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CDD6B" w14:textId="77777777" w:rsidR="00620146" w:rsidRPr="00EB0CAE" w:rsidRDefault="00620146" w:rsidP="00620146">
      <w:pPr>
        <w:suppressAutoHyphens/>
        <w:spacing w:after="0" w:line="240" w:lineRule="auto"/>
        <w:jc w:val="right"/>
        <w:rPr>
          <w:rFonts w:ascii="Times New Roman" w:eastAsia="Times New Roman" w:hAnsi="Times New Roman" w:cs="Calibri"/>
          <w:kern w:val="0"/>
          <w:sz w:val="24"/>
          <w:szCs w:val="24"/>
          <w:lang w:eastAsia="ar-SA"/>
          <w14:ligatures w14:val="none"/>
        </w:rPr>
      </w:pPr>
      <w:r w:rsidRPr="00EB0CAE">
        <w:rPr>
          <w:rFonts w:ascii="Times New Roman" w:eastAsia="Times New Roman" w:hAnsi="Times New Roman" w:cs="Calibri"/>
          <w:kern w:val="0"/>
          <w:sz w:val="24"/>
          <w:szCs w:val="24"/>
          <w:lang w:eastAsia="ar-SA"/>
          <w14:ligatures w14:val="none"/>
        </w:rPr>
        <w:t>APSTIPRINĀTS</w:t>
      </w:r>
    </w:p>
    <w:p w14:paraId="71673B25" w14:textId="77777777" w:rsidR="00620146" w:rsidRPr="00EB0CAE" w:rsidRDefault="00620146" w:rsidP="00620146">
      <w:pPr>
        <w:suppressAutoHyphens/>
        <w:spacing w:after="0" w:line="240" w:lineRule="auto"/>
        <w:jc w:val="right"/>
        <w:rPr>
          <w:rFonts w:ascii="Times New Roman" w:eastAsia="Times New Roman" w:hAnsi="Times New Roman" w:cs="Calibri"/>
          <w:kern w:val="0"/>
          <w:sz w:val="24"/>
          <w:szCs w:val="24"/>
          <w:lang w:eastAsia="ar-SA"/>
          <w14:ligatures w14:val="none"/>
        </w:rPr>
      </w:pPr>
      <w:r w:rsidRPr="00EB0CAE">
        <w:rPr>
          <w:rFonts w:ascii="Times New Roman" w:eastAsia="Times New Roman" w:hAnsi="Times New Roman" w:cs="Calibri"/>
          <w:kern w:val="0"/>
          <w:sz w:val="24"/>
          <w:szCs w:val="24"/>
          <w:lang w:eastAsia="ar-SA"/>
          <w14:ligatures w14:val="none"/>
        </w:rPr>
        <w:t>Jēkabpils novada pašvaldības</w:t>
      </w:r>
    </w:p>
    <w:p w14:paraId="2054DC26" w14:textId="7EA4F588" w:rsidR="00620146" w:rsidRPr="00EB0CAE" w:rsidRDefault="00F548D1" w:rsidP="00620146">
      <w:pPr>
        <w:suppressAutoHyphens/>
        <w:spacing w:after="0" w:line="240" w:lineRule="auto"/>
        <w:jc w:val="right"/>
        <w:rPr>
          <w:rFonts w:ascii="Times New Roman" w:eastAsia="Times New Roman" w:hAnsi="Times New Roman" w:cs="Calibri"/>
          <w:kern w:val="0"/>
          <w:sz w:val="24"/>
          <w:szCs w:val="24"/>
          <w:lang w:eastAsia="ar-SA"/>
          <w14:ligatures w14:val="none"/>
        </w:rPr>
      </w:pPr>
      <w:r w:rsidRPr="00EB0CAE">
        <w:rPr>
          <w:rFonts w:ascii="Times New Roman" w:eastAsia="Times New Roman" w:hAnsi="Times New Roman" w:cs="Calibri"/>
          <w:kern w:val="0"/>
          <w:sz w:val="24"/>
          <w:szCs w:val="24"/>
          <w:lang w:eastAsia="ar-SA"/>
          <w14:ligatures w14:val="none"/>
        </w:rPr>
        <w:t>i</w:t>
      </w:r>
      <w:r w:rsidR="00620146" w:rsidRPr="00EB0CAE">
        <w:rPr>
          <w:rFonts w:ascii="Times New Roman" w:eastAsia="Times New Roman" w:hAnsi="Times New Roman" w:cs="Calibri"/>
          <w:kern w:val="0"/>
          <w:sz w:val="24"/>
          <w:szCs w:val="24"/>
          <w:lang w:eastAsia="ar-SA"/>
          <w14:ligatures w14:val="none"/>
        </w:rPr>
        <w:t>epirkuma komisijas</w:t>
      </w:r>
    </w:p>
    <w:p w14:paraId="728E723F" w14:textId="742705BB" w:rsidR="00620146" w:rsidRPr="00EB0CAE" w:rsidRDefault="00620146" w:rsidP="00620146">
      <w:pPr>
        <w:suppressAutoHyphens/>
        <w:spacing w:after="0" w:line="240" w:lineRule="auto"/>
        <w:jc w:val="right"/>
        <w:rPr>
          <w:rFonts w:ascii="Times New Roman" w:eastAsia="Times New Roman" w:hAnsi="Times New Roman" w:cs="Calibri"/>
          <w:kern w:val="0"/>
          <w:sz w:val="24"/>
          <w:szCs w:val="24"/>
          <w:lang w:eastAsia="ar-SA"/>
          <w14:ligatures w14:val="none"/>
        </w:rPr>
      </w:pPr>
      <w:r w:rsidRPr="00EB0CAE">
        <w:rPr>
          <w:rFonts w:ascii="Times New Roman" w:eastAsia="Times New Roman" w:hAnsi="Times New Roman" w:cs="Calibri"/>
          <w:kern w:val="0"/>
          <w:sz w:val="24"/>
          <w:szCs w:val="24"/>
          <w:lang w:eastAsia="ar-SA"/>
          <w14:ligatures w14:val="none"/>
        </w:rPr>
        <w:t>202</w:t>
      </w:r>
      <w:r w:rsidR="00BB68B5" w:rsidRPr="00EB0CAE">
        <w:rPr>
          <w:rFonts w:ascii="Times New Roman" w:eastAsia="Times New Roman" w:hAnsi="Times New Roman" w:cs="Calibri"/>
          <w:kern w:val="0"/>
          <w:sz w:val="24"/>
          <w:szCs w:val="24"/>
          <w:lang w:eastAsia="ar-SA"/>
          <w14:ligatures w14:val="none"/>
        </w:rPr>
        <w:t>6</w:t>
      </w:r>
      <w:r w:rsidRPr="00EB0CAE">
        <w:rPr>
          <w:rFonts w:ascii="Times New Roman" w:eastAsia="Times New Roman" w:hAnsi="Times New Roman" w:cs="Calibri"/>
          <w:kern w:val="0"/>
          <w:sz w:val="24"/>
          <w:szCs w:val="24"/>
          <w:lang w:eastAsia="ar-SA"/>
          <w14:ligatures w14:val="none"/>
        </w:rPr>
        <w:t>.</w:t>
      </w:r>
      <w:r w:rsidR="00EB0CAE" w:rsidRPr="00EB0CAE">
        <w:rPr>
          <w:rFonts w:ascii="Times New Roman" w:eastAsia="Times New Roman" w:hAnsi="Times New Roman" w:cs="Calibri"/>
          <w:kern w:val="0"/>
          <w:sz w:val="24"/>
          <w:szCs w:val="24"/>
          <w:lang w:eastAsia="ar-SA"/>
          <w14:ligatures w14:val="none"/>
        </w:rPr>
        <w:t xml:space="preserve"> </w:t>
      </w:r>
      <w:r w:rsidRPr="00EB0CAE">
        <w:rPr>
          <w:rFonts w:ascii="Times New Roman" w:eastAsia="Times New Roman" w:hAnsi="Times New Roman" w:cs="Calibri"/>
          <w:kern w:val="0"/>
          <w:sz w:val="24"/>
          <w:szCs w:val="24"/>
          <w:lang w:eastAsia="ar-SA"/>
          <w14:ligatures w14:val="none"/>
        </w:rPr>
        <w:t xml:space="preserve">gada </w:t>
      </w:r>
      <w:r w:rsidR="00EB0CAE" w:rsidRPr="00EB0CAE">
        <w:rPr>
          <w:rFonts w:ascii="Times New Roman" w:eastAsia="Times New Roman" w:hAnsi="Times New Roman" w:cs="Calibri"/>
          <w:kern w:val="0"/>
          <w:sz w:val="24"/>
          <w:szCs w:val="24"/>
          <w:lang w:eastAsia="ar-SA"/>
          <w14:ligatures w14:val="none"/>
        </w:rPr>
        <w:t>10</w:t>
      </w:r>
      <w:r w:rsidR="00C53ABD" w:rsidRPr="00EB0CAE">
        <w:rPr>
          <w:rFonts w:ascii="Times New Roman" w:eastAsia="Times New Roman" w:hAnsi="Times New Roman" w:cs="Calibri"/>
          <w:kern w:val="0"/>
          <w:sz w:val="24"/>
          <w:szCs w:val="24"/>
          <w:lang w:eastAsia="ar-SA"/>
          <w14:ligatures w14:val="none"/>
        </w:rPr>
        <w:t>.</w:t>
      </w:r>
      <w:r w:rsidR="00EB0CAE" w:rsidRPr="00EB0CAE">
        <w:rPr>
          <w:rFonts w:ascii="Times New Roman" w:eastAsia="Times New Roman" w:hAnsi="Times New Roman" w:cs="Calibri"/>
          <w:kern w:val="0"/>
          <w:sz w:val="24"/>
          <w:szCs w:val="24"/>
          <w:lang w:eastAsia="ar-SA"/>
          <w14:ligatures w14:val="none"/>
        </w:rPr>
        <w:t xml:space="preserve"> </w:t>
      </w:r>
      <w:r w:rsidR="00C53ABD" w:rsidRPr="00EB0CAE">
        <w:rPr>
          <w:rFonts w:ascii="Times New Roman" w:eastAsia="Times New Roman" w:hAnsi="Times New Roman" w:cs="Calibri"/>
          <w:kern w:val="0"/>
          <w:sz w:val="24"/>
          <w:szCs w:val="24"/>
          <w:lang w:eastAsia="ar-SA"/>
          <w14:ligatures w14:val="none"/>
        </w:rPr>
        <w:t>jū</w:t>
      </w:r>
      <w:r w:rsidR="00BB68B5" w:rsidRPr="00EB0CAE">
        <w:rPr>
          <w:rFonts w:ascii="Times New Roman" w:eastAsia="Times New Roman" w:hAnsi="Times New Roman" w:cs="Calibri"/>
          <w:kern w:val="0"/>
          <w:sz w:val="24"/>
          <w:szCs w:val="24"/>
          <w:lang w:eastAsia="ar-SA"/>
          <w14:ligatures w14:val="none"/>
        </w:rPr>
        <w:t>l</w:t>
      </w:r>
      <w:r w:rsidR="00C53ABD" w:rsidRPr="00EB0CAE">
        <w:rPr>
          <w:rFonts w:ascii="Times New Roman" w:eastAsia="Times New Roman" w:hAnsi="Times New Roman" w:cs="Calibri"/>
          <w:kern w:val="0"/>
          <w:sz w:val="24"/>
          <w:szCs w:val="24"/>
          <w:lang w:eastAsia="ar-SA"/>
          <w14:ligatures w14:val="none"/>
        </w:rPr>
        <w:t>ija</w:t>
      </w:r>
      <w:r w:rsidR="00BA1B77" w:rsidRPr="00EB0CAE">
        <w:rPr>
          <w:rFonts w:ascii="Times New Roman" w:eastAsia="Times New Roman" w:hAnsi="Times New Roman" w:cs="Calibri"/>
          <w:kern w:val="0"/>
          <w:sz w:val="24"/>
          <w:szCs w:val="24"/>
          <w:lang w:eastAsia="ar-SA"/>
          <w14:ligatures w14:val="none"/>
        </w:rPr>
        <w:t xml:space="preserve"> </w:t>
      </w:r>
      <w:r w:rsidRPr="00EB0CAE">
        <w:rPr>
          <w:rFonts w:ascii="Times New Roman" w:eastAsia="Times New Roman" w:hAnsi="Times New Roman" w:cs="Calibri"/>
          <w:kern w:val="0"/>
          <w:sz w:val="24"/>
          <w:szCs w:val="24"/>
          <w:lang w:eastAsia="ar-SA"/>
          <w14:ligatures w14:val="none"/>
        </w:rPr>
        <w:t>sēdē</w:t>
      </w:r>
    </w:p>
    <w:p w14:paraId="5DC1CFEC" w14:textId="0508D919" w:rsidR="00620146" w:rsidRPr="00BA1B77" w:rsidRDefault="00620146" w:rsidP="00620146">
      <w:pPr>
        <w:suppressAutoHyphens/>
        <w:spacing w:after="0" w:line="240" w:lineRule="auto"/>
        <w:jc w:val="right"/>
        <w:rPr>
          <w:rFonts w:ascii="Times New Roman" w:eastAsia="Times New Roman" w:hAnsi="Times New Roman" w:cs="Calibri"/>
          <w:kern w:val="0"/>
          <w:sz w:val="24"/>
          <w:szCs w:val="24"/>
          <w:lang w:eastAsia="ar-SA"/>
          <w14:ligatures w14:val="none"/>
        </w:rPr>
      </w:pPr>
      <w:r w:rsidRPr="00EB0CAE">
        <w:rPr>
          <w:rFonts w:ascii="Times New Roman" w:eastAsia="Times New Roman" w:hAnsi="Times New Roman" w:cs="Calibri"/>
          <w:kern w:val="0"/>
          <w:sz w:val="24"/>
          <w:szCs w:val="24"/>
          <w:lang w:eastAsia="ar-SA"/>
          <w14:ligatures w14:val="none"/>
        </w:rPr>
        <w:t>protokol</w:t>
      </w:r>
      <w:r w:rsidR="006A76BD" w:rsidRPr="00EB0CAE">
        <w:rPr>
          <w:rFonts w:ascii="Times New Roman" w:eastAsia="Times New Roman" w:hAnsi="Times New Roman" w:cs="Calibri"/>
          <w:kern w:val="0"/>
          <w:sz w:val="24"/>
          <w:szCs w:val="24"/>
          <w:lang w:eastAsia="ar-SA"/>
          <w14:ligatures w14:val="none"/>
        </w:rPr>
        <w:t>s</w:t>
      </w:r>
      <w:r w:rsidRPr="00EB0CAE">
        <w:rPr>
          <w:rFonts w:ascii="Times New Roman" w:eastAsia="Times New Roman" w:hAnsi="Times New Roman" w:cs="Calibri"/>
          <w:kern w:val="0"/>
          <w:sz w:val="24"/>
          <w:szCs w:val="24"/>
          <w:lang w:eastAsia="ar-SA"/>
          <w14:ligatures w14:val="none"/>
        </w:rPr>
        <w:t xml:space="preserve"> Nr.</w:t>
      </w:r>
      <w:r w:rsidR="00EB0CAE" w:rsidRPr="00EB0CAE">
        <w:rPr>
          <w:rFonts w:ascii="Times New Roman" w:eastAsia="Times New Roman" w:hAnsi="Times New Roman" w:cs="Calibri"/>
          <w:kern w:val="0"/>
          <w:sz w:val="24"/>
          <w:szCs w:val="24"/>
          <w:lang w:eastAsia="ar-SA"/>
          <w14:ligatures w14:val="none"/>
        </w:rPr>
        <w:t xml:space="preserve"> </w:t>
      </w:r>
      <w:r w:rsidR="00984853" w:rsidRPr="00EB0CAE">
        <w:rPr>
          <w:rFonts w:ascii="Times New Roman" w:eastAsia="Times New Roman" w:hAnsi="Times New Roman" w:cs="Calibri"/>
          <w:kern w:val="0"/>
          <w:sz w:val="24"/>
          <w:szCs w:val="24"/>
          <w:lang w:eastAsia="ar-SA"/>
          <w14:ligatures w14:val="none"/>
        </w:rPr>
        <w:t>1</w:t>
      </w:r>
    </w:p>
    <w:p w14:paraId="6F528672" w14:textId="77777777" w:rsidR="00620146" w:rsidRPr="00620146" w:rsidRDefault="00620146" w:rsidP="00620146">
      <w:pPr>
        <w:suppressAutoHyphens/>
        <w:spacing w:after="0" w:line="240" w:lineRule="auto"/>
        <w:jc w:val="right"/>
        <w:rPr>
          <w:rFonts w:ascii="Times New Roman" w:eastAsia="Times New Roman" w:hAnsi="Times New Roman" w:cs="Calibri"/>
          <w:b/>
          <w:noProof/>
          <w:kern w:val="0"/>
          <w:sz w:val="24"/>
          <w:szCs w:val="24"/>
          <w:lang w:eastAsia="ar-SA"/>
          <w14:ligatures w14:val="none"/>
        </w:rPr>
      </w:pPr>
    </w:p>
    <w:p w14:paraId="4BFCAAF7" w14:textId="77777777" w:rsidR="00620146" w:rsidRPr="00620146" w:rsidRDefault="00620146" w:rsidP="00620146">
      <w:pPr>
        <w:suppressAutoHyphens/>
        <w:spacing w:after="0" w:line="240" w:lineRule="auto"/>
        <w:jc w:val="right"/>
        <w:rPr>
          <w:rFonts w:ascii="Times New Roman" w:eastAsia="Times New Roman" w:hAnsi="Times New Roman" w:cs="Calibri"/>
          <w:b/>
          <w:noProof/>
          <w:kern w:val="0"/>
          <w:sz w:val="24"/>
          <w:szCs w:val="24"/>
          <w:lang w:eastAsia="ar-SA"/>
          <w14:ligatures w14:val="none"/>
        </w:rPr>
      </w:pPr>
    </w:p>
    <w:p w14:paraId="3737A0C5" w14:textId="77777777" w:rsidR="00620146" w:rsidRPr="00620146" w:rsidRDefault="00620146" w:rsidP="00620146">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6C1F73A4" w14:textId="7C90E23E" w:rsidR="00620146" w:rsidRPr="00620146" w:rsidRDefault="00620146" w:rsidP="00620146">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0DA43EC3" w14:textId="77777777" w:rsidR="00620146" w:rsidRPr="00620146" w:rsidRDefault="00620146" w:rsidP="00620146">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71086CC5" w14:textId="77777777" w:rsidR="00620146" w:rsidRPr="00620146" w:rsidRDefault="00620146" w:rsidP="00620146">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6B41A8AA" w14:textId="77777777" w:rsidR="00620146" w:rsidRPr="00620146" w:rsidRDefault="00620146" w:rsidP="00620146">
      <w:pPr>
        <w:suppressAutoHyphens/>
        <w:spacing w:after="0" w:line="240" w:lineRule="auto"/>
        <w:jc w:val="center"/>
        <w:rPr>
          <w:rFonts w:ascii="Times New Roman" w:eastAsia="Times New Roman" w:hAnsi="Times New Roman" w:cs="Calibri"/>
          <w:b/>
          <w:bCs/>
          <w:i/>
          <w:kern w:val="0"/>
          <w:sz w:val="32"/>
          <w:szCs w:val="32"/>
          <w:lang w:eastAsia="ar-SA"/>
          <w14:ligatures w14:val="none"/>
        </w:rPr>
      </w:pPr>
    </w:p>
    <w:p w14:paraId="50F07F90" w14:textId="77777777" w:rsidR="00620146" w:rsidRPr="00620146" w:rsidRDefault="00620146" w:rsidP="00620146">
      <w:pPr>
        <w:suppressAutoHyphens/>
        <w:spacing w:after="0" w:line="240" w:lineRule="auto"/>
        <w:jc w:val="center"/>
        <w:rPr>
          <w:rFonts w:ascii="Times New Roman" w:eastAsia="Times New Roman" w:hAnsi="Times New Roman" w:cs="Calibri"/>
          <w:bCs/>
          <w:kern w:val="0"/>
          <w:sz w:val="28"/>
          <w:szCs w:val="28"/>
          <w:lang w:eastAsia="ar-SA"/>
          <w14:ligatures w14:val="none"/>
        </w:rPr>
      </w:pPr>
      <w:r w:rsidRPr="00620146">
        <w:rPr>
          <w:rFonts w:ascii="Times New Roman" w:eastAsia="Times New Roman" w:hAnsi="Times New Roman" w:cs="Calibri"/>
          <w:bCs/>
          <w:kern w:val="0"/>
          <w:sz w:val="28"/>
          <w:szCs w:val="28"/>
          <w:lang w:eastAsia="ar-SA"/>
          <w14:ligatures w14:val="none"/>
        </w:rPr>
        <w:t xml:space="preserve">Atklāta konkursa </w:t>
      </w:r>
    </w:p>
    <w:p w14:paraId="355A9041" w14:textId="77777777" w:rsidR="00620146" w:rsidRPr="00620146" w:rsidRDefault="00620146" w:rsidP="00620146">
      <w:pPr>
        <w:suppressAutoHyphens/>
        <w:spacing w:after="0" w:line="240" w:lineRule="auto"/>
        <w:jc w:val="center"/>
        <w:rPr>
          <w:rFonts w:ascii="Times New Roman" w:eastAsia="Times New Roman" w:hAnsi="Times New Roman" w:cs="Calibri"/>
          <w:bCs/>
          <w:i/>
          <w:kern w:val="0"/>
          <w:sz w:val="28"/>
          <w:szCs w:val="28"/>
          <w:lang w:eastAsia="ar-SA"/>
          <w14:ligatures w14:val="none"/>
        </w:rPr>
      </w:pPr>
    </w:p>
    <w:p w14:paraId="6E5CD864" w14:textId="77777777" w:rsidR="00620146" w:rsidRPr="00620146" w:rsidRDefault="00620146" w:rsidP="00620146">
      <w:pPr>
        <w:spacing w:after="0" w:line="240" w:lineRule="auto"/>
        <w:jc w:val="center"/>
        <w:rPr>
          <w:rFonts w:ascii="Times New Roman" w:eastAsia="Times New Roman" w:hAnsi="Times New Roman" w:cs="Times New Roman"/>
          <w:b/>
          <w:bCs/>
          <w:kern w:val="0"/>
          <w:sz w:val="28"/>
          <w:szCs w:val="28"/>
          <w14:ligatures w14:val="none"/>
        </w:rPr>
      </w:pPr>
    </w:p>
    <w:p w14:paraId="7AE658CE" w14:textId="77777777" w:rsidR="00620146" w:rsidRPr="00620146" w:rsidRDefault="00620146" w:rsidP="00620146">
      <w:pPr>
        <w:spacing w:after="0" w:line="240" w:lineRule="auto"/>
        <w:jc w:val="center"/>
        <w:rPr>
          <w:rFonts w:ascii="Times New Roman" w:eastAsia="Times New Roman" w:hAnsi="Times New Roman" w:cs="Times New Roman"/>
          <w:b/>
          <w:bCs/>
          <w:kern w:val="0"/>
          <w:sz w:val="28"/>
          <w:szCs w:val="28"/>
          <w14:ligatures w14:val="none"/>
        </w:rPr>
      </w:pPr>
    </w:p>
    <w:p w14:paraId="71E9C700" w14:textId="5A15E9E7" w:rsidR="00620146" w:rsidRPr="003C7794" w:rsidRDefault="001B59A3" w:rsidP="003C7794">
      <w:pPr>
        <w:spacing w:after="0" w:line="240" w:lineRule="auto"/>
        <w:jc w:val="center"/>
        <w:rPr>
          <w:rFonts w:ascii="Times New Roman" w:eastAsia="Times New Roman" w:hAnsi="Times New Roman" w:cs="Times New Roman"/>
          <w:b/>
          <w:i/>
          <w:color w:val="000000"/>
          <w:sz w:val="32"/>
          <w:szCs w:val="32"/>
        </w:rPr>
      </w:pPr>
      <w:r w:rsidRPr="00C53ABD">
        <w:rPr>
          <w:rFonts w:ascii="Times New Roman" w:hAnsi="Times New Roman" w:cs="Times New Roman"/>
          <w:b/>
          <w:bCs/>
          <w:color w:val="000000" w:themeColor="text1"/>
          <w:sz w:val="32"/>
          <w:szCs w:val="32"/>
        </w:rPr>
        <w:t>“</w:t>
      </w:r>
      <w:r w:rsidR="003041BB" w:rsidRPr="003041BB">
        <w:rPr>
          <w:rStyle w:val="Noklusjumarindkopasfonts1"/>
          <w:rFonts w:ascii="Times New Roman" w:hAnsi="Times New Roman" w:cs="Times New Roman"/>
          <w:b/>
          <w:bCs/>
          <w:i/>
          <w:sz w:val="32"/>
          <w:szCs w:val="36"/>
        </w:rPr>
        <w:t>Tautas tērpu un tautas tērpu audumu iegāde un piegāde Jēkabpils novada Kultūras pārvaldes amatiermākslas kolektīviem</w:t>
      </w:r>
      <w:r w:rsidR="00620146" w:rsidRPr="00C53ABD">
        <w:rPr>
          <w:rFonts w:ascii="Times New Roman" w:eastAsia="Times New Roman" w:hAnsi="Times New Roman" w:cs="Times New Roman"/>
          <w:b/>
          <w:bCs/>
          <w:kern w:val="0"/>
          <w:sz w:val="32"/>
          <w:szCs w:val="32"/>
          <w14:ligatures w14:val="none"/>
        </w:rPr>
        <w:t>”</w:t>
      </w:r>
    </w:p>
    <w:p w14:paraId="0DF2AB4F" w14:textId="77777777" w:rsidR="001B59A3" w:rsidRPr="00620146" w:rsidRDefault="001B59A3" w:rsidP="001B59A3">
      <w:pPr>
        <w:spacing w:after="0" w:line="240" w:lineRule="auto"/>
        <w:jc w:val="center"/>
        <w:rPr>
          <w:rFonts w:ascii="Times New Roman" w:eastAsia="Times New Roman" w:hAnsi="Times New Roman" w:cs="Times New Roman"/>
          <w:b/>
          <w:bCs/>
          <w:color w:val="000000" w:themeColor="text1"/>
          <w:kern w:val="0"/>
          <w:sz w:val="32"/>
          <w:szCs w:val="32"/>
          <w14:ligatures w14:val="none"/>
        </w:rPr>
      </w:pPr>
    </w:p>
    <w:p w14:paraId="3084480E" w14:textId="3BEED026" w:rsidR="00620146" w:rsidRPr="00620146" w:rsidRDefault="00620146" w:rsidP="00620146">
      <w:pPr>
        <w:suppressAutoHyphens/>
        <w:spacing w:after="0" w:line="240" w:lineRule="auto"/>
        <w:jc w:val="center"/>
        <w:rPr>
          <w:rFonts w:ascii="Times New Roman" w:eastAsia="Times New Roman" w:hAnsi="Times New Roman" w:cs="Calibri"/>
          <w:i/>
          <w:kern w:val="0"/>
          <w:sz w:val="32"/>
          <w:szCs w:val="32"/>
          <w:lang w:eastAsia="ar-SA"/>
          <w14:ligatures w14:val="none"/>
        </w:rPr>
      </w:pPr>
      <w:r w:rsidRPr="00620146">
        <w:rPr>
          <w:rFonts w:ascii="Times New Roman" w:eastAsia="Times New Roman" w:hAnsi="Times New Roman" w:cs="Times New Roman"/>
          <w:i/>
          <w:kern w:val="0"/>
          <w:sz w:val="28"/>
          <w:szCs w:val="28"/>
          <w:lang w:eastAsia="ar-SA"/>
          <w14:ligatures w14:val="none"/>
        </w:rPr>
        <w:t>Identifikācijas Nr.</w:t>
      </w:r>
      <w:r w:rsidR="00617422">
        <w:rPr>
          <w:rFonts w:ascii="Times New Roman" w:eastAsia="Times New Roman" w:hAnsi="Times New Roman" w:cs="Times New Roman"/>
          <w:i/>
          <w:kern w:val="0"/>
          <w:sz w:val="28"/>
          <w:szCs w:val="28"/>
          <w:lang w:eastAsia="ar-SA"/>
          <w14:ligatures w14:val="none"/>
        </w:rPr>
        <w:t xml:space="preserve"> </w:t>
      </w:r>
      <w:r w:rsidRPr="00620146">
        <w:rPr>
          <w:rFonts w:ascii="Times New Roman" w:eastAsia="Times New Roman" w:hAnsi="Times New Roman" w:cs="Times New Roman"/>
          <w:i/>
          <w:kern w:val="0"/>
          <w:sz w:val="28"/>
          <w:szCs w:val="28"/>
          <w:lang w:eastAsia="ar-SA"/>
          <w14:ligatures w14:val="none"/>
        </w:rPr>
        <w:t xml:space="preserve">JNP </w:t>
      </w:r>
      <w:r w:rsidR="00BB68B5">
        <w:rPr>
          <w:rFonts w:ascii="Times New Roman" w:eastAsia="Times New Roman" w:hAnsi="Times New Roman" w:cs="Times New Roman"/>
          <w:i/>
          <w:kern w:val="0"/>
          <w:sz w:val="28"/>
          <w:szCs w:val="28"/>
          <w:lang w:eastAsia="ar-SA"/>
          <w14:ligatures w14:val="none"/>
        </w:rPr>
        <w:t>2026/76</w:t>
      </w:r>
    </w:p>
    <w:p w14:paraId="5DCD2111" w14:textId="77777777" w:rsidR="00620146" w:rsidRPr="00620146" w:rsidRDefault="00620146" w:rsidP="00620146">
      <w:pPr>
        <w:suppressAutoHyphens/>
        <w:spacing w:after="0" w:line="240" w:lineRule="auto"/>
        <w:jc w:val="center"/>
        <w:rPr>
          <w:rFonts w:ascii="Times New Roman" w:eastAsia="Times New Roman" w:hAnsi="Times New Roman" w:cs="Calibri"/>
          <w:b/>
          <w:bCs/>
          <w:i/>
          <w:kern w:val="0"/>
          <w:sz w:val="32"/>
          <w:szCs w:val="32"/>
          <w:lang w:eastAsia="ar-SA"/>
          <w14:ligatures w14:val="none"/>
        </w:rPr>
      </w:pPr>
    </w:p>
    <w:p w14:paraId="217A7D2B" w14:textId="77777777" w:rsidR="00620146" w:rsidRPr="00620146" w:rsidRDefault="00620146" w:rsidP="00620146">
      <w:pPr>
        <w:suppressAutoHyphens/>
        <w:spacing w:after="0" w:line="240" w:lineRule="auto"/>
        <w:jc w:val="center"/>
        <w:rPr>
          <w:rFonts w:ascii="Times New Roman" w:eastAsia="Times New Roman" w:hAnsi="Times New Roman" w:cs="Calibri"/>
          <w:b/>
          <w:bCs/>
          <w:kern w:val="0"/>
          <w:sz w:val="28"/>
          <w:szCs w:val="32"/>
          <w:lang w:eastAsia="ar-SA"/>
          <w14:ligatures w14:val="none"/>
        </w:rPr>
      </w:pPr>
      <w:r w:rsidRPr="00620146">
        <w:rPr>
          <w:rFonts w:ascii="Times New Roman" w:eastAsia="Times New Roman" w:hAnsi="Times New Roman" w:cs="Calibri"/>
          <w:b/>
          <w:bCs/>
          <w:kern w:val="0"/>
          <w:sz w:val="28"/>
          <w:szCs w:val="32"/>
          <w:lang w:eastAsia="ar-SA"/>
          <w14:ligatures w14:val="none"/>
        </w:rPr>
        <w:t>NOLIKUMS</w:t>
      </w:r>
    </w:p>
    <w:p w14:paraId="732094FD" w14:textId="77777777" w:rsidR="00620146" w:rsidRPr="00620146" w:rsidRDefault="00620146" w:rsidP="00620146">
      <w:pPr>
        <w:suppressAutoHyphens/>
        <w:spacing w:after="0" w:line="240" w:lineRule="auto"/>
        <w:jc w:val="center"/>
        <w:rPr>
          <w:rFonts w:ascii="Times New Roman" w:eastAsia="Times New Roman" w:hAnsi="Times New Roman" w:cs="Calibri"/>
          <w:b/>
          <w:bCs/>
          <w:i/>
          <w:kern w:val="0"/>
          <w:sz w:val="32"/>
          <w:szCs w:val="32"/>
          <w:lang w:eastAsia="ar-SA"/>
          <w14:ligatures w14:val="none"/>
        </w:rPr>
      </w:pPr>
    </w:p>
    <w:p w14:paraId="44009ADB" w14:textId="77777777" w:rsidR="00620146" w:rsidRPr="00620146" w:rsidRDefault="00620146" w:rsidP="00620146">
      <w:pPr>
        <w:suppressAutoHyphens/>
        <w:spacing w:after="0" w:line="240" w:lineRule="auto"/>
        <w:rPr>
          <w:rFonts w:ascii="Times New Roman" w:eastAsia="Times New Roman" w:hAnsi="Times New Roman" w:cs="Calibri"/>
          <w:b/>
          <w:bCs/>
          <w:i/>
          <w:kern w:val="0"/>
          <w:sz w:val="24"/>
          <w:szCs w:val="24"/>
          <w:lang w:eastAsia="ar-SA"/>
          <w14:ligatures w14:val="none"/>
        </w:rPr>
      </w:pPr>
    </w:p>
    <w:p w14:paraId="6641A197"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7EE11C7B"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1D0E99D7"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54308A05"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652BD581"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5DAAA116"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75F2A00E"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77F33BD5"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494B593B"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6AAB1A34"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41191AB3"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7B222EBF" w14:textId="77777777" w:rsidR="00620146" w:rsidRPr="00620146" w:rsidRDefault="00620146" w:rsidP="00620146">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44690257" w14:textId="6A2933AD" w:rsidR="002D3159" w:rsidRDefault="00620146" w:rsidP="00620146">
      <w:pPr>
        <w:suppressAutoHyphens/>
        <w:spacing w:after="0" w:line="240" w:lineRule="auto"/>
        <w:jc w:val="center"/>
        <w:rPr>
          <w:rFonts w:ascii="Times New Roman" w:eastAsia="Times New Roman" w:hAnsi="Times New Roman" w:cs="Times New Roman"/>
          <w:kern w:val="0"/>
          <w14:ligatures w14:val="none"/>
        </w:rPr>
      </w:pPr>
      <w:r w:rsidRPr="00620146">
        <w:rPr>
          <w:rFonts w:ascii="Times New Roman" w:eastAsia="Times New Roman" w:hAnsi="Times New Roman" w:cs="Times New Roman"/>
          <w:kern w:val="0"/>
          <w14:ligatures w14:val="none"/>
        </w:rPr>
        <w:t>Jēkabpils, Jēkabpils novads, 202</w:t>
      </w:r>
      <w:r w:rsidR="00BB68B5">
        <w:rPr>
          <w:rFonts w:ascii="Times New Roman" w:eastAsia="Times New Roman" w:hAnsi="Times New Roman" w:cs="Times New Roman"/>
          <w:kern w:val="0"/>
          <w14:ligatures w14:val="none"/>
        </w:rPr>
        <w:t>6</w:t>
      </w:r>
    </w:p>
    <w:p w14:paraId="0803FA7E" w14:textId="77777777" w:rsidR="002D3159" w:rsidRPr="002D3159" w:rsidRDefault="002D3159" w:rsidP="002D3159">
      <w:pPr>
        <w:rPr>
          <w:rFonts w:ascii="Times New Roman" w:eastAsia="Times New Roman" w:hAnsi="Times New Roman" w:cs="Calibri"/>
          <w:sz w:val="24"/>
          <w:szCs w:val="24"/>
          <w:lang w:eastAsia="ar-SA"/>
        </w:rPr>
      </w:pPr>
    </w:p>
    <w:p w14:paraId="66A6B0B0" w14:textId="77777777" w:rsidR="002D3159" w:rsidRPr="002D3159" w:rsidRDefault="002D3159" w:rsidP="002D3159">
      <w:pPr>
        <w:rPr>
          <w:rFonts w:ascii="Times New Roman" w:eastAsia="Times New Roman" w:hAnsi="Times New Roman" w:cs="Calibri"/>
          <w:sz w:val="24"/>
          <w:szCs w:val="24"/>
          <w:lang w:eastAsia="ar-SA"/>
        </w:rPr>
      </w:pPr>
    </w:p>
    <w:p w14:paraId="456E14EB" w14:textId="0D398FE3" w:rsidR="002D3159" w:rsidRDefault="002D3159" w:rsidP="00C53ABD">
      <w:pPr>
        <w:tabs>
          <w:tab w:val="left" w:pos="1212"/>
          <w:tab w:val="left" w:pos="3443"/>
        </w:tabs>
        <w:suppressAutoHyphens/>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sidR="00C53ABD">
        <w:rPr>
          <w:rFonts w:ascii="Times New Roman" w:eastAsia="Times New Roman" w:hAnsi="Times New Roman" w:cs="Times New Roman"/>
          <w:kern w:val="0"/>
          <w14:ligatures w14:val="none"/>
        </w:rPr>
        <w:tab/>
      </w:r>
    </w:p>
    <w:p w14:paraId="2B8924B2" w14:textId="748F34DE" w:rsidR="002D3159" w:rsidRDefault="006B3CB5" w:rsidP="00620146">
      <w:pPr>
        <w:suppressAutoHyphens/>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 xml:space="preserve"> </w:t>
      </w:r>
    </w:p>
    <w:p w14:paraId="696860E7" w14:textId="1753B784" w:rsidR="00620146" w:rsidRPr="00620146" w:rsidRDefault="00620146" w:rsidP="00395853">
      <w:pPr>
        <w:suppressAutoHyphens/>
        <w:spacing w:after="0" w:line="240" w:lineRule="auto"/>
        <w:jc w:val="center"/>
        <w:rPr>
          <w:rFonts w:ascii="Times New Roman" w:eastAsia="Times New Roman" w:hAnsi="Times New Roman" w:cs="Calibri"/>
          <w:b/>
          <w:bCs/>
          <w:iCs/>
          <w:kern w:val="0"/>
          <w:sz w:val="24"/>
          <w:szCs w:val="24"/>
          <w:lang w:eastAsia="ar-SA"/>
          <w14:ligatures w14:val="none"/>
        </w:rPr>
      </w:pPr>
      <w:bookmarkStart w:id="0" w:name="_Ref38341330"/>
      <w:r w:rsidRPr="00620146">
        <w:rPr>
          <w:rFonts w:ascii="Times New Roman" w:eastAsia="Times New Roman" w:hAnsi="Times New Roman" w:cs="Calibri"/>
          <w:b/>
          <w:bCs/>
          <w:iCs/>
          <w:kern w:val="0"/>
          <w:sz w:val="24"/>
          <w:szCs w:val="24"/>
          <w:lang w:eastAsia="ar-SA"/>
          <w14:ligatures w14:val="none"/>
        </w:rPr>
        <w:t>1.Vispārīgā informācija</w:t>
      </w:r>
      <w:bookmarkEnd w:id="0"/>
    </w:p>
    <w:p w14:paraId="645A6026" w14:textId="77777777" w:rsidR="00620146" w:rsidRPr="00620146" w:rsidRDefault="00620146" w:rsidP="00620146">
      <w:pPr>
        <w:keepNext/>
        <w:tabs>
          <w:tab w:val="left" w:pos="720"/>
        </w:tabs>
        <w:suppressAutoHyphens/>
        <w:spacing w:before="240" w:after="60" w:line="240" w:lineRule="auto"/>
        <w:outlineLvl w:val="1"/>
        <w:rPr>
          <w:rFonts w:ascii="Times New Roman" w:eastAsia="SimSun" w:hAnsi="Times New Roman" w:cs="Arial"/>
          <w:b/>
          <w:bCs/>
          <w:iCs/>
          <w:color w:val="000000"/>
          <w:kern w:val="0"/>
          <w:sz w:val="28"/>
          <w:szCs w:val="28"/>
          <w:lang w:eastAsia="lv-LV"/>
          <w14:ligatures w14:val="none"/>
        </w:rPr>
      </w:pPr>
      <w:r w:rsidRPr="00620146">
        <w:rPr>
          <w:rFonts w:ascii="Times New Roman" w:eastAsia="SimSun" w:hAnsi="Times New Roman" w:cs="Arial"/>
          <w:b/>
          <w:bCs/>
          <w:iCs/>
          <w:color w:val="000000"/>
          <w:kern w:val="0"/>
          <w:sz w:val="28"/>
          <w:szCs w:val="28"/>
          <w:lang w:eastAsia="lv-LV"/>
          <w14:ligatures w14:val="none"/>
        </w:rPr>
        <w:t xml:space="preserve">1. </w:t>
      </w:r>
      <w:bookmarkStart w:id="1" w:name="_Toc508025201"/>
      <w:bookmarkStart w:id="2" w:name="_Toc508269417"/>
      <w:bookmarkStart w:id="3" w:name="_Toc515458384"/>
      <w:r w:rsidRPr="00620146">
        <w:rPr>
          <w:rFonts w:ascii="Times New Roman" w:eastAsia="SimSun" w:hAnsi="Times New Roman" w:cs="Arial"/>
          <w:b/>
          <w:bCs/>
          <w:iCs/>
          <w:color w:val="000000"/>
          <w:kern w:val="0"/>
          <w:sz w:val="24"/>
          <w:szCs w:val="24"/>
          <w:lang w:eastAsia="lv-LV"/>
          <w14:ligatures w14:val="none"/>
        </w:rPr>
        <w:t>Iepirkuma identifikācijas numurs un Pasūtītājs</w:t>
      </w:r>
      <w:bookmarkEnd w:id="1"/>
      <w:bookmarkEnd w:id="2"/>
      <w:bookmarkEnd w:id="3"/>
    </w:p>
    <w:p w14:paraId="7A2770A9" w14:textId="4124E8A3" w:rsidR="00620146" w:rsidRPr="00620146" w:rsidRDefault="00620146" w:rsidP="00620146">
      <w:pPr>
        <w:numPr>
          <w:ilvl w:val="1"/>
          <w:numId w:val="1"/>
        </w:numPr>
        <w:suppressAutoHyphens/>
        <w:spacing w:after="0" w:line="240" w:lineRule="auto"/>
        <w:ind w:left="567"/>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 xml:space="preserve"> Iepirkuma identifikācijas numurs ir </w:t>
      </w:r>
      <w:bookmarkStart w:id="4" w:name="OLE_LINK4"/>
      <w:r w:rsidRPr="00620146">
        <w:rPr>
          <w:rFonts w:ascii="Times New Roman" w:eastAsia="Times New Roman" w:hAnsi="Times New Roman" w:cs="Times New Roman"/>
          <w:kern w:val="0"/>
          <w:sz w:val="24"/>
          <w:szCs w:val="24"/>
          <w14:ligatures w14:val="none"/>
        </w:rPr>
        <w:t xml:space="preserve">JNP </w:t>
      </w:r>
      <w:r w:rsidR="00BB68B5">
        <w:rPr>
          <w:rFonts w:ascii="Times New Roman" w:eastAsia="Times New Roman" w:hAnsi="Times New Roman" w:cs="Times New Roman"/>
          <w:kern w:val="0"/>
          <w:sz w:val="24"/>
          <w:szCs w:val="24"/>
          <w14:ligatures w14:val="none"/>
        </w:rPr>
        <w:t>2026/76</w:t>
      </w:r>
      <w:r w:rsidRPr="00620146">
        <w:rPr>
          <w:rFonts w:ascii="Times New Roman" w:eastAsia="Times New Roman" w:hAnsi="Times New Roman" w:cs="Times New Roman"/>
          <w:kern w:val="0"/>
          <w:sz w:val="24"/>
          <w:szCs w:val="24"/>
          <w14:ligatures w14:val="none"/>
        </w:rPr>
        <w:t>.</w:t>
      </w:r>
      <w:bookmarkEnd w:id="4"/>
    </w:p>
    <w:p w14:paraId="561A01F3" w14:textId="77777777" w:rsidR="00620146" w:rsidRPr="00620146" w:rsidRDefault="00620146" w:rsidP="00620146">
      <w:pPr>
        <w:numPr>
          <w:ilvl w:val="1"/>
          <w:numId w:val="1"/>
        </w:numPr>
        <w:suppressAutoHyphens/>
        <w:spacing w:after="0" w:line="240" w:lineRule="auto"/>
        <w:ind w:left="567"/>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 xml:space="preserve"> Pasūtītājs ir: </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70"/>
      </w:tblGrid>
      <w:tr w:rsidR="00620146" w:rsidRPr="00620146" w14:paraId="20515B05" w14:textId="77777777" w:rsidTr="000359A4">
        <w:tc>
          <w:tcPr>
            <w:tcW w:w="3828" w:type="dxa"/>
            <w:tcBorders>
              <w:top w:val="single" w:sz="4" w:space="0" w:color="auto"/>
              <w:left w:val="single" w:sz="4" w:space="0" w:color="auto"/>
              <w:bottom w:val="single" w:sz="4" w:space="0" w:color="auto"/>
              <w:right w:val="single" w:sz="4" w:space="0" w:color="auto"/>
            </w:tcBorders>
            <w:hideMark/>
          </w:tcPr>
          <w:p w14:paraId="3EC9992D"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bookmarkStart w:id="5" w:name="_Hlk40173659"/>
            <w:r w:rsidRPr="00620146">
              <w:rPr>
                <w:rFonts w:ascii="Times New Roman" w:eastAsia="Times New Roman" w:hAnsi="Times New Roman" w:cs="Times New Roman"/>
                <w:kern w:val="0"/>
                <w:sz w:val="24"/>
                <w:szCs w:val="24"/>
                <w14:ligatures w14:val="none"/>
              </w:rPr>
              <w:t>Pasūtītāja nosaukums</w:t>
            </w:r>
          </w:p>
        </w:tc>
        <w:tc>
          <w:tcPr>
            <w:tcW w:w="5670" w:type="dxa"/>
            <w:tcBorders>
              <w:top w:val="single" w:sz="4" w:space="0" w:color="auto"/>
              <w:left w:val="single" w:sz="4" w:space="0" w:color="auto"/>
              <w:bottom w:val="single" w:sz="4" w:space="0" w:color="auto"/>
              <w:right w:val="single" w:sz="4" w:space="0" w:color="auto"/>
            </w:tcBorders>
            <w:hideMark/>
          </w:tcPr>
          <w:p w14:paraId="57061B47"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Jēkabpils novada pašvaldība</w:t>
            </w:r>
          </w:p>
        </w:tc>
      </w:tr>
      <w:tr w:rsidR="00620146" w:rsidRPr="00620146" w14:paraId="466D73AC" w14:textId="77777777" w:rsidTr="000359A4">
        <w:tc>
          <w:tcPr>
            <w:tcW w:w="3828" w:type="dxa"/>
            <w:tcBorders>
              <w:top w:val="single" w:sz="4" w:space="0" w:color="auto"/>
              <w:left w:val="single" w:sz="4" w:space="0" w:color="auto"/>
              <w:bottom w:val="single" w:sz="4" w:space="0" w:color="auto"/>
              <w:right w:val="single" w:sz="4" w:space="0" w:color="auto"/>
            </w:tcBorders>
            <w:hideMark/>
          </w:tcPr>
          <w:p w14:paraId="6C1D9BB1"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Adrese</w:t>
            </w:r>
          </w:p>
        </w:tc>
        <w:tc>
          <w:tcPr>
            <w:tcW w:w="5670" w:type="dxa"/>
            <w:tcBorders>
              <w:top w:val="single" w:sz="4" w:space="0" w:color="auto"/>
              <w:left w:val="single" w:sz="4" w:space="0" w:color="auto"/>
              <w:bottom w:val="single" w:sz="4" w:space="0" w:color="auto"/>
              <w:right w:val="single" w:sz="4" w:space="0" w:color="auto"/>
            </w:tcBorders>
            <w:hideMark/>
          </w:tcPr>
          <w:p w14:paraId="46EABD14"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Brīvības iela 120, Jēkabpils, Jēkabpils novads,</w:t>
            </w:r>
          </w:p>
          <w:p w14:paraId="366471C5"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LV-5201</w:t>
            </w:r>
          </w:p>
        </w:tc>
      </w:tr>
      <w:tr w:rsidR="00620146" w:rsidRPr="00620146" w14:paraId="2CA3FD73" w14:textId="77777777" w:rsidTr="000359A4">
        <w:tc>
          <w:tcPr>
            <w:tcW w:w="3828" w:type="dxa"/>
            <w:tcBorders>
              <w:top w:val="single" w:sz="4" w:space="0" w:color="auto"/>
              <w:left w:val="single" w:sz="4" w:space="0" w:color="auto"/>
              <w:bottom w:val="single" w:sz="4" w:space="0" w:color="auto"/>
              <w:right w:val="single" w:sz="4" w:space="0" w:color="auto"/>
            </w:tcBorders>
            <w:hideMark/>
          </w:tcPr>
          <w:p w14:paraId="6FFB76E8"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Reģistrācijas Nr.</w:t>
            </w:r>
          </w:p>
        </w:tc>
        <w:tc>
          <w:tcPr>
            <w:tcW w:w="5670" w:type="dxa"/>
            <w:tcBorders>
              <w:top w:val="single" w:sz="4" w:space="0" w:color="auto"/>
              <w:left w:val="single" w:sz="4" w:space="0" w:color="auto"/>
              <w:bottom w:val="single" w:sz="4" w:space="0" w:color="auto"/>
              <w:right w:val="single" w:sz="4" w:space="0" w:color="auto"/>
            </w:tcBorders>
            <w:hideMark/>
          </w:tcPr>
          <w:p w14:paraId="1D0D91ED"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90000024205</w:t>
            </w:r>
          </w:p>
        </w:tc>
      </w:tr>
      <w:tr w:rsidR="00620146" w:rsidRPr="00620146" w14:paraId="207B4A09" w14:textId="77777777" w:rsidTr="000359A4">
        <w:tc>
          <w:tcPr>
            <w:tcW w:w="3828" w:type="dxa"/>
            <w:tcBorders>
              <w:top w:val="single" w:sz="4" w:space="0" w:color="auto"/>
              <w:left w:val="single" w:sz="4" w:space="0" w:color="auto"/>
              <w:bottom w:val="single" w:sz="4" w:space="0" w:color="auto"/>
              <w:right w:val="single" w:sz="4" w:space="0" w:color="auto"/>
            </w:tcBorders>
            <w:hideMark/>
          </w:tcPr>
          <w:p w14:paraId="2A3F0224"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Norēķinu rekvizīti</w:t>
            </w:r>
          </w:p>
        </w:tc>
        <w:tc>
          <w:tcPr>
            <w:tcW w:w="5670" w:type="dxa"/>
            <w:tcBorders>
              <w:top w:val="single" w:sz="4" w:space="0" w:color="auto"/>
              <w:left w:val="single" w:sz="4" w:space="0" w:color="auto"/>
              <w:bottom w:val="single" w:sz="4" w:space="0" w:color="auto"/>
              <w:right w:val="single" w:sz="4" w:space="0" w:color="auto"/>
            </w:tcBorders>
            <w:hideMark/>
          </w:tcPr>
          <w:p w14:paraId="4E41DEFE"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AS SEB banka</w:t>
            </w:r>
          </w:p>
          <w:p w14:paraId="50148DCA"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UNLALV2X</w:t>
            </w:r>
          </w:p>
          <w:p w14:paraId="3F905E37"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LV87UNLA0009013130793</w:t>
            </w:r>
          </w:p>
        </w:tc>
      </w:tr>
      <w:tr w:rsidR="00620146" w:rsidRPr="00620146" w14:paraId="268E91C1" w14:textId="77777777" w:rsidTr="000359A4">
        <w:tc>
          <w:tcPr>
            <w:tcW w:w="3828" w:type="dxa"/>
            <w:tcBorders>
              <w:top w:val="single" w:sz="4" w:space="0" w:color="auto"/>
              <w:left w:val="single" w:sz="4" w:space="0" w:color="auto"/>
              <w:bottom w:val="single" w:sz="4" w:space="0" w:color="auto"/>
              <w:right w:val="single" w:sz="4" w:space="0" w:color="auto"/>
            </w:tcBorders>
            <w:hideMark/>
          </w:tcPr>
          <w:p w14:paraId="34D3FDE2"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Tālruņa Nr.</w:t>
            </w:r>
          </w:p>
        </w:tc>
        <w:tc>
          <w:tcPr>
            <w:tcW w:w="5670" w:type="dxa"/>
            <w:tcBorders>
              <w:top w:val="single" w:sz="4" w:space="0" w:color="auto"/>
              <w:left w:val="single" w:sz="4" w:space="0" w:color="auto"/>
              <w:bottom w:val="single" w:sz="4" w:space="0" w:color="auto"/>
              <w:right w:val="single" w:sz="4" w:space="0" w:color="auto"/>
            </w:tcBorders>
            <w:hideMark/>
          </w:tcPr>
          <w:p w14:paraId="43BF8CEF"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+371 652 36777</w:t>
            </w:r>
          </w:p>
        </w:tc>
      </w:tr>
      <w:tr w:rsidR="00620146" w:rsidRPr="00620146" w14:paraId="4E670AEE" w14:textId="77777777" w:rsidTr="000359A4">
        <w:tc>
          <w:tcPr>
            <w:tcW w:w="3828" w:type="dxa"/>
            <w:tcBorders>
              <w:top w:val="single" w:sz="4" w:space="0" w:color="auto"/>
              <w:left w:val="single" w:sz="4" w:space="0" w:color="auto"/>
              <w:bottom w:val="single" w:sz="4" w:space="0" w:color="auto"/>
              <w:right w:val="single" w:sz="4" w:space="0" w:color="auto"/>
            </w:tcBorders>
            <w:hideMark/>
          </w:tcPr>
          <w:p w14:paraId="467A664A"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Faksa Nr.</w:t>
            </w:r>
          </w:p>
        </w:tc>
        <w:tc>
          <w:tcPr>
            <w:tcW w:w="5670" w:type="dxa"/>
            <w:tcBorders>
              <w:top w:val="single" w:sz="4" w:space="0" w:color="auto"/>
              <w:left w:val="single" w:sz="4" w:space="0" w:color="auto"/>
              <w:bottom w:val="single" w:sz="4" w:space="0" w:color="auto"/>
              <w:right w:val="single" w:sz="4" w:space="0" w:color="auto"/>
            </w:tcBorders>
            <w:hideMark/>
          </w:tcPr>
          <w:p w14:paraId="60B3022B"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+371 652 07304</w:t>
            </w:r>
          </w:p>
        </w:tc>
      </w:tr>
      <w:tr w:rsidR="00620146" w:rsidRPr="00620146" w14:paraId="7F8B3C1E" w14:textId="77777777" w:rsidTr="000359A4">
        <w:tc>
          <w:tcPr>
            <w:tcW w:w="3828" w:type="dxa"/>
            <w:tcBorders>
              <w:top w:val="single" w:sz="4" w:space="0" w:color="auto"/>
              <w:left w:val="single" w:sz="4" w:space="0" w:color="auto"/>
              <w:bottom w:val="single" w:sz="4" w:space="0" w:color="auto"/>
              <w:right w:val="single" w:sz="4" w:space="0" w:color="auto"/>
            </w:tcBorders>
            <w:hideMark/>
          </w:tcPr>
          <w:p w14:paraId="621B2819"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Elektroniskā  pasta adrese:</w:t>
            </w:r>
          </w:p>
          <w:p w14:paraId="46DE268A"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Elektroniskā pasta adrese jautājumiem par nolikumu:</w:t>
            </w:r>
          </w:p>
        </w:tc>
        <w:tc>
          <w:tcPr>
            <w:tcW w:w="5670" w:type="dxa"/>
            <w:tcBorders>
              <w:top w:val="single" w:sz="4" w:space="0" w:color="auto"/>
              <w:left w:val="single" w:sz="4" w:space="0" w:color="auto"/>
              <w:bottom w:val="single" w:sz="4" w:space="0" w:color="auto"/>
              <w:right w:val="single" w:sz="4" w:space="0" w:color="auto"/>
            </w:tcBorders>
          </w:tcPr>
          <w:p w14:paraId="537965B5" w14:textId="77777777" w:rsidR="00620146" w:rsidRPr="00620146" w:rsidRDefault="00620146" w:rsidP="00620146">
            <w:pPr>
              <w:keepLines/>
              <w:spacing w:after="0" w:line="240" w:lineRule="auto"/>
              <w:jc w:val="both"/>
              <w:rPr>
                <w:rFonts w:ascii="Times New Roman" w:eastAsia="Times New Roman" w:hAnsi="Times New Roman" w:cs="Times New Roman"/>
                <w:color w:val="2E74B5" w:themeColor="accent5" w:themeShade="BF"/>
                <w:kern w:val="0"/>
                <w:sz w:val="24"/>
                <w:szCs w:val="24"/>
                <w14:ligatures w14:val="none"/>
              </w:rPr>
            </w:pPr>
            <w:hyperlink r:id="rId8" w:history="1">
              <w:r w:rsidRPr="00620146">
                <w:rPr>
                  <w:rFonts w:ascii="Times New Roman" w:eastAsia="Times New Roman" w:hAnsi="Times New Roman" w:cs="Times New Roman"/>
                  <w:color w:val="2E74B5" w:themeColor="accent5" w:themeShade="BF"/>
                  <w:kern w:val="0"/>
                  <w:sz w:val="24"/>
                  <w:szCs w:val="24"/>
                  <w:u w:val="single"/>
                  <w14:ligatures w14:val="none"/>
                </w:rPr>
                <w:t>pasts@jekabpils.lv</w:t>
              </w:r>
            </w:hyperlink>
            <w:r w:rsidRPr="00620146">
              <w:rPr>
                <w:rFonts w:ascii="Times New Roman" w:eastAsia="Times New Roman" w:hAnsi="Times New Roman" w:cs="Times New Roman"/>
                <w:color w:val="2E74B5" w:themeColor="accent5" w:themeShade="BF"/>
                <w:kern w:val="0"/>
                <w:sz w:val="24"/>
                <w:szCs w:val="24"/>
                <w:u w:val="single"/>
                <w14:ligatures w14:val="none"/>
              </w:rPr>
              <w:t xml:space="preserve"> </w:t>
            </w:r>
            <w:r w:rsidRPr="00620146">
              <w:rPr>
                <w:rFonts w:ascii="Times New Roman" w:eastAsia="Times New Roman" w:hAnsi="Times New Roman" w:cs="Times New Roman"/>
                <w:color w:val="2E74B5" w:themeColor="accent5" w:themeShade="BF"/>
                <w:kern w:val="0"/>
                <w:sz w:val="24"/>
                <w:szCs w:val="24"/>
                <w14:ligatures w14:val="none"/>
              </w:rPr>
              <w:t xml:space="preserve"> </w:t>
            </w:r>
          </w:p>
          <w:p w14:paraId="733FA7F8" w14:textId="77777777" w:rsidR="00620146" w:rsidRPr="00620146" w:rsidRDefault="00620146" w:rsidP="00620146">
            <w:pPr>
              <w:keepLines/>
              <w:spacing w:after="0" w:line="240" w:lineRule="auto"/>
              <w:jc w:val="both"/>
              <w:rPr>
                <w:rFonts w:ascii="Times New Roman" w:eastAsia="Times New Roman" w:hAnsi="Times New Roman" w:cs="Times New Roman"/>
                <w:color w:val="0000FF"/>
                <w:kern w:val="0"/>
                <w:sz w:val="24"/>
                <w:szCs w:val="24"/>
                <w:u w:val="single"/>
                <w14:ligatures w14:val="none"/>
              </w:rPr>
            </w:pPr>
          </w:p>
          <w:p w14:paraId="6C1BBF6A" w14:textId="77777777" w:rsidR="00620146" w:rsidRPr="00620146" w:rsidRDefault="00620146" w:rsidP="00620146">
            <w:pPr>
              <w:keepLines/>
              <w:spacing w:after="0" w:line="240" w:lineRule="auto"/>
              <w:jc w:val="both"/>
              <w:rPr>
                <w:rFonts w:ascii="Times New Roman" w:eastAsia="Times New Roman" w:hAnsi="Times New Roman" w:cs="Times New Roman"/>
                <w:kern w:val="0"/>
                <w:sz w:val="24"/>
                <w:szCs w:val="24"/>
                <w14:ligatures w14:val="none"/>
              </w:rPr>
            </w:pPr>
            <w:hyperlink r:id="rId9" w:history="1">
              <w:r w:rsidRPr="00620146">
                <w:rPr>
                  <w:rFonts w:ascii="Times New Roman" w:eastAsia="Times New Roman" w:hAnsi="Times New Roman" w:cs="Times New Roman"/>
                  <w:color w:val="2E74B5" w:themeColor="accent5" w:themeShade="BF"/>
                  <w:kern w:val="0"/>
                  <w:sz w:val="24"/>
                  <w:szCs w:val="24"/>
                  <w:u w:val="single"/>
                  <w14:ligatures w14:val="none"/>
                </w:rPr>
                <w:t>iepirkumi@jekabpils.lv</w:t>
              </w:r>
            </w:hyperlink>
            <w:r w:rsidRPr="00620146">
              <w:rPr>
                <w:rFonts w:ascii="Times New Roman" w:eastAsia="Times New Roman" w:hAnsi="Times New Roman" w:cs="Times New Roman"/>
                <w:color w:val="2E74B5" w:themeColor="accent5" w:themeShade="BF"/>
                <w:kern w:val="0"/>
                <w:sz w:val="24"/>
                <w:szCs w:val="24"/>
                <w:u w:val="single"/>
                <w14:ligatures w14:val="none"/>
              </w:rPr>
              <w:t xml:space="preserve">   </w:t>
            </w:r>
            <w:r w:rsidRPr="00620146">
              <w:rPr>
                <w:rFonts w:ascii="Times New Roman" w:eastAsia="Times New Roman" w:hAnsi="Times New Roman" w:cs="Times New Roman"/>
                <w:color w:val="2E74B5" w:themeColor="accent5" w:themeShade="BF"/>
                <w:kern w:val="0"/>
                <w:sz w:val="24"/>
                <w:szCs w:val="24"/>
                <w14:ligatures w14:val="none"/>
              </w:rPr>
              <w:t xml:space="preserve"> </w:t>
            </w:r>
          </w:p>
        </w:tc>
      </w:tr>
      <w:tr w:rsidR="00620146" w:rsidRPr="00620146" w14:paraId="677EF7F6" w14:textId="77777777" w:rsidTr="000359A4">
        <w:trPr>
          <w:trHeight w:val="551"/>
        </w:trPr>
        <w:tc>
          <w:tcPr>
            <w:tcW w:w="3828" w:type="dxa"/>
            <w:tcBorders>
              <w:top w:val="single" w:sz="4" w:space="0" w:color="auto"/>
              <w:left w:val="single" w:sz="4" w:space="0" w:color="auto"/>
              <w:bottom w:val="single" w:sz="4" w:space="0" w:color="auto"/>
              <w:right w:val="single" w:sz="4" w:space="0" w:color="auto"/>
            </w:tcBorders>
            <w:hideMark/>
          </w:tcPr>
          <w:p w14:paraId="1B8E396C" w14:textId="78B46503" w:rsidR="00620146" w:rsidRPr="00620146" w:rsidRDefault="001F29BC" w:rsidP="00620146">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Pasūtītāja kontaktpersona par iepirkuma priekšmetu</w:t>
            </w:r>
          </w:p>
        </w:tc>
        <w:tc>
          <w:tcPr>
            <w:tcW w:w="5670" w:type="dxa"/>
            <w:tcBorders>
              <w:top w:val="single" w:sz="4" w:space="0" w:color="auto"/>
              <w:left w:val="single" w:sz="4" w:space="0" w:color="auto"/>
              <w:bottom w:val="single" w:sz="4" w:space="0" w:color="auto"/>
              <w:right w:val="single" w:sz="4" w:space="0" w:color="auto"/>
            </w:tcBorders>
            <w:hideMark/>
          </w:tcPr>
          <w:p w14:paraId="3A3D94B7" w14:textId="4E092A5D" w:rsidR="001F29BC" w:rsidRPr="00620146" w:rsidRDefault="00C53ABD" w:rsidP="00620146">
            <w:pPr>
              <w:keepLines/>
              <w:spacing w:after="0" w:line="240" w:lineRule="auto"/>
              <w:jc w:val="both"/>
              <w:rPr>
                <w:rFonts w:ascii="Times New Roman" w:eastAsia="Times New Roman" w:hAnsi="Times New Roman" w:cs="Times New Roman"/>
                <w:kern w:val="0"/>
                <w:sz w:val="24"/>
                <w:szCs w:val="24"/>
                <w14:ligatures w14:val="none"/>
              </w:rPr>
            </w:pPr>
            <w:r w:rsidRPr="00A461AD">
              <w:rPr>
                <w:rFonts w:ascii="Times New Roman" w:hAnsi="Times New Roman" w:cs="Times New Roman"/>
              </w:rPr>
              <w:t xml:space="preserve">Jēkabpils novada </w:t>
            </w:r>
            <w:r w:rsidR="00DE1019">
              <w:rPr>
                <w:rFonts w:ascii="Times New Roman" w:hAnsi="Times New Roman" w:cs="Times New Roman"/>
              </w:rPr>
              <w:t xml:space="preserve">Kultūras pārvaldes direktores vietniece Linda Valte, </w:t>
            </w:r>
            <w:r w:rsidR="00673BED">
              <w:rPr>
                <w:rFonts w:ascii="Times New Roman" w:hAnsi="Times New Roman" w:cs="Times New Roman"/>
              </w:rPr>
              <w:t>tālrunis +371 28620824</w:t>
            </w:r>
          </w:p>
        </w:tc>
      </w:tr>
      <w:tr w:rsidR="00C53ABD" w:rsidRPr="00620146" w14:paraId="4D45BD86" w14:textId="77777777" w:rsidTr="000359A4">
        <w:trPr>
          <w:trHeight w:val="551"/>
        </w:trPr>
        <w:tc>
          <w:tcPr>
            <w:tcW w:w="3828" w:type="dxa"/>
            <w:tcBorders>
              <w:top w:val="single" w:sz="4" w:space="0" w:color="auto"/>
              <w:left w:val="single" w:sz="4" w:space="0" w:color="auto"/>
              <w:bottom w:val="single" w:sz="4" w:space="0" w:color="auto"/>
              <w:right w:val="single" w:sz="4" w:space="0" w:color="auto"/>
            </w:tcBorders>
            <w:hideMark/>
          </w:tcPr>
          <w:p w14:paraId="0CFB7D26" w14:textId="024A553B" w:rsidR="00C53ABD" w:rsidRPr="00620146" w:rsidRDefault="00C53ABD" w:rsidP="00C53ABD">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Pasūtītāja kontaktpersona par nolikumu</w:t>
            </w:r>
          </w:p>
        </w:tc>
        <w:tc>
          <w:tcPr>
            <w:tcW w:w="5670" w:type="dxa"/>
            <w:tcBorders>
              <w:top w:val="single" w:sz="4" w:space="0" w:color="auto"/>
              <w:left w:val="single" w:sz="4" w:space="0" w:color="auto"/>
              <w:bottom w:val="single" w:sz="4" w:space="0" w:color="auto"/>
              <w:right w:val="single" w:sz="4" w:space="0" w:color="auto"/>
            </w:tcBorders>
            <w:hideMark/>
          </w:tcPr>
          <w:p w14:paraId="26FCDA0C" w14:textId="4440598E" w:rsidR="00C53ABD" w:rsidRPr="00620146" w:rsidRDefault="00C53ABD" w:rsidP="00C53ABD">
            <w:pPr>
              <w:keepLines/>
              <w:spacing w:after="0" w:line="240" w:lineRule="auto"/>
              <w:jc w:val="both"/>
              <w:rPr>
                <w:rFonts w:ascii="Times New Roman" w:eastAsia="Times New Roman" w:hAnsi="Times New Roman" w:cs="Times New Roman"/>
                <w:kern w:val="0"/>
                <w:sz w:val="24"/>
                <w:szCs w:val="24"/>
                <w14:ligatures w14:val="none"/>
              </w:rPr>
            </w:pPr>
            <w:r w:rsidRPr="00A461AD">
              <w:rPr>
                <w:rFonts w:ascii="Times New Roman" w:hAnsi="Times New Roman"/>
              </w:rPr>
              <w:t xml:space="preserve">Jēkabpils novada pašvaldības Iepirkumu nodaļas jurists </w:t>
            </w:r>
            <w:r w:rsidR="00673BED">
              <w:rPr>
                <w:rFonts w:ascii="Times New Roman" w:hAnsi="Times New Roman"/>
              </w:rPr>
              <w:t>Līga Erte</w:t>
            </w:r>
            <w:r w:rsidRPr="00A461AD">
              <w:rPr>
                <w:rFonts w:ascii="Times New Roman" w:hAnsi="Times New Roman"/>
              </w:rPr>
              <w:t>, tālrunis +371 2</w:t>
            </w:r>
            <w:r w:rsidR="00673BED">
              <w:rPr>
                <w:rFonts w:ascii="Times New Roman" w:hAnsi="Times New Roman"/>
              </w:rPr>
              <w:t>2497340</w:t>
            </w:r>
            <w:r w:rsidRPr="00A461AD">
              <w:rPr>
                <w:rFonts w:ascii="Times New Roman" w:hAnsi="Times New Roman"/>
              </w:rPr>
              <w:t>;</w:t>
            </w:r>
          </w:p>
        </w:tc>
      </w:tr>
      <w:tr w:rsidR="00C53ABD" w:rsidRPr="00620146" w14:paraId="695BC469" w14:textId="77777777" w:rsidTr="000359A4">
        <w:trPr>
          <w:trHeight w:val="848"/>
        </w:trPr>
        <w:tc>
          <w:tcPr>
            <w:tcW w:w="3828" w:type="dxa"/>
            <w:tcBorders>
              <w:top w:val="single" w:sz="4" w:space="0" w:color="auto"/>
              <w:left w:val="single" w:sz="4" w:space="0" w:color="auto"/>
              <w:bottom w:val="single" w:sz="4" w:space="0" w:color="auto"/>
              <w:right w:val="single" w:sz="4" w:space="0" w:color="auto"/>
            </w:tcBorders>
            <w:hideMark/>
          </w:tcPr>
          <w:p w14:paraId="07849C3E" w14:textId="77777777" w:rsidR="00C53ABD" w:rsidRPr="00620146" w:rsidRDefault="00C53ABD" w:rsidP="00C53ABD">
            <w:pPr>
              <w:keepLines/>
              <w:spacing w:after="0" w:line="240" w:lineRule="auto"/>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Iepirkumu komisija</w:t>
            </w:r>
          </w:p>
        </w:tc>
        <w:tc>
          <w:tcPr>
            <w:tcW w:w="5670" w:type="dxa"/>
            <w:tcBorders>
              <w:top w:val="single" w:sz="4" w:space="0" w:color="auto"/>
              <w:left w:val="single" w:sz="4" w:space="0" w:color="auto"/>
              <w:bottom w:val="single" w:sz="4" w:space="0" w:color="auto"/>
              <w:right w:val="single" w:sz="4" w:space="0" w:color="auto"/>
            </w:tcBorders>
            <w:hideMark/>
          </w:tcPr>
          <w:p w14:paraId="056AB2D8" w14:textId="389FAC85" w:rsidR="00C53ABD" w:rsidRPr="00F548D1" w:rsidRDefault="007F32CF" w:rsidP="00673BED">
            <w:pPr>
              <w:tabs>
                <w:tab w:val="left" w:pos="720"/>
              </w:tabs>
              <w:spacing w:after="0" w:line="240" w:lineRule="auto"/>
              <w:jc w:val="both"/>
              <w:rPr>
                <w:rFonts w:ascii="Times New Roman" w:eastAsia="Times New Roman" w:hAnsi="Times New Roman" w:cs="Times New Roman"/>
                <w:kern w:val="0"/>
                <w:sz w:val="24"/>
                <w:szCs w:val="24"/>
                <w:lang w:eastAsia="lv-LV"/>
                <w14:ligatures w14:val="none"/>
              </w:rPr>
            </w:pPr>
            <w:r w:rsidRPr="00BF316A">
              <w:rPr>
                <w:rFonts w:ascii="Times New Roman" w:eastAsia="Times New Roman" w:hAnsi="Times New Roman"/>
                <w:bCs/>
                <w:kern w:val="0"/>
                <w:sz w:val="24"/>
                <w:szCs w:val="24"/>
                <w:lang w:eastAsia="lv-LV"/>
                <w14:ligatures w14:val="none"/>
              </w:rPr>
              <w:t>Iepirkumu veic ar Jēkabpils novada domes 23.12.2025. lēmumu Nr.827 (protokols Nr.24, 15.§), Jēkabpils novada domes 27.05.2026 lēmumu Nr.336 (protokols Nr.11, 13.punkts) izveidotā Jēkabpils novada pašvaldības iepirkuma komisija (turpmāk – Iepirkuma komisija).</w:t>
            </w:r>
          </w:p>
        </w:tc>
      </w:tr>
    </w:tbl>
    <w:p w14:paraId="008AD5FA" w14:textId="77777777" w:rsidR="00620146" w:rsidRPr="00620146" w:rsidRDefault="00620146" w:rsidP="00620146">
      <w:pPr>
        <w:keepNext/>
        <w:numPr>
          <w:ilvl w:val="0"/>
          <w:numId w:val="3"/>
        </w:numPr>
        <w:suppressAutoHyphens/>
        <w:spacing w:after="0" w:line="240" w:lineRule="auto"/>
        <w:jc w:val="both"/>
        <w:outlineLvl w:val="1"/>
        <w:rPr>
          <w:rFonts w:ascii="Times New Roman" w:eastAsia="SimSun" w:hAnsi="Times New Roman" w:cs="Times New Roman"/>
          <w:b/>
          <w:bCs/>
          <w:kern w:val="0"/>
          <w:sz w:val="24"/>
          <w:szCs w:val="24"/>
          <w14:ligatures w14:val="none"/>
        </w:rPr>
      </w:pPr>
      <w:bookmarkStart w:id="6" w:name="_Toc534285725"/>
      <w:bookmarkStart w:id="7" w:name="_Toc535329254"/>
      <w:bookmarkStart w:id="8" w:name="_Toc535408315"/>
      <w:bookmarkStart w:id="9" w:name="_Toc535408629"/>
      <w:bookmarkStart w:id="10" w:name="_Toc535409367"/>
      <w:bookmarkStart w:id="11" w:name="_Toc535409460"/>
      <w:bookmarkStart w:id="12" w:name="_Toc21523272"/>
      <w:bookmarkStart w:id="13" w:name="_Toc24637479"/>
      <w:bookmarkStart w:id="14" w:name="_Toc515458385"/>
      <w:bookmarkStart w:id="15" w:name="_Toc508269418"/>
      <w:bookmarkStart w:id="16" w:name="_Toc508025202"/>
      <w:bookmarkStart w:id="17" w:name="_Toc85449932"/>
      <w:bookmarkStart w:id="18" w:name="_Toc85448322"/>
      <w:bookmarkStart w:id="19" w:name="_Toc58053975"/>
      <w:bookmarkStart w:id="20" w:name="_Toc19521655"/>
      <w:bookmarkStart w:id="21" w:name="_Toc535915685"/>
      <w:bookmarkStart w:id="22" w:name="_Toc535914800"/>
      <w:bookmarkStart w:id="23" w:name="_Toc535914582"/>
      <w:bookmarkEnd w:id="5"/>
      <w:r w:rsidRPr="00620146">
        <w:rPr>
          <w:rFonts w:ascii="Times New Roman" w:eastAsia="SimSun" w:hAnsi="Times New Roman" w:cs="Times New Roman"/>
          <w:b/>
          <w:bCs/>
          <w:kern w:val="0"/>
          <w:sz w:val="24"/>
          <w:szCs w:val="24"/>
          <w14:ligatures w14:val="none"/>
        </w:rPr>
        <w:t>Iepirkuma dokumenti</w:t>
      </w:r>
      <w:bookmarkEnd w:id="6"/>
      <w:bookmarkEnd w:id="7"/>
      <w:bookmarkEnd w:id="8"/>
      <w:bookmarkEnd w:id="9"/>
      <w:bookmarkEnd w:id="10"/>
      <w:bookmarkEnd w:id="11"/>
      <w:bookmarkEnd w:id="12"/>
      <w:bookmarkEnd w:id="13"/>
    </w:p>
    <w:p w14:paraId="693F8586" w14:textId="41139CA5" w:rsidR="00620146" w:rsidRPr="00620146" w:rsidRDefault="00620146" w:rsidP="00620146">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620146">
        <w:rPr>
          <w:rFonts w:ascii="Times New Roman" w:eastAsia="Times New Roman" w:hAnsi="Times New Roman" w:cs="Arial"/>
          <w:kern w:val="0"/>
          <w:sz w:val="24"/>
          <w:szCs w:val="24"/>
          <w:lang w:eastAsia="lv-LV"/>
          <w14:ligatures w14:val="none"/>
        </w:rPr>
        <w:t xml:space="preserve"> Pasūtītājs nodrošina brīvu un tiešu elektronisku pieeju iepirkuma dokumentiem Elektronisko iepirkumu sistēmas (turpmāk – EIS) e-konkursu apakšsistēmā </w:t>
      </w:r>
      <w:bookmarkStart w:id="24" w:name="_Hlk89681913"/>
      <w:bookmarkStart w:id="25" w:name="_Hlk160104674"/>
      <w:r w:rsidR="00C2549F" w:rsidRPr="00513CD3">
        <w:rPr>
          <w:rFonts w:ascii="Times New Roman" w:eastAsia="Times New Roman" w:hAnsi="Times New Roman" w:cs="Times New Roman"/>
          <w:bCs/>
          <w:color w:val="0000FF"/>
          <w:sz w:val="24"/>
          <w:szCs w:val="24"/>
          <w:u w:val="single"/>
          <w:lang w:eastAsia="lv-LV"/>
        </w:rPr>
        <w:t>https://www.eis.gov.lv/EKEIS/Supplier/Organizer/</w:t>
      </w:r>
      <w:bookmarkEnd w:id="24"/>
      <w:r w:rsidR="00C2549F" w:rsidRPr="00585F7E">
        <w:rPr>
          <w:rFonts w:ascii="Times New Roman" w:eastAsia="Times New Roman" w:hAnsi="Times New Roman" w:cs="Times New Roman"/>
          <w:bCs/>
          <w:color w:val="0000FF"/>
          <w:sz w:val="24"/>
          <w:szCs w:val="24"/>
          <w:u w:val="single"/>
          <w:lang w:eastAsia="lv-LV"/>
        </w:rPr>
        <w:t>16596</w:t>
      </w:r>
      <w:r w:rsidRPr="00620146">
        <w:rPr>
          <w:rFonts w:ascii="Times New Roman" w:eastAsia="Times New Roman" w:hAnsi="Times New Roman" w:cs="Times New Roman"/>
          <w:kern w:val="0"/>
          <w:sz w:val="24"/>
          <w:szCs w:val="24"/>
          <w:lang w:eastAsia="lv-LV"/>
          <w14:ligatures w14:val="none"/>
        </w:rPr>
        <w:t>,</w:t>
      </w:r>
      <w:r w:rsidRPr="00620146">
        <w:rPr>
          <w:rFonts w:ascii="Times New Roman" w:eastAsia="Times New Roman" w:hAnsi="Times New Roman" w:cs="Arial"/>
          <w:kern w:val="0"/>
          <w:sz w:val="24"/>
          <w:szCs w:val="24"/>
          <w:lang w:eastAsia="lv-LV"/>
          <w14:ligatures w14:val="none"/>
        </w:rPr>
        <w:t xml:space="preserve"> </w:t>
      </w:r>
      <w:bookmarkEnd w:id="25"/>
      <w:r w:rsidRPr="00620146">
        <w:rPr>
          <w:rFonts w:ascii="Times New Roman" w:eastAsia="Times New Roman" w:hAnsi="Times New Roman" w:cs="Arial"/>
          <w:kern w:val="0"/>
          <w:sz w:val="24"/>
          <w:szCs w:val="24"/>
          <w:lang w:eastAsia="lv-LV"/>
          <w14:ligatures w14:val="none"/>
        </w:rPr>
        <w:t>sākot ar attiecīgā iepirkuma izsludināšanas brīdi.</w:t>
      </w:r>
    </w:p>
    <w:p w14:paraId="44F25E3E" w14:textId="6061B3AC" w:rsidR="00620146" w:rsidRPr="00620146" w:rsidRDefault="00620146" w:rsidP="00620146">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620146">
        <w:rPr>
          <w:rFonts w:ascii="Times New Roman" w:eastAsia="Times New Roman" w:hAnsi="Times New Roman" w:cs="Arial"/>
          <w:kern w:val="0"/>
          <w:sz w:val="24"/>
          <w:szCs w:val="24"/>
          <w:lang w:eastAsia="lv-LV"/>
          <w14:ligatures w14:val="none"/>
        </w:rPr>
        <w:t xml:space="preserve"> Iepirkuma nolikums ar visiem pielikumiem ir brīvi pieejams EIS e-konkursu apakšsistēmā </w:t>
      </w:r>
      <w:r w:rsidR="008D2B1D">
        <w:rPr>
          <w:rFonts w:ascii="Times New Roman" w:eastAsia="Times New Roman" w:hAnsi="Times New Roman" w:cs="Times New Roman"/>
          <w:color w:val="0000FF"/>
          <w:kern w:val="0"/>
          <w:sz w:val="24"/>
          <w:szCs w:val="24"/>
          <w:u w:val="single"/>
          <w14:ligatures w14:val="none"/>
        </w:rPr>
        <w:t>https://www.eis.gov.lv/EKEIS/Procurement/Edit/</w:t>
      </w:r>
      <w:r w:rsidR="00BA69A6">
        <w:rPr>
          <w:rFonts w:ascii="Times New Roman" w:eastAsia="Times New Roman" w:hAnsi="Times New Roman" w:cs="Times New Roman"/>
          <w:color w:val="0000FF"/>
          <w:kern w:val="0"/>
          <w:sz w:val="24"/>
          <w:szCs w:val="24"/>
          <w:u w:val="single"/>
          <w14:ligatures w14:val="none"/>
        </w:rPr>
        <w:t>175564</w:t>
      </w:r>
      <w:r w:rsidR="008D2B1D" w:rsidRPr="00620146">
        <w:rPr>
          <w:rFonts w:ascii="Times New Roman" w:eastAsia="Times New Roman" w:hAnsi="Times New Roman" w:cs="Times New Roman"/>
          <w:kern w:val="0"/>
          <w:sz w:val="24"/>
          <w:szCs w:val="24"/>
          <w:lang w:eastAsia="lv-LV"/>
          <w14:ligatures w14:val="none"/>
        </w:rPr>
        <w:t>,</w:t>
      </w:r>
    </w:p>
    <w:p w14:paraId="2116396E" w14:textId="11F6FEB7" w:rsidR="00620146" w:rsidRPr="00620146" w:rsidRDefault="00620146" w:rsidP="00620146">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620146">
        <w:rPr>
          <w:rFonts w:ascii="Times New Roman" w:eastAsia="Times New Roman" w:hAnsi="Times New Roman" w:cs="Arial"/>
          <w:kern w:val="0"/>
          <w:sz w:val="24"/>
          <w:szCs w:val="24"/>
          <w:lang w:eastAsia="lv-LV"/>
          <w14:ligatures w14:val="none"/>
        </w:rPr>
        <w:t xml:space="preserve"> Atbildes uz piegādātāju jautājumiem tiek publicētas EIS e-konkursu apakšsistēmā </w:t>
      </w:r>
      <w:r w:rsidR="008D2B1D">
        <w:rPr>
          <w:rFonts w:ascii="Times New Roman" w:eastAsia="Times New Roman" w:hAnsi="Times New Roman" w:cs="Times New Roman"/>
          <w:color w:val="0000FF"/>
          <w:kern w:val="0"/>
          <w:sz w:val="24"/>
          <w:szCs w:val="24"/>
          <w:u w:val="single"/>
          <w14:ligatures w14:val="none"/>
        </w:rPr>
        <w:t>https://www.eis.gov.lv/EKEIS/Procurement/Edit/</w:t>
      </w:r>
      <w:r w:rsidR="00BA69A6">
        <w:rPr>
          <w:rFonts w:ascii="Times New Roman" w:eastAsia="Times New Roman" w:hAnsi="Times New Roman" w:cs="Times New Roman"/>
          <w:color w:val="0000FF"/>
          <w:kern w:val="0"/>
          <w:sz w:val="24"/>
          <w:szCs w:val="24"/>
          <w:u w:val="single"/>
          <w14:ligatures w14:val="none"/>
        </w:rPr>
        <w:t>175564</w:t>
      </w:r>
      <w:r w:rsidR="008D2B1D" w:rsidRPr="00620146">
        <w:rPr>
          <w:rFonts w:ascii="Times New Roman" w:eastAsia="Times New Roman" w:hAnsi="Times New Roman" w:cs="Times New Roman"/>
          <w:kern w:val="0"/>
          <w:sz w:val="24"/>
          <w:szCs w:val="24"/>
          <w:lang w:eastAsia="lv-LV"/>
          <w14:ligatures w14:val="none"/>
        </w:rPr>
        <w:t>,</w:t>
      </w:r>
    </w:p>
    <w:p w14:paraId="6CA600AF" w14:textId="635F3ED9" w:rsidR="00620146" w:rsidRPr="00620146" w:rsidRDefault="00620146" w:rsidP="00620146">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620146">
        <w:rPr>
          <w:rFonts w:ascii="Times New Roman" w:eastAsia="Times New Roman" w:hAnsi="Times New Roman" w:cs="Arial"/>
          <w:kern w:val="0"/>
          <w:sz w:val="24"/>
          <w:szCs w:val="24"/>
          <w:lang w:eastAsia="lv-LV"/>
          <w14:ligatures w14:val="none"/>
        </w:rPr>
        <w:t xml:space="preserve"> Piegādātāja pienākums ir pastāvīgi sekot EIS </w:t>
      </w:r>
      <w:r w:rsidRPr="00F548D1">
        <w:rPr>
          <w:rFonts w:ascii="Times New Roman" w:eastAsia="Times New Roman" w:hAnsi="Times New Roman" w:cs="Times New Roman"/>
          <w:kern w:val="0"/>
          <w:sz w:val="24"/>
          <w:szCs w:val="24"/>
          <w:lang w:eastAsia="lv-LV"/>
          <w14:ligatures w14:val="none"/>
        </w:rPr>
        <w:t>e-konkursu apakšsistēmā</w:t>
      </w:r>
      <w:r w:rsidRPr="00F548D1">
        <w:rPr>
          <w:rFonts w:ascii="Times New Roman" w:eastAsia="Times New Roman" w:hAnsi="Times New Roman" w:cs="Times New Roman"/>
          <w:color w:val="0000FF"/>
          <w:kern w:val="0"/>
          <w:sz w:val="24"/>
          <w:szCs w:val="24"/>
          <w:u w:val="single"/>
          <w:lang w:eastAsia="lv-LV"/>
          <w14:ligatures w14:val="none"/>
        </w:rPr>
        <w:t xml:space="preserve"> </w:t>
      </w:r>
      <w:bookmarkStart w:id="26" w:name="_Hlk160436089"/>
      <w:r w:rsidR="008D2B1D">
        <w:rPr>
          <w:rFonts w:ascii="Times New Roman" w:eastAsia="Times New Roman" w:hAnsi="Times New Roman" w:cs="Times New Roman"/>
          <w:color w:val="0000FF"/>
          <w:kern w:val="0"/>
          <w:sz w:val="24"/>
          <w:szCs w:val="24"/>
          <w:u w:val="single"/>
          <w14:ligatures w14:val="none"/>
        </w:rPr>
        <w:t>https://www.eis.gov.lv/EKEIS/Procurement/Edit/</w:t>
      </w:r>
      <w:bookmarkEnd w:id="26"/>
      <w:r w:rsidR="00BA69A6">
        <w:rPr>
          <w:rFonts w:ascii="Times New Roman" w:eastAsia="Times New Roman" w:hAnsi="Times New Roman" w:cs="Times New Roman"/>
          <w:color w:val="0000FF"/>
          <w:kern w:val="0"/>
          <w:sz w:val="24"/>
          <w:szCs w:val="24"/>
          <w:u w:val="single"/>
          <w14:ligatures w14:val="none"/>
        </w:rPr>
        <w:t>175564</w:t>
      </w:r>
      <w:r w:rsidR="008D2B1D" w:rsidRPr="00620146">
        <w:rPr>
          <w:rFonts w:ascii="Times New Roman" w:eastAsia="Times New Roman" w:hAnsi="Times New Roman" w:cs="Times New Roman"/>
          <w:kern w:val="0"/>
          <w:sz w:val="24"/>
          <w:szCs w:val="24"/>
          <w:lang w:eastAsia="lv-LV"/>
          <w14:ligatures w14:val="none"/>
        </w:rPr>
        <w:t>,</w:t>
      </w:r>
      <w:r w:rsidR="008D2B1D" w:rsidRPr="00620146">
        <w:rPr>
          <w:rFonts w:ascii="Times New Roman" w:eastAsia="Times New Roman" w:hAnsi="Times New Roman" w:cs="Arial"/>
          <w:kern w:val="0"/>
          <w:sz w:val="24"/>
          <w:szCs w:val="24"/>
          <w:lang w:eastAsia="lv-LV"/>
          <w14:ligatures w14:val="none"/>
        </w:rPr>
        <w:t xml:space="preserve"> </w:t>
      </w:r>
      <w:r w:rsidRPr="00620146">
        <w:rPr>
          <w:rFonts w:ascii="Times New Roman" w:eastAsia="Times New Roman" w:hAnsi="Times New Roman" w:cs="Arial"/>
          <w:kern w:val="0"/>
          <w:sz w:val="24"/>
          <w:szCs w:val="24"/>
          <w:lang w:eastAsia="lv-LV"/>
          <w14:ligatures w14:val="none"/>
        </w:rPr>
        <w:t xml:space="preserve">publicētajai informācijai un ievērtēt to savā piedāvājumā. </w:t>
      </w:r>
    </w:p>
    <w:p w14:paraId="37751D9B" w14:textId="77777777" w:rsidR="00620146" w:rsidRPr="00640D95" w:rsidRDefault="00620146" w:rsidP="00620146">
      <w:pPr>
        <w:keepNext/>
        <w:numPr>
          <w:ilvl w:val="0"/>
          <w:numId w:val="3"/>
        </w:numPr>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27" w:name="_Toc508025203"/>
      <w:bookmarkStart w:id="28" w:name="_Toc508269419"/>
      <w:bookmarkStart w:id="29" w:name="_Toc515458386"/>
      <w:bookmarkEnd w:id="14"/>
      <w:bookmarkEnd w:id="15"/>
      <w:bookmarkEnd w:id="16"/>
      <w:bookmarkEnd w:id="17"/>
      <w:bookmarkEnd w:id="18"/>
      <w:bookmarkEnd w:id="19"/>
      <w:bookmarkEnd w:id="20"/>
      <w:bookmarkEnd w:id="21"/>
      <w:bookmarkEnd w:id="22"/>
      <w:bookmarkEnd w:id="23"/>
      <w:r w:rsidRPr="00640D95">
        <w:rPr>
          <w:rFonts w:ascii="Times New Roman" w:eastAsia="SimSun" w:hAnsi="Times New Roman" w:cs="Times New Roman"/>
          <w:b/>
          <w:kern w:val="0"/>
          <w:sz w:val="24"/>
          <w:szCs w:val="24"/>
          <w:lang w:eastAsia="lv-LV"/>
          <w14:ligatures w14:val="none"/>
        </w:rPr>
        <w:t>Iepirkuma priekšmets</w:t>
      </w:r>
      <w:bookmarkEnd w:id="27"/>
      <w:bookmarkEnd w:id="28"/>
      <w:r w:rsidRPr="00640D95">
        <w:rPr>
          <w:rFonts w:ascii="Times New Roman" w:eastAsia="SimSun" w:hAnsi="Times New Roman" w:cs="Times New Roman"/>
          <w:b/>
          <w:kern w:val="0"/>
          <w:sz w:val="24"/>
          <w:szCs w:val="24"/>
          <w:lang w:eastAsia="lv-LV"/>
          <w14:ligatures w14:val="none"/>
        </w:rPr>
        <w:t>, CPV kods un</w:t>
      </w:r>
      <w:r w:rsidRPr="00640D95">
        <w:rPr>
          <w:rFonts w:ascii="Times New Roman Bold" w:eastAsia="SimSun" w:hAnsi="Times New Roman Bold" w:cs="Times New Roman"/>
          <w:b/>
          <w:kern w:val="0"/>
          <w:sz w:val="24"/>
          <w:szCs w:val="24"/>
          <w:lang w:eastAsia="lv-LV"/>
          <w14:ligatures w14:val="none"/>
        </w:rPr>
        <w:t xml:space="preserve"> </w:t>
      </w:r>
      <w:r w:rsidRPr="00640D95">
        <w:rPr>
          <w:rFonts w:ascii="Times New Roman" w:eastAsia="SimSun" w:hAnsi="Times New Roman" w:cs="Times New Roman"/>
          <w:b/>
          <w:kern w:val="0"/>
          <w:sz w:val="24"/>
          <w:szCs w:val="24"/>
          <w:lang w:eastAsia="lv-LV"/>
          <w14:ligatures w14:val="none"/>
        </w:rPr>
        <w:t>piedāvājumu izvērtēšanas kritērijs</w:t>
      </w:r>
      <w:bookmarkEnd w:id="29"/>
      <w:r w:rsidRPr="00640D95">
        <w:rPr>
          <w:rFonts w:ascii="Times New Roman" w:eastAsia="SimSun" w:hAnsi="Times New Roman" w:cs="Times New Roman"/>
          <w:b/>
          <w:kern w:val="0"/>
          <w:sz w:val="24"/>
          <w:szCs w:val="24"/>
          <w:lang w:eastAsia="lv-LV"/>
          <w14:ligatures w14:val="none"/>
        </w:rPr>
        <w:t xml:space="preserve"> </w:t>
      </w:r>
    </w:p>
    <w:p w14:paraId="54160C92" w14:textId="5D293307" w:rsidR="00FD0A96" w:rsidRPr="00C35A55" w:rsidRDefault="00FD0A96" w:rsidP="00FD0A96">
      <w:pPr>
        <w:numPr>
          <w:ilvl w:val="1"/>
          <w:numId w:val="3"/>
        </w:numPr>
        <w:contextualSpacing/>
        <w:jc w:val="both"/>
        <w:rPr>
          <w:rFonts w:ascii="Times New Roman" w:eastAsia="Times New Roman" w:hAnsi="Times New Roman" w:cs="Times New Roman"/>
          <w:i/>
          <w:iCs/>
          <w:color w:val="000000"/>
          <w:kern w:val="0"/>
          <w:lang w:eastAsia="lv-LV"/>
          <w14:ligatures w14:val="none"/>
        </w:rPr>
      </w:pPr>
      <w:r w:rsidRPr="003A0DFE">
        <w:rPr>
          <w:rFonts w:ascii="Times New Roman" w:eastAsia="Times New Roman" w:hAnsi="Times New Roman" w:cs="Times New Roman"/>
          <w:kern w:val="0"/>
          <w:sz w:val="24"/>
          <w:szCs w:val="24"/>
          <w14:ligatures w14:val="none"/>
        </w:rPr>
        <w:t xml:space="preserve">Iepirkuma priekšmets </w:t>
      </w:r>
      <w:r w:rsidRPr="003A0DFE">
        <w:rPr>
          <w:rFonts w:ascii="Times New Roman" w:eastAsia="Times New Roman" w:hAnsi="Times New Roman" w:cs="Times New Roman"/>
          <w:bCs/>
          <w:kern w:val="0"/>
          <w:sz w:val="24"/>
          <w:szCs w:val="24"/>
          <w14:ligatures w14:val="none"/>
        </w:rPr>
        <w:t xml:space="preserve">ir </w:t>
      </w:r>
      <w:r w:rsidR="00C53ABD">
        <w:rPr>
          <w:rFonts w:ascii="Times New Roman" w:hAnsi="Times New Roman" w:cs="Times New Roman"/>
          <w:sz w:val="24"/>
          <w:szCs w:val="24"/>
        </w:rPr>
        <w:t>t</w:t>
      </w:r>
      <w:r w:rsidR="00C53ABD" w:rsidRPr="00412E56">
        <w:rPr>
          <w:rFonts w:ascii="Times New Roman" w:hAnsi="Times New Roman" w:cs="Times New Roman"/>
          <w:sz w:val="24"/>
          <w:szCs w:val="24"/>
        </w:rPr>
        <w:t xml:space="preserve">autas tērpu  </w:t>
      </w:r>
      <w:r w:rsidR="00166101">
        <w:rPr>
          <w:rFonts w:ascii="Times New Roman" w:hAnsi="Times New Roman" w:cs="Times New Roman"/>
          <w:sz w:val="24"/>
          <w:szCs w:val="24"/>
        </w:rPr>
        <w:t>un tautas tērpu</w:t>
      </w:r>
      <w:r w:rsidR="00264613">
        <w:rPr>
          <w:rFonts w:ascii="Times New Roman" w:hAnsi="Times New Roman" w:cs="Times New Roman"/>
          <w:sz w:val="24"/>
          <w:szCs w:val="24"/>
        </w:rPr>
        <w:t xml:space="preserve"> audumu iegāde un piegāde</w:t>
      </w:r>
      <w:r w:rsidR="00C53ABD" w:rsidRPr="00C35A55">
        <w:rPr>
          <w:rFonts w:ascii="Times New Roman" w:eastAsia="Times New Roman" w:hAnsi="Times New Roman" w:cs="Calibri"/>
          <w:kern w:val="0"/>
          <w:sz w:val="24"/>
          <w:szCs w:val="24"/>
          <w:lang w:eastAsia="ar-SA"/>
          <w14:ligatures w14:val="none"/>
        </w:rPr>
        <w:t xml:space="preserve">, </w:t>
      </w:r>
      <w:r w:rsidRPr="00C35A55">
        <w:rPr>
          <w:rFonts w:ascii="Times New Roman" w:eastAsia="Times New Roman" w:hAnsi="Times New Roman" w:cs="Calibri"/>
          <w:kern w:val="0"/>
          <w:sz w:val="24"/>
          <w:szCs w:val="24"/>
          <w:lang w:eastAsia="ar-SA"/>
          <w14:ligatures w14:val="none"/>
        </w:rPr>
        <w:t xml:space="preserve">saskaņā ar </w:t>
      </w:r>
      <w:r w:rsidRPr="00C35A55">
        <w:rPr>
          <w:rFonts w:ascii="Times New Roman" w:eastAsia="Times New Roman" w:hAnsi="Times New Roman" w:cs="Times New Roman"/>
          <w:sz w:val="24"/>
          <w:szCs w:val="24"/>
          <w:lang w:eastAsia="ar-SA"/>
        </w:rPr>
        <w:t>“</w:t>
      </w:r>
      <w:r w:rsidRPr="00C35A55">
        <w:rPr>
          <w:rFonts w:ascii="Times New Roman" w:eastAsia="Times New Roman" w:hAnsi="Times New Roman" w:cs="Calibri"/>
          <w:sz w:val="24"/>
          <w:szCs w:val="24"/>
          <w:lang w:eastAsia="ar-SA"/>
        </w:rPr>
        <w:t>Tehniskā specifikācij</w:t>
      </w:r>
      <w:r w:rsidR="00B47D87" w:rsidRPr="00C35A55">
        <w:rPr>
          <w:rFonts w:ascii="Times New Roman" w:eastAsia="Times New Roman" w:hAnsi="Times New Roman" w:cs="Calibri"/>
          <w:sz w:val="24"/>
          <w:szCs w:val="24"/>
          <w:lang w:eastAsia="ar-SA"/>
        </w:rPr>
        <w:t>u</w:t>
      </w:r>
      <w:r w:rsidR="00C35A55" w:rsidRPr="00C35A55">
        <w:rPr>
          <w:rFonts w:ascii="Times New Roman" w:eastAsia="Times New Roman" w:hAnsi="Times New Roman" w:cs="Calibri"/>
          <w:sz w:val="24"/>
          <w:szCs w:val="24"/>
          <w:lang w:eastAsia="ar-SA"/>
        </w:rPr>
        <w:t>/ Finanšu piedāvājumu</w:t>
      </w:r>
      <w:r w:rsidRPr="00C35A55">
        <w:rPr>
          <w:rFonts w:ascii="Times New Roman" w:eastAsia="Times New Roman" w:hAnsi="Times New Roman" w:cs="Calibri"/>
          <w:sz w:val="24"/>
          <w:szCs w:val="24"/>
          <w:lang w:eastAsia="ar-SA"/>
        </w:rPr>
        <w:t>”</w:t>
      </w:r>
      <w:r w:rsidRPr="00C35A55">
        <w:rPr>
          <w:rFonts w:ascii="Times New Roman" w:eastAsia="Times New Roman" w:hAnsi="Times New Roman" w:cs="Calibri"/>
          <w:kern w:val="0"/>
          <w:sz w:val="24"/>
          <w:szCs w:val="24"/>
          <w:lang w:eastAsia="ar-SA"/>
          <w14:ligatures w14:val="none"/>
        </w:rPr>
        <w:t xml:space="preserve">  (</w:t>
      </w:r>
      <w:r w:rsidR="000336F2" w:rsidRPr="00C35A55">
        <w:rPr>
          <w:rFonts w:ascii="Times New Roman" w:eastAsia="Times New Roman" w:hAnsi="Times New Roman" w:cs="Calibri"/>
          <w:kern w:val="0"/>
          <w:sz w:val="24"/>
          <w:szCs w:val="24"/>
          <w:lang w:eastAsia="ar-SA"/>
          <w14:ligatures w14:val="none"/>
        </w:rPr>
        <w:t>3</w:t>
      </w:r>
      <w:r w:rsidRPr="00C35A55">
        <w:rPr>
          <w:rFonts w:ascii="Times New Roman" w:eastAsia="Times New Roman" w:hAnsi="Times New Roman" w:cs="Calibri"/>
          <w:kern w:val="0"/>
          <w:sz w:val="24"/>
          <w:szCs w:val="24"/>
          <w:lang w:eastAsia="ar-SA"/>
          <w14:ligatures w14:val="none"/>
        </w:rPr>
        <w:t>.pielikums).</w:t>
      </w:r>
    </w:p>
    <w:p w14:paraId="3440D26A" w14:textId="7A0E673E" w:rsidR="00C53ABD" w:rsidRPr="00C35A55" w:rsidRDefault="00231B0E" w:rsidP="00381D10">
      <w:pPr>
        <w:numPr>
          <w:ilvl w:val="1"/>
          <w:numId w:val="10"/>
        </w:numPr>
        <w:spacing w:after="0" w:line="240" w:lineRule="auto"/>
        <w:contextualSpacing/>
        <w:jc w:val="both"/>
        <w:outlineLvl w:val="1"/>
        <w:rPr>
          <w:rFonts w:ascii="Times New Roman" w:eastAsia="Times New Roman" w:hAnsi="Times New Roman" w:cs="Times New Roman"/>
          <w:b/>
          <w:sz w:val="24"/>
          <w:szCs w:val="24"/>
        </w:rPr>
      </w:pPr>
      <w:r w:rsidRPr="00C35A55">
        <w:rPr>
          <w:rFonts w:ascii="Times New Roman" w:eastAsia="Times New Roman" w:hAnsi="Times New Roman" w:cs="Calibri"/>
          <w:kern w:val="0"/>
          <w:sz w:val="24"/>
          <w:szCs w:val="24"/>
          <w:lang w:eastAsia="ar-SA"/>
          <w14:ligatures w14:val="none"/>
        </w:rPr>
        <w:t xml:space="preserve"> </w:t>
      </w:r>
      <w:r w:rsidR="00C53ABD" w:rsidRPr="00C35A55">
        <w:rPr>
          <w:rFonts w:ascii="Times New Roman" w:eastAsia="Times New Roman" w:hAnsi="Times New Roman" w:cs="Times New Roman"/>
          <w:sz w:val="24"/>
          <w:szCs w:val="24"/>
        </w:rPr>
        <w:t xml:space="preserve">Iepirkuma priekšmets dalīts </w:t>
      </w:r>
      <w:r w:rsidR="001A3605">
        <w:rPr>
          <w:rFonts w:ascii="Times New Roman" w:eastAsia="Times New Roman" w:hAnsi="Times New Roman" w:cs="Times New Roman"/>
          <w:sz w:val="24"/>
          <w:szCs w:val="24"/>
        </w:rPr>
        <w:t>19</w:t>
      </w:r>
      <w:r w:rsidR="00C53ABD" w:rsidRPr="00C35A55">
        <w:rPr>
          <w:rFonts w:ascii="Times New Roman" w:eastAsia="Times New Roman" w:hAnsi="Times New Roman" w:cs="Times New Roman"/>
          <w:sz w:val="24"/>
          <w:szCs w:val="24"/>
        </w:rPr>
        <w:t xml:space="preserve"> (</w:t>
      </w:r>
      <w:r w:rsidR="001A3605">
        <w:rPr>
          <w:rFonts w:ascii="Times New Roman" w:eastAsia="Times New Roman" w:hAnsi="Times New Roman" w:cs="Times New Roman"/>
          <w:sz w:val="24"/>
          <w:szCs w:val="24"/>
        </w:rPr>
        <w:t>deviņpadsmit</w:t>
      </w:r>
      <w:r w:rsidR="00C53ABD" w:rsidRPr="00C35A55">
        <w:rPr>
          <w:rFonts w:ascii="Times New Roman" w:eastAsia="Times New Roman" w:hAnsi="Times New Roman" w:cs="Times New Roman"/>
          <w:sz w:val="24"/>
          <w:szCs w:val="24"/>
        </w:rPr>
        <w:t>) daļā</w:t>
      </w:r>
      <w:r w:rsidR="000619EE">
        <w:rPr>
          <w:rFonts w:ascii="Times New Roman" w:eastAsia="Times New Roman" w:hAnsi="Times New Roman" w:cs="Times New Roman"/>
          <w:sz w:val="24"/>
          <w:szCs w:val="24"/>
        </w:rPr>
        <w:t>s</w:t>
      </w:r>
      <w:r w:rsidR="00C53ABD" w:rsidRPr="00C35A55">
        <w:rPr>
          <w:rFonts w:ascii="Times New Roman" w:eastAsia="Times New Roman" w:hAnsi="Times New Roman" w:cs="Times New Roman"/>
          <w:sz w:val="24"/>
          <w:szCs w:val="24"/>
        </w:rPr>
        <w:t>:</w:t>
      </w:r>
    </w:p>
    <w:tbl>
      <w:tblPr>
        <w:tblStyle w:val="TableGrid"/>
        <w:tblW w:w="9360" w:type="dxa"/>
        <w:tblInd w:w="-5" w:type="dxa"/>
        <w:tblLook w:val="04A0" w:firstRow="1" w:lastRow="0" w:firstColumn="1" w:lastColumn="0" w:noHBand="0" w:noVBand="1"/>
      </w:tblPr>
      <w:tblGrid>
        <w:gridCol w:w="1310"/>
        <w:gridCol w:w="5094"/>
        <w:gridCol w:w="2956"/>
      </w:tblGrid>
      <w:tr w:rsidR="00C53ABD" w:rsidRPr="00911838" w14:paraId="41AC4771" w14:textId="77777777" w:rsidTr="00E52CFE">
        <w:tc>
          <w:tcPr>
            <w:tcW w:w="1310" w:type="dxa"/>
          </w:tcPr>
          <w:p w14:paraId="192E79D3" w14:textId="77777777" w:rsidR="00C53ABD" w:rsidRPr="00C53ABD" w:rsidRDefault="00C53ABD" w:rsidP="00E52CFE">
            <w:pPr>
              <w:jc w:val="center"/>
              <w:rPr>
                <w:rFonts w:ascii="Times New Roman" w:hAnsi="Times New Roman" w:cs="Times New Roman"/>
                <w:b/>
                <w:bCs/>
                <w:sz w:val="24"/>
                <w:szCs w:val="24"/>
              </w:rPr>
            </w:pPr>
            <w:r w:rsidRPr="00C53ABD">
              <w:rPr>
                <w:rFonts w:ascii="Times New Roman" w:hAnsi="Times New Roman" w:cs="Times New Roman"/>
                <w:b/>
                <w:bCs/>
                <w:sz w:val="24"/>
                <w:szCs w:val="24"/>
              </w:rPr>
              <w:t>Iepirkuma daļas Nr.</w:t>
            </w:r>
          </w:p>
        </w:tc>
        <w:tc>
          <w:tcPr>
            <w:tcW w:w="5094" w:type="dxa"/>
          </w:tcPr>
          <w:p w14:paraId="270446AE" w14:textId="77777777" w:rsidR="00C53ABD" w:rsidRPr="00C53ABD" w:rsidRDefault="00C53ABD" w:rsidP="00E52CFE">
            <w:pPr>
              <w:jc w:val="center"/>
              <w:rPr>
                <w:rFonts w:ascii="Times New Roman" w:hAnsi="Times New Roman" w:cs="Times New Roman"/>
                <w:b/>
                <w:bCs/>
                <w:sz w:val="24"/>
                <w:szCs w:val="24"/>
              </w:rPr>
            </w:pPr>
            <w:r w:rsidRPr="00C53ABD">
              <w:rPr>
                <w:rFonts w:ascii="Times New Roman" w:hAnsi="Times New Roman" w:cs="Times New Roman"/>
                <w:b/>
                <w:bCs/>
                <w:sz w:val="24"/>
                <w:szCs w:val="24"/>
              </w:rPr>
              <w:t>Iepirkuma priekšmeta daļas nosaukums un iepirkuma līguma izpildes vieta</w:t>
            </w:r>
          </w:p>
        </w:tc>
        <w:tc>
          <w:tcPr>
            <w:tcW w:w="2956" w:type="dxa"/>
          </w:tcPr>
          <w:p w14:paraId="6A184F6F" w14:textId="77777777" w:rsidR="00C53ABD" w:rsidRPr="00C53ABD" w:rsidRDefault="00C53ABD" w:rsidP="00E52CFE">
            <w:pPr>
              <w:jc w:val="center"/>
              <w:rPr>
                <w:rFonts w:ascii="Times New Roman" w:hAnsi="Times New Roman" w:cs="Times New Roman"/>
                <w:b/>
                <w:bCs/>
                <w:sz w:val="24"/>
                <w:szCs w:val="24"/>
              </w:rPr>
            </w:pPr>
            <w:r w:rsidRPr="00C53ABD">
              <w:rPr>
                <w:rFonts w:ascii="Times New Roman" w:hAnsi="Times New Roman" w:cs="Times New Roman"/>
                <w:b/>
                <w:bCs/>
                <w:sz w:val="24"/>
                <w:szCs w:val="24"/>
              </w:rPr>
              <w:t>Līguma izpildes termiņš</w:t>
            </w:r>
          </w:p>
        </w:tc>
      </w:tr>
      <w:tr w:rsidR="00C53ABD" w:rsidRPr="00911838" w14:paraId="52B1498A" w14:textId="77777777" w:rsidTr="00E52CFE">
        <w:trPr>
          <w:trHeight w:val="719"/>
        </w:trPr>
        <w:tc>
          <w:tcPr>
            <w:tcW w:w="1310" w:type="dxa"/>
          </w:tcPr>
          <w:p w14:paraId="093D8608"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1.</w:t>
            </w:r>
          </w:p>
        </w:tc>
        <w:tc>
          <w:tcPr>
            <w:tcW w:w="5094" w:type="dxa"/>
          </w:tcPr>
          <w:p w14:paraId="184B9B6E" w14:textId="484C3552" w:rsidR="00C53ABD" w:rsidRPr="00C53ABD" w:rsidRDefault="00483D7A" w:rsidP="00E52CFE">
            <w:pPr>
              <w:jc w:val="both"/>
              <w:rPr>
                <w:rFonts w:ascii="Times New Roman" w:hAnsi="Times New Roman" w:cs="Times New Roman"/>
                <w:bCs/>
                <w:sz w:val="24"/>
                <w:szCs w:val="24"/>
              </w:rPr>
            </w:pPr>
            <w:r w:rsidRPr="00483D7A">
              <w:rPr>
                <w:rFonts w:ascii="Times New Roman" w:hAnsi="Times New Roman" w:cs="Times New Roman"/>
                <w:sz w:val="24"/>
                <w:szCs w:val="24"/>
                <w:lang w:val="lv-LV"/>
              </w:rPr>
              <w:t>Tautas tērpu izgatavošana un piegāde Jēkabpils novada Atašienes Tautas nama senioru deju kolektīvam “Mūžīgais dzinējs</w:t>
            </w:r>
          </w:p>
        </w:tc>
        <w:tc>
          <w:tcPr>
            <w:tcW w:w="2956" w:type="dxa"/>
          </w:tcPr>
          <w:p w14:paraId="2796791E" w14:textId="2AC4FF36" w:rsidR="00C53ABD" w:rsidRPr="00C53ABD" w:rsidRDefault="00C53ABD" w:rsidP="00E52CFE">
            <w:pPr>
              <w:jc w:val="center"/>
              <w:rPr>
                <w:rFonts w:ascii="Times New Roman" w:hAnsi="Times New Roman" w:cs="Times New Roman"/>
                <w:iCs/>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544F9434" w14:textId="77777777" w:rsidTr="00E52CFE">
        <w:trPr>
          <w:trHeight w:val="710"/>
        </w:trPr>
        <w:tc>
          <w:tcPr>
            <w:tcW w:w="1310" w:type="dxa"/>
          </w:tcPr>
          <w:p w14:paraId="765F2492"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lastRenderedPageBreak/>
              <w:t>2.</w:t>
            </w:r>
          </w:p>
        </w:tc>
        <w:tc>
          <w:tcPr>
            <w:tcW w:w="5094" w:type="dxa"/>
          </w:tcPr>
          <w:p w14:paraId="3B0AF564" w14:textId="56A7A69B" w:rsidR="00C53ABD" w:rsidRPr="00C53ABD" w:rsidRDefault="001A3605" w:rsidP="00E52CFE">
            <w:pPr>
              <w:jc w:val="both"/>
              <w:rPr>
                <w:rFonts w:ascii="Times New Roman" w:hAnsi="Times New Roman" w:cs="Times New Roman"/>
                <w:bCs/>
                <w:sz w:val="24"/>
                <w:szCs w:val="24"/>
              </w:rPr>
            </w:pPr>
            <w:r w:rsidRPr="001A3605">
              <w:rPr>
                <w:rFonts w:ascii="Times New Roman" w:hAnsi="Times New Roman" w:cs="Times New Roman"/>
                <w:sz w:val="24"/>
                <w:szCs w:val="24"/>
                <w:lang w:val="lv-LV"/>
              </w:rPr>
              <w:t>Tautas tērpu audumu izgatavošana un piegāde Jēkabpils novada Atašienes Tautas nama folkloras kopas kolektīvam “Vīraksne”</w:t>
            </w:r>
          </w:p>
        </w:tc>
        <w:tc>
          <w:tcPr>
            <w:tcW w:w="2956" w:type="dxa"/>
          </w:tcPr>
          <w:p w14:paraId="2E74DD03" w14:textId="4E67581D"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66ED1E83" w14:textId="77777777" w:rsidTr="00E52CFE">
        <w:trPr>
          <w:trHeight w:val="710"/>
        </w:trPr>
        <w:tc>
          <w:tcPr>
            <w:tcW w:w="1310" w:type="dxa"/>
          </w:tcPr>
          <w:p w14:paraId="0BF5801C"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3.</w:t>
            </w:r>
          </w:p>
        </w:tc>
        <w:tc>
          <w:tcPr>
            <w:tcW w:w="5094" w:type="dxa"/>
          </w:tcPr>
          <w:p w14:paraId="64407741" w14:textId="556B8E84" w:rsidR="00C53ABD" w:rsidRPr="00C53ABD" w:rsidRDefault="005058A6" w:rsidP="00E52CFE">
            <w:pPr>
              <w:jc w:val="both"/>
              <w:rPr>
                <w:rFonts w:ascii="Times New Roman" w:hAnsi="Times New Roman" w:cs="Times New Roman"/>
                <w:bCs/>
                <w:color w:val="000000"/>
                <w:sz w:val="24"/>
                <w:szCs w:val="24"/>
              </w:rPr>
            </w:pPr>
            <w:r w:rsidRPr="005058A6">
              <w:rPr>
                <w:rFonts w:ascii="Times New Roman" w:hAnsi="Times New Roman" w:cs="Times New Roman"/>
                <w:sz w:val="24"/>
                <w:szCs w:val="24"/>
                <w:lang w:val="lv-LV"/>
              </w:rPr>
              <w:t>Tautas tērpu audumu izgatavošana un piegāde Jēkabpils novada Biržu Tautas nama senioru deju kolektīvam “Neķer kreņķi”</w:t>
            </w:r>
          </w:p>
        </w:tc>
        <w:tc>
          <w:tcPr>
            <w:tcW w:w="2956" w:type="dxa"/>
          </w:tcPr>
          <w:p w14:paraId="182BE496" w14:textId="01892F0D"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5BFE39C1" w14:textId="77777777" w:rsidTr="00E52CFE">
        <w:trPr>
          <w:trHeight w:val="710"/>
        </w:trPr>
        <w:tc>
          <w:tcPr>
            <w:tcW w:w="1310" w:type="dxa"/>
          </w:tcPr>
          <w:p w14:paraId="31B8877E"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4.</w:t>
            </w:r>
          </w:p>
        </w:tc>
        <w:tc>
          <w:tcPr>
            <w:tcW w:w="5094" w:type="dxa"/>
          </w:tcPr>
          <w:p w14:paraId="0F32C8F0" w14:textId="1512B512" w:rsidR="00C53ABD" w:rsidRPr="00C53ABD" w:rsidRDefault="00D161F5" w:rsidP="00E52CFE">
            <w:pPr>
              <w:jc w:val="both"/>
              <w:rPr>
                <w:rFonts w:ascii="Times New Roman" w:hAnsi="Times New Roman" w:cs="Times New Roman"/>
                <w:bCs/>
                <w:color w:val="000000"/>
                <w:sz w:val="24"/>
                <w:szCs w:val="24"/>
              </w:rPr>
            </w:pPr>
            <w:r w:rsidRPr="00D161F5">
              <w:rPr>
                <w:rFonts w:ascii="Times New Roman" w:hAnsi="Times New Roman" w:cs="Times New Roman"/>
                <w:sz w:val="24"/>
                <w:szCs w:val="24"/>
                <w:lang w:val="lv-LV"/>
              </w:rPr>
              <w:t>Tautas tērpu audumu izgatavošana un piegāde Jēkabpils novada Biržu Tautas nama vidējās paaudzes deju kolektīvam “Kastanis”</w:t>
            </w:r>
          </w:p>
        </w:tc>
        <w:tc>
          <w:tcPr>
            <w:tcW w:w="2956" w:type="dxa"/>
          </w:tcPr>
          <w:p w14:paraId="2A5362B3" w14:textId="280F3B3D"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1C3C425E" w14:textId="77777777" w:rsidTr="00E52CFE">
        <w:trPr>
          <w:trHeight w:val="710"/>
        </w:trPr>
        <w:tc>
          <w:tcPr>
            <w:tcW w:w="1310" w:type="dxa"/>
          </w:tcPr>
          <w:p w14:paraId="42FA7AF4"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5.</w:t>
            </w:r>
          </w:p>
        </w:tc>
        <w:tc>
          <w:tcPr>
            <w:tcW w:w="5094" w:type="dxa"/>
          </w:tcPr>
          <w:p w14:paraId="1E4BB451" w14:textId="1EE7B97B" w:rsidR="00C53ABD" w:rsidRPr="00C53ABD" w:rsidRDefault="00FF652E" w:rsidP="00E52CFE">
            <w:pPr>
              <w:jc w:val="both"/>
              <w:rPr>
                <w:rFonts w:ascii="Times New Roman" w:hAnsi="Times New Roman" w:cs="Times New Roman"/>
                <w:bCs/>
                <w:color w:val="000000"/>
                <w:sz w:val="24"/>
                <w:szCs w:val="24"/>
              </w:rPr>
            </w:pPr>
            <w:r w:rsidRPr="00FF652E">
              <w:rPr>
                <w:rFonts w:ascii="Times New Roman" w:hAnsi="Times New Roman" w:cs="Times New Roman"/>
                <w:sz w:val="24"/>
                <w:szCs w:val="24"/>
                <w:lang w:val="lv-LV"/>
              </w:rPr>
              <w:t>Tautas tērpu audumu izgatavošana un piegāde Jēkabpils novada Krustpils kultūras centra senioru korim “Atvasara”</w:t>
            </w:r>
          </w:p>
        </w:tc>
        <w:tc>
          <w:tcPr>
            <w:tcW w:w="2956" w:type="dxa"/>
          </w:tcPr>
          <w:p w14:paraId="59513A73" w14:textId="6B021499"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326D8F6C" w14:textId="77777777" w:rsidTr="00E52CFE">
        <w:trPr>
          <w:trHeight w:val="710"/>
        </w:trPr>
        <w:tc>
          <w:tcPr>
            <w:tcW w:w="1310" w:type="dxa"/>
          </w:tcPr>
          <w:p w14:paraId="4ECADBE6"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6.</w:t>
            </w:r>
          </w:p>
        </w:tc>
        <w:tc>
          <w:tcPr>
            <w:tcW w:w="5094" w:type="dxa"/>
          </w:tcPr>
          <w:p w14:paraId="5762F8E5" w14:textId="0D3CD6AE" w:rsidR="00C53ABD" w:rsidRPr="00C53ABD" w:rsidRDefault="00B44026" w:rsidP="00E52CFE">
            <w:pPr>
              <w:jc w:val="both"/>
              <w:rPr>
                <w:rFonts w:ascii="Times New Roman" w:hAnsi="Times New Roman" w:cs="Times New Roman"/>
                <w:bCs/>
                <w:color w:val="000000"/>
                <w:sz w:val="24"/>
                <w:szCs w:val="24"/>
              </w:rPr>
            </w:pPr>
            <w:r w:rsidRPr="00B44026">
              <w:rPr>
                <w:rFonts w:ascii="Times New Roman" w:hAnsi="Times New Roman" w:cs="Times New Roman"/>
                <w:sz w:val="24"/>
                <w:szCs w:val="24"/>
                <w:lang w:val="lv-LV"/>
              </w:rPr>
              <w:t>Tautas tērpu audumu izgatavošana un piegāde Jēkabpils novada Salas Tautas nama vidējās paaudzes deju kolektīvam “Letkiss”</w:t>
            </w:r>
          </w:p>
        </w:tc>
        <w:tc>
          <w:tcPr>
            <w:tcW w:w="2956" w:type="dxa"/>
          </w:tcPr>
          <w:p w14:paraId="0AF34A14" w14:textId="45F3FBF5"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52C774B1" w14:textId="77777777" w:rsidTr="00E52CFE">
        <w:trPr>
          <w:trHeight w:val="710"/>
        </w:trPr>
        <w:tc>
          <w:tcPr>
            <w:tcW w:w="1310" w:type="dxa"/>
          </w:tcPr>
          <w:p w14:paraId="3023F7E1"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7.</w:t>
            </w:r>
          </w:p>
        </w:tc>
        <w:tc>
          <w:tcPr>
            <w:tcW w:w="5094" w:type="dxa"/>
          </w:tcPr>
          <w:p w14:paraId="6EE93DD0" w14:textId="2ABC6802" w:rsidR="00C53ABD" w:rsidRPr="00C53ABD" w:rsidRDefault="00E84D70" w:rsidP="00E52CFE">
            <w:pPr>
              <w:jc w:val="both"/>
              <w:rPr>
                <w:rFonts w:ascii="Times New Roman" w:hAnsi="Times New Roman" w:cs="Times New Roman"/>
                <w:bCs/>
                <w:color w:val="000000"/>
                <w:sz w:val="24"/>
                <w:szCs w:val="24"/>
              </w:rPr>
            </w:pPr>
            <w:r w:rsidRPr="00E84D70">
              <w:rPr>
                <w:rFonts w:ascii="Times New Roman" w:hAnsi="Times New Roman" w:cs="Times New Roman"/>
                <w:sz w:val="24"/>
                <w:szCs w:val="24"/>
                <w:lang w:val="lv-LV"/>
              </w:rPr>
              <w:t>Tautas tērpu audumu izgatavošana un piegāde Jēkabpils novada Sēlpils Tautas nama jauktajam korim “Sēlpils”</w:t>
            </w:r>
          </w:p>
        </w:tc>
        <w:tc>
          <w:tcPr>
            <w:tcW w:w="2956" w:type="dxa"/>
          </w:tcPr>
          <w:p w14:paraId="04F554EB" w14:textId="27820942"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1760BBA4" w14:textId="77777777" w:rsidTr="00E52CFE">
        <w:trPr>
          <w:trHeight w:val="710"/>
        </w:trPr>
        <w:tc>
          <w:tcPr>
            <w:tcW w:w="1310" w:type="dxa"/>
          </w:tcPr>
          <w:p w14:paraId="48D4826B"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8.</w:t>
            </w:r>
          </w:p>
        </w:tc>
        <w:tc>
          <w:tcPr>
            <w:tcW w:w="5094" w:type="dxa"/>
          </w:tcPr>
          <w:p w14:paraId="1B9C0DBA" w14:textId="52C4DB4F" w:rsidR="00C53ABD" w:rsidRPr="00C53ABD" w:rsidRDefault="005D1C00" w:rsidP="00E52CFE">
            <w:pPr>
              <w:jc w:val="both"/>
              <w:rPr>
                <w:rFonts w:ascii="Times New Roman" w:hAnsi="Times New Roman" w:cs="Times New Roman"/>
                <w:bCs/>
                <w:color w:val="000000"/>
                <w:sz w:val="24"/>
                <w:szCs w:val="24"/>
              </w:rPr>
            </w:pPr>
            <w:r w:rsidRPr="005D1C00">
              <w:rPr>
                <w:rFonts w:ascii="Times New Roman" w:hAnsi="Times New Roman" w:cs="Times New Roman"/>
                <w:sz w:val="24"/>
                <w:szCs w:val="24"/>
                <w:lang w:val="lv-LV"/>
              </w:rPr>
              <w:t>Tautas tērpu audumu izgatavošana un piegāde Jēkabpils novada Zīlānu Tautas nama senioru deju kolektīvam “Mārdadzis”</w:t>
            </w:r>
          </w:p>
        </w:tc>
        <w:tc>
          <w:tcPr>
            <w:tcW w:w="2956" w:type="dxa"/>
          </w:tcPr>
          <w:p w14:paraId="4CC75DA7" w14:textId="0B892826"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7FC076FF" w14:textId="77777777" w:rsidTr="00E52CFE">
        <w:trPr>
          <w:trHeight w:val="710"/>
        </w:trPr>
        <w:tc>
          <w:tcPr>
            <w:tcW w:w="1310" w:type="dxa"/>
          </w:tcPr>
          <w:p w14:paraId="750B5299"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9.</w:t>
            </w:r>
          </w:p>
        </w:tc>
        <w:tc>
          <w:tcPr>
            <w:tcW w:w="5094" w:type="dxa"/>
          </w:tcPr>
          <w:p w14:paraId="4E6CB77C" w14:textId="71D7B97F" w:rsidR="00C53ABD" w:rsidRPr="00C53ABD" w:rsidRDefault="00461A87" w:rsidP="00E52CFE">
            <w:pPr>
              <w:jc w:val="both"/>
              <w:rPr>
                <w:rFonts w:ascii="Times New Roman" w:hAnsi="Times New Roman" w:cs="Times New Roman"/>
                <w:bCs/>
                <w:color w:val="000000"/>
                <w:sz w:val="24"/>
                <w:szCs w:val="24"/>
              </w:rPr>
            </w:pPr>
            <w:r w:rsidRPr="00461A87">
              <w:rPr>
                <w:rFonts w:ascii="Times New Roman" w:hAnsi="Times New Roman" w:cs="Times New Roman"/>
                <w:sz w:val="24"/>
                <w:szCs w:val="24"/>
                <w:lang w:val="lv-LV"/>
              </w:rPr>
              <w:t>Tautas tērpu audumu izgatavošana un piegāde Jēkabpils novada Zīlānu Tautas nama vidējās paaudzes deju kolektīvam “Zīlānietis”</w:t>
            </w:r>
          </w:p>
        </w:tc>
        <w:tc>
          <w:tcPr>
            <w:tcW w:w="2956" w:type="dxa"/>
          </w:tcPr>
          <w:p w14:paraId="3BC7EC49" w14:textId="56E27EF9"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1B8AF70E" w14:textId="77777777" w:rsidTr="00E52CFE">
        <w:trPr>
          <w:trHeight w:val="710"/>
        </w:trPr>
        <w:tc>
          <w:tcPr>
            <w:tcW w:w="1310" w:type="dxa"/>
          </w:tcPr>
          <w:p w14:paraId="15A2039C"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10.</w:t>
            </w:r>
          </w:p>
        </w:tc>
        <w:tc>
          <w:tcPr>
            <w:tcW w:w="5094" w:type="dxa"/>
          </w:tcPr>
          <w:p w14:paraId="03712B9A" w14:textId="1B6F0E8E" w:rsidR="00C53ABD" w:rsidRPr="00C53ABD" w:rsidRDefault="00A82DBF" w:rsidP="00E52CFE">
            <w:pPr>
              <w:jc w:val="both"/>
              <w:rPr>
                <w:rFonts w:ascii="Times New Roman" w:hAnsi="Times New Roman" w:cs="Times New Roman"/>
                <w:bCs/>
                <w:color w:val="000000"/>
                <w:sz w:val="24"/>
                <w:szCs w:val="24"/>
              </w:rPr>
            </w:pPr>
            <w:r w:rsidRPr="00A82DBF">
              <w:rPr>
                <w:rFonts w:ascii="Times New Roman" w:hAnsi="Times New Roman" w:cs="Times New Roman"/>
                <w:sz w:val="24"/>
                <w:szCs w:val="24"/>
                <w:lang w:val="lv-LV"/>
              </w:rPr>
              <w:t>Tautas tērpu audumu izgatavošana un piegāde Jēkabpils novada Gārsenes Tautas nama vidējās paaudzes deju kolektīvam “Ieleja”</w:t>
            </w:r>
          </w:p>
        </w:tc>
        <w:tc>
          <w:tcPr>
            <w:tcW w:w="2956" w:type="dxa"/>
          </w:tcPr>
          <w:p w14:paraId="27A261B4" w14:textId="5E741046"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0A299FE3" w14:textId="77777777" w:rsidTr="00E52CFE">
        <w:trPr>
          <w:trHeight w:val="710"/>
        </w:trPr>
        <w:tc>
          <w:tcPr>
            <w:tcW w:w="1310" w:type="dxa"/>
          </w:tcPr>
          <w:p w14:paraId="3D34A48F"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11.</w:t>
            </w:r>
          </w:p>
        </w:tc>
        <w:tc>
          <w:tcPr>
            <w:tcW w:w="5094" w:type="dxa"/>
          </w:tcPr>
          <w:p w14:paraId="2799DEF0" w14:textId="59037250" w:rsidR="00C53ABD" w:rsidRPr="00C53ABD" w:rsidRDefault="006F2F11" w:rsidP="00E52CFE">
            <w:pPr>
              <w:jc w:val="both"/>
              <w:rPr>
                <w:rFonts w:ascii="Times New Roman" w:hAnsi="Times New Roman" w:cs="Times New Roman"/>
                <w:bCs/>
                <w:color w:val="000000"/>
                <w:sz w:val="24"/>
                <w:szCs w:val="24"/>
              </w:rPr>
            </w:pPr>
            <w:r w:rsidRPr="006F2F11">
              <w:rPr>
                <w:rFonts w:ascii="Times New Roman" w:hAnsi="Times New Roman" w:cs="Times New Roman"/>
                <w:sz w:val="24"/>
                <w:szCs w:val="24"/>
                <w:lang w:val="lv-LV"/>
              </w:rPr>
              <w:t>Tautas tērpu audumu izgatavošana un piegāde Jēkabpils novada Zasas Tautas nama vidējās paaudzes deju kolektīvam “Solis”</w:t>
            </w:r>
          </w:p>
        </w:tc>
        <w:tc>
          <w:tcPr>
            <w:tcW w:w="2956" w:type="dxa"/>
          </w:tcPr>
          <w:p w14:paraId="550A609F" w14:textId="331BABDA"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65CA0554" w14:textId="77777777" w:rsidTr="00E52CFE">
        <w:trPr>
          <w:trHeight w:val="710"/>
        </w:trPr>
        <w:tc>
          <w:tcPr>
            <w:tcW w:w="1310" w:type="dxa"/>
          </w:tcPr>
          <w:p w14:paraId="79E77F0F"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12.</w:t>
            </w:r>
          </w:p>
        </w:tc>
        <w:tc>
          <w:tcPr>
            <w:tcW w:w="5094" w:type="dxa"/>
          </w:tcPr>
          <w:p w14:paraId="41025A1C" w14:textId="1A0D8702" w:rsidR="00C53ABD" w:rsidRPr="00C53ABD" w:rsidRDefault="003A6625" w:rsidP="00E52CFE">
            <w:pPr>
              <w:tabs>
                <w:tab w:val="left" w:pos="1152"/>
              </w:tabs>
              <w:jc w:val="both"/>
              <w:rPr>
                <w:rFonts w:ascii="Times New Roman" w:hAnsi="Times New Roman" w:cs="Times New Roman"/>
                <w:bCs/>
                <w:color w:val="000000"/>
                <w:sz w:val="24"/>
                <w:szCs w:val="24"/>
              </w:rPr>
            </w:pPr>
            <w:r w:rsidRPr="003A6625">
              <w:rPr>
                <w:rFonts w:ascii="Times New Roman" w:hAnsi="Times New Roman" w:cs="Times New Roman"/>
                <w:sz w:val="24"/>
                <w:szCs w:val="24"/>
                <w:lang w:val="lv-LV"/>
              </w:rPr>
              <w:t>Tautas tērpu audumu izgatavošana un piegāde Jēkabpils novada Leimaņu Tautas nama vidējās paaudzes deju kolektīvam “Deldze”</w:t>
            </w:r>
          </w:p>
        </w:tc>
        <w:tc>
          <w:tcPr>
            <w:tcW w:w="2956" w:type="dxa"/>
          </w:tcPr>
          <w:p w14:paraId="1247C129" w14:textId="5C0F0451"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43220BDA" w14:textId="77777777" w:rsidTr="00E52CFE">
        <w:trPr>
          <w:trHeight w:val="710"/>
        </w:trPr>
        <w:tc>
          <w:tcPr>
            <w:tcW w:w="1310" w:type="dxa"/>
          </w:tcPr>
          <w:p w14:paraId="123B53A4"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13.</w:t>
            </w:r>
          </w:p>
        </w:tc>
        <w:tc>
          <w:tcPr>
            <w:tcW w:w="5094" w:type="dxa"/>
          </w:tcPr>
          <w:p w14:paraId="0904722E" w14:textId="5C5195CF" w:rsidR="00C53ABD" w:rsidRPr="00C53ABD" w:rsidRDefault="002F1916" w:rsidP="00E52CFE">
            <w:pPr>
              <w:tabs>
                <w:tab w:val="left" w:pos="1152"/>
              </w:tabs>
              <w:jc w:val="both"/>
              <w:rPr>
                <w:rFonts w:ascii="Times New Roman" w:hAnsi="Times New Roman" w:cs="Times New Roman"/>
                <w:sz w:val="24"/>
                <w:szCs w:val="24"/>
                <w:lang w:val="lv-LV"/>
              </w:rPr>
            </w:pPr>
            <w:r w:rsidRPr="002F1916">
              <w:rPr>
                <w:rFonts w:ascii="Times New Roman" w:hAnsi="Times New Roman" w:cs="Times New Roman"/>
                <w:sz w:val="24"/>
                <w:szCs w:val="24"/>
                <w:lang w:val="lv-LV"/>
              </w:rPr>
              <w:t>Tautas tērpu audumu izgatavošana un piegāde Jēkabpils novada Viesītes kultūras centra “Sēlija” vidējās paaudzes deju kolektīvam “Augšzeme”</w:t>
            </w:r>
          </w:p>
        </w:tc>
        <w:tc>
          <w:tcPr>
            <w:tcW w:w="2956" w:type="dxa"/>
          </w:tcPr>
          <w:p w14:paraId="0A9CF9A6" w14:textId="02A7ED2E" w:rsidR="00C53ABD" w:rsidRPr="00C53ABD" w:rsidRDefault="00C53ABD" w:rsidP="00E52CFE">
            <w:pPr>
              <w:jc w:val="center"/>
              <w:rPr>
                <w:rFonts w:ascii="Times New Roman" w:hAnsi="Times New Roman" w:cs="Times New Roman"/>
                <w:iCs/>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6D68701B" w14:textId="77777777" w:rsidTr="00E52CFE">
        <w:trPr>
          <w:trHeight w:val="710"/>
        </w:trPr>
        <w:tc>
          <w:tcPr>
            <w:tcW w:w="1310" w:type="dxa"/>
          </w:tcPr>
          <w:p w14:paraId="0C2D8D07"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14.</w:t>
            </w:r>
          </w:p>
        </w:tc>
        <w:tc>
          <w:tcPr>
            <w:tcW w:w="5094" w:type="dxa"/>
          </w:tcPr>
          <w:p w14:paraId="4A880F6C" w14:textId="3C514C4A" w:rsidR="00C53ABD" w:rsidRPr="00C53ABD" w:rsidRDefault="00207920" w:rsidP="00E52CFE">
            <w:pPr>
              <w:tabs>
                <w:tab w:val="left" w:pos="1152"/>
              </w:tabs>
              <w:jc w:val="both"/>
              <w:rPr>
                <w:rFonts w:ascii="Times New Roman" w:hAnsi="Times New Roman" w:cs="Times New Roman"/>
                <w:sz w:val="24"/>
                <w:szCs w:val="24"/>
                <w:lang w:val="lv-LV"/>
              </w:rPr>
            </w:pPr>
            <w:r w:rsidRPr="00207920">
              <w:rPr>
                <w:rFonts w:ascii="Times New Roman" w:hAnsi="Times New Roman" w:cs="Times New Roman"/>
                <w:sz w:val="24"/>
                <w:szCs w:val="24"/>
                <w:lang w:val="lv-LV"/>
              </w:rPr>
              <w:t>Tautas tērpu audumu izgatavošana un piegāde Jēkabpils novada Viesītes kultūras centra “Sēlija” jauniešu deju kolektīvam “Augšzeme”</w:t>
            </w:r>
          </w:p>
        </w:tc>
        <w:tc>
          <w:tcPr>
            <w:tcW w:w="2956" w:type="dxa"/>
          </w:tcPr>
          <w:p w14:paraId="60C47FD1" w14:textId="3D82E561" w:rsidR="00C53ABD" w:rsidRPr="00C53ABD" w:rsidRDefault="00C53ABD" w:rsidP="00E52CFE">
            <w:pPr>
              <w:jc w:val="center"/>
              <w:rPr>
                <w:rFonts w:ascii="Times New Roman" w:hAnsi="Times New Roman" w:cs="Times New Roman"/>
                <w:iCs/>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788A41CE" w14:textId="77777777" w:rsidTr="00E52CFE">
        <w:trPr>
          <w:trHeight w:val="710"/>
        </w:trPr>
        <w:tc>
          <w:tcPr>
            <w:tcW w:w="1310" w:type="dxa"/>
          </w:tcPr>
          <w:p w14:paraId="5AA1AD53"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15.</w:t>
            </w:r>
          </w:p>
        </w:tc>
        <w:tc>
          <w:tcPr>
            <w:tcW w:w="5094" w:type="dxa"/>
          </w:tcPr>
          <w:p w14:paraId="07832A30" w14:textId="1151AA6C" w:rsidR="00C53ABD" w:rsidRPr="00C53ABD" w:rsidRDefault="00EC66B6" w:rsidP="00E52CFE">
            <w:pPr>
              <w:tabs>
                <w:tab w:val="left" w:pos="1152"/>
              </w:tabs>
              <w:jc w:val="both"/>
              <w:rPr>
                <w:rFonts w:ascii="Times New Roman" w:hAnsi="Times New Roman" w:cs="Times New Roman"/>
                <w:sz w:val="24"/>
                <w:szCs w:val="24"/>
                <w:lang w:val="lv-LV"/>
              </w:rPr>
            </w:pPr>
            <w:r w:rsidRPr="00EC66B6">
              <w:rPr>
                <w:rFonts w:ascii="Times New Roman" w:hAnsi="Times New Roman" w:cs="Times New Roman"/>
                <w:sz w:val="24"/>
                <w:szCs w:val="24"/>
                <w:lang w:val="lv-LV"/>
              </w:rPr>
              <w:t>Tautas tērpu audumu izgatavošana un piegāde Jēkabpils novada Viesītes kultūras centra “Sēlija” jauktajam korim “Viesīte”</w:t>
            </w:r>
          </w:p>
        </w:tc>
        <w:tc>
          <w:tcPr>
            <w:tcW w:w="2956" w:type="dxa"/>
          </w:tcPr>
          <w:p w14:paraId="4DF62F88" w14:textId="4CA8AAAA" w:rsidR="00C53ABD" w:rsidRPr="00C53ABD" w:rsidRDefault="00C53ABD" w:rsidP="00E52CFE">
            <w:pPr>
              <w:jc w:val="center"/>
              <w:rPr>
                <w:rFonts w:ascii="Times New Roman" w:hAnsi="Times New Roman" w:cs="Times New Roman"/>
                <w:iCs/>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31D0C1C0" w14:textId="77777777" w:rsidTr="00E52CFE">
        <w:trPr>
          <w:trHeight w:val="710"/>
        </w:trPr>
        <w:tc>
          <w:tcPr>
            <w:tcW w:w="1310" w:type="dxa"/>
          </w:tcPr>
          <w:p w14:paraId="6B0B6E06"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16.</w:t>
            </w:r>
          </w:p>
        </w:tc>
        <w:tc>
          <w:tcPr>
            <w:tcW w:w="5094" w:type="dxa"/>
          </w:tcPr>
          <w:p w14:paraId="3088D57D" w14:textId="61FD602A" w:rsidR="00C53ABD" w:rsidRPr="00C53ABD" w:rsidRDefault="00BF1916" w:rsidP="00E52CFE">
            <w:pPr>
              <w:tabs>
                <w:tab w:val="left" w:pos="1152"/>
              </w:tabs>
              <w:jc w:val="both"/>
              <w:rPr>
                <w:rFonts w:ascii="Times New Roman" w:hAnsi="Times New Roman" w:cs="Times New Roman"/>
                <w:sz w:val="24"/>
                <w:szCs w:val="24"/>
                <w:lang w:val="lv-LV"/>
              </w:rPr>
            </w:pPr>
            <w:r w:rsidRPr="00BF1916">
              <w:rPr>
                <w:rFonts w:ascii="Times New Roman" w:hAnsi="Times New Roman" w:cs="Times New Roman"/>
                <w:sz w:val="24"/>
                <w:szCs w:val="24"/>
                <w:lang w:val="lv-LV"/>
              </w:rPr>
              <w:t>Tautas tērpu audumu izgatavošana un piegāde Jēkabpils novada Zasas Tautas nama jauktajam korim “Putni”</w:t>
            </w:r>
          </w:p>
        </w:tc>
        <w:tc>
          <w:tcPr>
            <w:tcW w:w="2956" w:type="dxa"/>
          </w:tcPr>
          <w:p w14:paraId="0C72F940" w14:textId="34851DED" w:rsidR="00C53ABD" w:rsidRPr="00C53ABD" w:rsidRDefault="00C53ABD" w:rsidP="00E52CFE">
            <w:pPr>
              <w:jc w:val="center"/>
              <w:rPr>
                <w:rFonts w:ascii="Times New Roman" w:hAnsi="Times New Roman" w:cs="Times New Roman"/>
                <w:iCs/>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401B6283" w14:textId="77777777" w:rsidTr="00E52CFE">
        <w:trPr>
          <w:trHeight w:val="710"/>
        </w:trPr>
        <w:tc>
          <w:tcPr>
            <w:tcW w:w="1310" w:type="dxa"/>
          </w:tcPr>
          <w:p w14:paraId="30A5B0C0"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17.</w:t>
            </w:r>
          </w:p>
        </w:tc>
        <w:tc>
          <w:tcPr>
            <w:tcW w:w="5094" w:type="dxa"/>
          </w:tcPr>
          <w:p w14:paraId="5F7A92F6" w14:textId="7D9E3819" w:rsidR="00C53ABD" w:rsidRPr="00C53ABD" w:rsidRDefault="000C5CFA" w:rsidP="00E52CFE">
            <w:pPr>
              <w:tabs>
                <w:tab w:val="left" w:pos="1152"/>
              </w:tabs>
              <w:jc w:val="both"/>
              <w:rPr>
                <w:rFonts w:ascii="Times New Roman" w:hAnsi="Times New Roman" w:cs="Times New Roman"/>
                <w:sz w:val="24"/>
                <w:szCs w:val="24"/>
                <w:lang w:val="lv-LV"/>
              </w:rPr>
            </w:pPr>
            <w:r w:rsidRPr="000C5CFA">
              <w:rPr>
                <w:rFonts w:ascii="Times New Roman" w:hAnsi="Times New Roman" w:cs="Times New Roman"/>
                <w:sz w:val="24"/>
                <w:szCs w:val="24"/>
                <w:lang w:val="lv-LV"/>
              </w:rPr>
              <w:t>Tautas tērpu audumu izgatavošana un piegāde Jēkabpils novada Jēkabpils Tautas nama sieviešu korim “Unda”</w:t>
            </w:r>
          </w:p>
        </w:tc>
        <w:tc>
          <w:tcPr>
            <w:tcW w:w="2956" w:type="dxa"/>
          </w:tcPr>
          <w:p w14:paraId="7C64BFB4" w14:textId="4FCDD33D" w:rsidR="00C53ABD" w:rsidRPr="00C53ABD" w:rsidRDefault="00C53ABD" w:rsidP="00E52CFE">
            <w:pPr>
              <w:jc w:val="center"/>
              <w:rPr>
                <w:rFonts w:ascii="Times New Roman" w:hAnsi="Times New Roman" w:cs="Times New Roman"/>
                <w:iCs/>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2A2CE52A" w14:textId="77777777" w:rsidTr="00E52CFE">
        <w:trPr>
          <w:trHeight w:val="710"/>
        </w:trPr>
        <w:tc>
          <w:tcPr>
            <w:tcW w:w="1310" w:type="dxa"/>
          </w:tcPr>
          <w:p w14:paraId="759F1AD2"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lastRenderedPageBreak/>
              <w:t>18.</w:t>
            </w:r>
          </w:p>
        </w:tc>
        <w:tc>
          <w:tcPr>
            <w:tcW w:w="5094" w:type="dxa"/>
          </w:tcPr>
          <w:p w14:paraId="73D4E552" w14:textId="5E201590" w:rsidR="00C53ABD" w:rsidRPr="00C53ABD" w:rsidRDefault="0053181D" w:rsidP="00E52CFE">
            <w:pPr>
              <w:tabs>
                <w:tab w:val="left" w:pos="1152"/>
              </w:tabs>
              <w:jc w:val="both"/>
              <w:rPr>
                <w:rFonts w:ascii="Times New Roman" w:hAnsi="Times New Roman" w:cs="Times New Roman"/>
                <w:sz w:val="24"/>
                <w:szCs w:val="24"/>
                <w:lang w:val="lv-LV"/>
              </w:rPr>
            </w:pPr>
            <w:r w:rsidRPr="0053181D">
              <w:rPr>
                <w:rFonts w:ascii="Times New Roman" w:hAnsi="Times New Roman" w:cs="Times New Roman"/>
                <w:sz w:val="24"/>
                <w:szCs w:val="24"/>
                <w:lang w:val="lv-LV"/>
              </w:rPr>
              <w:t>Tautas tērpu audumu izgatavošana un piegāde Jēkabpils novada Krustpils kultūras centra folkloras kopai “Rati”</w:t>
            </w:r>
          </w:p>
        </w:tc>
        <w:tc>
          <w:tcPr>
            <w:tcW w:w="2956" w:type="dxa"/>
          </w:tcPr>
          <w:p w14:paraId="496E5E85" w14:textId="4008C3B5" w:rsidR="00C53ABD" w:rsidRPr="00C53ABD" w:rsidRDefault="00C53ABD" w:rsidP="00E52CFE">
            <w:pPr>
              <w:jc w:val="center"/>
              <w:rPr>
                <w:rFonts w:ascii="Times New Roman" w:hAnsi="Times New Roman" w:cs="Times New Roman"/>
                <w:iCs/>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r w:rsidR="00C53ABD" w:rsidRPr="00911838" w14:paraId="206FE114" w14:textId="77777777" w:rsidTr="00E52CFE">
        <w:trPr>
          <w:trHeight w:val="710"/>
        </w:trPr>
        <w:tc>
          <w:tcPr>
            <w:tcW w:w="1310" w:type="dxa"/>
          </w:tcPr>
          <w:p w14:paraId="176055BA" w14:textId="77777777" w:rsidR="00C53ABD" w:rsidRPr="00C53ABD" w:rsidRDefault="00C53ABD" w:rsidP="00E52CFE">
            <w:pPr>
              <w:jc w:val="center"/>
              <w:rPr>
                <w:rFonts w:ascii="Times New Roman" w:hAnsi="Times New Roman" w:cs="Times New Roman"/>
                <w:sz w:val="24"/>
                <w:szCs w:val="24"/>
              </w:rPr>
            </w:pPr>
            <w:r w:rsidRPr="00C53ABD">
              <w:rPr>
                <w:rFonts w:ascii="Times New Roman" w:hAnsi="Times New Roman" w:cs="Times New Roman"/>
                <w:sz w:val="24"/>
                <w:szCs w:val="24"/>
              </w:rPr>
              <w:t>19.</w:t>
            </w:r>
          </w:p>
        </w:tc>
        <w:tc>
          <w:tcPr>
            <w:tcW w:w="5094" w:type="dxa"/>
          </w:tcPr>
          <w:p w14:paraId="65C56F66" w14:textId="03C94ABE" w:rsidR="00C53ABD" w:rsidRPr="00C53ABD" w:rsidRDefault="00B96F77" w:rsidP="00E52CFE">
            <w:pPr>
              <w:tabs>
                <w:tab w:val="left" w:pos="1152"/>
              </w:tabs>
              <w:jc w:val="both"/>
              <w:rPr>
                <w:rFonts w:ascii="Times New Roman" w:hAnsi="Times New Roman" w:cs="Times New Roman"/>
                <w:sz w:val="24"/>
                <w:szCs w:val="24"/>
                <w:lang w:val="lv-LV"/>
              </w:rPr>
            </w:pPr>
            <w:r w:rsidRPr="00B96F77">
              <w:rPr>
                <w:rFonts w:ascii="Times New Roman" w:hAnsi="Times New Roman" w:cs="Times New Roman"/>
                <w:sz w:val="24"/>
                <w:szCs w:val="24"/>
                <w:lang w:val="lv-LV"/>
              </w:rPr>
              <w:t>Tautas tērpu audumu izgatavošana un piegāde Jēkabpils novada Krustpils kultūras centra folkloras kopai “Rati”</w:t>
            </w:r>
          </w:p>
        </w:tc>
        <w:tc>
          <w:tcPr>
            <w:tcW w:w="2956" w:type="dxa"/>
          </w:tcPr>
          <w:p w14:paraId="624F8A0C" w14:textId="7D20FAFD" w:rsidR="00C53ABD" w:rsidRPr="00C53ABD" w:rsidRDefault="00C53ABD" w:rsidP="00E52CFE">
            <w:pPr>
              <w:jc w:val="center"/>
              <w:rPr>
                <w:rFonts w:ascii="Times New Roman" w:hAnsi="Times New Roman" w:cs="Times New Roman"/>
                <w:iCs/>
                <w:sz w:val="24"/>
                <w:szCs w:val="24"/>
              </w:rPr>
            </w:pPr>
            <w:r w:rsidRPr="00C53ABD">
              <w:rPr>
                <w:rFonts w:ascii="Times New Roman" w:hAnsi="Times New Roman" w:cs="Times New Roman"/>
                <w:iCs/>
                <w:sz w:val="24"/>
                <w:szCs w:val="24"/>
              </w:rPr>
              <w:t>No līguma noslēgšanas brīža</w:t>
            </w:r>
            <w:r w:rsidRPr="00C53ABD">
              <w:rPr>
                <w:rFonts w:ascii="Times New Roman" w:hAnsi="Times New Roman" w:cs="Times New Roman"/>
                <w:sz w:val="24"/>
                <w:szCs w:val="24"/>
              </w:rPr>
              <w:t xml:space="preserve"> </w:t>
            </w:r>
            <w:r w:rsidRPr="00C53ABD">
              <w:rPr>
                <w:rFonts w:ascii="Times New Roman" w:hAnsi="Times New Roman" w:cs="Times New Roman"/>
                <w:sz w:val="24"/>
                <w:szCs w:val="24"/>
                <w:lang w:val="lv-LV"/>
              </w:rPr>
              <w:t xml:space="preserve">līdz </w:t>
            </w:r>
            <w:r w:rsidR="007D5B91">
              <w:rPr>
                <w:rFonts w:ascii="Times New Roman" w:hAnsi="Times New Roman" w:cs="Times New Roman"/>
                <w:sz w:val="24"/>
                <w:szCs w:val="24"/>
                <w:lang w:val="lv-LV"/>
              </w:rPr>
              <w:t>2026.gada 15.decembrim</w:t>
            </w:r>
          </w:p>
        </w:tc>
      </w:tr>
    </w:tbl>
    <w:p w14:paraId="7D2E1EF5" w14:textId="4AD82832" w:rsidR="00E55D46" w:rsidRPr="00C53ABD" w:rsidRDefault="00E55D46" w:rsidP="00C53ABD">
      <w:pPr>
        <w:spacing w:after="0" w:line="240" w:lineRule="auto"/>
        <w:jc w:val="both"/>
        <w:rPr>
          <w:rFonts w:ascii="Times New Roman" w:hAnsi="Times New Roman" w:cs="Times New Roman"/>
          <w:bCs/>
          <w:sz w:val="24"/>
          <w:szCs w:val="24"/>
        </w:rPr>
      </w:pPr>
    </w:p>
    <w:p w14:paraId="446B9B5D" w14:textId="3731315F" w:rsidR="00D422B3" w:rsidRPr="00C25EBC" w:rsidRDefault="00620146" w:rsidP="005A322B">
      <w:pPr>
        <w:pStyle w:val="PlainText"/>
        <w:numPr>
          <w:ilvl w:val="1"/>
          <w:numId w:val="3"/>
        </w:numPr>
        <w:ind w:left="426" w:hanging="426"/>
        <w:contextualSpacing/>
        <w:jc w:val="both"/>
        <w:rPr>
          <w:rFonts w:ascii="Times New Roman" w:hAnsi="Times New Roman"/>
          <w:sz w:val="24"/>
          <w:szCs w:val="24"/>
          <w:lang w:val="lv-LV"/>
        </w:rPr>
      </w:pPr>
      <w:r w:rsidRPr="00475693">
        <w:rPr>
          <w:rFonts w:ascii="Times New Roman" w:eastAsia="Times New Roman" w:hAnsi="Times New Roman" w:cs="Calibri"/>
          <w:b/>
          <w:bCs/>
          <w:sz w:val="24"/>
          <w:szCs w:val="24"/>
          <w:lang w:val="lv-LV" w:eastAsia="ar-SA"/>
        </w:rPr>
        <w:t xml:space="preserve">Iepirkuma priekšmeta CPV </w:t>
      </w:r>
      <w:r w:rsidRPr="00EE0055">
        <w:rPr>
          <w:rFonts w:ascii="Times New Roman" w:eastAsia="Times New Roman" w:hAnsi="Times New Roman" w:cs="Calibri"/>
          <w:b/>
          <w:bCs/>
          <w:sz w:val="24"/>
          <w:szCs w:val="24"/>
          <w:lang w:val="lv-LV" w:eastAsia="ar-SA"/>
        </w:rPr>
        <w:t>kods</w:t>
      </w:r>
      <w:r w:rsidR="007E5F1D" w:rsidRPr="00EE0055">
        <w:rPr>
          <w:rFonts w:ascii="Times New Roman" w:eastAsia="Times New Roman" w:hAnsi="Times New Roman" w:cs="Calibri"/>
          <w:sz w:val="24"/>
          <w:szCs w:val="24"/>
          <w:lang w:val="lv-LV" w:eastAsia="ar-SA"/>
        </w:rPr>
        <w:t>:</w:t>
      </w:r>
      <w:r w:rsidR="00C53ABD" w:rsidRPr="00EE0055">
        <w:rPr>
          <w:rFonts w:ascii="Times New Roman" w:hAnsi="Times New Roman" w:cs="Times New Roman"/>
          <w:sz w:val="24"/>
          <w:szCs w:val="24"/>
          <w:lang w:val="lv-LV"/>
        </w:rPr>
        <w:t>18400000-3 (Speciālie apģērbi un aksesuāri).</w:t>
      </w:r>
    </w:p>
    <w:p w14:paraId="1CB788B3" w14:textId="12CA57E6" w:rsidR="00620146" w:rsidRPr="00F548D1" w:rsidRDefault="00620146" w:rsidP="00E20451">
      <w:pPr>
        <w:pStyle w:val="ListParagraph"/>
        <w:numPr>
          <w:ilvl w:val="1"/>
          <w:numId w:val="3"/>
        </w:numPr>
        <w:spacing w:after="0" w:line="240" w:lineRule="auto"/>
        <w:ind w:left="426" w:hanging="426"/>
        <w:jc w:val="both"/>
        <w:rPr>
          <w:rFonts w:ascii="Times New Roman" w:eastAsia="Times New Roman" w:hAnsi="Times New Roman" w:cs="Times New Roman"/>
          <w:sz w:val="24"/>
          <w:szCs w:val="24"/>
          <w:lang w:val="lv-LV"/>
        </w:rPr>
      </w:pPr>
      <w:r w:rsidRPr="00F548D1">
        <w:rPr>
          <w:rFonts w:ascii="Times New Roman" w:eastAsia="Times New Roman" w:hAnsi="Times New Roman" w:cs="Times New Roman"/>
          <w:sz w:val="24"/>
          <w:szCs w:val="24"/>
          <w:lang w:val="lv-LV" w:eastAsia="ar-SA"/>
        </w:rPr>
        <w:t>Iepirkuma priekšmetam izvirzītās prasības un apjoms noteiktas Iepirkuma nolikuma 3.pielikumā “</w:t>
      </w:r>
      <w:r w:rsidRPr="00F548D1">
        <w:rPr>
          <w:rFonts w:ascii="Times New Roman" w:eastAsia="Times New Roman" w:hAnsi="Times New Roman" w:cs="Calibri"/>
          <w:sz w:val="24"/>
          <w:szCs w:val="24"/>
          <w:lang w:val="lv-LV" w:eastAsia="ar-SA"/>
        </w:rPr>
        <w:t>Tehniskā specifikācija</w:t>
      </w:r>
      <w:r w:rsidR="00DB60E3">
        <w:rPr>
          <w:rFonts w:ascii="Times New Roman" w:eastAsia="Times New Roman" w:hAnsi="Times New Roman" w:cs="Calibri"/>
          <w:sz w:val="24"/>
          <w:szCs w:val="24"/>
          <w:lang w:val="lv-LV" w:eastAsia="ar-SA"/>
        </w:rPr>
        <w:t xml:space="preserve">/ </w:t>
      </w:r>
      <w:r w:rsidR="00107076">
        <w:rPr>
          <w:rFonts w:ascii="Times New Roman" w:eastAsia="Times New Roman" w:hAnsi="Times New Roman" w:cs="Calibri"/>
          <w:sz w:val="24"/>
          <w:szCs w:val="24"/>
          <w:lang w:val="lv-LV" w:eastAsia="ar-SA"/>
        </w:rPr>
        <w:t>Tehniskais</w:t>
      </w:r>
      <w:r w:rsidR="00DB60E3">
        <w:rPr>
          <w:rFonts w:ascii="Times New Roman" w:eastAsia="Times New Roman" w:hAnsi="Times New Roman" w:cs="Calibri"/>
          <w:sz w:val="24"/>
          <w:szCs w:val="24"/>
          <w:lang w:val="lv-LV" w:eastAsia="ar-SA"/>
        </w:rPr>
        <w:t xml:space="preserve"> piedāvājums</w:t>
      </w:r>
      <w:r w:rsidRPr="00F548D1">
        <w:rPr>
          <w:rFonts w:ascii="Times New Roman" w:eastAsia="Times New Roman" w:hAnsi="Times New Roman" w:cs="Calibri"/>
          <w:sz w:val="24"/>
          <w:szCs w:val="24"/>
          <w:lang w:val="lv-LV" w:eastAsia="ar-SA"/>
        </w:rPr>
        <w:t xml:space="preserve">” </w:t>
      </w:r>
      <w:r w:rsidR="003034D4" w:rsidRPr="00F548D1">
        <w:rPr>
          <w:rFonts w:ascii="Times New Roman" w:eastAsia="Times New Roman" w:hAnsi="Times New Roman" w:cs="Calibri"/>
          <w:sz w:val="24"/>
          <w:szCs w:val="24"/>
          <w:lang w:val="lv-LV" w:eastAsia="ar-SA"/>
        </w:rPr>
        <w:t>.</w:t>
      </w:r>
    </w:p>
    <w:p w14:paraId="415BC9B6" w14:textId="63C4973D" w:rsidR="00C53ABD" w:rsidRPr="00C53ABD" w:rsidRDefault="00C53ABD" w:rsidP="00D065EB">
      <w:pPr>
        <w:numPr>
          <w:ilvl w:val="1"/>
          <w:numId w:val="3"/>
        </w:numPr>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911838">
        <w:rPr>
          <w:rFonts w:ascii="Times New Roman" w:eastAsia="Calibri" w:hAnsi="Times New Roman" w:cs="Times New Roman"/>
          <w:sz w:val="24"/>
          <w:szCs w:val="24"/>
          <w:lang w:eastAsia="lv-LV"/>
        </w:rPr>
        <w:t>Pretendents var iesniegt tikai piedāvājum</w:t>
      </w:r>
      <w:r>
        <w:rPr>
          <w:rFonts w:ascii="Times New Roman" w:eastAsia="Calibri" w:hAnsi="Times New Roman" w:cs="Times New Roman"/>
          <w:sz w:val="24"/>
          <w:szCs w:val="24"/>
          <w:lang w:eastAsia="lv-LV"/>
        </w:rPr>
        <w:t>u</w:t>
      </w:r>
      <w:r w:rsidRPr="00911838">
        <w:rPr>
          <w:rFonts w:ascii="Times New Roman" w:eastAsia="Calibri" w:hAnsi="Times New Roman" w:cs="Times New Roman"/>
          <w:sz w:val="24"/>
          <w:szCs w:val="24"/>
          <w:lang w:eastAsia="lv-LV"/>
        </w:rPr>
        <w:t xml:space="preserve"> par vienu, vairākām vai visām iepirkuma daļām.</w:t>
      </w:r>
      <w:r w:rsidRPr="00911838">
        <w:rPr>
          <w:rFonts w:ascii="Times New Roman" w:eastAsia="Calibri" w:hAnsi="Times New Roman" w:cs="Times New Roman"/>
          <w:sz w:val="24"/>
          <w:szCs w:val="24"/>
          <w:lang w:eastAsia="ar-SA"/>
        </w:rPr>
        <w:t xml:space="preserve"> Iepirkuma priekšmeta daļas nav atļauts dalīt sīkāk, kā arī nav atļauts iesniegt piedāvājumu par nepilnu iepirkuma priekšmeta daļas apjomu. Šādus piedāvājumus pasūtītājs noraidīs. </w:t>
      </w:r>
      <w:r w:rsidRPr="00911838">
        <w:rPr>
          <w:rFonts w:ascii="Times New Roman" w:eastAsia="Times New Roman" w:hAnsi="Times New Roman" w:cs="Times New Roman"/>
          <w:sz w:val="24"/>
          <w:szCs w:val="24"/>
          <w:lang w:eastAsia="lv-LV"/>
        </w:rPr>
        <w:t>Katra iepirkuma priekšmeta daļa ir atsevišķs iepirkuma priekšmets.</w:t>
      </w:r>
    </w:p>
    <w:p w14:paraId="40B99C11" w14:textId="77777777" w:rsidR="00C53ABD" w:rsidRPr="00C53ABD" w:rsidRDefault="00C53ABD" w:rsidP="00D065EB">
      <w:pPr>
        <w:numPr>
          <w:ilvl w:val="1"/>
          <w:numId w:val="3"/>
        </w:numPr>
        <w:tabs>
          <w:tab w:val="left" w:pos="426"/>
        </w:tabs>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C53ABD">
        <w:rPr>
          <w:rFonts w:ascii="Times New Roman" w:eastAsia="Times New Roman" w:hAnsi="Times New Roman" w:cs="Times New Roman"/>
          <w:sz w:val="24"/>
          <w:szCs w:val="24"/>
          <w:u w:val="single"/>
        </w:rPr>
        <w:t>Iepirkuma līguma slēgšanas tiesības tiks piešķirtas saimnieciski visizdevīgākajam piedāvājumam, kuru noteiks, ņemot vērā cenu</w:t>
      </w:r>
      <w:r w:rsidRPr="00911838">
        <w:rPr>
          <w:rFonts w:ascii="Times New Roman" w:eastAsia="Times New Roman" w:hAnsi="Times New Roman" w:cs="Times New Roman"/>
          <w:sz w:val="24"/>
          <w:szCs w:val="24"/>
        </w:rPr>
        <w:t>. Līguma slēgšanas tiesības tiks piešķirtas Pretendentam, kurš iesniedzis piedāvājumu ar zemāko piedāvāto līgumcenu katrā iepirkuma daļā. Pasūtītājs piedāvājumu salīdzināšanai un izvērtēšanai izmantos cenu, jo sagatavotā tehniskā specifikācija ir detalizēta un citiem kritērijiem nav būtiskas nozīmes piedāvājuma izvēlē.</w:t>
      </w:r>
    </w:p>
    <w:p w14:paraId="6FF202E2" w14:textId="21010F6D" w:rsidR="00620146" w:rsidRPr="002E6AB2" w:rsidRDefault="007D3075" w:rsidP="00D065EB">
      <w:pPr>
        <w:numPr>
          <w:ilvl w:val="1"/>
          <w:numId w:val="3"/>
        </w:numPr>
        <w:tabs>
          <w:tab w:val="left" w:pos="426"/>
        </w:tabs>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Pr>
          <w:rFonts w:ascii="Times New Roman" w:hAnsi="Times New Roman" w:cs="Times New Roman"/>
          <w:sz w:val="24"/>
          <w:szCs w:val="24"/>
        </w:rPr>
        <w:t>Piedāvājuma nodrošin</w:t>
      </w:r>
      <w:r w:rsidR="00A545D8">
        <w:rPr>
          <w:rFonts w:ascii="Times New Roman" w:hAnsi="Times New Roman" w:cs="Times New Roman"/>
          <w:sz w:val="24"/>
          <w:szCs w:val="24"/>
        </w:rPr>
        <w:t>ājums nav paredzēts.</w:t>
      </w:r>
    </w:p>
    <w:p w14:paraId="3FDD88AF" w14:textId="78E2EAF7" w:rsidR="002E6AB2" w:rsidRPr="00DE212E" w:rsidRDefault="002E6AB2" w:rsidP="002E6AB2">
      <w:pPr>
        <w:numPr>
          <w:ilvl w:val="1"/>
          <w:numId w:val="3"/>
        </w:numPr>
        <w:tabs>
          <w:tab w:val="left" w:pos="426"/>
        </w:tabs>
        <w:suppressAutoHyphens/>
        <w:spacing w:after="0" w:line="240" w:lineRule="auto"/>
        <w:ind w:left="426" w:hanging="426"/>
        <w:jc w:val="both"/>
        <w:rPr>
          <w:rFonts w:ascii="Times New Roman" w:eastAsia="Times New Roman" w:hAnsi="Times New Roman" w:cs="Times New Roman"/>
          <w:b/>
          <w:kern w:val="0"/>
          <w:sz w:val="24"/>
          <w:szCs w:val="24"/>
          <w:u w:val="single"/>
          <w:lang w:eastAsia="ar-SA"/>
          <w14:ligatures w14:val="none"/>
        </w:rPr>
      </w:pPr>
      <w:r w:rsidRPr="00DE212E">
        <w:rPr>
          <w:rFonts w:ascii="Times New Roman" w:eastAsia="Times New Roman" w:hAnsi="Times New Roman" w:cs="Times New Roman"/>
          <w:b/>
          <w:kern w:val="0"/>
          <w:sz w:val="24"/>
          <w:szCs w:val="24"/>
          <w:u w:val="single"/>
          <w:lang w:eastAsia="ar-SA"/>
          <w14:ligatures w14:val="none"/>
        </w:rPr>
        <w:t xml:space="preserve">Ja Pasūtītājam nebūs pietiekami finanšu līdzekļi iepirkuma priekšmeta realizācijai, Pasūtītājs patur tiesības nerealizēt </w:t>
      </w:r>
      <w:r w:rsidR="00B96F77" w:rsidRPr="00DE212E">
        <w:rPr>
          <w:rFonts w:ascii="Times New Roman" w:eastAsia="Times New Roman" w:hAnsi="Times New Roman" w:cs="Times New Roman"/>
          <w:b/>
          <w:kern w:val="0"/>
          <w:sz w:val="24"/>
          <w:szCs w:val="24"/>
          <w:u w:val="single"/>
          <w:lang w:eastAsia="ar-SA"/>
          <w14:ligatures w14:val="none"/>
        </w:rPr>
        <w:t xml:space="preserve">kādas no </w:t>
      </w:r>
      <w:r w:rsidRPr="00DE212E">
        <w:rPr>
          <w:rFonts w:ascii="Times New Roman" w:eastAsia="Times New Roman" w:hAnsi="Times New Roman" w:cs="Times New Roman"/>
          <w:b/>
          <w:kern w:val="0"/>
          <w:sz w:val="24"/>
          <w:szCs w:val="24"/>
          <w:u w:val="single"/>
          <w:lang w:eastAsia="ar-SA"/>
          <w14:ligatures w14:val="none"/>
        </w:rPr>
        <w:t>iepirkuma da</w:t>
      </w:r>
      <w:r w:rsidR="00B96F77" w:rsidRPr="00DE212E">
        <w:rPr>
          <w:rFonts w:ascii="Times New Roman" w:eastAsia="Times New Roman" w:hAnsi="Times New Roman" w:cs="Times New Roman"/>
          <w:b/>
          <w:kern w:val="0"/>
          <w:sz w:val="24"/>
          <w:szCs w:val="24"/>
          <w:u w:val="single"/>
          <w:lang w:eastAsia="ar-SA"/>
          <w14:ligatures w14:val="none"/>
        </w:rPr>
        <w:t>ļām</w:t>
      </w:r>
      <w:r w:rsidRPr="00DE212E">
        <w:rPr>
          <w:rFonts w:ascii="Times New Roman" w:eastAsia="Times New Roman" w:hAnsi="Times New Roman" w:cs="Times New Roman"/>
          <w:b/>
          <w:kern w:val="0"/>
          <w:sz w:val="24"/>
          <w:szCs w:val="24"/>
          <w:u w:val="single"/>
          <w:lang w:eastAsia="ar-SA"/>
          <w14:ligatures w14:val="none"/>
        </w:rPr>
        <w:t xml:space="preserve">. </w:t>
      </w:r>
    </w:p>
    <w:p w14:paraId="326588CB" w14:textId="77777777" w:rsidR="00620146" w:rsidRPr="00620146" w:rsidRDefault="00620146" w:rsidP="00620146">
      <w:pPr>
        <w:keepNext/>
        <w:tabs>
          <w:tab w:val="left" w:pos="720"/>
        </w:tabs>
        <w:suppressAutoHyphens/>
        <w:spacing w:after="0" w:line="240" w:lineRule="auto"/>
        <w:outlineLvl w:val="1"/>
        <w:rPr>
          <w:rFonts w:ascii="Times New Roman" w:eastAsia="Times New Roman" w:hAnsi="Times New Roman" w:cs="Arial"/>
          <w:b/>
          <w:bCs/>
          <w:iCs/>
          <w:color w:val="000000"/>
          <w:kern w:val="0"/>
          <w:sz w:val="24"/>
          <w:szCs w:val="24"/>
          <w14:ligatures w14:val="none"/>
        </w:rPr>
      </w:pPr>
      <w:bookmarkStart w:id="30" w:name="_Toc515458390"/>
      <w:r w:rsidRPr="00620146">
        <w:rPr>
          <w:rFonts w:ascii="Times New Roman" w:eastAsia="Times New Roman" w:hAnsi="Times New Roman" w:cs="Arial"/>
          <w:b/>
          <w:bCs/>
          <w:iCs/>
          <w:color w:val="000000"/>
          <w:kern w:val="0"/>
          <w:sz w:val="24"/>
          <w:szCs w:val="24"/>
          <w14:ligatures w14:val="none"/>
        </w:rPr>
        <w:t xml:space="preserve">4. </w:t>
      </w:r>
      <w:bookmarkStart w:id="31" w:name="_Toc21523274"/>
      <w:r w:rsidRPr="00620146">
        <w:rPr>
          <w:rFonts w:ascii="Times New Roman" w:eastAsia="Times New Roman" w:hAnsi="Times New Roman" w:cs="Arial"/>
          <w:b/>
          <w:bCs/>
          <w:iCs/>
          <w:color w:val="000000"/>
          <w:kern w:val="0"/>
          <w:sz w:val="24"/>
          <w:szCs w:val="24"/>
          <w14:ligatures w14:val="none"/>
        </w:rPr>
        <w:t>Pretendents</w:t>
      </w:r>
      <w:bookmarkEnd w:id="31"/>
    </w:p>
    <w:p w14:paraId="7C3DB4C6" w14:textId="77777777" w:rsidR="00620146" w:rsidRPr="00620146" w:rsidRDefault="00620146" w:rsidP="00C65009">
      <w:pPr>
        <w:numPr>
          <w:ilvl w:val="1"/>
          <w:numId w:val="4"/>
        </w:numPr>
        <w:tabs>
          <w:tab w:val="left" w:pos="426"/>
        </w:tabs>
        <w:suppressAutoHyphens/>
        <w:spacing w:after="0" w:line="240" w:lineRule="auto"/>
        <w:ind w:hanging="786"/>
        <w:jc w:val="both"/>
        <w:rPr>
          <w:rFonts w:ascii="Times New Roman" w:eastAsia="Times New Roman" w:hAnsi="Times New Roman" w:cs="Times New Roman"/>
          <w:bCs/>
          <w:kern w:val="0"/>
          <w:sz w:val="24"/>
          <w:szCs w:val="24"/>
          <w14:ligatures w14:val="none"/>
        </w:rPr>
      </w:pPr>
      <w:r w:rsidRPr="00620146">
        <w:rPr>
          <w:rFonts w:ascii="Times New Roman" w:eastAsia="Times New Roman" w:hAnsi="Times New Roman" w:cs="Times New Roman"/>
          <w:bCs/>
          <w:kern w:val="0"/>
          <w:sz w:val="24"/>
          <w:szCs w:val="24"/>
          <w14:ligatures w14:val="none"/>
        </w:rPr>
        <w:t xml:space="preserve"> Piedāvājumu drīkst iesniegt:</w:t>
      </w:r>
    </w:p>
    <w:p w14:paraId="664D18BF" w14:textId="77777777" w:rsidR="00620146" w:rsidRPr="00620146" w:rsidRDefault="00620146" w:rsidP="00C65009">
      <w:pPr>
        <w:numPr>
          <w:ilvl w:val="2"/>
          <w:numId w:val="4"/>
        </w:numPr>
        <w:tabs>
          <w:tab w:val="left" w:pos="1276"/>
        </w:tabs>
        <w:suppressAutoHyphens/>
        <w:spacing w:after="0" w:line="240" w:lineRule="auto"/>
        <w:ind w:left="1418" w:hanging="567"/>
        <w:jc w:val="both"/>
        <w:rPr>
          <w:rFonts w:ascii="Times New Roman" w:eastAsia="Times New Roman" w:hAnsi="Times New Roman" w:cs="Times New Roman"/>
          <w:bCs/>
          <w:kern w:val="0"/>
          <w:sz w:val="24"/>
          <w:szCs w:val="24"/>
          <w14:ligatures w14:val="none"/>
        </w:rPr>
      </w:pPr>
      <w:r w:rsidRPr="00620146">
        <w:rPr>
          <w:rFonts w:ascii="Times New Roman" w:eastAsia="Times New Roman" w:hAnsi="Times New Roman" w:cs="Times New Roman"/>
          <w:bCs/>
          <w:kern w:val="0"/>
          <w:sz w:val="24"/>
          <w:szCs w:val="24"/>
          <w14:ligatures w14:val="none"/>
        </w:rPr>
        <w:t xml:space="preserve"> piegādātājs, kas ir fiziskā vai juridiskā persona vai  pasūtītājs (turpmāk – Pretendents);</w:t>
      </w:r>
    </w:p>
    <w:p w14:paraId="36BB4B4D" w14:textId="4315941A" w:rsidR="00620146" w:rsidRPr="00620146" w:rsidRDefault="00620146" w:rsidP="00C65009">
      <w:pPr>
        <w:numPr>
          <w:ilvl w:val="2"/>
          <w:numId w:val="4"/>
        </w:numPr>
        <w:tabs>
          <w:tab w:val="left" w:pos="1276"/>
        </w:tabs>
        <w:suppressAutoHyphens/>
        <w:spacing w:after="0" w:line="240" w:lineRule="auto"/>
        <w:ind w:left="1418" w:hanging="567"/>
        <w:jc w:val="both"/>
        <w:rPr>
          <w:rFonts w:ascii="Times New Roman" w:eastAsia="Times New Roman" w:hAnsi="Times New Roman" w:cs="Times New Roman"/>
          <w:bCs/>
          <w:kern w:val="0"/>
          <w:sz w:val="24"/>
          <w:szCs w:val="24"/>
          <w14:ligatures w14:val="none"/>
        </w:rPr>
      </w:pPr>
      <w:r w:rsidRPr="00620146">
        <w:rPr>
          <w:rFonts w:ascii="Times New Roman" w:eastAsia="Times New Roman" w:hAnsi="Times New Roman" w:cs="Times New Roman"/>
          <w:bCs/>
          <w:kern w:val="0"/>
          <w:sz w:val="24"/>
          <w:szCs w:val="24"/>
          <w14:ligatures w14:val="none"/>
        </w:rPr>
        <w:t xml:space="preserve"> piegādātāju apvienība (turpmāk arī – Pretendents) nolikuma 1.pielikumā “Pieteikums” norādot visus apvienības dalībniekus. Pretendenta piedāvājumam jāpievieno visu apvienības dalībnieku parakstīta vienošanās par dalību iepirkumā, katram apvienības dalībniekam izpildei nododamo darba daļu (apjoms procentos no līgumcenas un darbi no </w:t>
      </w:r>
      <w:r w:rsidR="00413C0B">
        <w:rPr>
          <w:rFonts w:ascii="Times New Roman" w:eastAsia="Times New Roman" w:hAnsi="Times New Roman" w:cs="Times New Roman"/>
          <w:bCs/>
          <w:kern w:val="0"/>
          <w:sz w:val="24"/>
          <w:szCs w:val="24"/>
          <w14:ligatures w14:val="none"/>
        </w:rPr>
        <w:t>3</w:t>
      </w:r>
      <w:r w:rsidRPr="00620146">
        <w:rPr>
          <w:rFonts w:ascii="Times New Roman" w:eastAsia="Times New Roman" w:hAnsi="Times New Roman" w:cs="Times New Roman"/>
          <w:bCs/>
          <w:kern w:val="0"/>
          <w:sz w:val="24"/>
          <w:szCs w:val="24"/>
          <w14:ligatures w14:val="none"/>
        </w:rPr>
        <w:t>.pielikuma “</w:t>
      </w:r>
      <w:r w:rsidR="00413C0B" w:rsidRPr="00D0170C">
        <w:rPr>
          <w:rFonts w:ascii="Times New Roman" w:eastAsia="Times New Roman" w:hAnsi="Times New Roman" w:cs="Calibri"/>
          <w:sz w:val="24"/>
          <w:szCs w:val="24"/>
          <w:lang w:eastAsia="ar-SA"/>
        </w:rPr>
        <w:t>Tehniskā specifikācija</w:t>
      </w:r>
      <w:r w:rsidR="00413C0B">
        <w:rPr>
          <w:rFonts w:ascii="Times New Roman" w:eastAsia="Times New Roman" w:hAnsi="Times New Roman" w:cs="Calibri"/>
          <w:sz w:val="24"/>
          <w:szCs w:val="24"/>
          <w:lang w:eastAsia="ar-SA"/>
        </w:rPr>
        <w:t>”</w:t>
      </w:r>
      <w:r w:rsidRPr="00620146">
        <w:rPr>
          <w:rFonts w:ascii="Times New Roman" w:eastAsia="Times New Roman" w:hAnsi="Times New Roman" w:cs="Times New Roman"/>
          <w:bCs/>
          <w:kern w:val="0"/>
          <w:sz w:val="24"/>
          <w:szCs w:val="24"/>
          <w14:ligatures w14:val="none"/>
        </w:rPr>
        <w:t>) un pārstāvības tiesībām parakstīt un iesniegt piedāvājumu. Ja ar piegādātāju apvienību tiks nolemts slēgt iepirkuma līgumu, tad pirms iepirkuma līguma noslēgšanas piegādātāju apvienībai jānoslēdz sabiedrības līgums,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4A44A2BD" w14:textId="77777777" w:rsidR="00620146" w:rsidRPr="00620146" w:rsidRDefault="00620146" w:rsidP="00C65009">
      <w:pPr>
        <w:numPr>
          <w:ilvl w:val="2"/>
          <w:numId w:val="4"/>
        </w:numPr>
        <w:tabs>
          <w:tab w:val="left" w:pos="1276"/>
        </w:tabs>
        <w:suppressAutoHyphens/>
        <w:spacing w:after="0" w:line="240" w:lineRule="auto"/>
        <w:ind w:left="1418" w:hanging="567"/>
        <w:jc w:val="both"/>
        <w:rPr>
          <w:rFonts w:ascii="Times New Roman" w:eastAsia="Times New Roman" w:hAnsi="Times New Roman" w:cs="Times New Roman"/>
          <w:bCs/>
          <w:kern w:val="0"/>
          <w:sz w:val="24"/>
          <w:szCs w:val="24"/>
          <w14:ligatures w14:val="none"/>
        </w:rPr>
      </w:pPr>
      <w:r w:rsidRPr="00620146">
        <w:rPr>
          <w:rFonts w:ascii="Times New Roman" w:eastAsia="Times New Roman" w:hAnsi="Times New Roman" w:cs="Times New Roman"/>
          <w:bCs/>
          <w:kern w:val="0"/>
          <w:sz w:val="24"/>
          <w:szCs w:val="24"/>
          <w14:ligatures w14:val="none"/>
        </w:rPr>
        <w:t xml:space="preserve"> personālsabiedrība (pilnsabiedrība vai komandītsabiedrība) (turpmāk arī – Pretendents) nolikuma 1.pielikumā “Pieteikums” norādot visus sabiedrības dalībniekus.</w:t>
      </w:r>
      <w:bookmarkStart w:id="32" w:name="_Toc87845259"/>
      <w:bookmarkStart w:id="33" w:name="_Toc508025205"/>
      <w:bookmarkStart w:id="34" w:name="_Toc508269421"/>
      <w:bookmarkStart w:id="35" w:name="_Toc521941520"/>
      <w:bookmarkStart w:id="36" w:name="_Toc21523275"/>
    </w:p>
    <w:p w14:paraId="4623F75D" w14:textId="77777777" w:rsidR="00620146" w:rsidRPr="00620146" w:rsidRDefault="00620146" w:rsidP="00C65009">
      <w:pPr>
        <w:keepNext/>
        <w:numPr>
          <w:ilvl w:val="0"/>
          <w:numId w:val="4"/>
        </w:numPr>
        <w:suppressAutoHyphens/>
        <w:spacing w:after="0" w:line="240" w:lineRule="auto"/>
        <w:jc w:val="both"/>
        <w:outlineLvl w:val="1"/>
        <w:rPr>
          <w:rFonts w:ascii="Times New Roman" w:eastAsia="SimSun" w:hAnsi="Times New Roman" w:cs="Times New Roman"/>
          <w:b/>
          <w:kern w:val="0"/>
          <w:sz w:val="24"/>
          <w:szCs w:val="24"/>
          <w:lang w:val="x-none" w:eastAsia="lv-LV"/>
          <w14:ligatures w14:val="none"/>
        </w:rPr>
      </w:pPr>
      <w:bookmarkStart w:id="37" w:name="_Toc21523276"/>
      <w:bookmarkStart w:id="38" w:name="_Toc24637481"/>
      <w:bookmarkStart w:id="39" w:name="_Toc521941522"/>
      <w:bookmarkStart w:id="40" w:name="_Toc535914585"/>
      <w:bookmarkStart w:id="41" w:name="_Toc535914803"/>
      <w:bookmarkStart w:id="42" w:name="_Toc535915688"/>
      <w:bookmarkStart w:id="43" w:name="_Toc19521658"/>
      <w:bookmarkStart w:id="44" w:name="_Toc58053978"/>
      <w:bookmarkStart w:id="45" w:name="_Toc85448325"/>
      <w:bookmarkStart w:id="46" w:name="_Toc85449935"/>
      <w:bookmarkStart w:id="47" w:name="_Toc508025207"/>
      <w:bookmarkStart w:id="48" w:name="_Toc508269423"/>
      <w:bookmarkStart w:id="49" w:name="_Toc515458391"/>
      <w:bookmarkEnd w:id="30"/>
      <w:bookmarkEnd w:id="32"/>
      <w:bookmarkEnd w:id="33"/>
      <w:bookmarkEnd w:id="34"/>
      <w:bookmarkEnd w:id="35"/>
      <w:bookmarkEnd w:id="36"/>
      <w:r w:rsidRPr="00620146">
        <w:rPr>
          <w:rFonts w:ascii="Times New Roman" w:eastAsia="SimSun" w:hAnsi="Times New Roman" w:cs="Times New Roman"/>
          <w:b/>
          <w:kern w:val="0"/>
          <w:sz w:val="24"/>
          <w:szCs w:val="24"/>
          <w:lang w:val="x-none" w:eastAsia="lv-LV"/>
          <w14:ligatures w14:val="none"/>
        </w:rPr>
        <w:t>Piedāvājum</w:t>
      </w:r>
      <w:r w:rsidRPr="00620146">
        <w:rPr>
          <w:rFonts w:ascii="Times New Roman" w:eastAsia="SimSun" w:hAnsi="Times New Roman" w:cs="Times New Roman"/>
          <w:b/>
          <w:kern w:val="0"/>
          <w:sz w:val="24"/>
          <w:szCs w:val="24"/>
          <w:lang w:eastAsia="lv-LV"/>
          <w14:ligatures w14:val="none"/>
        </w:rPr>
        <w:t>a</w:t>
      </w:r>
      <w:r w:rsidRPr="00620146">
        <w:rPr>
          <w:rFonts w:ascii="Times New Roman" w:eastAsia="SimSun" w:hAnsi="Times New Roman" w:cs="Times New Roman"/>
          <w:b/>
          <w:kern w:val="0"/>
          <w:sz w:val="24"/>
          <w:szCs w:val="24"/>
          <w:lang w:val="x-none" w:eastAsia="lv-LV"/>
          <w14:ligatures w14:val="none"/>
        </w:rPr>
        <w:t xml:space="preserve"> iesniegšana un atvēršana</w:t>
      </w:r>
      <w:bookmarkEnd w:id="37"/>
      <w:bookmarkEnd w:id="38"/>
      <w:r w:rsidRPr="00620146">
        <w:rPr>
          <w:rFonts w:ascii="Times New Roman" w:eastAsia="SimSun" w:hAnsi="Times New Roman" w:cs="Times New Roman"/>
          <w:b/>
          <w:kern w:val="0"/>
          <w:sz w:val="24"/>
          <w:szCs w:val="24"/>
          <w:lang w:val="x-none" w:eastAsia="lv-LV"/>
          <w14:ligatures w14:val="none"/>
        </w:rPr>
        <w:t xml:space="preserve"> </w:t>
      </w:r>
      <w:bookmarkEnd w:id="39"/>
    </w:p>
    <w:p w14:paraId="6CD5884B" w14:textId="33A1DC41"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620146">
        <w:rPr>
          <w:rFonts w:ascii="Times New Roman" w:eastAsia="Times New Roman" w:hAnsi="Times New Roman" w:cs="Times New Roman"/>
          <w:bCs/>
          <w:iCs/>
          <w:color w:val="000000"/>
          <w:kern w:val="0"/>
          <w:sz w:val="24"/>
          <w:szCs w:val="24"/>
          <w:lang w:eastAsia="lv-LV"/>
          <w14:ligatures w14:val="none"/>
        </w:rPr>
        <w:t xml:space="preserve">5.1. </w:t>
      </w:r>
      <w:r w:rsidR="009119D0" w:rsidRPr="00AB1923">
        <w:rPr>
          <w:rFonts w:ascii="Times New Roman" w:hAnsi="Times New Roman"/>
          <w:sz w:val="24"/>
        </w:rPr>
        <w:t xml:space="preserve">Piedāvājumu iesniegšanas termiņš ir skatāms EIS e-konkursu apakšsistēmā pie konkrētā iepirkuma sadaļā “Termiņi”. Konkrētais iepirkums tiks atvērtēts norādītajā termiņā, </w:t>
      </w:r>
      <w:r w:rsidR="009119D0">
        <w:rPr>
          <w:rFonts w:ascii="Times New Roman" w:hAnsi="Times New Roman"/>
          <w:sz w:val="24"/>
        </w:rPr>
        <w:t>izņemot p</w:t>
      </w:r>
      <w:r w:rsidR="009119D0" w:rsidRPr="00C2612B">
        <w:rPr>
          <w:rFonts w:ascii="Times New Roman" w:hAnsi="Times New Roman"/>
          <w:sz w:val="24"/>
        </w:rPr>
        <w:t xml:space="preserve">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w:t>
      </w:r>
      <w:r w:rsidR="009119D0" w:rsidRPr="00C2612B">
        <w:rPr>
          <w:rFonts w:ascii="Times New Roman" w:hAnsi="Times New Roman"/>
          <w:sz w:val="24"/>
        </w:rPr>
        <w:lastRenderedPageBreak/>
        <w:t>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56DA9975" w14:textId="77777777"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620146">
        <w:rPr>
          <w:rFonts w:ascii="Times New Roman" w:eastAsia="Times New Roman" w:hAnsi="Times New Roman" w:cs="Times New Roman"/>
          <w:bCs/>
          <w:iCs/>
          <w:color w:val="000000"/>
          <w:kern w:val="0"/>
          <w:sz w:val="24"/>
          <w:szCs w:val="24"/>
          <w:lang w:eastAsia="lv-LV"/>
          <w14:ligatures w14:val="none"/>
        </w:rPr>
        <w:t>5.2. Saskaņā ar Publisko iepirkumu likuma 39.panta pirmo daļu, piedāvājumi atklātā konkursā ir iesniedzami TIKAI ELEKTRONISKI, izmantojot EIS e-konkursu apakšsistēmu. Ārpus EIS e-konkursu apakšsistēmas iesniegtie piedāvājumi tiks atzīti par neatbilstošiem atklāta konkursa nolikuma prasībām un neatvērti nosūtīti atpakaļ Pretendentam.</w:t>
      </w:r>
    </w:p>
    <w:p w14:paraId="1B3E1338" w14:textId="77777777"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620146">
        <w:rPr>
          <w:rFonts w:ascii="Times New Roman" w:eastAsia="Times New Roman" w:hAnsi="Times New Roman" w:cs="Times New Roman"/>
          <w:bCs/>
          <w:iCs/>
          <w:color w:val="000000"/>
          <w:kern w:val="0"/>
          <w:sz w:val="24"/>
          <w:szCs w:val="24"/>
          <w:lang w:eastAsia="ar-SA"/>
          <w14:ligatures w14:val="none"/>
        </w:rPr>
        <w:t>5.3.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37740C88" w14:textId="77777777"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620146">
        <w:rPr>
          <w:rFonts w:ascii="Times New Roman" w:eastAsia="Times New Roman" w:hAnsi="Times New Roman" w:cs="Times New Roman"/>
          <w:bCs/>
          <w:iCs/>
          <w:color w:val="000000"/>
          <w:kern w:val="0"/>
          <w:sz w:val="24"/>
          <w:szCs w:val="24"/>
          <w:lang w:eastAsia="lv-LV"/>
          <w14:ligatures w14:val="none"/>
        </w:rPr>
        <w:t>5.4. 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7A11984B" w14:textId="77777777"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620146">
        <w:rPr>
          <w:rFonts w:ascii="Times New Roman" w:eastAsia="Times New Roman" w:hAnsi="Times New Roman" w:cs="Times New Roman"/>
          <w:bCs/>
          <w:iCs/>
          <w:color w:val="000000"/>
          <w:kern w:val="0"/>
          <w:sz w:val="24"/>
          <w:szCs w:val="24"/>
          <w:lang w:eastAsia="lv-LV"/>
          <w14:ligatures w14:val="none"/>
        </w:rPr>
        <w:t>5.5.</w:t>
      </w:r>
      <w:r w:rsidRPr="00620146">
        <w:rPr>
          <w:rFonts w:ascii="Times New Roman" w:eastAsia="Times New Roman" w:hAnsi="Times New Roman" w:cs="Arial"/>
          <w:bCs/>
          <w:iCs/>
          <w:color w:val="000000"/>
          <w:kern w:val="0"/>
          <w:sz w:val="28"/>
          <w:szCs w:val="28"/>
          <w:lang w:eastAsia="ar-SA"/>
          <w14:ligatures w14:val="none"/>
        </w:rPr>
        <w:t xml:space="preserve"> </w:t>
      </w:r>
      <w:r w:rsidRPr="00620146">
        <w:rPr>
          <w:rFonts w:ascii="Times New Roman" w:eastAsia="Times New Roman" w:hAnsi="Times New Roman" w:cs="Times New Roman"/>
          <w:bCs/>
          <w:iCs/>
          <w:color w:val="000000"/>
          <w:kern w:val="0"/>
          <w:sz w:val="24"/>
          <w:szCs w:val="24"/>
          <w:lang w:eastAsia="lv-LV"/>
          <w14:ligatures w14:val="none"/>
        </w:rPr>
        <w:t xml:space="preserve">Iepirkuma komisija elektroniski iesniegtos piedāvājumus atver ne ātrāk kā 4 stundas pēc piedāvājumu iesniegšanas termiņa beigām. Piedāvājumu atvēršana notiek izmantojot Valsts reģionālās attīstības aģentūras mājaslapā pieejamos rīkus piedāvājumu elektroniskai saņemšanai. Piedāvājumu atvēršana ir atklāta. </w:t>
      </w:r>
      <w:r w:rsidRPr="00620146">
        <w:rPr>
          <w:rFonts w:ascii="Times New Roman" w:eastAsia="Times New Roman" w:hAnsi="Times New Roman" w:cs="Times New Roman"/>
          <w:bCs/>
          <w:iCs/>
          <w:color w:val="000000"/>
          <w:kern w:val="0"/>
          <w:sz w:val="24"/>
          <w:szCs w:val="24"/>
          <w:u w:val="single"/>
          <w:lang w:eastAsia="lv-LV"/>
          <w14:ligatures w14:val="none"/>
        </w:rPr>
        <w:t>Iesniegto piedāvājumu atvēršanas procesam var sekot līdzi arī tiešsaistes režīmā EIS e-konkursu apakšsistēmā</w:t>
      </w:r>
      <w:r w:rsidRPr="00620146">
        <w:rPr>
          <w:rFonts w:ascii="Times New Roman" w:eastAsia="Times New Roman" w:hAnsi="Times New Roman" w:cs="Times New Roman"/>
          <w:bCs/>
          <w:iCs/>
          <w:color w:val="000000"/>
          <w:kern w:val="0"/>
          <w:sz w:val="24"/>
          <w:szCs w:val="24"/>
          <w:lang w:eastAsia="lv-LV"/>
          <w14:ligatures w14:val="none"/>
        </w:rPr>
        <w:t>.</w:t>
      </w:r>
    </w:p>
    <w:p w14:paraId="100C5BC0" w14:textId="77777777"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620146">
        <w:rPr>
          <w:rFonts w:ascii="Times New Roman" w:eastAsia="Times New Roman" w:hAnsi="Times New Roman" w:cs="Times New Roman"/>
          <w:bCs/>
          <w:iCs/>
          <w:color w:val="000000"/>
          <w:kern w:val="0"/>
          <w:sz w:val="24"/>
          <w:szCs w:val="24"/>
          <w:lang w:eastAsia="ar-SA"/>
          <w14:ligatures w14:val="none"/>
        </w:rPr>
        <w:t>5.6.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45289ACF" w14:textId="77777777"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620146">
        <w:rPr>
          <w:rFonts w:ascii="Times New Roman" w:eastAsia="Times New Roman" w:hAnsi="Times New Roman" w:cs="Times New Roman"/>
          <w:bCs/>
          <w:iCs/>
          <w:color w:val="000000"/>
          <w:kern w:val="0"/>
          <w:sz w:val="24"/>
          <w:szCs w:val="24"/>
          <w:lang w:eastAsia="ar-SA"/>
          <w14:ligatures w14:val="none"/>
        </w:rPr>
        <w:t>5.7.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41C7CAAB" w14:textId="0F13F433" w:rsidR="00620146" w:rsidRPr="00620146" w:rsidRDefault="00620146" w:rsidP="00840604">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620146">
        <w:rPr>
          <w:rFonts w:ascii="Times New Roman" w:eastAsia="Times New Roman" w:hAnsi="Times New Roman" w:cs="Times New Roman"/>
          <w:bCs/>
          <w:iCs/>
          <w:color w:val="000000"/>
          <w:kern w:val="0"/>
          <w:sz w:val="24"/>
          <w:szCs w:val="24"/>
          <w:lang w:eastAsia="lv-LV"/>
          <w14:ligatures w14:val="none"/>
        </w:rPr>
        <w:t xml:space="preserve">5.8. Pēc atvēršanas sanāksmes beigām EIS e-konkursu apakšsistēmā </w:t>
      </w:r>
      <w:r w:rsidR="00D52871">
        <w:rPr>
          <w:rFonts w:ascii="Times New Roman" w:eastAsia="Times New Roman" w:hAnsi="Times New Roman" w:cs="Times New Roman"/>
          <w:color w:val="0000FF"/>
          <w:kern w:val="0"/>
          <w:sz w:val="24"/>
          <w:szCs w:val="24"/>
          <w:u w:val="single"/>
          <w14:ligatures w14:val="none"/>
        </w:rPr>
        <w:t>https://www.eis.gov.lv/EKEIS/Procurement/Edit/</w:t>
      </w:r>
      <w:r w:rsidR="00BA69A6">
        <w:rPr>
          <w:rFonts w:ascii="Times New Roman" w:eastAsia="Times New Roman" w:hAnsi="Times New Roman" w:cs="Times New Roman"/>
          <w:color w:val="0000FF"/>
          <w:kern w:val="0"/>
          <w:sz w:val="24"/>
          <w:szCs w:val="24"/>
          <w:u w:val="single"/>
          <w14:ligatures w14:val="none"/>
        </w:rPr>
        <w:t>175564</w:t>
      </w:r>
      <w:r w:rsidR="00A1304F" w:rsidRPr="00A1304F">
        <w:rPr>
          <w:rFonts w:ascii="Times New Roman" w:eastAsia="Times New Roman" w:hAnsi="Times New Roman" w:cs="Times New Roman"/>
          <w:bCs/>
          <w:iCs/>
          <w:color w:val="0563C1" w:themeColor="hyperlink"/>
          <w:kern w:val="0"/>
          <w:sz w:val="24"/>
          <w:szCs w:val="24"/>
          <w:lang w:eastAsia="lv-LV"/>
          <w14:ligatures w14:val="none"/>
        </w:rPr>
        <w:t xml:space="preserve"> </w:t>
      </w:r>
      <w:r w:rsidRPr="00620146">
        <w:rPr>
          <w:rFonts w:ascii="Times New Roman" w:eastAsia="Times New Roman" w:hAnsi="Times New Roman" w:cs="Times New Roman"/>
          <w:bCs/>
          <w:iCs/>
          <w:color w:val="000000"/>
          <w:kern w:val="0"/>
          <w:sz w:val="24"/>
          <w:szCs w:val="24"/>
          <w:lang w:eastAsia="lv-LV"/>
          <w14:ligatures w14:val="none"/>
        </w:rPr>
        <w:t>būs publiski pieejams sistēmā izveidots Pretendentu un to iesniegto piedāvājumu cenu apkopojums.</w:t>
      </w:r>
    </w:p>
    <w:p w14:paraId="28B6E94D" w14:textId="27EE7245" w:rsidR="00620146" w:rsidRPr="005825F0" w:rsidRDefault="00C62EAE" w:rsidP="00620146">
      <w:pPr>
        <w:keepNext/>
        <w:tabs>
          <w:tab w:val="left" w:pos="426"/>
        </w:tabs>
        <w:suppressAutoHyphens/>
        <w:spacing w:after="0" w:line="240" w:lineRule="auto"/>
        <w:jc w:val="both"/>
        <w:outlineLvl w:val="1"/>
        <w:rPr>
          <w:rFonts w:ascii="Times New Roman" w:eastAsia="SimSun" w:hAnsi="Times New Roman" w:cs="Times New Roman"/>
          <w:b/>
          <w:bCs/>
          <w:iCs/>
          <w:color w:val="000000"/>
          <w:kern w:val="0"/>
          <w:sz w:val="24"/>
          <w:szCs w:val="24"/>
          <w:lang w:eastAsia="lv-LV"/>
          <w14:ligatures w14:val="none"/>
        </w:rPr>
      </w:pPr>
      <w:bookmarkStart w:id="50" w:name="_Toc28960105"/>
      <w:bookmarkStart w:id="51" w:name="_Toc28960258"/>
      <w:bookmarkStart w:id="52" w:name="_Toc28960321"/>
      <w:bookmarkStart w:id="53" w:name="_Toc535914586"/>
      <w:bookmarkStart w:id="54" w:name="_Toc535914804"/>
      <w:bookmarkStart w:id="55" w:name="_Toc535915689"/>
      <w:bookmarkStart w:id="56" w:name="_Toc19521659"/>
      <w:bookmarkStart w:id="57" w:name="_Toc58053979"/>
      <w:bookmarkStart w:id="58" w:name="_Toc85448326"/>
      <w:bookmarkStart w:id="59" w:name="_Toc85449936"/>
      <w:bookmarkStart w:id="60" w:name="_Toc508025208"/>
      <w:bookmarkStart w:id="61" w:name="_Toc508269424"/>
      <w:bookmarkStart w:id="62" w:name="_Toc515458392"/>
      <w:bookmarkEnd w:id="40"/>
      <w:bookmarkEnd w:id="41"/>
      <w:bookmarkEnd w:id="42"/>
      <w:bookmarkEnd w:id="43"/>
      <w:bookmarkEnd w:id="44"/>
      <w:bookmarkEnd w:id="45"/>
      <w:bookmarkEnd w:id="46"/>
      <w:bookmarkEnd w:id="47"/>
      <w:bookmarkEnd w:id="48"/>
      <w:bookmarkEnd w:id="49"/>
      <w:r w:rsidRPr="005825F0">
        <w:rPr>
          <w:rFonts w:ascii="Times New Roman" w:eastAsia="SimSun" w:hAnsi="Times New Roman" w:cs="Times New Roman"/>
          <w:b/>
          <w:bCs/>
          <w:iCs/>
          <w:color w:val="000000"/>
          <w:kern w:val="0"/>
          <w:sz w:val="24"/>
          <w:szCs w:val="24"/>
          <w:lang w:eastAsia="lv-LV"/>
          <w14:ligatures w14:val="none"/>
        </w:rPr>
        <w:t xml:space="preserve">6. </w:t>
      </w:r>
      <w:r w:rsidR="00620146" w:rsidRPr="005825F0">
        <w:rPr>
          <w:rFonts w:ascii="Times New Roman" w:eastAsia="SimSun" w:hAnsi="Times New Roman" w:cs="Times New Roman"/>
          <w:b/>
          <w:bCs/>
          <w:iCs/>
          <w:color w:val="000000"/>
          <w:kern w:val="0"/>
          <w:sz w:val="24"/>
          <w:szCs w:val="24"/>
          <w:lang w:eastAsia="lv-LV"/>
          <w14:ligatures w14:val="none"/>
        </w:rPr>
        <w:t>Piedāvājuma noformējuma prasības un tajā iekļaujamie dokumenti</w:t>
      </w:r>
      <w:bookmarkEnd w:id="50"/>
      <w:bookmarkEnd w:id="51"/>
      <w:bookmarkEnd w:id="52"/>
      <w:r w:rsidR="00620146" w:rsidRPr="005825F0">
        <w:rPr>
          <w:rFonts w:ascii="Times New Roman" w:eastAsia="SimSun" w:hAnsi="Times New Roman" w:cs="Times New Roman"/>
          <w:b/>
          <w:bCs/>
          <w:iCs/>
          <w:color w:val="000000"/>
          <w:kern w:val="0"/>
          <w:sz w:val="24"/>
          <w:szCs w:val="24"/>
          <w:lang w:eastAsia="lv-LV"/>
          <w14:ligatures w14:val="none"/>
        </w:rPr>
        <w:t xml:space="preserve"> </w:t>
      </w:r>
    </w:p>
    <w:p w14:paraId="0C20E706" w14:textId="0DF820A0" w:rsidR="00620146" w:rsidRPr="0045694A" w:rsidRDefault="0045694A" w:rsidP="00984ED3">
      <w:pPr>
        <w:tabs>
          <w:tab w:val="left" w:pos="426"/>
        </w:tabs>
        <w:suppressAutoHyphens/>
        <w:spacing w:after="0" w:line="240" w:lineRule="auto"/>
        <w:ind w:left="426" w:hanging="426"/>
        <w:jc w:val="both"/>
        <w:rPr>
          <w:rFonts w:ascii="Times New Roman" w:eastAsia="Times New Roman" w:hAnsi="Times New Roman" w:cs="Times New Roman"/>
          <w:sz w:val="24"/>
          <w:szCs w:val="24"/>
        </w:rPr>
      </w:pPr>
      <w:bookmarkStart w:id="63" w:name="_Toc387721889"/>
      <w:bookmarkStart w:id="64" w:name="_Toc405946943"/>
      <w:r>
        <w:rPr>
          <w:rFonts w:ascii="Times New Roman" w:eastAsia="Times New Roman" w:hAnsi="Times New Roman" w:cs="Times New Roman"/>
          <w:sz w:val="24"/>
          <w:szCs w:val="24"/>
        </w:rPr>
        <w:t>6.1.</w:t>
      </w:r>
      <w:r w:rsidR="00620146" w:rsidRPr="0045694A">
        <w:rPr>
          <w:rFonts w:ascii="Times New Roman" w:eastAsia="Times New Roman" w:hAnsi="Times New Roman" w:cs="Times New Roman"/>
          <w:sz w:val="24"/>
          <w:szCs w:val="24"/>
        </w:rPr>
        <w:t xml:space="preserve">Piedāvājums jāiesniedz </w:t>
      </w:r>
      <w:r w:rsidR="00620146" w:rsidRPr="0045694A">
        <w:rPr>
          <w:rFonts w:ascii="Times New Roman" w:eastAsia="Times New Roman" w:hAnsi="Times New Roman" w:cs="Times New Roman"/>
          <w:sz w:val="24"/>
          <w:szCs w:val="24"/>
          <w:u w:val="single"/>
        </w:rPr>
        <w:t>ELEKTRONISKI</w:t>
      </w:r>
      <w:r w:rsidR="00620146" w:rsidRPr="0045694A">
        <w:rPr>
          <w:rFonts w:ascii="Times New Roman" w:eastAsia="Times New Roman" w:hAnsi="Times New Roman" w:cs="Times New Roman"/>
          <w:sz w:val="24"/>
          <w:szCs w:val="24"/>
        </w:rPr>
        <w:t xml:space="preserve"> EIS e-konkursu apakšsistēmā.</w:t>
      </w:r>
    </w:p>
    <w:p w14:paraId="654B7F8F" w14:textId="3F26C09A" w:rsidR="00620146" w:rsidRPr="00620146" w:rsidRDefault="0045694A" w:rsidP="004E400E">
      <w:pPr>
        <w:tabs>
          <w:tab w:val="left" w:pos="426"/>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6.2.</w:t>
      </w:r>
      <w:r w:rsidR="00620146" w:rsidRPr="00620146">
        <w:rPr>
          <w:rFonts w:ascii="Times New Roman" w:eastAsia="Times New Roman" w:hAnsi="Times New Roman" w:cs="Times New Roman"/>
          <w:kern w:val="0"/>
          <w:sz w:val="24"/>
          <w:szCs w:val="24"/>
          <w14:ligatures w14:val="none"/>
        </w:rPr>
        <w:t xml:space="preserve"> Piedāvājumā jāiekļauj:</w:t>
      </w:r>
    </w:p>
    <w:p w14:paraId="1C697B80" w14:textId="468BDE45" w:rsidR="00620146" w:rsidRPr="0045694A" w:rsidRDefault="0045694A" w:rsidP="00233F16">
      <w:pPr>
        <w:suppressAutoHyphens/>
        <w:spacing w:after="0" w:line="240" w:lineRule="auto"/>
        <w:ind w:left="1134"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91249">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00620146" w:rsidRPr="0045694A">
        <w:rPr>
          <w:rFonts w:ascii="Times New Roman" w:eastAsia="Times New Roman" w:hAnsi="Times New Roman" w:cs="Times New Roman"/>
          <w:sz w:val="24"/>
          <w:szCs w:val="24"/>
        </w:rPr>
        <w:t>atbilstoši nolikuma 1.pielikumam sagatavots un atbilstoši nolikuma 6.</w:t>
      </w:r>
      <w:r w:rsidR="00FB5021">
        <w:rPr>
          <w:rFonts w:ascii="Times New Roman" w:eastAsia="Times New Roman" w:hAnsi="Times New Roman" w:cs="Times New Roman"/>
          <w:sz w:val="24"/>
          <w:szCs w:val="24"/>
        </w:rPr>
        <w:t>10</w:t>
      </w:r>
      <w:r w:rsidR="00620146" w:rsidRPr="0045694A">
        <w:rPr>
          <w:rFonts w:ascii="Times New Roman" w:eastAsia="Times New Roman" w:hAnsi="Times New Roman" w:cs="Times New Roman"/>
          <w:sz w:val="24"/>
          <w:szCs w:val="24"/>
        </w:rPr>
        <w:t>.punktam parakstīts “Pieteikums” (skatīt sagatavoto veidni sadaļā “Prasības”);</w:t>
      </w:r>
    </w:p>
    <w:p w14:paraId="15B39C38" w14:textId="45F44D8F" w:rsidR="00620146" w:rsidRPr="00620146" w:rsidRDefault="00C91249" w:rsidP="00233F16">
      <w:pPr>
        <w:suppressAutoHyphens/>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6.2.2.</w:t>
      </w:r>
      <w:r w:rsidR="00620146" w:rsidRPr="00620146">
        <w:rPr>
          <w:rFonts w:ascii="Times New Roman" w:eastAsia="Times New Roman" w:hAnsi="Times New Roman" w:cs="Times New Roman"/>
          <w:kern w:val="0"/>
          <w:sz w:val="24"/>
          <w:szCs w:val="24"/>
          <w14:ligatures w14:val="none"/>
        </w:rPr>
        <w:t>atbilstoši nolikuma 6.</w:t>
      </w:r>
      <w:r w:rsidR="00FB5021">
        <w:rPr>
          <w:rFonts w:ascii="Times New Roman" w:eastAsia="Times New Roman" w:hAnsi="Times New Roman" w:cs="Times New Roman"/>
          <w:kern w:val="0"/>
          <w:sz w:val="24"/>
          <w:szCs w:val="24"/>
          <w14:ligatures w14:val="none"/>
        </w:rPr>
        <w:t>10</w:t>
      </w:r>
      <w:r w:rsidR="00620146" w:rsidRPr="00620146">
        <w:rPr>
          <w:rFonts w:ascii="Times New Roman" w:eastAsia="Times New Roman" w:hAnsi="Times New Roman" w:cs="Times New Roman"/>
          <w:kern w:val="0"/>
          <w:sz w:val="24"/>
          <w:szCs w:val="24"/>
          <w14:ligatures w14:val="none"/>
        </w:rPr>
        <w:t>.punktam parakstīts finanšu piedāvājums, kas sastāv no:</w:t>
      </w:r>
    </w:p>
    <w:p w14:paraId="267CC518" w14:textId="3AC7B1EF" w:rsidR="00620146" w:rsidRPr="00F548D1" w:rsidRDefault="00233F16" w:rsidP="00233F16">
      <w:pPr>
        <w:pStyle w:val="ListParagraph"/>
        <w:suppressAutoHyphens/>
        <w:spacing w:after="0" w:line="240" w:lineRule="auto"/>
        <w:ind w:left="1134" w:hanging="567"/>
        <w:jc w:val="both"/>
        <w:rPr>
          <w:rFonts w:ascii="Times New Roman" w:eastAsia="Times New Roman" w:hAnsi="Times New Roman" w:cs="Times New Roman"/>
          <w:sz w:val="24"/>
          <w:szCs w:val="24"/>
          <w:lang w:val="lv-LV"/>
        </w:rPr>
      </w:pPr>
      <w:r w:rsidRPr="00F548D1">
        <w:rPr>
          <w:rFonts w:ascii="Times New Roman" w:eastAsia="Times New Roman" w:hAnsi="Times New Roman" w:cs="Times New Roman"/>
          <w:sz w:val="24"/>
          <w:szCs w:val="24"/>
          <w:lang w:val="lv-LV"/>
        </w:rPr>
        <w:t>6.2.3.</w:t>
      </w:r>
      <w:r w:rsidR="00620146" w:rsidRPr="00F548D1">
        <w:rPr>
          <w:rFonts w:ascii="Times New Roman" w:eastAsia="Times New Roman" w:hAnsi="Times New Roman" w:cs="Times New Roman"/>
          <w:sz w:val="24"/>
          <w:szCs w:val="24"/>
          <w:lang w:val="lv-LV"/>
        </w:rPr>
        <w:t>EIS e-konkursu apakšsistēmas finanšu piedāvājuma ievadlaukā norādītās piedāvātās līgumcenas (skatīt sadaļā “Prasības”);</w:t>
      </w:r>
    </w:p>
    <w:p w14:paraId="1BA1FEC4" w14:textId="3801602F" w:rsidR="00620146" w:rsidRPr="007A6C59" w:rsidRDefault="001922FB" w:rsidP="007A6C59">
      <w:pPr>
        <w:suppressAutoHyphens/>
        <w:spacing w:after="0" w:line="240" w:lineRule="auto"/>
        <w:ind w:left="1134" w:hanging="567"/>
        <w:jc w:val="both"/>
      </w:pPr>
      <w:r>
        <w:rPr>
          <w:rFonts w:ascii="Times New Roman" w:eastAsia="Times New Roman" w:hAnsi="Times New Roman" w:cs="Times New Roman"/>
          <w:spacing w:val="-6"/>
          <w:kern w:val="0"/>
          <w:sz w:val="24"/>
          <w:szCs w:val="24"/>
          <w14:ligatures w14:val="none"/>
        </w:rPr>
        <w:t>6.2.4.</w:t>
      </w:r>
      <w:r w:rsidR="00620146" w:rsidRPr="00620146">
        <w:rPr>
          <w:rFonts w:ascii="Times New Roman" w:eastAsia="Times New Roman" w:hAnsi="Times New Roman" w:cs="Times New Roman"/>
          <w:spacing w:val="-6"/>
          <w:kern w:val="0"/>
          <w:sz w:val="24"/>
          <w:szCs w:val="24"/>
          <w14:ligatures w14:val="none"/>
        </w:rPr>
        <w:t xml:space="preserve">aizpildīta nolikuma </w:t>
      </w:r>
      <w:r w:rsidR="001508F1">
        <w:rPr>
          <w:rFonts w:ascii="Times New Roman" w:eastAsia="Times New Roman" w:hAnsi="Times New Roman" w:cs="Times New Roman"/>
          <w:spacing w:val="-6"/>
          <w:kern w:val="0"/>
          <w:sz w:val="24"/>
          <w:szCs w:val="24"/>
          <w14:ligatures w14:val="none"/>
        </w:rPr>
        <w:t>3</w:t>
      </w:r>
      <w:r w:rsidR="00620146" w:rsidRPr="00620146">
        <w:rPr>
          <w:rFonts w:ascii="Times New Roman" w:eastAsia="Times New Roman" w:hAnsi="Times New Roman" w:cs="Times New Roman"/>
          <w:spacing w:val="-6"/>
          <w:kern w:val="0"/>
          <w:sz w:val="24"/>
          <w:szCs w:val="24"/>
          <w14:ligatures w14:val="none"/>
        </w:rPr>
        <w:t>.pielikuma “</w:t>
      </w:r>
      <w:r w:rsidR="001508F1">
        <w:rPr>
          <w:rFonts w:ascii="Times New Roman" w:eastAsia="Times New Roman" w:hAnsi="Times New Roman" w:cs="Times New Roman"/>
          <w:spacing w:val="-6"/>
          <w:kern w:val="0"/>
          <w:sz w:val="24"/>
          <w:szCs w:val="24"/>
          <w14:ligatures w14:val="none"/>
        </w:rPr>
        <w:t>Tehniskā specifikācija/ Finanšu piedāvājums</w:t>
      </w:r>
      <w:r w:rsidR="00620146" w:rsidRPr="00620146">
        <w:rPr>
          <w:rFonts w:ascii="Times New Roman" w:eastAsia="Times New Roman" w:hAnsi="Times New Roman" w:cs="Times New Roman"/>
          <w:spacing w:val="-6"/>
          <w:kern w:val="0"/>
          <w:sz w:val="24"/>
          <w:szCs w:val="24"/>
          <w14:ligatures w14:val="none"/>
        </w:rPr>
        <w:t>” finanšu piedāvājuma tabula (skatīt sadaļā “Prasības</w:t>
      </w:r>
      <w:r w:rsidR="00620146" w:rsidRPr="00620146">
        <w:rPr>
          <w:rFonts w:ascii="Times New Roman" w:eastAsia="Times New Roman" w:hAnsi="Times New Roman" w:cs="Times New Roman"/>
          <w:iCs/>
          <w:kern w:val="0"/>
          <w:sz w:val="24"/>
          <w:szCs w:val="24"/>
          <w14:ligatures w14:val="none"/>
        </w:rPr>
        <w:t xml:space="preserve"> </w:t>
      </w:r>
      <w:r w:rsidR="00620146" w:rsidRPr="00620146">
        <w:rPr>
          <w:rFonts w:ascii="Times New Roman" w:eastAsia="Times New Roman" w:hAnsi="Times New Roman" w:cs="Times New Roman"/>
          <w:kern w:val="0"/>
          <w:sz w:val="24"/>
          <w:szCs w:val="24"/>
          <w14:ligatures w14:val="none"/>
        </w:rPr>
        <w:t>(skatīt sagatavoto veidni sadaļā “Prasības”).</w:t>
      </w:r>
      <w:r w:rsidR="007A6C59" w:rsidRPr="007A6C59">
        <w:t xml:space="preserve"> </w:t>
      </w:r>
      <w:r w:rsidR="007A6C59" w:rsidRPr="007A6C59">
        <w:rPr>
          <w:rFonts w:ascii="Times New Roman" w:hAnsi="Times New Roman" w:cs="Times New Roman"/>
          <w:sz w:val="24"/>
          <w:szCs w:val="24"/>
        </w:rPr>
        <w:t xml:space="preserve">Finanšu piedāvājuma tabulā </w:t>
      </w:r>
      <w:r w:rsidR="007A6C59" w:rsidRPr="007A6C59">
        <w:rPr>
          <w:rFonts w:ascii="Times New Roman" w:eastAsia="Times New Roman" w:hAnsi="Times New Roman" w:cs="Times New Roman"/>
          <w:kern w:val="0"/>
          <w:sz w:val="24"/>
          <w:szCs w:val="24"/>
          <w14:ligatures w14:val="none"/>
        </w:rPr>
        <w:t xml:space="preserve">jāiekļauj visas tajā norādītās pozīcijas,  </w:t>
      </w:r>
      <w:r w:rsidR="007A6C59" w:rsidRPr="007A6C59">
        <w:rPr>
          <w:rFonts w:ascii="Times New Roman" w:eastAsia="Times New Roman" w:hAnsi="Times New Roman" w:cs="Times New Roman"/>
          <w:kern w:val="0"/>
          <w:sz w:val="24"/>
          <w:szCs w:val="24"/>
          <w14:ligatures w14:val="none"/>
        </w:rPr>
        <w:lastRenderedPageBreak/>
        <w:t>norādot vienības cenas ar precizitāti divi cipari aiz komata bez pievienotās vērtības nodokļa (turpmāk – PVN). Ja Pretendents nav norādījis divus ciparus aiz komata, tad Iepirkuma komisija uzskata, ka nenorādītie cipari ir nulle.</w:t>
      </w:r>
    </w:p>
    <w:bookmarkEnd w:id="63"/>
    <w:bookmarkEnd w:id="64"/>
    <w:p w14:paraId="30B75EE6" w14:textId="26037D38" w:rsidR="00620146" w:rsidRPr="00620146" w:rsidRDefault="00DA762F" w:rsidP="00DA762F">
      <w:pPr>
        <w:suppressAutoHyphens/>
        <w:spacing w:after="0" w:line="240" w:lineRule="auto"/>
        <w:ind w:left="851" w:hanging="85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6.3.</w:t>
      </w:r>
      <w:r w:rsidR="00620146" w:rsidRPr="00620146">
        <w:rPr>
          <w:rFonts w:ascii="Times New Roman" w:eastAsia="Times New Roman" w:hAnsi="Times New Roman" w:cs="Times New Roman"/>
          <w:kern w:val="0"/>
          <w:sz w:val="24"/>
          <w:szCs w:val="24"/>
          <w14:ligatures w14:val="none"/>
        </w:rPr>
        <w:t>Pretendentu atlases dokumenti:</w:t>
      </w:r>
    </w:p>
    <w:p w14:paraId="05C07227" w14:textId="202A487F" w:rsidR="00620146" w:rsidRPr="00620146" w:rsidRDefault="004A6CB3" w:rsidP="00FE3F54">
      <w:pPr>
        <w:suppressAutoHyphens/>
        <w:spacing w:after="0" w:line="240" w:lineRule="auto"/>
        <w:ind w:left="1278"/>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6.3.1.</w:t>
      </w:r>
      <w:r w:rsidR="00620146" w:rsidRPr="00620146">
        <w:rPr>
          <w:rFonts w:ascii="Times New Roman" w:eastAsia="Times New Roman" w:hAnsi="Times New Roman" w:cs="Times New Roman"/>
          <w:kern w:val="0"/>
          <w:sz w:val="24"/>
          <w:szCs w:val="24"/>
          <w14:ligatures w14:val="none"/>
        </w:rPr>
        <w:t>Vienošanās atbilstoši 4.1.2. vai 10.4.punkta prasībām;</w:t>
      </w:r>
    </w:p>
    <w:p w14:paraId="42E7F86B" w14:textId="61E5DFBB" w:rsidR="00620146" w:rsidRPr="00620146" w:rsidRDefault="006E641B" w:rsidP="00FE3F54">
      <w:pPr>
        <w:suppressAutoHyphens/>
        <w:spacing w:after="0" w:line="240" w:lineRule="auto"/>
        <w:ind w:left="2268"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6.3.1.1.</w:t>
      </w:r>
      <w:r w:rsidR="00620146" w:rsidRPr="00620146">
        <w:rPr>
          <w:rFonts w:ascii="Times New Roman" w:eastAsia="Times New Roman" w:hAnsi="Times New Roman" w:cs="Times New Roman"/>
          <w:kern w:val="0"/>
          <w:sz w:val="24"/>
          <w:szCs w:val="24"/>
          <w14:ligatures w14:val="none"/>
        </w:rPr>
        <w:t xml:space="preserve">  </w:t>
      </w:r>
      <w:r w:rsidR="00620146" w:rsidRPr="00620146">
        <w:rPr>
          <w:rFonts w:ascii="Times New Roman" w:eastAsia="Times New Roman" w:hAnsi="Times New Roman" w:cs="Times New Roman"/>
          <w:kern w:val="0"/>
          <w:sz w:val="24"/>
          <w:szCs w:val="24"/>
          <w:u w:val="single"/>
          <w14:ligatures w14:val="none"/>
        </w:rPr>
        <w:t>Latvijā reģistrētiem komersantiem</w:t>
      </w:r>
      <w:r w:rsidR="00620146" w:rsidRPr="00620146">
        <w:rPr>
          <w:rFonts w:ascii="Times New Roman" w:eastAsia="Times New Roman" w:hAnsi="Times New Roman" w:cs="Times New Roman"/>
          <w:kern w:val="0"/>
          <w:sz w:val="24"/>
          <w:szCs w:val="24"/>
          <w14:ligatures w14:val="none"/>
        </w:rPr>
        <w:t xml:space="preserve">: dokuments par pilnvarotās personas tiesībām pārstāvēt komercsabiedrību, parakstot piedāvājumu un citus piedāvājumā iekļautos dokumentus, ja minētā persona nav komercreģistrā reģistrēts komersanta likumiskais pārstāvis. </w:t>
      </w:r>
      <w:r w:rsidR="00620146" w:rsidRPr="00620146">
        <w:rPr>
          <w:rFonts w:ascii="Times New Roman" w:eastAsia="Times New Roman" w:hAnsi="Times New Roman" w:cs="Times New Roman"/>
          <w:kern w:val="0"/>
          <w:sz w:val="24"/>
          <w:szCs w:val="24"/>
          <w:u w:val="single"/>
          <w14:ligatures w14:val="none"/>
        </w:rPr>
        <w:t>Ārvalstīs reģistrētiem komersantiem</w:t>
      </w:r>
      <w:r w:rsidR="00620146" w:rsidRPr="00620146">
        <w:rPr>
          <w:rFonts w:ascii="Times New Roman" w:eastAsia="Times New Roman" w:hAnsi="Times New Roman" w:cs="Times New Roman"/>
          <w:kern w:val="0"/>
          <w:sz w:val="24"/>
          <w:szCs w:val="24"/>
          <w14:ligatures w14:val="none"/>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10.4.punktā minēto vienošanos, 2) jebkura veida apliecinājumu, vienošanos vai citu dokumentu, kas iesniegts atbilstoši Publisko iepirkumu likuma (turpmāk arī – PIL) 45.panta astotās daļas un 46.panta  ceturtās  daļas noteikumiem (skatīt sadaļā “Prasības”);</w:t>
      </w:r>
    </w:p>
    <w:p w14:paraId="5831E7D4" w14:textId="14AE9C07" w:rsidR="00620146" w:rsidRDefault="00BF363C" w:rsidP="00FE3F54">
      <w:pPr>
        <w:spacing w:after="0" w:line="240" w:lineRule="auto"/>
        <w:ind w:left="2268"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14:ligatures w14:val="none"/>
        </w:rPr>
        <w:t>6.3.1.2.</w:t>
      </w:r>
      <w:r w:rsidR="00620146" w:rsidRPr="00620146">
        <w:rPr>
          <w:rFonts w:ascii="Times New Roman" w:eastAsia="Times New Roman" w:hAnsi="Times New Roman" w:cs="Times New Roman"/>
          <w:kern w:val="0"/>
          <w:sz w:val="24"/>
          <w:szCs w:val="24"/>
          <w14:ligatures w14:val="none"/>
        </w:rPr>
        <w:t xml:space="preserve">Atbilstoši nolikuma 2.pielikuma “Kvalifikācija” </w:t>
      </w:r>
      <w:r w:rsidR="00977739">
        <w:rPr>
          <w:rFonts w:ascii="Times New Roman" w:eastAsia="Times New Roman" w:hAnsi="Times New Roman" w:cs="Times New Roman"/>
          <w:kern w:val="0"/>
          <w:sz w:val="24"/>
          <w:szCs w:val="24"/>
          <w14:ligatures w14:val="none"/>
        </w:rPr>
        <w:t>2.</w:t>
      </w:r>
      <w:r w:rsidR="00620146" w:rsidRPr="00620146">
        <w:rPr>
          <w:rFonts w:ascii="Times New Roman" w:eastAsia="Times New Roman" w:hAnsi="Times New Roman" w:cs="Times New Roman"/>
          <w:kern w:val="0"/>
          <w:sz w:val="24"/>
          <w:szCs w:val="24"/>
          <w14:ligatures w14:val="none"/>
        </w:rPr>
        <w:t>1.punktā norādītajām prasībām aizpildīta</w:t>
      </w:r>
      <w:r w:rsidR="00F55A51" w:rsidRPr="00F55A51">
        <w:rPr>
          <w:rFonts w:ascii="Times New Roman" w:eastAsia="Times New Roman" w:hAnsi="Times New Roman" w:cs="Times New Roman"/>
          <w:kern w:val="0"/>
          <w:sz w:val="24"/>
          <w:szCs w:val="24"/>
          <w:lang w:eastAsia="lv-LV"/>
          <w14:ligatures w14:val="none"/>
        </w:rPr>
        <w:t xml:space="preserve"> un atbilstoši nolikuma 6.</w:t>
      </w:r>
      <w:r w:rsidR="00FB5021">
        <w:rPr>
          <w:rFonts w:ascii="Times New Roman" w:eastAsia="Times New Roman" w:hAnsi="Times New Roman" w:cs="Times New Roman"/>
          <w:kern w:val="0"/>
          <w:sz w:val="24"/>
          <w:szCs w:val="24"/>
          <w:lang w:eastAsia="lv-LV"/>
          <w14:ligatures w14:val="none"/>
        </w:rPr>
        <w:t>10</w:t>
      </w:r>
      <w:r w:rsidR="00F55A51" w:rsidRPr="00F55A51">
        <w:rPr>
          <w:rFonts w:ascii="Times New Roman" w:eastAsia="Times New Roman" w:hAnsi="Times New Roman" w:cs="Times New Roman"/>
          <w:kern w:val="0"/>
          <w:sz w:val="24"/>
          <w:szCs w:val="24"/>
          <w:lang w:eastAsia="lv-LV"/>
          <w14:ligatures w14:val="none"/>
        </w:rPr>
        <w:t>.punktam parakstīta tabula par Pretendenta tehniskajām un profesionālām spējām un to pierādoši dokumenti, atbilstoši 2.</w:t>
      </w:r>
      <w:r w:rsidR="00180C0B">
        <w:rPr>
          <w:rFonts w:ascii="Times New Roman" w:eastAsia="Times New Roman" w:hAnsi="Times New Roman" w:cs="Times New Roman"/>
          <w:kern w:val="0"/>
          <w:sz w:val="24"/>
          <w:szCs w:val="24"/>
          <w:lang w:eastAsia="lv-LV"/>
          <w14:ligatures w14:val="none"/>
        </w:rPr>
        <w:t>1</w:t>
      </w:r>
      <w:r w:rsidR="00F55A51" w:rsidRPr="00F55A51">
        <w:rPr>
          <w:rFonts w:ascii="Times New Roman" w:eastAsia="Times New Roman" w:hAnsi="Times New Roman" w:cs="Times New Roman"/>
          <w:kern w:val="0"/>
          <w:sz w:val="24"/>
          <w:szCs w:val="24"/>
          <w:lang w:eastAsia="lv-LV"/>
          <w14:ligatures w14:val="none"/>
        </w:rPr>
        <w:t>.punktā noteiktajam;</w:t>
      </w:r>
    </w:p>
    <w:p w14:paraId="0D978A62" w14:textId="69CA2478" w:rsidR="00620146" w:rsidRPr="007D6FFA" w:rsidRDefault="00CB1234" w:rsidP="00FE3F54">
      <w:pPr>
        <w:spacing w:after="0" w:line="240" w:lineRule="auto"/>
        <w:ind w:left="2268"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14:ligatures w14:val="none"/>
        </w:rPr>
        <w:t>6.</w:t>
      </w:r>
      <w:r w:rsidR="001C7395">
        <w:rPr>
          <w:rFonts w:ascii="Times New Roman" w:eastAsia="Times New Roman" w:hAnsi="Times New Roman" w:cs="Times New Roman"/>
          <w:kern w:val="0"/>
          <w:sz w:val="24"/>
          <w:szCs w:val="24"/>
          <w14:ligatures w14:val="none"/>
        </w:rPr>
        <w:t>3.1.3.</w:t>
      </w:r>
      <w:r w:rsidR="001C7395" w:rsidRPr="001C7395">
        <w:rPr>
          <w:rFonts w:ascii="Times New Roman" w:eastAsia="Times New Roman" w:hAnsi="Times New Roman" w:cs="Times New Roman"/>
          <w:kern w:val="0"/>
          <w:sz w:val="24"/>
          <w:szCs w:val="24"/>
          <w14:ligatures w14:val="none"/>
        </w:rPr>
        <w:t xml:space="preserve"> </w:t>
      </w:r>
      <w:r w:rsidR="00620146" w:rsidRPr="00620146">
        <w:rPr>
          <w:rFonts w:ascii="Times New Roman" w:eastAsia="Times New Roman" w:hAnsi="Times New Roman" w:cs="Times New Roman"/>
          <w:kern w:val="0"/>
          <w:sz w:val="24"/>
          <w:szCs w:val="24"/>
          <w14:ligatures w14:val="none"/>
        </w:rPr>
        <w:t xml:space="preserve">Atbilstoši nolikuma 2.pielikuma “Kvalifikācija” </w:t>
      </w:r>
      <w:r w:rsidR="00402100">
        <w:rPr>
          <w:rFonts w:ascii="Times New Roman" w:eastAsia="Times New Roman" w:hAnsi="Times New Roman" w:cs="Times New Roman"/>
          <w:kern w:val="0"/>
          <w:sz w:val="24"/>
          <w:szCs w:val="24"/>
          <w14:ligatures w14:val="none"/>
        </w:rPr>
        <w:t>2.</w:t>
      </w:r>
      <w:r w:rsidR="007D6FFA">
        <w:rPr>
          <w:rFonts w:ascii="Times New Roman" w:eastAsia="Times New Roman" w:hAnsi="Times New Roman" w:cs="Times New Roman"/>
          <w:kern w:val="0"/>
          <w:sz w:val="24"/>
          <w:szCs w:val="24"/>
          <w14:ligatures w14:val="none"/>
        </w:rPr>
        <w:t>2</w:t>
      </w:r>
      <w:r w:rsidR="00402100">
        <w:rPr>
          <w:rFonts w:ascii="Times New Roman" w:eastAsia="Times New Roman" w:hAnsi="Times New Roman" w:cs="Times New Roman"/>
          <w:kern w:val="0"/>
          <w:sz w:val="24"/>
          <w:szCs w:val="24"/>
          <w14:ligatures w14:val="none"/>
        </w:rPr>
        <w:t xml:space="preserve">. punkta </w:t>
      </w:r>
      <w:r w:rsidR="00620146" w:rsidRPr="00620146">
        <w:rPr>
          <w:rFonts w:ascii="Times New Roman" w:eastAsia="Times New Roman" w:hAnsi="Times New Roman" w:cs="Times New Roman"/>
          <w:kern w:val="0"/>
          <w:sz w:val="24"/>
          <w:szCs w:val="24"/>
          <w14:ligatures w14:val="none"/>
        </w:rPr>
        <w:t xml:space="preserve">norādītajām prasībām sniegta informācija un aizpildīta tabula par apakšuzņēmējiem un personām, uz kuru iespējām balstās </w:t>
      </w:r>
      <w:r w:rsidR="00620146" w:rsidRPr="00E20B64">
        <w:rPr>
          <w:rFonts w:ascii="Times New Roman" w:eastAsia="Times New Roman" w:hAnsi="Times New Roman" w:cs="Times New Roman"/>
          <w:i/>
          <w:iCs/>
          <w:kern w:val="0"/>
          <w:sz w:val="24"/>
          <w:szCs w:val="24"/>
          <w14:ligatures w14:val="none"/>
        </w:rPr>
        <w:t>(ja attiecināms);</w:t>
      </w:r>
    </w:p>
    <w:p w14:paraId="39B361C6" w14:textId="32FC64B1" w:rsidR="00880FD1" w:rsidRPr="00E20B64" w:rsidRDefault="00880FD1" w:rsidP="00FE3F54">
      <w:pPr>
        <w:spacing w:after="0" w:line="240" w:lineRule="auto"/>
        <w:ind w:left="2268" w:hanging="567"/>
        <w:jc w:val="both"/>
        <w:rPr>
          <w:rFonts w:ascii="Times New Roman" w:eastAsia="Times New Roman" w:hAnsi="Times New Roman" w:cs="Times New Roman"/>
          <w:i/>
          <w:iCs/>
          <w:kern w:val="0"/>
          <w:sz w:val="24"/>
          <w:szCs w:val="24"/>
          <w:lang w:eastAsia="lv-LV"/>
          <w14:ligatures w14:val="none"/>
        </w:rPr>
      </w:pPr>
      <w:r>
        <w:rPr>
          <w:rFonts w:ascii="Times New Roman" w:eastAsia="Times New Roman" w:hAnsi="Times New Roman" w:cs="Times New Roman"/>
          <w:kern w:val="0"/>
          <w:sz w:val="24"/>
          <w:szCs w:val="24"/>
          <w14:ligatures w14:val="none"/>
        </w:rPr>
        <w:t>6.3.</w:t>
      </w:r>
      <w:r w:rsidR="00E01FBA">
        <w:rPr>
          <w:rFonts w:ascii="Times New Roman" w:eastAsia="Times New Roman" w:hAnsi="Times New Roman" w:cs="Times New Roman"/>
          <w:kern w:val="0"/>
          <w:sz w:val="24"/>
          <w:szCs w:val="24"/>
          <w14:ligatures w14:val="none"/>
        </w:rPr>
        <w:t>1.</w:t>
      </w:r>
      <w:r w:rsidR="007D6FFA">
        <w:rPr>
          <w:rFonts w:ascii="Times New Roman" w:eastAsia="Times New Roman" w:hAnsi="Times New Roman" w:cs="Times New Roman"/>
          <w:kern w:val="0"/>
          <w:sz w:val="24"/>
          <w:szCs w:val="24"/>
          <w14:ligatures w14:val="none"/>
        </w:rPr>
        <w:t>4</w:t>
      </w:r>
      <w:r w:rsidR="00E01FBA">
        <w:rPr>
          <w:rFonts w:ascii="Times New Roman" w:eastAsia="Times New Roman" w:hAnsi="Times New Roman" w:cs="Times New Roman"/>
          <w:kern w:val="0"/>
          <w:sz w:val="24"/>
          <w:szCs w:val="24"/>
          <w14:ligatures w14:val="none"/>
        </w:rPr>
        <w:t>.</w:t>
      </w:r>
      <w:r w:rsidR="00E01FBA" w:rsidRPr="00E01FBA">
        <w:rPr>
          <w:rFonts w:ascii="Times New Roman" w:eastAsia="Times New Roman" w:hAnsi="Times New Roman" w:cs="Times New Roman"/>
          <w:kern w:val="0"/>
          <w:sz w:val="24"/>
          <w:szCs w:val="24"/>
          <w:lang w:eastAsia="lv-LV"/>
          <w14:ligatures w14:val="none"/>
        </w:rPr>
        <w:t xml:space="preserve"> ja pretendents ir Latvijā reģistrēta akciju sabiedrība, Pretendents iesniedz apliecinājumu, ka Pretendentam nav ārzonā reģistrētu akciju īpašnieku vai turētāju, kuriem ir vairāk nekā 25% akciju </w:t>
      </w:r>
      <w:r w:rsidR="00E01FBA" w:rsidRPr="00E20B64">
        <w:rPr>
          <w:rFonts w:ascii="Times New Roman" w:eastAsia="Times New Roman" w:hAnsi="Times New Roman" w:cs="Times New Roman"/>
          <w:i/>
          <w:iCs/>
          <w:kern w:val="0"/>
          <w:sz w:val="24"/>
          <w:szCs w:val="24"/>
          <w:lang w:eastAsia="lv-LV"/>
          <w14:ligatures w14:val="none"/>
        </w:rPr>
        <w:t>(ja attiecināms).</w:t>
      </w:r>
    </w:p>
    <w:p w14:paraId="09A48754" w14:textId="452FD8C3" w:rsidR="00620146" w:rsidRPr="00F548D1" w:rsidRDefault="00D54C54" w:rsidP="00C52EEC">
      <w:pPr>
        <w:pStyle w:val="ListParagraph"/>
        <w:suppressAutoHyphens/>
        <w:spacing w:after="0" w:line="240" w:lineRule="auto"/>
        <w:ind w:left="426" w:hanging="426"/>
        <w:jc w:val="both"/>
        <w:rPr>
          <w:rFonts w:ascii="Times New Roman" w:eastAsia="Times New Roman" w:hAnsi="Times New Roman" w:cs="Times New Roman"/>
          <w:sz w:val="24"/>
          <w:szCs w:val="24"/>
          <w:lang w:val="lv-LV"/>
        </w:rPr>
      </w:pPr>
      <w:r w:rsidRPr="00F548D1">
        <w:rPr>
          <w:rFonts w:ascii="Times New Roman" w:eastAsia="Times New Roman" w:hAnsi="Times New Roman" w:cs="Times New Roman"/>
          <w:sz w:val="24"/>
          <w:szCs w:val="24"/>
          <w:lang w:val="lv-LV"/>
        </w:rPr>
        <w:t>6.4.</w:t>
      </w:r>
      <w:r w:rsidR="00620146" w:rsidRPr="00F548D1">
        <w:rPr>
          <w:rFonts w:ascii="Times New Roman" w:eastAsia="Times New Roman" w:hAnsi="Times New Roman" w:cs="Times New Roman"/>
          <w:sz w:val="24"/>
          <w:szCs w:val="24"/>
          <w:lang w:val="lv-LV"/>
        </w:rPr>
        <w:t>Tehniskais piedāvājums:</w:t>
      </w:r>
    </w:p>
    <w:p w14:paraId="0EC4219D" w14:textId="367E876A" w:rsidR="00A0401B" w:rsidRPr="007A6C59" w:rsidRDefault="008233BF" w:rsidP="007A6C59">
      <w:pPr>
        <w:pStyle w:val="ListParagraph"/>
        <w:suppressAutoHyphens/>
        <w:spacing w:after="0" w:line="240" w:lineRule="auto"/>
        <w:ind w:left="993" w:hanging="709"/>
        <w:jc w:val="both"/>
        <w:rPr>
          <w:rFonts w:ascii="Times New Roman" w:eastAsia="Times New Roman" w:hAnsi="Times New Roman" w:cs="Times New Roman"/>
          <w:sz w:val="24"/>
          <w:szCs w:val="24"/>
          <w:lang w:val="lv-LV"/>
        </w:rPr>
      </w:pPr>
      <w:r w:rsidRPr="00F548D1">
        <w:rPr>
          <w:rFonts w:ascii="Times New Roman" w:eastAsia="Times New Roman" w:hAnsi="Times New Roman" w:cs="Times New Roman"/>
          <w:sz w:val="24"/>
          <w:szCs w:val="24"/>
          <w:lang w:val="lv-LV"/>
        </w:rPr>
        <w:t>6.4.1.</w:t>
      </w:r>
      <w:r w:rsidR="00620146" w:rsidRPr="00F548D1">
        <w:rPr>
          <w:rFonts w:ascii="Times New Roman" w:eastAsia="Times New Roman" w:hAnsi="Times New Roman" w:cs="Times New Roman"/>
          <w:sz w:val="24"/>
          <w:szCs w:val="24"/>
          <w:lang w:val="lv-LV"/>
        </w:rPr>
        <w:t xml:space="preserve"> atbilstoši nolikuma 3.pielikuma </w:t>
      </w:r>
      <w:r w:rsidR="005825B4" w:rsidRPr="00F548D1">
        <w:rPr>
          <w:rFonts w:ascii="Times New Roman" w:eastAsia="Times New Roman" w:hAnsi="Times New Roman" w:cs="Times New Roman"/>
          <w:bCs/>
          <w:sz w:val="24"/>
          <w:szCs w:val="24"/>
          <w:lang w:val="lv-LV"/>
        </w:rPr>
        <w:t>“</w:t>
      </w:r>
      <w:r w:rsidR="005825B4" w:rsidRPr="00F548D1">
        <w:rPr>
          <w:rFonts w:ascii="Times New Roman" w:eastAsia="Times New Roman" w:hAnsi="Times New Roman" w:cs="Calibri"/>
          <w:sz w:val="24"/>
          <w:szCs w:val="24"/>
          <w:lang w:val="lv-LV" w:eastAsia="ar-SA"/>
        </w:rPr>
        <w:t>Tehniskā specifikācij</w:t>
      </w:r>
      <w:r w:rsidR="007A6C59">
        <w:rPr>
          <w:rFonts w:ascii="Times New Roman" w:eastAsia="Times New Roman" w:hAnsi="Times New Roman" w:cs="Calibri"/>
          <w:sz w:val="24"/>
          <w:szCs w:val="24"/>
          <w:lang w:val="lv-LV" w:eastAsia="ar-SA"/>
        </w:rPr>
        <w:t>a</w:t>
      </w:r>
      <w:r w:rsidR="001508F1">
        <w:rPr>
          <w:rFonts w:ascii="Times New Roman" w:eastAsia="Times New Roman" w:hAnsi="Times New Roman" w:cs="Calibri"/>
          <w:sz w:val="24"/>
          <w:szCs w:val="24"/>
          <w:lang w:val="lv-LV" w:eastAsia="ar-SA"/>
        </w:rPr>
        <w:t>/ Finanšu piedāvājums</w:t>
      </w:r>
      <w:r w:rsidR="005825B4" w:rsidRPr="00F548D1">
        <w:rPr>
          <w:rFonts w:ascii="Times New Roman" w:eastAsia="Times New Roman" w:hAnsi="Times New Roman" w:cs="Calibri"/>
          <w:sz w:val="24"/>
          <w:szCs w:val="24"/>
          <w:lang w:val="lv-LV" w:eastAsia="ar-SA"/>
        </w:rPr>
        <w:t>”</w:t>
      </w:r>
      <w:r w:rsidR="00C62EAE" w:rsidRPr="00F548D1">
        <w:rPr>
          <w:rFonts w:ascii="Times New Roman" w:eastAsia="Times New Roman" w:hAnsi="Times New Roman" w:cs="Times New Roman"/>
          <w:sz w:val="24"/>
          <w:szCs w:val="24"/>
          <w:lang w:val="lv-LV"/>
        </w:rPr>
        <w:t xml:space="preserve"> </w:t>
      </w:r>
      <w:r w:rsidR="00620146" w:rsidRPr="00F548D1">
        <w:rPr>
          <w:rFonts w:ascii="Times New Roman" w:eastAsia="Times New Roman" w:hAnsi="Times New Roman" w:cs="Times New Roman"/>
          <w:sz w:val="24"/>
          <w:szCs w:val="24"/>
          <w:lang w:val="lv-LV"/>
        </w:rPr>
        <w:t>prasībām aizpildīts un atbilstoši nolikuma 6.</w:t>
      </w:r>
      <w:r w:rsidR="00FB5021" w:rsidRPr="00F548D1">
        <w:rPr>
          <w:rFonts w:ascii="Times New Roman" w:eastAsia="Times New Roman" w:hAnsi="Times New Roman" w:cs="Times New Roman"/>
          <w:sz w:val="24"/>
          <w:szCs w:val="24"/>
          <w:lang w:val="lv-LV"/>
        </w:rPr>
        <w:t>10</w:t>
      </w:r>
      <w:r w:rsidR="00620146" w:rsidRPr="00F548D1">
        <w:rPr>
          <w:rFonts w:ascii="Times New Roman" w:eastAsia="Times New Roman" w:hAnsi="Times New Roman" w:cs="Times New Roman"/>
          <w:sz w:val="24"/>
          <w:szCs w:val="24"/>
          <w:lang w:val="lv-LV"/>
        </w:rPr>
        <w:t>.punktam parakstīts (skatīt sadaļā “Prasības”).</w:t>
      </w:r>
      <w:bookmarkStart w:id="65" w:name="_Hlk160526610"/>
    </w:p>
    <w:bookmarkEnd w:id="65"/>
    <w:p w14:paraId="5EACB2E4" w14:textId="6AC25922" w:rsidR="007F7917" w:rsidRPr="006B166F" w:rsidRDefault="00993AA6" w:rsidP="00C52EEC">
      <w:pPr>
        <w:spacing w:after="0" w:line="240" w:lineRule="auto"/>
        <w:ind w:left="851" w:hanging="567"/>
        <w:jc w:val="both"/>
        <w:rPr>
          <w:rFonts w:ascii="Times New Roman" w:hAnsi="Times New Roman" w:cs="Times New Roman"/>
          <w:color w:val="000000"/>
          <w:sz w:val="24"/>
          <w:szCs w:val="24"/>
          <w:bdr w:val="none" w:sz="0" w:space="0" w:color="auto" w:frame="1"/>
        </w:rPr>
      </w:pPr>
      <w:r w:rsidRPr="00993AA6">
        <w:rPr>
          <w:rFonts w:ascii="Times New Roman" w:eastAsia="Times New Roman" w:hAnsi="Times New Roman" w:cs="Times New Roman"/>
          <w:kern w:val="0"/>
          <w:sz w:val="24"/>
          <w:szCs w:val="24"/>
          <w:lang w:eastAsia="lv-LV"/>
          <w14:ligatures w14:val="none"/>
        </w:rPr>
        <w:t>6.4.</w:t>
      </w:r>
      <w:r w:rsidR="007A6C59">
        <w:rPr>
          <w:rFonts w:ascii="Times New Roman" w:eastAsia="Times New Roman" w:hAnsi="Times New Roman" w:cs="Times New Roman"/>
          <w:kern w:val="0"/>
          <w:sz w:val="24"/>
          <w:szCs w:val="24"/>
          <w:lang w:eastAsia="lv-LV"/>
          <w14:ligatures w14:val="none"/>
        </w:rPr>
        <w:t>2</w:t>
      </w:r>
      <w:r w:rsidRPr="00993AA6">
        <w:rPr>
          <w:rFonts w:ascii="Times New Roman" w:eastAsia="Times New Roman" w:hAnsi="Times New Roman" w:cs="Times New Roman"/>
          <w:kern w:val="0"/>
          <w:sz w:val="24"/>
          <w:szCs w:val="24"/>
          <w:lang w:eastAsia="lv-LV"/>
          <w14:ligatures w14:val="none"/>
        </w:rPr>
        <w:t xml:space="preserve">. </w:t>
      </w:r>
      <w:r w:rsidRPr="00993AA6">
        <w:rPr>
          <w:rStyle w:val="contentpasted0"/>
          <w:rFonts w:ascii="Times New Roman" w:hAnsi="Times New Roman" w:cs="Times New Roman"/>
          <w:color w:val="000000"/>
          <w:sz w:val="24"/>
          <w:szCs w:val="24"/>
          <w:bdr w:val="none" w:sz="0" w:space="0" w:color="auto" w:frame="1"/>
        </w:rPr>
        <w:t>Ja tehniskais piedāvājums neatbilst kādai no Atklāta konkursa nolikuma prasībām un/vai Tehniskās specifikācijas prasībām, pretendenta piedāvājums tālāk netiek vērtēts un tiek noraidīts.</w:t>
      </w:r>
    </w:p>
    <w:p w14:paraId="786D364B" w14:textId="5C2665B1" w:rsidR="00620146" w:rsidRPr="00620146" w:rsidRDefault="00282FC9" w:rsidP="00A260FC">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A260FC">
        <w:rPr>
          <w:rFonts w:ascii="Times New Roman" w:eastAsia="Times New Roman" w:hAnsi="Times New Roman" w:cs="Times New Roman"/>
          <w:iCs/>
          <w:color w:val="000000"/>
          <w:kern w:val="0"/>
          <w:sz w:val="24"/>
          <w:szCs w:val="24"/>
          <w:lang w:eastAsia="ar-SA"/>
          <w14:ligatures w14:val="none"/>
        </w:rPr>
        <w:t>6.5.</w:t>
      </w:r>
      <w:r w:rsidR="00620146" w:rsidRPr="00620146">
        <w:rPr>
          <w:rFonts w:ascii="Times New Roman" w:eastAsia="Times New Roman" w:hAnsi="Times New Roman" w:cs="Times New Roman"/>
          <w:b/>
          <w:bCs/>
          <w:iCs/>
          <w:color w:val="000000"/>
          <w:kern w:val="0"/>
          <w:sz w:val="24"/>
          <w:szCs w:val="24"/>
          <w:lang w:eastAsia="ar-SA"/>
          <w14:ligatures w14:val="none"/>
        </w:rPr>
        <w:tab/>
      </w:r>
      <w:r w:rsidR="00620146" w:rsidRPr="00620146">
        <w:rPr>
          <w:rFonts w:ascii="Times New Roman" w:eastAsia="Times New Roman" w:hAnsi="Times New Roman" w:cs="Times New Roman"/>
          <w:iCs/>
          <w:color w:val="000000"/>
          <w:kern w:val="0"/>
          <w:sz w:val="24"/>
          <w:szCs w:val="24"/>
          <w:lang w:eastAsia="ar-SA"/>
          <w14:ligatures w14:val="none"/>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w:t>
      </w:r>
      <w:r w:rsidR="00F7293F">
        <w:rPr>
          <w:rFonts w:ascii="Times New Roman" w:eastAsia="Times New Roman" w:hAnsi="Times New Roman" w:cs="Times New Roman"/>
          <w:iCs/>
          <w:color w:val="000000"/>
          <w:kern w:val="0"/>
          <w:sz w:val="24"/>
          <w:szCs w:val="24"/>
          <w:lang w:eastAsia="ar-SA"/>
          <w14:ligatures w14:val="none"/>
        </w:rPr>
        <w:t>Piegādi</w:t>
      </w:r>
      <w:r w:rsidR="00620146" w:rsidRPr="00620146">
        <w:rPr>
          <w:rFonts w:ascii="Times New Roman" w:eastAsia="Times New Roman" w:hAnsi="Times New Roman" w:cs="Times New Roman"/>
          <w:iCs/>
          <w:color w:val="000000"/>
          <w:kern w:val="0"/>
          <w:sz w:val="24"/>
          <w:szCs w:val="24"/>
          <w:lang w:eastAsia="ar-SA"/>
          <w14:ligatures w14:val="none"/>
        </w:rPr>
        <w:t xml:space="preserve"> vērtība ir vismaz 10 000 euro no iepirkuma līguma vērtības. Piegādātāju apvienība iesniedz atsevišķu Eiropas vienoto iepirkuma procedūras dokumentu par katru tās dalībnieku (Eiropas vienotais iepirkuma procedūras dokuments, ko Pretendents var </w:t>
      </w:r>
      <w:r w:rsidR="00620146" w:rsidRPr="00620146">
        <w:rPr>
          <w:rFonts w:ascii="Times New Roman" w:eastAsia="Times New Roman" w:hAnsi="Times New Roman" w:cs="Times New Roman"/>
          <w:iCs/>
          <w:color w:val="000000"/>
          <w:kern w:val="0"/>
          <w:sz w:val="24"/>
          <w:szCs w:val="24"/>
          <w:lang w:eastAsia="ar-SA"/>
          <w14:ligatures w14:val="none"/>
        </w:rPr>
        <w:lastRenderedPageBreak/>
        <w:t xml:space="preserve">aizpildīt, tad saglabāt un iesniegt Pasūtītājam EIS e-konkursu apakšsistēmā, pieejams EIS: </w:t>
      </w:r>
      <w:hyperlink r:id="rId10" w:history="1">
        <w:r w:rsidR="00F8649C" w:rsidRPr="000963F6">
          <w:rPr>
            <w:rStyle w:val="Hyperlink"/>
            <w:rFonts w:ascii="Times New Roman" w:eastAsia="Times New Roman" w:hAnsi="Times New Roman" w:cs="Times New Roman"/>
            <w:iCs/>
            <w:kern w:val="0"/>
            <w:sz w:val="24"/>
            <w:szCs w:val="24"/>
            <w:lang w:eastAsia="ar-SA"/>
            <w14:ligatures w14:val="none"/>
          </w:rPr>
          <w:t>http://espd.eis.gov.lv/</w:t>
        </w:r>
      </w:hyperlink>
      <w:r w:rsidR="00F8649C">
        <w:rPr>
          <w:rFonts w:ascii="Times New Roman" w:eastAsia="Times New Roman" w:hAnsi="Times New Roman" w:cs="Times New Roman"/>
          <w:iCs/>
          <w:color w:val="000000"/>
          <w:kern w:val="0"/>
          <w:sz w:val="24"/>
          <w:szCs w:val="24"/>
          <w:lang w:eastAsia="ar-SA"/>
          <w14:ligatures w14:val="none"/>
        </w:rPr>
        <w:t xml:space="preserve"> </w:t>
      </w:r>
      <w:r w:rsidR="00620146" w:rsidRPr="00620146">
        <w:rPr>
          <w:rFonts w:ascii="Times New Roman" w:eastAsia="Times New Roman" w:hAnsi="Times New Roman" w:cs="Times New Roman"/>
          <w:iCs/>
          <w:color w:val="000000"/>
          <w:kern w:val="0"/>
          <w:sz w:val="24"/>
          <w:szCs w:val="24"/>
          <w:lang w:eastAsia="ar-SA"/>
          <w14:ligatures w14:val="none"/>
        </w:rPr>
        <w:t>).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00620146" w:rsidRPr="00620146">
        <w:rPr>
          <w:rFonts w:ascii="Times New Roman" w:eastAsia="Times New Roman" w:hAnsi="Times New Roman" w:cs="Times New Roman"/>
          <w:iCs/>
          <w:color w:val="000000"/>
          <w:kern w:val="0"/>
          <w:sz w:val="24"/>
          <w:szCs w:val="24"/>
          <w:vertAlign w:val="superscript"/>
          <w:lang w:eastAsia="ar-SA"/>
          <w14:ligatures w14:val="none"/>
        </w:rPr>
        <w:t>1</w:t>
      </w:r>
      <w:r w:rsidR="00620146" w:rsidRPr="00620146">
        <w:rPr>
          <w:rFonts w:ascii="Times New Roman" w:eastAsia="Times New Roman" w:hAnsi="Times New Roman" w:cs="Times New Roman"/>
          <w:iCs/>
          <w:color w:val="000000"/>
          <w:kern w:val="0"/>
          <w:sz w:val="24"/>
          <w:szCs w:val="24"/>
          <w:lang w:eastAsia="ar-SA"/>
          <w14:ligatures w14:val="none"/>
        </w:rPr>
        <w:t xml:space="preserve"> panta pirmo un otro daļu un PIL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6.</w:t>
      </w:r>
      <w:r w:rsidR="0055526F">
        <w:rPr>
          <w:rFonts w:ascii="Times New Roman" w:eastAsia="Times New Roman" w:hAnsi="Times New Roman" w:cs="Times New Roman"/>
          <w:iCs/>
          <w:color w:val="000000"/>
          <w:kern w:val="0"/>
          <w:sz w:val="24"/>
          <w:szCs w:val="24"/>
          <w:lang w:eastAsia="ar-SA"/>
          <w14:ligatures w14:val="none"/>
        </w:rPr>
        <w:t>3</w:t>
      </w:r>
      <w:r w:rsidR="00620146" w:rsidRPr="00620146">
        <w:rPr>
          <w:rFonts w:ascii="Times New Roman" w:eastAsia="Times New Roman" w:hAnsi="Times New Roman" w:cs="Times New Roman"/>
          <w:iCs/>
          <w:color w:val="000000"/>
          <w:kern w:val="0"/>
          <w:sz w:val="24"/>
          <w:szCs w:val="24"/>
          <w:lang w:eastAsia="ar-SA"/>
          <w14:ligatures w14:val="none"/>
        </w:rPr>
        <w:t xml:space="preserve">.punktā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w:t>
      </w:r>
      <w:r w:rsidR="00996D54">
        <w:rPr>
          <w:rFonts w:ascii="Times New Roman" w:eastAsia="Times New Roman" w:hAnsi="Times New Roman" w:cs="Times New Roman"/>
          <w:iCs/>
          <w:color w:val="000000"/>
          <w:kern w:val="0"/>
          <w:sz w:val="24"/>
          <w:szCs w:val="24"/>
          <w:lang w:eastAsia="ar-SA"/>
          <w14:ligatures w14:val="none"/>
        </w:rPr>
        <w:t>Iepirkuma k</w:t>
      </w:r>
      <w:r w:rsidR="00620146" w:rsidRPr="00620146">
        <w:rPr>
          <w:rFonts w:ascii="Times New Roman" w:eastAsia="Times New Roman" w:hAnsi="Times New Roman" w:cs="Times New Roman"/>
          <w:iCs/>
          <w:color w:val="000000"/>
          <w:kern w:val="0"/>
          <w:sz w:val="24"/>
          <w:szCs w:val="24"/>
          <w:lang w:eastAsia="ar-SA"/>
          <w14:ligatures w14:val="none"/>
        </w:rPr>
        <w:t>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10C8DB14" w14:textId="276753B3" w:rsidR="00620146" w:rsidRPr="00620146" w:rsidRDefault="00620146" w:rsidP="00C741FA">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620146">
        <w:rPr>
          <w:rFonts w:ascii="Times New Roman" w:eastAsia="Times New Roman" w:hAnsi="Times New Roman" w:cs="Times New Roman"/>
          <w:iCs/>
          <w:color w:val="000000"/>
          <w:kern w:val="0"/>
          <w:sz w:val="24"/>
          <w:szCs w:val="24"/>
          <w:lang w:eastAsia="ar-SA"/>
          <w14:ligatures w14:val="none"/>
        </w:rPr>
        <w:t>6.</w:t>
      </w:r>
      <w:r w:rsidR="003F5634">
        <w:rPr>
          <w:rFonts w:ascii="Times New Roman" w:eastAsia="Times New Roman" w:hAnsi="Times New Roman" w:cs="Times New Roman"/>
          <w:iCs/>
          <w:color w:val="000000"/>
          <w:kern w:val="0"/>
          <w:sz w:val="24"/>
          <w:szCs w:val="24"/>
          <w:lang w:eastAsia="ar-SA"/>
          <w14:ligatures w14:val="none"/>
        </w:rPr>
        <w:t>6</w:t>
      </w:r>
      <w:r w:rsidRPr="00620146">
        <w:rPr>
          <w:rFonts w:ascii="Times New Roman" w:eastAsia="Times New Roman" w:hAnsi="Times New Roman" w:cs="Times New Roman"/>
          <w:iCs/>
          <w:color w:val="000000"/>
          <w:kern w:val="0"/>
          <w:sz w:val="24"/>
          <w:szCs w:val="24"/>
          <w:lang w:eastAsia="ar-SA"/>
          <w14:ligatures w14:val="none"/>
        </w:rPr>
        <w:t>.</w:t>
      </w:r>
      <w:r w:rsidRPr="00620146">
        <w:rPr>
          <w:rFonts w:ascii="Times New Roman" w:eastAsia="Times New Roman" w:hAnsi="Times New Roman" w:cs="Times New Roman"/>
          <w:iCs/>
          <w:color w:val="000000"/>
          <w:kern w:val="0"/>
          <w:sz w:val="24"/>
          <w:szCs w:val="24"/>
          <w:lang w:eastAsia="ar-SA"/>
          <w14:ligatures w14:val="none"/>
        </w:rPr>
        <w:tab/>
        <w:t xml:space="preserve">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veidnes. </w:t>
      </w:r>
    </w:p>
    <w:p w14:paraId="04893D40" w14:textId="7E76009F" w:rsidR="00620146" w:rsidRPr="00620146" w:rsidRDefault="00620146" w:rsidP="00C741FA">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620146">
        <w:rPr>
          <w:rFonts w:ascii="Times New Roman" w:eastAsia="Times New Roman" w:hAnsi="Times New Roman" w:cs="Times New Roman"/>
          <w:iCs/>
          <w:color w:val="000000"/>
          <w:kern w:val="0"/>
          <w:sz w:val="24"/>
          <w:szCs w:val="24"/>
          <w:lang w:eastAsia="ar-SA"/>
          <w14:ligatures w14:val="none"/>
        </w:rPr>
        <w:t>6.</w:t>
      </w:r>
      <w:r w:rsidR="003F5634">
        <w:rPr>
          <w:rFonts w:ascii="Times New Roman" w:eastAsia="Times New Roman" w:hAnsi="Times New Roman" w:cs="Times New Roman"/>
          <w:iCs/>
          <w:color w:val="000000"/>
          <w:kern w:val="0"/>
          <w:sz w:val="24"/>
          <w:szCs w:val="24"/>
          <w:lang w:eastAsia="ar-SA"/>
          <w14:ligatures w14:val="none"/>
        </w:rPr>
        <w:t>7</w:t>
      </w:r>
      <w:r w:rsidRPr="00620146">
        <w:rPr>
          <w:rFonts w:ascii="Times New Roman" w:eastAsia="Times New Roman" w:hAnsi="Times New Roman" w:cs="Times New Roman"/>
          <w:iCs/>
          <w:color w:val="000000"/>
          <w:kern w:val="0"/>
          <w:sz w:val="24"/>
          <w:szCs w:val="24"/>
          <w:lang w:eastAsia="ar-SA"/>
          <w14:ligatures w14:val="none"/>
        </w:rPr>
        <w:t>.</w:t>
      </w:r>
      <w:r w:rsidRPr="00620146">
        <w:rPr>
          <w:rFonts w:ascii="Times New Roman" w:eastAsia="Times New Roman" w:hAnsi="Times New Roman" w:cs="Times New Roman"/>
          <w:iCs/>
          <w:color w:val="000000"/>
          <w:kern w:val="0"/>
          <w:sz w:val="24"/>
          <w:szCs w:val="24"/>
          <w:lang w:eastAsia="ar-SA"/>
          <w14:ligatures w14:val="none"/>
        </w:rPr>
        <w:tab/>
        <w:t>Piedāvājuma dokumentiem jābūt latviešu valodā. Ārvalstu institūciju izdotie dokumenti var būt svešvalodā ar pievienotu tulkojumu latviešu valodā. Par dokumentu tulkojuma atbilstību oriģinālam atbild Pretendents.</w:t>
      </w:r>
    </w:p>
    <w:p w14:paraId="1FFF6F75" w14:textId="5D3FAD60" w:rsidR="00620146" w:rsidRPr="00620146" w:rsidRDefault="00620146" w:rsidP="00C741FA">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620146">
        <w:rPr>
          <w:rFonts w:ascii="Times New Roman" w:eastAsia="Times New Roman" w:hAnsi="Times New Roman" w:cs="Times New Roman"/>
          <w:iCs/>
          <w:color w:val="000000"/>
          <w:kern w:val="0"/>
          <w:sz w:val="24"/>
          <w:szCs w:val="24"/>
          <w:lang w:eastAsia="ar-SA"/>
          <w14:ligatures w14:val="none"/>
        </w:rPr>
        <w:t>6.</w:t>
      </w:r>
      <w:r w:rsidR="004B051C">
        <w:rPr>
          <w:rFonts w:ascii="Times New Roman" w:eastAsia="Times New Roman" w:hAnsi="Times New Roman" w:cs="Times New Roman"/>
          <w:iCs/>
          <w:color w:val="000000"/>
          <w:kern w:val="0"/>
          <w:sz w:val="24"/>
          <w:szCs w:val="24"/>
          <w:lang w:eastAsia="ar-SA"/>
          <w14:ligatures w14:val="none"/>
        </w:rPr>
        <w:t>8</w:t>
      </w:r>
      <w:r w:rsidRPr="00620146">
        <w:rPr>
          <w:rFonts w:ascii="Times New Roman" w:eastAsia="Times New Roman" w:hAnsi="Times New Roman" w:cs="Times New Roman"/>
          <w:iCs/>
          <w:color w:val="000000"/>
          <w:kern w:val="0"/>
          <w:sz w:val="24"/>
          <w:szCs w:val="24"/>
          <w:lang w:eastAsia="ar-SA"/>
          <w14:ligatures w14:val="none"/>
        </w:rPr>
        <w:t>.</w:t>
      </w:r>
      <w:r w:rsidRPr="00620146">
        <w:rPr>
          <w:rFonts w:ascii="Times New Roman" w:eastAsia="Times New Roman" w:hAnsi="Times New Roman" w:cs="Times New Roman"/>
          <w:iCs/>
          <w:color w:val="000000"/>
          <w:kern w:val="0"/>
          <w:sz w:val="24"/>
          <w:szCs w:val="24"/>
          <w:lang w:eastAsia="ar-SA"/>
          <w14:ligatures w14:val="none"/>
        </w:rPr>
        <w:tab/>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(PIL 38. panta astotā daļa).</w:t>
      </w:r>
    </w:p>
    <w:p w14:paraId="25639F9E" w14:textId="5D493E84" w:rsidR="00620146" w:rsidRPr="00620146" w:rsidRDefault="00620146" w:rsidP="00F07854">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620146">
        <w:rPr>
          <w:rFonts w:ascii="Times New Roman" w:eastAsia="Times New Roman" w:hAnsi="Times New Roman" w:cs="Times New Roman"/>
          <w:iCs/>
          <w:color w:val="000000"/>
          <w:kern w:val="0"/>
          <w:sz w:val="24"/>
          <w:szCs w:val="24"/>
          <w:lang w:eastAsia="ar-SA"/>
          <w14:ligatures w14:val="none"/>
        </w:rPr>
        <w:t>6.</w:t>
      </w:r>
      <w:r w:rsidR="00F07854">
        <w:rPr>
          <w:rFonts w:ascii="Times New Roman" w:eastAsia="Times New Roman" w:hAnsi="Times New Roman" w:cs="Times New Roman"/>
          <w:iCs/>
          <w:color w:val="000000"/>
          <w:kern w:val="0"/>
          <w:sz w:val="24"/>
          <w:szCs w:val="24"/>
          <w:lang w:eastAsia="ar-SA"/>
          <w14:ligatures w14:val="none"/>
        </w:rPr>
        <w:t>9</w:t>
      </w:r>
      <w:r w:rsidRPr="00620146">
        <w:rPr>
          <w:rFonts w:ascii="Times New Roman" w:eastAsia="Times New Roman" w:hAnsi="Times New Roman" w:cs="Times New Roman"/>
          <w:iCs/>
          <w:color w:val="000000"/>
          <w:kern w:val="0"/>
          <w:sz w:val="24"/>
          <w:szCs w:val="24"/>
          <w:lang w:eastAsia="ar-SA"/>
          <w14:ligatures w14:val="none"/>
        </w:rPr>
        <w:t>.</w:t>
      </w:r>
      <w:r w:rsidRPr="00620146">
        <w:rPr>
          <w:rFonts w:ascii="Times New Roman" w:eastAsia="Times New Roman" w:hAnsi="Times New Roman" w:cs="Times New Roman"/>
          <w:iCs/>
          <w:color w:val="000000"/>
          <w:kern w:val="0"/>
          <w:sz w:val="24"/>
          <w:szCs w:val="24"/>
          <w:lang w:eastAsia="ar-SA"/>
          <w14:ligatures w14:val="none"/>
        </w:rPr>
        <w:tab/>
        <w:t>Piedāvājuma dokumentos nedrīkst būt dzēsumi, aizkrāsojumi, neatrunāti labojumi, svītrojumi un papildinājumi. Kļūdainos ierakstus pārsvītro un labojumu atrunā atbilstoši</w:t>
      </w:r>
      <w:r w:rsidR="00CA3455">
        <w:rPr>
          <w:rFonts w:ascii="Times New Roman" w:eastAsia="Times New Roman" w:hAnsi="Times New Roman" w:cs="Times New Roman"/>
          <w:iCs/>
          <w:color w:val="000000"/>
          <w:kern w:val="0"/>
          <w:sz w:val="24"/>
          <w:szCs w:val="24"/>
          <w:lang w:eastAsia="ar-SA"/>
          <w14:ligatures w14:val="none"/>
        </w:rPr>
        <w:t xml:space="preserve"> </w:t>
      </w:r>
      <w:r w:rsidRPr="00620146">
        <w:rPr>
          <w:rFonts w:ascii="Times New Roman" w:eastAsia="Times New Roman" w:hAnsi="Times New Roman" w:cs="Times New Roman"/>
          <w:iCs/>
          <w:color w:val="000000"/>
          <w:kern w:val="0"/>
          <w:sz w:val="24"/>
          <w:szCs w:val="24"/>
          <w:lang w:eastAsia="ar-SA"/>
          <w14:ligatures w14:val="none"/>
        </w:rPr>
        <w:t>Ministru kabineta 2018. gada 4. septembra noteikumos Nr. 558 “Dokumentu izstrādāšanas un noformēšanas kārtība” ietvertajām prasībām.</w:t>
      </w:r>
    </w:p>
    <w:p w14:paraId="79EF2824" w14:textId="103F46A1" w:rsidR="00620146" w:rsidRPr="00620146" w:rsidRDefault="00620146" w:rsidP="00D82853">
      <w:pPr>
        <w:keepNext/>
        <w:tabs>
          <w:tab w:val="left" w:pos="567"/>
        </w:tabs>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620146">
        <w:rPr>
          <w:rFonts w:ascii="Times New Roman" w:eastAsia="Times New Roman" w:hAnsi="Times New Roman" w:cs="Times New Roman"/>
          <w:iCs/>
          <w:color w:val="000000"/>
          <w:kern w:val="0"/>
          <w:sz w:val="24"/>
          <w:szCs w:val="24"/>
          <w:lang w:eastAsia="ar-SA"/>
          <w14:ligatures w14:val="none"/>
        </w:rPr>
        <w:t>6.</w:t>
      </w:r>
      <w:r w:rsidR="00F07854">
        <w:rPr>
          <w:rFonts w:ascii="Times New Roman" w:eastAsia="Times New Roman" w:hAnsi="Times New Roman" w:cs="Times New Roman"/>
          <w:iCs/>
          <w:color w:val="000000"/>
          <w:kern w:val="0"/>
          <w:sz w:val="24"/>
          <w:szCs w:val="24"/>
          <w:lang w:eastAsia="ar-SA"/>
          <w14:ligatures w14:val="none"/>
        </w:rPr>
        <w:t>10</w:t>
      </w:r>
      <w:r w:rsidRPr="00620146">
        <w:rPr>
          <w:rFonts w:ascii="Times New Roman" w:eastAsia="Times New Roman" w:hAnsi="Times New Roman" w:cs="Times New Roman"/>
          <w:iCs/>
          <w:color w:val="000000"/>
          <w:kern w:val="0"/>
          <w:sz w:val="24"/>
          <w:szCs w:val="24"/>
          <w:lang w:eastAsia="ar-SA"/>
          <w14:ligatures w14:val="none"/>
        </w:rPr>
        <w:t>.</w:t>
      </w:r>
      <w:r w:rsidRPr="00620146">
        <w:rPr>
          <w:rFonts w:ascii="Times New Roman" w:eastAsia="Times New Roman" w:hAnsi="Times New Roman" w:cs="Times New Roman"/>
          <w:iCs/>
          <w:color w:val="000000"/>
          <w:kern w:val="0"/>
          <w:sz w:val="24"/>
          <w:szCs w:val="24"/>
          <w:lang w:eastAsia="ar-SA"/>
          <w14:ligatures w14:val="none"/>
        </w:rPr>
        <w:tab/>
        <w:t xml:space="preserve">Piedāvājums jāparaksta personai, kura likumiski pārstāv Pretendentu, vai ir pilnvarota pārstāvēt Pretendentu šajā iepirkuma procedūrā. </w:t>
      </w:r>
    </w:p>
    <w:p w14:paraId="66E3F2AC" w14:textId="71EFCA1D" w:rsidR="00620146" w:rsidRPr="00620146" w:rsidRDefault="00620146" w:rsidP="00D82853">
      <w:pPr>
        <w:keepNext/>
        <w:tabs>
          <w:tab w:val="left" w:pos="567"/>
        </w:tabs>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620146">
        <w:rPr>
          <w:rFonts w:ascii="Times New Roman" w:eastAsia="Times New Roman" w:hAnsi="Times New Roman" w:cs="Times New Roman"/>
          <w:iCs/>
          <w:color w:val="000000"/>
          <w:kern w:val="0"/>
          <w:sz w:val="24"/>
          <w:szCs w:val="24"/>
          <w:lang w:eastAsia="ar-SA"/>
          <w14:ligatures w14:val="none"/>
        </w:rPr>
        <w:t>6.</w:t>
      </w:r>
      <w:r w:rsidR="00F07854">
        <w:rPr>
          <w:rFonts w:ascii="Times New Roman" w:eastAsia="Times New Roman" w:hAnsi="Times New Roman" w:cs="Times New Roman"/>
          <w:iCs/>
          <w:color w:val="000000"/>
          <w:kern w:val="0"/>
          <w:sz w:val="24"/>
          <w:szCs w:val="24"/>
          <w:lang w:eastAsia="ar-SA"/>
          <w14:ligatures w14:val="none"/>
        </w:rPr>
        <w:t>11</w:t>
      </w:r>
      <w:r w:rsidRPr="00620146">
        <w:rPr>
          <w:rFonts w:ascii="Times New Roman" w:eastAsia="Times New Roman" w:hAnsi="Times New Roman" w:cs="Times New Roman"/>
          <w:iCs/>
          <w:color w:val="000000"/>
          <w:kern w:val="0"/>
          <w:sz w:val="24"/>
          <w:szCs w:val="24"/>
          <w:lang w:eastAsia="ar-SA"/>
          <w14:ligatures w14:val="none"/>
        </w:rPr>
        <w:t>.</w:t>
      </w:r>
      <w:r w:rsidRPr="00620146">
        <w:rPr>
          <w:rFonts w:ascii="Times New Roman" w:eastAsia="Times New Roman" w:hAnsi="Times New Roman" w:cs="Times New Roman"/>
          <w:iCs/>
          <w:color w:val="000000"/>
          <w:kern w:val="0"/>
          <w:sz w:val="24"/>
          <w:szCs w:val="24"/>
          <w:lang w:eastAsia="ar-SA"/>
          <w14:ligatures w14:val="none"/>
        </w:rPr>
        <w:tab/>
        <w:t>Piedāvājuma grozījumi vai paziņojums par piedāvājuma atsaukšanu jānoformē un jāiesniedz tāpat kā piedāvājums, attiecīgi norādot “Piedāvājuma grozījumi” vai “Piedāvājuma atsaukums”.</w:t>
      </w:r>
    </w:p>
    <w:p w14:paraId="51E1AB97" w14:textId="3AEEEF39" w:rsidR="00620146" w:rsidRPr="00F548D1" w:rsidRDefault="00620146" w:rsidP="00D82853">
      <w:pPr>
        <w:tabs>
          <w:tab w:val="left" w:pos="426"/>
          <w:tab w:val="left" w:pos="567"/>
        </w:tabs>
        <w:spacing w:after="0" w:line="240" w:lineRule="auto"/>
        <w:ind w:left="426" w:hanging="426"/>
        <w:jc w:val="both"/>
        <w:rPr>
          <w:rFonts w:ascii="Times New Roman" w:eastAsia="Times New Roman" w:hAnsi="Times New Roman" w:cs="Times New Roman"/>
          <w:kern w:val="0"/>
          <w:sz w:val="24"/>
          <w:szCs w:val="24"/>
          <w14:ligatures w14:val="none"/>
        </w:rPr>
      </w:pPr>
      <w:r w:rsidRPr="00620146">
        <w:rPr>
          <w:rFonts w:ascii="Times New Roman" w:hAnsi="Times New Roman" w:cs="Times New Roman"/>
          <w:kern w:val="0"/>
          <w:sz w:val="24"/>
          <w:szCs w:val="24"/>
          <w:lang w:eastAsia="ar-SA"/>
          <w14:ligatures w14:val="none"/>
        </w:rPr>
        <w:t>6.1</w:t>
      </w:r>
      <w:r w:rsidR="00F07854">
        <w:rPr>
          <w:rFonts w:ascii="Times New Roman" w:hAnsi="Times New Roman" w:cs="Times New Roman"/>
          <w:kern w:val="0"/>
          <w:sz w:val="24"/>
          <w:szCs w:val="24"/>
          <w:lang w:eastAsia="ar-SA"/>
          <w14:ligatures w14:val="none"/>
        </w:rPr>
        <w:t>2</w:t>
      </w:r>
      <w:r w:rsidRPr="00620146">
        <w:rPr>
          <w:rFonts w:ascii="Times New Roman" w:hAnsi="Times New Roman" w:cs="Times New Roman"/>
          <w:kern w:val="0"/>
          <w:sz w:val="24"/>
          <w:szCs w:val="24"/>
          <w:lang w:eastAsia="ar-SA"/>
          <w14:ligatures w14:val="none"/>
        </w:rPr>
        <w:t>.</w:t>
      </w:r>
      <w:r w:rsidR="00D82853">
        <w:rPr>
          <w:kern w:val="0"/>
          <w:lang w:eastAsia="ar-SA"/>
          <w14:ligatures w14:val="none"/>
        </w:rPr>
        <w:t xml:space="preserve"> </w:t>
      </w:r>
      <w:r w:rsidRPr="00F548D1">
        <w:rPr>
          <w:rFonts w:ascii="Times New Roman" w:eastAsia="Times New Roman" w:hAnsi="Times New Roman" w:cs="Times New Roman"/>
          <w:kern w:val="0"/>
          <w:sz w:val="24"/>
          <w:szCs w:val="24"/>
          <w14:ligatures w14:val="none"/>
        </w:rPr>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2BAC8E5A" w14:textId="1A841647" w:rsidR="009E5D35" w:rsidRPr="00F548D1" w:rsidRDefault="00443FA5" w:rsidP="00DE41C0">
      <w:pPr>
        <w:spacing w:after="0" w:line="240" w:lineRule="auto"/>
        <w:ind w:left="426" w:hanging="426"/>
        <w:jc w:val="both"/>
        <w:rPr>
          <w:rFonts w:ascii="Times New Roman" w:eastAsia="Times New Roman" w:hAnsi="Times New Roman" w:cs="Times New Roman"/>
          <w:b/>
          <w:bCs/>
          <w:kern w:val="0"/>
          <w:sz w:val="24"/>
          <w:szCs w:val="24"/>
          <w14:ligatures w14:val="none"/>
        </w:rPr>
      </w:pPr>
      <w:r w:rsidRPr="004150DD">
        <w:rPr>
          <w:rFonts w:ascii="Times New Roman" w:hAnsi="Times New Roman" w:cs="Times New Roman"/>
          <w:b/>
          <w:bCs/>
          <w:kern w:val="0"/>
          <w:sz w:val="24"/>
          <w:szCs w:val="24"/>
          <w:lang w:eastAsia="ar-SA"/>
          <w14:ligatures w14:val="none"/>
        </w:rPr>
        <w:t>7.</w:t>
      </w:r>
      <w:r w:rsidRPr="00F548D1">
        <w:rPr>
          <w:rFonts w:ascii="Times New Roman" w:eastAsia="Times New Roman" w:hAnsi="Times New Roman" w:cs="Times New Roman"/>
          <w:b/>
          <w:bCs/>
          <w:kern w:val="0"/>
          <w:sz w:val="24"/>
          <w:szCs w:val="24"/>
          <w14:ligatures w14:val="none"/>
        </w:rPr>
        <w:t xml:space="preserve"> Paskaidrojum</w:t>
      </w:r>
      <w:r w:rsidR="00D82853">
        <w:rPr>
          <w:rFonts w:ascii="Times New Roman" w:eastAsia="Times New Roman" w:hAnsi="Times New Roman" w:cs="Times New Roman"/>
          <w:b/>
          <w:bCs/>
          <w:kern w:val="0"/>
          <w:sz w:val="24"/>
          <w:szCs w:val="24"/>
          <w14:ligatures w14:val="none"/>
        </w:rPr>
        <w:t>s</w:t>
      </w:r>
      <w:r w:rsidRPr="00F548D1">
        <w:rPr>
          <w:rFonts w:ascii="Times New Roman" w:eastAsia="Times New Roman" w:hAnsi="Times New Roman" w:cs="Times New Roman"/>
          <w:b/>
          <w:bCs/>
          <w:kern w:val="0"/>
          <w:sz w:val="24"/>
          <w:szCs w:val="24"/>
          <w14:ligatures w14:val="none"/>
        </w:rPr>
        <w:t xml:space="preserve"> par Finanšu </w:t>
      </w:r>
      <w:r w:rsidR="002B49C0" w:rsidRPr="00F548D1">
        <w:rPr>
          <w:rFonts w:ascii="Times New Roman" w:eastAsia="Times New Roman" w:hAnsi="Times New Roman" w:cs="Times New Roman"/>
          <w:b/>
          <w:bCs/>
          <w:kern w:val="0"/>
          <w:sz w:val="24"/>
          <w:szCs w:val="24"/>
          <w14:ligatures w14:val="none"/>
        </w:rPr>
        <w:t xml:space="preserve">piedāvājumu </w:t>
      </w:r>
    </w:p>
    <w:bookmarkEnd w:id="53"/>
    <w:bookmarkEnd w:id="54"/>
    <w:bookmarkEnd w:id="55"/>
    <w:bookmarkEnd w:id="56"/>
    <w:bookmarkEnd w:id="57"/>
    <w:bookmarkEnd w:id="58"/>
    <w:bookmarkEnd w:id="59"/>
    <w:bookmarkEnd w:id="60"/>
    <w:bookmarkEnd w:id="61"/>
    <w:bookmarkEnd w:id="62"/>
    <w:p w14:paraId="72F3294A" w14:textId="200BB564" w:rsidR="00620146" w:rsidRPr="00F548D1" w:rsidRDefault="002B49C0" w:rsidP="00F50DFC">
      <w:pPr>
        <w:pStyle w:val="ListParagraph"/>
        <w:tabs>
          <w:tab w:val="left" w:pos="0"/>
          <w:tab w:val="left" w:pos="426"/>
        </w:tabs>
        <w:suppressAutoHyphens/>
        <w:spacing w:after="0" w:line="240" w:lineRule="auto"/>
        <w:ind w:left="426" w:hanging="426"/>
        <w:jc w:val="both"/>
        <w:rPr>
          <w:rFonts w:ascii="Times New Roman" w:eastAsia="Times New Roman" w:hAnsi="Times New Roman" w:cs="Calibri"/>
          <w:sz w:val="24"/>
          <w:szCs w:val="24"/>
          <w:lang w:val="lv-LV" w:eastAsia="ar-SA"/>
        </w:rPr>
      </w:pPr>
      <w:r w:rsidRPr="00F548D1">
        <w:rPr>
          <w:rFonts w:ascii="Times New Roman" w:eastAsia="Times New Roman" w:hAnsi="Times New Roman" w:cs="Calibri"/>
          <w:sz w:val="24"/>
          <w:szCs w:val="24"/>
          <w:lang w:val="lv-LV" w:eastAsia="ar-SA"/>
        </w:rPr>
        <w:lastRenderedPageBreak/>
        <w:t>7.1.</w:t>
      </w:r>
      <w:r w:rsidR="00620146" w:rsidRPr="00F548D1">
        <w:rPr>
          <w:rFonts w:ascii="Times New Roman" w:eastAsia="Times New Roman" w:hAnsi="Times New Roman" w:cs="Calibri"/>
          <w:sz w:val="24"/>
          <w:szCs w:val="24"/>
          <w:lang w:val="lv-LV" w:eastAsia="ar-SA"/>
        </w:rPr>
        <w:t xml:space="preserve">Finanšu piedāvājumā Pretendents aizpilda nolikuma </w:t>
      </w:r>
      <w:r w:rsidR="001508F1">
        <w:rPr>
          <w:rFonts w:ascii="Times New Roman" w:eastAsia="Times New Roman" w:hAnsi="Times New Roman" w:cs="Calibri"/>
          <w:sz w:val="24"/>
          <w:szCs w:val="24"/>
          <w:lang w:val="lv-LV" w:eastAsia="ar-SA"/>
        </w:rPr>
        <w:t>3</w:t>
      </w:r>
      <w:r w:rsidR="00620146" w:rsidRPr="00F548D1">
        <w:rPr>
          <w:rFonts w:ascii="Times New Roman" w:eastAsia="Times New Roman" w:hAnsi="Times New Roman" w:cs="Calibri"/>
          <w:sz w:val="24"/>
          <w:szCs w:val="24"/>
          <w:lang w:val="lv-LV" w:eastAsia="ar-SA"/>
        </w:rPr>
        <w:t>.pielikumu “</w:t>
      </w:r>
      <w:r w:rsidR="001508F1">
        <w:rPr>
          <w:rFonts w:ascii="Times New Roman" w:eastAsia="Times New Roman" w:hAnsi="Times New Roman" w:cs="Calibri"/>
          <w:sz w:val="24"/>
          <w:szCs w:val="24"/>
          <w:lang w:val="lv-LV" w:eastAsia="ar-SA"/>
        </w:rPr>
        <w:t>Tehniskā specifikācija/ Finanšu piedāvājums</w:t>
      </w:r>
      <w:r w:rsidR="00620146" w:rsidRPr="00F548D1">
        <w:rPr>
          <w:rFonts w:ascii="Times New Roman" w:eastAsia="Times New Roman" w:hAnsi="Times New Roman" w:cs="Calibri"/>
          <w:sz w:val="24"/>
          <w:szCs w:val="24"/>
          <w:lang w:val="lv-LV" w:eastAsia="ar-SA"/>
        </w:rPr>
        <w:t xml:space="preserve">” (skatīt sadaļā “Prasības”). </w:t>
      </w:r>
    </w:p>
    <w:p w14:paraId="7584024D" w14:textId="7C3A8B53" w:rsidR="00620146" w:rsidRPr="00620146" w:rsidRDefault="002B49C0" w:rsidP="00325E27">
      <w:pPr>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Pr>
          <w:rFonts w:ascii="Times New Roman" w:eastAsia="Times New Roman" w:hAnsi="Times New Roman" w:cs="Calibri"/>
          <w:kern w:val="0"/>
          <w:sz w:val="24"/>
          <w:szCs w:val="24"/>
          <w:lang w:eastAsia="ar-SA"/>
          <w14:ligatures w14:val="none"/>
        </w:rPr>
        <w:t>7.2.</w:t>
      </w:r>
      <w:r w:rsidR="00620146" w:rsidRPr="00620146">
        <w:rPr>
          <w:rFonts w:ascii="Times New Roman" w:eastAsia="Times New Roman" w:hAnsi="Times New Roman" w:cs="Calibri"/>
          <w:kern w:val="0"/>
          <w:sz w:val="24"/>
          <w:szCs w:val="24"/>
          <w:lang w:eastAsia="ar-SA"/>
          <w14:ligatures w14:val="none"/>
        </w:rPr>
        <w:t xml:space="preserve">Piedāvātā līgumcena no 1.pielikuma “Pieteikums” jāieraksta </w:t>
      </w:r>
      <w:bookmarkStart w:id="66" w:name="_Hlk509394261"/>
      <w:r w:rsidR="00620146" w:rsidRPr="00620146">
        <w:rPr>
          <w:rFonts w:ascii="Times New Roman" w:eastAsia="Times New Roman" w:hAnsi="Times New Roman" w:cs="Calibri"/>
          <w:kern w:val="0"/>
          <w:sz w:val="24"/>
          <w:szCs w:val="24"/>
          <w:lang w:eastAsia="ar-SA"/>
          <w14:ligatures w14:val="none"/>
        </w:rPr>
        <w:t>EIS e-konkursu apakšsistēmas Finanšu piedāvājuma sadaļas ievadlaukā (skatīt sagatavoto veidni sadaļā “Prasības”)</w:t>
      </w:r>
      <w:bookmarkEnd w:id="66"/>
      <w:r w:rsidR="00620146" w:rsidRPr="00620146">
        <w:rPr>
          <w:rFonts w:ascii="Times New Roman" w:eastAsia="Times New Roman" w:hAnsi="Times New Roman" w:cs="Calibri"/>
          <w:kern w:val="0"/>
          <w:sz w:val="24"/>
          <w:szCs w:val="24"/>
          <w:lang w:eastAsia="ar-SA"/>
          <w14:ligatures w14:val="none"/>
        </w:rPr>
        <w:t>.</w:t>
      </w:r>
    </w:p>
    <w:p w14:paraId="64593F14" w14:textId="3098DD52" w:rsidR="00620146" w:rsidRPr="00620146" w:rsidRDefault="00B1098D" w:rsidP="00F50DFC">
      <w:pPr>
        <w:tabs>
          <w:tab w:val="left" w:pos="0"/>
          <w:tab w:val="left" w:pos="851"/>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Pr>
          <w:rFonts w:ascii="Times New Roman" w:eastAsia="Times New Roman" w:hAnsi="Times New Roman" w:cs="Calibri"/>
          <w:kern w:val="0"/>
          <w:sz w:val="24"/>
          <w:szCs w:val="24"/>
          <w:lang w:eastAsia="ar-SA"/>
          <w14:ligatures w14:val="none"/>
        </w:rPr>
        <w:t>7.3.</w:t>
      </w:r>
      <w:r w:rsidR="00620146" w:rsidRPr="00620146">
        <w:rPr>
          <w:rFonts w:ascii="Times New Roman" w:eastAsia="Times New Roman" w:hAnsi="Times New Roman" w:cs="Calibri"/>
          <w:kern w:val="0"/>
          <w:sz w:val="24"/>
          <w:szCs w:val="24"/>
          <w:lang w:eastAsia="ar-SA"/>
          <w14:ligatures w14:val="none"/>
        </w:rPr>
        <w:t xml:space="preserve"> Piedāvātā līgumcena jānosaka </w:t>
      </w:r>
      <w:r w:rsidR="00620146" w:rsidRPr="00620146">
        <w:rPr>
          <w:rFonts w:ascii="Times New Roman" w:eastAsia="Times New Roman" w:hAnsi="Times New Roman" w:cs="Calibri"/>
          <w:i/>
          <w:kern w:val="0"/>
          <w:sz w:val="24"/>
          <w:szCs w:val="24"/>
          <w:lang w:eastAsia="ar-SA"/>
          <w14:ligatures w14:val="none"/>
        </w:rPr>
        <w:t>euro</w:t>
      </w:r>
      <w:r w:rsidR="00620146" w:rsidRPr="00620146">
        <w:rPr>
          <w:rFonts w:ascii="Times New Roman" w:eastAsia="Times New Roman" w:hAnsi="Times New Roman" w:cs="Calibri"/>
          <w:kern w:val="0"/>
          <w:sz w:val="24"/>
          <w:szCs w:val="24"/>
          <w:lang w:eastAsia="ar-SA"/>
          <w14:ligatures w14:val="none"/>
        </w:rPr>
        <w:t xml:space="preserve"> bez pievienotās vērtības nodokļa (turpmāk – PVN).</w:t>
      </w:r>
    </w:p>
    <w:p w14:paraId="4ED5CCE3" w14:textId="10CD5A24" w:rsidR="00620146" w:rsidRPr="00620146" w:rsidRDefault="00A404E9" w:rsidP="00F50DFC">
      <w:pPr>
        <w:tabs>
          <w:tab w:val="left" w:pos="0"/>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Pr>
          <w:rFonts w:ascii="Times New Roman" w:eastAsia="Times New Roman" w:hAnsi="Times New Roman" w:cs="Times New Roman"/>
          <w:kern w:val="0"/>
          <w:sz w:val="24"/>
          <w:szCs w:val="24"/>
          <w14:ligatures w14:val="none"/>
        </w:rPr>
        <w:t>7.4.</w:t>
      </w:r>
      <w:r w:rsidR="00620146" w:rsidRPr="00620146">
        <w:rPr>
          <w:rFonts w:ascii="Times New Roman" w:eastAsia="Times New Roman" w:hAnsi="Times New Roman" w:cs="Times New Roman"/>
          <w:kern w:val="0"/>
          <w:sz w:val="24"/>
          <w:szCs w:val="24"/>
          <w14:ligatures w14:val="none"/>
        </w:rPr>
        <w:t>Finanšu piedāvājumā jābūt ietvertiem visiem izdevumiem (nodokļiem, nodevām, (izņemot PVN), komisijas maksām, procentiem un citiem izdevumiem, kas saistīti un var rasties saistībā ar iepirkuma priekšmeta izpildi</w:t>
      </w:r>
      <w:r w:rsidR="00620146" w:rsidRPr="00620146">
        <w:rPr>
          <w:rFonts w:ascii="Times New Roman" w:eastAsia="Times New Roman" w:hAnsi="Times New Roman" w:cs="Calibri"/>
          <w:kern w:val="0"/>
          <w:sz w:val="24"/>
          <w:szCs w:val="24"/>
          <w:lang w:eastAsia="ar-SA"/>
          <w14:ligatures w14:val="none"/>
        </w:rPr>
        <w:t>.</w:t>
      </w:r>
    </w:p>
    <w:p w14:paraId="7B220C82" w14:textId="1B2023EB" w:rsidR="00620146" w:rsidRPr="00620146" w:rsidRDefault="00A404E9" w:rsidP="00F50DFC">
      <w:pPr>
        <w:tabs>
          <w:tab w:val="left" w:pos="0"/>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Pr>
          <w:rFonts w:ascii="Times New Roman" w:eastAsia="Times New Roman" w:hAnsi="Times New Roman" w:cs="Calibri"/>
          <w:kern w:val="0"/>
          <w:sz w:val="24"/>
          <w:szCs w:val="24"/>
          <w:lang w:eastAsia="ar-SA"/>
          <w14:ligatures w14:val="none"/>
        </w:rPr>
        <w:t>7.5.</w:t>
      </w:r>
      <w:r w:rsidR="00620146" w:rsidRPr="00620146">
        <w:rPr>
          <w:rFonts w:ascii="Times New Roman" w:eastAsia="Times New Roman" w:hAnsi="Times New Roman" w:cs="Calibri"/>
          <w:kern w:val="0"/>
          <w:sz w:val="24"/>
          <w:szCs w:val="24"/>
          <w:lang w:eastAsia="ar-SA"/>
          <w14:ligatures w14:val="none"/>
        </w:rPr>
        <w:t>Līgumcena ir fiksēta uz visu līguma izpildes laiku un netiks pārrēķināta, izņemot iepirkuma līgumā paredzētajos gadījumos.</w:t>
      </w:r>
    </w:p>
    <w:p w14:paraId="6B043439" w14:textId="0D7ECF83" w:rsidR="002B467B" w:rsidRPr="002B467B" w:rsidRDefault="008B6BA2" w:rsidP="003273EB">
      <w:pPr>
        <w:tabs>
          <w:tab w:val="left" w:pos="0"/>
          <w:tab w:val="left" w:pos="426"/>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7.6.</w:t>
      </w:r>
      <w:r w:rsidR="00620146" w:rsidRPr="00620146">
        <w:rPr>
          <w:rFonts w:ascii="Times New Roman" w:eastAsia="Times New Roman" w:hAnsi="Times New Roman" w:cs="Times New Roman"/>
          <w:kern w:val="0"/>
          <w:sz w:val="24"/>
          <w:szCs w:val="24"/>
          <w14:ligatures w14:val="none"/>
        </w:rPr>
        <w:t xml:space="preserve">Pretendentam ir tiesības iesniegt tikai vienu finanšu piedāvājumu. Ja pretendents iesniegs finanšu piedāvājuma variantus, </w:t>
      </w:r>
      <w:r w:rsidR="00996D54">
        <w:rPr>
          <w:rFonts w:ascii="Times New Roman" w:eastAsia="Times New Roman" w:hAnsi="Times New Roman" w:cs="Times New Roman"/>
          <w:kern w:val="0"/>
          <w:sz w:val="24"/>
          <w:szCs w:val="24"/>
          <w14:ligatures w14:val="none"/>
        </w:rPr>
        <w:t>Iepirkuma k</w:t>
      </w:r>
      <w:r w:rsidR="00620146" w:rsidRPr="00620146">
        <w:rPr>
          <w:rFonts w:ascii="Times New Roman" w:eastAsia="Times New Roman" w:hAnsi="Times New Roman" w:cs="Times New Roman"/>
          <w:kern w:val="0"/>
          <w:sz w:val="24"/>
          <w:szCs w:val="24"/>
          <w14:ligatures w14:val="none"/>
        </w:rPr>
        <w:t>omisija neizskatīs nevienu no iesniegtajiem finanšu piedāvājumu variantiem.</w:t>
      </w:r>
    </w:p>
    <w:p w14:paraId="1B5468FE" w14:textId="27ECBDD0" w:rsidR="002B467B" w:rsidRDefault="002B467B" w:rsidP="00AE36A3">
      <w:pPr>
        <w:spacing w:after="0" w:line="240" w:lineRule="auto"/>
        <w:ind w:left="425" w:hanging="425"/>
        <w:jc w:val="both"/>
        <w:rPr>
          <w:rFonts w:ascii="Times New Roman" w:eastAsia="Times New Roman" w:hAnsi="Times New Roman" w:cs="Times New Roman"/>
          <w:kern w:val="0"/>
          <w:sz w:val="24"/>
          <w:szCs w:val="24"/>
          <w14:ligatures w14:val="none"/>
        </w:rPr>
      </w:pPr>
      <w:r w:rsidRPr="002B467B">
        <w:rPr>
          <w:rFonts w:ascii="Times New Roman" w:eastAsia="Times New Roman" w:hAnsi="Times New Roman" w:cs="Times New Roman"/>
          <w:kern w:val="0"/>
          <w:sz w:val="24"/>
          <w:szCs w:val="24"/>
          <w14:ligatures w14:val="none"/>
        </w:rPr>
        <w:t>7.</w:t>
      </w:r>
      <w:r w:rsidR="00E33B7B">
        <w:rPr>
          <w:rFonts w:ascii="Times New Roman" w:eastAsia="Times New Roman" w:hAnsi="Times New Roman" w:cs="Times New Roman"/>
          <w:kern w:val="0"/>
          <w:sz w:val="24"/>
          <w:szCs w:val="24"/>
          <w14:ligatures w14:val="none"/>
        </w:rPr>
        <w:t>8</w:t>
      </w:r>
      <w:r w:rsidRPr="002B467B">
        <w:rPr>
          <w:rFonts w:ascii="Times New Roman" w:eastAsia="Times New Roman" w:hAnsi="Times New Roman" w:cs="Times New Roman"/>
          <w:kern w:val="0"/>
          <w:sz w:val="24"/>
          <w:szCs w:val="24"/>
          <w14:ligatures w14:val="none"/>
        </w:rPr>
        <w:t>.</w:t>
      </w:r>
      <w:r w:rsidRPr="002B467B">
        <w:rPr>
          <w:rFonts w:ascii="Times New Roman" w:eastAsia="Times New Roman" w:hAnsi="Times New Roman" w:cs="Times New Roman"/>
          <w:kern w:val="0"/>
          <w:sz w:val="24"/>
          <w:szCs w:val="24"/>
          <w14:ligatures w14:val="none"/>
        </w:rPr>
        <w:tab/>
        <w:t xml:space="preserve">Piedāvātā līgumcena no </w:t>
      </w:r>
      <w:r w:rsidR="005A3DE3">
        <w:rPr>
          <w:rFonts w:ascii="Times New Roman" w:eastAsia="Times New Roman" w:hAnsi="Times New Roman" w:cs="Times New Roman"/>
          <w:kern w:val="0"/>
          <w:sz w:val="24"/>
          <w:szCs w:val="24"/>
          <w14:ligatures w14:val="none"/>
        </w:rPr>
        <w:t>3</w:t>
      </w:r>
      <w:r w:rsidRPr="00373862">
        <w:rPr>
          <w:rFonts w:ascii="Times New Roman" w:eastAsia="Times New Roman" w:hAnsi="Times New Roman" w:cs="Times New Roman"/>
          <w:kern w:val="0"/>
          <w:sz w:val="24"/>
          <w:szCs w:val="24"/>
          <w14:ligatures w14:val="none"/>
        </w:rPr>
        <w:t xml:space="preserve">.pielikuma </w:t>
      </w:r>
      <w:r w:rsidRPr="002B467B">
        <w:rPr>
          <w:rFonts w:ascii="Times New Roman" w:eastAsia="Times New Roman" w:hAnsi="Times New Roman" w:cs="Times New Roman"/>
          <w:kern w:val="0"/>
          <w:sz w:val="24"/>
          <w:szCs w:val="24"/>
          <w14:ligatures w14:val="none"/>
        </w:rPr>
        <w:t>“</w:t>
      </w:r>
      <w:r w:rsidR="005A3DE3">
        <w:rPr>
          <w:rFonts w:ascii="Times New Roman" w:eastAsia="Times New Roman" w:hAnsi="Times New Roman" w:cs="Times New Roman"/>
          <w:kern w:val="0"/>
          <w:sz w:val="24"/>
          <w:szCs w:val="24"/>
          <w14:ligatures w14:val="none"/>
        </w:rPr>
        <w:t>Tehniskā specifikācija/ Finanšu piedāvājums</w:t>
      </w:r>
      <w:r w:rsidRPr="002B467B">
        <w:rPr>
          <w:rFonts w:ascii="Times New Roman" w:eastAsia="Times New Roman" w:hAnsi="Times New Roman" w:cs="Times New Roman"/>
          <w:kern w:val="0"/>
          <w:sz w:val="24"/>
          <w:szCs w:val="24"/>
          <w14:ligatures w14:val="none"/>
        </w:rPr>
        <w:t>”</w:t>
      </w:r>
      <w:r w:rsidR="00DF729A">
        <w:rPr>
          <w:rFonts w:ascii="Times New Roman" w:eastAsia="Times New Roman" w:hAnsi="Times New Roman" w:cs="Times New Roman"/>
          <w:kern w:val="0"/>
          <w:sz w:val="24"/>
          <w:szCs w:val="24"/>
          <w14:ligatures w14:val="none"/>
        </w:rPr>
        <w:t xml:space="preserve"> </w:t>
      </w:r>
      <w:r w:rsidR="00EE2A30">
        <w:rPr>
          <w:rFonts w:ascii="Times New Roman" w:eastAsia="Times New Roman" w:hAnsi="Times New Roman" w:cs="Times New Roman"/>
          <w:kern w:val="0"/>
          <w:sz w:val="24"/>
          <w:szCs w:val="24"/>
          <w14:ligatures w14:val="none"/>
        </w:rPr>
        <w:t xml:space="preserve">tabulā </w:t>
      </w:r>
      <w:r w:rsidR="00DF729A">
        <w:rPr>
          <w:rFonts w:ascii="Times New Roman" w:eastAsia="Times New Roman" w:hAnsi="Times New Roman" w:cs="Times New Roman"/>
          <w:kern w:val="0"/>
          <w:sz w:val="24"/>
          <w:szCs w:val="24"/>
          <w14:ligatures w14:val="none"/>
        </w:rPr>
        <w:t>ailē “KOPĀ”</w:t>
      </w:r>
      <w:r w:rsidRPr="002B467B">
        <w:rPr>
          <w:rFonts w:ascii="Times New Roman" w:eastAsia="Times New Roman" w:hAnsi="Times New Roman" w:cs="Times New Roman"/>
          <w:kern w:val="0"/>
          <w:sz w:val="24"/>
          <w:szCs w:val="24"/>
          <w14:ligatures w14:val="none"/>
        </w:rPr>
        <w:t xml:space="preserve">  un tai jāsakrīt ar EIS e-konkursu apakšsistēmas Finanšu piedāvājuma sadaļas ievadlaukā ievadīto kopsummu.</w:t>
      </w:r>
    </w:p>
    <w:p w14:paraId="0C562DA0" w14:textId="4E7C71C0" w:rsidR="00620146" w:rsidRPr="00620146" w:rsidRDefault="00F37D80" w:rsidP="00AF5E79">
      <w:pPr>
        <w:spacing w:after="0" w:line="276" w:lineRule="auto"/>
        <w:ind w:left="426"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7.9. </w:t>
      </w:r>
      <w:r w:rsidR="00620146" w:rsidRPr="00EE2A30">
        <w:rPr>
          <w:rFonts w:ascii="Times New Roman" w:eastAsia="Times New Roman" w:hAnsi="Times New Roman" w:cs="Times New Roman"/>
          <w:kern w:val="0"/>
          <w:sz w:val="24"/>
          <w:szCs w:val="24"/>
          <w:u w:val="single"/>
          <w14:ligatures w14:val="none"/>
        </w:rPr>
        <w:t>Finanšu piedāvājuma kopējā summa ir finanšu piedāvājuma izvērtēšanas summa.</w:t>
      </w:r>
    </w:p>
    <w:p w14:paraId="61211044" w14:textId="45469C67" w:rsidR="00620146" w:rsidRPr="001C61B6" w:rsidRDefault="00AF5E79" w:rsidP="00867B87">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67" w:name="_Toc457809125"/>
      <w:bookmarkStart w:id="68" w:name="_Toc28960326"/>
      <w:bookmarkStart w:id="69" w:name="_Toc28960263"/>
      <w:bookmarkStart w:id="70" w:name="_Toc28960110"/>
      <w:bookmarkStart w:id="71" w:name="_Toc521941526"/>
      <w:bookmarkStart w:id="72" w:name="_Toc508269426"/>
      <w:bookmarkStart w:id="73" w:name="_Toc508025210"/>
      <w:bookmarkStart w:id="74" w:name="_Toc85449938"/>
      <w:bookmarkStart w:id="75" w:name="_Toc85448328"/>
      <w:bookmarkStart w:id="76" w:name="_Toc58053980"/>
      <w:bookmarkStart w:id="77" w:name="_Toc19521660"/>
      <w:bookmarkStart w:id="78" w:name="_Toc535915691"/>
      <w:bookmarkStart w:id="79" w:name="_Toc535914806"/>
      <w:bookmarkStart w:id="80" w:name="_Toc535914588"/>
      <w:bookmarkEnd w:id="67"/>
      <w:r w:rsidRPr="001C61B6">
        <w:rPr>
          <w:rFonts w:ascii="Times New Roman" w:eastAsia="SimSun" w:hAnsi="Times New Roman" w:cs="Times New Roman"/>
          <w:b/>
          <w:kern w:val="0"/>
          <w:sz w:val="24"/>
          <w:szCs w:val="24"/>
          <w:lang w:eastAsia="lv-LV"/>
          <w14:ligatures w14:val="none"/>
        </w:rPr>
        <w:t>8.</w:t>
      </w:r>
      <w:r w:rsidR="00620146" w:rsidRPr="001C61B6">
        <w:rPr>
          <w:rFonts w:ascii="Times New Roman" w:eastAsia="SimSun" w:hAnsi="Times New Roman" w:cs="Times New Roman"/>
          <w:b/>
          <w:kern w:val="0"/>
          <w:sz w:val="24"/>
          <w:szCs w:val="24"/>
          <w:lang w:eastAsia="lv-LV"/>
          <w14:ligatures w14:val="none"/>
        </w:rPr>
        <w:t xml:space="preserve"> Apakšuzņēmēji</w:t>
      </w:r>
      <w:bookmarkEnd w:id="68"/>
      <w:bookmarkEnd w:id="69"/>
      <w:bookmarkEnd w:id="70"/>
      <w:r w:rsidRPr="001C61B6">
        <w:rPr>
          <w:rFonts w:ascii="Times New Roman" w:eastAsia="SimSun" w:hAnsi="Times New Roman" w:cs="Times New Roman"/>
          <w:b/>
          <w:kern w:val="0"/>
          <w:sz w:val="24"/>
          <w:szCs w:val="24"/>
          <w:lang w:eastAsia="lv-LV"/>
          <w14:ligatures w14:val="none"/>
        </w:rPr>
        <w:t xml:space="preserve"> (ja attiecas)</w:t>
      </w:r>
    </w:p>
    <w:p w14:paraId="4C79E2EF" w14:textId="62DCCFA1" w:rsidR="00620146" w:rsidRPr="00620146" w:rsidRDefault="00AF5E79" w:rsidP="00867B87">
      <w:pPr>
        <w:keepNext/>
        <w:suppressAutoHyphens/>
        <w:spacing w:after="0" w:line="240" w:lineRule="auto"/>
        <w:ind w:left="426" w:hanging="426"/>
        <w:jc w:val="both"/>
        <w:outlineLvl w:val="1"/>
        <w:rPr>
          <w:rFonts w:ascii="Times New Roman" w:eastAsia="Times New Roman" w:hAnsi="Times New Roman" w:cs="Times New Roman"/>
          <w:iCs/>
          <w:color w:val="000000" w:themeColor="text1"/>
          <w:kern w:val="0"/>
          <w:sz w:val="24"/>
          <w:szCs w:val="24"/>
          <w:lang w:eastAsia="ar-SA"/>
          <w14:ligatures w14:val="none"/>
        </w:rPr>
      </w:pPr>
      <w:bookmarkStart w:id="81" w:name="_Toc28960111"/>
      <w:bookmarkStart w:id="82" w:name="_Toc28960264"/>
      <w:bookmarkStart w:id="83" w:name="_Toc28960327"/>
      <w:r>
        <w:rPr>
          <w:rFonts w:ascii="Times New Roman" w:eastAsia="Times New Roman" w:hAnsi="Times New Roman" w:cs="Times New Roman"/>
          <w:iCs/>
          <w:color w:val="000000"/>
          <w:kern w:val="0"/>
          <w:sz w:val="24"/>
          <w:szCs w:val="24"/>
          <w:lang w:eastAsia="ar-SA"/>
          <w14:ligatures w14:val="none"/>
        </w:rPr>
        <w:t>8</w:t>
      </w:r>
      <w:r w:rsidR="00620146" w:rsidRPr="00620146">
        <w:rPr>
          <w:rFonts w:ascii="Times New Roman" w:eastAsia="Times New Roman" w:hAnsi="Times New Roman" w:cs="Times New Roman"/>
          <w:iCs/>
          <w:color w:val="000000"/>
          <w:kern w:val="0"/>
          <w:sz w:val="24"/>
          <w:szCs w:val="24"/>
          <w:lang w:eastAsia="ar-SA"/>
          <w14:ligatures w14:val="none"/>
        </w:rPr>
        <w:t xml:space="preserve">.1. </w:t>
      </w:r>
      <w:r w:rsidR="00620146" w:rsidRPr="00620146">
        <w:rPr>
          <w:rFonts w:ascii="Times New Roman" w:eastAsia="Times New Roman" w:hAnsi="Times New Roman" w:cs="Times New Roman"/>
          <w:iCs/>
          <w:color w:val="000000" w:themeColor="text1"/>
          <w:kern w:val="0"/>
          <w:sz w:val="24"/>
          <w:szCs w:val="24"/>
          <w:lang w:eastAsia="ar-SA"/>
          <w14:ligatures w14:val="none"/>
        </w:rPr>
        <w:t xml:space="preserve">Ievērojot Publisko iepirkumu likuma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w:t>
      </w:r>
      <w:r w:rsidR="00F7293F">
        <w:rPr>
          <w:rFonts w:ascii="Times New Roman" w:eastAsia="Times New Roman" w:hAnsi="Times New Roman" w:cs="Times New Roman"/>
          <w:iCs/>
          <w:color w:val="000000" w:themeColor="text1"/>
          <w:kern w:val="0"/>
          <w:sz w:val="24"/>
          <w:szCs w:val="24"/>
          <w:lang w:eastAsia="ar-SA"/>
          <w14:ligatures w14:val="none"/>
        </w:rPr>
        <w:t>Piegādi</w:t>
      </w:r>
      <w:r w:rsidR="00620146" w:rsidRPr="00620146">
        <w:rPr>
          <w:rFonts w:ascii="Times New Roman" w:eastAsia="Times New Roman" w:hAnsi="Times New Roman" w:cs="Times New Roman"/>
          <w:iCs/>
          <w:color w:val="000000" w:themeColor="text1"/>
          <w:kern w:val="0"/>
          <w:sz w:val="24"/>
          <w:szCs w:val="24"/>
          <w:lang w:eastAsia="ar-SA"/>
          <w14:ligatures w14:val="none"/>
        </w:rPr>
        <w:t xml:space="preserve"> vērtība ir vismaz EUR 10 000 (desmit tūkstoši </w:t>
      </w:r>
      <w:r w:rsidR="00620146" w:rsidRPr="00F87657">
        <w:rPr>
          <w:rFonts w:ascii="Times New Roman" w:eastAsia="Times New Roman" w:hAnsi="Times New Roman" w:cs="Times New Roman"/>
          <w:i/>
          <w:color w:val="000000" w:themeColor="text1"/>
          <w:kern w:val="0"/>
          <w:sz w:val="24"/>
          <w:szCs w:val="24"/>
          <w:lang w:eastAsia="ar-SA"/>
          <w14:ligatures w14:val="none"/>
        </w:rPr>
        <w:t>euro</w:t>
      </w:r>
      <w:r w:rsidR="00620146" w:rsidRPr="00620146">
        <w:rPr>
          <w:rFonts w:ascii="Times New Roman" w:eastAsia="Times New Roman" w:hAnsi="Times New Roman" w:cs="Times New Roman"/>
          <w:iCs/>
          <w:color w:val="000000" w:themeColor="text1"/>
          <w:kern w:val="0"/>
          <w:sz w:val="24"/>
          <w:szCs w:val="24"/>
          <w:lang w:eastAsia="ar-SA"/>
          <w14:ligatures w14:val="none"/>
        </w:rPr>
        <w:t>) bez PVN no līguma vērtības, un katram no tiem izpildei nododamā Darba daļa, norādot izpildāmā darba apjomu no Darbu daudzumu saraksta naudas izteiksmē</w:t>
      </w:r>
      <w:r w:rsidR="009C4AFD">
        <w:rPr>
          <w:rFonts w:ascii="Times New Roman" w:eastAsia="Times New Roman" w:hAnsi="Times New Roman" w:cs="Times New Roman"/>
          <w:iCs/>
          <w:color w:val="000000" w:themeColor="text1"/>
          <w:kern w:val="0"/>
          <w:sz w:val="24"/>
          <w:szCs w:val="24"/>
          <w:lang w:eastAsia="ar-SA"/>
          <w14:ligatures w14:val="none"/>
        </w:rPr>
        <w:t>.</w:t>
      </w:r>
    </w:p>
    <w:p w14:paraId="7B03C9AE" w14:textId="0DD7F306" w:rsidR="00620146" w:rsidRPr="00620146" w:rsidRDefault="00AF5E79" w:rsidP="00867B87">
      <w:pPr>
        <w:keepNext/>
        <w:suppressAutoHyphens/>
        <w:spacing w:after="0" w:line="240" w:lineRule="auto"/>
        <w:ind w:left="426" w:hanging="426"/>
        <w:jc w:val="both"/>
        <w:outlineLvl w:val="1"/>
        <w:rPr>
          <w:rFonts w:ascii="Times New Roman" w:eastAsia="Times New Roman" w:hAnsi="Times New Roman" w:cs="Times New Roman"/>
          <w:iCs/>
          <w:color w:val="000000" w:themeColor="text1"/>
          <w:kern w:val="0"/>
          <w:sz w:val="24"/>
          <w:szCs w:val="24"/>
          <w:lang w:eastAsia="ar-SA"/>
          <w14:ligatures w14:val="none"/>
        </w:rPr>
      </w:pPr>
      <w:r>
        <w:rPr>
          <w:rFonts w:ascii="Times New Roman" w:eastAsia="Times New Roman" w:hAnsi="Times New Roman" w:cs="Times New Roman"/>
          <w:iCs/>
          <w:color w:val="000000" w:themeColor="text1"/>
          <w:kern w:val="0"/>
          <w:sz w:val="24"/>
          <w:szCs w:val="24"/>
          <w:lang w:eastAsia="ar-SA"/>
          <w14:ligatures w14:val="none"/>
        </w:rPr>
        <w:t>8</w:t>
      </w:r>
      <w:r w:rsidR="00620146" w:rsidRPr="00620146">
        <w:rPr>
          <w:rFonts w:ascii="Times New Roman" w:eastAsia="Times New Roman" w:hAnsi="Times New Roman" w:cs="Times New Roman"/>
          <w:iCs/>
          <w:color w:val="000000" w:themeColor="text1"/>
          <w:kern w:val="0"/>
          <w:sz w:val="24"/>
          <w:szCs w:val="24"/>
          <w:lang w:eastAsia="ar-SA"/>
          <w14:ligatures w14:val="none"/>
        </w:rPr>
        <w:t xml:space="preserve">.2. Pretendentam, kuram atbilstoši citām paziņojuma par līgumu un iepirkumu procedūras dokumentos noteiktajām prasībām būtu piešķiramas līguma slēgšanas tiesības, iepirkuma komisija pieprasa apakšuzņēmēja, kura sniedzamo </w:t>
      </w:r>
      <w:r w:rsidR="00F7293F">
        <w:rPr>
          <w:rFonts w:ascii="Times New Roman" w:eastAsia="Times New Roman" w:hAnsi="Times New Roman" w:cs="Times New Roman"/>
          <w:iCs/>
          <w:color w:val="000000" w:themeColor="text1"/>
          <w:kern w:val="0"/>
          <w:sz w:val="24"/>
          <w:szCs w:val="24"/>
          <w:lang w:eastAsia="ar-SA"/>
          <w14:ligatures w14:val="none"/>
        </w:rPr>
        <w:t>Piegādi</w:t>
      </w:r>
      <w:r w:rsidR="00620146" w:rsidRPr="00620146">
        <w:rPr>
          <w:rFonts w:ascii="Times New Roman" w:eastAsia="Times New Roman" w:hAnsi="Times New Roman" w:cs="Times New Roman"/>
          <w:iCs/>
          <w:color w:val="000000" w:themeColor="text1"/>
          <w:kern w:val="0"/>
          <w:sz w:val="24"/>
          <w:szCs w:val="24"/>
          <w:lang w:eastAsia="ar-SA"/>
          <w14:ligatures w14:val="none"/>
        </w:rPr>
        <w:t xml:space="preserve"> vērtība ir vismaz EUR 10 000  (desmit tūkstoši euro) bez PVN vai vairāk, nomaiņu Publisko iepirkumu likuma 43. panta piektajā daļā noteiktajos gadījumos un kārtībā. </w:t>
      </w:r>
    </w:p>
    <w:p w14:paraId="5B5D16C3" w14:textId="56FC5224" w:rsidR="00620146" w:rsidRPr="00620146" w:rsidRDefault="00AF5E79" w:rsidP="00867B87">
      <w:pPr>
        <w:keepNext/>
        <w:suppressAutoHyphens/>
        <w:spacing w:after="0" w:line="240" w:lineRule="auto"/>
        <w:ind w:left="426" w:hanging="426"/>
        <w:jc w:val="both"/>
        <w:outlineLvl w:val="1"/>
        <w:rPr>
          <w:rFonts w:ascii="Times New Roman" w:eastAsia="Times New Roman" w:hAnsi="Times New Roman" w:cs="Times New Roman"/>
          <w:iCs/>
          <w:color w:val="000000" w:themeColor="text1"/>
          <w:kern w:val="0"/>
          <w:sz w:val="24"/>
          <w:szCs w:val="24"/>
          <w:lang w:eastAsia="ar-SA"/>
          <w14:ligatures w14:val="none"/>
        </w:rPr>
      </w:pPr>
      <w:r>
        <w:rPr>
          <w:rFonts w:ascii="Times New Roman" w:eastAsia="Times New Roman" w:hAnsi="Times New Roman" w:cs="Times New Roman"/>
          <w:iCs/>
          <w:color w:val="000000" w:themeColor="text1"/>
          <w:kern w:val="0"/>
          <w:sz w:val="24"/>
          <w:szCs w:val="24"/>
          <w:lang w:eastAsia="ar-SA"/>
          <w14:ligatures w14:val="none"/>
        </w:rPr>
        <w:t>8</w:t>
      </w:r>
      <w:r w:rsidR="00620146" w:rsidRPr="00620146">
        <w:rPr>
          <w:rFonts w:ascii="Times New Roman" w:eastAsia="Times New Roman" w:hAnsi="Times New Roman" w:cs="Times New Roman"/>
          <w:iCs/>
          <w:color w:val="000000" w:themeColor="text1"/>
          <w:kern w:val="0"/>
          <w:sz w:val="24"/>
          <w:szCs w:val="24"/>
          <w:lang w:eastAsia="ar-SA"/>
          <w14:ligatures w14:val="none"/>
        </w:rPr>
        <w:t>.3.Apakšuzņēmēju nomainīšanu iepirkuma līguma izpildes laikā vai jaunu apakšuzņēmēju iesaistīšanu līguma izpildē veic Publiskā iepirkuma likuma 62.panta  kārtībā:</w:t>
      </w:r>
    </w:p>
    <w:p w14:paraId="1D3F2F1A" w14:textId="0BAD96A2" w:rsidR="00620146" w:rsidRPr="00620146" w:rsidRDefault="00AF5E79" w:rsidP="00867B87">
      <w:pPr>
        <w:keepNext/>
        <w:suppressAutoHyphens/>
        <w:spacing w:after="0" w:line="240" w:lineRule="auto"/>
        <w:ind w:left="426" w:hanging="426"/>
        <w:jc w:val="both"/>
        <w:outlineLvl w:val="1"/>
        <w:rPr>
          <w:rFonts w:ascii="Times New Roman" w:eastAsia="Times New Roman" w:hAnsi="Times New Roman" w:cs="Times New Roman"/>
          <w:iCs/>
          <w:color w:val="000000" w:themeColor="text1"/>
          <w:kern w:val="0"/>
          <w:sz w:val="24"/>
          <w:szCs w:val="24"/>
          <w:lang w:eastAsia="ar-SA"/>
          <w14:ligatures w14:val="none"/>
        </w:rPr>
      </w:pPr>
      <w:r>
        <w:rPr>
          <w:rFonts w:ascii="Times New Roman" w:eastAsia="Times New Roman" w:hAnsi="Times New Roman" w:cs="Times New Roman"/>
          <w:iCs/>
          <w:color w:val="000000" w:themeColor="text1"/>
          <w:kern w:val="0"/>
          <w:sz w:val="24"/>
          <w:szCs w:val="24"/>
          <w:lang w:eastAsia="ar-SA"/>
          <w14:ligatures w14:val="none"/>
        </w:rPr>
        <w:t>8</w:t>
      </w:r>
      <w:r w:rsidR="00620146" w:rsidRPr="00620146">
        <w:rPr>
          <w:rFonts w:ascii="Times New Roman" w:eastAsia="Times New Roman" w:hAnsi="Times New Roman" w:cs="Times New Roman"/>
          <w:iCs/>
          <w:color w:val="000000" w:themeColor="text1"/>
          <w:kern w:val="0"/>
          <w:sz w:val="24"/>
          <w:szCs w:val="24"/>
          <w:lang w:eastAsia="ar-SA"/>
          <w14:ligatures w14:val="none"/>
        </w:rPr>
        <w:t xml:space="preserve">.3.1. Apakšuzņēmēju nomaiņu, kuri Pretendenta piedāvājumā norādīti kā apakšuzņēmēji, kuru sniedzamo </w:t>
      </w:r>
      <w:r w:rsidR="00F7293F">
        <w:rPr>
          <w:rFonts w:ascii="Times New Roman" w:eastAsia="Times New Roman" w:hAnsi="Times New Roman" w:cs="Times New Roman"/>
          <w:iCs/>
          <w:color w:val="000000" w:themeColor="text1"/>
          <w:kern w:val="0"/>
          <w:sz w:val="24"/>
          <w:szCs w:val="24"/>
          <w:lang w:eastAsia="ar-SA"/>
          <w14:ligatures w14:val="none"/>
        </w:rPr>
        <w:t>Piegādi</w:t>
      </w:r>
      <w:r w:rsidR="00620146" w:rsidRPr="00620146">
        <w:rPr>
          <w:rFonts w:ascii="Times New Roman" w:eastAsia="Times New Roman" w:hAnsi="Times New Roman" w:cs="Times New Roman"/>
          <w:iCs/>
          <w:color w:val="000000" w:themeColor="text1"/>
          <w:kern w:val="0"/>
          <w:sz w:val="24"/>
          <w:szCs w:val="24"/>
          <w:lang w:eastAsia="ar-SA"/>
          <w14:ligatures w14:val="none"/>
        </w:rPr>
        <w:t xml:space="preserve"> vērtība ir vismaz EUR 10 000 (desmit tūkstošu euro)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w:t>
      </w:r>
      <w:r w:rsidR="00620146" w:rsidRPr="00620146">
        <w:rPr>
          <w:rFonts w:ascii="Times New Roman" w:eastAsia="Times New Roman" w:hAnsi="Times New Roman" w:cs="Times New Roman"/>
          <w:iCs/>
          <w:color w:val="000000" w:themeColor="text1"/>
          <w:kern w:val="0"/>
          <w:sz w:val="24"/>
          <w:szCs w:val="24"/>
          <w:lang w:eastAsia="ar-SA"/>
          <w14:ligatures w14:val="none"/>
        </w:rPr>
        <w:lastRenderedPageBreak/>
        <w:t>42. panta noteikumus. 42. panta ceturtās daļas 2., 3., 4. punktos  minētos termiņus skaita no dienas, kad lūgums par apakšuzņēmēja nomaiņu iesniegts Pasūtītājam;</w:t>
      </w:r>
    </w:p>
    <w:p w14:paraId="1BFEC061" w14:textId="3753ABCC" w:rsidR="00620146" w:rsidRDefault="00AF5E79" w:rsidP="00867B87">
      <w:pPr>
        <w:keepNext/>
        <w:suppressAutoHyphens/>
        <w:spacing w:after="0" w:line="240" w:lineRule="auto"/>
        <w:ind w:left="426" w:hanging="426"/>
        <w:jc w:val="both"/>
        <w:outlineLvl w:val="1"/>
        <w:rPr>
          <w:rFonts w:ascii="Times New Roman" w:eastAsia="Times New Roman" w:hAnsi="Times New Roman" w:cs="Times New Roman"/>
          <w:iCs/>
          <w:color w:val="000000" w:themeColor="text1"/>
          <w:kern w:val="0"/>
          <w:sz w:val="24"/>
          <w:szCs w:val="24"/>
          <w:lang w:eastAsia="ar-SA"/>
          <w14:ligatures w14:val="none"/>
        </w:rPr>
      </w:pPr>
      <w:r>
        <w:rPr>
          <w:rFonts w:ascii="Times New Roman" w:eastAsia="Times New Roman" w:hAnsi="Times New Roman" w:cs="Times New Roman"/>
          <w:iCs/>
          <w:color w:val="000000" w:themeColor="text1"/>
          <w:kern w:val="0"/>
          <w:sz w:val="24"/>
          <w:szCs w:val="24"/>
          <w:lang w:eastAsia="ar-SA"/>
          <w14:ligatures w14:val="none"/>
        </w:rPr>
        <w:t>8</w:t>
      </w:r>
      <w:r w:rsidR="00620146" w:rsidRPr="00620146">
        <w:rPr>
          <w:rFonts w:ascii="Times New Roman" w:eastAsia="Times New Roman" w:hAnsi="Times New Roman" w:cs="Times New Roman"/>
          <w:iCs/>
          <w:color w:val="000000" w:themeColor="text1"/>
          <w:kern w:val="0"/>
          <w:sz w:val="24"/>
          <w:szCs w:val="24"/>
          <w:lang w:eastAsia="ar-SA"/>
          <w14:ligatures w14:val="none"/>
        </w:rPr>
        <w:t>.3.2.apakšuzņēmējus,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w:t>
      </w:r>
      <w:r w:rsidR="001C7DCD">
        <w:rPr>
          <w:rFonts w:ascii="Times New Roman" w:eastAsia="Times New Roman" w:hAnsi="Times New Roman" w:cs="Times New Roman"/>
          <w:iCs/>
          <w:color w:val="000000" w:themeColor="text1"/>
          <w:kern w:val="0"/>
          <w:sz w:val="24"/>
          <w:szCs w:val="24"/>
          <w:lang w:eastAsia="ar-SA"/>
          <w14:ligatures w14:val="none"/>
        </w:rPr>
        <w:t>ā</w:t>
      </w:r>
      <w:r w:rsidR="00620146" w:rsidRPr="00620146">
        <w:rPr>
          <w:rFonts w:ascii="Times New Roman" w:eastAsia="Times New Roman" w:hAnsi="Times New Roman" w:cs="Times New Roman"/>
          <w:iCs/>
          <w:color w:val="000000" w:themeColor="text1"/>
          <w:kern w:val="0"/>
          <w:sz w:val="24"/>
          <w:szCs w:val="24"/>
          <w:lang w:eastAsia="ar-SA"/>
          <w14:ligatures w14:val="none"/>
        </w:rPr>
        <w:t xml:space="preserve">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 </w:t>
      </w:r>
    </w:p>
    <w:p w14:paraId="5DC266A1" w14:textId="2CF6034B" w:rsidR="008B1A6A" w:rsidRPr="008B1A6A" w:rsidRDefault="008B1A6A" w:rsidP="00867B87">
      <w:pPr>
        <w:spacing w:after="0" w:line="240" w:lineRule="auto"/>
        <w:ind w:left="426" w:hanging="426"/>
        <w:jc w:val="both"/>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color w:val="000000" w:themeColor="text1"/>
          <w:kern w:val="0"/>
          <w:sz w:val="24"/>
          <w:szCs w:val="24"/>
          <w14:ligatures w14:val="none"/>
        </w:rPr>
        <w:t>8.4</w:t>
      </w:r>
      <w:r w:rsidRPr="008B1A6A">
        <w:rPr>
          <w:rFonts w:ascii="Times New Roman" w:eastAsia="Times New Roman" w:hAnsi="Times New Roman" w:cs="Times New Roman"/>
          <w:color w:val="000000" w:themeColor="text1"/>
          <w:kern w:val="0"/>
          <w:sz w:val="24"/>
          <w:szCs w:val="24"/>
          <w14:ligatures w14:val="none"/>
        </w:rPr>
        <w:t>.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5E803C3" w14:textId="77777777" w:rsidR="008B1A6A" w:rsidRPr="008B1A6A" w:rsidRDefault="008B1A6A" w:rsidP="00867B87">
      <w:pPr>
        <w:spacing w:after="0" w:line="240" w:lineRule="auto"/>
        <w:ind w:left="426" w:hanging="426"/>
        <w:jc w:val="both"/>
        <w:rPr>
          <w:rFonts w:ascii="Times New Roman" w:eastAsia="Times New Roman" w:hAnsi="Times New Roman" w:cs="Times New Roman"/>
          <w:color w:val="000000" w:themeColor="text1"/>
          <w:kern w:val="0"/>
          <w:sz w:val="24"/>
          <w:szCs w:val="24"/>
          <w14:ligatures w14:val="none"/>
        </w:rPr>
      </w:pPr>
      <w:r w:rsidRPr="008B1A6A">
        <w:rPr>
          <w:rFonts w:ascii="Times New Roman" w:eastAsia="Times New Roman" w:hAnsi="Times New Roman" w:cs="Times New Roman"/>
          <w:color w:val="000000" w:themeColor="text1"/>
          <w:kern w:val="0"/>
          <w:sz w:val="24"/>
          <w:szCs w:val="24"/>
          <w14:ligatures w14:val="none"/>
        </w:rPr>
        <w:t xml:space="preserve">8.5. </w:t>
      </w:r>
      <w:r w:rsidRPr="008B1A6A">
        <w:rPr>
          <w:rFonts w:ascii="Times New Roman" w:eastAsia="Times New Roman" w:hAnsi="Times New Roman" w:cs="Times New Roman"/>
          <w:color w:val="000000" w:themeColor="text1"/>
          <w:kern w:val="0"/>
          <w:sz w:val="24"/>
          <w:szCs w:val="24"/>
          <w:shd w:val="clear" w:color="auto" w:fill="FFFFFF"/>
          <w14:ligatures w14:val="none"/>
        </w:rPr>
        <w:t xml:space="preserve">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Publiskā iepirkuma likuma 62.pantā noteikto. </w:t>
      </w:r>
    </w:p>
    <w:p w14:paraId="18EA9376" w14:textId="522E2043" w:rsidR="008B1A6A" w:rsidRPr="00CC5411" w:rsidRDefault="008B1A6A" w:rsidP="00867B87">
      <w:pPr>
        <w:spacing w:after="0" w:line="240" w:lineRule="auto"/>
        <w:ind w:left="426" w:hanging="426"/>
        <w:jc w:val="both"/>
        <w:rPr>
          <w:rFonts w:ascii="Times New Roman" w:eastAsia="Times New Roman" w:hAnsi="Times New Roman" w:cs="Times New Roman"/>
          <w:kern w:val="0"/>
          <w:sz w:val="24"/>
          <w:szCs w:val="24"/>
          <w14:ligatures w14:val="none"/>
        </w:rPr>
      </w:pPr>
      <w:r w:rsidRPr="008B1A6A">
        <w:rPr>
          <w:rFonts w:ascii="Times New Roman" w:eastAsia="Times New Roman" w:hAnsi="Times New Roman" w:cs="Times New Roman"/>
          <w:color w:val="000000" w:themeColor="text1"/>
          <w:kern w:val="0"/>
          <w:sz w:val="24"/>
          <w:szCs w:val="24"/>
          <w14:ligatures w14:val="none"/>
        </w:rPr>
        <w:t>8.6. Atbilstoši Publisko iepirkumu likuma 63.panta ceturtajā daļā noteiktajam</w:t>
      </w:r>
      <w:r w:rsidR="00A95F0A">
        <w:rPr>
          <w:rFonts w:ascii="Times New Roman" w:eastAsia="Times New Roman" w:hAnsi="Times New Roman" w:cs="Times New Roman"/>
          <w:color w:val="000000" w:themeColor="text1"/>
          <w:kern w:val="0"/>
          <w:sz w:val="24"/>
          <w:szCs w:val="24"/>
          <w14:ligatures w14:val="none"/>
        </w:rPr>
        <w:t xml:space="preserve"> </w:t>
      </w:r>
      <w:r w:rsidRPr="008B1A6A">
        <w:rPr>
          <w:rFonts w:ascii="Times New Roman" w:eastAsia="Times New Roman" w:hAnsi="Times New Roman" w:cs="Times New Roman"/>
          <w:color w:val="000000" w:themeColor="text1"/>
          <w:kern w:val="0"/>
          <w:sz w:val="24"/>
          <w:szCs w:val="24"/>
          <w14:ligatures w14:val="none"/>
        </w:rPr>
        <w:t xml:space="preserve">Pretendentam, kuram piešķirtas iepirkuma līguma slēgšanas tiesības, </w:t>
      </w:r>
      <w:r w:rsidRPr="00A85E83">
        <w:rPr>
          <w:rFonts w:ascii="Times New Roman" w:eastAsia="Times New Roman" w:hAnsi="Times New Roman" w:cs="Times New Roman"/>
          <w:color w:val="000000" w:themeColor="text1"/>
          <w:kern w:val="0"/>
          <w:sz w:val="24"/>
          <w:szCs w:val="24"/>
          <w14:ligatures w14:val="none"/>
        </w:rPr>
        <w:t>4.pielikuma</w:t>
      </w:r>
      <w:r w:rsidRPr="008B1A6A">
        <w:rPr>
          <w:rFonts w:ascii="Times New Roman" w:eastAsia="Times New Roman" w:hAnsi="Times New Roman" w:cs="Times New Roman"/>
          <w:color w:val="000000" w:themeColor="text1"/>
          <w:kern w:val="0"/>
          <w:sz w:val="24"/>
          <w:szCs w:val="24"/>
          <w14:ligatures w14:val="none"/>
        </w:rPr>
        <w:t xml:space="preserve"> </w:t>
      </w:r>
      <w:r w:rsidRPr="008B1A6A">
        <w:rPr>
          <w:rFonts w:ascii="Times New Roman" w:eastAsia="Times New Roman" w:hAnsi="Times New Roman" w:cs="Times New Roman"/>
          <w:kern w:val="0"/>
          <w:sz w:val="24"/>
          <w:szCs w:val="24"/>
          <w14:ligatures w14:val="none"/>
        </w:rPr>
        <w:t xml:space="preserve">"Līguma projekts" noteiktajā termiņā jāiesniedz </w:t>
      </w:r>
      <w:r w:rsidR="006704BF">
        <w:rPr>
          <w:rFonts w:ascii="Times New Roman" w:eastAsia="Times New Roman" w:hAnsi="Times New Roman" w:cs="Times New Roman"/>
          <w:kern w:val="0"/>
          <w:sz w:val="24"/>
          <w:szCs w:val="24"/>
          <w14:ligatures w14:val="none"/>
        </w:rPr>
        <w:t>Piegādes</w:t>
      </w:r>
      <w:r w:rsidRPr="008B1A6A">
        <w:rPr>
          <w:rFonts w:ascii="Times New Roman" w:eastAsia="Times New Roman" w:hAnsi="Times New Roman" w:cs="Times New Roman"/>
          <w:kern w:val="0"/>
          <w:sz w:val="24"/>
          <w:szCs w:val="24"/>
          <w14:ligatures w14:val="none"/>
        </w:rPr>
        <w:t xml:space="preserve"> sniegšanā</w:t>
      </w:r>
      <w:r w:rsidR="00EF0E1D">
        <w:rPr>
          <w:rFonts w:ascii="Times New Roman" w:eastAsia="Times New Roman" w:hAnsi="Times New Roman" w:cs="Times New Roman"/>
          <w:kern w:val="0"/>
          <w:sz w:val="24"/>
          <w:szCs w:val="24"/>
          <w14:ligatures w14:val="none"/>
        </w:rPr>
        <w:t xml:space="preserve"> i</w:t>
      </w:r>
      <w:r w:rsidRPr="008B1A6A">
        <w:rPr>
          <w:rFonts w:ascii="Times New Roman" w:eastAsia="Times New Roman" w:hAnsi="Times New Roman" w:cs="Times New Roman"/>
          <w:kern w:val="0"/>
          <w:sz w:val="24"/>
          <w:szCs w:val="24"/>
          <w14:ligatures w14:val="none"/>
        </w:rPr>
        <w:t xml:space="preserve">esaistīto apakšuzņēmēju </w:t>
      </w:r>
      <w:r w:rsidRPr="008B1A6A">
        <w:rPr>
          <w:rFonts w:ascii="Times New Roman" w:eastAsia="Times New Roman" w:hAnsi="Times New Roman" w:cs="Times New Roman"/>
          <w:color w:val="000000"/>
          <w:kern w:val="0"/>
          <w:sz w:val="24"/>
          <w:szCs w:val="24"/>
          <w14:ligatures w14:val="none"/>
        </w:rPr>
        <w:t>saraksts.</w:t>
      </w:r>
    </w:p>
    <w:p w14:paraId="17270B1A" w14:textId="15FC14D7" w:rsidR="00620146" w:rsidRPr="00620146" w:rsidRDefault="00174E01" w:rsidP="00174E01">
      <w:pPr>
        <w:keepNext/>
        <w:suppressAutoHyphens/>
        <w:spacing w:after="0" w:line="240" w:lineRule="auto"/>
        <w:jc w:val="both"/>
        <w:outlineLvl w:val="1"/>
        <w:rPr>
          <w:rFonts w:ascii="Times New Roman" w:eastAsia="SimSun" w:hAnsi="Times New Roman" w:cs="Times New Roman"/>
          <w:b/>
          <w:kern w:val="0"/>
          <w:sz w:val="24"/>
          <w:szCs w:val="24"/>
          <w:lang w:val="x-none" w:eastAsia="lv-LV"/>
          <w14:ligatures w14:val="none"/>
        </w:rPr>
      </w:pPr>
      <w:r>
        <w:rPr>
          <w:rFonts w:ascii="Times New Roman" w:eastAsia="SimSun" w:hAnsi="Times New Roman" w:cs="Times New Roman"/>
          <w:b/>
          <w:kern w:val="0"/>
          <w:sz w:val="24"/>
          <w:szCs w:val="24"/>
          <w:lang w:eastAsia="lv-LV"/>
          <w14:ligatures w14:val="none"/>
        </w:rPr>
        <w:t>9.</w:t>
      </w:r>
      <w:r w:rsidR="00620146" w:rsidRPr="00620146">
        <w:rPr>
          <w:rFonts w:ascii="Times New Roman" w:eastAsia="SimSun" w:hAnsi="Times New Roman" w:cs="Times New Roman"/>
          <w:b/>
          <w:kern w:val="0"/>
          <w:sz w:val="24"/>
          <w:szCs w:val="24"/>
          <w:lang w:eastAsia="lv-LV"/>
          <w14:ligatures w14:val="none"/>
        </w:rPr>
        <w:t xml:space="preserve"> </w:t>
      </w:r>
      <w:r w:rsidR="00620146" w:rsidRPr="00620146">
        <w:rPr>
          <w:rFonts w:ascii="Times New Roman" w:eastAsia="SimSun" w:hAnsi="Times New Roman" w:cs="Times New Roman"/>
          <w:b/>
          <w:kern w:val="0"/>
          <w:sz w:val="24"/>
          <w:szCs w:val="24"/>
          <w:lang w:val="x-none" w:eastAsia="lv-LV"/>
          <w14:ligatures w14:val="none"/>
        </w:rPr>
        <w:t>Cita informācija</w:t>
      </w:r>
      <w:bookmarkEnd w:id="71"/>
      <w:bookmarkEnd w:id="72"/>
      <w:bookmarkEnd w:id="73"/>
      <w:bookmarkEnd w:id="74"/>
      <w:bookmarkEnd w:id="75"/>
      <w:bookmarkEnd w:id="76"/>
      <w:bookmarkEnd w:id="77"/>
      <w:bookmarkEnd w:id="78"/>
      <w:bookmarkEnd w:id="79"/>
      <w:bookmarkEnd w:id="80"/>
      <w:bookmarkEnd w:id="81"/>
      <w:bookmarkEnd w:id="82"/>
      <w:bookmarkEnd w:id="83"/>
    </w:p>
    <w:p w14:paraId="4FE1B152" w14:textId="1EF8C114" w:rsidR="00620146" w:rsidRDefault="00EF0E1D" w:rsidP="00EF0E1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bookmarkStart w:id="84" w:name="_Toc482104118"/>
      <w:bookmarkStart w:id="85" w:name="_Toc28960112"/>
      <w:bookmarkStart w:id="86" w:name="_Toc28960265"/>
      <w:bookmarkStart w:id="87" w:name="_Toc28960328"/>
      <w:r>
        <w:rPr>
          <w:rFonts w:ascii="Times New Roman" w:eastAsia="Times New Roman" w:hAnsi="Times New Roman" w:cs="Times New Roman"/>
          <w:iCs/>
          <w:color w:val="000000"/>
          <w:kern w:val="0"/>
          <w:sz w:val="24"/>
          <w:szCs w:val="24"/>
          <w:lang w:eastAsia="ar-SA"/>
          <w14:ligatures w14:val="none"/>
        </w:rPr>
        <w:t>9.1.</w:t>
      </w:r>
      <w:r w:rsidR="00620146" w:rsidRPr="00620146">
        <w:rPr>
          <w:rFonts w:ascii="Times New Roman" w:eastAsia="Times New Roman" w:hAnsi="Times New Roman" w:cs="Times New Roman"/>
          <w:iCs/>
          <w:color w:val="000000"/>
          <w:kern w:val="0"/>
          <w:sz w:val="24"/>
          <w:szCs w:val="24"/>
          <w:lang w:eastAsia="ar-SA"/>
          <w14:ligatures w14:val="none"/>
        </w:rPr>
        <w:t>Informācijas apmaiņa starp Pasūtītāju/</w:t>
      </w:r>
      <w:r w:rsidR="003F7BCB">
        <w:rPr>
          <w:rFonts w:ascii="Times New Roman" w:eastAsia="Times New Roman" w:hAnsi="Times New Roman" w:cs="Times New Roman"/>
          <w:iCs/>
          <w:color w:val="000000"/>
          <w:kern w:val="0"/>
          <w:sz w:val="24"/>
          <w:szCs w:val="24"/>
          <w:lang w:eastAsia="ar-SA"/>
          <w14:ligatures w14:val="none"/>
        </w:rPr>
        <w:t>Iepirkuma k</w:t>
      </w:r>
      <w:r w:rsidR="00620146" w:rsidRPr="00620146">
        <w:rPr>
          <w:rFonts w:ascii="Times New Roman" w:eastAsia="Times New Roman" w:hAnsi="Times New Roman" w:cs="Times New Roman"/>
          <w:iCs/>
          <w:color w:val="000000"/>
          <w:kern w:val="0"/>
          <w:sz w:val="24"/>
          <w:szCs w:val="24"/>
          <w:lang w:eastAsia="ar-SA"/>
          <w14:ligatures w14:val="none"/>
        </w:rPr>
        <w:t>omisiju un Piegādātājiem vai Pretendentiem notiek rakstveidā – izmantojot EIS funkciju “Pretendentu jautājumi” vai elektroniski, izmantojot drošu elektronisko parakstu vai pievienojot elektroniskajam pastam skenētu dokumentu.</w:t>
      </w:r>
    </w:p>
    <w:p w14:paraId="205C7E91" w14:textId="6952E224" w:rsidR="00620146" w:rsidRDefault="00EF0E1D" w:rsidP="00EF0E1D">
      <w:pPr>
        <w:keepNext/>
        <w:suppressAutoHyphens/>
        <w:spacing w:after="0" w:line="240" w:lineRule="auto"/>
        <w:ind w:left="426" w:hanging="426"/>
        <w:jc w:val="both"/>
        <w:outlineLvl w:val="1"/>
        <w:rPr>
          <w:rFonts w:ascii="Times New Roman" w:eastAsia="Times New Roman" w:hAnsi="Times New Roman" w:cs="Times New Roman"/>
          <w:kern w:val="0"/>
          <w:sz w:val="24"/>
          <w:szCs w:val="24"/>
          <w14:ligatures w14:val="none"/>
        </w:rPr>
      </w:pPr>
      <w:r>
        <w:rPr>
          <w:rFonts w:ascii="Times New Roman" w:eastAsia="Times New Roman" w:hAnsi="Times New Roman" w:cs="Times New Roman"/>
          <w:iCs/>
          <w:color w:val="000000"/>
          <w:kern w:val="0"/>
          <w:sz w:val="24"/>
          <w:szCs w:val="24"/>
          <w:lang w:eastAsia="ar-SA"/>
          <w14:ligatures w14:val="none"/>
        </w:rPr>
        <w:t>9.2.</w:t>
      </w:r>
      <w:r w:rsidR="00620146" w:rsidRPr="00620146">
        <w:rPr>
          <w:rFonts w:ascii="Times New Roman" w:eastAsia="Times New Roman" w:hAnsi="Times New Roman" w:cs="Times New Roman"/>
          <w:kern w:val="0"/>
          <w:sz w:val="24"/>
          <w:szCs w:val="24"/>
          <w14:ligatures w14:val="none"/>
        </w:rPr>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2CC492CC" w14:textId="77777777" w:rsidR="00802843" w:rsidRDefault="00EF0E1D" w:rsidP="00EF0E1D">
      <w:pPr>
        <w:keepNext/>
        <w:suppressAutoHyphens/>
        <w:spacing w:after="0" w:line="240" w:lineRule="auto"/>
        <w:ind w:left="426" w:hanging="426"/>
        <w:jc w:val="both"/>
        <w:outlineLvl w:val="1"/>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9.3.</w:t>
      </w:r>
      <w:r w:rsidR="00620146" w:rsidRPr="00620146">
        <w:rPr>
          <w:rFonts w:ascii="Times New Roman" w:eastAsia="Times New Roman" w:hAnsi="Times New Roman" w:cs="Times New Roman"/>
          <w:kern w:val="0"/>
          <w:sz w:val="24"/>
          <w:szCs w:val="24"/>
          <w14:ligatures w14:val="none"/>
        </w:rPr>
        <w:t>Pretendents sedz visus izdevumus, kas ir saistīti ar piedāvājuma sagatavošanu un iesniegšanu Pasūtītājam.</w:t>
      </w:r>
    </w:p>
    <w:p w14:paraId="49D7C7F2" w14:textId="07FD835A" w:rsidR="00620146" w:rsidRPr="00802843" w:rsidRDefault="00802843" w:rsidP="00802843">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Pr>
          <w:rFonts w:ascii="Times New Roman" w:eastAsia="Times New Roman" w:hAnsi="Times New Roman" w:cs="Times New Roman"/>
          <w:kern w:val="0"/>
          <w:sz w:val="24"/>
          <w:szCs w:val="24"/>
          <w14:ligatures w14:val="none"/>
        </w:rPr>
        <w:t>9.4.</w:t>
      </w:r>
      <w:r w:rsidR="00620146" w:rsidRPr="00620146">
        <w:rPr>
          <w:rFonts w:ascii="Times New Roman" w:eastAsia="Times New Roman" w:hAnsi="Times New Roman" w:cs="Times New Roman"/>
          <w:kern w:val="0"/>
          <w:sz w:val="24"/>
          <w:szCs w:val="24"/>
          <w14:ligatures w14:val="none"/>
        </w:rPr>
        <w:t xml:space="preserve"> Konkrētā līguma izpildei Pretendents drīkst balstīties uz citu uzņēmēju (tai skaitā apakšuzņēmēju) iespējām, neatkarīgi no savstarpējo attiecību tiesiskā rakstura:</w:t>
      </w:r>
    </w:p>
    <w:p w14:paraId="761E7C75" w14:textId="29129456" w:rsidR="00620146" w:rsidRPr="00620146" w:rsidRDefault="00802843" w:rsidP="00802843">
      <w:pPr>
        <w:tabs>
          <w:tab w:val="left" w:pos="1276"/>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9.4.1.</w:t>
      </w:r>
      <w:r w:rsidR="00620146" w:rsidRPr="00620146">
        <w:rPr>
          <w:rFonts w:ascii="Times New Roman" w:eastAsia="Times New Roman" w:hAnsi="Times New Roman" w:cs="Times New Roman"/>
          <w:kern w:val="0"/>
          <w:sz w:val="24"/>
          <w:szCs w:val="24"/>
          <w14:ligatures w14:val="none"/>
        </w:rPr>
        <w:t xml:space="preserve"> šādā gadījumā Pretendents nolikuma 1.pielikumā “Pieteikums” norāda visas personas, uz kuru iespējām savas kvalifikācijas pierādīšanai tas balstās, un pierāda Pasūtītājam, ka viņa rīcībā būs nepieciešamie resursi, iesniedzot,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w:t>
      </w:r>
      <w:r w:rsidR="00620146" w:rsidRPr="00620146">
        <w:rPr>
          <w:rFonts w:ascii="Times New Roman" w:eastAsia="Times New Roman" w:hAnsi="Times New Roman" w:cs="Times New Roman"/>
          <w:kern w:val="0"/>
          <w:sz w:val="24"/>
          <w:szCs w:val="24"/>
          <w14:ligatures w14:val="none"/>
        </w:rPr>
        <w:lastRenderedPageBreak/>
        <w:t>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0A9983C7" w14:textId="12CD1684" w:rsidR="00620146" w:rsidRPr="00620146" w:rsidRDefault="00802843" w:rsidP="00802843">
      <w:pPr>
        <w:keepNext/>
        <w:suppressAutoHyphens/>
        <w:spacing w:after="0" w:line="240" w:lineRule="auto"/>
        <w:ind w:left="1134" w:hanging="567"/>
        <w:jc w:val="both"/>
        <w:outlineLvl w:val="1"/>
        <w:rPr>
          <w:rFonts w:ascii="Times New Roman" w:eastAsia="Times New Roman" w:hAnsi="Times New Roman" w:cs="Times New Roman"/>
          <w:iCs/>
          <w:color w:val="000000"/>
          <w:kern w:val="0"/>
          <w:sz w:val="24"/>
          <w:szCs w:val="24"/>
          <w:lang w:eastAsia="ar-SA"/>
          <w14:ligatures w14:val="none"/>
        </w:rPr>
      </w:pPr>
      <w:r>
        <w:rPr>
          <w:rFonts w:ascii="Times New Roman" w:eastAsia="Times New Roman" w:hAnsi="Times New Roman" w:cs="Times New Roman"/>
          <w:iCs/>
          <w:color w:val="000000"/>
          <w:kern w:val="0"/>
          <w:sz w:val="24"/>
          <w:szCs w:val="24"/>
          <w:lang w:eastAsia="ar-SA"/>
          <w14:ligatures w14:val="none"/>
        </w:rPr>
        <w:t>9</w:t>
      </w:r>
      <w:r w:rsidR="00620146" w:rsidRPr="00620146">
        <w:rPr>
          <w:rFonts w:ascii="Times New Roman" w:eastAsia="Times New Roman" w:hAnsi="Times New Roman" w:cs="Times New Roman"/>
          <w:iCs/>
          <w:color w:val="000000"/>
          <w:kern w:val="0"/>
          <w:sz w:val="24"/>
          <w:szCs w:val="24"/>
          <w:lang w:eastAsia="ar-SA"/>
          <w14:ligatures w14:val="none"/>
        </w:rPr>
        <w:t xml:space="preserve">.4.2. </w:t>
      </w:r>
      <w:r w:rsidR="00620146" w:rsidRPr="00620146">
        <w:rPr>
          <w:rFonts w:ascii="Times New Roman" w:eastAsia="Times New Roman" w:hAnsi="Times New Roman" w:cs="Times New Roman"/>
          <w:iCs/>
          <w:color w:val="000000"/>
          <w:kern w:val="0"/>
          <w:sz w:val="24"/>
          <w:szCs w:val="24"/>
          <w:u w:val="single"/>
          <w:lang w:eastAsia="ar-SA"/>
          <w14:ligatures w14:val="none"/>
        </w:rPr>
        <w:t>ja Pretendents balstās uz citas personas saimnieciskajām un finansiālajām spējām, tad Pretendentam un personai, uz kura spējām Pretendents balstās, jābūt solidāri atbildīgiem par iepirkuma līguma izpildi</w:t>
      </w:r>
      <w:r w:rsidR="00620146" w:rsidRPr="00620146">
        <w:rPr>
          <w:rFonts w:ascii="Times New Roman" w:eastAsia="Times New Roman" w:hAnsi="Times New Roman" w:cs="Times New Roman"/>
          <w:iCs/>
          <w:color w:val="000000"/>
          <w:kern w:val="0"/>
          <w:sz w:val="24"/>
          <w:szCs w:val="24"/>
          <w:lang w:eastAsia="ar-SA"/>
          <w14:ligatures w14:val="none"/>
        </w:rPr>
        <w:t>, par ko Pretendentam jāiesniedz attiecīgi pierādījumi pēc savas izvēles;</w:t>
      </w:r>
    </w:p>
    <w:p w14:paraId="3E6112BB" w14:textId="30E0E95F" w:rsidR="00620146" w:rsidRPr="009C2862" w:rsidRDefault="009C2862" w:rsidP="009C2862">
      <w:pPr>
        <w:tabs>
          <w:tab w:val="left" w:pos="1276"/>
        </w:tabs>
        <w:suppressAutoHyphens/>
        <w:spacing w:after="0" w:line="240" w:lineRule="auto"/>
        <w:ind w:left="1134" w:hanging="567"/>
        <w:jc w:val="both"/>
        <w:rPr>
          <w:rFonts w:ascii="Times New Roman" w:eastAsia="Times New Roman" w:hAnsi="Times New Roman" w:cs="Times New Roman"/>
          <w:sz w:val="24"/>
          <w:szCs w:val="24"/>
        </w:rPr>
      </w:pPr>
      <w:r w:rsidRPr="009C2862">
        <w:rPr>
          <w:rFonts w:ascii="Times New Roman" w:eastAsia="Times New Roman" w:hAnsi="Times New Roman" w:cs="Times New Roman"/>
          <w:sz w:val="24"/>
          <w:szCs w:val="24"/>
        </w:rPr>
        <w:t>9.4.3.</w:t>
      </w:r>
      <w:r w:rsidR="00620146" w:rsidRPr="009C2862">
        <w:rPr>
          <w:rFonts w:ascii="Times New Roman" w:eastAsia="Times New Roman" w:hAnsi="Times New Roman" w:cs="Times New Roman"/>
          <w:sz w:val="24"/>
          <w:szCs w:val="24"/>
        </w:rPr>
        <w:t xml:space="preserve"> lai apliecinātu profesionālo pieredzi vai Pasūtītāja prasībām atbilstoša personāla pieejamību, Pretendents var balstīties uz citu personu iespējām tikai tad, ja šīs personas veiks darbus vai sniegs </w:t>
      </w:r>
      <w:r w:rsidR="00F7293F">
        <w:rPr>
          <w:rFonts w:ascii="Times New Roman" w:eastAsia="Times New Roman" w:hAnsi="Times New Roman" w:cs="Times New Roman"/>
          <w:sz w:val="24"/>
          <w:szCs w:val="24"/>
        </w:rPr>
        <w:t>Piegādi</w:t>
      </w:r>
      <w:r w:rsidR="00620146" w:rsidRPr="009C2862">
        <w:rPr>
          <w:rFonts w:ascii="Times New Roman" w:eastAsia="Times New Roman" w:hAnsi="Times New Roman" w:cs="Times New Roman"/>
          <w:sz w:val="24"/>
          <w:szCs w:val="24"/>
        </w:rPr>
        <w:t>s, kuru izpildei attiecīgās spējas ir nepieciešamas.</w:t>
      </w:r>
    </w:p>
    <w:p w14:paraId="2D185492" w14:textId="55D86E85" w:rsidR="00620146" w:rsidRPr="00620146" w:rsidRDefault="009C2862" w:rsidP="009C2862">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Pr>
          <w:rFonts w:ascii="Times New Roman" w:eastAsia="Times New Roman" w:hAnsi="Times New Roman" w:cs="Times New Roman"/>
          <w:iCs/>
          <w:color w:val="000000"/>
          <w:kern w:val="0"/>
          <w:sz w:val="24"/>
          <w:szCs w:val="24"/>
          <w:lang w:eastAsia="ar-SA"/>
          <w14:ligatures w14:val="none"/>
        </w:rPr>
        <w:t>9.5.</w:t>
      </w:r>
      <w:r w:rsidR="00620146" w:rsidRPr="00620146">
        <w:rPr>
          <w:rFonts w:ascii="Times New Roman" w:eastAsia="Times New Roman" w:hAnsi="Times New Roman" w:cs="Times New Roman"/>
          <w:iCs/>
          <w:color w:val="000000"/>
          <w:kern w:val="0"/>
          <w:sz w:val="24"/>
          <w:szCs w:val="24"/>
          <w:lang w:eastAsia="ar-SA"/>
          <w14:ligatures w14:val="none"/>
        </w:rPr>
        <w:t xml:space="preserve">Pretendentam, kuram atbilstoši citām paziņojumā par līgumu un iepirkumu procedūras dokumentos noteiktajām prasībām būtu piešķiramas iepirkuma līguma slēgšanas tiesības, </w:t>
      </w:r>
      <w:r w:rsidR="00996D54">
        <w:rPr>
          <w:rFonts w:ascii="Times New Roman" w:eastAsia="Times New Roman" w:hAnsi="Times New Roman" w:cs="Times New Roman"/>
          <w:iCs/>
          <w:color w:val="000000"/>
          <w:kern w:val="0"/>
          <w:sz w:val="24"/>
          <w:szCs w:val="24"/>
          <w:lang w:eastAsia="ar-SA"/>
          <w14:ligatures w14:val="none"/>
        </w:rPr>
        <w:t>Iepirkuma k</w:t>
      </w:r>
      <w:r w:rsidR="00620146" w:rsidRPr="00620146">
        <w:rPr>
          <w:rFonts w:ascii="Times New Roman" w:eastAsia="Times New Roman" w:hAnsi="Times New Roman" w:cs="Times New Roman"/>
          <w:iCs/>
          <w:color w:val="000000"/>
          <w:kern w:val="0"/>
          <w:sz w:val="24"/>
          <w:szCs w:val="24"/>
          <w:lang w:eastAsia="ar-SA"/>
          <w14:ligatures w14:val="none"/>
        </w:rPr>
        <w:t>omisija pieprasa personas, uz kuras iespējām tas balstās, nomaiņu PIL 43.panta 5.daļas kārtībā, ja</w:t>
      </w:r>
      <w:r w:rsidR="00996D54" w:rsidRPr="00996D54">
        <w:rPr>
          <w:rFonts w:ascii="Times New Roman" w:eastAsia="Times New Roman" w:hAnsi="Times New Roman" w:cs="Times New Roman"/>
          <w:iCs/>
          <w:color w:val="000000"/>
          <w:kern w:val="0"/>
          <w:sz w:val="24"/>
          <w:szCs w:val="24"/>
          <w:lang w:eastAsia="ar-SA"/>
          <w14:ligatures w14:val="none"/>
        </w:rPr>
        <w:t xml:space="preserve"> </w:t>
      </w:r>
      <w:r w:rsidR="00996D54">
        <w:rPr>
          <w:rFonts w:ascii="Times New Roman" w:eastAsia="Times New Roman" w:hAnsi="Times New Roman" w:cs="Times New Roman"/>
          <w:iCs/>
          <w:color w:val="000000"/>
          <w:kern w:val="0"/>
          <w:sz w:val="24"/>
          <w:szCs w:val="24"/>
          <w:lang w:eastAsia="ar-SA"/>
          <w14:ligatures w14:val="none"/>
        </w:rPr>
        <w:t>Iepirkuma</w:t>
      </w:r>
      <w:r w:rsidR="00620146" w:rsidRPr="00620146">
        <w:rPr>
          <w:rFonts w:ascii="Times New Roman" w:eastAsia="Times New Roman" w:hAnsi="Times New Roman" w:cs="Times New Roman"/>
          <w:iCs/>
          <w:color w:val="000000"/>
          <w:kern w:val="0"/>
          <w:sz w:val="24"/>
          <w:szCs w:val="24"/>
          <w:lang w:eastAsia="ar-SA"/>
          <w14:ligatures w14:val="none"/>
        </w:rPr>
        <w:t xml:space="preserve"> </w:t>
      </w:r>
      <w:r w:rsidR="00996D54">
        <w:rPr>
          <w:rFonts w:ascii="Times New Roman" w:eastAsia="Times New Roman" w:hAnsi="Times New Roman" w:cs="Times New Roman"/>
          <w:iCs/>
          <w:color w:val="000000"/>
          <w:kern w:val="0"/>
          <w:sz w:val="24"/>
          <w:szCs w:val="24"/>
          <w:lang w:eastAsia="ar-SA"/>
          <w14:ligatures w14:val="none"/>
        </w:rPr>
        <w:t>k</w:t>
      </w:r>
      <w:r w:rsidR="00620146" w:rsidRPr="00620146">
        <w:rPr>
          <w:rFonts w:ascii="Times New Roman" w:eastAsia="Times New Roman" w:hAnsi="Times New Roman" w:cs="Times New Roman"/>
          <w:iCs/>
          <w:color w:val="000000"/>
          <w:kern w:val="0"/>
          <w:sz w:val="24"/>
          <w:szCs w:val="24"/>
          <w:lang w:eastAsia="ar-SA"/>
          <w14:ligatures w14:val="none"/>
        </w:rPr>
        <w:t>omisija ir konstatējusi izslēgšanas iemeslu personai, uz kuras iespējām Pretendents balstās.</w:t>
      </w:r>
    </w:p>
    <w:p w14:paraId="19712734" w14:textId="348A0954" w:rsidR="00620146" w:rsidRPr="00620146" w:rsidRDefault="00FC7A9E" w:rsidP="00FC7A9E">
      <w:pPr>
        <w:keepNext/>
        <w:suppressAutoHyphens/>
        <w:spacing w:after="0" w:line="240" w:lineRule="auto"/>
        <w:jc w:val="both"/>
        <w:outlineLvl w:val="1"/>
        <w:rPr>
          <w:rFonts w:ascii="Times New Roman" w:eastAsia="SimSun" w:hAnsi="Times New Roman" w:cs="Times New Roman"/>
          <w:b/>
          <w:kern w:val="0"/>
          <w:sz w:val="24"/>
          <w:szCs w:val="24"/>
          <w:lang w:val="x-none" w:eastAsia="lv-LV"/>
          <w14:ligatures w14:val="none"/>
        </w:rPr>
      </w:pPr>
      <w:r>
        <w:rPr>
          <w:rFonts w:ascii="Times New Roman" w:eastAsia="SimSun" w:hAnsi="Times New Roman" w:cs="Times New Roman"/>
          <w:b/>
          <w:kern w:val="0"/>
          <w:sz w:val="24"/>
          <w:szCs w:val="24"/>
          <w:lang w:eastAsia="lv-LV"/>
          <w14:ligatures w14:val="none"/>
        </w:rPr>
        <w:t>10.</w:t>
      </w:r>
      <w:r w:rsidR="00620146" w:rsidRPr="00620146">
        <w:rPr>
          <w:rFonts w:ascii="Times New Roman" w:eastAsia="SimSun" w:hAnsi="Times New Roman" w:cs="Times New Roman"/>
          <w:b/>
          <w:kern w:val="0"/>
          <w:sz w:val="24"/>
          <w:szCs w:val="24"/>
          <w:lang w:eastAsia="lv-LV"/>
          <w14:ligatures w14:val="none"/>
        </w:rPr>
        <w:t xml:space="preserve"> </w:t>
      </w:r>
      <w:r w:rsidR="004F6CF1">
        <w:rPr>
          <w:rFonts w:ascii="Times New Roman" w:eastAsia="SimSun" w:hAnsi="Times New Roman" w:cs="Times New Roman"/>
          <w:b/>
          <w:kern w:val="0"/>
          <w:sz w:val="24"/>
          <w:szCs w:val="24"/>
          <w:lang w:eastAsia="lv-LV"/>
          <w14:ligatures w14:val="none"/>
        </w:rPr>
        <w:t>Iepirkuma k</w:t>
      </w:r>
      <w:r w:rsidR="00620146" w:rsidRPr="00620146">
        <w:rPr>
          <w:rFonts w:ascii="Times New Roman" w:eastAsia="SimSun" w:hAnsi="Times New Roman" w:cs="Times New Roman"/>
          <w:b/>
          <w:kern w:val="0"/>
          <w:sz w:val="24"/>
          <w:szCs w:val="24"/>
          <w:lang w:val="x-none" w:eastAsia="lv-LV"/>
          <w14:ligatures w14:val="none"/>
        </w:rPr>
        <w:t>omisijas tiesības</w:t>
      </w:r>
      <w:bookmarkEnd w:id="84"/>
      <w:bookmarkEnd w:id="85"/>
      <w:bookmarkEnd w:id="86"/>
      <w:bookmarkEnd w:id="87"/>
    </w:p>
    <w:p w14:paraId="24F9B847" w14:textId="17D8376E" w:rsidR="00620146" w:rsidRPr="00620146" w:rsidRDefault="00FC7A9E" w:rsidP="00FC7A9E">
      <w:pPr>
        <w:suppressAutoHyphens/>
        <w:spacing w:after="0" w:line="240" w:lineRule="auto"/>
        <w:ind w:left="426"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10.1.</w:t>
      </w:r>
      <w:r w:rsidR="00620146" w:rsidRPr="00620146">
        <w:rPr>
          <w:rFonts w:ascii="Times New Roman" w:eastAsia="Times New Roman" w:hAnsi="Times New Roman" w:cs="Times New Roman"/>
          <w:kern w:val="0"/>
          <w:sz w:val="24"/>
          <w:szCs w:val="24"/>
          <w:lang w:val="x-none"/>
          <w14:ligatures w14:val="none"/>
        </w:rPr>
        <w:t xml:space="preserve"> </w:t>
      </w:r>
      <w:r w:rsidR="004F6CF1">
        <w:rPr>
          <w:rFonts w:ascii="Times New Roman" w:eastAsia="Times New Roman" w:hAnsi="Times New Roman" w:cs="Times New Roman"/>
          <w:kern w:val="0"/>
          <w:sz w:val="24"/>
          <w:szCs w:val="24"/>
          <w14:ligatures w14:val="none"/>
        </w:rPr>
        <w:t>Iepirkuma k</w:t>
      </w:r>
      <w:r w:rsidR="00620146" w:rsidRPr="00620146">
        <w:rPr>
          <w:rFonts w:ascii="Times New Roman" w:eastAsia="Times New Roman" w:hAnsi="Times New Roman" w:cs="Times New Roman"/>
          <w:kern w:val="0"/>
          <w:sz w:val="24"/>
          <w:szCs w:val="24"/>
          <w14:ligatures w14:val="none"/>
        </w:rPr>
        <w:t xml:space="preserve">omisijai vērtēšanas gaitā ir tiesības prasīt, lai Pretendents iesniedz visus dokumentus vai daļu no tiem, kas apliecina tā atbilstību iepirkuma dokumentos noteiktajām pretendentu atlases prasībām. </w:t>
      </w:r>
      <w:r w:rsidR="00996D54">
        <w:rPr>
          <w:rFonts w:ascii="Times New Roman" w:eastAsia="Times New Roman" w:hAnsi="Times New Roman" w:cs="Times New Roman"/>
          <w:iCs/>
          <w:color w:val="000000"/>
          <w:kern w:val="0"/>
          <w:sz w:val="24"/>
          <w:szCs w:val="24"/>
          <w:lang w:eastAsia="ar-SA"/>
          <w14:ligatures w14:val="none"/>
        </w:rPr>
        <w:t>Iepirkuma k</w:t>
      </w:r>
      <w:r w:rsidR="00620146" w:rsidRPr="00620146">
        <w:rPr>
          <w:rFonts w:ascii="Times New Roman" w:eastAsia="Times New Roman" w:hAnsi="Times New Roman" w:cs="Times New Roman"/>
          <w:kern w:val="0"/>
          <w:sz w:val="24"/>
          <w:szCs w:val="24"/>
          <w14:ligatures w14:val="none"/>
        </w:rPr>
        <w:t>omisija nepieprasa tādus dokumentus un informāciju, kas jau ir tās rīcībā vai pieejama publiskās datu bāzēs.</w:t>
      </w:r>
    </w:p>
    <w:p w14:paraId="1B1F5316" w14:textId="3CC53671" w:rsidR="00620146" w:rsidRPr="00620146" w:rsidRDefault="00FC7A9E" w:rsidP="00762BB8">
      <w:pPr>
        <w:suppressAutoHyphens/>
        <w:spacing w:after="0" w:line="240" w:lineRule="auto"/>
        <w:ind w:left="426"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Cs/>
          <w:kern w:val="0"/>
          <w:sz w:val="24"/>
          <w:szCs w:val="24"/>
          <w14:ligatures w14:val="none"/>
        </w:rPr>
        <w:t>10.2.</w:t>
      </w:r>
      <w:r w:rsidR="00620146" w:rsidRPr="00620146">
        <w:rPr>
          <w:rFonts w:ascii="Times New Roman" w:eastAsia="Times New Roman" w:hAnsi="Times New Roman" w:cs="Times New Roman"/>
          <w:bCs/>
          <w:kern w:val="0"/>
          <w:sz w:val="24"/>
          <w:szCs w:val="24"/>
          <w14:ligatures w14:val="none"/>
        </w:rPr>
        <w:t xml:space="preserve"> Ja Pasūtītājam rodas šaubas par iesniegtās dokumenta kopijas autentiskumu, tas pieprasa, lai Pretendents uzrāda dokumenta oriģinālu vai iesniedz apliecinātu dokumenta kopiju.</w:t>
      </w:r>
    </w:p>
    <w:p w14:paraId="1BC33DEC" w14:textId="2FC191D0" w:rsidR="00620146" w:rsidRPr="00620146" w:rsidRDefault="00620146" w:rsidP="00762BB8">
      <w:pPr>
        <w:tabs>
          <w:tab w:val="left" w:pos="567"/>
        </w:tabs>
        <w:spacing w:after="0" w:line="240" w:lineRule="auto"/>
        <w:ind w:left="426" w:hanging="426"/>
        <w:jc w:val="both"/>
        <w:rPr>
          <w:rFonts w:ascii="Times New Roman" w:eastAsia="Times New Roman" w:hAnsi="Times New Roman" w:cs="Times New Roman"/>
          <w:strike/>
          <w:kern w:val="0"/>
          <w:sz w:val="24"/>
          <w:szCs w:val="24"/>
          <w14:ligatures w14:val="none"/>
        </w:rPr>
      </w:pPr>
      <w:r w:rsidRPr="00620146">
        <w:rPr>
          <w:rFonts w:ascii="Times New Roman" w:eastAsia="Times New Roman" w:hAnsi="Times New Roman" w:cs="Times New Roman"/>
          <w:kern w:val="0"/>
          <w:sz w:val="24"/>
          <w:szCs w:val="24"/>
          <w14:ligatures w14:val="none"/>
        </w:rPr>
        <w:t>1</w:t>
      </w:r>
      <w:r w:rsidR="00FC7A9E">
        <w:rPr>
          <w:rFonts w:ascii="Times New Roman" w:eastAsia="Times New Roman" w:hAnsi="Times New Roman" w:cs="Times New Roman"/>
          <w:kern w:val="0"/>
          <w:sz w:val="24"/>
          <w:szCs w:val="24"/>
          <w14:ligatures w14:val="none"/>
        </w:rPr>
        <w:t>0</w:t>
      </w:r>
      <w:r w:rsidRPr="00620146">
        <w:rPr>
          <w:rFonts w:ascii="Times New Roman" w:eastAsia="Times New Roman" w:hAnsi="Times New Roman" w:cs="Times New Roman"/>
          <w:kern w:val="0"/>
          <w:sz w:val="24"/>
          <w:szCs w:val="24"/>
          <w14:ligatures w14:val="none"/>
        </w:rPr>
        <w:t>.3. Piedāvājumu vērtēšanas gaitā</w:t>
      </w:r>
      <w:r w:rsidR="00996D54">
        <w:rPr>
          <w:rFonts w:ascii="Times New Roman" w:eastAsia="Times New Roman" w:hAnsi="Times New Roman" w:cs="Times New Roman"/>
          <w:kern w:val="0"/>
          <w:sz w:val="24"/>
          <w:szCs w:val="24"/>
          <w14:ligatures w14:val="none"/>
        </w:rPr>
        <w:t xml:space="preserve"> </w:t>
      </w:r>
      <w:r w:rsidR="00996D54">
        <w:rPr>
          <w:rFonts w:ascii="Times New Roman" w:eastAsia="Times New Roman" w:hAnsi="Times New Roman" w:cs="Times New Roman"/>
          <w:iCs/>
          <w:color w:val="000000"/>
          <w:kern w:val="0"/>
          <w:sz w:val="24"/>
          <w:szCs w:val="24"/>
          <w:lang w:eastAsia="ar-SA"/>
          <w14:ligatures w14:val="none"/>
        </w:rPr>
        <w:t>Iepirkuma</w:t>
      </w:r>
      <w:r w:rsidRPr="00620146">
        <w:rPr>
          <w:rFonts w:ascii="Times New Roman" w:eastAsia="Times New Roman" w:hAnsi="Times New Roman" w:cs="Times New Roman"/>
          <w:kern w:val="0"/>
          <w:sz w:val="24"/>
          <w:szCs w:val="24"/>
          <w14:ligatures w14:val="none"/>
        </w:rPr>
        <w:t xml:space="preserve"> komisijai ir tiesības pieprasīt, lai tiek izskaidrota tehniskajā un finanšu piedāvājumā iekļautā informācija.</w:t>
      </w:r>
    </w:p>
    <w:p w14:paraId="2C2B52CA" w14:textId="0432D56E" w:rsidR="00620146" w:rsidRPr="00620146" w:rsidRDefault="00620146" w:rsidP="00762BB8">
      <w:pPr>
        <w:spacing w:after="0" w:line="240" w:lineRule="auto"/>
        <w:ind w:left="426" w:hanging="426"/>
        <w:jc w:val="both"/>
        <w:rPr>
          <w:rFonts w:ascii="Times New Roman" w:eastAsia="Times New Roman" w:hAnsi="Times New Roman" w:cs="Times New Roman"/>
          <w:strike/>
          <w:kern w:val="0"/>
          <w:sz w:val="24"/>
          <w:szCs w:val="24"/>
          <w14:ligatures w14:val="none"/>
        </w:rPr>
      </w:pPr>
      <w:r w:rsidRPr="00620146">
        <w:rPr>
          <w:rFonts w:ascii="Times New Roman" w:eastAsia="Times New Roman" w:hAnsi="Times New Roman" w:cs="Times New Roman"/>
          <w:kern w:val="0"/>
          <w:sz w:val="24"/>
          <w:szCs w:val="24"/>
          <w14:ligatures w14:val="none"/>
        </w:rPr>
        <w:t>1</w:t>
      </w:r>
      <w:r w:rsidR="00FC7A9E">
        <w:rPr>
          <w:rFonts w:ascii="Times New Roman" w:eastAsia="Times New Roman" w:hAnsi="Times New Roman" w:cs="Times New Roman"/>
          <w:kern w:val="0"/>
          <w:sz w:val="24"/>
          <w:szCs w:val="24"/>
          <w14:ligatures w14:val="none"/>
        </w:rPr>
        <w:t>0</w:t>
      </w:r>
      <w:r w:rsidRPr="00620146">
        <w:rPr>
          <w:rFonts w:ascii="Times New Roman" w:eastAsia="Times New Roman" w:hAnsi="Times New Roman" w:cs="Times New Roman"/>
          <w:kern w:val="0"/>
          <w:sz w:val="24"/>
          <w:szCs w:val="24"/>
          <w14:ligatures w14:val="none"/>
        </w:rPr>
        <w:t>.4. Piedāvājumu vērtēšanas gaitā iepirkuma komisijai ir tiesības pieprasīt, lai Pretendents iesniedz apliecinājumu tam, ka piedāvājumu izstrādājis neatkarīgi.</w:t>
      </w:r>
    </w:p>
    <w:p w14:paraId="1513D0E0" w14:textId="374BAF26" w:rsidR="00620146" w:rsidRPr="00620146" w:rsidRDefault="00620146" w:rsidP="00762BB8">
      <w:pPr>
        <w:tabs>
          <w:tab w:val="left" w:pos="567"/>
        </w:tabs>
        <w:spacing w:after="0" w:line="240" w:lineRule="auto"/>
        <w:ind w:left="426" w:hanging="426"/>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1</w:t>
      </w:r>
      <w:r w:rsidR="00FC7A9E">
        <w:rPr>
          <w:rFonts w:ascii="Times New Roman" w:eastAsia="Times New Roman" w:hAnsi="Times New Roman" w:cs="Times New Roman"/>
          <w:kern w:val="0"/>
          <w:sz w:val="24"/>
          <w:szCs w:val="24"/>
          <w14:ligatures w14:val="none"/>
        </w:rPr>
        <w:t>0</w:t>
      </w:r>
      <w:r w:rsidRPr="00620146">
        <w:rPr>
          <w:rFonts w:ascii="Times New Roman" w:eastAsia="Times New Roman" w:hAnsi="Times New Roman" w:cs="Times New Roman"/>
          <w:kern w:val="0"/>
          <w:sz w:val="24"/>
          <w:szCs w:val="24"/>
          <w14:ligatures w14:val="none"/>
        </w:rPr>
        <w:t xml:space="preserve">.5. </w:t>
      </w:r>
      <w:r w:rsidR="004F6CF1">
        <w:rPr>
          <w:rFonts w:ascii="Times New Roman" w:eastAsia="Times New Roman" w:hAnsi="Times New Roman" w:cs="Times New Roman"/>
          <w:kern w:val="0"/>
          <w:sz w:val="24"/>
          <w:szCs w:val="24"/>
          <w14:ligatures w14:val="none"/>
        </w:rPr>
        <w:t>Iepirkuma k</w:t>
      </w:r>
      <w:r w:rsidRPr="00620146">
        <w:rPr>
          <w:rFonts w:ascii="Times New Roman" w:eastAsia="Times New Roman" w:hAnsi="Times New Roman" w:cs="Times New Roman"/>
          <w:kern w:val="0"/>
          <w:sz w:val="24"/>
          <w:szCs w:val="24"/>
          <w14:ligatures w14:val="none"/>
        </w:rPr>
        <w:t>omisija labo aritmētiskās kļūdas finanšu piedāvājumos.</w:t>
      </w:r>
    </w:p>
    <w:p w14:paraId="3440CB69" w14:textId="1EE89ED7" w:rsidR="00620146" w:rsidRPr="00F548D1" w:rsidRDefault="00620146" w:rsidP="00762BB8">
      <w:pPr>
        <w:spacing w:after="0" w:line="240" w:lineRule="auto"/>
        <w:ind w:left="426" w:hanging="426"/>
        <w:jc w:val="both"/>
        <w:rPr>
          <w:rFonts w:ascii="Times New Roman" w:eastAsia="Times New Roman" w:hAnsi="Times New Roman" w:cs="Times New Roman"/>
          <w:kern w:val="0"/>
          <w:sz w:val="24"/>
          <w:szCs w:val="24"/>
          <w14:ligatures w14:val="none"/>
        </w:rPr>
      </w:pPr>
      <w:r w:rsidRPr="00620146">
        <w:rPr>
          <w:rFonts w:ascii="Times New Roman" w:eastAsia="Times New Roman" w:hAnsi="Times New Roman" w:cs="Times New Roman"/>
          <w:kern w:val="0"/>
          <w:sz w:val="24"/>
          <w:szCs w:val="24"/>
          <w14:ligatures w14:val="none"/>
        </w:rPr>
        <w:t>1</w:t>
      </w:r>
      <w:r w:rsidR="00FC7A9E">
        <w:rPr>
          <w:rFonts w:ascii="Times New Roman" w:eastAsia="Times New Roman" w:hAnsi="Times New Roman" w:cs="Times New Roman"/>
          <w:kern w:val="0"/>
          <w:sz w:val="24"/>
          <w:szCs w:val="24"/>
          <w14:ligatures w14:val="none"/>
        </w:rPr>
        <w:t>0</w:t>
      </w:r>
      <w:r w:rsidRPr="00620146">
        <w:rPr>
          <w:rFonts w:ascii="Times New Roman" w:eastAsia="Times New Roman" w:hAnsi="Times New Roman" w:cs="Times New Roman"/>
          <w:kern w:val="0"/>
          <w:sz w:val="24"/>
          <w:szCs w:val="24"/>
          <w14:ligatures w14:val="none"/>
        </w:rPr>
        <w:t xml:space="preserve">.6. </w:t>
      </w:r>
      <w:r w:rsidRPr="00F548D1">
        <w:rPr>
          <w:rFonts w:ascii="Times New Roman" w:eastAsia="Times New Roman" w:hAnsi="Times New Roman" w:cs="Times New Roman"/>
          <w:kern w:val="0"/>
          <w:sz w:val="24"/>
          <w:szCs w:val="24"/>
          <w14:ligatures w14:val="none"/>
        </w:rPr>
        <w:t>Citas iepirkuma komisijas tiesības saskaņā ar nolikumu, Publisko iepirkumu likumu, publisko iepirkumu regulējošiem Ministru kabineta noteikumiem un citiem normatīviem aktiem.</w:t>
      </w:r>
    </w:p>
    <w:p w14:paraId="34C8512A" w14:textId="08AFDD8E" w:rsidR="00620146" w:rsidRPr="00A51A89" w:rsidRDefault="00FC7A9E" w:rsidP="00762BB8">
      <w:pPr>
        <w:keepNext/>
        <w:suppressAutoHyphens/>
        <w:spacing w:after="0" w:line="240" w:lineRule="auto"/>
        <w:ind w:left="426" w:hanging="426"/>
        <w:jc w:val="both"/>
        <w:outlineLvl w:val="1"/>
        <w:rPr>
          <w:rFonts w:ascii="Times New Roman" w:eastAsia="SimSun" w:hAnsi="Times New Roman" w:cs="Times New Roman"/>
          <w:b/>
          <w:kern w:val="0"/>
          <w:sz w:val="24"/>
          <w:szCs w:val="24"/>
          <w:lang w:eastAsia="lv-LV"/>
          <w14:ligatures w14:val="none"/>
        </w:rPr>
      </w:pPr>
      <w:bookmarkStart w:id="88" w:name="_Toc223763536"/>
      <w:bookmarkStart w:id="89" w:name="_Toc223763689"/>
      <w:bookmarkStart w:id="90" w:name="_Toc223763762"/>
      <w:bookmarkStart w:id="91" w:name="_Toc223764103"/>
      <w:bookmarkStart w:id="92" w:name="_Toc223764479"/>
      <w:bookmarkStart w:id="93" w:name="_Toc223765204"/>
      <w:bookmarkStart w:id="94" w:name="_Toc223765290"/>
      <w:bookmarkStart w:id="95" w:name="_Toc223765369"/>
      <w:bookmarkStart w:id="96" w:name="_Toc223765428"/>
      <w:bookmarkStart w:id="97" w:name="_Toc223765482"/>
      <w:bookmarkStart w:id="98" w:name="_Toc223765620"/>
      <w:bookmarkStart w:id="99" w:name="_Toc223765759"/>
      <w:bookmarkStart w:id="100" w:name="_Toc482104119"/>
      <w:bookmarkStart w:id="101" w:name="_Toc28960113"/>
      <w:bookmarkStart w:id="102" w:name="_Toc28960266"/>
      <w:bookmarkStart w:id="103" w:name="_Toc28960329"/>
      <w:r>
        <w:rPr>
          <w:rFonts w:ascii="Times New Roman" w:eastAsia="SimSun" w:hAnsi="Times New Roman" w:cs="Times New Roman"/>
          <w:b/>
          <w:kern w:val="0"/>
          <w:sz w:val="24"/>
          <w:szCs w:val="24"/>
          <w:lang w:eastAsia="lv-LV"/>
          <w14:ligatures w14:val="none"/>
        </w:rPr>
        <w:t>11.</w:t>
      </w:r>
      <w:r w:rsidR="00620146" w:rsidRPr="00620146">
        <w:rPr>
          <w:rFonts w:ascii="Times New Roman" w:eastAsia="SimSun" w:hAnsi="Times New Roman" w:cs="Times New Roman"/>
          <w:b/>
          <w:kern w:val="0"/>
          <w:sz w:val="24"/>
          <w:szCs w:val="24"/>
          <w:lang w:eastAsia="lv-LV"/>
          <w14:ligatures w14:val="none"/>
        </w:rPr>
        <w:t xml:space="preserve"> </w:t>
      </w:r>
      <w:r w:rsidR="004F6CF1">
        <w:rPr>
          <w:rFonts w:ascii="Times New Roman" w:eastAsia="SimSun" w:hAnsi="Times New Roman" w:cs="Times New Roman"/>
          <w:b/>
          <w:kern w:val="0"/>
          <w:sz w:val="24"/>
          <w:szCs w:val="24"/>
          <w:lang w:eastAsia="lv-LV"/>
          <w14:ligatures w14:val="none"/>
        </w:rPr>
        <w:t>Iepirkuma k</w:t>
      </w:r>
      <w:r w:rsidR="00620146" w:rsidRPr="00A51A89">
        <w:rPr>
          <w:rFonts w:ascii="Times New Roman" w:eastAsia="SimSun" w:hAnsi="Times New Roman" w:cs="Times New Roman"/>
          <w:b/>
          <w:kern w:val="0"/>
          <w:sz w:val="24"/>
          <w:szCs w:val="24"/>
          <w:lang w:eastAsia="lv-LV"/>
          <w14:ligatures w14:val="none"/>
        </w:rPr>
        <w:t>omisijas pienākumi</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03DE7FD1" w14:textId="6DAAEB0B" w:rsidR="00620146" w:rsidRPr="00A51A89" w:rsidRDefault="006D75C1" w:rsidP="006D75C1">
      <w:pPr>
        <w:pStyle w:val="ListParagraph"/>
        <w:suppressAutoHyphens/>
        <w:spacing w:after="0" w:line="240" w:lineRule="auto"/>
        <w:ind w:left="426" w:hanging="426"/>
        <w:jc w:val="both"/>
        <w:rPr>
          <w:rFonts w:ascii="Times New Roman" w:eastAsia="Times New Roman" w:hAnsi="Times New Roman" w:cs="Times New Roman"/>
          <w:sz w:val="24"/>
          <w:szCs w:val="24"/>
          <w:lang w:val="lv-LV"/>
        </w:rPr>
      </w:pPr>
      <w:r w:rsidRPr="00A51A89">
        <w:rPr>
          <w:rFonts w:ascii="Times New Roman" w:eastAsia="Times New Roman" w:hAnsi="Times New Roman" w:cs="Times New Roman"/>
          <w:sz w:val="24"/>
          <w:szCs w:val="24"/>
          <w:lang w:val="lv-LV"/>
        </w:rPr>
        <w:t>11.1.</w:t>
      </w:r>
      <w:r w:rsidR="00620146" w:rsidRPr="00A51A89">
        <w:rPr>
          <w:rFonts w:ascii="Times New Roman" w:eastAsia="Times New Roman" w:hAnsi="Times New Roman" w:cs="Times New Roman"/>
          <w:sz w:val="24"/>
          <w:szCs w:val="24"/>
          <w:lang w:val="lv-LV"/>
        </w:rPr>
        <w:t xml:space="preserve"> </w:t>
      </w:r>
      <w:r w:rsidR="004F6CF1">
        <w:rPr>
          <w:rFonts w:ascii="Times New Roman" w:eastAsia="Times New Roman" w:hAnsi="Times New Roman" w:cs="Times New Roman"/>
          <w:sz w:val="24"/>
          <w:szCs w:val="24"/>
          <w:lang w:val="lv-LV"/>
        </w:rPr>
        <w:t>Iepirkuma k</w:t>
      </w:r>
      <w:r w:rsidR="00620146" w:rsidRPr="00A51A89">
        <w:rPr>
          <w:rFonts w:ascii="Times New Roman" w:eastAsia="Times New Roman" w:hAnsi="Times New Roman" w:cs="Times New Roman"/>
          <w:sz w:val="24"/>
          <w:szCs w:val="24"/>
          <w:lang w:val="lv-LV"/>
        </w:rPr>
        <w:t>omisija nodrošina iepirkuma</w:t>
      </w:r>
      <w:r w:rsidR="00091E45" w:rsidRPr="00A51A89">
        <w:rPr>
          <w:rFonts w:ascii="Times New Roman" w:eastAsia="Times New Roman" w:hAnsi="Times New Roman" w:cs="Times New Roman"/>
          <w:sz w:val="24"/>
          <w:szCs w:val="24"/>
          <w:lang w:val="lv-LV"/>
        </w:rPr>
        <w:t xml:space="preserve"> procedūras</w:t>
      </w:r>
      <w:r w:rsidR="00620146" w:rsidRPr="00A51A89">
        <w:rPr>
          <w:rFonts w:ascii="Times New Roman" w:eastAsia="Times New Roman" w:hAnsi="Times New Roman" w:cs="Times New Roman"/>
          <w:sz w:val="24"/>
          <w:szCs w:val="24"/>
          <w:lang w:val="lv-LV"/>
        </w:rPr>
        <w:t xml:space="preserve"> norises dokumentēšanu.</w:t>
      </w:r>
    </w:p>
    <w:p w14:paraId="09DA3A50" w14:textId="64F2F0CD" w:rsidR="00620146" w:rsidRPr="00A51A89" w:rsidRDefault="00B52604" w:rsidP="003F5151">
      <w:pPr>
        <w:suppressAutoHyphens/>
        <w:spacing w:after="0" w:line="240" w:lineRule="auto"/>
        <w:ind w:left="426" w:hanging="426"/>
        <w:contextualSpacing/>
        <w:jc w:val="both"/>
        <w:rPr>
          <w:rFonts w:ascii="Times New Roman" w:eastAsia="Times New Roman" w:hAnsi="Times New Roman" w:cs="Times New Roman"/>
          <w:color w:val="000000"/>
          <w:kern w:val="0"/>
          <w:sz w:val="24"/>
          <w:szCs w:val="24"/>
          <w:lang w:eastAsia="lv-LV"/>
          <w14:ligatures w14:val="none"/>
        </w:rPr>
      </w:pPr>
      <w:bookmarkStart w:id="104" w:name="_Toc28960114"/>
      <w:bookmarkStart w:id="105" w:name="_Toc28960267"/>
      <w:bookmarkStart w:id="106" w:name="_Toc28960330"/>
      <w:r w:rsidRPr="00A51A89">
        <w:rPr>
          <w:rFonts w:ascii="Times New Roman" w:eastAsia="Times New Roman" w:hAnsi="Times New Roman" w:cs="Times New Roman"/>
          <w:color w:val="000000"/>
          <w:kern w:val="0"/>
          <w:sz w:val="24"/>
          <w:szCs w:val="24"/>
          <w:lang w:eastAsia="lv-LV"/>
          <w14:ligatures w14:val="none"/>
        </w:rPr>
        <w:t>11.2.</w:t>
      </w:r>
      <w:r w:rsidR="00620146" w:rsidRPr="00A51A89">
        <w:rPr>
          <w:rFonts w:ascii="Times New Roman" w:eastAsia="Times New Roman" w:hAnsi="Times New Roman" w:cs="Times New Roman"/>
          <w:color w:val="000000"/>
          <w:kern w:val="0"/>
          <w:sz w:val="24"/>
          <w:szCs w:val="24"/>
          <w:lang w:eastAsia="lv-LV"/>
          <w14:ligatures w14:val="none"/>
        </w:rPr>
        <w:t>Iepirkuma komisija nodrošina brīvu un tiešu elektronisku pieeju iepirkuma dokumentiem EIS e-konkursu apakšsistēmā</w:t>
      </w:r>
      <w:r w:rsidR="008E2E27" w:rsidRPr="00A51A89">
        <w:rPr>
          <w:rFonts w:ascii="Times New Roman" w:eastAsia="Times New Roman" w:hAnsi="Times New Roman" w:cs="Times New Roman"/>
          <w:color w:val="0000FF"/>
          <w:kern w:val="0"/>
          <w:sz w:val="24"/>
          <w:szCs w:val="24"/>
          <w14:ligatures w14:val="none"/>
        </w:rPr>
        <w:t xml:space="preserve"> </w:t>
      </w:r>
      <w:hyperlink r:id="rId11" w:history="1">
        <w:r w:rsidR="00C53ABD" w:rsidRPr="00C01154">
          <w:rPr>
            <w:rStyle w:val="Hyperlink"/>
            <w:rFonts w:ascii="Times New Roman" w:eastAsia="Times New Roman" w:hAnsi="Times New Roman" w:cs="Times New Roman"/>
            <w:kern w:val="0"/>
            <w:sz w:val="24"/>
            <w:szCs w:val="24"/>
            <w14:ligatures w14:val="none"/>
          </w:rPr>
          <w:t>https://www.eis.gov.lv/EKEIS/Procurement/Edit/</w:t>
        </w:r>
        <w:r w:rsidR="00BA69A6">
          <w:rPr>
            <w:rStyle w:val="Hyperlink"/>
            <w:rFonts w:ascii="Times New Roman" w:eastAsia="Times New Roman" w:hAnsi="Times New Roman" w:cs="Times New Roman"/>
            <w:kern w:val="0"/>
            <w:sz w:val="24"/>
            <w:szCs w:val="24"/>
            <w14:ligatures w14:val="none"/>
          </w:rPr>
          <w:t>175564</w:t>
        </w:r>
      </w:hyperlink>
      <w:r w:rsidR="00B533D9">
        <w:rPr>
          <w:rFonts w:ascii="Times New Roman" w:eastAsia="Times New Roman" w:hAnsi="Times New Roman" w:cs="Times New Roman"/>
          <w:color w:val="0000FF"/>
          <w:kern w:val="0"/>
          <w:sz w:val="24"/>
          <w:szCs w:val="24"/>
          <w:u w:val="single"/>
          <w14:ligatures w14:val="none"/>
        </w:rPr>
        <w:t xml:space="preserve"> </w:t>
      </w:r>
      <w:r w:rsidR="00620146" w:rsidRPr="00A51A89">
        <w:rPr>
          <w:rFonts w:ascii="Times New Roman" w:eastAsia="Times New Roman" w:hAnsi="Times New Roman" w:cs="Times New Roman"/>
          <w:color w:val="000000"/>
          <w:kern w:val="0"/>
          <w:sz w:val="24"/>
          <w:szCs w:val="24"/>
          <w:lang w:eastAsia="lv-LV"/>
          <w14:ligatures w14:val="none"/>
        </w:rPr>
        <w:t>sākot ar attiecīgā iepirkuma izsludināšanas brīdi.</w:t>
      </w:r>
    </w:p>
    <w:p w14:paraId="13FBCA2F" w14:textId="2CDC1E9D" w:rsidR="00620146" w:rsidRPr="00A51A89" w:rsidRDefault="003F5151" w:rsidP="003F5151">
      <w:pPr>
        <w:suppressAutoHyphens/>
        <w:spacing w:after="0" w:line="240" w:lineRule="auto"/>
        <w:ind w:left="426" w:hanging="426"/>
        <w:contextualSpacing/>
        <w:jc w:val="both"/>
        <w:rPr>
          <w:rFonts w:ascii="Times New Roman" w:eastAsia="Times New Roman" w:hAnsi="Times New Roman" w:cs="Times New Roman"/>
          <w:color w:val="000000"/>
          <w:kern w:val="0"/>
          <w:sz w:val="24"/>
          <w:szCs w:val="24"/>
          <w:lang w:eastAsia="lv-LV"/>
          <w14:ligatures w14:val="none"/>
        </w:rPr>
      </w:pPr>
      <w:r w:rsidRPr="00A51A89">
        <w:rPr>
          <w:rFonts w:ascii="Times New Roman" w:eastAsia="Times New Roman" w:hAnsi="Times New Roman" w:cs="Times New Roman"/>
          <w:kern w:val="0"/>
          <w:sz w:val="24"/>
          <w:szCs w:val="24"/>
          <w14:ligatures w14:val="none"/>
        </w:rPr>
        <w:t>11.3.</w:t>
      </w:r>
      <w:r w:rsidR="00620146" w:rsidRPr="00A51A89">
        <w:rPr>
          <w:rFonts w:ascii="Times New Roman" w:eastAsia="Times New Roman" w:hAnsi="Times New Roman" w:cs="Times New Roman"/>
          <w:kern w:val="0"/>
          <w:sz w:val="24"/>
          <w:szCs w:val="24"/>
          <w14:ligatures w14:val="none"/>
        </w:rPr>
        <w:t xml:space="preserve">Ieinteresētais piegādātājs saziņas dokumentu nosūta uz nolikumā norādīto Pasūtītāja pasta adresi vai Pasūtītāja faksa numuru vai uz e-pasta adresi: </w:t>
      </w:r>
      <w:hyperlink r:id="rId12" w:history="1">
        <w:r w:rsidR="00620146" w:rsidRPr="00A51A89">
          <w:rPr>
            <w:rFonts w:ascii="Times New Roman" w:eastAsia="Times New Roman" w:hAnsi="Times New Roman" w:cs="Times New Roman"/>
            <w:color w:val="0563C1" w:themeColor="hyperlink"/>
            <w:kern w:val="0"/>
            <w:sz w:val="24"/>
            <w:szCs w:val="24"/>
            <w:u w:val="single"/>
            <w14:ligatures w14:val="none"/>
          </w:rPr>
          <w:t>iepirkumi@jekabpils.lv</w:t>
        </w:r>
      </w:hyperlink>
      <w:r w:rsidR="00620146" w:rsidRPr="00A51A89">
        <w:rPr>
          <w:rFonts w:ascii="Times New Roman" w:eastAsia="Times New Roman" w:hAnsi="Times New Roman" w:cs="Times New Roman"/>
          <w:kern w:val="0"/>
          <w:sz w:val="24"/>
          <w:szCs w:val="24"/>
          <w14:ligatures w14:val="none"/>
        </w:rPr>
        <w:t>.</w:t>
      </w:r>
    </w:p>
    <w:p w14:paraId="3D882C9D" w14:textId="0C40396F" w:rsidR="00620146" w:rsidRPr="00A51A89" w:rsidRDefault="00620146" w:rsidP="00620146">
      <w:pPr>
        <w:spacing w:after="0" w:line="240" w:lineRule="auto"/>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3F5151" w:rsidRPr="00A51A89">
        <w:rPr>
          <w:rFonts w:ascii="Times New Roman" w:eastAsia="Times New Roman" w:hAnsi="Times New Roman" w:cs="Times New Roman"/>
          <w:kern w:val="0"/>
          <w:sz w:val="24"/>
          <w:szCs w:val="24"/>
          <w14:ligatures w14:val="none"/>
        </w:rPr>
        <w:t>1</w:t>
      </w:r>
      <w:r w:rsidRPr="00A51A89">
        <w:rPr>
          <w:rFonts w:ascii="Times New Roman" w:eastAsia="Times New Roman" w:hAnsi="Times New Roman" w:cs="Times New Roman"/>
          <w:kern w:val="0"/>
          <w:sz w:val="24"/>
          <w:szCs w:val="24"/>
          <w14:ligatures w14:val="none"/>
        </w:rPr>
        <w:t>.4. Saziņas dokumentā ietver iepirkuma procedūras nosaukumu un identifikācijas numuru.</w:t>
      </w:r>
    </w:p>
    <w:p w14:paraId="2C245E13" w14:textId="20957C94" w:rsidR="00620146" w:rsidRPr="00A51A89" w:rsidRDefault="00620146" w:rsidP="00F7074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3F5151" w:rsidRPr="00A51A89">
        <w:rPr>
          <w:rFonts w:ascii="Times New Roman" w:eastAsia="Times New Roman" w:hAnsi="Times New Roman" w:cs="Times New Roman"/>
          <w:kern w:val="0"/>
          <w:sz w:val="24"/>
          <w:szCs w:val="24"/>
          <w14:ligatures w14:val="none"/>
        </w:rPr>
        <w:t>1</w:t>
      </w:r>
      <w:r w:rsidRPr="00A51A89">
        <w:rPr>
          <w:rFonts w:ascii="Times New Roman" w:eastAsia="Times New Roman" w:hAnsi="Times New Roman" w:cs="Times New Roman"/>
          <w:kern w:val="0"/>
          <w:sz w:val="24"/>
          <w:szCs w:val="24"/>
          <w14:ligatures w14:val="none"/>
        </w:rPr>
        <w:t xml:space="preserve">.5. Ja ieinteresētais piegādātājs ir laikus rakstveidā (pa faksu vai pa pastu, vai elektroniski, vai piegādājot personiski) pieprasījis papildu informāciju par iepirkuma procedūras dokumentos iekļautajām prasībām, </w:t>
      </w:r>
      <w:r w:rsidR="00996D54">
        <w:rPr>
          <w:rFonts w:ascii="Times New Roman" w:eastAsia="Times New Roman" w:hAnsi="Times New Roman" w:cs="Times New Roman"/>
          <w:iCs/>
          <w:color w:val="000000"/>
          <w:kern w:val="0"/>
          <w:sz w:val="24"/>
          <w:szCs w:val="24"/>
          <w:lang w:eastAsia="ar-SA"/>
          <w14:ligatures w14:val="none"/>
        </w:rPr>
        <w:t xml:space="preserve">Iepirkuma </w:t>
      </w:r>
      <w:r w:rsidRPr="00A51A89">
        <w:rPr>
          <w:rFonts w:ascii="Times New Roman" w:eastAsia="Times New Roman" w:hAnsi="Times New Roman" w:cs="Times New Roman"/>
          <w:kern w:val="0"/>
          <w:sz w:val="24"/>
          <w:szCs w:val="24"/>
          <w14:ligatures w14:val="none"/>
        </w:rPr>
        <w:t xml:space="preserve">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00B533D9">
        <w:rPr>
          <w:rFonts w:ascii="Times New Roman" w:eastAsia="Times New Roman" w:hAnsi="Times New Roman" w:cs="Times New Roman"/>
          <w:color w:val="0000FF"/>
          <w:kern w:val="0"/>
          <w:sz w:val="24"/>
          <w:szCs w:val="24"/>
          <w:u w:val="single"/>
          <w14:ligatures w14:val="none"/>
        </w:rPr>
        <w:t>https://www.eis.gov.lv/EKEIS/Procurement/Edit/</w:t>
      </w:r>
      <w:r w:rsidR="00BA69A6">
        <w:rPr>
          <w:rFonts w:ascii="Times New Roman" w:eastAsia="Times New Roman" w:hAnsi="Times New Roman" w:cs="Times New Roman"/>
          <w:color w:val="0000FF"/>
          <w:kern w:val="0"/>
          <w:sz w:val="24"/>
          <w:szCs w:val="24"/>
          <w:u w:val="single"/>
          <w14:ligatures w14:val="none"/>
        </w:rPr>
        <w:t>175564</w:t>
      </w:r>
      <w:r w:rsidRPr="00A51A89">
        <w:rPr>
          <w:rFonts w:ascii="Times New Roman" w:eastAsia="Times New Roman" w:hAnsi="Times New Roman" w:cs="Times New Roman"/>
          <w:kern w:val="0"/>
          <w:sz w:val="24"/>
          <w:szCs w:val="24"/>
          <w14:ligatures w14:val="none"/>
        </w:rPr>
        <w:t>, kurā ir pieejami iepirkuma procedūras dokumenti, norādot arī uzdoto jautājumu.</w:t>
      </w:r>
    </w:p>
    <w:p w14:paraId="0A39CCFB" w14:textId="1F30FA3A" w:rsidR="00620146" w:rsidRPr="00A51A89" w:rsidRDefault="00620146" w:rsidP="00F7074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lastRenderedPageBreak/>
        <w:t>1</w:t>
      </w:r>
      <w:r w:rsidR="00F70746" w:rsidRPr="00A51A89">
        <w:rPr>
          <w:rFonts w:ascii="Times New Roman" w:eastAsia="Times New Roman" w:hAnsi="Times New Roman" w:cs="Times New Roman"/>
          <w:kern w:val="0"/>
          <w:sz w:val="24"/>
          <w:szCs w:val="24"/>
          <w14:ligatures w14:val="none"/>
        </w:rPr>
        <w:t>1</w:t>
      </w:r>
      <w:r w:rsidRPr="00A51A89">
        <w:rPr>
          <w:rFonts w:ascii="Times New Roman" w:eastAsia="Times New Roman" w:hAnsi="Times New Roman" w:cs="Times New Roman"/>
          <w:kern w:val="0"/>
          <w:sz w:val="24"/>
          <w:szCs w:val="24"/>
          <w14:ligatures w14:val="none"/>
        </w:rPr>
        <w:t xml:space="preserve">.6. Ja Pasūtītājs izdarījis grozījumus iepirkuma procedūras dokumentos, tas ievieto šo informāciju EIS e-konkursu apakšsistēmā </w:t>
      </w:r>
      <w:r w:rsidR="00841FC9">
        <w:rPr>
          <w:rFonts w:ascii="Times New Roman" w:eastAsia="Times New Roman" w:hAnsi="Times New Roman" w:cs="Times New Roman"/>
          <w:color w:val="0000FF"/>
          <w:kern w:val="0"/>
          <w:sz w:val="24"/>
          <w:szCs w:val="24"/>
          <w:u w:val="single"/>
          <w14:ligatures w14:val="none"/>
        </w:rPr>
        <w:t>https://www.eis.gov.lv/EKEIS/Procurement/Edit/</w:t>
      </w:r>
      <w:r w:rsidR="00BA69A6">
        <w:rPr>
          <w:rFonts w:ascii="Times New Roman" w:eastAsia="Times New Roman" w:hAnsi="Times New Roman" w:cs="Times New Roman"/>
          <w:color w:val="0000FF"/>
          <w:kern w:val="0"/>
          <w:sz w:val="24"/>
          <w:szCs w:val="24"/>
          <w:u w:val="single"/>
          <w14:ligatures w14:val="none"/>
        </w:rPr>
        <w:t>175564</w:t>
      </w:r>
      <w:r w:rsidRPr="00A51A89">
        <w:rPr>
          <w:rFonts w:ascii="Times New Roman" w:eastAsia="Times New Roman" w:hAnsi="Times New Roman" w:cs="Times New Roman"/>
          <w:kern w:val="0"/>
          <w:sz w:val="24"/>
          <w:szCs w:val="24"/>
          <w14:ligatures w14:val="none"/>
        </w:rPr>
        <w:t>, kurā ir pieejami iepirkuma procedūras dokumenti, ne vēlāk kā dienu pēc tam, kad paziņojums par izmaiņām vai papildu informācija iesniegta Iepirkumu uzraudzības birojam publicēšanai.</w:t>
      </w:r>
    </w:p>
    <w:p w14:paraId="667976FF" w14:textId="2E088E1C" w:rsidR="00620146" w:rsidRPr="00A51A89" w:rsidRDefault="00620146" w:rsidP="00F7074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F70746" w:rsidRPr="00A51A89">
        <w:rPr>
          <w:rFonts w:ascii="Times New Roman" w:eastAsia="Times New Roman" w:hAnsi="Times New Roman" w:cs="Times New Roman"/>
          <w:kern w:val="0"/>
          <w:sz w:val="24"/>
          <w:szCs w:val="24"/>
          <w14:ligatures w14:val="none"/>
        </w:rPr>
        <w:t>1</w:t>
      </w:r>
      <w:r w:rsidRPr="00A51A89">
        <w:rPr>
          <w:rFonts w:ascii="Times New Roman" w:eastAsia="Times New Roman" w:hAnsi="Times New Roman" w:cs="Times New Roman"/>
          <w:kern w:val="0"/>
          <w:sz w:val="24"/>
          <w:szCs w:val="24"/>
          <w14:ligatures w14:val="none"/>
        </w:rPr>
        <w:t>.7. 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5CD70F38" w14:textId="76BE2C89" w:rsidR="00620146" w:rsidRPr="00A51A89" w:rsidRDefault="00620146" w:rsidP="00F7074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F70746" w:rsidRPr="00A51A89">
        <w:rPr>
          <w:rFonts w:ascii="Times New Roman" w:eastAsia="Times New Roman" w:hAnsi="Times New Roman" w:cs="Times New Roman"/>
          <w:kern w:val="0"/>
          <w:sz w:val="24"/>
          <w:szCs w:val="24"/>
          <w14:ligatures w14:val="none"/>
        </w:rPr>
        <w:t>1</w:t>
      </w:r>
      <w:r w:rsidRPr="00A51A89">
        <w:rPr>
          <w:rFonts w:ascii="Times New Roman" w:eastAsia="Times New Roman" w:hAnsi="Times New Roman" w:cs="Times New Roman"/>
          <w:kern w:val="0"/>
          <w:sz w:val="24"/>
          <w:szCs w:val="24"/>
          <w14:ligatures w14:val="none"/>
        </w:rPr>
        <w:t xml:space="preserve">.8. </w:t>
      </w:r>
      <w:r w:rsidR="004F6CF1">
        <w:rPr>
          <w:rFonts w:ascii="Times New Roman" w:eastAsia="Times New Roman" w:hAnsi="Times New Roman" w:cs="Times New Roman"/>
          <w:kern w:val="0"/>
          <w:sz w:val="24"/>
          <w:szCs w:val="24"/>
          <w14:ligatures w14:val="none"/>
        </w:rPr>
        <w:t>Iepirkuma k</w:t>
      </w:r>
      <w:r w:rsidRPr="00A51A89">
        <w:rPr>
          <w:rFonts w:ascii="Times New Roman" w:eastAsia="Times New Roman" w:hAnsi="Times New Roman" w:cs="Times New Roman"/>
          <w:kern w:val="0"/>
          <w:sz w:val="24"/>
          <w:szCs w:val="24"/>
          <w14:ligatures w14:val="none"/>
        </w:rPr>
        <w:t xml:space="preserve">omisija vērtē Pretendentus un to iesniegtos piedāvājumus saskaņā ar Publisko iepirkumu likumu, publisko iepirkumu norisi regulējošajiem Ministru kabineta noteikumiem, iepirkuma procedūras dokumentiem, kā arī citiem normatīvajiem aktiem. </w:t>
      </w:r>
    </w:p>
    <w:p w14:paraId="416FB77A" w14:textId="33907AEA" w:rsidR="00620146" w:rsidRPr="00A51A89" w:rsidRDefault="00620146" w:rsidP="00F7074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F70746" w:rsidRPr="00A51A89">
        <w:rPr>
          <w:rFonts w:ascii="Times New Roman" w:eastAsia="Times New Roman" w:hAnsi="Times New Roman" w:cs="Times New Roman"/>
          <w:kern w:val="0"/>
          <w:sz w:val="24"/>
          <w:szCs w:val="24"/>
          <w14:ligatures w14:val="none"/>
        </w:rPr>
        <w:t>1</w:t>
      </w:r>
      <w:r w:rsidRPr="00A51A89">
        <w:rPr>
          <w:rFonts w:ascii="Times New Roman" w:eastAsia="Times New Roman" w:hAnsi="Times New Roman" w:cs="Times New Roman"/>
          <w:kern w:val="0"/>
          <w:sz w:val="24"/>
          <w:szCs w:val="24"/>
          <w14:ligatures w14:val="none"/>
        </w:rPr>
        <w:t xml:space="preserve">.9. Ja </w:t>
      </w:r>
      <w:r w:rsidR="004F6CF1">
        <w:rPr>
          <w:rFonts w:ascii="Times New Roman" w:eastAsia="Times New Roman" w:hAnsi="Times New Roman" w:cs="Times New Roman"/>
          <w:kern w:val="0"/>
          <w:sz w:val="24"/>
          <w:szCs w:val="24"/>
          <w14:ligatures w14:val="none"/>
        </w:rPr>
        <w:t xml:space="preserve">Iepirkuma </w:t>
      </w:r>
      <w:r w:rsidRPr="00A51A89">
        <w:rPr>
          <w:rFonts w:ascii="Times New Roman" w:eastAsia="Times New Roman" w:hAnsi="Times New Roman" w:cs="Times New Roman"/>
          <w:kern w:val="0"/>
          <w:sz w:val="24"/>
          <w:szCs w:val="24"/>
          <w14:ligatures w14:val="none"/>
        </w:rPr>
        <w:t xml:space="preserve">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4F6CF1">
        <w:rPr>
          <w:rFonts w:ascii="Times New Roman" w:eastAsia="Times New Roman" w:hAnsi="Times New Roman" w:cs="Times New Roman"/>
          <w:kern w:val="0"/>
          <w:sz w:val="24"/>
          <w:szCs w:val="24"/>
          <w14:ligatures w14:val="none"/>
        </w:rPr>
        <w:t xml:space="preserve">Iepirkuma </w:t>
      </w:r>
      <w:r w:rsidRPr="00A51A89">
        <w:rPr>
          <w:rFonts w:ascii="Times New Roman" w:eastAsia="Times New Roman" w:hAnsi="Times New Roman" w:cs="Times New Roman"/>
          <w:kern w:val="0"/>
          <w:sz w:val="24"/>
          <w:szCs w:val="24"/>
          <w14:ligatures w14:val="none"/>
        </w:rPr>
        <w:t>komisija ir pieprasījusi izskaidrot vai papildināt piedāvājumā ietverto vai Pretendenta iesniegto informāciju, bet Pretendents to nav izdarījis atbilstoši</w:t>
      </w:r>
      <w:r w:rsidR="00996D54">
        <w:rPr>
          <w:rFonts w:ascii="Times New Roman" w:eastAsia="Times New Roman" w:hAnsi="Times New Roman" w:cs="Times New Roman"/>
          <w:kern w:val="0"/>
          <w:sz w:val="24"/>
          <w:szCs w:val="24"/>
          <w14:ligatures w14:val="none"/>
        </w:rPr>
        <w:t xml:space="preserve"> </w:t>
      </w:r>
      <w:r w:rsidR="00996D54">
        <w:rPr>
          <w:rFonts w:ascii="Times New Roman" w:eastAsia="Times New Roman" w:hAnsi="Times New Roman" w:cs="Times New Roman"/>
          <w:iCs/>
          <w:color w:val="000000"/>
          <w:kern w:val="0"/>
          <w:sz w:val="24"/>
          <w:szCs w:val="24"/>
          <w:lang w:eastAsia="ar-SA"/>
          <w14:ligatures w14:val="none"/>
        </w:rPr>
        <w:t>Iepirkuma</w:t>
      </w:r>
      <w:r w:rsidRPr="00A51A89">
        <w:rPr>
          <w:rFonts w:ascii="Times New Roman" w:eastAsia="Times New Roman" w:hAnsi="Times New Roman" w:cs="Times New Roman"/>
          <w:kern w:val="0"/>
          <w:sz w:val="24"/>
          <w:szCs w:val="24"/>
          <w14:ligatures w14:val="none"/>
        </w:rPr>
        <w:t xml:space="preserve"> komisijas noteiktajām prasībām, </w:t>
      </w:r>
      <w:r w:rsidR="00996D54">
        <w:rPr>
          <w:rFonts w:ascii="Times New Roman" w:eastAsia="Times New Roman" w:hAnsi="Times New Roman" w:cs="Times New Roman"/>
          <w:iCs/>
          <w:color w:val="000000"/>
          <w:kern w:val="0"/>
          <w:sz w:val="24"/>
          <w:szCs w:val="24"/>
          <w:lang w:eastAsia="ar-SA"/>
          <w14:ligatures w14:val="none"/>
        </w:rPr>
        <w:t xml:space="preserve">Iepirkuma </w:t>
      </w:r>
      <w:r w:rsidRPr="00A51A89">
        <w:rPr>
          <w:rFonts w:ascii="Times New Roman" w:eastAsia="Times New Roman" w:hAnsi="Times New Roman" w:cs="Times New Roman"/>
          <w:kern w:val="0"/>
          <w:sz w:val="24"/>
          <w:szCs w:val="24"/>
          <w14:ligatures w14:val="none"/>
        </w:rPr>
        <w:t>komisija piedāvājumu vērtē pēc tās rīcībā esošās informācijas.</w:t>
      </w:r>
    </w:p>
    <w:p w14:paraId="75DE9EE1" w14:textId="58467192" w:rsidR="00620146" w:rsidRPr="00A51A89" w:rsidRDefault="00620146" w:rsidP="00620146">
      <w:pPr>
        <w:tabs>
          <w:tab w:val="left" w:pos="567"/>
        </w:tabs>
        <w:spacing w:after="0" w:line="240" w:lineRule="auto"/>
        <w:jc w:val="both"/>
        <w:rPr>
          <w:rFonts w:ascii="Times New Roman" w:eastAsia="SimSun" w:hAnsi="Times New Roman" w:cs="Times New Roman"/>
          <w:b/>
          <w:kern w:val="0"/>
          <w:sz w:val="24"/>
          <w:szCs w:val="24"/>
          <w:lang w:eastAsia="lv-LV"/>
          <w14:ligatures w14:val="none"/>
        </w:rPr>
      </w:pPr>
      <w:r w:rsidRPr="00A51A89">
        <w:rPr>
          <w:rFonts w:ascii="Times New Roman" w:eastAsia="SimSun" w:hAnsi="Times New Roman" w:cs="Times New Roman"/>
          <w:b/>
          <w:kern w:val="0"/>
          <w:sz w:val="24"/>
          <w:szCs w:val="24"/>
          <w:lang w:eastAsia="lv-LV"/>
          <w14:ligatures w14:val="none"/>
        </w:rPr>
        <w:t>1</w:t>
      </w:r>
      <w:r w:rsidR="0065152E" w:rsidRPr="00A51A89">
        <w:rPr>
          <w:rFonts w:ascii="Times New Roman" w:eastAsia="SimSun" w:hAnsi="Times New Roman" w:cs="Times New Roman"/>
          <w:b/>
          <w:kern w:val="0"/>
          <w:sz w:val="24"/>
          <w:szCs w:val="24"/>
          <w:lang w:eastAsia="lv-LV"/>
          <w14:ligatures w14:val="none"/>
        </w:rPr>
        <w:t>2</w:t>
      </w:r>
      <w:r w:rsidRPr="00A51A89">
        <w:rPr>
          <w:rFonts w:ascii="Times New Roman" w:eastAsia="SimSun" w:hAnsi="Times New Roman" w:cs="Times New Roman"/>
          <w:b/>
          <w:kern w:val="0"/>
          <w:sz w:val="24"/>
          <w:szCs w:val="24"/>
          <w:lang w:eastAsia="lv-LV"/>
          <w14:ligatures w14:val="none"/>
        </w:rPr>
        <w:t>. Piegādātāja un Pretendenta tiesības</w:t>
      </w:r>
      <w:bookmarkEnd w:id="104"/>
      <w:bookmarkEnd w:id="105"/>
      <w:bookmarkEnd w:id="106"/>
    </w:p>
    <w:p w14:paraId="78821C97" w14:textId="77777777" w:rsidR="00620146" w:rsidRPr="00A51A89" w:rsidRDefault="00620146" w:rsidP="00620146">
      <w:pPr>
        <w:keepNext/>
        <w:numPr>
          <w:ilvl w:val="1"/>
          <w:numId w:val="2"/>
        </w:numPr>
        <w:suppressAutoHyphens/>
        <w:spacing w:before="240" w:after="60" w:line="240" w:lineRule="auto"/>
        <w:outlineLvl w:val="1"/>
        <w:rPr>
          <w:rFonts w:ascii="Calibri" w:eastAsia="Times New Roman" w:hAnsi="Calibri" w:cs="Arial"/>
          <w:b/>
          <w:bCs/>
          <w:iCs/>
          <w:vanish/>
          <w:color w:val="000000"/>
          <w:kern w:val="0"/>
          <w:sz w:val="28"/>
          <w:szCs w:val="28"/>
          <w:lang w:eastAsia="ar-SA"/>
          <w14:ligatures w14:val="none"/>
        </w:rPr>
      </w:pPr>
    </w:p>
    <w:p w14:paraId="328FBAA0" w14:textId="77777777" w:rsidR="00620146" w:rsidRPr="00A51A89" w:rsidRDefault="00620146" w:rsidP="00620146">
      <w:pPr>
        <w:keepNext/>
        <w:numPr>
          <w:ilvl w:val="1"/>
          <w:numId w:val="2"/>
        </w:numPr>
        <w:suppressAutoHyphens/>
        <w:spacing w:before="240" w:after="60" w:line="240" w:lineRule="auto"/>
        <w:outlineLvl w:val="1"/>
        <w:rPr>
          <w:rFonts w:ascii="Calibri" w:hAnsi="Calibri" w:cs="Arial"/>
          <w:b/>
          <w:bCs/>
          <w:iCs/>
          <w:vanish/>
          <w:color w:val="000000"/>
          <w:kern w:val="0"/>
          <w:sz w:val="28"/>
          <w:szCs w:val="28"/>
          <w:lang w:eastAsia="ar-SA"/>
          <w14:ligatures w14:val="none"/>
        </w:rPr>
      </w:pPr>
    </w:p>
    <w:p w14:paraId="4EF76A02" w14:textId="3DF8B65A" w:rsidR="00620146" w:rsidRPr="00A51A89" w:rsidRDefault="00620146" w:rsidP="0065152E">
      <w:pPr>
        <w:tabs>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A51A89">
        <w:rPr>
          <w:rFonts w:ascii="Times New Roman" w:eastAsia="Times New Roman" w:hAnsi="Times New Roman" w:cs="Calibri"/>
          <w:kern w:val="0"/>
          <w:sz w:val="24"/>
          <w:szCs w:val="24"/>
          <w:lang w:eastAsia="ar-SA"/>
          <w14:ligatures w14:val="none"/>
        </w:rPr>
        <w:t>1</w:t>
      </w:r>
      <w:r w:rsidR="0065152E" w:rsidRPr="00A51A89">
        <w:rPr>
          <w:rFonts w:ascii="Times New Roman" w:eastAsia="Times New Roman" w:hAnsi="Times New Roman" w:cs="Calibri"/>
          <w:kern w:val="0"/>
          <w:sz w:val="24"/>
          <w:szCs w:val="24"/>
          <w:lang w:eastAsia="ar-SA"/>
          <w14:ligatures w14:val="none"/>
        </w:rPr>
        <w:t>2</w:t>
      </w:r>
      <w:r w:rsidRPr="00A51A89">
        <w:rPr>
          <w:rFonts w:ascii="Times New Roman" w:eastAsia="Times New Roman" w:hAnsi="Times New Roman" w:cs="Calibri"/>
          <w:kern w:val="0"/>
          <w:sz w:val="24"/>
          <w:szCs w:val="24"/>
          <w:lang w:eastAsia="ar-SA"/>
          <w14:ligatures w14:val="none"/>
        </w:rPr>
        <w:t>.1.  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4AABF6C" w14:textId="4080744B" w:rsidR="00620146" w:rsidRPr="00A51A89" w:rsidRDefault="00620146" w:rsidP="0065152E">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Calibri"/>
          <w:kern w:val="0"/>
          <w:sz w:val="24"/>
          <w:szCs w:val="24"/>
          <w:lang w:eastAsia="ar-SA"/>
          <w14:ligatures w14:val="none"/>
        </w:rPr>
        <w:t>1</w:t>
      </w:r>
      <w:r w:rsidR="0065152E" w:rsidRPr="00A51A89">
        <w:rPr>
          <w:rFonts w:ascii="Times New Roman" w:eastAsia="Times New Roman" w:hAnsi="Times New Roman" w:cs="Calibri"/>
          <w:kern w:val="0"/>
          <w:sz w:val="24"/>
          <w:szCs w:val="24"/>
          <w:lang w:eastAsia="ar-SA"/>
          <w14:ligatures w14:val="none"/>
        </w:rPr>
        <w:t>2</w:t>
      </w:r>
      <w:r w:rsidRPr="00A51A89">
        <w:rPr>
          <w:rFonts w:ascii="Times New Roman" w:eastAsia="Times New Roman" w:hAnsi="Times New Roman" w:cs="Calibri"/>
          <w:kern w:val="0"/>
          <w:sz w:val="24"/>
          <w:szCs w:val="24"/>
          <w:lang w:eastAsia="ar-SA"/>
          <w14:ligatures w14:val="none"/>
        </w:rPr>
        <w:t xml:space="preserve">.2.Pasūtītājs </w:t>
      </w:r>
      <w:r w:rsidRPr="00A51A89">
        <w:rPr>
          <w:rFonts w:ascii="Times New Roman" w:eastAsia="Times New Roman" w:hAnsi="Times New Roman" w:cs="Times New Roman"/>
          <w:kern w:val="0"/>
          <w:sz w:val="24"/>
          <w:szCs w:val="24"/>
          <w14:ligatures w14:val="none"/>
        </w:rPr>
        <w:t>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w:t>
      </w:r>
      <w:r w:rsidR="00996D54">
        <w:rPr>
          <w:rFonts w:ascii="Times New Roman" w:eastAsia="Times New Roman" w:hAnsi="Times New Roman" w:cs="Times New Roman"/>
          <w:kern w:val="0"/>
          <w:sz w:val="24"/>
          <w:szCs w:val="24"/>
          <w14:ligatures w14:val="none"/>
        </w:rPr>
        <w:t xml:space="preserve"> </w:t>
      </w:r>
      <w:r w:rsidR="00996D54">
        <w:rPr>
          <w:rFonts w:ascii="Times New Roman" w:eastAsia="Times New Roman" w:hAnsi="Times New Roman" w:cs="Times New Roman"/>
          <w:iCs/>
          <w:color w:val="000000"/>
          <w:kern w:val="0"/>
          <w:sz w:val="24"/>
          <w:szCs w:val="24"/>
          <w:lang w:eastAsia="ar-SA"/>
          <w14:ligatures w14:val="none"/>
        </w:rPr>
        <w:t>Iepirkuma</w:t>
      </w:r>
      <w:r w:rsidRPr="00A51A89">
        <w:rPr>
          <w:rFonts w:ascii="Times New Roman" w:eastAsia="Times New Roman" w:hAnsi="Times New Roman" w:cs="Times New Roman"/>
          <w:kern w:val="0"/>
          <w:sz w:val="24"/>
          <w:szCs w:val="24"/>
          <w14:ligatures w14:val="none"/>
        </w:rPr>
        <w:t xml:space="preserve"> komisija, atbilstoši Publisko iepirkumu likuma 36.panta otrajā daļā noteiktajam termiņa ierobežojumam, varētu to sniegt ne vēlāk kā 6 (sešas) dienas pirms piedāvājumu iesniegšanas termiņa beigām.</w:t>
      </w:r>
    </w:p>
    <w:p w14:paraId="257E4CE8" w14:textId="756150B5" w:rsidR="00620146" w:rsidRPr="00A51A89" w:rsidRDefault="00620146" w:rsidP="0065152E">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65152E" w:rsidRPr="00A51A89">
        <w:rPr>
          <w:rFonts w:ascii="Times New Roman" w:eastAsia="Times New Roman" w:hAnsi="Times New Roman" w:cs="Times New Roman"/>
          <w:kern w:val="0"/>
          <w:sz w:val="24"/>
          <w:szCs w:val="24"/>
          <w14:ligatures w14:val="none"/>
        </w:rPr>
        <w:t>2</w:t>
      </w:r>
      <w:r w:rsidRPr="00A51A89">
        <w:rPr>
          <w:rFonts w:ascii="Times New Roman" w:eastAsia="Times New Roman" w:hAnsi="Times New Roman" w:cs="Times New Roman"/>
          <w:kern w:val="0"/>
          <w:sz w:val="24"/>
          <w:szCs w:val="24"/>
          <w14:ligatures w14:val="none"/>
        </w:rPr>
        <w:t>.3. 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79591C5F" w14:textId="1BAEE02B" w:rsidR="00620146" w:rsidRPr="00A51A89" w:rsidRDefault="00620146" w:rsidP="0065152E">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65152E" w:rsidRPr="00A51A89">
        <w:rPr>
          <w:rFonts w:ascii="Times New Roman" w:eastAsia="Times New Roman" w:hAnsi="Times New Roman" w:cs="Times New Roman"/>
          <w:kern w:val="0"/>
          <w:sz w:val="24"/>
          <w:szCs w:val="24"/>
          <w14:ligatures w14:val="none"/>
        </w:rPr>
        <w:t>2</w:t>
      </w:r>
      <w:r w:rsidRPr="00A51A89">
        <w:rPr>
          <w:rFonts w:ascii="Times New Roman" w:eastAsia="Times New Roman" w:hAnsi="Times New Roman" w:cs="Times New Roman"/>
          <w:kern w:val="0"/>
          <w:sz w:val="24"/>
          <w:szCs w:val="24"/>
          <w14:ligatures w14:val="none"/>
        </w:rPr>
        <w:t>.4. Iepirkumu uzraudzības biroja iesniegumu izskatīšanas komisijas lēmuma pārsūdzēšana neaptur tā darbību.</w:t>
      </w:r>
    </w:p>
    <w:p w14:paraId="6AA25C46" w14:textId="18C2DCCD" w:rsidR="00620146" w:rsidRPr="00A51A89" w:rsidRDefault="00620146" w:rsidP="00620146">
      <w:pPr>
        <w:keepNext/>
        <w:suppressAutoHyphens/>
        <w:spacing w:after="0" w:line="240" w:lineRule="auto"/>
        <w:jc w:val="both"/>
        <w:outlineLvl w:val="1"/>
        <w:rPr>
          <w:rFonts w:ascii="Times New Roman" w:eastAsia="SimSun" w:hAnsi="Times New Roman" w:cs="Times New Roman"/>
          <w:b/>
          <w:bCs/>
          <w:iCs/>
          <w:color w:val="000000"/>
          <w:kern w:val="0"/>
          <w:sz w:val="24"/>
          <w:szCs w:val="24"/>
          <w:lang w:eastAsia="lv-LV"/>
          <w14:ligatures w14:val="none"/>
        </w:rPr>
      </w:pPr>
      <w:bookmarkStart w:id="107" w:name="_Toc482104122"/>
      <w:bookmarkStart w:id="108" w:name="_Toc524886904"/>
      <w:bookmarkStart w:id="109" w:name="_Toc524887100"/>
      <w:bookmarkStart w:id="110" w:name="_Toc524887240"/>
      <w:bookmarkStart w:id="111" w:name="_Toc524900547"/>
      <w:bookmarkStart w:id="112" w:name="_Toc529265680"/>
      <w:bookmarkStart w:id="113" w:name="_Toc28960115"/>
      <w:bookmarkStart w:id="114" w:name="_Toc28960268"/>
      <w:bookmarkStart w:id="115" w:name="_Toc28960331"/>
      <w:bookmarkStart w:id="116" w:name="_Toc521941527"/>
      <w:r w:rsidRPr="00A51A89">
        <w:rPr>
          <w:rFonts w:ascii="Times New Roman" w:eastAsia="SimSun" w:hAnsi="Times New Roman" w:cs="Times New Roman"/>
          <w:b/>
          <w:bCs/>
          <w:iCs/>
          <w:color w:val="000000"/>
          <w:kern w:val="0"/>
          <w:sz w:val="24"/>
          <w:szCs w:val="24"/>
          <w:lang w:eastAsia="lv-LV"/>
          <w14:ligatures w14:val="none"/>
        </w:rPr>
        <w:lastRenderedPageBreak/>
        <w:t>1</w:t>
      </w:r>
      <w:r w:rsidR="0082053A" w:rsidRPr="00A51A89">
        <w:rPr>
          <w:rFonts w:ascii="Times New Roman" w:eastAsia="SimSun" w:hAnsi="Times New Roman" w:cs="Times New Roman"/>
          <w:b/>
          <w:bCs/>
          <w:iCs/>
          <w:color w:val="000000"/>
          <w:kern w:val="0"/>
          <w:sz w:val="24"/>
          <w:szCs w:val="24"/>
          <w:lang w:eastAsia="lv-LV"/>
          <w14:ligatures w14:val="none"/>
        </w:rPr>
        <w:t>3</w:t>
      </w:r>
      <w:r w:rsidRPr="00A51A89">
        <w:rPr>
          <w:rFonts w:ascii="Times New Roman" w:eastAsia="SimSun" w:hAnsi="Times New Roman" w:cs="Times New Roman"/>
          <w:b/>
          <w:bCs/>
          <w:iCs/>
          <w:color w:val="000000"/>
          <w:kern w:val="0"/>
          <w:sz w:val="24"/>
          <w:szCs w:val="24"/>
          <w:lang w:eastAsia="lv-LV"/>
          <w14:ligatures w14:val="none"/>
        </w:rPr>
        <w:t xml:space="preserve">.Piedāvājumu atvēršana </w:t>
      </w:r>
      <w:bookmarkEnd w:id="107"/>
      <w:bookmarkEnd w:id="108"/>
      <w:bookmarkEnd w:id="109"/>
      <w:bookmarkEnd w:id="110"/>
      <w:bookmarkEnd w:id="111"/>
      <w:bookmarkEnd w:id="112"/>
      <w:bookmarkEnd w:id="113"/>
      <w:bookmarkEnd w:id="114"/>
      <w:bookmarkEnd w:id="115"/>
    </w:p>
    <w:p w14:paraId="71BADBB1" w14:textId="24F7F29E" w:rsidR="00620146" w:rsidRPr="00A51A89" w:rsidRDefault="00620146" w:rsidP="006E547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bCs/>
          <w:kern w:val="0"/>
          <w:sz w:val="24"/>
          <w:szCs w:val="24"/>
          <w:lang w:eastAsia="ar-SA"/>
          <w14:ligatures w14:val="none"/>
        </w:rPr>
        <w:t>1</w:t>
      </w:r>
      <w:r w:rsidR="00851B44" w:rsidRPr="00A51A89">
        <w:rPr>
          <w:rFonts w:ascii="Times New Roman" w:eastAsia="Times New Roman" w:hAnsi="Times New Roman" w:cs="Times New Roman"/>
          <w:bCs/>
          <w:kern w:val="0"/>
          <w:sz w:val="24"/>
          <w:szCs w:val="24"/>
          <w:lang w:eastAsia="ar-SA"/>
          <w14:ligatures w14:val="none"/>
        </w:rPr>
        <w:t>3</w:t>
      </w:r>
      <w:r w:rsidRPr="00A51A89">
        <w:rPr>
          <w:rFonts w:ascii="Times New Roman" w:eastAsia="Times New Roman" w:hAnsi="Times New Roman" w:cs="Times New Roman"/>
          <w:bCs/>
          <w:kern w:val="0"/>
          <w:sz w:val="24"/>
          <w:szCs w:val="24"/>
          <w:lang w:eastAsia="ar-SA"/>
          <w14:ligatures w14:val="none"/>
        </w:rPr>
        <w:t xml:space="preserve">.1. </w:t>
      </w:r>
      <w:r w:rsidRPr="00A51A89">
        <w:rPr>
          <w:rFonts w:ascii="Times New Roman" w:eastAsia="Times New Roman" w:hAnsi="Times New Roman" w:cs="Times New Roman"/>
          <w:kern w:val="0"/>
          <w:sz w:val="24"/>
          <w:szCs w:val="24"/>
          <w14:ligatures w14:val="none"/>
        </w:rPr>
        <w:t xml:space="preserve">Piedāvājumus atver EIS e-konkursu apakšsistēmā. </w:t>
      </w:r>
    </w:p>
    <w:p w14:paraId="7AC7A767" w14:textId="19D3ED0B" w:rsidR="00620146" w:rsidRPr="00A51A89" w:rsidRDefault="00620146" w:rsidP="006E547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851B44" w:rsidRPr="00A51A89">
        <w:rPr>
          <w:rFonts w:ascii="Times New Roman" w:eastAsia="Times New Roman" w:hAnsi="Times New Roman" w:cs="Times New Roman"/>
          <w:kern w:val="0"/>
          <w:sz w:val="24"/>
          <w:szCs w:val="24"/>
          <w14:ligatures w14:val="none"/>
        </w:rPr>
        <w:t>3</w:t>
      </w:r>
      <w:r w:rsidRPr="00A51A89">
        <w:rPr>
          <w:rFonts w:ascii="Times New Roman" w:eastAsia="Times New Roman" w:hAnsi="Times New Roman" w:cs="Times New Roman"/>
          <w:kern w:val="0"/>
          <w:sz w:val="24"/>
          <w:szCs w:val="24"/>
          <w14:ligatures w14:val="none"/>
        </w:rPr>
        <w:t>.2</w:t>
      </w:r>
      <w:r w:rsidRPr="00A51A89">
        <w:rPr>
          <w:rFonts w:ascii="Times New Roman" w:eastAsia="Times New Roman" w:hAnsi="Times New Roman" w:cs="Times New Roman"/>
          <w:bCs/>
          <w:kern w:val="0"/>
          <w:sz w:val="24"/>
          <w:szCs w:val="24"/>
          <w:lang w:eastAsia="ar-SA"/>
          <w14:ligatures w14:val="none"/>
        </w:rPr>
        <w:t>.Piedāvājumu atvēršanā iegūtos datus norāda Pretendentu finanšu piedāvājumu apkopojumā, ko ievieto EIS e-konkursu apakšsistēmā: </w:t>
      </w:r>
      <w:r w:rsidR="009C7620">
        <w:rPr>
          <w:rFonts w:ascii="Times New Roman" w:eastAsia="Times New Roman" w:hAnsi="Times New Roman" w:cs="Times New Roman"/>
          <w:color w:val="0000FF"/>
          <w:kern w:val="0"/>
          <w:sz w:val="24"/>
          <w:szCs w:val="24"/>
          <w:u w:val="single"/>
          <w14:ligatures w14:val="none"/>
        </w:rPr>
        <w:t>https://www.eis.gov.lv/EKEIS/Procurement/Edit/</w:t>
      </w:r>
      <w:r w:rsidR="00BA69A6">
        <w:rPr>
          <w:rFonts w:ascii="Times New Roman" w:eastAsia="Times New Roman" w:hAnsi="Times New Roman" w:cs="Times New Roman"/>
          <w:color w:val="0000FF"/>
          <w:kern w:val="0"/>
          <w:sz w:val="24"/>
          <w:szCs w:val="24"/>
          <w:u w:val="single"/>
          <w14:ligatures w14:val="none"/>
        </w:rPr>
        <w:t>175564</w:t>
      </w:r>
      <w:r w:rsidRPr="00A51A89">
        <w:rPr>
          <w:rFonts w:ascii="Times New Roman" w:eastAsia="Times New Roman" w:hAnsi="Times New Roman" w:cs="Times New Roman"/>
          <w:bCs/>
          <w:kern w:val="0"/>
          <w:sz w:val="24"/>
          <w:szCs w:val="24"/>
          <w:lang w:eastAsia="ar-SA"/>
          <w14:ligatures w14:val="none"/>
        </w:rPr>
        <w:t xml:space="preserve"> pie šī iepirkuma dokumentiem.</w:t>
      </w:r>
    </w:p>
    <w:p w14:paraId="1250BF7A" w14:textId="52DAA4E6" w:rsidR="00620146" w:rsidRPr="00A51A89" w:rsidRDefault="00620146" w:rsidP="00620146">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117" w:name="_Toc482104123"/>
      <w:bookmarkStart w:id="118" w:name="_Toc524886905"/>
      <w:bookmarkStart w:id="119" w:name="_Toc524887101"/>
      <w:bookmarkStart w:id="120" w:name="_Toc524887241"/>
      <w:bookmarkStart w:id="121" w:name="_Toc524900548"/>
      <w:bookmarkStart w:id="122" w:name="_Toc529265681"/>
      <w:bookmarkStart w:id="123" w:name="_Toc28960116"/>
      <w:bookmarkStart w:id="124" w:name="_Toc28960269"/>
      <w:bookmarkStart w:id="125" w:name="_Toc28960332"/>
      <w:r w:rsidRPr="00A51A89">
        <w:rPr>
          <w:rFonts w:ascii="Times New Roman" w:eastAsia="SimSun" w:hAnsi="Times New Roman" w:cs="Times New Roman"/>
          <w:b/>
          <w:kern w:val="0"/>
          <w:sz w:val="24"/>
          <w:szCs w:val="24"/>
          <w:lang w:eastAsia="lv-LV"/>
          <w14:ligatures w14:val="none"/>
        </w:rPr>
        <w:t>1</w:t>
      </w:r>
      <w:r w:rsidR="00DA6012" w:rsidRPr="00A51A89">
        <w:rPr>
          <w:rFonts w:ascii="Times New Roman" w:eastAsia="SimSun" w:hAnsi="Times New Roman" w:cs="Times New Roman"/>
          <w:b/>
          <w:kern w:val="0"/>
          <w:sz w:val="24"/>
          <w:szCs w:val="24"/>
          <w:lang w:eastAsia="lv-LV"/>
          <w14:ligatures w14:val="none"/>
        </w:rPr>
        <w:t>4</w:t>
      </w:r>
      <w:r w:rsidRPr="00A51A89">
        <w:rPr>
          <w:rFonts w:ascii="Times New Roman" w:eastAsia="SimSun" w:hAnsi="Times New Roman" w:cs="Times New Roman"/>
          <w:b/>
          <w:kern w:val="0"/>
          <w:sz w:val="24"/>
          <w:szCs w:val="24"/>
          <w:lang w:eastAsia="lv-LV"/>
          <w14:ligatures w14:val="none"/>
        </w:rPr>
        <w:t>.  P</w:t>
      </w:r>
      <w:bookmarkEnd w:id="117"/>
      <w:bookmarkEnd w:id="118"/>
      <w:bookmarkEnd w:id="119"/>
      <w:bookmarkEnd w:id="120"/>
      <w:bookmarkEnd w:id="121"/>
      <w:bookmarkEnd w:id="122"/>
      <w:bookmarkEnd w:id="123"/>
      <w:bookmarkEnd w:id="124"/>
      <w:bookmarkEnd w:id="125"/>
      <w:r w:rsidRPr="00A51A89">
        <w:rPr>
          <w:rFonts w:ascii="Times New Roman" w:eastAsia="SimSun" w:hAnsi="Times New Roman" w:cs="Times New Roman"/>
          <w:b/>
          <w:kern w:val="0"/>
          <w:sz w:val="24"/>
          <w:szCs w:val="24"/>
          <w:lang w:eastAsia="lv-LV"/>
          <w14:ligatures w14:val="none"/>
        </w:rPr>
        <w:t xml:space="preserve">iedāvājuma noformējuma pārbaude </w:t>
      </w:r>
    </w:p>
    <w:p w14:paraId="3ECE5B20" w14:textId="61FF5D93" w:rsidR="00620146" w:rsidRPr="00A51A89" w:rsidRDefault="00620146" w:rsidP="0037688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DA6012" w:rsidRPr="00A51A89">
        <w:rPr>
          <w:rFonts w:ascii="Times New Roman" w:eastAsia="Times New Roman" w:hAnsi="Times New Roman" w:cs="Times New Roman"/>
          <w:kern w:val="0"/>
          <w:sz w:val="24"/>
          <w:szCs w:val="24"/>
          <w14:ligatures w14:val="none"/>
        </w:rPr>
        <w:t>4</w:t>
      </w:r>
      <w:r w:rsidRPr="00A51A89">
        <w:rPr>
          <w:rFonts w:ascii="Times New Roman" w:eastAsia="Times New Roman" w:hAnsi="Times New Roman" w:cs="Times New Roman"/>
          <w:kern w:val="0"/>
          <w:sz w:val="24"/>
          <w:szCs w:val="24"/>
          <w14:ligatures w14:val="none"/>
        </w:rPr>
        <w:t xml:space="preserve">.1. </w:t>
      </w:r>
      <w:r w:rsidR="00CC291F">
        <w:rPr>
          <w:rFonts w:ascii="Times New Roman" w:eastAsia="Times New Roman" w:hAnsi="Times New Roman" w:cs="Times New Roman"/>
          <w:kern w:val="0"/>
          <w:sz w:val="24"/>
          <w:szCs w:val="24"/>
          <w14:ligatures w14:val="none"/>
        </w:rPr>
        <w:t>Iepirkuma</w:t>
      </w:r>
      <w:r w:rsidR="00CC291F" w:rsidRPr="00A51A89">
        <w:rPr>
          <w:rFonts w:ascii="Times New Roman" w:eastAsia="Times New Roman" w:hAnsi="Times New Roman" w:cs="Times New Roman"/>
          <w:kern w:val="0"/>
          <w:sz w:val="24"/>
          <w:szCs w:val="24"/>
          <w14:ligatures w14:val="none"/>
        </w:rPr>
        <w:t xml:space="preserve"> </w:t>
      </w:r>
      <w:r w:rsidR="00CC291F">
        <w:rPr>
          <w:rFonts w:ascii="Times New Roman" w:eastAsia="Times New Roman" w:hAnsi="Times New Roman" w:cs="Times New Roman"/>
          <w:kern w:val="0"/>
          <w:sz w:val="24"/>
          <w:szCs w:val="24"/>
          <w14:ligatures w14:val="none"/>
        </w:rPr>
        <w:t>k</w:t>
      </w:r>
      <w:r w:rsidRPr="00A51A89">
        <w:rPr>
          <w:rFonts w:ascii="Times New Roman" w:eastAsia="Times New Roman" w:hAnsi="Times New Roman" w:cs="Times New Roman"/>
          <w:kern w:val="0"/>
          <w:sz w:val="24"/>
          <w:szCs w:val="24"/>
          <w14:ligatures w14:val="none"/>
        </w:rPr>
        <w:t>omisija pārbauda piedāvājuma noformējuma atbilstību nolikumā noteiktajām prasībām un piedāvājumu noformējuma atbilstību nolikuma 6.4., 6.5., 6.6., 6.7., 6.8.</w:t>
      </w:r>
      <w:r w:rsidR="00547072" w:rsidRPr="00A51A89">
        <w:rPr>
          <w:rFonts w:ascii="Times New Roman" w:eastAsia="Times New Roman" w:hAnsi="Times New Roman" w:cs="Times New Roman"/>
          <w:kern w:val="0"/>
          <w:sz w:val="24"/>
          <w:szCs w:val="24"/>
          <w14:ligatures w14:val="none"/>
        </w:rPr>
        <w:t xml:space="preserve">, </w:t>
      </w:r>
      <w:r w:rsidRPr="00A51A89">
        <w:rPr>
          <w:rFonts w:ascii="Times New Roman" w:eastAsia="Times New Roman" w:hAnsi="Times New Roman" w:cs="Times New Roman"/>
          <w:kern w:val="0"/>
          <w:sz w:val="24"/>
          <w:szCs w:val="24"/>
          <w14:ligatures w14:val="none"/>
        </w:rPr>
        <w:t>6.9.</w:t>
      </w:r>
      <w:r w:rsidR="00547072" w:rsidRPr="00A51A89">
        <w:rPr>
          <w:rFonts w:ascii="Times New Roman" w:eastAsia="Times New Roman" w:hAnsi="Times New Roman" w:cs="Times New Roman"/>
          <w:kern w:val="0"/>
          <w:sz w:val="24"/>
          <w:szCs w:val="24"/>
          <w14:ligatures w14:val="none"/>
        </w:rPr>
        <w:t xml:space="preserve"> un 6.10.</w:t>
      </w:r>
      <w:r w:rsidRPr="00A51A89">
        <w:rPr>
          <w:rFonts w:ascii="Times New Roman" w:eastAsia="Times New Roman" w:hAnsi="Times New Roman" w:cs="Times New Roman"/>
          <w:kern w:val="0"/>
          <w:sz w:val="24"/>
          <w:szCs w:val="24"/>
          <w14:ligatures w14:val="none"/>
        </w:rPr>
        <w:t>punkt</w:t>
      </w:r>
      <w:r w:rsidR="00547072" w:rsidRPr="00A51A89">
        <w:rPr>
          <w:rFonts w:ascii="Times New Roman" w:eastAsia="Times New Roman" w:hAnsi="Times New Roman" w:cs="Times New Roman"/>
          <w:kern w:val="0"/>
          <w:sz w:val="24"/>
          <w:szCs w:val="24"/>
          <w14:ligatures w14:val="none"/>
        </w:rPr>
        <w:t>u</w:t>
      </w:r>
      <w:r w:rsidRPr="00A51A89">
        <w:rPr>
          <w:rFonts w:ascii="Times New Roman" w:eastAsia="Times New Roman" w:hAnsi="Times New Roman" w:cs="Times New Roman"/>
          <w:kern w:val="0"/>
          <w:sz w:val="24"/>
          <w:szCs w:val="24"/>
          <w14:ligatures w14:val="none"/>
        </w:rPr>
        <w:t xml:space="preserve"> prasībām.</w:t>
      </w:r>
    </w:p>
    <w:p w14:paraId="0D8AB01F" w14:textId="040565CC" w:rsidR="00620146" w:rsidRPr="00A51A89" w:rsidRDefault="00620146" w:rsidP="00376886">
      <w:pPr>
        <w:spacing w:after="0" w:line="240" w:lineRule="auto"/>
        <w:ind w:left="426" w:hanging="426"/>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376886" w:rsidRPr="00A51A89">
        <w:rPr>
          <w:rFonts w:ascii="Times New Roman" w:eastAsia="Times New Roman" w:hAnsi="Times New Roman" w:cs="Times New Roman"/>
          <w:kern w:val="0"/>
          <w:sz w:val="24"/>
          <w:szCs w:val="24"/>
          <w14:ligatures w14:val="none"/>
        </w:rPr>
        <w:t>4</w:t>
      </w:r>
      <w:r w:rsidRPr="00A51A89">
        <w:rPr>
          <w:rFonts w:ascii="Times New Roman" w:eastAsia="Times New Roman" w:hAnsi="Times New Roman" w:cs="Times New Roman"/>
          <w:kern w:val="0"/>
          <w:sz w:val="24"/>
          <w:szCs w:val="24"/>
          <w14:ligatures w14:val="none"/>
        </w:rPr>
        <w:t xml:space="preserve">.2. Ja konstatēta piedāvājuma noformējuma neatbilstība, tad </w:t>
      </w:r>
      <w:r w:rsidR="00996D54">
        <w:rPr>
          <w:rFonts w:ascii="Times New Roman" w:eastAsia="Times New Roman" w:hAnsi="Times New Roman" w:cs="Times New Roman"/>
          <w:iCs/>
          <w:color w:val="000000"/>
          <w:kern w:val="0"/>
          <w:sz w:val="24"/>
          <w:szCs w:val="24"/>
          <w:lang w:eastAsia="ar-SA"/>
          <w14:ligatures w14:val="none"/>
        </w:rPr>
        <w:t xml:space="preserve">Iepirkuma </w:t>
      </w:r>
      <w:r w:rsidR="00996D54">
        <w:rPr>
          <w:rFonts w:ascii="Times New Roman" w:eastAsia="Times New Roman" w:hAnsi="Times New Roman" w:cs="Times New Roman"/>
          <w:kern w:val="0"/>
          <w:sz w:val="24"/>
          <w:szCs w:val="24"/>
          <w14:ligatures w14:val="none"/>
        </w:rPr>
        <w:t>k</w:t>
      </w:r>
      <w:r w:rsidRPr="00A51A89">
        <w:rPr>
          <w:rFonts w:ascii="Times New Roman" w:eastAsia="Times New Roman" w:hAnsi="Times New Roman" w:cs="Times New Roman"/>
          <w:kern w:val="0"/>
          <w:sz w:val="24"/>
          <w:szCs w:val="24"/>
          <w14:ligatures w14:val="none"/>
        </w:rPr>
        <w:t>omisija lemj par piedāvājuma noraidīšanu, izvērtējot neatbilstības būtiskumu saskaņā ar normatīvajiem aktiem.</w:t>
      </w:r>
    </w:p>
    <w:p w14:paraId="641ECEE8" w14:textId="0B16AC0A" w:rsidR="00620146" w:rsidRPr="00484FCF" w:rsidRDefault="00620146" w:rsidP="00484FCF">
      <w:pPr>
        <w:spacing w:after="0" w:line="240" w:lineRule="auto"/>
        <w:rPr>
          <w:rFonts w:ascii="Times New Roman" w:eastAsia="Times New Roman" w:hAnsi="Times New Roman" w:cs="Times New Roman"/>
          <w:b/>
          <w:bCs/>
          <w:kern w:val="0"/>
          <w:sz w:val="24"/>
          <w:szCs w:val="24"/>
          <w:lang w:eastAsia="da-DK"/>
          <w14:ligatures w14:val="none"/>
        </w:rPr>
      </w:pPr>
      <w:r w:rsidRPr="00A51A89">
        <w:rPr>
          <w:rFonts w:ascii="Times New Roman" w:eastAsia="Times New Roman" w:hAnsi="Times New Roman" w:cs="Times New Roman"/>
          <w:b/>
          <w:bCs/>
          <w:kern w:val="0"/>
          <w:sz w:val="24"/>
          <w:szCs w:val="24"/>
          <w:lang w:eastAsia="da-DK"/>
          <w14:ligatures w14:val="none"/>
        </w:rPr>
        <w:t>1</w:t>
      </w:r>
      <w:r w:rsidR="00994079" w:rsidRPr="00A51A89">
        <w:rPr>
          <w:rFonts w:ascii="Times New Roman" w:eastAsia="Times New Roman" w:hAnsi="Times New Roman" w:cs="Times New Roman"/>
          <w:b/>
          <w:bCs/>
          <w:kern w:val="0"/>
          <w:sz w:val="24"/>
          <w:szCs w:val="24"/>
          <w:lang w:eastAsia="da-DK"/>
          <w14:ligatures w14:val="none"/>
        </w:rPr>
        <w:t>5</w:t>
      </w:r>
      <w:r w:rsidRPr="00A51A89">
        <w:rPr>
          <w:rFonts w:ascii="Times New Roman" w:eastAsia="Times New Roman" w:hAnsi="Times New Roman" w:cs="Times New Roman"/>
          <w:b/>
          <w:bCs/>
          <w:kern w:val="0"/>
          <w:sz w:val="24"/>
          <w:szCs w:val="24"/>
          <w:lang w:eastAsia="da-DK"/>
          <w14:ligatures w14:val="none"/>
        </w:rPr>
        <w:t xml:space="preserve">. Pretendentu atbilstības pārbaude un vērtēšana </w:t>
      </w:r>
    </w:p>
    <w:p w14:paraId="1BDD9AFE" w14:textId="7C4AD8F8" w:rsidR="00620146" w:rsidRPr="00A51A89" w:rsidRDefault="00620146" w:rsidP="00953F52">
      <w:pPr>
        <w:tabs>
          <w:tab w:val="left" w:pos="1560"/>
        </w:tabs>
        <w:spacing w:after="0" w:line="240" w:lineRule="auto"/>
        <w:ind w:left="709" w:hanging="709"/>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514148" w:rsidRPr="00A51A89">
        <w:rPr>
          <w:rFonts w:ascii="Times New Roman" w:eastAsia="Times New Roman" w:hAnsi="Times New Roman" w:cs="Times New Roman"/>
          <w:kern w:val="0"/>
          <w:sz w:val="24"/>
          <w:szCs w:val="24"/>
          <w14:ligatures w14:val="none"/>
        </w:rPr>
        <w:t>5</w:t>
      </w:r>
      <w:r w:rsidRPr="00A51A89">
        <w:rPr>
          <w:rFonts w:ascii="Times New Roman" w:eastAsia="Times New Roman" w:hAnsi="Times New Roman" w:cs="Times New Roman"/>
          <w:kern w:val="0"/>
          <w:sz w:val="24"/>
          <w:szCs w:val="24"/>
          <w14:ligatures w14:val="none"/>
        </w:rPr>
        <w:t>.</w:t>
      </w:r>
      <w:r w:rsidR="00484FCF">
        <w:rPr>
          <w:rFonts w:ascii="Times New Roman" w:eastAsia="Times New Roman" w:hAnsi="Times New Roman" w:cs="Times New Roman"/>
          <w:kern w:val="0"/>
          <w:sz w:val="24"/>
          <w:szCs w:val="24"/>
          <w14:ligatures w14:val="none"/>
        </w:rPr>
        <w:t>1</w:t>
      </w:r>
      <w:r w:rsidRPr="00A51A89">
        <w:rPr>
          <w:rFonts w:ascii="Times New Roman" w:eastAsia="Times New Roman" w:hAnsi="Times New Roman" w:cs="Times New Roman"/>
          <w:kern w:val="0"/>
          <w:sz w:val="24"/>
          <w:szCs w:val="24"/>
          <w14:ligatures w14:val="none"/>
        </w:rPr>
        <w:t>.Tehnisko piedāvājumu atbilstības pārbaudē nosaka tehniskā piedāvājuma atbilstību nolikuma 3.pielikuma “</w:t>
      </w:r>
      <w:r w:rsidR="007153E6" w:rsidRPr="00A51A89">
        <w:rPr>
          <w:rFonts w:ascii="Times New Roman" w:eastAsia="Times New Roman" w:hAnsi="Times New Roman" w:cs="Calibri"/>
          <w:sz w:val="24"/>
          <w:szCs w:val="24"/>
          <w:lang w:eastAsia="ar-SA"/>
        </w:rPr>
        <w:t>Tehniskā specifikācija</w:t>
      </w:r>
      <w:r w:rsidR="009C7620">
        <w:rPr>
          <w:rFonts w:ascii="Times New Roman" w:eastAsia="Times New Roman" w:hAnsi="Times New Roman" w:cs="Calibri"/>
          <w:sz w:val="24"/>
          <w:szCs w:val="24"/>
          <w:lang w:eastAsia="ar-SA"/>
        </w:rPr>
        <w:t xml:space="preserve"> un</w:t>
      </w:r>
      <w:r w:rsidR="007153E6" w:rsidRPr="00A51A89">
        <w:rPr>
          <w:rFonts w:ascii="Times New Roman" w:eastAsia="Times New Roman" w:hAnsi="Times New Roman" w:cs="Calibri"/>
          <w:sz w:val="24"/>
          <w:szCs w:val="24"/>
          <w:lang w:eastAsia="ar-SA"/>
        </w:rPr>
        <w:t xml:space="preserve"> Finanšu piedāvājums”</w:t>
      </w:r>
      <w:r w:rsidRPr="00A51A89">
        <w:rPr>
          <w:rFonts w:ascii="Times New Roman" w:eastAsia="Times New Roman" w:hAnsi="Times New Roman" w:cs="Times New Roman"/>
          <w:kern w:val="0"/>
          <w:sz w:val="24"/>
          <w:szCs w:val="24"/>
          <w14:ligatures w14:val="none"/>
        </w:rPr>
        <w:t xml:space="preserve"> norādītajām prasībām. </w:t>
      </w:r>
    </w:p>
    <w:p w14:paraId="1F8FC736" w14:textId="656BCCC9" w:rsidR="00620146" w:rsidRPr="00A51A89" w:rsidRDefault="00620146" w:rsidP="00D62797">
      <w:pPr>
        <w:tabs>
          <w:tab w:val="left" w:pos="567"/>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514148" w:rsidRPr="00A51A89">
        <w:rPr>
          <w:rFonts w:ascii="Times New Roman" w:eastAsia="Times New Roman" w:hAnsi="Times New Roman" w:cs="Times New Roman"/>
          <w:kern w:val="0"/>
          <w:sz w:val="24"/>
          <w:szCs w:val="24"/>
          <w14:ligatures w14:val="none"/>
        </w:rPr>
        <w:t>5</w:t>
      </w:r>
      <w:r w:rsidRPr="00A51A89">
        <w:rPr>
          <w:rFonts w:ascii="Times New Roman" w:eastAsia="Times New Roman" w:hAnsi="Times New Roman" w:cs="Times New Roman"/>
          <w:kern w:val="0"/>
          <w:sz w:val="24"/>
          <w:szCs w:val="24"/>
          <w14:ligatures w14:val="none"/>
        </w:rPr>
        <w:t>.</w:t>
      </w:r>
      <w:r w:rsidR="00484FCF">
        <w:rPr>
          <w:rFonts w:ascii="Times New Roman" w:eastAsia="Times New Roman" w:hAnsi="Times New Roman" w:cs="Times New Roman"/>
          <w:kern w:val="0"/>
          <w:sz w:val="24"/>
          <w:szCs w:val="24"/>
          <w14:ligatures w14:val="none"/>
        </w:rPr>
        <w:t>2</w:t>
      </w:r>
      <w:r w:rsidRPr="00A51A89">
        <w:rPr>
          <w:rFonts w:ascii="Times New Roman" w:eastAsia="Times New Roman" w:hAnsi="Times New Roman" w:cs="Times New Roman"/>
          <w:kern w:val="0"/>
          <w:sz w:val="24"/>
          <w:szCs w:val="24"/>
          <w14:ligatures w14:val="none"/>
        </w:rPr>
        <w:t xml:space="preserve">. </w:t>
      </w:r>
      <w:r w:rsidR="00484FCF">
        <w:rPr>
          <w:rFonts w:ascii="Times New Roman" w:eastAsia="Times New Roman" w:hAnsi="Times New Roman" w:cs="Times New Roman"/>
          <w:kern w:val="0"/>
          <w:sz w:val="24"/>
          <w:szCs w:val="24"/>
          <w14:ligatures w14:val="none"/>
        </w:rPr>
        <w:t>Iepirkuma k</w:t>
      </w:r>
      <w:r w:rsidRPr="00A51A89">
        <w:rPr>
          <w:rFonts w:ascii="Times New Roman" w:eastAsia="Times New Roman" w:hAnsi="Times New Roman" w:cs="Times New Roman"/>
          <w:kern w:val="0"/>
          <w:sz w:val="24"/>
          <w:szCs w:val="24"/>
          <w14:ligatures w14:val="none"/>
        </w:rPr>
        <w:t>omisija pārbauda, vai finanšu piedāvājumā nav aritmētisko kļūdu, vai nav saņemts nepamatoti lēts piedāvājums, kā arī izvērtē un salīdzina piedāvātās līgumcenas.</w:t>
      </w:r>
    </w:p>
    <w:p w14:paraId="69DA1A49" w14:textId="5E1F06EB" w:rsidR="00620146" w:rsidRPr="00A51A89" w:rsidRDefault="00620146" w:rsidP="00D62797">
      <w:pPr>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514148" w:rsidRPr="00A51A89">
        <w:rPr>
          <w:rFonts w:ascii="Times New Roman" w:eastAsia="Times New Roman" w:hAnsi="Times New Roman" w:cs="Times New Roman"/>
          <w:kern w:val="0"/>
          <w:sz w:val="24"/>
          <w:szCs w:val="24"/>
          <w14:ligatures w14:val="none"/>
        </w:rPr>
        <w:t>5</w:t>
      </w:r>
      <w:r w:rsidRPr="00A51A89">
        <w:rPr>
          <w:rFonts w:ascii="Times New Roman" w:eastAsia="Times New Roman" w:hAnsi="Times New Roman" w:cs="Times New Roman"/>
          <w:kern w:val="0"/>
          <w:sz w:val="24"/>
          <w:szCs w:val="24"/>
          <w14:ligatures w14:val="none"/>
        </w:rPr>
        <w:t>.</w:t>
      </w:r>
      <w:r w:rsidR="00484FCF">
        <w:rPr>
          <w:rFonts w:ascii="Times New Roman" w:eastAsia="Times New Roman" w:hAnsi="Times New Roman" w:cs="Times New Roman"/>
          <w:kern w:val="0"/>
          <w:sz w:val="24"/>
          <w:szCs w:val="24"/>
          <w14:ligatures w14:val="none"/>
        </w:rPr>
        <w:t>3</w:t>
      </w:r>
      <w:r w:rsidRPr="00A51A89">
        <w:rPr>
          <w:rFonts w:ascii="Times New Roman" w:eastAsia="Times New Roman" w:hAnsi="Times New Roman" w:cs="Times New Roman"/>
          <w:kern w:val="0"/>
          <w:sz w:val="24"/>
          <w:szCs w:val="24"/>
          <w14:ligatures w14:val="none"/>
        </w:rPr>
        <w:t xml:space="preserve">. Ja </w:t>
      </w:r>
      <w:r w:rsidR="00CC291F">
        <w:rPr>
          <w:rFonts w:ascii="Times New Roman" w:eastAsia="Times New Roman" w:hAnsi="Times New Roman" w:cs="Times New Roman"/>
          <w:kern w:val="0"/>
          <w:sz w:val="24"/>
          <w:szCs w:val="24"/>
          <w14:ligatures w14:val="none"/>
        </w:rPr>
        <w:t>Iepirkuma</w:t>
      </w:r>
      <w:r w:rsidR="00CC291F" w:rsidRPr="00A51A89">
        <w:rPr>
          <w:rFonts w:ascii="Times New Roman" w:eastAsia="Times New Roman" w:hAnsi="Times New Roman" w:cs="Times New Roman"/>
          <w:kern w:val="0"/>
          <w:sz w:val="24"/>
          <w:szCs w:val="24"/>
          <w14:ligatures w14:val="none"/>
        </w:rPr>
        <w:t xml:space="preserve"> </w:t>
      </w:r>
      <w:r w:rsidRPr="00A51A89">
        <w:rPr>
          <w:rFonts w:ascii="Times New Roman" w:eastAsia="Times New Roman" w:hAnsi="Times New Roman" w:cs="Times New Roman"/>
          <w:kern w:val="0"/>
          <w:sz w:val="24"/>
          <w:szCs w:val="24"/>
          <w14:ligatures w14:val="none"/>
        </w:rPr>
        <w:t xml:space="preserve">komisija pretendentu finanšu piedāvājumos konstatē aritmētiskās kļūdas, </w:t>
      </w:r>
      <w:r w:rsidR="00996D54">
        <w:rPr>
          <w:rFonts w:ascii="Times New Roman" w:eastAsia="Times New Roman" w:hAnsi="Times New Roman" w:cs="Times New Roman"/>
          <w:iCs/>
          <w:color w:val="000000"/>
          <w:kern w:val="0"/>
          <w:sz w:val="24"/>
          <w:szCs w:val="24"/>
          <w:lang w:eastAsia="ar-SA"/>
          <w14:ligatures w14:val="none"/>
        </w:rPr>
        <w:t xml:space="preserve">Iepirkuma </w:t>
      </w:r>
      <w:r w:rsidRPr="00A51A89">
        <w:rPr>
          <w:rFonts w:ascii="Times New Roman" w:eastAsia="Times New Roman" w:hAnsi="Times New Roman" w:cs="Times New Roman"/>
          <w:kern w:val="0"/>
          <w:sz w:val="24"/>
          <w:szCs w:val="24"/>
          <w14:ligatures w14:val="none"/>
        </w:rPr>
        <w:t xml:space="preserve">komisija tās labo. </w:t>
      </w:r>
    </w:p>
    <w:p w14:paraId="6F2F6125" w14:textId="67594DF8" w:rsidR="00620146" w:rsidRPr="00A51A89" w:rsidRDefault="00620146" w:rsidP="00D62797">
      <w:pPr>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514148" w:rsidRPr="00A51A89">
        <w:rPr>
          <w:rFonts w:ascii="Times New Roman" w:eastAsia="Times New Roman" w:hAnsi="Times New Roman" w:cs="Times New Roman"/>
          <w:kern w:val="0"/>
          <w:sz w:val="24"/>
          <w:szCs w:val="24"/>
          <w14:ligatures w14:val="none"/>
        </w:rPr>
        <w:t>5</w:t>
      </w:r>
      <w:r w:rsidRPr="00A51A89">
        <w:rPr>
          <w:rFonts w:ascii="Times New Roman" w:eastAsia="Times New Roman" w:hAnsi="Times New Roman" w:cs="Times New Roman"/>
          <w:kern w:val="0"/>
          <w:sz w:val="24"/>
          <w:szCs w:val="24"/>
          <w14:ligatures w14:val="none"/>
        </w:rPr>
        <w:t>.</w:t>
      </w:r>
      <w:r w:rsidR="00484FCF">
        <w:rPr>
          <w:rFonts w:ascii="Times New Roman" w:eastAsia="Times New Roman" w:hAnsi="Times New Roman" w:cs="Times New Roman"/>
          <w:kern w:val="0"/>
          <w:sz w:val="24"/>
          <w:szCs w:val="24"/>
          <w14:ligatures w14:val="none"/>
        </w:rPr>
        <w:t>4</w:t>
      </w:r>
      <w:r w:rsidRPr="00A51A89">
        <w:rPr>
          <w:rFonts w:ascii="Times New Roman" w:eastAsia="Times New Roman" w:hAnsi="Times New Roman" w:cs="Times New Roman"/>
          <w:kern w:val="0"/>
          <w:sz w:val="24"/>
          <w:szCs w:val="24"/>
          <w14:ligatures w14:val="none"/>
        </w:rPr>
        <w:t xml:space="preserve">. Par kļūdu labojumu </w:t>
      </w:r>
      <w:r w:rsidR="00996D54">
        <w:rPr>
          <w:rFonts w:ascii="Times New Roman" w:eastAsia="Times New Roman" w:hAnsi="Times New Roman" w:cs="Times New Roman"/>
          <w:iCs/>
          <w:color w:val="000000"/>
          <w:kern w:val="0"/>
          <w:sz w:val="24"/>
          <w:szCs w:val="24"/>
          <w:lang w:eastAsia="ar-SA"/>
          <w14:ligatures w14:val="none"/>
        </w:rPr>
        <w:t xml:space="preserve">Iepirkuma </w:t>
      </w:r>
      <w:r w:rsidRPr="00A51A89">
        <w:rPr>
          <w:rFonts w:ascii="Times New Roman" w:eastAsia="Times New Roman" w:hAnsi="Times New Roman" w:cs="Times New Roman"/>
          <w:kern w:val="0"/>
          <w:sz w:val="24"/>
          <w:szCs w:val="24"/>
          <w14:ligatures w14:val="none"/>
        </w:rPr>
        <w:t>komisija paziņo Pretendentam.</w:t>
      </w:r>
    </w:p>
    <w:p w14:paraId="07AEC799" w14:textId="0DD12414" w:rsidR="00620146" w:rsidRPr="00A51A89" w:rsidRDefault="00620146" w:rsidP="00D62797">
      <w:pPr>
        <w:tabs>
          <w:tab w:val="left" w:pos="567"/>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514148" w:rsidRPr="00A51A89">
        <w:rPr>
          <w:rFonts w:ascii="Times New Roman" w:eastAsia="Times New Roman" w:hAnsi="Times New Roman" w:cs="Times New Roman"/>
          <w:kern w:val="0"/>
          <w:sz w:val="24"/>
          <w:szCs w:val="24"/>
          <w14:ligatures w14:val="none"/>
        </w:rPr>
        <w:t>5</w:t>
      </w:r>
      <w:r w:rsidRPr="00A51A89">
        <w:rPr>
          <w:rFonts w:ascii="Times New Roman" w:eastAsia="Times New Roman" w:hAnsi="Times New Roman" w:cs="Times New Roman"/>
          <w:kern w:val="0"/>
          <w:sz w:val="24"/>
          <w:szCs w:val="24"/>
          <w14:ligatures w14:val="none"/>
        </w:rPr>
        <w:t>.</w:t>
      </w:r>
      <w:r w:rsidR="00484FCF">
        <w:rPr>
          <w:rFonts w:ascii="Times New Roman" w:eastAsia="Times New Roman" w:hAnsi="Times New Roman" w:cs="Times New Roman"/>
          <w:kern w:val="0"/>
          <w:sz w:val="24"/>
          <w:szCs w:val="24"/>
          <w14:ligatures w14:val="none"/>
        </w:rPr>
        <w:t>5</w:t>
      </w:r>
      <w:r w:rsidRPr="00A51A89">
        <w:rPr>
          <w:rFonts w:ascii="Times New Roman" w:eastAsia="Times New Roman" w:hAnsi="Times New Roman" w:cs="Times New Roman"/>
          <w:kern w:val="0"/>
          <w:sz w:val="24"/>
          <w:szCs w:val="24"/>
          <w14:ligatures w14:val="none"/>
        </w:rPr>
        <w:t>. Vērtējot finanšu piedāvājumu,</w:t>
      </w:r>
      <w:r w:rsidR="009C7620">
        <w:rPr>
          <w:rFonts w:ascii="Times New Roman" w:eastAsia="Times New Roman" w:hAnsi="Times New Roman" w:cs="Times New Roman"/>
          <w:kern w:val="0"/>
          <w:sz w:val="24"/>
          <w:szCs w:val="24"/>
          <w14:ligatures w14:val="none"/>
        </w:rPr>
        <w:t xml:space="preserve"> Iepirkumu</w:t>
      </w:r>
      <w:r w:rsidRPr="00A51A89">
        <w:rPr>
          <w:rFonts w:ascii="Times New Roman" w:eastAsia="Times New Roman" w:hAnsi="Times New Roman" w:cs="Times New Roman"/>
          <w:kern w:val="0"/>
          <w:sz w:val="24"/>
          <w:szCs w:val="24"/>
          <w14:ligatures w14:val="none"/>
        </w:rPr>
        <w:t xml:space="preserve"> komisija ņem vērā aritmētiskās kļūdas labojumus.</w:t>
      </w:r>
    </w:p>
    <w:p w14:paraId="32D5A667" w14:textId="1B143C3F" w:rsidR="00620146" w:rsidRPr="00A51A89" w:rsidRDefault="00620146" w:rsidP="00D62797">
      <w:pPr>
        <w:tabs>
          <w:tab w:val="left" w:pos="567"/>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w:t>
      </w:r>
      <w:r w:rsidR="00514148" w:rsidRPr="00A51A89">
        <w:rPr>
          <w:rFonts w:ascii="Times New Roman" w:eastAsia="Times New Roman" w:hAnsi="Times New Roman" w:cs="Times New Roman"/>
          <w:kern w:val="0"/>
          <w:sz w:val="24"/>
          <w:szCs w:val="24"/>
          <w14:ligatures w14:val="none"/>
        </w:rPr>
        <w:t>5</w:t>
      </w:r>
      <w:r w:rsidRPr="00A51A89">
        <w:rPr>
          <w:rFonts w:ascii="Times New Roman" w:eastAsia="Times New Roman" w:hAnsi="Times New Roman" w:cs="Times New Roman"/>
          <w:kern w:val="0"/>
          <w:sz w:val="24"/>
          <w:szCs w:val="24"/>
          <w14:ligatures w14:val="none"/>
        </w:rPr>
        <w:t>.</w:t>
      </w:r>
      <w:r w:rsidR="00484FCF">
        <w:rPr>
          <w:rFonts w:ascii="Times New Roman" w:eastAsia="Times New Roman" w:hAnsi="Times New Roman" w:cs="Times New Roman"/>
          <w:kern w:val="0"/>
          <w:sz w:val="24"/>
          <w:szCs w:val="24"/>
          <w14:ligatures w14:val="none"/>
        </w:rPr>
        <w:t>6</w:t>
      </w:r>
      <w:r w:rsidRPr="00A51A89">
        <w:rPr>
          <w:rFonts w:ascii="Times New Roman" w:eastAsia="Times New Roman" w:hAnsi="Times New Roman" w:cs="Times New Roman"/>
          <w:kern w:val="0"/>
          <w:sz w:val="24"/>
          <w:szCs w:val="24"/>
          <w14:ligatures w14:val="none"/>
        </w:rPr>
        <w:t xml:space="preserve">. Ja piedāvājums konkrētam līgumam šķiet nepamatoti lēts, </w:t>
      </w:r>
      <w:r w:rsidR="00996D54">
        <w:rPr>
          <w:rFonts w:ascii="Times New Roman" w:eastAsia="Times New Roman" w:hAnsi="Times New Roman" w:cs="Times New Roman"/>
          <w:iCs/>
          <w:color w:val="000000"/>
          <w:kern w:val="0"/>
          <w:sz w:val="24"/>
          <w:szCs w:val="24"/>
          <w:lang w:eastAsia="ar-SA"/>
          <w14:ligatures w14:val="none"/>
        </w:rPr>
        <w:t xml:space="preserve">Iepirkuma </w:t>
      </w:r>
      <w:r w:rsidRPr="00A51A89">
        <w:rPr>
          <w:rFonts w:ascii="Times New Roman" w:eastAsia="Times New Roman" w:hAnsi="Times New Roman" w:cs="Times New Roman"/>
          <w:kern w:val="0"/>
          <w:sz w:val="24"/>
          <w:szCs w:val="24"/>
          <w14:ligatures w14:val="none"/>
        </w:rPr>
        <w:t>komisija rīkojas PIL 53.pantā noteiktajā kārtībā.</w:t>
      </w:r>
    </w:p>
    <w:p w14:paraId="495D899F" w14:textId="77777777" w:rsidR="00620146" w:rsidRPr="00A51A89" w:rsidRDefault="00620146" w:rsidP="00A54BE5">
      <w:pPr>
        <w:keepNext/>
        <w:numPr>
          <w:ilvl w:val="2"/>
          <w:numId w:val="2"/>
        </w:numPr>
        <w:suppressAutoHyphens/>
        <w:spacing w:after="0" w:line="240" w:lineRule="auto"/>
        <w:ind w:left="0"/>
        <w:outlineLvl w:val="1"/>
        <w:rPr>
          <w:rFonts w:ascii="Calibri" w:eastAsia="Calibri" w:hAnsi="Calibri" w:cs="Arial"/>
          <w:b/>
          <w:bCs/>
          <w:iCs/>
          <w:vanish/>
          <w:color w:val="000000"/>
          <w:kern w:val="0"/>
          <w:sz w:val="28"/>
          <w:szCs w:val="28"/>
          <w:lang w:eastAsia="ar-SA"/>
          <w14:ligatures w14:val="none"/>
        </w:rPr>
      </w:pPr>
      <w:bookmarkStart w:id="126" w:name="_Toc28960118"/>
      <w:bookmarkStart w:id="127" w:name="_Toc28960271"/>
      <w:bookmarkStart w:id="128" w:name="_Toc28960334"/>
    </w:p>
    <w:p w14:paraId="24756830" w14:textId="77777777" w:rsidR="00620146" w:rsidRPr="00A51A89" w:rsidRDefault="00620146" w:rsidP="00A54BE5">
      <w:pPr>
        <w:keepNext/>
        <w:numPr>
          <w:ilvl w:val="2"/>
          <w:numId w:val="2"/>
        </w:numPr>
        <w:suppressAutoHyphens/>
        <w:spacing w:after="0" w:line="240" w:lineRule="auto"/>
        <w:ind w:left="0"/>
        <w:outlineLvl w:val="1"/>
        <w:rPr>
          <w:rFonts w:ascii="Calibri" w:eastAsia="Calibri" w:hAnsi="Calibri" w:cs="Arial"/>
          <w:b/>
          <w:bCs/>
          <w:iCs/>
          <w:vanish/>
          <w:color w:val="000000"/>
          <w:kern w:val="0"/>
          <w:sz w:val="28"/>
          <w:szCs w:val="28"/>
          <w:lang w:eastAsia="ar-SA"/>
          <w14:ligatures w14:val="none"/>
        </w:rPr>
      </w:pPr>
    </w:p>
    <w:p w14:paraId="472AC198" w14:textId="77777777" w:rsidR="00620146" w:rsidRPr="00A51A89" w:rsidRDefault="00620146" w:rsidP="00A54BE5">
      <w:pPr>
        <w:keepNext/>
        <w:numPr>
          <w:ilvl w:val="2"/>
          <w:numId w:val="2"/>
        </w:numPr>
        <w:suppressAutoHyphens/>
        <w:spacing w:after="0" w:line="240" w:lineRule="auto"/>
        <w:ind w:left="0"/>
        <w:outlineLvl w:val="1"/>
        <w:rPr>
          <w:rFonts w:ascii="Calibri" w:eastAsia="Calibri" w:hAnsi="Calibri" w:cs="Arial"/>
          <w:b/>
          <w:bCs/>
          <w:iCs/>
          <w:vanish/>
          <w:color w:val="000000"/>
          <w:kern w:val="0"/>
          <w:sz w:val="28"/>
          <w:szCs w:val="28"/>
          <w:lang w:eastAsia="ar-SA"/>
          <w14:ligatures w14:val="none"/>
        </w:rPr>
      </w:pPr>
    </w:p>
    <w:p w14:paraId="284BF290" w14:textId="04CB51E9" w:rsidR="00056F9C" w:rsidRPr="00D9410B" w:rsidRDefault="00056F9C" w:rsidP="00953F52">
      <w:pPr>
        <w:keepNext/>
        <w:suppressAutoHyphens/>
        <w:spacing w:after="0" w:line="240" w:lineRule="auto"/>
        <w:ind w:left="709" w:hanging="709"/>
        <w:jc w:val="both"/>
        <w:outlineLvl w:val="1"/>
        <w:rPr>
          <w:rFonts w:ascii="Times New Roman" w:eastAsia="Times New Roman" w:hAnsi="Times New Roman" w:cs="Times New Roman"/>
          <w:kern w:val="0"/>
          <w:sz w:val="24"/>
          <w:szCs w:val="24"/>
          <w14:ligatures w14:val="none"/>
        </w:rPr>
      </w:pPr>
      <w:r w:rsidRPr="00D9410B">
        <w:rPr>
          <w:rFonts w:ascii="Times New Roman" w:eastAsia="Times New Roman" w:hAnsi="Times New Roman" w:cs="Times New Roman"/>
          <w:kern w:val="0"/>
          <w:sz w:val="24"/>
          <w:szCs w:val="24"/>
          <w14:ligatures w14:val="none"/>
        </w:rPr>
        <w:t xml:space="preserve">15.7. </w:t>
      </w:r>
      <w:r w:rsidR="0057509B" w:rsidRPr="00D9410B">
        <w:rPr>
          <w:rFonts w:ascii="Times New Roman" w:eastAsia="Times New Roman" w:hAnsi="Times New Roman" w:cs="Times New Roman"/>
          <w:kern w:val="0"/>
          <w:sz w:val="24"/>
          <w:szCs w:val="24"/>
          <w14:ligatures w14:val="none"/>
        </w:rPr>
        <w:t xml:space="preserve">Piedāvājuma vērtēšanas gaitā </w:t>
      </w:r>
      <w:r w:rsidR="00996D54" w:rsidRPr="00D9410B">
        <w:rPr>
          <w:rFonts w:ascii="Times New Roman" w:eastAsia="Times New Roman" w:hAnsi="Times New Roman" w:cs="Times New Roman"/>
          <w:iCs/>
          <w:color w:val="000000"/>
          <w:kern w:val="0"/>
          <w:sz w:val="24"/>
          <w:szCs w:val="24"/>
          <w:lang w:eastAsia="ar-SA"/>
          <w14:ligatures w14:val="none"/>
        </w:rPr>
        <w:t>Iepirkuma</w:t>
      </w:r>
      <w:r w:rsidR="0057509B" w:rsidRPr="00D9410B">
        <w:rPr>
          <w:rFonts w:ascii="Times New Roman" w:eastAsia="Times New Roman" w:hAnsi="Times New Roman" w:cs="Times New Roman"/>
          <w:kern w:val="0"/>
          <w:sz w:val="24"/>
          <w:szCs w:val="24"/>
          <w14:ligatures w14:val="none"/>
        </w:rPr>
        <w:t xml:space="preserve"> komisija ir tiesīga prasīt, lai tiek izskaidrota</w:t>
      </w:r>
      <w:r w:rsidRPr="00D9410B">
        <w:rPr>
          <w:rFonts w:ascii="Times New Roman" w:eastAsia="Times New Roman" w:hAnsi="Times New Roman" w:cs="Times New Roman"/>
          <w:kern w:val="0"/>
          <w:sz w:val="24"/>
          <w:szCs w:val="24"/>
          <w14:ligatures w14:val="none"/>
        </w:rPr>
        <w:t xml:space="preserve">  </w:t>
      </w:r>
      <w:r w:rsidR="0057509B" w:rsidRPr="00D9410B">
        <w:rPr>
          <w:rFonts w:ascii="Times New Roman" w:eastAsia="Times New Roman" w:hAnsi="Times New Roman" w:cs="Times New Roman"/>
          <w:kern w:val="0"/>
          <w:sz w:val="24"/>
          <w:szCs w:val="24"/>
          <w14:ligatures w14:val="none"/>
        </w:rPr>
        <w:t>tehniskajā un finanšu piedāvājumā iekļautā informācija.</w:t>
      </w:r>
    </w:p>
    <w:p w14:paraId="307F3C6D" w14:textId="3B7EAF46" w:rsidR="00620146" w:rsidRPr="00A51A89" w:rsidRDefault="00056F9C" w:rsidP="00953F52">
      <w:pPr>
        <w:spacing w:after="0" w:line="240" w:lineRule="auto"/>
        <w:ind w:left="709" w:hanging="709"/>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15.8. </w:t>
      </w:r>
      <w:r w:rsidR="00CC291F">
        <w:rPr>
          <w:rFonts w:ascii="Times New Roman" w:eastAsia="Times New Roman" w:hAnsi="Times New Roman" w:cs="Times New Roman"/>
          <w:kern w:val="0"/>
          <w:sz w:val="24"/>
          <w:szCs w:val="24"/>
          <w14:ligatures w14:val="none"/>
        </w:rPr>
        <w:t>Iepirkuma</w:t>
      </w:r>
      <w:r w:rsidR="00CC291F" w:rsidRPr="00A51A89">
        <w:rPr>
          <w:rFonts w:ascii="Times New Roman" w:hAnsi="Times New Roman" w:cs="Times New Roman"/>
          <w:sz w:val="24"/>
          <w:szCs w:val="24"/>
        </w:rPr>
        <w:t xml:space="preserve"> </w:t>
      </w:r>
      <w:r w:rsidR="00CC291F">
        <w:rPr>
          <w:rFonts w:ascii="Times New Roman" w:hAnsi="Times New Roman" w:cs="Times New Roman"/>
          <w:sz w:val="24"/>
          <w:szCs w:val="24"/>
        </w:rPr>
        <w:t>k</w:t>
      </w:r>
      <w:r w:rsidR="00FE7087" w:rsidRPr="00A51A89">
        <w:rPr>
          <w:rFonts w:ascii="Times New Roman" w:hAnsi="Times New Roman" w:cs="Times New Roman"/>
          <w:sz w:val="24"/>
          <w:szCs w:val="24"/>
        </w:rPr>
        <w:t xml:space="preserve">omisija noraida  Pretendentu, ja Pretendents  ar tehnisko piedāvājumu  un sniegtajām  atbildēm  uz </w:t>
      </w:r>
      <w:r w:rsidR="00996D54">
        <w:rPr>
          <w:rFonts w:ascii="Times New Roman" w:eastAsia="Times New Roman" w:hAnsi="Times New Roman" w:cs="Times New Roman"/>
          <w:iCs/>
          <w:color w:val="000000"/>
          <w:kern w:val="0"/>
          <w:sz w:val="24"/>
          <w:szCs w:val="24"/>
          <w:lang w:eastAsia="ar-SA"/>
          <w14:ligatures w14:val="none"/>
        </w:rPr>
        <w:t xml:space="preserve">Iepirkuma </w:t>
      </w:r>
      <w:r w:rsidR="00FE7087" w:rsidRPr="00A51A89">
        <w:rPr>
          <w:rFonts w:ascii="Times New Roman" w:hAnsi="Times New Roman" w:cs="Times New Roman"/>
          <w:sz w:val="24"/>
          <w:szCs w:val="24"/>
        </w:rPr>
        <w:t>komisijas jautājumiem nepierāda savu spēju nodrošināt  nolikumā norādīto  tehnisko prasību izpildi.</w:t>
      </w:r>
    </w:p>
    <w:p w14:paraId="1C3DE423" w14:textId="420687BE" w:rsidR="00620146" w:rsidRPr="00A51A89" w:rsidRDefault="00620146" w:rsidP="00953F52">
      <w:pPr>
        <w:pStyle w:val="Nodala11"/>
        <w:numPr>
          <w:ilvl w:val="0"/>
          <w:numId w:val="0"/>
        </w:numPr>
        <w:spacing w:before="0" w:after="0"/>
        <w:ind w:left="709" w:hanging="709"/>
        <w:contextualSpacing/>
        <w:rPr>
          <w:lang w:eastAsia="lv-LV"/>
        </w:rPr>
      </w:pPr>
      <w:r w:rsidRPr="00A51A89">
        <w:rPr>
          <w:rFonts w:eastAsia="Calibri" w:cs="Calibri"/>
          <w:bCs/>
          <w:kern w:val="0"/>
          <w14:ligatures w14:val="none"/>
        </w:rPr>
        <w:t>1</w:t>
      </w:r>
      <w:r w:rsidR="00FE7087" w:rsidRPr="00A51A89">
        <w:rPr>
          <w:rFonts w:eastAsia="Calibri" w:cs="Calibri"/>
          <w:bCs/>
          <w:kern w:val="0"/>
          <w14:ligatures w14:val="none"/>
        </w:rPr>
        <w:t>5</w:t>
      </w:r>
      <w:r w:rsidRPr="00A51A89">
        <w:rPr>
          <w:rFonts w:eastAsia="Calibri" w:cs="Calibri"/>
          <w:bCs/>
          <w:kern w:val="0"/>
          <w14:ligatures w14:val="none"/>
        </w:rPr>
        <w:t>.</w:t>
      </w:r>
      <w:r w:rsidR="00056F9C">
        <w:rPr>
          <w:rFonts w:eastAsia="Calibri" w:cs="Calibri"/>
          <w:bCs/>
          <w:kern w:val="0"/>
          <w14:ligatures w14:val="none"/>
        </w:rPr>
        <w:t>9</w:t>
      </w:r>
      <w:r w:rsidRPr="00A51A89">
        <w:rPr>
          <w:rFonts w:eastAsia="Calibri" w:cs="Calibri"/>
          <w:bCs/>
          <w:kern w:val="0"/>
          <w14:ligatures w14:val="none"/>
        </w:rPr>
        <w:t xml:space="preserve">. Ja </w:t>
      </w:r>
      <w:r w:rsidR="00CC291F">
        <w:rPr>
          <w:kern w:val="0"/>
          <w14:ligatures w14:val="none"/>
        </w:rPr>
        <w:t>Iepirkuma</w:t>
      </w:r>
      <w:r w:rsidR="00CC291F" w:rsidRPr="00A51A89">
        <w:rPr>
          <w:rFonts w:eastAsia="Calibri" w:cs="Calibri"/>
          <w:bCs/>
          <w:kern w:val="0"/>
          <w14:ligatures w14:val="none"/>
        </w:rPr>
        <w:t xml:space="preserve"> </w:t>
      </w:r>
      <w:r w:rsidRPr="00A51A89">
        <w:rPr>
          <w:rFonts w:eastAsia="Calibri" w:cs="Calibri"/>
          <w:bCs/>
          <w:kern w:val="0"/>
          <w14:ligatures w14:val="none"/>
        </w:rPr>
        <w:t>komisija</w:t>
      </w:r>
      <w:r w:rsidR="00C977D0">
        <w:rPr>
          <w:rFonts w:eastAsia="Calibri" w:cs="Calibri"/>
          <w:bCs/>
          <w:kern w:val="0"/>
          <w14:ligatures w14:val="none"/>
        </w:rPr>
        <w:t>, pirms</w:t>
      </w:r>
      <w:r w:rsidRPr="00A51A89">
        <w:rPr>
          <w:rFonts w:eastAsia="Calibri" w:cs="Calibri"/>
          <w:bCs/>
          <w:kern w:val="0"/>
          <w14:ligatures w14:val="none"/>
        </w:rPr>
        <w:t xml:space="preserve"> pieņem lēmumu par iepirkuma līguma slēgšanas tiesību piešķiršanu pretendentam, konstatē, ka vismaz divu pretendentu piedāvājumu </w:t>
      </w:r>
      <w:r w:rsidR="00C977D0">
        <w:rPr>
          <w:rFonts w:eastAsia="Calibri" w:cs="Calibri"/>
          <w:bCs/>
          <w:kern w:val="0"/>
          <w14:ligatures w14:val="none"/>
        </w:rPr>
        <w:t>(</w:t>
      </w:r>
      <w:r w:rsidR="00FA770F">
        <w:rPr>
          <w:rFonts w:eastAsia="Calibri" w:cs="Calibri"/>
          <w:bCs/>
          <w:kern w:val="0"/>
          <w14:ligatures w14:val="none"/>
        </w:rPr>
        <w:t>piedāvātās līgumcenas)</w:t>
      </w:r>
      <w:r w:rsidRPr="00A51A89">
        <w:rPr>
          <w:rFonts w:eastAsia="Calibri" w:cs="Calibri"/>
          <w:bCs/>
          <w:kern w:val="0"/>
          <w14:ligatures w14:val="none"/>
        </w:rPr>
        <w:t xml:space="preserve"> ir vienād</w:t>
      </w:r>
      <w:r w:rsidR="00FA770F">
        <w:rPr>
          <w:rFonts w:eastAsia="Calibri" w:cs="Calibri"/>
          <w:bCs/>
          <w:kern w:val="0"/>
          <w14:ligatures w14:val="none"/>
        </w:rPr>
        <w:t>as,</w:t>
      </w:r>
      <w:r w:rsidRPr="00A51A89">
        <w:rPr>
          <w:rFonts w:eastAsia="Calibri" w:cs="Calibri"/>
          <w:bCs/>
          <w:kern w:val="0"/>
          <w14:ligatures w14:val="none"/>
        </w:rPr>
        <w:t xml:space="preserve"> </w:t>
      </w:r>
      <w:r w:rsidR="00996D54">
        <w:rPr>
          <w:iCs/>
          <w:color w:val="000000"/>
          <w:kern w:val="0"/>
          <w14:ligatures w14:val="none"/>
        </w:rPr>
        <w:t xml:space="preserve">Iepirkuma </w:t>
      </w:r>
      <w:r w:rsidRPr="00A51A89">
        <w:rPr>
          <w:rFonts w:eastAsia="Calibri" w:cs="Calibri"/>
          <w:bCs/>
          <w:kern w:val="0"/>
          <w14:ligatures w14:val="none"/>
        </w:rPr>
        <w:t xml:space="preserve">komisija </w:t>
      </w:r>
      <w:r w:rsidR="004C4910">
        <w:rPr>
          <w:rFonts w:eastAsia="Calibri" w:cs="Calibri"/>
          <w:bCs/>
          <w:kern w:val="0"/>
          <w14:ligatures w14:val="none"/>
        </w:rPr>
        <w:t>organizē izlozi iepirkuma līguma slēdzēja noteikšanai</w:t>
      </w:r>
      <w:r w:rsidR="006F137E">
        <w:rPr>
          <w:rFonts w:eastAsia="Calibri" w:cs="Calibri"/>
          <w:bCs/>
          <w:kern w:val="0"/>
          <w14:ligatures w14:val="none"/>
        </w:rPr>
        <w:t>, ievērojot objektivitāti un pilnīgu nejaušības principa ievērošanu.</w:t>
      </w:r>
    </w:p>
    <w:p w14:paraId="5F3EE2F6" w14:textId="4E82DF85" w:rsidR="0061787B" w:rsidRPr="00A51A89" w:rsidRDefault="0061787B" w:rsidP="00D43305">
      <w:pPr>
        <w:spacing w:after="0" w:line="276" w:lineRule="auto"/>
        <w:ind w:left="426" w:hanging="426"/>
        <w:jc w:val="both"/>
        <w:rPr>
          <w:rFonts w:ascii="Times New Roman" w:eastAsia="Times New Roman" w:hAnsi="Times New Roman" w:cs="Times New Roman"/>
          <w:b/>
          <w:bCs/>
          <w:kern w:val="0"/>
          <w:sz w:val="24"/>
          <w:szCs w:val="24"/>
          <w14:ligatures w14:val="none"/>
        </w:rPr>
      </w:pPr>
      <w:r w:rsidRPr="00A51A89">
        <w:rPr>
          <w:rFonts w:ascii="Times New Roman" w:hAnsi="Times New Roman" w:cs="Times New Roman"/>
          <w:b/>
          <w:bCs/>
          <w:sz w:val="24"/>
          <w:szCs w:val="24"/>
          <w:lang w:eastAsia="lv-LV"/>
        </w:rPr>
        <w:t>16.</w:t>
      </w:r>
      <w:r w:rsidRPr="00A51A89">
        <w:rPr>
          <w:rFonts w:ascii="Times New Roman" w:eastAsia="Times New Roman" w:hAnsi="Times New Roman" w:cs="Times New Roman"/>
          <w:b/>
          <w:bCs/>
          <w:kern w:val="0"/>
          <w:sz w:val="24"/>
          <w:szCs w:val="24"/>
          <w14:ligatures w14:val="none"/>
        </w:rPr>
        <w:t xml:space="preserve"> Pretendentu atbilstības pārbaude kvalifikācijas prasībām</w:t>
      </w:r>
    </w:p>
    <w:p w14:paraId="0A95EDAF" w14:textId="552872F9" w:rsidR="0061787B" w:rsidRPr="00A51A89" w:rsidRDefault="0061787B" w:rsidP="00953F52">
      <w:pPr>
        <w:spacing w:after="0" w:line="240" w:lineRule="auto"/>
        <w:ind w:left="709" w:hanging="709"/>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16.1.</w:t>
      </w:r>
      <w:r w:rsidRPr="00A51A89">
        <w:rPr>
          <w:rFonts w:ascii="Times New Roman" w:eastAsia="Times New Roman" w:hAnsi="Times New Roman" w:cs="Times New Roman"/>
          <w:kern w:val="0"/>
          <w:sz w:val="24"/>
          <w:szCs w:val="24"/>
          <w14:ligatures w14:val="none"/>
        </w:rPr>
        <w:tab/>
      </w:r>
      <w:r w:rsidR="00CC291F">
        <w:rPr>
          <w:rFonts w:ascii="Times New Roman" w:eastAsia="Times New Roman" w:hAnsi="Times New Roman" w:cs="Times New Roman"/>
          <w:kern w:val="0"/>
          <w:sz w:val="24"/>
          <w:szCs w:val="24"/>
          <w14:ligatures w14:val="none"/>
        </w:rPr>
        <w:t>Iepirkuma</w:t>
      </w:r>
      <w:r w:rsidR="00CC291F" w:rsidRPr="001B43F4">
        <w:rPr>
          <w:rFonts w:ascii="Times New Roman" w:eastAsia="Times New Roman" w:hAnsi="Times New Roman" w:cs="Times New Roman"/>
          <w:kern w:val="0"/>
          <w:sz w:val="24"/>
          <w:szCs w:val="24"/>
          <w14:ligatures w14:val="none"/>
        </w:rPr>
        <w:t xml:space="preserve"> </w:t>
      </w:r>
      <w:r w:rsidR="00CC291F">
        <w:rPr>
          <w:rFonts w:ascii="Times New Roman" w:eastAsia="Times New Roman" w:hAnsi="Times New Roman" w:cs="Times New Roman"/>
          <w:kern w:val="0"/>
          <w:sz w:val="24"/>
          <w:szCs w:val="24"/>
          <w14:ligatures w14:val="none"/>
        </w:rPr>
        <w:t>k</w:t>
      </w:r>
      <w:r w:rsidRPr="001B43F4">
        <w:rPr>
          <w:rFonts w:ascii="Times New Roman" w:eastAsia="Times New Roman" w:hAnsi="Times New Roman" w:cs="Times New Roman"/>
          <w:kern w:val="0"/>
          <w:sz w:val="24"/>
          <w:szCs w:val="24"/>
          <w14:ligatures w14:val="none"/>
        </w:rPr>
        <w:t>omisija ir tiesīga pretendentu kvalifikācijas atbilstības pārbaudi veikt tikai tam Pretendentam, kuram būtu piešķiramas iepirkuma līguma  slēgšanas tiesības.</w:t>
      </w:r>
    </w:p>
    <w:p w14:paraId="34CBFEC8" w14:textId="335BC9A2" w:rsidR="0061787B" w:rsidRPr="00A51A89" w:rsidRDefault="0061787B" w:rsidP="00953F52">
      <w:pPr>
        <w:spacing w:after="0" w:line="240" w:lineRule="auto"/>
        <w:ind w:left="709" w:hanging="709"/>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16.2.</w:t>
      </w:r>
      <w:r w:rsidRPr="00A51A89">
        <w:rPr>
          <w:rFonts w:ascii="Times New Roman" w:eastAsia="Times New Roman" w:hAnsi="Times New Roman" w:cs="Times New Roman"/>
          <w:kern w:val="0"/>
          <w:sz w:val="24"/>
          <w:szCs w:val="24"/>
          <w14:ligatures w14:val="none"/>
        </w:rPr>
        <w:tab/>
      </w:r>
      <w:r w:rsidR="00996D54">
        <w:rPr>
          <w:rFonts w:ascii="Times New Roman" w:eastAsia="Times New Roman" w:hAnsi="Times New Roman" w:cs="Times New Roman"/>
          <w:iCs/>
          <w:color w:val="000000"/>
          <w:kern w:val="0"/>
          <w:sz w:val="24"/>
          <w:szCs w:val="24"/>
          <w:lang w:eastAsia="ar-SA"/>
          <w14:ligatures w14:val="none"/>
        </w:rPr>
        <w:t>Iepirkuma k</w:t>
      </w:r>
      <w:r w:rsidRPr="00A51A89">
        <w:rPr>
          <w:rFonts w:ascii="Times New Roman" w:eastAsia="Times New Roman" w:hAnsi="Times New Roman" w:cs="Times New Roman"/>
          <w:kern w:val="0"/>
          <w:sz w:val="24"/>
          <w:szCs w:val="24"/>
          <w14:ligatures w14:val="none"/>
        </w:rPr>
        <w:t>omisija noraida vai izslēdz Pretendentu no turpmākās dalības iepirkuma procedūrā jebkurā no šādiem gadījumiem:</w:t>
      </w:r>
    </w:p>
    <w:p w14:paraId="10FA1EF1" w14:textId="359890DD" w:rsidR="0061787B" w:rsidRPr="00A51A89" w:rsidRDefault="0061787B" w:rsidP="00D62797">
      <w:pPr>
        <w:tabs>
          <w:tab w:val="left" w:pos="993"/>
        </w:tabs>
        <w:spacing w:after="0" w:line="240" w:lineRule="auto"/>
        <w:ind w:left="1418" w:hanging="709"/>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t>16.2.1.</w:t>
      </w:r>
      <w:r w:rsidRPr="00A51A89">
        <w:rPr>
          <w:rFonts w:ascii="Times New Roman" w:eastAsia="Times New Roman" w:hAnsi="Times New Roman" w:cs="Times New Roman"/>
          <w:kern w:val="0"/>
          <w:sz w:val="24"/>
          <w:szCs w:val="24"/>
          <w14:ligatures w14:val="none"/>
        </w:rPr>
        <w:tab/>
        <w:t>Pretendents ir sniedzis nepatiesu informāciju, lai apliecinātu atbilstību Publisko iepirkumu likuma 42.panta noteikumiem vai saskaņā ar Publisko iepirkumu likumu noteiktajām pretendentu kvalifikācijas prasībām, vai nav sniedzis prasīto informāciju;</w:t>
      </w:r>
    </w:p>
    <w:p w14:paraId="59B8907A" w14:textId="5FDFBFA9" w:rsidR="00F745B9" w:rsidRDefault="0061787B" w:rsidP="00D62797">
      <w:pPr>
        <w:tabs>
          <w:tab w:val="left" w:pos="993"/>
        </w:tabs>
        <w:spacing w:after="0" w:line="240" w:lineRule="auto"/>
        <w:ind w:left="1418" w:hanging="709"/>
        <w:jc w:val="both"/>
        <w:rPr>
          <w:rFonts w:ascii="Times New Roman" w:eastAsia="Times New Roman" w:hAnsi="Times New Roman" w:cs="Times New Roman"/>
          <w:kern w:val="0"/>
          <w:sz w:val="24"/>
          <w:szCs w:val="24"/>
          <w14:ligatures w14:val="none"/>
        </w:rPr>
      </w:pPr>
      <w:r w:rsidRPr="00A51A89">
        <w:rPr>
          <w:rFonts w:ascii="Times New Roman" w:eastAsia="Times New Roman" w:hAnsi="Times New Roman" w:cs="Times New Roman"/>
          <w:kern w:val="0"/>
          <w:sz w:val="24"/>
          <w:szCs w:val="24"/>
          <w14:ligatures w14:val="none"/>
        </w:rPr>
        <w:lastRenderedPageBreak/>
        <w:t>16.2.2.</w:t>
      </w:r>
      <w:r w:rsidRPr="00A51A89">
        <w:rPr>
          <w:rFonts w:ascii="Times New Roman" w:eastAsia="Times New Roman" w:hAnsi="Times New Roman" w:cs="Times New Roman"/>
          <w:kern w:val="0"/>
          <w:sz w:val="24"/>
          <w:szCs w:val="24"/>
          <w14:ligatures w14:val="none"/>
        </w:rPr>
        <w:tab/>
        <w:t>Pretendents nav iesniedzis kādu no iepirku</w:t>
      </w:r>
      <w:r w:rsidRPr="0061787B">
        <w:rPr>
          <w:rFonts w:ascii="Times New Roman" w:eastAsia="Times New Roman" w:hAnsi="Times New Roman" w:cs="Times New Roman"/>
          <w:kern w:val="0"/>
          <w:sz w:val="24"/>
          <w:szCs w:val="24"/>
          <w14:ligatures w14:val="none"/>
        </w:rPr>
        <w:t xml:space="preserve">ma nolikumā prasītajiem dokumentiem vai dokuments nesatur nolikumā prasīto informāciju, vai iesniegtā dokumenta oriģinālam nav juridiska spēka. </w:t>
      </w:r>
      <w:r w:rsidR="004F6CF1">
        <w:rPr>
          <w:rFonts w:ascii="Times New Roman" w:eastAsia="Times New Roman" w:hAnsi="Times New Roman" w:cs="Times New Roman"/>
          <w:kern w:val="0"/>
          <w:sz w:val="24"/>
          <w:szCs w:val="24"/>
          <w14:ligatures w14:val="none"/>
        </w:rPr>
        <w:t>Iepirkuma k</w:t>
      </w:r>
      <w:r w:rsidRPr="0061787B">
        <w:rPr>
          <w:rFonts w:ascii="Times New Roman" w:eastAsia="Times New Roman" w:hAnsi="Times New Roman" w:cs="Times New Roman"/>
          <w:kern w:val="0"/>
          <w:sz w:val="24"/>
          <w:szCs w:val="24"/>
          <w14:ligatures w14:val="none"/>
        </w:rPr>
        <w:t>omisija nenoraida piedāvājumu, ja trūkstošo informāciju (papildu dokumentus, papildu informāciju) iespējams iegūt Publisko iepirkumu likuma 41.pantā noteiktajā kārtībā, lūdzot Pretendentam vai kompetentai institūcijai izskaidrot vai papildināt  iesniegtajos dokumentos ietverto informāciju.</w:t>
      </w:r>
    </w:p>
    <w:p w14:paraId="29A23D99" w14:textId="24A2AD99" w:rsidR="00484FCF" w:rsidRPr="005957A6" w:rsidRDefault="00484FCF" w:rsidP="00D62797">
      <w:pPr>
        <w:tabs>
          <w:tab w:val="left" w:pos="993"/>
        </w:tabs>
        <w:spacing w:after="0" w:line="240" w:lineRule="auto"/>
        <w:ind w:left="1418" w:hanging="709"/>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16.2.3. </w:t>
      </w:r>
      <w:r w:rsidRPr="00A51A89">
        <w:rPr>
          <w:rFonts w:ascii="Times New Roman" w:eastAsia="Times New Roman" w:hAnsi="Times New Roman" w:cs="Times New Roman"/>
          <w:kern w:val="0"/>
          <w:sz w:val="24"/>
          <w:szCs w:val="24"/>
          <w14:ligatures w14:val="none"/>
        </w:rPr>
        <w:t>Pretendenta piedāvājumā norādītā pieredze nav atbilstoša nolikuma 2.pielikuma “Kvalifikācija” prasībām.</w:t>
      </w:r>
    </w:p>
    <w:bookmarkEnd w:id="116"/>
    <w:bookmarkEnd w:id="126"/>
    <w:bookmarkEnd w:id="127"/>
    <w:bookmarkEnd w:id="128"/>
    <w:p w14:paraId="0D65D195" w14:textId="095191E3" w:rsidR="00620146" w:rsidRPr="00620146" w:rsidRDefault="00620146" w:rsidP="00620146">
      <w:pPr>
        <w:spacing w:after="0" w:line="240" w:lineRule="auto"/>
        <w:jc w:val="both"/>
        <w:rPr>
          <w:rFonts w:ascii="Times New Roman" w:eastAsia="Calibri" w:hAnsi="Times New Roman" w:cs="Times New Roman"/>
          <w:iCs/>
          <w:color w:val="000000"/>
          <w:kern w:val="0"/>
          <w:sz w:val="24"/>
          <w:szCs w:val="24"/>
          <w14:ligatures w14:val="none"/>
        </w:rPr>
      </w:pPr>
      <w:r w:rsidRPr="00620146">
        <w:rPr>
          <w:rFonts w:ascii="Times New Roman" w:eastAsia="Calibri" w:hAnsi="Times New Roman" w:cs="Times New Roman"/>
          <w:b/>
          <w:bCs/>
          <w:iCs/>
          <w:color w:val="000000"/>
          <w:kern w:val="0"/>
          <w:sz w:val="24"/>
          <w:szCs w:val="24"/>
          <w14:ligatures w14:val="none"/>
        </w:rPr>
        <w:t>1</w:t>
      </w:r>
      <w:r w:rsidR="00D43305">
        <w:rPr>
          <w:rFonts w:ascii="Times New Roman" w:eastAsia="Calibri" w:hAnsi="Times New Roman" w:cs="Times New Roman"/>
          <w:b/>
          <w:bCs/>
          <w:iCs/>
          <w:color w:val="000000"/>
          <w:kern w:val="0"/>
          <w:sz w:val="24"/>
          <w:szCs w:val="24"/>
          <w14:ligatures w14:val="none"/>
        </w:rPr>
        <w:t>7</w:t>
      </w:r>
      <w:r w:rsidRPr="00620146">
        <w:rPr>
          <w:rFonts w:ascii="Times New Roman" w:eastAsia="Calibri" w:hAnsi="Times New Roman" w:cs="Times New Roman"/>
          <w:b/>
          <w:bCs/>
          <w:iCs/>
          <w:color w:val="000000"/>
          <w:kern w:val="0"/>
          <w:sz w:val="24"/>
          <w:szCs w:val="24"/>
          <w14:ligatures w14:val="none"/>
        </w:rPr>
        <w:t>.</w:t>
      </w:r>
      <w:r w:rsidRPr="00620146">
        <w:rPr>
          <w:rFonts w:ascii="Times New Roman" w:eastAsia="Calibri" w:hAnsi="Times New Roman" w:cs="Times New Roman"/>
          <w:iCs/>
          <w:color w:val="000000"/>
          <w:kern w:val="0"/>
          <w:sz w:val="24"/>
          <w:szCs w:val="24"/>
          <w14:ligatures w14:val="none"/>
        </w:rPr>
        <w:t xml:space="preserve"> </w:t>
      </w:r>
      <w:r w:rsidRPr="00620146">
        <w:rPr>
          <w:rFonts w:ascii="Times New Roman" w:eastAsia="Calibri" w:hAnsi="Times New Roman" w:cs="Times New Roman"/>
          <w:b/>
          <w:bCs/>
          <w:iCs/>
          <w:color w:val="000000"/>
          <w:kern w:val="0"/>
          <w:sz w:val="24"/>
          <w:szCs w:val="24"/>
          <w14:ligatures w14:val="none"/>
        </w:rPr>
        <w:t>Iepirkuma pārtraukšana</w:t>
      </w:r>
      <w:r w:rsidRPr="00620146">
        <w:rPr>
          <w:rFonts w:ascii="Times New Roman" w:eastAsia="Calibri" w:hAnsi="Times New Roman" w:cs="Times New Roman"/>
          <w:iCs/>
          <w:color w:val="000000"/>
          <w:kern w:val="0"/>
          <w:sz w:val="24"/>
          <w:szCs w:val="24"/>
          <w14:ligatures w14:val="none"/>
        </w:rPr>
        <w:t xml:space="preserve">  </w:t>
      </w:r>
    </w:p>
    <w:p w14:paraId="162603D1" w14:textId="5F41DEB9" w:rsidR="00620146" w:rsidRPr="00F548D1" w:rsidRDefault="00620146" w:rsidP="00C67725">
      <w:pPr>
        <w:spacing w:after="0" w:line="240" w:lineRule="auto"/>
        <w:ind w:left="709" w:hanging="709"/>
        <w:jc w:val="both"/>
        <w:rPr>
          <w:rFonts w:ascii="Times New Roman" w:eastAsia="Times New Roman" w:hAnsi="Times New Roman" w:cs="Times New Roman"/>
          <w:kern w:val="0"/>
          <w:sz w:val="24"/>
          <w:szCs w:val="24"/>
          <w14:ligatures w14:val="none"/>
        </w:rPr>
      </w:pPr>
      <w:r w:rsidRPr="00F548D1">
        <w:rPr>
          <w:rFonts w:ascii="Times New Roman" w:eastAsia="Times New Roman" w:hAnsi="Times New Roman" w:cs="Times New Roman"/>
          <w:kern w:val="0"/>
          <w:sz w:val="24"/>
          <w:szCs w:val="24"/>
          <w14:ligatures w14:val="none"/>
        </w:rPr>
        <w:t>1</w:t>
      </w:r>
      <w:r w:rsidR="00E82222" w:rsidRPr="00F548D1">
        <w:rPr>
          <w:rFonts w:ascii="Times New Roman" w:eastAsia="Times New Roman" w:hAnsi="Times New Roman" w:cs="Times New Roman"/>
          <w:kern w:val="0"/>
          <w:sz w:val="24"/>
          <w:szCs w:val="24"/>
          <w14:ligatures w14:val="none"/>
        </w:rPr>
        <w:t>7</w:t>
      </w:r>
      <w:r w:rsidRPr="00F548D1">
        <w:rPr>
          <w:rFonts w:ascii="Times New Roman" w:eastAsia="Times New Roman" w:hAnsi="Times New Roman" w:cs="Times New Roman"/>
          <w:kern w:val="0"/>
          <w:sz w:val="24"/>
          <w:szCs w:val="24"/>
          <w14:ligatures w14:val="none"/>
        </w:rPr>
        <w:t xml:space="preserve">.1. 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w:t>
      </w:r>
      <w:r w:rsidR="00CC291F">
        <w:rPr>
          <w:rFonts w:ascii="Times New Roman" w:eastAsia="Times New Roman" w:hAnsi="Times New Roman" w:cs="Times New Roman"/>
          <w:kern w:val="0"/>
          <w:sz w:val="24"/>
          <w:szCs w:val="24"/>
          <w14:ligatures w14:val="none"/>
        </w:rPr>
        <w:t>Iepirkuma</w:t>
      </w:r>
      <w:r w:rsidR="00CC291F" w:rsidRPr="00F548D1">
        <w:rPr>
          <w:rFonts w:ascii="Times New Roman" w:eastAsia="Times New Roman" w:hAnsi="Times New Roman" w:cs="Times New Roman"/>
          <w:kern w:val="0"/>
          <w:sz w:val="24"/>
          <w:szCs w:val="24"/>
          <w14:ligatures w14:val="none"/>
        </w:rPr>
        <w:t xml:space="preserve"> </w:t>
      </w:r>
      <w:r w:rsidRPr="00F548D1">
        <w:rPr>
          <w:rFonts w:ascii="Times New Roman" w:eastAsia="Times New Roman" w:hAnsi="Times New Roman" w:cs="Times New Roman"/>
          <w:kern w:val="0"/>
          <w:sz w:val="24"/>
          <w:szCs w:val="24"/>
          <w14:ligatures w14:val="none"/>
        </w:rPr>
        <w:t xml:space="preserve">komisija saskaņā ar Publisko iepirkumu likumu. Citos gadījumos Pasūtītājs var jebkurā brīdī pārtraukt iepirkuma procedūru, ja tam ir objektīvs pamatojums. </w:t>
      </w:r>
      <w:r w:rsidR="00996D54">
        <w:rPr>
          <w:rFonts w:ascii="Times New Roman" w:eastAsia="Times New Roman" w:hAnsi="Times New Roman" w:cs="Times New Roman"/>
          <w:iCs/>
          <w:color w:val="000000"/>
          <w:kern w:val="0"/>
          <w:sz w:val="24"/>
          <w:szCs w:val="24"/>
          <w:lang w:eastAsia="ar-SA"/>
          <w14:ligatures w14:val="none"/>
        </w:rPr>
        <w:t xml:space="preserve">Iepirkuma </w:t>
      </w:r>
      <w:r w:rsidR="00996D54">
        <w:rPr>
          <w:rFonts w:ascii="Times New Roman" w:eastAsia="Times New Roman" w:hAnsi="Times New Roman" w:cs="Times New Roman"/>
          <w:kern w:val="0"/>
          <w:sz w:val="24"/>
          <w:szCs w:val="24"/>
          <w14:ligatures w14:val="none"/>
        </w:rPr>
        <w:t>k</w:t>
      </w:r>
      <w:r w:rsidRPr="00F548D1">
        <w:rPr>
          <w:rFonts w:ascii="Times New Roman" w:eastAsia="Times New Roman" w:hAnsi="Times New Roman" w:cs="Times New Roman"/>
          <w:kern w:val="0"/>
          <w:sz w:val="24"/>
          <w:szCs w:val="24"/>
          <w14:ligatures w14:val="none"/>
        </w:rPr>
        <w:t xml:space="preserve">omisija nosūta nolikuma </w:t>
      </w:r>
      <w:r w:rsidR="00A85E83" w:rsidRPr="00F548D1">
        <w:rPr>
          <w:rFonts w:ascii="Times New Roman" w:eastAsia="Times New Roman" w:hAnsi="Times New Roman" w:cs="Times New Roman"/>
          <w:color w:val="000000" w:themeColor="text1"/>
          <w:kern w:val="0"/>
          <w:sz w:val="24"/>
          <w:szCs w:val="24"/>
          <w14:ligatures w14:val="none"/>
        </w:rPr>
        <w:t>19</w:t>
      </w:r>
      <w:r w:rsidRPr="00F548D1">
        <w:rPr>
          <w:rFonts w:ascii="Times New Roman" w:eastAsia="Times New Roman" w:hAnsi="Times New Roman" w:cs="Times New Roman"/>
          <w:color w:val="000000" w:themeColor="text1"/>
          <w:kern w:val="0"/>
          <w:sz w:val="24"/>
          <w:szCs w:val="24"/>
          <w14:ligatures w14:val="none"/>
        </w:rPr>
        <w:t>.4</w:t>
      </w:r>
      <w:r w:rsidRPr="00F548D1">
        <w:rPr>
          <w:rFonts w:ascii="Times New Roman" w:eastAsia="Times New Roman" w:hAnsi="Times New Roman" w:cs="Times New Roman"/>
          <w:kern w:val="0"/>
          <w:sz w:val="24"/>
          <w:szCs w:val="24"/>
          <w14:ligatures w14:val="none"/>
        </w:rPr>
        <w:t>.punktā minēto informāciju vienlaikus visiem Pretendentiem, kurā informē par visiem iemesliem, kuru dēļ iepirkuma procedūra ir pārtraukta.</w:t>
      </w:r>
    </w:p>
    <w:p w14:paraId="4B6D35BA" w14:textId="558D4938" w:rsidR="00620146" w:rsidRPr="00620146" w:rsidRDefault="00620146" w:rsidP="00E82222">
      <w:pPr>
        <w:keepNext/>
        <w:spacing w:after="0" w:line="240" w:lineRule="auto"/>
        <w:ind w:left="426" w:hanging="426"/>
        <w:jc w:val="both"/>
        <w:outlineLvl w:val="1"/>
        <w:rPr>
          <w:rFonts w:ascii="Times New Roman" w:eastAsia="Calibri" w:hAnsi="Times New Roman" w:cs="Times New Roman"/>
          <w:iCs/>
          <w:color w:val="000000"/>
          <w:kern w:val="0"/>
          <w:sz w:val="24"/>
          <w:szCs w:val="24"/>
          <w14:ligatures w14:val="none"/>
        </w:rPr>
      </w:pPr>
      <w:r w:rsidRPr="00620146">
        <w:rPr>
          <w:rFonts w:ascii="Times New Roman" w:eastAsia="Calibri" w:hAnsi="Times New Roman" w:cs="Times New Roman"/>
          <w:b/>
          <w:bCs/>
          <w:iCs/>
          <w:color w:val="000000"/>
          <w:kern w:val="0"/>
          <w:sz w:val="24"/>
          <w:szCs w:val="24"/>
          <w14:ligatures w14:val="none"/>
        </w:rPr>
        <w:t>1</w:t>
      </w:r>
      <w:r w:rsidR="00E82222">
        <w:rPr>
          <w:rFonts w:ascii="Times New Roman" w:eastAsia="Calibri" w:hAnsi="Times New Roman" w:cs="Times New Roman"/>
          <w:b/>
          <w:bCs/>
          <w:iCs/>
          <w:color w:val="000000"/>
          <w:kern w:val="0"/>
          <w:sz w:val="24"/>
          <w:szCs w:val="24"/>
          <w14:ligatures w14:val="none"/>
        </w:rPr>
        <w:t>8</w:t>
      </w:r>
      <w:r w:rsidRPr="00620146">
        <w:rPr>
          <w:rFonts w:ascii="Times New Roman" w:eastAsia="Calibri" w:hAnsi="Times New Roman" w:cs="Times New Roman"/>
          <w:b/>
          <w:bCs/>
          <w:iCs/>
          <w:color w:val="000000"/>
          <w:kern w:val="0"/>
          <w:sz w:val="24"/>
          <w:szCs w:val="24"/>
          <w14:ligatures w14:val="none"/>
        </w:rPr>
        <w:t>.</w:t>
      </w:r>
      <w:r w:rsidRPr="00620146">
        <w:rPr>
          <w:rFonts w:ascii="Times New Roman" w:eastAsia="Calibri" w:hAnsi="Times New Roman" w:cs="Times New Roman"/>
          <w:iCs/>
          <w:color w:val="000000"/>
          <w:kern w:val="0"/>
          <w:sz w:val="24"/>
          <w:szCs w:val="24"/>
          <w14:ligatures w14:val="none"/>
        </w:rPr>
        <w:t xml:space="preserve"> </w:t>
      </w:r>
      <w:bookmarkStart w:id="129" w:name="_Toc28960119"/>
      <w:bookmarkStart w:id="130" w:name="_Toc28960272"/>
      <w:bookmarkStart w:id="131" w:name="_Toc36214221"/>
      <w:r w:rsidRPr="00620146">
        <w:rPr>
          <w:rFonts w:ascii="Times New Roman" w:eastAsia="Calibri" w:hAnsi="Times New Roman" w:cs="Times New Roman"/>
          <w:b/>
          <w:bCs/>
          <w:iCs/>
          <w:color w:val="000000"/>
          <w:kern w:val="0"/>
          <w:sz w:val="24"/>
          <w:szCs w:val="24"/>
          <w14:ligatures w14:val="none"/>
        </w:rPr>
        <w:t>Pretendenta, kuram būtu piešķiramas līguma slēgšanas tiesības, pārbaude pirms lēmuma pieņemšanas</w:t>
      </w:r>
      <w:bookmarkEnd w:id="129"/>
      <w:bookmarkEnd w:id="130"/>
      <w:bookmarkEnd w:id="131"/>
    </w:p>
    <w:p w14:paraId="37B30161" w14:textId="740BE1E7" w:rsidR="00620146" w:rsidRPr="00F548D1" w:rsidRDefault="00620146" w:rsidP="00C67725">
      <w:pPr>
        <w:keepNext/>
        <w:spacing w:after="0" w:line="254" w:lineRule="auto"/>
        <w:ind w:left="709" w:hanging="709"/>
        <w:jc w:val="both"/>
        <w:outlineLvl w:val="1"/>
        <w:rPr>
          <w:rFonts w:ascii="Times New Roman" w:eastAsia="Times New Roman" w:hAnsi="Times New Roman" w:cs="Times New Roman"/>
          <w:color w:val="000000" w:themeColor="text1"/>
          <w:kern w:val="0"/>
          <w:sz w:val="24"/>
          <w:szCs w:val="24"/>
          <w14:ligatures w14:val="none"/>
        </w:rPr>
      </w:pPr>
      <w:r w:rsidRPr="00620146">
        <w:rPr>
          <w:rFonts w:ascii="Times New Roman" w:eastAsia="Calibri" w:hAnsi="Times New Roman" w:cs="Times New Roman"/>
          <w:iCs/>
          <w:color w:val="000000"/>
          <w:kern w:val="0"/>
          <w:sz w:val="24"/>
          <w:szCs w:val="24"/>
          <w14:ligatures w14:val="none"/>
        </w:rPr>
        <w:t>1</w:t>
      </w:r>
      <w:r w:rsidR="00E82222">
        <w:rPr>
          <w:rFonts w:ascii="Times New Roman" w:eastAsia="Calibri" w:hAnsi="Times New Roman" w:cs="Times New Roman"/>
          <w:iCs/>
          <w:color w:val="000000"/>
          <w:kern w:val="0"/>
          <w:sz w:val="24"/>
          <w:szCs w:val="24"/>
          <w14:ligatures w14:val="none"/>
        </w:rPr>
        <w:t>8</w:t>
      </w:r>
      <w:r w:rsidRPr="00620146">
        <w:rPr>
          <w:rFonts w:ascii="Times New Roman" w:eastAsia="Calibri" w:hAnsi="Times New Roman" w:cs="Times New Roman"/>
          <w:iCs/>
          <w:color w:val="000000"/>
          <w:kern w:val="0"/>
          <w:sz w:val="24"/>
          <w:szCs w:val="24"/>
          <w14:ligatures w14:val="none"/>
        </w:rPr>
        <w:t xml:space="preserve">.1. </w:t>
      </w:r>
      <w:r w:rsidRPr="00F548D1">
        <w:rPr>
          <w:rFonts w:ascii="Times New Roman" w:eastAsia="Times New Roman" w:hAnsi="Times New Roman" w:cs="Times New Roman"/>
          <w:color w:val="000000" w:themeColor="text1"/>
          <w:kern w:val="0"/>
          <w:sz w:val="24"/>
          <w:szCs w:val="24"/>
          <w14:ligatures w14:val="none"/>
        </w:rPr>
        <w:t>Pirms lēmuma pieņemšanas par līguma slēgšanas tiesību piešķiršanu, iepirkuma komisija attiecībā uz katru Pretendentu, kuram būtu piešķiramas līguma slēgšanas tiesības, veic pārbaudi par Publisko iepirkumu likuma 42. pant</w:t>
      </w:r>
      <w:r w:rsidR="00573664">
        <w:rPr>
          <w:rFonts w:ascii="Times New Roman" w:eastAsia="Times New Roman" w:hAnsi="Times New Roman" w:cs="Times New Roman"/>
          <w:color w:val="000000" w:themeColor="text1"/>
          <w:kern w:val="0"/>
          <w:sz w:val="24"/>
          <w:szCs w:val="24"/>
          <w14:ligatures w14:val="none"/>
        </w:rPr>
        <w:t>ā</w:t>
      </w:r>
      <w:r w:rsidRPr="00F548D1">
        <w:rPr>
          <w:rFonts w:ascii="Times New Roman" w:eastAsia="Times New Roman" w:hAnsi="Times New Roman" w:cs="Times New Roman"/>
          <w:color w:val="000000" w:themeColor="text1"/>
          <w:kern w:val="0"/>
          <w:sz w:val="24"/>
          <w:szCs w:val="24"/>
          <w14:ligatures w14:val="none"/>
        </w:rPr>
        <w:t xml:space="preserve"> minēto pretendentu izslēgšanas gadījumu esību Publisko iepirkumu likuma 42. pantā noteiktajā kārtībā (ievērojot 43. pantā par uzticamības nodrošināšanai iesniegto pierādījumu vērtēšanu noteikto regulējumu lēmuma pieņemšanā).</w:t>
      </w:r>
    </w:p>
    <w:p w14:paraId="6948B3C9" w14:textId="7A4AB75E" w:rsidR="00620146" w:rsidRPr="00F548D1" w:rsidRDefault="00620146" w:rsidP="00C67725">
      <w:pPr>
        <w:keepNext/>
        <w:spacing w:after="0" w:line="240" w:lineRule="auto"/>
        <w:ind w:left="709" w:hanging="709"/>
        <w:jc w:val="both"/>
        <w:outlineLvl w:val="1"/>
        <w:rPr>
          <w:rFonts w:ascii="Times New Roman" w:eastAsia="Times New Roman" w:hAnsi="Times New Roman" w:cs="Times New Roman"/>
          <w:color w:val="000000" w:themeColor="text1"/>
          <w:kern w:val="0"/>
          <w:sz w:val="24"/>
          <w:szCs w:val="24"/>
          <w14:ligatures w14:val="none"/>
        </w:rPr>
      </w:pPr>
      <w:r w:rsidRPr="00F548D1">
        <w:rPr>
          <w:rFonts w:ascii="Times New Roman" w:eastAsia="Times New Roman" w:hAnsi="Times New Roman" w:cs="Times New Roman"/>
          <w:color w:val="000000" w:themeColor="text1"/>
          <w:kern w:val="0"/>
          <w:sz w:val="24"/>
          <w:szCs w:val="24"/>
          <w14:ligatures w14:val="none"/>
        </w:rPr>
        <w:t>1</w:t>
      </w:r>
      <w:r w:rsidR="00E82222" w:rsidRPr="00F548D1">
        <w:rPr>
          <w:rFonts w:ascii="Times New Roman" w:eastAsia="Times New Roman" w:hAnsi="Times New Roman" w:cs="Times New Roman"/>
          <w:color w:val="000000" w:themeColor="text1"/>
          <w:kern w:val="0"/>
          <w:sz w:val="24"/>
          <w:szCs w:val="24"/>
          <w14:ligatures w14:val="none"/>
        </w:rPr>
        <w:t>8</w:t>
      </w:r>
      <w:r w:rsidRPr="00F548D1">
        <w:rPr>
          <w:rFonts w:ascii="Times New Roman" w:eastAsia="Times New Roman" w:hAnsi="Times New Roman" w:cs="Times New Roman"/>
          <w:color w:val="000000" w:themeColor="text1"/>
          <w:kern w:val="0"/>
          <w:sz w:val="24"/>
          <w:szCs w:val="24"/>
          <w14:ligatures w14:val="none"/>
        </w:rPr>
        <w:t>.2. 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F548D1">
        <w:rPr>
          <w:rFonts w:ascii="Times New Roman" w:eastAsia="Times New Roman" w:hAnsi="Times New Roman" w:cs="Times New Roman"/>
          <w:color w:val="000000" w:themeColor="text1"/>
          <w:kern w:val="0"/>
          <w:sz w:val="24"/>
          <w:szCs w:val="24"/>
          <w:vertAlign w:val="superscript"/>
          <w14:ligatures w14:val="none"/>
        </w:rPr>
        <w:t>1</w:t>
      </w:r>
      <w:r w:rsidRPr="00F548D1">
        <w:rPr>
          <w:rFonts w:ascii="Times New Roman" w:eastAsia="Times New Roman" w:hAnsi="Times New Roman" w:cs="Times New Roman"/>
          <w:color w:val="000000" w:themeColor="text1"/>
          <w:kern w:val="0"/>
          <w:sz w:val="24"/>
          <w:szCs w:val="24"/>
          <w14:ligatures w14:val="none"/>
        </w:rPr>
        <w:t xml:space="preserve"> panta pirmajā daļā minēto pretendentu izslēgšanas gadījumu vai citos normatīvajos aktos noteikto Eiropas Savienības vai Ziemeļatlantijas līguma organizācijas dalībvalsts sankciju, kas liedz noslēgt iepirkumu līgumu, esību.</w:t>
      </w:r>
    </w:p>
    <w:p w14:paraId="25262626" w14:textId="278E40E5" w:rsidR="00620146" w:rsidRPr="00620146" w:rsidRDefault="00E82222" w:rsidP="00620146">
      <w:pPr>
        <w:spacing w:after="0" w:line="240" w:lineRule="auto"/>
        <w:jc w:val="both"/>
        <w:rPr>
          <w:rFonts w:ascii="Times New Roman" w:eastAsia="Calibri" w:hAnsi="Times New Roman" w:cs="Times New Roman"/>
          <w:iCs/>
          <w:color w:val="000000"/>
          <w:kern w:val="0"/>
          <w:sz w:val="24"/>
          <w:szCs w:val="24"/>
          <w:lang w:eastAsia="lv-LV"/>
          <w14:ligatures w14:val="none"/>
        </w:rPr>
      </w:pPr>
      <w:r>
        <w:rPr>
          <w:rFonts w:ascii="Times New Roman" w:eastAsia="Calibri" w:hAnsi="Times New Roman" w:cs="Times New Roman"/>
          <w:b/>
          <w:bCs/>
          <w:iCs/>
          <w:color w:val="000000"/>
          <w:kern w:val="0"/>
          <w:sz w:val="24"/>
          <w:szCs w:val="24"/>
          <w:lang w:eastAsia="lv-LV"/>
          <w14:ligatures w14:val="none"/>
        </w:rPr>
        <w:t>19</w:t>
      </w:r>
      <w:r w:rsidR="00620146" w:rsidRPr="00620146">
        <w:rPr>
          <w:rFonts w:ascii="Times New Roman" w:eastAsia="Calibri" w:hAnsi="Times New Roman" w:cs="Times New Roman"/>
          <w:b/>
          <w:bCs/>
          <w:iCs/>
          <w:color w:val="000000"/>
          <w:kern w:val="0"/>
          <w:sz w:val="24"/>
          <w:szCs w:val="24"/>
          <w:lang w:eastAsia="lv-LV"/>
          <w14:ligatures w14:val="none"/>
        </w:rPr>
        <w:t>.</w:t>
      </w:r>
      <w:r w:rsidR="00620146" w:rsidRPr="00620146">
        <w:rPr>
          <w:rFonts w:ascii="Times New Roman" w:eastAsia="Calibri" w:hAnsi="Times New Roman" w:cs="Times New Roman"/>
          <w:iCs/>
          <w:color w:val="000000"/>
          <w:kern w:val="0"/>
          <w:sz w:val="24"/>
          <w:szCs w:val="24"/>
          <w:lang w:eastAsia="lv-LV"/>
          <w14:ligatures w14:val="none"/>
        </w:rPr>
        <w:t xml:space="preserve"> </w:t>
      </w:r>
      <w:r w:rsidR="00620146" w:rsidRPr="00620146">
        <w:rPr>
          <w:rFonts w:ascii="Times New Roman" w:eastAsia="Calibri" w:hAnsi="Times New Roman" w:cs="Times New Roman"/>
          <w:b/>
          <w:bCs/>
          <w:iCs/>
          <w:color w:val="000000"/>
          <w:kern w:val="0"/>
          <w:sz w:val="24"/>
          <w:szCs w:val="24"/>
          <w:lang w:eastAsia="lv-LV"/>
          <w14:ligatures w14:val="none"/>
        </w:rPr>
        <w:t>Lēmuma pieņemšana, paziņošana  un līguma slēgšana</w:t>
      </w:r>
      <w:r w:rsidR="00620146" w:rsidRPr="00620146">
        <w:rPr>
          <w:rFonts w:ascii="Times New Roman" w:eastAsia="Calibri" w:hAnsi="Times New Roman" w:cs="Times New Roman"/>
          <w:iCs/>
          <w:color w:val="000000"/>
          <w:kern w:val="0"/>
          <w:sz w:val="24"/>
          <w:szCs w:val="24"/>
          <w:lang w:eastAsia="lv-LV"/>
          <w14:ligatures w14:val="none"/>
        </w:rPr>
        <w:t xml:space="preserve"> </w:t>
      </w:r>
    </w:p>
    <w:p w14:paraId="43924A82" w14:textId="7D0A4F5F" w:rsidR="00620146" w:rsidRPr="00CC291F" w:rsidRDefault="009419C2" w:rsidP="00C67725">
      <w:pPr>
        <w:spacing w:after="0" w:line="240" w:lineRule="auto"/>
        <w:ind w:left="709" w:hanging="709"/>
        <w:jc w:val="both"/>
        <w:rPr>
          <w:rFonts w:ascii="Times New Roman" w:eastAsia="Times New Roman" w:hAnsi="Times New Roman" w:cs="Times New Roman"/>
          <w:kern w:val="0"/>
          <w:sz w:val="24"/>
          <w:szCs w:val="24"/>
          <w14:ligatures w14:val="none"/>
        </w:rPr>
      </w:pPr>
      <w:r>
        <w:rPr>
          <w:rFonts w:ascii="Times New Roman" w:eastAsia="Calibri" w:hAnsi="Times New Roman" w:cs="Times New Roman"/>
          <w:iCs/>
          <w:color w:val="000000"/>
          <w:kern w:val="0"/>
          <w:sz w:val="24"/>
          <w:szCs w:val="24"/>
          <w:lang w:eastAsia="lv-LV"/>
          <w14:ligatures w14:val="none"/>
        </w:rPr>
        <w:t>19</w:t>
      </w:r>
      <w:r w:rsidR="00620146" w:rsidRPr="00620146">
        <w:rPr>
          <w:rFonts w:ascii="Times New Roman" w:eastAsia="Calibri" w:hAnsi="Times New Roman" w:cs="Times New Roman"/>
          <w:iCs/>
          <w:color w:val="000000"/>
          <w:kern w:val="0"/>
          <w:sz w:val="24"/>
          <w:szCs w:val="24"/>
          <w:lang w:eastAsia="lv-LV"/>
          <w14:ligatures w14:val="none"/>
        </w:rPr>
        <w:t>.1.</w:t>
      </w:r>
      <w:r w:rsidR="00620146" w:rsidRPr="00620146">
        <w:rPr>
          <w:rFonts w:ascii="Times New Roman" w:eastAsia="Calibri" w:hAnsi="Times New Roman" w:cs="Times New Roman"/>
          <w:iCs/>
          <w:color w:val="000000"/>
          <w:kern w:val="0"/>
          <w:sz w:val="24"/>
          <w:szCs w:val="24"/>
          <w:lang w:eastAsia="lv-LV"/>
          <w14:ligatures w14:val="none"/>
        </w:rPr>
        <w:tab/>
      </w:r>
      <w:r w:rsidR="00620146" w:rsidRPr="00F548D1">
        <w:rPr>
          <w:rFonts w:ascii="Times New Roman" w:eastAsia="Times New Roman" w:hAnsi="Times New Roman" w:cs="Times New Roman"/>
          <w:kern w:val="0"/>
          <w:sz w:val="24"/>
          <w:szCs w:val="24"/>
          <w14:ligatures w14:val="none"/>
        </w:rPr>
        <w:t>Pēc piedāvājumu izvērtēšanas</w:t>
      </w:r>
      <w:r w:rsidR="00953595">
        <w:rPr>
          <w:rFonts w:ascii="Times New Roman" w:eastAsia="Times New Roman" w:hAnsi="Times New Roman" w:cs="Times New Roman"/>
          <w:kern w:val="0"/>
          <w:sz w:val="24"/>
          <w:szCs w:val="24"/>
          <w14:ligatures w14:val="none"/>
        </w:rPr>
        <w:t xml:space="preserve"> </w:t>
      </w:r>
      <w:r w:rsidR="00996D54">
        <w:rPr>
          <w:rFonts w:ascii="Times New Roman" w:eastAsia="Times New Roman" w:hAnsi="Times New Roman" w:cs="Times New Roman"/>
          <w:iCs/>
          <w:color w:val="000000"/>
          <w:kern w:val="0"/>
          <w:sz w:val="24"/>
          <w:szCs w:val="24"/>
          <w:lang w:eastAsia="ar-SA"/>
          <w14:ligatures w14:val="none"/>
        </w:rPr>
        <w:t xml:space="preserve">Iepirkuma </w:t>
      </w:r>
      <w:r w:rsidR="00620146" w:rsidRPr="00F548D1">
        <w:rPr>
          <w:rFonts w:ascii="Times New Roman" w:eastAsia="Times New Roman" w:hAnsi="Times New Roman" w:cs="Times New Roman"/>
          <w:kern w:val="0"/>
          <w:sz w:val="24"/>
          <w:szCs w:val="24"/>
          <w14:ligatures w14:val="none"/>
        </w:rPr>
        <w:t xml:space="preserve">komisija pieņem lēmumu par iepirkuma līguma slēgšanas tiesību piešķiršanu. </w:t>
      </w:r>
    </w:p>
    <w:p w14:paraId="5E413ABC" w14:textId="4DBA6672" w:rsidR="00620146" w:rsidRPr="00B36CC0" w:rsidRDefault="009419C2" w:rsidP="00C67725">
      <w:pPr>
        <w:spacing w:after="0" w:line="240" w:lineRule="auto"/>
        <w:ind w:left="709" w:hanging="709"/>
        <w:jc w:val="both"/>
        <w:rPr>
          <w:rFonts w:ascii="Times New Roman" w:eastAsia="Times New Roman" w:hAnsi="Times New Roman" w:cs="Times New Roman"/>
          <w:kern w:val="0"/>
          <w:sz w:val="24"/>
          <w:szCs w:val="24"/>
          <w14:ligatures w14:val="none"/>
        </w:rPr>
      </w:pPr>
      <w:r w:rsidRPr="00CC291F">
        <w:rPr>
          <w:rFonts w:ascii="Times New Roman" w:eastAsia="Times New Roman" w:hAnsi="Times New Roman" w:cs="Times New Roman"/>
          <w:kern w:val="0"/>
          <w:sz w:val="24"/>
          <w:szCs w:val="24"/>
          <w14:ligatures w14:val="none"/>
        </w:rPr>
        <w:t>19</w:t>
      </w:r>
      <w:r w:rsidR="00620146" w:rsidRPr="00CC291F">
        <w:rPr>
          <w:rFonts w:ascii="Times New Roman" w:eastAsia="Times New Roman" w:hAnsi="Times New Roman" w:cs="Times New Roman"/>
          <w:kern w:val="0"/>
          <w:sz w:val="24"/>
          <w:szCs w:val="24"/>
          <w14:ligatures w14:val="none"/>
        </w:rPr>
        <w:t xml:space="preserve">.2. </w:t>
      </w:r>
      <w:r w:rsidR="00C67725">
        <w:rPr>
          <w:rFonts w:ascii="Times New Roman" w:eastAsia="Times New Roman" w:hAnsi="Times New Roman" w:cs="Times New Roman"/>
          <w:kern w:val="0"/>
          <w:sz w:val="24"/>
          <w:szCs w:val="24"/>
          <w14:ligatures w14:val="none"/>
        </w:rPr>
        <w:t xml:space="preserve">   </w:t>
      </w:r>
      <w:r w:rsidR="00CC291F" w:rsidRPr="00CC291F">
        <w:rPr>
          <w:rFonts w:ascii="Times New Roman" w:eastAsia="Times New Roman" w:hAnsi="Times New Roman" w:cs="Times New Roman"/>
          <w:kern w:val="0"/>
          <w:sz w:val="24"/>
          <w:szCs w:val="24"/>
          <w14:ligatures w14:val="none"/>
        </w:rPr>
        <w:t>Iepirkuma k</w:t>
      </w:r>
      <w:r w:rsidR="00620146" w:rsidRPr="00CC291F">
        <w:rPr>
          <w:rFonts w:ascii="Times New Roman" w:eastAsia="Times New Roman" w:hAnsi="Times New Roman" w:cs="Times New Roman"/>
          <w:kern w:val="0"/>
          <w:sz w:val="24"/>
          <w:szCs w:val="24"/>
          <w14:ligatures w14:val="none"/>
        </w:rPr>
        <w:t>omisija 3 (tr</w:t>
      </w:r>
      <w:r w:rsidR="00C463D3" w:rsidRPr="00CC291F">
        <w:rPr>
          <w:rFonts w:ascii="Times New Roman" w:eastAsia="Times New Roman" w:hAnsi="Times New Roman" w:cs="Times New Roman"/>
          <w:kern w:val="0"/>
          <w:sz w:val="24"/>
          <w:szCs w:val="24"/>
          <w14:ligatures w14:val="none"/>
        </w:rPr>
        <w:t>īs</w:t>
      </w:r>
      <w:r w:rsidR="00620146" w:rsidRPr="00CC291F">
        <w:rPr>
          <w:rFonts w:ascii="Times New Roman" w:eastAsia="Times New Roman" w:hAnsi="Times New Roman" w:cs="Times New Roman"/>
          <w:kern w:val="0"/>
          <w:sz w:val="24"/>
          <w:szCs w:val="24"/>
          <w14:ligatures w14:val="none"/>
        </w:rPr>
        <w:t xml:space="preserve">) </w:t>
      </w:r>
      <w:r w:rsidR="00620146" w:rsidRPr="00F548D1">
        <w:rPr>
          <w:rFonts w:ascii="Times New Roman" w:eastAsia="Times New Roman" w:hAnsi="Times New Roman" w:cs="Times New Roman"/>
          <w:kern w:val="0"/>
          <w:sz w:val="24"/>
          <w:szCs w:val="24"/>
          <w14:ligatures w14:val="none"/>
        </w:rPr>
        <w:t xml:space="preserve">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w:t>
      </w:r>
      <w:r w:rsidR="00CC291F">
        <w:rPr>
          <w:rFonts w:ascii="Times New Roman" w:eastAsia="Times New Roman" w:hAnsi="Times New Roman" w:cs="Times New Roman"/>
          <w:kern w:val="0"/>
          <w:sz w:val="24"/>
          <w:szCs w:val="24"/>
          <w14:ligatures w14:val="none"/>
        </w:rPr>
        <w:t>Iepirkuma k</w:t>
      </w:r>
      <w:r w:rsidR="00620146" w:rsidRPr="00B36CC0">
        <w:rPr>
          <w:rFonts w:ascii="Times New Roman" w:eastAsia="Times New Roman" w:hAnsi="Times New Roman" w:cs="Times New Roman"/>
          <w:kern w:val="0"/>
          <w:sz w:val="24"/>
          <w:szCs w:val="24"/>
          <w14:ligatures w14:val="none"/>
        </w:rPr>
        <w:t>omisija paziņo izraudzītā Pretendenta nosaukumu, norādot:</w:t>
      </w:r>
    </w:p>
    <w:p w14:paraId="07773284" w14:textId="227D80B3" w:rsidR="00620146" w:rsidRPr="00B36CC0" w:rsidRDefault="009419C2" w:rsidP="00D62797">
      <w:pPr>
        <w:tabs>
          <w:tab w:val="left" w:pos="709"/>
          <w:tab w:val="left" w:pos="1560"/>
        </w:tabs>
        <w:spacing w:after="0" w:line="240" w:lineRule="auto"/>
        <w:ind w:left="1418" w:hanging="709"/>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.2.1.</w:t>
      </w:r>
      <w:r w:rsidR="00620146" w:rsidRPr="00B36CC0">
        <w:rPr>
          <w:rFonts w:ascii="Times New Roman" w:eastAsia="Times New Roman" w:hAnsi="Times New Roman" w:cs="Times New Roman"/>
          <w:kern w:val="0"/>
          <w:sz w:val="24"/>
          <w:szCs w:val="24"/>
          <w14:ligatures w14:val="none"/>
        </w:rPr>
        <w:tab/>
        <w:t>noraidītajam Pretendentam - tā iesniegtā piedāvājuma noraidīšanas iemeslus;</w:t>
      </w:r>
    </w:p>
    <w:p w14:paraId="02D99ADE" w14:textId="6B33855F" w:rsidR="00620146" w:rsidRPr="00B36CC0" w:rsidRDefault="009419C2" w:rsidP="00D62797">
      <w:pPr>
        <w:tabs>
          <w:tab w:val="left" w:pos="709"/>
          <w:tab w:val="left" w:pos="1560"/>
        </w:tabs>
        <w:spacing w:after="0" w:line="240" w:lineRule="auto"/>
        <w:ind w:left="1418" w:hanging="709"/>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.2.2.</w:t>
      </w:r>
      <w:r w:rsidR="00620146" w:rsidRPr="00B36CC0">
        <w:rPr>
          <w:rFonts w:ascii="Times New Roman" w:eastAsia="Times New Roman" w:hAnsi="Times New Roman" w:cs="Times New Roman"/>
          <w:kern w:val="0"/>
          <w:sz w:val="24"/>
          <w:szCs w:val="24"/>
          <w14:ligatures w14:val="none"/>
        </w:rPr>
        <w:tab/>
        <w:t>Pretendentam, kurš iesniedzis atbilstošu piedāvājumu (tai skaitā, Pretendentiem, kuru kvalifikācijas atbilstības pārbaude netika vērtēta), - izraudzītā piedāvājuma raksturojumu un nosacītās priekšrocības;</w:t>
      </w:r>
    </w:p>
    <w:p w14:paraId="7116F0DD" w14:textId="496EB66B" w:rsidR="00620146" w:rsidRPr="00B36CC0" w:rsidRDefault="009419C2" w:rsidP="00D62797">
      <w:pPr>
        <w:tabs>
          <w:tab w:val="left" w:pos="709"/>
          <w:tab w:val="left" w:pos="1701"/>
        </w:tabs>
        <w:spacing w:after="0" w:line="240" w:lineRule="auto"/>
        <w:ind w:left="1418" w:hanging="709"/>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.2.3.</w:t>
      </w:r>
      <w:r w:rsidR="00620146" w:rsidRPr="00B36CC0">
        <w:rPr>
          <w:rFonts w:ascii="Times New Roman" w:eastAsia="Times New Roman" w:hAnsi="Times New Roman" w:cs="Times New Roman"/>
          <w:kern w:val="0"/>
          <w:sz w:val="24"/>
          <w:szCs w:val="24"/>
          <w14:ligatures w14:val="none"/>
        </w:rPr>
        <w:tab/>
        <w:t>termiņu, kādā Pretendents, ievērojot Publisko iepirkumu likuma 68.panta otrās daļas 1. un 2.punktu, var iesniegt Iepirkumu uzraudzības birojam iesniegumu par iepirkuma procedūras pārkāpumiem.</w:t>
      </w:r>
    </w:p>
    <w:p w14:paraId="182353AA" w14:textId="0F93EC7F" w:rsidR="00620146" w:rsidRPr="00B36CC0" w:rsidRDefault="009419C2" w:rsidP="00C67725">
      <w:pPr>
        <w:spacing w:after="0" w:line="240" w:lineRule="auto"/>
        <w:ind w:left="709" w:hanging="709"/>
        <w:jc w:val="both"/>
        <w:rPr>
          <w:rFonts w:ascii="Times New Roman" w:eastAsia="Times New Roman" w:hAnsi="Times New Roman" w:cs="Times New Roman"/>
          <w:color w:val="000000" w:themeColor="text1"/>
          <w:kern w:val="0"/>
          <w:sz w:val="24"/>
          <w:szCs w:val="24"/>
          <w14:ligatures w14:val="none"/>
        </w:rPr>
      </w:pPr>
      <w:r w:rsidRPr="00B36CC0">
        <w:rPr>
          <w:rFonts w:ascii="Times New Roman" w:eastAsia="Times New Roman" w:hAnsi="Times New Roman" w:cs="Times New Roman"/>
          <w:kern w:val="0"/>
          <w:sz w:val="24"/>
          <w:szCs w:val="24"/>
          <w14:ligatures w14:val="none"/>
        </w:rPr>
        <w:lastRenderedPageBreak/>
        <w:t>19</w:t>
      </w:r>
      <w:r w:rsidR="00620146" w:rsidRPr="00B36CC0">
        <w:rPr>
          <w:rFonts w:ascii="Times New Roman" w:eastAsia="Times New Roman" w:hAnsi="Times New Roman" w:cs="Times New Roman"/>
          <w:kern w:val="0"/>
          <w:sz w:val="24"/>
          <w:szCs w:val="24"/>
          <w14:ligatures w14:val="none"/>
        </w:rPr>
        <w:t xml:space="preserve">.3. </w:t>
      </w:r>
      <w:bookmarkStart w:id="132" w:name="_Hlk127538220"/>
      <w:r w:rsidR="00620146" w:rsidRPr="00B36CC0">
        <w:rPr>
          <w:rFonts w:ascii="Times New Roman" w:eastAsia="Times New Roman" w:hAnsi="Times New Roman" w:cs="Times New Roman"/>
          <w:color w:val="000000" w:themeColor="text1"/>
          <w:kern w:val="0"/>
          <w:sz w:val="24"/>
          <w:szCs w:val="24"/>
          <w14:ligatures w14:val="none"/>
        </w:rPr>
        <w:t xml:space="preserve">Ja piedāvājumu ir iesniedzis tikai viens piegādātājs, </w:t>
      </w:r>
      <w:r w:rsidR="00996D54">
        <w:rPr>
          <w:rFonts w:ascii="Times New Roman" w:eastAsia="Times New Roman" w:hAnsi="Times New Roman" w:cs="Times New Roman"/>
          <w:iCs/>
          <w:color w:val="000000"/>
          <w:kern w:val="0"/>
          <w:sz w:val="24"/>
          <w:szCs w:val="24"/>
          <w:lang w:eastAsia="ar-SA"/>
          <w14:ligatures w14:val="none"/>
        </w:rPr>
        <w:t xml:space="preserve">Iepirkuma </w:t>
      </w:r>
      <w:r w:rsidR="00620146" w:rsidRPr="00B36CC0">
        <w:rPr>
          <w:rFonts w:ascii="Times New Roman" w:eastAsia="Times New Roman" w:hAnsi="Times New Roman" w:cs="Times New Roman"/>
          <w:color w:val="000000" w:themeColor="text1"/>
          <w:kern w:val="0"/>
          <w:sz w:val="24"/>
          <w:szCs w:val="24"/>
          <w14:ligatures w14:val="none"/>
        </w:rPr>
        <w:t>komisija pieņem lēmumu pārtraukt iepirkuma procedūru, izņemot gadījumu, kad Pasūtītājs pirms iepirkuma procedūras izsludināšanas ir rīkojis Publisko iepirkumu likuma 18. panta 2.</w:t>
      </w:r>
      <w:r w:rsidR="00620146" w:rsidRPr="00B36CC0">
        <w:rPr>
          <w:rFonts w:ascii="Times New Roman" w:eastAsia="Times New Roman" w:hAnsi="Times New Roman" w:cs="Times New Roman"/>
          <w:color w:val="000000" w:themeColor="text1"/>
          <w:kern w:val="0"/>
          <w:sz w:val="24"/>
          <w:szCs w:val="24"/>
          <w:vertAlign w:val="superscript"/>
          <w14:ligatures w14:val="none"/>
        </w:rPr>
        <w:t>1</w:t>
      </w:r>
      <w:r w:rsidR="00620146" w:rsidRPr="00B36CC0">
        <w:rPr>
          <w:rFonts w:ascii="Times New Roman" w:eastAsia="Times New Roman" w:hAnsi="Times New Roman" w:cs="Times New Roman"/>
          <w:color w:val="000000" w:themeColor="text1"/>
          <w:kern w:val="0"/>
          <w:sz w:val="24"/>
          <w:szCs w:val="24"/>
          <w14:ligatures w14:val="none"/>
        </w:rPr>
        <w:t xml:space="preserve"> daļas prasībām atbilstošu apspriedi ar piegādātājiem</w:t>
      </w:r>
      <w:bookmarkEnd w:id="132"/>
      <w:r w:rsidR="00620146" w:rsidRPr="00B36CC0">
        <w:rPr>
          <w:rFonts w:ascii="Times New Roman" w:eastAsia="Times New Roman" w:hAnsi="Times New Roman" w:cs="Times New Roman"/>
          <w:color w:val="000000" w:themeColor="text1"/>
          <w:kern w:val="0"/>
          <w:sz w:val="24"/>
          <w:szCs w:val="24"/>
          <w14:ligatures w14:val="none"/>
        </w:rPr>
        <w:t>.</w:t>
      </w:r>
    </w:p>
    <w:p w14:paraId="1E4D513D" w14:textId="2FAB1543" w:rsidR="00620146" w:rsidRPr="00B36CC0" w:rsidRDefault="009419C2" w:rsidP="00C67725">
      <w:pPr>
        <w:spacing w:after="0" w:line="240" w:lineRule="auto"/>
        <w:ind w:left="709" w:hanging="709"/>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.4. Ja iepirkuma procedūra ir izbeigta vai pārtraukta,</w:t>
      </w:r>
      <w:r w:rsidR="00996D54">
        <w:rPr>
          <w:rFonts w:ascii="Times New Roman" w:eastAsia="Times New Roman" w:hAnsi="Times New Roman" w:cs="Times New Roman"/>
          <w:kern w:val="0"/>
          <w:sz w:val="24"/>
          <w:szCs w:val="24"/>
          <w14:ligatures w14:val="none"/>
        </w:rPr>
        <w:t xml:space="preserve"> </w:t>
      </w:r>
      <w:r w:rsidR="00996D54">
        <w:rPr>
          <w:rFonts w:ascii="Times New Roman" w:eastAsia="Times New Roman" w:hAnsi="Times New Roman" w:cs="Times New Roman"/>
          <w:iCs/>
          <w:color w:val="000000"/>
          <w:kern w:val="0"/>
          <w:sz w:val="24"/>
          <w:szCs w:val="24"/>
          <w:lang w:eastAsia="ar-SA"/>
          <w14:ligatures w14:val="none"/>
        </w:rPr>
        <w:t>Iepirkuma</w:t>
      </w:r>
      <w:r w:rsidR="00620146" w:rsidRPr="00B36CC0">
        <w:rPr>
          <w:rFonts w:ascii="Times New Roman" w:eastAsia="Times New Roman" w:hAnsi="Times New Roman" w:cs="Times New Roman"/>
          <w:kern w:val="0"/>
          <w:sz w:val="24"/>
          <w:szCs w:val="24"/>
          <w14:ligatures w14:val="none"/>
        </w:rPr>
        <w:t xml:space="preserve"> komisija 3 (triju) darbdienu laikā pēc lēmuma pieņemšanas vienlaikus informē visus Pretendentus par visiem iepirkuma procedūras izbeigšanas vai pārtraukšanas iemesliem, un informē par termiņu, kādā Pretendents, ievērojot Publisko iepirkumu likuma 68.panta otrās daļas 1. un 2.punktu, var iesniegt Iepirkumu uzraudzības birojam iesniegumu par iepirkuma procedūras pārkāpumiem.</w:t>
      </w:r>
    </w:p>
    <w:p w14:paraId="173258A5" w14:textId="6A217783" w:rsidR="00620146" w:rsidRPr="00B36CC0" w:rsidRDefault="009419C2" w:rsidP="00C67725">
      <w:pPr>
        <w:spacing w:after="0" w:line="240" w:lineRule="auto"/>
        <w:ind w:left="709" w:hanging="709"/>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 xml:space="preserve">.5. </w:t>
      </w:r>
      <w:r w:rsidR="00CC291F">
        <w:rPr>
          <w:rFonts w:ascii="Times New Roman" w:eastAsia="Times New Roman" w:hAnsi="Times New Roman" w:cs="Times New Roman"/>
          <w:kern w:val="0"/>
          <w:sz w:val="24"/>
          <w:szCs w:val="24"/>
          <w14:ligatures w14:val="none"/>
        </w:rPr>
        <w:t>Iepirkuma k</w:t>
      </w:r>
      <w:r w:rsidR="00620146" w:rsidRPr="00B36CC0">
        <w:rPr>
          <w:rFonts w:ascii="Times New Roman" w:eastAsia="Times New Roman" w:hAnsi="Times New Roman" w:cs="Times New Roman"/>
          <w:kern w:val="0"/>
          <w:sz w:val="24"/>
          <w:szCs w:val="24"/>
          <w14:ligatures w14:val="none"/>
        </w:rPr>
        <w:t>omisija, informējot par rezultātiem, ir tiesīga neizpaust konkrēto informāciju, ja tā var kaitēt sabiedrības interesēm vai tādējādi tiktu pārkāptas piegādātāja likumīgās komerciālās intereses vai godīgas konkurences noteikumi.</w:t>
      </w:r>
    </w:p>
    <w:p w14:paraId="017F705C" w14:textId="7CC4E628" w:rsidR="00620146" w:rsidRPr="00B36CC0" w:rsidRDefault="009419C2" w:rsidP="00C67725">
      <w:pPr>
        <w:spacing w:after="0" w:line="240" w:lineRule="auto"/>
        <w:ind w:left="709" w:hanging="709"/>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 xml:space="preserve">.6. </w:t>
      </w:r>
      <w:r w:rsidR="00CC291F">
        <w:rPr>
          <w:rFonts w:ascii="Times New Roman" w:eastAsia="Times New Roman" w:hAnsi="Times New Roman" w:cs="Times New Roman"/>
          <w:kern w:val="0"/>
          <w:sz w:val="24"/>
          <w:szCs w:val="24"/>
          <w14:ligatures w14:val="none"/>
        </w:rPr>
        <w:t>Iepirkuma</w:t>
      </w:r>
      <w:r w:rsidR="00CC291F" w:rsidRPr="00B36CC0">
        <w:rPr>
          <w:rFonts w:ascii="Times New Roman" w:eastAsia="Times New Roman" w:hAnsi="Times New Roman" w:cs="Times New Roman"/>
          <w:kern w:val="0"/>
          <w:sz w:val="24"/>
          <w:szCs w:val="24"/>
          <w14:ligatures w14:val="none"/>
        </w:rPr>
        <w:t xml:space="preserve"> </w:t>
      </w:r>
      <w:r w:rsidR="00CC291F">
        <w:rPr>
          <w:rFonts w:ascii="Times New Roman" w:eastAsia="Times New Roman" w:hAnsi="Times New Roman" w:cs="Times New Roman"/>
          <w:kern w:val="0"/>
          <w:sz w:val="24"/>
          <w:szCs w:val="24"/>
          <w14:ligatures w14:val="none"/>
        </w:rPr>
        <w:t>k</w:t>
      </w:r>
      <w:r w:rsidR="00620146" w:rsidRPr="00B36CC0">
        <w:rPr>
          <w:rFonts w:ascii="Times New Roman" w:eastAsia="Times New Roman" w:hAnsi="Times New Roman" w:cs="Times New Roman"/>
          <w:kern w:val="0"/>
          <w:sz w:val="24"/>
          <w:szCs w:val="24"/>
          <w14:ligatures w14:val="none"/>
        </w:rPr>
        <w:t>omisija sagatavo iepirkuma procedūras ziņojumu par visu iepirkuma procedūru  un publicē to EIS e-konkursu apakšsistēmā 5 (piecu) darbdienu laikā pēc lēmuma pieņemšanas par iepirkuma procedūras rezultātiem.</w:t>
      </w:r>
    </w:p>
    <w:p w14:paraId="110638AA" w14:textId="41927C69" w:rsidR="00620146" w:rsidRPr="00B36CC0" w:rsidRDefault="009419C2" w:rsidP="009419C2">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 xml:space="preserve">.7. Pasūtītājs 10 (desmit) darbdienu laikā pēc tam, kad noslēgts iepirkuma līgums vai pieņemts lēmums par iepirkuma procedūras izbeigšanu vai pārtraukšanu, iesniedz publicēšanai paziņojumu par līguma slēgšanas tiesību piešķiršanu. </w:t>
      </w:r>
    </w:p>
    <w:p w14:paraId="36B890ED" w14:textId="4E684985" w:rsidR="00620146" w:rsidRPr="00B36CC0" w:rsidRDefault="009419C2" w:rsidP="009419C2">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.8. Izraudzītajam Pretendentam:</w:t>
      </w:r>
    </w:p>
    <w:p w14:paraId="619C97CB" w14:textId="7716EEDD" w:rsidR="00620146" w:rsidRPr="00B36CC0" w:rsidRDefault="009419C2" w:rsidP="00D62797">
      <w:pPr>
        <w:spacing w:after="0" w:line="240" w:lineRule="auto"/>
        <w:ind w:left="1276" w:hanging="709"/>
        <w:contextualSpacing/>
        <w:jc w:val="both"/>
        <w:rPr>
          <w:rFonts w:ascii="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.8.1.</w:t>
      </w:r>
      <w:r w:rsidR="00620146" w:rsidRPr="00B36CC0">
        <w:rPr>
          <w:rFonts w:ascii="Times New Roman" w:eastAsia="Times New Roman" w:hAnsi="Times New Roman" w:cs="Times New Roman"/>
          <w:kern w:val="0"/>
          <w:sz w:val="24"/>
          <w:szCs w:val="24"/>
          <w14:ligatures w14:val="none"/>
        </w:rPr>
        <w:tab/>
        <w:t>10 (desmit) darbdienu laikā no brīža, kad Pasūtītājs uzaicinājis Pretendentu parakstīt līgumu, nolikuma 4.1.2.apakšpunktā noteiktajā gadījumā jāiesniedz Pasūtītājam (</w:t>
      </w:r>
      <w:r w:rsidR="00620146" w:rsidRPr="00B36CC0">
        <w:rPr>
          <w:rFonts w:ascii="Times New Roman" w:hAnsi="Times New Roman" w:cs="Times New Roman"/>
          <w:kern w:val="0"/>
          <w:sz w:val="24"/>
          <w:szCs w:val="24"/>
          <w14:ligatures w14:val="none"/>
        </w:rPr>
        <w:t xml:space="preserve">elektroniski, izmantojot drošu elektronisko parakstu, vai Pasūtītāja Klientu apkalpošanas nodaļā, Brīvības ielā 120, Jēkabpilī, Jēkabpils novadā) sabiedrības līguma kopija vai jāinformē, ka nodibināta personālsabiedrība; </w:t>
      </w:r>
    </w:p>
    <w:p w14:paraId="4F783809" w14:textId="56A79F09" w:rsidR="00620146" w:rsidRPr="00B36CC0" w:rsidRDefault="009419C2" w:rsidP="00D62797">
      <w:pPr>
        <w:spacing w:after="0" w:line="240" w:lineRule="auto"/>
        <w:ind w:left="1276" w:hanging="709"/>
        <w:contextualSpacing/>
        <w:jc w:val="both"/>
        <w:rPr>
          <w:rFonts w:ascii="Times New Roman" w:hAnsi="Times New Roman" w:cs="Times New Roman"/>
          <w:kern w:val="0"/>
          <w:sz w:val="24"/>
          <w:szCs w:val="24"/>
          <w14:ligatures w14:val="none"/>
        </w:rPr>
      </w:pPr>
      <w:r w:rsidRPr="00B36CC0">
        <w:rPr>
          <w:rFonts w:ascii="Times New Roman" w:hAnsi="Times New Roman" w:cs="Times New Roman"/>
          <w:kern w:val="0"/>
          <w:sz w:val="24"/>
          <w:szCs w:val="24"/>
          <w14:ligatures w14:val="none"/>
        </w:rPr>
        <w:t>19</w:t>
      </w:r>
      <w:r w:rsidR="00620146" w:rsidRPr="00B36CC0">
        <w:rPr>
          <w:rFonts w:ascii="Times New Roman" w:hAnsi="Times New Roman" w:cs="Times New Roman"/>
          <w:kern w:val="0"/>
          <w:sz w:val="24"/>
          <w:szCs w:val="24"/>
          <w14:ligatures w14:val="none"/>
        </w:rPr>
        <w:t xml:space="preserve">.8.2. </w:t>
      </w:r>
      <w:r w:rsidR="00620146" w:rsidRPr="00B36CC0">
        <w:rPr>
          <w:rFonts w:ascii="Times New Roman" w:eastAsia="Times New Roman" w:hAnsi="Times New Roman" w:cs="Times New Roman"/>
          <w:kern w:val="0"/>
          <w:sz w:val="24"/>
          <w:szCs w:val="24"/>
          <w14:ligatures w14:val="none"/>
        </w:rPr>
        <w:t xml:space="preserve">jāparaksta un jāiesniedz Pasūtītājam iepirkuma līgums 14 (četrpadsmit) darbdienu laikā no brīža, kad Pasūtītājs uzaicinājis Pretendentu parakstīt līgumu. </w:t>
      </w:r>
    </w:p>
    <w:p w14:paraId="520AA3AF" w14:textId="4057AE51" w:rsidR="00620146" w:rsidRPr="00B36CC0" w:rsidRDefault="009419C2" w:rsidP="009419C2">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.9. Iepirkuma līgumu slēdz ne agrāk kā nākamajā darbdienā pēc nogaidīšanas termiņa beigām, ja Iepirkumu uzraudzības birojā nav Publisko iepirkumu likuma 68.pantā noteiktajā kārtībā iesniegts iesniegums par iepirkuma procedūras pārkāpumiem. Nogaidīšanas termiņš ir:</w:t>
      </w:r>
    </w:p>
    <w:p w14:paraId="7D36586C" w14:textId="69FCF541" w:rsidR="00620146" w:rsidRPr="00B36CC0" w:rsidRDefault="009419C2" w:rsidP="00D62797">
      <w:pPr>
        <w:tabs>
          <w:tab w:val="left" w:pos="1134"/>
        </w:tabs>
        <w:spacing w:after="0" w:line="240" w:lineRule="auto"/>
        <w:ind w:left="1134" w:hanging="709"/>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.9.1.</w:t>
      </w:r>
      <w:r w:rsidR="00620146" w:rsidRPr="00B36CC0">
        <w:rPr>
          <w:rFonts w:ascii="Times New Roman" w:eastAsia="Times New Roman" w:hAnsi="Times New Roman" w:cs="Times New Roman"/>
          <w:kern w:val="0"/>
          <w:sz w:val="24"/>
          <w:szCs w:val="24"/>
          <w14:ligatures w14:val="none"/>
        </w:rPr>
        <w:tab/>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28EB1DFF" w14:textId="2806EC94" w:rsidR="00620146" w:rsidRPr="00B36CC0" w:rsidRDefault="009419C2" w:rsidP="00D62797">
      <w:pPr>
        <w:tabs>
          <w:tab w:val="left" w:pos="1134"/>
          <w:tab w:val="left" w:pos="1560"/>
        </w:tabs>
        <w:spacing w:after="0" w:line="240" w:lineRule="auto"/>
        <w:ind w:left="1134" w:hanging="709"/>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.9.2.</w:t>
      </w:r>
      <w:r w:rsidR="00620146" w:rsidRPr="00B36CC0">
        <w:rPr>
          <w:rFonts w:ascii="Times New Roman" w:eastAsia="Times New Roman" w:hAnsi="Times New Roman" w:cs="Times New Roman"/>
          <w:kern w:val="0"/>
          <w:sz w:val="24"/>
          <w:szCs w:val="24"/>
          <w14:ligatures w14:val="none"/>
        </w:rPr>
        <w:tab/>
        <w:t>15 (piecpadsmit) dienas pēc informācijas par iepirkuma procedūras rezultātiem (PIL 37.panta otrajā daļā minētā informācija) nosūtīšanas dienas, ja kaut vienam pretendentam tā nosūtīta pa pastu, un papildus viena darbdiena;</w:t>
      </w:r>
    </w:p>
    <w:p w14:paraId="5EEA95BA" w14:textId="7431224E" w:rsidR="00620146" w:rsidRPr="00B36CC0" w:rsidRDefault="009419C2" w:rsidP="00D62797">
      <w:pPr>
        <w:tabs>
          <w:tab w:val="left" w:pos="1134"/>
          <w:tab w:val="left" w:pos="1560"/>
        </w:tabs>
        <w:spacing w:after="0" w:line="240" w:lineRule="auto"/>
        <w:ind w:left="1134" w:hanging="709"/>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.9.3.</w:t>
      </w:r>
      <w:r w:rsidR="00620146" w:rsidRPr="00B36CC0">
        <w:rPr>
          <w:rFonts w:ascii="Times New Roman" w:eastAsia="Times New Roman" w:hAnsi="Times New Roman" w:cs="Times New Roman"/>
          <w:kern w:val="0"/>
          <w:sz w:val="24"/>
          <w:szCs w:val="24"/>
          <w14:ligatures w14:val="none"/>
        </w:rPr>
        <w:tab/>
        <w:t>ja iepriekšējos divos apakšpunktos minētā desmitā diena un piecpadsmitā diena ir sestdiena, svētdiena vai likumā noteikta svētku diena, nogaidīšanas termiņš pagarināms par vienu darbdienu.</w:t>
      </w:r>
    </w:p>
    <w:p w14:paraId="687EF575" w14:textId="1FADF5CF" w:rsidR="00620146" w:rsidRPr="00B36CC0" w:rsidRDefault="009419C2" w:rsidP="009419C2">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B36CC0">
        <w:rPr>
          <w:rFonts w:ascii="Times New Roman" w:eastAsia="Times New Roman" w:hAnsi="Times New Roman" w:cs="Times New Roman"/>
          <w:kern w:val="0"/>
          <w:sz w:val="24"/>
          <w:szCs w:val="24"/>
          <w14:ligatures w14:val="none"/>
        </w:rPr>
        <w:t>19</w:t>
      </w:r>
      <w:r w:rsidR="00620146" w:rsidRPr="00B36CC0">
        <w:rPr>
          <w:rFonts w:ascii="Times New Roman" w:eastAsia="Times New Roman" w:hAnsi="Times New Roman" w:cs="Times New Roman"/>
          <w:kern w:val="0"/>
          <w:sz w:val="24"/>
          <w:szCs w:val="24"/>
          <w14:ligatures w14:val="none"/>
        </w:rPr>
        <w:t xml:space="preserve">.10. Iepirkuma līgumu slēdz uz Pretendenta piedāvājuma pamata atbilstoši nolikuma </w:t>
      </w:r>
      <w:r w:rsidR="005717E1">
        <w:rPr>
          <w:rFonts w:ascii="Times New Roman" w:eastAsia="Times New Roman" w:hAnsi="Times New Roman" w:cs="Times New Roman"/>
          <w:kern w:val="0"/>
          <w:sz w:val="24"/>
          <w:szCs w:val="24"/>
          <w14:ligatures w14:val="none"/>
        </w:rPr>
        <w:t xml:space="preserve">   </w:t>
      </w:r>
      <w:r w:rsidR="00CE62E1">
        <w:rPr>
          <w:rFonts w:ascii="Times New Roman" w:eastAsia="Times New Roman" w:hAnsi="Times New Roman" w:cs="Times New Roman"/>
          <w:kern w:val="0"/>
          <w:sz w:val="24"/>
          <w:szCs w:val="24"/>
          <w14:ligatures w14:val="none"/>
        </w:rPr>
        <w:t>5</w:t>
      </w:r>
      <w:r w:rsidR="00620146" w:rsidRPr="00B36CC0">
        <w:rPr>
          <w:rFonts w:ascii="Times New Roman" w:eastAsia="Times New Roman" w:hAnsi="Times New Roman" w:cs="Times New Roman"/>
          <w:kern w:val="0"/>
          <w:sz w:val="24"/>
          <w:szCs w:val="24"/>
          <w14:ligatures w14:val="none"/>
        </w:rPr>
        <w:t xml:space="preserve">.pielikumam “Līguma projekts.” </w:t>
      </w:r>
    </w:p>
    <w:p w14:paraId="699B7121" w14:textId="0CA9A8AD" w:rsidR="00620146" w:rsidRPr="00620146" w:rsidRDefault="00620146" w:rsidP="00620146">
      <w:pPr>
        <w:tabs>
          <w:tab w:val="left" w:pos="426"/>
        </w:tabs>
        <w:suppressAutoHyphens/>
        <w:spacing w:after="0" w:line="240" w:lineRule="auto"/>
        <w:rPr>
          <w:rFonts w:ascii="Times New Roman" w:eastAsia="Times New Roman" w:hAnsi="Times New Roman" w:cs="Calibri"/>
          <w:kern w:val="0"/>
          <w:sz w:val="24"/>
          <w:szCs w:val="24"/>
          <w14:ligatures w14:val="none"/>
        </w:rPr>
      </w:pPr>
      <w:r w:rsidRPr="00620146">
        <w:rPr>
          <w:rFonts w:ascii="Times New Roman" w:eastAsia="Times New Roman" w:hAnsi="Times New Roman" w:cs="Calibri"/>
          <w:b/>
          <w:bCs/>
          <w:kern w:val="0"/>
          <w:sz w:val="24"/>
          <w:szCs w:val="24"/>
          <w14:ligatures w14:val="none"/>
        </w:rPr>
        <w:t>2</w:t>
      </w:r>
      <w:r w:rsidR="00E05E05">
        <w:rPr>
          <w:rFonts w:ascii="Times New Roman" w:eastAsia="Times New Roman" w:hAnsi="Times New Roman" w:cs="Calibri"/>
          <w:b/>
          <w:bCs/>
          <w:kern w:val="0"/>
          <w:sz w:val="24"/>
          <w:szCs w:val="24"/>
          <w14:ligatures w14:val="none"/>
        </w:rPr>
        <w:t>0</w:t>
      </w:r>
      <w:r w:rsidRPr="00620146">
        <w:rPr>
          <w:rFonts w:ascii="Times New Roman" w:eastAsia="Times New Roman" w:hAnsi="Times New Roman" w:cs="Calibri"/>
          <w:b/>
          <w:bCs/>
          <w:kern w:val="0"/>
          <w:sz w:val="24"/>
          <w:szCs w:val="24"/>
          <w14:ligatures w14:val="none"/>
        </w:rPr>
        <w:t>.</w:t>
      </w:r>
      <w:r w:rsidRPr="00620146">
        <w:rPr>
          <w:rFonts w:ascii="Times New Roman" w:eastAsia="Times New Roman" w:hAnsi="Times New Roman" w:cs="Calibri"/>
          <w:kern w:val="0"/>
          <w:sz w:val="24"/>
          <w:szCs w:val="24"/>
          <w14:ligatures w14:val="none"/>
        </w:rPr>
        <w:tab/>
      </w:r>
      <w:r w:rsidRPr="00620146">
        <w:rPr>
          <w:rFonts w:ascii="Times New Roman" w:eastAsia="Times New Roman" w:hAnsi="Times New Roman" w:cs="Calibri"/>
          <w:b/>
          <w:bCs/>
          <w:kern w:val="0"/>
          <w:sz w:val="24"/>
          <w:szCs w:val="24"/>
          <w14:ligatures w14:val="none"/>
        </w:rPr>
        <w:t>Citi jautājumi</w:t>
      </w:r>
    </w:p>
    <w:p w14:paraId="0B4FE0D9"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14:ligatures w14:val="none"/>
        </w:rPr>
      </w:pPr>
      <w:r w:rsidRPr="00620146">
        <w:rPr>
          <w:rFonts w:ascii="Times New Roman" w:eastAsia="Times New Roman" w:hAnsi="Times New Roman" w:cs="Calibri"/>
          <w:kern w:val="0"/>
          <w:sz w:val="24"/>
          <w:szCs w:val="24"/>
          <w14:ligatures w14:val="none"/>
        </w:rPr>
        <w:t>Ja normatīvajos aktos tiek izdarīti vai stājas spēkā grozījumi, piemēro normatīvo aktu grozījumus, negrozot nolikumu.</w:t>
      </w:r>
    </w:p>
    <w:p w14:paraId="1271A0DA" w14:textId="40D02AC9" w:rsidR="00620146" w:rsidRPr="00620146" w:rsidRDefault="00620146" w:rsidP="00620146">
      <w:pPr>
        <w:suppressAutoHyphens/>
        <w:spacing w:after="0" w:line="240" w:lineRule="auto"/>
        <w:jc w:val="both"/>
        <w:rPr>
          <w:rFonts w:ascii="Times New Roman" w:eastAsia="Times New Roman" w:hAnsi="Times New Roman" w:cs="Calibri"/>
          <w:b/>
          <w:bCs/>
          <w:kern w:val="0"/>
          <w:sz w:val="24"/>
          <w:szCs w:val="24"/>
          <w14:ligatures w14:val="none"/>
        </w:rPr>
      </w:pPr>
      <w:r w:rsidRPr="00620146">
        <w:rPr>
          <w:rFonts w:ascii="Times New Roman" w:eastAsia="Times New Roman" w:hAnsi="Times New Roman" w:cs="Calibri"/>
          <w:b/>
          <w:bCs/>
          <w:kern w:val="0"/>
          <w:sz w:val="24"/>
          <w:szCs w:val="24"/>
          <w14:ligatures w14:val="none"/>
        </w:rPr>
        <w:t>2</w:t>
      </w:r>
      <w:r w:rsidR="00E05E05">
        <w:rPr>
          <w:rFonts w:ascii="Times New Roman" w:eastAsia="Times New Roman" w:hAnsi="Times New Roman" w:cs="Calibri"/>
          <w:b/>
          <w:bCs/>
          <w:kern w:val="0"/>
          <w:sz w:val="24"/>
          <w:szCs w:val="24"/>
          <w14:ligatures w14:val="none"/>
        </w:rPr>
        <w:t>1</w:t>
      </w:r>
      <w:r w:rsidRPr="00620146">
        <w:rPr>
          <w:rFonts w:ascii="Times New Roman" w:eastAsia="Times New Roman" w:hAnsi="Times New Roman" w:cs="Calibri"/>
          <w:b/>
          <w:bCs/>
          <w:kern w:val="0"/>
          <w:sz w:val="24"/>
          <w:szCs w:val="24"/>
          <w14:ligatures w14:val="none"/>
        </w:rPr>
        <w:t>. Personas Datu aizsardzība:</w:t>
      </w:r>
    </w:p>
    <w:p w14:paraId="2C3491A1"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14:ligatures w14:val="none"/>
        </w:rPr>
      </w:pPr>
      <w:r w:rsidRPr="00620146">
        <w:rPr>
          <w:rFonts w:ascii="Times New Roman" w:eastAsia="Times New Roman" w:hAnsi="Times New Roman" w:cs="Calibri"/>
          <w:kern w:val="0"/>
          <w:sz w:val="24"/>
          <w:szCs w:val="24"/>
          <w14:ligatures w14:val="none"/>
        </w:rPr>
        <w:lastRenderedPageBreak/>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77C39D6F" w14:textId="77777777" w:rsidR="00620146" w:rsidRPr="00620146" w:rsidRDefault="00620146" w:rsidP="00620146">
      <w:pPr>
        <w:suppressAutoHyphens/>
        <w:spacing w:after="0" w:line="240" w:lineRule="auto"/>
        <w:rPr>
          <w:rFonts w:ascii="Times New Roman" w:eastAsia="Times New Roman" w:hAnsi="Times New Roman" w:cs="Calibri"/>
          <w:kern w:val="0"/>
          <w:sz w:val="24"/>
          <w:szCs w:val="24"/>
          <w14:ligatures w14:val="none"/>
        </w:rPr>
      </w:pPr>
    </w:p>
    <w:p w14:paraId="267BA443" w14:textId="77777777" w:rsidR="00620146" w:rsidRPr="00620146" w:rsidRDefault="00620146" w:rsidP="00620146">
      <w:pPr>
        <w:suppressAutoHyphens/>
        <w:spacing w:after="0" w:line="240" w:lineRule="auto"/>
        <w:rPr>
          <w:rFonts w:ascii="Times New Roman" w:eastAsia="Times New Roman" w:hAnsi="Times New Roman" w:cs="Calibri"/>
          <w:kern w:val="0"/>
          <w:sz w:val="24"/>
          <w:szCs w:val="24"/>
          <w14:ligatures w14:val="none"/>
        </w:rPr>
      </w:pPr>
    </w:p>
    <w:p w14:paraId="70595868" w14:textId="77777777" w:rsidR="00620146" w:rsidRPr="00620146" w:rsidRDefault="00620146" w:rsidP="00620146">
      <w:pPr>
        <w:spacing w:after="0" w:line="240" w:lineRule="auto"/>
        <w:rPr>
          <w:rFonts w:ascii="Times New Roman" w:eastAsia="Times New Roman" w:hAnsi="Times New Roman" w:cs="Calibri"/>
          <w:kern w:val="0"/>
          <w:sz w:val="24"/>
          <w:szCs w:val="24"/>
          <w14:ligatures w14:val="none"/>
        </w:rPr>
        <w:sectPr w:rsidR="00620146" w:rsidRPr="00620146" w:rsidSect="001F6A57">
          <w:footerReference w:type="default" r:id="rId13"/>
          <w:footerReference w:type="first" r:id="rId14"/>
          <w:footnotePr>
            <w:pos w:val="beneathText"/>
          </w:footnotePr>
          <w:pgSz w:w="11905" w:h="16837"/>
          <w:pgMar w:top="1134" w:right="1134" w:bottom="1134" w:left="1701" w:header="720" w:footer="709" w:gutter="0"/>
          <w:cols w:space="720"/>
          <w:titlePg/>
          <w:docGrid w:linePitch="299"/>
        </w:sectPr>
      </w:pPr>
    </w:p>
    <w:p w14:paraId="2EA18538" w14:textId="77777777" w:rsidR="00620146" w:rsidRPr="00620146" w:rsidRDefault="00620146" w:rsidP="001E2AAF">
      <w:pPr>
        <w:keepNext/>
        <w:suppressAutoHyphens/>
        <w:spacing w:before="240" w:after="60" w:line="240" w:lineRule="auto"/>
        <w:outlineLvl w:val="2"/>
        <w:rPr>
          <w:rFonts w:ascii="Times New Roman" w:eastAsia="Times New Roman" w:hAnsi="Times New Roman" w:cs="Arial"/>
          <w:b/>
          <w:bCs/>
          <w:kern w:val="0"/>
          <w:sz w:val="24"/>
          <w:szCs w:val="24"/>
          <w:lang w:eastAsia="ar-SA"/>
          <w14:ligatures w14:val="none"/>
        </w:rPr>
      </w:pPr>
      <w:bookmarkStart w:id="133" w:name="_Toc21523291"/>
      <w:bookmarkStart w:id="134" w:name="_Toc24637496"/>
      <w:r w:rsidRPr="00620146">
        <w:rPr>
          <w:rFonts w:ascii="Times New Roman" w:eastAsia="Times New Roman" w:hAnsi="Times New Roman" w:cs="Arial"/>
          <w:b/>
          <w:bCs/>
          <w:kern w:val="0"/>
          <w:sz w:val="24"/>
          <w:szCs w:val="24"/>
          <w:lang w:eastAsia="ar-SA"/>
          <w14:ligatures w14:val="none"/>
        </w:rPr>
        <w:lastRenderedPageBreak/>
        <w:t>NOLIKUMA PIELIKUMI</w:t>
      </w:r>
      <w:bookmarkEnd w:id="133"/>
      <w:bookmarkEnd w:id="134"/>
    </w:p>
    <w:p w14:paraId="7A965894" w14:textId="77777777" w:rsidR="00281B46" w:rsidRPr="00281B46" w:rsidRDefault="00281B46" w:rsidP="00281B46">
      <w:pPr>
        <w:keepNext/>
        <w:spacing w:after="0" w:line="240" w:lineRule="auto"/>
        <w:jc w:val="right"/>
        <w:outlineLvl w:val="2"/>
        <w:rPr>
          <w:rFonts w:ascii="Times New Roman" w:eastAsia="Times New Roman" w:hAnsi="Times New Roman" w:cs="Times New Roman"/>
          <w:kern w:val="0"/>
          <w:sz w:val="24"/>
          <w:szCs w:val="24"/>
          <w14:ligatures w14:val="none"/>
        </w:rPr>
      </w:pPr>
      <w:bookmarkStart w:id="135" w:name="_Toc98838936"/>
      <w:bookmarkStart w:id="136" w:name="_Toc21523293"/>
      <w:bookmarkStart w:id="137" w:name="_Toc22730214"/>
      <w:bookmarkStart w:id="138" w:name="_Toc24637498"/>
      <w:r w:rsidRPr="00281B46">
        <w:rPr>
          <w:rFonts w:ascii="Times New Roman" w:eastAsia="Times New Roman" w:hAnsi="Times New Roman" w:cs="Times New Roman"/>
          <w:kern w:val="0"/>
          <w:sz w:val="24"/>
          <w:szCs w:val="24"/>
          <w14:ligatures w14:val="none"/>
        </w:rPr>
        <w:t>1.pielikums PIETEIKUMS</w:t>
      </w:r>
      <w:bookmarkEnd w:id="135"/>
    </w:p>
    <w:p w14:paraId="2D5B6E45" w14:textId="406D5290" w:rsidR="00620146" w:rsidRPr="00281B46" w:rsidRDefault="00281B46" w:rsidP="00281B46">
      <w:pPr>
        <w:suppressAutoHyphens/>
        <w:spacing w:after="0" w:line="240" w:lineRule="auto"/>
        <w:ind w:right="-22"/>
        <w:jc w:val="right"/>
        <w:rPr>
          <w:rFonts w:ascii="Times New Roman" w:eastAsia="Calibri" w:hAnsi="Times New Roman" w:cs="Times New Roman"/>
          <w:bCs/>
          <w:i/>
          <w:kern w:val="0"/>
          <w:lang w:eastAsia="ar-SA"/>
          <w14:ligatures w14:val="none"/>
        </w:rPr>
      </w:pPr>
      <w:r w:rsidRPr="00281B46">
        <w:rPr>
          <w:rFonts w:ascii="Times New Roman" w:eastAsia="Calibri" w:hAnsi="Times New Roman" w:cs="Times New Roman"/>
          <w:bCs/>
          <w:i/>
          <w:kern w:val="0"/>
          <w:lang w:eastAsia="ar-SA"/>
          <w14:ligatures w14:val="none"/>
        </w:rPr>
        <w:t>(Veidne)</w:t>
      </w:r>
      <w:bookmarkEnd w:id="136"/>
      <w:bookmarkEnd w:id="137"/>
      <w:bookmarkEnd w:id="138"/>
    </w:p>
    <w:p w14:paraId="20FE91FD" w14:textId="77777777" w:rsidR="00620146" w:rsidRPr="00620146" w:rsidRDefault="00620146" w:rsidP="00620146">
      <w:pPr>
        <w:suppressAutoHyphens/>
        <w:spacing w:after="0" w:line="240" w:lineRule="auto"/>
        <w:rPr>
          <w:rFonts w:ascii="Times New Roman" w:eastAsia="Times New Roman" w:hAnsi="Times New Roman" w:cs="Calibri"/>
          <w:kern w:val="0"/>
          <w:sz w:val="24"/>
          <w:szCs w:val="24"/>
          <w:lang w:eastAsia="ar-SA"/>
          <w14:ligatures w14:val="none"/>
        </w:rPr>
      </w:pPr>
    </w:p>
    <w:p w14:paraId="61335998"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iCs/>
          <w:kern w:val="0"/>
          <w:sz w:val="24"/>
          <w:szCs w:val="24"/>
          <w:lang w:eastAsia="ar-SA"/>
          <w14:ligatures w14:val="none"/>
        </w:rPr>
        <w:t>&lt;Vietas nosaukums&gt;</w:t>
      </w:r>
      <w:r w:rsidRPr="00620146">
        <w:rPr>
          <w:rFonts w:ascii="Times New Roman" w:eastAsia="Times New Roman" w:hAnsi="Times New Roman" w:cs="Calibri"/>
          <w:kern w:val="0"/>
          <w:sz w:val="24"/>
          <w:szCs w:val="24"/>
          <w:lang w:eastAsia="ar-SA"/>
          <w14:ligatures w14:val="none"/>
        </w:rPr>
        <w:t xml:space="preserve">, </w:t>
      </w:r>
      <w:r w:rsidRPr="00620146">
        <w:rPr>
          <w:rFonts w:ascii="Times New Roman" w:eastAsia="Times New Roman" w:hAnsi="Times New Roman" w:cs="Calibri"/>
          <w:iCs/>
          <w:kern w:val="0"/>
          <w:sz w:val="24"/>
          <w:szCs w:val="24"/>
          <w:lang w:eastAsia="ar-SA"/>
          <w14:ligatures w14:val="none"/>
        </w:rPr>
        <w:t>&lt;gads&gt;</w:t>
      </w:r>
      <w:r w:rsidRPr="00620146">
        <w:rPr>
          <w:rFonts w:ascii="Times New Roman" w:eastAsia="Times New Roman" w:hAnsi="Times New Roman" w:cs="Calibri"/>
          <w:kern w:val="0"/>
          <w:sz w:val="24"/>
          <w:szCs w:val="24"/>
          <w:lang w:eastAsia="ar-SA"/>
          <w14:ligatures w14:val="none"/>
        </w:rPr>
        <w:t xml:space="preserve">.gada </w:t>
      </w:r>
      <w:r w:rsidRPr="00620146">
        <w:rPr>
          <w:rFonts w:ascii="Times New Roman" w:eastAsia="Times New Roman" w:hAnsi="Times New Roman" w:cs="Calibri"/>
          <w:iCs/>
          <w:kern w:val="0"/>
          <w:sz w:val="24"/>
          <w:szCs w:val="24"/>
          <w:lang w:eastAsia="ar-SA"/>
          <w14:ligatures w14:val="none"/>
        </w:rPr>
        <w:t>&lt;datums&gt;</w:t>
      </w:r>
      <w:r w:rsidRPr="00620146">
        <w:rPr>
          <w:rFonts w:ascii="Times New Roman" w:eastAsia="Times New Roman" w:hAnsi="Times New Roman" w:cs="Calibri"/>
          <w:kern w:val="0"/>
          <w:sz w:val="24"/>
          <w:szCs w:val="24"/>
          <w:lang w:eastAsia="ar-SA"/>
          <w14:ligatures w14:val="none"/>
        </w:rPr>
        <w:t>.</w:t>
      </w:r>
      <w:r w:rsidRPr="00620146">
        <w:rPr>
          <w:rFonts w:ascii="Times New Roman" w:eastAsia="Times New Roman" w:hAnsi="Times New Roman" w:cs="Calibri"/>
          <w:iCs/>
          <w:kern w:val="0"/>
          <w:sz w:val="24"/>
          <w:szCs w:val="24"/>
          <w:lang w:eastAsia="ar-SA"/>
          <w14:ligatures w14:val="none"/>
        </w:rPr>
        <w:t>&lt;mēnesis&gt;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4795"/>
      </w:tblGrid>
      <w:tr w:rsidR="00620146" w:rsidRPr="00620146" w14:paraId="258CA66E" w14:textId="77777777" w:rsidTr="000359A4">
        <w:tc>
          <w:tcPr>
            <w:tcW w:w="4361" w:type="dxa"/>
            <w:tcBorders>
              <w:top w:val="single" w:sz="4" w:space="0" w:color="auto"/>
              <w:left w:val="single" w:sz="4" w:space="0" w:color="auto"/>
              <w:bottom w:val="single" w:sz="4" w:space="0" w:color="auto"/>
              <w:right w:val="single" w:sz="4" w:space="0" w:color="auto"/>
            </w:tcBorders>
            <w:hideMark/>
          </w:tcPr>
          <w:p w14:paraId="0A010F63"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Kam</w:t>
            </w:r>
          </w:p>
        </w:tc>
        <w:tc>
          <w:tcPr>
            <w:tcW w:w="4925" w:type="dxa"/>
            <w:tcBorders>
              <w:top w:val="single" w:sz="4" w:space="0" w:color="auto"/>
              <w:left w:val="single" w:sz="4" w:space="0" w:color="auto"/>
              <w:bottom w:val="single" w:sz="4" w:space="0" w:color="auto"/>
              <w:right w:val="single" w:sz="4" w:space="0" w:color="auto"/>
            </w:tcBorders>
            <w:hideMark/>
          </w:tcPr>
          <w:p w14:paraId="65B80368"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 xml:space="preserve">Jēkabpils novada pašvaldība, </w:t>
            </w:r>
          </w:p>
          <w:p w14:paraId="5F67A0B2"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Brīvības iela 120, Jēkabpils, Jēkabpils novads, LV- 5201</w:t>
            </w:r>
          </w:p>
        </w:tc>
      </w:tr>
      <w:tr w:rsidR="00620146" w:rsidRPr="00620146" w14:paraId="3907F3EB" w14:textId="77777777" w:rsidTr="000359A4">
        <w:tc>
          <w:tcPr>
            <w:tcW w:w="4361" w:type="dxa"/>
            <w:tcBorders>
              <w:top w:val="single" w:sz="4" w:space="0" w:color="auto"/>
              <w:left w:val="single" w:sz="4" w:space="0" w:color="auto"/>
              <w:bottom w:val="single" w:sz="4" w:space="0" w:color="auto"/>
              <w:right w:val="single" w:sz="4" w:space="0" w:color="auto"/>
            </w:tcBorders>
            <w:hideMark/>
          </w:tcPr>
          <w:p w14:paraId="1FD994AB"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Pretendents</w:t>
            </w:r>
          </w:p>
        </w:tc>
        <w:tc>
          <w:tcPr>
            <w:tcW w:w="4925" w:type="dxa"/>
            <w:tcBorders>
              <w:top w:val="single" w:sz="4" w:space="0" w:color="auto"/>
              <w:left w:val="single" w:sz="4" w:space="0" w:color="auto"/>
              <w:bottom w:val="single" w:sz="4" w:space="0" w:color="auto"/>
              <w:right w:val="single" w:sz="4" w:space="0" w:color="auto"/>
            </w:tcBorders>
          </w:tcPr>
          <w:p w14:paraId="79291B44"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620146" w:rsidRPr="00620146" w14:paraId="5E0EC494" w14:textId="77777777" w:rsidTr="000359A4">
        <w:tc>
          <w:tcPr>
            <w:tcW w:w="4361" w:type="dxa"/>
            <w:tcBorders>
              <w:top w:val="single" w:sz="4" w:space="0" w:color="auto"/>
              <w:left w:val="single" w:sz="4" w:space="0" w:color="auto"/>
              <w:bottom w:val="single" w:sz="4" w:space="0" w:color="auto"/>
              <w:right w:val="single" w:sz="4" w:space="0" w:color="auto"/>
            </w:tcBorders>
            <w:hideMark/>
          </w:tcPr>
          <w:p w14:paraId="01254DB9"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Reģistrācijas Nr.</w:t>
            </w:r>
          </w:p>
        </w:tc>
        <w:tc>
          <w:tcPr>
            <w:tcW w:w="4925" w:type="dxa"/>
            <w:tcBorders>
              <w:top w:val="single" w:sz="4" w:space="0" w:color="auto"/>
              <w:left w:val="single" w:sz="4" w:space="0" w:color="auto"/>
              <w:bottom w:val="single" w:sz="4" w:space="0" w:color="auto"/>
              <w:right w:val="single" w:sz="4" w:space="0" w:color="auto"/>
            </w:tcBorders>
          </w:tcPr>
          <w:p w14:paraId="0F237366"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620146" w:rsidRPr="00620146" w14:paraId="0BB4BE88" w14:textId="77777777" w:rsidTr="000359A4">
        <w:tc>
          <w:tcPr>
            <w:tcW w:w="4361" w:type="dxa"/>
            <w:tcBorders>
              <w:top w:val="single" w:sz="4" w:space="0" w:color="auto"/>
              <w:left w:val="single" w:sz="4" w:space="0" w:color="auto"/>
              <w:bottom w:val="single" w:sz="4" w:space="0" w:color="auto"/>
              <w:right w:val="single" w:sz="4" w:space="0" w:color="auto"/>
            </w:tcBorders>
            <w:hideMark/>
          </w:tcPr>
          <w:p w14:paraId="779853C4"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Juridiskā adrese</w:t>
            </w:r>
          </w:p>
        </w:tc>
        <w:tc>
          <w:tcPr>
            <w:tcW w:w="4925" w:type="dxa"/>
            <w:tcBorders>
              <w:top w:val="single" w:sz="4" w:space="0" w:color="auto"/>
              <w:left w:val="single" w:sz="4" w:space="0" w:color="auto"/>
              <w:bottom w:val="single" w:sz="4" w:space="0" w:color="auto"/>
              <w:right w:val="single" w:sz="4" w:space="0" w:color="auto"/>
            </w:tcBorders>
          </w:tcPr>
          <w:p w14:paraId="29D2813D"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620146" w:rsidRPr="00620146" w14:paraId="7786758C" w14:textId="77777777" w:rsidTr="000359A4">
        <w:tc>
          <w:tcPr>
            <w:tcW w:w="4361" w:type="dxa"/>
            <w:tcBorders>
              <w:top w:val="single" w:sz="4" w:space="0" w:color="auto"/>
              <w:left w:val="single" w:sz="4" w:space="0" w:color="auto"/>
              <w:bottom w:val="single" w:sz="4" w:space="0" w:color="auto"/>
              <w:right w:val="single" w:sz="4" w:space="0" w:color="auto"/>
            </w:tcBorders>
            <w:hideMark/>
          </w:tcPr>
          <w:p w14:paraId="2FFE11D1"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E-pasta adrese</w:t>
            </w:r>
          </w:p>
        </w:tc>
        <w:tc>
          <w:tcPr>
            <w:tcW w:w="4925" w:type="dxa"/>
            <w:tcBorders>
              <w:top w:val="single" w:sz="4" w:space="0" w:color="auto"/>
              <w:left w:val="single" w:sz="4" w:space="0" w:color="auto"/>
              <w:bottom w:val="single" w:sz="4" w:space="0" w:color="auto"/>
              <w:right w:val="single" w:sz="4" w:space="0" w:color="auto"/>
            </w:tcBorders>
          </w:tcPr>
          <w:p w14:paraId="40FE516C"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620146" w:rsidRPr="00620146" w14:paraId="56A2107F" w14:textId="77777777" w:rsidTr="000359A4">
        <w:tc>
          <w:tcPr>
            <w:tcW w:w="4361" w:type="dxa"/>
            <w:tcBorders>
              <w:top w:val="single" w:sz="4" w:space="0" w:color="auto"/>
              <w:left w:val="single" w:sz="4" w:space="0" w:color="auto"/>
              <w:bottom w:val="single" w:sz="4" w:space="0" w:color="auto"/>
              <w:right w:val="single" w:sz="4" w:space="0" w:color="auto"/>
            </w:tcBorders>
            <w:hideMark/>
          </w:tcPr>
          <w:p w14:paraId="7C58697A"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Faksa Nr.</w:t>
            </w:r>
          </w:p>
        </w:tc>
        <w:tc>
          <w:tcPr>
            <w:tcW w:w="4925" w:type="dxa"/>
            <w:tcBorders>
              <w:top w:val="single" w:sz="4" w:space="0" w:color="auto"/>
              <w:left w:val="single" w:sz="4" w:space="0" w:color="auto"/>
              <w:bottom w:val="single" w:sz="4" w:space="0" w:color="auto"/>
              <w:right w:val="single" w:sz="4" w:space="0" w:color="auto"/>
            </w:tcBorders>
          </w:tcPr>
          <w:p w14:paraId="66D363A1"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620146" w:rsidRPr="00620146" w14:paraId="401EE698" w14:textId="77777777" w:rsidTr="000359A4">
        <w:tc>
          <w:tcPr>
            <w:tcW w:w="4361" w:type="dxa"/>
            <w:tcBorders>
              <w:top w:val="single" w:sz="4" w:space="0" w:color="auto"/>
              <w:left w:val="single" w:sz="4" w:space="0" w:color="auto"/>
              <w:bottom w:val="single" w:sz="4" w:space="0" w:color="auto"/>
              <w:right w:val="single" w:sz="4" w:space="0" w:color="auto"/>
            </w:tcBorders>
            <w:hideMark/>
          </w:tcPr>
          <w:p w14:paraId="225FBF64"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Norēķinu konta Nr.*</w:t>
            </w:r>
          </w:p>
        </w:tc>
        <w:tc>
          <w:tcPr>
            <w:tcW w:w="4925" w:type="dxa"/>
            <w:tcBorders>
              <w:top w:val="single" w:sz="4" w:space="0" w:color="auto"/>
              <w:left w:val="single" w:sz="4" w:space="0" w:color="auto"/>
              <w:bottom w:val="single" w:sz="4" w:space="0" w:color="auto"/>
              <w:right w:val="single" w:sz="4" w:space="0" w:color="auto"/>
            </w:tcBorders>
            <w:hideMark/>
          </w:tcPr>
          <w:p w14:paraId="4E3E1E58"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 nav obligāti norādāms</w:t>
            </w:r>
          </w:p>
        </w:tc>
      </w:tr>
      <w:tr w:rsidR="00620146" w:rsidRPr="00620146" w14:paraId="081419DB" w14:textId="77777777" w:rsidTr="000359A4">
        <w:tc>
          <w:tcPr>
            <w:tcW w:w="4361" w:type="dxa"/>
            <w:tcBorders>
              <w:top w:val="single" w:sz="4" w:space="0" w:color="auto"/>
              <w:left w:val="single" w:sz="4" w:space="0" w:color="auto"/>
              <w:bottom w:val="single" w:sz="4" w:space="0" w:color="auto"/>
              <w:right w:val="single" w:sz="4" w:space="0" w:color="auto"/>
            </w:tcBorders>
            <w:hideMark/>
          </w:tcPr>
          <w:p w14:paraId="7C8119C6"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Norādīt, vai Pretendents ir mazais vai vidējais uzņēmums</w:t>
            </w:r>
            <w:r w:rsidRPr="00620146">
              <w:rPr>
                <w:rFonts w:ascii="Times New Roman" w:eastAsia="Times New Roman" w:hAnsi="Times New Roman" w:cs="Calibri"/>
                <w:kern w:val="0"/>
                <w:sz w:val="24"/>
                <w:szCs w:val="24"/>
                <w:vertAlign w:val="superscript"/>
                <w:lang w:eastAsia="ar-SA"/>
                <w14:ligatures w14:val="none"/>
              </w:rPr>
              <w:footnoteReference w:id="1"/>
            </w:r>
          </w:p>
        </w:tc>
        <w:tc>
          <w:tcPr>
            <w:tcW w:w="4925" w:type="dxa"/>
            <w:tcBorders>
              <w:top w:val="single" w:sz="4" w:space="0" w:color="auto"/>
              <w:left w:val="single" w:sz="4" w:space="0" w:color="auto"/>
              <w:bottom w:val="single" w:sz="4" w:space="0" w:color="auto"/>
              <w:right w:val="single" w:sz="4" w:space="0" w:color="auto"/>
            </w:tcBorders>
          </w:tcPr>
          <w:p w14:paraId="7FC6C8D9"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p>
        </w:tc>
      </w:tr>
      <w:tr w:rsidR="00620146" w:rsidRPr="00620146" w14:paraId="3700A3C9" w14:textId="77777777" w:rsidTr="000359A4">
        <w:tc>
          <w:tcPr>
            <w:tcW w:w="4361" w:type="dxa"/>
            <w:tcBorders>
              <w:top w:val="single" w:sz="4" w:space="0" w:color="auto"/>
              <w:left w:val="single" w:sz="4" w:space="0" w:color="auto"/>
              <w:bottom w:val="single" w:sz="4" w:space="0" w:color="auto"/>
              <w:right w:val="single" w:sz="4" w:space="0" w:color="auto"/>
            </w:tcBorders>
            <w:hideMark/>
          </w:tcPr>
          <w:p w14:paraId="0630A521"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Pretendenta kontaktpersona</w:t>
            </w:r>
          </w:p>
          <w:p w14:paraId="133B89CE" w14:textId="77777777" w:rsidR="00620146" w:rsidRPr="00620146" w:rsidRDefault="00620146" w:rsidP="00620146">
            <w:pPr>
              <w:suppressAutoHyphens/>
              <w:spacing w:after="0" w:line="240" w:lineRule="auto"/>
              <w:jc w:val="both"/>
              <w:rPr>
                <w:rFonts w:ascii="Times New Roman" w:eastAsia="Times New Roman" w:hAnsi="Times New Roman" w:cs="Calibri"/>
                <w:kern w:val="0"/>
                <w:sz w:val="24"/>
                <w:szCs w:val="24"/>
                <w:vertAlign w:val="superscript"/>
                <w:lang w:eastAsia="ar-SA"/>
                <w14:ligatures w14:val="none"/>
              </w:rPr>
            </w:pPr>
            <w:r w:rsidRPr="00620146">
              <w:rPr>
                <w:rFonts w:ascii="Times New Roman" w:eastAsia="Times New Roman" w:hAnsi="Times New Roman" w:cs="Calibri"/>
                <w:kern w:val="0"/>
                <w:sz w:val="24"/>
                <w:szCs w:val="24"/>
                <w:vertAlign w:val="superscript"/>
                <w:lang w:eastAsia="ar-SA"/>
                <w14:ligatures w14:val="none"/>
              </w:rPr>
              <w:t>(vārds, uzvārds, amats, telefona numurs)</w:t>
            </w:r>
          </w:p>
        </w:tc>
        <w:tc>
          <w:tcPr>
            <w:tcW w:w="4925" w:type="dxa"/>
            <w:tcBorders>
              <w:top w:val="single" w:sz="4" w:space="0" w:color="auto"/>
              <w:left w:val="single" w:sz="4" w:space="0" w:color="auto"/>
              <w:bottom w:val="single" w:sz="4" w:space="0" w:color="auto"/>
              <w:right w:val="single" w:sz="4" w:space="0" w:color="auto"/>
            </w:tcBorders>
          </w:tcPr>
          <w:p w14:paraId="6E225AC2" w14:textId="77777777" w:rsidR="00620146" w:rsidRPr="00620146" w:rsidRDefault="00620146" w:rsidP="00620146">
            <w:pPr>
              <w:suppressAutoHyphens/>
              <w:spacing w:after="0" w:line="240" w:lineRule="auto"/>
              <w:jc w:val="both"/>
              <w:rPr>
                <w:rFonts w:ascii="Times New Roman" w:eastAsia="Times New Roman" w:hAnsi="Times New Roman" w:cs="Calibri"/>
                <w:kern w:val="0"/>
                <w:lang w:eastAsia="ar-SA"/>
                <w14:ligatures w14:val="none"/>
              </w:rPr>
            </w:pPr>
          </w:p>
        </w:tc>
      </w:tr>
    </w:tbl>
    <w:p w14:paraId="61B96A74" w14:textId="22CCB902" w:rsidR="00DF5FD9" w:rsidRPr="006A4A33" w:rsidRDefault="00620146" w:rsidP="00DF5FD9">
      <w:pPr>
        <w:spacing w:after="0" w:line="240" w:lineRule="auto"/>
        <w:jc w:val="both"/>
        <w:rPr>
          <w:rFonts w:ascii="Times New Roman" w:eastAsia="Times New Roman" w:hAnsi="Times New Roman" w:cs="Times New Roman"/>
          <w:iCs/>
          <w:sz w:val="24"/>
          <w:szCs w:val="24"/>
        </w:rPr>
      </w:pPr>
      <w:r w:rsidRPr="00620146">
        <w:rPr>
          <w:rFonts w:ascii="Times New Roman" w:eastAsia="Times New Roman" w:hAnsi="Times New Roman" w:cs="Times New Roman"/>
          <w:kern w:val="0"/>
          <w:sz w:val="24"/>
          <w:szCs w:val="24"/>
          <w:lang w:val="x-none"/>
          <w14:ligatures w14:val="none"/>
        </w:rPr>
        <w:tab/>
      </w:r>
      <w:r w:rsidR="00DF5FD9" w:rsidRPr="006A4A33">
        <w:rPr>
          <w:rFonts w:ascii="Times New Roman" w:eastAsia="Times New Roman" w:hAnsi="Times New Roman" w:cs="Times New Roman"/>
          <w:sz w:val="24"/>
          <w:szCs w:val="24"/>
        </w:rPr>
        <w:t xml:space="preserve">Iesniedzot savu pieteikumu publiskam iepirkumam </w:t>
      </w:r>
      <w:bookmarkStart w:id="139" w:name="_Hlk168930050"/>
      <w:r w:rsidR="00DF5FD9" w:rsidRPr="006A4A33">
        <w:rPr>
          <w:rFonts w:ascii="Times New Roman" w:eastAsia="Times New Roman" w:hAnsi="Times New Roman" w:cs="Times New Roman"/>
          <w:i/>
          <w:sz w:val="24"/>
          <w:szCs w:val="24"/>
        </w:rPr>
        <w:t>“</w:t>
      </w:r>
      <w:r w:rsidR="00573664" w:rsidRPr="00573664">
        <w:rPr>
          <w:rFonts w:ascii="Times New Roman" w:hAnsi="Times New Roman" w:cs="Times New Roman"/>
          <w:b/>
          <w:bCs/>
          <w:color w:val="000000"/>
          <w:sz w:val="24"/>
          <w:szCs w:val="24"/>
          <w:shd w:val="clear" w:color="auto" w:fill="FFFFFF"/>
        </w:rPr>
        <w:t>Tautas tērpu un tautas tērpu audumu iegāde un piegāde Jēkabpils novada Kultūras pārvaldes amatiermākslas kolektīviem</w:t>
      </w:r>
      <w:r w:rsidR="00DF5FD9" w:rsidRPr="00DF5FD9">
        <w:rPr>
          <w:rFonts w:ascii="Times New Roman" w:eastAsia="Times New Roman" w:hAnsi="Times New Roman" w:cs="Times New Roman"/>
          <w:i/>
          <w:sz w:val="24"/>
          <w:szCs w:val="24"/>
        </w:rPr>
        <w:t>”</w:t>
      </w:r>
      <w:bookmarkEnd w:id="139"/>
      <w:r w:rsidR="00DF5FD9" w:rsidRPr="006A4A33">
        <w:rPr>
          <w:rFonts w:ascii="Times New Roman" w:eastAsia="Times New Roman" w:hAnsi="Times New Roman" w:cs="Times New Roman"/>
          <w:i/>
          <w:sz w:val="24"/>
          <w:szCs w:val="24"/>
        </w:rPr>
        <w:t xml:space="preserve"> </w:t>
      </w:r>
      <w:r w:rsidR="00DF5FD9" w:rsidRPr="006A4A33">
        <w:rPr>
          <w:rFonts w:ascii="Times New Roman" w:eastAsia="Times New Roman" w:hAnsi="Times New Roman" w:cs="Times New Roman"/>
          <w:iCs/>
          <w:sz w:val="24"/>
          <w:szCs w:val="24"/>
        </w:rPr>
        <w:t>(ID. Nr. </w:t>
      </w:r>
      <w:bookmarkStart w:id="140" w:name="_Hlk106697015"/>
      <w:r w:rsidR="00DF5FD9" w:rsidRPr="006A4A33">
        <w:rPr>
          <w:rFonts w:ascii="Times New Roman" w:eastAsia="Times New Roman" w:hAnsi="Times New Roman" w:cs="Times New Roman"/>
          <w:sz w:val="24"/>
          <w:szCs w:val="24"/>
        </w:rPr>
        <w:t xml:space="preserve">JNP </w:t>
      </w:r>
      <w:bookmarkEnd w:id="140"/>
      <w:r w:rsidR="00BB68B5">
        <w:rPr>
          <w:rFonts w:ascii="Times New Roman" w:eastAsia="Times New Roman" w:hAnsi="Times New Roman" w:cs="Times New Roman"/>
          <w:sz w:val="24"/>
          <w:szCs w:val="24"/>
        </w:rPr>
        <w:t>2026/76</w:t>
      </w:r>
      <w:r w:rsidR="00DF5FD9" w:rsidRPr="006A4A33">
        <w:rPr>
          <w:rFonts w:ascii="Times New Roman" w:eastAsia="Times New Roman" w:hAnsi="Times New Roman" w:cs="Times New Roman"/>
          <w:iCs/>
          <w:sz w:val="24"/>
          <w:szCs w:val="24"/>
        </w:rPr>
        <w:t>) p</w:t>
      </w:r>
      <w:r w:rsidR="00DF5FD9" w:rsidRPr="006A4A33">
        <w:rPr>
          <w:rFonts w:ascii="Times New Roman" w:eastAsia="Times New Roman" w:hAnsi="Times New Roman" w:cs="Times New Roman"/>
          <w:sz w:val="24"/>
          <w:szCs w:val="24"/>
        </w:rPr>
        <w:t>retendents:</w:t>
      </w:r>
    </w:p>
    <w:p w14:paraId="23D47BFC" w14:textId="2EDF0C4E" w:rsidR="00DF5FD9" w:rsidRPr="006A4A33" w:rsidRDefault="00DF5FD9" w:rsidP="00381D10">
      <w:pPr>
        <w:numPr>
          <w:ilvl w:val="0"/>
          <w:numId w:val="8"/>
        </w:numPr>
        <w:tabs>
          <w:tab w:val="num" w:pos="720"/>
        </w:tabs>
        <w:spacing w:before="240" w:after="0" w:line="240" w:lineRule="auto"/>
        <w:jc w:val="both"/>
        <w:rPr>
          <w:rFonts w:ascii="Times New Roman" w:eastAsia="Times New Roman" w:hAnsi="Times New Roman" w:cs="Times New Roman"/>
          <w:sz w:val="24"/>
          <w:szCs w:val="24"/>
          <w:lang w:eastAsia="da-DK"/>
        </w:rPr>
      </w:pPr>
      <w:r w:rsidRPr="006A4A33">
        <w:rPr>
          <w:rFonts w:ascii="Times New Roman" w:eastAsia="Times New Roman" w:hAnsi="Times New Roman" w:cs="Times New Roman"/>
          <w:sz w:val="24"/>
          <w:szCs w:val="24"/>
          <w:lang w:eastAsia="da-DK"/>
        </w:rPr>
        <w:t xml:space="preserve">Apņemas veikt </w:t>
      </w:r>
      <w:r w:rsidR="00573664">
        <w:rPr>
          <w:rFonts w:ascii="Times New Roman" w:hAnsi="Times New Roman" w:cs="Times New Roman"/>
          <w:b/>
          <w:bCs/>
          <w:color w:val="000000"/>
          <w:sz w:val="24"/>
          <w:szCs w:val="24"/>
          <w:shd w:val="clear" w:color="auto" w:fill="FFFFFF"/>
        </w:rPr>
        <w:t>t</w:t>
      </w:r>
      <w:r w:rsidR="00573664" w:rsidRPr="00573664">
        <w:rPr>
          <w:rFonts w:ascii="Times New Roman" w:hAnsi="Times New Roman" w:cs="Times New Roman"/>
          <w:b/>
          <w:bCs/>
          <w:color w:val="000000"/>
          <w:sz w:val="24"/>
          <w:szCs w:val="24"/>
          <w:shd w:val="clear" w:color="auto" w:fill="FFFFFF"/>
        </w:rPr>
        <w:t xml:space="preserve">autas tērpu un tautas tērpu audumu iegāde un piegāde Jēkabpils novada Kultūras pārvaldes amatiermākslas kolektīviem </w:t>
      </w:r>
      <w:r w:rsidRPr="00DF5FD9">
        <w:rPr>
          <w:rFonts w:ascii="Times New Roman" w:eastAsia="Times New Roman" w:hAnsi="Times New Roman" w:cs="Times New Roman"/>
          <w:b/>
          <w:bCs/>
          <w:i/>
          <w:sz w:val="24"/>
          <w:szCs w:val="24"/>
          <w:lang w:eastAsia="da-DK"/>
        </w:rPr>
        <w:t>_________daļā (norādīt Iepirkuma daļu/-</w:t>
      </w:r>
      <w:r>
        <w:rPr>
          <w:rFonts w:ascii="Times New Roman" w:eastAsia="Times New Roman" w:hAnsi="Times New Roman" w:cs="Times New Roman"/>
          <w:b/>
          <w:bCs/>
          <w:i/>
          <w:sz w:val="24"/>
          <w:szCs w:val="24"/>
          <w:lang w:eastAsia="da-DK"/>
        </w:rPr>
        <w:t>as</w:t>
      </w:r>
      <w:r w:rsidRPr="00DF5FD9">
        <w:rPr>
          <w:rFonts w:ascii="Times New Roman" w:eastAsia="Times New Roman" w:hAnsi="Times New Roman" w:cs="Times New Roman"/>
          <w:i/>
          <w:sz w:val="24"/>
          <w:szCs w:val="24"/>
          <w:lang w:eastAsia="da-DK"/>
        </w:rPr>
        <w:t xml:space="preserve"> </w:t>
      </w:r>
      <w:r w:rsidRPr="006A4A33">
        <w:rPr>
          <w:rFonts w:ascii="Times New Roman" w:eastAsia="Times New Roman" w:hAnsi="Times New Roman" w:cs="Times New Roman"/>
          <w:sz w:val="24"/>
          <w:szCs w:val="24"/>
          <w:lang w:eastAsia="da-DK"/>
        </w:rPr>
        <w:t>un slēgt iepirkuma līgumu gadījumā, ja Pasūtītājs tam piešķirs līguma slēgšanas tiesības.</w:t>
      </w:r>
    </w:p>
    <w:p w14:paraId="3AF270B7" w14:textId="00976190" w:rsidR="007633DA" w:rsidRPr="0066468D" w:rsidRDefault="007633DA" w:rsidP="00381D10">
      <w:pPr>
        <w:pStyle w:val="ListParagraph"/>
        <w:numPr>
          <w:ilvl w:val="0"/>
          <w:numId w:val="8"/>
        </w:numPr>
        <w:suppressAutoHyphens/>
        <w:spacing w:after="0" w:line="240" w:lineRule="auto"/>
        <w:jc w:val="both"/>
        <w:rPr>
          <w:rFonts w:ascii="Times New Roman" w:eastAsia="Times New Roman" w:hAnsi="Times New Roman" w:cs="Calibri"/>
          <w:sz w:val="24"/>
          <w:szCs w:val="24"/>
          <w:lang w:val="lv-LV" w:eastAsia="ar-SA"/>
        </w:rPr>
      </w:pPr>
      <w:r w:rsidRPr="0066468D">
        <w:rPr>
          <w:rFonts w:ascii="Times New Roman" w:eastAsia="Times New Roman" w:hAnsi="Times New Roman" w:cs="Calibri"/>
          <w:sz w:val="24"/>
          <w:szCs w:val="24"/>
          <w:lang w:val="lv-LV" w:eastAsia="ar-SA"/>
        </w:rPr>
        <w:t xml:space="preserve">Pretendents apliecina, ka: </w:t>
      </w:r>
      <w:r w:rsidR="00DF5FD9" w:rsidRPr="0066468D">
        <w:rPr>
          <w:rFonts w:ascii="Times New Roman" w:eastAsia="Times New Roman" w:hAnsi="Times New Roman" w:cs="Calibri"/>
          <w:sz w:val="24"/>
          <w:szCs w:val="24"/>
          <w:lang w:val="lv-LV" w:eastAsia="ar-SA"/>
        </w:rPr>
        <w:t xml:space="preserve">piedāvājumā iekļautas visas nepieciešamās izmaksas </w:t>
      </w:r>
      <w:r w:rsidR="00DF5FD9">
        <w:rPr>
          <w:rFonts w:ascii="Times New Roman" w:eastAsia="Times New Roman" w:hAnsi="Times New Roman" w:cs="Calibri"/>
          <w:sz w:val="24"/>
          <w:szCs w:val="24"/>
          <w:lang w:val="lv-LV" w:eastAsia="ar-SA"/>
        </w:rPr>
        <w:t xml:space="preserve">un </w:t>
      </w:r>
      <w:r w:rsidRPr="0066468D">
        <w:rPr>
          <w:rFonts w:ascii="Times New Roman" w:eastAsia="Times New Roman" w:hAnsi="Times New Roman" w:cs="Calibri"/>
          <w:sz w:val="24"/>
          <w:szCs w:val="24"/>
          <w:lang w:val="lv-LV" w:eastAsia="ar-SA"/>
        </w:rPr>
        <w:t>cenā iekļauti visi normatīvajos aktos paredzētie nodokļi un maksājumi, izņemot PVN;</w:t>
      </w:r>
    </w:p>
    <w:p w14:paraId="33B86397" w14:textId="7213815F" w:rsidR="008D1523" w:rsidRPr="0066468D" w:rsidRDefault="008D1523" w:rsidP="00381D10">
      <w:pPr>
        <w:pStyle w:val="ListParagraph"/>
        <w:numPr>
          <w:ilvl w:val="0"/>
          <w:numId w:val="8"/>
        </w:numPr>
        <w:spacing w:after="0"/>
        <w:ind w:left="714" w:hanging="357"/>
        <w:jc w:val="both"/>
        <w:rPr>
          <w:rFonts w:ascii="Times New Roman" w:eastAsia="Times New Roman" w:hAnsi="Times New Roman" w:cs="Calibri"/>
          <w:sz w:val="24"/>
          <w:szCs w:val="24"/>
          <w:lang w:val="lv-LV" w:eastAsia="ar-SA"/>
        </w:rPr>
      </w:pPr>
      <w:r w:rsidRPr="0066468D">
        <w:rPr>
          <w:rFonts w:ascii="Times New Roman" w:eastAsia="Times New Roman" w:hAnsi="Times New Roman" w:cs="Calibri"/>
          <w:sz w:val="24"/>
          <w:szCs w:val="24"/>
          <w:lang w:val="lv-LV" w:eastAsia="ar-SA"/>
        </w:rPr>
        <w:t xml:space="preserve">Piekrīt visām iepirkuma ID Nr. JNP </w:t>
      </w:r>
      <w:r w:rsidR="00BB68B5">
        <w:rPr>
          <w:rFonts w:ascii="Times New Roman" w:eastAsia="Times New Roman" w:hAnsi="Times New Roman" w:cs="Calibri"/>
          <w:sz w:val="24"/>
          <w:szCs w:val="24"/>
          <w:lang w:val="lv-LV" w:eastAsia="ar-SA"/>
        </w:rPr>
        <w:t>2026/76</w:t>
      </w:r>
      <w:r w:rsidRPr="0066468D">
        <w:rPr>
          <w:rFonts w:ascii="Times New Roman" w:eastAsia="Times New Roman" w:hAnsi="Times New Roman" w:cs="Calibri"/>
          <w:sz w:val="24"/>
          <w:szCs w:val="24"/>
          <w:lang w:val="lv-LV" w:eastAsia="ar-SA"/>
        </w:rPr>
        <w:t xml:space="preserve"> nolikumā izvirzītajām prasībām un līguma projekta nosacījumiem.</w:t>
      </w:r>
    </w:p>
    <w:p w14:paraId="316A5057" w14:textId="77777777" w:rsidR="00E94493" w:rsidRPr="00E94493" w:rsidRDefault="00E94493" w:rsidP="00381D10">
      <w:pPr>
        <w:pStyle w:val="ListHangingNoSpace"/>
        <w:numPr>
          <w:ilvl w:val="0"/>
          <w:numId w:val="8"/>
        </w:numPr>
        <w:spacing w:line="240" w:lineRule="auto"/>
        <w:ind w:left="714" w:hanging="357"/>
        <w:jc w:val="both"/>
        <w:rPr>
          <w:sz w:val="24"/>
          <w:szCs w:val="24"/>
          <w:lang w:val="lv-LV"/>
        </w:rPr>
      </w:pPr>
      <w:r w:rsidRPr="00E94493">
        <w:rPr>
          <w:sz w:val="24"/>
          <w:szCs w:val="24"/>
          <w:lang w:val="lv-LV"/>
        </w:rPr>
        <w:t>Apliecina, ka sagatavojot un iesniedzot šo piedāvājumu, ir izpildīti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5698D493" w14:textId="16560E4A" w:rsidR="00E94493" w:rsidRPr="00E94493" w:rsidRDefault="00E94493" w:rsidP="00381D10">
      <w:pPr>
        <w:pStyle w:val="ListHangingNoSpace"/>
        <w:numPr>
          <w:ilvl w:val="0"/>
          <w:numId w:val="8"/>
        </w:numPr>
        <w:spacing w:line="240" w:lineRule="auto"/>
        <w:ind w:left="714" w:hanging="357"/>
        <w:jc w:val="both"/>
        <w:rPr>
          <w:sz w:val="24"/>
          <w:szCs w:val="24"/>
          <w:lang w:val="lv-LV"/>
        </w:rPr>
      </w:pPr>
      <w:r w:rsidRPr="00E94493">
        <w:rPr>
          <w:sz w:val="24"/>
          <w:szCs w:val="24"/>
          <w:lang w:val="lv-LV"/>
        </w:rPr>
        <w:t xml:space="preserve">Apliecina, ka ir veicis nolikuma 3.pielikumā “Tehniskā specifikācija” iekļauto </w:t>
      </w:r>
      <w:r w:rsidRPr="00E94493">
        <w:rPr>
          <w:rFonts w:eastAsia="Calibri"/>
          <w:sz w:val="24"/>
          <w:szCs w:val="24"/>
          <w:lang w:val="lv-LV"/>
        </w:rPr>
        <w:t>prasību novērtēšanu</w:t>
      </w:r>
      <w:r w:rsidRPr="00E94493">
        <w:rPr>
          <w:sz w:val="24"/>
          <w:szCs w:val="24"/>
          <w:lang w:val="lv-LV"/>
        </w:rPr>
        <w:t xml:space="preserve"> un nav identificējis nepilnības, kas nākotnē varētu apgrūtināt iepirkuma līguma izpildi.</w:t>
      </w:r>
    </w:p>
    <w:p w14:paraId="401FE35E" w14:textId="77777777" w:rsidR="00E94493" w:rsidRPr="00E94493" w:rsidRDefault="00E94493" w:rsidP="00381D10">
      <w:pPr>
        <w:pStyle w:val="ListHangingNoSpace"/>
        <w:numPr>
          <w:ilvl w:val="0"/>
          <w:numId w:val="8"/>
        </w:numPr>
        <w:spacing w:line="240" w:lineRule="auto"/>
        <w:jc w:val="both"/>
        <w:rPr>
          <w:sz w:val="24"/>
          <w:szCs w:val="24"/>
          <w:lang w:val="lv-LV"/>
        </w:rPr>
      </w:pPr>
      <w:r w:rsidRPr="00E94493">
        <w:rPr>
          <w:sz w:val="24"/>
          <w:szCs w:val="24"/>
          <w:lang w:val="lv-LV"/>
        </w:rPr>
        <w:t xml:space="preserve">Apliecina, ka  piedāvātajā līgumcenā ir ievērtētas visas ar iepirkuma līguma izpildi saprātīgi paredzamās izmaksas un attiecināmie nodokļus </w:t>
      </w:r>
      <w:r w:rsidRPr="00E94493">
        <w:rPr>
          <w:bCs/>
          <w:sz w:val="24"/>
          <w:szCs w:val="24"/>
          <w:lang w:val="lv-LV"/>
        </w:rPr>
        <w:t xml:space="preserve">(izņemot PVN), kā arī izvērtēti riski un iespējamie sadārdzinājumi, kas nākotnē </w:t>
      </w:r>
      <w:r w:rsidRPr="00E94493">
        <w:rPr>
          <w:sz w:val="24"/>
          <w:szCs w:val="24"/>
          <w:lang w:val="lv-LV"/>
        </w:rPr>
        <w:t xml:space="preserve"> varētu palielināt darbu izmaksas un radīt neparedzētus izdevumus. </w:t>
      </w:r>
    </w:p>
    <w:p w14:paraId="2262706E" w14:textId="77777777" w:rsidR="00E94493" w:rsidRPr="00E94493" w:rsidRDefault="00E94493" w:rsidP="00381D10">
      <w:pPr>
        <w:pStyle w:val="ListHangingNoSpace"/>
        <w:numPr>
          <w:ilvl w:val="0"/>
          <w:numId w:val="8"/>
        </w:numPr>
        <w:spacing w:line="240" w:lineRule="auto"/>
        <w:jc w:val="both"/>
        <w:rPr>
          <w:sz w:val="24"/>
          <w:szCs w:val="24"/>
          <w:lang w:val="lv-LV"/>
        </w:rPr>
      </w:pPr>
      <w:r w:rsidRPr="00E94493">
        <w:rPr>
          <w:bCs/>
          <w:sz w:val="24"/>
          <w:szCs w:val="24"/>
          <w:lang w:val="lv-LV"/>
        </w:rPr>
        <w:t xml:space="preserve">Apliecina, ka tam ir pietiekami resursi, </w:t>
      </w:r>
      <w:r w:rsidRPr="00E94493">
        <w:rPr>
          <w:sz w:val="24"/>
          <w:szCs w:val="24"/>
          <w:lang w:val="lv-LV" w:eastAsia="lv-LV"/>
        </w:rPr>
        <w:t>lai izpildītu iepirkuma līgumu atbilstošā kvalitātē, apjomā un termiņā.</w:t>
      </w:r>
    </w:p>
    <w:p w14:paraId="357FF94A" w14:textId="77777777" w:rsidR="00E94493" w:rsidRPr="00E94493" w:rsidRDefault="00E94493" w:rsidP="00381D10">
      <w:pPr>
        <w:pStyle w:val="ListHangingNoSpace"/>
        <w:numPr>
          <w:ilvl w:val="0"/>
          <w:numId w:val="8"/>
        </w:numPr>
        <w:spacing w:line="240" w:lineRule="auto"/>
        <w:jc w:val="both"/>
        <w:rPr>
          <w:sz w:val="24"/>
          <w:szCs w:val="24"/>
          <w:lang w:val="lv-LV"/>
        </w:rPr>
      </w:pPr>
      <w:r w:rsidRPr="00E94493">
        <w:rPr>
          <w:rFonts w:eastAsia="Calibri"/>
          <w:sz w:val="24"/>
          <w:szCs w:val="24"/>
          <w:lang w:val="lv-LV"/>
        </w:rPr>
        <w:lastRenderedPageBreak/>
        <w:t xml:space="preserve">Atzīst piedāvājuma </w:t>
      </w:r>
      <w:r w:rsidRPr="00E94493">
        <w:rPr>
          <w:sz w:val="24"/>
          <w:szCs w:val="24"/>
          <w:lang w:val="lv-LV"/>
        </w:rPr>
        <w:t xml:space="preserve">spēkā esamību līdz iepirkuma līguma noslēgšanai. </w:t>
      </w:r>
    </w:p>
    <w:p w14:paraId="098B50BF" w14:textId="77777777" w:rsidR="00E94493" w:rsidRPr="00E94493" w:rsidRDefault="00E94493" w:rsidP="00381D10">
      <w:pPr>
        <w:pStyle w:val="ListHangingNoSpace"/>
        <w:numPr>
          <w:ilvl w:val="0"/>
          <w:numId w:val="8"/>
        </w:numPr>
        <w:spacing w:line="240" w:lineRule="auto"/>
        <w:jc w:val="both"/>
        <w:rPr>
          <w:sz w:val="24"/>
          <w:szCs w:val="24"/>
          <w:lang w:val="lv-LV"/>
        </w:rPr>
      </w:pPr>
      <w:r w:rsidRPr="00E94493">
        <w:rPr>
          <w:sz w:val="24"/>
          <w:szCs w:val="24"/>
          <w:lang w:val="lv-LV"/>
        </w:rPr>
        <w:t xml:space="preserve">Apliecina </w:t>
      </w:r>
      <w:r w:rsidRPr="00E94493">
        <w:rPr>
          <w:rFonts w:eastAsia="Calibri"/>
          <w:sz w:val="24"/>
          <w:szCs w:val="24"/>
          <w:lang w:val="lv-LV"/>
        </w:rPr>
        <w:t>piedāvājumā sniegto ziņu patiesumu.</w:t>
      </w:r>
    </w:p>
    <w:p w14:paraId="40A56017" w14:textId="77777777" w:rsidR="00E94493" w:rsidRPr="00E94493" w:rsidRDefault="00E94493" w:rsidP="00381D10">
      <w:pPr>
        <w:pStyle w:val="ListHangingNoSpace"/>
        <w:numPr>
          <w:ilvl w:val="0"/>
          <w:numId w:val="8"/>
        </w:numPr>
        <w:spacing w:line="240" w:lineRule="auto"/>
        <w:jc w:val="both"/>
        <w:rPr>
          <w:sz w:val="24"/>
          <w:szCs w:val="24"/>
          <w:lang w:val="lv-LV"/>
        </w:rPr>
      </w:pPr>
      <w:r w:rsidRPr="00E94493">
        <w:rPr>
          <w:sz w:val="24"/>
          <w:szCs w:val="24"/>
          <w:lang w:val="lv-LV"/>
        </w:rPr>
        <w:t>Apliecina, ka piedāvājums ir sagatavots patstāvīgi un neatkarīgi no konkurentiem, un bez konsultācijām, līgumiem vai vienošanām, vai cita veida saziņas ar konkurentiem un nav tādu apstākļu, kuri liegtu piedalīties konkursā un pildīt iepirkumu procedūras nolikumā un tehniskajā specifikācijā norādītās prasības.</w:t>
      </w:r>
    </w:p>
    <w:p w14:paraId="1929AC47" w14:textId="483FF4A6" w:rsidR="00DC17EC" w:rsidRDefault="00E94493" w:rsidP="00381D10">
      <w:pPr>
        <w:pStyle w:val="ListHangingNoSpace"/>
        <w:numPr>
          <w:ilvl w:val="0"/>
          <w:numId w:val="8"/>
        </w:numPr>
        <w:spacing w:line="240" w:lineRule="auto"/>
        <w:jc w:val="both"/>
        <w:rPr>
          <w:sz w:val="24"/>
          <w:szCs w:val="24"/>
          <w:lang w:val="lv-LV"/>
        </w:rPr>
      </w:pPr>
      <w:r w:rsidRPr="00E94493">
        <w:rPr>
          <w:sz w:val="24"/>
          <w:szCs w:val="24"/>
          <w:lang w:val="lv-LV" w:eastAsia="lv-LV"/>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w:t>
      </w:r>
      <w:r w:rsidRPr="00E94493">
        <w:rPr>
          <w:i/>
          <w:sz w:val="24"/>
          <w:szCs w:val="24"/>
          <w:lang w:val="lv-LV" w:eastAsia="lv-LV"/>
        </w:rPr>
        <w:t>&lt;norādāmā informācija&gt;</w:t>
      </w:r>
      <w:r w:rsidRPr="00E94493">
        <w:rPr>
          <w:sz w:val="24"/>
          <w:szCs w:val="24"/>
          <w:lang w:val="lv-LV" w:eastAsia="lv-LV"/>
        </w:rPr>
        <w:t>.</w:t>
      </w:r>
    </w:p>
    <w:p w14:paraId="54F1F9DA" w14:textId="77777777" w:rsidR="007633DA" w:rsidRPr="005E10CD" w:rsidRDefault="007633DA" w:rsidP="007633DA">
      <w:pPr>
        <w:tabs>
          <w:tab w:val="left" w:pos="709"/>
          <w:tab w:val="left" w:pos="851"/>
        </w:tab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p w14:paraId="3E807505" w14:textId="77777777" w:rsidR="00DC17EC" w:rsidRPr="002B082E" w:rsidRDefault="00DC17EC" w:rsidP="007633DA">
      <w:pPr>
        <w:suppressAutoHyphens/>
        <w:spacing w:after="0" w:line="240" w:lineRule="auto"/>
        <w:jc w:val="both"/>
        <w:rPr>
          <w:rFonts w:ascii="Times New Roman" w:eastAsia="Times New Roman" w:hAnsi="Times New Roman" w:cs="Calibri"/>
          <w:b/>
          <w:color w:val="000000" w:themeColor="text1"/>
          <w:kern w:val="0"/>
          <w:sz w:val="24"/>
          <w:szCs w:val="24"/>
          <w:lang w:eastAsia="ar-SA"/>
          <w14:ligatures w14:val="none"/>
        </w:rPr>
      </w:pPr>
    </w:p>
    <w:tbl>
      <w:tblPr>
        <w:tblW w:w="9345" w:type="dxa"/>
        <w:tblLayout w:type="fixed"/>
        <w:tblLook w:val="04A0" w:firstRow="1" w:lastRow="0" w:firstColumn="1" w:lastColumn="0" w:noHBand="0" w:noVBand="1"/>
      </w:tblPr>
      <w:tblGrid>
        <w:gridCol w:w="2627"/>
        <w:gridCol w:w="6718"/>
      </w:tblGrid>
      <w:tr w:rsidR="00620146" w:rsidRPr="00620146" w14:paraId="1DB7E362" w14:textId="77777777" w:rsidTr="000359A4">
        <w:tc>
          <w:tcPr>
            <w:tcW w:w="2628" w:type="dxa"/>
          </w:tcPr>
          <w:p w14:paraId="4D39686C" w14:textId="77777777" w:rsidR="00620146" w:rsidRPr="00620146" w:rsidRDefault="00620146" w:rsidP="00620146">
            <w:pPr>
              <w:suppressAutoHyphens/>
              <w:spacing w:after="0" w:line="240" w:lineRule="auto"/>
              <w:rPr>
                <w:rFonts w:ascii="Times New Roman" w:eastAsia="Times New Roman" w:hAnsi="Times New Roman" w:cs="Calibri"/>
                <w:kern w:val="0"/>
                <w:sz w:val="24"/>
                <w:szCs w:val="24"/>
                <w:lang w:eastAsia="ar-SA"/>
                <w14:ligatures w14:val="none"/>
              </w:rPr>
            </w:pPr>
            <w:bookmarkStart w:id="141" w:name="OLE_LINK11"/>
            <w:bookmarkStart w:id="142" w:name="OLE_LINK10"/>
            <w:bookmarkStart w:id="143" w:name="_Hlk99639467"/>
          </w:p>
          <w:p w14:paraId="2E67C922" w14:textId="77777777" w:rsidR="00620146" w:rsidRPr="00620146" w:rsidRDefault="00620146" w:rsidP="00620146">
            <w:pPr>
              <w:suppressAutoHyphens/>
              <w:spacing w:after="0" w:line="240" w:lineRule="auto"/>
              <w:rPr>
                <w:rFonts w:ascii="Times New Roman" w:eastAsia="Times New Roman" w:hAnsi="Times New Roman" w:cs="Calibri"/>
                <w:kern w:val="0"/>
                <w:sz w:val="24"/>
                <w:szCs w:val="24"/>
                <w:lang w:eastAsia="ar-SA"/>
                <w14:ligatures w14:val="none"/>
              </w:rPr>
            </w:pPr>
            <w:r w:rsidRPr="00620146">
              <w:rPr>
                <w:rFonts w:ascii="Times New Roman" w:eastAsia="Times New Roman" w:hAnsi="Times New Roman" w:cs="Calibri"/>
                <w:kern w:val="0"/>
                <w:sz w:val="24"/>
                <w:szCs w:val="24"/>
                <w:lang w:eastAsia="ar-SA"/>
                <w14:ligatures w14:val="none"/>
              </w:rPr>
              <w:t>Pretendenta pārstāvis</w:t>
            </w:r>
            <w:bookmarkEnd w:id="141"/>
            <w:bookmarkEnd w:id="142"/>
          </w:p>
        </w:tc>
        <w:tc>
          <w:tcPr>
            <w:tcW w:w="6720" w:type="dxa"/>
            <w:tcBorders>
              <w:top w:val="nil"/>
              <w:left w:val="nil"/>
              <w:bottom w:val="single" w:sz="4" w:space="0" w:color="auto"/>
              <w:right w:val="nil"/>
            </w:tcBorders>
          </w:tcPr>
          <w:p w14:paraId="5E9BE548" w14:textId="77777777" w:rsidR="00620146" w:rsidRPr="00620146" w:rsidRDefault="00620146" w:rsidP="00620146">
            <w:pPr>
              <w:suppressAutoHyphens/>
              <w:spacing w:after="0" w:line="240" w:lineRule="auto"/>
              <w:rPr>
                <w:rFonts w:ascii="Times New Roman" w:eastAsia="Times New Roman" w:hAnsi="Times New Roman" w:cs="Calibri"/>
                <w:kern w:val="0"/>
                <w:sz w:val="24"/>
                <w:szCs w:val="24"/>
                <w:lang w:eastAsia="ar-SA"/>
                <w14:ligatures w14:val="none"/>
              </w:rPr>
            </w:pPr>
          </w:p>
        </w:tc>
      </w:tr>
      <w:tr w:rsidR="00620146" w:rsidRPr="00620146" w14:paraId="0494C384" w14:textId="77777777" w:rsidTr="000359A4">
        <w:trPr>
          <w:cantSplit/>
        </w:trPr>
        <w:tc>
          <w:tcPr>
            <w:tcW w:w="2628" w:type="dxa"/>
          </w:tcPr>
          <w:p w14:paraId="329AF37B" w14:textId="77777777" w:rsidR="00620146" w:rsidRPr="00620146" w:rsidRDefault="00620146" w:rsidP="00620146">
            <w:pPr>
              <w:suppressAutoHyphens/>
              <w:spacing w:after="0" w:line="240" w:lineRule="auto"/>
              <w:rPr>
                <w:rFonts w:ascii="Times New Roman" w:eastAsia="Times New Roman" w:hAnsi="Times New Roman" w:cs="Calibri"/>
                <w:kern w:val="0"/>
                <w:lang w:eastAsia="ar-SA"/>
                <w14:ligatures w14:val="none"/>
              </w:rPr>
            </w:pPr>
          </w:p>
        </w:tc>
        <w:tc>
          <w:tcPr>
            <w:tcW w:w="6720" w:type="dxa"/>
            <w:hideMark/>
          </w:tcPr>
          <w:p w14:paraId="7D7B7718" w14:textId="77777777" w:rsidR="00620146" w:rsidRPr="00620146" w:rsidRDefault="00620146" w:rsidP="00620146">
            <w:pPr>
              <w:suppressAutoHyphens/>
              <w:spacing w:after="0" w:line="240" w:lineRule="auto"/>
              <w:jc w:val="center"/>
              <w:rPr>
                <w:rFonts w:ascii="Times New Roman" w:eastAsia="Times New Roman" w:hAnsi="Times New Roman" w:cs="Calibri"/>
                <w:kern w:val="0"/>
                <w:sz w:val="16"/>
                <w:szCs w:val="16"/>
                <w:lang w:eastAsia="ar-SA"/>
                <w14:ligatures w14:val="none"/>
              </w:rPr>
            </w:pPr>
            <w:r w:rsidRPr="00620146">
              <w:rPr>
                <w:rFonts w:ascii="Times New Roman" w:eastAsia="Times New Roman" w:hAnsi="Times New Roman" w:cs="Calibri"/>
                <w:kern w:val="0"/>
                <w:sz w:val="16"/>
                <w:szCs w:val="16"/>
                <w:lang w:eastAsia="ar-SA"/>
                <w14:ligatures w14:val="none"/>
              </w:rPr>
              <w:t>(amats, paraksts, vārds, uzvārds)</w:t>
            </w:r>
          </w:p>
        </w:tc>
      </w:tr>
      <w:bookmarkEnd w:id="143"/>
    </w:tbl>
    <w:p w14:paraId="31FB971E" w14:textId="77777777" w:rsidR="00620146" w:rsidRPr="00E213E9" w:rsidRDefault="00620146" w:rsidP="00F53448">
      <w:pPr>
        <w:spacing w:after="0" w:line="240" w:lineRule="auto"/>
        <w:rPr>
          <w:rFonts w:ascii="Times New Roman" w:eastAsia="Times New Roman" w:hAnsi="Times New Roman" w:cs="Times New Roman"/>
          <w:b/>
          <w:i/>
          <w:iCs/>
          <w:kern w:val="0"/>
          <w:sz w:val="28"/>
          <w:szCs w:val="28"/>
          <w:lang w:eastAsia="lv-LV"/>
          <w14:ligatures w14:val="none"/>
        </w:rPr>
        <w:sectPr w:rsidR="00620146" w:rsidRPr="00E213E9" w:rsidSect="001F6A57">
          <w:footnotePr>
            <w:pos w:val="beneathText"/>
          </w:footnotePr>
          <w:pgSz w:w="11905" w:h="16837"/>
          <w:pgMar w:top="1134" w:right="1134" w:bottom="1134" w:left="1701" w:header="720" w:footer="709" w:gutter="0"/>
          <w:cols w:space="720"/>
        </w:sectPr>
      </w:pPr>
    </w:p>
    <w:p w14:paraId="79D6BC91" w14:textId="77777777" w:rsidR="00E3513F" w:rsidRDefault="00002017" w:rsidP="00002017">
      <w:pPr>
        <w:spacing w:after="0" w:line="240" w:lineRule="auto"/>
        <w:jc w:val="right"/>
        <w:rPr>
          <w:rFonts w:ascii="Times New Roman" w:eastAsia="Times New Roman" w:hAnsi="Times New Roman" w:cs="Times New Roman"/>
          <w:bCs/>
          <w:kern w:val="0"/>
          <w:sz w:val="24"/>
          <w:szCs w:val="24"/>
          <w:lang w:eastAsia="lv-LV"/>
          <w14:ligatures w14:val="none"/>
        </w:rPr>
      </w:pPr>
      <w:r w:rsidRPr="009D29CE">
        <w:rPr>
          <w:rFonts w:ascii="Times New Roman" w:eastAsia="Times New Roman" w:hAnsi="Times New Roman" w:cs="Times New Roman"/>
          <w:bCs/>
          <w:kern w:val="0"/>
          <w:sz w:val="24"/>
          <w:szCs w:val="24"/>
          <w:lang w:eastAsia="lv-LV"/>
          <w14:ligatures w14:val="none"/>
        </w:rPr>
        <w:lastRenderedPageBreak/>
        <w:t>2.pielikums</w:t>
      </w:r>
    </w:p>
    <w:p w14:paraId="3F931CA1" w14:textId="2977F3F5" w:rsidR="00002017" w:rsidRPr="00E3513F" w:rsidRDefault="00E3513F" w:rsidP="00002017">
      <w:pPr>
        <w:spacing w:after="0" w:line="240" w:lineRule="auto"/>
        <w:jc w:val="right"/>
        <w:rPr>
          <w:rFonts w:ascii="Times New Roman" w:eastAsia="Times New Roman" w:hAnsi="Times New Roman" w:cs="Times New Roman"/>
          <w:bCs/>
          <w:i/>
          <w:iCs/>
          <w:color w:val="FF0000"/>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 xml:space="preserve"> </w:t>
      </w:r>
      <w:r w:rsidRPr="00E3513F">
        <w:rPr>
          <w:rFonts w:ascii="Times New Roman" w:eastAsia="Times New Roman" w:hAnsi="Times New Roman" w:cs="Times New Roman"/>
          <w:bCs/>
          <w:i/>
          <w:iCs/>
          <w:color w:val="FF0000"/>
          <w:kern w:val="0"/>
          <w:sz w:val="24"/>
          <w:szCs w:val="24"/>
          <w:lang w:eastAsia="lv-LV"/>
          <w14:ligatures w14:val="none"/>
        </w:rPr>
        <w:t>(attiecas uz katru iepirkuma daļu)</w:t>
      </w:r>
    </w:p>
    <w:p w14:paraId="5D3EC84B" w14:textId="77777777" w:rsidR="00002017" w:rsidRPr="008305D2" w:rsidRDefault="00002017" w:rsidP="00002017">
      <w:pPr>
        <w:spacing w:after="0" w:line="240" w:lineRule="auto"/>
        <w:jc w:val="center"/>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
          <w:kern w:val="0"/>
          <w:sz w:val="28"/>
          <w:szCs w:val="28"/>
          <w:lang w:eastAsia="lv-LV"/>
          <w14:ligatures w14:val="none"/>
        </w:rPr>
        <w:t>KVALIFIKĀCIJA</w:t>
      </w:r>
    </w:p>
    <w:p w14:paraId="0780A77C" w14:textId="53AF5F47" w:rsidR="00F5615E" w:rsidRDefault="00002017" w:rsidP="00002017">
      <w:pPr>
        <w:spacing w:after="0" w:line="240" w:lineRule="auto"/>
        <w:jc w:val="center"/>
        <w:rPr>
          <w:rFonts w:ascii="Times New Roman" w:eastAsia="Times New Roman" w:hAnsi="Times New Roman" w:cs="Times New Roman"/>
          <w:kern w:val="0"/>
          <w:sz w:val="24"/>
          <w:szCs w:val="24"/>
          <w14:ligatures w14:val="none"/>
        </w:rPr>
      </w:pPr>
      <w:r w:rsidRPr="00F5615E">
        <w:rPr>
          <w:rFonts w:ascii="Times New Roman" w:hAnsi="Times New Roman" w:cs="Times New Roman"/>
          <w:color w:val="000000" w:themeColor="text1"/>
          <w:sz w:val="24"/>
          <w:szCs w:val="24"/>
        </w:rPr>
        <w:t>“</w:t>
      </w:r>
      <w:r w:rsidR="006B4784" w:rsidRPr="006B4784">
        <w:rPr>
          <w:rFonts w:ascii="Times New Roman" w:hAnsi="Times New Roman" w:cs="Times New Roman"/>
          <w:b/>
          <w:bCs/>
          <w:color w:val="000000"/>
          <w:sz w:val="24"/>
          <w:szCs w:val="24"/>
          <w:shd w:val="clear" w:color="auto" w:fill="FFFFFF"/>
        </w:rPr>
        <w:t>Tautas tērpu un tautas tērpu audumu iegāde un piegāde Jēkabpils novada Kultūras pārvaldes amatiermākslas kolektīviem</w:t>
      </w:r>
      <w:r w:rsidRPr="00F5615E">
        <w:rPr>
          <w:rFonts w:ascii="Times New Roman" w:eastAsia="Times New Roman" w:hAnsi="Times New Roman" w:cs="Times New Roman"/>
          <w:kern w:val="0"/>
          <w:sz w:val="24"/>
          <w:szCs w:val="24"/>
          <w14:ligatures w14:val="none"/>
        </w:rPr>
        <w:t>”</w:t>
      </w:r>
    </w:p>
    <w:p w14:paraId="4C96C022" w14:textId="345760AE" w:rsidR="00002017" w:rsidRPr="00F5615E" w:rsidRDefault="00002017" w:rsidP="00002017">
      <w:pPr>
        <w:spacing w:after="0" w:line="240" w:lineRule="auto"/>
        <w:jc w:val="center"/>
        <w:rPr>
          <w:rFonts w:ascii="Times New Roman" w:eastAsia="Times New Roman" w:hAnsi="Times New Roman" w:cs="Times New Roman"/>
          <w:b/>
          <w:kern w:val="0"/>
          <w:sz w:val="28"/>
          <w:szCs w:val="28"/>
          <w:lang w:eastAsia="lv-LV"/>
          <w14:ligatures w14:val="none"/>
        </w:rPr>
      </w:pPr>
      <w:r w:rsidRPr="00F5615E">
        <w:rPr>
          <w:rFonts w:ascii="Times New Roman" w:eastAsia="Times New Roman" w:hAnsi="Times New Roman" w:cs="Times New Roman"/>
          <w:kern w:val="0"/>
          <w:sz w:val="24"/>
          <w:szCs w:val="24"/>
          <w14:ligatures w14:val="none"/>
        </w:rPr>
        <w:t xml:space="preserve">ID Nr. JNP </w:t>
      </w:r>
      <w:r w:rsidR="00BB68B5">
        <w:rPr>
          <w:rFonts w:ascii="Times New Roman" w:eastAsia="Times New Roman" w:hAnsi="Times New Roman" w:cs="Times New Roman"/>
          <w:kern w:val="0"/>
          <w:sz w:val="24"/>
          <w:szCs w:val="24"/>
          <w14:ligatures w14:val="none"/>
        </w:rPr>
        <w:t>2026/76</w:t>
      </w:r>
    </w:p>
    <w:p w14:paraId="64619822" w14:textId="77777777" w:rsidR="00F111A5" w:rsidRPr="00620146" w:rsidRDefault="00F111A5" w:rsidP="00F51271">
      <w:pPr>
        <w:tabs>
          <w:tab w:val="left" w:pos="284"/>
        </w:tabs>
        <w:suppressAutoHyphens/>
        <w:spacing w:after="0" w:line="240" w:lineRule="auto"/>
        <w:ind w:left="960" w:hanging="960"/>
        <w:jc w:val="both"/>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2.1.</w:t>
      </w:r>
      <w:r w:rsidRPr="00620146">
        <w:rPr>
          <w:rFonts w:ascii="Times New Roman" w:eastAsia="Times New Roman" w:hAnsi="Times New Roman" w:cs="Times New Roman"/>
          <w:b/>
          <w:kern w:val="0"/>
          <w:sz w:val="24"/>
          <w:szCs w:val="24"/>
          <w14:ligatures w14:val="none"/>
        </w:rPr>
        <w:t>Pretendenta  kvalifikācija:</w:t>
      </w:r>
    </w:p>
    <w:p w14:paraId="4A759471" w14:textId="112ED50F" w:rsidR="008A3F60" w:rsidRPr="00DE212E" w:rsidRDefault="00F111A5" w:rsidP="00141E6A">
      <w:pPr>
        <w:pStyle w:val="Heading2"/>
        <w:keepNext w:val="0"/>
        <w:widowControl w:val="0"/>
        <w:numPr>
          <w:ilvl w:val="0"/>
          <w:numId w:val="0"/>
        </w:numPr>
        <w:tabs>
          <w:tab w:val="left" w:pos="567"/>
        </w:tabs>
        <w:spacing w:before="0" w:after="0"/>
        <w:jc w:val="both"/>
        <w:rPr>
          <w:b w:val="0"/>
          <w:sz w:val="24"/>
          <w:szCs w:val="24"/>
        </w:rPr>
      </w:pPr>
      <w:r>
        <w:rPr>
          <w:rFonts w:cs="Times New Roman"/>
          <w:sz w:val="24"/>
          <w:szCs w:val="24"/>
          <w:lang w:eastAsia="lv-LV"/>
        </w:rPr>
        <w:t>2.1.1</w:t>
      </w:r>
      <w:r w:rsidR="00F15CD6">
        <w:rPr>
          <w:rFonts w:cs="Times New Roman"/>
          <w:sz w:val="24"/>
          <w:szCs w:val="24"/>
          <w:lang w:eastAsia="lv-LV"/>
        </w:rPr>
        <w:t>.</w:t>
      </w:r>
      <w:r w:rsidR="002756FD">
        <w:rPr>
          <w:b w:val="0"/>
          <w:bCs w:val="0"/>
          <w:sz w:val="24"/>
          <w:szCs w:val="24"/>
        </w:rPr>
        <w:t>Pretendentam iepriekšējo 3 (trīs) gadu laikā (2021., 2022., 2023. un 2024. gadā līdz piedāvājumu iesniegšanas termiņa beigām) ir pozitīva</w:t>
      </w:r>
      <w:r w:rsidR="002756FD">
        <w:rPr>
          <w:sz w:val="24"/>
          <w:szCs w:val="24"/>
        </w:rPr>
        <w:t xml:space="preserve"> </w:t>
      </w:r>
      <w:r w:rsidR="002756FD">
        <w:rPr>
          <w:b w:val="0"/>
          <w:sz w:val="24"/>
          <w:szCs w:val="24"/>
        </w:rPr>
        <w:t>pieredze</w:t>
      </w:r>
      <w:r w:rsidR="002756FD">
        <w:rPr>
          <w:sz w:val="24"/>
          <w:szCs w:val="24"/>
        </w:rPr>
        <w:t xml:space="preserve"> vismaz 1 (viena) </w:t>
      </w:r>
      <w:r w:rsidR="002756FD">
        <w:rPr>
          <w:b w:val="0"/>
          <w:sz w:val="24"/>
          <w:szCs w:val="24"/>
        </w:rPr>
        <w:t xml:space="preserve">iepirkuma priekšmetam līdzīga satura un apjoma </w:t>
      </w:r>
      <w:r w:rsidR="003E223E">
        <w:rPr>
          <w:sz w:val="24"/>
          <w:szCs w:val="24"/>
        </w:rPr>
        <w:t>līguma</w:t>
      </w:r>
      <w:r w:rsidR="002756FD">
        <w:rPr>
          <w:sz w:val="24"/>
          <w:szCs w:val="24"/>
        </w:rPr>
        <w:t xml:space="preserve"> izpildē</w:t>
      </w:r>
      <w:r w:rsidR="002756FD">
        <w:rPr>
          <w:b w:val="0"/>
          <w:sz w:val="24"/>
          <w:szCs w:val="24"/>
        </w:rPr>
        <w:t>.</w:t>
      </w:r>
      <w:r w:rsidR="00141E6A">
        <w:rPr>
          <w:b w:val="0"/>
          <w:sz w:val="24"/>
          <w:szCs w:val="24"/>
        </w:rPr>
        <w:t xml:space="preserve"> </w:t>
      </w:r>
      <w:r w:rsidR="008A3F60" w:rsidRPr="008A3F60">
        <w:rPr>
          <w:rFonts w:cs="Times New Roman"/>
          <w:sz w:val="24"/>
          <w:szCs w:val="24"/>
          <w:lang w:eastAsia="zh-CN"/>
        </w:rPr>
        <w:t xml:space="preserve">Prasība attiecas uz katru daļu </w:t>
      </w:r>
      <w:r w:rsidR="008A3F60" w:rsidRPr="00DE212E">
        <w:rPr>
          <w:rFonts w:cs="Times New Roman"/>
          <w:sz w:val="24"/>
          <w:szCs w:val="24"/>
          <w:lang w:eastAsia="zh-CN"/>
        </w:rPr>
        <w:t>atsevišķi.</w:t>
      </w:r>
    </w:p>
    <w:p w14:paraId="65A18ED1" w14:textId="0541149D" w:rsidR="00F111A5" w:rsidRPr="00B0544A" w:rsidRDefault="00F51271" w:rsidP="00B0544A">
      <w:pPr>
        <w:suppressAutoHyphens/>
        <w:autoSpaceDE w:val="0"/>
        <w:autoSpaceDN w:val="0"/>
        <w:adjustRightInd w:val="0"/>
        <w:spacing w:after="0" w:line="240" w:lineRule="auto"/>
        <w:jc w:val="both"/>
        <w:rPr>
          <w:rFonts w:ascii="Times New Roman" w:eastAsia="Times New Roman" w:hAnsi="Times New Roman" w:cs="Times New Roman"/>
          <w:kern w:val="0"/>
          <w:sz w:val="24"/>
          <w:szCs w:val="24"/>
          <w:lang w:eastAsia="zh-CN"/>
          <w14:ligatures w14:val="none"/>
        </w:rPr>
      </w:pPr>
      <w:r w:rsidRPr="00DE212E">
        <w:rPr>
          <w:rFonts w:ascii="Times New Roman" w:eastAsia="Times New Roman" w:hAnsi="Times New Roman" w:cs="Times New Roman"/>
          <w:b/>
          <w:kern w:val="0"/>
          <w:sz w:val="24"/>
          <w:szCs w:val="24"/>
          <w:lang w:eastAsia="zh-CN"/>
          <w14:ligatures w14:val="none"/>
        </w:rPr>
        <w:t>Par līdzīga apjoma</w:t>
      </w:r>
      <w:r w:rsidRPr="00DE212E">
        <w:rPr>
          <w:rFonts w:ascii="Times New Roman" w:eastAsia="Times New Roman" w:hAnsi="Times New Roman" w:cs="Times New Roman"/>
          <w:kern w:val="0"/>
          <w:sz w:val="24"/>
          <w:szCs w:val="24"/>
          <w:lang w:eastAsia="zh-CN"/>
          <w14:ligatures w14:val="none"/>
        </w:rPr>
        <w:t xml:space="preserve"> tiks uzskatīts tāds </w:t>
      </w:r>
      <w:r w:rsidR="00F7293F" w:rsidRPr="00DE212E">
        <w:rPr>
          <w:rFonts w:ascii="Times New Roman" w:eastAsia="Times New Roman" w:hAnsi="Times New Roman" w:cs="Times New Roman"/>
          <w:kern w:val="0"/>
          <w:sz w:val="24"/>
          <w:szCs w:val="24"/>
          <w:lang w:eastAsia="zh-CN"/>
          <w14:ligatures w14:val="none"/>
        </w:rPr>
        <w:t>līgums</w:t>
      </w:r>
      <w:r w:rsidRPr="00DE212E">
        <w:rPr>
          <w:rFonts w:ascii="Times New Roman" w:eastAsia="Times New Roman" w:hAnsi="Times New Roman" w:cs="Times New Roman"/>
          <w:kern w:val="0"/>
          <w:sz w:val="24"/>
          <w:szCs w:val="24"/>
          <w:lang w:eastAsia="zh-CN"/>
          <w14:ligatures w14:val="none"/>
        </w:rPr>
        <w:t>, kura summa ir bijusi vismaz 50% no pretendenta piedāvājuma cenas (bez PVN).</w:t>
      </w:r>
      <w:r w:rsidR="00B0544A" w:rsidRPr="00DE212E">
        <w:rPr>
          <w:rFonts w:ascii="Times New Roman" w:eastAsia="Times New Roman" w:hAnsi="Times New Roman" w:cs="Times New Roman"/>
          <w:kern w:val="0"/>
          <w:sz w:val="24"/>
          <w:szCs w:val="24"/>
          <w:lang w:eastAsia="zh-CN"/>
          <w14:ligatures w14:val="none"/>
        </w:rPr>
        <w:t xml:space="preserve"> </w:t>
      </w:r>
      <w:r w:rsidRPr="00DE212E">
        <w:rPr>
          <w:rFonts w:ascii="Times New Roman" w:eastAsia="Times New Roman" w:hAnsi="Times New Roman" w:cs="Times New Roman"/>
          <w:kern w:val="0"/>
          <w:sz w:val="24"/>
          <w:szCs w:val="24"/>
          <w:lang w:eastAsia="zh-CN"/>
          <w14:ligatures w14:val="none"/>
        </w:rPr>
        <w:t xml:space="preserve">Katram </w:t>
      </w:r>
      <w:r w:rsidR="00F7293F" w:rsidRPr="00DE212E">
        <w:rPr>
          <w:rFonts w:ascii="Times New Roman" w:eastAsia="Times New Roman" w:hAnsi="Times New Roman" w:cs="Times New Roman"/>
          <w:kern w:val="0"/>
          <w:sz w:val="24"/>
          <w:szCs w:val="24"/>
          <w:lang w:eastAsia="zh-CN"/>
          <w14:ligatures w14:val="none"/>
        </w:rPr>
        <w:t xml:space="preserve">līgumam </w:t>
      </w:r>
      <w:r w:rsidRPr="00DE212E">
        <w:rPr>
          <w:rFonts w:ascii="Times New Roman" w:eastAsia="Times New Roman" w:hAnsi="Times New Roman" w:cs="Times New Roman"/>
          <w:kern w:val="0"/>
          <w:sz w:val="24"/>
          <w:szCs w:val="24"/>
          <w:lang w:eastAsia="zh-CN"/>
          <w14:ligatures w14:val="none"/>
        </w:rPr>
        <w:t>jāatbilst vienlaikus gan pēc satura, gan apjoma.</w:t>
      </w:r>
      <w:r w:rsidR="00B0544A" w:rsidRPr="00DE212E">
        <w:rPr>
          <w:rFonts w:ascii="Times New Roman" w:eastAsia="Times New Roman" w:hAnsi="Times New Roman" w:cs="Times New Roman"/>
          <w:kern w:val="0"/>
          <w:sz w:val="24"/>
          <w:szCs w:val="24"/>
          <w:lang w:eastAsia="zh-CN"/>
          <w14:ligatures w14:val="none"/>
        </w:rPr>
        <w:t xml:space="preserve"> </w:t>
      </w:r>
      <w:r w:rsidR="00E3513F" w:rsidRPr="00DE212E">
        <w:rPr>
          <w:rFonts w:ascii="Times New Roman" w:eastAsia="Times New Roman" w:hAnsi="Times New Roman" w:cs="Times New Roman"/>
          <w:kern w:val="0"/>
          <w:sz w:val="24"/>
          <w:szCs w:val="24"/>
          <w:lang w:eastAsia="zh-CN"/>
          <w14:ligatures w14:val="none"/>
        </w:rPr>
        <w:t>Ar</w:t>
      </w:r>
      <w:r w:rsidRPr="00DE212E">
        <w:rPr>
          <w:rFonts w:ascii="Times New Roman" w:eastAsia="Times New Roman" w:hAnsi="Times New Roman" w:cs="Times New Roman"/>
          <w:kern w:val="0"/>
          <w:sz w:val="24"/>
          <w:szCs w:val="24"/>
          <w:lang w:eastAsia="zh-CN"/>
          <w14:ligatures w14:val="none"/>
        </w:rPr>
        <w:t xml:space="preserve"> vienu un to pašu </w:t>
      </w:r>
      <w:r w:rsidR="00F15CD6" w:rsidRPr="00DE212E">
        <w:rPr>
          <w:rFonts w:ascii="Times New Roman" w:eastAsia="Times New Roman" w:hAnsi="Times New Roman" w:cs="Times New Roman"/>
          <w:kern w:val="0"/>
          <w:sz w:val="24"/>
          <w:szCs w:val="24"/>
          <w:lang w:eastAsia="zh-CN"/>
          <w14:ligatures w14:val="none"/>
        </w:rPr>
        <w:t>līgumu</w:t>
      </w:r>
      <w:r w:rsidRPr="00DE212E">
        <w:rPr>
          <w:rFonts w:ascii="Times New Roman" w:eastAsia="Times New Roman" w:hAnsi="Times New Roman" w:cs="Times New Roman"/>
          <w:kern w:val="0"/>
          <w:sz w:val="24"/>
          <w:szCs w:val="24"/>
          <w:lang w:eastAsia="zh-CN"/>
          <w14:ligatures w14:val="none"/>
        </w:rPr>
        <w:t xml:space="preserve"> pēc satura iespējams apliecināt pieredzi vairākās daļās</w:t>
      </w:r>
      <w:r w:rsidR="00E3513F" w:rsidRPr="00DE212E">
        <w:rPr>
          <w:rFonts w:ascii="Times New Roman" w:eastAsia="Times New Roman" w:hAnsi="Times New Roman" w:cs="Times New Roman"/>
          <w:kern w:val="0"/>
          <w:sz w:val="24"/>
          <w:szCs w:val="24"/>
          <w:lang w:eastAsia="zh-CN"/>
          <w14:ligatures w14:val="none"/>
        </w:rPr>
        <w:t xml:space="preserve">. </w:t>
      </w:r>
      <w:r w:rsidR="00F15CD6" w:rsidRPr="00DE212E">
        <w:rPr>
          <w:rFonts w:ascii="Times New Roman" w:eastAsia="Calibri" w:hAnsi="Times New Roman" w:cs="Times New Roman"/>
          <w:color w:val="000000"/>
          <w:kern w:val="0"/>
          <w:sz w:val="24"/>
          <w:szCs w:val="24"/>
          <w14:ligatures w14:val="none"/>
        </w:rPr>
        <w:t>Līguma izpildei</w:t>
      </w:r>
      <w:r w:rsidR="00F111A5" w:rsidRPr="00DE212E">
        <w:rPr>
          <w:rFonts w:ascii="Times New Roman" w:eastAsia="Calibri" w:hAnsi="Times New Roman" w:cs="Times New Roman"/>
          <w:color w:val="000000"/>
          <w:kern w:val="0"/>
          <w:sz w:val="24"/>
          <w:szCs w:val="24"/>
          <w14:ligatures w14:val="none"/>
        </w:rPr>
        <w:t xml:space="preserve"> jābūt sniegta</w:t>
      </w:r>
      <w:r w:rsidR="00F15CD6" w:rsidRPr="00DE212E">
        <w:rPr>
          <w:rFonts w:ascii="Times New Roman" w:eastAsia="Calibri" w:hAnsi="Times New Roman" w:cs="Times New Roman"/>
          <w:color w:val="000000"/>
          <w:kern w:val="0"/>
          <w:sz w:val="24"/>
          <w:szCs w:val="24"/>
          <w14:ligatures w14:val="none"/>
        </w:rPr>
        <w:t>i</w:t>
      </w:r>
      <w:r w:rsidR="00F111A5" w:rsidRPr="00DE212E">
        <w:rPr>
          <w:rFonts w:ascii="Times New Roman" w:eastAsia="Calibri" w:hAnsi="Times New Roman" w:cs="Times New Roman"/>
          <w:color w:val="000000"/>
          <w:kern w:val="0"/>
          <w:sz w:val="24"/>
          <w:szCs w:val="24"/>
          <w14:ligatures w14:val="none"/>
        </w:rPr>
        <w:t xml:space="preserve"> kvalitatīvi un noteiktajā termiņā.</w:t>
      </w:r>
    </w:p>
    <w:p w14:paraId="0FC445A8" w14:textId="77777777" w:rsidR="00F111A5" w:rsidRPr="00620146" w:rsidRDefault="00F111A5" w:rsidP="00F111A5">
      <w:pPr>
        <w:spacing w:after="0" w:line="240" w:lineRule="auto"/>
        <w:jc w:val="both"/>
        <w:rPr>
          <w:rFonts w:ascii="Times New Roman" w:eastAsia="Times New Roman" w:hAnsi="Times New Roman" w:cs="Times New Roman"/>
          <w:kern w:val="0"/>
          <w:sz w:val="24"/>
          <w:szCs w:val="24"/>
          <w:lang w:eastAsia="lv-LV"/>
          <w14:ligatures w14:val="none"/>
        </w:rPr>
      </w:pPr>
    </w:p>
    <w:tbl>
      <w:tblPr>
        <w:tblW w:w="9210" w:type="dxa"/>
        <w:tblInd w:w="108" w:type="dxa"/>
        <w:tblLayout w:type="fixed"/>
        <w:tblLook w:val="04A0" w:firstRow="1" w:lastRow="0" w:firstColumn="1" w:lastColumn="0" w:noHBand="0" w:noVBand="1"/>
      </w:tblPr>
      <w:tblGrid>
        <w:gridCol w:w="738"/>
        <w:gridCol w:w="1701"/>
        <w:gridCol w:w="1559"/>
        <w:gridCol w:w="2378"/>
        <w:gridCol w:w="2834"/>
      </w:tblGrid>
      <w:tr w:rsidR="00F111A5" w:rsidRPr="00620146" w14:paraId="5BD516D4" w14:textId="77777777" w:rsidTr="00CB04C5">
        <w:trPr>
          <w:cantSplit/>
          <w:trHeight w:hRule="exact" w:val="1172"/>
        </w:trPr>
        <w:tc>
          <w:tcPr>
            <w:tcW w:w="738" w:type="dxa"/>
            <w:tcBorders>
              <w:top w:val="single" w:sz="4" w:space="0" w:color="000000"/>
              <w:left w:val="single" w:sz="4" w:space="0" w:color="000000"/>
              <w:bottom w:val="single" w:sz="4" w:space="0" w:color="000000"/>
              <w:right w:val="nil"/>
            </w:tcBorders>
          </w:tcPr>
          <w:p w14:paraId="77B107C3" w14:textId="77777777" w:rsidR="00F111A5" w:rsidRPr="00A03FDA" w:rsidRDefault="00F111A5" w:rsidP="000359A4">
            <w:pPr>
              <w:suppressAutoHyphens/>
              <w:snapToGrid w:val="0"/>
              <w:spacing w:after="0" w:line="100" w:lineRule="atLeast"/>
              <w:ind w:right="187"/>
              <w:jc w:val="center"/>
              <w:rPr>
                <w:rFonts w:ascii="Times New Roman" w:eastAsia="Times New Roman" w:hAnsi="Times New Roman" w:cs="Times New Roman"/>
                <w:b/>
                <w:kern w:val="22"/>
                <w:sz w:val="20"/>
                <w:szCs w:val="20"/>
                <w:lang w:eastAsia="ar-SA"/>
                <w14:ligatures w14:val="none"/>
              </w:rPr>
            </w:pPr>
            <w:r w:rsidRPr="00A03FDA">
              <w:rPr>
                <w:rFonts w:ascii="Times New Roman" w:eastAsia="Times New Roman" w:hAnsi="Times New Roman" w:cs="Times New Roman"/>
                <w:b/>
                <w:kern w:val="22"/>
                <w:sz w:val="20"/>
                <w:szCs w:val="20"/>
                <w:lang w:eastAsia="ar-SA"/>
                <w14:ligatures w14:val="none"/>
              </w:rPr>
              <w:t>Nr.</w:t>
            </w:r>
          </w:p>
        </w:tc>
        <w:tc>
          <w:tcPr>
            <w:tcW w:w="1701" w:type="dxa"/>
            <w:tcBorders>
              <w:top w:val="single" w:sz="4" w:space="0" w:color="000000"/>
              <w:left w:val="single" w:sz="4" w:space="0" w:color="000000"/>
              <w:bottom w:val="single" w:sz="4" w:space="0" w:color="000000"/>
              <w:right w:val="nil"/>
            </w:tcBorders>
            <w:hideMark/>
          </w:tcPr>
          <w:p w14:paraId="5D83AA7D" w14:textId="575DC798" w:rsidR="00F111A5" w:rsidRPr="00A03FDA" w:rsidRDefault="006704BF" w:rsidP="00A03FDA">
            <w:pPr>
              <w:suppressAutoHyphens/>
              <w:snapToGrid w:val="0"/>
              <w:spacing w:after="0" w:line="100" w:lineRule="atLeast"/>
              <w:ind w:right="187"/>
              <w:jc w:val="center"/>
              <w:rPr>
                <w:rFonts w:ascii="Times New Roman" w:eastAsia="Times New Roman" w:hAnsi="Times New Roman" w:cs="Times New Roman"/>
                <w:b/>
                <w:kern w:val="22"/>
                <w:sz w:val="20"/>
                <w:szCs w:val="20"/>
                <w:lang w:eastAsia="ar-SA"/>
                <w14:ligatures w14:val="none"/>
              </w:rPr>
            </w:pPr>
            <w:r>
              <w:rPr>
                <w:rFonts w:ascii="Times New Roman" w:eastAsia="Times New Roman" w:hAnsi="Times New Roman" w:cs="Times New Roman"/>
                <w:b/>
                <w:bCs/>
                <w:kern w:val="0"/>
                <w:sz w:val="20"/>
                <w:szCs w:val="20"/>
                <w14:ligatures w14:val="none"/>
              </w:rPr>
              <w:t>Piegādes</w:t>
            </w:r>
            <w:r w:rsidR="00F111A5" w:rsidRPr="00A03FDA">
              <w:rPr>
                <w:rFonts w:ascii="Times New Roman" w:eastAsia="Times New Roman" w:hAnsi="Times New Roman" w:cs="Times New Roman"/>
                <w:b/>
                <w:bCs/>
                <w:kern w:val="0"/>
                <w:sz w:val="20"/>
                <w:szCs w:val="20"/>
                <w14:ligatures w14:val="none"/>
              </w:rPr>
              <w:t xml:space="preserve"> nosaukums</w:t>
            </w:r>
          </w:p>
        </w:tc>
        <w:tc>
          <w:tcPr>
            <w:tcW w:w="1559" w:type="dxa"/>
            <w:tcBorders>
              <w:top w:val="single" w:sz="4" w:space="0" w:color="000000"/>
              <w:left w:val="single" w:sz="4" w:space="0" w:color="000000"/>
              <w:bottom w:val="single" w:sz="4" w:space="0" w:color="000000"/>
              <w:right w:val="nil"/>
            </w:tcBorders>
            <w:hideMark/>
          </w:tcPr>
          <w:p w14:paraId="1F3077EC" w14:textId="10BD32BE" w:rsidR="00F111A5" w:rsidRPr="00A03FDA" w:rsidRDefault="006704BF" w:rsidP="00A03FDA">
            <w:pPr>
              <w:suppressAutoHyphens/>
              <w:snapToGrid w:val="0"/>
              <w:spacing w:after="0" w:line="100" w:lineRule="atLeast"/>
              <w:ind w:right="187"/>
              <w:jc w:val="center"/>
              <w:rPr>
                <w:rFonts w:ascii="Times New Roman" w:eastAsia="Times New Roman" w:hAnsi="Times New Roman" w:cs="Times New Roman"/>
                <w:b/>
                <w:kern w:val="22"/>
                <w:sz w:val="20"/>
                <w:szCs w:val="20"/>
                <w:lang w:eastAsia="ar-SA"/>
                <w14:ligatures w14:val="none"/>
              </w:rPr>
            </w:pPr>
            <w:r>
              <w:rPr>
                <w:rFonts w:ascii="Times New Roman" w:eastAsia="Times New Roman" w:hAnsi="Times New Roman" w:cs="Times New Roman"/>
                <w:b/>
                <w:kern w:val="22"/>
                <w:sz w:val="20"/>
                <w:szCs w:val="20"/>
                <w:lang w:eastAsia="ar-SA"/>
                <w14:ligatures w14:val="none"/>
              </w:rPr>
              <w:t>Piegādes</w:t>
            </w:r>
            <w:r w:rsidR="00F111A5" w:rsidRPr="00A03FDA">
              <w:rPr>
                <w:rFonts w:ascii="Times New Roman" w:eastAsia="Times New Roman" w:hAnsi="Times New Roman" w:cs="Times New Roman"/>
                <w:b/>
                <w:kern w:val="22"/>
                <w:sz w:val="20"/>
                <w:szCs w:val="20"/>
                <w:lang w:eastAsia="ar-SA"/>
                <w14:ligatures w14:val="none"/>
              </w:rPr>
              <w:t xml:space="preserve"> izpildes laiks un vieta</w:t>
            </w:r>
          </w:p>
        </w:tc>
        <w:tc>
          <w:tcPr>
            <w:tcW w:w="2378" w:type="dxa"/>
            <w:tcBorders>
              <w:top w:val="single" w:sz="4" w:space="0" w:color="000000"/>
              <w:left w:val="single" w:sz="4" w:space="0" w:color="000000"/>
              <w:bottom w:val="single" w:sz="4" w:space="0" w:color="000000"/>
              <w:right w:val="single" w:sz="4" w:space="0" w:color="000000"/>
            </w:tcBorders>
            <w:hideMark/>
          </w:tcPr>
          <w:p w14:paraId="21754B8A" w14:textId="3E9B02C2" w:rsidR="00F111A5" w:rsidRPr="00A03FDA" w:rsidRDefault="00F111A5" w:rsidP="00A03FDA">
            <w:pPr>
              <w:autoSpaceDN w:val="0"/>
              <w:spacing w:after="0" w:line="240" w:lineRule="auto"/>
              <w:jc w:val="center"/>
              <w:rPr>
                <w:rFonts w:ascii="Times New Roman" w:eastAsia="Times New Roman" w:hAnsi="Times New Roman" w:cs="Times New Roman"/>
                <w:b/>
                <w:kern w:val="0"/>
                <w:sz w:val="20"/>
                <w:szCs w:val="20"/>
                <w14:ligatures w14:val="none"/>
              </w:rPr>
            </w:pPr>
            <w:r w:rsidRPr="00A03FDA">
              <w:rPr>
                <w:rFonts w:ascii="Times New Roman" w:eastAsia="Times New Roman" w:hAnsi="Times New Roman" w:cs="Times New Roman"/>
                <w:b/>
                <w:kern w:val="0"/>
                <w:sz w:val="20"/>
                <w:szCs w:val="20"/>
                <w14:ligatures w14:val="none"/>
              </w:rPr>
              <w:t xml:space="preserve">Līguma ietvaros veikto </w:t>
            </w:r>
            <w:r w:rsidR="00F7293F">
              <w:rPr>
                <w:rFonts w:ascii="Times New Roman" w:eastAsia="Times New Roman" w:hAnsi="Times New Roman" w:cs="Times New Roman"/>
                <w:b/>
                <w:kern w:val="0"/>
                <w:sz w:val="20"/>
                <w:szCs w:val="20"/>
                <w14:ligatures w14:val="none"/>
              </w:rPr>
              <w:t>Piegādi</w:t>
            </w:r>
            <w:r w:rsidRPr="00A03FDA">
              <w:rPr>
                <w:rFonts w:ascii="Times New Roman" w:eastAsia="Times New Roman" w:hAnsi="Times New Roman" w:cs="Times New Roman"/>
                <w:b/>
                <w:kern w:val="0"/>
                <w:sz w:val="20"/>
                <w:szCs w:val="20"/>
                <w14:ligatures w14:val="none"/>
              </w:rPr>
              <w:t xml:space="preserve"> apraksts</w:t>
            </w:r>
            <w:r w:rsidR="00527EDD" w:rsidRPr="00A03FDA">
              <w:rPr>
                <w:rFonts w:ascii="Times New Roman" w:eastAsia="Times New Roman" w:hAnsi="Times New Roman" w:cs="Times New Roman"/>
                <w:b/>
                <w:kern w:val="0"/>
                <w:sz w:val="20"/>
                <w:szCs w:val="20"/>
                <w14:ligatures w14:val="none"/>
              </w:rPr>
              <w:t>, līgumsumma</w:t>
            </w:r>
          </w:p>
          <w:p w14:paraId="2BDFA674" w14:textId="77777777" w:rsidR="00F111A5" w:rsidRPr="00A03FDA" w:rsidRDefault="00F111A5" w:rsidP="00A03FDA">
            <w:pPr>
              <w:spacing w:after="0" w:line="240" w:lineRule="auto"/>
              <w:jc w:val="center"/>
              <w:rPr>
                <w:rFonts w:ascii="Times New Roman" w:eastAsia="Times New Roman" w:hAnsi="Times New Roman" w:cs="Times New Roman"/>
                <w:kern w:val="0"/>
                <w:sz w:val="20"/>
                <w:szCs w:val="20"/>
                <w:lang w:eastAsia="ar-SA"/>
                <w14:ligatures w14:val="none"/>
              </w:rPr>
            </w:pPr>
          </w:p>
        </w:tc>
        <w:tc>
          <w:tcPr>
            <w:tcW w:w="2834" w:type="dxa"/>
            <w:tcBorders>
              <w:top w:val="single" w:sz="4" w:space="0" w:color="000000"/>
              <w:left w:val="single" w:sz="4" w:space="0" w:color="000000"/>
              <w:bottom w:val="single" w:sz="4" w:space="0" w:color="000000"/>
              <w:right w:val="single" w:sz="4" w:space="0" w:color="000000"/>
            </w:tcBorders>
            <w:hideMark/>
          </w:tcPr>
          <w:p w14:paraId="1EEE6AFD" w14:textId="77777777" w:rsidR="00A03FDA" w:rsidRDefault="00F111A5" w:rsidP="00A03FDA">
            <w:pPr>
              <w:spacing w:after="0" w:line="240" w:lineRule="auto"/>
              <w:jc w:val="center"/>
              <w:rPr>
                <w:rFonts w:ascii="Times New Roman" w:eastAsia="Times New Roman" w:hAnsi="Times New Roman" w:cs="Times New Roman"/>
                <w:b/>
                <w:bCs/>
                <w:kern w:val="0"/>
                <w:sz w:val="20"/>
                <w:szCs w:val="20"/>
                <w14:ligatures w14:val="none"/>
              </w:rPr>
            </w:pPr>
            <w:r w:rsidRPr="00A03FDA">
              <w:rPr>
                <w:rFonts w:ascii="Times New Roman" w:eastAsia="Times New Roman" w:hAnsi="Times New Roman" w:cs="Times New Roman"/>
                <w:b/>
                <w:bCs/>
                <w:kern w:val="0"/>
                <w:sz w:val="20"/>
                <w:szCs w:val="20"/>
                <w14:ligatures w14:val="none"/>
              </w:rPr>
              <w:t>Pasūtītājs</w:t>
            </w:r>
          </w:p>
          <w:p w14:paraId="3E018842" w14:textId="0DFC30F2" w:rsidR="00F111A5" w:rsidRPr="00A03FDA" w:rsidRDefault="00F111A5" w:rsidP="00A03FDA">
            <w:pPr>
              <w:spacing w:after="0" w:line="240" w:lineRule="auto"/>
              <w:jc w:val="center"/>
              <w:rPr>
                <w:rFonts w:ascii="Times New Roman" w:eastAsia="Times New Roman" w:hAnsi="Times New Roman" w:cs="Times New Roman"/>
                <w:b/>
                <w:kern w:val="0"/>
                <w:sz w:val="20"/>
                <w:szCs w:val="20"/>
                <w14:ligatures w14:val="none"/>
              </w:rPr>
            </w:pPr>
            <w:r w:rsidRPr="00A03FDA">
              <w:rPr>
                <w:rFonts w:ascii="Times New Roman" w:eastAsia="Times New Roman" w:hAnsi="Times New Roman" w:cs="Times New Roman"/>
                <w:b/>
                <w:bCs/>
                <w:kern w:val="0"/>
                <w:sz w:val="20"/>
                <w:szCs w:val="20"/>
                <w14:ligatures w14:val="none"/>
              </w:rPr>
              <w:t xml:space="preserve"> (nosaukums, kontaktpersona un saziņas līdzekļi)</w:t>
            </w:r>
          </w:p>
        </w:tc>
      </w:tr>
      <w:tr w:rsidR="00F111A5" w:rsidRPr="00620146" w14:paraId="5BBC6AC3" w14:textId="77777777" w:rsidTr="00CB04C5">
        <w:trPr>
          <w:cantSplit/>
          <w:trHeight w:hRule="exact" w:val="413"/>
        </w:trPr>
        <w:tc>
          <w:tcPr>
            <w:tcW w:w="738" w:type="dxa"/>
            <w:tcBorders>
              <w:top w:val="single" w:sz="4" w:space="0" w:color="000000"/>
              <w:left w:val="single" w:sz="4" w:space="0" w:color="000000"/>
              <w:bottom w:val="single" w:sz="4" w:space="0" w:color="000000"/>
              <w:right w:val="nil"/>
            </w:tcBorders>
            <w:vAlign w:val="center"/>
            <w:hideMark/>
          </w:tcPr>
          <w:p w14:paraId="18D9AE77" w14:textId="77777777" w:rsidR="00F111A5" w:rsidRPr="00620146" w:rsidRDefault="00F111A5" w:rsidP="000359A4">
            <w:pPr>
              <w:suppressAutoHyphens/>
              <w:snapToGrid w:val="0"/>
              <w:spacing w:after="0" w:line="240" w:lineRule="auto"/>
              <w:ind w:right="187"/>
              <w:jc w:val="center"/>
              <w:rPr>
                <w:rFonts w:ascii="Times New Roman" w:eastAsia="Times New Roman" w:hAnsi="Times New Roman" w:cs="Times New Roman"/>
                <w:bCs/>
                <w:kern w:val="22"/>
                <w:sz w:val="20"/>
                <w:szCs w:val="20"/>
                <w:lang w:eastAsia="ar-SA"/>
                <w14:ligatures w14:val="none"/>
              </w:rPr>
            </w:pPr>
            <w:r w:rsidRPr="00620146">
              <w:rPr>
                <w:rFonts w:ascii="Times New Roman" w:eastAsia="Times New Roman" w:hAnsi="Times New Roman" w:cs="Times New Roman"/>
                <w:bCs/>
                <w:kern w:val="22"/>
                <w:sz w:val="20"/>
                <w:szCs w:val="20"/>
                <w:lang w:eastAsia="ar-SA"/>
                <w14:ligatures w14:val="none"/>
              </w:rPr>
              <w:t>1.</w:t>
            </w:r>
          </w:p>
        </w:tc>
        <w:tc>
          <w:tcPr>
            <w:tcW w:w="1701" w:type="dxa"/>
            <w:tcBorders>
              <w:top w:val="single" w:sz="4" w:space="0" w:color="000000"/>
              <w:left w:val="single" w:sz="4" w:space="0" w:color="000000"/>
              <w:bottom w:val="single" w:sz="4" w:space="0" w:color="000000"/>
              <w:right w:val="nil"/>
            </w:tcBorders>
            <w:vAlign w:val="center"/>
          </w:tcPr>
          <w:p w14:paraId="7206D0D6" w14:textId="77777777" w:rsidR="00F111A5" w:rsidRPr="00620146" w:rsidRDefault="00F111A5" w:rsidP="000359A4">
            <w:pPr>
              <w:suppressAutoHyphens/>
              <w:snapToGrid w:val="0"/>
              <w:spacing w:after="0" w:line="240" w:lineRule="auto"/>
              <w:ind w:right="187"/>
              <w:jc w:val="both"/>
              <w:rPr>
                <w:rFonts w:ascii="Times New Roman" w:eastAsia="Times New Roman" w:hAnsi="Times New Roman" w:cs="Times New Roman"/>
                <w:b/>
                <w:bCs/>
                <w:kern w:val="22"/>
                <w:sz w:val="20"/>
                <w:szCs w:val="20"/>
                <w:lang w:eastAsia="ar-SA"/>
                <w14:ligatures w14:val="none"/>
              </w:rPr>
            </w:pPr>
          </w:p>
        </w:tc>
        <w:tc>
          <w:tcPr>
            <w:tcW w:w="1559" w:type="dxa"/>
            <w:tcBorders>
              <w:top w:val="single" w:sz="4" w:space="0" w:color="000000"/>
              <w:left w:val="single" w:sz="4" w:space="0" w:color="000000"/>
              <w:bottom w:val="single" w:sz="4" w:space="0" w:color="000000"/>
              <w:right w:val="nil"/>
            </w:tcBorders>
            <w:vAlign w:val="center"/>
          </w:tcPr>
          <w:p w14:paraId="0A869822" w14:textId="77777777" w:rsidR="00F111A5" w:rsidRPr="00620146" w:rsidRDefault="00F111A5" w:rsidP="000359A4">
            <w:pPr>
              <w:suppressAutoHyphens/>
              <w:snapToGrid w:val="0"/>
              <w:spacing w:after="0" w:line="240" w:lineRule="auto"/>
              <w:ind w:right="187"/>
              <w:jc w:val="center"/>
              <w:rPr>
                <w:rFonts w:ascii="Times New Roman" w:eastAsia="Times New Roman" w:hAnsi="Times New Roman" w:cs="Times New Roman"/>
                <w:b/>
                <w:bCs/>
                <w:kern w:val="22"/>
                <w:sz w:val="20"/>
                <w:szCs w:val="20"/>
                <w:lang w:eastAsia="ar-SA"/>
                <w14:ligatures w14:val="none"/>
              </w:rPr>
            </w:pPr>
          </w:p>
        </w:tc>
        <w:tc>
          <w:tcPr>
            <w:tcW w:w="2378" w:type="dxa"/>
            <w:tcBorders>
              <w:top w:val="single" w:sz="4" w:space="0" w:color="000000"/>
              <w:left w:val="single" w:sz="4" w:space="0" w:color="000000"/>
              <w:bottom w:val="single" w:sz="4" w:space="0" w:color="000000"/>
              <w:right w:val="single" w:sz="4" w:space="0" w:color="000000"/>
            </w:tcBorders>
            <w:vAlign w:val="center"/>
          </w:tcPr>
          <w:p w14:paraId="68870387" w14:textId="77777777" w:rsidR="00F111A5" w:rsidRPr="00620146" w:rsidRDefault="00F111A5" w:rsidP="000359A4">
            <w:pPr>
              <w:suppressAutoHyphens/>
              <w:snapToGrid w:val="0"/>
              <w:spacing w:after="0" w:line="240" w:lineRule="auto"/>
              <w:ind w:right="187"/>
              <w:jc w:val="center"/>
              <w:rPr>
                <w:rFonts w:ascii="Times New Roman" w:eastAsia="Times New Roman" w:hAnsi="Times New Roman" w:cs="Times New Roman"/>
                <w:b/>
                <w:bCs/>
                <w:kern w:val="22"/>
                <w:sz w:val="20"/>
                <w:szCs w:val="20"/>
                <w:lang w:eastAsia="ar-SA"/>
                <w14:ligatures w14:val="none"/>
              </w:rPr>
            </w:pPr>
          </w:p>
        </w:tc>
        <w:tc>
          <w:tcPr>
            <w:tcW w:w="2834" w:type="dxa"/>
            <w:tcBorders>
              <w:top w:val="single" w:sz="4" w:space="0" w:color="000000"/>
              <w:left w:val="single" w:sz="4" w:space="0" w:color="000000"/>
              <w:bottom w:val="single" w:sz="4" w:space="0" w:color="000000"/>
              <w:right w:val="single" w:sz="4" w:space="0" w:color="000000"/>
            </w:tcBorders>
          </w:tcPr>
          <w:p w14:paraId="1E9F2E35" w14:textId="77777777" w:rsidR="00F111A5" w:rsidRPr="00620146" w:rsidRDefault="00F111A5" w:rsidP="000359A4">
            <w:pPr>
              <w:suppressAutoHyphens/>
              <w:snapToGrid w:val="0"/>
              <w:spacing w:after="0" w:line="240" w:lineRule="auto"/>
              <w:ind w:right="187"/>
              <w:jc w:val="center"/>
              <w:rPr>
                <w:rFonts w:ascii="Times New Roman" w:eastAsia="Times New Roman" w:hAnsi="Times New Roman" w:cs="Times New Roman"/>
                <w:b/>
                <w:bCs/>
                <w:kern w:val="22"/>
                <w:sz w:val="20"/>
                <w:szCs w:val="20"/>
                <w:lang w:eastAsia="ar-SA"/>
                <w14:ligatures w14:val="none"/>
              </w:rPr>
            </w:pPr>
          </w:p>
        </w:tc>
      </w:tr>
      <w:tr w:rsidR="00F111A5" w:rsidRPr="00620146" w14:paraId="11FC4958" w14:textId="77777777" w:rsidTr="00CB04C5">
        <w:trPr>
          <w:cantSplit/>
          <w:trHeight w:hRule="exact" w:val="425"/>
        </w:trPr>
        <w:tc>
          <w:tcPr>
            <w:tcW w:w="738" w:type="dxa"/>
            <w:tcBorders>
              <w:top w:val="single" w:sz="4" w:space="0" w:color="000000"/>
              <w:left w:val="single" w:sz="4" w:space="0" w:color="000000"/>
              <w:bottom w:val="single" w:sz="4" w:space="0" w:color="000000"/>
              <w:right w:val="nil"/>
            </w:tcBorders>
            <w:vAlign w:val="center"/>
            <w:hideMark/>
          </w:tcPr>
          <w:p w14:paraId="6658ADED" w14:textId="360BD02C" w:rsidR="00F111A5" w:rsidRPr="00620146" w:rsidRDefault="009E1747" w:rsidP="000359A4">
            <w:pPr>
              <w:suppressAutoHyphens/>
              <w:snapToGrid w:val="0"/>
              <w:spacing w:after="0" w:line="240" w:lineRule="auto"/>
              <w:ind w:right="187"/>
              <w:jc w:val="center"/>
              <w:rPr>
                <w:rFonts w:ascii="Times New Roman" w:eastAsia="Times New Roman" w:hAnsi="Times New Roman" w:cs="Times New Roman"/>
                <w:bCs/>
                <w:kern w:val="22"/>
                <w:sz w:val="20"/>
                <w:szCs w:val="20"/>
                <w:lang w:eastAsia="ar-SA"/>
                <w14:ligatures w14:val="none"/>
              </w:rPr>
            </w:pPr>
            <w:r>
              <w:rPr>
                <w:rFonts w:ascii="Times New Roman" w:eastAsia="Times New Roman" w:hAnsi="Times New Roman" w:cs="Times New Roman"/>
                <w:bCs/>
                <w:kern w:val="22"/>
                <w:sz w:val="20"/>
                <w:szCs w:val="20"/>
                <w:lang w:eastAsia="ar-SA"/>
                <w14:ligatures w14:val="none"/>
              </w:rPr>
              <w:t>…</w:t>
            </w:r>
          </w:p>
        </w:tc>
        <w:tc>
          <w:tcPr>
            <w:tcW w:w="1701" w:type="dxa"/>
            <w:tcBorders>
              <w:top w:val="single" w:sz="4" w:space="0" w:color="000000"/>
              <w:left w:val="single" w:sz="4" w:space="0" w:color="000000"/>
              <w:bottom w:val="single" w:sz="4" w:space="0" w:color="000000"/>
              <w:right w:val="nil"/>
            </w:tcBorders>
            <w:vAlign w:val="center"/>
          </w:tcPr>
          <w:p w14:paraId="73155D4C" w14:textId="77777777" w:rsidR="00F111A5" w:rsidRPr="00620146" w:rsidRDefault="00F111A5" w:rsidP="000359A4">
            <w:pPr>
              <w:suppressAutoHyphens/>
              <w:snapToGrid w:val="0"/>
              <w:spacing w:after="0" w:line="240" w:lineRule="auto"/>
              <w:ind w:right="187"/>
              <w:jc w:val="both"/>
              <w:rPr>
                <w:rFonts w:ascii="Times New Roman" w:eastAsia="Times New Roman" w:hAnsi="Times New Roman" w:cs="Times New Roman"/>
                <w:b/>
                <w:bCs/>
                <w:kern w:val="22"/>
                <w:sz w:val="20"/>
                <w:szCs w:val="20"/>
                <w:lang w:eastAsia="ar-SA"/>
                <w14:ligatures w14:val="none"/>
              </w:rPr>
            </w:pPr>
          </w:p>
        </w:tc>
        <w:tc>
          <w:tcPr>
            <w:tcW w:w="1559" w:type="dxa"/>
            <w:tcBorders>
              <w:top w:val="single" w:sz="4" w:space="0" w:color="000000"/>
              <w:left w:val="single" w:sz="4" w:space="0" w:color="000000"/>
              <w:bottom w:val="single" w:sz="4" w:space="0" w:color="000000"/>
              <w:right w:val="nil"/>
            </w:tcBorders>
            <w:vAlign w:val="center"/>
          </w:tcPr>
          <w:p w14:paraId="15A924A6" w14:textId="77777777" w:rsidR="00F111A5" w:rsidRPr="00620146" w:rsidRDefault="00F111A5" w:rsidP="000359A4">
            <w:pPr>
              <w:suppressAutoHyphens/>
              <w:snapToGrid w:val="0"/>
              <w:spacing w:after="0" w:line="240" w:lineRule="auto"/>
              <w:ind w:right="187"/>
              <w:jc w:val="center"/>
              <w:rPr>
                <w:rFonts w:ascii="Times New Roman" w:eastAsia="Times New Roman" w:hAnsi="Times New Roman" w:cs="Times New Roman"/>
                <w:b/>
                <w:bCs/>
                <w:kern w:val="22"/>
                <w:sz w:val="20"/>
                <w:szCs w:val="20"/>
                <w:lang w:eastAsia="ar-SA"/>
                <w14:ligatures w14:val="none"/>
              </w:rPr>
            </w:pPr>
          </w:p>
        </w:tc>
        <w:tc>
          <w:tcPr>
            <w:tcW w:w="2378" w:type="dxa"/>
            <w:tcBorders>
              <w:top w:val="single" w:sz="4" w:space="0" w:color="000000"/>
              <w:left w:val="single" w:sz="4" w:space="0" w:color="000000"/>
              <w:bottom w:val="single" w:sz="4" w:space="0" w:color="000000"/>
              <w:right w:val="single" w:sz="4" w:space="0" w:color="000000"/>
            </w:tcBorders>
            <w:vAlign w:val="center"/>
          </w:tcPr>
          <w:p w14:paraId="14EFA77C" w14:textId="77777777" w:rsidR="00F111A5" w:rsidRPr="00620146" w:rsidRDefault="00F111A5" w:rsidP="000359A4">
            <w:pPr>
              <w:suppressAutoHyphens/>
              <w:snapToGrid w:val="0"/>
              <w:spacing w:after="0" w:line="240" w:lineRule="auto"/>
              <w:ind w:right="187"/>
              <w:jc w:val="center"/>
              <w:rPr>
                <w:rFonts w:ascii="Times New Roman" w:eastAsia="Times New Roman" w:hAnsi="Times New Roman" w:cs="Times New Roman"/>
                <w:b/>
                <w:bCs/>
                <w:kern w:val="22"/>
                <w:sz w:val="20"/>
                <w:szCs w:val="20"/>
                <w:lang w:eastAsia="ar-SA"/>
                <w14:ligatures w14:val="none"/>
              </w:rPr>
            </w:pPr>
          </w:p>
        </w:tc>
        <w:tc>
          <w:tcPr>
            <w:tcW w:w="2834" w:type="dxa"/>
            <w:tcBorders>
              <w:top w:val="single" w:sz="4" w:space="0" w:color="000000"/>
              <w:left w:val="single" w:sz="4" w:space="0" w:color="000000"/>
              <w:bottom w:val="single" w:sz="4" w:space="0" w:color="000000"/>
              <w:right w:val="single" w:sz="4" w:space="0" w:color="000000"/>
            </w:tcBorders>
          </w:tcPr>
          <w:p w14:paraId="48F8F5D8" w14:textId="77777777" w:rsidR="00F111A5" w:rsidRPr="00620146" w:rsidRDefault="00F111A5" w:rsidP="000359A4">
            <w:pPr>
              <w:suppressAutoHyphens/>
              <w:snapToGrid w:val="0"/>
              <w:spacing w:after="0" w:line="240" w:lineRule="auto"/>
              <w:ind w:right="187"/>
              <w:jc w:val="center"/>
              <w:rPr>
                <w:rFonts w:ascii="Times New Roman" w:eastAsia="Times New Roman" w:hAnsi="Times New Roman" w:cs="Times New Roman"/>
                <w:b/>
                <w:bCs/>
                <w:kern w:val="22"/>
                <w:sz w:val="20"/>
                <w:szCs w:val="20"/>
                <w:lang w:eastAsia="ar-SA"/>
                <w14:ligatures w14:val="none"/>
              </w:rPr>
            </w:pPr>
          </w:p>
        </w:tc>
      </w:tr>
    </w:tbl>
    <w:p w14:paraId="169681B3" w14:textId="77777777" w:rsidR="00F111A5" w:rsidRDefault="00F111A5" w:rsidP="00F111A5">
      <w:pPr>
        <w:spacing w:after="0" w:line="240" w:lineRule="auto"/>
        <w:ind w:right="180"/>
        <w:jc w:val="both"/>
        <w:rPr>
          <w:rFonts w:ascii="Times New Roman" w:eastAsia="Calibri" w:hAnsi="Times New Roman" w:cs="Times New Roman"/>
          <w:bCs/>
          <w:i/>
          <w:color w:val="000000"/>
          <w:kern w:val="0"/>
          <w:sz w:val="20"/>
          <w:szCs w:val="20"/>
          <w14:ligatures w14:val="none"/>
        </w:rPr>
      </w:pPr>
    </w:p>
    <w:p w14:paraId="00F1C4D2" w14:textId="0A21FCE4" w:rsidR="005C39A9" w:rsidRPr="00624572" w:rsidRDefault="00F111A5" w:rsidP="005C39A9">
      <w:pPr>
        <w:jc w:val="both"/>
        <w:rPr>
          <w:rFonts w:ascii="Times New Roman" w:eastAsia="Times New Roman" w:hAnsi="Times New Roman" w:cs="Times New Roman"/>
          <w:kern w:val="0"/>
          <w14:ligatures w14:val="none"/>
        </w:rPr>
      </w:pPr>
      <w:r w:rsidRPr="00F96B0D">
        <w:rPr>
          <w:rFonts w:ascii="Times New Roman" w:eastAsia="Calibri" w:hAnsi="Times New Roman" w:cs="Times New Roman"/>
          <w:bCs/>
          <w:i/>
          <w:color w:val="000000"/>
          <w:kern w:val="0"/>
          <w14:ligatures w14:val="none"/>
        </w:rPr>
        <w:t>Par līgumiem, ar kuriem pretendents pamato savu pieredzi, jāiesniedz atsauksme vai cits alternatīvs dokuments, kas satur šādu informāciju: pasūtītājs, līguma priekšmets, līguma darbības termiņš,</w:t>
      </w:r>
      <w:r w:rsidR="005C39A9" w:rsidRPr="005C39A9">
        <w:rPr>
          <w:rFonts w:ascii="Times New Roman" w:eastAsia="Calibri" w:hAnsi="Times New Roman" w:cs="Times New Roman"/>
          <w:bCs/>
          <w:i/>
          <w:color w:val="000000"/>
          <w:kern w:val="0"/>
          <w14:ligatures w14:val="none"/>
        </w:rPr>
        <w:t xml:space="preserve"> </w:t>
      </w:r>
      <w:r w:rsidR="0018260C">
        <w:rPr>
          <w:rFonts w:ascii="Times New Roman" w:eastAsia="Calibri" w:hAnsi="Times New Roman" w:cs="Times New Roman"/>
          <w:bCs/>
          <w:i/>
          <w:color w:val="000000"/>
          <w:kern w:val="0"/>
          <w14:ligatures w14:val="none"/>
        </w:rPr>
        <w:t>izpildītais</w:t>
      </w:r>
      <w:r w:rsidR="005C39A9" w:rsidRPr="00F96B0D">
        <w:rPr>
          <w:rFonts w:ascii="Times New Roman" w:eastAsia="Calibri" w:hAnsi="Times New Roman" w:cs="Times New Roman"/>
          <w:bCs/>
          <w:i/>
          <w:color w:val="000000"/>
          <w:kern w:val="0"/>
          <w14:ligatures w14:val="none"/>
        </w:rPr>
        <w:t xml:space="preserve"> apjoms un apliecinājums, ka līgums izpildīts atbilstoši līguma nosacījumiem.</w:t>
      </w:r>
      <w:r w:rsidR="005C39A9" w:rsidRPr="00F96B0D">
        <w:rPr>
          <w:rFonts w:ascii="Times New Roman" w:eastAsia="Times New Roman" w:hAnsi="Times New Roman" w:cs="Times New Roman"/>
          <w:i/>
          <w:kern w:val="0"/>
          <w14:ligatures w14:val="none"/>
        </w:rPr>
        <w:t xml:space="preserve"> Dokumenti nav jāiesniedz</w:t>
      </w:r>
      <w:r w:rsidR="005C39A9" w:rsidRPr="00F96B0D">
        <w:rPr>
          <w:rFonts w:ascii="Times New Roman" w:eastAsia="Calibri" w:hAnsi="Times New Roman" w:cs="Times New Roman"/>
          <w:i/>
          <w:kern w:val="0"/>
          <w14:ligatures w14:val="none"/>
        </w:rPr>
        <w:t xml:space="preserve"> par līgumiem, kuros pasūtītājs ir bijusi </w:t>
      </w:r>
      <w:r w:rsidR="005C39A9" w:rsidRPr="00624572">
        <w:rPr>
          <w:rFonts w:ascii="Times New Roman" w:eastAsia="Calibri" w:hAnsi="Times New Roman" w:cs="Times New Roman"/>
          <w:i/>
          <w:kern w:val="0"/>
          <w14:ligatures w14:val="none"/>
        </w:rPr>
        <w:t>Jēkabpils novada pašvaldība (no 2021.gada</w:t>
      </w:r>
      <w:r w:rsidR="00F94E45">
        <w:rPr>
          <w:rFonts w:ascii="Times New Roman" w:eastAsia="Calibri" w:hAnsi="Times New Roman" w:cs="Times New Roman"/>
          <w:i/>
          <w:kern w:val="0"/>
          <w14:ligatures w14:val="none"/>
        </w:rPr>
        <w:t xml:space="preserve"> </w:t>
      </w:r>
      <w:r w:rsidR="005C39A9" w:rsidRPr="00624572">
        <w:rPr>
          <w:rFonts w:ascii="Times New Roman" w:eastAsia="Calibri" w:hAnsi="Times New Roman" w:cs="Times New Roman"/>
          <w:i/>
          <w:kern w:val="0"/>
          <w14:ligatures w14:val="none"/>
        </w:rPr>
        <w:t>1.jūlija) un izpildītājs Pretendents</w:t>
      </w:r>
      <w:r w:rsidR="005C39A9">
        <w:rPr>
          <w:rFonts w:ascii="Times New Roman" w:eastAsia="Times New Roman" w:hAnsi="Times New Roman" w:cs="Times New Roman"/>
          <w:kern w:val="0"/>
          <w14:ligatures w14:val="none"/>
        </w:rPr>
        <w:t>.</w:t>
      </w:r>
      <w:r w:rsidR="00FC713E" w:rsidRPr="00FC713E">
        <w:rPr>
          <w:b/>
          <w:lang w:eastAsia="zh-CN"/>
        </w:rPr>
        <w:t xml:space="preserve"> </w:t>
      </w:r>
    </w:p>
    <w:p w14:paraId="4363AC43" w14:textId="3AC9EEFA" w:rsidR="00F95036" w:rsidRPr="00620146" w:rsidRDefault="00F95036" w:rsidP="00F95036">
      <w:pPr>
        <w:widowControl w:val="0"/>
        <w:overflowPunct w:val="0"/>
        <w:autoSpaceDE w:val="0"/>
        <w:autoSpaceDN w:val="0"/>
        <w:adjustRightInd w:val="0"/>
        <w:spacing w:after="0" w:line="276" w:lineRule="auto"/>
        <w:jc w:val="both"/>
        <w:rPr>
          <w:rFonts w:ascii="Times New Roman" w:eastAsia="Calibri" w:hAnsi="Times New Roman" w:cs="Times New Roman"/>
          <w:bCs/>
          <w:kern w:val="0"/>
          <w:sz w:val="24"/>
          <w:szCs w:val="24"/>
          <w14:ligatures w14:val="none"/>
        </w:rPr>
      </w:pPr>
      <w:r w:rsidRPr="00620146">
        <w:rPr>
          <w:rFonts w:ascii="Times New Roman" w:eastAsia="Calibri" w:hAnsi="Times New Roman" w:cs="Times New Roman"/>
          <w:b/>
          <w:kern w:val="0"/>
          <w:sz w:val="24"/>
          <w:szCs w:val="24"/>
          <w14:ligatures w14:val="none"/>
        </w:rPr>
        <w:t>2.</w:t>
      </w:r>
      <w:r w:rsidR="00113F53">
        <w:rPr>
          <w:rFonts w:ascii="Times New Roman" w:eastAsia="Calibri" w:hAnsi="Times New Roman" w:cs="Times New Roman"/>
          <w:b/>
          <w:kern w:val="0"/>
          <w:sz w:val="24"/>
          <w:szCs w:val="24"/>
          <w14:ligatures w14:val="none"/>
        </w:rPr>
        <w:t>2.</w:t>
      </w:r>
      <w:r w:rsidRPr="00620146">
        <w:rPr>
          <w:rFonts w:ascii="Times New Roman" w:eastAsia="Calibri" w:hAnsi="Times New Roman" w:cs="Times New Roman"/>
          <w:b/>
          <w:kern w:val="0"/>
          <w:sz w:val="24"/>
          <w:szCs w:val="24"/>
          <w14:ligatures w14:val="none"/>
        </w:rPr>
        <w:t xml:space="preserve"> </w:t>
      </w:r>
      <w:r w:rsidRPr="00620146">
        <w:rPr>
          <w:rFonts w:ascii="Times New Roman" w:eastAsia="Calibri" w:hAnsi="Times New Roman" w:cs="Times New Roman"/>
          <w:b/>
          <w:kern w:val="0"/>
          <w:sz w:val="24"/>
          <w:szCs w:val="24"/>
          <w:u w:val="single"/>
          <w14:ligatures w14:val="none"/>
        </w:rPr>
        <w:t>Apakšuzņēmēju un personu, uz kuru spējām pretendents balstās, saraksts</w:t>
      </w:r>
      <w:r w:rsidRPr="00620146">
        <w:rPr>
          <w:rFonts w:ascii="Times New Roman" w:eastAsia="Calibri" w:hAnsi="Times New Roman" w:cs="Times New Roman"/>
          <w:bCs/>
          <w:kern w:val="0"/>
          <w:sz w:val="24"/>
          <w:szCs w:val="24"/>
          <w14:ligatures w14:val="none"/>
        </w:rPr>
        <w:t xml:space="preserve"> </w:t>
      </w:r>
      <w:r w:rsidRPr="00620146">
        <w:rPr>
          <w:rFonts w:ascii="Times New Roman" w:eastAsia="Calibri" w:hAnsi="Times New Roman" w:cs="Times New Roman"/>
          <w:bCs/>
          <w:i/>
          <w:iCs/>
          <w:color w:val="FF0000"/>
          <w:kern w:val="0"/>
          <w:sz w:val="24"/>
          <w:szCs w:val="24"/>
          <w14:ligatures w14:val="none"/>
        </w:rPr>
        <w:t>(ja attiecināms)</w:t>
      </w:r>
    </w:p>
    <w:p w14:paraId="61D462E0" w14:textId="1A377BD9" w:rsidR="00F95036" w:rsidRPr="00620146" w:rsidRDefault="00113F53" w:rsidP="00F95036">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2.</w:t>
      </w:r>
      <w:r w:rsidR="00F95036" w:rsidRPr="00620146">
        <w:rPr>
          <w:rFonts w:ascii="Times New Roman" w:eastAsia="Calibri" w:hAnsi="Times New Roman" w:cs="Times New Roman"/>
          <w:bCs/>
          <w:kern w:val="0"/>
          <w:sz w:val="24"/>
          <w:szCs w:val="24"/>
          <w14:ligatures w14:val="none"/>
        </w:rPr>
        <w:t>2.1.</w:t>
      </w:r>
      <w:r w:rsidR="00F95036" w:rsidRPr="00620146">
        <w:rPr>
          <w:rFonts w:ascii="Times New Roman" w:eastAsia="Calibri" w:hAnsi="Times New Roman" w:cs="Times New Roman"/>
          <w:b/>
          <w:kern w:val="0"/>
          <w:sz w:val="24"/>
          <w:szCs w:val="24"/>
          <w14:ligatures w14:val="none"/>
        </w:rPr>
        <w:t xml:space="preserve"> </w:t>
      </w:r>
      <w:r w:rsidR="00F95036" w:rsidRPr="00620146">
        <w:rPr>
          <w:rFonts w:ascii="Times New Roman" w:eastAsia="Calibri" w:hAnsi="Times New Roman" w:cs="Times New Roman"/>
          <w:bCs/>
          <w:kern w:val="0"/>
          <w:sz w:val="24"/>
          <w:szCs w:val="24"/>
          <w14:ligatures w14:val="none"/>
        </w:rPr>
        <w:t>Apakšuzņēmējs,</w:t>
      </w:r>
      <w:r w:rsidR="00F95036" w:rsidRPr="00620146">
        <w:rPr>
          <w:rFonts w:ascii="Times New Roman" w:eastAsia="Calibri" w:hAnsi="Times New Roman" w:cs="Times New Roman"/>
          <w:b/>
          <w:kern w:val="0"/>
          <w:sz w:val="24"/>
          <w:szCs w:val="24"/>
          <w14:ligatures w14:val="none"/>
        </w:rPr>
        <w:t xml:space="preserve"> </w:t>
      </w:r>
      <w:r w:rsidR="00F95036" w:rsidRPr="00620146">
        <w:rPr>
          <w:rFonts w:ascii="Times New Roman" w:eastAsia="Calibri" w:hAnsi="Times New Roman" w:cs="Times New Roman"/>
          <w:kern w:val="0"/>
          <w:sz w:val="24"/>
          <w:szCs w:val="24"/>
          <w:u w:val="single"/>
          <w14:ligatures w14:val="none"/>
        </w:rPr>
        <w:t xml:space="preserve">kuru pretendents plāno piesaistīt pie līguma izpildes un kura veicamo </w:t>
      </w:r>
      <w:r w:rsidR="00F15CD6">
        <w:rPr>
          <w:rFonts w:ascii="Times New Roman" w:eastAsia="Calibri" w:hAnsi="Times New Roman" w:cs="Times New Roman"/>
          <w:kern w:val="0"/>
          <w:sz w:val="24"/>
          <w:szCs w:val="24"/>
          <w:u w:val="single"/>
          <w14:ligatures w14:val="none"/>
        </w:rPr>
        <w:t xml:space="preserve">darbu </w:t>
      </w:r>
      <w:r w:rsidR="00F95036" w:rsidRPr="00620146">
        <w:rPr>
          <w:rFonts w:ascii="Times New Roman" w:eastAsia="Calibri" w:hAnsi="Times New Roman" w:cs="Times New Roman"/>
          <w:kern w:val="0"/>
          <w:sz w:val="24"/>
          <w:szCs w:val="24"/>
          <w:u w:val="single"/>
          <w14:ligatures w14:val="none"/>
        </w:rPr>
        <w:t>vērtība ir  vismaz 10 000 (desmit tūkstoši) euro no kopējās iepirkuma līguma vērtības vai lielāka,</w:t>
      </w:r>
      <w:r w:rsidR="00F95036" w:rsidRPr="00620146">
        <w:rPr>
          <w:rFonts w:ascii="Times New Roman" w:eastAsia="Calibri" w:hAnsi="Times New Roman" w:cs="Times New Roman"/>
          <w:kern w:val="0"/>
          <w:sz w:val="24"/>
          <w:szCs w:val="24"/>
          <w14:ligatures w14:val="none"/>
        </w:rPr>
        <w:t xml:space="preserve"> kā arī</w:t>
      </w:r>
      <w:r w:rsidR="00F95036" w:rsidRPr="00620146">
        <w:rPr>
          <w:rFonts w:ascii="Times New Roman" w:eastAsia="Calibri" w:hAnsi="Times New Roman" w:cs="Times New Roman"/>
          <w:b/>
          <w:kern w:val="0"/>
          <w:sz w:val="24"/>
          <w:szCs w:val="24"/>
          <w14:ligatures w14:val="none"/>
        </w:rPr>
        <w:t xml:space="preserve"> </w:t>
      </w:r>
      <w:r w:rsidR="00F95036" w:rsidRPr="00620146">
        <w:rPr>
          <w:rFonts w:ascii="Times New Roman" w:eastAsia="Calibri" w:hAnsi="Times New Roman" w:cs="Times New Roman"/>
          <w:kern w:val="0"/>
          <w:sz w:val="24"/>
          <w:szCs w:val="24"/>
          <w14:ligatures w14:val="none"/>
        </w:rPr>
        <w:t>jānorāda katram šādam apakšuzņēmējam izpildei nododamā līguma daļa.</w:t>
      </w:r>
    </w:p>
    <w:p w14:paraId="2BE211BB" w14:textId="711B29BD" w:rsidR="00F95036" w:rsidRDefault="00113F53" w:rsidP="00F95036">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2.</w:t>
      </w:r>
      <w:r w:rsidR="00F95036" w:rsidRPr="00620146">
        <w:rPr>
          <w:rFonts w:ascii="Times New Roman" w:eastAsia="Calibri" w:hAnsi="Times New Roman" w:cs="Times New Roman"/>
          <w:kern w:val="0"/>
          <w:sz w:val="24"/>
          <w:szCs w:val="24"/>
          <w14:ligatures w14:val="none"/>
        </w:rPr>
        <w:t xml:space="preserve">2.2. </w:t>
      </w:r>
      <w:r w:rsidR="00F95036" w:rsidRPr="00620146">
        <w:rPr>
          <w:rFonts w:ascii="Times New Roman" w:eastAsia="Calibri" w:hAnsi="Times New Roman" w:cs="Times New Roman"/>
          <w:kern w:val="0"/>
          <w:sz w:val="24"/>
          <w:szCs w:val="24"/>
          <w:u w:val="single"/>
          <w14:ligatures w14:val="none"/>
        </w:rPr>
        <w:t>Personas, uz kuras spējām pretendents balstās savas kvalifikācijas apliecināšanai</w:t>
      </w:r>
      <w:r w:rsidR="00F95036" w:rsidRPr="00620146">
        <w:rPr>
          <w:rFonts w:ascii="Times New Roman" w:eastAsia="Calibri" w:hAnsi="Times New Roman" w:cs="Times New Roman"/>
          <w:kern w:val="0"/>
          <w:sz w:val="24"/>
          <w:szCs w:val="24"/>
          <w14:ligatures w14:val="none"/>
        </w:rPr>
        <w:t xml:space="preserve">, norādot, kādus iepirkuma līgumā šī persona kā apakšuzņēmējs veiks un veicamā </w:t>
      </w:r>
      <w:r w:rsidR="006704BF">
        <w:rPr>
          <w:rFonts w:ascii="Times New Roman" w:eastAsia="Calibri" w:hAnsi="Times New Roman" w:cs="Times New Roman"/>
          <w:kern w:val="0"/>
          <w:sz w:val="24"/>
          <w:szCs w:val="24"/>
          <w14:ligatures w14:val="none"/>
        </w:rPr>
        <w:t>Piegādes</w:t>
      </w:r>
      <w:r w:rsidR="00F95036" w:rsidRPr="00620146">
        <w:rPr>
          <w:rFonts w:ascii="Times New Roman" w:eastAsia="Calibri" w:hAnsi="Times New Roman" w:cs="Times New Roman"/>
          <w:kern w:val="0"/>
          <w:sz w:val="24"/>
          <w:szCs w:val="24"/>
          <w14:ligatures w14:val="none"/>
        </w:rPr>
        <w:t xml:space="preserve"> daļa.</w:t>
      </w:r>
    </w:p>
    <w:p w14:paraId="60FAD1BC" w14:textId="77777777" w:rsidR="007633DA" w:rsidRPr="00620146" w:rsidRDefault="007633DA" w:rsidP="00F95036">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5670"/>
      </w:tblGrid>
      <w:tr w:rsidR="007633DA" w:rsidRPr="007633DA" w14:paraId="047ED9D2" w14:textId="77777777" w:rsidTr="007633DA">
        <w:trPr>
          <w:cantSplit/>
        </w:trPr>
        <w:tc>
          <w:tcPr>
            <w:tcW w:w="3402" w:type="dxa"/>
            <w:tcBorders>
              <w:top w:val="single" w:sz="4" w:space="0" w:color="auto"/>
              <w:left w:val="single" w:sz="4" w:space="0" w:color="auto"/>
              <w:bottom w:val="single" w:sz="4" w:space="0" w:color="auto"/>
              <w:right w:val="single" w:sz="4" w:space="0" w:color="auto"/>
            </w:tcBorders>
            <w:hideMark/>
          </w:tcPr>
          <w:p w14:paraId="7010D804" w14:textId="77777777" w:rsidR="007633DA" w:rsidRPr="007633DA" w:rsidRDefault="007633DA" w:rsidP="007633DA">
            <w:pPr>
              <w:spacing w:after="0" w:line="240" w:lineRule="auto"/>
              <w:jc w:val="center"/>
              <w:rPr>
                <w:rFonts w:ascii="Times New Roman" w:eastAsia="Times New Roman" w:hAnsi="Times New Roman" w:cs="Times New Roman"/>
                <w:kern w:val="0"/>
                <w:sz w:val="24"/>
                <w:szCs w:val="20"/>
                <w:lang w:eastAsia="lv-LV"/>
                <w14:ligatures w14:val="none"/>
              </w:rPr>
            </w:pPr>
            <w:r w:rsidRPr="007633DA">
              <w:rPr>
                <w:rFonts w:ascii="Times New Roman" w:eastAsia="Times New Roman" w:hAnsi="Times New Roman" w:cs="Times New Roman"/>
                <w:b/>
                <w:kern w:val="0"/>
                <w:sz w:val="24"/>
                <w:szCs w:val="20"/>
                <w:lang w:eastAsia="lv-LV"/>
                <w14:ligatures w14:val="none"/>
              </w:rPr>
              <w:t>Apakšuzņēmēja nosaukums</w:t>
            </w:r>
          </w:p>
        </w:tc>
        <w:tc>
          <w:tcPr>
            <w:tcW w:w="5670" w:type="dxa"/>
            <w:tcBorders>
              <w:top w:val="single" w:sz="4" w:space="0" w:color="auto"/>
              <w:left w:val="single" w:sz="4" w:space="0" w:color="auto"/>
              <w:bottom w:val="single" w:sz="4" w:space="0" w:color="auto"/>
              <w:right w:val="single" w:sz="4" w:space="0" w:color="auto"/>
            </w:tcBorders>
            <w:hideMark/>
          </w:tcPr>
          <w:p w14:paraId="513BF6FB" w14:textId="77777777" w:rsidR="007633DA" w:rsidRPr="007633DA" w:rsidRDefault="007633DA" w:rsidP="007633DA">
            <w:pPr>
              <w:spacing w:after="0" w:line="240" w:lineRule="auto"/>
              <w:jc w:val="center"/>
              <w:rPr>
                <w:rFonts w:ascii="Times New Roman" w:eastAsia="Times New Roman" w:hAnsi="Times New Roman" w:cs="Times New Roman"/>
                <w:kern w:val="0"/>
                <w:sz w:val="24"/>
                <w:szCs w:val="20"/>
                <w:lang w:eastAsia="lv-LV"/>
                <w14:ligatures w14:val="none"/>
              </w:rPr>
            </w:pPr>
            <w:r w:rsidRPr="007633DA">
              <w:rPr>
                <w:rFonts w:ascii="Times New Roman" w:eastAsia="Times New Roman" w:hAnsi="Times New Roman" w:cs="Times New Roman"/>
                <w:b/>
                <w:kern w:val="0"/>
                <w:sz w:val="24"/>
                <w:szCs w:val="20"/>
                <w:lang w:eastAsia="lv-LV"/>
                <w14:ligatures w14:val="none"/>
              </w:rPr>
              <w:t>Apakšuzņēmējam nododamā līguma daļa un tās vērtība</w:t>
            </w:r>
            <w:r w:rsidRPr="007633DA">
              <w:rPr>
                <w:rFonts w:ascii="Times New Roman" w:eastAsia="Times New Roman" w:hAnsi="Times New Roman" w:cs="Times New Roman"/>
                <w:b/>
                <w:kern w:val="0"/>
                <w:sz w:val="24"/>
                <w:szCs w:val="24"/>
                <w14:ligatures w14:val="none"/>
              </w:rPr>
              <w:t xml:space="preserve"> EUR (bez PVN)</w:t>
            </w:r>
          </w:p>
        </w:tc>
      </w:tr>
      <w:tr w:rsidR="007633DA" w:rsidRPr="007633DA" w14:paraId="321A21B2" w14:textId="77777777" w:rsidTr="007633DA">
        <w:trPr>
          <w:cantSplit/>
        </w:trPr>
        <w:tc>
          <w:tcPr>
            <w:tcW w:w="3402" w:type="dxa"/>
            <w:tcBorders>
              <w:top w:val="single" w:sz="4" w:space="0" w:color="auto"/>
              <w:left w:val="single" w:sz="4" w:space="0" w:color="auto"/>
              <w:bottom w:val="single" w:sz="4" w:space="0" w:color="auto"/>
              <w:right w:val="single" w:sz="4" w:space="0" w:color="auto"/>
            </w:tcBorders>
          </w:tcPr>
          <w:p w14:paraId="11771094" w14:textId="77777777" w:rsidR="007633DA" w:rsidRPr="007633DA" w:rsidRDefault="007633DA" w:rsidP="007633DA">
            <w:pPr>
              <w:spacing w:after="0" w:line="240" w:lineRule="auto"/>
              <w:jc w:val="both"/>
              <w:rPr>
                <w:rFonts w:ascii="Times New Roman" w:eastAsia="Times New Roman" w:hAnsi="Times New Roman" w:cs="Times New Roman"/>
                <w:kern w:val="0"/>
                <w:sz w:val="24"/>
                <w:szCs w:val="20"/>
                <w:lang w:eastAsia="lv-LV"/>
                <w14:ligatures w14:val="none"/>
              </w:rPr>
            </w:pPr>
          </w:p>
        </w:tc>
        <w:tc>
          <w:tcPr>
            <w:tcW w:w="5670" w:type="dxa"/>
            <w:tcBorders>
              <w:top w:val="single" w:sz="4" w:space="0" w:color="auto"/>
              <w:left w:val="single" w:sz="4" w:space="0" w:color="auto"/>
              <w:bottom w:val="single" w:sz="4" w:space="0" w:color="auto"/>
              <w:right w:val="single" w:sz="4" w:space="0" w:color="auto"/>
            </w:tcBorders>
          </w:tcPr>
          <w:p w14:paraId="1FC3B597" w14:textId="77777777" w:rsidR="007633DA" w:rsidRPr="007633DA" w:rsidRDefault="007633DA" w:rsidP="007633DA">
            <w:pPr>
              <w:spacing w:after="0" w:line="240" w:lineRule="auto"/>
              <w:jc w:val="both"/>
              <w:rPr>
                <w:rFonts w:ascii="Times New Roman" w:eastAsia="Times New Roman" w:hAnsi="Times New Roman" w:cs="Times New Roman"/>
                <w:kern w:val="0"/>
                <w:sz w:val="24"/>
                <w:szCs w:val="20"/>
                <w:lang w:eastAsia="lv-LV"/>
                <w14:ligatures w14:val="none"/>
              </w:rPr>
            </w:pPr>
          </w:p>
        </w:tc>
      </w:tr>
      <w:tr w:rsidR="007633DA" w:rsidRPr="007633DA" w14:paraId="6298BFB7" w14:textId="77777777" w:rsidTr="007633DA">
        <w:trPr>
          <w:cantSplit/>
        </w:trPr>
        <w:tc>
          <w:tcPr>
            <w:tcW w:w="3402" w:type="dxa"/>
            <w:tcBorders>
              <w:top w:val="single" w:sz="4" w:space="0" w:color="auto"/>
              <w:left w:val="single" w:sz="4" w:space="0" w:color="auto"/>
              <w:bottom w:val="single" w:sz="4" w:space="0" w:color="auto"/>
              <w:right w:val="single" w:sz="4" w:space="0" w:color="auto"/>
            </w:tcBorders>
          </w:tcPr>
          <w:p w14:paraId="2F8B7A37" w14:textId="77777777" w:rsidR="007633DA" w:rsidRPr="007633DA" w:rsidRDefault="007633DA" w:rsidP="007633DA">
            <w:pPr>
              <w:spacing w:after="0" w:line="240" w:lineRule="auto"/>
              <w:jc w:val="both"/>
              <w:rPr>
                <w:rFonts w:ascii="Times New Roman" w:eastAsia="Times New Roman" w:hAnsi="Times New Roman" w:cs="Times New Roman"/>
                <w:kern w:val="0"/>
                <w:sz w:val="24"/>
                <w:szCs w:val="20"/>
                <w:lang w:eastAsia="lv-LV"/>
                <w14:ligatures w14:val="none"/>
              </w:rPr>
            </w:pPr>
          </w:p>
        </w:tc>
        <w:tc>
          <w:tcPr>
            <w:tcW w:w="5670" w:type="dxa"/>
            <w:tcBorders>
              <w:top w:val="single" w:sz="4" w:space="0" w:color="auto"/>
              <w:left w:val="single" w:sz="4" w:space="0" w:color="auto"/>
              <w:bottom w:val="single" w:sz="4" w:space="0" w:color="auto"/>
              <w:right w:val="single" w:sz="4" w:space="0" w:color="auto"/>
            </w:tcBorders>
            <w:hideMark/>
          </w:tcPr>
          <w:p w14:paraId="14DC4D93" w14:textId="77777777" w:rsidR="007633DA" w:rsidRPr="007633DA" w:rsidRDefault="007633DA" w:rsidP="007633DA">
            <w:pPr>
              <w:spacing w:line="256" w:lineRule="auto"/>
              <w:rPr>
                <w:rFonts w:ascii="Times New Roman" w:eastAsia="Times New Roman" w:hAnsi="Times New Roman" w:cs="Times New Roman"/>
                <w:kern w:val="0"/>
                <w:sz w:val="24"/>
                <w:szCs w:val="20"/>
                <w:lang w:eastAsia="lv-LV"/>
                <w14:ligatures w14:val="none"/>
              </w:rPr>
            </w:pPr>
          </w:p>
        </w:tc>
      </w:tr>
    </w:tbl>
    <w:p w14:paraId="26BF12CE" w14:textId="77777777" w:rsidR="007633DA" w:rsidRPr="00620146" w:rsidRDefault="007633DA" w:rsidP="00F95036">
      <w:pPr>
        <w:widowControl w:val="0"/>
        <w:overflowPunct w:val="0"/>
        <w:autoSpaceDE w:val="0"/>
        <w:autoSpaceDN w:val="0"/>
        <w:adjustRightInd w:val="0"/>
        <w:spacing w:after="0" w:line="256" w:lineRule="auto"/>
        <w:contextualSpacing/>
        <w:jc w:val="both"/>
        <w:rPr>
          <w:rFonts w:ascii="Times New Roman" w:eastAsia="Calibri" w:hAnsi="Times New Roman" w:cs="Times New Roman"/>
          <w:kern w:val="0"/>
          <w:sz w:val="24"/>
          <w:szCs w:val="24"/>
          <w14:ligatures w14:val="none"/>
        </w:rPr>
      </w:pPr>
    </w:p>
    <w:p w14:paraId="5E1B6163" w14:textId="33E1F9CF" w:rsidR="007633DA" w:rsidRPr="00CB04C5" w:rsidRDefault="00F95036" w:rsidP="00381D10">
      <w:pPr>
        <w:pStyle w:val="ListParagraph"/>
        <w:numPr>
          <w:ilvl w:val="1"/>
          <w:numId w:val="9"/>
        </w:numPr>
        <w:tabs>
          <w:tab w:val="left" w:pos="426"/>
        </w:tabs>
        <w:suppressAutoHyphens/>
        <w:spacing w:after="0" w:line="256" w:lineRule="auto"/>
        <w:jc w:val="both"/>
        <w:rPr>
          <w:rFonts w:ascii="Times New Roman" w:eastAsia="Calibri" w:hAnsi="Times New Roman" w:cs="Times New Roman"/>
          <w:sz w:val="24"/>
          <w:szCs w:val="24"/>
          <w:lang w:val="lv-LV"/>
        </w:rPr>
      </w:pPr>
      <w:r w:rsidRPr="007633DA">
        <w:rPr>
          <w:rFonts w:ascii="Times New Roman" w:eastAsia="Calibri" w:hAnsi="Times New Roman" w:cs="Times New Roman"/>
          <w:b/>
          <w:sz w:val="24"/>
          <w:szCs w:val="24"/>
          <w:lang w:val="lv-LV"/>
        </w:rPr>
        <w:t xml:space="preserve">Jāiesniedz </w:t>
      </w:r>
      <w:r w:rsidRPr="007633DA">
        <w:rPr>
          <w:rFonts w:ascii="Times New Roman" w:eastAsia="Calibri" w:hAnsi="Times New Roman" w:cs="Times New Roman"/>
          <w:sz w:val="24"/>
          <w:szCs w:val="24"/>
          <w:lang w:val="lv-LV"/>
        </w:rPr>
        <w:t xml:space="preserve">apakšuzņēmēja parakstīts </w:t>
      </w:r>
      <w:r w:rsidRPr="007633DA">
        <w:rPr>
          <w:rFonts w:ascii="Times New Roman" w:eastAsia="Calibri" w:hAnsi="Times New Roman" w:cs="Times New Roman"/>
          <w:sz w:val="24"/>
          <w:szCs w:val="24"/>
          <w:u w:val="single"/>
          <w:lang w:val="lv-LV"/>
        </w:rPr>
        <w:t>apliecinājums atbilstoši noteiktajai formai</w:t>
      </w:r>
      <w:r w:rsidRPr="007633DA">
        <w:rPr>
          <w:rFonts w:ascii="Times New Roman" w:eastAsia="Calibri" w:hAnsi="Times New Roman" w:cs="Times New Roman"/>
          <w:sz w:val="24"/>
          <w:szCs w:val="24"/>
          <w:lang w:val="lv-LV"/>
        </w:rPr>
        <w:t xml:space="preserve"> vai </w:t>
      </w:r>
      <w:r w:rsidRPr="007633DA">
        <w:rPr>
          <w:rFonts w:ascii="Times New Roman" w:eastAsia="Calibri" w:hAnsi="Times New Roman" w:cs="Times New Roman"/>
          <w:sz w:val="24"/>
          <w:szCs w:val="24"/>
          <w:u w:val="single"/>
          <w:lang w:val="lv-LV"/>
        </w:rPr>
        <w:t>citādas formas vienošanos</w:t>
      </w:r>
      <w:r w:rsidRPr="007633DA">
        <w:rPr>
          <w:rFonts w:ascii="Times New Roman" w:eastAsia="Calibri" w:hAnsi="Times New Roman" w:cs="Times New Roman"/>
          <w:sz w:val="24"/>
          <w:szCs w:val="24"/>
          <w:lang w:val="lv-LV"/>
        </w:rPr>
        <w:t>, kas apliecina nepieciešamo resursu nodošanu piegādātāja rīcībā:</w:t>
      </w:r>
    </w:p>
    <w:p w14:paraId="7531B3B9" w14:textId="0B412B00" w:rsidR="00F95036" w:rsidRPr="00620146" w:rsidRDefault="00F95036" w:rsidP="007633DA">
      <w:pPr>
        <w:spacing w:before="120" w:line="256" w:lineRule="auto"/>
        <w:rPr>
          <w:rFonts w:ascii="Times New Roman" w:eastAsia="Calibri" w:hAnsi="Times New Roman" w:cs="Times New Roman"/>
          <w:b/>
          <w:kern w:val="0"/>
          <w:sz w:val="24"/>
          <w:szCs w:val="24"/>
          <w14:ligatures w14:val="none"/>
        </w:rPr>
      </w:pPr>
      <w:r w:rsidRPr="00620146">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0EC8B46D" w14:textId="77777777" w:rsidR="00F95036" w:rsidRPr="00620146" w:rsidRDefault="00F95036" w:rsidP="00F95036">
      <w:pPr>
        <w:spacing w:line="256" w:lineRule="auto"/>
        <w:jc w:val="both"/>
        <w:rPr>
          <w:rFonts w:ascii="Times New Roman" w:eastAsia="Calibri" w:hAnsi="Times New Roman" w:cs="Times New Roman"/>
          <w:bCs/>
          <w:kern w:val="0"/>
          <w:sz w:val="24"/>
          <w:szCs w:val="24"/>
          <w14:ligatures w14:val="none"/>
        </w:rPr>
      </w:pPr>
      <w:r w:rsidRPr="00620146">
        <w:rPr>
          <w:rFonts w:ascii="Times New Roman" w:eastAsia="Calibri" w:hAnsi="Times New Roman" w:cs="Times New Roman"/>
          <w:bCs/>
          <w:kern w:val="0"/>
          <w:sz w:val="24"/>
          <w:szCs w:val="24"/>
          <w14:ligatures w14:val="none"/>
        </w:rPr>
        <w:lastRenderedPageBreak/>
        <w:t>Ar šo ________________________________ (</w:t>
      </w:r>
      <w:r w:rsidRPr="00620146">
        <w:rPr>
          <w:rFonts w:ascii="Times New Roman" w:eastAsia="Calibri" w:hAnsi="Times New Roman" w:cs="Times New Roman"/>
          <w:bCs/>
          <w:i/>
          <w:kern w:val="0"/>
          <w:sz w:val="24"/>
          <w:szCs w:val="24"/>
          <w14:ligatures w14:val="none"/>
        </w:rPr>
        <w:t>apakšuzņēmēja nosaukums</w:t>
      </w:r>
      <w:r w:rsidRPr="00620146">
        <w:rPr>
          <w:rFonts w:ascii="Times New Roman" w:eastAsia="Calibri" w:hAnsi="Times New Roman" w:cs="Times New Roman"/>
          <w:bCs/>
          <w:kern w:val="0"/>
          <w:sz w:val="24"/>
          <w:szCs w:val="24"/>
          <w14:ligatures w14:val="none"/>
        </w:rPr>
        <w:t>) apņemos, gadījumā, ja ar &lt;</w:t>
      </w:r>
      <w:r w:rsidRPr="00620146">
        <w:rPr>
          <w:rFonts w:ascii="Times New Roman" w:eastAsia="Calibri" w:hAnsi="Times New Roman" w:cs="Times New Roman"/>
          <w:bCs/>
          <w:i/>
          <w:kern w:val="0"/>
          <w:sz w:val="24"/>
          <w:szCs w:val="24"/>
          <w14:ligatures w14:val="none"/>
        </w:rPr>
        <w:t xml:space="preserve">Pretendenta nosaukums&gt; </w:t>
      </w:r>
      <w:r w:rsidRPr="00620146">
        <w:rPr>
          <w:rFonts w:ascii="Times New Roman" w:eastAsia="Calibri" w:hAnsi="Times New Roman" w:cs="Times New Roman"/>
          <w:bCs/>
          <w:kern w:val="0"/>
          <w:sz w:val="24"/>
          <w:szCs w:val="24"/>
          <w14:ligatures w14:val="none"/>
        </w:rPr>
        <w:t>tiks noslēgts iepirkuma līgums:</w:t>
      </w:r>
    </w:p>
    <w:p w14:paraId="44BE6295" w14:textId="77777777" w:rsidR="00F95036" w:rsidRPr="00620146" w:rsidRDefault="00F95036" w:rsidP="00A3116F">
      <w:pPr>
        <w:numPr>
          <w:ilvl w:val="0"/>
          <w:numId w:val="5"/>
        </w:numPr>
        <w:suppressAutoHyphens/>
        <w:spacing w:after="0" w:line="256" w:lineRule="auto"/>
        <w:jc w:val="both"/>
        <w:rPr>
          <w:rFonts w:ascii="Times New Roman" w:eastAsia="Calibri" w:hAnsi="Times New Roman" w:cs="Times New Roman"/>
          <w:bCs/>
          <w:kern w:val="0"/>
          <w:sz w:val="24"/>
          <w:szCs w:val="24"/>
          <w14:ligatures w14:val="none"/>
        </w:rPr>
      </w:pPr>
      <w:r w:rsidRPr="00620146">
        <w:rPr>
          <w:rFonts w:ascii="Times New Roman" w:eastAsia="Calibri" w:hAnsi="Times New Roman" w:cs="Times New Roman"/>
          <w:bCs/>
          <w:kern w:val="0"/>
          <w:sz w:val="24"/>
          <w:szCs w:val="24"/>
          <w14:ligatures w14:val="none"/>
        </w:rPr>
        <w:t>strādāt pie iepirkuma līguma &lt;</w:t>
      </w:r>
      <w:r w:rsidRPr="00620146">
        <w:rPr>
          <w:rFonts w:ascii="Times New Roman" w:eastAsia="Calibri" w:hAnsi="Times New Roman" w:cs="Times New Roman"/>
          <w:bCs/>
          <w:i/>
          <w:iCs/>
          <w:kern w:val="0"/>
          <w:sz w:val="24"/>
          <w:szCs w:val="24"/>
          <w14:ligatures w14:val="none"/>
        </w:rPr>
        <w:t>nosaukums, identifikācijas Nr.</w:t>
      </w:r>
      <w:r w:rsidRPr="00620146">
        <w:rPr>
          <w:rFonts w:ascii="Times New Roman" w:eastAsia="Calibri" w:hAnsi="Times New Roman" w:cs="Times New Roman"/>
          <w:bCs/>
          <w:kern w:val="0"/>
          <w:sz w:val="24"/>
          <w:szCs w:val="24"/>
          <w14:ligatures w14:val="none"/>
        </w:rPr>
        <w:t>&gt; izpildes kā pretendenta apakšuzņēmējs.</w:t>
      </w:r>
    </w:p>
    <w:p w14:paraId="56D8D5AE" w14:textId="77777777" w:rsidR="00F95036" w:rsidRPr="00620146" w:rsidRDefault="00F95036" w:rsidP="00A3116F">
      <w:pPr>
        <w:numPr>
          <w:ilvl w:val="0"/>
          <w:numId w:val="5"/>
        </w:numPr>
        <w:suppressAutoHyphens/>
        <w:spacing w:after="0" w:line="256" w:lineRule="auto"/>
        <w:jc w:val="both"/>
        <w:rPr>
          <w:rFonts w:ascii="Times New Roman" w:eastAsia="Calibri" w:hAnsi="Times New Roman" w:cs="Times New Roman"/>
          <w:bCs/>
          <w:kern w:val="0"/>
          <w:sz w:val="24"/>
          <w:szCs w:val="24"/>
          <w14:ligatures w14:val="none"/>
        </w:rPr>
      </w:pPr>
      <w:r w:rsidRPr="00620146">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620146">
        <w:rPr>
          <w:rFonts w:ascii="Times New Roman" w:eastAsia="Calibri" w:hAnsi="Times New Roman" w:cs="Times New Roman"/>
          <w:bCs/>
          <w:i/>
          <w:kern w:val="0"/>
          <w:sz w:val="24"/>
          <w:szCs w:val="24"/>
          <w14:ligatures w14:val="none"/>
        </w:rPr>
        <w:t>atbilstošo atzīmēt</w:t>
      </w:r>
      <w:r w:rsidRPr="00620146">
        <w:rPr>
          <w:rFonts w:ascii="Times New Roman" w:eastAsia="Calibri" w:hAnsi="Times New Roman" w:cs="Times New Roman"/>
          <w:bCs/>
          <w:kern w:val="0"/>
          <w:sz w:val="24"/>
          <w:szCs w:val="24"/>
          <w14:ligatures w14:val="none"/>
        </w:rPr>
        <w:t xml:space="preserve">): </w:t>
      </w:r>
      <w:r w:rsidRPr="00620146">
        <w:rPr>
          <w:rFonts w:ascii="Times New Roman" w:eastAsia="Calibri" w:hAnsi="Times New Roman" w:cs="Times New Roman"/>
          <w:bCs/>
          <w:i/>
          <w:iCs/>
          <w:color w:val="FF0000"/>
          <w:kern w:val="0"/>
          <w:sz w:val="24"/>
          <w:szCs w:val="24"/>
          <w14:ligatures w14:val="none"/>
        </w:rPr>
        <w:t>aizpildīt, ja attiecināms</w:t>
      </w:r>
    </w:p>
    <w:p w14:paraId="578A4F19" w14:textId="77777777" w:rsidR="00F95036" w:rsidRPr="00620146" w:rsidRDefault="00F95036" w:rsidP="00A3116F">
      <w:pPr>
        <w:numPr>
          <w:ilvl w:val="0"/>
          <w:numId w:val="6"/>
        </w:numPr>
        <w:suppressAutoHyphens/>
        <w:spacing w:after="0" w:line="256" w:lineRule="auto"/>
        <w:jc w:val="both"/>
        <w:rPr>
          <w:rFonts w:ascii="Times New Roman" w:eastAsia="Calibri" w:hAnsi="Times New Roman" w:cs="Times New Roman"/>
          <w:bCs/>
          <w:kern w:val="0"/>
          <w:sz w:val="24"/>
          <w:szCs w:val="24"/>
          <w14:ligatures w14:val="none"/>
        </w:rPr>
      </w:pPr>
      <w:r w:rsidRPr="00620146">
        <w:rPr>
          <w:rFonts w:ascii="Times New Roman" w:eastAsia="Calibri" w:hAnsi="Times New Roman" w:cs="Times New Roman"/>
          <w:bCs/>
          <w:kern w:val="0"/>
          <w:sz w:val="24"/>
          <w:szCs w:val="24"/>
          <w14:ligatures w14:val="none"/>
        </w:rPr>
        <w:t>tehniskie resursi _______________</w:t>
      </w:r>
    </w:p>
    <w:p w14:paraId="3198388D" w14:textId="77777777" w:rsidR="00F95036" w:rsidRPr="00620146" w:rsidRDefault="00F95036" w:rsidP="00A3116F">
      <w:pPr>
        <w:numPr>
          <w:ilvl w:val="0"/>
          <w:numId w:val="6"/>
        </w:numPr>
        <w:suppressAutoHyphens/>
        <w:spacing w:after="0" w:line="256" w:lineRule="auto"/>
        <w:jc w:val="both"/>
        <w:rPr>
          <w:rFonts w:ascii="Times New Roman" w:eastAsia="Calibri" w:hAnsi="Times New Roman" w:cs="Times New Roman"/>
          <w:bCs/>
          <w:kern w:val="0"/>
          <w:sz w:val="24"/>
          <w:szCs w:val="24"/>
          <w14:ligatures w14:val="none"/>
        </w:rPr>
      </w:pPr>
      <w:r w:rsidRPr="00620146">
        <w:rPr>
          <w:rFonts w:ascii="Times New Roman" w:eastAsia="Calibri" w:hAnsi="Times New Roman" w:cs="Times New Roman"/>
          <w:bCs/>
          <w:kern w:val="0"/>
          <w:sz w:val="24"/>
          <w:szCs w:val="24"/>
          <w14:ligatures w14:val="none"/>
        </w:rPr>
        <w:t>citi _________________________</w:t>
      </w:r>
    </w:p>
    <w:p w14:paraId="37BE4CC5" w14:textId="77777777" w:rsidR="00F95036" w:rsidRPr="00620146" w:rsidRDefault="00F95036" w:rsidP="00F95036">
      <w:pPr>
        <w:spacing w:line="256" w:lineRule="auto"/>
        <w:jc w:val="both"/>
        <w:rPr>
          <w:rFonts w:ascii="Times New Roman" w:eastAsia="Calibri" w:hAnsi="Times New Roman" w:cs="Times New Roman"/>
          <w:bCs/>
          <w:kern w:val="0"/>
          <w:sz w:val="24"/>
          <w:szCs w:val="24"/>
          <w14:ligatures w14:val="none"/>
        </w:rPr>
      </w:pPr>
      <w:r w:rsidRPr="00620146">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827"/>
      </w:tblGrid>
      <w:tr w:rsidR="00F95036" w:rsidRPr="00620146" w14:paraId="3EEF09E1" w14:textId="77777777" w:rsidTr="000359A4">
        <w:tc>
          <w:tcPr>
            <w:tcW w:w="5245" w:type="dxa"/>
            <w:tcBorders>
              <w:top w:val="single" w:sz="4" w:space="0" w:color="auto"/>
              <w:left w:val="single" w:sz="4" w:space="0" w:color="auto"/>
              <w:bottom w:val="single" w:sz="4" w:space="0" w:color="auto"/>
              <w:right w:val="single" w:sz="4" w:space="0" w:color="auto"/>
            </w:tcBorders>
            <w:vAlign w:val="center"/>
            <w:hideMark/>
          </w:tcPr>
          <w:p w14:paraId="1A93E95A" w14:textId="77777777" w:rsidR="00F95036" w:rsidRPr="00620146" w:rsidRDefault="00F95036" w:rsidP="000359A4">
            <w:pPr>
              <w:spacing w:line="276" w:lineRule="auto"/>
              <w:rPr>
                <w:rFonts w:ascii="Times New Roman" w:eastAsia="Calibri" w:hAnsi="Times New Roman" w:cs="Times New Roman"/>
                <w:kern w:val="0"/>
                <w:sz w:val="24"/>
                <w:szCs w:val="24"/>
                <w14:ligatures w14:val="none"/>
              </w:rPr>
            </w:pPr>
            <w:r w:rsidRPr="00620146">
              <w:rPr>
                <w:rFonts w:ascii="Times New Roman" w:eastAsia="Calibri" w:hAnsi="Times New Roman" w:cs="Times New Roman"/>
                <w:bCs/>
                <w:kern w:val="0"/>
                <w:sz w:val="24"/>
                <w:szCs w:val="24"/>
                <w14:ligatures w14:val="none"/>
              </w:rPr>
              <w:t xml:space="preserve">Apakšuzņēmēja nosaukums </w:t>
            </w:r>
          </w:p>
        </w:tc>
        <w:tc>
          <w:tcPr>
            <w:tcW w:w="3827" w:type="dxa"/>
            <w:tcBorders>
              <w:top w:val="single" w:sz="4" w:space="0" w:color="auto"/>
              <w:left w:val="single" w:sz="4" w:space="0" w:color="auto"/>
              <w:bottom w:val="single" w:sz="4" w:space="0" w:color="auto"/>
              <w:right w:val="single" w:sz="4" w:space="0" w:color="auto"/>
            </w:tcBorders>
            <w:vAlign w:val="center"/>
          </w:tcPr>
          <w:p w14:paraId="376BD59F" w14:textId="77777777" w:rsidR="00F95036" w:rsidRPr="00620146" w:rsidRDefault="00F95036" w:rsidP="000359A4">
            <w:pPr>
              <w:spacing w:line="276" w:lineRule="auto"/>
              <w:jc w:val="center"/>
              <w:rPr>
                <w:rFonts w:ascii="Times New Roman" w:eastAsia="Calibri" w:hAnsi="Times New Roman" w:cs="Times New Roman"/>
                <w:kern w:val="0"/>
                <w:sz w:val="24"/>
                <w:szCs w:val="24"/>
                <w14:ligatures w14:val="none"/>
              </w:rPr>
            </w:pPr>
          </w:p>
        </w:tc>
      </w:tr>
      <w:tr w:rsidR="00F95036" w:rsidRPr="00620146" w14:paraId="456717FC" w14:textId="77777777" w:rsidTr="000359A4">
        <w:tc>
          <w:tcPr>
            <w:tcW w:w="5245" w:type="dxa"/>
            <w:tcBorders>
              <w:top w:val="single" w:sz="4" w:space="0" w:color="auto"/>
              <w:left w:val="single" w:sz="4" w:space="0" w:color="auto"/>
              <w:bottom w:val="single" w:sz="4" w:space="0" w:color="auto"/>
              <w:right w:val="single" w:sz="4" w:space="0" w:color="auto"/>
            </w:tcBorders>
            <w:vAlign w:val="center"/>
            <w:hideMark/>
          </w:tcPr>
          <w:p w14:paraId="735AE3C3" w14:textId="77777777" w:rsidR="00F95036" w:rsidRPr="00620146" w:rsidRDefault="00F95036" w:rsidP="000359A4">
            <w:pPr>
              <w:spacing w:line="276" w:lineRule="auto"/>
              <w:rPr>
                <w:rFonts w:ascii="Times New Roman" w:eastAsia="Calibri" w:hAnsi="Times New Roman" w:cs="Times New Roman"/>
                <w:kern w:val="0"/>
                <w:sz w:val="24"/>
                <w:szCs w:val="24"/>
                <w14:ligatures w14:val="none"/>
              </w:rPr>
            </w:pPr>
            <w:r w:rsidRPr="00620146">
              <w:rPr>
                <w:rFonts w:ascii="Times New Roman" w:eastAsia="Calibri" w:hAnsi="Times New Roman" w:cs="Times New Roman"/>
                <w:kern w:val="0"/>
                <w:sz w:val="24"/>
                <w:szCs w:val="24"/>
                <w14:ligatures w14:val="none"/>
              </w:rPr>
              <w:t>Paraksttiesīgās personas vārds, uzvārds, amats</w:t>
            </w:r>
          </w:p>
        </w:tc>
        <w:tc>
          <w:tcPr>
            <w:tcW w:w="3827" w:type="dxa"/>
            <w:tcBorders>
              <w:top w:val="single" w:sz="4" w:space="0" w:color="auto"/>
              <w:left w:val="single" w:sz="4" w:space="0" w:color="auto"/>
              <w:bottom w:val="single" w:sz="4" w:space="0" w:color="auto"/>
              <w:right w:val="single" w:sz="4" w:space="0" w:color="auto"/>
            </w:tcBorders>
            <w:vAlign w:val="center"/>
          </w:tcPr>
          <w:p w14:paraId="00E0A6AE" w14:textId="77777777" w:rsidR="00F95036" w:rsidRPr="00620146" w:rsidRDefault="00F95036" w:rsidP="000359A4">
            <w:pPr>
              <w:spacing w:line="276" w:lineRule="auto"/>
              <w:jc w:val="center"/>
              <w:rPr>
                <w:rFonts w:ascii="Times New Roman" w:eastAsia="Calibri" w:hAnsi="Times New Roman" w:cs="Times New Roman"/>
                <w:kern w:val="0"/>
                <w:sz w:val="24"/>
                <w:szCs w:val="24"/>
                <w14:ligatures w14:val="none"/>
              </w:rPr>
            </w:pPr>
          </w:p>
        </w:tc>
      </w:tr>
      <w:tr w:rsidR="00F95036" w:rsidRPr="00620146" w14:paraId="193FB82D" w14:textId="77777777" w:rsidTr="000359A4">
        <w:tc>
          <w:tcPr>
            <w:tcW w:w="5245" w:type="dxa"/>
            <w:tcBorders>
              <w:top w:val="single" w:sz="4" w:space="0" w:color="auto"/>
              <w:left w:val="single" w:sz="4" w:space="0" w:color="auto"/>
              <w:bottom w:val="single" w:sz="4" w:space="0" w:color="auto"/>
              <w:right w:val="single" w:sz="4" w:space="0" w:color="auto"/>
            </w:tcBorders>
            <w:vAlign w:val="center"/>
            <w:hideMark/>
          </w:tcPr>
          <w:p w14:paraId="1F0FEFEC" w14:textId="77777777" w:rsidR="00F95036" w:rsidRPr="00620146" w:rsidRDefault="00F95036" w:rsidP="000359A4">
            <w:pPr>
              <w:spacing w:line="276" w:lineRule="auto"/>
              <w:rPr>
                <w:rFonts w:ascii="Times New Roman" w:eastAsia="Calibri" w:hAnsi="Times New Roman" w:cs="Times New Roman"/>
                <w:kern w:val="0"/>
                <w:sz w:val="24"/>
                <w:szCs w:val="24"/>
                <w14:ligatures w14:val="none"/>
              </w:rPr>
            </w:pPr>
            <w:r w:rsidRPr="00620146">
              <w:rPr>
                <w:rFonts w:ascii="Times New Roman" w:eastAsia="Calibri" w:hAnsi="Times New Roman" w:cs="Times New Roman"/>
                <w:kern w:val="0"/>
                <w:sz w:val="24"/>
                <w:szCs w:val="24"/>
                <w14:ligatures w14:val="none"/>
              </w:rPr>
              <w:t>Paraksts</w:t>
            </w:r>
          </w:p>
        </w:tc>
        <w:tc>
          <w:tcPr>
            <w:tcW w:w="3827" w:type="dxa"/>
            <w:tcBorders>
              <w:top w:val="single" w:sz="4" w:space="0" w:color="auto"/>
              <w:left w:val="single" w:sz="4" w:space="0" w:color="auto"/>
              <w:bottom w:val="single" w:sz="4" w:space="0" w:color="auto"/>
              <w:right w:val="single" w:sz="4" w:space="0" w:color="auto"/>
            </w:tcBorders>
            <w:vAlign w:val="center"/>
          </w:tcPr>
          <w:p w14:paraId="4173F9B7" w14:textId="77777777" w:rsidR="00F95036" w:rsidRPr="00620146" w:rsidRDefault="00F95036" w:rsidP="000359A4">
            <w:pPr>
              <w:spacing w:line="276" w:lineRule="auto"/>
              <w:jc w:val="center"/>
              <w:rPr>
                <w:rFonts w:ascii="Times New Roman" w:eastAsia="Calibri" w:hAnsi="Times New Roman" w:cs="Times New Roman"/>
                <w:kern w:val="0"/>
                <w:sz w:val="24"/>
                <w:szCs w:val="24"/>
                <w14:ligatures w14:val="none"/>
              </w:rPr>
            </w:pPr>
          </w:p>
        </w:tc>
      </w:tr>
      <w:tr w:rsidR="00F95036" w:rsidRPr="00620146" w14:paraId="50D4CBAF" w14:textId="77777777" w:rsidTr="000359A4">
        <w:tc>
          <w:tcPr>
            <w:tcW w:w="5245" w:type="dxa"/>
            <w:tcBorders>
              <w:top w:val="single" w:sz="4" w:space="0" w:color="auto"/>
              <w:left w:val="single" w:sz="4" w:space="0" w:color="auto"/>
              <w:bottom w:val="single" w:sz="4" w:space="0" w:color="auto"/>
              <w:right w:val="single" w:sz="4" w:space="0" w:color="auto"/>
            </w:tcBorders>
            <w:vAlign w:val="center"/>
            <w:hideMark/>
          </w:tcPr>
          <w:p w14:paraId="3C894FE5" w14:textId="77777777" w:rsidR="00F95036" w:rsidRPr="00620146" w:rsidRDefault="00F95036" w:rsidP="000359A4">
            <w:pPr>
              <w:spacing w:line="276" w:lineRule="auto"/>
              <w:rPr>
                <w:rFonts w:ascii="Times New Roman" w:eastAsia="Calibri" w:hAnsi="Times New Roman" w:cs="Times New Roman"/>
                <w:kern w:val="0"/>
                <w:sz w:val="24"/>
                <w:szCs w:val="24"/>
                <w14:ligatures w14:val="none"/>
              </w:rPr>
            </w:pPr>
            <w:r w:rsidRPr="00620146">
              <w:rPr>
                <w:rFonts w:ascii="Times New Roman" w:eastAsia="Calibri" w:hAnsi="Times New Roman" w:cs="Times New Roman"/>
                <w:kern w:val="0"/>
                <w:sz w:val="24"/>
                <w:szCs w:val="24"/>
                <w14:ligatures w14:val="none"/>
              </w:rPr>
              <w:t>Datums</w:t>
            </w:r>
          </w:p>
        </w:tc>
        <w:tc>
          <w:tcPr>
            <w:tcW w:w="3827" w:type="dxa"/>
            <w:tcBorders>
              <w:top w:val="single" w:sz="4" w:space="0" w:color="auto"/>
              <w:left w:val="single" w:sz="4" w:space="0" w:color="auto"/>
              <w:bottom w:val="single" w:sz="4" w:space="0" w:color="auto"/>
              <w:right w:val="single" w:sz="4" w:space="0" w:color="auto"/>
            </w:tcBorders>
            <w:vAlign w:val="center"/>
          </w:tcPr>
          <w:p w14:paraId="7ACACAD8" w14:textId="77777777" w:rsidR="00F95036" w:rsidRPr="00620146" w:rsidRDefault="00F95036" w:rsidP="000359A4">
            <w:pPr>
              <w:spacing w:line="276" w:lineRule="auto"/>
              <w:jc w:val="center"/>
              <w:rPr>
                <w:rFonts w:ascii="Times New Roman" w:eastAsia="Calibri" w:hAnsi="Times New Roman" w:cs="Times New Roman"/>
                <w:kern w:val="0"/>
                <w:sz w:val="24"/>
                <w:szCs w:val="24"/>
                <w14:ligatures w14:val="none"/>
              </w:rPr>
            </w:pPr>
          </w:p>
        </w:tc>
      </w:tr>
    </w:tbl>
    <w:p w14:paraId="0E96E54C" w14:textId="77777777" w:rsidR="00F95036" w:rsidRDefault="00F95036" w:rsidP="00F95036">
      <w:pPr>
        <w:spacing w:after="0" w:line="276" w:lineRule="auto"/>
        <w:rPr>
          <w:rFonts w:ascii="Times New Roman" w:eastAsia="Times New Roman" w:hAnsi="Times New Roman" w:cs="Times New Roman"/>
          <w:b/>
          <w:bCs/>
          <w:kern w:val="0"/>
          <w:sz w:val="24"/>
          <w:szCs w:val="24"/>
          <w14:ligatures w14:val="none"/>
        </w:rPr>
      </w:pPr>
    </w:p>
    <w:p w14:paraId="214FB711" w14:textId="7CC433F9" w:rsidR="00002017" w:rsidRPr="00620146" w:rsidRDefault="00002017" w:rsidP="00620146">
      <w:pPr>
        <w:spacing w:after="0" w:line="276" w:lineRule="auto"/>
        <w:rPr>
          <w:rFonts w:ascii="Times New Roman" w:eastAsia="Times New Roman" w:hAnsi="Times New Roman" w:cs="Times New Roman"/>
          <w:b/>
          <w:bCs/>
          <w:kern w:val="0"/>
          <w:sz w:val="24"/>
          <w:szCs w:val="24"/>
          <w14:ligatures w14:val="none"/>
        </w:rPr>
        <w:sectPr w:rsidR="00002017" w:rsidRPr="00620146" w:rsidSect="001F6A57">
          <w:pgSz w:w="11905" w:h="16837"/>
          <w:pgMar w:top="1134" w:right="1134" w:bottom="1134" w:left="1701" w:header="708" w:footer="708" w:gutter="0"/>
          <w:cols w:space="720"/>
        </w:sectPr>
      </w:pPr>
    </w:p>
    <w:p w14:paraId="0A2EBC4E" w14:textId="77777777" w:rsidR="00620146" w:rsidRPr="00F548D1" w:rsidRDefault="00620146" w:rsidP="00620146">
      <w:pPr>
        <w:spacing w:after="0" w:line="240" w:lineRule="auto"/>
        <w:jc w:val="right"/>
        <w:rPr>
          <w:rFonts w:ascii="Times New Roman" w:eastAsia="Times New Roman" w:hAnsi="Times New Roman" w:cs="Times New Roman"/>
          <w:kern w:val="0"/>
          <w:sz w:val="24"/>
          <w:szCs w:val="24"/>
          <w:lang w:eastAsia="lv-LV"/>
          <w14:ligatures w14:val="none"/>
        </w:rPr>
      </w:pPr>
      <w:r w:rsidRPr="00F548D1">
        <w:rPr>
          <w:rFonts w:ascii="Times New Roman" w:eastAsia="Times New Roman" w:hAnsi="Times New Roman" w:cs="Times New Roman"/>
          <w:kern w:val="0"/>
          <w:sz w:val="24"/>
          <w:szCs w:val="24"/>
          <w:lang w:eastAsia="lv-LV"/>
          <w14:ligatures w14:val="none"/>
        </w:rPr>
        <w:lastRenderedPageBreak/>
        <w:t>3.pielikums</w:t>
      </w:r>
    </w:p>
    <w:p w14:paraId="2D0450EF" w14:textId="316AD6B2" w:rsidR="000B0247" w:rsidRDefault="001C58B4" w:rsidP="000B0247">
      <w:pPr>
        <w:widowControl w:val="0"/>
        <w:suppressAutoHyphens/>
        <w:spacing w:before="280" w:after="0" w:line="240" w:lineRule="auto"/>
        <w:jc w:val="center"/>
        <w:rPr>
          <w:rFonts w:ascii="Times New Roman" w:eastAsia="Calibri" w:hAnsi="Times New Roman" w:cs="Times New Roman"/>
          <w:b/>
          <w:kern w:val="0"/>
          <w:sz w:val="24"/>
          <w:szCs w:val="20"/>
          <w:lang w:eastAsia="lv-LV"/>
          <w14:ligatures w14:val="none"/>
        </w:rPr>
      </w:pPr>
      <w:bookmarkStart w:id="144" w:name="_Hlk168930941"/>
      <w:r>
        <w:rPr>
          <w:rFonts w:ascii="Times New Roman" w:eastAsia="Calibri" w:hAnsi="Times New Roman" w:cs="Times New Roman"/>
          <w:b/>
          <w:kern w:val="0"/>
          <w:sz w:val="24"/>
          <w:szCs w:val="20"/>
          <w:lang w:eastAsia="lv-LV"/>
          <w14:ligatures w14:val="none"/>
        </w:rPr>
        <w:t>FINANŠU PIEDĀVĀJU</w:t>
      </w:r>
      <w:r w:rsidR="00A843DB">
        <w:rPr>
          <w:rFonts w:ascii="Times New Roman" w:eastAsia="Calibri" w:hAnsi="Times New Roman" w:cs="Times New Roman"/>
          <w:b/>
          <w:kern w:val="0"/>
          <w:sz w:val="24"/>
          <w:szCs w:val="20"/>
          <w:lang w:eastAsia="lv-LV"/>
          <w14:ligatures w14:val="none"/>
        </w:rPr>
        <w:t>M</w:t>
      </w:r>
      <w:r>
        <w:rPr>
          <w:rFonts w:ascii="Times New Roman" w:eastAsia="Calibri" w:hAnsi="Times New Roman" w:cs="Times New Roman"/>
          <w:b/>
          <w:kern w:val="0"/>
          <w:sz w:val="24"/>
          <w:szCs w:val="20"/>
          <w:lang w:eastAsia="lv-LV"/>
          <w14:ligatures w14:val="none"/>
        </w:rPr>
        <w:t>S</w:t>
      </w:r>
    </w:p>
    <w:p w14:paraId="31FBE756" w14:textId="77328117" w:rsidR="0078027C" w:rsidRDefault="0078027C" w:rsidP="0078027C">
      <w:pPr>
        <w:spacing w:after="0" w:line="240" w:lineRule="auto"/>
        <w:jc w:val="center"/>
        <w:rPr>
          <w:rFonts w:ascii="Times New Roman" w:eastAsia="Times New Roman" w:hAnsi="Times New Roman" w:cs="Times New Roman"/>
          <w:kern w:val="0"/>
          <w:sz w:val="24"/>
          <w:szCs w:val="24"/>
          <w14:ligatures w14:val="none"/>
        </w:rPr>
      </w:pPr>
      <w:r w:rsidRPr="00F5615E">
        <w:rPr>
          <w:rFonts w:ascii="Times New Roman" w:hAnsi="Times New Roman" w:cs="Times New Roman"/>
          <w:color w:val="000000" w:themeColor="text1"/>
          <w:sz w:val="24"/>
          <w:szCs w:val="24"/>
        </w:rPr>
        <w:t>“</w:t>
      </w:r>
      <w:r w:rsidR="00EC21C0" w:rsidRPr="00EC21C0">
        <w:rPr>
          <w:rFonts w:ascii="Times New Roman" w:hAnsi="Times New Roman" w:cs="Times New Roman"/>
          <w:b/>
          <w:bCs/>
          <w:color w:val="000000"/>
          <w:sz w:val="24"/>
          <w:szCs w:val="24"/>
          <w:shd w:val="clear" w:color="auto" w:fill="FFFFFF"/>
        </w:rPr>
        <w:t>Tautas tērpu un tautas tērpu audumu iegāde un piegāde Jēkabpils novada Kultūras pārvaldes amatiermākslas kolektīviem</w:t>
      </w:r>
      <w:r w:rsidRPr="00F5615E">
        <w:rPr>
          <w:rFonts w:ascii="Times New Roman" w:eastAsia="Times New Roman" w:hAnsi="Times New Roman" w:cs="Times New Roman"/>
          <w:kern w:val="0"/>
          <w:sz w:val="24"/>
          <w:szCs w:val="24"/>
          <w14:ligatures w14:val="none"/>
        </w:rPr>
        <w:t>”</w:t>
      </w:r>
    </w:p>
    <w:p w14:paraId="313DE518" w14:textId="761568D8" w:rsidR="0078027C" w:rsidRDefault="0078027C" w:rsidP="0078027C">
      <w:pPr>
        <w:spacing w:after="0" w:line="240" w:lineRule="auto"/>
        <w:jc w:val="center"/>
        <w:rPr>
          <w:rFonts w:ascii="Times New Roman" w:eastAsia="Times New Roman" w:hAnsi="Times New Roman" w:cs="Times New Roman"/>
          <w:kern w:val="0"/>
          <w:sz w:val="24"/>
          <w:szCs w:val="24"/>
          <w14:ligatures w14:val="none"/>
        </w:rPr>
      </w:pPr>
      <w:r w:rsidRPr="00F5615E">
        <w:rPr>
          <w:rFonts w:ascii="Times New Roman" w:eastAsia="Times New Roman" w:hAnsi="Times New Roman" w:cs="Times New Roman"/>
          <w:kern w:val="0"/>
          <w:sz w:val="24"/>
          <w:szCs w:val="24"/>
          <w14:ligatures w14:val="none"/>
        </w:rPr>
        <w:t xml:space="preserve">ID Nr. JNP </w:t>
      </w:r>
      <w:r w:rsidR="00BB68B5">
        <w:rPr>
          <w:rFonts w:ascii="Times New Roman" w:eastAsia="Times New Roman" w:hAnsi="Times New Roman" w:cs="Times New Roman"/>
          <w:kern w:val="0"/>
          <w:sz w:val="24"/>
          <w:szCs w:val="24"/>
          <w14:ligatures w14:val="none"/>
        </w:rPr>
        <w:t>2026/76</w:t>
      </w:r>
    </w:p>
    <w:p w14:paraId="064CE6C5" w14:textId="77777777" w:rsidR="0078027C" w:rsidRPr="0078027C" w:rsidRDefault="0078027C" w:rsidP="0078027C">
      <w:pPr>
        <w:spacing w:after="0" w:line="240" w:lineRule="auto"/>
        <w:jc w:val="center"/>
        <w:rPr>
          <w:rFonts w:ascii="Times New Roman" w:eastAsia="Times New Roman" w:hAnsi="Times New Roman" w:cs="Times New Roman"/>
          <w:b/>
          <w:kern w:val="0"/>
          <w:sz w:val="28"/>
          <w:szCs w:val="28"/>
          <w:lang w:eastAsia="lv-LV"/>
          <w14:ligatures w14:val="none"/>
        </w:rPr>
      </w:pPr>
      <w:bookmarkStart w:id="145" w:name="_Hlk168950567"/>
      <w:bookmarkEnd w:id="144"/>
    </w:p>
    <w:tbl>
      <w:tblPr>
        <w:tblW w:w="949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5"/>
        <w:gridCol w:w="2167"/>
        <w:gridCol w:w="1527"/>
        <w:gridCol w:w="851"/>
        <w:gridCol w:w="1768"/>
        <w:gridCol w:w="2202"/>
      </w:tblGrid>
      <w:tr w:rsidR="001C58B4" w:rsidRPr="006F3D87" w14:paraId="1483FB39" w14:textId="50000C75"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2CEAB547" w14:textId="604BAB43" w:rsidR="001C58B4" w:rsidRPr="001C1799" w:rsidRDefault="001C58B4" w:rsidP="00A3116F">
            <w:pPr>
              <w:pStyle w:val="paragraph"/>
              <w:numPr>
                <w:ilvl w:val="3"/>
                <w:numId w:val="5"/>
              </w:numPr>
              <w:spacing w:before="0" w:beforeAutospacing="0" w:after="0" w:afterAutospacing="0"/>
              <w:ind w:left="838"/>
              <w:jc w:val="center"/>
              <w:textAlignment w:val="baseline"/>
              <w:rPr>
                <w:rStyle w:val="normaltextrun"/>
                <w:rFonts w:eastAsiaTheme="majorEastAsia"/>
                <w:b/>
                <w:bCs/>
              </w:rPr>
            </w:pPr>
            <w:r w:rsidRPr="001C1799">
              <w:rPr>
                <w:rStyle w:val="normaltextrun"/>
                <w:rFonts w:eastAsiaTheme="majorEastAsia"/>
                <w:b/>
                <w:bCs/>
              </w:rPr>
              <w:t xml:space="preserve">DAĻA  </w:t>
            </w:r>
            <w:r w:rsidR="008F0887" w:rsidRPr="001C1799">
              <w:rPr>
                <w:b/>
                <w:bCs/>
                <w:lang w:eastAsia="en-GB"/>
              </w:rPr>
              <w:t>Tautas tērpu izgatavošana un piegāde Jēkabpils novada Atašienes Tautas nama senioru deju kolektīvam “Mūžīgais dzinējs”</w:t>
            </w:r>
          </w:p>
        </w:tc>
      </w:tr>
      <w:tr w:rsidR="001C58B4" w:rsidRPr="006F3D87" w14:paraId="399BC580" w14:textId="0EEDCACA"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shd w:val="clear" w:color="auto" w:fill="E7E6E6" w:themeFill="background2"/>
            <w:hideMark/>
          </w:tcPr>
          <w:p w14:paraId="461AC4D7" w14:textId="77777777" w:rsidR="00A6114E" w:rsidRDefault="00A6114E" w:rsidP="002724B2">
            <w:pPr>
              <w:pStyle w:val="paragraph"/>
              <w:spacing w:before="0" w:beforeAutospacing="0" w:after="0" w:afterAutospacing="0"/>
              <w:jc w:val="center"/>
              <w:textAlignment w:val="baseline"/>
              <w:rPr>
                <w:rStyle w:val="normaltextrun"/>
                <w:rFonts w:eastAsiaTheme="majorEastAsia"/>
                <w:b/>
                <w:bCs/>
              </w:rPr>
            </w:pPr>
          </w:p>
          <w:p w14:paraId="26497C18" w14:textId="29E15F89" w:rsidR="001C58B4" w:rsidRPr="006F3D87" w:rsidRDefault="001C58B4" w:rsidP="002724B2">
            <w:pPr>
              <w:pStyle w:val="paragraph"/>
              <w:spacing w:before="0" w:beforeAutospacing="0" w:after="0" w:afterAutospacing="0"/>
              <w:jc w:val="center"/>
              <w:textAlignment w:val="baseline"/>
              <w:rPr>
                <w:b/>
                <w:bCs/>
              </w:rPr>
            </w:pPr>
            <w:r w:rsidRPr="006F3D87">
              <w:rPr>
                <w:rStyle w:val="normaltextrun"/>
                <w:rFonts w:eastAsiaTheme="majorEastAsia"/>
                <w:b/>
                <w:bCs/>
              </w:rPr>
              <w:t>N.p.k.</w:t>
            </w:r>
          </w:p>
        </w:tc>
        <w:tc>
          <w:tcPr>
            <w:tcW w:w="2167" w:type="dxa"/>
            <w:tcBorders>
              <w:top w:val="single" w:sz="6" w:space="0" w:color="000000"/>
              <w:left w:val="single" w:sz="6" w:space="0" w:color="000000"/>
              <w:bottom w:val="single" w:sz="6" w:space="0" w:color="000000"/>
              <w:right w:val="single" w:sz="6" w:space="0" w:color="000000"/>
            </w:tcBorders>
            <w:shd w:val="clear" w:color="auto" w:fill="E7E6E6" w:themeFill="background2"/>
            <w:hideMark/>
          </w:tcPr>
          <w:p w14:paraId="337DD5B8" w14:textId="77777777" w:rsidR="00A6114E" w:rsidRDefault="00A6114E" w:rsidP="002724B2">
            <w:pPr>
              <w:pStyle w:val="paragraph"/>
              <w:spacing w:before="0" w:beforeAutospacing="0" w:after="0" w:afterAutospacing="0"/>
              <w:jc w:val="center"/>
              <w:textAlignment w:val="baseline"/>
              <w:rPr>
                <w:rStyle w:val="normaltextrun"/>
                <w:rFonts w:eastAsiaTheme="majorEastAsia"/>
                <w:b/>
                <w:bCs/>
              </w:rPr>
            </w:pPr>
          </w:p>
          <w:p w14:paraId="6C2A7C02" w14:textId="0BFE3D2E" w:rsidR="001C58B4" w:rsidRPr="006F3D87" w:rsidRDefault="001C58B4" w:rsidP="002724B2">
            <w:pPr>
              <w:pStyle w:val="paragraph"/>
              <w:spacing w:before="0" w:beforeAutospacing="0" w:after="0" w:afterAutospacing="0"/>
              <w:jc w:val="center"/>
              <w:textAlignment w:val="baseline"/>
              <w:rPr>
                <w:b/>
                <w:bCs/>
              </w:rPr>
            </w:pPr>
            <w:r w:rsidRPr="006F3D87">
              <w:rPr>
                <w:rStyle w:val="normaltextrun"/>
                <w:rFonts w:eastAsiaTheme="majorEastAsia"/>
                <w:b/>
                <w:bCs/>
              </w:rPr>
              <w:t>Izstrādājuma nosaukums</w:t>
            </w:r>
          </w:p>
        </w:tc>
        <w:tc>
          <w:tcPr>
            <w:tcW w:w="1527" w:type="dxa"/>
            <w:tcBorders>
              <w:top w:val="single" w:sz="6" w:space="0" w:color="000000"/>
              <w:left w:val="single" w:sz="6" w:space="0" w:color="000000"/>
              <w:bottom w:val="single" w:sz="6" w:space="0" w:color="000000"/>
              <w:right w:val="single" w:sz="6" w:space="0" w:color="000000"/>
            </w:tcBorders>
            <w:shd w:val="clear" w:color="auto" w:fill="E7E6E6" w:themeFill="background2"/>
            <w:hideMark/>
          </w:tcPr>
          <w:p w14:paraId="34E44A05" w14:textId="77777777" w:rsidR="001C58B4" w:rsidRPr="006F3D87" w:rsidRDefault="001C58B4" w:rsidP="002724B2">
            <w:pPr>
              <w:pStyle w:val="paragraph"/>
              <w:spacing w:before="0" w:beforeAutospacing="0" w:after="0" w:afterAutospacing="0"/>
              <w:jc w:val="center"/>
              <w:textAlignment w:val="baseline"/>
              <w:rPr>
                <w:b/>
                <w:bCs/>
              </w:rPr>
            </w:pPr>
            <w:r w:rsidRPr="006F3D87">
              <w:rPr>
                <w:rStyle w:val="normaltextrun"/>
                <w:rFonts w:eastAsiaTheme="majorEastAsia"/>
                <w:b/>
                <w:bCs/>
              </w:rPr>
              <w:t>Vienības (gabali, pāri)</w:t>
            </w:r>
          </w:p>
        </w:tc>
        <w:tc>
          <w:tcPr>
            <w:tcW w:w="851" w:type="dxa"/>
            <w:tcBorders>
              <w:top w:val="single" w:sz="6" w:space="0" w:color="000000"/>
              <w:left w:val="single" w:sz="6" w:space="0" w:color="000000"/>
              <w:bottom w:val="single" w:sz="6" w:space="0" w:color="000000"/>
              <w:right w:val="single" w:sz="6" w:space="0" w:color="000000"/>
            </w:tcBorders>
            <w:shd w:val="clear" w:color="auto" w:fill="E7E6E6" w:themeFill="background2"/>
            <w:hideMark/>
          </w:tcPr>
          <w:p w14:paraId="5ACDBE04" w14:textId="77777777" w:rsidR="00A6114E" w:rsidRDefault="00A6114E" w:rsidP="002724B2">
            <w:pPr>
              <w:pStyle w:val="paragraph"/>
              <w:spacing w:before="0" w:beforeAutospacing="0" w:after="0" w:afterAutospacing="0"/>
              <w:jc w:val="center"/>
              <w:textAlignment w:val="baseline"/>
              <w:rPr>
                <w:rStyle w:val="normaltextrun"/>
                <w:rFonts w:eastAsiaTheme="majorEastAsia"/>
                <w:b/>
                <w:bCs/>
              </w:rPr>
            </w:pPr>
          </w:p>
          <w:p w14:paraId="34F86DDF" w14:textId="1E1D0822" w:rsidR="001C58B4" w:rsidRPr="006F3D87" w:rsidRDefault="001C58B4" w:rsidP="002724B2">
            <w:pPr>
              <w:pStyle w:val="paragraph"/>
              <w:spacing w:before="0" w:beforeAutospacing="0" w:after="0" w:afterAutospacing="0"/>
              <w:jc w:val="center"/>
              <w:textAlignment w:val="baseline"/>
              <w:rPr>
                <w:b/>
                <w:bCs/>
              </w:rPr>
            </w:pPr>
            <w:r w:rsidRPr="006F3D87">
              <w:rPr>
                <w:rStyle w:val="normaltextrun"/>
                <w:rFonts w:eastAsiaTheme="majorEastAsia"/>
                <w:b/>
                <w:bCs/>
              </w:rPr>
              <w:t>Skaits</w:t>
            </w:r>
          </w:p>
        </w:tc>
        <w:tc>
          <w:tcPr>
            <w:tcW w:w="1768"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7EE23832" w14:textId="66935CA1" w:rsidR="001C58B4" w:rsidRPr="006F3D87" w:rsidRDefault="00440D7E" w:rsidP="00D342D3">
            <w:pPr>
              <w:pStyle w:val="paragraph"/>
              <w:spacing w:before="0" w:beforeAutospacing="0" w:after="0" w:afterAutospacing="0"/>
              <w:jc w:val="center"/>
              <w:textAlignment w:val="baseline"/>
              <w:rPr>
                <w:rStyle w:val="normaltextrun"/>
                <w:rFonts w:eastAsiaTheme="majorEastAsia"/>
                <w:b/>
                <w:bCs/>
              </w:rPr>
            </w:pPr>
            <w:r w:rsidRPr="00440D7E">
              <w:rPr>
                <w:rFonts w:eastAsiaTheme="majorEastAsia"/>
                <w:b/>
                <w:bCs/>
              </w:rPr>
              <w:t>Vienas vienības cena, EUR bez PVN</w:t>
            </w:r>
          </w:p>
        </w:tc>
        <w:tc>
          <w:tcPr>
            <w:tcW w:w="2202"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454B3476" w14:textId="77777777" w:rsidR="00D342D3" w:rsidRDefault="00A6114E" w:rsidP="00D342D3">
            <w:pPr>
              <w:pStyle w:val="paragraph"/>
              <w:spacing w:before="0" w:beforeAutospacing="0" w:after="0" w:afterAutospacing="0"/>
              <w:jc w:val="center"/>
              <w:textAlignment w:val="baseline"/>
              <w:rPr>
                <w:rFonts w:eastAsiaTheme="majorEastAsia"/>
                <w:b/>
                <w:bCs/>
              </w:rPr>
            </w:pPr>
            <w:r w:rsidRPr="00A6114E">
              <w:rPr>
                <w:rFonts w:eastAsiaTheme="majorEastAsia"/>
                <w:b/>
                <w:bCs/>
              </w:rPr>
              <w:t>Cena kopā, EUR bez PVN</w:t>
            </w:r>
          </w:p>
          <w:p w14:paraId="538950E4" w14:textId="1AB5A36C" w:rsidR="00A6114E" w:rsidRPr="006F3D87" w:rsidRDefault="00A6114E" w:rsidP="00D342D3">
            <w:pPr>
              <w:pStyle w:val="paragraph"/>
              <w:spacing w:before="0" w:beforeAutospacing="0" w:after="0" w:afterAutospacing="0"/>
              <w:jc w:val="center"/>
              <w:textAlignment w:val="baseline"/>
              <w:rPr>
                <w:rStyle w:val="normaltextrun"/>
                <w:rFonts w:eastAsiaTheme="majorEastAsia"/>
                <w:b/>
                <w:bCs/>
              </w:rPr>
            </w:pPr>
            <w:r w:rsidRPr="00D342D3">
              <w:rPr>
                <w:rStyle w:val="normaltextrun"/>
                <w:rFonts w:eastAsiaTheme="majorEastAsia"/>
              </w:rPr>
              <w:t>(</w:t>
            </w:r>
            <w:r w:rsidR="00D342D3" w:rsidRPr="00D342D3">
              <w:rPr>
                <w:rStyle w:val="normaltextrun"/>
                <w:rFonts w:eastAsiaTheme="majorEastAsia"/>
              </w:rPr>
              <w:t>a</w:t>
            </w:r>
            <w:r w:rsidRPr="00D342D3">
              <w:rPr>
                <w:rStyle w:val="normaltextrun"/>
                <w:rFonts w:eastAsiaTheme="majorEastAsia"/>
              </w:rPr>
              <w:t>ile</w:t>
            </w:r>
            <w:r>
              <w:rPr>
                <w:rStyle w:val="normaltextrun"/>
                <w:rFonts w:eastAsiaTheme="majorEastAsia"/>
              </w:rPr>
              <w:t xml:space="preserve"> 4</w:t>
            </w:r>
            <w:r w:rsidR="00D342D3">
              <w:rPr>
                <w:rStyle w:val="normaltextrun"/>
                <w:rFonts w:eastAsiaTheme="majorEastAsia"/>
              </w:rPr>
              <w:t>x5)</w:t>
            </w:r>
          </w:p>
        </w:tc>
      </w:tr>
      <w:tr w:rsidR="00A6114E" w:rsidRPr="006F3D87" w14:paraId="23854EF0"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6F9D7EA8" w14:textId="4C321412" w:rsidR="00A6114E" w:rsidRDefault="00A6114E" w:rsidP="002724B2">
            <w:pPr>
              <w:pStyle w:val="paragraph"/>
              <w:spacing w:before="0" w:beforeAutospacing="0" w:after="0" w:afterAutospacing="0"/>
              <w:jc w:val="center"/>
              <w:textAlignment w:val="baseline"/>
              <w:rPr>
                <w:rStyle w:val="normaltextrun"/>
                <w:rFonts w:eastAsiaTheme="majorEastAsia"/>
                <w:b/>
                <w:bCs/>
              </w:rPr>
            </w:pPr>
            <w:r>
              <w:rPr>
                <w:rStyle w:val="normaltextrun"/>
                <w:rFonts w:eastAsiaTheme="majorEastAsia"/>
                <w:b/>
                <w:bCs/>
              </w:rPr>
              <w:t>1</w:t>
            </w:r>
          </w:p>
        </w:tc>
        <w:tc>
          <w:tcPr>
            <w:tcW w:w="2167" w:type="dxa"/>
            <w:tcBorders>
              <w:top w:val="single" w:sz="6" w:space="0" w:color="000000"/>
              <w:left w:val="single" w:sz="6" w:space="0" w:color="000000"/>
              <w:bottom w:val="single" w:sz="6" w:space="0" w:color="000000"/>
              <w:right w:val="single" w:sz="6" w:space="0" w:color="000000"/>
            </w:tcBorders>
          </w:tcPr>
          <w:p w14:paraId="0810D6B1" w14:textId="3838C9EF" w:rsidR="00A6114E" w:rsidRDefault="00A6114E" w:rsidP="002724B2">
            <w:pPr>
              <w:pStyle w:val="paragraph"/>
              <w:spacing w:before="0" w:beforeAutospacing="0" w:after="0" w:afterAutospacing="0"/>
              <w:jc w:val="center"/>
              <w:textAlignment w:val="baseline"/>
              <w:rPr>
                <w:rStyle w:val="normaltextrun"/>
                <w:rFonts w:eastAsiaTheme="majorEastAsia"/>
                <w:b/>
                <w:bCs/>
              </w:rPr>
            </w:pPr>
            <w:r>
              <w:rPr>
                <w:rStyle w:val="normaltextrun"/>
                <w:rFonts w:eastAsiaTheme="majorEastAsia"/>
                <w:b/>
                <w:bCs/>
              </w:rPr>
              <w:t>2</w:t>
            </w:r>
          </w:p>
        </w:tc>
        <w:tc>
          <w:tcPr>
            <w:tcW w:w="1527" w:type="dxa"/>
            <w:tcBorders>
              <w:top w:val="single" w:sz="6" w:space="0" w:color="000000"/>
              <w:left w:val="single" w:sz="6" w:space="0" w:color="000000"/>
              <w:bottom w:val="single" w:sz="6" w:space="0" w:color="000000"/>
              <w:right w:val="single" w:sz="6" w:space="0" w:color="000000"/>
            </w:tcBorders>
          </w:tcPr>
          <w:p w14:paraId="0908E7E5" w14:textId="02652423" w:rsidR="00A6114E" w:rsidRPr="006F3D87" w:rsidRDefault="00A6114E" w:rsidP="002724B2">
            <w:pPr>
              <w:pStyle w:val="paragraph"/>
              <w:spacing w:before="0" w:beforeAutospacing="0" w:after="0" w:afterAutospacing="0"/>
              <w:jc w:val="center"/>
              <w:textAlignment w:val="baseline"/>
              <w:rPr>
                <w:rStyle w:val="normaltextrun"/>
                <w:rFonts w:eastAsiaTheme="majorEastAsia"/>
                <w:b/>
                <w:bCs/>
              </w:rPr>
            </w:pPr>
            <w:r>
              <w:rPr>
                <w:rStyle w:val="normaltextrun"/>
                <w:rFonts w:eastAsiaTheme="majorEastAsia"/>
                <w:b/>
                <w:bCs/>
              </w:rPr>
              <w:t>3</w:t>
            </w:r>
          </w:p>
        </w:tc>
        <w:tc>
          <w:tcPr>
            <w:tcW w:w="851" w:type="dxa"/>
            <w:tcBorders>
              <w:top w:val="single" w:sz="6" w:space="0" w:color="000000"/>
              <w:left w:val="single" w:sz="6" w:space="0" w:color="000000"/>
              <w:bottom w:val="single" w:sz="6" w:space="0" w:color="000000"/>
              <w:right w:val="single" w:sz="6" w:space="0" w:color="000000"/>
            </w:tcBorders>
          </w:tcPr>
          <w:p w14:paraId="35B4FA62" w14:textId="7D27FB06" w:rsidR="00A6114E" w:rsidRDefault="00A6114E" w:rsidP="002724B2">
            <w:pPr>
              <w:pStyle w:val="paragraph"/>
              <w:spacing w:before="0" w:beforeAutospacing="0" w:after="0" w:afterAutospacing="0"/>
              <w:jc w:val="center"/>
              <w:textAlignment w:val="baseline"/>
              <w:rPr>
                <w:rStyle w:val="normaltextrun"/>
                <w:rFonts w:eastAsiaTheme="majorEastAsia"/>
                <w:b/>
                <w:bCs/>
              </w:rPr>
            </w:pPr>
            <w:r>
              <w:rPr>
                <w:rStyle w:val="normaltextrun"/>
                <w:rFonts w:eastAsiaTheme="majorEastAsia"/>
                <w:b/>
                <w:bCs/>
              </w:rPr>
              <w:t>4</w:t>
            </w:r>
          </w:p>
        </w:tc>
        <w:tc>
          <w:tcPr>
            <w:tcW w:w="1768" w:type="dxa"/>
            <w:tcBorders>
              <w:top w:val="single" w:sz="6" w:space="0" w:color="000000"/>
              <w:left w:val="single" w:sz="6" w:space="0" w:color="000000"/>
              <w:bottom w:val="single" w:sz="6" w:space="0" w:color="000000"/>
              <w:right w:val="single" w:sz="6" w:space="0" w:color="000000"/>
            </w:tcBorders>
          </w:tcPr>
          <w:p w14:paraId="7AF6524C" w14:textId="01D60AC0" w:rsidR="00A6114E" w:rsidRPr="00440D7E" w:rsidRDefault="00A6114E" w:rsidP="00A6114E">
            <w:pPr>
              <w:pStyle w:val="paragraph"/>
              <w:spacing w:before="0" w:beforeAutospacing="0" w:after="0" w:afterAutospacing="0"/>
              <w:jc w:val="center"/>
              <w:textAlignment w:val="baseline"/>
              <w:rPr>
                <w:rFonts w:eastAsiaTheme="majorEastAsia"/>
                <w:b/>
                <w:bCs/>
              </w:rPr>
            </w:pPr>
            <w:r>
              <w:rPr>
                <w:rFonts w:eastAsiaTheme="majorEastAsia"/>
                <w:b/>
                <w:bCs/>
              </w:rPr>
              <w:t>5</w:t>
            </w:r>
          </w:p>
        </w:tc>
        <w:tc>
          <w:tcPr>
            <w:tcW w:w="2202" w:type="dxa"/>
            <w:tcBorders>
              <w:top w:val="single" w:sz="6" w:space="0" w:color="000000"/>
              <w:left w:val="single" w:sz="6" w:space="0" w:color="000000"/>
              <w:bottom w:val="single" w:sz="6" w:space="0" w:color="000000"/>
              <w:right w:val="single" w:sz="6" w:space="0" w:color="000000"/>
            </w:tcBorders>
          </w:tcPr>
          <w:p w14:paraId="56C01F80" w14:textId="41F2CD26" w:rsidR="00A6114E" w:rsidRPr="00A6114E" w:rsidRDefault="00A6114E" w:rsidP="00A6114E">
            <w:pPr>
              <w:pStyle w:val="paragraph"/>
              <w:jc w:val="center"/>
              <w:textAlignment w:val="baseline"/>
              <w:rPr>
                <w:rFonts w:eastAsiaTheme="majorEastAsia"/>
                <w:b/>
                <w:bCs/>
              </w:rPr>
            </w:pPr>
            <w:r>
              <w:rPr>
                <w:rFonts w:eastAsiaTheme="majorEastAsia"/>
                <w:b/>
                <w:bCs/>
              </w:rPr>
              <w:t>6</w:t>
            </w:r>
          </w:p>
        </w:tc>
      </w:tr>
      <w:tr w:rsidR="00D342D3" w14:paraId="6C414092" w14:textId="438636EE" w:rsidTr="00FF1301">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tcPr>
          <w:p w14:paraId="0EF61C3C" w14:textId="2AE93482" w:rsidR="00D342D3" w:rsidRDefault="00D342D3" w:rsidP="002724B2">
            <w:pPr>
              <w:pStyle w:val="paragraph"/>
              <w:spacing w:before="0" w:beforeAutospacing="0" w:after="0" w:afterAutospacing="0"/>
              <w:jc w:val="center"/>
              <w:textAlignment w:val="baseline"/>
              <w:rPr>
                <w:rStyle w:val="normaltextrun"/>
                <w:rFonts w:eastAsiaTheme="majorEastAsia"/>
              </w:rPr>
            </w:pPr>
          </w:p>
        </w:tc>
      </w:tr>
      <w:tr w:rsidR="00EC0911" w14:paraId="3C956E7C" w14:textId="4219AEAE"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hideMark/>
          </w:tcPr>
          <w:p w14:paraId="1E570EF6" w14:textId="77777777" w:rsidR="00EC0911" w:rsidRDefault="00EC0911" w:rsidP="00381D10">
            <w:pPr>
              <w:pStyle w:val="paragraph"/>
              <w:numPr>
                <w:ilvl w:val="0"/>
                <w:numId w:val="11"/>
              </w:numPr>
              <w:spacing w:before="0" w:beforeAutospacing="0" w:after="0" w:afterAutospacing="0"/>
              <w:ind w:left="269" w:firstLine="0"/>
              <w:textAlignment w:val="baseline"/>
            </w:pPr>
            <w:r>
              <w:rPr>
                <w:rStyle w:val="eop"/>
                <w:rFonts w:eastAsiaTheme="majorEastAsia"/>
                <w:color w:val="000000"/>
              </w:rPr>
              <w:t> </w:t>
            </w:r>
          </w:p>
        </w:tc>
        <w:tc>
          <w:tcPr>
            <w:tcW w:w="2167" w:type="dxa"/>
            <w:tcBorders>
              <w:top w:val="single" w:sz="6" w:space="0" w:color="000000"/>
              <w:left w:val="single" w:sz="6" w:space="0" w:color="000000"/>
              <w:bottom w:val="single" w:sz="6" w:space="0" w:color="000000"/>
              <w:right w:val="single" w:sz="6" w:space="0" w:color="000000"/>
            </w:tcBorders>
            <w:hideMark/>
          </w:tcPr>
          <w:p w14:paraId="0CE5B8D4" w14:textId="29125889" w:rsidR="00EC0911" w:rsidRDefault="00EC0911" w:rsidP="00EC0911">
            <w:pPr>
              <w:pStyle w:val="paragraph"/>
              <w:spacing w:before="0" w:beforeAutospacing="0" w:after="0" w:afterAutospacing="0"/>
              <w:textAlignment w:val="baseline"/>
            </w:pPr>
            <w:r w:rsidRPr="008D0995">
              <w:t>Sieviešu brunči</w:t>
            </w:r>
          </w:p>
        </w:tc>
        <w:tc>
          <w:tcPr>
            <w:tcW w:w="1527" w:type="dxa"/>
            <w:tcBorders>
              <w:top w:val="single" w:sz="6" w:space="0" w:color="000000"/>
              <w:left w:val="single" w:sz="6" w:space="0" w:color="000000"/>
              <w:bottom w:val="single" w:sz="6" w:space="0" w:color="000000"/>
              <w:right w:val="single" w:sz="6" w:space="0" w:color="000000"/>
            </w:tcBorders>
            <w:hideMark/>
          </w:tcPr>
          <w:p w14:paraId="63F05F1A" w14:textId="77777777" w:rsidR="00EC0911" w:rsidRDefault="00EC0911" w:rsidP="00EC0911">
            <w:pPr>
              <w:pStyle w:val="paragraph"/>
              <w:spacing w:before="0" w:beforeAutospacing="0" w:after="0" w:afterAutospacing="0"/>
              <w:jc w:val="center"/>
              <w:textAlignment w:val="baseline"/>
            </w:pPr>
            <w:r>
              <w:rPr>
                <w:rStyle w:val="normaltextrun"/>
                <w:rFonts w:eastAsiaTheme="majorEastAsia"/>
              </w:rPr>
              <w:t>gab.</w:t>
            </w:r>
            <w:r>
              <w:rPr>
                <w:rStyle w:val="eop"/>
                <w:rFonts w:eastAsiaTheme="majorEastAsia"/>
              </w:rPr>
              <w:t> </w:t>
            </w:r>
          </w:p>
        </w:tc>
        <w:tc>
          <w:tcPr>
            <w:tcW w:w="851" w:type="dxa"/>
            <w:tcBorders>
              <w:top w:val="single" w:sz="6" w:space="0" w:color="000000"/>
              <w:left w:val="single" w:sz="6" w:space="0" w:color="000000"/>
              <w:bottom w:val="single" w:sz="6" w:space="0" w:color="000000"/>
              <w:right w:val="single" w:sz="6" w:space="0" w:color="000000"/>
            </w:tcBorders>
            <w:hideMark/>
          </w:tcPr>
          <w:p w14:paraId="177D4A3B" w14:textId="3798FC7B" w:rsidR="00EC0911" w:rsidRDefault="00EC0911" w:rsidP="00EC0911">
            <w:pPr>
              <w:pStyle w:val="paragraph"/>
              <w:spacing w:before="0" w:beforeAutospacing="0" w:after="0" w:afterAutospacing="0"/>
              <w:jc w:val="center"/>
              <w:textAlignment w:val="baseline"/>
            </w:pPr>
            <w:r w:rsidRPr="00E43F99">
              <w:t>10</w:t>
            </w:r>
          </w:p>
        </w:tc>
        <w:tc>
          <w:tcPr>
            <w:tcW w:w="1768" w:type="dxa"/>
            <w:tcBorders>
              <w:top w:val="single" w:sz="6" w:space="0" w:color="000000"/>
              <w:left w:val="single" w:sz="6" w:space="0" w:color="000000"/>
              <w:bottom w:val="single" w:sz="6" w:space="0" w:color="000000"/>
              <w:right w:val="single" w:sz="6" w:space="0" w:color="000000"/>
            </w:tcBorders>
          </w:tcPr>
          <w:p w14:paraId="24CEE2CF"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c>
          <w:tcPr>
            <w:tcW w:w="2202" w:type="dxa"/>
            <w:tcBorders>
              <w:top w:val="single" w:sz="6" w:space="0" w:color="000000"/>
              <w:left w:val="single" w:sz="6" w:space="0" w:color="000000"/>
              <w:bottom w:val="single" w:sz="6" w:space="0" w:color="000000"/>
              <w:right w:val="single" w:sz="6" w:space="0" w:color="000000"/>
            </w:tcBorders>
          </w:tcPr>
          <w:p w14:paraId="6E4F25AC"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r>
      <w:tr w:rsidR="00EC0911" w14:paraId="4F6E61BF" w14:textId="2C5C130A"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hideMark/>
          </w:tcPr>
          <w:p w14:paraId="4BBC559A" w14:textId="77777777" w:rsidR="00EC0911" w:rsidRDefault="00EC0911" w:rsidP="00381D10">
            <w:pPr>
              <w:pStyle w:val="paragraph"/>
              <w:numPr>
                <w:ilvl w:val="0"/>
                <w:numId w:val="12"/>
              </w:numPr>
              <w:spacing w:before="0" w:beforeAutospacing="0" w:after="0" w:afterAutospacing="0"/>
              <w:ind w:left="269" w:firstLine="0"/>
              <w:textAlignment w:val="baseline"/>
            </w:pPr>
            <w:r>
              <w:rPr>
                <w:rStyle w:val="eop"/>
                <w:rFonts w:eastAsiaTheme="majorEastAsia"/>
                <w:color w:val="000000"/>
              </w:rPr>
              <w:t> </w:t>
            </w:r>
          </w:p>
        </w:tc>
        <w:tc>
          <w:tcPr>
            <w:tcW w:w="2167" w:type="dxa"/>
            <w:tcBorders>
              <w:top w:val="single" w:sz="6" w:space="0" w:color="000000"/>
              <w:left w:val="single" w:sz="6" w:space="0" w:color="000000"/>
              <w:bottom w:val="single" w:sz="6" w:space="0" w:color="000000"/>
              <w:right w:val="single" w:sz="6" w:space="0" w:color="000000"/>
            </w:tcBorders>
            <w:hideMark/>
          </w:tcPr>
          <w:p w14:paraId="132CC486" w14:textId="5B491B84" w:rsidR="00EC0911" w:rsidRDefault="00EC0911" w:rsidP="00EC0911">
            <w:pPr>
              <w:pStyle w:val="paragraph"/>
              <w:spacing w:before="0" w:beforeAutospacing="0" w:after="0" w:afterAutospacing="0"/>
              <w:textAlignment w:val="baseline"/>
            </w:pPr>
            <w:r w:rsidRPr="008D0995">
              <w:t>Sieviešu tautas tērpa krekls</w:t>
            </w:r>
          </w:p>
        </w:tc>
        <w:tc>
          <w:tcPr>
            <w:tcW w:w="1527" w:type="dxa"/>
            <w:tcBorders>
              <w:top w:val="single" w:sz="6" w:space="0" w:color="000000"/>
              <w:left w:val="single" w:sz="6" w:space="0" w:color="000000"/>
              <w:bottom w:val="single" w:sz="6" w:space="0" w:color="000000"/>
              <w:right w:val="single" w:sz="6" w:space="0" w:color="000000"/>
            </w:tcBorders>
            <w:hideMark/>
          </w:tcPr>
          <w:p w14:paraId="377BF869" w14:textId="77777777" w:rsidR="00EC0911" w:rsidRDefault="00EC0911" w:rsidP="00EC0911">
            <w:pPr>
              <w:pStyle w:val="paragraph"/>
              <w:spacing w:before="0" w:beforeAutospacing="0" w:after="0" w:afterAutospacing="0"/>
              <w:jc w:val="center"/>
              <w:textAlignment w:val="baseline"/>
            </w:pPr>
            <w:r>
              <w:rPr>
                <w:rStyle w:val="normaltextrun"/>
                <w:rFonts w:eastAsiaTheme="majorEastAsia"/>
              </w:rPr>
              <w:t>gab.</w:t>
            </w:r>
            <w:r>
              <w:rPr>
                <w:rStyle w:val="eop"/>
                <w:rFonts w:eastAsiaTheme="majorEastAsia"/>
              </w:rPr>
              <w:t> </w:t>
            </w:r>
          </w:p>
        </w:tc>
        <w:tc>
          <w:tcPr>
            <w:tcW w:w="851" w:type="dxa"/>
            <w:tcBorders>
              <w:top w:val="single" w:sz="6" w:space="0" w:color="000000"/>
              <w:left w:val="single" w:sz="6" w:space="0" w:color="000000"/>
              <w:bottom w:val="single" w:sz="6" w:space="0" w:color="000000"/>
              <w:right w:val="single" w:sz="6" w:space="0" w:color="000000"/>
            </w:tcBorders>
            <w:hideMark/>
          </w:tcPr>
          <w:p w14:paraId="29F5A2AC" w14:textId="33E2922F" w:rsidR="00EC0911" w:rsidRDefault="00EC0911" w:rsidP="00EC0911">
            <w:pPr>
              <w:pStyle w:val="paragraph"/>
              <w:spacing w:before="0" w:beforeAutospacing="0" w:after="0" w:afterAutospacing="0"/>
              <w:jc w:val="center"/>
              <w:textAlignment w:val="baseline"/>
            </w:pPr>
            <w:r w:rsidRPr="00E43F99">
              <w:t>10</w:t>
            </w:r>
          </w:p>
        </w:tc>
        <w:tc>
          <w:tcPr>
            <w:tcW w:w="1768" w:type="dxa"/>
            <w:tcBorders>
              <w:top w:val="single" w:sz="6" w:space="0" w:color="000000"/>
              <w:left w:val="single" w:sz="6" w:space="0" w:color="000000"/>
              <w:bottom w:val="single" w:sz="6" w:space="0" w:color="000000"/>
              <w:right w:val="single" w:sz="6" w:space="0" w:color="000000"/>
            </w:tcBorders>
          </w:tcPr>
          <w:p w14:paraId="1A75631A"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c>
          <w:tcPr>
            <w:tcW w:w="2202" w:type="dxa"/>
            <w:tcBorders>
              <w:top w:val="single" w:sz="6" w:space="0" w:color="000000"/>
              <w:left w:val="single" w:sz="6" w:space="0" w:color="000000"/>
              <w:bottom w:val="single" w:sz="6" w:space="0" w:color="000000"/>
              <w:right w:val="single" w:sz="6" w:space="0" w:color="000000"/>
            </w:tcBorders>
          </w:tcPr>
          <w:p w14:paraId="63533BE6"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r>
      <w:tr w:rsidR="00EC0911" w14:paraId="7CDC6E87" w14:textId="57B7E998"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hideMark/>
          </w:tcPr>
          <w:p w14:paraId="58A8BE3E" w14:textId="77777777" w:rsidR="00EC0911" w:rsidRDefault="00EC0911" w:rsidP="00381D10">
            <w:pPr>
              <w:pStyle w:val="paragraph"/>
              <w:numPr>
                <w:ilvl w:val="0"/>
                <w:numId w:val="13"/>
              </w:numPr>
              <w:spacing w:before="0" w:beforeAutospacing="0" w:after="0" w:afterAutospacing="0"/>
              <w:ind w:left="269" w:firstLine="0"/>
              <w:textAlignment w:val="baseline"/>
            </w:pPr>
            <w:r>
              <w:rPr>
                <w:rStyle w:val="eop"/>
                <w:rFonts w:eastAsiaTheme="majorEastAsia"/>
                <w:color w:val="000000"/>
              </w:rPr>
              <w:t> </w:t>
            </w:r>
          </w:p>
        </w:tc>
        <w:tc>
          <w:tcPr>
            <w:tcW w:w="2167" w:type="dxa"/>
            <w:tcBorders>
              <w:top w:val="single" w:sz="6" w:space="0" w:color="000000"/>
              <w:left w:val="single" w:sz="6" w:space="0" w:color="000000"/>
              <w:bottom w:val="single" w:sz="6" w:space="0" w:color="000000"/>
              <w:right w:val="single" w:sz="6" w:space="0" w:color="000000"/>
            </w:tcBorders>
            <w:hideMark/>
          </w:tcPr>
          <w:p w14:paraId="5C9732E7" w14:textId="1C8AFC05" w:rsidR="00EC0911" w:rsidRDefault="00EC0911" w:rsidP="00EC0911">
            <w:pPr>
              <w:pStyle w:val="paragraph"/>
              <w:spacing w:before="0" w:beforeAutospacing="0" w:after="0" w:afterAutospacing="0"/>
              <w:textAlignment w:val="baseline"/>
            </w:pPr>
            <w:r w:rsidRPr="008D0995">
              <w:t>Galvas lakats</w:t>
            </w:r>
          </w:p>
        </w:tc>
        <w:tc>
          <w:tcPr>
            <w:tcW w:w="1527" w:type="dxa"/>
            <w:tcBorders>
              <w:top w:val="single" w:sz="6" w:space="0" w:color="000000"/>
              <w:left w:val="single" w:sz="6" w:space="0" w:color="000000"/>
              <w:bottom w:val="single" w:sz="6" w:space="0" w:color="000000"/>
              <w:right w:val="single" w:sz="6" w:space="0" w:color="000000"/>
            </w:tcBorders>
            <w:hideMark/>
          </w:tcPr>
          <w:p w14:paraId="2F88B4B7" w14:textId="77777777" w:rsidR="00EC0911" w:rsidRDefault="00EC0911" w:rsidP="00EC0911">
            <w:pPr>
              <w:pStyle w:val="paragraph"/>
              <w:spacing w:before="0" w:beforeAutospacing="0" w:after="0" w:afterAutospacing="0"/>
              <w:jc w:val="center"/>
              <w:textAlignment w:val="baseline"/>
            </w:pPr>
            <w:r>
              <w:rPr>
                <w:rStyle w:val="normaltextrun"/>
                <w:rFonts w:eastAsiaTheme="majorEastAsia"/>
              </w:rPr>
              <w:t>gab.</w:t>
            </w:r>
            <w:r>
              <w:rPr>
                <w:rStyle w:val="eop"/>
                <w:rFonts w:eastAsiaTheme="majorEastAsia"/>
              </w:rPr>
              <w:t> </w:t>
            </w:r>
          </w:p>
        </w:tc>
        <w:tc>
          <w:tcPr>
            <w:tcW w:w="851" w:type="dxa"/>
            <w:tcBorders>
              <w:top w:val="single" w:sz="6" w:space="0" w:color="000000"/>
              <w:left w:val="single" w:sz="6" w:space="0" w:color="000000"/>
              <w:bottom w:val="single" w:sz="6" w:space="0" w:color="000000"/>
              <w:right w:val="single" w:sz="6" w:space="0" w:color="000000"/>
            </w:tcBorders>
            <w:hideMark/>
          </w:tcPr>
          <w:p w14:paraId="2A89A06E" w14:textId="565DAAC4" w:rsidR="00EC0911" w:rsidRDefault="00EC0911" w:rsidP="00EC0911">
            <w:pPr>
              <w:pStyle w:val="paragraph"/>
              <w:spacing w:before="0" w:beforeAutospacing="0" w:after="0" w:afterAutospacing="0"/>
              <w:jc w:val="center"/>
              <w:textAlignment w:val="baseline"/>
            </w:pPr>
            <w:r w:rsidRPr="00E43F99">
              <w:t>10</w:t>
            </w:r>
          </w:p>
        </w:tc>
        <w:tc>
          <w:tcPr>
            <w:tcW w:w="1768" w:type="dxa"/>
            <w:tcBorders>
              <w:top w:val="single" w:sz="6" w:space="0" w:color="000000"/>
              <w:left w:val="single" w:sz="6" w:space="0" w:color="000000"/>
              <w:bottom w:val="single" w:sz="6" w:space="0" w:color="000000"/>
              <w:right w:val="single" w:sz="6" w:space="0" w:color="000000"/>
            </w:tcBorders>
          </w:tcPr>
          <w:p w14:paraId="249C6A75"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c>
          <w:tcPr>
            <w:tcW w:w="2202" w:type="dxa"/>
            <w:tcBorders>
              <w:top w:val="single" w:sz="6" w:space="0" w:color="000000"/>
              <w:left w:val="single" w:sz="6" w:space="0" w:color="000000"/>
              <w:bottom w:val="single" w:sz="6" w:space="0" w:color="000000"/>
              <w:right w:val="single" w:sz="6" w:space="0" w:color="000000"/>
            </w:tcBorders>
          </w:tcPr>
          <w:p w14:paraId="45894F0D"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r>
      <w:tr w:rsidR="00EC0911" w14:paraId="0EDA8625" w14:textId="6EB9EA39"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hideMark/>
          </w:tcPr>
          <w:p w14:paraId="2F8937B1" w14:textId="77777777" w:rsidR="00EC0911" w:rsidRDefault="00EC0911" w:rsidP="00381D10">
            <w:pPr>
              <w:pStyle w:val="paragraph"/>
              <w:numPr>
                <w:ilvl w:val="0"/>
                <w:numId w:val="14"/>
              </w:numPr>
              <w:spacing w:before="0" w:beforeAutospacing="0" w:after="0" w:afterAutospacing="0"/>
              <w:ind w:left="269" w:firstLine="0"/>
              <w:textAlignment w:val="baseline"/>
            </w:pPr>
            <w:r>
              <w:rPr>
                <w:rStyle w:val="eop"/>
                <w:rFonts w:eastAsiaTheme="majorEastAsia"/>
                <w:color w:val="000000"/>
              </w:rPr>
              <w:t> </w:t>
            </w:r>
          </w:p>
        </w:tc>
        <w:tc>
          <w:tcPr>
            <w:tcW w:w="2167" w:type="dxa"/>
            <w:tcBorders>
              <w:top w:val="single" w:sz="6" w:space="0" w:color="000000"/>
              <w:left w:val="single" w:sz="6" w:space="0" w:color="000000"/>
              <w:bottom w:val="single" w:sz="6" w:space="0" w:color="000000"/>
              <w:right w:val="single" w:sz="6" w:space="0" w:color="000000"/>
            </w:tcBorders>
            <w:hideMark/>
          </w:tcPr>
          <w:p w14:paraId="3E2A4483" w14:textId="76F3B505" w:rsidR="00EC0911" w:rsidRDefault="00EC0911" w:rsidP="00EC0911">
            <w:pPr>
              <w:pStyle w:val="paragraph"/>
              <w:spacing w:before="0" w:beforeAutospacing="0" w:after="0" w:afterAutospacing="0"/>
              <w:textAlignment w:val="baseline"/>
            </w:pPr>
            <w:r w:rsidRPr="008D0995">
              <w:t>Pārpieris</w:t>
            </w:r>
          </w:p>
        </w:tc>
        <w:tc>
          <w:tcPr>
            <w:tcW w:w="1527" w:type="dxa"/>
            <w:tcBorders>
              <w:top w:val="single" w:sz="6" w:space="0" w:color="000000"/>
              <w:left w:val="single" w:sz="6" w:space="0" w:color="000000"/>
              <w:bottom w:val="single" w:sz="6" w:space="0" w:color="000000"/>
              <w:right w:val="single" w:sz="6" w:space="0" w:color="000000"/>
            </w:tcBorders>
            <w:hideMark/>
          </w:tcPr>
          <w:p w14:paraId="76932CCE" w14:textId="77777777" w:rsidR="00EC0911" w:rsidRDefault="00EC0911" w:rsidP="00EC0911">
            <w:pPr>
              <w:pStyle w:val="paragraph"/>
              <w:spacing w:before="0" w:beforeAutospacing="0" w:after="0" w:afterAutospacing="0"/>
              <w:jc w:val="center"/>
              <w:textAlignment w:val="baseline"/>
            </w:pPr>
            <w:r>
              <w:rPr>
                <w:rStyle w:val="normaltextrun"/>
                <w:rFonts w:eastAsiaTheme="majorEastAsia"/>
              </w:rPr>
              <w:t>gab.</w:t>
            </w:r>
            <w:r>
              <w:rPr>
                <w:rStyle w:val="eop"/>
                <w:rFonts w:eastAsiaTheme="majorEastAsia"/>
              </w:rPr>
              <w:t> </w:t>
            </w:r>
          </w:p>
        </w:tc>
        <w:tc>
          <w:tcPr>
            <w:tcW w:w="851" w:type="dxa"/>
            <w:tcBorders>
              <w:top w:val="single" w:sz="6" w:space="0" w:color="000000"/>
              <w:left w:val="single" w:sz="6" w:space="0" w:color="000000"/>
              <w:bottom w:val="single" w:sz="6" w:space="0" w:color="000000"/>
              <w:right w:val="single" w:sz="6" w:space="0" w:color="000000"/>
            </w:tcBorders>
            <w:hideMark/>
          </w:tcPr>
          <w:p w14:paraId="072AC52A" w14:textId="0DC19A50" w:rsidR="00EC0911" w:rsidRDefault="00EC0911" w:rsidP="00EC0911">
            <w:pPr>
              <w:pStyle w:val="paragraph"/>
              <w:spacing w:before="0" w:beforeAutospacing="0" w:after="0" w:afterAutospacing="0"/>
              <w:jc w:val="center"/>
              <w:textAlignment w:val="baseline"/>
            </w:pPr>
            <w:r w:rsidRPr="00E43F99">
              <w:t>10</w:t>
            </w:r>
          </w:p>
        </w:tc>
        <w:tc>
          <w:tcPr>
            <w:tcW w:w="1768" w:type="dxa"/>
            <w:tcBorders>
              <w:top w:val="single" w:sz="6" w:space="0" w:color="000000"/>
              <w:left w:val="single" w:sz="6" w:space="0" w:color="000000"/>
              <w:bottom w:val="single" w:sz="6" w:space="0" w:color="000000"/>
              <w:right w:val="single" w:sz="6" w:space="0" w:color="000000"/>
            </w:tcBorders>
          </w:tcPr>
          <w:p w14:paraId="5F1D32D9"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c>
          <w:tcPr>
            <w:tcW w:w="2202" w:type="dxa"/>
            <w:tcBorders>
              <w:top w:val="single" w:sz="6" w:space="0" w:color="000000"/>
              <w:left w:val="single" w:sz="6" w:space="0" w:color="000000"/>
              <w:bottom w:val="single" w:sz="6" w:space="0" w:color="000000"/>
              <w:right w:val="single" w:sz="6" w:space="0" w:color="000000"/>
            </w:tcBorders>
          </w:tcPr>
          <w:p w14:paraId="6D5B7E39"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r>
      <w:tr w:rsidR="00EC0911" w14:paraId="482E0BEC" w14:textId="76F3E62B"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hideMark/>
          </w:tcPr>
          <w:p w14:paraId="70590185" w14:textId="77777777" w:rsidR="00EC0911" w:rsidRDefault="00EC0911" w:rsidP="00381D10">
            <w:pPr>
              <w:pStyle w:val="paragraph"/>
              <w:numPr>
                <w:ilvl w:val="0"/>
                <w:numId w:val="15"/>
              </w:numPr>
              <w:spacing w:before="0" w:beforeAutospacing="0" w:after="0" w:afterAutospacing="0"/>
              <w:ind w:left="269" w:firstLine="0"/>
              <w:textAlignment w:val="baseline"/>
            </w:pPr>
            <w:r>
              <w:rPr>
                <w:rStyle w:val="eop"/>
                <w:rFonts w:eastAsiaTheme="majorEastAsia"/>
                <w:color w:val="000000"/>
              </w:rPr>
              <w:t> </w:t>
            </w:r>
          </w:p>
        </w:tc>
        <w:tc>
          <w:tcPr>
            <w:tcW w:w="2167" w:type="dxa"/>
            <w:tcBorders>
              <w:top w:val="single" w:sz="6" w:space="0" w:color="000000"/>
              <w:left w:val="single" w:sz="6" w:space="0" w:color="000000"/>
              <w:bottom w:val="single" w:sz="6" w:space="0" w:color="000000"/>
              <w:right w:val="single" w:sz="6" w:space="0" w:color="000000"/>
            </w:tcBorders>
            <w:hideMark/>
          </w:tcPr>
          <w:p w14:paraId="219C417B" w14:textId="54084B46" w:rsidR="00EC0911" w:rsidRDefault="00EC0911" w:rsidP="00EC0911">
            <w:pPr>
              <w:pStyle w:val="paragraph"/>
              <w:spacing w:before="0" w:beforeAutospacing="0" w:after="0" w:afterAutospacing="0"/>
              <w:textAlignment w:val="baseline"/>
            </w:pPr>
            <w:r w:rsidRPr="008D0995">
              <w:t>Ņieburs</w:t>
            </w:r>
          </w:p>
        </w:tc>
        <w:tc>
          <w:tcPr>
            <w:tcW w:w="1527" w:type="dxa"/>
            <w:tcBorders>
              <w:top w:val="single" w:sz="6" w:space="0" w:color="000000"/>
              <w:left w:val="single" w:sz="6" w:space="0" w:color="000000"/>
              <w:bottom w:val="single" w:sz="6" w:space="0" w:color="000000"/>
              <w:right w:val="single" w:sz="6" w:space="0" w:color="000000"/>
            </w:tcBorders>
            <w:hideMark/>
          </w:tcPr>
          <w:p w14:paraId="0288D066" w14:textId="77777777" w:rsidR="00EC0911" w:rsidRDefault="00EC0911" w:rsidP="00EC0911">
            <w:pPr>
              <w:pStyle w:val="paragraph"/>
              <w:spacing w:before="0" w:beforeAutospacing="0" w:after="0" w:afterAutospacing="0"/>
              <w:jc w:val="center"/>
              <w:textAlignment w:val="baseline"/>
            </w:pPr>
            <w:r>
              <w:rPr>
                <w:rStyle w:val="normaltextrun"/>
                <w:rFonts w:eastAsiaTheme="majorEastAsia"/>
              </w:rPr>
              <w:t>gab.</w:t>
            </w:r>
            <w:r>
              <w:rPr>
                <w:rStyle w:val="eop"/>
                <w:rFonts w:eastAsiaTheme="majorEastAsia"/>
              </w:rPr>
              <w:t> </w:t>
            </w:r>
          </w:p>
        </w:tc>
        <w:tc>
          <w:tcPr>
            <w:tcW w:w="851" w:type="dxa"/>
            <w:tcBorders>
              <w:top w:val="single" w:sz="6" w:space="0" w:color="000000"/>
              <w:left w:val="single" w:sz="6" w:space="0" w:color="000000"/>
              <w:bottom w:val="single" w:sz="6" w:space="0" w:color="000000"/>
              <w:right w:val="single" w:sz="6" w:space="0" w:color="000000"/>
            </w:tcBorders>
            <w:hideMark/>
          </w:tcPr>
          <w:p w14:paraId="55AF7BD2" w14:textId="3FBF305D" w:rsidR="00EC0911" w:rsidRDefault="00EC0911" w:rsidP="00EC0911">
            <w:pPr>
              <w:pStyle w:val="paragraph"/>
              <w:spacing w:before="0" w:beforeAutospacing="0" w:after="0" w:afterAutospacing="0"/>
              <w:jc w:val="center"/>
              <w:textAlignment w:val="baseline"/>
            </w:pPr>
            <w:r w:rsidRPr="00E43F99">
              <w:t>10</w:t>
            </w:r>
          </w:p>
        </w:tc>
        <w:tc>
          <w:tcPr>
            <w:tcW w:w="1768" w:type="dxa"/>
            <w:tcBorders>
              <w:top w:val="single" w:sz="6" w:space="0" w:color="000000"/>
              <w:left w:val="single" w:sz="6" w:space="0" w:color="000000"/>
              <w:bottom w:val="single" w:sz="6" w:space="0" w:color="000000"/>
              <w:right w:val="single" w:sz="6" w:space="0" w:color="000000"/>
            </w:tcBorders>
          </w:tcPr>
          <w:p w14:paraId="18E68742"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c>
          <w:tcPr>
            <w:tcW w:w="2202" w:type="dxa"/>
            <w:tcBorders>
              <w:top w:val="single" w:sz="6" w:space="0" w:color="000000"/>
              <w:left w:val="single" w:sz="6" w:space="0" w:color="000000"/>
              <w:bottom w:val="single" w:sz="6" w:space="0" w:color="000000"/>
              <w:right w:val="single" w:sz="6" w:space="0" w:color="000000"/>
            </w:tcBorders>
          </w:tcPr>
          <w:p w14:paraId="05D1EDB2"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r>
      <w:tr w:rsidR="00EC0911" w14:paraId="4A9D30D4" w14:textId="122FAB8C"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hideMark/>
          </w:tcPr>
          <w:p w14:paraId="298C250B" w14:textId="77777777" w:rsidR="00EC0911" w:rsidRDefault="00EC0911" w:rsidP="00381D10">
            <w:pPr>
              <w:pStyle w:val="paragraph"/>
              <w:numPr>
                <w:ilvl w:val="0"/>
                <w:numId w:val="16"/>
              </w:numPr>
              <w:spacing w:before="0" w:beforeAutospacing="0" w:after="0" w:afterAutospacing="0"/>
              <w:ind w:left="269" w:firstLine="0"/>
              <w:textAlignment w:val="baseline"/>
            </w:pPr>
            <w:r>
              <w:rPr>
                <w:rStyle w:val="eop"/>
                <w:rFonts w:eastAsiaTheme="majorEastAsia"/>
                <w:color w:val="000000"/>
              </w:rPr>
              <w:t> </w:t>
            </w:r>
          </w:p>
        </w:tc>
        <w:tc>
          <w:tcPr>
            <w:tcW w:w="2167" w:type="dxa"/>
            <w:tcBorders>
              <w:top w:val="single" w:sz="6" w:space="0" w:color="000000"/>
              <w:left w:val="single" w:sz="6" w:space="0" w:color="000000"/>
              <w:bottom w:val="single" w:sz="6" w:space="0" w:color="000000"/>
              <w:right w:val="single" w:sz="6" w:space="0" w:color="000000"/>
            </w:tcBorders>
            <w:hideMark/>
          </w:tcPr>
          <w:p w14:paraId="0075D557" w14:textId="787A6571" w:rsidR="00EC0911" w:rsidRDefault="00EC0911" w:rsidP="00EC0911">
            <w:pPr>
              <w:pStyle w:val="paragraph"/>
              <w:spacing w:before="0" w:beforeAutospacing="0" w:after="0" w:afterAutospacing="0"/>
              <w:textAlignment w:val="baseline"/>
            </w:pPr>
            <w:r w:rsidRPr="008D0995">
              <w:t>Sieviešu jaka</w:t>
            </w:r>
          </w:p>
        </w:tc>
        <w:tc>
          <w:tcPr>
            <w:tcW w:w="1527" w:type="dxa"/>
            <w:tcBorders>
              <w:top w:val="single" w:sz="6" w:space="0" w:color="000000"/>
              <w:left w:val="single" w:sz="6" w:space="0" w:color="000000"/>
              <w:bottom w:val="single" w:sz="6" w:space="0" w:color="000000"/>
              <w:right w:val="single" w:sz="6" w:space="0" w:color="000000"/>
            </w:tcBorders>
            <w:hideMark/>
          </w:tcPr>
          <w:p w14:paraId="438622E0" w14:textId="77777777" w:rsidR="00EC0911" w:rsidRDefault="00EC0911" w:rsidP="00EC0911">
            <w:pPr>
              <w:pStyle w:val="paragraph"/>
              <w:spacing w:before="0" w:beforeAutospacing="0" w:after="0" w:afterAutospacing="0"/>
              <w:jc w:val="center"/>
              <w:textAlignment w:val="baseline"/>
            </w:pPr>
            <w:r>
              <w:rPr>
                <w:rStyle w:val="normaltextrun"/>
                <w:rFonts w:eastAsiaTheme="majorEastAsia"/>
              </w:rPr>
              <w:t>gab.</w:t>
            </w:r>
            <w:r>
              <w:rPr>
                <w:rStyle w:val="eop"/>
                <w:rFonts w:eastAsiaTheme="majorEastAsia"/>
              </w:rPr>
              <w:t> </w:t>
            </w:r>
          </w:p>
        </w:tc>
        <w:tc>
          <w:tcPr>
            <w:tcW w:w="851" w:type="dxa"/>
            <w:tcBorders>
              <w:top w:val="single" w:sz="6" w:space="0" w:color="000000"/>
              <w:left w:val="single" w:sz="6" w:space="0" w:color="000000"/>
              <w:bottom w:val="single" w:sz="6" w:space="0" w:color="000000"/>
              <w:right w:val="single" w:sz="6" w:space="0" w:color="000000"/>
            </w:tcBorders>
            <w:hideMark/>
          </w:tcPr>
          <w:p w14:paraId="0BF4D507" w14:textId="721A1718" w:rsidR="00EC0911" w:rsidRDefault="00EC0911" w:rsidP="00EC0911">
            <w:pPr>
              <w:pStyle w:val="paragraph"/>
              <w:spacing w:before="0" w:beforeAutospacing="0" w:after="0" w:afterAutospacing="0"/>
              <w:jc w:val="center"/>
              <w:textAlignment w:val="baseline"/>
            </w:pPr>
            <w:r w:rsidRPr="00E43F99">
              <w:t>10</w:t>
            </w:r>
          </w:p>
        </w:tc>
        <w:tc>
          <w:tcPr>
            <w:tcW w:w="1768" w:type="dxa"/>
            <w:tcBorders>
              <w:top w:val="single" w:sz="6" w:space="0" w:color="000000"/>
              <w:left w:val="single" w:sz="6" w:space="0" w:color="000000"/>
              <w:bottom w:val="single" w:sz="6" w:space="0" w:color="000000"/>
              <w:right w:val="single" w:sz="6" w:space="0" w:color="000000"/>
            </w:tcBorders>
          </w:tcPr>
          <w:p w14:paraId="5B611199"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c>
          <w:tcPr>
            <w:tcW w:w="2202" w:type="dxa"/>
            <w:tcBorders>
              <w:top w:val="single" w:sz="6" w:space="0" w:color="000000"/>
              <w:left w:val="single" w:sz="6" w:space="0" w:color="000000"/>
              <w:bottom w:val="single" w:sz="6" w:space="0" w:color="000000"/>
              <w:right w:val="single" w:sz="6" w:space="0" w:color="000000"/>
            </w:tcBorders>
          </w:tcPr>
          <w:p w14:paraId="49D4C7DD"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r>
      <w:tr w:rsidR="00EC0911" w14:paraId="7B057667" w14:textId="3C0E7203"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190727EA" w14:textId="77777777" w:rsidR="00EC0911" w:rsidRPr="00717FB5" w:rsidRDefault="00EC0911" w:rsidP="00381D10">
            <w:pPr>
              <w:pStyle w:val="paragraph"/>
              <w:numPr>
                <w:ilvl w:val="0"/>
                <w:numId w:val="17"/>
              </w:numPr>
              <w:spacing w:before="0" w:beforeAutospacing="0" w:after="0" w:afterAutospacing="0"/>
              <w:ind w:left="411" w:firstLine="0"/>
              <w:textAlignment w:val="baseline"/>
              <w:rPr>
                <w:rFonts w:eastAsiaTheme="majorEastAsia"/>
              </w:rPr>
            </w:pPr>
            <w:r w:rsidRPr="00717FB5">
              <w:rPr>
                <w:rStyle w:val="eop"/>
                <w:rFonts w:eastAsiaTheme="majorEastAsia"/>
              </w:rPr>
              <w:t> </w:t>
            </w:r>
          </w:p>
        </w:tc>
        <w:tc>
          <w:tcPr>
            <w:tcW w:w="2167" w:type="dxa"/>
            <w:tcBorders>
              <w:top w:val="single" w:sz="6" w:space="0" w:color="000000"/>
              <w:left w:val="single" w:sz="6" w:space="0" w:color="000000"/>
              <w:bottom w:val="single" w:sz="6" w:space="0" w:color="000000"/>
              <w:right w:val="single" w:sz="6" w:space="0" w:color="000000"/>
            </w:tcBorders>
          </w:tcPr>
          <w:p w14:paraId="4292F46E" w14:textId="359C350D" w:rsidR="00EC0911" w:rsidRPr="00717FB5" w:rsidRDefault="00EC0911" w:rsidP="00EC0911">
            <w:pPr>
              <w:pStyle w:val="paragraph"/>
              <w:spacing w:before="0" w:beforeAutospacing="0" w:after="0" w:afterAutospacing="0"/>
              <w:textAlignment w:val="baseline"/>
              <w:rPr>
                <w:rFonts w:eastAsiaTheme="majorEastAsia"/>
              </w:rPr>
            </w:pPr>
            <w:r w:rsidRPr="008D0995">
              <w:t>Vīriešu bikses</w:t>
            </w:r>
          </w:p>
        </w:tc>
        <w:tc>
          <w:tcPr>
            <w:tcW w:w="1527" w:type="dxa"/>
            <w:tcBorders>
              <w:top w:val="single" w:sz="6" w:space="0" w:color="000000"/>
              <w:left w:val="single" w:sz="6" w:space="0" w:color="000000"/>
              <w:bottom w:val="single" w:sz="6" w:space="0" w:color="000000"/>
              <w:right w:val="single" w:sz="6" w:space="0" w:color="000000"/>
            </w:tcBorders>
          </w:tcPr>
          <w:p w14:paraId="1AB7F130" w14:textId="77777777" w:rsidR="00EC0911" w:rsidRPr="00717FB5" w:rsidRDefault="00EC0911" w:rsidP="00EC0911">
            <w:pPr>
              <w:pStyle w:val="paragraph"/>
              <w:spacing w:before="0" w:beforeAutospacing="0" w:after="0" w:afterAutospacing="0"/>
              <w:jc w:val="center"/>
              <w:textAlignment w:val="baseline"/>
              <w:rPr>
                <w:rFonts w:eastAsiaTheme="majorEastAsia"/>
              </w:rPr>
            </w:pPr>
            <w:r>
              <w:rPr>
                <w:rStyle w:val="normaltextrun"/>
                <w:rFonts w:eastAsiaTheme="majorEastAsia"/>
              </w:rPr>
              <w:t>gab.</w:t>
            </w:r>
            <w:r>
              <w:rPr>
                <w:rStyle w:val="eop"/>
                <w:rFonts w:eastAsiaTheme="majorEastAsia"/>
              </w:rPr>
              <w:t> </w:t>
            </w:r>
          </w:p>
        </w:tc>
        <w:tc>
          <w:tcPr>
            <w:tcW w:w="851" w:type="dxa"/>
            <w:tcBorders>
              <w:top w:val="single" w:sz="6" w:space="0" w:color="000000"/>
              <w:left w:val="single" w:sz="6" w:space="0" w:color="000000"/>
              <w:bottom w:val="single" w:sz="6" w:space="0" w:color="000000"/>
              <w:right w:val="single" w:sz="6" w:space="0" w:color="000000"/>
            </w:tcBorders>
          </w:tcPr>
          <w:p w14:paraId="1DAC6E05" w14:textId="68D9DAEE" w:rsidR="00EC0911" w:rsidRPr="00717FB5" w:rsidRDefault="00EC0911" w:rsidP="00EC0911">
            <w:pPr>
              <w:pStyle w:val="paragraph"/>
              <w:spacing w:before="0" w:beforeAutospacing="0" w:after="0" w:afterAutospacing="0"/>
              <w:jc w:val="center"/>
              <w:textAlignment w:val="baseline"/>
              <w:rPr>
                <w:rFonts w:eastAsiaTheme="majorEastAsia"/>
              </w:rPr>
            </w:pPr>
            <w:r w:rsidRPr="00E43F99">
              <w:t>9</w:t>
            </w:r>
          </w:p>
        </w:tc>
        <w:tc>
          <w:tcPr>
            <w:tcW w:w="1768" w:type="dxa"/>
            <w:tcBorders>
              <w:top w:val="single" w:sz="6" w:space="0" w:color="000000"/>
              <w:left w:val="single" w:sz="6" w:space="0" w:color="000000"/>
              <w:bottom w:val="single" w:sz="6" w:space="0" w:color="000000"/>
              <w:right w:val="single" w:sz="6" w:space="0" w:color="000000"/>
            </w:tcBorders>
          </w:tcPr>
          <w:p w14:paraId="0F5BADA8"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c>
          <w:tcPr>
            <w:tcW w:w="2202" w:type="dxa"/>
            <w:tcBorders>
              <w:top w:val="single" w:sz="6" w:space="0" w:color="000000"/>
              <w:left w:val="single" w:sz="6" w:space="0" w:color="000000"/>
              <w:bottom w:val="single" w:sz="6" w:space="0" w:color="000000"/>
              <w:right w:val="single" w:sz="6" w:space="0" w:color="000000"/>
            </w:tcBorders>
          </w:tcPr>
          <w:p w14:paraId="1138BEB9"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r>
      <w:tr w:rsidR="00EC0911" w14:paraId="57DF9044" w14:textId="405D5356"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1B9C3D4A" w14:textId="77777777" w:rsidR="00EC0911" w:rsidRPr="00717FB5" w:rsidRDefault="00EC0911" w:rsidP="00381D10">
            <w:pPr>
              <w:pStyle w:val="paragraph"/>
              <w:numPr>
                <w:ilvl w:val="0"/>
                <w:numId w:val="18"/>
              </w:numPr>
              <w:spacing w:before="0" w:beforeAutospacing="0" w:after="0" w:afterAutospacing="0"/>
              <w:ind w:left="411" w:firstLine="0"/>
              <w:textAlignment w:val="baseline"/>
              <w:rPr>
                <w:rFonts w:eastAsiaTheme="majorEastAsia"/>
              </w:rPr>
            </w:pPr>
            <w:r w:rsidRPr="00717FB5">
              <w:rPr>
                <w:rStyle w:val="eop"/>
                <w:rFonts w:eastAsiaTheme="majorEastAsia"/>
              </w:rPr>
              <w:t> </w:t>
            </w:r>
          </w:p>
        </w:tc>
        <w:tc>
          <w:tcPr>
            <w:tcW w:w="2167" w:type="dxa"/>
            <w:tcBorders>
              <w:top w:val="single" w:sz="6" w:space="0" w:color="000000"/>
              <w:left w:val="single" w:sz="6" w:space="0" w:color="000000"/>
              <w:bottom w:val="single" w:sz="6" w:space="0" w:color="000000"/>
              <w:right w:val="single" w:sz="6" w:space="0" w:color="000000"/>
            </w:tcBorders>
          </w:tcPr>
          <w:p w14:paraId="53E7FAB3" w14:textId="16F8C5D7" w:rsidR="00EC0911" w:rsidRPr="00717FB5" w:rsidRDefault="00EC0911" w:rsidP="00EC0911">
            <w:pPr>
              <w:pStyle w:val="paragraph"/>
              <w:spacing w:before="0" w:beforeAutospacing="0" w:after="0" w:afterAutospacing="0"/>
              <w:textAlignment w:val="baseline"/>
              <w:rPr>
                <w:rFonts w:eastAsiaTheme="majorEastAsia"/>
              </w:rPr>
            </w:pPr>
            <w:r w:rsidRPr="008D0995">
              <w:t>Vīriešu tautas tērpa krekls</w:t>
            </w:r>
          </w:p>
        </w:tc>
        <w:tc>
          <w:tcPr>
            <w:tcW w:w="1527" w:type="dxa"/>
            <w:tcBorders>
              <w:top w:val="single" w:sz="6" w:space="0" w:color="000000"/>
              <w:left w:val="single" w:sz="6" w:space="0" w:color="000000"/>
              <w:bottom w:val="single" w:sz="6" w:space="0" w:color="000000"/>
              <w:right w:val="single" w:sz="6" w:space="0" w:color="000000"/>
            </w:tcBorders>
          </w:tcPr>
          <w:p w14:paraId="0589956C" w14:textId="77777777" w:rsidR="00EC0911" w:rsidRPr="00717FB5" w:rsidRDefault="00EC0911" w:rsidP="00EC0911">
            <w:pPr>
              <w:pStyle w:val="paragraph"/>
              <w:spacing w:before="0" w:beforeAutospacing="0" w:after="0" w:afterAutospacing="0"/>
              <w:jc w:val="center"/>
              <w:textAlignment w:val="baseline"/>
              <w:rPr>
                <w:rFonts w:eastAsiaTheme="majorEastAsia"/>
              </w:rPr>
            </w:pPr>
            <w:r>
              <w:rPr>
                <w:rStyle w:val="normaltextrun"/>
                <w:rFonts w:eastAsiaTheme="majorEastAsia"/>
              </w:rPr>
              <w:t>gab.</w:t>
            </w:r>
            <w:r>
              <w:rPr>
                <w:rStyle w:val="eop"/>
                <w:rFonts w:eastAsiaTheme="majorEastAsia"/>
              </w:rPr>
              <w:t> </w:t>
            </w:r>
          </w:p>
        </w:tc>
        <w:tc>
          <w:tcPr>
            <w:tcW w:w="851" w:type="dxa"/>
            <w:tcBorders>
              <w:top w:val="single" w:sz="6" w:space="0" w:color="000000"/>
              <w:left w:val="single" w:sz="6" w:space="0" w:color="000000"/>
              <w:bottom w:val="single" w:sz="6" w:space="0" w:color="000000"/>
              <w:right w:val="single" w:sz="6" w:space="0" w:color="000000"/>
            </w:tcBorders>
          </w:tcPr>
          <w:p w14:paraId="0A361566" w14:textId="029E47FD" w:rsidR="00EC0911" w:rsidRPr="00717FB5" w:rsidRDefault="00EC0911" w:rsidP="00EC0911">
            <w:pPr>
              <w:pStyle w:val="paragraph"/>
              <w:spacing w:before="0" w:beforeAutospacing="0" w:after="0" w:afterAutospacing="0"/>
              <w:jc w:val="center"/>
              <w:textAlignment w:val="baseline"/>
              <w:rPr>
                <w:rFonts w:eastAsiaTheme="majorEastAsia"/>
              </w:rPr>
            </w:pPr>
            <w:r w:rsidRPr="00E43F99">
              <w:t>9</w:t>
            </w:r>
          </w:p>
        </w:tc>
        <w:tc>
          <w:tcPr>
            <w:tcW w:w="1768" w:type="dxa"/>
            <w:tcBorders>
              <w:top w:val="single" w:sz="6" w:space="0" w:color="000000"/>
              <w:left w:val="single" w:sz="6" w:space="0" w:color="000000"/>
              <w:bottom w:val="single" w:sz="6" w:space="0" w:color="000000"/>
              <w:right w:val="single" w:sz="6" w:space="0" w:color="000000"/>
            </w:tcBorders>
          </w:tcPr>
          <w:p w14:paraId="31EF734A"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c>
          <w:tcPr>
            <w:tcW w:w="2202" w:type="dxa"/>
            <w:tcBorders>
              <w:top w:val="single" w:sz="6" w:space="0" w:color="000000"/>
              <w:left w:val="single" w:sz="6" w:space="0" w:color="000000"/>
              <w:bottom w:val="single" w:sz="6" w:space="0" w:color="000000"/>
              <w:right w:val="single" w:sz="6" w:space="0" w:color="000000"/>
            </w:tcBorders>
          </w:tcPr>
          <w:p w14:paraId="5752E761"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r>
      <w:tr w:rsidR="00EC0911" w14:paraId="7ACC6978" w14:textId="5768E0EE"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36AE72F8" w14:textId="77777777" w:rsidR="00EC0911" w:rsidRPr="00717FB5" w:rsidRDefault="00EC0911" w:rsidP="00381D10">
            <w:pPr>
              <w:pStyle w:val="paragraph"/>
              <w:numPr>
                <w:ilvl w:val="0"/>
                <w:numId w:val="19"/>
              </w:numPr>
              <w:spacing w:before="0" w:beforeAutospacing="0" w:after="0" w:afterAutospacing="0"/>
              <w:ind w:left="411" w:firstLine="0"/>
              <w:textAlignment w:val="baseline"/>
              <w:rPr>
                <w:rFonts w:eastAsiaTheme="majorEastAsia"/>
              </w:rPr>
            </w:pPr>
            <w:r w:rsidRPr="00717FB5">
              <w:rPr>
                <w:rStyle w:val="eop"/>
                <w:rFonts w:eastAsiaTheme="majorEastAsia"/>
              </w:rPr>
              <w:t> </w:t>
            </w:r>
          </w:p>
        </w:tc>
        <w:tc>
          <w:tcPr>
            <w:tcW w:w="2167" w:type="dxa"/>
            <w:tcBorders>
              <w:top w:val="single" w:sz="6" w:space="0" w:color="000000"/>
              <w:left w:val="single" w:sz="6" w:space="0" w:color="000000"/>
              <w:bottom w:val="single" w:sz="6" w:space="0" w:color="000000"/>
              <w:right w:val="single" w:sz="6" w:space="0" w:color="000000"/>
            </w:tcBorders>
          </w:tcPr>
          <w:p w14:paraId="5D7D6E02" w14:textId="570564AA" w:rsidR="00EC0911" w:rsidRPr="00717FB5" w:rsidRDefault="00EC0911" w:rsidP="00EC0911">
            <w:pPr>
              <w:pStyle w:val="paragraph"/>
              <w:spacing w:before="0" w:beforeAutospacing="0" w:after="0" w:afterAutospacing="0"/>
              <w:textAlignment w:val="baseline"/>
              <w:rPr>
                <w:rFonts w:eastAsiaTheme="majorEastAsia"/>
              </w:rPr>
            </w:pPr>
            <w:r w:rsidRPr="008D0995">
              <w:t>Vīriešu veste</w:t>
            </w:r>
          </w:p>
        </w:tc>
        <w:tc>
          <w:tcPr>
            <w:tcW w:w="1527" w:type="dxa"/>
            <w:tcBorders>
              <w:top w:val="single" w:sz="6" w:space="0" w:color="000000"/>
              <w:left w:val="single" w:sz="6" w:space="0" w:color="000000"/>
              <w:bottom w:val="single" w:sz="6" w:space="0" w:color="000000"/>
              <w:right w:val="single" w:sz="6" w:space="0" w:color="000000"/>
            </w:tcBorders>
          </w:tcPr>
          <w:p w14:paraId="2FF21B5E" w14:textId="77777777" w:rsidR="00EC0911" w:rsidRPr="00717FB5" w:rsidRDefault="00EC0911" w:rsidP="00EC0911">
            <w:pPr>
              <w:pStyle w:val="paragraph"/>
              <w:spacing w:before="0" w:beforeAutospacing="0" w:after="0" w:afterAutospacing="0"/>
              <w:jc w:val="center"/>
              <w:textAlignment w:val="baseline"/>
              <w:rPr>
                <w:rFonts w:eastAsiaTheme="majorEastAsia"/>
              </w:rPr>
            </w:pPr>
            <w:r>
              <w:rPr>
                <w:rStyle w:val="normaltextrun"/>
                <w:rFonts w:eastAsiaTheme="majorEastAsia"/>
              </w:rPr>
              <w:t>gab.</w:t>
            </w:r>
            <w:r>
              <w:rPr>
                <w:rStyle w:val="eop"/>
                <w:rFonts w:eastAsiaTheme="majorEastAsia"/>
              </w:rPr>
              <w:t> </w:t>
            </w:r>
          </w:p>
        </w:tc>
        <w:tc>
          <w:tcPr>
            <w:tcW w:w="851" w:type="dxa"/>
            <w:tcBorders>
              <w:top w:val="single" w:sz="6" w:space="0" w:color="000000"/>
              <w:left w:val="single" w:sz="6" w:space="0" w:color="000000"/>
              <w:bottom w:val="single" w:sz="6" w:space="0" w:color="000000"/>
              <w:right w:val="single" w:sz="6" w:space="0" w:color="000000"/>
            </w:tcBorders>
          </w:tcPr>
          <w:p w14:paraId="7610BA6A" w14:textId="5FFC40F8" w:rsidR="00EC0911" w:rsidRPr="00717FB5" w:rsidRDefault="00EC0911" w:rsidP="00EC0911">
            <w:pPr>
              <w:pStyle w:val="paragraph"/>
              <w:spacing w:before="0" w:beforeAutospacing="0" w:after="0" w:afterAutospacing="0"/>
              <w:jc w:val="center"/>
              <w:textAlignment w:val="baseline"/>
              <w:rPr>
                <w:rFonts w:eastAsiaTheme="majorEastAsia"/>
              </w:rPr>
            </w:pPr>
            <w:r w:rsidRPr="00E43F99">
              <w:t>9</w:t>
            </w:r>
          </w:p>
        </w:tc>
        <w:tc>
          <w:tcPr>
            <w:tcW w:w="1768" w:type="dxa"/>
            <w:tcBorders>
              <w:top w:val="single" w:sz="6" w:space="0" w:color="000000"/>
              <w:left w:val="single" w:sz="6" w:space="0" w:color="000000"/>
              <w:bottom w:val="single" w:sz="6" w:space="0" w:color="000000"/>
              <w:right w:val="single" w:sz="6" w:space="0" w:color="000000"/>
            </w:tcBorders>
          </w:tcPr>
          <w:p w14:paraId="13ABE241"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c>
          <w:tcPr>
            <w:tcW w:w="2202" w:type="dxa"/>
            <w:tcBorders>
              <w:top w:val="single" w:sz="6" w:space="0" w:color="000000"/>
              <w:left w:val="single" w:sz="6" w:space="0" w:color="000000"/>
              <w:bottom w:val="single" w:sz="6" w:space="0" w:color="000000"/>
              <w:right w:val="single" w:sz="6" w:space="0" w:color="000000"/>
            </w:tcBorders>
          </w:tcPr>
          <w:p w14:paraId="6D89FB13"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r>
      <w:tr w:rsidR="00EC0911" w14:paraId="5A0F9D1A" w14:textId="6656D67C"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0EF70F44" w14:textId="77777777" w:rsidR="00EC0911" w:rsidRPr="00717FB5" w:rsidRDefault="00EC0911" w:rsidP="00381D10">
            <w:pPr>
              <w:pStyle w:val="paragraph"/>
              <w:numPr>
                <w:ilvl w:val="0"/>
                <w:numId w:val="20"/>
              </w:numPr>
              <w:spacing w:before="0" w:beforeAutospacing="0" w:after="0" w:afterAutospacing="0"/>
              <w:ind w:left="411" w:firstLine="0"/>
              <w:textAlignment w:val="baseline"/>
              <w:rPr>
                <w:rFonts w:eastAsiaTheme="majorEastAsia"/>
              </w:rPr>
            </w:pPr>
            <w:r w:rsidRPr="00717FB5">
              <w:rPr>
                <w:rStyle w:val="eop"/>
                <w:rFonts w:eastAsiaTheme="majorEastAsia"/>
              </w:rPr>
              <w:t> </w:t>
            </w:r>
          </w:p>
        </w:tc>
        <w:tc>
          <w:tcPr>
            <w:tcW w:w="2167" w:type="dxa"/>
            <w:tcBorders>
              <w:top w:val="single" w:sz="6" w:space="0" w:color="000000"/>
              <w:left w:val="single" w:sz="6" w:space="0" w:color="000000"/>
              <w:bottom w:val="single" w:sz="6" w:space="0" w:color="000000"/>
              <w:right w:val="single" w:sz="6" w:space="0" w:color="000000"/>
            </w:tcBorders>
          </w:tcPr>
          <w:p w14:paraId="3711621F" w14:textId="154E6947" w:rsidR="00EC0911" w:rsidRPr="00717FB5" w:rsidRDefault="00EC0911" w:rsidP="00EC0911">
            <w:pPr>
              <w:pStyle w:val="paragraph"/>
              <w:spacing w:before="0" w:beforeAutospacing="0" w:after="0" w:afterAutospacing="0"/>
              <w:textAlignment w:val="baseline"/>
              <w:rPr>
                <w:rFonts w:eastAsiaTheme="majorEastAsia"/>
              </w:rPr>
            </w:pPr>
            <w:r w:rsidRPr="008D0995">
              <w:t>Vīriešu pusmēteļi</w:t>
            </w:r>
          </w:p>
        </w:tc>
        <w:tc>
          <w:tcPr>
            <w:tcW w:w="1527" w:type="dxa"/>
            <w:tcBorders>
              <w:top w:val="single" w:sz="6" w:space="0" w:color="000000"/>
              <w:left w:val="single" w:sz="6" w:space="0" w:color="000000"/>
              <w:bottom w:val="single" w:sz="6" w:space="0" w:color="000000"/>
              <w:right w:val="single" w:sz="6" w:space="0" w:color="000000"/>
            </w:tcBorders>
          </w:tcPr>
          <w:p w14:paraId="30EDFE81" w14:textId="77777777" w:rsidR="00EC0911" w:rsidRPr="00717FB5" w:rsidRDefault="00EC0911" w:rsidP="00EC0911">
            <w:pPr>
              <w:pStyle w:val="paragraph"/>
              <w:spacing w:before="0" w:beforeAutospacing="0" w:after="0" w:afterAutospacing="0"/>
              <w:jc w:val="center"/>
              <w:textAlignment w:val="baseline"/>
              <w:rPr>
                <w:rFonts w:eastAsiaTheme="majorEastAsia"/>
              </w:rPr>
            </w:pPr>
            <w:r>
              <w:rPr>
                <w:rStyle w:val="normaltextrun"/>
                <w:rFonts w:eastAsiaTheme="majorEastAsia"/>
              </w:rPr>
              <w:t>gab.</w:t>
            </w:r>
            <w:r>
              <w:rPr>
                <w:rStyle w:val="eop"/>
                <w:rFonts w:eastAsiaTheme="majorEastAsia"/>
              </w:rPr>
              <w:t> </w:t>
            </w:r>
          </w:p>
        </w:tc>
        <w:tc>
          <w:tcPr>
            <w:tcW w:w="851" w:type="dxa"/>
            <w:tcBorders>
              <w:top w:val="single" w:sz="6" w:space="0" w:color="000000"/>
              <w:left w:val="single" w:sz="6" w:space="0" w:color="000000"/>
              <w:bottom w:val="single" w:sz="6" w:space="0" w:color="000000"/>
              <w:right w:val="single" w:sz="6" w:space="0" w:color="000000"/>
            </w:tcBorders>
          </w:tcPr>
          <w:p w14:paraId="35495A07" w14:textId="4101BEA6" w:rsidR="00EC0911" w:rsidRPr="00717FB5" w:rsidRDefault="00EC0911" w:rsidP="00EC0911">
            <w:pPr>
              <w:pStyle w:val="paragraph"/>
              <w:spacing w:before="0" w:beforeAutospacing="0" w:after="0" w:afterAutospacing="0"/>
              <w:jc w:val="center"/>
              <w:textAlignment w:val="baseline"/>
              <w:rPr>
                <w:rFonts w:eastAsiaTheme="majorEastAsia"/>
              </w:rPr>
            </w:pPr>
            <w:r w:rsidRPr="00E43F99">
              <w:t>9</w:t>
            </w:r>
          </w:p>
        </w:tc>
        <w:tc>
          <w:tcPr>
            <w:tcW w:w="1768" w:type="dxa"/>
            <w:tcBorders>
              <w:top w:val="single" w:sz="6" w:space="0" w:color="000000"/>
              <w:left w:val="single" w:sz="6" w:space="0" w:color="000000"/>
              <w:bottom w:val="single" w:sz="6" w:space="0" w:color="000000"/>
              <w:right w:val="single" w:sz="6" w:space="0" w:color="000000"/>
            </w:tcBorders>
          </w:tcPr>
          <w:p w14:paraId="7268E7CD"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c>
          <w:tcPr>
            <w:tcW w:w="2202" w:type="dxa"/>
            <w:tcBorders>
              <w:top w:val="single" w:sz="6" w:space="0" w:color="000000"/>
              <w:left w:val="single" w:sz="6" w:space="0" w:color="000000"/>
              <w:bottom w:val="single" w:sz="6" w:space="0" w:color="000000"/>
              <w:right w:val="single" w:sz="6" w:space="0" w:color="000000"/>
            </w:tcBorders>
          </w:tcPr>
          <w:p w14:paraId="2C6F40AB" w14:textId="77777777" w:rsidR="00EC0911" w:rsidRDefault="00EC0911" w:rsidP="00EC0911">
            <w:pPr>
              <w:pStyle w:val="paragraph"/>
              <w:spacing w:before="0" w:beforeAutospacing="0" w:after="0" w:afterAutospacing="0"/>
              <w:jc w:val="center"/>
              <w:textAlignment w:val="baseline"/>
              <w:rPr>
                <w:rStyle w:val="normaltextrun"/>
                <w:rFonts w:eastAsiaTheme="majorEastAsia"/>
              </w:rPr>
            </w:pPr>
          </w:p>
        </w:tc>
      </w:tr>
      <w:tr w:rsidR="00DB3B5D" w14:paraId="0F0AC838" w14:textId="77777777" w:rsidTr="00C306BC">
        <w:trPr>
          <w:trHeight w:val="300"/>
          <w:jc w:val="center"/>
        </w:trPr>
        <w:tc>
          <w:tcPr>
            <w:tcW w:w="7288" w:type="dxa"/>
            <w:gridSpan w:val="5"/>
            <w:tcBorders>
              <w:top w:val="single" w:sz="6" w:space="0" w:color="000000"/>
              <w:left w:val="single" w:sz="6" w:space="0" w:color="000000"/>
              <w:bottom w:val="single" w:sz="6" w:space="0" w:color="000000"/>
              <w:right w:val="single" w:sz="6" w:space="0" w:color="000000"/>
            </w:tcBorders>
          </w:tcPr>
          <w:p w14:paraId="442BFBB0" w14:textId="09A6FEC3" w:rsidR="00DB3B5D" w:rsidRPr="00DB3B5D" w:rsidRDefault="00DB3B5D" w:rsidP="00DB3B5D">
            <w:pPr>
              <w:pStyle w:val="paragraph"/>
              <w:spacing w:before="0" w:beforeAutospacing="0" w:after="0" w:afterAutospacing="0"/>
              <w:jc w:val="right"/>
              <w:textAlignment w:val="baseline"/>
              <w:rPr>
                <w:rStyle w:val="normaltextrun"/>
                <w:rFonts w:eastAsiaTheme="majorEastAsia"/>
                <w:b/>
                <w:bCs/>
              </w:rPr>
            </w:pPr>
            <w:r w:rsidRPr="00DB3B5D">
              <w:rPr>
                <w:b/>
                <w:bCs/>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66636AF3" w14:textId="77777777" w:rsidR="00DB3B5D" w:rsidRDefault="00DB3B5D" w:rsidP="00DB3B5D">
            <w:pPr>
              <w:pStyle w:val="paragraph"/>
              <w:spacing w:before="0" w:beforeAutospacing="0" w:after="0" w:afterAutospacing="0"/>
              <w:jc w:val="center"/>
              <w:textAlignment w:val="baseline"/>
              <w:rPr>
                <w:rStyle w:val="normaltextrun"/>
                <w:rFonts w:eastAsiaTheme="majorEastAsia"/>
              </w:rPr>
            </w:pPr>
          </w:p>
        </w:tc>
      </w:tr>
      <w:tr w:rsidR="00DB3B5D" w14:paraId="788AD320" w14:textId="77777777" w:rsidTr="00C306BC">
        <w:trPr>
          <w:trHeight w:val="300"/>
          <w:jc w:val="center"/>
        </w:trPr>
        <w:tc>
          <w:tcPr>
            <w:tcW w:w="7288" w:type="dxa"/>
            <w:gridSpan w:val="5"/>
            <w:tcBorders>
              <w:top w:val="single" w:sz="6" w:space="0" w:color="000000"/>
              <w:left w:val="single" w:sz="6" w:space="0" w:color="000000"/>
              <w:bottom w:val="single" w:sz="6" w:space="0" w:color="000000"/>
              <w:right w:val="single" w:sz="6" w:space="0" w:color="000000"/>
            </w:tcBorders>
          </w:tcPr>
          <w:p w14:paraId="095A0AD9" w14:textId="668842DF" w:rsidR="00DB3B5D" w:rsidRPr="00DB3B5D" w:rsidRDefault="00DB3B5D" w:rsidP="00DB3B5D">
            <w:pPr>
              <w:pStyle w:val="paragraph"/>
              <w:spacing w:before="0" w:beforeAutospacing="0" w:after="0" w:afterAutospacing="0"/>
              <w:jc w:val="right"/>
              <w:textAlignment w:val="baseline"/>
              <w:rPr>
                <w:rStyle w:val="normaltextrun"/>
                <w:rFonts w:eastAsiaTheme="majorEastAsia"/>
                <w:b/>
                <w:bCs/>
              </w:rPr>
            </w:pPr>
            <w:r w:rsidRPr="00DB3B5D">
              <w:rPr>
                <w:b/>
                <w:bCs/>
              </w:rPr>
              <w:t>PVN</w:t>
            </w:r>
          </w:p>
        </w:tc>
        <w:tc>
          <w:tcPr>
            <w:tcW w:w="2202" w:type="dxa"/>
            <w:tcBorders>
              <w:top w:val="single" w:sz="6" w:space="0" w:color="000000"/>
              <w:left w:val="single" w:sz="6" w:space="0" w:color="000000"/>
              <w:bottom w:val="single" w:sz="6" w:space="0" w:color="000000"/>
              <w:right w:val="single" w:sz="6" w:space="0" w:color="000000"/>
            </w:tcBorders>
          </w:tcPr>
          <w:p w14:paraId="5E5EDE81" w14:textId="77777777" w:rsidR="00DB3B5D" w:rsidRDefault="00DB3B5D" w:rsidP="00DB3B5D">
            <w:pPr>
              <w:pStyle w:val="paragraph"/>
              <w:spacing w:before="0" w:beforeAutospacing="0" w:after="0" w:afterAutospacing="0"/>
              <w:jc w:val="center"/>
              <w:textAlignment w:val="baseline"/>
              <w:rPr>
                <w:rStyle w:val="normaltextrun"/>
                <w:rFonts w:eastAsiaTheme="majorEastAsia"/>
              </w:rPr>
            </w:pPr>
          </w:p>
        </w:tc>
      </w:tr>
      <w:tr w:rsidR="00DB3B5D" w14:paraId="6596FC5E" w14:textId="77777777" w:rsidTr="00C306BC">
        <w:trPr>
          <w:trHeight w:val="769"/>
          <w:jc w:val="center"/>
        </w:trPr>
        <w:tc>
          <w:tcPr>
            <w:tcW w:w="7288" w:type="dxa"/>
            <w:gridSpan w:val="5"/>
            <w:tcBorders>
              <w:top w:val="single" w:sz="6" w:space="0" w:color="000000"/>
              <w:left w:val="single" w:sz="6" w:space="0" w:color="000000"/>
              <w:bottom w:val="single" w:sz="6" w:space="0" w:color="000000"/>
              <w:right w:val="single" w:sz="6" w:space="0" w:color="000000"/>
            </w:tcBorders>
          </w:tcPr>
          <w:p w14:paraId="7417298F" w14:textId="147A6285" w:rsidR="00DB3B5D" w:rsidRPr="00DB3B5D" w:rsidRDefault="00DB3B5D" w:rsidP="00DB3B5D">
            <w:pPr>
              <w:pStyle w:val="paragraph"/>
              <w:spacing w:before="0" w:beforeAutospacing="0" w:after="0" w:afterAutospacing="0"/>
              <w:jc w:val="right"/>
              <w:textAlignment w:val="baseline"/>
              <w:rPr>
                <w:rStyle w:val="normaltextrun"/>
                <w:rFonts w:eastAsiaTheme="majorEastAsia"/>
                <w:b/>
                <w:bCs/>
              </w:rPr>
            </w:pPr>
            <w:r w:rsidRPr="00DB3B5D">
              <w:rPr>
                <w:b/>
                <w:bCs/>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37A239FA" w14:textId="77777777" w:rsidR="00DB3B5D" w:rsidRDefault="00DB3B5D" w:rsidP="00DB3B5D">
            <w:pPr>
              <w:pStyle w:val="paragraph"/>
              <w:spacing w:before="0" w:beforeAutospacing="0" w:after="0" w:afterAutospacing="0"/>
              <w:jc w:val="center"/>
              <w:textAlignment w:val="baseline"/>
              <w:rPr>
                <w:rStyle w:val="normaltextrun"/>
                <w:rFonts w:eastAsiaTheme="majorEastAsia"/>
              </w:rPr>
            </w:pPr>
          </w:p>
        </w:tc>
      </w:tr>
      <w:tr w:rsidR="00A6114E" w14:paraId="6FBE8945" w14:textId="2615C956"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2CD9C155" w14:textId="2D013232" w:rsidR="00A6114E" w:rsidRPr="0025566E" w:rsidRDefault="00A6114E" w:rsidP="002724B2">
            <w:pPr>
              <w:pStyle w:val="paragraph"/>
              <w:spacing w:before="0" w:beforeAutospacing="0" w:after="0" w:afterAutospacing="0"/>
              <w:jc w:val="center"/>
              <w:textAlignment w:val="baseline"/>
              <w:rPr>
                <w:rStyle w:val="normaltextrun"/>
                <w:rFonts w:eastAsiaTheme="majorEastAsia"/>
                <w:b/>
                <w:bCs/>
              </w:rPr>
            </w:pPr>
            <w:r w:rsidRPr="0025566E">
              <w:rPr>
                <w:rStyle w:val="normaltextrun"/>
                <w:rFonts w:eastAsiaTheme="majorEastAsia"/>
                <w:b/>
                <w:bCs/>
              </w:rPr>
              <w:t xml:space="preserve">2.DAĻA  </w:t>
            </w:r>
            <w:r w:rsidR="001C1799" w:rsidRPr="001C1799">
              <w:rPr>
                <w:rStyle w:val="normaltextrun"/>
                <w:rFonts w:eastAsiaTheme="majorEastAsia"/>
                <w:b/>
                <w:bCs/>
              </w:rPr>
              <w:t>Tautas tērpu audumu izgatavošana un piegāde Jēkabpils novada Atašienes Tautas nama folkloras kopas kolektīvam “Vīraksne”</w:t>
            </w:r>
          </w:p>
        </w:tc>
      </w:tr>
      <w:tr w:rsidR="00A6114E" w14:paraId="038BAAD2" w14:textId="28624BFC" w:rsidTr="00D342D3">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tcPr>
          <w:p w14:paraId="5E09CB27" w14:textId="36042006" w:rsidR="00A6114E" w:rsidRDefault="00A6114E" w:rsidP="002724B2">
            <w:pPr>
              <w:pStyle w:val="paragraph"/>
              <w:spacing w:before="0" w:beforeAutospacing="0" w:after="0" w:afterAutospacing="0"/>
              <w:jc w:val="center"/>
              <w:textAlignment w:val="baseline"/>
              <w:rPr>
                <w:rStyle w:val="normaltextrun"/>
                <w:rFonts w:eastAsiaTheme="majorEastAsia"/>
              </w:rPr>
            </w:pPr>
            <w:r>
              <w:rPr>
                <w:rStyle w:val="normaltextrun"/>
                <w:rFonts w:eastAsiaTheme="majorEastAsia"/>
              </w:rPr>
              <w:t>1.-2. klašu grupa</w:t>
            </w:r>
          </w:p>
        </w:tc>
      </w:tr>
      <w:tr w:rsidR="001C58B4" w14:paraId="2C6437C2" w14:textId="3394D2E6"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2024F376" w14:textId="77777777" w:rsidR="001C58B4" w:rsidRDefault="001C58B4" w:rsidP="002724B2">
            <w:pPr>
              <w:pStyle w:val="paragraph"/>
              <w:spacing w:before="0" w:beforeAutospacing="0" w:after="0" w:afterAutospacing="0"/>
              <w:ind w:left="720" w:hanging="360"/>
              <w:textAlignment w:val="baseline"/>
              <w:rPr>
                <w:rStyle w:val="normaltextrun"/>
                <w:rFonts w:eastAsiaTheme="majorEastAsia"/>
              </w:rPr>
            </w:pPr>
            <w:r>
              <w:rPr>
                <w:rStyle w:val="eop"/>
                <w:rFonts w:eastAsiaTheme="majorEastAsia"/>
                <w:color w:val="000000"/>
              </w:rPr>
              <w:t> 1.</w:t>
            </w:r>
          </w:p>
        </w:tc>
        <w:tc>
          <w:tcPr>
            <w:tcW w:w="2167" w:type="dxa"/>
            <w:tcBorders>
              <w:top w:val="single" w:sz="6" w:space="0" w:color="000000"/>
              <w:left w:val="single" w:sz="6" w:space="0" w:color="000000"/>
              <w:bottom w:val="single" w:sz="6" w:space="0" w:color="000000"/>
              <w:right w:val="single" w:sz="6" w:space="0" w:color="000000"/>
            </w:tcBorders>
          </w:tcPr>
          <w:p w14:paraId="449CC00C" w14:textId="5CF9D4EA" w:rsidR="001C58B4" w:rsidRDefault="006F24E5" w:rsidP="002724B2">
            <w:pPr>
              <w:pStyle w:val="paragraph"/>
              <w:spacing w:before="0" w:beforeAutospacing="0" w:after="0" w:afterAutospacing="0"/>
              <w:textAlignment w:val="baseline"/>
              <w:rPr>
                <w:rStyle w:val="normaltextrun"/>
                <w:rFonts w:eastAsiaTheme="majorEastAsia"/>
              </w:rPr>
            </w:pPr>
            <w:r>
              <w:rPr>
                <w:rStyle w:val="normaltextrun"/>
                <w:rFonts w:eastAsiaTheme="majorEastAsia"/>
              </w:rPr>
              <w:t>Sieviešu brunča audums</w:t>
            </w:r>
            <w:r w:rsidR="001C58B4">
              <w:rPr>
                <w:rStyle w:val="normaltextrun"/>
                <w:rFonts w:eastAsiaTheme="majorEastAsia"/>
              </w:rPr>
              <w:t> </w:t>
            </w:r>
            <w:r w:rsidR="001C58B4">
              <w:rPr>
                <w:rStyle w:val="eop"/>
                <w:rFonts w:eastAsiaTheme="majorEastAsia"/>
              </w:rPr>
              <w:t> </w:t>
            </w:r>
          </w:p>
        </w:tc>
        <w:tc>
          <w:tcPr>
            <w:tcW w:w="1527" w:type="dxa"/>
            <w:tcBorders>
              <w:top w:val="single" w:sz="6" w:space="0" w:color="000000"/>
              <w:left w:val="single" w:sz="6" w:space="0" w:color="000000"/>
              <w:bottom w:val="single" w:sz="6" w:space="0" w:color="000000"/>
              <w:right w:val="single" w:sz="6" w:space="0" w:color="000000"/>
            </w:tcBorders>
          </w:tcPr>
          <w:p w14:paraId="4C805F74" w14:textId="14B9A22E" w:rsidR="001C58B4" w:rsidRDefault="006F24E5" w:rsidP="002724B2">
            <w:pPr>
              <w:pStyle w:val="paragraph"/>
              <w:spacing w:before="0" w:beforeAutospacing="0" w:after="0" w:afterAutospacing="0"/>
              <w:jc w:val="center"/>
              <w:textAlignment w:val="baseline"/>
              <w:rPr>
                <w:rStyle w:val="normaltextrun"/>
                <w:rFonts w:eastAsiaTheme="majorEastAsia"/>
              </w:rPr>
            </w:pPr>
            <w:r>
              <w:rPr>
                <w:rStyle w:val="normaltextrun"/>
                <w:rFonts w:eastAsiaTheme="majorEastAsia"/>
              </w:rPr>
              <w:t>metri</w:t>
            </w:r>
          </w:p>
        </w:tc>
        <w:tc>
          <w:tcPr>
            <w:tcW w:w="851" w:type="dxa"/>
            <w:tcBorders>
              <w:top w:val="single" w:sz="6" w:space="0" w:color="000000"/>
              <w:left w:val="single" w:sz="6" w:space="0" w:color="000000"/>
              <w:bottom w:val="single" w:sz="6" w:space="0" w:color="000000"/>
              <w:right w:val="single" w:sz="6" w:space="0" w:color="000000"/>
            </w:tcBorders>
          </w:tcPr>
          <w:p w14:paraId="73DACFD6" w14:textId="38EDC22B" w:rsidR="001C58B4" w:rsidRDefault="006F24E5" w:rsidP="002724B2">
            <w:pPr>
              <w:pStyle w:val="paragraph"/>
              <w:spacing w:before="0" w:beforeAutospacing="0" w:after="0" w:afterAutospacing="0"/>
              <w:textAlignment w:val="baseline"/>
              <w:rPr>
                <w:rStyle w:val="normaltextrun"/>
                <w:rFonts w:eastAsiaTheme="majorEastAsia"/>
              </w:rPr>
            </w:pPr>
            <w:r>
              <w:rPr>
                <w:rStyle w:val="normaltextrun"/>
                <w:rFonts w:eastAsiaTheme="majorEastAsia"/>
              </w:rPr>
              <w:t>10,5</w:t>
            </w:r>
          </w:p>
        </w:tc>
        <w:tc>
          <w:tcPr>
            <w:tcW w:w="1768" w:type="dxa"/>
            <w:tcBorders>
              <w:top w:val="single" w:sz="6" w:space="0" w:color="000000"/>
              <w:left w:val="single" w:sz="6" w:space="0" w:color="000000"/>
              <w:bottom w:val="single" w:sz="6" w:space="0" w:color="000000"/>
              <w:right w:val="single" w:sz="6" w:space="0" w:color="000000"/>
            </w:tcBorders>
          </w:tcPr>
          <w:p w14:paraId="14DF5757" w14:textId="77777777" w:rsidR="001C58B4" w:rsidRDefault="001C58B4" w:rsidP="002724B2">
            <w:pPr>
              <w:pStyle w:val="paragraph"/>
              <w:spacing w:before="0" w:beforeAutospacing="0" w:after="0" w:afterAutospacing="0"/>
              <w:textAlignment w:val="baseline"/>
              <w:rPr>
                <w:rStyle w:val="normaltextrun"/>
                <w:rFonts w:eastAsiaTheme="majorEastAsia"/>
              </w:rPr>
            </w:pPr>
          </w:p>
        </w:tc>
        <w:tc>
          <w:tcPr>
            <w:tcW w:w="2202" w:type="dxa"/>
            <w:tcBorders>
              <w:top w:val="single" w:sz="6" w:space="0" w:color="000000"/>
              <w:left w:val="single" w:sz="6" w:space="0" w:color="000000"/>
              <w:bottom w:val="single" w:sz="6" w:space="0" w:color="000000"/>
              <w:right w:val="single" w:sz="6" w:space="0" w:color="000000"/>
            </w:tcBorders>
          </w:tcPr>
          <w:p w14:paraId="6F6B91A7" w14:textId="77777777" w:rsidR="001C58B4" w:rsidRDefault="001C58B4" w:rsidP="002724B2">
            <w:pPr>
              <w:pStyle w:val="paragraph"/>
              <w:spacing w:before="0" w:beforeAutospacing="0" w:after="0" w:afterAutospacing="0"/>
              <w:textAlignment w:val="baseline"/>
              <w:rPr>
                <w:rStyle w:val="normaltextrun"/>
                <w:rFonts w:eastAsiaTheme="majorEastAsia"/>
              </w:rPr>
            </w:pPr>
          </w:p>
        </w:tc>
      </w:tr>
      <w:tr w:rsidR="00DB3B5D" w14:paraId="4CDF1A60" w14:textId="77777777" w:rsidTr="00C306BC">
        <w:trPr>
          <w:trHeight w:val="300"/>
          <w:jc w:val="center"/>
        </w:trPr>
        <w:tc>
          <w:tcPr>
            <w:tcW w:w="7288" w:type="dxa"/>
            <w:gridSpan w:val="5"/>
          </w:tcPr>
          <w:p w14:paraId="53A6DDE7" w14:textId="246E3BF0" w:rsidR="00DB3B5D" w:rsidRDefault="00DB3B5D" w:rsidP="00DB3B5D">
            <w:pPr>
              <w:pStyle w:val="paragraph"/>
              <w:spacing w:before="0" w:beforeAutospacing="0" w:after="0" w:afterAutospacing="0"/>
              <w:jc w:val="right"/>
              <w:textAlignment w:val="baseline"/>
              <w:rPr>
                <w:rStyle w:val="normaltextrun"/>
                <w:rFonts w:eastAsiaTheme="majorEastAsia"/>
              </w:rPr>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439BD8F5" w14:textId="77777777" w:rsidR="00DB3B5D" w:rsidRDefault="00DB3B5D" w:rsidP="00DB3B5D">
            <w:pPr>
              <w:pStyle w:val="paragraph"/>
              <w:spacing w:before="0" w:beforeAutospacing="0" w:after="0" w:afterAutospacing="0"/>
              <w:textAlignment w:val="baseline"/>
              <w:rPr>
                <w:rStyle w:val="normaltextrun"/>
                <w:rFonts w:eastAsiaTheme="majorEastAsia"/>
              </w:rPr>
            </w:pPr>
          </w:p>
        </w:tc>
      </w:tr>
      <w:tr w:rsidR="00DB3B5D" w14:paraId="6355C3E5" w14:textId="77777777" w:rsidTr="00C306BC">
        <w:trPr>
          <w:trHeight w:val="300"/>
          <w:jc w:val="center"/>
        </w:trPr>
        <w:tc>
          <w:tcPr>
            <w:tcW w:w="7288" w:type="dxa"/>
            <w:gridSpan w:val="5"/>
          </w:tcPr>
          <w:p w14:paraId="02B04FD8" w14:textId="33FE279A" w:rsidR="00DB3B5D" w:rsidRDefault="00DB3B5D" w:rsidP="00DB3B5D">
            <w:pPr>
              <w:pStyle w:val="paragraph"/>
              <w:spacing w:before="0" w:beforeAutospacing="0" w:after="0" w:afterAutospacing="0"/>
              <w:jc w:val="right"/>
              <w:textAlignment w:val="baseline"/>
              <w:rPr>
                <w:rStyle w:val="normaltextrun"/>
                <w:rFonts w:eastAsiaTheme="majorEastAsia"/>
              </w:rPr>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40F3C83E" w14:textId="77777777" w:rsidR="00DB3B5D" w:rsidRDefault="00DB3B5D" w:rsidP="00DB3B5D">
            <w:pPr>
              <w:pStyle w:val="paragraph"/>
              <w:spacing w:before="0" w:beforeAutospacing="0" w:after="0" w:afterAutospacing="0"/>
              <w:textAlignment w:val="baseline"/>
              <w:rPr>
                <w:rStyle w:val="normaltextrun"/>
                <w:rFonts w:eastAsiaTheme="majorEastAsia"/>
              </w:rPr>
            </w:pPr>
          </w:p>
        </w:tc>
      </w:tr>
      <w:tr w:rsidR="00DB3B5D" w14:paraId="251DE50D" w14:textId="77777777" w:rsidTr="00C306BC">
        <w:trPr>
          <w:trHeight w:val="300"/>
          <w:jc w:val="center"/>
        </w:trPr>
        <w:tc>
          <w:tcPr>
            <w:tcW w:w="7288" w:type="dxa"/>
            <w:gridSpan w:val="5"/>
          </w:tcPr>
          <w:p w14:paraId="2013F1A0" w14:textId="38420860" w:rsidR="00DB3B5D" w:rsidRDefault="00DB3B5D" w:rsidP="00DB3B5D">
            <w:pPr>
              <w:pStyle w:val="paragraph"/>
              <w:spacing w:before="0" w:beforeAutospacing="0" w:after="0" w:afterAutospacing="0"/>
              <w:jc w:val="right"/>
              <w:textAlignment w:val="baseline"/>
              <w:rPr>
                <w:rStyle w:val="normaltextrun"/>
                <w:rFonts w:eastAsiaTheme="majorEastAsia"/>
              </w:rPr>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382957E6" w14:textId="77777777" w:rsidR="00DB3B5D" w:rsidRDefault="00DB3B5D" w:rsidP="00DB3B5D">
            <w:pPr>
              <w:pStyle w:val="paragraph"/>
              <w:spacing w:before="0" w:beforeAutospacing="0" w:after="0" w:afterAutospacing="0"/>
              <w:textAlignment w:val="baseline"/>
              <w:rPr>
                <w:rStyle w:val="normaltextrun"/>
                <w:rFonts w:eastAsiaTheme="majorEastAsia"/>
              </w:rPr>
            </w:pPr>
          </w:p>
        </w:tc>
      </w:tr>
      <w:tr w:rsidR="00F11132" w14:paraId="676EDCDF" w14:textId="637D1958"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51423C41" w14:textId="64DEFBFC" w:rsidR="00F11132" w:rsidRDefault="00F11132" w:rsidP="002724B2">
            <w:pPr>
              <w:pStyle w:val="paragraph"/>
              <w:spacing w:before="0" w:beforeAutospacing="0" w:after="0" w:afterAutospacing="0"/>
              <w:jc w:val="center"/>
              <w:textAlignment w:val="baseline"/>
              <w:rPr>
                <w:rStyle w:val="normaltextrun"/>
                <w:rFonts w:eastAsiaTheme="majorEastAsia"/>
                <w:b/>
                <w:bCs/>
              </w:rPr>
            </w:pPr>
            <w:r>
              <w:rPr>
                <w:rStyle w:val="normaltextrun"/>
                <w:rFonts w:eastAsiaTheme="majorEastAsia"/>
                <w:b/>
                <w:bCs/>
              </w:rPr>
              <w:t>3</w:t>
            </w:r>
            <w:r w:rsidRPr="0025566E">
              <w:rPr>
                <w:rStyle w:val="normaltextrun"/>
                <w:rFonts w:eastAsiaTheme="majorEastAsia"/>
                <w:b/>
                <w:bCs/>
              </w:rPr>
              <w:t xml:space="preserve">.DAĻA  </w:t>
            </w:r>
            <w:r w:rsidR="00400657" w:rsidRPr="00400657">
              <w:rPr>
                <w:rStyle w:val="normaltextrun"/>
                <w:rFonts w:eastAsiaTheme="majorEastAsia"/>
                <w:b/>
                <w:bCs/>
              </w:rPr>
              <w:t>Tautas tērpu audumu izgatavošana un piegāde Jēkabpils novada Biržu Tautas nama senioru deju kolektīvam “Neķer kreņķi”</w:t>
            </w:r>
          </w:p>
        </w:tc>
      </w:tr>
      <w:tr w:rsidR="00DA7869" w14:paraId="3F5B4236" w14:textId="3D4DAD7B"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231C5857" w14:textId="77777777" w:rsidR="00DA7869" w:rsidRDefault="00DA7869" w:rsidP="00DA7869">
            <w:pPr>
              <w:pStyle w:val="paragraph"/>
              <w:spacing w:before="0" w:beforeAutospacing="0" w:after="0" w:afterAutospacing="0"/>
              <w:ind w:left="720" w:hanging="360"/>
              <w:textAlignment w:val="baseline"/>
              <w:rPr>
                <w:rStyle w:val="normaltextrun"/>
                <w:rFonts w:eastAsiaTheme="majorEastAsia"/>
              </w:rPr>
            </w:pPr>
            <w:r>
              <w:rPr>
                <w:rStyle w:val="normaltextrun"/>
                <w:rFonts w:eastAsiaTheme="majorEastAsia"/>
              </w:rPr>
              <w:t>1.</w:t>
            </w:r>
            <w:r>
              <w:rPr>
                <w:rStyle w:val="eop"/>
                <w:rFonts w:eastAsiaTheme="majorEastAsia"/>
              </w:rPr>
              <w:t> </w:t>
            </w:r>
          </w:p>
        </w:tc>
        <w:tc>
          <w:tcPr>
            <w:tcW w:w="2167" w:type="dxa"/>
            <w:tcBorders>
              <w:top w:val="single" w:sz="6" w:space="0" w:color="000000"/>
              <w:left w:val="single" w:sz="6" w:space="0" w:color="000000"/>
              <w:bottom w:val="single" w:sz="6" w:space="0" w:color="000000"/>
              <w:right w:val="single" w:sz="6" w:space="0" w:color="000000"/>
            </w:tcBorders>
          </w:tcPr>
          <w:p w14:paraId="1175C8B7" w14:textId="47B2E5DA" w:rsidR="00DA7869" w:rsidRDefault="00DA7869" w:rsidP="00DA7869">
            <w:pPr>
              <w:pStyle w:val="paragraph"/>
              <w:spacing w:before="0" w:beforeAutospacing="0" w:after="0" w:afterAutospacing="0"/>
              <w:textAlignment w:val="baseline"/>
              <w:rPr>
                <w:rStyle w:val="normaltextrun"/>
                <w:rFonts w:eastAsiaTheme="majorEastAsia"/>
              </w:rPr>
            </w:pPr>
            <w:r w:rsidRPr="0048705F">
              <w:t>Sieviešu brunča audums</w:t>
            </w:r>
          </w:p>
        </w:tc>
        <w:tc>
          <w:tcPr>
            <w:tcW w:w="1527" w:type="dxa"/>
            <w:tcBorders>
              <w:top w:val="single" w:sz="6" w:space="0" w:color="000000"/>
              <w:left w:val="single" w:sz="6" w:space="0" w:color="000000"/>
              <w:bottom w:val="single" w:sz="6" w:space="0" w:color="000000"/>
              <w:right w:val="single" w:sz="6" w:space="0" w:color="000000"/>
            </w:tcBorders>
          </w:tcPr>
          <w:p w14:paraId="6EA1D66A" w14:textId="40DC8421" w:rsidR="00DA7869" w:rsidRDefault="00DA7869" w:rsidP="00DA7869">
            <w:pPr>
              <w:pStyle w:val="paragraph"/>
              <w:spacing w:before="0" w:beforeAutospacing="0" w:after="0" w:afterAutospacing="0"/>
              <w:jc w:val="center"/>
              <w:textAlignment w:val="baseline"/>
              <w:rPr>
                <w:rStyle w:val="normaltextrun"/>
                <w:rFonts w:eastAsiaTheme="majorEastAsia"/>
              </w:rPr>
            </w:pPr>
            <w:r>
              <w:rPr>
                <w:rStyle w:val="normaltextrun"/>
                <w:rFonts w:eastAsiaTheme="majorEastAsia"/>
              </w:rPr>
              <w:t>metri</w:t>
            </w:r>
          </w:p>
        </w:tc>
        <w:tc>
          <w:tcPr>
            <w:tcW w:w="851" w:type="dxa"/>
            <w:tcBorders>
              <w:top w:val="single" w:sz="6" w:space="0" w:color="000000"/>
              <w:left w:val="single" w:sz="6" w:space="0" w:color="000000"/>
              <w:bottom w:val="single" w:sz="6" w:space="0" w:color="000000"/>
              <w:right w:val="single" w:sz="6" w:space="0" w:color="000000"/>
            </w:tcBorders>
          </w:tcPr>
          <w:p w14:paraId="51AB9AB7" w14:textId="6E3DBE9B" w:rsidR="00DA7869" w:rsidRDefault="00DA7869" w:rsidP="00DA7869">
            <w:pPr>
              <w:pStyle w:val="paragraph"/>
              <w:spacing w:before="0" w:beforeAutospacing="0" w:after="0" w:afterAutospacing="0"/>
              <w:textAlignment w:val="baseline"/>
              <w:rPr>
                <w:rStyle w:val="normaltextrun"/>
                <w:rFonts w:eastAsiaTheme="majorEastAsia"/>
              </w:rPr>
            </w:pPr>
            <w:r>
              <w:rPr>
                <w:rStyle w:val="normaltextrun"/>
                <w:rFonts w:eastAsiaTheme="majorEastAsia"/>
              </w:rPr>
              <w:t>40</w:t>
            </w:r>
          </w:p>
        </w:tc>
        <w:tc>
          <w:tcPr>
            <w:tcW w:w="1768" w:type="dxa"/>
            <w:tcBorders>
              <w:top w:val="single" w:sz="6" w:space="0" w:color="000000"/>
              <w:left w:val="single" w:sz="6" w:space="0" w:color="000000"/>
              <w:bottom w:val="single" w:sz="6" w:space="0" w:color="000000"/>
              <w:right w:val="single" w:sz="6" w:space="0" w:color="000000"/>
            </w:tcBorders>
          </w:tcPr>
          <w:p w14:paraId="5F422239" w14:textId="77777777" w:rsidR="00DA7869" w:rsidRDefault="00DA7869" w:rsidP="00DA7869">
            <w:pPr>
              <w:pStyle w:val="paragraph"/>
              <w:spacing w:before="0" w:beforeAutospacing="0" w:after="0" w:afterAutospacing="0"/>
              <w:textAlignment w:val="baseline"/>
              <w:rPr>
                <w:rStyle w:val="normaltextrun"/>
                <w:rFonts w:eastAsiaTheme="majorEastAsia"/>
              </w:rPr>
            </w:pPr>
          </w:p>
        </w:tc>
        <w:tc>
          <w:tcPr>
            <w:tcW w:w="2202" w:type="dxa"/>
            <w:tcBorders>
              <w:top w:val="single" w:sz="6" w:space="0" w:color="000000"/>
              <w:left w:val="single" w:sz="6" w:space="0" w:color="000000"/>
              <w:bottom w:val="single" w:sz="6" w:space="0" w:color="000000"/>
              <w:right w:val="single" w:sz="6" w:space="0" w:color="000000"/>
            </w:tcBorders>
          </w:tcPr>
          <w:p w14:paraId="68051E73" w14:textId="77777777" w:rsidR="00DA7869" w:rsidRDefault="00DA7869" w:rsidP="00DA7869">
            <w:pPr>
              <w:pStyle w:val="paragraph"/>
              <w:spacing w:before="0" w:beforeAutospacing="0" w:after="0" w:afterAutospacing="0"/>
              <w:textAlignment w:val="baseline"/>
              <w:rPr>
                <w:rStyle w:val="normaltextrun"/>
                <w:rFonts w:eastAsiaTheme="majorEastAsia"/>
              </w:rPr>
            </w:pPr>
          </w:p>
        </w:tc>
      </w:tr>
      <w:tr w:rsidR="00DA7869" w14:paraId="00702629"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260EC4E2" w14:textId="618D2956" w:rsidR="00DA7869" w:rsidRDefault="00DA7869" w:rsidP="00DA7869">
            <w:pPr>
              <w:pStyle w:val="paragraph"/>
              <w:spacing w:before="0" w:beforeAutospacing="0" w:after="0" w:afterAutospacing="0"/>
              <w:ind w:left="720" w:hanging="360"/>
              <w:textAlignment w:val="baseline"/>
              <w:rPr>
                <w:rStyle w:val="normaltextrun"/>
                <w:rFonts w:eastAsiaTheme="majorEastAsia"/>
              </w:rPr>
            </w:pPr>
            <w:r>
              <w:rPr>
                <w:rStyle w:val="normaltextrun"/>
                <w:rFonts w:eastAsiaTheme="majorEastAsia"/>
              </w:rPr>
              <w:t>2.</w:t>
            </w:r>
          </w:p>
        </w:tc>
        <w:tc>
          <w:tcPr>
            <w:tcW w:w="2167" w:type="dxa"/>
            <w:tcBorders>
              <w:top w:val="single" w:sz="6" w:space="0" w:color="000000"/>
              <w:left w:val="single" w:sz="6" w:space="0" w:color="000000"/>
              <w:bottom w:val="single" w:sz="6" w:space="0" w:color="000000"/>
              <w:right w:val="single" w:sz="6" w:space="0" w:color="000000"/>
            </w:tcBorders>
          </w:tcPr>
          <w:p w14:paraId="1FA3C97A" w14:textId="3528A733" w:rsidR="00DA7869" w:rsidRDefault="00DA7869" w:rsidP="00DA7869">
            <w:pPr>
              <w:pStyle w:val="paragraph"/>
              <w:spacing w:before="0" w:beforeAutospacing="0" w:after="0" w:afterAutospacing="0"/>
              <w:textAlignment w:val="baseline"/>
              <w:rPr>
                <w:rStyle w:val="normaltextrun"/>
                <w:rFonts w:eastAsiaTheme="majorEastAsia"/>
              </w:rPr>
            </w:pPr>
            <w:r w:rsidRPr="0048705F">
              <w:t>Audums ņieburiem</w:t>
            </w:r>
          </w:p>
        </w:tc>
        <w:tc>
          <w:tcPr>
            <w:tcW w:w="1527" w:type="dxa"/>
            <w:tcBorders>
              <w:top w:val="single" w:sz="6" w:space="0" w:color="000000"/>
              <w:left w:val="single" w:sz="6" w:space="0" w:color="000000"/>
              <w:bottom w:val="single" w:sz="6" w:space="0" w:color="000000"/>
              <w:right w:val="single" w:sz="6" w:space="0" w:color="000000"/>
            </w:tcBorders>
          </w:tcPr>
          <w:p w14:paraId="697509B6" w14:textId="2B08ED97" w:rsidR="00DA7869" w:rsidRDefault="00DA7869" w:rsidP="00DA7869">
            <w:pPr>
              <w:pStyle w:val="paragraph"/>
              <w:spacing w:before="0" w:beforeAutospacing="0" w:after="0" w:afterAutospacing="0"/>
              <w:jc w:val="center"/>
              <w:textAlignment w:val="baseline"/>
              <w:rPr>
                <w:rStyle w:val="normaltextrun"/>
                <w:rFonts w:eastAsiaTheme="majorEastAsia"/>
              </w:rPr>
            </w:pPr>
            <w:r>
              <w:rPr>
                <w:rStyle w:val="normaltextrun"/>
                <w:rFonts w:eastAsiaTheme="majorEastAsia"/>
              </w:rPr>
              <w:t>metri</w:t>
            </w:r>
          </w:p>
        </w:tc>
        <w:tc>
          <w:tcPr>
            <w:tcW w:w="851" w:type="dxa"/>
            <w:tcBorders>
              <w:top w:val="single" w:sz="6" w:space="0" w:color="000000"/>
              <w:left w:val="single" w:sz="6" w:space="0" w:color="000000"/>
              <w:bottom w:val="single" w:sz="6" w:space="0" w:color="000000"/>
              <w:right w:val="single" w:sz="6" w:space="0" w:color="000000"/>
            </w:tcBorders>
          </w:tcPr>
          <w:p w14:paraId="4A027464" w14:textId="51C641A2" w:rsidR="00DA7869" w:rsidRDefault="00DA7869" w:rsidP="00DA7869">
            <w:pPr>
              <w:pStyle w:val="paragraph"/>
              <w:spacing w:before="0" w:beforeAutospacing="0" w:after="0" w:afterAutospacing="0"/>
              <w:textAlignment w:val="baseline"/>
              <w:rPr>
                <w:rStyle w:val="normaltextrun"/>
                <w:rFonts w:eastAsiaTheme="majorEastAsia"/>
              </w:rPr>
            </w:pPr>
            <w:r>
              <w:rPr>
                <w:rStyle w:val="normaltextrun"/>
                <w:rFonts w:eastAsiaTheme="majorEastAsia"/>
              </w:rPr>
              <w:t>7</w:t>
            </w:r>
          </w:p>
        </w:tc>
        <w:tc>
          <w:tcPr>
            <w:tcW w:w="1768" w:type="dxa"/>
            <w:tcBorders>
              <w:top w:val="single" w:sz="6" w:space="0" w:color="000000"/>
              <w:left w:val="single" w:sz="6" w:space="0" w:color="000000"/>
              <w:bottom w:val="single" w:sz="6" w:space="0" w:color="000000"/>
              <w:right w:val="single" w:sz="6" w:space="0" w:color="000000"/>
            </w:tcBorders>
          </w:tcPr>
          <w:p w14:paraId="5B380209" w14:textId="77777777" w:rsidR="00DA7869" w:rsidRDefault="00DA7869" w:rsidP="00DA7869">
            <w:pPr>
              <w:pStyle w:val="paragraph"/>
              <w:spacing w:before="0" w:beforeAutospacing="0" w:after="0" w:afterAutospacing="0"/>
              <w:textAlignment w:val="baseline"/>
              <w:rPr>
                <w:rStyle w:val="normaltextrun"/>
                <w:rFonts w:eastAsiaTheme="majorEastAsia"/>
              </w:rPr>
            </w:pPr>
          </w:p>
        </w:tc>
        <w:tc>
          <w:tcPr>
            <w:tcW w:w="2202" w:type="dxa"/>
            <w:tcBorders>
              <w:top w:val="single" w:sz="6" w:space="0" w:color="000000"/>
              <w:left w:val="single" w:sz="6" w:space="0" w:color="000000"/>
              <w:bottom w:val="single" w:sz="6" w:space="0" w:color="000000"/>
              <w:right w:val="single" w:sz="6" w:space="0" w:color="000000"/>
            </w:tcBorders>
          </w:tcPr>
          <w:p w14:paraId="0EB2E7B8" w14:textId="77777777" w:rsidR="00DA7869" w:rsidRDefault="00DA7869" w:rsidP="00DA7869">
            <w:pPr>
              <w:pStyle w:val="paragraph"/>
              <w:spacing w:before="0" w:beforeAutospacing="0" w:after="0" w:afterAutospacing="0"/>
              <w:textAlignment w:val="baseline"/>
              <w:rPr>
                <w:rStyle w:val="normaltextrun"/>
                <w:rFonts w:eastAsiaTheme="majorEastAsia"/>
              </w:rPr>
            </w:pPr>
          </w:p>
        </w:tc>
      </w:tr>
      <w:tr w:rsidR="00DA7869" w14:paraId="1E046892"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4AC20046" w14:textId="2BDC8DF1" w:rsidR="00DA7869" w:rsidRDefault="00DA7869" w:rsidP="00DA7869">
            <w:pPr>
              <w:pStyle w:val="paragraph"/>
              <w:spacing w:before="0" w:beforeAutospacing="0" w:after="0" w:afterAutospacing="0"/>
              <w:ind w:left="720" w:hanging="360"/>
              <w:textAlignment w:val="baseline"/>
              <w:rPr>
                <w:rStyle w:val="normaltextrun"/>
                <w:rFonts w:eastAsiaTheme="majorEastAsia"/>
              </w:rPr>
            </w:pPr>
            <w:r>
              <w:rPr>
                <w:rStyle w:val="normaltextrun"/>
                <w:rFonts w:eastAsiaTheme="majorEastAsia"/>
              </w:rPr>
              <w:t>3.</w:t>
            </w:r>
          </w:p>
        </w:tc>
        <w:tc>
          <w:tcPr>
            <w:tcW w:w="2167" w:type="dxa"/>
            <w:tcBorders>
              <w:top w:val="single" w:sz="6" w:space="0" w:color="000000"/>
              <w:left w:val="single" w:sz="6" w:space="0" w:color="000000"/>
              <w:bottom w:val="single" w:sz="6" w:space="0" w:color="000000"/>
              <w:right w:val="single" w:sz="6" w:space="0" w:color="000000"/>
            </w:tcBorders>
          </w:tcPr>
          <w:p w14:paraId="0F9162BC" w14:textId="73A3228C" w:rsidR="00DA7869" w:rsidRDefault="00DA7869" w:rsidP="00DA7869">
            <w:pPr>
              <w:pStyle w:val="paragraph"/>
              <w:spacing w:before="0" w:beforeAutospacing="0" w:after="0" w:afterAutospacing="0"/>
              <w:textAlignment w:val="baseline"/>
              <w:rPr>
                <w:rStyle w:val="normaltextrun"/>
                <w:rFonts w:eastAsiaTheme="majorEastAsia"/>
              </w:rPr>
            </w:pPr>
            <w:r w:rsidRPr="0048705F">
              <w:t>Vīriešu bikšu audums</w:t>
            </w:r>
          </w:p>
        </w:tc>
        <w:tc>
          <w:tcPr>
            <w:tcW w:w="1527" w:type="dxa"/>
            <w:tcBorders>
              <w:top w:val="single" w:sz="6" w:space="0" w:color="000000"/>
              <w:left w:val="single" w:sz="6" w:space="0" w:color="000000"/>
              <w:bottom w:val="single" w:sz="6" w:space="0" w:color="000000"/>
              <w:right w:val="single" w:sz="6" w:space="0" w:color="000000"/>
            </w:tcBorders>
          </w:tcPr>
          <w:p w14:paraId="57858FF3" w14:textId="108F7C9F" w:rsidR="00DA7869" w:rsidRDefault="00DA7869" w:rsidP="00DA7869">
            <w:pPr>
              <w:pStyle w:val="paragraph"/>
              <w:spacing w:before="0" w:beforeAutospacing="0" w:after="0" w:afterAutospacing="0"/>
              <w:jc w:val="center"/>
              <w:textAlignment w:val="baseline"/>
              <w:rPr>
                <w:rStyle w:val="normaltextrun"/>
                <w:rFonts w:eastAsiaTheme="majorEastAsia"/>
              </w:rPr>
            </w:pPr>
            <w:r>
              <w:rPr>
                <w:rStyle w:val="normaltextrun"/>
                <w:rFonts w:eastAsiaTheme="majorEastAsia"/>
              </w:rPr>
              <w:t>metri</w:t>
            </w:r>
          </w:p>
        </w:tc>
        <w:tc>
          <w:tcPr>
            <w:tcW w:w="851" w:type="dxa"/>
            <w:tcBorders>
              <w:top w:val="single" w:sz="6" w:space="0" w:color="000000"/>
              <w:left w:val="single" w:sz="6" w:space="0" w:color="000000"/>
              <w:bottom w:val="single" w:sz="6" w:space="0" w:color="000000"/>
              <w:right w:val="single" w:sz="6" w:space="0" w:color="000000"/>
            </w:tcBorders>
          </w:tcPr>
          <w:p w14:paraId="39F04C52" w14:textId="0F00DED5" w:rsidR="00DA7869" w:rsidRDefault="00DA7869" w:rsidP="00DA7869">
            <w:pPr>
              <w:pStyle w:val="paragraph"/>
              <w:spacing w:before="0" w:beforeAutospacing="0" w:after="0" w:afterAutospacing="0"/>
              <w:textAlignment w:val="baseline"/>
              <w:rPr>
                <w:rStyle w:val="normaltextrun"/>
                <w:rFonts w:eastAsiaTheme="majorEastAsia"/>
              </w:rPr>
            </w:pPr>
            <w:r>
              <w:rPr>
                <w:rStyle w:val="normaltextrun"/>
                <w:rFonts w:eastAsiaTheme="majorEastAsia"/>
              </w:rPr>
              <w:t>15</w:t>
            </w:r>
          </w:p>
        </w:tc>
        <w:tc>
          <w:tcPr>
            <w:tcW w:w="1768" w:type="dxa"/>
            <w:tcBorders>
              <w:top w:val="single" w:sz="6" w:space="0" w:color="000000"/>
              <w:left w:val="single" w:sz="6" w:space="0" w:color="000000"/>
              <w:bottom w:val="single" w:sz="6" w:space="0" w:color="000000"/>
              <w:right w:val="single" w:sz="6" w:space="0" w:color="000000"/>
            </w:tcBorders>
          </w:tcPr>
          <w:p w14:paraId="52ACC6F8" w14:textId="77777777" w:rsidR="00DA7869" w:rsidRDefault="00DA7869" w:rsidP="00DA7869">
            <w:pPr>
              <w:pStyle w:val="paragraph"/>
              <w:spacing w:before="0" w:beforeAutospacing="0" w:after="0" w:afterAutospacing="0"/>
              <w:textAlignment w:val="baseline"/>
              <w:rPr>
                <w:rStyle w:val="normaltextrun"/>
                <w:rFonts w:eastAsiaTheme="majorEastAsia"/>
              </w:rPr>
            </w:pPr>
          </w:p>
        </w:tc>
        <w:tc>
          <w:tcPr>
            <w:tcW w:w="2202" w:type="dxa"/>
            <w:tcBorders>
              <w:top w:val="single" w:sz="6" w:space="0" w:color="000000"/>
              <w:left w:val="single" w:sz="6" w:space="0" w:color="000000"/>
              <w:bottom w:val="single" w:sz="6" w:space="0" w:color="000000"/>
              <w:right w:val="single" w:sz="6" w:space="0" w:color="000000"/>
            </w:tcBorders>
          </w:tcPr>
          <w:p w14:paraId="495A087C" w14:textId="77777777" w:rsidR="00DA7869" w:rsidRDefault="00DA7869" w:rsidP="00DA7869">
            <w:pPr>
              <w:pStyle w:val="paragraph"/>
              <w:spacing w:before="0" w:beforeAutospacing="0" w:after="0" w:afterAutospacing="0"/>
              <w:textAlignment w:val="baseline"/>
              <w:rPr>
                <w:rStyle w:val="normaltextrun"/>
                <w:rFonts w:eastAsiaTheme="majorEastAsia"/>
              </w:rPr>
            </w:pPr>
          </w:p>
        </w:tc>
      </w:tr>
      <w:tr w:rsidR="00DA7869" w14:paraId="5B9DD782"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070F6788" w14:textId="77777777" w:rsidR="00DA7869" w:rsidRDefault="00DA7869" w:rsidP="00DA7869">
            <w:pPr>
              <w:pStyle w:val="paragraph"/>
              <w:spacing w:before="0" w:beforeAutospacing="0" w:after="0" w:afterAutospacing="0"/>
              <w:ind w:left="720" w:hanging="360"/>
              <w:textAlignment w:val="baseline"/>
              <w:rPr>
                <w:rStyle w:val="normaltextrun"/>
                <w:rFonts w:eastAsiaTheme="majorEastAsia"/>
              </w:rPr>
            </w:pPr>
          </w:p>
        </w:tc>
        <w:tc>
          <w:tcPr>
            <w:tcW w:w="2167" w:type="dxa"/>
            <w:tcBorders>
              <w:top w:val="single" w:sz="6" w:space="0" w:color="000000"/>
              <w:left w:val="single" w:sz="6" w:space="0" w:color="000000"/>
              <w:bottom w:val="single" w:sz="6" w:space="0" w:color="000000"/>
              <w:right w:val="single" w:sz="6" w:space="0" w:color="000000"/>
            </w:tcBorders>
          </w:tcPr>
          <w:p w14:paraId="750372D7" w14:textId="54713897" w:rsidR="00DA7869" w:rsidRDefault="00DA7869" w:rsidP="00DA7869">
            <w:pPr>
              <w:pStyle w:val="paragraph"/>
              <w:spacing w:before="0" w:beforeAutospacing="0" w:after="0" w:afterAutospacing="0"/>
              <w:textAlignment w:val="baseline"/>
              <w:rPr>
                <w:rStyle w:val="normaltextrun"/>
                <w:rFonts w:eastAsiaTheme="majorEastAsia"/>
              </w:rPr>
            </w:pPr>
            <w:r w:rsidRPr="0048705F">
              <w:t>Audums vīriešu vestēm</w:t>
            </w:r>
          </w:p>
        </w:tc>
        <w:tc>
          <w:tcPr>
            <w:tcW w:w="1527" w:type="dxa"/>
            <w:tcBorders>
              <w:top w:val="single" w:sz="6" w:space="0" w:color="000000"/>
              <w:left w:val="single" w:sz="6" w:space="0" w:color="000000"/>
              <w:bottom w:val="single" w:sz="6" w:space="0" w:color="000000"/>
              <w:right w:val="single" w:sz="6" w:space="0" w:color="000000"/>
            </w:tcBorders>
          </w:tcPr>
          <w:p w14:paraId="2059A947" w14:textId="6BAC8D2A" w:rsidR="00DA7869" w:rsidRDefault="00DA7869" w:rsidP="00DA7869">
            <w:pPr>
              <w:pStyle w:val="paragraph"/>
              <w:spacing w:before="0" w:beforeAutospacing="0" w:after="0" w:afterAutospacing="0"/>
              <w:jc w:val="center"/>
              <w:textAlignment w:val="baseline"/>
              <w:rPr>
                <w:rStyle w:val="normaltextrun"/>
                <w:rFonts w:eastAsiaTheme="majorEastAsia"/>
              </w:rPr>
            </w:pPr>
            <w:r>
              <w:rPr>
                <w:rStyle w:val="normaltextrun"/>
                <w:rFonts w:eastAsiaTheme="majorEastAsia"/>
              </w:rPr>
              <w:t>metri</w:t>
            </w:r>
          </w:p>
        </w:tc>
        <w:tc>
          <w:tcPr>
            <w:tcW w:w="851" w:type="dxa"/>
            <w:tcBorders>
              <w:top w:val="single" w:sz="6" w:space="0" w:color="000000"/>
              <w:left w:val="single" w:sz="6" w:space="0" w:color="000000"/>
              <w:bottom w:val="single" w:sz="6" w:space="0" w:color="000000"/>
              <w:right w:val="single" w:sz="6" w:space="0" w:color="000000"/>
            </w:tcBorders>
          </w:tcPr>
          <w:p w14:paraId="2ABFD658" w14:textId="55B0874E" w:rsidR="00DA7869" w:rsidRDefault="00DA7869" w:rsidP="00DA7869">
            <w:pPr>
              <w:pStyle w:val="paragraph"/>
              <w:spacing w:before="0" w:beforeAutospacing="0" w:after="0" w:afterAutospacing="0"/>
              <w:textAlignment w:val="baseline"/>
              <w:rPr>
                <w:rStyle w:val="normaltextrun"/>
                <w:rFonts w:eastAsiaTheme="majorEastAsia"/>
              </w:rPr>
            </w:pPr>
            <w:r>
              <w:rPr>
                <w:rStyle w:val="normaltextrun"/>
                <w:rFonts w:eastAsiaTheme="majorEastAsia"/>
              </w:rPr>
              <w:t>9</w:t>
            </w:r>
          </w:p>
        </w:tc>
        <w:tc>
          <w:tcPr>
            <w:tcW w:w="1768" w:type="dxa"/>
            <w:tcBorders>
              <w:top w:val="single" w:sz="6" w:space="0" w:color="000000"/>
              <w:left w:val="single" w:sz="6" w:space="0" w:color="000000"/>
              <w:bottom w:val="single" w:sz="6" w:space="0" w:color="000000"/>
              <w:right w:val="single" w:sz="6" w:space="0" w:color="000000"/>
            </w:tcBorders>
          </w:tcPr>
          <w:p w14:paraId="1C8EC7BC" w14:textId="77777777" w:rsidR="00DA7869" w:rsidRDefault="00DA7869" w:rsidP="00DA7869">
            <w:pPr>
              <w:pStyle w:val="paragraph"/>
              <w:spacing w:before="0" w:beforeAutospacing="0" w:after="0" w:afterAutospacing="0"/>
              <w:textAlignment w:val="baseline"/>
              <w:rPr>
                <w:rStyle w:val="normaltextrun"/>
                <w:rFonts w:eastAsiaTheme="majorEastAsia"/>
              </w:rPr>
            </w:pPr>
          </w:p>
        </w:tc>
        <w:tc>
          <w:tcPr>
            <w:tcW w:w="2202" w:type="dxa"/>
            <w:tcBorders>
              <w:top w:val="single" w:sz="6" w:space="0" w:color="000000"/>
              <w:left w:val="single" w:sz="6" w:space="0" w:color="000000"/>
              <w:bottom w:val="single" w:sz="6" w:space="0" w:color="000000"/>
              <w:right w:val="single" w:sz="6" w:space="0" w:color="000000"/>
            </w:tcBorders>
          </w:tcPr>
          <w:p w14:paraId="2C914200" w14:textId="77777777" w:rsidR="00DA7869" w:rsidRDefault="00DA7869" w:rsidP="00DA7869">
            <w:pPr>
              <w:pStyle w:val="paragraph"/>
              <w:spacing w:before="0" w:beforeAutospacing="0" w:after="0" w:afterAutospacing="0"/>
              <w:textAlignment w:val="baseline"/>
              <w:rPr>
                <w:rStyle w:val="normaltextrun"/>
                <w:rFonts w:eastAsiaTheme="majorEastAsia"/>
              </w:rPr>
            </w:pPr>
          </w:p>
        </w:tc>
      </w:tr>
      <w:tr w:rsidR="00D83F68" w14:paraId="74E3FB87" w14:textId="77777777" w:rsidTr="00C306BC">
        <w:trPr>
          <w:trHeight w:val="300"/>
          <w:jc w:val="center"/>
        </w:trPr>
        <w:tc>
          <w:tcPr>
            <w:tcW w:w="7288" w:type="dxa"/>
            <w:gridSpan w:val="5"/>
          </w:tcPr>
          <w:p w14:paraId="487B0698" w14:textId="231B7879" w:rsidR="00D83F68" w:rsidRDefault="00D83F68" w:rsidP="00D83F68">
            <w:pPr>
              <w:pStyle w:val="paragraph"/>
              <w:spacing w:before="0" w:beforeAutospacing="0" w:after="0" w:afterAutospacing="0"/>
              <w:jc w:val="right"/>
              <w:textAlignment w:val="baseline"/>
              <w:rPr>
                <w:rStyle w:val="normaltextrun"/>
                <w:rFonts w:eastAsiaTheme="majorEastAsia"/>
              </w:rPr>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32B8C17F" w14:textId="77777777" w:rsidR="00D83F68" w:rsidRDefault="00D83F68" w:rsidP="00D83F68">
            <w:pPr>
              <w:pStyle w:val="paragraph"/>
              <w:spacing w:before="0" w:beforeAutospacing="0" w:after="0" w:afterAutospacing="0"/>
              <w:textAlignment w:val="baseline"/>
              <w:rPr>
                <w:rStyle w:val="normaltextrun"/>
                <w:rFonts w:eastAsiaTheme="majorEastAsia"/>
              </w:rPr>
            </w:pPr>
          </w:p>
        </w:tc>
      </w:tr>
      <w:tr w:rsidR="00D83F68" w14:paraId="13352CE3" w14:textId="77777777" w:rsidTr="00C306BC">
        <w:trPr>
          <w:trHeight w:val="300"/>
          <w:jc w:val="center"/>
        </w:trPr>
        <w:tc>
          <w:tcPr>
            <w:tcW w:w="7288" w:type="dxa"/>
            <w:gridSpan w:val="5"/>
          </w:tcPr>
          <w:p w14:paraId="466F7EE4" w14:textId="6FE9913F" w:rsidR="00D83F68" w:rsidRDefault="00D83F68" w:rsidP="00D83F68">
            <w:pPr>
              <w:pStyle w:val="paragraph"/>
              <w:spacing w:before="0" w:beforeAutospacing="0" w:after="0" w:afterAutospacing="0"/>
              <w:jc w:val="right"/>
              <w:textAlignment w:val="baseline"/>
              <w:rPr>
                <w:rStyle w:val="normaltextrun"/>
                <w:rFonts w:eastAsiaTheme="majorEastAsia"/>
              </w:rPr>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3E63BC22" w14:textId="77777777" w:rsidR="00D83F68" w:rsidRDefault="00D83F68" w:rsidP="00D83F68">
            <w:pPr>
              <w:pStyle w:val="paragraph"/>
              <w:spacing w:before="0" w:beforeAutospacing="0" w:after="0" w:afterAutospacing="0"/>
              <w:textAlignment w:val="baseline"/>
              <w:rPr>
                <w:rStyle w:val="normaltextrun"/>
                <w:rFonts w:eastAsiaTheme="majorEastAsia"/>
              </w:rPr>
            </w:pPr>
          </w:p>
        </w:tc>
      </w:tr>
      <w:tr w:rsidR="00D83F68" w14:paraId="1F0393A3" w14:textId="77777777" w:rsidTr="00C306BC">
        <w:trPr>
          <w:trHeight w:val="300"/>
          <w:jc w:val="center"/>
        </w:trPr>
        <w:tc>
          <w:tcPr>
            <w:tcW w:w="7288" w:type="dxa"/>
            <w:gridSpan w:val="5"/>
          </w:tcPr>
          <w:p w14:paraId="0EC50EBE" w14:textId="6E760F2D" w:rsidR="00D83F68" w:rsidRDefault="00D83F68" w:rsidP="00D83F68">
            <w:pPr>
              <w:pStyle w:val="paragraph"/>
              <w:spacing w:before="0" w:beforeAutospacing="0" w:after="0" w:afterAutospacing="0"/>
              <w:jc w:val="right"/>
              <w:textAlignment w:val="baseline"/>
              <w:rPr>
                <w:rStyle w:val="normaltextrun"/>
                <w:rFonts w:eastAsiaTheme="majorEastAsia"/>
              </w:rPr>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38D358D4" w14:textId="77777777" w:rsidR="00D83F68" w:rsidRDefault="00D83F68" w:rsidP="00D83F68">
            <w:pPr>
              <w:pStyle w:val="paragraph"/>
              <w:spacing w:before="0" w:beforeAutospacing="0" w:after="0" w:afterAutospacing="0"/>
              <w:textAlignment w:val="baseline"/>
              <w:rPr>
                <w:rStyle w:val="normaltextrun"/>
                <w:rFonts w:eastAsiaTheme="majorEastAsia"/>
              </w:rPr>
            </w:pPr>
          </w:p>
        </w:tc>
      </w:tr>
      <w:tr w:rsidR="00F11132" w14:paraId="6884E8D2" w14:textId="42B0BAE7"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10FF18F8" w14:textId="1E64159B" w:rsidR="00F11132" w:rsidRDefault="00F11132" w:rsidP="002724B2">
            <w:pPr>
              <w:pStyle w:val="paragraph"/>
              <w:spacing w:before="0" w:beforeAutospacing="0" w:after="0" w:afterAutospacing="0"/>
              <w:ind w:left="720"/>
              <w:textAlignment w:val="baseline"/>
              <w:rPr>
                <w:rStyle w:val="normaltextrun"/>
                <w:rFonts w:eastAsiaTheme="majorEastAsia"/>
                <w:b/>
                <w:bCs/>
              </w:rPr>
            </w:pPr>
            <w:r>
              <w:rPr>
                <w:rStyle w:val="normaltextrun"/>
                <w:rFonts w:eastAsiaTheme="majorEastAsia"/>
                <w:b/>
                <w:bCs/>
              </w:rPr>
              <w:t>4</w:t>
            </w:r>
            <w:r>
              <w:rPr>
                <w:rStyle w:val="normaltextrun"/>
                <w:rFonts w:eastAsiaTheme="majorEastAsia"/>
              </w:rPr>
              <w:t>.</w:t>
            </w:r>
            <w:r w:rsidRPr="003541D6">
              <w:rPr>
                <w:rStyle w:val="normaltextrun"/>
                <w:rFonts w:eastAsiaTheme="majorEastAsia"/>
                <w:b/>
                <w:bCs/>
              </w:rPr>
              <w:t xml:space="preserve">DAĻA   </w:t>
            </w:r>
            <w:r w:rsidR="00196DE7" w:rsidRPr="00196DE7">
              <w:rPr>
                <w:rStyle w:val="normaltextrun"/>
                <w:rFonts w:eastAsiaTheme="majorEastAsia"/>
                <w:b/>
                <w:bCs/>
              </w:rPr>
              <w:t>Tautas tērpu audumu izgatavošana un piegāde Jēkabpils novada Biržu Tautas nama vidējās paaudzes deju kolektīvam “Kastanis”</w:t>
            </w:r>
          </w:p>
        </w:tc>
      </w:tr>
      <w:tr w:rsidR="00566C35" w14:paraId="31E2440F" w14:textId="2B31958D"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4DE4BFF7" w14:textId="77777777" w:rsidR="00566C35" w:rsidRDefault="00566C35" w:rsidP="00566C35">
            <w:pPr>
              <w:pStyle w:val="paragraph"/>
              <w:spacing w:before="0" w:beforeAutospacing="0" w:after="0" w:afterAutospacing="0"/>
              <w:ind w:left="720" w:hanging="360"/>
              <w:textAlignment w:val="baseline"/>
              <w:rPr>
                <w:rStyle w:val="normaltextrun"/>
                <w:rFonts w:eastAsiaTheme="majorEastAsia"/>
              </w:rPr>
            </w:pPr>
            <w:r>
              <w:rPr>
                <w:rStyle w:val="normaltextrun"/>
                <w:rFonts w:eastAsiaTheme="majorEastAsia"/>
              </w:rPr>
              <w:t>1.</w:t>
            </w:r>
          </w:p>
        </w:tc>
        <w:tc>
          <w:tcPr>
            <w:tcW w:w="2167" w:type="dxa"/>
            <w:tcBorders>
              <w:top w:val="single" w:sz="6" w:space="0" w:color="000000"/>
              <w:left w:val="single" w:sz="6" w:space="0" w:color="000000"/>
              <w:bottom w:val="single" w:sz="6" w:space="0" w:color="000000"/>
              <w:right w:val="single" w:sz="6" w:space="0" w:color="000000"/>
            </w:tcBorders>
          </w:tcPr>
          <w:p w14:paraId="5BA55459" w14:textId="413DFDEF" w:rsidR="00566C35" w:rsidRDefault="00566C35" w:rsidP="00566C35">
            <w:pPr>
              <w:pStyle w:val="paragraph"/>
              <w:spacing w:before="0" w:beforeAutospacing="0" w:after="0" w:afterAutospacing="0"/>
              <w:textAlignment w:val="baseline"/>
              <w:rPr>
                <w:rStyle w:val="normaltextrun"/>
                <w:rFonts w:eastAsiaTheme="majorEastAsia"/>
              </w:rPr>
            </w:pPr>
            <w:r w:rsidRPr="009748A2">
              <w:t>Sieviešu brunča audums</w:t>
            </w:r>
          </w:p>
        </w:tc>
        <w:tc>
          <w:tcPr>
            <w:tcW w:w="1527" w:type="dxa"/>
            <w:tcBorders>
              <w:top w:val="single" w:sz="6" w:space="0" w:color="000000"/>
              <w:left w:val="single" w:sz="6" w:space="0" w:color="000000"/>
              <w:bottom w:val="single" w:sz="6" w:space="0" w:color="000000"/>
              <w:right w:val="single" w:sz="6" w:space="0" w:color="000000"/>
            </w:tcBorders>
          </w:tcPr>
          <w:p w14:paraId="70A1D091" w14:textId="517FE7EF" w:rsidR="00566C35" w:rsidRDefault="00566C35" w:rsidP="0083321B">
            <w:pPr>
              <w:pStyle w:val="paragraph"/>
              <w:spacing w:before="0" w:beforeAutospacing="0" w:after="0" w:afterAutospacing="0"/>
              <w:jc w:val="center"/>
              <w:textAlignment w:val="baseline"/>
              <w:rPr>
                <w:rStyle w:val="normaltextrun"/>
                <w:rFonts w:eastAsiaTheme="majorEastAsia"/>
              </w:rPr>
            </w:pPr>
            <w:r>
              <w:rPr>
                <w:rStyle w:val="normaltextrun"/>
                <w:rFonts w:eastAsiaTheme="majorEastAsia"/>
              </w:rPr>
              <w:t>metri</w:t>
            </w:r>
          </w:p>
        </w:tc>
        <w:tc>
          <w:tcPr>
            <w:tcW w:w="851" w:type="dxa"/>
            <w:tcBorders>
              <w:top w:val="single" w:sz="6" w:space="0" w:color="000000"/>
              <w:left w:val="single" w:sz="6" w:space="0" w:color="000000"/>
              <w:bottom w:val="single" w:sz="6" w:space="0" w:color="000000"/>
              <w:right w:val="single" w:sz="6" w:space="0" w:color="000000"/>
            </w:tcBorders>
          </w:tcPr>
          <w:p w14:paraId="0ACB3CA5" w14:textId="61305B16" w:rsidR="00566C35" w:rsidRDefault="00566C35" w:rsidP="0083321B">
            <w:pPr>
              <w:pStyle w:val="paragraph"/>
              <w:spacing w:before="0" w:beforeAutospacing="0" w:after="0" w:afterAutospacing="0"/>
              <w:jc w:val="center"/>
              <w:textAlignment w:val="baseline"/>
              <w:rPr>
                <w:rStyle w:val="normaltextrun"/>
                <w:rFonts w:eastAsiaTheme="majorEastAsia"/>
              </w:rPr>
            </w:pPr>
            <w:r w:rsidRPr="004610AF">
              <w:t>40</w:t>
            </w:r>
          </w:p>
        </w:tc>
        <w:tc>
          <w:tcPr>
            <w:tcW w:w="1768" w:type="dxa"/>
            <w:tcBorders>
              <w:top w:val="single" w:sz="6" w:space="0" w:color="000000"/>
              <w:left w:val="single" w:sz="6" w:space="0" w:color="000000"/>
              <w:bottom w:val="single" w:sz="6" w:space="0" w:color="000000"/>
              <w:right w:val="single" w:sz="6" w:space="0" w:color="000000"/>
            </w:tcBorders>
          </w:tcPr>
          <w:p w14:paraId="252F22F8" w14:textId="77777777" w:rsidR="00566C35" w:rsidRDefault="00566C35" w:rsidP="00566C35">
            <w:pPr>
              <w:pStyle w:val="paragraph"/>
              <w:spacing w:before="0" w:beforeAutospacing="0" w:after="0" w:afterAutospacing="0"/>
              <w:textAlignment w:val="baseline"/>
              <w:rPr>
                <w:color w:val="000000" w:themeColor="text1"/>
              </w:rPr>
            </w:pPr>
          </w:p>
        </w:tc>
        <w:tc>
          <w:tcPr>
            <w:tcW w:w="2202" w:type="dxa"/>
            <w:tcBorders>
              <w:top w:val="single" w:sz="6" w:space="0" w:color="000000"/>
              <w:left w:val="single" w:sz="6" w:space="0" w:color="000000"/>
              <w:bottom w:val="single" w:sz="6" w:space="0" w:color="000000"/>
              <w:right w:val="single" w:sz="6" w:space="0" w:color="000000"/>
            </w:tcBorders>
          </w:tcPr>
          <w:p w14:paraId="28431C10" w14:textId="77777777" w:rsidR="00566C35" w:rsidRDefault="00566C35" w:rsidP="00566C35">
            <w:pPr>
              <w:pStyle w:val="paragraph"/>
              <w:spacing w:before="0" w:beforeAutospacing="0" w:after="0" w:afterAutospacing="0"/>
              <w:textAlignment w:val="baseline"/>
              <w:rPr>
                <w:color w:val="000000" w:themeColor="text1"/>
              </w:rPr>
            </w:pPr>
          </w:p>
        </w:tc>
      </w:tr>
      <w:tr w:rsidR="00566C35" w14:paraId="0868CDC8" w14:textId="6E9947E9"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5059BD2E" w14:textId="77777777" w:rsidR="00566C35" w:rsidRDefault="00566C35" w:rsidP="00566C35">
            <w:pPr>
              <w:pStyle w:val="paragraph"/>
              <w:spacing w:before="0" w:beforeAutospacing="0" w:after="0" w:afterAutospacing="0"/>
              <w:ind w:left="720" w:hanging="360"/>
              <w:textAlignment w:val="baseline"/>
              <w:rPr>
                <w:rStyle w:val="normaltextrun"/>
                <w:rFonts w:eastAsiaTheme="majorEastAsia"/>
              </w:rPr>
            </w:pPr>
            <w:r>
              <w:rPr>
                <w:rStyle w:val="normaltextrun"/>
                <w:rFonts w:eastAsiaTheme="majorEastAsia"/>
              </w:rPr>
              <w:t>2.</w:t>
            </w:r>
          </w:p>
        </w:tc>
        <w:tc>
          <w:tcPr>
            <w:tcW w:w="2167" w:type="dxa"/>
            <w:tcBorders>
              <w:top w:val="single" w:sz="6" w:space="0" w:color="000000"/>
              <w:left w:val="single" w:sz="6" w:space="0" w:color="000000"/>
              <w:bottom w:val="single" w:sz="6" w:space="0" w:color="000000"/>
              <w:right w:val="single" w:sz="6" w:space="0" w:color="000000"/>
            </w:tcBorders>
          </w:tcPr>
          <w:p w14:paraId="1DBB5D5D" w14:textId="75CF6F10" w:rsidR="00566C35" w:rsidRDefault="00566C35" w:rsidP="00566C35">
            <w:pPr>
              <w:pStyle w:val="paragraph"/>
              <w:spacing w:before="0" w:beforeAutospacing="0" w:after="0" w:afterAutospacing="0"/>
              <w:textAlignment w:val="baseline"/>
              <w:rPr>
                <w:rStyle w:val="normaltextrun"/>
                <w:rFonts w:eastAsiaTheme="majorEastAsia"/>
              </w:rPr>
            </w:pPr>
            <w:r w:rsidRPr="009748A2">
              <w:t>Audums ņieburiem</w:t>
            </w:r>
          </w:p>
        </w:tc>
        <w:tc>
          <w:tcPr>
            <w:tcW w:w="1527" w:type="dxa"/>
            <w:tcBorders>
              <w:top w:val="single" w:sz="6" w:space="0" w:color="000000"/>
              <w:left w:val="single" w:sz="6" w:space="0" w:color="000000"/>
              <w:bottom w:val="single" w:sz="6" w:space="0" w:color="000000"/>
              <w:right w:val="single" w:sz="6" w:space="0" w:color="000000"/>
            </w:tcBorders>
          </w:tcPr>
          <w:p w14:paraId="37F96F7C" w14:textId="775DFF91" w:rsidR="00566C35" w:rsidRDefault="00566C35" w:rsidP="0083321B">
            <w:pPr>
              <w:pStyle w:val="paragraph"/>
              <w:spacing w:before="0" w:beforeAutospacing="0" w:after="0" w:afterAutospacing="0"/>
              <w:jc w:val="center"/>
              <w:textAlignment w:val="baseline"/>
              <w:rPr>
                <w:rStyle w:val="normaltextrun"/>
                <w:rFonts w:eastAsiaTheme="majorEastAsia"/>
              </w:rPr>
            </w:pPr>
            <w:r>
              <w:rPr>
                <w:rStyle w:val="normaltextrun"/>
                <w:rFonts w:eastAsiaTheme="majorEastAsia"/>
              </w:rPr>
              <w:t>metri</w:t>
            </w:r>
          </w:p>
        </w:tc>
        <w:tc>
          <w:tcPr>
            <w:tcW w:w="851" w:type="dxa"/>
            <w:tcBorders>
              <w:top w:val="single" w:sz="6" w:space="0" w:color="000000"/>
              <w:left w:val="single" w:sz="6" w:space="0" w:color="000000"/>
              <w:bottom w:val="single" w:sz="6" w:space="0" w:color="000000"/>
              <w:right w:val="single" w:sz="6" w:space="0" w:color="000000"/>
            </w:tcBorders>
          </w:tcPr>
          <w:p w14:paraId="7736B273" w14:textId="401599DE" w:rsidR="00566C35" w:rsidRDefault="00566C35" w:rsidP="0083321B">
            <w:pPr>
              <w:pStyle w:val="paragraph"/>
              <w:spacing w:before="0" w:beforeAutospacing="0" w:after="0" w:afterAutospacing="0"/>
              <w:jc w:val="center"/>
              <w:textAlignment w:val="baseline"/>
              <w:rPr>
                <w:rStyle w:val="normaltextrun"/>
                <w:rFonts w:eastAsiaTheme="majorEastAsia"/>
              </w:rPr>
            </w:pPr>
            <w:r w:rsidRPr="004610AF">
              <w:t>7</w:t>
            </w:r>
          </w:p>
        </w:tc>
        <w:tc>
          <w:tcPr>
            <w:tcW w:w="1768" w:type="dxa"/>
            <w:tcBorders>
              <w:top w:val="single" w:sz="6" w:space="0" w:color="000000"/>
              <w:left w:val="single" w:sz="6" w:space="0" w:color="000000"/>
              <w:bottom w:val="single" w:sz="6" w:space="0" w:color="000000"/>
              <w:right w:val="single" w:sz="6" w:space="0" w:color="000000"/>
            </w:tcBorders>
          </w:tcPr>
          <w:p w14:paraId="286F5D74" w14:textId="77777777" w:rsidR="00566C35" w:rsidRDefault="00566C35" w:rsidP="00566C35">
            <w:pPr>
              <w:pStyle w:val="paragraph"/>
              <w:spacing w:before="0" w:beforeAutospacing="0" w:after="0" w:afterAutospacing="0"/>
              <w:textAlignment w:val="baseline"/>
              <w:rPr>
                <w:color w:val="000000" w:themeColor="text1"/>
              </w:rPr>
            </w:pPr>
          </w:p>
        </w:tc>
        <w:tc>
          <w:tcPr>
            <w:tcW w:w="2202" w:type="dxa"/>
            <w:tcBorders>
              <w:top w:val="single" w:sz="6" w:space="0" w:color="000000"/>
              <w:left w:val="single" w:sz="6" w:space="0" w:color="000000"/>
              <w:bottom w:val="single" w:sz="6" w:space="0" w:color="000000"/>
              <w:right w:val="single" w:sz="6" w:space="0" w:color="000000"/>
            </w:tcBorders>
          </w:tcPr>
          <w:p w14:paraId="0968A7C4" w14:textId="77777777" w:rsidR="00566C35" w:rsidRDefault="00566C35" w:rsidP="00566C35">
            <w:pPr>
              <w:pStyle w:val="paragraph"/>
              <w:spacing w:before="0" w:beforeAutospacing="0" w:after="0" w:afterAutospacing="0"/>
              <w:textAlignment w:val="baseline"/>
              <w:rPr>
                <w:color w:val="000000" w:themeColor="text1"/>
              </w:rPr>
            </w:pPr>
          </w:p>
        </w:tc>
      </w:tr>
      <w:tr w:rsidR="00566C35" w14:paraId="61F0C798" w14:textId="6360D49B"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37AB29A1" w14:textId="77777777" w:rsidR="00566C35" w:rsidRDefault="00566C35" w:rsidP="00566C35">
            <w:pPr>
              <w:pStyle w:val="paragraph"/>
              <w:spacing w:before="0" w:beforeAutospacing="0" w:after="0" w:afterAutospacing="0"/>
              <w:ind w:left="720" w:hanging="360"/>
              <w:textAlignment w:val="baseline"/>
              <w:rPr>
                <w:rStyle w:val="normaltextrun"/>
                <w:rFonts w:eastAsiaTheme="majorEastAsia"/>
              </w:rPr>
            </w:pPr>
            <w:r>
              <w:rPr>
                <w:rStyle w:val="normaltextrun"/>
                <w:rFonts w:eastAsiaTheme="majorEastAsia"/>
              </w:rPr>
              <w:t>3.</w:t>
            </w:r>
          </w:p>
        </w:tc>
        <w:tc>
          <w:tcPr>
            <w:tcW w:w="2167" w:type="dxa"/>
            <w:tcBorders>
              <w:top w:val="single" w:sz="6" w:space="0" w:color="000000"/>
              <w:left w:val="single" w:sz="6" w:space="0" w:color="000000"/>
              <w:bottom w:val="single" w:sz="6" w:space="0" w:color="000000"/>
              <w:right w:val="single" w:sz="6" w:space="0" w:color="000000"/>
            </w:tcBorders>
          </w:tcPr>
          <w:p w14:paraId="3C68D344" w14:textId="2FBA2A32" w:rsidR="00566C35" w:rsidRDefault="00566C35" w:rsidP="00566C35">
            <w:pPr>
              <w:pStyle w:val="paragraph"/>
              <w:spacing w:before="0" w:beforeAutospacing="0" w:after="0" w:afterAutospacing="0"/>
              <w:textAlignment w:val="baseline"/>
              <w:rPr>
                <w:color w:val="000000" w:themeColor="text1"/>
              </w:rPr>
            </w:pPr>
            <w:r w:rsidRPr="009748A2">
              <w:t>Vīriešu bikšu audums</w:t>
            </w:r>
          </w:p>
        </w:tc>
        <w:tc>
          <w:tcPr>
            <w:tcW w:w="1527" w:type="dxa"/>
            <w:tcBorders>
              <w:top w:val="single" w:sz="6" w:space="0" w:color="000000"/>
              <w:left w:val="single" w:sz="6" w:space="0" w:color="000000"/>
              <w:bottom w:val="single" w:sz="6" w:space="0" w:color="000000"/>
              <w:right w:val="single" w:sz="6" w:space="0" w:color="000000"/>
            </w:tcBorders>
          </w:tcPr>
          <w:p w14:paraId="1C7DA003" w14:textId="7CD199FC" w:rsidR="00566C35" w:rsidRPr="002541FA" w:rsidRDefault="00566C35" w:rsidP="0083321B">
            <w:pPr>
              <w:pStyle w:val="paragraph"/>
              <w:spacing w:before="0" w:beforeAutospacing="0" w:after="0" w:afterAutospacing="0"/>
              <w:jc w:val="center"/>
              <w:textAlignment w:val="baseline"/>
              <w:rPr>
                <w:color w:val="000000" w:themeColor="text1"/>
              </w:rPr>
            </w:pPr>
            <w:r>
              <w:rPr>
                <w:rStyle w:val="normaltextrun"/>
                <w:rFonts w:eastAsiaTheme="majorEastAsia"/>
              </w:rPr>
              <w:t>metri</w:t>
            </w:r>
          </w:p>
        </w:tc>
        <w:tc>
          <w:tcPr>
            <w:tcW w:w="851" w:type="dxa"/>
            <w:tcBorders>
              <w:top w:val="single" w:sz="6" w:space="0" w:color="000000"/>
              <w:left w:val="single" w:sz="6" w:space="0" w:color="000000"/>
              <w:bottom w:val="single" w:sz="6" w:space="0" w:color="000000"/>
              <w:right w:val="single" w:sz="6" w:space="0" w:color="000000"/>
            </w:tcBorders>
          </w:tcPr>
          <w:p w14:paraId="1A70516F" w14:textId="3A059933" w:rsidR="00566C35" w:rsidRDefault="00566C35" w:rsidP="0083321B">
            <w:pPr>
              <w:pStyle w:val="paragraph"/>
              <w:spacing w:before="0" w:beforeAutospacing="0" w:after="0" w:afterAutospacing="0"/>
              <w:jc w:val="center"/>
              <w:textAlignment w:val="baseline"/>
              <w:rPr>
                <w:color w:val="000000" w:themeColor="text1"/>
              </w:rPr>
            </w:pPr>
            <w:r w:rsidRPr="004610AF">
              <w:t>15</w:t>
            </w:r>
          </w:p>
        </w:tc>
        <w:tc>
          <w:tcPr>
            <w:tcW w:w="1768" w:type="dxa"/>
            <w:tcBorders>
              <w:top w:val="single" w:sz="6" w:space="0" w:color="000000"/>
              <w:left w:val="single" w:sz="6" w:space="0" w:color="000000"/>
              <w:bottom w:val="single" w:sz="6" w:space="0" w:color="000000"/>
              <w:right w:val="single" w:sz="6" w:space="0" w:color="000000"/>
            </w:tcBorders>
          </w:tcPr>
          <w:p w14:paraId="3D055EB2" w14:textId="77777777" w:rsidR="00566C35" w:rsidRPr="002541FA" w:rsidRDefault="00566C35" w:rsidP="00566C35">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14C93AC4" w14:textId="77777777" w:rsidR="00566C35" w:rsidRPr="002541FA" w:rsidRDefault="00566C35" w:rsidP="00566C35">
            <w:pPr>
              <w:pStyle w:val="paragraph"/>
              <w:spacing w:before="0" w:beforeAutospacing="0" w:after="0" w:afterAutospacing="0"/>
              <w:textAlignment w:val="baseline"/>
            </w:pPr>
          </w:p>
        </w:tc>
      </w:tr>
      <w:tr w:rsidR="00566C35" w14:paraId="54E3BEDD"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09635D5A" w14:textId="5D1A7BB9" w:rsidR="00566C35" w:rsidRDefault="00566C35" w:rsidP="00566C35">
            <w:pPr>
              <w:pStyle w:val="paragraph"/>
              <w:spacing w:before="0" w:beforeAutospacing="0" w:after="0" w:afterAutospacing="0"/>
              <w:ind w:left="720" w:hanging="360"/>
              <w:textAlignment w:val="baseline"/>
              <w:rPr>
                <w:rStyle w:val="normaltextrun"/>
                <w:rFonts w:eastAsiaTheme="majorEastAsia"/>
              </w:rPr>
            </w:pPr>
            <w:r>
              <w:rPr>
                <w:rStyle w:val="normaltextrun"/>
                <w:rFonts w:eastAsiaTheme="majorEastAsia"/>
              </w:rPr>
              <w:t>4.</w:t>
            </w:r>
          </w:p>
        </w:tc>
        <w:tc>
          <w:tcPr>
            <w:tcW w:w="2167" w:type="dxa"/>
            <w:tcBorders>
              <w:top w:val="single" w:sz="6" w:space="0" w:color="000000"/>
              <w:left w:val="single" w:sz="6" w:space="0" w:color="000000"/>
              <w:bottom w:val="single" w:sz="6" w:space="0" w:color="000000"/>
              <w:right w:val="single" w:sz="6" w:space="0" w:color="000000"/>
            </w:tcBorders>
          </w:tcPr>
          <w:p w14:paraId="44010C34" w14:textId="13F19A61" w:rsidR="00566C35" w:rsidRDefault="00566C35" w:rsidP="00566C35">
            <w:pPr>
              <w:pStyle w:val="paragraph"/>
              <w:spacing w:before="0" w:beforeAutospacing="0" w:after="0" w:afterAutospacing="0"/>
              <w:textAlignment w:val="baseline"/>
              <w:rPr>
                <w:color w:val="000000" w:themeColor="text1"/>
              </w:rPr>
            </w:pPr>
            <w:r w:rsidRPr="009748A2">
              <w:t>Audums vīriešu vestēm</w:t>
            </w:r>
          </w:p>
        </w:tc>
        <w:tc>
          <w:tcPr>
            <w:tcW w:w="1527" w:type="dxa"/>
            <w:tcBorders>
              <w:top w:val="single" w:sz="6" w:space="0" w:color="000000"/>
              <w:left w:val="single" w:sz="6" w:space="0" w:color="000000"/>
              <w:bottom w:val="single" w:sz="6" w:space="0" w:color="000000"/>
              <w:right w:val="single" w:sz="6" w:space="0" w:color="000000"/>
            </w:tcBorders>
          </w:tcPr>
          <w:p w14:paraId="773DFDCE" w14:textId="100D41D3" w:rsidR="00566C35" w:rsidRDefault="00566C35" w:rsidP="0083321B">
            <w:pPr>
              <w:pStyle w:val="paragraph"/>
              <w:spacing w:before="0" w:beforeAutospacing="0" w:after="0" w:afterAutospacing="0"/>
              <w:jc w:val="center"/>
              <w:textAlignment w:val="baseline"/>
              <w:rPr>
                <w:color w:val="000000" w:themeColor="text1"/>
              </w:rPr>
            </w:pPr>
            <w:r>
              <w:rPr>
                <w:rStyle w:val="normaltextrun"/>
                <w:rFonts w:eastAsiaTheme="majorEastAsia"/>
              </w:rPr>
              <w:t>metri</w:t>
            </w:r>
          </w:p>
        </w:tc>
        <w:tc>
          <w:tcPr>
            <w:tcW w:w="851" w:type="dxa"/>
            <w:tcBorders>
              <w:top w:val="single" w:sz="6" w:space="0" w:color="000000"/>
              <w:left w:val="single" w:sz="6" w:space="0" w:color="000000"/>
              <w:bottom w:val="single" w:sz="6" w:space="0" w:color="000000"/>
              <w:right w:val="single" w:sz="6" w:space="0" w:color="000000"/>
            </w:tcBorders>
          </w:tcPr>
          <w:p w14:paraId="203EBCA7" w14:textId="03D30C67" w:rsidR="00566C35" w:rsidRPr="002541FA" w:rsidRDefault="00566C35" w:rsidP="0083321B">
            <w:pPr>
              <w:pStyle w:val="paragraph"/>
              <w:spacing w:before="0" w:beforeAutospacing="0" w:after="0" w:afterAutospacing="0"/>
              <w:jc w:val="center"/>
              <w:textAlignment w:val="baseline"/>
            </w:pPr>
            <w:r w:rsidRPr="004610AF">
              <w:t>9</w:t>
            </w:r>
          </w:p>
        </w:tc>
        <w:tc>
          <w:tcPr>
            <w:tcW w:w="1768" w:type="dxa"/>
            <w:tcBorders>
              <w:top w:val="single" w:sz="6" w:space="0" w:color="000000"/>
              <w:left w:val="single" w:sz="6" w:space="0" w:color="000000"/>
              <w:bottom w:val="single" w:sz="6" w:space="0" w:color="000000"/>
              <w:right w:val="single" w:sz="6" w:space="0" w:color="000000"/>
            </w:tcBorders>
          </w:tcPr>
          <w:p w14:paraId="21D80D0A" w14:textId="77777777" w:rsidR="00566C35" w:rsidRPr="002541FA" w:rsidRDefault="00566C35" w:rsidP="00566C35">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7878FF36" w14:textId="77777777" w:rsidR="00566C35" w:rsidRPr="002541FA" w:rsidRDefault="00566C35" w:rsidP="00566C35">
            <w:pPr>
              <w:pStyle w:val="paragraph"/>
              <w:spacing w:before="0" w:beforeAutospacing="0" w:after="0" w:afterAutospacing="0"/>
              <w:textAlignment w:val="baseline"/>
            </w:pPr>
          </w:p>
        </w:tc>
      </w:tr>
      <w:tr w:rsidR="00D83F68" w14:paraId="2D32D6F9" w14:textId="77777777" w:rsidTr="00C306BC">
        <w:trPr>
          <w:trHeight w:val="300"/>
          <w:jc w:val="center"/>
        </w:trPr>
        <w:tc>
          <w:tcPr>
            <w:tcW w:w="7288" w:type="dxa"/>
            <w:gridSpan w:val="5"/>
          </w:tcPr>
          <w:p w14:paraId="6B792154" w14:textId="462ADB27" w:rsidR="00D83F68" w:rsidRPr="002541FA" w:rsidRDefault="00D83F68" w:rsidP="00D83F68">
            <w:pPr>
              <w:pStyle w:val="paragraph"/>
              <w:spacing w:before="0" w:beforeAutospacing="0" w:after="0" w:afterAutospacing="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21008D20" w14:textId="77777777" w:rsidR="00D83F68" w:rsidRPr="002541FA" w:rsidRDefault="00D83F68" w:rsidP="00D83F68">
            <w:pPr>
              <w:pStyle w:val="paragraph"/>
              <w:spacing w:before="0" w:beforeAutospacing="0" w:after="0" w:afterAutospacing="0"/>
              <w:textAlignment w:val="baseline"/>
            </w:pPr>
          </w:p>
        </w:tc>
      </w:tr>
      <w:tr w:rsidR="00D83F68" w14:paraId="46250EB0" w14:textId="77777777" w:rsidTr="00C306BC">
        <w:trPr>
          <w:trHeight w:val="300"/>
          <w:jc w:val="center"/>
        </w:trPr>
        <w:tc>
          <w:tcPr>
            <w:tcW w:w="7288" w:type="dxa"/>
            <w:gridSpan w:val="5"/>
          </w:tcPr>
          <w:p w14:paraId="72A1B2D3" w14:textId="752652C3" w:rsidR="00D83F68" w:rsidRPr="002541FA" w:rsidRDefault="00D83F68" w:rsidP="00D83F68">
            <w:pPr>
              <w:pStyle w:val="paragraph"/>
              <w:spacing w:before="0" w:beforeAutospacing="0" w:after="0" w:afterAutospacing="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40563466" w14:textId="77777777" w:rsidR="00D83F68" w:rsidRPr="002541FA" w:rsidRDefault="00D83F68" w:rsidP="00D83F68">
            <w:pPr>
              <w:pStyle w:val="paragraph"/>
              <w:spacing w:before="0" w:beforeAutospacing="0" w:after="0" w:afterAutospacing="0"/>
              <w:textAlignment w:val="baseline"/>
            </w:pPr>
          </w:p>
        </w:tc>
      </w:tr>
      <w:tr w:rsidR="00D83F68" w14:paraId="184B9828" w14:textId="77777777" w:rsidTr="00C306BC">
        <w:trPr>
          <w:trHeight w:val="300"/>
          <w:jc w:val="center"/>
        </w:trPr>
        <w:tc>
          <w:tcPr>
            <w:tcW w:w="7288" w:type="dxa"/>
            <w:gridSpan w:val="5"/>
          </w:tcPr>
          <w:p w14:paraId="55268A85" w14:textId="5A41FCBF" w:rsidR="00D83F68" w:rsidRPr="002541FA" w:rsidRDefault="00D83F68" w:rsidP="00D83F68">
            <w:pPr>
              <w:pStyle w:val="paragraph"/>
              <w:spacing w:before="0" w:beforeAutospacing="0" w:after="0" w:afterAutospacing="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429CE6B5" w14:textId="77777777" w:rsidR="00D83F68" w:rsidRPr="002541FA" w:rsidRDefault="00D83F68" w:rsidP="00D83F68">
            <w:pPr>
              <w:pStyle w:val="paragraph"/>
              <w:spacing w:before="0" w:beforeAutospacing="0" w:after="0" w:afterAutospacing="0"/>
              <w:textAlignment w:val="baseline"/>
            </w:pPr>
          </w:p>
        </w:tc>
      </w:tr>
      <w:tr w:rsidR="00F11132" w14:paraId="653C51D5" w14:textId="7C032204"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1F3CFC33" w14:textId="4A8D6641" w:rsidR="00F11132" w:rsidRDefault="00F11132" w:rsidP="002724B2">
            <w:pPr>
              <w:pStyle w:val="paragraph"/>
              <w:spacing w:before="0" w:beforeAutospacing="0" w:after="0" w:afterAutospacing="0"/>
              <w:ind w:left="360"/>
              <w:jc w:val="center"/>
              <w:textAlignment w:val="baseline"/>
              <w:rPr>
                <w:b/>
                <w:bCs/>
              </w:rPr>
            </w:pPr>
            <w:r>
              <w:rPr>
                <w:b/>
                <w:bCs/>
              </w:rPr>
              <w:t>5</w:t>
            </w:r>
            <w:r w:rsidRPr="005F6129">
              <w:rPr>
                <w:b/>
                <w:bCs/>
              </w:rPr>
              <w:t xml:space="preserve">.DAĻA  </w:t>
            </w:r>
            <w:r w:rsidR="0014587A" w:rsidRPr="0014587A">
              <w:rPr>
                <w:b/>
                <w:bCs/>
              </w:rPr>
              <w:t>Tautas tērpu audumu izgatavošana un piegāde Jēkabpils novada Krustpils kultūras centra senioru korim “Atvasara”</w:t>
            </w:r>
          </w:p>
        </w:tc>
      </w:tr>
      <w:tr w:rsidR="00FF4461" w14:paraId="34D97DAC" w14:textId="2A735EE4"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561C3EA8" w14:textId="77777777" w:rsidR="00FF4461" w:rsidRDefault="00FF4461" w:rsidP="00FF4461">
            <w:pPr>
              <w:pStyle w:val="paragraph"/>
              <w:spacing w:before="0" w:beforeAutospacing="0" w:after="0" w:afterAutospacing="0"/>
              <w:ind w:left="720" w:hanging="360"/>
              <w:textAlignment w:val="baseline"/>
              <w:rPr>
                <w:rStyle w:val="normaltextrun"/>
                <w:rFonts w:eastAsiaTheme="majorEastAsia"/>
              </w:rPr>
            </w:pPr>
            <w:r>
              <w:rPr>
                <w:rStyle w:val="normaltextrun"/>
                <w:rFonts w:eastAsiaTheme="majorEastAsia"/>
              </w:rPr>
              <w:t>1.</w:t>
            </w:r>
          </w:p>
        </w:tc>
        <w:tc>
          <w:tcPr>
            <w:tcW w:w="2167" w:type="dxa"/>
            <w:tcBorders>
              <w:top w:val="single" w:sz="6" w:space="0" w:color="000000"/>
              <w:left w:val="single" w:sz="6" w:space="0" w:color="000000"/>
              <w:bottom w:val="single" w:sz="6" w:space="0" w:color="000000"/>
              <w:right w:val="single" w:sz="6" w:space="0" w:color="000000"/>
            </w:tcBorders>
          </w:tcPr>
          <w:p w14:paraId="149C8A8D" w14:textId="43146AC3" w:rsidR="00FF4461" w:rsidRDefault="00FF4461" w:rsidP="00FF4461">
            <w:pPr>
              <w:pStyle w:val="paragraph"/>
              <w:spacing w:before="0" w:beforeAutospacing="0" w:after="0" w:afterAutospacing="0"/>
              <w:textAlignment w:val="baseline"/>
              <w:rPr>
                <w:color w:val="000000" w:themeColor="text1"/>
              </w:rPr>
            </w:pPr>
            <w:r>
              <w:rPr>
                <w:lang w:eastAsia="en-GB"/>
              </w:rPr>
              <w:t>Audums ņieburiem</w:t>
            </w:r>
          </w:p>
        </w:tc>
        <w:tc>
          <w:tcPr>
            <w:tcW w:w="1527" w:type="dxa"/>
            <w:tcBorders>
              <w:top w:val="single" w:sz="6" w:space="0" w:color="000000"/>
              <w:left w:val="single" w:sz="6" w:space="0" w:color="000000"/>
              <w:bottom w:val="single" w:sz="6" w:space="0" w:color="000000"/>
              <w:right w:val="single" w:sz="6" w:space="0" w:color="000000"/>
            </w:tcBorders>
          </w:tcPr>
          <w:p w14:paraId="547BFCB1" w14:textId="14A01CFC" w:rsidR="00FF4461" w:rsidRDefault="00FF4461" w:rsidP="00FF4461">
            <w:pPr>
              <w:pStyle w:val="paragraph"/>
              <w:spacing w:before="0" w:beforeAutospacing="0" w:after="0" w:afterAutospacing="0"/>
              <w:jc w:val="center"/>
              <w:textAlignment w:val="baseline"/>
              <w:rPr>
                <w:color w:val="000000" w:themeColor="text1"/>
              </w:rPr>
            </w:pPr>
            <w:r>
              <w:rPr>
                <w:color w:val="000000" w:themeColor="text1"/>
              </w:rPr>
              <w:t>metri</w:t>
            </w:r>
          </w:p>
        </w:tc>
        <w:tc>
          <w:tcPr>
            <w:tcW w:w="851" w:type="dxa"/>
            <w:tcBorders>
              <w:top w:val="single" w:sz="6" w:space="0" w:color="000000"/>
              <w:left w:val="single" w:sz="6" w:space="0" w:color="000000"/>
              <w:bottom w:val="single" w:sz="6" w:space="0" w:color="000000"/>
              <w:right w:val="single" w:sz="6" w:space="0" w:color="000000"/>
            </w:tcBorders>
          </w:tcPr>
          <w:p w14:paraId="3399F85B" w14:textId="7D8CEDA0" w:rsidR="00FF4461" w:rsidRPr="002541FA" w:rsidRDefault="00FF4461" w:rsidP="0083321B">
            <w:pPr>
              <w:pStyle w:val="paragraph"/>
              <w:spacing w:before="0" w:beforeAutospacing="0" w:after="0" w:afterAutospacing="0"/>
              <w:jc w:val="center"/>
              <w:textAlignment w:val="baseline"/>
            </w:pPr>
            <w:r>
              <w:t>24</w:t>
            </w:r>
          </w:p>
        </w:tc>
        <w:tc>
          <w:tcPr>
            <w:tcW w:w="1768" w:type="dxa"/>
            <w:tcBorders>
              <w:top w:val="single" w:sz="6" w:space="0" w:color="000000"/>
              <w:left w:val="single" w:sz="6" w:space="0" w:color="000000"/>
              <w:bottom w:val="single" w:sz="6" w:space="0" w:color="000000"/>
              <w:right w:val="single" w:sz="6" w:space="0" w:color="000000"/>
            </w:tcBorders>
          </w:tcPr>
          <w:p w14:paraId="54DB0AFD" w14:textId="77777777" w:rsidR="00FF4461" w:rsidRDefault="00FF4461" w:rsidP="00FF4461">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270C16A0" w14:textId="77777777" w:rsidR="00FF4461" w:rsidRDefault="00FF4461" w:rsidP="00FF4461">
            <w:pPr>
              <w:pStyle w:val="paragraph"/>
              <w:spacing w:before="0" w:beforeAutospacing="0" w:after="0" w:afterAutospacing="0"/>
              <w:textAlignment w:val="baseline"/>
            </w:pPr>
          </w:p>
        </w:tc>
      </w:tr>
      <w:tr w:rsidR="00FF4461" w14:paraId="02A2B0F1" w14:textId="1772DAB4"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16B6F552" w14:textId="77777777" w:rsidR="00FF4461" w:rsidRDefault="00FF4461" w:rsidP="00FF4461">
            <w:pPr>
              <w:pStyle w:val="paragraph"/>
              <w:spacing w:before="0" w:beforeAutospacing="0" w:after="0" w:afterAutospacing="0"/>
              <w:ind w:left="720" w:hanging="360"/>
              <w:textAlignment w:val="baseline"/>
              <w:rPr>
                <w:rStyle w:val="normaltextrun"/>
                <w:rFonts w:eastAsiaTheme="majorEastAsia"/>
              </w:rPr>
            </w:pPr>
            <w:r>
              <w:rPr>
                <w:rStyle w:val="normaltextrun"/>
                <w:rFonts w:eastAsiaTheme="majorEastAsia"/>
              </w:rPr>
              <w:t>2.</w:t>
            </w:r>
          </w:p>
        </w:tc>
        <w:tc>
          <w:tcPr>
            <w:tcW w:w="2167" w:type="dxa"/>
            <w:tcBorders>
              <w:top w:val="single" w:sz="6" w:space="0" w:color="000000"/>
              <w:left w:val="single" w:sz="6" w:space="0" w:color="000000"/>
              <w:bottom w:val="single" w:sz="6" w:space="0" w:color="000000"/>
              <w:right w:val="single" w:sz="6" w:space="0" w:color="000000"/>
            </w:tcBorders>
          </w:tcPr>
          <w:p w14:paraId="03EE095C" w14:textId="09EEF9B3" w:rsidR="00FF4461" w:rsidRDefault="00FF4461" w:rsidP="00FF4461">
            <w:pPr>
              <w:pStyle w:val="paragraph"/>
              <w:spacing w:before="0" w:beforeAutospacing="0" w:after="0" w:afterAutospacing="0"/>
              <w:textAlignment w:val="baseline"/>
            </w:pPr>
            <w:r>
              <w:rPr>
                <w:lang w:eastAsia="en-GB"/>
              </w:rPr>
              <w:t>Vīriešu bikšu audums</w:t>
            </w:r>
          </w:p>
        </w:tc>
        <w:tc>
          <w:tcPr>
            <w:tcW w:w="1527" w:type="dxa"/>
            <w:tcBorders>
              <w:top w:val="single" w:sz="6" w:space="0" w:color="000000"/>
              <w:left w:val="single" w:sz="6" w:space="0" w:color="000000"/>
              <w:bottom w:val="single" w:sz="6" w:space="0" w:color="000000"/>
              <w:right w:val="single" w:sz="6" w:space="0" w:color="000000"/>
            </w:tcBorders>
          </w:tcPr>
          <w:p w14:paraId="5DE9B53C" w14:textId="35024680" w:rsidR="00FF4461" w:rsidRDefault="00FF4461" w:rsidP="00FF4461">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69DA9C15" w14:textId="77777777" w:rsidR="00FF4461" w:rsidRDefault="00FF4461" w:rsidP="0083321B">
            <w:pPr>
              <w:pStyle w:val="paragraph"/>
              <w:spacing w:before="0" w:beforeAutospacing="0" w:after="0" w:afterAutospacing="0"/>
              <w:jc w:val="center"/>
              <w:textAlignment w:val="baseline"/>
            </w:pPr>
            <w:r>
              <w:t>15</w:t>
            </w:r>
          </w:p>
        </w:tc>
        <w:tc>
          <w:tcPr>
            <w:tcW w:w="1768" w:type="dxa"/>
            <w:tcBorders>
              <w:top w:val="single" w:sz="6" w:space="0" w:color="000000"/>
              <w:left w:val="single" w:sz="6" w:space="0" w:color="000000"/>
              <w:bottom w:val="single" w:sz="6" w:space="0" w:color="000000"/>
              <w:right w:val="single" w:sz="6" w:space="0" w:color="000000"/>
            </w:tcBorders>
          </w:tcPr>
          <w:p w14:paraId="33960A7D" w14:textId="77777777" w:rsidR="00FF4461" w:rsidRDefault="00FF4461" w:rsidP="00FF4461">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2C3CE636" w14:textId="77777777" w:rsidR="00FF4461" w:rsidRDefault="00FF4461" w:rsidP="00FF4461">
            <w:pPr>
              <w:pStyle w:val="paragraph"/>
              <w:spacing w:before="0" w:beforeAutospacing="0" w:after="0" w:afterAutospacing="0"/>
              <w:textAlignment w:val="baseline"/>
            </w:pPr>
          </w:p>
        </w:tc>
      </w:tr>
      <w:tr w:rsidR="00D83F68" w14:paraId="1C4DEE44" w14:textId="77777777" w:rsidTr="00C306BC">
        <w:trPr>
          <w:trHeight w:val="300"/>
          <w:jc w:val="center"/>
        </w:trPr>
        <w:tc>
          <w:tcPr>
            <w:tcW w:w="7288" w:type="dxa"/>
            <w:gridSpan w:val="5"/>
          </w:tcPr>
          <w:p w14:paraId="35889885" w14:textId="4E34AC13" w:rsidR="00D83F68" w:rsidRDefault="00D83F68" w:rsidP="00D83F68">
            <w:pPr>
              <w:pStyle w:val="paragraph"/>
              <w:spacing w:before="0" w:beforeAutospacing="0" w:after="0" w:afterAutospacing="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54500147" w14:textId="77777777" w:rsidR="00D83F68" w:rsidRDefault="00D83F68" w:rsidP="00D83F68">
            <w:pPr>
              <w:pStyle w:val="paragraph"/>
              <w:spacing w:before="0" w:beforeAutospacing="0" w:after="0" w:afterAutospacing="0"/>
              <w:textAlignment w:val="baseline"/>
            </w:pPr>
          </w:p>
        </w:tc>
      </w:tr>
      <w:tr w:rsidR="00D83F68" w14:paraId="45BDB920" w14:textId="77777777" w:rsidTr="00C306BC">
        <w:trPr>
          <w:trHeight w:val="300"/>
          <w:jc w:val="center"/>
        </w:trPr>
        <w:tc>
          <w:tcPr>
            <w:tcW w:w="7288" w:type="dxa"/>
            <w:gridSpan w:val="5"/>
          </w:tcPr>
          <w:p w14:paraId="2CAAE0B6" w14:textId="55BA42F9" w:rsidR="00D83F68" w:rsidRDefault="00D83F68" w:rsidP="00D83F68">
            <w:pPr>
              <w:pStyle w:val="paragraph"/>
              <w:spacing w:before="0" w:beforeAutospacing="0" w:after="0" w:afterAutospacing="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327B782A" w14:textId="77777777" w:rsidR="00D83F68" w:rsidRDefault="00D83F68" w:rsidP="00D83F68">
            <w:pPr>
              <w:pStyle w:val="paragraph"/>
              <w:spacing w:before="0" w:beforeAutospacing="0" w:after="0" w:afterAutospacing="0"/>
              <w:textAlignment w:val="baseline"/>
            </w:pPr>
          </w:p>
        </w:tc>
      </w:tr>
      <w:tr w:rsidR="00D83F68" w14:paraId="594F2A91" w14:textId="77777777" w:rsidTr="00C306BC">
        <w:trPr>
          <w:trHeight w:val="300"/>
          <w:jc w:val="center"/>
        </w:trPr>
        <w:tc>
          <w:tcPr>
            <w:tcW w:w="7288" w:type="dxa"/>
            <w:gridSpan w:val="5"/>
          </w:tcPr>
          <w:p w14:paraId="04A15D27" w14:textId="65A81DC6" w:rsidR="00D83F68" w:rsidRDefault="00D83F68" w:rsidP="00D83F68">
            <w:pPr>
              <w:pStyle w:val="paragraph"/>
              <w:spacing w:before="0" w:beforeAutospacing="0" w:after="0" w:afterAutospacing="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3D7F5791" w14:textId="77777777" w:rsidR="00D83F68" w:rsidRDefault="00D83F68" w:rsidP="00D83F68">
            <w:pPr>
              <w:pStyle w:val="paragraph"/>
              <w:spacing w:before="0" w:beforeAutospacing="0" w:after="0" w:afterAutospacing="0"/>
              <w:textAlignment w:val="baseline"/>
            </w:pPr>
          </w:p>
        </w:tc>
      </w:tr>
      <w:tr w:rsidR="00F11132" w14:paraId="5365A3ED" w14:textId="0057AE6C"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3ECB2885" w14:textId="0320967F" w:rsidR="00F11132" w:rsidRDefault="00F11132" w:rsidP="002724B2">
            <w:pPr>
              <w:pStyle w:val="paragraph"/>
              <w:spacing w:before="0" w:beforeAutospacing="0" w:after="0" w:afterAutospacing="0"/>
              <w:ind w:left="360"/>
              <w:jc w:val="center"/>
              <w:textAlignment w:val="baseline"/>
              <w:rPr>
                <w:b/>
                <w:bCs/>
              </w:rPr>
            </w:pPr>
            <w:r>
              <w:rPr>
                <w:b/>
                <w:bCs/>
              </w:rPr>
              <w:t>6.</w:t>
            </w:r>
            <w:r w:rsidRPr="00480F79">
              <w:rPr>
                <w:b/>
                <w:bCs/>
              </w:rPr>
              <w:t xml:space="preserve">DAĻA  </w:t>
            </w:r>
            <w:r w:rsidR="00532E61" w:rsidRPr="00532E61">
              <w:rPr>
                <w:b/>
                <w:bCs/>
              </w:rPr>
              <w:t>Tautas tērpu audumu izgatavošana un piegāde Jēkabpils novada Salas Tautas nama vidējās paaudzes deju kolektīvam “Letkiss”</w:t>
            </w:r>
          </w:p>
        </w:tc>
      </w:tr>
      <w:tr w:rsidR="0083321B" w14:paraId="13F2DD87" w14:textId="5B82E91B"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7D4EA93D" w14:textId="77777777" w:rsidR="0083321B" w:rsidRPr="00C27C31" w:rsidRDefault="0083321B" w:rsidP="0083321B">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t>1.</w:t>
            </w:r>
          </w:p>
        </w:tc>
        <w:tc>
          <w:tcPr>
            <w:tcW w:w="2167" w:type="dxa"/>
            <w:tcBorders>
              <w:top w:val="single" w:sz="6" w:space="0" w:color="000000"/>
              <w:left w:val="single" w:sz="6" w:space="0" w:color="000000"/>
              <w:bottom w:val="single" w:sz="6" w:space="0" w:color="000000"/>
              <w:right w:val="single" w:sz="6" w:space="0" w:color="000000"/>
            </w:tcBorders>
          </w:tcPr>
          <w:p w14:paraId="4DBF89D0" w14:textId="1458A52D" w:rsidR="0083321B" w:rsidRDefault="0083321B" w:rsidP="0083321B">
            <w:pPr>
              <w:pStyle w:val="paragraph"/>
              <w:spacing w:before="0" w:beforeAutospacing="0" w:after="0" w:afterAutospacing="0"/>
              <w:textAlignment w:val="baseline"/>
            </w:pPr>
            <w:r w:rsidRPr="005375D0">
              <w:t>Sieviešu brunča audums</w:t>
            </w:r>
          </w:p>
        </w:tc>
        <w:tc>
          <w:tcPr>
            <w:tcW w:w="1527" w:type="dxa"/>
            <w:tcBorders>
              <w:top w:val="single" w:sz="6" w:space="0" w:color="000000"/>
              <w:left w:val="single" w:sz="6" w:space="0" w:color="000000"/>
              <w:bottom w:val="single" w:sz="6" w:space="0" w:color="000000"/>
              <w:right w:val="single" w:sz="6" w:space="0" w:color="000000"/>
            </w:tcBorders>
          </w:tcPr>
          <w:p w14:paraId="4816C5C1" w14:textId="062AD7A7" w:rsidR="0083321B" w:rsidRDefault="0083321B" w:rsidP="0083321B">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2CAD6B1C" w14:textId="7B4FD821" w:rsidR="0083321B" w:rsidRDefault="0083321B" w:rsidP="0083321B">
            <w:pPr>
              <w:pStyle w:val="paragraph"/>
              <w:spacing w:before="0" w:beforeAutospacing="0" w:after="0" w:afterAutospacing="0"/>
              <w:jc w:val="center"/>
              <w:textAlignment w:val="baseline"/>
            </w:pPr>
            <w:r w:rsidRPr="002A5DA2">
              <w:t>43</w:t>
            </w:r>
          </w:p>
        </w:tc>
        <w:tc>
          <w:tcPr>
            <w:tcW w:w="1768" w:type="dxa"/>
            <w:tcBorders>
              <w:top w:val="single" w:sz="6" w:space="0" w:color="000000"/>
              <w:left w:val="single" w:sz="6" w:space="0" w:color="000000"/>
              <w:bottom w:val="single" w:sz="6" w:space="0" w:color="000000"/>
              <w:right w:val="single" w:sz="6" w:space="0" w:color="000000"/>
            </w:tcBorders>
          </w:tcPr>
          <w:p w14:paraId="12173042" w14:textId="77777777" w:rsidR="0083321B" w:rsidRDefault="0083321B" w:rsidP="0083321B">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4835A339" w14:textId="77777777" w:rsidR="0083321B" w:rsidRDefault="0083321B" w:rsidP="0083321B">
            <w:pPr>
              <w:pStyle w:val="paragraph"/>
              <w:spacing w:before="0" w:beforeAutospacing="0" w:after="0" w:afterAutospacing="0"/>
              <w:textAlignment w:val="baseline"/>
            </w:pPr>
          </w:p>
        </w:tc>
      </w:tr>
      <w:tr w:rsidR="0083321B" w14:paraId="7F89B002"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0FBF91AF" w14:textId="6A18C4D7" w:rsidR="0083321B" w:rsidRDefault="0083321B" w:rsidP="0083321B">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t>2.</w:t>
            </w:r>
          </w:p>
        </w:tc>
        <w:tc>
          <w:tcPr>
            <w:tcW w:w="2167" w:type="dxa"/>
            <w:tcBorders>
              <w:top w:val="single" w:sz="6" w:space="0" w:color="000000"/>
              <w:left w:val="single" w:sz="6" w:space="0" w:color="000000"/>
              <w:bottom w:val="single" w:sz="6" w:space="0" w:color="000000"/>
              <w:right w:val="single" w:sz="6" w:space="0" w:color="000000"/>
            </w:tcBorders>
          </w:tcPr>
          <w:p w14:paraId="4344A7B0" w14:textId="27C575A2" w:rsidR="0083321B" w:rsidRDefault="0083321B" w:rsidP="0083321B">
            <w:pPr>
              <w:pStyle w:val="paragraph"/>
              <w:spacing w:before="0" w:beforeAutospacing="0" w:after="0" w:afterAutospacing="0"/>
              <w:textAlignment w:val="baseline"/>
            </w:pPr>
            <w:r w:rsidRPr="005375D0">
              <w:t>Sieviešu jakas audums</w:t>
            </w:r>
          </w:p>
        </w:tc>
        <w:tc>
          <w:tcPr>
            <w:tcW w:w="1527" w:type="dxa"/>
            <w:tcBorders>
              <w:top w:val="single" w:sz="6" w:space="0" w:color="000000"/>
              <w:left w:val="single" w:sz="6" w:space="0" w:color="000000"/>
              <w:bottom w:val="single" w:sz="6" w:space="0" w:color="000000"/>
              <w:right w:val="single" w:sz="6" w:space="0" w:color="000000"/>
            </w:tcBorders>
          </w:tcPr>
          <w:p w14:paraId="3BE1DEDC" w14:textId="349FDD50" w:rsidR="0083321B" w:rsidRDefault="0083321B" w:rsidP="0083321B">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632F622E" w14:textId="4123585C" w:rsidR="0083321B" w:rsidRDefault="0083321B" w:rsidP="0083321B">
            <w:pPr>
              <w:pStyle w:val="paragraph"/>
              <w:spacing w:before="0" w:beforeAutospacing="0" w:after="0" w:afterAutospacing="0"/>
              <w:jc w:val="center"/>
              <w:textAlignment w:val="baseline"/>
            </w:pPr>
            <w:r w:rsidRPr="002A5DA2">
              <w:t>17</w:t>
            </w:r>
          </w:p>
        </w:tc>
        <w:tc>
          <w:tcPr>
            <w:tcW w:w="1768" w:type="dxa"/>
            <w:tcBorders>
              <w:top w:val="single" w:sz="6" w:space="0" w:color="000000"/>
              <w:left w:val="single" w:sz="6" w:space="0" w:color="000000"/>
              <w:bottom w:val="single" w:sz="6" w:space="0" w:color="000000"/>
              <w:right w:val="single" w:sz="6" w:space="0" w:color="000000"/>
            </w:tcBorders>
          </w:tcPr>
          <w:p w14:paraId="2BD66AC2" w14:textId="77777777" w:rsidR="0083321B" w:rsidRDefault="0083321B" w:rsidP="0083321B">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5BCA6B78" w14:textId="77777777" w:rsidR="0083321B" w:rsidRDefault="0083321B" w:rsidP="0083321B">
            <w:pPr>
              <w:pStyle w:val="paragraph"/>
              <w:spacing w:before="0" w:beforeAutospacing="0" w:after="0" w:afterAutospacing="0"/>
              <w:textAlignment w:val="baseline"/>
            </w:pPr>
          </w:p>
        </w:tc>
      </w:tr>
      <w:tr w:rsidR="0083321B" w14:paraId="069BAD02"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7D685D45" w14:textId="004163CD" w:rsidR="0083321B" w:rsidRDefault="0083321B" w:rsidP="0083321B">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t>3.</w:t>
            </w:r>
          </w:p>
        </w:tc>
        <w:tc>
          <w:tcPr>
            <w:tcW w:w="2167" w:type="dxa"/>
            <w:tcBorders>
              <w:top w:val="single" w:sz="6" w:space="0" w:color="000000"/>
              <w:left w:val="single" w:sz="6" w:space="0" w:color="000000"/>
              <w:bottom w:val="single" w:sz="6" w:space="0" w:color="000000"/>
              <w:right w:val="single" w:sz="6" w:space="0" w:color="000000"/>
            </w:tcBorders>
          </w:tcPr>
          <w:p w14:paraId="27CF128F" w14:textId="5D3E89DD" w:rsidR="0083321B" w:rsidRDefault="0083321B" w:rsidP="0083321B">
            <w:pPr>
              <w:pStyle w:val="paragraph"/>
              <w:spacing w:before="0" w:beforeAutospacing="0" w:after="0" w:afterAutospacing="0"/>
              <w:textAlignment w:val="baseline"/>
            </w:pPr>
            <w:r w:rsidRPr="005375D0">
              <w:t>Vīriešu bikšu audums</w:t>
            </w:r>
          </w:p>
        </w:tc>
        <w:tc>
          <w:tcPr>
            <w:tcW w:w="1527" w:type="dxa"/>
            <w:tcBorders>
              <w:top w:val="single" w:sz="6" w:space="0" w:color="000000"/>
              <w:left w:val="single" w:sz="6" w:space="0" w:color="000000"/>
              <w:bottom w:val="single" w:sz="6" w:space="0" w:color="000000"/>
              <w:right w:val="single" w:sz="6" w:space="0" w:color="000000"/>
            </w:tcBorders>
          </w:tcPr>
          <w:p w14:paraId="4E07C068" w14:textId="73FA1004" w:rsidR="0083321B" w:rsidRDefault="0083321B" w:rsidP="0083321B">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1A6D2210" w14:textId="04018A55" w:rsidR="0083321B" w:rsidRDefault="0083321B" w:rsidP="0083321B">
            <w:pPr>
              <w:pStyle w:val="paragraph"/>
              <w:spacing w:before="0" w:beforeAutospacing="0" w:after="0" w:afterAutospacing="0"/>
              <w:jc w:val="center"/>
              <w:textAlignment w:val="baseline"/>
            </w:pPr>
            <w:r w:rsidRPr="002A5DA2">
              <w:t>18</w:t>
            </w:r>
          </w:p>
        </w:tc>
        <w:tc>
          <w:tcPr>
            <w:tcW w:w="1768" w:type="dxa"/>
            <w:tcBorders>
              <w:top w:val="single" w:sz="6" w:space="0" w:color="000000"/>
              <w:left w:val="single" w:sz="6" w:space="0" w:color="000000"/>
              <w:bottom w:val="single" w:sz="6" w:space="0" w:color="000000"/>
              <w:right w:val="single" w:sz="6" w:space="0" w:color="000000"/>
            </w:tcBorders>
          </w:tcPr>
          <w:p w14:paraId="67C06FD7" w14:textId="77777777" w:rsidR="0083321B" w:rsidRDefault="0083321B" w:rsidP="0083321B">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5C8F7581" w14:textId="77777777" w:rsidR="0083321B" w:rsidRDefault="0083321B" w:rsidP="0083321B">
            <w:pPr>
              <w:pStyle w:val="paragraph"/>
              <w:spacing w:before="0" w:beforeAutospacing="0" w:after="0" w:afterAutospacing="0"/>
              <w:textAlignment w:val="baseline"/>
            </w:pPr>
          </w:p>
        </w:tc>
      </w:tr>
      <w:tr w:rsidR="0083321B" w14:paraId="14D677A5"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301C406D" w14:textId="42CDEFDF" w:rsidR="0083321B" w:rsidRDefault="0083321B" w:rsidP="0083321B">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t>4.</w:t>
            </w:r>
          </w:p>
        </w:tc>
        <w:tc>
          <w:tcPr>
            <w:tcW w:w="2167" w:type="dxa"/>
            <w:tcBorders>
              <w:top w:val="single" w:sz="6" w:space="0" w:color="000000"/>
              <w:left w:val="single" w:sz="6" w:space="0" w:color="000000"/>
              <w:bottom w:val="single" w:sz="6" w:space="0" w:color="000000"/>
              <w:right w:val="single" w:sz="6" w:space="0" w:color="000000"/>
            </w:tcBorders>
          </w:tcPr>
          <w:p w14:paraId="46E05C41" w14:textId="433BBE19" w:rsidR="0083321B" w:rsidRDefault="0083321B" w:rsidP="0083321B">
            <w:pPr>
              <w:pStyle w:val="paragraph"/>
              <w:spacing w:before="0" w:beforeAutospacing="0" w:after="0" w:afterAutospacing="0"/>
              <w:textAlignment w:val="baseline"/>
            </w:pPr>
            <w:r w:rsidRPr="005375D0">
              <w:t>Audums vīriešu vestēm</w:t>
            </w:r>
          </w:p>
        </w:tc>
        <w:tc>
          <w:tcPr>
            <w:tcW w:w="1527" w:type="dxa"/>
            <w:tcBorders>
              <w:top w:val="single" w:sz="6" w:space="0" w:color="000000"/>
              <w:left w:val="single" w:sz="6" w:space="0" w:color="000000"/>
              <w:bottom w:val="single" w:sz="6" w:space="0" w:color="000000"/>
              <w:right w:val="single" w:sz="6" w:space="0" w:color="000000"/>
            </w:tcBorders>
          </w:tcPr>
          <w:p w14:paraId="28400E78" w14:textId="5B454E01" w:rsidR="0083321B" w:rsidRDefault="0083321B" w:rsidP="0083321B">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3C77D7CD" w14:textId="4A24883D" w:rsidR="0083321B" w:rsidRDefault="0083321B" w:rsidP="0083321B">
            <w:pPr>
              <w:pStyle w:val="paragraph"/>
              <w:spacing w:before="0" w:beforeAutospacing="0" w:after="0" w:afterAutospacing="0"/>
              <w:jc w:val="center"/>
              <w:textAlignment w:val="baseline"/>
            </w:pPr>
            <w:r w:rsidRPr="002A5DA2">
              <w:t>6</w:t>
            </w:r>
          </w:p>
        </w:tc>
        <w:tc>
          <w:tcPr>
            <w:tcW w:w="1768" w:type="dxa"/>
            <w:tcBorders>
              <w:top w:val="single" w:sz="6" w:space="0" w:color="000000"/>
              <w:left w:val="single" w:sz="6" w:space="0" w:color="000000"/>
              <w:bottom w:val="single" w:sz="6" w:space="0" w:color="000000"/>
              <w:right w:val="single" w:sz="6" w:space="0" w:color="000000"/>
            </w:tcBorders>
          </w:tcPr>
          <w:p w14:paraId="5C9EB4E1" w14:textId="77777777" w:rsidR="0083321B" w:rsidRDefault="0083321B" w:rsidP="0083321B">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4F8DFAAC" w14:textId="77777777" w:rsidR="0083321B" w:rsidRDefault="0083321B" w:rsidP="0083321B">
            <w:pPr>
              <w:pStyle w:val="paragraph"/>
              <w:spacing w:before="0" w:beforeAutospacing="0" w:after="0" w:afterAutospacing="0"/>
              <w:textAlignment w:val="baseline"/>
            </w:pPr>
          </w:p>
        </w:tc>
      </w:tr>
      <w:tr w:rsidR="0083321B" w14:paraId="62D591B4"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50FC556C" w14:textId="2906A30C" w:rsidR="0083321B" w:rsidRDefault="0083321B" w:rsidP="0083321B">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t>5.</w:t>
            </w:r>
          </w:p>
        </w:tc>
        <w:tc>
          <w:tcPr>
            <w:tcW w:w="2167" w:type="dxa"/>
            <w:tcBorders>
              <w:top w:val="single" w:sz="6" w:space="0" w:color="000000"/>
              <w:left w:val="single" w:sz="6" w:space="0" w:color="000000"/>
              <w:bottom w:val="single" w:sz="6" w:space="0" w:color="000000"/>
              <w:right w:val="single" w:sz="6" w:space="0" w:color="000000"/>
            </w:tcBorders>
          </w:tcPr>
          <w:p w14:paraId="7B6603C5" w14:textId="65F8A49D" w:rsidR="0083321B" w:rsidRDefault="0083321B" w:rsidP="0083321B">
            <w:pPr>
              <w:pStyle w:val="paragraph"/>
              <w:spacing w:before="0" w:beforeAutospacing="0" w:after="0" w:afterAutospacing="0"/>
              <w:textAlignment w:val="baseline"/>
            </w:pPr>
            <w:r w:rsidRPr="005375D0">
              <w:t>Audums vīriešu vestēm</w:t>
            </w:r>
          </w:p>
        </w:tc>
        <w:tc>
          <w:tcPr>
            <w:tcW w:w="1527" w:type="dxa"/>
            <w:tcBorders>
              <w:top w:val="single" w:sz="6" w:space="0" w:color="000000"/>
              <w:left w:val="single" w:sz="6" w:space="0" w:color="000000"/>
              <w:bottom w:val="single" w:sz="6" w:space="0" w:color="000000"/>
              <w:right w:val="single" w:sz="6" w:space="0" w:color="000000"/>
            </w:tcBorders>
          </w:tcPr>
          <w:p w14:paraId="13ABA038" w14:textId="0CCE7394" w:rsidR="0083321B" w:rsidRDefault="0083321B" w:rsidP="0083321B">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3A2E3D5D" w14:textId="768B7030" w:rsidR="0083321B" w:rsidRDefault="0083321B" w:rsidP="0083321B">
            <w:pPr>
              <w:pStyle w:val="paragraph"/>
              <w:spacing w:before="0" w:beforeAutospacing="0" w:after="0" w:afterAutospacing="0"/>
              <w:jc w:val="center"/>
              <w:textAlignment w:val="baseline"/>
            </w:pPr>
            <w:r w:rsidRPr="002A5DA2">
              <w:t>6</w:t>
            </w:r>
          </w:p>
        </w:tc>
        <w:tc>
          <w:tcPr>
            <w:tcW w:w="1768" w:type="dxa"/>
            <w:tcBorders>
              <w:top w:val="single" w:sz="6" w:space="0" w:color="000000"/>
              <w:left w:val="single" w:sz="6" w:space="0" w:color="000000"/>
              <w:bottom w:val="single" w:sz="6" w:space="0" w:color="000000"/>
              <w:right w:val="single" w:sz="6" w:space="0" w:color="000000"/>
            </w:tcBorders>
          </w:tcPr>
          <w:p w14:paraId="1AF4FB65" w14:textId="77777777" w:rsidR="0083321B" w:rsidRDefault="0083321B" w:rsidP="0083321B">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435D06AA" w14:textId="77777777" w:rsidR="0083321B" w:rsidRDefault="0083321B" w:rsidP="0083321B">
            <w:pPr>
              <w:pStyle w:val="paragraph"/>
              <w:spacing w:before="0" w:beforeAutospacing="0" w:after="0" w:afterAutospacing="0"/>
              <w:textAlignment w:val="baseline"/>
            </w:pPr>
          </w:p>
        </w:tc>
      </w:tr>
      <w:tr w:rsidR="00C07F80" w14:paraId="57B2330C" w14:textId="77777777" w:rsidTr="00C306BC">
        <w:trPr>
          <w:trHeight w:val="300"/>
          <w:jc w:val="center"/>
        </w:trPr>
        <w:tc>
          <w:tcPr>
            <w:tcW w:w="7288" w:type="dxa"/>
            <w:gridSpan w:val="5"/>
          </w:tcPr>
          <w:p w14:paraId="6D347B90" w14:textId="1FFC40F2" w:rsidR="00C07F80" w:rsidRDefault="00C07F80" w:rsidP="00C07F80">
            <w:pPr>
              <w:pStyle w:val="paragraph"/>
              <w:spacing w:before="0" w:beforeAutospacing="0" w:after="0" w:afterAutospacing="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11752FA9" w14:textId="77777777" w:rsidR="00C07F80" w:rsidRDefault="00C07F80" w:rsidP="00C07F80">
            <w:pPr>
              <w:pStyle w:val="paragraph"/>
              <w:spacing w:before="0" w:beforeAutospacing="0" w:after="0" w:afterAutospacing="0"/>
              <w:textAlignment w:val="baseline"/>
            </w:pPr>
          </w:p>
        </w:tc>
      </w:tr>
      <w:tr w:rsidR="00C07F80" w14:paraId="1A10CD3B" w14:textId="77777777" w:rsidTr="00C306BC">
        <w:trPr>
          <w:trHeight w:val="300"/>
          <w:jc w:val="center"/>
        </w:trPr>
        <w:tc>
          <w:tcPr>
            <w:tcW w:w="7288" w:type="dxa"/>
            <w:gridSpan w:val="5"/>
          </w:tcPr>
          <w:p w14:paraId="7C62E841" w14:textId="2B544088" w:rsidR="00C07F80" w:rsidRDefault="00C07F80" w:rsidP="00C07F80">
            <w:pPr>
              <w:pStyle w:val="paragraph"/>
              <w:spacing w:before="0" w:beforeAutospacing="0" w:after="0" w:afterAutospacing="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79750A15" w14:textId="77777777" w:rsidR="00C07F80" w:rsidRDefault="00C07F80" w:rsidP="00C07F80">
            <w:pPr>
              <w:pStyle w:val="paragraph"/>
              <w:spacing w:before="0" w:beforeAutospacing="0" w:after="0" w:afterAutospacing="0"/>
              <w:textAlignment w:val="baseline"/>
            </w:pPr>
          </w:p>
        </w:tc>
      </w:tr>
      <w:tr w:rsidR="00C07F80" w14:paraId="1F3AB816" w14:textId="77777777" w:rsidTr="00C306BC">
        <w:trPr>
          <w:trHeight w:val="1079"/>
          <w:jc w:val="center"/>
        </w:trPr>
        <w:tc>
          <w:tcPr>
            <w:tcW w:w="7288" w:type="dxa"/>
            <w:gridSpan w:val="5"/>
          </w:tcPr>
          <w:p w14:paraId="1C0B1599" w14:textId="5A3C7939" w:rsidR="00C07F80" w:rsidRDefault="00C07F80" w:rsidP="00C07F80">
            <w:pPr>
              <w:pStyle w:val="paragraph"/>
              <w:spacing w:before="0" w:beforeAutospacing="0" w:after="0" w:afterAutospacing="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704842E1" w14:textId="77777777" w:rsidR="00C07F80" w:rsidRDefault="00C07F80" w:rsidP="00C07F80">
            <w:pPr>
              <w:pStyle w:val="paragraph"/>
              <w:spacing w:before="0" w:beforeAutospacing="0" w:after="0" w:afterAutospacing="0"/>
              <w:textAlignment w:val="baseline"/>
            </w:pPr>
          </w:p>
        </w:tc>
      </w:tr>
      <w:tr w:rsidR="00F11132" w14:paraId="33CAD4E9" w14:textId="5C236359"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54A73B40" w14:textId="406289F5" w:rsidR="00F11132" w:rsidRDefault="00F11132" w:rsidP="00A3116F">
            <w:pPr>
              <w:pStyle w:val="paragraph"/>
              <w:spacing w:before="0" w:beforeAutospacing="0" w:after="0" w:afterAutospacing="0"/>
              <w:ind w:left="720"/>
              <w:jc w:val="center"/>
              <w:textAlignment w:val="baseline"/>
              <w:rPr>
                <w:b/>
                <w:bCs/>
              </w:rPr>
            </w:pPr>
            <w:r>
              <w:rPr>
                <w:b/>
                <w:bCs/>
              </w:rPr>
              <w:t>7</w:t>
            </w:r>
            <w:r w:rsidRPr="0020277C">
              <w:rPr>
                <w:b/>
                <w:bCs/>
              </w:rPr>
              <w:t xml:space="preserve">.DAĻA </w:t>
            </w:r>
            <w:r w:rsidR="008023F5" w:rsidRPr="008023F5">
              <w:rPr>
                <w:b/>
                <w:bCs/>
              </w:rPr>
              <w:t>Tautas tērpu audumu izgatavošana un piegāde Jēkabpils novada Sēlpils Tautas nama jauktajam korim “Sēlpils”</w:t>
            </w:r>
          </w:p>
        </w:tc>
      </w:tr>
      <w:tr w:rsidR="00995F71" w14:paraId="28DDCB7F" w14:textId="613355CD"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0756C62A" w14:textId="77777777" w:rsidR="00995F71" w:rsidRDefault="00995F71" w:rsidP="00995F71">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t>1.</w:t>
            </w:r>
          </w:p>
        </w:tc>
        <w:tc>
          <w:tcPr>
            <w:tcW w:w="2167" w:type="dxa"/>
            <w:tcBorders>
              <w:top w:val="single" w:sz="6" w:space="0" w:color="000000"/>
              <w:left w:val="single" w:sz="6" w:space="0" w:color="000000"/>
              <w:bottom w:val="single" w:sz="6" w:space="0" w:color="000000"/>
              <w:right w:val="single" w:sz="6" w:space="0" w:color="000000"/>
            </w:tcBorders>
          </w:tcPr>
          <w:p w14:paraId="26FCF2BB" w14:textId="1096B877" w:rsidR="00995F71" w:rsidRDefault="00995F71" w:rsidP="00995F71">
            <w:pPr>
              <w:pStyle w:val="paragraph"/>
              <w:spacing w:before="0" w:beforeAutospacing="0" w:after="0" w:afterAutospacing="0"/>
              <w:textAlignment w:val="baseline"/>
            </w:pPr>
            <w:r w:rsidRPr="006B1FB5">
              <w:t>Sieviešu brunča audums</w:t>
            </w:r>
          </w:p>
        </w:tc>
        <w:tc>
          <w:tcPr>
            <w:tcW w:w="1527" w:type="dxa"/>
            <w:tcBorders>
              <w:top w:val="single" w:sz="6" w:space="0" w:color="000000"/>
              <w:left w:val="single" w:sz="6" w:space="0" w:color="000000"/>
              <w:bottom w:val="single" w:sz="6" w:space="0" w:color="000000"/>
              <w:right w:val="single" w:sz="6" w:space="0" w:color="000000"/>
            </w:tcBorders>
          </w:tcPr>
          <w:p w14:paraId="50F8AF9F" w14:textId="4DE35B65" w:rsidR="00995F71" w:rsidRDefault="00995F71" w:rsidP="00995F71">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6F764FBC" w14:textId="6E50FDEE" w:rsidR="00995F71" w:rsidRDefault="00995F71" w:rsidP="00995F71">
            <w:pPr>
              <w:pStyle w:val="paragraph"/>
              <w:spacing w:before="0" w:beforeAutospacing="0" w:after="0" w:afterAutospacing="0"/>
              <w:textAlignment w:val="baseline"/>
            </w:pPr>
            <w:r>
              <w:rPr>
                <w:lang w:eastAsia="en-GB"/>
              </w:rPr>
              <w:t>98</w:t>
            </w:r>
          </w:p>
        </w:tc>
        <w:tc>
          <w:tcPr>
            <w:tcW w:w="1768" w:type="dxa"/>
            <w:tcBorders>
              <w:top w:val="single" w:sz="6" w:space="0" w:color="000000"/>
              <w:left w:val="single" w:sz="6" w:space="0" w:color="000000"/>
              <w:bottom w:val="single" w:sz="6" w:space="0" w:color="000000"/>
              <w:right w:val="single" w:sz="6" w:space="0" w:color="000000"/>
            </w:tcBorders>
          </w:tcPr>
          <w:p w14:paraId="7D8AE546" w14:textId="77777777" w:rsidR="00995F71" w:rsidRDefault="00995F71" w:rsidP="00995F71">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096F7484" w14:textId="77777777" w:rsidR="00995F71" w:rsidRDefault="00995F71" w:rsidP="00995F71">
            <w:pPr>
              <w:pStyle w:val="paragraph"/>
              <w:spacing w:before="0" w:beforeAutospacing="0" w:after="0" w:afterAutospacing="0"/>
              <w:textAlignment w:val="baseline"/>
            </w:pPr>
          </w:p>
        </w:tc>
      </w:tr>
      <w:tr w:rsidR="00995F71" w14:paraId="52ADBA7A"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06A57E60" w14:textId="25DEB287" w:rsidR="00995F71" w:rsidRDefault="00995F71" w:rsidP="00995F71">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t>2.</w:t>
            </w:r>
          </w:p>
        </w:tc>
        <w:tc>
          <w:tcPr>
            <w:tcW w:w="2167" w:type="dxa"/>
            <w:tcBorders>
              <w:top w:val="single" w:sz="6" w:space="0" w:color="000000"/>
              <w:left w:val="single" w:sz="6" w:space="0" w:color="000000"/>
              <w:bottom w:val="single" w:sz="6" w:space="0" w:color="000000"/>
              <w:right w:val="single" w:sz="6" w:space="0" w:color="000000"/>
            </w:tcBorders>
          </w:tcPr>
          <w:p w14:paraId="15EDE771" w14:textId="012F54B9" w:rsidR="00995F71" w:rsidRDefault="00995F71" w:rsidP="00995F71">
            <w:pPr>
              <w:pStyle w:val="paragraph"/>
              <w:spacing w:before="0" w:beforeAutospacing="0" w:after="0" w:afterAutospacing="0"/>
              <w:textAlignment w:val="baseline"/>
            </w:pPr>
            <w:r w:rsidRPr="006B1FB5">
              <w:t>Audums ņieburiem</w:t>
            </w:r>
          </w:p>
        </w:tc>
        <w:tc>
          <w:tcPr>
            <w:tcW w:w="1527" w:type="dxa"/>
            <w:tcBorders>
              <w:top w:val="single" w:sz="6" w:space="0" w:color="000000"/>
              <w:left w:val="single" w:sz="6" w:space="0" w:color="000000"/>
              <w:bottom w:val="single" w:sz="6" w:space="0" w:color="000000"/>
              <w:right w:val="single" w:sz="6" w:space="0" w:color="000000"/>
            </w:tcBorders>
          </w:tcPr>
          <w:p w14:paraId="62D4A73A" w14:textId="014E5EA0" w:rsidR="00995F71" w:rsidRDefault="00995F71" w:rsidP="00995F71">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1320395C" w14:textId="342A7312" w:rsidR="00995F71" w:rsidRDefault="00995F71" w:rsidP="00995F71">
            <w:pPr>
              <w:pStyle w:val="paragraph"/>
              <w:spacing w:before="0" w:beforeAutospacing="0" w:after="0" w:afterAutospacing="0"/>
              <w:textAlignment w:val="baseline"/>
            </w:pPr>
            <w:r>
              <w:rPr>
                <w:lang w:eastAsia="en-GB"/>
              </w:rPr>
              <w:t>23</w:t>
            </w:r>
          </w:p>
        </w:tc>
        <w:tc>
          <w:tcPr>
            <w:tcW w:w="1768" w:type="dxa"/>
            <w:tcBorders>
              <w:top w:val="single" w:sz="6" w:space="0" w:color="000000"/>
              <w:left w:val="single" w:sz="6" w:space="0" w:color="000000"/>
              <w:bottom w:val="single" w:sz="6" w:space="0" w:color="000000"/>
              <w:right w:val="single" w:sz="6" w:space="0" w:color="000000"/>
            </w:tcBorders>
          </w:tcPr>
          <w:p w14:paraId="5645375E" w14:textId="77777777" w:rsidR="00995F71" w:rsidRDefault="00995F71" w:rsidP="00995F71">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3869ECC9" w14:textId="77777777" w:rsidR="00995F71" w:rsidRDefault="00995F71" w:rsidP="00995F71">
            <w:pPr>
              <w:pStyle w:val="paragraph"/>
              <w:spacing w:before="0" w:beforeAutospacing="0" w:after="0" w:afterAutospacing="0"/>
              <w:textAlignment w:val="baseline"/>
            </w:pPr>
          </w:p>
        </w:tc>
      </w:tr>
      <w:tr w:rsidR="00995F71" w14:paraId="1F7EC29B"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140AF023" w14:textId="4D8F2DE6" w:rsidR="00995F71" w:rsidRDefault="00995F71" w:rsidP="00995F71">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t>3.</w:t>
            </w:r>
          </w:p>
        </w:tc>
        <w:tc>
          <w:tcPr>
            <w:tcW w:w="2167" w:type="dxa"/>
            <w:tcBorders>
              <w:top w:val="single" w:sz="6" w:space="0" w:color="000000"/>
              <w:left w:val="single" w:sz="6" w:space="0" w:color="000000"/>
              <w:bottom w:val="single" w:sz="6" w:space="0" w:color="000000"/>
              <w:right w:val="single" w:sz="6" w:space="0" w:color="000000"/>
            </w:tcBorders>
          </w:tcPr>
          <w:p w14:paraId="02AB372D" w14:textId="0FD1E61F" w:rsidR="00995F71" w:rsidRDefault="00995F71" w:rsidP="00995F71">
            <w:pPr>
              <w:pStyle w:val="paragraph"/>
              <w:spacing w:before="0" w:beforeAutospacing="0" w:after="0" w:afterAutospacing="0"/>
              <w:textAlignment w:val="baseline"/>
            </w:pPr>
            <w:r w:rsidRPr="006B1FB5">
              <w:t>Vīriešu bikšu audums</w:t>
            </w:r>
          </w:p>
        </w:tc>
        <w:tc>
          <w:tcPr>
            <w:tcW w:w="1527" w:type="dxa"/>
            <w:tcBorders>
              <w:top w:val="single" w:sz="6" w:space="0" w:color="000000"/>
              <w:left w:val="single" w:sz="6" w:space="0" w:color="000000"/>
              <w:bottom w:val="single" w:sz="6" w:space="0" w:color="000000"/>
              <w:right w:val="single" w:sz="6" w:space="0" w:color="000000"/>
            </w:tcBorders>
          </w:tcPr>
          <w:p w14:paraId="7D705F42" w14:textId="3690E343" w:rsidR="00995F71" w:rsidRDefault="00995F71" w:rsidP="00995F71">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5B0363BC" w14:textId="5B8D4AAF" w:rsidR="00995F71" w:rsidRDefault="00995F71" w:rsidP="00995F71">
            <w:pPr>
              <w:pStyle w:val="paragraph"/>
              <w:spacing w:before="0" w:beforeAutospacing="0" w:after="0" w:afterAutospacing="0"/>
              <w:textAlignment w:val="baseline"/>
            </w:pPr>
            <w:r>
              <w:rPr>
                <w:lang w:eastAsia="en-GB"/>
              </w:rPr>
              <w:t>18</w:t>
            </w:r>
          </w:p>
        </w:tc>
        <w:tc>
          <w:tcPr>
            <w:tcW w:w="1768" w:type="dxa"/>
            <w:tcBorders>
              <w:top w:val="single" w:sz="6" w:space="0" w:color="000000"/>
              <w:left w:val="single" w:sz="6" w:space="0" w:color="000000"/>
              <w:bottom w:val="single" w:sz="6" w:space="0" w:color="000000"/>
              <w:right w:val="single" w:sz="6" w:space="0" w:color="000000"/>
            </w:tcBorders>
          </w:tcPr>
          <w:p w14:paraId="2C15FE56" w14:textId="77777777" w:rsidR="00995F71" w:rsidRDefault="00995F71" w:rsidP="00995F71">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62CAF751" w14:textId="77777777" w:rsidR="00995F71" w:rsidRDefault="00995F71" w:rsidP="00995F71">
            <w:pPr>
              <w:pStyle w:val="paragraph"/>
              <w:spacing w:before="0" w:beforeAutospacing="0" w:after="0" w:afterAutospacing="0"/>
              <w:textAlignment w:val="baseline"/>
            </w:pPr>
          </w:p>
        </w:tc>
      </w:tr>
      <w:tr w:rsidR="00995F71" w14:paraId="666ADFB9"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329B74AD" w14:textId="31768E04" w:rsidR="00995F71" w:rsidRDefault="00995F71" w:rsidP="00995F71">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lastRenderedPageBreak/>
              <w:t>4.</w:t>
            </w:r>
          </w:p>
        </w:tc>
        <w:tc>
          <w:tcPr>
            <w:tcW w:w="2167" w:type="dxa"/>
            <w:tcBorders>
              <w:top w:val="single" w:sz="6" w:space="0" w:color="000000"/>
              <w:left w:val="single" w:sz="6" w:space="0" w:color="000000"/>
              <w:bottom w:val="single" w:sz="6" w:space="0" w:color="000000"/>
              <w:right w:val="single" w:sz="6" w:space="0" w:color="000000"/>
            </w:tcBorders>
          </w:tcPr>
          <w:p w14:paraId="10D7EBAA" w14:textId="0275ED7C" w:rsidR="00995F71" w:rsidRDefault="00995F71" w:rsidP="00995F71">
            <w:pPr>
              <w:pStyle w:val="paragraph"/>
              <w:spacing w:before="0" w:beforeAutospacing="0" w:after="0" w:afterAutospacing="0"/>
              <w:textAlignment w:val="baseline"/>
            </w:pPr>
            <w:r w:rsidRPr="006B1FB5">
              <w:t>Audums vīriešu vestei</w:t>
            </w:r>
          </w:p>
        </w:tc>
        <w:tc>
          <w:tcPr>
            <w:tcW w:w="1527" w:type="dxa"/>
            <w:tcBorders>
              <w:top w:val="single" w:sz="6" w:space="0" w:color="000000"/>
              <w:left w:val="single" w:sz="6" w:space="0" w:color="000000"/>
              <w:bottom w:val="single" w:sz="6" w:space="0" w:color="000000"/>
              <w:right w:val="single" w:sz="6" w:space="0" w:color="000000"/>
            </w:tcBorders>
          </w:tcPr>
          <w:p w14:paraId="467891EE" w14:textId="6F6B5196" w:rsidR="00995F71" w:rsidRDefault="00995F71" w:rsidP="00995F71">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1A8321A4" w14:textId="567710E9" w:rsidR="00995F71" w:rsidRDefault="00995F71" w:rsidP="00995F71">
            <w:pPr>
              <w:pStyle w:val="paragraph"/>
              <w:spacing w:before="0" w:beforeAutospacing="0" w:after="0" w:afterAutospacing="0"/>
              <w:textAlignment w:val="baseline"/>
            </w:pPr>
            <w:r>
              <w:rPr>
                <w:lang w:eastAsia="en-GB"/>
              </w:rPr>
              <w:t>6</w:t>
            </w:r>
          </w:p>
        </w:tc>
        <w:tc>
          <w:tcPr>
            <w:tcW w:w="1768" w:type="dxa"/>
            <w:tcBorders>
              <w:top w:val="single" w:sz="6" w:space="0" w:color="000000"/>
              <w:left w:val="single" w:sz="6" w:space="0" w:color="000000"/>
              <w:bottom w:val="single" w:sz="6" w:space="0" w:color="000000"/>
              <w:right w:val="single" w:sz="6" w:space="0" w:color="000000"/>
            </w:tcBorders>
          </w:tcPr>
          <w:p w14:paraId="33AE63AD" w14:textId="77777777" w:rsidR="00995F71" w:rsidRDefault="00995F71" w:rsidP="00995F71">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4432A82F" w14:textId="77777777" w:rsidR="00995F71" w:rsidRDefault="00995F71" w:rsidP="00995F71">
            <w:pPr>
              <w:pStyle w:val="paragraph"/>
              <w:spacing w:before="0" w:beforeAutospacing="0" w:after="0" w:afterAutospacing="0"/>
              <w:textAlignment w:val="baseline"/>
            </w:pPr>
          </w:p>
        </w:tc>
      </w:tr>
      <w:tr w:rsidR="00995F71" w14:paraId="448F1ACD"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57A9ECAF" w14:textId="39F036D6" w:rsidR="00995F71" w:rsidRDefault="00995F71" w:rsidP="00995F71">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t>5.</w:t>
            </w:r>
          </w:p>
        </w:tc>
        <w:tc>
          <w:tcPr>
            <w:tcW w:w="2167" w:type="dxa"/>
            <w:tcBorders>
              <w:top w:val="single" w:sz="6" w:space="0" w:color="000000"/>
              <w:left w:val="single" w:sz="6" w:space="0" w:color="000000"/>
              <w:bottom w:val="single" w:sz="6" w:space="0" w:color="000000"/>
              <w:right w:val="single" w:sz="6" w:space="0" w:color="000000"/>
            </w:tcBorders>
          </w:tcPr>
          <w:p w14:paraId="2CE9DE54" w14:textId="01247233" w:rsidR="00995F71" w:rsidRDefault="00995F71" w:rsidP="00995F71">
            <w:pPr>
              <w:pStyle w:val="paragraph"/>
              <w:spacing w:before="0" w:beforeAutospacing="0" w:after="0" w:afterAutospacing="0"/>
              <w:textAlignment w:val="baseline"/>
            </w:pPr>
            <w:r w:rsidRPr="006B1FB5">
              <w:t>Audums vīriešu vestei</w:t>
            </w:r>
          </w:p>
        </w:tc>
        <w:tc>
          <w:tcPr>
            <w:tcW w:w="1527" w:type="dxa"/>
            <w:tcBorders>
              <w:top w:val="single" w:sz="6" w:space="0" w:color="000000"/>
              <w:left w:val="single" w:sz="6" w:space="0" w:color="000000"/>
              <w:bottom w:val="single" w:sz="6" w:space="0" w:color="000000"/>
              <w:right w:val="single" w:sz="6" w:space="0" w:color="000000"/>
            </w:tcBorders>
          </w:tcPr>
          <w:p w14:paraId="23030473" w14:textId="0325E168" w:rsidR="00995F71" w:rsidRDefault="00995F71" w:rsidP="00995F71">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45CE71A4" w14:textId="30D0A5B8" w:rsidR="00995F71" w:rsidRDefault="00995F71" w:rsidP="00995F71">
            <w:pPr>
              <w:pStyle w:val="paragraph"/>
              <w:spacing w:before="0" w:beforeAutospacing="0" w:after="0" w:afterAutospacing="0"/>
              <w:textAlignment w:val="baseline"/>
            </w:pPr>
            <w:r>
              <w:rPr>
                <w:lang w:eastAsia="en-GB"/>
              </w:rPr>
              <w:t>6</w:t>
            </w:r>
          </w:p>
        </w:tc>
        <w:tc>
          <w:tcPr>
            <w:tcW w:w="1768" w:type="dxa"/>
            <w:tcBorders>
              <w:top w:val="single" w:sz="6" w:space="0" w:color="000000"/>
              <w:left w:val="single" w:sz="6" w:space="0" w:color="000000"/>
              <w:bottom w:val="single" w:sz="6" w:space="0" w:color="000000"/>
              <w:right w:val="single" w:sz="6" w:space="0" w:color="000000"/>
            </w:tcBorders>
          </w:tcPr>
          <w:p w14:paraId="1BEA6D75" w14:textId="77777777" w:rsidR="00995F71" w:rsidRDefault="00995F71" w:rsidP="00995F71">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0B75E2EB" w14:textId="77777777" w:rsidR="00995F71" w:rsidRDefault="00995F71" w:rsidP="00995F71">
            <w:pPr>
              <w:pStyle w:val="paragraph"/>
              <w:spacing w:before="0" w:beforeAutospacing="0" w:after="0" w:afterAutospacing="0"/>
              <w:textAlignment w:val="baseline"/>
            </w:pPr>
          </w:p>
        </w:tc>
      </w:tr>
      <w:tr w:rsidR="00C07F80" w14:paraId="1FB768F5" w14:textId="77777777" w:rsidTr="00C306BC">
        <w:trPr>
          <w:trHeight w:val="300"/>
          <w:jc w:val="center"/>
        </w:trPr>
        <w:tc>
          <w:tcPr>
            <w:tcW w:w="7288" w:type="dxa"/>
            <w:gridSpan w:val="5"/>
          </w:tcPr>
          <w:p w14:paraId="3307A9F4" w14:textId="4CD4D2B0" w:rsidR="00C07F80" w:rsidRDefault="00C07F80" w:rsidP="00C07F80">
            <w:pPr>
              <w:pStyle w:val="paragraph"/>
              <w:spacing w:before="0" w:beforeAutospacing="0" w:after="0" w:afterAutospacing="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480FC2F7" w14:textId="77777777" w:rsidR="00C07F80" w:rsidRDefault="00C07F80" w:rsidP="00C07F80">
            <w:pPr>
              <w:pStyle w:val="paragraph"/>
              <w:spacing w:before="0" w:beforeAutospacing="0" w:after="0" w:afterAutospacing="0"/>
              <w:textAlignment w:val="baseline"/>
            </w:pPr>
          </w:p>
        </w:tc>
      </w:tr>
      <w:tr w:rsidR="00C07F80" w14:paraId="3A8723FF" w14:textId="77777777" w:rsidTr="00C306BC">
        <w:trPr>
          <w:trHeight w:val="300"/>
          <w:jc w:val="center"/>
        </w:trPr>
        <w:tc>
          <w:tcPr>
            <w:tcW w:w="7288" w:type="dxa"/>
            <w:gridSpan w:val="5"/>
          </w:tcPr>
          <w:p w14:paraId="7350E321" w14:textId="1BA388CD" w:rsidR="00C07F80" w:rsidRDefault="00C07F80" w:rsidP="00C07F80">
            <w:pPr>
              <w:pStyle w:val="paragraph"/>
              <w:spacing w:before="0" w:beforeAutospacing="0" w:after="0" w:afterAutospacing="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01266F44" w14:textId="77777777" w:rsidR="00C07F80" w:rsidRDefault="00C07F80" w:rsidP="00C07F80">
            <w:pPr>
              <w:pStyle w:val="paragraph"/>
              <w:spacing w:before="0" w:beforeAutospacing="0" w:after="0" w:afterAutospacing="0"/>
              <w:textAlignment w:val="baseline"/>
            </w:pPr>
          </w:p>
        </w:tc>
      </w:tr>
      <w:tr w:rsidR="00C07F80" w14:paraId="16F18696" w14:textId="77777777" w:rsidTr="00C306BC">
        <w:trPr>
          <w:trHeight w:val="300"/>
          <w:jc w:val="center"/>
        </w:trPr>
        <w:tc>
          <w:tcPr>
            <w:tcW w:w="7288" w:type="dxa"/>
            <w:gridSpan w:val="5"/>
          </w:tcPr>
          <w:p w14:paraId="732AEF66" w14:textId="6BC3D24C" w:rsidR="00C07F80" w:rsidRDefault="00C07F80" w:rsidP="00C07F80">
            <w:pPr>
              <w:pStyle w:val="paragraph"/>
              <w:spacing w:before="0" w:beforeAutospacing="0" w:after="0" w:afterAutospacing="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512F197C" w14:textId="77777777" w:rsidR="00C07F80" w:rsidRDefault="00C07F80" w:rsidP="00C07F80">
            <w:pPr>
              <w:pStyle w:val="paragraph"/>
              <w:spacing w:before="0" w:beforeAutospacing="0" w:after="0" w:afterAutospacing="0"/>
              <w:textAlignment w:val="baseline"/>
            </w:pPr>
          </w:p>
        </w:tc>
      </w:tr>
      <w:tr w:rsidR="00F11132" w14:paraId="771A1790" w14:textId="1725FF69"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27C418EB" w14:textId="06974894" w:rsidR="00F11132" w:rsidRDefault="00F11132" w:rsidP="002724B2">
            <w:pPr>
              <w:pStyle w:val="paragraph"/>
              <w:spacing w:before="0" w:beforeAutospacing="0" w:after="0" w:afterAutospacing="0"/>
              <w:jc w:val="center"/>
              <w:textAlignment w:val="baseline"/>
              <w:rPr>
                <w:b/>
                <w:bCs/>
              </w:rPr>
            </w:pPr>
            <w:r>
              <w:rPr>
                <w:b/>
                <w:bCs/>
              </w:rPr>
              <w:t>8</w:t>
            </w:r>
            <w:r w:rsidRPr="000E0494">
              <w:rPr>
                <w:b/>
                <w:bCs/>
              </w:rPr>
              <w:t xml:space="preserve">.DAĻA  </w:t>
            </w:r>
            <w:r w:rsidR="0019694F" w:rsidRPr="0019694F">
              <w:rPr>
                <w:b/>
                <w:bCs/>
              </w:rPr>
              <w:t>Tautas tērpu audumu izgatavošana un piegāde Jēkabpils novada Zīlānu Tautas nama senioru deju kolektīvam “Mārdadzis”</w:t>
            </w:r>
          </w:p>
        </w:tc>
      </w:tr>
      <w:tr w:rsidR="00440B8A" w14:paraId="260EF8A4" w14:textId="2DA521BD"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3F06F2F6" w14:textId="77777777" w:rsidR="00440B8A" w:rsidRDefault="00440B8A" w:rsidP="00440B8A">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t>1.</w:t>
            </w:r>
          </w:p>
        </w:tc>
        <w:tc>
          <w:tcPr>
            <w:tcW w:w="2167" w:type="dxa"/>
            <w:tcBorders>
              <w:top w:val="single" w:sz="6" w:space="0" w:color="000000"/>
              <w:left w:val="single" w:sz="6" w:space="0" w:color="000000"/>
              <w:bottom w:val="single" w:sz="6" w:space="0" w:color="000000"/>
              <w:right w:val="single" w:sz="6" w:space="0" w:color="000000"/>
            </w:tcBorders>
          </w:tcPr>
          <w:p w14:paraId="08A3A6C1" w14:textId="704FA05A" w:rsidR="00440B8A" w:rsidRDefault="00440B8A" w:rsidP="00440B8A">
            <w:pPr>
              <w:pStyle w:val="paragraph"/>
              <w:spacing w:before="0" w:beforeAutospacing="0" w:after="0" w:afterAutospacing="0"/>
              <w:textAlignment w:val="baseline"/>
            </w:pPr>
            <w:r w:rsidRPr="00437F70">
              <w:t>Sieviešu brunča audums</w:t>
            </w:r>
          </w:p>
        </w:tc>
        <w:tc>
          <w:tcPr>
            <w:tcW w:w="1527" w:type="dxa"/>
            <w:tcBorders>
              <w:top w:val="single" w:sz="6" w:space="0" w:color="000000"/>
              <w:left w:val="single" w:sz="6" w:space="0" w:color="000000"/>
              <w:bottom w:val="single" w:sz="6" w:space="0" w:color="000000"/>
              <w:right w:val="single" w:sz="6" w:space="0" w:color="000000"/>
            </w:tcBorders>
          </w:tcPr>
          <w:p w14:paraId="0940F65C" w14:textId="0C40E0EB" w:rsidR="00440B8A" w:rsidRDefault="00440B8A" w:rsidP="00440B8A">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1C37DC66" w14:textId="725B65BB" w:rsidR="00440B8A" w:rsidRDefault="00440B8A" w:rsidP="00440B8A">
            <w:pPr>
              <w:pStyle w:val="paragraph"/>
              <w:spacing w:before="0" w:beforeAutospacing="0" w:after="0" w:afterAutospacing="0"/>
              <w:textAlignment w:val="baseline"/>
            </w:pPr>
            <w:r>
              <w:rPr>
                <w:lang w:eastAsia="en-GB"/>
              </w:rPr>
              <w:t>48</w:t>
            </w:r>
          </w:p>
        </w:tc>
        <w:tc>
          <w:tcPr>
            <w:tcW w:w="1768" w:type="dxa"/>
            <w:tcBorders>
              <w:top w:val="single" w:sz="6" w:space="0" w:color="000000"/>
              <w:left w:val="single" w:sz="6" w:space="0" w:color="000000"/>
              <w:bottom w:val="single" w:sz="6" w:space="0" w:color="000000"/>
              <w:right w:val="single" w:sz="6" w:space="0" w:color="000000"/>
            </w:tcBorders>
          </w:tcPr>
          <w:p w14:paraId="163EBE64" w14:textId="77777777" w:rsidR="00440B8A" w:rsidRDefault="00440B8A" w:rsidP="00440B8A">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330C2681" w14:textId="77777777" w:rsidR="00440B8A" w:rsidRDefault="00440B8A" w:rsidP="00440B8A">
            <w:pPr>
              <w:pStyle w:val="paragraph"/>
              <w:spacing w:before="0" w:beforeAutospacing="0" w:after="0" w:afterAutospacing="0"/>
              <w:textAlignment w:val="baseline"/>
            </w:pPr>
          </w:p>
        </w:tc>
      </w:tr>
      <w:tr w:rsidR="00440B8A" w14:paraId="6E422BAA" w14:textId="06698311"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27657F46" w14:textId="77777777" w:rsidR="00440B8A" w:rsidRDefault="00440B8A" w:rsidP="00440B8A">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t>2.</w:t>
            </w:r>
          </w:p>
        </w:tc>
        <w:tc>
          <w:tcPr>
            <w:tcW w:w="2167" w:type="dxa"/>
            <w:tcBorders>
              <w:top w:val="single" w:sz="6" w:space="0" w:color="000000"/>
              <w:left w:val="single" w:sz="6" w:space="0" w:color="000000"/>
              <w:bottom w:val="single" w:sz="6" w:space="0" w:color="000000"/>
              <w:right w:val="single" w:sz="6" w:space="0" w:color="000000"/>
            </w:tcBorders>
          </w:tcPr>
          <w:p w14:paraId="7BD07625" w14:textId="36687CEE" w:rsidR="00440B8A" w:rsidRDefault="00440B8A" w:rsidP="00440B8A">
            <w:pPr>
              <w:pStyle w:val="paragraph"/>
              <w:spacing w:before="0" w:beforeAutospacing="0" w:after="0" w:afterAutospacing="0"/>
              <w:textAlignment w:val="baseline"/>
            </w:pPr>
            <w:r w:rsidRPr="00437F70">
              <w:t>Audums sieviešu jakām</w:t>
            </w:r>
          </w:p>
        </w:tc>
        <w:tc>
          <w:tcPr>
            <w:tcW w:w="1527" w:type="dxa"/>
            <w:tcBorders>
              <w:top w:val="single" w:sz="6" w:space="0" w:color="000000"/>
              <w:left w:val="single" w:sz="6" w:space="0" w:color="000000"/>
              <w:bottom w:val="single" w:sz="6" w:space="0" w:color="000000"/>
              <w:right w:val="single" w:sz="6" w:space="0" w:color="000000"/>
            </w:tcBorders>
          </w:tcPr>
          <w:p w14:paraId="075161DB" w14:textId="118B1300" w:rsidR="00440B8A" w:rsidRDefault="00440B8A" w:rsidP="00440B8A">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5823BE23" w14:textId="2A119ADA" w:rsidR="00440B8A" w:rsidRDefault="00440B8A" w:rsidP="00440B8A">
            <w:pPr>
              <w:pStyle w:val="paragraph"/>
              <w:spacing w:before="0" w:beforeAutospacing="0" w:after="0" w:afterAutospacing="0"/>
              <w:textAlignment w:val="baseline"/>
            </w:pPr>
            <w:r>
              <w:rPr>
                <w:lang w:eastAsia="en-GB"/>
              </w:rPr>
              <w:t>18</w:t>
            </w:r>
          </w:p>
        </w:tc>
        <w:tc>
          <w:tcPr>
            <w:tcW w:w="1768" w:type="dxa"/>
            <w:tcBorders>
              <w:top w:val="single" w:sz="6" w:space="0" w:color="000000"/>
              <w:left w:val="single" w:sz="6" w:space="0" w:color="000000"/>
              <w:bottom w:val="single" w:sz="6" w:space="0" w:color="000000"/>
              <w:right w:val="single" w:sz="6" w:space="0" w:color="000000"/>
            </w:tcBorders>
          </w:tcPr>
          <w:p w14:paraId="2B4A6514" w14:textId="77777777" w:rsidR="00440B8A" w:rsidRDefault="00440B8A" w:rsidP="00440B8A">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18D5E950" w14:textId="77777777" w:rsidR="00440B8A" w:rsidRDefault="00440B8A" w:rsidP="00440B8A">
            <w:pPr>
              <w:pStyle w:val="paragraph"/>
              <w:spacing w:before="0" w:beforeAutospacing="0" w:after="0" w:afterAutospacing="0"/>
              <w:textAlignment w:val="baseline"/>
            </w:pPr>
          </w:p>
        </w:tc>
      </w:tr>
      <w:tr w:rsidR="00440B8A" w14:paraId="687521F4"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01340803" w14:textId="0FE13A6E" w:rsidR="00440B8A" w:rsidRDefault="00440B8A" w:rsidP="00440B8A">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t>3.</w:t>
            </w:r>
          </w:p>
        </w:tc>
        <w:tc>
          <w:tcPr>
            <w:tcW w:w="2167" w:type="dxa"/>
            <w:tcBorders>
              <w:top w:val="single" w:sz="6" w:space="0" w:color="000000"/>
              <w:left w:val="single" w:sz="6" w:space="0" w:color="000000"/>
              <w:bottom w:val="single" w:sz="6" w:space="0" w:color="000000"/>
              <w:right w:val="single" w:sz="6" w:space="0" w:color="000000"/>
            </w:tcBorders>
          </w:tcPr>
          <w:p w14:paraId="442401FB" w14:textId="618D8F06" w:rsidR="00440B8A" w:rsidRDefault="00440B8A" w:rsidP="00440B8A">
            <w:pPr>
              <w:pStyle w:val="paragraph"/>
              <w:spacing w:before="0" w:beforeAutospacing="0" w:after="0" w:afterAutospacing="0"/>
              <w:textAlignment w:val="baseline"/>
            </w:pPr>
            <w:r w:rsidRPr="00437F70">
              <w:t>Vīriešu bikšu audums</w:t>
            </w:r>
          </w:p>
        </w:tc>
        <w:tc>
          <w:tcPr>
            <w:tcW w:w="1527" w:type="dxa"/>
            <w:tcBorders>
              <w:top w:val="single" w:sz="6" w:space="0" w:color="000000"/>
              <w:left w:val="single" w:sz="6" w:space="0" w:color="000000"/>
              <w:bottom w:val="single" w:sz="6" w:space="0" w:color="000000"/>
              <w:right w:val="single" w:sz="6" w:space="0" w:color="000000"/>
            </w:tcBorders>
          </w:tcPr>
          <w:p w14:paraId="346CC393" w14:textId="1F6498AE" w:rsidR="00440B8A" w:rsidRDefault="00440B8A" w:rsidP="00440B8A">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4B97B146" w14:textId="006E607C" w:rsidR="00440B8A" w:rsidRDefault="00440B8A" w:rsidP="00440B8A">
            <w:pPr>
              <w:pStyle w:val="paragraph"/>
              <w:spacing w:before="0" w:beforeAutospacing="0" w:after="0" w:afterAutospacing="0"/>
              <w:textAlignment w:val="baseline"/>
            </w:pPr>
            <w:r>
              <w:rPr>
                <w:lang w:eastAsia="en-GB"/>
              </w:rPr>
              <w:t>18</w:t>
            </w:r>
          </w:p>
        </w:tc>
        <w:tc>
          <w:tcPr>
            <w:tcW w:w="1768" w:type="dxa"/>
            <w:tcBorders>
              <w:top w:val="single" w:sz="6" w:space="0" w:color="000000"/>
              <w:left w:val="single" w:sz="6" w:space="0" w:color="000000"/>
              <w:bottom w:val="single" w:sz="6" w:space="0" w:color="000000"/>
              <w:right w:val="single" w:sz="6" w:space="0" w:color="000000"/>
            </w:tcBorders>
          </w:tcPr>
          <w:p w14:paraId="1578A03A" w14:textId="77777777" w:rsidR="00440B8A" w:rsidRDefault="00440B8A" w:rsidP="00440B8A">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4FA783B9" w14:textId="77777777" w:rsidR="00440B8A" w:rsidRDefault="00440B8A" w:rsidP="00440B8A">
            <w:pPr>
              <w:pStyle w:val="paragraph"/>
              <w:spacing w:before="0" w:beforeAutospacing="0" w:after="0" w:afterAutospacing="0"/>
              <w:textAlignment w:val="baseline"/>
            </w:pPr>
          </w:p>
        </w:tc>
      </w:tr>
      <w:tr w:rsidR="00440B8A" w14:paraId="4100FD30" w14:textId="56EBE75A"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7B92089F" w14:textId="52D82F23" w:rsidR="00440B8A" w:rsidRDefault="00440B8A" w:rsidP="00440B8A">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t>4.</w:t>
            </w:r>
          </w:p>
        </w:tc>
        <w:tc>
          <w:tcPr>
            <w:tcW w:w="2167" w:type="dxa"/>
            <w:tcBorders>
              <w:top w:val="single" w:sz="6" w:space="0" w:color="000000"/>
              <w:left w:val="single" w:sz="6" w:space="0" w:color="000000"/>
              <w:bottom w:val="single" w:sz="6" w:space="0" w:color="000000"/>
              <w:right w:val="single" w:sz="6" w:space="0" w:color="000000"/>
            </w:tcBorders>
          </w:tcPr>
          <w:p w14:paraId="2C61C34F" w14:textId="4949AA30" w:rsidR="00440B8A" w:rsidRDefault="00440B8A" w:rsidP="00440B8A">
            <w:pPr>
              <w:pStyle w:val="paragraph"/>
              <w:spacing w:before="0" w:beforeAutospacing="0" w:after="0" w:afterAutospacing="0"/>
              <w:textAlignment w:val="baseline"/>
            </w:pPr>
            <w:r w:rsidRPr="00437F70">
              <w:t>Audums vīriešu pussvārkiem</w:t>
            </w:r>
          </w:p>
        </w:tc>
        <w:tc>
          <w:tcPr>
            <w:tcW w:w="1527" w:type="dxa"/>
            <w:tcBorders>
              <w:top w:val="single" w:sz="6" w:space="0" w:color="000000"/>
              <w:left w:val="single" w:sz="6" w:space="0" w:color="000000"/>
              <w:bottom w:val="single" w:sz="6" w:space="0" w:color="000000"/>
              <w:right w:val="single" w:sz="6" w:space="0" w:color="000000"/>
            </w:tcBorders>
          </w:tcPr>
          <w:p w14:paraId="3D8E77CE" w14:textId="0E49FB4A" w:rsidR="00440B8A" w:rsidRDefault="00440B8A" w:rsidP="00440B8A">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1D96E5F7" w14:textId="0E5E26DB" w:rsidR="00440B8A" w:rsidRDefault="00440B8A" w:rsidP="00440B8A">
            <w:pPr>
              <w:pStyle w:val="paragraph"/>
              <w:spacing w:before="0" w:beforeAutospacing="0" w:after="0" w:afterAutospacing="0"/>
              <w:textAlignment w:val="baseline"/>
            </w:pPr>
            <w:r>
              <w:rPr>
                <w:lang w:eastAsia="en-GB"/>
              </w:rPr>
              <w:t>25</w:t>
            </w:r>
          </w:p>
        </w:tc>
        <w:tc>
          <w:tcPr>
            <w:tcW w:w="1768" w:type="dxa"/>
            <w:tcBorders>
              <w:top w:val="single" w:sz="6" w:space="0" w:color="000000"/>
              <w:left w:val="single" w:sz="6" w:space="0" w:color="000000"/>
              <w:bottom w:val="single" w:sz="6" w:space="0" w:color="000000"/>
              <w:right w:val="single" w:sz="6" w:space="0" w:color="000000"/>
            </w:tcBorders>
          </w:tcPr>
          <w:p w14:paraId="5A703F8C" w14:textId="77777777" w:rsidR="00440B8A" w:rsidRDefault="00440B8A" w:rsidP="00440B8A">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331738EB" w14:textId="77777777" w:rsidR="00440B8A" w:rsidRDefault="00440B8A" w:rsidP="00440B8A">
            <w:pPr>
              <w:pStyle w:val="paragraph"/>
              <w:spacing w:before="0" w:beforeAutospacing="0" w:after="0" w:afterAutospacing="0"/>
              <w:textAlignment w:val="baseline"/>
            </w:pPr>
          </w:p>
        </w:tc>
      </w:tr>
      <w:tr w:rsidR="00C07F80" w14:paraId="51CF3B84" w14:textId="77777777" w:rsidTr="00C306BC">
        <w:trPr>
          <w:trHeight w:val="300"/>
          <w:jc w:val="center"/>
        </w:trPr>
        <w:tc>
          <w:tcPr>
            <w:tcW w:w="7288" w:type="dxa"/>
            <w:gridSpan w:val="5"/>
          </w:tcPr>
          <w:p w14:paraId="58F90571" w14:textId="732BE46E" w:rsidR="00C07F80" w:rsidRDefault="00C07F80" w:rsidP="00C07F80">
            <w:pPr>
              <w:pStyle w:val="paragraph"/>
              <w:spacing w:before="0" w:beforeAutospacing="0" w:after="0" w:afterAutospacing="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6452A6A0" w14:textId="77777777" w:rsidR="00C07F80" w:rsidRDefault="00C07F80" w:rsidP="00C07F80">
            <w:pPr>
              <w:pStyle w:val="paragraph"/>
              <w:spacing w:before="0" w:beforeAutospacing="0" w:after="0" w:afterAutospacing="0"/>
              <w:textAlignment w:val="baseline"/>
            </w:pPr>
          </w:p>
        </w:tc>
      </w:tr>
      <w:tr w:rsidR="00C07F80" w14:paraId="65A1D2CC" w14:textId="77777777" w:rsidTr="00C306BC">
        <w:trPr>
          <w:trHeight w:val="300"/>
          <w:jc w:val="center"/>
        </w:trPr>
        <w:tc>
          <w:tcPr>
            <w:tcW w:w="7288" w:type="dxa"/>
            <w:gridSpan w:val="5"/>
          </w:tcPr>
          <w:p w14:paraId="4D2AC4CF" w14:textId="75E74F09" w:rsidR="00C07F80" w:rsidRDefault="00C07F80" w:rsidP="00C07F80">
            <w:pPr>
              <w:pStyle w:val="paragraph"/>
              <w:spacing w:before="0" w:beforeAutospacing="0" w:after="0" w:afterAutospacing="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7CCD28C4" w14:textId="77777777" w:rsidR="00C07F80" w:rsidRDefault="00C07F80" w:rsidP="00C07F80">
            <w:pPr>
              <w:pStyle w:val="paragraph"/>
              <w:spacing w:before="0" w:beforeAutospacing="0" w:after="0" w:afterAutospacing="0"/>
              <w:textAlignment w:val="baseline"/>
            </w:pPr>
          </w:p>
        </w:tc>
      </w:tr>
      <w:tr w:rsidR="00C07F80" w14:paraId="4473562B" w14:textId="77777777" w:rsidTr="00C306BC">
        <w:trPr>
          <w:trHeight w:val="300"/>
          <w:jc w:val="center"/>
        </w:trPr>
        <w:tc>
          <w:tcPr>
            <w:tcW w:w="7288" w:type="dxa"/>
            <w:gridSpan w:val="5"/>
          </w:tcPr>
          <w:p w14:paraId="724AA609" w14:textId="45D00EDF" w:rsidR="00C07F80" w:rsidRDefault="00C07F80" w:rsidP="00C07F80">
            <w:pPr>
              <w:pStyle w:val="paragraph"/>
              <w:spacing w:before="0" w:beforeAutospacing="0" w:after="0" w:afterAutospacing="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34D0AC6B" w14:textId="77777777" w:rsidR="00C07F80" w:rsidRDefault="00C07F80" w:rsidP="00C07F80">
            <w:pPr>
              <w:pStyle w:val="paragraph"/>
              <w:spacing w:before="0" w:beforeAutospacing="0" w:after="0" w:afterAutospacing="0"/>
              <w:textAlignment w:val="baseline"/>
            </w:pPr>
          </w:p>
        </w:tc>
      </w:tr>
      <w:tr w:rsidR="00F11132" w14:paraId="7088D0DF" w14:textId="757783F4"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050E2F1D" w14:textId="67111EF9" w:rsidR="00F11132" w:rsidRDefault="00F11132" w:rsidP="002724B2">
            <w:pPr>
              <w:pStyle w:val="paragraph"/>
              <w:spacing w:before="0" w:beforeAutospacing="0" w:after="0" w:afterAutospacing="0"/>
              <w:ind w:left="360"/>
              <w:jc w:val="center"/>
              <w:textAlignment w:val="baseline"/>
              <w:rPr>
                <w:b/>
                <w:bCs/>
              </w:rPr>
            </w:pPr>
            <w:r>
              <w:rPr>
                <w:b/>
                <w:bCs/>
              </w:rPr>
              <w:t>9.</w:t>
            </w:r>
            <w:r w:rsidRPr="00CF78FF">
              <w:rPr>
                <w:b/>
                <w:bCs/>
              </w:rPr>
              <w:t xml:space="preserve">DAĻA  </w:t>
            </w:r>
            <w:r w:rsidR="000541BF" w:rsidRPr="000541BF">
              <w:rPr>
                <w:b/>
                <w:bCs/>
              </w:rPr>
              <w:t>Tautas tērpu audumu izgatavošana un piegāde Jēkabpils novada Zīlānu Tautas nama vidējās paaudzes deju kolektīvam “Zīlānietis”</w:t>
            </w:r>
          </w:p>
        </w:tc>
      </w:tr>
      <w:tr w:rsidR="00231CDC" w14:paraId="2750B739" w14:textId="3587267D"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4BC1E569" w14:textId="77777777" w:rsidR="00231CDC" w:rsidRDefault="00231CDC" w:rsidP="00231CDC">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t>1.</w:t>
            </w:r>
          </w:p>
        </w:tc>
        <w:tc>
          <w:tcPr>
            <w:tcW w:w="2167" w:type="dxa"/>
            <w:tcBorders>
              <w:top w:val="single" w:sz="6" w:space="0" w:color="000000"/>
              <w:left w:val="single" w:sz="6" w:space="0" w:color="000000"/>
              <w:bottom w:val="single" w:sz="6" w:space="0" w:color="000000"/>
              <w:right w:val="single" w:sz="6" w:space="0" w:color="000000"/>
            </w:tcBorders>
          </w:tcPr>
          <w:p w14:paraId="688AC449" w14:textId="5148CB02" w:rsidR="00231CDC" w:rsidRDefault="00231CDC" w:rsidP="00231CDC">
            <w:pPr>
              <w:pStyle w:val="paragraph"/>
              <w:spacing w:before="0" w:beforeAutospacing="0" w:after="0" w:afterAutospacing="0"/>
              <w:textAlignment w:val="baseline"/>
            </w:pPr>
            <w:r>
              <w:rPr>
                <w:lang w:eastAsia="en-GB"/>
              </w:rPr>
              <w:t>Vīriešu bikšu audums</w:t>
            </w:r>
          </w:p>
        </w:tc>
        <w:tc>
          <w:tcPr>
            <w:tcW w:w="1527" w:type="dxa"/>
            <w:tcBorders>
              <w:top w:val="single" w:sz="6" w:space="0" w:color="000000"/>
              <w:left w:val="single" w:sz="6" w:space="0" w:color="000000"/>
              <w:bottom w:val="single" w:sz="6" w:space="0" w:color="000000"/>
              <w:right w:val="single" w:sz="6" w:space="0" w:color="000000"/>
            </w:tcBorders>
          </w:tcPr>
          <w:p w14:paraId="2E9907E0" w14:textId="58CD4159" w:rsidR="00231CDC" w:rsidRDefault="00231CDC" w:rsidP="00231CDC">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3FCFF0AB" w14:textId="2174DCDE" w:rsidR="00231CDC" w:rsidRDefault="00231CDC" w:rsidP="00231CDC">
            <w:pPr>
              <w:pStyle w:val="paragraph"/>
              <w:spacing w:before="0" w:beforeAutospacing="0" w:after="0" w:afterAutospacing="0"/>
              <w:textAlignment w:val="baseline"/>
            </w:pPr>
            <w:r>
              <w:rPr>
                <w:lang w:eastAsia="en-GB"/>
              </w:rPr>
              <w:t>18</w:t>
            </w:r>
          </w:p>
        </w:tc>
        <w:tc>
          <w:tcPr>
            <w:tcW w:w="1768" w:type="dxa"/>
            <w:tcBorders>
              <w:top w:val="single" w:sz="6" w:space="0" w:color="000000"/>
              <w:left w:val="single" w:sz="6" w:space="0" w:color="000000"/>
              <w:bottom w:val="single" w:sz="6" w:space="0" w:color="000000"/>
              <w:right w:val="single" w:sz="6" w:space="0" w:color="000000"/>
            </w:tcBorders>
          </w:tcPr>
          <w:p w14:paraId="0345B7C9" w14:textId="77777777" w:rsidR="00231CDC" w:rsidRDefault="00231CDC" w:rsidP="00231CDC">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1CDC58E9" w14:textId="77777777" w:rsidR="00231CDC" w:rsidRDefault="00231CDC" w:rsidP="00231CDC">
            <w:pPr>
              <w:pStyle w:val="paragraph"/>
              <w:spacing w:before="0" w:beforeAutospacing="0" w:after="0" w:afterAutospacing="0"/>
              <w:textAlignment w:val="baseline"/>
            </w:pPr>
          </w:p>
        </w:tc>
      </w:tr>
      <w:tr w:rsidR="00231CDC" w14:paraId="09C23831" w14:textId="1AA1EFDF"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5E91DD26" w14:textId="77777777" w:rsidR="00231CDC" w:rsidRDefault="00231CDC" w:rsidP="00231CDC">
            <w:pPr>
              <w:pStyle w:val="ListParagraph"/>
              <w:spacing w:after="0"/>
              <w:rPr>
                <w:rFonts w:ascii="Times New Roman" w:eastAsiaTheme="majorEastAsia" w:hAnsi="Times New Roman" w:cs="Times New Roman"/>
                <w:sz w:val="24"/>
                <w:szCs w:val="24"/>
              </w:rPr>
            </w:pPr>
            <w:r>
              <w:rPr>
                <w:rFonts w:ascii="Times New Roman" w:eastAsiaTheme="majorEastAsia" w:hAnsi="Times New Roman" w:cs="Times New Roman"/>
                <w:sz w:val="24"/>
                <w:szCs w:val="24"/>
              </w:rPr>
              <w:t>2.</w:t>
            </w:r>
          </w:p>
        </w:tc>
        <w:tc>
          <w:tcPr>
            <w:tcW w:w="2167" w:type="dxa"/>
            <w:tcBorders>
              <w:top w:val="single" w:sz="6" w:space="0" w:color="000000"/>
              <w:left w:val="single" w:sz="6" w:space="0" w:color="000000"/>
              <w:bottom w:val="single" w:sz="6" w:space="0" w:color="000000"/>
              <w:right w:val="single" w:sz="6" w:space="0" w:color="000000"/>
            </w:tcBorders>
          </w:tcPr>
          <w:p w14:paraId="1CDDD3AC" w14:textId="66F88454" w:rsidR="00231CDC" w:rsidRDefault="00231CDC" w:rsidP="00231CDC">
            <w:pPr>
              <w:pStyle w:val="paragraph"/>
              <w:spacing w:before="0" w:beforeAutospacing="0" w:after="0" w:afterAutospacing="0"/>
              <w:textAlignment w:val="baseline"/>
            </w:pPr>
            <w:r>
              <w:rPr>
                <w:lang w:eastAsia="en-GB"/>
              </w:rPr>
              <w:t>Audums vīriešu vestēm</w:t>
            </w:r>
          </w:p>
        </w:tc>
        <w:tc>
          <w:tcPr>
            <w:tcW w:w="1527" w:type="dxa"/>
            <w:tcBorders>
              <w:top w:val="single" w:sz="6" w:space="0" w:color="000000"/>
              <w:left w:val="single" w:sz="6" w:space="0" w:color="000000"/>
              <w:bottom w:val="single" w:sz="6" w:space="0" w:color="000000"/>
              <w:right w:val="single" w:sz="6" w:space="0" w:color="000000"/>
            </w:tcBorders>
          </w:tcPr>
          <w:p w14:paraId="050E314C" w14:textId="039B8D5A" w:rsidR="00231CDC" w:rsidRDefault="00231CDC" w:rsidP="00231CDC">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0C85F2D9" w14:textId="0105C028" w:rsidR="00231CDC" w:rsidRDefault="00231CDC" w:rsidP="00231CDC">
            <w:pPr>
              <w:pStyle w:val="paragraph"/>
              <w:spacing w:before="0" w:beforeAutospacing="0" w:after="0" w:afterAutospacing="0"/>
              <w:textAlignment w:val="baseline"/>
            </w:pPr>
            <w:r>
              <w:rPr>
                <w:lang w:eastAsia="en-GB"/>
              </w:rPr>
              <w:t>12</w:t>
            </w:r>
          </w:p>
        </w:tc>
        <w:tc>
          <w:tcPr>
            <w:tcW w:w="1768" w:type="dxa"/>
            <w:tcBorders>
              <w:top w:val="single" w:sz="6" w:space="0" w:color="000000"/>
              <w:left w:val="single" w:sz="6" w:space="0" w:color="000000"/>
              <w:bottom w:val="single" w:sz="6" w:space="0" w:color="000000"/>
              <w:right w:val="single" w:sz="6" w:space="0" w:color="000000"/>
            </w:tcBorders>
          </w:tcPr>
          <w:p w14:paraId="0724A615" w14:textId="77777777" w:rsidR="00231CDC" w:rsidRDefault="00231CDC" w:rsidP="00231CDC">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517BFD07" w14:textId="77777777" w:rsidR="00231CDC" w:rsidRDefault="00231CDC" w:rsidP="00231CDC">
            <w:pPr>
              <w:pStyle w:val="paragraph"/>
              <w:spacing w:before="0" w:beforeAutospacing="0" w:after="0" w:afterAutospacing="0"/>
              <w:textAlignment w:val="baseline"/>
            </w:pPr>
          </w:p>
        </w:tc>
      </w:tr>
      <w:tr w:rsidR="00C07F80" w14:paraId="2C6B092F" w14:textId="77777777" w:rsidTr="00C306BC">
        <w:trPr>
          <w:trHeight w:val="300"/>
          <w:jc w:val="center"/>
        </w:trPr>
        <w:tc>
          <w:tcPr>
            <w:tcW w:w="7288" w:type="dxa"/>
            <w:gridSpan w:val="5"/>
          </w:tcPr>
          <w:p w14:paraId="0D3F2EB2" w14:textId="30307496" w:rsidR="00C07F80" w:rsidRDefault="00C07F80" w:rsidP="00C07F80">
            <w:pPr>
              <w:pStyle w:val="paragraph"/>
              <w:spacing w:before="0" w:beforeAutospacing="0" w:after="0" w:afterAutospacing="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4BEF0A4D" w14:textId="77777777" w:rsidR="00C07F80" w:rsidRDefault="00C07F80" w:rsidP="00C07F80">
            <w:pPr>
              <w:pStyle w:val="paragraph"/>
              <w:spacing w:before="0" w:beforeAutospacing="0" w:after="0" w:afterAutospacing="0"/>
              <w:textAlignment w:val="baseline"/>
            </w:pPr>
          </w:p>
        </w:tc>
      </w:tr>
      <w:tr w:rsidR="00C07F80" w14:paraId="58CB1102" w14:textId="77777777" w:rsidTr="00C306BC">
        <w:trPr>
          <w:trHeight w:val="300"/>
          <w:jc w:val="center"/>
        </w:trPr>
        <w:tc>
          <w:tcPr>
            <w:tcW w:w="7288" w:type="dxa"/>
            <w:gridSpan w:val="5"/>
          </w:tcPr>
          <w:p w14:paraId="7E8DD542" w14:textId="4DF55E8E" w:rsidR="00C07F80" w:rsidRDefault="00C07F80" w:rsidP="00C07F80">
            <w:pPr>
              <w:pStyle w:val="paragraph"/>
              <w:spacing w:before="0" w:beforeAutospacing="0" w:after="0" w:afterAutospacing="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223B5225" w14:textId="77777777" w:rsidR="00C07F80" w:rsidRDefault="00C07F80" w:rsidP="00C07F80">
            <w:pPr>
              <w:pStyle w:val="paragraph"/>
              <w:spacing w:before="0" w:beforeAutospacing="0" w:after="0" w:afterAutospacing="0"/>
              <w:textAlignment w:val="baseline"/>
            </w:pPr>
          </w:p>
        </w:tc>
      </w:tr>
      <w:tr w:rsidR="00C07F80" w14:paraId="7882AFAD" w14:textId="77777777" w:rsidTr="00C306BC">
        <w:trPr>
          <w:trHeight w:val="300"/>
          <w:jc w:val="center"/>
        </w:trPr>
        <w:tc>
          <w:tcPr>
            <w:tcW w:w="7288" w:type="dxa"/>
            <w:gridSpan w:val="5"/>
          </w:tcPr>
          <w:p w14:paraId="226D348E" w14:textId="5939530A" w:rsidR="00C07F80" w:rsidRDefault="00C07F80" w:rsidP="00C07F80">
            <w:pPr>
              <w:pStyle w:val="paragraph"/>
              <w:spacing w:before="0" w:beforeAutospacing="0" w:after="0" w:afterAutospacing="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5285F7DD" w14:textId="77777777" w:rsidR="00C07F80" w:rsidRDefault="00C07F80" w:rsidP="00C07F80">
            <w:pPr>
              <w:pStyle w:val="paragraph"/>
              <w:spacing w:before="0" w:beforeAutospacing="0" w:after="0" w:afterAutospacing="0"/>
              <w:textAlignment w:val="baseline"/>
            </w:pPr>
          </w:p>
        </w:tc>
      </w:tr>
      <w:tr w:rsidR="00F11132" w14:paraId="027573CE" w14:textId="338E95D2"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0016590F" w14:textId="145B1898" w:rsidR="00F11132" w:rsidRPr="00836D4D" w:rsidRDefault="00F11132" w:rsidP="00381D10">
            <w:pPr>
              <w:pStyle w:val="paragraph"/>
              <w:numPr>
                <w:ilvl w:val="0"/>
                <w:numId w:val="21"/>
              </w:numPr>
              <w:spacing w:before="0" w:beforeAutospacing="0" w:after="0" w:afterAutospacing="0"/>
              <w:jc w:val="center"/>
              <w:textAlignment w:val="baseline"/>
              <w:rPr>
                <w:b/>
                <w:bCs/>
              </w:rPr>
            </w:pPr>
            <w:r w:rsidRPr="00836D4D">
              <w:rPr>
                <w:b/>
                <w:bCs/>
              </w:rPr>
              <w:t xml:space="preserve">DAĻA </w:t>
            </w:r>
            <w:r w:rsidR="00FE360F" w:rsidRPr="00FE360F">
              <w:rPr>
                <w:b/>
                <w:bCs/>
              </w:rPr>
              <w:t>Tautas tērpu audumu izgatavošana un piegāde Jēkabpils novada Gārsenes Tautas nama vidējās paaudzes deju kolektīvam “Ieleja”</w:t>
            </w:r>
          </w:p>
        </w:tc>
      </w:tr>
      <w:tr w:rsidR="00307E62" w14:paraId="2CBDD517" w14:textId="5679B166"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7D5DA3F4" w14:textId="77777777" w:rsidR="00307E62" w:rsidRDefault="00307E62" w:rsidP="00307E62">
            <w:pPr>
              <w:pStyle w:val="ListParagraph"/>
              <w:spacing w:after="0"/>
              <w:rPr>
                <w:rFonts w:ascii="Times New Roman" w:eastAsiaTheme="majorEastAsia" w:hAnsi="Times New Roman" w:cs="Times New Roman"/>
                <w:sz w:val="24"/>
                <w:szCs w:val="24"/>
              </w:rPr>
            </w:pPr>
            <w:r>
              <w:rPr>
                <w:rFonts w:ascii="Times New Roman" w:hAnsi="Times New Roman" w:cs="Times New Roman"/>
                <w:sz w:val="24"/>
                <w:szCs w:val="24"/>
              </w:rPr>
              <w:t>1.</w:t>
            </w:r>
          </w:p>
        </w:tc>
        <w:tc>
          <w:tcPr>
            <w:tcW w:w="2167" w:type="dxa"/>
            <w:tcBorders>
              <w:top w:val="single" w:sz="6" w:space="0" w:color="000000"/>
              <w:left w:val="single" w:sz="6" w:space="0" w:color="000000"/>
              <w:bottom w:val="single" w:sz="6" w:space="0" w:color="000000"/>
              <w:right w:val="single" w:sz="6" w:space="0" w:color="000000"/>
            </w:tcBorders>
          </w:tcPr>
          <w:p w14:paraId="0C67D482" w14:textId="54065603" w:rsidR="00307E62" w:rsidRDefault="00307E62" w:rsidP="00307E62">
            <w:pPr>
              <w:pStyle w:val="paragraph"/>
              <w:spacing w:before="0" w:beforeAutospacing="0" w:after="0" w:afterAutospacing="0"/>
              <w:textAlignment w:val="baseline"/>
            </w:pPr>
            <w:r w:rsidRPr="00EC03CC">
              <w:t>Sieviešu brunča audums</w:t>
            </w:r>
          </w:p>
        </w:tc>
        <w:tc>
          <w:tcPr>
            <w:tcW w:w="1527" w:type="dxa"/>
            <w:tcBorders>
              <w:top w:val="single" w:sz="6" w:space="0" w:color="000000"/>
              <w:left w:val="single" w:sz="6" w:space="0" w:color="000000"/>
              <w:bottom w:val="single" w:sz="6" w:space="0" w:color="000000"/>
              <w:right w:val="single" w:sz="6" w:space="0" w:color="000000"/>
            </w:tcBorders>
          </w:tcPr>
          <w:p w14:paraId="0650454A" w14:textId="46565E7C" w:rsidR="00307E62" w:rsidRDefault="00307E62" w:rsidP="00307E62">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507ED4FD" w14:textId="4DB4A58A" w:rsidR="00307E62" w:rsidRDefault="00307E62" w:rsidP="00307E62">
            <w:pPr>
              <w:pStyle w:val="paragraph"/>
              <w:spacing w:before="0" w:beforeAutospacing="0" w:after="0" w:afterAutospacing="0"/>
              <w:textAlignment w:val="baseline"/>
            </w:pPr>
            <w:r>
              <w:rPr>
                <w:lang w:eastAsia="en-GB"/>
              </w:rPr>
              <w:t>44</w:t>
            </w:r>
          </w:p>
        </w:tc>
        <w:tc>
          <w:tcPr>
            <w:tcW w:w="1768" w:type="dxa"/>
            <w:tcBorders>
              <w:top w:val="single" w:sz="6" w:space="0" w:color="000000"/>
              <w:left w:val="single" w:sz="6" w:space="0" w:color="000000"/>
              <w:bottom w:val="single" w:sz="6" w:space="0" w:color="000000"/>
              <w:right w:val="single" w:sz="6" w:space="0" w:color="000000"/>
            </w:tcBorders>
          </w:tcPr>
          <w:p w14:paraId="42B58DE9" w14:textId="77777777" w:rsidR="00307E62" w:rsidRDefault="00307E62" w:rsidP="00307E62">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1597766A" w14:textId="77777777" w:rsidR="00307E62" w:rsidRDefault="00307E62" w:rsidP="00307E62">
            <w:pPr>
              <w:pStyle w:val="paragraph"/>
              <w:spacing w:before="0" w:beforeAutospacing="0" w:after="0" w:afterAutospacing="0"/>
              <w:textAlignment w:val="baseline"/>
            </w:pPr>
          </w:p>
        </w:tc>
      </w:tr>
      <w:tr w:rsidR="00307E62" w14:paraId="0359671B" w14:textId="263B94B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09A48B68" w14:textId="77777777" w:rsidR="00307E62" w:rsidRDefault="00307E62" w:rsidP="00307E62">
            <w:pPr>
              <w:pStyle w:val="ListParagraph"/>
              <w:spacing w:after="0"/>
              <w:rPr>
                <w:rFonts w:ascii="Times New Roman" w:hAnsi="Times New Roman" w:cs="Times New Roman"/>
                <w:sz w:val="24"/>
                <w:szCs w:val="24"/>
              </w:rPr>
            </w:pPr>
            <w:r>
              <w:rPr>
                <w:rFonts w:ascii="Times New Roman" w:hAnsi="Times New Roman" w:cs="Times New Roman"/>
                <w:sz w:val="24"/>
                <w:szCs w:val="24"/>
              </w:rPr>
              <w:t>2.</w:t>
            </w:r>
          </w:p>
        </w:tc>
        <w:tc>
          <w:tcPr>
            <w:tcW w:w="2167" w:type="dxa"/>
            <w:tcBorders>
              <w:top w:val="single" w:sz="6" w:space="0" w:color="000000"/>
              <w:left w:val="single" w:sz="6" w:space="0" w:color="000000"/>
              <w:bottom w:val="single" w:sz="6" w:space="0" w:color="000000"/>
              <w:right w:val="single" w:sz="6" w:space="0" w:color="000000"/>
            </w:tcBorders>
          </w:tcPr>
          <w:p w14:paraId="0884C32A" w14:textId="380406CC" w:rsidR="00307E62" w:rsidRDefault="00307E62" w:rsidP="00307E62">
            <w:pPr>
              <w:pStyle w:val="paragraph"/>
              <w:spacing w:before="0" w:beforeAutospacing="0" w:after="0" w:afterAutospacing="0"/>
              <w:textAlignment w:val="baseline"/>
            </w:pPr>
            <w:r w:rsidRPr="00EC03CC">
              <w:t>Audums ņieburiem</w:t>
            </w:r>
          </w:p>
        </w:tc>
        <w:tc>
          <w:tcPr>
            <w:tcW w:w="1527" w:type="dxa"/>
            <w:tcBorders>
              <w:top w:val="single" w:sz="6" w:space="0" w:color="000000"/>
              <w:left w:val="single" w:sz="6" w:space="0" w:color="000000"/>
              <w:bottom w:val="single" w:sz="6" w:space="0" w:color="000000"/>
              <w:right w:val="single" w:sz="6" w:space="0" w:color="000000"/>
            </w:tcBorders>
          </w:tcPr>
          <w:p w14:paraId="683FE671" w14:textId="3CB6B612" w:rsidR="00307E62" w:rsidRDefault="00307E62" w:rsidP="00307E62">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76786220" w14:textId="6E835DEF" w:rsidR="00307E62" w:rsidRDefault="00307E62" w:rsidP="00307E62">
            <w:pPr>
              <w:pStyle w:val="paragraph"/>
              <w:spacing w:before="0" w:beforeAutospacing="0" w:after="0" w:afterAutospacing="0"/>
              <w:textAlignment w:val="baseline"/>
            </w:pPr>
            <w:r>
              <w:rPr>
                <w:lang w:eastAsia="en-GB"/>
              </w:rPr>
              <w:t>9</w:t>
            </w:r>
          </w:p>
        </w:tc>
        <w:tc>
          <w:tcPr>
            <w:tcW w:w="1768" w:type="dxa"/>
            <w:tcBorders>
              <w:top w:val="single" w:sz="6" w:space="0" w:color="000000"/>
              <w:left w:val="single" w:sz="6" w:space="0" w:color="000000"/>
              <w:bottom w:val="single" w:sz="6" w:space="0" w:color="000000"/>
              <w:right w:val="single" w:sz="6" w:space="0" w:color="000000"/>
            </w:tcBorders>
          </w:tcPr>
          <w:p w14:paraId="670354A9" w14:textId="77777777" w:rsidR="00307E62" w:rsidRDefault="00307E62" w:rsidP="00307E62">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56C4FCC2" w14:textId="77777777" w:rsidR="00307E62" w:rsidRDefault="00307E62" w:rsidP="00307E62">
            <w:pPr>
              <w:pStyle w:val="paragraph"/>
              <w:spacing w:before="0" w:beforeAutospacing="0" w:after="0" w:afterAutospacing="0"/>
              <w:textAlignment w:val="baseline"/>
            </w:pPr>
          </w:p>
        </w:tc>
      </w:tr>
      <w:tr w:rsidR="00307E62" w14:paraId="5083A628"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31DC0452" w14:textId="1CBF5A6A" w:rsidR="00307E62" w:rsidRDefault="00307E62" w:rsidP="00307E62">
            <w:pPr>
              <w:pStyle w:val="ListParagraph"/>
              <w:spacing w:after="0"/>
              <w:rPr>
                <w:rFonts w:ascii="Times New Roman" w:hAnsi="Times New Roman" w:cs="Times New Roman"/>
                <w:sz w:val="24"/>
                <w:szCs w:val="24"/>
              </w:rPr>
            </w:pPr>
            <w:r>
              <w:rPr>
                <w:rFonts w:ascii="Times New Roman" w:hAnsi="Times New Roman" w:cs="Times New Roman"/>
                <w:sz w:val="24"/>
                <w:szCs w:val="24"/>
              </w:rPr>
              <w:t>3.</w:t>
            </w:r>
          </w:p>
        </w:tc>
        <w:tc>
          <w:tcPr>
            <w:tcW w:w="2167" w:type="dxa"/>
            <w:tcBorders>
              <w:top w:val="single" w:sz="6" w:space="0" w:color="000000"/>
              <w:left w:val="single" w:sz="6" w:space="0" w:color="000000"/>
              <w:bottom w:val="single" w:sz="6" w:space="0" w:color="000000"/>
              <w:right w:val="single" w:sz="6" w:space="0" w:color="000000"/>
            </w:tcBorders>
          </w:tcPr>
          <w:p w14:paraId="609E82B9" w14:textId="0D85A112" w:rsidR="00307E62" w:rsidRPr="00E0256D" w:rsidRDefault="00307E62" w:rsidP="00307E62">
            <w:pPr>
              <w:pStyle w:val="paragraph"/>
              <w:spacing w:before="0" w:beforeAutospacing="0" w:after="0" w:afterAutospacing="0"/>
              <w:textAlignment w:val="baseline"/>
            </w:pPr>
            <w:r w:rsidRPr="00EC03CC">
              <w:t>Vīriešu bikšu audums</w:t>
            </w:r>
          </w:p>
        </w:tc>
        <w:tc>
          <w:tcPr>
            <w:tcW w:w="1527" w:type="dxa"/>
            <w:tcBorders>
              <w:top w:val="single" w:sz="6" w:space="0" w:color="000000"/>
              <w:left w:val="single" w:sz="6" w:space="0" w:color="000000"/>
              <w:bottom w:val="single" w:sz="6" w:space="0" w:color="000000"/>
              <w:right w:val="single" w:sz="6" w:space="0" w:color="000000"/>
            </w:tcBorders>
          </w:tcPr>
          <w:p w14:paraId="3C09D13E" w14:textId="4873B1DF" w:rsidR="00307E62" w:rsidRDefault="00307E62" w:rsidP="00307E62">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5FAD0FCA" w14:textId="40B7898B" w:rsidR="00307E62" w:rsidRDefault="00307E62" w:rsidP="00307E62">
            <w:pPr>
              <w:pStyle w:val="paragraph"/>
              <w:spacing w:before="0" w:beforeAutospacing="0" w:after="0" w:afterAutospacing="0"/>
              <w:textAlignment w:val="baseline"/>
            </w:pPr>
            <w:r>
              <w:rPr>
                <w:lang w:eastAsia="en-GB"/>
              </w:rPr>
              <w:t>15</w:t>
            </w:r>
          </w:p>
        </w:tc>
        <w:tc>
          <w:tcPr>
            <w:tcW w:w="1768" w:type="dxa"/>
            <w:tcBorders>
              <w:top w:val="single" w:sz="6" w:space="0" w:color="000000"/>
              <w:left w:val="single" w:sz="6" w:space="0" w:color="000000"/>
              <w:bottom w:val="single" w:sz="6" w:space="0" w:color="000000"/>
              <w:right w:val="single" w:sz="6" w:space="0" w:color="000000"/>
            </w:tcBorders>
          </w:tcPr>
          <w:p w14:paraId="0D43912D" w14:textId="77777777" w:rsidR="00307E62" w:rsidRDefault="00307E62" w:rsidP="00307E62">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74252830" w14:textId="77777777" w:rsidR="00307E62" w:rsidRDefault="00307E62" w:rsidP="00307E62">
            <w:pPr>
              <w:pStyle w:val="paragraph"/>
              <w:spacing w:before="0" w:beforeAutospacing="0" w:after="0" w:afterAutospacing="0"/>
              <w:textAlignment w:val="baseline"/>
            </w:pPr>
          </w:p>
        </w:tc>
      </w:tr>
      <w:tr w:rsidR="00307E62" w14:paraId="5CEBE49F"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2EA22084" w14:textId="349E0F77" w:rsidR="00307E62" w:rsidRDefault="00307E62" w:rsidP="00307E62">
            <w:pPr>
              <w:pStyle w:val="ListParagraph"/>
              <w:spacing w:after="0"/>
              <w:rPr>
                <w:rFonts w:ascii="Times New Roman" w:hAnsi="Times New Roman" w:cs="Times New Roman"/>
                <w:sz w:val="24"/>
                <w:szCs w:val="24"/>
              </w:rPr>
            </w:pPr>
            <w:r>
              <w:rPr>
                <w:rFonts w:ascii="Times New Roman" w:hAnsi="Times New Roman" w:cs="Times New Roman"/>
                <w:sz w:val="24"/>
                <w:szCs w:val="24"/>
              </w:rPr>
              <w:t>4.</w:t>
            </w:r>
          </w:p>
        </w:tc>
        <w:tc>
          <w:tcPr>
            <w:tcW w:w="2167" w:type="dxa"/>
            <w:tcBorders>
              <w:top w:val="single" w:sz="6" w:space="0" w:color="000000"/>
              <w:left w:val="single" w:sz="6" w:space="0" w:color="000000"/>
              <w:bottom w:val="single" w:sz="6" w:space="0" w:color="000000"/>
              <w:right w:val="single" w:sz="6" w:space="0" w:color="000000"/>
            </w:tcBorders>
          </w:tcPr>
          <w:p w14:paraId="1CC63C40" w14:textId="5A80E4A9" w:rsidR="00307E62" w:rsidRPr="00E0256D" w:rsidRDefault="00307E62" w:rsidP="00307E62">
            <w:pPr>
              <w:pStyle w:val="paragraph"/>
              <w:spacing w:before="0" w:beforeAutospacing="0" w:after="0" w:afterAutospacing="0"/>
              <w:textAlignment w:val="baseline"/>
            </w:pPr>
            <w:r w:rsidRPr="00EC03CC">
              <w:t>Audums vīriešu vestēm</w:t>
            </w:r>
          </w:p>
        </w:tc>
        <w:tc>
          <w:tcPr>
            <w:tcW w:w="1527" w:type="dxa"/>
            <w:tcBorders>
              <w:top w:val="single" w:sz="6" w:space="0" w:color="000000"/>
              <w:left w:val="single" w:sz="6" w:space="0" w:color="000000"/>
              <w:bottom w:val="single" w:sz="6" w:space="0" w:color="000000"/>
              <w:right w:val="single" w:sz="6" w:space="0" w:color="000000"/>
            </w:tcBorders>
          </w:tcPr>
          <w:p w14:paraId="7C0223FC" w14:textId="197B8FFB" w:rsidR="00307E62" w:rsidRDefault="00307E62" w:rsidP="00307E62">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792B7859" w14:textId="5C246CBD" w:rsidR="00307E62" w:rsidRDefault="00307E62" w:rsidP="00307E62">
            <w:pPr>
              <w:pStyle w:val="paragraph"/>
              <w:spacing w:before="0" w:beforeAutospacing="0" w:after="0" w:afterAutospacing="0"/>
              <w:textAlignment w:val="baseline"/>
            </w:pPr>
            <w:r>
              <w:rPr>
                <w:lang w:eastAsia="en-GB"/>
              </w:rPr>
              <w:t>9</w:t>
            </w:r>
          </w:p>
        </w:tc>
        <w:tc>
          <w:tcPr>
            <w:tcW w:w="1768" w:type="dxa"/>
            <w:tcBorders>
              <w:top w:val="single" w:sz="6" w:space="0" w:color="000000"/>
              <w:left w:val="single" w:sz="6" w:space="0" w:color="000000"/>
              <w:bottom w:val="single" w:sz="6" w:space="0" w:color="000000"/>
              <w:right w:val="single" w:sz="6" w:space="0" w:color="000000"/>
            </w:tcBorders>
          </w:tcPr>
          <w:p w14:paraId="13B4EDA3" w14:textId="77777777" w:rsidR="00307E62" w:rsidRDefault="00307E62" w:rsidP="00307E62">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1F0D5112" w14:textId="77777777" w:rsidR="00307E62" w:rsidRDefault="00307E62" w:rsidP="00307E62">
            <w:pPr>
              <w:pStyle w:val="paragraph"/>
              <w:spacing w:before="0" w:beforeAutospacing="0" w:after="0" w:afterAutospacing="0"/>
              <w:textAlignment w:val="baseline"/>
            </w:pPr>
          </w:p>
        </w:tc>
      </w:tr>
      <w:tr w:rsidR="00C07F80" w14:paraId="20F8CAD1" w14:textId="77777777" w:rsidTr="00C306BC">
        <w:trPr>
          <w:trHeight w:val="300"/>
          <w:jc w:val="center"/>
        </w:trPr>
        <w:tc>
          <w:tcPr>
            <w:tcW w:w="7288" w:type="dxa"/>
            <w:gridSpan w:val="5"/>
          </w:tcPr>
          <w:p w14:paraId="40519354" w14:textId="12FCC568" w:rsidR="00C07F80" w:rsidRDefault="00C07F80" w:rsidP="00C07F80">
            <w:pPr>
              <w:pStyle w:val="paragraph"/>
              <w:spacing w:before="0" w:beforeAutospacing="0" w:after="0" w:afterAutospacing="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148DDA34" w14:textId="77777777" w:rsidR="00C07F80" w:rsidRDefault="00C07F80" w:rsidP="00C07F80">
            <w:pPr>
              <w:pStyle w:val="paragraph"/>
              <w:spacing w:before="0" w:beforeAutospacing="0" w:after="0" w:afterAutospacing="0"/>
              <w:textAlignment w:val="baseline"/>
            </w:pPr>
          </w:p>
        </w:tc>
      </w:tr>
      <w:tr w:rsidR="00C07F80" w14:paraId="4EC3F5C8" w14:textId="77777777" w:rsidTr="00C306BC">
        <w:trPr>
          <w:trHeight w:val="300"/>
          <w:jc w:val="center"/>
        </w:trPr>
        <w:tc>
          <w:tcPr>
            <w:tcW w:w="7288" w:type="dxa"/>
            <w:gridSpan w:val="5"/>
          </w:tcPr>
          <w:p w14:paraId="59DF4973" w14:textId="062DF263" w:rsidR="00C07F80" w:rsidRDefault="00C07F80" w:rsidP="00C07F80">
            <w:pPr>
              <w:pStyle w:val="paragraph"/>
              <w:spacing w:before="0" w:beforeAutospacing="0" w:after="0" w:afterAutospacing="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6611AA6D" w14:textId="77777777" w:rsidR="00C07F80" w:rsidRDefault="00C07F80" w:rsidP="00C07F80">
            <w:pPr>
              <w:pStyle w:val="paragraph"/>
              <w:spacing w:before="0" w:beforeAutospacing="0" w:after="0" w:afterAutospacing="0"/>
              <w:textAlignment w:val="baseline"/>
            </w:pPr>
          </w:p>
        </w:tc>
      </w:tr>
      <w:tr w:rsidR="00C07F80" w14:paraId="3E87E583" w14:textId="77777777" w:rsidTr="00C306BC">
        <w:trPr>
          <w:trHeight w:val="300"/>
          <w:jc w:val="center"/>
        </w:trPr>
        <w:tc>
          <w:tcPr>
            <w:tcW w:w="7288" w:type="dxa"/>
            <w:gridSpan w:val="5"/>
          </w:tcPr>
          <w:p w14:paraId="505ECBEF" w14:textId="2BB87E02" w:rsidR="00C07F80" w:rsidRDefault="00C07F80" w:rsidP="00C07F80">
            <w:pPr>
              <w:pStyle w:val="paragraph"/>
              <w:spacing w:before="0" w:beforeAutospacing="0" w:after="0" w:afterAutospacing="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5FC25D73" w14:textId="77777777" w:rsidR="00C07F80" w:rsidRDefault="00C07F80" w:rsidP="00C07F80">
            <w:pPr>
              <w:pStyle w:val="paragraph"/>
              <w:spacing w:before="0" w:beforeAutospacing="0" w:after="0" w:afterAutospacing="0"/>
              <w:textAlignment w:val="baseline"/>
            </w:pPr>
          </w:p>
        </w:tc>
      </w:tr>
      <w:tr w:rsidR="00F11132" w14:paraId="654055B7" w14:textId="30C8EC3D"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271BA608" w14:textId="79E2874C" w:rsidR="00F11132" w:rsidRPr="000126D0" w:rsidRDefault="00F11132" w:rsidP="00381D10">
            <w:pPr>
              <w:pStyle w:val="paragraph"/>
              <w:numPr>
                <w:ilvl w:val="0"/>
                <w:numId w:val="21"/>
              </w:numPr>
              <w:spacing w:before="0" w:beforeAutospacing="0" w:after="0" w:afterAutospacing="0"/>
              <w:jc w:val="center"/>
              <w:textAlignment w:val="baseline"/>
              <w:rPr>
                <w:b/>
                <w:bCs/>
              </w:rPr>
            </w:pPr>
            <w:r w:rsidRPr="000126D0">
              <w:rPr>
                <w:b/>
                <w:bCs/>
              </w:rPr>
              <w:t xml:space="preserve">DAĻA </w:t>
            </w:r>
            <w:r w:rsidR="00516DD6" w:rsidRPr="00516DD6">
              <w:rPr>
                <w:b/>
                <w:bCs/>
              </w:rPr>
              <w:t>Tautas tērpu audumu izgatavošana un piegāde Jēkabpils novada Zasas Tautas nama vidējās paaudzes deju kolektīvam “Solis”</w:t>
            </w:r>
          </w:p>
        </w:tc>
      </w:tr>
      <w:tr w:rsidR="003A6D73" w14:paraId="3CAD0A11" w14:textId="3D1B5715"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6876EA9A" w14:textId="77777777" w:rsidR="003A6D73" w:rsidRDefault="003A6D73" w:rsidP="003A6D73">
            <w:pPr>
              <w:pStyle w:val="ListParagraph"/>
              <w:spacing w:after="0"/>
              <w:rPr>
                <w:rFonts w:ascii="Times New Roman" w:hAnsi="Times New Roman" w:cs="Times New Roman"/>
                <w:sz w:val="24"/>
                <w:szCs w:val="24"/>
              </w:rPr>
            </w:pPr>
            <w:r>
              <w:rPr>
                <w:rFonts w:ascii="Times New Roman" w:hAnsi="Times New Roman" w:cs="Times New Roman"/>
                <w:sz w:val="24"/>
                <w:szCs w:val="24"/>
              </w:rPr>
              <w:t>1.</w:t>
            </w:r>
          </w:p>
        </w:tc>
        <w:tc>
          <w:tcPr>
            <w:tcW w:w="2167" w:type="dxa"/>
            <w:tcBorders>
              <w:top w:val="single" w:sz="6" w:space="0" w:color="000000"/>
              <w:left w:val="single" w:sz="6" w:space="0" w:color="000000"/>
              <w:bottom w:val="single" w:sz="6" w:space="0" w:color="000000"/>
              <w:right w:val="single" w:sz="6" w:space="0" w:color="000000"/>
            </w:tcBorders>
          </w:tcPr>
          <w:p w14:paraId="3512FE65" w14:textId="3E854F6D" w:rsidR="003A6D73" w:rsidRPr="00E0256D" w:rsidRDefault="003A6D73" w:rsidP="003A6D73">
            <w:pPr>
              <w:pStyle w:val="paragraph"/>
              <w:spacing w:before="0" w:beforeAutospacing="0" w:after="0" w:afterAutospacing="0"/>
              <w:textAlignment w:val="baseline"/>
            </w:pPr>
            <w:r w:rsidRPr="00097EEC">
              <w:t>Sieviešu jaku audums</w:t>
            </w:r>
          </w:p>
        </w:tc>
        <w:tc>
          <w:tcPr>
            <w:tcW w:w="1527" w:type="dxa"/>
            <w:tcBorders>
              <w:top w:val="single" w:sz="6" w:space="0" w:color="000000"/>
              <w:left w:val="single" w:sz="6" w:space="0" w:color="000000"/>
              <w:bottom w:val="single" w:sz="6" w:space="0" w:color="000000"/>
              <w:right w:val="single" w:sz="6" w:space="0" w:color="000000"/>
            </w:tcBorders>
          </w:tcPr>
          <w:p w14:paraId="34B64A79" w14:textId="761844A4" w:rsidR="003A6D73" w:rsidRDefault="003A6D73" w:rsidP="003A6D73">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5053DF5E" w14:textId="41C7A8FD" w:rsidR="003A6D73" w:rsidRDefault="003A6D73" w:rsidP="003A6D73">
            <w:pPr>
              <w:pStyle w:val="paragraph"/>
              <w:spacing w:before="0" w:beforeAutospacing="0" w:after="0" w:afterAutospacing="0"/>
              <w:textAlignment w:val="baseline"/>
            </w:pPr>
            <w:r>
              <w:rPr>
                <w:lang w:eastAsia="en-GB"/>
              </w:rPr>
              <w:t>17</w:t>
            </w:r>
          </w:p>
        </w:tc>
        <w:tc>
          <w:tcPr>
            <w:tcW w:w="1768" w:type="dxa"/>
            <w:tcBorders>
              <w:top w:val="single" w:sz="6" w:space="0" w:color="000000"/>
              <w:left w:val="single" w:sz="6" w:space="0" w:color="000000"/>
              <w:bottom w:val="single" w:sz="6" w:space="0" w:color="000000"/>
              <w:right w:val="single" w:sz="6" w:space="0" w:color="000000"/>
            </w:tcBorders>
          </w:tcPr>
          <w:p w14:paraId="64A2B34D" w14:textId="77777777" w:rsidR="003A6D73" w:rsidRDefault="003A6D73" w:rsidP="003A6D73">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5CE8A6C1" w14:textId="77777777" w:rsidR="003A6D73" w:rsidRDefault="003A6D73" w:rsidP="003A6D73">
            <w:pPr>
              <w:pStyle w:val="paragraph"/>
              <w:spacing w:before="0" w:beforeAutospacing="0" w:after="0" w:afterAutospacing="0"/>
              <w:textAlignment w:val="baseline"/>
            </w:pPr>
          </w:p>
        </w:tc>
      </w:tr>
      <w:tr w:rsidR="003A6D73" w14:paraId="18AD6DD0"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0CB5604C" w14:textId="0B350B83" w:rsidR="003A6D73" w:rsidRDefault="003A6D73" w:rsidP="003A6D73">
            <w:pPr>
              <w:pStyle w:val="ListParagraph"/>
              <w:spacing w:after="0"/>
              <w:rPr>
                <w:rFonts w:ascii="Times New Roman" w:hAnsi="Times New Roman" w:cs="Times New Roman"/>
                <w:sz w:val="24"/>
                <w:szCs w:val="24"/>
              </w:rPr>
            </w:pPr>
            <w:r>
              <w:rPr>
                <w:rFonts w:ascii="Times New Roman" w:hAnsi="Times New Roman" w:cs="Times New Roman"/>
                <w:sz w:val="24"/>
                <w:szCs w:val="24"/>
              </w:rPr>
              <w:t>2.</w:t>
            </w:r>
          </w:p>
        </w:tc>
        <w:tc>
          <w:tcPr>
            <w:tcW w:w="2167" w:type="dxa"/>
            <w:tcBorders>
              <w:top w:val="single" w:sz="6" w:space="0" w:color="000000"/>
              <w:left w:val="single" w:sz="6" w:space="0" w:color="000000"/>
              <w:bottom w:val="single" w:sz="6" w:space="0" w:color="000000"/>
              <w:right w:val="single" w:sz="6" w:space="0" w:color="000000"/>
            </w:tcBorders>
          </w:tcPr>
          <w:p w14:paraId="253BF789" w14:textId="1B44DE3E" w:rsidR="003A6D73" w:rsidRDefault="003A6D73" w:rsidP="003A6D73">
            <w:pPr>
              <w:pStyle w:val="paragraph"/>
              <w:spacing w:before="0" w:beforeAutospacing="0" w:after="0" w:afterAutospacing="0"/>
              <w:textAlignment w:val="baseline"/>
            </w:pPr>
            <w:r w:rsidRPr="00097EEC">
              <w:t>Audums ņieburiem</w:t>
            </w:r>
          </w:p>
        </w:tc>
        <w:tc>
          <w:tcPr>
            <w:tcW w:w="1527" w:type="dxa"/>
            <w:tcBorders>
              <w:top w:val="single" w:sz="6" w:space="0" w:color="000000"/>
              <w:left w:val="single" w:sz="6" w:space="0" w:color="000000"/>
              <w:bottom w:val="single" w:sz="6" w:space="0" w:color="000000"/>
              <w:right w:val="single" w:sz="6" w:space="0" w:color="000000"/>
            </w:tcBorders>
          </w:tcPr>
          <w:p w14:paraId="089417E4" w14:textId="1C0E39FF" w:rsidR="003A6D73" w:rsidRDefault="003A6D73" w:rsidP="003A6D73">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3465467E" w14:textId="23AAD0B2" w:rsidR="003A6D73" w:rsidRDefault="003A6D73" w:rsidP="003A6D73">
            <w:pPr>
              <w:pStyle w:val="paragraph"/>
              <w:spacing w:before="0" w:beforeAutospacing="0" w:after="0" w:afterAutospacing="0"/>
              <w:textAlignment w:val="baseline"/>
            </w:pPr>
            <w:r>
              <w:rPr>
                <w:lang w:eastAsia="en-GB"/>
              </w:rPr>
              <w:t>10</w:t>
            </w:r>
          </w:p>
        </w:tc>
        <w:tc>
          <w:tcPr>
            <w:tcW w:w="1768" w:type="dxa"/>
            <w:tcBorders>
              <w:top w:val="single" w:sz="6" w:space="0" w:color="000000"/>
              <w:left w:val="single" w:sz="6" w:space="0" w:color="000000"/>
              <w:bottom w:val="single" w:sz="6" w:space="0" w:color="000000"/>
              <w:right w:val="single" w:sz="6" w:space="0" w:color="000000"/>
            </w:tcBorders>
          </w:tcPr>
          <w:p w14:paraId="2C4E203F" w14:textId="77777777" w:rsidR="003A6D73" w:rsidRDefault="003A6D73" w:rsidP="003A6D73">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4C37EDDF" w14:textId="77777777" w:rsidR="003A6D73" w:rsidRDefault="003A6D73" w:rsidP="003A6D73">
            <w:pPr>
              <w:pStyle w:val="paragraph"/>
              <w:spacing w:before="0" w:beforeAutospacing="0" w:after="0" w:afterAutospacing="0"/>
              <w:textAlignment w:val="baseline"/>
            </w:pPr>
          </w:p>
        </w:tc>
      </w:tr>
      <w:tr w:rsidR="003A6D73" w14:paraId="08EBD301"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2B2A06E9" w14:textId="6F16ABFD" w:rsidR="003A6D73" w:rsidRDefault="003A6D73" w:rsidP="003A6D73">
            <w:pPr>
              <w:pStyle w:val="ListParagraph"/>
              <w:spacing w:after="0"/>
              <w:rPr>
                <w:rFonts w:ascii="Times New Roman" w:hAnsi="Times New Roman" w:cs="Times New Roman"/>
                <w:sz w:val="24"/>
                <w:szCs w:val="24"/>
              </w:rPr>
            </w:pPr>
            <w:r>
              <w:rPr>
                <w:rFonts w:ascii="Times New Roman" w:hAnsi="Times New Roman" w:cs="Times New Roman"/>
                <w:sz w:val="24"/>
                <w:szCs w:val="24"/>
              </w:rPr>
              <w:t>3.</w:t>
            </w:r>
          </w:p>
        </w:tc>
        <w:tc>
          <w:tcPr>
            <w:tcW w:w="2167" w:type="dxa"/>
            <w:tcBorders>
              <w:top w:val="single" w:sz="6" w:space="0" w:color="000000"/>
              <w:left w:val="single" w:sz="6" w:space="0" w:color="000000"/>
              <w:bottom w:val="single" w:sz="6" w:space="0" w:color="000000"/>
              <w:right w:val="single" w:sz="6" w:space="0" w:color="000000"/>
            </w:tcBorders>
          </w:tcPr>
          <w:p w14:paraId="0657ED78" w14:textId="3C0EBB9A" w:rsidR="003A6D73" w:rsidRDefault="003A6D73" w:rsidP="003A6D73">
            <w:pPr>
              <w:pStyle w:val="paragraph"/>
              <w:spacing w:before="0" w:beforeAutospacing="0" w:after="0" w:afterAutospacing="0"/>
              <w:textAlignment w:val="baseline"/>
            </w:pPr>
            <w:r w:rsidRPr="00097EEC">
              <w:t>Vīriešu bikšu audums</w:t>
            </w:r>
          </w:p>
        </w:tc>
        <w:tc>
          <w:tcPr>
            <w:tcW w:w="1527" w:type="dxa"/>
            <w:tcBorders>
              <w:top w:val="single" w:sz="6" w:space="0" w:color="000000"/>
              <w:left w:val="single" w:sz="6" w:space="0" w:color="000000"/>
              <w:bottom w:val="single" w:sz="6" w:space="0" w:color="000000"/>
              <w:right w:val="single" w:sz="6" w:space="0" w:color="000000"/>
            </w:tcBorders>
          </w:tcPr>
          <w:p w14:paraId="763DB961" w14:textId="68D3AD32" w:rsidR="003A6D73" w:rsidRDefault="003A6D73" w:rsidP="003A6D73">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38FDC58F" w14:textId="6B150DE2" w:rsidR="003A6D73" w:rsidRDefault="003A6D73" w:rsidP="003A6D73">
            <w:pPr>
              <w:pStyle w:val="paragraph"/>
              <w:spacing w:before="0" w:beforeAutospacing="0" w:after="0" w:afterAutospacing="0"/>
              <w:textAlignment w:val="baseline"/>
            </w:pPr>
            <w:r>
              <w:rPr>
                <w:lang w:eastAsia="en-GB"/>
              </w:rPr>
              <w:t>18</w:t>
            </w:r>
          </w:p>
        </w:tc>
        <w:tc>
          <w:tcPr>
            <w:tcW w:w="1768" w:type="dxa"/>
            <w:tcBorders>
              <w:top w:val="single" w:sz="6" w:space="0" w:color="000000"/>
              <w:left w:val="single" w:sz="6" w:space="0" w:color="000000"/>
              <w:bottom w:val="single" w:sz="6" w:space="0" w:color="000000"/>
              <w:right w:val="single" w:sz="6" w:space="0" w:color="000000"/>
            </w:tcBorders>
          </w:tcPr>
          <w:p w14:paraId="7A90DA95" w14:textId="77777777" w:rsidR="003A6D73" w:rsidRDefault="003A6D73" w:rsidP="003A6D73">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221E8BF4" w14:textId="77777777" w:rsidR="003A6D73" w:rsidRDefault="003A6D73" w:rsidP="003A6D73">
            <w:pPr>
              <w:pStyle w:val="paragraph"/>
              <w:spacing w:before="0" w:beforeAutospacing="0" w:after="0" w:afterAutospacing="0"/>
              <w:textAlignment w:val="baseline"/>
            </w:pPr>
          </w:p>
        </w:tc>
      </w:tr>
      <w:tr w:rsidR="003A6D73" w14:paraId="65710C1B"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63A1AAB7" w14:textId="14631A5A" w:rsidR="003A6D73" w:rsidRDefault="003A6D73" w:rsidP="003A6D73">
            <w:pPr>
              <w:pStyle w:val="ListParagraph"/>
              <w:spacing w:after="0"/>
              <w:rPr>
                <w:rFonts w:ascii="Times New Roman" w:hAnsi="Times New Roman" w:cs="Times New Roman"/>
                <w:sz w:val="24"/>
                <w:szCs w:val="24"/>
              </w:rPr>
            </w:pPr>
            <w:r>
              <w:rPr>
                <w:rFonts w:ascii="Times New Roman" w:hAnsi="Times New Roman" w:cs="Times New Roman"/>
                <w:sz w:val="24"/>
                <w:szCs w:val="24"/>
              </w:rPr>
              <w:t>4.</w:t>
            </w:r>
          </w:p>
        </w:tc>
        <w:tc>
          <w:tcPr>
            <w:tcW w:w="2167" w:type="dxa"/>
            <w:tcBorders>
              <w:top w:val="single" w:sz="6" w:space="0" w:color="000000"/>
              <w:left w:val="single" w:sz="6" w:space="0" w:color="000000"/>
              <w:bottom w:val="single" w:sz="6" w:space="0" w:color="000000"/>
              <w:right w:val="single" w:sz="6" w:space="0" w:color="000000"/>
            </w:tcBorders>
          </w:tcPr>
          <w:p w14:paraId="4C1F14FB" w14:textId="1C3FDCF0" w:rsidR="003A6D73" w:rsidRDefault="003A6D73" w:rsidP="003A6D73">
            <w:pPr>
              <w:pStyle w:val="paragraph"/>
              <w:spacing w:before="0" w:beforeAutospacing="0" w:after="0" w:afterAutospacing="0"/>
              <w:textAlignment w:val="baseline"/>
            </w:pPr>
            <w:r w:rsidRPr="00097EEC">
              <w:t>Audums svārkiem</w:t>
            </w:r>
          </w:p>
        </w:tc>
        <w:tc>
          <w:tcPr>
            <w:tcW w:w="1527" w:type="dxa"/>
            <w:tcBorders>
              <w:top w:val="single" w:sz="6" w:space="0" w:color="000000"/>
              <w:left w:val="single" w:sz="6" w:space="0" w:color="000000"/>
              <w:bottom w:val="single" w:sz="6" w:space="0" w:color="000000"/>
              <w:right w:val="single" w:sz="6" w:space="0" w:color="000000"/>
            </w:tcBorders>
          </w:tcPr>
          <w:p w14:paraId="5F74CD9A" w14:textId="1BA854E5" w:rsidR="003A6D73" w:rsidRDefault="003A6D73" w:rsidP="003A6D73">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1F0086C8" w14:textId="21C29369" w:rsidR="003A6D73" w:rsidRDefault="003A6D73" w:rsidP="003A6D73">
            <w:pPr>
              <w:pStyle w:val="paragraph"/>
              <w:spacing w:before="0" w:beforeAutospacing="0" w:after="0" w:afterAutospacing="0"/>
              <w:textAlignment w:val="baseline"/>
            </w:pPr>
            <w:r>
              <w:rPr>
                <w:lang w:eastAsia="en-GB"/>
              </w:rPr>
              <w:t>25</w:t>
            </w:r>
          </w:p>
        </w:tc>
        <w:tc>
          <w:tcPr>
            <w:tcW w:w="1768" w:type="dxa"/>
            <w:tcBorders>
              <w:top w:val="single" w:sz="6" w:space="0" w:color="000000"/>
              <w:left w:val="single" w:sz="6" w:space="0" w:color="000000"/>
              <w:bottom w:val="single" w:sz="6" w:space="0" w:color="000000"/>
              <w:right w:val="single" w:sz="6" w:space="0" w:color="000000"/>
            </w:tcBorders>
          </w:tcPr>
          <w:p w14:paraId="723F6777" w14:textId="77777777" w:rsidR="003A6D73" w:rsidRDefault="003A6D73" w:rsidP="003A6D73">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05714502" w14:textId="77777777" w:rsidR="003A6D73" w:rsidRDefault="003A6D73" w:rsidP="003A6D73">
            <w:pPr>
              <w:pStyle w:val="paragraph"/>
              <w:spacing w:before="0" w:beforeAutospacing="0" w:after="0" w:afterAutospacing="0"/>
              <w:textAlignment w:val="baseline"/>
            </w:pPr>
          </w:p>
        </w:tc>
      </w:tr>
      <w:tr w:rsidR="003A6D73" w14:paraId="183190B2"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5C78A4A3" w14:textId="6B7E43B6" w:rsidR="003A6D73" w:rsidRDefault="003A6D73" w:rsidP="003A6D73">
            <w:pPr>
              <w:pStyle w:val="ListParagraph"/>
              <w:spacing w:after="0"/>
              <w:rPr>
                <w:rFonts w:ascii="Times New Roman" w:hAnsi="Times New Roman" w:cs="Times New Roman"/>
                <w:sz w:val="24"/>
                <w:szCs w:val="24"/>
              </w:rPr>
            </w:pPr>
            <w:r>
              <w:rPr>
                <w:rFonts w:ascii="Times New Roman" w:hAnsi="Times New Roman" w:cs="Times New Roman"/>
                <w:sz w:val="24"/>
                <w:szCs w:val="24"/>
              </w:rPr>
              <w:t>5.</w:t>
            </w:r>
          </w:p>
        </w:tc>
        <w:tc>
          <w:tcPr>
            <w:tcW w:w="2167" w:type="dxa"/>
            <w:tcBorders>
              <w:top w:val="single" w:sz="6" w:space="0" w:color="000000"/>
              <w:left w:val="single" w:sz="6" w:space="0" w:color="000000"/>
              <w:bottom w:val="single" w:sz="6" w:space="0" w:color="000000"/>
              <w:right w:val="single" w:sz="6" w:space="0" w:color="000000"/>
            </w:tcBorders>
          </w:tcPr>
          <w:p w14:paraId="1B50F74E" w14:textId="590B9C6E" w:rsidR="003A6D73" w:rsidRDefault="003A6D73" w:rsidP="003A6D73">
            <w:pPr>
              <w:pStyle w:val="paragraph"/>
              <w:spacing w:before="0" w:beforeAutospacing="0" w:after="0" w:afterAutospacing="0"/>
              <w:textAlignment w:val="baseline"/>
            </w:pPr>
            <w:r w:rsidRPr="00097EEC">
              <w:t>Audums vīriešu vestēm</w:t>
            </w:r>
          </w:p>
        </w:tc>
        <w:tc>
          <w:tcPr>
            <w:tcW w:w="1527" w:type="dxa"/>
            <w:tcBorders>
              <w:top w:val="single" w:sz="6" w:space="0" w:color="000000"/>
              <w:left w:val="single" w:sz="6" w:space="0" w:color="000000"/>
              <w:bottom w:val="single" w:sz="6" w:space="0" w:color="000000"/>
              <w:right w:val="single" w:sz="6" w:space="0" w:color="000000"/>
            </w:tcBorders>
          </w:tcPr>
          <w:p w14:paraId="0C2C2901" w14:textId="23CDA717" w:rsidR="003A6D73" w:rsidRDefault="003A6D73" w:rsidP="003A6D73">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152DD1A6" w14:textId="409DE3CF" w:rsidR="003A6D73" w:rsidRDefault="003A6D73" w:rsidP="003A6D73">
            <w:pPr>
              <w:pStyle w:val="paragraph"/>
              <w:spacing w:before="0" w:beforeAutospacing="0" w:after="0" w:afterAutospacing="0"/>
              <w:textAlignment w:val="baseline"/>
            </w:pPr>
            <w:r>
              <w:rPr>
                <w:lang w:eastAsia="en-GB"/>
              </w:rPr>
              <w:t>9</w:t>
            </w:r>
          </w:p>
        </w:tc>
        <w:tc>
          <w:tcPr>
            <w:tcW w:w="1768" w:type="dxa"/>
            <w:tcBorders>
              <w:top w:val="single" w:sz="6" w:space="0" w:color="000000"/>
              <w:left w:val="single" w:sz="6" w:space="0" w:color="000000"/>
              <w:bottom w:val="single" w:sz="6" w:space="0" w:color="000000"/>
              <w:right w:val="single" w:sz="6" w:space="0" w:color="000000"/>
            </w:tcBorders>
          </w:tcPr>
          <w:p w14:paraId="19D08F52" w14:textId="77777777" w:rsidR="003A6D73" w:rsidRDefault="003A6D73" w:rsidP="003A6D73">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7116F13C" w14:textId="77777777" w:rsidR="003A6D73" w:rsidRDefault="003A6D73" w:rsidP="003A6D73">
            <w:pPr>
              <w:pStyle w:val="paragraph"/>
              <w:spacing w:before="0" w:beforeAutospacing="0" w:after="0" w:afterAutospacing="0"/>
              <w:textAlignment w:val="baseline"/>
            </w:pPr>
          </w:p>
        </w:tc>
      </w:tr>
      <w:tr w:rsidR="00C07F80" w14:paraId="75B63A12" w14:textId="77777777" w:rsidTr="00C306BC">
        <w:trPr>
          <w:trHeight w:val="300"/>
          <w:jc w:val="center"/>
        </w:trPr>
        <w:tc>
          <w:tcPr>
            <w:tcW w:w="7288" w:type="dxa"/>
            <w:gridSpan w:val="5"/>
          </w:tcPr>
          <w:p w14:paraId="09F5C6A2" w14:textId="33298D1A" w:rsidR="00C07F80" w:rsidRDefault="00C07F80" w:rsidP="00C07F80">
            <w:pPr>
              <w:pStyle w:val="paragraph"/>
              <w:spacing w:before="0" w:beforeAutospacing="0" w:after="0" w:afterAutospacing="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34D1F524" w14:textId="77777777" w:rsidR="00C07F80" w:rsidRDefault="00C07F80" w:rsidP="00C07F80">
            <w:pPr>
              <w:pStyle w:val="paragraph"/>
              <w:spacing w:before="0" w:beforeAutospacing="0" w:after="0" w:afterAutospacing="0"/>
              <w:textAlignment w:val="baseline"/>
            </w:pPr>
          </w:p>
        </w:tc>
      </w:tr>
      <w:tr w:rsidR="00C07F80" w14:paraId="099D265F" w14:textId="77777777" w:rsidTr="00C306BC">
        <w:trPr>
          <w:trHeight w:val="300"/>
          <w:jc w:val="center"/>
        </w:trPr>
        <w:tc>
          <w:tcPr>
            <w:tcW w:w="7288" w:type="dxa"/>
            <w:gridSpan w:val="5"/>
          </w:tcPr>
          <w:p w14:paraId="54549596" w14:textId="5C16ECD2" w:rsidR="00C07F80" w:rsidRDefault="00C07F80" w:rsidP="00C07F80">
            <w:pPr>
              <w:pStyle w:val="paragraph"/>
              <w:spacing w:before="0" w:beforeAutospacing="0" w:after="0" w:afterAutospacing="0"/>
              <w:jc w:val="right"/>
              <w:textAlignment w:val="baseline"/>
            </w:pPr>
            <w:r w:rsidRPr="00DB7F37">
              <w:rPr>
                <w:b/>
              </w:rPr>
              <w:lastRenderedPageBreak/>
              <w:t>PVN</w:t>
            </w:r>
          </w:p>
        </w:tc>
        <w:tc>
          <w:tcPr>
            <w:tcW w:w="2202" w:type="dxa"/>
            <w:tcBorders>
              <w:top w:val="single" w:sz="6" w:space="0" w:color="000000"/>
              <w:left w:val="single" w:sz="6" w:space="0" w:color="000000"/>
              <w:bottom w:val="single" w:sz="6" w:space="0" w:color="000000"/>
              <w:right w:val="single" w:sz="6" w:space="0" w:color="000000"/>
            </w:tcBorders>
          </w:tcPr>
          <w:p w14:paraId="4BFB7AA7" w14:textId="77777777" w:rsidR="00C07F80" w:rsidRDefault="00C07F80" w:rsidP="00C07F80">
            <w:pPr>
              <w:pStyle w:val="paragraph"/>
              <w:spacing w:before="0" w:beforeAutospacing="0" w:after="0" w:afterAutospacing="0"/>
              <w:textAlignment w:val="baseline"/>
            </w:pPr>
          </w:p>
        </w:tc>
      </w:tr>
      <w:tr w:rsidR="00C07F80" w14:paraId="17F9C360" w14:textId="77777777" w:rsidTr="00C306BC">
        <w:trPr>
          <w:trHeight w:val="300"/>
          <w:jc w:val="center"/>
        </w:trPr>
        <w:tc>
          <w:tcPr>
            <w:tcW w:w="7288" w:type="dxa"/>
            <w:gridSpan w:val="5"/>
          </w:tcPr>
          <w:p w14:paraId="66E42C4A" w14:textId="76880DFA" w:rsidR="00C07F80" w:rsidRDefault="00C07F80" w:rsidP="00C07F80">
            <w:pPr>
              <w:pStyle w:val="paragraph"/>
              <w:spacing w:before="0" w:beforeAutospacing="0" w:after="0" w:afterAutospacing="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5A8413D5" w14:textId="77777777" w:rsidR="00C07F80" w:rsidRDefault="00C07F80" w:rsidP="00C07F80">
            <w:pPr>
              <w:pStyle w:val="paragraph"/>
              <w:spacing w:before="0" w:beforeAutospacing="0" w:after="0" w:afterAutospacing="0"/>
              <w:textAlignment w:val="baseline"/>
            </w:pPr>
          </w:p>
        </w:tc>
      </w:tr>
      <w:tr w:rsidR="00F11132" w14:paraId="56B2AA34" w14:textId="6A8E6F46"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754FB13C" w14:textId="60D70E89" w:rsidR="00F11132" w:rsidRPr="00AF371A" w:rsidRDefault="00F11132" w:rsidP="00381D10">
            <w:pPr>
              <w:pStyle w:val="paragraph"/>
              <w:numPr>
                <w:ilvl w:val="0"/>
                <w:numId w:val="21"/>
              </w:numPr>
              <w:spacing w:before="0" w:beforeAutospacing="0" w:after="0" w:afterAutospacing="0"/>
              <w:jc w:val="center"/>
              <w:textAlignment w:val="baseline"/>
              <w:rPr>
                <w:b/>
                <w:bCs/>
              </w:rPr>
            </w:pPr>
            <w:r w:rsidRPr="00AF371A">
              <w:rPr>
                <w:b/>
                <w:bCs/>
              </w:rPr>
              <w:t xml:space="preserve">DAĻA   </w:t>
            </w:r>
            <w:r w:rsidR="00380114" w:rsidRPr="00380114">
              <w:rPr>
                <w:b/>
                <w:bCs/>
              </w:rPr>
              <w:t>Tautas tērpu audumu izgatavošana un piegāde Jēkabpils novada Leimaņu Tautas nama vidējās paaudzes deju kolektīvam “Deldze”</w:t>
            </w:r>
          </w:p>
        </w:tc>
      </w:tr>
      <w:tr w:rsidR="00D719DC" w14:paraId="49002A4B" w14:textId="235C79AE"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1F3878CA" w14:textId="30A9C481" w:rsidR="00D719DC" w:rsidRDefault="00D719DC" w:rsidP="00D719DC">
            <w:pPr>
              <w:pStyle w:val="ListParagraph"/>
              <w:spacing w:after="0"/>
              <w:rPr>
                <w:rFonts w:ascii="Times New Roman" w:hAnsi="Times New Roman" w:cs="Times New Roman"/>
                <w:sz w:val="24"/>
                <w:szCs w:val="24"/>
              </w:rPr>
            </w:pPr>
            <w:r>
              <w:rPr>
                <w:rFonts w:ascii="Times New Roman" w:hAnsi="Times New Roman" w:cs="Times New Roman"/>
                <w:sz w:val="24"/>
                <w:szCs w:val="24"/>
              </w:rPr>
              <w:t>1.</w:t>
            </w:r>
          </w:p>
        </w:tc>
        <w:tc>
          <w:tcPr>
            <w:tcW w:w="2167" w:type="dxa"/>
            <w:tcBorders>
              <w:top w:val="single" w:sz="6" w:space="0" w:color="000000"/>
              <w:left w:val="single" w:sz="6" w:space="0" w:color="000000"/>
              <w:bottom w:val="single" w:sz="6" w:space="0" w:color="000000"/>
              <w:right w:val="single" w:sz="6" w:space="0" w:color="000000"/>
            </w:tcBorders>
          </w:tcPr>
          <w:p w14:paraId="547EA670" w14:textId="6B5C9E0F" w:rsidR="00D719DC" w:rsidRDefault="00D719DC" w:rsidP="00D719DC">
            <w:pPr>
              <w:pStyle w:val="paragraph"/>
              <w:spacing w:before="0" w:beforeAutospacing="0" w:after="0" w:afterAutospacing="0"/>
              <w:textAlignment w:val="baseline"/>
            </w:pPr>
            <w:r>
              <w:rPr>
                <w:lang w:eastAsia="en-GB"/>
              </w:rPr>
              <w:t>Sieviešu jaku audums</w:t>
            </w:r>
          </w:p>
        </w:tc>
        <w:tc>
          <w:tcPr>
            <w:tcW w:w="1527" w:type="dxa"/>
            <w:tcBorders>
              <w:top w:val="single" w:sz="6" w:space="0" w:color="000000"/>
              <w:left w:val="single" w:sz="6" w:space="0" w:color="000000"/>
              <w:bottom w:val="single" w:sz="6" w:space="0" w:color="000000"/>
              <w:right w:val="single" w:sz="6" w:space="0" w:color="000000"/>
            </w:tcBorders>
          </w:tcPr>
          <w:p w14:paraId="19C3F45A" w14:textId="07376E24" w:rsidR="00D719DC" w:rsidRDefault="00D719DC" w:rsidP="00D719DC">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0D81D61F" w14:textId="37443E98" w:rsidR="00D719DC" w:rsidRDefault="00D719DC" w:rsidP="00D719DC">
            <w:pPr>
              <w:pStyle w:val="paragraph"/>
              <w:spacing w:before="0" w:beforeAutospacing="0" w:after="0" w:afterAutospacing="0"/>
              <w:textAlignment w:val="baseline"/>
            </w:pPr>
            <w:r>
              <w:t>17</w:t>
            </w:r>
          </w:p>
        </w:tc>
        <w:tc>
          <w:tcPr>
            <w:tcW w:w="1768" w:type="dxa"/>
            <w:tcBorders>
              <w:top w:val="single" w:sz="6" w:space="0" w:color="000000"/>
              <w:left w:val="single" w:sz="6" w:space="0" w:color="000000"/>
              <w:bottom w:val="single" w:sz="6" w:space="0" w:color="000000"/>
              <w:right w:val="single" w:sz="6" w:space="0" w:color="000000"/>
            </w:tcBorders>
          </w:tcPr>
          <w:p w14:paraId="1A5F7129" w14:textId="77777777" w:rsidR="00D719DC" w:rsidRDefault="00D719DC" w:rsidP="00D719DC">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2DB4BB3D" w14:textId="77777777" w:rsidR="00D719DC" w:rsidRDefault="00D719DC" w:rsidP="00D719DC">
            <w:pPr>
              <w:pStyle w:val="paragraph"/>
              <w:spacing w:before="0" w:beforeAutospacing="0" w:after="0" w:afterAutospacing="0"/>
              <w:textAlignment w:val="baseline"/>
            </w:pPr>
          </w:p>
        </w:tc>
      </w:tr>
      <w:tr w:rsidR="00D719DC" w14:paraId="7F89CCAB"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0EFA784B" w14:textId="035AE8B0" w:rsidR="00D719DC" w:rsidRDefault="00D719DC" w:rsidP="00D719DC">
            <w:pPr>
              <w:pStyle w:val="ListParagraph"/>
              <w:spacing w:after="0"/>
              <w:rPr>
                <w:rFonts w:ascii="Times New Roman" w:hAnsi="Times New Roman" w:cs="Times New Roman"/>
                <w:sz w:val="24"/>
                <w:szCs w:val="24"/>
              </w:rPr>
            </w:pPr>
            <w:r>
              <w:rPr>
                <w:rFonts w:ascii="Times New Roman" w:hAnsi="Times New Roman" w:cs="Times New Roman"/>
                <w:sz w:val="24"/>
                <w:szCs w:val="24"/>
              </w:rPr>
              <w:t>2.</w:t>
            </w:r>
          </w:p>
        </w:tc>
        <w:tc>
          <w:tcPr>
            <w:tcW w:w="2167" w:type="dxa"/>
            <w:tcBorders>
              <w:top w:val="single" w:sz="6" w:space="0" w:color="000000"/>
              <w:left w:val="single" w:sz="6" w:space="0" w:color="000000"/>
              <w:bottom w:val="single" w:sz="6" w:space="0" w:color="000000"/>
              <w:right w:val="single" w:sz="6" w:space="0" w:color="000000"/>
            </w:tcBorders>
          </w:tcPr>
          <w:p w14:paraId="39E59203" w14:textId="5B2889B4" w:rsidR="00D719DC" w:rsidRDefault="00D719DC" w:rsidP="00D719DC">
            <w:pPr>
              <w:pStyle w:val="paragraph"/>
              <w:spacing w:before="0" w:beforeAutospacing="0" w:after="0" w:afterAutospacing="0"/>
              <w:textAlignment w:val="baseline"/>
            </w:pPr>
            <w:r>
              <w:rPr>
                <w:lang w:eastAsia="en-GB"/>
              </w:rPr>
              <w:t>Audums vīru mēteļiem</w:t>
            </w:r>
          </w:p>
        </w:tc>
        <w:tc>
          <w:tcPr>
            <w:tcW w:w="1527" w:type="dxa"/>
            <w:tcBorders>
              <w:top w:val="single" w:sz="6" w:space="0" w:color="000000"/>
              <w:left w:val="single" w:sz="6" w:space="0" w:color="000000"/>
              <w:bottom w:val="single" w:sz="6" w:space="0" w:color="000000"/>
              <w:right w:val="single" w:sz="6" w:space="0" w:color="000000"/>
            </w:tcBorders>
          </w:tcPr>
          <w:p w14:paraId="371F62D8" w14:textId="526D62A2" w:rsidR="00D719DC" w:rsidRDefault="00D719DC" w:rsidP="00D719DC">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4A1FC592" w14:textId="452DCB11" w:rsidR="00D719DC" w:rsidRDefault="00D719DC" w:rsidP="00D719DC">
            <w:pPr>
              <w:pStyle w:val="paragraph"/>
              <w:spacing w:before="0" w:beforeAutospacing="0" w:after="0" w:afterAutospacing="0"/>
              <w:textAlignment w:val="baseline"/>
            </w:pPr>
            <w:r>
              <w:t>25</w:t>
            </w:r>
          </w:p>
        </w:tc>
        <w:tc>
          <w:tcPr>
            <w:tcW w:w="1768" w:type="dxa"/>
            <w:tcBorders>
              <w:top w:val="single" w:sz="6" w:space="0" w:color="000000"/>
              <w:left w:val="single" w:sz="6" w:space="0" w:color="000000"/>
              <w:bottom w:val="single" w:sz="6" w:space="0" w:color="000000"/>
              <w:right w:val="single" w:sz="6" w:space="0" w:color="000000"/>
            </w:tcBorders>
          </w:tcPr>
          <w:p w14:paraId="3FEB485B" w14:textId="77777777" w:rsidR="00D719DC" w:rsidRDefault="00D719DC" w:rsidP="00D719DC">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4043AE7D" w14:textId="77777777" w:rsidR="00D719DC" w:rsidRDefault="00D719DC" w:rsidP="00D719DC">
            <w:pPr>
              <w:pStyle w:val="paragraph"/>
              <w:spacing w:before="0" w:beforeAutospacing="0" w:after="0" w:afterAutospacing="0"/>
              <w:textAlignment w:val="baseline"/>
            </w:pPr>
          </w:p>
        </w:tc>
      </w:tr>
      <w:tr w:rsidR="00C07F80" w14:paraId="30C4745A" w14:textId="77777777" w:rsidTr="00C306BC">
        <w:trPr>
          <w:trHeight w:val="300"/>
          <w:jc w:val="center"/>
        </w:trPr>
        <w:tc>
          <w:tcPr>
            <w:tcW w:w="7288" w:type="dxa"/>
            <w:gridSpan w:val="5"/>
          </w:tcPr>
          <w:p w14:paraId="01114245" w14:textId="54AEE3BD" w:rsidR="00C07F80" w:rsidRDefault="00C07F80" w:rsidP="00C07F80">
            <w:pPr>
              <w:pStyle w:val="paragraph"/>
              <w:spacing w:before="0" w:beforeAutospacing="0" w:after="0" w:afterAutospacing="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0E2807EB" w14:textId="77777777" w:rsidR="00C07F80" w:rsidRDefault="00C07F80" w:rsidP="00C07F80">
            <w:pPr>
              <w:pStyle w:val="paragraph"/>
              <w:spacing w:before="0" w:beforeAutospacing="0" w:after="0" w:afterAutospacing="0"/>
              <w:textAlignment w:val="baseline"/>
            </w:pPr>
          </w:p>
        </w:tc>
      </w:tr>
      <w:tr w:rsidR="00C07F80" w14:paraId="33526FF7" w14:textId="77777777" w:rsidTr="00C306BC">
        <w:trPr>
          <w:trHeight w:val="300"/>
          <w:jc w:val="center"/>
        </w:trPr>
        <w:tc>
          <w:tcPr>
            <w:tcW w:w="7288" w:type="dxa"/>
            <w:gridSpan w:val="5"/>
          </w:tcPr>
          <w:p w14:paraId="04A14657" w14:textId="5463A8F8" w:rsidR="00C07F80" w:rsidRDefault="00C07F80" w:rsidP="00C07F80">
            <w:pPr>
              <w:pStyle w:val="paragraph"/>
              <w:spacing w:before="0" w:beforeAutospacing="0" w:after="0" w:afterAutospacing="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3A142EC1" w14:textId="77777777" w:rsidR="00C07F80" w:rsidRDefault="00C07F80" w:rsidP="00C07F80">
            <w:pPr>
              <w:pStyle w:val="paragraph"/>
              <w:spacing w:before="0" w:beforeAutospacing="0" w:after="0" w:afterAutospacing="0"/>
              <w:textAlignment w:val="baseline"/>
            </w:pPr>
          </w:p>
        </w:tc>
      </w:tr>
      <w:tr w:rsidR="00C07F80" w14:paraId="5DC3FCA1" w14:textId="77777777" w:rsidTr="00C306BC">
        <w:trPr>
          <w:trHeight w:val="300"/>
          <w:jc w:val="center"/>
        </w:trPr>
        <w:tc>
          <w:tcPr>
            <w:tcW w:w="7288" w:type="dxa"/>
            <w:gridSpan w:val="5"/>
          </w:tcPr>
          <w:p w14:paraId="57678C85" w14:textId="0E560DBC" w:rsidR="00C07F80" w:rsidRDefault="00C07F80" w:rsidP="00C07F80">
            <w:pPr>
              <w:pStyle w:val="paragraph"/>
              <w:spacing w:before="0" w:beforeAutospacing="0" w:after="0" w:afterAutospacing="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3A86BB16" w14:textId="77777777" w:rsidR="00C07F80" w:rsidRDefault="00C07F80" w:rsidP="00C07F80">
            <w:pPr>
              <w:pStyle w:val="paragraph"/>
              <w:spacing w:before="0" w:beforeAutospacing="0" w:after="0" w:afterAutospacing="0"/>
              <w:textAlignment w:val="baseline"/>
            </w:pPr>
          </w:p>
        </w:tc>
      </w:tr>
      <w:tr w:rsidR="00F11132" w14:paraId="4D7CE5BB" w14:textId="4B9C84D2"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4EA04D2C" w14:textId="22470F35" w:rsidR="00F11132" w:rsidRPr="00AD4B53" w:rsidRDefault="00F11132" w:rsidP="00381D10">
            <w:pPr>
              <w:pStyle w:val="paragraph"/>
              <w:numPr>
                <w:ilvl w:val="0"/>
                <w:numId w:val="21"/>
              </w:numPr>
              <w:spacing w:before="0" w:beforeAutospacing="0" w:after="0" w:afterAutospacing="0"/>
              <w:jc w:val="center"/>
              <w:textAlignment w:val="baseline"/>
              <w:rPr>
                <w:b/>
                <w:bCs/>
              </w:rPr>
            </w:pPr>
            <w:r w:rsidRPr="00AD4B53">
              <w:rPr>
                <w:b/>
                <w:bCs/>
              </w:rPr>
              <w:t xml:space="preserve">DAĻA   </w:t>
            </w:r>
            <w:r w:rsidR="002C495A" w:rsidRPr="002C495A">
              <w:rPr>
                <w:b/>
                <w:bCs/>
              </w:rPr>
              <w:t>Tautas tērpu audumu izgatavošana un piegāde Jēkabpils novada Viesītes kultūras centra “Sēlija” vidējās paaudzes deju kolektīvam “Augšzeme”</w:t>
            </w:r>
          </w:p>
        </w:tc>
      </w:tr>
      <w:tr w:rsidR="00062FF6" w14:paraId="08748AB7" w14:textId="658E2454"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4B861A37" w14:textId="77777777" w:rsidR="00062FF6" w:rsidRDefault="00062FF6" w:rsidP="00062FF6">
            <w:pPr>
              <w:pStyle w:val="ListParagraph"/>
              <w:spacing w:after="0"/>
              <w:rPr>
                <w:rFonts w:ascii="Times New Roman" w:hAnsi="Times New Roman" w:cs="Times New Roman"/>
                <w:sz w:val="24"/>
                <w:szCs w:val="24"/>
              </w:rPr>
            </w:pPr>
            <w:r>
              <w:rPr>
                <w:rFonts w:ascii="Times New Roman" w:hAnsi="Times New Roman" w:cs="Times New Roman"/>
                <w:sz w:val="24"/>
                <w:szCs w:val="24"/>
              </w:rPr>
              <w:t>1.</w:t>
            </w:r>
          </w:p>
        </w:tc>
        <w:tc>
          <w:tcPr>
            <w:tcW w:w="2167" w:type="dxa"/>
            <w:tcBorders>
              <w:top w:val="single" w:sz="6" w:space="0" w:color="000000"/>
              <w:left w:val="single" w:sz="6" w:space="0" w:color="000000"/>
              <w:bottom w:val="single" w:sz="6" w:space="0" w:color="000000"/>
              <w:right w:val="single" w:sz="6" w:space="0" w:color="000000"/>
            </w:tcBorders>
          </w:tcPr>
          <w:p w14:paraId="72A87D4E" w14:textId="6C1BEA05" w:rsidR="00062FF6" w:rsidRDefault="00062FF6" w:rsidP="00062FF6">
            <w:pPr>
              <w:pStyle w:val="paragraph"/>
              <w:spacing w:before="0" w:beforeAutospacing="0" w:after="0" w:afterAutospacing="0"/>
              <w:textAlignment w:val="baseline"/>
            </w:pPr>
            <w:r>
              <w:rPr>
                <w:lang w:eastAsia="en-GB"/>
              </w:rPr>
              <w:t>Vīriešu bikšu audums</w:t>
            </w:r>
          </w:p>
        </w:tc>
        <w:tc>
          <w:tcPr>
            <w:tcW w:w="1527" w:type="dxa"/>
            <w:tcBorders>
              <w:top w:val="single" w:sz="6" w:space="0" w:color="000000"/>
              <w:left w:val="single" w:sz="6" w:space="0" w:color="000000"/>
              <w:bottom w:val="single" w:sz="6" w:space="0" w:color="000000"/>
              <w:right w:val="single" w:sz="6" w:space="0" w:color="000000"/>
            </w:tcBorders>
          </w:tcPr>
          <w:p w14:paraId="44DC048F" w14:textId="2154D3E1" w:rsidR="00062FF6" w:rsidRDefault="00062FF6" w:rsidP="00062FF6">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47A7B917" w14:textId="676935F2" w:rsidR="00062FF6" w:rsidRDefault="00062FF6" w:rsidP="00062FF6">
            <w:pPr>
              <w:pStyle w:val="paragraph"/>
              <w:spacing w:before="0" w:beforeAutospacing="0" w:after="0" w:afterAutospacing="0"/>
              <w:textAlignment w:val="baseline"/>
            </w:pPr>
            <w:r>
              <w:t>18</w:t>
            </w:r>
          </w:p>
        </w:tc>
        <w:tc>
          <w:tcPr>
            <w:tcW w:w="1768" w:type="dxa"/>
            <w:tcBorders>
              <w:top w:val="single" w:sz="6" w:space="0" w:color="000000"/>
              <w:left w:val="single" w:sz="6" w:space="0" w:color="000000"/>
              <w:bottom w:val="single" w:sz="6" w:space="0" w:color="000000"/>
              <w:right w:val="single" w:sz="6" w:space="0" w:color="000000"/>
            </w:tcBorders>
          </w:tcPr>
          <w:p w14:paraId="06FAF6AA" w14:textId="77777777" w:rsidR="00062FF6" w:rsidRDefault="00062FF6" w:rsidP="00062FF6">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19148E9F" w14:textId="77777777" w:rsidR="00062FF6" w:rsidRDefault="00062FF6" w:rsidP="00062FF6">
            <w:pPr>
              <w:pStyle w:val="paragraph"/>
              <w:spacing w:before="0" w:beforeAutospacing="0" w:after="0" w:afterAutospacing="0"/>
              <w:textAlignment w:val="baseline"/>
            </w:pPr>
          </w:p>
        </w:tc>
      </w:tr>
      <w:tr w:rsidR="00062FF6" w14:paraId="0D0AFEBA"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0F33C1B9" w14:textId="3196019F" w:rsidR="00062FF6" w:rsidRDefault="00062FF6" w:rsidP="00062FF6">
            <w:pPr>
              <w:pStyle w:val="ListParagraph"/>
              <w:spacing w:after="0"/>
              <w:rPr>
                <w:rFonts w:ascii="Times New Roman" w:hAnsi="Times New Roman" w:cs="Times New Roman"/>
                <w:sz w:val="24"/>
                <w:szCs w:val="24"/>
              </w:rPr>
            </w:pPr>
            <w:r>
              <w:rPr>
                <w:rFonts w:ascii="Times New Roman" w:hAnsi="Times New Roman" w:cs="Times New Roman"/>
                <w:sz w:val="24"/>
                <w:szCs w:val="24"/>
              </w:rPr>
              <w:t>2.</w:t>
            </w:r>
          </w:p>
        </w:tc>
        <w:tc>
          <w:tcPr>
            <w:tcW w:w="2167" w:type="dxa"/>
            <w:tcBorders>
              <w:top w:val="single" w:sz="6" w:space="0" w:color="000000"/>
              <w:left w:val="single" w:sz="6" w:space="0" w:color="000000"/>
              <w:bottom w:val="single" w:sz="6" w:space="0" w:color="000000"/>
              <w:right w:val="single" w:sz="6" w:space="0" w:color="000000"/>
            </w:tcBorders>
          </w:tcPr>
          <w:p w14:paraId="4F9B851D" w14:textId="05EDB390" w:rsidR="00062FF6" w:rsidRDefault="00062FF6" w:rsidP="00062FF6">
            <w:pPr>
              <w:pStyle w:val="paragraph"/>
              <w:spacing w:before="0" w:beforeAutospacing="0" w:after="0" w:afterAutospacing="0"/>
              <w:textAlignment w:val="baseline"/>
            </w:pPr>
            <w:r>
              <w:rPr>
                <w:lang w:eastAsia="en-GB"/>
              </w:rPr>
              <w:t>Audums vīru mēteļiem</w:t>
            </w:r>
          </w:p>
        </w:tc>
        <w:tc>
          <w:tcPr>
            <w:tcW w:w="1527" w:type="dxa"/>
            <w:tcBorders>
              <w:top w:val="single" w:sz="6" w:space="0" w:color="000000"/>
              <w:left w:val="single" w:sz="6" w:space="0" w:color="000000"/>
              <w:bottom w:val="single" w:sz="6" w:space="0" w:color="000000"/>
              <w:right w:val="single" w:sz="6" w:space="0" w:color="000000"/>
            </w:tcBorders>
          </w:tcPr>
          <w:p w14:paraId="1C4E7823" w14:textId="4E5117D5" w:rsidR="00062FF6" w:rsidRDefault="00062FF6" w:rsidP="00062FF6">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09639EF3" w14:textId="30B450A5" w:rsidR="00062FF6" w:rsidRDefault="00062FF6" w:rsidP="00062FF6">
            <w:pPr>
              <w:pStyle w:val="paragraph"/>
              <w:spacing w:before="0" w:beforeAutospacing="0" w:after="0" w:afterAutospacing="0"/>
              <w:textAlignment w:val="baseline"/>
            </w:pPr>
            <w:r>
              <w:t>25</w:t>
            </w:r>
          </w:p>
        </w:tc>
        <w:tc>
          <w:tcPr>
            <w:tcW w:w="1768" w:type="dxa"/>
            <w:tcBorders>
              <w:top w:val="single" w:sz="6" w:space="0" w:color="000000"/>
              <w:left w:val="single" w:sz="6" w:space="0" w:color="000000"/>
              <w:bottom w:val="single" w:sz="6" w:space="0" w:color="000000"/>
              <w:right w:val="single" w:sz="6" w:space="0" w:color="000000"/>
            </w:tcBorders>
          </w:tcPr>
          <w:p w14:paraId="4DD587A6" w14:textId="77777777" w:rsidR="00062FF6" w:rsidRDefault="00062FF6" w:rsidP="00062FF6">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13C1CE10" w14:textId="77777777" w:rsidR="00062FF6" w:rsidRDefault="00062FF6" w:rsidP="00062FF6">
            <w:pPr>
              <w:pStyle w:val="paragraph"/>
              <w:spacing w:before="0" w:beforeAutospacing="0" w:after="0" w:afterAutospacing="0"/>
              <w:textAlignment w:val="baseline"/>
            </w:pPr>
          </w:p>
        </w:tc>
      </w:tr>
      <w:tr w:rsidR="00C07F80" w14:paraId="5F5C40EC" w14:textId="77777777" w:rsidTr="00C306BC">
        <w:trPr>
          <w:trHeight w:val="300"/>
          <w:jc w:val="center"/>
        </w:trPr>
        <w:tc>
          <w:tcPr>
            <w:tcW w:w="7288" w:type="dxa"/>
            <w:gridSpan w:val="5"/>
          </w:tcPr>
          <w:p w14:paraId="78BAAEF9" w14:textId="74062159" w:rsidR="00C07F80" w:rsidRDefault="00C07F80" w:rsidP="00C07F80">
            <w:pPr>
              <w:pStyle w:val="paragraph"/>
              <w:spacing w:before="0" w:beforeAutospacing="0" w:after="0" w:afterAutospacing="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2CD76C23" w14:textId="77777777" w:rsidR="00C07F80" w:rsidRDefault="00C07F80" w:rsidP="00C07F80">
            <w:pPr>
              <w:pStyle w:val="paragraph"/>
              <w:spacing w:before="0" w:beforeAutospacing="0" w:after="0" w:afterAutospacing="0"/>
              <w:textAlignment w:val="baseline"/>
            </w:pPr>
          </w:p>
        </w:tc>
      </w:tr>
      <w:tr w:rsidR="00C07F80" w14:paraId="0B19914D" w14:textId="77777777" w:rsidTr="00C306BC">
        <w:trPr>
          <w:trHeight w:val="300"/>
          <w:jc w:val="center"/>
        </w:trPr>
        <w:tc>
          <w:tcPr>
            <w:tcW w:w="7288" w:type="dxa"/>
            <w:gridSpan w:val="5"/>
          </w:tcPr>
          <w:p w14:paraId="78C6B2EF" w14:textId="2A3A5735" w:rsidR="00C07F80" w:rsidRDefault="00C07F80" w:rsidP="00C07F80">
            <w:pPr>
              <w:pStyle w:val="paragraph"/>
              <w:spacing w:before="0" w:beforeAutospacing="0" w:after="0" w:afterAutospacing="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79CB661E" w14:textId="77777777" w:rsidR="00C07F80" w:rsidRDefault="00C07F80" w:rsidP="00C07F80">
            <w:pPr>
              <w:pStyle w:val="paragraph"/>
              <w:spacing w:before="0" w:beforeAutospacing="0" w:after="0" w:afterAutospacing="0"/>
              <w:textAlignment w:val="baseline"/>
            </w:pPr>
          </w:p>
        </w:tc>
      </w:tr>
      <w:tr w:rsidR="00C07F80" w14:paraId="590EF98D" w14:textId="77777777" w:rsidTr="00C306BC">
        <w:trPr>
          <w:trHeight w:val="300"/>
          <w:jc w:val="center"/>
        </w:trPr>
        <w:tc>
          <w:tcPr>
            <w:tcW w:w="7288" w:type="dxa"/>
            <w:gridSpan w:val="5"/>
          </w:tcPr>
          <w:p w14:paraId="24ECD8DF" w14:textId="1B305A1B" w:rsidR="00C07F80" w:rsidRDefault="00C07F80" w:rsidP="00C07F80">
            <w:pPr>
              <w:pStyle w:val="paragraph"/>
              <w:spacing w:before="0" w:beforeAutospacing="0" w:after="0" w:afterAutospacing="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2D48B330" w14:textId="77777777" w:rsidR="00C07F80" w:rsidRDefault="00C07F80" w:rsidP="00C07F80">
            <w:pPr>
              <w:pStyle w:val="paragraph"/>
              <w:spacing w:before="0" w:beforeAutospacing="0" w:after="0" w:afterAutospacing="0"/>
              <w:textAlignment w:val="baseline"/>
            </w:pPr>
          </w:p>
        </w:tc>
      </w:tr>
      <w:tr w:rsidR="00F11132" w14:paraId="0FEC6F40" w14:textId="79D2D527"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28483B8C" w14:textId="39EEBF27" w:rsidR="00F11132" w:rsidRPr="00090563" w:rsidRDefault="00F11132" w:rsidP="00381D10">
            <w:pPr>
              <w:pStyle w:val="paragraph"/>
              <w:numPr>
                <w:ilvl w:val="0"/>
                <w:numId w:val="21"/>
              </w:numPr>
              <w:spacing w:before="0" w:beforeAutospacing="0" w:after="0" w:afterAutospacing="0"/>
              <w:jc w:val="center"/>
              <w:textAlignment w:val="baseline"/>
              <w:rPr>
                <w:b/>
                <w:bCs/>
              </w:rPr>
            </w:pPr>
            <w:r w:rsidRPr="00090563">
              <w:rPr>
                <w:b/>
                <w:bCs/>
              </w:rPr>
              <w:t xml:space="preserve">DAĻA  </w:t>
            </w:r>
            <w:r w:rsidR="00506122" w:rsidRPr="00506122">
              <w:rPr>
                <w:b/>
                <w:bCs/>
              </w:rPr>
              <w:t>Tautas tērpu audumu izgatavošana un piegāde Jēkabpils novada Viesītes kultūras centra “Sēlija” jauniešu deju kolektīvam “Augšzeme”</w:t>
            </w:r>
          </w:p>
        </w:tc>
      </w:tr>
      <w:tr w:rsidR="001C58B4" w14:paraId="33B0D186" w14:textId="295AA87D"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7C749B53" w14:textId="77777777" w:rsidR="001C58B4" w:rsidRDefault="001C58B4" w:rsidP="002724B2">
            <w:pPr>
              <w:pStyle w:val="ListParagraph"/>
              <w:spacing w:after="0"/>
              <w:rPr>
                <w:rFonts w:ascii="Times New Roman" w:hAnsi="Times New Roman" w:cs="Times New Roman"/>
                <w:sz w:val="24"/>
                <w:szCs w:val="24"/>
              </w:rPr>
            </w:pPr>
            <w:r>
              <w:rPr>
                <w:rFonts w:ascii="Times New Roman" w:hAnsi="Times New Roman" w:cs="Times New Roman"/>
                <w:sz w:val="24"/>
                <w:szCs w:val="24"/>
              </w:rPr>
              <w:t>1.</w:t>
            </w:r>
          </w:p>
        </w:tc>
        <w:tc>
          <w:tcPr>
            <w:tcW w:w="2167" w:type="dxa"/>
            <w:tcBorders>
              <w:top w:val="single" w:sz="6" w:space="0" w:color="000000"/>
              <w:left w:val="single" w:sz="6" w:space="0" w:color="000000"/>
              <w:bottom w:val="single" w:sz="6" w:space="0" w:color="000000"/>
              <w:right w:val="single" w:sz="6" w:space="0" w:color="000000"/>
            </w:tcBorders>
          </w:tcPr>
          <w:p w14:paraId="2077BE62" w14:textId="11B70E45" w:rsidR="001C58B4" w:rsidRDefault="003E48D3" w:rsidP="002724B2">
            <w:pPr>
              <w:pStyle w:val="paragraph"/>
              <w:spacing w:before="0" w:beforeAutospacing="0" w:after="0" w:afterAutospacing="0"/>
              <w:textAlignment w:val="baseline"/>
            </w:pPr>
            <w:r>
              <w:rPr>
                <w:lang w:eastAsia="en-GB"/>
              </w:rPr>
              <w:t>Brunču un jaku audums</w:t>
            </w:r>
          </w:p>
        </w:tc>
        <w:tc>
          <w:tcPr>
            <w:tcW w:w="1527" w:type="dxa"/>
            <w:tcBorders>
              <w:top w:val="single" w:sz="6" w:space="0" w:color="000000"/>
              <w:left w:val="single" w:sz="6" w:space="0" w:color="000000"/>
              <w:bottom w:val="single" w:sz="6" w:space="0" w:color="000000"/>
              <w:right w:val="single" w:sz="6" w:space="0" w:color="000000"/>
            </w:tcBorders>
          </w:tcPr>
          <w:p w14:paraId="2CCF7990" w14:textId="76037097" w:rsidR="001C58B4" w:rsidRDefault="00506122" w:rsidP="002724B2">
            <w:pPr>
              <w:pStyle w:val="paragraph"/>
              <w:spacing w:before="0" w:beforeAutospacing="0" w:after="0" w:afterAutospacing="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2E77597D" w14:textId="3684BF8D" w:rsidR="001C58B4" w:rsidRDefault="00506122" w:rsidP="002724B2">
            <w:pPr>
              <w:pStyle w:val="paragraph"/>
              <w:spacing w:before="0" w:beforeAutospacing="0" w:after="0" w:afterAutospacing="0"/>
              <w:textAlignment w:val="baseline"/>
            </w:pPr>
            <w:r>
              <w:t>65</w:t>
            </w:r>
          </w:p>
        </w:tc>
        <w:tc>
          <w:tcPr>
            <w:tcW w:w="1768" w:type="dxa"/>
            <w:tcBorders>
              <w:top w:val="single" w:sz="6" w:space="0" w:color="000000"/>
              <w:left w:val="single" w:sz="6" w:space="0" w:color="000000"/>
              <w:bottom w:val="single" w:sz="6" w:space="0" w:color="000000"/>
              <w:right w:val="single" w:sz="6" w:space="0" w:color="000000"/>
            </w:tcBorders>
          </w:tcPr>
          <w:p w14:paraId="7CCD719B" w14:textId="77777777" w:rsidR="001C58B4" w:rsidRDefault="001C58B4" w:rsidP="002724B2">
            <w:pPr>
              <w:pStyle w:val="paragraph"/>
              <w:spacing w:before="0" w:beforeAutospacing="0" w:after="0" w:afterAutospacing="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15FE83C7" w14:textId="77777777" w:rsidR="001C58B4" w:rsidRDefault="001C58B4" w:rsidP="002724B2">
            <w:pPr>
              <w:pStyle w:val="paragraph"/>
              <w:spacing w:before="0" w:beforeAutospacing="0" w:after="0" w:afterAutospacing="0"/>
              <w:textAlignment w:val="baseline"/>
            </w:pPr>
          </w:p>
        </w:tc>
      </w:tr>
      <w:tr w:rsidR="00C07F80" w14:paraId="77086C9C" w14:textId="77777777" w:rsidTr="00C306BC">
        <w:trPr>
          <w:trHeight w:val="300"/>
          <w:jc w:val="center"/>
        </w:trPr>
        <w:tc>
          <w:tcPr>
            <w:tcW w:w="7288" w:type="dxa"/>
            <w:gridSpan w:val="5"/>
          </w:tcPr>
          <w:p w14:paraId="60A2F9A2" w14:textId="6F45B400" w:rsidR="00C07F80" w:rsidRDefault="00C07F80" w:rsidP="00C07F80">
            <w:pPr>
              <w:pStyle w:val="paragraph"/>
              <w:spacing w:after="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674FAF64" w14:textId="77777777" w:rsidR="00C07F80" w:rsidRDefault="00C07F80" w:rsidP="00C07F80">
            <w:pPr>
              <w:pStyle w:val="paragraph"/>
              <w:spacing w:after="0"/>
              <w:textAlignment w:val="baseline"/>
            </w:pPr>
          </w:p>
        </w:tc>
      </w:tr>
      <w:tr w:rsidR="00C07F80" w14:paraId="1E4155BD" w14:textId="77777777" w:rsidTr="00C306BC">
        <w:trPr>
          <w:trHeight w:val="300"/>
          <w:jc w:val="center"/>
        </w:trPr>
        <w:tc>
          <w:tcPr>
            <w:tcW w:w="7288" w:type="dxa"/>
            <w:gridSpan w:val="5"/>
          </w:tcPr>
          <w:p w14:paraId="606C554A" w14:textId="60175D28" w:rsidR="00C07F80" w:rsidRDefault="00C07F80" w:rsidP="00C07F80">
            <w:pPr>
              <w:pStyle w:val="paragraph"/>
              <w:spacing w:after="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3710E581" w14:textId="77777777" w:rsidR="00C07F80" w:rsidRDefault="00C07F80" w:rsidP="00C07F80">
            <w:pPr>
              <w:pStyle w:val="paragraph"/>
              <w:spacing w:after="0"/>
              <w:textAlignment w:val="baseline"/>
            </w:pPr>
          </w:p>
        </w:tc>
      </w:tr>
      <w:tr w:rsidR="00C07F80" w14:paraId="1CE5CCE3" w14:textId="77777777" w:rsidTr="00C306BC">
        <w:trPr>
          <w:trHeight w:val="300"/>
          <w:jc w:val="center"/>
        </w:trPr>
        <w:tc>
          <w:tcPr>
            <w:tcW w:w="7288" w:type="dxa"/>
            <w:gridSpan w:val="5"/>
          </w:tcPr>
          <w:p w14:paraId="3EA3A429" w14:textId="7B5DBCCA" w:rsidR="00C07F80" w:rsidRDefault="00C07F80" w:rsidP="00C07F80">
            <w:pPr>
              <w:pStyle w:val="paragraph"/>
              <w:spacing w:after="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26DD8FE3" w14:textId="77777777" w:rsidR="00C07F80" w:rsidRDefault="00C07F80" w:rsidP="00C07F80">
            <w:pPr>
              <w:pStyle w:val="paragraph"/>
              <w:spacing w:after="0"/>
              <w:textAlignment w:val="baseline"/>
            </w:pPr>
          </w:p>
        </w:tc>
      </w:tr>
      <w:tr w:rsidR="00F11132" w14:paraId="5A539D6C" w14:textId="647198F8" w:rsidTr="00A3116F">
        <w:trPr>
          <w:trHeight w:val="581"/>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75065867" w14:textId="6F8AA388" w:rsidR="00F11132" w:rsidRPr="0005252B" w:rsidRDefault="00F11132" w:rsidP="00381D10">
            <w:pPr>
              <w:pStyle w:val="paragraph"/>
              <w:numPr>
                <w:ilvl w:val="0"/>
                <w:numId w:val="21"/>
              </w:numPr>
              <w:spacing w:after="0" w:afterAutospacing="0"/>
              <w:jc w:val="center"/>
              <w:textAlignment w:val="baseline"/>
              <w:rPr>
                <w:b/>
                <w:bCs/>
              </w:rPr>
            </w:pPr>
            <w:r w:rsidRPr="0005252B">
              <w:rPr>
                <w:b/>
                <w:bCs/>
              </w:rPr>
              <w:t xml:space="preserve">DAĻA </w:t>
            </w:r>
            <w:r w:rsidR="00C3004E" w:rsidRPr="00C3004E">
              <w:rPr>
                <w:b/>
                <w:bCs/>
              </w:rPr>
              <w:t>Tautas tērpu audumu izgatavošana un piegāde Jēkabpils novada Viesītes kultūras centra “Sēlija” jauktajam korim “Viesīte”</w:t>
            </w:r>
          </w:p>
        </w:tc>
      </w:tr>
      <w:tr w:rsidR="006C132F" w14:paraId="25A61B7B" w14:textId="7D68EC0F"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54CB1DB0" w14:textId="77777777" w:rsidR="006C132F" w:rsidRDefault="006C132F" w:rsidP="006C132F">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2167" w:type="dxa"/>
            <w:tcBorders>
              <w:top w:val="single" w:sz="6" w:space="0" w:color="000000"/>
              <w:left w:val="single" w:sz="6" w:space="0" w:color="000000"/>
              <w:bottom w:val="single" w:sz="6" w:space="0" w:color="000000"/>
              <w:right w:val="single" w:sz="6" w:space="0" w:color="000000"/>
            </w:tcBorders>
          </w:tcPr>
          <w:p w14:paraId="0F3EC088" w14:textId="435F0756" w:rsidR="006C132F" w:rsidRPr="00484176" w:rsidRDefault="006C132F" w:rsidP="006C132F">
            <w:pPr>
              <w:pStyle w:val="paragraph"/>
              <w:spacing w:after="0"/>
              <w:textAlignment w:val="baseline"/>
            </w:pPr>
            <w:r>
              <w:rPr>
                <w:lang w:eastAsia="en-GB"/>
              </w:rPr>
              <w:t>Brunču audums</w:t>
            </w:r>
          </w:p>
        </w:tc>
        <w:tc>
          <w:tcPr>
            <w:tcW w:w="1527" w:type="dxa"/>
            <w:tcBorders>
              <w:top w:val="single" w:sz="6" w:space="0" w:color="000000"/>
              <w:left w:val="single" w:sz="6" w:space="0" w:color="000000"/>
              <w:bottom w:val="single" w:sz="6" w:space="0" w:color="000000"/>
              <w:right w:val="single" w:sz="6" w:space="0" w:color="000000"/>
            </w:tcBorders>
          </w:tcPr>
          <w:p w14:paraId="756CE1D7" w14:textId="00A0510B" w:rsidR="006C132F" w:rsidRDefault="006C132F" w:rsidP="006C132F">
            <w:pPr>
              <w:pStyle w:val="paragraph"/>
              <w:spacing w:after="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6D20FD66" w14:textId="3FF99848" w:rsidR="006C132F" w:rsidRDefault="006C132F" w:rsidP="006C132F">
            <w:pPr>
              <w:pStyle w:val="paragraph"/>
              <w:spacing w:after="0"/>
              <w:textAlignment w:val="baseline"/>
            </w:pPr>
            <w:r>
              <w:rPr>
                <w:lang w:eastAsia="en-GB"/>
              </w:rPr>
              <w:t>35</w:t>
            </w:r>
          </w:p>
        </w:tc>
        <w:tc>
          <w:tcPr>
            <w:tcW w:w="1768" w:type="dxa"/>
            <w:tcBorders>
              <w:top w:val="single" w:sz="6" w:space="0" w:color="000000"/>
              <w:left w:val="single" w:sz="6" w:space="0" w:color="000000"/>
              <w:bottom w:val="single" w:sz="6" w:space="0" w:color="000000"/>
              <w:right w:val="single" w:sz="6" w:space="0" w:color="000000"/>
            </w:tcBorders>
          </w:tcPr>
          <w:p w14:paraId="7D84BD61" w14:textId="77777777" w:rsidR="006C132F" w:rsidRDefault="006C132F" w:rsidP="006C132F">
            <w:pPr>
              <w:pStyle w:val="paragraph"/>
              <w:spacing w:after="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3D34E9D2" w14:textId="77777777" w:rsidR="006C132F" w:rsidRDefault="006C132F" w:rsidP="006C132F">
            <w:pPr>
              <w:pStyle w:val="paragraph"/>
              <w:spacing w:after="0"/>
              <w:textAlignment w:val="baseline"/>
            </w:pPr>
          </w:p>
        </w:tc>
      </w:tr>
      <w:tr w:rsidR="006C132F" w14:paraId="68EE525A"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49FA4F25" w14:textId="0798C67D" w:rsidR="006C132F" w:rsidRDefault="006C132F" w:rsidP="006C132F">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2.</w:t>
            </w:r>
          </w:p>
        </w:tc>
        <w:tc>
          <w:tcPr>
            <w:tcW w:w="2167" w:type="dxa"/>
            <w:tcBorders>
              <w:top w:val="single" w:sz="6" w:space="0" w:color="000000"/>
              <w:left w:val="single" w:sz="6" w:space="0" w:color="000000"/>
              <w:bottom w:val="single" w:sz="6" w:space="0" w:color="000000"/>
              <w:right w:val="single" w:sz="6" w:space="0" w:color="000000"/>
            </w:tcBorders>
          </w:tcPr>
          <w:p w14:paraId="22BB2B04" w14:textId="2FA94FBA" w:rsidR="006C132F" w:rsidRPr="00AA2EA6" w:rsidRDefault="006C132F" w:rsidP="006C132F">
            <w:pPr>
              <w:pStyle w:val="paragraph"/>
              <w:spacing w:after="0"/>
              <w:textAlignment w:val="baseline"/>
            </w:pPr>
            <w:r>
              <w:rPr>
                <w:lang w:eastAsia="en-GB"/>
              </w:rPr>
              <w:t>Audums ņieburiem</w:t>
            </w:r>
          </w:p>
        </w:tc>
        <w:tc>
          <w:tcPr>
            <w:tcW w:w="1527" w:type="dxa"/>
            <w:tcBorders>
              <w:top w:val="single" w:sz="6" w:space="0" w:color="000000"/>
              <w:left w:val="single" w:sz="6" w:space="0" w:color="000000"/>
              <w:bottom w:val="single" w:sz="6" w:space="0" w:color="000000"/>
              <w:right w:val="single" w:sz="6" w:space="0" w:color="000000"/>
            </w:tcBorders>
          </w:tcPr>
          <w:p w14:paraId="016DF380" w14:textId="2151B132" w:rsidR="006C132F" w:rsidRDefault="006C132F" w:rsidP="006C132F">
            <w:pPr>
              <w:pStyle w:val="paragraph"/>
              <w:spacing w:after="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72232E11" w14:textId="6553DBFE" w:rsidR="006C132F" w:rsidRDefault="006C132F" w:rsidP="006C132F">
            <w:pPr>
              <w:pStyle w:val="paragraph"/>
              <w:spacing w:after="0"/>
              <w:textAlignment w:val="baseline"/>
            </w:pPr>
            <w:r>
              <w:rPr>
                <w:lang w:eastAsia="en-GB"/>
              </w:rPr>
              <w:t>7</w:t>
            </w:r>
          </w:p>
        </w:tc>
        <w:tc>
          <w:tcPr>
            <w:tcW w:w="1768" w:type="dxa"/>
            <w:tcBorders>
              <w:top w:val="single" w:sz="6" w:space="0" w:color="000000"/>
              <w:left w:val="single" w:sz="6" w:space="0" w:color="000000"/>
              <w:bottom w:val="single" w:sz="6" w:space="0" w:color="000000"/>
              <w:right w:val="single" w:sz="6" w:space="0" w:color="000000"/>
            </w:tcBorders>
          </w:tcPr>
          <w:p w14:paraId="4AAB47B3" w14:textId="77777777" w:rsidR="006C132F" w:rsidRDefault="006C132F" w:rsidP="006C132F">
            <w:pPr>
              <w:pStyle w:val="paragraph"/>
              <w:spacing w:after="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27EA7745" w14:textId="77777777" w:rsidR="006C132F" w:rsidRDefault="006C132F" w:rsidP="006C132F">
            <w:pPr>
              <w:pStyle w:val="paragraph"/>
              <w:spacing w:after="0"/>
              <w:textAlignment w:val="baseline"/>
            </w:pPr>
          </w:p>
        </w:tc>
      </w:tr>
      <w:tr w:rsidR="006C132F" w14:paraId="57F9B6BC" w14:textId="77777777"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28EA48A9" w14:textId="1C6B127E" w:rsidR="006C132F" w:rsidRDefault="006C132F" w:rsidP="006C132F">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3.</w:t>
            </w:r>
          </w:p>
        </w:tc>
        <w:tc>
          <w:tcPr>
            <w:tcW w:w="2167" w:type="dxa"/>
            <w:tcBorders>
              <w:top w:val="single" w:sz="6" w:space="0" w:color="000000"/>
              <w:left w:val="single" w:sz="6" w:space="0" w:color="000000"/>
              <w:bottom w:val="single" w:sz="6" w:space="0" w:color="000000"/>
              <w:right w:val="single" w:sz="6" w:space="0" w:color="000000"/>
            </w:tcBorders>
          </w:tcPr>
          <w:p w14:paraId="3EF24845" w14:textId="0D64521D" w:rsidR="006C132F" w:rsidRPr="00AA2EA6" w:rsidRDefault="006C132F" w:rsidP="006C132F">
            <w:pPr>
              <w:pStyle w:val="paragraph"/>
              <w:spacing w:after="0"/>
              <w:textAlignment w:val="baseline"/>
            </w:pPr>
            <w:r>
              <w:rPr>
                <w:lang w:eastAsia="en-GB"/>
              </w:rPr>
              <w:t>Vīru vestes</w:t>
            </w:r>
          </w:p>
        </w:tc>
        <w:tc>
          <w:tcPr>
            <w:tcW w:w="1527" w:type="dxa"/>
            <w:tcBorders>
              <w:top w:val="single" w:sz="6" w:space="0" w:color="000000"/>
              <w:left w:val="single" w:sz="6" w:space="0" w:color="000000"/>
              <w:bottom w:val="single" w:sz="6" w:space="0" w:color="000000"/>
              <w:right w:val="single" w:sz="6" w:space="0" w:color="000000"/>
            </w:tcBorders>
          </w:tcPr>
          <w:p w14:paraId="6FCB66D7" w14:textId="5607865C" w:rsidR="006C132F" w:rsidRDefault="006C132F" w:rsidP="006C132F">
            <w:pPr>
              <w:pStyle w:val="paragraph"/>
              <w:spacing w:after="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693535E5" w14:textId="5D2B974F" w:rsidR="006C132F" w:rsidRDefault="006C132F" w:rsidP="006C132F">
            <w:pPr>
              <w:pStyle w:val="paragraph"/>
              <w:spacing w:after="0"/>
              <w:textAlignment w:val="baseline"/>
            </w:pPr>
            <w:r>
              <w:rPr>
                <w:lang w:eastAsia="en-GB"/>
              </w:rPr>
              <w:t>8</w:t>
            </w:r>
          </w:p>
        </w:tc>
        <w:tc>
          <w:tcPr>
            <w:tcW w:w="1768" w:type="dxa"/>
            <w:tcBorders>
              <w:top w:val="single" w:sz="6" w:space="0" w:color="000000"/>
              <w:left w:val="single" w:sz="6" w:space="0" w:color="000000"/>
              <w:bottom w:val="single" w:sz="6" w:space="0" w:color="000000"/>
              <w:right w:val="single" w:sz="6" w:space="0" w:color="000000"/>
            </w:tcBorders>
          </w:tcPr>
          <w:p w14:paraId="396192B2" w14:textId="77777777" w:rsidR="006C132F" w:rsidRDefault="006C132F" w:rsidP="006C132F">
            <w:pPr>
              <w:pStyle w:val="paragraph"/>
              <w:spacing w:after="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6F457DD8" w14:textId="77777777" w:rsidR="006C132F" w:rsidRDefault="006C132F" w:rsidP="006C132F">
            <w:pPr>
              <w:pStyle w:val="paragraph"/>
              <w:spacing w:after="0"/>
              <w:textAlignment w:val="baseline"/>
            </w:pPr>
          </w:p>
        </w:tc>
      </w:tr>
      <w:tr w:rsidR="00C07F80" w14:paraId="1D9204A6" w14:textId="77777777" w:rsidTr="00C306BC">
        <w:trPr>
          <w:trHeight w:val="300"/>
          <w:jc w:val="center"/>
        </w:trPr>
        <w:tc>
          <w:tcPr>
            <w:tcW w:w="7288" w:type="dxa"/>
            <w:gridSpan w:val="5"/>
          </w:tcPr>
          <w:p w14:paraId="318692FA" w14:textId="1A4B523A" w:rsidR="00C07F80" w:rsidRDefault="00C07F80" w:rsidP="00C07F80">
            <w:pPr>
              <w:pStyle w:val="paragraph"/>
              <w:spacing w:after="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12C152CC" w14:textId="77777777" w:rsidR="00C07F80" w:rsidRDefault="00C07F80" w:rsidP="00C07F80">
            <w:pPr>
              <w:pStyle w:val="paragraph"/>
              <w:spacing w:after="0"/>
              <w:textAlignment w:val="baseline"/>
            </w:pPr>
          </w:p>
        </w:tc>
      </w:tr>
      <w:tr w:rsidR="00C07F80" w14:paraId="4BE11EF9" w14:textId="77777777" w:rsidTr="00C306BC">
        <w:trPr>
          <w:trHeight w:val="300"/>
          <w:jc w:val="center"/>
        </w:trPr>
        <w:tc>
          <w:tcPr>
            <w:tcW w:w="7288" w:type="dxa"/>
            <w:gridSpan w:val="5"/>
          </w:tcPr>
          <w:p w14:paraId="03D4ADAD" w14:textId="569E325E" w:rsidR="00C07F80" w:rsidRDefault="00C07F80" w:rsidP="00C07F80">
            <w:pPr>
              <w:pStyle w:val="paragraph"/>
              <w:spacing w:after="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1117749B" w14:textId="77777777" w:rsidR="00C07F80" w:rsidRDefault="00C07F80" w:rsidP="00C07F80">
            <w:pPr>
              <w:pStyle w:val="paragraph"/>
              <w:spacing w:after="0"/>
              <w:textAlignment w:val="baseline"/>
            </w:pPr>
          </w:p>
        </w:tc>
      </w:tr>
      <w:tr w:rsidR="00C07F80" w14:paraId="33BF066C" w14:textId="77777777" w:rsidTr="00C306BC">
        <w:trPr>
          <w:trHeight w:val="300"/>
          <w:jc w:val="center"/>
        </w:trPr>
        <w:tc>
          <w:tcPr>
            <w:tcW w:w="7288" w:type="dxa"/>
            <w:gridSpan w:val="5"/>
          </w:tcPr>
          <w:p w14:paraId="1FB4F5B6" w14:textId="0DFF1BF0" w:rsidR="00C07F80" w:rsidRDefault="00C07F80" w:rsidP="00C07F80">
            <w:pPr>
              <w:pStyle w:val="paragraph"/>
              <w:spacing w:after="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7C430FB8" w14:textId="77777777" w:rsidR="00C07F80" w:rsidRDefault="00C07F80" w:rsidP="00C07F80">
            <w:pPr>
              <w:pStyle w:val="paragraph"/>
              <w:spacing w:after="0"/>
              <w:textAlignment w:val="baseline"/>
            </w:pPr>
          </w:p>
        </w:tc>
      </w:tr>
      <w:tr w:rsidR="00C07F80" w14:paraId="6E0FDDCD" w14:textId="08C9777F"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33FA096C" w14:textId="1391AF18" w:rsidR="00C07F80" w:rsidRPr="0005252B" w:rsidRDefault="00C07F80" w:rsidP="00381D10">
            <w:pPr>
              <w:pStyle w:val="paragraph"/>
              <w:numPr>
                <w:ilvl w:val="0"/>
                <w:numId w:val="21"/>
              </w:numPr>
              <w:spacing w:before="0" w:beforeAutospacing="0" w:after="0" w:afterAutospacing="0"/>
              <w:jc w:val="center"/>
              <w:textAlignment w:val="baseline"/>
              <w:rPr>
                <w:b/>
                <w:bCs/>
              </w:rPr>
            </w:pPr>
            <w:r w:rsidRPr="0005252B">
              <w:rPr>
                <w:b/>
                <w:bCs/>
              </w:rPr>
              <w:t xml:space="preserve">DAĻA </w:t>
            </w:r>
            <w:r w:rsidR="007E0D02" w:rsidRPr="007E0D02">
              <w:rPr>
                <w:b/>
                <w:bCs/>
              </w:rPr>
              <w:t>Tautas tērpu audumu izgatavošana un piegāde Jēkabpils novada Zasas Tautas nama jauktajam korim “Putni”</w:t>
            </w:r>
          </w:p>
        </w:tc>
      </w:tr>
      <w:tr w:rsidR="001C58B4" w14:paraId="44635B0E" w14:textId="1D2BD5C8"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71BCF349" w14:textId="77777777" w:rsidR="001C58B4" w:rsidRDefault="001C58B4" w:rsidP="002724B2">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2167" w:type="dxa"/>
            <w:tcBorders>
              <w:top w:val="single" w:sz="6" w:space="0" w:color="000000"/>
              <w:left w:val="single" w:sz="6" w:space="0" w:color="000000"/>
              <w:bottom w:val="single" w:sz="6" w:space="0" w:color="000000"/>
              <w:right w:val="single" w:sz="6" w:space="0" w:color="000000"/>
            </w:tcBorders>
          </w:tcPr>
          <w:p w14:paraId="78CE346C" w14:textId="67A47747" w:rsidR="001C58B4" w:rsidRPr="00AA2EA6" w:rsidRDefault="00B72609" w:rsidP="002724B2">
            <w:pPr>
              <w:pStyle w:val="paragraph"/>
              <w:spacing w:after="0"/>
              <w:textAlignment w:val="baseline"/>
            </w:pPr>
            <w:r>
              <w:rPr>
                <w:lang w:eastAsia="en-GB"/>
              </w:rPr>
              <w:t>Sieviešu brunču audums</w:t>
            </w:r>
          </w:p>
        </w:tc>
        <w:tc>
          <w:tcPr>
            <w:tcW w:w="1527" w:type="dxa"/>
            <w:tcBorders>
              <w:top w:val="single" w:sz="6" w:space="0" w:color="000000"/>
              <w:left w:val="single" w:sz="6" w:space="0" w:color="000000"/>
              <w:bottom w:val="single" w:sz="6" w:space="0" w:color="000000"/>
              <w:right w:val="single" w:sz="6" w:space="0" w:color="000000"/>
            </w:tcBorders>
          </w:tcPr>
          <w:p w14:paraId="19BE0BA6" w14:textId="5C681917" w:rsidR="001C58B4" w:rsidRDefault="00B72609" w:rsidP="002724B2">
            <w:pPr>
              <w:pStyle w:val="paragraph"/>
              <w:spacing w:after="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2AD18EE3" w14:textId="040297F2" w:rsidR="001C58B4" w:rsidRDefault="00B72609" w:rsidP="002724B2">
            <w:pPr>
              <w:pStyle w:val="paragraph"/>
              <w:spacing w:after="0"/>
              <w:textAlignment w:val="baseline"/>
            </w:pPr>
            <w:r>
              <w:t>126</w:t>
            </w:r>
          </w:p>
        </w:tc>
        <w:tc>
          <w:tcPr>
            <w:tcW w:w="1768" w:type="dxa"/>
            <w:tcBorders>
              <w:top w:val="single" w:sz="6" w:space="0" w:color="000000"/>
              <w:left w:val="single" w:sz="6" w:space="0" w:color="000000"/>
              <w:bottom w:val="single" w:sz="6" w:space="0" w:color="000000"/>
              <w:right w:val="single" w:sz="6" w:space="0" w:color="000000"/>
            </w:tcBorders>
          </w:tcPr>
          <w:p w14:paraId="52655AA5" w14:textId="77777777" w:rsidR="001C58B4" w:rsidRDefault="001C58B4" w:rsidP="002724B2">
            <w:pPr>
              <w:pStyle w:val="paragraph"/>
              <w:spacing w:after="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35B510A8" w14:textId="77777777" w:rsidR="001C58B4" w:rsidRDefault="001C58B4" w:rsidP="002724B2">
            <w:pPr>
              <w:pStyle w:val="paragraph"/>
              <w:spacing w:after="0"/>
              <w:textAlignment w:val="baseline"/>
            </w:pPr>
          </w:p>
        </w:tc>
      </w:tr>
      <w:tr w:rsidR="00F22E6B" w14:paraId="21C9C67A" w14:textId="77777777" w:rsidTr="00C306BC">
        <w:trPr>
          <w:trHeight w:val="300"/>
          <w:jc w:val="center"/>
        </w:trPr>
        <w:tc>
          <w:tcPr>
            <w:tcW w:w="7288" w:type="dxa"/>
            <w:gridSpan w:val="5"/>
          </w:tcPr>
          <w:p w14:paraId="38C2821C" w14:textId="5254BAD3" w:rsidR="00F22E6B" w:rsidRDefault="00F22E6B" w:rsidP="00F22E6B">
            <w:pPr>
              <w:pStyle w:val="paragraph"/>
              <w:spacing w:after="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19064D22" w14:textId="77777777" w:rsidR="00F22E6B" w:rsidRDefault="00F22E6B" w:rsidP="00F22E6B">
            <w:pPr>
              <w:pStyle w:val="paragraph"/>
              <w:spacing w:after="0"/>
              <w:textAlignment w:val="baseline"/>
            </w:pPr>
          </w:p>
        </w:tc>
      </w:tr>
      <w:tr w:rsidR="00F22E6B" w14:paraId="206F361B" w14:textId="77777777" w:rsidTr="00C306BC">
        <w:trPr>
          <w:trHeight w:val="300"/>
          <w:jc w:val="center"/>
        </w:trPr>
        <w:tc>
          <w:tcPr>
            <w:tcW w:w="7288" w:type="dxa"/>
            <w:gridSpan w:val="5"/>
          </w:tcPr>
          <w:p w14:paraId="64EF6661" w14:textId="17901702" w:rsidR="00F22E6B" w:rsidRDefault="00F22E6B" w:rsidP="00F22E6B">
            <w:pPr>
              <w:pStyle w:val="paragraph"/>
              <w:spacing w:after="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4F378828" w14:textId="77777777" w:rsidR="00F22E6B" w:rsidRDefault="00F22E6B" w:rsidP="00F22E6B">
            <w:pPr>
              <w:pStyle w:val="paragraph"/>
              <w:spacing w:after="0"/>
              <w:textAlignment w:val="baseline"/>
            </w:pPr>
          </w:p>
        </w:tc>
      </w:tr>
      <w:tr w:rsidR="00F22E6B" w14:paraId="71AEFDDA" w14:textId="77777777" w:rsidTr="00C306BC">
        <w:trPr>
          <w:trHeight w:val="1121"/>
          <w:jc w:val="center"/>
        </w:trPr>
        <w:tc>
          <w:tcPr>
            <w:tcW w:w="7288" w:type="dxa"/>
            <w:gridSpan w:val="5"/>
          </w:tcPr>
          <w:p w14:paraId="0D653EFA" w14:textId="0DCF5FDA" w:rsidR="00F22E6B" w:rsidRDefault="00F22E6B" w:rsidP="00F22E6B">
            <w:pPr>
              <w:pStyle w:val="paragraph"/>
              <w:spacing w:after="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002DA210" w14:textId="77777777" w:rsidR="00F22E6B" w:rsidRDefault="00F22E6B" w:rsidP="00F22E6B">
            <w:pPr>
              <w:pStyle w:val="paragraph"/>
              <w:spacing w:after="0"/>
              <w:textAlignment w:val="baseline"/>
            </w:pPr>
          </w:p>
        </w:tc>
      </w:tr>
      <w:tr w:rsidR="00C07F80" w14:paraId="16490EF7" w14:textId="5B01C6CB"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6E343FCC" w14:textId="0713B183" w:rsidR="00C07F80" w:rsidRPr="002E5309" w:rsidRDefault="00C07F80" w:rsidP="00381D10">
            <w:pPr>
              <w:pStyle w:val="paragraph"/>
              <w:numPr>
                <w:ilvl w:val="0"/>
                <w:numId w:val="21"/>
              </w:numPr>
              <w:spacing w:before="0" w:beforeAutospacing="0" w:after="0" w:afterAutospacing="0"/>
              <w:textAlignment w:val="baseline"/>
              <w:rPr>
                <w:b/>
                <w:bCs/>
              </w:rPr>
            </w:pPr>
            <w:r w:rsidRPr="002E5309">
              <w:rPr>
                <w:b/>
                <w:bCs/>
              </w:rPr>
              <w:t xml:space="preserve">DAĻA </w:t>
            </w:r>
            <w:r w:rsidR="00BD73D3" w:rsidRPr="00BD73D3">
              <w:rPr>
                <w:b/>
                <w:bCs/>
              </w:rPr>
              <w:t>Tautas tērpu audumu izgatavošana un piegāde Jēkabpils novada Jēkabpils Tautas nama sieviešu korim “Unda”</w:t>
            </w:r>
          </w:p>
        </w:tc>
      </w:tr>
      <w:tr w:rsidR="00CD1324" w:rsidRPr="00DE212E" w14:paraId="7C5A26B7" w14:textId="6BBB5E73" w:rsidTr="00DE212E">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0BCFDCCB" w14:textId="77777777" w:rsidR="00CD1324" w:rsidRPr="00DE212E" w:rsidRDefault="00CD1324" w:rsidP="00CD1324">
            <w:pPr>
              <w:pStyle w:val="ListParagraph"/>
              <w:spacing w:after="0" w:line="240" w:lineRule="auto"/>
              <w:rPr>
                <w:rFonts w:ascii="Times New Roman" w:hAnsi="Times New Roman" w:cs="Times New Roman"/>
                <w:sz w:val="24"/>
                <w:szCs w:val="24"/>
              </w:rPr>
            </w:pPr>
            <w:r w:rsidRPr="00DE212E">
              <w:rPr>
                <w:rFonts w:ascii="Times New Roman" w:hAnsi="Times New Roman" w:cs="Times New Roman"/>
                <w:sz w:val="24"/>
                <w:szCs w:val="24"/>
              </w:rPr>
              <w:lastRenderedPageBreak/>
              <w:t>1.</w:t>
            </w:r>
          </w:p>
        </w:tc>
        <w:tc>
          <w:tcPr>
            <w:tcW w:w="2167" w:type="dxa"/>
            <w:tcBorders>
              <w:top w:val="single" w:sz="6" w:space="0" w:color="000000"/>
              <w:left w:val="single" w:sz="6" w:space="0" w:color="000000"/>
              <w:bottom w:val="single" w:sz="6" w:space="0" w:color="000000"/>
              <w:right w:val="single" w:sz="6" w:space="0" w:color="000000"/>
            </w:tcBorders>
          </w:tcPr>
          <w:p w14:paraId="40562107" w14:textId="19B13563" w:rsidR="00CD1324" w:rsidRPr="00DE212E" w:rsidRDefault="00CD1324" w:rsidP="00CD1324">
            <w:pPr>
              <w:pStyle w:val="paragraph"/>
              <w:spacing w:after="0"/>
              <w:textAlignment w:val="baseline"/>
            </w:pPr>
            <w:r w:rsidRPr="00DE212E">
              <w:rPr>
                <w:lang w:eastAsia="en-GB"/>
              </w:rPr>
              <w:t>Sieviešu brunču audums</w:t>
            </w:r>
          </w:p>
        </w:tc>
        <w:tc>
          <w:tcPr>
            <w:tcW w:w="1527" w:type="dxa"/>
            <w:tcBorders>
              <w:top w:val="single" w:sz="6" w:space="0" w:color="000000"/>
              <w:left w:val="single" w:sz="6" w:space="0" w:color="000000"/>
              <w:bottom w:val="single" w:sz="6" w:space="0" w:color="000000"/>
              <w:right w:val="single" w:sz="6" w:space="0" w:color="000000"/>
            </w:tcBorders>
          </w:tcPr>
          <w:p w14:paraId="433DD5BF" w14:textId="54F98182" w:rsidR="00CD1324" w:rsidRPr="00DE212E" w:rsidRDefault="00CD1324" w:rsidP="00CD1324">
            <w:pPr>
              <w:pStyle w:val="paragraph"/>
              <w:spacing w:after="0"/>
              <w:jc w:val="center"/>
              <w:textAlignment w:val="baseline"/>
            </w:pPr>
            <w:r w:rsidRPr="00DE212E">
              <w:t>metri</w:t>
            </w:r>
          </w:p>
        </w:tc>
        <w:tc>
          <w:tcPr>
            <w:tcW w:w="851" w:type="dxa"/>
            <w:tcBorders>
              <w:top w:val="single" w:sz="6" w:space="0" w:color="000000"/>
              <w:left w:val="single" w:sz="6" w:space="0" w:color="000000"/>
              <w:bottom w:val="single" w:sz="6" w:space="0" w:color="000000"/>
              <w:right w:val="single" w:sz="6" w:space="0" w:color="000000"/>
            </w:tcBorders>
          </w:tcPr>
          <w:p w14:paraId="363DCFD0" w14:textId="2A1FD978" w:rsidR="00CD1324" w:rsidRPr="00DE212E" w:rsidRDefault="00CD1324" w:rsidP="00CD1324">
            <w:pPr>
              <w:pStyle w:val="paragraph"/>
              <w:spacing w:after="0"/>
              <w:textAlignment w:val="baseline"/>
            </w:pPr>
            <w:r w:rsidRPr="00DE212E">
              <w:t>50</w:t>
            </w:r>
          </w:p>
        </w:tc>
        <w:tc>
          <w:tcPr>
            <w:tcW w:w="1768" w:type="dxa"/>
            <w:tcBorders>
              <w:top w:val="single" w:sz="6" w:space="0" w:color="000000"/>
              <w:left w:val="single" w:sz="6" w:space="0" w:color="000000"/>
              <w:bottom w:val="single" w:sz="6" w:space="0" w:color="000000"/>
              <w:right w:val="single" w:sz="6" w:space="0" w:color="000000"/>
            </w:tcBorders>
          </w:tcPr>
          <w:p w14:paraId="70EFDE21" w14:textId="77777777" w:rsidR="00CD1324" w:rsidRPr="00DE212E" w:rsidRDefault="00CD1324" w:rsidP="00CD1324">
            <w:pPr>
              <w:pStyle w:val="paragraph"/>
              <w:spacing w:after="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0E235133" w14:textId="77777777" w:rsidR="00CD1324" w:rsidRPr="00DE212E" w:rsidRDefault="00CD1324" w:rsidP="00CD1324">
            <w:pPr>
              <w:pStyle w:val="paragraph"/>
              <w:spacing w:after="0"/>
              <w:textAlignment w:val="baseline"/>
            </w:pPr>
          </w:p>
        </w:tc>
      </w:tr>
      <w:tr w:rsidR="00CD1324" w14:paraId="3C8060F7" w14:textId="77777777" w:rsidTr="00DE212E">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00AE8B51" w14:textId="58EE2F8D" w:rsidR="00CD1324" w:rsidRPr="00DE212E" w:rsidRDefault="00CD1324" w:rsidP="00CD1324">
            <w:pPr>
              <w:pStyle w:val="ListParagraph"/>
              <w:spacing w:after="0" w:line="240" w:lineRule="auto"/>
              <w:rPr>
                <w:rFonts w:ascii="Times New Roman" w:hAnsi="Times New Roman" w:cs="Times New Roman"/>
                <w:sz w:val="24"/>
                <w:szCs w:val="24"/>
              </w:rPr>
            </w:pPr>
            <w:r w:rsidRPr="00DE212E">
              <w:rPr>
                <w:rFonts w:ascii="Times New Roman" w:hAnsi="Times New Roman" w:cs="Times New Roman"/>
                <w:sz w:val="24"/>
                <w:szCs w:val="24"/>
              </w:rPr>
              <w:t>2.</w:t>
            </w:r>
          </w:p>
        </w:tc>
        <w:tc>
          <w:tcPr>
            <w:tcW w:w="2167" w:type="dxa"/>
            <w:tcBorders>
              <w:top w:val="single" w:sz="6" w:space="0" w:color="000000"/>
              <w:left w:val="single" w:sz="6" w:space="0" w:color="000000"/>
              <w:bottom w:val="single" w:sz="6" w:space="0" w:color="000000"/>
              <w:right w:val="single" w:sz="6" w:space="0" w:color="000000"/>
            </w:tcBorders>
          </w:tcPr>
          <w:p w14:paraId="43234438" w14:textId="3029CA11" w:rsidR="00CD1324" w:rsidRPr="00DE212E" w:rsidRDefault="00DE212E" w:rsidP="00CD1324">
            <w:pPr>
              <w:pStyle w:val="paragraph"/>
              <w:spacing w:after="0"/>
              <w:textAlignment w:val="baseline"/>
            </w:pPr>
            <w:r>
              <w:t>Ņiebura</w:t>
            </w:r>
            <w:r w:rsidRPr="00DE212E">
              <w:t xml:space="preserve"> audums</w:t>
            </w:r>
          </w:p>
        </w:tc>
        <w:tc>
          <w:tcPr>
            <w:tcW w:w="1527" w:type="dxa"/>
            <w:tcBorders>
              <w:top w:val="single" w:sz="6" w:space="0" w:color="000000"/>
              <w:left w:val="single" w:sz="6" w:space="0" w:color="000000"/>
              <w:bottom w:val="single" w:sz="6" w:space="0" w:color="000000"/>
              <w:right w:val="single" w:sz="6" w:space="0" w:color="000000"/>
            </w:tcBorders>
          </w:tcPr>
          <w:p w14:paraId="3AFCEF1D" w14:textId="1CE3B3FC" w:rsidR="00CD1324" w:rsidRPr="00DE212E" w:rsidRDefault="00CD1324" w:rsidP="00CD1324">
            <w:pPr>
              <w:pStyle w:val="paragraph"/>
              <w:spacing w:after="0"/>
              <w:jc w:val="center"/>
              <w:textAlignment w:val="baseline"/>
            </w:pPr>
            <w:r w:rsidRPr="00DE212E">
              <w:t>metri</w:t>
            </w:r>
          </w:p>
        </w:tc>
        <w:tc>
          <w:tcPr>
            <w:tcW w:w="851" w:type="dxa"/>
            <w:tcBorders>
              <w:top w:val="single" w:sz="6" w:space="0" w:color="000000"/>
              <w:left w:val="single" w:sz="6" w:space="0" w:color="000000"/>
              <w:bottom w:val="single" w:sz="6" w:space="0" w:color="000000"/>
              <w:right w:val="single" w:sz="6" w:space="0" w:color="000000"/>
            </w:tcBorders>
          </w:tcPr>
          <w:p w14:paraId="146DF784" w14:textId="056A5E68" w:rsidR="00CD1324" w:rsidRPr="00DE212E" w:rsidRDefault="00CD1324" w:rsidP="00CD1324">
            <w:pPr>
              <w:pStyle w:val="paragraph"/>
              <w:spacing w:after="0"/>
              <w:textAlignment w:val="baseline"/>
            </w:pPr>
            <w:r w:rsidRPr="00DE212E">
              <w:t>11</w:t>
            </w:r>
          </w:p>
        </w:tc>
        <w:tc>
          <w:tcPr>
            <w:tcW w:w="1768" w:type="dxa"/>
            <w:tcBorders>
              <w:top w:val="single" w:sz="6" w:space="0" w:color="000000"/>
              <w:left w:val="single" w:sz="6" w:space="0" w:color="000000"/>
              <w:bottom w:val="single" w:sz="6" w:space="0" w:color="000000"/>
              <w:right w:val="single" w:sz="6" w:space="0" w:color="000000"/>
            </w:tcBorders>
          </w:tcPr>
          <w:p w14:paraId="59BD3D79" w14:textId="77777777" w:rsidR="00CD1324" w:rsidRPr="00DE212E" w:rsidRDefault="00CD1324" w:rsidP="00CD1324">
            <w:pPr>
              <w:pStyle w:val="paragraph"/>
              <w:spacing w:after="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4BEC1F7A" w14:textId="77777777" w:rsidR="00CD1324" w:rsidRPr="00DE212E" w:rsidRDefault="00CD1324" w:rsidP="00CD1324">
            <w:pPr>
              <w:pStyle w:val="paragraph"/>
              <w:spacing w:after="0"/>
              <w:textAlignment w:val="baseline"/>
            </w:pPr>
          </w:p>
        </w:tc>
      </w:tr>
      <w:tr w:rsidR="00F22E6B" w14:paraId="3B0B5B6D" w14:textId="77777777" w:rsidTr="00C306BC">
        <w:trPr>
          <w:trHeight w:val="300"/>
          <w:jc w:val="center"/>
        </w:trPr>
        <w:tc>
          <w:tcPr>
            <w:tcW w:w="7288" w:type="dxa"/>
            <w:gridSpan w:val="5"/>
          </w:tcPr>
          <w:p w14:paraId="4F786B64" w14:textId="064324B7" w:rsidR="00F22E6B" w:rsidRPr="00800B27" w:rsidRDefault="00F22E6B" w:rsidP="00F22E6B">
            <w:pPr>
              <w:pStyle w:val="paragraph"/>
              <w:spacing w:after="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59BCCCD8" w14:textId="77777777" w:rsidR="00F22E6B" w:rsidRPr="00800B27" w:rsidRDefault="00F22E6B" w:rsidP="00F22E6B">
            <w:pPr>
              <w:pStyle w:val="paragraph"/>
              <w:spacing w:after="0"/>
              <w:textAlignment w:val="baseline"/>
            </w:pPr>
          </w:p>
        </w:tc>
      </w:tr>
      <w:tr w:rsidR="00F22E6B" w14:paraId="4C0D75D3" w14:textId="77777777" w:rsidTr="00C306BC">
        <w:trPr>
          <w:trHeight w:val="300"/>
          <w:jc w:val="center"/>
        </w:trPr>
        <w:tc>
          <w:tcPr>
            <w:tcW w:w="7288" w:type="dxa"/>
            <w:gridSpan w:val="5"/>
          </w:tcPr>
          <w:p w14:paraId="370C146B" w14:textId="58E43348" w:rsidR="00F22E6B" w:rsidRPr="00800B27" w:rsidRDefault="00F22E6B" w:rsidP="00F22E6B">
            <w:pPr>
              <w:pStyle w:val="paragraph"/>
              <w:spacing w:after="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65781D6B" w14:textId="77777777" w:rsidR="00F22E6B" w:rsidRPr="00800B27" w:rsidRDefault="00F22E6B" w:rsidP="00F22E6B">
            <w:pPr>
              <w:pStyle w:val="paragraph"/>
              <w:spacing w:after="0"/>
              <w:textAlignment w:val="baseline"/>
            </w:pPr>
          </w:p>
        </w:tc>
      </w:tr>
      <w:tr w:rsidR="00F22E6B" w14:paraId="38B31EFA" w14:textId="77777777" w:rsidTr="00C306BC">
        <w:trPr>
          <w:trHeight w:val="300"/>
          <w:jc w:val="center"/>
        </w:trPr>
        <w:tc>
          <w:tcPr>
            <w:tcW w:w="7288" w:type="dxa"/>
            <w:gridSpan w:val="5"/>
          </w:tcPr>
          <w:p w14:paraId="53866FBC" w14:textId="459030D7" w:rsidR="00F22E6B" w:rsidRPr="00800B27" w:rsidRDefault="00F22E6B" w:rsidP="00F22E6B">
            <w:pPr>
              <w:pStyle w:val="paragraph"/>
              <w:spacing w:after="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67796F63" w14:textId="77777777" w:rsidR="00F22E6B" w:rsidRPr="00800B27" w:rsidRDefault="00F22E6B" w:rsidP="00F22E6B">
            <w:pPr>
              <w:pStyle w:val="paragraph"/>
              <w:spacing w:after="0"/>
              <w:textAlignment w:val="baseline"/>
            </w:pPr>
          </w:p>
        </w:tc>
      </w:tr>
      <w:tr w:rsidR="00F22E6B" w14:paraId="033E42B4" w14:textId="52CB7A1F" w:rsidTr="00A3116F">
        <w:trPr>
          <w:trHeight w:val="300"/>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6318E6E7" w14:textId="63F68EBD" w:rsidR="00F22E6B" w:rsidRPr="00972C74" w:rsidRDefault="00F22E6B" w:rsidP="00381D10">
            <w:pPr>
              <w:pStyle w:val="paragraph"/>
              <w:numPr>
                <w:ilvl w:val="0"/>
                <w:numId w:val="21"/>
              </w:numPr>
              <w:spacing w:after="0" w:afterAutospacing="0"/>
              <w:jc w:val="center"/>
              <w:textAlignment w:val="baseline"/>
              <w:rPr>
                <w:b/>
                <w:bCs/>
              </w:rPr>
            </w:pPr>
            <w:r w:rsidRPr="00972C74">
              <w:rPr>
                <w:b/>
                <w:bCs/>
              </w:rPr>
              <w:t xml:space="preserve">DAĻA </w:t>
            </w:r>
            <w:r w:rsidR="007D6296" w:rsidRPr="007D6296">
              <w:rPr>
                <w:b/>
                <w:bCs/>
              </w:rPr>
              <w:t>Tautas tērpu audumu izgatavošana un piegāde Jēkabpils novada Krustpils kultūras centra folkloras kopai “Rati”</w:t>
            </w:r>
          </w:p>
        </w:tc>
      </w:tr>
      <w:tr w:rsidR="001C58B4" w14:paraId="26403E00" w14:textId="7932CC1C"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06919D81" w14:textId="77777777" w:rsidR="001C58B4" w:rsidRDefault="001C58B4" w:rsidP="002724B2">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2167" w:type="dxa"/>
            <w:tcBorders>
              <w:top w:val="single" w:sz="6" w:space="0" w:color="000000"/>
              <w:left w:val="single" w:sz="6" w:space="0" w:color="000000"/>
              <w:bottom w:val="single" w:sz="6" w:space="0" w:color="000000"/>
              <w:right w:val="single" w:sz="6" w:space="0" w:color="000000"/>
            </w:tcBorders>
          </w:tcPr>
          <w:p w14:paraId="1B54147E" w14:textId="76750A83" w:rsidR="001C58B4" w:rsidRPr="00484176" w:rsidRDefault="00402564" w:rsidP="002724B2">
            <w:pPr>
              <w:pStyle w:val="paragraph"/>
              <w:spacing w:after="0"/>
              <w:textAlignment w:val="baseline"/>
            </w:pPr>
            <w:r>
              <w:rPr>
                <w:lang w:eastAsia="en-GB"/>
              </w:rPr>
              <w:t>Brunču audums</w:t>
            </w:r>
          </w:p>
        </w:tc>
        <w:tc>
          <w:tcPr>
            <w:tcW w:w="1527" w:type="dxa"/>
            <w:tcBorders>
              <w:top w:val="single" w:sz="6" w:space="0" w:color="000000"/>
              <w:left w:val="single" w:sz="6" w:space="0" w:color="000000"/>
              <w:bottom w:val="single" w:sz="6" w:space="0" w:color="000000"/>
              <w:right w:val="single" w:sz="6" w:space="0" w:color="000000"/>
            </w:tcBorders>
          </w:tcPr>
          <w:p w14:paraId="03A2D9D8" w14:textId="5AD4EA5B" w:rsidR="001C58B4" w:rsidRDefault="00402564" w:rsidP="002724B2">
            <w:pPr>
              <w:pStyle w:val="paragraph"/>
              <w:spacing w:after="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198BE0EA" w14:textId="7DECC3A4" w:rsidR="001C58B4" w:rsidRDefault="001C58B4" w:rsidP="002724B2">
            <w:pPr>
              <w:pStyle w:val="paragraph"/>
              <w:spacing w:after="0"/>
              <w:textAlignment w:val="baseline"/>
            </w:pPr>
            <w:r>
              <w:t>1</w:t>
            </w:r>
            <w:r w:rsidR="00402564">
              <w:t>5</w:t>
            </w:r>
          </w:p>
        </w:tc>
        <w:tc>
          <w:tcPr>
            <w:tcW w:w="1768" w:type="dxa"/>
            <w:tcBorders>
              <w:top w:val="single" w:sz="6" w:space="0" w:color="000000"/>
              <w:left w:val="single" w:sz="6" w:space="0" w:color="000000"/>
              <w:bottom w:val="single" w:sz="6" w:space="0" w:color="000000"/>
              <w:right w:val="single" w:sz="6" w:space="0" w:color="000000"/>
            </w:tcBorders>
          </w:tcPr>
          <w:p w14:paraId="68175CB2" w14:textId="77777777" w:rsidR="001C58B4" w:rsidRDefault="001C58B4" w:rsidP="002724B2">
            <w:pPr>
              <w:pStyle w:val="paragraph"/>
              <w:spacing w:after="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2CCD4B4E" w14:textId="77777777" w:rsidR="001C58B4" w:rsidRDefault="001C58B4" w:rsidP="002724B2">
            <w:pPr>
              <w:pStyle w:val="paragraph"/>
              <w:spacing w:after="0"/>
              <w:textAlignment w:val="baseline"/>
            </w:pPr>
          </w:p>
        </w:tc>
      </w:tr>
      <w:tr w:rsidR="00DF2BCE" w14:paraId="31833F2B" w14:textId="77777777" w:rsidTr="00C306BC">
        <w:trPr>
          <w:trHeight w:val="300"/>
          <w:jc w:val="center"/>
        </w:trPr>
        <w:tc>
          <w:tcPr>
            <w:tcW w:w="7288" w:type="dxa"/>
            <w:gridSpan w:val="5"/>
          </w:tcPr>
          <w:p w14:paraId="37B84895" w14:textId="7C87BBEB" w:rsidR="00DF2BCE" w:rsidRDefault="00DF2BCE" w:rsidP="00DF2BCE">
            <w:pPr>
              <w:pStyle w:val="paragraph"/>
              <w:spacing w:after="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33C5420A" w14:textId="77777777" w:rsidR="00DF2BCE" w:rsidRDefault="00DF2BCE" w:rsidP="00DF2BCE">
            <w:pPr>
              <w:pStyle w:val="paragraph"/>
              <w:spacing w:after="0"/>
              <w:textAlignment w:val="baseline"/>
            </w:pPr>
          </w:p>
        </w:tc>
      </w:tr>
      <w:tr w:rsidR="00DF2BCE" w14:paraId="0A81CCAB" w14:textId="77777777" w:rsidTr="00C306BC">
        <w:trPr>
          <w:trHeight w:val="300"/>
          <w:jc w:val="center"/>
        </w:trPr>
        <w:tc>
          <w:tcPr>
            <w:tcW w:w="7288" w:type="dxa"/>
            <w:gridSpan w:val="5"/>
          </w:tcPr>
          <w:p w14:paraId="7BDE10B4" w14:textId="7E41297E" w:rsidR="00DF2BCE" w:rsidRDefault="00DF2BCE" w:rsidP="00DF2BCE">
            <w:pPr>
              <w:pStyle w:val="paragraph"/>
              <w:spacing w:after="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1133C7B9" w14:textId="77777777" w:rsidR="00DF2BCE" w:rsidRDefault="00DF2BCE" w:rsidP="00DF2BCE">
            <w:pPr>
              <w:pStyle w:val="paragraph"/>
              <w:spacing w:after="0"/>
              <w:textAlignment w:val="baseline"/>
            </w:pPr>
          </w:p>
        </w:tc>
      </w:tr>
      <w:tr w:rsidR="00DF2BCE" w14:paraId="0E68DB48" w14:textId="77777777" w:rsidTr="00C306BC">
        <w:trPr>
          <w:trHeight w:val="300"/>
          <w:jc w:val="center"/>
        </w:trPr>
        <w:tc>
          <w:tcPr>
            <w:tcW w:w="7288" w:type="dxa"/>
            <w:gridSpan w:val="5"/>
          </w:tcPr>
          <w:p w14:paraId="30472899" w14:textId="24E1C22F" w:rsidR="00DF2BCE" w:rsidRDefault="00DF2BCE" w:rsidP="00DF2BCE">
            <w:pPr>
              <w:pStyle w:val="paragraph"/>
              <w:spacing w:after="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34ED4B27" w14:textId="77777777" w:rsidR="00DF2BCE" w:rsidRDefault="00DF2BCE" w:rsidP="00DF2BCE">
            <w:pPr>
              <w:pStyle w:val="paragraph"/>
              <w:spacing w:after="0"/>
              <w:textAlignment w:val="baseline"/>
            </w:pPr>
          </w:p>
        </w:tc>
      </w:tr>
      <w:tr w:rsidR="00DF2BCE" w14:paraId="41ABBB06" w14:textId="629E09BE" w:rsidTr="00A3116F">
        <w:trPr>
          <w:trHeight w:val="791"/>
          <w:jc w:val="center"/>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63E89B02" w14:textId="406E69C8" w:rsidR="00DF2BCE" w:rsidRPr="00BA5CBB" w:rsidRDefault="00DF2BCE" w:rsidP="00381D10">
            <w:pPr>
              <w:pStyle w:val="paragraph"/>
              <w:numPr>
                <w:ilvl w:val="0"/>
                <w:numId w:val="21"/>
              </w:numPr>
              <w:spacing w:after="0" w:afterAutospacing="0"/>
              <w:jc w:val="center"/>
              <w:textAlignment w:val="baseline"/>
              <w:rPr>
                <w:b/>
                <w:bCs/>
              </w:rPr>
            </w:pPr>
            <w:r w:rsidRPr="00BA5CBB">
              <w:rPr>
                <w:b/>
                <w:bCs/>
              </w:rPr>
              <w:t xml:space="preserve">DAĻA </w:t>
            </w:r>
            <w:r w:rsidR="003634C7" w:rsidRPr="003634C7">
              <w:rPr>
                <w:b/>
                <w:bCs/>
              </w:rPr>
              <w:t>Tautas tērpu audumu izgatavošana un piegāde Jēkabpils novada Krustpils kultūras centra folkloras kopai “Rati”</w:t>
            </w:r>
          </w:p>
        </w:tc>
      </w:tr>
      <w:tr w:rsidR="001C58B4" w14:paraId="77099B20" w14:textId="12090383" w:rsidTr="00C4015F">
        <w:trPr>
          <w:trHeight w:val="300"/>
          <w:jc w:val="center"/>
        </w:trPr>
        <w:tc>
          <w:tcPr>
            <w:tcW w:w="975" w:type="dxa"/>
            <w:tcBorders>
              <w:top w:val="single" w:sz="6" w:space="0" w:color="000000"/>
              <w:left w:val="single" w:sz="6" w:space="0" w:color="000000"/>
              <w:bottom w:val="single" w:sz="6" w:space="0" w:color="000000"/>
              <w:right w:val="single" w:sz="6" w:space="0" w:color="000000"/>
            </w:tcBorders>
          </w:tcPr>
          <w:p w14:paraId="7432B469" w14:textId="77777777" w:rsidR="001C58B4" w:rsidRDefault="001C58B4" w:rsidP="002724B2">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2167" w:type="dxa"/>
            <w:tcBorders>
              <w:top w:val="single" w:sz="6" w:space="0" w:color="000000"/>
              <w:left w:val="single" w:sz="6" w:space="0" w:color="000000"/>
              <w:bottom w:val="single" w:sz="6" w:space="0" w:color="000000"/>
              <w:right w:val="single" w:sz="6" w:space="0" w:color="000000"/>
            </w:tcBorders>
          </w:tcPr>
          <w:p w14:paraId="58401B2D" w14:textId="2431B2AD" w:rsidR="001C58B4" w:rsidRPr="00484176" w:rsidRDefault="00617187" w:rsidP="002724B2">
            <w:pPr>
              <w:pStyle w:val="paragraph"/>
              <w:spacing w:after="0"/>
              <w:textAlignment w:val="baseline"/>
            </w:pPr>
            <w:r>
              <w:rPr>
                <w:lang w:eastAsia="en-GB"/>
              </w:rPr>
              <w:t>Vestes audums</w:t>
            </w:r>
          </w:p>
        </w:tc>
        <w:tc>
          <w:tcPr>
            <w:tcW w:w="1527" w:type="dxa"/>
            <w:tcBorders>
              <w:top w:val="single" w:sz="6" w:space="0" w:color="000000"/>
              <w:left w:val="single" w:sz="6" w:space="0" w:color="000000"/>
              <w:bottom w:val="single" w:sz="6" w:space="0" w:color="000000"/>
              <w:right w:val="single" w:sz="6" w:space="0" w:color="000000"/>
            </w:tcBorders>
          </w:tcPr>
          <w:p w14:paraId="2E5F7114" w14:textId="129F36E8" w:rsidR="001C58B4" w:rsidRDefault="00617187" w:rsidP="002724B2">
            <w:pPr>
              <w:pStyle w:val="paragraph"/>
              <w:spacing w:after="0"/>
              <w:jc w:val="center"/>
              <w:textAlignment w:val="baseline"/>
            </w:pPr>
            <w:r>
              <w:t>metri</w:t>
            </w:r>
          </w:p>
        </w:tc>
        <w:tc>
          <w:tcPr>
            <w:tcW w:w="851" w:type="dxa"/>
            <w:tcBorders>
              <w:top w:val="single" w:sz="6" w:space="0" w:color="000000"/>
              <w:left w:val="single" w:sz="6" w:space="0" w:color="000000"/>
              <w:bottom w:val="single" w:sz="6" w:space="0" w:color="000000"/>
              <w:right w:val="single" w:sz="6" w:space="0" w:color="000000"/>
            </w:tcBorders>
          </w:tcPr>
          <w:p w14:paraId="1E81DD0A" w14:textId="37F4AAD7" w:rsidR="001C58B4" w:rsidRDefault="00617187" w:rsidP="002724B2">
            <w:pPr>
              <w:pStyle w:val="paragraph"/>
              <w:spacing w:after="0"/>
              <w:textAlignment w:val="baseline"/>
            </w:pPr>
            <w:r>
              <w:t>16</w:t>
            </w:r>
          </w:p>
        </w:tc>
        <w:tc>
          <w:tcPr>
            <w:tcW w:w="1768" w:type="dxa"/>
            <w:tcBorders>
              <w:top w:val="single" w:sz="6" w:space="0" w:color="000000"/>
              <w:left w:val="single" w:sz="6" w:space="0" w:color="000000"/>
              <w:bottom w:val="single" w:sz="6" w:space="0" w:color="000000"/>
              <w:right w:val="single" w:sz="6" w:space="0" w:color="000000"/>
            </w:tcBorders>
          </w:tcPr>
          <w:p w14:paraId="2BE67246" w14:textId="77777777" w:rsidR="001C58B4" w:rsidRDefault="001C58B4" w:rsidP="002724B2">
            <w:pPr>
              <w:pStyle w:val="paragraph"/>
              <w:spacing w:after="0"/>
              <w:textAlignment w:val="baseline"/>
            </w:pPr>
          </w:p>
        </w:tc>
        <w:tc>
          <w:tcPr>
            <w:tcW w:w="2202" w:type="dxa"/>
            <w:tcBorders>
              <w:top w:val="single" w:sz="6" w:space="0" w:color="000000"/>
              <w:left w:val="single" w:sz="6" w:space="0" w:color="000000"/>
              <w:bottom w:val="single" w:sz="6" w:space="0" w:color="000000"/>
              <w:right w:val="single" w:sz="6" w:space="0" w:color="000000"/>
            </w:tcBorders>
          </w:tcPr>
          <w:p w14:paraId="7ED86A7D" w14:textId="77777777" w:rsidR="001C58B4" w:rsidRDefault="001C58B4" w:rsidP="002724B2">
            <w:pPr>
              <w:pStyle w:val="paragraph"/>
              <w:spacing w:after="0"/>
              <w:textAlignment w:val="baseline"/>
            </w:pPr>
          </w:p>
        </w:tc>
      </w:tr>
      <w:tr w:rsidR="00DF2BCE" w14:paraId="02EC9DF9" w14:textId="77777777" w:rsidTr="00C306BC">
        <w:trPr>
          <w:trHeight w:val="300"/>
          <w:jc w:val="center"/>
        </w:trPr>
        <w:tc>
          <w:tcPr>
            <w:tcW w:w="7288" w:type="dxa"/>
            <w:gridSpan w:val="5"/>
          </w:tcPr>
          <w:p w14:paraId="33F5B41F" w14:textId="6D38D5D4" w:rsidR="00DF2BCE" w:rsidRDefault="00DF2BCE" w:rsidP="00DF2BCE">
            <w:pPr>
              <w:pStyle w:val="paragraph"/>
              <w:spacing w:after="0"/>
              <w:jc w:val="right"/>
              <w:textAlignment w:val="baseline"/>
            </w:pPr>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740BC760" w14:textId="77777777" w:rsidR="00DF2BCE" w:rsidRDefault="00DF2BCE" w:rsidP="00DF2BCE">
            <w:pPr>
              <w:pStyle w:val="paragraph"/>
              <w:spacing w:after="0"/>
              <w:textAlignment w:val="baseline"/>
            </w:pPr>
          </w:p>
        </w:tc>
      </w:tr>
      <w:tr w:rsidR="00DF2BCE" w14:paraId="7A7200CD" w14:textId="77777777" w:rsidTr="00C306BC">
        <w:trPr>
          <w:trHeight w:val="300"/>
          <w:jc w:val="center"/>
        </w:trPr>
        <w:tc>
          <w:tcPr>
            <w:tcW w:w="7288" w:type="dxa"/>
            <w:gridSpan w:val="5"/>
          </w:tcPr>
          <w:p w14:paraId="43303AC9" w14:textId="387012AA" w:rsidR="00DF2BCE" w:rsidRDefault="00DF2BCE" w:rsidP="00DF2BCE">
            <w:pPr>
              <w:pStyle w:val="paragraph"/>
              <w:spacing w:after="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2C4BFE92" w14:textId="77777777" w:rsidR="00DF2BCE" w:rsidRDefault="00DF2BCE" w:rsidP="00DF2BCE">
            <w:pPr>
              <w:pStyle w:val="paragraph"/>
              <w:spacing w:after="0"/>
              <w:textAlignment w:val="baseline"/>
            </w:pPr>
          </w:p>
        </w:tc>
      </w:tr>
      <w:tr w:rsidR="00DF2BCE" w14:paraId="7528519D" w14:textId="77777777" w:rsidTr="00C306BC">
        <w:trPr>
          <w:trHeight w:val="300"/>
          <w:jc w:val="center"/>
        </w:trPr>
        <w:tc>
          <w:tcPr>
            <w:tcW w:w="7288" w:type="dxa"/>
            <w:gridSpan w:val="5"/>
          </w:tcPr>
          <w:p w14:paraId="6809811D" w14:textId="3E88C5EB" w:rsidR="00DF2BCE" w:rsidRDefault="00DF2BCE" w:rsidP="00DF2BCE">
            <w:pPr>
              <w:pStyle w:val="paragraph"/>
              <w:spacing w:after="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4FAB2E9E" w14:textId="77777777" w:rsidR="00DF2BCE" w:rsidRDefault="00DF2BCE" w:rsidP="00DF2BCE">
            <w:pPr>
              <w:pStyle w:val="paragraph"/>
              <w:spacing w:after="0"/>
              <w:textAlignment w:val="baseline"/>
            </w:pPr>
          </w:p>
        </w:tc>
      </w:tr>
      <w:tr w:rsidR="00A17349" w14:paraId="79A850C3" w14:textId="77777777" w:rsidTr="00C306BC">
        <w:trPr>
          <w:trHeight w:val="300"/>
          <w:jc w:val="center"/>
        </w:trPr>
        <w:tc>
          <w:tcPr>
            <w:tcW w:w="7288" w:type="dxa"/>
            <w:gridSpan w:val="5"/>
          </w:tcPr>
          <w:p w14:paraId="000053C8" w14:textId="15A25B2C" w:rsidR="00A17349" w:rsidRDefault="00A17349" w:rsidP="00A17349">
            <w:pPr>
              <w:pStyle w:val="paragraph"/>
              <w:spacing w:after="0"/>
              <w:jc w:val="right"/>
              <w:textAlignment w:val="baseline"/>
            </w:pPr>
            <w:bookmarkStart w:id="146" w:name="_Hlk169684769"/>
            <w:r w:rsidRPr="00DB7F37">
              <w:rPr>
                <w:b/>
              </w:rPr>
              <w:t>Piedāvātā līgumcena kopā, EUR bez PVN</w:t>
            </w:r>
          </w:p>
        </w:tc>
        <w:tc>
          <w:tcPr>
            <w:tcW w:w="2202" w:type="dxa"/>
            <w:tcBorders>
              <w:top w:val="single" w:sz="6" w:space="0" w:color="000000"/>
              <w:left w:val="single" w:sz="6" w:space="0" w:color="000000"/>
              <w:bottom w:val="single" w:sz="6" w:space="0" w:color="000000"/>
              <w:right w:val="single" w:sz="6" w:space="0" w:color="000000"/>
            </w:tcBorders>
          </w:tcPr>
          <w:p w14:paraId="279AD349" w14:textId="77777777" w:rsidR="00A17349" w:rsidRDefault="00A17349" w:rsidP="00A17349">
            <w:pPr>
              <w:pStyle w:val="paragraph"/>
              <w:spacing w:after="0"/>
              <w:textAlignment w:val="baseline"/>
            </w:pPr>
          </w:p>
        </w:tc>
      </w:tr>
      <w:tr w:rsidR="00A17349" w14:paraId="41134F70" w14:textId="77777777" w:rsidTr="00C306BC">
        <w:trPr>
          <w:trHeight w:val="300"/>
          <w:jc w:val="center"/>
        </w:trPr>
        <w:tc>
          <w:tcPr>
            <w:tcW w:w="7288" w:type="dxa"/>
            <w:gridSpan w:val="5"/>
          </w:tcPr>
          <w:p w14:paraId="4CED0A88" w14:textId="10906D32" w:rsidR="00A17349" w:rsidRDefault="00A17349" w:rsidP="00A17349">
            <w:pPr>
              <w:pStyle w:val="paragraph"/>
              <w:spacing w:after="0"/>
              <w:jc w:val="right"/>
              <w:textAlignment w:val="baseline"/>
            </w:pPr>
            <w:r w:rsidRPr="00DB7F37">
              <w:rPr>
                <w:b/>
              </w:rPr>
              <w:t>PVN</w:t>
            </w:r>
          </w:p>
        </w:tc>
        <w:tc>
          <w:tcPr>
            <w:tcW w:w="2202" w:type="dxa"/>
            <w:tcBorders>
              <w:top w:val="single" w:sz="6" w:space="0" w:color="000000"/>
              <w:left w:val="single" w:sz="6" w:space="0" w:color="000000"/>
              <w:bottom w:val="single" w:sz="6" w:space="0" w:color="000000"/>
              <w:right w:val="single" w:sz="6" w:space="0" w:color="000000"/>
            </w:tcBorders>
          </w:tcPr>
          <w:p w14:paraId="3CB9DAFF" w14:textId="77777777" w:rsidR="00A17349" w:rsidRDefault="00A17349" w:rsidP="00A17349">
            <w:pPr>
              <w:pStyle w:val="paragraph"/>
              <w:spacing w:after="0"/>
              <w:textAlignment w:val="baseline"/>
            </w:pPr>
          </w:p>
        </w:tc>
      </w:tr>
      <w:tr w:rsidR="00A17349" w14:paraId="415137B2" w14:textId="77777777" w:rsidTr="00C306BC">
        <w:trPr>
          <w:trHeight w:val="300"/>
          <w:jc w:val="center"/>
        </w:trPr>
        <w:tc>
          <w:tcPr>
            <w:tcW w:w="7288" w:type="dxa"/>
            <w:gridSpan w:val="5"/>
          </w:tcPr>
          <w:p w14:paraId="0257354B" w14:textId="0FB9D236" w:rsidR="00A17349" w:rsidRDefault="00A17349" w:rsidP="00A17349">
            <w:pPr>
              <w:pStyle w:val="paragraph"/>
              <w:spacing w:after="0"/>
              <w:jc w:val="right"/>
              <w:textAlignment w:val="baseline"/>
            </w:pPr>
            <w:r w:rsidRPr="00DB7F37">
              <w:rPr>
                <w:b/>
              </w:rPr>
              <w:t>Piedāvātā līgumcena kopā, EUR ar PVN</w:t>
            </w:r>
          </w:p>
        </w:tc>
        <w:tc>
          <w:tcPr>
            <w:tcW w:w="2202" w:type="dxa"/>
            <w:tcBorders>
              <w:top w:val="single" w:sz="6" w:space="0" w:color="000000"/>
              <w:left w:val="single" w:sz="6" w:space="0" w:color="000000"/>
              <w:bottom w:val="single" w:sz="6" w:space="0" w:color="000000"/>
              <w:right w:val="single" w:sz="6" w:space="0" w:color="000000"/>
            </w:tcBorders>
          </w:tcPr>
          <w:p w14:paraId="66A41F4A" w14:textId="77777777" w:rsidR="00A17349" w:rsidRDefault="00A17349" w:rsidP="00A17349">
            <w:pPr>
              <w:pStyle w:val="paragraph"/>
              <w:spacing w:after="0"/>
              <w:textAlignment w:val="baseline"/>
            </w:pPr>
          </w:p>
        </w:tc>
      </w:tr>
    </w:tbl>
    <w:p w14:paraId="208D05D6" w14:textId="5A6B39FC" w:rsidR="00257F65" w:rsidRPr="00257F65" w:rsidRDefault="00B46C28" w:rsidP="00B46C28">
      <w:pPr>
        <w:tabs>
          <w:tab w:val="left" w:pos="0"/>
        </w:tabs>
        <w:jc w:val="both"/>
        <w:rPr>
          <w:rFonts w:ascii="Times New Roman" w:eastAsia="Calibri" w:hAnsi="Times New Roman" w:cs="Times New Roman"/>
          <w:kern w:val="0"/>
          <w:sz w:val="20"/>
          <w:szCs w:val="20"/>
          <w14:ligatures w14:val="none"/>
        </w:rPr>
      </w:pPr>
      <w:bookmarkStart w:id="147" w:name="_Hlk160608119"/>
      <w:bookmarkEnd w:id="145"/>
      <w:bookmarkEnd w:id="146"/>
      <w:r>
        <w:rPr>
          <w:rFonts w:ascii="Times New Roman" w:eastAsia="Calibri" w:hAnsi="Times New Roman" w:cs="Times New Roman"/>
          <w:kern w:val="0"/>
          <w:sz w:val="20"/>
          <w:szCs w:val="20"/>
          <w14:ligatures w14:val="none"/>
        </w:rPr>
        <w:t>Ar šo, apliecinām, ka f</w:t>
      </w:r>
      <w:r w:rsidR="0099304C" w:rsidRPr="0099304C">
        <w:rPr>
          <w:rFonts w:ascii="Times New Roman" w:eastAsia="Calibri" w:hAnsi="Times New Roman" w:cs="Times New Roman"/>
          <w:kern w:val="0"/>
          <w:sz w:val="20"/>
          <w:szCs w:val="20"/>
          <w14:ligatures w14:val="none"/>
        </w:rPr>
        <w:t>inanšu piedāvājuma cenā ir iekļautas visas izmaksas, kas saistītas ar tautas tērpu</w:t>
      </w:r>
      <w:r w:rsidR="0081130F" w:rsidRPr="00257F65">
        <w:rPr>
          <w:rFonts w:ascii="Times New Roman" w:eastAsia="Calibri" w:hAnsi="Times New Roman" w:cs="Times New Roman"/>
          <w:kern w:val="0"/>
          <w:sz w:val="20"/>
          <w:szCs w:val="20"/>
          <w14:ligatures w14:val="none"/>
        </w:rPr>
        <w:t xml:space="preserve">, skatuves tērpu </w:t>
      </w:r>
      <w:r w:rsidR="00257F65" w:rsidRPr="00257F65">
        <w:rPr>
          <w:rFonts w:ascii="Times New Roman" w:eastAsia="Calibri" w:hAnsi="Times New Roman" w:cs="Times New Roman"/>
          <w:kern w:val="0"/>
          <w:sz w:val="20"/>
          <w:szCs w:val="20"/>
          <w14:ligatures w14:val="none"/>
        </w:rPr>
        <w:t xml:space="preserve">un aksesuāru </w:t>
      </w:r>
      <w:r w:rsidR="0099304C" w:rsidRPr="0099304C">
        <w:rPr>
          <w:rFonts w:ascii="Times New Roman" w:eastAsia="Calibri" w:hAnsi="Times New Roman" w:cs="Times New Roman"/>
          <w:kern w:val="0"/>
          <w:sz w:val="20"/>
          <w:szCs w:val="20"/>
          <w14:ligatures w14:val="none"/>
        </w:rPr>
        <w:t>pilnīgu un kvalitatīvu izgatavošanu un piegādi atbilstoši tehniskās specifikācijas prasībām, tajā skaitā un ne tikai materiāli, palīgmateriāli, uzmērīšana (mēru noņemšana) un pielaikošana Pasūtītāja norādītā vietā, un izmaksas, kas saistītas ar transporta izdevumiem, līguma slēgšanu, nodokļiem un nodevām saskaņā ar Latvijas Republikas normatīvajiem aktiem.</w:t>
      </w:r>
    </w:p>
    <w:p w14:paraId="4139C8F8" w14:textId="27B87E49" w:rsidR="00E01E60" w:rsidRPr="00617187" w:rsidRDefault="00D10A3F" w:rsidP="00257F65">
      <w:pPr>
        <w:jc w:val="both"/>
      </w:pPr>
      <w:r w:rsidRPr="00DE212E">
        <w:rPr>
          <w:rFonts w:ascii="Times New Roman" w:eastAsia="Calibri" w:hAnsi="Times New Roman" w:cs="Times New Roman"/>
          <w:kern w:val="0"/>
          <w14:ligatures w14:val="none"/>
        </w:rPr>
        <w:t xml:space="preserve">Tehniskās specifikācijas </w:t>
      </w:r>
      <w:r w:rsidR="002B40E0" w:rsidRPr="00DE212E">
        <w:rPr>
          <w:rFonts w:ascii="Times New Roman" w:eastAsia="Calibri" w:hAnsi="Times New Roman" w:cs="Times New Roman"/>
          <w:kern w:val="0"/>
          <w14:ligatures w14:val="none"/>
        </w:rPr>
        <w:t xml:space="preserve">pēdējās </w:t>
      </w:r>
      <w:r w:rsidRPr="00DE212E">
        <w:rPr>
          <w:rFonts w:ascii="Times New Roman" w:eastAsia="Calibri" w:hAnsi="Times New Roman" w:cs="Times New Roman"/>
          <w:kern w:val="0"/>
          <w14:ligatures w14:val="none"/>
        </w:rPr>
        <w:t>aktualizācijas datums 202</w:t>
      </w:r>
      <w:r w:rsidR="00617187" w:rsidRPr="00DE212E">
        <w:rPr>
          <w:rFonts w:ascii="Times New Roman" w:eastAsia="Calibri" w:hAnsi="Times New Roman" w:cs="Times New Roman"/>
          <w:kern w:val="0"/>
          <w14:ligatures w14:val="none"/>
        </w:rPr>
        <w:t>6</w:t>
      </w:r>
      <w:r w:rsidRPr="00DE212E">
        <w:rPr>
          <w:rFonts w:ascii="Times New Roman" w:eastAsia="Calibri" w:hAnsi="Times New Roman" w:cs="Times New Roman"/>
          <w:kern w:val="0"/>
          <w14:ligatures w14:val="none"/>
        </w:rPr>
        <w:t>.gada</w:t>
      </w:r>
      <w:bookmarkEnd w:id="147"/>
      <w:r w:rsidR="00DE212E" w:rsidRPr="00DE212E">
        <w:rPr>
          <w:rFonts w:ascii="Times New Roman" w:eastAsia="Calibri" w:hAnsi="Times New Roman" w:cs="Times New Roman"/>
          <w:kern w:val="0"/>
          <w14:ligatures w14:val="none"/>
        </w:rPr>
        <w:t xml:space="preserve"> 10</w:t>
      </w:r>
      <w:r w:rsidR="00617187" w:rsidRPr="00DE212E">
        <w:rPr>
          <w:rFonts w:ascii="Times New Roman" w:eastAsia="Calibri" w:hAnsi="Times New Roman" w:cs="Times New Roman"/>
          <w:kern w:val="0"/>
          <w14:ligatures w14:val="none"/>
        </w:rPr>
        <w:t>.jūlijā</w:t>
      </w:r>
    </w:p>
    <w:tbl>
      <w:tblPr>
        <w:tblW w:w="9345" w:type="dxa"/>
        <w:tblLayout w:type="fixed"/>
        <w:tblLook w:val="04A0" w:firstRow="1" w:lastRow="0" w:firstColumn="1" w:lastColumn="0" w:noHBand="0" w:noVBand="1"/>
      </w:tblPr>
      <w:tblGrid>
        <w:gridCol w:w="2627"/>
        <w:gridCol w:w="6718"/>
      </w:tblGrid>
      <w:tr w:rsidR="00726A27" w:rsidRPr="00257F65" w14:paraId="5B394365" w14:textId="77777777" w:rsidTr="002724B2">
        <w:tc>
          <w:tcPr>
            <w:tcW w:w="2628" w:type="dxa"/>
          </w:tcPr>
          <w:p w14:paraId="1B87B604" w14:textId="77777777" w:rsidR="00726A27" w:rsidRPr="00257F65" w:rsidRDefault="00726A27" w:rsidP="002724B2">
            <w:pPr>
              <w:suppressAutoHyphens/>
              <w:spacing w:after="0" w:line="240" w:lineRule="auto"/>
              <w:rPr>
                <w:rFonts w:ascii="Times New Roman" w:eastAsia="Times New Roman" w:hAnsi="Times New Roman" w:cs="Calibri"/>
                <w:kern w:val="0"/>
                <w:sz w:val="20"/>
                <w:szCs w:val="20"/>
                <w:lang w:eastAsia="ar-SA"/>
                <w14:ligatures w14:val="none"/>
              </w:rPr>
            </w:pPr>
            <w:bookmarkStart w:id="148" w:name="_Hlk168949744"/>
          </w:p>
          <w:p w14:paraId="405E65AF" w14:textId="77777777" w:rsidR="00726A27" w:rsidRPr="00257F65" w:rsidRDefault="00726A27" w:rsidP="002724B2">
            <w:pPr>
              <w:suppressAutoHyphens/>
              <w:spacing w:after="0" w:line="240" w:lineRule="auto"/>
              <w:rPr>
                <w:rFonts w:ascii="Times New Roman" w:eastAsia="Times New Roman" w:hAnsi="Times New Roman" w:cs="Calibri"/>
                <w:kern w:val="0"/>
                <w:sz w:val="20"/>
                <w:szCs w:val="20"/>
                <w:lang w:eastAsia="ar-SA"/>
                <w14:ligatures w14:val="none"/>
              </w:rPr>
            </w:pPr>
            <w:r w:rsidRPr="00257F65">
              <w:rPr>
                <w:rFonts w:ascii="Times New Roman" w:eastAsia="Times New Roman" w:hAnsi="Times New Roman" w:cs="Calibri"/>
                <w:kern w:val="0"/>
                <w:sz w:val="20"/>
                <w:szCs w:val="20"/>
                <w:lang w:eastAsia="ar-SA"/>
                <w14:ligatures w14:val="none"/>
              </w:rPr>
              <w:t>Pretendenta pārstāvis</w:t>
            </w:r>
          </w:p>
        </w:tc>
        <w:tc>
          <w:tcPr>
            <w:tcW w:w="6720" w:type="dxa"/>
            <w:tcBorders>
              <w:top w:val="nil"/>
              <w:left w:val="nil"/>
              <w:bottom w:val="single" w:sz="4" w:space="0" w:color="auto"/>
              <w:right w:val="nil"/>
            </w:tcBorders>
          </w:tcPr>
          <w:p w14:paraId="006FC731" w14:textId="77777777" w:rsidR="00726A27" w:rsidRPr="00257F65" w:rsidRDefault="00726A27" w:rsidP="002724B2">
            <w:pPr>
              <w:suppressAutoHyphens/>
              <w:spacing w:after="0" w:line="240" w:lineRule="auto"/>
              <w:rPr>
                <w:rFonts w:ascii="Times New Roman" w:eastAsia="Times New Roman" w:hAnsi="Times New Roman" w:cs="Calibri"/>
                <w:kern w:val="0"/>
                <w:sz w:val="20"/>
                <w:szCs w:val="20"/>
                <w:lang w:eastAsia="ar-SA"/>
                <w14:ligatures w14:val="none"/>
              </w:rPr>
            </w:pPr>
          </w:p>
        </w:tc>
      </w:tr>
      <w:tr w:rsidR="00726A27" w:rsidRPr="00257F65" w14:paraId="1CD13C1B" w14:textId="77777777" w:rsidTr="002724B2">
        <w:trPr>
          <w:cantSplit/>
        </w:trPr>
        <w:tc>
          <w:tcPr>
            <w:tcW w:w="2628" w:type="dxa"/>
          </w:tcPr>
          <w:p w14:paraId="3EDB540E" w14:textId="77777777" w:rsidR="00726A27" w:rsidRPr="00257F65" w:rsidRDefault="00726A27" w:rsidP="002724B2">
            <w:pPr>
              <w:suppressAutoHyphens/>
              <w:spacing w:after="0" w:line="240" w:lineRule="auto"/>
              <w:rPr>
                <w:rFonts w:ascii="Times New Roman" w:eastAsia="Times New Roman" w:hAnsi="Times New Roman" w:cs="Calibri"/>
                <w:kern w:val="0"/>
                <w:sz w:val="20"/>
                <w:szCs w:val="20"/>
                <w:lang w:eastAsia="ar-SA"/>
                <w14:ligatures w14:val="none"/>
              </w:rPr>
            </w:pPr>
          </w:p>
        </w:tc>
        <w:tc>
          <w:tcPr>
            <w:tcW w:w="6720" w:type="dxa"/>
            <w:hideMark/>
          </w:tcPr>
          <w:p w14:paraId="7F3484A2" w14:textId="77777777" w:rsidR="00726A27" w:rsidRPr="00257F65" w:rsidRDefault="00726A27" w:rsidP="002724B2">
            <w:pPr>
              <w:suppressAutoHyphens/>
              <w:spacing w:after="0" w:line="240" w:lineRule="auto"/>
              <w:jc w:val="center"/>
              <w:rPr>
                <w:rFonts w:ascii="Times New Roman" w:eastAsia="Times New Roman" w:hAnsi="Times New Roman" w:cs="Calibri"/>
                <w:kern w:val="0"/>
                <w:sz w:val="20"/>
                <w:szCs w:val="20"/>
                <w:lang w:eastAsia="ar-SA"/>
                <w14:ligatures w14:val="none"/>
              </w:rPr>
            </w:pPr>
            <w:r w:rsidRPr="00257F65">
              <w:rPr>
                <w:rFonts w:ascii="Times New Roman" w:eastAsia="Times New Roman" w:hAnsi="Times New Roman" w:cs="Calibri"/>
                <w:kern w:val="0"/>
                <w:sz w:val="20"/>
                <w:szCs w:val="20"/>
                <w:lang w:eastAsia="ar-SA"/>
                <w14:ligatures w14:val="none"/>
              </w:rPr>
              <w:t>(amats, paraksts, vārds, uzvārds)</w:t>
            </w:r>
          </w:p>
        </w:tc>
      </w:tr>
      <w:bookmarkEnd w:id="148"/>
    </w:tbl>
    <w:p w14:paraId="7057DDEE" w14:textId="77777777" w:rsidR="0002250A" w:rsidRDefault="0002250A" w:rsidP="000B0247">
      <w:pPr>
        <w:spacing w:after="0" w:line="240" w:lineRule="auto"/>
        <w:jc w:val="both"/>
        <w:rPr>
          <w:rFonts w:ascii="Times New Roman" w:eastAsia="Times New Roman" w:hAnsi="Times New Roman" w:cs="Times New Roman"/>
          <w:b/>
          <w:bCs/>
          <w:kern w:val="0"/>
          <w:sz w:val="28"/>
          <w:szCs w:val="28"/>
          <w:lang w:eastAsia="lv-LV"/>
          <w14:ligatures w14:val="none"/>
        </w:rPr>
        <w:sectPr w:rsidR="0002250A" w:rsidSect="0002250A">
          <w:pgSz w:w="11906" w:h="16838" w:code="9"/>
          <w:pgMar w:top="1134" w:right="1134" w:bottom="1134" w:left="1701" w:header="709" w:footer="709" w:gutter="0"/>
          <w:cols w:space="708"/>
          <w:docGrid w:linePitch="360"/>
        </w:sectPr>
      </w:pPr>
    </w:p>
    <w:p w14:paraId="6CE69B0D" w14:textId="7A1BBC00" w:rsidR="00132E9B" w:rsidRPr="00132E9B" w:rsidRDefault="00132E9B" w:rsidP="00552137">
      <w:pPr>
        <w:spacing w:after="0" w:line="240" w:lineRule="auto"/>
        <w:jc w:val="right"/>
        <w:rPr>
          <w:rFonts w:ascii="Times New Roman" w:eastAsia="Times New Roman" w:hAnsi="Times New Roman" w:cs="Times New Roman"/>
          <w:kern w:val="0"/>
          <w:sz w:val="28"/>
          <w:szCs w:val="28"/>
          <w:lang w:eastAsia="lv-LV"/>
          <w14:ligatures w14:val="none"/>
        </w:rPr>
      </w:pPr>
      <w:r w:rsidRPr="00132E9B">
        <w:rPr>
          <w:rFonts w:ascii="Times New Roman" w:eastAsia="Times New Roman" w:hAnsi="Times New Roman" w:cs="Times New Roman"/>
          <w:kern w:val="0"/>
          <w:sz w:val="28"/>
          <w:szCs w:val="28"/>
          <w:lang w:eastAsia="lv-LV"/>
          <w14:ligatures w14:val="none"/>
        </w:rPr>
        <w:lastRenderedPageBreak/>
        <w:t xml:space="preserve">4.pielikums </w:t>
      </w:r>
    </w:p>
    <w:p w14:paraId="7E400629" w14:textId="0D4066E8" w:rsidR="00132E9B" w:rsidRDefault="00214D75" w:rsidP="00132E9B">
      <w:pPr>
        <w:widowControl w:val="0"/>
        <w:suppressAutoHyphens/>
        <w:spacing w:before="280" w:after="0" w:line="240" w:lineRule="auto"/>
        <w:jc w:val="center"/>
        <w:rPr>
          <w:rFonts w:ascii="Times New Roman" w:eastAsia="Calibri" w:hAnsi="Times New Roman" w:cs="Times New Roman"/>
          <w:b/>
          <w:kern w:val="0"/>
          <w:sz w:val="24"/>
          <w:szCs w:val="20"/>
          <w:lang w:eastAsia="lv-LV"/>
          <w14:ligatures w14:val="none"/>
        </w:rPr>
      </w:pPr>
      <w:r>
        <w:rPr>
          <w:rFonts w:ascii="Times New Roman" w:eastAsia="Calibri" w:hAnsi="Times New Roman" w:cs="Times New Roman"/>
          <w:b/>
          <w:kern w:val="0"/>
          <w:sz w:val="24"/>
          <w:szCs w:val="20"/>
          <w:lang w:eastAsia="lv-LV"/>
          <w14:ligatures w14:val="none"/>
        </w:rPr>
        <w:t>TEHNISKĀ SPECIFIKĀCIJA/</w:t>
      </w:r>
      <w:r w:rsidR="00132E9B">
        <w:rPr>
          <w:rFonts w:ascii="Times New Roman" w:eastAsia="Calibri" w:hAnsi="Times New Roman" w:cs="Times New Roman"/>
          <w:b/>
          <w:kern w:val="0"/>
          <w:sz w:val="24"/>
          <w:szCs w:val="20"/>
          <w:lang w:eastAsia="lv-LV"/>
          <w14:ligatures w14:val="none"/>
        </w:rPr>
        <w:t>TEHNISKAIS PIEDĀVĀJUMS</w:t>
      </w:r>
    </w:p>
    <w:p w14:paraId="79393C51" w14:textId="12D961B2" w:rsidR="00132E9B" w:rsidRDefault="00132E9B" w:rsidP="00132E9B">
      <w:pPr>
        <w:spacing w:after="0" w:line="240" w:lineRule="auto"/>
        <w:jc w:val="center"/>
        <w:rPr>
          <w:rFonts w:ascii="Times New Roman" w:eastAsia="Times New Roman" w:hAnsi="Times New Roman" w:cs="Times New Roman"/>
          <w:kern w:val="0"/>
          <w:sz w:val="24"/>
          <w:szCs w:val="24"/>
          <w14:ligatures w14:val="none"/>
        </w:rPr>
      </w:pPr>
      <w:bookmarkStart w:id="149" w:name="_Hlk168953419"/>
    </w:p>
    <w:bookmarkEnd w:id="149"/>
    <w:p w14:paraId="73D3A73F" w14:textId="77777777" w:rsidR="000156AF" w:rsidRPr="000156AF" w:rsidRDefault="000156AF" w:rsidP="00214D75">
      <w:pPr>
        <w:spacing w:after="0"/>
        <w:jc w:val="center"/>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“Tautas tērpu un audumu iegāde Jēkabpils novada Kultūras pārvaldes amatiermākslas kolektīviem”</w:t>
      </w:r>
    </w:p>
    <w:p w14:paraId="47E52BB9" w14:textId="77777777" w:rsidR="00214D75" w:rsidRPr="00297CC0" w:rsidRDefault="00214D75" w:rsidP="00214D75">
      <w:pPr>
        <w:spacing w:after="0" w:line="240" w:lineRule="auto"/>
        <w:jc w:val="center"/>
        <w:rPr>
          <w:rFonts w:ascii="Times New Roman" w:eastAsia="Times New Roman" w:hAnsi="Times New Roman" w:cs="Times New Roman"/>
          <w:kern w:val="0"/>
          <w:sz w:val="24"/>
          <w:szCs w:val="24"/>
          <w14:ligatures w14:val="none"/>
        </w:rPr>
      </w:pPr>
      <w:r w:rsidRPr="00F5615E">
        <w:rPr>
          <w:rFonts w:ascii="Times New Roman" w:eastAsia="Times New Roman" w:hAnsi="Times New Roman" w:cs="Times New Roman"/>
          <w:kern w:val="0"/>
          <w:sz w:val="24"/>
          <w:szCs w:val="24"/>
          <w14:ligatures w14:val="none"/>
        </w:rPr>
        <w:t xml:space="preserve">ID Nr. JNP </w:t>
      </w:r>
      <w:r>
        <w:rPr>
          <w:rFonts w:ascii="Times New Roman" w:eastAsia="Times New Roman" w:hAnsi="Times New Roman" w:cs="Times New Roman"/>
          <w:kern w:val="0"/>
          <w:sz w:val="24"/>
          <w:szCs w:val="24"/>
          <w14:ligatures w14:val="none"/>
        </w:rPr>
        <w:t>2026/76</w:t>
      </w:r>
    </w:p>
    <w:p w14:paraId="19C4016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67CC34BA" w14:textId="77777777" w:rsidTr="00E64D89">
        <w:trPr>
          <w:trHeight w:val="342"/>
        </w:trPr>
        <w:tc>
          <w:tcPr>
            <w:tcW w:w="15018" w:type="dxa"/>
            <w:gridSpan w:val="6"/>
          </w:tcPr>
          <w:p w14:paraId="0F771E25"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izgatavošana un piegāde Jēkabpils novada Atašienes Tautas nama senioru deju kolektīvam “Mūžīgais dzinējs”</w:t>
            </w:r>
          </w:p>
        </w:tc>
      </w:tr>
      <w:tr w:rsidR="000156AF" w:rsidRPr="000156AF" w14:paraId="0398A6FA" w14:textId="77777777" w:rsidTr="00E64D89">
        <w:trPr>
          <w:trHeight w:val="342"/>
        </w:trPr>
        <w:tc>
          <w:tcPr>
            <w:tcW w:w="15018" w:type="dxa"/>
            <w:gridSpan w:val="6"/>
          </w:tcPr>
          <w:p w14:paraId="200FA1C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1.Iepirkuma daļas visu izstrādājumu toņus, izmērus un auduma paraugus pirms aušanas saskaņot ar pasūtītāju. Kontaktpersona: Atašienes Tautas nama vadītāja Vēsma Turkopole tel.: </w:t>
            </w:r>
            <w:hyperlink r:id="rId15">
              <w:r w:rsidRPr="000156AF">
                <w:rPr>
                  <w:rStyle w:val="Hyperlink"/>
                  <w:rFonts w:ascii="Times New Roman" w:eastAsia="Times New Roman" w:hAnsi="Times New Roman" w:cs="Times New Roman"/>
                  <w:b/>
                  <w:bCs/>
                  <w:kern w:val="0"/>
                  <w:lang w:eastAsia="en-GB"/>
                  <w14:ligatures w14:val="none"/>
                </w:rPr>
                <w:t>26464890</w:t>
              </w:r>
            </w:hyperlink>
            <w:r w:rsidRPr="000156AF">
              <w:rPr>
                <w:rFonts w:ascii="Times New Roman" w:eastAsia="Times New Roman" w:hAnsi="Times New Roman" w:cs="Times New Roman"/>
                <w:b/>
                <w:bCs/>
                <w:kern w:val="0"/>
                <w:lang w:eastAsia="en-GB"/>
                <w14:ligatures w14:val="none"/>
              </w:rPr>
              <w:t>; e-pasts: </w:t>
            </w:r>
            <w:hyperlink r:id="rId16">
              <w:r w:rsidRPr="000156AF">
                <w:rPr>
                  <w:rStyle w:val="Hyperlink"/>
                  <w:rFonts w:ascii="Times New Roman" w:eastAsia="Times New Roman" w:hAnsi="Times New Roman" w:cs="Times New Roman"/>
                  <w:b/>
                  <w:bCs/>
                  <w:i/>
                  <w:iCs/>
                  <w:kern w:val="0"/>
                  <w:lang w:eastAsia="en-GB"/>
                  <w14:ligatures w14:val="none"/>
                </w:rPr>
                <w:t>vesma.turkopole@jekabpils.lv</w:t>
              </w:r>
            </w:hyperlink>
          </w:p>
          <w:p w14:paraId="12BD4F5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Piegādes adrese: Ceriņu iela 1, Atašienes pagasts, Jēkabpils novads</w:t>
            </w:r>
          </w:p>
        </w:tc>
      </w:tr>
      <w:tr w:rsidR="000156AF" w:rsidRPr="000156AF" w14:paraId="3A3A6BBC" w14:textId="77777777" w:rsidTr="00E64D89">
        <w:trPr>
          <w:gridAfter w:val="1"/>
          <w:wAfter w:w="7" w:type="dxa"/>
        </w:trPr>
        <w:tc>
          <w:tcPr>
            <w:tcW w:w="704" w:type="dxa"/>
          </w:tcPr>
          <w:p w14:paraId="124A826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4F79DBD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10F2F3C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537F407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Skaits</w:t>
            </w:r>
          </w:p>
        </w:tc>
        <w:tc>
          <w:tcPr>
            <w:tcW w:w="3969" w:type="dxa"/>
          </w:tcPr>
          <w:p w14:paraId="53D8AB8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16135B1B" w14:textId="77777777" w:rsidTr="00E64D89">
        <w:trPr>
          <w:gridAfter w:val="1"/>
          <w:wAfter w:w="7" w:type="dxa"/>
        </w:trPr>
        <w:tc>
          <w:tcPr>
            <w:tcW w:w="704" w:type="dxa"/>
          </w:tcPr>
          <w:p w14:paraId="6E43DC84" w14:textId="77777777" w:rsidR="000156AF" w:rsidRPr="000156AF" w:rsidRDefault="000156AF" w:rsidP="00381D10">
            <w:pPr>
              <w:numPr>
                <w:ilvl w:val="0"/>
                <w:numId w:val="24"/>
              </w:numPr>
              <w:spacing w:after="0"/>
              <w:rPr>
                <w:rFonts w:ascii="Times New Roman" w:eastAsia="Times New Roman" w:hAnsi="Times New Roman" w:cs="Times New Roman"/>
                <w:b/>
                <w:bCs/>
                <w:kern w:val="0"/>
                <w:lang w:eastAsia="en-GB"/>
                <w14:ligatures w14:val="none"/>
              </w:rPr>
            </w:pPr>
          </w:p>
        </w:tc>
        <w:tc>
          <w:tcPr>
            <w:tcW w:w="1963" w:type="dxa"/>
          </w:tcPr>
          <w:p w14:paraId="3C6FB04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brunči</w:t>
            </w:r>
          </w:p>
        </w:tc>
        <w:tc>
          <w:tcPr>
            <w:tcW w:w="6249" w:type="dxa"/>
          </w:tcPr>
          <w:p w14:paraId="23C9BB0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Bukmuižas brunči – Dienvidlatgale avots: Latviešu Tautas tērpi III daļa CVVM-10755. Brunča platums 3,5 metri.</w:t>
            </w:r>
          </w:p>
          <w:p w14:paraId="0D17E5D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68D91FB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10</w:t>
            </w:r>
          </w:p>
        </w:tc>
        <w:tc>
          <w:tcPr>
            <w:tcW w:w="3969" w:type="dxa"/>
          </w:tcPr>
          <w:p w14:paraId="6CA30C5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inline distT="0" distB="0" distL="0" distR="0" wp14:anchorId="5B4A0A7F" wp14:editId="42818014">
                  <wp:extent cx="2004060" cy="1711968"/>
                  <wp:effectExtent l="0" t="0" r="0" b="2540"/>
                  <wp:docPr id="7071574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15744" name="Attēls 2"/>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04898" cy="1712684"/>
                          </a:xfrm>
                          <a:prstGeom prst="rect">
                            <a:avLst/>
                          </a:prstGeom>
                        </pic:spPr>
                      </pic:pic>
                    </a:graphicData>
                  </a:graphic>
                </wp:inline>
              </w:drawing>
            </w:r>
          </w:p>
          <w:p w14:paraId="461E5E4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inline distT="0" distB="0" distL="0" distR="0" wp14:anchorId="7D1B6637" wp14:editId="1F2D3BDA">
                  <wp:extent cx="2383155" cy="975360"/>
                  <wp:effectExtent l="0" t="0" r="0" b="0"/>
                  <wp:docPr id="638675511"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675511" name="Attēls 3"/>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83155" cy="975360"/>
                          </a:xfrm>
                          <a:prstGeom prst="rect">
                            <a:avLst/>
                          </a:prstGeom>
                        </pic:spPr>
                      </pic:pic>
                    </a:graphicData>
                  </a:graphic>
                </wp:inline>
              </w:drawing>
            </w:r>
          </w:p>
        </w:tc>
      </w:tr>
      <w:tr w:rsidR="000156AF" w:rsidRPr="000156AF" w14:paraId="32B2E1B4" w14:textId="77777777" w:rsidTr="00E64D89">
        <w:trPr>
          <w:gridAfter w:val="1"/>
          <w:wAfter w:w="7" w:type="dxa"/>
        </w:trPr>
        <w:tc>
          <w:tcPr>
            <w:tcW w:w="704" w:type="dxa"/>
          </w:tcPr>
          <w:p w14:paraId="7F9ACCB5" w14:textId="77777777" w:rsidR="000156AF" w:rsidRPr="000156AF" w:rsidRDefault="000156AF" w:rsidP="00381D10">
            <w:pPr>
              <w:numPr>
                <w:ilvl w:val="0"/>
                <w:numId w:val="24"/>
              </w:numPr>
              <w:spacing w:after="0"/>
              <w:rPr>
                <w:rFonts w:ascii="Times New Roman" w:eastAsia="Times New Roman" w:hAnsi="Times New Roman" w:cs="Times New Roman"/>
                <w:b/>
                <w:bCs/>
                <w:kern w:val="0"/>
                <w:lang w:eastAsia="en-GB"/>
                <w14:ligatures w14:val="none"/>
              </w:rPr>
            </w:pPr>
          </w:p>
        </w:tc>
        <w:tc>
          <w:tcPr>
            <w:tcW w:w="1963" w:type="dxa"/>
          </w:tcPr>
          <w:p w14:paraId="70AC3AE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tautas tērpa krekls</w:t>
            </w:r>
          </w:p>
        </w:tc>
        <w:tc>
          <w:tcPr>
            <w:tcW w:w="6249" w:type="dxa"/>
          </w:tcPr>
          <w:p w14:paraId="1A5CB99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krekls. Balta lina auduma, taisna piegriezuma, tunikveida krekls līdz ikram ar atlokāmu apkakli, piedurknes ar aproci. Aizdare ar pogu, sānos lejas daļā šķēlumi.</w:t>
            </w:r>
          </w:p>
          <w:p w14:paraId="724796B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3F6DB64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10</w:t>
            </w:r>
          </w:p>
        </w:tc>
        <w:tc>
          <w:tcPr>
            <w:tcW w:w="3969" w:type="dxa"/>
          </w:tcPr>
          <w:p w14:paraId="6EF7C7A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68932982" w14:textId="77777777" w:rsidTr="00E64D89">
        <w:trPr>
          <w:gridAfter w:val="1"/>
          <w:wAfter w:w="7" w:type="dxa"/>
        </w:trPr>
        <w:tc>
          <w:tcPr>
            <w:tcW w:w="704" w:type="dxa"/>
          </w:tcPr>
          <w:p w14:paraId="13898B70" w14:textId="77777777" w:rsidR="000156AF" w:rsidRPr="000156AF" w:rsidRDefault="000156AF" w:rsidP="00381D10">
            <w:pPr>
              <w:numPr>
                <w:ilvl w:val="0"/>
                <w:numId w:val="24"/>
              </w:numPr>
              <w:spacing w:after="0"/>
              <w:rPr>
                <w:rFonts w:ascii="Times New Roman" w:eastAsia="Times New Roman" w:hAnsi="Times New Roman" w:cs="Times New Roman"/>
                <w:b/>
                <w:bCs/>
                <w:kern w:val="0"/>
                <w:lang w:eastAsia="en-GB"/>
                <w14:ligatures w14:val="none"/>
              </w:rPr>
            </w:pPr>
          </w:p>
        </w:tc>
        <w:tc>
          <w:tcPr>
            <w:tcW w:w="1963" w:type="dxa"/>
          </w:tcPr>
          <w:p w14:paraId="1EB7016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Galvas lakats</w:t>
            </w:r>
          </w:p>
        </w:tc>
        <w:tc>
          <w:tcPr>
            <w:tcW w:w="6249" w:type="dxa"/>
          </w:tcPr>
          <w:p w14:paraId="6DBCE13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 xml:space="preserve">Dienvidlatgales  lakats (90x90cm) -  balts, austs vienkārtnis ar ieaustu sarkanu svītru joslu. </w:t>
            </w:r>
          </w:p>
          <w:p w14:paraId="021817C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Avots: Latviešu tautas tērpi  III / CVVM 14528</w:t>
            </w:r>
          </w:p>
          <w:p w14:paraId="7154F43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p w14:paraId="632B159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p w14:paraId="06E91B3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37C5545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10</w:t>
            </w:r>
          </w:p>
        </w:tc>
        <w:tc>
          <w:tcPr>
            <w:tcW w:w="3969" w:type="dxa"/>
          </w:tcPr>
          <w:p w14:paraId="284134C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inline distT="0" distB="0" distL="0" distR="0" wp14:anchorId="255DD504" wp14:editId="1BC1C47C">
                  <wp:extent cx="2204085" cy="2113915"/>
                  <wp:effectExtent l="6985" t="0" r="0" b="0"/>
                  <wp:docPr id="2064244039"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44039" name="Attēls 6"/>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2204085" cy="2113915"/>
                          </a:xfrm>
                          <a:prstGeom prst="rect">
                            <a:avLst/>
                          </a:prstGeom>
                        </pic:spPr>
                      </pic:pic>
                    </a:graphicData>
                  </a:graphic>
                </wp:inline>
              </w:drawing>
            </w:r>
          </w:p>
        </w:tc>
      </w:tr>
      <w:tr w:rsidR="000156AF" w:rsidRPr="000156AF" w14:paraId="1BD537BE" w14:textId="77777777" w:rsidTr="00E64D89">
        <w:trPr>
          <w:gridAfter w:val="1"/>
          <w:wAfter w:w="7" w:type="dxa"/>
        </w:trPr>
        <w:tc>
          <w:tcPr>
            <w:tcW w:w="704" w:type="dxa"/>
          </w:tcPr>
          <w:p w14:paraId="70AC514A" w14:textId="77777777" w:rsidR="000156AF" w:rsidRPr="000156AF" w:rsidRDefault="000156AF" w:rsidP="00381D10">
            <w:pPr>
              <w:numPr>
                <w:ilvl w:val="0"/>
                <w:numId w:val="24"/>
              </w:numPr>
              <w:spacing w:after="0"/>
              <w:rPr>
                <w:rFonts w:ascii="Times New Roman" w:eastAsia="Times New Roman" w:hAnsi="Times New Roman" w:cs="Times New Roman"/>
                <w:b/>
                <w:bCs/>
                <w:kern w:val="0"/>
                <w:lang w:eastAsia="en-GB"/>
                <w14:ligatures w14:val="none"/>
              </w:rPr>
            </w:pPr>
          </w:p>
        </w:tc>
        <w:tc>
          <w:tcPr>
            <w:tcW w:w="1963" w:type="dxa"/>
          </w:tcPr>
          <w:p w14:paraId="1DB787C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Pārpieris</w:t>
            </w:r>
          </w:p>
        </w:tc>
        <w:tc>
          <w:tcPr>
            <w:tcW w:w="6249" w:type="dxa"/>
          </w:tcPr>
          <w:p w14:paraId="24DFEB5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Izšūts Dienvidlatgales pārpieris.</w:t>
            </w:r>
          </w:p>
        </w:tc>
        <w:tc>
          <w:tcPr>
            <w:tcW w:w="2126" w:type="dxa"/>
          </w:tcPr>
          <w:p w14:paraId="3D53C4C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10</w:t>
            </w:r>
          </w:p>
        </w:tc>
        <w:tc>
          <w:tcPr>
            <w:tcW w:w="3969" w:type="dxa"/>
          </w:tcPr>
          <w:p w14:paraId="51B159F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672D6329" w14:textId="77777777" w:rsidTr="00E64D89">
        <w:trPr>
          <w:gridAfter w:val="1"/>
          <w:wAfter w:w="7" w:type="dxa"/>
        </w:trPr>
        <w:tc>
          <w:tcPr>
            <w:tcW w:w="704" w:type="dxa"/>
          </w:tcPr>
          <w:p w14:paraId="5DC833C9" w14:textId="77777777" w:rsidR="000156AF" w:rsidRPr="000156AF" w:rsidRDefault="000156AF" w:rsidP="00381D10">
            <w:pPr>
              <w:numPr>
                <w:ilvl w:val="0"/>
                <w:numId w:val="24"/>
              </w:numPr>
              <w:spacing w:after="0"/>
              <w:rPr>
                <w:rFonts w:ascii="Times New Roman" w:eastAsia="Times New Roman" w:hAnsi="Times New Roman" w:cs="Times New Roman"/>
                <w:b/>
                <w:bCs/>
                <w:kern w:val="0"/>
                <w:lang w:eastAsia="en-GB"/>
                <w14:ligatures w14:val="none"/>
              </w:rPr>
            </w:pPr>
          </w:p>
        </w:tc>
        <w:tc>
          <w:tcPr>
            <w:tcW w:w="1963" w:type="dxa"/>
          </w:tcPr>
          <w:p w14:paraId="647795F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Ņieburs</w:t>
            </w:r>
          </w:p>
        </w:tc>
        <w:tc>
          <w:tcPr>
            <w:tcW w:w="6249" w:type="dxa"/>
          </w:tcPr>
          <w:p w14:paraId="5AC0E67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Vilnas vai pusvilnas auduma pelēks ņieburs ar oderi. Krāsu pieskaņot bruncim.</w:t>
            </w:r>
          </w:p>
        </w:tc>
        <w:tc>
          <w:tcPr>
            <w:tcW w:w="2126" w:type="dxa"/>
          </w:tcPr>
          <w:p w14:paraId="3555625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10</w:t>
            </w:r>
          </w:p>
        </w:tc>
        <w:tc>
          <w:tcPr>
            <w:tcW w:w="3969" w:type="dxa"/>
          </w:tcPr>
          <w:p w14:paraId="27AB06B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5AD020E2" w14:textId="77777777" w:rsidTr="00E64D89">
        <w:trPr>
          <w:gridAfter w:val="1"/>
          <w:wAfter w:w="7" w:type="dxa"/>
        </w:trPr>
        <w:tc>
          <w:tcPr>
            <w:tcW w:w="704" w:type="dxa"/>
          </w:tcPr>
          <w:p w14:paraId="5341FD13" w14:textId="77777777" w:rsidR="000156AF" w:rsidRPr="000156AF" w:rsidRDefault="000156AF" w:rsidP="00381D10">
            <w:pPr>
              <w:numPr>
                <w:ilvl w:val="0"/>
                <w:numId w:val="24"/>
              </w:numPr>
              <w:spacing w:after="0"/>
              <w:rPr>
                <w:rFonts w:ascii="Times New Roman" w:eastAsia="Times New Roman" w:hAnsi="Times New Roman" w:cs="Times New Roman"/>
                <w:b/>
                <w:bCs/>
                <w:kern w:val="0"/>
                <w:lang w:eastAsia="en-GB"/>
                <w14:ligatures w14:val="none"/>
              </w:rPr>
            </w:pPr>
          </w:p>
        </w:tc>
        <w:tc>
          <w:tcPr>
            <w:tcW w:w="1963" w:type="dxa"/>
          </w:tcPr>
          <w:p w14:paraId="2596B24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jaka</w:t>
            </w:r>
          </w:p>
        </w:tc>
        <w:tc>
          <w:tcPr>
            <w:tcW w:w="6249" w:type="dxa"/>
          </w:tcPr>
          <w:p w14:paraId="2142D2C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Vilnas vai pusvilnas auduma Latgales tipa jaka ar oderi. Krāsu pieskaņot brunčiem.</w:t>
            </w:r>
          </w:p>
        </w:tc>
        <w:tc>
          <w:tcPr>
            <w:tcW w:w="2126" w:type="dxa"/>
          </w:tcPr>
          <w:p w14:paraId="1B9C9C2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10</w:t>
            </w:r>
          </w:p>
        </w:tc>
        <w:tc>
          <w:tcPr>
            <w:tcW w:w="3969" w:type="dxa"/>
          </w:tcPr>
          <w:p w14:paraId="621F035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260C8CD7" w14:textId="77777777" w:rsidTr="00E64D89">
        <w:trPr>
          <w:gridAfter w:val="1"/>
          <w:wAfter w:w="7" w:type="dxa"/>
        </w:trPr>
        <w:tc>
          <w:tcPr>
            <w:tcW w:w="704" w:type="dxa"/>
          </w:tcPr>
          <w:p w14:paraId="7D8A56BD" w14:textId="77777777" w:rsidR="000156AF" w:rsidRPr="000156AF" w:rsidRDefault="000156AF" w:rsidP="00381D10">
            <w:pPr>
              <w:numPr>
                <w:ilvl w:val="0"/>
                <w:numId w:val="24"/>
              </w:numPr>
              <w:spacing w:after="0"/>
              <w:rPr>
                <w:rFonts w:ascii="Times New Roman" w:eastAsia="Times New Roman" w:hAnsi="Times New Roman" w:cs="Times New Roman"/>
                <w:b/>
                <w:bCs/>
                <w:kern w:val="0"/>
                <w:lang w:eastAsia="en-GB"/>
                <w14:ligatures w14:val="none"/>
              </w:rPr>
            </w:pPr>
          </w:p>
        </w:tc>
        <w:tc>
          <w:tcPr>
            <w:tcW w:w="1963" w:type="dxa"/>
          </w:tcPr>
          <w:p w14:paraId="3F2E8C4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Vīriešu bikses</w:t>
            </w:r>
          </w:p>
        </w:tc>
        <w:tc>
          <w:tcPr>
            <w:tcW w:w="6249" w:type="dxa"/>
          </w:tcPr>
          <w:p w14:paraId="77C8E7F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Bikses pelēkas, pusvilnas, pieskaņotas sievu tērpu komplektam. Ir piešūti jostturīši siksnai, aizdare ar klapi.</w:t>
            </w:r>
          </w:p>
        </w:tc>
        <w:tc>
          <w:tcPr>
            <w:tcW w:w="2126" w:type="dxa"/>
          </w:tcPr>
          <w:p w14:paraId="7178F7C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9</w:t>
            </w:r>
          </w:p>
        </w:tc>
        <w:tc>
          <w:tcPr>
            <w:tcW w:w="3969" w:type="dxa"/>
          </w:tcPr>
          <w:p w14:paraId="48C76F7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1DFCA437" w14:textId="77777777" w:rsidTr="00E64D89">
        <w:trPr>
          <w:gridAfter w:val="1"/>
          <w:wAfter w:w="7" w:type="dxa"/>
        </w:trPr>
        <w:tc>
          <w:tcPr>
            <w:tcW w:w="704" w:type="dxa"/>
          </w:tcPr>
          <w:p w14:paraId="4A83CEB3" w14:textId="77777777" w:rsidR="000156AF" w:rsidRPr="000156AF" w:rsidRDefault="000156AF" w:rsidP="00381D10">
            <w:pPr>
              <w:numPr>
                <w:ilvl w:val="0"/>
                <w:numId w:val="24"/>
              </w:numPr>
              <w:spacing w:after="0"/>
              <w:rPr>
                <w:rFonts w:ascii="Times New Roman" w:eastAsia="Times New Roman" w:hAnsi="Times New Roman" w:cs="Times New Roman"/>
                <w:b/>
                <w:bCs/>
                <w:kern w:val="0"/>
                <w:lang w:eastAsia="en-GB"/>
                <w14:ligatures w14:val="none"/>
              </w:rPr>
            </w:pPr>
          </w:p>
        </w:tc>
        <w:tc>
          <w:tcPr>
            <w:tcW w:w="1963" w:type="dxa"/>
          </w:tcPr>
          <w:p w14:paraId="3D9D848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Vīriešu tautas tērpa krekls</w:t>
            </w:r>
          </w:p>
        </w:tc>
        <w:tc>
          <w:tcPr>
            <w:tcW w:w="6249" w:type="dxa"/>
          </w:tcPr>
          <w:p w14:paraId="5EF18D7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Balts, lina auduma tunikveida krekls ar atlokāmu apkakli ar uzšūtiem uzplečiem, aprocēm.</w:t>
            </w:r>
          </w:p>
        </w:tc>
        <w:tc>
          <w:tcPr>
            <w:tcW w:w="2126" w:type="dxa"/>
          </w:tcPr>
          <w:p w14:paraId="73CD4CC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9</w:t>
            </w:r>
          </w:p>
        </w:tc>
        <w:tc>
          <w:tcPr>
            <w:tcW w:w="3969" w:type="dxa"/>
          </w:tcPr>
          <w:p w14:paraId="26071E6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p w14:paraId="7A25FA3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773268D7" w14:textId="77777777" w:rsidTr="00E64D89">
        <w:trPr>
          <w:gridAfter w:val="1"/>
          <w:wAfter w:w="7" w:type="dxa"/>
        </w:trPr>
        <w:tc>
          <w:tcPr>
            <w:tcW w:w="704" w:type="dxa"/>
          </w:tcPr>
          <w:p w14:paraId="00348742" w14:textId="77777777" w:rsidR="000156AF" w:rsidRPr="000156AF" w:rsidRDefault="000156AF" w:rsidP="00381D10">
            <w:pPr>
              <w:numPr>
                <w:ilvl w:val="0"/>
                <w:numId w:val="24"/>
              </w:numPr>
              <w:spacing w:after="0"/>
              <w:rPr>
                <w:rFonts w:ascii="Times New Roman" w:eastAsia="Times New Roman" w:hAnsi="Times New Roman" w:cs="Times New Roman"/>
                <w:b/>
                <w:bCs/>
                <w:kern w:val="0"/>
                <w:lang w:eastAsia="en-GB"/>
                <w14:ligatures w14:val="none"/>
              </w:rPr>
            </w:pPr>
          </w:p>
        </w:tc>
        <w:tc>
          <w:tcPr>
            <w:tcW w:w="1963" w:type="dxa"/>
          </w:tcPr>
          <w:p w14:paraId="7A35A81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Vīriešu veste</w:t>
            </w:r>
          </w:p>
        </w:tc>
        <w:tc>
          <w:tcPr>
            <w:tcW w:w="6249" w:type="dxa"/>
          </w:tcPr>
          <w:p w14:paraId="777DA41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 xml:space="preserve">Veste vilnas vai pusvilnas, krāsu pieskaņot sievu tērpu komplektam, ar oderi un iešūtu iekškabatu, divrindu pogājums, </w:t>
            </w:r>
            <w:r w:rsidRPr="000156AF">
              <w:rPr>
                <w:rFonts w:ascii="Times New Roman" w:eastAsia="Times New Roman" w:hAnsi="Times New Roman" w:cs="Times New Roman"/>
                <w:b/>
                <w:bCs/>
                <w:kern w:val="0"/>
                <w:lang w:eastAsia="en-GB"/>
                <w14:ligatures w14:val="none"/>
              </w:rPr>
              <w:lastRenderedPageBreak/>
              <w:t>stāvkrāgu, aizmugures daļā regulējums ar sasienamām jostiņām.</w:t>
            </w:r>
          </w:p>
        </w:tc>
        <w:tc>
          <w:tcPr>
            <w:tcW w:w="2126" w:type="dxa"/>
          </w:tcPr>
          <w:p w14:paraId="2A0DD23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lastRenderedPageBreak/>
              <w:t>9</w:t>
            </w:r>
          </w:p>
        </w:tc>
        <w:tc>
          <w:tcPr>
            <w:tcW w:w="3969" w:type="dxa"/>
          </w:tcPr>
          <w:p w14:paraId="6F464E3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152C8D73" w14:textId="77777777" w:rsidTr="00E64D89">
        <w:trPr>
          <w:gridAfter w:val="1"/>
          <w:wAfter w:w="7" w:type="dxa"/>
        </w:trPr>
        <w:tc>
          <w:tcPr>
            <w:tcW w:w="704" w:type="dxa"/>
          </w:tcPr>
          <w:p w14:paraId="63ED0567" w14:textId="77777777" w:rsidR="000156AF" w:rsidRPr="000156AF" w:rsidRDefault="000156AF" w:rsidP="00381D10">
            <w:pPr>
              <w:numPr>
                <w:ilvl w:val="0"/>
                <w:numId w:val="24"/>
              </w:numPr>
              <w:spacing w:after="0"/>
              <w:rPr>
                <w:rFonts w:ascii="Times New Roman" w:eastAsia="Times New Roman" w:hAnsi="Times New Roman" w:cs="Times New Roman"/>
                <w:b/>
                <w:bCs/>
                <w:kern w:val="0"/>
                <w:lang w:eastAsia="en-GB"/>
                <w14:ligatures w14:val="none"/>
              </w:rPr>
            </w:pPr>
          </w:p>
        </w:tc>
        <w:tc>
          <w:tcPr>
            <w:tcW w:w="1963" w:type="dxa"/>
          </w:tcPr>
          <w:p w14:paraId="16F51FA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Vīriešu pusmēteļi</w:t>
            </w:r>
          </w:p>
        </w:tc>
        <w:tc>
          <w:tcPr>
            <w:tcW w:w="6249" w:type="dxa"/>
          </w:tcPr>
          <w:p w14:paraId="54CC1E5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 xml:space="preserve">Vīriešu pusmētelis pusvilnas, atbilstošs Dienvidlatgales nov. </w:t>
            </w:r>
          </w:p>
          <w:p w14:paraId="35B4ACD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 xml:space="preserve">Krāsu pieskaņot komplektam. </w:t>
            </w:r>
          </w:p>
        </w:tc>
        <w:tc>
          <w:tcPr>
            <w:tcW w:w="2126" w:type="dxa"/>
          </w:tcPr>
          <w:p w14:paraId="6F56DD7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9</w:t>
            </w:r>
          </w:p>
        </w:tc>
        <w:tc>
          <w:tcPr>
            <w:tcW w:w="3969" w:type="dxa"/>
          </w:tcPr>
          <w:p w14:paraId="727BDF2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bl>
    <w:p w14:paraId="693B23C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16FD5379" w14:textId="77777777" w:rsidTr="00E64D89">
        <w:trPr>
          <w:trHeight w:val="342"/>
        </w:trPr>
        <w:tc>
          <w:tcPr>
            <w:tcW w:w="15018" w:type="dxa"/>
            <w:gridSpan w:val="6"/>
          </w:tcPr>
          <w:p w14:paraId="1CD79F0C"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Atašienes Tautas nama folkloras kopas kolektīvam “Vīraksne”</w:t>
            </w:r>
          </w:p>
        </w:tc>
      </w:tr>
      <w:tr w:rsidR="000156AF" w:rsidRPr="000156AF" w14:paraId="1FE646CC" w14:textId="77777777" w:rsidTr="00E64D89">
        <w:trPr>
          <w:trHeight w:val="342"/>
        </w:trPr>
        <w:tc>
          <w:tcPr>
            <w:tcW w:w="15018" w:type="dxa"/>
            <w:gridSpan w:val="6"/>
          </w:tcPr>
          <w:p w14:paraId="0F7800B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2.Iepirkuma daļas visu izstrādājumu toņus un auduma paraugus pirms aušanas saskaņot ar pasūtītāju. Kontaktpersona: Atašienes Tautas nama vadītāja Vēsma Turkopole tel.: </w:t>
            </w:r>
            <w:hyperlink r:id="rId20">
              <w:r w:rsidRPr="000156AF">
                <w:rPr>
                  <w:rStyle w:val="Hyperlink"/>
                  <w:rFonts w:ascii="Times New Roman" w:eastAsia="Times New Roman" w:hAnsi="Times New Roman" w:cs="Times New Roman"/>
                  <w:b/>
                  <w:bCs/>
                  <w:kern w:val="0"/>
                  <w:lang w:eastAsia="en-GB"/>
                  <w14:ligatures w14:val="none"/>
                </w:rPr>
                <w:t>26464890</w:t>
              </w:r>
            </w:hyperlink>
            <w:r w:rsidRPr="000156AF">
              <w:rPr>
                <w:rFonts w:ascii="Times New Roman" w:eastAsia="Times New Roman" w:hAnsi="Times New Roman" w:cs="Times New Roman"/>
                <w:b/>
                <w:bCs/>
                <w:kern w:val="0"/>
                <w:lang w:eastAsia="en-GB"/>
                <w14:ligatures w14:val="none"/>
              </w:rPr>
              <w:t>; e-pasts: </w:t>
            </w:r>
            <w:hyperlink r:id="rId21">
              <w:r w:rsidRPr="000156AF">
                <w:rPr>
                  <w:rStyle w:val="Hyperlink"/>
                  <w:rFonts w:ascii="Times New Roman" w:eastAsia="Times New Roman" w:hAnsi="Times New Roman" w:cs="Times New Roman"/>
                  <w:b/>
                  <w:bCs/>
                  <w:i/>
                  <w:iCs/>
                  <w:kern w:val="0"/>
                  <w:lang w:eastAsia="en-GB"/>
                  <w14:ligatures w14:val="none"/>
                </w:rPr>
                <w:t>vesma.turkopole@jekabpils.lv</w:t>
              </w:r>
            </w:hyperlink>
          </w:p>
          <w:p w14:paraId="09BFD8A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Piegādes adrese: Ceriņu iela 1, Atašienes pagasts, Jēkabpils novads</w:t>
            </w:r>
          </w:p>
        </w:tc>
      </w:tr>
      <w:tr w:rsidR="000156AF" w:rsidRPr="000156AF" w14:paraId="05C458B7" w14:textId="77777777" w:rsidTr="00E64D89">
        <w:trPr>
          <w:gridAfter w:val="1"/>
          <w:wAfter w:w="7" w:type="dxa"/>
        </w:trPr>
        <w:tc>
          <w:tcPr>
            <w:tcW w:w="704" w:type="dxa"/>
          </w:tcPr>
          <w:p w14:paraId="6036BD5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2F0A025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2E09116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2CEEA7E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5AABA42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6FCD4A1A" w14:textId="77777777" w:rsidTr="00E64D89">
        <w:trPr>
          <w:gridAfter w:val="1"/>
          <w:wAfter w:w="7" w:type="dxa"/>
        </w:trPr>
        <w:tc>
          <w:tcPr>
            <w:tcW w:w="704" w:type="dxa"/>
          </w:tcPr>
          <w:p w14:paraId="588C05F9" w14:textId="77777777" w:rsidR="000156AF" w:rsidRPr="000156AF" w:rsidRDefault="000156AF" w:rsidP="00381D10">
            <w:pPr>
              <w:numPr>
                <w:ilvl w:val="0"/>
                <w:numId w:val="25"/>
              </w:numPr>
              <w:spacing w:after="0"/>
              <w:rPr>
                <w:rFonts w:ascii="Times New Roman" w:eastAsia="Times New Roman" w:hAnsi="Times New Roman" w:cs="Times New Roman"/>
                <w:b/>
                <w:bCs/>
                <w:kern w:val="0"/>
                <w:lang w:eastAsia="en-GB"/>
                <w14:ligatures w14:val="none"/>
              </w:rPr>
            </w:pPr>
          </w:p>
        </w:tc>
        <w:tc>
          <w:tcPr>
            <w:tcW w:w="1963" w:type="dxa"/>
          </w:tcPr>
          <w:p w14:paraId="0ECE02B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brunča audums</w:t>
            </w:r>
          </w:p>
        </w:tc>
        <w:tc>
          <w:tcPr>
            <w:tcW w:w="6249" w:type="dxa"/>
          </w:tcPr>
          <w:p w14:paraId="104AF77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 xml:space="preserve">Pusvilnas Atašienes brunča audums. Toņi pievienoti attēlā. </w:t>
            </w:r>
          </w:p>
        </w:tc>
        <w:tc>
          <w:tcPr>
            <w:tcW w:w="2126" w:type="dxa"/>
          </w:tcPr>
          <w:p w14:paraId="2704EAB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10.5</w:t>
            </w:r>
          </w:p>
        </w:tc>
        <w:tc>
          <w:tcPr>
            <w:tcW w:w="3969" w:type="dxa"/>
          </w:tcPr>
          <w:p w14:paraId="02AD882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inline distT="0" distB="0" distL="0" distR="0" wp14:anchorId="739B8E34" wp14:editId="31AB53D5">
                  <wp:extent cx="2049780" cy="1539110"/>
                  <wp:effectExtent l="0" t="0" r="7620" b="4445"/>
                  <wp:docPr id="334655605"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655605" name="Attēls 4"/>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52058" cy="1540821"/>
                          </a:xfrm>
                          <a:prstGeom prst="rect">
                            <a:avLst/>
                          </a:prstGeom>
                        </pic:spPr>
                      </pic:pic>
                    </a:graphicData>
                  </a:graphic>
                </wp:inline>
              </w:drawing>
            </w:r>
          </w:p>
          <w:p w14:paraId="564D554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inline distT="0" distB="0" distL="0" distR="0" wp14:anchorId="14BBDE6F" wp14:editId="065109D1">
                  <wp:extent cx="2383155" cy="1424940"/>
                  <wp:effectExtent l="0" t="0" r="0" b="3810"/>
                  <wp:docPr id="1843413578"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13578" name="Attēls 5"/>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83155" cy="1424940"/>
                          </a:xfrm>
                          <a:prstGeom prst="rect">
                            <a:avLst/>
                          </a:prstGeom>
                        </pic:spPr>
                      </pic:pic>
                    </a:graphicData>
                  </a:graphic>
                </wp:inline>
              </w:drawing>
            </w:r>
          </w:p>
        </w:tc>
      </w:tr>
      <w:tr w:rsidR="000156AF" w:rsidRPr="000156AF" w14:paraId="7DE49665" w14:textId="77777777" w:rsidTr="00E64D89">
        <w:trPr>
          <w:trHeight w:val="342"/>
        </w:trPr>
        <w:tc>
          <w:tcPr>
            <w:tcW w:w="15018" w:type="dxa"/>
            <w:gridSpan w:val="6"/>
          </w:tcPr>
          <w:p w14:paraId="31A0B8F6"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lastRenderedPageBreak/>
              <w:t>DAĻA Tautas tērpu audumu izgatavošana un piegāde Jēkabpils novada Biržu Tautas nama senioru deju kolektīvam “Neķer kreņķi”</w:t>
            </w:r>
          </w:p>
        </w:tc>
      </w:tr>
      <w:tr w:rsidR="000156AF" w:rsidRPr="000156AF" w14:paraId="1CD842D8" w14:textId="77777777" w:rsidTr="00E64D89">
        <w:trPr>
          <w:trHeight w:val="342"/>
        </w:trPr>
        <w:tc>
          <w:tcPr>
            <w:tcW w:w="15018" w:type="dxa"/>
            <w:gridSpan w:val="6"/>
          </w:tcPr>
          <w:p w14:paraId="456AA98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3.Iepirkuma daļas visu izstrādājumu toņus un auduma paraugus pirms aušanas saskaņot ar pasūtītāju. Kontaktpersona: Biržu Tautas nama vadītāja Vija Pazuha tel.: </w:t>
            </w:r>
            <w:hyperlink r:id="rId24" w:history="1">
              <w:r w:rsidRPr="000156AF">
                <w:rPr>
                  <w:rStyle w:val="Hyperlink"/>
                  <w:rFonts w:ascii="Times New Roman" w:eastAsia="Times New Roman" w:hAnsi="Times New Roman" w:cs="Times New Roman"/>
                  <w:b/>
                  <w:bCs/>
                  <w:kern w:val="0"/>
                  <w:lang w:eastAsia="en-GB"/>
                  <w14:ligatures w14:val="none"/>
                </w:rPr>
                <w:t>20271641</w:t>
              </w:r>
            </w:hyperlink>
            <w:r w:rsidRPr="000156AF">
              <w:rPr>
                <w:rFonts w:ascii="Times New Roman" w:eastAsia="Times New Roman" w:hAnsi="Times New Roman" w:cs="Times New Roman"/>
                <w:b/>
                <w:bCs/>
                <w:kern w:val="0"/>
                <w:lang w:eastAsia="en-GB"/>
                <w14:ligatures w14:val="none"/>
              </w:rPr>
              <w:t>; e-pasts: </w:t>
            </w:r>
            <w:hyperlink r:id="rId25" w:history="1">
              <w:r w:rsidRPr="000156AF">
                <w:rPr>
                  <w:rStyle w:val="Hyperlink"/>
                  <w:rFonts w:ascii="Times New Roman" w:eastAsia="Times New Roman" w:hAnsi="Times New Roman" w:cs="Times New Roman"/>
                  <w:b/>
                  <w:bCs/>
                  <w:i/>
                  <w:iCs/>
                  <w:kern w:val="0"/>
                  <w:lang w:eastAsia="en-GB"/>
                  <w14:ligatures w14:val="none"/>
                </w:rPr>
                <w:t>vija.pazuha@jekabpils.lv</w:t>
              </w:r>
            </w:hyperlink>
          </w:p>
          <w:p w14:paraId="27F5D42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Piegādes adrese: Biržu iela 11, Birži, Salas pagasts, Jēkabpils novads</w:t>
            </w:r>
          </w:p>
        </w:tc>
      </w:tr>
      <w:tr w:rsidR="000156AF" w:rsidRPr="000156AF" w14:paraId="4052D809" w14:textId="77777777" w:rsidTr="00E64D89">
        <w:trPr>
          <w:gridAfter w:val="1"/>
          <w:wAfter w:w="7" w:type="dxa"/>
        </w:trPr>
        <w:tc>
          <w:tcPr>
            <w:tcW w:w="704" w:type="dxa"/>
          </w:tcPr>
          <w:p w14:paraId="2F89232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3B172C7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0312D1F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040EA63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410A39A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26AFA51D" w14:textId="77777777" w:rsidTr="00E64D89">
        <w:trPr>
          <w:gridAfter w:val="1"/>
          <w:wAfter w:w="7" w:type="dxa"/>
        </w:trPr>
        <w:tc>
          <w:tcPr>
            <w:tcW w:w="704" w:type="dxa"/>
          </w:tcPr>
          <w:p w14:paraId="45369F0C" w14:textId="77777777" w:rsidR="000156AF" w:rsidRPr="000156AF" w:rsidRDefault="000156AF" w:rsidP="00381D10">
            <w:pPr>
              <w:numPr>
                <w:ilvl w:val="0"/>
                <w:numId w:val="26"/>
              </w:numPr>
              <w:spacing w:after="0"/>
              <w:rPr>
                <w:rFonts w:ascii="Times New Roman" w:eastAsia="Times New Roman" w:hAnsi="Times New Roman" w:cs="Times New Roman"/>
                <w:b/>
                <w:bCs/>
                <w:kern w:val="0"/>
                <w:lang w:eastAsia="en-GB"/>
                <w14:ligatures w14:val="none"/>
              </w:rPr>
            </w:pPr>
          </w:p>
        </w:tc>
        <w:tc>
          <w:tcPr>
            <w:tcW w:w="1963" w:type="dxa"/>
          </w:tcPr>
          <w:p w14:paraId="5B8057A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brunča audums</w:t>
            </w:r>
          </w:p>
        </w:tc>
        <w:tc>
          <w:tcPr>
            <w:tcW w:w="6249" w:type="dxa"/>
          </w:tcPr>
          <w:p w14:paraId="65AFF97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 xml:space="preserve">Pusvilnas Madonas brunča audums. Skatīt attēlā. </w:t>
            </w:r>
          </w:p>
        </w:tc>
        <w:tc>
          <w:tcPr>
            <w:tcW w:w="2126" w:type="dxa"/>
          </w:tcPr>
          <w:p w14:paraId="2B02028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40</w:t>
            </w:r>
          </w:p>
        </w:tc>
        <w:tc>
          <w:tcPr>
            <w:tcW w:w="3969" w:type="dxa"/>
          </w:tcPr>
          <w:p w14:paraId="0726D22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inline distT="0" distB="0" distL="0" distR="0" wp14:anchorId="6DF240F5" wp14:editId="01B2F364">
                  <wp:extent cx="1035685" cy="1508760"/>
                  <wp:effectExtent l="0" t="0" r="0" b="0"/>
                  <wp:docPr id="5602809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280996" name="Picture 3"/>
                          <pic:cNvPicPr>
                            <a:picLocks noChangeAspect="1"/>
                          </pic:cNvPicPr>
                        </pic:nvPicPr>
                        <pic:blipFill rotWithShape="1">
                          <a:blip r:embed="rId26" cstate="print">
                            <a:extLst>
                              <a:ext uri="{28A0092B-C50C-407E-A947-70E740481C1C}">
                                <a14:useLocalDpi xmlns:a14="http://schemas.microsoft.com/office/drawing/2010/main" val="0"/>
                              </a:ext>
                            </a:extLst>
                          </a:blip>
                          <a:srcRect l="26650" t="41783" r="7564" b="14027"/>
                          <a:stretch>
                            <a:fillRect/>
                          </a:stretch>
                        </pic:blipFill>
                        <pic:spPr bwMode="auto">
                          <a:xfrm>
                            <a:off x="0" y="0"/>
                            <a:ext cx="1035685" cy="1508760"/>
                          </a:xfrm>
                          <a:prstGeom prst="rect">
                            <a:avLst/>
                          </a:prstGeom>
                          <a:noFill/>
                          <a:ln>
                            <a:noFill/>
                          </a:ln>
                          <a:extLst>
                            <a:ext uri="{53640926-AAD7-44D8-BBD7-CCE9431645EC}">
                              <a14:shadowObscured xmlns:a14="http://schemas.microsoft.com/office/drawing/2010/main"/>
                            </a:ext>
                          </a:extLst>
                        </pic:spPr>
                      </pic:pic>
                    </a:graphicData>
                  </a:graphic>
                </wp:inline>
              </w:drawing>
            </w:r>
          </w:p>
          <w:p w14:paraId="7758D9F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4F34CC7B" w14:textId="77777777" w:rsidTr="00E64D89">
        <w:trPr>
          <w:gridAfter w:val="1"/>
          <w:wAfter w:w="7" w:type="dxa"/>
        </w:trPr>
        <w:tc>
          <w:tcPr>
            <w:tcW w:w="704" w:type="dxa"/>
          </w:tcPr>
          <w:p w14:paraId="3B5E1A15" w14:textId="77777777" w:rsidR="000156AF" w:rsidRPr="000156AF" w:rsidRDefault="000156AF" w:rsidP="00381D10">
            <w:pPr>
              <w:numPr>
                <w:ilvl w:val="0"/>
                <w:numId w:val="26"/>
              </w:numPr>
              <w:spacing w:after="0"/>
              <w:rPr>
                <w:rFonts w:ascii="Times New Roman" w:eastAsia="Times New Roman" w:hAnsi="Times New Roman" w:cs="Times New Roman"/>
                <w:b/>
                <w:bCs/>
                <w:kern w:val="0"/>
                <w:lang w:eastAsia="en-GB"/>
                <w14:ligatures w14:val="none"/>
              </w:rPr>
            </w:pPr>
          </w:p>
        </w:tc>
        <w:tc>
          <w:tcPr>
            <w:tcW w:w="1963" w:type="dxa"/>
          </w:tcPr>
          <w:p w14:paraId="241B7B9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ņieburiem</w:t>
            </w:r>
          </w:p>
        </w:tc>
        <w:tc>
          <w:tcPr>
            <w:tcW w:w="6249" w:type="dxa"/>
          </w:tcPr>
          <w:p w14:paraId="4D60E8C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Melnas austas pusvilnas audums ņieburiem.</w:t>
            </w:r>
          </w:p>
        </w:tc>
        <w:tc>
          <w:tcPr>
            <w:tcW w:w="2126" w:type="dxa"/>
          </w:tcPr>
          <w:p w14:paraId="19D0135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7</w:t>
            </w:r>
          </w:p>
        </w:tc>
        <w:tc>
          <w:tcPr>
            <w:tcW w:w="3969" w:type="dxa"/>
          </w:tcPr>
          <w:p w14:paraId="5E827E5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3B5A93BB" w14:textId="77777777" w:rsidTr="00E64D89">
        <w:trPr>
          <w:gridAfter w:val="1"/>
          <w:wAfter w:w="7" w:type="dxa"/>
        </w:trPr>
        <w:tc>
          <w:tcPr>
            <w:tcW w:w="704" w:type="dxa"/>
          </w:tcPr>
          <w:p w14:paraId="37956978" w14:textId="77777777" w:rsidR="000156AF" w:rsidRPr="000156AF" w:rsidRDefault="000156AF" w:rsidP="00381D10">
            <w:pPr>
              <w:numPr>
                <w:ilvl w:val="0"/>
                <w:numId w:val="26"/>
              </w:numPr>
              <w:spacing w:after="0"/>
              <w:rPr>
                <w:rFonts w:ascii="Times New Roman" w:eastAsia="Times New Roman" w:hAnsi="Times New Roman" w:cs="Times New Roman"/>
                <w:b/>
                <w:bCs/>
                <w:kern w:val="0"/>
                <w:lang w:eastAsia="en-GB"/>
                <w14:ligatures w14:val="none"/>
              </w:rPr>
            </w:pPr>
          </w:p>
        </w:tc>
        <w:tc>
          <w:tcPr>
            <w:tcW w:w="1963" w:type="dxa"/>
          </w:tcPr>
          <w:p w14:paraId="79FBF1D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Vīriešu bikšu audums</w:t>
            </w:r>
          </w:p>
        </w:tc>
        <w:tc>
          <w:tcPr>
            <w:tcW w:w="6249" w:type="dxa"/>
          </w:tcPr>
          <w:p w14:paraId="5178B4D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Krāsa: tumši pelēka.</w:t>
            </w:r>
          </w:p>
          <w:p w14:paraId="1EBF8FA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35F7B05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15</w:t>
            </w:r>
          </w:p>
        </w:tc>
        <w:tc>
          <w:tcPr>
            <w:tcW w:w="3969" w:type="dxa"/>
          </w:tcPr>
          <w:p w14:paraId="7A3416C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5C56D762" w14:textId="77777777" w:rsidTr="00E64D89">
        <w:trPr>
          <w:gridAfter w:val="1"/>
          <w:wAfter w:w="7" w:type="dxa"/>
        </w:trPr>
        <w:tc>
          <w:tcPr>
            <w:tcW w:w="704" w:type="dxa"/>
          </w:tcPr>
          <w:p w14:paraId="1CE232B2" w14:textId="77777777" w:rsidR="000156AF" w:rsidRPr="000156AF" w:rsidRDefault="000156AF" w:rsidP="00381D10">
            <w:pPr>
              <w:numPr>
                <w:ilvl w:val="0"/>
                <w:numId w:val="26"/>
              </w:numPr>
              <w:spacing w:after="0"/>
              <w:rPr>
                <w:rFonts w:ascii="Times New Roman" w:eastAsia="Times New Roman" w:hAnsi="Times New Roman" w:cs="Times New Roman"/>
                <w:b/>
                <w:bCs/>
                <w:kern w:val="0"/>
                <w:lang w:eastAsia="en-GB"/>
                <w14:ligatures w14:val="none"/>
              </w:rPr>
            </w:pPr>
          </w:p>
        </w:tc>
        <w:tc>
          <w:tcPr>
            <w:tcW w:w="1963" w:type="dxa"/>
          </w:tcPr>
          <w:p w14:paraId="2CBF8E4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vīriešu vestēm</w:t>
            </w:r>
          </w:p>
        </w:tc>
        <w:tc>
          <w:tcPr>
            <w:tcW w:w="6249" w:type="dxa"/>
          </w:tcPr>
          <w:p w14:paraId="4BC171A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Pieskaņotas krāsas auduma vestes.</w:t>
            </w:r>
          </w:p>
        </w:tc>
        <w:tc>
          <w:tcPr>
            <w:tcW w:w="2126" w:type="dxa"/>
          </w:tcPr>
          <w:p w14:paraId="5731572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9</w:t>
            </w:r>
          </w:p>
        </w:tc>
        <w:tc>
          <w:tcPr>
            <w:tcW w:w="3969" w:type="dxa"/>
          </w:tcPr>
          <w:p w14:paraId="1AE8497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bl>
    <w:p w14:paraId="0A91A83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17A5C522" w14:textId="77777777" w:rsidTr="00E64D89">
        <w:trPr>
          <w:trHeight w:val="342"/>
        </w:trPr>
        <w:tc>
          <w:tcPr>
            <w:tcW w:w="15018" w:type="dxa"/>
            <w:gridSpan w:val="6"/>
          </w:tcPr>
          <w:p w14:paraId="10EE0E42"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Biržu Tautas nama vidējās paaudzes deju kolektīvam “Kastanis”</w:t>
            </w:r>
          </w:p>
        </w:tc>
      </w:tr>
      <w:tr w:rsidR="000156AF" w:rsidRPr="000156AF" w14:paraId="34BB3EF1" w14:textId="77777777" w:rsidTr="00E64D89">
        <w:trPr>
          <w:trHeight w:val="342"/>
        </w:trPr>
        <w:tc>
          <w:tcPr>
            <w:tcW w:w="15018" w:type="dxa"/>
            <w:gridSpan w:val="6"/>
          </w:tcPr>
          <w:p w14:paraId="4D8863F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4.Iepirkuma daļas visu izstrādājumu toņus un auduma paraugus pirms aušanas saskaņot ar pasūtītāju. Kontaktpersona: Biržu Tautas nama vadītāja Vija Pazuha tel.: </w:t>
            </w:r>
            <w:hyperlink r:id="rId27" w:history="1">
              <w:r w:rsidRPr="000156AF">
                <w:rPr>
                  <w:rStyle w:val="Hyperlink"/>
                  <w:rFonts w:ascii="Times New Roman" w:eastAsia="Times New Roman" w:hAnsi="Times New Roman" w:cs="Times New Roman"/>
                  <w:b/>
                  <w:bCs/>
                  <w:kern w:val="0"/>
                  <w:lang w:eastAsia="en-GB"/>
                  <w14:ligatures w14:val="none"/>
                </w:rPr>
                <w:t>20271641</w:t>
              </w:r>
            </w:hyperlink>
            <w:r w:rsidRPr="000156AF">
              <w:rPr>
                <w:rFonts w:ascii="Times New Roman" w:eastAsia="Times New Roman" w:hAnsi="Times New Roman" w:cs="Times New Roman"/>
                <w:b/>
                <w:bCs/>
                <w:kern w:val="0"/>
                <w:lang w:eastAsia="en-GB"/>
                <w14:ligatures w14:val="none"/>
              </w:rPr>
              <w:t>; e-pasts: </w:t>
            </w:r>
            <w:hyperlink r:id="rId28" w:history="1">
              <w:r w:rsidRPr="000156AF">
                <w:rPr>
                  <w:rStyle w:val="Hyperlink"/>
                  <w:rFonts w:ascii="Times New Roman" w:eastAsia="Times New Roman" w:hAnsi="Times New Roman" w:cs="Times New Roman"/>
                  <w:b/>
                  <w:bCs/>
                  <w:i/>
                  <w:iCs/>
                  <w:kern w:val="0"/>
                  <w:lang w:eastAsia="en-GB"/>
                  <w14:ligatures w14:val="none"/>
                </w:rPr>
                <w:t>vija.pazuha@jekabpils.lv</w:t>
              </w:r>
            </w:hyperlink>
          </w:p>
          <w:p w14:paraId="046F166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Piegādes adrese: Biržu iela 11, Birži, Salas pagasts, Jēkabpils novads</w:t>
            </w:r>
          </w:p>
        </w:tc>
      </w:tr>
      <w:tr w:rsidR="000156AF" w:rsidRPr="000156AF" w14:paraId="3B4D4C8C" w14:textId="77777777" w:rsidTr="00E64D89">
        <w:trPr>
          <w:gridAfter w:val="1"/>
          <w:wAfter w:w="7" w:type="dxa"/>
        </w:trPr>
        <w:tc>
          <w:tcPr>
            <w:tcW w:w="704" w:type="dxa"/>
          </w:tcPr>
          <w:p w14:paraId="0E6A6F0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lastRenderedPageBreak/>
              <w:t>N. p.k.</w:t>
            </w:r>
          </w:p>
        </w:tc>
        <w:tc>
          <w:tcPr>
            <w:tcW w:w="1963" w:type="dxa"/>
          </w:tcPr>
          <w:p w14:paraId="24314FD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12D0696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6067A79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0396627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3C9676A0" w14:textId="77777777" w:rsidTr="00E64D89">
        <w:trPr>
          <w:gridAfter w:val="1"/>
          <w:wAfter w:w="7" w:type="dxa"/>
        </w:trPr>
        <w:tc>
          <w:tcPr>
            <w:tcW w:w="704" w:type="dxa"/>
          </w:tcPr>
          <w:p w14:paraId="1F7E695C" w14:textId="77777777" w:rsidR="000156AF" w:rsidRPr="000156AF" w:rsidRDefault="000156AF" w:rsidP="00381D10">
            <w:pPr>
              <w:numPr>
                <w:ilvl w:val="0"/>
                <w:numId w:val="27"/>
              </w:numPr>
              <w:spacing w:after="0"/>
              <w:rPr>
                <w:rFonts w:ascii="Times New Roman" w:eastAsia="Times New Roman" w:hAnsi="Times New Roman" w:cs="Times New Roman"/>
                <w:b/>
                <w:bCs/>
                <w:kern w:val="0"/>
                <w:lang w:eastAsia="en-GB"/>
                <w14:ligatures w14:val="none"/>
              </w:rPr>
            </w:pPr>
          </w:p>
        </w:tc>
        <w:tc>
          <w:tcPr>
            <w:tcW w:w="1963" w:type="dxa"/>
          </w:tcPr>
          <w:p w14:paraId="4F9CA15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brunča audums</w:t>
            </w:r>
          </w:p>
        </w:tc>
        <w:tc>
          <w:tcPr>
            <w:tcW w:w="6249" w:type="dxa"/>
          </w:tcPr>
          <w:p w14:paraId="46E7A722" w14:textId="77777777" w:rsidR="000156AF" w:rsidRPr="000156AF" w:rsidRDefault="000156AF" w:rsidP="000156AF">
            <w:pPr>
              <w:spacing w:after="0"/>
              <w:rPr>
                <w:rFonts w:ascii="Times New Roman" w:eastAsia="Times New Roman" w:hAnsi="Times New Roman" w:cs="Times New Roman"/>
                <w:b/>
                <w:bCs/>
                <w:kern w:val="0"/>
                <w:lang w:val="en-GB" w:eastAsia="en-GB"/>
                <w14:ligatures w14:val="none"/>
              </w:rPr>
            </w:pPr>
            <w:r w:rsidRPr="000156AF">
              <w:rPr>
                <w:rFonts w:ascii="Times New Roman" w:eastAsia="Times New Roman" w:hAnsi="Times New Roman" w:cs="Times New Roman"/>
                <w:b/>
                <w:bCs/>
                <w:kern w:val="0"/>
                <w:lang w:val="en-GB" w:eastAsia="en-GB"/>
                <w14:ligatures w14:val="none"/>
              </w:rPr>
              <w:t>Dagdas brunča audums-  baltā josla 7 cm, krāsainā 5 cm.</w:t>
            </w:r>
          </w:p>
          <w:p w14:paraId="4003933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6433E3A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40</w:t>
            </w:r>
          </w:p>
        </w:tc>
        <w:tc>
          <w:tcPr>
            <w:tcW w:w="3969" w:type="dxa"/>
          </w:tcPr>
          <w:p w14:paraId="35B221E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inline distT="0" distB="0" distL="0" distR="0" wp14:anchorId="492FE485" wp14:editId="5029B0B8">
                  <wp:extent cx="1122680" cy="2043430"/>
                  <wp:effectExtent l="0" t="0" r="1270" b="0"/>
                  <wp:docPr id="9929804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980491" name="Picture 2"/>
                          <pic:cNvPicPr>
                            <a:picLocks noChangeAspect="1"/>
                          </pic:cNvPicPr>
                        </pic:nvPicPr>
                        <pic:blipFill rotWithShape="1">
                          <a:blip r:embed="rId29" cstate="print">
                            <a:extLst>
                              <a:ext uri="{28A0092B-C50C-407E-A947-70E740481C1C}">
                                <a14:useLocalDpi xmlns:a14="http://schemas.microsoft.com/office/drawing/2010/main" val="0"/>
                              </a:ext>
                            </a:extLst>
                          </a:blip>
                          <a:srcRect l="2722" t="59190" r="62889" b="11375"/>
                          <a:stretch>
                            <a:fillRect/>
                          </a:stretch>
                        </pic:blipFill>
                        <pic:spPr bwMode="auto">
                          <a:xfrm>
                            <a:off x="0" y="0"/>
                            <a:ext cx="1122680" cy="2043430"/>
                          </a:xfrm>
                          <a:prstGeom prst="rect">
                            <a:avLst/>
                          </a:prstGeom>
                          <a:noFill/>
                          <a:ln>
                            <a:noFill/>
                          </a:ln>
                          <a:extLst>
                            <a:ext uri="{53640926-AAD7-44D8-BBD7-CCE9431645EC}">
                              <a14:shadowObscured xmlns:a14="http://schemas.microsoft.com/office/drawing/2010/main"/>
                            </a:ext>
                          </a:extLst>
                        </pic:spPr>
                      </pic:pic>
                    </a:graphicData>
                  </a:graphic>
                </wp:inline>
              </w:drawing>
            </w:r>
          </w:p>
          <w:p w14:paraId="0DCAEA9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0ABF091F" w14:textId="77777777" w:rsidTr="00E64D89">
        <w:trPr>
          <w:gridAfter w:val="1"/>
          <w:wAfter w:w="7" w:type="dxa"/>
        </w:trPr>
        <w:tc>
          <w:tcPr>
            <w:tcW w:w="704" w:type="dxa"/>
          </w:tcPr>
          <w:p w14:paraId="7351B4CF" w14:textId="77777777" w:rsidR="000156AF" w:rsidRPr="000156AF" w:rsidRDefault="000156AF" w:rsidP="00381D10">
            <w:pPr>
              <w:numPr>
                <w:ilvl w:val="0"/>
                <w:numId w:val="27"/>
              </w:numPr>
              <w:spacing w:after="0"/>
              <w:rPr>
                <w:rFonts w:ascii="Times New Roman" w:eastAsia="Times New Roman" w:hAnsi="Times New Roman" w:cs="Times New Roman"/>
                <w:b/>
                <w:bCs/>
                <w:kern w:val="0"/>
                <w:lang w:eastAsia="en-GB"/>
                <w14:ligatures w14:val="none"/>
              </w:rPr>
            </w:pPr>
          </w:p>
        </w:tc>
        <w:tc>
          <w:tcPr>
            <w:tcW w:w="1963" w:type="dxa"/>
          </w:tcPr>
          <w:p w14:paraId="20925D7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ņieburiem</w:t>
            </w:r>
          </w:p>
        </w:tc>
        <w:tc>
          <w:tcPr>
            <w:tcW w:w="6249" w:type="dxa"/>
          </w:tcPr>
          <w:p w14:paraId="2A195AA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Tumši zils pusvilnas audums sieviešu vestēm.</w:t>
            </w:r>
          </w:p>
        </w:tc>
        <w:tc>
          <w:tcPr>
            <w:tcW w:w="2126" w:type="dxa"/>
          </w:tcPr>
          <w:p w14:paraId="29B7952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7</w:t>
            </w:r>
          </w:p>
        </w:tc>
        <w:tc>
          <w:tcPr>
            <w:tcW w:w="3969" w:type="dxa"/>
          </w:tcPr>
          <w:p w14:paraId="02E0F26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18FA25F2" w14:textId="77777777" w:rsidTr="00E64D89">
        <w:trPr>
          <w:gridAfter w:val="1"/>
          <w:wAfter w:w="7" w:type="dxa"/>
        </w:trPr>
        <w:tc>
          <w:tcPr>
            <w:tcW w:w="704" w:type="dxa"/>
          </w:tcPr>
          <w:p w14:paraId="5DCD9F3D" w14:textId="77777777" w:rsidR="000156AF" w:rsidRPr="000156AF" w:rsidRDefault="000156AF" w:rsidP="00381D10">
            <w:pPr>
              <w:numPr>
                <w:ilvl w:val="0"/>
                <w:numId w:val="27"/>
              </w:numPr>
              <w:spacing w:after="0"/>
              <w:rPr>
                <w:rFonts w:ascii="Times New Roman" w:eastAsia="Times New Roman" w:hAnsi="Times New Roman" w:cs="Times New Roman"/>
                <w:b/>
                <w:bCs/>
                <w:kern w:val="0"/>
                <w:lang w:eastAsia="en-GB"/>
                <w14:ligatures w14:val="none"/>
              </w:rPr>
            </w:pPr>
          </w:p>
        </w:tc>
        <w:tc>
          <w:tcPr>
            <w:tcW w:w="1963" w:type="dxa"/>
          </w:tcPr>
          <w:p w14:paraId="3462C1B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Vīriešu bikšu audums</w:t>
            </w:r>
          </w:p>
        </w:tc>
        <w:tc>
          <w:tcPr>
            <w:tcW w:w="6249" w:type="dxa"/>
          </w:tcPr>
          <w:p w14:paraId="4BAF515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Krāsa: gaišs, krēmkrāsas audums.</w:t>
            </w:r>
          </w:p>
          <w:p w14:paraId="1FD1579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3D1A30E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15</w:t>
            </w:r>
          </w:p>
        </w:tc>
        <w:tc>
          <w:tcPr>
            <w:tcW w:w="3969" w:type="dxa"/>
          </w:tcPr>
          <w:p w14:paraId="30D2906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025C720F" w14:textId="77777777" w:rsidTr="00E64D89">
        <w:trPr>
          <w:gridAfter w:val="1"/>
          <w:wAfter w:w="7" w:type="dxa"/>
        </w:trPr>
        <w:tc>
          <w:tcPr>
            <w:tcW w:w="704" w:type="dxa"/>
          </w:tcPr>
          <w:p w14:paraId="4F8E71AE" w14:textId="77777777" w:rsidR="000156AF" w:rsidRPr="000156AF" w:rsidRDefault="000156AF" w:rsidP="00381D10">
            <w:pPr>
              <w:numPr>
                <w:ilvl w:val="0"/>
                <w:numId w:val="27"/>
              </w:numPr>
              <w:spacing w:after="0"/>
              <w:rPr>
                <w:rFonts w:ascii="Times New Roman" w:eastAsia="Times New Roman" w:hAnsi="Times New Roman" w:cs="Times New Roman"/>
                <w:b/>
                <w:bCs/>
                <w:kern w:val="0"/>
                <w:lang w:eastAsia="en-GB"/>
                <w14:ligatures w14:val="none"/>
              </w:rPr>
            </w:pPr>
          </w:p>
        </w:tc>
        <w:tc>
          <w:tcPr>
            <w:tcW w:w="1963" w:type="dxa"/>
          </w:tcPr>
          <w:p w14:paraId="26AC05F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vīriešu vestēm</w:t>
            </w:r>
          </w:p>
        </w:tc>
        <w:tc>
          <w:tcPr>
            <w:tcW w:w="6249" w:type="dxa"/>
          </w:tcPr>
          <w:p w14:paraId="306DA1D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Rūpnieciski ražots, pieskaņotas krāsas audums.</w:t>
            </w:r>
          </w:p>
        </w:tc>
        <w:tc>
          <w:tcPr>
            <w:tcW w:w="2126" w:type="dxa"/>
          </w:tcPr>
          <w:p w14:paraId="78E63EB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9</w:t>
            </w:r>
          </w:p>
        </w:tc>
        <w:tc>
          <w:tcPr>
            <w:tcW w:w="3969" w:type="dxa"/>
          </w:tcPr>
          <w:p w14:paraId="3400161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bl>
    <w:p w14:paraId="2F906D0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55BE8173" w14:textId="77777777" w:rsidTr="00E64D89">
        <w:trPr>
          <w:trHeight w:val="342"/>
        </w:trPr>
        <w:tc>
          <w:tcPr>
            <w:tcW w:w="15018" w:type="dxa"/>
            <w:gridSpan w:val="6"/>
          </w:tcPr>
          <w:p w14:paraId="52B3C5F7"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Krustpils kultūras centra senioru korim “Atvasara”</w:t>
            </w:r>
          </w:p>
        </w:tc>
      </w:tr>
      <w:tr w:rsidR="000156AF" w:rsidRPr="000156AF" w14:paraId="02BC678E" w14:textId="77777777" w:rsidTr="00E64D89">
        <w:trPr>
          <w:trHeight w:val="342"/>
        </w:trPr>
        <w:tc>
          <w:tcPr>
            <w:tcW w:w="15018" w:type="dxa"/>
            <w:gridSpan w:val="6"/>
          </w:tcPr>
          <w:p w14:paraId="0879082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5.Iepirkuma daļas visu izstrādājumu toņus un auduma paraugus pirms aušanas saskaņot ar pasūtītāju. Kontaktpersona: Krustpils kultūras centra vadītāja Inta Ūbele tel.: </w:t>
            </w:r>
            <w:hyperlink r:id="rId30" w:history="1">
              <w:r w:rsidRPr="000156AF">
                <w:rPr>
                  <w:rStyle w:val="Hyperlink"/>
                  <w:rFonts w:ascii="Times New Roman" w:eastAsia="Times New Roman" w:hAnsi="Times New Roman" w:cs="Times New Roman"/>
                  <w:b/>
                  <w:bCs/>
                  <w:kern w:val="0"/>
                  <w:lang w:eastAsia="en-GB"/>
                  <w14:ligatures w14:val="none"/>
                </w:rPr>
                <w:t>29209982</w:t>
              </w:r>
            </w:hyperlink>
            <w:r w:rsidRPr="000156AF">
              <w:rPr>
                <w:rFonts w:ascii="Times New Roman" w:eastAsia="Times New Roman" w:hAnsi="Times New Roman" w:cs="Times New Roman"/>
                <w:b/>
                <w:bCs/>
                <w:kern w:val="0"/>
                <w:lang w:eastAsia="en-GB"/>
                <w14:ligatures w14:val="none"/>
              </w:rPr>
              <w:t>; e-pasts: </w:t>
            </w:r>
            <w:hyperlink r:id="rId31" w:history="1">
              <w:r w:rsidRPr="000156AF">
                <w:rPr>
                  <w:rStyle w:val="Hyperlink"/>
                  <w:rFonts w:ascii="Times New Roman" w:eastAsia="Times New Roman" w:hAnsi="Times New Roman" w:cs="Times New Roman"/>
                  <w:b/>
                  <w:bCs/>
                  <w:i/>
                  <w:iCs/>
                  <w:kern w:val="0"/>
                  <w:lang w:eastAsia="en-GB"/>
                  <w14:ligatures w14:val="none"/>
                </w:rPr>
                <w:t>inta.ubele@jekabpils.lv</w:t>
              </w:r>
            </w:hyperlink>
          </w:p>
          <w:p w14:paraId="263963F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Piegādes drese: Rīgas iela 212, Jēkabpils</w:t>
            </w:r>
          </w:p>
        </w:tc>
      </w:tr>
      <w:tr w:rsidR="000156AF" w:rsidRPr="000156AF" w14:paraId="0E687805" w14:textId="77777777" w:rsidTr="00E64D89">
        <w:trPr>
          <w:gridAfter w:val="1"/>
          <w:wAfter w:w="7" w:type="dxa"/>
        </w:trPr>
        <w:tc>
          <w:tcPr>
            <w:tcW w:w="704" w:type="dxa"/>
          </w:tcPr>
          <w:p w14:paraId="10DD52E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15C1669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3789B26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388EFE4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60BEAFB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517C6428" w14:textId="77777777" w:rsidTr="00E64D89">
        <w:trPr>
          <w:gridAfter w:val="1"/>
          <w:wAfter w:w="7" w:type="dxa"/>
        </w:trPr>
        <w:tc>
          <w:tcPr>
            <w:tcW w:w="704" w:type="dxa"/>
          </w:tcPr>
          <w:p w14:paraId="58D11E8C" w14:textId="77777777" w:rsidR="000156AF" w:rsidRPr="000156AF" w:rsidRDefault="000156AF" w:rsidP="00381D10">
            <w:pPr>
              <w:numPr>
                <w:ilvl w:val="0"/>
                <w:numId w:val="28"/>
              </w:numPr>
              <w:spacing w:after="0"/>
              <w:rPr>
                <w:rFonts w:ascii="Times New Roman" w:eastAsia="Times New Roman" w:hAnsi="Times New Roman" w:cs="Times New Roman"/>
                <w:b/>
                <w:bCs/>
                <w:kern w:val="0"/>
                <w:lang w:eastAsia="en-GB"/>
                <w14:ligatures w14:val="none"/>
              </w:rPr>
            </w:pPr>
          </w:p>
        </w:tc>
        <w:tc>
          <w:tcPr>
            <w:tcW w:w="1963" w:type="dxa"/>
          </w:tcPr>
          <w:p w14:paraId="698DCCA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ņieburiem</w:t>
            </w:r>
          </w:p>
        </w:tc>
        <w:tc>
          <w:tcPr>
            <w:tcW w:w="6249" w:type="dxa"/>
          </w:tcPr>
          <w:p w14:paraId="7FF217A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Zaļš pusvilnas audums vestei.</w:t>
            </w:r>
          </w:p>
        </w:tc>
        <w:tc>
          <w:tcPr>
            <w:tcW w:w="2126" w:type="dxa"/>
          </w:tcPr>
          <w:p w14:paraId="0582902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24</w:t>
            </w:r>
          </w:p>
        </w:tc>
        <w:tc>
          <w:tcPr>
            <w:tcW w:w="3969" w:type="dxa"/>
          </w:tcPr>
          <w:p w14:paraId="7CE1E9D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inline distT="0" distB="0" distL="0" distR="0" wp14:anchorId="4448944C" wp14:editId="2F6E0472">
                  <wp:extent cx="886460" cy="1294130"/>
                  <wp:effectExtent l="0" t="0" r="8890" b="1270"/>
                  <wp:docPr id="23305401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054010" name="Attēls 1"/>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86460" cy="1294130"/>
                          </a:xfrm>
                          <a:prstGeom prst="rect">
                            <a:avLst/>
                          </a:prstGeom>
                          <a:noFill/>
                        </pic:spPr>
                      </pic:pic>
                    </a:graphicData>
                  </a:graphic>
                </wp:inline>
              </w:drawing>
            </w:r>
          </w:p>
          <w:p w14:paraId="01D4884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7FDF02D9" w14:textId="77777777" w:rsidTr="00E64D89">
        <w:trPr>
          <w:gridAfter w:val="1"/>
          <w:wAfter w:w="7" w:type="dxa"/>
        </w:trPr>
        <w:tc>
          <w:tcPr>
            <w:tcW w:w="704" w:type="dxa"/>
          </w:tcPr>
          <w:p w14:paraId="2C1B2901" w14:textId="77777777" w:rsidR="000156AF" w:rsidRPr="000156AF" w:rsidRDefault="000156AF" w:rsidP="00381D10">
            <w:pPr>
              <w:numPr>
                <w:ilvl w:val="0"/>
                <w:numId w:val="28"/>
              </w:numPr>
              <w:spacing w:after="0"/>
              <w:rPr>
                <w:rFonts w:ascii="Times New Roman" w:eastAsia="Times New Roman" w:hAnsi="Times New Roman" w:cs="Times New Roman"/>
                <w:b/>
                <w:bCs/>
                <w:kern w:val="0"/>
                <w:lang w:eastAsia="en-GB"/>
                <w14:ligatures w14:val="none"/>
              </w:rPr>
            </w:pPr>
          </w:p>
        </w:tc>
        <w:tc>
          <w:tcPr>
            <w:tcW w:w="1963" w:type="dxa"/>
          </w:tcPr>
          <w:p w14:paraId="2900C70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Vīriešu bikšu audums</w:t>
            </w:r>
          </w:p>
        </w:tc>
        <w:tc>
          <w:tcPr>
            <w:tcW w:w="6249" w:type="dxa"/>
          </w:tcPr>
          <w:p w14:paraId="1DDF61A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Krāsa: pelēka.</w:t>
            </w:r>
          </w:p>
          <w:p w14:paraId="1DB334C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7EFC13E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15</w:t>
            </w:r>
          </w:p>
        </w:tc>
        <w:tc>
          <w:tcPr>
            <w:tcW w:w="3969" w:type="dxa"/>
          </w:tcPr>
          <w:p w14:paraId="2794507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bl>
    <w:p w14:paraId="297D2C1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19DAC959" w14:textId="77777777" w:rsidTr="00E64D89">
        <w:trPr>
          <w:trHeight w:val="342"/>
        </w:trPr>
        <w:tc>
          <w:tcPr>
            <w:tcW w:w="15018" w:type="dxa"/>
            <w:gridSpan w:val="6"/>
          </w:tcPr>
          <w:p w14:paraId="4210CED0"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Salas Tautas nama vidējās paaudzes deju kolektīvam “Letkiss”</w:t>
            </w:r>
          </w:p>
        </w:tc>
      </w:tr>
      <w:tr w:rsidR="000156AF" w:rsidRPr="000156AF" w14:paraId="61E97BBE" w14:textId="77777777" w:rsidTr="00E64D89">
        <w:trPr>
          <w:trHeight w:val="342"/>
        </w:trPr>
        <w:tc>
          <w:tcPr>
            <w:tcW w:w="15018" w:type="dxa"/>
            <w:gridSpan w:val="6"/>
          </w:tcPr>
          <w:p w14:paraId="796B0F4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6.Iepirkuma daļas visu izstrādājumu toņus un auduma paraugus pirms aušanas saskaņot ar pasūtītāju. Kontaktpersona: Salas Tautas nama vadītājs Hardijs Gruduls tel.: </w:t>
            </w:r>
            <w:hyperlink r:id="rId33" w:history="1">
              <w:r w:rsidRPr="000156AF">
                <w:rPr>
                  <w:rStyle w:val="Hyperlink"/>
                  <w:rFonts w:ascii="Times New Roman" w:eastAsia="Times New Roman" w:hAnsi="Times New Roman" w:cs="Times New Roman"/>
                  <w:b/>
                  <w:bCs/>
                  <w:kern w:val="0"/>
                  <w:lang w:eastAsia="en-GB"/>
                  <w14:ligatures w14:val="none"/>
                </w:rPr>
                <w:t>20233947</w:t>
              </w:r>
            </w:hyperlink>
            <w:r w:rsidRPr="000156AF">
              <w:rPr>
                <w:rFonts w:ascii="Times New Roman" w:eastAsia="Times New Roman" w:hAnsi="Times New Roman" w:cs="Times New Roman"/>
                <w:b/>
                <w:bCs/>
                <w:kern w:val="0"/>
                <w:lang w:eastAsia="en-GB"/>
                <w14:ligatures w14:val="none"/>
              </w:rPr>
              <w:t>; e-pasts: </w:t>
            </w:r>
            <w:hyperlink r:id="rId34" w:history="1">
              <w:r w:rsidRPr="000156AF">
                <w:rPr>
                  <w:rStyle w:val="Hyperlink"/>
                  <w:rFonts w:ascii="Times New Roman" w:eastAsia="Times New Roman" w:hAnsi="Times New Roman" w:cs="Times New Roman"/>
                  <w:b/>
                  <w:bCs/>
                  <w:i/>
                  <w:iCs/>
                  <w:kern w:val="0"/>
                  <w:lang w:eastAsia="en-GB"/>
                  <w14:ligatures w14:val="none"/>
                </w:rPr>
                <w:t>hardijs.gruduls@jekabpils.lv</w:t>
              </w:r>
            </w:hyperlink>
          </w:p>
          <w:p w14:paraId="1B352C1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Piegādes adrese: Skolas iela 2, Sala, Salas pagasts, Jēkabpils novads</w:t>
            </w:r>
          </w:p>
        </w:tc>
      </w:tr>
      <w:tr w:rsidR="000156AF" w:rsidRPr="000156AF" w14:paraId="68021F65" w14:textId="77777777" w:rsidTr="00E64D89">
        <w:trPr>
          <w:gridAfter w:val="1"/>
          <w:wAfter w:w="7" w:type="dxa"/>
        </w:trPr>
        <w:tc>
          <w:tcPr>
            <w:tcW w:w="704" w:type="dxa"/>
          </w:tcPr>
          <w:p w14:paraId="553D1ED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24D5BAE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3670401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0B572B6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2A2852E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0E0E2345" w14:textId="77777777" w:rsidTr="00E64D89">
        <w:trPr>
          <w:gridAfter w:val="1"/>
          <w:wAfter w:w="7" w:type="dxa"/>
        </w:trPr>
        <w:tc>
          <w:tcPr>
            <w:tcW w:w="704" w:type="dxa"/>
          </w:tcPr>
          <w:p w14:paraId="347B429B" w14:textId="77777777" w:rsidR="000156AF" w:rsidRPr="000156AF" w:rsidRDefault="000156AF" w:rsidP="00381D10">
            <w:pPr>
              <w:numPr>
                <w:ilvl w:val="0"/>
                <w:numId w:val="29"/>
              </w:numPr>
              <w:spacing w:after="0"/>
              <w:rPr>
                <w:rFonts w:ascii="Times New Roman" w:eastAsia="Times New Roman" w:hAnsi="Times New Roman" w:cs="Times New Roman"/>
                <w:b/>
                <w:bCs/>
                <w:kern w:val="0"/>
                <w:lang w:eastAsia="en-GB"/>
                <w14:ligatures w14:val="none"/>
              </w:rPr>
            </w:pPr>
          </w:p>
        </w:tc>
        <w:tc>
          <w:tcPr>
            <w:tcW w:w="1963" w:type="dxa"/>
          </w:tcPr>
          <w:p w14:paraId="77B6F0C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brunča audums</w:t>
            </w:r>
          </w:p>
        </w:tc>
        <w:tc>
          <w:tcPr>
            <w:tcW w:w="6249" w:type="dxa"/>
          </w:tcPr>
          <w:p w14:paraId="403FCC2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Madonas brunča audums. Šķērssvītrains austas vilnas audums, melns pamattonis, rozā, lillīgs, balts un dzeltenzaļš horizontālu svītru raksts.</w:t>
            </w:r>
          </w:p>
        </w:tc>
        <w:tc>
          <w:tcPr>
            <w:tcW w:w="2126" w:type="dxa"/>
          </w:tcPr>
          <w:p w14:paraId="6A8891B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43</w:t>
            </w:r>
          </w:p>
        </w:tc>
        <w:tc>
          <w:tcPr>
            <w:tcW w:w="3969" w:type="dxa"/>
          </w:tcPr>
          <w:p w14:paraId="144B229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p w14:paraId="217B30D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inline distT="0" distB="0" distL="0" distR="0" wp14:anchorId="2AAD6547" wp14:editId="591322CB">
                  <wp:extent cx="1341755" cy="1524635"/>
                  <wp:effectExtent l="0" t="0" r="0" b="0"/>
                  <wp:docPr id="645563869"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563869" name="Attēls 2"/>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41755" cy="1524635"/>
                          </a:xfrm>
                          <a:prstGeom prst="rect">
                            <a:avLst/>
                          </a:prstGeom>
                          <a:noFill/>
                          <a:ln>
                            <a:noFill/>
                          </a:ln>
                        </pic:spPr>
                      </pic:pic>
                    </a:graphicData>
                  </a:graphic>
                </wp:inline>
              </w:drawing>
            </w:r>
          </w:p>
        </w:tc>
      </w:tr>
      <w:tr w:rsidR="000156AF" w:rsidRPr="000156AF" w14:paraId="6F3DCF50" w14:textId="77777777" w:rsidTr="00E64D89">
        <w:trPr>
          <w:gridAfter w:val="1"/>
          <w:wAfter w:w="7" w:type="dxa"/>
        </w:trPr>
        <w:tc>
          <w:tcPr>
            <w:tcW w:w="704" w:type="dxa"/>
          </w:tcPr>
          <w:p w14:paraId="4F6BBC26" w14:textId="77777777" w:rsidR="000156AF" w:rsidRPr="000156AF" w:rsidRDefault="000156AF" w:rsidP="00381D10">
            <w:pPr>
              <w:numPr>
                <w:ilvl w:val="0"/>
                <w:numId w:val="29"/>
              </w:numPr>
              <w:spacing w:after="0"/>
              <w:rPr>
                <w:rFonts w:ascii="Times New Roman" w:eastAsia="Times New Roman" w:hAnsi="Times New Roman" w:cs="Times New Roman"/>
                <w:b/>
                <w:bCs/>
                <w:kern w:val="0"/>
                <w:lang w:eastAsia="en-GB"/>
                <w14:ligatures w14:val="none"/>
              </w:rPr>
            </w:pPr>
          </w:p>
        </w:tc>
        <w:tc>
          <w:tcPr>
            <w:tcW w:w="1963" w:type="dxa"/>
          </w:tcPr>
          <w:p w14:paraId="731DCC7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jakas audums</w:t>
            </w:r>
          </w:p>
        </w:tc>
        <w:tc>
          <w:tcPr>
            <w:tcW w:w="6249" w:type="dxa"/>
          </w:tcPr>
          <w:p w14:paraId="593A59E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Jakām vienkrāsains austas vilnas audums melnā krāsā.</w:t>
            </w:r>
          </w:p>
        </w:tc>
        <w:tc>
          <w:tcPr>
            <w:tcW w:w="2126" w:type="dxa"/>
          </w:tcPr>
          <w:p w14:paraId="2E970CC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17</w:t>
            </w:r>
          </w:p>
        </w:tc>
        <w:tc>
          <w:tcPr>
            <w:tcW w:w="3969" w:type="dxa"/>
          </w:tcPr>
          <w:p w14:paraId="73D28B7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inline distT="0" distB="0" distL="0" distR="0" wp14:anchorId="4E2AA2F5" wp14:editId="1993A4E5">
                  <wp:extent cx="1274445" cy="1371600"/>
                  <wp:effectExtent l="0" t="0" r="1905" b="0"/>
                  <wp:docPr id="354000891"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000891" name="Attēls 6"/>
                          <pic:cNvPicPr>
                            <a:picLocks noChangeAspect="1"/>
                          </pic:cNvPicPr>
                        </pic:nvPicPr>
                        <pic:blipFill rotWithShape="1">
                          <a:blip r:embed="rId36" cstate="print">
                            <a:extLst>
                              <a:ext uri="{28A0092B-C50C-407E-A947-70E740481C1C}">
                                <a14:useLocalDpi xmlns:a14="http://schemas.microsoft.com/office/drawing/2010/main" val="0"/>
                              </a:ext>
                            </a:extLst>
                          </a:blip>
                          <a:srcRect l="36092" t="35777" r="33623" b="42491"/>
                          <a:stretch>
                            <a:fillRect/>
                          </a:stretch>
                        </pic:blipFill>
                        <pic:spPr bwMode="auto">
                          <a:xfrm>
                            <a:off x="0" y="0"/>
                            <a:ext cx="1274445" cy="13716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156AF" w:rsidRPr="000156AF" w14:paraId="7B0B8EAB" w14:textId="77777777" w:rsidTr="00E64D89">
        <w:trPr>
          <w:gridAfter w:val="1"/>
          <w:wAfter w:w="7" w:type="dxa"/>
        </w:trPr>
        <w:tc>
          <w:tcPr>
            <w:tcW w:w="704" w:type="dxa"/>
          </w:tcPr>
          <w:p w14:paraId="314723FA" w14:textId="77777777" w:rsidR="000156AF" w:rsidRPr="000156AF" w:rsidRDefault="000156AF" w:rsidP="00381D10">
            <w:pPr>
              <w:numPr>
                <w:ilvl w:val="0"/>
                <w:numId w:val="29"/>
              </w:numPr>
              <w:spacing w:after="0"/>
              <w:rPr>
                <w:rFonts w:ascii="Times New Roman" w:eastAsia="Times New Roman" w:hAnsi="Times New Roman" w:cs="Times New Roman"/>
                <w:b/>
                <w:bCs/>
                <w:kern w:val="0"/>
                <w:lang w:eastAsia="en-GB"/>
                <w14:ligatures w14:val="none"/>
              </w:rPr>
            </w:pPr>
          </w:p>
        </w:tc>
        <w:tc>
          <w:tcPr>
            <w:tcW w:w="1963" w:type="dxa"/>
          </w:tcPr>
          <w:p w14:paraId="113C07A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Vīriešu bikšu audums</w:t>
            </w:r>
          </w:p>
        </w:tc>
        <w:tc>
          <w:tcPr>
            <w:tcW w:w="6249" w:type="dxa"/>
          </w:tcPr>
          <w:p w14:paraId="46FEB01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Balts austs pusvilnas audums biksēm.</w:t>
            </w:r>
          </w:p>
        </w:tc>
        <w:tc>
          <w:tcPr>
            <w:tcW w:w="2126" w:type="dxa"/>
          </w:tcPr>
          <w:p w14:paraId="33B5559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18</w:t>
            </w:r>
          </w:p>
        </w:tc>
        <w:tc>
          <w:tcPr>
            <w:tcW w:w="3969" w:type="dxa"/>
          </w:tcPr>
          <w:p w14:paraId="4EA069E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inline distT="0" distB="0" distL="0" distR="0" wp14:anchorId="0E6834BB" wp14:editId="322A3DDA">
                  <wp:extent cx="1388110" cy="2097405"/>
                  <wp:effectExtent l="0" t="0" r="2540" b="0"/>
                  <wp:docPr id="238675202"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675202" name="Attēls 8"/>
                          <pic:cNvPicPr>
                            <a:picLocks noChangeAspect="1"/>
                          </pic:cNvPicPr>
                        </pic:nvPicPr>
                        <pic:blipFill rotWithShape="1">
                          <a:blip r:embed="rId37" cstate="print">
                            <a:extLst>
                              <a:ext uri="{28A0092B-C50C-407E-A947-70E740481C1C}">
                                <a14:useLocalDpi xmlns:a14="http://schemas.microsoft.com/office/drawing/2010/main" val="0"/>
                              </a:ext>
                            </a:extLst>
                          </a:blip>
                          <a:srcRect t="6313" b="11339"/>
                          <a:stretch>
                            <a:fillRect/>
                          </a:stretch>
                        </pic:blipFill>
                        <pic:spPr bwMode="auto">
                          <a:xfrm flipH="1">
                            <a:off x="0" y="0"/>
                            <a:ext cx="1388110" cy="209740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156AF" w:rsidRPr="000156AF" w14:paraId="6B8D6FA9" w14:textId="77777777" w:rsidTr="00E64D89">
        <w:trPr>
          <w:gridAfter w:val="1"/>
          <w:wAfter w:w="7" w:type="dxa"/>
        </w:trPr>
        <w:tc>
          <w:tcPr>
            <w:tcW w:w="704" w:type="dxa"/>
          </w:tcPr>
          <w:p w14:paraId="056D2877" w14:textId="77777777" w:rsidR="000156AF" w:rsidRPr="000156AF" w:rsidRDefault="000156AF" w:rsidP="00381D10">
            <w:pPr>
              <w:numPr>
                <w:ilvl w:val="0"/>
                <w:numId w:val="29"/>
              </w:numPr>
              <w:spacing w:after="0"/>
              <w:rPr>
                <w:rFonts w:ascii="Times New Roman" w:eastAsia="Times New Roman" w:hAnsi="Times New Roman" w:cs="Times New Roman"/>
                <w:b/>
                <w:bCs/>
                <w:kern w:val="0"/>
                <w:lang w:eastAsia="en-GB"/>
                <w14:ligatures w14:val="none"/>
              </w:rPr>
            </w:pPr>
          </w:p>
        </w:tc>
        <w:tc>
          <w:tcPr>
            <w:tcW w:w="1963" w:type="dxa"/>
          </w:tcPr>
          <w:p w14:paraId="47B617E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vīriešu vestēm</w:t>
            </w:r>
          </w:p>
        </w:tc>
        <w:tc>
          <w:tcPr>
            <w:tcW w:w="6249" w:type="dxa"/>
          </w:tcPr>
          <w:p w14:paraId="2FBFB503" w14:textId="77777777" w:rsidR="000156AF" w:rsidRPr="000156AF" w:rsidRDefault="000156AF" w:rsidP="000156AF">
            <w:pPr>
              <w:spacing w:after="0"/>
              <w:rPr>
                <w:rFonts w:ascii="Times New Roman" w:eastAsia="Times New Roman" w:hAnsi="Times New Roman" w:cs="Times New Roman"/>
                <w:b/>
                <w:bCs/>
                <w:kern w:val="0"/>
                <w:u w:val="single"/>
                <w:lang w:eastAsia="en-GB"/>
                <w14:ligatures w14:val="none"/>
              </w:rPr>
            </w:pPr>
            <w:r w:rsidRPr="000156AF">
              <w:rPr>
                <w:rFonts w:ascii="Times New Roman" w:eastAsia="Times New Roman" w:hAnsi="Times New Roman" w:cs="Times New Roman"/>
                <w:b/>
                <w:bCs/>
                <w:kern w:val="0"/>
                <w:lang w:eastAsia="en-GB"/>
                <w14:ligatures w14:val="none"/>
              </w:rPr>
              <w:t>Gaiši pelēkas krāsas. pelēka ar bordo krāsas rūtīs veidotu rakstu.</w:t>
            </w:r>
          </w:p>
          <w:p w14:paraId="6890017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77960A9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6</w:t>
            </w:r>
          </w:p>
        </w:tc>
        <w:tc>
          <w:tcPr>
            <w:tcW w:w="3969" w:type="dxa"/>
          </w:tcPr>
          <w:p w14:paraId="522188E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inline distT="0" distB="0" distL="0" distR="0" wp14:anchorId="0F5BCDC4" wp14:editId="4FF19DA9">
                  <wp:extent cx="1029970" cy="1397000"/>
                  <wp:effectExtent l="0" t="0" r="0" b="0"/>
                  <wp:docPr id="1700408322" name="Attēl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08322" name="Attēls 11"/>
                          <pic:cNvPicPr>
                            <a:picLocks noChangeAspect="1"/>
                          </pic:cNvPicPr>
                        </pic:nvPicPr>
                        <pic:blipFill rotWithShape="1">
                          <a:blip r:embed="rId38" cstate="print">
                            <a:extLst>
                              <a:ext uri="{BEBA8EAE-BF5A-486C-A8C5-ECC9F3942E4B}">
                                <a14:imgProps xmlns:a14="http://schemas.microsoft.com/office/drawing/2010/main">
                                  <a14:imgLayer r:embed="rId39">
                                    <a14:imgEffect>
                                      <a14:colorTemperature colorTemp="4700"/>
                                    </a14:imgEffect>
                                  </a14:imgLayer>
                                </a14:imgProps>
                              </a:ext>
                              <a:ext uri="{28A0092B-C50C-407E-A947-70E740481C1C}">
                                <a14:useLocalDpi xmlns:a14="http://schemas.microsoft.com/office/drawing/2010/main" val="0"/>
                              </a:ext>
                            </a:extLst>
                          </a:blip>
                          <a:srcRect l="6219" t="2824" b="6226"/>
                          <a:stretch>
                            <a:fillRect/>
                          </a:stretch>
                        </pic:blipFill>
                        <pic:spPr bwMode="auto">
                          <a:xfrm>
                            <a:off x="0" y="0"/>
                            <a:ext cx="1029970" cy="1397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156AF" w:rsidRPr="000156AF" w14:paraId="54D2672B" w14:textId="77777777" w:rsidTr="00E64D89">
        <w:trPr>
          <w:gridAfter w:val="1"/>
          <w:wAfter w:w="7" w:type="dxa"/>
        </w:trPr>
        <w:tc>
          <w:tcPr>
            <w:tcW w:w="704" w:type="dxa"/>
          </w:tcPr>
          <w:p w14:paraId="2C01A89F" w14:textId="77777777" w:rsidR="000156AF" w:rsidRPr="000156AF" w:rsidRDefault="000156AF" w:rsidP="00381D10">
            <w:pPr>
              <w:numPr>
                <w:ilvl w:val="0"/>
                <w:numId w:val="29"/>
              </w:numPr>
              <w:spacing w:after="0"/>
              <w:rPr>
                <w:rFonts w:ascii="Times New Roman" w:eastAsia="Times New Roman" w:hAnsi="Times New Roman" w:cs="Times New Roman"/>
                <w:b/>
                <w:bCs/>
                <w:kern w:val="0"/>
                <w:lang w:eastAsia="en-GB"/>
                <w14:ligatures w14:val="none"/>
              </w:rPr>
            </w:pPr>
          </w:p>
        </w:tc>
        <w:tc>
          <w:tcPr>
            <w:tcW w:w="1963" w:type="dxa"/>
          </w:tcPr>
          <w:p w14:paraId="56AEA9E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vīriešu vestēm</w:t>
            </w:r>
          </w:p>
        </w:tc>
        <w:tc>
          <w:tcPr>
            <w:tcW w:w="6249" w:type="dxa"/>
          </w:tcPr>
          <w:p w14:paraId="05B93ACC" w14:textId="77777777" w:rsidR="000156AF" w:rsidRPr="000156AF" w:rsidRDefault="000156AF" w:rsidP="000156AF">
            <w:pPr>
              <w:spacing w:after="0"/>
              <w:rPr>
                <w:rFonts w:ascii="Times New Roman" w:eastAsia="Times New Roman" w:hAnsi="Times New Roman" w:cs="Times New Roman"/>
                <w:b/>
                <w:bCs/>
                <w:kern w:val="0"/>
                <w:u w:val="single"/>
                <w:lang w:eastAsia="en-GB"/>
                <w14:ligatures w14:val="none"/>
              </w:rPr>
            </w:pPr>
            <w:r w:rsidRPr="000156AF">
              <w:rPr>
                <w:rFonts w:ascii="Times New Roman" w:eastAsia="Times New Roman" w:hAnsi="Times New Roman" w:cs="Times New Roman"/>
                <w:b/>
                <w:bCs/>
                <w:kern w:val="0"/>
                <w:lang w:eastAsia="en-GB"/>
                <w14:ligatures w14:val="none"/>
              </w:rPr>
              <w:t>Krāsa pelēka ar bordo krāsas rūtīs veidotu rakstu.</w:t>
            </w:r>
          </w:p>
          <w:p w14:paraId="2E114DD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68E437F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6</w:t>
            </w:r>
          </w:p>
        </w:tc>
        <w:tc>
          <w:tcPr>
            <w:tcW w:w="3969" w:type="dxa"/>
          </w:tcPr>
          <w:p w14:paraId="164449D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inline distT="0" distB="0" distL="0" distR="0" wp14:anchorId="033A44D9" wp14:editId="14F911BD">
                  <wp:extent cx="1117722" cy="1402080"/>
                  <wp:effectExtent l="0" t="0" r="6350" b="7620"/>
                  <wp:docPr id="1453966833"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966833" name="Attēls 10"/>
                          <pic:cNvPicPr>
                            <a:picLocks noChangeAspect="1"/>
                          </pic:cNvPicPr>
                        </pic:nvPicPr>
                        <pic:blipFill rotWithShape="1">
                          <a:blip r:embed="rId40" cstate="print">
                            <a:extLst>
                              <a:ext uri="{28A0092B-C50C-407E-A947-70E740481C1C}">
                                <a14:useLocalDpi xmlns:a14="http://schemas.microsoft.com/office/drawing/2010/main" val="0"/>
                              </a:ext>
                            </a:extLst>
                          </a:blip>
                          <a:srcRect l="50462" t="32060" r="16788" b="41029"/>
                          <a:stretch>
                            <a:fillRect/>
                          </a:stretch>
                        </pic:blipFill>
                        <pic:spPr bwMode="auto">
                          <a:xfrm>
                            <a:off x="0" y="0"/>
                            <a:ext cx="1121872" cy="1407286"/>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6CCCC3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4B12E1D0" w14:textId="77777777" w:rsidTr="00E64D89">
        <w:trPr>
          <w:trHeight w:val="342"/>
        </w:trPr>
        <w:tc>
          <w:tcPr>
            <w:tcW w:w="15018" w:type="dxa"/>
            <w:gridSpan w:val="6"/>
          </w:tcPr>
          <w:p w14:paraId="19C2390A"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Sēlpils Tautas nama jauktajam korim “Sēlpils”</w:t>
            </w:r>
          </w:p>
        </w:tc>
      </w:tr>
      <w:tr w:rsidR="000156AF" w:rsidRPr="000156AF" w14:paraId="1CEB531E" w14:textId="77777777" w:rsidTr="00E64D89">
        <w:trPr>
          <w:trHeight w:val="342"/>
        </w:trPr>
        <w:tc>
          <w:tcPr>
            <w:tcW w:w="15018" w:type="dxa"/>
            <w:gridSpan w:val="6"/>
          </w:tcPr>
          <w:p w14:paraId="2E6DD6B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7.Iepirkuma daļas visu izstrādājumu toņus un auduma paraugus pirms aušanas saskaņot ar pasūtītāju. Kontaktpersona: Sēlpils Tautas nama vadītāja Gita Grāviņa  tel.: </w:t>
            </w:r>
            <w:hyperlink r:id="rId41" w:history="1">
              <w:r w:rsidRPr="000156AF">
                <w:rPr>
                  <w:rStyle w:val="Hyperlink"/>
                  <w:rFonts w:ascii="Times New Roman" w:eastAsia="Times New Roman" w:hAnsi="Times New Roman" w:cs="Times New Roman"/>
                  <w:b/>
                  <w:bCs/>
                  <w:kern w:val="0"/>
                  <w:lang w:eastAsia="en-GB"/>
                  <w14:ligatures w14:val="none"/>
                </w:rPr>
                <w:t>27839598</w:t>
              </w:r>
            </w:hyperlink>
            <w:r w:rsidRPr="000156AF">
              <w:rPr>
                <w:rFonts w:ascii="Times New Roman" w:eastAsia="Times New Roman" w:hAnsi="Times New Roman" w:cs="Times New Roman"/>
                <w:b/>
                <w:bCs/>
                <w:kern w:val="0"/>
                <w:lang w:eastAsia="en-GB"/>
                <w14:ligatures w14:val="none"/>
              </w:rPr>
              <w:t>; e-pasts: </w:t>
            </w:r>
            <w:hyperlink r:id="rId42" w:history="1">
              <w:r w:rsidRPr="000156AF">
                <w:rPr>
                  <w:rStyle w:val="Hyperlink"/>
                  <w:rFonts w:ascii="Times New Roman" w:eastAsia="Times New Roman" w:hAnsi="Times New Roman" w:cs="Times New Roman"/>
                  <w:b/>
                  <w:bCs/>
                  <w:i/>
                  <w:iCs/>
                  <w:kern w:val="0"/>
                  <w:lang w:eastAsia="en-GB"/>
                  <w14:ligatures w14:val="none"/>
                </w:rPr>
                <w:t>gita.gravina@jekabpils.lv</w:t>
              </w:r>
            </w:hyperlink>
          </w:p>
          <w:p w14:paraId="46D2B80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Piegādes adrese: Pētera Barisona iela 6, Sēlija, Sēlpils pagasts, Jēkabpils novads</w:t>
            </w:r>
          </w:p>
        </w:tc>
      </w:tr>
      <w:tr w:rsidR="000156AF" w:rsidRPr="000156AF" w14:paraId="163F326B" w14:textId="77777777" w:rsidTr="00E64D89">
        <w:trPr>
          <w:gridAfter w:val="1"/>
          <w:wAfter w:w="7" w:type="dxa"/>
        </w:trPr>
        <w:tc>
          <w:tcPr>
            <w:tcW w:w="704" w:type="dxa"/>
          </w:tcPr>
          <w:p w14:paraId="0AE0669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5DCB72C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60FF660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40F91E2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3006F70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7007DD11" w14:textId="77777777" w:rsidTr="00E64D89">
        <w:trPr>
          <w:gridAfter w:val="1"/>
          <w:wAfter w:w="7" w:type="dxa"/>
        </w:trPr>
        <w:tc>
          <w:tcPr>
            <w:tcW w:w="704" w:type="dxa"/>
          </w:tcPr>
          <w:p w14:paraId="117DDDCF" w14:textId="77777777" w:rsidR="000156AF" w:rsidRPr="000156AF" w:rsidRDefault="000156AF" w:rsidP="00381D10">
            <w:pPr>
              <w:numPr>
                <w:ilvl w:val="0"/>
                <w:numId w:val="30"/>
              </w:numPr>
              <w:spacing w:after="0"/>
              <w:rPr>
                <w:rFonts w:ascii="Times New Roman" w:eastAsia="Times New Roman" w:hAnsi="Times New Roman" w:cs="Times New Roman"/>
                <w:b/>
                <w:bCs/>
                <w:kern w:val="0"/>
                <w:lang w:eastAsia="en-GB"/>
                <w14:ligatures w14:val="none"/>
              </w:rPr>
            </w:pPr>
          </w:p>
        </w:tc>
        <w:tc>
          <w:tcPr>
            <w:tcW w:w="1963" w:type="dxa"/>
          </w:tcPr>
          <w:p w14:paraId="24B304C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brunča audums</w:t>
            </w:r>
          </w:p>
        </w:tc>
        <w:tc>
          <w:tcPr>
            <w:tcW w:w="6249" w:type="dxa"/>
          </w:tcPr>
          <w:p w14:paraId="02C9F63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Sēlpils rakstaino brunču audums. Austs no vienkārtīgas vilnas dzijas ( audi) kokvilnas diedziņos ( velki).</w:t>
            </w:r>
          </w:p>
        </w:tc>
        <w:tc>
          <w:tcPr>
            <w:tcW w:w="2126" w:type="dxa"/>
          </w:tcPr>
          <w:p w14:paraId="18F78C3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98</w:t>
            </w:r>
          </w:p>
        </w:tc>
        <w:tc>
          <w:tcPr>
            <w:tcW w:w="3969" w:type="dxa"/>
          </w:tcPr>
          <w:p w14:paraId="6BCB444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u w:val="single"/>
                <w:lang w:eastAsia="en-GB"/>
                <w14:ligatures w14:val="none"/>
              </w:rPr>
              <w:drawing>
                <wp:anchor distT="0" distB="0" distL="114300" distR="114300" simplePos="0" relativeHeight="251660288" behindDoc="1" locked="0" layoutInCell="1" allowOverlap="1" wp14:anchorId="7AFA16A9" wp14:editId="67445963">
                  <wp:simplePos x="0" y="0"/>
                  <wp:positionH relativeFrom="column">
                    <wp:posOffset>1108075</wp:posOffset>
                  </wp:positionH>
                  <wp:positionV relativeFrom="paragraph">
                    <wp:posOffset>4445</wp:posOffset>
                  </wp:positionV>
                  <wp:extent cx="868680" cy="1673352"/>
                  <wp:effectExtent l="0" t="0" r="7620" b="3175"/>
                  <wp:wrapNone/>
                  <wp:docPr id="19209243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3">
                            <a:extLst>
                              <a:ext uri="{28A0092B-C50C-407E-A947-70E740481C1C}">
                                <a14:useLocalDpi xmlns:a14="http://schemas.microsoft.com/office/drawing/2010/main" val="0"/>
                              </a:ext>
                            </a:extLst>
                          </a:blip>
                          <a:srcRect l="16760" t="51258" r="55789" b="13411"/>
                          <a:stretch>
                            <a:fillRect/>
                          </a:stretch>
                        </pic:blipFill>
                        <pic:spPr bwMode="auto">
                          <a:xfrm>
                            <a:off x="0" y="0"/>
                            <a:ext cx="868680" cy="1673352"/>
                          </a:xfrm>
                          <a:prstGeom prst="rect">
                            <a:avLst/>
                          </a:prstGeom>
                          <a:noFill/>
                          <a:ln>
                            <a:noFill/>
                          </a:ln>
                          <a:extLst>
                            <a:ext uri="{53640926-AAD7-44D8-BBD7-CCE9431645EC}">
                              <a14:shadowObscured xmlns:a14="http://schemas.microsoft.com/office/drawing/2010/main"/>
                            </a:ext>
                          </a:extLst>
                        </pic:spPr>
                      </pic:pic>
                    </a:graphicData>
                  </a:graphic>
                </wp:anchor>
              </w:drawing>
            </w:r>
            <w:r w:rsidRPr="000156AF">
              <w:rPr>
                <w:rFonts w:ascii="Times New Roman" w:eastAsia="Times New Roman" w:hAnsi="Times New Roman" w:cs="Times New Roman"/>
                <w:b/>
                <w:bCs/>
                <w:noProof/>
                <w:kern w:val="0"/>
                <w:u w:val="single"/>
                <w:lang w:eastAsia="en-GB"/>
                <w14:ligatures w14:val="none"/>
              </w:rPr>
              <w:drawing>
                <wp:anchor distT="0" distB="0" distL="114300" distR="114300" simplePos="0" relativeHeight="251659264" behindDoc="1" locked="0" layoutInCell="1" allowOverlap="1" wp14:anchorId="44261EE1" wp14:editId="057B7782">
                  <wp:simplePos x="0" y="0"/>
                  <wp:positionH relativeFrom="margin">
                    <wp:posOffset>3175</wp:posOffset>
                  </wp:positionH>
                  <wp:positionV relativeFrom="paragraph">
                    <wp:posOffset>6985</wp:posOffset>
                  </wp:positionV>
                  <wp:extent cx="983904" cy="1699260"/>
                  <wp:effectExtent l="0" t="0" r="6985" b="0"/>
                  <wp:wrapSquare wrapText="bothSides"/>
                  <wp:docPr id="4229448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6036" t="26716" r="22562" b="2491"/>
                          <a:stretch>
                            <a:fillRect/>
                          </a:stretch>
                        </pic:blipFill>
                        <pic:spPr bwMode="auto">
                          <a:xfrm>
                            <a:off x="0" y="0"/>
                            <a:ext cx="983904" cy="1699260"/>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0156AF" w:rsidRPr="000156AF" w14:paraId="20942CBA" w14:textId="77777777" w:rsidTr="00E64D89">
        <w:trPr>
          <w:gridAfter w:val="1"/>
          <w:wAfter w:w="7" w:type="dxa"/>
        </w:trPr>
        <w:tc>
          <w:tcPr>
            <w:tcW w:w="704" w:type="dxa"/>
          </w:tcPr>
          <w:p w14:paraId="78B8BDB3" w14:textId="77777777" w:rsidR="000156AF" w:rsidRPr="000156AF" w:rsidRDefault="000156AF" w:rsidP="00381D10">
            <w:pPr>
              <w:numPr>
                <w:ilvl w:val="0"/>
                <w:numId w:val="30"/>
              </w:numPr>
              <w:spacing w:after="0"/>
              <w:rPr>
                <w:rFonts w:ascii="Times New Roman" w:eastAsia="Times New Roman" w:hAnsi="Times New Roman" w:cs="Times New Roman"/>
                <w:b/>
                <w:bCs/>
                <w:kern w:val="0"/>
                <w:lang w:eastAsia="en-GB"/>
                <w14:ligatures w14:val="none"/>
              </w:rPr>
            </w:pPr>
          </w:p>
        </w:tc>
        <w:tc>
          <w:tcPr>
            <w:tcW w:w="1963" w:type="dxa"/>
          </w:tcPr>
          <w:p w14:paraId="625264D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ņieburiem</w:t>
            </w:r>
          </w:p>
        </w:tc>
        <w:tc>
          <w:tcPr>
            <w:tcW w:w="6249" w:type="dxa"/>
          </w:tcPr>
          <w:p w14:paraId="0DF3DD8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Ņieburi tumši zilas krāsā pieskaņoti bruncim.</w:t>
            </w:r>
          </w:p>
          <w:p w14:paraId="5F86782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44BD6B6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23</w:t>
            </w:r>
          </w:p>
        </w:tc>
        <w:tc>
          <w:tcPr>
            <w:tcW w:w="3969" w:type="dxa"/>
          </w:tcPr>
          <w:p w14:paraId="31CD4CF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p w14:paraId="2C0D983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07EE4961" w14:textId="77777777" w:rsidTr="00E64D89">
        <w:trPr>
          <w:gridAfter w:val="1"/>
          <w:wAfter w:w="7" w:type="dxa"/>
        </w:trPr>
        <w:tc>
          <w:tcPr>
            <w:tcW w:w="704" w:type="dxa"/>
          </w:tcPr>
          <w:p w14:paraId="6F849364" w14:textId="77777777" w:rsidR="000156AF" w:rsidRPr="000156AF" w:rsidRDefault="000156AF" w:rsidP="00381D10">
            <w:pPr>
              <w:numPr>
                <w:ilvl w:val="0"/>
                <w:numId w:val="30"/>
              </w:numPr>
              <w:spacing w:after="0"/>
              <w:rPr>
                <w:rFonts w:ascii="Times New Roman" w:eastAsia="Times New Roman" w:hAnsi="Times New Roman" w:cs="Times New Roman"/>
                <w:b/>
                <w:bCs/>
                <w:kern w:val="0"/>
                <w:lang w:eastAsia="en-GB"/>
                <w14:ligatures w14:val="none"/>
              </w:rPr>
            </w:pPr>
          </w:p>
        </w:tc>
        <w:tc>
          <w:tcPr>
            <w:tcW w:w="1963" w:type="dxa"/>
          </w:tcPr>
          <w:p w14:paraId="4C17498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Vīriešu bikšu audums</w:t>
            </w:r>
          </w:p>
        </w:tc>
        <w:tc>
          <w:tcPr>
            <w:tcW w:w="6249" w:type="dxa"/>
          </w:tcPr>
          <w:p w14:paraId="346CB6F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Rūpnieciski austs pelēks audums biksēm.</w:t>
            </w:r>
          </w:p>
          <w:p w14:paraId="49B3929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090BB6E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18</w:t>
            </w:r>
          </w:p>
        </w:tc>
        <w:tc>
          <w:tcPr>
            <w:tcW w:w="3969" w:type="dxa"/>
          </w:tcPr>
          <w:p w14:paraId="21745BB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23EEF631" w14:textId="77777777" w:rsidTr="00E64D89">
        <w:trPr>
          <w:gridAfter w:val="1"/>
          <w:wAfter w:w="7" w:type="dxa"/>
        </w:trPr>
        <w:tc>
          <w:tcPr>
            <w:tcW w:w="704" w:type="dxa"/>
          </w:tcPr>
          <w:p w14:paraId="5B81CAEE" w14:textId="77777777" w:rsidR="000156AF" w:rsidRPr="000156AF" w:rsidRDefault="000156AF" w:rsidP="00381D10">
            <w:pPr>
              <w:numPr>
                <w:ilvl w:val="0"/>
                <w:numId w:val="30"/>
              </w:numPr>
              <w:spacing w:after="0"/>
              <w:rPr>
                <w:rFonts w:ascii="Times New Roman" w:eastAsia="Times New Roman" w:hAnsi="Times New Roman" w:cs="Times New Roman"/>
                <w:b/>
                <w:bCs/>
                <w:kern w:val="0"/>
                <w:lang w:eastAsia="en-GB"/>
                <w14:ligatures w14:val="none"/>
              </w:rPr>
            </w:pPr>
          </w:p>
        </w:tc>
        <w:tc>
          <w:tcPr>
            <w:tcW w:w="1963" w:type="dxa"/>
          </w:tcPr>
          <w:p w14:paraId="1D52EB3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vīriešu vestei</w:t>
            </w:r>
          </w:p>
        </w:tc>
        <w:tc>
          <w:tcPr>
            <w:tcW w:w="6249" w:type="dxa"/>
          </w:tcPr>
          <w:p w14:paraId="1117A11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 xml:space="preserve">Pelēks, tāda toņa kā bikšu audums </w:t>
            </w:r>
          </w:p>
          <w:p w14:paraId="528C851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73DB907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6</w:t>
            </w:r>
          </w:p>
        </w:tc>
        <w:tc>
          <w:tcPr>
            <w:tcW w:w="3969" w:type="dxa"/>
          </w:tcPr>
          <w:p w14:paraId="4942D4E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70E74609" w14:textId="77777777" w:rsidTr="00E64D89">
        <w:trPr>
          <w:gridAfter w:val="1"/>
          <w:wAfter w:w="7" w:type="dxa"/>
        </w:trPr>
        <w:tc>
          <w:tcPr>
            <w:tcW w:w="704" w:type="dxa"/>
          </w:tcPr>
          <w:p w14:paraId="21677FD5" w14:textId="77777777" w:rsidR="000156AF" w:rsidRPr="000156AF" w:rsidRDefault="000156AF" w:rsidP="00381D10">
            <w:pPr>
              <w:numPr>
                <w:ilvl w:val="0"/>
                <w:numId w:val="30"/>
              </w:numPr>
              <w:spacing w:after="0"/>
              <w:rPr>
                <w:rFonts w:ascii="Times New Roman" w:eastAsia="Times New Roman" w:hAnsi="Times New Roman" w:cs="Times New Roman"/>
                <w:b/>
                <w:bCs/>
                <w:kern w:val="0"/>
                <w:lang w:eastAsia="en-GB"/>
                <w14:ligatures w14:val="none"/>
              </w:rPr>
            </w:pPr>
          </w:p>
        </w:tc>
        <w:tc>
          <w:tcPr>
            <w:tcW w:w="1963" w:type="dxa"/>
          </w:tcPr>
          <w:p w14:paraId="1A9FD38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vīriešu vestei</w:t>
            </w:r>
          </w:p>
        </w:tc>
        <w:tc>
          <w:tcPr>
            <w:tcW w:w="6249" w:type="dxa"/>
          </w:tcPr>
          <w:p w14:paraId="008321B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Svītrains,  pieskaņots Sēlpils rakstainajiem brunčiem (paredzēts vestes priekšpusei).</w:t>
            </w:r>
          </w:p>
        </w:tc>
        <w:tc>
          <w:tcPr>
            <w:tcW w:w="2126" w:type="dxa"/>
          </w:tcPr>
          <w:p w14:paraId="41B10F0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6</w:t>
            </w:r>
          </w:p>
        </w:tc>
        <w:tc>
          <w:tcPr>
            <w:tcW w:w="3969" w:type="dxa"/>
          </w:tcPr>
          <w:p w14:paraId="409A0CB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bl>
    <w:p w14:paraId="7376BAE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016FE232" w14:textId="77777777" w:rsidTr="00E64D89">
        <w:trPr>
          <w:trHeight w:val="342"/>
        </w:trPr>
        <w:tc>
          <w:tcPr>
            <w:tcW w:w="15018" w:type="dxa"/>
            <w:gridSpan w:val="6"/>
          </w:tcPr>
          <w:p w14:paraId="2CEC546F"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Zīlānu Tautas nama senioru deju kolektīvam “Mārdadzis”</w:t>
            </w:r>
          </w:p>
        </w:tc>
      </w:tr>
      <w:tr w:rsidR="000156AF" w:rsidRPr="000156AF" w14:paraId="50DEC6C7" w14:textId="77777777" w:rsidTr="00E64D89">
        <w:trPr>
          <w:trHeight w:val="342"/>
        </w:trPr>
        <w:tc>
          <w:tcPr>
            <w:tcW w:w="15018" w:type="dxa"/>
            <w:gridSpan w:val="6"/>
          </w:tcPr>
          <w:p w14:paraId="3C4550A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8.Iepirkuma daļas visu izstrādājumu toņus un auduma paraugus pirms aušanas saskaņot ar pasūtītāju. Kontaktpersona: Zīlānu Tautas nama vadītājs Edijs Strušels tel.: </w:t>
            </w:r>
            <w:hyperlink r:id="rId45" w:history="1">
              <w:r w:rsidRPr="000156AF">
                <w:rPr>
                  <w:rStyle w:val="Hyperlink"/>
                  <w:rFonts w:ascii="Times New Roman" w:eastAsia="Times New Roman" w:hAnsi="Times New Roman" w:cs="Times New Roman"/>
                  <w:b/>
                  <w:bCs/>
                  <w:kern w:val="0"/>
                  <w:lang w:eastAsia="en-GB"/>
                  <w14:ligatures w14:val="none"/>
                </w:rPr>
                <w:t>26511654</w:t>
              </w:r>
            </w:hyperlink>
            <w:r w:rsidRPr="000156AF">
              <w:rPr>
                <w:rFonts w:ascii="Times New Roman" w:eastAsia="Times New Roman" w:hAnsi="Times New Roman" w:cs="Times New Roman"/>
                <w:b/>
                <w:bCs/>
                <w:kern w:val="0"/>
                <w:lang w:eastAsia="en-GB"/>
                <w14:ligatures w14:val="none"/>
              </w:rPr>
              <w:t>; e-pasts: </w:t>
            </w:r>
            <w:hyperlink r:id="rId46" w:history="1">
              <w:r w:rsidRPr="000156AF">
                <w:rPr>
                  <w:rStyle w:val="Hyperlink"/>
                  <w:rFonts w:ascii="Times New Roman" w:eastAsia="Times New Roman" w:hAnsi="Times New Roman" w:cs="Times New Roman"/>
                  <w:b/>
                  <w:bCs/>
                  <w:i/>
                  <w:iCs/>
                  <w:kern w:val="0"/>
                  <w:lang w:eastAsia="en-GB"/>
                  <w14:ligatures w14:val="none"/>
                </w:rPr>
                <w:t>edijs.strusels@jekabpils.lv</w:t>
              </w:r>
            </w:hyperlink>
          </w:p>
          <w:p w14:paraId="4A343B9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Piegādes adrese: Laukezera iela 4, Zīlāni, Kūku pagasts, Jēkabpils novads</w:t>
            </w:r>
          </w:p>
        </w:tc>
      </w:tr>
      <w:tr w:rsidR="000156AF" w:rsidRPr="000156AF" w14:paraId="66E5C0CE" w14:textId="77777777" w:rsidTr="00E64D89">
        <w:trPr>
          <w:gridAfter w:val="1"/>
          <w:wAfter w:w="7" w:type="dxa"/>
        </w:trPr>
        <w:tc>
          <w:tcPr>
            <w:tcW w:w="704" w:type="dxa"/>
          </w:tcPr>
          <w:p w14:paraId="0D7C9F9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0103B29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05E6DD9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04CFAD1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2E2F47E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7EE8E5F6" w14:textId="77777777" w:rsidTr="00E64D89">
        <w:trPr>
          <w:gridAfter w:val="1"/>
          <w:wAfter w:w="7" w:type="dxa"/>
        </w:trPr>
        <w:tc>
          <w:tcPr>
            <w:tcW w:w="704" w:type="dxa"/>
          </w:tcPr>
          <w:p w14:paraId="17229873" w14:textId="77777777" w:rsidR="000156AF" w:rsidRPr="000156AF" w:rsidRDefault="000156AF" w:rsidP="00381D10">
            <w:pPr>
              <w:numPr>
                <w:ilvl w:val="0"/>
                <w:numId w:val="31"/>
              </w:numPr>
              <w:spacing w:after="0"/>
              <w:rPr>
                <w:rFonts w:ascii="Times New Roman" w:eastAsia="Times New Roman" w:hAnsi="Times New Roman" w:cs="Times New Roman"/>
                <w:b/>
                <w:bCs/>
                <w:kern w:val="0"/>
                <w:lang w:eastAsia="en-GB"/>
                <w14:ligatures w14:val="none"/>
              </w:rPr>
            </w:pPr>
          </w:p>
        </w:tc>
        <w:tc>
          <w:tcPr>
            <w:tcW w:w="1963" w:type="dxa"/>
          </w:tcPr>
          <w:p w14:paraId="253F1FB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brunča audums</w:t>
            </w:r>
          </w:p>
        </w:tc>
        <w:tc>
          <w:tcPr>
            <w:tcW w:w="6249" w:type="dxa"/>
          </w:tcPr>
          <w:p w14:paraId="01AF675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 xml:space="preserve">Silajāņu pagasta tautiskais brunča – svītrains audums </w:t>
            </w:r>
          </w:p>
          <w:p w14:paraId="411C94F4" w14:textId="77777777" w:rsidR="000156AF" w:rsidRPr="000156AF" w:rsidRDefault="000156AF" w:rsidP="000156AF">
            <w:pPr>
              <w:spacing w:after="0"/>
              <w:rPr>
                <w:rFonts w:ascii="Times New Roman" w:eastAsia="Times New Roman" w:hAnsi="Times New Roman" w:cs="Times New Roman"/>
                <w:b/>
                <w:bCs/>
                <w:i/>
                <w:iCs/>
                <w:kern w:val="0"/>
                <w:lang w:eastAsia="en-GB"/>
                <w14:ligatures w14:val="none"/>
              </w:rPr>
            </w:pPr>
            <w:r w:rsidRPr="000156AF">
              <w:rPr>
                <w:rFonts w:ascii="Times New Roman" w:eastAsia="Times New Roman" w:hAnsi="Times New Roman" w:cs="Times New Roman"/>
                <w:b/>
                <w:bCs/>
                <w:i/>
                <w:iCs/>
                <w:kern w:val="0"/>
                <w:lang w:eastAsia="en-GB"/>
                <w14:ligatures w14:val="none"/>
              </w:rPr>
              <w:t>( sarkani un dzelteni kokvilnas velki; sarkani smalkvilnas audi)</w:t>
            </w:r>
          </w:p>
          <w:p w14:paraId="008B236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74D9A07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48</w:t>
            </w:r>
          </w:p>
        </w:tc>
        <w:tc>
          <w:tcPr>
            <w:tcW w:w="3969" w:type="dxa"/>
          </w:tcPr>
          <w:p w14:paraId="5BEF1AE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u w:val="single"/>
                <w:lang w:eastAsia="en-GB"/>
                <w14:ligatures w14:val="none"/>
              </w:rPr>
              <w:drawing>
                <wp:anchor distT="0" distB="0" distL="114300" distR="114300" simplePos="0" relativeHeight="251661312" behindDoc="1" locked="0" layoutInCell="1" allowOverlap="1" wp14:anchorId="6CA45A90" wp14:editId="78334A2F">
                  <wp:simplePos x="0" y="0"/>
                  <wp:positionH relativeFrom="margin">
                    <wp:posOffset>3175</wp:posOffset>
                  </wp:positionH>
                  <wp:positionV relativeFrom="paragraph">
                    <wp:posOffset>2540</wp:posOffset>
                  </wp:positionV>
                  <wp:extent cx="819656" cy="1424940"/>
                  <wp:effectExtent l="0" t="0" r="0" b="3810"/>
                  <wp:wrapTight wrapText="bothSides">
                    <wp:wrapPolygon edited="0">
                      <wp:start x="0" y="0"/>
                      <wp:lineTo x="0" y="21369"/>
                      <wp:lineTo x="21098" y="21369"/>
                      <wp:lineTo x="21098" y="0"/>
                      <wp:lineTo x="0" y="0"/>
                    </wp:wrapPolygon>
                  </wp:wrapTight>
                  <wp:docPr id="21180905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6875" t="7394" r="24828" b="25806"/>
                          <a:stretch>
                            <a:fillRect/>
                          </a:stretch>
                        </pic:blipFill>
                        <pic:spPr bwMode="auto">
                          <a:xfrm>
                            <a:off x="0" y="0"/>
                            <a:ext cx="819656" cy="1424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0156AF" w:rsidRPr="000156AF" w14:paraId="3734E37D" w14:textId="77777777" w:rsidTr="00E64D89">
        <w:trPr>
          <w:gridAfter w:val="1"/>
          <w:wAfter w:w="7" w:type="dxa"/>
        </w:trPr>
        <w:tc>
          <w:tcPr>
            <w:tcW w:w="704" w:type="dxa"/>
          </w:tcPr>
          <w:p w14:paraId="47CB15D6" w14:textId="77777777" w:rsidR="000156AF" w:rsidRPr="000156AF" w:rsidRDefault="000156AF" w:rsidP="00381D10">
            <w:pPr>
              <w:numPr>
                <w:ilvl w:val="0"/>
                <w:numId w:val="31"/>
              </w:numPr>
              <w:spacing w:after="0"/>
              <w:rPr>
                <w:rFonts w:ascii="Times New Roman" w:eastAsia="Times New Roman" w:hAnsi="Times New Roman" w:cs="Times New Roman"/>
                <w:b/>
                <w:bCs/>
                <w:kern w:val="0"/>
                <w:lang w:eastAsia="en-GB"/>
                <w14:ligatures w14:val="none"/>
              </w:rPr>
            </w:pPr>
          </w:p>
        </w:tc>
        <w:tc>
          <w:tcPr>
            <w:tcW w:w="1963" w:type="dxa"/>
          </w:tcPr>
          <w:p w14:paraId="55119C2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sieviešu jakām</w:t>
            </w:r>
          </w:p>
        </w:tc>
        <w:tc>
          <w:tcPr>
            <w:tcW w:w="6249" w:type="dxa"/>
          </w:tcPr>
          <w:p w14:paraId="1FA0E6E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 xml:space="preserve">Tumši zaļš  austs smalkvilnas audums trīnītī jakām </w:t>
            </w:r>
          </w:p>
        </w:tc>
        <w:tc>
          <w:tcPr>
            <w:tcW w:w="2126" w:type="dxa"/>
          </w:tcPr>
          <w:p w14:paraId="7AC6F81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18</w:t>
            </w:r>
          </w:p>
        </w:tc>
        <w:tc>
          <w:tcPr>
            <w:tcW w:w="3969" w:type="dxa"/>
          </w:tcPr>
          <w:p w14:paraId="3E298CB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p w14:paraId="5B07041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4FBDD242" w14:textId="77777777" w:rsidTr="00E64D89">
        <w:trPr>
          <w:gridAfter w:val="1"/>
          <w:wAfter w:w="7" w:type="dxa"/>
        </w:trPr>
        <w:tc>
          <w:tcPr>
            <w:tcW w:w="704" w:type="dxa"/>
          </w:tcPr>
          <w:p w14:paraId="0307F2ED" w14:textId="77777777" w:rsidR="000156AF" w:rsidRPr="000156AF" w:rsidRDefault="000156AF" w:rsidP="00381D10">
            <w:pPr>
              <w:numPr>
                <w:ilvl w:val="0"/>
                <w:numId w:val="31"/>
              </w:numPr>
              <w:spacing w:after="0"/>
              <w:rPr>
                <w:rFonts w:ascii="Times New Roman" w:eastAsia="Times New Roman" w:hAnsi="Times New Roman" w:cs="Times New Roman"/>
                <w:b/>
                <w:bCs/>
                <w:kern w:val="0"/>
                <w:lang w:eastAsia="en-GB"/>
                <w14:ligatures w14:val="none"/>
              </w:rPr>
            </w:pPr>
          </w:p>
        </w:tc>
        <w:tc>
          <w:tcPr>
            <w:tcW w:w="1963" w:type="dxa"/>
          </w:tcPr>
          <w:p w14:paraId="62FF30A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Vīriešu bikšu audums</w:t>
            </w:r>
          </w:p>
        </w:tc>
        <w:tc>
          <w:tcPr>
            <w:tcW w:w="6249" w:type="dxa"/>
          </w:tcPr>
          <w:p w14:paraId="72F99C1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Pelēks pusvilnas audums.</w:t>
            </w:r>
          </w:p>
        </w:tc>
        <w:tc>
          <w:tcPr>
            <w:tcW w:w="2126" w:type="dxa"/>
          </w:tcPr>
          <w:p w14:paraId="6CE5AB5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18</w:t>
            </w:r>
          </w:p>
        </w:tc>
        <w:tc>
          <w:tcPr>
            <w:tcW w:w="3969" w:type="dxa"/>
          </w:tcPr>
          <w:p w14:paraId="41EA2C9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6D4B7C5F" w14:textId="77777777" w:rsidTr="00E64D89">
        <w:trPr>
          <w:gridAfter w:val="1"/>
          <w:wAfter w:w="7" w:type="dxa"/>
        </w:trPr>
        <w:tc>
          <w:tcPr>
            <w:tcW w:w="704" w:type="dxa"/>
          </w:tcPr>
          <w:p w14:paraId="4037FE4D" w14:textId="77777777" w:rsidR="000156AF" w:rsidRPr="000156AF" w:rsidRDefault="000156AF" w:rsidP="00381D10">
            <w:pPr>
              <w:numPr>
                <w:ilvl w:val="0"/>
                <w:numId w:val="31"/>
              </w:numPr>
              <w:spacing w:after="0"/>
              <w:rPr>
                <w:rFonts w:ascii="Times New Roman" w:eastAsia="Times New Roman" w:hAnsi="Times New Roman" w:cs="Times New Roman"/>
                <w:b/>
                <w:bCs/>
                <w:kern w:val="0"/>
                <w:lang w:eastAsia="en-GB"/>
                <w14:ligatures w14:val="none"/>
              </w:rPr>
            </w:pPr>
          </w:p>
        </w:tc>
        <w:tc>
          <w:tcPr>
            <w:tcW w:w="1963" w:type="dxa"/>
          </w:tcPr>
          <w:p w14:paraId="3F239F0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vīriešu pussvārkiem</w:t>
            </w:r>
          </w:p>
        </w:tc>
        <w:tc>
          <w:tcPr>
            <w:tcW w:w="6249" w:type="dxa"/>
          </w:tcPr>
          <w:p w14:paraId="549874D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Pelēks pusvilnas audums.</w:t>
            </w:r>
          </w:p>
        </w:tc>
        <w:tc>
          <w:tcPr>
            <w:tcW w:w="2126" w:type="dxa"/>
          </w:tcPr>
          <w:p w14:paraId="77C7E0E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25</w:t>
            </w:r>
          </w:p>
        </w:tc>
        <w:tc>
          <w:tcPr>
            <w:tcW w:w="3969" w:type="dxa"/>
          </w:tcPr>
          <w:p w14:paraId="4A0CEF7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bl>
    <w:p w14:paraId="03EF480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0878C649" w14:textId="77777777" w:rsidTr="00E64D89">
        <w:trPr>
          <w:trHeight w:val="342"/>
        </w:trPr>
        <w:tc>
          <w:tcPr>
            <w:tcW w:w="15018" w:type="dxa"/>
            <w:gridSpan w:val="6"/>
          </w:tcPr>
          <w:p w14:paraId="0DAB8778"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Zīlānu Tautas nama vidējās paaudzes deju kolektīvam “Zīlānietis”</w:t>
            </w:r>
          </w:p>
        </w:tc>
      </w:tr>
      <w:tr w:rsidR="000156AF" w:rsidRPr="000156AF" w14:paraId="2053FF01" w14:textId="77777777" w:rsidTr="00E64D89">
        <w:trPr>
          <w:trHeight w:val="342"/>
        </w:trPr>
        <w:tc>
          <w:tcPr>
            <w:tcW w:w="15018" w:type="dxa"/>
            <w:gridSpan w:val="6"/>
          </w:tcPr>
          <w:p w14:paraId="1C5BA12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lastRenderedPageBreak/>
              <w:t>9.Iepirkuma daļas visu izstrādājumu toņus un auduma paraugus pirms aušanas saskaņot ar pasūtītāju. Kontaktpersona: Zīlānu Tautas nama vadītājs Edijs Strušels tel.: </w:t>
            </w:r>
            <w:hyperlink r:id="rId48" w:history="1">
              <w:r w:rsidRPr="000156AF">
                <w:rPr>
                  <w:rStyle w:val="Hyperlink"/>
                  <w:rFonts w:ascii="Times New Roman" w:eastAsia="Times New Roman" w:hAnsi="Times New Roman" w:cs="Times New Roman"/>
                  <w:b/>
                  <w:bCs/>
                  <w:kern w:val="0"/>
                  <w:lang w:eastAsia="en-GB"/>
                  <w14:ligatures w14:val="none"/>
                </w:rPr>
                <w:t>26511654</w:t>
              </w:r>
            </w:hyperlink>
            <w:r w:rsidRPr="000156AF">
              <w:rPr>
                <w:rFonts w:ascii="Times New Roman" w:eastAsia="Times New Roman" w:hAnsi="Times New Roman" w:cs="Times New Roman"/>
                <w:b/>
                <w:bCs/>
                <w:kern w:val="0"/>
                <w:lang w:eastAsia="en-GB"/>
                <w14:ligatures w14:val="none"/>
              </w:rPr>
              <w:t>; e-pasts: </w:t>
            </w:r>
            <w:hyperlink r:id="rId49" w:history="1">
              <w:r w:rsidRPr="000156AF">
                <w:rPr>
                  <w:rStyle w:val="Hyperlink"/>
                  <w:rFonts w:ascii="Times New Roman" w:eastAsia="Times New Roman" w:hAnsi="Times New Roman" w:cs="Times New Roman"/>
                  <w:b/>
                  <w:bCs/>
                  <w:i/>
                  <w:iCs/>
                  <w:kern w:val="0"/>
                  <w:lang w:eastAsia="en-GB"/>
                  <w14:ligatures w14:val="none"/>
                </w:rPr>
                <w:t>edijs.strusels@jekabpils.lv</w:t>
              </w:r>
            </w:hyperlink>
          </w:p>
          <w:p w14:paraId="02415B3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Piegādes adrese: Laukezera iela 4, Zīlāni, Kūku pagasts, Jēkabpils novads</w:t>
            </w:r>
          </w:p>
        </w:tc>
      </w:tr>
      <w:tr w:rsidR="000156AF" w:rsidRPr="000156AF" w14:paraId="57620352" w14:textId="77777777" w:rsidTr="00E64D89">
        <w:trPr>
          <w:gridAfter w:val="1"/>
          <w:wAfter w:w="7" w:type="dxa"/>
        </w:trPr>
        <w:tc>
          <w:tcPr>
            <w:tcW w:w="704" w:type="dxa"/>
          </w:tcPr>
          <w:p w14:paraId="516A968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011E206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7BCEA57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41AF15C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74E3849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227F601B" w14:textId="77777777" w:rsidTr="00E64D89">
        <w:trPr>
          <w:gridAfter w:val="1"/>
          <w:wAfter w:w="7" w:type="dxa"/>
        </w:trPr>
        <w:tc>
          <w:tcPr>
            <w:tcW w:w="704" w:type="dxa"/>
          </w:tcPr>
          <w:p w14:paraId="66264DC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1963" w:type="dxa"/>
          </w:tcPr>
          <w:p w14:paraId="6683E30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Vīriešu bikšu audums</w:t>
            </w:r>
          </w:p>
        </w:tc>
        <w:tc>
          <w:tcPr>
            <w:tcW w:w="6249" w:type="dxa"/>
          </w:tcPr>
          <w:p w14:paraId="6CAA564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Balts austs pusvilnas audums.</w:t>
            </w:r>
          </w:p>
        </w:tc>
        <w:tc>
          <w:tcPr>
            <w:tcW w:w="2126" w:type="dxa"/>
          </w:tcPr>
          <w:p w14:paraId="5DBD5CA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18</w:t>
            </w:r>
          </w:p>
        </w:tc>
        <w:tc>
          <w:tcPr>
            <w:tcW w:w="3969" w:type="dxa"/>
          </w:tcPr>
          <w:p w14:paraId="4498519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anchor distT="0" distB="0" distL="114300" distR="114300" simplePos="0" relativeHeight="251662336" behindDoc="1" locked="0" layoutInCell="1" allowOverlap="1" wp14:anchorId="62B1E149" wp14:editId="5D1CA33B">
                  <wp:simplePos x="0" y="0"/>
                  <wp:positionH relativeFrom="margin">
                    <wp:posOffset>3175</wp:posOffset>
                  </wp:positionH>
                  <wp:positionV relativeFrom="paragraph">
                    <wp:posOffset>3175</wp:posOffset>
                  </wp:positionV>
                  <wp:extent cx="784860" cy="1185545"/>
                  <wp:effectExtent l="0" t="0" r="0" b="0"/>
                  <wp:wrapTight wrapText="bothSides">
                    <wp:wrapPolygon edited="0">
                      <wp:start x="0" y="0"/>
                      <wp:lineTo x="0" y="21172"/>
                      <wp:lineTo x="20971" y="21172"/>
                      <wp:lineTo x="20971" y="0"/>
                      <wp:lineTo x="0" y="0"/>
                    </wp:wrapPolygon>
                  </wp:wrapTight>
                  <wp:docPr id="160957236"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t="6313" b="11339"/>
                          <a:stretch>
                            <a:fillRect/>
                          </a:stretch>
                        </pic:blipFill>
                        <pic:spPr bwMode="auto">
                          <a:xfrm flipH="1">
                            <a:off x="0" y="0"/>
                            <a:ext cx="784860" cy="11855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0156AF" w:rsidRPr="000156AF" w14:paraId="7D3480EA" w14:textId="77777777" w:rsidTr="00E64D89">
        <w:trPr>
          <w:gridAfter w:val="1"/>
          <w:wAfter w:w="7" w:type="dxa"/>
        </w:trPr>
        <w:tc>
          <w:tcPr>
            <w:tcW w:w="704" w:type="dxa"/>
          </w:tcPr>
          <w:p w14:paraId="0B96B98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1963" w:type="dxa"/>
          </w:tcPr>
          <w:p w14:paraId="305797E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vīriešu vestēm</w:t>
            </w:r>
          </w:p>
        </w:tc>
        <w:tc>
          <w:tcPr>
            <w:tcW w:w="6249" w:type="dxa"/>
          </w:tcPr>
          <w:p w14:paraId="2B6C47E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Tumši zils, svītrains austs pusvilnas  audums.</w:t>
            </w:r>
          </w:p>
        </w:tc>
        <w:tc>
          <w:tcPr>
            <w:tcW w:w="2126" w:type="dxa"/>
          </w:tcPr>
          <w:p w14:paraId="741006F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12</w:t>
            </w:r>
          </w:p>
        </w:tc>
        <w:tc>
          <w:tcPr>
            <w:tcW w:w="3969" w:type="dxa"/>
          </w:tcPr>
          <w:p w14:paraId="25E92B7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bl>
    <w:p w14:paraId="62427C4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57DA06C7" w14:textId="77777777" w:rsidTr="00E64D89">
        <w:trPr>
          <w:trHeight w:val="342"/>
        </w:trPr>
        <w:tc>
          <w:tcPr>
            <w:tcW w:w="15018" w:type="dxa"/>
            <w:gridSpan w:val="6"/>
          </w:tcPr>
          <w:p w14:paraId="2BA79A5F"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Gārsenes Tautas nama vidējās paaudzes deju kolektīvam “Ieleja”</w:t>
            </w:r>
          </w:p>
        </w:tc>
      </w:tr>
      <w:tr w:rsidR="000156AF" w:rsidRPr="000156AF" w14:paraId="38E1211A" w14:textId="77777777" w:rsidTr="00E64D89">
        <w:trPr>
          <w:trHeight w:val="342"/>
        </w:trPr>
        <w:tc>
          <w:tcPr>
            <w:tcW w:w="15018" w:type="dxa"/>
            <w:gridSpan w:val="6"/>
          </w:tcPr>
          <w:p w14:paraId="6242D91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10.Iepirkuma daļas visu izstrādājumu toņus un auduma paraugus pirms aušanas saskaņot ar pasūtītāju. Kontaktpersona: Gārsenes Tautas nama vadītāja Solvita Strika tel.: </w:t>
            </w:r>
            <w:hyperlink r:id="rId51" w:history="1">
              <w:r w:rsidRPr="000156AF">
                <w:rPr>
                  <w:rStyle w:val="Hyperlink"/>
                  <w:rFonts w:ascii="Times New Roman" w:eastAsia="Times New Roman" w:hAnsi="Times New Roman" w:cs="Times New Roman"/>
                  <w:b/>
                  <w:bCs/>
                  <w:kern w:val="0"/>
                  <w:lang w:eastAsia="en-GB"/>
                  <w14:ligatures w14:val="none"/>
                </w:rPr>
                <w:t>26318640</w:t>
              </w:r>
            </w:hyperlink>
            <w:r w:rsidRPr="000156AF">
              <w:rPr>
                <w:rFonts w:ascii="Times New Roman" w:eastAsia="Times New Roman" w:hAnsi="Times New Roman" w:cs="Times New Roman"/>
                <w:b/>
                <w:bCs/>
                <w:kern w:val="0"/>
                <w:lang w:eastAsia="en-GB"/>
                <w14:ligatures w14:val="none"/>
              </w:rPr>
              <w:t>; e-pasts: </w:t>
            </w:r>
            <w:hyperlink r:id="rId52" w:history="1">
              <w:r w:rsidRPr="000156AF">
                <w:rPr>
                  <w:rStyle w:val="Hyperlink"/>
                  <w:rFonts w:ascii="Times New Roman" w:eastAsia="Times New Roman" w:hAnsi="Times New Roman" w:cs="Times New Roman"/>
                  <w:b/>
                  <w:bCs/>
                  <w:i/>
                  <w:iCs/>
                  <w:kern w:val="0"/>
                  <w:lang w:eastAsia="en-GB"/>
                  <w14:ligatures w14:val="none"/>
                </w:rPr>
                <w:t>solvita.strika@jekabpils.lv</w:t>
              </w:r>
            </w:hyperlink>
          </w:p>
          <w:p w14:paraId="398EDDD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Piegādes adrese: “Akācijas”, Gārsene, Gārsenes pagasts, Jēkabpils novads</w:t>
            </w:r>
          </w:p>
        </w:tc>
      </w:tr>
      <w:tr w:rsidR="000156AF" w:rsidRPr="000156AF" w14:paraId="40E012A3" w14:textId="77777777" w:rsidTr="00E64D89">
        <w:trPr>
          <w:gridAfter w:val="1"/>
          <w:wAfter w:w="7" w:type="dxa"/>
        </w:trPr>
        <w:tc>
          <w:tcPr>
            <w:tcW w:w="704" w:type="dxa"/>
          </w:tcPr>
          <w:p w14:paraId="2FBFAB6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67204B4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5CF535C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461D736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72E11B4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60468BB6" w14:textId="77777777" w:rsidTr="00E64D89">
        <w:trPr>
          <w:gridAfter w:val="1"/>
          <w:wAfter w:w="7" w:type="dxa"/>
        </w:trPr>
        <w:tc>
          <w:tcPr>
            <w:tcW w:w="704" w:type="dxa"/>
          </w:tcPr>
          <w:p w14:paraId="6F37D8B2" w14:textId="77777777" w:rsidR="000156AF" w:rsidRPr="000156AF" w:rsidRDefault="000156AF" w:rsidP="00381D10">
            <w:pPr>
              <w:numPr>
                <w:ilvl w:val="0"/>
                <w:numId w:val="32"/>
              </w:numPr>
              <w:spacing w:after="0"/>
              <w:rPr>
                <w:rFonts w:ascii="Times New Roman" w:eastAsia="Times New Roman" w:hAnsi="Times New Roman" w:cs="Times New Roman"/>
                <w:b/>
                <w:bCs/>
                <w:kern w:val="0"/>
                <w:lang w:eastAsia="en-GB"/>
                <w14:ligatures w14:val="none"/>
              </w:rPr>
            </w:pPr>
          </w:p>
          <w:p w14:paraId="4C810A9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1963" w:type="dxa"/>
          </w:tcPr>
          <w:p w14:paraId="0D7F37B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brunča audums</w:t>
            </w:r>
          </w:p>
        </w:tc>
        <w:tc>
          <w:tcPr>
            <w:tcW w:w="6249" w:type="dxa"/>
          </w:tcPr>
          <w:p w14:paraId="6489358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Praulienas brunču audu rakstos austs pusvilnas audums.</w:t>
            </w:r>
          </w:p>
          <w:p w14:paraId="7ED86CC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4FD16F6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44</w:t>
            </w:r>
          </w:p>
        </w:tc>
        <w:tc>
          <w:tcPr>
            <w:tcW w:w="3969" w:type="dxa"/>
          </w:tcPr>
          <w:p w14:paraId="30AC625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i/>
                <w:iCs/>
                <w:noProof/>
                <w:kern w:val="0"/>
                <w:u w:val="single"/>
                <w:lang w:eastAsia="en-GB"/>
                <w14:ligatures w14:val="none"/>
              </w:rPr>
              <w:drawing>
                <wp:anchor distT="0" distB="0" distL="114300" distR="114300" simplePos="0" relativeHeight="251663360" behindDoc="1" locked="0" layoutInCell="1" allowOverlap="1" wp14:anchorId="2EAEF5FC" wp14:editId="17E05A68">
                  <wp:simplePos x="0" y="0"/>
                  <wp:positionH relativeFrom="margin">
                    <wp:posOffset>3175</wp:posOffset>
                  </wp:positionH>
                  <wp:positionV relativeFrom="paragraph">
                    <wp:posOffset>3810</wp:posOffset>
                  </wp:positionV>
                  <wp:extent cx="936997" cy="1926915"/>
                  <wp:effectExtent l="0" t="0" r="0" b="0"/>
                  <wp:wrapTight wrapText="bothSides">
                    <wp:wrapPolygon edited="0">
                      <wp:start x="0" y="0"/>
                      <wp:lineTo x="0" y="21358"/>
                      <wp:lineTo x="21087" y="21358"/>
                      <wp:lineTo x="21087" y="0"/>
                      <wp:lineTo x="0" y="0"/>
                    </wp:wrapPolygon>
                  </wp:wrapTight>
                  <wp:docPr id="943290" name="Picture 7" descr="Latvian folk dress from Prauliena, Vidzeme region | Folk dresses, Dr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Latvian folk dress from Prauliena, Vidzeme region | Folk dresses, Dress ..."/>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t="13650" r="52079"/>
                          <a:stretch>
                            <a:fillRect/>
                          </a:stretch>
                        </pic:blipFill>
                        <pic:spPr bwMode="auto">
                          <a:xfrm>
                            <a:off x="0" y="0"/>
                            <a:ext cx="936997" cy="19269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0156AF" w:rsidRPr="000156AF" w14:paraId="46371B64" w14:textId="77777777" w:rsidTr="00E64D89">
        <w:trPr>
          <w:gridAfter w:val="1"/>
          <w:wAfter w:w="7" w:type="dxa"/>
        </w:trPr>
        <w:tc>
          <w:tcPr>
            <w:tcW w:w="704" w:type="dxa"/>
          </w:tcPr>
          <w:p w14:paraId="0D6A9D9C" w14:textId="77777777" w:rsidR="000156AF" w:rsidRPr="000156AF" w:rsidRDefault="000156AF" w:rsidP="00381D10">
            <w:pPr>
              <w:numPr>
                <w:ilvl w:val="0"/>
                <w:numId w:val="32"/>
              </w:numPr>
              <w:spacing w:after="0"/>
              <w:rPr>
                <w:rFonts w:ascii="Times New Roman" w:eastAsia="Times New Roman" w:hAnsi="Times New Roman" w:cs="Times New Roman"/>
                <w:b/>
                <w:bCs/>
                <w:kern w:val="0"/>
                <w:lang w:eastAsia="en-GB"/>
                <w14:ligatures w14:val="none"/>
              </w:rPr>
            </w:pPr>
          </w:p>
        </w:tc>
        <w:tc>
          <w:tcPr>
            <w:tcW w:w="1963" w:type="dxa"/>
          </w:tcPr>
          <w:p w14:paraId="4E2D310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ņieburiem</w:t>
            </w:r>
          </w:p>
        </w:tc>
        <w:tc>
          <w:tcPr>
            <w:tcW w:w="6249" w:type="dxa"/>
          </w:tcPr>
          <w:p w14:paraId="36BDCA3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Zils austs pusvilnas audums piemērots brunču tonim.</w:t>
            </w:r>
          </w:p>
          <w:p w14:paraId="2A031AB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5425831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9</w:t>
            </w:r>
          </w:p>
        </w:tc>
        <w:tc>
          <w:tcPr>
            <w:tcW w:w="3969" w:type="dxa"/>
          </w:tcPr>
          <w:p w14:paraId="3E225581" w14:textId="77777777" w:rsidR="000156AF" w:rsidRPr="000156AF" w:rsidRDefault="000156AF" w:rsidP="000156AF">
            <w:pPr>
              <w:spacing w:after="0"/>
              <w:rPr>
                <w:rFonts w:ascii="Times New Roman" w:eastAsia="Times New Roman" w:hAnsi="Times New Roman" w:cs="Times New Roman"/>
                <w:b/>
                <w:bCs/>
                <w:i/>
                <w:iCs/>
                <w:kern w:val="0"/>
                <w:u w:val="single"/>
                <w:lang w:eastAsia="en-GB"/>
                <w14:ligatures w14:val="none"/>
              </w:rPr>
            </w:pPr>
          </w:p>
        </w:tc>
      </w:tr>
      <w:tr w:rsidR="000156AF" w:rsidRPr="000156AF" w14:paraId="05DA632E" w14:textId="77777777" w:rsidTr="00E64D89">
        <w:trPr>
          <w:gridAfter w:val="1"/>
          <w:wAfter w:w="7" w:type="dxa"/>
        </w:trPr>
        <w:tc>
          <w:tcPr>
            <w:tcW w:w="704" w:type="dxa"/>
          </w:tcPr>
          <w:p w14:paraId="4B22A9E3" w14:textId="77777777" w:rsidR="000156AF" w:rsidRPr="000156AF" w:rsidRDefault="000156AF" w:rsidP="00381D10">
            <w:pPr>
              <w:numPr>
                <w:ilvl w:val="0"/>
                <w:numId w:val="32"/>
              </w:numPr>
              <w:spacing w:after="0"/>
              <w:rPr>
                <w:rFonts w:ascii="Times New Roman" w:eastAsia="Times New Roman" w:hAnsi="Times New Roman" w:cs="Times New Roman"/>
                <w:b/>
                <w:bCs/>
                <w:kern w:val="0"/>
                <w:lang w:eastAsia="en-GB"/>
                <w14:ligatures w14:val="none"/>
              </w:rPr>
            </w:pPr>
          </w:p>
        </w:tc>
        <w:tc>
          <w:tcPr>
            <w:tcW w:w="1963" w:type="dxa"/>
          </w:tcPr>
          <w:p w14:paraId="0BDC4C2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Vīriešu bikšu audums</w:t>
            </w:r>
          </w:p>
        </w:tc>
        <w:tc>
          <w:tcPr>
            <w:tcW w:w="6249" w:type="dxa"/>
          </w:tcPr>
          <w:p w14:paraId="1D6209C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Pelēkas krāsas rūpnieciski austs audums biksēm.</w:t>
            </w:r>
          </w:p>
          <w:p w14:paraId="551CCA3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4C86740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15</w:t>
            </w:r>
          </w:p>
        </w:tc>
        <w:tc>
          <w:tcPr>
            <w:tcW w:w="3969" w:type="dxa"/>
          </w:tcPr>
          <w:p w14:paraId="5D1EE8E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7685FF9B" w14:textId="77777777" w:rsidTr="00E64D89">
        <w:trPr>
          <w:gridAfter w:val="1"/>
          <w:wAfter w:w="7" w:type="dxa"/>
        </w:trPr>
        <w:tc>
          <w:tcPr>
            <w:tcW w:w="704" w:type="dxa"/>
          </w:tcPr>
          <w:p w14:paraId="261B8D17" w14:textId="77777777" w:rsidR="000156AF" w:rsidRPr="000156AF" w:rsidRDefault="000156AF" w:rsidP="00381D10">
            <w:pPr>
              <w:numPr>
                <w:ilvl w:val="0"/>
                <w:numId w:val="32"/>
              </w:numPr>
              <w:spacing w:after="0"/>
              <w:rPr>
                <w:rFonts w:ascii="Times New Roman" w:eastAsia="Times New Roman" w:hAnsi="Times New Roman" w:cs="Times New Roman"/>
                <w:b/>
                <w:bCs/>
                <w:kern w:val="0"/>
                <w:lang w:eastAsia="en-GB"/>
                <w14:ligatures w14:val="none"/>
              </w:rPr>
            </w:pPr>
          </w:p>
        </w:tc>
        <w:tc>
          <w:tcPr>
            <w:tcW w:w="1963" w:type="dxa"/>
          </w:tcPr>
          <w:p w14:paraId="0A0079B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vīriešu vestēm</w:t>
            </w:r>
          </w:p>
        </w:tc>
        <w:tc>
          <w:tcPr>
            <w:tcW w:w="6249" w:type="dxa"/>
          </w:tcPr>
          <w:p w14:paraId="4F4AD49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Zilrūtains austs pusvilnas audums vestēm pieskaņotā Praulienas brunča tonī.</w:t>
            </w:r>
          </w:p>
          <w:p w14:paraId="04CBC1D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17D8F68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9</w:t>
            </w:r>
          </w:p>
        </w:tc>
        <w:tc>
          <w:tcPr>
            <w:tcW w:w="3969" w:type="dxa"/>
          </w:tcPr>
          <w:p w14:paraId="7977730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anchor distT="0" distB="0" distL="114300" distR="114300" simplePos="0" relativeHeight="251664384" behindDoc="1" locked="0" layoutInCell="1" allowOverlap="1" wp14:anchorId="1D344BD4" wp14:editId="68F8479E">
                  <wp:simplePos x="0" y="0"/>
                  <wp:positionH relativeFrom="column">
                    <wp:posOffset>3175</wp:posOffset>
                  </wp:positionH>
                  <wp:positionV relativeFrom="paragraph">
                    <wp:posOffset>3175</wp:posOffset>
                  </wp:positionV>
                  <wp:extent cx="883810" cy="1729740"/>
                  <wp:effectExtent l="0" t="0" r="0" b="3810"/>
                  <wp:wrapTight wrapText="bothSides">
                    <wp:wrapPolygon edited="0">
                      <wp:start x="0" y="0"/>
                      <wp:lineTo x="0" y="21410"/>
                      <wp:lineTo x="20963" y="21410"/>
                      <wp:lineTo x="20963" y="0"/>
                      <wp:lineTo x="0" y="0"/>
                    </wp:wrapPolygon>
                  </wp:wrapTight>
                  <wp:docPr id="1886130777"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130777" name="Attēls 8"/>
                          <pic:cNvPicPr/>
                        </pic:nvPicPr>
                        <pic:blipFill rotWithShape="1">
                          <a:blip r:embed="rId54" cstate="print">
                            <a:extLst>
                              <a:ext uri="{28A0092B-C50C-407E-A947-70E740481C1C}">
                                <a14:useLocalDpi xmlns:a14="http://schemas.microsoft.com/office/drawing/2010/main" val="0"/>
                              </a:ext>
                            </a:extLst>
                          </a:blip>
                          <a:srcRect l="37715" t="50105" r="42126" b="20166"/>
                          <a:stretch>
                            <a:fillRect/>
                          </a:stretch>
                        </pic:blipFill>
                        <pic:spPr bwMode="auto">
                          <a:xfrm>
                            <a:off x="0" y="0"/>
                            <a:ext cx="883810" cy="1729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0DABD29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63E6AB90" w14:textId="77777777" w:rsidTr="00E64D89">
        <w:trPr>
          <w:trHeight w:val="342"/>
        </w:trPr>
        <w:tc>
          <w:tcPr>
            <w:tcW w:w="15018" w:type="dxa"/>
            <w:gridSpan w:val="6"/>
          </w:tcPr>
          <w:p w14:paraId="13BA0F39"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Zasas Tautas nama vidējās paaudzes deju kolektīvam “Solis”</w:t>
            </w:r>
          </w:p>
        </w:tc>
      </w:tr>
      <w:tr w:rsidR="000156AF" w:rsidRPr="000156AF" w14:paraId="4A7CEA4F" w14:textId="77777777" w:rsidTr="00E64D89">
        <w:trPr>
          <w:trHeight w:val="342"/>
        </w:trPr>
        <w:tc>
          <w:tcPr>
            <w:tcW w:w="15018" w:type="dxa"/>
            <w:gridSpan w:val="6"/>
          </w:tcPr>
          <w:p w14:paraId="2350937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11.Iepirkuma daļas visu izstrādājumu toņus un auduma paraugus pirms aušanas saskaņot ar pasūtītāju. Kontaktpersona: Zasas Tautas nama vadītājs Raitis Daudzvārds tel.: </w:t>
            </w:r>
            <w:hyperlink r:id="rId55" w:history="1">
              <w:r w:rsidRPr="000156AF">
                <w:rPr>
                  <w:rStyle w:val="Hyperlink"/>
                  <w:rFonts w:ascii="Times New Roman" w:eastAsia="Times New Roman" w:hAnsi="Times New Roman" w:cs="Times New Roman"/>
                  <w:b/>
                  <w:bCs/>
                  <w:kern w:val="0"/>
                  <w:lang w:eastAsia="en-GB"/>
                  <w14:ligatures w14:val="none"/>
                </w:rPr>
                <w:t>20371520</w:t>
              </w:r>
            </w:hyperlink>
            <w:r w:rsidRPr="000156AF">
              <w:rPr>
                <w:rFonts w:ascii="Times New Roman" w:eastAsia="Times New Roman" w:hAnsi="Times New Roman" w:cs="Times New Roman"/>
                <w:b/>
                <w:bCs/>
                <w:kern w:val="0"/>
                <w:lang w:eastAsia="en-GB"/>
                <w14:ligatures w14:val="none"/>
              </w:rPr>
              <w:t>; e-pasts: </w:t>
            </w:r>
            <w:hyperlink r:id="rId56" w:history="1">
              <w:r w:rsidRPr="000156AF">
                <w:rPr>
                  <w:rStyle w:val="Hyperlink"/>
                  <w:rFonts w:ascii="Times New Roman" w:eastAsia="Times New Roman" w:hAnsi="Times New Roman" w:cs="Times New Roman"/>
                  <w:b/>
                  <w:bCs/>
                  <w:i/>
                  <w:iCs/>
                  <w:kern w:val="0"/>
                  <w:lang w:eastAsia="en-GB"/>
                  <w14:ligatures w14:val="none"/>
                </w:rPr>
                <w:t>raitis.daudzvards@jekabpils.lv</w:t>
              </w:r>
            </w:hyperlink>
          </w:p>
          <w:p w14:paraId="653557F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lastRenderedPageBreak/>
              <w:t>Piegādes adrese:  Zaļā iela 6, Zasa, Jēkabpils novads</w:t>
            </w:r>
          </w:p>
        </w:tc>
      </w:tr>
      <w:tr w:rsidR="000156AF" w:rsidRPr="000156AF" w14:paraId="4163ACC0" w14:textId="77777777" w:rsidTr="00E64D89">
        <w:trPr>
          <w:gridAfter w:val="1"/>
          <w:wAfter w:w="7" w:type="dxa"/>
        </w:trPr>
        <w:tc>
          <w:tcPr>
            <w:tcW w:w="704" w:type="dxa"/>
          </w:tcPr>
          <w:p w14:paraId="3535C66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lastRenderedPageBreak/>
              <w:t>N. p.k.</w:t>
            </w:r>
          </w:p>
        </w:tc>
        <w:tc>
          <w:tcPr>
            <w:tcW w:w="1963" w:type="dxa"/>
          </w:tcPr>
          <w:p w14:paraId="6B08E78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4FA73A4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5D728E2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0EC547E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435E77F8" w14:textId="77777777" w:rsidTr="00E64D89">
        <w:trPr>
          <w:gridAfter w:val="1"/>
          <w:wAfter w:w="7" w:type="dxa"/>
        </w:trPr>
        <w:tc>
          <w:tcPr>
            <w:tcW w:w="704" w:type="dxa"/>
          </w:tcPr>
          <w:p w14:paraId="27E72110" w14:textId="77777777" w:rsidR="000156AF" w:rsidRPr="000156AF" w:rsidRDefault="000156AF" w:rsidP="00381D10">
            <w:pPr>
              <w:numPr>
                <w:ilvl w:val="0"/>
                <w:numId w:val="33"/>
              </w:numPr>
              <w:spacing w:after="0"/>
              <w:rPr>
                <w:rFonts w:ascii="Times New Roman" w:eastAsia="Times New Roman" w:hAnsi="Times New Roman" w:cs="Times New Roman"/>
                <w:b/>
                <w:bCs/>
                <w:kern w:val="0"/>
                <w:lang w:eastAsia="en-GB"/>
                <w14:ligatures w14:val="none"/>
              </w:rPr>
            </w:pPr>
          </w:p>
        </w:tc>
        <w:tc>
          <w:tcPr>
            <w:tcW w:w="1963" w:type="dxa"/>
          </w:tcPr>
          <w:p w14:paraId="68EC181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jaku audums</w:t>
            </w:r>
          </w:p>
        </w:tc>
        <w:tc>
          <w:tcPr>
            <w:tcW w:w="6249" w:type="dxa"/>
          </w:tcPr>
          <w:p w14:paraId="4464E37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Puķaini rakstains Alsungas kokvilnas jaku audums.</w:t>
            </w:r>
          </w:p>
        </w:tc>
        <w:tc>
          <w:tcPr>
            <w:tcW w:w="2126" w:type="dxa"/>
          </w:tcPr>
          <w:p w14:paraId="6D769C5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17</w:t>
            </w:r>
          </w:p>
        </w:tc>
        <w:tc>
          <w:tcPr>
            <w:tcW w:w="3969" w:type="dxa"/>
          </w:tcPr>
          <w:p w14:paraId="7A58FFE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anchor distT="0" distB="0" distL="114300" distR="114300" simplePos="0" relativeHeight="251665408" behindDoc="1" locked="0" layoutInCell="1" allowOverlap="1" wp14:anchorId="154E0E60" wp14:editId="42B305F4">
                  <wp:simplePos x="0" y="0"/>
                  <wp:positionH relativeFrom="column">
                    <wp:posOffset>3175</wp:posOffset>
                  </wp:positionH>
                  <wp:positionV relativeFrom="paragraph">
                    <wp:posOffset>3175</wp:posOffset>
                  </wp:positionV>
                  <wp:extent cx="1139190" cy="1371600"/>
                  <wp:effectExtent l="0" t="0" r="3810" b="0"/>
                  <wp:wrapTight wrapText="bothSides">
                    <wp:wrapPolygon edited="0">
                      <wp:start x="0" y="0"/>
                      <wp:lineTo x="0" y="21300"/>
                      <wp:lineTo x="21311" y="21300"/>
                      <wp:lineTo x="21311" y="0"/>
                      <wp:lineTo x="0" y="0"/>
                    </wp:wrapPolygon>
                  </wp:wrapTight>
                  <wp:docPr id="34225636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26750" t="15991" r="5841" b="44892"/>
                          <a:stretch>
                            <a:fillRect/>
                          </a:stretch>
                        </pic:blipFill>
                        <pic:spPr bwMode="auto">
                          <a:xfrm>
                            <a:off x="0" y="0"/>
                            <a:ext cx="1139190" cy="1371600"/>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0156AF" w:rsidRPr="000156AF" w14:paraId="15C7483F" w14:textId="77777777" w:rsidTr="00E64D89">
        <w:trPr>
          <w:gridAfter w:val="1"/>
          <w:wAfter w:w="7" w:type="dxa"/>
        </w:trPr>
        <w:tc>
          <w:tcPr>
            <w:tcW w:w="704" w:type="dxa"/>
          </w:tcPr>
          <w:p w14:paraId="1A2D3558" w14:textId="77777777" w:rsidR="000156AF" w:rsidRPr="000156AF" w:rsidRDefault="000156AF" w:rsidP="00381D10">
            <w:pPr>
              <w:numPr>
                <w:ilvl w:val="0"/>
                <w:numId w:val="33"/>
              </w:numPr>
              <w:spacing w:after="0"/>
              <w:rPr>
                <w:rFonts w:ascii="Times New Roman" w:eastAsia="Times New Roman" w:hAnsi="Times New Roman" w:cs="Times New Roman"/>
                <w:b/>
                <w:bCs/>
                <w:kern w:val="0"/>
                <w:lang w:eastAsia="en-GB"/>
                <w14:ligatures w14:val="none"/>
              </w:rPr>
            </w:pPr>
          </w:p>
        </w:tc>
        <w:tc>
          <w:tcPr>
            <w:tcW w:w="1963" w:type="dxa"/>
          </w:tcPr>
          <w:p w14:paraId="5364390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ņieburiem</w:t>
            </w:r>
          </w:p>
        </w:tc>
        <w:tc>
          <w:tcPr>
            <w:tcW w:w="6249" w:type="dxa"/>
          </w:tcPr>
          <w:p w14:paraId="46ED778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Pelēks austs pusvilnas audums ņieburiem.</w:t>
            </w:r>
          </w:p>
        </w:tc>
        <w:tc>
          <w:tcPr>
            <w:tcW w:w="2126" w:type="dxa"/>
          </w:tcPr>
          <w:p w14:paraId="1F0F145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10</w:t>
            </w:r>
          </w:p>
        </w:tc>
        <w:tc>
          <w:tcPr>
            <w:tcW w:w="3969" w:type="dxa"/>
          </w:tcPr>
          <w:p w14:paraId="208B2997" w14:textId="77777777" w:rsidR="000156AF" w:rsidRPr="000156AF" w:rsidRDefault="000156AF" w:rsidP="000156AF">
            <w:pPr>
              <w:spacing w:after="0"/>
              <w:rPr>
                <w:rFonts w:ascii="Times New Roman" w:eastAsia="Times New Roman" w:hAnsi="Times New Roman" w:cs="Times New Roman"/>
                <w:b/>
                <w:bCs/>
                <w:i/>
                <w:iCs/>
                <w:kern w:val="0"/>
                <w:u w:val="single"/>
                <w:lang w:eastAsia="en-GB"/>
                <w14:ligatures w14:val="none"/>
              </w:rPr>
            </w:pPr>
          </w:p>
        </w:tc>
      </w:tr>
      <w:tr w:rsidR="000156AF" w:rsidRPr="000156AF" w14:paraId="5D271048" w14:textId="77777777" w:rsidTr="00E64D89">
        <w:trPr>
          <w:gridAfter w:val="1"/>
          <w:wAfter w:w="7" w:type="dxa"/>
        </w:trPr>
        <w:tc>
          <w:tcPr>
            <w:tcW w:w="704" w:type="dxa"/>
          </w:tcPr>
          <w:p w14:paraId="192B49D1" w14:textId="77777777" w:rsidR="000156AF" w:rsidRPr="000156AF" w:rsidRDefault="000156AF" w:rsidP="00381D10">
            <w:pPr>
              <w:numPr>
                <w:ilvl w:val="0"/>
                <w:numId w:val="33"/>
              </w:numPr>
              <w:spacing w:after="0"/>
              <w:rPr>
                <w:rFonts w:ascii="Times New Roman" w:eastAsia="Times New Roman" w:hAnsi="Times New Roman" w:cs="Times New Roman"/>
                <w:b/>
                <w:bCs/>
                <w:kern w:val="0"/>
                <w:lang w:eastAsia="en-GB"/>
                <w14:ligatures w14:val="none"/>
              </w:rPr>
            </w:pPr>
          </w:p>
        </w:tc>
        <w:tc>
          <w:tcPr>
            <w:tcW w:w="1963" w:type="dxa"/>
          </w:tcPr>
          <w:p w14:paraId="2CBBA1D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Vīriešu bikšu audums</w:t>
            </w:r>
          </w:p>
        </w:tc>
        <w:tc>
          <w:tcPr>
            <w:tcW w:w="6249" w:type="dxa"/>
          </w:tcPr>
          <w:p w14:paraId="353D1A9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Gaiši bēšas krāsas austs pusvilnas audums biksēm.</w:t>
            </w:r>
          </w:p>
        </w:tc>
        <w:tc>
          <w:tcPr>
            <w:tcW w:w="2126" w:type="dxa"/>
          </w:tcPr>
          <w:p w14:paraId="0432BA8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18</w:t>
            </w:r>
          </w:p>
        </w:tc>
        <w:tc>
          <w:tcPr>
            <w:tcW w:w="3969" w:type="dxa"/>
          </w:tcPr>
          <w:p w14:paraId="292A771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anchor distT="0" distB="0" distL="114300" distR="114300" simplePos="0" relativeHeight="251666432" behindDoc="1" locked="0" layoutInCell="1" allowOverlap="1" wp14:anchorId="47D9B317" wp14:editId="4C004DBC">
                  <wp:simplePos x="0" y="0"/>
                  <wp:positionH relativeFrom="column">
                    <wp:posOffset>3175</wp:posOffset>
                  </wp:positionH>
                  <wp:positionV relativeFrom="paragraph">
                    <wp:posOffset>0</wp:posOffset>
                  </wp:positionV>
                  <wp:extent cx="852873" cy="1950720"/>
                  <wp:effectExtent l="0" t="0" r="4445" b="0"/>
                  <wp:wrapTight wrapText="bothSides">
                    <wp:wrapPolygon edited="0">
                      <wp:start x="0" y="0"/>
                      <wp:lineTo x="0" y="21305"/>
                      <wp:lineTo x="21230" y="21305"/>
                      <wp:lineTo x="21230" y="0"/>
                      <wp:lineTo x="0" y="0"/>
                    </wp:wrapPolygon>
                  </wp:wrapTight>
                  <wp:docPr id="12899080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t="34475" r="64963" b="28557"/>
                          <a:stretch>
                            <a:fillRect/>
                          </a:stretch>
                        </pic:blipFill>
                        <pic:spPr bwMode="auto">
                          <a:xfrm>
                            <a:off x="0" y="0"/>
                            <a:ext cx="852873" cy="1950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0156AF" w:rsidRPr="000156AF" w14:paraId="75DEA701" w14:textId="77777777" w:rsidTr="00E64D89">
        <w:trPr>
          <w:gridAfter w:val="1"/>
          <w:wAfter w:w="7" w:type="dxa"/>
        </w:trPr>
        <w:tc>
          <w:tcPr>
            <w:tcW w:w="704" w:type="dxa"/>
          </w:tcPr>
          <w:p w14:paraId="3EA88814" w14:textId="77777777" w:rsidR="000156AF" w:rsidRPr="000156AF" w:rsidRDefault="000156AF" w:rsidP="00381D10">
            <w:pPr>
              <w:numPr>
                <w:ilvl w:val="0"/>
                <w:numId w:val="33"/>
              </w:numPr>
              <w:spacing w:after="0"/>
              <w:rPr>
                <w:rFonts w:ascii="Times New Roman" w:eastAsia="Times New Roman" w:hAnsi="Times New Roman" w:cs="Times New Roman"/>
                <w:b/>
                <w:bCs/>
                <w:kern w:val="0"/>
                <w:lang w:eastAsia="en-GB"/>
                <w14:ligatures w14:val="none"/>
              </w:rPr>
            </w:pPr>
          </w:p>
        </w:tc>
        <w:tc>
          <w:tcPr>
            <w:tcW w:w="1963" w:type="dxa"/>
          </w:tcPr>
          <w:p w14:paraId="62792CA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svārkiem</w:t>
            </w:r>
          </w:p>
        </w:tc>
        <w:tc>
          <w:tcPr>
            <w:tcW w:w="6249" w:type="dxa"/>
          </w:tcPr>
          <w:p w14:paraId="5DB2BDC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Gaiši bēšas krāsas austs pusvilnas audums īsajiem svārkiem.</w:t>
            </w:r>
          </w:p>
        </w:tc>
        <w:tc>
          <w:tcPr>
            <w:tcW w:w="2126" w:type="dxa"/>
          </w:tcPr>
          <w:p w14:paraId="2D27ADE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25</w:t>
            </w:r>
          </w:p>
        </w:tc>
        <w:tc>
          <w:tcPr>
            <w:tcW w:w="3969" w:type="dxa"/>
          </w:tcPr>
          <w:p w14:paraId="664811C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0A5EDCCF" w14:textId="77777777" w:rsidTr="00E64D89">
        <w:trPr>
          <w:gridAfter w:val="1"/>
          <w:wAfter w:w="7" w:type="dxa"/>
        </w:trPr>
        <w:tc>
          <w:tcPr>
            <w:tcW w:w="704" w:type="dxa"/>
          </w:tcPr>
          <w:p w14:paraId="79B9B58A" w14:textId="77777777" w:rsidR="000156AF" w:rsidRPr="000156AF" w:rsidRDefault="000156AF" w:rsidP="00381D10">
            <w:pPr>
              <w:numPr>
                <w:ilvl w:val="0"/>
                <w:numId w:val="33"/>
              </w:numPr>
              <w:spacing w:after="0"/>
              <w:rPr>
                <w:rFonts w:ascii="Times New Roman" w:eastAsia="Times New Roman" w:hAnsi="Times New Roman" w:cs="Times New Roman"/>
                <w:b/>
                <w:bCs/>
                <w:kern w:val="0"/>
                <w:lang w:eastAsia="en-GB"/>
                <w14:ligatures w14:val="none"/>
              </w:rPr>
            </w:pPr>
          </w:p>
        </w:tc>
        <w:tc>
          <w:tcPr>
            <w:tcW w:w="1963" w:type="dxa"/>
          </w:tcPr>
          <w:p w14:paraId="647669C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vīriešu vestēm</w:t>
            </w:r>
          </w:p>
        </w:tc>
        <w:tc>
          <w:tcPr>
            <w:tcW w:w="6249" w:type="dxa"/>
          </w:tcPr>
          <w:p w14:paraId="2DC5518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Zili svītrains austs pusvilnas audums vestei.</w:t>
            </w:r>
          </w:p>
        </w:tc>
        <w:tc>
          <w:tcPr>
            <w:tcW w:w="2126" w:type="dxa"/>
          </w:tcPr>
          <w:p w14:paraId="05D6B95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9</w:t>
            </w:r>
          </w:p>
        </w:tc>
        <w:tc>
          <w:tcPr>
            <w:tcW w:w="3969" w:type="dxa"/>
          </w:tcPr>
          <w:p w14:paraId="1991D32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anchor distT="0" distB="0" distL="114300" distR="114300" simplePos="0" relativeHeight="251667456" behindDoc="1" locked="0" layoutInCell="1" allowOverlap="1" wp14:anchorId="09628D9A" wp14:editId="24DEFC60">
                  <wp:simplePos x="0" y="0"/>
                  <wp:positionH relativeFrom="column">
                    <wp:posOffset>3175</wp:posOffset>
                  </wp:positionH>
                  <wp:positionV relativeFrom="paragraph">
                    <wp:posOffset>0</wp:posOffset>
                  </wp:positionV>
                  <wp:extent cx="807720" cy="1214601"/>
                  <wp:effectExtent l="0" t="0" r="0" b="5080"/>
                  <wp:wrapTight wrapText="bothSides">
                    <wp:wrapPolygon edited="0">
                      <wp:start x="0" y="0"/>
                      <wp:lineTo x="0" y="21351"/>
                      <wp:lineTo x="20887" y="21351"/>
                      <wp:lineTo x="20887" y="0"/>
                      <wp:lineTo x="0" y="0"/>
                    </wp:wrapPolygon>
                  </wp:wrapTight>
                  <wp:docPr id="16771690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807720" cy="1214601"/>
                          </a:xfrm>
                          <a:prstGeom prst="rect">
                            <a:avLst/>
                          </a:prstGeom>
                          <a:noFill/>
                          <a:ln>
                            <a:noFill/>
                          </a:ln>
                        </pic:spPr>
                      </pic:pic>
                    </a:graphicData>
                  </a:graphic>
                </wp:anchor>
              </w:drawing>
            </w:r>
          </w:p>
        </w:tc>
      </w:tr>
    </w:tbl>
    <w:p w14:paraId="7449AFE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5D8F9D4E" w14:textId="77777777" w:rsidTr="00E64D89">
        <w:trPr>
          <w:trHeight w:val="342"/>
        </w:trPr>
        <w:tc>
          <w:tcPr>
            <w:tcW w:w="15018" w:type="dxa"/>
            <w:gridSpan w:val="6"/>
          </w:tcPr>
          <w:p w14:paraId="49EE7F1F"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Leimaņu Tautas nama vidējās paaudzes deju kolektīvam “Deldze”</w:t>
            </w:r>
          </w:p>
        </w:tc>
      </w:tr>
      <w:tr w:rsidR="000156AF" w:rsidRPr="000156AF" w14:paraId="60F9A921" w14:textId="77777777" w:rsidTr="00E64D89">
        <w:trPr>
          <w:trHeight w:val="342"/>
        </w:trPr>
        <w:tc>
          <w:tcPr>
            <w:tcW w:w="15018" w:type="dxa"/>
            <w:gridSpan w:val="6"/>
          </w:tcPr>
          <w:p w14:paraId="6992996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12.Iepirkuma daļas visu izstrādājumu toņus un auduma paraugus pirms aušanas saskaņot ar pasūtītāju. Kontaktpersona: Leimaņu Tautas nama vadītājs Gints Audzītis tel.: </w:t>
            </w:r>
            <w:hyperlink r:id="rId60" w:history="1">
              <w:r w:rsidRPr="000156AF">
                <w:rPr>
                  <w:rStyle w:val="Hyperlink"/>
                  <w:rFonts w:ascii="Times New Roman" w:eastAsia="Times New Roman" w:hAnsi="Times New Roman" w:cs="Times New Roman"/>
                  <w:b/>
                  <w:bCs/>
                  <w:kern w:val="0"/>
                  <w:lang w:eastAsia="en-GB"/>
                  <w14:ligatures w14:val="none"/>
                </w:rPr>
                <w:t>28315265</w:t>
              </w:r>
            </w:hyperlink>
            <w:r w:rsidRPr="000156AF">
              <w:rPr>
                <w:rFonts w:ascii="Times New Roman" w:eastAsia="Times New Roman" w:hAnsi="Times New Roman" w:cs="Times New Roman"/>
                <w:b/>
                <w:bCs/>
                <w:kern w:val="0"/>
                <w:lang w:eastAsia="en-GB"/>
                <w14:ligatures w14:val="none"/>
              </w:rPr>
              <w:t>; e-pasts: </w:t>
            </w:r>
            <w:hyperlink r:id="rId61" w:history="1">
              <w:r w:rsidRPr="000156AF">
                <w:rPr>
                  <w:rStyle w:val="Hyperlink"/>
                  <w:rFonts w:ascii="Times New Roman" w:eastAsia="Times New Roman" w:hAnsi="Times New Roman" w:cs="Times New Roman"/>
                  <w:b/>
                  <w:bCs/>
                  <w:i/>
                  <w:iCs/>
                  <w:kern w:val="0"/>
                  <w:lang w:eastAsia="en-GB"/>
                  <w14:ligatures w14:val="none"/>
                </w:rPr>
                <w:t>gints.audzitis@jekabpils.lv</w:t>
              </w:r>
            </w:hyperlink>
          </w:p>
          <w:p w14:paraId="38138C4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Piegādes adrese: “Leimaņu tautas nams”, Leimaņi, Leimaņu pagasts, Jēkabpils novads</w:t>
            </w:r>
          </w:p>
        </w:tc>
      </w:tr>
      <w:tr w:rsidR="000156AF" w:rsidRPr="000156AF" w14:paraId="032ACCF3" w14:textId="77777777" w:rsidTr="00E64D89">
        <w:trPr>
          <w:gridAfter w:val="1"/>
          <w:wAfter w:w="7" w:type="dxa"/>
        </w:trPr>
        <w:tc>
          <w:tcPr>
            <w:tcW w:w="704" w:type="dxa"/>
          </w:tcPr>
          <w:p w14:paraId="64DA444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247B651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2CE0F2E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4CD3447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5FF633B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3189B428" w14:textId="77777777" w:rsidTr="00E64D89">
        <w:trPr>
          <w:gridAfter w:val="1"/>
          <w:wAfter w:w="7" w:type="dxa"/>
        </w:trPr>
        <w:tc>
          <w:tcPr>
            <w:tcW w:w="704" w:type="dxa"/>
          </w:tcPr>
          <w:p w14:paraId="1C05351C" w14:textId="77777777" w:rsidR="000156AF" w:rsidRPr="000156AF" w:rsidRDefault="000156AF" w:rsidP="00381D10">
            <w:pPr>
              <w:numPr>
                <w:ilvl w:val="0"/>
                <w:numId w:val="34"/>
              </w:numPr>
              <w:spacing w:after="0"/>
              <w:rPr>
                <w:rFonts w:ascii="Times New Roman" w:eastAsia="Times New Roman" w:hAnsi="Times New Roman" w:cs="Times New Roman"/>
                <w:b/>
                <w:bCs/>
                <w:kern w:val="0"/>
                <w:lang w:eastAsia="en-GB"/>
                <w14:ligatures w14:val="none"/>
              </w:rPr>
            </w:pPr>
          </w:p>
          <w:p w14:paraId="0ED33AC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1963" w:type="dxa"/>
          </w:tcPr>
          <w:p w14:paraId="5883D43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jaku audums</w:t>
            </w:r>
          </w:p>
        </w:tc>
        <w:tc>
          <w:tcPr>
            <w:tcW w:w="6249" w:type="dxa"/>
          </w:tcPr>
          <w:p w14:paraId="5470301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 xml:space="preserve">Sūnu zaļas krāsas austs pusvilnas audums jakām. </w:t>
            </w:r>
          </w:p>
          <w:p w14:paraId="6EF1EFD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528A22B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17</w:t>
            </w:r>
          </w:p>
        </w:tc>
        <w:tc>
          <w:tcPr>
            <w:tcW w:w="3969" w:type="dxa"/>
          </w:tcPr>
          <w:p w14:paraId="186338E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anchor distT="0" distB="0" distL="114300" distR="114300" simplePos="0" relativeHeight="251668480" behindDoc="1" locked="0" layoutInCell="1" allowOverlap="1" wp14:anchorId="1984C7E4" wp14:editId="1813D5DD">
                  <wp:simplePos x="0" y="0"/>
                  <wp:positionH relativeFrom="margin">
                    <wp:posOffset>3175</wp:posOffset>
                  </wp:positionH>
                  <wp:positionV relativeFrom="paragraph">
                    <wp:posOffset>3810</wp:posOffset>
                  </wp:positionV>
                  <wp:extent cx="621030" cy="1097280"/>
                  <wp:effectExtent l="0" t="0" r="7620" b="7620"/>
                  <wp:wrapTight wrapText="bothSides">
                    <wp:wrapPolygon edited="0">
                      <wp:start x="0" y="0"/>
                      <wp:lineTo x="0" y="21375"/>
                      <wp:lineTo x="21202" y="21375"/>
                      <wp:lineTo x="21202" y="0"/>
                      <wp:lineTo x="0" y="0"/>
                    </wp:wrapPolygon>
                  </wp:wrapTight>
                  <wp:docPr id="15335425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621030" cy="1097280"/>
                          </a:xfrm>
                          <a:prstGeom prst="rect">
                            <a:avLst/>
                          </a:prstGeom>
                          <a:noFill/>
                          <a:ln>
                            <a:noFill/>
                          </a:ln>
                        </pic:spPr>
                      </pic:pic>
                    </a:graphicData>
                  </a:graphic>
                </wp:anchor>
              </w:drawing>
            </w:r>
          </w:p>
        </w:tc>
      </w:tr>
      <w:tr w:rsidR="000156AF" w:rsidRPr="000156AF" w14:paraId="68AF443E" w14:textId="77777777" w:rsidTr="00E64D89">
        <w:trPr>
          <w:gridAfter w:val="1"/>
          <w:wAfter w:w="7" w:type="dxa"/>
        </w:trPr>
        <w:tc>
          <w:tcPr>
            <w:tcW w:w="704" w:type="dxa"/>
          </w:tcPr>
          <w:p w14:paraId="0AD120A6" w14:textId="77777777" w:rsidR="000156AF" w:rsidRPr="000156AF" w:rsidRDefault="000156AF" w:rsidP="00381D10">
            <w:pPr>
              <w:numPr>
                <w:ilvl w:val="0"/>
                <w:numId w:val="34"/>
              </w:numPr>
              <w:spacing w:after="0"/>
              <w:rPr>
                <w:rFonts w:ascii="Times New Roman" w:eastAsia="Times New Roman" w:hAnsi="Times New Roman" w:cs="Times New Roman"/>
                <w:b/>
                <w:bCs/>
                <w:kern w:val="0"/>
                <w:lang w:eastAsia="en-GB"/>
                <w14:ligatures w14:val="none"/>
              </w:rPr>
            </w:pPr>
          </w:p>
        </w:tc>
        <w:tc>
          <w:tcPr>
            <w:tcW w:w="1963" w:type="dxa"/>
          </w:tcPr>
          <w:p w14:paraId="13DE4A0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vīru mēteļiem</w:t>
            </w:r>
          </w:p>
        </w:tc>
        <w:tc>
          <w:tcPr>
            <w:tcW w:w="6249" w:type="dxa"/>
          </w:tcPr>
          <w:p w14:paraId="51CB0AE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Pelēkas krāsas austs pusvilnas audums pusgarajam mētelim.</w:t>
            </w:r>
          </w:p>
          <w:p w14:paraId="756EB66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33598AB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25</w:t>
            </w:r>
          </w:p>
        </w:tc>
        <w:tc>
          <w:tcPr>
            <w:tcW w:w="3969" w:type="dxa"/>
          </w:tcPr>
          <w:p w14:paraId="0D2BE9A6" w14:textId="77777777" w:rsidR="000156AF" w:rsidRPr="000156AF" w:rsidRDefault="000156AF" w:rsidP="000156AF">
            <w:pPr>
              <w:spacing w:after="0"/>
              <w:rPr>
                <w:rFonts w:ascii="Times New Roman" w:eastAsia="Times New Roman" w:hAnsi="Times New Roman" w:cs="Times New Roman"/>
                <w:b/>
                <w:bCs/>
                <w:i/>
                <w:iCs/>
                <w:kern w:val="0"/>
                <w:u w:val="single"/>
                <w:lang w:eastAsia="en-GB"/>
                <w14:ligatures w14:val="none"/>
              </w:rPr>
            </w:pPr>
            <w:r w:rsidRPr="000156AF">
              <w:rPr>
                <w:rFonts w:ascii="Times New Roman" w:eastAsia="Times New Roman" w:hAnsi="Times New Roman" w:cs="Times New Roman"/>
                <w:b/>
                <w:bCs/>
                <w:noProof/>
                <w:kern w:val="0"/>
                <w:lang w:eastAsia="en-GB"/>
                <w14:ligatures w14:val="none"/>
              </w:rPr>
              <w:drawing>
                <wp:anchor distT="0" distB="0" distL="114300" distR="114300" simplePos="0" relativeHeight="251669504" behindDoc="1" locked="0" layoutInCell="1" allowOverlap="1" wp14:anchorId="7DC7B2C2" wp14:editId="7121ACF1">
                  <wp:simplePos x="0" y="0"/>
                  <wp:positionH relativeFrom="margin">
                    <wp:posOffset>3175</wp:posOffset>
                  </wp:positionH>
                  <wp:positionV relativeFrom="paragraph">
                    <wp:posOffset>5080</wp:posOffset>
                  </wp:positionV>
                  <wp:extent cx="765810" cy="1630045"/>
                  <wp:effectExtent l="0" t="0" r="0" b="8255"/>
                  <wp:wrapTight wrapText="bothSides">
                    <wp:wrapPolygon edited="0">
                      <wp:start x="0" y="0"/>
                      <wp:lineTo x="0" y="21457"/>
                      <wp:lineTo x="20955" y="21457"/>
                      <wp:lineTo x="20955" y="0"/>
                      <wp:lineTo x="0" y="0"/>
                    </wp:wrapPolygon>
                  </wp:wrapTight>
                  <wp:docPr id="18786985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27395" t="10402" r="26200" b="44032"/>
                          <a:stretch>
                            <a:fillRect/>
                          </a:stretch>
                        </pic:blipFill>
                        <pic:spPr bwMode="auto">
                          <a:xfrm>
                            <a:off x="0" y="0"/>
                            <a:ext cx="765810" cy="16300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26D9EE8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6B698687" w14:textId="77777777" w:rsidTr="00E64D89">
        <w:trPr>
          <w:trHeight w:val="342"/>
        </w:trPr>
        <w:tc>
          <w:tcPr>
            <w:tcW w:w="15018" w:type="dxa"/>
            <w:gridSpan w:val="6"/>
          </w:tcPr>
          <w:p w14:paraId="11A1132E"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Viesītes kultūras centra “Sēlija” vidējās paaudzes deju kolektīvam “Augšzeme”</w:t>
            </w:r>
          </w:p>
        </w:tc>
      </w:tr>
      <w:tr w:rsidR="000156AF" w:rsidRPr="000156AF" w14:paraId="3260EB69" w14:textId="77777777" w:rsidTr="00E64D89">
        <w:trPr>
          <w:trHeight w:val="342"/>
        </w:trPr>
        <w:tc>
          <w:tcPr>
            <w:tcW w:w="15018" w:type="dxa"/>
            <w:gridSpan w:val="6"/>
          </w:tcPr>
          <w:p w14:paraId="4A5AD96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13.Iepirkuma daļas visu izstrādājumu toņus un auduma paraugus pirms aušanas saskaņot ar pasūtītāju. Kontaktpersona: Viesītes kultūras centra “Sēlija” vadītāja Raisa Vasiļjeva tel.: </w:t>
            </w:r>
            <w:hyperlink r:id="rId64">
              <w:r w:rsidRPr="000156AF">
                <w:rPr>
                  <w:rStyle w:val="Hyperlink"/>
                  <w:rFonts w:ascii="Times New Roman" w:eastAsia="Times New Roman" w:hAnsi="Times New Roman" w:cs="Times New Roman"/>
                  <w:b/>
                  <w:bCs/>
                  <w:kern w:val="0"/>
                  <w:lang w:eastAsia="en-GB"/>
                  <w14:ligatures w14:val="none"/>
                </w:rPr>
                <w:t>26513349</w:t>
              </w:r>
            </w:hyperlink>
            <w:r w:rsidRPr="000156AF">
              <w:rPr>
                <w:rFonts w:ascii="Times New Roman" w:eastAsia="Times New Roman" w:hAnsi="Times New Roman" w:cs="Times New Roman"/>
                <w:b/>
                <w:bCs/>
                <w:kern w:val="0"/>
                <w:lang w:eastAsia="en-GB"/>
                <w14:ligatures w14:val="none"/>
              </w:rPr>
              <w:t>;e-pasts: </w:t>
            </w:r>
            <w:hyperlink r:id="rId65">
              <w:r w:rsidRPr="000156AF">
                <w:rPr>
                  <w:rStyle w:val="Hyperlink"/>
                  <w:rFonts w:ascii="Times New Roman" w:eastAsia="Times New Roman" w:hAnsi="Times New Roman" w:cs="Times New Roman"/>
                  <w:b/>
                  <w:bCs/>
                  <w:i/>
                  <w:iCs/>
                  <w:kern w:val="0"/>
                  <w:lang w:eastAsia="en-GB"/>
                  <w14:ligatures w14:val="none"/>
                </w:rPr>
                <w:t>raisa.vasiljeva@jekabpils.lv</w:t>
              </w:r>
            </w:hyperlink>
          </w:p>
          <w:p w14:paraId="1A5462D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 veicama: Smilšu iela 2, Viesīte, Jēkabpils novads</w:t>
            </w:r>
          </w:p>
        </w:tc>
      </w:tr>
      <w:tr w:rsidR="000156AF" w:rsidRPr="000156AF" w14:paraId="095A35B5" w14:textId="77777777" w:rsidTr="00E64D89">
        <w:trPr>
          <w:gridAfter w:val="1"/>
          <w:wAfter w:w="7" w:type="dxa"/>
        </w:trPr>
        <w:tc>
          <w:tcPr>
            <w:tcW w:w="704" w:type="dxa"/>
          </w:tcPr>
          <w:p w14:paraId="4B33E70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2133914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5259031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3BD79EC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59F439C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40189AC3" w14:textId="77777777" w:rsidTr="00E64D89">
        <w:trPr>
          <w:gridAfter w:val="1"/>
          <w:wAfter w:w="7" w:type="dxa"/>
        </w:trPr>
        <w:tc>
          <w:tcPr>
            <w:tcW w:w="704" w:type="dxa"/>
          </w:tcPr>
          <w:p w14:paraId="64CB1820" w14:textId="77777777" w:rsidR="000156AF" w:rsidRPr="000156AF" w:rsidRDefault="000156AF" w:rsidP="00381D10">
            <w:pPr>
              <w:numPr>
                <w:ilvl w:val="0"/>
                <w:numId w:val="35"/>
              </w:numPr>
              <w:spacing w:after="0"/>
              <w:rPr>
                <w:rFonts w:ascii="Times New Roman" w:eastAsia="Times New Roman" w:hAnsi="Times New Roman" w:cs="Times New Roman"/>
                <w:b/>
                <w:bCs/>
                <w:kern w:val="0"/>
                <w:lang w:eastAsia="en-GB"/>
                <w14:ligatures w14:val="none"/>
              </w:rPr>
            </w:pPr>
          </w:p>
        </w:tc>
        <w:tc>
          <w:tcPr>
            <w:tcW w:w="1963" w:type="dxa"/>
          </w:tcPr>
          <w:p w14:paraId="5E69666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Vīriešu bikšu audums</w:t>
            </w:r>
          </w:p>
        </w:tc>
        <w:tc>
          <w:tcPr>
            <w:tcW w:w="6249" w:type="dxa"/>
          </w:tcPr>
          <w:p w14:paraId="0C89808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Gaiši pelēkbalts austs pusvilnas audums ar elastānu biksēm.</w:t>
            </w:r>
          </w:p>
        </w:tc>
        <w:tc>
          <w:tcPr>
            <w:tcW w:w="2126" w:type="dxa"/>
          </w:tcPr>
          <w:p w14:paraId="1214034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18</w:t>
            </w:r>
          </w:p>
        </w:tc>
        <w:tc>
          <w:tcPr>
            <w:tcW w:w="3969" w:type="dxa"/>
          </w:tcPr>
          <w:p w14:paraId="24CF4F0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728D272C" w14:textId="77777777" w:rsidTr="00E64D89">
        <w:trPr>
          <w:gridAfter w:val="1"/>
          <w:wAfter w:w="7" w:type="dxa"/>
        </w:trPr>
        <w:tc>
          <w:tcPr>
            <w:tcW w:w="704" w:type="dxa"/>
          </w:tcPr>
          <w:p w14:paraId="0AF5FA0B" w14:textId="77777777" w:rsidR="000156AF" w:rsidRPr="000156AF" w:rsidRDefault="000156AF" w:rsidP="00381D10">
            <w:pPr>
              <w:numPr>
                <w:ilvl w:val="0"/>
                <w:numId w:val="35"/>
              </w:numPr>
              <w:spacing w:after="0"/>
              <w:rPr>
                <w:rFonts w:ascii="Times New Roman" w:eastAsia="Times New Roman" w:hAnsi="Times New Roman" w:cs="Times New Roman"/>
                <w:b/>
                <w:bCs/>
                <w:kern w:val="0"/>
                <w:lang w:eastAsia="en-GB"/>
                <w14:ligatures w14:val="none"/>
              </w:rPr>
            </w:pPr>
          </w:p>
        </w:tc>
        <w:tc>
          <w:tcPr>
            <w:tcW w:w="1963" w:type="dxa"/>
          </w:tcPr>
          <w:p w14:paraId="19862B4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vīru mēteļiem</w:t>
            </w:r>
          </w:p>
        </w:tc>
        <w:tc>
          <w:tcPr>
            <w:tcW w:w="6249" w:type="dxa"/>
          </w:tcPr>
          <w:p w14:paraId="4B35F30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Gaiši pelēkbalts austs pusvilnas audums pusmēteļiem. Bikšu auduma tonī.</w:t>
            </w:r>
          </w:p>
          <w:p w14:paraId="6FB8C63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1E98AC5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25</w:t>
            </w:r>
          </w:p>
        </w:tc>
        <w:tc>
          <w:tcPr>
            <w:tcW w:w="3969" w:type="dxa"/>
          </w:tcPr>
          <w:p w14:paraId="6218F573" w14:textId="77777777" w:rsidR="000156AF" w:rsidRPr="000156AF" w:rsidRDefault="000156AF" w:rsidP="000156AF">
            <w:pPr>
              <w:spacing w:after="0"/>
              <w:rPr>
                <w:rFonts w:ascii="Times New Roman" w:eastAsia="Times New Roman" w:hAnsi="Times New Roman" w:cs="Times New Roman"/>
                <w:b/>
                <w:bCs/>
                <w:i/>
                <w:iCs/>
                <w:kern w:val="0"/>
                <w:u w:val="single"/>
                <w:lang w:eastAsia="en-GB"/>
                <w14:ligatures w14:val="none"/>
              </w:rPr>
            </w:pPr>
          </w:p>
        </w:tc>
      </w:tr>
    </w:tbl>
    <w:p w14:paraId="2C24C07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31B8395F" w14:textId="77777777" w:rsidTr="00E64D89">
        <w:trPr>
          <w:trHeight w:val="342"/>
        </w:trPr>
        <w:tc>
          <w:tcPr>
            <w:tcW w:w="15018" w:type="dxa"/>
            <w:gridSpan w:val="6"/>
          </w:tcPr>
          <w:p w14:paraId="18F95ED8"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Viesītes kultūras centra “Sēlija” jauniešu deju kolektīvam “Augšzeme”</w:t>
            </w:r>
          </w:p>
        </w:tc>
      </w:tr>
      <w:tr w:rsidR="000156AF" w:rsidRPr="000156AF" w14:paraId="6D9B572D" w14:textId="77777777" w:rsidTr="00E64D89">
        <w:trPr>
          <w:trHeight w:val="342"/>
        </w:trPr>
        <w:tc>
          <w:tcPr>
            <w:tcW w:w="15018" w:type="dxa"/>
            <w:gridSpan w:val="6"/>
          </w:tcPr>
          <w:p w14:paraId="037DAE2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14.Iepirkuma daļas visu izstrādājumu toņus un auduma paraugus pirms aušanas saskaņot ar pasūtītāju. Kontaktpersona: Viesītes kultūras centra “Sēlija” vadītāja Raisa Vasiļjeva tel.: </w:t>
            </w:r>
            <w:hyperlink r:id="rId66">
              <w:r w:rsidRPr="000156AF">
                <w:rPr>
                  <w:rStyle w:val="Hyperlink"/>
                  <w:rFonts w:ascii="Times New Roman" w:eastAsia="Times New Roman" w:hAnsi="Times New Roman" w:cs="Times New Roman"/>
                  <w:b/>
                  <w:bCs/>
                  <w:kern w:val="0"/>
                  <w:lang w:eastAsia="en-GB"/>
                  <w14:ligatures w14:val="none"/>
                </w:rPr>
                <w:t>26513349</w:t>
              </w:r>
            </w:hyperlink>
            <w:r w:rsidRPr="000156AF">
              <w:rPr>
                <w:rFonts w:ascii="Times New Roman" w:eastAsia="Times New Roman" w:hAnsi="Times New Roman" w:cs="Times New Roman"/>
                <w:b/>
                <w:bCs/>
                <w:kern w:val="0"/>
                <w:lang w:eastAsia="en-GB"/>
                <w14:ligatures w14:val="none"/>
              </w:rPr>
              <w:t>;e-pasts: </w:t>
            </w:r>
            <w:hyperlink r:id="rId67">
              <w:r w:rsidRPr="000156AF">
                <w:rPr>
                  <w:rStyle w:val="Hyperlink"/>
                  <w:rFonts w:ascii="Times New Roman" w:eastAsia="Times New Roman" w:hAnsi="Times New Roman" w:cs="Times New Roman"/>
                  <w:b/>
                  <w:bCs/>
                  <w:i/>
                  <w:iCs/>
                  <w:kern w:val="0"/>
                  <w:lang w:eastAsia="en-GB"/>
                  <w14:ligatures w14:val="none"/>
                </w:rPr>
                <w:t>raisa.vasiljeva@jekabpils.lv</w:t>
              </w:r>
            </w:hyperlink>
          </w:p>
          <w:p w14:paraId="078DFFC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 veicama: Smilšu iela 2, Viesīte, Jēkabpils novads</w:t>
            </w:r>
          </w:p>
        </w:tc>
      </w:tr>
      <w:tr w:rsidR="000156AF" w:rsidRPr="000156AF" w14:paraId="4F0D81E3" w14:textId="77777777" w:rsidTr="00E64D89">
        <w:trPr>
          <w:gridAfter w:val="1"/>
          <w:wAfter w:w="7" w:type="dxa"/>
        </w:trPr>
        <w:tc>
          <w:tcPr>
            <w:tcW w:w="704" w:type="dxa"/>
          </w:tcPr>
          <w:p w14:paraId="7B6C554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lastRenderedPageBreak/>
              <w:t>N. p.k.</w:t>
            </w:r>
          </w:p>
        </w:tc>
        <w:tc>
          <w:tcPr>
            <w:tcW w:w="1963" w:type="dxa"/>
          </w:tcPr>
          <w:p w14:paraId="06106F6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3F8F21A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7109FB7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27003C1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4D3C4F49" w14:textId="77777777" w:rsidTr="00E64D89">
        <w:trPr>
          <w:gridAfter w:val="1"/>
          <w:wAfter w:w="7" w:type="dxa"/>
        </w:trPr>
        <w:tc>
          <w:tcPr>
            <w:tcW w:w="704" w:type="dxa"/>
          </w:tcPr>
          <w:p w14:paraId="543CCB43" w14:textId="77777777" w:rsidR="000156AF" w:rsidRPr="000156AF" w:rsidRDefault="000156AF" w:rsidP="00381D10">
            <w:pPr>
              <w:numPr>
                <w:ilvl w:val="0"/>
                <w:numId w:val="36"/>
              </w:numPr>
              <w:spacing w:after="0"/>
              <w:rPr>
                <w:rFonts w:ascii="Times New Roman" w:eastAsia="Times New Roman" w:hAnsi="Times New Roman" w:cs="Times New Roman"/>
                <w:b/>
                <w:bCs/>
                <w:kern w:val="0"/>
                <w:lang w:eastAsia="en-GB"/>
                <w14:ligatures w14:val="none"/>
              </w:rPr>
            </w:pPr>
          </w:p>
        </w:tc>
        <w:tc>
          <w:tcPr>
            <w:tcW w:w="1963" w:type="dxa"/>
          </w:tcPr>
          <w:p w14:paraId="3B4EB57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Brunču un jaku audums</w:t>
            </w:r>
          </w:p>
        </w:tc>
        <w:tc>
          <w:tcPr>
            <w:tcW w:w="6249" w:type="dxa"/>
          </w:tcPr>
          <w:p w14:paraId="55944DD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Zilās abrenes brunču un jaku austs pusvilnas audums.</w:t>
            </w:r>
          </w:p>
        </w:tc>
        <w:tc>
          <w:tcPr>
            <w:tcW w:w="2126" w:type="dxa"/>
          </w:tcPr>
          <w:p w14:paraId="357A8F5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65</w:t>
            </w:r>
          </w:p>
        </w:tc>
        <w:tc>
          <w:tcPr>
            <w:tcW w:w="3969" w:type="dxa"/>
          </w:tcPr>
          <w:p w14:paraId="39D8CCF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i/>
                <w:iCs/>
                <w:noProof/>
                <w:kern w:val="0"/>
                <w:u w:val="single"/>
                <w:lang w:eastAsia="en-GB"/>
                <w14:ligatures w14:val="none"/>
              </w:rPr>
              <w:drawing>
                <wp:anchor distT="0" distB="0" distL="114300" distR="114300" simplePos="0" relativeHeight="251670528" behindDoc="1" locked="0" layoutInCell="1" allowOverlap="1" wp14:anchorId="33F48C1E" wp14:editId="47B02A66">
                  <wp:simplePos x="0" y="0"/>
                  <wp:positionH relativeFrom="margin">
                    <wp:posOffset>3175</wp:posOffset>
                  </wp:positionH>
                  <wp:positionV relativeFrom="paragraph">
                    <wp:posOffset>0</wp:posOffset>
                  </wp:positionV>
                  <wp:extent cx="1249680" cy="1511450"/>
                  <wp:effectExtent l="0" t="0" r="7620" b="0"/>
                  <wp:wrapTight wrapText="bothSides">
                    <wp:wrapPolygon edited="0">
                      <wp:start x="0" y="0"/>
                      <wp:lineTo x="0" y="21237"/>
                      <wp:lineTo x="21402" y="21237"/>
                      <wp:lineTo x="21402" y="0"/>
                      <wp:lineTo x="0" y="0"/>
                    </wp:wrapPolygon>
                  </wp:wrapTight>
                  <wp:docPr id="9839016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4356" t="13515" r="3631" b="4522"/>
                          <a:stretch>
                            <a:fillRect/>
                          </a:stretch>
                        </pic:blipFill>
                        <pic:spPr bwMode="auto">
                          <a:xfrm>
                            <a:off x="0" y="0"/>
                            <a:ext cx="1249680" cy="1511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1DBA93C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7BAF936A" w14:textId="77777777" w:rsidTr="00E64D89">
        <w:trPr>
          <w:trHeight w:val="342"/>
        </w:trPr>
        <w:tc>
          <w:tcPr>
            <w:tcW w:w="15018" w:type="dxa"/>
            <w:gridSpan w:val="6"/>
          </w:tcPr>
          <w:p w14:paraId="19C37D6E"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Viesītes kultūras centra “Sēlija” jauktajam korim “Viesīte”</w:t>
            </w:r>
          </w:p>
        </w:tc>
      </w:tr>
      <w:tr w:rsidR="000156AF" w:rsidRPr="000156AF" w14:paraId="770C9812" w14:textId="77777777" w:rsidTr="00E64D89">
        <w:trPr>
          <w:trHeight w:val="342"/>
        </w:trPr>
        <w:tc>
          <w:tcPr>
            <w:tcW w:w="15018" w:type="dxa"/>
            <w:gridSpan w:val="6"/>
          </w:tcPr>
          <w:p w14:paraId="19B73B0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15.Iepirkuma daļas visu izstrādājumu toņus un auduma paraugus pirms aušanas saskaņot ar pasūtītāju. Kontaktpersona: Viesītes kultūras centra “Sēlija” vadītāja Raisa Vasiļjeva tel.: </w:t>
            </w:r>
            <w:hyperlink r:id="rId69">
              <w:r w:rsidRPr="000156AF">
                <w:rPr>
                  <w:rStyle w:val="Hyperlink"/>
                  <w:rFonts w:ascii="Times New Roman" w:eastAsia="Times New Roman" w:hAnsi="Times New Roman" w:cs="Times New Roman"/>
                  <w:b/>
                  <w:bCs/>
                  <w:kern w:val="0"/>
                  <w:lang w:eastAsia="en-GB"/>
                  <w14:ligatures w14:val="none"/>
                </w:rPr>
                <w:t>26513349</w:t>
              </w:r>
            </w:hyperlink>
            <w:r w:rsidRPr="000156AF">
              <w:rPr>
                <w:rFonts w:ascii="Times New Roman" w:eastAsia="Times New Roman" w:hAnsi="Times New Roman" w:cs="Times New Roman"/>
                <w:b/>
                <w:bCs/>
                <w:kern w:val="0"/>
                <w:lang w:eastAsia="en-GB"/>
                <w14:ligatures w14:val="none"/>
              </w:rPr>
              <w:t>;e-pasts: </w:t>
            </w:r>
            <w:hyperlink r:id="rId70">
              <w:r w:rsidRPr="000156AF">
                <w:rPr>
                  <w:rStyle w:val="Hyperlink"/>
                  <w:rFonts w:ascii="Times New Roman" w:eastAsia="Times New Roman" w:hAnsi="Times New Roman" w:cs="Times New Roman"/>
                  <w:b/>
                  <w:bCs/>
                  <w:i/>
                  <w:iCs/>
                  <w:kern w:val="0"/>
                  <w:lang w:eastAsia="en-GB"/>
                  <w14:ligatures w14:val="none"/>
                </w:rPr>
                <w:t>raisa.vasiljeva@jekabpils.lv</w:t>
              </w:r>
            </w:hyperlink>
          </w:p>
          <w:p w14:paraId="2560363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 veicama: Smilšu iela 2, Viesīte, Jēkabpils novads</w:t>
            </w:r>
          </w:p>
        </w:tc>
      </w:tr>
      <w:tr w:rsidR="000156AF" w:rsidRPr="000156AF" w14:paraId="155843CE" w14:textId="77777777" w:rsidTr="00E64D89">
        <w:trPr>
          <w:gridAfter w:val="1"/>
          <w:wAfter w:w="7" w:type="dxa"/>
        </w:trPr>
        <w:tc>
          <w:tcPr>
            <w:tcW w:w="704" w:type="dxa"/>
          </w:tcPr>
          <w:p w14:paraId="3932DE4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6F87223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2E39581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68F4A98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0D190EC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0B1166FF" w14:textId="77777777" w:rsidTr="00E64D89">
        <w:trPr>
          <w:gridAfter w:val="1"/>
          <w:wAfter w:w="7" w:type="dxa"/>
        </w:trPr>
        <w:tc>
          <w:tcPr>
            <w:tcW w:w="704" w:type="dxa"/>
          </w:tcPr>
          <w:p w14:paraId="762DFE10" w14:textId="77777777" w:rsidR="000156AF" w:rsidRPr="000156AF" w:rsidRDefault="000156AF" w:rsidP="00381D10">
            <w:pPr>
              <w:numPr>
                <w:ilvl w:val="0"/>
                <w:numId w:val="37"/>
              </w:numPr>
              <w:spacing w:after="0"/>
              <w:rPr>
                <w:rFonts w:ascii="Times New Roman" w:eastAsia="Times New Roman" w:hAnsi="Times New Roman" w:cs="Times New Roman"/>
                <w:b/>
                <w:bCs/>
                <w:kern w:val="0"/>
                <w:lang w:eastAsia="en-GB"/>
                <w14:ligatures w14:val="none"/>
              </w:rPr>
            </w:pPr>
          </w:p>
        </w:tc>
        <w:tc>
          <w:tcPr>
            <w:tcW w:w="1963" w:type="dxa"/>
          </w:tcPr>
          <w:p w14:paraId="5D78AFE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Brunču audums</w:t>
            </w:r>
          </w:p>
        </w:tc>
        <w:tc>
          <w:tcPr>
            <w:tcW w:w="6249" w:type="dxa"/>
          </w:tcPr>
          <w:p w14:paraId="7A01607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Augšzemes svītrains austs pusvilnas audums.</w:t>
            </w:r>
          </w:p>
          <w:p w14:paraId="21DEF23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00FE6C4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35</w:t>
            </w:r>
          </w:p>
        </w:tc>
        <w:tc>
          <w:tcPr>
            <w:tcW w:w="3969" w:type="dxa"/>
          </w:tcPr>
          <w:p w14:paraId="3B8C291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anchor distT="0" distB="0" distL="114300" distR="114300" simplePos="0" relativeHeight="251671552" behindDoc="1" locked="0" layoutInCell="1" allowOverlap="1" wp14:anchorId="4C575A2E" wp14:editId="4E2B695B">
                  <wp:simplePos x="0" y="0"/>
                  <wp:positionH relativeFrom="column">
                    <wp:posOffset>3175</wp:posOffset>
                  </wp:positionH>
                  <wp:positionV relativeFrom="paragraph">
                    <wp:posOffset>1905</wp:posOffset>
                  </wp:positionV>
                  <wp:extent cx="1003375" cy="922020"/>
                  <wp:effectExtent l="0" t="0" r="6350" b="0"/>
                  <wp:wrapTight wrapText="bothSides">
                    <wp:wrapPolygon edited="0">
                      <wp:start x="0" y="0"/>
                      <wp:lineTo x="0" y="20975"/>
                      <wp:lineTo x="21327" y="20975"/>
                      <wp:lineTo x="21327" y="0"/>
                      <wp:lineTo x="0" y="0"/>
                    </wp:wrapPolygon>
                  </wp:wrapTight>
                  <wp:docPr id="1341467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003375" cy="9220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0156AF" w:rsidRPr="000156AF" w14:paraId="40E57AEE" w14:textId="77777777" w:rsidTr="00E64D89">
        <w:trPr>
          <w:gridAfter w:val="1"/>
          <w:wAfter w:w="7" w:type="dxa"/>
        </w:trPr>
        <w:tc>
          <w:tcPr>
            <w:tcW w:w="704" w:type="dxa"/>
          </w:tcPr>
          <w:p w14:paraId="35A90B72" w14:textId="77777777" w:rsidR="000156AF" w:rsidRPr="000156AF" w:rsidRDefault="000156AF" w:rsidP="00381D10">
            <w:pPr>
              <w:numPr>
                <w:ilvl w:val="0"/>
                <w:numId w:val="37"/>
              </w:numPr>
              <w:spacing w:after="0"/>
              <w:rPr>
                <w:rFonts w:ascii="Times New Roman" w:eastAsia="Times New Roman" w:hAnsi="Times New Roman" w:cs="Times New Roman"/>
                <w:b/>
                <w:bCs/>
                <w:kern w:val="0"/>
                <w:lang w:eastAsia="en-GB"/>
                <w14:ligatures w14:val="none"/>
              </w:rPr>
            </w:pPr>
          </w:p>
        </w:tc>
        <w:tc>
          <w:tcPr>
            <w:tcW w:w="1963" w:type="dxa"/>
          </w:tcPr>
          <w:p w14:paraId="3128E0D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Audums ņieburiem</w:t>
            </w:r>
          </w:p>
        </w:tc>
        <w:tc>
          <w:tcPr>
            <w:tcW w:w="6249" w:type="dxa"/>
          </w:tcPr>
          <w:p w14:paraId="08467C70"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Tumši zils pusvilnas austs audums vestēm.</w:t>
            </w:r>
          </w:p>
          <w:p w14:paraId="1320907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6353969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7</w:t>
            </w:r>
          </w:p>
        </w:tc>
        <w:tc>
          <w:tcPr>
            <w:tcW w:w="3969" w:type="dxa"/>
          </w:tcPr>
          <w:p w14:paraId="18C461B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r>
      <w:tr w:rsidR="000156AF" w:rsidRPr="000156AF" w14:paraId="746E99BE" w14:textId="77777777" w:rsidTr="00E64D89">
        <w:trPr>
          <w:gridAfter w:val="1"/>
          <w:wAfter w:w="7" w:type="dxa"/>
        </w:trPr>
        <w:tc>
          <w:tcPr>
            <w:tcW w:w="704" w:type="dxa"/>
          </w:tcPr>
          <w:p w14:paraId="3EA9C0F2" w14:textId="77777777" w:rsidR="000156AF" w:rsidRPr="000156AF" w:rsidRDefault="000156AF" w:rsidP="00381D10">
            <w:pPr>
              <w:numPr>
                <w:ilvl w:val="0"/>
                <w:numId w:val="37"/>
              </w:numPr>
              <w:spacing w:after="0"/>
              <w:rPr>
                <w:rFonts w:ascii="Times New Roman" w:eastAsia="Times New Roman" w:hAnsi="Times New Roman" w:cs="Times New Roman"/>
                <w:b/>
                <w:bCs/>
                <w:kern w:val="0"/>
                <w:lang w:eastAsia="en-GB"/>
                <w14:ligatures w14:val="none"/>
              </w:rPr>
            </w:pPr>
          </w:p>
        </w:tc>
        <w:tc>
          <w:tcPr>
            <w:tcW w:w="1963" w:type="dxa"/>
          </w:tcPr>
          <w:p w14:paraId="115BDE8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Vīru vestes</w:t>
            </w:r>
          </w:p>
        </w:tc>
        <w:tc>
          <w:tcPr>
            <w:tcW w:w="6249" w:type="dxa"/>
          </w:tcPr>
          <w:p w14:paraId="0C73C57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 xml:space="preserve">Pusvilnas austs audums gaši pelēkā , zilā un baltā krāsā, kuras pieskaņotas sievu brunčiem un ņieburiem. </w:t>
            </w:r>
          </w:p>
          <w:p w14:paraId="506C495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65457A6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8</w:t>
            </w:r>
          </w:p>
        </w:tc>
        <w:tc>
          <w:tcPr>
            <w:tcW w:w="3969" w:type="dxa"/>
          </w:tcPr>
          <w:p w14:paraId="357569F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anchor distT="0" distB="0" distL="114300" distR="114300" simplePos="0" relativeHeight="251672576" behindDoc="1" locked="0" layoutInCell="1" allowOverlap="1" wp14:anchorId="7275AF4F" wp14:editId="27D34F14">
                  <wp:simplePos x="0" y="0"/>
                  <wp:positionH relativeFrom="column">
                    <wp:posOffset>3175</wp:posOffset>
                  </wp:positionH>
                  <wp:positionV relativeFrom="paragraph">
                    <wp:posOffset>1270</wp:posOffset>
                  </wp:positionV>
                  <wp:extent cx="1127760" cy="838200"/>
                  <wp:effectExtent l="0" t="0" r="0" b="0"/>
                  <wp:wrapTight wrapText="bothSides">
                    <wp:wrapPolygon edited="0">
                      <wp:start x="0" y="0"/>
                      <wp:lineTo x="0" y="21109"/>
                      <wp:lineTo x="21162" y="21109"/>
                      <wp:lineTo x="21162" y="0"/>
                      <wp:lineTo x="0" y="0"/>
                    </wp:wrapPolygon>
                  </wp:wrapTight>
                  <wp:docPr id="14644513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127760" cy="838200"/>
                          </a:xfrm>
                          <a:prstGeom prst="rect">
                            <a:avLst/>
                          </a:prstGeom>
                          <a:noFill/>
                          <a:ln>
                            <a:noFill/>
                          </a:ln>
                        </pic:spPr>
                      </pic:pic>
                    </a:graphicData>
                  </a:graphic>
                </wp:anchor>
              </w:drawing>
            </w:r>
          </w:p>
        </w:tc>
      </w:tr>
    </w:tbl>
    <w:p w14:paraId="520D01A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46A8ECA7" w14:textId="77777777" w:rsidTr="00E64D89">
        <w:trPr>
          <w:trHeight w:val="342"/>
        </w:trPr>
        <w:tc>
          <w:tcPr>
            <w:tcW w:w="15018" w:type="dxa"/>
            <w:gridSpan w:val="6"/>
          </w:tcPr>
          <w:p w14:paraId="5804AE8B"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Zasas Tautas nama jauktajam korim “Putni”</w:t>
            </w:r>
          </w:p>
        </w:tc>
      </w:tr>
      <w:tr w:rsidR="000156AF" w:rsidRPr="000156AF" w14:paraId="52D5A7C9" w14:textId="77777777" w:rsidTr="00E64D89">
        <w:trPr>
          <w:trHeight w:val="342"/>
        </w:trPr>
        <w:tc>
          <w:tcPr>
            <w:tcW w:w="15018" w:type="dxa"/>
            <w:gridSpan w:val="6"/>
          </w:tcPr>
          <w:p w14:paraId="598B9A8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16.Iepirkuma daļas visu izstrādājumu toņus un auduma paraugus pirms aušanas saskaņot ar pasūtītāju. Kontaktpersona: Zasas Tautas nama vadītājs Raitis Daudzvārds tel.: </w:t>
            </w:r>
            <w:hyperlink r:id="rId73" w:history="1">
              <w:r w:rsidRPr="000156AF">
                <w:rPr>
                  <w:rStyle w:val="Hyperlink"/>
                  <w:rFonts w:ascii="Times New Roman" w:eastAsia="Times New Roman" w:hAnsi="Times New Roman" w:cs="Times New Roman"/>
                  <w:b/>
                  <w:bCs/>
                  <w:kern w:val="0"/>
                  <w:lang w:eastAsia="en-GB"/>
                  <w14:ligatures w14:val="none"/>
                </w:rPr>
                <w:t>20371520</w:t>
              </w:r>
            </w:hyperlink>
            <w:r w:rsidRPr="000156AF">
              <w:rPr>
                <w:rFonts w:ascii="Times New Roman" w:eastAsia="Times New Roman" w:hAnsi="Times New Roman" w:cs="Times New Roman"/>
                <w:b/>
                <w:bCs/>
                <w:kern w:val="0"/>
                <w:lang w:eastAsia="en-GB"/>
                <w14:ligatures w14:val="none"/>
              </w:rPr>
              <w:t>; e-pasts: </w:t>
            </w:r>
            <w:hyperlink r:id="rId74" w:history="1">
              <w:r w:rsidRPr="000156AF">
                <w:rPr>
                  <w:rStyle w:val="Hyperlink"/>
                  <w:rFonts w:ascii="Times New Roman" w:eastAsia="Times New Roman" w:hAnsi="Times New Roman" w:cs="Times New Roman"/>
                  <w:b/>
                  <w:bCs/>
                  <w:i/>
                  <w:iCs/>
                  <w:kern w:val="0"/>
                  <w:lang w:eastAsia="en-GB"/>
                  <w14:ligatures w14:val="none"/>
                </w:rPr>
                <w:t>raitis.daudzvards@jekabpils.lv</w:t>
              </w:r>
            </w:hyperlink>
          </w:p>
          <w:p w14:paraId="5BB53C4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 veicama:  Zaļā iela 6, Zasa, Jēkabpils novads</w:t>
            </w:r>
          </w:p>
        </w:tc>
      </w:tr>
      <w:tr w:rsidR="000156AF" w:rsidRPr="000156AF" w14:paraId="38A88B70" w14:textId="77777777" w:rsidTr="00E64D89">
        <w:trPr>
          <w:gridAfter w:val="1"/>
          <w:wAfter w:w="7" w:type="dxa"/>
        </w:trPr>
        <w:tc>
          <w:tcPr>
            <w:tcW w:w="704" w:type="dxa"/>
          </w:tcPr>
          <w:p w14:paraId="6992B4D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3C31833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528485C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410D6CE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3B18921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775473FE" w14:textId="77777777" w:rsidTr="00E64D89">
        <w:trPr>
          <w:gridAfter w:val="1"/>
          <w:wAfter w:w="7" w:type="dxa"/>
        </w:trPr>
        <w:tc>
          <w:tcPr>
            <w:tcW w:w="704" w:type="dxa"/>
          </w:tcPr>
          <w:p w14:paraId="34FA2BCB" w14:textId="77777777" w:rsidR="000156AF" w:rsidRPr="000156AF" w:rsidRDefault="000156AF" w:rsidP="00381D10">
            <w:pPr>
              <w:numPr>
                <w:ilvl w:val="0"/>
                <w:numId w:val="38"/>
              </w:numPr>
              <w:spacing w:after="0"/>
              <w:rPr>
                <w:rFonts w:ascii="Times New Roman" w:eastAsia="Times New Roman" w:hAnsi="Times New Roman" w:cs="Times New Roman"/>
                <w:b/>
                <w:bCs/>
                <w:kern w:val="0"/>
                <w:lang w:eastAsia="en-GB"/>
                <w14:ligatures w14:val="none"/>
              </w:rPr>
            </w:pPr>
          </w:p>
        </w:tc>
        <w:tc>
          <w:tcPr>
            <w:tcW w:w="1963" w:type="dxa"/>
          </w:tcPr>
          <w:p w14:paraId="7C6ED7F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brunču audums</w:t>
            </w:r>
          </w:p>
        </w:tc>
        <w:tc>
          <w:tcPr>
            <w:tcW w:w="6249" w:type="dxa"/>
          </w:tcPr>
          <w:p w14:paraId="436135E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Pusvilnas svītrains Slates tautas tērpa brunču audums.</w:t>
            </w:r>
          </w:p>
          <w:p w14:paraId="035D472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2C80003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126</w:t>
            </w:r>
          </w:p>
        </w:tc>
        <w:tc>
          <w:tcPr>
            <w:tcW w:w="3969" w:type="dxa"/>
          </w:tcPr>
          <w:p w14:paraId="4594C4F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anchor distT="0" distB="0" distL="114300" distR="114300" simplePos="0" relativeHeight="251673600" behindDoc="1" locked="0" layoutInCell="1" allowOverlap="1" wp14:anchorId="708D82F6" wp14:editId="7FE60941">
                  <wp:simplePos x="0" y="0"/>
                  <wp:positionH relativeFrom="margin">
                    <wp:posOffset>3175</wp:posOffset>
                  </wp:positionH>
                  <wp:positionV relativeFrom="paragraph">
                    <wp:posOffset>0</wp:posOffset>
                  </wp:positionV>
                  <wp:extent cx="1257300" cy="1457976"/>
                  <wp:effectExtent l="0" t="0" r="0" b="8890"/>
                  <wp:wrapTight wrapText="bothSides">
                    <wp:wrapPolygon edited="0">
                      <wp:start x="0" y="0"/>
                      <wp:lineTo x="0" y="21449"/>
                      <wp:lineTo x="21273" y="21449"/>
                      <wp:lineTo x="21273" y="0"/>
                      <wp:lineTo x="0" y="0"/>
                    </wp:wrapPolygon>
                  </wp:wrapTight>
                  <wp:docPr id="148962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6252" name="Picture 8"/>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t="35035" r="11692"/>
                          <a:stretch>
                            <a:fillRect/>
                          </a:stretch>
                        </pic:blipFill>
                        <pic:spPr bwMode="auto">
                          <a:xfrm>
                            <a:off x="0" y="0"/>
                            <a:ext cx="1257300" cy="145797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7DF2CFA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5C02A8FA" w14:textId="77777777" w:rsidTr="00E64D89">
        <w:trPr>
          <w:trHeight w:val="342"/>
        </w:trPr>
        <w:tc>
          <w:tcPr>
            <w:tcW w:w="15018" w:type="dxa"/>
            <w:gridSpan w:val="6"/>
          </w:tcPr>
          <w:p w14:paraId="67164284"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Jēkabpils Tautas nama sieviešu korim “Unda”</w:t>
            </w:r>
          </w:p>
        </w:tc>
      </w:tr>
      <w:tr w:rsidR="000156AF" w:rsidRPr="000156AF" w14:paraId="5CB90253" w14:textId="77777777" w:rsidTr="00E64D89">
        <w:trPr>
          <w:trHeight w:val="342"/>
        </w:trPr>
        <w:tc>
          <w:tcPr>
            <w:tcW w:w="15018" w:type="dxa"/>
            <w:gridSpan w:val="6"/>
          </w:tcPr>
          <w:p w14:paraId="6D1975A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17.Iepirkuma daļas visu izstrādājumu toņus un auduma paraugus pirms aušanas saskaņot ar pasūtītāju. Kontaktpersona: Jēkabpils Tautas nama vadītājs Aigars Godiņš tel.: </w:t>
            </w:r>
            <w:hyperlink r:id="rId76" w:history="1">
              <w:r w:rsidRPr="000156AF">
                <w:rPr>
                  <w:rStyle w:val="Hyperlink"/>
                  <w:rFonts w:ascii="Times New Roman" w:eastAsia="Times New Roman" w:hAnsi="Times New Roman" w:cs="Times New Roman"/>
                  <w:b/>
                  <w:bCs/>
                  <w:kern w:val="0"/>
                  <w:lang w:eastAsia="en-GB"/>
                  <w14:ligatures w14:val="none"/>
                </w:rPr>
                <w:t>29209192</w:t>
              </w:r>
            </w:hyperlink>
            <w:r w:rsidRPr="000156AF">
              <w:rPr>
                <w:rFonts w:ascii="Times New Roman" w:eastAsia="Times New Roman" w:hAnsi="Times New Roman" w:cs="Times New Roman"/>
                <w:b/>
                <w:bCs/>
                <w:kern w:val="0"/>
                <w:lang w:eastAsia="en-GB"/>
                <w14:ligatures w14:val="none"/>
              </w:rPr>
              <w:t>; e-pasts: </w:t>
            </w:r>
            <w:hyperlink r:id="rId77" w:history="1">
              <w:r w:rsidRPr="000156AF">
                <w:rPr>
                  <w:rStyle w:val="Hyperlink"/>
                  <w:rFonts w:ascii="Times New Roman" w:eastAsia="Times New Roman" w:hAnsi="Times New Roman" w:cs="Times New Roman"/>
                  <w:b/>
                  <w:bCs/>
                  <w:i/>
                  <w:iCs/>
                  <w:kern w:val="0"/>
                  <w:lang w:eastAsia="en-GB"/>
                  <w14:ligatures w14:val="none"/>
                </w:rPr>
                <w:t>aigars.godins@jekabpils.lv</w:t>
              </w:r>
            </w:hyperlink>
          </w:p>
          <w:p w14:paraId="04C38B0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 veicama: Vecpilsētas laukums 3, Jēkabpils</w:t>
            </w:r>
          </w:p>
        </w:tc>
      </w:tr>
      <w:tr w:rsidR="000156AF" w:rsidRPr="000156AF" w14:paraId="070F42A1" w14:textId="77777777" w:rsidTr="00E64D89">
        <w:trPr>
          <w:gridAfter w:val="1"/>
          <w:wAfter w:w="7" w:type="dxa"/>
        </w:trPr>
        <w:tc>
          <w:tcPr>
            <w:tcW w:w="704" w:type="dxa"/>
          </w:tcPr>
          <w:p w14:paraId="409B1D3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19BDAD5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1CB09A7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3E2253E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45F9466B"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52C96713" w14:textId="77777777" w:rsidTr="00E64D89">
        <w:trPr>
          <w:gridAfter w:val="1"/>
          <w:wAfter w:w="7" w:type="dxa"/>
        </w:trPr>
        <w:tc>
          <w:tcPr>
            <w:tcW w:w="704" w:type="dxa"/>
          </w:tcPr>
          <w:p w14:paraId="6F7BC01A" w14:textId="77777777" w:rsidR="000156AF" w:rsidRPr="000156AF" w:rsidRDefault="000156AF" w:rsidP="00381D10">
            <w:pPr>
              <w:numPr>
                <w:ilvl w:val="0"/>
                <w:numId w:val="39"/>
              </w:numPr>
              <w:spacing w:after="0"/>
              <w:rPr>
                <w:rFonts w:ascii="Times New Roman" w:eastAsia="Times New Roman" w:hAnsi="Times New Roman" w:cs="Times New Roman"/>
                <w:b/>
                <w:bCs/>
                <w:kern w:val="0"/>
                <w:lang w:eastAsia="en-GB"/>
                <w14:ligatures w14:val="none"/>
              </w:rPr>
            </w:pPr>
          </w:p>
        </w:tc>
        <w:tc>
          <w:tcPr>
            <w:tcW w:w="1963" w:type="dxa"/>
          </w:tcPr>
          <w:p w14:paraId="7985865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Sieviešu brunču audums</w:t>
            </w:r>
          </w:p>
        </w:tc>
        <w:tc>
          <w:tcPr>
            <w:tcW w:w="6249" w:type="dxa"/>
          </w:tcPr>
          <w:p w14:paraId="127F191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 xml:space="preserve">Svītrains pusvilnas audums krāsas kā attēlā </w:t>
            </w:r>
          </w:p>
        </w:tc>
        <w:tc>
          <w:tcPr>
            <w:tcW w:w="2126" w:type="dxa"/>
          </w:tcPr>
          <w:p w14:paraId="30F323D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50</w:t>
            </w:r>
          </w:p>
        </w:tc>
        <w:tc>
          <w:tcPr>
            <w:tcW w:w="3969" w:type="dxa"/>
          </w:tcPr>
          <w:p w14:paraId="7AB37CD8"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anchor distT="0" distB="0" distL="114300" distR="114300" simplePos="0" relativeHeight="251674624" behindDoc="1" locked="0" layoutInCell="1" allowOverlap="1" wp14:anchorId="36FE066A" wp14:editId="4A48D777">
                  <wp:simplePos x="0" y="0"/>
                  <wp:positionH relativeFrom="column">
                    <wp:posOffset>3175</wp:posOffset>
                  </wp:positionH>
                  <wp:positionV relativeFrom="paragraph">
                    <wp:posOffset>2540</wp:posOffset>
                  </wp:positionV>
                  <wp:extent cx="1348740" cy="1509439"/>
                  <wp:effectExtent l="0" t="0" r="3810" b="0"/>
                  <wp:wrapTight wrapText="bothSides">
                    <wp:wrapPolygon edited="0">
                      <wp:start x="0" y="0"/>
                      <wp:lineTo x="0" y="21264"/>
                      <wp:lineTo x="21356" y="21264"/>
                      <wp:lineTo x="21356" y="0"/>
                      <wp:lineTo x="0" y="0"/>
                    </wp:wrapPolygon>
                  </wp:wrapTight>
                  <wp:docPr id="934333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333185" name="Picture 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348740" cy="1509439"/>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156AF" w:rsidRPr="000156AF" w14:paraId="1685555D" w14:textId="77777777" w:rsidTr="00E64D89">
        <w:trPr>
          <w:gridAfter w:val="1"/>
          <w:wAfter w:w="7" w:type="dxa"/>
        </w:trPr>
        <w:tc>
          <w:tcPr>
            <w:tcW w:w="704" w:type="dxa"/>
          </w:tcPr>
          <w:p w14:paraId="13842071" w14:textId="77777777" w:rsidR="000156AF" w:rsidRPr="000156AF" w:rsidRDefault="000156AF" w:rsidP="00381D10">
            <w:pPr>
              <w:numPr>
                <w:ilvl w:val="0"/>
                <w:numId w:val="38"/>
              </w:numPr>
              <w:spacing w:after="0"/>
              <w:rPr>
                <w:rFonts w:ascii="Times New Roman" w:eastAsia="Times New Roman" w:hAnsi="Times New Roman" w:cs="Times New Roman"/>
                <w:b/>
                <w:bCs/>
                <w:kern w:val="0"/>
                <w:lang w:eastAsia="en-GB"/>
                <w14:ligatures w14:val="none"/>
              </w:rPr>
            </w:pPr>
          </w:p>
        </w:tc>
        <w:tc>
          <w:tcPr>
            <w:tcW w:w="1963" w:type="dxa"/>
          </w:tcPr>
          <w:p w14:paraId="4EDD4F0A" w14:textId="44EDCA91" w:rsidR="000156AF" w:rsidRPr="000156AF" w:rsidRDefault="00DE212E" w:rsidP="000156AF">
            <w:pPr>
              <w:spacing w:after="0"/>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Ņiebura audums</w:t>
            </w:r>
          </w:p>
        </w:tc>
        <w:tc>
          <w:tcPr>
            <w:tcW w:w="6249" w:type="dxa"/>
          </w:tcPr>
          <w:p w14:paraId="1B2E111F"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Vilnas audums ņieburiem tumši brūnā krāsā.</w:t>
            </w:r>
          </w:p>
          <w:p w14:paraId="5153879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c>
        <w:tc>
          <w:tcPr>
            <w:tcW w:w="2126" w:type="dxa"/>
          </w:tcPr>
          <w:p w14:paraId="0C86521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11</w:t>
            </w:r>
          </w:p>
        </w:tc>
        <w:tc>
          <w:tcPr>
            <w:tcW w:w="3969" w:type="dxa"/>
          </w:tcPr>
          <w:p w14:paraId="18086E8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anchor distT="0" distB="0" distL="114300" distR="114300" simplePos="0" relativeHeight="251675648" behindDoc="1" locked="0" layoutInCell="1" allowOverlap="1" wp14:anchorId="677ECA98" wp14:editId="062F054F">
                  <wp:simplePos x="0" y="0"/>
                  <wp:positionH relativeFrom="column">
                    <wp:posOffset>-382</wp:posOffset>
                  </wp:positionH>
                  <wp:positionV relativeFrom="paragraph">
                    <wp:posOffset>28322</wp:posOffset>
                  </wp:positionV>
                  <wp:extent cx="1426975" cy="1371600"/>
                  <wp:effectExtent l="8573" t="0" r="0" b="0"/>
                  <wp:wrapTight wrapText="bothSides">
                    <wp:wrapPolygon edited="0">
                      <wp:start x="21470" y="-135"/>
                      <wp:lineTo x="418" y="-135"/>
                      <wp:lineTo x="418" y="21165"/>
                      <wp:lineTo x="21470" y="21165"/>
                      <wp:lineTo x="21470" y="-135"/>
                    </wp:wrapPolygon>
                  </wp:wrapTight>
                  <wp:docPr id="319020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504206" name="Picture 2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rot="16200000">
                            <a:off x="0" y="0"/>
                            <a:ext cx="1426975" cy="13716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428913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15DC6B91" w14:textId="77777777" w:rsidTr="00E64D89">
        <w:trPr>
          <w:trHeight w:val="342"/>
        </w:trPr>
        <w:tc>
          <w:tcPr>
            <w:tcW w:w="15018" w:type="dxa"/>
            <w:gridSpan w:val="6"/>
          </w:tcPr>
          <w:p w14:paraId="735819A3"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Krustpils kultūras centra folkloras kopai “Rati”</w:t>
            </w:r>
          </w:p>
        </w:tc>
      </w:tr>
      <w:tr w:rsidR="000156AF" w:rsidRPr="000156AF" w14:paraId="7A31A5A0" w14:textId="77777777" w:rsidTr="00E64D89">
        <w:trPr>
          <w:trHeight w:val="342"/>
        </w:trPr>
        <w:tc>
          <w:tcPr>
            <w:tcW w:w="15018" w:type="dxa"/>
            <w:gridSpan w:val="6"/>
          </w:tcPr>
          <w:p w14:paraId="44175C2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18.Iepirkuma daļas visu izstrādājumu toņus un auduma paraugus pirms aušanas saskaņot ar pasūtītāju. Kontaktpersona: Krustpils kultūras centra vadītāja Inta Ūbele tel.: </w:t>
            </w:r>
            <w:hyperlink r:id="rId80" w:history="1">
              <w:r w:rsidRPr="000156AF">
                <w:rPr>
                  <w:rStyle w:val="Hyperlink"/>
                  <w:rFonts w:ascii="Times New Roman" w:eastAsia="Times New Roman" w:hAnsi="Times New Roman" w:cs="Times New Roman"/>
                  <w:b/>
                  <w:bCs/>
                  <w:kern w:val="0"/>
                  <w:lang w:eastAsia="en-GB"/>
                  <w14:ligatures w14:val="none"/>
                </w:rPr>
                <w:t>29209982</w:t>
              </w:r>
            </w:hyperlink>
            <w:r w:rsidRPr="000156AF">
              <w:rPr>
                <w:rFonts w:ascii="Times New Roman" w:eastAsia="Times New Roman" w:hAnsi="Times New Roman" w:cs="Times New Roman"/>
                <w:b/>
                <w:bCs/>
                <w:kern w:val="0"/>
                <w:lang w:eastAsia="en-GB"/>
                <w14:ligatures w14:val="none"/>
              </w:rPr>
              <w:t>; e-pasts: </w:t>
            </w:r>
            <w:hyperlink r:id="rId81" w:history="1">
              <w:r w:rsidRPr="000156AF">
                <w:rPr>
                  <w:rStyle w:val="Hyperlink"/>
                  <w:rFonts w:ascii="Times New Roman" w:eastAsia="Times New Roman" w:hAnsi="Times New Roman" w:cs="Times New Roman"/>
                  <w:b/>
                  <w:bCs/>
                  <w:i/>
                  <w:iCs/>
                  <w:kern w:val="0"/>
                  <w:lang w:eastAsia="en-GB"/>
                  <w14:ligatures w14:val="none"/>
                </w:rPr>
                <w:t>inta.ubele@jekabpils.lv</w:t>
              </w:r>
            </w:hyperlink>
          </w:p>
          <w:p w14:paraId="4F3688F9"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 veicama: Rīgas iela 212, Jēkabpils</w:t>
            </w:r>
          </w:p>
        </w:tc>
      </w:tr>
      <w:tr w:rsidR="000156AF" w:rsidRPr="000156AF" w14:paraId="7DF09962" w14:textId="77777777" w:rsidTr="00E64D89">
        <w:trPr>
          <w:gridAfter w:val="1"/>
          <w:wAfter w:w="7" w:type="dxa"/>
        </w:trPr>
        <w:tc>
          <w:tcPr>
            <w:tcW w:w="704" w:type="dxa"/>
          </w:tcPr>
          <w:p w14:paraId="5DABDDEA"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256D3E5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6AFD4B6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12425FF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1767A34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0841BAFF" w14:textId="77777777" w:rsidTr="00E64D89">
        <w:trPr>
          <w:gridAfter w:val="1"/>
          <w:wAfter w:w="7" w:type="dxa"/>
        </w:trPr>
        <w:tc>
          <w:tcPr>
            <w:tcW w:w="704" w:type="dxa"/>
          </w:tcPr>
          <w:p w14:paraId="123951B2" w14:textId="77777777" w:rsidR="000156AF" w:rsidRPr="000156AF" w:rsidRDefault="000156AF" w:rsidP="00381D10">
            <w:pPr>
              <w:numPr>
                <w:ilvl w:val="0"/>
                <w:numId w:val="40"/>
              </w:numPr>
              <w:spacing w:after="0"/>
              <w:rPr>
                <w:rFonts w:ascii="Times New Roman" w:eastAsia="Times New Roman" w:hAnsi="Times New Roman" w:cs="Times New Roman"/>
                <w:b/>
                <w:bCs/>
                <w:kern w:val="0"/>
                <w:lang w:eastAsia="en-GB"/>
                <w14:ligatures w14:val="none"/>
              </w:rPr>
            </w:pPr>
          </w:p>
        </w:tc>
        <w:tc>
          <w:tcPr>
            <w:tcW w:w="1963" w:type="dxa"/>
          </w:tcPr>
          <w:p w14:paraId="3BFFCE5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Brunču audums</w:t>
            </w:r>
          </w:p>
        </w:tc>
        <w:tc>
          <w:tcPr>
            <w:tcW w:w="6249" w:type="dxa"/>
          </w:tcPr>
          <w:p w14:paraId="5F9BADAE"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Pusvilnas rūtainais Krustpils brunča audums.</w:t>
            </w:r>
          </w:p>
        </w:tc>
        <w:tc>
          <w:tcPr>
            <w:tcW w:w="2126" w:type="dxa"/>
          </w:tcPr>
          <w:p w14:paraId="7262D06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15</w:t>
            </w:r>
          </w:p>
        </w:tc>
        <w:tc>
          <w:tcPr>
            <w:tcW w:w="3969" w:type="dxa"/>
          </w:tcPr>
          <w:p w14:paraId="53E1608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anchor distT="0" distB="0" distL="114300" distR="114300" simplePos="0" relativeHeight="251676672" behindDoc="1" locked="0" layoutInCell="1" allowOverlap="1" wp14:anchorId="54EB643E" wp14:editId="65716F5E">
                  <wp:simplePos x="0" y="0"/>
                  <wp:positionH relativeFrom="column">
                    <wp:posOffset>3175</wp:posOffset>
                  </wp:positionH>
                  <wp:positionV relativeFrom="paragraph">
                    <wp:posOffset>173990</wp:posOffset>
                  </wp:positionV>
                  <wp:extent cx="984321" cy="1150620"/>
                  <wp:effectExtent l="0" t="0" r="6350" b="0"/>
                  <wp:wrapTight wrapText="bothSides">
                    <wp:wrapPolygon edited="0">
                      <wp:start x="0" y="0"/>
                      <wp:lineTo x="0" y="21099"/>
                      <wp:lineTo x="21321" y="21099"/>
                      <wp:lineTo x="21321" y="0"/>
                      <wp:lineTo x="0" y="0"/>
                    </wp:wrapPolygon>
                  </wp:wrapTight>
                  <wp:docPr id="1270572509" name="Picture 10" descr="V#31 Krustpils brunč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72509" name="Picture 10" descr="V#31 Krustpils brunči"/>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l="19787" t="13143" r="15677" b="12114"/>
                          <a:stretch>
                            <a:fillRect/>
                          </a:stretch>
                        </pic:blipFill>
                        <pic:spPr bwMode="auto">
                          <a:xfrm>
                            <a:off x="0" y="0"/>
                            <a:ext cx="984321" cy="1150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5CAF7DD6"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tbl>
      <w:tblPr>
        <w:tblW w:w="15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963"/>
        <w:gridCol w:w="6249"/>
        <w:gridCol w:w="2126"/>
        <w:gridCol w:w="3969"/>
        <w:gridCol w:w="7"/>
      </w:tblGrid>
      <w:tr w:rsidR="000156AF" w:rsidRPr="000156AF" w14:paraId="3D34EC21" w14:textId="77777777" w:rsidTr="00E64D89">
        <w:trPr>
          <w:trHeight w:val="342"/>
        </w:trPr>
        <w:tc>
          <w:tcPr>
            <w:tcW w:w="15018" w:type="dxa"/>
            <w:gridSpan w:val="6"/>
          </w:tcPr>
          <w:p w14:paraId="537B533B" w14:textId="77777777" w:rsidR="000156AF" w:rsidRPr="000156AF" w:rsidRDefault="000156AF" w:rsidP="00381D10">
            <w:pPr>
              <w:numPr>
                <w:ilvl w:val="0"/>
                <w:numId w:val="23"/>
              </w:num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DAĻA Tautas tērpu audumu izgatavošana un piegāde Jēkabpils novada Krustpils kultūras centra folkloras kopai “Rati”</w:t>
            </w:r>
          </w:p>
        </w:tc>
      </w:tr>
      <w:tr w:rsidR="000156AF" w:rsidRPr="000156AF" w14:paraId="44DD2AB3" w14:textId="77777777" w:rsidTr="00E64D89">
        <w:trPr>
          <w:trHeight w:val="342"/>
        </w:trPr>
        <w:tc>
          <w:tcPr>
            <w:tcW w:w="15018" w:type="dxa"/>
            <w:gridSpan w:val="6"/>
          </w:tcPr>
          <w:p w14:paraId="325384D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19.Iepirkuma daļas visu izstrādājumu toņus un auduma paraugus pirms aušanas saskaņot ar pasūtītāju. Kontaktpersona: Krustpils kultūras centra vadītāja Inta Ūbele tel.: </w:t>
            </w:r>
            <w:hyperlink r:id="rId83" w:history="1">
              <w:r w:rsidRPr="000156AF">
                <w:rPr>
                  <w:rStyle w:val="Hyperlink"/>
                  <w:rFonts w:ascii="Times New Roman" w:eastAsia="Times New Roman" w:hAnsi="Times New Roman" w:cs="Times New Roman"/>
                  <w:b/>
                  <w:bCs/>
                  <w:kern w:val="0"/>
                  <w:lang w:eastAsia="en-GB"/>
                  <w14:ligatures w14:val="none"/>
                </w:rPr>
                <w:t>29209982</w:t>
              </w:r>
            </w:hyperlink>
            <w:r w:rsidRPr="000156AF">
              <w:rPr>
                <w:rFonts w:ascii="Times New Roman" w:eastAsia="Times New Roman" w:hAnsi="Times New Roman" w:cs="Times New Roman"/>
                <w:b/>
                <w:bCs/>
                <w:kern w:val="0"/>
                <w:lang w:eastAsia="en-GB"/>
                <w14:ligatures w14:val="none"/>
              </w:rPr>
              <w:t>; e-pasts: </w:t>
            </w:r>
            <w:hyperlink r:id="rId84" w:history="1">
              <w:r w:rsidRPr="000156AF">
                <w:rPr>
                  <w:rStyle w:val="Hyperlink"/>
                  <w:rFonts w:ascii="Times New Roman" w:eastAsia="Times New Roman" w:hAnsi="Times New Roman" w:cs="Times New Roman"/>
                  <w:b/>
                  <w:bCs/>
                  <w:i/>
                  <w:iCs/>
                  <w:kern w:val="0"/>
                  <w:lang w:eastAsia="en-GB"/>
                  <w14:ligatures w14:val="none"/>
                </w:rPr>
                <w:t>inta.ubele@jekabpils.lv</w:t>
              </w:r>
            </w:hyperlink>
          </w:p>
          <w:p w14:paraId="491BA6DC"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Piegāde veicama: Rīgas iela 212, Jēkabpils</w:t>
            </w:r>
          </w:p>
        </w:tc>
      </w:tr>
      <w:tr w:rsidR="000156AF" w:rsidRPr="000156AF" w14:paraId="28AA790B" w14:textId="77777777" w:rsidTr="00E64D89">
        <w:trPr>
          <w:gridAfter w:val="1"/>
          <w:wAfter w:w="7" w:type="dxa"/>
        </w:trPr>
        <w:tc>
          <w:tcPr>
            <w:tcW w:w="704" w:type="dxa"/>
          </w:tcPr>
          <w:p w14:paraId="73BBFAA1"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N. p.k.</w:t>
            </w:r>
          </w:p>
        </w:tc>
        <w:tc>
          <w:tcPr>
            <w:tcW w:w="1963" w:type="dxa"/>
          </w:tcPr>
          <w:p w14:paraId="0D8AD80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nosaukums</w:t>
            </w:r>
          </w:p>
        </w:tc>
        <w:tc>
          <w:tcPr>
            <w:tcW w:w="6249" w:type="dxa"/>
          </w:tcPr>
          <w:p w14:paraId="228DF01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Izstrādājuma apraksts</w:t>
            </w:r>
          </w:p>
        </w:tc>
        <w:tc>
          <w:tcPr>
            <w:tcW w:w="2126" w:type="dxa"/>
          </w:tcPr>
          <w:p w14:paraId="3A4065A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Metri</w:t>
            </w:r>
          </w:p>
        </w:tc>
        <w:tc>
          <w:tcPr>
            <w:tcW w:w="3969" w:type="dxa"/>
          </w:tcPr>
          <w:p w14:paraId="538822C3"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Attēls</w:t>
            </w:r>
          </w:p>
        </w:tc>
      </w:tr>
      <w:tr w:rsidR="000156AF" w:rsidRPr="000156AF" w14:paraId="0F8ADEBA" w14:textId="77777777" w:rsidTr="00E64D89">
        <w:trPr>
          <w:gridAfter w:val="1"/>
          <w:wAfter w:w="7" w:type="dxa"/>
        </w:trPr>
        <w:tc>
          <w:tcPr>
            <w:tcW w:w="704" w:type="dxa"/>
          </w:tcPr>
          <w:p w14:paraId="2EF26B8C" w14:textId="77777777" w:rsidR="000156AF" w:rsidRPr="000156AF" w:rsidRDefault="000156AF" w:rsidP="00381D10">
            <w:pPr>
              <w:numPr>
                <w:ilvl w:val="0"/>
                <w:numId w:val="41"/>
              </w:numPr>
              <w:spacing w:after="0"/>
              <w:rPr>
                <w:rFonts w:ascii="Times New Roman" w:eastAsia="Times New Roman" w:hAnsi="Times New Roman" w:cs="Times New Roman"/>
                <w:b/>
                <w:bCs/>
                <w:kern w:val="0"/>
                <w:lang w:eastAsia="en-GB"/>
                <w14:ligatures w14:val="none"/>
              </w:rPr>
            </w:pPr>
          </w:p>
        </w:tc>
        <w:tc>
          <w:tcPr>
            <w:tcW w:w="1963" w:type="dxa"/>
          </w:tcPr>
          <w:p w14:paraId="25149774"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Vestes audums</w:t>
            </w:r>
          </w:p>
        </w:tc>
        <w:tc>
          <w:tcPr>
            <w:tcW w:w="6249" w:type="dxa"/>
          </w:tcPr>
          <w:p w14:paraId="2202FC75"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pusvilnas silti pelēkbrūna toņa audums ar smalku skujiņu vai svītriņu vīriešu vestēm.</w:t>
            </w:r>
          </w:p>
        </w:tc>
        <w:tc>
          <w:tcPr>
            <w:tcW w:w="2126" w:type="dxa"/>
          </w:tcPr>
          <w:p w14:paraId="679BDAA2"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kern w:val="0"/>
                <w:lang w:eastAsia="en-GB"/>
                <w14:ligatures w14:val="none"/>
              </w:rPr>
              <w:t>16</w:t>
            </w:r>
          </w:p>
        </w:tc>
        <w:tc>
          <w:tcPr>
            <w:tcW w:w="3969" w:type="dxa"/>
          </w:tcPr>
          <w:p w14:paraId="611F79A7"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r w:rsidRPr="000156AF">
              <w:rPr>
                <w:rFonts w:ascii="Times New Roman" w:eastAsia="Times New Roman" w:hAnsi="Times New Roman" w:cs="Times New Roman"/>
                <w:b/>
                <w:bCs/>
                <w:noProof/>
                <w:kern w:val="0"/>
                <w:lang w:eastAsia="en-GB"/>
                <w14:ligatures w14:val="none"/>
              </w:rPr>
              <w:drawing>
                <wp:anchor distT="0" distB="0" distL="114300" distR="114300" simplePos="0" relativeHeight="251677696" behindDoc="0" locked="0" layoutInCell="1" allowOverlap="1" wp14:anchorId="4BCA68FA" wp14:editId="2F2A1404">
                  <wp:simplePos x="0" y="0"/>
                  <wp:positionH relativeFrom="margin">
                    <wp:posOffset>0</wp:posOffset>
                  </wp:positionH>
                  <wp:positionV relativeFrom="paragraph">
                    <wp:posOffset>176530</wp:posOffset>
                  </wp:positionV>
                  <wp:extent cx="1074420" cy="1463040"/>
                  <wp:effectExtent l="0" t="0" r="0" b="3810"/>
                  <wp:wrapSquare wrapText="bothSides"/>
                  <wp:docPr id="16897106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710621" name="Picture 1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074420" cy="1463040"/>
                          </a:xfrm>
                          <a:prstGeom prst="rect">
                            <a:avLst/>
                          </a:prstGeom>
                          <a:noFill/>
                          <a:ln>
                            <a:noFill/>
                          </a:ln>
                        </pic:spPr>
                      </pic:pic>
                    </a:graphicData>
                  </a:graphic>
                  <wp14:sizeRelV relativeFrom="margin">
                    <wp14:pctHeight>0</wp14:pctHeight>
                  </wp14:sizeRelV>
                </wp:anchor>
              </w:drawing>
            </w:r>
          </w:p>
        </w:tc>
      </w:tr>
    </w:tbl>
    <w:p w14:paraId="5D8F3DFD" w14:textId="77777777" w:rsidR="000156AF" w:rsidRPr="000156AF" w:rsidRDefault="000156AF" w:rsidP="000156AF">
      <w:pPr>
        <w:spacing w:after="0"/>
        <w:rPr>
          <w:rFonts w:ascii="Times New Roman" w:eastAsia="Times New Roman" w:hAnsi="Times New Roman" w:cs="Times New Roman"/>
          <w:b/>
          <w:bCs/>
          <w:kern w:val="0"/>
          <w:lang w:eastAsia="en-GB"/>
          <w14:ligatures w14:val="none"/>
        </w:rPr>
      </w:pPr>
    </w:p>
    <w:p w14:paraId="44E28014" w14:textId="77777777" w:rsidR="00406992" w:rsidRDefault="00406992" w:rsidP="00406992">
      <w:pPr>
        <w:spacing w:line="276" w:lineRule="auto"/>
        <w:ind w:left="426"/>
        <w:contextualSpacing/>
        <w:jc w:val="both"/>
        <w:rPr>
          <w:i/>
          <w:iCs/>
          <w:sz w:val="24"/>
          <w:szCs w:val="24"/>
        </w:rPr>
      </w:pPr>
    </w:p>
    <w:p w14:paraId="4375E91D" w14:textId="77777777" w:rsidR="00151428" w:rsidRDefault="00151428" w:rsidP="00406992">
      <w:pPr>
        <w:spacing w:line="276" w:lineRule="auto"/>
        <w:ind w:left="426"/>
        <w:contextualSpacing/>
        <w:jc w:val="both"/>
        <w:rPr>
          <w:i/>
          <w:iCs/>
          <w:sz w:val="24"/>
          <w:szCs w:val="24"/>
        </w:rPr>
      </w:pPr>
    </w:p>
    <w:p w14:paraId="5A3405FA" w14:textId="77777777" w:rsidR="00151428" w:rsidRDefault="00151428" w:rsidP="00406992">
      <w:pPr>
        <w:spacing w:line="276" w:lineRule="auto"/>
        <w:ind w:left="426"/>
        <w:contextualSpacing/>
        <w:jc w:val="both"/>
        <w:rPr>
          <w:rFonts w:ascii="Times New Roman" w:hAnsi="Times New Roman" w:cs="Times New Roman"/>
          <w:b/>
          <w:i/>
        </w:rPr>
      </w:pPr>
    </w:p>
    <w:p w14:paraId="385F008F" w14:textId="30DD42E2" w:rsidR="00406992" w:rsidRPr="00FB48E4" w:rsidRDefault="00406992" w:rsidP="00406992">
      <w:pPr>
        <w:spacing w:line="276" w:lineRule="auto"/>
        <w:ind w:left="426"/>
        <w:contextualSpacing/>
        <w:jc w:val="both"/>
        <w:rPr>
          <w:rFonts w:ascii="Times New Roman" w:eastAsia="Calibri" w:hAnsi="Times New Roman" w:cs="Times New Roman"/>
          <w:lang w:eastAsia="lv-LV"/>
        </w:rPr>
      </w:pPr>
      <w:r w:rsidRPr="00FB48E4">
        <w:rPr>
          <w:rFonts w:ascii="Times New Roman" w:hAnsi="Times New Roman" w:cs="Times New Roman"/>
          <w:b/>
          <w:i/>
        </w:rPr>
        <w:lastRenderedPageBreak/>
        <w:t>Par ekvivalentu</w:t>
      </w:r>
      <w:r w:rsidRPr="00FB48E4">
        <w:rPr>
          <w:rFonts w:ascii="Times New Roman" w:hAnsi="Times New Roman" w:cs="Times New Roman"/>
        </w:rPr>
        <w:t xml:space="preserve"> - ja Pretendents izvēlas nolikuma </w:t>
      </w:r>
      <w:r>
        <w:rPr>
          <w:rFonts w:ascii="Times New Roman" w:hAnsi="Times New Roman" w:cs="Times New Roman"/>
        </w:rPr>
        <w:t>4</w:t>
      </w:r>
      <w:r w:rsidRPr="00FB48E4">
        <w:rPr>
          <w:rFonts w:ascii="Times New Roman" w:hAnsi="Times New Roman" w:cs="Times New Roman"/>
        </w:rPr>
        <w:t xml:space="preserve">.pielikuma “Tehniskais piedāvājums” norādītajiem </w:t>
      </w:r>
      <w:r>
        <w:rPr>
          <w:rFonts w:ascii="Times New Roman" w:hAnsi="Times New Roman" w:cs="Times New Roman"/>
        </w:rPr>
        <w:t>izstrādājumiem</w:t>
      </w:r>
      <w:r w:rsidRPr="00FB48E4">
        <w:rPr>
          <w:rFonts w:ascii="Times New Roman" w:hAnsi="Times New Roman" w:cs="Times New Roman"/>
        </w:rPr>
        <w:t xml:space="preserve"> utt., </w:t>
      </w:r>
      <w:r w:rsidRPr="00FB48E4">
        <w:rPr>
          <w:rFonts w:ascii="Times New Roman" w:hAnsi="Times New Roman" w:cs="Times New Roman"/>
          <w:u w:val="single"/>
        </w:rPr>
        <w:t>piedāvāt ekvivalentu, tad attiecīgajā pozīcijā jānorāda piedāvātā ekvivalenta nosaukums, kā arī pie tehniskā piedāvājuma jāiesniedz</w:t>
      </w:r>
      <w:r w:rsidRPr="00FB48E4">
        <w:rPr>
          <w:rFonts w:ascii="Times New Roman" w:hAnsi="Times New Roman" w:cs="Times New Roman"/>
        </w:rPr>
        <w:t xml:space="preserve"> salīdzinoša tabula, kurā norādīts prasāmā un piedāvātā ekvivalenta tehniskais salīdzinājums – aizpildīta </w:t>
      </w:r>
      <w:r w:rsidRPr="00FB48E4">
        <w:rPr>
          <w:rFonts w:ascii="Times New Roman" w:hAnsi="Times New Roman" w:cs="Times New Roman"/>
          <w:i/>
        </w:rPr>
        <w:t>1.tabulu.</w:t>
      </w:r>
      <w:r w:rsidRPr="00FB48E4">
        <w:rPr>
          <w:rFonts w:ascii="Times New Roman" w:hAnsi="Times New Roman" w:cs="Times New Roman"/>
        </w:rPr>
        <w:t xml:space="preserve"> </w:t>
      </w:r>
    </w:p>
    <w:tbl>
      <w:tblPr>
        <w:tblW w:w="1417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14"/>
        <w:gridCol w:w="3430"/>
        <w:gridCol w:w="4253"/>
        <w:gridCol w:w="4678"/>
      </w:tblGrid>
      <w:tr w:rsidR="00406992" w:rsidRPr="00FB48E4" w14:paraId="772C7DE9" w14:textId="77777777" w:rsidTr="00B004BF">
        <w:tc>
          <w:tcPr>
            <w:tcW w:w="1814" w:type="dxa"/>
            <w:tcBorders>
              <w:top w:val="single" w:sz="4" w:space="0" w:color="auto"/>
              <w:left w:val="single" w:sz="4" w:space="0" w:color="auto"/>
              <w:bottom w:val="single" w:sz="4" w:space="0" w:color="auto"/>
              <w:right w:val="single" w:sz="4" w:space="0" w:color="auto"/>
            </w:tcBorders>
            <w:shd w:val="clear" w:color="auto" w:fill="F2F2F2"/>
            <w:vAlign w:val="center"/>
          </w:tcPr>
          <w:p w14:paraId="2FA54265" w14:textId="77777777" w:rsidR="00406992" w:rsidRPr="00FB48E4" w:rsidRDefault="00406992" w:rsidP="00B004BF">
            <w:pPr>
              <w:spacing w:line="276" w:lineRule="auto"/>
              <w:ind w:left="284"/>
              <w:jc w:val="center"/>
              <w:rPr>
                <w:rFonts w:ascii="Times New Roman" w:hAnsi="Times New Roman" w:cs="Times New Roman"/>
                <w:b/>
                <w:i/>
              </w:rPr>
            </w:pPr>
            <w:r w:rsidRPr="00FB48E4">
              <w:rPr>
                <w:rFonts w:ascii="Times New Roman" w:hAnsi="Times New Roman" w:cs="Times New Roman"/>
                <w:i/>
              </w:rPr>
              <w:t xml:space="preserve">Ekvivalenta nosaukums (marka) </w:t>
            </w:r>
          </w:p>
        </w:tc>
        <w:tc>
          <w:tcPr>
            <w:tcW w:w="3430" w:type="dxa"/>
            <w:tcBorders>
              <w:top w:val="single" w:sz="4" w:space="0" w:color="auto"/>
              <w:left w:val="single" w:sz="4" w:space="0" w:color="auto"/>
              <w:bottom w:val="single" w:sz="4" w:space="0" w:color="auto"/>
              <w:right w:val="single" w:sz="4" w:space="0" w:color="auto"/>
            </w:tcBorders>
            <w:shd w:val="clear" w:color="auto" w:fill="F2F2F2"/>
            <w:vAlign w:val="center"/>
          </w:tcPr>
          <w:p w14:paraId="71F0EB5D" w14:textId="77777777" w:rsidR="00406992" w:rsidRPr="00FB48E4" w:rsidRDefault="00406992" w:rsidP="00B004BF">
            <w:pPr>
              <w:spacing w:line="276" w:lineRule="auto"/>
              <w:ind w:left="284"/>
              <w:jc w:val="center"/>
              <w:rPr>
                <w:rFonts w:ascii="Times New Roman" w:hAnsi="Times New Roman" w:cs="Times New Roman"/>
                <w:b/>
                <w:i/>
              </w:rPr>
            </w:pPr>
            <w:r w:rsidRPr="00FB48E4">
              <w:rPr>
                <w:rFonts w:ascii="Times New Roman" w:hAnsi="Times New Roman" w:cs="Times New Roman"/>
                <w:i/>
              </w:rPr>
              <w:t>Lokālās tāme un pozīcija, kurai piedāvāts ekvivalents</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2824459" w14:textId="77777777" w:rsidR="00406992" w:rsidRPr="00FB48E4" w:rsidRDefault="00406992" w:rsidP="00B004BF">
            <w:pPr>
              <w:spacing w:line="276" w:lineRule="auto"/>
              <w:ind w:left="284"/>
              <w:jc w:val="center"/>
              <w:rPr>
                <w:rFonts w:ascii="Times New Roman" w:hAnsi="Times New Roman" w:cs="Times New Roman"/>
                <w:b/>
                <w:i/>
              </w:rPr>
            </w:pPr>
            <w:r w:rsidRPr="00FB48E4">
              <w:rPr>
                <w:rFonts w:ascii="Times New Roman" w:hAnsi="Times New Roman" w:cs="Times New Roman"/>
                <w:i/>
              </w:rPr>
              <w:t>Ekvivalenta tehniskais raksturojums, kas apliecina tā ekvivalenci pasūtītāja noteiktajām prasībām</w:t>
            </w:r>
          </w:p>
        </w:tc>
        <w:tc>
          <w:tcPr>
            <w:tcW w:w="4678" w:type="dxa"/>
            <w:tcBorders>
              <w:top w:val="single" w:sz="4" w:space="0" w:color="auto"/>
              <w:left w:val="single" w:sz="4" w:space="0" w:color="auto"/>
              <w:bottom w:val="single" w:sz="4" w:space="0" w:color="auto"/>
              <w:right w:val="single" w:sz="4" w:space="0" w:color="auto"/>
            </w:tcBorders>
            <w:shd w:val="clear" w:color="auto" w:fill="F2F2F2"/>
            <w:vAlign w:val="center"/>
          </w:tcPr>
          <w:p w14:paraId="1A84E406" w14:textId="77777777" w:rsidR="00406992" w:rsidRPr="00FB48E4" w:rsidRDefault="00406992" w:rsidP="00B004BF">
            <w:pPr>
              <w:spacing w:line="276" w:lineRule="auto"/>
              <w:ind w:left="284"/>
              <w:jc w:val="center"/>
              <w:rPr>
                <w:rFonts w:ascii="Times New Roman" w:hAnsi="Times New Roman" w:cs="Times New Roman"/>
                <w:i/>
              </w:rPr>
            </w:pPr>
            <w:r w:rsidRPr="00FB48E4">
              <w:rPr>
                <w:rFonts w:ascii="Times New Roman" w:hAnsi="Times New Roman" w:cs="Times New Roman"/>
                <w:i/>
              </w:rPr>
              <w:t>Norāda dokumenta nosaukumu un pievieno to piedāvājumam****</w:t>
            </w:r>
          </w:p>
        </w:tc>
      </w:tr>
      <w:tr w:rsidR="00406992" w:rsidRPr="00FB48E4" w14:paraId="65E7ACCC" w14:textId="77777777" w:rsidTr="00B004BF">
        <w:tc>
          <w:tcPr>
            <w:tcW w:w="1814" w:type="dxa"/>
            <w:tcBorders>
              <w:top w:val="single" w:sz="4" w:space="0" w:color="auto"/>
              <w:left w:val="single" w:sz="4" w:space="0" w:color="auto"/>
              <w:bottom w:val="single" w:sz="4" w:space="0" w:color="auto"/>
              <w:right w:val="single" w:sz="4" w:space="0" w:color="auto"/>
            </w:tcBorders>
            <w:vAlign w:val="center"/>
          </w:tcPr>
          <w:p w14:paraId="00E75BA5" w14:textId="77777777" w:rsidR="00406992" w:rsidRPr="00FB48E4" w:rsidRDefault="00406992" w:rsidP="00B004BF">
            <w:pPr>
              <w:spacing w:line="276" w:lineRule="auto"/>
              <w:ind w:left="284"/>
              <w:jc w:val="center"/>
              <w:rPr>
                <w:rFonts w:ascii="Times New Roman" w:hAnsi="Times New Roman" w:cs="Times New Roman"/>
                <w:b/>
              </w:rPr>
            </w:pPr>
          </w:p>
        </w:tc>
        <w:tc>
          <w:tcPr>
            <w:tcW w:w="3430" w:type="dxa"/>
            <w:tcBorders>
              <w:top w:val="single" w:sz="4" w:space="0" w:color="auto"/>
              <w:left w:val="single" w:sz="4" w:space="0" w:color="auto"/>
              <w:bottom w:val="single" w:sz="4" w:space="0" w:color="auto"/>
              <w:right w:val="single" w:sz="4" w:space="0" w:color="auto"/>
            </w:tcBorders>
            <w:vAlign w:val="center"/>
          </w:tcPr>
          <w:p w14:paraId="46B37021" w14:textId="77777777" w:rsidR="00406992" w:rsidRPr="00FB48E4" w:rsidRDefault="00406992" w:rsidP="00B004BF">
            <w:pPr>
              <w:spacing w:line="276" w:lineRule="auto"/>
              <w:ind w:left="284"/>
              <w:jc w:val="center"/>
              <w:rPr>
                <w:rFonts w:ascii="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vAlign w:val="center"/>
          </w:tcPr>
          <w:p w14:paraId="6CE17BC0" w14:textId="77777777" w:rsidR="00406992" w:rsidRPr="00FB48E4" w:rsidRDefault="00406992" w:rsidP="00B004BF">
            <w:pPr>
              <w:spacing w:line="276" w:lineRule="auto"/>
              <w:ind w:left="284"/>
              <w:jc w:val="center"/>
              <w:rPr>
                <w:rFonts w:ascii="Times New Roman" w:hAnsi="Times New Roman" w:cs="Times New Roman"/>
              </w:rPr>
            </w:pPr>
          </w:p>
        </w:tc>
        <w:tc>
          <w:tcPr>
            <w:tcW w:w="4678" w:type="dxa"/>
            <w:tcBorders>
              <w:top w:val="single" w:sz="4" w:space="0" w:color="auto"/>
              <w:left w:val="single" w:sz="4" w:space="0" w:color="auto"/>
              <w:bottom w:val="single" w:sz="4" w:space="0" w:color="auto"/>
              <w:right w:val="single" w:sz="4" w:space="0" w:color="auto"/>
            </w:tcBorders>
            <w:vAlign w:val="center"/>
          </w:tcPr>
          <w:p w14:paraId="21557148" w14:textId="77777777" w:rsidR="00406992" w:rsidRPr="00FB48E4" w:rsidRDefault="00406992" w:rsidP="00B004BF">
            <w:pPr>
              <w:spacing w:line="276" w:lineRule="auto"/>
              <w:ind w:left="284"/>
              <w:jc w:val="center"/>
              <w:rPr>
                <w:rFonts w:ascii="Times New Roman" w:hAnsi="Times New Roman" w:cs="Times New Roman"/>
              </w:rPr>
            </w:pPr>
          </w:p>
        </w:tc>
      </w:tr>
      <w:tr w:rsidR="00406992" w:rsidRPr="00FB48E4" w14:paraId="10C97265" w14:textId="77777777" w:rsidTr="00B004BF">
        <w:tc>
          <w:tcPr>
            <w:tcW w:w="1814" w:type="dxa"/>
            <w:tcBorders>
              <w:top w:val="single" w:sz="4" w:space="0" w:color="auto"/>
              <w:left w:val="single" w:sz="4" w:space="0" w:color="auto"/>
              <w:bottom w:val="single" w:sz="4" w:space="0" w:color="auto"/>
              <w:right w:val="single" w:sz="4" w:space="0" w:color="auto"/>
            </w:tcBorders>
            <w:vAlign w:val="center"/>
          </w:tcPr>
          <w:p w14:paraId="03DCFF8E" w14:textId="77777777" w:rsidR="00406992" w:rsidRPr="00FB48E4" w:rsidRDefault="00406992" w:rsidP="00B004BF">
            <w:pPr>
              <w:spacing w:line="276" w:lineRule="auto"/>
              <w:ind w:left="284"/>
              <w:jc w:val="center"/>
              <w:rPr>
                <w:rFonts w:ascii="Times New Roman" w:hAnsi="Times New Roman" w:cs="Times New Roman"/>
                <w:b/>
              </w:rPr>
            </w:pPr>
          </w:p>
        </w:tc>
        <w:tc>
          <w:tcPr>
            <w:tcW w:w="3430" w:type="dxa"/>
            <w:tcBorders>
              <w:top w:val="single" w:sz="4" w:space="0" w:color="auto"/>
              <w:left w:val="single" w:sz="4" w:space="0" w:color="auto"/>
              <w:bottom w:val="single" w:sz="4" w:space="0" w:color="auto"/>
              <w:right w:val="single" w:sz="4" w:space="0" w:color="auto"/>
            </w:tcBorders>
            <w:vAlign w:val="center"/>
          </w:tcPr>
          <w:p w14:paraId="50449E36" w14:textId="77777777" w:rsidR="00406992" w:rsidRPr="00FB48E4" w:rsidRDefault="00406992" w:rsidP="00B004BF">
            <w:pPr>
              <w:spacing w:line="276" w:lineRule="auto"/>
              <w:ind w:left="284"/>
              <w:jc w:val="center"/>
              <w:rPr>
                <w:rFonts w:ascii="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vAlign w:val="center"/>
          </w:tcPr>
          <w:p w14:paraId="73765D39" w14:textId="77777777" w:rsidR="00406992" w:rsidRPr="00FB48E4" w:rsidRDefault="00406992" w:rsidP="00B004BF">
            <w:pPr>
              <w:spacing w:line="276" w:lineRule="auto"/>
              <w:ind w:left="284"/>
              <w:jc w:val="center"/>
              <w:rPr>
                <w:rFonts w:ascii="Times New Roman" w:hAnsi="Times New Roman" w:cs="Times New Roman"/>
              </w:rPr>
            </w:pPr>
          </w:p>
        </w:tc>
        <w:tc>
          <w:tcPr>
            <w:tcW w:w="4678" w:type="dxa"/>
            <w:tcBorders>
              <w:top w:val="single" w:sz="4" w:space="0" w:color="auto"/>
              <w:left w:val="single" w:sz="4" w:space="0" w:color="auto"/>
              <w:bottom w:val="single" w:sz="4" w:space="0" w:color="auto"/>
              <w:right w:val="single" w:sz="4" w:space="0" w:color="auto"/>
            </w:tcBorders>
            <w:vAlign w:val="center"/>
          </w:tcPr>
          <w:p w14:paraId="1EE34B38" w14:textId="77777777" w:rsidR="00406992" w:rsidRPr="00FB48E4" w:rsidRDefault="00406992" w:rsidP="00B004BF">
            <w:pPr>
              <w:spacing w:line="276" w:lineRule="auto"/>
              <w:ind w:left="284"/>
              <w:jc w:val="center"/>
              <w:rPr>
                <w:rFonts w:ascii="Times New Roman" w:hAnsi="Times New Roman" w:cs="Times New Roman"/>
              </w:rPr>
            </w:pPr>
          </w:p>
        </w:tc>
      </w:tr>
      <w:tr w:rsidR="00406992" w:rsidRPr="00FB48E4" w14:paraId="2B3FBAFE" w14:textId="77777777" w:rsidTr="00B004BF">
        <w:tc>
          <w:tcPr>
            <w:tcW w:w="1814" w:type="dxa"/>
            <w:tcBorders>
              <w:top w:val="single" w:sz="4" w:space="0" w:color="auto"/>
              <w:left w:val="single" w:sz="4" w:space="0" w:color="auto"/>
              <w:bottom w:val="single" w:sz="4" w:space="0" w:color="auto"/>
              <w:right w:val="single" w:sz="4" w:space="0" w:color="auto"/>
            </w:tcBorders>
            <w:vAlign w:val="center"/>
          </w:tcPr>
          <w:p w14:paraId="1B36585F" w14:textId="77777777" w:rsidR="00406992" w:rsidRPr="00FB48E4" w:rsidRDefault="00406992" w:rsidP="00B004BF">
            <w:pPr>
              <w:spacing w:line="276" w:lineRule="auto"/>
              <w:ind w:left="284"/>
              <w:jc w:val="center"/>
              <w:rPr>
                <w:rFonts w:ascii="Times New Roman" w:hAnsi="Times New Roman" w:cs="Times New Roman"/>
                <w:b/>
              </w:rPr>
            </w:pPr>
          </w:p>
        </w:tc>
        <w:tc>
          <w:tcPr>
            <w:tcW w:w="3430" w:type="dxa"/>
            <w:tcBorders>
              <w:top w:val="single" w:sz="4" w:space="0" w:color="auto"/>
              <w:left w:val="single" w:sz="4" w:space="0" w:color="auto"/>
              <w:bottom w:val="single" w:sz="4" w:space="0" w:color="auto"/>
              <w:right w:val="single" w:sz="4" w:space="0" w:color="auto"/>
            </w:tcBorders>
            <w:vAlign w:val="center"/>
          </w:tcPr>
          <w:p w14:paraId="0EE8F986" w14:textId="77777777" w:rsidR="00406992" w:rsidRPr="00FB48E4" w:rsidRDefault="00406992" w:rsidP="00B004BF">
            <w:pPr>
              <w:spacing w:line="276" w:lineRule="auto"/>
              <w:ind w:left="284"/>
              <w:jc w:val="center"/>
              <w:rPr>
                <w:rFonts w:ascii="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vAlign w:val="center"/>
          </w:tcPr>
          <w:p w14:paraId="1AB94853" w14:textId="77777777" w:rsidR="00406992" w:rsidRPr="00FB48E4" w:rsidRDefault="00406992" w:rsidP="00B004BF">
            <w:pPr>
              <w:spacing w:line="276" w:lineRule="auto"/>
              <w:ind w:left="284"/>
              <w:jc w:val="center"/>
              <w:rPr>
                <w:rFonts w:ascii="Times New Roman" w:hAnsi="Times New Roman" w:cs="Times New Roman"/>
              </w:rPr>
            </w:pPr>
          </w:p>
        </w:tc>
        <w:tc>
          <w:tcPr>
            <w:tcW w:w="4678" w:type="dxa"/>
            <w:tcBorders>
              <w:top w:val="single" w:sz="4" w:space="0" w:color="auto"/>
              <w:left w:val="single" w:sz="4" w:space="0" w:color="auto"/>
              <w:bottom w:val="single" w:sz="4" w:space="0" w:color="auto"/>
              <w:right w:val="single" w:sz="4" w:space="0" w:color="auto"/>
            </w:tcBorders>
            <w:vAlign w:val="center"/>
          </w:tcPr>
          <w:p w14:paraId="511845EF" w14:textId="77777777" w:rsidR="00406992" w:rsidRPr="00FB48E4" w:rsidRDefault="00406992" w:rsidP="00B004BF">
            <w:pPr>
              <w:spacing w:line="276" w:lineRule="auto"/>
              <w:ind w:left="284"/>
              <w:jc w:val="center"/>
              <w:rPr>
                <w:rFonts w:ascii="Times New Roman" w:hAnsi="Times New Roman" w:cs="Times New Roman"/>
              </w:rPr>
            </w:pPr>
          </w:p>
        </w:tc>
      </w:tr>
    </w:tbl>
    <w:p w14:paraId="46F55B98" w14:textId="77777777" w:rsidR="00406992" w:rsidRPr="00FB48E4" w:rsidRDefault="00406992" w:rsidP="00406992">
      <w:pPr>
        <w:spacing w:line="276" w:lineRule="auto"/>
        <w:ind w:left="284" w:right="-2"/>
        <w:jc w:val="both"/>
        <w:rPr>
          <w:rFonts w:ascii="Times New Roman" w:hAnsi="Times New Roman" w:cs="Times New Roman"/>
          <w:i/>
          <w:iCs/>
        </w:rPr>
      </w:pPr>
      <w:r w:rsidRPr="00FB48E4">
        <w:rPr>
          <w:rFonts w:ascii="Times New Roman" w:hAnsi="Times New Roman" w:cs="Times New Roman"/>
          <w:i/>
          <w:iCs/>
        </w:rPr>
        <w:t>**** 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36FE31EF" w14:textId="77777777" w:rsidR="00816E86" w:rsidRDefault="00816E86" w:rsidP="007729B4">
      <w:pPr>
        <w:rPr>
          <w:sz w:val="20"/>
          <w:szCs w:val="20"/>
        </w:rPr>
      </w:pPr>
    </w:p>
    <w:tbl>
      <w:tblPr>
        <w:tblW w:w="0" w:type="auto"/>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9"/>
        <w:gridCol w:w="9807"/>
        <w:gridCol w:w="1134"/>
      </w:tblGrid>
      <w:tr w:rsidR="00406992" w:rsidRPr="00A82ED0" w14:paraId="198DF804" w14:textId="77777777" w:rsidTr="00B004BF">
        <w:tc>
          <w:tcPr>
            <w:tcW w:w="11766" w:type="dxa"/>
            <w:gridSpan w:val="2"/>
          </w:tcPr>
          <w:p w14:paraId="02677AF4" w14:textId="77777777" w:rsidR="00406992" w:rsidRPr="00A82ED0" w:rsidRDefault="00406992" w:rsidP="00B004BF">
            <w:pPr>
              <w:spacing w:before="120" w:after="120"/>
              <w:jc w:val="center"/>
              <w:rPr>
                <w:rFonts w:ascii="Times New Roman" w:hAnsi="Times New Roman" w:cs="Times New Roman"/>
              </w:rPr>
            </w:pPr>
            <w:r w:rsidRPr="00A82ED0">
              <w:rPr>
                <w:rFonts w:ascii="Times New Roman" w:hAnsi="Times New Roman" w:cs="Times New Roman"/>
              </w:rPr>
              <w:t>PRASĪBA</w:t>
            </w:r>
          </w:p>
        </w:tc>
        <w:tc>
          <w:tcPr>
            <w:tcW w:w="1134" w:type="dxa"/>
          </w:tcPr>
          <w:p w14:paraId="56E490A5" w14:textId="77777777" w:rsidR="00406992" w:rsidRPr="00A82ED0" w:rsidRDefault="00406992" w:rsidP="00B004BF">
            <w:pPr>
              <w:spacing w:before="120" w:after="120"/>
              <w:jc w:val="center"/>
              <w:rPr>
                <w:rFonts w:ascii="Times New Roman" w:hAnsi="Times New Roman" w:cs="Times New Roman"/>
              </w:rPr>
            </w:pPr>
            <w:r w:rsidRPr="00A82ED0">
              <w:rPr>
                <w:rFonts w:ascii="Times New Roman" w:hAnsi="Times New Roman" w:cs="Times New Roman"/>
              </w:rPr>
              <w:t>JĀ/NĒ</w:t>
            </w:r>
          </w:p>
        </w:tc>
      </w:tr>
      <w:tr w:rsidR="00406992" w:rsidRPr="00A82ED0" w14:paraId="06AC81D7" w14:textId="77777777" w:rsidTr="00B004BF">
        <w:trPr>
          <w:trHeight w:val="969"/>
        </w:trPr>
        <w:tc>
          <w:tcPr>
            <w:tcW w:w="11766" w:type="dxa"/>
            <w:gridSpan w:val="2"/>
          </w:tcPr>
          <w:p w14:paraId="76707569" w14:textId="3C64187B" w:rsidR="00406992" w:rsidRPr="00A82ED0" w:rsidRDefault="00406992" w:rsidP="00B004BF">
            <w:pPr>
              <w:spacing w:before="120" w:after="120"/>
              <w:rPr>
                <w:rFonts w:ascii="Times New Roman" w:hAnsi="Times New Roman" w:cs="Times New Roman"/>
              </w:rPr>
            </w:pPr>
            <w:r w:rsidRPr="00A82ED0">
              <w:rPr>
                <w:rFonts w:ascii="Times New Roman" w:hAnsi="Times New Roman" w:cs="Times New Roman"/>
              </w:rPr>
              <w:t xml:space="preserve">Pretendentam ir saprotams nolikuma </w:t>
            </w:r>
            <w:r>
              <w:rPr>
                <w:rFonts w:ascii="Times New Roman" w:hAnsi="Times New Roman" w:cs="Times New Roman"/>
              </w:rPr>
              <w:t>4</w:t>
            </w:r>
            <w:r w:rsidRPr="00A82ED0">
              <w:rPr>
                <w:rFonts w:ascii="Times New Roman" w:hAnsi="Times New Roman" w:cs="Times New Roman"/>
              </w:rPr>
              <w:t>.pielikums “</w:t>
            </w:r>
            <w:r>
              <w:rPr>
                <w:rFonts w:ascii="Times New Roman" w:hAnsi="Times New Roman" w:cs="Times New Roman"/>
              </w:rPr>
              <w:t>Tehniskais piedāvājums</w:t>
            </w:r>
            <w:r w:rsidRPr="00A82ED0">
              <w:rPr>
                <w:rFonts w:ascii="Times New Roman" w:hAnsi="Times New Roman" w:cs="Times New Roman"/>
              </w:rPr>
              <w:t xml:space="preserve">” un nolikuma </w:t>
            </w:r>
            <w:r>
              <w:rPr>
                <w:rFonts w:ascii="Times New Roman" w:hAnsi="Times New Roman" w:cs="Times New Roman"/>
              </w:rPr>
              <w:t>5</w:t>
            </w:r>
            <w:r w:rsidRPr="00A82ED0">
              <w:rPr>
                <w:rFonts w:ascii="Times New Roman" w:hAnsi="Times New Roman" w:cs="Times New Roman"/>
              </w:rPr>
              <w:t xml:space="preserve">.pielikums “Līguma projekts” un apņemas to izpildīt. </w:t>
            </w:r>
          </w:p>
        </w:tc>
        <w:tc>
          <w:tcPr>
            <w:tcW w:w="1134" w:type="dxa"/>
          </w:tcPr>
          <w:p w14:paraId="535533AE" w14:textId="77777777" w:rsidR="00406992" w:rsidRPr="00A82ED0" w:rsidRDefault="00406992" w:rsidP="00B004BF">
            <w:pPr>
              <w:spacing w:before="120" w:after="120"/>
              <w:rPr>
                <w:rFonts w:ascii="Times New Roman" w:hAnsi="Times New Roman" w:cs="Times New Roman"/>
              </w:rPr>
            </w:pPr>
          </w:p>
        </w:tc>
      </w:tr>
      <w:tr w:rsidR="00406992" w:rsidRPr="00334B06" w14:paraId="798B1434" w14:textId="77777777" w:rsidTr="00B004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5"/>
        </w:trPr>
        <w:tc>
          <w:tcPr>
            <w:tcW w:w="1959" w:type="dxa"/>
          </w:tcPr>
          <w:p w14:paraId="22FDD09A" w14:textId="77777777" w:rsidR="00406992" w:rsidRPr="00334B06" w:rsidRDefault="00406992" w:rsidP="00B004BF">
            <w:pPr>
              <w:rPr>
                <w:rFonts w:ascii="Times New Roman" w:hAnsi="Times New Roman" w:cs="Times New Roman"/>
                <w:bCs/>
              </w:rPr>
            </w:pPr>
          </w:p>
          <w:p w14:paraId="7E385FF6" w14:textId="77777777" w:rsidR="00406992" w:rsidRPr="00334B06" w:rsidRDefault="00406992" w:rsidP="00B004BF">
            <w:pPr>
              <w:rPr>
                <w:rFonts w:ascii="Times New Roman" w:hAnsi="Times New Roman" w:cs="Times New Roman"/>
                <w:bCs/>
              </w:rPr>
            </w:pPr>
            <w:r w:rsidRPr="00334B06">
              <w:rPr>
                <w:rFonts w:ascii="Times New Roman" w:hAnsi="Times New Roman" w:cs="Times New Roman"/>
                <w:bCs/>
              </w:rPr>
              <w:t>Pretendenta pārstāvis</w:t>
            </w:r>
          </w:p>
        </w:tc>
        <w:tc>
          <w:tcPr>
            <w:tcW w:w="10941" w:type="dxa"/>
            <w:gridSpan w:val="2"/>
            <w:tcBorders>
              <w:bottom w:val="single" w:sz="4" w:space="0" w:color="auto"/>
            </w:tcBorders>
          </w:tcPr>
          <w:p w14:paraId="53C64D2A" w14:textId="77777777" w:rsidR="00406992" w:rsidRPr="00334B06" w:rsidRDefault="00406992" w:rsidP="00B004BF">
            <w:pPr>
              <w:rPr>
                <w:rFonts w:ascii="Times New Roman" w:hAnsi="Times New Roman" w:cs="Times New Roman"/>
                <w:bCs/>
              </w:rPr>
            </w:pPr>
          </w:p>
        </w:tc>
      </w:tr>
      <w:tr w:rsidR="00406992" w:rsidRPr="00334B06" w14:paraId="2CAFBF11" w14:textId="77777777" w:rsidTr="00B004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7"/>
        </w:trPr>
        <w:tc>
          <w:tcPr>
            <w:tcW w:w="1959" w:type="dxa"/>
          </w:tcPr>
          <w:p w14:paraId="679307D3" w14:textId="77777777" w:rsidR="00406992" w:rsidRPr="00334B06" w:rsidRDefault="00406992" w:rsidP="00B004BF">
            <w:pPr>
              <w:rPr>
                <w:rFonts w:ascii="Times New Roman" w:hAnsi="Times New Roman" w:cs="Times New Roman"/>
                <w:bCs/>
              </w:rPr>
            </w:pPr>
          </w:p>
        </w:tc>
        <w:tc>
          <w:tcPr>
            <w:tcW w:w="10941" w:type="dxa"/>
            <w:gridSpan w:val="2"/>
          </w:tcPr>
          <w:p w14:paraId="0EA00A17" w14:textId="77777777" w:rsidR="00406992" w:rsidRPr="00334B06" w:rsidRDefault="00406992" w:rsidP="00B004BF">
            <w:pPr>
              <w:rPr>
                <w:rFonts w:ascii="Times New Roman" w:hAnsi="Times New Roman" w:cs="Times New Roman"/>
                <w:bCs/>
              </w:rPr>
            </w:pPr>
            <w:r w:rsidRPr="00334B06">
              <w:rPr>
                <w:rFonts w:ascii="Times New Roman" w:hAnsi="Times New Roman" w:cs="Times New Roman"/>
                <w:bCs/>
              </w:rPr>
              <w:t>(amats, paraksts, vārds, uzvārds)</w:t>
            </w:r>
          </w:p>
        </w:tc>
      </w:tr>
    </w:tbl>
    <w:p w14:paraId="57B5D80D" w14:textId="77777777" w:rsidR="00E3513F" w:rsidRPr="009E0D79" w:rsidRDefault="00E3513F" w:rsidP="005A0332">
      <w:pPr>
        <w:rPr>
          <w:rFonts w:ascii="Times New Roman" w:hAnsi="Times New Roman" w:cs="Times New Roman"/>
        </w:rPr>
      </w:pPr>
    </w:p>
    <w:p w14:paraId="75E9DF21" w14:textId="77777777" w:rsidR="00477A09" w:rsidRPr="00BD01B3" w:rsidRDefault="00477A09" w:rsidP="007729B4">
      <w:pPr>
        <w:sectPr w:rsidR="00477A09" w:rsidRPr="00BD01B3" w:rsidSect="0002250A">
          <w:pgSz w:w="16838" w:h="11906" w:orient="landscape" w:code="9"/>
          <w:pgMar w:top="1701" w:right="1134" w:bottom="1134" w:left="1134" w:header="709" w:footer="709" w:gutter="0"/>
          <w:cols w:space="708"/>
          <w:docGrid w:linePitch="360"/>
        </w:sectPr>
      </w:pPr>
    </w:p>
    <w:p w14:paraId="7C023B1F" w14:textId="6AFC7014" w:rsidR="00956AF8" w:rsidRPr="00277EDB" w:rsidRDefault="00956AF8" w:rsidP="009231C0">
      <w:pPr>
        <w:spacing w:after="0" w:line="240" w:lineRule="auto"/>
        <w:jc w:val="right"/>
        <w:rPr>
          <w:rFonts w:ascii="Times New Roman" w:eastAsia="Times New Roman" w:hAnsi="Times New Roman" w:cs="Times New Roman"/>
          <w:bCs/>
          <w:kern w:val="0"/>
          <w:sz w:val="24"/>
          <w:szCs w:val="24"/>
          <w14:ligatures w14:val="none"/>
        </w:rPr>
      </w:pPr>
      <w:r w:rsidRPr="00277EDB">
        <w:rPr>
          <w:rFonts w:ascii="Times New Roman" w:eastAsia="Times New Roman" w:hAnsi="Times New Roman" w:cs="Times New Roman"/>
          <w:bCs/>
          <w:kern w:val="0"/>
          <w:sz w:val="24"/>
          <w:szCs w:val="24"/>
          <w14:ligatures w14:val="none"/>
        </w:rPr>
        <w:lastRenderedPageBreak/>
        <w:t xml:space="preserve">5. </w:t>
      </w:r>
      <w:r w:rsidR="00277EDB" w:rsidRPr="00277EDB">
        <w:rPr>
          <w:rFonts w:ascii="Times New Roman" w:eastAsia="Times New Roman" w:hAnsi="Times New Roman" w:cs="Times New Roman"/>
          <w:bCs/>
          <w:kern w:val="0"/>
          <w:sz w:val="24"/>
          <w:szCs w:val="24"/>
          <w14:ligatures w14:val="none"/>
        </w:rPr>
        <w:t>pielikums</w:t>
      </w:r>
    </w:p>
    <w:p w14:paraId="3803A4C1" w14:textId="77777777" w:rsidR="00277EDB" w:rsidRDefault="00277EDB" w:rsidP="008202A1">
      <w:pPr>
        <w:spacing w:after="0" w:line="240" w:lineRule="auto"/>
        <w:jc w:val="center"/>
        <w:rPr>
          <w:rFonts w:ascii="Times New Roman" w:eastAsia="Times New Roman" w:hAnsi="Times New Roman" w:cs="Times New Roman"/>
          <w:b/>
          <w:kern w:val="0"/>
          <w:sz w:val="28"/>
          <w:szCs w:val="24"/>
          <w14:ligatures w14:val="none"/>
        </w:rPr>
      </w:pPr>
    </w:p>
    <w:p w14:paraId="0C2A6C93" w14:textId="4EDFD52F" w:rsidR="008202A1" w:rsidRPr="00620146" w:rsidRDefault="008202A1" w:rsidP="008202A1">
      <w:pPr>
        <w:spacing w:after="0" w:line="240" w:lineRule="auto"/>
        <w:jc w:val="center"/>
        <w:rPr>
          <w:rFonts w:ascii="Times New Roman" w:eastAsia="Times New Roman" w:hAnsi="Times New Roman" w:cs="Times New Roman"/>
          <w:b/>
          <w:kern w:val="0"/>
          <w:sz w:val="28"/>
          <w:szCs w:val="24"/>
          <w14:ligatures w14:val="none"/>
        </w:rPr>
      </w:pPr>
      <w:r>
        <w:rPr>
          <w:rFonts w:ascii="Times New Roman" w:eastAsia="Times New Roman" w:hAnsi="Times New Roman" w:cs="Times New Roman"/>
          <w:b/>
          <w:kern w:val="0"/>
          <w:sz w:val="28"/>
          <w:szCs w:val="24"/>
          <w14:ligatures w14:val="none"/>
        </w:rPr>
        <w:t xml:space="preserve">IEPIRKUMA </w:t>
      </w:r>
      <w:r w:rsidRPr="00620146">
        <w:rPr>
          <w:rFonts w:ascii="Times New Roman" w:eastAsia="Times New Roman" w:hAnsi="Times New Roman" w:cs="Times New Roman"/>
          <w:b/>
          <w:kern w:val="0"/>
          <w:sz w:val="28"/>
          <w:szCs w:val="24"/>
          <w14:ligatures w14:val="none"/>
        </w:rPr>
        <w:t xml:space="preserve"> LĪGUM</w:t>
      </w:r>
      <w:r w:rsidR="00956AF8">
        <w:rPr>
          <w:rFonts w:ascii="Times New Roman" w:eastAsia="Times New Roman" w:hAnsi="Times New Roman" w:cs="Times New Roman"/>
          <w:b/>
          <w:kern w:val="0"/>
          <w:sz w:val="28"/>
          <w:szCs w:val="24"/>
          <w14:ligatures w14:val="none"/>
        </w:rPr>
        <w:t>A PROJEKTS</w:t>
      </w:r>
    </w:p>
    <w:p w14:paraId="31D4F421" w14:textId="2AC9D56D" w:rsidR="00DB2BC8" w:rsidRPr="00DB2BC8" w:rsidRDefault="00DB2BC8" w:rsidP="00DB2BC8">
      <w:pPr>
        <w:spacing w:after="0"/>
        <w:jc w:val="center"/>
        <w:rPr>
          <w:rFonts w:ascii="Times New Roman" w:hAnsi="Times New Roman" w:cs="Times New Roman"/>
          <w:sz w:val="24"/>
          <w:szCs w:val="24"/>
        </w:rPr>
      </w:pPr>
      <w:r w:rsidRPr="00DB2BC8">
        <w:rPr>
          <w:rFonts w:ascii="Times New Roman" w:hAnsi="Times New Roman" w:cs="Times New Roman"/>
          <w:sz w:val="24"/>
          <w:szCs w:val="24"/>
        </w:rPr>
        <w:t>“</w:t>
      </w:r>
      <w:r w:rsidR="00C173AD" w:rsidRPr="00C173AD">
        <w:rPr>
          <w:rFonts w:ascii="Times New Roman" w:hAnsi="Times New Roman" w:cs="Times New Roman"/>
          <w:b/>
          <w:bCs/>
          <w:sz w:val="24"/>
          <w:szCs w:val="24"/>
        </w:rPr>
        <w:t>Tautas tērpu un audumu iegāde Jēkabpils novada Kultūras pārvaldes amatiermākslas kolektīviem</w:t>
      </w:r>
      <w:r w:rsidRPr="00DB2BC8">
        <w:rPr>
          <w:rFonts w:ascii="Times New Roman" w:hAnsi="Times New Roman" w:cs="Times New Roman"/>
          <w:sz w:val="24"/>
          <w:szCs w:val="24"/>
        </w:rPr>
        <w:t>”</w:t>
      </w:r>
    </w:p>
    <w:p w14:paraId="5293F561" w14:textId="16A9ADAB" w:rsidR="008202A1" w:rsidRPr="00001F6D" w:rsidRDefault="002D3159" w:rsidP="00F90724">
      <w:pPr>
        <w:spacing w:after="0"/>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w:t>
      </w:r>
      <w:r w:rsidRPr="00956AF8">
        <w:rPr>
          <w:rFonts w:ascii="Times New Roman" w:eastAsia="Times New Roman" w:hAnsi="Times New Roman" w:cs="Times New Roman"/>
          <w:i/>
          <w:iCs/>
          <w:kern w:val="0"/>
          <w14:ligatures w14:val="none"/>
        </w:rPr>
        <w:t xml:space="preserve">Identifikācijas Nr. JNP </w:t>
      </w:r>
      <w:r w:rsidR="00BB68B5">
        <w:rPr>
          <w:rFonts w:ascii="Times New Roman" w:eastAsia="Times New Roman" w:hAnsi="Times New Roman" w:cs="Times New Roman"/>
          <w:i/>
          <w:iCs/>
          <w:kern w:val="0"/>
          <w14:ligatures w14:val="none"/>
        </w:rPr>
        <w:t>2026/76</w:t>
      </w:r>
      <w:r>
        <w:rPr>
          <w:rFonts w:ascii="Times New Roman" w:eastAsia="Times New Roman" w:hAnsi="Times New Roman" w:cs="Times New Roman"/>
          <w:kern w:val="0"/>
          <w:sz w:val="24"/>
          <w:szCs w:val="24"/>
          <w14:ligatures w14:val="none"/>
        </w:rPr>
        <w:t>)</w:t>
      </w:r>
    </w:p>
    <w:p w14:paraId="62A43AB8" w14:textId="77777777" w:rsidR="008202A1" w:rsidRPr="00001F6D" w:rsidRDefault="008202A1" w:rsidP="00001F6D">
      <w:pPr>
        <w:rPr>
          <w:rFonts w:ascii="Times New Roman" w:eastAsia="Times New Roman" w:hAnsi="Times New Roman" w:cs="Times New Roman"/>
          <w:kern w:val="0"/>
          <w:sz w:val="24"/>
          <w:szCs w:val="24"/>
          <w14:ligatures w14:val="none"/>
        </w:rPr>
      </w:pPr>
      <w:r w:rsidRPr="00001F6D">
        <w:rPr>
          <w:rFonts w:ascii="Times New Roman" w:eastAsia="Times New Roman" w:hAnsi="Times New Roman" w:cs="Times New Roman"/>
          <w:kern w:val="0"/>
          <w:sz w:val="24"/>
          <w:szCs w:val="24"/>
          <w14:ligatures w14:val="none"/>
        </w:rPr>
        <w:t>Jēkabpilī, Jēkabpils novadā</w:t>
      </w:r>
      <w:r w:rsidRPr="00001F6D">
        <w:rPr>
          <w:rFonts w:ascii="Times New Roman" w:eastAsia="Times New Roman" w:hAnsi="Times New Roman" w:cs="Times New Roman"/>
          <w:kern w:val="0"/>
          <w:sz w:val="24"/>
          <w:szCs w:val="24"/>
          <w14:ligatures w14:val="none"/>
        </w:rPr>
        <w:tab/>
      </w:r>
      <w:r w:rsidRPr="00001F6D">
        <w:rPr>
          <w:rFonts w:ascii="Times New Roman" w:eastAsia="Times New Roman" w:hAnsi="Times New Roman" w:cs="Times New Roman"/>
          <w:kern w:val="0"/>
          <w:sz w:val="24"/>
          <w:szCs w:val="24"/>
          <w14:ligatures w14:val="none"/>
        </w:rPr>
        <w:tab/>
      </w:r>
      <w:r w:rsidRPr="00001F6D">
        <w:rPr>
          <w:rFonts w:ascii="Times New Roman" w:eastAsia="Times New Roman" w:hAnsi="Times New Roman" w:cs="Times New Roman"/>
          <w:kern w:val="0"/>
          <w:sz w:val="24"/>
          <w:szCs w:val="24"/>
          <w14:ligatures w14:val="none"/>
        </w:rPr>
        <w:tab/>
      </w:r>
      <w:r w:rsidRPr="00001F6D">
        <w:rPr>
          <w:rFonts w:ascii="Times New Roman" w:eastAsia="Times New Roman" w:hAnsi="Times New Roman" w:cs="Times New Roman"/>
          <w:kern w:val="0"/>
          <w:sz w:val="24"/>
          <w:szCs w:val="24"/>
          <w14:ligatures w14:val="none"/>
        </w:rPr>
        <w:tab/>
        <w:t xml:space="preserve">                  20___.gada ___.______</w:t>
      </w:r>
    </w:p>
    <w:p w14:paraId="516D91F0" w14:textId="77777777" w:rsidR="008202A1" w:rsidRPr="00001F6D" w:rsidRDefault="008202A1" w:rsidP="00001F6D">
      <w:pPr>
        <w:jc w:val="right"/>
        <w:rPr>
          <w:rFonts w:ascii="Times New Roman" w:eastAsia="Times New Roman" w:hAnsi="Times New Roman" w:cs="Times New Roman"/>
          <w:i/>
          <w:iCs/>
          <w:kern w:val="0"/>
          <w:sz w:val="24"/>
          <w:szCs w:val="24"/>
          <w14:ligatures w14:val="none"/>
        </w:rPr>
      </w:pPr>
      <w:r w:rsidRPr="00F548D1">
        <w:rPr>
          <w:rFonts w:ascii="Times New Roman" w:eastAsia="Calibri" w:hAnsi="Times New Roman" w:cs="Times New Roman"/>
          <w:kern w:val="0"/>
          <w:sz w:val="24"/>
          <w:szCs w:val="24"/>
          <w14:ligatures w14:val="none"/>
        </w:rPr>
        <w:t>Vai elektroniski parakstīts.</w:t>
      </w:r>
    </w:p>
    <w:p w14:paraId="73849002" w14:textId="74B5902A" w:rsidR="008202A1" w:rsidRPr="00001F6D" w:rsidRDefault="008202A1" w:rsidP="00277EDB">
      <w:pPr>
        <w:spacing w:after="0"/>
        <w:ind w:firstLine="720"/>
        <w:jc w:val="both"/>
        <w:rPr>
          <w:rFonts w:ascii="Times New Roman" w:eastAsia="Times New Roman" w:hAnsi="Times New Roman" w:cs="Times New Roman"/>
          <w:kern w:val="0"/>
          <w:sz w:val="24"/>
          <w:szCs w:val="24"/>
          <w14:ligatures w14:val="none"/>
        </w:rPr>
      </w:pPr>
      <w:r w:rsidRPr="00001F6D">
        <w:rPr>
          <w:rFonts w:ascii="Times New Roman" w:eastAsia="Times New Roman" w:hAnsi="Times New Roman" w:cs="Times New Roman"/>
          <w:b/>
          <w:kern w:val="0"/>
          <w:sz w:val="24"/>
          <w:szCs w:val="24"/>
          <w14:ligatures w14:val="none"/>
        </w:rPr>
        <w:t>Jēkabpils novada pašvaldība</w:t>
      </w:r>
      <w:r w:rsidRPr="00001F6D">
        <w:rPr>
          <w:rFonts w:ascii="Times New Roman" w:eastAsia="Times New Roman" w:hAnsi="Times New Roman" w:cs="Times New Roman"/>
          <w:kern w:val="0"/>
          <w:sz w:val="24"/>
          <w:szCs w:val="24"/>
          <w14:ligatures w14:val="none"/>
        </w:rPr>
        <w:t xml:space="preserve">, reģistrācijas Nr._______, </w:t>
      </w:r>
      <w:r w:rsidRPr="00001F6D">
        <w:rPr>
          <w:rFonts w:ascii="Times New Roman" w:eastAsia="Times New Roman" w:hAnsi="Times New Roman" w:cs="Times New Roman"/>
          <w:kern w:val="0"/>
          <w:sz w:val="24"/>
          <w:szCs w:val="24"/>
          <w:lang w:eastAsia="ar-SA"/>
          <w14:ligatures w14:val="none"/>
        </w:rPr>
        <w:t xml:space="preserve">tās &lt;amats, Vārds, Uzvārds&gt; personā, kurš rīkojas uz Pašvaldību likuma un Jēkabpils novada pašvaldības nolikuma pamata, turpmāk - </w:t>
      </w:r>
      <w:r w:rsidR="00130B5C" w:rsidRPr="00001F6D">
        <w:rPr>
          <w:rFonts w:ascii="Times New Roman" w:eastAsia="Times New Roman" w:hAnsi="Times New Roman" w:cs="Times New Roman"/>
          <w:b/>
          <w:kern w:val="0"/>
          <w:sz w:val="24"/>
          <w:szCs w:val="24"/>
          <w:lang w:eastAsia="ar-SA"/>
          <w14:ligatures w14:val="none"/>
        </w:rPr>
        <w:t>Pasūtītājs</w:t>
      </w:r>
      <w:r w:rsidRPr="00001F6D">
        <w:rPr>
          <w:rFonts w:ascii="Times New Roman" w:eastAsia="Times New Roman" w:hAnsi="Times New Roman" w:cs="Times New Roman"/>
          <w:bCs/>
          <w:kern w:val="0"/>
          <w:sz w:val="24"/>
          <w:szCs w:val="24"/>
          <w:lang w:eastAsia="ar-SA"/>
          <w14:ligatures w14:val="none"/>
        </w:rPr>
        <w:t>,</w:t>
      </w:r>
      <w:r w:rsidRPr="00001F6D">
        <w:rPr>
          <w:rFonts w:ascii="Times New Roman" w:eastAsia="Times New Roman" w:hAnsi="Times New Roman" w:cs="Times New Roman"/>
          <w:kern w:val="0"/>
          <w:sz w:val="24"/>
          <w:szCs w:val="24"/>
          <w:lang w:eastAsia="ar-SA"/>
          <w14:ligatures w14:val="none"/>
        </w:rPr>
        <w:t xml:space="preserve"> no vienas puses, </w:t>
      </w:r>
      <w:r w:rsidRPr="00001F6D">
        <w:rPr>
          <w:rFonts w:ascii="Times New Roman" w:eastAsia="Times New Roman" w:hAnsi="Times New Roman" w:cs="Times New Roman"/>
          <w:kern w:val="0"/>
          <w:sz w:val="24"/>
          <w:szCs w:val="24"/>
          <w14:ligatures w14:val="none"/>
        </w:rPr>
        <w:t xml:space="preserve">un </w:t>
      </w:r>
    </w:p>
    <w:p w14:paraId="062E76CD" w14:textId="77777777" w:rsidR="00AA0D80" w:rsidRDefault="008202A1" w:rsidP="00277EDB">
      <w:pPr>
        <w:spacing w:after="0"/>
        <w:ind w:firstLine="720"/>
        <w:jc w:val="both"/>
        <w:rPr>
          <w:rFonts w:ascii="Times New Roman" w:eastAsia="Arial Unicode MS" w:hAnsi="Times New Roman" w:cs="Times New Roman"/>
          <w:kern w:val="0"/>
          <w:sz w:val="24"/>
          <w:szCs w:val="24"/>
          <w14:ligatures w14:val="none"/>
        </w:rPr>
      </w:pPr>
      <w:r w:rsidRPr="00001F6D">
        <w:rPr>
          <w:rFonts w:ascii="Times New Roman" w:eastAsia="Times New Roman" w:hAnsi="Times New Roman" w:cs="Times New Roman"/>
          <w:bCs/>
          <w:i/>
          <w:kern w:val="0"/>
          <w:sz w:val="24"/>
          <w:szCs w:val="24"/>
          <w14:ligatures w14:val="none"/>
        </w:rPr>
        <w:t>/Pretendenta nosaukums</w:t>
      </w:r>
      <w:r w:rsidRPr="00001F6D">
        <w:rPr>
          <w:rFonts w:ascii="Times New Roman" w:eastAsia="Times New Roman" w:hAnsi="Times New Roman" w:cs="Times New Roman"/>
          <w:b/>
          <w:bCs/>
          <w:i/>
          <w:kern w:val="0"/>
          <w:sz w:val="24"/>
          <w:szCs w:val="24"/>
          <w14:ligatures w14:val="none"/>
        </w:rPr>
        <w:t>/</w:t>
      </w:r>
      <w:r w:rsidRPr="00001F6D">
        <w:rPr>
          <w:rFonts w:ascii="Times New Roman" w:eastAsia="Times New Roman" w:hAnsi="Times New Roman" w:cs="Times New Roman"/>
          <w:bCs/>
          <w:kern w:val="0"/>
          <w:sz w:val="24"/>
          <w:szCs w:val="24"/>
          <w14:ligatures w14:val="none"/>
        </w:rPr>
        <w:t>,</w:t>
      </w:r>
      <w:r w:rsidRPr="00001F6D">
        <w:rPr>
          <w:rFonts w:ascii="Times New Roman" w:eastAsia="Times New Roman" w:hAnsi="Times New Roman" w:cs="Times New Roman"/>
          <w:b/>
          <w:kern w:val="0"/>
          <w:sz w:val="24"/>
          <w:szCs w:val="24"/>
          <w14:ligatures w14:val="none"/>
        </w:rPr>
        <w:t xml:space="preserve"> </w:t>
      </w:r>
      <w:r w:rsidRPr="00001F6D">
        <w:rPr>
          <w:rFonts w:ascii="Times New Roman" w:eastAsia="Times New Roman" w:hAnsi="Times New Roman" w:cs="Times New Roman"/>
          <w:bCs/>
          <w:kern w:val="0"/>
          <w:sz w:val="24"/>
          <w:szCs w:val="24"/>
          <w14:ligatures w14:val="none"/>
        </w:rPr>
        <w:t>reģistrācijas Nr.</w:t>
      </w:r>
      <w:r w:rsidRPr="00001F6D">
        <w:rPr>
          <w:rFonts w:ascii="Times New Roman" w:eastAsia="Times New Roman" w:hAnsi="Times New Roman" w:cs="Times New Roman"/>
          <w:kern w:val="0"/>
          <w:sz w:val="24"/>
          <w:szCs w:val="24"/>
          <w14:ligatures w14:val="none"/>
        </w:rPr>
        <w:t xml:space="preserve">__________, </w:t>
      </w:r>
      <w:r w:rsidRPr="00001F6D">
        <w:rPr>
          <w:rFonts w:ascii="Times New Roman" w:eastAsia="Arial Unicode MS" w:hAnsi="Times New Roman" w:cs="Times New Roman"/>
          <w:kern w:val="0"/>
          <w:sz w:val="24"/>
          <w:szCs w:val="24"/>
          <w14:ligatures w14:val="none"/>
        </w:rPr>
        <w:t xml:space="preserve">kura vārdā saskaņā ar statūtiem rīkojas _______________ turpmāk – </w:t>
      </w:r>
      <w:r w:rsidR="00730E6E">
        <w:rPr>
          <w:rFonts w:ascii="Times New Roman" w:eastAsia="Arial Unicode MS" w:hAnsi="Times New Roman" w:cs="Times New Roman"/>
          <w:b/>
          <w:bCs/>
          <w:kern w:val="0"/>
          <w:sz w:val="24"/>
          <w:szCs w:val="24"/>
          <w14:ligatures w14:val="none"/>
        </w:rPr>
        <w:t>Izpildītāj</w:t>
      </w:r>
      <w:r w:rsidR="00CE3CF0" w:rsidRPr="00001F6D">
        <w:rPr>
          <w:rFonts w:ascii="Times New Roman" w:eastAsia="Arial Unicode MS" w:hAnsi="Times New Roman" w:cs="Times New Roman"/>
          <w:b/>
          <w:bCs/>
          <w:kern w:val="0"/>
          <w:sz w:val="24"/>
          <w:szCs w:val="24"/>
          <w14:ligatures w14:val="none"/>
        </w:rPr>
        <w:t>s</w:t>
      </w:r>
      <w:r w:rsidRPr="00001F6D">
        <w:rPr>
          <w:rFonts w:ascii="Times New Roman" w:eastAsia="Arial Unicode MS" w:hAnsi="Times New Roman" w:cs="Times New Roman"/>
          <w:b/>
          <w:bCs/>
          <w:kern w:val="0"/>
          <w:sz w:val="24"/>
          <w:szCs w:val="24"/>
          <w14:ligatures w14:val="none"/>
        </w:rPr>
        <w:t xml:space="preserve"> </w:t>
      </w:r>
      <w:r w:rsidRPr="00001F6D">
        <w:rPr>
          <w:rFonts w:ascii="Times New Roman" w:eastAsia="Arial Unicode MS" w:hAnsi="Times New Roman" w:cs="Times New Roman"/>
          <w:kern w:val="0"/>
          <w:sz w:val="24"/>
          <w:szCs w:val="24"/>
          <w14:ligatures w14:val="none"/>
        </w:rPr>
        <w:t xml:space="preserve">, no otras puses, turpmāk abi kopā – Puses, bet katrs atsevišķi – Puse, </w:t>
      </w:r>
    </w:p>
    <w:p w14:paraId="3F95852D" w14:textId="2794F7FC" w:rsidR="008202A1" w:rsidRDefault="008202A1" w:rsidP="00277EDB">
      <w:pPr>
        <w:spacing w:after="0"/>
        <w:ind w:firstLine="720"/>
        <w:jc w:val="both"/>
        <w:rPr>
          <w:rFonts w:ascii="Times New Roman" w:eastAsia="Arial Unicode MS" w:hAnsi="Times New Roman" w:cs="Times New Roman"/>
          <w:kern w:val="0"/>
          <w:sz w:val="24"/>
          <w:szCs w:val="24"/>
          <w14:ligatures w14:val="none"/>
        </w:rPr>
      </w:pPr>
      <w:r w:rsidRPr="00001F6D">
        <w:rPr>
          <w:rFonts w:ascii="Times New Roman" w:eastAsia="Times New Roman" w:hAnsi="Times New Roman" w:cs="Times New Roman"/>
          <w:kern w:val="0"/>
          <w:sz w:val="24"/>
          <w:szCs w:val="24"/>
          <w14:ligatures w14:val="none"/>
        </w:rPr>
        <w:t xml:space="preserve">pamatojoties uz Jēkabpils novada Iepirkuma komisijas ____________. lēmumu (protokols Nr.__) par iepirkuma </w:t>
      </w:r>
      <w:r w:rsidRPr="00001F6D">
        <w:rPr>
          <w:rFonts w:ascii="Times New Roman" w:hAnsi="Times New Roman" w:cs="Times New Roman"/>
          <w:sz w:val="24"/>
          <w:szCs w:val="24"/>
        </w:rPr>
        <w:t>“</w:t>
      </w:r>
      <w:r w:rsidR="00C173AD" w:rsidRPr="00C173AD">
        <w:rPr>
          <w:rFonts w:ascii="Times New Roman" w:hAnsi="Times New Roman" w:cs="Times New Roman"/>
          <w:color w:val="000000"/>
          <w:sz w:val="24"/>
          <w:szCs w:val="24"/>
          <w:shd w:val="clear" w:color="auto" w:fill="FFFFFF"/>
        </w:rPr>
        <w:t>Tautas tērpu un audumu iegāde Jēkabpils novada Kultūras pārvaldes amatiermākslas kolektīviem</w:t>
      </w:r>
      <w:r w:rsidRPr="00001F6D">
        <w:rPr>
          <w:rFonts w:ascii="Times New Roman" w:eastAsia="Times New Roman" w:hAnsi="Times New Roman" w:cs="Times New Roman"/>
          <w:kern w:val="0"/>
          <w:sz w:val="24"/>
          <w:szCs w:val="24"/>
          <w14:ligatures w14:val="none"/>
        </w:rPr>
        <w:t xml:space="preserve">”, ID Nr. JNP </w:t>
      </w:r>
      <w:r w:rsidR="00BB68B5">
        <w:rPr>
          <w:rFonts w:ascii="Times New Roman" w:eastAsia="Times New Roman" w:hAnsi="Times New Roman" w:cs="Times New Roman"/>
          <w:kern w:val="0"/>
          <w:sz w:val="24"/>
          <w:szCs w:val="24"/>
          <w14:ligatures w14:val="none"/>
        </w:rPr>
        <w:t>2026/76</w:t>
      </w:r>
      <w:r w:rsidR="0069759F">
        <w:rPr>
          <w:rFonts w:ascii="Times New Roman" w:eastAsia="Times New Roman" w:hAnsi="Times New Roman" w:cs="Times New Roman"/>
          <w:kern w:val="0"/>
          <w:sz w:val="24"/>
          <w:szCs w:val="24"/>
          <w14:ligatures w14:val="none"/>
        </w:rPr>
        <w:t xml:space="preserve">, </w:t>
      </w:r>
      <w:r w:rsidRPr="00001F6D">
        <w:rPr>
          <w:rFonts w:ascii="Times New Roman" w:eastAsia="Times New Roman" w:hAnsi="Times New Roman" w:cs="Times New Roman"/>
          <w:bCs/>
          <w:kern w:val="0"/>
          <w:sz w:val="24"/>
          <w:szCs w:val="24"/>
          <w14:ligatures w14:val="none"/>
        </w:rPr>
        <w:t>turpmāk - Iepirkums</w:t>
      </w:r>
      <w:r w:rsidRPr="00001F6D">
        <w:rPr>
          <w:rFonts w:ascii="Times New Roman" w:eastAsia="Times New Roman" w:hAnsi="Times New Roman" w:cs="Times New Roman"/>
          <w:kern w:val="0"/>
          <w:sz w:val="24"/>
          <w:szCs w:val="24"/>
          <w14:ligatures w14:val="none"/>
        </w:rPr>
        <w:t xml:space="preserve">, rezultātiem, pamatojoties uz </w:t>
      </w:r>
      <w:r w:rsidR="006F3B1D">
        <w:rPr>
          <w:rFonts w:ascii="Times New Roman" w:eastAsia="Times New Roman" w:hAnsi="Times New Roman" w:cs="Times New Roman"/>
          <w:kern w:val="0"/>
          <w:sz w:val="24"/>
          <w:szCs w:val="24"/>
          <w14:ligatures w14:val="none"/>
        </w:rPr>
        <w:t>Piegādātāja</w:t>
      </w:r>
      <w:r w:rsidRPr="00001F6D">
        <w:rPr>
          <w:rFonts w:ascii="Times New Roman" w:eastAsia="Times New Roman" w:hAnsi="Times New Roman" w:cs="Times New Roman"/>
          <w:kern w:val="0"/>
          <w:sz w:val="24"/>
          <w:szCs w:val="24"/>
          <w14:ligatures w14:val="none"/>
        </w:rPr>
        <w:t xml:space="preserve"> iesniegto piedāvājumu Iepirkumā, noslēdz iepirkuma līgumu, turpmāk - Līgums, par:</w:t>
      </w:r>
      <w:r w:rsidRPr="00001F6D">
        <w:rPr>
          <w:rFonts w:ascii="Times New Roman" w:eastAsia="Arial Unicode MS" w:hAnsi="Times New Roman" w:cs="Times New Roman"/>
          <w:kern w:val="0"/>
          <w:sz w:val="24"/>
          <w:szCs w:val="24"/>
          <w14:ligatures w14:val="none"/>
        </w:rPr>
        <w:t xml:space="preserve"> </w:t>
      </w:r>
    </w:p>
    <w:p w14:paraId="2BF73AEE" w14:textId="77777777" w:rsidR="000026EC" w:rsidRPr="00001F6D" w:rsidRDefault="000026EC" w:rsidP="00DB6A12">
      <w:pPr>
        <w:spacing w:after="0"/>
        <w:jc w:val="both"/>
        <w:rPr>
          <w:rFonts w:ascii="Times New Roman" w:eastAsia="Times New Roman" w:hAnsi="Times New Roman" w:cs="Times New Roman"/>
          <w:kern w:val="0"/>
          <w:sz w:val="24"/>
          <w:szCs w:val="24"/>
          <w14:ligatures w14:val="none"/>
        </w:rPr>
      </w:pPr>
    </w:p>
    <w:p w14:paraId="6622F147" w14:textId="7084872A" w:rsidR="008202A1" w:rsidRPr="00001F6D" w:rsidRDefault="008202A1" w:rsidP="00624A44">
      <w:pPr>
        <w:jc w:val="center"/>
        <w:rPr>
          <w:rFonts w:ascii="Times New Roman" w:eastAsia="Times New Roman" w:hAnsi="Times New Roman" w:cs="Times New Roman"/>
          <w:b/>
          <w:sz w:val="24"/>
          <w:szCs w:val="24"/>
        </w:rPr>
      </w:pPr>
      <w:r w:rsidRPr="00001F6D">
        <w:rPr>
          <w:rFonts w:ascii="Times New Roman" w:eastAsia="Times New Roman" w:hAnsi="Times New Roman" w:cs="Times New Roman"/>
          <w:b/>
          <w:sz w:val="24"/>
          <w:szCs w:val="24"/>
        </w:rPr>
        <w:t>1.</w:t>
      </w:r>
      <w:r w:rsidR="00CC23AE">
        <w:rPr>
          <w:rFonts w:ascii="Times New Roman" w:eastAsia="Times New Roman" w:hAnsi="Times New Roman" w:cs="Times New Roman"/>
          <w:b/>
          <w:sz w:val="24"/>
          <w:szCs w:val="24"/>
        </w:rPr>
        <w:t xml:space="preserve"> </w:t>
      </w:r>
      <w:r w:rsidRPr="00001F6D">
        <w:rPr>
          <w:rFonts w:ascii="Times New Roman" w:eastAsia="Times New Roman" w:hAnsi="Times New Roman" w:cs="Times New Roman"/>
          <w:b/>
          <w:sz w:val="24"/>
          <w:szCs w:val="24"/>
        </w:rPr>
        <w:t>L</w:t>
      </w:r>
      <w:r w:rsidR="00C67340">
        <w:rPr>
          <w:rFonts w:ascii="Times New Roman" w:eastAsia="Times New Roman" w:hAnsi="Times New Roman" w:cs="Times New Roman"/>
          <w:b/>
          <w:sz w:val="24"/>
          <w:szCs w:val="24"/>
        </w:rPr>
        <w:t>ĪGUMA PRIEKŠMETS</w:t>
      </w:r>
    </w:p>
    <w:p w14:paraId="1D214493" w14:textId="36EE73D2" w:rsidR="00AA0D80" w:rsidRDefault="008202A1" w:rsidP="00002A8D">
      <w:pPr>
        <w:spacing w:after="0"/>
        <w:ind w:left="426" w:right="-156" w:hanging="426"/>
        <w:jc w:val="both"/>
        <w:rPr>
          <w:rFonts w:ascii="Times New Roman" w:eastAsia="Times New Roman" w:hAnsi="Times New Roman" w:cs="Times New Roman"/>
          <w:bCs/>
          <w:sz w:val="24"/>
          <w:szCs w:val="24"/>
        </w:rPr>
      </w:pPr>
      <w:r w:rsidRPr="00001F6D">
        <w:rPr>
          <w:rFonts w:ascii="Times New Roman" w:eastAsia="Times New Roman" w:hAnsi="Times New Roman" w:cs="Times New Roman"/>
          <w:bCs/>
          <w:sz w:val="24"/>
          <w:szCs w:val="24"/>
        </w:rPr>
        <w:t xml:space="preserve">1.1. </w:t>
      </w:r>
      <w:r w:rsidR="00EA773C" w:rsidRPr="00EA773C">
        <w:rPr>
          <w:rFonts w:ascii="Times New Roman" w:eastAsia="Times New Roman" w:hAnsi="Times New Roman" w:cs="Times New Roman"/>
          <w:bCs/>
          <w:sz w:val="24"/>
          <w:szCs w:val="24"/>
        </w:rPr>
        <w:t xml:space="preserve">Pasūtītājs uzdod un </w:t>
      </w:r>
      <w:r w:rsidR="00EA773C">
        <w:rPr>
          <w:rFonts w:ascii="Times New Roman" w:eastAsia="Times New Roman" w:hAnsi="Times New Roman" w:cs="Times New Roman"/>
          <w:bCs/>
          <w:sz w:val="24"/>
          <w:szCs w:val="24"/>
        </w:rPr>
        <w:t>Izpildītājs</w:t>
      </w:r>
      <w:r w:rsidR="00EA773C" w:rsidRPr="00EA773C">
        <w:rPr>
          <w:rFonts w:ascii="Times New Roman" w:eastAsia="Times New Roman" w:hAnsi="Times New Roman" w:cs="Times New Roman"/>
          <w:bCs/>
          <w:sz w:val="24"/>
          <w:szCs w:val="24"/>
        </w:rPr>
        <w:t xml:space="preserve"> apņemas veikt ……….. (turpmāk – Prece) izgatavošanu un piegādi </w:t>
      </w:r>
      <w:r w:rsidR="006E770F" w:rsidRPr="00DB2BC8">
        <w:rPr>
          <w:rFonts w:ascii="Times New Roman" w:eastAsia="Times New Roman" w:hAnsi="Times New Roman" w:cs="Times New Roman"/>
          <w:sz w:val="24"/>
          <w:szCs w:val="24"/>
        </w:rPr>
        <w:t xml:space="preserve">Jēkabpils novada </w:t>
      </w:r>
      <w:r w:rsidR="005801B9">
        <w:rPr>
          <w:rFonts w:ascii="Times New Roman" w:eastAsia="Times New Roman" w:hAnsi="Times New Roman" w:cs="Times New Roman"/>
          <w:sz w:val="24"/>
          <w:szCs w:val="24"/>
        </w:rPr>
        <w:t>Kultūras pārvaldes amatiermākslas</w:t>
      </w:r>
      <w:r w:rsidR="006E770F" w:rsidRPr="00DB2BC8">
        <w:rPr>
          <w:rFonts w:ascii="Times New Roman" w:eastAsia="Times New Roman" w:hAnsi="Times New Roman" w:cs="Times New Roman"/>
          <w:sz w:val="24"/>
          <w:szCs w:val="24"/>
        </w:rPr>
        <w:t xml:space="preserve"> kolektīviem</w:t>
      </w:r>
      <w:r w:rsidR="006E770F">
        <w:rPr>
          <w:rFonts w:ascii="Times New Roman" w:eastAsia="Times New Roman" w:hAnsi="Times New Roman" w:cs="Times New Roman"/>
          <w:sz w:val="24"/>
          <w:szCs w:val="24"/>
        </w:rPr>
        <w:t>,</w:t>
      </w:r>
      <w:r w:rsidR="006E770F" w:rsidRPr="006E770F">
        <w:rPr>
          <w:rFonts w:ascii="Times New Roman" w:eastAsia="Times New Roman" w:hAnsi="Times New Roman" w:cs="Times New Roman"/>
          <w:bCs/>
          <w:sz w:val="24"/>
          <w:szCs w:val="24"/>
        </w:rPr>
        <w:t xml:space="preserve"> </w:t>
      </w:r>
      <w:r w:rsidR="00EA773C" w:rsidRPr="00EA773C">
        <w:rPr>
          <w:rFonts w:ascii="Times New Roman" w:eastAsia="Times New Roman" w:hAnsi="Times New Roman" w:cs="Times New Roman"/>
          <w:bCs/>
          <w:sz w:val="24"/>
          <w:szCs w:val="24"/>
        </w:rPr>
        <w:t xml:space="preserve">atbilstoši iepirkuma priekšmetam </w:t>
      </w:r>
      <w:r w:rsidR="00EA773C" w:rsidRPr="00AD6A2E">
        <w:rPr>
          <w:rFonts w:ascii="Times New Roman" w:eastAsia="Times New Roman" w:hAnsi="Times New Roman" w:cs="Times New Roman"/>
          <w:b/>
          <w:sz w:val="24"/>
          <w:szCs w:val="24"/>
        </w:rPr>
        <w:t>___daļā,</w:t>
      </w:r>
      <w:r w:rsidR="00EA773C" w:rsidRPr="00EA773C">
        <w:rPr>
          <w:rFonts w:ascii="Times New Roman" w:eastAsia="Times New Roman" w:hAnsi="Times New Roman" w:cs="Times New Roman"/>
          <w:bCs/>
          <w:sz w:val="24"/>
          <w:szCs w:val="24"/>
        </w:rPr>
        <w:t xml:space="preserve"> saskaņā ar </w:t>
      </w:r>
      <w:r w:rsidR="006E770F">
        <w:rPr>
          <w:rFonts w:ascii="Times New Roman" w:eastAsia="Times New Roman" w:hAnsi="Times New Roman" w:cs="Times New Roman"/>
          <w:bCs/>
          <w:sz w:val="24"/>
          <w:szCs w:val="24"/>
        </w:rPr>
        <w:t>Finanšu piedāvājumu</w:t>
      </w:r>
      <w:r w:rsidR="00EA773C" w:rsidRPr="00EA773C">
        <w:rPr>
          <w:rFonts w:ascii="Times New Roman" w:eastAsia="Times New Roman" w:hAnsi="Times New Roman" w:cs="Times New Roman"/>
          <w:bCs/>
          <w:sz w:val="24"/>
          <w:szCs w:val="24"/>
        </w:rPr>
        <w:t xml:space="preserve"> (Līguma 1.pielikums), un </w:t>
      </w:r>
      <w:r w:rsidR="005B7DE7">
        <w:rPr>
          <w:rFonts w:ascii="Times New Roman" w:eastAsia="Times New Roman" w:hAnsi="Times New Roman" w:cs="Times New Roman"/>
          <w:bCs/>
          <w:sz w:val="24"/>
          <w:szCs w:val="24"/>
        </w:rPr>
        <w:t>Teh</w:t>
      </w:r>
      <w:r w:rsidR="00BF50CA">
        <w:rPr>
          <w:rFonts w:ascii="Times New Roman" w:eastAsia="Times New Roman" w:hAnsi="Times New Roman" w:cs="Times New Roman"/>
          <w:bCs/>
          <w:sz w:val="24"/>
          <w:szCs w:val="24"/>
        </w:rPr>
        <w:t>nisko specifikāciju/</w:t>
      </w:r>
      <w:r w:rsidR="00EA773C" w:rsidRPr="00EA773C">
        <w:rPr>
          <w:rFonts w:ascii="Times New Roman" w:eastAsia="Times New Roman" w:hAnsi="Times New Roman" w:cs="Times New Roman"/>
          <w:bCs/>
          <w:sz w:val="24"/>
          <w:szCs w:val="24"/>
        </w:rPr>
        <w:t xml:space="preserve">Tehnisko piedāvājumu (Līguma </w:t>
      </w:r>
      <w:r w:rsidR="006E770F">
        <w:rPr>
          <w:rFonts w:ascii="Times New Roman" w:eastAsia="Times New Roman" w:hAnsi="Times New Roman" w:cs="Times New Roman"/>
          <w:bCs/>
          <w:sz w:val="24"/>
          <w:szCs w:val="24"/>
        </w:rPr>
        <w:t>2</w:t>
      </w:r>
      <w:r w:rsidR="00EA773C" w:rsidRPr="00EA773C">
        <w:rPr>
          <w:rFonts w:ascii="Times New Roman" w:eastAsia="Times New Roman" w:hAnsi="Times New Roman" w:cs="Times New Roman"/>
          <w:bCs/>
          <w:sz w:val="24"/>
          <w:szCs w:val="24"/>
        </w:rPr>
        <w:t>.pielikums), ievērojot Pasūtītāja prasības un Līguma noteikumus.</w:t>
      </w:r>
    </w:p>
    <w:p w14:paraId="08CF0DBD" w14:textId="37072704" w:rsidR="00601B26" w:rsidRDefault="00601B26" w:rsidP="00002A8D">
      <w:pPr>
        <w:spacing w:after="0"/>
        <w:ind w:left="426" w:right="-156" w:hanging="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1.2. </w:t>
      </w:r>
      <w:r w:rsidR="00590809" w:rsidRPr="00590809">
        <w:rPr>
          <w:rFonts w:ascii="Times New Roman" w:eastAsia="Times New Roman" w:hAnsi="Times New Roman" w:cs="Times New Roman"/>
          <w:bCs/>
          <w:sz w:val="24"/>
          <w:szCs w:val="24"/>
        </w:rPr>
        <w:t>Izpildītājs, parakstot šo Līgumu, apliecina, ka viņš ir pienācīgi iepazinies ar Pasūtītāja prasībām, P</w:t>
      </w:r>
      <w:r w:rsidR="00771599">
        <w:rPr>
          <w:rFonts w:ascii="Times New Roman" w:eastAsia="Times New Roman" w:hAnsi="Times New Roman" w:cs="Times New Roman"/>
          <w:bCs/>
          <w:sz w:val="24"/>
          <w:szCs w:val="24"/>
        </w:rPr>
        <w:t>reču</w:t>
      </w:r>
      <w:r w:rsidR="00590809" w:rsidRPr="00590809">
        <w:rPr>
          <w:rFonts w:ascii="Times New Roman" w:eastAsia="Times New Roman" w:hAnsi="Times New Roman" w:cs="Times New Roman"/>
          <w:bCs/>
          <w:sz w:val="24"/>
          <w:szCs w:val="24"/>
        </w:rPr>
        <w:t xml:space="preserve"> apjomu, pielietojamiem materiāliem, un atsakās saistībā ar to izvirzīt jebkāda satura iebildumus vai pretenzijas. Izpildītājs apliecina, ka P</w:t>
      </w:r>
      <w:r w:rsidR="00151428">
        <w:rPr>
          <w:rFonts w:ascii="Times New Roman" w:eastAsia="Times New Roman" w:hAnsi="Times New Roman" w:cs="Times New Roman"/>
          <w:bCs/>
          <w:sz w:val="24"/>
          <w:szCs w:val="24"/>
        </w:rPr>
        <w:t>iegāde</w:t>
      </w:r>
      <w:r w:rsidR="00590809" w:rsidRPr="00590809">
        <w:rPr>
          <w:rFonts w:ascii="Times New Roman" w:eastAsia="Times New Roman" w:hAnsi="Times New Roman" w:cs="Times New Roman"/>
          <w:bCs/>
          <w:sz w:val="24"/>
          <w:szCs w:val="24"/>
        </w:rPr>
        <w:t xml:space="preserve"> ir realizējam</w:t>
      </w:r>
      <w:r w:rsidR="00151428">
        <w:rPr>
          <w:rFonts w:ascii="Times New Roman" w:eastAsia="Times New Roman" w:hAnsi="Times New Roman" w:cs="Times New Roman"/>
          <w:bCs/>
          <w:sz w:val="24"/>
          <w:szCs w:val="24"/>
        </w:rPr>
        <w:t>a</w:t>
      </w:r>
      <w:r w:rsidR="00590809" w:rsidRPr="00590809">
        <w:rPr>
          <w:rFonts w:ascii="Times New Roman" w:eastAsia="Times New Roman" w:hAnsi="Times New Roman" w:cs="Times New Roman"/>
          <w:bCs/>
          <w:sz w:val="24"/>
          <w:szCs w:val="24"/>
        </w:rPr>
        <w:t xml:space="preserve"> un, ka Līguma 2.1. apakšpunktā ir iekļauti visi Izpildītāja ar </w:t>
      </w:r>
      <w:r w:rsidR="006704BF">
        <w:rPr>
          <w:rFonts w:ascii="Times New Roman" w:eastAsia="Times New Roman" w:hAnsi="Times New Roman" w:cs="Times New Roman"/>
          <w:bCs/>
          <w:sz w:val="24"/>
          <w:szCs w:val="24"/>
        </w:rPr>
        <w:t>Piegādes</w:t>
      </w:r>
      <w:r w:rsidR="00590809" w:rsidRPr="00590809">
        <w:rPr>
          <w:rFonts w:ascii="Times New Roman" w:eastAsia="Times New Roman" w:hAnsi="Times New Roman" w:cs="Times New Roman"/>
          <w:bCs/>
          <w:sz w:val="24"/>
          <w:szCs w:val="24"/>
        </w:rPr>
        <w:t xml:space="preserve"> izpildi saistītie izdevumi.</w:t>
      </w:r>
    </w:p>
    <w:p w14:paraId="07A8677B" w14:textId="129EE9F7" w:rsidR="00E65267" w:rsidRDefault="00E65267" w:rsidP="00002A8D">
      <w:pPr>
        <w:spacing w:after="0"/>
        <w:ind w:left="426" w:right="-156" w:hanging="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1.3. </w:t>
      </w:r>
      <w:r w:rsidR="000962E0" w:rsidRPr="000962E0">
        <w:rPr>
          <w:rFonts w:ascii="Times New Roman" w:eastAsia="Times New Roman" w:hAnsi="Times New Roman" w:cs="Times New Roman"/>
          <w:bCs/>
          <w:sz w:val="24"/>
          <w:szCs w:val="24"/>
        </w:rPr>
        <w:t xml:space="preserve">Pirms </w:t>
      </w:r>
      <w:r w:rsidR="006704BF">
        <w:rPr>
          <w:rFonts w:ascii="Times New Roman" w:eastAsia="Times New Roman" w:hAnsi="Times New Roman" w:cs="Times New Roman"/>
          <w:bCs/>
          <w:sz w:val="24"/>
          <w:szCs w:val="24"/>
        </w:rPr>
        <w:t>Piegādes</w:t>
      </w:r>
      <w:r w:rsidR="000962E0" w:rsidRPr="000962E0">
        <w:rPr>
          <w:rFonts w:ascii="Times New Roman" w:eastAsia="Times New Roman" w:hAnsi="Times New Roman" w:cs="Times New Roman"/>
          <w:bCs/>
          <w:sz w:val="24"/>
          <w:szCs w:val="24"/>
        </w:rPr>
        <w:t xml:space="preserve"> izpildes uzsākšanas ir jāsaskaņo ar Pasūtītāja atbildīgo personu </w:t>
      </w:r>
      <w:r w:rsidR="008D12B2">
        <w:rPr>
          <w:rFonts w:ascii="Times New Roman" w:eastAsia="Times New Roman" w:hAnsi="Times New Roman" w:cs="Times New Roman"/>
          <w:bCs/>
          <w:sz w:val="24"/>
          <w:szCs w:val="24"/>
        </w:rPr>
        <w:t>viss nepieciešamais.</w:t>
      </w:r>
    </w:p>
    <w:p w14:paraId="02BD9172" w14:textId="3E61C03D" w:rsidR="0017511E" w:rsidRDefault="0017511E" w:rsidP="00002A8D">
      <w:pPr>
        <w:spacing w:after="0"/>
        <w:ind w:left="426" w:right="-156" w:hanging="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1.4. </w:t>
      </w:r>
      <w:r w:rsidRPr="0017511E">
        <w:rPr>
          <w:rFonts w:ascii="Times New Roman" w:eastAsia="Times New Roman" w:hAnsi="Times New Roman" w:cs="Times New Roman"/>
          <w:bCs/>
          <w:sz w:val="24"/>
          <w:szCs w:val="24"/>
        </w:rPr>
        <w:t>Preces piegādes vieta –Jēkabpils novada administratīvā teritorija.</w:t>
      </w:r>
    </w:p>
    <w:p w14:paraId="41DF9914" w14:textId="77777777" w:rsidR="00624A44" w:rsidRPr="006947CC" w:rsidRDefault="00624A44" w:rsidP="00002A8D">
      <w:pPr>
        <w:spacing w:after="0"/>
        <w:ind w:left="426" w:hanging="426"/>
        <w:jc w:val="both"/>
        <w:rPr>
          <w:rFonts w:ascii="Times New Roman" w:eastAsia="Times New Roman" w:hAnsi="Times New Roman" w:cs="Times New Roman"/>
          <w:kern w:val="0"/>
          <w:sz w:val="24"/>
          <w:szCs w:val="24"/>
          <w14:ligatures w14:val="none"/>
        </w:rPr>
      </w:pPr>
    </w:p>
    <w:p w14:paraId="23A1CB23" w14:textId="1DA6FDA3" w:rsidR="00936E6F" w:rsidRPr="0006173A" w:rsidRDefault="002A3714" w:rsidP="00002A8D">
      <w:pPr>
        <w:pStyle w:val="ListParagraph"/>
        <w:numPr>
          <w:ilvl w:val="0"/>
          <w:numId w:val="2"/>
        </w:numPr>
        <w:tabs>
          <w:tab w:val="clear" w:pos="432"/>
          <w:tab w:val="left" w:pos="426"/>
        </w:tabs>
        <w:suppressAutoHyphens/>
        <w:spacing w:after="0" w:line="240" w:lineRule="auto"/>
        <w:jc w:val="center"/>
        <w:rPr>
          <w:rFonts w:ascii="Times New Roman" w:eastAsia="Times New Roman" w:hAnsi="Times New Roman" w:cs="Times New Roman"/>
          <w:sz w:val="24"/>
          <w:szCs w:val="24"/>
        </w:rPr>
      </w:pPr>
      <w:r w:rsidRPr="0006173A">
        <w:rPr>
          <w:rFonts w:ascii="Times New Roman" w:eastAsia="Times New Roman" w:hAnsi="Times New Roman" w:cs="Times New Roman"/>
          <w:b/>
          <w:sz w:val="24"/>
          <w:szCs w:val="24"/>
        </w:rPr>
        <w:t>L</w:t>
      </w:r>
      <w:r w:rsidR="00C67340" w:rsidRPr="0006173A">
        <w:rPr>
          <w:rFonts w:ascii="Times New Roman" w:eastAsia="Times New Roman" w:hAnsi="Times New Roman" w:cs="Times New Roman"/>
          <w:b/>
          <w:sz w:val="24"/>
          <w:szCs w:val="24"/>
        </w:rPr>
        <w:t>ĪGUMA SUMMA UN NORĒĶINU KĀRTĪBA</w:t>
      </w:r>
    </w:p>
    <w:p w14:paraId="26976EA2" w14:textId="275E76C2" w:rsidR="004D333D" w:rsidRPr="00E327A7" w:rsidRDefault="002A3714" w:rsidP="00002A8D">
      <w:pPr>
        <w:pStyle w:val="ListParagraph"/>
        <w:numPr>
          <w:ilvl w:val="1"/>
          <w:numId w:val="2"/>
        </w:numPr>
        <w:spacing w:after="0"/>
        <w:ind w:left="578" w:hanging="578"/>
        <w:jc w:val="both"/>
        <w:rPr>
          <w:rFonts w:ascii="Times New Roman" w:hAnsi="Times New Roman" w:cs="Times New Roman"/>
          <w:b/>
          <w:sz w:val="24"/>
          <w:szCs w:val="24"/>
          <w:lang w:val="x-none"/>
        </w:rPr>
      </w:pPr>
      <w:r w:rsidRPr="00E327A7">
        <w:rPr>
          <w:rFonts w:ascii="Times New Roman" w:hAnsi="Times New Roman" w:cs="Times New Roman"/>
          <w:sz w:val="24"/>
          <w:szCs w:val="24"/>
        </w:rPr>
        <w:t xml:space="preserve">Līgumcena ir </w:t>
      </w:r>
      <w:r w:rsidR="00C50F2B" w:rsidRPr="00E327A7">
        <w:rPr>
          <w:rFonts w:ascii="Times New Roman" w:hAnsi="Times New Roman" w:cs="Times New Roman"/>
          <w:i/>
          <w:sz w:val="24"/>
          <w:szCs w:val="24"/>
        </w:rPr>
        <w:t>___</w:t>
      </w:r>
      <w:r w:rsidR="00EE22A2" w:rsidRPr="00E327A7">
        <w:rPr>
          <w:rFonts w:ascii="Times New Roman" w:hAnsi="Times New Roman" w:cs="Times New Roman"/>
          <w:i/>
          <w:sz w:val="24"/>
          <w:szCs w:val="24"/>
        </w:rPr>
        <w:t xml:space="preserve"> </w:t>
      </w:r>
      <w:r w:rsidR="00EE22A2" w:rsidRPr="00E327A7">
        <w:rPr>
          <w:rFonts w:ascii="Times New Roman" w:hAnsi="Times New Roman" w:cs="Times New Roman"/>
          <w:b/>
          <w:bCs/>
          <w:iCs/>
          <w:sz w:val="24"/>
          <w:szCs w:val="24"/>
        </w:rPr>
        <w:t>EUR</w:t>
      </w:r>
      <w:r w:rsidRPr="00E327A7">
        <w:rPr>
          <w:rFonts w:ascii="Times New Roman" w:hAnsi="Times New Roman" w:cs="Times New Roman"/>
          <w:b/>
          <w:bCs/>
          <w:iCs/>
          <w:sz w:val="24"/>
          <w:szCs w:val="24"/>
        </w:rPr>
        <w:t xml:space="preserve"> </w:t>
      </w:r>
      <w:r w:rsidRPr="00E327A7">
        <w:rPr>
          <w:rFonts w:ascii="Times New Roman" w:hAnsi="Times New Roman" w:cs="Times New Roman"/>
          <w:sz w:val="24"/>
          <w:szCs w:val="24"/>
        </w:rPr>
        <w:t xml:space="preserve">(_________ </w:t>
      </w:r>
      <w:r w:rsidRPr="00E327A7">
        <w:rPr>
          <w:rFonts w:ascii="Times New Roman" w:hAnsi="Times New Roman" w:cs="Times New Roman"/>
          <w:i/>
          <w:sz w:val="24"/>
          <w:szCs w:val="24"/>
        </w:rPr>
        <w:t>euro</w:t>
      </w:r>
      <w:r w:rsidRPr="00E327A7">
        <w:rPr>
          <w:rFonts w:ascii="Times New Roman" w:hAnsi="Times New Roman" w:cs="Times New Roman"/>
          <w:sz w:val="24"/>
          <w:szCs w:val="24"/>
        </w:rPr>
        <w:t xml:space="preserve"> un _ </w:t>
      </w:r>
      <w:r w:rsidRPr="00E327A7">
        <w:rPr>
          <w:rFonts w:ascii="Times New Roman" w:hAnsi="Times New Roman" w:cs="Times New Roman"/>
          <w:i/>
          <w:sz w:val="24"/>
          <w:szCs w:val="24"/>
        </w:rPr>
        <w:t>centi</w:t>
      </w:r>
      <w:r w:rsidRPr="00E327A7">
        <w:rPr>
          <w:rFonts w:ascii="Times New Roman" w:hAnsi="Times New Roman" w:cs="Times New Roman"/>
          <w:sz w:val="24"/>
          <w:szCs w:val="24"/>
        </w:rPr>
        <w:t xml:space="preserve">) bez pievienotās vērtības nodokļa (turpmāk PVN). PVN 21% (divdesmit viens procents)  </w:t>
      </w:r>
      <w:r w:rsidR="00624A44" w:rsidRPr="00E327A7">
        <w:rPr>
          <w:rFonts w:ascii="Times New Roman" w:hAnsi="Times New Roman" w:cs="Times New Roman"/>
          <w:b/>
          <w:bCs/>
          <w:iCs/>
          <w:sz w:val="24"/>
          <w:szCs w:val="24"/>
        </w:rPr>
        <w:t>EUR</w:t>
      </w:r>
      <w:r w:rsidRPr="00E327A7">
        <w:rPr>
          <w:rFonts w:ascii="Times New Roman" w:hAnsi="Times New Roman" w:cs="Times New Roman"/>
          <w:sz w:val="24"/>
          <w:szCs w:val="24"/>
        </w:rPr>
        <w:t xml:space="preserve"> (_______ </w:t>
      </w:r>
      <w:r w:rsidRPr="00E327A7">
        <w:rPr>
          <w:rFonts w:ascii="Times New Roman" w:hAnsi="Times New Roman" w:cs="Times New Roman"/>
          <w:i/>
          <w:sz w:val="24"/>
          <w:szCs w:val="24"/>
        </w:rPr>
        <w:t>euro</w:t>
      </w:r>
      <w:r w:rsidRPr="00E327A7">
        <w:rPr>
          <w:rFonts w:ascii="Times New Roman" w:hAnsi="Times New Roman" w:cs="Times New Roman"/>
          <w:sz w:val="24"/>
          <w:szCs w:val="24"/>
        </w:rPr>
        <w:t xml:space="preserve"> un _ </w:t>
      </w:r>
      <w:r w:rsidRPr="00E327A7">
        <w:rPr>
          <w:rFonts w:ascii="Times New Roman" w:hAnsi="Times New Roman" w:cs="Times New Roman"/>
          <w:i/>
          <w:sz w:val="24"/>
          <w:szCs w:val="24"/>
        </w:rPr>
        <w:t xml:space="preserve">centi </w:t>
      </w:r>
      <w:r w:rsidRPr="00E327A7">
        <w:rPr>
          <w:rFonts w:ascii="Times New Roman" w:hAnsi="Times New Roman" w:cs="Times New Roman"/>
          <w:sz w:val="24"/>
          <w:szCs w:val="24"/>
        </w:rPr>
        <w:t>). Līgumcenas un PVN kopējā summa ir ______</w:t>
      </w:r>
      <w:r w:rsidR="00624A44" w:rsidRPr="00E327A7">
        <w:rPr>
          <w:rFonts w:ascii="Times New Roman" w:hAnsi="Times New Roman" w:cs="Times New Roman"/>
          <w:b/>
          <w:bCs/>
          <w:iCs/>
          <w:sz w:val="24"/>
          <w:szCs w:val="24"/>
        </w:rPr>
        <w:t xml:space="preserve"> EUR</w:t>
      </w:r>
      <w:r w:rsidRPr="00E327A7">
        <w:rPr>
          <w:rFonts w:ascii="Times New Roman" w:hAnsi="Times New Roman" w:cs="Times New Roman"/>
          <w:i/>
          <w:sz w:val="24"/>
          <w:szCs w:val="24"/>
        </w:rPr>
        <w:t xml:space="preserve"> </w:t>
      </w:r>
      <w:r w:rsidRPr="00E327A7">
        <w:rPr>
          <w:rFonts w:ascii="Times New Roman" w:hAnsi="Times New Roman" w:cs="Times New Roman"/>
          <w:sz w:val="24"/>
          <w:szCs w:val="24"/>
        </w:rPr>
        <w:t xml:space="preserve">(__________ </w:t>
      </w:r>
      <w:r w:rsidRPr="00E327A7">
        <w:rPr>
          <w:rFonts w:ascii="Times New Roman" w:hAnsi="Times New Roman" w:cs="Times New Roman"/>
          <w:i/>
          <w:sz w:val="24"/>
          <w:szCs w:val="24"/>
        </w:rPr>
        <w:t>euro</w:t>
      </w:r>
      <w:r w:rsidRPr="00E327A7">
        <w:rPr>
          <w:rFonts w:ascii="Times New Roman" w:hAnsi="Times New Roman" w:cs="Times New Roman"/>
          <w:sz w:val="24"/>
          <w:szCs w:val="24"/>
        </w:rPr>
        <w:t xml:space="preserve"> un _ </w:t>
      </w:r>
      <w:r w:rsidRPr="00E327A7">
        <w:rPr>
          <w:rFonts w:ascii="Times New Roman" w:hAnsi="Times New Roman" w:cs="Times New Roman"/>
          <w:i/>
          <w:sz w:val="24"/>
          <w:szCs w:val="24"/>
        </w:rPr>
        <w:t>centi</w:t>
      </w:r>
      <w:r w:rsidRPr="00E327A7">
        <w:rPr>
          <w:rFonts w:ascii="Times New Roman" w:hAnsi="Times New Roman" w:cs="Times New Roman"/>
          <w:sz w:val="24"/>
          <w:szCs w:val="24"/>
        </w:rPr>
        <w:t xml:space="preserve">), turpmāk – </w:t>
      </w:r>
      <w:r w:rsidRPr="00E327A7">
        <w:rPr>
          <w:rFonts w:ascii="Times New Roman" w:hAnsi="Times New Roman" w:cs="Times New Roman"/>
          <w:b/>
          <w:sz w:val="24"/>
          <w:szCs w:val="24"/>
        </w:rPr>
        <w:t>Līguma</w:t>
      </w:r>
      <w:r w:rsidRPr="00E327A7">
        <w:rPr>
          <w:rFonts w:ascii="Times New Roman" w:hAnsi="Times New Roman" w:cs="Times New Roman"/>
          <w:sz w:val="24"/>
          <w:szCs w:val="24"/>
        </w:rPr>
        <w:t xml:space="preserve"> </w:t>
      </w:r>
      <w:r w:rsidRPr="00E327A7">
        <w:rPr>
          <w:rFonts w:ascii="Times New Roman" w:hAnsi="Times New Roman" w:cs="Times New Roman"/>
          <w:b/>
          <w:sz w:val="24"/>
          <w:szCs w:val="24"/>
        </w:rPr>
        <w:t>summa</w:t>
      </w:r>
      <w:r w:rsidRPr="00E327A7">
        <w:rPr>
          <w:rFonts w:ascii="Times New Roman" w:hAnsi="Times New Roman" w:cs="Times New Roman"/>
          <w:sz w:val="24"/>
          <w:szCs w:val="24"/>
        </w:rPr>
        <w:t>.</w:t>
      </w:r>
      <w:r w:rsidR="00057F22" w:rsidRPr="00E327A7">
        <w:rPr>
          <w:rFonts w:ascii="Times New Roman" w:eastAsia="Times New Roman" w:hAnsi="Times New Roman" w:cs="Times New Roman"/>
          <w:sz w:val="24"/>
          <w:szCs w:val="24"/>
          <w:lang w:val="x-none" w:eastAsia="lv-LV"/>
        </w:rPr>
        <w:t xml:space="preserve"> </w:t>
      </w:r>
      <w:r w:rsidR="00057F22" w:rsidRPr="00E327A7">
        <w:rPr>
          <w:rFonts w:ascii="Times New Roman" w:hAnsi="Times New Roman" w:cs="Times New Roman"/>
          <w:sz w:val="24"/>
          <w:szCs w:val="24"/>
          <w:lang w:val="x-none"/>
        </w:rPr>
        <w:t>Līguma darbības laikā Līguma summu nedrīkst pārsniegt.</w:t>
      </w:r>
      <w:r w:rsidR="00E327A7" w:rsidRPr="00E327A7">
        <w:t xml:space="preserve"> </w:t>
      </w:r>
    </w:p>
    <w:p w14:paraId="5F89E942" w14:textId="5CA387BA" w:rsidR="003940AC" w:rsidRDefault="003940AC" w:rsidP="00002A8D">
      <w:pPr>
        <w:pStyle w:val="ListParagraph"/>
        <w:numPr>
          <w:ilvl w:val="1"/>
          <w:numId w:val="2"/>
        </w:numPr>
        <w:spacing w:after="0"/>
        <w:ind w:left="578" w:hanging="578"/>
        <w:jc w:val="both"/>
        <w:rPr>
          <w:rFonts w:ascii="Times New Roman" w:hAnsi="Times New Roman" w:cs="Times New Roman"/>
          <w:sz w:val="24"/>
          <w:szCs w:val="24"/>
          <w:lang w:val="lv-LV"/>
        </w:rPr>
      </w:pPr>
      <w:r w:rsidRPr="003940AC">
        <w:rPr>
          <w:rFonts w:ascii="Times New Roman" w:hAnsi="Times New Roman" w:cs="Times New Roman"/>
          <w:sz w:val="24"/>
          <w:szCs w:val="24"/>
          <w:lang w:val="lv-LV"/>
        </w:rPr>
        <w:t xml:space="preserve">Preces cenas noteiktas Līguma </w:t>
      </w:r>
      <w:r>
        <w:rPr>
          <w:rFonts w:ascii="Times New Roman" w:hAnsi="Times New Roman" w:cs="Times New Roman"/>
          <w:sz w:val="24"/>
          <w:szCs w:val="24"/>
          <w:lang w:val="lv-LV"/>
        </w:rPr>
        <w:t>1</w:t>
      </w:r>
      <w:r w:rsidRPr="003940AC">
        <w:rPr>
          <w:rFonts w:ascii="Times New Roman" w:hAnsi="Times New Roman" w:cs="Times New Roman"/>
          <w:sz w:val="24"/>
          <w:szCs w:val="24"/>
          <w:lang w:val="lv-LV"/>
        </w:rPr>
        <w:t>. pielikumā „Finanšu piedāvājums”, saskaņā ar Izpildītāja piedāvājumu Iepirkumā.</w:t>
      </w:r>
    </w:p>
    <w:p w14:paraId="48AF033F" w14:textId="77777777" w:rsidR="00AD6A2E" w:rsidRPr="00AD6A2E" w:rsidRDefault="00AD6A2E" w:rsidP="00002A8D">
      <w:pPr>
        <w:pStyle w:val="ListParagraph"/>
        <w:numPr>
          <w:ilvl w:val="1"/>
          <w:numId w:val="2"/>
        </w:numPr>
        <w:spacing w:after="0"/>
        <w:ind w:left="578" w:hanging="578"/>
        <w:jc w:val="both"/>
        <w:rPr>
          <w:rFonts w:ascii="Times New Roman" w:hAnsi="Times New Roman" w:cs="Times New Roman"/>
          <w:sz w:val="24"/>
          <w:szCs w:val="24"/>
          <w:lang w:val="x-none"/>
        </w:rPr>
      </w:pPr>
      <w:r w:rsidRPr="00AD6A2E">
        <w:rPr>
          <w:rFonts w:ascii="Times New Roman" w:hAnsi="Times New Roman" w:cs="Times New Roman"/>
          <w:sz w:val="24"/>
          <w:szCs w:val="24"/>
          <w:lang w:val="x-none"/>
        </w:rPr>
        <w:t xml:space="preserve">Preces cenās ir iekļauta Preces vērtība, mēru noņemšanas un uzmērīšanas izmaksas,  piegādes un izkraušanas izmaksas, transporta izmaksas, visi Preces izgatavošanai nepieciešamie materiāli un palīgmateriāli, darbaspēks, kā arī visi valsts un pašvaldības </w:t>
      </w:r>
      <w:r w:rsidRPr="00AD6A2E">
        <w:rPr>
          <w:rFonts w:ascii="Times New Roman" w:hAnsi="Times New Roman" w:cs="Times New Roman"/>
          <w:sz w:val="24"/>
          <w:szCs w:val="24"/>
          <w:lang w:val="x-none"/>
        </w:rPr>
        <w:lastRenderedPageBreak/>
        <w:t xml:space="preserve">noteiktie nodokļi (izņemot PVN), nodevas un citas izmaksas, kas saistītas ar kvalitatīvu Preces izgatavošanu un tās piegādi. </w:t>
      </w:r>
    </w:p>
    <w:p w14:paraId="4F2DFAA9" w14:textId="5EFCF26D" w:rsidR="004350D5" w:rsidRPr="00322952" w:rsidRDefault="00322952" w:rsidP="00002A8D">
      <w:pPr>
        <w:pStyle w:val="ListParagraph"/>
        <w:numPr>
          <w:ilvl w:val="1"/>
          <w:numId w:val="2"/>
        </w:numPr>
        <w:spacing w:after="0"/>
        <w:ind w:left="567"/>
        <w:jc w:val="both"/>
        <w:rPr>
          <w:rFonts w:ascii="Times New Roman" w:hAnsi="Times New Roman" w:cs="Times New Roman"/>
          <w:b/>
          <w:sz w:val="24"/>
          <w:szCs w:val="24"/>
          <w:lang w:val="x-none"/>
        </w:rPr>
      </w:pPr>
      <w:r w:rsidRPr="00322952">
        <w:rPr>
          <w:rFonts w:ascii="Times New Roman" w:hAnsi="Times New Roman" w:cs="Times New Roman"/>
          <w:sz w:val="24"/>
          <w:szCs w:val="24"/>
          <w:lang w:val="x-none"/>
        </w:rPr>
        <w:t>Izpild</w:t>
      </w:r>
      <w:r w:rsidRPr="00322952">
        <w:rPr>
          <w:rFonts w:ascii="Times New Roman" w:hAnsi="Times New Roman" w:cs="Times New Roman"/>
          <w:sz w:val="24"/>
          <w:szCs w:val="24"/>
        </w:rPr>
        <w:t>ītājs</w:t>
      </w:r>
      <w:r w:rsidRPr="00322952">
        <w:rPr>
          <w:rFonts w:ascii="Times New Roman" w:hAnsi="Times New Roman" w:cs="Times New Roman"/>
          <w:sz w:val="24"/>
          <w:szCs w:val="24"/>
          <w:lang w:val="x-none"/>
        </w:rPr>
        <w:t xml:space="preserve"> Preces cenu nedrīkst paaugstināt Līguma darbības laikā, izņemot gadījumu, ja mainās valsts nodokļu un nodevu likme, ar ko tiek aplik</w:t>
      </w:r>
      <w:r w:rsidR="002373F2">
        <w:rPr>
          <w:rFonts w:ascii="Times New Roman" w:hAnsi="Times New Roman" w:cs="Times New Roman"/>
          <w:sz w:val="24"/>
          <w:szCs w:val="24"/>
          <w:lang w:val="x-none"/>
        </w:rPr>
        <w:t>t</w:t>
      </w:r>
      <w:r w:rsidRPr="00322952">
        <w:rPr>
          <w:rFonts w:ascii="Times New Roman" w:hAnsi="Times New Roman" w:cs="Times New Roman"/>
          <w:sz w:val="24"/>
          <w:szCs w:val="24"/>
          <w:lang w:val="x-none"/>
        </w:rPr>
        <w:t>a Prece. Izpild</w:t>
      </w:r>
      <w:r w:rsidRPr="00322952">
        <w:rPr>
          <w:rFonts w:ascii="Times New Roman" w:hAnsi="Times New Roman" w:cs="Times New Roman"/>
          <w:sz w:val="24"/>
          <w:szCs w:val="24"/>
        </w:rPr>
        <w:t>ītājam</w:t>
      </w:r>
      <w:r w:rsidRPr="00322952">
        <w:rPr>
          <w:rFonts w:ascii="Times New Roman" w:hAnsi="Times New Roman" w:cs="Times New Roman"/>
          <w:sz w:val="24"/>
          <w:szCs w:val="24"/>
          <w:lang w:val="x-none"/>
        </w:rPr>
        <w:t xml:space="preserve"> Preces cenas paaugstināšanu iepriekš jāsaskaņo ar Pas</w:t>
      </w:r>
      <w:r w:rsidRPr="00322952">
        <w:rPr>
          <w:rFonts w:ascii="Times New Roman" w:hAnsi="Times New Roman" w:cs="Times New Roman"/>
          <w:sz w:val="24"/>
          <w:szCs w:val="24"/>
        </w:rPr>
        <w:t>ūtītāju</w:t>
      </w:r>
      <w:r w:rsidRPr="00322952">
        <w:rPr>
          <w:rFonts w:ascii="Times New Roman" w:hAnsi="Times New Roman" w:cs="Times New Roman"/>
          <w:sz w:val="24"/>
          <w:szCs w:val="24"/>
          <w:lang w:val="x-none"/>
        </w:rPr>
        <w:t>.</w:t>
      </w:r>
    </w:p>
    <w:p w14:paraId="309B18C5" w14:textId="54B55EDF" w:rsidR="006F503D" w:rsidRPr="00322952" w:rsidRDefault="00CD4E17" w:rsidP="00002A8D">
      <w:pPr>
        <w:pStyle w:val="ListParagraph"/>
        <w:numPr>
          <w:ilvl w:val="1"/>
          <w:numId w:val="2"/>
        </w:numPr>
        <w:tabs>
          <w:tab w:val="clear" w:pos="860"/>
          <w:tab w:val="num" w:pos="426"/>
        </w:tabs>
        <w:suppressAutoHyphens/>
        <w:spacing w:after="0" w:line="240" w:lineRule="auto"/>
        <w:ind w:left="567"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  </w:t>
      </w:r>
      <w:r w:rsidR="006F503D" w:rsidRPr="00F7293F">
        <w:rPr>
          <w:rFonts w:ascii="Times New Roman" w:eastAsia="Times New Roman" w:hAnsi="Times New Roman" w:cs="Times New Roman"/>
          <w:sz w:val="24"/>
          <w:szCs w:val="24"/>
          <w:lang w:val="lv-LV"/>
        </w:rPr>
        <w:t xml:space="preserve">Pasūtītājs neapmaksā Izpildītāja sniegto </w:t>
      </w:r>
      <w:r w:rsidR="00F7293F" w:rsidRPr="00F7293F">
        <w:rPr>
          <w:rFonts w:ascii="Times New Roman" w:eastAsia="Times New Roman" w:hAnsi="Times New Roman" w:cs="Times New Roman"/>
          <w:sz w:val="24"/>
          <w:szCs w:val="24"/>
          <w:lang w:val="lv-LV"/>
        </w:rPr>
        <w:t>Piegādi</w:t>
      </w:r>
      <w:r w:rsidR="006F503D" w:rsidRPr="00F7293F">
        <w:rPr>
          <w:rFonts w:ascii="Times New Roman" w:eastAsia="Times New Roman" w:hAnsi="Times New Roman" w:cs="Times New Roman"/>
          <w:sz w:val="24"/>
          <w:szCs w:val="24"/>
          <w:lang w:val="lv-LV"/>
        </w:rPr>
        <w:t>, ja ir pārsniegta Līguma 2.1.punktā noteiktā Līguma kopējā summa</w:t>
      </w:r>
    </w:p>
    <w:p w14:paraId="3AFF6D42" w14:textId="1C3642B7" w:rsidR="009851C9" w:rsidRPr="00415EDD" w:rsidRDefault="0019592D" w:rsidP="00002A8D">
      <w:pPr>
        <w:pStyle w:val="ListParagraph"/>
        <w:numPr>
          <w:ilvl w:val="1"/>
          <w:numId w:val="2"/>
        </w:numPr>
        <w:tabs>
          <w:tab w:val="clear" w:pos="860"/>
          <w:tab w:val="num" w:pos="284"/>
          <w:tab w:val="left" w:pos="426"/>
        </w:tabs>
        <w:spacing w:after="0"/>
        <w:ind w:left="567"/>
        <w:jc w:val="both"/>
        <w:rPr>
          <w:rFonts w:ascii="Times New Roman" w:eastAsia="Times New Roman" w:hAnsi="Times New Roman" w:cs="Times New Roman"/>
          <w:sz w:val="24"/>
          <w:szCs w:val="24"/>
          <w:lang w:val="lv-LV"/>
        </w:rPr>
      </w:pPr>
      <w:r>
        <w:rPr>
          <w:rFonts w:ascii="Times New Roman" w:hAnsi="Times New Roman" w:cs="Times New Roman"/>
          <w:sz w:val="24"/>
          <w:szCs w:val="24"/>
          <w:lang w:val="lv-LV"/>
        </w:rPr>
        <w:t xml:space="preserve"> </w:t>
      </w:r>
      <w:r w:rsidR="009C5063" w:rsidRPr="006947CC">
        <w:rPr>
          <w:rFonts w:ascii="Times New Roman" w:hAnsi="Times New Roman" w:cs="Times New Roman"/>
          <w:sz w:val="24"/>
          <w:szCs w:val="24"/>
          <w:lang w:val="lv-LV"/>
        </w:rPr>
        <w:t xml:space="preserve"> </w:t>
      </w:r>
      <w:r w:rsidR="009851C9" w:rsidRPr="00415EDD">
        <w:rPr>
          <w:rFonts w:ascii="Times New Roman" w:eastAsia="Times New Roman" w:hAnsi="Times New Roman" w:cs="Times New Roman"/>
          <w:iCs/>
          <w:sz w:val="24"/>
          <w:szCs w:val="24"/>
          <w:lang w:val="lv-LV"/>
        </w:rPr>
        <w:t xml:space="preserve">Apmaksa tiek veikta </w:t>
      </w:r>
      <w:r w:rsidR="00823D4C" w:rsidRPr="00415EDD">
        <w:rPr>
          <w:rFonts w:ascii="Times New Roman" w:eastAsia="Times New Roman" w:hAnsi="Times New Roman" w:cs="Times New Roman"/>
          <w:b/>
          <w:bCs/>
          <w:iCs/>
          <w:sz w:val="24"/>
          <w:szCs w:val="24"/>
          <w:lang w:val="lv-LV"/>
        </w:rPr>
        <w:t>1</w:t>
      </w:r>
      <w:r w:rsidR="009851C9" w:rsidRPr="00415EDD">
        <w:rPr>
          <w:rFonts w:ascii="Times New Roman" w:eastAsia="Times New Roman" w:hAnsi="Times New Roman" w:cs="Times New Roman"/>
          <w:b/>
          <w:bCs/>
          <w:iCs/>
          <w:sz w:val="24"/>
          <w:szCs w:val="24"/>
          <w:lang w:val="lv-LV"/>
        </w:rPr>
        <w:t xml:space="preserve">0 (desmit) </w:t>
      </w:r>
      <w:r w:rsidR="00210F6C" w:rsidRPr="00415EDD">
        <w:rPr>
          <w:rFonts w:ascii="Times New Roman" w:eastAsia="Times New Roman" w:hAnsi="Times New Roman" w:cs="Times New Roman"/>
          <w:b/>
          <w:bCs/>
          <w:iCs/>
          <w:sz w:val="24"/>
          <w:szCs w:val="24"/>
          <w:lang w:val="lv-LV"/>
        </w:rPr>
        <w:t>darba</w:t>
      </w:r>
      <w:r w:rsidR="009851C9" w:rsidRPr="00415EDD">
        <w:rPr>
          <w:rFonts w:ascii="Times New Roman" w:eastAsia="Times New Roman" w:hAnsi="Times New Roman" w:cs="Times New Roman"/>
          <w:b/>
          <w:bCs/>
          <w:iCs/>
          <w:sz w:val="24"/>
          <w:szCs w:val="24"/>
          <w:lang w:val="lv-LV"/>
        </w:rPr>
        <w:t xml:space="preserve"> dienu</w:t>
      </w:r>
      <w:r w:rsidR="009851C9" w:rsidRPr="00415EDD">
        <w:rPr>
          <w:rFonts w:ascii="Times New Roman" w:eastAsia="Times New Roman" w:hAnsi="Times New Roman" w:cs="Times New Roman"/>
          <w:iCs/>
          <w:sz w:val="24"/>
          <w:szCs w:val="24"/>
          <w:lang w:val="lv-LV"/>
        </w:rPr>
        <w:t xml:space="preserve"> laikā pēc Preces piegādes, nodošanas-pieņemšanas akta parakstīšanas un rēķina iesniegšanas.</w:t>
      </w:r>
    </w:p>
    <w:p w14:paraId="4828F2CF" w14:textId="1AFF284A" w:rsidR="00210F6C" w:rsidRPr="00415EDD" w:rsidRDefault="0019592D" w:rsidP="00002A8D">
      <w:pPr>
        <w:pStyle w:val="ListParagraph"/>
        <w:numPr>
          <w:ilvl w:val="1"/>
          <w:numId w:val="2"/>
        </w:numPr>
        <w:tabs>
          <w:tab w:val="clear" w:pos="860"/>
          <w:tab w:val="num" w:pos="284"/>
          <w:tab w:val="left" w:pos="426"/>
        </w:tabs>
        <w:spacing w:after="0"/>
        <w:ind w:left="567"/>
        <w:jc w:val="both"/>
        <w:rPr>
          <w:rFonts w:ascii="Times New Roman" w:eastAsia="Times New Roman" w:hAnsi="Times New Roman" w:cs="Times New Roman"/>
          <w:sz w:val="24"/>
          <w:szCs w:val="24"/>
          <w:lang w:val="lv-LV"/>
        </w:rPr>
      </w:pPr>
      <w:r w:rsidRPr="00415EDD">
        <w:rPr>
          <w:rFonts w:ascii="Times New Roman" w:eastAsia="Times New Roman" w:hAnsi="Times New Roman" w:cs="Times New Roman"/>
          <w:sz w:val="24"/>
          <w:szCs w:val="24"/>
          <w:lang w:val="lv-LV"/>
        </w:rPr>
        <w:t xml:space="preserve">  </w:t>
      </w:r>
      <w:r w:rsidR="00210F6C" w:rsidRPr="00415EDD">
        <w:rPr>
          <w:rFonts w:ascii="Times New Roman" w:eastAsia="Times New Roman" w:hAnsi="Times New Roman" w:cs="Times New Roman"/>
          <w:sz w:val="24"/>
          <w:szCs w:val="24"/>
          <w:lang w:val="lv-LV"/>
        </w:rPr>
        <w:t xml:space="preserve">Puses vienojas, ka Izpildītājs rēķinu var sagatavot un iesniegt elektroniski bez rekvizīta “paraksts” ar atsauci uz Līgumu kā attaisnojošu dokumentu, nosūtot to uz Pasūtītāja elektroniskā pasta adresi: </w:t>
      </w:r>
      <w:hyperlink r:id="rId86" w:history="1">
        <w:r w:rsidR="006F432B" w:rsidRPr="00415EDD">
          <w:rPr>
            <w:rStyle w:val="Hyperlink"/>
            <w:rFonts w:ascii="Times New Roman" w:eastAsia="Times New Roman" w:hAnsi="Times New Roman" w:cs="Times New Roman"/>
            <w:sz w:val="24"/>
            <w:szCs w:val="24"/>
            <w:lang w:val="lv-LV"/>
          </w:rPr>
          <w:t>pasts@jekabpils.lv</w:t>
        </w:r>
      </w:hyperlink>
      <w:r w:rsidR="006F432B" w:rsidRPr="00415EDD">
        <w:rPr>
          <w:rFonts w:ascii="Times New Roman" w:eastAsia="Times New Roman" w:hAnsi="Times New Roman" w:cs="Times New Roman"/>
          <w:sz w:val="24"/>
          <w:szCs w:val="24"/>
          <w:lang w:val="lv-LV"/>
        </w:rPr>
        <w:t xml:space="preserve"> </w:t>
      </w:r>
      <w:r w:rsidR="00210F6C" w:rsidRPr="00415EDD">
        <w:rPr>
          <w:rFonts w:ascii="Times New Roman" w:eastAsia="Times New Roman" w:hAnsi="Times New Roman" w:cs="Times New Roman"/>
          <w:sz w:val="24"/>
          <w:szCs w:val="24"/>
          <w:lang w:val="lv-LV"/>
        </w:rPr>
        <w:t xml:space="preserve">. Izpildītājs, sagatavojot rēķinu, iekļauj tajā informāciju par Līgumu (nosaukumu, datumu, Nr., ja tāds ir piešķirts un Darba nodošanas – pieņemšanas akta parakstīšanas datumu). Puses vienojas, ka rēķins tiek uzskatīts par nogādātu Izpildītājam nākamajā darba dienā pēc tā nosūtīšanas uz šajā punktā minēto Pasūtītāja elektroniskā pasta adresi. </w:t>
      </w:r>
    </w:p>
    <w:p w14:paraId="65F7CC09" w14:textId="71E92A5E" w:rsidR="00210F6C" w:rsidRPr="00415EDD" w:rsidRDefault="006F432B" w:rsidP="00002A8D">
      <w:pPr>
        <w:pStyle w:val="ListParagraph"/>
        <w:numPr>
          <w:ilvl w:val="1"/>
          <w:numId w:val="2"/>
        </w:numPr>
        <w:tabs>
          <w:tab w:val="clear" w:pos="860"/>
          <w:tab w:val="num" w:pos="284"/>
          <w:tab w:val="left" w:pos="426"/>
        </w:tabs>
        <w:spacing w:after="0"/>
        <w:ind w:left="567"/>
        <w:jc w:val="both"/>
        <w:rPr>
          <w:rFonts w:ascii="Times New Roman" w:eastAsia="Times New Roman" w:hAnsi="Times New Roman" w:cs="Times New Roman"/>
          <w:sz w:val="24"/>
          <w:szCs w:val="24"/>
          <w:lang w:val="lv-LV"/>
        </w:rPr>
      </w:pPr>
      <w:r w:rsidRPr="00415EDD">
        <w:rPr>
          <w:rFonts w:ascii="Times New Roman" w:eastAsia="Times New Roman" w:hAnsi="Times New Roman" w:cs="Times New Roman"/>
          <w:sz w:val="24"/>
          <w:szCs w:val="24"/>
          <w:lang w:val="lv-LV"/>
        </w:rPr>
        <w:t xml:space="preserve"> </w:t>
      </w:r>
      <w:r w:rsidR="0019592D" w:rsidRPr="00415EDD">
        <w:rPr>
          <w:rFonts w:ascii="Times New Roman" w:eastAsia="Times New Roman" w:hAnsi="Times New Roman" w:cs="Times New Roman"/>
          <w:sz w:val="24"/>
          <w:szCs w:val="24"/>
          <w:lang w:val="lv-LV"/>
        </w:rPr>
        <w:t xml:space="preserve"> </w:t>
      </w:r>
      <w:r w:rsidR="00210F6C" w:rsidRPr="00415EDD">
        <w:rPr>
          <w:rFonts w:ascii="Times New Roman" w:eastAsia="Times New Roman" w:hAnsi="Times New Roman" w:cs="Times New Roman"/>
          <w:sz w:val="24"/>
          <w:szCs w:val="24"/>
          <w:lang w:val="lv-LV"/>
        </w:rPr>
        <w:t>Maksājums ir uzskatāms par izpildītu dienā, kad tas ir pārskaitīts uz Izpildītāja bankas kontu. Strīdus gadījumā tiek noteikts, ka maksājums uzskatāms par izpildītu dienā, kad Pasūtītājs ir iesniedzis izpildei bankā maksājuma uzdevumu, un banka to ir pieņēmusi izpildei.</w:t>
      </w:r>
    </w:p>
    <w:p w14:paraId="183E80FC" w14:textId="77777777" w:rsidR="00210F6C" w:rsidRPr="00415EDD" w:rsidRDefault="00210F6C" w:rsidP="00002A8D">
      <w:pPr>
        <w:pStyle w:val="ListParagraph"/>
        <w:numPr>
          <w:ilvl w:val="1"/>
          <w:numId w:val="2"/>
        </w:numPr>
        <w:tabs>
          <w:tab w:val="clear" w:pos="860"/>
          <w:tab w:val="num" w:pos="284"/>
          <w:tab w:val="left" w:pos="426"/>
        </w:tabs>
        <w:spacing w:after="0"/>
        <w:ind w:left="567"/>
        <w:jc w:val="both"/>
        <w:rPr>
          <w:rFonts w:ascii="Times New Roman" w:eastAsia="Times New Roman" w:hAnsi="Times New Roman" w:cs="Times New Roman"/>
          <w:sz w:val="24"/>
          <w:szCs w:val="24"/>
          <w:lang w:val="lv-LV"/>
        </w:rPr>
      </w:pPr>
      <w:r w:rsidRPr="00415EDD">
        <w:rPr>
          <w:rFonts w:ascii="Times New Roman" w:eastAsia="Times New Roman" w:hAnsi="Times New Roman" w:cs="Times New Roman"/>
          <w:sz w:val="24"/>
          <w:szCs w:val="24"/>
          <w:lang w:val="lv-LV"/>
        </w:rPr>
        <w:t>Pasūtītājs ir tiesīgs 3 (trīs) dienu laikā no Darbu pieņemšanas iesniegt Izpildītājam pretenziju par veikto Darbu kvalitāti, norādot uz konkrētiem trūkumiem Darbu izpildē.</w:t>
      </w:r>
    </w:p>
    <w:p w14:paraId="1D2221D4" w14:textId="024449EE" w:rsidR="00D47EFA" w:rsidRPr="00415EDD" w:rsidRDefault="00210F6C" w:rsidP="00002A8D">
      <w:pPr>
        <w:pStyle w:val="ListParagraph"/>
        <w:numPr>
          <w:ilvl w:val="1"/>
          <w:numId w:val="2"/>
        </w:numPr>
        <w:tabs>
          <w:tab w:val="clear" w:pos="860"/>
          <w:tab w:val="num" w:pos="284"/>
          <w:tab w:val="left" w:pos="426"/>
        </w:tabs>
        <w:spacing w:after="0"/>
        <w:ind w:left="567"/>
        <w:jc w:val="both"/>
        <w:rPr>
          <w:rFonts w:ascii="Times New Roman" w:eastAsia="Times New Roman" w:hAnsi="Times New Roman" w:cs="Times New Roman"/>
          <w:sz w:val="24"/>
          <w:szCs w:val="24"/>
          <w:lang w:val="lv-LV"/>
        </w:rPr>
      </w:pPr>
      <w:r w:rsidRPr="00415EDD">
        <w:rPr>
          <w:rFonts w:ascii="Times New Roman" w:eastAsia="Times New Roman" w:hAnsi="Times New Roman" w:cs="Times New Roman"/>
          <w:sz w:val="24"/>
          <w:szCs w:val="24"/>
          <w:lang w:val="lv-LV"/>
        </w:rPr>
        <w:t xml:space="preserve">Darba nekvalitatīvas izpildes gadījumos trūkumu novēršana vai atkārtota Darbu veikšana notiek par </w:t>
      </w:r>
      <w:r w:rsidR="006F432B" w:rsidRPr="00415EDD">
        <w:rPr>
          <w:rFonts w:ascii="Times New Roman" w:eastAsia="Times New Roman" w:hAnsi="Times New Roman" w:cs="Times New Roman"/>
          <w:sz w:val="24"/>
          <w:szCs w:val="24"/>
          <w:lang w:val="lv-LV"/>
        </w:rPr>
        <w:t>Izpildītāj</w:t>
      </w:r>
      <w:r w:rsidRPr="00415EDD">
        <w:rPr>
          <w:rFonts w:ascii="Times New Roman" w:eastAsia="Times New Roman" w:hAnsi="Times New Roman" w:cs="Times New Roman"/>
          <w:sz w:val="24"/>
          <w:szCs w:val="24"/>
          <w:lang w:val="lv-LV"/>
        </w:rPr>
        <w:t>a līdzekļiem.</w:t>
      </w:r>
    </w:p>
    <w:p w14:paraId="501339E2" w14:textId="77777777" w:rsidR="00D47EFA" w:rsidRPr="00415EDD" w:rsidRDefault="00D47EFA" w:rsidP="00002A8D">
      <w:pPr>
        <w:pStyle w:val="ListParagraph"/>
        <w:tabs>
          <w:tab w:val="left" w:pos="426"/>
        </w:tabs>
        <w:spacing w:after="0"/>
        <w:ind w:left="567"/>
        <w:jc w:val="both"/>
        <w:rPr>
          <w:rFonts w:ascii="Times New Roman" w:eastAsia="Times New Roman" w:hAnsi="Times New Roman" w:cs="Times New Roman"/>
          <w:sz w:val="24"/>
          <w:szCs w:val="24"/>
          <w:lang w:val="lv-LV"/>
        </w:rPr>
      </w:pPr>
    </w:p>
    <w:p w14:paraId="417894D0" w14:textId="67868EF3" w:rsidR="00D47EFA" w:rsidRPr="00D47EFA" w:rsidRDefault="00807D50" w:rsidP="00002A8D">
      <w:pPr>
        <w:pStyle w:val="ListParagraph"/>
        <w:numPr>
          <w:ilvl w:val="0"/>
          <w:numId w:val="2"/>
        </w:num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LĪGUMA</w:t>
      </w:r>
      <w:r w:rsidR="00D47EFA" w:rsidRPr="00D47EFA">
        <w:rPr>
          <w:rFonts w:ascii="Times New Roman" w:eastAsia="Times New Roman" w:hAnsi="Times New Roman" w:cs="Times New Roman"/>
          <w:b/>
          <w:bCs/>
          <w:sz w:val="24"/>
          <w:szCs w:val="24"/>
        </w:rPr>
        <w:t xml:space="preserve"> IZPILDES NOSACĪJUMI</w:t>
      </w:r>
    </w:p>
    <w:p w14:paraId="49F1BE63" w14:textId="0A52609D" w:rsidR="00D47EFA" w:rsidRPr="005E6137" w:rsidRDefault="004A33D3" w:rsidP="00002A8D">
      <w:pPr>
        <w:pStyle w:val="ListParagraph"/>
        <w:numPr>
          <w:ilvl w:val="1"/>
          <w:numId w:val="2"/>
        </w:numPr>
        <w:tabs>
          <w:tab w:val="clear" w:pos="860"/>
          <w:tab w:val="num" w:pos="567"/>
        </w:tabs>
        <w:spacing w:after="0"/>
        <w:ind w:left="567"/>
        <w:jc w:val="both"/>
        <w:rPr>
          <w:rFonts w:ascii="Times New Roman" w:eastAsia="Times New Roman" w:hAnsi="Times New Roman" w:cs="Times New Roman"/>
          <w:b/>
          <w:bCs/>
          <w:sz w:val="24"/>
          <w:szCs w:val="24"/>
          <w:lang w:val="lv-LV"/>
        </w:rPr>
      </w:pPr>
      <w:r w:rsidRPr="005E6137">
        <w:rPr>
          <w:rFonts w:ascii="Times New Roman" w:eastAsia="Times New Roman" w:hAnsi="Times New Roman" w:cs="Times New Roman"/>
          <w:sz w:val="24"/>
          <w:szCs w:val="24"/>
          <w:lang w:val="lv-LV"/>
        </w:rPr>
        <w:t>Izpildītājs</w:t>
      </w:r>
      <w:r w:rsidR="00D47EFA" w:rsidRPr="005E6137">
        <w:rPr>
          <w:rFonts w:ascii="Times New Roman" w:eastAsia="Times New Roman" w:hAnsi="Times New Roman" w:cs="Times New Roman"/>
          <w:sz w:val="24"/>
          <w:szCs w:val="24"/>
          <w:lang w:val="lv-LV"/>
        </w:rPr>
        <w:t xml:space="preserve"> izgatavo un piegādā Preces </w:t>
      </w:r>
      <w:r w:rsidR="00DB423F" w:rsidRPr="005E6137">
        <w:rPr>
          <w:rFonts w:ascii="Times New Roman" w:eastAsia="Times New Roman" w:hAnsi="Times New Roman" w:cs="Times New Roman"/>
          <w:b/>
          <w:bCs/>
          <w:sz w:val="24"/>
          <w:szCs w:val="24"/>
          <w:lang w:val="lv-LV"/>
        </w:rPr>
        <w:t>līdz______________</w:t>
      </w:r>
      <w:r w:rsidR="00D47EFA" w:rsidRPr="005E6137">
        <w:rPr>
          <w:rFonts w:ascii="Times New Roman" w:eastAsia="Times New Roman" w:hAnsi="Times New Roman" w:cs="Times New Roman"/>
          <w:sz w:val="24"/>
          <w:szCs w:val="24"/>
          <w:lang w:val="lv-LV"/>
        </w:rPr>
        <w:t xml:space="preserve"> no Līguma abpusējas parakstīšanas dienas.</w:t>
      </w:r>
    </w:p>
    <w:p w14:paraId="5AC6EBD1" w14:textId="7D5BF60D" w:rsidR="00D47EFA" w:rsidRPr="005E6137" w:rsidRDefault="004A33D3" w:rsidP="00002A8D">
      <w:pPr>
        <w:pStyle w:val="ListParagraph"/>
        <w:numPr>
          <w:ilvl w:val="1"/>
          <w:numId w:val="2"/>
        </w:numPr>
        <w:tabs>
          <w:tab w:val="clear" w:pos="860"/>
          <w:tab w:val="num" w:pos="567"/>
        </w:tabs>
        <w:spacing w:after="0"/>
        <w:ind w:left="567"/>
        <w:jc w:val="both"/>
        <w:rPr>
          <w:rFonts w:ascii="Times New Roman" w:eastAsia="Times New Roman" w:hAnsi="Times New Roman" w:cs="Times New Roman"/>
          <w:b/>
          <w:bCs/>
          <w:sz w:val="24"/>
          <w:szCs w:val="24"/>
          <w:lang w:val="lv-LV"/>
        </w:rPr>
      </w:pPr>
      <w:r w:rsidRPr="005E6137">
        <w:rPr>
          <w:rFonts w:ascii="Times New Roman" w:eastAsia="Times New Roman" w:hAnsi="Times New Roman" w:cs="Times New Roman"/>
          <w:sz w:val="24"/>
          <w:szCs w:val="24"/>
          <w:lang w:val="lv-LV"/>
        </w:rPr>
        <w:t>Izpildītājs</w:t>
      </w:r>
      <w:r w:rsidR="00D47EFA" w:rsidRPr="005E6137">
        <w:rPr>
          <w:rFonts w:ascii="Times New Roman" w:eastAsia="Times New Roman" w:hAnsi="Times New Roman" w:cs="Times New Roman"/>
          <w:sz w:val="24"/>
          <w:szCs w:val="24"/>
          <w:lang w:val="lv-LV"/>
        </w:rPr>
        <w:t xml:space="preserve"> Preču izgatavošanu veic ar savu darba spēku, ar saviem rīkiem un savu materiālu, veicot visas nepieciešamās darbības 1.Pielikumā noteikto Preču prasību realizācijai un piegādei.</w:t>
      </w:r>
    </w:p>
    <w:p w14:paraId="1C5194CF" w14:textId="69051776" w:rsidR="00D47EFA" w:rsidRPr="005E6137" w:rsidRDefault="00D47EFA" w:rsidP="00002A8D">
      <w:pPr>
        <w:pStyle w:val="ListParagraph"/>
        <w:numPr>
          <w:ilvl w:val="1"/>
          <w:numId w:val="2"/>
        </w:numPr>
        <w:tabs>
          <w:tab w:val="clear" w:pos="860"/>
          <w:tab w:val="num" w:pos="567"/>
        </w:tabs>
        <w:spacing w:after="0"/>
        <w:ind w:left="567"/>
        <w:jc w:val="both"/>
        <w:rPr>
          <w:rFonts w:ascii="Times New Roman" w:eastAsia="Times New Roman" w:hAnsi="Times New Roman" w:cs="Times New Roman"/>
          <w:b/>
          <w:bCs/>
          <w:sz w:val="24"/>
          <w:szCs w:val="24"/>
          <w:lang w:val="lv-LV"/>
        </w:rPr>
      </w:pPr>
      <w:r w:rsidRPr="005E6137">
        <w:rPr>
          <w:rFonts w:ascii="Times New Roman" w:eastAsia="Times New Roman" w:hAnsi="Times New Roman" w:cs="Times New Roman"/>
          <w:sz w:val="24"/>
          <w:szCs w:val="24"/>
          <w:lang w:val="lv-LV"/>
        </w:rPr>
        <w:t xml:space="preserve">Pasūtītāja un </w:t>
      </w:r>
      <w:r w:rsidR="004A33D3" w:rsidRPr="005E6137">
        <w:rPr>
          <w:rFonts w:ascii="Times New Roman" w:eastAsia="Times New Roman" w:hAnsi="Times New Roman" w:cs="Times New Roman"/>
          <w:sz w:val="24"/>
          <w:szCs w:val="24"/>
          <w:lang w:val="lv-LV"/>
        </w:rPr>
        <w:t>Izpildītāja</w:t>
      </w:r>
      <w:r w:rsidRPr="005E6137">
        <w:rPr>
          <w:rFonts w:ascii="Times New Roman" w:eastAsia="Times New Roman" w:hAnsi="Times New Roman" w:cs="Times New Roman"/>
          <w:sz w:val="24"/>
          <w:szCs w:val="24"/>
          <w:lang w:val="lv-LV"/>
        </w:rPr>
        <w:t xml:space="preserve"> Līguma 3.1</w:t>
      </w:r>
      <w:r w:rsidR="00DD13EE">
        <w:rPr>
          <w:rFonts w:ascii="Times New Roman" w:eastAsia="Times New Roman" w:hAnsi="Times New Roman" w:cs="Times New Roman"/>
          <w:sz w:val="24"/>
          <w:szCs w:val="24"/>
          <w:lang w:val="lv-LV"/>
        </w:rPr>
        <w:t>2</w:t>
      </w:r>
      <w:r w:rsidRPr="005E6137">
        <w:rPr>
          <w:rFonts w:ascii="Times New Roman" w:eastAsia="Times New Roman" w:hAnsi="Times New Roman" w:cs="Times New Roman"/>
          <w:sz w:val="24"/>
          <w:szCs w:val="24"/>
          <w:lang w:val="lv-LV"/>
        </w:rPr>
        <w:t>.apakšpunktā norādītās kontaktpersonas, savstarpēji vienojas par Preču konkrētu piegādes kārtību un laiku, kā arī citām darbībām, kas nepieciešamas Līguma sekmīgai izpildei.</w:t>
      </w:r>
    </w:p>
    <w:p w14:paraId="00C6818D" w14:textId="77777777" w:rsidR="00D47EFA" w:rsidRPr="005E6137" w:rsidRDefault="00D47EFA" w:rsidP="00002A8D">
      <w:pPr>
        <w:pStyle w:val="ListParagraph"/>
        <w:numPr>
          <w:ilvl w:val="1"/>
          <w:numId w:val="2"/>
        </w:numPr>
        <w:tabs>
          <w:tab w:val="clear" w:pos="860"/>
          <w:tab w:val="left" w:pos="284"/>
          <w:tab w:val="num" w:pos="567"/>
        </w:tabs>
        <w:spacing w:after="0"/>
        <w:ind w:left="567"/>
        <w:jc w:val="both"/>
        <w:rPr>
          <w:rFonts w:ascii="Times New Roman" w:eastAsia="Times New Roman" w:hAnsi="Times New Roman" w:cs="Times New Roman"/>
          <w:b/>
          <w:bCs/>
          <w:sz w:val="24"/>
          <w:szCs w:val="24"/>
          <w:lang w:val="lv-LV"/>
        </w:rPr>
      </w:pPr>
      <w:r w:rsidRPr="005E6137">
        <w:rPr>
          <w:rFonts w:ascii="Times New Roman" w:eastAsia="Times New Roman" w:hAnsi="Times New Roman" w:cs="Times New Roman"/>
          <w:sz w:val="24"/>
          <w:szCs w:val="24"/>
          <w:lang w:val="lv-LV"/>
        </w:rPr>
        <w:t>Piegādātājs nodod Preces Pasūtītājam kopā ar nodošanas – pieņemšanas aktu ievērojot Līguma 3.10 punktā noteikto.</w:t>
      </w:r>
    </w:p>
    <w:p w14:paraId="5A64A21D" w14:textId="77777777" w:rsidR="00D47EFA" w:rsidRPr="005E6137" w:rsidRDefault="00D47EFA" w:rsidP="00002A8D">
      <w:pPr>
        <w:pStyle w:val="ListParagraph"/>
        <w:numPr>
          <w:ilvl w:val="1"/>
          <w:numId w:val="2"/>
        </w:numPr>
        <w:tabs>
          <w:tab w:val="clear" w:pos="860"/>
          <w:tab w:val="left" w:pos="284"/>
          <w:tab w:val="num" w:pos="567"/>
        </w:tabs>
        <w:spacing w:after="0"/>
        <w:ind w:left="567"/>
        <w:jc w:val="both"/>
        <w:rPr>
          <w:rFonts w:ascii="Times New Roman" w:eastAsia="Times New Roman" w:hAnsi="Times New Roman" w:cs="Times New Roman"/>
          <w:b/>
          <w:bCs/>
          <w:sz w:val="24"/>
          <w:szCs w:val="24"/>
          <w:lang w:val="lv-LV"/>
        </w:rPr>
      </w:pPr>
      <w:r w:rsidRPr="005E6137">
        <w:rPr>
          <w:rFonts w:ascii="Times New Roman" w:eastAsia="Times New Roman" w:hAnsi="Times New Roman" w:cs="Times New Roman"/>
          <w:sz w:val="24"/>
          <w:szCs w:val="24"/>
          <w:lang w:val="lv-LV"/>
        </w:rPr>
        <w:t xml:space="preserve">Pasūtītājs 2 (divu) darbdienu laikā no Preču piegādes ir tiesīgs pārbaudīt Preču atbilstību Līguma noteikumiem. </w:t>
      </w:r>
    </w:p>
    <w:p w14:paraId="61AC0C99" w14:textId="64FA2DC0" w:rsidR="00D47EFA" w:rsidRPr="005E6137" w:rsidRDefault="00D47EFA" w:rsidP="00002A8D">
      <w:pPr>
        <w:pStyle w:val="ListParagraph"/>
        <w:numPr>
          <w:ilvl w:val="1"/>
          <w:numId w:val="2"/>
        </w:numPr>
        <w:tabs>
          <w:tab w:val="clear" w:pos="860"/>
          <w:tab w:val="left" w:pos="284"/>
          <w:tab w:val="num" w:pos="567"/>
        </w:tabs>
        <w:spacing w:after="0"/>
        <w:ind w:left="567"/>
        <w:jc w:val="both"/>
        <w:rPr>
          <w:rFonts w:ascii="Times New Roman" w:eastAsia="Times New Roman" w:hAnsi="Times New Roman" w:cs="Times New Roman"/>
          <w:b/>
          <w:bCs/>
          <w:sz w:val="24"/>
          <w:szCs w:val="24"/>
          <w:lang w:val="lv-LV"/>
        </w:rPr>
      </w:pPr>
      <w:r w:rsidRPr="005E6137">
        <w:rPr>
          <w:rFonts w:ascii="Times New Roman" w:eastAsia="Times New Roman" w:hAnsi="Times New Roman" w:cs="Times New Roman"/>
          <w:sz w:val="24"/>
          <w:szCs w:val="24"/>
          <w:lang w:val="lv-LV"/>
        </w:rPr>
        <w:t xml:space="preserve">Ja Preces atbilst visām Līguma prasībām, tad Pasūtītāja pārstāvis veic atzīmi par Preču pieņemšanu uz Piegādātājam nododamā pieņemšanas – nodošanas akta eksemplāra, parakstot to. Ja Preces vai kāda no to daļām neatbilst visām Līguma prasībām, Pasūtītāja pārstāvis, pieaicinot </w:t>
      </w:r>
      <w:r w:rsidR="000F0181" w:rsidRPr="005E6137">
        <w:rPr>
          <w:rFonts w:ascii="Times New Roman" w:eastAsia="Times New Roman" w:hAnsi="Times New Roman" w:cs="Times New Roman"/>
          <w:sz w:val="24"/>
          <w:szCs w:val="24"/>
          <w:lang w:val="lv-LV"/>
        </w:rPr>
        <w:t>Izpildītāju</w:t>
      </w:r>
      <w:r w:rsidRPr="005E6137">
        <w:rPr>
          <w:rFonts w:ascii="Times New Roman" w:eastAsia="Times New Roman" w:hAnsi="Times New Roman" w:cs="Times New Roman"/>
          <w:sz w:val="24"/>
          <w:szCs w:val="24"/>
          <w:lang w:val="lv-LV"/>
        </w:rPr>
        <w:t xml:space="preserve">, sagatavo Preču defektu aktu un nodod to </w:t>
      </w:r>
      <w:r w:rsidR="000F0181" w:rsidRPr="005E6137">
        <w:rPr>
          <w:rFonts w:ascii="Times New Roman" w:eastAsia="Times New Roman" w:hAnsi="Times New Roman" w:cs="Times New Roman"/>
          <w:sz w:val="24"/>
          <w:szCs w:val="24"/>
          <w:lang w:val="lv-LV"/>
        </w:rPr>
        <w:t>Izpildītājam</w:t>
      </w:r>
      <w:r w:rsidRPr="005E6137">
        <w:rPr>
          <w:rFonts w:ascii="Times New Roman" w:eastAsia="Times New Roman" w:hAnsi="Times New Roman" w:cs="Times New Roman"/>
          <w:sz w:val="24"/>
          <w:szCs w:val="24"/>
          <w:lang w:val="lv-LV"/>
        </w:rPr>
        <w:t>.</w:t>
      </w:r>
    </w:p>
    <w:p w14:paraId="206C3BA0" w14:textId="7E9F245C" w:rsidR="00D47EFA" w:rsidRPr="005E6137" w:rsidRDefault="00D47EFA" w:rsidP="00002A8D">
      <w:pPr>
        <w:pStyle w:val="ListParagraph"/>
        <w:numPr>
          <w:ilvl w:val="1"/>
          <w:numId w:val="2"/>
        </w:numPr>
        <w:tabs>
          <w:tab w:val="clear" w:pos="860"/>
          <w:tab w:val="left" w:pos="284"/>
          <w:tab w:val="num" w:pos="567"/>
        </w:tabs>
        <w:spacing w:after="0"/>
        <w:ind w:left="567"/>
        <w:jc w:val="both"/>
        <w:rPr>
          <w:rFonts w:ascii="Times New Roman" w:eastAsia="Times New Roman" w:hAnsi="Times New Roman" w:cs="Times New Roman"/>
          <w:b/>
          <w:bCs/>
          <w:sz w:val="24"/>
          <w:szCs w:val="24"/>
          <w:lang w:val="lv-LV"/>
        </w:rPr>
      </w:pPr>
      <w:r w:rsidRPr="005E6137">
        <w:rPr>
          <w:rFonts w:ascii="Times New Roman" w:eastAsia="Times New Roman" w:hAnsi="Times New Roman" w:cs="Times New Roman"/>
          <w:sz w:val="24"/>
          <w:szCs w:val="24"/>
          <w:lang w:val="lv-LV"/>
        </w:rPr>
        <w:t xml:space="preserve">Preču neatbilstības gadījumā Pasūtītājs ir tiesīgs atgriezt </w:t>
      </w:r>
      <w:r w:rsidR="000F0181" w:rsidRPr="005E6137">
        <w:rPr>
          <w:rFonts w:ascii="Times New Roman" w:eastAsia="Times New Roman" w:hAnsi="Times New Roman" w:cs="Times New Roman"/>
          <w:sz w:val="24"/>
          <w:szCs w:val="24"/>
          <w:lang w:val="lv-LV"/>
        </w:rPr>
        <w:t>Izpildītājam</w:t>
      </w:r>
      <w:r w:rsidRPr="005E6137">
        <w:rPr>
          <w:rFonts w:ascii="Times New Roman" w:eastAsia="Times New Roman" w:hAnsi="Times New Roman" w:cs="Times New Roman"/>
          <w:sz w:val="24"/>
          <w:szCs w:val="24"/>
          <w:lang w:val="lv-LV"/>
        </w:rPr>
        <w:t xml:space="preserve"> Līguma noteikumiem neatbilstošās Preces vai kādu no to daļām, un neapmaksāt Līgumam neatbilstošo Preču vērtību. </w:t>
      </w:r>
      <w:r w:rsidR="000F0181" w:rsidRPr="005E6137">
        <w:rPr>
          <w:rFonts w:ascii="Times New Roman" w:eastAsia="Times New Roman" w:hAnsi="Times New Roman" w:cs="Times New Roman"/>
          <w:sz w:val="24"/>
          <w:szCs w:val="24"/>
          <w:lang w:val="lv-LV"/>
        </w:rPr>
        <w:t>Izpildītājs</w:t>
      </w:r>
      <w:r w:rsidRPr="005E6137">
        <w:rPr>
          <w:rFonts w:ascii="Times New Roman" w:eastAsia="Times New Roman" w:hAnsi="Times New Roman" w:cs="Times New Roman"/>
          <w:sz w:val="24"/>
          <w:szCs w:val="24"/>
          <w:lang w:val="lv-LV"/>
        </w:rPr>
        <w:t xml:space="preserve"> pieņem atpakaļ no Pasūtītāja Līgumam </w:t>
      </w:r>
      <w:r w:rsidRPr="005E6137">
        <w:rPr>
          <w:rFonts w:ascii="Times New Roman" w:eastAsia="Times New Roman" w:hAnsi="Times New Roman" w:cs="Times New Roman"/>
          <w:sz w:val="24"/>
          <w:szCs w:val="24"/>
          <w:lang w:val="lv-LV"/>
        </w:rPr>
        <w:lastRenderedPageBreak/>
        <w:t>neatbilstošās Preces vai neatbilstošo Preču daļu, ja neatbilstoša ir tikai kāda no Preču daļām, un veic to aizvietošanu ar atbilstošām Precēm vai novērš Precēm defektus 5 (piecu) darbdienu laikā no Preču defektu akta sagatavošanas dienas par saviem līdzekļiem, un atkārtoti iesniedz Pasūtītājam jaunu nodošanas – pieņemšanas aktu. Pasūtītājs šajā gadījumā rīkojas saskaņā ar Līguma noteikumiem, kas regulē Preču pieņemšanu. Preču defektu novēršana nepagarina Preču piegādes termiņu.</w:t>
      </w:r>
    </w:p>
    <w:p w14:paraId="73382E22" w14:textId="4F8AC71E" w:rsidR="00D47EFA" w:rsidRPr="005E6137" w:rsidRDefault="00D47EFA" w:rsidP="00002A8D">
      <w:pPr>
        <w:pStyle w:val="ListParagraph"/>
        <w:numPr>
          <w:ilvl w:val="1"/>
          <w:numId w:val="2"/>
        </w:numPr>
        <w:tabs>
          <w:tab w:val="clear" w:pos="860"/>
          <w:tab w:val="left" w:pos="284"/>
          <w:tab w:val="num" w:pos="567"/>
        </w:tabs>
        <w:spacing w:after="0"/>
        <w:ind w:left="567"/>
        <w:jc w:val="both"/>
        <w:rPr>
          <w:rFonts w:ascii="Times New Roman" w:eastAsia="Times New Roman" w:hAnsi="Times New Roman" w:cs="Times New Roman"/>
          <w:b/>
          <w:bCs/>
          <w:sz w:val="24"/>
          <w:szCs w:val="24"/>
          <w:lang w:val="lv-LV"/>
        </w:rPr>
      </w:pPr>
      <w:r w:rsidRPr="005E6137">
        <w:rPr>
          <w:rFonts w:ascii="Times New Roman" w:eastAsia="Times New Roman" w:hAnsi="Times New Roman" w:cs="Times New Roman"/>
          <w:sz w:val="24"/>
          <w:szCs w:val="24"/>
          <w:lang w:val="lv-LV"/>
        </w:rPr>
        <w:t xml:space="preserve">Jautājumu par Preču defektu aktā norādītā pamatotību izlemj Līdzēju pārstāvji Preču defektu akta sastādīšanas brīdī. Ja pārstāvji nevar vienoties, Līdzējiem ir tiesības pieaicināt neatkarīgu ekspertu, kura </w:t>
      </w:r>
      <w:r w:rsidR="00F7293F">
        <w:rPr>
          <w:rFonts w:ascii="Times New Roman" w:eastAsia="Times New Roman" w:hAnsi="Times New Roman" w:cs="Times New Roman"/>
          <w:sz w:val="24"/>
          <w:szCs w:val="24"/>
          <w:lang w:val="lv-LV"/>
        </w:rPr>
        <w:t>Piegādi</w:t>
      </w:r>
      <w:r w:rsidRPr="005E6137">
        <w:rPr>
          <w:rFonts w:ascii="Times New Roman" w:eastAsia="Times New Roman" w:hAnsi="Times New Roman" w:cs="Times New Roman"/>
          <w:sz w:val="24"/>
          <w:szCs w:val="24"/>
          <w:lang w:val="lv-LV"/>
        </w:rPr>
        <w:t xml:space="preserve"> apmaksā Piegādātājs, ja tiek konstatēts, ka Preču defekta rašanās iemesls nav Pasūtītāja vaina. Ja neatkarīgais eksperts konstatē, ka Preču defekts radies Pasūtītāja vainas dēļ, neatkarīgā eksperta </w:t>
      </w:r>
      <w:r w:rsidR="00F7293F">
        <w:rPr>
          <w:rFonts w:ascii="Times New Roman" w:eastAsia="Times New Roman" w:hAnsi="Times New Roman" w:cs="Times New Roman"/>
          <w:sz w:val="24"/>
          <w:szCs w:val="24"/>
          <w:lang w:val="lv-LV"/>
        </w:rPr>
        <w:t>Piegādi</w:t>
      </w:r>
      <w:r w:rsidRPr="005E6137">
        <w:rPr>
          <w:rFonts w:ascii="Times New Roman" w:eastAsia="Times New Roman" w:hAnsi="Times New Roman" w:cs="Times New Roman"/>
          <w:sz w:val="24"/>
          <w:szCs w:val="24"/>
          <w:lang w:val="lv-LV"/>
        </w:rPr>
        <w:t xml:space="preserve"> apmaksā Pasūtītājs.</w:t>
      </w:r>
    </w:p>
    <w:p w14:paraId="4D4EB35B" w14:textId="77777777" w:rsidR="00D47EFA" w:rsidRPr="005E6137" w:rsidRDefault="00D47EFA" w:rsidP="00002A8D">
      <w:pPr>
        <w:pStyle w:val="ListParagraph"/>
        <w:numPr>
          <w:ilvl w:val="1"/>
          <w:numId w:val="2"/>
        </w:numPr>
        <w:tabs>
          <w:tab w:val="clear" w:pos="860"/>
          <w:tab w:val="left" w:pos="284"/>
          <w:tab w:val="num" w:pos="567"/>
        </w:tabs>
        <w:spacing w:after="0"/>
        <w:ind w:left="567"/>
        <w:jc w:val="both"/>
        <w:rPr>
          <w:rFonts w:ascii="Times New Roman" w:eastAsia="Times New Roman" w:hAnsi="Times New Roman" w:cs="Times New Roman"/>
          <w:b/>
          <w:bCs/>
          <w:sz w:val="24"/>
          <w:szCs w:val="24"/>
          <w:lang w:val="lv-LV"/>
        </w:rPr>
      </w:pPr>
      <w:r w:rsidRPr="005E6137">
        <w:rPr>
          <w:rFonts w:ascii="Times New Roman" w:eastAsia="Times New Roman" w:hAnsi="Times New Roman" w:cs="Times New Roman"/>
          <w:sz w:val="24"/>
          <w:szCs w:val="24"/>
          <w:lang w:val="lv-LV"/>
        </w:rPr>
        <w:t xml:space="preserve">Preces uzskatāmas par piegādātām un nodotām Pasūtītājam ar brīdi, kad Līdzēji abpusēji parakstījuši pieņemšanas – nodošanas aktu. </w:t>
      </w:r>
    </w:p>
    <w:p w14:paraId="5F437E34" w14:textId="77777777" w:rsidR="00D47EFA" w:rsidRPr="005E6137" w:rsidRDefault="00D47EFA" w:rsidP="00002A8D">
      <w:pPr>
        <w:pStyle w:val="ListParagraph"/>
        <w:numPr>
          <w:ilvl w:val="1"/>
          <w:numId w:val="2"/>
        </w:numPr>
        <w:tabs>
          <w:tab w:val="clear" w:pos="860"/>
          <w:tab w:val="left" w:pos="284"/>
          <w:tab w:val="num" w:pos="567"/>
        </w:tabs>
        <w:spacing w:after="0"/>
        <w:ind w:left="567"/>
        <w:jc w:val="both"/>
        <w:rPr>
          <w:rFonts w:ascii="Times New Roman" w:eastAsia="Times New Roman" w:hAnsi="Times New Roman" w:cs="Times New Roman"/>
          <w:b/>
          <w:bCs/>
          <w:sz w:val="24"/>
          <w:szCs w:val="24"/>
          <w:lang w:val="lv-LV"/>
        </w:rPr>
      </w:pPr>
      <w:r w:rsidRPr="005E6137">
        <w:rPr>
          <w:rFonts w:ascii="Times New Roman" w:eastAsia="Times New Roman" w:hAnsi="Times New Roman" w:cs="Times New Roman"/>
          <w:sz w:val="24"/>
          <w:szCs w:val="24"/>
          <w:lang w:val="lv-LV"/>
        </w:rPr>
        <w:t>Piegādātājs ir atbildīgs par piegādājamo Preču nejaušas, pilnīgas vai daļējas bojāejas vai   sabojāšanās risku līdz Preču rēķina un pieņemšanas – nodošanas akta parakstīšanas brīdim.</w:t>
      </w:r>
    </w:p>
    <w:p w14:paraId="3B4D6A0E" w14:textId="77777777" w:rsidR="00D47EFA" w:rsidRPr="005E6137" w:rsidRDefault="00D47EFA" w:rsidP="00002A8D">
      <w:pPr>
        <w:pStyle w:val="ListParagraph"/>
        <w:numPr>
          <w:ilvl w:val="1"/>
          <w:numId w:val="2"/>
        </w:numPr>
        <w:tabs>
          <w:tab w:val="clear" w:pos="860"/>
          <w:tab w:val="left" w:pos="284"/>
          <w:tab w:val="num" w:pos="567"/>
        </w:tabs>
        <w:spacing w:after="0"/>
        <w:ind w:left="567"/>
        <w:jc w:val="both"/>
        <w:rPr>
          <w:rFonts w:ascii="Times New Roman" w:eastAsia="Times New Roman" w:hAnsi="Times New Roman" w:cs="Times New Roman"/>
          <w:b/>
          <w:bCs/>
          <w:sz w:val="24"/>
          <w:szCs w:val="24"/>
          <w:lang w:val="lv-LV"/>
        </w:rPr>
      </w:pPr>
      <w:r w:rsidRPr="005E6137">
        <w:rPr>
          <w:rFonts w:ascii="Times New Roman" w:eastAsia="Times New Roman" w:hAnsi="Times New Roman" w:cs="Times New Roman"/>
          <w:sz w:val="24"/>
          <w:szCs w:val="24"/>
          <w:lang w:val="lv-LV"/>
        </w:rPr>
        <w:t>Izpildītājam mēru noņemšanu, pielaikošanu un piegādi nepieciešams  (attiecas uz visām iepirkuma daļām) iepriekš telefoniski saskaņot ar kontaktpersonu no Pasūtītāja puses.</w:t>
      </w:r>
    </w:p>
    <w:p w14:paraId="23EA7AC5" w14:textId="77777777" w:rsidR="00D47EFA" w:rsidRPr="005E6137" w:rsidRDefault="00D47EFA" w:rsidP="00002A8D">
      <w:pPr>
        <w:pStyle w:val="ListParagraph"/>
        <w:numPr>
          <w:ilvl w:val="1"/>
          <w:numId w:val="2"/>
        </w:numPr>
        <w:tabs>
          <w:tab w:val="clear" w:pos="860"/>
          <w:tab w:val="left" w:pos="284"/>
          <w:tab w:val="num" w:pos="567"/>
        </w:tabs>
        <w:spacing w:after="0"/>
        <w:ind w:left="567"/>
        <w:jc w:val="both"/>
        <w:rPr>
          <w:rFonts w:ascii="Times New Roman" w:eastAsia="Times New Roman" w:hAnsi="Times New Roman" w:cs="Times New Roman"/>
          <w:b/>
          <w:bCs/>
          <w:sz w:val="24"/>
          <w:szCs w:val="24"/>
          <w:lang w:val="lv-LV"/>
        </w:rPr>
      </w:pPr>
      <w:r w:rsidRPr="005E6137">
        <w:rPr>
          <w:rFonts w:ascii="Times New Roman" w:eastAsia="Times New Roman" w:hAnsi="Times New Roman" w:cs="Times New Roman"/>
          <w:sz w:val="24"/>
          <w:szCs w:val="24"/>
          <w:lang w:val="lv-LV"/>
        </w:rPr>
        <w:t>Kontaktpersonas Līguma darbības laikā:</w:t>
      </w:r>
    </w:p>
    <w:p w14:paraId="7574AFAE" w14:textId="5F82F03D" w:rsidR="00D47EFA" w:rsidRPr="005E6137" w:rsidRDefault="00D47EFA" w:rsidP="00002A8D">
      <w:pPr>
        <w:pStyle w:val="ListParagraph"/>
        <w:spacing w:after="0"/>
        <w:ind w:left="709"/>
        <w:rPr>
          <w:rFonts w:ascii="Times New Roman" w:eastAsia="Times New Roman" w:hAnsi="Times New Roman" w:cs="Times New Roman"/>
          <w:sz w:val="24"/>
          <w:szCs w:val="24"/>
          <w:lang w:val="lv-LV"/>
        </w:rPr>
      </w:pPr>
      <w:r w:rsidRPr="005E6137">
        <w:rPr>
          <w:rFonts w:ascii="Times New Roman" w:eastAsia="Times New Roman" w:hAnsi="Times New Roman" w:cs="Times New Roman"/>
          <w:sz w:val="24"/>
          <w:szCs w:val="24"/>
          <w:lang w:val="lv-LV"/>
        </w:rPr>
        <w:t>3.1</w:t>
      </w:r>
      <w:r w:rsidR="00DD13EE">
        <w:rPr>
          <w:rFonts w:ascii="Times New Roman" w:eastAsia="Times New Roman" w:hAnsi="Times New Roman" w:cs="Times New Roman"/>
          <w:sz w:val="24"/>
          <w:szCs w:val="24"/>
          <w:lang w:val="lv-LV"/>
        </w:rPr>
        <w:t>2</w:t>
      </w:r>
      <w:r w:rsidRPr="005E6137">
        <w:rPr>
          <w:rFonts w:ascii="Times New Roman" w:eastAsia="Times New Roman" w:hAnsi="Times New Roman" w:cs="Times New Roman"/>
          <w:sz w:val="24"/>
          <w:szCs w:val="24"/>
          <w:lang w:val="lv-LV"/>
        </w:rPr>
        <w:t>.1.</w:t>
      </w:r>
      <w:r w:rsidRPr="005E6137">
        <w:rPr>
          <w:rFonts w:ascii="Times New Roman" w:eastAsia="Times New Roman" w:hAnsi="Times New Roman" w:cs="Times New Roman"/>
          <w:sz w:val="24"/>
          <w:szCs w:val="24"/>
          <w:lang w:val="lv-LV"/>
        </w:rPr>
        <w:tab/>
        <w:t>no Pasūtītāja puses:</w:t>
      </w:r>
      <w:r w:rsidR="004A33D3" w:rsidRPr="005E6137">
        <w:rPr>
          <w:rFonts w:ascii="Times New Roman" w:eastAsia="Times New Roman" w:hAnsi="Times New Roman" w:cs="Times New Roman"/>
          <w:sz w:val="24"/>
          <w:szCs w:val="24"/>
          <w:lang w:val="lv-LV"/>
        </w:rPr>
        <w:t xml:space="preserve"> –______, tālruņa Nr. +371 ______, e-pasts____________.</w:t>
      </w:r>
    </w:p>
    <w:p w14:paraId="5344224D" w14:textId="73E9AC0D" w:rsidR="00D47EFA" w:rsidRPr="005E6137" w:rsidRDefault="004A33D3" w:rsidP="00002A8D">
      <w:pPr>
        <w:pStyle w:val="ListParagraph"/>
        <w:spacing w:after="0"/>
        <w:ind w:left="420"/>
        <w:rPr>
          <w:rFonts w:ascii="Times New Roman" w:eastAsia="Times New Roman" w:hAnsi="Times New Roman" w:cs="Times New Roman"/>
          <w:sz w:val="24"/>
          <w:szCs w:val="24"/>
          <w:lang w:val="lv-LV"/>
        </w:rPr>
      </w:pPr>
      <w:r w:rsidRPr="005E6137">
        <w:rPr>
          <w:rFonts w:ascii="Times New Roman" w:eastAsia="Times New Roman" w:hAnsi="Times New Roman" w:cs="Times New Roman"/>
          <w:sz w:val="24"/>
          <w:szCs w:val="24"/>
          <w:lang w:val="lv-LV"/>
        </w:rPr>
        <w:t xml:space="preserve">     </w:t>
      </w:r>
      <w:r w:rsidR="00D47EFA" w:rsidRPr="005E6137">
        <w:rPr>
          <w:rFonts w:ascii="Times New Roman" w:eastAsia="Times New Roman" w:hAnsi="Times New Roman" w:cs="Times New Roman"/>
          <w:sz w:val="24"/>
          <w:szCs w:val="24"/>
          <w:lang w:val="lv-LV"/>
        </w:rPr>
        <w:t>3.1</w:t>
      </w:r>
      <w:r w:rsidR="00DD13EE">
        <w:rPr>
          <w:rFonts w:ascii="Times New Roman" w:eastAsia="Times New Roman" w:hAnsi="Times New Roman" w:cs="Times New Roman"/>
          <w:sz w:val="24"/>
          <w:szCs w:val="24"/>
          <w:lang w:val="lv-LV"/>
        </w:rPr>
        <w:t>2</w:t>
      </w:r>
      <w:r w:rsidR="00D47EFA" w:rsidRPr="005E6137">
        <w:rPr>
          <w:rFonts w:ascii="Times New Roman" w:eastAsia="Times New Roman" w:hAnsi="Times New Roman" w:cs="Times New Roman"/>
          <w:sz w:val="24"/>
          <w:szCs w:val="24"/>
          <w:lang w:val="lv-LV"/>
        </w:rPr>
        <w:t xml:space="preserve">.2. no </w:t>
      </w:r>
      <w:r w:rsidR="00D740FC" w:rsidRPr="005E6137">
        <w:rPr>
          <w:rFonts w:ascii="Times New Roman" w:eastAsia="Times New Roman" w:hAnsi="Times New Roman" w:cs="Times New Roman"/>
          <w:sz w:val="24"/>
          <w:szCs w:val="24"/>
          <w:lang w:val="lv-LV"/>
        </w:rPr>
        <w:t>Izpildītāja</w:t>
      </w:r>
      <w:r w:rsidR="00D47EFA" w:rsidRPr="005E6137">
        <w:rPr>
          <w:rFonts w:ascii="Times New Roman" w:eastAsia="Times New Roman" w:hAnsi="Times New Roman" w:cs="Times New Roman"/>
          <w:sz w:val="24"/>
          <w:szCs w:val="24"/>
          <w:lang w:val="lv-LV"/>
        </w:rPr>
        <w:t xml:space="preserve"> puses –______, tālruņa Nr. +371 ______</w:t>
      </w:r>
      <w:r w:rsidRPr="005E6137">
        <w:rPr>
          <w:rFonts w:ascii="Times New Roman" w:eastAsia="Times New Roman" w:hAnsi="Times New Roman" w:cs="Times New Roman"/>
          <w:sz w:val="24"/>
          <w:szCs w:val="24"/>
          <w:lang w:val="lv-LV"/>
        </w:rPr>
        <w:t>, e-pasts_______</w:t>
      </w:r>
      <w:r w:rsidR="00D740FC" w:rsidRPr="005E6137">
        <w:rPr>
          <w:rFonts w:ascii="Times New Roman" w:eastAsia="Times New Roman" w:hAnsi="Times New Roman" w:cs="Times New Roman"/>
          <w:sz w:val="24"/>
          <w:szCs w:val="24"/>
          <w:lang w:val="lv-LV"/>
        </w:rPr>
        <w:softHyphen/>
      </w:r>
      <w:r w:rsidR="00D740FC" w:rsidRPr="005E6137">
        <w:rPr>
          <w:rFonts w:ascii="Times New Roman" w:eastAsia="Times New Roman" w:hAnsi="Times New Roman" w:cs="Times New Roman"/>
          <w:sz w:val="24"/>
          <w:szCs w:val="24"/>
          <w:lang w:val="lv-LV"/>
        </w:rPr>
        <w:softHyphen/>
        <w:t>_</w:t>
      </w:r>
      <w:r w:rsidRPr="005E6137">
        <w:rPr>
          <w:rFonts w:ascii="Times New Roman" w:eastAsia="Times New Roman" w:hAnsi="Times New Roman" w:cs="Times New Roman"/>
          <w:sz w:val="24"/>
          <w:szCs w:val="24"/>
          <w:lang w:val="lv-LV"/>
        </w:rPr>
        <w:t>____.</w:t>
      </w:r>
    </w:p>
    <w:p w14:paraId="77E4C321" w14:textId="77777777" w:rsidR="00D47EFA" w:rsidRPr="005E6137" w:rsidRDefault="00D47EFA" w:rsidP="00002A8D">
      <w:pPr>
        <w:pStyle w:val="ListParagraph"/>
        <w:spacing w:after="0"/>
        <w:ind w:left="420"/>
        <w:jc w:val="center"/>
        <w:rPr>
          <w:rFonts w:ascii="Times New Roman" w:eastAsia="Times New Roman" w:hAnsi="Times New Roman" w:cs="Times New Roman"/>
          <w:sz w:val="24"/>
          <w:szCs w:val="24"/>
          <w:lang w:val="lv-LV"/>
        </w:rPr>
      </w:pPr>
    </w:p>
    <w:p w14:paraId="4F78976B" w14:textId="709D1352" w:rsidR="00CD1A64" w:rsidRPr="005E6137" w:rsidRDefault="00CD1A64" w:rsidP="00002A8D">
      <w:pPr>
        <w:pStyle w:val="ListParagraph"/>
        <w:numPr>
          <w:ilvl w:val="0"/>
          <w:numId w:val="2"/>
        </w:numPr>
        <w:tabs>
          <w:tab w:val="left" w:pos="3213"/>
        </w:tabs>
        <w:spacing w:after="0"/>
        <w:jc w:val="center"/>
        <w:rPr>
          <w:rFonts w:ascii="Times New Roman" w:eastAsia="Times New Roman" w:hAnsi="Times New Roman" w:cs="Times New Roman"/>
          <w:b/>
          <w:sz w:val="24"/>
          <w:szCs w:val="24"/>
          <w:lang w:val="lv-LV"/>
        </w:rPr>
      </w:pPr>
      <w:r w:rsidRPr="005E6137">
        <w:rPr>
          <w:rFonts w:ascii="Times New Roman" w:eastAsia="Times New Roman" w:hAnsi="Times New Roman" w:cs="Times New Roman"/>
          <w:b/>
          <w:sz w:val="24"/>
          <w:szCs w:val="24"/>
          <w:lang w:val="lv-LV"/>
        </w:rPr>
        <w:t xml:space="preserve">PREČU KVALITĀTE </w:t>
      </w:r>
    </w:p>
    <w:p w14:paraId="6055C7D3" w14:textId="707E946B" w:rsidR="00CD1A64" w:rsidRPr="00F91489" w:rsidRDefault="00CD1A64" w:rsidP="00002A8D">
      <w:pPr>
        <w:pStyle w:val="ListParagraph"/>
        <w:numPr>
          <w:ilvl w:val="1"/>
          <w:numId w:val="2"/>
        </w:numPr>
        <w:tabs>
          <w:tab w:val="clear" w:pos="860"/>
          <w:tab w:val="num" w:pos="567"/>
          <w:tab w:val="left" w:pos="3213"/>
        </w:tabs>
        <w:spacing w:after="0"/>
        <w:ind w:left="567"/>
        <w:jc w:val="both"/>
        <w:rPr>
          <w:rFonts w:ascii="Times New Roman" w:eastAsia="Times New Roman" w:hAnsi="Times New Roman" w:cs="Times New Roman"/>
          <w:b/>
          <w:sz w:val="24"/>
          <w:szCs w:val="24"/>
          <w:lang w:val="lv-LV"/>
        </w:rPr>
      </w:pPr>
      <w:r w:rsidRPr="00F91489">
        <w:rPr>
          <w:rFonts w:ascii="Times New Roman" w:eastAsia="Times New Roman" w:hAnsi="Times New Roman" w:cs="Times New Roman"/>
          <w:iCs/>
          <w:sz w:val="24"/>
          <w:szCs w:val="24"/>
          <w:lang w:val="lv-LV"/>
        </w:rPr>
        <w:t xml:space="preserve">Izpildītājs </w:t>
      </w:r>
      <w:r w:rsidRPr="00F91489">
        <w:rPr>
          <w:rFonts w:ascii="Times New Roman" w:eastAsia="Times New Roman" w:hAnsi="Times New Roman" w:cs="Times New Roman"/>
          <w:sz w:val="24"/>
          <w:szCs w:val="24"/>
          <w:lang w:val="lv-LV"/>
        </w:rPr>
        <w:t xml:space="preserve">garantē, ka piegādātās Preces atbilst Līguma noteikumiem un ir derīgas lietošanai tām paredzētajam mērķim. </w:t>
      </w:r>
    </w:p>
    <w:p w14:paraId="55DFCF54" w14:textId="7B33FEB5" w:rsidR="00CD1A64" w:rsidRPr="005E6137" w:rsidRDefault="00CD1A64" w:rsidP="00002A8D">
      <w:pPr>
        <w:pStyle w:val="ListParagraph"/>
        <w:numPr>
          <w:ilvl w:val="1"/>
          <w:numId w:val="2"/>
        </w:numPr>
        <w:tabs>
          <w:tab w:val="clear" w:pos="860"/>
          <w:tab w:val="num" w:pos="567"/>
          <w:tab w:val="left" w:pos="3213"/>
        </w:tabs>
        <w:spacing w:after="0"/>
        <w:ind w:left="567"/>
        <w:jc w:val="both"/>
        <w:rPr>
          <w:rFonts w:ascii="Times New Roman" w:eastAsia="Times New Roman" w:hAnsi="Times New Roman" w:cs="Times New Roman"/>
          <w:b/>
          <w:sz w:val="24"/>
          <w:szCs w:val="24"/>
          <w:lang w:val="lv-LV"/>
        </w:rPr>
      </w:pPr>
      <w:r w:rsidRPr="005E6137">
        <w:rPr>
          <w:rFonts w:ascii="Times New Roman" w:eastAsia="Times New Roman" w:hAnsi="Times New Roman" w:cs="Times New Roman"/>
          <w:sz w:val="24"/>
          <w:szCs w:val="24"/>
          <w:lang w:val="lv-LV"/>
        </w:rPr>
        <w:t xml:space="preserve">Ja Preču </w:t>
      </w:r>
      <w:r w:rsidR="00F91489">
        <w:rPr>
          <w:rFonts w:ascii="Times New Roman" w:eastAsia="Times New Roman" w:hAnsi="Times New Roman" w:cs="Times New Roman"/>
          <w:sz w:val="24"/>
          <w:szCs w:val="24"/>
          <w:lang w:val="lv-LV"/>
        </w:rPr>
        <w:t>piegādes brīdī</w:t>
      </w:r>
      <w:r w:rsidRPr="005E6137">
        <w:rPr>
          <w:rFonts w:ascii="Times New Roman" w:eastAsia="Times New Roman" w:hAnsi="Times New Roman" w:cs="Times New Roman"/>
          <w:sz w:val="24"/>
          <w:szCs w:val="24"/>
          <w:lang w:val="lv-LV"/>
        </w:rPr>
        <w:t xml:space="preserve"> </w:t>
      </w:r>
      <w:r w:rsidRPr="005E6137">
        <w:rPr>
          <w:rFonts w:ascii="Times New Roman" w:eastAsia="Times New Roman" w:hAnsi="Times New Roman" w:cs="Times New Roman"/>
          <w:iCs/>
          <w:sz w:val="24"/>
          <w:szCs w:val="24"/>
          <w:lang w:val="lv-LV"/>
        </w:rPr>
        <w:t>Pasūtītājs</w:t>
      </w:r>
      <w:r w:rsidRPr="005E6137">
        <w:rPr>
          <w:rFonts w:ascii="Times New Roman" w:eastAsia="Times New Roman" w:hAnsi="Times New Roman" w:cs="Times New Roman"/>
          <w:sz w:val="24"/>
          <w:szCs w:val="24"/>
          <w:lang w:val="lv-LV"/>
        </w:rPr>
        <w:t xml:space="preserve"> konstatē Precēm kādu trūkumu, defektu vai bojājumu, kas radies nekvalitatīva </w:t>
      </w:r>
      <w:r w:rsidRPr="005E6137">
        <w:rPr>
          <w:rFonts w:ascii="Times New Roman" w:eastAsia="Times New Roman" w:hAnsi="Times New Roman" w:cs="Times New Roman"/>
          <w:iCs/>
          <w:sz w:val="24"/>
          <w:szCs w:val="24"/>
          <w:lang w:val="lv-LV"/>
        </w:rPr>
        <w:t>Izpildītāja</w:t>
      </w:r>
      <w:r w:rsidRPr="005E6137">
        <w:rPr>
          <w:rFonts w:ascii="Times New Roman" w:eastAsia="Times New Roman" w:hAnsi="Times New Roman" w:cs="Times New Roman"/>
          <w:sz w:val="24"/>
          <w:szCs w:val="24"/>
          <w:lang w:val="lv-LV"/>
        </w:rPr>
        <w:t xml:space="preserve"> darba vai Preču izgatavošanā pielietotā materiāla dēļ, pieaicinot </w:t>
      </w:r>
      <w:r w:rsidRPr="005E6137">
        <w:rPr>
          <w:rFonts w:ascii="Times New Roman" w:eastAsia="Times New Roman" w:hAnsi="Times New Roman" w:cs="Times New Roman"/>
          <w:iCs/>
          <w:sz w:val="24"/>
          <w:szCs w:val="24"/>
          <w:lang w:val="lv-LV"/>
        </w:rPr>
        <w:t>Izpildītāja</w:t>
      </w:r>
      <w:r w:rsidRPr="005E6137">
        <w:rPr>
          <w:rFonts w:ascii="Times New Roman" w:eastAsia="Times New Roman" w:hAnsi="Times New Roman" w:cs="Times New Roman"/>
          <w:sz w:val="24"/>
          <w:szCs w:val="24"/>
          <w:lang w:val="lv-LV"/>
        </w:rPr>
        <w:t xml:space="preserve"> pārstāvi, tiek sastādīta rakstiska pretenzija un iesniegta Izpildītājam. </w:t>
      </w:r>
      <w:r w:rsidRPr="005E6137">
        <w:rPr>
          <w:rFonts w:ascii="Times New Roman" w:eastAsia="Times New Roman" w:hAnsi="Times New Roman" w:cs="Times New Roman"/>
          <w:iCs/>
          <w:sz w:val="24"/>
          <w:szCs w:val="24"/>
          <w:lang w:val="lv-LV"/>
        </w:rPr>
        <w:t>Izpildītājs</w:t>
      </w:r>
      <w:r w:rsidRPr="005E6137">
        <w:rPr>
          <w:rFonts w:ascii="Times New Roman" w:eastAsia="Times New Roman" w:hAnsi="Times New Roman" w:cs="Times New Roman"/>
          <w:sz w:val="24"/>
          <w:szCs w:val="24"/>
          <w:lang w:val="lv-LV"/>
        </w:rPr>
        <w:t xml:space="preserve"> 2 (divu) darbdienu laikā no pretenzijas saņemšanas dienas izvērtē pretenzijā norādītos trūkumus, un rakstiski paziņo </w:t>
      </w:r>
      <w:r w:rsidRPr="005E6137">
        <w:rPr>
          <w:rFonts w:ascii="Times New Roman" w:eastAsia="Times New Roman" w:hAnsi="Times New Roman" w:cs="Times New Roman"/>
          <w:iCs/>
          <w:sz w:val="24"/>
          <w:szCs w:val="24"/>
          <w:lang w:val="lv-LV"/>
        </w:rPr>
        <w:t>Pasūtītājam</w:t>
      </w:r>
      <w:r w:rsidRPr="005E6137">
        <w:rPr>
          <w:rFonts w:ascii="Times New Roman" w:eastAsia="Times New Roman" w:hAnsi="Times New Roman" w:cs="Times New Roman"/>
          <w:i/>
          <w:sz w:val="24"/>
          <w:szCs w:val="24"/>
          <w:lang w:val="lv-LV"/>
        </w:rPr>
        <w:t>,</w:t>
      </w:r>
      <w:r w:rsidRPr="005E6137">
        <w:rPr>
          <w:rFonts w:ascii="Times New Roman" w:eastAsia="Times New Roman" w:hAnsi="Times New Roman" w:cs="Times New Roman"/>
          <w:sz w:val="24"/>
          <w:szCs w:val="24"/>
          <w:lang w:val="lv-LV"/>
        </w:rPr>
        <w:t xml:space="preserve"> savu lēmumu. Ja </w:t>
      </w:r>
      <w:r w:rsidRPr="005E6137">
        <w:rPr>
          <w:rFonts w:ascii="Times New Roman" w:eastAsia="Times New Roman" w:hAnsi="Times New Roman" w:cs="Times New Roman"/>
          <w:iCs/>
          <w:sz w:val="24"/>
          <w:szCs w:val="24"/>
          <w:lang w:val="lv-LV"/>
        </w:rPr>
        <w:t>Izpildītājs</w:t>
      </w:r>
      <w:r w:rsidRPr="005E6137">
        <w:rPr>
          <w:rFonts w:ascii="Times New Roman" w:eastAsia="Times New Roman" w:hAnsi="Times New Roman" w:cs="Times New Roman"/>
          <w:sz w:val="24"/>
          <w:szCs w:val="24"/>
          <w:lang w:val="lv-LV"/>
        </w:rPr>
        <w:t xml:space="preserve"> akceptē norādītos trūkumus, tas rakstiski paziņo </w:t>
      </w:r>
      <w:r w:rsidRPr="005E6137">
        <w:rPr>
          <w:rFonts w:ascii="Times New Roman" w:eastAsia="Times New Roman" w:hAnsi="Times New Roman" w:cs="Times New Roman"/>
          <w:iCs/>
          <w:sz w:val="24"/>
          <w:szCs w:val="24"/>
          <w:lang w:val="lv-LV"/>
        </w:rPr>
        <w:t>Pasūtītājam</w:t>
      </w:r>
      <w:r w:rsidRPr="005E6137">
        <w:rPr>
          <w:rFonts w:ascii="Times New Roman" w:eastAsia="Times New Roman" w:hAnsi="Times New Roman" w:cs="Times New Roman"/>
          <w:i/>
          <w:sz w:val="24"/>
          <w:szCs w:val="24"/>
          <w:lang w:val="lv-LV"/>
        </w:rPr>
        <w:t xml:space="preserve"> </w:t>
      </w:r>
      <w:r w:rsidRPr="005E6137">
        <w:rPr>
          <w:rFonts w:ascii="Times New Roman" w:eastAsia="Times New Roman" w:hAnsi="Times New Roman" w:cs="Times New Roman"/>
          <w:sz w:val="24"/>
          <w:szCs w:val="24"/>
          <w:lang w:val="lv-LV"/>
        </w:rPr>
        <w:t xml:space="preserve">par to novēršanu uz sava rēķina, kā arī par novēršanas termiņiem, kas nevar būt ilgāki par 5 (piecām) darbdienām. Ja defekti vai trūkumi ir radušies Pasūtītāja vainas dēļ, </w:t>
      </w:r>
      <w:r w:rsidRPr="005E6137">
        <w:rPr>
          <w:rFonts w:ascii="Times New Roman" w:eastAsia="Times New Roman" w:hAnsi="Times New Roman" w:cs="Times New Roman"/>
          <w:iCs/>
          <w:sz w:val="24"/>
          <w:szCs w:val="24"/>
          <w:lang w:val="lv-LV"/>
        </w:rPr>
        <w:t>Izpildītājam</w:t>
      </w:r>
      <w:r w:rsidRPr="005E6137">
        <w:rPr>
          <w:rFonts w:ascii="Times New Roman" w:eastAsia="Times New Roman" w:hAnsi="Times New Roman" w:cs="Times New Roman"/>
          <w:sz w:val="24"/>
          <w:szCs w:val="24"/>
          <w:lang w:val="lv-LV"/>
        </w:rPr>
        <w:t xml:space="preserve"> nav pienākuma nodrošināt garantijas izpildi.</w:t>
      </w:r>
    </w:p>
    <w:p w14:paraId="0621B604" w14:textId="119D2721" w:rsidR="00CD1A64" w:rsidRPr="005E6137" w:rsidRDefault="00CD1A64" w:rsidP="00002A8D">
      <w:pPr>
        <w:pStyle w:val="ListParagraph"/>
        <w:numPr>
          <w:ilvl w:val="1"/>
          <w:numId w:val="2"/>
        </w:numPr>
        <w:tabs>
          <w:tab w:val="clear" w:pos="860"/>
          <w:tab w:val="num" w:pos="567"/>
          <w:tab w:val="left" w:pos="3213"/>
        </w:tabs>
        <w:spacing w:after="0"/>
        <w:ind w:left="567"/>
        <w:jc w:val="both"/>
        <w:rPr>
          <w:rFonts w:ascii="Times New Roman" w:eastAsia="Times New Roman" w:hAnsi="Times New Roman" w:cs="Times New Roman"/>
          <w:b/>
          <w:sz w:val="24"/>
          <w:szCs w:val="24"/>
          <w:lang w:val="lv-LV"/>
        </w:rPr>
      </w:pPr>
      <w:r w:rsidRPr="005E6137">
        <w:rPr>
          <w:rFonts w:ascii="Times New Roman" w:eastAsia="Times New Roman" w:hAnsi="Times New Roman" w:cs="Times New Roman"/>
          <w:sz w:val="24"/>
          <w:szCs w:val="24"/>
          <w:lang w:val="lv-LV"/>
        </w:rPr>
        <w:t xml:space="preserve"> Ja Līdzēji nevar vienoties par Preču </w:t>
      </w:r>
      <w:r w:rsidR="00F91489">
        <w:rPr>
          <w:rFonts w:ascii="Times New Roman" w:eastAsia="Times New Roman" w:hAnsi="Times New Roman" w:cs="Times New Roman"/>
          <w:sz w:val="24"/>
          <w:szCs w:val="24"/>
          <w:lang w:val="lv-LV"/>
        </w:rPr>
        <w:t>piegādes</w:t>
      </w:r>
      <w:r w:rsidRPr="005E6137">
        <w:rPr>
          <w:rFonts w:ascii="Times New Roman" w:eastAsia="Times New Roman" w:hAnsi="Times New Roman" w:cs="Times New Roman"/>
          <w:sz w:val="24"/>
          <w:szCs w:val="24"/>
          <w:lang w:val="lv-LV"/>
        </w:rPr>
        <w:t xml:space="preserve"> laikā atklāto defektu novēršanu, Līdzējiem ir tiesības pieaicināt neatkarīgu ekspertu, kura </w:t>
      </w:r>
      <w:r w:rsidR="00F7293F">
        <w:rPr>
          <w:rFonts w:ascii="Times New Roman" w:eastAsia="Times New Roman" w:hAnsi="Times New Roman" w:cs="Times New Roman"/>
          <w:sz w:val="24"/>
          <w:szCs w:val="24"/>
          <w:lang w:val="lv-LV"/>
        </w:rPr>
        <w:t>Piegādi</w:t>
      </w:r>
      <w:r w:rsidRPr="005E6137">
        <w:rPr>
          <w:rFonts w:ascii="Times New Roman" w:eastAsia="Times New Roman" w:hAnsi="Times New Roman" w:cs="Times New Roman"/>
          <w:sz w:val="24"/>
          <w:szCs w:val="24"/>
          <w:lang w:val="lv-LV"/>
        </w:rPr>
        <w:t xml:space="preserve"> apmaksā </w:t>
      </w:r>
      <w:r w:rsidRPr="005E6137">
        <w:rPr>
          <w:rFonts w:ascii="Times New Roman" w:eastAsia="Times New Roman" w:hAnsi="Times New Roman" w:cs="Times New Roman"/>
          <w:iCs/>
          <w:sz w:val="24"/>
          <w:szCs w:val="24"/>
          <w:lang w:val="lv-LV"/>
        </w:rPr>
        <w:t>Piegādātājs</w:t>
      </w:r>
      <w:r w:rsidRPr="005E6137">
        <w:rPr>
          <w:rFonts w:ascii="Times New Roman" w:eastAsia="Times New Roman" w:hAnsi="Times New Roman" w:cs="Times New Roman"/>
          <w:sz w:val="24"/>
          <w:szCs w:val="24"/>
          <w:lang w:val="lv-LV"/>
        </w:rPr>
        <w:t xml:space="preserve">, ja tiek konstatēts, ka Preču defekta rašanās iemesls nav Pasūtītāja vaina. Ja neatkarīgais eksperts konstatē, ka Preču defekts radies </w:t>
      </w:r>
      <w:r w:rsidRPr="005E6137">
        <w:rPr>
          <w:rFonts w:ascii="Times New Roman" w:eastAsia="Times New Roman" w:hAnsi="Times New Roman" w:cs="Times New Roman"/>
          <w:iCs/>
          <w:sz w:val="24"/>
          <w:szCs w:val="24"/>
          <w:lang w:val="lv-LV"/>
        </w:rPr>
        <w:t>Pasūtītāja</w:t>
      </w:r>
      <w:r w:rsidRPr="005E6137">
        <w:rPr>
          <w:rFonts w:ascii="Times New Roman" w:eastAsia="Times New Roman" w:hAnsi="Times New Roman" w:cs="Times New Roman"/>
          <w:sz w:val="24"/>
          <w:szCs w:val="24"/>
          <w:lang w:val="lv-LV"/>
        </w:rPr>
        <w:t xml:space="preserve"> vainas dēļ, neatkarīgā eksperta </w:t>
      </w:r>
      <w:r w:rsidR="00F7293F">
        <w:rPr>
          <w:rFonts w:ascii="Times New Roman" w:eastAsia="Times New Roman" w:hAnsi="Times New Roman" w:cs="Times New Roman"/>
          <w:sz w:val="24"/>
          <w:szCs w:val="24"/>
          <w:lang w:val="lv-LV"/>
        </w:rPr>
        <w:t>Piegādi</w:t>
      </w:r>
      <w:r w:rsidRPr="005E6137">
        <w:rPr>
          <w:rFonts w:ascii="Times New Roman" w:eastAsia="Times New Roman" w:hAnsi="Times New Roman" w:cs="Times New Roman"/>
          <w:sz w:val="24"/>
          <w:szCs w:val="24"/>
          <w:lang w:val="lv-LV"/>
        </w:rPr>
        <w:t xml:space="preserve"> apmaksā </w:t>
      </w:r>
      <w:r w:rsidRPr="005E6137">
        <w:rPr>
          <w:rFonts w:ascii="Times New Roman" w:eastAsia="Times New Roman" w:hAnsi="Times New Roman" w:cs="Times New Roman"/>
          <w:iCs/>
          <w:sz w:val="24"/>
          <w:szCs w:val="24"/>
          <w:lang w:val="lv-LV"/>
        </w:rPr>
        <w:t>Pasūtītājs.</w:t>
      </w:r>
    </w:p>
    <w:p w14:paraId="02F8803B" w14:textId="56506B87" w:rsidR="00373E0D" w:rsidRPr="005E6137" w:rsidRDefault="00373E0D" w:rsidP="00F47A44">
      <w:pPr>
        <w:pStyle w:val="ListParagraph"/>
        <w:tabs>
          <w:tab w:val="left" w:pos="3213"/>
        </w:tabs>
        <w:ind w:left="420"/>
        <w:rPr>
          <w:rFonts w:ascii="Times New Roman" w:eastAsia="Times New Roman" w:hAnsi="Times New Roman" w:cs="Times New Roman"/>
          <w:sz w:val="24"/>
          <w:szCs w:val="24"/>
          <w:lang w:val="lv-LV"/>
        </w:rPr>
      </w:pPr>
    </w:p>
    <w:p w14:paraId="451E2DF6" w14:textId="086669B0" w:rsidR="006140AC" w:rsidRPr="005E6137" w:rsidRDefault="006140AC" w:rsidP="00002A8D">
      <w:pPr>
        <w:pStyle w:val="ListParagraph"/>
        <w:numPr>
          <w:ilvl w:val="0"/>
          <w:numId w:val="2"/>
        </w:numPr>
        <w:tabs>
          <w:tab w:val="left" w:pos="3213"/>
        </w:tabs>
        <w:spacing w:after="0"/>
        <w:jc w:val="center"/>
        <w:rPr>
          <w:rFonts w:ascii="Times New Roman" w:eastAsia="Times New Roman" w:hAnsi="Times New Roman" w:cs="Times New Roman"/>
          <w:b/>
          <w:sz w:val="24"/>
          <w:szCs w:val="24"/>
          <w:lang w:val="lv-LV"/>
        </w:rPr>
      </w:pPr>
      <w:r w:rsidRPr="005E6137">
        <w:rPr>
          <w:rFonts w:ascii="Times New Roman" w:eastAsia="Times New Roman" w:hAnsi="Times New Roman" w:cs="Times New Roman"/>
          <w:b/>
          <w:sz w:val="24"/>
          <w:szCs w:val="24"/>
          <w:lang w:val="lv-LV"/>
        </w:rPr>
        <w:t>PUŠU SAISTĪBAS UN PIENĀKUMI</w:t>
      </w:r>
    </w:p>
    <w:p w14:paraId="31D5FDA0" w14:textId="77777777" w:rsidR="006140AC" w:rsidRPr="005E6137" w:rsidRDefault="006140AC" w:rsidP="00002A8D">
      <w:pPr>
        <w:pStyle w:val="ListParagraph"/>
        <w:numPr>
          <w:ilvl w:val="1"/>
          <w:numId w:val="2"/>
        </w:numPr>
        <w:tabs>
          <w:tab w:val="left" w:pos="3213"/>
        </w:tabs>
        <w:spacing w:after="0"/>
        <w:ind w:hanging="718"/>
        <w:jc w:val="both"/>
        <w:rPr>
          <w:rFonts w:ascii="Times New Roman" w:eastAsia="Times New Roman" w:hAnsi="Times New Roman" w:cs="Times New Roman"/>
          <w:sz w:val="24"/>
          <w:szCs w:val="24"/>
          <w:lang w:val="lv-LV"/>
        </w:rPr>
      </w:pPr>
      <w:r w:rsidRPr="005E6137">
        <w:rPr>
          <w:rFonts w:ascii="Times New Roman" w:eastAsia="Times New Roman" w:hAnsi="Times New Roman" w:cs="Times New Roman"/>
          <w:sz w:val="24"/>
          <w:szCs w:val="24"/>
          <w:lang w:val="lv-LV"/>
        </w:rPr>
        <w:t>Pasūtītājs:</w:t>
      </w:r>
    </w:p>
    <w:p w14:paraId="796FB2FF" w14:textId="77777777" w:rsidR="006140AC" w:rsidRPr="005E6137" w:rsidRDefault="006140AC" w:rsidP="00002A8D">
      <w:pPr>
        <w:pStyle w:val="ListParagraph"/>
        <w:numPr>
          <w:ilvl w:val="2"/>
          <w:numId w:val="2"/>
        </w:numPr>
        <w:tabs>
          <w:tab w:val="clear" w:pos="720"/>
          <w:tab w:val="left" w:pos="3213"/>
        </w:tabs>
        <w:spacing w:after="0"/>
        <w:ind w:left="1418"/>
        <w:jc w:val="both"/>
        <w:rPr>
          <w:rFonts w:ascii="Times New Roman" w:eastAsia="Times New Roman" w:hAnsi="Times New Roman" w:cs="Times New Roman"/>
          <w:sz w:val="24"/>
          <w:szCs w:val="24"/>
          <w:lang w:val="lv-LV"/>
        </w:rPr>
      </w:pPr>
      <w:r w:rsidRPr="005E6137">
        <w:rPr>
          <w:rFonts w:ascii="Times New Roman" w:eastAsia="Times New Roman" w:hAnsi="Times New Roman" w:cs="Times New Roman"/>
          <w:sz w:val="24"/>
          <w:szCs w:val="24"/>
          <w:lang w:val="lv-LV"/>
        </w:rPr>
        <w:t>pieņem piegādāto Līguma prasībām atbilstošu, kvalitatīvu Preci, ja tā piegādāta saskaņā ar Līguma noteikumiem;</w:t>
      </w:r>
    </w:p>
    <w:p w14:paraId="4D32D29A" w14:textId="77777777" w:rsidR="006140AC" w:rsidRPr="005E6137" w:rsidRDefault="006140AC" w:rsidP="00002A8D">
      <w:pPr>
        <w:pStyle w:val="ListParagraph"/>
        <w:numPr>
          <w:ilvl w:val="2"/>
          <w:numId w:val="2"/>
        </w:numPr>
        <w:tabs>
          <w:tab w:val="clear" w:pos="720"/>
          <w:tab w:val="left" w:pos="3213"/>
        </w:tabs>
        <w:spacing w:after="0"/>
        <w:ind w:left="1418"/>
        <w:jc w:val="both"/>
        <w:rPr>
          <w:rFonts w:ascii="Times New Roman" w:eastAsia="Times New Roman" w:hAnsi="Times New Roman" w:cs="Times New Roman"/>
          <w:sz w:val="24"/>
          <w:szCs w:val="24"/>
          <w:lang w:val="lv-LV"/>
        </w:rPr>
      </w:pPr>
      <w:r w:rsidRPr="005E6137">
        <w:rPr>
          <w:rFonts w:ascii="Times New Roman" w:eastAsia="Times New Roman" w:hAnsi="Times New Roman" w:cs="Times New Roman"/>
          <w:sz w:val="24"/>
          <w:szCs w:val="24"/>
          <w:lang w:val="lv-LV"/>
        </w:rPr>
        <w:lastRenderedPageBreak/>
        <w:t>samaksā par pieņemto Līguma prasībām atbilstošu, kvalitatīvu Preci Līgumā noteiktajā kārtībā.</w:t>
      </w:r>
    </w:p>
    <w:p w14:paraId="31C6426D" w14:textId="77777777" w:rsidR="006140AC" w:rsidRPr="005E6137" w:rsidRDefault="006140AC" w:rsidP="00002A8D">
      <w:pPr>
        <w:pStyle w:val="ListParagraph"/>
        <w:numPr>
          <w:ilvl w:val="1"/>
          <w:numId w:val="2"/>
        </w:numPr>
        <w:tabs>
          <w:tab w:val="left" w:pos="3213"/>
        </w:tabs>
        <w:spacing w:after="0"/>
        <w:ind w:left="1418" w:hanging="1276"/>
        <w:jc w:val="both"/>
        <w:rPr>
          <w:rFonts w:ascii="Times New Roman" w:eastAsia="Times New Roman" w:hAnsi="Times New Roman" w:cs="Times New Roman"/>
          <w:sz w:val="24"/>
          <w:szCs w:val="24"/>
          <w:lang w:val="lv-LV"/>
        </w:rPr>
      </w:pPr>
      <w:r w:rsidRPr="005E6137">
        <w:rPr>
          <w:rFonts w:ascii="Times New Roman" w:eastAsia="Times New Roman" w:hAnsi="Times New Roman" w:cs="Times New Roman"/>
          <w:sz w:val="24"/>
          <w:szCs w:val="24"/>
          <w:lang w:val="lv-LV"/>
        </w:rPr>
        <w:t>Izpildītājs:</w:t>
      </w:r>
    </w:p>
    <w:p w14:paraId="1DEF1954" w14:textId="77777777" w:rsidR="006140AC" w:rsidRPr="005E6137" w:rsidRDefault="006140AC" w:rsidP="00002A8D">
      <w:pPr>
        <w:pStyle w:val="ListParagraph"/>
        <w:numPr>
          <w:ilvl w:val="2"/>
          <w:numId w:val="2"/>
        </w:numPr>
        <w:tabs>
          <w:tab w:val="clear" w:pos="720"/>
          <w:tab w:val="left" w:pos="3213"/>
        </w:tabs>
        <w:spacing w:after="0"/>
        <w:ind w:left="1418"/>
        <w:jc w:val="both"/>
        <w:rPr>
          <w:rFonts w:ascii="Times New Roman" w:eastAsia="Times New Roman" w:hAnsi="Times New Roman" w:cs="Times New Roman"/>
          <w:sz w:val="24"/>
          <w:szCs w:val="24"/>
          <w:lang w:val="lv-LV"/>
        </w:rPr>
      </w:pPr>
      <w:r w:rsidRPr="005E6137">
        <w:rPr>
          <w:rFonts w:ascii="Times New Roman" w:eastAsia="Times New Roman" w:hAnsi="Times New Roman" w:cs="Times New Roman"/>
          <w:sz w:val="24"/>
          <w:szCs w:val="24"/>
          <w:lang w:val="lv-LV"/>
        </w:rPr>
        <w:t>Izgatavo, piegādā un pārdod Līguma noteikumiem atbilstošu, kvalitatīvu Preci saskaņā ar Iepirkuma nolikumu un Līguma noteikumiem;</w:t>
      </w:r>
    </w:p>
    <w:p w14:paraId="78AB7B29" w14:textId="77777777" w:rsidR="006140AC" w:rsidRPr="005E6137" w:rsidRDefault="006140AC" w:rsidP="00002A8D">
      <w:pPr>
        <w:pStyle w:val="ListParagraph"/>
        <w:numPr>
          <w:ilvl w:val="2"/>
          <w:numId w:val="2"/>
        </w:numPr>
        <w:tabs>
          <w:tab w:val="clear" w:pos="720"/>
          <w:tab w:val="left" w:pos="3213"/>
        </w:tabs>
        <w:spacing w:after="0"/>
        <w:ind w:left="1418"/>
        <w:jc w:val="both"/>
        <w:rPr>
          <w:rFonts w:ascii="Times New Roman" w:eastAsia="Times New Roman" w:hAnsi="Times New Roman" w:cs="Times New Roman"/>
          <w:sz w:val="24"/>
          <w:szCs w:val="24"/>
          <w:lang w:val="lv-LV"/>
        </w:rPr>
      </w:pPr>
      <w:r w:rsidRPr="005E6137">
        <w:rPr>
          <w:rFonts w:ascii="Times New Roman" w:eastAsia="Times New Roman" w:hAnsi="Times New Roman" w:cs="Times New Roman"/>
          <w:sz w:val="24"/>
          <w:szCs w:val="24"/>
          <w:lang w:val="lv-LV"/>
        </w:rPr>
        <w:t>piegādā Preci ražotāja standarta iepakojumā, nodrošinot pilnīgu Preces drošību pret iespējamiem bojājumiem to transportējot;</w:t>
      </w:r>
    </w:p>
    <w:p w14:paraId="65A0D751" w14:textId="77777777" w:rsidR="006140AC" w:rsidRPr="005E6137" w:rsidRDefault="006140AC" w:rsidP="00002A8D">
      <w:pPr>
        <w:pStyle w:val="ListParagraph"/>
        <w:numPr>
          <w:ilvl w:val="2"/>
          <w:numId w:val="2"/>
        </w:numPr>
        <w:tabs>
          <w:tab w:val="clear" w:pos="720"/>
          <w:tab w:val="left" w:pos="3213"/>
        </w:tabs>
        <w:spacing w:after="0"/>
        <w:ind w:left="1418"/>
        <w:jc w:val="both"/>
        <w:rPr>
          <w:rFonts w:ascii="Times New Roman" w:eastAsia="Times New Roman" w:hAnsi="Times New Roman" w:cs="Times New Roman"/>
          <w:sz w:val="24"/>
          <w:szCs w:val="24"/>
          <w:lang w:val="lv-LV"/>
        </w:rPr>
      </w:pPr>
      <w:r w:rsidRPr="005E6137">
        <w:rPr>
          <w:rFonts w:ascii="Times New Roman" w:eastAsia="Times New Roman" w:hAnsi="Times New Roman" w:cs="Times New Roman"/>
          <w:sz w:val="24"/>
          <w:szCs w:val="24"/>
          <w:lang w:val="lv-LV"/>
        </w:rPr>
        <w:t>dod Precei garantiju un pilda garantijas saistības;</w:t>
      </w:r>
    </w:p>
    <w:p w14:paraId="66712F57" w14:textId="77777777" w:rsidR="006140AC" w:rsidRPr="005E6137" w:rsidRDefault="006140AC" w:rsidP="00002A8D">
      <w:pPr>
        <w:pStyle w:val="ListParagraph"/>
        <w:numPr>
          <w:ilvl w:val="2"/>
          <w:numId w:val="2"/>
        </w:numPr>
        <w:tabs>
          <w:tab w:val="clear" w:pos="720"/>
          <w:tab w:val="left" w:pos="3213"/>
        </w:tabs>
        <w:spacing w:after="0"/>
        <w:ind w:left="1418"/>
        <w:jc w:val="both"/>
        <w:rPr>
          <w:rFonts w:ascii="Times New Roman" w:eastAsia="Times New Roman" w:hAnsi="Times New Roman" w:cs="Times New Roman"/>
          <w:sz w:val="24"/>
          <w:szCs w:val="24"/>
          <w:lang w:val="lv-LV"/>
        </w:rPr>
      </w:pPr>
      <w:r w:rsidRPr="005E6137">
        <w:rPr>
          <w:rFonts w:ascii="Times New Roman" w:eastAsia="Times New Roman" w:hAnsi="Times New Roman" w:cs="Times New Roman"/>
          <w:sz w:val="24"/>
          <w:szCs w:val="24"/>
          <w:lang w:val="lv-LV"/>
        </w:rPr>
        <w:t>iepazīstina Pasūtītāju ar patiesu un pilnīgu informāciju par Preces kvalitāti, lietošanas instrukciju, uzglabāšanas un kopšanas noteikumiem;</w:t>
      </w:r>
    </w:p>
    <w:p w14:paraId="1F32128C" w14:textId="77777777" w:rsidR="006140AC" w:rsidRPr="005E6137" w:rsidRDefault="006140AC" w:rsidP="00002A8D">
      <w:pPr>
        <w:pStyle w:val="ListParagraph"/>
        <w:numPr>
          <w:ilvl w:val="2"/>
          <w:numId w:val="2"/>
        </w:numPr>
        <w:tabs>
          <w:tab w:val="clear" w:pos="720"/>
          <w:tab w:val="left" w:pos="3213"/>
        </w:tabs>
        <w:spacing w:after="0"/>
        <w:ind w:left="1418"/>
        <w:jc w:val="both"/>
        <w:rPr>
          <w:rFonts w:ascii="Times New Roman" w:eastAsia="Times New Roman" w:hAnsi="Times New Roman" w:cs="Times New Roman"/>
          <w:sz w:val="24"/>
          <w:szCs w:val="24"/>
          <w:lang w:val="lv-LV"/>
        </w:rPr>
      </w:pPr>
      <w:r w:rsidRPr="005E6137">
        <w:rPr>
          <w:rFonts w:ascii="Times New Roman" w:eastAsia="Times New Roman" w:hAnsi="Times New Roman" w:cs="Times New Roman"/>
          <w:sz w:val="24"/>
          <w:szCs w:val="24"/>
          <w:lang w:val="lv-LV"/>
        </w:rPr>
        <w:t>Līguma prasībām neatbilstošas un/vai nekvalitatīvas Preces piegādes gadījumā apmaina to pret Līguma prasībām atbilstošu un/vai kvalitatīvu Preci uz sava rēķina vai atmaksā Preces vērtību, ja Preci nav iespējams apmainīt.</w:t>
      </w:r>
    </w:p>
    <w:p w14:paraId="58BD995E" w14:textId="63B7C793" w:rsidR="002A3714" w:rsidRPr="005E6137" w:rsidRDefault="002A3714" w:rsidP="00002A8D">
      <w:pPr>
        <w:tabs>
          <w:tab w:val="left" w:pos="567"/>
        </w:tabs>
        <w:spacing w:after="0" w:line="240" w:lineRule="auto"/>
        <w:jc w:val="center"/>
        <w:rPr>
          <w:rFonts w:ascii="Times New Roman" w:eastAsia="Times New Roman" w:hAnsi="Times New Roman" w:cs="Times New Roman"/>
          <w:b/>
          <w:kern w:val="0"/>
          <w:sz w:val="24"/>
          <w:szCs w:val="24"/>
          <w14:ligatures w14:val="none"/>
        </w:rPr>
      </w:pPr>
    </w:p>
    <w:p w14:paraId="476397B3" w14:textId="758B192E" w:rsidR="002A3714" w:rsidRPr="005E6137" w:rsidRDefault="00882666" w:rsidP="00002A8D">
      <w:pPr>
        <w:pStyle w:val="ListParagraph"/>
        <w:widowControl w:val="0"/>
        <w:numPr>
          <w:ilvl w:val="0"/>
          <w:numId w:val="2"/>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sz w:val="24"/>
          <w:szCs w:val="24"/>
          <w:lang w:val="lv-LV"/>
        </w:rPr>
      </w:pPr>
      <w:r w:rsidRPr="005E6137">
        <w:rPr>
          <w:rFonts w:ascii="Times New Roman" w:eastAsia="Times New Roman" w:hAnsi="Times New Roman" w:cs="Times New Roman"/>
          <w:b/>
          <w:sz w:val="24"/>
          <w:szCs w:val="24"/>
          <w:lang w:val="lv-LV"/>
        </w:rPr>
        <w:t>LĪGUMA GROZĪŠAN</w:t>
      </w:r>
      <w:r w:rsidR="002047D2" w:rsidRPr="005E6137">
        <w:rPr>
          <w:rFonts w:ascii="Times New Roman" w:eastAsia="Times New Roman" w:hAnsi="Times New Roman" w:cs="Times New Roman"/>
          <w:b/>
          <w:sz w:val="24"/>
          <w:szCs w:val="24"/>
          <w:lang w:val="lv-LV"/>
        </w:rPr>
        <w:t>AS UN IZBEIGŠANAS KĀRTĪBA</w:t>
      </w:r>
    </w:p>
    <w:p w14:paraId="7CF88D52" w14:textId="77777777" w:rsidR="00002A8D" w:rsidRPr="005E6137" w:rsidRDefault="00002A8D" w:rsidP="00002A8D">
      <w:pPr>
        <w:pStyle w:val="ListParagraph"/>
        <w:widowControl w:val="0"/>
        <w:numPr>
          <w:ilvl w:val="1"/>
          <w:numId w:val="2"/>
        </w:numPr>
        <w:shd w:val="clear" w:color="auto" w:fill="FFFFFF"/>
        <w:tabs>
          <w:tab w:val="clear" w:pos="860"/>
          <w:tab w:val="num" w:pos="567"/>
        </w:tabs>
        <w:autoSpaceDE w:val="0"/>
        <w:autoSpaceDN w:val="0"/>
        <w:adjustRightInd w:val="0"/>
        <w:spacing w:after="0" w:line="240" w:lineRule="auto"/>
        <w:ind w:left="567"/>
        <w:contextualSpacing w:val="0"/>
        <w:jc w:val="both"/>
        <w:rPr>
          <w:rFonts w:ascii="Times New Roman" w:hAnsi="Times New Roman" w:cs="Times New Roman"/>
          <w:color w:val="000000"/>
          <w:sz w:val="24"/>
          <w:szCs w:val="24"/>
          <w:lang w:val="lv-LV" w:eastAsia="lv-LV"/>
        </w:rPr>
      </w:pPr>
      <w:r w:rsidRPr="005E6137">
        <w:rPr>
          <w:rFonts w:ascii="Times New Roman" w:eastAsia="Calibri" w:hAnsi="Times New Roman" w:cs="Times New Roman"/>
          <w:sz w:val="24"/>
          <w:szCs w:val="24"/>
          <w:lang w:val="lv-LV" w:eastAsia="lv-LV"/>
        </w:rPr>
        <w:t>Puses savstarpēji vienojoties, ir tiesīgas izdarīt izmaiņas Līgumā, ievērojot Publisko iepirkumu likuma 61. pantā noteikto attiecībā uz grozījumu veikšanu Līgumā. Ikviena Līguma izmaiņa tiek noformēta rakstveidā un tā stājas spēkā pēc tam, kad to ir parakstījuši abas Puses. Jebkuras izmaiņas vai papildinājumi Līgumā kļūst par šā Līguma neatņemamu sastāvdaļu</w:t>
      </w:r>
      <w:r w:rsidRPr="005E6137">
        <w:rPr>
          <w:rFonts w:ascii="Times New Roman" w:hAnsi="Times New Roman" w:cs="Times New Roman"/>
          <w:color w:val="000000"/>
          <w:sz w:val="24"/>
          <w:szCs w:val="24"/>
          <w:lang w:val="lv-LV" w:eastAsia="lv-LV"/>
        </w:rPr>
        <w:t>.</w:t>
      </w:r>
    </w:p>
    <w:p w14:paraId="66526E76" w14:textId="77777777" w:rsidR="00002A8D" w:rsidRPr="005E6137" w:rsidRDefault="00002A8D" w:rsidP="00002A8D">
      <w:pPr>
        <w:pStyle w:val="ListParagraph"/>
        <w:widowControl w:val="0"/>
        <w:numPr>
          <w:ilvl w:val="1"/>
          <w:numId w:val="2"/>
        </w:numPr>
        <w:shd w:val="clear" w:color="auto" w:fill="FFFFFF"/>
        <w:tabs>
          <w:tab w:val="clear" w:pos="860"/>
          <w:tab w:val="num" w:pos="567"/>
        </w:tabs>
        <w:autoSpaceDE w:val="0"/>
        <w:autoSpaceDN w:val="0"/>
        <w:adjustRightInd w:val="0"/>
        <w:spacing w:after="0" w:line="240" w:lineRule="auto"/>
        <w:ind w:left="567"/>
        <w:contextualSpacing w:val="0"/>
        <w:jc w:val="both"/>
        <w:rPr>
          <w:rFonts w:ascii="Times New Roman" w:hAnsi="Times New Roman" w:cs="Times New Roman"/>
          <w:color w:val="000000"/>
          <w:sz w:val="24"/>
          <w:szCs w:val="24"/>
          <w:lang w:val="lv-LV" w:eastAsia="lv-LV"/>
        </w:rPr>
      </w:pPr>
      <w:r w:rsidRPr="005E6137">
        <w:rPr>
          <w:rFonts w:ascii="Times New Roman" w:hAnsi="Times New Roman" w:cs="Times New Roman"/>
          <w:color w:val="000000"/>
          <w:sz w:val="24"/>
          <w:szCs w:val="24"/>
          <w:lang w:val="lv-LV" w:eastAsia="lv-LV"/>
        </w:rPr>
        <w:t>Līgums var tikt izbeigts, Pusēm par to savstarpēji vienojoties rakstveidā.</w:t>
      </w:r>
    </w:p>
    <w:p w14:paraId="03647F76" w14:textId="77777777" w:rsidR="00002A8D" w:rsidRPr="005E6137" w:rsidRDefault="00002A8D" w:rsidP="005141FC">
      <w:pPr>
        <w:pStyle w:val="ListParagraph"/>
        <w:widowControl w:val="0"/>
        <w:numPr>
          <w:ilvl w:val="1"/>
          <w:numId w:val="2"/>
        </w:numPr>
        <w:shd w:val="clear" w:color="auto" w:fill="FFFFFF"/>
        <w:tabs>
          <w:tab w:val="clear" w:pos="860"/>
          <w:tab w:val="num" w:pos="567"/>
        </w:tabs>
        <w:autoSpaceDE w:val="0"/>
        <w:autoSpaceDN w:val="0"/>
        <w:adjustRightInd w:val="0"/>
        <w:spacing w:after="0" w:line="240" w:lineRule="auto"/>
        <w:ind w:left="567"/>
        <w:contextualSpacing w:val="0"/>
        <w:jc w:val="both"/>
        <w:rPr>
          <w:rFonts w:ascii="Times New Roman" w:hAnsi="Times New Roman" w:cs="Times New Roman"/>
          <w:color w:val="000000"/>
          <w:sz w:val="24"/>
          <w:szCs w:val="24"/>
          <w:lang w:val="lv-LV" w:eastAsia="lv-LV"/>
        </w:rPr>
      </w:pPr>
      <w:r w:rsidRPr="005E6137">
        <w:rPr>
          <w:rFonts w:ascii="Times New Roman" w:hAnsi="Times New Roman" w:cs="Times New Roman"/>
          <w:sz w:val="24"/>
          <w:szCs w:val="24"/>
          <w:lang w:val="lv-LV"/>
        </w:rPr>
        <w:t>Ir pieļaujami tikai Līguma nebūtiski grozījumi. Būtiskus grozījumus drīkst izdarīt tikai šajā Līguma sadaļā un Publisko iepirkumu likuma 61. panta trešajā daļā minētajos gadījumos:</w:t>
      </w:r>
    </w:p>
    <w:p w14:paraId="417A7622" w14:textId="77777777" w:rsidR="00002A8D" w:rsidRPr="005E6137" w:rsidRDefault="00002A8D" w:rsidP="005141FC">
      <w:pPr>
        <w:numPr>
          <w:ilvl w:val="2"/>
          <w:numId w:val="2"/>
        </w:numPr>
        <w:tabs>
          <w:tab w:val="clear" w:pos="720"/>
          <w:tab w:val="num" w:pos="1276"/>
        </w:tabs>
        <w:spacing w:after="0" w:line="240" w:lineRule="auto"/>
        <w:ind w:left="1276"/>
        <w:jc w:val="both"/>
        <w:outlineLvl w:val="1"/>
        <w:rPr>
          <w:rFonts w:ascii="Times New Roman" w:hAnsi="Times New Roman" w:cs="Times New Roman"/>
          <w:bCs/>
          <w:sz w:val="24"/>
          <w:szCs w:val="24"/>
        </w:rPr>
      </w:pPr>
      <w:r w:rsidRPr="005E6137">
        <w:rPr>
          <w:rFonts w:ascii="Times New Roman" w:hAnsi="Times New Roman" w:cs="Times New Roman"/>
          <w:sz w:val="24"/>
          <w:szCs w:val="24"/>
        </w:rPr>
        <w:t>Pasūtītājam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1212CCE6" w14:textId="77777777" w:rsidR="00002A8D" w:rsidRPr="005E6137" w:rsidRDefault="00002A8D" w:rsidP="005141FC">
      <w:pPr>
        <w:numPr>
          <w:ilvl w:val="2"/>
          <w:numId w:val="2"/>
        </w:numPr>
        <w:tabs>
          <w:tab w:val="clear" w:pos="720"/>
          <w:tab w:val="num" w:pos="1276"/>
        </w:tabs>
        <w:spacing w:after="0" w:line="240" w:lineRule="auto"/>
        <w:ind w:left="1276"/>
        <w:jc w:val="both"/>
        <w:outlineLvl w:val="1"/>
        <w:rPr>
          <w:rFonts w:ascii="Times New Roman" w:hAnsi="Times New Roman" w:cs="Times New Roman"/>
          <w:bCs/>
          <w:sz w:val="24"/>
          <w:szCs w:val="24"/>
        </w:rPr>
      </w:pPr>
      <w:r w:rsidRPr="005E6137">
        <w:rPr>
          <w:rFonts w:ascii="Times New Roman" w:hAnsi="Times New Roman" w:cs="Times New Roman"/>
          <w:sz w:val="24"/>
          <w:szCs w:val="24"/>
        </w:rPr>
        <w:t>Līguma grozījumi ir nepieciešami tādu iemeslu dēļ, kurus Pasūtītājs iepriekš nevarēja paredzēt;</w:t>
      </w:r>
    </w:p>
    <w:p w14:paraId="764B3F29" w14:textId="77777777" w:rsidR="00002A8D" w:rsidRPr="005E6137" w:rsidRDefault="00002A8D" w:rsidP="005141FC">
      <w:pPr>
        <w:numPr>
          <w:ilvl w:val="2"/>
          <w:numId w:val="2"/>
        </w:numPr>
        <w:tabs>
          <w:tab w:val="clear" w:pos="720"/>
          <w:tab w:val="num" w:pos="1276"/>
        </w:tabs>
        <w:spacing w:after="0" w:line="240" w:lineRule="auto"/>
        <w:ind w:left="1276"/>
        <w:jc w:val="both"/>
        <w:outlineLvl w:val="1"/>
        <w:rPr>
          <w:rFonts w:ascii="Times New Roman" w:hAnsi="Times New Roman" w:cs="Times New Roman"/>
          <w:bCs/>
          <w:color w:val="000000"/>
          <w:sz w:val="24"/>
          <w:szCs w:val="24"/>
        </w:rPr>
      </w:pPr>
      <w:r w:rsidRPr="005E6137">
        <w:rPr>
          <w:rFonts w:ascii="Times New Roman" w:hAnsi="Times New Roman" w:cs="Times New Roman"/>
          <w:sz w:val="24"/>
          <w:szCs w:val="24"/>
        </w:rPr>
        <w:t xml:space="preserve">Iepirkumā izraudzīto pretendentu (līgumslēdzēju pusi)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šā </w:t>
      </w:r>
      <w:r w:rsidRPr="005E6137">
        <w:rPr>
          <w:rFonts w:ascii="Times New Roman" w:hAnsi="Times New Roman" w:cs="Times New Roman"/>
          <w:color w:val="000000"/>
          <w:sz w:val="24"/>
          <w:szCs w:val="24"/>
        </w:rPr>
        <w:t xml:space="preserve">likuma </w:t>
      </w:r>
      <w:hyperlink r:id="rId87" w:anchor="p42" w:history="1">
        <w:r w:rsidRPr="005E6137">
          <w:rPr>
            <w:rStyle w:val="Hyperlink"/>
            <w:rFonts w:ascii="Times New Roman" w:hAnsi="Times New Roman" w:cs="Times New Roman"/>
            <w:sz w:val="24"/>
            <w:szCs w:val="24"/>
            <w:u w:color="000000"/>
          </w:rPr>
          <w:t>42. panta</w:t>
        </w:r>
      </w:hyperlink>
      <w:r w:rsidRPr="005E6137">
        <w:rPr>
          <w:rFonts w:ascii="Times New Roman" w:hAnsi="Times New Roman" w:cs="Times New Roman"/>
          <w:color w:val="000000"/>
          <w:sz w:val="24"/>
          <w:szCs w:val="24"/>
        </w:rPr>
        <w:t xml:space="preserve"> </w:t>
      </w:r>
      <w:r w:rsidRPr="005E6137">
        <w:rPr>
          <w:rFonts w:ascii="Times New Roman" w:hAnsi="Times New Roman" w:cs="Times New Roman"/>
          <w:color w:val="000000"/>
          <w:sz w:val="24"/>
          <w:szCs w:val="24"/>
          <w:shd w:val="clear" w:color="auto" w:fill="FFFFFF"/>
        </w:rPr>
        <w:t xml:space="preserve">otrās daļas 1., 2., 3., 4. un 11. punktā minētie </w:t>
      </w:r>
      <w:r w:rsidRPr="005E6137">
        <w:rPr>
          <w:rFonts w:ascii="Times New Roman" w:hAnsi="Times New Roman" w:cs="Times New Roman"/>
          <w:color w:val="000000"/>
          <w:sz w:val="24"/>
          <w:szCs w:val="24"/>
        </w:rPr>
        <w:t xml:space="preserve">izslēgšanas noteikumi. </w:t>
      </w:r>
    </w:p>
    <w:p w14:paraId="3FC2FD28" w14:textId="49F84DC0" w:rsidR="00002A8D" w:rsidRPr="005E6137" w:rsidRDefault="00002A8D" w:rsidP="00002A8D">
      <w:pPr>
        <w:pStyle w:val="ListParagraph"/>
        <w:widowControl w:val="0"/>
        <w:numPr>
          <w:ilvl w:val="1"/>
          <w:numId w:val="2"/>
        </w:numPr>
        <w:shd w:val="clear" w:color="auto" w:fill="FFFFFF"/>
        <w:tabs>
          <w:tab w:val="clear" w:pos="860"/>
          <w:tab w:val="num" w:pos="567"/>
        </w:tabs>
        <w:autoSpaceDE w:val="0"/>
        <w:autoSpaceDN w:val="0"/>
        <w:adjustRightInd w:val="0"/>
        <w:spacing w:after="0" w:line="240" w:lineRule="auto"/>
        <w:ind w:left="709"/>
        <w:contextualSpacing w:val="0"/>
        <w:jc w:val="both"/>
        <w:rPr>
          <w:rFonts w:ascii="Times New Roman" w:hAnsi="Times New Roman" w:cs="Times New Roman"/>
          <w:color w:val="000000"/>
          <w:sz w:val="24"/>
          <w:szCs w:val="24"/>
          <w:lang w:val="lv-LV" w:eastAsia="lv-LV"/>
        </w:rPr>
      </w:pPr>
      <w:r w:rsidRPr="005E6137">
        <w:rPr>
          <w:rFonts w:ascii="Times New Roman" w:hAnsi="Times New Roman" w:cs="Times New Roman"/>
          <w:sz w:val="24"/>
          <w:szCs w:val="24"/>
          <w:lang w:val="lv-LV"/>
        </w:rPr>
        <w:t xml:space="preserve"> Līgumu var grozīt Pusēm vienojoties Līgumā noteiktajos gadījumos, kā arī citos gadījumos, ja tam ir objektīvs pamatojums un grozījumi ir nepieciešami iepirkuma līguma mērķa sasniegšanai.</w:t>
      </w:r>
    </w:p>
    <w:p w14:paraId="3676CBB6" w14:textId="55CB8914" w:rsidR="00002A8D" w:rsidRPr="005E6137" w:rsidRDefault="00002A8D" w:rsidP="00002A8D">
      <w:pPr>
        <w:pStyle w:val="ListParagraph"/>
        <w:widowControl w:val="0"/>
        <w:numPr>
          <w:ilvl w:val="1"/>
          <w:numId w:val="2"/>
        </w:numPr>
        <w:shd w:val="clear" w:color="auto" w:fill="FFFFFF"/>
        <w:tabs>
          <w:tab w:val="clear" w:pos="860"/>
          <w:tab w:val="num" w:pos="567"/>
        </w:tabs>
        <w:autoSpaceDE w:val="0"/>
        <w:autoSpaceDN w:val="0"/>
        <w:adjustRightInd w:val="0"/>
        <w:spacing w:after="0" w:line="240" w:lineRule="auto"/>
        <w:ind w:left="709"/>
        <w:contextualSpacing w:val="0"/>
        <w:jc w:val="both"/>
        <w:rPr>
          <w:rFonts w:ascii="Times New Roman" w:hAnsi="Times New Roman" w:cs="Times New Roman"/>
          <w:color w:val="000000"/>
          <w:sz w:val="24"/>
          <w:szCs w:val="24"/>
          <w:lang w:val="lv-LV" w:eastAsia="lv-LV"/>
        </w:rPr>
      </w:pPr>
      <w:r w:rsidRPr="005E6137">
        <w:rPr>
          <w:rFonts w:ascii="Times New Roman" w:hAnsi="Times New Roman" w:cs="Times New Roman"/>
          <w:color w:val="000000"/>
          <w:sz w:val="24"/>
          <w:szCs w:val="24"/>
          <w:lang w:val="lv-LV" w:eastAsia="lv-LV"/>
        </w:rPr>
        <w:t xml:space="preserve"> Pasūtītājam ir tiesības vienpusēji pirms termiņa atkāpties no Līguma, 3 (trīs) darbdienas iepriekš par to rakstveidā brīdinot Izpildītāju, ja:</w:t>
      </w:r>
    </w:p>
    <w:p w14:paraId="0671D957" w14:textId="01B52F11" w:rsidR="00002A8D" w:rsidRPr="005E6137" w:rsidRDefault="00002A8D" w:rsidP="00002A8D">
      <w:pPr>
        <w:pStyle w:val="ListParagraph"/>
        <w:widowControl w:val="0"/>
        <w:numPr>
          <w:ilvl w:val="2"/>
          <w:numId w:val="2"/>
        </w:numPr>
        <w:shd w:val="clear" w:color="auto" w:fill="FFFFFF"/>
        <w:tabs>
          <w:tab w:val="clear" w:pos="720"/>
        </w:tabs>
        <w:autoSpaceDE w:val="0"/>
        <w:autoSpaceDN w:val="0"/>
        <w:adjustRightInd w:val="0"/>
        <w:spacing w:after="0" w:line="240" w:lineRule="auto"/>
        <w:ind w:left="1276"/>
        <w:contextualSpacing w:val="0"/>
        <w:jc w:val="both"/>
        <w:rPr>
          <w:rFonts w:ascii="Times New Roman" w:hAnsi="Times New Roman" w:cs="Times New Roman"/>
          <w:color w:val="000000"/>
          <w:sz w:val="24"/>
          <w:szCs w:val="24"/>
          <w:lang w:val="lv-LV" w:eastAsia="lv-LV"/>
        </w:rPr>
      </w:pPr>
      <w:r w:rsidRPr="005E6137">
        <w:rPr>
          <w:rFonts w:ascii="Times New Roman" w:hAnsi="Times New Roman" w:cs="Times New Roman"/>
          <w:color w:val="000000"/>
          <w:sz w:val="24"/>
          <w:szCs w:val="24"/>
          <w:lang w:val="lv-LV" w:eastAsia="lv-LV"/>
        </w:rPr>
        <w:t xml:space="preserve">Izpildītājs savas vainas dēļ nesniedz </w:t>
      </w:r>
      <w:r w:rsidR="007A55E8">
        <w:rPr>
          <w:rFonts w:ascii="Times New Roman" w:hAnsi="Times New Roman" w:cs="Times New Roman"/>
          <w:color w:val="000000"/>
          <w:sz w:val="24"/>
          <w:szCs w:val="24"/>
          <w:lang w:val="lv-LV" w:eastAsia="lv-LV"/>
        </w:rPr>
        <w:t>Pre</w:t>
      </w:r>
      <w:r w:rsidR="006554AF">
        <w:rPr>
          <w:rFonts w:ascii="Times New Roman" w:hAnsi="Times New Roman" w:cs="Times New Roman"/>
          <w:color w:val="000000"/>
          <w:sz w:val="24"/>
          <w:szCs w:val="24"/>
          <w:lang w:val="lv-LV" w:eastAsia="lv-LV"/>
        </w:rPr>
        <w:t>ču piegādi</w:t>
      </w:r>
      <w:r w:rsidRPr="005E6137">
        <w:rPr>
          <w:rFonts w:ascii="Times New Roman" w:hAnsi="Times New Roman" w:cs="Times New Roman"/>
          <w:color w:val="000000"/>
          <w:sz w:val="24"/>
          <w:szCs w:val="24"/>
          <w:lang w:val="lv-LV" w:eastAsia="lv-LV"/>
        </w:rPr>
        <w:t>;</w:t>
      </w:r>
    </w:p>
    <w:p w14:paraId="58AB9860" w14:textId="07980F26" w:rsidR="00002A8D" w:rsidRPr="005E6137" w:rsidRDefault="00002A8D" w:rsidP="00002A8D">
      <w:pPr>
        <w:pStyle w:val="ListParagraph"/>
        <w:widowControl w:val="0"/>
        <w:numPr>
          <w:ilvl w:val="2"/>
          <w:numId w:val="2"/>
        </w:numPr>
        <w:shd w:val="clear" w:color="auto" w:fill="FFFFFF"/>
        <w:tabs>
          <w:tab w:val="clear" w:pos="720"/>
        </w:tabs>
        <w:autoSpaceDE w:val="0"/>
        <w:autoSpaceDN w:val="0"/>
        <w:adjustRightInd w:val="0"/>
        <w:spacing w:after="0" w:line="240" w:lineRule="auto"/>
        <w:ind w:left="1276"/>
        <w:contextualSpacing w:val="0"/>
        <w:jc w:val="both"/>
        <w:rPr>
          <w:rFonts w:ascii="Times New Roman" w:hAnsi="Times New Roman" w:cs="Times New Roman"/>
          <w:color w:val="000000"/>
          <w:sz w:val="24"/>
          <w:szCs w:val="24"/>
          <w:lang w:val="lv-LV" w:eastAsia="lv-LV"/>
        </w:rPr>
      </w:pPr>
      <w:r w:rsidRPr="005E6137">
        <w:rPr>
          <w:rFonts w:ascii="Times New Roman" w:hAnsi="Times New Roman" w:cs="Times New Roman"/>
          <w:sz w:val="24"/>
          <w:szCs w:val="24"/>
          <w:lang w:val="lv-LV" w:eastAsia="lv-LV"/>
        </w:rPr>
        <w:t>ja Izpildītājs 2 (divas) reizes piegādājis Līguma prasībām neatbilstošu vai nekvalitatīvu Preci par ko ir sastādīts akts par konstatētajiem trūkumiem;</w:t>
      </w:r>
    </w:p>
    <w:p w14:paraId="4A017670" w14:textId="77777777" w:rsidR="00002A8D" w:rsidRPr="005E6137" w:rsidRDefault="00002A8D" w:rsidP="00002A8D">
      <w:pPr>
        <w:pStyle w:val="ListParagraph"/>
        <w:widowControl w:val="0"/>
        <w:numPr>
          <w:ilvl w:val="2"/>
          <w:numId w:val="2"/>
        </w:numPr>
        <w:shd w:val="clear" w:color="auto" w:fill="FFFFFF"/>
        <w:tabs>
          <w:tab w:val="clear" w:pos="720"/>
        </w:tabs>
        <w:autoSpaceDE w:val="0"/>
        <w:autoSpaceDN w:val="0"/>
        <w:adjustRightInd w:val="0"/>
        <w:spacing w:after="0" w:line="240" w:lineRule="auto"/>
        <w:ind w:left="1276"/>
        <w:contextualSpacing w:val="0"/>
        <w:jc w:val="both"/>
        <w:rPr>
          <w:rFonts w:ascii="Times New Roman" w:hAnsi="Times New Roman" w:cs="Times New Roman"/>
          <w:color w:val="000000"/>
          <w:sz w:val="24"/>
          <w:szCs w:val="24"/>
          <w:lang w:val="lv-LV" w:eastAsia="lv-LV"/>
        </w:rPr>
      </w:pPr>
      <w:r w:rsidRPr="005E6137">
        <w:rPr>
          <w:rFonts w:ascii="Times New Roman" w:hAnsi="Times New Roman" w:cs="Times New Roman"/>
          <w:sz w:val="24"/>
          <w:szCs w:val="24"/>
          <w:lang w:val="lv-LV"/>
        </w:rPr>
        <w:t>Izpildītājs nepienācīgi pilda savas Līgumā noteiktās saistības, un pēc Pasūtītāja  brīdinājuma saņemšanas nav novērsis konstatēto Līgumā noteikto saistību neizpildi vai  turpina tās nepildīt;</w:t>
      </w:r>
    </w:p>
    <w:p w14:paraId="35297F2E" w14:textId="77777777" w:rsidR="00002A8D" w:rsidRPr="005E6137" w:rsidRDefault="00002A8D" w:rsidP="00002A8D">
      <w:pPr>
        <w:pStyle w:val="ListParagraph"/>
        <w:widowControl w:val="0"/>
        <w:numPr>
          <w:ilvl w:val="2"/>
          <w:numId w:val="2"/>
        </w:numPr>
        <w:shd w:val="clear" w:color="auto" w:fill="FFFFFF"/>
        <w:tabs>
          <w:tab w:val="clear" w:pos="720"/>
        </w:tabs>
        <w:autoSpaceDE w:val="0"/>
        <w:autoSpaceDN w:val="0"/>
        <w:adjustRightInd w:val="0"/>
        <w:spacing w:after="0" w:line="240" w:lineRule="auto"/>
        <w:ind w:left="1276"/>
        <w:contextualSpacing w:val="0"/>
        <w:jc w:val="both"/>
        <w:rPr>
          <w:rFonts w:ascii="Times New Roman" w:hAnsi="Times New Roman" w:cs="Times New Roman"/>
          <w:color w:val="000000"/>
          <w:sz w:val="24"/>
          <w:szCs w:val="24"/>
          <w:lang w:val="lv-LV" w:eastAsia="lv-LV"/>
        </w:rPr>
      </w:pPr>
      <w:r w:rsidRPr="005E6137">
        <w:rPr>
          <w:rFonts w:ascii="Times New Roman" w:hAnsi="Times New Roman" w:cs="Times New Roman"/>
          <w:color w:val="000000"/>
          <w:sz w:val="24"/>
          <w:szCs w:val="24"/>
          <w:lang w:val="lv-LV" w:eastAsia="lv-LV"/>
        </w:rPr>
        <w:lastRenderedPageBreak/>
        <w:t>Izpildītājs ar tiesas lēmumu ir pakļauts maksātnespējas vai tiesiskās aizsardzības procesam;</w:t>
      </w:r>
    </w:p>
    <w:p w14:paraId="1400CF0C" w14:textId="77777777" w:rsidR="00002A8D" w:rsidRPr="005E6137" w:rsidRDefault="00002A8D" w:rsidP="003602C5">
      <w:pPr>
        <w:pStyle w:val="ListParagraph"/>
        <w:widowControl w:val="0"/>
        <w:numPr>
          <w:ilvl w:val="2"/>
          <w:numId w:val="2"/>
        </w:numPr>
        <w:shd w:val="clear" w:color="auto" w:fill="FFFFFF"/>
        <w:tabs>
          <w:tab w:val="clear" w:pos="720"/>
        </w:tabs>
        <w:autoSpaceDE w:val="0"/>
        <w:autoSpaceDN w:val="0"/>
        <w:adjustRightInd w:val="0"/>
        <w:spacing w:after="0" w:line="240" w:lineRule="auto"/>
        <w:ind w:left="1276"/>
        <w:contextualSpacing w:val="0"/>
        <w:jc w:val="both"/>
        <w:rPr>
          <w:rFonts w:ascii="Times New Roman" w:hAnsi="Times New Roman" w:cs="Times New Roman"/>
          <w:color w:val="000000"/>
          <w:sz w:val="24"/>
          <w:szCs w:val="24"/>
          <w:lang w:val="lv-LV" w:eastAsia="lv-LV"/>
        </w:rPr>
      </w:pPr>
      <w:r w:rsidRPr="005E6137">
        <w:rPr>
          <w:rFonts w:ascii="Times New Roman" w:hAnsi="Times New Roman" w:cs="Times New Roman"/>
          <w:color w:val="000000"/>
          <w:sz w:val="24"/>
          <w:szCs w:val="24"/>
          <w:lang w:val="lv-LV" w:eastAsia="lv-LV"/>
        </w:rPr>
        <w:t>Izpildītājam ir piemērotas sankcijas vai būtiskas finanšu un kapitāla tirgus intereses ietekmējošas Eiropas Savienības vai Ziemeļatlantijas līguma organizācijas dalībvalsts noteiktās sankcijas, kuru dēļ Līgumu nav iespējams izpildīt, un/vai Līguma izpilde tiek būtiski (ilgāk par 30 kalendāra dienām) kavēta, un/vai nav iespējams veikt samaksu.</w:t>
      </w:r>
    </w:p>
    <w:p w14:paraId="7E13AFD6" w14:textId="451A4011" w:rsidR="00002A8D" w:rsidRPr="005E6137" w:rsidRDefault="00002A8D" w:rsidP="003602C5">
      <w:pPr>
        <w:pStyle w:val="ListParagraph"/>
        <w:widowControl w:val="0"/>
        <w:numPr>
          <w:ilvl w:val="1"/>
          <w:numId w:val="2"/>
        </w:numPr>
        <w:shd w:val="clear" w:color="auto" w:fill="FFFFFF"/>
        <w:tabs>
          <w:tab w:val="clear" w:pos="860"/>
          <w:tab w:val="num" w:pos="709"/>
        </w:tabs>
        <w:autoSpaceDE w:val="0"/>
        <w:autoSpaceDN w:val="0"/>
        <w:adjustRightInd w:val="0"/>
        <w:spacing w:after="0" w:line="240" w:lineRule="auto"/>
        <w:ind w:left="709"/>
        <w:contextualSpacing w:val="0"/>
        <w:jc w:val="both"/>
        <w:rPr>
          <w:rFonts w:ascii="Times New Roman" w:hAnsi="Times New Roman" w:cs="Times New Roman"/>
          <w:color w:val="000000"/>
          <w:sz w:val="24"/>
          <w:szCs w:val="24"/>
          <w:lang w:val="lv-LV" w:eastAsia="lv-LV"/>
        </w:rPr>
      </w:pPr>
      <w:r w:rsidRPr="005E6137">
        <w:rPr>
          <w:rFonts w:ascii="Times New Roman" w:hAnsi="Times New Roman" w:cs="Times New Roman"/>
          <w:color w:val="000000"/>
          <w:sz w:val="24"/>
          <w:szCs w:val="24"/>
          <w:lang w:val="lv-LV" w:eastAsia="lv-LV"/>
        </w:rPr>
        <w:t>Ja Līgums tiek izbeigts saskaņā ar 6.5. punktu, Pasūtītājs norēķinās ar Izpildītāju par faktiski sniegto P</w:t>
      </w:r>
      <w:r w:rsidR="00F7293F">
        <w:rPr>
          <w:rFonts w:ascii="Times New Roman" w:hAnsi="Times New Roman" w:cs="Times New Roman"/>
          <w:color w:val="000000"/>
          <w:sz w:val="24"/>
          <w:szCs w:val="24"/>
          <w:lang w:val="lv-LV" w:eastAsia="lv-LV"/>
        </w:rPr>
        <w:t>iegādi</w:t>
      </w:r>
      <w:r w:rsidRPr="005E6137">
        <w:rPr>
          <w:rFonts w:ascii="Times New Roman" w:hAnsi="Times New Roman" w:cs="Times New Roman"/>
          <w:color w:val="000000"/>
          <w:sz w:val="24"/>
          <w:szCs w:val="24"/>
          <w:lang w:val="lv-LV" w:eastAsia="lv-LV"/>
        </w:rPr>
        <w:t>, kas atbilst Līguma nosacījumiem, Pušu sastādītā un parakstītā aktā noteiktā apmērā.</w:t>
      </w:r>
    </w:p>
    <w:p w14:paraId="544D9296" w14:textId="77777777" w:rsidR="00002A8D" w:rsidRPr="005E6137" w:rsidRDefault="00002A8D" w:rsidP="003602C5">
      <w:pPr>
        <w:pStyle w:val="ListParagraph"/>
        <w:widowControl w:val="0"/>
        <w:numPr>
          <w:ilvl w:val="1"/>
          <w:numId w:val="2"/>
        </w:numPr>
        <w:shd w:val="clear" w:color="auto" w:fill="FFFFFF"/>
        <w:tabs>
          <w:tab w:val="clear" w:pos="860"/>
          <w:tab w:val="num" w:pos="709"/>
        </w:tabs>
        <w:autoSpaceDE w:val="0"/>
        <w:autoSpaceDN w:val="0"/>
        <w:adjustRightInd w:val="0"/>
        <w:spacing w:after="0" w:line="240" w:lineRule="auto"/>
        <w:ind w:left="709"/>
        <w:contextualSpacing w:val="0"/>
        <w:jc w:val="both"/>
        <w:rPr>
          <w:rFonts w:ascii="Times New Roman" w:hAnsi="Times New Roman" w:cs="Times New Roman"/>
          <w:color w:val="000000"/>
          <w:sz w:val="24"/>
          <w:szCs w:val="24"/>
          <w:lang w:val="lv-LV" w:eastAsia="lv-LV"/>
        </w:rPr>
      </w:pPr>
      <w:r w:rsidRPr="005E6137">
        <w:rPr>
          <w:rFonts w:ascii="Times New Roman" w:hAnsi="Times New Roman" w:cs="Times New Roman"/>
          <w:sz w:val="24"/>
          <w:szCs w:val="24"/>
          <w:lang w:val="lv-LV"/>
        </w:rPr>
        <w:t>Izpildītājs</w:t>
      </w:r>
      <w:r w:rsidRPr="005E6137">
        <w:rPr>
          <w:rFonts w:ascii="Times New Roman" w:hAnsi="Times New Roman" w:cs="Times New Roman"/>
          <w:color w:val="000000"/>
          <w:sz w:val="24"/>
          <w:szCs w:val="24"/>
          <w:bdr w:val="none" w:sz="0" w:space="0" w:color="auto" w:frame="1"/>
          <w:lang w:val="lv-LV" w:eastAsia="lv-LV"/>
        </w:rPr>
        <w:t xml:space="preserve"> ir tiesīgs vienpusēji pirms termiņa izbeigt Līgumu, paziņojot par to Pasūtītājam rakstveidā 3 (trīs) darbdienas iepriekš, ja: </w:t>
      </w:r>
    </w:p>
    <w:p w14:paraId="3EFD696C" w14:textId="1B639C1A" w:rsidR="00002A8D" w:rsidRPr="005E6137" w:rsidRDefault="00002A8D" w:rsidP="003602C5">
      <w:pPr>
        <w:pStyle w:val="ListParagraph"/>
        <w:widowControl w:val="0"/>
        <w:numPr>
          <w:ilvl w:val="2"/>
          <w:numId w:val="2"/>
        </w:numPr>
        <w:shd w:val="clear" w:color="auto" w:fill="FFFFFF"/>
        <w:tabs>
          <w:tab w:val="clear" w:pos="720"/>
        </w:tabs>
        <w:autoSpaceDE w:val="0"/>
        <w:autoSpaceDN w:val="0"/>
        <w:adjustRightInd w:val="0"/>
        <w:spacing w:after="0" w:line="240" w:lineRule="auto"/>
        <w:ind w:left="1276"/>
        <w:contextualSpacing w:val="0"/>
        <w:jc w:val="both"/>
        <w:rPr>
          <w:rFonts w:ascii="Times New Roman" w:hAnsi="Times New Roman" w:cs="Times New Roman"/>
          <w:color w:val="000000"/>
          <w:sz w:val="24"/>
          <w:szCs w:val="24"/>
          <w:lang w:val="lv-LV" w:eastAsia="lv-LV"/>
        </w:rPr>
      </w:pPr>
      <w:r w:rsidRPr="005E6137">
        <w:rPr>
          <w:rFonts w:ascii="Times New Roman" w:hAnsi="Times New Roman" w:cs="Times New Roman"/>
          <w:color w:val="000000"/>
          <w:sz w:val="24"/>
          <w:szCs w:val="24"/>
          <w:bdr w:val="none" w:sz="0" w:space="0" w:color="auto" w:frame="1"/>
          <w:lang w:val="lv-LV" w:eastAsia="lv-LV"/>
        </w:rPr>
        <w:t xml:space="preserve">Pasūtītājs ir nokavējis kādu Līgumā noteikto maksājumu termiņu ilgāk kā 30 (trīsdesmit) dienas un maksājumu nav veicis arī 20 (divdesmit) dienu laikā pēc </w:t>
      </w:r>
      <w:r w:rsidRPr="005E6137">
        <w:rPr>
          <w:rFonts w:ascii="Times New Roman" w:hAnsi="Times New Roman" w:cs="Times New Roman"/>
          <w:sz w:val="24"/>
          <w:szCs w:val="24"/>
          <w:lang w:val="lv-LV"/>
        </w:rPr>
        <w:t>Izpildītāja</w:t>
      </w:r>
      <w:r w:rsidRPr="005E6137">
        <w:rPr>
          <w:rFonts w:ascii="Times New Roman" w:hAnsi="Times New Roman" w:cs="Times New Roman"/>
          <w:color w:val="000000"/>
          <w:sz w:val="24"/>
          <w:szCs w:val="24"/>
          <w:bdr w:val="none" w:sz="0" w:space="0" w:color="auto" w:frame="1"/>
          <w:lang w:val="lv-LV" w:eastAsia="lv-LV"/>
        </w:rPr>
        <w:t xml:space="preserve"> rakstveida brīdinājuma saņemšanas, pastāvot nosacījumam, ka </w:t>
      </w:r>
      <w:r w:rsidRPr="005E6137">
        <w:rPr>
          <w:rFonts w:ascii="Times New Roman" w:hAnsi="Times New Roman" w:cs="Times New Roman"/>
          <w:sz w:val="24"/>
          <w:szCs w:val="24"/>
          <w:lang w:val="lv-LV"/>
        </w:rPr>
        <w:t>Izpildītājs</w:t>
      </w:r>
      <w:r w:rsidRPr="005E6137">
        <w:rPr>
          <w:rFonts w:ascii="Times New Roman" w:hAnsi="Times New Roman" w:cs="Times New Roman"/>
          <w:color w:val="000000"/>
          <w:sz w:val="24"/>
          <w:szCs w:val="24"/>
          <w:bdr w:val="none" w:sz="0" w:space="0" w:color="auto" w:frame="1"/>
          <w:lang w:val="lv-LV" w:eastAsia="lv-LV"/>
        </w:rPr>
        <w:t xml:space="preserve"> ir izpildījis visus priekšnoteikumus maksājuma saņemšanai. Šajā gadījumā Pasūtītājam jāsamaksā </w:t>
      </w:r>
      <w:r w:rsidRPr="005E6137">
        <w:rPr>
          <w:rFonts w:ascii="Times New Roman" w:hAnsi="Times New Roman" w:cs="Times New Roman"/>
          <w:sz w:val="24"/>
          <w:szCs w:val="24"/>
          <w:lang w:val="lv-LV"/>
        </w:rPr>
        <w:t>Izpildītājam</w:t>
      </w:r>
      <w:r w:rsidRPr="005E6137">
        <w:rPr>
          <w:rFonts w:ascii="Times New Roman" w:hAnsi="Times New Roman" w:cs="Times New Roman"/>
          <w:color w:val="000000"/>
          <w:sz w:val="24"/>
          <w:szCs w:val="24"/>
          <w:bdr w:val="none" w:sz="0" w:space="0" w:color="auto" w:frame="1"/>
          <w:lang w:val="lv-LV" w:eastAsia="lv-LV"/>
        </w:rPr>
        <w:t xml:space="preserve"> par kvalitatīvi sniegto </w:t>
      </w:r>
      <w:r w:rsidR="00F7293F">
        <w:rPr>
          <w:rFonts w:ascii="Times New Roman" w:hAnsi="Times New Roman" w:cs="Times New Roman"/>
          <w:color w:val="000000"/>
          <w:sz w:val="24"/>
          <w:szCs w:val="24"/>
          <w:bdr w:val="none" w:sz="0" w:space="0" w:color="auto" w:frame="1"/>
          <w:lang w:val="lv-LV" w:eastAsia="lv-LV"/>
        </w:rPr>
        <w:t>Piegādi</w:t>
      </w:r>
      <w:r w:rsidRPr="005E6137">
        <w:rPr>
          <w:rFonts w:ascii="Times New Roman" w:hAnsi="Times New Roman" w:cs="Times New Roman"/>
          <w:color w:val="000000"/>
          <w:sz w:val="24"/>
          <w:szCs w:val="24"/>
          <w:bdr w:val="none" w:sz="0" w:space="0" w:color="auto" w:frame="1"/>
          <w:lang w:val="lv-LV" w:eastAsia="lv-LV"/>
        </w:rPr>
        <w:t xml:space="preserve">, kā arī </w:t>
      </w:r>
      <w:r w:rsidRPr="005E6137">
        <w:rPr>
          <w:rFonts w:ascii="Times New Roman" w:hAnsi="Times New Roman" w:cs="Times New Roman"/>
          <w:sz w:val="24"/>
          <w:szCs w:val="24"/>
          <w:lang w:val="lv-LV"/>
        </w:rPr>
        <w:t>Izpildītājam</w:t>
      </w:r>
      <w:r w:rsidRPr="005E6137">
        <w:rPr>
          <w:rFonts w:ascii="Times New Roman" w:hAnsi="Times New Roman" w:cs="Times New Roman"/>
          <w:color w:val="000000"/>
          <w:sz w:val="24"/>
          <w:szCs w:val="24"/>
          <w:bdr w:val="none" w:sz="0" w:space="0" w:color="auto" w:frame="1"/>
          <w:lang w:val="lv-LV" w:eastAsia="lv-LV"/>
        </w:rPr>
        <w:t xml:space="preserve"> ir tiesības aprēķināt līgumsodu saskaņā ar Līguma 2.12 punktu.</w:t>
      </w:r>
    </w:p>
    <w:p w14:paraId="1AC2216A" w14:textId="58CC6503" w:rsidR="00002A8D" w:rsidRPr="005E6137" w:rsidRDefault="00002A8D" w:rsidP="003602C5">
      <w:pPr>
        <w:pStyle w:val="ListParagraph"/>
        <w:widowControl w:val="0"/>
        <w:numPr>
          <w:ilvl w:val="2"/>
          <w:numId w:val="2"/>
        </w:numPr>
        <w:shd w:val="clear" w:color="auto" w:fill="FFFFFF"/>
        <w:tabs>
          <w:tab w:val="clear" w:pos="720"/>
        </w:tabs>
        <w:autoSpaceDE w:val="0"/>
        <w:autoSpaceDN w:val="0"/>
        <w:adjustRightInd w:val="0"/>
        <w:spacing w:after="0" w:line="240" w:lineRule="auto"/>
        <w:ind w:left="1276"/>
        <w:contextualSpacing w:val="0"/>
        <w:jc w:val="both"/>
        <w:rPr>
          <w:rFonts w:ascii="Times New Roman" w:hAnsi="Times New Roman" w:cs="Times New Roman"/>
          <w:color w:val="000000"/>
          <w:sz w:val="24"/>
          <w:szCs w:val="24"/>
          <w:lang w:val="lv-LV" w:eastAsia="lv-LV"/>
        </w:rPr>
      </w:pPr>
      <w:r w:rsidRPr="005E6137">
        <w:rPr>
          <w:rFonts w:ascii="Times New Roman" w:eastAsia="Georgia" w:hAnsi="Times New Roman" w:cs="Times New Roman"/>
          <w:sz w:val="24"/>
          <w:szCs w:val="24"/>
          <w:lang w:val="lv-LV"/>
        </w:rPr>
        <w:t xml:space="preserve">Pasūtītājs 5 (piecu) darbdienu laikā nesniedz Izpildītājam pieprasīto vai tam pieejamo informāciju, kas nepieciešama Līguma izpildei un tas būtiski kavē </w:t>
      </w:r>
      <w:r w:rsidR="00F7293F">
        <w:rPr>
          <w:rFonts w:ascii="Times New Roman" w:eastAsia="Georgia" w:hAnsi="Times New Roman" w:cs="Times New Roman"/>
          <w:sz w:val="24"/>
          <w:szCs w:val="24"/>
          <w:lang w:val="lv-LV"/>
        </w:rPr>
        <w:t>Piegādi</w:t>
      </w:r>
      <w:r w:rsidRPr="005E6137">
        <w:rPr>
          <w:rFonts w:ascii="Times New Roman" w:eastAsia="Georgia" w:hAnsi="Times New Roman" w:cs="Times New Roman"/>
          <w:sz w:val="24"/>
          <w:szCs w:val="24"/>
          <w:lang w:val="lv-LV"/>
        </w:rPr>
        <w:t xml:space="preserve"> izpildi. Šajā gadījumā Pasūtītājam jāsamaksā Izpildītājam par kvalitatīvi sniegto </w:t>
      </w:r>
      <w:r w:rsidR="006704BF">
        <w:rPr>
          <w:rFonts w:ascii="Times New Roman" w:eastAsia="Georgia" w:hAnsi="Times New Roman" w:cs="Times New Roman"/>
          <w:sz w:val="24"/>
          <w:szCs w:val="24"/>
          <w:lang w:val="lv-LV"/>
        </w:rPr>
        <w:t>Piegādes</w:t>
      </w:r>
      <w:r w:rsidRPr="005E6137">
        <w:rPr>
          <w:rFonts w:ascii="Times New Roman" w:eastAsia="Georgia" w:hAnsi="Times New Roman" w:cs="Times New Roman"/>
          <w:sz w:val="24"/>
          <w:szCs w:val="24"/>
          <w:lang w:val="lv-LV"/>
        </w:rPr>
        <w:t xml:space="preserve"> daļu.</w:t>
      </w:r>
    </w:p>
    <w:p w14:paraId="48264557" w14:textId="77777777" w:rsidR="001C2125" w:rsidRPr="005E6137" w:rsidRDefault="001C2125" w:rsidP="001C2125">
      <w:pPr>
        <w:widowControl w:val="0"/>
        <w:overflowPunct w:val="0"/>
        <w:autoSpaceDE w:val="0"/>
        <w:autoSpaceDN w:val="0"/>
        <w:adjustRightInd w:val="0"/>
        <w:spacing w:after="0" w:line="240" w:lineRule="auto"/>
        <w:ind w:left="360"/>
        <w:jc w:val="both"/>
        <w:rPr>
          <w:rFonts w:ascii="Times New Roman" w:eastAsia="Calibri" w:hAnsi="Times New Roman" w:cs="Times New Roman"/>
          <w:b/>
          <w:bCs/>
          <w:sz w:val="24"/>
          <w:szCs w:val="24"/>
        </w:rPr>
      </w:pPr>
    </w:p>
    <w:p w14:paraId="350FDD8C" w14:textId="61FFC62D" w:rsidR="004D14E6" w:rsidRPr="005E6137" w:rsidRDefault="002047D2" w:rsidP="00002A8D">
      <w:pPr>
        <w:pStyle w:val="ListParagraph"/>
        <w:numPr>
          <w:ilvl w:val="0"/>
          <w:numId w:val="2"/>
        </w:numPr>
        <w:suppressAutoHyphens/>
        <w:spacing w:after="0" w:line="276" w:lineRule="auto"/>
        <w:jc w:val="center"/>
        <w:rPr>
          <w:rFonts w:ascii="Times New Roman" w:eastAsia="Calibri" w:hAnsi="Times New Roman" w:cs="Times New Roman"/>
          <w:b/>
          <w:bCs/>
          <w:sz w:val="24"/>
          <w:szCs w:val="24"/>
          <w:lang w:val="lv-LV"/>
        </w:rPr>
      </w:pPr>
      <w:r w:rsidRPr="005E6137">
        <w:rPr>
          <w:rFonts w:ascii="Times New Roman" w:eastAsia="Calibri" w:hAnsi="Times New Roman" w:cs="Times New Roman"/>
          <w:b/>
          <w:sz w:val="24"/>
          <w:szCs w:val="24"/>
          <w:lang w:val="lv-LV"/>
        </w:rPr>
        <w:t xml:space="preserve"> IZNOMĀTĀJA PER</w:t>
      </w:r>
      <w:r w:rsidR="00E96DAE" w:rsidRPr="005E6137">
        <w:rPr>
          <w:rFonts w:ascii="Times New Roman" w:eastAsia="Calibri" w:hAnsi="Times New Roman" w:cs="Times New Roman"/>
          <w:b/>
          <w:sz w:val="24"/>
          <w:szCs w:val="24"/>
          <w:lang w:val="lv-LV"/>
        </w:rPr>
        <w:t>SONĀLS UN APAKŠUZŅĒMĒJI (JA PLĀNO PIESAISTĪT)</w:t>
      </w:r>
    </w:p>
    <w:p w14:paraId="59A83E82" w14:textId="48DF6C31" w:rsidR="00A70DA5" w:rsidRPr="005E6137" w:rsidRDefault="00A70DA5" w:rsidP="00714947">
      <w:pPr>
        <w:pStyle w:val="ListParagraph"/>
        <w:widowControl w:val="0"/>
        <w:numPr>
          <w:ilvl w:val="1"/>
          <w:numId w:val="2"/>
        </w:numPr>
        <w:tabs>
          <w:tab w:val="clear" w:pos="860"/>
          <w:tab w:val="left" w:pos="567"/>
          <w:tab w:val="num" w:pos="709"/>
        </w:tabs>
        <w:overflowPunct w:val="0"/>
        <w:autoSpaceDE w:val="0"/>
        <w:autoSpaceDN w:val="0"/>
        <w:adjustRightInd w:val="0"/>
        <w:spacing w:after="0" w:line="240" w:lineRule="auto"/>
        <w:ind w:left="709"/>
        <w:jc w:val="both"/>
        <w:rPr>
          <w:rFonts w:ascii="Times New Roman" w:eastAsia="Times New Roman" w:hAnsi="Times New Roman" w:cs="Times New Roman"/>
          <w:bCs/>
          <w:sz w:val="24"/>
          <w:szCs w:val="24"/>
          <w:lang w:val="lv-LV"/>
        </w:rPr>
      </w:pPr>
      <w:r w:rsidRPr="005E6137">
        <w:rPr>
          <w:rFonts w:ascii="Times New Roman" w:eastAsia="Times New Roman" w:hAnsi="Times New Roman" w:cs="Times New Roman"/>
          <w:b/>
          <w:sz w:val="24"/>
          <w:szCs w:val="24"/>
          <w:lang w:val="lv-LV"/>
        </w:rPr>
        <w:t xml:space="preserve">  </w:t>
      </w:r>
      <w:r w:rsidRPr="005E6137">
        <w:rPr>
          <w:rFonts w:ascii="Times New Roman" w:eastAsia="Times New Roman" w:hAnsi="Times New Roman" w:cs="Times New Roman"/>
          <w:bCs/>
          <w:sz w:val="24"/>
          <w:szCs w:val="24"/>
          <w:lang w:val="lv-LV"/>
        </w:rPr>
        <w:t xml:space="preserve">Izpildītājs 3 (trīs) darba dienu laikā no Līguma noslēgšanas iesniedz Pasūtītājam līguma izpildē iesaistīto apakšuzņēmēju sarakstu, kurus tas norādījis savā piedāvājumā. Sarakstā norāda arī Izpildītāja apakšuzņēmēju apakšuzņēmējus. Līguma izpildes laikā Izpildītājs paziņo Pasūtītāja pilnvarotajam pārstāvim par jebkurām minētās informācijas izmaiņām, kā arī papildina sarakstu ar informāciju par apakšuzņēmēju, kas tiek vēlāk iesaistīts Līguma izpildē. </w:t>
      </w:r>
    </w:p>
    <w:p w14:paraId="73D29CA0" w14:textId="03689581" w:rsidR="00A70DA5" w:rsidRPr="005E6137" w:rsidRDefault="00A70DA5" w:rsidP="00714947">
      <w:pPr>
        <w:pStyle w:val="ListParagraph"/>
        <w:widowControl w:val="0"/>
        <w:numPr>
          <w:ilvl w:val="1"/>
          <w:numId w:val="2"/>
        </w:numPr>
        <w:tabs>
          <w:tab w:val="clear" w:pos="860"/>
          <w:tab w:val="left" w:pos="567"/>
          <w:tab w:val="num" w:pos="709"/>
        </w:tabs>
        <w:overflowPunct w:val="0"/>
        <w:autoSpaceDE w:val="0"/>
        <w:autoSpaceDN w:val="0"/>
        <w:adjustRightInd w:val="0"/>
        <w:spacing w:after="0" w:line="240" w:lineRule="auto"/>
        <w:ind w:left="709"/>
        <w:jc w:val="both"/>
        <w:rPr>
          <w:rFonts w:ascii="Times New Roman" w:eastAsia="Times New Roman" w:hAnsi="Times New Roman" w:cs="Times New Roman"/>
          <w:bCs/>
          <w:sz w:val="24"/>
          <w:szCs w:val="24"/>
          <w:lang w:val="lv-LV"/>
        </w:rPr>
      </w:pPr>
      <w:r w:rsidRPr="005E6137">
        <w:rPr>
          <w:rFonts w:ascii="Times New Roman" w:eastAsia="Times New Roman" w:hAnsi="Times New Roman" w:cs="Times New Roman"/>
          <w:bCs/>
          <w:sz w:val="24"/>
          <w:szCs w:val="24"/>
          <w:lang w:val="lv-LV"/>
        </w:rPr>
        <w:t xml:space="preserve"> Līguma izpildē iesaistītā apakšuzņēmēja nomaiņu un papildu apakšuzņēmēju iesaisti veic saskaņā ar Publisko iepirkumu likuma 62.pantā noteikto kārtību.</w:t>
      </w:r>
    </w:p>
    <w:p w14:paraId="54FB3A35" w14:textId="77777777" w:rsidR="00A70DA5" w:rsidRPr="005E6137" w:rsidRDefault="00A70DA5" w:rsidP="00B41313">
      <w:pPr>
        <w:widowControl w:val="0"/>
        <w:tabs>
          <w:tab w:val="left" w:pos="567"/>
        </w:tabs>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14:paraId="33454C4D" w14:textId="05ED1887" w:rsidR="002A3714" w:rsidRPr="005E6137" w:rsidRDefault="002A3714" w:rsidP="00002A8D">
      <w:pPr>
        <w:pStyle w:val="ListParagraph"/>
        <w:widowControl w:val="0"/>
        <w:numPr>
          <w:ilvl w:val="0"/>
          <w:numId w:val="2"/>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sz w:val="24"/>
          <w:szCs w:val="24"/>
          <w:lang w:val="lv-LV"/>
        </w:rPr>
      </w:pPr>
      <w:r w:rsidRPr="005E6137">
        <w:rPr>
          <w:rFonts w:ascii="Times New Roman" w:eastAsia="Times New Roman" w:hAnsi="Times New Roman" w:cs="Times New Roman"/>
          <w:b/>
          <w:sz w:val="24"/>
          <w:szCs w:val="24"/>
          <w:lang w:val="lv-LV"/>
        </w:rPr>
        <w:t>S</w:t>
      </w:r>
      <w:r w:rsidR="00444638" w:rsidRPr="005E6137">
        <w:rPr>
          <w:rFonts w:ascii="Times New Roman" w:eastAsia="Times New Roman" w:hAnsi="Times New Roman" w:cs="Times New Roman"/>
          <w:b/>
          <w:sz w:val="24"/>
          <w:szCs w:val="24"/>
          <w:lang w:val="lv-LV"/>
        </w:rPr>
        <w:t>TRĪDU RISINĀŠANAS KĀRTĪBA</w:t>
      </w:r>
    </w:p>
    <w:p w14:paraId="3132F53E" w14:textId="5160DE36" w:rsidR="002A3714" w:rsidRPr="005E6137" w:rsidRDefault="00ED0822" w:rsidP="00714947">
      <w:pPr>
        <w:widowControl w:val="0"/>
        <w:numPr>
          <w:ilvl w:val="1"/>
          <w:numId w:val="2"/>
        </w:numPr>
        <w:tabs>
          <w:tab w:val="clear" w:pos="860"/>
          <w:tab w:val="left" w:pos="567"/>
          <w:tab w:val="num" w:pos="709"/>
        </w:tabs>
        <w:overflowPunct w:val="0"/>
        <w:autoSpaceDE w:val="0"/>
        <w:autoSpaceDN w:val="0"/>
        <w:adjustRightInd w:val="0"/>
        <w:spacing w:after="0" w:line="240" w:lineRule="auto"/>
        <w:ind w:left="567"/>
        <w:jc w:val="both"/>
        <w:rPr>
          <w:rFonts w:ascii="Times New Roman" w:eastAsia="Times New Roman" w:hAnsi="Times New Roman" w:cs="Times New Roman"/>
          <w:kern w:val="0"/>
          <w:sz w:val="24"/>
          <w:szCs w:val="24"/>
          <w14:ligatures w14:val="none"/>
        </w:rPr>
      </w:pPr>
      <w:r w:rsidRPr="005E6137">
        <w:rPr>
          <w:rFonts w:ascii="Times New Roman" w:eastAsia="Times New Roman" w:hAnsi="Times New Roman" w:cs="Times New Roman"/>
          <w:kern w:val="0"/>
          <w:sz w:val="24"/>
          <w:szCs w:val="24"/>
          <w14:ligatures w14:val="none"/>
        </w:rPr>
        <w:t>Visi strīdi, kas Pusēm rodas Līguma noteikumu neizpildes vai nepienācīgas izpildes gadījumā, tiek risināti, Pusēm vienojoties savstarpēju pārrunu ceļā. Ja Pusēm radušos strīdus un domstarpības neizdodas novērst pārrunu ceļā, Puses tos risina tiesā saskaņā ar Latvijas Republikas spēkā esošajiem normatīvajiem aktiem.</w:t>
      </w:r>
    </w:p>
    <w:p w14:paraId="7C21F49C" w14:textId="77777777" w:rsidR="00770014" w:rsidRPr="005E6137" w:rsidRDefault="00770014" w:rsidP="00770014">
      <w:pPr>
        <w:widowControl w:val="0"/>
        <w:tabs>
          <w:tab w:val="left" w:pos="567"/>
        </w:tabs>
        <w:overflowPunct w:val="0"/>
        <w:autoSpaceDE w:val="0"/>
        <w:autoSpaceDN w:val="0"/>
        <w:adjustRightInd w:val="0"/>
        <w:spacing w:after="0" w:line="240" w:lineRule="auto"/>
        <w:ind w:left="360"/>
        <w:jc w:val="both"/>
        <w:rPr>
          <w:rFonts w:ascii="Times New Roman" w:eastAsia="Times New Roman" w:hAnsi="Times New Roman" w:cs="Times New Roman"/>
          <w:kern w:val="0"/>
          <w:sz w:val="24"/>
          <w:szCs w:val="24"/>
          <w14:ligatures w14:val="none"/>
        </w:rPr>
      </w:pPr>
    </w:p>
    <w:p w14:paraId="3827D61E" w14:textId="77777777" w:rsidR="00444638" w:rsidRPr="005E6137" w:rsidRDefault="00444638" w:rsidP="00002A8D">
      <w:pPr>
        <w:pStyle w:val="ListParagraph"/>
        <w:widowControl w:val="0"/>
        <w:numPr>
          <w:ilvl w:val="0"/>
          <w:numId w:val="2"/>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sz w:val="24"/>
          <w:szCs w:val="24"/>
          <w:lang w:val="lv-LV"/>
        </w:rPr>
      </w:pPr>
      <w:r w:rsidRPr="005E6137">
        <w:rPr>
          <w:rFonts w:ascii="Times New Roman" w:eastAsia="Times New Roman" w:hAnsi="Times New Roman" w:cs="Times New Roman"/>
          <w:b/>
          <w:sz w:val="24"/>
          <w:szCs w:val="24"/>
          <w:lang w:val="lv-LV"/>
        </w:rPr>
        <w:t>FIZISKO PERSONU DATU AIZSARDZĪBA</w:t>
      </w:r>
    </w:p>
    <w:p w14:paraId="081C8B9E" w14:textId="7ED07455" w:rsidR="00770014" w:rsidRPr="005E6137" w:rsidRDefault="00714947" w:rsidP="00770014">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sz w:val="24"/>
          <w:szCs w:val="24"/>
          <w:lang w:val="lv-LV"/>
        </w:rPr>
      </w:pPr>
      <w:r w:rsidRPr="005E6137">
        <w:rPr>
          <w:rFonts w:ascii="Times New Roman" w:eastAsia="Times New Roman" w:hAnsi="Times New Roman" w:cs="Times New Roman"/>
          <w:bCs/>
          <w:sz w:val="24"/>
          <w:szCs w:val="24"/>
          <w:lang w:val="lv-LV"/>
        </w:rPr>
        <w:t>9</w:t>
      </w:r>
      <w:r w:rsidR="00770014" w:rsidRPr="005E6137">
        <w:rPr>
          <w:rFonts w:ascii="Times New Roman" w:eastAsia="Times New Roman" w:hAnsi="Times New Roman" w:cs="Times New Roman"/>
          <w:bCs/>
          <w:sz w:val="24"/>
          <w:szCs w:val="24"/>
          <w:lang w:val="lv-LV"/>
        </w:rPr>
        <w:t>.1. 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w:t>
      </w:r>
    </w:p>
    <w:p w14:paraId="4A24ED5C" w14:textId="7DDEA034" w:rsidR="00770014" w:rsidRPr="005E6137" w:rsidRDefault="00714947" w:rsidP="00770014">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sz w:val="24"/>
          <w:szCs w:val="24"/>
          <w:lang w:val="lv-LV"/>
        </w:rPr>
      </w:pPr>
      <w:r w:rsidRPr="005E6137">
        <w:rPr>
          <w:rFonts w:ascii="Times New Roman" w:eastAsia="Times New Roman" w:hAnsi="Times New Roman" w:cs="Times New Roman"/>
          <w:bCs/>
          <w:sz w:val="24"/>
          <w:szCs w:val="24"/>
          <w:lang w:val="lv-LV"/>
        </w:rPr>
        <w:t>9</w:t>
      </w:r>
      <w:r w:rsidR="00770014" w:rsidRPr="005E6137">
        <w:rPr>
          <w:rFonts w:ascii="Times New Roman" w:eastAsia="Times New Roman" w:hAnsi="Times New Roman" w:cs="Times New Roman"/>
          <w:bCs/>
          <w:sz w:val="24"/>
          <w:szCs w:val="24"/>
          <w:lang w:val="lv-LV"/>
        </w:rPr>
        <w:t>.2. Puse, kura nodod otrai pusei fizisko personu datus apstrādei, atbild par piekrišanu  iegūšanu no attiecīgajiem datu subjektiem.</w:t>
      </w:r>
    </w:p>
    <w:p w14:paraId="05B2CEC6" w14:textId="19553654" w:rsidR="00770014" w:rsidRPr="005E6137" w:rsidRDefault="00714947" w:rsidP="00770014">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sz w:val="24"/>
          <w:szCs w:val="24"/>
          <w:lang w:val="lv-LV"/>
        </w:rPr>
      </w:pPr>
      <w:r w:rsidRPr="005E6137">
        <w:rPr>
          <w:rFonts w:ascii="Times New Roman" w:eastAsia="Times New Roman" w:hAnsi="Times New Roman" w:cs="Times New Roman"/>
          <w:bCs/>
          <w:sz w:val="24"/>
          <w:szCs w:val="24"/>
          <w:lang w:val="lv-LV"/>
        </w:rPr>
        <w:t>9</w:t>
      </w:r>
      <w:r w:rsidR="00770014" w:rsidRPr="005E6137">
        <w:rPr>
          <w:rFonts w:ascii="Times New Roman" w:eastAsia="Times New Roman" w:hAnsi="Times New Roman" w:cs="Times New Roman"/>
          <w:bCs/>
          <w:sz w:val="24"/>
          <w:szCs w:val="24"/>
          <w:lang w:val="lv-LV"/>
        </w:rPr>
        <w:t xml:space="preserve">.3. Puses apņemas nenodot tālāk trešajām personām no otras puses iegūtos fizisko personu datus, izņemot gadījumus, kad līgumā ir noteikts citādāk vai tiesību normatīvie akti paredz </w:t>
      </w:r>
      <w:r w:rsidR="00770014" w:rsidRPr="005E6137">
        <w:rPr>
          <w:rFonts w:ascii="Times New Roman" w:eastAsia="Times New Roman" w:hAnsi="Times New Roman" w:cs="Times New Roman"/>
          <w:bCs/>
          <w:sz w:val="24"/>
          <w:szCs w:val="24"/>
          <w:lang w:val="lv-LV"/>
        </w:rPr>
        <w:lastRenderedPageBreak/>
        <w:t>šādu datu nodošanu.</w:t>
      </w:r>
    </w:p>
    <w:p w14:paraId="37B32812" w14:textId="4C8D5AF8" w:rsidR="00770014" w:rsidRPr="005E6137" w:rsidRDefault="00714947" w:rsidP="00770014">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sz w:val="24"/>
          <w:szCs w:val="24"/>
          <w:lang w:val="lv-LV"/>
        </w:rPr>
      </w:pPr>
      <w:r w:rsidRPr="005E6137">
        <w:rPr>
          <w:rFonts w:ascii="Times New Roman" w:eastAsia="Times New Roman" w:hAnsi="Times New Roman" w:cs="Times New Roman"/>
          <w:bCs/>
          <w:sz w:val="24"/>
          <w:szCs w:val="24"/>
          <w:lang w:val="lv-LV"/>
        </w:rPr>
        <w:t>9</w:t>
      </w:r>
      <w:r w:rsidR="00770014" w:rsidRPr="005E6137">
        <w:rPr>
          <w:rFonts w:ascii="Times New Roman" w:eastAsia="Times New Roman" w:hAnsi="Times New Roman" w:cs="Times New Roman"/>
          <w:bCs/>
          <w:sz w:val="24"/>
          <w:szCs w:val="24"/>
          <w:lang w:val="lv-LV"/>
        </w:rPr>
        <w:t>.4.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6F14FF78" w14:textId="5877831B" w:rsidR="00770014" w:rsidRPr="005E6137" w:rsidRDefault="00714947" w:rsidP="00770014">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sz w:val="24"/>
          <w:szCs w:val="24"/>
          <w:lang w:val="lv-LV"/>
        </w:rPr>
      </w:pPr>
      <w:r w:rsidRPr="005E6137">
        <w:rPr>
          <w:rFonts w:ascii="Times New Roman" w:eastAsia="Times New Roman" w:hAnsi="Times New Roman" w:cs="Times New Roman"/>
          <w:bCs/>
          <w:sz w:val="24"/>
          <w:szCs w:val="24"/>
          <w:lang w:val="lv-LV"/>
        </w:rPr>
        <w:t>9</w:t>
      </w:r>
      <w:r w:rsidR="00770014" w:rsidRPr="005E6137">
        <w:rPr>
          <w:rFonts w:ascii="Times New Roman" w:eastAsia="Times New Roman" w:hAnsi="Times New Roman" w:cs="Times New Roman"/>
          <w:bCs/>
          <w:sz w:val="24"/>
          <w:szCs w:val="24"/>
          <w:lang w:val="lv-LV"/>
        </w:rPr>
        <w:t xml:space="preserve">.5. Neskatoties uz līguma 8.3.punktā minēto, Izpildītājs piekrīt, ka Pasūtītājs nodod no Izpildītāja saņemtos fizisko personu datus trešajām personām, kas sniedz Pasūtītājam </w:t>
      </w:r>
      <w:r w:rsidR="00F7293F">
        <w:rPr>
          <w:rFonts w:ascii="Times New Roman" w:eastAsia="Times New Roman" w:hAnsi="Times New Roman" w:cs="Times New Roman"/>
          <w:bCs/>
          <w:sz w:val="24"/>
          <w:szCs w:val="24"/>
          <w:lang w:val="lv-LV"/>
        </w:rPr>
        <w:t>Piegādi</w:t>
      </w:r>
      <w:r w:rsidR="00770014" w:rsidRPr="005E6137">
        <w:rPr>
          <w:rFonts w:ascii="Times New Roman" w:eastAsia="Times New Roman" w:hAnsi="Times New Roman" w:cs="Times New Roman"/>
          <w:bCs/>
          <w:sz w:val="24"/>
          <w:szCs w:val="24"/>
          <w:lang w:val="lv-LV"/>
        </w:rPr>
        <w:t xml:space="preserve"> un ar kurām Pasūtītājs sadarbojas tā darbības un šī līguma izpildes nodrošināšanai.</w:t>
      </w:r>
    </w:p>
    <w:p w14:paraId="6F9A6C54" w14:textId="64C4E759" w:rsidR="00770014" w:rsidRPr="005E6137" w:rsidRDefault="00714947" w:rsidP="00770014">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sz w:val="24"/>
          <w:szCs w:val="24"/>
          <w:lang w:val="lv-LV"/>
        </w:rPr>
      </w:pPr>
      <w:r w:rsidRPr="005E6137">
        <w:rPr>
          <w:rFonts w:ascii="Times New Roman" w:eastAsia="Times New Roman" w:hAnsi="Times New Roman" w:cs="Times New Roman"/>
          <w:bCs/>
          <w:sz w:val="24"/>
          <w:szCs w:val="24"/>
          <w:lang w:val="lv-LV"/>
        </w:rPr>
        <w:t>9</w:t>
      </w:r>
      <w:r w:rsidR="00770014" w:rsidRPr="005E6137">
        <w:rPr>
          <w:rFonts w:ascii="Times New Roman" w:eastAsia="Times New Roman" w:hAnsi="Times New Roman" w:cs="Times New Roman"/>
          <w:bCs/>
          <w:sz w:val="24"/>
          <w:szCs w:val="24"/>
          <w:lang w:val="lv-LV"/>
        </w:rPr>
        <w:t>.6. Puses apņemas pēc otras puses pieprasījuma iznīcināt no otras puses iegūtos fizisko personu datus, ja  izbeidzas nepieciešamība tos apstrādāt šī līguma izpildes nodrošināšanai.</w:t>
      </w:r>
    </w:p>
    <w:p w14:paraId="2CE12ED6" w14:textId="77777777" w:rsidR="001C2125" w:rsidRPr="005E6137" w:rsidRDefault="001C2125" w:rsidP="002A3714">
      <w:pPr>
        <w:tabs>
          <w:tab w:val="left" w:pos="360"/>
        </w:tabs>
        <w:spacing w:after="0" w:line="240" w:lineRule="auto"/>
        <w:jc w:val="both"/>
        <w:rPr>
          <w:rFonts w:ascii="Times New Roman" w:eastAsia="Times New Roman" w:hAnsi="Times New Roman" w:cs="Times New Roman"/>
          <w:b/>
          <w:kern w:val="0"/>
          <w:sz w:val="24"/>
          <w:szCs w:val="24"/>
          <w14:ligatures w14:val="none"/>
        </w:rPr>
      </w:pPr>
    </w:p>
    <w:p w14:paraId="0AF71FE5" w14:textId="1C8C8BE6" w:rsidR="002A3714" w:rsidRPr="005E6137" w:rsidRDefault="00466515" w:rsidP="00002A8D">
      <w:pPr>
        <w:numPr>
          <w:ilvl w:val="0"/>
          <w:numId w:val="2"/>
        </w:numPr>
        <w:tabs>
          <w:tab w:val="left" w:pos="567"/>
        </w:tabs>
        <w:spacing w:after="0" w:line="240" w:lineRule="auto"/>
        <w:ind w:left="567" w:hanging="567"/>
        <w:contextualSpacing/>
        <w:jc w:val="center"/>
        <w:rPr>
          <w:rFonts w:ascii="Times New Roman" w:eastAsia="Times New Roman" w:hAnsi="Times New Roman" w:cs="Times New Roman"/>
          <w:b/>
          <w:kern w:val="0"/>
          <w:sz w:val="24"/>
          <w:szCs w:val="24"/>
          <w14:ligatures w14:val="none"/>
        </w:rPr>
      </w:pPr>
      <w:r w:rsidRPr="005E6137">
        <w:rPr>
          <w:rFonts w:ascii="Times New Roman" w:eastAsia="Times New Roman" w:hAnsi="Times New Roman" w:cs="Times New Roman"/>
          <w:b/>
          <w:kern w:val="0"/>
          <w:sz w:val="24"/>
          <w:szCs w:val="24"/>
          <w14:ligatures w14:val="none"/>
        </w:rPr>
        <w:t>N</w:t>
      </w:r>
      <w:r w:rsidR="005D530D" w:rsidRPr="005E6137">
        <w:rPr>
          <w:rFonts w:ascii="Times New Roman" w:eastAsia="Times New Roman" w:hAnsi="Times New Roman" w:cs="Times New Roman"/>
          <w:b/>
          <w:kern w:val="0"/>
          <w:sz w:val="24"/>
          <w:szCs w:val="24"/>
          <w14:ligatures w14:val="none"/>
        </w:rPr>
        <w:t>EPĀRVARAMA VARA</w:t>
      </w:r>
    </w:p>
    <w:p w14:paraId="458F5BE6" w14:textId="2004D754" w:rsidR="002A3714" w:rsidRPr="005E6137" w:rsidRDefault="00B47DB9" w:rsidP="00714947">
      <w:pPr>
        <w:widowControl w:val="0"/>
        <w:numPr>
          <w:ilvl w:val="1"/>
          <w:numId w:val="2"/>
        </w:numPr>
        <w:tabs>
          <w:tab w:val="left" w:pos="284"/>
        </w:tabs>
        <w:overflowPunct w:val="0"/>
        <w:autoSpaceDE w:val="0"/>
        <w:autoSpaceDN w:val="0"/>
        <w:adjustRightInd w:val="0"/>
        <w:spacing w:after="0" w:line="240" w:lineRule="auto"/>
        <w:ind w:left="426" w:hanging="567"/>
        <w:jc w:val="both"/>
        <w:rPr>
          <w:rFonts w:ascii="Times New Roman" w:eastAsia="Times New Roman" w:hAnsi="Times New Roman" w:cs="Times New Roman"/>
          <w:kern w:val="0"/>
          <w:sz w:val="24"/>
          <w:szCs w:val="24"/>
          <w14:ligatures w14:val="none"/>
        </w:rPr>
      </w:pPr>
      <w:r w:rsidRPr="005E6137">
        <w:rPr>
          <w:rFonts w:ascii="Times New Roman" w:eastAsia="Times New Roman" w:hAnsi="Times New Roman" w:cs="Times New Roman"/>
          <w:kern w:val="0"/>
          <w:sz w:val="24"/>
          <w:szCs w:val="24"/>
          <w14:ligatures w14:val="none"/>
        </w:rPr>
        <w:t>Puses</w:t>
      </w:r>
      <w:r w:rsidR="002A3714" w:rsidRPr="005E6137">
        <w:rPr>
          <w:rFonts w:ascii="Times New Roman" w:eastAsia="Times New Roman" w:hAnsi="Times New Roman" w:cs="Times New Roman"/>
          <w:kern w:val="0"/>
          <w:sz w:val="24"/>
          <w:szCs w:val="24"/>
          <w14:ligatures w14:val="none"/>
        </w:rPr>
        <w:t xml:space="preserve"> tiek atbrīvot</w:t>
      </w:r>
      <w:r w:rsidRPr="005E6137">
        <w:rPr>
          <w:rFonts w:ascii="Times New Roman" w:eastAsia="Times New Roman" w:hAnsi="Times New Roman" w:cs="Times New Roman"/>
          <w:kern w:val="0"/>
          <w:sz w:val="24"/>
          <w:szCs w:val="24"/>
          <w14:ligatures w14:val="none"/>
        </w:rPr>
        <w:t>as</w:t>
      </w:r>
      <w:r w:rsidR="002A3714" w:rsidRPr="005E6137">
        <w:rPr>
          <w:rFonts w:ascii="Times New Roman" w:eastAsia="Times New Roman" w:hAnsi="Times New Roman" w:cs="Times New Roman"/>
          <w:kern w:val="0"/>
          <w:sz w:val="24"/>
          <w:szCs w:val="24"/>
          <w14:ligatures w14:val="none"/>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kuras </w:t>
      </w:r>
      <w:r w:rsidRPr="005E6137">
        <w:rPr>
          <w:rFonts w:ascii="Times New Roman" w:eastAsia="Times New Roman" w:hAnsi="Times New Roman" w:cs="Times New Roman"/>
          <w:kern w:val="0"/>
          <w:sz w:val="24"/>
          <w:szCs w:val="24"/>
          <w14:ligatures w14:val="none"/>
        </w:rPr>
        <w:t>Puses</w:t>
      </w:r>
      <w:r w:rsidR="002A3714" w:rsidRPr="005E6137">
        <w:rPr>
          <w:rFonts w:ascii="Times New Roman" w:eastAsia="Times New Roman" w:hAnsi="Times New Roman" w:cs="Times New Roman"/>
          <w:kern w:val="0"/>
          <w:sz w:val="24"/>
          <w:szCs w:val="24"/>
          <w14:ligatures w14:val="none"/>
        </w:rPr>
        <w:t xml:space="preserve"> iepriekš nevarēja paredzēt.</w:t>
      </w:r>
    </w:p>
    <w:p w14:paraId="27C559E0" w14:textId="51054DB9" w:rsidR="002A3714" w:rsidRPr="005E6137" w:rsidRDefault="00B47DB9" w:rsidP="00714947">
      <w:pPr>
        <w:widowControl w:val="0"/>
        <w:numPr>
          <w:ilvl w:val="1"/>
          <w:numId w:val="2"/>
        </w:numPr>
        <w:tabs>
          <w:tab w:val="left" w:pos="284"/>
        </w:tabs>
        <w:overflowPunct w:val="0"/>
        <w:autoSpaceDE w:val="0"/>
        <w:autoSpaceDN w:val="0"/>
        <w:adjustRightInd w:val="0"/>
        <w:spacing w:after="0" w:line="240" w:lineRule="auto"/>
        <w:ind w:left="426" w:hanging="567"/>
        <w:jc w:val="both"/>
        <w:rPr>
          <w:rFonts w:ascii="Times New Roman" w:eastAsia="Times New Roman" w:hAnsi="Times New Roman" w:cs="Times New Roman"/>
          <w:kern w:val="0"/>
          <w:sz w:val="24"/>
          <w:szCs w:val="24"/>
          <w14:ligatures w14:val="none"/>
        </w:rPr>
      </w:pPr>
      <w:r w:rsidRPr="005E6137">
        <w:rPr>
          <w:rFonts w:ascii="Times New Roman" w:eastAsia="Times New Roman" w:hAnsi="Times New Roman" w:cs="Times New Roman"/>
          <w:kern w:val="0"/>
          <w:sz w:val="24"/>
          <w:szCs w:val="24"/>
          <w14:ligatures w14:val="none"/>
        </w:rPr>
        <w:t>Pusei</w:t>
      </w:r>
      <w:r w:rsidR="002A3714" w:rsidRPr="005E6137">
        <w:rPr>
          <w:rFonts w:ascii="Times New Roman" w:eastAsia="Times New Roman" w:hAnsi="Times New Roman" w:cs="Times New Roman"/>
          <w:kern w:val="0"/>
          <w:sz w:val="24"/>
          <w:szCs w:val="24"/>
          <w14:ligatures w14:val="none"/>
        </w:rPr>
        <w:t>, kas atsaucas uz nepārvaramas varas vai ārkārtēja rakstura apstākļu darbību, nekavējoties, bet ne vēlāk kā 3 (trīs) darba dienu laikā par šādiem apstākļiem rakstveidā jāziņo otra</w:t>
      </w:r>
      <w:r w:rsidRPr="005E6137">
        <w:rPr>
          <w:rFonts w:ascii="Times New Roman" w:eastAsia="Times New Roman" w:hAnsi="Times New Roman" w:cs="Times New Roman"/>
          <w:kern w:val="0"/>
          <w:sz w:val="24"/>
          <w:szCs w:val="24"/>
          <w14:ligatures w14:val="none"/>
        </w:rPr>
        <w:t>i Pusei</w:t>
      </w:r>
      <w:r w:rsidR="002A3714" w:rsidRPr="005E6137">
        <w:rPr>
          <w:rFonts w:ascii="Times New Roman" w:eastAsia="Times New Roman" w:hAnsi="Times New Roman" w:cs="Times New Roman"/>
          <w:kern w:val="0"/>
          <w:sz w:val="24"/>
          <w:szCs w:val="24"/>
          <w14:ligatures w14:val="none"/>
        </w:rPr>
        <w:t xml:space="preserve">. Ziņojumā jānorāda, kādā termiņā pēc viņa uzskata ir iespējama un paredzama viņa Līgumā paredzēto saistību izpilde, un, pēc pieprasījuma, šādam ziņojumam ir jāpievieno kompetentas institūcijas izsniegta izziņa, kas satur ārkārtējo apstākļu darbības apstiprinājumu un to raksturojumu. Nesavlaicīga paziņojuma gadījumā </w:t>
      </w:r>
      <w:r w:rsidR="00AE7E22" w:rsidRPr="005E6137">
        <w:rPr>
          <w:rFonts w:ascii="Times New Roman" w:eastAsia="Times New Roman" w:hAnsi="Times New Roman" w:cs="Times New Roman"/>
          <w:kern w:val="0"/>
          <w:sz w:val="24"/>
          <w:szCs w:val="24"/>
          <w14:ligatures w14:val="none"/>
        </w:rPr>
        <w:t>Puse</w:t>
      </w:r>
      <w:r w:rsidR="002A3714" w:rsidRPr="005E6137">
        <w:rPr>
          <w:rFonts w:ascii="Times New Roman" w:eastAsia="Times New Roman" w:hAnsi="Times New Roman" w:cs="Times New Roman"/>
          <w:kern w:val="0"/>
          <w:sz w:val="24"/>
          <w:szCs w:val="24"/>
          <w14:ligatures w14:val="none"/>
        </w:rPr>
        <w:t xml:space="preserve"> netiek atbrīvots no Līguma saistību izpildes, ja vien tam par iemeslu nav bijuši paši nepārvaramas varas vai ārkārtēja rakstura apstākļi.</w:t>
      </w:r>
    </w:p>
    <w:p w14:paraId="5915BF9D" w14:textId="0C7A5E32" w:rsidR="002A3714" w:rsidRPr="005E6137" w:rsidRDefault="002A3714" w:rsidP="00714947">
      <w:pPr>
        <w:widowControl w:val="0"/>
        <w:numPr>
          <w:ilvl w:val="1"/>
          <w:numId w:val="2"/>
        </w:numPr>
        <w:tabs>
          <w:tab w:val="left" w:pos="284"/>
        </w:tabs>
        <w:overflowPunct w:val="0"/>
        <w:autoSpaceDE w:val="0"/>
        <w:autoSpaceDN w:val="0"/>
        <w:adjustRightInd w:val="0"/>
        <w:spacing w:after="0" w:line="240" w:lineRule="auto"/>
        <w:ind w:left="426" w:hanging="567"/>
        <w:jc w:val="both"/>
        <w:rPr>
          <w:rFonts w:ascii="Times New Roman" w:eastAsia="Times New Roman" w:hAnsi="Times New Roman" w:cs="Times New Roman"/>
          <w:kern w:val="0"/>
          <w:sz w:val="24"/>
          <w:szCs w:val="24"/>
          <w14:ligatures w14:val="none"/>
        </w:rPr>
      </w:pPr>
      <w:r w:rsidRPr="005E6137">
        <w:rPr>
          <w:rFonts w:ascii="Times New Roman" w:eastAsia="Times New Roman" w:hAnsi="Times New Roman" w:cs="Times New Roman"/>
          <w:kern w:val="0"/>
          <w:sz w:val="24"/>
          <w:szCs w:val="24"/>
          <w14:ligatures w14:val="none"/>
        </w:rPr>
        <w:t xml:space="preserve">Nepārvaramas varas vai ārkārtēja rakstura apstākļu iestāšanās gadījumā Līguma darbības termiņš tiek pārcelts atbilstoši šādu apstākļu darbības laikam vai arī </w:t>
      </w:r>
      <w:r w:rsidR="00AE7E22" w:rsidRPr="005E6137">
        <w:rPr>
          <w:rFonts w:ascii="Times New Roman" w:eastAsia="Times New Roman" w:hAnsi="Times New Roman" w:cs="Times New Roman"/>
          <w:kern w:val="0"/>
          <w:sz w:val="24"/>
          <w:szCs w:val="24"/>
          <w14:ligatures w14:val="none"/>
        </w:rPr>
        <w:t>Puses</w:t>
      </w:r>
      <w:r w:rsidRPr="005E6137">
        <w:rPr>
          <w:rFonts w:ascii="Times New Roman" w:eastAsia="Times New Roman" w:hAnsi="Times New Roman" w:cs="Times New Roman"/>
          <w:kern w:val="0"/>
          <w:sz w:val="24"/>
          <w:szCs w:val="24"/>
          <w14:ligatures w14:val="none"/>
        </w:rPr>
        <w:t xml:space="preserve"> vienojas par Līguma laušanu.</w:t>
      </w:r>
    </w:p>
    <w:p w14:paraId="5CD98197" w14:textId="77777777" w:rsidR="00E92B07" w:rsidRPr="005E6137" w:rsidRDefault="00E92B07" w:rsidP="00E92B07">
      <w:pPr>
        <w:widowControl w:val="0"/>
        <w:tabs>
          <w:tab w:val="left" w:pos="567"/>
        </w:tabs>
        <w:overflowPunct w:val="0"/>
        <w:autoSpaceDE w:val="0"/>
        <w:autoSpaceDN w:val="0"/>
        <w:adjustRightInd w:val="0"/>
        <w:spacing w:after="0" w:line="240" w:lineRule="auto"/>
        <w:ind w:left="567"/>
        <w:jc w:val="both"/>
        <w:rPr>
          <w:rFonts w:ascii="Times New Roman" w:eastAsia="Times New Roman" w:hAnsi="Times New Roman" w:cs="Times New Roman"/>
          <w:kern w:val="0"/>
          <w:sz w:val="24"/>
          <w:szCs w:val="24"/>
          <w14:ligatures w14:val="none"/>
        </w:rPr>
      </w:pPr>
    </w:p>
    <w:p w14:paraId="3264D0B0" w14:textId="7EE96F35" w:rsidR="002A3714" w:rsidRPr="005E6137" w:rsidRDefault="002A3714" w:rsidP="00002A8D">
      <w:pPr>
        <w:numPr>
          <w:ilvl w:val="0"/>
          <w:numId w:val="2"/>
        </w:numPr>
        <w:tabs>
          <w:tab w:val="left" w:pos="567"/>
        </w:tabs>
        <w:spacing w:after="0" w:line="240" w:lineRule="auto"/>
        <w:ind w:left="567" w:hanging="567"/>
        <w:contextualSpacing/>
        <w:jc w:val="center"/>
        <w:rPr>
          <w:rFonts w:ascii="Times New Roman" w:eastAsia="Times New Roman" w:hAnsi="Times New Roman" w:cs="Times New Roman"/>
          <w:b/>
          <w:kern w:val="0"/>
          <w:sz w:val="24"/>
          <w:szCs w:val="24"/>
          <w14:ligatures w14:val="none"/>
        </w:rPr>
      </w:pPr>
      <w:r w:rsidRPr="005E6137">
        <w:rPr>
          <w:rFonts w:ascii="Times New Roman" w:eastAsia="Times New Roman" w:hAnsi="Times New Roman" w:cs="Times New Roman"/>
          <w:b/>
          <w:kern w:val="0"/>
          <w:sz w:val="24"/>
          <w:szCs w:val="24"/>
          <w14:ligatures w14:val="none"/>
        </w:rPr>
        <w:t>C</w:t>
      </w:r>
      <w:r w:rsidR="005D530D" w:rsidRPr="005E6137">
        <w:rPr>
          <w:rFonts w:ascii="Times New Roman" w:eastAsia="Times New Roman" w:hAnsi="Times New Roman" w:cs="Times New Roman"/>
          <w:b/>
          <w:kern w:val="0"/>
          <w:sz w:val="24"/>
          <w:szCs w:val="24"/>
          <w14:ligatures w14:val="none"/>
        </w:rPr>
        <w:t>ITI NOTEIKUMI</w:t>
      </w:r>
    </w:p>
    <w:p w14:paraId="4AF20724" w14:textId="77777777" w:rsidR="005123D4" w:rsidRPr="005E6137" w:rsidRDefault="00F019E6" w:rsidP="00002A8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5E6137">
        <w:rPr>
          <w:rFonts w:ascii="Times New Roman" w:eastAsia="Times New Roman" w:hAnsi="Times New Roman" w:cs="Times New Roman"/>
          <w:kern w:val="0"/>
          <w:sz w:val="24"/>
          <w:szCs w:val="24"/>
          <w14:ligatures w14:val="none"/>
        </w:rPr>
        <w:t xml:space="preserve">Līgums var tikts grozīts tikai Pusēm savstarpēji vienojoties vai normatīvajos aktos noteiktajos gadījumos. Visi Līguma grozījumi un papildinājumi tiek izteikti rakstveidā, un pievienojami pie Līguma kā pielikumi, no to parakstīšanas dienas kļūst par Līguma neatņemamu sastāvdaļu. </w:t>
      </w:r>
    </w:p>
    <w:p w14:paraId="78B7730D" w14:textId="54D96595" w:rsidR="002A3714" w:rsidRPr="005E6137" w:rsidRDefault="007066CC" w:rsidP="00002A8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5E6137">
        <w:rPr>
          <w:rFonts w:ascii="Times New Roman" w:eastAsia="Times New Roman" w:hAnsi="Times New Roman" w:cs="Times New Roman"/>
          <w:kern w:val="0"/>
          <w:sz w:val="24"/>
          <w:szCs w:val="24"/>
          <w14:ligatures w14:val="none"/>
        </w:rPr>
        <w:t>Līgums zaudē spēku, ja Puses vienojas par Līguma izpildes pārtraukšanu vai Līgums tiek lauzts. Līgums var tikt lauzts tikai Līgumā noteiktajā kārtībā vai normatīvajos aktos noteiktajā kārtībā, vai Pusēm savstarpēji vienojoties</w:t>
      </w:r>
      <w:r w:rsidR="002A3714" w:rsidRPr="005E6137">
        <w:rPr>
          <w:rFonts w:ascii="Times New Roman" w:eastAsia="Times New Roman" w:hAnsi="Times New Roman" w:cs="Times New Roman"/>
          <w:kern w:val="0"/>
          <w:sz w:val="24"/>
          <w:szCs w:val="24"/>
          <w14:ligatures w14:val="none"/>
        </w:rPr>
        <w:t>.</w:t>
      </w:r>
    </w:p>
    <w:p w14:paraId="2A4A31DC" w14:textId="3ABA88F0" w:rsidR="007066CC" w:rsidRDefault="009503C4" w:rsidP="00002A8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5E6137">
        <w:rPr>
          <w:rFonts w:ascii="Times New Roman" w:eastAsia="Times New Roman" w:hAnsi="Times New Roman" w:cs="Times New Roman"/>
          <w:kern w:val="0"/>
          <w:sz w:val="24"/>
          <w:szCs w:val="24"/>
          <w14:ligatures w14:val="none"/>
        </w:rPr>
        <w:t>Puses apņemas ievērot personu datu apstrādes normatīvo aktu prasības par fizisku</w:t>
      </w:r>
      <w:r w:rsidRPr="009503C4">
        <w:rPr>
          <w:rFonts w:ascii="Times New Roman" w:eastAsia="Times New Roman" w:hAnsi="Times New Roman" w:cs="Times New Roman"/>
          <w:kern w:val="0"/>
          <w:sz w:val="24"/>
          <w:szCs w:val="24"/>
          <w14:ligatures w14:val="none"/>
        </w:rPr>
        <w:t xml:space="preserve"> personu datu apstrādi un šādu datu brīvu apriti ar Līgumu nodibināto saistību īstenošanai nepieciešamajā apjomā, kas saistītas ar Līguma izpildi.</w:t>
      </w:r>
    </w:p>
    <w:p w14:paraId="6DBB1124" w14:textId="77777777" w:rsidR="00266A85" w:rsidRDefault="001E5361" w:rsidP="00002A8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1E5361">
        <w:rPr>
          <w:rFonts w:ascii="Times New Roman" w:eastAsia="Times New Roman" w:hAnsi="Times New Roman" w:cs="Times New Roman"/>
          <w:kern w:val="0"/>
          <w:sz w:val="24"/>
          <w:szCs w:val="24"/>
          <w14:ligatures w14:val="none"/>
        </w:rPr>
        <w:t>Pušu reorganizācija vai to vadītāju maiņa nevar būt par pamatu Līguma pārtraukšanai vai izbeigšanai. Gadījumā, ja kāda no Pusēm tiek reorganizēta, Līgums paliek spēkā un tā noteikumi ir saistoši Pušu tiesību pārņēmējam.</w:t>
      </w:r>
    </w:p>
    <w:p w14:paraId="386853F4" w14:textId="77777777" w:rsidR="00266A85" w:rsidRDefault="004A62E2" w:rsidP="00002A8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266A85">
        <w:rPr>
          <w:rFonts w:ascii="Times New Roman" w:hAnsi="Times New Roman" w:cs="Times New Roman"/>
          <w:sz w:val="24"/>
          <w:szCs w:val="24"/>
        </w:rPr>
        <w:t>Jautājumi, kas nav atrunāti Līgumā, tiek risināti saskaņā ar Latvijas Republikā spēkā esošajiem normatīvajiem aktiem.</w:t>
      </w:r>
    </w:p>
    <w:p w14:paraId="3ACE1C1A" w14:textId="77777777" w:rsidR="00266A85" w:rsidRDefault="004A62E2" w:rsidP="00002A8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266A85">
        <w:rPr>
          <w:rFonts w:ascii="Times New Roman" w:hAnsi="Times New Roman" w:cs="Times New Roman"/>
          <w:sz w:val="24"/>
          <w:szCs w:val="24"/>
        </w:rPr>
        <w:t>Puses apņemas neizpaust trešajām personām Līguma izpildes gaitā saņemtās konfidenciālās ziņas, kā arī datus, kas var tikt izmantoti konkurences nolūkos.</w:t>
      </w:r>
    </w:p>
    <w:p w14:paraId="09CDAEE1" w14:textId="77777777" w:rsidR="00266A85" w:rsidRDefault="004A62E2" w:rsidP="00002A8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266A85">
        <w:rPr>
          <w:rFonts w:ascii="Times New Roman" w:hAnsi="Times New Roman" w:cs="Times New Roman"/>
          <w:sz w:val="24"/>
          <w:szCs w:val="24"/>
        </w:rPr>
        <w:t>Katra Puse apņemas neveikt nekādas darbības, kuras tieši vai netieši var nodarīt zaudējumus otras Puses interesēm un prestižam.</w:t>
      </w:r>
    </w:p>
    <w:p w14:paraId="28FC9A31" w14:textId="77777777" w:rsidR="00266A85" w:rsidRDefault="00216FC8" w:rsidP="00002A8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266A85">
        <w:rPr>
          <w:rFonts w:ascii="Times New Roman" w:hAnsi="Times New Roman" w:cs="Times New Roman"/>
          <w:sz w:val="24"/>
          <w:szCs w:val="24"/>
        </w:rPr>
        <w:lastRenderedPageBreak/>
        <w:t>Līgums ar pielikumiem ir parakstīts ar drošu elektronisko parakstu un satur laika zīmogu. Līgumam kā tā neatņemamas sastāvdaļas, pievienoti sekojoši pielikumi:</w:t>
      </w:r>
    </w:p>
    <w:p w14:paraId="3B94BD74" w14:textId="77777777" w:rsidR="00266A85" w:rsidRDefault="002A3714" w:rsidP="00002A8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266A85">
        <w:rPr>
          <w:rFonts w:ascii="Times New Roman" w:eastAsia="Times New Roman" w:hAnsi="Times New Roman" w:cs="Times New Roman"/>
          <w:sz w:val="24"/>
          <w:szCs w:val="24"/>
        </w:rPr>
        <w:t>Līgumā izveidotais noteikumu sadalījums pa sadaļām ar tām piešķirtajiem nosaukumiem ir izmantojams tikai un vienīgi atsaucēm un nekādā gadījumā nevar tikt izmantots vai ietekmēt Līguma noteikumu interpretāciju.</w:t>
      </w:r>
    </w:p>
    <w:p w14:paraId="630F5C40" w14:textId="0FEE147D" w:rsidR="002A3714" w:rsidRPr="00266A85" w:rsidRDefault="002A3714" w:rsidP="00002A8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266A85">
        <w:rPr>
          <w:rFonts w:ascii="Times New Roman" w:eastAsia="Times New Roman" w:hAnsi="Times New Roman" w:cs="Times New Roman"/>
          <w:sz w:val="24"/>
          <w:szCs w:val="24"/>
        </w:rPr>
        <w:t xml:space="preserve">Jebkāda ar Līgumu saistīta un jebkurā formā pieejama informācija vai cita veida dati, tai skaitā </w:t>
      </w:r>
      <w:r w:rsidR="00E768A9" w:rsidRPr="00266A85">
        <w:rPr>
          <w:rFonts w:ascii="Times New Roman" w:eastAsia="Times New Roman" w:hAnsi="Times New Roman" w:cs="Times New Roman"/>
          <w:sz w:val="24"/>
          <w:szCs w:val="24"/>
        </w:rPr>
        <w:t>Izpildītāja</w:t>
      </w:r>
      <w:r w:rsidRPr="00266A85">
        <w:rPr>
          <w:rFonts w:ascii="Times New Roman" w:eastAsia="Times New Roman" w:hAnsi="Times New Roman" w:cs="Times New Roman"/>
          <w:sz w:val="24"/>
          <w:szCs w:val="24"/>
        </w:rPr>
        <w:t xml:space="preserve">  sagatavotie materiāli, pieder Pasūtītājam  un ir tā īpašums. </w:t>
      </w:r>
      <w:r w:rsidR="00E768A9" w:rsidRPr="00266A85">
        <w:rPr>
          <w:rFonts w:ascii="Times New Roman" w:eastAsia="Times New Roman" w:hAnsi="Times New Roman" w:cs="Times New Roman"/>
          <w:sz w:val="24"/>
          <w:szCs w:val="24"/>
        </w:rPr>
        <w:t>Izpildītājam</w:t>
      </w:r>
      <w:r w:rsidRPr="00266A85">
        <w:rPr>
          <w:rFonts w:ascii="Times New Roman" w:eastAsia="Times New Roman" w:hAnsi="Times New Roman" w:cs="Times New Roman"/>
          <w:sz w:val="24"/>
          <w:szCs w:val="24"/>
        </w:rPr>
        <w:t xml:space="preserve">  nav tiesību bez Pasūtītāja  atļaujas tos nodot trešajām personām un jebkādā veidā ierobežot Pasūtītāja  tiesības brīvi un pēc saviem ieskatiem rīkoties ar tiem.</w:t>
      </w:r>
    </w:p>
    <w:p w14:paraId="2A3D4B19" w14:textId="4E1A6669" w:rsidR="002A3714" w:rsidRPr="00C336C2" w:rsidRDefault="00AE7E22" w:rsidP="00002A8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C336C2">
        <w:rPr>
          <w:rFonts w:ascii="Times New Roman" w:eastAsia="Times New Roman" w:hAnsi="Times New Roman" w:cs="Times New Roman"/>
          <w:kern w:val="0"/>
          <w:sz w:val="24"/>
          <w:szCs w:val="24"/>
          <w14:ligatures w14:val="none"/>
        </w:rPr>
        <w:t>Pušu</w:t>
      </w:r>
      <w:r w:rsidR="002A3714" w:rsidRPr="00C336C2">
        <w:rPr>
          <w:rFonts w:ascii="Times New Roman" w:eastAsia="Times New Roman" w:hAnsi="Times New Roman" w:cs="Times New Roman"/>
          <w:kern w:val="0"/>
          <w:sz w:val="24"/>
          <w:szCs w:val="24"/>
          <w14:ligatures w14:val="none"/>
        </w:rPr>
        <w:t xml:space="preserve"> pilnvarotie pārstāvji ir atbildīgi par Līguma izpildes uzraudzīšanu, tai skaitā, par </w:t>
      </w:r>
      <w:r w:rsidR="006704BF">
        <w:rPr>
          <w:rFonts w:ascii="Times New Roman" w:eastAsia="Times New Roman" w:hAnsi="Times New Roman" w:cs="Times New Roman"/>
          <w:kern w:val="0"/>
          <w:sz w:val="24"/>
          <w:szCs w:val="24"/>
          <w14:ligatures w14:val="none"/>
        </w:rPr>
        <w:t>Piegādes</w:t>
      </w:r>
      <w:r w:rsidR="00C27DF0">
        <w:rPr>
          <w:rFonts w:ascii="Times New Roman" w:eastAsia="Times New Roman" w:hAnsi="Times New Roman" w:cs="Times New Roman"/>
          <w:kern w:val="0"/>
          <w:sz w:val="24"/>
          <w:szCs w:val="24"/>
          <w14:ligatures w14:val="none"/>
        </w:rPr>
        <w:t xml:space="preserve"> </w:t>
      </w:r>
      <w:r w:rsidR="002A3714" w:rsidRPr="00C336C2">
        <w:rPr>
          <w:rFonts w:ascii="Times New Roman" w:eastAsia="Times New Roman" w:hAnsi="Times New Roman" w:cs="Times New Roman"/>
          <w:kern w:val="0"/>
          <w:sz w:val="24"/>
          <w:szCs w:val="24"/>
          <w14:ligatures w14:val="none"/>
        </w:rPr>
        <w:t xml:space="preserve">pieņemšanas un nodošanas organizēšanu, </w:t>
      </w:r>
      <w:r w:rsidR="006704BF">
        <w:rPr>
          <w:rFonts w:ascii="Times New Roman" w:eastAsia="Times New Roman" w:hAnsi="Times New Roman" w:cs="Times New Roman"/>
          <w:kern w:val="0"/>
          <w:sz w:val="24"/>
          <w:szCs w:val="24"/>
          <w14:ligatures w14:val="none"/>
        </w:rPr>
        <w:t>Piegādes</w:t>
      </w:r>
      <w:r w:rsidR="002A3714" w:rsidRPr="00C336C2">
        <w:rPr>
          <w:rFonts w:ascii="Times New Roman" w:eastAsia="Times New Roman" w:hAnsi="Times New Roman" w:cs="Times New Roman"/>
          <w:kern w:val="0"/>
          <w:sz w:val="24"/>
          <w:szCs w:val="24"/>
          <w14:ligatures w14:val="none"/>
        </w:rPr>
        <w:t xml:space="preserve"> pieņemšanas – nodošanas akta noformēšanu, iesniegšanu un parakstīšanu atbilstoši Līguma prasībām, savlaicīgu rēķinu iesniegšanu un pieņemšanu, apstiprināšanu un nodošanu apmaksai</w:t>
      </w:r>
      <w:r w:rsidR="00C27DF0">
        <w:rPr>
          <w:rFonts w:ascii="Times New Roman" w:eastAsia="Times New Roman" w:hAnsi="Times New Roman" w:cs="Times New Roman"/>
          <w:kern w:val="0"/>
          <w:sz w:val="24"/>
          <w:szCs w:val="24"/>
          <w14:ligatures w14:val="none"/>
        </w:rPr>
        <w:t>.</w:t>
      </w:r>
    </w:p>
    <w:p w14:paraId="40614B96" w14:textId="77777777" w:rsidR="003653F1" w:rsidRDefault="002A3714" w:rsidP="00002A8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C336C2">
        <w:rPr>
          <w:rFonts w:ascii="Times New Roman" w:eastAsia="Times New Roman" w:hAnsi="Times New Roman" w:cs="Times New Roman"/>
          <w:kern w:val="0"/>
          <w:sz w:val="24"/>
          <w:szCs w:val="24"/>
          <w14:ligatures w14:val="none"/>
        </w:rPr>
        <w:t xml:space="preserve">Pilnvaroto pārstāvju vai rekvizītu maiņas gadījumā </w:t>
      </w:r>
      <w:r w:rsidR="00AE7E22" w:rsidRPr="00C336C2">
        <w:rPr>
          <w:rFonts w:ascii="Times New Roman" w:eastAsia="Times New Roman" w:hAnsi="Times New Roman" w:cs="Times New Roman"/>
          <w:kern w:val="0"/>
          <w:sz w:val="24"/>
          <w:szCs w:val="24"/>
          <w14:ligatures w14:val="none"/>
        </w:rPr>
        <w:t>Puses</w:t>
      </w:r>
      <w:r w:rsidRPr="00C336C2">
        <w:rPr>
          <w:rFonts w:ascii="Times New Roman" w:eastAsia="Times New Roman" w:hAnsi="Times New Roman" w:cs="Times New Roman"/>
          <w:kern w:val="0"/>
          <w:sz w:val="24"/>
          <w:szCs w:val="24"/>
          <w14:ligatures w14:val="none"/>
        </w:rPr>
        <w:t xml:space="preserve"> apņemas par to rakstiski paziņot otra</w:t>
      </w:r>
      <w:r w:rsidR="00942B8B" w:rsidRPr="00C336C2">
        <w:rPr>
          <w:rFonts w:ascii="Times New Roman" w:eastAsia="Times New Roman" w:hAnsi="Times New Roman" w:cs="Times New Roman"/>
          <w:kern w:val="0"/>
          <w:sz w:val="24"/>
          <w:szCs w:val="24"/>
          <w14:ligatures w14:val="none"/>
        </w:rPr>
        <w:t>i</w:t>
      </w:r>
      <w:r w:rsidRPr="00C336C2">
        <w:rPr>
          <w:rFonts w:ascii="Times New Roman" w:eastAsia="Times New Roman" w:hAnsi="Times New Roman" w:cs="Times New Roman"/>
          <w:kern w:val="0"/>
          <w:sz w:val="24"/>
          <w:szCs w:val="24"/>
          <w14:ligatures w14:val="none"/>
        </w:rPr>
        <w:t xml:space="preserve"> </w:t>
      </w:r>
      <w:r w:rsidR="00942B8B" w:rsidRPr="00C336C2">
        <w:rPr>
          <w:rFonts w:ascii="Times New Roman" w:eastAsia="Times New Roman" w:hAnsi="Times New Roman" w:cs="Times New Roman"/>
          <w:kern w:val="0"/>
          <w:sz w:val="24"/>
          <w:szCs w:val="24"/>
          <w14:ligatures w14:val="none"/>
        </w:rPr>
        <w:t>Pusei</w:t>
      </w:r>
      <w:r w:rsidRPr="00C336C2">
        <w:rPr>
          <w:rFonts w:ascii="Times New Roman" w:eastAsia="Times New Roman" w:hAnsi="Times New Roman" w:cs="Times New Roman"/>
          <w:kern w:val="0"/>
          <w:sz w:val="24"/>
          <w:szCs w:val="24"/>
          <w14:ligatures w14:val="none"/>
        </w:rPr>
        <w:t xml:space="preserve"> 5 (piecu) darba dienu laikā no izmaiņu iestāšanās dienas.</w:t>
      </w:r>
    </w:p>
    <w:p w14:paraId="7B0A5A5D" w14:textId="433E6E7D" w:rsidR="00733136" w:rsidRPr="00733136" w:rsidRDefault="002A3714" w:rsidP="00733136">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3653F1">
        <w:rPr>
          <w:rFonts w:ascii="Times New Roman" w:eastAsia="Times New Roman" w:hAnsi="Times New Roman" w:cs="Times New Roman"/>
          <w:kern w:val="0"/>
          <w:sz w:val="24"/>
          <w:szCs w:val="24"/>
          <w14:ligatures w14:val="none"/>
        </w:rPr>
        <w:t>Līgums sagatavots uz__ (</w:t>
      </w:r>
      <w:r w:rsidR="00466515" w:rsidRPr="003653F1">
        <w:rPr>
          <w:rFonts w:ascii="Times New Roman" w:eastAsia="Times New Roman" w:hAnsi="Times New Roman" w:cs="Times New Roman"/>
          <w:kern w:val="0"/>
          <w:sz w:val="24"/>
          <w:szCs w:val="24"/>
          <w14:ligatures w14:val="none"/>
        </w:rPr>
        <w:t>skaits vārdiem</w:t>
      </w:r>
      <w:r w:rsidRPr="003653F1">
        <w:rPr>
          <w:rFonts w:ascii="Times New Roman" w:eastAsia="Times New Roman" w:hAnsi="Times New Roman" w:cs="Times New Roman"/>
          <w:kern w:val="0"/>
          <w:sz w:val="24"/>
          <w:szCs w:val="24"/>
          <w14:ligatures w14:val="none"/>
        </w:rPr>
        <w:t>_) lapām 2 (divos) eksemplāros, katra</w:t>
      </w:r>
      <w:r w:rsidR="00942B8B" w:rsidRPr="003653F1">
        <w:rPr>
          <w:rFonts w:ascii="Times New Roman" w:eastAsia="Times New Roman" w:hAnsi="Times New Roman" w:cs="Times New Roman"/>
          <w:kern w:val="0"/>
          <w:sz w:val="24"/>
          <w:szCs w:val="24"/>
          <w14:ligatures w14:val="none"/>
        </w:rPr>
        <w:t>i</w:t>
      </w:r>
      <w:r w:rsidRPr="003653F1">
        <w:rPr>
          <w:rFonts w:ascii="Times New Roman" w:eastAsia="Times New Roman" w:hAnsi="Times New Roman" w:cs="Times New Roman"/>
          <w:kern w:val="0"/>
          <w:sz w:val="24"/>
          <w:szCs w:val="24"/>
          <w14:ligatures w14:val="none"/>
        </w:rPr>
        <w:t xml:space="preserve"> </w:t>
      </w:r>
      <w:r w:rsidR="00942B8B" w:rsidRPr="003653F1">
        <w:rPr>
          <w:rFonts w:ascii="Times New Roman" w:eastAsia="Times New Roman" w:hAnsi="Times New Roman" w:cs="Times New Roman"/>
          <w:kern w:val="0"/>
          <w:sz w:val="24"/>
          <w:szCs w:val="24"/>
          <w14:ligatures w14:val="none"/>
        </w:rPr>
        <w:t>Pusei</w:t>
      </w:r>
      <w:r w:rsidRPr="003653F1">
        <w:rPr>
          <w:rFonts w:ascii="Times New Roman" w:eastAsia="Times New Roman" w:hAnsi="Times New Roman" w:cs="Times New Roman"/>
          <w:kern w:val="0"/>
          <w:sz w:val="24"/>
          <w:szCs w:val="24"/>
          <w14:ligatures w14:val="none"/>
        </w:rPr>
        <w:t xml:space="preserve"> pa vienam. </w:t>
      </w:r>
      <w:r w:rsidR="007E1DD9" w:rsidRPr="003653F1">
        <w:rPr>
          <w:rFonts w:ascii="Times New Roman" w:eastAsia="Times New Roman" w:hAnsi="Times New Roman" w:cs="Times New Roman"/>
          <w:i/>
          <w:iCs/>
          <w:kern w:val="0"/>
          <w:sz w:val="24"/>
          <w:szCs w:val="24"/>
          <w14:ligatures w14:val="none"/>
        </w:rPr>
        <w:t xml:space="preserve">Vai </w:t>
      </w:r>
      <w:r w:rsidR="007E1DD9" w:rsidRPr="003653F1">
        <w:rPr>
          <w:rFonts w:ascii="Times New Roman" w:eastAsia="Calibri" w:hAnsi="Times New Roman" w:cs="Times New Roman"/>
          <w:kern w:val="0"/>
          <w:sz w:val="24"/>
          <w:szCs w:val="24"/>
          <w14:ligatures w14:val="none"/>
        </w:rPr>
        <w:t>Līgums ar ______ (skaits vārdiem) pielikumiem ir parakstīts ar drošu elektronisko parakstu un satur laika zīmogu.</w:t>
      </w:r>
    </w:p>
    <w:p w14:paraId="67DB40FD" w14:textId="77777777" w:rsidR="007F0B54" w:rsidRPr="00C336C2" w:rsidRDefault="007F0B54" w:rsidP="007E1DD9">
      <w:pPr>
        <w:widowControl w:val="0"/>
        <w:tabs>
          <w:tab w:val="left" w:pos="567"/>
        </w:tabs>
        <w:overflowPunct w:val="0"/>
        <w:autoSpaceDE w:val="0"/>
        <w:autoSpaceDN w:val="0"/>
        <w:adjustRightInd w:val="0"/>
        <w:spacing w:after="0" w:line="240" w:lineRule="auto"/>
        <w:ind w:left="567"/>
        <w:jc w:val="both"/>
        <w:rPr>
          <w:rFonts w:ascii="Times New Roman" w:eastAsia="Times New Roman" w:hAnsi="Times New Roman" w:cs="Times New Roman"/>
          <w:kern w:val="0"/>
          <w:sz w:val="24"/>
          <w:szCs w:val="24"/>
          <w14:ligatures w14:val="none"/>
        </w:rPr>
      </w:pPr>
    </w:p>
    <w:p w14:paraId="614BE19C" w14:textId="19335D14" w:rsidR="00266A85" w:rsidRPr="00733136" w:rsidRDefault="006920BF" w:rsidP="00733136">
      <w:pPr>
        <w:pStyle w:val="ListParagraph"/>
        <w:widowControl w:val="0"/>
        <w:numPr>
          <w:ilvl w:val="0"/>
          <w:numId w:val="2"/>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sz w:val="24"/>
          <w:szCs w:val="24"/>
        </w:rPr>
      </w:pPr>
      <w:r w:rsidRPr="00C27DF0">
        <w:rPr>
          <w:rFonts w:ascii="Times New Roman" w:eastAsia="Times New Roman" w:hAnsi="Times New Roman" w:cs="Times New Roman"/>
          <w:b/>
          <w:sz w:val="24"/>
          <w:szCs w:val="24"/>
        </w:rPr>
        <w:t>P</w:t>
      </w:r>
      <w:r w:rsidR="005D530D">
        <w:rPr>
          <w:rFonts w:ascii="Times New Roman" w:eastAsia="Times New Roman" w:hAnsi="Times New Roman" w:cs="Times New Roman"/>
          <w:b/>
          <w:sz w:val="24"/>
          <w:szCs w:val="24"/>
        </w:rPr>
        <w:t>UŠU REKVIZĪTI UN PARAKSTI</w:t>
      </w:r>
    </w:p>
    <w:tbl>
      <w:tblPr>
        <w:tblW w:w="0" w:type="auto"/>
        <w:tblLayout w:type="fixed"/>
        <w:tblLook w:val="0000" w:firstRow="0" w:lastRow="0" w:firstColumn="0" w:lastColumn="0" w:noHBand="0" w:noVBand="0"/>
      </w:tblPr>
      <w:tblGrid>
        <w:gridCol w:w="3936"/>
        <w:gridCol w:w="540"/>
        <w:gridCol w:w="5305"/>
      </w:tblGrid>
      <w:tr w:rsidR="00266A85" w:rsidRPr="00266A85" w14:paraId="483DFA65" w14:textId="77777777" w:rsidTr="006133C2">
        <w:tc>
          <w:tcPr>
            <w:tcW w:w="3936" w:type="dxa"/>
          </w:tcPr>
          <w:p w14:paraId="59F713DF" w14:textId="77777777" w:rsidR="00266A85" w:rsidRPr="00266A85" w:rsidRDefault="00266A85" w:rsidP="00266A85">
            <w:pPr>
              <w:keepNext/>
              <w:spacing w:after="0" w:line="240" w:lineRule="auto"/>
              <w:outlineLvl w:val="2"/>
              <w:rPr>
                <w:rFonts w:ascii="Times New Roman" w:eastAsia="Calibri" w:hAnsi="Times New Roman" w:cs="Times New Roman"/>
                <w:b/>
                <w:kern w:val="0"/>
                <w:sz w:val="24"/>
                <w:szCs w:val="24"/>
                <w14:ligatures w14:val="none"/>
              </w:rPr>
            </w:pPr>
            <w:bookmarkStart w:id="150" w:name="_Toc96427600"/>
            <w:r w:rsidRPr="00266A85">
              <w:rPr>
                <w:rFonts w:ascii="Times New Roman" w:eastAsia="Calibri" w:hAnsi="Times New Roman" w:cs="Times New Roman"/>
                <w:b/>
                <w:kern w:val="0"/>
                <w:sz w:val="24"/>
                <w:szCs w:val="24"/>
                <w14:ligatures w14:val="none"/>
              </w:rPr>
              <w:t>Pasūtītājs:</w:t>
            </w:r>
            <w:bookmarkEnd w:id="150"/>
          </w:p>
          <w:p w14:paraId="76C237B0" w14:textId="77777777" w:rsidR="00266A85" w:rsidRPr="00266A85" w:rsidRDefault="00266A85" w:rsidP="00266A85">
            <w:pPr>
              <w:keepNext/>
              <w:spacing w:after="0" w:line="240" w:lineRule="auto"/>
              <w:outlineLvl w:val="2"/>
              <w:rPr>
                <w:rFonts w:ascii="Times New Roman" w:eastAsia="Calibri" w:hAnsi="Times New Roman" w:cs="Times New Roman"/>
                <w:b/>
                <w:kern w:val="0"/>
                <w:sz w:val="24"/>
                <w:szCs w:val="24"/>
                <w14:ligatures w14:val="none"/>
              </w:rPr>
            </w:pPr>
            <w:bookmarkStart w:id="151" w:name="_Toc96427601"/>
            <w:r w:rsidRPr="00266A85">
              <w:rPr>
                <w:rFonts w:ascii="Times New Roman" w:eastAsia="Calibri" w:hAnsi="Times New Roman" w:cs="Times New Roman"/>
                <w:b/>
                <w:kern w:val="0"/>
                <w:sz w:val="24"/>
                <w:szCs w:val="24"/>
                <w14:ligatures w14:val="none"/>
              </w:rPr>
              <w:t>Jēkabpils novada pašvaldība</w:t>
            </w:r>
            <w:bookmarkEnd w:id="151"/>
          </w:p>
          <w:p w14:paraId="13DF4770" w14:textId="77777777" w:rsidR="00266A85" w:rsidRPr="00266A85" w:rsidRDefault="00266A85" w:rsidP="00266A85">
            <w:pPr>
              <w:spacing w:after="0" w:line="240" w:lineRule="auto"/>
              <w:rPr>
                <w:rFonts w:ascii="Times New Roman" w:eastAsia="Calibri" w:hAnsi="Times New Roman" w:cs="Times New Roman"/>
                <w:kern w:val="0"/>
                <w:sz w:val="24"/>
                <w:szCs w:val="24"/>
                <w14:ligatures w14:val="none"/>
              </w:rPr>
            </w:pPr>
            <w:r w:rsidRPr="00266A85">
              <w:rPr>
                <w:rFonts w:ascii="Times New Roman" w:eastAsia="Calibri" w:hAnsi="Times New Roman" w:cs="Times New Roman"/>
                <w:kern w:val="0"/>
                <w:sz w:val="24"/>
                <w:szCs w:val="24"/>
                <w14:ligatures w14:val="none"/>
              </w:rPr>
              <w:t>Reģistrācijas Nr. 90000024205</w:t>
            </w:r>
          </w:p>
          <w:p w14:paraId="77C447C2" w14:textId="77777777" w:rsidR="00266A85" w:rsidRPr="00266A85" w:rsidRDefault="00266A85" w:rsidP="00266A85">
            <w:pPr>
              <w:spacing w:after="0" w:line="240" w:lineRule="auto"/>
              <w:rPr>
                <w:rFonts w:ascii="Times New Roman" w:eastAsia="Calibri" w:hAnsi="Times New Roman" w:cs="Times New Roman"/>
                <w:kern w:val="0"/>
                <w:sz w:val="24"/>
                <w:szCs w:val="24"/>
                <w14:ligatures w14:val="none"/>
              </w:rPr>
            </w:pPr>
            <w:r w:rsidRPr="00266A85">
              <w:rPr>
                <w:rFonts w:ascii="Times New Roman" w:eastAsia="Calibri" w:hAnsi="Times New Roman" w:cs="Times New Roman"/>
                <w:kern w:val="0"/>
                <w:sz w:val="24"/>
                <w:szCs w:val="24"/>
                <w14:ligatures w14:val="none"/>
              </w:rPr>
              <w:t>PVN maksātāja Nr. LV 90000024205</w:t>
            </w:r>
          </w:p>
          <w:p w14:paraId="4001E6E5" w14:textId="77777777" w:rsidR="00266A85" w:rsidRPr="00266A85" w:rsidRDefault="00266A85" w:rsidP="00266A85">
            <w:pPr>
              <w:spacing w:after="0" w:line="240" w:lineRule="auto"/>
              <w:rPr>
                <w:rFonts w:ascii="Times New Roman" w:eastAsia="Calibri" w:hAnsi="Times New Roman" w:cs="Times New Roman"/>
                <w:kern w:val="0"/>
                <w:sz w:val="24"/>
                <w:szCs w:val="24"/>
                <w14:ligatures w14:val="none"/>
              </w:rPr>
            </w:pPr>
            <w:r w:rsidRPr="00266A85">
              <w:rPr>
                <w:rFonts w:ascii="Times New Roman" w:eastAsia="Calibri" w:hAnsi="Times New Roman" w:cs="Times New Roman"/>
                <w:kern w:val="0"/>
                <w:sz w:val="24"/>
                <w:szCs w:val="24"/>
                <w14:ligatures w14:val="none"/>
              </w:rPr>
              <w:t xml:space="preserve">Brīvības iela 120, Jēkabpils, </w:t>
            </w:r>
          </w:p>
          <w:p w14:paraId="2403BE21" w14:textId="77777777" w:rsidR="00266A85" w:rsidRPr="00266A85" w:rsidRDefault="00266A85" w:rsidP="00266A85">
            <w:pPr>
              <w:spacing w:after="0" w:line="240" w:lineRule="auto"/>
              <w:rPr>
                <w:rFonts w:ascii="Times New Roman" w:eastAsia="Calibri" w:hAnsi="Times New Roman" w:cs="Times New Roman"/>
                <w:kern w:val="0"/>
                <w:sz w:val="24"/>
                <w:szCs w:val="24"/>
                <w14:ligatures w14:val="none"/>
              </w:rPr>
            </w:pPr>
            <w:r w:rsidRPr="00266A85">
              <w:rPr>
                <w:rFonts w:ascii="Times New Roman" w:eastAsia="Calibri" w:hAnsi="Times New Roman" w:cs="Times New Roman"/>
                <w:kern w:val="0"/>
                <w:sz w:val="24"/>
                <w:szCs w:val="24"/>
                <w14:ligatures w14:val="none"/>
              </w:rPr>
              <w:t>Jēkabpils novads, LV-5201</w:t>
            </w:r>
          </w:p>
          <w:p w14:paraId="3EA1B0C9" w14:textId="77777777" w:rsidR="00266A85" w:rsidRPr="00266A85" w:rsidRDefault="00266A85" w:rsidP="00266A85">
            <w:pPr>
              <w:spacing w:after="0" w:line="240" w:lineRule="auto"/>
              <w:rPr>
                <w:rFonts w:ascii="Times New Roman" w:eastAsia="Calibri" w:hAnsi="Times New Roman" w:cs="Times New Roman"/>
                <w:kern w:val="0"/>
                <w:sz w:val="24"/>
                <w:szCs w:val="24"/>
                <w14:ligatures w14:val="none"/>
              </w:rPr>
            </w:pPr>
            <w:r w:rsidRPr="00266A85">
              <w:rPr>
                <w:rFonts w:ascii="Times New Roman" w:eastAsia="Calibri" w:hAnsi="Times New Roman" w:cs="Times New Roman"/>
                <w:kern w:val="0"/>
                <w:sz w:val="24"/>
                <w:szCs w:val="24"/>
                <w14:ligatures w14:val="none"/>
              </w:rPr>
              <w:t>AS Swedbank</w:t>
            </w:r>
          </w:p>
          <w:p w14:paraId="5C07DCB8" w14:textId="77777777" w:rsidR="00266A85" w:rsidRPr="00266A85" w:rsidRDefault="00266A85" w:rsidP="00266A85">
            <w:pPr>
              <w:spacing w:after="0" w:line="240" w:lineRule="auto"/>
              <w:rPr>
                <w:rFonts w:ascii="Times New Roman" w:eastAsia="Calibri" w:hAnsi="Times New Roman" w:cs="Times New Roman"/>
                <w:kern w:val="0"/>
                <w:sz w:val="24"/>
                <w:szCs w:val="24"/>
                <w14:ligatures w14:val="none"/>
              </w:rPr>
            </w:pPr>
            <w:r w:rsidRPr="00266A85">
              <w:rPr>
                <w:rFonts w:ascii="Times New Roman" w:eastAsia="Calibri" w:hAnsi="Times New Roman" w:cs="Times New Roman"/>
                <w:kern w:val="0"/>
                <w:sz w:val="24"/>
                <w:szCs w:val="24"/>
                <w14:ligatures w14:val="none"/>
              </w:rPr>
              <w:t>HABALV22</w:t>
            </w:r>
          </w:p>
          <w:p w14:paraId="34AB668C" w14:textId="77777777" w:rsidR="00266A85" w:rsidRPr="00266A85" w:rsidRDefault="00266A85" w:rsidP="00266A85">
            <w:pPr>
              <w:spacing w:after="0"/>
              <w:rPr>
                <w:rFonts w:ascii="Times New Roman" w:eastAsia="Calibri" w:hAnsi="Times New Roman" w:cs="Times New Roman"/>
                <w:kern w:val="0"/>
                <w:sz w:val="24"/>
                <w:szCs w:val="24"/>
                <w14:ligatures w14:val="none"/>
              </w:rPr>
            </w:pPr>
            <w:r w:rsidRPr="00266A85">
              <w:rPr>
                <w:rFonts w:ascii="Times New Roman" w:eastAsia="Calibri" w:hAnsi="Times New Roman" w:cs="Times New Roman"/>
                <w:kern w:val="0"/>
                <w:sz w:val="24"/>
                <w:szCs w:val="24"/>
                <w14:ligatures w14:val="none"/>
              </w:rPr>
              <w:t>LV75HABA0001401057077</w:t>
            </w:r>
          </w:p>
          <w:p w14:paraId="2E89CB52" w14:textId="77777777" w:rsidR="00266A85" w:rsidRPr="00266A85" w:rsidRDefault="00266A85" w:rsidP="00266A85">
            <w:pPr>
              <w:spacing w:after="0"/>
              <w:rPr>
                <w:rFonts w:ascii="Times New Roman" w:eastAsia="Calibri" w:hAnsi="Times New Roman" w:cs="Times New Roman"/>
                <w:kern w:val="0"/>
                <w:sz w:val="24"/>
                <w:szCs w:val="24"/>
                <w14:ligatures w14:val="none"/>
              </w:rPr>
            </w:pPr>
            <w:r w:rsidRPr="00266A85">
              <w:rPr>
                <w:rFonts w:ascii="Times New Roman" w:eastAsia="Calibri" w:hAnsi="Times New Roman" w:cs="Times New Roman"/>
                <w:kern w:val="0"/>
                <w:sz w:val="24"/>
                <w:szCs w:val="24"/>
                <w14:ligatures w14:val="none"/>
              </w:rPr>
              <w:t xml:space="preserve">E-pasta adrese: </w:t>
            </w:r>
            <w:hyperlink r:id="rId88" w:history="1">
              <w:r w:rsidRPr="00266A85">
                <w:rPr>
                  <w:rFonts w:ascii="Times New Roman" w:eastAsia="Calibri" w:hAnsi="Times New Roman" w:cs="Times New Roman"/>
                  <w:color w:val="0000FF"/>
                  <w:kern w:val="0"/>
                  <w:sz w:val="24"/>
                  <w:szCs w:val="24"/>
                  <w:u w:val="single"/>
                  <w14:ligatures w14:val="none"/>
                </w:rPr>
                <w:t>pasts@jekabpils.lv</w:t>
              </w:r>
            </w:hyperlink>
          </w:p>
        </w:tc>
        <w:tc>
          <w:tcPr>
            <w:tcW w:w="540" w:type="dxa"/>
          </w:tcPr>
          <w:p w14:paraId="7749E70C" w14:textId="77777777" w:rsidR="00266A85" w:rsidRPr="00266A85" w:rsidRDefault="00266A85" w:rsidP="00266A85">
            <w:pPr>
              <w:suppressAutoHyphens/>
              <w:spacing w:after="0" w:line="240" w:lineRule="auto"/>
              <w:jc w:val="both"/>
              <w:rPr>
                <w:rFonts w:ascii="Times New Roman" w:eastAsia="Calibri" w:hAnsi="Times New Roman" w:cs="Times New Roman"/>
                <w:kern w:val="0"/>
                <w:sz w:val="24"/>
                <w:szCs w:val="24"/>
                <w:lang w:eastAsia="ar-SA"/>
                <w14:ligatures w14:val="none"/>
              </w:rPr>
            </w:pPr>
          </w:p>
        </w:tc>
        <w:tc>
          <w:tcPr>
            <w:tcW w:w="5305" w:type="dxa"/>
          </w:tcPr>
          <w:p w14:paraId="6931A487" w14:textId="77777777" w:rsidR="00266A85" w:rsidRPr="00266A85" w:rsidRDefault="00266A85" w:rsidP="00266A85">
            <w:pPr>
              <w:keepNext/>
              <w:keepLines/>
              <w:spacing w:after="0" w:line="240" w:lineRule="auto"/>
              <w:outlineLvl w:val="0"/>
              <w:rPr>
                <w:rFonts w:ascii="Times New Roman" w:eastAsia="Calibri" w:hAnsi="Times New Roman" w:cs="Times New Roman"/>
                <w:b/>
                <w:bCs/>
                <w:iCs/>
                <w:kern w:val="0"/>
                <w:sz w:val="24"/>
                <w:szCs w:val="24"/>
                <w14:ligatures w14:val="none"/>
              </w:rPr>
            </w:pPr>
            <w:bookmarkStart w:id="152" w:name="_Toc96427602"/>
            <w:r w:rsidRPr="00266A85">
              <w:rPr>
                <w:rFonts w:ascii="Times New Roman" w:eastAsia="Calibri" w:hAnsi="Times New Roman" w:cs="Times New Roman"/>
                <w:b/>
                <w:bCs/>
                <w:iCs/>
                <w:kern w:val="0"/>
                <w:sz w:val="24"/>
                <w:szCs w:val="24"/>
                <w14:ligatures w14:val="none"/>
              </w:rPr>
              <w:t>Izpildītājs:</w:t>
            </w:r>
            <w:bookmarkEnd w:id="152"/>
          </w:p>
          <w:p w14:paraId="3081C1E9" w14:textId="77777777" w:rsidR="00266A85" w:rsidRPr="00266A85" w:rsidRDefault="00266A85" w:rsidP="00266A85">
            <w:pPr>
              <w:spacing w:after="0" w:line="240" w:lineRule="auto"/>
              <w:rPr>
                <w:rFonts w:ascii="Times New Roman" w:eastAsia="Calibri" w:hAnsi="Times New Roman" w:cs="Times New Roman"/>
                <w:b/>
                <w:bCs/>
                <w:kern w:val="0"/>
                <w:sz w:val="24"/>
                <w:szCs w:val="24"/>
                <w14:ligatures w14:val="none"/>
              </w:rPr>
            </w:pPr>
            <w:r w:rsidRPr="00266A85">
              <w:rPr>
                <w:rFonts w:ascii="Times New Roman" w:eastAsia="Calibri" w:hAnsi="Times New Roman" w:cs="Times New Roman"/>
                <w:b/>
                <w:bCs/>
                <w:kern w:val="0"/>
                <w:sz w:val="24"/>
                <w:szCs w:val="24"/>
                <w14:ligatures w14:val="none"/>
              </w:rPr>
              <w:t>___________________________</w:t>
            </w:r>
          </w:p>
          <w:p w14:paraId="7CF8CC93" w14:textId="77777777" w:rsidR="00266A85" w:rsidRPr="00266A85" w:rsidRDefault="00266A85" w:rsidP="00266A85">
            <w:pPr>
              <w:spacing w:after="0" w:line="240" w:lineRule="auto"/>
              <w:rPr>
                <w:rFonts w:ascii="Times New Roman" w:eastAsia="Calibri" w:hAnsi="Times New Roman" w:cs="Times New Roman"/>
                <w:kern w:val="0"/>
                <w:sz w:val="24"/>
                <w:szCs w:val="24"/>
                <w14:ligatures w14:val="none"/>
              </w:rPr>
            </w:pPr>
            <w:r w:rsidRPr="00266A85">
              <w:rPr>
                <w:rFonts w:ascii="Times New Roman" w:eastAsia="Calibri" w:hAnsi="Times New Roman" w:cs="Times New Roman"/>
                <w:kern w:val="0"/>
                <w:sz w:val="24"/>
                <w:szCs w:val="24"/>
                <w14:ligatures w14:val="none"/>
              </w:rPr>
              <w:t xml:space="preserve">Reģistrācijas </w:t>
            </w:r>
          </w:p>
          <w:p w14:paraId="6FCD27CC" w14:textId="77777777" w:rsidR="00266A85" w:rsidRPr="00266A85" w:rsidRDefault="00266A85" w:rsidP="00266A85">
            <w:pPr>
              <w:spacing w:after="0" w:line="240" w:lineRule="auto"/>
              <w:rPr>
                <w:rFonts w:ascii="Times New Roman" w:eastAsia="Calibri" w:hAnsi="Times New Roman" w:cs="Times New Roman"/>
                <w:iCs/>
                <w:kern w:val="0"/>
                <w:sz w:val="24"/>
                <w:szCs w:val="24"/>
                <w14:ligatures w14:val="none"/>
              </w:rPr>
            </w:pPr>
            <w:r w:rsidRPr="00266A85">
              <w:rPr>
                <w:rFonts w:ascii="Times New Roman" w:eastAsia="Calibri" w:hAnsi="Times New Roman" w:cs="Times New Roman"/>
                <w:kern w:val="0"/>
                <w:sz w:val="24"/>
                <w:szCs w:val="24"/>
                <w14:ligatures w14:val="none"/>
              </w:rPr>
              <w:t>PVN maksātāja Nr. LV</w:t>
            </w:r>
          </w:p>
          <w:p w14:paraId="2C7CBBD1" w14:textId="77777777" w:rsidR="00266A85" w:rsidRPr="00266A85" w:rsidRDefault="00266A85" w:rsidP="00266A85">
            <w:pPr>
              <w:spacing w:after="0" w:line="240" w:lineRule="auto"/>
              <w:rPr>
                <w:rFonts w:ascii="Times New Roman" w:eastAsia="Calibri" w:hAnsi="Times New Roman" w:cs="Times New Roman"/>
                <w:iCs/>
                <w:kern w:val="0"/>
                <w:sz w:val="24"/>
                <w:szCs w:val="24"/>
                <w14:ligatures w14:val="none"/>
              </w:rPr>
            </w:pPr>
            <w:r w:rsidRPr="00266A85">
              <w:rPr>
                <w:rFonts w:ascii="Times New Roman" w:eastAsia="Calibri" w:hAnsi="Times New Roman" w:cs="Times New Roman"/>
                <w:iCs/>
                <w:kern w:val="0"/>
                <w:sz w:val="24"/>
                <w:szCs w:val="24"/>
                <w14:ligatures w14:val="none"/>
              </w:rPr>
              <w:t xml:space="preserve">Juridiskā adrese: </w:t>
            </w:r>
            <w:r w:rsidRPr="00266A85">
              <w:rPr>
                <w:rFonts w:ascii="Times New Roman" w:eastAsia="Calibri" w:hAnsi="Times New Roman" w:cs="Times New Roman"/>
                <w:kern w:val="0"/>
                <w:sz w:val="24"/>
                <w:szCs w:val="24"/>
                <w14:ligatures w14:val="none"/>
              </w:rPr>
              <w:t xml:space="preserve">E-pasta adrese: </w:t>
            </w:r>
          </w:p>
        </w:tc>
      </w:tr>
      <w:tr w:rsidR="00266A85" w:rsidRPr="00266A85" w14:paraId="14758289" w14:textId="77777777" w:rsidTr="006133C2">
        <w:tc>
          <w:tcPr>
            <w:tcW w:w="3936" w:type="dxa"/>
          </w:tcPr>
          <w:p w14:paraId="0CBBDABF" w14:textId="77777777" w:rsidR="00266A85" w:rsidRPr="00266A85" w:rsidRDefault="00266A85" w:rsidP="00266A85">
            <w:pPr>
              <w:suppressAutoHyphens/>
              <w:spacing w:after="0" w:line="240" w:lineRule="auto"/>
              <w:jc w:val="both"/>
              <w:rPr>
                <w:rFonts w:ascii="Times New Roman" w:eastAsia="Calibri" w:hAnsi="Times New Roman" w:cs="Times New Roman"/>
                <w:kern w:val="0"/>
                <w:sz w:val="24"/>
                <w:szCs w:val="24"/>
                <w:lang w:eastAsia="ar-SA"/>
                <w14:ligatures w14:val="none"/>
              </w:rPr>
            </w:pPr>
          </w:p>
          <w:p w14:paraId="1DC39400" w14:textId="77777777" w:rsidR="00266A85" w:rsidRPr="00266A85" w:rsidRDefault="00266A85" w:rsidP="00266A85">
            <w:pPr>
              <w:suppressAutoHyphens/>
              <w:spacing w:after="0" w:line="240" w:lineRule="auto"/>
              <w:rPr>
                <w:rFonts w:ascii="Times New Roman" w:eastAsia="Calibri" w:hAnsi="Times New Roman" w:cs="Times New Roman"/>
                <w:kern w:val="0"/>
                <w:sz w:val="24"/>
                <w:szCs w:val="24"/>
                <w14:ligatures w14:val="none"/>
              </w:rPr>
            </w:pPr>
            <w:r w:rsidRPr="00266A85">
              <w:rPr>
                <w:rFonts w:ascii="Times New Roman" w:eastAsia="Calibri" w:hAnsi="Times New Roman" w:cs="Times New Roman"/>
                <w:kern w:val="0"/>
                <w:sz w:val="24"/>
                <w:szCs w:val="24"/>
                <w14:ligatures w14:val="none"/>
              </w:rPr>
              <w:t>______________________</w:t>
            </w:r>
          </w:p>
        </w:tc>
        <w:tc>
          <w:tcPr>
            <w:tcW w:w="540" w:type="dxa"/>
          </w:tcPr>
          <w:p w14:paraId="731189D5" w14:textId="77777777" w:rsidR="00266A85" w:rsidRPr="00266A85" w:rsidRDefault="00266A85" w:rsidP="00266A85">
            <w:pPr>
              <w:suppressAutoHyphens/>
              <w:spacing w:after="0" w:line="240" w:lineRule="auto"/>
              <w:jc w:val="both"/>
              <w:rPr>
                <w:rFonts w:ascii="Times New Roman" w:eastAsia="Calibri" w:hAnsi="Times New Roman" w:cs="Times New Roman"/>
                <w:kern w:val="0"/>
                <w:sz w:val="24"/>
                <w:szCs w:val="24"/>
                <w:lang w:eastAsia="ar-SA"/>
                <w14:ligatures w14:val="none"/>
              </w:rPr>
            </w:pPr>
          </w:p>
        </w:tc>
        <w:tc>
          <w:tcPr>
            <w:tcW w:w="5305" w:type="dxa"/>
          </w:tcPr>
          <w:p w14:paraId="02E19550" w14:textId="77777777" w:rsidR="00266A85" w:rsidRPr="00266A85" w:rsidRDefault="00266A85" w:rsidP="00266A85">
            <w:pPr>
              <w:suppressAutoHyphens/>
              <w:spacing w:after="0" w:line="240" w:lineRule="auto"/>
              <w:jc w:val="both"/>
              <w:rPr>
                <w:rFonts w:ascii="Times New Roman" w:eastAsia="Calibri" w:hAnsi="Times New Roman" w:cs="Times New Roman"/>
                <w:iCs/>
                <w:kern w:val="0"/>
                <w:sz w:val="24"/>
                <w:szCs w:val="24"/>
                <w:lang w:eastAsia="ar-SA"/>
                <w14:ligatures w14:val="none"/>
              </w:rPr>
            </w:pPr>
          </w:p>
          <w:p w14:paraId="2329C4F4" w14:textId="77777777" w:rsidR="00266A85" w:rsidRPr="00266A85" w:rsidRDefault="00266A85" w:rsidP="00266A85">
            <w:pPr>
              <w:suppressAutoHyphens/>
              <w:spacing w:after="0" w:line="240" w:lineRule="auto"/>
              <w:jc w:val="both"/>
              <w:rPr>
                <w:rFonts w:ascii="Times New Roman" w:eastAsia="Calibri" w:hAnsi="Times New Roman" w:cs="Times New Roman"/>
                <w:iCs/>
                <w:kern w:val="0"/>
                <w:sz w:val="24"/>
                <w:szCs w:val="24"/>
                <w:lang w:eastAsia="ar-SA"/>
                <w14:ligatures w14:val="none"/>
              </w:rPr>
            </w:pPr>
            <w:r w:rsidRPr="00266A85">
              <w:rPr>
                <w:rFonts w:ascii="Times New Roman" w:eastAsia="Calibri" w:hAnsi="Times New Roman" w:cs="Times New Roman"/>
                <w:iCs/>
                <w:kern w:val="0"/>
                <w:sz w:val="24"/>
                <w:szCs w:val="24"/>
                <w:lang w:eastAsia="ar-SA"/>
                <w14:ligatures w14:val="none"/>
              </w:rPr>
              <w:t>______________________</w:t>
            </w:r>
          </w:p>
        </w:tc>
      </w:tr>
      <w:tr w:rsidR="00266A85" w:rsidRPr="00266A85" w14:paraId="16B2C4DE" w14:textId="77777777" w:rsidTr="006133C2">
        <w:tc>
          <w:tcPr>
            <w:tcW w:w="3936" w:type="dxa"/>
          </w:tcPr>
          <w:p w14:paraId="7B1D8D98" w14:textId="77777777" w:rsidR="00266A85" w:rsidRPr="00266A85" w:rsidRDefault="00266A85" w:rsidP="00266A85">
            <w:pPr>
              <w:keepNext/>
              <w:spacing w:after="0" w:line="240" w:lineRule="auto"/>
              <w:outlineLvl w:val="1"/>
              <w:rPr>
                <w:rFonts w:ascii="Times New Roman" w:eastAsia="Calibri" w:hAnsi="Times New Roman" w:cs="Times New Roman"/>
                <w:kern w:val="0"/>
                <w:sz w:val="24"/>
                <w:szCs w:val="24"/>
                <w14:ligatures w14:val="none"/>
              </w:rPr>
            </w:pPr>
            <w:bookmarkStart w:id="153" w:name="_Toc96427603"/>
            <w:r w:rsidRPr="00266A85">
              <w:rPr>
                <w:rFonts w:ascii="Times New Roman" w:eastAsia="Calibri" w:hAnsi="Times New Roman" w:cs="Times New Roman"/>
                <w:b/>
                <w:kern w:val="0"/>
                <w:sz w:val="24"/>
                <w:szCs w:val="24"/>
                <w14:ligatures w14:val="none"/>
              </w:rPr>
              <w:t>/</w:t>
            </w:r>
            <w:r w:rsidRPr="00266A85">
              <w:rPr>
                <w:rFonts w:ascii="Times New Roman" w:eastAsia="Calibri" w:hAnsi="Times New Roman" w:cs="Times New Roman"/>
                <w:kern w:val="0"/>
                <w:sz w:val="24"/>
                <w:szCs w:val="24"/>
                <w14:ligatures w14:val="none"/>
              </w:rPr>
              <w:t>_____________ /</w:t>
            </w:r>
            <w:bookmarkEnd w:id="153"/>
          </w:p>
          <w:p w14:paraId="37CDF987" w14:textId="77777777" w:rsidR="00266A85" w:rsidRPr="00266A85" w:rsidRDefault="00266A85" w:rsidP="00266A85">
            <w:pPr>
              <w:suppressAutoHyphens/>
              <w:spacing w:after="0" w:line="240" w:lineRule="auto"/>
              <w:rPr>
                <w:rFonts w:ascii="Times New Roman" w:eastAsia="Calibri" w:hAnsi="Times New Roman" w:cs="Times New Roman"/>
                <w:kern w:val="0"/>
                <w:sz w:val="24"/>
                <w:szCs w:val="24"/>
                <w:lang w:eastAsia="ar-SA"/>
                <w14:ligatures w14:val="none"/>
              </w:rPr>
            </w:pPr>
          </w:p>
        </w:tc>
        <w:tc>
          <w:tcPr>
            <w:tcW w:w="540" w:type="dxa"/>
          </w:tcPr>
          <w:p w14:paraId="73EA8CE0" w14:textId="77777777" w:rsidR="00266A85" w:rsidRPr="00266A85" w:rsidRDefault="00266A85" w:rsidP="00266A85">
            <w:pPr>
              <w:suppressAutoHyphens/>
              <w:spacing w:after="0" w:line="240" w:lineRule="auto"/>
              <w:jc w:val="both"/>
              <w:rPr>
                <w:rFonts w:ascii="Times New Roman" w:eastAsia="Calibri" w:hAnsi="Times New Roman" w:cs="Times New Roman"/>
                <w:bCs/>
                <w:kern w:val="0"/>
                <w:sz w:val="24"/>
                <w:szCs w:val="24"/>
                <w:lang w:eastAsia="ar-SA"/>
                <w14:ligatures w14:val="none"/>
              </w:rPr>
            </w:pPr>
          </w:p>
        </w:tc>
        <w:tc>
          <w:tcPr>
            <w:tcW w:w="5305" w:type="dxa"/>
          </w:tcPr>
          <w:p w14:paraId="082B6F9B" w14:textId="77777777" w:rsidR="00266A85" w:rsidRPr="00266A85" w:rsidRDefault="00266A85" w:rsidP="00266A85">
            <w:pPr>
              <w:keepNext/>
              <w:spacing w:after="0" w:line="240" w:lineRule="auto"/>
              <w:outlineLvl w:val="1"/>
              <w:rPr>
                <w:rFonts w:ascii="Times New Roman" w:eastAsia="Calibri" w:hAnsi="Times New Roman" w:cs="Times New Roman"/>
                <w:bCs/>
                <w:kern w:val="0"/>
                <w:sz w:val="24"/>
                <w:szCs w:val="24"/>
                <w14:ligatures w14:val="none"/>
              </w:rPr>
            </w:pPr>
            <w:bookmarkStart w:id="154" w:name="_Toc96427604"/>
            <w:r w:rsidRPr="00266A85">
              <w:rPr>
                <w:rFonts w:ascii="Times New Roman" w:eastAsia="Calibri" w:hAnsi="Times New Roman" w:cs="Times New Roman"/>
                <w:bCs/>
                <w:kern w:val="0"/>
                <w:sz w:val="24"/>
                <w:szCs w:val="24"/>
                <w14:ligatures w14:val="none"/>
              </w:rPr>
              <w:t>/_____________/</w:t>
            </w:r>
            <w:bookmarkEnd w:id="154"/>
          </w:p>
          <w:p w14:paraId="05653519" w14:textId="77777777" w:rsidR="00266A85" w:rsidRPr="00266A85" w:rsidRDefault="00266A85" w:rsidP="00266A85">
            <w:pPr>
              <w:suppressAutoHyphens/>
              <w:spacing w:after="0" w:line="240" w:lineRule="auto"/>
              <w:rPr>
                <w:rFonts w:ascii="Times New Roman" w:eastAsia="Calibri" w:hAnsi="Times New Roman" w:cs="Times New Roman"/>
                <w:kern w:val="0"/>
                <w:sz w:val="24"/>
                <w:szCs w:val="24"/>
                <w:lang w:eastAsia="ar-SA"/>
                <w14:ligatures w14:val="none"/>
              </w:rPr>
            </w:pPr>
          </w:p>
        </w:tc>
      </w:tr>
    </w:tbl>
    <w:p w14:paraId="5F94A680" w14:textId="77777777" w:rsidR="002A3714" w:rsidRPr="00C336C2" w:rsidRDefault="002A3714" w:rsidP="00C27DF0">
      <w:pPr>
        <w:widowControl w:val="0"/>
        <w:overflowPunct w:val="0"/>
        <w:autoSpaceDE w:val="0"/>
        <w:autoSpaceDN w:val="0"/>
        <w:adjustRightInd w:val="0"/>
        <w:spacing w:after="0" w:line="20" w:lineRule="atLeast"/>
        <w:jc w:val="both"/>
        <w:rPr>
          <w:rFonts w:ascii="Times New Roman" w:eastAsia="Times New Roman" w:hAnsi="Times New Roman" w:cs="Times New Roman"/>
          <w:bCs/>
          <w:sz w:val="24"/>
          <w:szCs w:val="24"/>
        </w:rPr>
      </w:pPr>
    </w:p>
    <w:sectPr w:rsidR="002A3714" w:rsidRPr="00C336C2" w:rsidSect="009C5863">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25A9E" w14:textId="77777777" w:rsidR="00E00F7C" w:rsidRDefault="00E00F7C" w:rsidP="00620146">
      <w:pPr>
        <w:spacing w:after="0" w:line="240" w:lineRule="auto"/>
      </w:pPr>
      <w:r>
        <w:separator/>
      </w:r>
    </w:p>
  </w:endnote>
  <w:endnote w:type="continuationSeparator" w:id="0">
    <w:p w14:paraId="3D5BAB05" w14:textId="77777777" w:rsidR="00E00F7C" w:rsidRDefault="00E00F7C" w:rsidP="00620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4457209"/>
      <w:docPartObj>
        <w:docPartGallery w:val="Page Numbers (Bottom of Page)"/>
        <w:docPartUnique/>
      </w:docPartObj>
    </w:sdtPr>
    <w:sdtEndPr>
      <w:rPr>
        <w:noProof/>
      </w:rPr>
    </w:sdtEndPr>
    <w:sdtContent>
      <w:p w14:paraId="3798A6A8" w14:textId="77777777" w:rsidR="00620146" w:rsidRDefault="006201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939926" w14:textId="4DCEB769" w:rsidR="00395853" w:rsidRPr="00423537" w:rsidRDefault="00395853" w:rsidP="00395853">
    <w:pPr>
      <w:tabs>
        <w:tab w:val="center" w:pos="4320"/>
        <w:tab w:val="right" w:pos="8640"/>
      </w:tabs>
      <w:spacing w:before="120" w:after="0" w:line="240" w:lineRule="auto"/>
      <w:jc w:val="both"/>
      <w:rPr>
        <w:rFonts w:ascii="Times New Roman" w:eastAsia="Times New Roman" w:hAnsi="Times New Roman" w:cs="Times New Roman"/>
        <w:i/>
        <w:iCs/>
        <w:kern w:val="0"/>
        <w:sz w:val="24"/>
        <w:szCs w:val="20"/>
        <w14:ligatures w14:val="none"/>
      </w:rPr>
    </w:pPr>
    <w:r w:rsidRPr="00423537">
      <w:rPr>
        <w:rFonts w:ascii="Times New Roman" w:eastAsia="Times New Roman" w:hAnsi="Times New Roman" w:cs="Times New Roman"/>
        <w:i/>
        <w:iCs/>
        <w:kern w:val="0"/>
        <w:sz w:val="24"/>
        <w:szCs w:val="20"/>
        <w14:ligatures w14:val="none"/>
      </w:rPr>
      <w:t xml:space="preserve">Iepirkums ID Nr. JNP </w:t>
    </w:r>
    <w:r w:rsidR="00EC21C0">
      <w:rPr>
        <w:rFonts w:ascii="Times New Roman" w:eastAsia="Times New Roman" w:hAnsi="Times New Roman" w:cs="Times New Roman"/>
        <w:i/>
        <w:iCs/>
        <w:kern w:val="0"/>
        <w:sz w:val="24"/>
        <w:szCs w:val="20"/>
        <w14:ligatures w14:val="none"/>
      </w:rPr>
      <w:t>2026/76</w:t>
    </w:r>
  </w:p>
  <w:p w14:paraId="763E3B04" w14:textId="77777777" w:rsidR="00620146" w:rsidRDefault="00620146">
    <w:pPr>
      <w:pStyle w:val="Footer"/>
    </w:pPr>
  </w:p>
  <w:p w14:paraId="11F93291" w14:textId="77777777" w:rsidR="00620146" w:rsidRDefault="0062014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0C4DA" w14:textId="0E737E98" w:rsidR="00BB68B5" w:rsidRPr="00423537" w:rsidRDefault="00423537" w:rsidP="00423537">
    <w:pPr>
      <w:tabs>
        <w:tab w:val="center" w:pos="4320"/>
        <w:tab w:val="right" w:pos="8640"/>
      </w:tabs>
      <w:spacing w:before="120" w:after="0" w:line="240" w:lineRule="auto"/>
      <w:jc w:val="both"/>
      <w:rPr>
        <w:rFonts w:ascii="Times New Roman" w:eastAsia="Times New Roman" w:hAnsi="Times New Roman" w:cs="Times New Roman"/>
        <w:i/>
        <w:iCs/>
        <w:kern w:val="0"/>
        <w:sz w:val="24"/>
        <w:szCs w:val="20"/>
        <w14:ligatures w14:val="none"/>
      </w:rPr>
    </w:pPr>
    <w:r w:rsidRPr="00423537">
      <w:rPr>
        <w:rFonts w:ascii="Times New Roman" w:eastAsia="Times New Roman" w:hAnsi="Times New Roman" w:cs="Times New Roman"/>
        <w:i/>
        <w:iCs/>
        <w:kern w:val="0"/>
        <w:sz w:val="24"/>
        <w:szCs w:val="20"/>
        <w14:ligatures w14:val="none"/>
      </w:rPr>
      <w:t xml:space="preserve">Iepirkums ID Nr. JNP </w:t>
    </w:r>
    <w:r w:rsidR="00BB68B5">
      <w:rPr>
        <w:rFonts w:ascii="Times New Roman" w:eastAsia="Times New Roman" w:hAnsi="Times New Roman" w:cs="Times New Roman"/>
        <w:i/>
        <w:iCs/>
        <w:kern w:val="0"/>
        <w:sz w:val="24"/>
        <w:szCs w:val="20"/>
        <w14:ligatures w14:val="none"/>
      </w:rPr>
      <w:t>2026/76</w:t>
    </w:r>
  </w:p>
  <w:p w14:paraId="1A02CE37" w14:textId="77777777" w:rsidR="00423537" w:rsidRDefault="00423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E8928" w14:textId="77777777" w:rsidR="00E00F7C" w:rsidRDefault="00E00F7C" w:rsidP="00620146">
      <w:pPr>
        <w:spacing w:after="0" w:line="240" w:lineRule="auto"/>
      </w:pPr>
      <w:r>
        <w:separator/>
      </w:r>
    </w:p>
  </w:footnote>
  <w:footnote w:type="continuationSeparator" w:id="0">
    <w:p w14:paraId="2B1F078E" w14:textId="77777777" w:rsidR="00E00F7C" w:rsidRDefault="00E00F7C" w:rsidP="00620146">
      <w:pPr>
        <w:spacing w:after="0" w:line="240" w:lineRule="auto"/>
      </w:pPr>
      <w:r>
        <w:continuationSeparator/>
      </w:r>
    </w:p>
  </w:footnote>
  <w:footnote w:id="1">
    <w:p w14:paraId="2BCF081F" w14:textId="77777777" w:rsidR="00620146" w:rsidRPr="006D5438" w:rsidRDefault="00620146" w:rsidP="00620146">
      <w:pPr>
        <w:pStyle w:val="FootnoteText"/>
        <w:rPr>
          <w:rFonts w:ascii="Times New Roman" w:hAnsi="Times New Roman" w:cs="Times New Roman"/>
        </w:rPr>
      </w:pPr>
      <w:r w:rsidRPr="006D5438">
        <w:rPr>
          <w:rStyle w:val="FootnoteReference"/>
          <w:rFonts w:ascii="Times New Roman" w:hAnsi="Times New Roman" w:cs="Times New Roman"/>
        </w:rPr>
        <w:footnoteRef/>
      </w:r>
      <w:r w:rsidRPr="006D5438">
        <w:rPr>
          <w:rFonts w:ascii="Times New Roman" w:hAnsi="Times New Roman" w:cs="Times New Roman"/>
        </w:rPr>
        <w:t xml:space="preserve"> Skaidrojums par mazajiem un vidējiem uzņēmumiem Iepirkumu uzraudzības biroja mājas lapā internetā (Iepirkumu veicējiem→Iepirkumu vadlīnijas→Skaidrojumi un ieteikumi): </w:t>
      </w:r>
      <w:hyperlink r:id="rId1" w:history="1">
        <w:r w:rsidRPr="006D5438">
          <w:rPr>
            <w:rStyle w:val="Hyperlink"/>
            <w:rFonts w:ascii="Times New Roman" w:hAnsi="Times New Roman" w:cs="Times New Roman"/>
          </w:rPr>
          <w:t>https://www.iub.gov.lv/sites/default/files/upload/skaidrojums_mazajie_videjie_uzn.pdf</w:t>
        </w:r>
      </w:hyperlink>
      <w:r w:rsidRPr="006D5438">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5089E5E"/>
    <w:lvl w:ilvl="0">
      <w:start w:val="1"/>
      <w:numFmt w:val="decimal"/>
      <w:lvlText w:val="%1."/>
      <w:lvlJc w:val="left"/>
      <w:pPr>
        <w:tabs>
          <w:tab w:val="num" w:pos="432"/>
        </w:tabs>
        <w:ind w:left="432" w:hanging="432"/>
      </w:pPr>
      <w:rPr>
        <w:rFonts w:ascii="Times New Roman" w:hAnsi="Times New Roman"/>
        <w:b/>
        <w:bCs/>
        <w:sz w:val="24"/>
        <w:szCs w:val="24"/>
      </w:rPr>
    </w:lvl>
    <w:lvl w:ilvl="1">
      <w:start w:val="1"/>
      <w:numFmt w:val="decimal"/>
      <w:lvlText w:val="%1.%2."/>
      <w:lvlJc w:val="left"/>
      <w:pPr>
        <w:tabs>
          <w:tab w:val="num" w:pos="860"/>
        </w:tabs>
        <w:ind w:left="860" w:hanging="576"/>
      </w:pPr>
      <w:rPr>
        <w:b w:val="0"/>
        <w:bCs/>
        <w:sz w:val="22"/>
        <w:szCs w:val="22"/>
      </w:rPr>
    </w:lvl>
    <w:lvl w:ilvl="2">
      <w:start w:val="1"/>
      <w:numFmt w:val="decimal"/>
      <w:lvlText w:val="%1.%2.%3."/>
      <w:lvlJc w:val="left"/>
      <w:pPr>
        <w:tabs>
          <w:tab w:val="num" w:pos="720"/>
        </w:tabs>
        <w:ind w:left="720" w:hanging="720"/>
      </w:pPr>
      <w:rPr>
        <w:b w:val="0"/>
        <w:i w:val="0"/>
        <w:iCs/>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0000008"/>
    <w:multiLevelType w:val="singleLevel"/>
    <w:tmpl w:val="2B52470C"/>
    <w:name w:val="WW8Num8"/>
    <w:lvl w:ilvl="0">
      <w:start w:val="1"/>
      <w:numFmt w:val="decimal"/>
      <w:lvlText w:val="%1."/>
      <w:lvlJc w:val="left"/>
      <w:pPr>
        <w:tabs>
          <w:tab w:val="num" w:pos="720"/>
        </w:tabs>
        <w:ind w:left="720" w:hanging="360"/>
      </w:pPr>
      <w:rPr>
        <w:b w:val="0"/>
        <w:i w:val="0"/>
        <w:sz w:val="22"/>
        <w:szCs w:val="22"/>
      </w:rPr>
    </w:lvl>
  </w:abstractNum>
  <w:abstractNum w:abstractNumId="2" w15:restartNumberingAfterBreak="0">
    <w:nsid w:val="004A375F"/>
    <w:multiLevelType w:val="hybridMultilevel"/>
    <w:tmpl w:val="5AD2B1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3544E00"/>
    <w:multiLevelType w:val="multilevel"/>
    <w:tmpl w:val="2CBC8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545B3B"/>
    <w:multiLevelType w:val="hybridMultilevel"/>
    <w:tmpl w:val="F42829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67F5338"/>
    <w:multiLevelType w:val="hybridMultilevel"/>
    <w:tmpl w:val="B00431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8C64480"/>
    <w:multiLevelType w:val="hybridMultilevel"/>
    <w:tmpl w:val="B664AB6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160238"/>
    <w:multiLevelType w:val="hybridMultilevel"/>
    <w:tmpl w:val="AE964D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1EF2876"/>
    <w:multiLevelType w:val="multilevel"/>
    <w:tmpl w:val="E0D49F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4034CD"/>
    <w:multiLevelType w:val="hybridMultilevel"/>
    <w:tmpl w:val="36B8BA40"/>
    <w:lvl w:ilvl="0" w:tplc="F12EFB5E">
      <w:start w:val="1"/>
      <w:numFmt w:val="decimal"/>
      <w:lvlText w:val="%1."/>
      <w:lvlJc w:val="left"/>
      <w:pPr>
        <w:ind w:left="536" w:hanging="360"/>
      </w:pPr>
      <w:rPr>
        <w:rFonts w:hint="default"/>
        <w:b w:val="0"/>
        <w:sz w:val="24"/>
      </w:rPr>
    </w:lvl>
    <w:lvl w:ilvl="1" w:tplc="04260019" w:tentative="1">
      <w:start w:val="1"/>
      <w:numFmt w:val="lowerLetter"/>
      <w:lvlText w:val="%2."/>
      <w:lvlJc w:val="left"/>
      <w:pPr>
        <w:ind w:left="1256" w:hanging="360"/>
      </w:pPr>
    </w:lvl>
    <w:lvl w:ilvl="2" w:tplc="0426001B" w:tentative="1">
      <w:start w:val="1"/>
      <w:numFmt w:val="lowerRoman"/>
      <w:lvlText w:val="%3."/>
      <w:lvlJc w:val="right"/>
      <w:pPr>
        <w:ind w:left="1976" w:hanging="180"/>
      </w:pPr>
    </w:lvl>
    <w:lvl w:ilvl="3" w:tplc="0426000F" w:tentative="1">
      <w:start w:val="1"/>
      <w:numFmt w:val="decimal"/>
      <w:lvlText w:val="%4."/>
      <w:lvlJc w:val="left"/>
      <w:pPr>
        <w:ind w:left="2696" w:hanging="360"/>
      </w:pPr>
    </w:lvl>
    <w:lvl w:ilvl="4" w:tplc="04260019" w:tentative="1">
      <w:start w:val="1"/>
      <w:numFmt w:val="lowerLetter"/>
      <w:lvlText w:val="%5."/>
      <w:lvlJc w:val="left"/>
      <w:pPr>
        <w:ind w:left="3416" w:hanging="360"/>
      </w:pPr>
    </w:lvl>
    <w:lvl w:ilvl="5" w:tplc="0426001B" w:tentative="1">
      <w:start w:val="1"/>
      <w:numFmt w:val="lowerRoman"/>
      <w:lvlText w:val="%6."/>
      <w:lvlJc w:val="right"/>
      <w:pPr>
        <w:ind w:left="4136" w:hanging="180"/>
      </w:pPr>
    </w:lvl>
    <w:lvl w:ilvl="6" w:tplc="0426000F" w:tentative="1">
      <w:start w:val="1"/>
      <w:numFmt w:val="decimal"/>
      <w:lvlText w:val="%7."/>
      <w:lvlJc w:val="left"/>
      <w:pPr>
        <w:ind w:left="4856" w:hanging="360"/>
      </w:pPr>
    </w:lvl>
    <w:lvl w:ilvl="7" w:tplc="04260019" w:tentative="1">
      <w:start w:val="1"/>
      <w:numFmt w:val="lowerLetter"/>
      <w:lvlText w:val="%8."/>
      <w:lvlJc w:val="left"/>
      <w:pPr>
        <w:ind w:left="5576" w:hanging="360"/>
      </w:pPr>
    </w:lvl>
    <w:lvl w:ilvl="8" w:tplc="0426001B" w:tentative="1">
      <w:start w:val="1"/>
      <w:numFmt w:val="lowerRoman"/>
      <w:lvlText w:val="%9."/>
      <w:lvlJc w:val="right"/>
      <w:pPr>
        <w:ind w:left="6296" w:hanging="180"/>
      </w:pPr>
    </w:lvl>
  </w:abstractNum>
  <w:abstractNum w:abstractNumId="10" w15:restartNumberingAfterBreak="0">
    <w:nsid w:val="183314E2"/>
    <w:multiLevelType w:val="multilevel"/>
    <w:tmpl w:val="B0AEB8E2"/>
    <w:lvl w:ilvl="0">
      <w:start w:val="4"/>
      <w:numFmt w:val="decimal"/>
      <w:pStyle w:val="Heading2"/>
      <w:lvlText w:val="%1."/>
      <w:lvlJc w:val="left"/>
      <w:pPr>
        <w:ind w:left="360" w:hanging="360"/>
      </w:pPr>
    </w:lvl>
    <w:lvl w:ilvl="1">
      <w:start w:val="1"/>
      <w:numFmt w:val="decimal"/>
      <w:lvlText w:val="%1.%2."/>
      <w:lvlJc w:val="left"/>
      <w:pPr>
        <w:ind w:left="786" w:hanging="360"/>
      </w:pPr>
      <w:rPr>
        <w:b w:val="0"/>
        <w:bCs/>
      </w:rPr>
    </w:lvl>
    <w:lvl w:ilvl="2">
      <w:start w:val="1"/>
      <w:numFmt w:val="decimal"/>
      <w:lvlText w:val="%1.%2.%3."/>
      <w:lvlJc w:val="left"/>
      <w:pPr>
        <w:ind w:left="2138" w:hanging="720"/>
      </w:pPr>
      <w:rPr>
        <w:sz w:val="24"/>
        <w:szCs w:val="24"/>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1" w15:restartNumberingAfterBreak="0">
    <w:nsid w:val="1CFF1AA4"/>
    <w:multiLevelType w:val="hybridMultilevel"/>
    <w:tmpl w:val="864A5E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D963723"/>
    <w:multiLevelType w:val="multilevel"/>
    <w:tmpl w:val="DA8A94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4E3198"/>
    <w:multiLevelType w:val="hybridMultilevel"/>
    <w:tmpl w:val="9A32F3C6"/>
    <w:lvl w:ilvl="0" w:tplc="C100A45A">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5060A17"/>
    <w:multiLevelType w:val="multilevel"/>
    <w:tmpl w:val="11A4FC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58B0D87"/>
    <w:multiLevelType w:val="multilevel"/>
    <w:tmpl w:val="A5762BC8"/>
    <w:lvl w:ilvl="0">
      <w:start w:val="2"/>
      <w:numFmt w:val="decimal"/>
      <w:lvlText w:val="%1."/>
      <w:lvlJc w:val="left"/>
      <w:pPr>
        <w:ind w:left="360" w:hanging="360"/>
      </w:pPr>
      <w:rPr>
        <w:b/>
        <w:bCs w:val="0"/>
      </w:rPr>
    </w:lvl>
    <w:lvl w:ilvl="1">
      <w:start w:val="1"/>
      <w:numFmt w:val="decimal"/>
      <w:lvlText w:val="%1.%2."/>
      <w:lvlJc w:val="left"/>
      <w:pPr>
        <w:ind w:left="360" w:hanging="360"/>
      </w:pPr>
      <w:rPr>
        <w:b w:val="0"/>
        <w:bCs/>
        <w:i w:val="0"/>
        <w:iCs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6" w15:restartNumberingAfterBreak="0">
    <w:nsid w:val="28196F34"/>
    <w:multiLevelType w:val="multilevel"/>
    <w:tmpl w:val="FFDE73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9F768D"/>
    <w:multiLevelType w:val="hybridMultilevel"/>
    <w:tmpl w:val="FF12E0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9CE7CDB"/>
    <w:multiLevelType w:val="multilevel"/>
    <w:tmpl w:val="584481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C15E6A"/>
    <w:multiLevelType w:val="multilevel"/>
    <w:tmpl w:val="8D4655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E15214"/>
    <w:multiLevelType w:val="multilevel"/>
    <w:tmpl w:val="06F2C7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015251"/>
    <w:multiLevelType w:val="hybridMultilevel"/>
    <w:tmpl w:val="9A52D9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9094162"/>
    <w:multiLevelType w:val="hybridMultilevel"/>
    <w:tmpl w:val="5A5610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C4263CF"/>
    <w:multiLevelType w:val="multilevel"/>
    <w:tmpl w:val="AFAAA23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4" w15:restartNumberingAfterBreak="0">
    <w:nsid w:val="3D6E6DD6"/>
    <w:multiLevelType w:val="hybridMultilevel"/>
    <w:tmpl w:val="346450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40FC4A18"/>
    <w:multiLevelType w:val="hybridMultilevel"/>
    <w:tmpl w:val="F28C6BD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1F47422"/>
    <w:multiLevelType w:val="multilevel"/>
    <w:tmpl w:val="3C0A96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1A17CA"/>
    <w:multiLevelType w:val="multilevel"/>
    <w:tmpl w:val="CD4C7572"/>
    <w:lvl w:ilvl="0">
      <w:start w:val="1"/>
      <w:numFmt w:val="decimal"/>
      <w:lvlText w:val="%1."/>
      <w:lvlJc w:val="left"/>
      <w:pPr>
        <w:ind w:left="644" w:hanging="360"/>
      </w:pPr>
      <w:rPr>
        <w:b/>
        <w:bCs w:val="0"/>
      </w:rPr>
    </w:lvl>
    <w:lvl w:ilvl="1">
      <w:start w:val="1"/>
      <w:numFmt w:val="decimal"/>
      <w:lvlText w:val="%1.%2."/>
      <w:lvlJc w:val="left"/>
      <w:pPr>
        <w:ind w:left="4118" w:hanging="432"/>
      </w:pPr>
      <w:rPr>
        <w:b w:val="0"/>
        <w:strike w:val="0"/>
        <w:dstrike w:val="0"/>
        <w:color w:val="auto"/>
        <w:u w:val="none"/>
        <w:effect w:val="none"/>
      </w:rPr>
    </w:lvl>
    <w:lvl w:ilvl="2">
      <w:start w:val="1"/>
      <w:numFmt w:val="decimal"/>
      <w:lvlText w:val="%1.%2.%3."/>
      <w:lvlJc w:val="left"/>
      <w:pPr>
        <w:ind w:left="-3039" w:hanging="504"/>
      </w:pPr>
      <w:rPr>
        <w:rFonts w:ascii="Times New Roman" w:hAnsi="Times New Roman" w:cs="Times New Roman" w:hint="default"/>
        <w:strike w:val="0"/>
        <w:dstrike w:val="0"/>
        <w:color w:val="000000"/>
        <w:u w:val="none"/>
        <w:effect w:val="none"/>
      </w:rPr>
    </w:lvl>
    <w:lvl w:ilvl="3">
      <w:start w:val="1"/>
      <w:numFmt w:val="decimal"/>
      <w:lvlText w:val="%1.%2.%3.%4."/>
      <w:lvlJc w:val="left"/>
      <w:pPr>
        <w:ind w:left="-2383" w:hanging="648"/>
      </w:pPr>
      <w:rPr>
        <w:strike w:val="0"/>
        <w:dstrike w:val="0"/>
        <w:u w:val="none"/>
        <w:effect w:val="none"/>
      </w:rPr>
    </w:lvl>
    <w:lvl w:ilvl="4">
      <w:start w:val="1"/>
      <w:numFmt w:val="decimal"/>
      <w:lvlText w:val="%1.%2.%3.%4.%5."/>
      <w:lvlJc w:val="left"/>
      <w:pPr>
        <w:ind w:left="-1879" w:hanging="792"/>
      </w:pPr>
    </w:lvl>
    <w:lvl w:ilvl="5">
      <w:start w:val="1"/>
      <w:numFmt w:val="decimal"/>
      <w:lvlText w:val="%1.%2.%3.%4.%5.%6."/>
      <w:lvlJc w:val="left"/>
      <w:pPr>
        <w:ind w:left="-1375" w:hanging="936"/>
      </w:pPr>
    </w:lvl>
    <w:lvl w:ilvl="6">
      <w:start w:val="1"/>
      <w:numFmt w:val="decimal"/>
      <w:lvlText w:val="%1.%2.%3.%4.%5.%6.%7."/>
      <w:lvlJc w:val="left"/>
      <w:pPr>
        <w:ind w:left="-871" w:hanging="1080"/>
      </w:pPr>
    </w:lvl>
    <w:lvl w:ilvl="7">
      <w:start w:val="1"/>
      <w:numFmt w:val="decimal"/>
      <w:lvlText w:val="%1.%2.%3.%4.%5.%6.%7.%8."/>
      <w:lvlJc w:val="left"/>
      <w:pPr>
        <w:ind w:left="-367" w:hanging="1224"/>
      </w:pPr>
    </w:lvl>
    <w:lvl w:ilvl="8">
      <w:start w:val="1"/>
      <w:numFmt w:val="decimal"/>
      <w:lvlText w:val="%1.%2.%3.%4.%5.%6.%7.%8.%9."/>
      <w:lvlJc w:val="left"/>
      <w:pPr>
        <w:ind w:left="209" w:hanging="1440"/>
      </w:pPr>
    </w:lvl>
  </w:abstractNum>
  <w:abstractNum w:abstractNumId="29" w15:restartNumberingAfterBreak="0">
    <w:nsid w:val="43183AD2"/>
    <w:multiLevelType w:val="hybridMultilevel"/>
    <w:tmpl w:val="E1EC9EE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48302F61"/>
    <w:multiLevelType w:val="hybridMultilevel"/>
    <w:tmpl w:val="444815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A0868DE"/>
    <w:multiLevelType w:val="hybridMultilevel"/>
    <w:tmpl w:val="797E58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C3D775C"/>
    <w:multiLevelType w:val="multilevel"/>
    <w:tmpl w:val="D0D63D30"/>
    <w:lvl w:ilvl="0">
      <w:start w:val="1"/>
      <w:numFmt w:val="decimal"/>
      <w:pStyle w:val="1Lgumam"/>
      <w:lvlText w:val="%1."/>
      <w:lvlJc w:val="left"/>
      <w:pPr>
        <w:ind w:left="360" w:hanging="360"/>
      </w:pPr>
      <w:rPr>
        <w:b/>
      </w:rPr>
    </w:lvl>
    <w:lvl w:ilvl="1">
      <w:start w:val="1"/>
      <w:numFmt w:val="decimal"/>
      <w:pStyle w:val="1Lgumam"/>
      <w:lvlText w:val="%1.%2."/>
      <w:lvlJc w:val="left"/>
      <w:pPr>
        <w:ind w:left="2701"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lang w:val="x-none"/>
        <w:specVanish w:val="0"/>
      </w:rPr>
    </w:lvl>
    <w:lvl w:ilvl="2">
      <w:start w:val="1"/>
      <w:numFmt w:val="decimal"/>
      <w:pStyle w:val="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lang w:val="x-none"/>
        <w:specVanish w:val="0"/>
      </w:rPr>
    </w:lvl>
    <w:lvl w:ilvl="3">
      <w:start w:val="1"/>
      <w:numFmt w:val="decimal"/>
      <w:pStyle w:val="1lgumam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1241B45"/>
    <w:multiLevelType w:val="multilevel"/>
    <w:tmpl w:val="9B62A5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55E303E"/>
    <w:multiLevelType w:val="hybridMultilevel"/>
    <w:tmpl w:val="48DCA0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C4F085B"/>
    <w:multiLevelType w:val="hybridMultilevel"/>
    <w:tmpl w:val="F7EEFF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4E615A3"/>
    <w:multiLevelType w:val="multilevel"/>
    <w:tmpl w:val="88466BB8"/>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7" w15:restartNumberingAfterBreak="0">
    <w:nsid w:val="67550070"/>
    <w:multiLevelType w:val="hybridMultilevel"/>
    <w:tmpl w:val="1C0C7C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7A27DEF"/>
    <w:multiLevelType w:val="hybridMultilevel"/>
    <w:tmpl w:val="15F825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82A5391"/>
    <w:multiLevelType w:val="hybridMultilevel"/>
    <w:tmpl w:val="3C8ACA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60851EB"/>
    <w:multiLevelType w:val="multilevel"/>
    <w:tmpl w:val="77F0C04E"/>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4832" w:hanging="720"/>
      </w:pPr>
      <w:rPr>
        <w:rFonts w:ascii="Times New Roman" w:hAnsi="Times New Roman" w:cs="Times New Roman"/>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b w:val="0"/>
        <w:i w:val="0"/>
        <w:strike w:val="0"/>
        <w:dstrike w:val="0"/>
        <w:sz w:val="22"/>
        <w:szCs w:val="22"/>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41" w15:restartNumberingAfterBreak="0">
    <w:nsid w:val="78CB5F09"/>
    <w:multiLevelType w:val="hybridMultilevel"/>
    <w:tmpl w:val="1370F2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888159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14938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1954475">
    <w:abstractNumId w:val="15"/>
  </w:num>
  <w:num w:numId="4" w16cid:durableId="38819084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350308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1750714">
    <w:abstractNumId w:val="25"/>
  </w:num>
  <w:num w:numId="7" w16cid:durableId="259945752">
    <w:abstractNumId w:val="40"/>
  </w:num>
  <w:num w:numId="8" w16cid:durableId="158810351">
    <w:abstractNumId w:val="11"/>
  </w:num>
  <w:num w:numId="9" w16cid:durableId="1690140609">
    <w:abstractNumId w:val="36"/>
  </w:num>
  <w:num w:numId="10" w16cid:durableId="73205267">
    <w:abstractNumId w:val="14"/>
  </w:num>
  <w:num w:numId="11" w16cid:durableId="630674658">
    <w:abstractNumId w:val="23"/>
  </w:num>
  <w:num w:numId="12" w16cid:durableId="2103672771">
    <w:abstractNumId w:val="33"/>
  </w:num>
  <w:num w:numId="13" w16cid:durableId="662666773">
    <w:abstractNumId w:val="18"/>
  </w:num>
  <w:num w:numId="14" w16cid:durableId="692919577">
    <w:abstractNumId w:val="19"/>
  </w:num>
  <w:num w:numId="15" w16cid:durableId="1541896654">
    <w:abstractNumId w:val="16"/>
  </w:num>
  <w:num w:numId="16" w16cid:durableId="779495694">
    <w:abstractNumId w:val="8"/>
  </w:num>
  <w:num w:numId="17" w16cid:durableId="961493020">
    <w:abstractNumId w:val="3"/>
  </w:num>
  <w:num w:numId="18" w16cid:durableId="1269855250">
    <w:abstractNumId w:val="20"/>
  </w:num>
  <w:num w:numId="19" w16cid:durableId="1296524129">
    <w:abstractNumId w:val="27"/>
  </w:num>
  <w:num w:numId="20" w16cid:durableId="502402111">
    <w:abstractNumId w:val="12"/>
  </w:num>
  <w:num w:numId="21" w16cid:durableId="1810974586">
    <w:abstractNumId w:val="13"/>
  </w:num>
  <w:num w:numId="22" w16cid:durableId="48446937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1474682">
    <w:abstractNumId w:val="38"/>
  </w:num>
  <w:num w:numId="24" w16cid:durableId="1412005695">
    <w:abstractNumId w:val="9"/>
  </w:num>
  <w:num w:numId="25" w16cid:durableId="359598200">
    <w:abstractNumId w:val="41"/>
  </w:num>
  <w:num w:numId="26" w16cid:durableId="1562011654">
    <w:abstractNumId w:val="26"/>
  </w:num>
  <w:num w:numId="27" w16cid:durableId="1219050948">
    <w:abstractNumId w:val="5"/>
  </w:num>
  <w:num w:numId="28" w16cid:durableId="1333409316">
    <w:abstractNumId w:val="21"/>
  </w:num>
  <w:num w:numId="29" w16cid:durableId="1067072928">
    <w:abstractNumId w:val="7"/>
  </w:num>
  <w:num w:numId="30" w16cid:durableId="311107491">
    <w:abstractNumId w:val="2"/>
  </w:num>
  <w:num w:numId="31" w16cid:durableId="2131315198">
    <w:abstractNumId w:val="24"/>
  </w:num>
  <w:num w:numId="32" w16cid:durableId="94717991">
    <w:abstractNumId w:val="35"/>
  </w:num>
  <w:num w:numId="33" w16cid:durableId="314376766">
    <w:abstractNumId w:val="4"/>
  </w:num>
  <w:num w:numId="34" w16cid:durableId="1392995138">
    <w:abstractNumId w:val="34"/>
  </w:num>
  <w:num w:numId="35" w16cid:durableId="1621256846">
    <w:abstractNumId w:val="39"/>
  </w:num>
  <w:num w:numId="36" w16cid:durableId="2026786073">
    <w:abstractNumId w:val="37"/>
  </w:num>
  <w:num w:numId="37" w16cid:durableId="1997564644">
    <w:abstractNumId w:val="17"/>
  </w:num>
  <w:num w:numId="38" w16cid:durableId="214630627">
    <w:abstractNumId w:val="22"/>
  </w:num>
  <w:num w:numId="39" w16cid:durableId="998191331">
    <w:abstractNumId w:val="31"/>
  </w:num>
  <w:num w:numId="40" w16cid:durableId="1306812044">
    <w:abstractNumId w:val="6"/>
  </w:num>
  <w:num w:numId="41" w16cid:durableId="1303384352">
    <w:abstractNumId w:val="3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146"/>
    <w:rsid w:val="00000B52"/>
    <w:rsid w:val="00001F6D"/>
    <w:rsid w:val="00002017"/>
    <w:rsid w:val="000026EC"/>
    <w:rsid w:val="00002970"/>
    <w:rsid w:val="00002A8D"/>
    <w:rsid w:val="00002BF5"/>
    <w:rsid w:val="00003FD5"/>
    <w:rsid w:val="00007E71"/>
    <w:rsid w:val="000102C6"/>
    <w:rsid w:val="0001331F"/>
    <w:rsid w:val="000156AF"/>
    <w:rsid w:val="00020A4F"/>
    <w:rsid w:val="0002250A"/>
    <w:rsid w:val="00024084"/>
    <w:rsid w:val="000262AA"/>
    <w:rsid w:val="00026630"/>
    <w:rsid w:val="00030DC1"/>
    <w:rsid w:val="00031C26"/>
    <w:rsid w:val="000333A5"/>
    <w:rsid w:val="000336F2"/>
    <w:rsid w:val="000359A4"/>
    <w:rsid w:val="0003648A"/>
    <w:rsid w:val="00040377"/>
    <w:rsid w:val="0004255D"/>
    <w:rsid w:val="00042DAF"/>
    <w:rsid w:val="0004343A"/>
    <w:rsid w:val="0004527C"/>
    <w:rsid w:val="00046622"/>
    <w:rsid w:val="00047689"/>
    <w:rsid w:val="0005017E"/>
    <w:rsid w:val="00052326"/>
    <w:rsid w:val="00053F0E"/>
    <w:rsid w:val="000541BF"/>
    <w:rsid w:val="00054636"/>
    <w:rsid w:val="00055892"/>
    <w:rsid w:val="00056F9C"/>
    <w:rsid w:val="00057F22"/>
    <w:rsid w:val="0006173A"/>
    <w:rsid w:val="000619EE"/>
    <w:rsid w:val="00062FF6"/>
    <w:rsid w:val="00067582"/>
    <w:rsid w:val="00071D64"/>
    <w:rsid w:val="00074480"/>
    <w:rsid w:val="00074A71"/>
    <w:rsid w:val="000810B0"/>
    <w:rsid w:val="00081C30"/>
    <w:rsid w:val="00083EB2"/>
    <w:rsid w:val="000908FD"/>
    <w:rsid w:val="00091A32"/>
    <w:rsid w:val="00091E45"/>
    <w:rsid w:val="000920F1"/>
    <w:rsid w:val="00094A2A"/>
    <w:rsid w:val="00094CF9"/>
    <w:rsid w:val="000962E0"/>
    <w:rsid w:val="00097542"/>
    <w:rsid w:val="000A39E4"/>
    <w:rsid w:val="000B0247"/>
    <w:rsid w:val="000B0B72"/>
    <w:rsid w:val="000B5E39"/>
    <w:rsid w:val="000B657D"/>
    <w:rsid w:val="000B6D9F"/>
    <w:rsid w:val="000C2364"/>
    <w:rsid w:val="000C5CFA"/>
    <w:rsid w:val="000C76AC"/>
    <w:rsid w:val="000D206A"/>
    <w:rsid w:val="000D335B"/>
    <w:rsid w:val="000D7F0A"/>
    <w:rsid w:val="000E43A8"/>
    <w:rsid w:val="000E62C0"/>
    <w:rsid w:val="000F0181"/>
    <w:rsid w:val="000F0C50"/>
    <w:rsid w:val="000F4C21"/>
    <w:rsid w:val="001008A3"/>
    <w:rsid w:val="001026D8"/>
    <w:rsid w:val="00104468"/>
    <w:rsid w:val="00106703"/>
    <w:rsid w:val="00107076"/>
    <w:rsid w:val="00107551"/>
    <w:rsid w:val="001110B1"/>
    <w:rsid w:val="0011235E"/>
    <w:rsid w:val="0011383B"/>
    <w:rsid w:val="00113C30"/>
    <w:rsid w:val="00113F53"/>
    <w:rsid w:val="001159E6"/>
    <w:rsid w:val="00116E08"/>
    <w:rsid w:val="00117121"/>
    <w:rsid w:val="0012379A"/>
    <w:rsid w:val="0012520E"/>
    <w:rsid w:val="00127C26"/>
    <w:rsid w:val="00130B5C"/>
    <w:rsid w:val="00132E9B"/>
    <w:rsid w:val="00136FFA"/>
    <w:rsid w:val="00141E6A"/>
    <w:rsid w:val="0014587A"/>
    <w:rsid w:val="00147353"/>
    <w:rsid w:val="001508F1"/>
    <w:rsid w:val="00150B14"/>
    <w:rsid w:val="00151428"/>
    <w:rsid w:val="00151D27"/>
    <w:rsid w:val="00153339"/>
    <w:rsid w:val="001544F4"/>
    <w:rsid w:val="00162477"/>
    <w:rsid w:val="00165DAE"/>
    <w:rsid w:val="00166101"/>
    <w:rsid w:val="0017124C"/>
    <w:rsid w:val="00172760"/>
    <w:rsid w:val="00174E01"/>
    <w:rsid w:val="00174EA8"/>
    <w:rsid w:val="0017511E"/>
    <w:rsid w:val="0017605E"/>
    <w:rsid w:val="00177AEA"/>
    <w:rsid w:val="00180C0B"/>
    <w:rsid w:val="0018260C"/>
    <w:rsid w:val="001831B6"/>
    <w:rsid w:val="0018437E"/>
    <w:rsid w:val="00186926"/>
    <w:rsid w:val="00186930"/>
    <w:rsid w:val="001922FB"/>
    <w:rsid w:val="0019243A"/>
    <w:rsid w:val="001930FC"/>
    <w:rsid w:val="0019555B"/>
    <w:rsid w:val="0019592D"/>
    <w:rsid w:val="0019694F"/>
    <w:rsid w:val="00196DE7"/>
    <w:rsid w:val="001A3605"/>
    <w:rsid w:val="001B4361"/>
    <w:rsid w:val="001B43F4"/>
    <w:rsid w:val="001B48D1"/>
    <w:rsid w:val="001B59A3"/>
    <w:rsid w:val="001B70EB"/>
    <w:rsid w:val="001B7AC0"/>
    <w:rsid w:val="001C16E2"/>
    <w:rsid w:val="001C1799"/>
    <w:rsid w:val="001C1EED"/>
    <w:rsid w:val="001C2125"/>
    <w:rsid w:val="001C27D0"/>
    <w:rsid w:val="001C58B4"/>
    <w:rsid w:val="001C61B6"/>
    <w:rsid w:val="001C7395"/>
    <w:rsid w:val="001C7DCD"/>
    <w:rsid w:val="001D0898"/>
    <w:rsid w:val="001D3188"/>
    <w:rsid w:val="001D6561"/>
    <w:rsid w:val="001E0B18"/>
    <w:rsid w:val="001E0C7E"/>
    <w:rsid w:val="001E2A55"/>
    <w:rsid w:val="001E2AAF"/>
    <w:rsid w:val="001E3B91"/>
    <w:rsid w:val="001E5361"/>
    <w:rsid w:val="001E790A"/>
    <w:rsid w:val="001E799F"/>
    <w:rsid w:val="001E7B3A"/>
    <w:rsid w:val="001F0AFB"/>
    <w:rsid w:val="001F29BC"/>
    <w:rsid w:val="001F3E5B"/>
    <w:rsid w:val="001F6A57"/>
    <w:rsid w:val="00200D44"/>
    <w:rsid w:val="002047D2"/>
    <w:rsid w:val="00206CD8"/>
    <w:rsid w:val="0020759B"/>
    <w:rsid w:val="00207920"/>
    <w:rsid w:val="00210F6C"/>
    <w:rsid w:val="00214A85"/>
    <w:rsid w:val="00214D75"/>
    <w:rsid w:val="00216FC8"/>
    <w:rsid w:val="00221EEB"/>
    <w:rsid w:val="002223CE"/>
    <w:rsid w:val="00224ACA"/>
    <w:rsid w:val="00225233"/>
    <w:rsid w:val="00231B0E"/>
    <w:rsid w:val="00231CDC"/>
    <w:rsid w:val="00233F16"/>
    <w:rsid w:val="00233F1F"/>
    <w:rsid w:val="0023638D"/>
    <w:rsid w:val="002373F2"/>
    <w:rsid w:val="00244AC1"/>
    <w:rsid w:val="00244C24"/>
    <w:rsid w:val="0025072E"/>
    <w:rsid w:val="0025207D"/>
    <w:rsid w:val="00252C45"/>
    <w:rsid w:val="00254250"/>
    <w:rsid w:val="00256101"/>
    <w:rsid w:val="00257F65"/>
    <w:rsid w:val="00257F79"/>
    <w:rsid w:val="00261E6E"/>
    <w:rsid w:val="00264613"/>
    <w:rsid w:val="00266A85"/>
    <w:rsid w:val="00270960"/>
    <w:rsid w:val="00274F17"/>
    <w:rsid w:val="002756FD"/>
    <w:rsid w:val="00275FE7"/>
    <w:rsid w:val="00277EDB"/>
    <w:rsid w:val="0028028F"/>
    <w:rsid w:val="002805F2"/>
    <w:rsid w:val="0028153C"/>
    <w:rsid w:val="00281B46"/>
    <w:rsid w:val="00282FC9"/>
    <w:rsid w:val="002856BF"/>
    <w:rsid w:val="002857B2"/>
    <w:rsid w:val="00285AB7"/>
    <w:rsid w:val="00291C34"/>
    <w:rsid w:val="002948F7"/>
    <w:rsid w:val="002972BB"/>
    <w:rsid w:val="00297CC0"/>
    <w:rsid w:val="002A1C0F"/>
    <w:rsid w:val="002A358C"/>
    <w:rsid w:val="002A3714"/>
    <w:rsid w:val="002A557C"/>
    <w:rsid w:val="002A579B"/>
    <w:rsid w:val="002A6195"/>
    <w:rsid w:val="002A76F0"/>
    <w:rsid w:val="002B082E"/>
    <w:rsid w:val="002B239F"/>
    <w:rsid w:val="002B40E0"/>
    <w:rsid w:val="002B467B"/>
    <w:rsid w:val="002B49C0"/>
    <w:rsid w:val="002B5CBD"/>
    <w:rsid w:val="002B7B3A"/>
    <w:rsid w:val="002C2A12"/>
    <w:rsid w:val="002C495A"/>
    <w:rsid w:val="002D0102"/>
    <w:rsid w:val="002D0A8D"/>
    <w:rsid w:val="002D3159"/>
    <w:rsid w:val="002D365F"/>
    <w:rsid w:val="002D3B31"/>
    <w:rsid w:val="002E0EE5"/>
    <w:rsid w:val="002E134E"/>
    <w:rsid w:val="002E1683"/>
    <w:rsid w:val="002E3BDE"/>
    <w:rsid w:val="002E41C1"/>
    <w:rsid w:val="002E50E7"/>
    <w:rsid w:val="002E6AB2"/>
    <w:rsid w:val="002F1916"/>
    <w:rsid w:val="002F2259"/>
    <w:rsid w:val="002F2CC4"/>
    <w:rsid w:val="002F4F76"/>
    <w:rsid w:val="002F6AB1"/>
    <w:rsid w:val="00301D4C"/>
    <w:rsid w:val="003034D4"/>
    <w:rsid w:val="00303531"/>
    <w:rsid w:val="0030380F"/>
    <w:rsid w:val="003041BB"/>
    <w:rsid w:val="003078D2"/>
    <w:rsid w:val="00307E62"/>
    <w:rsid w:val="0031166C"/>
    <w:rsid w:val="00312DD6"/>
    <w:rsid w:val="00317498"/>
    <w:rsid w:val="00321483"/>
    <w:rsid w:val="00322952"/>
    <w:rsid w:val="00324E31"/>
    <w:rsid w:val="00325E27"/>
    <w:rsid w:val="003273EB"/>
    <w:rsid w:val="003303B3"/>
    <w:rsid w:val="0033510D"/>
    <w:rsid w:val="003426F4"/>
    <w:rsid w:val="003435AA"/>
    <w:rsid w:val="00352F38"/>
    <w:rsid w:val="0035384E"/>
    <w:rsid w:val="003602C5"/>
    <w:rsid w:val="003634C7"/>
    <w:rsid w:val="00364485"/>
    <w:rsid w:val="003649DE"/>
    <w:rsid w:val="003653F1"/>
    <w:rsid w:val="003655BC"/>
    <w:rsid w:val="003712A1"/>
    <w:rsid w:val="00371377"/>
    <w:rsid w:val="00372827"/>
    <w:rsid w:val="00373862"/>
    <w:rsid w:val="00373E0D"/>
    <w:rsid w:val="00373F59"/>
    <w:rsid w:val="00375DBD"/>
    <w:rsid w:val="00376886"/>
    <w:rsid w:val="00377A74"/>
    <w:rsid w:val="00380114"/>
    <w:rsid w:val="00381D10"/>
    <w:rsid w:val="00381D4C"/>
    <w:rsid w:val="003829C1"/>
    <w:rsid w:val="00386E55"/>
    <w:rsid w:val="003870F6"/>
    <w:rsid w:val="00387AA0"/>
    <w:rsid w:val="00393ED4"/>
    <w:rsid w:val="003940AC"/>
    <w:rsid w:val="00395853"/>
    <w:rsid w:val="00396A77"/>
    <w:rsid w:val="00396E53"/>
    <w:rsid w:val="003A0DFE"/>
    <w:rsid w:val="003A0E22"/>
    <w:rsid w:val="003A10CC"/>
    <w:rsid w:val="003A59E3"/>
    <w:rsid w:val="003A6625"/>
    <w:rsid w:val="003A6D73"/>
    <w:rsid w:val="003B5A74"/>
    <w:rsid w:val="003C0733"/>
    <w:rsid w:val="003C4038"/>
    <w:rsid w:val="003C5D32"/>
    <w:rsid w:val="003C5D33"/>
    <w:rsid w:val="003C6D06"/>
    <w:rsid w:val="003C7794"/>
    <w:rsid w:val="003C7981"/>
    <w:rsid w:val="003C7F5F"/>
    <w:rsid w:val="003D19EA"/>
    <w:rsid w:val="003D4292"/>
    <w:rsid w:val="003D6901"/>
    <w:rsid w:val="003E11AC"/>
    <w:rsid w:val="003E223E"/>
    <w:rsid w:val="003E48D3"/>
    <w:rsid w:val="003E64ED"/>
    <w:rsid w:val="003E6A9D"/>
    <w:rsid w:val="003E6ACC"/>
    <w:rsid w:val="003E74C1"/>
    <w:rsid w:val="003E785B"/>
    <w:rsid w:val="003F5151"/>
    <w:rsid w:val="003F5634"/>
    <w:rsid w:val="003F5D7C"/>
    <w:rsid w:val="003F5EBE"/>
    <w:rsid w:val="003F7BCB"/>
    <w:rsid w:val="00400657"/>
    <w:rsid w:val="004014BB"/>
    <w:rsid w:val="00401713"/>
    <w:rsid w:val="00402100"/>
    <w:rsid w:val="00402564"/>
    <w:rsid w:val="00404CCE"/>
    <w:rsid w:val="00406992"/>
    <w:rsid w:val="004072EB"/>
    <w:rsid w:val="00412E60"/>
    <w:rsid w:val="00413077"/>
    <w:rsid w:val="00413C0B"/>
    <w:rsid w:val="004150DD"/>
    <w:rsid w:val="00415EDD"/>
    <w:rsid w:val="0042221A"/>
    <w:rsid w:val="00423537"/>
    <w:rsid w:val="00426332"/>
    <w:rsid w:val="00434022"/>
    <w:rsid w:val="004350D5"/>
    <w:rsid w:val="00440B8A"/>
    <w:rsid w:val="00440D7E"/>
    <w:rsid w:val="00441E7C"/>
    <w:rsid w:val="00442A82"/>
    <w:rsid w:val="00443FA5"/>
    <w:rsid w:val="00444638"/>
    <w:rsid w:val="00445802"/>
    <w:rsid w:val="00445D1A"/>
    <w:rsid w:val="004508A4"/>
    <w:rsid w:val="00450B4F"/>
    <w:rsid w:val="004530FB"/>
    <w:rsid w:val="0045694A"/>
    <w:rsid w:val="004577D9"/>
    <w:rsid w:val="00461A87"/>
    <w:rsid w:val="00466282"/>
    <w:rsid w:val="00466515"/>
    <w:rsid w:val="00466BF1"/>
    <w:rsid w:val="00470A08"/>
    <w:rsid w:val="004755BB"/>
    <w:rsid w:val="00475693"/>
    <w:rsid w:val="00477605"/>
    <w:rsid w:val="00477A09"/>
    <w:rsid w:val="00480F71"/>
    <w:rsid w:val="00482CC5"/>
    <w:rsid w:val="00482DE2"/>
    <w:rsid w:val="00482FEE"/>
    <w:rsid w:val="00483D7A"/>
    <w:rsid w:val="0048497E"/>
    <w:rsid w:val="00484FCF"/>
    <w:rsid w:val="00491916"/>
    <w:rsid w:val="004A1742"/>
    <w:rsid w:val="004A2277"/>
    <w:rsid w:val="004A33D3"/>
    <w:rsid w:val="004A3624"/>
    <w:rsid w:val="004A62E2"/>
    <w:rsid w:val="004A6A08"/>
    <w:rsid w:val="004A6CB3"/>
    <w:rsid w:val="004B051C"/>
    <w:rsid w:val="004B312B"/>
    <w:rsid w:val="004B7D0A"/>
    <w:rsid w:val="004C0B09"/>
    <w:rsid w:val="004C4910"/>
    <w:rsid w:val="004D14E6"/>
    <w:rsid w:val="004D333D"/>
    <w:rsid w:val="004D46A8"/>
    <w:rsid w:val="004D5639"/>
    <w:rsid w:val="004D75B8"/>
    <w:rsid w:val="004E2999"/>
    <w:rsid w:val="004E34B9"/>
    <w:rsid w:val="004E400E"/>
    <w:rsid w:val="004E5BCD"/>
    <w:rsid w:val="004F1630"/>
    <w:rsid w:val="004F38B3"/>
    <w:rsid w:val="004F568E"/>
    <w:rsid w:val="004F64FB"/>
    <w:rsid w:val="004F6CF1"/>
    <w:rsid w:val="004F6FD4"/>
    <w:rsid w:val="004F79F7"/>
    <w:rsid w:val="005008B8"/>
    <w:rsid w:val="00501649"/>
    <w:rsid w:val="005017A5"/>
    <w:rsid w:val="00501972"/>
    <w:rsid w:val="005024B1"/>
    <w:rsid w:val="00504147"/>
    <w:rsid w:val="00504C9D"/>
    <w:rsid w:val="00504F9E"/>
    <w:rsid w:val="005058A6"/>
    <w:rsid w:val="00505EC8"/>
    <w:rsid w:val="0050607D"/>
    <w:rsid w:val="00506122"/>
    <w:rsid w:val="00512036"/>
    <w:rsid w:val="005123D4"/>
    <w:rsid w:val="00514148"/>
    <w:rsid w:val="005141FC"/>
    <w:rsid w:val="00516DD6"/>
    <w:rsid w:val="00521BF6"/>
    <w:rsid w:val="00524FE6"/>
    <w:rsid w:val="00525008"/>
    <w:rsid w:val="00527EDD"/>
    <w:rsid w:val="005315D4"/>
    <w:rsid w:val="0053181D"/>
    <w:rsid w:val="00532E61"/>
    <w:rsid w:val="005335A4"/>
    <w:rsid w:val="00533E4C"/>
    <w:rsid w:val="005360FD"/>
    <w:rsid w:val="00536897"/>
    <w:rsid w:val="00536DC9"/>
    <w:rsid w:val="005378C8"/>
    <w:rsid w:val="00545065"/>
    <w:rsid w:val="005464DC"/>
    <w:rsid w:val="00547072"/>
    <w:rsid w:val="005473D6"/>
    <w:rsid w:val="005509D5"/>
    <w:rsid w:val="00551F2D"/>
    <w:rsid w:val="00552137"/>
    <w:rsid w:val="00554066"/>
    <w:rsid w:val="00554666"/>
    <w:rsid w:val="0055526F"/>
    <w:rsid w:val="005563FA"/>
    <w:rsid w:val="005612BF"/>
    <w:rsid w:val="005612F8"/>
    <w:rsid w:val="00565145"/>
    <w:rsid w:val="00566B27"/>
    <w:rsid w:val="00566C35"/>
    <w:rsid w:val="00567935"/>
    <w:rsid w:val="005717E1"/>
    <w:rsid w:val="00572589"/>
    <w:rsid w:val="005732EA"/>
    <w:rsid w:val="00573664"/>
    <w:rsid w:val="0057509B"/>
    <w:rsid w:val="00575A52"/>
    <w:rsid w:val="00575FF8"/>
    <w:rsid w:val="005801B9"/>
    <w:rsid w:val="005825B4"/>
    <w:rsid w:val="005825F0"/>
    <w:rsid w:val="00585FAC"/>
    <w:rsid w:val="005860CC"/>
    <w:rsid w:val="00587B42"/>
    <w:rsid w:val="00590809"/>
    <w:rsid w:val="0059120C"/>
    <w:rsid w:val="00591FE6"/>
    <w:rsid w:val="00591FFC"/>
    <w:rsid w:val="005921BD"/>
    <w:rsid w:val="00594D09"/>
    <w:rsid w:val="005953F4"/>
    <w:rsid w:val="005957A6"/>
    <w:rsid w:val="005A0332"/>
    <w:rsid w:val="005A0FC3"/>
    <w:rsid w:val="005A3042"/>
    <w:rsid w:val="005A322B"/>
    <w:rsid w:val="005A3DE3"/>
    <w:rsid w:val="005A6F15"/>
    <w:rsid w:val="005A7BA0"/>
    <w:rsid w:val="005A7E72"/>
    <w:rsid w:val="005B1C9B"/>
    <w:rsid w:val="005B43B3"/>
    <w:rsid w:val="005B6EAE"/>
    <w:rsid w:val="005B7DE7"/>
    <w:rsid w:val="005C0824"/>
    <w:rsid w:val="005C39A9"/>
    <w:rsid w:val="005C6016"/>
    <w:rsid w:val="005C68F1"/>
    <w:rsid w:val="005C797B"/>
    <w:rsid w:val="005D1019"/>
    <w:rsid w:val="005D1681"/>
    <w:rsid w:val="005D1C00"/>
    <w:rsid w:val="005D1FF3"/>
    <w:rsid w:val="005D3C55"/>
    <w:rsid w:val="005D530D"/>
    <w:rsid w:val="005D6073"/>
    <w:rsid w:val="005D6FB5"/>
    <w:rsid w:val="005D7084"/>
    <w:rsid w:val="005E10CD"/>
    <w:rsid w:val="005E1C34"/>
    <w:rsid w:val="005E349D"/>
    <w:rsid w:val="005E3A42"/>
    <w:rsid w:val="005E4D0F"/>
    <w:rsid w:val="005E6137"/>
    <w:rsid w:val="005F0E73"/>
    <w:rsid w:val="005F4F30"/>
    <w:rsid w:val="00601B26"/>
    <w:rsid w:val="00604E0D"/>
    <w:rsid w:val="00605337"/>
    <w:rsid w:val="00605CC0"/>
    <w:rsid w:val="006068F8"/>
    <w:rsid w:val="00606DC5"/>
    <w:rsid w:val="00607594"/>
    <w:rsid w:val="0061112D"/>
    <w:rsid w:val="006140AC"/>
    <w:rsid w:val="00614195"/>
    <w:rsid w:val="00614B01"/>
    <w:rsid w:val="00615D30"/>
    <w:rsid w:val="0061656B"/>
    <w:rsid w:val="00617187"/>
    <w:rsid w:val="00617422"/>
    <w:rsid w:val="0061787B"/>
    <w:rsid w:val="00620146"/>
    <w:rsid w:val="00621888"/>
    <w:rsid w:val="0062406F"/>
    <w:rsid w:val="00624572"/>
    <w:rsid w:val="00624A44"/>
    <w:rsid w:val="00630431"/>
    <w:rsid w:val="00630911"/>
    <w:rsid w:val="00630E35"/>
    <w:rsid w:val="00637AE1"/>
    <w:rsid w:val="00640D95"/>
    <w:rsid w:val="00642209"/>
    <w:rsid w:val="00647401"/>
    <w:rsid w:val="00650466"/>
    <w:rsid w:val="0065152E"/>
    <w:rsid w:val="00651539"/>
    <w:rsid w:val="00652480"/>
    <w:rsid w:val="006554AF"/>
    <w:rsid w:val="0065679C"/>
    <w:rsid w:val="006623FE"/>
    <w:rsid w:val="00663253"/>
    <w:rsid w:val="006632F8"/>
    <w:rsid w:val="0066468D"/>
    <w:rsid w:val="00665C84"/>
    <w:rsid w:val="00665CCF"/>
    <w:rsid w:val="00666E08"/>
    <w:rsid w:val="00666E71"/>
    <w:rsid w:val="006704BF"/>
    <w:rsid w:val="00673BED"/>
    <w:rsid w:val="0067488D"/>
    <w:rsid w:val="0067535F"/>
    <w:rsid w:val="00681A39"/>
    <w:rsid w:val="00682D46"/>
    <w:rsid w:val="0068498A"/>
    <w:rsid w:val="00684EE2"/>
    <w:rsid w:val="00685DDE"/>
    <w:rsid w:val="006869C8"/>
    <w:rsid w:val="006920BF"/>
    <w:rsid w:val="0069379D"/>
    <w:rsid w:val="006947CC"/>
    <w:rsid w:val="0069759F"/>
    <w:rsid w:val="00697D2E"/>
    <w:rsid w:val="006A5272"/>
    <w:rsid w:val="006A601A"/>
    <w:rsid w:val="006A76BD"/>
    <w:rsid w:val="006A7B66"/>
    <w:rsid w:val="006B0CA7"/>
    <w:rsid w:val="006B1138"/>
    <w:rsid w:val="006B166F"/>
    <w:rsid w:val="006B3CB5"/>
    <w:rsid w:val="006B4784"/>
    <w:rsid w:val="006B6DAE"/>
    <w:rsid w:val="006B7376"/>
    <w:rsid w:val="006C132F"/>
    <w:rsid w:val="006C2589"/>
    <w:rsid w:val="006C4D5F"/>
    <w:rsid w:val="006C5283"/>
    <w:rsid w:val="006C552F"/>
    <w:rsid w:val="006D1551"/>
    <w:rsid w:val="006D2A9C"/>
    <w:rsid w:val="006D75C1"/>
    <w:rsid w:val="006D781B"/>
    <w:rsid w:val="006D7943"/>
    <w:rsid w:val="006D7DBB"/>
    <w:rsid w:val="006E1477"/>
    <w:rsid w:val="006E1C67"/>
    <w:rsid w:val="006E232F"/>
    <w:rsid w:val="006E27D9"/>
    <w:rsid w:val="006E27DA"/>
    <w:rsid w:val="006E5476"/>
    <w:rsid w:val="006E5EBE"/>
    <w:rsid w:val="006E641B"/>
    <w:rsid w:val="006E770F"/>
    <w:rsid w:val="006E7FAB"/>
    <w:rsid w:val="006F11F6"/>
    <w:rsid w:val="006F137E"/>
    <w:rsid w:val="006F24E5"/>
    <w:rsid w:val="006F2F11"/>
    <w:rsid w:val="006F3081"/>
    <w:rsid w:val="006F31E5"/>
    <w:rsid w:val="006F3B1D"/>
    <w:rsid w:val="006F432B"/>
    <w:rsid w:val="006F503D"/>
    <w:rsid w:val="006F6031"/>
    <w:rsid w:val="0070289A"/>
    <w:rsid w:val="00704B65"/>
    <w:rsid w:val="007066CC"/>
    <w:rsid w:val="00713EC6"/>
    <w:rsid w:val="00714947"/>
    <w:rsid w:val="00714E90"/>
    <w:rsid w:val="007153E6"/>
    <w:rsid w:val="00723987"/>
    <w:rsid w:val="00726A27"/>
    <w:rsid w:val="00727AC9"/>
    <w:rsid w:val="00730E6E"/>
    <w:rsid w:val="00733136"/>
    <w:rsid w:val="00733235"/>
    <w:rsid w:val="00733787"/>
    <w:rsid w:val="007346DA"/>
    <w:rsid w:val="00735C61"/>
    <w:rsid w:val="00737211"/>
    <w:rsid w:val="00740A87"/>
    <w:rsid w:val="0074357D"/>
    <w:rsid w:val="00746952"/>
    <w:rsid w:val="00752BDD"/>
    <w:rsid w:val="00755F28"/>
    <w:rsid w:val="00756644"/>
    <w:rsid w:val="00757914"/>
    <w:rsid w:val="0076066F"/>
    <w:rsid w:val="00761D0E"/>
    <w:rsid w:val="00762BB8"/>
    <w:rsid w:val="007633DA"/>
    <w:rsid w:val="007657AF"/>
    <w:rsid w:val="007659DC"/>
    <w:rsid w:val="00770014"/>
    <w:rsid w:val="00771599"/>
    <w:rsid w:val="007729B4"/>
    <w:rsid w:val="00772BF6"/>
    <w:rsid w:val="00773EBA"/>
    <w:rsid w:val="0077464C"/>
    <w:rsid w:val="007770E4"/>
    <w:rsid w:val="0078027C"/>
    <w:rsid w:val="007831E7"/>
    <w:rsid w:val="007834C4"/>
    <w:rsid w:val="00785265"/>
    <w:rsid w:val="00785571"/>
    <w:rsid w:val="00790849"/>
    <w:rsid w:val="00792254"/>
    <w:rsid w:val="0079331C"/>
    <w:rsid w:val="00794CC8"/>
    <w:rsid w:val="00795399"/>
    <w:rsid w:val="007960F1"/>
    <w:rsid w:val="007A0843"/>
    <w:rsid w:val="007A1BED"/>
    <w:rsid w:val="007A3B5C"/>
    <w:rsid w:val="007A55E8"/>
    <w:rsid w:val="007A6C59"/>
    <w:rsid w:val="007A7D44"/>
    <w:rsid w:val="007B16E7"/>
    <w:rsid w:val="007B395E"/>
    <w:rsid w:val="007B684F"/>
    <w:rsid w:val="007C08CE"/>
    <w:rsid w:val="007C55D9"/>
    <w:rsid w:val="007D2CC4"/>
    <w:rsid w:val="007D3075"/>
    <w:rsid w:val="007D4232"/>
    <w:rsid w:val="007D5B91"/>
    <w:rsid w:val="007D6296"/>
    <w:rsid w:val="007D6298"/>
    <w:rsid w:val="007D6FFA"/>
    <w:rsid w:val="007D7487"/>
    <w:rsid w:val="007E0B54"/>
    <w:rsid w:val="007E0D02"/>
    <w:rsid w:val="007E1DD9"/>
    <w:rsid w:val="007E282B"/>
    <w:rsid w:val="007E3701"/>
    <w:rsid w:val="007E4A1B"/>
    <w:rsid w:val="007E5F1D"/>
    <w:rsid w:val="007F0B54"/>
    <w:rsid w:val="007F228F"/>
    <w:rsid w:val="007F2BC1"/>
    <w:rsid w:val="007F32CF"/>
    <w:rsid w:val="007F5DF0"/>
    <w:rsid w:val="007F7917"/>
    <w:rsid w:val="008023F5"/>
    <w:rsid w:val="00802843"/>
    <w:rsid w:val="00804858"/>
    <w:rsid w:val="00807BBF"/>
    <w:rsid w:val="00807D50"/>
    <w:rsid w:val="0081130F"/>
    <w:rsid w:val="008114CA"/>
    <w:rsid w:val="00816E86"/>
    <w:rsid w:val="008178A8"/>
    <w:rsid w:val="00817AFE"/>
    <w:rsid w:val="008202A1"/>
    <w:rsid w:val="0082053A"/>
    <w:rsid w:val="00822DAF"/>
    <w:rsid w:val="008233BF"/>
    <w:rsid w:val="00823D4C"/>
    <w:rsid w:val="008305D2"/>
    <w:rsid w:val="00832519"/>
    <w:rsid w:val="0083321B"/>
    <w:rsid w:val="0083334B"/>
    <w:rsid w:val="008345B0"/>
    <w:rsid w:val="008357C7"/>
    <w:rsid w:val="00840604"/>
    <w:rsid w:val="00840A3A"/>
    <w:rsid w:val="00841FC9"/>
    <w:rsid w:val="00843D3B"/>
    <w:rsid w:val="00846233"/>
    <w:rsid w:val="00850DA8"/>
    <w:rsid w:val="00851B44"/>
    <w:rsid w:val="00853C06"/>
    <w:rsid w:val="008543EE"/>
    <w:rsid w:val="008573C3"/>
    <w:rsid w:val="00860A01"/>
    <w:rsid w:val="00863207"/>
    <w:rsid w:val="008649BC"/>
    <w:rsid w:val="00867B82"/>
    <w:rsid w:val="00867B87"/>
    <w:rsid w:val="008742DC"/>
    <w:rsid w:val="00874E36"/>
    <w:rsid w:val="00880124"/>
    <w:rsid w:val="00880162"/>
    <w:rsid w:val="00880351"/>
    <w:rsid w:val="00880FD1"/>
    <w:rsid w:val="00881B56"/>
    <w:rsid w:val="00882666"/>
    <w:rsid w:val="008845C9"/>
    <w:rsid w:val="00886D2D"/>
    <w:rsid w:val="00887CE3"/>
    <w:rsid w:val="00896966"/>
    <w:rsid w:val="008A1E25"/>
    <w:rsid w:val="008A3F60"/>
    <w:rsid w:val="008A4664"/>
    <w:rsid w:val="008A561E"/>
    <w:rsid w:val="008A6606"/>
    <w:rsid w:val="008A67D8"/>
    <w:rsid w:val="008A6A1E"/>
    <w:rsid w:val="008B06CB"/>
    <w:rsid w:val="008B1A6A"/>
    <w:rsid w:val="008B2E5C"/>
    <w:rsid w:val="008B3189"/>
    <w:rsid w:val="008B4402"/>
    <w:rsid w:val="008B5216"/>
    <w:rsid w:val="008B66A7"/>
    <w:rsid w:val="008B6BA2"/>
    <w:rsid w:val="008C60C3"/>
    <w:rsid w:val="008D12B2"/>
    <w:rsid w:val="008D1523"/>
    <w:rsid w:val="008D2B1D"/>
    <w:rsid w:val="008D4BAC"/>
    <w:rsid w:val="008D6B53"/>
    <w:rsid w:val="008E2E27"/>
    <w:rsid w:val="008E5C6E"/>
    <w:rsid w:val="008F0887"/>
    <w:rsid w:val="008F3163"/>
    <w:rsid w:val="008F6CBB"/>
    <w:rsid w:val="00901B36"/>
    <w:rsid w:val="00906001"/>
    <w:rsid w:val="009119D0"/>
    <w:rsid w:val="00912410"/>
    <w:rsid w:val="00915B30"/>
    <w:rsid w:val="00917084"/>
    <w:rsid w:val="009170EF"/>
    <w:rsid w:val="00920160"/>
    <w:rsid w:val="0092134D"/>
    <w:rsid w:val="00921884"/>
    <w:rsid w:val="00922178"/>
    <w:rsid w:val="009231C0"/>
    <w:rsid w:val="00925C02"/>
    <w:rsid w:val="009319B0"/>
    <w:rsid w:val="00935024"/>
    <w:rsid w:val="0093677B"/>
    <w:rsid w:val="009369A8"/>
    <w:rsid w:val="00936E6F"/>
    <w:rsid w:val="00937BF6"/>
    <w:rsid w:val="00940366"/>
    <w:rsid w:val="009419C2"/>
    <w:rsid w:val="00941E36"/>
    <w:rsid w:val="00942B8B"/>
    <w:rsid w:val="00945A19"/>
    <w:rsid w:val="009503C4"/>
    <w:rsid w:val="00952BF1"/>
    <w:rsid w:val="00953595"/>
    <w:rsid w:val="00953F52"/>
    <w:rsid w:val="00954E3C"/>
    <w:rsid w:val="00956AF8"/>
    <w:rsid w:val="00957654"/>
    <w:rsid w:val="00957E89"/>
    <w:rsid w:val="00960AFC"/>
    <w:rsid w:val="00960B34"/>
    <w:rsid w:val="009660E8"/>
    <w:rsid w:val="0096737B"/>
    <w:rsid w:val="00970043"/>
    <w:rsid w:val="00975091"/>
    <w:rsid w:val="0097541F"/>
    <w:rsid w:val="00977739"/>
    <w:rsid w:val="00977DB8"/>
    <w:rsid w:val="009813F7"/>
    <w:rsid w:val="00984853"/>
    <w:rsid w:val="00984ED3"/>
    <w:rsid w:val="009851C9"/>
    <w:rsid w:val="009903FC"/>
    <w:rsid w:val="00991357"/>
    <w:rsid w:val="00991C34"/>
    <w:rsid w:val="00991DBA"/>
    <w:rsid w:val="0099304C"/>
    <w:rsid w:val="009936EE"/>
    <w:rsid w:val="00993AA6"/>
    <w:rsid w:val="00994079"/>
    <w:rsid w:val="00994541"/>
    <w:rsid w:val="00995F71"/>
    <w:rsid w:val="00996D54"/>
    <w:rsid w:val="0099735A"/>
    <w:rsid w:val="009A0757"/>
    <w:rsid w:val="009A0F16"/>
    <w:rsid w:val="009A12A6"/>
    <w:rsid w:val="009A2E0B"/>
    <w:rsid w:val="009A307B"/>
    <w:rsid w:val="009A309B"/>
    <w:rsid w:val="009A370D"/>
    <w:rsid w:val="009A4043"/>
    <w:rsid w:val="009A4260"/>
    <w:rsid w:val="009A465A"/>
    <w:rsid w:val="009A5593"/>
    <w:rsid w:val="009A713D"/>
    <w:rsid w:val="009B09E5"/>
    <w:rsid w:val="009B0E26"/>
    <w:rsid w:val="009B1E4E"/>
    <w:rsid w:val="009B6B2F"/>
    <w:rsid w:val="009C0970"/>
    <w:rsid w:val="009C138A"/>
    <w:rsid w:val="009C1EAB"/>
    <w:rsid w:val="009C2862"/>
    <w:rsid w:val="009C2A49"/>
    <w:rsid w:val="009C2B55"/>
    <w:rsid w:val="009C3543"/>
    <w:rsid w:val="009C45BC"/>
    <w:rsid w:val="009C4AFD"/>
    <w:rsid w:val="009C5063"/>
    <w:rsid w:val="009C5863"/>
    <w:rsid w:val="009C5DA5"/>
    <w:rsid w:val="009C6E21"/>
    <w:rsid w:val="009C7620"/>
    <w:rsid w:val="009D1DD1"/>
    <w:rsid w:val="009D29CE"/>
    <w:rsid w:val="009E1747"/>
    <w:rsid w:val="009E1A6A"/>
    <w:rsid w:val="009E2C48"/>
    <w:rsid w:val="009E3889"/>
    <w:rsid w:val="009E5D35"/>
    <w:rsid w:val="009E7464"/>
    <w:rsid w:val="009F06F9"/>
    <w:rsid w:val="009F2DBD"/>
    <w:rsid w:val="009F3DA9"/>
    <w:rsid w:val="009F52CD"/>
    <w:rsid w:val="009F6E2A"/>
    <w:rsid w:val="00A01B9F"/>
    <w:rsid w:val="00A03FDA"/>
    <w:rsid w:val="00A0401B"/>
    <w:rsid w:val="00A06972"/>
    <w:rsid w:val="00A10BD0"/>
    <w:rsid w:val="00A10E9E"/>
    <w:rsid w:val="00A10EB0"/>
    <w:rsid w:val="00A12B23"/>
    <w:rsid w:val="00A1304F"/>
    <w:rsid w:val="00A13C8D"/>
    <w:rsid w:val="00A16030"/>
    <w:rsid w:val="00A17349"/>
    <w:rsid w:val="00A17CB6"/>
    <w:rsid w:val="00A2105E"/>
    <w:rsid w:val="00A2137F"/>
    <w:rsid w:val="00A2200E"/>
    <w:rsid w:val="00A260FC"/>
    <w:rsid w:val="00A2782F"/>
    <w:rsid w:val="00A3116F"/>
    <w:rsid w:val="00A3279B"/>
    <w:rsid w:val="00A404E9"/>
    <w:rsid w:val="00A41C83"/>
    <w:rsid w:val="00A43198"/>
    <w:rsid w:val="00A51A89"/>
    <w:rsid w:val="00A51C33"/>
    <w:rsid w:val="00A52E40"/>
    <w:rsid w:val="00A545D8"/>
    <w:rsid w:val="00A54BE5"/>
    <w:rsid w:val="00A5792C"/>
    <w:rsid w:val="00A6114E"/>
    <w:rsid w:val="00A645BA"/>
    <w:rsid w:val="00A66610"/>
    <w:rsid w:val="00A70DA5"/>
    <w:rsid w:val="00A82DBF"/>
    <w:rsid w:val="00A83D45"/>
    <w:rsid w:val="00A843DB"/>
    <w:rsid w:val="00A844FC"/>
    <w:rsid w:val="00A85BC2"/>
    <w:rsid w:val="00A85E83"/>
    <w:rsid w:val="00A8685A"/>
    <w:rsid w:val="00A9408F"/>
    <w:rsid w:val="00A94D98"/>
    <w:rsid w:val="00A950C5"/>
    <w:rsid w:val="00A95F0A"/>
    <w:rsid w:val="00A966C4"/>
    <w:rsid w:val="00A97602"/>
    <w:rsid w:val="00AA0D80"/>
    <w:rsid w:val="00AA4497"/>
    <w:rsid w:val="00AA7AD7"/>
    <w:rsid w:val="00AA7F26"/>
    <w:rsid w:val="00AB0197"/>
    <w:rsid w:val="00AB0A33"/>
    <w:rsid w:val="00AB35A1"/>
    <w:rsid w:val="00AB4B94"/>
    <w:rsid w:val="00AB6A78"/>
    <w:rsid w:val="00AC763D"/>
    <w:rsid w:val="00AC7883"/>
    <w:rsid w:val="00AD212C"/>
    <w:rsid w:val="00AD391E"/>
    <w:rsid w:val="00AD43D0"/>
    <w:rsid w:val="00AD6A2E"/>
    <w:rsid w:val="00AE36A3"/>
    <w:rsid w:val="00AE7E22"/>
    <w:rsid w:val="00AF5E79"/>
    <w:rsid w:val="00B0544A"/>
    <w:rsid w:val="00B1098D"/>
    <w:rsid w:val="00B13BD4"/>
    <w:rsid w:val="00B14C25"/>
    <w:rsid w:val="00B15C57"/>
    <w:rsid w:val="00B17FC7"/>
    <w:rsid w:val="00B22B2F"/>
    <w:rsid w:val="00B24248"/>
    <w:rsid w:val="00B250A7"/>
    <w:rsid w:val="00B25348"/>
    <w:rsid w:val="00B25602"/>
    <w:rsid w:val="00B25D85"/>
    <w:rsid w:val="00B261AE"/>
    <w:rsid w:val="00B30F5C"/>
    <w:rsid w:val="00B34782"/>
    <w:rsid w:val="00B36222"/>
    <w:rsid w:val="00B36CC0"/>
    <w:rsid w:val="00B3728A"/>
    <w:rsid w:val="00B41313"/>
    <w:rsid w:val="00B44026"/>
    <w:rsid w:val="00B46C28"/>
    <w:rsid w:val="00B47D87"/>
    <w:rsid w:val="00B47DB9"/>
    <w:rsid w:val="00B52604"/>
    <w:rsid w:val="00B52CF8"/>
    <w:rsid w:val="00B533D9"/>
    <w:rsid w:val="00B53CDB"/>
    <w:rsid w:val="00B55DE3"/>
    <w:rsid w:val="00B6078A"/>
    <w:rsid w:val="00B62973"/>
    <w:rsid w:val="00B64839"/>
    <w:rsid w:val="00B649F0"/>
    <w:rsid w:val="00B71D5C"/>
    <w:rsid w:val="00B72609"/>
    <w:rsid w:val="00B75B67"/>
    <w:rsid w:val="00B81E7D"/>
    <w:rsid w:val="00B85EA0"/>
    <w:rsid w:val="00B9093C"/>
    <w:rsid w:val="00B93EC3"/>
    <w:rsid w:val="00B94906"/>
    <w:rsid w:val="00B96BC1"/>
    <w:rsid w:val="00B96F77"/>
    <w:rsid w:val="00BA04DC"/>
    <w:rsid w:val="00BA09ED"/>
    <w:rsid w:val="00BA1B77"/>
    <w:rsid w:val="00BA69A6"/>
    <w:rsid w:val="00BA6E73"/>
    <w:rsid w:val="00BB00B9"/>
    <w:rsid w:val="00BB040C"/>
    <w:rsid w:val="00BB25FB"/>
    <w:rsid w:val="00BB3957"/>
    <w:rsid w:val="00BB4391"/>
    <w:rsid w:val="00BB68B5"/>
    <w:rsid w:val="00BB6F46"/>
    <w:rsid w:val="00BC0450"/>
    <w:rsid w:val="00BC6B39"/>
    <w:rsid w:val="00BC7F15"/>
    <w:rsid w:val="00BC7FDE"/>
    <w:rsid w:val="00BD01B3"/>
    <w:rsid w:val="00BD0D8F"/>
    <w:rsid w:val="00BD5933"/>
    <w:rsid w:val="00BD73D3"/>
    <w:rsid w:val="00BF1916"/>
    <w:rsid w:val="00BF363C"/>
    <w:rsid w:val="00BF37F4"/>
    <w:rsid w:val="00BF50CA"/>
    <w:rsid w:val="00C01D91"/>
    <w:rsid w:val="00C0309C"/>
    <w:rsid w:val="00C052BE"/>
    <w:rsid w:val="00C05AA0"/>
    <w:rsid w:val="00C060F7"/>
    <w:rsid w:val="00C076C9"/>
    <w:rsid w:val="00C07F80"/>
    <w:rsid w:val="00C173AD"/>
    <w:rsid w:val="00C1793B"/>
    <w:rsid w:val="00C24EC7"/>
    <w:rsid w:val="00C2549F"/>
    <w:rsid w:val="00C25EBC"/>
    <w:rsid w:val="00C27DF0"/>
    <w:rsid w:val="00C3004E"/>
    <w:rsid w:val="00C306BC"/>
    <w:rsid w:val="00C31266"/>
    <w:rsid w:val="00C32193"/>
    <w:rsid w:val="00C3313C"/>
    <w:rsid w:val="00C336C2"/>
    <w:rsid w:val="00C347C3"/>
    <w:rsid w:val="00C35A55"/>
    <w:rsid w:val="00C3657C"/>
    <w:rsid w:val="00C373D2"/>
    <w:rsid w:val="00C400E8"/>
    <w:rsid w:val="00C4015F"/>
    <w:rsid w:val="00C4173D"/>
    <w:rsid w:val="00C4313B"/>
    <w:rsid w:val="00C463D3"/>
    <w:rsid w:val="00C50987"/>
    <w:rsid w:val="00C50F2B"/>
    <w:rsid w:val="00C52EEC"/>
    <w:rsid w:val="00C53ABD"/>
    <w:rsid w:val="00C541DE"/>
    <w:rsid w:val="00C54558"/>
    <w:rsid w:val="00C610A3"/>
    <w:rsid w:val="00C62135"/>
    <w:rsid w:val="00C62A2F"/>
    <w:rsid w:val="00C62EAE"/>
    <w:rsid w:val="00C64D38"/>
    <w:rsid w:val="00C65009"/>
    <w:rsid w:val="00C65240"/>
    <w:rsid w:val="00C6542A"/>
    <w:rsid w:val="00C67340"/>
    <w:rsid w:val="00C67725"/>
    <w:rsid w:val="00C71AE5"/>
    <w:rsid w:val="00C741FA"/>
    <w:rsid w:val="00C74EB4"/>
    <w:rsid w:val="00C750A1"/>
    <w:rsid w:val="00C76E01"/>
    <w:rsid w:val="00C77F2A"/>
    <w:rsid w:val="00C875D7"/>
    <w:rsid w:val="00C91249"/>
    <w:rsid w:val="00C91AF5"/>
    <w:rsid w:val="00C92F7C"/>
    <w:rsid w:val="00C937C4"/>
    <w:rsid w:val="00C94ECA"/>
    <w:rsid w:val="00C959C0"/>
    <w:rsid w:val="00C977D0"/>
    <w:rsid w:val="00CA0CEC"/>
    <w:rsid w:val="00CA3455"/>
    <w:rsid w:val="00CA7B16"/>
    <w:rsid w:val="00CB04C5"/>
    <w:rsid w:val="00CB1234"/>
    <w:rsid w:val="00CB22D3"/>
    <w:rsid w:val="00CB5388"/>
    <w:rsid w:val="00CB656D"/>
    <w:rsid w:val="00CB7A62"/>
    <w:rsid w:val="00CC0A4C"/>
    <w:rsid w:val="00CC0E88"/>
    <w:rsid w:val="00CC23AE"/>
    <w:rsid w:val="00CC291F"/>
    <w:rsid w:val="00CC5411"/>
    <w:rsid w:val="00CC5958"/>
    <w:rsid w:val="00CC6F84"/>
    <w:rsid w:val="00CD1324"/>
    <w:rsid w:val="00CD1A64"/>
    <w:rsid w:val="00CD225E"/>
    <w:rsid w:val="00CD4E17"/>
    <w:rsid w:val="00CD50A9"/>
    <w:rsid w:val="00CD73E3"/>
    <w:rsid w:val="00CD7440"/>
    <w:rsid w:val="00CE3CF0"/>
    <w:rsid w:val="00CE58B0"/>
    <w:rsid w:val="00CE62E1"/>
    <w:rsid w:val="00CF18F6"/>
    <w:rsid w:val="00CF372F"/>
    <w:rsid w:val="00CF4BCE"/>
    <w:rsid w:val="00CF6C62"/>
    <w:rsid w:val="00D001F7"/>
    <w:rsid w:val="00D004D8"/>
    <w:rsid w:val="00D0170C"/>
    <w:rsid w:val="00D01C57"/>
    <w:rsid w:val="00D02426"/>
    <w:rsid w:val="00D04900"/>
    <w:rsid w:val="00D065EB"/>
    <w:rsid w:val="00D06D94"/>
    <w:rsid w:val="00D10A3F"/>
    <w:rsid w:val="00D1149C"/>
    <w:rsid w:val="00D12AC9"/>
    <w:rsid w:val="00D14CCC"/>
    <w:rsid w:val="00D15F77"/>
    <w:rsid w:val="00D161F5"/>
    <w:rsid w:val="00D20F4A"/>
    <w:rsid w:val="00D22745"/>
    <w:rsid w:val="00D25E85"/>
    <w:rsid w:val="00D273A9"/>
    <w:rsid w:val="00D3072A"/>
    <w:rsid w:val="00D342D3"/>
    <w:rsid w:val="00D35F8A"/>
    <w:rsid w:val="00D3663E"/>
    <w:rsid w:val="00D36B5F"/>
    <w:rsid w:val="00D36F9C"/>
    <w:rsid w:val="00D422B3"/>
    <w:rsid w:val="00D43305"/>
    <w:rsid w:val="00D43FF2"/>
    <w:rsid w:val="00D4584D"/>
    <w:rsid w:val="00D47EFA"/>
    <w:rsid w:val="00D50C7C"/>
    <w:rsid w:val="00D52871"/>
    <w:rsid w:val="00D5361F"/>
    <w:rsid w:val="00D54378"/>
    <w:rsid w:val="00D54C54"/>
    <w:rsid w:val="00D54FDD"/>
    <w:rsid w:val="00D56916"/>
    <w:rsid w:val="00D572FE"/>
    <w:rsid w:val="00D57591"/>
    <w:rsid w:val="00D613D3"/>
    <w:rsid w:val="00D61F86"/>
    <w:rsid w:val="00D62797"/>
    <w:rsid w:val="00D65DF1"/>
    <w:rsid w:val="00D65F73"/>
    <w:rsid w:val="00D67149"/>
    <w:rsid w:val="00D71138"/>
    <w:rsid w:val="00D719DC"/>
    <w:rsid w:val="00D71DC0"/>
    <w:rsid w:val="00D73B44"/>
    <w:rsid w:val="00D740FC"/>
    <w:rsid w:val="00D74F74"/>
    <w:rsid w:val="00D77F90"/>
    <w:rsid w:val="00D82853"/>
    <w:rsid w:val="00D83BE4"/>
    <w:rsid w:val="00D83F68"/>
    <w:rsid w:val="00D86FA0"/>
    <w:rsid w:val="00D9044D"/>
    <w:rsid w:val="00D92543"/>
    <w:rsid w:val="00D929DA"/>
    <w:rsid w:val="00D92D09"/>
    <w:rsid w:val="00D93142"/>
    <w:rsid w:val="00D9410B"/>
    <w:rsid w:val="00DA01ED"/>
    <w:rsid w:val="00DA0C12"/>
    <w:rsid w:val="00DA5258"/>
    <w:rsid w:val="00DA6012"/>
    <w:rsid w:val="00DA762F"/>
    <w:rsid w:val="00DA7869"/>
    <w:rsid w:val="00DB2BC8"/>
    <w:rsid w:val="00DB3B5D"/>
    <w:rsid w:val="00DB423F"/>
    <w:rsid w:val="00DB60E3"/>
    <w:rsid w:val="00DB6A12"/>
    <w:rsid w:val="00DC1508"/>
    <w:rsid w:val="00DC17EC"/>
    <w:rsid w:val="00DC18C9"/>
    <w:rsid w:val="00DC3B30"/>
    <w:rsid w:val="00DC50AC"/>
    <w:rsid w:val="00DC55E1"/>
    <w:rsid w:val="00DD1366"/>
    <w:rsid w:val="00DD13EE"/>
    <w:rsid w:val="00DD1678"/>
    <w:rsid w:val="00DD62C2"/>
    <w:rsid w:val="00DD7E0F"/>
    <w:rsid w:val="00DE08D3"/>
    <w:rsid w:val="00DE0912"/>
    <w:rsid w:val="00DE1019"/>
    <w:rsid w:val="00DE212E"/>
    <w:rsid w:val="00DE286E"/>
    <w:rsid w:val="00DE2C77"/>
    <w:rsid w:val="00DE308E"/>
    <w:rsid w:val="00DE3463"/>
    <w:rsid w:val="00DE41C0"/>
    <w:rsid w:val="00DE6176"/>
    <w:rsid w:val="00DF15B4"/>
    <w:rsid w:val="00DF1D97"/>
    <w:rsid w:val="00DF2BCE"/>
    <w:rsid w:val="00DF4651"/>
    <w:rsid w:val="00DF5FD9"/>
    <w:rsid w:val="00DF729A"/>
    <w:rsid w:val="00E00F7C"/>
    <w:rsid w:val="00E0158E"/>
    <w:rsid w:val="00E01E60"/>
    <w:rsid w:val="00E01FBA"/>
    <w:rsid w:val="00E05E05"/>
    <w:rsid w:val="00E06AAD"/>
    <w:rsid w:val="00E07C89"/>
    <w:rsid w:val="00E10A1B"/>
    <w:rsid w:val="00E200DD"/>
    <w:rsid w:val="00E20451"/>
    <w:rsid w:val="00E20B64"/>
    <w:rsid w:val="00E213E9"/>
    <w:rsid w:val="00E23649"/>
    <w:rsid w:val="00E23FB4"/>
    <w:rsid w:val="00E26B64"/>
    <w:rsid w:val="00E27070"/>
    <w:rsid w:val="00E3054D"/>
    <w:rsid w:val="00E31AA7"/>
    <w:rsid w:val="00E327A7"/>
    <w:rsid w:val="00E33B7B"/>
    <w:rsid w:val="00E3513F"/>
    <w:rsid w:val="00E43203"/>
    <w:rsid w:val="00E4385F"/>
    <w:rsid w:val="00E53FF0"/>
    <w:rsid w:val="00E54322"/>
    <w:rsid w:val="00E55D46"/>
    <w:rsid w:val="00E56737"/>
    <w:rsid w:val="00E579D5"/>
    <w:rsid w:val="00E57B76"/>
    <w:rsid w:val="00E57EB9"/>
    <w:rsid w:val="00E6000F"/>
    <w:rsid w:val="00E61774"/>
    <w:rsid w:val="00E65267"/>
    <w:rsid w:val="00E6534A"/>
    <w:rsid w:val="00E712D6"/>
    <w:rsid w:val="00E7362B"/>
    <w:rsid w:val="00E74383"/>
    <w:rsid w:val="00E74E08"/>
    <w:rsid w:val="00E7565B"/>
    <w:rsid w:val="00E768A9"/>
    <w:rsid w:val="00E778E4"/>
    <w:rsid w:val="00E8015A"/>
    <w:rsid w:val="00E82222"/>
    <w:rsid w:val="00E83056"/>
    <w:rsid w:val="00E84D70"/>
    <w:rsid w:val="00E87999"/>
    <w:rsid w:val="00E90049"/>
    <w:rsid w:val="00E92B07"/>
    <w:rsid w:val="00E93D8B"/>
    <w:rsid w:val="00E94493"/>
    <w:rsid w:val="00E94CBB"/>
    <w:rsid w:val="00E96DAE"/>
    <w:rsid w:val="00EA168D"/>
    <w:rsid w:val="00EA56B9"/>
    <w:rsid w:val="00EA5B6A"/>
    <w:rsid w:val="00EA618E"/>
    <w:rsid w:val="00EA773C"/>
    <w:rsid w:val="00EB0CAE"/>
    <w:rsid w:val="00EB31AE"/>
    <w:rsid w:val="00EB3CE9"/>
    <w:rsid w:val="00EB4AB4"/>
    <w:rsid w:val="00EC0911"/>
    <w:rsid w:val="00EC0F18"/>
    <w:rsid w:val="00EC21C0"/>
    <w:rsid w:val="00EC64F5"/>
    <w:rsid w:val="00EC66B6"/>
    <w:rsid w:val="00ED0822"/>
    <w:rsid w:val="00ED1631"/>
    <w:rsid w:val="00ED2184"/>
    <w:rsid w:val="00ED566E"/>
    <w:rsid w:val="00ED73B6"/>
    <w:rsid w:val="00EE0055"/>
    <w:rsid w:val="00EE22A2"/>
    <w:rsid w:val="00EE2A30"/>
    <w:rsid w:val="00EE329E"/>
    <w:rsid w:val="00EE3906"/>
    <w:rsid w:val="00EE4061"/>
    <w:rsid w:val="00EE62A7"/>
    <w:rsid w:val="00EF03A4"/>
    <w:rsid w:val="00EF0E1D"/>
    <w:rsid w:val="00EF159F"/>
    <w:rsid w:val="00EF33D0"/>
    <w:rsid w:val="00EF3EF7"/>
    <w:rsid w:val="00EF6CF0"/>
    <w:rsid w:val="00EF71AF"/>
    <w:rsid w:val="00F019E6"/>
    <w:rsid w:val="00F01E2D"/>
    <w:rsid w:val="00F068F1"/>
    <w:rsid w:val="00F072FE"/>
    <w:rsid w:val="00F07854"/>
    <w:rsid w:val="00F10E3A"/>
    <w:rsid w:val="00F11132"/>
    <w:rsid w:val="00F111A5"/>
    <w:rsid w:val="00F15CD6"/>
    <w:rsid w:val="00F17021"/>
    <w:rsid w:val="00F171DF"/>
    <w:rsid w:val="00F178A7"/>
    <w:rsid w:val="00F214AA"/>
    <w:rsid w:val="00F216F9"/>
    <w:rsid w:val="00F22E6B"/>
    <w:rsid w:val="00F263DE"/>
    <w:rsid w:val="00F30864"/>
    <w:rsid w:val="00F31978"/>
    <w:rsid w:val="00F37D80"/>
    <w:rsid w:val="00F432D3"/>
    <w:rsid w:val="00F46D76"/>
    <w:rsid w:val="00F47A44"/>
    <w:rsid w:val="00F50DFC"/>
    <w:rsid w:val="00F51271"/>
    <w:rsid w:val="00F51B9F"/>
    <w:rsid w:val="00F53448"/>
    <w:rsid w:val="00F548D1"/>
    <w:rsid w:val="00F55A51"/>
    <w:rsid w:val="00F5615E"/>
    <w:rsid w:val="00F57F65"/>
    <w:rsid w:val="00F63976"/>
    <w:rsid w:val="00F66F3D"/>
    <w:rsid w:val="00F6772F"/>
    <w:rsid w:val="00F70746"/>
    <w:rsid w:val="00F7293F"/>
    <w:rsid w:val="00F745B9"/>
    <w:rsid w:val="00F7586F"/>
    <w:rsid w:val="00F802F8"/>
    <w:rsid w:val="00F860FC"/>
    <w:rsid w:val="00F863B1"/>
    <w:rsid w:val="00F8649C"/>
    <w:rsid w:val="00F86921"/>
    <w:rsid w:val="00F87657"/>
    <w:rsid w:val="00F87B04"/>
    <w:rsid w:val="00F90724"/>
    <w:rsid w:val="00F9117D"/>
    <w:rsid w:val="00F91489"/>
    <w:rsid w:val="00F92258"/>
    <w:rsid w:val="00F94E45"/>
    <w:rsid w:val="00F95036"/>
    <w:rsid w:val="00F96B0D"/>
    <w:rsid w:val="00F97054"/>
    <w:rsid w:val="00FA17D7"/>
    <w:rsid w:val="00FA56D1"/>
    <w:rsid w:val="00FA770F"/>
    <w:rsid w:val="00FB4B12"/>
    <w:rsid w:val="00FB5021"/>
    <w:rsid w:val="00FB62CC"/>
    <w:rsid w:val="00FB7271"/>
    <w:rsid w:val="00FC0603"/>
    <w:rsid w:val="00FC07D7"/>
    <w:rsid w:val="00FC2E02"/>
    <w:rsid w:val="00FC713E"/>
    <w:rsid w:val="00FC7A9E"/>
    <w:rsid w:val="00FD08DD"/>
    <w:rsid w:val="00FD0A96"/>
    <w:rsid w:val="00FD2B2C"/>
    <w:rsid w:val="00FD400B"/>
    <w:rsid w:val="00FD6989"/>
    <w:rsid w:val="00FD7D35"/>
    <w:rsid w:val="00FE2571"/>
    <w:rsid w:val="00FE360F"/>
    <w:rsid w:val="00FE3F54"/>
    <w:rsid w:val="00FE6477"/>
    <w:rsid w:val="00FE7087"/>
    <w:rsid w:val="00FF1AD2"/>
    <w:rsid w:val="00FF4461"/>
    <w:rsid w:val="00FF652E"/>
    <w:rsid w:val="00FF7BB3"/>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2160A"/>
  <w15:docId w15:val="{BCCFB05F-3C71-4522-A5A7-94151720C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12D"/>
  </w:style>
  <w:style w:type="paragraph" w:styleId="Heading2">
    <w:name w:val="heading 2"/>
    <w:aliases w:val="Second subtitle,Char,Heading 21"/>
    <w:basedOn w:val="Normal"/>
    <w:next w:val="Normal"/>
    <w:link w:val="Heading2Char"/>
    <w:unhideWhenUsed/>
    <w:qFormat/>
    <w:rsid w:val="00620146"/>
    <w:pPr>
      <w:keepNext/>
      <w:numPr>
        <w:numId w:val="4"/>
      </w:numPr>
      <w:tabs>
        <w:tab w:val="num" w:pos="576"/>
      </w:tabs>
      <w:suppressAutoHyphens/>
      <w:spacing w:before="240" w:after="60" w:line="240" w:lineRule="auto"/>
      <w:ind w:left="576" w:hanging="576"/>
      <w:outlineLvl w:val="1"/>
    </w:pPr>
    <w:rPr>
      <w:rFonts w:ascii="Times New Roman" w:eastAsia="Times New Roman" w:hAnsi="Times New Roman" w:cs="Arial"/>
      <w:b/>
      <w:bCs/>
      <w:iCs/>
      <w:color w:val="000000"/>
      <w:kern w:val="0"/>
      <w:sz w:val="28"/>
      <w:szCs w:val="28"/>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Heading 21 Char"/>
    <w:basedOn w:val="DefaultParagraphFont"/>
    <w:link w:val="Heading2"/>
    <w:rsid w:val="00620146"/>
    <w:rPr>
      <w:rFonts w:ascii="Times New Roman" w:eastAsia="Times New Roman" w:hAnsi="Times New Roman" w:cs="Arial"/>
      <w:b/>
      <w:bCs/>
      <w:iCs/>
      <w:color w:val="000000"/>
      <w:kern w:val="0"/>
      <w:sz w:val="28"/>
      <w:szCs w:val="28"/>
      <w:lang w:eastAsia="ar-SA"/>
      <w14:ligatures w14:val="none"/>
    </w:rPr>
  </w:style>
  <w:style w:type="numbering" w:customStyle="1" w:styleId="Bezsaraksta1">
    <w:name w:val="Bez saraksta1"/>
    <w:next w:val="NoList"/>
    <w:uiPriority w:val="99"/>
    <w:semiHidden/>
    <w:unhideWhenUsed/>
    <w:rsid w:val="00620146"/>
  </w:style>
  <w:style w:type="paragraph" w:styleId="FootnoteText">
    <w:name w:val="footnote text"/>
    <w:basedOn w:val="Normal"/>
    <w:link w:val="FootnoteTextChar"/>
    <w:uiPriority w:val="99"/>
    <w:semiHidden/>
    <w:unhideWhenUsed/>
    <w:rsid w:val="00620146"/>
    <w:pPr>
      <w:spacing w:after="0" w:line="240" w:lineRule="auto"/>
    </w:pPr>
    <w:rPr>
      <w:kern w:val="0"/>
      <w:sz w:val="20"/>
      <w:szCs w:val="20"/>
      <w:lang w:val="en-US"/>
      <w14:ligatures w14:val="none"/>
    </w:rPr>
  </w:style>
  <w:style w:type="character" w:customStyle="1" w:styleId="FootnoteTextChar">
    <w:name w:val="Footnote Text Char"/>
    <w:basedOn w:val="DefaultParagraphFont"/>
    <w:link w:val="FootnoteText"/>
    <w:uiPriority w:val="99"/>
    <w:semiHidden/>
    <w:rsid w:val="00620146"/>
    <w:rPr>
      <w:kern w:val="0"/>
      <w:sz w:val="20"/>
      <w:szCs w:val="20"/>
      <w:lang w:val="en-US"/>
      <w14:ligatures w14:val="none"/>
    </w:rPr>
  </w:style>
  <w:style w:type="character" w:styleId="Hyperlink">
    <w:name w:val="Hyperlink"/>
    <w:unhideWhenUsed/>
    <w:rsid w:val="00620146"/>
    <w:rPr>
      <w:color w:val="000080"/>
      <w:u w:val="singl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semiHidden/>
    <w:unhideWhenUsed/>
    <w:qFormat/>
    <w:rsid w:val="00620146"/>
    <w:rPr>
      <w:vertAlign w:val="superscript"/>
    </w:rPr>
  </w:style>
  <w:style w:type="paragraph" w:customStyle="1" w:styleId="CharCharCharChar">
    <w:name w:val="Char Char Char Char"/>
    <w:aliases w:val="Char2"/>
    <w:basedOn w:val="Normal"/>
    <w:next w:val="Normal"/>
    <w:link w:val="FootnoteReference"/>
    <w:uiPriority w:val="99"/>
    <w:semiHidden/>
    <w:rsid w:val="00620146"/>
    <w:pPr>
      <w:keepNext/>
      <w:keepLines/>
      <w:spacing w:before="120" w:line="240" w:lineRule="exact"/>
      <w:jc w:val="both"/>
      <w:outlineLvl w:val="0"/>
    </w:pPr>
    <w:rPr>
      <w:vertAlign w:val="superscript"/>
    </w:rPr>
  </w:style>
  <w:style w:type="character" w:styleId="UnresolvedMention">
    <w:name w:val="Unresolved Mention"/>
    <w:basedOn w:val="DefaultParagraphFont"/>
    <w:uiPriority w:val="99"/>
    <w:semiHidden/>
    <w:unhideWhenUsed/>
    <w:rsid w:val="00620146"/>
    <w:rPr>
      <w:color w:val="605E5C"/>
      <w:shd w:val="clear" w:color="auto" w:fill="E1DFDD"/>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620146"/>
    <w:pPr>
      <w:ind w:left="720"/>
      <w:contextualSpacing/>
    </w:pPr>
    <w:rPr>
      <w:kern w:val="0"/>
      <w:lang w:val="en-US"/>
      <w14:ligatures w14:val="none"/>
    </w:rPr>
  </w:style>
  <w:style w:type="paragraph" w:styleId="Header">
    <w:name w:val="header"/>
    <w:basedOn w:val="Normal"/>
    <w:link w:val="HeaderChar"/>
    <w:uiPriority w:val="99"/>
    <w:unhideWhenUsed/>
    <w:rsid w:val="00620146"/>
    <w:pPr>
      <w:tabs>
        <w:tab w:val="center" w:pos="4320"/>
        <w:tab w:val="right" w:pos="8640"/>
      </w:tabs>
      <w:spacing w:after="0" w:line="240" w:lineRule="auto"/>
    </w:pPr>
    <w:rPr>
      <w:kern w:val="0"/>
      <w:lang w:val="en-US"/>
      <w14:ligatures w14:val="none"/>
    </w:rPr>
  </w:style>
  <w:style w:type="character" w:customStyle="1" w:styleId="HeaderChar">
    <w:name w:val="Header Char"/>
    <w:basedOn w:val="DefaultParagraphFont"/>
    <w:link w:val="Header"/>
    <w:uiPriority w:val="99"/>
    <w:rsid w:val="00620146"/>
    <w:rPr>
      <w:kern w:val="0"/>
      <w:lang w:val="en-US"/>
      <w14:ligatures w14:val="none"/>
    </w:rPr>
  </w:style>
  <w:style w:type="paragraph" w:styleId="Footer">
    <w:name w:val="footer"/>
    <w:basedOn w:val="Normal"/>
    <w:link w:val="FooterChar"/>
    <w:uiPriority w:val="99"/>
    <w:unhideWhenUsed/>
    <w:rsid w:val="00620146"/>
    <w:pPr>
      <w:tabs>
        <w:tab w:val="center" w:pos="4320"/>
        <w:tab w:val="right" w:pos="8640"/>
      </w:tabs>
      <w:spacing w:after="0" w:line="240" w:lineRule="auto"/>
    </w:pPr>
    <w:rPr>
      <w:kern w:val="0"/>
      <w:lang w:val="en-US"/>
      <w14:ligatures w14:val="none"/>
    </w:rPr>
  </w:style>
  <w:style w:type="character" w:customStyle="1" w:styleId="FooterChar">
    <w:name w:val="Footer Char"/>
    <w:basedOn w:val="DefaultParagraphFont"/>
    <w:link w:val="Footer"/>
    <w:uiPriority w:val="99"/>
    <w:rsid w:val="00620146"/>
    <w:rPr>
      <w:kern w:val="0"/>
      <w:lang w:val="en-US"/>
      <w14:ligatures w14:val="none"/>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620146"/>
    <w:rPr>
      <w:kern w:val="0"/>
      <w:lang w:val="en-US"/>
      <w14:ligatures w14:val="none"/>
    </w:rPr>
  </w:style>
  <w:style w:type="paragraph" w:styleId="PlainText">
    <w:name w:val="Plain Text"/>
    <w:basedOn w:val="Normal"/>
    <w:link w:val="PlainTextChar"/>
    <w:uiPriority w:val="99"/>
    <w:unhideWhenUsed/>
    <w:rsid w:val="007E5F1D"/>
    <w:pPr>
      <w:spacing w:after="0" w:line="240" w:lineRule="auto"/>
    </w:pPr>
    <w:rPr>
      <w:rFonts w:ascii="Consolas" w:hAnsi="Consolas"/>
      <w:kern w:val="0"/>
      <w:sz w:val="21"/>
      <w:szCs w:val="21"/>
      <w:lang w:val="en-US"/>
      <w14:ligatures w14:val="none"/>
    </w:rPr>
  </w:style>
  <w:style w:type="character" w:customStyle="1" w:styleId="PlainTextChar">
    <w:name w:val="Plain Text Char"/>
    <w:basedOn w:val="DefaultParagraphFont"/>
    <w:link w:val="PlainText"/>
    <w:uiPriority w:val="99"/>
    <w:rsid w:val="007E5F1D"/>
    <w:rPr>
      <w:rFonts w:ascii="Consolas" w:hAnsi="Consolas"/>
      <w:kern w:val="0"/>
      <w:sz w:val="21"/>
      <w:szCs w:val="21"/>
      <w:lang w:val="en-US"/>
      <w14:ligatures w14:val="none"/>
    </w:rPr>
  </w:style>
  <w:style w:type="table" w:styleId="TableGrid">
    <w:name w:val="Table Grid"/>
    <w:basedOn w:val="TableNormal"/>
    <w:uiPriority w:val="39"/>
    <w:rsid w:val="00DD1678"/>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Continue3NoSpace">
    <w:name w:val="List Continue 3 NoSpace"/>
    <w:basedOn w:val="ListContinue3"/>
    <w:rsid w:val="00FD08DD"/>
    <w:pPr>
      <w:spacing w:after="0" w:line="270" w:lineRule="atLeast"/>
      <w:ind w:left="2138" w:hanging="720"/>
      <w:contextualSpacing w:val="0"/>
    </w:pPr>
    <w:rPr>
      <w:rFonts w:ascii="Times New Roman" w:eastAsia="Times New Roman" w:hAnsi="Times New Roman" w:cs="Times New Roman"/>
      <w:kern w:val="0"/>
      <w:sz w:val="23"/>
      <w:szCs w:val="20"/>
      <w:lang w:val="en-GB" w:eastAsia="da-DK"/>
      <w14:ligatures w14:val="none"/>
    </w:rPr>
  </w:style>
  <w:style w:type="paragraph" w:styleId="ListContinue3">
    <w:name w:val="List Continue 3"/>
    <w:basedOn w:val="Normal"/>
    <w:uiPriority w:val="99"/>
    <w:semiHidden/>
    <w:unhideWhenUsed/>
    <w:rsid w:val="00FD08DD"/>
    <w:pPr>
      <w:spacing w:after="120"/>
      <w:ind w:left="849"/>
      <w:contextualSpacing/>
    </w:pPr>
  </w:style>
  <w:style w:type="character" w:customStyle="1" w:styleId="contentpasted0">
    <w:name w:val="contentpasted0"/>
    <w:basedOn w:val="DefaultParagraphFont"/>
    <w:rsid w:val="00993AA6"/>
  </w:style>
  <w:style w:type="paragraph" w:customStyle="1" w:styleId="Nodala1">
    <w:name w:val="Nodala 1"/>
    <w:basedOn w:val="Normal"/>
    <w:qFormat/>
    <w:rsid w:val="00991357"/>
    <w:pPr>
      <w:numPr>
        <w:numId w:val="7"/>
      </w:numPr>
      <w:shd w:val="clear" w:color="auto" w:fill="D9D9D9" w:themeFill="background1" w:themeFillShade="D9"/>
      <w:suppressAutoHyphens/>
      <w:spacing w:before="120" w:after="120" w:line="240" w:lineRule="auto"/>
      <w:jc w:val="center"/>
    </w:pPr>
    <w:rPr>
      <w:rFonts w:ascii="Times New Roman" w:eastAsia="Calibri" w:hAnsi="Times New Roman" w:cs="Times New Roman"/>
      <w:b/>
      <w:kern w:val="0"/>
      <w:sz w:val="24"/>
      <w:szCs w:val="24"/>
      <w:lang w:eastAsia="ar-SA"/>
      <w14:ligatures w14:val="none"/>
    </w:rPr>
  </w:style>
  <w:style w:type="character" w:customStyle="1" w:styleId="Nodala11Char">
    <w:name w:val="Nodala 1.1 Char"/>
    <w:basedOn w:val="DefaultParagraphFont"/>
    <w:link w:val="Nodala11"/>
    <w:locked/>
    <w:rsid w:val="00991357"/>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
    <w:name w:val="Nodala 1.1"/>
    <w:basedOn w:val="Normal"/>
    <w:link w:val="Nodala11Char"/>
    <w:qFormat/>
    <w:rsid w:val="00991357"/>
    <w:pPr>
      <w:numPr>
        <w:ilvl w:val="1"/>
        <w:numId w:val="7"/>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991357"/>
    <w:pPr>
      <w:numPr>
        <w:ilvl w:val="2"/>
        <w:numId w:val="7"/>
      </w:numPr>
      <w:spacing w:after="0" w:line="240" w:lineRule="auto"/>
      <w:contextualSpacing w:val="0"/>
      <w:jc w:val="both"/>
    </w:pPr>
    <w:rPr>
      <w:rFonts w:ascii="Times New Roman" w:hAnsi="Times New Roman" w:cs="Times New Roman"/>
      <w:sz w:val="24"/>
      <w:szCs w:val="24"/>
      <w:lang w:val="lv-LV" w:eastAsia="ar-SA"/>
    </w:rPr>
  </w:style>
  <w:style w:type="paragraph" w:customStyle="1" w:styleId="Nodala1111">
    <w:name w:val="Nodala 1.1.1.1"/>
    <w:basedOn w:val="Nodala111"/>
    <w:qFormat/>
    <w:rsid w:val="00991357"/>
    <w:pPr>
      <w:numPr>
        <w:ilvl w:val="3"/>
      </w:numPr>
      <w:spacing w:before="60" w:after="60"/>
    </w:pPr>
  </w:style>
  <w:style w:type="paragraph" w:styleId="List">
    <w:name w:val="List"/>
    <w:basedOn w:val="Normal"/>
    <w:uiPriority w:val="99"/>
    <w:unhideWhenUsed/>
    <w:rsid w:val="00081C30"/>
    <w:pPr>
      <w:spacing w:after="0" w:line="240" w:lineRule="auto"/>
      <w:ind w:left="283" w:hanging="283"/>
      <w:contextualSpacing/>
    </w:pPr>
    <w:rPr>
      <w:rFonts w:ascii="Times New Roman" w:eastAsia="Times New Roman" w:hAnsi="Times New Roman" w:cs="Times New Roman"/>
      <w:kern w:val="0"/>
      <w:sz w:val="24"/>
      <w:szCs w:val="24"/>
      <w14:ligatures w14:val="none"/>
    </w:rPr>
  </w:style>
  <w:style w:type="paragraph" w:styleId="EndnoteText">
    <w:name w:val="endnote text"/>
    <w:basedOn w:val="Normal"/>
    <w:link w:val="EndnoteTextChar"/>
    <w:uiPriority w:val="99"/>
    <w:semiHidden/>
    <w:unhideWhenUsed/>
    <w:rsid w:val="00C33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336C2"/>
    <w:rPr>
      <w:sz w:val="20"/>
      <w:szCs w:val="20"/>
    </w:rPr>
  </w:style>
  <w:style w:type="character" w:styleId="EndnoteReference">
    <w:name w:val="endnote reference"/>
    <w:basedOn w:val="DefaultParagraphFont"/>
    <w:uiPriority w:val="99"/>
    <w:semiHidden/>
    <w:unhideWhenUsed/>
    <w:rsid w:val="00C336C2"/>
    <w:rPr>
      <w:vertAlign w:val="superscript"/>
    </w:rPr>
  </w:style>
  <w:style w:type="character" w:styleId="CommentReference">
    <w:name w:val="annotation reference"/>
    <w:basedOn w:val="DefaultParagraphFont"/>
    <w:uiPriority w:val="99"/>
    <w:semiHidden/>
    <w:unhideWhenUsed/>
    <w:rsid w:val="005315D4"/>
    <w:rPr>
      <w:sz w:val="16"/>
      <w:szCs w:val="16"/>
    </w:rPr>
  </w:style>
  <w:style w:type="paragraph" w:styleId="CommentText">
    <w:name w:val="annotation text"/>
    <w:basedOn w:val="Normal"/>
    <w:link w:val="CommentTextChar"/>
    <w:uiPriority w:val="99"/>
    <w:unhideWhenUsed/>
    <w:rsid w:val="005315D4"/>
    <w:pPr>
      <w:spacing w:line="240" w:lineRule="auto"/>
    </w:pPr>
    <w:rPr>
      <w:sz w:val="20"/>
      <w:szCs w:val="20"/>
    </w:rPr>
  </w:style>
  <w:style w:type="character" w:customStyle="1" w:styleId="CommentTextChar">
    <w:name w:val="Comment Text Char"/>
    <w:basedOn w:val="DefaultParagraphFont"/>
    <w:link w:val="CommentText"/>
    <w:uiPriority w:val="99"/>
    <w:rsid w:val="005315D4"/>
    <w:rPr>
      <w:sz w:val="20"/>
      <w:szCs w:val="20"/>
    </w:rPr>
  </w:style>
  <w:style w:type="paragraph" w:styleId="CommentSubject">
    <w:name w:val="annotation subject"/>
    <w:basedOn w:val="CommentText"/>
    <w:next w:val="CommentText"/>
    <w:link w:val="CommentSubjectChar"/>
    <w:uiPriority w:val="99"/>
    <w:semiHidden/>
    <w:unhideWhenUsed/>
    <w:rsid w:val="005315D4"/>
    <w:rPr>
      <w:b/>
      <w:bCs/>
    </w:rPr>
  </w:style>
  <w:style w:type="character" w:customStyle="1" w:styleId="CommentSubjectChar">
    <w:name w:val="Comment Subject Char"/>
    <w:basedOn w:val="CommentTextChar"/>
    <w:link w:val="CommentSubject"/>
    <w:uiPriority w:val="99"/>
    <w:semiHidden/>
    <w:rsid w:val="005315D4"/>
    <w:rPr>
      <w:b/>
      <w:bCs/>
      <w:sz w:val="20"/>
      <w:szCs w:val="20"/>
    </w:rPr>
  </w:style>
  <w:style w:type="table" w:customStyle="1" w:styleId="Reatabula1">
    <w:name w:val="Režģa tabula1"/>
    <w:basedOn w:val="TableNormal"/>
    <w:next w:val="TableGrid"/>
    <w:uiPriority w:val="99"/>
    <w:rsid w:val="005E10CD"/>
    <w:pPr>
      <w:spacing w:after="0" w:line="240" w:lineRule="auto"/>
    </w:pPr>
    <w:rPr>
      <w:rFonts w:ascii="Calibri" w:eastAsia="Calibri" w:hAnsi="Calibri"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HangingNoSpace">
    <w:name w:val="List Hanging NoSpace"/>
    <w:basedOn w:val="Normal"/>
    <w:rsid w:val="00E94493"/>
    <w:pPr>
      <w:tabs>
        <w:tab w:val="num" w:pos="720"/>
      </w:tabs>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paragraph">
    <w:name w:val="paragraph"/>
    <w:basedOn w:val="Normal"/>
    <w:rsid w:val="0078027C"/>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normaltextrun">
    <w:name w:val="normaltextrun"/>
    <w:basedOn w:val="DefaultParagraphFont"/>
    <w:rsid w:val="0078027C"/>
  </w:style>
  <w:style w:type="character" w:customStyle="1" w:styleId="eop">
    <w:name w:val="eop"/>
    <w:basedOn w:val="DefaultParagraphFont"/>
    <w:rsid w:val="0078027C"/>
  </w:style>
  <w:style w:type="paragraph" w:styleId="NormalWeb">
    <w:name w:val="Normal (Web)"/>
    <w:basedOn w:val="Normal"/>
    <w:uiPriority w:val="99"/>
    <w:unhideWhenUsed/>
    <w:rsid w:val="007729B4"/>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1Lgumam">
    <w:name w:val="1.Līgumam"/>
    <w:basedOn w:val="Normal"/>
    <w:qFormat/>
    <w:rsid w:val="00057F22"/>
    <w:pPr>
      <w:numPr>
        <w:ilvl w:val="2"/>
        <w:numId w:val="22"/>
      </w:numPr>
      <w:spacing w:before="240" w:after="0" w:line="240" w:lineRule="auto"/>
      <w:jc w:val="center"/>
    </w:pPr>
    <w:rPr>
      <w:rFonts w:ascii="Times New Roman" w:eastAsia="Times New Roman" w:hAnsi="Times New Roman" w:cs="Times New Roman"/>
      <w:b/>
      <w:kern w:val="0"/>
      <w:sz w:val="20"/>
      <w:szCs w:val="24"/>
      <w:lang w:val="x-none" w:eastAsia="x-none"/>
      <w14:ligatures w14:val="none"/>
    </w:rPr>
  </w:style>
  <w:style w:type="paragraph" w:customStyle="1" w:styleId="1lgumam0">
    <w:name w:val="1.līgumam"/>
    <w:basedOn w:val="Normal"/>
    <w:qFormat/>
    <w:rsid w:val="00057F22"/>
    <w:pPr>
      <w:numPr>
        <w:ilvl w:val="3"/>
        <w:numId w:val="22"/>
      </w:numPr>
      <w:tabs>
        <w:tab w:val="num" w:pos="360"/>
      </w:tabs>
      <w:spacing w:after="0" w:line="240" w:lineRule="auto"/>
      <w:ind w:left="2410" w:hanging="992"/>
      <w:jc w:val="both"/>
    </w:pPr>
    <w:rPr>
      <w:rFonts w:ascii="Times New Roman" w:eastAsia="Calibri" w:hAnsi="Times New Roman" w:cs="Times New Roman"/>
      <w:kern w:val="0"/>
      <w:sz w:val="24"/>
      <w:szCs w:val="24"/>
      <w:lang w:val="x-none"/>
      <w14:ligatures w14:val="none"/>
    </w:rPr>
  </w:style>
  <w:style w:type="character" w:customStyle="1" w:styleId="Noklusjumarindkopasfonts1">
    <w:name w:val="Noklusējuma rindkopas fonts1"/>
    <w:rsid w:val="00304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96150">
      <w:bodyDiv w:val="1"/>
      <w:marLeft w:val="0"/>
      <w:marRight w:val="0"/>
      <w:marTop w:val="0"/>
      <w:marBottom w:val="0"/>
      <w:divBdr>
        <w:top w:val="none" w:sz="0" w:space="0" w:color="auto"/>
        <w:left w:val="none" w:sz="0" w:space="0" w:color="auto"/>
        <w:bottom w:val="none" w:sz="0" w:space="0" w:color="auto"/>
        <w:right w:val="none" w:sz="0" w:space="0" w:color="auto"/>
      </w:divBdr>
    </w:div>
    <w:div w:id="407507786">
      <w:bodyDiv w:val="1"/>
      <w:marLeft w:val="0"/>
      <w:marRight w:val="0"/>
      <w:marTop w:val="0"/>
      <w:marBottom w:val="0"/>
      <w:divBdr>
        <w:top w:val="none" w:sz="0" w:space="0" w:color="auto"/>
        <w:left w:val="none" w:sz="0" w:space="0" w:color="auto"/>
        <w:bottom w:val="none" w:sz="0" w:space="0" w:color="auto"/>
        <w:right w:val="none" w:sz="0" w:space="0" w:color="auto"/>
      </w:divBdr>
    </w:div>
    <w:div w:id="551430734">
      <w:bodyDiv w:val="1"/>
      <w:marLeft w:val="0"/>
      <w:marRight w:val="0"/>
      <w:marTop w:val="0"/>
      <w:marBottom w:val="0"/>
      <w:divBdr>
        <w:top w:val="none" w:sz="0" w:space="0" w:color="auto"/>
        <w:left w:val="none" w:sz="0" w:space="0" w:color="auto"/>
        <w:bottom w:val="none" w:sz="0" w:space="0" w:color="auto"/>
        <w:right w:val="none" w:sz="0" w:space="0" w:color="auto"/>
      </w:divBdr>
    </w:div>
    <w:div w:id="830408715">
      <w:bodyDiv w:val="1"/>
      <w:marLeft w:val="0"/>
      <w:marRight w:val="0"/>
      <w:marTop w:val="0"/>
      <w:marBottom w:val="0"/>
      <w:divBdr>
        <w:top w:val="none" w:sz="0" w:space="0" w:color="auto"/>
        <w:left w:val="none" w:sz="0" w:space="0" w:color="auto"/>
        <w:bottom w:val="none" w:sz="0" w:space="0" w:color="auto"/>
        <w:right w:val="none" w:sz="0" w:space="0" w:color="auto"/>
      </w:divBdr>
    </w:div>
    <w:div w:id="900292655">
      <w:bodyDiv w:val="1"/>
      <w:marLeft w:val="0"/>
      <w:marRight w:val="0"/>
      <w:marTop w:val="0"/>
      <w:marBottom w:val="0"/>
      <w:divBdr>
        <w:top w:val="none" w:sz="0" w:space="0" w:color="auto"/>
        <w:left w:val="none" w:sz="0" w:space="0" w:color="auto"/>
        <w:bottom w:val="none" w:sz="0" w:space="0" w:color="auto"/>
        <w:right w:val="none" w:sz="0" w:space="0" w:color="auto"/>
      </w:divBdr>
    </w:div>
    <w:div w:id="954170954">
      <w:bodyDiv w:val="1"/>
      <w:marLeft w:val="0"/>
      <w:marRight w:val="0"/>
      <w:marTop w:val="0"/>
      <w:marBottom w:val="0"/>
      <w:divBdr>
        <w:top w:val="none" w:sz="0" w:space="0" w:color="auto"/>
        <w:left w:val="none" w:sz="0" w:space="0" w:color="auto"/>
        <w:bottom w:val="none" w:sz="0" w:space="0" w:color="auto"/>
        <w:right w:val="none" w:sz="0" w:space="0" w:color="auto"/>
      </w:divBdr>
    </w:div>
    <w:div w:id="1167481906">
      <w:bodyDiv w:val="1"/>
      <w:marLeft w:val="0"/>
      <w:marRight w:val="0"/>
      <w:marTop w:val="0"/>
      <w:marBottom w:val="0"/>
      <w:divBdr>
        <w:top w:val="none" w:sz="0" w:space="0" w:color="auto"/>
        <w:left w:val="none" w:sz="0" w:space="0" w:color="auto"/>
        <w:bottom w:val="none" w:sz="0" w:space="0" w:color="auto"/>
        <w:right w:val="none" w:sz="0" w:space="0" w:color="auto"/>
      </w:divBdr>
    </w:div>
    <w:div w:id="1462654219">
      <w:bodyDiv w:val="1"/>
      <w:marLeft w:val="0"/>
      <w:marRight w:val="0"/>
      <w:marTop w:val="0"/>
      <w:marBottom w:val="0"/>
      <w:divBdr>
        <w:top w:val="none" w:sz="0" w:space="0" w:color="auto"/>
        <w:left w:val="none" w:sz="0" w:space="0" w:color="auto"/>
        <w:bottom w:val="none" w:sz="0" w:space="0" w:color="auto"/>
        <w:right w:val="none" w:sz="0" w:space="0" w:color="auto"/>
      </w:divBdr>
    </w:div>
    <w:div w:id="1469399327">
      <w:bodyDiv w:val="1"/>
      <w:marLeft w:val="0"/>
      <w:marRight w:val="0"/>
      <w:marTop w:val="0"/>
      <w:marBottom w:val="0"/>
      <w:divBdr>
        <w:top w:val="none" w:sz="0" w:space="0" w:color="auto"/>
        <w:left w:val="none" w:sz="0" w:space="0" w:color="auto"/>
        <w:bottom w:val="none" w:sz="0" w:space="0" w:color="auto"/>
        <w:right w:val="none" w:sz="0" w:space="0" w:color="auto"/>
      </w:divBdr>
    </w:div>
    <w:div w:id="1868713385">
      <w:bodyDiv w:val="1"/>
      <w:marLeft w:val="0"/>
      <w:marRight w:val="0"/>
      <w:marTop w:val="0"/>
      <w:marBottom w:val="0"/>
      <w:divBdr>
        <w:top w:val="none" w:sz="0" w:space="0" w:color="auto"/>
        <w:left w:val="none" w:sz="0" w:space="0" w:color="auto"/>
        <w:bottom w:val="none" w:sz="0" w:space="0" w:color="auto"/>
        <w:right w:val="none" w:sz="0" w:space="0" w:color="auto"/>
      </w:divBdr>
    </w:div>
    <w:div w:id="20196532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jpeg"/><Relationship Id="rId21" Type="http://schemas.openxmlformats.org/officeDocument/2006/relationships/hyperlink" Target="mailto:vesma.turkopole@jekabpils.lv" TargetMode="External"/><Relationship Id="rId42" Type="http://schemas.openxmlformats.org/officeDocument/2006/relationships/hyperlink" Target="mailto:gita.gravina@jekabpils.lv" TargetMode="External"/><Relationship Id="rId47" Type="http://schemas.openxmlformats.org/officeDocument/2006/relationships/image" Target="media/image16.jpeg"/><Relationship Id="rId63" Type="http://schemas.openxmlformats.org/officeDocument/2006/relationships/image" Target="media/image24.jpeg"/><Relationship Id="rId68" Type="http://schemas.openxmlformats.org/officeDocument/2006/relationships/image" Target="media/image25.jpeg"/><Relationship Id="rId84" Type="http://schemas.openxmlformats.org/officeDocument/2006/relationships/hyperlink" Target="mailto:inta.ubele@jekabpils.lv" TargetMode="External"/><Relationship Id="rId89" Type="http://schemas.openxmlformats.org/officeDocument/2006/relationships/fontTable" Target="fontTable.xml"/><Relationship Id="rId16" Type="http://schemas.openxmlformats.org/officeDocument/2006/relationships/hyperlink" Target="mailto:vesma.turkopole@jekabpils.lv" TargetMode="External"/><Relationship Id="rId11" Type="http://schemas.openxmlformats.org/officeDocument/2006/relationships/hyperlink" Target="https://www.eis.gov.lv/EKEIS/Procurement/Edit/124909" TargetMode="External"/><Relationship Id="rId32" Type="http://schemas.openxmlformats.org/officeDocument/2006/relationships/image" Target="media/image8.jpeg"/><Relationship Id="rId37" Type="http://schemas.openxmlformats.org/officeDocument/2006/relationships/image" Target="media/image11.jpeg"/><Relationship Id="rId53" Type="http://schemas.openxmlformats.org/officeDocument/2006/relationships/image" Target="media/image18.jpeg"/><Relationship Id="rId58" Type="http://schemas.openxmlformats.org/officeDocument/2006/relationships/image" Target="media/image21.jpeg"/><Relationship Id="rId74" Type="http://schemas.openxmlformats.org/officeDocument/2006/relationships/hyperlink" Target="mailto:raitis.daudzvards@jekabpils.lv" TargetMode="External"/><Relationship Id="rId79" Type="http://schemas.openxmlformats.org/officeDocument/2006/relationships/image" Target="media/image30.jpeg"/><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footer" Target="footer2.xml"/><Relationship Id="rId22" Type="http://schemas.openxmlformats.org/officeDocument/2006/relationships/image" Target="media/image4.jpeg"/><Relationship Id="rId27" Type="http://schemas.openxmlformats.org/officeDocument/2006/relationships/hyperlink" Target="tel:+37120271641" TargetMode="External"/><Relationship Id="rId30" Type="http://schemas.openxmlformats.org/officeDocument/2006/relationships/hyperlink" Target="tel:+37129209982" TargetMode="External"/><Relationship Id="rId35" Type="http://schemas.openxmlformats.org/officeDocument/2006/relationships/image" Target="media/image9.jpeg"/><Relationship Id="rId43" Type="http://schemas.openxmlformats.org/officeDocument/2006/relationships/image" Target="media/image14.jpeg"/><Relationship Id="rId48" Type="http://schemas.openxmlformats.org/officeDocument/2006/relationships/hyperlink" Target="tel:+37126511654" TargetMode="External"/><Relationship Id="rId56" Type="http://schemas.openxmlformats.org/officeDocument/2006/relationships/hyperlink" Target="mailto:raitis.daudzvards@jekabpils.lv" TargetMode="External"/><Relationship Id="rId64" Type="http://schemas.openxmlformats.org/officeDocument/2006/relationships/hyperlink" Target="tel:+37126513349" TargetMode="External"/><Relationship Id="rId69" Type="http://schemas.openxmlformats.org/officeDocument/2006/relationships/hyperlink" Target="tel:+37126513349" TargetMode="External"/><Relationship Id="rId77" Type="http://schemas.openxmlformats.org/officeDocument/2006/relationships/hyperlink" Target="mailto:aigars.godins@jekabpils.lv" TargetMode="External"/><Relationship Id="rId8" Type="http://schemas.openxmlformats.org/officeDocument/2006/relationships/hyperlink" Target="mailto:pasts@jekabpils.lv" TargetMode="External"/><Relationship Id="rId51" Type="http://schemas.openxmlformats.org/officeDocument/2006/relationships/hyperlink" Target="tel:26318640" TargetMode="External"/><Relationship Id="rId72" Type="http://schemas.openxmlformats.org/officeDocument/2006/relationships/image" Target="media/image27.png"/><Relationship Id="rId80" Type="http://schemas.openxmlformats.org/officeDocument/2006/relationships/hyperlink" Target="tel:+37129209982" TargetMode="External"/><Relationship Id="rId85" Type="http://schemas.openxmlformats.org/officeDocument/2006/relationships/image" Target="media/image32.jpeg"/><Relationship Id="rId3" Type="http://schemas.openxmlformats.org/officeDocument/2006/relationships/styles" Target="styles.xml"/><Relationship Id="rId12" Type="http://schemas.openxmlformats.org/officeDocument/2006/relationships/hyperlink" Target="mailto:iepirkumi@jekabpils.lv" TargetMode="External"/><Relationship Id="rId17" Type="http://schemas.openxmlformats.org/officeDocument/2006/relationships/image" Target="media/image1.jpeg"/><Relationship Id="rId25" Type="http://schemas.openxmlformats.org/officeDocument/2006/relationships/hyperlink" Target="mailto:vija.pazuha@jekabpils.lv" TargetMode="External"/><Relationship Id="rId33" Type="http://schemas.openxmlformats.org/officeDocument/2006/relationships/hyperlink" Target="tel:20233947" TargetMode="External"/><Relationship Id="rId38" Type="http://schemas.openxmlformats.org/officeDocument/2006/relationships/image" Target="media/image12.png"/><Relationship Id="rId46" Type="http://schemas.openxmlformats.org/officeDocument/2006/relationships/hyperlink" Target="mailto:edijs.strusels@jekabpils.lv" TargetMode="External"/><Relationship Id="rId59" Type="http://schemas.openxmlformats.org/officeDocument/2006/relationships/image" Target="media/image22.jpeg"/><Relationship Id="rId67" Type="http://schemas.openxmlformats.org/officeDocument/2006/relationships/hyperlink" Target="mailto:raisa.vasiljeva@jekabpils.lv" TargetMode="External"/><Relationship Id="rId20" Type="http://schemas.openxmlformats.org/officeDocument/2006/relationships/hyperlink" Target="tel:+37126464890" TargetMode="External"/><Relationship Id="rId41" Type="http://schemas.openxmlformats.org/officeDocument/2006/relationships/hyperlink" Target="tel:+37127839598" TargetMode="External"/><Relationship Id="rId54" Type="http://schemas.openxmlformats.org/officeDocument/2006/relationships/image" Target="media/image19.jpg"/><Relationship Id="rId62" Type="http://schemas.openxmlformats.org/officeDocument/2006/relationships/image" Target="media/image23.jpeg"/><Relationship Id="rId70" Type="http://schemas.openxmlformats.org/officeDocument/2006/relationships/hyperlink" Target="mailto:raisa.vasiljeva@jekabpils.lv" TargetMode="External"/><Relationship Id="rId75" Type="http://schemas.openxmlformats.org/officeDocument/2006/relationships/image" Target="media/image28.jpeg"/><Relationship Id="rId83" Type="http://schemas.openxmlformats.org/officeDocument/2006/relationships/hyperlink" Target="tel:+37129209982" TargetMode="External"/><Relationship Id="rId88" Type="http://schemas.openxmlformats.org/officeDocument/2006/relationships/hyperlink" Target="mailto:pasts@jekabpils.lv"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tel:+37126464890" TargetMode="External"/><Relationship Id="rId23" Type="http://schemas.openxmlformats.org/officeDocument/2006/relationships/image" Target="media/image5.jpeg"/><Relationship Id="rId28" Type="http://schemas.openxmlformats.org/officeDocument/2006/relationships/hyperlink" Target="mailto:vija.pazuha@jekabpils.lv" TargetMode="External"/><Relationship Id="rId36" Type="http://schemas.openxmlformats.org/officeDocument/2006/relationships/image" Target="media/image10.jpeg"/><Relationship Id="rId49" Type="http://schemas.openxmlformats.org/officeDocument/2006/relationships/hyperlink" Target="mailto:edijs.strusels@jekabpils.lv" TargetMode="External"/><Relationship Id="rId57" Type="http://schemas.openxmlformats.org/officeDocument/2006/relationships/image" Target="media/image20.jpeg"/><Relationship Id="rId10" Type="http://schemas.openxmlformats.org/officeDocument/2006/relationships/hyperlink" Target="http://espd.eis.gov.lv/" TargetMode="External"/><Relationship Id="rId31" Type="http://schemas.openxmlformats.org/officeDocument/2006/relationships/hyperlink" Target="mailto:inta.ubele@jekabpils.lv" TargetMode="External"/><Relationship Id="rId44" Type="http://schemas.openxmlformats.org/officeDocument/2006/relationships/image" Target="media/image15.jpeg"/><Relationship Id="rId52" Type="http://schemas.openxmlformats.org/officeDocument/2006/relationships/hyperlink" Target="mailto:solvita.strika@jekabpils.lv" TargetMode="External"/><Relationship Id="rId60" Type="http://schemas.openxmlformats.org/officeDocument/2006/relationships/hyperlink" Target="tel:+37128315265" TargetMode="External"/><Relationship Id="rId65" Type="http://schemas.openxmlformats.org/officeDocument/2006/relationships/hyperlink" Target="mailto:raisa.vasiljeva@jekabpils.lv" TargetMode="External"/><Relationship Id="rId73" Type="http://schemas.openxmlformats.org/officeDocument/2006/relationships/hyperlink" Target="tel:20371520" TargetMode="External"/><Relationship Id="rId78" Type="http://schemas.openxmlformats.org/officeDocument/2006/relationships/image" Target="media/image29.jpeg"/><Relationship Id="rId81" Type="http://schemas.openxmlformats.org/officeDocument/2006/relationships/hyperlink" Target="mailto:inta.ubele@jekabpils.lv" TargetMode="External"/><Relationship Id="rId86" Type="http://schemas.openxmlformats.org/officeDocument/2006/relationships/hyperlink" Target="mailto:pasts@jekabpils.lv" TargetMode="External"/><Relationship Id="rId4" Type="http://schemas.openxmlformats.org/officeDocument/2006/relationships/settings" Target="settings.xml"/><Relationship Id="rId9" Type="http://schemas.openxmlformats.org/officeDocument/2006/relationships/hyperlink" Target="mailto:iepirkumi@jekabpils.lv" TargetMode="External"/><Relationship Id="rId13" Type="http://schemas.openxmlformats.org/officeDocument/2006/relationships/footer" Target="footer1.xml"/><Relationship Id="rId18" Type="http://schemas.openxmlformats.org/officeDocument/2006/relationships/image" Target="media/image2.jpeg"/><Relationship Id="rId39" Type="http://schemas.microsoft.com/office/2007/relationships/hdphoto" Target="media/hdphoto1.wdp"/><Relationship Id="rId34" Type="http://schemas.openxmlformats.org/officeDocument/2006/relationships/hyperlink" Target="mailto:hardijs.gruduls@jekabpils.lv" TargetMode="External"/><Relationship Id="rId50" Type="http://schemas.openxmlformats.org/officeDocument/2006/relationships/image" Target="media/image17.jpeg"/><Relationship Id="rId55" Type="http://schemas.openxmlformats.org/officeDocument/2006/relationships/hyperlink" Target="tel:20371520" TargetMode="External"/><Relationship Id="rId76" Type="http://schemas.openxmlformats.org/officeDocument/2006/relationships/hyperlink" Target="tel:29209192" TargetMode="External"/><Relationship Id="rId7" Type="http://schemas.openxmlformats.org/officeDocument/2006/relationships/endnotes" Target="endnotes.xml"/><Relationship Id="rId71" Type="http://schemas.openxmlformats.org/officeDocument/2006/relationships/image" Target="media/image26.png"/><Relationship Id="rId2" Type="http://schemas.openxmlformats.org/officeDocument/2006/relationships/numbering" Target="numbering.xml"/><Relationship Id="rId29" Type="http://schemas.openxmlformats.org/officeDocument/2006/relationships/image" Target="media/image7.jpeg"/><Relationship Id="rId24" Type="http://schemas.openxmlformats.org/officeDocument/2006/relationships/hyperlink" Target="tel:+37120271641" TargetMode="External"/><Relationship Id="rId40" Type="http://schemas.openxmlformats.org/officeDocument/2006/relationships/image" Target="media/image13.jpeg"/><Relationship Id="rId45" Type="http://schemas.openxmlformats.org/officeDocument/2006/relationships/hyperlink" Target="tel:+37126511654" TargetMode="External"/><Relationship Id="rId66" Type="http://schemas.openxmlformats.org/officeDocument/2006/relationships/hyperlink" Target="tel:+37126513349" TargetMode="External"/><Relationship Id="rId87" Type="http://schemas.openxmlformats.org/officeDocument/2006/relationships/hyperlink" Target="https://likumi.lv/ta/id/287760" TargetMode="External"/><Relationship Id="rId61" Type="http://schemas.openxmlformats.org/officeDocument/2006/relationships/hyperlink" Target="mailto:gints.audzitis@jekabpils.lv" TargetMode="External"/><Relationship Id="rId82" Type="http://schemas.openxmlformats.org/officeDocument/2006/relationships/image" Target="media/image31.jpeg"/><Relationship Id="rId19" Type="http://schemas.openxmlformats.org/officeDocument/2006/relationships/image" Target="media/image3.jpeg"/></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D33B2-B6C2-454B-A5CD-9E96E81FF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1156</TotalTime>
  <Pages>50</Pages>
  <Words>14257</Words>
  <Characters>81268</Characters>
  <Application>Microsoft Office Word</Application>
  <DocSecurity>0</DocSecurity>
  <Lines>677</Lines>
  <Paragraphs>190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Samanta Sonora Kalniņa</cp:lastModifiedBy>
  <cp:revision>238</cp:revision>
  <cp:lastPrinted>2024-06-26T11:08:00Z</cp:lastPrinted>
  <dcterms:created xsi:type="dcterms:W3CDTF">2024-06-03T13:48:00Z</dcterms:created>
  <dcterms:modified xsi:type="dcterms:W3CDTF">2026-07-10T12:47:00Z</dcterms:modified>
</cp:coreProperties>
</file>