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3DB898" w14:textId="5299D291" w:rsidR="00735035" w:rsidRPr="00C1627D" w:rsidRDefault="00C1627D" w:rsidP="00C1627D">
      <w:pPr>
        <w:spacing w:after="0" w:line="240" w:lineRule="auto"/>
        <w:jc w:val="right"/>
        <w:rPr>
          <w:rFonts w:ascii="Times New Roman" w:hAnsi="Times New Roman" w:cs="Times New Roman"/>
          <w:color w:val="000000"/>
          <w:sz w:val="20"/>
          <w:szCs w:val="20"/>
        </w:rPr>
      </w:pPr>
      <w:r>
        <w:rPr>
          <w:rFonts w:ascii="Times New Roman" w:hAnsi="Times New Roman" w:cs="Times New Roman"/>
          <w:color w:val="000000"/>
          <w:sz w:val="20"/>
          <w:szCs w:val="20"/>
        </w:rPr>
        <w:t>4</w:t>
      </w:r>
      <w:r w:rsidR="00735035" w:rsidRPr="0051583D">
        <w:rPr>
          <w:rFonts w:ascii="Times New Roman" w:hAnsi="Times New Roman" w:cs="Times New Roman"/>
          <w:color w:val="000000"/>
          <w:sz w:val="20"/>
          <w:szCs w:val="20"/>
        </w:rPr>
        <w:t>.pielikums</w:t>
      </w:r>
    </w:p>
    <w:p w14:paraId="1FDF5BD7" w14:textId="77777777" w:rsidR="00735035" w:rsidRPr="0051583D" w:rsidRDefault="00735035" w:rsidP="00735035">
      <w:pPr>
        <w:spacing w:after="0" w:line="240" w:lineRule="auto"/>
        <w:jc w:val="right"/>
        <w:rPr>
          <w:rFonts w:ascii="Times New Roman" w:hAnsi="Times New Roman" w:cs="Times New Roman"/>
          <w:color w:val="000000" w:themeColor="text1"/>
          <w:sz w:val="20"/>
          <w:szCs w:val="20"/>
        </w:rPr>
      </w:pPr>
      <w:r w:rsidRPr="0051583D">
        <w:rPr>
          <w:rFonts w:ascii="Times New Roman" w:hAnsi="Times New Roman" w:cs="Times New Roman"/>
          <w:color w:val="000000" w:themeColor="text1"/>
          <w:sz w:val="20"/>
          <w:szCs w:val="20"/>
        </w:rPr>
        <w:t xml:space="preserve">Iepirkuma nolikumam </w:t>
      </w:r>
    </w:p>
    <w:p w14:paraId="56D2F88F" w14:textId="77777777" w:rsidR="00735035" w:rsidRPr="0051583D" w:rsidRDefault="00735035" w:rsidP="00735035">
      <w:pPr>
        <w:spacing w:after="0" w:line="240" w:lineRule="auto"/>
        <w:jc w:val="right"/>
        <w:rPr>
          <w:rFonts w:ascii="Times New Roman" w:hAnsi="Times New Roman" w:cs="Times New Roman"/>
          <w:bCs/>
          <w:sz w:val="20"/>
          <w:szCs w:val="20"/>
        </w:rPr>
      </w:pPr>
      <w:r w:rsidRPr="0051583D">
        <w:rPr>
          <w:rFonts w:ascii="Times New Roman" w:hAnsi="Times New Roman" w:cs="Times New Roman"/>
          <w:bCs/>
          <w:sz w:val="20"/>
          <w:szCs w:val="20"/>
        </w:rPr>
        <w:t>Nr. LIAA 2026/58 ERAF</w:t>
      </w:r>
    </w:p>
    <w:p w14:paraId="76965B4A" w14:textId="77777777" w:rsidR="00735035" w:rsidRPr="0051583D" w:rsidRDefault="00735035" w:rsidP="00735035">
      <w:pPr>
        <w:spacing w:after="0" w:line="240" w:lineRule="auto"/>
        <w:jc w:val="center"/>
        <w:rPr>
          <w:rFonts w:ascii="Times New Roman" w:hAnsi="Times New Roman" w:cs="Times New Roman"/>
          <w:b/>
          <w:sz w:val="20"/>
          <w:szCs w:val="20"/>
        </w:rPr>
      </w:pPr>
      <w:bookmarkStart w:id="0" w:name="_Hlk156311589"/>
    </w:p>
    <w:p w14:paraId="013921D2" w14:textId="186EF67C" w:rsidR="00735035" w:rsidRPr="0051583D" w:rsidRDefault="00735035" w:rsidP="00735035">
      <w:pPr>
        <w:spacing w:after="0" w:line="240" w:lineRule="auto"/>
        <w:jc w:val="center"/>
        <w:rPr>
          <w:rFonts w:ascii="Times New Roman" w:hAnsi="Times New Roman" w:cs="Times New Roman"/>
          <w:b/>
          <w:bCs/>
          <w:color w:val="000000"/>
          <w:sz w:val="24"/>
          <w:szCs w:val="24"/>
        </w:rPr>
      </w:pPr>
      <w:r w:rsidRPr="0051583D">
        <w:rPr>
          <w:rFonts w:ascii="Times New Roman" w:hAnsi="Times New Roman" w:cs="Times New Roman"/>
          <w:b/>
          <w:bCs/>
          <w:sz w:val="24"/>
          <w:szCs w:val="24"/>
        </w:rPr>
        <w:t xml:space="preserve">TEHNISKAIS PIEDĀVĀJUMS </w:t>
      </w:r>
      <w:r w:rsidRPr="0051583D">
        <w:rPr>
          <w:rFonts w:ascii="Times New Roman" w:hAnsi="Times New Roman" w:cs="Times New Roman"/>
          <w:b/>
          <w:sz w:val="24"/>
          <w:szCs w:val="24"/>
        </w:rPr>
        <w:t>(forma)</w:t>
      </w:r>
      <w:r w:rsidRPr="0051583D">
        <w:rPr>
          <w:rFonts w:ascii="Times New Roman" w:hAnsi="Times New Roman" w:cs="Times New Roman"/>
          <w:b/>
          <w:bCs/>
          <w:color w:val="000000"/>
          <w:sz w:val="24"/>
          <w:szCs w:val="24"/>
        </w:rPr>
        <w:t xml:space="preserve"> </w:t>
      </w:r>
    </w:p>
    <w:p w14:paraId="07D31330" w14:textId="77777777" w:rsidR="00735035" w:rsidRPr="0051583D" w:rsidRDefault="00735035" w:rsidP="00735035">
      <w:pPr>
        <w:spacing w:after="0" w:line="240" w:lineRule="auto"/>
        <w:ind w:right="-1"/>
        <w:jc w:val="center"/>
        <w:rPr>
          <w:rFonts w:ascii="Times New Roman" w:hAnsi="Times New Roman" w:cs="Times New Roman"/>
          <w:b/>
          <w:sz w:val="24"/>
          <w:szCs w:val="24"/>
        </w:rPr>
      </w:pPr>
    </w:p>
    <w:p w14:paraId="4793DE1F" w14:textId="77777777" w:rsidR="00735035" w:rsidRPr="000D1ED0" w:rsidRDefault="00735035" w:rsidP="00735035">
      <w:pPr>
        <w:spacing w:after="0" w:line="240" w:lineRule="auto"/>
        <w:ind w:right="-1"/>
        <w:jc w:val="center"/>
        <w:rPr>
          <w:rFonts w:ascii="Times New Roman" w:eastAsia="MS Mincho" w:hAnsi="Times New Roman" w:cs="Times New Roman"/>
          <w:b/>
          <w:bCs/>
          <w:sz w:val="28"/>
          <w:szCs w:val="28"/>
          <w:lang w:eastAsia="ja-JP"/>
        </w:rPr>
      </w:pPr>
      <w:r w:rsidRPr="000D1ED0">
        <w:rPr>
          <w:rFonts w:ascii="Times New Roman" w:hAnsi="Times New Roman" w:cs="Times New Roman"/>
          <w:b/>
          <w:sz w:val="28"/>
          <w:szCs w:val="28"/>
        </w:rPr>
        <w:t>Iepirkuma</w:t>
      </w:r>
    </w:p>
    <w:p w14:paraId="0EBD2DC2" w14:textId="77777777" w:rsidR="00735035" w:rsidRPr="000D1ED0" w:rsidRDefault="00735035" w:rsidP="00735035">
      <w:pPr>
        <w:spacing w:after="0" w:line="240" w:lineRule="auto"/>
        <w:jc w:val="center"/>
        <w:rPr>
          <w:rFonts w:ascii="Times New Roman" w:hAnsi="Times New Roman" w:cs="Times New Roman"/>
          <w:b/>
          <w:bCs/>
          <w:color w:val="000000"/>
          <w:sz w:val="28"/>
          <w:szCs w:val="28"/>
        </w:rPr>
      </w:pPr>
      <w:r w:rsidRPr="000D1ED0">
        <w:rPr>
          <w:rFonts w:ascii="Times New Roman" w:hAnsi="Times New Roman" w:cs="Times New Roman"/>
          <w:b/>
          <w:bCs/>
          <w:color w:val="000000"/>
          <w:sz w:val="28"/>
          <w:szCs w:val="28"/>
        </w:rPr>
        <w:t>“</w:t>
      </w:r>
      <w:bookmarkStart w:id="1" w:name="_Hlk40084689"/>
      <w:r w:rsidRPr="000D1ED0">
        <w:rPr>
          <w:rFonts w:ascii="Times New Roman" w:hAnsi="Times New Roman" w:cs="Times New Roman"/>
          <w:b/>
          <w:sz w:val="28"/>
          <w:szCs w:val="28"/>
        </w:rPr>
        <w:t>Uzņēmumu datu apstrādes, atlases un uzturēšanas pakalpojumi</w:t>
      </w:r>
      <w:bookmarkEnd w:id="1"/>
      <w:r w:rsidRPr="000D1ED0">
        <w:rPr>
          <w:rFonts w:ascii="Times New Roman" w:hAnsi="Times New Roman" w:cs="Times New Roman"/>
          <w:b/>
          <w:bCs/>
          <w:color w:val="000000"/>
          <w:sz w:val="28"/>
          <w:szCs w:val="28"/>
        </w:rPr>
        <w:t>”</w:t>
      </w:r>
    </w:p>
    <w:p w14:paraId="46C080AF" w14:textId="77777777" w:rsidR="00735035" w:rsidRPr="0051583D" w:rsidRDefault="00735035" w:rsidP="00735035">
      <w:pPr>
        <w:spacing w:after="0" w:line="240" w:lineRule="auto"/>
        <w:jc w:val="center"/>
        <w:rPr>
          <w:rFonts w:ascii="Times New Roman" w:hAnsi="Times New Roman" w:cs="Times New Roman"/>
          <w:color w:val="000000"/>
          <w:sz w:val="24"/>
          <w:szCs w:val="24"/>
        </w:rPr>
      </w:pPr>
    </w:p>
    <w:p w14:paraId="7DE71697" w14:textId="4C67D76E" w:rsidR="00735035" w:rsidRPr="0051583D" w:rsidRDefault="00735035" w:rsidP="00735035">
      <w:pPr>
        <w:spacing w:after="0" w:line="240" w:lineRule="auto"/>
        <w:jc w:val="center"/>
        <w:rPr>
          <w:rFonts w:ascii="Times New Roman" w:hAnsi="Times New Roman" w:cs="Times New Roman"/>
          <w:bCs/>
          <w:sz w:val="24"/>
          <w:szCs w:val="24"/>
        </w:rPr>
      </w:pPr>
      <w:r w:rsidRPr="0051583D">
        <w:rPr>
          <w:rFonts w:ascii="Times New Roman" w:hAnsi="Times New Roman" w:cs="Times New Roman"/>
          <w:color w:val="000000"/>
          <w:sz w:val="24"/>
          <w:szCs w:val="24"/>
        </w:rPr>
        <w:t xml:space="preserve">(identifikācijas Nr. </w:t>
      </w:r>
      <w:r w:rsidRPr="0051583D">
        <w:rPr>
          <w:rFonts w:ascii="Times New Roman" w:hAnsi="Times New Roman" w:cs="Times New Roman"/>
          <w:color w:val="000000" w:themeColor="text1"/>
          <w:sz w:val="24"/>
          <w:szCs w:val="24"/>
        </w:rPr>
        <w:t>LIAA 2026/58 ERAF)</w:t>
      </w:r>
    </w:p>
    <w:bookmarkEnd w:id="0"/>
    <w:p w14:paraId="4434A019" w14:textId="31EEBF24" w:rsidR="00E5157F" w:rsidRPr="0051583D" w:rsidRDefault="00E5157F" w:rsidP="00735035">
      <w:pPr>
        <w:spacing w:after="0" w:line="240" w:lineRule="auto"/>
        <w:jc w:val="right"/>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0898"/>
        <w:gridCol w:w="3095"/>
      </w:tblGrid>
      <w:tr w:rsidR="00425282" w:rsidRPr="0051583D" w14:paraId="496214CC" w14:textId="77777777" w:rsidTr="00735035">
        <w:trPr>
          <w:trHeight w:val="667"/>
        </w:trPr>
        <w:tc>
          <w:tcPr>
            <w:tcW w:w="10898" w:type="dxa"/>
          </w:tcPr>
          <w:p w14:paraId="37FEDDAF" w14:textId="5417B7E6" w:rsidR="00425282" w:rsidRPr="0051583D" w:rsidRDefault="00425282" w:rsidP="00E5157F">
            <w:pPr>
              <w:jc w:val="center"/>
              <w:rPr>
                <w:rFonts w:ascii="Times New Roman" w:hAnsi="Times New Roman" w:cs="Times New Roman"/>
                <w:b/>
                <w:bCs/>
                <w:sz w:val="24"/>
                <w:szCs w:val="24"/>
              </w:rPr>
            </w:pPr>
            <w:r w:rsidRPr="0051583D">
              <w:rPr>
                <w:rFonts w:ascii="Times New Roman" w:hAnsi="Times New Roman" w:cs="Times New Roman"/>
                <w:b/>
                <w:bCs/>
                <w:sz w:val="24"/>
                <w:szCs w:val="24"/>
              </w:rPr>
              <w:t>Tehniskās specifikācijas prasība</w:t>
            </w:r>
          </w:p>
        </w:tc>
        <w:tc>
          <w:tcPr>
            <w:tcW w:w="3095" w:type="dxa"/>
          </w:tcPr>
          <w:p w14:paraId="478B6302" w14:textId="549955CB" w:rsidR="00425282" w:rsidRPr="0051583D" w:rsidRDefault="00425282" w:rsidP="003D5718">
            <w:pPr>
              <w:jc w:val="center"/>
              <w:rPr>
                <w:rFonts w:ascii="Times New Roman" w:hAnsi="Times New Roman" w:cs="Times New Roman"/>
                <w:b/>
                <w:bCs/>
                <w:sz w:val="24"/>
                <w:szCs w:val="24"/>
              </w:rPr>
            </w:pPr>
            <w:r w:rsidRPr="0051583D">
              <w:rPr>
                <w:rFonts w:ascii="Times New Roman" w:hAnsi="Times New Roman" w:cs="Times New Roman"/>
                <w:b/>
                <w:bCs/>
                <w:sz w:val="24"/>
                <w:szCs w:val="24"/>
              </w:rPr>
              <w:t xml:space="preserve">Prasības izpilde </w:t>
            </w:r>
          </w:p>
        </w:tc>
      </w:tr>
      <w:tr w:rsidR="00E046CE" w:rsidRPr="0051583D" w14:paraId="2DE008C6" w14:textId="77777777" w:rsidTr="00735035">
        <w:tc>
          <w:tcPr>
            <w:tcW w:w="10898" w:type="dxa"/>
          </w:tcPr>
          <w:p w14:paraId="0D48906C" w14:textId="4D19067D" w:rsidR="00E046CE" w:rsidRPr="0051583D" w:rsidRDefault="00E046CE" w:rsidP="00E046CE">
            <w:pPr>
              <w:jc w:val="center"/>
              <w:rPr>
                <w:rFonts w:ascii="Times New Roman" w:hAnsi="Times New Roman" w:cs="Times New Roman"/>
                <w:b/>
                <w:bCs/>
                <w:sz w:val="24"/>
                <w:szCs w:val="24"/>
              </w:rPr>
            </w:pPr>
            <w:r w:rsidRPr="0051583D">
              <w:rPr>
                <w:rFonts w:ascii="Times New Roman" w:hAnsi="Times New Roman" w:cs="Times New Roman"/>
                <w:b/>
                <w:sz w:val="24"/>
                <w:szCs w:val="24"/>
              </w:rPr>
              <w:t>I. Pakalpojuma apraksts</w:t>
            </w:r>
          </w:p>
        </w:tc>
        <w:tc>
          <w:tcPr>
            <w:tcW w:w="3095" w:type="dxa"/>
            <w:tcBorders>
              <w:top w:val="single" w:sz="4" w:space="0" w:color="auto"/>
              <w:left w:val="single" w:sz="4" w:space="0" w:color="auto"/>
              <w:bottom w:val="single" w:sz="4" w:space="0" w:color="auto"/>
              <w:right w:val="single" w:sz="4" w:space="0" w:color="auto"/>
              <w:tl2br w:val="single" w:sz="4" w:space="0" w:color="auto"/>
              <w:tr2bl w:val="single" w:sz="4" w:space="0" w:color="auto"/>
            </w:tcBorders>
          </w:tcPr>
          <w:p w14:paraId="33D92EAA" w14:textId="77777777" w:rsidR="00E046CE" w:rsidRPr="0051583D" w:rsidRDefault="00E046CE" w:rsidP="00E046CE">
            <w:pPr>
              <w:jc w:val="center"/>
              <w:rPr>
                <w:rFonts w:ascii="Times New Roman" w:hAnsi="Times New Roman" w:cs="Times New Roman"/>
                <w:b/>
                <w:bCs/>
                <w:sz w:val="24"/>
                <w:szCs w:val="24"/>
              </w:rPr>
            </w:pPr>
          </w:p>
        </w:tc>
      </w:tr>
      <w:tr w:rsidR="00E046CE" w:rsidRPr="0051583D" w14:paraId="7D37B869" w14:textId="77777777" w:rsidTr="00735035">
        <w:tc>
          <w:tcPr>
            <w:tcW w:w="10898" w:type="dxa"/>
          </w:tcPr>
          <w:p w14:paraId="3E53C046" w14:textId="292803AD" w:rsidR="00E046CE" w:rsidRPr="0051583D" w:rsidRDefault="00735035" w:rsidP="00E046CE">
            <w:pPr>
              <w:rPr>
                <w:rFonts w:ascii="Times New Roman" w:hAnsi="Times New Roman" w:cs="Times New Roman"/>
                <w:sz w:val="24"/>
                <w:szCs w:val="24"/>
              </w:rPr>
            </w:pPr>
            <w:r w:rsidRPr="0051583D">
              <w:rPr>
                <w:rFonts w:ascii="Times New Roman" w:hAnsi="Times New Roman" w:cs="Times New Roman"/>
                <w:sz w:val="24"/>
                <w:szCs w:val="24"/>
              </w:rPr>
              <w:t>Izpildītājs sniedz Pasūtītājam datu apstrādes, atlases un uzturēšanas pakalpojumus, izmantojot Izpildītāja rīcībā esošas datu bāzes par Latvijas uzņēmumiem un tajos reģistrētajiem ārvalstu ieguldījumiem Pasūtītāja norādītajā veidā</w:t>
            </w:r>
            <w:r w:rsidR="00E046CE" w:rsidRPr="0051583D">
              <w:rPr>
                <w:rFonts w:ascii="Times New Roman" w:hAnsi="Times New Roman" w:cs="Times New Roman"/>
                <w:sz w:val="24"/>
                <w:szCs w:val="24"/>
              </w:rPr>
              <w:t>.</w:t>
            </w:r>
          </w:p>
          <w:p w14:paraId="1A05D5DF" w14:textId="185CE1EB" w:rsidR="00E50687" w:rsidRPr="0051583D" w:rsidRDefault="00E50687" w:rsidP="00E046CE">
            <w:pPr>
              <w:rPr>
                <w:rFonts w:ascii="Times New Roman" w:hAnsi="Times New Roman" w:cs="Times New Roman"/>
                <w:b/>
                <w:sz w:val="24"/>
                <w:szCs w:val="24"/>
              </w:rPr>
            </w:pPr>
          </w:p>
        </w:tc>
        <w:tc>
          <w:tcPr>
            <w:tcW w:w="3095" w:type="dxa"/>
          </w:tcPr>
          <w:p w14:paraId="6CEA8D32" w14:textId="0C0F660B" w:rsidR="00E046CE" w:rsidRPr="0051583D" w:rsidRDefault="00AD3F2C" w:rsidP="00E046CE">
            <w:pPr>
              <w:jc w:val="center"/>
              <w:rPr>
                <w:rFonts w:ascii="Times New Roman" w:hAnsi="Times New Roman" w:cs="Times New Roman"/>
                <w:b/>
                <w:bCs/>
                <w:sz w:val="24"/>
                <w:szCs w:val="24"/>
              </w:rPr>
            </w:pPr>
            <w:r w:rsidRPr="0051583D">
              <w:rPr>
                <w:rFonts w:ascii="Times New Roman" w:hAnsi="Times New Roman" w:cs="Times New Roman"/>
                <w:i/>
                <w:sz w:val="24"/>
                <w:szCs w:val="24"/>
              </w:rPr>
              <w:t>Jā/Nē (vajadzīgo pasvītrot)</w:t>
            </w:r>
          </w:p>
        </w:tc>
      </w:tr>
      <w:tr w:rsidR="00E046CE" w:rsidRPr="0051583D" w14:paraId="34028F5E" w14:textId="77777777" w:rsidTr="00735035">
        <w:tc>
          <w:tcPr>
            <w:tcW w:w="10898" w:type="dxa"/>
          </w:tcPr>
          <w:p w14:paraId="7674ED08" w14:textId="47240AD5" w:rsidR="00E046CE" w:rsidRPr="0051583D" w:rsidRDefault="00E046CE" w:rsidP="00E046CE">
            <w:pPr>
              <w:tabs>
                <w:tab w:val="left" w:pos="-5040"/>
                <w:tab w:val="left" w:pos="720"/>
              </w:tabs>
              <w:jc w:val="both"/>
              <w:rPr>
                <w:rFonts w:ascii="Times New Roman" w:hAnsi="Times New Roman" w:cs="Times New Roman"/>
                <w:bCs/>
                <w:iCs/>
                <w:color w:val="4F81BD"/>
                <w:sz w:val="24"/>
                <w:szCs w:val="24"/>
              </w:rPr>
            </w:pPr>
            <w:r w:rsidRPr="0051583D">
              <w:rPr>
                <w:rFonts w:ascii="Times New Roman" w:hAnsi="Times New Roman" w:cs="Times New Roman"/>
                <w:sz w:val="24"/>
                <w:szCs w:val="24"/>
              </w:rPr>
              <w:t>Izpildītājs nodrošina Pasūtītājam pakalpojumu pieejamību</w:t>
            </w:r>
            <w:r w:rsidR="007D2B58" w:rsidRPr="0051583D">
              <w:rPr>
                <w:rFonts w:ascii="Times New Roman" w:hAnsi="Times New Roman" w:cs="Times New Roman"/>
                <w:sz w:val="24"/>
                <w:szCs w:val="24"/>
              </w:rPr>
              <w:t xml:space="preserve"> divu gadu laikā no iepirkuma līguma stāšanās spēkā</w:t>
            </w:r>
            <w:r w:rsidRPr="0051583D">
              <w:rPr>
                <w:rFonts w:ascii="Times New Roman" w:hAnsi="Times New Roman" w:cs="Times New Roman"/>
                <w:bCs/>
                <w:iCs/>
                <w:sz w:val="24"/>
                <w:szCs w:val="24"/>
              </w:rPr>
              <w:t xml:space="preserve">. </w:t>
            </w:r>
          </w:p>
        </w:tc>
        <w:tc>
          <w:tcPr>
            <w:tcW w:w="3095" w:type="dxa"/>
          </w:tcPr>
          <w:p w14:paraId="5BE98E48" w14:textId="77777777" w:rsidR="00E046CE" w:rsidRPr="0051583D" w:rsidRDefault="00B0314B" w:rsidP="00E046CE">
            <w:pPr>
              <w:jc w:val="center"/>
              <w:rPr>
                <w:rFonts w:ascii="Times New Roman" w:hAnsi="Times New Roman" w:cs="Times New Roman"/>
                <w:i/>
                <w:sz w:val="24"/>
                <w:szCs w:val="24"/>
              </w:rPr>
            </w:pPr>
            <w:r w:rsidRPr="0051583D">
              <w:rPr>
                <w:rFonts w:ascii="Times New Roman" w:hAnsi="Times New Roman" w:cs="Times New Roman"/>
                <w:i/>
                <w:sz w:val="24"/>
                <w:szCs w:val="24"/>
              </w:rPr>
              <w:t>Jā/Nē (vajadzīgo pasvītrot)</w:t>
            </w:r>
          </w:p>
          <w:p w14:paraId="7EB655B2" w14:textId="526A87D3" w:rsidR="00B0314B" w:rsidRPr="0051583D" w:rsidRDefault="00B0314B" w:rsidP="00E046CE">
            <w:pPr>
              <w:jc w:val="center"/>
              <w:rPr>
                <w:rFonts w:ascii="Times New Roman" w:hAnsi="Times New Roman" w:cs="Times New Roman"/>
                <w:b/>
                <w:bCs/>
                <w:sz w:val="24"/>
                <w:szCs w:val="24"/>
              </w:rPr>
            </w:pPr>
          </w:p>
        </w:tc>
      </w:tr>
      <w:tr w:rsidR="00750C12" w:rsidRPr="0051583D" w14:paraId="7C45E566" w14:textId="77777777" w:rsidTr="00735035">
        <w:tc>
          <w:tcPr>
            <w:tcW w:w="10898" w:type="dxa"/>
          </w:tcPr>
          <w:p w14:paraId="0864DB03" w14:textId="77777777" w:rsidR="00750C12" w:rsidRPr="0051583D" w:rsidRDefault="00750C12" w:rsidP="00750C12">
            <w:pPr>
              <w:jc w:val="center"/>
              <w:rPr>
                <w:rFonts w:ascii="Times New Roman" w:hAnsi="Times New Roman" w:cs="Times New Roman"/>
                <w:b/>
                <w:sz w:val="24"/>
                <w:szCs w:val="24"/>
              </w:rPr>
            </w:pPr>
            <w:r w:rsidRPr="0051583D">
              <w:rPr>
                <w:rFonts w:ascii="Times New Roman" w:hAnsi="Times New Roman" w:cs="Times New Roman"/>
                <w:b/>
                <w:sz w:val="24"/>
                <w:szCs w:val="24"/>
              </w:rPr>
              <w:t>II. Izstrādes pakalpojumi</w:t>
            </w:r>
          </w:p>
          <w:p w14:paraId="7B4967A9" w14:textId="77777777" w:rsidR="00750C12" w:rsidRPr="0051583D" w:rsidRDefault="00750C12" w:rsidP="00750C12">
            <w:pPr>
              <w:tabs>
                <w:tab w:val="left" w:pos="-5040"/>
                <w:tab w:val="left" w:pos="720"/>
              </w:tabs>
              <w:jc w:val="both"/>
              <w:rPr>
                <w:rFonts w:ascii="Times New Roman" w:hAnsi="Times New Roman" w:cs="Times New Roman"/>
                <w:sz w:val="24"/>
                <w:szCs w:val="24"/>
              </w:rPr>
            </w:pPr>
          </w:p>
        </w:tc>
        <w:tc>
          <w:tcPr>
            <w:tcW w:w="3095" w:type="dxa"/>
            <w:tcBorders>
              <w:top w:val="single" w:sz="4" w:space="0" w:color="auto"/>
              <w:left w:val="single" w:sz="4" w:space="0" w:color="auto"/>
              <w:bottom w:val="single" w:sz="4" w:space="0" w:color="auto"/>
              <w:right w:val="single" w:sz="4" w:space="0" w:color="auto"/>
              <w:tl2br w:val="single" w:sz="4" w:space="0" w:color="auto"/>
              <w:tr2bl w:val="single" w:sz="4" w:space="0" w:color="auto"/>
            </w:tcBorders>
          </w:tcPr>
          <w:p w14:paraId="4A1AAC04" w14:textId="77777777" w:rsidR="00750C12" w:rsidRPr="0051583D" w:rsidRDefault="00750C12" w:rsidP="00750C12">
            <w:pPr>
              <w:jc w:val="center"/>
              <w:rPr>
                <w:rFonts w:ascii="Times New Roman" w:hAnsi="Times New Roman" w:cs="Times New Roman"/>
                <w:b/>
                <w:bCs/>
                <w:sz w:val="24"/>
                <w:szCs w:val="24"/>
              </w:rPr>
            </w:pPr>
          </w:p>
        </w:tc>
      </w:tr>
      <w:tr w:rsidR="00750C12" w:rsidRPr="0051583D" w14:paraId="27ADB245" w14:textId="77777777" w:rsidTr="00735035">
        <w:tc>
          <w:tcPr>
            <w:tcW w:w="10898" w:type="dxa"/>
          </w:tcPr>
          <w:p w14:paraId="7C262B87" w14:textId="77777777" w:rsidR="00735035" w:rsidRPr="0051583D" w:rsidRDefault="00735035" w:rsidP="00735035">
            <w:pPr>
              <w:numPr>
                <w:ilvl w:val="0"/>
                <w:numId w:val="1"/>
              </w:numPr>
              <w:tabs>
                <w:tab w:val="clear" w:pos="720"/>
                <w:tab w:val="num" w:pos="0"/>
                <w:tab w:val="left" w:pos="180"/>
              </w:tabs>
              <w:ind w:left="0" w:firstLine="0"/>
              <w:jc w:val="both"/>
              <w:rPr>
                <w:rFonts w:ascii="Times New Roman" w:hAnsi="Times New Roman" w:cs="Times New Roman"/>
                <w:sz w:val="24"/>
                <w:szCs w:val="24"/>
              </w:rPr>
            </w:pPr>
            <w:r w:rsidRPr="0051583D">
              <w:rPr>
                <w:rFonts w:ascii="Times New Roman" w:hAnsi="Times New Roman" w:cs="Times New Roman"/>
                <w:sz w:val="24"/>
                <w:szCs w:val="24"/>
              </w:rPr>
              <w:t>Izpildītājs sagatavo Pasūtītājam datus par ārvalstu ieguldījumiem (turpmāk – ĀI) Latvijas uzņēmumu reģistrētajā pamatkapitālā, sākot ar 01.01.1991. Par katru valsti sagatavo šādu informāciju:</w:t>
            </w:r>
          </w:p>
          <w:p w14:paraId="5F60C57D" w14:textId="77777777" w:rsidR="00735035" w:rsidRPr="0051583D" w:rsidRDefault="00735035" w:rsidP="00735035">
            <w:pPr>
              <w:numPr>
                <w:ilvl w:val="1"/>
                <w:numId w:val="2"/>
              </w:numPr>
              <w:tabs>
                <w:tab w:val="clear" w:pos="420"/>
              </w:tabs>
              <w:ind w:left="1134" w:hanging="425"/>
              <w:jc w:val="both"/>
              <w:rPr>
                <w:rFonts w:ascii="Times New Roman" w:hAnsi="Times New Roman" w:cs="Times New Roman"/>
                <w:sz w:val="24"/>
                <w:szCs w:val="24"/>
              </w:rPr>
            </w:pPr>
            <w:r w:rsidRPr="0051583D">
              <w:rPr>
                <w:rFonts w:ascii="Times New Roman" w:hAnsi="Times New Roman" w:cs="Times New Roman"/>
                <w:sz w:val="24"/>
                <w:szCs w:val="24"/>
              </w:rPr>
              <w:t>uzkrātie ĀI (atlikums) eiro mēneša, ceturkšņa un gada beigās;</w:t>
            </w:r>
          </w:p>
          <w:p w14:paraId="1E853889" w14:textId="77777777" w:rsidR="00735035" w:rsidRPr="0051583D" w:rsidRDefault="00735035" w:rsidP="00735035">
            <w:pPr>
              <w:numPr>
                <w:ilvl w:val="1"/>
                <w:numId w:val="2"/>
              </w:numPr>
              <w:ind w:left="1134" w:hanging="425"/>
              <w:jc w:val="both"/>
              <w:rPr>
                <w:rFonts w:ascii="Times New Roman" w:hAnsi="Times New Roman" w:cs="Times New Roman"/>
                <w:sz w:val="24"/>
                <w:szCs w:val="24"/>
              </w:rPr>
            </w:pPr>
            <w:r w:rsidRPr="0051583D">
              <w:rPr>
                <w:rFonts w:ascii="Times New Roman" w:hAnsi="Times New Roman" w:cs="Times New Roman"/>
                <w:sz w:val="24"/>
                <w:szCs w:val="24"/>
              </w:rPr>
              <w:t>ĀI pieaugums eiro mēneša, ceturkšņa un gada beigās;</w:t>
            </w:r>
          </w:p>
          <w:p w14:paraId="77D6975D" w14:textId="77777777" w:rsidR="00735035" w:rsidRPr="0051583D" w:rsidRDefault="00735035" w:rsidP="00735035">
            <w:pPr>
              <w:numPr>
                <w:ilvl w:val="1"/>
                <w:numId w:val="2"/>
              </w:numPr>
              <w:ind w:left="1134" w:hanging="425"/>
              <w:jc w:val="both"/>
              <w:rPr>
                <w:rFonts w:ascii="Times New Roman" w:hAnsi="Times New Roman" w:cs="Times New Roman"/>
                <w:sz w:val="24"/>
                <w:szCs w:val="24"/>
              </w:rPr>
            </w:pPr>
            <w:r w:rsidRPr="0051583D">
              <w:rPr>
                <w:rFonts w:ascii="Times New Roman" w:hAnsi="Times New Roman" w:cs="Times New Roman"/>
                <w:sz w:val="24"/>
                <w:szCs w:val="24"/>
              </w:rPr>
              <w:t>ĀI gadījumu skaita pieaugums mēneša, ceturkšņa un gada beigās;</w:t>
            </w:r>
          </w:p>
          <w:p w14:paraId="7E79C271" w14:textId="77777777" w:rsidR="00735035" w:rsidRPr="0051583D" w:rsidRDefault="00735035" w:rsidP="00735035">
            <w:pPr>
              <w:numPr>
                <w:ilvl w:val="1"/>
                <w:numId w:val="2"/>
              </w:numPr>
              <w:ind w:left="1134" w:hanging="425"/>
              <w:jc w:val="both"/>
              <w:rPr>
                <w:rFonts w:ascii="Times New Roman" w:hAnsi="Times New Roman" w:cs="Times New Roman"/>
                <w:sz w:val="24"/>
                <w:szCs w:val="24"/>
              </w:rPr>
            </w:pPr>
            <w:r w:rsidRPr="0051583D">
              <w:rPr>
                <w:rFonts w:ascii="Times New Roman" w:hAnsi="Times New Roman" w:cs="Times New Roman"/>
                <w:sz w:val="24"/>
                <w:szCs w:val="24"/>
              </w:rPr>
              <w:t>aktīvo uzņēmumu skaits, kuros ir veiktas ĀI, mēneša, ceturkšņa un gada beigās;</w:t>
            </w:r>
          </w:p>
          <w:p w14:paraId="20256C67" w14:textId="77777777" w:rsidR="00735035" w:rsidRPr="0051583D" w:rsidRDefault="00735035" w:rsidP="00735035">
            <w:pPr>
              <w:numPr>
                <w:ilvl w:val="1"/>
                <w:numId w:val="2"/>
              </w:numPr>
              <w:ind w:left="1134" w:hanging="425"/>
              <w:jc w:val="both"/>
              <w:rPr>
                <w:rFonts w:ascii="Times New Roman" w:hAnsi="Times New Roman" w:cs="Times New Roman"/>
                <w:sz w:val="24"/>
                <w:szCs w:val="24"/>
              </w:rPr>
            </w:pPr>
            <w:r w:rsidRPr="0051583D">
              <w:rPr>
                <w:rFonts w:ascii="Times New Roman" w:hAnsi="Times New Roman" w:cs="Times New Roman"/>
                <w:sz w:val="24"/>
                <w:szCs w:val="24"/>
              </w:rPr>
              <w:t>aktīvo uzņēmumu skaita pieaugums, kuros ir veiktas ĀI, mēneša, ceturkšņa un gada beigās;</w:t>
            </w:r>
          </w:p>
          <w:p w14:paraId="56BC6EED" w14:textId="77777777" w:rsidR="00735035" w:rsidRPr="0051583D" w:rsidRDefault="00735035" w:rsidP="00735035">
            <w:pPr>
              <w:numPr>
                <w:ilvl w:val="1"/>
                <w:numId w:val="2"/>
              </w:numPr>
              <w:ind w:left="1134" w:hanging="425"/>
              <w:jc w:val="both"/>
              <w:rPr>
                <w:rFonts w:ascii="Times New Roman" w:hAnsi="Times New Roman" w:cs="Times New Roman"/>
                <w:sz w:val="24"/>
                <w:szCs w:val="24"/>
              </w:rPr>
            </w:pPr>
            <w:r w:rsidRPr="0051583D">
              <w:rPr>
                <w:rFonts w:ascii="Times New Roman" w:hAnsi="Times New Roman" w:cs="Times New Roman"/>
                <w:sz w:val="24"/>
                <w:szCs w:val="24"/>
              </w:rPr>
              <w:t>investoru skaits mēneša, ceturkšņa un gada beigās;</w:t>
            </w:r>
          </w:p>
          <w:p w14:paraId="15F86D31" w14:textId="77777777" w:rsidR="00735035" w:rsidRPr="0051583D" w:rsidRDefault="00735035" w:rsidP="00735035">
            <w:pPr>
              <w:numPr>
                <w:ilvl w:val="1"/>
                <w:numId w:val="2"/>
              </w:numPr>
              <w:ind w:left="1134" w:hanging="425"/>
              <w:jc w:val="both"/>
              <w:rPr>
                <w:rFonts w:ascii="Times New Roman" w:hAnsi="Times New Roman" w:cs="Times New Roman"/>
                <w:sz w:val="24"/>
                <w:szCs w:val="24"/>
              </w:rPr>
            </w:pPr>
            <w:r w:rsidRPr="0051583D">
              <w:rPr>
                <w:rFonts w:ascii="Times New Roman" w:hAnsi="Times New Roman" w:cs="Times New Roman"/>
                <w:sz w:val="24"/>
                <w:szCs w:val="24"/>
              </w:rPr>
              <w:t>investoru skaita pieaugums mēneša, ceturkšņa un gada beigās;</w:t>
            </w:r>
          </w:p>
          <w:p w14:paraId="7681A446" w14:textId="77777777" w:rsidR="00735035" w:rsidRPr="0051583D" w:rsidRDefault="00735035" w:rsidP="00735035">
            <w:pPr>
              <w:numPr>
                <w:ilvl w:val="1"/>
                <w:numId w:val="2"/>
              </w:numPr>
              <w:ind w:left="1134" w:hanging="425"/>
              <w:jc w:val="both"/>
              <w:rPr>
                <w:rFonts w:ascii="Times New Roman" w:hAnsi="Times New Roman" w:cs="Times New Roman"/>
                <w:sz w:val="24"/>
                <w:szCs w:val="24"/>
              </w:rPr>
            </w:pPr>
            <w:r w:rsidRPr="0051583D">
              <w:rPr>
                <w:rFonts w:ascii="Times New Roman" w:hAnsi="Times New Roman" w:cs="Times New Roman"/>
                <w:sz w:val="24"/>
                <w:szCs w:val="24"/>
              </w:rPr>
              <w:t xml:space="preserve">ĀI sadalījums pa darbības veidiem (NACE 2.1. </w:t>
            </w:r>
            <w:proofErr w:type="spellStart"/>
            <w:r w:rsidRPr="0051583D">
              <w:rPr>
                <w:rFonts w:ascii="Times New Roman" w:hAnsi="Times New Roman" w:cs="Times New Roman"/>
                <w:sz w:val="24"/>
                <w:szCs w:val="24"/>
              </w:rPr>
              <w:t>red</w:t>
            </w:r>
            <w:proofErr w:type="spellEnd"/>
            <w:r w:rsidRPr="0051583D">
              <w:rPr>
                <w:rFonts w:ascii="Times New Roman" w:hAnsi="Times New Roman" w:cs="Times New Roman"/>
                <w:sz w:val="24"/>
                <w:szCs w:val="24"/>
              </w:rPr>
              <w:t>.). Norāda tos uzņēmumus, kuriem darbības veidi reģistrēti atbilstoši NACE klasifikatoram. Dati tiek sagatavoti šādā griezumā:</w:t>
            </w:r>
          </w:p>
          <w:p w14:paraId="66880976" w14:textId="77777777" w:rsidR="00735035" w:rsidRPr="0051583D" w:rsidRDefault="00735035" w:rsidP="00735035">
            <w:pPr>
              <w:numPr>
                <w:ilvl w:val="2"/>
                <w:numId w:val="2"/>
              </w:numPr>
              <w:tabs>
                <w:tab w:val="num" w:pos="540"/>
              </w:tabs>
              <w:ind w:left="1701" w:hanging="567"/>
              <w:jc w:val="both"/>
              <w:rPr>
                <w:rFonts w:ascii="Times New Roman" w:hAnsi="Times New Roman" w:cs="Times New Roman"/>
                <w:sz w:val="24"/>
                <w:szCs w:val="24"/>
              </w:rPr>
            </w:pPr>
            <w:r w:rsidRPr="0051583D">
              <w:rPr>
                <w:rFonts w:ascii="Times New Roman" w:hAnsi="Times New Roman" w:cs="Times New Roman"/>
                <w:sz w:val="24"/>
                <w:szCs w:val="24"/>
              </w:rPr>
              <w:t>darbības veida NACE kods;</w:t>
            </w:r>
          </w:p>
          <w:p w14:paraId="0BDFF3C6" w14:textId="77777777" w:rsidR="00735035" w:rsidRPr="0051583D" w:rsidRDefault="00735035" w:rsidP="00735035">
            <w:pPr>
              <w:numPr>
                <w:ilvl w:val="2"/>
                <w:numId w:val="2"/>
              </w:numPr>
              <w:tabs>
                <w:tab w:val="num" w:pos="540"/>
              </w:tabs>
              <w:ind w:left="1701" w:hanging="567"/>
              <w:jc w:val="both"/>
              <w:rPr>
                <w:rFonts w:ascii="Times New Roman" w:hAnsi="Times New Roman" w:cs="Times New Roman"/>
                <w:sz w:val="24"/>
                <w:szCs w:val="24"/>
              </w:rPr>
            </w:pPr>
            <w:r w:rsidRPr="0051583D">
              <w:rPr>
                <w:rFonts w:ascii="Times New Roman" w:hAnsi="Times New Roman" w:cs="Times New Roman"/>
                <w:sz w:val="24"/>
                <w:szCs w:val="24"/>
              </w:rPr>
              <w:lastRenderedPageBreak/>
              <w:t>darbības veida nosaukums pēc NACE;</w:t>
            </w:r>
          </w:p>
          <w:p w14:paraId="2997A8BB" w14:textId="77777777" w:rsidR="00735035" w:rsidRPr="0051583D" w:rsidRDefault="00735035" w:rsidP="00735035">
            <w:pPr>
              <w:numPr>
                <w:ilvl w:val="2"/>
                <w:numId w:val="2"/>
              </w:numPr>
              <w:tabs>
                <w:tab w:val="num" w:pos="540"/>
              </w:tabs>
              <w:ind w:left="1701" w:hanging="567"/>
              <w:jc w:val="both"/>
              <w:rPr>
                <w:rFonts w:ascii="Times New Roman" w:hAnsi="Times New Roman" w:cs="Times New Roman"/>
                <w:sz w:val="24"/>
                <w:szCs w:val="24"/>
              </w:rPr>
            </w:pPr>
            <w:r w:rsidRPr="0051583D">
              <w:rPr>
                <w:rFonts w:ascii="Times New Roman" w:hAnsi="Times New Roman" w:cs="Times New Roman"/>
                <w:sz w:val="24"/>
                <w:szCs w:val="24"/>
              </w:rPr>
              <w:t xml:space="preserve">aktīvo uzņēmumu skaits; </w:t>
            </w:r>
          </w:p>
          <w:p w14:paraId="3A30D172" w14:textId="77777777" w:rsidR="00735035" w:rsidRPr="0051583D" w:rsidRDefault="00735035" w:rsidP="00735035">
            <w:pPr>
              <w:numPr>
                <w:ilvl w:val="2"/>
                <w:numId w:val="2"/>
              </w:numPr>
              <w:tabs>
                <w:tab w:val="num" w:pos="540"/>
              </w:tabs>
              <w:ind w:left="1701" w:hanging="567"/>
              <w:jc w:val="both"/>
              <w:rPr>
                <w:rFonts w:ascii="Times New Roman" w:hAnsi="Times New Roman" w:cs="Times New Roman"/>
                <w:sz w:val="24"/>
                <w:szCs w:val="24"/>
              </w:rPr>
            </w:pPr>
            <w:r w:rsidRPr="0051583D">
              <w:rPr>
                <w:rFonts w:ascii="Times New Roman" w:hAnsi="Times New Roman" w:cs="Times New Roman"/>
                <w:sz w:val="24"/>
                <w:szCs w:val="24"/>
              </w:rPr>
              <w:t>investoru skaits;</w:t>
            </w:r>
          </w:p>
          <w:p w14:paraId="7DDFCF23" w14:textId="77777777" w:rsidR="00735035" w:rsidRPr="0051583D" w:rsidRDefault="00735035" w:rsidP="00735035">
            <w:pPr>
              <w:numPr>
                <w:ilvl w:val="2"/>
                <w:numId w:val="2"/>
              </w:numPr>
              <w:tabs>
                <w:tab w:val="num" w:pos="540"/>
              </w:tabs>
              <w:ind w:left="1701" w:hanging="567"/>
              <w:jc w:val="both"/>
              <w:rPr>
                <w:rFonts w:ascii="Times New Roman" w:hAnsi="Times New Roman" w:cs="Times New Roman"/>
                <w:sz w:val="24"/>
                <w:szCs w:val="24"/>
              </w:rPr>
            </w:pPr>
            <w:r w:rsidRPr="0051583D">
              <w:rPr>
                <w:rFonts w:ascii="Times New Roman" w:hAnsi="Times New Roman" w:cs="Times New Roman"/>
                <w:sz w:val="24"/>
                <w:szCs w:val="24"/>
              </w:rPr>
              <w:t xml:space="preserve">uzkrātie ĀI eiro; </w:t>
            </w:r>
          </w:p>
          <w:p w14:paraId="0E1A71EC" w14:textId="77777777" w:rsidR="00735035" w:rsidRPr="0051583D" w:rsidRDefault="00735035" w:rsidP="00735035">
            <w:pPr>
              <w:numPr>
                <w:ilvl w:val="2"/>
                <w:numId w:val="2"/>
              </w:numPr>
              <w:tabs>
                <w:tab w:val="num" w:pos="540"/>
              </w:tabs>
              <w:ind w:left="1701" w:hanging="567"/>
              <w:jc w:val="both"/>
              <w:rPr>
                <w:rFonts w:ascii="Times New Roman" w:hAnsi="Times New Roman" w:cs="Times New Roman"/>
                <w:sz w:val="24"/>
                <w:szCs w:val="24"/>
              </w:rPr>
            </w:pPr>
            <w:r w:rsidRPr="0051583D">
              <w:rPr>
                <w:rFonts w:ascii="Times New Roman" w:hAnsi="Times New Roman" w:cs="Times New Roman"/>
                <w:sz w:val="24"/>
                <w:szCs w:val="24"/>
              </w:rPr>
              <w:t>100 lielākie Latvijas uzņēmumi ar ārvalstu kapitālu pēc neto apgrozījuma un NACE koda.</w:t>
            </w:r>
          </w:p>
          <w:p w14:paraId="2791161F" w14:textId="77777777" w:rsidR="00735035" w:rsidRPr="0051583D" w:rsidRDefault="00735035" w:rsidP="00735035">
            <w:pPr>
              <w:numPr>
                <w:ilvl w:val="1"/>
                <w:numId w:val="2"/>
              </w:numPr>
              <w:ind w:left="1134" w:hanging="425"/>
              <w:jc w:val="both"/>
              <w:rPr>
                <w:rFonts w:ascii="Times New Roman" w:hAnsi="Times New Roman" w:cs="Times New Roman"/>
                <w:sz w:val="24"/>
                <w:szCs w:val="24"/>
              </w:rPr>
            </w:pPr>
            <w:r w:rsidRPr="0051583D">
              <w:rPr>
                <w:rFonts w:ascii="Times New Roman" w:hAnsi="Times New Roman" w:cs="Times New Roman"/>
                <w:sz w:val="24"/>
                <w:szCs w:val="24"/>
              </w:rPr>
              <w:t>100 lielākie investori Latvijā:</w:t>
            </w:r>
          </w:p>
          <w:p w14:paraId="040A5D43" w14:textId="77777777" w:rsidR="00735035" w:rsidRPr="0051583D" w:rsidRDefault="00735035" w:rsidP="00735035">
            <w:pPr>
              <w:numPr>
                <w:ilvl w:val="2"/>
                <w:numId w:val="2"/>
              </w:numPr>
              <w:tabs>
                <w:tab w:val="num" w:pos="540"/>
              </w:tabs>
              <w:ind w:left="1701" w:hanging="567"/>
              <w:jc w:val="both"/>
              <w:rPr>
                <w:rFonts w:ascii="Times New Roman" w:hAnsi="Times New Roman" w:cs="Times New Roman"/>
                <w:sz w:val="24"/>
                <w:szCs w:val="24"/>
              </w:rPr>
            </w:pPr>
            <w:r w:rsidRPr="0051583D">
              <w:rPr>
                <w:rFonts w:ascii="Times New Roman" w:hAnsi="Times New Roman" w:cs="Times New Roman"/>
                <w:sz w:val="24"/>
                <w:szCs w:val="24"/>
              </w:rPr>
              <w:t>investora nosaukums;</w:t>
            </w:r>
          </w:p>
          <w:p w14:paraId="1CA87715" w14:textId="77777777" w:rsidR="00735035" w:rsidRPr="0051583D" w:rsidRDefault="00735035" w:rsidP="00735035">
            <w:pPr>
              <w:numPr>
                <w:ilvl w:val="2"/>
                <w:numId w:val="2"/>
              </w:numPr>
              <w:tabs>
                <w:tab w:val="num" w:pos="540"/>
              </w:tabs>
              <w:ind w:left="1701" w:hanging="567"/>
              <w:jc w:val="both"/>
              <w:rPr>
                <w:rFonts w:ascii="Times New Roman" w:hAnsi="Times New Roman" w:cs="Times New Roman"/>
                <w:sz w:val="24"/>
                <w:szCs w:val="24"/>
              </w:rPr>
            </w:pPr>
            <w:r w:rsidRPr="0051583D">
              <w:rPr>
                <w:rFonts w:ascii="Times New Roman" w:hAnsi="Times New Roman" w:cs="Times New Roman"/>
                <w:sz w:val="24"/>
                <w:szCs w:val="24"/>
              </w:rPr>
              <w:t>Latvijas uzņēmumi, kuros veikti ieguldījumi, ieskaitot 1. atvasinājumu (t.i., ja ārvalstu investora uzņēmums ir veicis ieguldījumus citā uzņēmumā);</w:t>
            </w:r>
          </w:p>
          <w:p w14:paraId="05ED2CC3" w14:textId="77777777" w:rsidR="00735035" w:rsidRPr="0051583D" w:rsidRDefault="00735035" w:rsidP="00735035">
            <w:pPr>
              <w:numPr>
                <w:ilvl w:val="2"/>
                <w:numId w:val="2"/>
              </w:numPr>
              <w:tabs>
                <w:tab w:val="num" w:pos="540"/>
              </w:tabs>
              <w:ind w:left="1701" w:hanging="567"/>
              <w:jc w:val="both"/>
              <w:rPr>
                <w:rFonts w:ascii="Times New Roman" w:hAnsi="Times New Roman" w:cs="Times New Roman"/>
                <w:sz w:val="24"/>
                <w:szCs w:val="24"/>
              </w:rPr>
            </w:pPr>
            <w:r w:rsidRPr="0051583D">
              <w:rPr>
                <w:rFonts w:ascii="Times New Roman" w:hAnsi="Times New Roman" w:cs="Times New Roman"/>
                <w:sz w:val="24"/>
                <w:szCs w:val="24"/>
              </w:rPr>
              <w:t>ārvalstu investora ieguldījumu apjoms uzņēmumā un ieguldījumu intensitāte;</w:t>
            </w:r>
          </w:p>
          <w:p w14:paraId="76DAD6EE" w14:textId="77777777" w:rsidR="00735035" w:rsidRPr="0051583D" w:rsidRDefault="00735035" w:rsidP="00735035">
            <w:pPr>
              <w:numPr>
                <w:ilvl w:val="2"/>
                <w:numId w:val="2"/>
              </w:numPr>
              <w:tabs>
                <w:tab w:val="num" w:pos="540"/>
              </w:tabs>
              <w:ind w:left="1701" w:hanging="567"/>
              <w:jc w:val="both"/>
              <w:rPr>
                <w:rFonts w:ascii="Times New Roman" w:hAnsi="Times New Roman" w:cs="Times New Roman"/>
                <w:sz w:val="24"/>
                <w:szCs w:val="24"/>
              </w:rPr>
            </w:pPr>
            <w:r w:rsidRPr="0051583D">
              <w:rPr>
                <w:rFonts w:ascii="Times New Roman" w:hAnsi="Times New Roman" w:cs="Times New Roman"/>
                <w:sz w:val="24"/>
                <w:szCs w:val="24"/>
              </w:rPr>
              <w:t>Latvijas uzņēmumu lielums (darbinieku skaits, neto apgrozījums pēc Izpildītāja rīcībā esošās informācijas).</w:t>
            </w:r>
          </w:p>
          <w:p w14:paraId="420C031E" w14:textId="44745B1A" w:rsidR="00B34EF5" w:rsidRPr="0051583D" w:rsidRDefault="00735035" w:rsidP="00735035">
            <w:pPr>
              <w:numPr>
                <w:ilvl w:val="1"/>
                <w:numId w:val="2"/>
              </w:numPr>
              <w:tabs>
                <w:tab w:val="clear" w:pos="420"/>
              </w:tabs>
              <w:ind w:left="1134" w:hanging="425"/>
              <w:jc w:val="both"/>
              <w:rPr>
                <w:rFonts w:ascii="Times New Roman" w:hAnsi="Times New Roman" w:cs="Times New Roman"/>
                <w:sz w:val="24"/>
                <w:szCs w:val="24"/>
              </w:rPr>
            </w:pPr>
            <w:r w:rsidRPr="0051583D">
              <w:rPr>
                <w:rFonts w:ascii="Times New Roman" w:hAnsi="Times New Roman" w:cs="Times New Roman"/>
                <w:sz w:val="24"/>
                <w:szCs w:val="24"/>
              </w:rPr>
              <w:t>Informācijas izkārtojums</w:t>
            </w:r>
            <w:r w:rsidR="00B34EF5" w:rsidRPr="0051583D">
              <w:rPr>
                <w:rFonts w:ascii="Times New Roman" w:hAnsi="Times New Roman" w:cs="Times New Roman"/>
                <w:sz w:val="24"/>
                <w:szCs w:val="24"/>
              </w:rPr>
              <w:t>:</w:t>
            </w:r>
          </w:p>
          <w:tbl>
            <w:tblPr>
              <w:tblW w:w="105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6"/>
              <w:gridCol w:w="1043"/>
              <w:gridCol w:w="1256"/>
              <w:gridCol w:w="1123"/>
              <w:gridCol w:w="1283"/>
              <w:gridCol w:w="1316"/>
              <w:gridCol w:w="1123"/>
              <w:gridCol w:w="1256"/>
              <w:gridCol w:w="1456"/>
            </w:tblGrid>
            <w:tr w:rsidR="00735035" w:rsidRPr="0051583D" w14:paraId="6A407BA5" w14:textId="77777777" w:rsidTr="00735035">
              <w:tc>
                <w:tcPr>
                  <w:tcW w:w="766" w:type="dxa"/>
                </w:tcPr>
                <w:p w14:paraId="0165BF86" w14:textId="77777777" w:rsidR="00735035" w:rsidRPr="0051583D" w:rsidRDefault="00735035" w:rsidP="00735035">
                  <w:pPr>
                    <w:jc w:val="both"/>
                    <w:rPr>
                      <w:rFonts w:ascii="Times New Roman" w:hAnsi="Times New Roman" w:cs="Times New Roman"/>
                      <w:sz w:val="24"/>
                      <w:szCs w:val="24"/>
                    </w:rPr>
                  </w:pPr>
                  <w:r w:rsidRPr="0051583D">
                    <w:rPr>
                      <w:rFonts w:ascii="Times New Roman" w:hAnsi="Times New Roman" w:cs="Times New Roman"/>
                      <w:sz w:val="24"/>
                      <w:szCs w:val="24"/>
                    </w:rPr>
                    <w:t>Valsts</w:t>
                  </w:r>
                </w:p>
              </w:tc>
              <w:tc>
                <w:tcPr>
                  <w:tcW w:w="974" w:type="dxa"/>
                </w:tcPr>
                <w:p w14:paraId="37712CF4" w14:textId="77777777" w:rsidR="00735035" w:rsidRPr="0051583D" w:rsidRDefault="00735035" w:rsidP="00735035">
                  <w:pPr>
                    <w:jc w:val="both"/>
                    <w:rPr>
                      <w:rFonts w:ascii="Times New Roman" w:hAnsi="Times New Roman" w:cs="Times New Roman"/>
                      <w:sz w:val="24"/>
                      <w:szCs w:val="24"/>
                    </w:rPr>
                  </w:pPr>
                  <w:r w:rsidRPr="0051583D">
                    <w:rPr>
                      <w:rFonts w:ascii="Times New Roman" w:hAnsi="Times New Roman" w:cs="Times New Roman"/>
                      <w:sz w:val="24"/>
                      <w:szCs w:val="24"/>
                    </w:rPr>
                    <w:t>Uzkrātie ĀI eiro</w:t>
                  </w:r>
                </w:p>
              </w:tc>
              <w:tc>
                <w:tcPr>
                  <w:tcW w:w="1170" w:type="dxa"/>
                </w:tcPr>
                <w:p w14:paraId="0BD66C1B" w14:textId="77777777" w:rsidR="00735035" w:rsidRPr="0051583D" w:rsidRDefault="00735035" w:rsidP="00735035">
                  <w:pPr>
                    <w:jc w:val="both"/>
                    <w:rPr>
                      <w:rFonts w:ascii="Times New Roman" w:hAnsi="Times New Roman" w:cs="Times New Roman"/>
                      <w:sz w:val="24"/>
                      <w:szCs w:val="24"/>
                    </w:rPr>
                  </w:pPr>
                  <w:r w:rsidRPr="0051583D">
                    <w:rPr>
                      <w:rFonts w:ascii="Times New Roman" w:hAnsi="Times New Roman" w:cs="Times New Roman"/>
                      <w:sz w:val="24"/>
                      <w:szCs w:val="24"/>
                    </w:rPr>
                    <w:t xml:space="preserve">ĀI pieaugums eiro </w:t>
                  </w:r>
                </w:p>
              </w:tc>
              <w:tc>
                <w:tcPr>
                  <w:tcW w:w="1048" w:type="dxa"/>
                </w:tcPr>
                <w:p w14:paraId="3BFDF01F" w14:textId="77777777" w:rsidR="00735035" w:rsidRPr="0051583D" w:rsidRDefault="00735035" w:rsidP="00735035">
                  <w:pPr>
                    <w:jc w:val="both"/>
                    <w:rPr>
                      <w:rFonts w:ascii="Times New Roman" w:hAnsi="Times New Roman" w:cs="Times New Roman"/>
                      <w:sz w:val="24"/>
                      <w:szCs w:val="24"/>
                    </w:rPr>
                  </w:pPr>
                  <w:r w:rsidRPr="0051583D">
                    <w:rPr>
                      <w:rFonts w:ascii="Times New Roman" w:hAnsi="Times New Roman" w:cs="Times New Roman"/>
                      <w:sz w:val="24"/>
                      <w:szCs w:val="24"/>
                    </w:rPr>
                    <w:t xml:space="preserve">ĀI izmaiņu gadījumu skaits </w:t>
                  </w:r>
                </w:p>
              </w:tc>
              <w:tc>
                <w:tcPr>
                  <w:tcW w:w="1194" w:type="dxa"/>
                </w:tcPr>
                <w:p w14:paraId="17F1A477" w14:textId="77777777" w:rsidR="00735035" w:rsidRPr="0051583D" w:rsidRDefault="00735035" w:rsidP="00735035">
                  <w:pPr>
                    <w:rPr>
                      <w:rFonts w:ascii="Times New Roman" w:hAnsi="Times New Roman" w:cs="Times New Roman"/>
                      <w:sz w:val="24"/>
                      <w:szCs w:val="24"/>
                    </w:rPr>
                  </w:pPr>
                  <w:r w:rsidRPr="0051583D">
                    <w:rPr>
                      <w:rFonts w:ascii="Times New Roman" w:hAnsi="Times New Roman" w:cs="Times New Roman"/>
                      <w:sz w:val="24"/>
                      <w:szCs w:val="24"/>
                    </w:rPr>
                    <w:t>Aktīvo uzņēmumu skaits, kuros ir veikti ĀI</w:t>
                  </w:r>
                </w:p>
              </w:tc>
              <w:tc>
                <w:tcPr>
                  <w:tcW w:w="1225" w:type="dxa"/>
                </w:tcPr>
                <w:p w14:paraId="2C3F1C7C" w14:textId="77777777" w:rsidR="00735035" w:rsidRPr="0051583D" w:rsidRDefault="00735035" w:rsidP="00735035">
                  <w:pPr>
                    <w:rPr>
                      <w:rFonts w:ascii="Times New Roman" w:hAnsi="Times New Roman" w:cs="Times New Roman"/>
                      <w:sz w:val="24"/>
                      <w:szCs w:val="24"/>
                    </w:rPr>
                  </w:pPr>
                  <w:r w:rsidRPr="0051583D">
                    <w:rPr>
                      <w:rFonts w:ascii="Times New Roman" w:hAnsi="Times New Roman" w:cs="Times New Roman"/>
                      <w:sz w:val="24"/>
                      <w:szCs w:val="24"/>
                    </w:rPr>
                    <w:t>Aktīvo uzņēmuma skaita pieaugums, kuros ir veikti ĀI</w:t>
                  </w:r>
                </w:p>
              </w:tc>
              <w:tc>
                <w:tcPr>
                  <w:tcW w:w="1047" w:type="dxa"/>
                </w:tcPr>
                <w:p w14:paraId="0C347DD1" w14:textId="77777777" w:rsidR="00735035" w:rsidRPr="0051583D" w:rsidRDefault="00735035" w:rsidP="00735035">
                  <w:pPr>
                    <w:jc w:val="both"/>
                    <w:rPr>
                      <w:rFonts w:ascii="Times New Roman" w:hAnsi="Times New Roman" w:cs="Times New Roman"/>
                      <w:sz w:val="24"/>
                      <w:szCs w:val="24"/>
                    </w:rPr>
                  </w:pPr>
                  <w:r w:rsidRPr="0051583D">
                    <w:rPr>
                      <w:rFonts w:ascii="Times New Roman" w:hAnsi="Times New Roman" w:cs="Times New Roman"/>
                      <w:sz w:val="24"/>
                      <w:szCs w:val="24"/>
                    </w:rPr>
                    <w:t xml:space="preserve">Investoru skaits </w:t>
                  </w:r>
                </w:p>
              </w:tc>
              <w:tc>
                <w:tcPr>
                  <w:tcW w:w="1170" w:type="dxa"/>
                </w:tcPr>
                <w:p w14:paraId="54CB7A50" w14:textId="77777777" w:rsidR="00735035" w:rsidRPr="0051583D" w:rsidRDefault="00735035" w:rsidP="00735035">
                  <w:pPr>
                    <w:jc w:val="both"/>
                    <w:rPr>
                      <w:rFonts w:ascii="Times New Roman" w:hAnsi="Times New Roman" w:cs="Times New Roman"/>
                      <w:sz w:val="24"/>
                      <w:szCs w:val="24"/>
                    </w:rPr>
                  </w:pPr>
                  <w:r w:rsidRPr="0051583D">
                    <w:rPr>
                      <w:rFonts w:ascii="Times New Roman" w:hAnsi="Times New Roman" w:cs="Times New Roman"/>
                      <w:sz w:val="24"/>
                      <w:szCs w:val="24"/>
                    </w:rPr>
                    <w:t>Investoru skaita pieaugums</w:t>
                  </w:r>
                </w:p>
              </w:tc>
              <w:tc>
                <w:tcPr>
                  <w:tcW w:w="1918" w:type="dxa"/>
                </w:tcPr>
                <w:p w14:paraId="1D204288" w14:textId="77777777" w:rsidR="00735035" w:rsidRPr="0051583D" w:rsidRDefault="00735035" w:rsidP="00735035">
                  <w:pPr>
                    <w:jc w:val="both"/>
                    <w:rPr>
                      <w:rFonts w:ascii="Times New Roman" w:hAnsi="Times New Roman" w:cs="Times New Roman"/>
                      <w:sz w:val="24"/>
                      <w:szCs w:val="24"/>
                    </w:rPr>
                  </w:pPr>
                  <w:r w:rsidRPr="0051583D">
                    <w:rPr>
                      <w:rFonts w:ascii="Times New Roman" w:hAnsi="Times New Roman" w:cs="Times New Roman"/>
                      <w:sz w:val="24"/>
                      <w:szCs w:val="24"/>
                    </w:rPr>
                    <w:t>Izvērsums</w:t>
                  </w:r>
                </w:p>
                <w:p w14:paraId="79A50B5B" w14:textId="77777777" w:rsidR="00735035" w:rsidRPr="0051583D" w:rsidRDefault="00735035" w:rsidP="00735035">
                  <w:pPr>
                    <w:rPr>
                      <w:rFonts w:ascii="Times New Roman" w:hAnsi="Times New Roman" w:cs="Times New Roman"/>
                      <w:sz w:val="24"/>
                      <w:szCs w:val="24"/>
                    </w:rPr>
                  </w:pPr>
                  <w:r w:rsidRPr="0051583D">
                    <w:rPr>
                      <w:rFonts w:ascii="Times New Roman" w:hAnsi="Times New Roman" w:cs="Times New Roman"/>
                      <w:sz w:val="24"/>
                      <w:szCs w:val="24"/>
                    </w:rPr>
                    <w:t>- pa gadiem;</w:t>
                  </w:r>
                </w:p>
                <w:p w14:paraId="4BB1ABDA" w14:textId="77777777" w:rsidR="00735035" w:rsidRPr="0051583D" w:rsidRDefault="00735035" w:rsidP="00735035">
                  <w:pPr>
                    <w:rPr>
                      <w:rFonts w:ascii="Times New Roman" w:hAnsi="Times New Roman" w:cs="Times New Roman"/>
                      <w:sz w:val="24"/>
                      <w:szCs w:val="24"/>
                    </w:rPr>
                  </w:pPr>
                  <w:r w:rsidRPr="0051583D">
                    <w:rPr>
                      <w:rFonts w:ascii="Times New Roman" w:hAnsi="Times New Roman" w:cs="Times New Roman"/>
                      <w:sz w:val="24"/>
                      <w:szCs w:val="24"/>
                    </w:rPr>
                    <w:t xml:space="preserve">- pa ceturkšņiem; </w:t>
                  </w:r>
                </w:p>
                <w:p w14:paraId="7A1AA588" w14:textId="77777777" w:rsidR="00735035" w:rsidRPr="0051583D" w:rsidRDefault="00735035" w:rsidP="00735035">
                  <w:pPr>
                    <w:rPr>
                      <w:rFonts w:ascii="Times New Roman" w:hAnsi="Times New Roman" w:cs="Times New Roman"/>
                      <w:sz w:val="24"/>
                      <w:szCs w:val="24"/>
                    </w:rPr>
                  </w:pPr>
                  <w:r w:rsidRPr="0051583D">
                    <w:rPr>
                      <w:rFonts w:ascii="Times New Roman" w:hAnsi="Times New Roman" w:cs="Times New Roman"/>
                      <w:sz w:val="24"/>
                      <w:szCs w:val="24"/>
                    </w:rPr>
                    <w:t>- pa mēnešiem;</w:t>
                  </w:r>
                </w:p>
                <w:p w14:paraId="6B4D3C5A" w14:textId="77777777" w:rsidR="00735035" w:rsidRPr="0051583D" w:rsidRDefault="00735035" w:rsidP="00735035">
                  <w:pPr>
                    <w:rPr>
                      <w:rFonts w:ascii="Times New Roman" w:hAnsi="Times New Roman" w:cs="Times New Roman"/>
                      <w:sz w:val="24"/>
                      <w:szCs w:val="24"/>
                    </w:rPr>
                  </w:pPr>
                  <w:r w:rsidRPr="0051583D">
                    <w:rPr>
                      <w:rFonts w:ascii="Times New Roman" w:hAnsi="Times New Roman" w:cs="Times New Roman"/>
                      <w:sz w:val="24"/>
                      <w:szCs w:val="24"/>
                    </w:rPr>
                    <w:t>- pa NACE kodiem;</w:t>
                  </w:r>
                </w:p>
                <w:p w14:paraId="0D1142E8" w14:textId="77777777" w:rsidR="00735035" w:rsidRPr="0051583D" w:rsidRDefault="00735035" w:rsidP="00735035">
                  <w:pPr>
                    <w:rPr>
                      <w:rFonts w:ascii="Times New Roman" w:hAnsi="Times New Roman" w:cs="Times New Roman"/>
                      <w:sz w:val="24"/>
                      <w:szCs w:val="24"/>
                    </w:rPr>
                  </w:pPr>
                  <w:r w:rsidRPr="0051583D">
                    <w:rPr>
                      <w:rFonts w:ascii="Times New Roman" w:hAnsi="Times New Roman" w:cs="Times New Roman"/>
                      <w:sz w:val="24"/>
                      <w:szCs w:val="24"/>
                    </w:rPr>
                    <w:t>- lielākie investori</w:t>
                  </w:r>
                </w:p>
              </w:tc>
            </w:tr>
          </w:tbl>
          <w:p w14:paraId="7802D05F" w14:textId="77777777" w:rsidR="00B34EF5" w:rsidRPr="0051583D" w:rsidRDefault="00B34EF5" w:rsidP="00B34EF5">
            <w:pPr>
              <w:jc w:val="both"/>
              <w:rPr>
                <w:rFonts w:ascii="Times New Roman" w:hAnsi="Times New Roman" w:cs="Times New Roman"/>
                <w:sz w:val="24"/>
                <w:szCs w:val="24"/>
              </w:rPr>
            </w:pPr>
          </w:p>
          <w:p w14:paraId="71FAE50A" w14:textId="77777777" w:rsidR="00750C12" w:rsidRPr="0051583D" w:rsidRDefault="00750C12" w:rsidP="00750C12">
            <w:pPr>
              <w:tabs>
                <w:tab w:val="left" w:pos="-5040"/>
                <w:tab w:val="left" w:pos="720"/>
              </w:tabs>
              <w:jc w:val="both"/>
              <w:rPr>
                <w:rFonts w:ascii="Times New Roman" w:hAnsi="Times New Roman" w:cs="Times New Roman"/>
                <w:sz w:val="24"/>
                <w:szCs w:val="24"/>
              </w:rPr>
            </w:pPr>
          </w:p>
        </w:tc>
        <w:tc>
          <w:tcPr>
            <w:tcW w:w="3095" w:type="dxa"/>
          </w:tcPr>
          <w:p w14:paraId="41319F01" w14:textId="2C7009CC" w:rsidR="00750C12" w:rsidRPr="0051583D" w:rsidRDefault="00AD3F2C" w:rsidP="00750C12">
            <w:pPr>
              <w:jc w:val="center"/>
              <w:rPr>
                <w:rFonts w:ascii="Times New Roman" w:hAnsi="Times New Roman" w:cs="Times New Roman"/>
                <w:b/>
                <w:bCs/>
                <w:sz w:val="24"/>
                <w:szCs w:val="24"/>
              </w:rPr>
            </w:pPr>
            <w:r w:rsidRPr="0051583D">
              <w:rPr>
                <w:rFonts w:ascii="Times New Roman" w:hAnsi="Times New Roman" w:cs="Times New Roman"/>
                <w:i/>
                <w:sz w:val="24"/>
                <w:szCs w:val="24"/>
              </w:rPr>
              <w:lastRenderedPageBreak/>
              <w:t>Jā/Nē (vajadzīgo pasvītrot)</w:t>
            </w:r>
          </w:p>
        </w:tc>
      </w:tr>
      <w:tr w:rsidR="00750C12" w:rsidRPr="0051583D" w14:paraId="6497940C" w14:textId="77777777" w:rsidTr="00735035">
        <w:tc>
          <w:tcPr>
            <w:tcW w:w="10898" w:type="dxa"/>
          </w:tcPr>
          <w:p w14:paraId="73A0B8BC" w14:textId="5D073A1A" w:rsidR="00735035" w:rsidRPr="0051583D" w:rsidRDefault="00735035" w:rsidP="00735035">
            <w:pPr>
              <w:numPr>
                <w:ilvl w:val="0"/>
                <w:numId w:val="1"/>
              </w:numPr>
              <w:tabs>
                <w:tab w:val="clear" w:pos="720"/>
                <w:tab w:val="num" w:pos="0"/>
                <w:tab w:val="left" w:pos="180"/>
              </w:tabs>
              <w:ind w:left="0" w:firstLine="0"/>
              <w:jc w:val="both"/>
              <w:rPr>
                <w:rFonts w:ascii="Times New Roman" w:hAnsi="Times New Roman" w:cs="Times New Roman"/>
                <w:sz w:val="24"/>
                <w:szCs w:val="24"/>
              </w:rPr>
            </w:pPr>
            <w:r w:rsidRPr="0051583D">
              <w:rPr>
                <w:rFonts w:ascii="Times New Roman" w:hAnsi="Times New Roman" w:cs="Times New Roman"/>
                <w:sz w:val="24"/>
                <w:szCs w:val="24"/>
              </w:rPr>
              <w:t>Par kopējiem ĀI Latvijā no 01.01.1991. sagatavo šādu informāciju:</w:t>
            </w:r>
          </w:p>
          <w:p w14:paraId="77DBFFB3" w14:textId="77777777" w:rsidR="00735035" w:rsidRPr="0051583D" w:rsidRDefault="00735035" w:rsidP="00735035">
            <w:pPr>
              <w:ind w:left="1134" w:hanging="425"/>
              <w:jc w:val="both"/>
              <w:rPr>
                <w:rFonts w:ascii="Times New Roman" w:hAnsi="Times New Roman" w:cs="Times New Roman"/>
                <w:vanish/>
                <w:sz w:val="24"/>
                <w:szCs w:val="24"/>
              </w:rPr>
            </w:pPr>
          </w:p>
          <w:p w14:paraId="4DED7C86" w14:textId="77777777" w:rsidR="00735035" w:rsidRPr="0051583D" w:rsidRDefault="00735035" w:rsidP="00735035">
            <w:pPr>
              <w:numPr>
                <w:ilvl w:val="1"/>
                <w:numId w:val="14"/>
              </w:numPr>
              <w:ind w:left="1134" w:hanging="425"/>
              <w:contextualSpacing/>
              <w:jc w:val="both"/>
              <w:rPr>
                <w:rFonts w:ascii="Times New Roman" w:hAnsi="Times New Roman" w:cs="Times New Roman"/>
                <w:sz w:val="24"/>
                <w:szCs w:val="24"/>
              </w:rPr>
            </w:pPr>
            <w:r w:rsidRPr="0051583D">
              <w:rPr>
                <w:rFonts w:ascii="Times New Roman" w:hAnsi="Times New Roman" w:cs="Times New Roman"/>
                <w:sz w:val="24"/>
                <w:szCs w:val="24"/>
              </w:rPr>
              <w:t>uzkrātie ĀI eiro mēneša, ceturkšņa un gada beigās;</w:t>
            </w:r>
          </w:p>
          <w:p w14:paraId="2ACEFC52" w14:textId="77777777" w:rsidR="00735035" w:rsidRPr="0051583D" w:rsidRDefault="00735035" w:rsidP="00735035">
            <w:pPr>
              <w:numPr>
                <w:ilvl w:val="1"/>
                <w:numId w:val="14"/>
              </w:numPr>
              <w:ind w:left="1134" w:hanging="425"/>
              <w:jc w:val="both"/>
              <w:rPr>
                <w:rFonts w:ascii="Times New Roman" w:hAnsi="Times New Roman" w:cs="Times New Roman"/>
                <w:sz w:val="24"/>
                <w:szCs w:val="24"/>
              </w:rPr>
            </w:pPr>
            <w:r w:rsidRPr="0051583D">
              <w:rPr>
                <w:rFonts w:ascii="Times New Roman" w:hAnsi="Times New Roman" w:cs="Times New Roman"/>
                <w:sz w:val="24"/>
                <w:szCs w:val="24"/>
              </w:rPr>
              <w:t>ĀI pieaugums eiro mēneša, ceturkšņa un gada beigās;</w:t>
            </w:r>
          </w:p>
          <w:p w14:paraId="61B28EE2" w14:textId="77777777" w:rsidR="00735035" w:rsidRPr="0051583D" w:rsidRDefault="00735035" w:rsidP="00735035">
            <w:pPr>
              <w:numPr>
                <w:ilvl w:val="1"/>
                <w:numId w:val="14"/>
              </w:numPr>
              <w:ind w:left="1134" w:hanging="425"/>
              <w:jc w:val="both"/>
              <w:rPr>
                <w:rFonts w:ascii="Times New Roman" w:hAnsi="Times New Roman" w:cs="Times New Roman"/>
                <w:sz w:val="24"/>
                <w:szCs w:val="24"/>
              </w:rPr>
            </w:pPr>
            <w:r w:rsidRPr="0051583D">
              <w:rPr>
                <w:rFonts w:ascii="Times New Roman" w:hAnsi="Times New Roman" w:cs="Times New Roman"/>
                <w:sz w:val="24"/>
                <w:szCs w:val="24"/>
              </w:rPr>
              <w:t>ĀI izmaiņu gadījumu skaits mēneša, ceturkšņa un gada beigās;</w:t>
            </w:r>
          </w:p>
          <w:p w14:paraId="1A205DAE" w14:textId="77777777" w:rsidR="00735035" w:rsidRPr="0051583D" w:rsidRDefault="00735035" w:rsidP="00735035">
            <w:pPr>
              <w:numPr>
                <w:ilvl w:val="1"/>
                <w:numId w:val="14"/>
              </w:numPr>
              <w:ind w:left="1134" w:hanging="425"/>
              <w:jc w:val="both"/>
              <w:rPr>
                <w:rFonts w:ascii="Times New Roman" w:hAnsi="Times New Roman" w:cs="Times New Roman"/>
                <w:sz w:val="24"/>
                <w:szCs w:val="24"/>
              </w:rPr>
            </w:pPr>
            <w:r w:rsidRPr="0051583D">
              <w:rPr>
                <w:rFonts w:ascii="Times New Roman" w:hAnsi="Times New Roman" w:cs="Times New Roman"/>
                <w:sz w:val="24"/>
                <w:szCs w:val="24"/>
              </w:rPr>
              <w:t>aktīvo uzņēmumu skaits, kuros ir veikti ĀI, mēneša, ceturkšņa un gada beigās;</w:t>
            </w:r>
          </w:p>
          <w:p w14:paraId="66B68D10" w14:textId="77777777" w:rsidR="00735035" w:rsidRPr="0051583D" w:rsidRDefault="00735035" w:rsidP="00735035">
            <w:pPr>
              <w:numPr>
                <w:ilvl w:val="1"/>
                <w:numId w:val="14"/>
              </w:numPr>
              <w:ind w:left="1134" w:hanging="425"/>
              <w:jc w:val="both"/>
              <w:rPr>
                <w:rFonts w:ascii="Times New Roman" w:hAnsi="Times New Roman" w:cs="Times New Roman"/>
                <w:sz w:val="24"/>
                <w:szCs w:val="24"/>
              </w:rPr>
            </w:pPr>
            <w:r w:rsidRPr="0051583D">
              <w:rPr>
                <w:rFonts w:ascii="Times New Roman" w:hAnsi="Times New Roman" w:cs="Times New Roman"/>
                <w:sz w:val="24"/>
                <w:szCs w:val="24"/>
              </w:rPr>
              <w:lastRenderedPageBreak/>
              <w:t>aktīvo uzņēmumu skaita pieaugums, kuros ir veikti ĀI, mēneša, ceturkšņa un gada beigās;</w:t>
            </w:r>
          </w:p>
          <w:p w14:paraId="044E8924" w14:textId="77777777" w:rsidR="00735035" w:rsidRPr="0051583D" w:rsidRDefault="00735035" w:rsidP="00735035">
            <w:pPr>
              <w:numPr>
                <w:ilvl w:val="1"/>
                <w:numId w:val="14"/>
              </w:numPr>
              <w:ind w:left="1134" w:hanging="425"/>
              <w:jc w:val="both"/>
              <w:rPr>
                <w:rFonts w:ascii="Times New Roman" w:hAnsi="Times New Roman" w:cs="Times New Roman"/>
                <w:sz w:val="24"/>
                <w:szCs w:val="24"/>
              </w:rPr>
            </w:pPr>
            <w:r w:rsidRPr="0051583D">
              <w:rPr>
                <w:rFonts w:ascii="Times New Roman" w:hAnsi="Times New Roman" w:cs="Times New Roman"/>
                <w:sz w:val="24"/>
                <w:szCs w:val="24"/>
              </w:rPr>
              <w:t>investoru skaits mēneša, ceturkšņa un gada beigās;</w:t>
            </w:r>
          </w:p>
          <w:p w14:paraId="53EFD3E3" w14:textId="77777777" w:rsidR="00735035" w:rsidRPr="0051583D" w:rsidRDefault="00735035" w:rsidP="00735035">
            <w:pPr>
              <w:numPr>
                <w:ilvl w:val="1"/>
                <w:numId w:val="14"/>
              </w:numPr>
              <w:ind w:left="1134" w:hanging="425"/>
              <w:jc w:val="both"/>
              <w:rPr>
                <w:rFonts w:ascii="Times New Roman" w:hAnsi="Times New Roman" w:cs="Times New Roman"/>
                <w:sz w:val="24"/>
                <w:szCs w:val="24"/>
              </w:rPr>
            </w:pPr>
            <w:r w:rsidRPr="0051583D">
              <w:rPr>
                <w:rFonts w:ascii="Times New Roman" w:hAnsi="Times New Roman" w:cs="Times New Roman"/>
                <w:sz w:val="24"/>
                <w:szCs w:val="24"/>
              </w:rPr>
              <w:t>investoru skaita pieaugums mēneša, ceturkšņa un gada beigās;</w:t>
            </w:r>
          </w:p>
          <w:p w14:paraId="32A092F1" w14:textId="77777777" w:rsidR="00735035" w:rsidRPr="0051583D" w:rsidRDefault="00735035" w:rsidP="00735035">
            <w:pPr>
              <w:numPr>
                <w:ilvl w:val="1"/>
                <w:numId w:val="14"/>
              </w:numPr>
              <w:ind w:left="1134" w:hanging="425"/>
              <w:jc w:val="both"/>
              <w:rPr>
                <w:rFonts w:ascii="Times New Roman" w:hAnsi="Times New Roman" w:cs="Times New Roman"/>
                <w:sz w:val="24"/>
                <w:szCs w:val="24"/>
              </w:rPr>
            </w:pPr>
            <w:r w:rsidRPr="0051583D">
              <w:rPr>
                <w:rFonts w:ascii="Times New Roman" w:hAnsi="Times New Roman" w:cs="Times New Roman"/>
                <w:sz w:val="24"/>
                <w:szCs w:val="24"/>
              </w:rPr>
              <w:t xml:space="preserve">ĀI sadalījums pa darbības veidiem (NACE 2.1. </w:t>
            </w:r>
            <w:proofErr w:type="spellStart"/>
            <w:r w:rsidRPr="0051583D">
              <w:rPr>
                <w:rFonts w:ascii="Times New Roman" w:hAnsi="Times New Roman" w:cs="Times New Roman"/>
                <w:sz w:val="24"/>
                <w:szCs w:val="24"/>
              </w:rPr>
              <w:t>red</w:t>
            </w:r>
            <w:proofErr w:type="spellEnd"/>
            <w:r w:rsidRPr="0051583D">
              <w:rPr>
                <w:rFonts w:ascii="Times New Roman" w:hAnsi="Times New Roman" w:cs="Times New Roman"/>
                <w:sz w:val="24"/>
                <w:szCs w:val="24"/>
              </w:rPr>
              <w:t>.). Norāda tos uzņēmumus, kuriem darbības veidi reģistrēti atbilstoši NACE klasifikatoram. Dati tiek sagatavoti šādā griezumā:</w:t>
            </w:r>
          </w:p>
          <w:p w14:paraId="5531FB78" w14:textId="77777777" w:rsidR="00735035" w:rsidRPr="0051583D" w:rsidRDefault="00735035" w:rsidP="00735035">
            <w:pPr>
              <w:numPr>
                <w:ilvl w:val="2"/>
                <w:numId w:val="14"/>
              </w:numPr>
              <w:ind w:left="1701" w:hanging="567"/>
              <w:jc w:val="both"/>
              <w:rPr>
                <w:rFonts w:ascii="Times New Roman" w:hAnsi="Times New Roman" w:cs="Times New Roman"/>
                <w:sz w:val="24"/>
                <w:szCs w:val="24"/>
              </w:rPr>
            </w:pPr>
            <w:r w:rsidRPr="0051583D">
              <w:rPr>
                <w:rFonts w:ascii="Times New Roman" w:hAnsi="Times New Roman" w:cs="Times New Roman"/>
                <w:sz w:val="24"/>
                <w:szCs w:val="24"/>
              </w:rPr>
              <w:t xml:space="preserve">darbības veida NACE kods; </w:t>
            </w:r>
          </w:p>
          <w:p w14:paraId="79891537" w14:textId="77777777" w:rsidR="00735035" w:rsidRPr="0051583D" w:rsidRDefault="00735035" w:rsidP="00735035">
            <w:pPr>
              <w:numPr>
                <w:ilvl w:val="2"/>
                <w:numId w:val="14"/>
              </w:numPr>
              <w:ind w:left="1701" w:hanging="567"/>
              <w:jc w:val="both"/>
              <w:rPr>
                <w:rFonts w:ascii="Times New Roman" w:hAnsi="Times New Roman" w:cs="Times New Roman"/>
                <w:sz w:val="24"/>
                <w:szCs w:val="24"/>
              </w:rPr>
            </w:pPr>
            <w:r w:rsidRPr="0051583D">
              <w:rPr>
                <w:rFonts w:ascii="Times New Roman" w:hAnsi="Times New Roman" w:cs="Times New Roman"/>
                <w:sz w:val="24"/>
                <w:szCs w:val="24"/>
              </w:rPr>
              <w:t xml:space="preserve">darbības veida nosaukums pēc NACE; </w:t>
            </w:r>
          </w:p>
          <w:p w14:paraId="1AFFCB08" w14:textId="77777777" w:rsidR="00735035" w:rsidRPr="0051583D" w:rsidRDefault="00735035" w:rsidP="00735035">
            <w:pPr>
              <w:numPr>
                <w:ilvl w:val="2"/>
                <w:numId w:val="14"/>
              </w:numPr>
              <w:ind w:left="1701" w:hanging="567"/>
              <w:jc w:val="both"/>
              <w:rPr>
                <w:rFonts w:ascii="Times New Roman" w:hAnsi="Times New Roman" w:cs="Times New Roman"/>
                <w:sz w:val="24"/>
                <w:szCs w:val="24"/>
              </w:rPr>
            </w:pPr>
            <w:r w:rsidRPr="0051583D">
              <w:rPr>
                <w:rFonts w:ascii="Times New Roman" w:hAnsi="Times New Roman" w:cs="Times New Roman"/>
                <w:sz w:val="24"/>
                <w:szCs w:val="24"/>
              </w:rPr>
              <w:t>aktīvo uzņēmumu skaits;</w:t>
            </w:r>
          </w:p>
          <w:p w14:paraId="621CA2AF" w14:textId="77777777" w:rsidR="00735035" w:rsidRPr="0051583D" w:rsidRDefault="00735035" w:rsidP="00735035">
            <w:pPr>
              <w:numPr>
                <w:ilvl w:val="2"/>
                <w:numId w:val="14"/>
              </w:numPr>
              <w:ind w:left="1701" w:hanging="567"/>
              <w:jc w:val="both"/>
              <w:rPr>
                <w:rFonts w:ascii="Times New Roman" w:hAnsi="Times New Roman" w:cs="Times New Roman"/>
                <w:sz w:val="24"/>
                <w:szCs w:val="24"/>
              </w:rPr>
            </w:pPr>
            <w:r w:rsidRPr="0051583D">
              <w:rPr>
                <w:rFonts w:ascii="Times New Roman" w:hAnsi="Times New Roman" w:cs="Times New Roman"/>
                <w:sz w:val="24"/>
                <w:szCs w:val="24"/>
              </w:rPr>
              <w:t xml:space="preserve">investoru skaits; </w:t>
            </w:r>
          </w:p>
          <w:p w14:paraId="7F99F6ED" w14:textId="77777777" w:rsidR="00735035" w:rsidRPr="0051583D" w:rsidRDefault="00735035" w:rsidP="00735035">
            <w:pPr>
              <w:numPr>
                <w:ilvl w:val="2"/>
                <w:numId w:val="14"/>
              </w:numPr>
              <w:ind w:left="1701" w:hanging="567"/>
              <w:jc w:val="both"/>
              <w:rPr>
                <w:rFonts w:ascii="Times New Roman" w:hAnsi="Times New Roman" w:cs="Times New Roman"/>
                <w:sz w:val="24"/>
                <w:szCs w:val="24"/>
              </w:rPr>
            </w:pPr>
            <w:r w:rsidRPr="0051583D">
              <w:rPr>
                <w:rFonts w:ascii="Times New Roman" w:hAnsi="Times New Roman" w:cs="Times New Roman"/>
                <w:sz w:val="24"/>
                <w:szCs w:val="24"/>
              </w:rPr>
              <w:t xml:space="preserve">uzkrātie ĀI eiro; </w:t>
            </w:r>
          </w:p>
          <w:p w14:paraId="50A2DCC1" w14:textId="77777777" w:rsidR="00735035" w:rsidRPr="0051583D" w:rsidRDefault="00735035" w:rsidP="00735035">
            <w:pPr>
              <w:numPr>
                <w:ilvl w:val="2"/>
                <w:numId w:val="14"/>
              </w:numPr>
              <w:ind w:left="1701" w:hanging="567"/>
              <w:jc w:val="both"/>
              <w:rPr>
                <w:rFonts w:ascii="Times New Roman" w:hAnsi="Times New Roman" w:cs="Times New Roman"/>
                <w:sz w:val="24"/>
                <w:szCs w:val="24"/>
              </w:rPr>
            </w:pPr>
            <w:r w:rsidRPr="0051583D">
              <w:rPr>
                <w:rFonts w:ascii="Times New Roman" w:hAnsi="Times New Roman" w:cs="Times New Roman"/>
                <w:sz w:val="24"/>
                <w:szCs w:val="24"/>
              </w:rPr>
              <w:t>100 lielākie Latvijas uzņēmumi ar ārvalstu kapitālu pēc neto apgrozījuma un NACE koda.</w:t>
            </w:r>
          </w:p>
          <w:p w14:paraId="12FBBF4B" w14:textId="77777777" w:rsidR="00735035" w:rsidRPr="0051583D" w:rsidRDefault="00735035" w:rsidP="00735035">
            <w:pPr>
              <w:numPr>
                <w:ilvl w:val="1"/>
                <w:numId w:val="14"/>
              </w:numPr>
              <w:ind w:left="1134" w:hanging="425"/>
              <w:jc w:val="both"/>
              <w:rPr>
                <w:rFonts w:ascii="Times New Roman" w:hAnsi="Times New Roman" w:cs="Times New Roman"/>
                <w:sz w:val="24"/>
                <w:szCs w:val="24"/>
              </w:rPr>
            </w:pPr>
            <w:r w:rsidRPr="0051583D">
              <w:rPr>
                <w:rFonts w:ascii="Times New Roman" w:hAnsi="Times New Roman" w:cs="Times New Roman"/>
                <w:sz w:val="24"/>
                <w:szCs w:val="24"/>
              </w:rPr>
              <w:t>100 lielākie investori:</w:t>
            </w:r>
          </w:p>
          <w:p w14:paraId="5EE6584A" w14:textId="77777777" w:rsidR="00735035" w:rsidRPr="0051583D" w:rsidRDefault="00735035" w:rsidP="00735035">
            <w:pPr>
              <w:numPr>
                <w:ilvl w:val="2"/>
                <w:numId w:val="14"/>
              </w:numPr>
              <w:ind w:left="1701" w:hanging="567"/>
              <w:jc w:val="both"/>
              <w:rPr>
                <w:rFonts w:ascii="Times New Roman" w:hAnsi="Times New Roman" w:cs="Times New Roman"/>
                <w:sz w:val="24"/>
                <w:szCs w:val="24"/>
              </w:rPr>
            </w:pPr>
            <w:r w:rsidRPr="0051583D">
              <w:rPr>
                <w:rFonts w:ascii="Times New Roman" w:hAnsi="Times New Roman" w:cs="Times New Roman"/>
                <w:sz w:val="24"/>
                <w:szCs w:val="24"/>
              </w:rPr>
              <w:t>izcelsmes valsts;</w:t>
            </w:r>
          </w:p>
          <w:p w14:paraId="45D609FD" w14:textId="77777777" w:rsidR="00735035" w:rsidRPr="0051583D" w:rsidRDefault="00735035" w:rsidP="00735035">
            <w:pPr>
              <w:numPr>
                <w:ilvl w:val="2"/>
                <w:numId w:val="14"/>
              </w:numPr>
              <w:ind w:left="1701" w:hanging="567"/>
              <w:jc w:val="both"/>
              <w:rPr>
                <w:rFonts w:ascii="Times New Roman" w:hAnsi="Times New Roman" w:cs="Times New Roman"/>
                <w:sz w:val="24"/>
                <w:szCs w:val="24"/>
              </w:rPr>
            </w:pPr>
            <w:r w:rsidRPr="0051583D">
              <w:rPr>
                <w:rFonts w:ascii="Times New Roman" w:hAnsi="Times New Roman" w:cs="Times New Roman"/>
                <w:sz w:val="24"/>
                <w:szCs w:val="24"/>
              </w:rPr>
              <w:t>Latvijas uzņēmumi, kuros veikti ieguldījumi, ieskaitot 1. atvasinājumu (t.i., ja ārvalstu investora uzņēmums ir veicis ieguldījumus citā uzņēmumā);</w:t>
            </w:r>
          </w:p>
          <w:p w14:paraId="3F4A1975" w14:textId="77777777" w:rsidR="00735035" w:rsidRPr="0051583D" w:rsidRDefault="00735035" w:rsidP="00735035">
            <w:pPr>
              <w:numPr>
                <w:ilvl w:val="2"/>
                <w:numId w:val="14"/>
              </w:numPr>
              <w:ind w:left="1701" w:hanging="567"/>
              <w:jc w:val="both"/>
              <w:rPr>
                <w:rFonts w:ascii="Times New Roman" w:hAnsi="Times New Roman" w:cs="Times New Roman"/>
                <w:sz w:val="24"/>
                <w:szCs w:val="24"/>
              </w:rPr>
            </w:pPr>
            <w:r w:rsidRPr="0051583D">
              <w:rPr>
                <w:rFonts w:ascii="Times New Roman" w:hAnsi="Times New Roman" w:cs="Times New Roman"/>
                <w:sz w:val="24"/>
                <w:szCs w:val="24"/>
              </w:rPr>
              <w:t>ārvalstu investora ieguldījumu apjoms uzņēmumā un ieguldījumu intensitāte;</w:t>
            </w:r>
          </w:p>
          <w:p w14:paraId="18BF8296" w14:textId="77777777" w:rsidR="00735035" w:rsidRPr="0051583D" w:rsidRDefault="00735035" w:rsidP="00735035">
            <w:pPr>
              <w:numPr>
                <w:ilvl w:val="2"/>
                <w:numId w:val="14"/>
              </w:numPr>
              <w:ind w:left="1701" w:hanging="567"/>
              <w:jc w:val="both"/>
              <w:rPr>
                <w:rFonts w:ascii="Times New Roman" w:hAnsi="Times New Roman" w:cs="Times New Roman"/>
                <w:sz w:val="24"/>
                <w:szCs w:val="24"/>
              </w:rPr>
            </w:pPr>
            <w:r w:rsidRPr="0051583D">
              <w:rPr>
                <w:rFonts w:ascii="Times New Roman" w:hAnsi="Times New Roman" w:cs="Times New Roman"/>
                <w:sz w:val="24"/>
                <w:szCs w:val="24"/>
              </w:rPr>
              <w:t>Latvijas uzņēmumu lielums (darbinieku skaits, neto apgrozījums pēc Izpildītāja rīcībā esošās informācijas).</w:t>
            </w:r>
          </w:p>
          <w:p w14:paraId="0601693F" w14:textId="794CD7BA" w:rsidR="00735035" w:rsidRPr="0051583D" w:rsidRDefault="00735035" w:rsidP="00735035">
            <w:pPr>
              <w:numPr>
                <w:ilvl w:val="1"/>
                <w:numId w:val="14"/>
              </w:numPr>
              <w:ind w:left="1134" w:hanging="425"/>
              <w:jc w:val="both"/>
              <w:rPr>
                <w:rFonts w:ascii="Times New Roman" w:hAnsi="Times New Roman" w:cs="Times New Roman"/>
                <w:sz w:val="24"/>
                <w:szCs w:val="24"/>
              </w:rPr>
            </w:pPr>
            <w:r w:rsidRPr="0051583D">
              <w:rPr>
                <w:rFonts w:ascii="Times New Roman" w:hAnsi="Times New Roman" w:cs="Times New Roman"/>
                <w:sz w:val="24"/>
                <w:szCs w:val="24"/>
              </w:rPr>
              <w:t>Latvijas uzņēmumi ar uzkrātiem ĀI virs 1,</w:t>
            </w:r>
            <w:r w:rsidR="0054477E">
              <w:rPr>
                <w:rFonts w:ascii="Times New Roman" w:hAnsi="Times New Roman" w:cs="Times New Roman"/>
                <w:sz w:val="24"/>
                <w:szCs w:val="24"/>
              </w:rPr>
              <w:t>0</w:t>
            </w:r>
            <w:r w:rsidR="0054477E" w:rsidRPr="0051583D">
              <w:rPr>
                <w:rFonts w:ascii="Times New Roman" w:hAnsi="Times New Roman" w:cs="Times New Roman"/>
                <w:sz w:val="24"/>
                <w:szCs w:val="24"/>
              </w:rPr>
              <w:t xml:space="preserve"> </w:t>
            </w:r>
            <w:r w:rsidRPr="0051583D">
              <w:rPr>
                <w:rFonts w:ascii="Times New Roman" w:hAnsi="Times New Roman" w:cs="Times New Roman"/>
                <w:sz w:val="24"/>
                <w:szCs w:val="24"/>
              </w:rPr>
              <w:t>milj. EUR:</w:t>
            </w:r>
          </w:p>
          <w:p w14:paraId="7F2F4490" w14:textId="77777777" w:rsidR="00735035" w:rsidRPr="0051583D" w:rsidRDefault="00735035" w:rsidP="00735035">
            <w:pPr>
              <w:numPr>
                <w:ilvl w:val="2"/>
                <w:numId w:val="14"/>
              </w:numPr>
              <w:tabs>
                <w:tab w:val="left" w:pos="1843"/>
              </w:tabs>
              <w:ind w:left="1701" w:hanging="567"/>
              <w:jc w:val="both"/>
              <w:rPr>
                <w:rFonts w:ascii="Times New Roman" w:hAnsi="Times New Roman" w:cs="Times New Roman"/>
                <w:sz w:val="24"/>
                <w:szCs w:val="24"/>
              </w:rPr>
            </w:pPr>
            <w:r w:rsidRPr="0051583D">
              <w:rPr>
                <w:rFonts w:ascii="Times New Roman" w:hAnsi="Times New Roman" w:cs="Times New Roman"/>
                <w:sz w:val="24"/>
                <w:szCs w:val="24"/>
              </w:rPr>
              <w:t>Latvijas uzņēmuma nosaukums;</w:t>
            </w:r>
          </w:p>
          <w:p w14:paraId="53664EBC" w14:textId="77777777" w:rsidR="00735035" w:rsidRPr="0051583D" w:rsidRDefault="00735035" w:rsidP="00735035">
            <w:pPr>
              <w:numPr>
                <w:ilvl w:val="2"/>
                <w:numId w:val="14"/>
              </w:numPr>
              <w:tabs>
                <w:tab w:val="left" w:pos="1843"/>
              </w:tabs>
              <w:ind w:left="1701" w:hanging="567"/>
              <w:jc w:val="both"/>
              <w:rPr>
                <w:rFonts w:ascii="Times New Roman" w:hAnsi="Times New Roman" w:cs="Times New Roman"/>
                <w:sz w:val="24"/>
                <w:szCs w:val="24"/>
              </w:rPr>
            </w:pPr>
            <w:r w:rsidRPr="0051583D">
              <w:rPr>
                <w:rFonts w:ascii="Times New Roman" w:hAnsi="Times New Roman" w:cs="Times New Roman"/>
                <w:sz w:val="24"/>
                <w:szCs w:val="24"/>
              </w:rPr>
              <w:t>uzkrātie ĀI eiro.</w:t>
            </w:r>
          </w:p>
          <w:p w14:paraId="16E7570B" w14:textId="77777777" w:rsidR="00735035" w:rsidRPr="0051583D" w:rsidRDefault="00735035" w:rsidP="00735035">
            <w:pPr>
              <w:numPr>
                <w:ilvl w:val="1"/>
                <w:numId w:val="14"/>
              </w:numPr>
              <w:ind w:left="1219" w:hanging="510"/>
              <w:jc w:val="both"/>
              <w:rPr>
                <w:rFonts w:ascii="Times New Roman" w:hAnsi="Times New Roman" w:cs="Times New Roman"/>
                <w:sz w:val="24"/>
                <w:szCs w:val="24"/>
              </w:rPr>
            </w:pPr>
            <w:r w:rsidRPr="0051583D">
              <w:rPr>
                <w:rFonts w:ascii="Times New Roman" w:hAnsi="Times New Roman" w:cs="Times New Roman"/>
                <w:sz w:val="24"/>
                <w:szCs w:val="24"/>
              </w:rPr>
              <w:t>Latvijas uzņēmumi, kuros veikti vai no kuriem izņemti ieguldījumi:</w:t>
            </w:r>
          </w:p>
          <w:p w14:paraId="4403052E" w14:textId="77777777" w:rsidR="00735035" w:rsidRPr="0051583D" w:rsidRDefault="00735035" w:rsidP="00735035">
            <w:pPr>
              <w:numPr>
                <w:ilvl w:val="2"/>
                <w:numId w:val="14"/>
              </w:numPr>
              <w:tabs>
                <w:tab w:val="left" w:pos="1843"/>
              </w:tabs>
              <w:ind w:left="1701" w:hanging="567"/>
              <w:jc w:val="both"/>
              <w:rPr>
                <w:rFonts w:ascii="Times New Roman" w:hAnsi="Times New Roman" w:cs="Times New Roman"/>
                <w:sz w:val="24"/>
                <w:szCs w:val="24"/>
              </w:rPr>
            </w:pPr>
            <w:r w:rsidRPr="0051583D">
              <w:rPr>
                <w:rFonts w:ascii="Times New Roman" w:hAnsi="Times New Roman" w:cs="Times New Roman"/>
                <w:sz w:val="24"/>
                <w:szCs w:val="24"/>
              </w:rPr>
              <w:t>Latvijas uzņēmuma nosaukums;</w:t>
            </w:r>
          </w:p>
          <w:p w14:paraId="42EA9ACA" w14:textId="77777777" w:rsidR="00735035" w:rsidRPr="0051583D" w:rsidRDefault="00735035" w:rsidP="00735035">
            <w:pPr>
              <w:numPr>
                <w:ilvl w:val="2"/>
                <w:numId w:val="14"/>
              </w:numPr>
              <w:tabs>
                <w:tab w:val="left" w:pos="1843"/>
              </w:tabs>
              <w:ind w:left="1701" w:hanging="567"/>
              <w:jc w:val="both"/>
              <w:rPr>
                <w:rFonts w:ascii="Times New Roman" w:hAnsi="Times New Roman" w:cs="Times New Roman"/>
                <w:sz w:val="24"/>
                <w:szCs w:val="24"/>
              </w:rPr>
            </w:pPr>
            <w:r w:rsidRPr="0051583D">
              <w:rPr>
                <w:rFonts w:ascii="Times New Roman" w:hAnsi="Times New Roman" w:cs="Times New Roman"/>
                <w:sz w:val="24"/>
                <w:szCs w:val="24"/>
              </w:rPr>
              <w:t>ārvalstu investora nosaukums;</w:t>
            </w:r>
          </w:p>
          <w:p w14:paraId="3D41127F" w14:textId="77777777" w:rsidR="00735035" w:rsidRPr="0051583D" w:rsidRDefault="00735035" w:rsidP="00735035">
            <w:pPr>
              <w:numPr>
                <w:ilvl w:val="2"/>
                <w:numId w:val="14"/>
              </w:numPr>
              <w:tabs>
                <w:tab w:val="left" w:pos="1843"/>
              </w:tabs>
              <w:ind w:left="1701" w:hanging="567"/>
              <w:jc w:val="both"/>
              <w:rPr>
                <w:rFonts w:ascii="Times New Roman" w:hAnsi="Times New Roman" w:cs="Times New Roman"/>
                <w:sz w:val="24"/>
                <w:szCs w:val="24"/>
              </w:rPr>
            </w:pPr>
            <w:r w:rsidRPr="0051583D">
              <w:rPr>
                <w:rFonts w:ascii="Times New Roman" w:hAnsi="Times New Roman" w:cs="Times New Roman"/>
                <w:sz w:val="24"/>
                <w:szCs w:val="24"/>
              </w:rPr>
              <w:t>investora izcelsmes valsts;</w:t>
            </w:r>
          </w:p>
          <w:p w14:paraId="046F672F" w14:textId="77777777" w:rsidR="00735035" w:rsidRPr="0051583D" w:rsidRDefault="00735035" w:rsidP="00735035">
            <w:pPr>
              <w:numPr>
                <w:ilvl w:val="2"/>
                <w:numId w:val="14"/>
              </w:numPr>
              <w:tabs>
                <w:tab w:val="left" w:pos="1843"/>
              </w:tabs>
              <w:ind w:left="1701" w:hanging="567"/>
              <w:jc w:val="both"/>
              <w:rPr>
                <w:rFonts w:ascii="Times New Roman" w:hAnsi="Times New Roman" w:cs="Times New Roman"/>
                <w:sz w:val="24"/>
                <w:szCs w:val="24"/>
              </w:rPr>
            </w:pPr>
            <w:r w:rsidRPr="0051583D">
              <w:rPr>
                <w:rFonts w:ascii="Times New Roman" w:hAnsi="Times New Roman" w:cs="Times New Roman"/>
                <w:sz w:val="24"/>
                <w:szCs w:val="24"/>
              </w:rPr>
              <w:t>ieguldījumu apjoms;</w:t>
            </w:r>
          </w:p>
          <w:p w14:paraId="40D62FC5" w14:textId="77777777" w:rsidR="00735035" w:rsidRDefault="00735035" w:rsidP="00735035">
            <w:pPr>
              <w:numPr>
                <w:ilvl w:val="2"/>
                <w:numId w:val="14"/>
              </w:numPr>
              <w:tabs>
                <w:tab w:val="left" w:pos="1843"/>
              </w:tabs>
              <w:ind w:left="1701" w:hanging="567"/>
              <w:jc w:val="both"/>
              <w:rPr>
                <w:rFonts w:ascii="Times New Roman" w:hAnsi="Times New Roman" w:cs="Times New Roman"/>
                <w:sz w:val="24"/>
                <w:szCs w:val="24"/>
              </w:rPr>
            </w:pPr>
            <w:r w:rsidRPr="0051583D">
              <w:rPr>
                <w:rFonts w:ascii="Times New Roman" w:hAnsi="Times New Roman" w:cs="Times New Roman"/>
                <w:sz w:val="24"/>
                <w:szCs w:val="24"/>
              </w:rPr>
              <w:t>ieguldījuma izmaiņu datums;</w:t>
            </w:r>
          </w:p>
          <w:p w14:paraId="79195CFC" w14:textId="53CACC0B" w:rsidR="00071D9A" w:rsidRPr="0051583D" w:rsidRDefault="00071D9A" w:rsidP="00735035">
            <w:pPr>
              <w:numPr>
                <w:ilvl w:val="2"/>
                <w:numId w:val="14"/>
              </w:numPr>
              <w:tabs>
                <w:tab w:val="left" w:pos="1843"/>
              </w:tabs>
              <w:ind w:left="1701" w:hanging="567"/>
              <w:jc w:val="both"/>
              <w:rPr>
                <w:rFonts w:ascii="Times New Roman" w:hAnsi="Times New Roman" w:cs="Times New Roman"/>
                <w:sz w:val="24"/>
                <w:szCs w:val="24"/>
              </w:rPr>
            </w:pPr>
            <w:r w:rsidRPr="0051583D">
              <w:rPr>
                <w:rFonts w:ascii="Times New Roman" w:hAnsi="Times New Roman" w:cs="Times New Roman"/>
                <w:sz w:val="24"/>
                <w:szCs w:val="24"/>
              </w:rPr>
              <w:t>uzkrāto ieguldījumu apjoms</w:t>
            </w:r>
          </w:p>
          <w:p w14:paraId="7B6C23D4" w14:textId="67C656C9" w:rsidR="0096622B" w:rsidRPr="0051583D" w:rsidRDefault="0096622B" w:rsidP="005A1EE9">
            <w:pPr>
              <w:tabs>
                <w:tab w:val="left" w:pos="1843"/>
              </w:tabs>
              <w:ind w:left="1134"/>
              <w:jc w:val="both"/>
              <w:rPr>
                <w:rFonts w:ascii="Times New Roman" w:hAnsi="Times New Roman" w:cs="Times New Roman"/>
                <w:sz w:val="24"/>
                <w:szCs w:val="24"/>
              </w:rPr>
            </w:pPr>
          </w:p>
          <w:p w14:paraId="2BA4CB4B" w14:textId="77777777" w:rsidR="00750C12" w:rsidRPr="0051583D" w:rsidRDefault="00750C12" w:rsidP="00750C12">
            <w:pPr>
              <w:tabs>
                <w:tab w:val="left" w:pos="-5040"/>
                <w:tab w:val="left" w:pos="720"/>
              </w:tabs>
              <w:jc w:val="both"/>
              <w:rPr>
                <w:rFonts w:ascii="Times New Roman" w:hAnsi="Times New Roman" w:cs="Times New Roman"/>
                <w:sz w:val="24"/>
                <w:szCs w:val="24"/>
              </w:rPr>
            </w:pPr>
          </w:p>
        </w:tc>
        <w:tc>
          <w:tcPr>
            <w:tcW w:w="3095" w:type="dxa"/>
          </w:tcPr>
          <w:p w14:paraId="6C17B56A" w14:textId="6134A2DC" w:rsidR="00750C12" w:rsidRPr="0051583D" w:rsidRDefault="00AD3F2C" w:rsidP="00750C12">
            <w:pPr>
              <w:jc w:val="center"/>
              <w:rPr>
                <w:rFonts w:ascii="Times New Roman" w:hAnsi="Times New Roman" w:cs="Times New Roman"/>
                <w:b/>
                <w:bCs/>
                <w:sz w:val="24"/>
                <w:szCs w:val="24"/>
              </w:rPr>
            </w:pPr>
            <w:r w:rsidRPr="0051583D">
              <w:rPr>
                <w:rFonts w:ascii="Times New Roman" w:hAnsi="Times New Roman" w:cs="Times New Roman"/>
                <w:i/>
                <w:sz w:val="24"/>
                <w:szCs w:val="24"/>
              </w:rPr>
              <w:lastRenderedPageBreak/>
              <w:t>Jā/Nē (vajadzīgo pasvītrot)</w:t>
            </w:r>
          </w:p>
        </w:tc>
      </w:tr>
      <w:tr w:rsidR="00750C12" w:rsidRPr="0051583D" w14:paraId="47741BA9" w14:textId="77777777" w:rsidTr="00735035">
        <w:tc>
          <w:tcPr>
            <w:tcW w:w="10898" w:type="dxa"/>
          </w:tcPr>
          <w:p w14:paraId="7EFD8EE9" w14:textId="3EFC4B77" w:rsidR="00735035" w:rsidRPr="0051583D" w:rsidRDefault="00735035" w:rsidP="00735035">
            <w:pPr>
              <w:numPr>
                <w:ilvl w:val="0"/>
                <w:numId w:val="1"/>
              </w:numPr>
              <w:tabs>
                <w:tab w:val="clear" w:pos="720"/>
                <w:tab w:val="num" w:pos="0"/>
                <w:tab w:val="left" w:pos="180"/>
              </w:tabs>
              <w:ind w:left="0" w:firstLine="0"/>
              <w:jc w:val="both"/>
              <w:rPr>
                <w:rFonts w:ascii="Times New Roman" w:hAnsi="Times New Roman" w:cs="Times New Roman"/>
                <w:sz w:val="24"/>
                <w:szCs w:val="24"/>
              </w:rPr>
            </w:pPr>
            <w:r w:rsidRPr="0051583D">
              <w:rPr>
                <w:rFonts w:ascii="Times New Roman" w:hAnsi="Times New Roman" w:cs="Times New Roman"/>
                <w:sz w:val="24"/>
                <w:szCs w:val="24"/>
              </w:rPr>
              <w:t>Ārvalstu ieguldījumus pēc administratīvi teritoriālā iedalījuma (</w:t>
            </w:r>
            <w:proofErr w:type="spellStart"/>
            <w:r w:rsidRPr="0051583D">
              <w:rPr>
                <w:rFonts w:ascii="Times New Roman" w:hAnsi="Times New Roman" w:cs="Times New Roman"/>
                <w:sz w:val="24"/>
                <w:szCs w:val="24"/>
              </w:rPr>
              <w:t>valstspilsētas</w:t>
            </w:r>
            <w:proofErr w:type="spellEnd"/>
            <w:r w:rsidRPr="0051583D">
              <w:rPr>
                <w:rFonts w:ascii="Times New Roman" w:hAnsi="Times New Roman" w:cs="Times New Roman"/>
                <w:sz w:val="24"/>
                <w:szCs w:val="24"/>
              </w:rPr>
              <w:t>, pilsētas, statistiskie reģioni un novadi) sagatavo šādā dalījumā:</w:t>
            </w:r>
          </w:p>
          <w:p w14:paraId="60608438" w14:textId="77777777" w:rsidR="00735035" w:rsidRPr="0051583D" w:rsidRDefault="00735035" w:rsidP="00735035">
            <w:pPr>
              <w:tabs>
                <w:tab w:val="left" w:pos="1276"/>
              </w:tabs>
              <w:ind w:left="1134" w:hanging="425"/>
              <w:jc w:val="both"/>
              <w:rPr>
                <w:rFonts w:ascii="Times New Roman" w:hAnsi="Times New Roman" w:cs="Times New Roman"/>
                <w:vanish/>
                <w:sz w:val="24"/>
                <w:szCs w:val="24"/>
              </w:rPr>
            </w:pPr>
          </w:p>
          <w:p w14:paraId="71BD30AE" w14:textId="77777777" w:rsidR="00735035" w:rsidRPr="0051583D" w:rsidRDefault="00735035" w:rsidP="00735035">
            <w:pPr>
              <w:numPr>
                <w:ilvl w:val="1"/>
                <w:numId w:val="15"/>
              </w:numPr>
              <w:ind w:left="1134" w:hanging="425"/>
              <w:contextualSpacing/>
              <w:jc w:val="both"/>
              <w:rPr>
                <w:rFonts w:ascii="Times New Roman" w:hAnsi="Times New Roman" w:cs="Times New Roman"/>
                <w:sz w:val="24"/>
                <w:szCs w:val="24"/>
              </w:rPr>
            </w:pPr>
            <w:r w:rsidRPr="0051583D">
              <w:rPr>
                <w:rFonts w:ascii="Times New Roman" w:hAnsi="Times New Roman" w:cs="Times New Roman"/>
                <w:sz w:val="24"/>
                <w:szCs w:val="24"/>
              </w:rPr>
              <w:t>uzkrātie ĀI eiro mēneša, ceturkšņa un gada beigās;</w:t>
            </w:r>
          </w:p>
          <w:p w14:paraId="02018956" w14:textId="77777777" w:rsidR="00735035" w:rsidRPr="0051583D" w:rsidRDefault="00735035" w:rsidP="00735035">
            <w:pPr>
              <w:numPr>
                <w:ilvl w:val="1"/>
                <w:numId w:val="15"/>
              </w:numPr>
              <w:ind w:left="1134" w:hanging="425"/>
              <w:jc w:val="both"/>
              <w:rPr>
                <w:rFonts w:ascii="Times New Roman" w:hAnsi="Times New Roman" w:cs="Times New Roman"/>
                <w:sz w:val="24"/>
                <w:szCs w:val="24"/>
              </w:rPr>
            </w:pPr>
            <w:r w:rsidRPr="0051583D">
              <w:rPr>
                <w:rFonts w:ascii="Times New Roman" w:hAnsi="Times New Roman" w:cs="Times New Roman"/>
                <w:sz w:val="24"/>
                <w:szCs w:val="24"/>
              </w:rPr>
              <w:t>ĀI pieaugums eiro mēneša, ceturkšņa un gada beigās;</w:t>
            </w:r>
          </w:p>
          <w:p w14:paraId="0FFE611E" w14:textId="77777777" w:rsidR="00735035" w:rsidRPr="0051583D" w:rsidRDefault="00735035" w:rsidP="00735035">
            <w:pPr>
              <w:numPr>
                <w:ilvl w:val="1"/>
                <w:numId w:val="15"/>
              </w:numPr>
              <w:ind w:left="1134" w:hanging="425"/>
              <w:jc w:val="both"/>
              <w:rPr>
                <w:rFonts w:ascii="Times New Roman" w:hAnsi="Times New Roman" w:cs="Times New Roman"/>
                <w:sz w:val="24"/>
                <w:szCs w:val="24"/>
              </w:rPr>
            </w:pPr>
            <w:r w:rsidRPr="0051583D">
              <w:rPr>
                <w:rFonts w:ascii="Times New Roman" w:hAnsi="Times New Roman" w:cs="Times New Roman"/>
                <w:sz w:val="24"/>
                <w:szCs w:val="24"/>
              </w:rPr>
              <w:lastRenderedPageBreak/>
              <w:t>ĀI izmaiņu gadījumu skaits mēneša, ceturkšņa un gada beigās;</w:t>
            </w:r>
          </w:p>
          <w:p w14:paraId="2CE06A35" w14:textId="77777777" w:rsidR="00735035" w:rsidRPr="0051583D" w:rsidRDefault="00735035" w:rsidP="00735035">
            <w:pPr>
              <w:numPr>
                <w:ilvl w:val="1"/>
                <w:numId w:val="15"/>
              </w:numPr>
              <w:ind w:left="1134" w:hanging="425"/>
              <w:jc w:val="both"/>
              <w:rPr>
                <w:rFonts w:ascii="Times New Roman" w:hAnsi="Times New Roman" w:cs="Times New Roman"/>
                <w:sz w:val="24"/>
                <w:szCs w:val="24"/>
              </w:rPr>
            </w:pPr>
            <w:r w:rsidRPr="0051583D">
              <w:rPr>
                <w:rFonts w:ascii="Times New Roman" w:hAnsi="Times New Roman" w:cs="Times New Roman"/>
                <w:sz w:val="24"/>
                <w:szCs w:val="24"/>
              </w:rPr>
              <w:t>aktīvo uzņēmumu skaits, kuros ir veikti ĀI, mēneša, ceturkšņa un gada beigās;</w:t>
            </w:r>
          </w:p>
          <w:p w14:paraId="38574779" w14:textId="77777777" w:rsidR="00735035" w:rsidRPr="0051583D" w:rsidRDefault="00735035" w:rsidP="00735035">
            <w:pPr>
              <w:numPr>
                <w:ilvl w:val="1"/>
                <w:numId w:val="15"/>
              </w:numPr>
              <w:ind w:left="1134" w:hanging="425"/>
              <w:jc w:val="both"/>
              <w:rPr>
                <w:rFonts w:ascii="Times New Roman" w:hAnsi="Times New Roman" w:cs="Times New Roman"/>
                <w:sz w:val="24"/>
                <w:szCs w:val="24"/>
              </w:rPr>
            </w:pPr>
            <w:r w:rsidRPr="0051583D">
              <w:rPr>
                <w:rFonts w:ascii="Times New Roman" w:hAnsi="Times New Roman" w:cs="Times New Roman"/>
                <w:sz w:val="24"/>
                <w:szCs w:val="24"/>
              </w:rPr>
              <w:t>investoru skaits mēneša, ceturkšņa un gada beigās;</w:t>
            </w:r>
          </w:p>
          <w:p w14:paraId="075DCD18" w14:textId="77777777" w:rsidR="00735035" w:rsidRPr="0051583D" w:rsidRDefault="00735035" w:rsidP="00735035">
            <w:pPr>
              <w:numPr>
                <w:ilvl w:val="1"/>
                <w:numId w:val="15"/>
              </w:numPr>
              <w:ind w:left="1134" w:hanging="425"/>
              <w:jc w:val="both"/>
              <w:rPr>
                <w:rFonts w:ascii="Times New Roman" w:hAnsi="Times New Roman" w:cs="Times New Roman"/>
                <w:sz w:val="24"/>
                <w:szCs w:val="24"/>
              </w:rPr>
            </w:pPr>
            <w:r w:rsidRPr="0051583D">
              <w:rPr>
                <w:rFonts w:ascii="Times New Roman" w:hAnsi="Times New Roman" w:cs="Times New Roman"/>
                <w:sz w:val="24"/>
                <w:szCs w:val="24"/>
              </w:rPr>
              <w:t>investora skaita pieaugums mēneša, ceturkšņa un gada beigās;</w:t>
            </w:r>
          </w:p>
          <w:p w14:paraId="3491C6EB" w14:textId="77777777" w:rsidR="00735035" w:rsidRPr="0051583D" w:rsidRDefault="00735035" w:rsidP="00735035">
            <w:pPr>
              <w:numPr>
                <w:ilvl w:val="1"/>
                <w:numId w:val="15"/>
              </w:numPr>
              <w:ind w:left="1134" w:hanging="425"/>
              <w:jc w:val="both"/>
              <w:rPr>
                <w:rFonts w:ascii="Times New Roman" w:hAnsi="Times New Roman" w:cs="Times New Roman"/>
                <w:sz w:val="24"/>
                <w:szCs w:val="24"/>
              </w:rPr>
            </w:pPr>
            <w:r w:rsidRPr="0051583D">
              <w:rPr>
                <w:rFonts w:ascii="Times New Roman" w:hAnsi="Times New Roman" w:cs="Times New Roman"/>
                <w:sz w:val="24"/>
                <w:szCs w:val="24"/>
              </w:rPr>
              <w:t xml:space="preserve">ĀI sadalījums pa izcelsmes valstīm; </w:t>
            </w:r>
          </w:p>
          <w:p w14:paraId="5788FDDC" w14:textId="77777777" w:rsidR="00735035" w:rsidRPr="0051583D" w:rsidRDefault="00735035" w:rsidP="00735035">
            <w:pPr>
              <w:numPr>
                <w:ilvl w:val="1"/>
                <w:numId w:val="15"/>
              </w:numPr>
              <w:ind w:left="1134" w:hanging="425"/>
              <w:jc w:val="both"/>
              <w:rPr>
                <w:rFonts w:ascii="Times New Roman" w:hAnsi="Times New Roman" w:cs="Times New Roman"/>
                <w:sz w:val="24"/>
                <w:szCs w:val="24"/>
              </w:rPr>
            </w:pPr>
            <w:r w:rsidRPr="0051583D">
              <w:rPr>
                <w:rFonts w:ascii="Times New Roman" w:hAnsi="Times New Roman" w:cs="Times New Roman"/>
                <w:sz w:val="24"/>
                <w:szCs w:val="24"/>
              </w:rPr>
              <w:t xml:space="preserve">ĀI sadalījums pa darbības veidiem (NACE 2.1. </w:t>
            </w:r>
            <w:proofErr w:type="spellStart"/>
            <w:r w:rsidRPr="0051583D">
              <w:rPr>
                <w:rFonts w:ascii="Times New Roman" w:hAnsi="Times New Roman" w:cs="Times New Roman"/>
                <w:sz w:val="24"/>
                <w:szCs w:val="24"/>
              </w:rPr>
              <w:t>red</w:t>
            </w:r>
            <w:proofErr w:type="spellEnd"/>
            <w:r w:rsidRPr="0051583D">
              <w:rPr>
                <w:rFonts w:ascii="Times New Roman" w:hAnsi="Times New Roman" w:cs="Times New Roman"/>
                <w:sz w:val="24"/>
                <w:szCs w:val="24"/>
              </w:rPr>
              <w:t>.):</w:t>
            </w:r>
          </w:p>
          <w:p w14:paraId="3D7FCE9E" w14:textId="77777777" w:rsidR="00735035" w:rsidRPr="0051583D" w:rsidRDefault="00735035" w:rsidP="00735035">
            <w:pPr>
              <w:numPr>
                <w:ilvl w:val="2"/>
                <w:numId w:val="15"/>
              </w:numPr>
              <w:tabs>
                <w:tab w:val="left" w:pos="1843"/>
              </w:tabs>
              <w:ind w:left="1701" w:hanging="567"/>
              <w:jc w:val="both"/>
              <w:rPr>
                <w:rFonts w:ascii="Times New Roman" w:hAnsi="Times New Roman" w:cs="Times New Roman"/>
                <w:sz w:val="24"/>
                <w:szCs w:val="24"/>
              </w:rPr>
            </w:pPr>
            <w:r w:rsidRPr="0051583D">
              <w:rPr>
                <w:rFonts w:ascii="Times New Roman" w:hAnsi="Times New Roman" w:cs="Times New Roman"/>
                <w:sz w:val="24"/>
                <w:szCs w:val="24"/>
              </w:rPr>
              <w:t xml:space="preserve">darbības veida NACE kods; </w:t>
            </w:r>
          </w:p>
          <w:p w14:paraId="6B265A3D" w14:textId="77777777" w:rsidR="00735035" w:rsidRPr="0051583D" w:rsidRDefault="00735035" w:rsidP="00735035">
            <w:pPr>
              <w:numPr>
                <w:ilvl w:val="2"/>
                <w:numId w:val="15"/>
              </w:numPr>
              <w:tabs>
                <w:tab w:val="left" w:pos="1843"/>
              </w:tabs>
              <w:ind w:left="1701" w:hanging="567"/>
              <w:jc w:val="both"/>
              <w:rPr>
                <w:rFonts w:ascii="Times New Roman" w:hAnsi="Times New Roman" w:cs="Times New Roman"/>
                <w:sz w:val="24"/>
                <w:szCs w:val="24"/>
              </w:rPr>
            </w:pPr>
            <w:r w:rsidRPr="0051583D">
              <w:rPr>
                <w:rFonts w:ascii="Times New Roman" w:hAnsi="Times New Roman" w:cs="Times New Roman"/>
                <w:sz w:val="24"/>
                <w:szCs w:val="24"/>
              </w:rPr>
              <w:t xml:space="preserve">darbības veida nosaukums pēc NACE; </w:t>
            </w:r>
          </w:p>
          <w:p w14:paraId="3960C401" w14:textId="77777777" w:rsidR="00735035" w:rsidRPr="0051583D" w:rsidRDefault="00735035" w:rsidP="00735035">
            <w:pPr>
              <w:numPr>
                <w:ilvl w:val="2"/>
                <w:numId w:val="15"/>
              </w:numPr>
              <w:tabs>
                <w:tab w:val="left" w:pos="1843"/>
              </w:tabs>
              <w:ind w:left="1701" w:hanging="567"/>
              <w:jc w:val="both"/>
              <w:rPr>
                <w:rFonts w:ascii="Times New Roman" w:hAnsi="Times New Roman" w:cs="Times New Roman"/>
                <w:sz w:val="24"/>
                <w:szCs w:val="24"/>
              </w:rPr>
            </w:pPr>
            <w:r w:rsidRPr="0051583D">
              <w:rPr>
                <w:rFonts w:ascii="Times New Roman" w:hAnsi="Times New Roman" w:cs="Times New Roman"/>
                <w:sz w:val="24"/>
                <w:szCs w:val="24"/>
              </w:rPr>
              <w:t xml:space="preserve">aktīvo uzņēmumu skaits; </w:t>
            </w:r>
          </w:p>
          <w:p w14:paraId="0538B555" w14:textId="77777777" w:rsidR="00735035" w:rsidRPr="0051583D" w:rsidRDefault="00735035" w:rsidP="00735035">
            <w:pPr>
              <w:numPr>
                <w:ilvl w:val="2"/>
                <w:numId w:val="15"/>
              </w:numPr>
              <w:tabs>
                <w:tab w:val="left" w:pos="1843"/>
              </w:tabs>
              <w:ind w:left="1701" w:hanging="567"/>
              <w:jc w:val="both"/>
              <w:rPr>
                <w:rFonts w:ascii="Times New Roman" w:hAnsi="Times New Roman" w:cs="Times New Roman"/>
                <w:sz w:val="24"/>
                <w:szCs w:val="24"/>
              </w:rPr>
            </w:pPr>
            <w:r w:rsidRPr="0051583D">
              <w:rPr>
                <w:rFonts w:ascii="Times New Roman" w:hAnsi="Times New Roman" w:cs="Times New Roman"/>
                <w:sz w:val="24"/>
                <w:szCs w:val="24"/>
              </w:rPr>
              <w:t xml:space="preserve">investoru skaits; </w:t>
            </w:r>
          </w:p>
          <w:p w14:paraId="11A86053" w14:textId="1BF97FCD" w:rsidR="00C268EC" w:rsidRPr="0051583D" w:rsidRDefault="00735035" w:rsidP="00735035">
            <w:pPr>
              <w:numPr>
                <w:ilvl w:val="2"/>
                <w:numId w:val="15"/>
              </w:numPr>
              <w:tabs>
                <w:tab w:val="left" w:pos="1843"/>
              </w:tabs>
              <w:ind w:left="1701" w:hanging="567"/>
              <w:jc w:val="both"/>
              <w:rPr>
                <w:rFonts w:ascii="Times New Roman" w:hAnsi="Times New Roman" w:cs="Times New Roman"/>
                <w:sz w:val="24"/>
                <w:szCs w:val="24"/>
              </w:rPr>
            </w:pPr>
            <w:r w:rsidRPr="0051583D">
              <w:rPr>
                <w:rFonts w:ascii="Times New Roman" w:hAnsi="Times New Roman" w:cs="Times New Roman"/>
                <w:sz w:val="24"/>
                <w:szCs w:val="24"/>
              </w:rPr>
              <w:t>uzkrātie ĀI eiro;</w:t>
            </w:r>
          </w:p>
          <w:p w14:paraId="55FC97E6" w14:textId="788DF8FA" w:rsidR="00735035" w:rsidRPr="0051583D" w:rsidRDefault="00735035" w:rsidP="00735035">
            <w:pPr>
              <w:numPr>
                <w:ilvl w:val="2"/>
                <w:numId w:val="15"/>
              </w:numPr>
              <w:tabs>
                <w:tab w:val="left" w:pos="1843"/>
              </w:tabs>
              <w:ind w:left="1701" w:hanging="567"/>
              <w:jc w:val="both"/>
              <w:rPr>
                <w:rFonts w:ascii="Times New Roman" w:hAnsi="Times New Roman" w:cs="Times New Roman"/>
                <w:sz w:val="24"/>
                <w:szCs w:val="24"/>
              </w:rPr>
            </w:pPr>
            <w:r w:rsidRPr="0051583D">
              <w:rPr>
                <w:rFonts w:ascii="Times New Roman" w:hAnsi="Times New Roman" w:cs="Times New Roman"/>
                <w:sz w:val="24"/>
                <w:szCs w:val="24"/>
              </w:rPr>
              <w:t xml:space="preserve">100 lielākie Latvijas uzņēmumi ar ārvalstu kapitālu pēc neto apgrozījuma </w:t>
            </w:r>
            <w:proofErr w:type="spellStart"/>
            <w:r w:rsidRPr="0051583D">
              <w:rPr>
                <w:rFonts w:ascii="Times New Roman" w:hAnsi="Times New Roman" w:cs="Times New Roman"/>
                <w:sz w:val="24"/>
                <w:szCs w:val="24"/>
              </w:rPr>
              <w:t>valstspilsētās</w:t>
            </w:r>
            <w:proofErr w:type="spellEnd"/>
            <w:r w:rsidRPr="0051583D">
              <w:rPr>
                <w:rFonts w:ascii="Times New Roman" w:hAnsi="Times New Roman" w:cs="Times New Roman"/>
                <w:sz w:val="24"/>
                <w:szCs w:val="24"/>
              </w:rPr>
              <w:t>, pilsētās, statistiskajos reģionos vai novados.</w:t>
            </w:r>
          </w:p>
          <w:p w14:paraId="49317936" w14:textId="77777777" w:rsidR="00735035" w:rsidRPr="0051583D" w:rsidRDefault="00735035" w:rsidP="00735035">
            <w:pPr>
              <w:numPr>
                <w:ilvl w:val="1"/>
                <w:numId w:val="15"/>
              </w:numPr>
              <w:ind w:left="1134" w:hanging="425"/>
              <w:jc w:val="both"/>
              <w:rPr>
                <w:rFonts w:ascii="Times New Roman" w:hAnsi="Times New Roman" w:cs="Times New Roman"/>
                <w:sz w:val="24"/>
                <w:szCs w:val="24"/>
              </w:rPr>
            </w:pPr>
            <w:r w:rsidRPr="0051583D">
              <w:rPr>
                <w:rFonts w:ascii="Times New Roman" w:hAnsi="Times New Roman" w:cs="Times New Roman"/>
                <w:sz w:val="24"/>
                <w:szCs w:val="24"/>
              </w:rPr>
              <w:t xml:space="preserve">100 lielākie investori: </w:t>
            </w:r>
          </w:p>
          <w:p w14:paraId="0A03F658" w14:textId="77777777" w:rsidR="00735035" w:rsidRPr="0051583D" w:rsidRDefault="00735035" w:rsidP="00735035">
            <w:pPr>
              <w:numPr>
                <w:ilvl w:val="2"/>
                <w:numId w:val="15"/>
              </w:numPr>
              <w:tabs>
                <w:tab w:val="left" w:pos="1843"/>
              </w:tabs>
              <w:ind w:left="1701" w:hanging="567"/>
              <w:jc w:val="both"/>
              <w:rPr>
                <w:rFonts w:ascii="Times New Roman" w:hAnsi="Times New Roman" w:cs="Times New Roman"/>
                <w:sz w:val="24"/>
                <w:szCs w:val="24"/>
              </w:rPr>
            </w:pPr>
            <w:r w:rsidRPr="0051583D">
              <w:rPr>
                <w:rFonts w:ascii="Times New Roman" w:hAnsi="Times New Roman" w:cs="Times New Roman"/>
                <w:sz w:val="24"/>
                <w:szCs w:val="24"/>
              </w:rPr>
              <w:t>izcelsmes valsts;</w:t>
            </w:r>
          </w:p>
          <w:p w14:paraId="550E4CC2" w14:textId="77777777" w:rsidR="00735035" w:rsidRPr="0051583D" w:rsidRDefault="00735035" w:rsidP="00735035">
            <w:pPr>
              <w:numPr>
                <w:ilvl w:val="2"/>
                <w:numId w:val="15"/>
              </w:numPr>
              <w:tabs>
                <w:tab w:val="left" w:pos="1843"/>
              </w:tabs>
              <w:ind w:left="1701" w:hanging="567"/>
              <w:jc w:val="both"/>
              <w:rPr>
                <w:rFonts w:ascii="Times New Roman" w:hAnsi="Times New Roman" w:cs="Times New Roman"/>
                <w:sz w:val="24"/>
                <w:szCs w:val="24"/>
              </w:rPr>
            </w:pPr>
            <w:r w:rsidRPr="0051583D">
              <w:rPr>
                <w:rFonts w:ascii="Times New Roman" w:hAnsi="Times New Roman" w:cs="Times New Roman"/>
                <w:sz w:val="24"/>
                <w:szCs w:val="24"/>
              </w:rPr>
              <w:t>Latvijas uzņēmumi, kuros veikti ieguldījumi, ieskaitot 1.atvasinājumu (t.i., ja ārvalstu investora uzņēmums ir veicis ieguldījumus citā uzņēmumā);</w:t>
            </w:r>
          </w:p>
          <w:p w14:paraId="2806F33B" w14:textId="77777777" w:rsidR="00735035" w:rsidRPr="0051583D" w:rsidRDefault="00735035" w:rsidP="00735035">
            <w:pPr>
              <w:numPr>
                <w:ilvl w:val="2"/>
                <w:numId w:val="15"/>
              </w:numPr>
              <w:tabs>
                <w:tab w:val="left" w:pos="1843"/>
              </w:tabs>
              <w:ind w:left="1701" w:hanging="567"/>
              <w:jc w:val="both"/>
              <w:rPr>
                <w:rFonts w:ascii="Times New Roman" w:hAnsi="Times New Roman" w:cs="Times New Roman"/>
                <w:sz w:val="24"/>
                <w:szCs w:val="24"/>
              </w:rPr>
            </w:pPr>
            <w:r w:rsidRPr="0051583D">
              <w:rPr>
                <w:rFonts w:ascii="Times New Roman" w:hAnsi="Times New Roman" w:cs="Times New Roman"/>
                <w:sz w:val="24"/>
                <w:szCs w:val="24"/>
              </w:rPr>
              <w:t>ārvalstu investora ieguldījumu apjoms uzņēmumā un ieguldījumu intensitāte;</w:t>
            </w:r>
          </w:p>
          <w:p w14:paraId="77C81FEE" w14:textId="5B0348A6" w:rsidR="00735035" w:rsidRPr="0051583D" w:rsidRDefault="00735035" w:rsidP="00735035">
            <w:pPr>
              <w:numPr>
                <w:ilvl w:val="2"/>
                <w:numId w:val="15"/>
              </w:numPr>
              <w:tabs>
                <w:tab w:val="left" w:pos="1843"/>
              </w:tabs>
              <w:ind w:left="1701" w:hanging="567"/>
              <w:jc w:val="both"/>
              <w:rPr>
                <w:rFonts w:ascii="Times New Roman" w:hAnsi="Times New Roman" w:cs="Times New Roman"/>
                <w:sz w:val="24"/>
                <w:szCs w:val="24"/>
              </w:rPr>
            </w:pPr>
            <w:r w:rsidRPr="0051583D">
              <w:rPr>
                <w:rFonts w:ascii="Times New Roman" w:hAnsi="Times New Roman" w:cs="Times New Roman"/>
                <w:sz w:val="24"/>
                <w:szCs w:val="24"/>
              </w:rPr>
              <w:t>Latvijas uzņēmumu lielums (darbinieku skaits, neto apgrozījums pēc Izpildītāja rīcībā esošās informācijas).</w:t>
            </w:r>
          </w:p>
          <w:p w14:paraId="674AF78E" w14:textId="77777777" w:rsidR="00750C12" w:rsidRPr="0051583D" w:rsidRDefault="00750C12" w:rsidP="00750C12">
            <w:pPr>
              <w:tabs>
                <w:tab w:val="left" w:pos="-5040"/>
                <w:tab w:val="left" w:pos="720"/>
              </w:tabs>
              <w:jc w:val="both"/>
              <w:rPr>
                <w:rFonts w:ascii="Times New Roman" w:hAnsi="Times New Roman" w:cs="Times New Roman"/>
                <w:sz w:val="24"/>
                <w:szCs w:val="24"/>
              </w:rPr>
            </w:pPr>
          </w:p>
        </w:tc>
        <w:tc>
          <w:tcPr>
            <w:tcW w:w="3095" w:type="dxa"/>
          </w:tcPr>
          <w:p w14:paraId="4207FCA5" w14:textId="7D4F2958" w:rsidR="00750C12" w:rsidRPr="0051583D" w:rsidRDefault="00C268EC" w:rsidP="00750C12">
            <w:pPr>
              <w:jc w:val="center"/>
              <w:rPr>
                <w:rFonts w:ascii="Times New Roman" w:hAnsi="Times New Roman" w:cs="Times New Roman"/>
                <w:b/>
                <w:bCs/>
                <w:sz w:val="24"/>
                <w:szCs w:val="24"/>
              </w:rPr>
            </w:pPr>
            <w:r w:rsidRPr="0051583D">
              <w:rPr>
                <w:rFonts w:ascii="Times New Roman" w:hAnsi="Times New Roman" w:cs="Times New Roman"/>
                <w:i/>
                <w:sz w:val="24"/>
                <w:szCs w:val="24"/>
              </w:rPr>
              <w:lastRenderedPageBreak/>
              <w:t>Jā/Nē (vajadzīgo pasvītrot)</w:t>
            </w:r>
          </w:p>
        </w:tc>
      </w:tr>
      <w:tr w:rsidR="00750C12" w:rsidRPr="0051583D" w14:paraId="1F2BE14F" w14:textId="77777777" w:rsidTr="00735035">
        <w:tc>
          <w:tcPr>
            <w:tcW w:w="10898" w:type="dxa"/>
          </w:tcPr>
          <w:p w14:paraId="7AC4F9D9" w14:textId="494FA209" w:rsidR="00C26A35" w:rsidRPr="0051583D" w:rsidRDefault="00C26A35" w:rsidP="00C26A35">
            <w:pPr>
              <w:jc w:val="both"/>
              <w:rPr>
                <w:rFonts w:ascii="Times New Roman" w:hAnsi="Times New Roman" w:cs="Times New Roman"/>
                <w:sz w:val="24"/>
                <w:szCs w:val="24"/>
              </w:rPr>
            </w:pPr>
            <w:r w:rsidRPr="0051583D">
              <w:rPr>
                <w:rFonts w:ascii="Times New Roman" w:hAnsi="Times New Roman" w:cs="Times New Roman"/>
                <w:sz w:val="24"/>
                <w:szCs w:val="24"/>
              </w:rPr>
              <w:t xml:space="preserve">4. </w:t>
            </w:r>
            <w:r w:rsidR="00735035" w:rsidRPr="0051583D">
              <w:rPr>
                <w:rFonts w:ascii="Times New Roman" w:hAnsi="Times New Roman" w:cs="Times New Roman"/>
                <w:sz w:val="24"/>
                <w:szCs w:val="24"/>
              </w:rPr>
              <w:t>Izpildītājs sniedz Pasūtītājam (līdz 100 lietotājiem) izstrādes pakalpojumus, kas norādīti tehniskās specifikācijas II daļas „Izstrādes pakalpojumi” 1., 2. un 3. punktā, nosakot mēneša maksu neatkarīgi no datu bāzes izmantošanas biežuma un apjoma</w:t>
            </w:r>
          </w:p>
          <w:p w14:paraId="50B8DF5B" w14:textId="77777777" w:rsidR="00750C12" w:rsidRPr="0051583D" w:rsidRDefault="00750C12" w:rsidP="00750C12">
            <w:pPr>
              <w:tabs>
                <w:tab w:val="left" w:pos="-5040"/>
                <w:tab w:val="left" w:pos="720"/>
              </w:tabs>
              <w:jc w:val="both"/>
              <w:rPr>
                <w:rFonts w:ascii="Times New Roman" w:hAnsi="Times New Roman" w:cs="Times New Roman"/>
                <w:sz w:val="24"/>
                <w:szCs w:val="24"/>
              </w:rPr>
            </w:pPr>
          </w:p>
        </w:tc>
        <w:tc>
          <w:tcPr>
            <w:tcW w:w="3095" w:type="dxa"/>
          </w:tcPr>
          <w:p w14:paraId="5F5D73AF" w14:textId="5239CF61" w:rsidR="00750C12" w:rsidRPr="0051583D" w:rsidRDefault="00C26A35" w:rsidP="00750C12">
            <w:pPr>
              <w:jc w:val="center"/>
              <w:rPr>
                <w:rFonts w:ascii="Times New Roman" w:hAnsi="Times New Roman" w:cs="Times New Roman"/>
                <w:b/>
                <w:bCs/>
                <w:sz w:val="24"/>
                <w:szCs w:val="24"/>
              </w:rPr>
            </w:pPr>
            <w:r w:rsidRPr="0051583D">
              <w:rPr>
                <w:rFonts w:ascii="Times New Roman" w:hAnsi="Times New Roman" w:cs="Times New Roman"/>
                <w:i/>
                <w:sz w:val="24"/>
                <w:szCs w:val="24"/>
              </w:rPr>
              <w:t>Jā/Nē (vajadzīgo pasvītrot)</w:t>
            </w:r>
          </w:p>
        </w:tc>
      </w:tr>
      <w:tr w:rsidR="00B17D3B" w:rsidRPr="0051583D" w14:paraId="4FE31FC3" w14:textId="77777777" w:rsidTr="00735035">
        <w:tc>
          <w:tcPr>
            <w:tcW w:w="10898" w:type="dxa"/>
          </w:tcPr>
          <w:p w14:paraId="3D3E4599" w14:textId="0DB37365" w:rsidR="00B17D3B" w:rsidRPr="0051583D" w:rsidRDefault="00B17D3B" w:rsidP="00B17D3B">
            <w:pPr>
              <w:jc w:val="both"/>
              <w:rPr>
                <w:rFonts w:ascii="Times New Roman" w:hAnsi="Times New Roman" w:cs="Times New Roman"/>
                <w:sz w:val="24"/>
                <w:szCs w:val="24"/>
              </w:rPr>
            </w:pPr>
            <w:r w:rsidRPr="0051583D">
              <w:rPr>
                <w:rFonts w:ascii="Times New Roman" w:hAnsi="Times New Roman" w:cs="Times New Roman"/>
                <w:b/>
                <w:sz w:val="24"/>
                <w:szCs w:val="24"/>
              </w:rPr>
              <w:t xml:space="preserve">III. </w:t>
            </w:r>
            <w:r w:rsidR="000C2C60" w:rsidRPr="0051583D">
              <w:rPr>
                <w:rFonts w:ascii="Times New Roman" w:hAnsi="Times New Roman" w:cs="Times New Roman"/>
                <w:b/>
                <w:sz w:val="24"/>
                <w:szCs w:val="24"/>
              </w:rPr>
              <w:t xml:space="preserve">Uzņēmumu, biedrību un nodibinājumu, publisko iestāžu un personu datu apstrādes pakalpojumi </w:t>
            </w:r>
          </w:p>
        </w:tc>
        <w:tc>
          <w:tcPr>
            <w:tcW w:w="3095" w:type="dxa"/>
            <w:tcBorders>
              <w:top w:val="single" w:sz="4" w:space="0" w:color="auto"/>
              <w:left w:val="single" w:sz="4" w:space="0" w:color="auto"/>
              <w:bottom w:val="single" w:sz="4" w:space="0" w:color="auto"/>
              <w:right w:val="single" w:sz="4" w:space="0" w:color="auto"/>
              <w:tl2br w:val="single" w:sz="4" w:space="0" w:color="auto"/>
              <w:tr2bl w:val="single" w:sz="4" w:space="0" w:color="auto"/>
            </w:tcBorders>
          </w:tcPr>
          <w:p w14:paraId="1900D474" w14:textId="77777777" w:rsidR="00B17D3B" w:rsidRPr="0051583D" w:rsidRDefault="00B17D3B" w:rsidP="00B17D3B">
            <w:pPr>
              <w:jc w:val="center"/>
              <w:rPr>
                <w:rFonts w:ascii="Times New Roman" w:hAnsi="Times New Roman" w:cs="Times New Roman"/>
                <w:i/>
                <w:sz w:val="24"/>
                <w:szCs w:val="24"/>
              </w:rPr>
            </w:pPr>
          </w:p>
        </w:tc>
      </w:tr>
      <w:tr w:rsidR="00B17D3B" w:rsidRPr="0051583D" w14:paraId="5190229B" w14:textId="77777777" w:rsidTr="00735035">
        <w:tc>
          <w:tcPr>
            <w:tcW w:w="10898" w:type="dxa"/>
          </w:tcPr>
          <w:p w14:paraId="36201331" w14:textId="42FF48AB" w:rsidR="00B17D3B" w:rsidRPr="0051583D" w:rsidRDefault="006A5CB9" w:rsidP="006A5CB9">
            <w:pPr>
              <w:tabs>
                <w:tab w:val="left" w:pos="-5040"/>
              </w:tabs>
              <w:rPr>
                <w:rFonts w:ascii="Times New Roman" w:hAnsi="Times New Roman" w:cs="Times New Roman"/>
                <w:sz w:val="24"/>
                <w:szCs w:val="24"/>
              </w:rPr>
            </w:pPr>
            <w:r w:rsidRPr="0051583D">
              <w:rPr>
                <w:rFonts w:ascii="Times New Roman" w:hAnsi="Times New Roman" w:cs="Times New Roman"/>
                <w:sz w:val="24"/>
                <w:szCs w:val="24"/>
              </w:rPr>
              <w:t xml:space="preserve">1. </w:t>
            </w:r>
            <w:r w:rsidR="00B17D3B" w:rsidRPr="0051583D">
              <w:rPr>
                <w:rFonts w:ascii="Times New Roman" w:hAnsi="Times New Roman" w:cs="Times New Roman"/>
                <w:sz w:val="24"/>
                <w:szCs w:val="24"/>
              </w:rPr>
              <w:t>Datu apstrādes pakalpojumu saraksts</w:t>
            </w:r>
          </w:p>
          <w:p w14:paraId="078D06BC" w14:textId="77777777" w:rsidR="00B17D3B" w:rsidRPr="0051583D" w:rsidRDefault="00B17D3B" w:rsidP="00B17D3B">
            <w:pPr>
              <w:tabs>
                <w:tab w:val="left" w:pos="-5040"/>
              </w:tabs>
              <w:rPr>
                <w:rFonts w:ascii="Times New Roman" w:hAnsi="Times New Roman" w:cs="Times New Roman"/>
                <w:sz w:val="24"/>
                <w:szCs w:val="24"/>
              </w:rPr>
            </w:pPr>
          </w:p>
          <w:p w14:paraId="5B9CB072" w14:textId="77777777" w:rsidR="00735035" w:rsidRPr="0051583D" w:rsidRDefault="00735035" w:rsidP="00B17D3B">
            <w:pPr>
              <w:tabs>
                <w:tab w:val="left" w:pos="-5040"/>
              </w:tabs>
              <w:rPr>
                <w:rFonts w:ascii="Times New Roman" w:hAnsi="Times New Roman" w:cs="Times New Roman"/>
                <w:sz w:val="24"/>
                <w:szCs w:val="24"/>
              </w:rPr>
            </w:pPr>
            <w:r w:rsidRPr="0051583D">
              <w:rPr>
                <w:rFonts w:ascii="Times New Roman" w:hAnsi="Times New Roman" w:cs="Times New Roman"/>
                <w:sz w:val="24"/>
                <w:szCs w:val="24"/>
              </w:rPr>
              <w:t xml:space="preserve"> </w:t>
            </w:r>
          </w:p>
          <w:tbl>
            <w:tblPr>
              <w:tblW w:w="102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4"/>
              <w:gridCol w:w="9303"/>
            </w:tblGrid>
            <w:tr w:rsidR="00735035" w:rsidRPr="0051583D" w14:paraId="148EBDC7" w14:textId="77777777" w:rsidTr="0051583D">
              <w:tc>
                <w:tcPr>
                  <w:tcW w:w="92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529E792" w14:textId="77777777" w:rsidR="00735035" w:rsidRPr="0051583D" w:rsidRDefault="00735035" w:rsidP="00735035">
                  <w:pPr>
                    <w:snapToGrid w:val="0"/>
                    <w:jc w:val="center"/>
                    <w:rPr>
                      <w:rFonts w:ascii="Times New Roman" w:hAnsi="Times New Roman" w:cs="Times New Roman"/>
                      <w:sz w:val="24"/>
                      <w:szCs w:val="24"/>
                      <w:u w:val="single"/>
                    </w:rPr>
                  </w:pPr>
                  <w:proofErr w:type="spellStart"/>
                  <w:r w:rsidRPr="0051583D">
                    <w:rPr>
                      <w:rFonts w:ascii="Times New Roman" w:hAnsi="Times New Roman" w:cs="Times New Roman"/>
                      <w:sz w:val="24"/>
                      <w:szCs w:val="24"/>
                      <w:u w:val="single"/>
                    </w:rPr>
                    <w:t>Nr.p.k</w:t>
                  </w:r>
                  <w:proofErr w:type="spellEnd"/>
                  <w:r w:rsidRPr="0051583D">
                    <w:rPr>
                      <w:rFonts w:ascii="Times New Roman" w:hAnsi="Times New Roman" w:cs="Times New Roman"/>
                      <w:sz w:val="24"/>
                      <w:szCs w:val="24"/>
                      <w:u w:val="single"/>
                    </w:rPr>
                    <w:t>.</w:t>
                  </w:r>
                </w:p>
              </w:tc>
              <w:tc>
                <w:tcPr>
                  <w:tcW w:w="93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3A5A3EE" w14:textId="77777777" w:rsidR="00735035" w:rsidRPr="0051583D" w:rsidRDefault="00735035" w:rsidP="00735035">
                  <w:pPr>
                    <w:snapToGrid w:val="0"/>
                    <w:jc w:val="center"/>
                    <w:rPr>
                      <w:rFonts w:ascii="Times New Roman" w:hAnsi="Times New Roman" w:cs="Times New Roman"/>
                      <w:bCs/>
                      <w:sz w:val="24"/>
                      <w:szCs w:val="24"/>
                      <w:u w:val="single"/>
                    </w:rPr>
                  </w:pPr>
                  <w:r w:rsidRPr="0051583D">
                    <w:rPr>
                      <w:rFonts w:ascii="Times New Roman" w:hAnsi="Times New Roman" w:cs="Times New Roman"/>
                      <w:bCs/>
                      <w:sz w:val="24"/>
                      <w:szCs w:val="24"/>
                      <w:u w:val="single"/>
                    </w:rPr>
                    <w:t>Datu apstrādes pakalpojumi</w:t>
                  </w:r>
                </w:p>
              </w:tc>
            </w:tr>
            <w:tr w:rsidR="00735035" w:rsidRPr="0051583D" w14:paraId="289862CC" w14:textId="77777777" w:rsidTr="0051583D">
              <w:trPr>
                <w:trHeight w:val="279"/>
              </w:trPr>
              <w:tc>
                <w:tcPr>
                  <w:tcW w:w="924" w:type="dxa"/>
                  <w:tcBorders>
                    <w:top w:val="single" w:sz="4" w:space="0" w:color="auto"/>
                    <w:left w:val="single" w:sz="4" w:space="0" w:color="auto"/>
                    <w:bottom w:val="single" w:sz="4" w:space="0" w:color="auto"/>
                    <w:right w:val="single" w:sz="4" w:space="0" w:color="auto"/>
                  </w:tcBorders>
                  <w:hideMark/>
                </w:tcPr>
                <w:p w14:paraId="43132660"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1.</w:t>
                  </w:r>
                </w:p>
              </w:tc>
              <w:tc>
                <w:tcPr>
                  <w:tcW w:w="9303" w:type="dxa"/>
                  <w:tcBorders>
                    <w:top w:val="single" w:sz="4" w:space="0" w:color="auto"/>
                    <w:left w:val="single" w:sz="4" w:space="0" w:color="auto"/>
                    <w:bottom w:val="single" w:sz="4" w:space="0" w:color="auto"/>
                    <w:right w:val="single" w:sz="4" w:space="0" w:color="auto"/>
                  </w:tcBorders>
                  <w:hideMark/>
                </w:tcPr>
                <w:p w14:paraId="50B41BB9" w14:textId="77777777" w:rsidR="00735035" w:rsidRPr="0051583D" w:rsidRDefault="00735035" w:rsidP="00735035">
                  <w:pPr>
                    <w:keepNext/>
                    <w:keepLines/>
                    <w:outlineLvl w:val="4"/>
                    <w:rPr>
                      <w:rFonts w:ascii="Times New Roman" w:eastAsiaTheme="majorEastAsia" w:hAnsi="Times New Roman" w:cs="Times New Roman"/>
                      <w:sz w:val="24"/>
                      <w:szCs w:val="24"/>
                    </w:rPr>
                  </w:pPr>
                  <w:r w:rsidRPr="0051583D">
                    <w:rPr>
                      <w:rFonts w:ascii="Times New Roman" w:eastAsiaTheme="majorEastAsia" w:hAnsi="Times New Roman" w:cs="Times New Roman"/>
                      <w:sz w:val="24"/>
                      <w:szCs w:val="24"/>
                    </w:rPr>
                    <w:t>Uzņēmumu reģistra datu bāze</w:t>
                  </w:r>
                </w:p>
              </w:tc>
            </w:tr>
            <w:tr w:rsidR="00735035" w:rsidRPr="0051583D" w14:paraId="2E9FA7F0" w14:textId="77777777" w:rsidTr="0051583D">
              <w:tc>
                <w:tcPr>
                  <w:tcW w:w="924" w:type="dxa"/>
                  <w:tcBorders>
                    <w:top w:val="single" w:sz="4" w:space="0" w:color="auto"/>
                    <w:left w:val="single" w:sz="4" w:space="0" w:color="auto"/>
                    <w:bottom w:val="single" w:sz="4" w:space="0" w:color="auto"/>
                    <w:right w:val="single" w:sz="4" w:space="0" w:color="auto"/>
                  </w:tcBorders>
                  <w:hideMark/>
                </w:tcPr>
                <w:p w14:paraId="7912F6BC"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1.1.</w:t>
                  </w:r>
                </w:p>
              </w:tc>
              <w:tc>
                <w:tcPr>
                  <w:tcW w:w="9303" w:type="dxa"/>
                  <w:tcBorders>
                    <w:top w:val="single" w:sz="4" w:space="0" w:color="auto"/>
                    <w:left w:val="single" w:sz="4" w:space="0" w:color="auto"/>
                    <w:bottom w:val="single" w:sz="4" w:space="0" w:color="auto"/>
                    <w:right w:val="single" w:sz="4" w:space="0" w:color="auto"/>
                  </w:tcBorders>
                  <w:hideMark/>
                </w:tcPr>
                <w:p w14:paraId="67908733"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Uzņēmuma nosaukums, tiesiskā forma un reģistrācijas datums</w:t>
                  </w:r>
                </w:p>
              </w:tc>
            </w:tr>
            <w:tr w:rsidR="00735035" w:rsidRPr="0051583D" w14:paraId="44B62D2A" w14:textId="77777777" w:rsidTr="0051583D">
              <w:tc>
                <w:tcPr>
                  <w:tcW w:w="924" w:type="dxa"/>
                  <w:tcBorders>
                    <w:top w:val="single" w:sz="4" w:space="0" w:color="auto"/>
                    <w:left w:val="single" w:sz="4" w:space="0" w:color="auto"/>
                    <w:bottom w:val="single" w:sz="4" w:space="0" w:color="auto"/>
                    <w:right w:val="single" w:sz="4" w:space="0" w:color="auto"/>
                  </w:tcBorders>
                </w:tcPr>
                <w:p w14:paraId="3DFA780E"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lastRenderedPageBreak/>
                    <w:t>1.2.</w:t>
                  </w:r>
                </w:p>
              </w:tc>
              <w:tc>
                <w:tcPr>
                  <w:tcW w:w="9303" w:type="dxa"/>
                  <w:tcBorders>
                    <w:top w:val="single" w:sz="4" w:space="0" w:color="auto"/>
                    <w:left w:val="single" w:sz="4" w:space="0" w:color="auto"/>
                    <w:bottom w:val="single" w:sz="4" w:space="0" w:color="auto"/>
                    <w:right w:val="single" w:sz="4" w:space="0" w:color="auto"/>
                  </w:tcBorders>
                </w:tcPr>
                <w:p w14:paraId="4CDC9112"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Iepriekšējo nosaukumu saraksts</w:t>
                  </w:r>
                </w:p>
              </w:tc>
            </w:tr>
            <w:tr w:rsidR="00735035" w:rsidRPr="0051583D" w14:paraId="47EC1172" w14:textId="77777777" w:rsidTr="0051583D">
              <w:tc>
                <w:tcPr>
                  <w:tcW w:w="924" w:type="dxa"/>
                  <w:tcBorders>
                    <w:top w:val="single" w:sz="4" w:space="0" w:color="auto"/>
                    <w:left w:val="single" w:sz="4" w:space="0" w:color="auto"/>
                    <w:bottom w:val="single" w:sz="4" w:space="0" w:color="auto"/>
                    <w:right w:val="single" w:sz="4" w:space="0" w:color="auto"/>
                  </w:tcBorders>
                  <w:hideMark/>
                </w:tcPr>
                <w:p w14:paraId="1BEF84FE"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1.3.</w:t>
                  </w:r>
                </w:p>
              </w:tc>
              <w:tc>
                <w:tcPr>
                  <w:tcW w:w="9303" w:type="dxa"/>
                  <w:tcBorders>
                    <w:top w:val="single" w:sz="4" w:space="0" w:color="auto"/>
                    <w:left w:val="single" w:sz="4" w:space="0" w:color="auto"/>
                    <w:bottom w:val="single" w:sz="4" w:space="0" w:color="auto"/>
                    <w:right w:val="single" w:sz="4" w:space="0" w:color="auto"/>
                  </w:tcBorders>
                  <w:hideMark/>
                </w:tcPr>
                <w:p w14:paraId="4ECDCADB"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Uzņēmuma reģistrācijas kods</w:t>
                  </w:r>
                </w:p>
              </w:tc>
            </w:tr>
            <w:tr w:rsidR="00735035" w:rsidRPr="0051583D" w14:paraId="2D6C198B" w14:textId="77777777" w:rsidTr="0051583D">
              <w:tc>
                <w:tcPr>
                  <w:tcW w:w="924" w:type="dxa"/>
                  <w:tcBorders>
                    <w:top w:val="single" w:sz="4" w:space="0" w:color="auto"/>
                    <w:left w:val="single" w:sz="4" w:space="0" w:color="auto"/>
                    <w:bottom w:val="single" w:sz="4" w:space="0" w:color="auto"/>
                    <w:right w:val="single" w:sz="4" w:space="0" w:color="auto"/>
                  </w:tcBorders>
                  <w:hideMark/>
                </w:tcPr>
                <w:p w14:paraId="46660CBE"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1.4.</w:t>
                  </w:r>
                </w:p>
              </w:tc>
              <w:tc>
                <w:tcPr>
                  <w:tcW w:w="9303" w:type="dxa"/>
                  <w:tcBorders>
                    <w:top w:val="single" w:sz="4" w:space="0" w:color="auto"/>
                    <w:left w:val="single" w:sz="4" w:space="0" w:color="auto"/>
                    <w:bottom w:val="single" w:sz="4" w:space="0" w:color="auto"/>
                    <w:right w:val="single" w:sz="4" w:space="0" w:color="auto"/>
                  </w:tcBorders>
                  <w:hideMark/>
                </w:tcPr>
                <w:p w14:paraId="5403B60E"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Uzņēmuma reģistrācijas apliecības dati</w:t>
                  </w:r>
                </w:p>
              </w:tc>
            </w:tr>
            <w:tr w:rsidR="00735035" w:rsidRPr="0051583D" w14:paraId="3121BF8C" w14:textId="77777777" w:rsidTr="0051583D">
              <w:tc>
                <w:tcPr>
                  <w:tcW w:w="924" w:type="dxa"/>
                  <w:tcBorders>
                    <w:top w:val="single" w:sz="4" w:space="0" w:color="auto"/>
                    <w:left w:val="single" w:sz="4" w:space="0" w:color="auto"/>
                    <w:bottom w:val="single" w:sz="4" w:space="0" w:color="auto"/>
                    <w:right w:val="single" w:sz="4" w:space="0" w:color="auto"/>
                  </w:tcBorders>
                  <w:hideMark/>
                </w:tcPr>
                <w:p w14:paraId="271CB6E6"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1.5.</w:t>
                  </w:r>
                </w:p>
              </w:tc>
              <w:tc>
                <w:tcPr>
                  <w:tcW w:w="9303" w:type="dxa"/>
                  <w:tcBorders>
                    <w:top w:val="single" w:sz="4" w:space="0" w:color="auto"/>
                    <w:left w:val="single" w:sz="4" w:space="0" w:color="auto"/>
                    <w:bottom w:val="single" w:sz="4" w:space="0" w:color="auto"/>
                    <w:right w:val="single" w:sz="4" w:space="0" w:color="auto"/>
                  </w:tcBorders>
                  <w:hideMark/>
                </w:tcPr>
                <w:p w14:paraId="13A16163"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Uzņēmuma juridiskā adrese un tālrunis</w:t>
                  </w:r>
                </w:p>
              </w:tc>
            </w:tr>
            <w:tr w:rsidR="00735035" w:rsidRPr="0051583D" w14:paraId="5A94913A" w14:textId="77777777" w:rsidTr="0051583D">
              <w:tc>
                <w:tcPr>
                  <w:tcW w:w="924" w:type="dxa"/>
                  <w:tcBorders>
                    <w:top w:val="single" w:sz="4" w:space="0" w:color="auto"/>
                    <w:left w:val="single" w:sz="4" w:space="0" w:color="auto"/>
                    <w:bottom w:val="single" w:sz="4" w:space="0" w:color="auto"/>
                    <w:right w:val="single" w:sz="4" w:space="0" w:color="auto"/>
                  </w:tcBorders>
                </w:tcPr>
                <w:p w14:paraId="76BE3A9E"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1.6.</w:t>
                  </w:r>
                </w:p>
              </w:tc>
              <w:tc>
                <w:tcPr>
                  <w:tcW w:w="9303" w:type="dxa"/>
                  <w:tcBorders>
                    <w:top w:val="single" w:sz="4" w:space="0" w:color="auto"/>
                    <w:left w:val="single" w:sz="4" w:space="0" w:color="auto"/>
                    <w:bottom w:val="single" w:sz="4" w:space="0" w:color="auto"/>
                    <w:right w:val="single" w:sz="4" w:space="0" w:color="auto"/>
                  </w:tcBorders>
                </w:tcPr>
                <w:p w14:paraId="7ADBBAA7"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Iepriekšējo juridisko adrešu saraksts</w:t>
                  </w:r>
                </w:p>
              </w:tc>
            </w:tr>
            <w:tr w:rsidR="00735035" w:rsidRPr="0051583D" w14:paraId="442DE52A" w14:textId="77777777" w:rsidTr="0051583D">
              <w:tc>
                <w:tcPr>
                  <w:tcW w:w="924" w:type="dxa"/>
                  <w:tcBorders>
                    <w:top w:val="single" w:sz="4" w:space="0" w:color="auto"/>
                    <w:left w:val="single" w:sz="4" w:space="0" w:color="auto"/>
                    <w:bottom w:val="single" w:sz="4" w:space="0" w:color="auto"/>
                    <w:right w:val="single" w:sz="4" w:space="0" w:color="auto"/>
                  </w:tcBorders>
                  <w:hideMark/>
                </w:tcPr>
                <w:p w14:paraId="109441F4"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1.7.</w:t>
                  </w:r>
                </w:p>
              </w:tc>
              <w:tc>
                <w:tcPr>
                  <w:tcW w:w="9303" w:type="dxa"/>
                  <w:tcBorders>
                    <w:top w:val="single" w:sz="4" w:space="0" w:color="auto"/>
                    <w:left w:val="single" w:sz="4" w:space="0" w:color="auto"/>
                    <w:bottom w:val="single" w:sz="4" w:space="0" w:color="auto"/>
                    <w:right w:val="single" w:sz="4" w:space="0" w:color="auto"/>
                  </w:tcBorders>
                  <w:hideMark/>
                </w:tcPr>
                <w:p w14:paraId="22B2E5FD"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Uzņēmuma reģistrētais statūtkapitāls un darbības veidi</w:t>
                  </w:r>
                </w:p>
              </w:tc>
            </w:tr>
            <w:tr w:rsidR="00735035" w:rsidRPr="0051583D" w14:paraId="1E87D92D" w14:textId="77777777" w:rsidTr="0051583D">
              <w:tc>
                <w:tcPr>
                  <w:tcW w:w="924" w:type="dxa"/>
                  <w:tcBorders>
                    <w:top w:val="single" w:sz="4" w:space="0" w:color="auto"/>
                    <w:left w:val="single" w:sz="4" w:space="0" w:color="auto"/>
                    <w:bottom w:val="single" w:sz="4" w:space="0" w:color="auto"/>
                    <w:right w:val="single" w:sz="4" w:space="0" w:color="auto"/>
                  </w:tcBorders>
                  <w:hideMark/>
                </w:tcPr>
                <w:p w14:paraId="2FBD5653"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1.8.</w:t>
                  </w:r>
                </w:p>
              </w:tc>
              <w:tc>
                <w:tcPr>
                  <w:tcW w:w="9303" w:type="dxa"/>
                  <w:tcBorders>
                    <w:top w:val="single" w:sz="4" w:space="0" w:color="auto"/>
                    <w:left w:val="single" w:sz="4" w:space="0" w:color="auto"/>
                    <w:bottom w:val="single" w:sz="4" w:space="0" w:color="auto"/>
                    <w:right w:val="single" w:sz="4" w:space="0" w:color="auto"/>
                  </w:tcBorders>
                  <w:hideMark/>
                </w:tcPr>
                <w:p w14:paraId="0DA56E5F"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Uzņēmuma padomes saraksts</w:t>
                  </w:r>
                </w:p>
              </w:tc>
            </w:tr>
            <w:tr w:rsidR="00735035" w:rsidRPr="0051583D" w14:paraId="520FCEDE" w14:textId="77777777" w:rsidTr="0051583D">
              <w:tc>
                <w:tcPr>
                  <w:tcW w:w="924" w:type="dxa"/>
                  <w:tcBorders>
                    <w:top w:val="single" w:sz="4" w:space="0" w:color="auto"/>
                    <w:left w:val="single" w:sz="4" w:space="0" w:color="auto"/>
                    <w:bottom w:val="single" w:sz="4" w:space="0" w:color="auto"/>
                    <w:right w:val="single" w:sz="4" w:space="0" w:color="auto"/>
                  </w:tcBorders>
                  <w:hideMark/>
                </w:tcPr>
                <w:p w14:paraId="5CA362B2"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1.9.</w:t>
                  </w:r>
                </w:p>
              </w:tc>
              <w:tc>
                <w:tcPr>
                  <w:tcW w:w="9303" w:type="dxa"/>
                  <w:tcBorders>
                    <w:top w:val="single" w:sz="4" w:space="0" w:color="auto"/>
                    <w:left w:val="single" w:sz="4" w:space="0" w:color="auto"/>
                    <w:bottom w:val="single" w:sz="4" w:space="0" w:color="auto"/>
                    <w:right w:val="single" w:sz="4" w:space="0" w:color="auto"/>
                  </w:tcBorders>
                  <w:hideMark/>
                </w:tcPr>
                <w:p w14:paraId="030E2E38"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 xml:space="preserve">Uzņēmuma </w:t>
                  </w:r>
                  <w:proofErr w:type="spellStart"/>
                  <w:r w:rsidRPr="0051583D">
                    <w:rPr>
                      <w:rFonts w:ascii="Times New Roman" w:hAnsi="Times New Roman" w:cs="Times New Roman"/>
                      <w:sz w:val="24"/>
                      <w:szCs w:val="24"/>
                    </w:rPr>
                    <w:t>paraksttiesīgo</w:t>
                  </w:r>
                  <w:proofErr w:type="spellEnd"/>
                  <w:r w:rsidRPr="0051583D">
                    <w:rPr>
                      <w:rFonts w:ascii="Times New Roman" w:hAnsi="Times New Roman" w:cs="Times New Roman"/>
                      <w:sz w:val="24"/>
                      <w:szCs w:val="24"/>
                    </w:rPr>
                    <w:t xml:space="preserve"> personu saraksts</w:t>
                  </w:r>
                </w:p>
              </w:tc>
            </w:tr>
            <w:tr w:rsidR="00735035" w:rsidRPr="0051583D" w14:paraId="76FD2BD6" w14:textId="77777777" w:rsidTr="0051583D">
              <w:tc>
                <w:tcPr>
                  <w:tcW w:w="924" w:type="dxa"/>
                  <w:tcBorders>
                    <w:top w:val="single" w:sz="4" w:space="0" w:color="auto"/>
                    <w:left w:val="single" w:sz="4" w:space="0" w:color="auto"/>
                    <w:bottom w:val="single" w:sz="4" w:space="0" w:color="auto"/>
                    <w:right w:val="single" w:sz="4" w:space="0" w:color="auto"/>
                  </w:tcBorders>
                  <w:hideMark/>
                </w:tcPr>
                <w:p w14:paraId="43800127"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1.10.</w:t>
                  </w:r>
                </w:p>
              </w:tc>
              <w:tc>
                <w:tcPr>
                  <w:tcW w:w="9303" w:type="dxa"/>
                  <w:tcBorders>
                    <w:top w:val="single" w:sz="4" w:space="0" w:color="auto"/>
                    <w:left w:val="single" w:sz="4" w:space="0" w:color="auto"/>
                    <w:bottom w:val="single" w:sz="4" w:space="0" w:color="auto"/>
                    <w:right w:val="single" w:sz="4" w:space="0" w:color="auto"/>
                  </w:tcBorders>
                  <w:hideMark/>
                </w:tcPr>
                <w:p w14:paraId="20B9123B"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Uzņēmuma dalībnieku saraksts</w:t>
                  </w:r>
                </w:p>
              </w:tc>
            </w:tr>
            <w:tr w:rsidR="00735035" w:rsidRPr="0051583D" w14:paraId="7AB78A32" w14:textId="77777777" w:rsidTr="0051583D">
              <w:tc>
                <w:tcPr>
                  <w:tcW w:w="924" w:type="dxa"/>
                  <w:tcBorders>
                    <w:top w:val="single" w:sz="4" w:space="0" w:color="auto"/>
                    <w:left w:val="single" w:sz="4" w:space="0" w:color="auto"/>
                    <w:bottom w:val="single" w:sz="4" w:space="0" w:color="auto"/>
                    <w:right w:val="single" w:sz="4" w:space="0" w:color="auto"/>
                  </w:tcBorders>
                  <w:hideMark/>
                </w:tcPr>
                <w:p w14:paraId="698798BE"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1.11.</w:t>
                  </w:r>
                </w:p>
              </w:tc>
              <w:tc>
                <w:tcPr>
                  <w:tcW w:w="9303" w:type="dxa"/>
                  <w:tcBorders>
                    <w:top w:val="single" w:sz="4" w:space="0" w:color="auto"/>
                    <w:left w:val="single" w:sz="4" w:space="0" w:color="auto"/>
                    <w:bottom w:val="single" w:sz="4" w:space="0" w:color="auto"/>
                    <w:right w:val="single" w:sz="4" w:space="0" w:color="auto"/>
                  </w:tcBorders>
                  <w:hideMark/>
                </w:tcPr>
                <w:p w14:paraId="11FB8F5C"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Uzņēmuma patieso labuma guvēju saraksts un to kontroles ķēdes</w:t>
                  </w:r>
                </w:p>
              </w:tc>
            </w:tr>
            <w:tr w:rsidR="00735035" w:rsidRPr="0051583D" w14:paraId="1364F236" w14:textId="77777777" w:rsidTr="0051583D">
              <w:tc>
                <w:tcPr>
                  <w:tcW w:w="924" w:type="dxa"/>
                  <w:tcBorders>
                    <w:top w:val="single" w:sz="4" w:space="0" w:color="auto"/>
                    <w:left w:val="single" w:sz="4" w:space="0" w:color="auto"/>
                    <w:bottom w:val="single" w:sz="4" w:space="0" w:color="auto"/>
                    <w:right w:val="single" w:sz="4" w:space="0" w:color="auto"/>
                  </w:tcBorders>
                </w:tcPr>
                <w:p w14:paraId="6E3D8ED5"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1.12.</w:t>
                  </w:r>
                </w:p>
              </w:tc>
              <w:tc>
                <w:tcPr>
                  <w:tcW w:w="9303" w:type="dxa"/>
                  <w:tcBorders>
                    <w:top w:val="single" w:sz="4" w:space="0" w:color="auto"/>
                    <w:left w:val="single" w:sz="4" w:space="0" w:color="auto"/>
                    <w:bottom w:val="single" w:sz="4" w:space="0" w:color="auto"/>
                    <w:right w:val="single" w:sz="4" w:space="0" w:color="auto"/>
                  </w:tcBorders>
                </w:tcPr>
                <w:p w14:paraId="4A9D6628"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Sociālā uzņēmuma reģistra dati</w:t>
                  </w:r>
                </w:p>
              </w:tc>
            </w:tr>
            <w:tr w:rsidR="00735035" w:rsidRPr="0051583D" w14:paraId="6886737E" w14:textId="77777777" w:rsidTr="0051583D">
              <w:tc>
                <w:tcPr>
                  <w:tcW w:w="924" w:type="dxa"/>
                  <w:tcBorders>
                    <w:top w:val="single" w:sz="4" w:space="0" w:color="auto"/>
                    <w:left w:val="single" w:sz="4" w:space="0" w:color="auto"/>
                    <w:bottom w:val="single" w:sz="4" w:space="0" w:color="auto"/>
                    <w:right w:val="single" w:sz="4" w:space="0" w:color="auto"/>
                  </w:tcBorders>
                </w:tcPr>
                <w:p w14:paraId="22ACC7C1"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1.13.</w:t>
                  </w:r>
                </w:p>
              </w:tc>
              <w:tc>
                <w:tcPr>
                  <w:tcW w:w="9303" w:type="dxa"/>
                  <w:tcBorders>
                    <w:top w:val="single" w:sz="4" w:space="0" w:color="auto"/>
                    <w:left w:val="single" w:sz="4" w:space="0" w:color="auto"/>
                    <w:bottom w:val="single" w:sz="4" w:space="0" w:color="auto"/>
                    <w:right w:val="single" w:sz="4" w:space="0" w:color="auto"/>
                  </w:tcBorders>
                </w:tcPr>
                <w:p w14:paraId="5977EB30" w14:textId="77777777" w:rsidR="00735035" w:rsidRPr="0051583D" w:rsidDel="007A7792"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Izmaiņu žurnāls</w:t>
                  </w:r>
                </w:p>
              </w:tc>
            </w:tr>
            <w:tr w:rsidR="00735035" w:rsidRPr="0051583D" w14:paraId="66044FED" w14:textId="77777777" w:rsidTr="0051583D">
              <w:tc>
                <w:tcPr>
                  <w:tcW w:w="924" w:type="dxa"/>
                  <w:tcBorders>
                    <w:top w:val="single" w:sz="4" w:space="0" w:color="auto"/>
                    <w:left w:val="single" w:sz="4" w:space="0" w:color="auto"/>
                    <w:bottom w:val="single" w:sz="4" w:space="0" w:color="auto"/>
                    <w:right w:val="single" w:sz="4" w:space="0" w:color="auto"/>
                  </w:tcBorders>
                </w:tcPr>
                <w:p w14:paraId="09098790"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1.14.</w:t>
                  </w:r>
                </w:p>
              </w:tc>
              <w:tc>
                <w:tcPr>
                  <w:tcW w:w="9303" w:type="dxa"/>
                  <w:tcBorders>
                    <w:top w:val="single" w:sz="4" w:space="0" w:color="auto"/>
                    <w:left w:val="single" w:sz="4" w:space="0" w:color="auto"/>
                    <w:bottom w:val="single" w:sz="4" w:space="0" w:color="auto"/>
                    <w:right w:val="single" w:sz="4" w:space="0" w:color="auto"/>
                  </w:tcBorders>
                </w:tcPr>
                <w:p w14:paraId="4DA24A2C" w14:textId="77777777" w:rsidR="00735035" w:rsidRPr="0051583D" w:rsidDel="007A7792"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Amatpersonas meklēšanas rezultāti</w:t>
                  </w:r>
                </w:p>
              </w:tc>
            </w:tr>
            <w:tr w:rsidR="00735035" w:rsidRPr="0051583D" w14:paraId="05286C2E" w14:textId="77777777" w:rsidTr="0051583D">
              <w:tc>
                <w:tcPr>
                  <w:tcW w:w="924" w:type="dxa"/>
                  <w:tcBorders>
                    <w:top w:val="single" w:sz="4" w:space="0" w:color="auto"/>
                    <w:left w:val="single" w:sz="4" w:space="0" w:color="auto"/>
                    <w:bottom w:val="single" w:sz="4" w:space="0" w:color="auto"/>
                    <w:right w:val="single" w:sz="4" w:space="0" w:color="auto"/>
                  </w:tcBorders>
                  <w:hideMark/>
                </w:tcPr>
                <w:p w14:paraId="4E7B1E0C"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1.15.</w:t>
                  </w:r>
                </w:p>
              </w:tc>
              <w:tc>
                <w:tcPr>
                  <w:tcW w:w="9303" w:type="dxa"/>
                  <w:tcBorders>
                    <w:top w:val="single" w:sz="4" w:space="0" w:color="auto"/>
                    <w:left w:val="single" w:sz="4" w:space="0" w:color="auto"/>
                    <w:bottom w:val="single" w:sz="4" w:space="0" w:color="auto"/>
                    <w:right w:val="single" w:sz="4" w:space="0" w:color="auto"/>
                  </w:tcBorders>
                  <w:hideMark/>
                </w:tcPr>
                <w:p w14:paraId="643CA23A"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Prokūristu meklēšanas rezultāti</w:t>
                  </w:r>
                </w:p>
              </w:tc>
            </w:tr>
            <w:tr w:rsidR="00735035" w:rsidRPr="0051583D" w14:paraId="56C29FF8" w14:textId="77777777" w:rsidTr="0051583D">
              <w:tc>
                <w:tcPr>
                  <w:tcW w:w="924" w:type="dxa"/>
                  <w:tcBorders>
                    <w:top w:val="single" w:sz="4" w:space="0" w:color="auto"/>
                    <w:left w:val="single" w:sz="4" w:space="0" w:color="auto"/>
                    <w:bottom w:val="single" w:sz="4" w:space="0" w:color="auto"/>
                    <w:right w:val="single" w:sz="4" w:space="0" w:color="auto"/>
                  </w:tcBorders>
                  <w:hideMark/>
                </w:tcPr>
                <w:p w14:paraId="7ACAE3C5"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1.16.</w:t>
                  </w:r>
                </w:p>
              </w:tc>
              <w:tc>
                <w:tcPr>
                  <w:tcW w:w="9303" w:type="dxa"/>
                  <w:tcBorders>
                    <w:top w:val="single" w:sz="4" w:space="0" w:color="auto"/>
                    <w:left w:val="single" w:sz="4" w:space="0" w:color="auto"/>
                    <w:bottom w:val="single" w:sz="4" w:space="0" w:color="auto"/>
                    <w:right w:val="single" w:sz="4" w:space="0" w:color="auto"/>
                  </w:tcBorders>
                  <w:hideMark/>
                </w:tcPr>
                <w:p w14:paraId="5490EC35"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 xml:space="preserve">Izziņa par personas </w:t>
                  </w:r>
                  <w:proofErr w:type="spellStart"/>
                  <w:r w:rsidRPr="0051583D">
                    <w:rPr>
                      <w:rFonts w:ascii="Times New Roman" w:hAnsi="Times New Roman" w:cs="Times New Roman"/>
                      <w:sz w:val="24"/>
                      <w:szCs w:val="24"/>
                    </w:rPr>
                    <w:t>prokūrām</w:t>
                  </w:r>
                  <w:proofErr w:type="spellEnd"/>
                </w:p>
              </w:tc>
            </w:tr>
            <w:tr w:rsidR="00735035" w:rsidRPr="0051583D" w14:paraId="4144A263" w14:textId="77777777" w:rsidTr="0051583D">
              <w:tc>
                <w:tcPr>
                  <w:tcW w:w="924" w:type="dxa"/>
                  <w:tcBorders>
                    <w:top w:val="single" w:sz="4" w:space="0" w:color="auto"/>
                    <w:left w:val="single" w:sz="4" w:space="0" w:color="auto"/>
                    <w:bottom w:val="single" w:sz="4" w:space="0" w:color="auto"/>
                    <w:right w:val="single" w:sz="4" w:space="0" w:color="auto"/>
                  </w:tcBorders>
                  <w:hideMark/>
                </w:tcPr>
                <w:p w14:paraId="037FCA75"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1.17.</w:t>
                  </w:r>
                </w:p>
              </w:tc>
              <w:tc>
                <w:tcPr>
                  <w:tcW w:w="9303" w:type="dxa"/>
                  <w:tcBorders>
                    <w:top w:val="single" w:sz="4" w:space="0" w:color="auto"/>
                    <w:left w:val="single" w:sz="4" w:space="0" w:color="auto"/>
                    <w:bottom w:val="single" w:sz="4" w:space="0" w:color="auto"/>
                    <w:right w:val="single" w:sz="4" w:space="0" w:color="auto"/>
                  </w:tcBorders>
                  <w:hideMark/>
                </w:tcPr>
                <w:p w14:paraId="5886AA6B"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Komersanta prokūristu saraksts</w:t>
                  </w:r>
                </w:p>
              </w:tc>
            </w:tr>
            <w:tr w:rsidR="00735035" w:rsidRPr="0051583D" w14:paraId="20F6ECDF" w14:textId="77777777" w:rsidTr="0051583D">
              <w:tc>
                <w:tcPr>
                  <w:tcW w:w="924" w:type="dxa"/>
                  <w:tcBorders>
                    <w:top w:val="single" w:sz="4" w:space="0" w:color="auto"/>
                    <w:left w:val="single" w:sz="4" w:space="0" w:color="auto"/>
                    <w:bottom w:val="single" w:sz="4" w:space="0" w:color="auto"/>
                    <w:right w:val="single" w:sz="4" w:space="0" w:color="auto"/>
                  </w:tcBorders>
                  <w:hideMark/>
                </w:tcPr>
                <w:p w14:paraId="01168FCD"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1.18.</w:t>
                  </w:r>
                </w:p>
              </w:tc>
              <w:tc>
                <w:tcPr>
                  <w:tcW w:w="9303" w:type="dxa"/>
                  <w:tcBorders>
                    <w:top w:val="single" w:sz="4" w:space="0" w:color="auto"/>
                    <w:left w:val="single" w:sz="4" w:space="0" w:color="auto"/>
                    <w:bottom w:val="single" w:sz="4" w:space="0" w:color="auto"/>
                    <w:right w:val="single" w:sz="4" w:space="0" w:color="auto"/>
                  </w:tcBorders>
                  <w:hideMark/>
                </w:tcPr>
                <w:p w14:paraId="59976B29"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Personas ieņemamie amati citos uzņēmumos (par katru uzņēmumu)</w:t>
                  </w:r>
                </w:p>
              </w:tc>
            </w:tr>
            <w:tr w:rsidR="00735035" w:rsidRPr="0051583D" w14:paraId="6C7B0280" w14:textId="77777777" w:rsidTr="0051583D">
              <w:tc>
                <w:tcPr>
                  <w:tcW w:w="924" w:type="dxa"/>
                  <w:tcBorders>
                    <w:top w:val="single" w:sz="4" w:space="0" w:color="auto"/>
                    <w:left w:val="single" w:sz="4" w:space="0" w:color="auto"/>
                    <w:bottom w:val="single" w:sz="4" w:space="0" w:color="auto"/>
                    <w:right w:val="single" w:sz="4" w:space="0" w:color="auto"/>
                  </w:tcBorders>
                  <w:hideMark/>
                </w:tcPr>
                <w:p w14:paraId="3BE9F84F"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1.19.</w:t>
                  </w:r>
                </w:p>
              </w:tc>
              <w:tc>
                <w:tcPr>
                  <w:tcW w:w="9303" w:type="dxa"/>
                  <w:tcBorders>
                    <w:top w:val="single" w:sz="4" w:space="0" w:color="auto"/>
                    <w:left w:val="single" w:sz="4" w:space="0" w:color="auto"/>
                    <w:bottom w:val="single" w:sz="4" w:space="0" w:color="auto"/>
                    <w:right w:val="single" w:sz="4" w:space="0" w:color="auto"/>
                  </w:tcBorders>
                  <w:hideMark/>
                </w:tcPr>
                <w:p w14:paraId="19E7CB9D"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Uzņēmumu īpašnieku meklēšanas rezultāti</w:t>
                  </w:r>
                </w:p>
              </w:tc>
            </w:tr>
            <w:tr w:rsidR="00735035" w:rsidRPr="0051583D" w14:paraId="5E46CB3B" w14:textId="77777777" w:rsidTr="0051583D">
              <w:tc>
                <w:tcPr>
                  <w:tcW w:w="924" w:type="dxa"/>
                  <w:tcBorders>
                    <w:top w:val="single" w:sz="4" w:space="0" w:color="auto"/>
                    <w:left w:val="single" w:sz="4" w:space="0" w:color="auto"/>
                    <w:bottom w:val="single" w:sz="4" w:space="0" w:color="auto"/>
                    <w:right w:val="single" w:sz="4" w:space="0" w:color="auto"/>
                  </w:tcBorders>
                  <w:hideMark/>
                </w:tcPr>
                <w:p w14:paraId="461BD8BE"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1.20.</w:t>
                  </w:r>
                </w:p>
              </w:tc>
              <w:tc>
                <w:tcPr>
                  <w:tcW w:w="9303" w:type="dxa"/>
                  <w:tcBorders>
                    <w:top w:val="single" w:sz="4" w:space="0" w:color="auto"/>
                    <w:left w:val="single" w:sz="4" w:space="0" w:color="auto"/>
                    <w:bottom w:val="single" w:sz="4" w:space="0" w:color="auto"/>
                    <w:right w:val="single" w:sz="4" w:space="0" w:color="auto"/>
                  </w:tcBorders>
                  <w:hideMark/>
                </w:tcPr>
                <w:p w14:paraId="3556CEC2"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Personas dalība citos uzņēmumos (par katru uzņēmumu)</w:t>
                  </w:r>
                </w:p>
              </w:tc>
            </w:tr>
            <w:tr w:rsidR="00735035" w:rsidRPr="0051583D" w14:paraId="729A974F" w14:textId="77777777" w:rsidTr="0051583D">
              <w:trPr>
                <w:trHeight w:val="70"/>
              </w:trPr>
              <w:tc>
                <w:tcPr>
                  <w:tcW w:w="924" w:type="dxa"/>
                  <w:tcBorders>
                    <w:top w:val="single" w:sz="4" w:space="0" w:color="auto"/>
                    <w:left w:val="single" w:sz="4" w:space="0" w:color="auto"/>
                    <w:bottom w:val="single" w:sz="4" w:space="0" w:color="auto"/>
                    <w:right w:val="single" w:sz="4" w:space="0" w:color="auto"/>
                  </w:tcBorders>
                  <w:hideMark/>
                </w:tcPr>
                <w:p w14:paraId="5CEF7FB5"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1.21.</w:t>
                  </w:r>
                </w:p>
              </w:tc>
              <w:tc>
                <w:tcPr>
                  <w:tcW w:w="9303" w:type="dxa"/>
                  <w:tcBorders>
                    <w:top w:val="single" w:sz="4" w:space="0" w:color="auto"/>
                    <w:left w:val="single" w:sz="4" w:space="0" w:color="auto"/>
                    <w:bottom w:val="single" w:sz="4" w:space="0" w:color="auto"/>
                    <w:right w:val="single" w:sz="4" w:space="0" w:color="auto"/>
                  </w:tcBorders>
                  <w:hideMark/>
                </w:tcPr>
                <w:p w14:paraId="6B032475"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Uzņēmumu patieso labumu guvēju meklēšanas rezultāti</w:t>
                  </w:r>
                </w:p>
              </w:tc>
            </w:tr>
            <w:tr w:rsidR="00735035" w:rsidRPr="0051583D" w14:paraId="03A16E4D" w14:textId="77777777" w:rsidTr="0051583D">
              <w:trPr>
                <w:trHeight w:val="70"/>
              </w:trPr>
              <w:tc>
                <w:tcPr>
                  <w:tcW w:w="924" w:type="dxa"/>
                  <w:tcBorders>
                    <w:top w:val="single" w:sz="4" w:space="0" w:color="auto"/>
                    <w:left w:val="single" w:sz="4" w:space="0" w:color="auto"/>
                    <w:bottom w:val="single" w:sz="4" w:space="0" w:color="auto"/>
                    <w:right w:val="single" w:sz="4" w:space="0" w:color="auto"/>
                  </w:tcBorders>
                </w:tcPr>
                <w:p w14:paraId="2FABA6D0"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lastRenderedPageBreak/>
                    <w:t>1.22.</w:t>
                  </w:r>
                </w:p>
              </w:tc>
              <w:tc>
                <w:tcPr>
                  <w:tcW w:w="9303" w:type="dxa"/>
                  <w:tcBorders>
                    <w:top w:val="single" w:sz="4" w:space="0" w:color="auto"/>
                    <w:left w:val="single" w:sz="4" w:space="0" w:color="auto"/>
                    <w:bottom w:val="single" w:sz="4" w:space="0" w:color="auto"/>
                    <w:right w:val="single" w:sz="4" w:space="0" w:color="auto"/>
                  </w:tcBorders>
                </w:tcPr>
                <w:p w14:paraId="672B4FCE"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Personas patiesā labuma guvēja statuss citos uzņēmumos (par katru uzņēmumu)</w:t>
                  </w:r>
                </w:p>
              </w:tc>
            </w:tr>
            <w:tr w:rsidR="00735035" w:rsidRPr="0051583D" w14:paraId="53797513" w14:textId="77777777" w:rsidTr="0051583D">
              <w:trPr>
                <w:trHeight w:val="70"/>
              </w:trPr>
              <w:tc>
                <w:tcPr>
                  <w:tcW w:w="924" w:type="dxa"/>
                  <w:tcBorders>
                    <w:top w:val="single" w:sz="4" w:space="0" w:color="auto"/>
                    <w:left w:val="single" w:sz="4" w:space="0" w:color="auto"/>
                    <w:bottom w:val="single" w:sz="4" w:space="0" w:color="auto"/>
                    <w:right w:val="single" w:sz="4" w:space="0" w:color="auto"/>
                  </w:tcBorders>
                </w:tcPr>
                <w:p w14:paraId="631138FE"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1.23.</w:t>
                  </w:r>
                </w:p>
              </w:tc>
              <w:tc>
                <w:tcPr>
                  <w:tcW w:w="9303" w:type="dxa"/>
                  <w:tcBorders>
                    <w:top w:val="single" w:sz="4" w:space="0" w:color="auto"/>
                    <w:left w:val="single" w:sz="4" w:space="0" w:color="auto"/>
                    <w:bottom w:val="single" w:sz="4" w:space="0" w:color="auto"/>
                    <w:right w:val="single" w:sz="4" w:space="0" w:color="auto"/>
                  </w:tcBorders>
                </w:tcPr>
                <w:p w14:paraId="26C44AE2"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Uzņēmumu meklēšanas rezultāti</w:t>
                  </w:r>
                </w:p>
              </w:tc>
            </w:tr>
            <w:tr w:rsidR="00735035" w:rsidRPr="0051583D" w14:paraId="4ECA619F" w14:textId="77777777" w:rsidTr="0051583D">
              <w:tc>
                <w:tcPr>
                  <w:tcW w:w="924" w:type="dxa"/>
                  <w:tcBorders>
                    <w:top w:val="single" w:sz="4" w:space="0" w:color="auto"/>
                    <w:left w:val="single" w:sz="4" w:space="0" w:color="auto"/>
                    <w:bottom w:val="single" w:sz="4" w:space="0" w:color="auto"/>
                    <w:right w:val="single" w:sz="4" w:space="0" w:color="auto"/>
                  </w:tcBorders>
                  <w:hideMark/>
                </w:tcPr>
                <w:p w14:paraId="758D43D9"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1.24.</w:t>
                  </w:r>
                </w:p>
              </w:tc>
              <w:tc>
                <w:tcPr>
                  <w:tcW w:w="9303" w:type="dxa"/>
                  <w:tcBorders>
                    <w:top w:val="single" w:sz="4" w:space="0" w:color="auto"/>
                    <w:left w:val="single" w:sz="4" w:space="0" w:color="auto"/>
                    <w:bottom w:val="single" w:sz="4" w:space="0" w:color="auto"/>
                    <w:right w:val="single" w:sz="4" w:space="0" w:color="auto"/>
                  </w:tcBorders>
                  <w:hideMark/>
                </w:tcPr>
                <w:p w14:paraId="4770D5E4"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Meklēšana pēc NACE darbības veida par katriem 20 uzņēmumiem</w:t>
                  </w:r>
                </w:p>
              </w:tc>
            </w:tr>
            <w:tr w:rsidR="00735035" w:rsidRPr="0051583D" w14:paraId="1D66E4FE" w14:textId="77777777" w:rsidTr="0051583D">
              <w:trPr>
                <w:trHeight w:val="173"/>
              </w:trPr>
              <w:tc>
                <w:tcPr>
                  <w:tcW w:w="924" w:type="dxa"/>
                  <w:tcBorders>
                    <w:top w:val="single" w:sz="4" w:space="0" w:color="auto"/>
                    <w:left w:val="single" w:sz="4" w:space="0" w:color="auto"/>
                    <w:bottom w:val="single" w:sz="4" w:space="0" w:color="auto"/>
                    <w:right w:val="single" w:sz="4" w:space="0" w:color="auto"/>
                  </w:tcBorders>
                </w:tcPr>
                <w:p w14:paraId="450FE9C7"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2.</w:t>
                  </w:r>
                </w:p>
              </w:tc>
              <w:tc>
                <w:tcPr>
                  <w:tcW w:w="9303" w:type="dxa"/>
                  <w:tcBorders>
                    <w:top w:val="single" w:sz="4" w:space="0" w:color="auto"/>
                    <w:left w:val="single" w:sz="4" w:space="0" w:color="auto"/>
                    <w:bottom w:val="single" w:sz="4" w:space="0" w:color="auto"/>
                    <w:right w:val="single" w:sz="4" w:space="0" w:color="auto"/>
                  </w:tcBorders>
                </w:tcPr>
                <w:p w14:paraId="0E88490B" w14:textId="77777777" w:rsidR="00735035" w:rsidRPr="0051583D" w:rsidRDefault="00735035" w:rsidP="00735035">
                  <w:pPr>
                    <w:keepNext/>
                    <w:keepLines/>
                    <w:outlineLvl w:val="7"/>
                    <w:rPr>
                      <w:rFonts w:ascii="Times New Roman" w:eastAsiaTheme="majorEastAsia" w:hAnsi="Times New Roman" w:cs="Times New Roman"/>
                      <w:sz w:val="24"/>
                      <w:szCs w:val="24"/>
                    </w:rPr>
                  </w:pPr>
                  <w:r w:rsidRPr="0051583D">
                    <w:rPr>
                      <w:rFonts w:ascii="Times New Roman" w:hAnsi="Times New Roman" w:cs="Times New Roman"/>
                      <w:sz w:val="24"/>
                      <w:szCs w:val="24"/>
                    </w:rPr>
                    <w:t>Publisko personu un iestāžu saraksts</w:t>
                  </w:r>
                </w:p>
              </w:tc>
            </w:tr>
            <w:tr w:rsidR="00735035" w:rsidRPr="0051583D" w14:paraId="6FA85D9A" w14:textId="77777777" w:rsidTr="0051583D">
              <w:tc>
                <w:tcPr>
                  <w:tcW w:w="924" w:type="dxa"/>
                  <w:tcBorders>
                    <w:top w:val="single" w:sz="4" w:space="0" w:color="auto"/>
                    <w:left w:val="single" w:sz="4" w:space="0" w:color="auto"/>
                    <w:bottom w:val="single" w:sz="4" w:space="0" w:color="auto"/>
                    <w:right w:val="single" w:sz="4" w:space="0" w:color="auto"/>
                  </w:tcBorders>
                </w:tcPr>
                <w:p w14:paraId="0F6BAE61"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2.1.</w:t>
                  </w:r>
                </w:p>
              </w:tc>
              <w:tc>
                <w:tcPr>
                  <w:tcW w:w="9303" w:type="dxa"/>
                  <w:tcBorders>
                    <w:top w:val="single" w:sz="4" w:space="0" w:color="auto"/>
                    <w:left w:val="single" w:sz="4" w:space="0" w:color="auto"/>
                    <w:bottom w:val="single" w:sz="4" w:space="0" w:color="auto"/>
                    <w:right w:val="single" w:sz="4" w:space="0" w:color="auto"/>
                  </w:tcBorders>
                </w:tcPr>
                <w:p w14:paraId="310D8B5E"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Nosaukums</w:t>
                  </w:r>
                </w:p>
              </w:tc>
            </w:tr>
            <w:tr w:rsidR="00735035" w:rsidRPr="0051583D" w14:paraId="74911F3D" w14:textId="77777777" w:rsidTr="0051583D">
              <w:tc>
                <w:tcPr>
                  <w:tcW w:w="924" w:type="dxa"/>
                  <w:tcBorders>
                    <w:top w:val="single" w:sz="4" w:space="0" w:color="auto"/>
                    <w:left w:val="single" w:sz="4" w:space="0" w:color="auto"/>
                    <w:bottom w:val="single" w:sz="4" w:space="0" w:color="auto"/>
                    <w:right w:val="single" w:sz="4" w:space="0" w:color="auto"/>
                  </w:tcBorders>
                </w:tcPr>
                <w:p w14:paraId="291BCF96"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2.2.</w:t>
                  </w:r>
                </w:p>
              </w:tc>
              <w:tc>
                <w:tcPr>
                  <w:tcW w:w="9303" w:type="dxa"/>
                  <w:tcBorders>
                    <w:top w:val="single" w:sz="4" w:space="0" w:color="auto"/>
                    <w:left w:val="single" w:sz="4" w:space="0" w:color="auto"/>
                    <w:bottom w:val="single" w:sz="4" w:space="0" w:color="auto"/>
                    <w:right w:val="single" w:sz="4" w:space="0" w:color="auto"/>
                  </w:tcBorders>
                </w:tcPr>
                <w:p w14:paraId="2AF78409"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Reģistrācijas numurs</w:t>
                  </w:r>
                </w:p>
              </w:tc>
            </w:tr>
            <w:tr w:rsidR="00735035" w:rsidRPr="0051583D" w14:paraId="355AD9CE" w14:textId="77777777" w:rsidTr="0051583D">
              <w:tc>
                <w:tcPr>
                  <w:tcW w:w="924" w:type="dxa"/>
                  <w:tcBorders>
                    <w:top w:val="single" w:sz="4" w:space="0" w:color="auto"/>
                    <w:left w:val="single" w:sz="4" w:space="0" w:color="auto"/>
                    <w:bottom w:val="single" w:sz="4" w:space="0" w:color="auto"/>
                    <w:right w:val="single" w:sz="4" w:space="0" w:color="auto"/>
                  </w:tcBorders>
                </w:tcPr>
                <w:p w14:paraId="7E685C6B"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2.3.</w:t>
                  </w:r>
                </w:p>
              </w:tc>
              <w:tc>
                <w:tcPr>
                  <w:tcW w:w="9303" w:type="dxa"/>
                  <w:tcBorders>
                    <w:top w:val="single" w:sz="4" w:space="0" w:color="auto"/>
                    <w:left w:val="single" w:sz="4" w:space="0" w:color="auto"/>
                    <w:bottom w:val="single" w:sz="4" w:space="0" w:color="auto"/>
                    <w:right w:val="single" w:sz="4" w:space="0" w:color="auto"/>
                  </w:tcBorders>
                </w:tcPr>
                <w:p w14:paraId="04AE7F6B"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Juridiskā adrese</w:t>
                  </w:r>
                </w:p>
              </w:tc>
            </w:tr>
            <w:tr w:rsidR="00735035" w:rsidRPr="0051583D" w14:paraId="2DBCF169" w14:textId="77777777" w:rsidTr="0051583D">
              <w:tc>
                <w:tcPr>
                  <w:tcW w:w="924" w:type="dxa"/>
                  <w:tcBorders>
                    <w:top w:val="single" w:sz="4" w:space="0" w:color="auto"/>
                    <w:left w:val="single" w:sz="4" w:space="0" w:color="auto"/>
                    <w:bottom w:val="single" w:sz="4" w:space="0" w:color="auto"/>
                    <w:right w:val="single" w:sz="4" w:space="0" w:color="auto"/>
                  </w:tcBorders>
                </w:tcPr>
                <w:p w14:paraId="79627492"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2.4.</w:t>
                  </w:r>
                </w:p>
              </w:tc>
              <w:tc>
                <w:tcPr>
                  <w:tcW w:w="9303" w:type="dxa"/>
                  <w:tcBorders>
                    <w:top w:val="single" w:sz="4" w:space="0" w:color="auto"/>
                    <w:left w:val="single" w:sz="4" w:space="0" w:color="auto"/>
                    <w:bottom w:val="single" w:sz="4" w:space="0" w:color="auto"/>
                    <w:right w:val="single" w:sz="4" w:space="0" w:color="auto"/>
                  </w:tcBorders>
                </w:tcPr>
                <w:p w14:paraId="511F02D8"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 xml:space="preserve">Amatpersonas </w:t>
                  </w:r>
                </w:p>
              </w:tc>
            </w:tr>
            <w:tr w:rsidR="00735035" w:rsidRPr="0051583D" w14:paraId="1BB4ECB6" w14:textId="77777777" w:rsidTr="0051583D">
              <w:tc>
                <w:tcPr>
                  <w:tcW w:w="924" w:type="dxa"/>
                  <w:tcBorders>
                    <w:top w:val="single" w:sz="4" w:space="0" w:color="auto"/>
                    <w:left w:val="single" w:sz="4" w:space="0" w:color="auto"/>
                    <w:bottom w:val="single" w:sz="4" w:space="0" w:color="auto"/>
                    <w:right w:val="single" w:sz="4" w:space="0" w:color="auto"/>
                  </w:tcBorders>
                </w:tcPr>
                <w:p w14:paraId="448613EC"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2.5.</w:t>
                  </w:r>
                </w:p>
              </w:tc>
              <w:tc>
                <w:tcPr>
                  <w:tcW w:w="9303" w:type="dxa"/>
                  <w:tcBorders>
                    <w:top w:val="single" w:sz="4" w:space="0" w:color="auto"/>
                    <w:left w:val="single" w:sz="4" w:space="0" w:color="auto"/>
                    <w:bottom w:val="single" w:sz="4" w:space="0" w:color="auto"/>
                    <w:right w:val="single" w:sz="4" w:space="0" w:color="auto"/>
                  </w:tcBorders>
                </w:tcPr>
                <w:p w14:paraId="66B72936"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Padotībā esošās iestādes</w:t>
                  </w:r>
                </w:p>
              </w:tc>
            </w:tr>
            <w:tr w:rsidR="00735035" w:rsidRPr="0051583D" w14:paraId="3A38E01C" w14:textId="77777777" w:rsidTr="0051583D">
              <w:tc>
                <w:tcPr>
                  <w:tcW w:w="924" w:type="dxa"/>
                  <w:tcBorders>
                    <w:top w:val="single" w:sz="4" w:space="0" w:color="auto"/>
                    <w:left w:val="single" w:sz="4" w:space="0" w:color="auto"/>
                    <w:bottom w:val="single" w:sz="4" w:space="0" w:color="auto"/>
                    <w:right w:val="single" w:sz="4" w:space="0" w:color="auto"/>
                  </w:tcBorders>
                </w:tcPr>
                <w:p w14:paraId="06E9D1C5"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2.6.</w:t>
                  </w:r>
                </w:p>
              </w:tc>
              <w:tc>
                <w:tcPr>
                  <w:tcW w:w="9303" w:type="dxa"/>
                  <w:tcBorders>
                    <w:top w:val="single" w:sz="4" w:space="0" w:color="auto"/>
                    <w:left w:val="single" w:sz="4" w:space="0" w:color="auto"/>
                    <w:bottom w:val="single" w:sz="4" w:space="0" w:color="auto"/>
                    <w:right w:val="single" w:sz="4" w:space="0" w:color="auto"/>
                  </w:tcBorders>
                </w:tcPr>
                <w:p w14:paraId="53212943"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Kontaktinformācija</w:t>
                  </w:r>
                </w:p>
              </w:tc>
            </w:tr>
            <w:tr w:rsidR="00735035" w:rsidRPr="0051583D" w14:paraId="4096F78C" w14:textId="77777777" w:rsidTr="0051583D">
              <w:tblPrEx>
                <w:tblLook w:val="0000" w:firstRow="0" w:lastRow="0" w:firstColumn="0" w:lastColumn="0" w:noHBand="0" w:noVBand="0"/>
              </w:tblPrEx>
              <w:trPr>
                <w:trHeight w:val="267"/>
              </w:trPr>
              <w:tc>
                <w:tcPr>
                  <w:tcW w:w="924" w:type="dxa"/>
                </w:tcPr>
                <w:p w14:paraId="32FA53CF" w14:textId="77777777" w:rsidR="00735035" w:rsidRPr="0051583D" w:rsidRDefault="00735035" w:rsidP="00735035">
                  <w:pPr>
                    <w:jc w:val="both"/>
                    <w:rPr>
                      <w:rFonts w:ascii="Times New Roman" w:hAnsi="Times New Roman" w:cs="Times New Roman"/>
                      <w:sz w:val="24"/>
                      <w:szCs w:val="24"/>
                    </w:rPr>
                  </w:pPr>
                  <w:r w:rsidRPr="0051583D">
                    <w:rPr>
                      <w:rFonts w:ascii="Times New Roman" w:hAnsi="Times New Roman" w:cs="Times New Roman"/>
                      <w:sz w:val="24"/>
                      <w:szCs w:val="24"/>
                    </w:rPr>
                    <w:t>3.</w:t>
                  </w:r>
                </w:p>
              </w:tc>
              <w:tc>
                <w:tcPr>
                  <w:tcW w:w="9303" w:type="dxa"/>
                </w:tcPr>
                <w:p w14:paraId="486E0A89" w14:textId="77777777" w:rsidR="00735035" w:rsidRPr="0051583D" w:rsidRDefault="00735035" w:rsidP="00735035">
                  <w:pPr>
                    <w:rPr>
                      <w:rFonts w:ascii="Times New Roman" w:hAnsi="Times New Roman" w:cs="Times New Roman"/>
                      <w:sz w:val="24"/>
                      <w:szCs w:val="24"/>
                    </w:rPr>
                  </w:pPr>
                  <w:r w:rsidRPr="0051583D">
                    <w:rPr>
                      <w:rFonts w:ascii="Times New Roman" w:hAnsi="Times New Roman" w:cs="Times New Roman"/>
                      <w:sz w:val="24"/>
                      <w:szCs w:val="24"/>
                    </w:rPr>
                    <w:t>Biedrību un nodibinājumu datu bāze</w:t>
                  </w:r>
                </w:p>
              </w:tc>
            </w:tr>
            <w:tr w:rsidR="00735035" w:rsidRPr="0051583D" w14:paraId="4A87BD00" w14:textId="77777777" w:rsidTr="0051583D">
              <w:tblPrEx>
                <w:tblLook w:val="0000" w:firstRow="0" w:lastRow="0" w:firstColumn="0" w:lastColumn="0" w:noHBand="0" w:noVBand="0"/>
              </w:tblPrEx>
              <w:tc>
                <w:tcPr>
                  <w:tcW w:w="924" w:type="dxa"/>
                </w:tcPr>
                <w:p w14:paraId="7AA37E29" w14:textId="77777777" w:rsidR="00735035" w:rsidRPr="0051583D" w:rsidRDefault="00735035" w:rsidP="00735035">
                  <w:pPr>
                    <w:jc w:val="both"/>
                    <w:rPr>
                      <w:rFonts w:ascii="Times New Roman" w:hAnsi="Times New Roman" w:cs="Times New Roman"/>
                      <w:sz w:val="24"/>
                      <w:szCs w:val="24"/>
                    </w:rPr>
                  </w:pPr>
                  <w:r w:rsidRPr="0051583D">
                    <w:rPr>
                      <w:rFonts w:ascii="Times New Roman" w:hAnsi="Times New Roman" w:cs="Times New Roman"/>
                      <w:sz w:val="24"/>
                      <w:szCs w:val="24"/>
                    </w:rPr>
                    <w:t>3.1.</w:t>
                  </w:r>
                </w:p>
              </w:tc>
              <w:tc>
                <w:tcPr>
                  <w:tcW w:w="9303" w:type="dxa"/>
                </w:tcPr>
                <w:p w14:paraId="6D2BF5F6" w14:textId="77777777" w:rsidR="00735035" w:rsidRPr="0051583D" w:rsidRDefault="00735035" w:rsidP="00735035">
                  <w:pPr>
                    <w:jc w:val="both"/>
                    <w:rPr>
                      <w:rFonts w:ascii="Times New Roman" w:hAnsi="Times New Roman" w:cs="Times New Roman"/>
                      <w:sz w:val="24"/>
                      <w:szCs w:val="24"/>
                    </w:rPr>
                  </w:pPr>
                  <w:r w:rsidRPr="0051583D">
                    <w:rPr>
                      <w:rFonts w:ascii="Times New Roman" w:hAnsi="Times New Roman" w:cs="Times New Roman"/>
                      <w:sz w:val="24"/>
                      <w:szCs w:val="24"/>
                    </w:rPr>
                    <w:t>Biedrību un nodibinājumu nosaukums</w:t>
                  </w:r>
                </w:p>
              </w:tc>
            </w:tr>
            <w:tr w:rsidR="00735035" w:rsidRPr="0051583D" w14:paraId="63C6B380" w14:textId="77777777" w:rsidTr="0051583D">
              <w:tblPrEx>
                <w:tblLook w:val="0000" w:firstRow="0" w:lastRow="0" w:firstColumn="0" w:lastColumn="0" w:noHBand="0" w:noVBand="0"/>
              </w:tblPrEx>
              <w:tc>
                <w:tcPr>
                  <w:tcW w:w="924" w:type="dxa"/>
                </w:tcPr>
                <w:p w14:paraId="546A92B9" w14:textId="77777777" w:rsidR="00735035" w:rsidRPr="0051583D" w:rsidRDefault="00735035" w:rsidP="00735035">
                  <w:pPr>
                    <w:jc w:val="both"/>
                    <w:rPr>
                      <w:rFonts w:ascii="Times New Roman" w:hAnsi="Times New Roman" w:cs="Times New Roman"/>
                      <w:sz w:val="24"/>
                      <w:szCs w:val="24"/>
                    </w:rPr>
                  </w:pPr>
                  <w:r w:rsidRPr="0051583D">
                    <w:rPr>
                      <w:rFonts w:ascii="Times New Roman" w:hAnsi="Times New Roman" w:cs="Times New Roman"/>
                      <w:sz w:val="24"/>
                      <w:szCs w:val="24"/>
                    </w:rPr>
                    <w:t>3.2.</w:t>
                  </w:r>
                </w:p>
              </w:tc>
              <w:tc>
                <w:tcPr>
                  <w:tcW w:w="9303" w:type="dxa"/>
                </w:tcPr>
                <w:p w14:paraId="178BA85D" w14:textId="77777777" w:rsidR="00735035" w:rsidRPr="0051583D" w:rsidRDefault="00735035" w:rsidP="00735035">
                  <w:pPr>
                    <w:jc w:val="both"/>
                    <w:rPr>
                      <w:rFonts w:ascii="Times New Roman" w:hAnsi="Times New Roman" w:cs="Times New Roman"/>
                      <w:sz w:val="24"/>
                      <w:szCs w:val="24"/>
                    </w:rPr>
                  </w:pPr>
                  <w:r w:rsidRPr="0051583D">
                    <w:rPr>
                      <w:rFonts w:ascii="Times New Roman" w:hAnsi="Times New Roman" w:cs="Times New Roman"/>
                      <w:sz w:val="24"/>
                      <w:szCs w:val="24"/>
                    </w:rPr>
                    <w:t>Biedrību un nodibinājumu reģistrācijas numurs</w:t>
                  </w:r>
                </w:p>
              </w:tc>
            </w:tr>
            <w:tr w:rsidR="00735035" w:rsidRPr="0051583D" w14:paraId="35DE6237" w14:textId="77777777" w:rsidTr="0051583D">
              <w:tblPrEx>
                <w:tblLook w:val="0000" w:firstRow="0" w:lastRow="0" w:firstColumn="0" w:lastColumn="0" w:noHBand="0" w:noVBand="0"/>
              </w:tblPrEx>
              <w:tc>
                <w:tcPr>
                  <w:tcW w:w="924" w:type="dxa"/>
                </w:tcPr>
                <w:p w14:paraId="58E12CC9" w14:textId="77777777" w:rsidR="00735035" w:rsidRPr="0051583D" w:rsidRDefault="00735035" w:rsidP="00735035">
                  <w:pPr>
                    <w:jc w:val="both"/>
                    <w:rPr>
                      <w:rFonts w:ascii="Times New Roman" w:hAnsi="Times New Roman" w:cs="Times New Roman"/>
                      <w:sz w:val="24"/>
                      <w:szCs w:val="24"/>
                    </w:rPr>
                  </w:pPr>
                  <w:r w:rsidRPr="0051583D">
                    <w:rPr>
                      <w:rFonts w:ascii="Times New Roman" w:hAnsi="Times New Roman" w:cs="Times New Roman"/>
                      <w:sz w:val="24"/>
                      <w:szCs w:val="24"/>
                    </w:rPr>
                    <w:t>3.3.</w:t>
                  </w:r>
                </w:p>
              </w:tc>
              <w:tc>
                <w:tcPr>
                  <w:tcW w:w="9303" w:type="dxa"/>
                </w:tcPr>
                <w:p w14:paraId="517FFB74" w14:textId="77777777" w:rsidR="00735035" w:rsidRPr="0051583D" w:rsidRDefault="00735035" w:rsidP="00735035">
                  <w:pPr>
                    <w:jc w:val="both"/>
                    <w:rPr>
                      <w:rFonts w:ascii="Times New Roman" w:hAnsi="Times New Roman" w:cs="Times New Roman"/>
                      <w:sz w:val="24"/>
                      <w:szCs w:val="24"/>
                    </w:rPr>
                  </w:pPr>
                  <w:r w:rsidRPr="0051583D">
                    <w:rPr>
                      <w:rFonts w:ascii="Times New Roman" w:hAnsi="Times New Roman" w:cs="Times New Roman"/>
                      <w:sz w:val="24"/>
                      <w:szCs w:val="24"/>
                    </w:rPr>
                    <w:t>Biedrību un nodibinājumu juridiskā adrese</w:t>
                  </w:r>
                </w:p>
              </w:tc>
            </w:tr>
            <w:tr w:rsidR="00735035" w:rsidRPr="0051583D" w14:paraId="1619C2C8" w14:textId="77777777" w:rsidTr="0051583D">
              <w:tblPrEx>
                <w:tblLook w:val="0000" w:firstRow="0" w:lastRow="0" w:firstColumn="0" w:lastColumn="0" w:noHBand="0" w:noVBand="0"/>
              </w:tblPrEx>
              <w:tc>
                <w:tcPr>
                  <w:tcW w:w="924" w:type="dxa"/>
                </w:tcPr>
                <w:p w14:paraId="2F6A9FFD" w14:textId="77777777" w:rsidR="00735035" w:rsidRPr="0051583D" w:rsidRDefault="00735035" w:rsidP="00735035">
                  <w:pPr>
                    <w:jc w:val="both"/>
                    <w:rPr>
                      <w:rFonts w:ascii="Times New Roman" w:hAnsi="Times New Roman" w:cs="Times New Roman"/>
                      <w:sz w:val="24"/>
                      <w:szCs w:val="24"/>
                    </w:rPr>
                  </w:pPr>
                  <w:r w:rsidRPr="0051583D">
                    <w:rPr>
                      <w:rFonts w:ascii="Times New Roman" w:hAnsi="Times New Roman" w:cs="Times New Roman"/>
                      <w:sz w:val="24"/>
                      <w:szCs w:val="24"/>
                    </w:rPr>
                    <w:t>3.4.</w:t>
                  </w:r>
                </w:p>
              </w:tc>
              <w:tc>
                <w:tcPr>
                  <w:tcW w:w="9303" w:type="dxa"/>
                </w:tcPr>
                <w:p w14:paraId="288875BE" w14:textId="77777777" w:rsidR="00735035" w:rsidRPr="0051583D" w:rsidRDefault="00735035" w:rsidP="00735035">
                  <w:pPr>
                    <w:rPr>
                      <w:rFonts w:ascii="Times New Roman" w:hAnsi="Times New Roman" w:cs="Times New Roman"/>
                      <w:sz w:val="24"/>
                      <w:szCs w:val="24"/>
                    </w:rPr>
                  </w:pPr>
                  <w:r w:rsidRPr="0051583D">
                    <w:rPr>
                      <w:rFonts w:ascii="Times New Roman" w:hAnsi="Times New Roman" w:cs="Times New Roman"/>
                      <w:sz w:val="24"/>
                      <w:szCs w:val="24"/>
                    </w:rPr>
                    <w:t>Biedrību un nodibinājumu darbības veidi/ mērķi</w:t>
                  </w:r>
                </w:p>
              </w:tc>
            </w:tr>
            <w:tr w:rsidR="00735035" w:rsidRPr="0051583D" w14:paraId="7D6298C2" w14:textId="77777777" w:rsidTr="0051583D">
              <w:tblPrEx>
                <w:tblLook w:val="0000" w:firstRow="0" w:lastRow="0" w:firstColumn="0" w:lastColumn="0" w:noHBand="0" w:noVBand="0"/>
              </w:tblPrEx>
              <w:tc>
                <w:tcPr>
                  <w:tcW w:w="924" w:type="dxa"/>
                </w:tcPr>
                <w:p w14:paraId="75523471" w14:textId="77777777" w:rsidR="00735035" w:rsidRPr="0051583D" w:rsidRDefault="00735035" w:rsidP="00735035">
                  <w:pPr>
                    <w:jc w:val="both"/>
                    <w:rPr>
                      <w:rFonts w:ascii="Times New Roman" w:hAnsi="Times New Roman" w:cs="Times New Roman"/>
                      <w:sz w:val="24"/>
                      <w:szCs w:val="24"/>
                    </w:rPr>
                  </w:pPr>
                  <w:r w:rsidRPr="0051583D">
                    <w:rPr>
                      <w:rFonts w:ascii="Times New Roman" w:hAnsi="Times New Roman" w:cs="Times New Roman"/>
                      <w:sz w:val="24"/>
                      <w:szCs w:val="24"/>
                    </w:rPr>
                    <w:t>3.5.</w:t>
                  </w:r>
                </w:p>
              </w:tc>
              <w:tc>
                <w:tcPr>
                  <w:tcW w:w="9303" w:type="dxa"/>
                </w:tcPr>
                <w:p w14:paraId="6DB2BF52" w14:textId="77777777" w:rsidR="00735035" w:rsidRPr="0051583D" w:rsidRDefault="00735035" w:rsidP="00735035">
                  <w:pPr>
                    <w:jc w:val="both"/>
                    <w:rPr>
                      <w:rFonts w:ascii="Times New Roman" w:hAnsi="Times New Roman" w:cs="Times New Roman"/>
                      <w:sz w:val="24"/>
                      <w:szCs w:val="24"/>
                    </w:rPr>
                  </w:pPr>
                  <w:r w:rsidRPr="0051583D">
                    <w:rPr>
                      <w:rFonts w:ascii="Times New Roman" w:hAnsi="Times New Roman" w:cs="Times New Roman"/>
                      <w:sz w:val="24"/>
                      <w:szCs w:val="24"/>
                    </w:rPr>
                    <w:t>Biedrību un nodibinājumu amatpersonas</w:t>
                  </w:r>
                </w:p>
              </w:tc>
            </w:tr>
            <w:tr w:rsidR="00735035" w:rsidRPr="0051583D" w14:paraId="5167BF93" w14:textId="77777777" w:rsidTr="0051583D">
              <w:tblPrEx>
                <w:tblLook w:val="0000" w:firstRow="0" w:lastRow="0" w:firstColumn="0" w:lastColumn="0" w:noHBand="0" w:noVBand="0"/>
              </w:tblPrEx>
              <w:tc>
                <w:tcPr>
                  <w:tcW w:w="924" w:type="dxa"/>
                </w:tcPr>
                <w:p w14:paraId="4A8B40F0" w14:textId="77777777" w:rsidR="00735035" w:rsidRPr="0051583D" w:rsidRDefault="00735035" w:rsidP="00735035">
                  <w:pPr>
                    <w:jc w:val="both"/>
                    <w:rPr>
                      <w:rFonts w:ascii="Times New Roman" w:hAnsi="Times New Roman" w:cs="Times New Roman"/>
                      <w:sz w:val="24"/>
                      <w:szCs w:val="24"/>
                    </w:rPr>
                  </w:pPr>
                  <w:r w:rsidRPr="0051583D">
                    <w:rPr>
                      <w:rFonts w:ascii="Times New Roman" w:hAnsi="Times New Roman" w:cs="Times New Roman"/>
                      <w:sz w:val="24"/>
                      <w:szCs w:val="24"/>
                    </w:rPr>
                    <w:t>3.6.</w:t>
                  </w:r>
                </w:p>
              </w:tc>
              <w:tc>
                <w:tcPr>
                  <w:tcW w:w="9303" w:type="dxa"/>
                </w:tcPr>
                <w:p w14:paraId="5B4717C5" w14:textId="77777777" w:rsidR="00735035" w:rsidRPr="0051583D" w:rsidRDefault="00735035" w:rsidP="00735035">
                  <w:pPr>
                    <w:jc w:val="both"/>
                    <w:rPr>
                      <w:rFonts w:ascii="Times New Roman" w:hAnsi="Times New Roman" w:cs="Times New Roman"/>
                      <w:sz w:val="24"/>
                      <w:szCs w:val="24"/>
                    </w:rPr>
                  </w:pPr>
                  <w:r w:rsidRPr="0051583D">
                    <w:rPr>
                      <w:rFonts w:ascii="Times New Roman" w:hAnsi="Times New Roman" w:cs="Times New Roman"/>
                      <w:sz w:val="24"/>
                      <w:szCs w:val="24"/>
                    </w:rPr>
                    <w:t>Biedrību un nodibinājumu patiesie labuma guvēji</w:t>
                  </w:r>
                </w:p>
              </w:tc>
            </w:tr>
            <w:tr w:rsidR="00735035" w:rsidRPr="0051583D" w14:paraId="5E1EBD9F" w14:textId="77777777" w:rsidTr="0051583D">
              <w:tblPrEx>
                <w:tblLook w:val="0000" w:firstRow="0" w:lastRow="0" w:firstColumn="0" w:lastColumn="0" w:noHBand="0" w:noVBand="0"/>
              </w:tblPrEx>
              <w:tc>
                <w:tcPr>
                  <w:tcW w:w="924" w:type="dxa"/>
                </w:tcPr>
                <w:p w14:paraId="142D5088" w14:textId="77777777" w:rsidR="00735035" w:rsidRPr="0051583D" w:rsidRDefault="00735035" w:rsidP="00735035">
                  <w:pPr>
                    <w:jc w:val="both"/>
                    <w:rPr>
                      <w:rFonts w:ascii="Times New Roman" w:hAnsi="Times New Roman" w:cs="Times New Roman"/>
                      <w:sz w:val="24"/>
                      <w:szCs w:val="24"/>
                    </w:rPr>
                  </w:pPr>
                  <w:r w:rsidRPr="0051583D">
                    <w:rPr>
                      <w:rFonts w:ascii="Times New Roman" w:hAnsi="Times New Roman" w:cs="Times New Roman"/>
                      <w:sz w:val="24"/>
                      <w:szCs w:val="24"/>
                    </w:rPr>
                    <w:t>3.7.</w:t>
                  </w:r>
                </w:p>
              </w:tc>
              <w:tc>
                <w:tcPr>
                  <w:tcW w:w="9303" w:type="dxa"/>
                </w:tcPr>
                <w:p w14:paraId="29773AFD" w14:textId="77777777" w:rsidR="00735035" w:rsidRPr="0051583D" w:rsidRDefault="00735035" w:rsidP="00735035">
                  <w:pPr>
                    <w:jc w:val="both"/>
                    <w:rPr>
                      <w:rFonts w:ascii="Times New Roman" w:hAnsi="Times New Roman" w:cs="Times New Roman"/>
                      <w:sz w:val="24"/>
                      <w:szCs w:val="24"/>
                    </w:rPr>
                  </w:pPr>
                  <w:r w:rsidRPr="0051583D">
                    <w:rPr>
                      <w:rFonts w:ascii="Times New Roman" w:hAnsi="Times New Roman" w:cs="Times New Roman"/>
                      <w:sz w:val="24"/>
                      <w:szCs w:val="24"/>
                    </w:rPr>
                    <w:t>Piezīmes pie biedrību un nodibinājumu datiem</w:t>
                  </w:r>
                </w:p>
              </w:tc>
            </w:tr>
            <w:tr w:rsidR="00735035" w:rsidRPr="0051583D" w14:paraId="4B08870F" w14:textId="77777777" w:rsidTr="0051583D">
              <w:tblPrEx>
                <w:tblLook w:val="0000" w:firstRow="0" w:lastRow="0" w:firstColumn="0" w:lastColumn="0" w:noHBand="0" w:noVBand="0"/>
              </w:tblPrEx>
              <w:tc>
                <w:tcPr>
                  <w:tcW w:w="924" w:type="dxa"/>
                </w:tcPr>
                <w:p w14:paraId="5C5D6210" w14:textId="77777777" w:rsidR="00735035" w:rsidRPr="0051583D" w:rsidRDefault="00735035" w:rsidP="00735035">
                  <w:pPr>
                    <w:jc w:val="both"/>
                    <w:rPr>
                      <w:rFonts w:ascii="Times New Roman" w:hAnsi="Times New Roman" w:cs="Times New Roman"/>
                      <w:sz w:val="24"/>
                      <w:szCs w:val="24"/>
                    </w:rPr>
                  </w:pPr>
                  <w:r w:rsidRPr="0051583D">
                    <w:rPr>
                      <w:rFonts w:ascii="Times New Roman" w:hAnsi="Times New Roman" w:cs="Times New Roman"/>
                      <w:sz w:val="24"/>
                      <w:szCs w:val="24"/>
                    </w:rPr>
                    <w:t>3.8.</w:t>
                  </w:r>
                </w:p>
              </w:tc>
              <w:tc>
                <w:tcPr>
                  <w:tcW w:w="9303" w:type="dxa"/>
                </w:tcPr>
                <w:p w14:paraId="0587EFD6" w14:textId="77777777" w:rsidR="00735035" w:rsidRPr="0051583D" w:rsidRDefault="00735035" w:rsidP="00735035">
                  <w:pPr>
                    <w:jc w:val="both"/>
                    <w:rPr>
                      <w:rFonts w:ascii="Times New Roman" w:hAnsi="Times New Roman" w:cs="Times New Roman"/>
                      <w:sz w:val="24"/>
                      <w:szCs w:val="24"/>
                    </w:rPr>
                  </w:pPr>
                  <w:r w:rsidRPr="0051583D">
                    <w:rPr>
                      <w:rFonts w:ascii="Times New Roman" w:hAnsi="Times New Roman" w:cs="Times New Roman"/>
                      <w:sz w:val="24"/>
                      <w:szCs w:val="24"/>
                    </w:rPr>
                    <w:t>Biedrību un nodibinājumu meklēšana</w:t>
                  </w:r>
                </w:p>
              </w:tc>
            </w:tr>
            <w:tr w:rsidR="00735035" w:rsidRPr="0051583D" w14:paraId="27283643" w14:textId="77777777" w:rsidTr="0051583D">
              <w:tblPrEx>
                <w:tblLook w:val="0000" w:firstRow="0" w:lastRow="0" w:firstColumn="0" w:lastColumn="0" w:noHBand="0" w:noVBand="0"/>
              </w:tblPrEx>
              <w:tc>
                <w:tcPr>
                  <w:tcW w:w="924" w:type="dxa"/>
                </w:tcPr>
                <w:p w14:paraId="21322BA2" w14:textId="77777777" w:rsidR="00735035" w:rsidRPr="0051583D" w:rsidRDefault="00735035" w:rsidP="00735035">
                  <w:pPr>
                    <w:jc w:val="both"/>
                    <w:rPr>
                      <w:rFonts w:ascii="Times New Roman" w:hAnsi="Times New Roman" w:cs="Times New Roman"/>
                      <w:sz w:val="24"/>
                      <w:szCs w:val="24"/>
                    </w:rPr>
                  </w:pPr>
                  <w:r w:rsidRPr="0051583D">
                    <w:rPr>
                      <w:rFonts w:ascii="Times New Roman" w:hAnsi="Times New Roman" w:cs="Times New Roman"/>
                      <w:sz w:val="24"/>
                      <w:szCs w:val="24"/>
                    </w:rPr>
                    <w:t>3.9.</w:t>
                  </w:r>
                </w:p>
              </w:tc>
              <w:tc>
                <w:tcPr>
                  <w:tcW w:w="9303" w:type="dxa"/>
                </w:tcPr>
                <w:p w14:paraId="1CC0AFE2" w14:textId="77777777" w:rsidR="00735035" w:rsidRPr="0051583D" w:rsidRDefault="00735035" w:rsidP="00735035">
                  <w:pPr>
                    <w:jc w:val="both"/>
                    <w:rPr>
                      <w:rFonts w:ascii="Times New Roman" w:hAnsi="Times New Roman" w:cs="Times New Roman"/>
                      <w:sz w:val="24"/>
                      <w:szCs w:val="24"/>
                    </w:rPr>
                  </w:pPr>
                  <w:r w:rsidRPr="0051583D">
                    <w:rPr>
                      <w:rFonts w:ascii="Times New Roman" w:hAnsi="Times New Roman" w:cs="Times New Roman"/>
                      <w:sz w:val="24"/>
                      <w:szCs w:val="24"/>
                    </w:rPr>
                    <w:t>Sabiedriskā labuma guvēja organizācijas statuss un tā vēsture</w:t>
                  </w:r>
                </w:p>
              </w:tc>
            </w:tr>
            <w:tr w:rsidR="00735035" w:rsidRPr="0051583D" w14:paraId="16DF8259" w14:textId="77777777" w:rsidTr="0051583D">
              <w:trPr>
                <w:trHeight w:val="94"/>
              </w:trPr>
              <w:tc>
                <w:tcPr>
                  <w:tcW w:w="924" w:type="dxa"/>
                  <w:tcBorders>
                    <w:top w:val="single" w:sz="4" w:space="0" w:color="auto"/>
                    <w:left w:val="single" w:sz="4" w:space="0" w:color="auto"/>
                    <w:bottom w:val="single" w:sz="4" w:space="0" w:color="auto"/>
                    <w:right w:val="single" w:sz="4" w:space="0" w:color="auto"/>
                  </w:tcBorders>
                  <w:hideMark/>
                </w:tcPr>
                <w:p w14:paraId="4CB674EB"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lastRenderedPageBreak/>
                    <w:t>4.</w:t>
                  </w:r>
                </w:p>
              </w:tc>
              <w:tc>
                <w:tcPr>
                  <w:tcW w:w="9303" w:type="dxa"/>
                  <w:tcBorders>
                    <w:top w:val="single" w:sz="4" w:space="0" w:color="auto"/>
                    <w:left w:val="single" w:sz="4" w:space="0" w:color="auto"/>
                    <w:bottom w:val="single" w:sz="4" w:space="0" w:color="auto"/>
                    <w:right w:val="single" w:sz="4" w:space="0" w:color="auto"/>
                  </w:tcBorders>
                  <w:hideMark/>
                </w:tcPr>
                <w:p w14:paraId="0EB02747" w14:textId="77777777" w:rsidR="00735035" w:rsidRPr="0051583D" w:rsidRDefault="00735035" w:rsidP="00735035">
                  <w:pPr>
                    <w:keepNext/>
                    <w:keepLines/>
                    <w:outlineLvl w:val="4"/>
                    <w:rPr>
                      <w:rFonts w:ascii="Times New Roman" w:eastAsiaTheme="majorEastAsia" w:hAnsi="Times New Roman" w:cs="Times New Roman"/>
                      <w:sz w:val="24"/>
                      <w:szCs w:val="24"/>
                    </w:rPr>
                  </w:pPr>
                  <w:r w:rsidRPr="0051583D">
                    <w:rPr>
                      <w:rFonts w:ascii="Times New Roman" w:eastAsiaTheme="majorEastAsia" w:hAnsi="Times New Roman" w:cs="Times New Roman"/>
                      <w:sz w:val="24"/>
                      <w:szCs w:val="24"/>
                    </w:rPr>
                    <w:t>Maksātnespējas datu bāze</w:t>
                  </w:r>
                </w:p>
              </w:tc>
            </w:tr>
            <w:tr w:rsidR="00735035" w:rsidRPr="0051583D" w14:paraId="047BFF28" w14:textId="77777777" w:rsidTr="0051583D">
              <w:tc>
                <w:tcPr>
                  <w:tcW w:w="924" w:type="dxa"/>
                  <w:tcBorders>
                    <w:top w:val="single" w:sz="4" w:space="0" w:color="auto"/>
                    <w:left w:val="single" w:sz="4" w:space="0" w:color="auto"/>
                    <w:bottom w:val="single" w:sz="4" w:space="0" w:color="auto"/>
                    <w:right w:val="single" w:sz="4" w:space="0" w:color="auto"/>
                  </w:tcBorders>
                  <w:hideMark/>
                </w:tcPr>
                <w:p w14:paraId="1798429D"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4.1.</w:t>
                  </w:r>
                </w:p>
              </w:tc>
              <w:tc>
                <w:tcPr>
                  <w:tcW w:w="9303" w:type="dxa"/>
                  <w:tcBorders>
                    <w:top w:val="single" w:sz="4" w:space="0" w:color="auto"/>
                    <w:left w:val="single" w:sz="4" w:space="0" w:color="auto"/>
                    <w:bottom w:val="single" w:sz="4" w:space="0" w:color="auto"/>
                    <w:right w:val="single" w:sz="4" w:space="0" w:color="auto"/>
                  </w:tcBorders>
                  <w:hideMark/>
                </w:tcPr>
                <w:p w14:paraId="47402FF1"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Meklēšana</w:t>
                  </w:r>
                </w:p>
              </w:tc>
            </w:tr>
            <w:tr w:rsidR="00735035" w:rsidRPr="0051583D" w14:paraId="266C9124" w14:textId="77777777" w:rsidTr="0051583D">
              <w:tc>
                <w:tcPr>
                  <w:tcW w:w="924" w:type="dxa"/>
                  <w:tcBorders>
                    <w:top w:val="single" w:sz="4" w:space="0" w:color="auto"/>
                    <w:left w:val="single" w:sz="4" w:space="0" w:color="auto"/>
                    <w:bottom w:val="single" w:sz="4" w:space="0" w:color="auto"/>
                    <w:right w:val="single" w:sz="4" w:space="0" w:color="auto"/>
                  </w:tcBorders>
                  <w:hideMark/>
                </w:tcPr>
                <w:p w14:paraId="23F84367"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4.2.</w:t>
                  </w:r>
                </w:p>
              </w:tc>
              <w:tc>
                <w:tcPr>
                  <w:tcW w:w="9303" w:type="dxa"/>
                  <w:tcBorders>
                    <w:top w:val="single" w:sz="4" w:space="0" w:color="auto"/>
                    <w:left w:val="single" w:sz="4" w:space="0" w:color="auto"/>
                    <w:bottom w:val="single" w:sz="4" w:space="0" w:color="auto"/>
                    <w:right w:val="single" w:sz="4" w:space="0" w:color="auto"/>
                  </w:tcBorders>
                  <w:hideMark/>
                </w:tcPr>
                <w:p w14:paraId="063E7DCB"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Maksātnespējas procesa apraksts</w:t>
                  </w:r>
                </w:p>
              </w:tc>
            </w:tr>
            <w:tr w:rsidR="00735035" w:rsidRPr="0051583D" w14:paraId="5C2CB4D7" w14:textId="77777777" w:rsidTr="0051583D">
              <w:tc>
                <w:tcPr>
                  <w:tcW w:w="924" w:type="dxa"/>
                  <w:tcBorders>
                    <w:top w:val="single" w:sz="4" w:space="0" w:color="auto"/>
                    <w:left w:val="single" w:sz="4" w:space="0" w:color="auto"/>
                    <w:bottom w:val="single" w:sz="4" w:space="0" w:color="auto"/>
                    <w:right w:val="single" w:sz="4" w:space="0" w:color="auto"/>
                  </w:tcBorders>
                  <w:hideMark/>
                </w:tcPr>
                <w:p w14:paraId="2E08D4FE"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4.3.</w:t>
                  </w:r>
                </w:p>
              </w:tc>
              <w:tc>
                <w:tcPr>
                  <w:tcW w:w="9303" w:type="dxa"/>
                  <w:tcBorders>
                    <w:top w:val="single" w:sz="4" w:space="0" w:color="auto"/>
                    <w:left w:val="single" w:sz="4" w:space="0" w:color="auto"/>
                    <w:bottom w:val="single" w:sz="4" w:space="0" w:color="auto"/>
                    <w:right w:val="single" w:sz="4" w:space="0" w:color="auto"/>
                  </w:tcBorders>
                  <w:vAlign w:val="center"/>
                </w:tcPr>
                <w:p w14:paraId="23DFCF9E"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Statistika par Maksātnespējas reģistrā ierakstītajām ziņām</w:t>
                  </w:r>
                  <w:r w:rsidRPr="0051583D">
                    <w:rPr>
                      <w:rFonts w:ascii="Times New Roman" w:hAnsi="Times New Roman" w:cs="Times New Roman"/>
                      <w:vanish/>
                      <w:sz w:val="24"/>
                      <w:szCs w:val="24"/>
                    </w:rPr>
                    <w:t>Netiek piemērotas atlaides</w:t>
                  </w:r>
                </w:p>
              </w:tc>
            </w:tr>
            <w:tr w:rsidR="00735035" w:rsidRPr="0051583D" w14:paraId="035CF832" w14:textId="77777777" w:rsidTr="0051583D">
              <w:trPr>
                <w:trHeight w:val="82"/>
              </w:trPr>
              <w:tc>
                <w:tcPr>
                  <w:tcW w:w="924" w:type="dxa"/>
                  <w:tcBorders>
                    <w:top w:val="single" w:sz="4" w:space="0" w:color="auto"/>
                    <w:left w:val="single" w:sz="4" w:space="0" w:color="auto"/>
                    <w:bottom w:val="single" w:sz="4" w:space="0" w:color="auto"/>
                    <w:right w:val="single" w:sz="4" w:space="0" w:color="auto"/>
                  </w:tcBorders>
                  <w:hideMark/>
                </w:tcPr>
                <w:p w14:paraId="3A229125"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5.</w:t>
                  </w:r>
                </w:p>
              </w:tc>
              <w:tc>
                <w:tcPr>
                  <w:tcW w:w="9303" w:type="dxa"/>
                  <w:tcBorders>
                    <w:top w:val="single" w:sz="4" w:space="0" w:color="auto"/>
                    <w:left w:val="single" w:sz="4" w:space="0" w:color="auto"/>
                    <w:bottom w:val="single" w:sz="4" w:space="0" w:color="auto"/>
                    <w:right w:val="single" w:sz="4" w:space="0" w:color="auto"/>
                  </w:tcBorders>
                  <w:hideMark/>
                </w:tcPr>
                <w:p w14:paraId="5B2707A4" w14:textId="77777777" w:rsidR="00735035" w:rsidRPr="0051583D" w:rsidRDefault="00735035" w:rsidP="00735035">
                  <w:pPr>
                    <w:keepNext/>
                    <w:keepLines/>
                    <w:outlineLvl w:val="4"/>
                    <w:rPr>
                      <w:rFonts w:ascii="Times New Roman" w:eastAsiaTheme="majorEastAsia" w:hAnsi="Times New Roman" w:cs="Times New Roman"/>
                      <w:sz w:val="24"/>
                      <w:szCs w:val="24"/>
                    </w:rPr>
                  </w:pPr>
                  <w:r w:rsidRPr="0051583D">
                    <w:rPr>
                      <w:rFonts w:ascii="Times New Roman" w:eastAsiaTheme="majorEastAsia" w:hAnsi="Times New Roman" w:cs="Times New Roman"/>
                      <w:sz w:val="24"/>
                      <w:szCs w:val="24"/>
                    </w:rPr>
                    <w:t>Komercķīlu reģistra datu bāze</w:t>
                  </w:r>
                </w:p>
              </w:tc>
            </w:tr>
            <w:tr w:rsidR="00735035" w:rsidRPr="0051583D" w14:paraId="435DBD15" w14:textId="77777777" w:rsidTr="0051583D">
              <w:tc>
                <w:tcPr>
                  <w:tcW w:w="924" w:type="dxa"/>
                  <w:tcBorders>
                    <w:top w:val="single" w:sz="4" w:space="0" w:color="auto"/>
                    <w:left w:val="single" w:sz="4" w:space="0" w:color="auto"/>
                    <w:bottom w:val="single" w:sz="4" w:space="0" w:color="auto"/>
                    <w:right w:val="single" w:sz="4" w:space="0" w:color="auto"/>
                  </w:tcBorders>
                  <w:hideMark/>
                </w:tcPr>
                <w:p w14:paraId="20AA52EF"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5.1.</w:t>
                  </w:r>
                </w:p>
              </w:tc>
              <w:tc>
                <w:tcPr>
                  <w:tcW w:w="9303" w:type="dxa"/>
                  <w:tcBorders>
                    <w:top w:val="single" w:sz="4" w:space="0" w:color="auto"/>
                    <w:left w:val="single" w:sz="4" w:space="0" w:color="auto"/>
                    <w:bottom w:val="single" w:sz="4" w:space="0" w:color="auto"/>
                    <w:right w:val="single" w:sz="4" w:space="0" w:color="auto"/>
                  </w:tcBorders>
                  <w:hideMark/>
                </w:tcPr>
                <w:p w14:paraId="413C5A37"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Viena komercķīlas lietas izziņa</w:t>
                  </w:r>
                </w:p>
              </w:tc>
            </w:tr>
            <w:tr w:rsidR="00735035" w:rsidRPr="0051583D" w14:paraId="6C16FA4E" w14:textId="77777777" w:rsidTr="0051583D">
              <w:tc>
                <w:tcPr>
                  <w:tcW w:w="924" w:type="dxa"/>
                  <w:tcBorders>
                    <w:top w:val="single" w:sz="4" w:space="0" w:color="auto"/>
                    <w:left w:val="single" w:sz="4" w:space="0" w:color="auto"/>
                    <w:bottom w:val="single" w:sz="4" w:space="0" w:color="auto"/>
                    <w:right w:val="single" w:sz="4" w:space="0" w:color="auto"/>
                  </w:tcBorders>
                  <w:hideMark/>
                </w:tcPr>
                <w:p w14:paraId="7E2BA4F1"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5.2.</w:t>
                  </w:r>
                </w:p>
              </w:tc>
              <w:tc>
                <w:tcPr>
                  <w:tcW w:w="9303" w:type="dxa"/>
                  <w:tcBorders>
                    <w:top w:val="single" w:sz="4" w:space="0" w:color="auto"/>
                    <w:left w:val="single" w:sz="4" w:space="0" w:color="auto"/>
                    <w:bottom w:val="single" w:sz="4" w:space="0" w:color="auto"/>
                    <w:right w:val="single" w:sz="4" w:space="0" w:color="auto"/>
                  </w:tcBorders>
                  <w:hideMark/>
                </w:tcPr>
                <w:p w14:paraId="6B63BB57"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Meklēšana Komercķīlu reģistra datu bāzē</w:t>
                  </w:r>
                </w:p>
              </w:tc>
            </w:tr>
            <w:tr w:rsidR="00735035" w:rsidRPr="0051583D" w14:paraId="5BDE5D75" w14:textId="77777777" w:rsidTr="0051583D">
              <w:trPr>
                <w:trHeight w:val="222"/>
              </w:trPr>
              <w:tc>
                <w:tcPr>
                  <w:tcW w:w="924" w:type="dxa"/>
                  <w:tcBorders>
                    <w:top w:val="single" w:sz="4" w:space="0" w:color="auto"/>
                    <w:left w:val="single" w:sz="4" w:space="0" w:color="auto"/>
                    <w:bottom w:val="single" w:sz="4" w:space="0" w:color="auto"/>
                    <w:right w:val="single" w:sz="4" w:space="0" w:color="auto"/>
                  </w:tcBorders>
                  <w:hideMark/>
                </w:tcPr>
                <w:p w14:paraId="488D6C5C" w14:textId="77777777" w:rsidR="00735035" w:rsidRPr="0051583D" w:rsidRDefault="00735035" w:rsidP="00735035">
                  <w:pPr>
                    <w:snapToGrid w:val="0"/>
                    <w:rPr>
                      <w:rFonts w:ascii="Times New Roman" w:hAnsi="Times New Roman" w:cs="Times New Roman"/>
                      <w:sz w:val="24"/>
                      <w:szCs w:val="24"/>
                    </w:rPr>
                  </w:pPr>
                  <w:r w:rsidRPr="0051583D">
                    <w:rPr>
                      <w:rFonts w:ascii="Times New Roman" w:hAnsi="Times New Roman" w:cs="Times New Roman"/>
                      <w:sz w:val="24"/>
                      <w:szCs w:val="24"/>
                    </w:rPr>
                    <w:t>6.</w:t>
                  </w:r>
                </w:p>
              </w:tc>
              <w:tc>
                <w:tcPr>
                  <w:tcW w:w="9303" w:type="dxa"/>
                  <w:tcBorders>
                    <w:top w:val="single" w:sz="4" w:space="0" w:color="auto"/>
                    <w:left w:val="single" w:sz="4" w:space="0" w:color="auto"/>
                    <w:bottom w:val="single" w:sz="4" w:space="0" w:color="auto"/>
                    <w:right w:val="single" w:sz="4" w:space="0" w:color="auto"/>
                  </w:tcBorders>
                  <w:hideMark/>
                </w:tcPr>
                <w:p w14:paraId="7482E028" w14:textId="77777777" w:rsidR="00735035" w:rsidRPr="0051583D" w:rsidRDefault="00735035" w:rsidP="00735035">
                  <w:pPr>
                    <w:snapToGrid w:val="0"/>
                    <w:jc w:val="both"/>
                    <w:rPr>
                      <w:rFonts w:ascii="Times New Roman" w:hAnsi="Times New Roman" w:cs="Times New Roman"/>
                      <w:sz w:val="24"/>
                      <w:szCs w:val="24"/>
                      <w:lang w:eastAsia="lv-LV"/>
                    </w:rPr>
                  </w:pPr>
                  <w:r w:rsidRPr="0051583D">
                    <w:rPr>
                      <w:rFonts w:ascii="Times New Roman" w:hAnsi="Times New Roman" w:cs="Times New Roman"/>
                      <w:sz w:val="24"/>
                      <w:szCs w:val="24"/>
                      <w:lang w:eastAsia="lv-LV"/>
                    </w:rPr>
                    <w:t>Personas profils (aktuālie un vēsturiskie dati)</w:t>
                  </w:r>
                </w:p>
              </w:tc>
            </w:tr>
            <w:tr w:rsidR="00735035" w:rsidRPr="0051583D" w14:paraId="64F775C1" w14:textId="77777777" w:rsidTr="0051583D">
              <w:tc>
                <w:tcPr>
                  <w:tcW w:w="924" w:type="dxa"/>
                  <w:tcBorders>
                    <w:top w:val="single" w:sz="4" w:space="0" w:color="auto"/>
                    <w:left w:val="single" w:sz="4" w:space="0" w:color="auto"/>
                    <w:bottom w:val="single" w:sz="4" w:space="0" w:color="auto"/>
                    <w:right w:val="single" w:sz="4" w:space="0" w:color="auto"/>
                  </w:tcBorders>
                  <w:hideMark/>
                </w:tcPr>
                <w:p w14:paraId="7CB44650" w14:textId="77777777" w:rsidR="00735035" w:rsidRPr="0051583D" w:rsidRDefault="00735035" w:rsidP="00735035">
                  <w:pPr>
                    <w:snapToGrid w:val="0"/>
                    <w:rPr>
                      <w:rFonts w:ascii="Times New Roman" w:hAnsi="Times New Roman" w:cs="Times New Roman"/>
                      <w:sz w:val="24"/>
                      <w:szCs w:val="24"/>
                    </w:rPr>
                  </w:pPr>
                  <w:r w:rsidRPr="0051583D">
                    <w:rPr>
                      <w:rFonts w:ascii="Times New Roman" w:hAnsi="Times New Roman" w:cs="Times New Roman"/>
                      <w:sz w:val="24"/>
                      <w:szCs w:val="24"/>
                    </w:rPr>
                    <w:t>6.1.</w:t>
                  </w:r>
                </w:p>
              </w:tc>
              <w:tc>
                <w:tcPr>
                  <w:tcW w:w="9303" w:type="dxa"/>
                  <w:tcBorders>
                    <w:top w:val="single" w:sz="4" w:space="0" w:color="auto"/>
                    <w:left w:val="single" w:sz="4" w:space="0" w:color="auto"/>
                    <w:bottom w:val="single" w:sz="4" w:space="0" w:color="auto"/>
                    <w:right w:val="single" w:sz="4" w:space="0" w:color="auto"/>
                  </w:tcBorders>
                  <w:hideMark/>
                </w:tcPr>
                <w:p w14:paraId="2AFA7216" w14:textId="77777777" w:rsidR="00735035" w:rsidRPr="0051583D" w:rsidRDefault="00735035" w:rsidP="00735035">
                  <w:pPr>
                    <w:snapToGrid w:val="0"/>
                    <w:jc w:val="both"/>
                    <w:rPr>
                      <w:rFonts w:ascii="Times New Roman" w:hAnsi="Times New Roman" w:cs="Times New Roman"/>
                      <w:sz w:val="24"/>
                      <w:szCs w:val="24"/>
                      <w:lang w:eastAsia="lv-LV"/>
                    </w:rPr>
                  </w:pPr>
                  <w:r w:rsidRPr="0051583D">
                    <w:rPr>
                      <w:rFonts w:ascii="Times New Roman" w:hAnsi="Times New Roman" w:cs="Times New Roman"/>
                      <w:sz w:val="24"/>
                      <w:szCs w:val="24"/>
                      <w:lang w:eastAsia="lv-LV"/>
                    </w:rPr>
                    <w:t>Personas amati uzņēmumos</w:t>
                  </w:r>
                </w:p>
              </w:tc>
            </w:tr>
            <w:tr w:rsidR="00735035" w:rsidRPr="0051583D" w14:paraId="44336C33" w14:textId="77777777" w:rsidTr="0051583D">
              <w:tc>
                <w:tcPr>
                  <w:tcW w:w="924" w:type="dxa"/>
                  <w:tcBorders>
                    <w:top w:val="single" w:sz="4" w:space="0" w:color="auto"/>
                    <w:left w:val="single" w:sz="4" w:space="0" w:color="auto"/>
                    <w:bottom w:val="single" w:sz="4" w:space="0" w:color="auto"/>
                    <w:right w:val="single" w:sz="4" w:space="0" w:color="auto"/>
                  </w:tcBorders>
                  <w:hideMark/>
                </w:tcPr>
                <w:p w14:paraId="046D5D0F" w14:textId="77777777" w:rsidR="00735035" w:rsidRPr="0051583D" w:rsidRDefault="00735035" w:rsidP="00735035">
                  <w:pPr>
                    <w:snapToGrid w:val="0"/>
                    <w:rPr>
                      <w:rFonts w:ascii="Times New Roman" w:hAnsi="Times New Roman" w:cs="Times New Roman"/>
                      <w:sz w:val="24"/>
                      <w:szCs w:val="24"/>
                    </w:rPr>
                  </w:pPr>
                  <w:r w:rsidRPr="0051583D">
                    <w:rPr>
                      <w:rFonts w:ascii="Times New Roman" w:hAnsi="Times New Roman" w:cs="Times New Roman"/>
                      <w:sz w:val="24"/>
                      <w:szCs w:val="24"/>
                    </w:rPr>
                    <w:t>6.2.</w:t>
                  </w:r>
                </w:p>
              </w:tc>
              <w:tc>
                <w:tcPr>
                  <w:tcW w:w="9303" w:type="dxa"/>
                  <w:tcBorders>
                    <w:top w:val="single" w:sz="4" w:space="0" w:color="auto"/>
                    <w:left w:val="single" w:sz="4" w:space="0" w:color="auto"/>
                    <w:bottom w:val="single" w:sz="4" w:space="0" w:color="auto"/>
                    <w:right w:val="single" w:sz="4" w:space="0" w:color="auto"/>
                  </w:tcBorders>
                  <w:hideMark/>
                </w:tcPr>
                <w:p w14:paraId="7297CA29" w14:textId="77777777" w:rsidR="00735035" w:rsidRPr="0051583D" w:rsidRDefault="00735035" w:rsidP="00735035">
                  <w:pPr>
                    <w:snapToGrid w:val="0"/>
                    <w:jc w:val="both"/>
                    <w:rPr>
                      <w:rFonts w:ascii="Times New Roman" w:hAnsi="Times New Roman" w:cs="Times New Roman"/>
                      <w:sz w:val="24"/>
                      <w:szCs w:val="24"/>
                      <w:lang w:eastAsia="lv-LV"/>
                    </w:rPr>
                  </w:pPr>
                  <w:r w:rsidRPr="0051583D">
                    <w:rPr>
                      <w:rFonts w:ascii="Times New Roman" w:hAnsi="Times New Roman" w:cs="Times New Roman"/>
                      <w:sz w:val="24"/>
                      <w:szCs w:val="24"/>
                      <w:lang w:eastAsia="lv-LV"/>
                    </w:rPr>
                    <w:t>Personas dalība uzņēmumos</w:t>
                  </w:r>
                </w:p>
              </w:tc>
            </w:tr>
            <w:tr w:rsidR="00735035" w:rsidRPr="0051583D" w14:paraId="5250EE4B" w14:textId="77777777" w:rsidTr="0051583D">
              <w:tc>
                <w:tcPr>
                  <w:tcW w:w="924" w:type="dxa"/>
                  <w:tcBorders>
                    <w:top w:val="single" w:sz="4" w:space="0" w:color="auto"/>
                    <w:left w:val="single" w:sz="4" w:space="0" w:color="auto"/>
                    <w:bottom w:val="single" w:sz="4" w:space="0" w:color="auto"/>
                    <w:right w:val="single" w:sz="4" w:space="0" w:color="auto"/>
                  </w:tcBorders>
                </w:tcPr>
                <w:p w14:paraId="03CAAA30" w14:textId="77777777" w:rsidR="00735035" w:rsidRPr="0051583D" w:rsidRDefault="00735035" w:rsidP="00735035">
                  <w:pPr>
                    <w:snapToGrid w:val="0"/>
                    <w:rPr>
                      <w:rFonts w:ascii="Times New Roman" w:hAnsi="Times New Roman" w:cs="Times New Roman"/>
                      <w:sz w:val="24"/>
                      <w:szCs w:val="24"/>
                    </w:rPr>
                  </w:pPr>
                  <w:r w:rsidRPr="0051583D">
                    <w:rPr>
                      <w:rFonts w:ascii="Times New Roman" w:hAnsi="Times New Roman" w:cs="Times New Roman"/>
                      <w:sz w:val="24"/>
                      <w:szCs w:val="24"/>
                    </w:rPr>
                    <w:t>6.3.</w:t>
                  </w:r>
                </w:p>
              </w:tc>
              <w:tc>
                <w:tcPr>
                  <w:tcW w:w="9303" w:type="dxa"/>
                  <w:tcBorders>
                    <w:top w:val="single" w:sz="4" w:space="0" w:color="auto"/>
                    <w:left w:val="single" w:sz="4" w:space="0" w:color="auto"/>
                    <w:bottom w:val="single" w:sz="4" w:space="0" w:color="auto"/>
                    <w:right w:val="single" w:sz="4" w:space="0" w:color="auto"/>
                  </w:tcBorders>
                </w:tcPr>
                <w:p w14:paraId="10EF95C2" w14:textId="77777777" w:rsidR="00735035" w:rsidRPr="0051583D" w:rsidRDefault="00735035" w:rsidP="00735035">
                  <w:pPr>
                    <w:snapToGrid w:val="0"/>
                    <w:jc w:val="both"/>
                    <w:rPr>
                      <w:rFonts w:ascii="Times New Roman" w:hAnsi="Times New Roman" w:cs="Times New Roman"/>
                      <w:sz w:val="24"/>
                      <w:szCs w:val="24"/>
                      <w:lang w:eastAsia="lv-LV"/>
                    </w:rPr>
                  </w:pPr>
                  <w:r w:rsidRPr="0051583D">
                    <w:rPr>
                      <w:rFonts w:ascii="Times New Roman" w:hAnsi="Times New Roman" w:cs="Times New Roman"/>
                      <w:sz w:val="24"/>
                      <w:szCs w:val="24"/>
                      <w:lang w:eastAsia="lv-LV"/>
                    </w:rPr>
                    <w:t>Personas patieso labuma guvēja statusi</w:t>
                  </w:r>
                </w:p>
              </w:tc>
            </w:tr>
            <w:tr w:rsidR="00735035" w:rsidRPr="0051583D" w14:paraId="3483123D" w14:textId="77777777" w:rsidTr="0051583D">
              <w:tc>
                <w:tcPr>
                  <w:tcW w:w="924" w:type="dxa"/>
                  <w:tcBorders>
                    <w:top w:val="single" w:sz="4" w:space="0" w:color="auto"/>
                    <w:left w:val="single" w:sz="4" w:space="0" w:color="auto"/>
                    <w:bottom w:val="single" w:sz="4" w:space="0" w:color="auto"/>
                    <w:right w:val="single" w:sz="4" w:space="0" w:color="auto"/>
                  </w:tcBorders>
                  <w:hideMark/>
                </w:tcPr>
                <w:p w14:paraId="05D2A3A4" w14:textId="77777777" w:rsidR="00735035" w:rsidRPr="0051583D" w:rsidRDefault="00735035" w:rsidP="00735035">
                  <w:pPr>
                    <w:snapToGrid w:val="0"/>
                    <w:rPr>
                      <w:rFonts w:ascii="Times New Roman" w:hAnsi="Times New Roman" w:cs="Times New Roman"/>
                      <w:sz w:val="24"/>
                      <w:szCs w:val="24"/>
                    </w:rPr>
                  </w:pPr>
                  <w:r w:rsidRPr="0051583D">
                    <w:rPr>
                      <w:rFonts w:ascii="Times New Roman" w:hAnsi="Times New Roman" w:cs="Times New Roman"/>
                      <w:sz w:val="24"/>
                      <w:szCs w:val="24"/>
                    </w:rPr>
                    <w:t>6.4.</w:t>
                  </w:r>
                </w:p>
              </w:tc>
              <w:tc>
                <w:tcPr>
                  <w:tcW w:w="9303" w:type="dxa"/>
                  <w:tcBorders>
                    <w:top w:val="single" w:sz="4" w:space="0" w:color="auto"/>
                    <w:left w:val="single" w:sz="4" w:space="0" w:color="auto"/>
                    <w:bottom w:val="single" w:sz="4" w:space="0" w:color="auto"/>
                    <w:right w:val="single" w:sz="4" w:space="0" w:color="auto"/>
                  </w:tcBorders>
                  <w:hideMark/>
                </w:tcPr>
                <w:p w14:paraId="7CDC8FBC" w14:textId="77777777" w:rsidR="00735035" w:rsidRPr="0051583D" w:rsidRDefault="00735035" w:rsidP="00735035">
                  <w:pPr>
                    <w:snapToGrid w:val="0"/>
                    <w:jc w:val="both"/>
                    <w:rPr>
                      <w:rFonts w:ascii="Times New Roman" w:hAnsi="Times New Roman" w:cs="Times New Roman"/>
                      <w:sz w:val="24"/>
                      <w:szCs w:val="24"/>
                      <w:lang w:eastAsia="lv-LV"/>
                    </w:rPr>
                  </w:pPr>
                  <w:r w:rsidRPr="0051583D">
                    <w:rPr>
                      <w:rFonts w:ascii="Times New Roman" w:hAnsi="Times New Roman" w:cs="Times New Roman"/>
                      <w:sz w:val="24"/>
                      <w:szCs w:val="24"/>
                      <w:lang w:eastAsia="lv-LV"/>
                    </w:rPr>
                    <w:t>Reģistrētie nodrošinājumi</w:t>
                  </w:r>
                </w:p>
              </w:tc>
            </w:tr>
            <w:tr w:rsidR="00735035" w:rsidRPr="0051583D" w14:paraId="58A238FE" w14:textId="77777777" w:rsidTr="0051583D">
              <w:trPr>
                <w:trHeight w:val="200"/>
              </w:trPr>
              <w:tc>
                <w:tcPr>
                  <w:tcW w:w="924" w:type="dxa"/>
                  <w:tcBorders>
                    <w:top w:val="single" w:sz="4" w:space="0" w:color="auto"/>
                    <w:left w:val="single" w:sz="4" w:space="0" w:color="auto"/>
                    <w:bottom w:val="single" w:sz="4" w:space="0" w:color="auto"/>
                    <w:right w:val="single" w:sz="4" w:space="0" w:color="auto"/>
                  </w:tcBorders>
                  <w:hideMark/>
                </w:tcPr>
                <w:p w14:paraId="235F7A37" w14:textId="77777777" w:rsidR="00735035" w:rsidRPr="0051583D" w:rsidRDefault="00735035" w:rsidP="00735035">
                  <w:pPr>
                    <w:snapToGrid w:val="0"/>
                    <w:rPr>
                      <w:rFonts w:ascii="Times New Roman" w:hAnsi="Times New Roman" w:cs="Times New Roman"/>
                      <w:sz w:val="24"/>
                      <w:szCs w:val="24"/>
                    </w:rPr>
                  </w:pPr>
                  <w:r w:rsidRPr="0051583D">
                    <w:rPr>
                      <w:rFonts w:ascii="Times New Roman" w:hAnsi="Times New Roman" w:cs="Times New Roman"/>
                      <w:sz w:val="24"/>
                      <w:szCs w:val="24"/>
                    </w:rPr>
                    <w:t>7.</w:t>
                  </w:r>
                </w:p>
              </w:tc>
              <w:tc>
                <w:tcPr>
                  <w:tcW w:w="9303" w:type="dxa"/>
                  <w:tcBorders>
                    <w:top w:val="single" w:sz="4" w:space="0" w:color="auto"/>
                    <w:left w:val="single" w:sz="4" w:space="0" w:color="auto"/>
                    <w:bottom w:val="single" w:sz="4" w:space="0" w:color="auto"/>
                    <w:right w:val="single" w:sz="4" w:space="0" w:color="auto"/>
                  </w:tcBorders>
                  <w:hideMark/>
                </w:tcPr>
                <w:p w14:paraId="20E05178" w14:textId="77777777" w:rsidR="00735035" w:rsidRPr="0051583D" w:rsidRDefault="00735035" w:rsidP="00735035">
                  <w:pPr>
                    <w:snapToGrid w:val="0"/>
                    <w:jc w:val="both"/>
                    <w:rPr>
                      <w:rFonts w:ascii="Times New Roman" w:hAnsi="Times New Roman" w:cs="Times New Roman"/>
                      <w:sz w:val="24"/>
                      <w:szCs w:val="24"/>
                      <w:lang w:eastAsia="lv-LV"/>
                    </w:rPr>
                  </w:pPr>
                  <w:r w:rsidRPr="0051583D">
                    <w:rPr>
                      <w:rFonts w:ascii="Times New Roman" w:hAnsi="Times New Roman" w:cs="Times New Roman"/>
                      <w:color w:val="000000"/>
                      <w:sz w:val="24"/>
                      <w:szCs w:val="24"/>
                      <w:lang w:eastAsia="lv-LV"/>
                    </w:rPr>
                    <w:t>Uzņēmumu notikumu hronoloģija</w:t>
                  </w:r>
                </w:p>
              </w:tc>
            </w:tr>
            <w:tr w:rsidR="00735035" w:rsidRPr="0051583D" w14:paraId="2B2CC639" w14:textId="77777777" w:rsidTr="0051583D">
              <w:trPr>
                <w:trHeight w:val="204"/>
              </w:trPr>
              <w:tc>
                <w:tcPr>
                  <w:tcW w:w="924" w:type="dxa"/>
                  <w:tcBorders>
                    <w:top w:val="single" w:sz="4" w:space="0" w:color="auto"/>
                    <w:left w:val="single" w:sz="4" w:space="0" w:color="auto"/>
                    <w:bottom w:val="single" w:sz="4" w:space="0" w:color="auto"/>
                    <w:right w:val="single" w:sz="4" w:space="0" w:color="auto"/>
                  </w:tcBorders>
                  <w:hideMark/>
                </w:tcPr>
                <w:p w14:paraId="62713E4A" w14:textId="77777777" w:rsidR="00735035" w:rsidRPr="0051583D" w:rsidRDefault="00735035" w:rsidP="00735035">
                  <w:pPr>
                    <w:snapToGrid w:val="0"/>
                    <w:rPr>
                      <w:rFonts w:ascii="Times New Roman" w:hAnsi="Times New Roman" w:cs="Times New Roman"/>
                      <w:sz w:val="24"/>
                      <w:szCs w:val="24"/>
                    </w:rPr>
                  </w:pPr>
                  <w:r w:rsidRPr="0051583D">
                    <w:rPr>
                      <w:rFonts w:ascii="Times New Roman" w:hAnsi="Times New Roman" w:cs="Times New Roman"/>
                      <w:sz w:val="24"/>
                      <w:szCs w:val="24"/>
                    </w:rPr>
                    <w:t>8.</w:t>
                  </w:r>
                </w:p>
              </w:tc>
              <w:tc>
                <w:tcPr>
                  <w:tcW w:w="9303" w:type="dxa"/>
                  <w:tcBorders>
                    <w:top w:val="single" w:sz="4" w:space="0" w:color="auto"/>
                    <w:left w:val="single" w:sz="4" w:space="0" w:color="auto"/>
                    <w:bottom w:val="single" w:sz="4" w:space="0" w:color="auto"/>
                    <w:right w:val="single" w:sz="4" w:space="0" w:color="auto"/>
                  </w:tcBorders>
                  <w:hideMark/>
                </w:tcPr>
                <w:p w14:paraId="2D6F8ACE" w14:textId="77777777" w:rsidR="00735035" w:rsidRPr="0051583D" w:rsidRDefault="00735035" w:rsidP="00735035">
                  <w:pPr>
                    <w:snapToGrid w:val="0"/>
                    <w:jc w:val="both"/>
                    <w:rPr>
                      <w:rFonts w:ascii="Times New Roman" w:hAnsi="Times New Roman" w:cs="Times New Roman"/>
                      <w:sz w:val="24"/>
                      <w:szCs w:val="24"/>
                      <w:lang w:eastAsia="lv-LV"/>
                    </w:rPr>
                  </w:pPr>
                  <w:r w:rsidRPr="0051583D">
                    <w:rPr>
                      <w:rFonts w:ascii="Times New Roman" w:hAnsi="Times New Roman" w:cs="Times New Roman"/>
                      <w:sz w:val="24"/>
                      <w:szCs w:val="24"/>
                      <w:lang w:eastAsia="lv-LV"/>
                    </w:rPr>
                    <w:t>Saistību grafs, Saistību grafs kartē</w:t>
                  </w:r>
                </w:p>
              </w:tc>
            </w:tr>
            <w:tr w:rsidR="00735035" w:rsidRPr="0051583D" w14:paraId="0D1A21A1" w14:textId="77777777" w:rsidTr="0051583D">
              <w:trPr>
                <w:trHeight w:val="194"/>
              </w:trPr>
              <w:tc>
                <w:tcPr>
                  <w:tcW w:w="924" w:type="dxa"/>
                  <w:tcBorders>
                    <w:top w:val="single" w:sz="4" w:space="0" w:color="auto"/>
                    <w:left w:val="single" w:sz="4" w:space="0" w:color="auto"/>
                    <w:bottom w:val="single" w:sz="4" w:space="0" w:color="auto"/>
                    <w:right w:val="single" w:sz="4" w:space="0" w:color="auto"/>
                  </w:tcBorders>
                  <w:hideMark/>
                </w:tcPr>
                <w:p w14:paraId="6FBD33D3" w14:textId="77777777" w:rsidR="00735035" w:rsidRPr="0051583D" w:rsidRDefault="00735035" w:rsidP="00735035">
                  <w:pPr>
                    <w:snapToGrid w:val="0"/>
                    <w:rPr>
                      <w:rFonts w:ascii="Times New Roman" w:hAnsi="Times New Roman" w:cs="Times New Roman"/>
                      <w:sz w:val="24"/>
                      <w:szCs w:val="24"/>
                    </w:rPr>
                  </w:pPr>
                  <w:r w:rsidRPr="0051583D">
                    <w:rPr>
                      <w:rFonts w:ascii="Times New Roman" w:hAnsi="Times New Roman" w:cs="Times New Roman"/>
                      <w:sz w:val="24"/>
                      <w:szCs w:val="24"/>
                    </w:rPr>
                    <w:t>9.</w:t>
                  </w:r>
                </w:p>
              </w:tc>
              <w:tc>
                <w:tcPr>
                  <w:tcW w:w="9303" w:type="dxa"/>
                  <w:tcBorders>
                    <w:top w:val="single" w:sz="4" w:space="0" w:color="auto"/>
                    <w:left w:val="single" w:sz="4" w:space="0" w:color="auto"/>
                    <w:bottom w:val="single" w:sz="4" w:space="0" w:color="auto"/>
                    <w:right w:val="single" w:sz="4" w:space="0" w:color="auto"/>
                  </w:tcBorders>
                  <w:hideMark/>
                </w:tcPr>
                <w:p w14:paraId="487A0B8E" w14:textId="77777777" w:rsidR="00735035" w:rsidRPr="0051583D" w:rsidRDefault="00735035" w:rsidP="00735035">
                  <w:pPr>
                    <w:snapToGrid w:val="0"/>
                    <w:jc w:val="both"/>
                    <w:rPr>
                      <w:rFonts w:ascii="Times New Roman" w:hAnsi="Times New Roman" w:cs="Times New Roman"/>
                      <w:sz w:val="24"/>
                      <w:szCs w:val="24"/>
                      <w:lang w:eastAsia="lv-LV"/>
                    </w:rPr>
                  </w:pPr>
                  <w:r w:rsidRPr="0051583D">
                    <w:rPr>
                      <w:rFonts w:ascii="Times New Roman" w:hAnsi="Times New Roman" w:cs="Times New Roman"/>
                      <w:sz w:val="24"/>
                      <w:szCs w:val="24"/>
                      <w:lang w:eastAsia="lv-LV"/>
                    </w:rPr>
                    <w:t>Uzņēmumu gada pārskatu reģistrs</w:t>
                  </w:r>
                </w:p>
              </w:tc>
            </w:tr>
            <w:tr w:rsidR="00735035" w:rsidRPr="0051583D" w14:paraId="0BA108FA" w14:textId="77777777" w:rsidTr="0051583D">
              <w:tc>
                <w:tcPr>
                  <w:tcW w:w="924" w:type="dxa"/>
                  <w:tcBorders>
                    <w:top w:val="single" w:sz="4" w:space="0" w:color="auto"/>
                    <w:left w:val="single" w:sz="4" w:space="0" w:color="auto"/>
                    <w:bottom w:val="single" w:sz="4" w:space="0" w:color="auto"/>
                    <w:right w:val="single" w:sz="4" w:space="0" w:color="auto"/>
                  </w:tcBorders>
                  <w:hideMark/>
                </w:tcPr>
                <w:p w14:paraId="3E88C533" w14:textId="77777777" w:rsidR="00735035" w:rsidRPr="0051583D" w:rsidRDefault="00735035" w:rsidP="00735035">
                  <w:pPr>
                    <w:snapToGrid w:val="0"/>
                    <w:rPr>
                      <w:rFonts w:ascii="Times New Roman" w:hAnsi="Times New Roman" w:cs="Times New Roman"/>
                      <w:sz w:val="24"/>
                      <w:szCs w:val="24"/>
                    </w:rPr>
                  </w:pPr>
                  <w:r w:rsidRPr="0051583D">
                    <w:rPr>
                      <w:rFonts w:ascii="Times New Roman" w:hAnsi="Times New Roman" w:cs="Times New Roman"/>
                      <w:sz w:val="24"/>
                      <w:szCs w:val="24"/>
                    </w:rPr>
                    <w:t>9.1.</w:t>
                  </w:r>
                </w:p>
              </w:tc>
              <w:tc>
                <w:tcPr>
                  <w:tcW w:w="9303" w:type="dxa"/>
                  <w:tcBorders>
                    <w:top w:val="single" w:sz="4" w:space="0" w:color="auto"/>
                    <w:left w:val="single" w:sz="4" w:space="0" w:color="auto"/>
                    <w:bottom w:val="single" w:sz="4" w:space="0" w:color="auto"/>
                    <w:right w:val="single" w:sz="4" w:space="0" w:color="auto"/>
                  </w:tcBorders>
                  <w:hideMark/>
                </w:tcPr>
                <w:p w14:paraId="200219B5" w14:textId="77777777" w:rsidR="00735035" w:rsidRPr="0051583D" w:rsidRDefault="00735035" w:rsidP="00735035">
                  <w:pPr>
                    <w:snapToGrid w:val="0"/>
                    <w:jc w:val="both"/>
                    <w:rPr>
                      <w:rFonts w:ascii="Times New Roman" w:hAnsi="Times New Roman" w:cs="Times New Roman"/>
                      <w:sz w:val="24"/>
                      <w:szCs w:val="24"/>
                      <w:lang w:eastAsia="lv-LV"/>
                    </w:rPr>
                  </w:pPr>
                  <w:r w:rsidRPr="0051583D">
                    <w:rPr>
                      <w:rFonts w:ascii="Times New Roman" w:hAnsi="Times New Roman" w:cs="Times New Roman"/>
                      <w:sz w:val="24"/>
                      <w:szCs w:val="24"/>
                      <w:lang w:eastAsia="lv-LV"/>
                    </w:rPr>
                    <w:t>Uzņēmuma bilances dati par pēdējo gadu</w:t>
                  </w:r>
                </w:p>
              </w:tc>
            </w:tr>
            <w:tr w:rsidR="00735035" w:rsidRPr="0051583D" w14:paraId="13A5C55D" w14:textId="77777777" w:rsidTr="0051583D">
              <w:tc>
                <w:tcPr>
                  <w:tcW w:w="924" w:type="dxa"/>
                  <w:tcBorders>
                    <w:top w:val="single" w:sz="4" w:space="0" w:color="auto"/>
                    <w:left w:val="single" w:sz="4" w:space="0" w:color="auto"/>
                    <w:bottom w:val="single" w:sz="4" w:space="0" w:color="auto"/>
                    <w:right w:val="single" w:sz="4" w:space="0" w:color="auto"/>
                  </w:tcBorders>
                  <w:hideMark/>
                </w:tcPr>
                <w:p w14:paraId="3BE21897" w14:textId="77777777" w:rsidR="00735035" w:rsidRPr="0051583D" w:rsidRDefault="00735035" w:rsidP="00735035">
                  <w:pPr>
                    <w:snapToGrid w:val="0"/>
                    <w:rPr>
                      <w:rFonts w:ascii="Times New Roman" w:hAnsi="Times New Roman" w:cs="Times New Roman"/>
                      <w:sz w:val="24"/>
                      <w:szCs w:val="24"/>
                    </w:rPr>
                  </w:pPr>
                  <w:r w:rsidRPr="0051583D">
                    <w:rPr>
                      <w:rFonts w:ascii="Times New Roman" w:hAnsi="Times New Roman" w:cs="Times New Roman"/>
                      <w:sz w:val="24"/>
                      <w:szCs w:val="24"/>
                    </w:rPr>
                    <w:t>9.2.</w:t>
                  </w:r>
                </w:p>
              </w:tc>
              <w:tc>
                <w:tcPr>
                  <w:tcW w:w="9303" w:type="dxa"/>
                  <w:tcBorders>
                    <w:top w:val="single" w:sz="4" w:space="0" w:color="auto"/>
                    <w:left w:val="single" w:sz="4" w:space="0" w:color="auto"/>
                    <w:bottom w:val="single" w:sz="4" w:space="0" w:color="auto"/>
                    <w:right w:val="single" w:sz="4" w:space="0" w:color="auto"/>
                  </w:tcBorders>
                  <w:hideMark/>
                </w:tcPr>
                <w:p w14:paraId="6BD6346A" w14:textId="77777777" w:rsidR="00735035" w:rsidRPr="0051583D" w:rsidRDefault="00735035" w:rsidP="00735035">
                  <w:pPr>
                    <w:snapToGrid w:val="0"/>
                    <w:jc w:val="both"/>
                    <w:rPr>
                      <w:rFonts w:ascii="Times New Roman" w:hAnsi="Times New Roman" w:cs="Times New Roman"/>
                      <w:sz w:val="24"/>
                      <w:szCs w:val="24"/>
                      <w:lang w:eastAsia="lv-LV"/>
                    </w:rPr>
                  </w:pPr>
                  <w:r w:rsidRPr="0051583D">
                    <w:rPr>
                      <w:rFonts w:ascii="Times New Roman" w:hAnsi="Times New Roman" w:cs="Times New Roman"/>
                      <w:sz w:val="24"/>
                      <w:szCs w:val="24"/>
                      <w:lang w:eastAsia="lv-LV"/>
                    </w:rPr>
                    <w:t>Uzņēmuma bilances dati par iepriekšējiem gadiem</w:t>
                  </w:r>
                </w:p>
              </w:tc>
            </w:tr>
            <w:tr w:rsidR="00735035" w:rsidRPr="0051583D" w14:paraId="3E931365" w14:textId="77777777" w:rsidTr="0051583D">
              <w:tc>
                <w:tcPr>
                  <w:tcW w:w="924" w:type="dxa"/>
                  <w:tcBorders>
                    <w:top w:val="single" w:sz="4" w:space="0" w:color="auto"/>
                    <w:left w:val="single" w:sz="4" w:space="0" w:color="auto"/>
                    <w:bottom w:val="single" w:sz="4" w:space="0" w:color="auto"/>
                    <w:right w:val="single" w:sz="4" w:space="0" w:color="auto"/>
                  </w:tcBorders>
                  <w:hideMark/>
                </w:tcPr>
                <w:p w14:paraId="59914831" w14:textId="77777777" w:rsidR="00735035" w:rsidRPr="0051583D" w:rsidRDefault="00735035" w:rsidP="00735035">
                  <w:pPr>
                    <w:snapToGrid w:val="0"/>
                    <w:rPr>
                      <w:rFonts w:ascii="Times New Roman" w:hAnsi="Times New Roman" w:cs="Times New Roman"/>
                      <w:sz w:val="24"/>
                      <w:szCs w:val="24"/>
                    </w:rPr>
                  </w:pPr>
                  <w:r w:rsidRPr="0051583D">
                    <w:rPr>
                      <w:rFonts w:ascii="Times New Roman" w:hAnsi="Times New Roman" w:cs="Times New Roman"/>
                      <w:sz w:val="24"/>
                      <w:szCs w:val="24"/>
                    </w:rPr>
                    <w:t>9.3.</w:t>
                  </w:r>
                </w:p>
              </w:tc>
              <w:tc>
                <w:tcPr>
                  <w:tcW w:w="9303" w:type="dxa"/>
                  <w:tcBorders>
                    <w:top w:val="single" w:sz="4" w:space="0" w:color="auto"/>
                    <w:left w:val="single" w:sz="4" w:space="0" w:color="auto"/>
                    <w:bottom w:val="single" w:sz="4" w:space="0" w:color="auto"/>
                    <w:right w:val="single" w:sz="4" w:space="0" w:color="auto"/>
                  </w:tcBorders>
                  <w:hideMark/>
                </w:tcPr>
                <w:p w14:paraId="358B5D9D" w14:textId="77777777" w:rsidR="00735035" w:rsidRPr="0051583D" w:rsidRDefault="00735035" w:rsidP="00735035">
                  <w:pPr>
                    <w:snapToGrid w:val="0"/>
                    <w:jc w:val="both"/>
                    <w:rPr>
                      <w:rFonts w:ascii="Times New Roman" w:hAnsi="Times New Roman" w:cs="Times New Roman"/>
                      <w:sz w:val="24"/>
                      <w:szCs w:val="24"/>
                      <w:lang w:eastAsia="lv-LV"/>
                    </w:rPr>
                  </w:pPr>
                  <w:r w:rsidRPr="0051583D">
                    <w:rPr>
                      <w:rFonts w:ascii="Times New Roman" w:hAnsi="Times New Roman" w:cs="Times New Roman"/>
                      <w:sz w:val="24"/>
                      <w:szCs w:val="24"/>
                      <w:lang w:eastAsia="lv-LV"/>
                    </w:rPr>
                    <w:t>Uzņēmuma naudas plūsmas pārskats</w:t>
                  </w:r>
                </w:p>
              </w:tc>
            </w:tr>
            <w:tr w:rsidR="00735035" w:rsidRPr="0051583D" w14:paraId="2DF61026" w14:textId="77777777" w:rsidTr="0051583D">
              <w:tc>
                <w:tcPr>
                  <w:tcW w:w="924" w:type="dxa"/>
                  <w:tcBorders>
                    <w:top w:val="single" w:sz="4" w:space="0" w:color="auto"/>
                    <w:left w:val="single" w:sz="4" w:space="0" w:color="auto"/>
                    <w:bottom w:val="single" w:sz="4" w:space="0" w:color="auto"/>
                    <w:right w:val="single" w:sz="4" w:space="0" w:color="auto"/>
                  </w:tcBorders>
                  <w:hideMark/>
                </w:tcPr>
                <w:p w14:paraId="2B5BEED9" w14:textId="77777777" w:rsidR="00735035" w:rsidRPr="0051583D" w:rsidRDefault="00735035" w:rsidP="00735035">
                  <w:pPr>
                    <w:snapToGrid w:val="0"/>
                    <w:rPr>
                      <w:rFonts w:ascii="Times New Roman" w:hAnsi="Times New Roman" w:cs="Times New Roman"/>
                      <w:sz w:val="24"/>
                      <w:szCs w:val="24"/>
                    </w:rPr>
                  </w:pPr>
                  <w:r w:rsidRPr="0051583D">
                    <w:rPr>
                      <w:rFonts w:ascii="Times New Roman" w:hAnsi="Times New Roman" w:cs="Times New Roman"/>
                      <w:sz w:val="24"/>
                      <w:szCs w:val="24"/>
                    </w:rPr>
                    <w:t>9.4.</w:t>
                  </w:r>
                </w:p>
              </w:tc>
              <w:tc>
                <w:tcPr>
                  <w:tcW w:w="9303" w:type="dxa"/>
                  <w:tcBorders>
                    <w:top w:val="single" w:sz="4" w:space="0" w:color="auto"/>
                    <w:left w:val="single" w:sz="4" w:space="0" w:color="auto"/>
                    <w:bottom w:val="single" w:sz="4" w:space="0" w:color="auto"/>
                    <w:right w:val="single" w:sz="4" w:space="0" w:color="auto"/>
                  </w:tcBorders>
                  <w:hideMark/>
                </w:tcPr>
                <w:p w14:paraId="00E6B68E" w14:textId="77777777" w:rsidR="00735035" w:rsidRPr="0051583D" w:rsidRDefault="00735035" w:rsidP="00735035">
                  <w:pPr>
                    <w:snapToGrid w:val="0"/>
                    <w:jc w:val="both"/>
                    <w:rPr>
                      <w:rFonts w:ascii="Times New Roman" w:hAnsi="Times New Roman" w:cs="Times New Roman"/>
                      <w:sz w:val="24"/>
                      <w:szCs w:val="24"/>
                      <w:lang w:eastAsia="lv-LV"/>
                    </w:rPr>
                  </w:pPr>
                  <w:r w:rsidRPr="0051583D">
                    <w:rPr>
                      <w:rFonts w:ascii="Times New Roman" w:hAnsi="Times New Roman" w:cs="Times New Roman"/>
                      <w:sz w:val="24"/>
                      <w:szCs w:val="24"/>
                      <w:lang w:eastAsia="lv-LV"/>
                    </w:rPr>
                    <w:t>Uzņēmuma visi viena gada peļņas un zaudējumu aprēķina dati</w:t>
                  </w:r>
                </w:p>
              </w:tc>
            </w:tr>
            <w:tr w:rsidR="00735035" w:rsidRPr="0051583D" w14:paraId="61002CE5" w14:textId="77777777" w:rsidTr="0051583D">
              <w:tc>
                <w:tcPr>
                  <w:tcW w:w="924" w:type="dxa"/>
                  <w:tcBorders>
                    <w:top w:val="single" w:sz="4" w:space="0" w:color="auto"/>
                    <w:left w:val="single" w:sz="4" w:space="0" w:color="auto"/>
                    <w:bottom w:val="single" w:sz="4" w:space="0" w:color="auto"/>
                    <w:right w:val="single" w:sz="4" w:space="0" w:color="auto"/>
                  </w:tcBorders>
                </w:tcPr>
                <w:p w14:paraId="53D63BE0" w14:textId="77777777" w:rsidR="00735035" w:rsidRPr="0051583D" w:rsidRDefault="00735035" w:rsidP="00735035">
                  <w:pPr>
                    <w:snapToGrid w:val="0"/>
                    <w:rPr>
                      <w:rFonts w:ascii="Times New Roman" w:hAnsi="Times New Roman" w:cs="Times New Roman"/>
                      <w:sz w:val="24"/>
                      <w:szCs w:val="24"/>
                    </w:rPr>
                  </w:pPr>
                  <w:r w:rsidRPr="0051583D">
                    <w:rPr>
                      <w:rFonts w:ascii="Times New Roman" w:hAnsi="Times New Roman" w:cs="Times New Roman"/>
                      <w:sz w:val="24"/>
                      <w:szCs w:val="24"/>
                    </w:rPr>
                    <w:t>9.5.</w:t>
                  </w:r>
                </w:p>
              </w:tc>
              <w:tc>
                <w:tcPr>
                  <w:tcW w:w="9303" w:type="dxa"/>
                  <w:tcBorders>
                    <w:top w:val="single" w:sz="4" w:space="0" w:color="auto"/>
                    <w:left w:val="single" w:sz="4" w:space="0" w:color="auto"/>
                    <w:bottom w:val="single" w:sz="4" w:space="0" w:color="auto"/>
                    <w:right w:val="single" w:sz="4" w:space="0" w:color="auto"/>
                  </w:tcBorders>
                </w:tcPr>
                <w:p w14:paraId="5CC3DCF3" w14:textId="77777777" w:rsidR="00735035" w:rsidRPr="0051583D" w:rsidRDefault="00735035" w:rsidP="00735035">
                  <w:pPr>
                    <w:snapToGrid w:val="0"/>
                    <w:jc w:val="both"/>
                    <w:rPr>
                      <w:rFonts w:ascii="Times New Roman" w:hAnsi="Times New Roman" w:cs="Times New Roman"/>
                      <w:sz w:val="24"/>
                      <w:szCs w:val="24"/>
                      <w:lang w:eastAsia="lv-LV"/>
                    </w:rPr>
                  </w:pPr>
                  <w:r w:rsidRPr="0051583D">
                    <w:rPr>
                      <w:rFonts w:ascii="Times New Roman" w:hAnsi="Times New Roman" w:cs="Times New Roman"/>
                      <w:sz w:val="24"/>
                      <w:szCs w:val="24"/>
                      <w:lang w:eastAsia="lv-LV"/>
                    </w:rPr>
                    <w:t xml:space="preserve">Bilances, peļņas zaudējuma aprēķins par vairākiem gadiem ar </w:t>
                  </w:r>
                  <w:proofErr w:type="spellStart"/>
                  <w:r w:rsidRPr="0051583D">
                    <w:rPr>
                      <w:rFonts w:ascii="Times New Roman" w:hAnsi="Times New Roman" w:cs="Times New Roman"/>
                      <w:sz w:val="24"/>
                      <w:szCs w:val="24"/>
                      <w:lang w:eastAsia="lv-LV"/>
                    </w:rPr>
                    <w:t>lejuplādi</w:t>
                  </w:r>
                  <w:proofErr w:type="spellEnd"/>
                  <w:r w:rsidRPr="0051583D">
                    <w:rPr>
                      <w:rFonts w:ascii="Times New Roman" w:hAnsi="Times New Roman" w:cs="Times New Roman"/>
                      <w:sz w:val="24"/>
                      <w:szCs w:val="24"/>
                      <w:lang w:eastAsia="lv-LV"/>
                    </w:rPr>
                    <w:t xml:space="preserve"> failā</w:t>
                  </w:r>
                </w:p>
              </w:tc>
            </w:tr>
            <w:tr w:rsidR="00735035" w:rsidRPr="0051583D" w14:paraId="63AE2377" w14:textId="77777777" w:rsidTr="0051583D">
              <w:tc>
                <w:tcPr>
                  <w:tcW w:w="924" w:type="dxa"/>
                  <w:tcBorders>
                    <w:top w:val="single" w:sz="4" w:space="0" w:color="auto"/>
                    <w:left w:val="single" w:sz="4" w:space="0" w:color="auto"/>
                    <w:bottom w:val="single" w:sz="4" w:space="0" w:color="auto"/>
                    <w:right w:val="single" w:sz="4" w:space="0" w:color="auto"/>
                  </w:tcBorders>
                  <w:hideMark/>
                </w:tcPr>
                <w:p w14:paraId="5EC72621" w14:textId="77777777" w:rsidR="00735035" w:rsidRPr="0051583D" w:rsidRDefault="00735035" w:rsidP="00735035">
                  <w:pPr>
                    <w:snapToGrid w:val="0"/>
                    <w:rPr>
                      <w:rFonts w:ascii="Times New Roman" w:hAnsi="Times New Roman" w:cs="Times New Roman"/>
                      <w:sz w:val="24"/>
                      <w:szCs w:val="24"/>
                    </w:rPr>
                  </w:pPr>
                  <w:r w:rsidRPr="0051583D">
                    <w:rPr>
                      <w:rFonts w:ascii="Times New Roman" w:hAnsi="Times New Roman" w:cs="Times New Roman"/>
                      <w:sz w:val="24"/>
                      <w:szCs w:val="24"/>
                    </w:rPr>
                    <w:lastRenderedPageBreak/>
                    <w:t>9.6.</w:t>
                  </w:r>
                </w:p>
              </w:tc>
              <w:tc>
                <w:tcPr>
                  <w:tcW w:w="9303" w:type="dxa"/>
                  <w:tcBorders>
                    <w:top w:val="single" w:sz="4" w:space="0" w:color="auto"/>
                    <w:left w:val="single" w:sz="4" w:space="0" w:color="auto"/>
                    <w:bottom w:val="single" w:sz="4" w:space="0" w:color="auto"/>
                    <w:right w:val="single" w:sz="4" w:space="0" w:color="auto"/>
                  </w:tcBorders>
                  <w:hideMark/>
                </w:tcPr>
                <w:p w14:paraId="190EB122" w14:textId="77777777" w:rsidR="00735035" w:rsidRPr="0051583D" w:rsidRDefault="00735035" w:rsidP="00735035">
                  <w:pPr>
                    <w:snapToGrid w:val="0"/>
                    <w:jc w:val="both"/>
                    <w:rPr>
                      <w:rFonts w:ascii="Times New Roman" w:hAnsi="Times New Roman" w:cs="Times New Roman"/>
                      <w:sz w:val="24"/>
                      <w:szCs w:val="24"/>
                      <w:lang w:eastAsia="lv-LV"/>
                    </w:rPr>
                  </w:pPr>
                  <w:r w:rsidRPr="0051583D">
                    <w:rPr>
                      <w:rFonts w:ascii="Times New Roman" w:hAnsi="Times New Roman" w:cs="Times New Roman"/>
                      <w:sz w:val="24"/>
                      <w:szCs w:val="24"/>
                      <w:lang w:eastAsia="lv-LV"/>
                    </w:rPr>
                    <w:t>Uzņēmuma finanšu analīzes pārskats par vienu gadu</w:t>
                  </w:r>
                </w:p>
              </w:tc>
            </w:tr>
            <w:tr w:rsidR="00735035" w:rsidRPr="0051583D" w14:paraId="0709D48A" w14:textId="77777777" w:rsidTr="0051583D">
              <w:tc>
                <w:tcPr>
                  <w:tcW w:w="924" w:type="dxa"/>
                  <w:tcBorders>
                    <w:top w:val="single" w:sz="4" w:space="0" w:color="auto"/>
                    <w:left w:val="single" w:sz="4" w:space="0" w:color="auto"/>
                    <w:bottom w:val="single" w:sz="4" w:space="0" w:color="auto"/>
                    <w:right w:val="single" w:sz="4" w:space="0" w:color="auto"/>
                  </w:tcBorders>
                </w:tcPr>
                <w:p w14:paraId="2A937C53" w14:textId="77777777" w:rsidR="00735035" w:rsidRPr="0051583D" w:rsidRDefault="00735035" w:rsidP="00735035">
                  <w:pPr>
                    <w:snapToGrid w:val="0"/>
                    <w:rPr>
                      <w:rFonts w:ascii="Times New Roman" w:hAnsi="Times New Roman" w:cs="Times New Roman"/>
                      <w:sz w:val="24"/>
                      <w:szCs w:val="24"/>
                    </w:rPr>
                  </w:pPr>
                  <w:r w:rsidRPr="0051583D">
                    <w:rPr>
                      <w:rFonts w:ascii="Times New Roman" w:hAnsi="Times New Roman" w:cs="Times New Roman"/>
                      <w:sz w:val="24"/>
                      <w:szCs w:val="24"/>
                    </w:rPr>
                    <w:t>9.7.</w:t>
                  </w:r>
                </w:p>
              </w:tc>
              <w:tc>
                <w:tcPr>
                  <w:tcW w:w="9303" w:type="dxa"/>
                  <w:tcBorders>
                    <w:top w:val="single" w:sz="4" w:space="0" w:color="auto"/>
                    <w:left w:val="single" w:sz="4" w:space="0" w:color="auto"/>
                    <w:bottom w:val="single" w:sz="4" w:space="0" w:color="auto"/>
                    <w:right w:val="single" w:sz="4" w:space="0" w:color="auto"/>
                  </w:tcBorders>
                </w:tcPr>
                <w:p w14:paraId="77154BCC" w14:textId="77777777" w:rsidR="00735035" w:rsidRPr="0051583D" w:rsidRDefault="00735035" w:rsidP="00735035">
                  <w:pPr>
                    <w:snapToGrid w:val="0"/>
                    <w:jc w:val="both"/>
                    <w:rPr>
                      <w:rFonts w:ascii="Times New Roman" w:hAnsi="Times New Roman" w:cs="Times New Roman"/>
                      <w:sz w:val="24"/>
                      <w:szCs w:val="24"/>
                      <w:lang w:eastAsia="lv-LV"/>
                    </w:rPr>
                  </w:pPr>
                  <w:r w:rsidRPr="0051583D">
                    <w:rPr>
                      <w:rFonts w:ascii="Times New Roman" w:hAnsi="Times New Roman" w:cs="Times New Roman"/>
                      <w:sz w:val="24"/>
                      <w:szCs w:val="24"/>
                      <w:lang w:eastAsia="lv-LV"/>
                    </w:rPr>
                    <w:t>Finanšu analīzes koeficienta aprēķinā iekļauto uzņēmumu saraksts</w:t>
                  </w:r>
                </w:p>
              </w:tc>
            </w:tr>
            <w:tr w:rsidR="00735035" w:rsidRPr="0051583D" w14:paraId="54331EA9" w14:textId="77777777" w:rsidTr="0051583D">
              <w:tc>
                <w:tcPr>
                  <w:tcW w:w="924" w:type="dxa"/>
                  <w:tcBorders>
                    <w:top w:val="single" w:sz="4" w:space="0" w:color="auto"/>
                    <w:left w:val="single" w:sz="4" w:space="0" w:color="auto"/>
                    <w:bottom w:val="single" w:sz="4" w:space="0" w:color="auto"/>
                    <w:right w:val="single" w:sz="4" w:space="0" w:color="auto"/>
                  </w:tcBorders>
                </w:tcPr>
                <w:p w14:paraId="1F2B5653" w14:textId="77777777" w:rsidR="00735035" w:rsidRPr="0051583D" w:rsidRDefault="00735035" w:rsidP="00735035">
                  <w:pPr>
                    <w:snapToGrid w:val="0"/>
                    <w:rPr>
                      <w:rFonts w:ascii="Times New Roman" w:hAnsi="Times New Roman" w:cs="Times New Roman"/>
                      <w:sz w:val="24"/>
                      <w:szCs w:val="24"/>
                    </w:rPr>
                  </w:pPr>
                  <w:r w:rsidRPr="0051583D">
                    <w:rPr>
                      <w:rFonts w:ascii="Times New Roman" w:hAnsi="Times New Roman" w:cs="Times New Roman"/>
                      <w:sz w:val="24"/>
                      <w:szCs w:val="24"/>
                    </w:rPr>
                    <w:t>10.</w:t>
                  </w:r>
                </w:p>
              </w:tc>
              <w:tc>
                <w:tcPr>
                  <w:tcW w:w="9303" w:type="dxa"/>
                  <w:tcBorders>
                    <w:top w:val="single" w:sz="4" w:space="0" w:color="auto"/>
                    <w:left w:val="single" w:sz="4" w:space="0" w:color="auto"/>
                    <w:bottom w:val="single" w:sz="4" w:space="0" w:color="auto"/>
                    <w:right w:val="single" w:sz="4" w:space="0" w:color="auto"/>
                  </w:tcBorders>
                </w:tcPr>
                <w:p w14:paraId="5C9B7DBA" w14:textId="77777777" w:rsidR="00735035" w:rsidRPr="0051583D" w:rsidRDefault="00735035" w:rsidP="00735035">
                  <w:pPr>
                    <w:snapToGrid w:val="0"/>
                    <w:jc w:val="both"/>
                    <w:rPr>
                      <w:rFonts w:ascii="Times New Roman" w:hAnsi="Times New Roman" w:cs="Times New Roman"/>
                      <w:sz w:val="24"/>
                      <w:szCs w:val="24"/>
                      <w:lang w:eastAsia="lv-LV"/>
                    </w:rPr>
                  </w:pPr>
                  <w:r w:rsidRPr="0051583D">
                    <w:rPr>
                      <w:rFonts w:ascii="Times New Roman" w:hAnsi="Times New Roman" w:cs="Times New Roman"/>
                      <w:sz w:val="24"/>
                      <w:szCs w:val="24"/>
                      <w:lang w:eastAsia="lv-LV"/>
                    </w:rPr>
                    <w:t>Dati par Iepirkumu uzraudzības biroja rezultātiem un dati no līgumu reģistra</w:t>
                  </w:r>
                </w:p>
              </w:tc>
            </w:tr>
            <w:tr w:rsidR="00735035" w:rsidRPr="0051583D" w14:paraId="11B24584" w14:textId="77777777" w:rsidTr="0051583D">
              <w:tc>
                <w:tcPr>
                  <w:tcW w:w="924" w:type="dxa"/>
                  <w:tcBorders>
                    <w:top w:val="single" w:sz="4" w:space="0" w:color="auto"/>
                    <w:left w:val="single" w:sz="4" w:space="0" w:color="auto"/>
                    <w:bottom w:val="single" w:sz="4" w:space="0" w:color="auto"/>
                    <w:right w:val="single" w:sz="4" w:space="0" w:color="auto"/>
                  </w:tcBorders>
                </w:tcPr>
                <w:p w14:paraId="482C2E48" w14:textId="77777777" w:rsidR="00735035" w:rsidRPr="0051583D" w:rsidRDefault="00735035" w:rsidP="00735035">
                  <w:pPr>
                    <w:snapToGrid w:val="0"/>
                    <w:rPr>
                      <w:rFonts w:ascii="Times New Roman" w:hAnsi="Times New Roman" w:cs="Times New Roman"/>
                      <w:sz w:val="24"/>
                      <w:szCs w:val="24"/>
                    </w:rPr>
                  </w:pPr>
                  <w:r w:rsidRPr="0051583D">
                    <w:rPr>
                      <w:rFonts w:ascii="Times New Roman" w:hAnsi="Times New Roman" w:cs="Times New Roman"/>
                      <w:sz w:val="24"/>
                      <w:szCs w:val="24"/>
                    </w:rPr>
                    <w:t>11.</w:t>
                  </w:r>
                </w:p>
              </w:tc>
              <w:tc>
                <w:tcPr>
                  <w:tcW w:w="9303" w:type="dxa"/>
                  <w:tcBorders>
                    <w:top w:val="single" w:sz="4" w:space="0" w:color="auto"/>
                    <w:left w:val="single" w:sz="4" w:space="0" w:color="auto"/>
                    <w:bottom w:val="single" w:sz="4" w:space="0" w:color="auto"/>
                    <w:right w:val="single" w:sz="4" w:space="0" w:color="auto"/>
                  </w:tcBorders>
                </w:tcPr>
                <w:p w14:paraId="61F867C8" w14:textId="77777777" w:rsidR="00735035" w:rsidRPr="0051583D" w:rsidRDefault="00735035" w:rsidP="00735035">
                  <w:pPr>
                    <w:snapToGrid w:val="0"/>
                    <w:jc w:val="both"/>
                    <w:rPr>
                      <w:rFonts w:ascii="Times New Roman" w:hAnsi="Times New Roman" w:cs="Times New Roman"/>
                      <w:sz w:val="24"/>
                      <w:szCs w:val="24"/>
                      <w:lang w:eastAsia="lv-LV"/>
                    </w:rPr>
                  </w:pPr>
                  <w:r w:rsidRPr="0051583D">
                    <w:rPr>
                      <w:rFonts w:ascii="Times New Roman" w:hAnsi="Times New Roman" w:cs="Times New Roman"/>
                      <w:sz w:val="24"/>
                      <w:szCs w:val="24"/>
                      <w:lang w:eastAsia="lv-LV"/>
                    </w:rPr>
                    <w:t>Tiesu sēžu informācija</w:t>
                  </w:r>
                </w:p>
              </w:tc>
            </w:tr>
            <w:tr w:rsidR="00735035" w:rsidRPr="0051583D" w14:paraId="73462CC6" w14:textId="77777777" w:rsidTr="0051583D">
              <w:trPr>
                <w:trHeight w:val="178"/>
              </w:trPr>
              <w:tc>
                <w:tcPr>
                  <w:tcW w:w="924" w:type="dxa"/>
                  <w:tcBorders>
                    <w:top w:val="single" w:sz="4" w:space="0" w:color="auto"/>
                    <w:left w:val="single" w:sz="4" w:space="0" w:color="auto"/>
                    <w:bottom w:val="single" w:sz="4" w:space="0" w:color="auto"/>
                    <w:right w:val="single" w:sz="4" w:space="0" w:color="auto"/>
                  </w:tcBorders>
                  <w:hideMark/>
                </w:tcPr>
                <w:p w14:paraId="7F2194F8" w14:textId="77777777" w:rsidR="00735035" w:rsidRPr="0051583D" w:rsidRDefault="00735035" w:rsidP="00735035">
                  <w:pPr>
                    <w:snapToGrid w:val="0"/>
                    <w:rPr>
                      <w:rFonts w:ascii="Times New Roman" w:hAnsi="Times New Roman" w:cs="Times New Roman"/>
                      <w:sz w:val="24"/>
                      <w:szCs w:val="24"/>
                    </w:rPr>
                  </w:pPr>
                  <w:r w:rsidRPr="0051583D">
                    <w:rPr>
                      <w:rFonts w:ascii="Times New Roman" w:hAnsi="Times New Roman" w:cs="Times New Roman"/>
                      <w:sz w:val="24"/>
                      <w:szCs w:val="24"/>
                    </w:rPr>
                    <w:t>12.</w:t>
                  </w:r>
                </w:p>
              </w:tc>
              <w:tc>
                <w:tcPr>
                  <w:tcW w:w="9303" w:type="dxa"/>
                  <w:tcBorders>
                    <w:top w:val="single" w:sz="4" w:space="0" w:color="auto"/>
                    <w:left w:val="single" w:sz="4" w:space="0" w:color="auto"/>
                    <w:bottom w:val="single" w:sz="4" w:space="0" w:color="auto"/>
                    <w:right w:val="single" w:sz="4" w:space="0" w:color="auto"/>
                  </w:tcBorders>
                  <w:hideMark/>
                </w:tcPr>
                <w:p w14:paraId="465CDAE4" w14:textId="77777777" w:rsidR="00735035" w:rsidRPr="0051583D" w:rsidRDefault="00735035" w:rsidP="00735035">
                  <w:pPr>
                    <w:snapToGrid w:val="0"/>
                    <w:jc w:val="both"/>
                    <w:rPr>
                      <w:rFonts w:ascii="Times New Roman" w:hAnsi="Times New Roman" w:cs="Times New Roman"/>
                      <w:sz w:val="24"/>
                      <w:szCs w:val="24"/>
                      <w:lang w:eastAsia="lv-LV"/>
                    </w:rPr>
                  </w:pPr>
                  <w:r w:rsidRPr="0051583D">
                    <w:rPr>
                      <w:rFonts w:ascii="Times New Roman" w:hAnsi="Times New Roman" w:cs="Times New Roman"/>
                      <w:sz w:val="24"/>
                      <w:szCs w:val="24"/>
                      <w:lang w:eastAsia="lv-LV"/>
                    </w:rPr>
                    <w:t>Analītiskie pakalpojumi</w:t>
                  </w:r>
                </w:p>
              </w:tc>
            </w:tr>
            <w:tr w:rsidR="00735035" w:rsidRPr="0051583D" w14:paraId="50DF49EA" w14:textId="77777777" w:rsidTr="0051583D">
              <w:tc>
                <w:tcPr>
                  <w:tcW w:w="924" w:type="dxa"/>
                  <w:tcBorders>
                    <w:top w:val="single" w:sz="4" w:space="0" w:color="auto"/>
                    <w:left w:val="single" w:sz="4" w:space="0" w:color="auto"/>
                    <w:bottom w:val="single" w:sz="4" w:space="0" w:color="auto"/>
                    <w:right w:val="single" w:sz="4" w:space="0" w:color="auto"/>
                  </w:tcBorders>
                  <w:hideMark/>
                </w:tcPr>
                <w:p w14:paraId="6630A0DD" w14:textId="77777777" w:rsidR="00735035" w:rsidRPr="0051583D" w:rsidRDefault="00735035" w:rsidP="00735035">
                  <w:pPr>
                    <w:snapToGrid w:val="0"/>
                    <w:rPr>
                      <w:rFonts w:ascii="Times New Roman" w:hAnsi="Times New Roman" w:cs="Times New Roman"/>
                      <w:sz w:val="24"/>
                      <w:szCs w:val="24"/>
                    </w:rPr>
                  </w:pPr>
                  <w:r w:rsidRPr="0051583D">
                    <w:rPr>
                      <w:rFonts w:ascii="Times New Roman" w:hAnsi="Times New Roman" w:cs="Times New Roman"/>
                      <w:sz w:val="24"/>
                      <w:szCs w:val="24"/>
                    </w:rPr>
                    <w:t>12.1.</w:t>
                  </w:r>
                </w:p>
              </w:tc>
              <w:tc>
                <w:tcPr>
                  <w:tcW w:w="9303" w:type="dxa"/>
                  <w:tcBorders>
                    <w:top w:val="single" w:sz="4" w:space="0" w:color="auto"/>
                    <w:left w:val="single" w:sz="4" w:space="0" w:color="auto"/>
                    <w:bottom w:val="single" w:sz="4" w:space="0" w:color="auto"/>
                    <w:right w:val="single" w:sz="4" w:space="0" w:color="auto"/>
                  </w:tcBorders>
                  <w:hideMark/>
                </w:tcPr>
                <w:p w14:paraId="72981EB7" w14:textId="77777777" w:rsidR="00735035" w:rsidRPr="0051583D" w:rsidRDefault="00735035" w:rsidP="00735035">
                  <w:pPr>
                    <w:snapToGrid w:val="0"/>
                    <w:jc w:val="both"/>
                    <w:rPr>
                      <w:rFonts w:ascii="Times New Roman" w:hAnsi="Times New Roman" w:cs="Times New Roman"/>
                      <w:sz w:val="24"/>
                      <w:szCs w:val="24"/>
                      <w:lang w:eastAsia="lv-LV"/>
                    </w:rPr>
                  </w:pPr>
                  <w:r w:rsidRPr="0051583D">
                    <w:rPr>
                      <w:rFonts w:ascii="Times New Roman" w:hAnsi="Times New Roman" w:cs="Times New Roman"/>
                      <w:sz w:val="24"/>
                      <w:szCs w:val="24"/>
                      <w:lang w:eastAsia="lv-LV"/>
                    </w:rPr>
                    <w:t>Nozares finanšu koeficienti par trīs gadiem</w:t>
                  </w:r>
                </w:p>
              </w:tc>
            </w:tr>
            <w:tr w:rsidR="00735035" w:rsidRPr="0051583D" w14:paraId="180BBD14" w14:textId="77777777" w:rsidTr="0051583D">
              <w:tc>
                <w:tcPr>
                  <w:tcW w:w="924" w:type="dxa"/>
                  <w:tcBorders>
                    <w:top w:val="single" w:sz="4" w:space="0" w:color="auto"/>
                    <w:left w:val="single" w:sz="4" w:space="0" w:color="auto"/>
                    <w:bottom w:val="single" w:sz="4" w:space="0" w:color="auto"/>
                    <w:right w:val="single" w:sz="4" w:space="0" w:color="auto"/>
                  </w:tcBorders>
                  <w:hideMark/>
                </w:tcPr>
                <w:p w14:paraId="21238487" w14:textId="77777777" w:rsidR="00735035" w:rsidRPr="0051583D" w:rsidRDefault="00735035" w:rsidP="00735035">
                  <w:pPr>
                    <w:snapToGrid w:val="0"/>
                    <w:rPr>
                      <w:rFonts w:ascii="Times New Roman" w:hAnsi="Times New Roman" w:cs="Times New Roman"/>
                      <w:sz w:val="24"/>
                      <w:szCs w:val="24"/>
                    </w:rPr>
                  </w:pPr>
                  <w:r w:rsidRPr="0051583D">
                    <w:rPr>
                      <w:rFonts w:ascii="Times New Roman" w:hAnsi="Times New Roman" w:cs="Times New Roman"/>
                      <w:sz w:val="24"/>
                      <w:szCs w:val="24"/>
                    </w:rPr>
                    <w:t>12.2.</w:t>
                  </w:r>
                </w:p>
              </w:tc>
              <w:tc>
                <w:tcPr>
                  <w:tcW w:w="9303" w:type="dxa"/>
                  <w:tcBorders>
                    <w:top w:val="single" w:sz="4" w:space="0" w:color="auto"/>
                    <w:left w:val="single" w:sz="4" w:space="0" w:color="auto"/>
                    <w:bottom w:val="single" w:sz="4" w:space="0" w:color="auto"/>
                    <w:right w:val="single" w:sz="4" w:space="0" w:color="auto"/>
                  </w:tcBorders>
                  <w:hideMark/>
                </w:tcPr>
                <w:p w14:paraId="6AA005CF" w14:textId="77777777" w:rsidR="00735035" w:rsidRPr="0051583D" w:rsidRDefault="00735035" w:rsidP="00735035">
                  <w:pPr>
                    <w:snapToGrid w:val="0"/>
                    <w:jc w:val="both"/>
                    <w:rPr>
                      <w:rFonts w:ascii="Times New Roman" w:hAnsi="Times New Roman" w:cs="Times New Roman"/>
                      <w:sz w:val="24"/>
                      <w:szCs w:val="24"/>
                      <w:lang w:eastAsia="lv-LV"/>
                    </w:rPr>
                  </w:pPr>
                  <w:r w:rsidRPr="0051583D">
                    <w:rPr>
                      <w:rFonts w:ascii="Times New Roman" w:hAnsi="Times New Roman" w:cs="Times New Roman"/>
                      <w:sz w:val="24"/>
                      <w:szCs w:val="24"/>
                      <w:lang w:eastAsia="lv-LV"/>
                    </w:rPr>
                    <w:t>Nozares finanšu koeficienti par vienu gadu</w:t>
                  </w:r>
                </w:p>
              </w:tc>
            </w:tr>
            <w:tr w:rsidR="00735035" w:rsidRPr="0051583D" w14:paraId="3E0BFF14" w14:textId="77777777" w:rsidTr="0051583D">
              <w:tc>
                <w:tcPr>
                  <w:tcW w:w="924" w:type="dxa"/>
                  <w:tcBorders>
                    <w:top w:val="single" w:sz="4" w:space="0" w:color="auto"/>
                    <w:left w:val="single" w:sz="4" w:space="0" w:color="auto"/>
                    <w:bottom w:val="single" w:sz="4" w:space="0" w:color="auto"/>
                    <w:right w:val="single" w:sz="4" w:space="0" w:color="auto"/>
                  </w:tcBorders>
                  <w:hideMark/>
                </w:tcPr>
                <w:p w14:paraId="15616ACE" w14:textId="77777777" w:rsidR="00735035" w:rsidRPr="0051583D" w:rsidRDefault="00735035" w:rsidP="00735035">
                  <w:pPr>
                    <w:snapToGrid w:val="0"/>
                    <w:rPr>
                      <w:rFonts w:ascii="Times New Roman" w:hAnsi="Times New Roman" w:cs="Times New Roman"/>
                      <w:sz w:val="24"/>
                      <w:szCs w:val="24"/>
                    </w:rPr>
                  </w:pPr>
                  <w:r w:rsidRPr="0051583D">
                    <w:rPr>
                      <w:rFonts w:ascii="Times New Roman" w:hAnsi="Times New Roman" w:cs="Times New Roman"/>
                      <w:sz w:val="24"/>
                      <w:szCs w:val="24"/>
                    </w:rPr>
                    <w:t>12.3.</w:t>
                  </w:r>
                </w:p>
              </w:tc>
              <w:tc>
                <w:tcPr>
                  <w:tcW w:w="9303" w:type="dxa"/>
                  <w:tcBorders>
                    <w:top w:val="single" w:sz="4" w:space="0" w:color="auto"/>
                    <w:left w:val="single" w:sz="4" w:space="0" w:color="auto"/>
                    <w:bottom w:val="single" w:sz="4" w:space="0" w:color="auto"/>
                    <w:right w:val="single" w:sz="4" w:space="0" w:color="auto"/>
                  </w:tcBorders>
                  <w:hideMark/>
                </w:tcPr>
                <w:p w14:paraId="554B1FB3" w14:textId="77777777" w:rsidR="00735035" w:rsidRPr="0051583D" w:rsidRDefault="00735035" w:rsidP="00735035">
                  <w:pPr>
                    <w:snapToGrid w:val="0"/>
                    <w:jc w:val="both"/>
                    <w:rPr>
                      <w:rFonts w:ascii="Times New Roman" w:hAnsi="Times New Roman" w:cs="Times New Roman"/>
                      <w:sz w:val="24"/>
                      <w:szCs w:val="24"/>
                      <w:lang w:eastAsia="lv-LV"/>
                    </w:rPr>
                  </w:pPr>
                  <w:r w:rsidRPr="0051583D">
                    <w:rPr>
                      <w:rFonts w:ascii="Times New Roman" w:hAnsi="Times New Roman" w:cs="Times New Roman"/>
                      <w:sz w:val="24"/>
                      <w:szCs w:val="24"/>
                      <w:lang w:eastAsia="lv-LV"/>
                    </w:rPr>
                    <w:t>Uzņēmuma izvērstā analīze (maksātspējas, likviditātes, rentabilitātes un efektivitātes rādītāji, apgrozāmie līdzekļi, saistību apjoms u.c. dati, kas ļauj novērtēt uzņēmuma stāvokli un attīstības tendences 4 gadu periodā. Uzņēmuma datu salīdzināšana ar nozares vidējiem rādītājiem)</w:t>
                  </w:r>
                </w:p>
              </w:tc>
            </w:tr>
            <w:tr w:rsidR="00735035" w:rsidRPr="0051583D" w14:paraId="194BF41A" w14:textId="77777777" w:rsidTr="0051583D">
              <w:tc>
                <w:tcPr>
                  <w:tcW w:w="924" w:type="dxa"/>
                  <w:tcBorders>
                    <w:top w:val="single" w:sz="4" w:space="0" w:color="auto"/>
                    <w:left w:val="single" w:sz="4" w:space="0" w:color="auto"/>
                    <w:bottom w:val="single" w:sz="4" w:space="0" w:color="auto"/>
                    <w:right w:val="single" w:sz="4" w:space="0" w:color="auto"/>
                  </w:tcBorders>
                </w:tcPr>
                <w:p w14:paraId="6D456F11" w14:textId="77777777" w:rsidR="00735035" w:rsidRPr="0051583D" w:rsidRDefault="00735035" w:rsidP="00735035">
                  <w:pPr>
                    <w:snapToGrid w:val="0"/>
                    <w:rPr>
                      <w:rFonts w:ascii="Times New Roman" w:hAnsi="Times New Roman" w:cs="Times New Roman"/>
                      <w:sz w:val="24"/>
                      <w:szCs w:val="24"/>
                    </w:rPr>
                  </w:pPr>
                  <w:r w:rsidRPr="0051583D">
                    <w:rPr>
                      <w:rFonts w:ascii="Times New Roman" w:hAnsi="Times New Roman" w:cs="Times New Roman"/>
                      <w:sz w:val="24"/>
                      <w:szCs w:val="24"/>
                    </w:rPr>
                    <w:t>12.4.</w:t>
                  </w:r>
                </w:p>
              </w:tc>
              <w:tc>
                <w:tcPr>
                  <w:tcW w:w="9303" w:type="dxa"/>
                  <w:tcBorders>
                    <w:top w:val="single" w:sz="4" w:space="0" w:color="auto"/>
                    <w:left w:val="single" w:sz="4" w:space="0" w:color="auto"/>
                    <w:bottom w:val="single" w:sz="4" w:space="0" w:color="auto"/>
                    <w:right w:val="single" w:sz="4" w:space="0" w:color="auto"/>
                  </w:tcBorders>
                </w:tcPr>
                <w:p w14:paraId="1BC2BFFC" w14:textId="77777777" w:rsidR="00735035" w:rsidRPr="0051583D" w:rsidRDefault="00735035" w:rsidP="00735035">
                  <w:pPr>
                    <w:snapToGrid w:val="0"/>
                    <w:jc w:val="both"/>
                    <w:rPr>
                      <w:rFonts w:ascii="Times New Roman" w:hAnsi="Times New Roman" w:cs="Times New Roman"/>
                      <w:sz w:val="24"/>
                      <w:szCs w:val="24"/>
                      <w:lang w:eastAsia="lv-LV"/>
                    </w:rPr>
                  </w:pPr>
                  <w:r w:rsidRPr="0051583D">
                    <w:rPr>
                      <w:rFonts w:ascii="Times New Roman" w:hAnsi="Times New Roman" w:cs="Times New Roman"/>
                      <w:color w:val="000000"/>
                      <w:sz w:val="24"/>
                      <w:szCs w:val="24"/>
                      <w:lang w:eastAsia="lv-LV"/>
                    </w:rPr>
                    <w:t xml:space="preserve">AML izziņa </w:t>
                  </w:r>
                </w:p>
              </w:tc>
            </w:tr>
            <w:tr w:rsidR="00735035" w:rsidRPr="0051583D" w14:paraId="0DAC3449" w14:textId="77777777" w:rsidTr="0051583D">
              <w:trPr>
                <w:trHeight w:val="182"/>
              </w:trPr>
              <w:tc>
                <w:tcPr>
                  <w:tcW w:w="924" w:type="dxa"/>
                  <w:tcBorders>
                    <w:top w:val="single" w:sz="4" w:space="0" w:color="auto"/>
                    <w:left w:val="single" w:sz="4" w:space="0" w:color="auto"/>
                    <w:bottom w:val="single" w:sz="4" w:space="0" w:color="auto"/>
                    <w:right w:val="single" w:sz="4" w:space="0" w:color="auto"/>
                  </w:tcBorders>
                  <w:hideMark/>
                </w:tcPr>
                <w:p w14:paraId="11E03CD9" w14:textId="77777777" w:rsidR="00735035" w:rsidRPr="0051583D" w:rsidRDefault="00735035" w:rsidP="00735035">
                  <w:pPr>
                    <w:snapToGrid w:val="0"/>
                    <w:rPr>
                      <w:rFonts w:ascii="Times New Roman" w:hAnsi="Times New Roman" w:cs="Times New Roman"/>
                      <w:sz w:val="24"/>
                      <w:szCs w:val="24"/>
                    </w:rPr>
                  </w:pPr>
                  <w:r w:rsidRPr="0051583D">
                    <w:rPr>
                      <w:rFonts w:ascii="Times New Roman" w:hAnsi="Times New Roman" w:cs="Times New Roman"/>
                      <w:sz w:val="24"/>
                      <w:szCs w:val="24"/>
                    </w:rPr>
                    <w:t>13.</w:t>
                  </w:r>
                </w:p>
              </w:tc>
              <w:tc>
                <w:tcPr>
                  <w:tcW w:w="9303" w:type="dxa"/>
                  <w:tcBorders>
                    <w:top w:val="single" w:sz="4" w:space="0" w:color="auto"/>
                    <w:left w:val="single" w:sz="4" w:space="0" w:color="auto"/>
                    <w:bottom w:val="single" w:sz="4" w:space="0" w:color="auto"/>
                    <w:right w:val="single" w:sz="4" w:space="0" w:color="auto"/>
                  </w:tcBorders>
                  <w:hideMark/>
                </w:tcPr>
                <w:p w14:paraId="628B1B89" w14:textId="77777777" w:rsidR="00735035" w:rsidRPr="0051583D" w:rsidRDefault="00735035" w:rsidP="00735035">
                  <w:pPr>
                    <w:snapToGrid w:val="0"/>
                    <w:jc w:val="both"/>
                    <w:rPr>
                      <w:rFonts w:ascii="Times New Roman" w:hAnsi="Times New Roman" w:cs="Times New Roman"/>
                      <w:sz w:val="24"/>
                      <w:szCs w:val="24"/>
                      <w:lang w:eastAsia="lv-LV"/>
                    </w:rPr>
                  </w:pPr>
                  <w:r w:rsidRPr="0051583D">
                    <w:rPr>
                      <w:rFonts w:ascii="Times New Roman" w:hAnsi="Times New Roman" w:cs="Times New Roman"/>
                      <w:sz w:val="24"/>
                      <w:szCs w:val="24"/>
                      <w:lang w:eastAsia="lv-LV"/>
                    </w:rPr>
                    <w:t>Meklēšana dokumentos</w:t>
                  </w:r>
                </w:p>
              </w:tc>
            </w:tr>
            <w:tr w:rsidR="00735035" w:rsidRPr="0051583D" w14:paraId="22B36896" w14:textId="77777777" w:rsidTr="0051583D">
              <w:trPr>
                <w:trHeight w:val="186"/>
              </w:trPr>
              <w:tc>
                <w:tcPr>
                  <w:tcW w:w="924" w:type="dxa"/>
                  <w:tcBorders>
                    <w:top w:val="single" w:sz="4" w:space="0" w:color="auto"/>
                    <w:left w:val="single" w:sz="4" w:space="0" w:color="auto"/>
                    <w:bottom w:val="single" w:sz="4" w:space="0" w:color="auto"/>
                    <w:right w:val="single" w:sz="4" w:space="0" w:color="auto"/>
                  </w:tcBorders>
                  <w:hideMark/>
                </w:tcPr>
                <w:p w14:paraId="225E7C02" w14:textId="77777777" w:rsidR="00735035" w:rsidRPr="0051583D" w:rsidRDefault="00735035" w:rsidP="00735035">
                  <w:pPr>
                    <w:snapToGrid w:val="0"/>
                    <w:rPr>
                      <w:rFonts w:ascii="Times New Roman" w:hAnsi="Times New Roman" w:cs="Times New Roman"/>
                      <w:sz w:val="24"/>
                      <w:szCs w:val="24"/>
                    </w:rPr>
                  </w:pPr>
                  <w:r w:rsidRPr="0051583D">
                    <w:rPr>
                      <w:rFonts w:ascii="Times New Roman" w:hAnsi="Times New Roman" w:cs="Times New Roman"/>
                      <w:sz w:val="24"/>
                      <w:szCs w:val="24"/>
                    </w:rPr>
                    <w:t>14.</w:t>
                  </w:r>
                </w:p>
              </w:tc>
              <w:tc>
                <w:tcPr>
                  <w:tcW w:w="9303" w:type="dxa"/>
                  <w:tcBorders>
                    <w:top w:val="single" w:sz="4" w:space="0" w:color="auto"/>
                    <w:left w:val="single" w:sz="4" w:space="0" w:color="auto"/>
                    <w:bottom w:val="single" w:sz="4" w:space="0" w:color="auto"/>
                    <w:right w:val="single" w:sz="4" w:space="0" w:color="auto"/>
                  </w:tcBorders>
                  <w:hideMark/>
                </w:tcPr>
                <w:p w14:paraId="1DC82801" w14:textId="77777777" w:rsidR="00735035" w:rsidRPr="0051583D" w:rsidRDefault="00735035" w:rsidP="00735035">
                  <w:pPr>
                    <w:snapToGrid w:val="0"/>
                    <w:jc w:val="both"/>
                    <w:rPr>
                      <w:rFonts w:ascii="Times New Roman" w:hAnsi="Times New Roman" w:cs="Times New Roman"/>
                      <w:sz w:val="24"/>
                      <w:szCs w:val="24"/>
                      <w:lang w:eastAsia="lv-LV"/>
                    </w:rPr>
                  </w:pPr>
                  <w:r w:rsidRPr="0051583D">
                    <w:rPr>
                      <w:rFonts w:ascii="Times New Roman" w:hAnsi="Times New Roman" w:cs="Times New Roman"/>
                      <w:sz w:val="24"/>
                      <w:szCs w:val="24"/>
                      <w:lang w:eastAsia="lv-LV"/>
                    </w:rPr>
                    <w:t>Skenētie dokumenti</w:t>
                  </w:r>
                </w:p>
              </w:tc>
            </w:tr>
            <w:tr w:rsidR="00735035" w:rsidRPr="0051583D" w14:paraId="09274F0D" w14:textId="77777777" w:rsidTr="0051583D">
              <w:trPr>
                <w:trHeight w:val="318"/>
              </w:trPr>
              <w:tc>
                <w:tcPr>
                  <w:tcW w:w="924" w:type="dxa"/>
                  <w:tcBorders>
                    <w:top w:val="single" w:sz="4" w:space="0" w:color="auto"/>
                    <w:left w:val="single" w:sz="4" w:space="0" w:color="auto"/>
                    <w:bottom w:val="single" w:sz="4" w:space="0" w:color="auto"/>
                    <w:right w:val="single" w:sz="4" w:space="0" w:color="auto"/>
                  </w:tcBorders>
                  <w:hideMark/>
                </w:tcPr>
                <w:p w14:paraId="57BFFB23" w14:textId="77777777" w:rsidR="00735035" w:rsidRPr="0051583D" w:rsidRDefault="00735035" w:rsidP="00735035">
                  <w:pPr>
                    <w:snapToGrid w:val="0"/>
                    <w:rPr>
                      <w:rFonts w:ascii="Times New Roman" w:hAnsi="Times New Roman" w:cs="Times New Roman"/>
                      <w:sz w:val="24"/>
                      <w:szCs w:val="24"/>
                    </w:rPr>
                  </w:pPr>
                  <w:r w:rsidRPr="0051583D">
                    <w:rPr>
                      <w:rFonts w:ascii="Times New Roman" w:hAnsi="Times New Roman" w:cs="Times New Roman"/>
                      <w:sz w:val="24"/>
                      <w:szCs w:val="24"/>
                    </w:rPr>
                    <w:t>15.</w:t>
                  </w:r>
                </w:p>
              </w:tc>
              <w:tc>
                <w:tcPr>
                  <w:tcW w:w="9303" w:type="dxa"/>
                  <w:tcBorders>
                    <w:top w:val="single" w:sz="4" w:space="0" w:color="auto"/>
                    <w:left w:val="single" w:sz="4" w:space="0" w:color="auto"/>
                    <w:bottom w:val="single" w:sz="4" w:space="0" w:color="auto"/>
                    <w:right w:val="single" w:sz="4" w:space="0" w:color="auto"/>
                  </w:tcBorders>
                  <w:hideMark/>
                </w:tcPr>
                <w:p w14:paraId="7B1253D7" w14:textId="77777777" w:rsidR="00735035" w:rsidRPr="0051583D" w:rsidRDefault="00735035" w:rsidP="00735035">
                  <w:pPr>
                    <w:snapToGrid w:val="0"/>
                    <w:jc w:val="both"/>
                    <w:rPr>
                      <w:rFonts w:ascii="Times New Roman" w:hAnsi="Times New Roman" w:cs="Times New Roman"/>
                      <w:sz w:val="24"/>
                      <w:szCs w:val="24"/>
                      <w:lang w:eastAsia="lv-LV"/>
                    </w:rPr>
                  </w:pPr>
                  <w:r w:rsidRPr="0051583D">
                    <w:rPr>
                      <w:rFonts w:ascii="Times New Roman" w:hAnsi="Times New Roman" w:cs="Times New Roman"/>
                      <w:sz w:val="24"/>
                      <w:szCs w:val="24"/>
                      <w:lang w:eastAsia="lv-LV"/>
                    </w:rPr>
                    <w:t xml:space="preserve">VID fiksētie nodokļu parādi, </w:t>
                  </w:r>
                  <w:r w:rsidRPr="0051583D">
                    <w:rPr>
                      <w:rFonts w:ascii="Times New Roman" w:hAnsi="Times New Roman" w:cs="Times New Roman"/>
                      <w:color w:val="000000"/>
                      <w:sz w:val="24"/>
                      <w:szCs w:val="24"/>
                      <w:lang w:eastAsia="lv-LV"/>
                    </w:rPr>
                    <w:t>Uzņēmuma samaksāto nodokļu dati un salīdzinājums ar nozares datiem</w:t>
                  </w:r>
                </w:p>
              </w:tc>
            </w:tr>
            <w:tr w:rsidR="00735035" w:rsidRPr="0051583D" w14:paraId="1961A7ED" w14:textId="77777777" w:rsidTr="0051583D">
              <w:trPr>
                <w:trHeight w:val="100"/>
              </w:trPr>
              <w:tc>
                <w:tcPr>
                  <w:tcW w:w="924" w:type="dxa"/>
                  <w:tcBorders>
                    <w:top w:val="single" w:sz="4" w:space="0" w:color="auto"/>
                    <w:left w:val="single" w:sz="4" w:space="0" w:color="auto"/>
                    <w:bottom w:val="single" w:sz="4" w:space="0" w:color="auto"/>
                    <w:right w:val="single" w:sz="4" w:space="0" w:color="auto"/>
                  </w:tcBorders>
                  <w:hideMark/>
                </w:tcPr>
                <w:p w14:paraId="44106796" w14:textId="77777777" w:rsidR="00735035" w:rsidRPr="0051583D" w:rsidRDefault="00735035" w:rsidP="00735035">
                  <w:pPr>
                    <w:snapToGrid w:val="0"/>
                    <w:rPr>
                      <w:rFonts w:ascii="Times New Roman" w:hAnsi="Times New Roman" w:cs="Times New Roman"/>
                      <w:sz w:val="24"/>
                      <w:szCs w:val="24"/>
                    </w:rPr>
                  </w:pPr>
                  <w:r w:rsidRPr="0051583D">
                    <w:rPr>
                      <w:rFonts w:ascii="Times New Roman" w:hAnsi="Times New Roman" w:cs="Times New Roman"/>
                      <w:sz w:val="24"/>
                      <w:szCs w:val="24"/>
                    </w:rPr>
                    <w:t>16.</w:t>
                  </w:r>
                </w:p>
              </w:tc>
              <w:tc>
                <w:tcPr>
                  <w:tcW w:w="9303" w:type="dxa"/>
                  <w:tcBorders>
                    <w:top w:val="single" w:sz="4" w:space="0" w:color="auto"/>
                    <w:left w:val="single" w:sz="4" w:space="0" w:color="auto"/>
                    <w:bottom w:val="single" w:sz="4" w:space="0" w:color="auto"/>
                    <w:right w:val="single" w:sz="4" w:space="0" w:color="auto"/>
                  </w:tcBorders>
                  <w:hideMark/>
                </w:tcPr>
                <w:p w14:paraId="4462B25E" w14:textId="77777777" w:rsidR="00735035" w:rsidRPr="0051583D" w:rsidRDefault="00735035" w:rsidP="00735035">
                  <w:pPr>
                    <w:snapToGrid w:val="0"/>
                    <w:jc w:val="both"/>
                    <w:rPr>
                      <w:rFonts w:ascii="Times New Roman" w:hAnsi="Times New Roman" w:cs="Times New Roman"/>
                      <w:sz w:val="24"/>
                      <w:szCs w:val="24"/>
                      <w:lang w:eastAsia="lv-LV"/>
                    </w:rPr>
                  </w:pPr>
                  <w:r w:rsidRPr="0051583D">
                    <w:rPr>
                      <w:rFonts w:ascii="Times New Roman" w:hAnsi="Times New Roman" w:cs="Times New Roman"/>
                      <w:sz w:val="24"/>
                      <w:szCs w:val="24"/>
                      <w:lang w:eastAsia="lv-LV"/>
                    </w:rPr>
                    <w:t>Kavēto maksājumu datubāze</w:t>
                  </w:r>
                </w:p>
              </w:tc>
            </w:tr>
            <w:tr w:rsidR="00735035" w:rsidRPr="0051583D" w14:paraId="425C2B42" w14:textId="77777777" w:rsidTr="0051583D">
              <w:trPr>
                <w:trHeight w:val="318"/>
              </w:trPr>
              <w:tc>
                <w:tcPr>
                  <w:tcW w:w="924" w:type="dxa"/>
                  <w:tcBorders>
                    <w:top w:val="single" w:sz="4" w:space="0" w:color="auto"/>
                    <w:left w:val="single" w:sz="4" w:space="0" w:color="auto"/>
                    <w:bottom w:val="single" w:sz="4" w:space="0" w:color="auto"/>
                    <w:right w:val="single" w:sz="4" w:space="0" w:color="auto"/>
                  </w:tcBorders>
                  <w:hideMark/>
                </w:tcPr>
                <w:p w14:paraId="5273F887"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17.</w:t>
                  </w:r>
                </w:p>
              </w:tc>
              <w:tc>
                <w:tcPr>
                  <w:tcW w:w="9303" w:type="dxa"/>
                  <w:tcBorders>
                    <w:top w:val="single" w:sz="4" w:space="0" w:color="auto"/>
                    <w:left w:val="single" w:sz="4" w:space="0" w:color="auto"/>
                    <w:bottom w:val="single" w:sz="4" w:space="0" w:color="auto"/>
                    <w:right w:val="single" w:sz="4" w:space="0" w:color="auto"/>
                  </w:tcBorders>
                  <w:hideMark/>
                </w:tcPr>
                <w:p w14:paraId="46122D2F" w14:textId="77777777" w:rsidR="00735035" w:rsidRPr="0051583D" w:rsidRDefault="00735035" w:rsidP="00735035">
                  <w:pPr>
                    <w:keepNext/>
                    <w:keepLines/>
                    <w:outlineLvl w:val="4"/>
                    <w:rPr>
                      <w:rFonts w:ascii="Times New Roman" w:eastAsiaTheme="majorEastAsia" w:hAnsi="Times New Roman" w:cs="Times New Roman"/>
                      <w:sz w:val="24"/>
                      <w:szCs w:val="24"/>
                    </w:rPr>
                  </w:pPr>
                  <w:r w:rsidRPr="0051583D">
                    <w:rPr>
                      <w:rFonts w:ascii="Times New Roman" w:eastAsiaTheme="majorEastAsia" w:hAnsi="Times New Roman" w:cs="Times New Roman"/>
                      <w:sz w:val="24"/>
                      <w:szCs w:val="24"/>
                    </w:rPr>
                    <w:t>Ārvalstu uzņēmumu pārstāvniecību datu bāze</w:t>
                  </w:r>
                </w:p>
              </w:tc>
            </w:tr>
            <w:tr w:rsidR="00735035" w:rsidRPr="0051583D" w14:paraId="7CFD3EAE" w14:textId="77777777" w:rsidTr="0051583D">
              <w:tc>
                <w:tcPr>
                  <w:tcW w:w="924" w:type="dxa"/>
                  <w:tcBorders>
                    <w:top w:val="single" w:sz="4" w:space="0" w:color="auto"/>
                    <w:left w:val="single" w:sz="4" w:space="0" w:color="auto"/>
                    <w:bottom w:val="single" w:sz="4" w:space="0" w:color="auto"/>
                    <w:right w:val="single" w:sz="4" w:space="0" w:color="auto"/>
                  </w:tcBorders>
                  <w:hideMark/>
                </w:tcPr>
                <w:p w14:paraId="64F44BE1"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17.1.</w:t>
                  </w:r>
                </w:p>
              </w:tc>
              <w:tc>
                <w:tcPr>
                  <w:tcW w:w="9303" w:type="dxa"/>
                  <w:tcBorders>
                    <w:top w:val="single" w:sz="4" w:space="0" w:color="auto"/>
                    <w:left w:val="single" w:sz="4" w:space="0" w:color="auto"/>
                    <w:bottom w:val="single" w:sz="4" w:space="0" w:color="auto"/>
                    <w:right w:val="single" w:sz="4" w:space="0" w:color="auto"/>
                  </w:tcBorders>
                  <w:hideMark/>
                </w:tcPr>
                <w:p w14:paraId="0B0FECD4"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Pārstāvniecību meklēšana</w:t>
                  </w:r>
                </w:p>
              </w:tc>
            </w:tr>
            <w:tr w:rsidR="00735035" w:rsidRPr="0051583D" w14:paraId="048C0D62" w14:textId="77777777" w:rsidTr="0051583D">
              <w:tc>
                <w:tcPr>
                  <w:tcW w:w="924" w:type="dxa"/>
                  <w:tcBorders>
                    <w:top w:val="single" w:sz="4" w:space="0" w:color="auto"/>
                    <w:left w:val="single" w:sz="4" w:space="0" w:color="auto"/>
                    <w:bottom w:val="single" w:sz="4" w:space="0" w:color="auto"/>
                    <w:right w:val="single" w:sz="4" w:space="0" w:color="auto"/>
                  </w:tcBorders>
                  <w:hideMark/>
                </w:tcPr>
                <w:p w14:paraId="1A5A85DC"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17.2.</w:t>
                  </w:r>
                </w:p>
              </w:tc>
              <w:tc>
                <w:tcPr>
                  <w:tcW w:w="9303" w:type="dxa"/>
                  <w:tcBorders>
                    <w:top w:val="single" w:sz="4" w:space="0" w:color="auto"/>
                    <w:left w:val="single" w:sz="4" w:space="0" w:color="auto"/>
                    <w:bottom w:val="single" w:sz="4" w:space="0" w:color="auto"/>
                    <w:right w:val="single" w:sz="4" w:space="0" w:color="auto"/>
                  </w:tcBorders>
                  <w:hideMark/>
                </w:tcPr>
                <w:p w14:paraId="1DCE0B16"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Pārstāvniecības dati</w:t>
                  </w:r>
                </w:p>
              </w:tc>
            </w:tr>
            <w:tr w:rsidR="00735035" w:rsidRPr="0051583D" w14:paraId="38F14C4C" w14:textId="77777777" w:rsidTr="0051583D">
              <w:trPr>
                <w:trHeight w:val="125"/>
              </w:trPr>
              <w:tc>
                <w:tcPr>
                  <w:tcW w:w="924" w:type="dxa"/>
                  <w:tcBorders>
                    <w:top w:val="single" w:sz="4" w:space="0" w:color="auto"/>
                    <w:left w:val="single" w:sz="4" w:space="0" w:color="auto"/>
                    <w:bottom w:val="single" w:sz="4" w:space="0" w:color="auto"/>
                    <w:right w:val="single" w:sz="4" w:space="0" w:color="auto"/>
                  </w:tcBorders>
                  <w:hideMark/>
                </w:tcPr>
                <w:p w14:paraId="0BEA1989"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18.</w:t>
                  </w:r>
                </w:p>
              </w:tc>
              <w:tc>
                <w:tcPr>
                  <w:tcW w:w="9303" w:type="dxa"/>
                  <w:tcBorders>
                    <w:top w:val="single" w:sz="4" w:space="0" w:color="auto"/>
                    <w:left w:val="single" w:sz="4" w:space="0" w:color="auto"/>
                    <w:bottom w:val="single" w:sz="4" w:space="0" w:color="auto"/>
                    <w:right w:val="single" w:sz="4" w:space="0" w:color="auto"/>
                  </w:tcBorders>
                  <w:hideMark/>
                </w:tcPr>
                <w:p w14:paraId="2EE24156" w14:textId="77777777" w:rsidR="00735035" w:rsidRPr="0051583D" w:rsidRDefault="00735035" w:rsidP="00735035">
                  <w:pPr>
                    <w:keepNext/>
                    <w:keepLines/>
                    <w:outlineLvl w:val="4"/>
                    <w:rPr>
                      <w:rFonts w:ascii="Times New Roman" w:eastAsiaTheme="majorEastAsia" w:hAnsi="Times New Roman" w:cs="Times New Roman"/>
                      <w:sz w:val="24"/>
                      <w:szCs w:val="24"/>
                    </w:rPr>
                  </w:pPr>
                  <w:r w:rsidRPr="0051583D">
                    <w:rPr>
                      <w:rFonts w:ascii="Times New Roman" w:eastAsiaTheme="majorEastAsia" w:hAnsi="Times New Roman" w:cs="Times New Roman"/>
                      <w:sz w:val="24"/>
                      <w:szCs w:val="24"/>
                    </w:rPr>
                    <w:t>Masu informācijas līdzekļu (MIL) datu bāze</w:t>
                  </w:r>
                </w:p>
              </w:tc>
            </w:tr>
            <w:tr w:rsidR="00735035" w:rsidRPr="0051583D" w14:paraId="5DB9C0B3" w14:textId="77777777" w:rsidTr="0051583D">
              <w:tc>
                <w:tcPr>
                  <w:tcW w:w="924" w:type="dxa"/>
                  <w:tcBorders>
                    <w:top w:val="single" w:sz="4" w:space="0" w:color="auto"/>
                    <w:left w:val="single" w:sz="4" w:space="0" w:color="auto"/>
                    <w:bottom w:val="single" w:sz="4" w:space="0" w:color="auto"/>
                    <w:right w:val="single" w:sz="4" w:space="0" w:color="auto"/>
                  </w:tcBorders>
                  <w:hideMark/>
                </w:tcPr>
                <w:p w14:paraId="1C08C119"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18.1.</w:t>
                  </w:r>
                </w:p>
              </w:tc>
              <w:tc>
                <w:tcPr>
                  <w:tcW w:w="9303" w:type="dxa"/>
                  <w:tcBorders>
                    <w:top w:val="single" w:sz="4" w:space="0" w:color="auto"/>
                    <w:left w:val="single" w:sz="4" w:space="0" w:color="auto"/>
                    <w:bottom w:val="single" w:sz="4" w:space="0" w:color="auto"/>
                    <w:right w:val="single" w:sz="4" w:space="0" w:color="auto"/>
                  </w:tcBorders>
                  <w:hideMark/>
                </w:tcPr>
                <w:p w14:paraId="16E4AC7C"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MIL meklēšanas rezultāti</w:t>
                  </w:r>
                </w:p>
              </w:tc>
            </w:tr>
            <w:tr w:rsidR="00735035" w:rsidRPr="0051583D" w14:paraId="6694C7E0" w14:textId="77777777" w:rsidTr="0051583D">
              <w:tc>
                <w:tcPr>
                  <w:tcW w:w="924" w:type="dxa"/>
                  <w:tcBorders>
                    <w:top w:val="single" w:sz="4" w:space="0" w:color="auto"/>
                    <w:left w:val="single" w:sz="4" w:space="0" w:color="auto"/>
                    <w:bottom w:val="single" w:sz="4" w:space="0" w:color="auto"/>
                    <w:right w:val="single" w:sz="4" w:space="0" w:color="auto"/>
                  </w:tcBorders>
                  <w:hideMark/>
                </w:tcPr>
                <w:p w14:paraId="3A2280F3"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lastRenderedPageBreak/>
                    <w:t>18.2.</w:t>
                  </w:r>
                </w:p>
              </w:tc>
              <w:tc>
                <w:tcPr>
                  <w:tcW w:w="9303" w:type="dxa"/>
                  <w:tcBorders>
                    <w:top w:val="single" w:sz="4" w:space="0" w:color="auto"/>
                    <w:left w:val="single" w:sz="4" w:space="0" w:color="auto"/>
                    <w:bottom w:val="single" w:sz="4" w:space="0" w:color="auto"/>
                    <w:right w:val="single" w:sz="4" w:space="0" w:color="auto"/>
                  </w:tcBorders>
                  <w:hideMark/>
                </w:tcPr>
                <w:p w14:paraId="58B9AFA9"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Pilna izziņa par vienu MIL</w:t>
                  </w:r>
                </w:p>
              </w:tc>
            </w:tr>
            <w:tr w:rsidR="00735035" w:rsidRPr="0051583D" w14:paraId="1F1FD188" w14:textId="77777777" w:rsidTr="0051583D">
              <w:trPr>
                <w:trHeight w:val="318"/>
              </w:trPr>
              <w:tc>
                <w:tcPr>
                  <w:tcW w:w="924" w:type="dxa"/>
                  <w:tcBorders>
                    <w:top w:val="single" w:sz="4" w:space="0" w:color="auto"/>
                    <w:left w:val="single" w:sz="4" w:space="0" w:color="auto"/>
                    <w:bottom w:val="single" w:sz="4" w:space="0" w:color="auto"/>
                    <w:right w:val="single" w:sz="4" w:space="0" w:color="auto"/>
                  </w:tcBorders>
                </w:tcPr>
                <w:p w14:paraId="74C4C246"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19.</w:t>
                  </w:r>
                </w:p>
              </w:tc>
              <w:tc>
                <w:tcPr>
                  <w:tcW w:w="9303" w:type="dxa"/>
                  <w:tcBorders>
                    <w:top w:val="single" w:sz="4" w:space="0" w:color="auto"/>
                    <w:left w:val="single" w:sz="4" w:space="0" w:color="auto"/>
                    <w:bottom w:val="single" w:sz="4" w:space="0" w:color="auto"/>
                    <w:right w:val="single" w:sz="4" w:space="0" w:color="auto"/>
                  </w:tcBorders>
                </w:tcPr>
                <w:p w14:paraId="3B5DF8D5"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Izziņa par koncernu un to meklēšana – atkarīgās sabiedrības reģistrācijas numurs un nosaukums, līguma reģistrācijas datums, valdošā uzņēmuma tips, reģistrācijas numurs un nosaukums, līguma datums un ietekmes veids</w:t>
                  </w:r>
                </w:p>
              </w:tc>
            </w:tr>
            <w:tr w:rsidR="00735035" w:rsidRPr="0051583D" w14:paraId="49476E10" w14:textId="77777777" w:rsidTr="0051583D">
              <w:trPr>
                <w:trHeight w:val="318"/>
              </w:trPr>
              <w:tc>
                <w:tcPr>
                  <w:tcW w:w="924" w:type="dxa"/>
                  <w:tcBorders>
                    <w:top w:val="single" w:sz="4" w:space="0" w:color="auto"/>
                    <w:left w:val="single" w:sz="4" w:space="0" w:color="auto"/>
                    <w:bottom w:val="single" w:sz="4" w:space="0" w:color="auto"/>
                    <w:right w:val="single" w:sz="4" w:space="0" w:color="auto"/>
                  </w:tcBorders>
                </w:tcPr>
                <w:p w14:paraId="22B61331"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20.</w:t>
                  </w:r>
                </w:p>
              </w:tc>
              <w:tc>
                <w:tcPr>
                  <w:tcW w:w="9303" w:type="dxa"/>
                  <w:tcBorders>
                    <w:top w:val="single" w:sz="4" w:space="0" w:color="auto"/>
                    <w:left w:val="single" w:sz="4" w:space="0" w:color="auto"/>
                    <w:bottom w:val="single" w:sz="4" w:space="0" w:color="auto"/>
                    <w:right w:val="single" w:sz="4" w:space="0" w:color="auto"/>
                  </w:tcBorders>
                </w:tcPr>
                <w:p w14:paraId="3E0B0EE6" w14:textId="77777777" w:rsidR="00735035" w:rsidRPr="0051583D" w:rsidRDefault="00735035" w:rsidP="00735035">
                  <w:pPr>
                    <w:snapToGrid w:val="0"/>
                    <w:jc w:val="both"/>
                    <w:rPr>
                      <w:rFonts w:ascii="Times New Roman" w:hAnsi="Times New Roman" w:cs="Times New Roman"/>
                      <w:sz w:val="24"/>
                      <w:szCs w:val="24"/>
                    </w:rPr>
                  </w:pPr>
                  <w:r w:rsidRPr="0051583D">
                    <w:rPr>
                      <w:rFonts w:ascii="Times New Roman" w:hAnsi="Times New Roman" w:cs="Times New Roman"/>
                      <w:sz w:val="24"/>
                      <w:szCs w:val="24"/>
                    </w:rPr>
                    <w:t xml:space="preserve">Izziņa par koncesiju un to meklēšana – koncesijas reģistrācijas numurs, nosaukums, derīguma termiņš, resursu saraksts, tiesības, </w:t>
                  </w:r>
                  <w:proofErr w:type="spellStart"/>
                  <w:r w:rsidRPr="0051583D">
                    <w:rPr>
                      <w:rFonts w:ascii="Times New Roman" w:hAnsi="Times New Roman" w:cs="Times New Roman"/>
                      <w:sz w:val="24"/>
                      <w:szCs w:val="24"/>
                    </w:rPr>
                    <w:t>koncedents</w:t>
                  </w:r>
                  <w:proofErr w:type="spellEnd"/>
                  <w:r w:rsidRPr="0051583D">
                    <w:rPr>
                      <w:rFonts w:ascii="Times New Roman" w:hAnsi="Times New Roman" w:cs="Times New Roman"/>
                      <w:sz w:val="24"/>
                      <w:szCs w:val="24"/>
                    </w:rPr>
                    <w:t>, koncesionārs</w:t>
                  </w:r>
                </w:p>
              </w:tc>
            </w:tr>
            <w:tr w:rsidR="00735035" w:rsidRPr="0051583D" w14:paraId="27200A9F" w14:textId="77777777" w:rsidTr="0051583D">
              <w:trPr>
                <w:trHeight w:val="318"/>
              </w:trPr>
              <w:tc>
                <w:tcPr>
                  <w:tcW w:w="924" w:type="dxa"/>
                  <w:tcBorders>
                    <w:top w:val="single" w:sz="4" w:space="0" w:color="auto"/>
                    <w:left w:val="single" w:sz="4" w:space="0" w:color="auto"/>
                    <w:bottom w:val="single" w:sz="4" w:space="0" w:color="auto"/>
                    <w:right w:val="single" w:sz="4" w:space="0" w:color="auto"/>
                  </w:tcBorders>
                  <w:hideMark/>
                </w:tcPr>
                <w:p w14:paraId="545633DA" w14:textId="77777777" w:rsidR="00735035" w:rsidRPr="0051583D" w:rsidRDefault="00735035" w:rsidP="00735035">
                  <w:pPr>
                    <w:snapToGrid w:val="0"/>
                    <w:rPr>
                      <w:rFonts w:ascii="Times New Roman" w:hAnsi="Times New Roman" w:cs="Times New Roman"/>
                      <w:sz w:val="24"/>
                      <w:szCs w:val="24"/>
                    </w:rPr>
                  </w:pPr>
                  <w:r w:rsidRPr="0051583D">
                    <w:rPr>
                      <w:rFonts w:ascii="Times New Roman" w:hAnsi="Times New Roman" w:cs="Times New Roman"/>
                      <w:sz w:val="24"/>
                      <w:szCs w:val="24"/>
                    </w:rPr>
                    <w:t>21.</w:t>
                  </w:r>
                </w:p>
              </w:tc>
              <w:tc>
                <w:tcPr>
                  <w:tcW w:w="9303" w:type="dxa"/>
                  <w:tcBorders>
                    <w:top w:val="single" w:sz="4" w:space="0" w:color="auto"/>
                    <w:left w:val="single" w:sz="4" w:space="0" w:color="auto"/>
                    <w:bottom w:val="single" w:sz="4" w:space="0" w:color="auto"/>
                    <w:right w:val="single" w:sz="4" w:space="0" w:color="auto"/>
                  </w:tcBorders>
                  <w:hideMark/>
                </w:tcPr>
                <w:p w14:paraId="0A101C72" w14:textId="77777777" w:rsidR="00735035" w:rsidRPr="0051583D" w:rsidRDefault="00735035" w:rsidP="00735035">
                  <w:pPr>
                    <w:snapToGrid w:val="0"/>
                    <w:jc w:val="both"/>
                    <w:rPr>
                      <w:rFonts w:ascii="Times New Roman" w:hAnsi="Times New Roman" w:cs="Times New Roman"/>
                      <w:bCs/>
                      <w:sz w:val="24"/>
                      <w:szCs w:val="24"/>
                    </w:rPr>
                  </w:pPr>
                  <w:r w:rsidRPr="0051583D">
                    <w:rPr>
                      <w:rFonts w:ascii="Times New Roman" w:hAnsi="Times New Roman" w:cs="Times New Roman"/>
                      <w:bCs/>
                      <w:sz w:val="24"/>
                      <w:szCs w:val="24"/>
                    </w:rPr>
                    <w:t>Laulāto mantisko attiecību reģistrs</w:t>
                  </w:r>
                </w:p>
              </w:tc>
            </w:tr>
            <w:tr w:rsidR="00735035" w:rsidRPr="0051583D" w14:paraId="557DFEDB" w14:textId="77777777" w:rsidTr="0051583D">
              <w:trPr>
                <w:trHeight w:val="56"/>
              </w:trPr>
              <w:tc>
                <w:tcPr>
                  <w:tcW w:w="924" w:type="dxa"/>
                  <w:tcBorders>
                    <w:top w:val="single" w:sz="4" w:space="0" w:color="auto"/>
                    <w:left w:val="single" w:sz="4" w:space="0" w:color="auto"/>
                    <w:bottom w:val="single" w:sz="4" w:space="0" w:color="auto"/>
                    <w:right w:val="single" w:sz="4" w:space="0" w:color="auto"/>
                  </w:tcBorders>
                  <w:hideMark/>
                </w:tcPr>
                <w:p w14:paraId="13443B00" w14:textId="77777777" w:rsidR="00735035" w:rsidRPr="0051583D" w:rsidRDefault="00735035" w:rsidP="00735035">
                  <w:pPr>
                    <w:snapToGrid w:val="0"/>
                    <w:rPr>
                      <w:rFonts w:ascii="Times New Roman" w:hAnsi="Times New Roman" w:cs="Times New Roman"/>
                      <w:sz w:val="24"/>
                      <w:szCs w:val="24"/>
                    </w:rPr>
                  </w:pPr>
                  <w:r w:rsidRPr="0051583D">
                    <w:rPr>
                      <w:rFonts w:ascii="Times New Roman" w:hAnsi="Times New Roman" w:cs="Times New Roman"/>
                      <w:sz w:val="24"/>
                      <w:szCs w:val="24"/>
                    </w:rPr>
                    <w:t>21.1.</w:t>
                  </w:r>
                </w:p>
              </w:tc>
              <w:tc>
                <w:tcPr>
                  <w:tcW w:w="9303" w:type="dxa"/>
                  <w:tcBorders>
                    <w:top w:val="single" w:sz="4" w:space="0" w:color="auto"/>
                    <w:left w:val="single" w:sz="4" w:space="0" w:color="auto"/>
                    <w:bottom w:val="single" w:sz="4" w:space="0" w:color="auto"/>
                    <w:right w:val="single" w:sz="4" w:space="0" w:color="auto"/>
                  </w:tcBorders>
                  <w:hideMark/>
                </w:tcPr>
                <w:p w14:paraId="3B981C2F" w14:textId="77777777" w:rsidR="00735035" w:rsidRPr="0051583D" w:rsidRDefault="00735035" w:rsidP="00735035">
                  <w:pPr>
                    <w:snapToGrid w:val="0"/>
                    <w:jc w:val="both"/>
                    <w:rPr>
                      <w:rFonts w:ascii="Times New Roman" w:hAnsi="Times New Roman" w:cs="Times New Roman"/>
                      <w:bCs/>
                      <w:sz w:val="24"/>
                      <w:szCs w:val="24"/>
                    </w:rPr>
                  </w:pPr>
                  <w:r w:rsidRPr="0051583D">
                    <w:rPr>
                      <w:rFonts w:ascii="Times New Roman" w:hAnsi="Times New Roman" w:cs="Times New Roman"/>
                      <w:sz w:val="24"/>
                      <w:szCs w:val="24"/>
                    </w:rPr>
                    <w:t>Meklēšana Laulāto mantisko attiecību reģistrā (par katriem 20 atrastajiem ierakstiem)</w:t>
                  </w:r>
                </w:p>
              </w:tc>
            </w:tr>
            <w:tr w:rsidR="00735035" w:rsidRPr="0051583D" w14:paraId="4CE0DF4E" w14:textId="77777777" w:rsidTr="0051583D">
              <w:tc>
                <w:tcPr>
                  <w:tcW w:w="924" w:type="dxa"/>
                  <w:tcBorders>
                    <w:top w:val="single" w:sz="4" w:space="0" w:color="auto"/>
                    <w:left w:val="single" w:sz="4" w:space="0" w:color="auto"/>
                    <w:bottom w:val="single" w:sz="4" w:space="0" w:color="auto"/>
                    <w:right w:val="single" w:sz="4" w:space="0" w:color="auto"/>
                  </w:tcBorders>
                  <w:hideMark/>
                </w:tcPr>
                <w:p w14:paraId="5DA6F1D8" w14:textId="77777777" w:rsidR="00735035" w:rsidRPr="0051583D" w:rsidRDefault="00735035" w:rsidP="00735035">
                  <w:pPr>
                    <w:snapToGrid w:val="0"/>
                    <w:rPr>
                      <w:rFonts w:ascii="Times New Roman" w:hAnsi="Times New Roman" w:cs="Times New Roman"/>
                      <w:sz w:val="24"/>
                      <w:szCs w:val="24"/>
                    </w:rPr>
                  </w:pPr>
                  <w:r w:rsidRPr="0051583D">
                    <w:rPr>
                      <w:rFonts w:ascii="Times New Roman" w:hAnsi="Times New Roman" w:cs="Times New Roman"/>
                      <w:sz w:val="24"/>
                      <w:szCs w:val="24"/>
                    </w:rPr>
                    <w:t>21.2.</w:t>
                  </w:r>
                </w:p>
              </w:tc>
              <w:tc>
                <w:tcPr>
                  <w:tcW w:w="9303" w:type="dxa"/>
                  <w:tcBorders>
                    <w:top w:val="single" w:sz="4" w:space="0" w:color="auto"/>
                    <w:left w:val="single" w:sz="4" w:space="0" w:color="auto"/>
                    <w:bottom w:val="single" w:sz="4" w:space="0" w:color="auto"/>
                    <w:right w:val="single" w:sz="4" w:space="0" w:color="auto"/>
                  </w:tcBorders>
                  <w:hideMark/>
                </w:tcPr>
                <w:p w14:paraId="6898E6F3" w14:textId="77777777" w:rsidR="00735035" w:rsidRPr="0051583D" w:rsidRDefault="00735035" w:rsidP="00735035">
                  <w:pPr>
                    <w:snapToGrid w:val="0"/>
                    <w:jc w:val="both"/>
                    <w:rPr>
                      <w:rFonts w:ascii="Times New Roman" w:hAnsi="Times New Roman" w:cs="Times New Roman"/>
                      <w:bCs/>
                      <w:sz w:val="24"/>
                      <w:szCs w:val="24"/>
                    </w:rPr>
                  </w:pPr>
                  <w:r w:rsidRPr="0051583D">
                    <w:rPr>
                      <w:rFonts w:ascii="Times New Roman" w:hAnsi="Times New Roman" w:cs="Times New Roman"/>
                      <w:sz w:val="24"/>
                      <w:szCs w:val="24"/>
                      <w:lang w:eastAsia="lv-LV"/>
                    </w:rPr>
                    <w:t>Dati no Laulāto mantisko attiecību reģistra</w:t>
                  </w:r>
                </w:p>
              </w:tc>
            </w:tr>
            <w:tr w:rsidR="00735035" w:rsidRPr="0051583D" w14:paraId="55E9E9DF" w14:textId="77777777" w:rsidTr="0051583D">
              <w:trPr>
                <w:trHeight w:val="318"/>
              </w:trPr>
              <w:tc>
                <w:tcPr>
                  <w:tcW w:w="924" w:type="dxa"/>
                  <w:tcBorders>
                    <w:top w:val="single" w:sz="4" w:space="0" w:color="auto"/>
                    <w:left w:val="single" w:sz="4" w:space="0" w:color="auto"/>
                    <w:bottom w:val="single" w:sz="4" w:space="0" w:color="auto"/>
                    <w:right w:val="single" w:sz="4" w:space="0" w:color="auto"/>
                  </w:tcBorders>
                </w:tcPr>
                <w:p w14:paraId="69E383CF" w14:textId="77777777" w:rsidR="00735035" w:rsidRPr="0051583D" w:rsidRDefault="00735035" w:rsidP="00735035">
                  <w:pPr>
                    <w:snapToGrid w:val="0"/>
                    <w:rPr>
                      <w:rFonts w:ascii="Times New Roman" w:hAnsi="Times New Roman" w:cs="Times New Roman"/>
                      <w:sz w:val="24"/>
                      <w:szCs w:val="24"/>
                    </w:rPr>
                  </w:pPr>
                  <w:r w:rsidRPr="0051583D">
                    <w:rPr>
                      <w:rFonts w:ascii="Times New Roman" w:hAnsi="Times New Roman" w:cs="Times New Roman"/>
                      <w:sz w:val="24"/>
                      <w:szCs w:val="24"/>
                    </w:rPr>
                    <w:t>22.</w:t>
                  </w:r>
                </w:p>
              </w:tc>
              <w:tc>
                <w:tcPr>
                  <w:tcW w:w="9303" w:type="dxa"/>
                  <w:tcBorders>
                    <w:top w:val="single" w:sz="4" w:space="0" w:color="auto"/>
                    <w:left w:val="single" w:sz="4" w:space="0" w:color="auto"/>
                    <w:bottom w:val="single" w:sz="4" w:space="0" w:color="auto"/>
                    <w:right w:val="single" w:sz="4" w:space="0" w:color="auto"/>
                  </w:tcBorders>
                </w:tcPr>
                <w:p w14:paraId="5844792F" w14:textId="77777777" w:rsidR="00735035" w:rsidRPr="0051583D" w:rsidRDefault="00735035" w:rsidP="00735035">
                  <w:pPr>
                    <w:snapToGrid w:val="0"/>
                    <w:jc w:val="both"/>
                    <w:rPr>
                      <w:rFonts w:ascii="Times New Roman" w:hAnsi="Times New Roman" w:cs="Times New Roman"/>
                      <w:sz w:val="24"/>
                      <w:szCs w:val="24"/>
                      <w:lang w:eastAsia="lv-LV"/>
                    </w:rPr>
                  </w:pPr>
                  <w:r w:rsidRPr="0051583D">
                    <w:rPr>
                      <w:rFonts w:ascii="Times New Roman" w:hAnsi="Times New Roman" w:cs="Times New Roman"/>
                      <w:sz w:val="24"/>
                      <w:szCs w:val="24"/>
                      <w:lang w:eastAsia="lv-LV"/>
                    </w:rPr>
                    <w:t>Sankciju katalogs (Latvijas, Eiropas Savienības, ANO, OFAC ( SDN un non-SDN) un Lielbritānijas sankciju saraksti)</w:t>
                  </w:r>
                </w:p>
              </w:tc>
            </w:tr>
            <w:tr w:rsidR="00735035" w:rsidRPr="0051583D" w14:paraId="085A085D" w14:textId="77777777" w:rsidTr="0051583D">
              <w:tc>
                <w:tcPr>
                  <w:tcW w:w="924" w:type="dxa"/>
                  <w:tcBorders>
                    <w:top w:val="single" w:sz="4" w:space="0" w:color="auto"/>
                    <w:left w:val="single" w:sz="4" w:space="0" w:color="auto"/>
                    <w:bottom w:val="single" w:sz="4" w:space="0" w:color="auto"/>
                    <w:right w:val="single" w:sz="4" w:space="0" w:color="auto"/>
                  </w:tcBorders>
                </w:tcPr>
                <w:p w14:paraId="09BDFC23" w14:textId="77777777" w:rsidR="00735035" w:rsidRPr="0051583D" w:rsidRDefault="00735035" w:rsidP="00735035">
                  <w:pPr>
                    <w:snapToGrid w:val="0"/>
                    <w:rPr>
                      <w:rFonts w:ascii="Times New Roman" w:hAnsi="Times New Roman" w:cs="Times New Roman"/>
                      <w:sz w:val="24"/>
                      <w:szCs w:val="24"/>
                    </w:rPr>
                  </w:pPr>
                  <w:r w:rsidRPr="0051583D">
                    <w:rPr>
                      <w:rFonts w:ascii="Times New Roman" w:hAnsi="Times New Roman" w:cs="Times New Roman"/>
                      <w:sz w:val="24"/>
                      <w:szCs w:val="24"/>
                    </w:rPr>
                    <w:t>22.1.</w:t>
                  </w:r>
                </w:p>
              </w:tc>
              <w:tc>
                <w:tcPr>
                  <w:tcW w:w="9303" w:type="dxa"/>
                  <w:tcBorders>
                    <w:top w:val="single" w:sz="4" w:space="0" w:color="auto"/>
                    <w:left w:val="single" w:sz="4" w:space="0" w:color="auto"/>
                    <w:bottom w:val="single" w:sz="4" w:space="0" w:color="auto"/>
                    <w:right w:val="single" w:sz="4" w:space="0" w:color="auto"/>
                  </w:tcBorders>
                </w:tcPr>
                <w:p w14:paraId="587E824F" w14:textId="77777777" w:rsidR="00735035" w:rsidRPr="0051583D" w:rsidRDefault="00735035" w:rsidP="00735035">
                  <w:pPr>
                    <w:snapToGrid w:val="0"/>
                    <w:jc w:val="both"/>
                    <w:rPr>
                      <w:rFonts w:ascii="Times New Roman" w:hAnsi="Times New Roman" w:cs="Times New Roman"/>
                      <w:sz w:val="24"/>
                      <w:szCs w:val="24"/>
                      <w:lang w:eastAsia="lv-LV"/>
                    </w:rPr>
                  </w:pPr>
                  <w:r w:rsidRPr="0051583D">
                    <w:rPr>
                      <w:rFonts w:ascii="Times New Roman" w:hAnsi="Times New Roman" w:cs="Times New Roman"/>
                      <w:sz w:val="24"/>
                      <w:szCs w:val="24"/>
                      <w:lang w:eastAsia="lv-LV"/>
                    </w:rPr>
                    <w:t>Meklēšana sankciju katalogā</w:t>
                  </w:r>
                </w:p>
              </w:tc>
            </w:tr>
            <w:tr w:rsidR="00735035" w:rsidRPr="0051583D" w14:paraId="278D5100" w14:textId="77777777" w:rsidTr="0051583D">
              <w:tc>
                <w:tcPr>
                  <w:tcW w:w="924" w:type="dxa"/>
                  <w:tcBorders>
                    <w:top w:val="single" w:sz="4" w:space="0" w:color="auto"/>
                    <w:left w:val="single" w:sz="4" w:space="0" w:color="auto"/>
                    <w:bottom w:val="single" w:sz="4" w:space="0" w:color="auto"/>
                    <w:right w:val="single" w:sz="4" w:space="0" w:color="auto"/>
                  </w:tcBorders>
                </w:tcPr>
                <w:p w14:paraId="00FF8E56" w14:textId="77777777" w:rsidR="00735035" w:rsidRPr="0051583D" w:rsidDel="00C5513D" w:rsidRDefault="00735035" w:rsidP="00735035">
                  <w:pPr>
                    <w:snapToGrid w:val="0"/>
                    <w:rPr>
                      <w:rFonts w:ascii="Times New Roman" w:hAnsi="Times New Roman" w:cs="Times New Roman"/>
                      <w:sz w:val="24"/>
                      <w:szCs w:val="24"/>
                    </w:rPr>
                  </w:pPr>
                  <w:r w:rsidRPr="0051583D">
                    <w:rPr>
                      <w:rFonts w:ascii="Times New Roman" w:hAnsi="Times New Roman" w:cs="Times New Roman"/>
                      <w:sz w:val="24"/>
                      <w:szCs w:val="24"/>
                    </w:rPr>
                    <w:t>22.2.</w:t>
                  </w:r>
                </w:p>
              </w:tc>
              <w:tc>
                <w:tcPr>
                  <w:tcW w:w="9303" w:type="dxa"/>
                  <w:tcBorders>
                    <w:top w:val="single" w:sz="4" w:space="0" w:color="auto"/>
                    <w:left w:val="single" w:sz="4" w:space="0" w:color="auto"/>
                    <w:bottom w:val="single" w:sz="4" w:space="0" w:color="auto"/>
                    <w:right w:val="single" w:sz="4" w:space="0" w:color="auto"/>
                  </w:tcBorders>
                </w:tcPr>
                <w:p w14:paraId="670435B5" w14:textId="77777777" w:rsidR="00735035" w:rsidRPr="0051583D" w:rsidRDefault="00735035" w:rsidP="00735035">
                  <w:pPr>
                    <w:snapToGrid w:val="0"/>
                    <w:spacing w:line="254" w:lineRule="auto"/>
                    <w:jc w:val="both"/>
                    <w:rPr>
                      <w:rFonts w:ascii="Times New Roman" w:hAnsi="Times New Roman" w:cs="Times New Roman"/>
                      <w:sz w:val="24"/>
                      <w:szCs w:val="24"/>
                      <w:lang w:eastAsia="lv-LV"/>
                    </w:rPr>
                  </w:pPr>
                  <w:r w:rsidRPr="0051583D">
                    <w:rPr>
                      <w:rFonts w:ascii="Times New Roman" w:hAnsi="Times New Roman" w:cs="Times New Roman"/>
                      <w:sz w:val="24"/>
                      <w:szCs w:val="24"/>
                      <w:lang w:eastAsia="lv-LV"/>
                    </w:rPr>
                    <w:t xml:space="preserve">Pārbaude sankciju un attīstības banku sarakstos </w:t>
                  </w:r>
                </w:p>
              </w:tc>
            </w:tr>
            <w:tr w:rsidR="00735035" w:rsidRPr="0051583D" w14:paraId="1F35168B" w14:textId="77777777" w:rsidTr="0051583D">
              <w:tc>
                <w:tcPr>
                  <w:tcW w:w="924" w:type="dxa"/>
                  <w:tcBorders>
                    <w:top w:val="single" w:sz="4" w:space="0" w:color="auto"/>
                    <w:left w:val="single" w:sz="4" w:space="0" w:color="auto"/>
                    <w:bottom w:val="single" w:sz="4" w:space="0" w:color="auto"/>
                    <w:right w:val="single" w:sz="4" w:space="0" w:color="auto"/>
                  </w:tcBorders>
                </w:tcPr>
                <w:p w14:paraId="73692FAF" w14:textId="77777777" w:rsidR="00735035" w:rsidRPr="0051583D" w:rsidRDefault="00735035" w:rsidP="00735035">
                  <w:pPr>
                    <w:snapToGrid w:val="0"/>
                    <w:rPr>
                      <w:rFonts w:ascii="Times New Roman" w:hAnsi="Times New Roman" w:cs="Times New Roman"/>
                      <w:sz w:val="24"/>
                      <w:szCs w:val="24"/>
                    </w:rPr>
                  </w:pPr>
                  <w:r w:rsidRPr="0051583D">
                    <w:rPr>
                      <w:rFonts w:ascii="Times New Roman" w:hAnsi="Times New Roman" w:cs="Times New Roman"/>
                      <w:sz w:val="24"/>
                      <w:szCs w:val="24"/>
                    </w:rPr>
                    <w:t>22.3</w:t>
                  </w:r>
                </w:p>
              </w:tc>
              <w:tc>
                <w:tcPr>
                  <w:tcW w:w="9303" w:type="dxa"/>
                  <w:tcBorders>
                    <w:top w:val="single" w:sz="4" w:space="0" w:color="auto"/>
                    <w:left w:val="single" w:sz="4" w:space="0" w:color="auto"/>
                    <w:bottom w:val="single" w:sz="4" w:space="0" w:color="auto"/>
                    <w:right w:val="single" w:sz="4" w:space="0" w:color="auto"/>
                  </w:tcBorders>
                </w:tcPr>
                <w:p w14:paraId="25573FBE" w14:textId="77777777" w:rsidR="00735035" w:rsidRPr="0051583D" w:rsidRDefault="00735035" w:rsidP="00735035">
                  <w:pPr>
                    <w:snapToGrid w:val="0"/>
                    <w:jc w:val="both"/>
                    <w:rPr>
                      <w:rFonts w:ascii="Times New Roman" w:hAnsi="Times New Roman" w:cs="Times New Roman"/>
                      <w:sz w:val="24"/>
                      <w:szCs w:val="24"/>
                      <w:lang w:eastAsia="lv-LV"/>
                    </w:rPr>
                  </w:pPr>
                  <w:r w:rsidRPr="0051583D">
                    <w:rPr>
                      <w:rFonts w:ascii="Times New Roman" w:hAnsi="Times New Roman" w:cs="Times New Roman"/>
                      <w:color w:val="000000"/>
                      <w:sz w:val="24"/>
                      <w:szCs w:val="24"/>
                    </w:rPr>
                    <w:t xml:space="preserve">Masveida pārbaude sankciju un attīstības banku sarakstos ar </w:t>
                  </w:r>
                  <w:proofErr w:type="spellStart"/>
                  <w:r w:rsidRPr="0051583D">
                    <w:rPr>
                      <w:rFonts w:ascii="Times New Roman" w:hAnsi="Times New Roman" w:cs="Times New Roman"/>
                      <w:color w:val="000000"/>
                      <w:sz w:val="24"/>
                      <w:szCs w:val="24"/>
                    </w:rPr>
                    <w:t>xlsx</w:t>
                  </w:r>
                  <w:proofErr w:type="spellEnd"/>
                  <w:r w:rsidRPr="0051583D">
                    <w:rPr>
                      <w:rFonts w:ascii="Times New Roman" w:hAnsi="Times New Roman" w:cs="Times New Roman"/>
                      <w:color w:val="000000"/>
                      <w:sz w:val="24"/>
                      <w:szCs w:val="24"/>
                    </w:rPr>
                    <w:t xml:space="preserve"> (līdz 50 vienībām reizē)</w:t>
                  </w:r>
                </w:p>
              </w:tc>
            </w:tr>
          </w:tbl>
          <w:p w14:paraId="0FAE5966" w14:textId="0D323EB7" w:rsidR="00735035" w:rsidRPr="0051583D" w:rsidRDefault="00735035" w:rsidP="00B17D3B">
            <w:pPr>
              <w:tabs>
                <w:tab w:val="left" w:pos="-5040"/>
              </w:tabs>
              <w:rPr>
                <w:rFonts w:ascii="Times New Roman" w:hAnsi="Times New Roman" w:cs="Times New Roman"/>
                <w:sz w:val="24"/>
                <w:szCs w:val="24"/>
              </w:rPr>
            </w:pPr>
          </w:p>
          <w:p w14:paraId="654BDC50" w14:textId="2A19B19D" w:rsidR="00B17D3B" w:rsidRPr="0051583D" w:rsidRDefault="00735035" w:rsidP="00B17D3B">
            <w:pPr>
              <w:jc w:val="both"/>
              <w:rPr>
                <w:rFonts w:ascii="Times New Roman" w:hAnsi="Times New Roman" w:cs="Times New Roman"/>
                <w:sz w:val="24"/>
                <w:szCs w:val="24"/>
              </w:rPr>
            </w:pPr>
            <w:r w:rsidRPr="0051583D">
              <w:rPr>
                <w:rFonts w:ascii="Times New Roman" w:hAnsi="Times New Roman" w:cs="Times New Roman"/>
                <w:sz w:val="24"/>
                <w:szCs w:val="24"/>
              </w:rPr>
              <w:t xml:space="preserve"> </w:t>
            </w:r>
          </w:p>
        </w:tc>
        <w:tc>
          <w:tcPr>
            <w:tcW w:w="3095" w:type="dxa"/>
          </w:tcPr>
          <w:p w14:paraId="2A4FC6F3" w14:textId="0EFFC995" w:rsidR="00B17D3B" w:rsidRPr="0051583D" w:rsidRDefault="006A5CB9" w:rsidP="00B17D3B">
            <w:pPr>
              <w:jc w:val="center"/>
              <w:rPr>
                <w:rFonts w:ascii="Times New Roman" w:hAnsi="Times New Roman" w:cs="Times New Roman"/>
                <w:i/>
                <w:sz w:val="24"/>
                <w:szCs w:val="24"/>
              </w:rPr>
            </w:pPr>
            <w:r w:rsidRPr="0051583D">
              <w:rPr>
                <w:rFonts w:ascii="Times New Roman" w:hAnsi="Times New Roman" w:cs="Times New Roman"/>
                <w:i/>
                <w:sz w:val="24"/>
                <w:szCs w:val="24"/>
              </w:rPr>
              <w:lastRenderedPageBreak/>
              <w:t>Jā/Nē (vajadzīgo pasvītrot)</w:t>
            </w:r>
          </w:p>
        </w:tc>
      </w:tr>
      <w:tr w:rsidR="00B17D3B" w:rsidRPr="0051583D" w14:paraId="685C4925" w14:textId="77777777" w:rsidTr="00735035">
        <w:tc>
          <w:tcPr>
            <w:tcW w:w="10898" w:type="dxa"/>
          </w:tcPr>
          <w:p w14:paraId="212ACC37" w14:textId="4493A24F" w:rsidR="00B17D3B" w:rsidRPr="0051583D" w:rsidRDefault="006A5CB9" w:rsidP="00227614">
            <w:pPr>
              <w:ind w:left="309" w:hanging="309"/>
              <w:jc w:val="both"/>
              <w:rPr>
                <w:rFonts w:ascii="Times New Roman" w:hAnsi="Times New Roman" w:cs="Times New Roman"/>
                <w:sz w:val="24"/>
                <w:szCs w:val="24"/>
              </w:rPr>
            </w:pPr>
            <w:r w:rsidRPr="0051583D">
              <w:rPr>
                <w:rFonts w:ascii="Times New Roman" w:hAnsi="Times New Roman" w:cs="Times New Roman"/>
                <w:sz w:val="24"/>
                <w:szCs w:val="24"/>
              </w:rPr>
              <w:lastRenderedPageBreak/>
              <w:t xml:space="preserve">2. </w:t>
            </w:r>
            <w:r w:rsidR="00735035" w:rsidRPr="0051583D">
              <w:rPr>
                <w:rFonts w:ascii="Times New Roman" w:hAnsi="Times New Roman" w:cs="Times New Roman"/>
                <w:sz w:val="24"/>
                <w:szCs w:val="24"/>
              </w:rPr>
              <w:t>Izpildītājs sniedz Pasūtītājam (līdz 100 lietotājiem) datu apstrādes pakalpojumus, kas norādīti tehniskās specifikācijas III daļas „Uzņēmumu, biedrību un nodibinājumu, publisko iestāžu un personu datu apstrādes pakalpojumi” 1. punktā, nosakot mēneša maksu neatkarīgi no datu bāzes izmantošanas biežuma un apjoma.</w:t>
            </w:r>
          </w:p>
        </w:tc>
        <w:tc>
          <w:tcPr>
            <w:tcW w:w="3095" w:type="dxa"/>
          </w:tcPr>
          <w:p w14:paraId="01E925D0" w14:textId="64CEB8FE" w:rsidR="00B17D3B" w:rsidRPr="0051583D" w:rsidRDefault="006A5CB9" w:rsidP="00B17D3B">
            <w:pPr>
              <w:jc w:val="center"/>
              <w:rPr>
                <w:rFonts w:ascii="Times New Roman" w:hAnsi="Times New Roman" w:cs="Times New Roman"/>
                <w:i/>
                <w:sz w:val="24"/>
                <w:szCs w:val="24"/>
              </w:rPr>
            </w:pPr>
            <w:r w:rsidRPr="0051583D">
              <w:rPr>
                <w:rFonts w:ascii="Times New Roman" w:hAnsi="Times New Roman" w:cs="Times New Roman"/>
                <w:i/>
                <w:sz w:val="24"/>
                <w:szCs w:val="24"/>
              </w:rPr>
              <w:t>Jā/Nē (vajadzīgo pasvītrot)</w:t>
            </w:r>
          </w:p>
        </w:tc>
      </w:tr>
      <w:tr w:rsidR="00227614" w:rsidRPr="0051583D" w14:paraId="1EBA3207" w14:textId="77777777" w:rsidTr="00735035">
        <w:tc>
          <w:tcPr>
            <w:tcW w:w="10898" w:type="dxa"/>
          </w:tcPr>
          <w:p w14:paraId="39B2C6BE" w14:textId="36477F44" w:rsidR="00227614" w:rsidRPr="0051583D" w:rsidRDefault="00227614" w:rsidP="00227614">
            <w:pPr>
              <w:pStyle w:val="ListParagraph"/>
              <w:ind w:left="309" w:hanging="309"/>
              <w:jc w:val="both"/>
            </w:pPr>
            <w:r w:rsidRPr="0051583D">
              <w:t>3.</w:t>
            </w:r>
            <w:r w:rsidR="00735035" w:rsidRPr="0051583D">
              <w:t xml:space="preserve"> Izpildītājs nodrošina Pasūtītājam (līdz 20 lietotājiem) Izpildītāja organizētu izglītojošu semināru apmeklējumu par klientu izpēti, sankciju risku izvērtēšanu </w:t>
            </w:r>
            <w:proofErr w:type="spellStart"/>
            <w:r w:rsidR="00735035" w:rsidRPr="0051583D">
              <w:t>utml</w:t>
            </w:r>
            <w:proofErr w:type="spellEnd"/>
            <w:r w:rsidR="005F0B75" w:rsidRPr="0051583D">
              <w:t>.</w:t>
            </w:r>
          </w:p>
        </w:tc>
        <w:tc>
          <w:tcPr>
            <w:tcW w:w="3095" w:type="dxa"/>
          </w:tcPr>
          <w:p w14:paraId="1A7F3FAB" w14:textId="38AF7320" w:rsidR="00227614" w:rsidRPr="0051583D" w:rsidRDefault="00227614" w:rsidP="00B17D3B">
            <w:pPr>
              <w:jc w:val="center"/>
              <w:rPr>
                <w:rFonts w:ascii="Times New Roman" w:hAnsi="Times New Roman" w:cs="Times New Roman"/>
                <w:i/>
                <w:sz w:val="24"/>
                <w:szCs w:val="24"/>
              </w:rPr>
            </w:pPr>
            <w:r w:rsidRPr="0051583D">
              <w:rPr>
                <w:rFonts w:ascii="Times New Roman" w:hAnsi="Times New Roman" w:cs="Times New Roman"/>
                <w:i/>
                <w:sz w:val="24"/>
                <w:szCs w:val="24"/>
              </w:rPr>
              <w:t>Jā/Nē (vajadzīgo pasvītrot)</w:t>
            </w:r>
          </w:p>
        </w:tc>
      </w:tr>
      <w:tr w:rsidR="00E26CED" w:rsidRPr="0051583D" w14:paraId="2629891F" w14:textId="77777777" w:rsidTr="00735035">
        <w:tc>
          <w:tcPr>
            <w:tcW w:w="10898" w:type="dxa"/>
          </w:tcPr>
          <w:p w14:paraId="73154292" w14:textId="77777777" w:rsidR="00E26CED" w:rsidRPr="0051583D" w:rsidRDefault="00E26CED" w:rsidP="00E26CED">
            <w:pPr>
              <w:jc w:val="center"/>
              <w:rPr>
                <w:rFonts w:ascii="Times New Roman" w:hAnsi="Times New Roman" w:cs="Times New Roman"/>
                <w:b/>
                <w:bCs/>
                <w:sz w:val="24"/>
                <w:szCs w:val="24"/>
              </w:rPr>
            </w:pPr>
            <w:r w:rsidRPr="0051583D">
              <w:rPr>
                <w:rFonts w:ascii="Times New Roman" w:hAnsi="Times New Roman" w:cs="Times New Roman"/>
                <w:b/>
                <w:bCs/>
                <w:sz w:val="24"/>
                <w:szCs w:val="24"/>
              </w:rPr>
              <w:t>IV. Uzņēmumu datu bāzes uzturēšanas un monitoringa pakalpojumi</w:t>
            </w:r>
          </w:p>
          <w:p w14:paraId="42C64170" w14:textId="60CEA823" w:rsidR="00F95B9A" w:rsidRPr="0051583D" w:rsidRDefault="00F95B9A" w:rsidP="00E26CED">
            <w:pPr>
              <w:jc w:val="center"/>
              <w:rPr>
                <w:rFonts w:ascii="Times New Roman" w:hAnsi="Times New Roman" w:cs="Times New Roman"/>
                <w:b/>
                <w:bCs/>
                <w:sz w:val="24"/>
                <w:szCs w:val="24"/>
              </w:rPr>
            </w:pPr>
          </w:p>
        </w:tc>
        <w:tc>
          <w:tcPr>
            <w:tcW w:w="3095" w:type="dxa"/>
            <w:tcBorders>
              <w:top w:val="single" w:sz="4" w:space="0" w:color="auto"/>
              <w:left w:val="single" w:sz="4" w:space="0" w:color="auto"/>
              <w:bottom w:val="single" w:sz="4" w:space="0" w:color="auto"/>
              <w:right w:val="single" w:sz="4" w:space="0" w:color="auto"/>
              <w:tl2br w:val="single" w:sz="4" w:space="0" w:color="auto"/>
              <w:tr2bl w:val="single" w:sz="4" w:space="0" w:color="auto"/>
            </w:tcBorders>
          </w:tcPr>
          <w:p w14:paraId="4AC94359" w14:textId="77777777" w:rsidR="00E26CED" w:rsidRPr="0051583D" w:rsidRDefault="00E26CED" w:rsidP="00E26CED">
            <w:pPr>
              <w:jc w:val="center"/>
              <w:rPr>
                <w:rFonts w:ascii="Times New Roman" w:hAnsi="Times New Roman" w:cs="Times New Roman"/>
                <w:i/>
                <w:sz w:val="24"/>
                <w:szCs w:val="24"/>
              </w:rPr>
            </w:pPr>
          </w:p>
        </w:tc>
      </w:tr>
      <w:tr w:rsidR="00E26CED" w:rsidRPr="0051583D" w14:paraId="175D344F" w14:textId="77777777" w:rsidTr="00735035">
        <w:tc>
          <w:tcPr>
            <w:tcW w:w="10898" w:type="dxa"/>
          </w:tcPr>
          <w:p w14:paraId="77598C04" w14:textId="77777777" w:rsidR="00E26CED" w:rsidRPr="0051583D" w:rsidRDefault="00E26CED" w:rsidP="00E26CED">
            <w:pPr>
              <w:numPr>
                <w:ilvl w:val="0"/>
                <w:numId w:val="5"/>
              </w:numPr>
              <w:tabs>
                <w:tab w:val="clear" w:pos="720"/>
                <w:tab w:val="num" w:pos="360"/>
              </w:tabs>
              <w:ind w:hanging="720"/>
              <w:jc w:val="both"/>
              <w:rPr>
                <w:rFonts w:ascii="Times New Roman" w:hAnsi="Times New Roman" w:cs="Times New Roman"/>
                <w:sz w:val="24"/>
                <w:szCs w:val="24"/>
              </w:rPr>
            </w:pPr>
            <w:r w:rsidRPr="0051583D">
              <w:rPr>
                <w:rFonts w:ascii="Times New Roman" w:hAnsi="Times New Roman" w:cs="Times New Roman"/>
                <w:sz w:val="24"/>
                <w:szCs w:val="24"/>
              </w:rPr>
              <w:t xml:space="preserve">Izpildītājs nodrošina Pasūtītājam datu bāzes uzturēšanu un monitoringa pakalpojumus. </w:t>
            </w:r>
          </w:p>
          <w:p w14:paraId="559B64BB" w14:textId="77777777" w:rsidR="00E26CED" w:rsidRPr="0051583D" w:rsidRDefault="00E26CED" w:rsidP="00E26CED">
            <w:pPr>
              <w:jc w:val="both"/>
              <w:rPr>
                <w:rFonts w:ascii="Times New Roman" w:hAnsi="Times New Roman" w:cs="Times New Roman"/>
                <w:sz w:val="24"/>
                <w:szCs w:val="24"/>
              </w:rPr>
            </w:pPr>
          </w:p>
        </w:tc>
        <w:tc>
          <w:tcPr>
            <w:tcW w:w="3095" w:type="dxa"/>
          </w:tcPr>
          <w:p w14:paraId="45743D37" w14:textId="25DFAF62" w:rsidR="00E26CED" w:rsidRPr="0051583D" w:rsidRDefault="00FB0CD2" w:rsidP="00E26CED">
            <w:pPr>
              <w:jc w:val="center"/>
              <w:rPr>
                <w:rFonts w:ascii="Times New Roman" w:hAnsi="Times New Roman" w:cs="Times New Roman"/>
                <w:i/>
                <w:sz w:val="24"/>
                <w:szCs w:val="24"/>
              </w:rPr>
            </w:pPr>
            <w:r w:rsidRPr="0051583D">
              <w:rPr>
                <w:rFonts w:ascii="Times New Roman" w:hAnsi="Times New Roman" w:cs="Times New Roman"/>
                <w:i/>
                <w:sz w:val="24"/>
                <w:szCs w:val="24"/>
              </w:rPr>
              <w:t>Jā/Nē (vajadzīgo pasvītrot)</w:t>
            </w:r>
          </w:p>
        </w:tc>
      </w:tr>
      <w:tr w:rsidR="00E26CED" w:rsidRPr="0051583D" w14:paraId="7CDE5DD2" w14:textId="77777777" w:rsidTr="00735035">
        <w:tc>
          <w:tcPr>
            <w:tcW w:w="10898" w:type="dxa"/>
          </w:tcPr>
          <w:p w14:paraId="39270366" w14:textId="77777777" w:rsidR="00E26CED" w:rsidRPr="0051583D" w:rsidRDefault="00E26CED" w:rsidP="00E26CED">
            <w:pPr>
              <w:numPr>
                <w:ilvl w:val="0"/>
                <w:numId w:val="5"/>
              </w:numPr>
              <w:tabs>
                <w:tab w:val="clear" w:pos="720"/>
                <w:tab w:val="num" w:pos="360"/>
              </w:tabs>
              <w:ind w:hanging="720"/>
              <w:jc w:val="both"/>
              <w:rPr>
                <w:rFonts w:ascii="Times New Roman" w:hAnsi="Times New Roman" w:cs="Times New Roman"/>
                <w:sz w:val="24"/>
                <w:szCs w:val="24"/>
              </w:rPr>
            </w:pPr>
            <w:r w:rsidRPr="0051583D">
              <w:rPr>
                <w:rFonts w:ascii="Times New Roman" w:hAnsi="Times New Roman" w:cs="Times New Roman"/>
                <w:sz w:val="24"/>
                <w:szCs w:val="24"/>
              </w:rPr>
              <w:t>Izpildītājs nodrošina klientu datu bāzes uzglabāšanu elektroniskā formā.</w:t>
            </w:r>
          </w:p>
          <w:p w14:paraId="43F13DFD" w14:textId="77777777" w:rsidR="00E26CED" w:rsidRPr="0051583D" w:rsidRDefault="00E26CED" w:rsidP="00E26CED">
            <w:pPr>
              <w:jc w:val="both"/>
              <w:rPr>
                <w:rFonts w:ascii="Times New Roman" w:hAnsi="Times New Roman" w:cs="Times New Roman"/>
                <w:sz w:val="24"/>
                <w:szCs w:val="24"/>
              </w:rPr>
            </w:pPr>
          </w:p>
        </w:tc>
        <w:tc>
          <w:tcPr>
            <w:tcW w:w="3095" w:type="dxa"/>
          </w:tcPr>
          <w:p w14:paraId="18E3F944" w14:textId="1158042B" w:rsidR="00E26CED" w:rsidRPr="0051583D" w:rsidRDefault="00FB0CD2" w:rsidP="00E26CED">
            <w:pPr>
              <w:jc w:val="center"/>
              <w:rPr>
                <w:rFonts w:ascii="Times New Roman" w:hAnsi="Times New Roman" w:cs="Times New Roman"/>
                <w:i/>
                <w:sz w:val="24"/>
                <w:szCs w:val="24"/>
              </w:rPr>
            </w:pPr>
            <w:r w:rsidRPr="0051583D">
              <w:rPr>
                <w:rFonts w:ascii="Times New Roman" w:hAnsi="Times New Roman" w:cs="Times New Roman"/>
                <w:i/>
                <w:sz w:val="24"/>
                <w:szCs w:val="24"/>
              </w:rPr>
              <w:lastRenderedPageBreak/>
              <w:t>Jā/Nē (vajadzīgo pasvītrot)</w:t>
            </w:r>
          </w:p>
        </w:tc>
      </w:tr>
      <w:tr w:rsidR="00E26CED" w:rsidRPr="0051583D" w14:paraId="0300EAD6" w14:textId="77777777" w:rsidTr="00735035">
        <w:tc>
          <w:tcPr>
            <w:tcW w:w="10898" w:type="dxa"/>
          </w:tcPr>
          <w:p w14:paraId="48790FF7" w14:textId="77777777" w:rsidR="00E26CED" w:rsidRPr="0051583D" w:rsidRDefault="00E26CED" w:rsidP="00E26CED">
            <w:pPr>
              <w:numPr>
                <w:ilvl w:val="0"/>
                <w:numId w:val="5"/>
              </w:numPr>
              <w:tabs>
                <w:tab w:val="clear" w:pos="720"/>
                <w:tab w:val="num" w:pos="360"/>
              </w:tabs>
              <w:ind w:left="426" w:hanging="426"/>
              <w:jc w:val="both"/>
              <w:rPr>
                <w:rFonts w:ascii="Times New Roman" w:hAnsi="Times New Roman" w:cs="Times New Roman"/>
                <w:sz w:val="24"/>
                <w:szCs w:val="24"/>
              </w:rPr>
            </w:pPr>
            <w:r w:rsidRPr="0051583D">
              <w:rPr>
                <w:rFonts w:ascii="Times New Roman" w:hAnsi="Times New Roman" w:cs="Times New Roman"/>
                <w:sz w:val="24"/>
                <w:szCs w:val="24"/>
              </w:rPr>
              <w:t>Izpildītājs nodrošina klientu datu grupēšanu sarakstos, piezīmju veikšanu, monitoringa pakalpojumu veikšanu:</w:t>
            </w:r>
          </w:p>
          <w:p w14:paraId="71965624" w14:textId="7FB7C7CD" w:rsidR="00657EA9" w:rsidRPr="0051583D" w:rsidRDefault="00657EA9" w:rsidP="00657EA9">
            <w:pPr>
              <w:ind w:left="426"/>
              <w:jc w:val="both"/>
              <w:rPr>
                <w:rFonts w:ascii="Times New Roman" w:hAnsi="Times New Roman" w:cs="Times New Roman"/>
                <w:sz w:val="24"/>
                <w:szCs w:val="24"/>
              </w:rPr>
            </w:pPr>
          </w:p>
        </w:tc>
        <w:tc>
          <w:tcPr>
            <w:tcW w:w="3095" w:type="dxa"/>
          </w:tcPr>
          <w:p w14:paraId="2F73A801" w14:textId="78A4969F" w:rsidR="00E26CED" w:rsidRPr="0051583D" w:rsidRDefault="00FB0CD2" w:rsidP="00E26CED">
            <w:pPr>
              <w:jc w:val="center"/>
              <w:rPr>
                <w:rFonts w:ascii="Times New Roman" w:hAnsi="Times New Roman" w:cs="Times New Roman"/>
                <w:i/>
                <w:sz w:val="24"/>
                <w:szCs w:val="24"/>
              </w:rPr>
            </w:pPr>
            <w:r w:rsidRPr="0051583D">
              <w:rPr>
                <w:rFonts w:ascii="Times New Roman" w:hAnsi="Times New Roman" w:cs="Times New Roman"/>
                <w:i/>
                <w:sz w:val="24"/>
                <w:szCs w:val="24"/>
              </w:rPr>
              <w:t>Jā/Nē (vajadzīgo pasvītrot)</w:t>
            </w:r>
          </w:p>
        </w:tc>
      </w:tr>
      <w:tr w:rsidR="00E26CED" w:rsidRPr="0051583D" w14:paraId="10894642" w14:textId="77777777" w:rsidTr="00735035">
        <w:tc>
          <w:tcPr>
            <w:tcW w:w="10898" w:type="dxa"/>
          </w:tcPr>
          <w:p w14:paraId="33F54A78" w14:textId="04E0F1B6" w:rsidR="00E26CED" w:rsidRPr="0051583D" w:rsidRDefault="00E26CED" w:rsidP="00E26CED">
            <w:pPr>
              <w:jc w:val="both"/>
              <w:rPr>
                <w:rFonts w:ascii="Times New Roman" w:hAnsi="Times New Roman" w:cs="Times New Roman"/>
                <w:sz w:val="24"/>
                <w:szCs w:val="24"/>
              </w:rPr>
            </w:pPr>
            <w:r w:rsidRPr="0051583D">
              <w:rPr>
                <w:rFonts w:ascii="Times New Roman" w:hAnsi="Times New Roman" w:cs="Times New Roman"/>
                <w:sz w:val="24"/>
                <w:szCs w:val="24"/>
              </w:rPr>
              <w:t>3.1. Izpildītājs nodrošina šādus monitoringa pakalpojumus:</w:t>
            </w:r>
          </w:p>
          <w:tbl>
            <w:tblPr>
              <w:tblW w:w="86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7513"/>
            </w:tblGrid>
            <w:tr w:rsidR="00735035" w:rsidRPr="0051583D" w14:paraId="4DC1D621" w14:textId="77777777" w:rsidTr="00BA6B35">
              <w:trPr>
                <w:trHeight w:val="57"/>
              </w:trPr>
              <w:tc>
                <w:tcPr>
                  <w:tcW w:w="1134" w:type="dxa"/>
                  <w:tcBorders>
                    <w:top w:val="single" w:sz="4" w:space="0" w:color="auto"/>
                    <w:left w:val="single" w:sz="4" w:space="0" w:color="auto"/>
                    <w:bottom w:val="single" w:sz="4" w:space="0" w:color="auto"/>
                    <w:right w:val="single" w:sz="4" w:space="0" w:color="auto"/>
                  </w:tcBorders>
                  <w:hideMark/>
                </w:tcPr>
                <w:p w14:paraId="12AC74F3" w14:textId="77777777" w:rsidR="00735035" w:rsidRPr="0051583D" w:rsidRDefault="00735035" w:rsidP="00735035">
                  <w:pPr>
                    <w:tabs>
                      <w:tab w:val="left" w:pos="1287"/>
                    </w:tabs>
                    <w:snapToGrid w:val="0"/>
                    <w:jc w:val="both"/>
                    <w:rPr>
                      <w:rFonts w:ascii="Times New Roman" w:hAnsi="Times New Roman" w:cs="Times New Roman"/>
                      <w:sz w:val="24"/>
                      <w:szCs w:val="24"/>
                    </w:rPr>
                  </w:pPr>
                  <w:r w:rsidRPr="0051583D">
                    <w:rPr>
                      <w:rFonts w:ascii="Times New Roman" w:hAnsi="Times New Roman" w:cs="Times New Roman"/>
                      <w:sz w:val="24"/>
                      <w:szCs w:val="24"/>
                    </w:rPr>
                    <w:t>3.1.1.</w:t>
                  </w:r>
                </w:p>
              </w:tc>
              <w:tc>
                <w:tcPr>
                  <w:tcW w:w="7513" w:type="dxa"/>
                  <w:tcBorders>
                    <w:top w:val="single" w:sz="4" w:space="0" w:color="auto"/>
                    <w:left w:val="nil"/>
                    <w:bottom w:val="single" w:sz="4" w:space="0" w:color="auto"/>
                    <w:right w:val="single" w:sz="4" w:space="0" w:color="auto"/>
                  </w:tcBorders>
                  <w:vAlign w:val="center"/>
                  <w:hideMark/>
                </w:tcPr>
                <w:p w14:paraId="7D0F4472" w14:textId="77777777" w:rsidR="00735035" w:rsidRPr="0051583D" w:rsidRDefault="00735035" w:rsidP="00735035">
                  <w:pPr>
                    <w:rPr>
                      <w:rFonts w:ascii="Times New Roman" w:hAnsi="Times New Roman" w:cs="Times New Roman"/>
                      <w:sz w:val="24"/>
                      <w:szCs w:val="24"/>
                    </w:rPr>
                  </w:pPr>
                  <w:r w:rsidRPr="0051583D">
                    <w:rPr>
                      <w:rFonts w:ascii="Times New Roman" w:hAnsi="Times New Roman" w:cs="Times New Roman"/>
                      <w:sz w:val="24"/>
                      <w:szCs w:val="24"/>
                    </w:rPr>
                    <w:t>Uzņēmumu reģistra notikumu monitorings</w:t>
                  </w:r>
                </w:p>
              </w:tc>
            </w:tr>
            <w:tr w:rsidR="00735035" w:rsidRPr="0051583D" w14:paraId="5908C154" w14:textId="77777777" w:rsidTr="00BA6B35">
              <w:trPr>
                <w:trHeight w:val="57"/>
              </w:trPr>
              <w:tc>
                <w:tcPr>
                  <w:tcW w:w="1134" w:type="dxa"/>
                  <w:tcBorders>
                    <w:top w:val="single" w:sz="4" w:space="0" w:color="auto"/>
                    <w:left w:val="single" w:sz="4" w:space="0" w:color="auto"/>
                    <w:bottom w:val="single" w:sz="4" w:space="0" w:color="auto"/>
                    <w:right w:val="single" w:sz="4" w:space="0" w:color="auto"/>
                  </w:tcBorders>
                  <w:hideMark/>
                </w:tcPr>
                <w:p w14:paraId="20408EA0" w14:textId="77777777" w:rsidR="00735035" w:rsidRPr="0051583D" w:rsidRDefault="00735035" w:rsidP="00735035">
                  <w:pPr>
                    <w:tabs>
                      <w:tab w:val="left" w:pos="1287"/>
                    </w:tabs>
                    <w:snapToGrid w:val="0"/>
                    <w:jc w:val="both"/>
                    <w:rPr>
                      <w:rFonts w:ascii="Times New Roman" w:hAnsi="Times New Roman" w:cs="Times New Roman"/>
                      <w:sz w:val="24"/>
                      <w:szCs w:val="24"/>
                    </w:rPr>
                  </w:pPr>
                  <w:r w:rsidRPr="0051583D">
                    <w:rPr>
                      <w:rFonts w:ascii="Times New Roman" w:hAnsi="Times New Roman" w:cs="Times New Roman"/>
                      <w:sz w:val="24"/>
                      <w:szCs w:val="24"/>
                    </w:rPr>
                    <w:t>3.1.2.</w:t>
                  </w:r>
                </w:p>
              </w:tc>
              <w:tc>
                <w:tcPr>
                  <w:tcW w:w="7513" w:type="dxa"/>
                  <w:tcBorders>
                    <w:top w:val="single" w:sz="4" w:space="0" w:color="auto"/>
                    <w:left w:val="nil"/>
                    <w:bottom w:val="single" w:sz="4" w:space="0" w:color="auto"/>
                    <w:right w:val="single" w:sz="4" w:space="0" w:color="auto"/>
                  </w:tcBorders>
                  <w:vAlign w:val="center"/>
                  <w:hideMark/>
                </w:tcPr>
                <w:p w14:paraId="67AC5369" w14:textId="77777777" w:rsidR="00735035" w:rsidRPr="0051583D" w:rsidRDefault="00735035" w:rsidP="00735035">
                  <w:pPr>
                    <w:rPr>
                      <w:rFonts w:ascii="Times New Roman" w:hAnsi="Times New Roman" w:cs="Times New Roman"/>
                      <w:sz w:val="24"/>
                      <w:szCs w:val="24"/>
                    </w:rPr>
                  </w:pPr>
                  <w:r w:rsidRPr="0051583D">
                    <w:rPr>
                      <w:rFonts w:ascii="Times New Roman" w:hAnsi="Times New Roman" w:cs="Times New Roman"/>
                      <w:sz w:val="24"/>
                      <w:szCs w:val="24"/>
                    </w:rPr>
                    <w:t>Maksātnespējas notikumu monitorings</w:t>
                  </w:r>
                </w:p>
              </w:tc>
            </w:tr>
            <w:tr w:rsidR="00735035" w:rsidRPr="0051583D" w14:paraId="39FBF848" w14:textId="77777777" w:rsidTr="00BA6B35">
              <w:trPr>
                <w:trHeight w:val="57"/>
              </w:trPr>
              <w:tc>
                <w:tcPr>
                  <w:tcW w:w="1134" w:type="dxa"/>
                  <w:tcBorders>
                    <w:top w:val="single" w:sz="4" w:space="0" w:color="auto"/>
                    <w:left w:val="single" w:sz="4" w:space="0" w:color="auto"/>
                    <w:bottom w:val="single" w:sz="4" w:space="0" w:color="auto"/>
                    <w:right w:val="single" w:sz="4" w:space="0" w:color="auto"/>
                  </w:tcBorders>
                  <w:hideMark/>
                </w:tcPr>
                <w:p w14:paraId="3FED99B8" w14:textId="77777777" w:rsidR="00735035" w:rsidRPr="0051583D" w:rsidRDefault="00735035" w:rsidP="00735035">
                  <w:pPr>
                    <w:tabs>
                      <w:tab w:val="left" w:pos="1287"/>
                    </w:tabs>
                    <w:snapToGrid w:val="0"/>
                    <w:jc w:val="both"/>
                    <w:rPr>
                      <w:rFonts w:ascii="Times New Roman" w:hAnsi="Times New Roman" w:cs="Times New Roman"/>
                      <w:sz w:val="24"/>
                      <w:szCs w:val="24"/>
                    </w:rPr>
                  </w:pPr>
                  <w:r w:rsidRPr="0051583D">
                    <w:rPr>
                      <w:rFonts w:ascii="Times New Roman" w:hAnsi="Times New Roman" w:cs="Times New Roman"/>
                      <w:sz w:val="24"/>
                      <w:szCs w:val="24"/>
                    </w:rPr>
                    <w:t>3.1.3.</w:t>
                  </w:r>
                </w:p>
              </w:tc>
              <w:tc>
                <w:tcPr>
                  <w:tcW w:w="7513" w:type="dxa"/>
                  <w:tcBorders>
                    <w:top w:val="single" w:sz="4" w:space="0" w:color="auto"/>
                    <w:left w:val="nil"/>
                    <w:bottom w:val="single" w:sz="4" w:space="0" w:color="auto"/>
                    <w:right w:val="single" w:sz="4" w:space="0" w:color="auto"/>
                  </w:tcBorders>
                  <w:vAlign w:val="center"/>
                  <w:hideMark/>
                </w:tcPr>
                <w:p w14:paraId="192EF865" w14:textId="77777777" w:rsidR="00735035" w:rsidRPr="0051583D" w:rsidRDefault="00735035" w:rsidP="00735035">
                  <w:pPr>
                    <w:rPr>
                      <w:rFonts w:ascii="Times New Roman" w:hAnsi="Times New Roman" w:cs="Times New Roman"/>
                      <w:sz w:val="24"/>
                      <w:szCs w:val="24"/>
                    </w:rPr>
                  </w:pPr>
                  <w:r w:rsidRPr="0051583D">
                    <w:rPr>
                      <w:rFonts w:ascii="Times New Roman" w:hAnsi="Times New Roman" w:cs="Times New Roman"/>
                      <w:sz w:val="24"/>
                      <w:szCs w:val="24"/>
                    </w:rPr>
                    <w:t>Fizisko personu monitorings</w:t>
                  </w:r>
                </w:p>
              </w:tc>
            </w:tr>
            <w:tr w:rsidR="00735035" w:rsidRPr="0051583D" w14:paraId="58D9C5D0" w14:textId="77777777" w:rsidTr="00BA6B35">
              <w:trPr>
                <w:trHeight w:val="57"/>
              </w:trPr>
              <w:tc>
                <w:tcPr>
                  <w:tcW w:w="1134" w:type="dxa"/>
                  <w:tcBorders>
                    <w:top w:val="single" w:sz="4" w:space="0" w:color="auto"/>
                    <w:left w:val="single" w:sz="4" w:space="0" w:color="auto"/>
                    <w:bottom w:val="single" w:sz="4" w:space="0" w:color="auto"/>
                    <w:right w:val="single" w:sz="4" w:space="0" w:color="auto"/>
                  </w:tcBorders>
                  <w:hideMark/>
                </w:tcPr>
                <w:p w14:paraId="1270C7D6" w14:textId="77777777" w:rsidR="00735035" w:rsidRPr="0051583D" w:rsidRDefault="00735035" w:rsidP="00735035">
                  <w:pPr>
                    <w:tabs>
                      <w:tab w:val="left" w:pos="1287"/>
                    </w:tabs>
                    <w:snapToGrid w:val="0"/>
                    <w:jc w:val="both"/>
                    <w:rPr>
                      <w:rFonts w:ascii="Times New Roman" w:hAnsi="Times New Roman" w:cs="Times New Roman"/>
                      <w:sz w:val="24"/>
                      <w:szCs w:val="24"/>
                    </w:rPr>
                  </w:pPr>
                  <w:r w:rsidRPr="0051583D">
                    <w:rPr>
                      <w:rFonts w:ascii="Times New Roman" w:hAnsi="Times New Roman" w:cs="Times New Roman"/>
                      <w:sz w:val="24"/>
                      <w:szCs w:val="24"/>
                    </w:rPr>
                    <w:t>3.1.4.</w:t>
                  </w:r>
                </w:p>
              </w:tc>
              <w:tc>
                <w:tcPr>
                  <w:tcW w:w="7513" w:type="dxa"/>
                  <w:tcBorders>
                    <w:top w:val="single" w:sz="4" w:space="0" w:color="auto"/>
                    <w:left w:val="nil"/>
                    <w:bottom w:val="single" w:sz="4" w:space="0" w:color="auto"/>
                    <w:right w:val="single" w:sz="4" w:space="0" w:color="auto"/>
                  </w:tcBorders>
                  <w:vAlign w:val="center"/>
                  <w:hideMark/>
                </w:tcPr>
                <w:p w14:paraId="0BAF22E1" w14:textId="77777777" w:rsidR="00735035" w:rsidRPr="0051583D" w:rsidRDefault="00735035" w:rsidP="00735035">
                  <w:pPr>
                    <w:rPr>
                      <w:rFonts w:ascii="Times New Roman" w:hAnsi="Times New Roman" w:cs="Times New Roman"/>
                      <w:sz w:val="24"/>
                      <w:szCs w:val="24"/>
                    </w:rPr>
                  </w:pPr>
                  <w:r w:rsidRPr="0051583D">
                    <w:rPr>
                      <w:rFonts w:ascii="Times New Roman" w:hAnsi="Times New Roman" w:cs="Times New Roman"/>
                      <w:sz w:val="24"/>
                      <w:szCs w:val="24"/>
                    </w:rPr>
                    <w:t>Gada pārskatu monitorings</w:t>
                  </w:r>
                </w:p>
              </w:tc>
            </w:tr>
            <w:tr w:rsidR="00735035" w:rsidRPr="0051583D" w14:paraId="6F388F4B" w14:textId="77777777" w:rsidTr="00BA6B35">
              <w:trPr>
                <w:trHeight w:val="57"/>
              </w:trPr>
              <w:tc>
                <w:tcPr>
                  <w:tcW w:w="1134" w:type="dxa"/>
                  <w:tcBorders>
                    <w:top w:val="single" w:sz="4" w:space="0" w:color="auto"/>
                    <w:left w:val="single" w:sz="4" w:space="0" w:color="auto"/>
                    <w:bottom w:val="single" w:sz="4" w:space="0" w:color="auto"/>
                    <w:right w:val="single" w:sz="4" w:space="0" w:color="auto"/>
                  </w:tcBorders>
                  <w:hideMark/>
                </w:tcPr>
                <w:p w14:paraId="35869F9E" w14:textId="77777777" w:rsidR="00735035" w:rsidRPr="0051583D" w:rsidRDefault="00735035" w:rsidP="00735035">
                  <w:pPr>
                    <w:tabs>
                      <w:tab w:val="left" w:pos="1287"/>
                    </w:tabs>
                    <w:snapToGrid w:val="0"/>
                    <w:jc w:val="both"/>
                    <w:rPr>
                      <w:rFonts w:ascii="Times New Roman" w:hAnsi="Times New Roman" w:cs="Times New Roman"/>
                      <w:sz w:val="24"/>
                      <w:szCs w:val="24"/>
                    </w:rPr>
                  </w:pPr>
                  <w:r w:rsidRPr="0051583D">
                    <w:rPr>
                      <w:rFonts w:ascii="Times New Roman" w:hAnsi="Times New Roman" w:cs="Times New Roman"/>
                      <w:sz w:val="24"/>
                      <w:szCs w:val="24"/>
                    </w:rPr>
                    <w:t>3.1.5.</w:t>
                  </w:r>
                </w:p>
              </w:tc>
              <w:tc>
                <w:tcPr>
                  <w:tcW w:w="7513" w:type="dxa"/>
                  <w:tcBorders>
                    <w:top w:val="single" w:sz="4" w:space="0" w:color="auto"/>
                    <w:left w:val="nil"/>
                    <w:bottom w:val="single" w:sz="4" w:space="0" w:color="auto"/>
                    <w:right w:val="single" w:sz="4" w:space="0" w:color="auto"/>
                  </w:tcBorders>
                  <w:vAlign w:val="center"/>
                  <w:hideMark/>
                </w:tcPr>
                <w:p w14:paraId="08A64F30" w14:textId="77777777" w:rsidR="00735035" w:rsidRPr="0051583D" w:rsidRDefault="00735035" w:rsidP="00735035">
                  <w:pPr>
                    <w:rPr>
                      <w:rFonts w:ascii="Times New Roman" w:hAnsi="Times New Roman" w:cs="Times New Roman"/>
                      <w:sz w:val="24"/>
                      <w:szCs w:val="24"/>
                    </w:rPr>
                  </w:pPr>
                  <w:r w:rsidRPr="0051583D">
                    <w:rPr>
                      <w:rFonts w:ascii="Times New Roman" w:hAnsi="Times New Roman" w:cs="Times New Roman"/>
                      <w:sz w:val="24"/>
                      <w:szCs w:val="24"/>
                    </w:rPr>
                    <w:t>PVN reģistra monitorings</w:t>
                  </w:r>
                </w:p>
              </w:tc>
            </w:tr>
            <w:tr w:rsidR="00735035" w:rsidRPr="0051583D" w14:paraId="6B8FDBB8" w14:textId="77777777" w:rsidTr="00BA6B35">
              <w:trPr>
                <w:trHeight w:val="57"/>
              </w:trPr>
              <w:tc>
                <w:tcPr>
                  <w:tcW w:w="1134" w:type="dxa"/>
                  <w:tcBorders>
                    <w:top w:val="single" w:sz="4" w:space="0" w:color="auto"/>
                    <w:left w:val="single" w:sz="4" w:space="0" w:color="auto"/>
                    <w:bottom w:val="single" w:sz="4" w:space="0" w:color="auto"/>
                    <w:right w:val="single" w:sz="4" w:space="0" w:color="auto"/>
                  </w:tcBorders>
                  <w:hideMark/>
                </w:tcPr>
                <w:p w14:paraId="67DE2C8D" w14:textId="77777777" w:rsidR="00735035" w:rsidRPr="0051583D" w:rsidRDefault="00735035" w:rsidP="00735035">
                  <w:pPr>
                    <w:tabs>
                      <w:tab w:val="left" w:pos="1287"/>
                    </w:tabs>
                    <w:snapToGrid w:val="0"/>
                    <w:jc w:val="both"/>
                    <w:rPr>
                      <w:rFonts w:ascii="Times New Roman" w:hAnsi="Times New Roman" w:cs="Times New Roman"/>
                      <w:sz w:val="24"/>
                      <w:szCs w:val="24"/>
                    </w:rPr>
                  </w:pPr>
                  <w:r w:rsidRPr="0051583D">
                    <w:rPr>
                      <w:rFonts w:ascii="Times New Roman" w:hAnsi="Times New Roman" w:cs="Times New Roman"/>
                      <w:sz w:val="24"/>
                      <w:szCs w:val="24"/>
                    </w:rPr>
                    <w:t>3.1.6.</w:t>
                  </w:r>
                </w:p>
              </w:tc>
              <w:tc>
                <w:tcPr>
                  <w:tcW w:w="7513" w:type="dxa"/>
                  <w:tcBorders>
                    <w:top w:val="single" w:sz="4" w:space="0" w:color="auto"/>
                    <w:left w:val="nil"/>
                    <w:bottom w:val="single" w:sz="4" w:space="0" w:color="auto"/>
                    <w:right w:val="single" w:sz="4" w:space="0" w:color="auto"/>
                  </w:tcBorders>
                  <w:vAlign w:val="center"/>
                  <w:hideMark/>
                </w:tcPr>
                <w:p w14:paraId="51600440" w14:textId="77777777" w:rsidR="00735035" w:rsidRPr="0051583D" w:rsidRDefault="00735035" w:rsidP="00735035">
                  <w:pPr>
                    <w:rPr>
                      <w:rFonts w:ascii="Times New Roman" w:hAnsi="Times New Roman" w:cs="Times New Roman"/>
                      <w:sz w:val="24"/>
                      <w:szCs w:val="24"/>
                    </w:rPr>
                  </w:pPr>
                  <w:r w:rsidRPr="0051583D">
                    <w:rPr>
                      <w:rFonts w:ascii="Times New Roman" w:hAnsi="Times New Roman" w:cs="Times New Roman"/>
                      <w:sz w:val="24"/>
                      <w:szCs w:val="24"/>
                    </w:rPr>
                    <w:t>Nodrošinājumu monitorings</w:t>
                  </w:r>
                </w:p>
              </w:tc>
            </w:tr>
            <w:tr w:rsidR="00735035" w:rsidRPr="0051583D" w14:paraId="24AB6394" w14:textId="77777777" w:rsidTr="00BA6B35">
              <w:trPr>
                <w:trHeight w:val="57"/>
              </w:trPr>
              <w:tc>
                <w:tcPr>
                  <w:tcW w:w="1134" w:type="dxa"/>
                  <w:tcBorders>
                    <w:top w:val="single" w:sz="4" w:space="0" w:color="auto"/>
                    <w:left w:val="single" w:sz="4" w:space="0" w:color="auto"/>
                    <w:bottom w:val="single" w:sz="4" w:space="0" w:color="auto"/>
                    <w:right w:val="single" w:sz="4" w:space="0" w:color="auto"/>
                  </w:tcBorders>
                  <w:hideMark/>
                </w:tcPr>
                <w:p w14:paraId="08ED2532" w14:textId="77777777" w:rsidR="00735035" w:rsidRPr="0051583D" w:rsidRDefault="00735035" w:rsidP="00735035">
                  <w:pPr>
                    <w:tabs>
                      <w:tab w:val="left" w:pos="1287"/>
                    </w:tabs>
                    <w:snapToGrid w:val="0"/>
                    <w:jc w:val="both"/>
                    <w:rPr>
                      <w:rFonts w:ascii="Times New Roman" w:hAnsi="Times New Roman" w:cs="Times New Roman"/>
                      <w:sz w:val="24"/>
                      <w:szCs w:val="24"/>
                    </w:rPr>
                  </w:pPr>
                  <w:r w:rsidRPr="0051583D">
                    <w:rPr>
                      <w:rFonts w:ascii="Times New Roman" w:hAnsi="Times New Roman" w:cs="Times New Roman"/>
                      <w:sz w:val="24"/>
                      <w:szCs w:val="24"/>
                    </w:rPr>
                    <w:t>3.1.7.</w:t>
                  </w:r>
                </w:p>
              </w:tc>
              <w:tc>
                <w:tcPr>
                  <w:tcW w:w="7513" w:type="dxa"/>
                  <w:tcBorders>
                    <w:top w:val="single" w:sz="4" w:space="0" w:color="auto"/>
                    <w:left w:val="nil"/>
                    <w:bottom w:val="single" w:sz="4" w:space="0" w:color="auto"/>
                    <w:right w:val="single" w:sz="4" w:space="0" w:color="auto"/>
                  </w:tcBorders>
                  <w:vAlign w:val="center"/>
                  <w:hideMark/>
                </w:tcPr>
                <w:p w14:paraId="0CB8B2AE" w14:textId="77777777" w:rsidR="00735035" w:rsidRPr="0051583D" w:rsidRDefault="00735035" w:rsidP="00735035">
                  <w:pPr>
                    <w:rPr>
                      <w:rFonts w:ascii="Times New Roman" w:hAnsi="Times New Roman" w:cs="Times New Roman"/>
                      <w:sz w:val="24"/>
                      <w:szCs w:val="24"/>
                    </w:rPr>
                  </w:pPr>
                  <w:r w:rsidRPr="0051583D">
                    <w:rPr>
                      <w:rFonts w:ascii="Times New Roman" w:hAnsi="Times New Roman" w:cs="Times New Roman"/>
                      <w:sz w:val="24"/>
                      <w:szCs w:val="24"/>
                    </w:rPr>
                    <w:t>Dokumentu monitorings</w:t>
                  </w:r>
                </w:p>
              </w:tc>
            </w:tr>
            <w:tr w:rsidR="00735035" w:rsidRPr="0051583D" w14:paraId="5D751B8D" w14:textId="77777777" w:rsidTr="00BA6B35">
              <w:trPr>
                <w:trHeight w:val="57"/>
              </w:trPr>
              <w:tc>
                <w:tcPr>
                  <w:tcW w:w="1134" w:type="dxa"/>
                  <w:tcBorders>
                    <w:top w:val="single" w:sz="4" w:space="0" w:color="auto"/>
                    <w:left w:val="single" w:sz="4" w:space="0" w:color="auto"/>
                    <w:bottom w:val="single" w:sz="4" w:space="0" w:color="auto"/>
                    <w:right w:val="single" w:sz="4" w:space="0" w:color="auto"/>
                  </w:tcBorders>
                  <w:hideMark/>
                </w:tcPr>
                <w:p w14:paraId="5E17D83D" w14:textId="77777777" w:rsidR="00735035" w:rsidRPr="0051583D" w:rsidRDefault="00735035" w:rsidP="00735035">
                  <w:pPr>
                    <w:tabs>
                      <w:tab w:val="left" w:pos="1287"/>
                    </w:tabs>
                    <w:snapToGrid w:val="0"/>
                    <w:jc w:val="both"/>
                    <w:rPr>
                      <w:rFonts w:ascii="Times New Roman" w:hAnsi="Times New Roman" w:cs="Times New Roman"/>
                      <w:sz w:val="24"/>
                      <w:szCs w:val="24"/>
                    </w:rPr>
                  </w:pPr>
                  <w:r w:rsidRPr="0051583D">
                    <w:rPr>
                      <w:rFonts w:ascii="Times New Roman" w:hAnsi="Times New Roman" w:cs="Times New Roman"/>
                      <w:sz w:val="24"/>
                      <w:szCs w:val="24"/>
                    </w:rPr>
                    <w:t>3.1.8.</w:t>
                  </w:r>
                </w:p>
              </w:tc>
              <w:tc>
                <w:tcPr>
                  <w:tcW w:w="7513" w:type="dxa"/>
                  <w:tcBorders>
                    <w:top w:val="single" w:sz="4" w:space="0" w:color="auto"/>
                    <w:left w:val="nil"/>
                    <w:bottom w:val="single" w:sz="4" w:space="0" w:color="auto"/>
                    <w:right w:val="single" w:sz="4" w:space="0" w:color="auto"/>
                  </w:tcBorders>
                  <w:vAlign w:val="center"/>
                  <w:hideMark/>
                </w:tcPr>
                <w:p w14:paraId="53CF9432" w14:textId="77777777" w:rsidR="00735035" w:rsidRPr="0051583D" w:rsidRDefault="00735035" w:rsidP="00735035">
                  <w:pPr>
                    <w:rPr>
                      <w:rFonts w:ascii="Times New Roman" w:hAnsi="Times New Roman" w:cs="Times New Roman"/>
                      <w:sz w:val="24"/>
                      <w:szCs w:val="24"/>
                    </w:rPr>
                  </w:pPr>
                  <w:r w:rsidRPr="0051583D">
                    <w:rPr>
                      <w:rFonts w:ascii="Times New Roman" w:hAnsi="Times New Roman" w:cs="Times New Roman"/>
                      <w:sz w:val="24"/>
                      <w:szCs w:val="24"/>
                    </w:rPr>
                    <w:t>Komercķīlu reģistra monitorings</w:t>
                  </w:r>
                </w:p>
              </w:tc>
            </w:tr>
            <w:tr w:rsidR="00735035" w:rsidRPr="0051583D" w14:paraId="3460AE7B" w14:textId="77777777" w:rsidTr="00BA6B35">
              <w:trPr>
                <w:trHeight w:val="57"/>
              </w:trPr>
              <w:tc>
                <w:tcPr>
                  <w:tcW w:w="1134" w:type="dxa"/>
                  <w:tcBorders>
                    <w:top w:val="single" w:sz="4" w:space="0" w:color="auto"/>
                    <w:left w:val="single" w:sz="4" w:space="0" w:color="auto"/>
                    <w:bottom w:val="single" w:sz="4" w:space="0" w:color="auto"/>
                    <w:right w:val="single" w:sz="4" w:space="0" w:color="auto"/>
                  </w:tcBorders>
                  <w:hideMark/>
                </w:tcPr>
                <w:p w14:paraId="70AEE4CF" w14:textId="77777777" w:rsidR="00735035" w:rsidRPr="0051583D" w:rsidRDefault="00735035" w:rsidP="00735035">
                  <w:pPr>
                    <w:tabs>
                      <w:tab w:val="left" w:pos="1287"/>
                    </w:tabs>
                    <w:snapToGrid w:val="0"/>
                    <w:jc w:val="both"/>
                    <w:rPr>
                      <w:rFonts w:ascii="Times New Roman" w:hAnsi="Times New Roman" w:cs="Times New Roman"/>
                      <w:sz w:val="24"/>
                      <w:szCs w:val="24"/>
                    </w:rPr>
                  </w:pPr>
                  <w:r w:rsidRPr="0051583D">
                    <w:rPr>
                      <w:rFonts w:ascii="Times New Roman" w:hAnsi="Times New Roman" w:cs="Times New Roman"/>
                      <w:sz w:val="24"/>
                      <w:szCs w:val="24"/>
                    </w:rPr>
                    <w:t>3.1.9.</w:t>
                  </w:r>
                </w:p>
              </w:tc>
              <w:tc>
                <w:tcPr>
                  <w:tcW w:w="7513" w:type="dxa"/>
                  <w:tcBorders>
                    <w:top w:val="single" w:sz="4" w:space="0" w:color="auto"/>
                    <w:left w:val="nil"/>
                    <w:bottom w:val="single" w:sz="4" w:space="0" w:color="auto"/>
                    <w:right w:val="single" w:sz="4" w:space="0" w:color="auto"/>
                  </w:tcBorders>
                  <w:vAlign w:val="center"/>
                  <w:hideMark/>
                </w:tcPr>
                <w:p w14:paraId="008CCB52" w14:textId="77777777" w:rsidR="00735035" w:rsidRPr="0051583D" w:rsidRDefault="00735035" w:rsidP="00735035">
                  <w:pPr>
                    <w:rPr>
                      <w:rFonts w:ascii="Times New Roman" w:hAnsi="Times New Roman" w:cs="Times New Roman"/>
                      <w:sz w:val="24"/>
                      <w:szCs w:val="24"/>
                    </w:rPr>
                  </w:pPr>
                  <w:r w:rsidRPr="0051583D">
                    <w:rPr>
                      <w:rFonts w:ascii="Times New Roman" w:hAnsi="Times New Roman" w:cs="Times New Roman"/>
                      <w:sz w:val="24"/>
                      <w:szCs w:val="24"/>
                    </w:rPr>
                    <w:t>Svētku monitorings</w:t>
                  </w:r>
                </w:p>
              </w:tc>
            </w:tr>
            <w:tr w:rsidR="00735035" w:rsidRPr="0051583D" w14:paraId="6E119FE1" w14:textId="77777777" w:rsidTr="00BA6B35">
              <w:trPr>
                <w:trHeight w:val="57"/>
              </w:trPr>
              <w:tc>
                <w:tcPr>
                  <w:tcW w:w="1134" w:type="dxa"/>
                  <w:tcBorders>
                    <w:top w:val="single" w:sz="4" w:space="0" w:color="auto"/>
                    <w:left w:val="single" w:sz="4" w:space="0" w:color="auto"/>
                    <w:bottom w:val="single" w:sz="4" w:space="0" w:color="auto"/>
                    <w:right w:val="single" w:sz="4" w:space="0" w:color="auto"/>
                  </w:tcBorders>
                  <w:hideMark/>
                </w:tcPr>
                <w:p w14:paraId="7C12662B" w14:textId="77777777" w:rsidR="00735035" w:rsidRPr="0051583D" w:rsidRDefault="00735035" w:rsidP="00735035">
                  <w:pPr>
                    <w:tabs>
                      <w:tab w:val="left" w:pos="1287"/>
                    </w:tabs>
                    <w:snapToGrid w:val="0"/>
                    <w:jc w:val="both"/>
                    <w:rPr>
                      <w:rFonts w:ascii="Times New Roman" w:hAnsi="Times New Roman" w:cs="Times New Roman"/>
                      <w:sz w:val="24"/>
                      <w:szCs w:val="24"/>
                    </w:rPr>
                  </w:pPr>
                  <w:r w:rsidRPr="0051583D">
                    <w:rPr>
                      <w:rFonts w:ascii="Times New Roman" w:hAnsi="Times New Roman" w:cs="Times New Roman"/>
                      <w:sz w:val="24"/>
                      <w:szCs w:val="24"/>
                    </w:rPr>
                    <w:t>3.1.10.</w:t>
                  </w:r>
                </w:p>
              </w:tc>
              <w:tc>
                <w:tcPr>
                  <w:tcW w:w="7513" w:type="dxa"/>
                  <w:tcBorders>
                    <w:top w:val="single" w:sz="4" w:space="0" w:color="auto"/>
                    <w:left w:val="nil"/>
                    <w:bottom w:val="single" w:sz="4" w:space="0" w:color="auto"/>
                    <w:right w:val="single" w:sz="4" w:space="0" w:color="auto"/>
                  </w:tcBorders>
                  <w:vAlign w:val="center"/>
                  <w:hideMark/>
                </w:tcPr>
                <w:p w14:paraId="68E681E2" w14:textId="77777777" w:rsidR="00735035" w:rsidRPr="0051583D" w:rsidRDefault="00735035" w:rsidP="00735035">
                  <w:pPr>
                    <w:rPr>
                      <w:rFonts w:ascii="Times New Roman" w:hAnsi="Times New Roman" w:cs="Times New Roman"/>
                      <w:sz w:val="24"/>
                      <w:szCs w:val="24"/>
                    </w:rPr>
                  </w:pPr>
                  <w:r w:rsidRPr="0051583D">
                    <w:rPr>
                      <w:rFonts w:ascii="Times New Roman" w:hAnsi="Times New Roman" w:cs="Times New Roman"/>
                      <w:sz w:val="24"/>
                      <w:szCs w:val="24"/>
                    </w:rPr>
                    <w:t>Latvijas Vēstneša sludinājumu monitorings</w:t>
                  </w:r>
                </w:p>
              </w:tc>
            </w:tr>
            <w:tr w:rsidR="00735035" w:rsidRPr="0051583D" w14:paraId="290A29EA" w14:textId="77777777" w:rsidTr="00BA6B35">
              <w:trPr>
                <w:trHeight w:val="57"/>
              </w:trPr>
              <w:tc>
                <w:tcPr>
                  <w:tcW w:w="1134" w:type="dxa"/>
                  <w:tcBorders>
                    <w:top w:val="single" w:sz="4" w:space="0" w:color="auto"/>
                    <w:left w:val="single" w:sz="4" w:space="0" w:color="auto"/>
                    <w:bottom w:val="single" w:sz="4" w:space="0" w:color="auto"/>
                    <w:right w:val="single" w:sz="4" w:space="0" w:color="auto"/>
                  </w:tcBorders>
                  <w:hideMark/>
                </w:tcPr>
                <w:p w14:paraId="352F6058" w14:textId="77777777" w:rsidR="00735035" w:rsidRPr="0051583D" w:rsidRDefault="00735035" w:rsidP="00735035">
                  <w:pPr>
                    <w:tabs>
                      <w:tab w:val="left" w:pos="1287"/>
                    </w:tabs>
                    <w:snapToGrid w:val="0"/>
                    <w:jc w:val="both"/>
                    <w:rPr>
                      <w:rFonts w:ascii="Times New Roman" w:hAnsi="Times New Roman" w:cs="Times New Roman"/>
                      <w:sz w:val="24"/>
                      <w:szCs w:val="24"/>
                    </w:rPr>
                  </w:pPr>
                  <w:r w:rsidRPr="0051583D">
                    <w:rPr>
                      <w:rFonts w:ascii="Times New Roman" w:hAnsi="Times New Roman" w:cs="Times New Roman"/>
                      <w:sz w:val="24"/>
                      <w:szCs w:val="24"/>
                    </w:rPr>
                    <w:t>3.1.11.</w:t>
                  </w:r>
                </w:p>
              </w:tc>
              <w:tc>
                <w:tcPr>
                  <w:tcW w:w="7513" w:type="dxa"/>
                  <w:tcBorders>
                    <w:top w:val="single" w:sz="4" w:space="0" w:color="auto"/>
                    <w:left w:val="nil"/>
                    <w:bottom w:val="single" w:sz="4" w:space="0" w:color="auto"/>
                    <w:right w:val="single" w:sz="4" w:space="0" w:color="auto"/>
                  </w:tcBorders>
                  <w:vAlign w:val="center"/>
                  <w:hideMark/>
                </w:tcPr>
                <w:p w14:paraId="758FCF21" w14:textId="77777777" w:rsidR="00735035" w:rsidRPr="0051583D" w:rsidRDefault="00735035" w:rsidP="00735035">
                  <w:pPr>
                    <w:rPr>
                      <w:rFonts w:ascii="Times New Roman" w:hAnsi="Times New Roman" w:cs="Times New Roman"/>
                      <w:sz w:val="24"/>
                      <w:szCs w:val="24"/>
                    </w:rPr>
                  </w:pPr>
                  <w:r w:rsidRPr="0051583D">
                    <w:rPr>
                      <w:rFonts w:ascii="Times New Roman" w:hAnsi="Times New Roman" w:cs="Times New Roman"/>
                      <w:sz w:val="24"/>
                      <w:szCs w:val="24"/>
                    </w:rPr>
                    <w:t>Pretenzijas par maksājumiem datu bāzes monitorings</w:t>
                  </w:r>
                </w:p>
              </w:tc>
            </w:tr>
            <w:tr w:rsidR="00735035" w:rsidRPr="0051583D" w14:paraId="3025CE1D" w14:textId="77777777" w:rsidTr="00BA6B35">
              <w:trPr>
                <w:trHeight w:val="57"/>
              </w:trPr>
              <w:tc>
                <w:tcPr>
                  <w:tcW w:w="1134" w:type="dxa"/>
                  <w:tcBorders>
                    <w:top w:val="single" w:sz="4" w:space="0" w:color="auto"/>
                    <w:left w:val="single" w:sz="4" w:space="0" w:color="auto"/>
                    <w:bottom w:val="single" w:sz="4" w:space="0" w:color="auto"/>
                    <w:right w:val="single" w:sz="4" w:space="0" w:color="auto"/>
                  </w:tcBorders>
                  <w:hideMark/>
                </w:tcPr>
                <w:p w14:paraId="05F6B27B" w14:textId="77777777" w:rsidR="00735035" w:rsidRPr="0051583D" w:rsidRDefault="00735035" w:rsidP="00735035">
                  <w:pPr>
                    <w:tabs>
                      <w:tab w:val="left" w:pos="1287"/>
                    </w:tabs>
                    <w:snapToGrid w:val="0"/>
                    <w:jc w:val="both"/>
                    <w:rPr>
                      <w:rFonts w:ascii="Times New Roman" w:hAnsi="Times New Roman" w:cs="Times New Roman"/>
                      <w:sz w:val="24"/>
                      <w:szCs w:val="24"/>
                    </w:rPr>
                  </w:pPr>
                  <w:r w:rsidRPr="0051583D">
                    <w:rPr>
                      <w:rFonts w:ascii="Times New Roman" w:hAnsi="Times New Roman" w:cs="Times New Roman"/>
                      <w:sz w:val="24"/>
                      <w:szCs w:val="24"/>
                    </w:rPr>
                    <w:t>3.1.12.</w:t>
                  </w:r>
                </w:p>
              </w:tc>
              <w:tc>
                <w:tcPr>
                  <w:tcW w:w="7513" w:type="dxa"/>
                  <w:tcBorders>
                    <w:top w:val="single" w:sz="4" w:space="0" w:color="auto"/>
                    <w:left w:val="nil"/>
                    <w:bottom w:val="single" w:sz="4" w:space="0" w:color="auto"/>
                    <w:right w:val="single" w:sz="4" w:space="0" w:color="auto"/>
                  </w:tcBorders>
                  <w:vAlign w:val="center"/>
                  <w:hideMark/>
                </w:tcPr>
                <w:p w14:paraId="6429BC33" w14:textId="77777777" w:rsidR="00735035" w:rsidRPr="0051583D" w:rsidRDefault="00735035" w:rsidP="00735035">
                  <w:pPr>
                    <w:rPr>
                      <w:rFonts w:ascii="Times New Roman" w:hAnsi="Times New Roman" w:cs="Times New Roman"/>
                      <w:sz w:val="24"/>
                      <w:szCs w:val="24"/>
                    </w:rPr>
                  </w:pPr>
                  <w:r w:rsidRPr="0051583D">
                    <w:rPr>
                      <w:rFonts w:ascii="Times New Roman" w:hAnsi="Times New Roman" w:cs="Times New Roman"/>
                      <w:sz w:val="24"/>
                      <w:szCs w:val="24"/>
                    </w:rPr>
                    <w:t>Laulāto mantisko attiecību līgumu reģistrācijas monitorings</w:t>
                  </w:r>
                </w:p>
              </w:tc>
            </w:tr>
            <w:tr w:rsidR="00735035" w:rsidRPr="0051583D" w14:paraId="25654994" w14:textId="77777777" w:rsidTr="00BA6B35">
              <w:trPr>
                <w:trHeight w:val="57"/>
              </w:trPr>
              <w:tc>
                <w:tcPr>
                  <w:tcW w:w="1134" w:type="dxa"/>
                  <w:tcBorders>
                    <w:top w:val="single" w:sz="4" w:space="0" w:color="auto"/>
                    <w:left w:val="single" w:sz="4" w:space="0" w:color="auto"/>
                    <w:bottom w:val="single" w:sz="4" w:space="0" w:color="auto"/>
                    <w:right w:val="single" w:sz="4" w:space="0" w:color="auto"/>
                  </w:tcBorders>
                  <w:hideMark/>
                </w:tcPr>
                <w:p w14:paraId="3561035B" w14:textId="77777777" w:rsidR="00735035" w:rsidRPr="0051583D" w:rsidRDefault="00735035" w:rsidP="00735035">
                  <w:pPr>
                    <w:tabs>
                      <w:tab w:val="left" w:pos="1287"/>
                    </w:tabs>
                    <w:snapToGrid w:val="0"/>
                    <w:jc w:val="both"/>
                    <w:rPr>
                      <w:rFonts w:ascii="Times New Roman" w:hAnsi="Times New Roman" w:cs="Times New Roman"/>
                      <w:sz w:val="24"/>
                      <w:szCs w:val="24"/>
                    </w:rPr>
                  </w:pPr>
                  <w:r w:rsidRPr="0051583D">
                    <w:rPr>
                      <w:rFonts w:ascii="Times New Roman" w:hAnsi="Times New Roman" w:cs="Times New Roman"/>
                      <w:sz w:val="24"/>
                      <w:szCs w:val="24"/>
                    </w:rPr>
                    <w:t>3.1.13.</w:t>
                  </w:r>
                </w:p>
              </w:tc>
              <w:tc>
                <w:tcPr>
                  <w:tcW w:w="7513" w:type="dxa"/>
                  <w:tcBorders>
                    <w:top w:val="single" w:sz="4" w:space="0" w:color="auto"/>
                    <w:left w:val="nil"/>
                    <w:bottom w:val="single" w:sz="4" w:space="0" w:color="auto"/>
                    <w:right w:val="single" w:sz="4" w:space="0" w:color="auto"/>
                  </w:tcBorders>
                  <w:vAlign w:val="center"/>
                  <w:hideMark/>
                </w:tcPr>
                <w:p w14:paraId="65CA8536" w14:textId="77777777" w:rsidR="00735035" w:rsidRPr="0051583D" w:rsidRDefault="00735035" w:rsidP="00735035">
                  <w:pPr>
                    <w:rPr>
                      <w:rFonts w:ascii="Times New Roman" w:hAnsi="Times New Roman" w:cs="Times New Roman"/>
                      <w:sz w:val="24"/>
                      <w:szCs w:val="24"/>
                    </w:rPr>
                  </w:pPr>
                  <w:r w:rsidRPr="0051583D">
                    <w:rPr>
                      <w:rFonts w:ascii="Times New Roman" w:hAnsi="Times New Roman" w:cs="Times New Roman"/>
                      <w:sz w:val="24"/>
                      <w:szCs w:val="24"/>
                    </w:rPr>
                    <w:t>Tiesas sēžu kalendāra monitorings</w:t>
                  </w:r>
                </w:p>
              </w:tc>
            </w:tr>
            <w:tr w:rsidR="00735035" w:rsidRPr="0051583D" w14:paraId="28D3B326" w14:textId="77777777" w:rsidTr="00BA6B35">
              <w:trPr>
                <w:trHeight w:val="57"/>
              </w:trPr>
              <w:tc>
                <w:tcPr>
                  <w:tcW w:w="1134" w:type="dxa"/>
                  <w:tcBorders>
                    <w:top w:val="single" w:sz="4" w:space="0" w:color="auto"/>
                    <w:left w:val="single" w:sz="4" w:space="0" w:color="auto"/>
                    <w:bottom w:val="single" w:sz="4" w:space="0" w:color="auto"/>
                    <w:right w:val="single" w:sz="4" w:space="0" w:color="auto"/>
                  </w:tcBorders>
                  <w:hideMark/>
                </w:tcPr>
                <w:p w14:paraId="39C467E4" w14:textId="77777777" w:rsidR="00735035" w:rsidRPr="0051583D" w:rsidRDefault="00735035" w:rsidP="00735035">
                  <w:pPr>
                    <w:tabs>
                      <w:tab w:val="left" w:pos="1287"/>
                    </w:tabs>
                    <w:snapToGrid w:val="0"/>
                    <w:jc w:val="both"/>
                    <w:rPr>
                      <w:rFonts w:ascii="Times New Roman" w:hAnsi="Times New Roman" w:cs="Times New Roman"/>
                      <w:sz w:val="24"/>
                      <w:szCs w:val="24"/>
                    </w:rPr>
                  </w:pPr>
                  <w:r w:rsidRPr="0051583D">
                    <w:rPr>
                      <w:rFonts w:ascii="Times New Roman" w:hAnsi="Times New Roman" w:cs="Times New Roman"/>
                      <w:sz w:val="24"/>
                      <w:szCs w:val="24"/>
                    </w:rPr>
                    <w:t>3.1.14.</w:t>
                  </w:r>
                </w:p>
              </w:tc>
              <w:tc>
                <w:tcPr>
                  <w:tcW w:w="7513" w:type="dxa"/>
                  <w:tcBorders>
                    <w:top w:val="single" w:sz="4" w:space="0" w:color="auto"/>
                    <w:left w:val="nil"/>
                    <w:bottom w:val="single" w:sz="4" w:space="0" w:color="auto"/>
                    <w:right w:val="single" w:sz="4" w:space="0" w:color="auto"/>
                  </w:tcBorders>
                  <w:vAlign w:val="center"/>
                  <w:hideMark/>
                </w:tcPr>
                <w:p w14:paraId="3ED2675A" w14:textId="77777777" w:rsidR="00735035" w:rsidRPr="0051583D" w:rsidRDefault="00735035" w:rsidP="00735035">
                  <w:pPr>
                    <w:rPr>
                      <w:rFonts w:ascii="Times New Roman" w:hAnsi="Times New Roman" w:cs="Times New Roman"/>
                      <w:sz w:val="24"/>
                      <w:szCs w:val="24"/>
                    </w:rPr>
                  </w:pPr>
                  <w:r w:rsidRPr="0051583D">
                    <w:rPr>
                      <w:rFonts w:ascii="Times New Roman" w:hAnsi="Times New Roman" w:cs="Times New Roman"/>
                      <w:sz w:val="24"/>
                      <w:szCs w:val="24"/>
                    </w:rPr>
                    <w:t>Uzņēmumu akcīzes preču licenču monitorings</w:t>
                  </w:r>
                </w:p>
              </w:tc>
            </w:tr>
            <w:tr w:rsidR="00735035" w:rsidRPr="0051583D" w14:paraId="0831E459" w14:textId="77777777" w:rsidTr="00BA6B35">
              <w:trPr>
                <w:trHeight w:val="57"/>
              </w:trPr>
              <w:tc>
                <w:tcPr>
                  <w:tcW w:w="1134" w:type="dxa"/>
                  <w:tcBorders>
                    <w:top w:val="single" w:sz="4" w:space="0" w:color="auto"/>
                    <w:left w:val="single" w:sz="4" w:space="0" w:color="auto"/>
                    <w:bottom w:val="single" w:sz="4" w:space="0" w:color="auto"/>
                    <w:right w:val="single" w:sz="4" w:space="0" w:color="auto"/>
                  </w:tcBorders>
                  <w:hideMark/>
                </w:tcPr>
                <w:p w14:paraId="5C8C8F45" w14:textId="77777777" w:rsidR="00735035" w:rsidRPr="0051583D" w:rsidRDefault="00735035" w:rsidP="00735035">
                  <w:pPr>
                    <w:tabs>
                      <w:tab w:val="left" w:pos="1287"/>
                    </w:tabs>
                    <w:snapToGrid w:val="0"/>
                    <w:jc w:val="both"/>
                    <w:rPr>
                      <w:rFonts w:ascii="Times New Roman" w:hAnsi="Times New Roman" w:cs="Times New Roman"/>
                      <w:sz w:val="24"/>
                      <w:szCs w:val="24"/>
                    </w:rPr>
                  </w:pPr>
                  <w:r w:rsidRPr="0051583D">
                    <w:rPr>
                      <w:rFonts w:ascii="Times New Roman" w:hAnsi="Times New Roman" w:cs="Times New Roman"/>
                      <w:sz w:val="24"/>
                      <w:szCs w:val="24"/>
                    </w:rPr>
                    <w:t>3.1.15.</w:t>
                  </w:r>
                </w:p>
              </w:tc>
              <w:tc>
                <w:tcPr>
                  <w:tcW w:w="7513" w:type="dxa"/>
                  <w:tcBorders>
                    <w:top w:val="single" w:sz="4" w:space="0" w:color="auto"/>
                    <w:left w:val="nil"/>
                    <w:bottom w:val="single" w:sz="4" w:space="0" w:color="auto"/>
                    <w:right w:val="single" w:sz="4" w:space="0" w:color="auto"/>
                  </w:tcBorders>
                  <w:vAlign w:val="center"/>
                  <w:hideMark/>
                </w:tcPr>
                <w:p w14:paraId="17613B70" w14:textId="77777777" w:rsidR="00735035" w:rsidRPr="0051583D" w:rsidRDefault="00735035" w:rsidP="00735035">
                  <w:pPr>
                    <w:rPr>
                      <w:rFonts w:ascii="Times New Roman" w:hAnsi="Times New Roman" w:cs="Times New Roman"/>
                      <w:sz w:val="24"/>
                      <w:szCs w:val="24"/>
                    </w:rPr>
                  </w:pPr>
                  <w:r w:rsidRPr="0051583D">
                    <w:rPr>
                      <w:rFonts w:ascii="Times New Roman" w:hAnsi="Times New Roman" w:cs="Times New Roman"/>
                      <w:sz w:val="24"/>
                      <w:szCs w:val="24"/>
                    </w:rPr>
                    <w:t>Būvkomersantu reģistra monitorings</w:t>
                  </w:r>
                </w:p>
              </w:tc>
            </w:tr>
            <w:tr w:rsidR="00735035" w:rsidRPr="0051583D" w14:paraId="1E5D211F" w14:textId="77777777" w:rsidTr="00BA6B35">
              <w:trPr>
                <w:trHeight w:val="57"/>
              </w:trPr>
              <w:tc>
                <w:tcPr>
                  <w:tcW w:w="1134" w:type="dxa"/>
                  <w:tcBorders>
                    <w:top w:val="single" w:sz="4" w:space="0" w:color="auto"/>
                    <w:left w:val="single" w:sz="4" w:space="0" w:color="auto"/>
                    <w:bottom w:val="single" w:sz="4" w:space="0" w:color="auto"/>
                    <w:right w:val="single" w:sz="4" w:space="0" w:color="auto"/>
                  </w:tcBorders>
                  <w:hideMark/>
                </w:tcPr>
                <w:p w14:paraId="7D11E7B2" w14:textId="77777777" w:rsidR="00735035" w:rsidRPr="0051583D" w:rsidRDefault="00735035" w:rsidP="00735035">
                  <w:pPr>
                    <w:tabs>
                      <w:tab w:val="left" w:pos="1287"/>
                    </w:tabs>
                    <w:snapToGrid w:val="0"/>
                    <w:jc w:val="both"/>
                    <w:rPr>
                      <w:rFonts w:ascii="Times New Roman" w:hAnsi="Times New Roman" w:cs="Times New Roman"/>
                      <w:sz w:val="24"/>
                      <w:szCs w:val="24"/>
                    </w:rPr>
                  </w:pPr>
                  <w:r w:rsidRPr="0051583D">
                    <w:rPr>
                      <w:rFonts w:ascii="Times New Roman" w:hAnsi="Times New Roman" w:cs="Times New Roman"/>
                      <w:sz w:val="24"/>
                      <w:szCs w:val="24"/>
                    </w:rPr>
                    <w:t>3.1.16.</w:t>
                  </w:r>
                </w:p>
              </w:tc>
              <w:tc>
                <w:tcPr>
                  <w:tcW w:w="7513" w:type="dxa"/>
                  <w:tcBorders>
                    <w:top w:val="single" w:sz="4" w:space="0" w:color="auto"/>
                    <w:left w:val="nil"/>
                    <w:bottom w:val="single" w:sz="4" w:space="0" w:color="auto"/>
                    <w:right w:val="single" w:sz="4" w:space="0" w:color="auto"/>
                  </w:tcBorders>
                  <w:vAlign w:val="center"/>
                  <w:hideMark/>
                </w:tcPr>
                <w:p w14:paraId="32F28ECD" w14:textId="77777777" w:rsidR="00735035" w:rsidRPr="0051583D" w:rsidRDefault="00735035" w:rsidP="00735035">
                  <w:pPr>
                    <w:rPr>
                      <w:rFonts w:ascii="Times New Roman" w:hAnsi="Times New Roman" w:cs="Times New Roman"/>
                      <w:sz w:val="24"/>
                      <w:szCs w:val="24"/>
                    </w:rPr>
                  </w:pPr>
                  <w:r w:rsidRPr="0051583D">
                    <w:rPr>
                      <w:rFonts w:ascii="Times New Roman" w:hAnsi="Times New Roman" w:cs="Times New Roman"/>
                      <w:sz w:val="24"/>
                      <w:szCs w:val="24"/>
                    </w:rPr>
                    <w:t>Adrešu monitorings</w:t>
                  </w:r>
                </w:p>
              </w:tc>
            </w:tr>
            <w:tr w:rsidR="00735035" w:rsidRPr="0051583D" w14:paraId="72CF71C5" w14:textId="77777777" w:rsidTr="00BA6B35">
              <w:trPr>
                <w:trHeight w:val="57"/>
              </w:trPr>
              <w:tc>
                <w:tcPr>
                  <w:tcW w:w="1134" w:type="dxa"/>
                  <w:tcBorders>
                    <w:top w:val="single" w:sz="4" w:space="0" w:color="auto"/>
                    <w:left w:val="single" w:sz="4" w:space="0" w:color="auto"/>
                    <w:bottom w:val="single" w:sz="4" w:space="0" w:color="auto"/>
                    <w:right w:val="single" w:sz="4" w:space="0" w:color="auto"/>
                  </w:tcBorders>
                  <w:hideMark/>
                </w:tcPr>
                <w:p w14:paraId="75CC6326" w14:textId="77777777" w:rsidR="00735035" w:rsidRPr="0051583D" w:rsidRDefault="00735035" w:rsidP="00735035">
                  <w:pPr>
                    <w:tabs>
                      <w:tab w:val="left" w:pos="1287"/>
                    </w:tabs>
                    <w:snapToGrid w:val="0"/>
                    <w:jc w:val="both"/>
                    <w:rPr>
                      <w:rFonts w:ascii="Times New Roman" w:hAnsi="Times New Roman" w:cs="Times New Roman"/>
                      <w:sz w:val="24"/>
                      <w:szCs w:val="24"/>
                    </w:rPr>
                  </w:pPr>
                  <w:r w:rsidRPr="0051583D">
                    <w:rPr>
                      <w:rFonts w:ascii="Times New Roman" w:hAnsi="Times New Roman" w:cs="Times New Roman"/>
                      <w:sz w:val="24"/>
                      <w:szCs w:val="24"/>
                    </w:rPr>
                    <w:t>3.1.17.</w:t>
                  </w:r>
                </w:p>
              </w:tc>
              <w:tc>
                <w:tcPr>
                  <w:tcW w:w="7513" w:type="dxa"/>
                  <w:tcBorders>
                    <w:top w:val="single" w:sz="4" w:space="0" w:color="auto"/>
                    <w:left w:val="nil"/>
                    <w:bottom w:val="single" w:sz="4" w:space="0" w:color="auto"/>
                    <w:right w:val="single" w:sz="4" w:space="0" w:color="auto"/>
                  </w:tcBorders>
                  <w:vAlign w:val="center"/>
                  <w:hideMark/>
                </w:tcPr>
                <w:p w14:paraId="3D048E2F" w14:textId="77777777" w:rsidR="00735035" w:rsidRPr="0051583D" w:rsidRDefault="00735035" w:rsidP="00735035">
                  <w:pPr>
                    <w:rPr>
                      <w:rFonts w:ascii="Times New Roman" w:hAnsi="Times New Roman" w:cs="Times New Roman"/>
                      <w:sz w:val="24"/>
                      <w:szCs w:val="24"/>
                    </w:rPr>
                  </w:pPr>
                  <w:r w:rsidRPr="0051583D">
                    <w:rPr>
                      <w:rFonts w:ascii="Times New Roman" w:hAnsi="Times New Roman" w:cs="Times New Roman"/>
                      <w:sz w:val="24"/>
                      <w:szCs w:val="24"/>
                    </w:rPr>
                    <w:t>Nekustamo īpašumu izsoles monitorings</w:t>
                  </w:r>
                </w:p>
              </w:tc>
            </w:tr>
            <w:tr w:rsidR="00735035" w:rsidRPr="0051583D" w14:paraId="60C1396E" w14:textId="77777777" w:rsidTr="00BA6B35">
              <w:trPr>
                <w:trHeight w:val="57"/>
              </w:trPr>
              <w:tc>
                <w:tcPr>
                  <w:tcW w:w="1134" w:type="dxa"/>
                  <w:tcBorders>
                    <w:top w:val="single" w:sz="4" w:space="0" w:color="auto"/>
                    <w:left w:val="single" w:sz="4" w:space="0" w:color="auto"/>
                    <w:bottom w:val="single" w:sz="4" w:space="0" w:color="auto"/>
                    <w:right w:val="single" w:sz="4" w:space="0" w:color="auto"/>
                  </w:tcBorders>
                  <w:hideMark/>
                </w:tcPr>
                <w:p w14:paraId="1B4C8476" w14:textId="77777777" w:rsidR="00735035" w:rsidRPr="0051583D" w:rsidRDefault="00735035" w:rsidP="00735035">
                  <w:pPr>
                    <w:tabs>
                      <w:tab w:val="left" w:pos="1287"/>
                    </w:tabs>
                    <w:snapToGrid w:val="0"/>
                    <w:jc w:val="both"/>
                    <w:rPr>
                      <w:rFonts w:ascii="Times New Roman" w:hAnsi="Times New Roman" w:cs="Times New Roman"/>
                      <w:sz w:val="24"/>
                      <w:szCs w:val="24"/>
                    </w:rPr>
                  </w:pPr>
                  <w:r w:rsidRPr="0051583D">
                    <w:rPr>
                      <w:rFonts w:ascii="Times New Roman" w:hAnsi="Times New Roman" w:cs="Times New Roman"/>
                      <w:sz w:val="24"/>
                      <w:szCs w:val="24"/>
                    </w:rPr>
                    <w:lastRenderedPageBreak/>
                    <w:t>3.1.18.</w:t>
                  </w:r>
                </w:p>
              </w:tc>
              <w:tc>
                <w:tcPr>
                  <w:tcW w:w="7513" w:type="dxa"/>
                  <w:tcBorders>
                    <w:top w:val="single" w:sz="4" w:space="0" w:color="auto"/>
                    <w:left w:val="nil"/>
                    <w:bottom w:val="single" w:sz="4" w:space="0" w:color="auto"/>
                    <w:right w:val="single" w:sz="4" w:space="0" w:color="auto"/>
                  </w:tcBorders>
                  <w:vAlign w:val="center"/>
                  <w:hideMark/>
                </w:tcPr>
                <w:p w14:paraId="618259F0" w14:textId="77777777" w:rsidR="00735035" w:rsidRPr="0051583D" w:rsidRDefault="00735035" w:rsidP="00735035">
                  <w:pPr>
                    <w:rPr>
                      <w:rFonts w:ascii="Times New Roman" w:hAnsi="Times New Roman" w:cs="Times New Roman"/>
                      <w:sz w:val="24"/>
                      <w:szCs w:val="24"/>
                    </w:rPr>
                  </w:pPr>
                  <w:r w:rsidRPr="0051583D">
                    <w:rPr>
                      <w:rFonts w:ascii="Times New Roman" w:hAnsi="Times New Roman" w:cs="Times New Roman"/>
                      <w:sz w:val="24"/>
                      <w:szCs w:val="24"/>
                    </w:rPr>
                    <w:t>CSDD notikumu monitorings</w:t>
                  </w:r>
                </w:p>
              </w:tc>
            </w:tr>
            <w:tr w:rsidR="00735035" w:rsidRPr="0051583D" w14:paraId="21A29641" w14:textId="77777777" w:rsidTr="00BA6B35">
              <w:trPr>
                <w:trHeight w:val="57"/>
              </w:trPr>
              <w:tc>
                <w:tcPr>
                  <w:tcW w:w="1134" w:type="dxa"/>
                  <w:tcBorders>
                    <w:top w:val="single" w:sz="4" w:space="0" w:color="auto"/>
                    <w:left w:val="single" w:sz="4" w:space="0" w:color="auto"/>
                    <w:bottom w:val="single" w:sz="4" w:space="0" w:color="auto"/>
                    <w:right w:val="single" w:sz="4" w:space="0" w:color="auto"/>
                  </w:tcBorders>
                  <w:hideMark/>
                </w:tcPr>
                <w:p w14:paraId="6FC52AB8" w14:textId="77777777" w:rsidR="00735035" w:rsidRPr="0051583D" w:rsidRDefault="00735035" w:rsidP="00735035">
                  <w:pPr>
                    <w:tabs>
                      <w:tab w:val="left" w:pos="1287"/>
                    </w:tabs>
                    <w:snapToGrid w:val="0"/>
                    <w:jc w:val="both"/>
                    <w:rPr>
                      <w:rFonts w:ascii="Times New Roman" w:hAnsi="Times New Roman" w:cs="Times New Roman"/>
                      <w:sz w:val="24"/>
                      <w:szCs w:val="24"/>
                    </w:rPr>
                  </w:pPr>
                  <w:r w:rsidRPr="0051583D">
                    <w:rPr>
                      <w:rFonts w:ascii="Times New Roman" w:hAnsi="Times New Roman" w:cs="Times New Roman"/>
                      <w:sz w:val="24"/>
                      <w:szCs w:val="24"/>
                    </w:rPr>
                    <w:t>3.1.19.</w:t>
                  </w:r>
                </w:p>
              </w:tc>
              <w:tc>
                <w:tcPr>
                  <w:tcW w:w="7513" w:type="dxa"/>
                  <w:tcBorders>
                    <w:top w:val="single" w:sz="4" w:space="0" w:color="auto"/>
                    <w:left w:val="nil"/>
                    <w:bottom w:val="single" w:sz="4" w:space="0" w:color="auto"/>
                    <w:right w:val="single" w:sz="4" w:space="0" w:color="auto"/>
                  </w:tcBorders>
                  <w:vAlign w:val="center"/>
                  <w:hideMark/>
                </w:tcPr>
                <w:p w14:paraId="7A04B50C" w14:textId="77777777" w:rsidR="00735035" w:rsidRPr="0051583D" w:rsidRDefault="00735035" w:rsidP="00735035">
                  <w:pPr>
                    <w:rPr>
                      <w:rFonts w:ascii="Times New Roman" w:hAnsi="Times New Roman" w:cs="Times New Roman"/>
                      <w:sz w:val="24"/>
                      <w:szCs w:val="24"/>
                    </w:rPr>
                  </w:pPr>
                  <w:r w:rsidRPr="0051583D">
                    <w:rPr>
                      <w:rFonts w:ascii="Times New Roman" w:hAnsi="Times New Roman" w:cs="Times New Roman"/>
                      <w:sz w:val="24"/>
                      <w:szCs w:val="24"/>
                    </w:rPr>
                    <w:t>VID nodokļu parādu monitorings</w:t>
                  </w:r>
                </w:p>
              </w:tc>
            </w:tr>
            <w:tr w:rsidR="00735035" w:rsidRPr="0051583D" w14:paraId="577D40F9" w14:textId="77777777" w:rsidTr="00BA6B35">
              <w:trPr>
                <w:trHeight w:val="57"/>
              </w:trPr>
              <w:tc>
                <w:tcPr>
                  <w:tcW w:w="1134" w:type="dxa"/>
                  <w:tcBorders>
                    <w:top w:val="single" w:sz="4" w:space="0" w:color="auto"/>
                    <w:left w:val="single" w:sz="4" w:space="0" w:color="auto"/>
                    <w:bottom w:val="single" w:sz="4" w:space="0" w:color="auto"/>
                    <w:right w:val="single" w:sz="4" w:space="0" w:color="auto"/>
                  </w:tcBorders>
                </w:tcPr>
                <w:p w14:paraId="756B100E" w14:textId="77777777" w:rsidR="00735035" w:rsidRPr="0051583D" w:rsidRDefault="00735035" w:rsidP="00735035">
                  <w:pPr>
                    <w:tabs>
                      <w:tab w:val="left" w:pos="1287"/>
                    </w:tabs>
                    <w:snapToGrid w:val="0"/>
                    <w:jc w:val="both"/>
                    <w:rPr>
                      <w:rFonts w:ascii="Times New Roman" w:hAnsi="Times New Roman" w:cs="Times New Roman"/>
                      <w:sz w:val="24"/>
                      <w:szCs w:val="24"/>
                    </w:rPr>
                  </w:pPr>
                  <w:r w:rsidRPr="0051583D">
                    <w:rPr>
                      <w:rFonts w:ascii="Times New Roman" w:hAnsi="Times New Roman" w:cs="Times New Roman"/>
                      <w:sz w:val="24"/>
                      <w:szCs w:val="24"/>
                    </w:rPr>
                    <w:t>3.1.20.</w:t>
                  </w:r>
                </w:p>
              </w:tc>
              <w:tc>
                <w:tcPr>
                  <w:tcW w:w="7513" w:type="dxa"/>
                  <w:tcBorders>
                    <w:top w:val="single" w:sz="4" w:space="0" w:color="auto"/>
                    <w:left w:val="nil"/>
                    <w:bottom w:val="single" w:sz="4" w:space="0" w:color="auto"/>
                    <w:right w:val="single" w:sz="4" w:space="0" w:color="auto"/>
                  </w:tcBorders>
                  <w:vAlign w:val="center"/>
                </w:tcPr>
                <w:p w14:paraId="2753DE20" w14:textId="77777777" w:rsidR="00735035" w:rsidRPr="0051583D" w:rsidRDefault="00735035" w:rsidP="00735035">
                  <w:pPr>
                    <w:rPr>
                      <w:rFonts w:ascii="Times New Roman" w:hAnsi="Times New Roman" w:cs="Times New Roman"/>
                      <w:sz w:val="24"/>
                      <w:szCs w:val="24"/>
                    </w:rPr>
                  </w:pPr>
                  <w:r w:rsidRPr="0051583D">
                    <w:rPr>
                      <w:rFonts w:ascii="Times New Roman" w:hAnsi="Times New Roman" w:cs="Times New Roman"/>
                      <w:sz w:val="24"/>
                      <w:szCs w:val="24"/>
                    </w:rPr>
                    <w:t>Publisko personu un iestāžu monitorings</w:t>
                  </w:r>
                </w:p>
              </w:tc>
            </w:tr>
            <w:tr w:rsidR="00735035" w:rsidRPr="0051583D" w14:paraId="67EDD09C" w14:textId="77777777" w:rsidTr="00BA6B35">
              <w:trPr>
                <w:trHeight w:val="57"/>
              </w:trPr>
              <w:tc>
                <w:tcPr>
                  <w:tcW w:w="1134" w:type="dxa"/>
                  <w:tcBorders>
                    <w:top w:val="single" w:sz="4" w:space="0" w:color="auto"/>
                    <w:left w:val="single" w:sz="4" w:space="0" w:color="auto"/>
                    <w:bottom w:val="single" w:sz="4" w:space="0" w:color="auto"/>
                    <w:right w:val="single" w:sz="4" w:space="0" w:color="auto"/>
                  </w:tcBorders>
                </w:tcPr>
                <w:p w14:paraId="7B327801" w14:textId="77777777" w:rsidR="00735035" w:rsidRPr="0051583D" w:rsidRDefault="00735035" w:rsidP="00735035">
                  <w:pPr>
                    <w:tabs>
                      <w:tab w:val="left" w:pos="1287"/>
                    </w:tabs>
                    <w:snapToGrid w:val="0"/>
                    <w:jc w:val="both"/>
                    <w:rPr>
                      <w:rFonts w:ascii="Times New Roman" w:hAnsi="Times New Roman" w:cs="Times New Roman"/>
                      <w:sz w:val="24"/>
                      <w:szCs w:val="24"/>
                    </w:rPr>
                  </w:pPr>
                  <w:r w:rsidRPr="0051583D">
                    <w:rPr>
                      <w:rFonts w:ascii="Times New Roman" w:hAnsi="Times New Roman" w:cs="Times New Roman"/>
                      <w:sz w:val="24"/>
                      <w:szCs w:val="24"/>
                    </w:rPr>
                    <w:t>3.1.21.</w:t>
                  </w:r>
                </w:p>
              </w:tc>
              <w:tc>
                <w:tcPr>
                  <w:tcW w:w="7513" w:type="dxa"/>
                  <w:tcBorders>
                    <w:top w:val="single" w:sz="4" w:space="0" w:color="auto"/>
                    <w:left w:val="nil"/>
                    <w:bottom w:val="single" w:sz="4" w:space="0" w:color="auto"/>
                    <w:right w:val="single" w:sz="4" w:space="0" w:color="auto"/>
                  </w:tcBorders>
                  <w:vAlign w:val="center"/>
                </w:tcPr>
                <w:p w14:paraId="5A32BF9D" w14:textId="77777777" w:rsidR="00735035" w:rsidRPr="0051583D" w:rsidRDefault="00735035" w:rsidP="00735035">
                  <w:pPr>
                    <w:rPr>
                      <w:rFonts w:ascii="Times New Roman" w:hAnsi="Times New Roman" w:cs="Times New Roman"/>
                      <w:sz w:val="24"/>
                      <w:szCs w:val="24"/>
                    </w:rPr>
                  </w:pPr>
                  <w:r w:rsidRPr="0051583D">
                    <w:rPr>
                      <w:rFonts w:ascii="Times New Roman" w:hAnsi="Times New Roman" w:cs="Times New Roman"/>
                      <w:sz w:val="24"/>
                      <w:szCs w:val="24"/>
                    </w:rPr>
                    <w:t>Sankciju monitorings</w:t>
                  </w:r>
                </w:p>
              </w:tc>
            </w:tr>
            <w:tr w:rsidR="00735035" w:rsidRPr="0051583D" w14:paraId="41265172" w14:textId="77777777" w:rsidTr="00BA6B35">
              <w:trPr>
                <w:trHeight w:val="57"/>
              </w:trPr>
              <w:tc>
                <w:tcPr>
                  <w:tcW w:w="1134" w:type="dxa"/>
                  <w:tcBorders>
                    <w:top w:val="single" w:sz="4" w:space="0" w:color="auto"/>
                    <w:left w:val="single" w:sz="4" w:space="0" w:color="auto"/>
                    <w:bottom w:val="single" w:sz="4" w:space="0" w:color="auto"/>
                    <w:right w:val="single" w:sz="4" w:space="0" w:color="auto"/>
                  </w:tcBorders>
                </w:tcPr>
                <w:p w14:paraId="2968E410" w14:textId="77777777" w:rsidR="00735035" w:rsidRPr="0051583D" w:rsidRDefault="00735035" w:rsidP="00735035">
                  <w:pPr>
                    <w:tabs>
                      <w:tab w:val="left" w:pos="1287"/>
                    </w:tabs>
                    <w:snapToGrid w:val="0"/>
                    <w:jc w:val="both"/>
                    <w:rPr>
                      <w:rFonts w:ascii="Times New Roman" w:hAnsi="Times New Roman" w:cs="Times New Roman"/>
                      <w:sz w:val="24"/>
                      <w:szCs w:val="24"/>
                    </w:rPr>
                  </w:pPr>
                  <w:r w:rsidRPr="0051583D">
                    <w:rPr>
                      <w:rFonts w:ascii="Times New Roman" w:hAnsi="Times New Roman" w:cs="Times New Roman"/>
                      <w:sz w:val="24"/>
                      <w:szCs w:val="24"/>
                    </w:rPr>
                    <w:t>3.1.21.1.</w:t>
                  </w:r>
                </w:p>
              </w:tc>
              <w:tc>
                <w:tcPr>
                  <w:tcW w:w="7513" w:type="dxa"/>
                  <w:tcBorders>
                    <w:top w:val="single" w:sz="4" w:space="0" w:color="auto"/>
                    <w:left w:val="nil"/>
                    <w:bottom w:val="single" w:sz="4" w:space="0" w:color="auto"/>
                    <w:right w:val="single" w:sz="4" w:space="0" w:color="auto"/>
                  </w:tcBorders>
                  <w:vAlign w:val="center"/>
                </w:tcPr>
                <w:p w14:paraId="3802092A" w14:textId="77777777" w:rsidR="00735035" w:rsidRPr="0051583D" w:rsidRDefault="00735035" w:rsidP="00735035">
                  <w:pPr>
                    <w:rPr>
                      <w:rFonts w:ascii="Times New Roman" w:hAnsi="Times New Roman" w:cs="Times New Roman"/>
                      <w:sz w:val="24"/>
                      <w:szCs w:val="24"/>
                    </w:rPr>
                  </w:pPr>
                  <w:r w:rsidRPr="0051583D">
                    <w:rPr>
                      <w:rFonts w:ascii="Times New Roman" w:hAnsi="Times New Roman" w:cs="Times New Roman"/>
                      <w:sz w:val="24"/>
                      <w:szCs w:val="24"/>
                    </w:rPr>
                    <w:t>Sankciju monitorings daļējām sakritībām un valsts reģistros</w:t>
                  </w:r>
                </w:p>
              </w:tc>
            </w:tr>
            <w:tr w:rsidR="00735035" w:rsidRPr="0051583D" w14:paraId="0058C362" w14:textId="77777777" w:rsidTr="00BA6B35">
              <w:trPr>
                <w:trHeight w:val="57"/>
              </w:trPr>
              <w:tc>
                <w:tcPr>
                  <w:tcW w:w="1134" w:type="dxa"/>
                  <w:tcBorders>
                    <w:top w:val="single" w:sz="4" w:space="0" w:color="auto"/>
                    <w:left w:val="single" w:sz="4" w:space="0" w:color="auto"/>
                    <w:bottom w:val="single" w:sz="4" w:space="0" w:color="auto"/>
                    <w:right w:val="single" w:sz="4" w:space="0" w:color="auto"/>
                  </w:tcBorders>
                </w:tcPr>
                <w:p w14:paraId="760F5D4D" w14:textId="77777777" w:rsidR="00735035" w:rsidRPr="0051583D" w:rsidRDefault="00735035" w:rsidP="00735035">
                  <w:pPr>
                    <w:tabs>
                      <w:tab w:val="left" w:pos="1287"/>
                    </w:tabs>
                    <w:snapToGrid w:val="0"/>
                    <w:jc w:val="both"/>
                    <w:rPr>
                      <w:rFonts w:ascii="Times New Roman" w:hAnsi="Times New Roman" w:cs="Times New Roman"/>
                      <w:sz w:val="24"/>
                      <w:szCs w:val="24"/>
                    </w:rPr>
                  </w:pPr>
                  <w:bookmarkStart w:id="2" w:name="_Hlk160803322"/>
                  <w:r w:rsidRPr="0051583D">
                    <w:rPr>
                      <w:rFonts w:ascii="Times New Roman" w:hAnsi="Times New Roman" w:cs="Times New Roman"/>
                      <w:sz w:val="24"/>
                      <w:szCs w:val="24"/>
                    </w:rPr>
                    <w:t>3.1.21.2</w:t>
                  </w:r>
                  <w:bookmarkEnd w:id="2"/>
                  <w:r w:rsidRPr="0051583D">
                    <w:rPr>
                      <w:rFonts w:ascii="Times New Roman" w:hAnsi="Times New Roman" w:cs="Times New Roman"/>
                      <w:sz w:val="24"/>
                      <w:szCs w:val="24"/>
                    </w:rPr>
                    <w:t>.</w:t>
                  </w:r>
                </w:p>
              </w:tc>
              <w:tc>
                <w:tcPr>
                  <w:tcW w:w="7513" w:type="dxa"/>
                  <w:tcBorders>
                    <w:top w:val="single" w:sz="4" w:space="0" w:color="auto"/>
                    <w:left w:val="nil"/>
                    <w:bottom w:val="single" w:sz="4" w:space="0" w:color="auto"/>
                    <w:right w:val="single" w:sz="4" w:space="0" w:color="auto"/>
                  </w:tcBorders>
                  <w:vAlign w:val="center"/>
                </w:tcPr>
                <w:p w14:paraId="467B3979" w14:textId="77777777" w:rsidR="00735035" w:rsidRPr="0051583D" w:rsidRDefault="00735035" w:rsidP="00735035">
                  <w:pPr>
                    <w:rPr>
                      <w:rFonts w:ascii="Times New Roman" w:hAnsi="Times New Roman" w:cs="Times New Roman"/>
                      <w:sz w:val="24"/>
                      <w:szCs w:val="24"/>
                    </w:rPr>
                  </w:pPr>
                  <w:r w:rsidRPr="0051583D">
                    <w:rPr>
                      <w:rFonts w:ascii="Times New Roman" w:hAnsi="Times New Roman" w:cs="Times New Roman"/>
                      <w:sz w:val="24"/>
                      <w:szCs w:val="24"/>
                    </w:rPr>
                    <w:t>Sankciju monitorings uzņēmumu saistītajām personām</w:t>
                  </w:r>
                </w:p>
              </w:tc>
            </w:tr>
          </w:tbl>
          <w:p w14:paraId="599C4C22" w14:textId="77777777" w:rsidR="00E26CED" w:rsidRPr="0051583D" w:rsidRDefault="00E26CED" w:rsidP="00E26CED">
            <w:pPr>
              <w:jc w:val="both"/>
              <w:rPr>
                <w:rFonts w:ascii="Times New Roman" w:hAnsi="Times New Roman" w:cs="Times New Roman"/>
                <w:sz w:val="24"/>
                <w:szCs w:val="24"/>
              </w:rPr>
            </w:pPr>
          </w:p>
        </w:tc>
        <w:tc>
          <w:tcPr>
            <w:tcW w:w="3095" w:type="dxa"/>
          </w:tcPr>
          <w:p w14:paraId="5C219CCD" w14:textId="5D334A05" w:rsidR="00E26CED" w:rsidRPr="0051583D" w:rsidRDefault="00FB0CD2" w:rsidP="00E26CED">
            <w:pPr>
              <w:jc w:val="center"/>
              <w:rPr>
                <w:rFonts w:ascii="Times New Roman" w:hAnsi="Times New Roman" w:cs="Times New Roman"/>
                <w:i/>
                <w:sz w:val="24"/>
                <w:szCs w:val="24"/>
              </w:rPr>
            </w:pPr>
            <w:r w:rsidRPr="0051583D">
              <w:rPr>
                <w:rFonts w:ascii="Times New Roman" w:hAnsi="Times New Roman" w:cs="Times New Roman"/>
                <w:i/>
                <w:sz w:val="24"/>
                <w:szCs w:val="24"/>
              </w:rPr>
              <w:lastRenderedPageBreak/>
              <w:t>Jā/Nē (vajadzīgo pasvītrot)</w:t>
            </w:r>
          </w:p>
        </w:tc>
      </w:tr>
      <w:tr w:rsidR="00E26CED" w:rsidRPr="0051583D" w14:paraId="092B830B" w14:textId="77777777" w:rsidTr="00735035">
        <w:tc>
          <w:tcPr>
            <w:tcW w:w="10898" w:type="dxa"/>
          </w:tcPr>
          <w:p w14:paraId="0048808C" w14:textId="7A9B9D7B" w:rsidR="00E26CED" w:rsidRPr="0051583D" w:rsidRDefault="00E26CED" w:rsidP="00E26CED">
            <w:pPr>
              <w:jc w:val="both"/>
              <w:rPr>
                <w:rFonts w:ascii="Times New Roman" w:hAnsi="Times New Roman" w:cs="Times New Roman"/>
                <w:sz w:val="24"/>
                <w:szCs w:val="24"/>
              </w:rPr>
            </w:pPr>
            <w:r w:rsidRPr="0051583D">
              <w:rPr>
                <w:rFonts w:ascii="Times New Roman" w:hAnsi="Times New Roman" w:cs="Times New Roman"/>
                <w:sz w:val="24"/>
                <w:szCs w:val="24"/>
              </w:rPr>
              <w:t xml:space="preserve">3.2. </w:t>
            </w:r>
            <w:r w:rsidR="00735035" w:rsidRPr="0051583D">
              <w:rPr>
                <w:rFonts w:ascii="Times New Roman" w:hAnsi="Times New Roman" w:cs="Times New Roman"/>
                <w:sz w:val="24"/>
                <w:szCs w:val="24"/>
              </w:rPr>
              <w:t>Aktuālā informācija par izmaiņām klientu datu bāzē tiek nosūtīta uz klienta e-pasta adresi, kā arī ir iespējams tai sekot tiešsaistē, izmantojot klientam piešķirtos piekļuves datus</w:t>
            </w:r>
            <w:r w:rsidRPr="0051583D">
              <w:rPr>
                <w:rFonts w:ascii="Times New Roman" w:hAnsi="Times New Roman" w:cs="Times New Roman"/>
                <w:sz w:val="24"/>
                <w:szCs w:val="24"/>
              </w:rPr>
              <w:t>.</w:t>
            </w:r>
          </w:p>
          <w:p w14:paraId="5B1328BB" w14:textId="77777777" w:rsidR="00E26CED" w:rsidRPr="0051583D" w:rsidRDefault="00E26CED" w:rsidP="00E26CED">
            <w:pPr>
              <w:jc w:val="both"/>
              <w:rPr>
                <w:rFonts w:ascii="Times New Roman" w:hAnsi="Times New Roman" w:cs="Times New Roman"/>
                <w:sz w:val="24"/>
                <w:szCs w:val="24"/>
              </w:rPr>
            </w:pPr>
          </w:p>
        </w:tc>
        <w:tc>
          <w:tcPr>
            <w:tcW w:w="3095" w:type="dxa"/>
          </w:tcPr>
          <w:p w14:paraId="090E6B00" w14:textId="13AB9030" w:rsidR="00E26CED" w:rsidRPr="0051583D" w:rsidRDefault="00FB0CD2" w:rsidP="00E26CED">
            <w:pPr>
              <w:jc w:val="center"/>
              <w:rPr>
                <w:rFonts w:ascii="Times New Roman" w:hAnsi="Times New Roman" w:cs="Times New Roman"/>
                <w:i/>
                <w:sz w:val="24"/>
                <w:szCs w:val="24"/>
              </w:rPr>
            </w:pPr>
            <w:r w:rsidRPr="0051583D">
              <w:rPr>
                <w:rFonts w:ascii="Times New Roman" w:hAnsi="Times New Roman" w:cs="Times New Roman"/>
                <w:i/>
                <w:sz w:val="24"/>
                <w:szCs w:val="24"/>
              </w:rPr>
              <w:t>Jā/Nē (vajadzīgo pasvītrot)</w:t>
            </w:r>
          </w:p>
        </w:tc>
      </w:tr>
      <w:tr w:rsidR="00E26CED" w:rsidRPr="0051583D" w14:paraId="20E6513A" w14:textId="77777777" w:rsidTr="00735035">
        <w:tc>
          <w:tcPr>
            <w:tcW w:w="10898" w:type="dxa"/>
          </w:tcPr>
          <w:p w14:paraId="58C0DEA5" w14:textId="10194C51" w:rsidR="00E26CED" w:rsidRPr="0051583D" w:rsidRDefault="002E1905" w:rsidP="002E1905">
            <w:pPr>
              <w:jc w:val="both"/>
              <w:rPr>
                <w:rFonts w:ascii="Times New Roman" w:hAnsi="Times New Roman" w:cs="Times New Roman"/>
                <w:sz w:val="24"/>
                <w:szCs w:val="24"/>
              </w:rPr>
            </w:pPr>
            <w:r w:rsidRPr="0051583D">
              <w:rPr>
                <w:rFonts w:ascii="Times New Roman" w:hAnsi="Times New Roman" w:cs="Times New Roman"/>
                <w:sz w:val="24"/>
                <w:szCs w:val="24"/>
              </w:rPr>
              <w:t xml:space="preserve">4. </w:t>
            </w:r>
            <w:r w:rsidR="00735035" w:rsidRPr="0051583D">
              <w:rPr>
                <w:rFonts w:ascii="Times New Roman" w:hAnsi="Times New Roman" w:cs="Times New Roman"/>
                <w:sz w:val="24"/>
                <w:szCs w:val="24"/>
              </w:rPr>
              <w:t>Izpildītājs sniedz Pasūtītājam (līdz 100 lietotājiem) datu bāzes monitoringa pakalpojumus ne mazāk kā 10 000 uzņēmumu, kas norādītās tehniskās specifikācijas IV daļas „Uzņēmumu datu bāzes uzturēšanas un monitoringa pakalpojumi” 2. un 3. punktā, nosakot mēneša maksu neatkarīgi no datu bāzes izmantošanas biežuma</w:t>
            </w:r>
            <w:r w:rsidRPr="0051583D">
              <w:rPr>
                <w:rFonts w:ascii="Times New Roman" w:hAnsi="Times New Roman" w:cs="Times New Roman"/>
                <w:sz w:val="24"/>
                <w:szCs w:val="24"/>
              </w:rPr>
              <w:t xml:space="preserve">. </w:t>
            </w:r>
          </w:p>
          <w:p w14:paraId="599BDE36" w14:textId="67664062" w:rsidR="00657EA9" w:rsidRPr="0051583D" w:rsidRDefault="00657EA9" w:rsidP="002E1905">
            <w:pPr>
              <w:jc w:val="both"/>
              <w:rPr>
                <w:rFonts w:ascii="Times New Roman" w:hAnsi="Times New Roman" w:cs="Times New Roman"/>
                <w:sz w:val="24"/>
                <w:szCs w:val="24"/>
              </w:rPr>
            </w:pPr>
          </w:p>
        </w:tc>
        <w:tc>
          <w:tcPr>
            <w:tcW w:w="3095" w:type="dxa"/>
          </w:tcPr>
          <w:p w14:paraId="4BA8AC49" w14:textId="37C74A45" w:rsidR="00E26CED" w:rsidRPr="0051583D" w:rsidRDefault="00FB0CD2" w:rsidP="00E26CED">
            <w:pPr>
              <w:jc w:val="center"/>
              <w:rPr>
                <w:rFonts w:ascii="Times New Roman" w:hAnsi="Times New Roman" w:cs="Times New Roman"/>
                <w:i/>
                <w:sz w:val="24"/>
                <w:szCs w:val="24"/>
              </w:rPr>
            </w:pPr>
            <w:r w:rsidRPr="0051583D">
              <w:rPr>
                <w:rFonts w:ascii="Times New Roman" w:hAnsi="Times New Roman" w:cs="Times New Roman"/>
                <w:i/>
                <w:sz w:val="24"/>
                <w:szCs w:val="24"/>
              </w:rPr>
              <w:t>Jā/Nē (vajadzīgo pasvītrot)</w:t>
            </w:r>
          </w:p>
        </w:tc>
      </w:tr>
      <w:tr w:rsidR="00E6737E" w:rsidRPr="0051583D" w14:paraId="233B1EAF" w14:textId="77777777" w:rsidTr="00735035">
        <w:tc>
          <w:tcPr>
            <w:tcW w:w="10898" w:type="dxa"/>
          </w:tcPr>
          <w:p w14:paraId="71A5766D" w14:textId="6FE7E407" w:rsidR="00E6737E" w:rsidRPr="0051583D" w:rsidRDefault="00E6737E" w:rsidP="00E6737E">
            <w:pPr>
              <w:jc w:val="center"/>
              <w:rPr>
                <w:rFonts w:ascii="Times New Roman" w:hAnsi="Times New Roman" w:cs="Times New Roman"/>
                <w:b/>
                <w:sz w:val="24"/>
                <w:szCs w:val="24"/>
              </w:rPr>
            </w:pPr>
            <w:r w:rsidRPr="0051583D">
              <w:rPr>
                <w:rFonts w:ascii="Times New Roman" w:hAnsi="Times New Roman" w:cs="Times New Roman"/>
                <w:b/>
                <w:sz w:val="24"/>
                <w:szCs w:val="24"/>
              </w:rPr>
              <w:t xml:space="preserve">V. </w:t>
            </w:r>
            <w:r w:rsidR="00071D9A">
              <w:rPr>
                <w:rFonts w:ascii="Times New Roman" w:hAnsi="Times New Roman" w:cs="Times New Roman"/>
                <w:b/>
                <w:sz w:val="24"/>
                <w:szCs w:val="24"/>
              </w:rPr>
              <w:t>Igaunijas un Lietuvas</w:t>
            </w:r>
            <w:r w:rsidRPr="0051583D">
              <w:rPr>
                <w:rFonts w:ascii="Times New Roman" w:hAnsi="Times New Roman" w:cs="Times New Roman"/>
                <w:b/>
                <w:sz w:val="24"/>
                <w:szCs w:val="24"/>
              </w:rPr>
              <w:t xml:space="preserve"> uzņēmumu reģistru datu apstrādes pakalpojumi</w:t>
            </w:r>
          </w:p>
          <w:p w14:paraId="7350EC6C" w14:textId="77777777" w:rsidR="00E6737E" w:rsidRPr="0051583D" w:rsidRDefault="00E6737E" w:rsidP="00E6737E">
            <w:pPr>
              <w:jc w:val="both"/>
              <w:rPr>
                <w:rFonts w:ascii="Times New Roman" w:hAnsi="Times New Roman" w:cs="Times New Roman"/>
                <w:sz w:val="24"/>
                <w:szCs w:val="24"/>
              </w:rPr>
            </w:pPr>
          </w:p>
        </w:tc>
        <w:tc>
          <w:tcPr>
            <w:tcW w:w="3095" w:type="dxa"/>
            <w:tcBorders>
              <w:top w:val="single" w:sz="4" w:space="0" w:color="auto"/>
              <w:left w:val="single" w:sz="4" w:space="0" w:color="auto"/>
              <w:bottom w:val="single" w:sz="4" w:space="0" w:color="auto"/>
              <w:right w:val="single" w:sz="4" w:space="0" w:color="auto"/>
              <w:tl2br w:val="single" w:sz="4" w:space="0" w:color="auto"/>
              <w:tr2bl w:val="single" w:sz="4" w:space="0" w:color="auto"/>
            </w:tcBorders>
          </w:tcPr>
          <w:p w14:paraId="028AD5DD" w14:textId="77777777" w:rsidR="00E6737E" w:rsidRPr="0051583D" w:rsidRDefault="00E6737E" w:rsidP="00E6737E">
            <w:pPr>
              <w:jc w:val="center"/>
              <w:rPr>
                <w:rFonts w:ascii="Times New Roman" w:hAnsi="Times New Roman" w:cs="Times New Roman"/>
                <w:i/>
                <w:sz w:val="24"/>
                <w:szCs w:val="24"/>
              </w:rPr>
            </w:pPr>
          </w:p>
        </w:tc>
      </w:tr>
      <w:tr w:rsidR="00E6737E" w:rsidRPr="0051583D" w14:paraId="607B097D" w14:textId="77777777" w:rsidTr="00735035">
        <w:tc>
          <w:tcPr>
            <w:tcW w:w="10898" w:type="dxa"/>
          </w:tcPr>
          <w:p w14:paraId="027F4699" w14:textId="77777777" w:rsidR="00735035" w:rsidRPr="0051583D" w:rsidRDefault="00735035" w:rsidP="00735035">
            <w:pPr>
              <w:numPr>
                <w:ilvl w:val="0"/>
                <w:numId w:val="6"/>
              </w:numPr>
              <w:tabs>
                <w:tab w:val="clear" w:pos="720"/>
                <w:tab w:val="left" w:pos="284"/>
              </w:tabs>
              <w:ind w:left="0" w:firstLine="0"/>
              <w:jc w:val="both"/>
              <w:rPr>
                <w:rFonts w:ascii="Times New Roman" w:hAnsi="Times New Roman" w:cs="Times New Roman"/>
                <w:sz w:val="24"/>
                <w:szCs w:val="24"/>
              </w:rPr>
            </w:pPr>
            <w:r w:rsidRPr="0051583D">
              <w:rPr>
                <w:rFonts w:ascii="Times New Roman" w:hAnsi="Times New Roman" w:cs="Times New Roman"/>
                <w:sz w:val="24"/>
                <w:szCs w:val="24"/>
              </w:rPr>
              <w:t>Izpildītājs nodrošina datu apstrādes pakalpojumus no Igaunijas un Lietuvas  uzņēmumu reģistra datiem:</w:t>
            </w:r>
          </w:p>
          <w:p w14:paraId="67C3FC19" w14:textId="77777777" w:rsidR="00735035" w:rsidRPr="0051583D" w:rsidRDefault="00735035" w:rsidP="00735035">
            <w:pPr>
              <w:pStyle w:val="ListParagraph"/>
              <w:numPr>
                <w:ilvl w:val="1"/>
                <w:numId w:val="16"/>
              </w:numPr>
              <w:ind w:left="993" w:hanging="284"/>
              <w:jc w:val="both"/>
            </w:pPr>
            <w:r w:rsidRPr="0051583D">
              <w:t>uzņēmuma meklēšana;</w:t>
            </w:r>
          </w:p>
          <w:p w14:paraId="64AB44D7" w14:textId="77777777" w:rsidR="00735035" w:rsidRPr="0051583D" w:rsidRDefault="00735035" w:rsidP="00735035">
            <w:pPr>
              <w:pStyle w:val="ListParagraph"/>
              <w:numPr>
                <w:ilvl w:val="1"/>
                <w:numId w:val="16"/>
              </w:numPr>
              <w:ind w:left="993" w:hanging="284"/>
              <w:jc w:val="both"/>
            </w:pPr>
            <w:r w:rsidRPr="0051583D">
              <w:t>uzņēmuma dokumentu saraksts;</w:t>
            </w:r>
          </w:p>
          <w:p w14:paraId="197CE352" w14:textId="77777777" w:rsidR="00735035" w:rsidRPr="0051583D" w:rsidRDefault="00735035" w:rsidP="00735035">
            <w:pPr>
              <w:pStyle w:val="ListParagraph"/>
              <w:numPr>
                <w:ilvl w:val="1"/>
                <w:numId w:val="16"/>
              </w:numPr>
              <w:ind w:left="993" w:hanging="284"/>
              <w:jc w:val="both"/>
            </w:pPr>
            <w:r w:rsidRPr="0051583D">
              <w:t>uzņēmuma gada deklarācija;</w:t>
            </w:r>
          </w:p>
          <w:p w14:paraId="672973E3" w14:textId="77777777" w:rsidR="00735035" w:rsidRPr="0051583D" w:rsidRDefault="00735035" w:rsidP="00735035">
            <w:pPr>
              <w:pStyle w:val="ListParagraph"/>
              <w:numPr>
                <w:ilvl w:val="1"/>
                <w:numId w:val="16"/>
              </w:numPr>
              <w:ind w:left="993" w:hanging="284"/>
              <w:jc w:val="both"/>
            </w:pPr>
            <w:r w:rsidRPr="0051583D">
              <w:t>uzņēmuma gada pārskats;</w:t>
            </w:r>
          </w:p>
          <w:p w14:paraId="3C4FC706" w14:textId="77777777" w:rsidR="00735035" w:rsidRPr="0051583D" w:rsidRDefault="00735035" w:rsidP="00735035">
            <w:pPr>
              <w:pStyle w:val="ListParagraph"/>
              <w:numPr>
                <w:ilvl w:val="1"/>
                <w:numId w:val="16"/>
              </w:numPr>
              <w:ind w:left="993" w:hanging="284"/>
              <w:jc w:val="both"/>
            </w:pPr>
            <w:r w:rsidRPr="0051583D">
              <w:t>uzņēmuma amatpersonas;</w:t>
            </w:r>
          </w:p>
          <w:p w14:paraId="5B92F8CF" w14:textId="77777777" w:rsidR="00735035" w:rsidRPr="0051583D" w:rsidRDefault="00735035" w:rsidP="00735035">
            <w:pPr>
              <w:pStyle w:val="ListParagraph"/>
              <w:numPr>
                <w:ilvl w:val="1"/>
                <w:numId w:val="16"/>
              </w:numPr>
              <w:ind w:left="993" w:hanging="284"/>
              <w:jc w:val="both"/>
            </w:pPr>
            <w:r w:rsidRPr="0051583D">
              <w:t>uzņēmuma kapitāldaļu turētāji;</w:t>
            </w:r>
          </w:p>
          <w:p w14:paraId="30600FEA" w14:textId="77777777" w:rsidR="00735035" w:rsidRPr="0051583D" w:rsidRDefault="00735035" w:rsidP="00735035">
            <w:pPr>
              <w:pStyle w:val="ListParagraph"/>
              <w:numPr>
                <w:ilvl w:val="1"/>
                <w:numId w:val="16"/>
              </w:numPr>
              <w:ind w:left="993" w:hanging="284"/>
              <w:jc w:val="both"/>
            </w:pPr>
            <w:r w:rsidRPr="0051583D">
              <w:t>uzņēmuma patiesie labuma guvēji;</w:t>
            </w:r>
          </w:p>
          <w:p w14:paraId="704F615E" w14:textId="77777777" w:rsidR="00735035" w:rsidRDefault="00735035" w:rsidP="00735035">
            <w:pPr>
              <w:pStyle w:val="ListParagraph"/>
              <w:numPr>
                <w:ilvl w:val="1"/>
                <w:numId w:val="16"/>
              </w:numPr>
              <w:ind w:left="993" w:hanging="284"/>
              <w:jc w:val="both"/>
            </w:pPr>
            <w:r w:rsidRPr="0051583D">
              <w:t>uzņēmuma dibināšanas līgums;</w:t>
            </w:r>
          </w:p>
          <w:p w14:paraId="21742ABA" w14:textId="0E96F6C9" w:rsidR="00E6737E" w:rsidRPr="00071D9A" w:rsidRDefault="00071D9A" w:rsidP="005A1EE9">
            <w:pPr>
              <w:pStyle w:val="ListParagraph"/>
              <w:ind w:left="2149"/>
              <w:jc w:val="both"/>
            </w:pPr>
            <w:r w:rsidRPr="00071D9A">
              <w:t>uzņēmuma maksātnespējas process un citi pieejamie dati.</w:t>
            </w:r>
          </w:p>
        </w:tc>
        <w:tc>
          <w:tcPr>
            <w:tcW w:w="3095" w:type="dxa"/>
          </w:tcPr>
          <w:p w14:paraId="0097F412" w14:textId="5EB3AED2" w:rsidR="00E6737E" w:rsidRPr="0051583D" w:rsidRDefault="00E6737E" w:rsidP="00E6737E">
            <w:pPr>
              <w:jc w:val="center"/>
              <w:rPr>
                <w:rFonts w:ascii="Times New Roman" w:hAnsi="Times New Roman" w:cs="Times New Roman"/>
                <w:i/>
                <w:sz w:val="24"/>
                <w:szCs w:val="24"/>
              </w:rPr>
            </w:pPr>
            <w:r w:rsidRPr="0051583D">
              <w:rPr>
                <w:rFonts w:ascii="Times New Roman" w:hAnsi="Times New Roman" w:cs="Times New Roman"/>
                <w:i/>
                <w:sz w:val="24"/>
                <w:szCs w:val="24"/>
              </w:rPr>
              <w:t>Jā/Nē (vajadzīgo pasvītrot)</w:t>
            </w:r>
          </w:p>
        </w:tc>
      </w:tr>
      <w:tr w:rsidR="00E6737E" w:rsidRPr="0051583D" w14:paraId="49708F26" w14:textId="77777777" w:rsidTr="00735035">
        <w:tc>
          <w:tcPr>
            <w:tcW w:w="10898" w:type="dxa"/>
          </w:tcPr>
          <w:p w14:paraId="3455288C" w14:textId="29033687" w:rsidR="00E6737E" w:rsidRPr="0051583D" w:rsidRDefault="00476E84" w:rsidP="002D29F7">
            <w:pPr>
              <w:rPr>
                <w:rFonts w:ascii="Times New Roman" w:hAnsi="Times New Roman" w:cs="Times New Roman"/>
                <w:sz w:val="24"/>
                <w:szCs w:val="24"/>
              </w:rPr>
            </w:pPr>
            <w:r w:rsidRPr="0051583D">
              <w:rPr>
                <w:rFonts w:ascii="Times New Roman" w:hAnsi="Times New Roman" w:cs="Times New Roman"/>
                <w:sz w:val="24"/>
                <w:szCs w:val="24"/>
              </w:rPr>
              <w:t>2.</w:t>
            </w:r>
            <w:r w:rsidR="00735035" w:rsidRPr="0051583D">
              <w:rPr>
                <w:rFonts w:ascii="Times New Roman" w:hAnsi="Times New Roman" w:cs="Times New Roman"/>
                <w:sz w:val="24"/>
                <w:szCs w:val="24"/>
              </w:rPr>
              <w:t xml:space="preserve"> Paredzētais datu apstrādes pakalpojuma apjoms ir līdz 20 informācijas vienībām katrā valstī 24 mēnešu periodā.</w:t>
            </w:r>
          </w:p>
        </w:tc>
        <w:tc>
          <w:tcPr>
            <w:tcW w:w="3095" w:type="dxa"/>
          </w:tcPr>
          <w:p w14:paraId="42015D99" w14:textId="2E469F35" w:rsidR="00E6737E" w:rsidRPr="0051583D" w:rsidRDefault="00E6737E" w:rsidP="00E6737E">
            <w:pPr>
              <w:jc w:val="center"/>
              <w:rPr>
                <w:rFonts w:ascii="Times New Roman" w:hAnsi="Times New Roman" w:cs="Times New Roman"/>
                <w:i/>
                <w:sz w:val="24"/>
                <w:szCs w:val="24"/>
              </w:rPr>
            </w:pPr>
            <w:r w:rsidRPr="0051583D">
              <w:rPr>
                <w:rFonts w:ascii="Times New Roman" w:hAnsi="Times New Roman" w:cs="Times New Roman"/>
                <w:i/>
                <w:sz w:val="24"/>
                <w:szCs w:val="24"/>
              </w:rPr>
              <w:t>Jā/Nē (vajadzīgo pasvītrot)</w:t>
            </w:r>
          </w:p>
        </w:tc>
      </w:tr>
      <w:tr w:rsidR="00E6737E" w:rsidRPr="0051583D" w14:paraId="4B3E8794" w14:textId="77777777" w:rsidTr="00735035">
        <w:tc>
          <w:tcPr>
            <w:tcW w:w="10898" w:type="dxa"/>
          </w:tcPr>
          <w:p w14:paraId="05AE6AAE" w14:textId="526CEFBA" w:rsidR="00E6737E" w:rsidRPr="0051583D" w:rsidRDefault="00E6737E" w:rsidP="00E6737E">
            <w:pPr>
              <w:jc w:val="both"/>
              <w:rPr>
                <w:rFonts w:ascii="Times New Roman" w:hAnsi="Times New Roman" w:cs="Times New Roman"/>
                <w:sz w:val="24"/>
                <w:szCs w:val="24"/>
              </w:rPr>
            </w:pPr>
            <w:r w:rsidRPr="0051583D">
              <w:rPr>
                <w:rFonts w:ascii="Times New Roman" w:hAnsi="Times New Roman" w:cs="Times New Roman"/>
                <w:sz w:val="24"/>
                <w:szCs w:val="24"/>
              </w:rPr>
              <w:t xml:space="preserve">3. </w:t>
            </w:r>
            <w:r w:rsidR="00735035" w:rsidRPr="0051583D">
              <w:rPr>
                <w:rFonts w:ascii="Times New Roman" w:hAnsi="Times New Roman" w:cs="Times New Roman"/>
                <w:sz w:val="24"/>
                <w:szCs w:val="24"/>
              </w:rPr>
              <w:t>Pasūtītājam ir tiesības neizmantot visu līgumā paredzēto datu apstrādes pakalpojuma apjomu</w:t>
            </w:r>
            <w:r w:rsidRPr="0051583D">
              <w:rPr>
                <w:rFonts w:ascii="Times New Roman" w:hAnsi="Times New Roman" w:cs="Times New Roman"/>
                <w:sz w:val="24"/>
                <w:szCs w:val="24"/>
              </w:rPr>
              <w:t>.</w:t>
            </w:r>
          </w:p>
          <w:p w14:paraId="17271A44" w14:textId="77777777" w:rsidR="00E6737E" w:rsidRPr="0051583D" w:rsidRDefault="00E6737E" w:rsidP="00E6737E">
            <w:pPr>
              <w:jc w:val="both"/>
              <w:rPr>
                <w:rFonts w:ascii="Times New Roman" w:hAnsi="Times New Roman" w:cs="Times New Roman"/>
                <w:sz w:val="24"/>
                <w:szCs w:val="24"/>
              </w:rPr>
            </w:pPr>
          </w:p>
        </w:tc>
        <w:tc>
          <w:tcPr>
            <w:tcW w:w="3095" w:type="dxa"/>
          </w:tcPr>
          <w:p w14:paraId="52275D99" w14:textId="665683D3" w:rsidR="00E6737E" w:rsidRPr="0051583D" w:rsidRDefault="00E6737E" w:rsidP="00E6737E">
            <w:pPr>
              <w:jc w:val="center"/>
              <w:rPr>
                <w:rFonts w:ascii="Times New Roman" w:hAnsi="Times New Roman" w:cs="Times New Roman"/>
                <w:i/>
                <w:sz w:val="24"/>
                <w:szCs w:val="24"/>
              </w:rPr>
            </w:pPr>
            <w:r w:rsidRPr="0051583D">
              <w:rPr>
                <w:rFonts w:ascii="Times New Roman" w:hAnsi="Times New Roman" w:cs="Times New Roman"/>
                <w:i/>
                <w:sz w:val="24"/>
                <w:szCs w:val="24"/>
              </w:rPr>
              <w:t>Jā/Nē (vajadzīgo pasvītrot)</w:t>
            </w:r>
          </w:p>
        </w:tc>
      </w:tr>
      <w:tr w:rsidR="00E6737E" w:rsidRPr="0051583D" w14:paraId="2E9C2208" w14:textId="77777777" w:rsidTr="00735035">
        <w:tc>
          <w:tcPr>
            <w:tcW w:w="10898" w:type="dxa"/>
          </w:tcPr>
          <w:p w14:paraId="3DFB7A47" w14:textId="7E3CF734" w:rsidR="00E6737E" w:rsidRPr="0051583D" w:rsidRDefault="00E6737E" w:rsidP="00E6737E">
            <w:pPr>
              <w:jc w:val="both"/>
              <w:rPr>
                <w:rFonts w:ascii="Times New Roman" w:hAnsi="Times New Roman" w:cs="Times New Roman"/>
                <w:sz w:val="24"/>
                <w:szCs w:val="24"/>
              </w:rPr>
            </w:pPr>
            <w:r w:rsidRPr="0051583D">
              <w:rPr>
                <w:rFonts w:ascii="Times New Roman" w:hAnsi="Times New Roman" w:cs="Times New Roman"/>
                <w:sz w:val="24"/>
                <w:szCs w:val="24"/>
              </w:rPr>
              <w:lastRenderedPageBreak/>
              <w:t xml:space="preserve">4. </w:t>
            </w:r>
            <w:r w:rsidR="00735035" w:rsidRPr="0051583D">
              <w:rPr>
                <w:rFonts w:ascii="Times New Roman" w:hAnsi="Times New Roman" w:cs="Times New Roman"/>
                <w:sz w:val="24"/>
                <w:szCs w:val="24"/>
              </w:rPr>
              <w:t>Pasūtītājam ir tiesības pārsniegt līgumā paredzēto datu apstrādes pakalpojuma apjomu</w:t>
            </w:r>
            <w:r w:rsidRPr="0051583D">
              <w:rPr>
                <w:rFonts w:ascii="Times New Roman" w:hAnsi="Times New Roman" w:cs="Times New Roman"/>
                <w:sz w:val="24"/>
                <w:szCs w:val="24"/>
              </w:rPr>
              <w:t xml:space="preserve">. </w:t>
            </w:r>
          </w:p>
          <w:p w14:paraId="431175C9" w14:textId="77777777" w:rsidR="00E6737E" w:rsidRPr="0051583D" w:rsidRDefault="00E6737E" w:rsidP="00E6737E">
            <w:pPr>
              <w:jc w:val="both"/>
              <w:rPr>
                <w:rFonts w:ascii="Times New Roman" w:hAnsi="Times New Roman" w:cs="Times New Roman"/>
                <w:sz w:val="24"/>
                <w:szCs w:val="24"/>
              </w:rPr>
            </w:pPr>
          </w:p>
        </w:tc>
        <w:tc>
          <w:tcPr>
            <w:tcW w:w="3095" w:type="dxa"/>
          </w:tcPr>
          <w:p w14:paraId="0FE06555" w14:textId="200C321C" w:rsidR="00E6737E" w:rsidRPr="0051583D" w:rsidRDefault="00E6737E" w:rsidP="00E6737E">
            <w:pPr>
              <w:jc w:val="center"/>
              <w:rPr>
                <w:rFonts w:ascii="Times New Roman" w:hAnsi="Times New Roman" w:cs="Times New Roman"/>
                <w:i/>
                <w:sz w:val="24"/>
                <w:szCs w:val="24"/>
              </w:rPr>
            </w:pPr>
            <w:r w:rsidRPr="0051583D">
              <w:rPr>
                <w:rFonts w:ascii="Times New Roman" w:hAnsi="Times New Roman" w:cs="Times New Roman"/>
                <w:i/>
                <w:sz w:val="24"/>
                <w:szCs w:val="24"/>
              </w:rPr>
              <w:t>Jā/Nē (vajadzīgo pasvītrot)</w:t>
            </w:r>
          </w:p>
        </w:tc>
      </w:tr>
      <w:tr w:rsidR="00E6737E" w:rsidRPr="0051583D" w14:paraId="7ED80468" w14:textId="77777777" w:rsidTr="00735035">
        <w:tc>
          <w:tcPr>
            <w:tcW w:w="10898" w:type="dxa"/>
          </w:tcPr>
          <w:p w14:paraId="66968B80" w14:textId="288E0D23" w:rsidR="00E6737E" w:rsidRPr="0051583D" w:rsidRDefault="00E6737E" w:rsidP="00E6737E">
            <w:pPr>
              <w:jc w:val="both"/>
              <w:rPr>
                <w:rFonts w:ascii="Times New Roman" w:hAnsi="Times New Roman" w:cs="Times New Roman"/>
                <w:sz w:val="24"/>
                <w:szCs w:val="24"/>
              </w:rPr>
            </w:pPr>
            <w:r w:rsidRPr="0051583D">
              <w:rPr>
                <w:rFonts w:ascii="Times New Roman" w:hAnsi="Times New Roman" w:cs="Times New Roman"/>
                <w:sz w:val="24"/>
                <w:szCs w:val="24"/>
              </w:rPr>
              <w:t xml:space="preserve">5. </w:t>
            </w:r>
            <w:r w:rsidR="00735035" w:rsidRPr="0051583D">
              <w:rPr>
                <w:rFonts w:ascii="Times New Roman" w:hAnsi="Times New Roman" w:cs="Times New Roman"/>
                <w:sz w:val="24"/>
                <w:szCs w:val="24"/>
              </w:rPr>
              <w:t>Izpildītājs sniedz Pasūtītājam datu apstrādes pakalpojumus, kas norādīti tehniskās specifikācijas V daļas „Igaunijas un Lietuvas uzņēmumu reģistru datu apstrādes pakalpojumi” 1. punktā, nosakot maksimālo maksu par 1 informācijas vienību</w:t>
            </w:r>
            <w:r w:rsidRPr="0051583D">
              <w:rPr>
                <w:rFonts w:ascii="Times New Roman" w:hAnsi="Times New Roman" w:cs="Times New Roman"/>
                <w:sz w:val="24"/>
                <w:szCs w:val="24"/>
              </w:rPr>
              <w:t xml:space="preserve">.  </w:t>
            </w:r>
          </w:p>
          <w:p w14:paraId="18F8CC35" w14:textId="77777777" w:rsidR="00E6737E" w:rsidRPr="0051583D" w:rsidRDefault="00E6737E" w:rsidP="00E6737E">
            <w:pPr>
              <w:jc w:val="both"/>
              <w:rPr>
                <w:rFonts w:ascii="Times New Roman" w:hAnsi="Times New Roman" w:cs="Times New Roman"/>
                <w:sz w:val="24"/>
                <w:szCs w:val="24"/>
              </w:rPr>
            </w:pPr>
          </w:p>
        </w:tc>
        <w:tc>
          <w:tcPr>
            <w:tcW w:w="3095" w:type="dxa"/>
          </w:tcPr>
          <w:p w14:paraId="1BBEB950" w14:textId="0EEB2AB3" w:rsidR="00E6737E" w:rsidRPr="0051583D" w:rsidRDefault="00E6737E" w:rsidP="00E6737E">
            <w:pPr>
              <w:jc w:val="center"/>
              <w:rPr>
                <w:rFonts w:ascii="Times New Roman" w:hAnsi="Times New Roman" w:cs="Times New Roman"/>
                <w:i/>
                <w:sz w:val="24"/>
                <w:szCs w:val="24"/>
              </w:rPr>
            </w:pPr>
            <w:r w:rsidRPr="0051583D">
              <w:rPr>
                <w:rFonts w:ascii="Times New Roman" w:hAnsi="Times New Roman" w:cs="Times New Roman"/>
                <w:i/>
                <w:sz w:val="24"/>
                <w:szCs w:val="24"/>
              </w:rPr>
              <w:t>Jā/Nē (vajadzīgo pasvītrot)</w:t>
            </w:r>
          </w:p>
        </w:tc>
      </w:tr>
      <w:tr w:rsidR="006D121D" w:rsidRPr="0051583D" w14:paraId="70C51BB2" w14:textId="77777777" w:rsidTr="00735035">
        <w:tc>
          <w:tcPr>
            <w:tcW w:w="10898" w:type="dxa"/>
          </w:tcPr>
          <w:p w14:paraId="2ADA3470" w14:textId="77777777" w:rsidR="006D121D" w:rsidRPr="0051583D" w:rsidRDefault="006D121D" w:rsidP="006D121D">
            <w:pPr>
              <w:ind w:left="360"/>
              <w:jc w:val="center"/>
              <w:rPr>
                <w:rFonts w:ascii="Times New Roman" w:hAnsi="Times New Roman" w:cs="Times New Roman"/>
                <w:b/>
                <w:sz w:val="24"/>
                <w:szCs w:val="24"/>
              </w:rPr>
            </w:pPr>
            <w:r w:rsidRPr="0051583D">
              <w:rPr>
                <w:rFonts w:ascii="Times New Roman" w:hAnsi="Times New Roman" w:cs="Times New Roman"/>
                <w:b/>
                <w:sz w:val="24"/>
                <w:szCs w:val="24"/>
              </w:rPr>
              <w:t>VI. Uzņēmumu datu apstrādes pakalpojumi</w:t>
            </w:r>
          </w:p>
          <w:p w14:paraId="734D5A93" w14:textId="77777777" w:rsidR="006D121D" w:rsidRPr="0051583D" w:rsidRDefault="006D121D" w:rsidP="006D121D">
            <w:pPr>
              <w:jc w:val="both"/>
              <w:rPr>
                <w:rFonts w:ascii="Times New Roman" w:hAnsi="Times New Roman" w:cs="Times New Roman"/>
                <w:sz w:val="24"/>
                <w:szCs w:val="24"/>
              </w:rPr>
            </w:pPr>
          </w:p>
        </w:tc>
        <w:tc>
          <w:tcPr>
            <w:tcW w:w="3095" w:type="dxa"/>
            <w:tcBorders>
              <w:top w:val="single" w:sz="4" w:space="0" w:color="auto"/>
              <w:left w:val="single" w:sz="4" w:space="0" w:color="auto"/>
              <w:bottom w:val="single" w:sz="4" w:space="0" w:color="auto"/>
              <w:right w:val="single" w:sz="4" w:space="0" w:color="auto"/>
              <w:tl2br w:val="single" w:sz="4" w:space="0" w:color="auto"/>
              <w:tr2bl w:val="single" w:sz="4" w:space="0" w:color="auto"/>
            </w:tcBorders>
          </w:tcPr>
          <w:p w14:paraId="7998AA2B" w14:textId="77777777" w:rsidR="006D121D" w:rsidRPr="0051583D" w:rsidRDefault="006D121D" w:rsidP="006D121D">
            <w:pPr>
              <w:jc w:val="center"/>
              <w:rPr>
                <w:rFonts w:ascii="Times New Roman" w:hAnsi="Times New Roman" w:cs="Times New Roman"/>
                <w:i/>
                <w:sz w:val="24"/>
                <w:szCs w:val="24"/>
              </w:rPr>
            </w:pPr>
          </w:p>
        </w:tc>
      </w:tr>
      <w:tr w:rsidR="006D121D" w:rsidRPr="0051583D" w14:paraId="539CBBB7" w14:textId="77777777" w:rsidTr="00735035">
        <w:tc>
          <w:tcPr>
            <w:tcW w:w="10898" w:type="dxa"/>
          </w:tcPr>
          <w:p w14:paraId="2C4F9819" w14:textId="50862DF2" w:rsidR="00735035" w:rsidRPr="0051583D" w:rsidRDefault="00735035" w:rsidP="00735035">
            <w:pPr>
              <w:numPr>
                <w:ilvl w:val="0"/>
                <w:numId w:val="7"/>
              </w:numPr>
              <w:tabs>
                <w:tab w:val="clear" w:pos="720"/>
                <w:tab w:val="num" w:pos="284"/>
              </w:tabs>
              <w:ind w:left="0" w:firstLine="0"/>
              <w:jc w:val="both"/>
              <w:rPr>
                <w:rFonts w:ascii="Times New Roman" w:hAnsi="Times New Roman" w:cs="Times New Roman"/>
                <w:sz w:val="24"/>
                <w:szCs w:val="24"/>
              </w:rPr>
            </w:pPr>
            <w:r w:rsidRPr="0051583D">
              <w:rPr>
                <w:rFonts w:ascii="Times New Roman" w:hAnsi="Times New Roman" w:cs="Times New Roman"/>
                <w:sz w:val="24"/>
                <w:szCs w:val="24"/>
              </w:rPr>
              <w:t>Izpildītājs sniedz Pasūtītājam šādus datu apstrādes pakalpojumus:</w:t>
            </w:r>
          </w:p>
          <w:p w14:paraId="048ACE14" w14:textId="77777777" w:rsidR="00735035" w:rsidRPr="0051583D" w:rsidRDefault="00735035" w:rsidP="00735035">
            <w:pPr>
              <w:pStyle w:val="ListParagraph"/>
              <w:numPr>
                <w:ilvl w:val="1"/>
                <w:numId w:val="17"/>
              </w:numPr>
              <w:ind w:left="993" w:hanging="284"/>
              <w:jc w:val="both"/>
            </w:pPr>
            <w:r w:rsidRPr="0051583D">
              <w:t>uzņēmumi pēc lieluma - mazie, vidējie un lielie uzņēmumi (atlases kritērijus definē Pasūtītājs);</w:t>
            </w:r>
          </w:p>
          <w:p w14:paraId="5C109B52" w14:textId="77777777" w:rsidR="00735035" w:rsidRPr="0051583D" w:rsidRDefault="00735035" w:rsidP="00735035">
            <w:pPr>
              <w:pStyle w:val="ListParagraph"/>
              <w:numPr>
                <w:ilvl w:val="1"/>
                <w:numId w:val="17"/>
              </w:numPr>
              <w:ind w:left="993" w:hanging="284"/>
              <w:jc w:val="both"/>
            </w:pPr>
            <w:r w:rsidRPr="0051583D">
              <w:t>uzņēmumi pēc administratīvi teritoriālā iedalījuma (</w:t>
            </w:r>
            <w:proofErr w:type="spellStart"/>
            <w:r w:rsidRPr="0051583D">
              <w:t>valstspilsētas</w:t>
            </w:r>
            <w:proofErr w:type="spellEnd"/>
            <w:r w:rsidRPr="0051583D">
              <w:t>, pilsētas, statistiskie reģioni un novadi);</w:t>
            </w:r>
          </w:p>
          <w:p w14:paraId="042392A0" w14:textId="77777777" w:rsidR="00735035" w:rsidRPr="0051583D" w:rsidRDefault="00735035" w:rsidP="00735035">
            <w:pPr>
              <w:pStyle w:val="ListParagraph"/>
              <w:numPr>
                <w:ilvl w:val="1"/>
                <w:numId w:val="17"/>
              </w:numPr>
              <w:ind w:left="993" w:hanging="284"/>
              <w:jc w:val="both"/>
            </w:pPr>
            <w:r w:rsidRPr="0051583D">
              <w:t xml:space="preserve">uzņēmumi pēc darbības veida (NACE 2.1. </w:t>
            </w:r>
            <w:proofErr w:type="spellStart"/>
            <w:r w:rsidRPr="0051583D">
              <w:t>red</w:t>
            </w:r>
            <w:proofErr w:type="spellEnd"/>
            <w:r w:rsidRPr="0051583D">
              <w:t>.). Norāda tos uzņēmumus, kuriem darbības veidi reģistrēti atbilstoši NACE klasifikatoram;</w:t>
            </w:r>
          </w:p>
          <w:p w14:paraId="63BCC4F0" w14:textId="77777777" w:rsidR="00735035" w:rsidRPr="0051583D" w:rsidRDefault="00735035" w:rsidP="00735035">
            <w:pPr>
              <w:pStyle w:val="ListParagraph"/>
              <w:numPr>
                <w:ilvl w:val="1"/>
                <w:numId w:val="17"/>
              </w:numPr>
              <w:ind w:left="993" w:hanging="284"/>
              <w:jc w:val="both"/>
            </w:pPr>
            <w:r w:rsidRPr="0051583D">
              <w:t>uzņēmumu neto apgrozījums, strādājošo skaits, pamatlīdzekļu summa un peļņa; šo rādītāju dinamika pēdējos piecos gados;</w:t>
            </w:r>
          </w:p>
          <w:p w14:paraId="768EC9A7" w14:textId="5BDC0999" w:rsidR="003F2D12" w:rsidRPr="0051583D" w:rsidRDefault="00735035" w:rsidP="00735035">
            <w:pPr>
              <w:jc w:val="both"/>
              <w:rPr>
                <w:rFonts w:ascii="Times New Roman" w:hAnsi="Times New Roman" w:cs="Times New Roman"/>
                <w:sz w:val="24"/>
                <w:szCs w:val="24"/>
              </w:rPr>
            </w:pPr>
            <w:r w:rsidRPr="0051583D">
              <w:rPr>
                <w:rFonts w:ascii="Times New Roman" w:hAnsi="Times New Roman" w:cs="Times New Roman"/>
                <w:sz w:val="24"/>
                <w:szCs w:val="24"/>
              </w:rPr>
              <w:t>ārvalstu ieguldījumi Latvijā (atlikums, milj. EUR) no Pasūtītāja definētā ārvalstu reģiona</w:t>
            </w:r>
            <w:r w:rsidR="003F2D12" w:rsidRPr="0051583D">
              <w:rPr>
                <w:rFonts w:ascii="Times New Roman" w:hAnsi="Times New Roman" w:cs="Times New Roman"/>
                <w:sz w:val="24"/>
                <w:szCs w:val="24"/>
              </w:rPr>
              <w:t>.</w:t>
            </w:r>
          </w:p>
          <w:p w14:paraId="3FA16143" w14:textId="77777777" w:rsidR="006D121D" w:rsidRPr="0051583D" w:rsidRDefault="006D121D" w:rsidP="006D121D">
            <w:pPr>
              <w:ind w:left="360"/>
              <w:jc w:val="center"/>
              <w:rPr>
                <w:rFonts w:ascii="Times New Roman" w:hAnsi="Times New Roman" w:cs="Times New Roman"/>
                <w:b/>
                <w:sz w:val="24"/>
                <w:szCs w:val="24"/>
              </w:rPr>
            </w:pPr>
          </w:p>
        </w:tc>
        <w:tc>
          <w:tcPr>
            <w:tcW w:w="3095" w:type="dxa"/>
          </w:tcPr>
          <w:p w14:paraId="2D1D2EE4" w14:textId="4AC4F7C2" w:rsidR="006D121D" w:rsidRPr="0051583D" w:rsidRDefault="00325325" w:rsidP="006D121D">
            <w:pPr>
              <w:jc w:val="center"/>
              <w:rPr>
                <w:rFonts w:ascii="Times New Roman" w:hAnsi="Times New Roman" w:cs="Times New Roman"/>
                <w:i/>
                <w:sz w:val="24"/>
                <w:szCs w:val="24"/>
              </w:rPr>
            </w:pPr>
            <w:r w:rsidRPr="0051583D">
              <w:rPr>
                <w:rFonts w:ascii="Times New Roman" w:hAnsi="Times New Roman" w:cs="Times New Roman"/>
                <w:i/>
                <w:sz w:val="24"/>
                <w:szCs w:val="24"/>
              </w:rPr>
              <w:t>Jā/Nē (vajadzīgo pasvītrot)</w:t>
            </w:r>
          </w:p>
        </w:tc>
      </w:tr>
      <w:tr w:rsidR="006D121D" w:rsidRPr="0051583D" w14:paraId="1F5C0215" w14:textId="77777777" w:rsidTr="00735035">
        <w:tc>
          <w:tcPr>
            <w:tcW w:w="10898" w:type="dxa"/>
          </w:tcPr>
          <w:p w14:paraId="24E3D5E7" w14:textId="56FE66FE" w:rsidR="000867FA" w:rsidRPr="0051583D" w:rsidRDefault="000867FA" w:rsidP="000867FA">
            <w:pPr>
              <w:jc w:val="both"/>
              <w:rPr>
                <w:rFonts w:ascii="Times New Roman" w:hAnsi="Times New Roman" w:cs="Times New Roman"/>
                <w:sz w:val="24"/>
                <w:szCs w:val="24"/>
              </w:rPr>
            </w:pPr>
            <w:r w:rsidRPr="0051583D">
              <w:rPr>
                <w:rFonts w:ascii="Times New Roman" w:hAnsi="Times New Roman" w:cs="Times New Roman"/>
                <w:sz w:val="24"/>
                <w:szCs w:val="24"/>
              </w:rPr>
              <w:t>2. Paredzētais datu apstrādes pakalpojuma apjoms ir 100 informācijas pieprasījumi.</w:t>
            </w:r>
          </w:p>
          <w:p w14:paraId="772FDBC7" w14:textId="77777777" w:rsidR="006D121D" w:rsidRPr="0051583D" w:rsidRDefault="006D121D" w:rsidP="006D121D">
            <w:pPr>
              <w:ind w:left="360"/>
              <w:jc w:val="center"/>
              <w:rPr>
                <w:rFonts w:ascii="Times New Roman" w:hAnsi="Times New Roman" w:cs="Times New Roman"/>
                <w:b/>
                <w:sz w:val="24"/>
                <w:szCs w:val="24"/>
              </w:rPr>
            </w:pPr>
          </w:p>
        </w:tc>
        <w:tc>
          <w:tcPr>
            <w:tcW w:w="3095" w:type="dxa"/>
          </w:tcPr>
          <w:p w14:paraId="020F4879" w14:textId="01619F74" w:rsidR="006D121D" w:rsidRPr="0051583D" w:rsidRDefault="00325325" w:rsidP="006D121D">
            <w:pPr>
              <w:jc w:val="center"/>
              <w:rPr>
                <w:rFonts w:ascii="Times New Roman" w:hAnsi="Times New Roman" w:cs="Times New Roman"/>
                <w:i/>
                <w:sz w:val="24"/>
                <w:szCs w:val="24"/>
              </w:rPr>
            </w:pPr>
            <w:r w:rsidRPr="0051583D">
              <w:rPr>
                <w:rFonts w:ascii="Times New Roman" w:hAnsi="Times New Roman" w:cs="Times New Roman"/>
                <w:i/>
                <w:sz w:val="24"/>
                <w:szCs w:val="24"/>
              </w:rPr>
              <w:t>Jā/Nē (vajadzīgo pasvītrot)</w:t>
            </w:r>
          </w:p>
        </w:tc>
      </w:tr>
      <w:tr w:rsidR="006D121D" w:rsidRPr="0051583D" w14:paraId="615D7B37" w14:textId="77777777" w:rsidTr="00735035">
        <w:tc>
          <w:tcPr>
            <w:tcW w:w="10898" w:type="dxa"/>
          </w:tcPr>
          <w:p w14:paraId="2B298802" w14:textId="2713F175" w:rsidR="000867FA" w:rsidRPr="0051583D" w:rsidRDefault="000867FA" w:rsidP="000867FA">
            <w:pPr>
              <w:jc w:val="both"/>
              <w:rPr>
                <w:rFonts w:ascii="Times New Roman" w:hAnsi="Times New Roman" w:cs="Times New Roman"/>
                <w:sz w:val="24"/>
                <w:szCs w:val="24"/>
              </w:rPr>
            </w:pPr>
            <w:r w:rsidRPr="0051583D">
              <w:rPr>
                <w:rFonts w:ascii="Times New Roman" w:hAnsi="Times New Roman" w:cs="Times New Roman"/>
                <w:sz w:val="24"/>
                <w:szCs w:val="24"/>
              </w:rPr>
              <w:t>3. Pasūtītājam ir tiesības neizmantot visu līgumā paredzēto pakalpojuma apjomu.</w:t>
            </w:r>
          </w:p>
          <w:p w14:paraId="3762CBA3" w14:textId="77777777" w:rsidR="006D121D" w:rsidRPr="0051583D" w:rsidRDefault="006D121D" w:rsidP="006D121D">
            <w:pPr>
              <w:ind w:left="360"/>
              <w:jc w:val="center"/>
              <w:rPr>
                <w:rFonts w:ascii="Times New Roman" w:hAnsi="Times New Roman" w:cs="Times New Roman"/>
                <w:b/>
                <w:sz w:val="24"/>
                <w:szCs w:val="24"/>
              </w:rPr>
            </w:pPr>
          </w:p>
        </w:tc>
        <w:tc>
          <w:tcPr>
            <w:tcW w:w="3095" w:type="dxa"/>
          </w:tcPr>
          <w:p w14:paraId="642B04A1" w14:textId="192ECDAE" w:rsidR="006D121D" w:rsidRPr="0051583D" w:rsidRDefault="00325325" w:rsidP="006D121D">
            <w:pPr>
              <w:jc w:val="center"/>
              <w:rPr>
                <w:rFonts w:ascii="Times New Roman" w:hAnsi="Times New Roman" w:cs="Times New Roman"/>
                <w:i/>
                <w:sz w:val="24"/>
                <w:szCs w:val="24"/>
              </w:rPr>
            </w:pPr>
            <w:r w:rsidRPr="0051583D">
              <w:rPr>
                <w:rFonts w:ascii="Times New Roman" w:hAnsi="Times New Roman" w:cs="Times New Roman"/>
                <w:i/>
                <w:sz w:val="24"/>
                <w:szCs w:val="24"/>
              </w:rPr>
              <w:t>Jā/Nē (vajadzīgo pasvītrot)</w:t>
            </w:r>
          </w:p>
        </w:tc>
      </w:tr>
      <w:tr w:rsidR="006D121D" w:rsidRPr="0051583D" w14:paraId="13ADBCAE" w14:textId="77777777" w:rsidTr="00735035">
        <w:tc>
          <w:tcPr>
            <w:tcW w:w="10898" w:type="dxa"/>
          </w:tcPr>
          <w:p w14:paraId="179A859D" w14:textId="77777777" w:rsidR="006D121D" w:rsidRPr="0051583D" w:rsidRDefault="000867FA" w:rsidP="000867FA">
            <w:pPr>
              <w:rPr>
                <w:rFonts w:ascii="Times New Roman" w:hAnsi="Times New Roman" w:cs="Times New Roman"/>
                <w:sz w:val="24"/>
                <w:szCs w:val="24"/>
              </w:rPr>
            </w:pPr>
            <w:r w:rsidRPr="0051583D">
              <w:rPr>
                <w:rFonts w:ascii="Times New Roman" w:hAnsi="Times New Roman" w:cs="Times New Roman"/>
                <w:sz w:val="24"/>
                <w:szCs w:val="24"/>
              </w:rPr>
              <w:t>4. Pasūtītājam ir tiesības pārsniegt līgumā paredzēto datu apstrādes pakalpojuma apjomu.</w:t>
            </w:r>
          </w:p>
          <w:p w14:paraId="51B3E61E" w14:textId="3B892699" w:rsidR="000867FA" w:rsidRPr="0051583D" w:rsidRDefault="000867FA" w:rsidP="000867FA">
            <w:pPr>
              <w:rPr>
                <w:rFonts w:ascii="Times New Roman" w:hAnsi="Times New Roman" w:cs="Times New Roman"/>
                <w:b/>
                <w:sz w:val="24"/>
                <w:szCs w:val="24"/>
              </w:rPr>
            </w:pPr>
          </w:p>
        </w:tc>
        <w:tc>
          <w:tcPr>
            <w:tcW w:w="3095" w:type="dxa"/>
          </w:tcPr>
          <w:p w14:paraId="7D8FE0BD" w14:textId="339549F4" w:rsidR="006D121D" w:rsidRPr="0051583D" w:rsidRDefault="00325325" w:rsidP="006D121D">
            <w:pPr>
              <w:jc w:val="center"/>
              <w:rPr>
                <w:rFonts w:ascii="Times New Roman" w:hAnsi="Times New Roman" w:cs="Times New Roman"/>
                <w:i/>
                <w:sz w:val="24"/>
                <w:szCs w:val="24"/>
              </w:rPr>
            </w:pPr>
            <w:r w:rsidRPr="0051583D">
              <w:rPr>
                <w:rFonts w:ascii="Times New Roman" w:hAnsi="Times New Roman" w:cs="Times New Roman"/>
                <w:i/>
                <w:sz w:val="24"/>
                <w:szCs w:val="24"/>
              </w:rPr>
              <w:t>Jā/Nē (vajadzīgo pasvītrot)</w:t>
            </w:r>
          </w:p>
        </w:tc>
      </w:tr>
      <w:tr w:rsidR="006D121D" w:rsidRPr="0051583D" w14:paraId="6D50C315" w14:textId="77777777" w:rsidTr="00735035">
        <w:tc>
          <w:tcPr>
            <w:tcW w:w="10898" w:type="dxa"/>
          </w:tcPr>
          <w:p w14:paraId="3F04F072" w14:textId="6BD95774" w:rsidR="000867FA" w:rsidRPr="0051583D" w:rsidRDefault="000867FA" w:rsidP="000867FA">
            <w:pPr>
              <w:jc w:val="both"/>
              <w:rPr>
                <w:rFonts w:ascii="Times New Roman" w:hAnsi="Times New Roman" w:cs="Times New Roman"/>
                <w:sz w:val="24"/>
                <w:szCs w:val="24"/>
              </w:rPr>
            </w:pPr>
            <w:r w:rsidRPr="0051583D">
              <w:rPr>
                <w:rFonts w:ascii="Times New Roman" w:hAnsi="Times New Roman" w:cs="Times New Roman"/>
                <w:sz w:val="24"/>
                <w:szCs w:val="24"/>
              </w:rPr>
              <w:t xml:space="preserve">5. </w:t>
            </w:r>
            <w:r w:rsidR="0051583D" w:rsidRPr="0051583D">
              <w:rPr>
                <w:rFonts w:ascii="Times New Roman" w:hAnsi="Times New Roman" w:cs="Times New Roman"/>
                <w:sz w:val="24"/>
                <w:szCs w:val="24"/>
              </w:rPr>
              <w:t>Izpildītājs sniedz Pasūtītājam pēc Pasūtītāja rakstveida pieprasījuma datu apstrādes pakalpojumus, kas norādītas tehniskās specifikācijas VI daļas „Uzņēmumu datu apstrādes pakalpojumi” 1. punktā, nosakot maksu par 1 informācijas pieprasījumu</w:t>
            </w:r>
            <w:r w:rsidRPr="0051583D">
              <w:rPr>
                <w:rFonts w:ascii="Times New Roman" w:hAnsi="Times New Roman" w:cs="Times New Roman"/>
                <w:sz w:val="24"/>
                <w:szCs w:val="24"/>
              </w:rPr>
              <w:t xml:space="preserve">. </w:t>
            </w:r>
          </w:p>
          <w:p w14:paraId="410F4043" w14:textId="77777777" w:rsidR="006D121D" w:rsidRPr="0051583D" w:rsidRDefault="006D121D" w:rsidP="006D121D">
            <w:pPr>
              <w:ind w:left="360"/>
              <w:jc w:val="center"/>
              <w:rPr>
                <w:rFonts w:ascii="Times New Roman" w:hAnsi="Times New Roman" w:cs="Times New Roman"/>
                <w:b/>
                <w:sz w:val="24"/>
                <w:szCs w:val="24"/>
              </w:rPr>
            </w:pPr>
          </w:p>
        </w:tc>
        <w:tc>
          <w:tcPr>
            <w:tcW w:w="3095" w:type="dxa"/>
          </w:tcPr>
          <w:p w14:paraId="012115DF" w14:textId="0142EE66" w:rsidR="006D121D" w:rsidRPr="0051583D" w:rsidRDefault="00325325" w:rsidP="006D121D">
            <w:pPr>
              <w:jc w:val="center"/>
              <w:rPr>
                <w:rFonts w:ascii="Times New Roman" w:hAnsi="Times New Roman" w:cs="Times New Roman"/>
                <w:i/>
                <w:sz w:val="24"/>
                <w:szCs w:val="24"/>
              </w:rPr>
            </w:pPr>
            <w:r w:rsidRPr="0051583D">
              <w:rPr>
                <w:rFonts w:ascii="Times New Roman" w:hAnsi="Times New Roman" w:cs="Times New Roman"/>
                <w:i/>
                <w:sz w:val="24"/>
                <w:szCs w:val="24"/>
              </w:rPr>
              <w:t>Jā/Nē (vajadzīgo pasvītrot)</w:t>
            </w:r>
          </w:p>
        </w:tc>
      </w:tr>
      <w:tr w:rsidR="000867FA" w:rsidRPr="0051583D" w14:paraId="1A5AD1E4" w14:textId="77777777" w:rsidTr="00735035">
        <w:tc>
          <w:tcPr>
            <w:tcW w:w="10898" w:type="dxa"/>
          </w:tcPr>
          <w:p w14:paraId="1CDC3EF1" w14:textId="6FCA457B" w:rsidR="000867FA" w:rsidRPr="0051583D" w:rsidRDefault="000867FA" w:rsidP="000867FA">
            <w:pPr>
              <w:jc w:val="both"/>
              <w:rPr>
                <w:rFonts w:ascii="Times New Roman" w:hAnsi="Times New Roman" w:cs="Times New Roman"/>
                <w:sz w:val="24"/>
                <w:szCs w:val="24"/>
              </w:rPr>
            </w:pPr>
            <w:r w:rsidRPr="0051583D">
              <w:rPr>
                <w:rFonts w:ascii="Times New Roman" w:hAnsi="Times New Roman" w:cs="Times New Roman"/>
                <w:sz w:val="24"/>
                <w:szCs w:val="24"/>
              </w:rPr>
              <w:t>6. Izpildītājs informāciju apkopo tabulā un iesniedz Pasūtītajam .</w:t>
            </w:r>
            <w:proofErr w:type="spellStart"/>
            <w:r w:rsidRPr="0051583D">
              <w:rPr>
                <w:rFonts w:ascii="Times New Roman" w:hAnsi="Times New Roman" w:cs="Times New Roman"/>
                <w:sz w:val="24"/>
                <w:szCs w:val="24"/>
              </w:rPr>
              <w:t>xls</w:t>
            </w:r>
            <w:proofErr w:type="spellEnd"/>
            <w:r w:rsidRPr="0051583D">
              <w:rPr>
                <w:rFonts w:ascii="Times New Roman" w:hAnsi="Times New Roman" w:cs="Times New Roman"/>
                <w:sz w:val="24"/>
                <w:szCs w:val="24"/>
              </w:rPr>
              <w:t xml:space="preserve"> formātā.</w:t>
            </w:r>
          </w:p>
          <w:p w14:paraId="4CE2E065" w14:textId="77777777" w:rsidR="000867FA" w:rsidRPr="0051583D" w:rsidRDefault="000867FA" w:rsidP="000867FA">
            <w:pPr>
              <w:jc w:val="both"/>
              <w:rPr>
                <w:rFonts w:ascii="Times New Roman" w:hAnsi="Times New Roman" w:cs="Times New Roman"/>
                <w:sz w:val="24"/>
                <w:szCs w:val="24"/>
              </w:rPr>
            </w:pPr>
          </w:p>
        </w:tc>
        <w:tc>
          <w:tcPr>
            <w:tcW w:w="3095" w:type="dxa"/>
            <w:tcBorders>
              <w:bottom w:val="single" w:sz="4" w:space="0" w:color="auto"/>
            </w:tcBorders>
          </w:tcPr>
          <w:p w14:paraId="36C7642D" w14:textId="7FC0653A" w:rsidR="000867FA" w:rsidRPr="0051583D" w:rsidRDefault="00325325" w:rsidP="006D121D">
            <w:pPr>
              <w:jc w:val="center"/>
              <w:rPr>
                <w:rFonts w:ascii="Times New Roman" w:hAnsi="Times New Roman" w:cs="Times New Roman"/>
                <w:i/>
                <w:sz w:val="24"/>
                <w:szCs w:val="24"/>
              </w:rPr>
            </w:pPr>
            <w:r w:rsidRPr="0051583D">
              <w:rPr>
                <w:rFonts w:ascii="Times New Roman" w:hAnsi="Times New Roman" w:cs="Times New Roman"/>
                <w:i/>
                <w:sz w:val="24"/>
                <w:szCs w:val="24"/>
              </w:rPr>
              <w:t>Jā/Nē (vajadzīgo pasvītrot)</w:t>
            </w:r>
          </w:p>
        </w:tc>
      </w:tr>
      <w:tr w:rsidR="00227614" w:rsidRPr="0051583D" w14:paraId="325B6E46" w14:textId="77777777" w:rsidTr="00735035">
        <w:trPr>
          <w:trHeight w:val="541"/>
        </w:trPr>
        <w:tc>
          <w:tcPr>
            <w:tcW w:w="10898" w:type="dxa"/>
          </w:tcPr>
          <w:p w14:paraId="1F10955C" w14:textId="42388665" w:rsidR="00227614" w:rsidRPr="0051583D" w:rsidRDefault="00227614" w:rsidP="00227614">
            <w:pPr>
              <w:jc w:val="center"/>
              <w:rPr>
                <w:rFonts w:ascii="Times New Roman" w:hAnsi="Times New Roman" w:cs="Times New Roman"/>
                <w:sz w:val="24"/>
                <w:szCs w:val="24"/>
              </w:rPr>
            </w:pPr>
            <w:r w:rsidRPr="0051583D">
              <w:rPr>
                <w:rFonts w:ascii="Times New Roman" w:hAnsi="Times New Roman" w:cs="Times New Roman"/>
                <w:b/>
                <w:sz w:val="24"/>
                <w:szCs w:val="24"/>
              </w:rPr>
              <w:t>VII. Uzņēmumu datu apstrādes pakalpojumi (API)</w:t>
            </w:r>
          </w:p>
        </w:tc>
        <w:tc>
          <w:tcPr>
            <w:tcW w:w="3095" w:type="dxa"/>
            <w:tcBorders>
              <w:tl2br w:val="single" w:sz="4" w:space="0" w:color="auto"/>
              <w:tr2bl w:val="single" w:sz="4" w:space="0" w:color="auto"/>
            </w:tcBorders>
          </w:tcPr>
          <w:p w14:paraId="5A3EB2BA" w14:textId="77777777" w:rsidR="00227614" w:rsidRPr="0051583D" w:rsidRDefault="00227614" w:rsidP="006D121D">
            <w:pPr>
              <w:jc w:val="center"/>
              <w:rPr>
                <w:rFonts w:ascii="Times New Roman" w:hAnsi="Times New Roman" w:cs="Times New Roman"/>
                <w:i/>
                <w:sz w:val="24"/>
                <w:szCs w:val="24"/>
              </w:rPr>
            </w:pPr>
          </w:p>
        </w:tc>
      </w:tr>
      <w:tr w:rsidR="00227614" w:rsidRPr="0051583D" w14:paraId="31CED294" w14:textId="77777777" w:rsidTr="00735035">
        <w:tc>
          <w:tcPr>
            <w:tcW w:w="10898" w:type="dxa"/>
          </w:tcPr>
          <w:p w14:paraId="4571AD8B" w14:textId="77777777" w:rsidR="0051583D" w:rsidRPr="0051583D" w:rsidRDefault="0051583D" w:rsidP="0051583D">
            <w:pPr>
              <w:pStyle w:val="ListParagraph"/>
              <w:numPr>
                <w:ilvl w:val="0"/>
                <w:numId w:val="10"/>
              </w:numPr>
              <w:ind w:left="284" w:hanging="284"/>
              <w:jc w:val="both"/>
              <w:rPr>
                <w:bCs/>
              </w:rPr>
            </w:pPr>
            <w:r w:rsidRPr="0051583D">
              <w:rPr>
                <w:bCs/>
              </w:rPr>
              <w:t>Izpildītājs nodrošina Pasūtītājam Latvijā reģistrētu juridisko personu un fizisko personu datu nodošanu izmantojot API saslēgumu:</w:t>
            </w:r>
          </w:p>
          <w:p w14:paraId="351B8B75" w14:textId="77777777" w:rsidR="0051583D" w:rsidRPr="0051583D" w:rsidRDefault="0051583D" w:rsidP="0051583D">
            <w:pPr>
              <w:pStyle w:val="ListParagraph"/>
              <w:numPr>
                <w:ilvl w:val="1"/>
                <w:numId w:val="1"/>
              </w:numPr>
              <w:tabs>
                <w:tab w:val="clear" w:pos="1440"/>
              </w:tabs>
              <w:ind w:left="993" w:hanging="284"/>
              <w:rPr>
                <w:bCs/>
              </w:rPr>
            </w:pPr>
            <w:r w:rsidRPr="0051583D">
              <w:rPr>
                <w:bCs/>
              </w:rPr>
              <w:lastRenderedPageBreak/>
              <w:t>Latvijas uzņēmumu un iestāžu meklēšana.</w:t>
            </w:r>
          </w:p>
          <w:p w14:paraId="7CC1D8CC" w14:textId="77777777" w:rsidR="0051583D" w:rsidRPr="0051583D" w:rsidRDefault="0051583D" w:rsidP="0051583D">
            <w:pPr>
              <w:pStyle w:val="ListParagraph"/>
              <w:numPr>
                <w:ilvl w:val="1"/>
                <w:numId w:val="1"/>
              </w:numPr>
              <w:tabs>
                <w:tab w:val="clear" w:pos="1440"/>
              </w:tabs>
              <w:ind w:left="993" w:hanging="284"/>
              <w:jc w:val="both"/>
              <w:rPr>
                <w:bCs/>
              </w:rPr>
            </w:pPr>
            <w:r w:rsidRPr="0051583D">
              <w:rPr>
                <w:bCs/>
              </w:rPr>
              <w:t>Latvijas juridiskās personas (uzņēmumu, biedrību un nodibinājumu) pamatdati:</w:t>
            </w:r>
          </w:p>
          <w:p w14:paraId="33A70D63" w14:textId="77777777" w:rsidR="0051583D" w:rsidRPr="0051583D" w:rsidRDefault="0051583D" w:rsidP="0051583D">
            <w:pPr>
              <w:pStyle w:val="ListParagraph"/>
              <w:numPr>
                <w:ilvl w:val="0"/>
                <w:numId w:val="12"/>
              </w:numPr>
              <w:jc w:val="both"/>
              <w:rPr>
                <w:bCs/>
              </w:rPr>
            </w:pPr>
            <w:r w:rsidRPr="0051583D">
              <w:rPr>
                <w:bCs/>
              </w:rPr>
              <w:t>Uzņēmuma nosaukums;</w:t>
            </w:r>
          </w:p>
          <w:p w14:paraId="2AB94B6F" w14:textId="77777777" w:rsidR="0051583D" w:rsidRPr="0051583D" w:rsidRDefault="0051583D" w:rsidP="0051583D">
            <w:pPr>
              <w:pStyle w:val="ListParagraph"/>
              <w:numPr>
                <w:ilvl w:val="0"/>
                <w:numId w:val="12"/>
              </w:numPr>
              <w:jc w:val="both"/>
              <w:rPr>
                <w:bCs/>
              </w:rPr>
            </w:pPr>
            <w:r w:rsidRPr="0051583D">
              <w:rPr>
                <w:bCs/>
              </w:rPr>
              <w:t>Reģistrācijas numurs;</w:t>
            </w:r>
          </w:p>
          <w:p w14:paraId="218FAB35" w14:textId="77777777" w:rsidR="0051583D" w:rsidRPr="0051583D" w:rsidRDefault="0051583D" w:rsidP="0051583D">
            <w:pPr>
              <w:pStyle w:val="ListParagraph"/>
              <w:numPr>
                <w:ilvl w:val="0"/>
                <w:numId w:val="12"/>
              </w:numPr>
              <w:jc w:val="both"/>
              <w:rPr>
                <w:bCs/>
              </w:rPr>
            </w:pPr>
            <w:r w:rsidRPr="0051583D">
              <w:rPr>
                <w:bCs/>
              </w:rPr>
              <w:t>Reģistrācijas datums;</w:t>
            </w:r>
          </w:p>
          <w:p w14:paraId="1FA7C77A" w14:textId="77777777" w:rsidR="0051583D" w:rsidRPr="0051583D" w:rsidRDefault="0051583D" w:rsidP="0051583D">
            <w:pPr>
              <w:pStyle w:val="ListParagraph"/>
              <w:numPr>
                <w:ilvl w:val="0"/>
                <w:numId w:val="12"/>
              </w:numPr>
              <w:jc w:val="both"/>
              <w:rPr>
                <w:bCs/>
              </w:rPr>
            </w:pPr>
            <w:r w:rsidRPr="0051583D">
              <w:rPr>
                <w:bCs/>
              </w:rPr>
              <w:t>Juridiskā adrese;</w:t>
            </w:r>
          </w:p>
          <w:p w14:paraId="029C6825" w14:textId="77777777" w:rsidR="0051583D" w:rsidRPr="0051583D" w:rsidRDefault="0051583D" w:rsidP="0051583D">
            <w:pPr>
              <w:pStyle w:val="ListParagraph"/>
              <w:numPr>
                <w:ilvl w:val="0"/>
                <w:numId w:val="12"/>
              </w:numPr>
              <w:jc w:val="both"/>
              <w:rPr>
                <w:bCs/>
              </w:rPr>
            </w:pPr>
            <w:r w:rsidRPr="0051583D">
              <w:rPr>
                <w:bCs/>
              </w:rPr>
              <w:t>Pamatkapitāls;</w:t>
            </w:r>
          </w:p>
          <w:p w14:paraId="4553F83B" w14:textId="77777777" w:rsidR="0051583D" w:rsidRPr="0051583D" w:rsidRDefault="0051583D" w:rsidP="0051583D">
            <w:pPr>
              <w:pStyle w:val="ListParagraph"/>
              <w:numPr>
                <w:ilvl w:val="0"/>
                <w:numId w:val="12"/>
              </w:numPr>
              <w:jc w:val="both"/>
              <w:rPr>
                <w:bCs/>
              </w:rPr>
            </w:pPr>
            <w:r w:rsidRPr="0051583D">
              <w:rPr>
                <w:bCs/>
              </w:rPr>
              <w:t>PVN statuss un numurs;</w:t>
            </w:r>
          </w:p>
          <w:p w14:paraId="4166D065" w14:textId="77777777" w:rsidR="0051583D" w:rsidRPr="0051583D" w:rsidRDefault="0051583D" w:rsidP="0051583D">
            <w:pPr>
              <w:pStyle w:val="ListParagraph"/>
              <w:numPr>
                <w:ilvl w:val="0"/>
                <w:numId w:val="12"/>
              </w:numPr>
              <w:jc w:val="both"/>
              <w:rPr>
                <w:bCs/>
              </w:rPr>
            </w:pPr>
            <w:proofErr w:type="spellStart"/>
            <w:r w:rsidRPr="0051583D">
              <w:rPr>
                <w:bCs/>
              </w:rPr>
              <w:t>Pamatstatuss</w:t>
            </w:r>
            <w:proofErr w:type="spellEnd"/>
            <w:r w:rsidRPr="0051583D">
              <w:rPr>
                <w:bCs/>
              </w:rPr>
              <w:t>: aktīvs/likvidēts;</w:t>
            </w:r>
          </w:p>
          <w:p w14:paraId="20557ED2" w14:textId="77777777" w:rsidR="0051583D" w:rsidRPr="0051583D" w:rsidRDefault="0051583D" w:rsidP="0051583D">
            <w:pPr>
              <w:pStyle w:val="ListParagraph"/>
              <w:numPr>
                <w:ilvl w:val="0"/>
                <w:numId w:val="12"/>
              </w:numPr>
              <w:jc w:val="both"/>
              <w:rPr>
                <w:bCs/>
              </w:rPr>
            </w:pPr>
            <w:proofErr w:type="spellStart"/>
            <w:r w:rsidRPr="0051583D">
              <w:rPr>
                <w:bCs/>
              </w:rPr>
              <w:t>Papildstatusi</w:t>
            </w:r>
            <w:proofErr w:type="spellEnd"/>
            <w:r w:rsidRPr="0051583D">
              <w:rPr>
                <w:bCs/>
              </w:rPr>
              <w:t>: apturēta saimnieciskā darbība/likvidācijas process/aktuāls maksātnespējas process.</w:t>
            </w:r>
          </w:p>
          <w:p w14:paraId="0AEF06C0" w14:textId="77777777" w:rsidR="0051583D" w:rsidRPr="0051583D" w:rsidRDefault="0051583D" w:rsidP="0051583D">
            <w:pPr>
              <w:pStyle w:val="ListParagraph"/>
              <w:numPr>
                <w:ilvl w:val="0"/>
                <w:numId w:val="19"/>
              </w:numPr>
              <w:ind w:left="993" w:hanging="284"/>
              <w:rPr>
                <w:bCs/>
              </w:rPr>
            </w:pPr>
            <w:r w:rsidRPr="0051583D">
              <w:rPr>
                <w:bCs/>
              </w:rPr>
              <w:t>Gada pārskata dati.</w:t>
            </w:r>
          </w:p>
          <w:p w14:paraId="7164A233" w14:textId="0EE299AB" w:rsidR="00227614" w:rsidRPr="0051583D" w:rsidRDefault="0051583D" w:rsidP="005A1EE9">
            <w:pPr>
              <w:pStyle w:val="ListParagraph"/>
              <w:numPr>
                <w:ilvl w:val="1"/>
                <w:numId w:val="11"/>
              </w:numPr>
              <w:tabs>
                <w:tab w:val="clear" w:pos="1440"/>
              </w:tabs>
              <w:ind w:left="1014" w:hanging="283"/>
              <w:rPr>
                <w:bCs/>
              </w:rPr>
            </w:pPr>
            <w:r w:rsidRPr="0051583D">
              <w:rPr>
                <w:bCs/>
              </w:rPr>
              <w:t>Personas profils</w:t>
            </w:r>
          </w:p>
        </w:tc>
        <w:tc>
          <w:tcPr>
            <w:tcW w:w="3095" w:type="dxa"/>
          </w:tcPr>
          <w:p w14:paraId="3CAF72AB" w14:textId="7B1DD697" w:rsidR="00227614" w:rsidRPr="0051583D" w:rsidRDefault="00227614" w:rsidP="006D121D">
            <w:pPr>
              <w:jc w:val="center"/>
              <w:rPr>
                <w:rFonts w:ascii="Times New Roman" w:hAnsi="Times New Roman" w:cs="Times New Roman"/>
                <w:i/>
                <w:sz w:val="24"/>
                <w:szCs w:val="24"/>
              </w:rPr>
            </w:pPr>
            <w:r w:rsidRPr="0051583D">
              <w:rPr>
                <w:rFonts w:ascii="Times New Roman" w:hAnsi="Times New Roman" w:cs="Times New Roman"/>
                <w:i/>
                <w:sz w:val="24"/>
                <w:szCs w:val="24"/>
              </w:rPr>
              <w:lastRenderedPageBreak/>
              <w:t>Jā/Nē (vajadzīgo pasvītrot)</w:t>
            </w:r>
          </w:p>
        </w:tc>
      </w:tr>
      <w:tr w:rsidR="00227614" w:rsidRPr="0051583D" w14:paraId="33D50574" w14:textId="77777777" w:rsidTr="00735035">
        <w:tc>
          <w:tcPr>
            <w:tcW w:w="10898" w:type="dxa"/>
          </w:tcPr>
          <w:p w14:paraId="4B58913C" w14:textId="3129601A" w:rsidR="00227614" w:rsidRPr="0051583D" w:rsidRDefault="0051583D" w:rsidP="006E739F">
            <w:pPr>
              <w:pStyle w:val="ListParagraph"/>
              <w:numPr>
                <w:ilvl w:val="0"/>
                <w:numId w:val="10"/>
              </w:numPr>
              <w:tabs>
                <w:tab w:val="left" w:pos="426"/>
              </w:tabs>
              <w:ind w:left="306" w:hanging="284"/>
            </w:pPr>
            <w:r w:rsidRPr="0051583D">
              <w:rPr>
                <w:bCs/>
              </w:rPr>
              <w:t xml:space="preserve">Pasūtītājs nodrošina VII. sadaļas 1 punktā minēto datu </w:t>
            </w:r>
            <w:proofErr w:type="spellStart"/>
            <w:r w:rsidRPr="0051583D">
              <w:rPr>
                <w:bCs/>
              </w:rPr>
              <w:t>ielādi</w:t>
            </w:r>
            <w:proofErr w:type="spellEnd"/>
            <w:r w:rsidRPr="0051583D">
              <w:rPr>
                <w:bCs/>
              </w:rPr>
              <w:t xml:space="preserve"> Izpildītāja sistēmās neierobežotā apjomā</w:t>
            </w:r>
            <w:r w:rsidR="00227614" w:rsidRPr="0051583D">
              <w:rPr>
                <w:bCs/>
              </w:rPr>
              <w:t>.</w:t>
            </w:r>
          </w:p>
          <w:p w14:paraId="5FE9305D" w14:textId="77777777" w:rsidR="00227614" w:rsidRPr="0051583D" w:rsidRDefault="00227614" w:rsidP="000867FA">
            <w:pPr>
              <w:jc w:val="both"/>
              <w:rPr>
                <w:rFonts w:ascii="Times New Roman" w:hAnsi="Times New Roman" w:cs="Times New Roman"/>
                <w:sz w:val="24"/>
                <w:szCs w:val="24"/>
              </w:rPr>
            </w:pPr>
          </w:p>
        </w:tc>
        <w:tc>
          <w:tcPr>
            <w:tcW w:w="3095" w:type="dxa"/>
          </w:tcPr>
          <w:p w14:paraId="0FF136EE" w14:textId="1A0FCE45" w:rsidR="00227614" w:rsidRPr="0051583D" w:rsidRDefault="00227614" w:rsidP="006D121D">
            <w:pPr>
              <w:jc w:val="center"/>
              <w:rPr>
                <w:rFonts w:ascii="Times New Roman" w:hAnsi="Times New Roman" w:cs="Times New Roman"/>
                <w:i/>
                <w:sz w:val="24"/>
                <w:szCs w:val="24"/>
              </w:rPr>
            </w:pPr>
            <w:r w:rsidRPr="0051583D">
              <w:rPr>
                <w:rFonts w:ascii="Times New Roman" w:hAnsi="Times New Roman" w:cs="Times New Roman"/>
                <w:i/>
                <w:sz w:val="24"/>
                <w:szCs w:val="24"/>
              </w:rPr>
              <w:t>Jā/Nē (vajadzīgo pasvītrot)</w:t>
            </w:r>
          </w:p>
        </w:tc>
      </w:tr>
      <w:tr w:rsidR="0051583D" w:rsidRPr="0051583D" w14:paraId="11ACB985" w14:textId="77777777" w:rsidTr="00735035">
        <w:tc>
          <w:tcPr>
            <w:tcW w:w="10898" w:type="dxa"/>
          </w:tcPr>
          <w:p w14:paraId="72630770" w14:textId="4F027186" w:rsidR="0051583D" w:rsidRPr="0051583D" w:rsidRDefault="0051583D" w:rsidP="0051583D">
            <w:pPr>
              <w:jc w:val="both"/>
              <w:rPr>
                <w:rFonts w:ascii="Times New Roman" w:hAnsi="Times New Roman" w:cs="Times New Roman"/>
                <w:bCs/>
                <w:sz w:val="24"/>
                <w:szCs w:val="24"/>
              </w:rPr>
            </w:pPr>
            <w:r w:rsidRPr="0051583D">
              <w:rPr>
                <w:rFonts w:ascii="Times New Roman" w:hAnsi="Times New Roman" w:cs="Times New Roman"/>
                <w:bCs/>
                <w:sz w:val="24"/>
                <w:szCs w:val="24"/>
              </w:rPr>
              <w:t>3. Izpildītājs nodrošina Pasūtītājam šādu Latvijā reģistrētu juridisko personu un fizisko personu datu nodošanu izmantojot API saslēgumu:</w:t>
            </w:r>
          </w:p>
          <w:p w14:paraId="5C213877" w14:textId="77777777" w:rsidR="0051583D" w:rsidRPr="0051583D" w:rsidRDefault="0051583D" w:rsidP="0051583D">
            <w:pPr>
              <w:ind w:left="1134" w:hanging="425"/>
              <w:jc w:val="both"/>
              <w:rPr>
                <w:rFonts w:ascii="Times New Roman" w:hAnsi="Times New Roman" w:cs="Times New Roman"/>
                <w:bCs/>
                <w:sz w:val="24"/>
                <w:szCs w:val="24"/>
              </w:rPr>
            </w:pPr>
            <w:r w:rsidRPr="0051583D">
              <w:rPr>
                <w:rFonts w:ascii="Times New Roman" w:hAnsi="Times New Roman" w:cs="Times New Roman"/>
                <w:bCs/>
                <w:sz w:val="24"/>
                <w:szCs w:val="24"/>
              </w:rPr>
              <w:t>3.1. monitorings līdz 1000 uzņēmumiem</w:t>
            </w:r>
          </w:p>
          <w:p w14:paraId="018012EA" w14:textId="77777777" w:rsidR="0051583D" w:rsidRPr="0051583D" w:rsidRDefault="0051583D" w:rsidP="0051583D">
            <w:pPr>
              <w:ind w:left="1134" w:hanging="425"/>
              <w:jc w:val="both"/>
              <w:rPr>
                <w:rFonts w:ascii="Times New Roman" w:hAnsi="Times New Roman" w:cs="Times New Roman"/>
                <w:bCs/>
                <w:sz w:val="24"/>
                <w:szCs w:val="24"/>
              </w:rPr>
            </w:pPr>
            <w:r w:rsidRPr="0051583D">
              <w:rPr>
                <w:rFonts w:ascii="Times New Roman" w:hAnsi="Times New Roman" w:cs="Times New Roman"/>
                <w:bCs/>
                <w:sz w:val="24"/>
                <w:szCs w:val="24"/>
              </w:rPr>
              <w:t>3.2. datu vaicājumu API uzturēšana līdz 10 000 vaicājumiem mēnesī papildus VII. sadaļas 1. punktā minētajam vismaz šādā apmērā:</w:t>
            </w:r>
          </w:p>
          <w:p w14:paraId="29623AC7" w14:textId="77777777" w:rsidR="0051583D" w:rsidRPr="0051583D" w:rsidRDefault="0051583D" w:rsidP="0051583D">
            <w:pPr>
              <w:pStyle w:val="ListParagraph"/>
              <w:numPr>
                <w:ilvl w:val="1"/>
                <w:numId w:val="21"/>
              </w:numPr>
              <w:jc w:val="both"/>
              <w:rPr>
                <w:bCs/>
              </w:rPr>
            </w:pPr>
            <w:r w:rsidRPr="0051583D">
              <w:rPr>
                <w:bCs/>
              </w:rPr>
              <w:t>Patiesā labuma guvēji, dalībnieki, amatpersonas;</w:t>
            </w:r>
          </w:p>
          <w:p w14:paraId="3875BEBC" w14:textId="77777777" w:rsidR="0051583D" w:rsidRPr="0051583D" w:rsidRDefault="0051583D" w:rsidP="0051583D">
            <w:pPr>
              <w:pStyle w:val="ListParagraph"/>
              <w:numPr>
                <w:ilvl w:val="0"/>
                <w:numId w:val="21"/>
              </w:numPr>
              <w:ind w:left="1440"/>
              <w:jc w:val="both"/>
              <w:rPr>
                <w:bCs/>
              </w:rPr>
            </w:pPr>
            <w:r w:rsidRPr="0051583D">
              <w:rPr>
                <w:bCs/>
              </w:rPr>
              <w:t>Finanšu rādītāji;</w:t>
            </w:r>
          </w:p>
          <w:p w14:paraId="1822FA7E" w14:textId="77777777" w:rsidR="0051583D" w:rsidRPr="0051583D" w:rsidRDefault="0051583D" w:rsidP="0051583D">
            <w:pPr>
              <w:pStyle w:val="ListParagraph"/>
              <w:numPr>
                <w:ilvl w:val="0"/>
                <w:numId w:val="21"/>
              </w:numPr>
              <w:ind w:left="1440"/>
              <w:jc w:val="both"/>
              <w:rPr>
                <w:bCs/>
              </w:rPr>
            </w:pPr>
            <w:r w:rsidRPr="0051583D">
              <w:rPr>
                <w:bCs/>
              </w:rPr>
              <w:t>Sankciju pārbaude (nacionālās un starptautiskās sankcijas);</w:t>
            </w:r>
          </w:p>
          <w:p w14:paraId="10F07ACF" w14:textId="77777777" w:rsidR="0051583D" w:rsidRPr="0051583D" w:rsidRDefault="0051583D" w:rsidP="0051583D">
            <w:pPr>
              <w:pStyle w:val="ListParagraph"/>
              <w:numPr>
                <w:ilvl w:val="0"/>
                <w:numId w:val="21"/>
              </w:numPr>
              <w:ind w:left="1440"/>
              <w:jc w:val="both"/>
              <w:rPr>
                <w:bCs/>
              </w:rPr>
            </w:pPr>
            <w:r w:rsidRPr="0051583D">
              <w:rPr>
                <w:bCs/>
              </w:rPr>
              <w:t>VID nodokļu maksātāja reitings;</w:t>
            </w:r>
          </w:p>
          <w:p w14:paraId="74A4122A" w14:textId="77777777" w:rsidR="0051583D" w:rsidRPr="0051583D" w:rsidRDefault="0051583D" w:rsidP="0051583D">
            <w:pPr>
              <w:pStyle w:val="ListParagraph"/>
              <w:numPr>
                <w:ilvl w:val="0"/>
                <w:numId w:val="21"/>
              </w:numPr>
              <w:ind w:left="1440"/>
              <w:jc w:val="both"/>
              <w:rPr>
                <w:bCs/>
              </w:rPr>
            </w:pPr>
            <w:r w:rsidRPr="0051583D">
              <w:rPr>
                <w:bCs/>
              </w:rPr>
              <w:t>Adrešu informācija;</w:t>
            </w:r>
          </w:p>
          <w:p w14:paraId="5559D396" w14:textId="77777777" w:rsidR="0051583D" w:rsidRPr="0051583D" w:rsidRDefault="0051583D" w:rsidP="0051583D">
            <w:pPr>
              <w:pStyle w:val="ListParagraph"/>
              <w:numPr>
                <w:ilvl w:val="0"/>
                <w:numId w:val="21"/>
              </w:numPr>
              <w:ind w:left="1440"/>
              <w:jc w:val="both"/>
              <w:rPr>
                <w:bCs/>
              </w:rPr>
            </w:pPr>
            <w:r w:rsidRPr="0051583D">
              <w:rPr>
                <w:bCs/>
              </w:rPr>
              <w:t>Apgrūtinājumi;</w:t>
            </w:r>
          </w:p>
          <w:p w14:paraId="721704EB" w14:textId="77777777" w:rsidR="0051583D" w:rsidRPr="0051583D" w:rsidRDefault="0051583D" w:rsidP="0051583D">
            <w:pPr>
              <w:pStyle w:val="ListParagraph"/>
              <w:numPr>
                <w:ilvl w:val="0"/>
                <w:numId w:val="21"/>
              </w:numPr>
              <w:ind w:left="1440"/>
              <w:jc w:val="both"/>
              <w:rPr>
                <w:bCs/>
              </w:rPr>
            </w:pPr>
            <w:r w:rsidRPr="0051583D">
              <w:rPr>
                <w:bCs/>
              </w:rPr>
              <w:t>Komercķīlas;</w:t>
            </w:r>
          </w:p>
          <w:p w14:paraId="7824ACFE" w14:textId="77777777" w:rsidR="0051583D" w:rsidRPr="0051583D" w:rsidRDefault="0051583D" w:rsidP="0051583D">
            <w:pPr>
              <w:pStyle w:val="ListParagraph"/>
              <w:numPr>
                <w:ilvl w:val="0"/>
                <w:numId w:val="21"/>
              </w:numPr>
              <w:ind w:left="1440"/>
              <w:jc w:val="both"/>
              <w:rPr>
                <w:bCs/>
              </w:rPr>
            </w:pPr>
            <w:r w:rsidRPr="0051583D">
              <w:rPr>
                <w:bCs/>
              </w:rPr>
              <w:t>Nozaru dati, NACE;</w:t>
            </w:r>
          </w:p>
          <w:p w14:paraId="1F5EFBFF" w14:textId="2BCA0AA8" w:rsidR="0051583D" w:rsidRPr="0051583D" w:rsidRDefault="0051583D" w:rsidP="0051583D">
            <w:pPr>
              <w:pStyle w:val="ListParagraph"/>
              <w:numPr>
                <w:ilvl w:val="0"/>
                <w:numId w:val="21"/>
              </w:numPr>
              <w:tabs>
                <w:tab w:val="left" w:pos="426"/>
              </w:tabs>
              <w:ind w:left="1440"/>
              <w:rPr>
                <w:bCs/>
              </w:rPr>
            </w:pPr>
            <w:r w:rsidRPr="0051583D">
              <w:rPr>
                <w:bCs/>
              </w:rPr>
              <w:t>Nodrošinājumi, zvērinātu tiesu izpildītāju liegumi, kas reģistrēti LR Uzņēmumu reģistrā.</w:t>
            </w:r>
          </w:p>
        </w:tc>
        <w:tc>
          <w:tcPr>
            <w:tcW w:w="3095" w:type="dxa"/>
          </w:tcPr>
          <w:p w14:paraId="19F61C69" w14:textId="0BD1C865" w:rsidR="0051583D" w:rsidRPr="0051583D" w:rsidRDefault="0051583D" w:rsidP="006D121D">
            <w:pPr>
              <w:jc w:val="center"/>
              <w:rPr>
                <w:rFonts w:ascii="Times New Roman" w:hAnsi="Times New Roman" w:cs="Times New Roman"/>
                <w:i/>
                <w:sz w:val="24"/>
                <w:szCs w:val="24"/>
              </w:rPr>
            </w:pPr>
            <w:r w:rsidRPr="0051583D">
              <w:rPr>
                <w:rFonts w:ascii="Times New Roman" w:hAnsi="Times New Roman" w:cs="Times New Roman"/>
                <w:i/>
                <w:sz w:val="24"/>
                <w:szCs w:val="24"/>
              </w:rPr>
              <w:t>Jā/Nē (vajadzīgo pasvītrot)</w:t>
            </w:r>
          </w:p>
        </w:tc>
      </w:tr>
    </w:tbl>
    <w:p w14:paraId="708F9B48" w14:textId="77777777" w:rsidR="003A3395" w:rsidRPr="0051583D" w:rsidRDefault="003A3395" w:rsidP="00E5157F">
      <w:pPr>
        <w:jc w:val="center"/>
        <w:rPr>
          <w:rFonts w:ascii="Times New Roman" w:hAnsi="Times New Roman" w:cs="Times New Roman"/>
          <w:b/>
          <w:bCs/>
          <w:sz w:val="24"/>
          <w:szCs w:val="24"/>
        </w:rPr>
      </w:pPr>
    </w:p>
    <w:tbl>
      <w:tblPr>
        <w:tblW w:w="14064" w:type="dxa"/>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4835"/>
        <w:gridCol w:w="9229"/>
      </w:tblGrid>
      <w:tr w:rsidR="00BD50C3" w:rsidRPr="0051583D" w14:paraId="62CD08BD" w14:textId="77777777" w:rsidTr="00F31707">
        <w:trPr>
          <w:trHeight w:val="454"/>
        </w:trPr>
        <w:tc>
          <w:tcPr>
            <w:tcW w:w="4835" w:type="dxa"/>
            <w:vAlign w:val="center"/>
          </w:tcPr>
          <w:p w14:paraId="524C518C" w14:textId="77777777" w:rsidR="00BD50C3" w:rsidRPr="0051583D" w:rsidRDefault="00BD50C3" w:rsidP="005F5251">
            <w:pPr>
              <w:tabs>
                <w:tab w:val="left" w:pos="2568"/>
              </w:tabs>
              <w:jc w:val="right"/>
              <w:rPr>
                <w:rFonts w:ascii="Times New Roman" w:hAnsi="Times New Roman" w:cs="Times New Roman"/>
                <w:iCs/>
                <w:sz w:val="20"/>
                <w:szCs w:val="20"/>
              </w:rPr>
            </w:pPr>
            <w:r w:rsidRPr="0051583D">
              <w:rPr>
                <w:rFonts w:ascii="Times New Roman" w:hAnsi="Times New Roman" w:cs="Times New Roman"/>
                <w:iCs/>
                <w:sz w:val="20"/>
                <w:szCs w:val="20"/>
              </w:rPr>
              <w:t>Pretendenta nosaukums:</w:t>
            </w:r>
          </w:p>
        </w:tc>
        <w:tc>
          <w:tcPr>
            <w:tcW w:w="9229" w:type="dxa"/>
            <w:vAlign w:val="center"/>
          </w:tcPr>
          <w:p w14:paraId="54E15029" w14:textId="77777777" w:rsidR="00BD50C3" w:rsidRPr="0051583D" w:rsidRDefault="00BD50C3" w:rsidP="005F5251">
            <w:pPr>
              <w:rPr>
                <w:rFonts w:ascii="Times New Roman" w:hAnsi="Times New Roman" w:cs="Times New Roman"/>
                <w:sz w:val="20"/>
                <w:szCs w:val="20"/>
              </w:rPr>
            </w:pPr>
          </w:p>
        </w:tc>
      </w:tr>
      <w:tr w:rsidR="00BD50C3" w:rsidRPr="0051583D" w14:paraId="64CC5520" w14:textId="77777777" w:rsidTr="00F31707">
        <w:trPr>
          <w:trHeight w:val="454"/>
        </w:trPr>
        <w:tc>
          <w:tcPr>
            <w:tcW w:w="4835" w:type="dxa"/>
            <w:vAlign w:val="center"/>
          </w:tcPr>
          <w:p w14:paraId="6ED51E50" w14:textId="77777777" w:rsidR="00BD50C3" w:rsidRPr="0051583D" w:rsidRDefault="00BD50C3" w:rsidP="005F5251">
            <w:pPr>
              <w:tabs>
                <w:tab w:val="left" w:pos="2568"/>
              </w:tabs>
              <w:jc w:val="right"/>
              <w:rPr>
                <w:rFonts w:ascii="Times New Roman" w:hAnsi="Times New Roman" w:cs="Times New Roman"/>
                <w:sz w:val="20"/>
                <w:szCs w:val="20"/>
              </w:rPr>
            </w:pPr>
            <w:r w:rsidRPr="0051583D">
              <w:rPr>
                <w:rFonts w:ascii="Times New Roman" w:hAnsi="Times New Roman" w:cs="Times New Roman"/>
                <w:sz w:val="20"/>
                <w:szCs w:val="20"/>
              </w:rPr>
              <w:t>Pretendenta pārstāvja vārds un uzvārds:</w:t>
            </w:r>
          </w:p>
        </w:tc>
        <w:tc>
          <w:tcPr>
            <w:tcW w:w="9229" w:type="dxa"/>
            <w:vAlign w:val="center"/>
          </w:tcPr>
          <w:p w14:paraId="00F8D33C" w14:textId="77777777" w:rsidR="00BD50C3" w:rsidRPr="0051583D" w:rsidRDefault="00BD50C3" w:rsidP="005F5251">
            <w:pPr>
              <w:rPr>
                <w:rFonts w:ascii="Times New Roman" w:hAnsi="Times New Roman" w:cs="Times New Roman"/>
                <w:sz w:val="20"/>
                <w:szCs w:val="20"/>
              </w:rPr>
            </w:pPr>
          </w:p>
        </w:tc>
      </w:tr>
      <w:tr w:rsidR="00BD50C3" w:rsidRPr="0051583D" w14:paraId="740648A9" w14:textId="77777777" w:rsidTr="00F31707">
        <w:trPr>
          <w:trHeight w:val="454"/>
        </w:trPr>
        <w:tc>
          <w:tcPr>
            <w:tcW w:w="4835" w:type="dxa"/>
            <w:vAlign w:val="center"/>
          </w:tcPr>
          <w:p w14:paraId="0DEA8C8A" w14:textId="77777777" w:rsidR="00BD50C3" w:rsidRPr="0051583D" w:rsidRDefault="00BD50C3" w:rsidP="005F5251">
            <w:pPr>
              <w:jc w:val="right"/>
              <w:rPr>
                <w:rFonts w:ascii="Times New Roman" w:hAnsi="Times New Roman" w:cs="Times New Roman"/>
                <w:sz w:val="20"/>
                <w:szCs w:val="20"/>
              </w:rPr>
            </w:pPr>
            <w:r w:rsidRPr="0051583D">
              <w:rPr>
                <w:rFonts w:ascii="Times New Roman" w:hAnsi="Times New Roman" w:cs="Times New Roman"/>
                <w:sz w:val="20"/>
                <w:szCs w:val="20"/>
              </w:rPr>
              <w:lastRenderedPageBreak/>
              <w:t>Amats:</w:t>
            </w:r>
          </w:p>
        </w:tc>
        <w:tc>
          <w:tcPr>
            <w:tcW w:w="9229" w:type="dxa"/>
            <w:vAlign w:val="center"/>
          </w:tcPr>
          <w:p w14:paraId="7A1E35E3" w14:textId="77777777" w:rsidR="00BD50C3" w:rsidRPr="0051583D" w:rsidRDefault="00BD50C3" w:rsidP="005F5251">
            <w:pPr>
              <w:rPr>
                <w:rFonts w:ascii="Times New Roman" w:hAnsi="Times New Roman" w:cs="Times New Roman"/>
                <w:sz w:val="20"/>
                <w:szCs w:val="20"/>
              </w:rPr>
            </w:pPr>
          </w:p>
        </w:tc>
      </w:tr>
      <w:tr w:rsidR="00BD50C3" w:rsidRPr="0051583D" w14:paraId="62E101CF" w14:textId="77777777" w:rsidTr="00F31707">
        <w:trPr>
          <w:trHeight w:val="454"/>
        </w:trPr>
        <w:tc>
          <w:tcPr>
            <w:tcW w:w="4835" w:type="dxa"/>
            <w:vAlign w:val="center"/>
          </w:tcPr>
          <w:p w14:paraId="301E7DB2" w14:textId="77777777" w:rsidR="00BD50C3" w:rsidRPr="0051583D" w:rsidRDefault="00BD50C3" w:rsidP="005F5251">
            <w:pPr>
              <w:ind w:left="342" w:hanging="342"/>
              <w:jc w:val="right"/>
              <w:rPr>
                <w:rFonts w:ascii="Times New Roman" w:hAnsi="Times New Roman" w:cs="Times New Roman"/>
                <w:sz w:val="20"/>
                <w:szCs w:val="20"/>
              </w:rPr>
            </w:pPr>
            <w:r w:rsidRPr="0051583D">
              <w:rPr>
                <w:rFonts w:ascii="Times New Roman" w:hAnsi="Times New Roman" w:cs="Times New Roman"/>
                <w:sz w:val="20"/>
                <w:szCs w:val="20"/>
              </w:rPr>
              <w:t>Datums:</w:t>
            </w:r>
          </w:p>
        </w:tc>
        <w:tc>
          <w:tcPr>
            <w:tcW w:w="9229" w:type="dxa"/>
            <w:vAlign w:val="center"/>
          </w:tcPr>
          <w:p w14:paraId="1CC8EAB6" w14:textId="77777777" w:rsidR="00BD50C3" w:rsidRPr="0051583D" w:rsidRDefault="00BD50C3" w:rsidP="005F5251">
            <w:pPr>
              <w:rPr>
                <w:rFonts w:ascii="Times New Roman" w:hAnsi="Times New Roman" w:cs="Times New Roman"/>
                <w:sz w:val="20"/>
                <w:szCs w:val="20"/>
              </w:rPr>
            </w:pPr>
          </w:p>
        </w:tc>
      </w:tr>
      <w:tr w:rsidR="00BD50C3" w:rsidRPr="0051583D" w14:paraId="1926E667" w14:textId="77777777" w:rsidTr="00F31707">
        <w:trPr>
          <w:trHeight w:val="454"/>
        </w:trPr>
        <w:tc>
          <w:tcPr>
            <w:tcW w:w="4835" w:type="dxa"/>
            <w:vAlign w:val="center"/>
          </w:tcPr>
          <w:p w14:paraId="6D0F5D27" w14:textId="77777777" w:rsidR="00BD50C3" w:rsidRPr="0051583D" w:rsidRDefault="00BD50C3" w:rsidP="005F5251">
            <w:pPr>
              <w:ind w:left="342" w:hanging="342"/>
              <w:jc w:val="right"/>
              <w:rPr>
                <w:rFonts w:ascii="Times New Roman" w:hAnsi="Times New Roman" w:cs="Times New Roman"/>
                <w:sz w:val="20"/>
                <w:szCs w:val="20"/>
              </w:rPr>
            </w:pPr>
            <w:r w:rsidRPr="0051583D">
              <w:rPr>
                <w:rFonts w:ascii="Times New Roman" w:hAnsi="Times New Roman" w:cs="Times New Roman"/>
                <w:sz w:val="20"/>
                <w:szCs w:val="20"/>
              </w:rPr>
              <w:t>Paraksts:</w:t>
            </w:r>
            <w:r w:rsidRPr="0051583D">
              <w:rPr>
                <w:rFonts w:ascii="Times New Roman" w:hAnsi="Times New Roman" w:cs="Times New Roman"/>
                <w:sz w:val="20"/>
                <w:szCs w:val="20"/>
                <w:vertAlign w:val="superscript"/>
              </w:rPr>
              <w:footnoteReference w:id="1"/>
            </w:r>
          </w:p>
        </w:tc>
        <w:tc>
          <w:tcPr>
            <w:tcW w:w="9229" w:type="dxa"/>
            <w:vAlign w:val="center"/>
          </w:tcPr>
          <w:p w14:paraId="0175A426" w14:textId="77777777" w:rsidR="00BD50C3" w:rsidRPr="0051583D" w:rsidRDefault="00BD50C3" w:rsidP="005F5251">
            <w:pPr>
              <w:rPr>
                <w:rFonts w:ascii="Times New Roman" w:hAnsi="Times New Roman" w:cs="Times New Roman"/>
                <w:sz w:val="20"/>
                <w:szCs w:val="20"/>
              </w:rPr>
            </w:pPr>
          </w:p>
        </w:tc>
      </w:tr>
    </w:tbl>
    <w:p w14:paraId="1402B96A" w14:textId="77777777" w:rsidR="00E046CE" w:rsidRPr="0051583D" w:rsidRDefault="00E046CE" w:rsidP="00F31707">
      <w:pPr>
        <w:spacing w:after="0" w:line="240" w:lineRule="auto"/>
        <w:rPr>
          <w:rFonts w:ascii="Times New Roman" w:hAnsi="Times New Roman" w:cs="Times New Roman"/>
          <w:b/>
          <w:bCs/>
          <w:sz w:val="24"/>
          <w:szCs w:val="24"/>
        </w:rPr>
      </w:pPr>
    </w:p>
    <w:sectPr w:rsidR="00E046CE" w:rsidRPr="0051583D" w:rsidSect="00624001">
      <w:footerReference w:type="default" r:id="rId8"/>
      <w:pgSz w:w="16838" w:h="11906" w:orient="landscape"/>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C53B75" w14:textId="77777777" w:rsidR="005B519F" w:rsidRDefault="005B519F" w:rsidP="00624001">
      <w:pPr>
        <w:spacing w:after="0" w:line="240" w:lineRule="auto"/>
      </w:pPr>
      <w:r>
        <w:separator/>
      </w:r>
    </w:p>
  </w:endnote>
  <w:endnote w:type="continuationSeparator" w:id="0">
    <w:p w14:paraId="1913D7E2" w14:textId="77777777" w:rsidR="005B519F" w:rsidRDefault="005B519F" w:rsidP="006240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7869274"/>
      <w:docPartObj>
        <w:docPartGallery w:val="Page Numbers (Bottom of Page)"/>
        <w:docPartUnique/>
      </w:docPartObj>
    </w:sdtPr>
    <w:sdtEndPr/>
    <w:sdtContent>
      <w:p w14:paraId="1CC8DAD7" w14:textId="2EB3A686" w:rsidR="00624001" w:rsidRDefault="00624001">
        <w:pPr>
          <w:pStyle w:val="Footer"/>
          <w:jc w:val="center"/>
        </w:pPr>
        <w:r>
          <w:fldChar w:fldCharType="begin"/>
        </w:r>
        <w:r>
          <w:instrText>PAGE   \* MERGEFORMAT</w:instrText>
        </w:r>
        <w:r>
          <w:fldChar w:fldCharType="separate"/>
        </w:r>
        <w:r>
          <w:t>2</w:t>
        </w:r>
        <w:r>
          <w:fldChar w:fldCharType="end"/>
        </w:r>
      </w:p>
    </w:sdtContent>
  </w:sdt>
  <w:p w14:paraId="7BB3568B" w14:textId="77777777" w:rsidR="00624001" w:rsidRDefault="006240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83FE38" w14:textId="77777777" w:rsidR="005B519F" w:rsidRDefault="005B519F" w:rsidP="00624001">
      <w:pPr>
        <w:spacing w:after="0" w:line="240" w:lineRule="auto"/>
      </w:pPr>
      <w:r>
        <w:separator/>
      </w:r>
    </w:p>
  </w:footnote>
  <w:footnote w:type="continuationSeparator" w:id="0">
    <w:p w14:paraId="368DC84D" w14:textId="77777777" w:rsidR="005B519F" w:rsidRDefault="005B519F" w:rsidP="00624001">
      <w:pPr>
        <w:spacing w:after="0" w:line="240" w:lineRule="auto"/>
      </w:pPr>
      <w:r>
        <w:continuationSeparator/>
      </w:r>
    </w:p>
  </w:footnote>
  <w:footnote w:id="1">
    <w:p w14:paraId="0461B16C" w14:textId="77777777" w:rsidR="00BD50C3" w:rsidRPr="00F31707" w:rsidRDefault="00BD50C3" w:rsidP="00BD50C3">
      <w:pPr>
        <w:pBdr>
          <w:top w:val="nil"/>
          <w:left w:val="nil"/>
          <w:bottom w:val="nil"/>
          <w:right w:val="nil"/>
          <w:between w:val="nil"/>
        </w:pBdr>
        <w:jc w:val="both"/>
        <w:rPr>
          <w:rFonts w:ascii="Times New Roman" w:hAnsi="Times New Roman" w:cs="Times New Roman"/>
          <w:color w:val="000000"/>
          <w:sz w:val="20"/>
          <w:szCs w:val="20"/>
        </w:rPr>
      </w:pPr>
      <w:r w:rsidRPr="00F31707">
        <w:rPr>
          <w:rStyle w:val="FootnoteReference"/>
          <w:rFonts w:ascii="Times New Roman" w:hAnsi="Times New Roman" w:cs="Times New Roman"/>
        </w:rPr>
        <w:footnoteRef/>
      </w:r>
      <w:r w:rsidRPr="00F31707">
        <w:rPr>
          <w:rFonts w:ascii="Times New Roman" w:hAnsi="Times New Roman" w:cs="Times New Roman"/>
          <w:color w:val="000000"/>
          <w:sz w:val="20"/>
          <w:szCs w:val="20"/>
        </w:rPr>
        <w:t xml:space="preserve"> Neaizpilda, ja dokuments tiek parakstīts ar drošu elektronisko vai EIS elektronisko parakstu.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A0394"/>
    <w:multiLevelType w:val="multilevel"/>
    <w:tmpl w:val="3E5E017E"/>
    <w:styleLink w:val="CurrentList1"/>
    <w:lvl w:ilvl="0">
      <w:start w:val="1"/>
      <w:numFmt w:val="decimal"/>
      <w:lvlText w:val="%1."/>
      <w:lvlJc w:val="left"/>
      <w:pPr>
        <w:tabs>
          <w:tab w:val="num" w:pos="720"/>
        </w:tabs>
        <w:ind w:left="720" w:hanging="360"/>
      </w:pPr>
    </w:lvl>
    <w:lvl w:ilvl="1">
      <w:start w:val="1110"/>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13BF3891"/>
    <w:multiLevelType w:val="multilevel"/>
    <w:tmpl w:val="07E8881E"/>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 w15:restartNumberingAfterBreak="0">
    <w:nsid w:val="14C34470"/>
    <w:multiLevelType w:val="hybridMultilevel"/>
    <w:tmpl w:val="A49C88EC"/>
    <w:lvl w:ilvl="0" w:tplc="D4AECC52">
      <w:numFmt w:val="bullet"/>
      <w:lvlText w:val="-"/>
      <w:lvlJc w:val="left"/>
      <w:pPr>
        <w:ind w:left="720" w:hanging="360"/>
      </w:pPr>
      <w:rPr>
        <w:rFonts w:ascii="Aptos" w:eastAsiaTheme="minorHAnsi" w:hAnsi="Aptos" w:cstheme="minorBid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180C48EF"/>
    <w:multiLevelType w:val="hybridMultilevel"/>
    <w:tmpl w:val="65DC45C0"/>
    <w:lvl w:ilvl="0" w:tplc="9EF22576">
      <w:start w:val="1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142AD0"/>
    <w:multiLevelType w:val="hybridMultilevel"/>
    <w:tmpl w:val="01E86A5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22AE2E38"/>
    <w:multiLevelType w:val="hybridMultilevel"/>
    <w:tmpl w:val="D2EAF2D6"/>
    <w:lvl w:ilvl="0" w:tplc="08090003">
      <w:start w:val="1"/>
      <w:numFmt w:val="bullet"/>
      <w:lvlText w:val="o"/>
      <w:lvlJc w:val="left"/>
      <w:pPr>
        <w:ind w:left="2160" w:hanging="360"/>
      </w:pPr>
      <w:rPr>
        <w:rFonts w:ascii="Courier New" w:hAnsi="Courier New" w:cs="Courier New" w:hint="default"/>
      </w:rPr>
    </w:lvl>
    <w:lvl w:ilvl="1" w:tplc="08090003">
      <w:start w:val="1"/>
      <w:numFmt w:val="bullet"/>
      <w:lvlText w:val="o"/>
      <w:lvlJc w:val="left"/>
      <w:pPr>
        <w:ind w:left="2880" w:hanging="360"/>
      </w:pPr>
      <w:rPr>
        <w:rFonts w:ascii="Courier New" w:hAnsi="Courier New" w:cs="Courier New" w:hint="default"/>
      </w:rPr>
    </w:lvl>
    <w:lvl w:ilvl="2" w:tplc="08090005">
      <w:start w:val="1"/>
      <w:numFmt w:val="bullet"/>
      <w:lvlText w:val=""/>
      <w:lvlJc w:val="left"/>
      <w:pPr>
        <w:ind w:left="3600" w:hanging="360"/>
      </w:pPr>
      <w:rPr>
        <w:rFonts w:ascii="Wingdings" w:hAnsi="Wingdings" w:hint="default"/>
      </w:rPr>
    </w:lvl>
    <w:lvl w:ilvl="3" w:tplc="08090001">
      <w:start w:val="1"/>
      <w:numFmt w:val="bullet"/>
      <w:lvlText w:val=""/>
      <w:lvlJc w:val="left"/>
      <w:pPr>
        <w:ind w:left="4320" w:hanging="360"/>
      </w:pPr>
      <w:rPr>
        <w:rFonts w:ascii="Symbol" w:hAnsi="Symbol" w:hint="default"/>
      </w:rPr>
    </w:lvl>
    <w:lvl w:ilvl="4" w:tplc="08090003">
      <w:start w:val="1"/>
      <w:numFmt w:val="bullet"/>
      <w:lvlText w:val="o"/>
      <w:lvlJc w:val="left"/>
      <w:pPr>
        <w:ind w:left="5040" w:hanging="360"/>
      </w:pPr>
      <w:rPr>
        <w:rFonts w:ascii="Courier New" w:hAnsi="Courier New" w:cs="Courier New" w:hint="default"/>
      </w:rPr>
    </w:lvl>
    <w:lvl w:ilvl="5" w:tplc="08090005">
      <w:start w:val="1"/>
      <w:numFmt w:val="bullet"/>
      <w:lvlText w:val=""/>
      <w:lvlJc w:val="left"/>
      <w:pPr>
        <w:ind w:left="5760" w:hanging="360"/>
      </w:pPr>
      <w:rPr>
        <w:rFonts w:ascii="Wingdings" w:hAnsi="Wingdings" w:hint="default"/>
      </w:rPr>
    </w:lvl>
    <w:lvl w:ilvl="6" w:tplc="08090001">
      <w:start w:val="1"/>
      <w:numFmt w:val="bullet"/>
      <w:lvlText w:val=""/>
      <w:lvlJc w:val="left"/>
      <w:pPr>
        <w:ind w:left="6480" w:hanging="360"/>
      </w:pPr>
      <w:rPr>
        <w:rFonts w:ascii="Symbol" w:hAnsi="Symbol" w:hint="default"/>
      </w:rPr>
    </w:lvl>
    <w:lvl w:ilvl="7" w:tplc="08090003">
      <w:start w:val="1"/>
      <w:numFmt w:val="bullet"/>
      <w:lvlText w:val="o"/>
      <w:lvlJc w:val="left"/>
      <w:pPr>
        <w:ind w:left="7200" w:hanging="360"/>
      </w:pPr>
      <w:rPr>
        <w:rFonts w:ascii="Courier New" w:hAnsi="Courier New" w:cs="Courier New" w:hint="default"/>
      </w:rPr>
    </w:lvl>
    <w:lvl w:ilvl="8" w:tplc="08090005">
      <w:start w:val="1"/>
      <w:numFmt w:val="bullet"/>
      <w:lvlText w:val=""/>
      <w:lvlJc w:val="left"/>
      <w:pPr>
        <w:ind w:left="7920" w:hanging="360"/>
      </w:pPr>
      <w:rPr>
        <w:rFonts w:ascii="Wingdings" w:hAnsi="Wingdings" w:hint="default"/>
      </w:rPr>
    </w:lvl>
  </w:abstractNum>
  <w:abstractNum w:abstractNumId="6" w15:restartNumberingAfterBreak="0">
    <w:nsid w:val="332A04D9"/>
    <w:multiLevelType w:val="hybridMultilevel"/>
    <w:tmpl w:val="D564DE5A"/>
    <w:lvl w:ilvl="0" w:tplc="FFFFFFFF">
      <w:numFmt w:val="bullet"/>
      <w:lvlText w:val="-"/>
      <w:lvlJc w:val="left"/>
      <w:pPr>
        <w:ind w:left="720" w:hanging="360"/>
      </w:pPr>
      <w:rPr>
        <w:rFonts w:ascii="Aptos" w:eastAsiaTheme="minorHAnsi" w:hAnsi="Aptos" w:cstheme="minorBidi" w:hint="default"/>
      </w:rPr>
    </w:lvl>
    <w:lvl w:ilvl="1" w:tplc="D4AECC52">
      <w:numFmt w:val="bullet"/>
      <w:lvlText w:val="-"/>
      <w:lvlJc w:val="left"/>
      <w:pPr>
        <w:ind w:left="1440" w:hanging="360"/>
      </w:pPr>
      <w:rPr>
        <w:rFonts w:ascii="Aptos" w:eastAsiaTheme="minorHAnsi" w:hAnsi="Aptos" w:cstheme="minorBid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33A738A7"/>
    <w:multiLevelType w:val="hybridMultilevel"/>
    <w:tmpl w:val="931AF60A"/>
    <w:lvl w:ilvl="0" w:tplc="7C949F44">
      <w:start w:val="1"/>
      <w:numFmt w:val="bullet"/>
      <w:lvlText w:val="-"/>
      <w:lvlJc w:val="left"/>
      <w:pPr>
        <w:tabs>
          <w:tab w:val="num" w:pos="720"/>
        </w:tabs>
        <w:ind w:left="720" w:hanging="360"/>
      </w:pPr>
      <w:rPr>
        <w:rFonts w:ascii="Times New Roman" w:eastAsia="Times New Roman" w:hAnsi="Times New Roman" w:cs="Times New Roman"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546788F"/>
    <w:multiLevelType w:val="hybridMultilevel"/>
    <w:tmpl w:val="D19CE2C8"/>
    <w:lvl w:ilvl="0" w:tplc="04260003">
      <w:start w:val="1"/>
      <w:numFmt w:val="bullet"/>
      <w:lvlText w:val="o"/>
      <w:lvlJc w:val="left"/>
      <w:pPr>
        <w:ind w:left="720" w:hanging="360"/>
      </w:pPr>
      <w:rPr>
        <w:rFonts w:ascii="Courier New" w:hAnsi="Courier New" w:cs="Courier New"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61F7E07"/>
    <w:multiLevelType w:val="multilevel"/>
    <w:tmpl w:val="577EDFC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EB555EA"/>
    <w:multiLevelType w:val="hybridMultilevel"/>
    <w:tmpl w:val="7E18FB3C"/>
    <w:lvl w:ilvl="0" w:tplc="04260003">
      <w:start w:val="1"/>
      <w:numFmt w:val="bullet"/>
      <w:lvlText w:val="o"/>
      <w:lvlJc w:val="left"/>
      <w:pPr>
        <w:ind w:left="720" w:hanging="360"/>
      </w:pPr>
      <w:rPr>
        <w:rFonts w:ascii="Courier New" w:hAnsi="Courier New" w:cs="Courier New"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504B10BB"/>
    <w:multiLevelType w:val="hybridMultilevel"/>
    <w:tmpl w:val="2D9628D6"/>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2" w15:restartNumberingAfterBreak="0">
    <w:nsid w:val="581C696C"/>
    <w:multiLevelType w:val="hybridMultilevel"/>
    <w:tmpl w:val="11401E36"/>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3" w15:restartNumberingAfterBreak="0">
    <w:nsid w:val="5E5E08FA"/>
    <w:multiLevelType w:val="multilevel"/>
    <w:tmpl w:val="01F0D20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95B0C1B"/>
    <w:multiLevelType w:val="hybridMultilevel"/>
    <w:tmpl w:val="3E5E017E"/>
    <w:lvl w:ilvl="0" w:tplc="0426000F">
      <w:start w:val="1"/>
      <w:numFmt w:val="decimal"/>
      <w:lvlText w:val="%1."/>
      <w:lvlJc w:val="left"/>
      <w:pPr>
        <w:tabs>
          <w:tab w:val="num" w:pos="720"/>
        </w:tabs>
        <w:ind w:left="720" w:hanging="360"/>
      </w:pPr>
    </w:lvl>
    <w:lvl w:ilvl="1" w:tplc="CFE8A766">
      <w:start w:val="1110"/>
      <w:numFmt w:val="bullet"/>
      <w:lvlText w:val="-"/>
      <w:lvlJc w:val="left"/>
      <w:pPr>
        <w:tabs>
          <w:tab w:val="num" w:pos="1440"/>
        </w:tabs>
        <w:ind w:left="1440" w:hanging="360"/>
      </w:pPr>
      <w:rPr>
        <w:rFonts w:ascii="Times New Roman" w:eastAsia="Times New Roman" w:hAnsi="Times New Roman" w:cs="Times New Roman" w:hint="default"/>
      </w:r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 w15:restartNumberingAfterBreak="0">
    <w:nsid w:val="6BB83BCE"/>
    <w:multiLevelType w:val="hybridMultilevel"/>
    <w:tmpl w:val="DB1EAF5E"/>
    <w:lvl w:ilvl="0" w:tplc="FFFFFFFF">
      <w:numFmt w:val="bullet"/>
      <w:lvlText w:val="-"/>
      <w:lvlJc w:val="left"/>
      <w:pPr>
        <w:ind w:left="1429" w:hanging="360"/>
      </w:pPr>
      <w:rPr>
        <w:rFonts w:ascii="Aptos" w:eastAsiaTheme="minorHAnsi" w:hAnsi="Aptos" w:cstheme="minorBidi" w:hint="default"/>
      </w:rPr>
    </w:lvl>
    <w:lvl w:ilvl="1" w:tplc="D4AECC52">
      <w:numFmt w:val="bullet"/>
      <w:lvlText w:val="-"/>
      <w:lvlJc w:val="left"/>
      <w:pPr>
        <w:ind w:left="2149" w:hanging="360"/>
      </w:pPr>
      <w:rPr>
        <w:rFonts w:ascii="Aptos" w:eastAsiaTheme="minorHAnsi" w:hAnsi="Aptos" w:cstheme="minorBidi"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16" w15:restartNumberingAfterBreak="0">
    <w:nsid w:val="71756015"/>
    <w:multiLevelType w:val="hybridMultilevel"/>
    <w:tmpl w:val="A710A7FE"/>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7" w15:restartNumberingAfterBreak="0">
    <w:nsid w:val="786B6791"/>
    <w:multiLevelType w:val="multilevel"/>
    <w:tmpl w:val="2ED64E36"/>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8" w15:restartNumberingAfterBreak="0">
    <w:nsid w:val="7B827FC1"/>
    <w:multiLevelType w:val="hybridMultilevel"/>
    <w:tmpl w:val="2D9628D6"/>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9" w15:restartNumberingAfterBreak="0">
    <w:nsid w:val="7E6F3B22"/>
    <w:multiLevelType w:val="hybridMultilevel"/>
    <w:tmpl w:val="17C2C1B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746101979">
    <w:abstractNumId w:val="14"/>
  </w:num>
  <w:num w:numId="2" w16cid:durableId="2059624152">
    <w:abstractNumId w:val="17"/>
  </w:num>
  <w:num w:numId="3" w16cid:durableId="375206820">
    <w:abstractNumId w:val="18"/>
  </w:num>
  <w:num w:numId="4" w16cid:durableId="519516958">
    <w:abstractNumId w:val="11"/>
  </w:num>
  <w:num w:numId="5" w16cid:durableId="313416903">
    <w:abstractNumId w:val="1"/>
  </w:num>
  <w:num w:numId="6" w16cid:durableId="356859853">
    <w:abstractNumId w:val="12"/>
  </w:num>
  <w:num w:numId="7" w16cid:durableId="1179125332">
    <w:abstractNumId w:val="16"/>
  </w:num>
  <w:num w:numId="8" w16cid:durableId="1971325240">
    <w:abstractNumId w:val="0"/>
  </w:num>
  <w:num w:numId="9" w16cid:durableId="234782649">
    <w:abstractNumId w:val="19"/>
  </w:num>
  <w:num w:numId="10" w16cid:durableId="2105061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84929406">
    <w:abstractNumId w:val="1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48881533">
    <w:abstractNumId w:val="5"/>
  </w:num>
  <w:num w:numId="13" w16cid:durableId="2093315557">
    <w:abstractNumId w:val="3"/>
  </w:num>
  <w:num w:numId="14" w16cid:durableId="513151920">
    <w:abstractNumId w:val="9"/>
  </w:num>
  <w:num w:numId="15" w16cid:durableId="373698561">
    <w:abstractNumId w:val="13"/>
  </w:num>
  <w:num w:numId="16" w16cid:durableId="487281951">
    <w:abstractNumId w:val="15"/>
  </w:num>
  <w:num w:numId="17" w16cid:durableId="864051836">
    <w:abstractNumId w:val="6"/>
  </w:num>
  <w:num w:numId="18" w16cid:durableId="1124615634">
    <w:abstractNumId w:val="7"/>
  </w:num>
  <w:num w:numId="19" w16cid:durableId="1741293888">
    <w:abstractNumId w:val="2"/>
  </w:num>
  <w:num w:numId="20" w16cid:durableId="1685588356">
    <w:abstractNumId w:val="10"/>
  </w:num>
  <w:num w:numId="21" w16cid:durableId="86286590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B4B"/>
    <w:rsid w:val="00071D9A"/>
    <w:rsid w:val="0007392D"/>
    <w:rsid w:val="00076DFF"/>
    <w:rsid w:val="00080B4B"/>
    <w:rsid w:val="000867FA"/>
    <w:rsid w:val="000A40B8"/>
    <w:rsid w:val="000C2C60"/>
    <w:rsid w:val="000D1ED0"/>
    <w:rsid w:val="000F3C19"/>
    <w:rsid w:val="001B5492"/>
    <w:rsid w:val="001C0F90"/>
    <w:rsid w:val="00210B74"/>
    <w:rsid w:val="00227614"/>
    <w:rsid w:val="002D29F7"/>
    <w:rsid w:val="002E1905"/>
    <w:rsid w:val="002E55DD"/>
    <w:rsid w:val="00325325"/>
    <w:rsid w:val="00356F10"/>
    <w:rsid w:val="00386486"/>
    <w:rsid w:val="003A3395"/>
    <w:rsid w:val="003C434D"/>
    <w:rsid w:val="003D5718"/>
    <w:rsid w:val="003F2D12"/>
    <w:rsid w:val="00425282"/>
    <w:rsid w:val="00443D82"/>
    <w:rsid w:val="00476E84"/>
    <w:rsid w:val="0051583D"/>
    <w:rsid w:val="0054477E"/>
    <w:rsid w:val="00554C19"/>
    <w:rsid w:val="005A1EE9"/>
    <w:rsid w:val="005B519F"/>
    <w:rsid w:val="005D46A4"/>
    <w:rsid w:val="005F0B75"/>
    <w:rsid w:val="005F4B22"/>
    <w:rsid w:val="00624001"/>
    <w:rsid w:val="0063017D"/>
    <w:rsid w:val="00657EA9"/>
    <w:rsid w:val="006A5CB9"/>
    <w:rsid w:val="006B73F2"/>
    <w:rsid w:val="006D121D"/>
    <w:rsid w:val="006E739F"/>
    <w:rsid w:val="00714D09"/>
    <w:rsid w:val="00735035"/>
    <w:rsid w:val="00750C12"/>
    <w:rsid w:val="007D2B58"/>
    <w:rsid w:val="007F572A"/>
    <w:rsid w:val="008927CA"/>
    <w:rsid w:val="008A60FF"/>
    <w:rsid w:val="0093093E"/>
    <w:rsid w:val="00937A66"/>
    <w:rsid w:val="0096622B"/>
    <w:rsid w:val="00994A35"/>
    <w:rsid w:val="009C1CFA"/>
    <w:rsid w:val="00A2701C"/>
    <w:rsid w:val="00AD3F2C"/>
    <w:rsid w:val="00B0314B"/>
    <w:rsid w:val="00B17D3B"/>
    <w:rsid w:val="00B34EF5"/>
    <w:rsid w:val="00B5515C"/>
    <w:rsid w:val="00B73569"/>
    <w:rsid w:val="00B85050"/>
    <w:rsid w:val="00BB28A9"/>
    <w:rsid w:val="00BD50C3"/>
    <w:rsid w:val="00C1627D"/>
    <w:rsid w:val="00C268EC"/>
    <w:rsid w:val="00C26A35"/>
    <w:rsid w:val="00D03639"/>
    <w:rsid w:val="00D1608F"/>
    <w:rsid w:val="00E046CE"/>
    <w:rsid w:val="00E26CED"/>
    <w:rsid w:val="00E50687"/>
    <w:rsid w:val="00E5157F"/>
    <w:rsid w:val="00E6737E"/>
    <w:rsid w:val="00ED4606"/>
    <w:rsid w:val="00EF5C70"/>
    <w:rsid w:val="00F31707"/>
    <w:rsid w:val="00F34B8A"/>
    <w:rsid w:val="00F95B9A"/>
    <w:rsid w:val="00FB0CD2"/>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ADEA3"/>
  <w15:chartTrackingRefBased/>
  <w15:docId w15:val="{07398FC9-6C21-4798-A968-048CA45A3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uiPriority w:val="9"/>
    <w:semiHidden/>
    <w:unhideWhenUsed/>
    <w:qFormat/>
    <w:rsid w:val="0051583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17D3B"/>
    <w:pPr>
      <w:keepNext/>
      <w:keepLines/>
      <w:spacing w:before="40" w:after="0" w:line="240" w:lineRule="auto"/>
      <w:outlineLvl w:val="4"/>
    </w:pPr>
    <w:rPr>
      <w:rFonts w:asciiTheme="majorHAnsi" w:eastAsiaTheme="majorEastAsia" w:hAnsiTheme="majorHAnsi" w:cstheme="majorBidi"/>
      <w:color w:val="2F5496" w:themeColor="accent1" w:themeShade="BF"/>
      <w:sz w:val="24"/>
      <w:szCs w:val="24"/>
    </w:rPr>
  </w:style>
  <w:style w:type="paragraph" w:styleId="Heading8">
    <w:name w:val="heading 8"/>
    <w:basedOn w:val="Normal"/>
    <w:next w:val="Normal"/>
    <w:link w:val="Heading8Char"/>
    <w:uiPriority w:val="9"/>
    <w:semiHidden/>
    <w:unhideWhenUsed/>
    <w:qFormat/>
    <w:rsid w:val="00B17D3B"/>
    <w:pPr>
      <w:keepNext/>
      <w:keepLines/>
      <w:spacing w:before="40" w:after="0" w:line="240" w:lineRule="auto"/>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252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ntenseEmphasis">
    <w:name w:val="Intense Emphasis"/>
    <w:uiPriority w:val="21"/>
    <w:qFormat/>
    <w:rsid w:val="00E046CE"/>
    <w:rPr>
      <w:b/>
      <w:bCs/>
      <w:i/>
      <w:iCs/>
      <w:color w:val="4F81BD"/>
    </w:rPr>
  </w:style>
  <w:style w:type="paragraph" w:styleId="ListParagraph">
    <w:name w:val="List Paragraph"/>
    <w:aliases w:val="2,H&amp;P List Paragraph,Normal bullet 2,Bullet list,Virsraksti,Saistīto dokumentu saraksts,Syle 1,Numurets,PPS_Bullet,Strip,List Paragraph1,Colorful List - Accent 11,Colorful List - Accent 12"/>
    <w:basedOn w:val="Normal"/>
    <w:link w:val="ListParagraphChar"/>
    <w:qFormat/>
    <w:rsid w:val="0096622B"/>
    <w:pPr>
      <w:spacing w:after="0" w:line="240" w:lineRule="auto"/>
      <w:ind w:left="720"/>
      <w:contextualSpacing/>
    </w:pPr>
    <w:rPr>
      <w:rFonts w:ascii="Times New Roman" w:eastAsia="Times New Roman" w:hAnsi="Times New Roman" w:cs="Times New Roman"/>
      <w:sz w:val="24"/>
      <w:szCs w:val="24"/>
    </w:rPr>
  </w:style>
  <w:style w:type="character" w:customStyle="1" w:styleId="Heading5Char">
    <w:name w:val="Heading 5 Char"/>
    <w:basedOn w:val="DefaultParagraphFont"/>
    <w:link w:val="Heading5"/>
    <w:uiPriority w:val="9"/>
    <w:semiHidden/>
    <w:rsid w:val="00B17D3B"/>
    <w:rPr>
      <w:rFonts w:asciiTheme="majorHAnsi" w:eastAsiaTheme="majorEastAsia" w:hAnsiTheme="majorHAnsi" w:cstheme="majorBidi"/>
      <w:color w:val="2F5496" w:themeColor="accent1" w:themeShade="BF"/>
      <w:sz w:val="24"/>
      <w:szCs w:val="24"/>
    </w:rPr>
  </w:style>
  <w:style w:type="character" w:customStyle="1" w:styleId="Heading8Char">
    <w:name w:val="Heading 8 Char"/>
    <w:basedOn w:val="DefaultParagraphFont"/>
    <w:link w:val="Heading8"/>
    <w:uiPriority w:val="9"/>
    <w:semiHidden/>
    <w:rsid w:val="00B17D3B"/>
    <w:rPr>
      <w:rFonts w:asciiTheme="majorHAnsi" w:eastAsiaTheme="majorEastAsia" w:hAnsiTheme="majorHAnsi" w:cstheme="majorBidi"/>
      <w:color w:val="272727" w:themeColor="text1" w:themeTint="D8"/>
      <w:sz w:val="21"/>
      <w:szCs w:val="21"/>
    </w:rPr>
  </w:style>
  <w:style w:type="paragraph" w:styleId="Header">
    <w:name w:val="header"/>
    <w:basedOn w:val="Normal"/>
    <w:link w:val="HeaderChar"/>
    <w:uiPriority w:val="99"/>
    <w:unhideWhenUsed/>
    <w:rsid w:val="00624001"/>
    <w:pPr>
      <w:tabs>
        <w:tab w:val="center" w:pos="4153"/>
        <w:tab w:val="right" w:pos="8306"/>
      </w:tabs>
      <w:spacing w:after="0" w:line="240" w:lineRule="auto"/>
    </w:pPr>
  </w:style>
  <w:style w:type="character" w:customStyle="1" w:styleId="HeaderChar">
    <w:name w:val="Header Char"/>
    <w:basedOn w:val="DefaultParagraphFont"/>
    <w:link w:val="Header"/>
    <w:uiPriority w:val="99"/>
    <w:rsid w:val="00624001"/>
  </w:style>
  <w:style w:type="paragraph" w:styleId="Footer">
    <w:name w:val="footer"/>
    <w:basedOn w:val="Normal"/>
    <w:link w:val="FooterChar"/>
    <w:uiPriority w:val="99"/>
    <w:unhideWhenUsed/>
    <w:rsid w:val="00624001"/>
    <w:pPr>
      <w:tabs>
        <w:tab w:val="center" w:pos="4153"/>
        <w:tab w:val="right" w:pos="8306"/>
      </w:tabs>
      <w:spacing w:after="0" w:line="240" w:lineRule="auto"/>
    </w:pPr>
  </w:style>
  <w:style w:type="character" w:customStyle="1" w:styleId="FooterChar">
    <w:name w:val="Footer Char"/>
    <w:basedOn w:val="DefaultParagraphFont"/>
    <w:link w:val="Footer"/>
    <w:uiPriority w:val="99"/>
    <w:rsid w:val="00624001"/>
  </w:style>
  <w:style w:type="numbering" w:customStyle="1" w:styleId="CurrentList1">
    <w:name w:val="Current List1"/>
    <w:uiPriority w:val="99"/>
    <w:rsid w:val="00227614"/>
    <w:pPr>
      <w:numPr>
        <w:numId w:val="8"/>
      </w:numPr>
    </w:pPr>
  </w:style>
  <w:style w:type="character" w:customStyle="1" w:styleId="ListParagraphChar">
    <w:name w:val="List Paragraph Char"/>
    <w:aliases w:val="2 Char,H&amp;P List Paragraph Char,Normal bullet 2 Char,Bullet list Char,Virsraksti Char,Saistīto dokumentu saraksts Char,Syle 1 Char,Numurets Char,PPS_Bullet Char,Strip Char,List Paragraph1 Char,Colorful List - Accent 11 Char"/>
    <w:link w:val="ListParagraph"/>
    <w:qFormat/>
    <w:locked/>
    <w:rsid w:val="00227614"/>
    <w:rPr>
      <w:rFonts w:ascii="Times New Roman" w:eastAsia="Times New Roman" w:hAnsi="Times New Roman" w:cs="Times New Roman"/>
      <w:sz w:val="24"/>
      <w:szCs w:val="24"/>
    </w:rPr>
  </w:style>
  <w:style w:type="paragraph" w:styleId="Revision">
    <w:name w:val="Revision"/>
    <w:hidden/>
    <w:uiPriority w:val="99"/>
    <w:semiHidden/>
    <w:rsid w:val="003C434D"/>
    <w:pPr>
      <w:spacing w:after="0" w:line="240" w:lineRule="auto"/>
    </w:pPr>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basedOn w:val="DefaultParagraphFont"/>
    <w:link w:val="CharCharCharChar"/>
    <w:uiPriority w:val="99"/>
    <w:unhideWhenUsed/>
    <w:qFormat/>
    <w:rsid w:val="00BD50C3"/>
    <w:rPr>
      <w:vertAlign w:val="superscript"/>
    </w:rPr>
  </w:style>
  <w:style w:type="paragraph" w:customStyle="1" w:styleId="CharCharCharChar">
    <w:name w:val="Char Char Char Char"/>
    <w:aliases w:val="Char2"/>
    <w:basedOn w:val="Normal"/>
    <w:next w:val="Normal"/>
    <w:link w:val="FootnoteReference"/>
    <w:uiPriority w:val="99"/>
    <w:rsid w:val="00BD50C3"/>
    <w:pPr>
      <w:spacing w:line="240" w:lineRule="exact"/>
      <w:jc w:val="both"/>
      <w:textAlignment w:val="baseline"/>
    </w:pPr>
    <w:rPr>
      <w:vertAlign w:val="superscript"/>
    </w:rPr>
  </w:style>
  <w:style w:type="paragraph" w:styleId="BalloonText">
    <w:name w:val="Balloon Text"/>
    <w:basedOn w:val="Normal"/>
    <w:link w:val="BalloonTextChar"/>
    <w:uiPriority w:val="99"/>
    <w:semiHidden/>
    <w:unhideWhenUsed/>
    <w:rsid w:val="00F317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1707"/>
    <w:rPr>
      <w:rFonts w:ascii="Segoe UI" w:hAnsi="Segoe UI" w:cs="Segoe UI"/>
      <w:sz w:val="18"/>
      <w:szCs w:val="18"/>
    </w:rPr>
  </w:style>
  <w:style w:type="character" w:customStyle="1" w:styleId="Heading4Char">
    <w:name w:val="Heading 4 Char"/>
    <w:basedOn w:val="DefaultParagraphFont"/>
    <w:link w:val="Heading4"/>
    <w:rsid w:val="0051583D"/>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252E38-C663-4ECD-A632-DA18B24692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10974</Words>
  <Characters>6256</Characters>
  <Application>Microsoft Office Word</Application>
  <DocSecurity>4</DocSecurity>
  <Lines>52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Doriņa</dc:creator>
  <cp:keywords/>
  <dc:description/>
  <cp:lastModifiedBy>Rimma Brjusova</cp:lastModifiedBy>
  <cp:revision>2</cp:revision>
  <dcterms:created xsi:type="dcterms:W3CDTF">2026-07-10T11:29:00Z</dcterms:created>
  <dcterms:modified xsi:type="dcterms:W3CDTF">2026-07-10T11:29:00Z</dcterms:modified>
</cp:coreProperties>
</file>