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BC483" w14:textId="77777777" w:rsidR="00AB602B" w:rsidRPr="00C35405" w:rsidRDefault="00AB602B" w:rsidP="00AB602B">
      <w:pPr>
        <w:ind w:left="5103"/>
        <w:jc w:val="right"/>
      </w:pPr>
      <w:r w:rsidRPr="00C35405">
        <w:t>APSTIPRINĀTS</w:t>
      </w:r>
    </w:p>
    <w:p w14:paraId="6D7EC3A8" w14:textId="361CA2D1" w:rsidR="00AB602B" w:rsidRPr="00C35405" w:rsidRDefault="00DE6FE4" w:rsidP="00AB602B">
      <w:pPr>
        <w:ind w:left="5103"/>
        <w:jc w:val="right"/>
      </w:pPr>
      <w:r w:rsidRPr="00C35405">
        <w:t xml:space="preserve">Mārupes novada </w:t>
      </w:r>
      <w:r w:rsidR="004C621C" w:rsidRPr="00C35405">
        <w:t>pašvaldības</w:t>
      </w:r>
    </w:p>
    <w:p w14:paraId="3324FDB7" w14:textId="77777777" w:rsidR="00AB602B" w:rsidRPr="00C35405" w:rsidRDefault="00AB602B" w:rsidP="00AB602B">
      <w:pPr>
        <w:ind w:left="5103"/>
        <w:jc w:val="right"/>
      </w:pPr>
      <w:r w:rsidRPr="00C35405">
        <w:t>iepirkuma komisijas</w:t>
      </w:r>
    </w:p>
    <w:p w14:paraId="2D262EB9" w14:textId="35D63C2B" w:rsidR="00AB602B" w:rsidRPr="00C35405" w:rsidRDefault="004C621C" w:rsidP="00AB602B">
      <w:pPr>
        <w:ind w:left="5103"/>
        <w:jc w:val="right"/>
      </w:pPr>
      <w:r w:rsidRPr="00C35405">
        <w:t>202</w:t>
      </w:r>
      <w:r w:rsidR="007E6B26">
        <w:t>6</w:t>
      </w:r>
      <w:r w:rsidR="00691516" w:rsidRPr="00C35405">
        <w:t>.</w:t>
      </w:r>
      <w:r w:rsidR="00AB602B" w:rsidRPr="00C35405">
        <w:t xml:space="preserve"> gada </w:t>
      </w:r>
      <w:r w:rsidR="001731EE">
        <w:t xml:space="preserve">10.jūlija </w:t>
      </w:r>
      <w:r w:rsidR="00D4675F" w:rsidRPr="00C35405">
        <w:t>sēdē</w:t>
      </w:r>
    </w:p>
    <w:p w14:paraId="2CDB2F7F" w14:textId="77777777" w:rsidR="00AB602B" w:rsidRPr="00C35405" w:rsidRDefault="00AB602B" w:rsidP="0097313C">
      <w:pPr>
        <w:spacing w:before="2520" w:after="100" w:afterAutospacing="1"/>
        <w:jc w:val="center"/>
      </w:pPr>
      <w:r w:rsidRPr="00C35405">
        <w:t>IEPIRKUMA</w:t>
      </w:r>
    </w:p>
    <w:p w14:paraId="27925B2A" w14:textId="2E7183D4" w:rsidR="00960DBC" w:rsidRPr="00960DBC" w:rsidRDefault="0048429D" w:rsidP="00AB602B">
      <w:pPr>
        <w:spacing w:before="100" w:beforeAutospacing="1" w:after="100" w:afterAutospacing="1"/>
        <w:jc w:val="center"/>
        <w:rPr>
          <w:b/>
          <w:bCs/>
        </w:rPr>
      </w:pPr>
      <w:r>
        <w:rPr>
          <w:b/>
          <w:bCs/>
        </w:rPr>
        <w:t>Vienkāršotās atjaunošanas darbi Mārupes pamatskolā</w:t>
      </w:r>
    </w:p>
    <w:p w14:paraId="4B17B694" w14:textId="1311A923" w:rsidR="00AB602B" w:rsidRPr="00C35405" w:rsidRDefault="00AB602B" w:rsidP="00AB602B">
      <w:pPr>
        <w:spacing w:before="100" w:beforeAutospacing="1" w:after="100" w:afterAutospacing="1"/>
        <w:jc w:val="center"/>
      </w:pPr>
      <w:r w:rsidRPr="00C35405">
        <w:t>NOTEIKUMI</w:t>
      </w:r>
    </w:p>
    <w:p w14:paraId="67C433B0" w14:textId="18EDA3EB" w:rsidR="00AB602B" w:rsidRPr="00C35405" w:rsidRDefault="00AB602B" w:rsidP="000E5BD2">
      <w:pPr>
        <w:tabs>
          <w:tab w:val="left" w:pos="6663"/>
        </w:tabs>
        <w:spacing w:before="100" w:beforeAutospacing="1" w:after="100" w:afterAutospacing="1"/>
        <w:jc w:val="center"/>
      </w:pPr>
      <w:r w:rsidRPr="00C35405">
        <w:t>ID Nr. </w:t>
      </w:r>
      <w:r w:rsidR="004C621C" w:rsidRPr="00C35405">
        <w:t xml:space="preserve">MNP </w:t>
      </w:r>
      <w:r w:rsidR="00DA114E" w:rsidRPr="00C35405">
        <w:t>202</w:t>
      </w:r>
      <w:r w:rsidR="007E6B26">
        <w:t>6</w:t>
      </w:r>
      <w:r w:rsidR="00DA114E" w:rsidRPr="00C35405">
        <w:t>/</w:t>
      </w:r>
      <w:r w:rsidR="0048429D">
        <w:t>8</w:t>
      </w:r>
      <w:r w:rsidR="007E6B26">
        <w:t>2</w:t>
      </w:r>
    </w:p>
    <w:p w14:paraId="6CFFE4AA" w14:textId="5B7DFB05" w:rsidR="00AB602B" w:rsidRPr="00C35405" w:rsidRDefault="00697629" w:rsidP="000E5BD2">
      <w:pPr>
        <w:spacing w:before="7320"/>
        <w:jc w:val="center"/>
      </w:pPr>
      <w:r w:rsidRPr="00C35405">
        <w:t>Mārupe</w:t>
      </w:r>
      <w:r w:rsidR="00AB602B" w:rsidRPr="00C35405">
        <w:t xml:space="preserve">, </w:t>
      </w:r>
      <w:r w:rsidR="004C621C" w:rsidRPr="00C35405">
        <w:t>202</w:t>
      </w:r>
      <w:r w:rsidR="007E6B26">
        <w:t>6</w:t>
      </w:r>
    </w:p>
    <w:p w14:paraId="2FF44605" w14:textId="77777777" w:rsidR="00AB602B" w:rsidRPr="00C35405" w:rsidRDefault="00AB602B" w:rsidP="00AB602B">
      <w:pPr>
        <w:jc w:val="center"/>
        <w:rPr>
          <w:b/>
        </w:rPr>
      </w:pPr>
      <w:r w:rsidRPr="00C35405">
        <w:br w:type="page"/>
      </w:r>
      <w:r w:rsidRPr="00C35405">
        <w:rPr>
          <w:b/>
        </w:rPr>
        <w:lastRenderedPageBreak/>
        <w:t>SATURS</w:t>
      </w:r>
    </w:p>
    <w:p w14:paraId="631AEF3B" w14:textId="4EEB52BE" w:rsidR="00DF3C5A" w:rsidRDefault="004B7B1F">
      <w:pPr>
        <w:pStyle w:val="TOC1"/>
        <w:rPr>
          <w:rFonts w:asciiTheme="minorHAnsi" w:eastAsiaTheme="minorEastAsia" w:hAnsiTheme="minorHAnsi" w:cstheme="minorBidi"/>
          <w:b w:val="0"/>
          <w:kern w:val="2"/>
          <w:lang w:eastAsia="lv-LV"/>
          <w14:ligatures w14:val="standardContextual"/>
        </w:rPr>
      </w:pPr>
      <w:r w:rsidRPr="00C35405">
        <w:rPr>
          <w:noProof w:val="0"/>
        </w:rPr>
        <w:fldChar w:fldCharType="begin"/>
      </w:r>
      <w:r w:rsidRPr="00C35405">
        <w:rPr>
          <w:noProof w:val="0"/>
        </w:rPr>
        <w:instrText xml:space="preserve"> TOC \o "1-1" \h \z \t "Heading 2;2;Title;2" </w:instrText>
      </w:r>
      <w:r w:rsidRPr="00C35405">
        <w:rPr>
          <w:noProof w:val="0"/>
        </w:rPr>
        <w:fldChar w:fldCharType="separate"/>
      </w:r>
      <w:hyperlink w:anchor="_Toc190864260" w:history="1">
        <w:r w:rsidR="00DF3C5A" w:rsidRPr="0062655B">
          <w:rPr>
            <w:rStyle w:val="Hyperlink"/>
          </w:rPr>
          <w:t>1.</w:t>
        </w:r>
        <w:r w:rsidR="00DF3C5A">
          <w:rPr>
            <w:rFonts w:asciiTheme="minorHAnsi" w:eastAsiaTheme="minorEastAsia" w:hAnsiTheme="minorHAnsi" w:cstheme="minorBidi"/>
            <w:b w:val="0"/>
            <w:kern w:val="2"/>
            <w:lang w:eastAsia="lv-LV"/>
            <w14:ligatures w14:val="standardContextual"/>
          </w:rPr>
          <w:tab/>
        </w:r>
        <w:r w:rsidR="00DF3C5A" w:rsidRPr="0062655B">
          <w:rPr>
            <w:rStyle w:val="Hyperlink"/>
          </w:rPr>
          <w:t>VISPĀRĪGĀ INFORMĀCIJA</w:t>
        </w:r>
        <w:r w:rsidR="00DF3C5A">
          <w:rPr>
            <w:webHidden/>
          </w:rPr>
          <w:tab/>
        </w:r>
        <w:r w:rsidR="00DF3C5A">
          <w:rPr>
            <w:webHidden/>
          </w:rPr>
          <w:fldChar w:fldCharType="begin"/>
        </w:r>
        <w:r w:rsidR="00DF3C5A">
          <w:rPr>
            <w:webHidden/>
          </w:rPr>
          <w:instrText xml:space="preserve"> PAGEREF _Toc190864260 \h </w:instrText>
        </w:r>
        <w:r w:rsidR="00DF3C5A">
          <w:rPr>
            <w:webHidden/>
          </w:rPr>
        </w:r>
        <w:r w:rsidR="00DF3C5A">
          <w:rPr>
            <w:webHidden/>
          </w:rPr>
          <w:fldChar w:fldCharType="separate"/>
        </w:r>
        <w:r w:rsidR="00DF3C5A">
          <w:rPr>
            <w:webHidden/>
          </w:rPr>
          <w:t>3</w:t>
        </w:r>
        <w:r w:rsidR="00DF3C5A">
          <w:rPr>
            <w:webHidden/>
          </w:rPr>
          <w:fldChar w:fldCharType="end"/>
        </w:r>
      </w:hyperlink>
    </w:p>
    <w:p w14:paraId="1B588FBD" w14:textId="26B15174" w:rsidR="00DF3C5A" w:rsidRDefault="00DF3C5A">
      <w:pPr>
        <w:pStyle w:val="TOC1"/>
        <w:rPr>
          <w:rFonts w:asciiTheme="minorHAnsi" w:eastAsiaTheme="minorEastAsia" w:hAnsiTheme="minorHAnsi" w:cstheme="minorBidi"/>
          <w:b w:val="0"/>
          <w:kern w:val="2"/>
          <w:lang w:eastAsia="lv-LV"/>
          <w14:ligatures w14:val="standardContextual"/>
        </w:rPr>
      </w:pPr>
      <w:hyperlink w:anchor="_Toc190864261" w:history="1">
        <w:r w:rsidRPr="0062655B">
          <w:rPr>
            <w:rStyle w:val="Hyperlink"/>
          </w:rPr>
          <w:t>2.</w:t>
        </w:r>
        <w:r>
          <w:rPr>
            <w:rFonts w:asciiTheme="minorHAnsi" w:eastAsiaTheme="minorEastAsia" w:hAnsiTheme="minorHAnsi" w:cstheme="minorBidi"/>
            <w:b w:val="0"/>
            <w:kern w:val="2"/>
            <w:lang w:eastAsia="lv-LV"/>
            <w14:ligatures w14:val="standardContextual"/>
          </w:rPr>
          <w:tab/>
        </w:r>
        <w:r w:rsidRPr="0062655B">
          <w:rPr>
            <w:rStyle w:val="Hyperlink"/>
          </w:rPr>
          <w:t>INFORMĀCIJA PAR IEPIRKUMA PRIEKŠMETU</w:t>
        </w:r>
        <w:r>
          <w:rPr>
            <w:webHidden/>
          </w:rPr>
          <w:tab/>
        </w:r>
        <w:r>
          <w:rPr>
            <w:webHidden/>
          </w:rPr>
          <w:fldChar w:fldCharType="begin"/>
        </w:r>
        <w:r>
          <w:rPr>
            <w:webHidden/>
          </w:rPr>
          <w:instrText xml:space="preserve"> PAGEREF _Toc190864261 \h </w:instrText>
        </w:r>
        <w:r>
          <w:rPr>
            <w:webHidden/>
          </w:rPr>
        </w:r>
        <w:r>
          <w:rPr>
            <w:webHidden/>
          </w:rPr>
          <w:fldChar w:fldCharType="separate"/>
        </w:r>
        <w:r>
          <w:rPr>
            <w:webHidden/>
          </w:rPr>
          <w:t>5</w:t>
        </w:r>
        <w:r>
          <w:rPr>
            <w:webHidden/>
          </w:rPr>
          <w:fldChar w:fldCharType="end"/>
        </w:r>
      </w:hyperlink>
    </w:p>
    <w:p w14:paraId="2F8F0F51" w14:textId="35CF581A" w:rsidR="00DF3C5A" w:rsidRDefault="00DF3C5A">
      <w:pPr>
        <w:pStyle w:val="TOC1"/>
        <w:rPr>
          <w:rFonts w:asciiTheme="minorHAnsi" w:eastAsiaTheme="minorEastAsia" w:hAnsiTheme="minorHAnsi" w:cstheme="minorBidi"/>
          <w:b w:val="0"/>
          <w:kern w:val="2"/>
          <w:lang w:eastAsia="lv-LV"/>
          <w14:ligatures w14:val="standardContextual"/>
        </w:rPr>
      </w:pPr>
      <w:hyperlink w:anchor="_Toc190864262" w:history="1">
        <w:r w:rsidRPr="0062655B">
          <w:rPr>
            <w:rStyle w:val="Hyperlink"/>
          </w:rPr>
          <w:t>3.</w:t>
        </w:r>
        <w:r>
          <w:rPr>
            <w:rFonts w:asciiTheme="minorHAnsi" w:eastAsiaTheme="minorEastAsia" w:hAnsiTheme="minorHAnsi" w:cstheme="minorBidi"/>
            <w:b w:val="0"/>
            <w:kern w:val="2"/>
            <w:lang w:eastAsia="lv-LV"/>
            <w14:ligatures w14:val="standardContextual"/>
          </w:rPr>
          <w:tab/>
        </w:r>
        <w:r w:rsidRPr="0062655B">
          <w:rPr>
            <w:rStyle w:val="Hyperlink"/>
          </w:rPr>
          <w:t>PRASĪBAS UN IESNIEDZAMIE DOKUMENTI</w:t>
        </w:r>
        <w:r>
          <w:rPr>
            <w:webHidden/>
          </w:rPr>
          <w:tab/>
        </w:r>
        <w:r>
          <w:rPr>
            <w:webHidden/>
          </w:rPr>
          <w:fldChar w:fldCharType="begin"/>
        </w:r>
        <w:r>
          <w:rPr>
            <w:webHidden/>
          </w:rPr>
          <w:instrText xml:space="preserve"> PAGEREF _Toc190864262 \h </w:instrText>
        </w:r>
        <w:r>
          <w:rPr>
            <w:webHidden/>
          </w:rPr>
        </w:r>
        <w:r>
          <w:rPr>
            <w:webHidden/>
          </w:rPr>
          <w:fldChar w:fldCharType="separate"/>
        </w:r>
        <w:r>
          <w:rPr>
            <w:webHidden/>
          </w:rPr>
          <w:t>7</w:t>
        </w:r>
        <w:r>
          <w:rPr>
            <w:webHidden/>
          </w:rPr>
          <w:fldChar w:fldCharType="end"/>
        </w:r>
      </w:hyperlink>
    </w:p>
    <w:p w14:paraId="1E4B5F1C" w14:textId="416210FE" w:rsidR="00DF3C5A" w:rsidRDefault="00DF3C5A">
      <w:pPr>
        <w:pStyle w:val="TOC1"/>
        <w:rPr>
          <w:rFonts w:asciiTheme="minorHAnsi" w:eastAsiaTheme="minorEastAsia" w:hAnsiTheme="minorHAnsi" w:cstheme="minorBidi"/>
          <w:b w:val="0"/>
          <w:kern w:val="2"/>
          <w:lang w:eastAsia="lv-LV"/>
          <w14:ligatures w14:val="standardContextual"/>
        </w:rPr>
      </w:pPr>
      <w:hyperlink w:anchor="_Toc190864263" w:history="1">
        <w:r w:rsidRPr="0062655B">
          <w:rPr>
            <w:rStyle w:val="Hyperlink"/>
          </w:rPr>
          <w:t>4.</w:t>
        </w:r>
        <w:r>
          <w:rPr>
            <w:rFonts w:asciiTheme="minorHAnsi" w:eastAsiaTheme="minorEastAsia" w:hAnsiTheme="minorHAnsi" w:cstheme="minorBidi"/>
            <w:b w:val="0"/>
            <w:kern w:val="2"/>
            <w:lang w:eastAsia="lv-LV"/>
            <w14:ligatures w14:val="standardContextual"/>
          </w:rPr>
          <w:tab/>
        </w:r>
        <w:r w:rsidRPr="0062655B">
          <w:rPr>
            <w:rStyle w:val="Hyperlink"/>
          </w:rPr>
          <w:t>PIEDĀVĀJUMU VĒRTĒŠANA</w:t>
        </w:r>
        <w:r>
          <w:rPr>
            <w:webHidden/>
          </w:rPr>
          <w:tab/>
        </w:r>
        <w:r>
          <w:rPr>
            <w:webHidden/>
          </w:rPr>
          <w:fldChar w:fldCharType="begin"/>
        </w:r>
        <w:r>
          <w:rPr>
            <w:webHidden/>
          </w:rPr>
          <w:instrText xml:space="preserve"> PAGEREF _Toc190864263 \h </w:instrText>
        </w:r>
        <w:r>
          <w:rPr>
            <w:webHidden/>
          </w:rPr>
        </w:r>
        <w:r>
          <w:rPr>
            <w:webHidden/>
          </w:rPr>
          <w:fldChar w:fldCharType="separate"/>
        </w:r>
        <w:r>
          <w:rPr>
            <w:webHidden/>
          </w:rPr>
          <w:t>10</w:t>
        </w:r>
        <w:r>
          <w:rPr>
            <w:webHidden/>
          </w:rPr>
          <w:fldChar w:fldCharType="end"/>
        </w:r>
      </w:hyperlink>
    </w:p>
    <w:p w14:paraId="4C8C6FFD" w14:textId="73E2931A" w:rsidR="00DF3C5A" w:rsidRDefault="00DF3C5A">
      <w:pPr>
        <w:pStyle w:val="TOC1"/>
        <w:rPr>
          <w:rFonts w:asciiTheme="minorHAnsi" w:eastAsiaTheme="minorEastAsia" w:hAnsiTheme="minorHAnsi" w:cstheme="minorBidi"/>
          <w:b w:val="0"/>
          <w:kern w:val="2"/>
          <w:lang w:eastAsia="lv-LV"/>
          <w14:ligatures w14:val="standardContextual"/>
        </w:rPr>
      </w:pPr>
      <w:hyperlink w:anchor="_Toc190864264" w:history="1">
        <w:r w:rsidRPr="0062655B">
          <w:rPr>
            <w:rStyle w:val="Hyperlink"/>
          </w:rPr>
          <w:t>5.</w:t>
        </w:r>
        <w:r>
          <w:rPr>
            <w:rFonts w:asciiTheme="minorHAnsi" w:eastAsiaTheme="minorEastAsia" w:hAnsiTheme="minorHAnsi" w:cstheme="minorBidi"/>
            <w:b w:val="0"/>
            <w:kern w:val="2"/>
            <w:lang w:eastAsia="lv-LV"/>
            <w14:ligatures w14:val="standardContextual"/>
          </w:rPr>
          <w:tab/>
        </w:r>
        <w:r w:rsidRPr="0062655B">
          <w:rPr>
            <w:rStyle w:val="Hyperlink"/>
          </w:rPr>
          <w:t>IEPIRKUMA UZVARĒTĀJA NOTEIKŠANA UN LĪGUMA SLĒGŠANA</w:t>
        </w:r>
        <w:r>
          <w:rPr>
            <w:webHidden/>
          </w:rPr>
          <w:tab/>
        </w:r>
        <w:r>
          <w:rPr>
            <w:webHidden/>
          </w:rPr>
          <w:fldChar w:fldCharType="begin"/>
        </w:r>
        <w:r>
          <w:rPr>
            <w:webHidden/>
          </w:rPr>
          <w:instrText xml:space="preserve"> PAGEREF _Toc190864264 \h </w:instrText>
        </w:r>
        <w:r>
          <w:rPr>
            <w:webHidden/>
          </w:rPr>
        </w:r>
        <w:r>
          <w:rPr>
            <w:webHidden/>
          </w:rPr>
          <w:fldChar w:fldCharType="separate"/>
        </w:r>
        <w:r>
          <w:rPr>
            <w:webHidden/>
          </w:rPr>
          <w:t>13</w:t>
        </w:r>
        <w:r>
          <w:rPr>
            <w:webHidden/>
          </w:rPr>
          <w:fldChar w:fldCharType="end"/>
        </w:r>
      </w:hyperlink>
    </w:p>
    <w:p w14:paraId="42B12D4E" w14:textId="0269EA4C" w:rsidR="00DF3C5A" w:rsidRDefault="00DF3C5A">
      <w:pPr>
        <w:pStyle w:val="TOC1"/>
        <w:rPr>
          <w:rFonts w:asciiTheme="minorHAnsi" w:eastAsiaTheme="minorEastAsia" w:hAnsiTheme="minorHAnsi" w:cstheme="minorBidi"/>
          <w:b w:val="0"/>
          <w:kern w:val="2"/>
          <w:lang w:eastAsia="lv-LV"/>
          <w14:ligatures w14:val="standardContextual"/>
        </w:rPr>
      </w:pPr>
      <w:hyperlink w:anchor="_Toc190864265" w:history="1">
        <w:r w:rsidRPr="0062655B">
          <w:rPr>
            <w:rStyle w:val="Hyperlink"/>
          </w:rPr>
          <w:t>6.</w:t>
        </w:r>
        <w:r>
          <w:rPr>
            <w:rFonts w:asciiTheme="minorHAnsi" w:eastAsiaTheme="minorEastAsia" w:hAnsiTheme="minorHAnsi" w:cstheme="minorBidi"/>
            <w:b w:val="0"/>
            <w:kern w:val="2"/>
            <w:lang w:eastAsia="lv-LV"/>
            <w14:ligatures w14:val="standardContextual"/>
          </w:rPr>
          <w:tab/>
        </w:r>
        <w:r w:rsidRPr="0062655B">
          <w:rPr>
            <w:rStyle w:val="Hyperlink"/>
          </w:rPr>
          <w:t>NOTEIKUMU PIELIKUMU SARAKSTS</w:t>
        </w:r>
        <w:r>
          <w:rPr>
            <w:webHidden/>
          </w:rPr>
          <w:tab/>
        </w:r>
        <w:r>
          <w:rPr>
            <w:webHidden/>
          </w:rPr>
          <w:fldChar w:fldCharType="begin"/>
        </w:r>
        <w:r>
          <w:rPr>
            <w:webHidden/>
          </w:rPr>
          <w:instrText xml:space="preserve"> PAGEREF _Toc190864265 \h </w:instrText>
        </w:r>
        <w:r>
          <w:rPr>
            <w:webHidden/>
          </w:rPr>
        </w:r>
        <w:r>
          <w:rPr>
            <w:webHidden/>
          </w:rPr>
          <w:fldChar w:fldCharType="separate"/>
        </w:r>
        <w:r>
          <w:rPr>
            <w:webHidden/>
          </w:rPr>
          <w:t>13</w:t>
        </w:r>
        <w:r>
          <w:rPr>
            <w:webHidden/>
          </w:rPr>
          <w:fldChar w:fldCharType="end"/>
        </w:r>
      </w:hyperlink>
    </w:p>
    <w:p w14:paraId="384B9D42" w14:textId="2223CE7F" w:rsidR="00AB602B" w:rsidRPr="00C35405" w:rsidRDefault="004B7B1F" w:rsidP="00AB602B">
      <w:r w:rsidRPr="00C35405">
        <w:fldChar w:fldCharType="end"/>
      </w:r>
    </w:p>
    <w:p w14:paraId="47DCABEB" w14:textId="77777777" w:rsidR="00AB602B" w:rsidRPr="00C35405" w:rsidRDefault="00AB602B" w:rsidP="00EF7BCA">
      <w:pPr>
        <w:pStyle w:val="Heading1"/>
        <w:rPr>
          <w:lang w:val="lv-LV"/>
        </w:rPr>
      </w:pPr>
      <w:r w:rsidRPr="00C35405">
        <w:rPr>
          <w:lang w:val="lv-LV"/>
        </w:rPr>
        <w:br w:type="page"/>
      </w:r>
      <w:bookmarkStart w:id="0" w:name="_Toc325630442"/>
      <w:bookmarkStart w:id="1" w:name="_Toc325630813"/>
      <w:bookmarkStart w:id="2" w:name="_Toc325631268"/>
      <w:bookmarkStart w:id="3" w:name="_Toc336439994"/>
      <w:bookmarkStart w:id="4" w:name="_Toc190864260"/>
      <w:r w:rsidRPr="00C35405">
        <w:rPr>
          <w:lang w:val="lv-LV"/>
        </w:rPr>
        <w:lastRenderedPageBreak/>
        <w:t>VISPĀRĪGĀ INFORMĀCIJA</w:t>
      </w:r>
      <w:bookmarkEnd w:id="0"/>
      <w:bookmarkEnd w:id="1"/>
      <w:bookmarkEnd w:id="2"/>
      <w:bookmarkEnd w:id="3"/>
      <w:bookmarkEnd w:id="4"/>
    </w:p>
    <w:p w14:paraId="77BC2006" w14:textId="77777777" w:rsidR="00AB602B" w:rsidRPr="00C35405" w:rsidRDefault="00AB602B" w:rsidP="00542CE7">
      <w:pPr>
        <w:pStyle w:val="Heading2"/>
      </w:pPr>
      <w:bookmarkStart w:id="5" w:name="_Toc322351059"/>
      <w:bookmarkStart w:id="6" w:name="_Toc322689685"/>
      <w:bookmarkStart w:id="7" w:name="_Toc325629838"/>
      <w:bookmarkStart w:id="8" w:name="_Toc325630692"/>
      <w:bookmarkStart w:id="9" w:name="_Toc336439995"/>
      <w:r w:rsidRPr="00C35405">
        <w:t>Iepirkuma</w:t>
      </w:r>
      <w:r w:rsidR="00EB5C1D" w:rsidRPr="00C35405">
        <w:t xml:space="preserve"> nosaukums,</w:t>
      </w:r>
      <w:r w:rsidRPr="00C35405">
        <w:t xml:space="preserve"> identifikācijas numurs</w:t>
      </w:r>
      <w:bookmarkEnd w:id="5"/>
      <w:bookmarkEnd w:id="6"/>
      <w:bookmarkEnd w:id="7"/>
      <w:bookmarkEnd w:id="8"/>
      <w:bookmarkEnd w:id="9"/>
      <w:r w:rsidR="00EB5C1D" w:rsidRPr="00C35405">
        <w:t xml:space="preserve"> un metode</w:t>
      </w:r>
    </w:p>
    <w:p w14:paraId="0725753A" w14:textId="082C8ECF" w:rsidR="00AB602B" w:rsidRPr="00C35405" w:rsidRDefault="00D96CF0" w:rsidP="00AB602B">
      <w:r w:rsidRPr="00C35405">
        <w:t>“</w:t>
      </w:r>
      <w:r w:rsidR="003436D5">
        <w:t>Vienkāršotās atjaunošanas darbi Mārupes pamatskolā</w:t>
      </w:r>
      <w:r w:rsidRPr="00C35405">
        <w:t>”</w:t>
      </w:r>
      <w:r w:rsidR="00EB5C1D" w:rsidRPr="00C35405">
        <w:t>, ide</w:t>
      </w:r>
      <w:r w:rsidR="00D0436E" w:rsidRPr="00C35405">
        <w:t>ntifikācijas Nr. </w:t>
      </w:r>
      <w:r w:rsidR="004C621C" w:rsidRPr="00C35405">
        <w:t>MNP</w:t>
      </w:r>
      <w:r w:rsidR="00542CE7" w:rsidRPr="00C35405">
        <w:t> </w:t>
      </w:r>
      <w:r w:rsidR="00DA114E" w:rsidRPr="00C35405">
        <w:t>202</w:t>
      </w:r>
      <w:r w:rsidR="007E6B26">
        <w:t>6</w:t>
      </w:r>
      <w:r w:rsidR="00DA114E" w:rsidRPr="00C35405">
        <w:t>/</w:t>
      </w:r>
      <w:r w:rsidR="003436D5">
        <w:t>8</w:t>
      </w:r>
      <w:r w:rsidR="007E6B26">
        <w:t>2</w:t>
      </w:r>
      <w:r w:rsidR="00EB5C1D" w:rsidRPr="00C35405">
        <w:t>, (turpmāk – Iepirkums) tiek veikts saskaņā ar Publisko iepirkumu likuma</w:t>
      </w:r>
      <w:r w:rsidR="00614B0F" w:rsidRPr="00C35405">
        <w:t xml:space="preserve"> (turpmāk</w:t>
      </w:r>
      <w:r w:rsidR="00CA258F" w:rsidRPr="00C35405">
        <w:t xml:space="preserve"> </w:t>
      </w:r>
      <w:r w:rsidR="00A533C1" w:rsidRPr="00C35405">
        <w:t>–</w:t>
      </w:r>
      <w:r w:rsidR="00614B0F" w:rsidRPr="00C35405">
        <w:t xml:space="preserve"> PIL)</w:t>
      </w:r>
      <w:r w:rsidR="00EB5C1D" w:rsidRPr="00C35405">
        <w:t xml:space="preserve"> </w:t>
      </w:r>
      <w:r w:rsidR="00926D89" w:rsidRPr="00C35405">
        <w:t>9.</w:t>
      </w:r>
      <w:r w:rsidR="00843AA3" w:rsidRPr="00C35405">
        <w:t> </w:t>
      </w:r>
      <w:r w:rsidR="00EB5C1D" w:rsidRPr="00C35405">
        <w:t>pant</w:t>
      </w:r>
      <w:r w:rsidR="00804784" w:rsidRPr="00C35405">
        <w:t>u</w:t>
      </w:r>
      <w:r w:rsidR="00EB5C1D" w:rsidRPr="00C35405">
        <w:t>.</w:t>
      </w:r>
    </w:p>
    <w:p w14:paraId="430EED0A" w14:textId="77777777" w:rsidR="00AB602B" w:rsidRPr="00C35405" w:rsidRDefault="00AB602B" w:rsidP="00542CE7">
      <w:pPr>
        <w:pStyle w:val="Heading2"/>
      </w:pPr>
      <w:bookmarkStart w:id="10" w:name="_Toc322351060"/>
      <w:bookmarkStart w:id="11" w:name="_Toc322689686"/>
      <w:bookmarkStart w:id="12" w:name="_Toc325629839"/>
      <w:bookmarkStart w:id="13" w:name="_Toc325630693"/>
      <w:bookmarkStart w:id="14" w:name="_Toc336439996"/>
      <w:r w:rsidRPr="00C35405">
        <w:t>Pasūtītājs</w:t>
      </w:r>
      <w:bookmarkEnd w:id="10"/>
      <w:bookmarkEnd w:id="11"/>
      <w:bookmarkEnd w:id="12"/>
      <w:bookmarkEnd w:id="13"/>
      <w:bookmarkEnd w:id="14"/>
    </w:p>
    <w:p w14:paraId="2EA8709A" w14:textId="1B35D691" w:rsidR="00AB602B" w:rsidRPr="00C35405" w:rsidRDefault="00AB602B" w:rsidP="00AB602B">
      <w:r w:rsidRPr="00C35405">
        <w:t>Pasūtītāja nosaukums:</w:t>
      </w:r>
      <w:r w:rsidR="00FD1C12" w:rsidRPr="00C35405">
        <w:t xml:space="preserve"> Mārupes novada </w:t>
      </w:r>
      <w:r w:rsidR="004C621C" w:rsidRPr="00C35405">
        <w:t>pašvaldība</w:t>
      </w:r>
      <w:r w:rsidRPr="00C35405">
        <w:t>.</w:t>
      </w:r>
    </w:p>
    <w:p w14:paraId="0EF480DE" w14:textId="260E7123" w:rsidR="00AB602B" w:rsidRPr="00C35405" w:rsidRDefault="00AB602B" w:rsidP="00AB602B">
      <w:r w:rsidRPr="00C35405">
        <w:t xml:space="preserve">Reģistrācijas numurs: </w:t>
      </w:r>
      <w:r w:rsidR="00FD1C12" w:rsidRPr="00C35405">
        <w:t>90000012827</w:t>
      </w:r>
      <w:r w:rsidRPr="00C35405">
        <w:t>.</w:t>
      </w:r>
    </w:p>
    <w:p w14:paraId="3B819CE8" w14:textId="3548E8A7" w:rsidR="004C621C" w:rsidRPr="00C35405" w:rsidRDefault="004C621C" w:rsidP="004C621C">
      <w:r w:rsidRPr="00C35405">
        <w:t xml:space="preserve">Juridiskā adrese: Daugavas iela 29, </w:t>
      </w:r>
      <w:r w:rsidR="00277994" w:rsidRPr="00C35405">
        <w:t xml:space="preserve">Mārupe, </w:t>
      </w:r>
      <w:r w:rsidRPr="00C35405">
        <w:t>Mārupes novads, LV- 2167, Latvija.</w:t>
      </w:r>
    </w:p>
    <w:p w14:paraId="766D3A4F" w14:textId="0C621DE2" w:rsidR="004C621C" w:rsidRPr="00C35405" w:rsidRDefault="004C621C" w:rsidP="004C621C">
      <w:r w:rsidRPr="00C35405">
        <w:t xml:space="preserve">Pircēja profila adrese: </w:t>
      </w:r>
      <w:hyperlink r:id="rId11" w:history="1">
        <w:r w:rsidRPr="00C35405">
          <w:rPr>
            <w:rStyle w:val="Hyperlink"/>
            <w:color w:val="auto"/>
          </w:rPr>
          <w:t>https://www.eis.gov.lv/EKEIS/Supplier/Organizer/16800</w:t>
        </w:r>
      </w:hyperlink>
    </w:p>
    <w:p w14:paraId="3BD36A42" w14:textId="77777777" w:rsidR="00AB602B" w:rsidRPr="00C35405" w:rsidRDefault="00AB602B" w:rsidP="00542CE7">
      <w:pPr>
        <w:pStyle w:val="Heading2"/>
      </w:pPr>
      <w:bookmarkStart w:id="15" w:name="_Toc322351061"/>
      <w:bookmarkStart w:id="16" w:name="_Toc322689687"/>
      <w:bookmarkStart w:id="17" w:name="_Toc325629840"/>
      <w:bookmarkStart w:id="18" w:name="_Toc325630694"/>
      <w:bookmarkStart w:id="19" w:name="_Toc336439997"/>
      <w:r w:rsidRPr="00C35405">
        <w:t>Kontaktpersona</w:t>
      </w:r>
      <w:bookmarkEnd w:id="15"/>
      <w:bookmarkEnd w:id="16"/>
      <w:bookmarkEnd w:id="17"/>
      <w:bookmarkEnd w:id="18"/>
      <w:bookmarkEnd w:id="19"/>
    </w:p>
    <w:p w14:paraId="63217E6D" w14:textId="43D43091" w:rsidR="004C621C" w:rsidRPr="00C35405" w:rsidRDefault="004C621C" w:rsidP="004C621C">
      <w:r w:rsidRPr="00C35405">
        <w:t xml:space="preserve">Kontaktpersona: Mārupes novada Centrālās administrācijas Iepirkumu nodaļas </w:t>
      </w:r>
      <w:r w:rsidR="009A2E99" w:rsidRPr="00C35405">
        <w:t xml:space="preserve">iepirkumu speciāliste </w:t>
      </w:r>
      <w:r w:rsidR="009714E9">
        <w:t>Inga Ķemere</w:t>
      </w:r>
      <w:r w:rsidR="009A2E99" w:rsidRPr="00C35405">
        <w:t>.</w:t>
      </w:r>
    </w:p>
    <w:p w14:paraId="16FC0F37" w14:textId="025AC5FA" w:rsidR="004C621C" w:rsidRPr="00C35405" w:rsidRDefault="004C621C" w:rsidP="004C621C">
      <w:r w:rsidRPr="00C35405">
        <w:t>Tālruņa numurs: +371</w:t>
      </w:r>
      <w:r w:rsidR="00542CE7" w:rsidRPr="00C35405">
        <w:t> </w:t>
      </w:r>
      <w:r w:rsidR="009714E9" w:rsidRPr="009714E9">
        <w:t>29364107</w:t>
      </w:r>
      <w:r w:rsidRPr="00D40C15">
        <w:t>.</w:t>
      </w:r>
    </w:p>
    <w:p w14:paraId="17B28D81" w14:textId="78DF49F1" w:rsidR="00301389" w:rsidRPr="00C35405" w:rsidRDefault="004C621C" w:rsidP="004C621C">
      <w:r w:rsidRPr="00C35405">
        <w:t xml:space="preserve">E-pasta adrese: </w:t>
      </w:r>
      <w:hyperlink r:id="rId12" w:history="1">
        <w:r w:rsidR="009714E9" w:rsidRPr="002B3CA7">
          <w:rPr>
            <w:rStyle w:val="Hyperlink"/>
          </w:rPr>
          <w:t>inga.kemere@marupe.lv</w:t>
        </w:r>
      </w:hyperlink>
    </w:p>
    <w:p w14:paraId="30D4F9D2" w14:textId="23E5CCE4" w:rsidR="00AB602B" w:rsidRPr="00C35405" w:rsidRDefault="004C621C" w:rsidP="004C621C">
      <w:r w:rsidRPr="00C35405">
        <w:t xml:space="preserve"> Kontaktpersona sniedz tikai organizatoriska rakstura informāciju par Iepirkumu</w:t>
      </w:r>
      <w:r w:rsidR="00AB602B" w:rsidRPr="00C35405">
        <w:t>.</w:t>
      </w:r>
    </w:p>
    <w:p w14:paraId="7580B225" w14:textId="1786FBD9" w:rsidR="002E133C" w:rsidRPr="00C35405" w:rsidRDefault="00804784" w:rsidP="00542CE7">
      <w:pPr>
        <w:pStyle w:val="Heading2"/>
      </w:pPr>
      <w:bookmarkStart w:id="20" w:name="_Toc322351064"/>
      <w:bookmarkStart w:id="21" w:name="_Toc322689690"/>
      <w:bookmarkStart w:id="22" w:name="_Toc325629843"/>
      <w:bookmarkStart w:id="23" w:name="_Toc325630697"/>
      <w:bookmarkStart w:id="24" w:name="_Toc336439998"/>
      <w:r w:rsidRPr="00C35405">
        <w:rPr>
          <w:lang w:val="lv-LV"/>
        </w:rPr>
        <w:t>Piegādātājs un p</w:t>
      </w:r>
      <w:r w:rsidR="002E133C" w:rsidRPr="00C35405">
        <w:t>retendents</w:t>
      </w:r>
    </w:p>
    <w:p w14:paraId="653F32DF" w14:textId="403B76B5" w:rsidR="002E133C" w:rsidRPr="00C35405" w:rsidRDefault="00804784" w:rsidP="00C15450">
      <w:pPr>
        <w:pStyle w:val="Heading3"/>
        <w:rPr>
          <w:szCs w:val="24"/>
        </w:rPr>
      </w:pPr>
      <w:bookmarkStart w:id="25" w:name="_Hlk482003270"/>
      <w:r w:rsidRPr="00C35405">
        <w:rPr>
          <w:lang w:val="lv-LV"/>
        </w:rPr>
        <w:t>Piegādātājs v</w:t>
      </w:r>
      <w:r w:rsidR="002E133C" w:rsidRPr="00C35405">
        <w:t>ar būt jebkura fiziska vai juridiska persona</w:t>
      </w:r>
      <w:r w:rsidRPr="00C35405">
        <w:rPr>
          <w:lang w:val="lv-LV"/>
        </w:rPr>
        <w:t xml:space="preserve"> vai pasūtītājs</w:t>
      </w:r>
      <w:r w:rsidR="002E133C" w:rsidRPr="00C35405">
        <w:t xml:space="preserve">, šādu personu apvienība jebkurā to kombinācijā, </w:t>
      </w:r>
      <w:bookmarkEnd w:id="25"/>
      <w:r w:rsidRPr="00C35405">
        <w:rPr>
          <w:szCs w:val="24"/>
          <w:shd w:val="clear" w:color="auto" w:fill="FFFFFF"/>
        </w:rPr>
        <w:t>kas attiecīgi piedāvā tirgū veikt būvdarbus, piegādāt preces vai sniegt pakalpojumus</w:t>
      </w:r>
      <w:r w:rsidR="002E133C" w:rsidRPr="00C35405">
        <w:rPr>
          <w:szCs w:val="24"/>
        </w:rPr>
        <w:t>.</w:t>
      </w:r>
    </w:p>
    <w:p w14:paraId="128E8238" w14:textId="3D97B031" w:rsidR="009052BF" w:rsidRPr="00C35405" w:rsidRDefault="009052BF" w:rsidP="00C15450">
      <w:pPr>
        <w:pStyle w:val="Heading3"/>
      </w:pPr>
      <w:bookmarkStart w:id="26" w:name="_Hlk482003295"/>
      <w:r w:rsidRPr="00C35405">
        <w:rPr>
          <w:lang w:val="lv-LV"/>
        </w:rPr>
        <w:t xml:space="preserve">Pretendents - </w:t>
      </w:r>
      <w:r w:rsidRPr="00C35405">
        <w:rPr>
          <w:shd w:val="clear" w:color="auto" w:fill="FFFFFF"/>
        </w:rPr>
        <w:t>piegādātājs, kurš ir iesniedzis piedāvājumu</w:t>
      </w:r>
      <w:r w:rsidRPr="00C35405">
        <w:rPr>
          <w:shd w:val="clear" w:color="auto" w:fill="FFFFFF"/>
          <w:lang w:val="lv-LV"/>
        </w:rPr>
        <w:t>.</w:t>
      </w:r>
    </w:p>
    <w:p w14:paraId="448F718C" w14:textId="3E992427" w:rsidR="002E133C" w:rsidRPr="00C35405" w:rsidRDefault="002E133C" w:rsidP="00C15450">
      <w:pPr>
        <w:pStyle w:val="Heading3"/>
      </w:pPr>
      <w:r w:rsidRPr="00C35405">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26"/>
      <w:r w:rsidRPr="00C35405">
        <w:t>.</w:t>
      </w:r>
    </w:p>
    <w:p w14:paraId="4E03EE36" w14:textId="1322E261" w:rsidR="002E133C" w:rsidRPr="00C35405" w:rsidRDefault="002E133C" w:rsidP="00C15450">
      <w:pPr>
        <w:pStyle w:val="Heading3"/>
      </w:pPr>
      <w:bookmarkStart w:id="27" w:name="_Hlk482003318"/>
      <w:r w:rsidRPr="00C35405">
        <w:t>Visiem Iepirkuma pretendentiem piemēro vienādus noteikumus</w:t>
      </w:r>
      <w:bookmarkEnd w:id="27"/>
      <w:r w:rsidRPr="00C35405">
        <w:t>.</w:t>
      </w:r>
    </w:p>
    <w:p w14:paraId="07D66C1B" w14:textId="088F7231" w:rsidR="002E133C" w:rsidRPr="00C35405" w:rsidRDefault="002E133C" w:rsidP="00542CE7">
      <w:pPr>
        <w:pStyle w:val="Heading2"/>
      </w:pPr>
      <w:bookmarkStart w:id="28" w:name="_Toc334687896"/>
      <w:bookmarkStart w:id="29" w:name="_Toc353435474"/>
      <w:bookmarkStart w:id="30" w:name="_Toc380655955"/>
      <w:bookmarkStart w:id="31" w:name="_Toc476217314"/>
      <w:r w:rsidRPr="00C35405">
        <w:t>Apakšuzņēmēji</w:t>
      </w:r>
      <w:bookmarkEnd w:id="28"/>
      <w:bookmarkEnd w:id="29"/>
      <w:bookmarkEnd w:id="30"/>
      <w:r w:rsidRPr="00C35405">
        <w:t>, personāls un to nomaiņa</w:t>
      </w:r>
      <w:bookmarkEnd w:id="31"/>
    </w:p>
    <w:p w14:paraId="47FDFD28" w14:textId="77777777" w:rsidR="002E133C" w:rsidRPr="00C35405" w:rsidRDefault="002E133C" w:rsidP="00C15450">
      <w:pPr>
        <w:pStyle w:val="Heading3"/>
      </w:pPr>
      <w:bookmarkStart w:id="32" w:name="_Hlk482003730"/>
      <w:r w:rsidRPr="00C35405">
        <w:t xml:space="preserve">Pretendents </w:t>
      </w:r>
      <w:r w:rsidR="00B862B9" w:rsidRPr="00C35405">
        <w:t>Iepirkuma</w:t>
      </w:r>
      <w:r w:rsidRPr="00C35405">
        <w:t xml:space="preserve"> līguma (turpmāk – Līgums) izpildē ir tiesīgs piesaistīt apakšuzņēmējus.</w:t>
      </w:r>
    </w:p>
    <w:p w14:paraId="75E5CDF5" w14:textId="27035E10" w:rsidR="002E133C" w:rsidRPr="00C35405" w:rsidRDefault="002E133C" w:rsidP="00C15450">
      <w:pPr>
        <w:pStyle w:val="Heading3"/>
      </w:pPr>
      <w:r w:rsidRPr="00C35405">
        <w:t xml:space="preserve">Apakšuzņēmējs ir pretendenta nolīgta persona vai savukārt tās nolīgta persona, kura </w:t>
      </w:r>
      <w:r w:rsidR="006A3F8E" w:rsidRPr="00C35405">
        <w:t>sniedz pakalpojumus L</w:t>
      </w:r>
      <w:r w:rsidRPr="00C35405">
        <w:t>īguma izpildei;</w:t>
      </w:r>
    </w:p>
    <w:p w14:paraId="0C1B1576" w14:textId="4669791B" w:rsidR="002E133C" w:rsidRPr="00C35405" w:rsidRDefault="002E133C" w:rsidP="00C15450">
      <w:pPr>
        <w:pStyle w:val="Heading3"/>
      </w:pPr>
      <w:r w:rsidRPr="00C35405">
        <w:t xml:space="preserve">Pretendents piedāvājumā norāda visus tos apakšuzņēmējus, kuru </w:t>
      </w:r>
      <w:r w:rsidR="003C690B" w:rsidRPr="00C35405">
        <w:rPr>
          <w:lang w:val="lv-LV"/>
        </w:rPr>
        <w:t>snie</w:t>
      </w:r>
      <w:r w:rsidR="00871E71" w:rsidRPr="00C35405">
        <w:rPr>
          <w:lang w:val="lv-LV"/>
        </w:rPr>
        <w:t>dzamo</w:t>
      </w:r>
      <w:r w:rsidR="003C690B" w:rsidRPr="00C35405">
        <w:rPr>
          <w:lang w:val="lv-LV"/>
        </w:rPr>
        <w:t xml:space="preserve"> Pakalpojumu</w:t>
      </w:r>
      <w:r w:rsidRPr="00C35405">
        <w:t xml:space="preserve"> vērtība ir </w:t>
      </w:r>
      <w:r w:rsidR="00871E71" w:rsidRPr="00C35405">
        <w:rPr>
          <w:lang w:val="lv-LV"/>
        </w:rPr>
        <w:t>vismaz 10 000 EUR</w:t>
      </w:r>
      <w:r w:rsidRPr="00C35405">
        <w:t>.</w:t>
      </w:r>
    </w:p>
    <w:p w14:paraId="06130140" w14:textId="494173BC" w:rsidR="002E133C" w:rsidRPr="00C35405" w:rsidRDefault="002E133C" w:rsidP="00C15450">
      <w:pPr>
        <w:pStyle w:val="Heading3"/>
      </w:pPr>
      <w:r w:rsidRPr="00C35405">
        <w:t>Līguma izpildē iesaistītā personāla un apakšuzņēmēju nomaiņa un jauna personāla un apakšuzņēmēju piesaiste tiek veikta saskaņā ar PIL 62. pantu.</w:t>
      </w:r>
    </w:p>
    <w:p w14:paraId="22239C44" w14:textId="6E464B93" w:rsidR="002E133C" w:rsidRPr="00C35405" w:rsidRDefault="002E133C" w:rsidP="00C15450">
      <w:pPr>
        <w:pStyle w:val="Heading3"/>
      </w:pPr>
      <w:r w:rsidRPr="00C35405">
        <w:t>Pēc Līguma slēgšanas tiesību piešķiršanas un ne vēlāk kā uzsākot Līguma izpildi, pretend</w:t>
      </w:r>
      <w:r w:rsidR="00B86714" w:rsidRPr="00C35405">
        <w:t xml:space="preserve">ents iesniedz </w:t>
      </w:r>
      <w:r w:rsidR="003C690B" w:rsidRPr="00C35405">
        <w:rPr>
          <w:lang w:val="lv-LV"/>
        </w:rPr>
        <w:t>pakalpojuma izpildē</w:t>
      </w:r>
      <w:r w:rsidR="00B86714" w:rsidRPr="00C35405">
        <w:t xml:space="preserve"> </w:t>
      </w:r>
      <w:r w:rsidRPr="00C35405">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3C690B" w:rsidRPr="00C35405">
        <w:rPr>
          <w:lang w:val="lv-LV"/>
        </w:rPr>
        <w:t>pakalpojuma izpildē</w:t>
      </w:r>
      <w:r w:rsidRPr="00C35405">
        <w:t>.</w:t>
      </w:r>
    </w:p>
    <w:bookmarkEnd w:id="32"/>
    <w:p w14:paraId="4B2E9007" w14:textId="3ECF0C1D" w:rsidR="00AB602B" w:rsidRPr="00C35405" w:rsidRDefault="003D5365" w:rsidP="00542CE7">
      <w:pPr>
        <w:pStyle w:val="Heading2"/>
      </w:pPr>
      <w:r w:rsidRPr="00C35405">
        <w:t>Iepirkuma n</w:t>
      </w:r>
      <w:r w:rsidR="00AB602B" w:rsidRPr="00C35405">
        <w:t>oteikumu saņemšana</w:t>
      </w:r>
      <w:bookmarkEnd w:id="20"/>
      <w:bookmarkEnd w:id="21"/>
      <w:bookmarkEnd w:id="22"/>
      <w:bookmarkEnd w:id="23"/>
      <w:bookmarkEnd w:id="24"/>
    </w:p>
    <w:p w14:paraId="406CDD8F" w14:textId="78A37DF1" w:rsidR="00691A5B" w:rsidRPr="00C35405" w:rsidRDefault="00545F6C" w:rsidP="00C15450">
      <w:pPr>
        <w:pStyle w:val="Heading3"/>
      </w:pPr>
      <w:bookmarkStart w:id="33" w:name="_Toc336439999"/>
      <w:bookmarkStart w:id="34" w:name="_Toc336440000"/>
      <w:bookmarkStart w:id="35" w:name="_Toc322351065"/>
      <w:r w:rsidRPr="00C35405">
        <w:t>Ieinteresētais piegādātājs Iepirkuma noteikumus un ar to saistīto dokumentāciju var saņemt lejuplādējot elektroniskajā formātā pircēja profilā</w:t>
      </w:r>
      <w:r w:rsidR="00691A5B" w:rsidRPr="00C35405">
        <w:t xml:space="preserve">. </w:t>
      </w:r>
    </w:p>
    <w:bookmarkEnd w:id="33"/>
    <w:p w14:paraId="2ED302CB" w14:textId="1AEFA5BB" w:rsidR="00545F6C" w:rsidRPr="00C35405" w:rsidRDefault="00545F6C" w:rsidP="00C15450">
      <w:pPr>
        <w:pStyle w:val="Heading3"/>
      </w:pPr>
      <w:r w:rsidRPr="00C35405">
        <w:t>Lejuplādējot Iepirkuma noteikumus ieinteresētais piegādātājs apņemas sekot līdzi turpmākajām izmaiņām Iepirkuma noteikumos, kā arī Pasūtītāja iepirkuma komisijas (turpmāk – Komisija) sniegtajām atbildēm uz ieinteresēto piegādātāju jautājumiem, kas tiks publicētas pircēja profilā pie Iepirkuma noteikumiem. Ja minētos dokumentus un ziņas Pasūtītājs ir ievietojis pircēja profilā, tiek uzskatīts, ka piegādātājs tos ir saņēmis un ar tiem iepazinies.</w:t>
      </w:r>
    </w:p>
    <w:p w14:paraId="599AE335" w14:textId="122B619C" w:rsidR="00AB602B" w:rsidRPr="00C35405" w:rsidRDefault="00545F6C" w:rsidP="00C15450">
      <w:pPr>
        <w:pStyle w:val="Heading3"/>
      </w:pPr>
      <w:r w:rsidRPr="00C35405">
        <w:lastRenderedPageBreak/>
        <w:t>Ieinteresētais piegādātājs Elektronisko iepirkumu sistēmā (turpmāk – EIS) e-konkursu apakšsistēmā šī Iepirkuma sadaļā var reģistrēties kā Iepirkuma noteikumu saņēmējs, ja tas ir reģistrēts EIS kā piegādātājs.</w:t>
      </w:r>
      <w:r w:rsidRPr="00C35405">
        <w:rPr>
          <w:vertAlign w:val="superscript"/>
        </w:rPr>
        <w:footnoteReference w:id="1"/>
      </w:r>
      <w:r w:rsidR="00AB602B" w:rsidRPr="00C35405">
        <w:t>.</w:t>
      </w:r>
      <w:bookmarkEnd w:id="34"/>
    </w:p>
    <w:p w14:paraId="260B5C18" w14:textId="60C20D27" w:rsidR="00AB602B" w:rsidRPr="00C35405" w:rsidRDefault="00AB602B" w:rsidP="00542CE7">
      <w:pPr>
        <w:pStyle w:val="Heading2"/>
      </w:pPr>
      <w:bookmarkStart w:id="36" w:name="_Toc322689691"/>
      <w:bookmarkStart w:id="37" w:name="_Toc325629844"/>
      <w:bookmarkStart w:id="38" w:name="_Toc325630698"/>
      <w:bookmarkStart w:id="39" w:name="_Toc336440001"/>
      <w:r w:rsidRPr="00C35405">
        <w:t>Papildu informācijas sniegšana</w:t>
      </w:r>
      <w:bookmarkEnd w:id="35"/>
      <w:bookmarkEnd w:id="36"/>
      <w:bookmarkEnd w:id="37"/>
      <w:bookmarkEnd w:id="38"/>
      <w:bookmarkEnd w:id="39"/>
    </w:p>
    <w:p w14:paraId="7762E416" w14:textId="77777777" w:rsidR="00691A5B" w:rsidRPr="00C35405" w:rsidRDefault="00691A5B" w:rsidP="00C15450">
      <w:pPr>
        <w:pStyle w:val="Heading3"/>
      </w:pPr>
      <w:bookmarkStart w:id="40" w:name="_Toc336440005"/>
      <w:bookmarkStart w:id="41" w:name="_Toc322351066"/>
      <w:r w:rsidRPr="00C35405">
        <w:t>Komisija un ieinteresētie piegādātāji ar informāciju apmainās rakstiski. Mutvārdos sniegtā informācija Iepirkuma ietvaros nav saistoša.</w:t>
      </w:r>
    </w:p>
    <w:p w14:paraId="27D5134F" w14:textId="77777777" w:rsidR="00691A5B" w:rsidRPr="00C35405" w:rsidRDefault="00691A5B" w:rsidP="00C15450">
      <w:pPr>
        <w:pStyle w:val="Heading3"/>
      </w:pPr>
      <w:r w:rsidRPr="00C35405">
        <w:t>Ieinteresētais piegādātājs jautājumus par Iepirkuma noteikumiem uzdod Komisijai EIS e-konkursu apakšsistēmā.</w:t>
      </w:r>
    </w:p>
    <w:p w14:paraId="34528628" w14:textId="2E3E5C57" w:rsidR="00691A5B" w:rsidRPr="00C35405" w:rsidRDefault="00691A5B" w:rsidP="00C15450">
      <w:pPr>
        <w:pStyle w:val="Heading3"/>
      </w:pPr>
      <w:r w:rsidRPr="00C35405">
        <w:t xml:space="preserve">Par jautājuma saņemšanas dienu tiek uzskatīts saņemšanas datums darba laikā –pirmdien </w:t>
      </w:r>
      <w:r w:rsidR="003D40DB" w:rsidRPr="00C35405">
        <w:rPr>
          <w:lang w:val="lv-LV"/>
        </w:rPr>
        <w:t>un</w:t>
      </w:r>
      <w:r w:rsidRPr="00C35405">
        <w:t xml:space="preserve"> ceturtdien no plkst. </w:t>
      </w:r>
      <w:r w:rsidR="0058140A" w:rsidRPr="00C35405">
        <w:rPr>
          <w:lang w:val="lv-LV"/>
        </w:rPr>
        <w:t>8:3</w:t>
      </w:r>
      <w:r w:rsidRPr="00C35405">
        <w:t>0 līdz 1</w:t>
      </w:r>
      <w:r w:rsidR="003D40DB" w:rsidRPr="00C35405">
        <w:rPr>
          <w:lang w:val="lv-LV"/>
        </w:rPr>
        <w:t>8</w:t>
      </w:r>
      <w:r w:rsidRPr="00C35405">
        <w:t>.00</w:t>
      </w:r>
      <w:r w:rsidR="003D40DB" w:rsidRPr="00C35405">
        <w:rPr>
          <w:lang w:val="lv-LV"/>
        </w:rPr>
        <w:t>, otrdien un trešdien no plkst.</w:t>
      </w:r>
      <w:r w:rsidR="0058140A" w:rsidRPr="00C35405">
        <w:rPr>
          <w:lang w:val="lv-LV"/>
        </w:rPr>
        <w:t> 8:30</w:t>
      </w:r>
      <w:r w:rsidR="003D40DB" w:rsidRPr="00C35405">
        <w:rPr>
          <w:lang w:val="lv-LV"/>
        </w:rPr>
        <w:t>:00 līdz 17.00</w:t>
      </w:r>
      <w:r w:rsidRPr="00C35405">
        <w:t xml:space="preserve"> un piektdien no plkst. </w:t>
      </w:r>
      <w:r w:rsidR="0058140A" w:rsidRPr="00C35405">
        <w:rPr>
          <w:lang w:val="lv-LV"/>
        </w:rPr>
        <w:t>8:30</w:t>
      </w:r>
      <w:r w:rsidRPr="00C35405">
        <w:t xml:space="preserve"> līdz 15.00.</w:t>
      </w:r>
    </w:p>
    <w:p w14:paraId="5CF178CF" w14:textId="0F2973B9" w:rsidR="00691A5B" w:rsidRPr="00C35405" w:rsidRDefault="00691A5B" w:rsidP="00C15450">
      <w:pPr>
        <w:pStyle w:val="Heading3"/>
      </w:pPr>
      <w:r w:rsidRPr="00C35405">
        <w:t>Ja ieinteresētais piegādātājs ir laikus pieprasījis papildu informāciju vai uzdevis jautājumu par Iepirkuma noteikumiem, Komisija atbildi sniedz 3 (tr</w:t>
      </w:r>
      <w:r w:rsidR="0097414F" w:rsidRPr="00C35405">
        <w:rPr>
          <w:lang w:val="lv-LV"/>
        </w:rPr>
        <w:t>īs</w:t>
      </w:r>
      <w:r w:rsidRPr="00C35405">
        <w:t>) darbdienu laikā no pieprasījuma vai jautājuma saņemšanas dienas, bet ne vēlāk kā 4 (četras) dienas pirms piedāvājumu iesniegšanas termiņa beigām.</w:t>
      </w:r>
    </w:p>
    <w:p w14:paraId="36B47398" w14:textId="77777777" w:rsidR="00691A5B" w:rsidRPr="00C35405" w:rsidRDefault="00691A5B" w:rsidP="00C15450">
      <w:pPr>
        <w:pStyle w:val="Heading3"/>
      </w:pPr>
      <w:r w:rsidRPr="00C35405">
        <w:t xml:space="preserve">Komisija atbildi ieinteresētajam piegādātājam ievieto EIS e-konkursu apakšsistēmā. </w:t>
      </w:r>
    </w:p>
    <w:p w14:paraId="43C35241" w14:textId="77777777" w:rsidR="00691A5B" w:rsidRPr="00C35405" w:rsidRDefault="00691A5B" w:rsidP="00C15450">
      <w:pPr>
        <w:pStyle w:val="Heading3"/>
      </w:pPr>
      <w:r w:rsidRPr="00C35405">
        <w:t>Ieinteresēto piegādātāju pienākums ir pastāvīgi sekot pircēja profilā publicētajai informācijai par Iepirkumu.</w:t>
      </w:r>
    </w:p>
    <w:p w14:paraId="37375EC1" w14:textId="77777777" w:rsidR="00691A5B" w:rsidRPr="00C35405" w:rsidRDefault="00691A5B" w:rsidP="00C15450">
      <w:pPr>
        <w:pStyle w:val="Heading3"/>
      </w:pPr>
      <w:r w:rsidRPr="00C35405">
        <w:t>Pretendentu rakstiski iesniegtie jautājumi un Komisijas atbildes uz tiem, kļūst saistoši visiem ieinteresētajiem piegādātājiem ar to paziņošanas brīdi pircēja profilā.</w:t>
      </w:r>
    </w:p>
    <w:p w14:paraId="4220D955" w14:textId="623AF577" w:rsidR="00AB602B" w:rsidRPr="00C35405" w:rsidRDefault="00691A5B" w:rsidP="00C15450">
      <w:pPr>
        <w:pStyle w:val="Heading3"/>
      </w:pPr>
      <w:r w:rsidRPr="00C35405">
        <w:t>Komisija nav atbildīga par to, ja kāds ieinteresētais piegādātājs nav iepazinies ar informāciju par Iepirkumu, kurai ir nodrošināta brīva un tieša elektroniska pieeja pircēja profilā</w:t>
      </w:r>
      <w:r w:rsidR="00AB602B" w:rsidRPr="00C35405">
        <w:t>.</w:t>
      </w:r>
      <w:bookmarkEnd w:id="40"/>
    </w:p>
    <w:p w14:paraId="5FA6F936" w14:textId="77777777" w:rsidR="0057590E" w:rsidRPr="00C35405" w:rsidRDefault="0057590E" w:rsidP="00542CE7">
      <w:pPr>
        <w:pStyle w:val="Heading2"/>
      </w:pPr>
      <w:bookmarkStart w:id="42" w:name="_Toc100850423"/>
      <w:bookmarkStart w:id="43" w:name="_Ref124431309"/>
      <w:bookmarkStart w:id="44" w:name="_Toc336440008"/>
      <w:r w:rsidRPr="00C35405">
        <w:t>Piedāvājuma saturs un noformēšanas prasības</w:t>
      </w:r>
      <w:bookmarkEnd w:id="42"/>
      <w:bookmarkEnd w:id="43"/>
    </w:p>
    <w:p w14:paraId="35523FCC" w14:textId="77777777" w:rsidR="00EA7480" w:rsidRPr="00C35405" w:rsidRDefault="00EA7480" w:rsidP="00C15450">
      <w:pPr>
        <w:pStyle w:val="Heading3"/>
      </w:pPr>
      <w:r w:rsidRPr="00C35405">
        <w:t xml:space="preserve">Piedāvājumi jāiesniedz EIS e-konkursu apakšsistēmā līdz EIS e-konkursu apakšsistēmā norādītajam datumam un laikam. </w:t>
      </w:r>
    </w:p>
    <w:p w14:paraId="571B4742" w14:textId="77777777" w:rsidR="0057590E" w:rsidRPr="00C35405" w:rsidRDefault="0057590E" w:rsidP="00C15450">
      <w:pPr>
        <w:pStyle w:val="Heading3"/>
      </w:pPr>
      <w:r w:rsidRPr="00C35405">
        <w:t>Piedāvājums jāiesniedz elektroniski EIS e-konkursu apakšsistēmā, ievērojot šādas izvēles iespējas:</w:t>
      </w:r>
    </w:p>
    <w:p w14:paraId="4C899627" w14:textId="77777777" w:rsidR="0057590E" w:rsidRPr="00C35405" w:rsidRDefault="0057590E" w:rsidP="006333FE">
      <w:pPr>
        <w:pStyle w:val="Heading4"/>
      </w:pPr>
      <w:r w:rsidRPr="00C35405">
        <w:t>izmantojot EIS e-konkursu apakšsistēmas piedāvātos rīkus, aizpildot minētās sistēmas e-konkursu apakšsistēmā Iepirkuma sadaļā ievietotās formas;</w:t>
      </w:r>
    </w:p>
    <w:p w14:paraId="55523494" w14:textId="77777777" w:rsidR="0057590E" w:rsidRPr="00C35405" w:rsidRDefault="0057590E" w:rsidP="006333FE">
      <w:pPr>
        <w:pStyle w:val="Heading4"/>
      </w:pPr>
      <w:r w:rsidRPr="00C35405">
        <w:t xml:space="preserve">elektroniski aizpildāmos dokumentus elektroniski sagatavojot ārpus EIS </w:t>
      </w:r>
      <w:r w:rsidRPr="00C35405">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A55FE3F" w:rsidR="0057590E" w:rsidRPr="00C35405" w:rsidRDefault="0057590E" w:rsidP="006333FE">
      <w:pPr>
        <w:pStyle w:val="Heading4"/>
      </w:pPr>
      <w:bookmarkStart w:id="45" w:name="_Ref501385773"/>
      <w:r w:rsidRPr="00C35405">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45"/>
    </w:p>
    <w:p w14:paraId="2312F3C7" w14:textId="77777777" w:rsidR="0057590E" w:rsidRPr="00C35405" w:rsidRDefault="0057590E" w:rsidP="00C15450">
      <w:pPr>
        <w:pStyle w:val="Heading3"/>
      </w:pPr>
      <w:r w:rsidRPr="00C35405">
        <w:t>Sagatavojot piedāvājumu, pretendents ievēro, ka:</w:t>
      </w:r>
    </w:p>
    <w:p w14:paraId="291ED802" w14:textId="77777777" w:rsidR="0057590E" w:rsidRPr="00C35405" w:rsidRDefault="0057590E" w:rsidP="006333FE">
      <w:pPr>
        <w:pStyle w:val="Heading4"/>
      </w:pPr>
      <w:r w:rsidRPr="00C35405">
        <w:t>Pieteikums un finanšu piedāvājums jāaizpilda tikai elektroniski, atsevišķā elektroniskā dokumentā ar Microsoft Office 2010 (vai jaunākas programmatūras versijas) rīkiem lasāmā formātā.</w:t>
      </w:r>
    </w:p>
    <w:p w14:paraId="1F519FD7" w14:textId="77777777" w:rsidR="0057590E" w:rsidRPr="00C35405" w:rsidRDefault="0057590E" w:rsidP="006333FE">
      <w:pPr>
        <w:pStyle w:val="Heading4"/>
      </w:pPr>
      <w:r w:rsidRPr="00C35405">
        <w:t xml:space="preserve">Iesniedzot piedāvājumu, pretendents ar drošu elektronisko parakstu un laika zīmogu paraksta Pieteikumu (1. pielikums). </w:t>
      </w:r>
    </w:p>
    <w:p w14:paraId="196DD027" w14:textId="77777777" w:rsidR="0057590E" w:rsidRPr="00C35405" w:rsidRDefault="0057590E" w:rsidP="006333FE">
      <w:pPr>
        <w:pStyle w:val="Heading4"/>
      </w:pPr>
      <w:r w:rsidRPr="00C35405">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Pr="00C35405" w:rsidRDefault="0057590E" w:rsidP="006333FE">
      <w:pPr>
        <w:pStyle w:val="Heading4"/>
      </w:pPr>
      <w:r w:rsidRPr="00C35405">
        <w:lastRenderedPageBreak/>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Pr="00C35405" w:rsidRDefault="0057590E" w:rsidP="006333FE">
      <w:pPr>
        <w:pStyle w:val="Heading4"/>
      </w:pPr>
      <w:r w:rsidRPr="00C35405">
        <w:t>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Pretendents ir tiesīgs visu iesniegto dokumentu atvasinājumu un/vai tulkojumu pareizību apliecināt, iesniedzot vienu apliecinājumu.</w:t>
      </w:r>
    </w:p>
    <w:p w14:paraId="2C11675A" w14:textId="77777777" w:rsidR="0057590E" w:rsidRPr="00C35405" w:rsidRDefault="0057590E" w:rsidP="006333FE">
      <w:pPr>
        <w:pStyle w:val="Heading4"/>
      </w:pPr>
      <w:r w:rsidRPr="00C35405">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Pr="00C35405" w:rsidRDefault="0057590E" w:rsidP="006333FE">
      <w:pPr>
        <w:pStyle w:val="Heading4"/>
      </w:pPr>
      <w:r w:rsidRPr="00C35405">
        <w:t>Iesniedzot piedāvājumu, pretendents pilnībā atzīst visus Iepirkuma noteikumus (t.sk. tā pielikumos un veidlapās, kuras ir ievietotas EIS e-konkursu apakšsistēmā) ietvertos nosacījumus.</w:t>
      </w:r>
    </w:p>
    <w:p w14:paraId="25571709" w14:textId="77777777" w:rsidR="0057590E" w:rsidRPr="00C35405" w:rsidRDefault="0057590E" w:rsidP="006333FE">
      <w:pPr>
        <w:pStyle w:val="Heading4"/>
      </w:pPr>
      <w:r w:rsidRPr="00C35405">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4E60FC0F" w:rsidR="0057590E" w:rsidRPr="00C35405" w:rsidRDefault="0057590E" w:rsidP="006333FE">
      <w:pPr>
        <w:pStyle w:val="Heading4"/>
      </w:pPr>
      <w:r w:rsidRPr="00C35405">
        <w:t xml:space="preserve">Ja pretendents piedāvājuma datu aizsardzībai izmantojis piedāvājuma šifrēšanu (saskaņā ar Iepirkuma noteikumu </w:t>
      </w:r>
      <w:r w:rsidRPr="00C35405">
        <w:fldChar w:fldCharType="begin"/>
      </w:r>
      <w:r w:rsidRPr="00C35405">
        <w:instrText xml:space="preserve"> REF _Ref501385773 \r \h  \* MERGEFORMAT </w:instrText>
      </w:r>
      <w:r w:rsidRPr="00C35405">
        <w:fldChar w:fldCharType="separate"/>
      </w:r>
      <w:r w:rsidR="008A4DF5">
        <w:t>1.8.2.3</w:t>
      </w:r>
      <w:r w:rsidRPr="00C35405">
        <w:fldChar w:fldCharType="end"/>
      </w:r>
      <w:r w:rsidRPr="00C35405">
        <w:t xml:space="preserve">. apakšpunktu), Pretendentam ne vēlāk kā 15 (piecpadsmit) minūtes pēc piedāvājumu iesniegšanas termiņa beigām Komisijai jāiesniedz elektroniskā atslēga ar paroli šifrētā dokumenta atvēršanai, nosūtot to uz e-pasta adresi: </w:t>
      </w:r>
      <w:hyperlink r:id="rId13" w:history="1">
        <w:r w:rsidR="00B1457F" w:rsidRPr="002B3CA7">
          <w:rPr>
            <w:rStyle w:val="Hyperlink"/>
          </w:rPr>
          <w:t>inga.kemere@marupe.lv</w:t>
        </w:r>
      </w:hyperlink>
      <w:r w:rsidRPr="00C35405">
        <w:t>.</w:t>
      </w:r>
    </w:p>
    <w:p w14:paraId="099989DD" w14:textId="3C3C30B8" w:rsidR="00AB602B" w:rsidRPr="00C35405" w:rsidRDefault="0057590E" w:rsidP="00C15450">
      <w:pPr>
        <w:pStyle w:val="Heading3"/>
      </w:pPr>
      <w:r w:rsidRPr="00C35405">
        <w:t>Pretendents pirms piedāvājuma iesniegšanas termiņa beigām var grozīt vai atsaukt iesniegto piedāvājumu.</w:t>
      </w:r>
      <w:bookmarkEnd w:id="44"/>
    </w:p>
    <w:p w14:paraId="624AA093" w14:textId="17709A11" w:rsidR="00AB602B" w:rsidRPr="00C35405" w:rsidRDefault="00AB602B" w:rsidP="00542CE7">
      <w:pPr>
        <w:pStyle w:val="Heading2"/>
      </w:pPr>
      <w:bookmarkStart w:id="46" w:name="_Toc322689692"/>
      <w:bookmarkStart w:id="47" w:name="_Toc325629845"/>
      <w:bookmarkStart w:id="48" w:name="_Toc325630699"/>
      <w:bookmarkStart w:id="49" w:name="_Toc336440011"/>
      <w:r w:rsidRPr="00C35405">
        <w:t xml:space="preserve">Piedāvājuma </w:t>
      </w:r>
      <w:bookmarkEnd w:id="41"/>
      <w:bookmarkEnd w:id="46"/>
      <w:bookmarkEnd w:id="47"/>
      <w:bookmarkEnd w:id="48"/>
      <w:bookmarkEnd w:id="49"/>
      <w:r w:rsidR="00A2760B" w:rsidRPr="00C35405">
        <w:rPr>
          <w:lang w:val="lv-LV"/>
        </w:rPr>
        <w:t>atvēršana</w:t>
      </w:r>
    </w:p>
    <w:p w14:paraId="27FDA88E" w14:textId="406C4F30" w:rsidR="00832196" w:rsidRPr="00C35405" w:rsidRDefault="00832196" w:rsidP="00C15450">
      <w:pPr>
        <w:pStyle w:val="Heading3"/>
      </w:pPr>
      <w:bookmarkStart w:id="50" w:name="_Toc336440015"/>
      <w:r w:rsidRPr="00C35405">
        <w:t>Ārpus EIS e-konkursu apakšsistēmas iesniegtie piedāvājumi netiks vērtēti.</w:t>
      </w:r>
    </w:p>
    <w:p w14:paraId="1626CE17" w14:textId="77FBC444" w:rsidR="00832196" w:rsidRPr="00C35405" w:rsidRDefault="00832196" w:rsidP="00C15450">
      <w:pPr>
        <w:pStyle w:val="Heading3"/>
      </w:pPr>
      <w:r w:rsidRPr="00C35405">
        <w:t>Piedāvājumu atvēršana tiek uzsākta uzreiz pēc 1.8.1. apakšpunktā noteiktā piedāvājuma iesniegšanas termiņa beigām, EIS e-konkursu apakšsistēmā.</w:t>
      </w:r>
    </w:p>
    <w:p w14:paraId="4AB2BE4F" w14:textId="48A97516" w:rsidR="0057590E" w:rsidRPr="00C35405" w:rsidRDefault="0057590E" w:rsidP="00C15450">
      <w:pPr>
        <w:pStyle w:val="Heading3"/>
      </w:pPr>
      <w:r w:rsidRPr="00C35405">
        <w:t>Iesniegto piedāvājumu atvēršanas procesam var sekot līdzi arī tiešsaistes režīmā EIS e-konkursu apakšsistēmā.</w:t>
      </w:r>
    </w:p>
    <w:p w14:paraId="463BB809" w14:textId="77777777" w:rsidR="0057590E" w:rsidRPr="00C35405" w:rsidRDefault="0057590E" w:rsidP="00C15450">
      <w:pPr>
        <w:pStyle w:val="Heading3"/>
      </w:pPr>
      <w:r w:rsidRPr="00C35405">
        <w:t>Piedāvājumu atvēršana notiek izmantojot Valsts reģionālās attīstības aģentūras mājaslapā pieejamos rīkus piedāvājumu elektroniskai saņemšanai.</w:t>
      </w:r>
    </w:p>
    <w:p w14:paraId="7C101B37" w14:textId="77777777" w:rsidR="0057590E" w:rsidRPr="00C35405" w:rsidRDefault="0057590E" w:rsidP="00C15450">
      <w:pPr>
        <w:pStyle w:val="Heading3"/>
      </w:pPr>
      <w:r w:rsidRPr="00C35405">
        <w:t>Pēc visu piedāvājumu atvēršanas piedāvājumu atvēršanas sanāksme tiek slēgta.</w:t>
      </w:r>
    </w:p>
    <w:p w14:paraId="1E308FF9" w14:textId="7965AA6F" w:rsidR="00AB602B" w:rsidRPr="00C35405" w:rsidRDefault="0057590E" w:rsidP="00C15450">
      <w:pPr>
        <w:pStyle w:val="Heading3"/>
      </w:pPr>
      <w:r w:rsidRPr="00C35405">
        <w:t>Pretendentu atlasi, piedāvājumu atbilstības pārbaudi un piedāvājumu vērtēšanu Iepirkumā Komisija veic slēgtās sēdēs. Piedāvājumu vērtēšanas laikā, Pasūtītājs protokolus neizsniedz</w:t>
      </w:r>
      <w:r w:rsidR="00AB602B" w:rsidRPr="00C35405">
        <w:t>.</w:t>
      </w:r>
      <w:bookmarkEnd w:id="50"/>
    </w:p>
    <w:p w14:paraId="47285C52" w14:textId="3CFDC785" w:rsidR="00AB602B" w:rsidRPr="00C35405" w:rsidRDefault="00AB602B" w:rsidP="00EF7BCA">
      <w:pPr>
        <w:pStyle w:val="Heading1"/>
        <w:rPr>
          <w:lang w:val="lv-LV"/>
        </w:rPr>
      </w:pPr>
      <w:bookmarkStart w:id="51" w:name="_Toc325630239"/>
      <w:bookmarkStart w:id="52" w:name="_Toc325630444"/>
      <w:bookmarkStart w:id="53" w:name="_Toc325630815"/>
      <w:bookmarkStart w:id="54" w:name="_Toc325631269"/>
      <w:bookmarkStart w:id="55" w:name="_Toc336440016"/>
      <w:bookmarkStart w:id="56" w:name="_Toc190864261"/>
      <w:r w:rsidRPr="00C35405">
        <w:rPr>
          <w:lang w:val="lv-LV"/>
        </w:rPr>
        <w:t>INFORMĀCIJA PAR IEPIRKUMA PRIEKŠMETU</w:t>
      </w:r>
      <w:bookmarkEnd w:id="51"/>
      <w:bookmarkEnd w:id="52"/>
      <w:bookmarkEnd w:id="53"/>
      <w:bookmarkEnd w:id="54"/>
      <w:bookmarkEnd w:id="55"/>
      <w:bookmarkEnd w:id="56"/>
    </w:p>
    <w:p w14:paraId="726A855C" w14:textId="77777777" w:rsidR="00AB602B" w:rsidRPr="00C35405" w:rsidRDefault="00AB602B" w:rsidP="00542CE7">
      <w:pPr>
        <w:pStyle w:val="Heading2"/>
      </w:pPr>
      <w:bookmarkStart w:id="57" w:name="_Toc322351071"/>
      <w:bookmarkStart w:id="58" w:name="_Toc322689698"/>
      <w:bookmarkStart w:id="59" w:name="_Toc325629851"/>
      <w:bookmarkStart w:id="60" w:name="_Toc325630705"/>
      <w:bookmarkStart w:id="61" w:name="_Toc336440017"/>
      <w:bookmarkStart w:id="62" w:name="_Ref480546563"/>
      <w:r w:rsidRPr="00C35405">
        <w:t>Iepirkuma priekšmeta apraksts</w:t>
      </w:r>
      <w:bookmarkEnd w:id="57"/>
      <w:bookmarkEnd w:id="58"/>
      <w:bookmarkEnd w:id="59"/>
      <w:bookmarkEnd w:id="60"/>
      <w:bookmarkEnd w:id="61"/>
      <w:bookmarkEnd w:id="62"/>
    </w:p>
    <w:p w14:paraId="28F78CC4" w14:textId="31A0153E" w:rsidR="00BF7EB9" w:rsidRDefault="00560367">
      <w:pPr>
        <w:pStyle w:val="Heading3"/>
      </w:pPr>
      <w:bookmarkStart w:id="63" w:name="_Toc336440018"/>
      <w:bookmarkStart w:id="64" w:name="_Ref480546497"/>
      <w:bookmarkStart w:id="65" w:name="_Toc336440021"/>
      <w:r w:rsidRPr="00C35405">
        <w:t xml:space="preserve">Iepirkuma priekšmets </w:t>
      </w:r>
      <w:bookmarkEnd w:id="63"/>
      <w:bookmarkEnd w:id="64"/>
      <w:r w:rsidR="00B058F2" w:rsidRPr="00C35405">
        <w:rPr>
          <w:lang w:val="lv-LV"/>
        </w:rPr>
        <w:t xml:space="preserve">ir </w:t>
      </w:r>
      <w:r w:rsidR="003436D5">
        <w:t>vienkāršotās atjaunošanas darbi Mārupes pamatskolā, tai skaitā būvniecības ieceres dokumentācijas izstrāde un būvdarbi</w:t>
      </w:r>
      <w:r w:rsidR="00C06363" w:rsidRPr="00C35405">
        <w:t xml:space="preserve"> (turpmāk – </w:t>
      </w:r>
      <w:r w:rsidR="003436D5">
        <w:t>Darbi</w:t>
      </w:r>
      <w:r w:rsidR="00C06363" w:rsidRPr="00C35405">
        <w:t xml:space="preserve">) saskaņā ar </w:t>
      </w:r>
      <w:r w:rsidR="003436D5">
        <w:rPr>
          <w:lang w:val="lv-LV"/>
        </w:rPr>
        <w:t>tehniskajā specifikācijā</w:t>
      </w:r>
      <w:r w:rsidR="005F4F08">
        <w:rPr>
          <w:lang w:val="lv-LV"/>
        </w:rPr>
        <w:t xml:space="preserve"> </w:t>
      </w:r>
      <w:r w:rsidR="00C06363" w:rsidRPr="00C35405">
        <w:t>(2.</w:t>
      </w:r>
      <w:r w:rsidR="00BF7EB9" w:rsidRPr="00C35405">
        <w:rPr>
          <w:lang w:val="lv-LV"/>
        </w:rPr>
        <w:t xml:space="preserve"> </w:t>
      </w:r>
      <w:r w:rsidR="00C06363" w:rsidRPr="00C35405">
        <w:rPr>
          <w:lang w:val="lv-LV"/>
        </w:rPr>
        <w:t>p</w:t>
      </w:r>
      <w:r w:rsidR="00C06363" w:rsidRPr="00C35405">
        <w:t>ielikums) noteiktajām prasībām</w:t>
      </w:r>
      <w:r w:rsidR="00DD6639">
        <w:t>,</w:t>
      </w:r>
    </w:p>
    <w:p w14:paraId="21F98457" w14:textId="2AC69BF7" w:rsidR="005236A4" w:rsidRPr="00C35405" w:rsidRDefault="00C06363" w:rsidP="00C15450">
      <w:pPr>
        <w:pStyle w:val="Heading3"/>
      </w:pPr>
      <w:r w:rsidRPr="00C35405">
        <w:lastRenderedPageBreak/>
        <w:t xml:space="preserve">Iepirkuma nomenklatūra (CPV kods): </w:t>
      </w:r>
      <w:r w:rsidR="00FD01C5" w:rsidRPr="00FD01C5">
        <w:t>45214200-2</w:t>
      </w:r>
      <w:r w:rsidR="00FD01C5">
        <w:t xml:space="preserve"> (</w:t>
      </w:r>
      <w:r w:rsidR="00FD01C5" w:rsidRPr="00FD01C5">
        <w:t>Skolu ēku celtniecības darbi</w:t>
      </w:r>
      <w:r w:rsidR="00FD01C5">
        <w:t xml:space="preserve">) </w:t>
      </w:r>
      <w:r w:rsidR="005A545E" w:rsidRPr="00C35405">
        <w:t>71000000-8 (Arhitektūras, būvniecības, inženiertehniskie un pārbaudes pakalpojumi)</w:t>
      </w:r>
      <w:r w:rsidR="005A545E" w:rsidRPr="00C35405">
        <w:rPr>
          <w:shd w:val="clear" w:color="auto" w:fill="FFFFFF"/>
        </w:rPr>
        <w:t xml:space="preserve">, </w:t>
      </w:r>
      <w:r w:rsidR="005A545E" w:rsidRPr="00C35405">
        <w:t>71248000-8 (Projekta un dokumentācijas autoruzraudzība)</w:t>
      </w:r>
      <w:r w:rsidR="00AA0F76" w:rsidRPr="00C35405">
        <w:rPr>
          <w:lang w:val="lv-LV"/>
        </w:rPr>
        <w:t>.</w:t>
      </w:r>
    </w:p>
    <w:p w14:paraId="7875C9E0" w14:textId="3BE00CE0" w:rsidR="004443D7" w:rsidRPr="00C35405" w:rsidRDefault="00490922" w:rsidP="00C15450">
      <w:pPr>
        <w:pStyle w:val="Heading3"/>
      </w:pPr>
      <w:r w:rsidRPr="00C35405">
        <w:t xml:space="preserve">Iepirkuma apjoms: </w:t>
      </w:r>
      <w:r w:rsidR="00484E6D">
        <w:t>s</w:t>
      </w:r>
      <w:r w:rsidR="00C06363" w:rsidRPr="00C35405">
        <w:t xml:space="preserve">askaņā ar </w:t>
      </w:r>
      <w:r w:rsidR="005A545E" w:rsidRPr="00C35405">
        <w:rPr>
          <w:lang w:val="lv-LV"/>
        </w:rPr>
        <w:t>Projektēšanas uzdevumu</w:t>
      </w:r>
      <w:r w:rsidR="004443D7" w:rsidRPr="00C35405">
        <w:t>.</w:t>
      </w:r>
    </w:p>
    <w:p w14:paraId="4037DFE1" w14:textId="3267A07E" w:rsidR="008B68AF" w:rsidRDefault="00AE52C4" w:rsidP="00C15450">
      <w:pPr>
        <w:pStyle w:val="Heading3"/>
      </w:pPr>
      <w:r w:rsidRPr="00C35405">
        <w:t>Pretendents var iesniegt 1 (vienu) piedāvājuma variantu</w:t>
      </w:r>
      <w:r w:rsidR="0057590E" w:rsidRPr="00C35405">
        <w:rPr>
          <w:lang w:val="lv-LV"/>
        </w:rPr>
        <w:t xml:space="preserve">, bet par pilnu iepirkuma priekšmeta </w:t>
      </w:r>
      <w:r w:rsidR="00DD6639">
        <w:rPr>
          <w:lang w:val="lv-LV"/>
        </w:rPr>
        <w:t xml:space="preserve">daļas </w:t>
      </w:r>
      <w:r w:rsidR="0057590E" w:rsidRPr="00C35405">
        <w:rPr>
          <w:lang w:val="lv-LV"/>
        </w:rPr>
        <w:t>apjomu</w:t>
      </w:r>
      <w:r w:rsidR="008B68AF" w:rsidRPr="00C35405">
        <w:t>.</w:t>
      </w:r>
    </w:p>
    <w:p w14:paraId="54358795" w14:textId="11634009" w:rsidR="00F3662C" w:rsidRDefault="00F3662C" w:rsidP="00C15450">
      <w:pPr>
        <w:pStyle w:val="Heading3"/>
      </w:pPr>
      <w:r>
        <w:t xml:space="preserve">Tehniskā specifikācija aktualizēta </w:t>
      </w:r>
      <w:r w:rsidR="00363980">
        <w:t>30</w:t>
      </w:r>
      <w:r w:rsidR="00B83EAF">
        <w:t>.06</w:t>
      </w:r>
      <w:r w:rsidR="000211F5" w:rsidRPr="00B03233">
        <w:t>.</w:t>
      </w:r>
      <w:r w:rsidRPr="00B03233">
        <w:t>202</w:t>
      </w:r>
      <w:r w:rsidR="007E6B26">
        <w:t>6</w:t>
      </w:r>
      <w:r>
        <w:t>.</w:t>
      </w:r>
    </w:p>
    <w:p w14:paraId="64C3AF25" w14:textId="2B233615" w:rsidR="001F1144" w:rsidRPr="009645BB" w:rsidRDefault="001F1144" w:rsidP="00C15450">
      <w:pPr>
        <w:pStyle w:val="Heading3"/>
      </w:pPr>
      <w:r w:rsidRPr="00F80925">
        <w:t xml:space="preserve">Paredzamā līgumcena </w:t>
      </w:r>
      <w:bookmarkStart w:id="66" w:name="_Hlk231989659"/>
      <w:r w:rsidR="00363980" w:rsidRPr="00F80925">
        <w:t>2000</w:t>
      </w:r>
      <w:r w:rsidR="009645BB" w:rsidRPr="00F80925">
        <w:t>0</w:t>
      </w:r>
      <w:bookmarkEnd w:id="66"/>
      <w:r w:rsidR="009645BB" w:rsidRPr="00F80925">
        <w:t xml:space="preserve"> EUR</w:t>
      </w:r>
      <w:r w:rsidR="00031C5F" w:rsidRPr="00F80925">
        <w:t xml:space="preserve"> </w:t>
      </w:r>
      <w:r w:rsidR="009645BB" w:rsidRPr="00F80925">
        <w:t>bez</w:t>
      </w:r>
      <w:r w:rsidR="00031C5F" w:rsidRPr="00F80925">
        <w:t xml:space="preserve"> PVN</w:t>
      </w:r>
      <w:r w:rsidR="00031C5F" w:rsidRPr="009645BB">
        <w:t>.</w:t>
      </w:r>
      <w:r w:rsidR="00FE031E">
        <w:t xml:space="preserve"> </w:t>
      </w:r>
    </w:p>
    <w:p w14:paraId="3EC414F8" w14:textId="77777777" w:rsidR="00CE4AE5" w:rsidRPr="00C35405" w:rsidRDefault="00812481" w:rsidP="00542CE7">
      <w:pPr>
        <w:pStyle w:val="Heading2"/>
      </w:pPr>
      <w:bookmarkStart w:id="67" w:name="_Toc337131564"/>
      <w:bookmarkStart w:id="68" w:name="_Toc360179042"/>
      <w:bookmarkStart w:id="69" w:name="_Toc408479837"/>
      <w:bookmarkStart w:id="70" w:name="_Toc325630240"/>
      <w:bookmarkStart w:id="71" w:name="_Toc325630445"/>
      <w:bookmarkStart w:id="72" w:name="_Toc325630816"/>
      <w:bookmarkStart w:id="73" w:name="_Toc325631270"/>
      <w:bookmarkStart w:id="74" w:name="_Toc336440033"/>
      <w:bookmarkStart w:id="75" w:name="_Ref454203097"/>
      <w:bookmarkEnd w:id="65"/>
      <w:r w:rsidRPr="00C35405">
        <w:t xml:space="preserve">Līguma izpildes noteikumi </w:t>
      </w:r>
      <w:bookmarkEnd w:id="67"/>
      <w:bookmarkEnd w:id="68"/>
      <w:bookmarkEnd w:id="69"/>
    </w:p>
    <w:p w14:paraId="299C4A5B" w14:textId="551F4819" w:rsidR="009645BB" w:rsidRDefault="00C06363" w:rsidP="00FD01C5">
      <w:pPr>
        <w:pStyle w:val="Heading3"/>
        <w:numPr>
          <w:ilvl w:val="2"/>
          <w:numId w:val="14"/>
        </w:numPr>
        <w:ind w:left="176" w:hanging="141"/>
      </w:pPr>
      <w:r w:rsidRPr="00601D8F">
        <w:t xml:space="preserve">Paredzamais </w:t>
      </w:r>
      <w:r w:rsidR="004443D7" w:rsidRPr="00601D8F">
        <w:t>L</w:t>
      </w:r>
      <w:r w:rsidRPr="00601D8F">
        <w:t>īguma izpildes termiņš:</w:t>
      </w:r>
      <w:r w:rsidR="00FD01C5">
        <w:t xml:space="preserve"> 8 (astoņas) nedēļas no līguma abpusēja parakstīšanas dienas</w:t>
      </w:r>
      <w:r w:rsidR="00077EC8">
        <w:t>.</w:t>
      </w:r>
      <w:r w:rsidR="004059B9" w:rsidRPr="004059B9">
        <w:t xml:space="preserve"> </w:t>
      </w:r>
    </w:p>
    <w:p w14:paraId="1C41F295" w14:textId="76AD39B9" w:rsidR="008B68AF" w:rsidRDefault="009645BB" w:rsidP="00FD01C5">
      <w:pPr>
        <w:pStyle w:val="Heading3"/>
      </w:pPr>
      <w:r w:rsidRPr="009645BB">
        <w:t xml:space="preserve"> </w:t>
      </w:r>
      <w:r w:rsidR="00C06363" w:rsidRPr="00C35405">
        <w:t xml:space="preserve">Līguma izpildes vieta: </w:t>
      </w:r>
      <w:r w:rsidR="00FD01C5">
        <w:t>Viskalnu iela 7, Tīraine, Mārupes novads, LV 2167.</w:t>
      </w:r>
    </w:p>
    <w:p w14:paraId="59C4342F" w14:textId="1D97EE91" w:rsidR="000E10DE" w:rsidRPr="00C35405" w:rsidRDefault="00F92581" w:rsidP="00C15450">
      <w:pPr>
        <w:pStyle w:val="Heading3"/>
      </w:pPr>
      <w:bookmarkStart w:id="76" w:name="_Ref480545048"/>
      <w:r w:rsidRPr="00C35405">
        <w:rPr>
          <w:lang w:val="lv-LV"/>
        </w:rPr>
        <w:t>Pakalpojuma</w:t>
      </w:r>
      <w:r w:rsidR="000E10DE" w:rsidRPr="00C35405">
        <w:t xml:space="preserve"> </w:t>
      </w:r>
      <w:r w:rsidR="00FA00E7" w:rsidRPr="00C35405">
        <w:t>izpildes</w:t>
      </w:r>
      <w:r w:rsidR="000E10DE" w:rsidRPr="00C35405">
        <w:t xml:space="preserve"> kārtība, līgumslēdzējpušu atbildības nosacījumi, samaksas kārtība par </w:t>
      </w:r>
      <w:r w:rsidRPr="00C35405">
        <w:rPr>
          <w:lang w:val="lv-LV"/>
        </w:rPr>
        <w:t>Pakalpojuma</w:t>
      </w:r>
      <w:r w:rsidR="000E10DE" w:rsidRPr="00C35405">
        <w:t xml:space="preserve"> izpildi</w:t>
      </w:r>
      <w:r w:rsidR="00E57F53" w:rsidRPr="00C35405">
        <w:t xml:space="preserve"> un garantijas nosacījumi</w:t>
      </w:r>
      <w:r w:rsidR="000E10DE" w:rsidRPr="00C35405">
        <w:t xml:space="preserve"> noteikt</w:t>
      </w:r>
      <w:r w:rsidR="00E57F53" w:rsidRPr="00C35405">
        <w:t>i</w:t>
      </w:r>
      <w:r w:rsidR="000E10DE" w:rsidRPr="00C35405">
        <w:t xml:space="preserve"> </w:t>
      </w:r>
      <w:r w:rsidR="00BF6BC9" w:rsidRPr="00C35405">
        <w:t>L</w:t>
      </w:r>
      <w:r w:rsidR="000E10DE" w:rsidRPr="00C35405">
        <w:t>īguma projektā, kas ir Iepirkuma noteikumu neatņemama sastāvdaļa.</w:t>
      </w:r>
    </w:p>
    <w:p w14:paraId="32B02362" w14:textId="77777777" w:rsidR="00881075" w:rsidRPr="00C35405" w:rsidRDefault="00881075" w:rsidP="00881075">
      <w:pPr>
        <w:pStyle w:val="Heading2"/>
      </w:pPr>
      <w:bookmarkStart w:id="77" w:name="_Toc112410105"/>
      <w:r w:rsidRPr="00C35405">
        <w:t>Apdrošināšana</w:t>
      </w:r>
      <w:bookmarkEnd w:id="77"/>
    </w:p>
    <w:p w14:paraId="2A4A4743" w14:textId="32272900" w:rsidR="00881075" w:rsidRPr="00C35405" w:rsidRDefault="00881075" w:rsidP="00C15450">
      <w:pPr>
        <w:pStyle w:val="Heading3"/>
      </w:pPr>
      <w:r w:rsidRPr="00C35405">
        <w:t>Pretendentam ir pienākums 5 (piecu) darbdienu laikā pēc Līguma abpusējas parakstīšanas, bet ne vēlāk kā pirms Darbu uzsākšanas</w:t>
      </w:r>
      <w:r w:rsidR="00AC4B20" w:rsidRPr="00C35405">
        <w:rPr>
          <w:lang w:val="lv-LV"/>
        </w:rPr>
        <w:t>,</w:t>
      </w:r>
      <w:r w:rsidRPr="00C35405">
        <w:t xml:space="preserve"> iesniegt Pasūtītājam būvspeciālista, kas veiks būvprojekta vadītāja pienākumus</w:t>
      </w:r>
      <w:r w:rsidR="00FD01C5">
        <w:t xml:space="preserve"> un būvspeciālista, kas veiks atbildīgā būvdarbu vadītāja pienākumus</w:t>
      </w:r>
      <w:r w:rsidRPr="00C35405">
        <w:t xml:space="preserve">, vai būvkomersanta, kas nodarbina konkrēto būvspeciālistu, profesionālās civiltiesiskās atbildības apdrošināšanas līgumu (turpmāk Polisi) par projektēšanā un autoruzraudzībā iesaistīto būvspeciālistu profesionālo civiltiesisko atbildību atbilstoši Ministru kabineta 2014. gada 19. augusta noteikumiem Nr. 502 “Noteikumi par būvspeciālistu un būvdarbu veicēju civiltiesiskās atbildības obligāto apdrošināšanu” un šajā nolikumā noteiktajām prasībām. </w:t>
      </w:r>
    </w:p>
    <w:p w14:paraId="580B36A5" w14:textId="77777777" w:rsidR="00881075" w:rsidRPr="00C35405" w:rsidRDefault="00881075" w:rsidP="00C15450">
      <w:pPr>
        <w:pStyle w:val="Heading3"/>
      </w:pPr>
      <w:r w:rsidRPr="00C35405">
        <w:t>Polisei jāatbilst šādām minimālajām prasībām:</w:t>
      </w:r>
    </w:p>
    <w:p w14:paraId="413C4842" w14:textId="77777777" w:rsidR="00881075" w:rsidRPr="00C35405" w:rsidRDefault="00881075" w:rsidP="006333FE">
      <w:pPr>
        <w:pStyle w:val="Heading4"/>
      </w:pPr>
      <w:r w:rsidRPr="00C35405">
        <w:t xml:space="preserve">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projektētāja un/vai autoruzrauga vainas dēļ (tīrie finansiālie zaudējumi). </w:t>
      </w:r>
      <w:bookmarkStart w:id="78" w:name="_Hlk509488279"/>
    </w:p>
    <w:p w14:paraId="40ACF088" w14:textId="77777777" w:rsidR="00881075" w:rsidRPr="00C35405" w:rsidRDefault="00881075" w:rsidP="006333FE">
      <w:pPr>
        <w:pStyle w:val="Heading4"/>
      </w:pPr>
      <w:bookmarkStart w:id="79" w:name="_Ref509560542"/>
      <w:r w:rsidRPr="00C35405">
        <w:t>Apdrošināšanas segumam jābūt spēkā nepārtraukti no Darbu uzsākšanas līdz būves nodošanai ekspluatācijā kā arī garantijas laikā un 1 (vienu) mēnesi pēc tā. Apdrošināšanas seguma nepārtrauktības nodrošināšana ar vairākām secīgi noslēgtām polisēm ir pieļaujama.</w:t>
      </w:r>
      <w:bookmarkEnd w:id="79"/>
    </w:p>
    <w:p w14:paraId="4594621B" w14:textId="4DDF7BBA" w:rsidR="00881075" w:rsidRPr="00C35405" w:rsidRDefault="00881075" w:rsidP="006333FE">
      <w:pPr>
        <w:pStyle w:val="Heading4"/>
      </w:pPr>
      <w:bookmarkStart w:id="80" w:name="_Hlk509492077"/>
      <w:r w:rsidRPr="00C35405">
        <w:t xml:space="preserve">Ja </w:t>
      </w:r>
      <w:r w:rsidRPr="00C35405">
        <w:fldChar w:fldCharType="begin"/>
      </w:r>
      <w:r w:rsidRPr="00C35405">
        <w:instrText xml:space="preserve"> REF _Ref509560542 \r \h  \* MERGEFORMAT </w:instrText>
      </w:r>
      <w:r w:rsidRPr="00C35405">
        <w:fldChar w:fldCharType="separate"/>
      </w:r>
      <w:r w:rsidR="008A4DF5">
        <w:t>2.3.3.2</w:t>
      </w:r>
      <w:r w:rsidRPr="00C35405">
        <w:fldChar w:fldCharType="end"/>
      </w:r>
      <w:r w:rsidRPr="00C35405">
        <w:t xml:space="preserve">. punktā minētais apdrošināšanas segums tiek nodrošināts ar vairākām secīgi noslēgtām polisēm, tad 10 dienas pirms iepriekšējās Polises termiņa beigām Izpildītājam ir pienākums iesniegt Pasūtītājam jaunu Polisi, kurā iekļauts retroaktīvais periods, kas sākas ne vēlāk par Darbu uzsākšanas datumu. </w:t>
      </w:r>
      <w:bookmarkEnd w:id="78"/>
      <w:bookmarkEnd w:id="80"/>
    </w:p>
    <w:p w14:paraId="68847156" w14:textId="77777777" w:rsidR="00881075" w:rsidRPr="00C35405" w:rsidRDefault="00881075" w:rsidP="00C15450">
      <w:pPr>
        <w:pStyle w:val="Heading3"/>
      </w:pPr>
      <w:r w:rsidRPr="00C35405">
        <w:t>Izpildītājs kopā ar Polisi iesniedz maksājuma uzdevumu vai apdrošinātāja apliecinājumu par Polises prēmijas apmaksu. Ja maksājuma veikšanas datums ir vēlāks par Polisē noteikto, apdrošinātāja apliecinājums par Polises spēkā esamību ir obligāts.</w:t>
      </w:r>
    </w:p>
    <w:p w14:paraId="3BFCCDAE" w14:textId="77777777" w:rsidR="00881075" w:rsidRPr="00C35405" w:rsidRDefault="00881075" w:rsidP="00C15450">
      <w:pPr>
        <w:pStyle w:val="Heading3"/>
      </w:pPr>
      <w:r w:rsidRPr="00C35405">
        <w:t>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p>
    <w:p w14:paraId="3E970E10" w14:textId="77777777" w:rsidR="00881075" w:rsidRPr="00C35405" w:rsidRDefault="00881075" w:rsidP="00881075">
      <w:pPr>
        <w:pStyle w:val="Heading2"/>
        <w:numPr>
          <w:ilvl w:val="0"/>
          <w:numId w:val="0"/>
        </w:numPr>
        <w:ind w:left="282"/>
      </w:pPr>
    </w:p>
    <w:p w14:paraId="5712C22B" w14:textId="45CF2060" w:rsidR="008A18D2" w:rsidRPr="00C35405" w:rsidRDefault="0087468C" w:rsidP="00EF7BCA">
      <w:pPr>
        <w:pStyle w:val="Heading1"/>
        <w:rPr>
          <w:lang w:val="lv-LV"/>
        </w:rPr>
      </w:pPr>
      <w:bookmarkStart w:id="81" w:name="_Ref479090320"/>
      <w:bookmarkStart w:id="82" w:name="_Toc190864262"/>
      <w:bookmarkEnd w:id="76"/>
      <w:r w:rsidRPr="00C35405">
        <w:rPr>
          <w:lang w:val="lv-LV"/>
        </w:rPr>
        <w:t xml:space="preserve">PRASĪBAS UN </w:t>
      </w:r>
      <w:r w:rsidR="008A18D2" w:rsidRPr="00C35405">
        <w:rPr>
          <w:lang w:val="lv-LV"/>
        </w:rPr>
        <w:t>IESNIEDZAMIE DOKUMENTI</w:t>
      </w:r>
      <w:bookmarkEnd w:id="70"/>
      <w:bookmarkEnd w:id="71"/>
      <w:bookmarkEnd w:id="72"/>
      <w:bookmarkEnd w:id="73"/>
      <w:bookmarkEnd w:id="74"/>
      <w:bookmarkEnd w:id="75"/>
      <w:bookmarkEnd w:id="81"/>
      <w:bookmarkEnd w:id="82"/>
    </w:p>
    <w:p w14:paraId="05AFD653" w14:textId="77777777" w:rsidR="002419B6" w:rsidRPr="00C35405" w:rsidRDefault="002419B6" w:rsidP="00542CE7">
      <w:pPr>
        <w:pStyle w:val="Heading2"/>
      </w:pPr>
      <w:bookmarkStart w:id="83" w:name="_Toc415041814"/>
      <w:bookmarkStart w:id="84" w:name="_Ref355702080"/>
      <w:r w:rsidRPr="00C35405">
        <w:t>Pieteikums</w:t>
      </w:r>
      <w:bookmarkEnd w:id="83"/>
    </w:p>
    <w:bookmarkEnd w:id="84"/>
    <w:p w14:paraId="11CA7192" w14:textId="77777777" w:rsidR="00CD22C0" w:rsidRPr="00C35405" w:rsidRDefault="00CD22C0" w:rsidP="00C15450">
      <w:pPr>
        <w:pStyle w:val="Heading3"/>
      </w:pPr>
      <w:r w:rsidRPr="00C35405">
        <w:t>Pretendenta pieteikums dalībai Iepirkumā (1. pielikums), kas jāparaksta pretendenta pārstāvim ar pārstāvības tiesībām vai tā pilnvarotai personai (turpmāk – Pieteikums). Pretendents Pieteikumu paraksta ar Elektronisko piedāvāto parakstu (Sistēmas parakstu) vai drošu elektronisko parakstu.</w:t>
      </w:r>
    </w:p>
    <w:p w14:paraId="1E739647" w14:textId="77777777" w:rsidR="00CD22C0" w:rsidRPr="00C35405" w:rsidRDefault="00CD22C0" w:rsidP="00C15450">
      <w:pPr>
        <w:pStyle w:val="Heading3"/>
      </w:pPr>
      <w:r w:rsidRPr="00C35405">
        <w:t xml:space="preserve">Ja pretendents ir piegādātāju apvienība, Pieteikuma oriģināls jāparaksta katrai personai, kas iekļauta piegādātāju apvienībā, pārstāvim ar pārstāvības tiesībām. </w:t>
      </w:r>
    </w:p>
    <w:p w14:paraId="5358EA06" w14:textId="77777777" w:rsidR="00CD22C0" w:rsidRPr="00C35405" w:rsidRDefault="00CD22C0" w:rsidP="00C15450">
      <w:pPr>
        <w:pStyle w:val="Heading3"/>
      </w:pPr>
      <w:r w:rsidRPr="00C35405">
        <w:t>J</w:t>
      </w:r>
      <w:r w:rsidRPr="00C35405">
        <w:rPr>
          <w:rFonts w:eastAsia="Calibri"/>
        </w:rPr>
        <w:t>a Pieteikumu paraksta persona, kurai nav pārstāvības tiesības, piedāvājumā jāiesniedz personas ar pārstāvības tiesībām izdota pilnvara citai personai parakstīt piedāvājumu</w:t>
      </w:r>
      <w:r w:rsidRPr="00C35405">
        <w:t>.</w:t>
      </w:r>
    </w:p>
    <w:p w14:paraId="55F81385" w14:textId="64D6E039" w:rsidR="004B7C55" w:rsidRPr="00C35405" w:rsidRDefault="00CD22C0" w:rsidP="00542CE7">
      <w:pPr>
        <w:pStyle w:val="Heading2"/>
      </w:pPr>
      <w:bookmarkStart w:id="85" w:name="_Toc448229241"/>
      <w:bookmarkStart w:id="86" w:name="_Toc453836473"/>
      <w:bookmarkStart w:id="87" w:name="_Ref454203132"/>
      <w:bookmarkStart w:id="88" w:name="_Toc455755713"/>
      <w:bookmarkStart w:id="89" w:name="_Toc458703537"/>
      <w:bookmarkStart w:id="90" w:name="_Toc467062504"/>
      <w:r w:rsidRPr="00C35405">
        <w:t xml:space="preserve">Uz Iepirkuma uzvarētāju neattiecas </w:t>
      </w:r>
      <w:bookmarkEnd w:id="85"/>
      <w:bookmarkEnd w:id="86"/>
      <w:bookmarkEnd w:id="87"/>
      <w:bookmarkEnd w:id="88"/>
      <w:bookmarkEnd w:id="89"/>
      <w:bookmarkEnd w:id="90"/>
      <w:r w:rsidR="00B058F2" w:rsidRPr="00C35405">
        <w:rPr>
          <w:lang w:val="lv-LV"/>
        </w:rPr>
        <w:t xml:space="preserve">PIL </w:t>
      </w:r>
      <w:r w:rsidR="00C32085" w:rsidRPr="00C35405">
        <w:rPr>
          <w:lang w:val="lv-LV"/>
        </w:rPr>
        <w:t>42.</w:t>
      </w:r>
      <w:r w:rsidR="004C12BF" w:rsidRPr="00C35405">
        <w:rPr>
          <w:lang w:val="lv-LV"/>
        </w:rPr>
        <w:t> </w:t>
      </w:r>
      <w:r w:rsidR="00B058F2" w:rsidRPr="00C35405">
        <w:rPr>
          <w:lang w:val="lv-LV"/>
        </w:rPr>
        <w:t xml:space="preserve">panta </w:t>
      </w:r>
      <w:r w:rsidR="00C32085" w:rsidRPr="00C35405">
        <w:rPr>
          <w:szCs w:val="24"/>
          <w:shd w:val="clear" w:color="auto" w:fill="FFFFFF"/>
        </w:rPr>
        <w:t xml:space="preserve">otrās daļas 1., 2., 3., 4. un 11. punktā minētie izslēgšanas </w:t>
      </w:r>
      <w:r w:rsidR="00C32085" w:rsidRPr="00C35405">
        <w:rPr>
          <w:lang w:val="lv-LV"/>
        </w:rPr>
        <w:t xml:space="preserve">un </w:t>
      </w:r>
      <w:r w:rsidRPr="00C35405">
        <w:rPr>
          <w:lang w:val="lv-LV"/>
        </w:rPr>
        <w:t>Starptautisko un Latvijas Republikas nacionālo sankciju likuma 11.</w:t>
      </w:r>
      <w:r w:rsidRPr="00C35405">
        <w:rPr>
          <w:vertAlign w:val="superscript"/>
          <w:lang w:val="lv-LV"/>
        </w:rPr>
        <w:t>1</w:t>
      </w:r>
      <w:r w:rsidRPr="00C35405">
        <w:rPr>
          <w:lang w:val="lv-LV"/>
        </w:rPr>
        <w:t xml:space="preserve"> panta </w:t>
      </w:r>
      <w:r w:rsidR="000A6A60">
        <w:rPr>
          <w:lang w:val="lv-LV"/>
        </w:rPr>
        <w:t xml:space="preserve">pirmajā daļā minētie </w:t>
      </w:r>
      <w:r w:rsidR="00C32085" w:rsidRPr="00C35405">
        <w:rPr>
          <w:lang w:val="lv-LV"/>
        </w:rPr>
        <w:t>iemesli.</w:t>
      </w:r>
    </w:p>
    <w:p w14:paraId="7E7D1775" w14:textId="26401CE9" w:rsidR="00CD22C0" w:rsidRPr="00C35405" w:rsidRDefault="00CD22C0" w:rsidP="00CA2226">
      <w:pPr>
        <w:pStyle w:val="Heading2"/>
      </w:pPr>
      <w:bookmarkStart w:id="91" w:name="_Ref479090382"/>
      <w:bookmarkStart w:id="92" w:name="_Ref514142603"/>
      <w:bookmarkStart w:id="93" w:name="_Toc100850432"/>
      <w:r w:rsidRPr="00C35405">
        <w:t>Atlases prasības un iesniedzamie dokumenti</w:t>
      </w:r>
      <w:bookmarkEnd w:id="91"/>
      <w:bookmarkEnd w:id="92"/>
      <w:bookmarkEnd w:id="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C35405" w:rsidRPr="00C35405" w14:paraId="165B849F" w14:textId="77777777" w:rsidTr="00802C48">
        <w:trPr>
          <w:tblHeader/>
        </w:trPr>
        <w:tc>
          <w:tcPr>
            <w:tcW w:w="3960" w:type="dxa"/>
          </w:tcPr>
          <w:p w14:paraId="29DD7C26" w14:textId="77777777" w:rsidR="00D62DB7" w:rsidRPr="00C35405" w:rsidRDefault="00D62DB7" w:rsidP="008344E7">
            <w:pPr>
              <w:jc w:val="center"/>
              <w:rPr>
                <w:b/>
              </w:rPr>
            </w:pPr>
            <w:r w:rsidRPr="00C35405">
              <w:rPr>
                <w:b/>
              </w:rPr>
              <w:t>Prasība</w:t>
            </w:r>
          </w:p>
        </w:tc>
        <w:tc>
          <w:tcPr>
            <w:tcW w:w="5043" w:type="dxa"/>
          </w:tcPr>
          <w:p w14:paraId="30F08643" w14:textId="77777777" w:rsidR="00D62DB7" w:rsidRPr="00C35405" w:rsidRDefault="00D62DB7" w:rsidP="008344E7">
            <w:pPr>
              <w:jc w:val="center"/>
              <w:rPr>
                <w:b/>
              </w:rPr>
            </w:pPr>
            <w:r w:rsidRPr="00C35405">
              <w:rPr>
                <w:b/>
              </w:rPr>
              <w:t>Iesniedzamais dokuments</w:t>
            </w:r>
          </w:p>
        </w:tc>
      </w:tr>
      <w:tr w:rsidR="00C35405" w:rsidRPr="00C35405" w14:paraId="440A3CAC" w14:textId="77777777" w:rsidTr="00802C48">
        <w:tc>
          <w:tcPr>
            <w:tcW w:w="3960" w:type="dxa"/>
          </w:tcPr>
          <w:p w14:paraId="4FFB77CA" w14:textId="77777777" w:rsidR="00155853" w:rsidRPr="00C35405" w:rsidRDefault="00885F22" w:rsidP="00C334FE">
            <w:pPr>
              <w:pStyle w:val="111Tabulaiiiiii"/>
              <w:rPr>
                <w:color w:val="auto"/>
              </w:rPr>
            </w:pPr>
            <w:r w:rsidRPr="00C35405">
              <w:rPr>
                <w:color w:val="auto"/>
              </w:rPr>
              <w:t xml:space="preserve">Pretendents normatīvajos aktos noteiktajā kārtībā ir reģistrēts Komercreģistrā vai </w:t>
            </w:r>
            <w:r w:rsidR="007530D9" w:rsidRPr="00C35405">
              <w:rPr>
                <w:color w:val="auto"/>
              </w:rPr>
              <w:t>līdzvērtīgā reģistrā ārvalstīs.</w:t>
            </w:r>
            <w:r w:rsidR="0094706A" w:rsidRPr="00C35405">
              <w:rPr>
                <w:color w:val="auto"/>
              </w:rPr>
              <w:t xml:space="preserve"> </w:t>
            </w:r>
            <w:r w:rsidRPr="00C35405">
              <w:rPr>
                <w:color w:val="auto"/>
              </w:rPr>
              <w:t xml:space="preserve">Fiziskām personām jābūt reģistrētām </w:t>
            </w:r>
            <w:r w:rsidR="00694F74" w:rsidRPr="00C35405">
              <w:rPr>
                <w:color w:val="auto"/>
              </w:rPr>
              <w:t>LV</w:t>
            </w:r>
            <w:r w:rsidRPr="00C35405">
              <w:rPr>
                <w:color w:val="auto"/>
              </w:rPr>
              <w:t xml:space="preserve"> Valsts ieņēmumu dienestā, kā nodokļu maksātājiem, vai līdzvērtīgā reģistrā ārvalstīs.</w:t>
            </w:r>
          </w:p>
        </w:tc>
        <w:tc>
          <w:tcPr>
            <w:tcW w:w="5043" w:type="dxa"/>
          </w:tcPr>
          <w:p w14:paraId="7D2F6AC7" w14:textId="5F52F613" w:rsidR="0094706A" w:rsidRPr="00C35405" w:rsidRDefault="00CD22C0" w:rsidP="00C334FE">
            <w:pPr>
              <w:pStyle w:val="1111Tabulaiiiii"/>
              <w:rPr>
                <w:color w:val="auto"/>
              </w:rPr>
            </w:pPr>
            <w:r w:rsidRPr="00C35405">
              <w:rPr>
                <w:color w:val="auto"/>
              </w:rPr>
              <w:t>Informāciju par pretendentu, kurš ir reģistrēts LV Komercreģistrā, Komisija pārbauda Uzņēmumu reģistra mājaslapā (skat. www.ur.gov.lv/?a=936&amp;z=631&amp;v=lv), ja pretendents nav iesniedzis komersanta reģistrācijas apliecības kopiju</w:t>
            </w:r>
            <w:r w:rsidR="0094706A" w:rsidRPr="00C35405">
              <w:rPr>
                <w:color w:val="auto"/>
              </w:rPr>
              <w:t>.</w:t>
            </w:r>
          </w:p>
          <w:p w14:paraId="10C971D7" w14:textId="5796FD72" w:rsidR="00CD22C0" w:rsidRPr="00C35405" w:rsidRDefault="00902582" w:rsidP="00C334FE">
            <w:pPr>
              <w:pStyle w:val="1111Tabulaiiiii"/>
              <w:rPr>
                <w:color w:val="auto"/>
              </w:rPr>
            </w:pPr>
            <w:r>
              <w:rPr>
                <w:color w:val="auto"/>
              </w:rPr>
              <w:t>Par fiziskām personām Komisija pārliecināsies Valsts ieņēmumu dienesta reģistrā</w:t>
            </w:r>
            <w:r w:rsidR="00CD22C0" w:rsidRPr="00C35405">
              <w:rPr>
                <w:color w:val="auto"/>
              </w:rPr>
              <w:t>.</w:t>
            </w:r>
          </w:p>
          <w:p w14:paraId="2875A366" w14:textId="6B94F1CC" w:rsidR="00504DF3" w:rsidRPr="00C35405" w:rsidRDefault="00CD22C0" w:rsidP="00C334FE">
            <w:pPr>
              <w:pStyle w:val="1111Tabulaiiiii"/>
              <w:rPr>
                <w:color w:val="auto"/>
              </w:rPr>
            </w:pPr>
            <w:r w:rsidRPr="00C35405">
              <w:rPr>
                <w:color w:val="auto"/>
              </w:rPr>
              <w:t>Pretendents, kurš nav reģistrēts LV Komercreģistrā iesniedz komercdarbību reģistrējošas iestādes ārvalstīs izdotu reģistrācijas apliecības kopiju</w:t>
            </w:r>
            <w:r w:rsidR="00902582">
              <w:rPr>
                <w:color w:val="auto"/>
              </w:rPr>
              <w:t xml:space="preserve"> vai norāda interneta vietni, kur var pārliecināties par reģistrācijas faktu.</w:t>
            </w:r>
          </w:p>
        </w:tc>
      </w:tr>
      <w:tr w:rsidR="00C35405" w:rsidRPr="00C35405" w14:paraId="5FF2E566" w14:textId="77777777" w:rsidTr="00802C48">
        <w:tc>
          <w:tcPr>
            <w:tcW w:w="3960" w:type="dxa"/>
          </w:tcPr>
          <w:p w14:paraId="6F63C61E" w14:textId="5C60ED78" w:rsidR="00F27E13" w:rsidRPr="00C35405" w:rsidRDefault="00F27E13" w:rsidP="00286B83">
            <w:pPr>
              <w:pStyle w:val="111Tabulaiiiiii"/>
              <w:rPr>
                <w:color w:val="auto"/>
              </w:rPr>
            </w:pPr>
            <w:r w:rsidRPr="00C35405">
              <w:rPr>
                <w:color w:val="auto"/>
              </w:rPr>
              <w:t>Pretendents normatīvajos aktos noteiktajā kārtībā ir reģistrēts LV Būvkomersantu reģistrā.</w:t>
            </w:r>
          </w:p>
        </w:tc>
        <w:tc>
          <w:tcPr>
            <w:tcW w:w="5043" w:type="dxa"/>
          </w:tcPr>
          <w:p w14:paraId="61B460D0" w14:textId="3C5A5B7E" w:rsidR="00F27E13" w:rsidRPr="00C35405" w:rsidRDefault="00F27E13" w:rsidP="00C334FE">
            <w:pPr>
              <w:pStyle w:val="1111Tabulaiiiii"/>
              <w:rPr>
                <w:color w:val="auto"/>
              </w:rPr>
            </w:pPr>
            <w:r w:rsidRPr="00C35405">
              <w:rPr>
                <w:color w:val="auto"/>
              </w:rPr>
              <w:t>Informāciju par pretendentu, personālsabiedrības un/vai personu grupas biedriem un apakšuzņēmējiem, kuri ir reģistrēti LV Būvkomersantu reģistrā, Komisija pārbauda LV Ekonomikas ministrijas būvniecības informācijas sistēmā (turpmāk – BIS).</w:t>
            </w:r>
          </w:p>
        </w:tc>
      </w:tr>
      <w:tr w:rsidR="00C35405" w:rsidRPr="00C35405" w14:paraId="5AE4B336" w14:textId="77777777" w:rsidTr="00802C48">
        <w:tc>
          <w:tcPr>
            <w:tcW w:w="3960" w:type="dxa"/>
          </w:tcPr>
          <w:p w14:paraId="338F6368" w14:textId="33CEB9DB" w:rsidR="00086604" w:rsidRPr="00503C91" w:rsidRDefault="009122A1" w:rsidP="0028736D">
            <w:pPr>
              <w:pStyle w:val="111Tabulaiiiiii"/>
              <w:rPr>
                <w:color w:val="000000" w:themeColor="text1"/>
                <w:szCs w:val="24"/>
              </w:rPr>
            </w:pPr>
            <w:bookmarkStart w:id="94" w:name="_Ref482447568"/>
            <w:bookmarkStart w:id="95" w:name="_Ref354745041"/>
            <w:bookmarkStart w:id="96" w:name="_Ref351463226"/>
            <w:bookmarkStart w:id="97" w:name="_Hlk192507423"/>
            <w:r w:rsidRPr="002200C4">
              <w:t>P</w:t>
            </w:r>
            <w:r w:rsidR="006C0505" w:rsidRPr="002200C4">
              <w:t xml:space="preserve">retendentam </w:t>
            </w:r>
            <w:r w:rsidR="00922C08" w:rsidRPr="002200C4">
              <w:t xml:space="preserve">iepriekšējo </w:t>
            </w:r>
            <w:r w:rsidR="00F92581" w:rsidRPr="002200C4">
              <w:t>3</w:t>
            </w:r>
            <w:r w:rsidR="006C0505" w:rsidRPr="002200C4">
              <w:t> (</w:t>
            </w:r>
            <w:r w:rsidR="00F92581" w:rsidRPr="002200C4">
              <w:t>trīs</w:t>
            </w:r>
            <w:r w:rsidR="006C0505" w:rsidRPr="002200C4">
              <w:t xml:space="preserve">) gadu laikā </w:t>
            </w:r>
            <w:r w:rsidR="00BA76E0" w:rsidRPr="002200C4">
              <w:t>(202</w:t>
            </w:r>
            <w:r w:rsidR="00723678">
              <w:t>3</w:t>
            </w:r>
            <w:r w:rsidR="00BA76E0" w:rsidRPr="002200C4">
              <w:t>., 202</w:t>
            </w:r>
            <w:r w:rsidR="00723678">
              <w:t>4</w:t>
            </w:r>
            <w:r w:rsidR="00BA76E0" w:rsidRPr="002200C4">
              <w:t>., 202</w:t>
            </w:r>
            <w:r w:rsidR="00723678">
              <w:t>5</w:t>
            </w:r>
            <w:r w:rsidR="00BA76E0" w:rsidRPr="002200C4">
              <w:t xml:space="preserve">. </w:t>
            </w:r>
            <w:r w:rsidR="00523356" w:rsidRPr="002200C4">
              <w:t>un</w:t>
            </w:r>
            <w:r w:rsidR="00FE7C9C" w:rsidRPr="002200C4">
              <w:t xml:space="preserve"> 202</w:t>
            </w:r>
            <w:r w:rsidR="00723678">
              <w:t>6</w:t>
            </w:r>
            <w:r w:rsidR="00FE7C9C" w:rsidRPr="002200C4">
              <w:t>. gadā</w:t>
            </w:r>
            <w:r w:rsidR="00523356" w:rsidRPr="002200C4">
              <w:t xml:space="preserve"> </w:t>
            </w:r>
            <w:r w:rsidR="006C0505" w:rsidRPr="002200C4">
              <w:t>līdz piedāvājuma iesniegšanas dienai Iepirkumā</w:t>
            </w:r>
            <w:r w:rsidR="00FE7C9C" w:rsidRPr="002200C4">
              <w:t>)</w:t>
            </w:r>
            <w:r w:rsidR="006C0505" w:rsidRPr="002200C4">
              <w:t xml:space="preserve"> ir pieredze</w:t>
            </w:r>
            <w:bookmarkEnd w:id="94"/>
            <w:bookmarkEnd w:id="95"/>
            <w:bookmarkEnd w:id="96"/>
            <w:r w:rsidR="00B82EFB" w:rsidRPr="002200C4">
              <w:t xml:space="preserve"> vismaz </w:t>
            </w:r>
            <w:r w:rsidR="00FB3773">
              <w:t>2</w:t>
            </w:r>
            <w:r w:rsidR="008F1F05" w:rsidRPr="002200C4">
              <w:t xml:space="preserve"> </w:t>
            </w:r>
            <w:r w:rsidR="00A02BBB">
              <w:t>(</w:t>
            </w:r>
            <w:r w:rsidR="00FB3773">
              <w:t>div</w:t>
            </w:r>
            <w:r w:rsidR="00995F9E">
              <w:t>u</w:t>
            </w:r>
            <w:r w:rsidR="00A02BBB">
              <w:t>)</w:t>
            </w:r>
            <w:r w:rsidR="000A6837">
              <w:t xml:space="preserve"> </w:t>
            </w:r>
            <w:r w:rsidR="00FD01C5" w:rsidRPr="00503C91">
              <w:rPr>
                <w:color w:val="000000" w:themeColor="text1"/>
              </w:rPr>
              <w:t xml:space="preserve">būvdarbu līgumu darbu izpildē, kur katra līguma ietvaros ir veikti </w:t>
            </w:r>
            <w:r w:rsidR="00FD01C5" w:rsidRPr="00503C91">
              <w:rPr>
                <w:color w:val="000000" w:themeColor="text1"/>
              </w:rPr>
              <w:lastRenderedPageBreak/>
              <w:t>publiskas</w:t>
            </w:r>
            <w:r w:rsidR="00503C91">
              <w:rPr>
                <w:rStyle w:val="FootnoteReference"/>
                <w:color w:val="000000" w:themeColor="text1"/>
              </w:rPr>
              <w:footnoteReference w:id="2"/>
            </w:r>
            <w:r w:rsidR="00FD01C5" w:rsidRPr="00503C91">
              <w:rPr>
                <w:color w:val="000000" w:themeColor="text1"/>
              </w:rPr>
              <w:t xml:space="preserve"> 2. vai 3.grupas</w:t>
            </w:r>
            <w:r w:rsidR="00503C91">
              <w:rPr>
                <w:rStyle w:val="FootnoteReference"/>
                <w:color w:val="000000" w:themeColor="text1"/>
              </w:rPr>
              <w:footnoteReference w:id="3"/>
            </w:r>
            <w:r w:rsidR="00FD01C5" w:rsidRPr="00503C91">
              <w:rPr>
                <w:color w:val="000000" w:themeColor="text1"/>
              </w:rPr>
              <w:t xml:space="preserve"> būves vienkāršotās atjaunošanas, vienkāršotās pārbūves vai cita veida iekštelpu būvdarbi</w:t>
            </w:r>
            <w:r w:rsidR="00FF6970">
              <w:rPr>
                <w:color w:val="000000" w:themeColor="text1"/>
              </w:rPr>
              <w:t xml:space="preserve"> un līguma summa vismaz 15000 EUR bez PVN.</w:t>
            </w:r>
            <w:r w:rsidR="00FD01C5" w:rsidRPr="00503C91">
              <w:rPr>
                <w:color w:val="000000" w:themeColor="text1"/>
              </w:rPr>
              <w:t xml:space="preserve"> Šiem darbiem ir jābūt pabeigtiem un nodotiem ekspluatācijā.</w:t>
            </w:r>
          </w:p>
          <w:bookmarkEnd w:id="97"/>
          <w:p w14:paraId="35DB687C" w14:textId="77777777" w:rsidR="003A4906" w:rsidRPr="002200C4" w:rsidRDefault="003A4906" w:rsidP="009C542A">
            <w:pPr>
              <w:pStyle w:val="111Tabulaiiiiii"/>
              <w:numPr>
                <w:ilvl w:val="0"/>
                <w:numId w:val="0"/>
              </w:numPr>
              <w:ind w:left="171"/>
              <w:rPr>
                <w:i/>
                <w:iCs/>
                <w:color w:val="000000" w:themeColor="text1"/>
              </w:rPr>
            </w:pPr>
          </w:p>
          <w:p w14:paraId="00B175C1" w14:textId="040A1884" w:rsidR="000A6A60" w:rsidRDefault="000A6A60" w:rsidP="009C542A">
            <w:pPr>
              <w:pStyle w:val="111Tabulaiiiiii"/>
              <w:numPr>
                <w:ilvl w:val="0"/>
                <w:numId w:val="0"/>
              </w:numPr>
              <w:ind w:left="171"/>
              <w:rPr>
                <w:i/>
                <w:iCs/>
                <w:color w:val="000000" w:themeColor="text1"/>
              </w:rPr>
            </w:pPr>
          </w:p>
          <w:p w14:paraId="65DFDBB2" w14:textId="0FF66E6E" w:rsidR="003A4906" w:rsidRPr="007161F2" w:rsidRDefault="003A4906" w:rsidP="009C542A">
            <w:pPr>
              <w:pStyle w:val="111Tabulaiiiiii"/>
              <w:numPr>
                <w:ilvl w:val="0"/>
                <w:numId w:val="0"/>
              </w:numPr>
              <w:ind w:left="171"/>
              <w:rPr>
                <w:i/>
                <w:iCs/>
                <w:color w:val="C00000"/>
              </w:rPr>
            </w:pPr>
            <w:r w:rsidRPr="007161F2">
              <w:rPr>
                <w:i/>
                <w:iCs/>
                <w:color w:val="000000" w:themeColor="text1"/>
              </w:rPr>
              <w:t>Ja pretendents dibināts vēlāk, tad pieredzei jāatbilst iepriekš minētajai prasībai attiecīgi īsākā laika posmā.</w:t>
            </w:r>
          </w:p>
        </w:tc>
        <w:tc>
          <w:tcPr>
            <w:tcW w:w="5043" w:type="dxa"/>
          </w:tcPr>
          <w:p w14:paraId="57FC2503" w14:textId="2D90E454" w:rsidR="006C0505" w:rsidRPr="00C35405" w:rsidRDefault="00997153" w:rsidP="00997153">
            <w:pPr>
              <w:pStyle w:val="1111Tabulaiiiii"/>
              <w:numPr>
                <w:ilvl w:val="0"/>
                <w:numId w:val="0"/>
              </w:numPr>
              <w:ind w:left="1215" w:hanging="648"/>
            </w:pPr>
            <w:bookmarkStart w:id="98" w:name="_Ref354736241"/>
            <w:bookmarkStart w:id="99" w:name="_Ref351463620"/>
            <w:r>
              <w:lastRenderedPageBreak/>
              <w:t>3.3.3.1.</w:t>
            </w:r>
            <w:r w:rsidR="00496CFB" w:rsidRPr="00C35405">
              <w:t>Pretendenta a</w:t>
            </w:r>
            <w:r w:rsidR="00490922" w:rsidRPr="00C35405">
              <w:t xml:space="preserve">pliecinājums par pieredzi </w:t>
            </w:r>
            <w:bookmarkEnd w:id="98"/>
            <w:bookmarkEnd w:id="99"/>
            <w:r w:rsidR="00B062CE" w:rsidRPr="00C35405">
              <w:t>(</w:t>
            </w:r>
            <w:r w:rsidR="00286B83" w:rsidRPr="00C35405">
              <w:t>3</w:t>
            </w:r>
            <w:r w:rsidR="00B062CE" w:rsidRPr="00C35405">
              <w:t>.</w:t>
            </w:r>
            <w:r w:rsidR="008F62FF" w:rsidRPr="00C35405">
              <w:t> </w:t>
            </w:r>
            <w:r w:rsidR="00B062CE" w:rsidRPr="00C35405">
              <w:t>pielikums)</w:t>
            </w:r>
            <w:r w:rsidR="00463294" w:rsidRPr="00C35405">
              <w:t>.</w:t>
            </w:r>
          </w:p>
          <w:p w14:paraId="4676E965" w14:textId="2A25A673" w:rsidR="003B47C2" w:rsidRPr="00C35405" w:rsidRDefault="00997153" w:rsidP="00997153">
            <w:pPr>
              <w:pStyle w:val="1111Tabulaiiiii"/>
              <w:numPr>
                <w:ilvl w:val="0"/>
                <w:numId w:val="0"/>
              </w:numPr>
              <w:ind w:left="1215" w:hanging="648"/>
              <w:rPr>
                <w:color w:val="auto"/>
              </w:rPr>
            </w:pPr>
            <w:r>
              <w:rPr>
                <w:color w:val="auto"/>
              </w:rPr>
              <w:t>3.3.3.2.</w:t>
            </w:r>
            <w:bookmarkStart w:id="100" w:name="_Hlk192507445"/>
            <w:r w:rsidR="003A4906" w:rsidRPr="00C35405">
              <w:rPr>
                <w:color w:val="auto"/>
              </w:rPr>
              <w:t>Lai apliecinātu norādīto pieredzi pretendents iesniedz būvatļaujas kopiju</w:t>
            </w:r>
            <w:r w:rsidR="00EA6E29">
              <w:rPr>
                <w:color w:val="auto"/>
              </w:rPr>
              <w:t xml:space="preserve"> ar</w:t>
            </w:r>
            <w:r w:rsidR="003B47C2" w:rsidRPr="00C35405">
              <w:rPr>
                <w:color w:val="auto"/>
              </w:rPr>
              <w:t xml:space="preserve"> </w:t>
            </w:r>
            <w:r w:rsidR="00130CBA" w:rsidRPr="00EA6E29">
              <w:rPr>
                <w:color w:val="auto"/>
              </w:rPr>
              <w:t>atzīmi par projektēšanas nosacījumu izpildi</w:t>
            </w:r>
            <w:r w:rsidR="00EA6E29" w:rsidRPr="00EA6E29">
              <w:rPr>
                <w:color w:val="auto"/>
              </w:rPr>
              <w:t>, pasūtītāja atsauksmi vai izdruku no BIS</w:t>
            </w:r>
            <w:r w:rsidR="003B47C2" w:rsidRPr="00EA6E29">
              <w:rPr>
                <w:color w:val="auto"/>
              </w:rPr>
              <w:t xml:space="preserve"> vai alternatīvu dokumentāciju,</w:t>
            </w:r>
            <w:r w:rsidR="003B47C2" w:rsidRPr="00C35405">
              <w:rPr>
                <w:color w:val="auto"/>
              </w:rPr>
              <w:t xml:space="preserve"> kas </w:t>
            </w:r>
            <w:r w:rsidR="003B47C2" w:rsidRPr="00C35405">
              <w:rPr>
                <w:color w:val="auto"/>
              </w:rPr>
              <w:lastRenderedPageBreak/>
              <w:t>apliecina pretendenta pieredzes atbilstību</w:t>
            </w:r>
            <w:r w:rsidR="00DA3133">
              <w:rPr>
                <w:color w:val="auto"/>
              </w:rPr>
              <w:t>.</w:t>
            </w:r>
            <w:bookmarkEnd w:id="100"/>
          </w:p>
        </w:tc>
      </w:tr>
      <w:tr w:rsidR="00C35405" w:rsidRPr="00C35405" w14:paraId="3E644BDA" w14:textId="77777777" w:rsidTr="00802C48">
        <w:tc>
          <w:tcPr>
            <w:tcW w:w="3960" w:type="dxa"/>
          </w:tcPr>
          <w:p w14:paraId="07CDD3F0" w14:textId="51419774" w:rsidR="00F47A6B" w:rsidRPr="00522AFF" w:rsidRDefault="009B6ECE" w:rsidP="00522AFF">
            <w:pPr>
              <w:pStyle w:val="Heading3"/>
              <w:numPr>
                <w:ilvl w:val="2"/>
                <w:numId w:val="37"/>
              </w:numPr>
              <w:rPr>
                <w:i/>
                <w:iCs/>
              </w:rPr>
            </w:pPr>
            <w:r w:rsidRPr="002200C4">
              <w:lastRenderedPageBreak/>
              <w:t>Pretendents Līguma izpildē nodrošinās</w:t>
            </w:r>
            <w:r w:rsidR="00F47A6B" w:rsidRPr="002200C4">
              <w:t>:</w:t>
            </w:r>
          </w:p>
          <w:p w14:paraId="1E723D4A" w14:textId="4AF1ECF6" w:rsidR="00251241" w:rsidRPr="00F47A6B" w:rsidRDefault="00F47A6B" w:rsidP="00677E63">
            <w:pPr>
              <w:pStyle w:val="Heading3"/>
              <w:numPr>
                <w:ilvl w:val="0"/>
                <w:numId w:val="0"/>
              </w:numPr>
              <w:ind w:left="35"/>
              <w:rPr>
                <w:color w:val="auto"/>
              </w:rPr>
            </w:pPr>
            <w:r w:rsidRPr="005B7481">
              <w:rPr>
                <w:b/>
                <w:bCs/>
                <w:szCs w:val="24"/>
              </w:rPr>
              <w:t>būvprojekta vadītāju</w:t>
            </w:r>
            <w:r w:rsidRPr="002200C4">
              <w:rPr>
                <w:sz w:val="22"/>
                <w:szCs w:val="22"/>
              </w:rPr>
              <w:t xml:space="preserve">, </w:t>
            </w:r>
            <w:r w:rsidRPr="005B7481">
              <w:rPr>
                <w:szCs w:val="24"/>
              </w:rPr>
              <w:t>kuram ir spēkā esošs arhitekta būvprakses sertifikāts</w:t>
            </w:r>
            <w:r w:rsidR="00677E63" w:rsidRPr="005B7481">
              <w:rPr>
                <w:b/>
                <w:bCs/>
                <w:szCs w:val="24"/>
              </w:rPr>
              <w:t xml:space="preserve"> vai </w:t>
            </w:r>
            <w:r w:rsidRPr="005B7481">
              <w:rPr>
                <w:szCs w:val="24"/>
              </w:rPr>
              <w:t xml:space="preserve"> </w:t>
            </w:r>
            <w:r w:rsidR="00677E63" w:rsidRPr="005B7481">
              <w:rPr>
                <w:szCs w:val="24"/>
              </w:rPr>
              <w:t xml:space="preserve">kuram ir spēkā esošs sertifikāts ēku </w:t>
            </w:r>
            <w:r w:rsidR="00DF2E03">
              <w:rPr>
                <w:szCs w:val="24"/>
              </w:rPr>
              <w:t>būv</w:t>
            </w:r>
            <w:r w:rsidR="00677E63" w:rsidRPr="005B7481">
              <w:rPr>
                <w:szCs w:val="24"/>
              </w:rPr>
              <w:t>konstrukciju projektēšanā</w:t>
            </w:r>
          </w:p>
        </w:tc>
        <w:tc>
          <w:tcPr>
            <w:tcW w:w="5043" w:type="dxa"/>
          </w:tcPr>
          <w:p w14:paraId="1FA60040" w14:textId="6128212C" w:rsidR="00251241" w:rsidRPr="00C35405" w:rsidRDefault="00C15450" w:rsidP="00D83EA3">
            <w:pPr>
              <w:pStyle w:val="1111Tabulaiiiii"/>
              <w:numPr>
                <w:ilvl w:val="0"/>
                <w:numId w:val="0"/>
              </w:numPr>
              <w:ind w:left="567"/>
              <w:rPr>
                <w:color w:val="auto"/>
              </w:rPr>
            </w:pPr>
            <w:r w:rsidRPr="003B00EC">
              <w:rPr>
                <w:color w:val="auto"/>
              </w:rPr>
              <w:t>3.3.</w:t>
            </w:r>
            <w:r w:rsidR="00522AFF">
              <w:rPr>
                <w:color w:val="auto"/>
              </w:rPr>
              <w:t>4.1.</w:t>
            </w:r>
            <w:r w:rsidR="006B351D" w:rsidRPr="003B00EC">
              <w:rPr>
                <w:color w:val="auto"/>
              </w:rPr>
              <w:t xml:space="preserve">Informāciju par speciālistu norāda </w:t>
            </w:r>
            <w:r w:rsidR="003B00EC" w:rsidRPr="003B00EC">
              <w:rPr>
                <w:color w:val="auto"/>
              </w:rPr>
              <w:t>4</w:t>
            </w:r>
            <w:r w:rsidR="006B351D" w:rsidRPr="003B00EC">
              <w:rPr>
                <w:color w:val="auto"/>
              </w:rPr>
              <w:t xml:space="preserve">.pielikumā. </w:t>
            </w:r>
            <w:r w:rsidR="00251241" w:rsidRPr="003B00EC">
              <w:rPr>
                <w:color w:val="auto"/>
              </w:rPr>
              <w:t>Par sertifikāt</w:t>
            </w:r>
            <w:r w:rsidR="008F1F05" w:rsidRPr="003B00EC">
              <w:rPr>
                <w:color w:val="auto"/>
              </w:rPr>
              <w:t>a</w:t>
            </w:r>
            <w:r w:rsidR="00251241" w:rsidRPr="003B00EC">
              <w:rPr>
                <w:color w:val="auto"/>
              </w:rPr>
              <w:t xml:space="preserve"> esamību Komisija pārliecināsies BIS https://bis.gov.lv/bisp/lv/specialist_certificates.</w:t>
            </w:r>
          </w:p>
        </w:tc>
      </w:tr>
      <w:tr w:rsidR="005A31DD" w:rsidRPr="00C35405" w14:paraId="67B91FE0" w14:textId="77777777" w:rsidTr="00802C48">
        <w:tc>
          <w:tcPr>
            <w:tcW w:w="3960" w:type="dxa"/>
          </w:tcPr>
          <w:p w14:paraId="798C24D5" w14:textId="0CECF6F2" w:rsidR="005A31DD" w:rsidRPr="002200C4" w:rsidRDefault="005A31DD" w:rsidP="00BD587E">
            <w:pPr>
              <w:pStyle w:val="Heading3"/>
              <w:numPr>
                <w:ilvl w:val="2"/>
                <w:numId w:val="35"/>
              </w:numPr>
            </w:pPr>
            <w:r>
              <w:t xml:space="preserve">Pretendents Līguma izpildē nodrošinās </w:t>
            </w:r>
            <w:r w:rsidRPr="003F3C0A">
              <w:rPr>
                <w:b/>
                <w:bCs/>
              </w:rPr>
              <w:t>atbildīgo būvdarbu vadītāju</w:t>
            </w:r>
            <w:r>
              <w:t xml:space="preserve"> - </w:t>
            </w:r>
            <w:r w:rsidRPr="005A31DD">
              <w:t>būvspeciālist</w:t>
            </w:r>
            <w:r>
              <w:t>u</w:t>
            </w:r>
            <w:r w:rsidRPr="005A31DD">
              <w:t>, kuram ir spēkā esošs sertifikāts ēku būvdarbu vadīšan</w:t>
            </w:r>
            <w:r>
              <w:t>ā</w:t>
            </w:r>
            <w:r w:rsidRPr="005A31DD">
              <w:t xml:space="preserve"> un būvuzraudzīb</w:t>
            </w:r>
            <w:r>
              <w:t>ā</w:t>
            </w:r>
          </w:p>
        </w:tc>
        <w:tc>
          <w:tcPr>
            <w:tcW w:w="5043" w:type="dxa"/>
          </w:tcPr>
          <w:p w14:paraId="106E04C1" w14:textId="5DCFD014" w:rsidR="005A31DD" w:rsidRPr="003B00EC" w:rsidRDefault="003F3C0A" w:rsidP="00D83EA3">
            <w:pPr>
              <w:pStyle w:val="1111Tabulaiiiii"/>
              <w:numPr>
                <w:ilvl w:val="0"/>
                <w:numId w:val="0"/>
              </w:numPr>
              <w:ind w:left="567"/>
              <w:rPr>
                <w:color w:val="auto"/>
              </w:rPr>
            </w:pPr>
            <w:r>
              <w:rPr>
                <w:color w:val="auto"/>
              </w:rPr>
              <w:t>3.3.</w:t>
            </w:r>
            <w:r w:rsidR="00522AFF">
              <w:rPr>
                <w:color w:val="auto"/>
              </w:rPr>
              <w:t>5</w:t>
            </w:r>
            <w:r>
              <w:rPr>
                <w:color w:val="auto"/>
              </w:rPr>
              <w:t xml:space="preserve">.1. Informāciju par </w:t>
            </w:r>
            <w:r w:rsidRPr="003B00EC">
              <w:rPr>
                <w:color w:val="auto"/>
              </w:rPr>
              <w:t>par speciālistu norāda 4.pielikumā. Par sertifikāta esamību Komisija pārliecināsies BIS https://bis.gov.lv/bisp/lv/specialist_certificates.</w:t>
            </w:r>
          </w:p>
        </w:tc>
      </w:tr>
      <w:tr w:rsidR="00C35405" w:rsidRPr="00C35405" w14:paraId="3D6B6EAB" w14:textId="77777777" w:rsidTr="00802C48">
        <w:tc>
          <w:tcPr>
            <w:tcW w:w="3960" w:type="dxa"/>
          </w:tcPr>
          <w:p w14:paraId="70C23F83" w14:textId="4F12F91A" w:rsidR="00496CFB" w:rsidRPr="00C15450" w:rsidRDefault="00DE41BE" w:rsidP="00C15450">
            <w:pPr>
              <w:pStyle w:val="Heading3"/>
              <w:rPr>
                <w:color w:val="auto"/>
              </w:rPr>
            </w:pPr>
            <w:r w:rsidRPr="00C15450">
              <w:rPr>
                <w:color w:val="auto"/>
              </w:rPr>
              <w:t>Pretendenta piesaistīt</w:t>
            </w:r>
            <w:r w:rsidR="005B7481">
              <w:rPr>
                <w:color w:val="auto"/>
              </w:rPr>
              <w:t>ais</w:t>
            </w:r>
            <w:r w:rsidRPr="00C15450">
              <w:rPr>
                <w:color w:val="auto"/>
              </w:rPr>
              <w:t xml:space="preserve"> speciālist</w:t>
            </w:r>
            <w:r w:rsidR="005B7481">
              <w:rPr>
                <w:color w:val="auto"/>
              </w:rPr>
              <w:t>s</w:t>
            </w:r>
            <w:r w:rsidRPr="00C15450">
              <w:rPr>
                <w:color w:val="auto"/>
              </w:rPr>
              <w:t xml:space="preserve"> ir darba tiesiskās attiecībās ar pretendentu vai tā norādītajiem apakšuzņēmējiem vai ir parakstīj</w:t>
            </w:r>
            <w:r w:rsidR="00D54E92" w:rsidRPr="00C15450">
              <w:rPr>
                <w:color w:val="auto"/>
              </w:rPr>
              <w:t>is</w:t>
            </w:r>
            <w:r w:rsidRPr="00C15450">
              <w:rPr>
                <w:color w:val="auto"/>
              </w:rPr>
              <w:t xml:space="preserve"> apliecinājumu par dalību Līguma izpildē.</w:t>
            </w:r>
          </w:p>
        </w:tc>
        <w:tc>
          <w:tcPr>
            <w:tcW w:w="5043" w:type="dxa"/>
          </w:tcPr>
          <w:p w14:paraId="670B73EE" w14:textId="4E52308A" w:rsidR="00496CFB" w:rsidRPr="00C35405" w:rsidRDefault="00CA1C48" w:rsidP="006333FE">
            <w:pPr>
              <w:pStyle w:val="Heading4"/>
            </w:pPr>
            <w:r>
              <w:t>Speciālista</w:t>
            </w:r>
            <w:r w:rsidR="00DE41BE" w:rsidRPr="00C35405">
              <w:t xml:space="preserve"> apliecinājums par gatavību piedalīties Līguma izpildē (</w:t>
            </w:r>
            <w:r w:rsidR="00715282">
              <w:t>4</w:t>
            </w:r>
            <w:r w:rsidR="00DE41BE" w:rsidRPr="00C35405">
              <w:t>. pielikums).</w:t>
            </w:r>
          </w:p>
        </w:tc>
      </w:tr>
      <w:tr w:rsidR="00C35405" w:rsidRPr="00C35405" w14:paraId="74B9100A" w14:textId="77777777" w:rsidTr="00802C48">
        <w:tc>
          <w:tcPr>
            <w:tcW w:w="3960" w:type="dxa"/>
          </w:tcPr>
          <w:p w14:paraId="03FD6E00" w14:textId="32AF312B" w:rsidR="00DE41BE" w:rsidRPr="00C15450" w:rsidRDefault="00DE41BE" w:rsidP="00C15450">
            <w:pPr>
              <w:pStyle w:val="Heading3"/>
              <w:numPr>
                <w:ilvl w:val="2"/>
                <w:numId w:val="17"/>
              </w:numPr>
              <w:rPr>
                <w:color w:val="auto"/>
              </w:rPr>
            </w:pPr>
            <w:r w:rsidRPr="00C15450">
              <w:rPr>
                <w:color w:val="auto"/>
              </w:rPr>
              <w:t>Pretendents, kurš Līguma izpildē piesaista ārvalstu speciālistus:</w:t>
            </w:r>
          </w:p>
          <w:p w14:paraId="2C71994B" w14:textId="77777777" w:rsidR="00DE41BE" w:rsidRPr="00C35405" w:rsidRDefault="00DE41BE" w:rsidP="00DE41BE">
            <w:pPr>
              <w:ind w:left="720"/>
            </w:pPr>
            <w:r w:rsidRPr="00C35405">
              <w:t xml:space="preserve">- no ES vai EEZ valstīm un Šveices iesniedz apliecinājumu, ka tā piesaistīto speciālistu kvalifikācija atbilst speciālista reģistrācijas valsts prasībām noteiktu pakalpojumu sniegšanai, kā arī gadījumā, ja pretendentam tiks piešķirtas Līguma slēgšanas tiesības, tas ne vēlāk kā desmit darbdienu </w:t>
            </w:r>
            <w:r w:rsidRPr="00C35405">
              <w:lastRenderedPageBreak/>
              <w:t>laikā no lēmuma par Līguma slēgšanas tiesību piešķiršanu pieņemšanas normatīvajos aktos noteiktajā kārtībā iesniegs atzīšanas institūcijai deklarāciju par īslaicīgu profesionālo pakalpojumu sniegšanu LV reglamentētā profesijā;</w:t>
            </w:r>
          </w:p>
          <w:p w14:paraId="1D129AEE" w14:textId="77777777" w:rsidR="00DE41BE" w:rsidRPr="00C35405" w:rsidRDefault="00DE41BE" w:rsidP="00DE41BE">
            <w:pPr>
              <w:ind w:left="720"/>
            </w:pPr>
            <w:r w:rsidRPr="00C35405">
              <w:t>- no trešajām valstīm, pirms Līguma slēgšanas iesniedz dokumentus, kas apliecina ārvalstu speciālista profesionālās kvalifikācijas atbilstību LV noteiktajām prasībām.</w:t>
            </w:r>
          </w:p>
          <w:p w14:paraId="03B192D1" w14:textId="77777777" w:rsidR="00D54E92" w:rsidRPr="00C35405" w:rsidRDefault="00D54E92" w:rsidP="00DE41BE">
            <w:pPr>
              <w:pStyle w:val="111Tabulaiiiiii"/>
              <w:numPr>
                <w:ilvl w:val="0"/>
                <w:numId w:val="0"/>
              </w:numPr>
              <w:ind w:left="171"/>
              <w:rPr>
                <w:color w:val="auto"/>
              </w:rPr>
            </w:pPr>
          </w:p>
          <w:p w14:paraId="5F207212" w14:textId="407C82C5" w:rsidR="00DE41BE" w:rsidRPr="00C35405" w:rsidRDefault="00DE41BE" w:rsidP="003D3106">
            <w:pPr>
              <w:pStyle w:val="111Tabulaiiiiii"/>
              <w:numPr>
                <w:ilvl w:val="0"/>
                <w:numId w:val="0"/>
              </w:numPr>
              <w:ind w:left="171"/>
              <w:rPr>
                <w:color w:val="auto"/>
              </w:rPr>
            </w:pPr>
            <w:r w:rsidRPr="00C35405">
              <w:rPr>
                <w:color w:val="auto"/>
              </w:rPr>
              <w:t>Visi pretendenti, kuri piesaista ārvalstu speciālistus uz sava rēķina nodrošina būvprojektu vadītāja saziņu ar Pasūtītāju latviešu valodā.</w:t>
            </w:r>
          </w:p>
        </w:tc>
        <w:tc>
          <w:tcPr>
            <w:tcW w:w="5043" w:type="dxa"/>
          </w:tcPr>
          <w:p w14:paraId="6487B583" w14:textId="5DEEBD84" w:rsidR="00DE41BE" w:rsidRPr="00C35405" w:rsidRDefault="00DE41BE" w:rsidP="006333FE">
            <w:pPr>
              <w:pStyle w:val="Heading4"/>
            </w:pPr>
            <w:r w:rsidRPr="00C35405">
              <w:lastRenderedPageBreak/>
              <w:t>Pretendenta apliecinājums, ka, ja pretendentam tiks piešķirtas Līguma slēgšanas tiesības, tas:</w:t>
            </w:r>
          </w:p>
          <w:p w14:paraId="454B4AE4" w14:textId="77777777" w:rsidR="00DE41BE" w:rsidRPr="00C35405" w:rsidRDefault="00DE41BE" w:rsidP="00B21F90">
            <w:pPr>
              <w:numPr>
                <w:ilvl w:val="0"/>
                <w:numId w:val="16"/>
              </w:numPr>
            </w:pPr>
            <w:r w:rsidRPr="00C35405">
              <w:t xml:space="preserve">ne vēlāk kā desmit darbdienu laikā no lēmuma pieņemšanas normatīvajos aktos noteiktajā kārtībā iesniegs atzīšanas institūcijai deklarāciju par īslaicīgu profesionālo pakalpojumu sniegšanu LV reglamentētā profesijā, kā arī iesniegs pasūtītājam atzīšanas institūcijas izsniegto atļauju par īslaicīgo pakalpojumu sniegšanu (vai arī atteikumu izsniegt </w:t>
            </w:r>
            <w:r w:rsidRPr="00C35405">
              <w:lastRenderedPageBreak/>
              <w:t>atļauju), tiklīdz speciālists to saņems. Ja pretendents 3 (trīs) mēnešu laikā no lēmuma par Līguma slēgšanas tiesību piešķiršanu neiesniedz pasūtītājam atzīšanas institūcijas izsniegto atļauju par īslaicīgo pakalpojumu sniegšanu, tas tiks uzskatīts par atteikumu slēgt Līgumu.</w:t>
            </w:r>
            <w:r w:rsidRPr="00C35405">
              <w:rPr>
                <w:rStyle w:val="FootnoteReference"/>
              </w:rPr>
              <w:t xml:space="preserve"> </w:t>
            </w:r>
            <w:bookmarkStart w:id="101" w:name="_Ref488999384"/>
            <w:r w:rsidRPr="00C35405">
              <w:rPr>
                <w:rStyle w:val="FootnoteReference"/>
              </w:rPr>
              <w:footnoteReference w:id="4"/>
            </w:r>
            <w:bookmarkEnd w:id="101"/>
          </w:p>
          <w:p w14:paraId="7484E0AC" w14:textId="77777777" w:rsidR="00DE41BE" w:rsidRPr="00C35405" w:rsidRDefault="00DE41BE" w:rsidP="00B21F90">
            <w:pPr>
              <w:numPr>
                <w:ilvl w:val="0"/>
                <w:numId w:val="16"/>
              </w:numPr>
            </w:pPr>
            <w:r w:rsidRPr="00C35405">
              <w:t>pirms Līguma slēgšanas iesniegs LV kompetentas institūcijas izdotu profesionālās kvalifikācijas atzīšanas apliecības vai sertifikāta, vai arī cita dokumenta, kas apliecina ārvalstīs iegūtās izglītības un profesionālās kvalifikācijas atbilstību LV noteiktajām prasībām, kopiju par speciālistu, kuram profesionālā kvalifikācija ir iegūta ārpus LV. Ja pretendents 3 (trīs) mēnešu laikā no lēmuma par Līguma slēgšanas tiesību piešķiršanu neiesniedz dokumentus, kas apliecina ārvalstu speciālista profesionālās kvalifikācijas atbilstību LV noteiktajām prasībām, tas tiek uzskatīts par atteikumu slēgt Līgumu.</w:t>
            </w:r>
          </w:p>
          <w:p w14:paraId="7AC50E0D" w14:textId="28AC0A24" w:rsidR="00DE41BE" w:rsidRPr="00C35405" w:rsidRDefault="00DE41BE" w:rsidP="006333FE">
            <w:pPr>
              <w:pStyle w:val="Heading4"/>
            </w:pPr>
            <w:r w:rsidRPr="00C35405">
              <w:t>Pretendenta apliecinājums, ka pretendents Līguma izpildē uz sava rēķina nodrošina atbildīgā būvdarbu vadītāja saziņu ar Pasūtītāju latviešu valodā vai nodrošina tulka pakalpojumus.</w:t>
            </w:r>
          </w:p>
        </w:tc>
      </w:tr>
      <w:tr w:rsidR="00C35405" w:rsidRPr="00C35405" w14:paraId="3DC0DC72" w14:textId="77777777" w:rsidTr="00802C48">
        <w:tc>
          <w:tcPr>
            <w:tcW w:w="3960" w:type="dxa"/>
          </w:tcPr>
          <w:p w14:paraId="20DAB5FA" w14:textId="32CB9C9B" w:rsidR="00CA6B20" w:rsidRPr="00C35405" w:rsidRDefault="00CA6B20" w:rsidP="00C15450">
            <w:pPr>
              <w:pStyle w:val="Heading3"/>
              <w:rPr>
                <w:color w:val="auto"/>
              </w:rPr>
            </w:pPr>
            <w:r w:rsidRPr="00C35405">
              <w:rPr>
                <w:color w:val="auto"/>
              </w:rPr>
              <w:lastRenderedPageBreak/>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p>
        </w:tc>
        <w:tc>
          <w:tcPr>
            <w:tcW w:w="5043" w:type="dxa"/>
          </w:tcPr>
          <w:p w14:paraId="0183F0FD" w14:textId="39817E66" w:rsidR="00CA6B20" w:rsidRPr="00C35405" w:rsidRDefault="00CA6B20" w:rsidP="006333FE">
            <w:pPr>
              <w:pStyle w:val="Heading4"/>
            </w:pPr>
            <w:r w:rsidRPr="00C35405">
              <w:t>Pretendents iesniedz apliecinājumu vai vienošanos, kas pierāda resursu/spēju/prasmju iegūšanu.</w:t>
            </w:r>
          </w:p>
        </w:tc>
      </w:tr>
    </w:tbl>
    <w:p w14:paraId="227704EF" w14:textId="64EF550A" w:rsidR="00560583" w:rsidRPr="00C35405" w:rsidRDefault="00802C48" w:rsidP="00542CE7">
      <w:pPr>
        <w:pStyle w:val="Heading2"/>
      </w:pPr>
      <w:bookmarkStart w:id="102" w:name="_Ref483816088"/>
      <w:r w:rsidRPr="00C35405">
        <w:t>Tehnisk</w:t>
      </w:r>
      <w:r w:rsidR="00C3799B" w:rsidRPr="00C35405">
        <w:rPr>
          <w:lang w:val="lv-LV"/>
        </w:rPr>
        <w:t>ais</w:t>
      </w:r>
      <w:r w:rsidRPr="00C35405">
        <w:t xml:space="preserve"> </w:t>
      </w:r>
      <w:r w:rsidR="00945655" w:rsidRPr="00C35405">
        <w:t>piedāvājums</w:t>
      </w:r>
      <w:bookmarkEnd w:id="102"/>
    </w:p>
    <w:p w14:paraId="59897B2F" w14:textId="2DF4ADCE" w:rsidR="00556E9A" w:rsidRPr="00C35405" w:rsidRDefault="00367587" w:rsidP="00C15450">
      <w:pPr>
        <w:pStyle w:val="Heading3"/>
      </w:pPr>
      <w:r w:rsidRPr="00C35405">
        <w:t>Pretendent</w:t>
      </w:r>
      <w:r w:rsidR="00B732FE" w:rsidRPr="00C35405">
        <w:t>s, parakstot Pieteikumu (1.pielikums), apliecina, ka</w:t>
      </w:r>
      <w:r w:rsidR="00E63261" w:rsidRPr="00C35405">
        <w:t xml:space="preserve"> ir iepazinies ar </w:t>
      </w:r>
      <w:r w:rsidR="004351C3">
        <w:t>Tehniskās specifikācijas</w:t>
      </w:r>
      <w:r w:rsidR="00E63261" w:rsidRPr="00C35405">
        <w:t xml:space="preserve"> (2.pielikums) nosacījumiem un apņem</w:t>
      </w:r>
      <w:r w:rsidR="0061093A" w:rsidRPr="00C35405">
        <w:t>a</w:t>
      </w:r>
      <w:r w:rsidR="00E63261" w:rsidRPr="00C35405">
        <w:t>s</w:t>
      </w:r>
      <w:r w:rsidR="00B732FE" w:rsidRPr="00C35405">
        <w:t xml:space="preserve"> </w:t>
      </w:r>
      <w:r w:rsidR="000C633E" w:rsidRPr="00C35405">
        <w:t>Darb</w:t>
      </w:r>
      <w:r w:rsidR="00E63261" w:rsidRPr="00C35405">
        <w:t>us</w:t>
      </w:r>
      <w:r w:rsidR="000C633E" w:rsidRPr="00C35405">
        <w:t xml:space="preserve"> veikt </w:t>
      </w:r>
      <w:r w:rsidRPr="00C35405">
        <w:t>Iepirkuma noteikumu 2.2.1.punktā noteiktaj</w:t>
      </w:r>
      <w:r w:rsidR="00847043" w:rsidRPr="00C35405">
        <w:t>ā</w:t>
      </w:r>
      <w:r w:rsidR="000C633E" w:rsidRPr="00C35405">
        <w:t xml:space="preserve"> termiņ</w:t>
      </w:r>
      <w:r w:rsidR="00847043" w:rsidRPr="00C35405">
        <w:t>ā</w:t>
      </w:r>
      <w:r w:rsidRPr="00C35405">
        <w:t xml:space="preserve">. </w:t>
      </w:r>
    </w:p>
    <w:p w14:paraId="7FBF4540" w14:textId="1C3833BC" w:rsidR="00945655" w:rsidRPr="00C35405" w:rsidRDefault="00945655" w:rsidP="00542CE7">
      <w:pPr>
        <w:pStyle w:val="Heading2"/>
      </w:pPr>
      <w:bookmarkStart w:id="103" w:name="_Ref117776919"/>
      <w:r w:rsidRPr="00C35405">
        <w:t>Finanšu piedāvājums</w:t>
      </w:r>
      <w:bookmarkEnd w:id="103"/>
    </w:p>
    <w:p w14:paraId="67D093C5" w14:textId="6DD08B33" w:rsidR="000B415C" w:rsidRPr="00C35405" w:rsidRDefault="00AF4D6F" w:rsidP="00C15450">
      <w:pPr>
        <w:pStyle w:val="Heading3"/>
      </w:pPr>
      <w:r w:rsidRPr="00C35405">
        <w:t xml:space="preserve">Pretendents piedāvāto cenu par Pakalpojumu norāda </w:t>
      </w:r>
      <w:r w:rsidR="00936824" w:rsidRPr="00C35405">
        <w:t>Finanšu piedāvājumā (</w:t>
      </w:r>
      <w:r w:rsidR="00D83EA3">
        <w:rPr>
          <w:lang w:val="lv-LV"/>
        </w:rPr>
        <w:t>5</w:t>
      </w:r>
      <w:r w:rsidR="00936824" w:rsidRPr="00C35405">
        <w:t>. pielikums)</w:t>
      </w:r>
      <w:r w:rsidR="0018731C" w:rsidRPr="00C35405">
        <w:rPr>
          <w:lang w:val="lv-LV"/>
        </w:rPr>
        <w:t xml:space="preserve"> </w:t>
      </w:r>
      <w:r w:rsidR="0018731C" w:rsidRPr="00C35405">
        <w:rPr>
          <w:i/>
          <w:iCs/>
          <w:lang w:val="lv-LV"/>
        </w:rPr>
        <w:t>(vērtēšanas kritērijs)</w:t>
      </w:r>
      <w:r w:rsidR="00670753">
        <w:rPr>
          <w:i/>
          <w:iCs/>
          <w:lang w:val="lv-LV"/>
        </w:rPr>
        <w:t>.</w:t>
      </w:r>
    </w:p>
    <w:p w14:paraId="73AB29FF" w14:textId="696A6726" w:rsidR="00560583" w:rsidRPr="00C35405" w:rsidRDefault="00014057" w:rsidP="00C15450">
      <w:pPr>
        <w:pStyle w:val="Heading3"/>
      </w:pPr>
      <w:r w:rsidRPr="00C35405">
        <w:t xml:space="preserve">Finanšu piedāvājumā norādītajām cenām ir jābūt norādītām </w:t>
      </w:r>
      <w:r w:rsidRPr="00C35405">
        <w:rPr>
          <w:i/>
        </w:rPr>
        <w:t>euro</w:t>
      </w:r>
      <w:r w:rsidRPr="00C35405">
        <w:t xml:space="preserve"> (EUR), aprēķinot un norādot piedāvātās cenas ar precizitāti divi cipari aiz komata, un tajā jābūt ietvertiem visiem nodokļiem un nodevām, izņemot pievienotās vērtības nodokli. </w:t>
      </w:r>
      <w:r w:rsidR="006725AC" w:rsidRPr="00C35405">
        <w:t xml:space="preserve">Piedāvājuma cenā jāiekļauj visas iespējamās izmaksas, kas saistītas ar darbu izpildi, tai skaitā nepieciešamās izpētes izmaksas, </w:t>
      </w:r>
      <w:r w:rsidR="004F657B">
        <w:lastRenderedPageBreak/>
        <w:t xml:space="preserve">materiāli, palīgmateriāli, </w:t>
      </w:r>
      <w:r w:rsidR="006725AC" w:rsidRPr="00C35405">
        <w:t xml:space="preserve">darba algas, transporta izdevumi, </w:t>
      </w:r>
      <w:r w:rsidR="00522AFF">
        <w:t xml:space="preserve">būvniecības ieceres dokumentācijas </w:t>
      </w:r>
      <w:r w:rsidR="006725AC" w:rsidRPr="00C35405">
        <w:t>saskaņošanas izmaksas, nodokļi, autoruzraudzība u.c.</w:t>
      </w:r>
      <w:r w:rsidRPr="00C35405">
        <w:t xml:space="preserve"> Piedāvājumā norādītās cenas paliek nemainīgas visā līguma izpildes laikā</w:t>
      </w:r>
      <w:r w:rsidR="00560583" w:rsidRPr="00C35405">
        <w:t>.</w:t>
      </w:r>
    </w:p>
    <w:p w14:paraId="087717CC" w14:textId="15F312FF" w:rsidR="00C7322F" w:rsidRPr="00C35405" w:rsidRDefault="00056718" w:rsidP="00EF7BCA">
      <w:pPr>
        <w:pStyle w:val="Heading1"/>
        <w:rPr>
          <w:lang w:val="lv-LV"/>
        </w:rPr>
      </w:pPr>
      <w:bookmarkStart w:id="104" w:name="_Toc190864263"/>
      <w:r w:rsidRPr="00C35405">
        <w:rPr>
          <w:lang w:val="lv-LV"/>
        </w:rPr>
        <w:t>PIEDĀVĀJUMU VĒRTĒŠANA</w:t>
      </w:r>
      <w:bookmarkEnd w:id="104"/>
    </w:p>
    <w:p w14:paraId="5BD89FD6" w14:textId="287C067B" w:rsidR="006E113A" w:rsidRPr="00C35405" w:rsidRDefault="006E113A" w:rsidP="00542CE7">
      <w:pPr>
        <w:pStyle w:val="Heading2"/>
      </w:pPr>
      <w:bookmarkStart w:id="105" w:name="_Toc360109532"/>
      <w:bookmarkStart w:id="106" w:name="_Toc442793080"/>
      <w:r w:rsidRPr="00C35405">
        <w:t>Piedāvājum</w:t>
      </w:r>
      <w:r w:rsidR="00944B2B" w:rsidRPr="00C35405">
        <w:rPr>
          <w:lang w:val="lv-LV"/>
        </w:rPr>
        <w:t>u</w:t>
      </w:r>
      <w:r w:rsidRPr="00C35405">
        <w:t xml:space="preserve"> izvēles kritērijs</w:t>
      </w:r>
      <w:bookmarkEnd w:id="105"/>
      <w:bookmarkEnd w:id="106"/>
    </w:p>
    <w:p w14:paraId="2078AD76" w14:textId="7F1CEFD2" w:rsidR="006E113A" w:rsidRPr="00C35405" w:rsidRDefault="005968EB" w:rsidP="00C15450">
      <w:pPr>
        <w:pStyle w:val="Heading3"/>
      </w:pPr>
      <w:r w:rsidRPr="00C35405">
        <w:rPr>
          <w:lang w:val="lv-LV"/>
        </w:rPr>
        <w:t>Iepirkuma noteikumiem atbilstošs s</w:t>
      </w:r>
      <w:r w:rsidR="00014057" w:rsidRPr="00C35405">
        <w:t>aimnieciski visizdevīgākais piedāvājums</w:t>
      </w:r>
      <w:r w:rsidRPr="00C35405">
        <w:rPr>
          <w:lang w:val="lv-LV"/>
        </w:rPr>
        <w:t>,</w:t>
      </w:r>
      <w:r w:rsidR="00014057" w:rsidRPr="00C35405">
        <w:t xml:space="preserve"> ievērojot </w:t>
      </w:r>
      <w:r w:rsidR="00944B2B" w:rsidRPr="00C35405">
        <w:t xml:space="preserve">Iepirkuma noteikumu </w:t>
      </w:r>
      <w:r w:rsidR="00014057" w:rsidRPr="00C35405">
        <w:fldChar w:fldCharType="begin"/>
      </w:r>
      <w:r w:rsidR="00014057" w:rsidRPr="00C35405">
        <w:instrText xml:space="preserve"> REF _Ref120197232 \r \h </w:instrText>
      </w:r>
      <w:r w:rsidR="00014057" w:rsidRPr="00C35405">
        <w:fldChar w:fldCharType="separate"/>
      </w:r>
      <w:r w:rsidR="008A4DF5">
        <w:t>4.6.1</w:t>
      </w:r>
      <w:r w:rsidR="00014057" w:rsidRPr="00C35405">
        <w:fldChar w:fldCharType="end"/>
      </w:r>
      <w:r w:rsidR="00014057" w:rsidRPr="00C35405">
        <w:t>. punktā noteiktos piedāvājuma izvēles kritērijus.</w:t>
      </w:r>
    </w:p>
    <w:p w14:paraId="50A33DBD" w14:textId="77777777" w:rsidR="006E113A" w:rsidRPr="00C35405" w:rsidRDefault="006E113A" w:rsidP="00542CE7">
      <w:pPr>
        <w:pStyle w:val="Heading2"/>
      </w:pPr>
      <w:bookmarkStart w:id="107" w:name="_Toc322351082"/>
      <w:bookmarkStart w:id="108" w:name="_Toc322689708"/>
      <w:bookmarkStart w:id="109" w:name="_Toc325629860"/>
      <w:bookmarkStart w:id="110" w:name="_Toc325630714"/>
      <w:bookmarkStart w:id="111" w:name="_Toc336440049"/>
      <w:bookmarkStart w:id="112" w:name="_Toc360109533"/>
      <w:bookmarkStart w:id="113" w:name="_Toc442793081"/>
      <w:r w:rsidRPr="00C35405">
        <w:t>Piedāvājumu vērtēšanas pamatnoteikumi</w:t>
      </w:r>
      <w:bookmarkEnd w:id="107"/>
      <w:bookmarkEnd w:id="108"/>
      <w:bookmarkEnd w:id="109"/>
      <w:bookmarkEnd w:id="110"/>
      <w:bookmarkEnd w:id="111"/>
      <w:bookmarkEnd w:id="112"/>
      <w:bookmarkEnd w:id="113"/>
    </w:p>
    <w:p w14:paraId="540916AC" w14:textId="5513DB4B" w:rsidR="00671E41" w:rsidRPr="006143BA" w:rsidRDefault="00671E41" w:rsidP="00671E41">
      <w:pPr>
        <w:pStyle w:val="Heading3"/>
        <w:ind w:left="1134" w:hanging="708"/>
      </w:pPr>
      <w:r w:rsidRPr="006143BA">
        <w:rPr>
          <w:u w:color="000000"/>
          <w:bdr w:val="nil"/>
          <w:lang w:eastAsia="lv-LV"/>
        </w:rPr>
        <w:t>Iepirkumu komisija piedāvājumu vērtēšanu veic slēgtās sēdēs šādos posmos:</w:t>
      </w:r>
    </w:p>
    <w:p w14:paraId="7BB79F5E" w14:textId="77777777" w:rsidR="00671E41" w:rsidRPr="006143BA" w:rsidRDefault="00671E41" w:rsidP="006333FE">
      <w:pPr>
        <w:pStyle w:val="Heading4"/>
      </w:pPr>
      <w:r w:rsidRPr="006143BA">
        <w:rPr>
          <w:u w:color="000000"/>
          <w:bdr w:val="nil"/>
          <w:lang w:eastAsia="lv-LV"/>
        </w:rPr>
        <w:t>Noformējumu pārbaude;</w:t>
      </w:r>
    </w:p>
    <w:p w14:paraId="4E69E603" w14:textId="77777777" w:rsidR="00671E41" w:rsidRPr="006143BA" w:rsidRDefault="00671E41" w:rsidP="006333FE">
      <w:pPr>
        <w:pStyle w:val="Heading4"/>
      </w:pPr>
      <w:bookmarkStart w:id="114" w:name="_Hlk192495317"/>
      <w:r w:rsidRPr="006143BA">
        <w:rPr>
          <w:u w:color="000000"/>
          <w:bdr w:val="nil"/>
          <w:lang w:eastAsia="lv-LV"/>
        </w:rPr>
        <w:t>Tehnisko piedāvājumu atbilstības pārbaude;</w:t>
      </w:r>
    </w:p>
    <w:p w14:paraId="4FA9ED83" w14:textId="77777777" w:rsidR="00671E41" w:rsidRPr="006143BA" w:rsidRDefault="00671E41" w:rsidP="006333FE">
      <w:pPr>
        <w:pStyle w:val="Heading4"/>
      </w:pPr>
      <w:r w:rsidRPr="006143BA">
        <w:rPr>
          <w:u w:color="000000"/>
          <w:bdr w:val="nil"/>
          <w:lang w:eastAsia="lv-LV"/>
        </w:rPr>
        <w:t xml:space="preserve">Finanšu piedāvājumu atbilstības pārbaude (t.sk. </w:t>
      </w:r>
      <w:r w:rsidRPr="006143BA">
        <w:t>aritmētisko kļūdu pārbaude)</w:t>
      </w:r>
    </w:p>
    <w:p w14:paraId="45098E0F" w14:textId="77777777" w:rsidR="00671E41" w:rsidRPr="006143BA" w:rsidRDefault="00671E41" w:rsidP="006333FE">
      <w:pPr>
        <w:pStyle w:val="Heading4"/>
      </w:pPr>
      <w:r w:rsidRPr="006143BA">
        <w:rPr>
          <w:u w:color="000000"/>
          <w:bdr w:val="nil"/>
          <w:lang w:eastAsia="lv-LV"/>
        </w:rPr>
        <w:t>Saimnieciski visizdevīgākā piedāvājuma noteikšana;</w:t>
      </w:r>
    </w:p>
    <w:p w14:paraId="1A9BBCA1" w14:textId="148D42AD" w:rsidR="00671E41" w:rsidRPr="00AD3490" w:rsidRDefault="00671E41" w:rsidP="006333FE">
      <w:pPr>
        <w:pStyle w:val="Heading4"/>
      </w:pPr>
      <w:r w:rsidRPr="006143BA">
        <w:rPr>
          <w:rFonts w:eastAsia="Arial Unicode MS"/>
          <w:color w:val="000000"/>
          <w:u w:color="000000"/>
          <w:bdr w:val="nil"/>
          <w:lang w:eastAsia="lv-LV"/>
        </w:rPr>
        <w:t xml:space="preserve">Atlases dokumentu pārbaude pretendentam, kuram ir saimnieciski visizdevīgākais piedāvājums: </w:t>
      </w:r>
      <w:r w:rsidRPr="006143BA">
        <w:t xml:space="preserve">Iepirkumu komisija pretendenta kvalifikācijas atbilstības pārbaudi (atbilstoši </w:t>
      </w:r>
      <w:r w:rsidRPr="006143BA">
        <w:rPr>
          <w:rFonts w:eastAsia="Arial Unicode MS"/>
          <w:color w:val="000000"/>
          <w:u w:color="000000"/>
          <w:bdr w:val="nil"/>
          <w:lang w:eastAsia="lv-LV"/>
        </w:rPr>
        <w:t>Ministru</w:t>
      </w:r>
      <w:r w:rsidRPr="006143BA">
        <w:t xml:space="preserve"> kabineta 2017. gada 28. februāra noteikumu Nr. 107. “Iepirkuma procedūru un metu konkursu norises kārtība” 16. punktam) veiks tikai tam pretendentam, </w:t>
      </w:r>
      <w:bookmarkStart w:id="115" w:name="_Hlk192495422"/>
      <w:r w:rsidRPr="006143BA">
        <w:rPr>
          <w:rFonts w:eastAsia="Arial Unicode MS"/>
          <w:bdr w:val="none" w:sz="0" w:space="0" w:color="auto" w:frame="1"/>
          <w:lang w:eastAsia="ar-SA"/>
        </w:rPr>
        <w:t xml:space="preserve">kuram atbilstoši </w:t>
      </w:r>
      <w:r w:rsidR="0009493B">
        <w:rPr>
          <w:rFonts w:eastAsia="Arial Unicode MS"/>
          <w:bdr w:val="none" w:sz="0" w:space="0" w:color="auto" w:frame="1"/>
          <w:lang w:eastAsia="lv-LV"/>
        </w:rPr>
        <w:t>noteikumu</w:t>
      </w:r>
      <w:r w:rsidRPr="006143BA">
        <w:rPr>
          <w:rFonts w:eastAsia="Arial Unicode MS"/>
          <w:bdr w:val="none" w:sz="0" w:space="0" w:color="auto" w:frame="1"/>
          <w:lang w:eastAsia="lv-LV"/>
        </w:rPr>
        <w:t xml:space="preserve"> </w:t>
      </w:r>
      <w:r>
        <w:rPr>
          <w:rFonts w:eastAsia="Arial Unicode MS"/>
          <w:bdr w:val="none" w:sz="0" w:space="0" w:color="auto" w:frame="1"/>
          <w:lang w:eastAsia="lv-LV"/>
        </w:rPr>
        <w:t>4.</w:t>
      </w:r>
      <w:r w:rsidR="009B22AA">
        <w:rPr>
          <w:rFonts w:eastAsia="Arial Unicode MS"/>
          <w:bdr w:val="none" w:sz="0" w:space="0" w:color="auto" w:frame="1"/>
          <w:lang w:eastAsia="lv-LV"/>
        </w:rPr>
        <w:t>6</w:t>
      </w:r>
      <w:r w:rsidRPr="006143BA">
        <w:rPr>
          <w:rFonts w:eastAsia="Arial Unicode MS"/>
          <w:bdr w:val="none" w:sz="0" w:space="0" w:color="auto" w:frame="1"/>
          <w:lang w:eastAsia="lv-LV"/>
        </w:rPr>
        <w:t>.</w:t>
      </w:r>
      <w:r>
        <w:rPr>
          <w:rFonts w:eastAsia="Arial Unicode MS"/>
          <w:bdr w:val="none" w:sz="0" w:space="0" w:color="auto" w:frame="1"/>
          <w:lang w:eastAsia="lv-LV"/>
        </w:rPr>
        <w:t>1.</w:t>
      </w:r>
      <w:r w:rsidRPr="006143BA">
        <w:rPr>
          <w:rFonts w:eastAsia="Arial Unicode MS"/>
          <w:bdr w:val="none" w:sz="0" w:space="0" w:color="auto" w:frame="1"/>
          <w:lang w:eastAsia="lv-LV"/>
        </w:rPr>
        <w:t xml:space="preserve"> punktā noteiktajam piedāvājuma izvēles kritērijam ir saimnieciski visizdevīgākais piedāvājums.</w:t>
      </w:r>
    </w:p>
    <w:bookmarkEnd w:id="115"/>
    <w:p w14:paraId="42FDBEF2" w14:textId="03D34FCA" w:rsidR="00AD3490" w:rsidRPr="006143BA" w:rsidRDefault="00AD3490" w:rsidP="006333FE">
      <w:pPr>
        <w:pStyle w:val="Heading4"/>
      </w:pPr>
      <w:r>
        <w:rPr>
          <w:rFonts w:eastAsia="Arial Unicode MS"/>
          <w:bdr w:val="none" w:sz="0" w:space="0" w:color="auto" w:frame="1"/>
          <w:lang w:eastAsia="lv-LV"/>
        </w:rPr>
        <w:t>Piedāvājumu vērtēšana;</w:t>
      </w:r>
    </w:p>
    <w:p w14:paraId="140F3969" w14:textId="391854DA" w:rsidR="00846A92" w:rsidRPr="00C35405" w:rsidRDefault="00846A92" w:rsidP="006333FE">
      <w:pPr>
        <w:pStyle w:val="Heading4"/>
      </w:pPr>
      <w:r w:rsidRPr="00C35405">
        <w:t xml:space="preserve">informācijas pārbaude par </w:t>
      </w:r>
      <w:r w:rsidR="00286B83" w:rsidRPr="00C35405">
        <w:t xml:space="preserve">PIL 42. panta </w:t>
      </w:r>
      <w:r w:rsidR="00286B83" w:rsidRPr="0090134F">
        <w:rPr>
          <w:shd w:val="clear" w:color="auto" w:fill="FFFFFF"/>
        </w:rPr>
        <w:t>otrās daļas 1., 2., 3., 4. un 11. punktā un</w:t>
      </w:r>
      <w:r w:rsidRPr="00C35405">
        <w:t xml:space="preserve"> Starptautisko un Latvijas Republikas nacionālo sankciju likuma 11.</w:t>
      </w:r>
      <w:r w:rsidRPr="0090134F">
        <w:rPr>
          <w:vertAlign w:val="superscript"/>
        </w:rPr>
        <w:t>1</w:t>
      </w:r>
      <w:r w:rsidRPr="00C35405">
        <w:t xml:space="preserve"> pantā minēto izslēgšanas noteikumu pārbaude attiecībā uz iespējamo Iepirkuma uzvarētāju.</w:t>
      </w:r>
    </w:p>
    <w:p w14:paraId="7BFAECC4" w14:textId="711A7D74" w:rsidR="00904427" w:rsidRPr="00C35405" w:rsidRDefault="00904427" w:rsidP="00846A92">
      <w:pPr>
        <w:pStyle w:val="Heading2"/>
        <w:numPr>
          <w:ilvl w:val="1"/>
          <w:numId w:val="14"/>
        </w:numPr>
        <w:ind w:hanging="282"/>
      </w:pPr>
      <w:bookmarkStart w:id="116" w:name="_Toc111120512"/>
      <w:bookmarkStart w:id="117" w:name="_Toc112410115"/>
      <w:bookmarkStart w:id="118" w:name="_Toc113869335"/>
      <w:bookmarkStart w:id="119" w:name="_Toc360109535"/>
      <w:bookmarkStart w:id="120" w:name="_Toc415041822"/>
      <w:bookmarkStart w:id="121" w:name="_Toc442793083"/>
      <w:bookmarkStart w:id="122" w:name="_Toc514142969"/>
      <w:bookmarkEnd w:id="114"/>
      <w:r w:rsidRPr="00C35405">
        <w:rPr>
          <w:lang w:val="lv-LV"/>
        </w:rPr>
        <w:t>Piedāvājumu noformējuma pārbaude</w:t>
      </w:r>
    </w:p>
    <w:p w14:paraId="737DFAA5" w14:textId="7AE7F998" w:rsidR="00904427" w:rsidRPr="00C35405" w:rsidRDefault="00556868" w:rsidP="00C15450">
      <w:pPr>
        <w:pStyle w:val="Heading3"/>
      </w:pPr>
      <w:r w:rsidRPr="00C35405">
        <w:rPr>
          <w:lang w:val="lv-LV"/>
        </w:rPr>
        <w:t>K</w:t>
      </w:r>
      <w:r w:rsidR="00904427" w:rsidRPr="00C35405">
        <w:t xml:space="preserve">omisija novērtē katra piedāvājuma atbilstību Iepirkuma noteikumu </w:t>
      </w:r>
      <w:r w:rsidRPr="00C35405">
        <w:fldChar w:fldCharType="begin"/>
      </w:r>
      <w:r w:rsidRPr="00C35405">
        <w:instrText xml:space="preserve"> REF _Ref124431309 \r \h </w:instrText>
      </w:r>
      <w:r w:rsidRPr="00C35405">
        <w:fldChar w:fldCharType="separate"/>
      </w:r>
      <w:r w:rsidR="008A4DF5">
        <w:t>1.8</w:t>
      </w:r>
      <w:r w:rsidRPr="00C35405">
        <w:fldChar w:fldCharType="end"/>
      </w:r>
      <w:r w:rsidRPr="00C35405">
        <w:rPr>
          <w:lang w:val="lv-LV"/>
        </w:rPr>
        <w:t>.</w:t>
      </w:r>
      <w:r w:rsidR="00904427" w:rsidRPr="00C35405">
        <w:t xml:space="preserve"> punktā noteiktajām prasībām un to vai iesniegti Iepirkuma noteikumu </w:t>
      </w:r>
      <w:r w:rsidR="00904427" w:rsidRPr="00C35405">
        <w:fldChar w:fldCharType="begin"/>
      </w:r>
      <w:r w:rsidR="00904427" w:rsidRPr="00C35405">
        <w:instrText xml:space="preserve"> REF _Ref479090320 \r \h  \* MERGEFORMAT </w:instrText>
      </w:r>
      <w:r w:rsidR="00904427" w:rsidRPr="00C35405">
        <w:fldChar w:fldCharType="separate"/>
      </w:r>
      <w:r w:rsidR="008A4DF5">
        <w:t>3</w:t>
      </w:r>
      <w:r w:rsidR="00904427" w:rsidRPr="00C35405">
        <w:fldChar w:fldCharType="end"/>
      </w:r>
      <w:r w:rsidR="00904427" w:rsidRPr="00C35405">
        <w:t>. nodaļā noteiktie dokumenti.</w:t>
      </w:r>
    </w:p>
    <w:p w14:paraId="204BBC49" w14:textId="7E425553" w:rsidR="00904427" w:rsidRPr="00C35405" w:rsidRDefault="00904427" w:rsidP="00C15450">
      <w:pPr>
        <w:pStyle w:val="Heading3"/>
      </w:pPr>
      <w:r w:rsidRPr="00C35405">
        <w:t xml:space="preserve">Ja piedāvājums neatbilst kādai no piedāvājumu noformējuma prasībām, </w:t>
      </w:r>
      <w:r w:rsidR="00556868" w:rsidRPr="00C35405">
        <w:rPr>
          <w:lang w:val="lv-LV"/>
        </w:rPr>
        <w:t>K</w:t>
      </w:r>
      <w:r w:rsidRPr="00C35405">
        <w:t>omisija var lemt par attiecīgā piedāvājuma tālāku izskatīšanu</w:t>
      </w:r>
      <w:r w:rsidR="00556868" w:rsidRPr="00C35405">
        <w:rPr>
          <w:lang w:val="lv-LV"/>
        </w:rPr>
        <w:t>.</w:t>
      </w:r>
    </w:p>
    <w:p w14:paraId="359D6E4E" w14:textId="56D5904C" w:rsidR="00846A92" w:rsidRPr="00C35405" w:rsidRDefault="005F48BF" w:rsidP="00846A92">
      <w:pPr>
        <w:pStyle w:val="Heading2"/>
        <w:numPr>
          <w:ilvl w:val="1"/>
          <w:numId w:val="14"/>
        </w:numPr>
        <w:ind w:hanging="282"/>
      </w:pPr>
      <w:bookmarkStart w:id="123" w:name="_Toc360109536"/>
      <w:bookmarkStart w:id="124" w:name="_Toc415041823"/>
      <w:bookmarkStart w:id="125" w:name="_Toc442793084"/>
      <w:bookmarkStart w:id="126" w:name="_Toc514142970"/>
      <w:bookmarkStart w:id="127" w:name="_Toc111120513"/>
      <w:bookmarkStart w:id="128" w:name="_Toc112410116"/>
      <w:bookmarkStart w:id="129" w:name="_Toc113869336"/>
      <w:bookmarkEnd w:id="116"/>
      <w:bookmarkEnd w:id="117"/>
      <w:bookmarkEnd w:id="118"/>
      <w:r w:rsidRPr="00C35405">
        <w:rPr>
          <w:lang w:val="lv-LV"/>
        </w:rPr>
        <w:t>Tehnisko p</w:t>
      </w:r>
      <w:r w:rsidR="00846A92" w:rsidRPr="00C35405">
        <w:t>iedāvājum</w:t>
      </w:r>
      <w:r w:rsidR="00846A92" w:rsidRPr="00C35405">
        <w:rPr>
          <w:lang w:val="lv-LV"/>
        </w:rPr>
        <w:t>u</w:t>
      </w:r>
      <w:r w:rsidR="00846A92" w:rsidRPr="00C35405">
        <w:t xml:space="preserve"> atbilstības pārbaude</w:t>
      </w:r>
      <w:bookmarkEnd w:id="123"/>
      <w:bookmarkEnd w:id="124"/>
      <w:bookmarkEnd w:id="125"/>
      <w:bookmarkEnd w:id="126"/>
      <w:bookmarkEnd w:id="127"/>
      <w:bookmarkEnd w:id="128"/>
      <w:bookmarkEnd w:id="129"/>
      <w:r w:rsidR="00846A92" w:rsidRPr="00C35405">
        <w:t xml:space="preserve"> </w:t>
      </w:r>
    </w:p>
    <w:p w14:paraId="739D7E39" w14:textId="31C540AF" w:rsidR="00846A92" w:rsidRPr="00C35405" w:rsidRDefault="00846A92" w:rsidP="00C15450">
      <w:pPr>
        <w:pStyle w:val="Heading3"/>
      </w:pPr>
      <w:r w:rsidRPr="00C35405">
        <w:t xml:space="preserve">Komisija veic tehnisko piedāvājumu atbilstības pārbaudi. </w:t>
      </w:r>
    </w:p>
    <w:p w14:paraId="338BA80D" w14:textId="50DA2A31" w:rsidR="00846A92" w:rsidRPr="00C35405" w:rsidRDefault="00846A92" w:rsidP="00C15450">
      <w:pPr>
        <w:pStyle w:val="Heading3"/>
      </w:pPr>
      <w:r w:rsidRPr="00C35405">
        <w:t xml:space="preserve">Ja pretendenta tehniskais piedāvājums neatbilst Tehniskajai specifikācijai un Iepirkuma noteikumu </w:t>
      </w:r>
      <w:r w:rsidRPr="00C35405">
        <w:fldChar w:fldCharType="begin"/>
      </w:r>
      <w:r w:rsidRPr="00C35405">
        <w:instrText xml:space="preserve"> REF _Ref483816088 \r \h </w:instrText>
      </w:r>
      <w:r w:rsidRPr="00C35405">
        <w:fldChar w:fldCharType="separate"/>
      </w:r>
      <w:r w:rsidR="008A4DF5">
        <w:t>3.4</w:t>
      </w:r>
      <w:r w:rsidRPr="00C35405">
        <w:fldChar w:fldCharType="end"/>
      </w:r>
      <w:r w:rsidRPr="00C35405">
        <w:t xml:space="preserve">. punktam, pretendents tiek noraidīts un tā piedāvājumu tālāk nevērtē. </w:t>
      </w:r>
    </w:p>
    <w:p w14:paraId="0FBABF49" w14:textId="597D96AF" w:rsidR="00846A92" w:rsidRPr="00C35405" w:rsidRDefault="00861000" w:rsidP="00846A92">
      <w:pPr>
        <w:pStyle w:val="Heading2"/>
        <w:numPr>
          <w:ilvl w:val="1"/>
          <w:numId w:val="14"/>
        </w:numPr>
        <w:ind w:hanging="282"/>
      </w:pPr>
      <w:bookmarkStart w:id="130" w:name="_Toc360109537"/>
      <w:bookmarkStart w:id="131" w:name="_Toc415041824"/>
      <w:bookmarkStart w:id="132" w:name="_Toc470614335"/>
      <w:bookmarkStart w:id="133" w:name="_Toc514142971"/>
      <w:bookmarkStart w:id="134" w:name="_Toc111120514"/>
      <w:bookmarkStart w:id="135" w:name="_Toc112410117"/>
      <w:bookmarkStart w:id="136" w:name="_Toc113869337"/>
      <w:r w:rsidRPr="00C35405">
        <w:rPr>
          <w:lang w:val="lv-LV"/>
        </w:rPr>
        <w:t>Aritmētisko kļūdu pārbaude un f</w:t>
      </w:r>
      <w:r w:rsidR="00846A92" w:rsidRPr="00C35405">
        <w:rPr>
          <w:lang w:val="lv-LV"/>
        </w:rPr>
        <w:t>inanšu p</w:t>
      </w:r>
      <w:r w:rsidR="00846A92" w:rsidRPr="00C35405">
        <w:t>iedāvājum</w:t>
      </w:r>
      <w:r w:rsidR="006E4806" w:rsidRPr="00C35405">
        <w:rPr>
          <w:lang w:val="lv-LV"/>
        </w:rPr>
        <w:t>u</w:t>
      </w:r>
      <w:r w:rsidR="00846A92" w:rsidRPr="00C35405">
        <w:t xml:space="preserve"> vērtēšana</w:t>
      </w:r>
      <w:bookmarkEnd w:id="130"/>
      <w:bookmarkEnd w:id="131"/>
      <w:bookmarkEnd w:id="132"/>
      <w:bookmarkEnd w:id="133"/>
      <w:bookmarkEnd w:id="134"/>
      <w:bookmarkEnd w:id="135"/>
      <w:bookmarkEnd w:id="136"/>
    </w:p>
    <w:bookmarkEnd w:id="119"/>
    <w:bookmarkEnd w:id="120"/>
    <w:bookmarkEnd w:id="121"/>
    <w:bookmarkEnd w:id="122"/>
    <w:p w14:paraId="31A4AAA4" w14:textId="77777777" w:rsidR="00671E41" w:rsidRPr="00E03FF1" w:rsidRDefault="00671E41" w:rsidP="00671E41">
      <w:pPr>
        <w:pStyle w:val="Heading3"/>
      </w:pPr>
      <w:r w:rsidRPr="00E03FF1">
        <w:t xml:space="preserve">Iepirkumu komisija pārbauda, vai finanšu piedāvājumi atbilst </w:t>
      </w:r>
      <w:r>
        <w:t>K</w:t>
      </w:r>
      <w:r w:rsidRPr="00E03FF1">
        <w:t>onkursa nolikuma prasībām un tehniskajai specifikācijai.</w:t>
      </w:r>
    </w:p>
    <w:p w14:paraId="15331A5E" w14:textId="77777777" w:rsidR="00671E41" w:rsidRPr="00E03FF1" w:rsidRDefault="00671E41" w:rsidP="00671E41">
      <w:pPr>
        <w:pStyle w:val="Heading3"/>
      </w:pPr>
      <w:r w:rsidRPr="00E03FF1">
        <w:t>Iepirkumu komisija pārbauda aritmētiskās kļūdas katra pretendenta iesniegtajā finanšu piedāvājumā. Ja Iepirkumu komisija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noteiktajā kārtībā labotās cenas.</w:t>
      </w:r>
    </w:p>
    <w:p w14:paraId="648731E2" w14:textId="77777777" w:rsidR="00671E41" w:rsidRPr="00E03FF1" w:rsidRDefault="00671E41" w:rsidP="00671E41">
      <w:pPr>
        <w:pStyle w:val="Heading3"/>
      </w:pPr>
      <w:r w:rsidRPr="00E03FF1">
        <w:t xml:space="preserve">Ja kāds finanšu piedāvājums neatbilst kādai no </w:t>
      </w:r>
      <w:r>
        <w:t>K</w:t>
      </w:r>
      <w:r w:rsidRPr="00E03FF1">
        <w:t>onkursa nolikuma prasībām, pretendenta piedāvājums tālāk netiek vērtēts un tiek noraidīts.</w:t>
      </w:r>
    </w:p>
    <w:p w14:paraId="52AC8DD6" w14:textId="1116EDB9" w:rsidR="006E4806" w:rsidRPr="00C35405" w:rsidRDefault="006E4806" w:rsidP="00944B2B">
      <w:pPr>
        <w:pStyle w:val="Heading2"/>
      </w:pPr>
      <w:r w:rsidRPr="00C35405">
        <w:rPr>
          <w:rStyle w:val="Heading2Char"/>
        </w:rPr>
        <w:t>S</w:t>
      </w:r>
      <w:r w:rsidRPr="00C35405">
        <w:t xml:space="preserve">aimnieciski visizdevīgākā piedāvājuma </w:t>
      </w:r>
      <w:r w:rsidR="00022196" w:rsidRPr="00C35405">
        <w:rPr>
          <w:lang w:val="lv-LV"/>
        </w:rPr>
        <w:t>noteikšana</w:t>
      </w:r>
    </w:p>
    <w:p w14:paraId="11AA661E" w14:textId="7252FEC9" w:rsidR="00022196" w:rsidRDefault="00944B2B" w:rsidP="00C15450">
      <w:pPr>
        <w:pStyle w:val="Heading3"/>
        <w:rPr>
          <w:lang w:val="lv-LV"/>
        </w:rPr>
      </w:pPr>
      <w:r w:rsidRPr="00C35405">
        <w:t xml:space="preserve">Komisija nosaka saimnieciski visizdevīgāko piedāvājumu atbilstoši </w:t>
      </w:r>
      <w:bookmarkStart w:id="137" w:name="_Ref120197232"/>
      <w:r w:rsidR="00022196" w:rsidRPr="00C35405">
        <w:rPr>
          <w:lang w:val="lv-LV"/>
        </w:rPr>
        <w:t>šādiem kritērijiem:</w:t>
      </w:r>
      <w:bookmarkEnd w:id="137"/>
    </w:p>
    <w:p w14:paraId="4324D845" w14:textId="0891DA57" w:rsidR="00136DF1" w:rsidRPr="00031803" w:rsidRDefault="00136DF1" w:rsidP="00022196">
      <w:pPr>
        <w:rPr>
          <w:b/>
          <w:bCs/>
        </w:rPr>
      </w:pPr>
    </w:p>
    <w:tbl>
      <w:tblPr>
        <w:tblW w:w="0" w:type="auto"/>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5949"/>
        <w:gridCol w:w="1523"/>
      </w:tblGrid>
      <w:tr w:rsidR="00031803" w:rsidRPr="00C35405" w14:paraId="04EEB13C" w14:textId="77777777">
        <w:tc>
          <w:tcPr>
            <w:tcW w:w="692" w:type="dxa"/>
            <w:tcBorders>
              <w:top w:val="single" w:sz="4" w:space="0" w:color="auto"/>
              <w:left w:val="single" w:sz="4" w:space="0" w:color="auto"/>
              <w:bottom w:val="single" w:sz="4" w:space="0" w:color="auto"/>
              <w:right w:val="single" w:sz="4" w:space="0" w:color="auto"/>
            </w:tcBorders>
          </w:tcPr>
          <w:p w14:paraId="560A1C22" w14:textId="77777777" w:rsidR="00031803" w:rsidRPr="00C35405" w:rsidRDefault="00031803">
            <w:pPr>
              <w:jc w:val="center"/>
              <w:rPr>
                <w:b/>
                <w:bCs/>
              </w:rPr>
            </w:pPr>
            <w:r w:rsidRPr="00C35405">
              <w:rPr>
                <w:b/>
                <w:bCs/>
              </w:rPr>
              <w:t>Nr.</w:t>
            </w:r>
          </w:p>
        </w:tc>
        <w:tc>
          <w:tcPr>
            <w:tcW w:w="5949" w:type="dxa"/>
            <w:tcBorders>
              <w:top w:val="single" w:sz="4" w:space="0" w:color="auto"/>
              <w:left w:val="single" w:sz="4" w:space="0" w:color="auto"/>
              <w:bottom w:val="single" w:sz="4" w:space="0" w:color="auto"/>
              <w:right w:val="single" w:sz="4" w:space="0" w:color="auto"/>
            </w:tcBorders>
          </w:tcPr>
          <w:p w14:paraId="5CE61ABE" w14:textId="1FBC64E0" w:rsidR="00031803" w:rsidRPr="00C35405" w:rsidRDefault="00031803">
            <w:pPr>
              <w:jc w:val="center"/>
              <w:rPr>
                <w:b/>
                <w:bCs/>
              </w:rPr>
            </w:pPr>
            <w:r>
              <w:rPr>
                <w:b/>
                <w:bCs/>
              </w:rPr>
              <w:t>V</w:t>
            </w:r>
            <w:r w:rsidRPr="00C35405">
              <w:rPr>
                <w:b/>
                <w:bCs/>
              </w:rPr>
              <w:t>ērtējamais kritērij</w:t>
            </w:r>
            <w:r w:rsidR="00A6339A">
              <w:rPr>
                <w:b/>
                <w:bCs/>
              </w:rPr>
              <w:t>s</w:t>
            </w:r>
          </w:p>
        </w:tc>
        <w:tc>
          <w:tcPr>
            <w:tcW w:w="1523" w:type="dxa"/>
            <w:tcBorders>
              <w:top w:val="single" w:sz="4" w:space="0" w:color="auto"/>
              <w:left w:val="single" w:sz="4" w:space="0" w:color="auto"/>
              <w:bottom w:val="single" w:sz="4" w:space="0" w:color="auto"/>
              <w:right w:val="single" w:sz="4" w:space="0" w:color="auto"/>
            </w:tcBorders>
          </w:tcPr>
          <w:p w14:paraId="029CD56D" w14:textId="77777777" w:rsidR="00031803" w:rsidRPr="00C35405" w:rsidRDefault="00031803">
            <w:pPr>
              <w:jc w:val="center"/>
              <w:rPr>
                <w:b/>
                <w:bCs/>
              </w:rPr>
            </w:pPr>
            <w:r w:rsidRPr="00C35405">
              <w:rPr>
                <w:b/>
                <w:bCs/>
              </w:rPr>
              <w:t>Maksimālais</w:t>
            </w:r>
          </w:p>
          <w:p w14:paraId="55B46760" w14:textId="77777777" w:rsidR="00031803" w:rsidRPr="00C35405" w:rsidRDefault="00031803">
            <w:pPr>
              <w:jc w:val="center"/>
              <w:rPr>
                <w:b/>
                <w:bCs/>
              </w:rPr>
            </w:pPr>
            <w:r w:rsidRPr="00C35405">
              <w:rPr>
                <w:b/>
                <w:bCs/>
              </w:rPr>
              <w:t>punktu skaits</w:t>
            </w:r>
          </w:p>
        </w:tc>
      </w:tr>
      <w:tr w:rsidR="00031803" w:rsidRPr="00C35405" w14:paraId="1DAD09FB" w14:textId="77777777">
        <w:tc>
          <w:tcPr>
            <w:tcW w:w="692" w:type="dxa"/>
            <w:tcBorders>
              <w:top w:val="single" w:sz="4" w:space="0" w:color="auto"/>
              <w:left w:val="single" w:sz="4" w:space="0" w:color="auto"/>
              <w:bottom w:val="single" w:sz="4" w:space="0" w:color="auto"/>
              <w:right w:val="single" w:sz="4" w:space="0" w:color="auto"/>
            </w:tcBorders>
          </w:tcPr>
          <w:p w14:paraId="54120FBB" w14:textId="77777777" w:rsidR="00031803" w:rsidRPr="002200C4" w:rsidRDefault="00031803">
            <w:pPr>
              <w:rPr>
                <w:bCs/>
                <w:color w:val="000000" w:themeColor="text1"/>
              </w:rPr>
            </w:pPr>
            <w:r w:rsidRPr="002200C4">
              <w:rPr>
                <w:bCs/>
                <w:color w:val="000000" w:themeColor="text1"/>
              </w:rPr>
              <w:t>1.</w:t>
            </w:r>
          </w:p>
        </w:tc>
        <w:tc>
          <w:tcPr>
            <w:tcW w:w="5949" w:type="dxa"/>
            <w:tcBorders>
              <w:top w:val="single" w:sz="4" w:space="0" w:color="auto"/>
              <w:left w:val="single" w:sz="4" w:space="0" w:color="auto"/>
              <w:bottom w:val="single" w:sz="4" w:space="0" w:color="auto"/>
              <w:right w:val="single" w:sz="4" w:space="0" w:color="auto"/>
            </w:tcBorders>
          </w:tcPr>
          <w:p w14:paraId="12FF405D" w14:textId="43E06BBB" w:rsidR="00031803" w:rsidRPr="002200C4" w:rsidRDefault="00031803">
            <w:pPr>
              <w:rPr>
                <w:b/>
                <w:bCs/>
                <w:color w:val="000000" w:themeColor="text1"/>
              </w:rPr>
            </w:pPr>
            <w:r w:rsidRPr="002200C4">
              <w:rPr>
                <w:b/>
                <w:bCs/>
                <w:color w:val="000000" w:themeColor="text1"/>
              </w:rPr>
              <w:t>Pretendenta piedāvātā kopējā līguma cena EUR bez PVN</w:t>
            </w:r>
          </w:p>
          <w:p w14:paraId="6554E236" w14:textId="77777777" w:rsidR="00031803" w:rsidRPr="002200C4" w:rsidRDefault="00031803">
            <w:pPr>
              <w:rPr>
                <w:color w:val="000000" w:themeColor="text1"/>
              </w:rPr>
            </w:pPr>
            <w:r w:rsidRPr="002200C4">
              <w:rPr>
                <w:color w:val="000000" w:themeColor="text1"/>
              </w:rPr>
              <w:lastRenderedPageBreak/>
              <w:t>Pretendenta piedāvājums ar zemāko piedāvāto cenu (EUR bez PVN) tiek vērtēts ar maksimālo punktu skaitu.</w:t>
            </w:r>
          </w:p>
          <w:p w14:paraId="047714D4" w14:textId="77777777" w:rsidR="00031803" w:rsidRPr="002200C4" w:rsidRDefault="00031803">
            <w:pPr>
              <w:rPr>
                <w:color w:val="000000" w:themeColor="text1"/>
              </w:rPr>
            </w:pPr>
            <w:r w:rsidRPr="002200C4">
              <w:rPr>
                <w:color w:val="000000" w:themeColor="text1"/>
              </w:rPr>
              <w:t>Pārējo pretendentu punkti tiek aprēķināti pēc formulas:</w:t>
            </w:r>
          </w:p>
          <w:p w14:paraId="6766A902" w14:textId="79464118" w:rsidR="00031803" w:rsidRPr="002200C4" w:rsidRDefault="00361AC7">
            <w:pPr>
              <w:rPr>
                <w:color w:val="000000" w:themeColor="text1"/>
              </w:rPr>
            </w:pPr>
            <w:r>
              <w:rPr>
                <w:color w:val="000000" w:themeColor="text1"/>
              </w:rPr>
              <w:t>95</w:t>
            </w:r>
            <w:r w:rsidR="00031803" w:rsidRPr="002200C4">
              <w:rPr>
                <w:color w:val="000000" w:themeColor="text1"/>
              </w:rPr>
              <w:t>x(A/B), kur:</w:t>
            </w:r>
          </w:p>
          <w:p w14:paraId="686EA111" w14:textId="7507B193" w:rsidR="00031803" w:rsidRPr="002200C4" w:rsidRDefault="00361AC7">
            <w:pPr>
              <w:rPr>
                <w:color w:val="000000" w:themeColor="text1"/>
              </w:rPr>
            </w:pPr>
            <w:r>
              <w:rPr>
                <w:color w:val="000000" w:themeColor="text1"/>
              </w:rPr>
              <w:t>95</w:t>
            </w:r>
            <w:r w:rsidR="00031803" w:rsidRPr="002200C4">
              <w:rPr>
                <w:color w:val="000000" w:themeColor="text1"/>
              </w:rPr>
              <w:t xml:space="preserve"> – maksimālais punktu skaits</w:t>
            </w:r>
          </w:p>
          <w:p w14:paraId="7726063A" w14:textId="77777777" w:rsidR="00031803" w:rsidRPr="002200C4" w:rsidRDefault="00031803">
            <w:pPr>
              <w:rPr>
                <w:color w:val="000000" w:themeColor="text1"/>
              </w:rPr>
            </w:pPr>
            <w:r w:rsidRPr="002200C4">
              <w:rPr>
                <w:color w:val="000000" w:themeColor="text1"/>
              </w:rPr>
              <w:t>A – viszemākā piedāvātā cena</w:t>
            </w:r>
          </w:p>
          <w:p w14:paraId="08C9E558" w14:textId="77777777" w:rsidR="00031803" w:rsidRPr="002200C4" w:rsidRDefault="00031803">
            <w:pPr>
              <w:rPr>
                <w:color w:val="000000" w:themeColor="text1"/>
              </w:rPr>
            </w:pPr>
            <w:r w:rsidRPr="002200C4">
              <w:rPr>
                <w:color w:val="000000" w:themeColor="text1"/>
              </w:rPr>
              <w:t>B – vērtējamā cena</w:t>
            </w:r>
          </w:p>
        </w:tc>
        <w:tc>
          <w:tcPr>
            <w:tcW w:w="1523" w:type="dxa"/>
            <w:tcBorders>
              <w:top w:val="single" w:sz="4" w:space="0" w:color="auto"/>
              <w:left w:val="single" w:sz="4" w:space="0" w:color="auto"/>
              <w:bottom w:val="single" w:sz="4" w:space="0" w:color="auto"/>
              <w:right w:val="single" w:sz="4" w:space="0" w:color="auto"/>
            </w:tcBorders>
          </w:tcPr>
          <w:p w14:paraId="447027A0" w14:textId="4E8F81D0" w:rsidR="00031803" w:rsidRPr="00C35405" w:rsidRDefault="00361AC7">
            <w:pPr>
              <w:jc w:val="center"/>
              <w:rPr>
                <w:bCs/>
              </w:rPr>
            </w:pPr>
            <w:r>
              <w:rPr>
                <w:bCs/>
              </w:rPr>
              <w:lastRenderedPageBreak/>
              <w:t>95</w:t>
            </w:r>
          </w:p>
        </w:tc>
      </w:tr>
      <w:tr w:rsidR="003D3679" w:rsidRPr="00C35405" w14:paraId="4B14DC39" w14:textId="77777777">
        <w:tc>
          <w:tcPr>
            <w:tcW w:w="692" w:type="dxa"/>
            <w:tcBorders>
              <w:top w:val="single" w:sz="4" w:space="0" w:color="auto"/>
              <w:left w:val="single" w:sz="4" w:space="0" w:color="auto"/>
              <w:bottom w:val="single" w:sz="4" w:space="0" w:color="auto"/>
              <w:right w:val="single" w:sz="4" w:space="0" w:color="auto"/>
            </w:tcBorders>
          </w:tcPr>
          <w:p w14:paraId="6D0B14FB" w14:textId="5E6E1F15" w:rsidR="003D3679" w:rsidRPr="002200C4" w:rsidRDefault="009A4F86">
            <w:pPr>
              <w:rPr>
                <w:bCs/>
                <w:color w:val="000000" w:themeColor="text1"/>
              </w:rPr>
            </w:pPr>
            <w:r>
              <w:rPr>
                <w:bCs/>
                <w:color w:val="000000" w:themeColor="text1"/>
              </w:rPr>
              <w:t>2</w:t>
            </w:r>
            <w:r w:rsidR="003D3679">
              <w:rPr>
                <w:bCs/>
                <w:color w:val="000000" w:themeColor="text1"/>
              </w:rPr>
              <w:t>.</w:t>
            </w:r>
          </w:p>
        </w:tc>
        <w:tc>
          <w:tcPr>
            <w:tcW w:w="5949" w:type="dxa"/>
            <w:tcBorders>
              <w:top w:val="single" w:sz="4" w:space="0" w:color="auto"/>
              <w:left w:val="single" w:sz="4" w:space="0" w:color="auto"/>
              <w:bottom w:val="single" w:sz="4" w:space="0" w:color="auto"/>
              <w:right w:val="single" w:sz="4" w:space="0" w:color="auto"/>
            </w:tcBorders>
          </w:tcPr>
          <w:p w14:paraId="6B1A28E9" w14:textId="06C0B81D" w:rsidR="003D3679" w:rsidRPr="00FF7CC2" w:rsidRDefault="003D3679" w:rsidP="003D3679">
            <w:pPr>
              <w:rPr>
                <w:color w:val="000000" w:themeColor="text1"/>
              </w:rPr>
            </w:pPr>
            <w:r w:rsidRPr="003D3679">
              <w:rPr>
                <w:color w:val="000000" w:themeColor="text1"/>
              </w:rPr>
              <w:t>Pretendenta Iepirkuma noteikumu 3.3.5. punktā apakšpunktā piedāvātajam speciālistam</w:t>
            </w:r>
            <w:r w:rsidRPr="002200C4">
              <w:rPr>
                <w:b/>
                <w:bCs/>
                <w:color w:val="000000" w:themeColor="text1"/>
              </w:rPr>
              <w:t xml:space="preserve"> </w:t>
            </w:r>
            <w:r>
              <w:rPr>
                <w:b/>
                <w:bCs/>
                <w:color w:val="000000" w:themeColor="text1"/>
              </w:rPr>
              <w:t>–</w:t>
            </w:r>
            <w:r w:rsidRPr="002200C4">
              <w:rPr>
                <w:b/>
                <w:bCs/>
                <w:color w:val="000000" w:themeColor="text1"/>
              </w:rPr>
              <w:t xml:space="preserve"> </w:t>
            </w:r>
            <w:r w:rsidRPr="003D3679">
              <w:rPr>
                <w:b/>
                <w:bCs/>
                <w:color w:val="000000" w:themeColor="text1"/>
              </w:rPr>
              <w:t xml:space="preserve">atbildīgajam būvdarbu vadītājam  </w:t>
            </w:r>
            <w:r w:rsidRPr="00BF20CD">
              <w:rPr>
                <w:color w:val="000000" w:themeColor="text1"/>
              </w:rPr>
              <w:t>–</w:t>
            </w:r>
            <w:r>
              <w:rPr>
                <w:color w:val="000000" w:themeColor="text1"/>
              </w:rPr>
              <w:t xml:space="preserve"> </w:t>
            </w:r>
            <w:r w:rsidRPr="00BF20CD">
              <w:rPr>
                <w:color w:val="000000" w:themeColor="text1"/>
              </w:rPr>
              <w:t>iepriekšējo 3</w:t>
            </w:r>
            <w:r w:rsidRPr="002200C4">
              <w:rPr>
                <w:color w:val="000000" w:themeColor="text1"/>
              </w:rPr>
              <w:t> (trīs) gadu laikā (202</w:t>
            </w:r>
            <w:r>
              <w:rPr>
                <w:color w:val="000000" w:themeColor="text1"/>
              </w:rPr>
              <w:t>3</w:t>
            </w:r>
            <w:r w:rsidRPr="002200C4">
              <w:rPr>
                <w:color w:val="000000" w:themeColor="text1"/>
              </w:rPr>
              <w:t>., 202</w:t>
            </w:r>
            <w:r>
              <w:rPr>
                <w:color w:val="000000" w:themeColor="text1"/>
              </w:rPr>
              <w:t>4</w:t>
            </w:r>
            <w:r w:rsidRPr="002200C4">
              <w:rPr>
                <w:color w:val="000000" w:themeColor="text1"/>
              </w:rPr>
              <w:t>., 202</w:t>
            </w:r>
            <w:r>
              <w:rPr>
                <w:color w:val="000000" w:themeColor="text1"/>
              </w:rPr>
              <w:t>5</w:t>
            </w:r>
            <w:r w:rsidRPr="002200C4">
              <w:rPr>
                <w:color w:val="000000" w:themeColor="text1"/>
              </w:rPr>
              <w:t>. un 202</w:t>
            </w:r>
            <w:r>
              <w:rPr>
                <w:color w:val="000000" w:themeColor="text1"/>
              </w:rPr>
              <w:t>6</w:t>
            </w:r>
            <w:r w:rsidRPr="002200C4">
              <w:rPr>
                <w:color w:val="000000" w:themeColor="text1"/>
              </w:rPr>
              <w:t>. gadā līdz piedāvājuma iesniegšanas dienai Iepirkumā) ir pieredze</w:t>
            </w:r>
            <w:r>
              <w:rPr>
                <w:color w:val="000000" w:themeColor="text1"/>
              </w:rPr>
              <w:t xml:space="preserve"> kā </w:t>
            </w:r>
            <w:r w:rsidR="00BC6E46">
              <w:rPr>
                <w:color w:val="000000" w:themeColor="text1"/>
              </w:rPr>
              <w:t xml:space="preserve">atbildīgajam būvdarbu vadītājam vismaz vienā objektā, kura ietvaros veikta </w:t>
            </w:r>
            <w:r w:rsidR="00935DD7" w:rsidRPr="00935DD7">
              <w:rPr>
                <w:color w:val="000000" w:themeColor="text1"/>
              </w:rPr>
              <w:t>būves vienkāršotās atjaunošanas, vienkāršotās pārbūves vai cita veida iekštelpu būvdarbi un līguma summa vismaz 15000 EUR bez PVN. Šiem darbiem ir jābūt pabeigtiem un nodotiem ekspluatācijā</w:t>
            </w:r>
            <w:r w:rsidR="00935DD7">
              <w:rPr>
                <w:color w:val="000000" w:themeColor="text1"/>
              </w:rPr>
              <w:t>.</w:t>
            </w:r>
          </w:p>
          <w:p w14:paraId="0EF62E65" w14:textId="39CD7D50" w:rsidR="00D41E34" w:rsidRPr="00FF7CC2" w:rsidRDefault="003D3679" w:rsidP="00D41E34">
            <w:pPr>
              <w:rPr>
                <w:i/>
                <w:iCs/>
                <w:color w:val="000000" w:themeColor="text1"/>
              </w:rPr>
            </w:pPr>
            <w:r>
              <w:rPr>
                <w:i/>
                <w:iCs/>
                <w:color w:val="000000" w:themeColor="text1"/>
              </w:rPr>
              <w:t xml:space="preserve">Pretendents uzrāda informāciju par </w:t>
            </w:r>
            <w:r w:rsidR="00D41E34">
              <w:rPr>
                <w:i/>
                <w:iCs/>
                <w:color w:val="000000" w:themeColor="text1"/>
              </w:rPr>
              <w:t>veiktajiem būvdarbiem</w:t>
            </w:r>
            <w:r>
              <w:rPr>
                <w:i/>
                <w:iCs/>
                <w:color w:val="000000" w:themeColor="text1"/>
              </w:rPr>
              <w:t xml:space="preserve"> </w:t>
            </w:r>
            <w:r w:rsidR="00935DD7">
              <w:rPr>
                <w:i/>
                <w:iCs/>
                <w:color w:val="000000" w:themeColor="text1"/>
              </w:rPr>
              <w:t>4.</w:t>
            </w:r>
            <w:r>
              <w:rPr>
                <w:i/>
                <w:iCs/>
                <w:color w:val="000000" w:themeColor="text1"/>
              </w:rPr>
              <w:t xml:space="preserve"> pielikumā un pievieno pierād</w:t>
            </w:r>
            <w:r w:rsidR="007C1C1E">
              <w:rPr>
                <w:i/>
                <w:iCs/>
                <w:color w:val="000000" w:themeColor="text1"/>
              </w:rPr>
              <w:t>o</w:t>
            </w:r>
            <w:r>
              <w:rPr>
                <w:i/>
                <w:iCs/>
                <w:color w:val="000000" w:themeColor="text1"/>
              </w:rPr>
              <w:t xml:space="preserve">šus dokumentus:  pasūtītāja atsauksme, būvatļauja, izdruka no BIS vai citi dokumenti)  </w:t>
            </w:r>
            <w:r w:rsidRPr="00FF7CC2">
              <w:rPr>
                <w:i/>
                <w:iCs/>
                <w:color w:val="000000" w:themeColor="text1"/>
              </w:rPr>
              <w:t xml:space="preserve">iegūst </w:t>
            </w:r>
            <w:r w:rsidR="00935DD7">
              <w:rPr>
                <w:i/>
                <w:iCs/>
                <w:color w:val="000000" w:themeColor="text1"/>
              </w:rPr>
              <w:t>5</w:t>
            </w:r>
            <w:r w:rsidRPr="00FF7CC2">
              <w:rPr>
                <w:i/>
                <w:iCs/>
                <w:color w:val="000000" w:themeColor="text1"/>
              </w:rPr>
              <w:t xml:space="preserve"> punktus.</w:t>
            </w:r>
            <w:r>
              <w:rPr>
                <w:i/>
                <w:iCs/>
                <w:color w:val="000000" w:themeColor="text1"/>
              </w:rPr>
              <w:t xml:space="preserve"> </w:t>
            </w:r>
            <w:r w:rsidRPr="00FF7CC2">
              <w:rPr>
                <w:i/>
                <w:iCs/>
                <w:color w:val="000000" w:themeColor="text1"/>
              </w:rPr>
              <w:t xml:space="preserve"> </w:t>
            </w:r>
            <w:r w:rsidR="00D41E34">
              <w:rPr>
                <w:i/>
                <w:iCs/>
                <w:color w:val="000000" w:themeColor="text1"/>
              </w:rPr>
              <w:t xml:space="preserve">Ja ir būvspeciālistam ir šāda pieredze -  </w:t>
            </w:r>
            <w:r w:rsidR="00D41E34" w:rsidRPr="00FF7CC2">
              <w:rPr>
                <w:i/>
                <w:iCs/>
                <w:color w:val="000000" w:themeColor="text1"/>
              </w:rPr>
              <w:t xml:space="preserve">iegūst </w:t>
            </w:r>
            <w:r w:rsidR="00935DD7">
              <w:rPr>
                <w:i/>
                <w:iCs/>
                <w:color w:val="000000" w:themeColor="text1"/>
              </w:rPr>
              <w:t>5</w:t>
            </w:r>
            <w:r w:rsidR="00D41E34" w:rsidRPr="00FF7CC2">
              <w:rPr>
                <w:i/>
                <w:iCs/>
                <w:color w:val="000000" w:themeColor="text1"/>
              </w:rPr>
              <w:t xml:space="preserve"> punktus.</w:t>
            </w:r>
            <w:r w:rsidR="00D41E34">
              <w:rPr>
                <w:i/>
                <w:iCs/>
                <w:color w:val="000000" w:themeColor="text1"/>
              </w:rPr>
              <w:t xml:space="preserve"> </w:t>
            </w:r>
            <w:r w:rsidR="00D41E34" w:rsidRPr="00FF7CC2">
              <w:rPr>
                <w:i/>
                <w:iCs/>
                <w:color w:val="000000" w:themeColor="text1"/>
              </w:rPr>
              <w:t xml:space="preserve"> </w:t>
            </w:r>
            <w:r w:rsidR="00D41E34">
              <w:rPr>
                <w:i/>
                <w:iCs/>
                <w:color w:val="000000" w:themeColor="text1"/>
              </w:rPr>
              <w:t>Ja n</w:t>
            </w:r>
            <w:r w:rsidR="00D41E34" w:rsidRPr="00FF7CC2">
              <w:rPr>
                <w:i/>
                <w:iCs/>
                <w:color w:val="000000" w:themeColor="text1"/>
              </w:rPr>
              <w:t xml:space="preserve">av uzrādīta šāda iecere, iegūst 0 punktus. </w:t>
            </w:r>
          </w:p>
          <w:p w14:paraId="5D30E030" w14:textId="155E93AA" w:rsidR="003D3679" w:rsidRPr="002200C4" w:rsidRDefault="003D3679" w:rsidP="00D41E34">
            <w:pPr>
              <w:rPr>
                <w:b/>
                <w:bCs/>
                <w:color w:val="000000" w:themeColor="text1"/>
              </w:rPr>
            </w:pPr>
          </w:p>
        </w:tc>
        <w:tc>
          <w:tcPr>
            <w:tcW w:w="1523" w:type="dxa"/>
            <w:tcBorders>
              <w:top w:val="single" w:sz="4" w:space="0" w:color="auto"/>
              <w:left w:val="single" w:sz="4" w:space="0" w:color="auto"/>
              <w:bottom w:val="single" w:sz="4" w:space="0" w:color="auto"/>
              <w:right w:val="single" w:sz="4" w:space="0" w:color="auto"/>
            </w:tcBorders>
          </w:tcPr>
          <w:p w14:paraId="371566C8" w14:textId="700EF764" w:rsidR="003D3679" w:rsidRDefault="00361AC7">
            <w:pPr>
              <w:jc w:val="center"/>
              <w:rPr>
                <w:bCs/>
              </w:rPr>
            </w:pPr>
            <w:r>
              <w:rPr>
                <w:bCs/>
              </w:rPr>
              <w:t>5</w:t>
            </w:r>
          </w:p>
        </w:tc>
      </w:tr>
      <w:tr w:rsidR="00522AFF" w:rsidRPr="00C35405" w14:paraId="7135A733" w14:textId="77777777">
        <w:tc>
          <w:tcPr>
            <w:tcW w:w="692" w:type="dxa"/>
            <w:tcBorders>
              <w:top w:val="single" w:sz="4" w:space="0" w:color="auto"/>
              <w:left w:val="single" w:sz="4" w:space="0" w:color="auto"/>
              <w:bottom w:val="single" w:sz="4" w:space="0" w:color="auto"/>
              <w:right w:val="single" w:sz="4" w:space="0" w:color="auto"/>
            </w:tcBorders>
          </w:tcPr>
          <w:p w14:paraId="01315A1E" w14:textId="77777777" w:rsidR="00522AFF" w:rsidRPr="002200C4" w:rsidRDefault="00522AFF">
            <w:pPr>
              <w:rPr>
                <w:bCs/>
                <w:color w:val="000000" w:themeColor="text1"/>
              </w:rPr>
            </w:pPr>
          </w:p>
        </w:tc>
        <w:tc>
          <w:tcPr>
            <w:tcW w:w="5949" w:type="dxa"/>
            <w:tcBorders>
              <w:top w:val="single" w:sz="4" w:space="0" w:color="auto"/>
              <w:left w:val="single" w:sz="4" w:space="0" w:color="auto"/>
              <w:bottom w:val="single" w:sz="4" w:space="0" w:color="auto"/>
              <w:right w:val="single" w:sz="4" w:space="0" w:color="auto"/>
            </w:tcBorders>
          </w:tcPr>
          <w:p w14:paraId="5D5ACECB" w14:textId="77777777" w:rsidR="00522AFF" w:rsidRPr="002200C4" w:rsidRDefault="00522AFF" w:rsidP="00FF7CC2">
            <w:pPr>
              <w:rPr>
                <w:b/>
                <w:bCs/>
                <w:color w:val="000000" w:themeColor="text1"/>
              </w:rPr>
            </w:pPr>
          </w:p>
        </w:tc>
        <w:tc>
          <w:tcPr>
            <w:tcW w:w="1523" w:type="dxa"/>
            <w:tcBorders>
              <w:top w:val="single" w:sz="4" w:space="0" w:color="auto"/>
              <w:left w:val="single" w:sz="4" w:space="0" w:color="auto"/>
              <w:bottom w:val="single" w:sz="4" w:space="0" w:color="auto"/>
              <w:right w:val="single" w:sz="4" w:space="0" w:color="auto"/>
            </w:tcBorders>
          </w:tcPr>
          <w:p w14:paraId="7FBC2DCA" w14:textId="77777777" w:rsidR="00522AFF" w:rsidRDefault="00522AFF">
            <w:pPr>
              <w:jc w:val="center"/>
              <w:rPr>
                <w:bCs/>
              </w:rPr>
            </w:pPr>
          </w:p>
        </w:tc>
      </w:tr>
      <w:tr w:rsidR="00031803" w:rsidRPr="00C35405" w14:paraId="1BC0C97F" w14:textId="77777777">
        <w:tc>
          <w:tcPr>
            <w:tcW w:w="6641" w:type="dxa"/>
            <w:gridSpan w:val="2"/>
            <w:tcBorders>
              <w:top w:val="single" w:sz="4" w:space="0" w:color="auto"/>
              <w:left w:val="single" w:sz="4" w:space="0" w:color="auto"/>
              <w:bottom w:val="single" w:sz="4" w:space="0" w:color="auto"/>
              <w:right w:val="single" w:sz="4" w:space="0" w:color="auto"/>
            </w:tcBorders>
          </w:tcPr>
          <w:p w14:paraId="1B3FA7BF" w14:textId="77777777" w:rsidR="00031803" w:rsidRPr="00C35405" w:rsidRDefault="00031803">
            <w:pPr>
              <w:jc w:val="right"/>
              <w:rPr>
                <w:b/>
                <w:bCs/>
              </w:rPr>
            </w:pPr>
            <w:r w:rsidRPr="00C35405">
              <w:rPr>
                <w:b/>
                <w:bCs/>
              </w:rPr>
              <w:t>Kopā</w:t>
            </w:r>
          </w:p>
        </w:tc>
        <w:tc>
          <w:tcPr>
            <w:tcW w:w="1523" w:type="dxa"/>
            <w:tcBorders>
              <w:top w:val="single" w:sz="4" w:space="0" w:color="auto"/>
              <w:left w:val="single" w:sz="4" w:space="0" w:color="auto"/>
              <w:bottom w:val="single" w:sz="4" w:space="0" w:color="auto"/>
              <w:right w:val="single" w:sz="4" w:space="0" w:color="auto"/>
            </w:tcBorders>
          </w:tcPr>
          <w:p w14:paraId="7413195C" w14:textId="77777777" w:rsidR="00031803" w:rsidRPr="00C35405" w:rsidRDefault="00031803">
            <w:pPr>
              <w:jc w:val="center"/>
              <w:rPr>
                <w:b/>
                <w:bCs/>
              </w:rPr>
            </w:pPr>
            <w:r w:rsidRPr="00C35405">
              <w:rPr>
                <w:b/>
                <w:bCs/>
              </w:rPr>
              <w:t>100</w:t>
            </w:r>
          </w:p>
        </w:tc>
      </w:tr>
    </w:tbl>
    <w:p w14:paraId="665EDB0E" w14:textId="77777777" w:rsidR="00031803" w:rsidRPr="00C35405" w:rsidRDefault="00031803" w:rsidP="00022196"/>
    <w:p w14:paraId="77DEA3BD" w14:textId="472E3DB5" w:rsidR="00B323FF" w:rsidRPr="00C35405" w:rsidRDefault="00022196" w:rsidP="00C15450">
      <w:pPr>
        <w:pStyle w:val="Heading3"/>
      </w:pPr>
      <w:r w:rsidRPr="00C35405">
        <w:t>Katrs iepirkuma komisijas loceklis individuāli vērtē Pretendenta</w:t>
      </w:r>
      <w:r w:rsidRPr="00C35405">
        <w:rPr>
          <w:bCs/>
        </w:rPr>
        <w:t xml:space="preserve"> </w:t>
      </w:r>
      <w:r w:rsidRPr="00C35405">
        <w:t xml:space="preserve">iesniegto piedāvājumu,  piešķirot punktus par katru vērtēšanas kritēriju, atbilstoši </w:t>
      </w:r>
      <w:r w:rsidR="00F27E13" w:rsidRPr="00C35405">
        <w:rPr>
          <w:lang w:val="lv-LV"/>
        </w:rPr>
        <w:t>4</w:t>
      </w:r>
      <w:r w:rsidRPr="00C35405">
        <w:t>.</w:t>
      </w:r>
      <w:r w:rsidR="00373ECC">
        <w:rPr>
          <w:lang w:val="lv-LV"/>
        </w:rPr>
        <w:t>6</w:t>
      </w:r>
      <w:r w:rsidR="00F27E13" w:rsidRPr="00C35405">
        <w:rPr>
          <w:lang w:val="lv-LV"/>
        </w:rPr>
        <w:t>.1.</w:t>
      </w:r>
      <w:r w:rsidRPr="00C35405">
        <w:t xml:space="preserve"> punktā noteiktajai vērtēšanas kritēriju piešķiršanas kārtībai.</w:t>
      </w:r>
    </w:p>
    <w:p w14:paraId="2105E43D" w14:textId="60F6D1E2" w:rsidR="00022196" w:rsidRPr="007E3C0B" w:rsidRDefault="00022196" w:rsidP="00C15450">
      <w:pPr>
        <w:pStyle w:val="Heading3"/>
      </w:pPr>
      <w:r w:rsidRPr="00C35405">
        <w:t>Vērtējums tiek iegūts, saskaitot katra iepirkuma komisijas locekļa piešķirtos punktus katrā vērtēšanas kritērijā un aprēķinot vidējo aritmētisko rezultātu.</w:t>
      </w:r>
      <w:r w:rsidRPr="00C35405">
        <w:rPr>
          <w:lang w:eastAsia="zh-CN"/>
        </w:rPr>
        <w:t xml:space="preserve"> Komisijas piešķirtie punkti tiek rakstīti </w:t>
      </w:r>
      <w:r w:rsidRPr="007E3C0B">
        <w:rPr>
          <w:lang w:eastAsia="zh-CN"/>
        </w:rPr>
        <w:t>veselos skaitļos, komisija aprēķinos izmanto līdz diviem skaitļiem aiz komata.</w:t>
      </w:r>
    </w:p>
    <w:p w14:paraId="430DD140" w14:textId="5E84961F" w:rsidR="00671E41" w:rsidRPr="0083547B" w:rsidRDefault="00671E41" w:rsidP="00671E41">
      <w:pPr>
        <w:pStyle w:val="Heading2"/>
        <w:ind w:left="-2" w:firstLine="2"/>
      </w:pPr>
      <w:bookmarkStart w:id="138" w:name="_Toc174705903"/>
      <w:bookmarkStart w:id="139" w:name="_Toc5629869"/>
      <w:bookmarkStart w:id="140" w:name="_Toc336440053"/>
      <w:bookmarkStart w:id="141" w:name="_Toc360109538"/>
      <w:bookmarkStart w:id="142" w:name="_Toc453836484"/>
      <w:r w:rsidRPr="0083547B">
        <w:t>Pretendentu atlases dokumentu pārbaude pretendentam, kuram atbilstoši</w:t>
      </w:r>
      <w:r>
        <w:t xml:space="preserve"> Konkursa nolikum</w:t>
      </w:r>
      <w:r w:rsidR="00580874">
        <w:t>a</w:t>
      </w:r>
      <w:r>
        <w:t xml:space="preserve"> 4.1. p</w:t>
      </w:r>
      <w:r w:rsidRPr="0083547B">
        <w:t>unktā noteiktajam piedāvājuma izvēles kritērijam ir saimnieciski visizdevīgākais piedāvājums</w:t>
      </w:r>
      <w:bookmarkEnd w:id="138"/>
    </w:p>
    <w:p w14:paraId="04215D32" w14:textId="6E6CE74F" w:rsidR="00671E41" w:rsidRPr="00E03FF1" w:rsidRDefault="00671E41" w:rsidP="00671E41">
      <w:pPr>
        <w:pStyle w:val="Heading3"/>
        <w:ind w:left="1134" w:hanging="708"/>
      </w:pPr>
      <w:r w:rsidRPr="00E03FF1">
        <w:t xml:space="preserve">Iepirkumu komisija vērtē pretendenta, kuram atbilstoši </w:t>
      </w:r>
      <w:r>
        <w:t>Iepirkuma noteikumu 4.1. </w:t>
      </w:r>
      <w:r w:rsidRPr="00E03FF1">
        <w:t xml:space="preserve">punktā noteiktajam piedāvājuma izvēles </w:t>
      </w:r>
      <w:r w:rsidR="00580874">
        <w:t xml:space="preserve">kritērijam, </w:t>
      </w:r>
      <w:r w:rsidR="009A4D12">
        <w:t xml:space="preserve">būtu piešķiramas līguma slēgšanas tiesības, atbilstību </w:t>
      </w:r>
      <w:r>
        <w:t>Iepirkuma</w:t>
      </w:r>
      <w:r w:rsidRPr="00E03FF1">
        <w:t xml:space="preserve"> </w:t>
      </w:r>
      <w:r>
        <w:t>noteikumos</w:t>
      </w:r>
      <w:r w:rsidRPr="00E03FF1">
        <w:t xml:space="preserve"> noteiktajām pretendentu atlases prasībām.</w:t>
      </w:r>
    </w:p>
    <w:p w14:paraId="0F00EB95" w14:textId="2FBBD549" w:rsidR="00671E41" w:rsidRPr="00E03FF1" w:rsidRDefault="00671E41" w:rsidP="00671E41">
      <w:pPr>
        <w:pStyle w:val="Heading3"/>
        <w:ind w:left="1134" w:hanging="708"/>
      </w:pPr>
      <w:r w:rsidRPr="00E03FF1">
        <w:t xml:space="preserve">Ja pretendents neatbilst kādai no </w:t>
      </w:r>
      <w:r>
        <w:t>Iepirkuma noteikumos</w:t>
      </w:r>
      <w:r w:rsidRPr="00E03FF1">
        <w:t xml:space="preserve"> noteiktajām pretendentu atlases prasībām, pretendenta piedāvājums tālāk netiek vērtēts un tiek noraidīts.</w:t>
      </w:r>
    </w:p>
    <w:p w14:paraId="315A713F" w14:textId="77777777" w:rsidR="00671E41" w:rsidRDefault="00671E41" w:rsidP="00671E41">
      <w:pPr>
        <w:pStyle w:val="Heading2"/>
        <w:ind w:left="-2" w:firstLine="2"/>
      </w:pPr>
      <w:bookmarkStart w:id="143" w:name="_Toc174705904"/>
      <w:r w:rsidRPr="00E03FF1">
        <w:t>Piedāvājumu vērtēšana</w:t>
      </w:r>
      <w:bookmarkEnd w:id="143"/>
    </w:p>
    <w:p w14:paraId="75B7479D" w14:textId="3E6B2CFC" w:rsidR="00671E41" w:rsidRPr="00E03FF1" w:rsidRDefault="00671E41" w:rsidP="00671E41">
      <w:pPr>
        <w:pStyle w:val="Heading3"/>
        <w:ind w:left="1134" w:hanging="708"/>
      </w:pPr>
      <w:r w:rsidRPr="00E03FF1">
        <w:t xml:space="preserve">Iepirkumu komisija no piedāvājumiem, kuri atbilst </w:t>
      </w:r>
      <w:r>
        <w:t>Iepirkuma noteikumu</w:t>
      </w:r>
      <w:r w:rsidRPr="00E03FF1">
        <w:t xml:space="preserve"> prasībām, izvēlas saimnieciski visizdevīgāko piedāvājumu.</w:t>
      </w:r>
    </w:p>
    <w:p w14:paraId="757DF420" w14:textId="252E1649" w:rsidR="00671E41" w:rsidRPr="00671E41" w:rsidRDefault="00671E41" w:rsidP="00671E41">
      <w:pPr>
        <w:pStyle w:val="Heading3"/>
        <w:ind w:left="1134" w:hanging="708"/>
      </w:pPr>
      <w:r w:rsidRPr="00E03FF1">
        <w:t>Ja iepirkumu komisija, pēc savas kompetences un pieredzes, kā arī pēc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53.pantam.</w:t>
      </w:r>
    </w:p>
    <w:p w14:paraId="25BDB8FB" w14:textId="1AF9A00E" w:rsidR="00143915" w:rsidRPr="00C35405" w:rsidRDefault="00C32085" w:rsidP="00C32085">
      <w:pPr>
        <w:pStyle w:val="Heading2"/>
      </w:pPr>
      <w:r w:rsidRPr="00C35405">
        <w:rPr>
          <w:lang w:val="lv-LV"/>
        </w:rPr>
        <w:lastRenderedPageBreak/>
        <w:t xml:space="preserve">PIL 42. panta </w:t>
      </w:r>
      <w:r w:rsidRPr="00C35405">
        <w:rPr>
          <w:szCs w:val="24"/>
          <w:shd w:val="clear" w:color="auto" w:fill="FFFFFF"/>
        </w:rPr>
        <w:t xml:space="preserve">otrās daļas 1., 2., 3., 4. un 11. punktā </w:t>
      </w:r>
      <w:r w:rsidR="0045584E" w:rsidRPr="00C35405">
        <w:rPr>
          <w:szCs w:val="24"/>
          <w:shd w:val="clear" w:color="auto" w:fill="FFFFFF"/>
          <w:lang w:val="lv-LV"/>
        </w:rPr>
        <w:t xml:space="preserve">un </w:t>
      </w:r>
      <w:r w:rsidR="00143915" w:rsidRPr="00C35405">
        <w:rPr>
          <w:lang w:val="lv-LV"/>
        </w:rPr>
        <w:t>Latvijas Republikas nacionālo sankciju likuma 11.</w:t>
      </w:r>
      <w:r w:rsidR="00143915" w:rsidRPr="00C35405">
        <w:rPr>
          <w:vertAlign w:val="superscript"/>
          <w:lang w:val="lv-LV"/>
        </w:rPr>
        <w:t>1</w:t>
      </w:r>
      <w:r w:rsidR="00143915" w:rsidRPr="00C35405">
        <w:rPr>
          <w:lang w:val="lv-LV"/>
        </w:rPr>
        <w:t xml:space="preserve"> pant</w:t>
      </w:r>
      <w:r w:rsidR="00844567" w:rsidRPr="00C35405">
        <w:rPr>
          <w:lang w:val="lv-LV"/>
        </w:rPr>
        <w:t>a pirmās daļas</w:t>
      </w:r>
      <w:r w:rsidR="00143915" w:rsidRPr="00C35405">
        <w:rPr>
          <w:lang w:val="lv-LV"/>
        </w:rPr>
        <w:t xml:space="preserve"> </w:t>
      </w:r>
      <w:r w:rsidR="0045584E" w:rsidRPr="00C35405">
        <w:rPr>
          <w:szCs w:val="24"/>
          <w:shd w:val="clear" w:color="auto" w:fill="FFFFFF"/>
        </w:rPr>
        <w:t>minēt</w:t>
      </w:r>
      <w:r w:rsidR="00FE1CC4" w:rsidRPr="00C35405">
        <w:rPr>
          <w:szCs w:val="24"/>
          <w:shd w:val="clear" w:color="auto" w:fill="FFFFFF"/>
          <w:lang w:val="lv-LV"/>
        </w:rPr>
        <w:t xml:space="preserve">o </w:t>
      </w:r>
      <w:r w:rsidR="0045584E" w:rsidRPr="00C35405">
        <w:rPr>
          <w:szCs w:val="24"/>
          <w:shd w:val="clear" w:color="auto" w:fill="FFFFFF"/>
        </w:rPr>
        <w:t xml:space="preserve">izslēgšanas </w:t>
      </w:r>
      <w:r w:rsidRPr="00C35405">
        <w:rPr>
          <w:lang w:val="lv-LV"/>
        </w:rPr>
        <w:t>iemesl</w:t>
      </w:r>
      <w:r w:rsidR="00FE1CC4" w:rsidRPr="00C35405">
        <w:rPr>
          <w:lang w:val="lv-LV"/>
        </w:rPr>
        <w:t>u</w:t>
      </w:r>
      <w:r w:rsidR="00143915" w:rsidRPr="00C35405">
        <w:t xml:space="preserve"> attiecībā uz iespējamo Iepirkuma uzvarētāju</w:t>
      </w:r>
      <w:r w:rsidR="00143915" w:rsidRPr="00C35405">
        <w:rPr>
          <w:lang w:val="lv-LV"/>
        </w:rPr>
        <w:t>.</w:t>
      </w:r>
      <w:bookmarkEnd w:id="139"/>
    </w:p>
    <w:p w14:paraId="7369C361" w14:textId="77777777" w:rsidR="00AE78D3" w:rsidRPr="00AE78D3" w:rsidRDefault="006130D2" w:rsidP="00AE78D3">
      <w:pPr>
        <w:pStyle w:val="Heading3"/>
      </w:pPr>
      <w:r w:rsidRPr="00C35405">
        <w:rPr>
          <w:lang w:val="lv-LV"/>
        </w:rPr>
        <w:t>K</w:t>
      </w:r>
      <w:r w:rsidR="0045584E" w:rsidRPr="00C35405">
        <w:t xml:space="preserve">omisija pārbauda, vai uz iespējamo Iepirkuma uzvarētāju ir attiecināmi PIL </w:t>
      </w:r>
      <w:r w:rsidR="0045584E" w:rsidRPr="00C35405">
        <w:rPr>
          <w:lang w:val="lv-LV"/>
        </w:rPr>
        <w:t xml:space="preserve">42. panta </w:t>
      </w:r>
      <w:r w:rsidR="0045584E" w:rsidRPr="00C35405">
        <w:rPr>
          <w:shd w:val="clear" w:color="auto" w:fill="FFFFFF"/>
        </w:rPr>
        <w:t xml:space="preserve">otrās daļas 1., 2., 3., 4. un 11. punktā </w:t>
      </w:r>
      <w:r w:rsidR="0045584E" w:rsidRPr="00C35405">
        <w:t xml:space="preserve">minētie </w:t>
      </w:r>
      <w:r w:rsidR="0045584E" w:rsidRPr="00C35405">
        <w:rPr>
          <w:lang w:val="lv-LV"/>
        </w:rPr>
        <w:t>izslēgšanas iemesli</w:t>
      </w:r>
      <w:r w:rsidR="00320C4D" w:rsidRPr="00C35405">
        <w:rPr>
          <w:lang w:val="lv-LV"/>
        </w:rPr>
        <w:t>, kā arī,</w:t>
      </w:r>
      <w:r w:rsidR="00320C4D" w:rsidRPr="00C35405">
        <w:rPr>
          <w:rFonts w:ascii="Arial" w:hAnsi="Arial" w:cs="Arial"/>
          <w:sz w:val="20"/>
          <w:szCs w:val="20"/>
          <w:shd w:val="clear" w:color="auto" w:fill="FFFFFF"/>
        </w:rPr>
        <w:t xml:space="preserve"> </w:t>
      </w:r>
      <w:r w:rsidR="00143BC4" w:rsidRPr="00C35405">
        <w:rPr>
          <w:shd w:val="clear" w:color="auto" w:fill="FFFFFF"/>
          <w:lang w:val="lv-LV"/>
        </w:rPr>
        <w:t>vai</w:t>
      </w:r>
      <w:r w:rsidR="00320C4D" w:rsidRPr="00C35405">
        <w:rPr>
          <w:shd w:val="clear" w:color="auto" w:fill="FFFFFF"/>
        </w:rPr>
        <w:t xml:space="preserve"> šie iemesli konstatēti attiecībā uz šā likuma </w:t>
      </w:r>
      <w:hyperlink r:id="rId14" w:anchor="p42" w:history="1">
        <w:r w:rsidR="00320C4D" w:rsidRPr="00C35405">
          <w:rPr>
            <w:rStyle w:val="Hyperlink"/>
            <w:color w:val="auto"/>
            <w:szCs w:val="24"/>
            <w:u w:val="none"/>
            <w:shd w:val="clear" w:color="auto" w:fill="FFFFFF"/>
          </w:rPr>
          <w:t>42.</w:t>
        </w:r>
      </w:hyperlink>
      <w:r w:rsidR="00320C4D" w:rsidRPr="00C35405">
        <w:rPr>
          <w:shd w:val="clear" w:color="auto" w:fill="FFFFFF"/>
        </w:rPr>
        <w:t> panta trešajā daļā minētajām personām</w:t>
      </w:r>
      <w:r w:rsidR="0045584E" w:rsidRPr="00C35405">
        <w:rPr>
          <w:lang w:val="lv-LV"/>
        </w:rPr>
        <w:t>.</w:t>
      </w:r>
      <w:r w:rsidR="0045584E" w:rsidRPr="00C35405">
        <w:t xml:space="preserve"> </w:t>
      </w:r>
      <w:r w:rsidR="00AE78D3" w:rsidRPr="00AE78D3">
        <w:t>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157B3362" w14:textId="2FC4D262" w:rsidR="00673696" w:rsidRPr="00C35405" w:rsidRDefault="00673696" w:rsidP="00C15450">
      <w:pPr>
        <w:pStyle w:val="Heading3"/>
      </w:pPr>
      <w:r w:rsidRPr="00C35405">
        <w:t>Lai pārbaudītu, vai</w:t>
      </w:r>
      <w:r w:rsidR="00516DF6" w:rsidRPr="00C35405">
        <w:t xml:space="preserve"> pretendents nav izslēdzams no dalības Iepirkumā PIL 9.panta astotajā daļā minēto iemeslu dēļ, Komisija rīkojas atbilstoši PIL  </w:t>
      </w:r>
      <w:hyperlink r:id="rId15" w:anchor="p42" w:history="1">
        <w:r w:rsidR="00516DF6" w:rsidRPr="00C35405">
          <w:t>42.</w:t>
        </w:r>
      </w:hyperlink>
      <w:r w:rsidR="00516DF6" w:rsidRPr="00C35405">
        <w:t> panta ceturtās daļas 2. punktā un piektajā, sestajā un devītajā daļā minētajai kārtībai, kā arī ievērojot PIL  </w:t>
      </w:r>
      <w:hyperlink r:id="rId16" w:anchor="p43" w:history="1">
        <w:r w:rsidR="00516DF6" w:rsidRPr="00C35405">
          <w:t>43.</w:t>
        </w:r>
      </w:hyperlink>
      <w:r w:rsidR="00516DF6" w:rsidRPr="00C35405">
        <w:t> panta noteikumus.</w:t>
      </w:r>
    </w:p>
    <w:p w14:paraId="2960D773" w14:textId="09E4CAC0" w:rsidR="00143915" w:rsidRPr="00C35405" w:rsidRDefault="00246B9D" w:rsidP="00C15450">
      <w:pPr>
        <w:pStyle w:val="Heading3"/>
      </w:pPr>
      <w:r w:rsidRPr="00C35405">
        <w:t>Informāciju par to, vai iespējam</w:t>
      </w:r>
      <w:r w:rsidR="007C4491" w:rsidRPr="00C35405">
        <w:rPr>
          <w:lang w:val="lv-LV"/>
        </w:rPr>
        <w:t>am</w:t>
      </w:r>
      <w:r w:rsidRPr="00C35405">
        <w:t xml:space="preserve"> Iepirkuma uzvarētāj</w:t>
      </w:r>
      <w:r w:rsidR="007C4491" w:rsidRPr="00C35405">
        <w:rPr>
          <w:lang w:val="lv-LV"/>
        </w:rPr>
        <w:t>am</w:t>
      </w:r>
      <w:r w:rsidRPr="00C35405">
        <w:t xml:space="preserve"> </w:t>
      </w:r>
      <w:r w:rsidR="00143BC4" w:rsidRPr="00C35405">
        <w:rPr>
          <w:lang w:val="lv-LV"/>
        </w:rPr>
        <w:t xml:space="preserve">un </w:t>
      </w:r>
      <w:r w:rsidR="00143BC4" w:rsidRPr="00C35405">
        <w:t>Starptautisko un Latvijas Republikas nacionālo sankciju likuma 11.</w:t>
      </w:r>
      <w:r w:rsidR="00143BC4" w:rsidRPr="00C35405">
        <w:rPr>
          <w:vertAlign w:val="superscript"/>
        </w:rPr>
        <w:t>1</w:t>
      </w:r>
      <w:r w:rsidR="00143BC4" w:rsidRPr="00C35405">
        <w:t xml:space="preserve"> panta </w:t>
      </w:r>
      <w:r w:rsidR="00143BC4" w:rsidRPr="00C35405">
        <w:rPr>
          <w:lang w:val="lv-LV"/>
        </w:rPr>
        <w:t xml:space="preserve">pirmajā daļā minētajām personām </w:t>
      </w:r>
      <w:r w:rsidR="007C4491" w:rsidRPr="00C35405">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C35405">
        <w:rPr>
          <w:szCs w:val="24"/>
        </w:rPr>
        <w:t>,</w:t>
      </w:r>
      <w:r w:rsidRPr="00C35405">
        <w:t xml:space="preserve"> Komisija pārbauda datubāzē: </w:t>
      </w:r>
      <w:r w:rsidR="004466F4" w:rsidRPr="00C35405">
        <w:rPr>
          <w:rStyle w:val="Hyperlink"/>
          <w:color w:val="auto"/>
        </w:rPr>
        <w:t>https://sankcijas.lursoft.lv</w:t>
      </w:r>
      <w:r w:rsidRPr="00C35405">
        <w:t xml:space="preserve">. Ja </w:t>
      </w:r>
      <w:r w:rsidR="007C4491" w:rsidRPr="00C35405">
        <w:t>iespējam</w:t>
      </w:r>
      <w:r w:rsidR="007C4491" w:rsidRPr="00C35405">
        <w:rPr>
          <w:lang w:val="lv-LV"/>
        </w:rPr>
        <w:t>am</w:t>
      </w:r>
      <w:r w:rsidR="007C4491" w:rsidRPr="00C35405">
        <w:t xml:space="preserve"> Iepirkuma uzvarētāj</w:t>
      </w:r>
      <w:r w:rsidR="007C4491" w:rsidRPr="00C35405">
        <w:rPr>
          <w:lang w:val="lv-LV"/>
        </w:rPr>
        <w:t>am</w:t>
      </w:r>
      <w:r w:rsidR="007C4491" w:rsidRPr="00C35405">
        <w:t xml:space="preserve"> </w:t>
      </w:r>
      <w:r w:rsidR="007C4491" w:rsidRPr="00C35405">
        <w:rPr>
          <w:lang w:val="lv-LV"/>
        </w:rPr>
        <w:t xml:space="preserve">un </w:t>
      </w:r>
      <w:r w:rsidR="007C4491" w:rsidRPr="00C35405">
        <w:t>Starptautisko un Latvijas Republikas nacionālo sankciju likuma 11.</w:t>
      </w:r>
      <w:r w:rsidR="007C4491" w:rsidRPr="00C35405">
        <w:rPr>
          <w:vertAlign w:val="superscript"/>
        </w:rPr>
        <w:t>1</w:t>
      </w:r>
      <w:r w:rsidR="007C4491" w:rsidRPr="00C35405">
        <w:t xml:space="preserve"> panta </w:t>
      </w:r>
      <w:r w:rsidR="007C4491" w:rsidRPr="00C35405">
        <w:rPr>
          <w:lang w:val="lv-LV"/>
        </w:rPr>
        <w:t xml:space="preserve">pirmajā daļā minētajām personām </w:t>
      </w:r>
      <w:r w:rsidR="007C4491" w:rsidRPr="00C35405">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C35405">
        <w:t>, pretendentu izslēdz no dalības Iepirkumā</w:t>
      </w:r>
      <w:r w:rsidR="00143915" w:rsidRPr="00C35405">
        <w:t>.</w:t>
      </w:r>
    </w:p>
    <w:p w14:paraId="427D493B" w14:textId="31A6ABC6" w:rsidR="000F312C" w:rsidRPr="00C35405" w:rsidRDefault="000F312C" w:rsidP="00680D61">
      <w:pPr>
        <w:pStyle w:val="Heading1"/>
        <w:numPr>
          <w:ilvl w:val="0"/>
          <w:numId w:val="9"/>
        </w:numPr>
        <w:spacing w:before="240" w:after="0"/>
        <w:rPr>
          <w:lang w:val="lv-LV"/>
        </w:rPr>
      </w:pPr>
      <w:bookmarkStart w:id="144" w:name="_Toc190864264"/>
      <w:r w:rsidRPr="00C35405">
        <w:rPr>
          <w:lang w:val="lv-LV"/>
        </w:rPr>
        <w:t>IEPIRKUMA UZVARĒTĀJA NOTEIKŠANA UN LĪGUMA SLĒGŠANA</w:t>
      </w:r>
      <w:bookmarkEnd w:id="140"/>
      <w:bookmarkEnd w:id="141"/>
      <w:bookmarkEnd w:id="142"/>
      <w:bookmarkEnd w:id="144"/>
    </w:p>
    <w:p w14:paraId="5B6F342C" w14:textId="77777777" w:rsidR="000F312C" w:rsidRPr="00C35405" w:rsidRDefault="000F312C" w:rsidP="00542CE7">
      <w:pPr>
        <w:pStyle w:val="Heading2"/>
      </w:pPr>
      <w:bookmarkStart w:id="145" w:name="_Toc322689714"/>
      <w:bookmarkStart w:id="146" w:name="_Toc325629865"/>
      <w:bookmarkStart w:id="147" w:name="_Toc325630607"/>
      <w:bookmarkStart w:id="148" w:name="_Toc325630719"/>
      <w:bookmarkStart w:id="149" w:name="_Toc336440056"/>
      <w:bookmarkStart w:id="150" w:name="_Toc377373754"/>
      <w:bookmarkStart w:id="151" w:name="_Toc383160946"/>
      <w:bookmarkStart w:id="152" w:name="_Toc415041827"/>
      <w:bookmarkStart w:id="153" w:name="_Toc453836485"/>
      <w:r w:rsidRPr="00C35405">
        <w:t>Lēmuma, ar kuru tiek noteikts uzvarētājs Iepirkumā, pieņemšana un paziņošana</w:t>
      </w:r>
      <w:bookmarkEnd w:id="145"/>
      <w:bookmarkEnd w:id="146"/>
      <w:bookmarkEnd w:id="147"/>
      <w:bookmarkEnd w:id="148"/>
      <w:bookmarkEnd w:id="149"/>
      <w:bookmarkEnd w:id="150"/>
      <w:bookmarkEnd w:id="151"/>
      <w:bookmarkEnd w:id="152"/>
      <w:bookmarkEnd w:id="153"/>
    </w:p>
    <w:p w14:paraId="543170B9" w14:textId="02273FF9" w:rsidR="00AF2D0A" w:rsidRPr="00C35405" w:rsidRDefault="000F312C" w:rsidP="00C15450">
      <w:pPr>
        <w:pStyle w:val="Heading3"/>
      </w:pPr>
      <w:bookmarkStart w:id="154" w:name="_Toc336440057"/>
      <w:r w:rsidRPr="00C35405">
        <w:t>Par uzvarētāju Iepirkumā tiks atzīts pretendents</w:t>
      </w:r>
      <w:r w:rsidR="006A48A0" w:rsidRPr="00C35405">
        <w:t>,</w:t>
      </w:r>
      <w:r w:rsidR="005A4426" w:rsidRPr="00C35405">
        <w:t xml:space="preserve"> </w:t>
      </w:r>
      <w:bookmarkEnd w:id="154"/>
      <w:r w:rsidR="00FE1CC4" w:rsidRPr="00C35405">
        <w:t>kurš būs iesniedzis Iepirkuma noteikumu prasībām atbilstošu saimnieciski visizdevīgāko piedāvājumu (ieguvis vislielāko punktu skaitu kopvērtējumā)</w:t>
      </w:r>
      <w:r w:rsidR="000714B7" w:rsidRPr="00C35405">
        <w:t>.</w:t>
      </w:r>
    </w:p>
    <w:p w14:paraId="07BE42E6" w14:textId="34D0DFE0" w:rsidR="000F312C" w:rsidRPr="00C35405" w:rsidRDefault="000F312C" w:rsidP="00C15450">
      <w:pPr>
        <w:pStyle w:val="Heading3"/>
      </w:pPr>
      <w:bookmarkStart w:id="155" w:name="_Toc336440058"/>
      <w:r w:rsidRPr="00C35405">
        <w:t>Iepirkuma komisija ir tiesīga pārtraukt Iepirkumu</w:t>
      </w:r>
      <w:r w:rsidR="00EF7AD2" w:rsidRPr="00C35405">
        <w:rPr>
          <w:lang w:val="lv-LV"/>
        </w:rPr>
        <w:t xml:space="preserve"> un neslēgt līgumu</w:t>
      </w:r>
      <w:r w:rsidRPr="00C35405">
        <w:t>, ja tam ir objektīvs pamatojums.</w:t>
      </w:r>
      <w:r w:rsidR="00EF7AD2" w:rsidRPr="00C35405">
        <w:rPr>
          <w:lang w:val="lv-LV"/>
        </w:rPr>
        <w:t xml:space="preserve"> </w:t>
      </w:r>
    </w:p>
    <w:p w14:paraId="2919354B" w14:textId="7502B692" w:rsidR="000F312C" w:rsidRPr="00C35405" w:rsidRDefault="000F312C" w:rsidP="00C15450">
      <w:pPr>
        <w:pStyle w:val="Heading3"/>
        <w:rPr>
          <w:szCs w:val="24"/>
        </w:rPr>
      </w:pPr>
      <w:r w:rsidRPr="00C35405">
        <w:t>Visi pretendenti tiek rakstveidā informēti par Iepirkuma rezultātiem 3 (trīs) darbdienu laikā no lēmuma, ar kuru tiek noteikts uzvarētājs Iepirkumā, pieņemšanas dienas.</w:t>
      </w:r>
      <w:bookmarkEnd w:id="155"/>
      <w:r w:rsidR="00EF7AD2" w:rsidRPr="00C35405">
        <w:rPr>
          <w:lang w:val="lv-LV"/>
        </w:rPr>
        <w:t xml:space="preserve"> </w:t>
      </w:r>
      <w:r w:rsidR="00EF7AD2" w:rsidRPr="00C35405">
        <w:rPr>
          <w:szCs w:val="24"/>
          <w:lang w:val="lv-LV"/>
        </w:rPr>
        <w:t xml:space="preserve">Pasūtītājs </w:t>
      </w:r>
      <w:r w:rsidR="00EF7AD2" w:rsidRPr="00C35405">
        <w:rPr>
          <w:szCs w:val="24"/>
          <w:shd w:val="clear" w:color="auto" w:fill="FFFFFF"/>
        </w:rPr>
        <w:t xml:space="preserve">pircēja profilā nodrošina brīvu un tiešu elektronisku piekļuvi </w:t>
      </w:r>
      <w:r w:rsidR="00EF7AD2" w:rsidRPr="00C35405">
        <w:rPr>
          <w:szCs w:val="24"/>
          <w:shd w:val="clear" w:color="auto" w:fill="FFFFFF"/>
          <w:lang w:val="lv-LV"/>
        </w:rPr>
        <w:t>l</w:t>
      </w:r>
      <w:r w:rsidR="00EF7AD2" w:rsidRPr="00C35405">
        <w:rPr>
          <w:szCs w:val="24"/>
          <w:shd w:val="clear" w:color="auto" w:fill="FFFFFF"/>
        </w:rPr>
        <w:t>ēmumam.</w:t>
      </w:r>
    </w:p>
    <w:p w14:paraId="471E3984" w14:textId="2537A54B" w:rsidR="000F312C" w:rsidRPr="00C35405" w:rsidRDefault="00C3799B" w:rsidP="00542CE7">
      <w:pPr>
        <w:pStyle w:val="Heading2"/>
      </w:pPr>
      <w:bookmarkStart w:id="156" w:name="_Toc453836486"/>
      <w:r w:rsidRPr="00C35405">
        <w:rPr>
          <w:lang w:val="lv-LV"/>
        </w:rPr>
        <w:t>L</w:t>
      </w:r>
      <w:r w:rsidR="000F312C" w:rsidRPr="00C35405">
        <w:t>īguma slēgšana</w:t>
      </w:r>
      <w:bookmarkEnd w:id="156"/>
    </w:p>
    <w:p w14:paraId="6D914A6D" w14:textId="22BE1F3A" w:rsidR="000F312C" w:rsidRPr="00C35405" w:rsidRDefault="000F312C" w:rsidP="00C15450">
      <w:pPr>
        <w:pStyle w:val="Heading3"/>
      </w:pPr>
      <w:bookmarkStart w:id="157" w:name="_Toc336440059"/>
      <w:r w:rsidRPr="00C35405">
        <w:t xml:space="preserve">Pretendentam, kurš tiek atzīts par uzvarētāju Iepirkumā, tiek piešķirtas </w:t>
      </w:r>
      <w:r w:rsidR="005249F9" w:rsidRPr="00C35405">
        <w:t>L</w:t>
      </w:r>
      <w:r w:rsidRPr="00C35405">
        <w:t xml:space="preserve">īguma slēgšanas tiesības. </w:t>
      </w:r>
      <w:r w:rsidR="00710331" w:rsidRPr="00C35405">
        <w:t xml:space="preserve">Pretendentam </w:t>
      </w:r>
      <w:r w:rsidR="005249F9" w:rsidRPr="00C35405">
        <w:t>L</w:t>
      </w:r>
      <w:r w:rsidRPr="00C35405">
        <w:t xml:space="preserve">īgums jāparaksta 5 (piecu) darbdienu laikā no Pasūtītāja nosūtītā (arī uz elektroniskā pasta adresi) uzaicinājuma parakstīt </w:t>
      </w:r>
      <w:r w:rsidR="005249F9" w:rsidRPr="00C35405">
        <w:t>L</w:t>
      </w:r>
      <w:r w:rsidRPr="00C35405">
        <w:t xml:space="preserve">īgumu izsūtīšanas dienas. Ja norādītajā termiņā pretendents neparaksta </w:t>
      </w:r>
      <w:r w:rsidR="005249F9" w:rsidRPr="00C35405">
        <w:t>L</w:t>
      </w:r>
      <w:r w:rsidRPr="00C35405">
        <w:t xml:space="preserve">īgumu, tas tiek uzskatīts par atteikumu slēgt </w:t>
      </w:r>
      <w:r w:rsidR="005249F9" w:rsidRPr="00C35405">
        <w:t>L</w:t>
      </w:r>
      <w:r w:rsidRPr="00C35405">
        <w:t>īgumu.</w:t>
      </w:r>
      <w:bookmarkEnd w:id="157"/>
    </w:p>
    <w:p w14:paraId="79E130C1" w14:textId="3C660940" w:rsidR="000F312C" w:rsidRPr="00C35405" w:rsidRDefault="000F312C" w:rsidP="00C15450">
      <w:pPr>
        <w:pStyle w:val="Heading3"/>
      </w:pPr>
      <w:r w:rsidRPr="00C35405">
        <w:t xml:space="preserve">Ja uzvarētājs Iepirkumā atsakās slēgt </w:t>
      </w:r>
      <w:r w:rsidR="005249F9" w:rsidRPr="00C35405">
        <w:t>L</w:t>
      </w:r>
      <w:r w:rsidRPr="00C35405">
        <w:t xml:space="preserve">īgumu ar Pasūtītāju, Pasūtītājs var pieņemt lēmumu slēgt </w:t>
      </w:r>
      <w:r w:rsidR="005249F9" w:rsidRPr="00C35405">
        <w:t>L</w:t>
      </w:r>
      <w:r w:rsidRPr="00C35405">
        <w:t xml:space="preserve">īgumu ar nākamo pretendentu, kura piedāvājums atbilst Iepirkuma noteikumu prasībām un ir nākamais piedāvājums ar </w:t>
      </w:r>
      <w:r w:rsidR="00C3799B" w:rsidRPr="00C35405">
        <w:t>vis</w:t>
      </w:r>
      <w:r w:rsidRPr="00C35405">
        <w:t>zemāko cenu</w:t>
      </w:r>
      <w:r w:rsidR="004F4C73" w:rsidRPr="00C35405">
        <w:t xml:space="preserve"> attiecīgajā Iepirkuma priekšmeta daļā</w:t>
      </w:r>
      <w:r w:rsidRPr="00C35405">
        <w:rPr>
          <w:lang w:eastAsia="lv-LV"/>
        </w:rPr>
        <w:t>.</w:t>
      </w:r>
    </w:p>
    <w:p w14:paraId="4F185160" w14:textId="74C56939" w:rsidR="000F312C" w:rsidRPr="00C35405" w:rsidRDefault="000F312C" w:rsidP="00C15450">
      <w:pPr>
        <w:pStyle w:val="Heading3"/>
      </w:pPr>
      <w:r w:rsidRPr="00C35405">
        <w:t xml:space="preserve">Atbilstoši PIL </w:t>
      </w:r>
      <w:r w:rsidR="00AE346F" w:rsidRPr="00C35405">
        <w:t>9.</w:t>
      </w:r>
      <w:r w:rsidRPr="00C35405">
        <w:t xml:space="preserve"> panta </w:t>
      </w:r>
      <w:r w:rsidR="00AE346F" w:rsidRPr="00C35405">
        <w:t>astoņ</w:t>
      </w:r>
      <w:r w:rsidRPr="00C35405">
        <w:t xml:space="preserve">padsmitajai daļai Iepirkuma rezultātā noslēgtā </w:t>
      </w:r>
      <w:r w:rsidR="005249F9" w:rsidRPr="00C35405">
        <w:t>L</w:t>
      </w:r>
      <w:r w:rsidRPr="00C35405">
        <w:t xml:space="preserve">īguma, t.sk. tā grozījumu (ja tādi būs), teksts tiks publicēts </w:t>
      </w:r>
      <w:r w:rsidR="005249F9" w:rsidRPr="00C35405">
        <w:t>pircēja profilā</w:t>
      </w:r>
      <w:r w:rsidRPr="00C35405">
        <w:t xml:space="preserve">. </w:t>
      </w:r>
      <w:r w:rsidRPr="00C35405">
        <w:rPr>
          <w:i/>
          <w:u w:val="single"/>
        </w:rPr>
        <w:t>Ja pretendenta ieskatā kāda no piedāvājuma sastāvdaļām ir uzskatāma par komercnoslēpumu, pretendents to norāda savā piedāvājumā.</w:t>
      </w:r>
      <w:r w:rsidRPr="00C35405">
        <w:t xml:space="preserve"> Par komercnoslēpumu nevar tikt atzīta informācija, kas saskaņā ar normatīvajiem aktiem ir vispārpieejama, t.sk. Iepirkuma noteikumos.</w:t>
      </w:r>
    </w:p>
    <w:p w14:paraId="72F6B40D" w14:textId="77777777" w:rsidR="005F43B4" w:rsidRPr="00C35405" w:rsidRDefault="005F43B4" w:rsidP="00EF7BCA">
      <w:pPr>
        <w:pStyle w:val="Heading1"/>
        <w:rPr>
          <w:lang w:val="lv-LV"/>
        </w:rPr>
      </w:pPr>
      <w:bookmarkStart w:id="158" w:name="_Toc336440060"/>
      <w:bookmarkStart w:id="159" w:name="_Toc360109541"/>
      <w:bookmarkStart w:id="160" w:name="_Toc190864265"/>
      <w:bookmarkStart w:id="161" w:name="_Ref355787543"/>
      <w:r w:rsidRPr="00C35405">
        <w:rPr>
          <w:lang w:val="lv-LV"/>
        </w:rPr>
        <w:t>NOTEIKUMU PIELIKUMU SARAKSTS</w:t>
      </w:r>
      <w:bookmarkEnd w:id="158"/>
      <w:bookmarkEnd w:id="159"/>
      <w:bookmarkEnd w:id="160"/>
    </w:p>
    <w:p w14:paraId="7D66514D" w14:textId="124604EB" w:rsidR="005F43B4" w:rsidRPr="00C35405" w:rsidRDefault="005F43B4" w:rsidP="005F43B4">
      <w:pPr>
        <w:ind w:left="1701" w:hanging="1701"/>
      </w:pPr>
      <w:r w:rsidRPr="00C35405">
        <w:t>1</w:t>
      </w:r>
      <w:r w:rsidR="00E24F3C" w:rsidRPr="00C35405">
        <w:t>. pielikums</w:t>
      </w:r>
      <w:r w:rsidRPr="00C35405">
        <w:t xml:space="preserve"> – Pieteikums</w:t>
      </w:r>
      <w:r w:rsidRPr="00C35405">
        <w:rPr>
          <w:i/>
        </w:rPr>
        <w:t>.</w:t>
      </w:r>
    </w:p>
    <w:p w14:paraId="5949FD78" w14:textId="04F7C77C" w:rsidR="005F43B4" w:rsidRPr="00C35405" w:rsidRDefault="005F43B4" w:rsidP="005F43B4">
      <w:pPr>
        <w:ind w:left="1701" w:hanging="1701"/>
      </w:pPr>
      <w:r w:rsidRPr="00C35405">
        <w:t>2</w:t>
      </w:r>
      <w:r w:rsidR="00E24F3C" w:rsidRPr="00C35405">
        <w:t>. </w:t>
      </w:r>
      <w:r w:rsidR="00D57E4D">
        <w:t xml:space="preserve"> </w:t>
      </w:r>
      <w:r w:rsidR="00E24F3C" w:rsidRPr="00C35405">
        <w:t>pielikums</w:t>
      </w:r>
      <w:r w:rsidRPr="00C35405">
        <w:t xml:space="preserve"> – </w:t>
      </w:r>
      <w:r w:rsidR="00261869">
        <w:t>Tehniskā specfikācija</w:t>
      </w:r>
      <w:r w:rsidR="004D339E" w:rsidRPr="00C35405">
        <w:t>.</w:t>
      </w:r>
    </w:p>
    <w:p w14:paraId="068DC03C" w14:textId="7724F698" w:rsidR="00710331" w:rsidRDefault="005F43B4" w:rsidP="007239FC">
      <w:pPr>
        <w:ind w:left="1418" w:hanging="1418"/>
        <w:jc w:val="left"/>
      </w:pPr>
      <w:r w:rsidRPr="00C35405">
        <w:lastRenderedPageBreak/>
        <w:t>3</w:t>
      </w:r>
      <w:r w:rsidR="00E24F3C" w:rsidRPr="00C35405">
        <w:t>. pielikums</w:t>
      </w:r>
      <w:r w:rsidR="007239FC" w:rsidRPr="00C35405">
        <w:t xml:space="preserve"> – </w:t>
      </w:r>
      <w:r w:rsidR="000714B7" w:rsidRPr="00C35405">
        <w:t>Pretendenta apliecinājums par pieredzi.</w:t>
      </w:r>
    </w:p>
    <w:p w14:paraId="6D80A334" w14:textId="385A8781" w:rsidR="00D57E4D" w:rsidRPr="00C35405" w:rsidRDefault="00D57E4D" w:rsidP="007239FC">
      <w:pPr>
        <w:ind w:left="1418" w:hanging="1418"/>
        <w:jc w:val="left"/>
      </w:pPr>
      <w:r>
        <w:t>4.pielikums – Informācija par speciālistiem.</w:t>
      </w:r>
    </w:p>
    <w:p w14:paraId="0A838322" w14:textId="2820DF0E" w:rsidR="00936824" w:rsidRPr="00C35405" w:rsidRDefault="000363E3" w:rsidP="00936824">
      <w:pPr>
        <w:ind w:left="1418" w:hanging="1418"/>
        <w:jc w:val="left"/>
      </w:pPr>
      <w:r>
        <w:t>5</w:t>
      </w:r>
      <w:r w:rsidR="0087468C" w:rsidRPr="00C35405">
        <w:t>. pielikums –</w:t>
      </w:r>
      <w:r w:rsidR="008B4DC5" w:rsidRPr="00C35405">
        <w:t xml:space="preserve"> </w:t>
      </w:r>
      <w:r w:rsidR="00936824" w:rsidRPr="00C35405">
        <w:t>Finanšu piedāvājums.</w:t>
      </w:r>
    </w:p>
    <w:p w14:paraId="423AF3BD" w14:textId="09F00B8A" w:rsidR="00B21F90" w:rsidRPr="00C35405" w:rsidRDefault="002C726C" w:rsidP="00324D46">
      <w:pPr>
        <w:ind w:left="1701" w:hanging="1701"/>
      </w:pPr>
      <w:r>
        <w:t>6</w:t>
      </w:r>
      <w:r w:rsidR="00314CEF" w:rsidRPr="00C35405">
        <w:t>.</w:t>
      </w:r>
      <w:r w:rsidR="00936824" w:rsidRPr="00C35405">
        <w:t xml:space="preserve"> pielikums – </w:t>
      </w:r>
      <w:r w:rsidR="00577029" w:rsidRPr="00C35405">
        <w:t>Līguma projekt</w:t>
      </w:r>
      <w:r w:rsidR="001D1D90">
        <w:t>s</w:t>
      </w:r>
      <w:r w:rsidR="005C7D72" w:rsidRPr="00C35405">
        <w:t>.</w:t>
      </w:r>
      <w:bookmarkEnd w:id="161"/>
    </w:p>
    <w:p w14:paraId="151B8B37" w14:textId="2E7EECA2" w:rsidR="00AD4BAD" w:rsidRPr="00C35405" w:rsidRDefault="00AD4BAD">
      <w:pPr>
        <w:jc w:val="left"/>
      </w:pPr>
    </w:p>
    <w:sectPr w:rsidR="00AD4BAD" w:rsidRPr="00C35405" w:rsidSect="007E0FC2">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22756" w14:textId="77777777" w:rsidR="00714C68" w:rsidRDefault="00714C68" w:rsidP="00640FA8">
      <w:r>
        <w:separator/>
      </w:r>
    </w:p>
    <w:p w14:paraId="409BCCCF" w14:textId="77777777" w:rsidR="00714C68" w:rsidRDefault="00714C68"/>
  </w:endnote>
  <w:endnote w:type="continuationSeparator" w:id="0">
    <w:p w14:paraId="6F21B628" w14:textId="77777777" w:rsidR="00714C68" w:rsidRDefault="00714C68" w:rsidP="00640FA8">
      <w:r>
        <w:continuationSeparator/>
      </w:r>
    </w:p>
    <w:p w14:paraId="7B562233" w14:textId="77777777" w:rsidR="00714C68" w:rsidRDefault="00714C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D223" w14:textId="77777777" w:rsidR="00EF7AD2" w:rsidRDefault="00EF7AD2" w:rsidP="00640FA8">
    <w:pPr>
      <w:pStyle w:val="Footer"/>
      <w:jc w:val="center"/>
    </w:pPr>
    <w:r>
      <w:fldChar w:fldCharType="begin"/>
    </w:r>
    <w:r>
      <w:instrText xml:space="preserve"> PAGE   \* MERGEFORMAT </w:instrText>
    </w:r>
    <w:r>
      <w:fldChar w:fldCharType="separate"/>
    </w:r>
    <w:r w:rsidR="00F97C85">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F8FC8" w14:textId="77777777" w:rsidR="00714C68" w:rsidRDefault="00714C68" w:rsidP="00640FA8">
      <w:r>
        <w:separator/>
      </w:r>
    </w:p>
  </w:footnote>
  <w:footnote w:type="continuationSeparator" w:id="0">
    <w:p w14:paraId="3E98F17B" w14:textId="77777777" w:rsidR="00714C68" w:rsidRDefault="00714C68" w:rsidP="00640FA8">
      <w:r>
        <w:continuationSeparator/>
      </w:r>
    </w:p>
    <w:p w14:paraId="0C74BEC9" w14:textId="77777777" w:rsidR="00714C68" w:rsidRDefault="00714C68"/>
  </w:footnote>
  <w:footnote w:id="1">
    <w:p w14:paraId="6CCA96FE" w14:textId="77777777" w:rsidR="00EF7AD2" w:rsidRPr="00C431ED" w:rsidRDefault="00EF7AD2" w:rsidP="00545F6C">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 w:id="2">
    <w:p w14:paraId="47B80B31" w14:textId="5FF2F602" w:rsidR="00503C91" w:rsidRPr="00503C91" w:rsidRDefault="00503C91" w:rsidP="00503C91">
      <w:pPr>
        <w:pStyle w:val="FootnoteText"/>
        <w:rPr>
          <w:lang w:val="lv-LV"/>
        </w:rPr>
      </w:pPr>
      <w:r>
        <w:rPr>
          <w:rStyle w:val="FootnoteReference"/>
        </w:rPr>
        <w:footnoteRef/>
      </w:r>
      <w:r>
        <w:t xml:space="preserve"> </w:t>
      </w:r>
      <w:r w:rsidRPr="00C01226">
        <w:t>publiska būve – ēka, kurā vairāk nekā 50 % ēkas kopējās platības ir publiskas telpas vai telpas publiskas funkcijas nodrošināšanai</w:t>
      </w:r>
      <w:r w:rsidRPr="00C01226">
        <w:rPr>
          <w:lang w:val="lv-LV"/>
        </w:rPr>
        <w:t xml:space="preserve">, </w:t>
      </w:r>
      <w:r w:rsidRPr="0037256D">
        <w:rPr>
          <w:color w:val="000000" w:themeColor="text1"/>
        </w:rPr>
        <w:t>publiska telpa – nedzīvojama telpa (izņemot ražošanas, tehniskās un līdzīga lietojuma telpas), kurā strādā darbinieki vai dažādus pakalpojumus var saņemt apmeklētāji (piemēram, skatītāji, pacienti, klienti, pircēji, pasažieri, studenti, audzēkņi)</w:t>
      </w:r>
      <w:r w:rsidRPr="0037256D">
        <w:rPr>
          <w:color w:val="000000" w:themeColor="text1"/>
          <w:lang w:val="lv-LV"/>
        </w:rPr>
        <w:t xml:space="preserve"> </w:t>
      </w:r>
      <w:r w:rsidRPr="0037256D">
        <w:rPr>
          <w:color w:val="000000" w:themeColor="text1"/>
        </w:rPr>
        <w:t>(Būvju vispārīgo prasību būvnormatīvs LBN 200-21)</w:t>
      </w:r>
      <w:r w:rsidRPr="0037256D">
        <w:rPr>
          <w:color w:val="000000" w:themeColor="text1"/>
          <w:lang w:val="lv-LV"/>
        </w:rPr>
        <w:t>;</w:t>
      </w:r>
      <w:r>
        <w:rPr>
          <w:color w:val="000000" w:themeColor="text1"/>
          <w:lang w:val="lv-LV"/>
        </w:rPr>
        <w:t xml:space="preserve"> </w:t>
      </w:r>
      <w:r w:rsidRPr="00503C91">
        <w:rPr>
          <w:lang w:val="lv-LV"/>
        </w:rPr>
        <w:t>telpas publiskas funkcijas nodrošināšanai ir tādas telpas, kuras tieši nav pieejamas (paredzētas) apmeklētājiem, bet nepieciešamas personālam (administrācijai) un citas ar šo publisko funkciju saistītās telpas, piemēram, darba telpas</w:t>
      </w:r>
      <w:r>
        <w:rPr>
          <w:lang w:val="lv-LV"/>
        </w:rPr>
        <w:t>.</w:t>
      </w:r>
    </w:p>
    <w:p w14:paraId="3A62BE26" w14:textId="7A922F10" w:rsidR="00503C91" w:rsidRPr="00503C91" w:rsidRDefault="00503C91">
      <w:pPr>
        <w:pStyle w:val="FootnoteText"/>
        <w:rPr>
          <w:lang w:val="lv-LV"/>
        </w:rPr>
      </w:pPr>
    </w:p>
  </w:footnote>
  <w:footnote w:id="3">
    <w:p w14:paraId="41FF1871" w14:textId="28FF0283" w:rsidR="00503C91" w:rsidRPr="00503C91" w:rsidRDefault="00503C91">
      <w:pPr>
        <w:pStyle w:val="FootnoteText"/>
      </w:pPr>
      <w:r>
        <w:rPr>
          <w:rStyle w:val="FootnoteReference"/>
        </w:rPr>
        <w:footnoteRef/>
      </w:r>
      <w:r>
        <w:t xml:space="preserve"> A</w:t>
      </w:r>
      <w:r w:rsidRPr="00EE5F7A">
        <w:rPr>
          <w:bCs/>
        </w:rPr>
        <w:t>tbilstoši 2014.gada 19.augusta Ministru kabineta noteikumiem Nr.500 “Vispārīgie būvnoteikumi”</w:t>
      </w:r>
      <w:r>
        <w:rPr>
          <w:bCs/>
        </w:rPr>
        <w:t>.</w:t>
      </w:r>
    </w:p>
  </w:footnote>
  <w:footnote w:id="4">
    <w:p w14:paraId="6B0DD108" w14:textId="77777777" w:rsidR="00DE41BE" w:rsidRPr="00657411" w:rsidRDefault="00DE41BE">
      <w:pPr>
        <w:pStyle w:val="FootnoteText"/>
        <w:rPr>
          <w:lang w:val="lv-LV"/>
        </w:rPr>
      </w:pPr>
      <w:r>
        <w:rPr>
          <w:rStyle w:val="FootnoteReference"/>
        </w:rPr>
        <w:footnoteRef/>
      </w:r>
      <w:r>
        <w:t xml:space="preserve"> </w:t>
      </w:r>
      <w:r w:rsidRPr="008F24ED">
        <w:rPr>
          <w:i/>
        </w:rPr>
        <w:t xml:space="preserve">Apliecinājuma teksts ir iekļauts </w:t>
      </w:r>
      <w:r>
        <w:rPr>
          <w:i/>
          <w:lang w:val="lv-LV"/>
        </w:rPr>
        <w:t>Pieteikumā</w:t>
      </w:r>
      <w:r w:rsidRPr="008F24ED">
        <w:rPr>
          <w:i/>
        </w:rPr>
        <w:t xml:space="preserve"> un papildu apliecinājumu (atsevišķā dokumentā) nav nepieciešams iesniegt.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D61016"/>
    <w:multiLevelType w:val="multilevel"/>
    <w:tmpl w:val="9FDE708A"/>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0F3529D6"/>
    <w:multiLevelType w:val="hybridMultilevel"/>
    <w:tmpl w:val="CC8CA9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B164D91"/>
    <w:multiLevelType w:val="hybridMultilevel"/>
    <w:tmpl w:val="2CAE8128"/>
    <w:lvl w:ilvl="0" w:tplc="CCF2076A">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5"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D16249"/>
    <w:multiLevelType w:val="hybridMultilevel"/>
    <w:tmpl w:val="D420642C"/>
    <w:lvl w:ilvl="0" w:tplc="B0CE585A">
      <w:start w:val="3"/>
      <w:numFmt w:val="bullet"/>
      <w:lvlText w:val="-"/>
      <w:lvlJc w:val="left"/>
      <w:pPr>
        <w:ind w:left="1098" w:hanging="360"/>
      </w:pPr>
      <w:rPr>
        <w:rFonts w:ascii="Times New Roman" w:eastAsia="Times New Roman" w:hAnsi="Times New Roman" w:cs="Times New Roman" w:hint="default"/>
      </w:rPr>
    </w:lvl>
    <w:lvl w:ilvl="1" w:tplc="04260003" w:tentative="1">
      <w:start w:val="1"/>
      <w:numFmt w:val="bullet"/>
      <w:lvlText w:val="o"/>
      <w:lvlJc w:val="left"/>
      <w:pPr>
        <w:ind w:left="1818" w:hanging="360"/>
      </w:pPr>
      <w:rPr>
        <w:rFonts w:ascii="Courier New" w:hAnsi="Courier New" w:cs="Courier New" w:hint="default"/>
      </w:rPr>
    </w:lvl>
    <w:lvl w:ilvl="2" w:tplc="04260005" w:tentative="1">
      <w:start w:val="1"/>
      <w:numFmt w:val="bullet"/>
      <w:lvlText w:val=""/>
      <w:lvlJc w:val="left"/>
      <w:pPr>
        <w:ind w:left="2538" w:hanging="360"/>
      </w:pPr>
      <w:rPr>
        <w:rFonts w:ascii="Wingdings" w:hAnsi="Wingdings" w:hint="default"/>
      </w:rPr>
    </w:lvl>
    <w:lvl w:ilvl="3" w:tplc="04260001" w:tentative="1">
      <w:start w:val="1"/>
      <w:numFmt w:val="bullet"/>
      <w:lvlText w:val=""/>
      <w:lvlJc w:val="left"/>
      <w:pPr>
        <w:ind w:left="3258" w:hanging="360"/>
      </w:pPr>
      <w:rPr>
        <w:rFonts w:ascii="Symbol" w:hAnsi="Symbol" w:hint="default"/>
      </w:rPr>
    </w:lvl>
    <w:lvl w:ilvl="4" w:tplc="04260003" w:tentative="1">
      <w:start w:val="1"/>
      <w:numFmt w:val="bullet"/>
      <w:lvlText w:val="o"/>
      <w:lvlJc w:val="left"/>
      <w:pPr>
        <w:ind w:left="3978" w:hanging="360"/>
      </w:pPr>
      <w:rPr>
        <w:rFonts w:ascii="Courier New" w:hAnsi="Courier New" w:cs="Courier New" w:hint="default"/>
      </w:rPr>
    </w:lvl>
    <w:lvl w:ilvl="5" w:tplc="04260005" w:tentative="1">
      <w:start w:val="1"/>
      <w:numFmt w:val="bullet"/>
      <w:lvlText w:val=""/>
      <w:lvlJc w:val="left"/>
      <w:pPr>
        <w:ind w:left="4698" w:hanging="360"/>
      </w:pPr>
      <w:rPr>
        <w:rFonts w:ascii="Wingdings" w:hAnsi="Wingdings" w:hint="default"/>
      </w:rPr>
    </w:lvl>
    <w:lvl w:ilvl="6" w:tplc="04260001" w:tentative="1">
      <w:start w:val="1"/>
      <w:numFmt w:val="bullet"/>
      <w:lvlText w:val=""/>
      <w:lvlJc w:val="left"/>
      <w:pPr>
        <w:ind w:left="5418" w:hanging="360"/>
      </w:pPr>
      <w:rPr>
        <w:rFonts w:ascii="Symbol" w:hAnsi="Symbol" w:hint="default"/>
      </w:rPr>
    </w:lvl>
    <w:lvl w:ilvl="7" w:tplc="04260003" w:tentative="1">
      <w:start w:val="1"/>
      <w:numFmt w:val="bullet"/>
      <w:lvlText w:val="o"/>
      <w:lvlJc w:val="left"/>
      <w:pPr>
        <w:ind w:left="6138" w:hanging="360"/>
      </w:pPr>
      <w:rPr>
        <w:rFonts w:ascii="Courier New" w:hAnsi="Courier New" w:cs="Courier New" w:hint="default"/>
      </w:rPr>
    </w:lvl>
    <w:lvl w:ilvl="8" w:tplc="04260005" w:tentative="1">
      <w:start w:val="1"/>
      <w:numFmt w:val="bullet"/>
      <w:lvlText w:val=""/>
      <w:lvlJc w:val="left"/>
      <w:pPr>
        <w:ind w:left="6858" w:hanging="360"/>
      </w:pPr>
      <w:rPr>
        <w:rFonts w:ascii="Wingdings" w:hAnsi="Wingdings" w:hint="default"/>
      </w:rPr>
    </w:lvl>
  </w:abstractNum>
  <w:abstractNum w:abstractNumId="9" w15:restartNumberingAfterBreak="0">
    <w:nsid w:val="37C542F8"/>
    <w:multiLevelType w:val="multilevel"/>
    <w:tmpl w:val="C4964C84"/>
    <w:lvl w:ilvl="0">
      <w:start w:val="3"/>
      <w:numFmt w:val="decimal"/>
      <w:lvlText w:val="%1"/>
      <w:lvlJc w:val="left"/>
      <w:pPr>
        <w:ind w:left="660" w:hanging="660"/>
      </w:pPr>
      <w:rPr>
        <w:rFonts w:hint="default"/>
      </w:rPr>
    </w:lvl>
    <w:lvl w:ilvl="1">
      <w:start w:val="3"/>
      <w:numFmt w:val="decimal"/>
      <w:lvlText w:val="%1.%2"/>
      <w:lvlJc w:val="left"/>
      <w:pPr>
        <w:ind w:left="717" w:hanging="660"/>
      </w:pPr>
      <w:rPr>
        <w:rFonts w:hint="default"/>
      </w:rPr>
    </w:lvl>
    <w:lvl w:ilvl="2">
      <w:start w:val="3"/>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282341D"/>
    <w:multiLevelType w:val="multilevel"/>
    <w:tmpl w:val="0F6A98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b w:val="0"/>
        <w:bCs w:val="0"/>
        <w:i w:val="0"/>
        <w:iCs w:val="0"/>
      </w:rPr>
    </w:lvl>
    <w:lvl w:ilvl="3">
      <w:start w:val="1"/>
      <w:numFmt w:val="decimal"/>
      <w:pStyle w:val="1111Tabulaiiiii"/>
      <w:lvlText w:val="3.3.%3.%4."/>
      <w:lvlJc w:val="left"/>
      <w:pPr>
        <w:ind w:left="1215"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0D7BDA"/>
    <w:multiLevelType w:val="hybridMultilevel"/>
    <w:tmpl w:val="F86840BC"/>
    <w:lvl w:ilvl="0" w:tplc="CD6E7CCC">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C16966"/>
    <w:multiLevelType w:val="hybridMultilevel"/>
    <w:tmpl w:val="E7FC6F9E"/>
    <w:lvl w:ilvl="0" w:tplc="F146B940">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16"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8"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1BA358F"/>
    <w:multiLevelType w:val="hybridMultilevel"/>
    <w:tmpl w:val="9F6EE1A8"/>
    <w:lvl w:ilvl="0" w:tplc="E320F828">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2"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3"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56136C"/>
    <w:multiLevelType w:val="hybridMultilevel"/>
    <w:tmpl w:val="03F8994C"/>
    <w:lvl w:ilvl="0" w:tplc="1ECCF418">
      <w:start w:val="3"/>
      <w:numFmt w:val="bullet"/>
      <w:lvlText w:val="-"/>
      <w:lvlJc w:val="left"/>
      <w:pPr>
        <w:ind w:left="891" w:hanging="360"/>
      </w:pPr>
      <w:rPr>
        <w:rFonts w:ascii="Times New Roman" w:eastAsia="Times New Roman" w:hAnsi="Times New Roman" w:cs="Times New Roman" w:hint="default"/>
      </w:rPr>
    </w:lvl>
    <w:lvl w:ilvl="1" w:tplc="04260003" w:tentative="1">
      <w:start w:val="1"/>
      <w:numFmt w:val="bullet"/>
      <w:lvlText w:val="o"/>
      <w:lvlJc w:val="left"/>
      <w:pPr>
        <w:ind w:left="1611" w:hanging="360"/>
      </w:pPr>
      <w:rPr>
        <w:rFonts w:ascii="Courier New" w:hAnsi="Courier New" w:cs="Courier New" w:hint="default"/>
      </w:rPr>
    </w:lvl>
    <w:lvl w:ilvl="2" w:tplc="04260005" w:tentative="1">
      <w:start w:val="1"/>
      <w:numFmt w:val="bullet"/>
      <w:lvlText w:val=""/>
      <w:lvlJc w:val="left"/>
      <w:pPr>
        <w:ind w:left="2331" w:hanging="360"/>
      </w:pPr>
      <w:rPr>
        <w:rFonts w:ascii="Wingdings" w:hAnsi="Wingdings" w:hint="default"/>
      </w:rPr>
    </w:lvl>
    <w:lvl w:ilvl="3" w:tplc="04260001" w:tentative="1">
      <w:start w:val="1"/>
      <w:numFmt w:val="bullet"/>
      <w:lvlText w:val=""/>
      <w:lvlJc w:val="left"/>
      <w:pPr>
        <w:ind w:left="3051" w:hanging="360"/>
      </w:pPr>
      <w:rPr>
        <w:rFonts w:ascii="Symbol" w:hAnsi="Symbol" w:hint="default"/>
      </w:rPr>
    </w:lvl>
    <w:lvl w:ilvl="4" w:tplc="04260003" w:tentative="1">
      <w:start w:val="1"/>
      <w:numFmt w:val="bullet"/>
      <w:lvlText w:val="o"/>
      <w:lvlJc w:val="left"/>
      <w:pPr>
        <w:ind w:left="3771" w:hanging="360"/>
      </w:pPr>
      <w:rPr>
        <w:rFonts w:ascii="Courier New" w:hAnsi="Courier New" w:cs="Courier New" w:hint="default"/>
      </w:rPr>
    </w:lvl>
    <w:lvl w:ilvl="5" w:tplc="04260005" w:tentative="1">
      <w:start w:val="1"/>
      <w:numFmt w:val="bullet"/>
      <w:lvlText w:val=""/>
      <w:lvlJc w:val="left"/>
      <w:pPr>
        <w:ind w:left="4491" w:hanging="360"/>
      </w:pPr>
      <w:rPr>
        <w:rFonts w:ascii="Wingdings" w:hAnsi="Wingdings" w:hint="default"/>
      </w:rPr>
    </w:lvl>
    <w:lvl w:ilvl="6" w:tplc="04260001" w:tentative="1">
      <w:start w:val="1"/>
      <w:numFmt w:val="bullet"/>
      <w:lvlText w:val=""/>
      <w:lvlJc w:val="left"/>
      <w:pPr>
        <w:ind w:left="5211" w:hanging="360"/>
      </w:pPr>
      <w:rPr>
        <w:rFonts w:ascii="Symbol" w:hAnsi="Symbol" w:hint="default"/>
      </w:rPr>
    </w:lvl>
    <w:lvl w:ilvl="7" w:tplc="04260003" w:tentative="1">
      <w:start w:val="1"/>
      <w:numFmt w:val="bullet"/>
      <w:lvlText w:val="o"/>
      <w:lvlJc w:val="left"/>
      <w:pPr>
        <w:ind w:left="5931" w:hanging="360"/>
      </w:pPr>
      <w:rPr>
        <w:rFonts w:ascii="Courier New" w:hAnsi="Courier New" w:cs="Courier New" w:hint="default"/>
      </w:rPr>
    </w:lvl>
    <w:lvl w:ilvl="8" w:tplc="04260005" w:tentative="1">
      <w:start w:val="1"/>
      <w:numFmt w:val="bullet"/>
      <w:lvlText w:val=""/>
      <w:lvlJc w:val="left"/>
      <w:pPr>
        <w:ind w:left="6651" w:hanging="360"/>
      </w:pPr>
      <w:rPr>
        <w:rFonts w:ascii="Wingdings" w:hAnsi="Wingdings" w:hint="default"/>
      </w:rPr>
    </w:lvl>
  </w:abstractNum>
  <w:num w:numId="1" w16cid:durableId="1324964640">
    <w:abstractNumId w:val="12"/>
  </w:num>
  <w:num w:numId="2" w16cid:durableId="251475533">
    <w:abstractNumId w:val="10"/>
  </w:num>
  <w:num w:numId="3" w16cid:durableId="739014767">
    <w:abstractNumId w:val="17"/>
  </w:num>
  <w:num w:numId="4" w16cid:durableId="834338939">
    <w:abstractNumId w:val="19"/>
  </w:num>
  <w:num w:numId="5" w16cid:durableId="730151982">
    <w:abstractNumId w:val="13"/>
  </w:num>
  <w:num w:numId="6" w16cid:durableId="1636909894">
    <w:abstractNumId w:val="22"/>
  </w:num>
  <w:num w:numId="7" w16cid:durableId="435565353">
    <w:abstractNumId w:val="23"/>
  </w:num>
  <w:num w:numId="8" w16cid:durableId="811292400">
    <w:abstractNumId w:val="18"/>
  </w:num>
  <w:num w:numId="9" w16cid:durableId="1785996852">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0" w16cid:durableId="431583796">
    <w:abstractNumId w:val="7"/>
  </w:num>
  <w:num w:numId="11" w16cid:durableId="592517920">
    <w:abstractNumId w:val="16"/>
  </w:num>
  <w:num w:numId="12" w16cid:durableId="1340085899">
    <w:abstractNumId w:val="20"/>
  </w:num>
  <w:num w:numId="13" w16cid:durableId="1758405357">
    <w:abstractNumId w:val="1"/>
  </w:num>
  <w:num w:numId="14" w16cid:durableId="1296254784">
    <w:abstractNumId w:val="2"/>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15" w16cid:durableId="1256938083">
    <w:abstractNumId w:val="6"/>
  </w:num>
  <w:num w:numId="16" w16cid:durableId="2001544942">
    <w:abstractNumId w:val="11"/>
  </w:num>
  <w:num w:numId="17" w16cid:durableId="1425221926">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8" w16cid:durableId="1384330432">
    <w:abstractNumId w:val="13"/>
  </w:num>
  <w:num w:numId="19" w16cid:durableId="74472908">
    <w:abstractNumId w:val="4"/>
  </w:num>
  <w:num w:numId="20" w16cid:durableId="1194268119">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1" w16cid:durableId="1844008710">
    <w:abstractNumId w:val="5"/>
  </w:num>
  <w:num w:numId="22" w16cid:durableId="1638955560">
    <w:abstractNumId w:val="0"/>
  </w:num>
  <w:num w:numId="23" w16cid:durableId="775638884">
    <w:abstractNumId w:val="21"/>
  </w:num>
  <w:num w:numId="24" w16cid:durableId="1298100356">
    <w:abstractNumId w:val="9"/>
  </w:num>
  <w:num w:numId="25" w16cid:durableId="15083734">
    <w:abstractNumId w:val="15"/>
  </w:num>
  <w:num w:numId="26" w16cid:durableId="303201770">
    <w:abstractNumId w:val="8"/>
  </w:num>
  <w:num w:numId="27" w16cid:durableId="12151505">
    <w:abstractNumId w:val="24"/>
  </w:num>
  <w:num w:numId="28" w16cid:durableId="1932856099">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7"/>
      <w:lvl w:ilvl="2">
        <w:start w:val="7"/>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9" w16cid:durableId="1421635402">
    <w:abstractNumId w:val="2"/>
  </w:num>
  <w:num w:numId="30" w16cid:durableId="1513716298">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4.%3."/>
        <w:lvlJc w:val="left"/>
        <w:pPr>
          <w:ind w:left="64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0397540">
    <w:abstractNumId w:val="14"/>
  </w:num>
  <w:num w:numId="32" w16cid:durableId="482621618">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4.%3."/>
        <w:lvlJc w:val="left"/>
        <w:pPr>
          <w:ind w:left="1496" w:hanging="504"/>
        </w:pPr>
      </w:lvl>
    </w:lvlOverride>
    <w:lvlOverride w:ilvl="3">
      <w:lvl w:ilvl="3">
        <w:start w:val="1"/>
        <w:numFmt w:val="decimal"/>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900752285">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707"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4" w16cid:durableId="545067960">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5" w16cid:durableId="1360201279">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5"/>
      <w:lvl w:ilvl="2">
        <w:start w:val="5"/>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6" w16cid:durableId="1055347673">
    <w:abstractNumId w:val="3"/>
  </w:num>
  <w:num w:numId="37" w16cid:durableId="782916666">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4"/>
      <w:lvl w:ilvl="2">
        <w:start w:val="4"/>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3146"/>
    <w:rsid w:val="00004187"/>
    <w:rsid w:val="00004334"/>
    <w:rsid w:val="000043E7"/>
    <w:rsid w:val="00004505"/>
    <w:rsid w:val="00004C7F"/>
    <w:rsid w:val="00005BF8"/>
    <w:rsid w:val="00005ED2"/>
    <w:rsid w:val="0000692C"/>
    <w:rsid w:val="00006E75"/>
    <w:rsid w:val="000074DF"/>
    <w:rsid w:val="00007765"/>
    <w:rsid w:val="0000785F"/>
    <w:rsid w:val="00007EA9"/>
    <w:rsid w:val="000100E9"/>
    <w:rsid w:val="000108ED"/>
    <w:rsid w:val="00011229"/>
    <w:rsid w:val="000116B4"/>
    <w:rsid w:val="00012EDA"/>
    <w:rsid w:val="0001363D"/>
    <w:rsid w:val="00013D0A"/>
    <w:rsid w:val="00014057"/>
    <w:rsid w:val="000140EE"/>
    <w:rsid w:val="000148E5"/>
    <w:rsid w:val="00014B0B"/>
    <w:rsid w:val="00014EC2"/>
    <w:rsid w:val="00016B61"/>
    <w:rsid w:val="00017E84"/>
    <w:rsid w:val="000201D6"/>
    <w:rsid w:val="00020BC2"/>
    <w:rsid w:val="000211F5"/>
    <w:rsid w:val="00022196"/>
    <w:rsid w:val="0002243E"/>
    <w:rsid w:val="0002373B"/>
    <w:rsid w:val="000240E9"/>
    <w:rsid w:val="000261FB"/>
    <w:rsid w:val="00027511"/>
    <w:rsid w:val="00027B70"/>
    <w:rsid w:val="00030259"/>
    <w:rsid w:val="00030C67"/>
    <w:rsid w:val="00031003"/>
    <w:rsid w:val="0003156E"/>
    <w:rsid w:val="0003165F"/>
    <w:rsid w:val="00031803"/>
    <w:rsid w:val="00031C5F"/>
    <w:rsid w:val="0003291B"/>
    <w:rsid w:val="00032D7C"/>
    <w:rsid w:val="00033946"/>
    <w:rsid w:val="00033F15"/>
    <w:rsid w:val="00035215"/>
    <w:rsid w:val="00035494"/>
    <w:rsid w:val="0003565C"/>
    <w:rsid w:val="00035B21"/>
    <w:rsid w:val="00035E1D"/>
    <w:rsid w:val="000363E3"/>
    <w:rsid w:val="00037876"/>
    <w:rsid w:val="000378BE"/>
    <w:rsid w:val="000405AB"/>
    <w:rsid w:val="000407AF"/>
    <w:rsid w:val="0004201C"/>
    <w:rsid w:val="000443FA"/>
    <w:rsid w:val="00044758"/>
    <w:rsid w:val="00044A50"/>
    <w:rsid w:val="00045004"/>
    <w:rsid w:val="00045340"/>
    <w:rsid w:val="00045516"/>
    <w:rsid w:val="000459D7"/>
    <w:rsid w:val="00046938"/>
    <w:rsid w:val="000472CE"/>
    <w:rsid w:val="000477BF"/>
    <w:rsid w:val="00047DEF"/>
    <w:rsid w:val="0005058E"/>
    <w:rsid w:val="000517DE"/>
    <w:rsid w:val="000521FE"/>
    <w:rsid w:val="00053C4F"/>
    <w:rsid w:val="000543CA"/>
    <w:rsid w:val="00054578"/>
    <w:rsid w:val="00054F8C"/>
    <w:rsid w:val="00055486"/>
    <w:rsid w:val="00056718"/>
    <w:rsid w:val="0005683D"/>
    <w:rsid w:val="0006056E"/>
    <w:rsid w:val="00060A58"/>
    <w:rsid w:val="000612D2"/>
    <w:rsid w:val="00063317"/>
    <w:rsid w:val="0006370C"/>
    <w:rsid w:val="00063AA9"/>
    <w:rsid w:val="00063AB0"/>
    <w:rsid w:val="0006411B"/>
    <w:rsid w:val="00065214"/>
    <w:rsid w:val="00065CBB"/>
    <w:rsid w:val="00065D48"/>
    <w:rsid w:val="00066A1C"/>
    <w:rsid w:val="0006702B"/>
    <w:rsid w:val="00067EBA"/>
    <w:rsid w:val="00070077"/>
    <w:rsid w:val="00070FB8"/>
    <w:rsid w:val="000714B7"/>
    <w:rsid w:val="0007173C"/>
    <w:rsid w:val="00071C17"/>
    <w:rsid w:val="000723E7"/>
    <w:rsid w:val="000745C7"/>
    <w:rsid w:val="000748EF"/>
    <w:rsid w:val="00074A5B"/>
    <w:rsid w:val="00074D21"/>
    <w:rsid w:val="0007571E"/>
    <w:rsid w:val="0007587A"/>
    <w:rsid w:val="00075CE9"/>
    <w:rsid w:val="00076F0E"/>
    <w:rsid w:val="00077CA6"/>
    <w:rsid w:val="00077E3E"/>
    <w:rsid w:val="00077EC8"/>
    <w:rsid w:val="0008060D"/>
    <w:rsid w:val="000827C1"/>
    <w:rsid w:val="00083F15"/>
    <w:rsid w:val="000845D3"/>
    <w:rsid w:val="00084876"/>
    <w:rsid w:val="00084A4C"/>
    <w:rsid w:val="00086604"/>
    <w:rsid w:val="00087D46"/>
    <w:rsid w:val="00090A28"/>
    <w:rsid w:val="000918E7"/>
    <w:rsid w:val="00091EA2"/>
    <w:rsid w:val="00092CC7"/>
    <w:rsid w:val="0009493B"/>
    <w:rsid w:val="00094E88"/>
    <w:rsid w:val="00094ED1"/>
    <w:rsid w:val="000950D4"/>
    <w:rsid w:val="00095E1E"/>
    <w:rsid w:val="00095FC1"/>
    <w:rsid w:val="0009678C"/>
    <w:rsid w:val="00096822"/>
    <w:rsid w:val="000A06C1"/>
    <w:rsid w:val="000A3361"/>
    <w:rsid w:val="000A43F1"/>
    <w:rsid w:val="000A4832"/>
    <w:rsid w:val="000A6817"/>
    <w:rsid w:val="000A6837"/>
    <w:rsid w:val="000A6A60"/>
    <w:rsid w:val="000A70E3"/>
    <w:rsid w:val="000B0096"/>
    <w:rsid w:val="000B019B"/>
    <w:rsid w:val="000B18CC"/>
    <w:rsid w:val="000B1E1A"/>
    <w:rsid w:val="000B2019"/>
    <w:rsid w:val="000B2B09"/>
    <w:rsid w:val="000B2B1D"/>
    <w:rsid w:val="000B2E7C"/>
    <w:rsid w:val="000B2E88"/>
    <w:rsid w:val="000B2EE5"/>
    <w:rsid w:val="000B3AC7"/>
    <w:rsid w:val="000B3C98"/>
    <w:rsid w:val="000B415C"/>
    <w:rsid w:val="000B4578"/>
    <w:rsid w:val="000B5789"/>
    <w:rsid w:val="000B71DA"/>
    <w:rsid w:val="000B7923"/>
    <w:rsid w:val="000C0C1B"/>
    <w:rsid w:val="000C0F76"/>
    <w:rsid w:val="000C14D5"/>
    <w:rsid w:val="000C182F"/>
    <w:rsid w:val="000C1B9A"/>
    <w:rsid w:val="000C2772"/>
    <w:rsid w:val="000C3685"/>
    <w:rsid w:val="000C3A01"/>
    <w:rsid w:val="000C3C0B"/>
    <w:rsid w:val="000C4626"/>
    <w:rsid w:val="000C49D4"/>
    <w:rsid w:val="000C50B6"/>
    <w:rsid w:val="000C585E"/>
    <w:rsid w:val="000C5976"/>
    <w:rsid w:val="000C5A1C"/>
    <w:rsid w:val="000C5B97"/>
    <w:rsid w:val="000C633E"/>
    <w:rsid w:val="000C66A8"/>
    <w:rsid w:val="000D0AFD"/>
    <w:rsid w:val="000D0F34"/>
    <w:rsid w:val="000D1A84"/>
    <w:rsid w:val="000D1D17"/>
    <w:rsid w:val="000D2CF3"/>
    <w:rsid w:val="000D2D00"/>
    <w:rsid w:val="000D315A"/>
    <w:rsid w:val="000D32AD"/>
    <w:rsid w:val="000D3794"/>
    <w:rsid w:val="000D3FCD"/>
    <w:rsid w:val="000D484C"/>
    <w:rsid w:val="000D495B"/>
    <w:rsid w:val="000D4A18"/>
    <w:rsid w:val="000D5C2B"/>
    <w:rsid w:val="000D7C37"/>
    <w:rsid w:val="000E01AB"/>
    <w:rsid w:val="000E063F"/>
    <w:rsid w:val="000E09D4"/>
    <w:rsid w:val="000E10DE"/>
    <w:rsid w:val="000E1986"/>
    <w:rsid w:val="000E1E6B"/>
    <w:rsid w:val="000E2EC6"/>
    <w:rsid w:val="000E3B0C"/>
    <w:rsid w:val="000E3FF1"/>
    <w:rsid w:val="000E415A"/>
    <w:rsid w:val="000E479D"/>
    <w:rsid w:val="000E5109"/>
    <w:rsid w:val="000E548B"/>
    <w:rsid w:val="000E54F0"/>
    <w:rsid w:val="000E55C3"/>
    <w:rsid w:val="000E5BD2"/>
    <w:rsid w:val="000F1E5E"/>
    <w:rsid w:val="000F20F1"/>
    <w:rsid w:val="000F2492"/>
    <w:rsid w:val="000F2D0C"/>
    <w:rsid w:val="000F2F4F"/>
    <w:rsid w:val="000F3040"/>
    <w:rsid w:val="000F312C"/>
    <w:rsid w:val="000F538D"/>
    <w:rsid w:val="000F5B84"/>
    <w:rsid w:val="000F5F8D"/>
    <w:rsid w:val="000F66E1"/>
    <w:rsid w:val="000F6ACA"/>
    <w:rsid w:val="000F6CBE"/>
    <w:rsid w:val="000F73BD"/>
    <w:rsid w:val="000F7496"/>
    <w:rsid w:val="000F7E28"/>
    <w:rsid w:val="0010089F"/>
    <w:rsid w:val="001008BF"/>
    <w:rsid w:val="00100E17"/>
    <w:rsid w:val="001014D4"/>
    <w:rsid w:val="001020EE"/>
    <w:rsid w:val="00102260"/>
    <w:rsid w:val="00102DC4"/>
    <w:rsid w:val="00103341"/>
    <w:rsid w:val="00103A12"/>
    <w:rsid w:val="00103CA0"/>
    <w:rsid w:val="001043E6"/>
    <w:rsid w:val="00104BD9"/>
    <w:rsid w:val="001051D6"/>
    <w:rsid w:val="00107C21"/>
    <w:rsid w:val="00107C5E"/>
    <w:rsid w:val="0011048B"/>
    <w:rsid w:val="00110EA9"/>
    <w:rsid w:val="00110F95"/>
    <w:rsid w:val="001111B8"/>
    <w:rsid w:val="00111A75"/>
    <w:rsid w:val="001137CE"/>
    <w:rsid w:val="00114266"/>
    <w:rsid w:val="001143D5"/>
    <w:rsid w:val="00114992"/>
    <w:rsid w:val="00114B62"/>
    <w:rsid w:val="00116178"/>
    <w:rsid w:val="00116422"/>
    <w:rsid w:val="00116E6F"/>
    <w:rsid w:val="00116F22"/>
    <w:rsid w:val="00120251"/>
    <w:rsid w:val="0012095C"/>
    <w:rsid w:val="00121483"/>
    <w:rsid w:val="00121563"/>
    <w:rsid w:val="0012196E"/>
    <w:rsid w:val="0012236C"/>
    <w:rsid w:val="0012301D"/>
    <w:rsid w:val="00123A5F"/>
    <w:rsid w:val="00123B31"/>
    <w:rsid w:val="001241A2"/>
    <w:rsid w:val="001245EB"/>
    <w:rsid w:val="00125A0C"/>
    <w:rsid w:val="00126E7A"/>
    <w:rsid w:val="00127165"/>
    <w:rsid w:val="001278CF"/>
    <w:rsid w:val="00127955"/>
    <w:rsid w:val="00127A97"/>
    <w:rsid w:val="00127E52"/>
    <w:rsid w:val="00130469"/>
    <w:rsid w:val="00130CBA"/>
    <w:rsid w:val="001337A5"/>
    <w:rsid w:val="00133A0B"/>
    <w:rsid w:val="001344EA"/>
    <w:rsid w:val="00134C54"/>
    <w:rsid w:val="00134DCD"/>
    <w:rsid w:val="00136DF1"/>
    <w:rsid w:val="00136F30"/>
    <w:rsid w:val="00137CD3"/>
    <w:rsid w:val="0014035C"/>
    <w:rsid w:val="00141453"/>
    <w:rsid w:val="00143915"/>
    <w:rsid w:val="001439B6"/>
    <w:rsid w:val="00143BC4"/>
    <w:rsid w:val="00143DAD"/>
    <w:rsid w:val="001440FD"/>
    <w:rsid w:val="001450C7"/>
    <w:rsid w:val="00145B22"/>
    <w:rsid w:val="00146909"/>
    <w:rsid w:val="001506F1"/>
    <w:rsid w:val="00150C24"/>
    <w:rsid w:val="00151B37"/>
    <w:rsid w:val="00152CE5"/>
    <w:rsid w:val="0015320B"/>
    <w:rsid w:val="00153378"/>
    <w:rsid w:val="001536E6"/>
    <w:rsid w:val="00154F72"/>
    <w:rsid w:val="00155853"/>
    <w:rsid w:val="001560F4"/>
    <w:rsid w:val="00156B8D"/>
    <w:rsid w:val="00157116"/>
    <w:rsid w:val="00157B3F"/>
    <w:rsid w:val="0016084E"/>
    <w:rsid w:val="00163190"/>
    <w:rsid w:val="001636E0"/>
    <w:rsid w:val="00163C49"/>
    <w:rsid w:val="00163F0A"/>
    <w:rsid w:val="001643F6"/>
    <w:rsid w:val="00165491"/>
    <w:rsid w:val="00166480"/>
    <w:rsid w:val="001700A8"/>
    <w:rsid w:val="00170202"/>
    <w:rsid w:val="00170220"/>
    <w:rsid w:val="0017112C"/>
    <w:rsid w:val="00171151"/>
    <w:rsid w:val="00171477"/>
    <w:rsid w:val="00171905"/>
    <w:rsid w:val="0017290D"/>
    <w:rsid w:val="00172C76"/>
    <w:rsid w:val="001731EE"/>
    <w:rsid w:val="001739F2"/>
    <w:rsid w:val="00173A9A"/>
    <w:rsid w:val="0017447B"/>
    <w:rsid w:val="00174BD0"/>
    <w:rsid w:val="001755AE"/>
    <w:rsid w:val="00175FCE"/>
    <w:rsid w:val="001763DA"/>
    <w:rsid w:val="001770F9"/>
    <w:rsid w:val="00177F0E"/>
    <w:rsid w:val="00180381"/>
    <w:rsid w:val="00180B48"/>
    <w:rsid w:val="00180D4B"/>
    <w:rsid w:val="00181059"/>
    <w:rsid w:val="00181C5D"/>
    <w:rsid w:val="0018237A"/>
    <w:rsid w:val="00182422"/>
    <w:rsid w:val="00182EE5"/>
    <w:rsid w:val="00183064"/>
    <w:rsid w:val="001832F4"/>
    <w:rsid w:val="001838A3"/>
    <w:rsid w:val="001840D0"/>
    <w:rsid w:val="00185136"/>
    <w:rsid w:val="001865C8"/>
    <w:rsid w:val="0018731C"/>
    <w:rsid w:val="00187C7C"/>
    <w:rsid w:val="00190134"/>
    <w:rsid w:val="001902E8"/>
    <w:rsid w:val="0019040E"/>
    <w:rsid w:val="00190907"/>
    <w:rsid w:val="00190997"/>
    <w:rsid w:val="00190CCA"/>
    <w:rsid w:val="0019218E"/>
    <w:rsid w:val="001923BC"/>
    <w:rsid w:val="00193586"/>
    <w:rsid w:val="00193760"/>
    <w:rsid w:val="00193F5D"/>
    <w:rsid w:val="00194EC9"/>
    <w:rsid w:val="00195030"/>
    <w:rsid w:val="0019515B"/>
    <w:rsid w:val="0019551B"/>
    <w:rsid w:val="00195601"/>
    <w:rsid w:val="0019613D"/>
    <w:rsid w:val="00196F00"/>
    <w:rsid w:val="00197FD0"/>
    <w:rsid w:val="001A1EAB"/>
    <w:rsid w:val="001A4025"/>
    <w:rsid w:val="001A422B"/>
    <w:rsid w:val="001A440E"/>
    <w:rsid w:val="001A47D6"/>
    <w:rsid w:val="001A4B1A"/>
    <w:rsid w:val="001A66BA"/>
    <w:rsid w:val="001A7324"/>
    <w:rsid w:val="001B03AD"/>
    <w:rsid w:val="001B0B75"/>
    <w:rsid w:val="001B23B9"/>
    <w:rsid w:val="001B26D5"/>
    <w:rsid w:val="001B2DA8"/>
    <w:rsid w:val="001B3348"/>
    <w:rsid w:val="001B365F"/>
    <w:rsid w:val="001B538C"/>
    <w:rsid w:val="001B595F"/>
    <w:rsid w:val="001B5FC1"/>
    <w:rsid w:val="001C0625"/>
    <w:rsid w:val="001C38E4"/>
    <w:rsid w:val="001C5280"/>
    <w:rsid w:val="001C5C2E"/>
    <w:rsid w:val="001C6B21"/>
    <w:rsid w:val="001C6EC2"/>
    <w:rsid w:val="001D03AA"/>
    <w:rsid w:val="001D076F"/>
    <w:rsid w:val="001D094C"/>
    <w:rsid w:val="001D1595"/>
    <w:rsid w:val="001D1D90"/>
    <w:rsid w:val="001D1F39"/>
    <w:rsid w:val="001D2147"/>
    <w:rsid w:val="001D37F0"/>
    <w:rsid w:val="001D3A81"/>
    <w:rsid w:val="001D5324"/>
    <w:rsid w:val="001D60FD"/>
    <w:rsid w:val="001D61DD"/>
    <w:rsid w:val="001D6636"/>
    <w:rsid w:val="001D71AF"/>
    <w:rsid w:val="001D755F"/>
    <w:rsid w:val="001D7BAF"/>
    <w:rsid w:val="001E0EE6"/>
    <w:rsid w:val="001E151C"/>
    <w:rsid w:val="001E171C"/>
    <w:rsid w:val="001E2228"/>
    <w:rsid w:val="001E3593"/>
    <w:rsid w:val="001E4190"/>
    <w:rsid w:val="001E4A94"/>
    <w:rsid w:val="001E4D4C"/>
    <w:rsid w:val="001E787F"/>
    <w:rsid w:val="001E7E2E"/>
    <w:rsid w:val="001F0BC7"/>
    <w:rsid w:val="001F110D"/>
    <w:rsid w:val="001F1144"/>
    <w:rsid w:val="001F1304"/>
    <w:rsid w:val="001F16D0"/>
    <w:rsid w:val="001F1C73"/>
    <w:rsid w:val="001F2027"/>
    <w:rsid w:val="001F2F33"/>
    <w:rsid w:val="001F37E9"/>
    <w:rsid w:val="001F41E8"/>
    <w:rsid w:val="001F4645"/>
    <w:rsid w:val="001F4FFB"/>
    <w:rsid w:val="001F51AF"/>
    <w:rsid w:val="001F58EC"/>
    <w:rsid w:val="001F5E11"/>
    <w:rsid w:val="001F64CB"/>
    <w:rsid w:val="001F6C4F"/>
    <w:rsid w:val="001F71F6"/>
    <w:rsid w:val="00200BC1"/>
    <w:rsid w:val="00201431"/>
    <w:rsid w:val="00202AE2"/>
    <w:rsid w:val="002032A8"/>
    <w:rsid w:val="00203545"/>
    <w:rsid w:val="0020375D"/>
    <w:rsid w:val="00203CF9"/>
    <w:rsid w:val="00203D58"/>
    <w:rsid w:val="00204F2D"/>
    <w:rsid w:val="00204FCF"/>
    <w:rsid w:val="00206009"/>
    <w:rsid w:val="00206435"/>
    <w:rsid w:val="0020695F"/>
    <w:rsid w:val="00207716"/>
    <w:rsid w:val="0020783E"/>
    <w:rsid w:val="00207F85"/>
    <w:rsid w:val="002106AA"/>
    <w:rsid w:val="0021074A"/>
    <w:rsid w:val="0021098D"/>
    <w:rsid w:val="002109A7"/>
    <w:rsid w:val="002129E3"/>
    <w:rsid w:val="00214D15"/>
    <w:rsid w:val="00214D97"/>
    <w:rsid w:val="00215ADB"/>
    <w:rsid w:val="00216C28"/>
    <w:rsid w:val="00216CF7"/>
    <w:rsid w:val="00216FF6"/>
    <w:rsid w:val="002175DB"/>
    <w:rsid w:val="00217A91"/>
    <w:rsid w:val="002200B0"/>
    <w:rsid w:val="002200C4"/>
    <w:rsid w:val="00220A61"/>
    <w:rsid w:val="0022112D"/>
    <w:rsid w:val="002211B3"/>
    <w:rsid w:val="002224EF"/>
    <w:rsid w:val="00222E48"/>
    <w:rsid w:val="00222F59"/>
    <w:rsid w:val="002233EB"/>
    <w:rsid w:val="0022462C"/>
    <w:rsid w:val="00224744"/>
    <w:rsid w:val="00225F0A"/>
    <w:rsid w:val="0022623F"/>
    <w:rsid w:val="002279C5"/>
    <w:rsid w:val="00230880"/>
    <w:rsid w:val="002308A3"/>
    <w:rsid w:val="00230A96"/>
    <w:rsid w:val="0023102D"/>
    <w:rsid w:val="00231709"/>
    <w:rsid w:val="00232581"/>
    <w:rsid w:val="002329ED"/>
    <w:rsid w:val="00233597"/>
    <w:rsid w:val="00233DFD"/>
    <w:rsid w:val="00233F9B"/>
    <w:rsid w:val="002353D6"/>
    <w:rsid w:val="002354E4"/>
    <w:rsid w:val="00235B40"/>
    <w:rsid w:val="00236265"/>
    <w:rsid w:val="00236369"/>
    <w:rsid w:val="00236F20"/>
    <w:rsid w:val="0023737F"/>
    <w:rsid w:val="00237E14"/>
    <w:rsid w:val="00240DF6"/>
    <w:rsid w:val="00240E85"/>
    <w:rsid w:val="00241573"/>
    <w:rsid w:val="002419B6"/>
    <w:rsid w:val="00241DCD"/>
    <w:rsid w:val="00242211"/>
    <w:rsid w:val="00242796"/>
    <w:rsid w:val="00243438"/>
    <w:rsid w:val="00243527"/>
    <w:rsid w:val="00243EDE"/>
    <w:rsid w:val="00244265"/>
    <w:rsid w:val="0024440E"/>
    <w:rsid w:val="002449EC"/>
    <w:rsid w:val="00244CA6"/>
    <w:rsid w:val="002459B9"/>
    <w:rsid w:val="00246B9D"/>
    <w:rsid w:val="00246CB2"/>
    <w:rsid w:val="00247901"/>
    <w:rsid w:val="00247A8E"/>
    <w:rsid w:val="00247B5B"/>
    <w:rsid w:val="00251241"/>
    <w:rsid w:val="00251971"/>
    <w:rsid w:val="00252B7E"/>
    <w:rsid w:val="00253141"/>
    <w:rsid w:val="00253247"/>
    <w:rsid w:val="002544DA"/>
    <w:rsid w:val="00254951"/>
    <w:rsid w:val="00254E85"/>
    <w:rsid w:val="002556C9"/>
    <w:rsid w:val="00255A94"/>
    <w:rsid w:val="002560B1"/>
    <w:rsid w:val="002560FF"/>
    <w:rsid w:val="00256606"/>
    <w:rsid w:val="00256B2E"/>
    <w:rsid w:val="00257133"/>
    <w:rsid w:val="0025760E"/>
    <w:rsid w:val="00257FEF"/>
    <w:rsid w:val="00260641"/>
    <w:rsid w:val="00260974"/>
    <w:rsid w:val="0026128F"/>
    <w:rsid w:val="002617DC"/>
    <w:rsid w:val="00261869"/>
    <w:rsid w:val="00262677"/>
    <w:rsid w:val="002635A2"/>
    <w:rsid w:val="00265819"/>
    <w:rsid w:val="00265AD5"/>
    <w:rsid w:val="00265D86"/>
    <w:rsid w:val="0026622A"/>
    <w:rsid w:val="0026624A"/>
    <w:rsid w:val="00266C62"/>
    <w:rsid w:val="00267B62"/>
    <w:rsid w:val="00271928"/>
    <w:rsid w:val="00272386"/>
    <w:rsid w:val="00273810"/>
    <w:rsid w:val="00273BCF"/>
    <w:rsid w:val="00273F3C"/>
    <w:rsid w:val="00274354"/>
    <w:rsid w:val="00274656"/>
    <w:rsid w:val="0027650F"/>
    <w:rsid w:val="00276A9B"/>
    <w:rsid w:val="002773CB"/>
    <w:rsid w:val="0027762B"/>
    <w:rsid w:val="00277994"/>
    <w:rsid w:val="0028029D"/>
    <w:rsid w:val="00280DBE"/>
    <w:rsid w:val="00280F7E"/>
    <w:rsid w:val="00281442"/>
    <w:rsid w:val="00281E6C"/>
    <w:rsid w:val="00284090"/>
    <w:rsid w:val="002846D5"/>
    <w:rsid w:val="00285229"/>
    <w:rsid w:val="00285594"/>
    <w:rsid w:val="00285906"/>
    <w:rsid w:val="002859E5"/>
    <w:rsid w:val="0028603D"/>
    <w:rsid w:val="002862BF"/>
    <w:rsid w:val="00286A87"/>
    <w:rsid w:val="00286B83"/>
    <w:rsid w:val="0028736D"/>
    <w:rsid w:val="002900B3"/>
    <w:rsid w:val="00291112"/>
    <w:rsid w:val="00291140"/>
    <w:rsid w:val="0029377F"/>
    <w:rsid w:val="00293C1B"/>
    <w:rsid w:val="00293D26"/>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277A"/>
    <w:rsid w:val="002A27D4"/>
    <w:rsid w:val="002A2E6D"/>
    <w:rsid w:val="002A3967"/>
    <w:rsid w:val="002A3C9A"/>
    <w:rsid w:val="002A4184"/>
    <w:rsid w:val="002A444A"/>
    <w:rsid w:val="002A5739"/>
    <w:rsid w:val="002A7143"/>
    <w:rsid w:val="002A73F3"/>
    <w:rsid w:val="002B075F"/>
    <w:rsid w:val="002B07EB"/>
    <w:rsid w:val="002B0F27"/>
    <w:rsid w:val="002B1421"/>
    <w:rsid w:val="002B223C"/>
    <w:rsid w:val="002B3104"/>
    <w:rsid w:val="002B388F"/>
    <w:rsid w:val="002B3958"/>
    <w:rsid w:val="002B5361"/>
    <w:rsid w:val="002B6104"/>
    <w:rsid w:val="002B684B"/>
    <w:rsid w:val="002B6D70"/>
    <w:rsid w:val="002B70D1"/>
    <w:rsid w:val="002B7727"/>
    <w:rsid w:val="002C06A1"/>
    <w:rsid w:val="002C093D"/>
    <w:rsid w:val="002C1127"/>
    <w:rsid w:val="002C33DE"/>
    <w:rsid w:val="002C3692"/>
    <w:rsid w:val="002C488B"/>
    <w:rsid w:val="002C58CF"/>
    <w:rsid w:val="002C6049"/>
    <w:rsid w:val="002C6626"/>
    <w:rsid w:val="002C6AC7"/>
    <w:rsid w:val="002C6E24"/>
    <w:rsid w:val="002C726C"/>
    <w:rsid w:val="002C7768"/>
    <w:rsid w:val="002D09F8"/>
    <w:rsid w:val="002D0F62"/>
    <w:rsid w:val="002D11ED"/>
    <w:rsid w:val="002D304E"/>
    <w:rsid w:val="002D36B0"/>
    <w:rsid w:val="002D3B4A"/>
    <w:rsid w:val="002D3E77"/>
    <w:rsid w:val="002D3E9C"/>
    <w:rsid w:val="002D3ED5"/>
    <w:rsid w:val="002D46B4"/>
    <w:rsid w:val="002D480D"/>
    <w:rsid w:val="002D49A4"/>
    <w:rsid w:val="002D6401"/>
    <w:rsid w:val="002D67B9"/>
    <w:rsid w:val="002D6EBE"/>
    <w:rsid w:val="002D7660"/>
    <w:rsid w:val="002E00BC"/>
    <w:rsid w:val="002E11BF"/>
    <w:rsid w:val="002E133C"/>
    <w:rsid w:val="002E19DB"/>
    <w:rsid w:val="002E36FC"/>
    <w:rsid w:val="002E46F0"/>
    <w:rsid w:val="002E47C4"/>
    <w:rsid w:val="002E4D3B"/>
    <w:rsid w:val="002E51EF"/>
    <w:rsid w:val="002E6084"/>
    <w:rsid w:val="002E61C6"/>
    <w:rsid w:val="002E721F"/>
    <w:rsid w:val="002E7249"/>
    <w:rsid w:val="002E756C"/>
    <w:rsid w:val="002E788C"/>
    <w:rsid w:val="002E7C3F"/>
    <w:rsid w:val="002F0793"/>
    <w:rsid w:val="002F0A94"/>
    <w:rsid w:val="002F1416"/>
    <w:rsid w:val="002F1E66"/>
    <w:rsid w:val="002F2E24"/>
    <w:rsid w:val="002F2E37"/>
    <w:rsid w:val="002F30C3"/>
    <w:rsid w:val="002F326C"/>
    <w:rsid w:val="002F4227"/>
    <w:rsid w:val="002F4BED"/>
    <w:rsid w:val="002F5464"/>
    <w:rsid w:val="002F5796"/>
    <w:rsid w:val="002F5BA2"/>
    <w:rsid w:val="002F5C4B"/>
    <w:rsid w:val="002F5FA5"/>
    <w:rsid w:val="002F6349"/>
    <w:rsid w:val="002F73B8"/>
    <w:rsid w:val="002F7732"/>
    <w:rsid w:val="00300116"/>
    <w:rsid w:val="00300784"/>
    <w:rsid w:val="00301389"/>
    <w:rsid w:val="003018BF"/>
    <w:rsid w:val="00302183"/>
    <w:rsid w:val="0030280B"/>
    <w:rsid w:val="0030284C"/>
    <w:rsid w:val="00303390"/>
    <w:rsid w:val="003033C9"/>
    <w:rsid w:val="00304E4D"/>
    <w:rsid w:val="00306BA7"/>
    <w:rsid w:val="00307141"/>
    <w:rsid w:val="00307433"/>
    <w:rsid w:val="00310076"/>
    <w:rsid w:val="00310ED5"/>
    <w:rsid w:val="003110A5"/>
    <w:rsid w:val="003117FE"/>
    <w:rsid w:val="00311995"/>
    <w:rsid w:val="00311B82"/>
    <w:rsid w:val="00312DED"/>
    <w:rsid w:val="003133E3"/>
    <w:rsid w:val="00314CEF"/>
    <w:rsid w:val="00315D22"/>
    <w:rsid w:val="003168B9"/>
    <w:rsid w:val="00317026"/>
    <w:rsid w:val="0031740E"/>
    <w:rsid w:val="003207E5"/>
    <w:rsid w:val="00320C4D"/>
    <w:rsid w:val="00321C23"/>
    <w:rsid w:val="00321F32"/>
    <w:rsid w:val="0032273F"/>
    <w:rsid w:val="003233EF"/>
    <w:rsid w:val="00324127"/>
    <w:rsid w:val="003242FE"/>
    <w:rsid w:val="00324D46"/>
    <w:rsid w:val="00325837"/>
    <w:rsid w:val="0032617E"/>
    <w:rsid w:val="003266E3"/>
    <w:rsid w:val="003267DA"/>
    <w:rsid w:val="003268EF"/>
    <w:rsid w:val="00326BAD"/>
    <w:rsid w:val="00326E32"/>
    <w:rsid w:val="003272DF"/>
    <w:rsid w:val="00330046"/>
    <w:rsid w:val="0033091F"/>
    <w:rsid w:val="00330B28"/>
    <w:rsid w:val="003320F2"/>
    <w:rsid w:val="00335041"/>
    <w:rsid w:val="003374F0"/>
    <w:rsid w:val="003375A9"/>
    <w:rsid w:val="00340680"/>
    <w:rsid w:val="00340DF8"/>
    <w:rsid w:val="003413F6"/>
    <w:rsid w:val="003436D5"/>
    <w:rsid w:val="00343DDB"/>
    <w:rsid w:val="0034405B"/>
    <w:rsid w:val="00345184"/>
    <w:rsid w:val="00346D39"/>
    <w:rsid w:val="00347299"/>
    <w:rsid w:val="00347387"/>
    <w:rsid w:val="00350060"/>
    <w:rsid w:val="003508D4"/>
    <w:rsid w:val="003510C2"/>
    <w:rsid w:val="0035296B"/>
    <w:rsid w:val="0035369A"/>
    <w:rsid w:val="00355BC3"/>
    <w:rsid w:val="00355F83"/>
    <w:rsid w:val="0035639F"/>
    <w:rsid w:val="00356698"/>
    <w:rsid w:val="00357014"/>
    <w:rsid w:val="00357668"/>
    <w:rsid w:val="0036118E"/>
    <w:rsid w:val="00361651"/>
    <w:rsid w:val="00361AC7"/>
    <w:rsid w:val="00362B84"/>
    <w:rsid w:val="00362C89"/>
    <w:rsid w:val="0036304D"/>
    <w:rsid w:val="00363980"/>
    <w:rsid w:val="00363BB7"/>
    <w:rsid w:val="0036485E"/>
    <w:rsid w:val="003648D9"/>
    <w:rsid w:val="003662F6"/>
    <w:rsid w:val="00366323"/>
    <w:rsid w:val="00366F2E"/>
    <w:rsid w:val="00367587"/>
    <w:rsid w:val="003679BF"/>
    <w:rsid w:val="00367D07"/>
    <w:rsid w:val="00370697"/>
    <w:rsid w:val="0037260E"/>
    <w:rsid w:val="0037393D"/>
    <w:rsid w:val="00373ECC"/>
    <w:rsid w:val="003745DB"/>
    <w:rsid w:val="00374807"/>
    <w:rsid w:val="00374FC8"/>
    <w:rsid w:val="00375004"/>
    <w:rsid w:val="00375016"/>
    <w:rsid w:val="003753C9"/>
    <w:rsid w:val="00375B82"/>
    <w:rsid w:val="003767C1"/>
    <w:rsid w:val="00376E63"/>
    <w:rsid w:val="00377079"/>
    <w:rsid w:val="00377500"/>
    <w:rsid w:val="00377C0D"/>
    <w:rsid w:val="00381D2C"/>
    <w:rsid w:val="0038250E"/>
    <w:rsid w:val="0038274B"/>
    <w:rsid w:val="00382B35"/>
    <w:rsid w:val="00382EBF"/>
    <w:rsid w:val="00382EFA"/>
    <w:rsid w:val="0038306D"/>
    <w:rsid w:val="00383705"/>
    <w:rsid w:val="00383935"/>
    <w:rsid w:val="00384154"/>
    <w:rsid w:val="00384461"/>
    <w:rsid w:val="00384F5E"/>
    <w:rsid w:val="0038577E"/>
    <w:rsid w:val="00390A2A"/>
    <w:rsid w:val="00391F2C"/>
    <w:rsid w:val="003924FA"/>
    <w:rsid w:val="00393363"/>
    <w:rsid w:val="00393989"/>
    <w:rsid w:val="00393D32"/>
    <w:rsid w:val="00394716"/>
    <w:rsid w:val="0039571F"/>
    <w:rsid w:val="003966C4"/>
    <w:rsid w:val="003970A4"/>
    <w:rsid w:val="003973FE"/>
    <w:rsid w:val="0039794B"/>
    <w:rsid w:val="003A01A3"/>
    <w:rsid w:val="003A10F1"/>
    <w:rsid w:val="003A2ED5"/>
    <w:rsid w:val="003A3920"/>
    <w:rsid w:val="003A3ED8"/>
    <w:rsid w:val="003A40A8"/>
    <w:rsid w:val="003A4906"/>
    <w:rsid w:val="003A5561"/>
    <w:rsid w:val="003A5E7E"/>
    <w:rsid w:val="003A65F1"/>
    <w:rsid w:val="003A6D4E"/>
    <w:rsid w:val="003A71C6"/>
    <w:rsid w:val="003A748E"/>
    <w:rsid w:val="003B00EC"/>
    <w:rsid w:val="003B1849"/>
    <w:rsid w:val="003B1E69"/>
    <w:rsid w:val="003B2ABE"/>
    <w:rsid w:val="003B44CD"/>
    <w:rsid w:val="003B47C2"/>
    <w:rsid w:val="003B4AE8"/>
    <w:rsid w:val="003B5E69"/>
    <w:rsid w:val="003B741C"/>
    <w:rsid w:val="003C0075"/>
    <w:rsid w:val="003C038D"/>
    <w:rsid w:val="003C051A"/>
    <w:rsid w:val="003C05EA"/>
    <w:rsid w:val="003C3543"/>
    <w:rsid w:val="003C3DB3"/>
    <w:rsid w:val="003C4CF0"/>
    <w:rsid w:val="003C5244"/>
    <w:rsid w:val="003C5DD2"/>
    <w:rsid w:val="003C5FF9"/>
    <w:rsid w:val="003C690B"/>
    <w:rsid w:val="003C6ABA"/>
    <w:rsid w:val="003C6E66"/>
    <w:rsid w:val="003C729F"/>
    <w:rsid w:val="003C75AD"/>
    <w:rsid w:val="003D05AB"/>
    <w:rsid w:val="003D066C"/>
    <w:rsid w:val="003D0815"/>
    <w:rsid w:val="003D0DC2"/>
    <w:rsid w:val="003D1B54"/>
    <w:rsid w:val="003D1EC5"/>
    <w:rsid w:val="003D1FD7"/>
    <w:rsid w:val="003D2EA3"/>
    <w:rsid w:val="003D3106"/>
    <w:rsid w:val="003D3679"/>
    <w:rsid w:val="003D370E"/>
    <w:rsid w:val="003D40DB"/>
    <w:rsid w:val="003D453E"/>
    <w:rsid w:val="003D4E5E"/>
    <w:rsid w:val="003D5365"/>
    <w:rsid w:val="003D55B5"/>
    <w:rsid w:val="003D5B75"/>
    <w:rsid w:val="003D63D7"/>
    <w:rsid w:val="003D7208"/>
    <w:rsid w:val="003E04BD"/>
    <w:rsid w:val="003E080D"/>
    <w:rsid w:val="003E1180"/>
    <w:rsid w:val="003E1F06"/>
    <w:rsid w:val="003E20C0"/>
    <w:rsid w:val="003E28B6"/>
    <w:rsid w:val="003E2BC2"/>
    <w:rsid w:val="003E30AA"/>
    <w:rsid w:val="003E3F45"/>
    <w:rsid w:val="003E4677"/>
    <w:rsid w:val="003E5C3E"/>
    <w:rsid w:val="003E6A2C"/>
    <w:rsid w:val="003E6A3A"/>
    <w:rsid w:val="003E76A0"/>
    <w:rsid w:val="003F1858"/>
    <w:rsid w:val="003F1BE5"/>
    <w:rsid w:val="003F24B9"/>
    <w:rsid w:val="003F2DD2"/>
    <w:rsid w:val="003F2ED4"/>
    <w:rsid w:val="003F3C0A"/>
    <w:rsid w:val="003F4360"/>
    <w:rsid w:val="003F4578"/>
    <w:rsid w:val="003F60DE"/>
    <w:rsid w:val="003F68CD"/>
    <w:rsid w:val="003F6BF9"/>
    <w:rsid w:val="003F6C19"/>
    <w:rsid w:val="003F7727"/>
    <w:rsid w:val="0040176A"/>
    <w:rsid w:val="004026F6"/>
    <w:rsid w:val="00403085"/>
    <w:rsid w:val="00403AB4"/>
    <w:rsid w:val="00403EAA"/>
    <w:rsid w:val="004044DE"/>
    <w:rsid w:val="00405304"/>
    <w:rsid w:val="004059B9"/>
    <w:rsid w:val="00406951"/>
    <w:rsid w:val="0040738F"/>
    <w:rsid w:val="0040755E"/>
    <w:rsid w:val="0041137B"/>
    <w:rsid w:val="00411A46"/>
    <w:rsid w:val="00411D56"/>
    <w:rsid w:val="00411E99"/>
    <w:rsid w:val="004121BF"/>
    <w:rsid w:val="00412634"/>
    <w:rsid w:val="0041268D"/>
    <w:rsid w:val="00413BFB"/>
    <w:rsid w:val="004148FC"/>
    <w:rsid w:val="00415170"/>
    <w:rsid w:val="00415F26"/>
    <w:rsid w:val="00415FAC"/>
    <w:rsid w:val="00416709"/>
    <w:rsid w:val="00416C95"/>
    <w:rsid w:val="004206B8"/>
    <w:rsid w:val="0042188A"/>
    <w:rsid w:val="00422A03"/>
    <w:rsid w:val="00422B04"/>
    <w:rsid w:val="0042392E"/>
    <w:rsid w:val="004239A2"/>
    <w:rsid w:val="00425591"/>
    <w:rsid w:val="00426702"/>
    <w:rsid w:val="004269E0"/>
    <w:rsid w:val="00426F28"/>
    <w:rsid w:val="004307F6"/>
    <w:rsid w:val="004308A4"/>
    <w:rsid w:val="00430C36"/>
    <w:rsid w:val="004325D1"/>
    <w:rsid w:val="004326CE"/>
    <w:rsid w:val="00432937"/>
    <w:rsid w:val="00433BB1"/>
    <w:rsid w:val="00434667"/>
    <w:rsid w:val="004351C3"/>
    <w:rsid w:val="00435D19"/>
    <w:rsid w:val="00437491"/>
    <w:rsid w:val="00437C59"/>
    <w:rsid w:val="00437F98"/>
    <w:rsid w:val="00440C63"/>
    <w:rsid w:val="00440E50"/>
    <w:rsid w:val="0044185B"/>
    <w:rsid w:val="00442B45"/>
    <w:rsid w:val="00442EE7"/>
    <w:rsid w:val="004435AC"/>
    <w:rsid w:val="00443CAC"/>
    <w:rsid w:val="004443D7"/>
    <w:rsid w:val="004444D3"/>
    <w:rsid w:val="00444819"/>
    <w:rsid w:val="00444FF8"/>
    <w:rsid w:val="00446164"/>
    <w:rsid w:val="004466F4"/>
    <w:rsid w:val="004470E4"/>
    <w:rsid w:val="0044776F"/>
    <w:rsid w:val="00447E1F"/>
    <w:rsid w:val="00450A0E"/>
    <w:rsid w:val="00450ACC"/>
    <w:rsid w:val="0045161E"/>
    <w:rsid w:val="00454855"/>
    <w:rsid w:val="00455341"/>
    <w:rsid w:val="00455629"/>
    <w:rsid w:val="0045584E"/>
    <w:rsid w:val="00455C2F"/>
    <w:rsid w:val="00455E37"/>
    <w:rsid w:val="004578E2"/>
    <w:rsid w:val="00461440"/>
    <w:rsid w:val="00461B74"/>
    <w:rsid w:val="00462557"/>
    <w:rsid w:val="00462ABF"/>
    <w:rsid w:val="00462E22"/>
    <w:rsid w:val="00463294"/>
    <w:rsid w:val="0046362C"/>
    <w:rsid w:val="00463B7C"/>
    <w:rsid w:val="00463E47"/>
    <w:rsid w:val="00464465"/>
    <w:rsid w:val="0046523E"/>
    <w:rsid w:val="00465517"/>
    <w:rsid w:val="0047091F"/>
    <w:rsid w:val="00470ADC"/>
    <w:rsid w:val="00470F55"/>
    <w:rsid w:val="0047103B"/>
    <w:rsid w:val="0047198E"/>
    <w:rsid w:val="00472E2C"/>
    <w:rsid w:val="00472F69"/>
    <w:rsid w:val="00473191"/>
    <w:rsid w:val="00474173"/>
    <w:rsid w:val="0047638A"/>
    <w:rsid w:val="00476D18"/>
    <w:rsid w:val="00477E26"/>
    <w:rsid w:val="0048040E"/>
    <w:rsid w:val="0048073A"/>
    <w:rsid w:val="00480CB0"/>
    <w:rsid w:val="00481D01"/>
    <w:rsid w:val="004839B8"/>
    <w:rsid w:val="00483CFC"/>
    <w:rsid w:val="0048429D"/>
    <w:rsid w:val="00484E6D"/>
    <w:rsid w:val="00484EC9"/>
    <w:rsid w:val="00486147"/>
    <w:rsid w:val="00486158"/>
    <w:rsid w:val="0048635F"/>
    <w:rsid w:val="00486491"/>
    <w:rsid w:val="004874D3"/>
    <w:rsid w:val="004902F9"/>
    <w:rsid w:val="00490428"/>
    <w:rsid w:val="00490922"/>
    <w:rsid w:val="004913F9"/>
    <w:rsid w:val="00491988"/>
    <w:rsid w:val="00492804"/>
    <w:rsid w:val="00492C0F"/>
    <w:rsid w:val="00493561"/>
    <w:rsid w:val="004936FF"/>
    <w:rsid w:val="0049439B"/>
    <w:rsid w:val="00494B48"/>
    <w:rsid w:val="00494ECC"/>
    <w:rsid w:val="004958A5"/>
    <w:rsid w:val="00495FAD"/>
    <w:rsid w:val="0049651D"/>
    <w:rsid w:val="00496CAA"/>
    <w:rsid w:val="00496CFB"/>
    <w:rsid w:val="00496E3A"/>
    <w:rsid w:val="004A13DF"/>
    <w:rsid w:val="004A1C5F"/>
    <w:rsid w:val="004A232B"/>
    <w:rsid w:val="004A36B6"/>
    <w:rsid w:val="004A3B9E"/>
    <w:rsid w:val="004A4087"/>
    <w:rsid w:val="004A4B14"/>
    <w:rsid w:val="004A5309"/>
    <w:rsid w:val="004A59F2"/>
    <w:rsid w:val="004A6964"/>
    <w:rsid w:val="004A6E75"/>
    <w:rsid w:val="004B0371"/>
    <w:rsid w:val="004B08AB"/>
    <w:rsid w:val="004B11ED"/>
    <w:rsid w:val="004B18A6"/>
    <w:rsid w:val="004B21FA"/>
    <w:rsid w:val="004B2B38"/>
    <w:rsid w:val="004B3E20"/>
    <w:rsid w:val="004B4091"/>
    <w:rsid w:val="004B4D33"/>
    <w:rsid w:val="004B4F34"/>
    <w:rsid w:val="004B5BBF"/>
    <w:rsid w:val="004B62B2"/>
    <w:rsid w:val="004B6B12"/>
    <w:rsid w:val="004B6D98"/>
    <w:rsid w:val="004B7B1F"/>
    <w:rsid w:val="004B7C55"/>
    <w:rsid w:val="004C0E24"/>
    <w:rsid w:val="004C12BF"/>
    <w:rsid w:val="004C1402"/>
    <w:rsid w:val="004C2392"/>
    <w:rsid w:val="004C2AA4"/>
    <w:rsid w:val="004C4398"/>
    <w:rsid w:val="004C45D7"/>
    <w:rsid w:val="004C481F"/>
    <w:rsid w:val="004C521C"/>
    <w:rsid w:val="004C5D6E"/>
    <w:rsid w:val="004C621C"/>
    <w:rsid w:val="004C6A01"/>
    <w:rsid w:val="004C6D2C"/>
    <w:rsid w:val="004C7571"/>
    <w:rsid w:val="004D012C"/>
    <w:rsid w:val="004D149E"/>
    <w:rsid w:val="004D2072"/>
    <w:rsid w:val="004D2198"/>
    <w:rsid w:val="004D2654"/>
    <w:rsid w:val="004D3395"/>
    <w:rsid w:val="004D339E"/>
    <w:rsid w:val="004D3BBD"/>
    <w:rsid w:val="004D44B4"/>
    <w:rsid w:val="004D4B6B"/>
    <w:rsid w:val="004D53C1"/>
    <w:rsid w:val="004D6824"/>
    <w:rsid w:val="004D779D"/>
    <w:rsid w:val="004E015B"/>
    <w:rsid w:val="004E22B4"/>
    <w:rsid w:val="004E22D3"/>
    <w:rsid w:val="004E26C0"/>
    <w:rsid w:val="004E35A4"/>
    <w:rsid w:val="004E3719"/>
    <w:rsid w:val="004E3C50"/>
    <w:rsid w:val="004E4326"/>
    <w:rsid w:val="004E51F5"/>
    <w:rsid w:val="004E53EA"/>
    <w:rsid w:val="004E5430"/>
    <w:rsid w:val="004E6037"/>
    <w:rsid w:val="004E6240"/>
    <w:rsid w:val="004E6827"/>
    <w:rsid w:val="004E6963"/>
    <w:rsid w:val="004E73BC"/>
    <w:rsid w:val="004E7672"/>
    <w:rsid w:val="004E797D"/>
    <w:rsid w:val="004F0C48"/>
    <w:rsid w:val="004F1F0B"/>
    <w:rsid w:val="004F20DD"/>
    <w:rsid w:val="004F2290"/>
    <w:rsid w:val="004F2A58"/>
    <w:rsid w:val="004F3182"/>
    <w:rsid w:val="004F34A5"/>
    <w:rsid w:val="004F3E5C"/>
    <w:rsid w:val="004F4798"/>
    <w:rsid w:val="004F4C73"/>
    <w:rsid w:val="004F657B"/>
    <w:rsid w:val="004F74A3"/>
    <w:rsid w:val="004F7C74"/>
    <w:rsid w:val="005002A1"/>
    <w:rsid w:val="00500591"/>
    <w:rsid w:val="005016C9"/>
    <w:rsid w:val="005035C8"/>
    <w:rsid w:val="00503888"/>
    <w:rsid w:val="00503C91"/>
    <w:rsid w:val="005049E3"/>
    <w:rsid w:val="00504DF3"/>
    <w:rsid w:val="00506707"/>
    <w:rsid w:val="00506E26"/>
    <w:rsid w:val="00511ABB"/>
    <w:rsid w:val="00511AC3"/>
    <w:rsid w:val="0051420B"/>
    <w:rsid w:val="00514BF7"/>
    <w:rsid w:val="00515586"/>
    <w:rsid w:val="005155B5"/>
    <w:rsid w:val="0051632C"/>
    <w:rsid w:val="00516DF6"/>
    <w:rsid w:val="0051718E"/>
    <w:rsid w:val="005172B4"/>
    <w:rsid w:val="00517A91"/>
    <w:rsid w:val="00520246"/>
    <w:rsid w:val="00520880"/>
    <w:rsid w:val="00521482"/>
    <w:rsid w:val="00521912"/>
    <w:rsid w:val="005227F1"/>
    <w:rsid w:val="00522AFF"/>
    <w:rsid w:val="00522C65"/>
    <w:rsid w:val="00523356"/>
    <w:rsid w:val="005236A4"/>
    <w:rsid w:val="0052409C"/>
    <w:rsid w:val="00524985"/>
    <w:rsid w:val="005249F9"/>
    <w:rsid w:val="00525204"/>
    <w:rsid w:val="00526640"/>
    <w:rsid w:val="00527109"/>
    <w:rsid w:val="005273B3"/>
    <w:rsid w:val="005302E2"/>
    <w:rsid w:val="00530867"/>
    <w:rsid w:val="005324E5"/>
    <w:rsid w:val="00532917"/>
    <w:rsid w:val="0053295B"/>
    <w:rsid w:val="00532C24"/>
    <w:rsid w:val="00532F27"/>
    <w:rsid w:val="005332AF"/>
    <w:rsid w:val="005335C8"/>
    <w:rsid w:val="0053423F"/>
    <w:rsid w:val="005344ED"/>
    <w:rsid w:val="00535541"/>
    <w:rsid w:val="00535A00"/>
    <w:rsid w:val="00536DE8"/>
    <w:rsid w:val="0053760C"/>
    <w:rsid w:val="0053784B"/>
    <w:rsid w:val="0054034F"/>
    <w:rsid w:val="0054194B"/>
    <w:rsid w:val="00542CE7"/>
    <w:rsid w:val="005431EE"/>
    <w:rsid w:val="00544738"/>
    <w:rsid w:val="00544EFF"/>
    <w:rsid w:val="00545F6C"/>
    <w:rsid w:val="00546109"/>
    <w:rsid w:val="00546E4F"/>
    <w:rsid w:val="00547FD2"/>
    <w:rsid w:val="0055107D"/>
    <w:rsid w:val="00551C3B"/>
    <w:rsid w:val="00552D65"/>
    <w:rsid w:val="00552DDA"/>
    <w:rsid w:val="00552F84"/>
    <w:rsid w:val="00553116"/>
    <w:rsid w:val="0055311F"/>
    <w:rsid w:val="00553469"/>
    <w:rsid w:val="00553ACC"/>
    <w:rsid w:val="00554402"/>
    <w:rsid w:val="00556868"/>
    <w:rsid w:val="00556994"/>
    <w:rsid w:val="00556A8D"/>
    <w:rsid w:val="00556C7C"/>
    <w:rsid w:val="00556E9A"/>
    <w:rsid w:val="00560367"/>
    <w:rsid w:val="00560583"/>
    <w:rsid w:val="005636F5"/>
    <w:rsid w:val="00563718"/>
    <w:rsid w:val="005651D8"/>
    <w:rsid w:val="00565E40"/>
    <w:rsid w:val="005670AE"/>
    <w:rsid w:val="005672DC"/>
    <w:rsid w:val="005675FA"/>
    <w:rsid w:val="005678A5"/>
    <w:rsid w:val="00567C73"/>
    <w:rsid w:val="00567F80"/>
    <w:rsid w:val="00570038"/>
    <w:rsid w:val="005702BC"/>
    <w:rsid w:val="00570663"/>
    <w:rsid w:val="00572C1E"/>
    <w:rsid w:val="00574D8C"/>
    <w:rsid w:val="005754CF"/>
    <w:rsid w:val="0057590E"/>
    <w:rsid w:val="00575F39"/>
    <w:rsid w:val="0057637A"/>
    <w:rsid w:val="00576CD4"/>
    <w:rsid w:val="00577029"/>
    <w:rsid w:val="0057767C"/>
    <w:rsid w:val="0058032F"/>
    <w:rsid w:val="00580874"/>
    <w:rsid w:val="00580A2E"/>
    <w:rsid w:val="0058140A"/>
    <w:rsid w:val="005836FC"/>
    <w:rsid w:val="00583995"/>
    <w:rsid w:val="00583B7E"/>
    <w:rsid w:val="00585184"/>
    <w:rsid w:val="005853E1"/>
    <w:rsid w:val="00586713"/>
    <w:rsid w:val="00587C2F"/>
    <w:rsid w:val="00587CE6"/>
    <w:rsid w:val="00590A46"/>
    <w:rsid w:val="0059247A"/>
    <w:rsid w:val="005929A8"/>
    <w:rsid w:val="005940E3"/>
    <w:rsid w:val="005968EB"/>
    <w:rsid w:val="00597058"/>
    <w:rsid w:val="0059709E"/>
    <w:rsid w:val="00597B79"/>
    <w:rsid w:val="005A08A9"/>
    <w:rsid w:val="005A16DD"/>
    <w:rsid w:val="005A1AF1"/>
    <w:rsid w:val="005A1D8B"/>
    <w:rsid w:val="005A1DA7"/>
    <w:rsid w:val="005A2793"/>
    <w:rsid w:val="005A3024"/>
    <w:rsid w:val="005A31DD"/>
    <w:rsid w:val="005A3FEC"/>
    <w:rsid w:val="005A4426"/>
    <w:rsid w:val="005A4727"/>
    <w:rsid w:val="005A486B"/>
    <w:rsid w:val="005A545E"/>
    <w:rsid w:val="005A68E1"/>
    <w:rsid w:val="005A736E"/>
    <w:rsid w:val="005A7CD8"/>
    <w:rsid w:val="005B00D6"/>
    <w:rsid w:val="005B0DFB"/>
    <w:rsid w:val="005B1D8E"/>
    <w:rsid w:val="005B34DE"/>
    <w:rsid w:val="005B36C1"/>
    <w:rsid w:val="005B4B78"/>
    <w:rsid w:val="005B4F6B"/>
    <w:rsid w:val="005B5A61"/>
    <w:rsid w:val="005B5E4E"/>
    <w:rsid w:val="005B7481"/>
    <w:rsid w:val="005B7FEB"/>
    <w:rsid w:val="005C0E43"/>
    <w:rsid w:val="005C11B3"/>
    <w:rsid w:val="005C19DC"/>
    <w:rsid w:val="005C207B"/>
    <w:rsid w:val="005C23CB"/>
    <w:rsid w:val="005C2792"/>
    <w:rsid w:val="005C27EA"/>
    <w:rsid w:val="005C30BE"/>
    <w:rsid w:val="005C38F6"/>
    <w:rsid w:val="005C440F"/>
    <w:rsid w:val="005C48D9"/>
    <w:rsid w:val="005C51E9"/>
    <w:rsid w:val="005C53A4"/>
    <w:rsid w:val="005C5BC4"/>
    <w:rsid w:val="005C68F7"/>
    <w:rsid w:val="005C6A13"/>
    <w:rsid w:val="005C7D72"/>
    <w:rsid w:val="005C7FD6"/>
    <w:rsid w:val="005D0766"/>
    <w:rsid w:val="005D0AED"/>
    <w:rsid w:val="005D17E6"/>
    <w:rsid w:val="005D1AE4"/>
    <w:rsid w:val="005D1D8A"/>
    <w:rsid w:val="005D1E64"/>
    <w:rsid w:val="005D3ED2"/>
    <w:rsid w:val="005D3F56"/>
    <w:rsid w:val="005D4248"/>
    <w:rsid w:val="005D58C5"/>
    <w:rsid w:val="005D722A"/>
    <w:rsid w:val="005D7D72"/>
    <w:rsid w:val="005E09A3"/>
    <w:rsid w:val="005E0E93"/>
    <w:rsid w:val="005E1BE8"/>
    <w:rsid w:val="005E30C8"/>
    <w:rsid w:val="005E4B78"/>
    <w:rsid w:val="005E4FDC"/>
    <w:rsid w:val="005E5946"/>
    <w:rsid w:val="005E6913"/>
    <w:rsid w:val="005E738A"/>
    <w:rsid w:val="005E742F"/>
    <w:rsid w:val="005E7483"/>
    <w:rsid w:val="005E7CAF"/>
    <w:rsid w:val="005F0B91"/>
    <w:rsid w:val="005F0E62"/>
    <w:rsid w:val="005F43B4"/>
    <w:rsid w:val="005F45AD"/>
    <w:rsid w:val="005F48BF"/>
    <w:rsid w:val="005F4F08"/>
    <w:rsid w:val="005F5080"/>
    <w:rsid w:val="005F5950"/>
    <w:rsid w:val="005F5DDE"/>
    <w:rsid w:val="005F6853"/>
    <w:rsid w:val="005F79AE"/>
    <w:rsid w:val="005F7AF7"/>
    <w:rsid w:val="005F7B1C"/>
    <w:rsid w:val="00600915"/>
    <w:rsid w:val="00601951"/>
    <w:rsid w:val="00601D8F"/>
    <w:rsid w:val="00602F28"/>
    <w:rsid w:val="0060444A"/>
    <w:rsid w:val="006053C2"/>
    <w:rsid w:val="006056E3"/>
    <w:rsid w:val="00606837"/>
    <w:rsid w:val="0060687F"/>
    <w:rsid w:val="00610126"/>
    <w:rsid w:val="00610884"/>
    <w:rsid w:val="0061093A"/>
    <w:rsid w:val="006117D0"/>
    <w:rsid w:val="006120F2"/>
    <w:rsid w:val="006130D2"/>
    <w:rsid w:val="006138AA"/>
    <w:rsid w:val="0061411F"/>
    <w:rsid w:val="006141AA"/>
    <w:rsid w:val="0061435D"/>
    <w:rsid w:val="00614522"/>
    <w:rsid w:val="00614B0F"/>
    <w:rsid w:val="00614D19"/>
    <w:rsid w:val="006153C1"/>
    <w:rsid w:val="00615C84"/>
    <w:rsid w:val="00616D5B"/>
    <w:rsid w:val="0061795C"/>
    <w:rsid w:val="00620080"/>
    <w:rsid w:val="0062055A"/>
    <w:rsid w:val="006213F0"/>
    <w:rsid w:val="00621721"/>
    <w:rsid w:val="00623518"/>
    <w:rsid w:val="00623A81"/>
    <w:rsid w:val="00624572"/>
    <w:rsid w:val="00624676"/>
    <w:rsid w:val="00624B17"/>
    <w:rsid w:val="006265BC"/>
    <w:rsid w:val="0062684B"/>
    <w:rsid w:val="00626863"/>
    <w:rsid w:val="00630793"/>
    <w:rsid w:val="00630B53"/>
    <w:rsid w:val="00632759"/>
    <w:rsid w:val="006331F7"/>
    <w:rsid w:val="006333FE"/>
    <w:rsid w:val="006353BD"/>
    <w:rsid w:val="00635DAB"/>
    <w:rsid w:val="00635F40"/>
    <w:rsid w:val="0063627F"/>
    <w:rsid w:val="006363F5"/>
    <w:rsid w:val="00636822"/>
    <w:rsid w:val="00636C12"/>
    <w:rsid w:val="006403B3"/>
    <w:rsid w:val="006405F3"/>
    <w:rsid w:val="00640FA8"/>
    <w:rsid w:val="00640FD7"/>
    <w:rsid w:val="006411CB"/>
    <w:rsid w:val="006413BF"/>
    <w:rsid w:val="006421E2"/>
    <w:rsid w:val="006451D7"/>
    <w:rsid w:val="00646AE8"/>
    <w:rsid w:val="00646E25"/>
    <w:rsid w:val="00646E49"/>
    <w:rsid w:val="006479A6"/>
    <w:rsid w:val="00650C83"/>
    <w:rsid w:val="00651C6B"/>
    <w:rsid w:val="0065277B"/>
    <w:rsid w:val="006537C6"/>
    <w:rsid w:val="00653E32"/>
    <w:rsid w:val="006548B5"/>
    <w:rsid w:val="00655325"/>
    <w:rsid w:val="006554E6"/>
    <w:rsid w:val="006558EB"/>
    <w:rsid w:val="006559ED"/>
    <w:rsid w:val="00655BE4"/>
    <w:rsid w:val="00655DA5"/>
    <w:rsid w:val="00656BED"/>
    <w:rsid w:val="00656F55"/>
    <w:rsid w:val="006572F5"/>
    <w:rsid w:val="00657CC8"/>
    <w:rsid w:val="00660301"/>
    <w:rsid w:val="00660486"/>
    <w:rsid w:val="00660489"/>
    <w:rsid w:val="006604BB"/>
    <w:rsid w:val="006604F8"/>
    <w:rsid w:val="00660D1A"/>
    <w:rsid w:val="00662437"/>
    <w:rsid w:val="006625A0"/>
    <w:rsid w:val="0066354B"/>
    <w:rsid w:val="006653DE"/>
    <w:rsid w:val="0066562D"/>
    <w:rsid w:val="0066635B"/>
    <w:rsid w:val="0066661D"/>
    <w:rsid w:val="00666637"/>
    <w:rsid w:val="00666B75"/>
    <w:rsid w:val="00670753"/>
    <w:rsid w:val="00671342"/>
    <w:rsid w:val="006718F9"/>
    <w:rsid w:val="00671C7B"/>
    <w:rsid w:val="00671E41"/>
    <w:rsid w:val="006725AC"/>
    <w:rsid w:val="00673696"/>
    <w:rsid w:val="00674679"/>
    <w:rsid w:val="00674B34"/>
    <w:rsid w:val="00674ED3"/>
    <w:rsid w:val="006754D0"/>
    <w:rsid w:val="0067660A"/>
    <w:rsid w:val="006775D5"/>
    <w:rsid w:val="006775DB"/>
    <w:rsid w:val="0067769E"/>
    <w:rsid w:val="00677E63"/>
    <w:rsid w:val="0068004B"/>
    <w:rsid w:val="0068024B"/>
    <w:rsid w:val="00680273"/>
    <w:rsid w:val="006809AE"/>
    <w:rsid w:val="00680BCB"/>
    <w:rsid w:val="00680D61"/>
    <w:rsid w:val="006814C8"/>
    <w:rsid w:val="0068192C"/>
    <w:rsid w:val="00681F90"/>
    <w:rsid w:val="00682039"/>
    <w:rsid w:val="006827FA"/>
    <w:rsid w:val="00683DD3"/>
    <w:rsid w:val="00683E5B"/>
    <w:rsid w:val="0068445B"/>
    <w:rsid w:val="0068473A"/>
    <w:rsid w:val="006849F5"/>
    <w:rsid w:val="006853F9"/>
    <w:rsid w:val="00686B50"/>
    <w:rsid w:val="00690A2D"/>
    <w:rsid w:val="00691516"/>
    <w:rsid w:val="00691A5B"/>
    <w:rsid w:val="00691E33"/>
    <w:rsid w:val="00692587"/>
    <w:rsid w:val="00693A14"/>
    <w:rsid w:val="00694F74"/>
    <w:rsid w:val="006954C1"/>
    <w:rsid w:val="006961C5"/>
    <w:rsid w:val="006962AB"/>
    <w:rsid w:val="006967BF"/>
    <w:rsid w:val="00696B60"/>
    <w:rsid w:val="00697383"/>
    <w:rsid w:val="00697629"/>
    <w:rsid w:val="0069775C"/>
    <w:rsid w:val="00697A95"/>
    <w:rsid w:val="006A0181"/>
    <w:rsid w:val="006A0851"/>
    <w:rsid w:val="006A08AC"/>
    <w:rsid w:val="006A0FBF"/>
    <w:rsid w:val="006A18DD"/>
    <w:rsid w:val="006A196A"/>
    <w:rsid w:val="006A2357"/>
    <w:rsid w:val="006A25AA"/>
    <w:rsid w:val="006A338F"/>
    <w:rsid w:val="006A3910"/>
    <w:rsid w:val="006A3F8E"/>
    <w:rsid w:val="006A4749"/>
    <w:rsid w:val="006A48A0"/>
    <w:rsid w:val="006A506B"/>
    <w:rsid w:val="006A6155"/>
    <w:rsid w:val="006A668B"/>
    <w:rsid w:val="006A6EBC"/>
    <w:rsid w:val="006A7DEF"/>
    <w:rsid w:val="006B1015"/>
    <w:rsid w:val="006B1A5A"/>
    <w:rsid w:val="006B1C0A"/>
    <w:rsid w:val="006B2786"/>
    <w:rsid w:val="006B27BF"/>
    <w:rsid w:val="006B3400"/>
    <w:rsid w:val="006B351D"/>
    <w:rsid w:val="006B36F2"/>
    <w:rsid w:val="006B3A65"/>
    <w:rsid w:val="006B3DE6"/>
    <w:rsid w:val="006B41DE"/>
    <w:rsid w:val="006B4AA5"/>
    <w:rsid w:val="006B7DBB"/>
    <w:rsid w:val="006C0505"/>
    <w:rsid w:val="006C05C1"/>
    <w:rsid w:val="006C114A"/>
    <w:rsid w:val="006C24FC"/>
    <w:rsid w:val="006C3977"/>
    <w:rsid w:val="006C472E"/>
    <w:rsid w:val="006C4A06"/>
    <w:rsid w:val="006C4DB5"/>
    <w:rsid w:val="006C63E8"/>
    <w:rsid w:val="006C6ABB"/>
    <w:rsid w:val="006C6B87"/>
    <w:rsid w:val="006C6F3F"/>
    <w:rsid w:val="006C771E"/>
    <w:rsid w:val="006D0018"/>
    <w:rsid w:val="006D17A0"/>
    <w:rsid w:val="006D1FF3"/>
    <w:rsid w:val="006D2625"/>
    <w:rsid w:val="006D2DB6"/>
    <w:rsid w:val="006D2DD1"/>
    <w:rsid w:val="006D3610"/>
    <w:rsid w:val="006D3652"/>
    <w:rsid w:val="006D3A51"/>
    <w:rsid w:val="006D4342"/>
    <w:rsid w:val="006D4651"/>
    <w:rsid w:val="006D4994"/>
    <w:rsid w:val="006D50DC"/>
    <w:rsid w:val="006D5A5C"/>
    <w:rsid w:val="006D6D34"/>
    <w:rsid w:val="006D7124"/>
    <w:rsid w:val="006D7D83"/>
    <w:rsid w:val="006E09BB"/>
    <w:rsid w:val="006E113A"/>
    <w:rsid w:val="006E147D"/>
    <w:rsid w:val="006E4806"/>
    <w:rsid w:val="006E4B04"/>
    <w:rsid w:val="006E63D1"/>
    <w:rsid w:val="006E7662"/>
    <w:rsid w:val="006F052F"/>
    <w:rsid w:val="006F107B"/>
    <w:rsid w:val="006F1124"/>
    <w:rsid w:val="006F15D5"/>
    <w:rsid w:val="006F16DB"/>
    <w:rsid w:val="006F36A6"/>
    <w:rsid w:val="006F4028"/>
    <w:rsid w:val="006F4AAC"/>
    <w:rsid w:val="006F6012"/>
    <w:rsid w:val="006F6442"/>
    <w:rsid w:val="00700168"/>
    <w:rsid w:val="007009F5"/>
    <w:rsid w:val="00701B8C"/>
    <w:rsid w:val="007027C2"/>
    <w:rsid w:val="007027D7"/>
    <w:rsid w:val="00702CF3"/>
    <w:rsid w:val="00703789"/>
    <w:rsid w:val="00704168"/>
    <w:rsid w:val="0070439B"/>
    <w:rsid w:val="0070487C"/>
    <w:rsid w:val="00704B35"/>
    <w:rsid w:val="00706465"/>
    <w:rsid w:val="007076E7"/>
    <w:rsid w:val="00707940"/>
    <w:rsid w:val="00710331"/>
    <w:rsid w:val="00710706"/>
    <w:rsid w:val="00710BAF"/>
    <w:rsid w:val="007113FD"/>
    <w:rsid w:val="00711569"/>
    <w:rsid w:val="007116C5"/>
    <w:rsid w:val="007116E0"/>
    <w:rsid w:val="00712387"/>
    <w:rsid w:val="00714BAB"/>
    <w:rsid w:val="00714C2A"/>
    <w:rsid w:val="00714C68"/>
    <w:rsid w:val="00715282"/>
    <w:rsid w:val="00715E99"/>
    <w:rsid w:val="007161F2"/>
    <w:rsid w:val="00717471"/>
    <w:rsid w:val="007214BD"/>
    <w:rsid w:val="00721810"/>
    <w:rsid w:val="0072267C"/>
    <w:rsid w:val="00722B3E"/>
    <w:rsid w:val="00723678"/>
    <w:rsid w:val="007239FC"/>
    <w:rsid w:val="00723C1E"/>
    <w:rsid w:val="00725B46"/>
    <w:rsid w:val="00727D27"/>
    <w:rsid w:val="00730545"/>
    <w:rsid w:val="007313A7"/>
    <w:rsid w:val="0073201F"/>
    <w:rsid w:val="007322B6"/>
    <w:rsid w:val="00733248"/>
    <w:rsid w:val="00733693"/>
    <w:rsid w:val="00734488"/>
    <w:rsid w:val="007355E9"/>
    <w:rsid w:val="007356B7"/>
    <w:rsid w:val="0073634F"/>
    <w:rsid w:val="007406D1"/>
    <w:rsid w:val="00740F18"/>
    <w:rsid w:val="00741745"/>
    <w:rsid w:val="007429AC"/>
    <w:rsid w:val="00742BE1"/>
    <w:rsid w:val="00742D80"/>
    <w:rsid w:val="00742FBA"/>
    <w:rsid w:val="0074413A"/>
    <w:rsid w:val="0074497B"/>
    <w:rsid w:val="007456E1"/>
    <w:rsid w:val="00745968"/>
    <w:rsid w:val="00746211"/>
    <w:rsid w:val="007463EE"/>
    <w:rsid w:val="00750544"/>
    <w:rsid w:val="007519DD"/>
    <w:rsid w:val="007519FC"/>
    <w:rsid w:val="00751DBA"/>
    <w:rsid w:val="00752287"/>
    <w:rsid w:val="007530D9"/>
    <w:rsid w:val="00753120"/>
    <w:rsid w:val="007539C4"/>
    <w:rsid w:val="007543DD"/>
    <w:rsid w:val="00755702"/>
    <w:rsid w:val="0075693F"/>
    <w:rsid w:val="00756E5C"/>
    <w:rsid w:val="00757158"/>
    <w:rsid w:val="00757200"/>
    <w:rsid w:val="007608B6"/>
    <w:rsid w:val="00761D01"/>
    <w:rsid w:val="0076263E"/>
    <w:rsid w:val="00762C60"/>
    <w:rsid w:val="00764731"/>
    <w:rsid w:val="007649A5"/>
    <w:rsid w:val="00765018"/>
    <w:rsid w:val="00766678"/>
    <w:rsid w:val="00767368"/>
    <w:rsid w:val="00770190"/>
    <w:rsid w:val="007703CF"/>
    <w:rsid w:val="00770715"/>
    <w:rsid w:val="007715B8"/>
    <w:rsid w:val="00771D0C"/>
    <w:rsid w:val="00771E99"/>
    <w:rsid w:val="0077208E"/>
    <w:rsid w:val="007721E6"/>
    <w:rsid w:val="00772C47"/>
    <w:rsid w:val="00772F59"/>
    <w:rsid w:val="007745A0"/>
    <w:rsid w:val="00780331"/>
    <w:rsid w:val="0078037D"/>
    <w:rsid w:val="00781D16"/>
    <w:rsid w:val="007825C2"/>
    <w:rsid w:val="00782862"/>
    <w:rsid w:val="00783724"/>
    <w:rsid w:val="0078374A"/>
    <w:rsid w:val="007849AA"/>
    <w:rsid w:val="00785047"/>
    <w:rsid w:val="0078654D"/>
    <w:rsid w:val="007902DC"/>
    <w:rsid w:val="00790790"/>
    <w:rsid w:val="00790F01"/>
    <w:rsid w:val="00791C06"/>
    <w:rsid w:val="00791DEE"/>
    <w:rsid w:val="00794035"/>
    <w:rsid w:val="007946A3"/>
    <w:rsid w:val="00794861"/>
    <w:rsid w:val="00794DAC"/>
    <w:rsid w:val="0079734E"/>
    <w:rsid w:val="007A07DC"/>
    <w:rsid w:val="007A145B"/>
    <w:rsid w:val="007A1B89"/>
    <w:rsid w:val="007A374D"/>
    <w:rsid w:val="007A558B"/>
    <w:rsid w:val="007A5835"/>
    <w:rsid w:val="007A5947"/>
    <w:rsid w:val="007A5B7F"/>
    <w:rsid w:val="007A61D2"/>
    <w:rsid w:val="007A63F3"/>
    <w:rsid w:val="007A695D"/>
    <w:rsid w:val="007A7DDB"/>
    <w:rsid w:val="007B11D5"/>
    <w:rsid w:val="007B18C9"/>
    <w:rsid w:val="007B1A42"/>
    <w:rsid w:val="007B2DBB"/>
    <w:rsid w:val="007B3856"/>
    <w:rsid w:val="007B3AAC"/>
    <w:rsid w:val="007B3DE8"/>
    <w:rsid w:val="007B419B"/>
    <w:rsid w:val="007B4D34"/>
    <w:rsid w:val="007B4FDF"/>
    <w:rsid w:val="007B601B"/>
    <w:rsid w:val="007B7678"/>
    <w:rsid w:val="007B7846"/>
    <w:rsid w:val="007C0305"/>
    <w:rsid w:val="007C0390"/>
    <w:rsid w:val="007C0E80"/>
    <w:rsid w:val="007C10CE"/>
    <w:rsid w:val="007C13E5"/>
    <w:rsid w:val="007C16AC"/>
    <w:rsid w:val="007C1C1E"/>
    <w:rsid w:val="007C1DEB"/>
    <w:rsid w:val="007C298E"/>
    <w:rsid w:val="007C2C7C"/>
    <w:rsid w:val="007C43F7"/>
    <w:rsid w:val="007C4491"/>
    <w:rsid w:val="007C535F"/>
    <w:rsid w:val="007C620F"/>
    <w:rsid w:val="007C7F94"/>
    <w:rsid w:val="007D0E5E"/>
    <w:rsid w:val="007D1903"/>
    <w:rsid w:val="007D1E92"/>
    <w:rsid w:val="007D351C"/>
    <w:rsid w:val="007D39CB"/>
    <w:rsid w:val="007D45C5"/>
    <w:rsid w:val="007D4741"/>
    <w:rsid w:val="007D4B25"/>
    <w:rsid w:val="007D6841"/>
    <w:rsid w:val="007D6D8F"/>
    <w:rsid w:val="007E0138"/>
    <w:rsid w:val="007E043A"/>
    <w:rsid w:val="007E0802"/>
    <w:rsid w:val="007E0860"/>
    <w:rsid w:val="007E0BEC"/>
    <w:rsid w:val="007E0FC2"/>
    <w:rsid w:val="007E15FF"/>
    <w:rsid w:val="007E1F54"/>
    <w:rsid w:val="007E3C0B"/>
    <w:rsid w:val="007E48A6"/>
    <w:rsid w:val="007E49A9"/>
    <w:rsid w:val="007E4BC5"/>
    <w:rsid w:val="007E4E57"/>
    <w:rsid w:val="007E6533"/>
    <w:rsid w:val="007E6956"/>
    <w:rsid w:val="007E6B26"/>
    <w:rsid w:val="007E7291"/>
    <w:rsid w:val="007F00CE"/>
    <w:rsid w:val="007F04A7"/>
    <w:rsid w:val="007F0A5F"/>
    <w:rsid w:val="007F22A7"/>
    <w:rsid w:val="007F2DC5"/>
    <w:rsid w:val="007F4A80"/>
    <w:rsid w:val="007F4AC9"/>
    <w:rsid w:val="007F4CA5"/>
    <w:rsid w:val="007F5C8D"/>
    <w:rsid w:val="007F7263"/>
    <w:rsid w:val="008006FA"/>
    <w:rsid w:val="00800898"/>
    <w:rsid w:val="008008EF"/>
    <w:rsid w:val="00800931"/>
    <w:rsid w:val="008020E3"/>
    <w:rsid w:val="00802C48"/>
    <w:rsid w:val="00802F3D"/>
    <w:rsid w:val="00803071"/>
    <w:rsid w:val="008035EF"/>
    <w:rsid w:val="00803C29"/>
    <w:rsid w:val="00804784"/>
    <w:rsid w:val="0080582D"/>
    <w:rsid w:val="00805A56"/>
    <w:rsid w:val="00805C9F"/>
    <w:rsid w:val="00806541"/>
    <w:rsid w:val="00806DAD"/>
    <w:rsid w:val="00807019"/>
    <w:rsid w:val="0081029C"/>
    <w:rsid w:val="008108FB"/>
    <w:rsid w:val="00810A4C"/>
    <w:rsid w:val="00810AE5"/>
    <w:rsid w:val="00811251"/>
    <w:rsid w:val="00812481"/>
    <w:rsid w:val="00812BFB"/>
    <w:rsid w:val="00813216"/>
    <w:rsid w:val="008136B7"/>
    <w:rsid w:val="00814DB1"/>
    <w:rsid w:val="0081525F"/>
    <w:rsid w:val="00815330"/>
    <w:rsid w:val="00815FEC"/>
    <w:rsid w:val="00817904"/>
    <w:rsid w:val="00817BAE"/>
    <w:rsid w:val="00817FF4"/>
    <w:rsid w:val="0082019F"/>
    <w:rsid w:val="008219A2"/>
    <w:rsid w:val="00821E08"/>
    <w:rsid w:val="008221E4"/>
    <w:rsid w:val="008225CC"/>
    <w:rsid w:val="008235A9"/>
    <w:rsid w:val="00823ABF"/>
    <w:rsid w:val="0082514E"/>
    <w:rsid w:val="008255D4"/>
    <w:rsid w:val="00826581"/>
    <w:rsid w:val="00827214"/>
    <w:rsid w:val="00831564"/>
    <w:rsid w:val="00831E47"/>
    <w:rsid w:val="00832196"/>
    <w:rsid w:val="008321BD"/>
    <w:rsid w:val="00832283"/>
    <w:rsid w:val="00832B91"/>
    <w:rsid w:val="00833367"/>
    <w:rsid w:val="00833ABD"/>
    <w:rsid w:val="00834255"/>
    <w:rsid w:val="008344E7"/>
    <w:rsid w:val="008351E0"/>
    <w:rsid w:val="0083716A"/>
    <w:rsid w:val="008373A0"/>
    <w:rsid w:val="00840552"/>
    <w:rsid w:val="00842C7A"/>
    <w:rsid w:val="00843AA3"/>
    <w:rsid w:val="00843D41"/>
    <w:rsid w:val="00844567"/>
    <w:rsid w:val="00844589"/>
    <w:rsid w:val="00846A92"/>
    <w:rsid w:val="00846D86"/>
    <w:rsid w:val="00847043"/>
    <w:rsid w:val="008474B0"/>
    <w:rsid w:val="0085057C"/>
    <w:rsid w:val="00852353"/>
    <w:rsid w:val="008528B0"/>
    <w:rsid w:val="00853316"/>
    <w:rsid w:val="00853577"/>
    <w:rsid w:val="00853D28"/>
    <w:rsid w:val="00856359"/>
    <w:rsid w:val="008565F6"/>
    <w:rsid w:val="00857289"/>
    <w:rsid w:val="00857872"/>
    <w:rsid w:val="00857EDB"/>
    <w:rsid w:val="008608BD"/>
    <w:rsid w:val="00860CE3"/>
    <w:rsid w:val="00861000"/>
    <w:rsid w:val="008615ED"/>
    <w:rsid w:val="0086183A"/>
    <w:rsid w:val="00864581"/>
    <w:rsid w:val="00864591"/>
    <w:rsid w:val="00864843"/>
    <w:rsid w:val="00864955"/>
    <w:rsid w:val="00865A08"/>
    <w:rsid w:val="0086701B"/>
    <w:rsid w:val="008675D8"/>
    <w:rsid w:val="0087062B"/>
    <w:rsid w:val="00870A3A"/>
    <w:rsid w:val="00871AB9"/>
    <w:rsid w:val="00871CFD"/>
    <w:rsid w:val="00871E71"/>
    <w:rsid w:val="00872401"/>
    <w:rsid w:val="008729E7"/>
    <w:rsid w:val="00872ACA"/>
    <w:rsid w:val="00873325"/>
    <w:rsid w:val="00873758"/>
    <w:rsid w:val="0087468C"/>
    <w:rsid w:val="0087567C"/>
    <w:rsid w:val="00875CBA"/>
    <w:rsid w:val="008765A8"/>
    <w:rsid w:val="00876AE8"/>
    <w:rsid w:val="00876F2C"/>
    <w:rsid w:val="00877FF5"/>
    <w:rsid w:val="00881075"/>
    <w:rsid w:val="00881B01"/>
    <w:rsid w:val="00881D64"/>
    <w:rsid w:val="008826BD"/>
    <w:rsid w:val="008837B0"/>
    <w:rsid w:val="008837D3"/>
    <w:rsid w:val="00883B26"/>
    <w:rsid w:val="00883F1C"/>
    <w:rsid w:val="008845A1"/>
    <w:rsid w:val="00884761"/>
    <w:rsid w:val="008850EF"/>
    <w:rsid w:val="00885789"/>
    <w:rsid w:val="00885F22"/>
    <w:rsid w:val="00886F80"/>
    <w:rsid w:val="0089088C"/>
    <w:rsid w:val="00891B4B"/>
    <w:rsid w:val="00892211"/>
    <w:rsid w:val="0089301C"/>
    <w:rsid w:val="00894986"/>
    <w:rsid w:val="00894B16"/>
    <w:rsid w:val="00894E06"/>
    <w:rsid w:val="0089502A"/>
    <w:rsid w:val="008973F3"/>
    <w:rsid w:val="00897694"/>
    <w:rsid w:val="00897837"/>
    <w:rsid w:val="008A0199"/>
    <w:rsid w:val="008A0786"/>
    <w:rsid w:val="008A08B8"/>
    <w:rsid w:val="008A0B43"/>
    <w:rsid w:val="008A0BC7"/>
    <w:rsid w:val="008A1372"/>
    <w:rsid w:val="008A18D2"/>
    <w:rsid w:val="008A36E4"/>
    <w:rsid w:val="008A37C3"/>
    <w:rsid w:val="008A4358"/>
    <w:rsid w:val="008A4664"/>
    <w:rsid w:val="008A4DF5"/>
    <w:rsid w:val="008A5822"/>
    <w:rsid w:val="008A5EA2"/>
    <w:rsid w:val="008A64AD"/>
    <w:rsid w:val="008A69A1"/>
    <w:rsid w:val="008A76A9"/>
    <w:rsid w:val="008A786B"/>
    <w:rsid w:val="008B0946"/>
    <w:rsid w:val="008B0AAA"/>
    <w:rsid w:val="008B2C0B"/>
    <w:rsid w:val="008B2F90"/>
    <w:rsid w:val="008B3135"/>
    <w:rsid w:val="008B384C"/>
    <w:rsid w:val="008B4C34"/>
    <w:rsid w:val="008B4DC5"/>
    <w:rsid w:val="008B4EB9"/>
    <w:rsid w:val="008B50FD"/>
    <w:rsid w:val="008B5560"/>
    <w:rsid w:val="008B5AA4"/>
    <w:rsid w:val="008B608D"/>
    <w:rsid w:val="008B6735"/>
    <w:rsid w:val="008B68AF"/>
    <w:rsid w:val="008B72A9"/>
    <w:rsid w:val="008C09BA"/>
    <w:rsid w:val="008C0D5E"/>
    <w:rsid w:val="008C1784"/>
    <w:rsid w:val="008C17AE"/>
    <w:rsid w:val="008C2A60"/>
    <w:rsid w:val="008C3D32"/>
    <w:rsid w:val="008C43F7"/>
    <w:rsid w:val="008C49D5"/>
    <w:rsid w:val="008C7D36"/>
    <w:rsid w:val="008D0BA4"/>
    <w:rsid w:val="008D100E"/>
    <w:rsid w:val="008D2166"/>
    <w:rsid w:val="008D22EE"/>
    <w:rsid w:val="008D246A"/>
    <w:rsid w:val="008D2B9A"/>
    <w:rsid w:val="008D3567"/>
    <w:rsid w:val="008D37AB"/>
    <w:rsid w:val="008D4221"/>
    <w:rsid w:val="008D6581"/>
    <w:rsid w:val="008D65AF"/>
    <w:rsid w:val="008D7B0A"/>
    <w:rsid w:val="008E0835"/>
    <w:rsid w:val="008E0A28"/>
    <w:rsid w:val="008E0D69"/>
    <w:rsid w:val="008E10FD"/>
    <w:rsid w:val="008E1A62"/>
    <w:rsid w:val="008E263B"/>
    <w:rsid w:val="008E4408"/>
    <w:rsid w:val="008E4F09"/>
    <w:rsid w:val="008E526E"/>
    <w:rsid w:val="008E5413"/>
    <w:rsid w:val="008E5893"/>
    <w:rsid w:val="008E76FD"/>
    <w:rsid w:val="008E7712"/>
    <w:rsid w:val="008E7CDF"/>
    <w:rsid w:val="008F0060"/>
    <w:rsid w:val="008F0DA5"/>
    <w:rsid w:val="008F0DC2"/>
    <w:rsid w:val="008F10D6"/>
    <w:rsid w:val="008F1F05"/>
    <w:rsid w:val="008F21F2"/>
    <w:rsid w:val="008F3D5F"/>
    <w:rsid w:val="008F4786"/>
    <w:rsid w:val="008F58AB"/>
    <w:rsid w:val="008F6295"/>
    <w:rsid w:val="008F62FF"/>
    <w:rsid w:val="00900CB2"/>
    <w:rsid w:val="00900E92"/>
    <w:rsid w:val="0090134F"/>
    <w:rsid w:val="00901D4B"/>
    <w:rsid w:val="00901E60"/>
    <w:rsid w:val="00902238"/>
    <w:rsid w:val="00902582"/>
    <w:rsid w:val="0090303F"/>
    <w:rsid w:val="0090309E"/>
    <w:rsid w:val="00904427"/>
    <w:rsid w:val="00904447"/>
    <w:rsid w:val="00904F70"/>
    <w:rsid w:val="009052BF"/>
    <w:rsid w:val="009069F0"/>
    <w:rsid w:val="00906E34"/>
    <w:rsid w:val="00907EFB"/>
    <w:rsid w:val="0091066B"/>
    <w:rsid w:val="009107C4"/>
    <w:rsid w:val="009108A3"/>
    <w:rsid w:val="00910ACF"/>
    <w:rsid w:val="0091129E"/>
    <w:rsid w:val="00911683"/>
    <w:rsid w:val="009122A1"/>
    <w:rsid w:val="0091429D"/>
    <w:rsid w:val="009145F3"/>
    <w:rsid w:val="00914BA5"/>
    <w:rsid w:val="00914EAE"/>
    <w:rsid w:val="00915864"/>
    <w:rsid w:val="0091642D"/>
    <w:rsid w:val="00916936"/>
    <w:rsid w:val="00916A05"/>
    <w:rsid w:val="00916C71"/>
    <w:rsid w:val="009208BD"/>
    <w:rsid w:val="0092091D"/>
    <w:rsid w:val="00920BCD"/>
    <w:rsid w:val="00921152"/>
    <w:rsid w:val="00921636"/>
    <w:rsid w:val="009219D3"/>
    <w:rsid w:val="00921F5A"/>
    <w:rsid w:val="0092237F"/>
    <w:rsid w:val="00922C08"/>
    <w:rsid w:val="00926283"/>
    <w:rsid w:val="00926BD7"/>
    <w:rsid w:val="00926D89"/>
    <w:rsid w:val="00932599"/>
    <w:rsid w:val="00933437"/>
    <w:rsid w:val="00935DD7"/>
    <w:rsid w:val="00936824"/>
    <w:rsid w:val="00937445"/>
    <w:rsid w:val="009374E3"/>
    <w:rsid w:val="00940148"/>
    <w:rsid w:val="009409BE"/>
    <w:rsid w:val="00940FE5"/>
    <w:rsid w:val="00941149"/>
    <w:rsid w:val="009419F3"/>
    <w:rsid w:val="00942007"/>
    <w:rsid w:val="00942A30"/>
    <w:rsid w:val="0094345A"/>
    <w:rsid w:val="009444C7"/>
    <w:rsid w:val="00944B2B"/>
    <w:rsid w:val="00945655"/>
    <w:rsid w:val="00946302"/>
    <w:rsid w:val="00946E58"/>
    <w:rsid w:val="0094706A"/>
    <w:rsid w:val="0094728F"/>
    <w:rsid w:val="009477B4"/>
    <w:rsid w:val="00947A74"/>
    <w:rsid w:val="0095073C"/>
    <w:rsid w:val="00951812"/>
    <w:rsid w:val="00952134"/>
    <w:rsid w:val="00952229"/>
    <w:rsid w:val="00952D7D"/>
    <w:rsid w:val="00953360"/>
    <w:rsid w:val="009537D5"/>
    <w:rsid w:val="00953CDF"/>
    <w:rsid w:val="00953E00"/>
    <w:rsid w:val="0095404A"/>
    <w:rsid w:val="00954559"/>
    <w:rsid w:val="00954901"/>
    <w:rsid w:val="00954B98"/>
    <w:rsid w:val="00954D26"/>
    <w:rsid w:val="00955090"/>
    <w:rsid w:val="009561C0"/>
    <w:rsid w:val="00956690"/>
    <w:rsid w:val="00956BA9"/>
    <w:rsid w:val="00960BDF"/>
    <w:rsid w:val="00960C84"/>
    <w:rsid w:val="00960DBC"/>
    <w:rsid w:val="00961577"/>
    <w:rsid w:val="00961FD5"/>
    <w:rsid w:val="00962B3F"/>
    <w:rsid w:val="009645BB"/>
    <w:rsid w:val="009653AA"/>
    <w:rsid w:val="00965723"/>
    <w:rsid w:val="00965F07"/>
    <w:rsid w:val="00965F26"/>
    <w:rsid w:val="009669E9"/>
    <w:rsid w:val="00967873"/>
    <w:rsid w:val="00970C0F"/>
    <w:rsid w:val="009714E9"/>
    <w:rsid w:val="00971597"/>
    <w:rsid w:val="00971739"/>
    <w:rsid w:val="00971EBF"/>
    <w:rsid w:val="00972F18"/>
    <w:rsid w:val="0097313C"/>
    <w:rsid w:val="00973147"/>
    <w:rsid w:val="0097346A"/>
    <w:rsid w:val="00973954"/>
    <w:rsid w:val="00973AA5"/>
    <w:rsid w:val="0097414F"/>
    <w:rsid w:val="0097658D"/>
    <w:rsid w:val="00977438"/>
    <w:rsid w:val="00980706"/>
    <w:rsid w:val="0098207E"/>
    <w:rsid w:val="0098299A"/>
    <w:rsid w:val="00982E84"/>
    <w:rsid w:val="00984718"/>
    <w:rsid w:val="009860B7"/>
    <w:rsid w:val="00986738"/>
    <w:rsid w:val="0098675B"/>
    <w:rsid w:val="00986A41"/>
    <w:rsid w:val="009909ED"/>
    <w:rsid w:val="00990B8F"/>
    <w:rsid w:val="00991084"/>
    <w:rsid w:val="009910A3"/>
    <w:rsid w:val="00991F21"/>
    <w:rsid w:val="0099272D"/>
    <w:rsid w:val="00992783"/>
    <w:rsid w:val="009929CC"/>
    <w:rsid w:val="00994287"/>
    <w:rsid w:val="009953CE"/>
    <w:rsid w:val="00995622"/>
    <w:rsid w:val="00995F9E"/>
    <w:rsid w:val="00996F2D"/>
    <w:rsid w:val="00997153"/>
    <w:rsid w:val="00997BB8"/>
    <w:rsid w:val="009A0FDC"/>
    <w:rsid w:val="009A13CE"/>
    <w:rsid w:val="009A1797"/>
    <w:rsid w:val="009A1847"/>
    <w:rsid w:val="009A1A03"/>
    <w:rsid w:val="009A1B51"/>
    <w:rsid w:val="009A2081"/>
    <w:rsid w:val="009A2285"/>
    <w:rsid w:val="009A28A8"/>
    <w:rsid w:val="009A2E99"/>
    <w:rsid w:val="009A34D4"/>
    <w:rsid w:val="009A46CE"/>
    <w:rsid w:val="009A4D12"/>
    <w:rsid w:val="009A4F86"/>
    <w:rsid w:val="009A5A36"/>
    <w:rsid w:val="009A5DFF"/>
    <w:rsid w:val="009A6A16"/>
    <w:rsid w:val="009A6C55"/>
    <w:rsid w:val="009A7070"/>
    <w:rsid w:val="009A73CE"/>
    <w:rsid w:val="009A7426"/>
    <w:rsid w:val="009A7731"/>
    <w:rsid w:val="009A7BC0"/>
    <w:rsid w:val="009B0905"/>
    <w:rsid w:val="009B09F8"/>
    <w:rsid w:val="009B0EA0"/>
    <w:rsid w:val="009B1D5A"/>
    <w:rsid w:val="009B22AA"/>
    <w:rsid w:val="009B2503"/>
    <w:rsid w:val="009B2A1E"/>
    <w:rsid w:val="009B3423"/>
    <w:rsid w:val="009B4EC7"/>
    <w:rsid w:val="009B4ED0"/>
    <w:rsid w:val="009B5007"/>
    <w:rsid w:val="009B5D0C"/>
    <w:rsid w:val="009B6ECE"/>
    <w:rsid w:val="009C07FC"/>
    <w:rsid w:val="009C0CC7"/>
    <w:rsid w:val="009C2048"/>
    <w:rsid w:val="009C2454"/>
    <w:rsid w:val="009C352E"/>
    <w:rsid w:val="009C35C8"/>
    <w:rsid w:val="009C3D20"/>
    <w:rsid w:val="009C458F"/>
    <w:rsid w:val="009C4C41"/>
    <w:rsid w:val="009C542A"/>
    <w:rsid w:val="009C600C"/>
    <w:rsid w:val="009C685A"/>
    <w:rsid w:val="009C6866"/>
    <w:rsid w:val="009D0374"/>
    <w:rsid w:val="009D0E8E"/>
    <w:rsid w:val="009D1744"/>
    <w:rsid w:val="009D2383"/>
    <w:rsid w:val="009D2778"/>
    <w:rsid w:val="009D3652"/>
    <w:rsid w:val="009D3898"/>
    <w:rsid w:val="009D3A14"/>
    <w:rsid w:val="009D4725"/>
    <w:rsid w:val="009D6076"/>
    <w:rsid w:val="009D7185"/>
    <w:rsid w:val="009D74A7"/>
    <w:rsid w:val="009D7FEC"/>
    <w:rsid w:val="009E1352"/>
    <w:rsid w:val="009E182F"/>
    <w:rsid w:val="009E1B73"/>
    <w:rsid w:val="009E1E29"/>
    <w:rsid w:val="009E2548"/>
    <w:rsid w:val="009E3D27"/>
    <w:rsid w:val="009E4846"/>
    <w:rsid w:val="009E6444"/>
    <w:rsid w:val="009E741C"/>
    <w:rsid w:val="009E7557"/>
    <w:rsid w:val="009E75B7"/>
    <w:rsid w:val="009E7664"/>
    <w:rsid w:val="009E7E90"/>
    <w:rsid w:val="009F0278"/>
    <w:rsid w:val="009F0501"/>
    <w:rsid w:val="009F2033"/>
    <w:rsid w:val="009F21EA"/>
    <w:rsid w:val="009F2646"/>
    <w:rsid w:val="009F3B1D"/>
    <w:rsid w:val="009F3E75"/>
    <w:rsid w:val="009F4F88"/>
    <w:rsid w:val="009F6D50"/>
    <w:rsid w:val="00A00452"/>
    <w:rsid w:val="00A00588"/>
    <w:rsid w:val="00A00DB5"/>
    <w:rsid w:val="00A0268D"/>
    <w:rsid w:val="00A02BBB"/>
    <w:rsid w:val="00A03330"/>
    <w:rsid w:val="00A05048"/>
    <w:rsid w:val="00A055AB"/>
    <w:rsid w:val="00A0564E"/>
    <w:rsid w:val="00A072EE"/>
    <w:rsid w:val="00A1001C"/>
    <w:rsid w:val="00A1004C"/>
    <w:rsid w:val="00A10510"/>
    <w:rsid w:val="00A11198"/>
    <w:rsid w:val="00A122DE"/>
    <w:rsid w:val="00A14229"/>
    <w:rsid w:val="00A143B4"/>
    <w:rsid w:val="00A14A71"/>
    <w:rsid w:val="00A174A5"/>
    <w:rsid w:val="00A17F34"/>
    <w:rsid w:val="00A216A3"/>
    <w:rsid w:val="00A2206A"/>
    <w:rsid w:val="00A23C91"/>
    <w:rsid w:val="00A253DE"/>
    <w:rsid w:val="00A255BC"/>
    <w:rsid w:val="00A27005"/>
    <w:rsid w:val="00A270AD"/>
    <w:rsid w:val="00A2760B"/>
    <w:rsid w:val="00A27642"/>
    <w:rsid w:val="00A27821"/>
    <w:rsid w:val="00A27B55"/>
    <w:rsid w:val="00A3066E"/>
    <w:rsid w:val="00A30ACA"/>
    <w:rsid w:val="00A31B08"/>
    <w:rsid w:val="00A366FF"/>
    <w:rsid w:val="00A37754"/>
    <w:rsid w:val="00A378E2"/>
    <w:rsid w:val="00A40CB9"/>
    <w:rsid w:val="00A429E6"/>
    <w:rsid w:val="00A45D71"/>
    <w:rsid w:val="00A45DEE"/>
    <w:rsid w:val="00A477E8"/>
    <w:rsid w:val="00A51498"/>
    <w:rsid w:val="00A51549"/>
    <w:rsid w:val="00A517CE"/>
    <w:rsid w:val="00A51C6C"/>
    <w:rsid w:val="00A52490"/>
    <w:rsid w:val="00A52B46"/>
    <w:rsid w:val="00A52FD0"/>
    <w:rsid w:val="00A533C1"/>
    <w:rsid w:val="00A538B3"/>
    <w:rsid w:val="00A5429D"/>
    <w:rsid w:val="00A54759"/>
    <w:rsid w:val="00A54841"/>
    <w:rsid w:val="00A54D9C"/>
    <w:rsid w:val="00A55CAD"/>
    <w:rsid w:val="00A56303"/>
    <w:rsid w:val="00A56DF0"/>
    <w:rsid w:val="00A57891"/>
    <w:rsid w:val="00A600F0"/>
    <w:rsid w:val="00A605EA"/>
    <w:rsid w:val="00A60E8D"/>
    <w:rsid w:val="00A6174C"/>
    <w:rsid w:val="00A61990"/>
    <w:rsid w:val="00A624F5"/>
    <w:rsid w:val="00A627B5"/>
    <w:rsid w:val="00A6331B"/>
    <w:rsid w:val="00A6339A"/>
    <w:rsid w:val="00A63959"/>
    <w:rsid w:val="00A639A6"/>
    <w:rsid w:val="00A63F7E"/>
    <w:rsid w:val="00A64105"/>
    <w:rsid w:val="00A6492C"/>
    <w:rsid w:val="00A65089"/>
    <w:rsid w:val="00A663C4"/>
    <w:rsid w:val="00A666C7"/>
    <w:rsid w:val="00A666FE"/>
    <w:rsid w:val="00A66862"/>
    <w:rsid w:val="00A6736D"/>
    <w:rsid w:val="00A70566"/>
    <w:rsid w:val="00A70BCF"/>
    <w:rsid w:val="00A70CE5"/>
    <w:rsid w:val="00A70D69"/>
    <w:rsid w:val="00A70FE7"/>
    <w:rsid w:val="00A71341"/>
    <w:rsid w:val="00A7162A"/>
    <w:rsid w:val="00A71FD0"/>
    <w:rsid w:val="00A7234F"/>
    <w:rsid w:val="00A723EA"/>
    <w:rsid w:val="00A72CE1"/>
    <w:rsid w:val="00A72D57"/>
    <w:rsid w:val="00A73500"/>
    <w:rsid w:val="00A7384A"/>
    <w:rsid w:val="00A74322"/>
    <w:rsid w:val="00A748BB"/>
    <w:rsid w:val="00A74BD8"/>
    <w:rsid w:val="00A74CB1"/>
    <w:rsid w:val="00A75080"/>
    <w:rsid w:val="00A75CF6"/>
    <w:rsid w:val="00A75EAC"/>
    <w:rsid w:val="00A76519"/>
    <w:rsid w:val="00A76AC9"/>
    <w:rsid w:val="00A77D75"/>
    <w:rsid w:val="00A80619"/>
    <w:rsid w:val="00A81229"/>
    <w:rsid w:val="00A8217C"/>
    <w:rsid w:val="00A83E19"/>
    <w:rsid w:val="00A845E8"/>
    <w:rsid w:val="00A85AEE"/>
    <w:rsid w:val="00A85B17"/>
    <w:rsid w:val="00A86645"/>
    <w:rsid w:val="00A874D6"/>
    <w:rsid w:val="00A90EBF"/>
    <w:rsid w:val="00A91477"/>
    <w:rsid w:val="00A93510"/>
    <w:rsid w:val="00A9467C"/>
    <w:rsid w:val="00A94E47"/>
    <w:rsid w:val="00A95030"/>
    <w:rsid w:val="00A95E7F"/>
    <w:rsid w:val="00A97C29"/>
    <w:rsid w:val="00AA0979"/>
    <w:rsid w:val="00AA0F76"/>
    <w:rsid w:val="00AA207E"/>
    <w:rsid w:val="00AA2261"/>
    <w:rsid w:val="00AA292C"/>
    <w:rsid w:val="00AA3470"/>
    <w:rsid w:val="00AA4BBD"/>
    <w:rsid w:val="00AA50D8"/>
    <w:rsid w:val="00AA64F3"/>
    <w:rsid w:val="00AA7AAB"/>
    <w:rsid w:val="00AB08EC"/>
    <w:rsid w:val="00AB343C"/>
    <w:rsid w:val="00AB4B37"/>
    <w:rsid w:val="00AB4BCA"/>
    <w:rsid w:val="00AB5051"/>
    <w:rsid w:val="00AB5EDA"/>
    <w:rsid w:val="00AB602B"/>
    <w:rsid w:val="00AB6685"/>
    <w:rsid w:val="00AB7275"/>
    <w:rsid w:val="00AB729C"/>
    <w:rsid w:val="00AB7D33"/>
    <w:rsid w:val="00AC0D02"/>
    <w:rsid w:val="00AC0D40"/>
    <w:rsid w:val="00AC1388"/>
    <w:rsid w:val="00AC2084"/>
    <w:rsid w:val="00AC27E3"/>
    <w:rsid w:val="00AC3B92"/>
    <w:rsid w:val="00AC4102"/>
    <w:rsid w:val="00AC4B20"/>
    <w:rsid w:val="00AC5971"/>
    <w:rsid w:val="00AC5C18"/>
    <w:rsid w:val="00AC5EAE"/>
    <w:rsid w:val="00AD0283"/>
    <w:rsid w:val="00AD02E8"/>
    <w:rsid w:val="00AD0BC0"/>
    <w:rsid w:val="00AD1337"/>
    <w:rsid w:val="00AD2820"/>
    <w:rsid w:val="00AD3057"/>
    <w:rsid w:val="00AD3490"/>
    <w:rsid w:val="00AD3A37"/>
    <w:rsid w:val="00AD3D1E"/>
    <w:rsid w:val="00AD4BAD"/>
    <w:rsid w:val="00AD5100"/>
    <w:rsid w:val="00AD59A6"/>
    <w:rsid w:val="00AD6215"/>
    <w:rsid w:val="00AD622D"/>
    <w:rsid w:val="00AD62A8"/>
    <w:rsid w:val="00AD666F"/>
    <w:rsid w:val="00AD6812"/>
    <w:rsid w:val="00AD6C01"/>
    <w:rsid w:val="00AD6D6A"/>
    <w:rsid w:val="00AD6EBA"/>
    <w:rsid w:val="00AD7362"/>
    <w:rsid w:val="00AE051E"/>
    <w:rsid w:val="00AE0707"/>
    <w:rsid w:val="00AE1223"/>
    <w:rsid w:val="00AE123C"/>
    <w:rsid w:val="00AE1AEF"/>
    <w:rsid w:val="00AE20C4"/>
    <w:rsid w:val="00AE2188"/>
    <w:rsid w:val="00AE346F"/>
    <w:rsid w:val="00AE3B03"/>
    <w:rsid w:val="00AE52C4"/>
    <w:rsid w:val="00AE6294"/>
    <w:rsid w:val="00AE64A8"/>
    <w:rsid w:val="00AE657C"/>
    <w:rsid w:val="00AE6861"/>
    <w:rsid w:val="00AE6DF9"/>
    <w:rsid w:val="00AE78AF"/>
    <w:rsid w:val="00AE78D3"/>
    <w:rsid w:val="00AE7AF4"/>
    <w:rsid w:val="00AF0646"/>
    <w:rsid w:val="00AF2B81"/>
    <w:rsid w:val="00AF2D0A"/>
    <w:rsid w:val="00AF2FEF"/>
    <w:rsid w:val="00AF3625"/>
    <w:rsid w:val="00AF4D6F"/>
    <w:rsid w:val="00AF5A44"/>
    <w:rsid w:val="00AF5C8D"/>
    <w:rsid w:val="00AF6DF3"/>
    <w:rsid w:val="00AF6EF8"/>
    <w:rsid w:val="00B00A96"/>
    <w:rsid w:val="00B012AF"/>
    <w:rsid w:val="00B02167"/>
    <w:rsid w:val="00B021AC"/>
    <w:rsid w:val="00B031AD"/>
    <w:rsid w:val="00B03233"/>
    <w:rsid w:val="00B035D6"/>
    <w:rsid w:val="00B03E6F"/>
    <w:rsid w:val="00B051EC"/>
    <w:rsid w:val="00B058F2"/>
    <w:rsid w:val="00B062CE"/>
    <w:rsid w:val="00B06405"/>
    <w:rsid w:val="00B06B99"/>
    <w:rsid w:val="00B10591"/>
    <w:rsid w:val="00B117ED"/>
    <w:rsid w:val="00B11CB4"/>
    <w:rsid w:val="00B12234"/>
    <w:rsid w:val="00B12242"/>
    <w:rsid w:val="00B126D1"/>
    <w:rsid w:val="00B13143"/>
    <w:rsid w:val="00B140EB"/>
    <w:rsid w:val="00B1457F"/>
    <w:rsid w:val="00B153A9"/>
    <w:rsid w:val="00B17E03"/>
    <w:rsid w:val="00B209CC"/>
    <w:rsid w:val="00B21F90"/>
    <w:rsid w:val="00B22FFE"/>
    <w:rsid w:val="00B235BE"/>
    <w:rsid w:val="00B24810"/>
    <w:rsid w:val="00B24A8C"/>
    <w:rsid w:val="00B253E5"/>
    <w:rsid w:val="00B25C2D"/>
    <w:rsid w:val="00B25EAC"/>
    <w:rsid w:val="00B305D9"/>
    <w:rsid w:val="00B31683"/>
    <w:rsid w:val="00B31FD0"/>
    <w:rsid w:val="00B323FF"/>
    <w:rsid w:val="00B32765"/>
    <w:rsid w:val="00B3345D"/>
    <w:rsid w:val="00B34350"/>
    <w:rsid w:val="00B3442A"/>
    <w:rsid w:val="00B407E7"/>
    <w:rsid w:val="00B41DC0"/>
    <w:rsid w:val="00B41E2B"/>
    <w:rsid w:val="00B4269C"/>
    <w:rsid w:val="00B42914"/>
    <w:rsid w:val="00B430DA"/>
    <w:rsid w:val="00B432B3"/>
    <w:rsid w:val="00B43617"/>
    <w:rsid w:val="00B436B1"/>
    <w:rsid w:val="00B436C1"/>
    <w:rsid w:val="00B43B48"/>
    <w:rsid w:val="00B43D90"/>
    <w:rsid w:val="00B45705"/>
    <w:rsid w:val="00B459EB"/>
    <w:rsid w:val="00B4605E"/>
    <w:rsid w:val="00B47615"/>
    <w:rsid w:val="00B47CF0"/>
    <w:rsid w:val="00B50870"/>
    <w:rsid w:val="00B5138A"/>
    <w:rsid w:val="00B51BAE"/>
    <w:rsid w:val="00B51EB4"/>
    <w:rsid w:val="00B529A1"/>
    <w:rsid w:val="00B56256"/>
    <w:rsid w:val="00B57575"/>
    <w:rsid w:val="00B60AA7"/>
    <w:rsid w:val="00B60CBB"/>
    <w:rsid w:val="00B62A43"/>
    <w:rsid w:val="00B63FC6"/>
    <w:rsid w:val="00B64683"/>
    <w:rsid w:val="00B6487F"/>
    <w:rsid w:val="00B64881"/>
    <w:rsid w:val="00B65AB2"/>
    <w:rsid w:val="00B6622E"/>
    <w:rsid w:val="00B67070"/>
    <w:rsid w:val="00B7016C"/>
    <w:rsid w:val="00B704B4"/>
    <w:rsid w:val="00B70B55"/>
    <w:rsid w:val="00B70D4F"/>
    <w:rsid w:val="00B711C0"/>
    <w:rsid w:val="00B71446"/>
    <w:rsid w:val="00B7177B"/>
    <w:rsid w:val="00B71ED7"/>
    <w:rsid w:val="00B727CB"/>
    <w:rsid w:val="00B731E9"/>
    <w:rsid w:val="00B732FE"/>
    <w:rsid w:val="00B747FD"/>
    <w:rsid w:val="00B75630"/>
    <w:rsid w:val="00B809D7"/>
    <w:rsid w:val="00B82EFB"/>
    <w:rsid w:val="00B82F8A"/>
    <w:rsid w:val="00B83BE7"/>
    <w:rsid w:val="00B83EAF"/>
    <w:rsid w:val="00B8422A"/>
    <w:rsid w:val="00B842BD"/>
    <w:rsid w:val="00B84328"/>
    <w:rsid w:val="00B84900"/>
    <w:rsid w:val="00B85BCF"/>
    <w:rsid w:val="00B85ECE"/>
    <w:rsid w:val="00B8625E"/>
    <w:rsid w:val="00B862B9"/>
    <w:rsid w:val="00B86714"/>
    <w:rsid w:val="00B87772"/>
    <w:rsid w:val="00B878FD"/>
    <w:rsid w:val="00B901B5"/>
    <w:rsid w:val="00B90A6B"/>
    <w:rsid w:val="00B913F9"/>
    <w:rsid w:val="00B92728"/>
    <w:rsid w:val="00B92B4E"/>
    <w:rsid w:val="00B92BD2"/>
    <w:rsid w:val="00B92E6C"/>
    <w:rsid w:val="00B931BB"/>
    <w:rsid w:val="00B9447B"/>
    <w:rsid w:val="00B94CD1"/>
    <w:rsid w:val="00B951DF"/>
    <w:rsid w:val="00B954A9"/>
    <w:rsid w:val="00B954E6"/>
    <w:rsid w:val="00B95513"/>
    <w:rsid w:val="00B956A9"/>
    <w:rsid w:val="00B96A5D"/>
    <w:rsid w:val="00B97DD2"/>
    <w:rsid w:val="00BA0063"/>
    <w:rsid w:val="00BA05A0"/>
    <w:rsid w:val="00BA068C"/>
    <w:rsid w:val="00BA094D"/>
    <w:rsid w:val="00BA0B97"/>
    <w:rsid w:val="00BA0CED"/>
    <w:rsid w:val="00BA0CEF"/>
    <w:rsid w:val="00BA0D91"/>
    <w:rsid w:val="00BA1647"/>
    <w:rsid w:val="00BA1723"/>
    <w:rsid w:val="00BA1FC9"/>
    <w:rsid w:val="00BA2965"/>
    <w:rsid w:val="00BA3C8E"/>
    <w:rsid w:val="00BA3EFA"/>
    <w:rsid w:val="00BA4A8F"/>
    <w:rsid w:val="00BA516B"/>
    <w:rsid w:val="00BA6C1B"/>
    <w:rsid w:val="00BA7023"/>
    <w:rsid w:val="00BA7472"/>
    <w:rsid w:val="00BA76E0"/>
    <w:rsid w:val="00BA7A8B"/>
    <w:rsid w:val="00BA7E54"/>
    <w:rsid w:val="00BB0505"/>
    <w:rsid w:val="00BB0FB8"/>
    <w:rsid w:val="00BB18D0"/>
    <w:rsid w:val="00BB203B"/>
    <w:rsid w:val="00BB2079"/>
    <w:rsid w:val="00BB26CB"/>
    <w:rsid w:val="00BB4204"/>
    <w:rsid w:val="00BB4860"/>
    <w:rsid w:val="00BB5892"/>
    <w:rsid w:val="00BB5E55"/>
    <w:rsid w:val="00BB6156"/>
    <w:rsid w:val="00BB6301"/>
    <w:rsid w:val="00BB7609"/>
    <w:rsid w:val="00BB7EDD"/>
    <w:rsid w:val="00BC0308"/>
    <w:rsid w:val="00BC0667"/>
    <w:rsid w:val="00BC0816"/>
    <w:rsid w:val="00BC094E"/>
    <w:rsid w:val="00BC1086"/>
    <w:rsid w:val="00BC143E"/>
    <w:rsid w:val="00BC1715"/>
    <w:rsid w:val="00BC211B"/>
    <w:rsid w:val="00BC3DEB"/>
    <w:rsid w:val="00BC49F8"/>
    <w:rsid w:val="00BC4A44"/>
    <w:rsid w:val="00BC64B5"/>
    <w:rsid w:val="00BC6CEA"/>
    <w:rsid w:val="00BC6E3F"/>
    <w:rsid w:val="00BC6E46"/>
    <w:rsid w:val="00BC76DB"/>
    <w:rsid w:val="00BD0300"/>
    <w:rsid w:val="00BD09CD"/>
    <w:rsid w:val="00BD0A11"/>
    <w:rsid w:val="00BD1FE4"/>
    <w:rsid w:val="00BD2DB3"/>
    <w:rsid w:val="00BD2F6F"/>
    <w:rsid w:val="00BD407B"/>
    <w:rsid w:val="00BD47C8"/>
    <w:rsid w:val="00BD4C48"/>
    <w:rsid w:val="00BD5121"/>
    <w:rsid w:val="00BD534A"/>
    <w:rsid w:val="00BD587E"/>
    <w:rsid w:val="00BD5A0A"/>
    <w:rsid w:val="00BD5FBC"/>
    <w:rsid w:val="00BD7D84"/>
    <w:rsid w:val="00BE0023"/>
    <w:rsid w:val="00BE1B7A"/>
    <w:rsid w:val="00BE1C14"/>
    <w:rsid w:val="00BE1E66"/>
    <w:rsid w:val="00BE29B1"/>
    <w:rsid w:val="00BE3411"/>
    <w:rsid w:val="00BE3CD9"/>
    <w:rsid w:val="00BE5656"/>
    <w:rsid w:val="00BE575F"/>
    <w:rsid w:val="00BE739E"/>
    <w:rsid w:val="00BE78FD"/>
    <w:rsid w:val="00BE7CF3"/>
    <w:rsid w:val="00BE7D98"/>
    <w:rsid w:val="00BF037B"/>
    <w:rsid w:val="00BF07F2"/>
    <w:rsid w:val="00BF0897"/>
    <w:rsid w:val="00BF0E94"/>
    <w:rsid w:val="00BF0F52"/>
    <w:rsid w:val="00BF11CE"/>
    <w:rsid w:val="00BF14B2"/>
    <w:rsid w:val="00BF20CD"/>
    <w:rsid w:val="00BF263F"/>
    <w:rsid w:val="00BF3A11"/>
    <w:rsid w:val="00BF4A39"/>
    <w:rsid w:val="00BF5748"/>
    <w:rsid w:val="00BF5794"/>
    <w:rsid w:val="00BF5ADB"/>
    <w:rsid w:val="00BF611C"/>
    <w:rsid w:val="00BF6950"/>
    <w:rsid w:val="00BF6BC9"/>
    <w:rsid w:val="00BF6C65"/>
    <w:rsid w:val="00BF7EB9"/>
    <w:rsid w:val="00C005AD"/>
    <w:rsid w:val="00C0065C"/>
    <w:rsid w:val="00C01B2A"/>
    <w:rsid w:val="00C02F39"/>
    <w:rsid w:val="00C038E8"/>
    <w:rsid w:val="00C03A4C"/>
    <w:rsid w:val="00C04887"/>
    <w:rsid w:val="00C04BE8"/>
    <w:rsid w:val="00C05298"/>
    <w:rsid w:val="00C05AEF"/>
    <w:rsid w:val="00C06004"/>
    <w:rsid w:val="00C06363"/>
    <w:rsid w:val="00C06DC5"/>
    <w:rsid w:val="00C10274"/>
    <w:rsid w:val="00C11420"/>
    <w:rsid w:val="00C12313"/>
    <w:rsid w:val="00C1275A"/>
    <w:rsid w:val="00C13CC3"/>
    <w:rsid w:val="00C14AD6"/>
    <w:rsid w:val="00C15450"/>
    <w:rsid w:val="00C16313"/>
    <w:rsid w:val="00C1668C"/>
    <w:rsid w:val="00C20C71"/>
    <w:rsid w:val="00C210B7"/>
    <w:rsid w:val="00C221AA"/>
    <w:rsid w:val="00C2264B"/>
    <w:rsid w:val="00C23062"/>
    <w:rsid w:val="00C2335B"/>
    <w:rsid w:val="00C245EF"/>
    <w:rsid w:val="00C24C21"/>
    <w:rsid w:val="00C24C41"/>
    <w:rsid w:val="00C27033"/>
    <w:rsid w:val="00C2711B"/>
    <w:rsid w:val="00C27B35"/>
    <w:rsid w:val="00C27BAE"/>
    <w:rsid w:val="00C31173"/>
    <w:rsid w:val="00C313CA"/>
    <w:rsid w:val="00C31F33"/>
    <w:rsid w:val="00C32085"/>
    <w:rsid w:val="00C326FA"/>
    <w:rsid w:val="00C32AB8"/>
    <w:rsid w:val="00C3324E"/>
    <w:rsid w:val="00C334FE"/>
    <w:rsid w:val="00C33658"/>
    <w:rsid w:val="00C33917"/>
    <w:rsid w:val="00C341BB"/>
    <w:rsid w:val="00C345DC"/>
    <w:rsid w:val="00C35405"/>
    <w:rsid w:val="00C36810"/>
    <w:rsid w:val="00C36E17"/>
    <w:rsid w:val="00C3799B"/>
    <w:rsid w:val="00C404F6"/>
    <w:rsid w:val="00C428E6"/>
    <w:rsid w:val="00C4364F"/>
    <w:rsid w:val="00C45036"/>
    <w:rsid w:val="00C47173"/>
    <w:rsid w:val="00C475DA"/>
    <w:rsid w:val="00C47E9F"/>
    <w:rsid w:val="00C502F1"/>
    <w:rsid w:val="00C50494"/>
    <w:rsid w:val="00C50FFD"/>
    <w:rsid w:val="00C52FBF"/>
    <w:rsid w:val="00C53EB1"/>
    <w:rsid w:val="00C53FE3"/>
    <w:rsid w:val="00C54906"/>
    <w:rsid w:val="00C556D6"/>
    <w:rsid w:val="00C57395"/>
    <w:rsid w:val="00C6045A"/>
    <w:rsid w:val="00C6081A"/>
    <w:rsid w:val="00C608C1"/>
    <w:rsid w:val="00C60B89"/>
    <w:rsid w:val="00C62103"/>
    <w:rsid w:val="00C62C0D"/>
    <w:rsid w:val="00C63592"/>
    <w:rsid w:val="00C6365D"/>
    <w:rsid w:val="00C64011"/>
    <w:rsid w:val="00C6460E"/>
    <w:rsid w:val="00C6462D"/>
    <w:rsid w:val="00C65B79"/>
    <w:rsid w:val="00C65CDA"/>
    <w:rsid w:val="00C6601B"/>
    <w:rsid w:val="00C6605F"/>
    <w:rsid w:val="00C662E6"/>
    <w:rsid w:val="00C6662C"/>
    <w:rsid w:val="00C66861"/>
    <w:rsid w:val="00C66D77"/>
    <w:rsid w:val="00C66E41"/>
    <w:rsid w:val="00C67DB8"/>
    <w:rsid w:val="00C70DF9"/>
    <w:rsid w:val="00C70FFD"/>
    <w:rsid w:val="00C72CA6"/>
    <w:rsid w:val="00C7322F"/>
    <w:rsid w:val="00C73BEE"/>
    <w:rsid w:val="00C73F1B"/>
    <w:rsid w:val="00C741E9"/>
    <w:rsid w:val="00C74ED5"/>
    <w:rsid w:val="00C75245"/>
    <w:rsid w:val="00C77BF5"/>
    <w:rsid w:val="00C80411"/>
    <w:rsid w:val="00C80477"/>
    <w:rsid w:val="00C80CCD"/>
    <w:rsid w:val="00C81C75"/>
    <w:rsid w:val="00C81D7A"/>
    <w:rsid w:val="00C82C82"/>
    <w:rsid w:val="00C839D4"/>
    <w:rsid w:val="00C83A05"/>
    <w:rsid w:val="00C840FE"/>
    <w:rsid w:val="00C85025"/>
    <w:rsid w:val="00C85398"/>
    <w:rsid w:val="00C85659"/>
    <w:rsid w:val="00C8568E"/>
    <w:rsid w:val="00C85F99"/>
    <w:rsid w:val="00C87F78"/>
    <w:rsid w:val="00C87FB7"/>
    <w:rsid w:val="00C9040B"/>
    <w:rsid w:val="00C90470"/>
    <w:rsid w:val="00C919FB"/>
    <w:rsid w:val="00C91D88"/>
    <w:rsid w:val="00C91DE1"/>
    <w:rsid w:val="00C92834"/>
    <w:rsid w:val="00C92D73"/>
    <w:rsid w:val="00C92F81"/>
    <w:rsid w:val="00C936B9"/>
    <w:rsid w:val="00C9486F"/>
    <w:rsid w:val="00C95483"/>
    <w:rsid w:val="00C95512"/>
    <w:rsid w:val="00C9573C"/>
    <w:rsid w:val="00C96670"/>
    <w:rsid w:val="00C97BEC"/>
    <w:rsid w:val="00C97C29"/>
    <w:rsid w:val="00C97C4A"/>
    <w:rsid w:val="00C97CC8"/>
    <w:rsid w:val="00CA07CE"/>
    <w:rsid w:val="00CA0A93"/>
    <w:rsid w:val="00CA0BC0"/>
    <w:rsid w:val="00CA0C85"/>
    <w:rsid w:val="00CA1903"/>
    <w:rsid w:val="00CA1B33"/>
    <w:rsid w:val="00CA1C48"/>
    <w:rsid w:val="00CA2226"/>
    <w:rsid w:val="00CA258F"/>
    <w:rsid w:val="00CA29A9"/>
    <w:rsid w:val="00CA2A83"/>
    <w:rsid w:val="00CA2F78"/>
    <w:rsid w:val="00CA33E8"/>
    <w:rsid w:val="00CA3761"/>
    <w:rsid w:val="00CA39D8"/>
    <w:rsid w:val="00CA422F"/>
    <w:rsid w:val="00CA47F6"/>
    <w:rsid w:val="00CA497D"/>
    <w:rsid w:val="00CA4E39"/>
    <w:rsid w:val="00CA5E3D"/>
    <w:rsid w:val="00CA6252"/>
    <w:rsid w:val="00CA65F5"/>
    <w:rsid w:val="00CA6B20"/>
    <w:rsid w:val="00CA72F7"/>
    <w:rsid w:val="00CA7FA3"/>
    <w:rsid w:val="00CA7FB9"/>
    <w:rsid w:val="00CB02C7"/>
    <w:rsid w:val="00CB1DA9"/>
    <w:rsid w:val="00CB2A7B"/>
    <w:rsid w:val="00CB2B33"/>
    <w:rsid w:val="00CB4509"/>
    <w:rsid w:val="00CB5FF3"/>
    <w:rsid w:val="00CB7C91"/>
    <w:rsid w:val="00CB7ED1"/>
    <w:rsid w:val="00CC1863"/>
    <w:rsid w:val="00CC22E4"/>
    <w:rsid w:val="00CC2D0B"/>
    <w:rsid w:val="00CC347E"/>
    <w:rsid w:val="00CC4992"/>
    <w:rsid w:val="00CC5D82"/>
    <w:rsid w:val="00CC61DC"/>
    <w:rsid w:val="00CC63F9"/>
    <w:rsid w:val="00CC6F04"/>
    <w:rsid w:val="00CC6FBC"/>
    <w:rsid w:val="00CC71F2"/>
    <w:rsid w:val="00CC7263"/>
    <w:rsid w:val="00CC7F18"/>
    <w:rsid w:val="00CD03CD"/>
    <w:rsid w:val="00CD0585"/>
    <w:rsid w:val="00CD0B55"/>
    <w:rsid w:val="00CD0E8F"/>
    <w:rsid w:val="00CD109A"/>
    <w:rsid w:val="00CD1769"/>
    <w:rsid w:val="00CD1C9D"/>
    <w:rsid w:val="00CD22C0"/>
    <w:rsid w:val="00CD255C"/>
    <w:rsid w:val="00CD2E3A"/>
    <w:rsid w:val="00CD3742"/>
    <w:rsid w:val="00CD43DC"/>
    <w:rsid w:val="00CD61E7"/>
    <w:rsid w:val="00CD6C14"/>
    <w:rsid w:val="00CE1AAF"/>
    <w:rsid w:val="00CE370A"/>
    <w:rsid w:val="00CE4A04"/>
    <w:rsid w:val="00CE4AE5"/>
    <w:rsid w:val="00CE7662"/>
    <w:rsid w:val="00CF064D"/>
    <w:rsid w:val="00CF070C"/>
    <w:rsid w:val="00CF12D5"/>
    <w:rsid w:val="00CF17D1"/>
    <w:rsid w:val="00CF18C0"/>
    <w:rsid w:val="00CF1A63"/>
    <w:rsid w:val="00CF4943"/>
    <w:rsid w:val="00CF49A8"/>
    <w:rsid w:val="00CF5147"/>
    <w:rsid w:val="00CF52A3"/>
    <w:rsid w:val="00CF53AE"/>
    <w:rsid w:val="00CF5DAC"/>
    <w:rsid w:val="00CF6251"/>
    <w:rsid w:val="00CF7417"/>
    <w:rsid w:val="00D00AF6"/>
    <w:rsid w:val="00D00EC3"/>
    <w:rsid w:val="00D01083"/>
    <w:rsid w:val="00D01401"/>
    <w:rsid w:val="00D02946"/>
    <w:rsid w:val="00D0436E"/>
    <w:rsid w:val="00D061C3"/>
    <w:rsid w:val="00D06247"/>
    <w:rsid w:val="00D07A03"/>
    <w:rsid w:val="00D07CFB"/>
    <w:rsid w:val="00D10266"/>
    <w:rsid w:val="00D10869"/>
    <w:rsid w:val="00D109D6"/>
    <w:rsid w:val="00D11D27"/>
    <w:rsid w:val="00D1237D"/>
    <w:rsid w:val="00D1299E"/>
    <w:rsid w:val="00D13EF2"/>
    <w:rsid w:val="00D1418D"/>
    <w:rsid w:val="00D1423B"/>
    <w:rsid w:val="00D169EB"/>
    <w:rsid w:val="00D17CD2"/>
    <w:rsid w:val="00D2096F"/>
    <w:rsid w:val="00D225A6"/>
    <w:rsid w:val="00D22BDB"/>
    <w:rsid w:val="00D22D5B"/>
    <w:rsid w:val="00D23294"/>
    <w:rsid w:val="00D236AF"/>
    <w:rsid w:val="00D23EF1"/>
    <w:rsid w:val="00D25B77"/>
    <w:rsid w:val="00D26E82"/>
    <w:rsid w:val="00D27EAC"/>
    <w:rsid w:val="00D30966"/>
    <w:rsid w:val="00D30C3D"/>
    <w:rsid w:val="00D324F1"/>
    <w:rsid w:val="00D3299A"/>
    <w:rsid w:val="00D33C3E"/>
    <w:rsid w:val="00D351BD"/>
    <w:rsid w:val="00D3538E"/>
    <w:rsid w:val="00D354EE"/>
    <w:rsid w:val="00D36414"/>
    <w:rsid w:val="00D36A67"/>
    <w:rsid w:val="00D36E72"/>
    <w:rsid w:val="00D3708C"/>
    <w:rsid w:val="00D4036C"/>
    <w:rsid w:val="00D40C15"/>
    <w:rsid w:val="00D410F2"/>
    <w:rsid w:val="00D413AB"/>
    <w:rsid w:val="00D41E34"/>
    <w:rsid w:val="00D41F05"/>
    <w:rsid w:val="00D42328"/>
    <w:rsid w:val="00D42362"/>
    <w:rsid w:val="00D42837"/>
    <w:rsid w:val="00D434F4"/>
    <w:rsid w:val="00D43841"/>
    <w:rsid w:val="00D43BF6"/>
    <w:rsid w:val="00D43F75"/>
    <w:rsid w:val="00D44258"/>
    <w:rsid w:val="00D44AD3"/>
    <w:rsid w:val="00D44B0C"/>
    <w:rsid w:val="00D4565D"/>
    <w:rsid w:val="00D466CB"/>
    <w:rsid w:val="00D4675F"/>
    <w:rsid w:val="00D516B9"/>
    <w:rsid w:val="00D52F64"/>
    <w:rsid w:val="00D53B42"/>
    <w:rsid w:val="00D54539"/>
    <w:rsid w:val="00D54601"/>
    <w:rsid w:val="00D54E92"/>
    <w:rsid w:val="00D55587"/>
    <w:rsid w:val="00D55624"/>
    <w:rsid w:val="00D55848"/>
    <w:rsid w:val="00D564E7"/>
    <w:rsid w:val="00D56F6B"/>
    <w:rsid w:val="00D57E4D"/>
    <w:rsid w:val="00D57F4D"/>
    <w:rsid w:val="00D60421"/>
    <w:rsid w:val="00D60CC2"/>
    <w:rsid w:val="00D60ECC"/>
    <w:rsid w:val="00D614C6"/>
    <w:rsid w:val="00D616B5"/>
    <w:rsid w:val="00D61B6C"/>
    <w:rsid w:val="00D62DB7"/>
    <w:rsid w:val="00D6454F"/>
    <w:rsid w:val="00D64553"/>
    <w:rsid w:val="00D65018"/>
    <w:rsid w:val="00D65217"/>
    <w:rsid w:val="00D65343"/>
    <w:rsid w:val="00D658EE"/>
    <w:rsid w:val="00D65DF5"/>
    <w:rsid w:val="00D66567"/>
    <w:rsid w:val="00D66B2F"/>
    <w:rsid w:val="00D67453"/>
    <w:rsid w:val="00D71344"/>
    <w:rsid w:val="00D71DD0"/>
    <w:rsid w:val="00D71F7A"/>
    <w:rsid w:val="00D72EE5"/>
    <w:rsid w:val="00D73A60"/>
    <w:rsid w:val="00D73AF2"/>
    <w:rsid w:val="00D744C3"/>
    <w:rsid w:val="00D75A62"/>
    <w:rsid w:val="00D76293"/>
    <w:rsid w:val="00D7630D"/>
    <w:rsid w:val="00D8141B"/>
    <w:rsid w:val="00D81E02"/>
    <w:rsid w:val="00D8225D"/>
    <w:rsid w:val="00D82DEE"/>
    <w:rsid w:val="00D82EA5"/>
    <w:rsid w:val="00D83E2C"/>
    <w:rsid w:val="00D83EA3"/>
    <w:rsid w:val="00D83FE1"/>
    <w:rsid w:val="00D84934"/>
    <w:rsid w:val="00D84CBA"/>
    <w:rsid w:val="00D84F71"/>
    <w:rsid w:val="00D858ED"/>
    <w:rsid w:val="00D85E75"/>
    <w:rsid w:val="00D86904"/>
    <w:rsid w:val="00D86C39"/>
    <w:rsid w:val="00D8745A"/>
    <w:rsid w:val="00D876AF"/>
    <w:rsid w:val="00D912F7"/>
    <w:rsid w:val="00D91738"/>
    <w:rsid w:val="00D92026"/>
    <w:rsid w:val="00D92E7F"/>
    <w:rsid w:val="00D9342C"/>
    <w:rsid w:val="00D94A51"/>
    <w:rsid w:val="00D960D3"/>
    <w:rsid w:val="00D963E4"/>
    <w:rsid w:val="00D96571"/>
    <w:rsid w:val="00D967C6"/>
    <w:rsid w:val="00D96CF0"/>
    <w:rsid w:val="00DA0458"/>
    <w:rsid w:val="00DA095D"/>
    <w:rsid w:val="00DA114E"/>
    <w:rsid w:val="00DA2112"/>
    <w:rsid w:val="00DA2648"/>
    <w:rsid w:val="00DA2A21"/>
    <w:rsid w:val="00DA2C09"/>
    <w:rsid w:val="00DA3133"/>
    <w:rsid w:val="00DA415A"/>
    <w:rsid w:val="00DA4194"/>
    <w:rsid w:val="00DA6308"/>
    <w:rsid w:val="00DA79A9"/>
    <w:rsid w:val="00DA7B76"/>
    <w:rsid w:val="00DB02F1"/>
    <w:rsid w:val="00DB08B5"/>
    <w:rsid w:val="00DB25FD"/>
    <w:rsid w:val="00DB266C"/>
    <w:rsid w:val="00DB27E9"/>
    <w:rsid w:val="00DB29BA"/>
    <w:rsid w:val="00DB2A10"/>
    <w:rsid w:val="00DB3437"/>
    <w:rsid w:val="00DB3503"/>
    <w:rsid w:val="00DB392C"/>
    <w:rsid w:val="00DB3FB2"/>
    <w:rsid w:val="00DB523E"/>
    <w:rsid w:val="00DB62CD"/>
    <w:rsid w:val="00DB6F3C"/>
    <w:rsid w:val="00DB7AD9"/>
    <w:rsid w:val="00DB7E78"/>
    <w:rsid w:val="00DB7F86"/>
    <w:rsid w:val="00DC104A"/>
    <w:rsid w:val="00DC12D6"/>
    <w:rsid w:val="00DC1650"/>
    <w:rsid w:val="00DC1839"/>
    <w:rsid w:val="00DC29DD"/>
    <w:rsid w:val="00DC43B2"/>
    <w:rsid w:val="00DC48A9"/>
    <w:rsid w:val="00DC4CA6"/>
    <w:rsid w:val="00DC4F3A"/>
    <w:rsid w:val="00DC50ED"/>
    <w:rsid w:val="00DC7446"/>
    <w:rsid w:val="00DC7DF0"/>
    <w:rsid w:val="00DD1EBA"/>
    <w:rsid w:val="00DD2C59"/>
    <w:rsid w:val="00DD2DC9"/>
    <w:rsid w:val="00DD2E11"/>
    <w:rsid w:val="00DD2F2C"/>
    <w:rsid w:val="00DD47FB"/>
    <w:rsid w:val="00DD4891"/>
    <w:rsid w:val="00DD52E0"/>
    <w:rsid w:val="00DD5A44"/>
    <w:rsid w:val="00DD652D"/>
    <w:rsid w:val="00DD6639"/>
    <w:rsid w:val="00DD6F64"/>
    <w:rsid w:val="00DD77BE"/>
    <w:rsid w:val="00DD7C9D"/>
    <w:rsid w:val="00DE0197"/>
    <w:rsid w:val="00DE0976"/>
    <w:rsid w:val="00DE0C4E"/>
    <w:rsid w:val="00DE0EF3"/>
    <w:rsid w:val="00DE1114"/>
    <w:rsid w:val="00DE2A7E"/>
    <w:rsid w:val="00DE2B74"/>
    <w:rsid w:val="00DE3859"/>
    <w:rsid w:val="00DE41BE"/>
    <w:rsid w:val="00DE4C45"/>
    <w:rsid w:val="00DE5238"/>
    <w:rsid w:val="00DE5439"/>
    <w:rsid w:val="00DE614E"/>
    <w:rsid w:val="00DE690C"/>
    <w:rsid w:val="00DE6FE4"/>
    <w:rsid w:val="00DE7C80"/>
    <w:rsid w:val="00DF06BB"/>
    <w:rsid w:val="00DF1AAF"/>
    <w:rsid w:val="00DF1E11"/>
    <w:rsid w:val="00DF21A8"/>
    <w:rsid w:val="00DF2E03"/>
    <w:rsid w:val="00DF3C5A"/>
    <w:rsid w:val="00DF3EDB"/>
    <w:rsid w:val="00DF41FC"/>
    <w:rsid w:val="00DF45DE"/>
    <w:rsid w:val="00DF4D2C"/>
    <w:rsid w:val="00DF67C1"/>
    <w:rsid w:val="00DF6D67"/>
    <w:rsid w:val="00DF6F1A"/>
    <w:rsid w:val="00DF7486"/>
    <w:rsid w:val="00E001DF"/>
    <w:rsid w:val="00E004A1"/>
    <w:rsid w:val="00E00B79"/>
    <w:rsid w:val="00E017F1"/>
    <w:rsid w:val="00E0339E"/>
    <w:rsid w:val="00E03755"/>
    <w:rsid w:val="00E04B00"/>
    <w:rsid w:val="00E04F28"/>
    <w:rsid w:val="00E0520A"/>
    <w:rsid w:val="00E053AD"/>
    <w:rsid w:val="00E06CBB"/>
    <w:rsid w:val="00E06D4C"/>
    <w:rsid w:val="00E070BB"/>
    <w:rsid w:val="00E07BD9"/>
    <w:rsid w:val="00E07C88"/>
    <w:rsid w:val="00E112D3"/>
    <w:rsid w:val="00E1272D"/>
    <w:rsid w:val="00E1345B"/>
    <w:rsid w:val="00E13488"/>
    <w:rsid w:val="00E13B8C"/>
    <w:rsid w:val="00E1421D"/>
    <w:rsid w:val="00E149A7"/>
    <w:rsid w:val="00E156F5"/>
    <w:rsid w:val="00E16158"/>
    <w:rsid w:val="00E1622F"/>
    <w:rsid w:val="00E16245"/>
    <w:rsid w:val="00E16684"/>
    <w:rsid w:val="00E17628"/>
    <w:rsid w:val="00E178E6"/>
    <w:rsid w:val="00E17BB4"/>
    <w:rsid w:val="00E204B3"/>
    <w:rsid w:val="00E217A1"/>
    <w:rsid w:val="00E222BC"/>
    <w:rsid w:val="00E224EE"/>
    <w:rsid w:val="00E24096"/>
    <w:rsid w:val="00E2416D"/>
    <w:rsid w:val="00E2449E"/>
    <w:rsid w:val="00E24CC8"/>
    <w:rsid w:val="00E24F3C"/>
    <w:rsid w:val="00E259C5"/>
    <w:rsid w:val="00E25C79"/>
    <w:rsid w:val="00E25E23"/>
    <w:rsid w:val="00E2789F"/>
    <w:rsid w:val="00E27DFE"/>
    <w:rsid w:val="00E30039"/>
    <w:rsid w:val="00E302A6"/>
    <w:rsid w:val="00E302ED"/>
    <w:rsid w:val="00E30E0D"/>
    <w:rsid w:val="00E312C1"/>
    <w:rsid w:val="00E317F9"/>
    <w:rsid w:val="00E341BF"/>
    <w:rsid w:val="00E358F8"/>
    <w:rsid w:val="00E35C23"/>
    <w:rsid w:val="00E35C85"/>
    <w:rsid w:val="00E37BAB"/>
    <w:rsid w:val="00E4009C"/>
    <w:rsid w:val="00E409BB"/>
    <w:rsid w:val="00E409F6"/>
    <w:rsid w:val="00E410AE"/>
    <w:rsid w:val="00E41784"/>
    <w:rsid w:val="00E41E06"/>
    <w:rsid w:val="00E422F0"/>
    <w:rsid w:val="00E42BDF"/>
    <w:rsid w:val="00E42F76"/>
    <w:rsid w:val="00E4398B"/>
    <w:rsid w:val="00E44703"/>
    <w:rsid w:val="00E44A77"/>
    <w:rsid w:val="00E45D08"/>
    <w:rsid w:val="00E47542"/>
    <w:rsid w:val="00E47C34"/>
    <w:rsid w:val="00E50619"/>
    <w:rsid w:val="00E521A2"/>
    <w:rsid w:val="00E524DE"/>
    <w:rsid w:val="00E52D95"/>
    <w:rsid w:val="00E53989"/>
    <w:rsid w:val="00E55D7F"/>
    <w:rsid w:val="00E55E8D"/>
    <w:rsid w:val="00E57A4D"/>
    <w:rsid w:val="00E57F53"/>
    <w:rsid w:val="00E60757"/>
    <w:rsid w:val="00E6289E"/>
    <w:rsid w:val="00E630F9"/>
    <w:rsid w:val="00E63261"/>
    <w:rsid w:val="00E65EF8"/>
    <w:rsid w:val="00E66832"/>
    <w:rsid w:val="00E70487"/>
    <w:rsid w:val="00E7088C"/>
    <w:rsid w:val="00E7123C"/>
    <w:rsid w:val="00E72182"/>
    <w:rsid w:val="00E740B2"/>
    <w:rsid w:val="00E76189"/>
    <w:rsid w:val="00E77B96"/>
    <w:rsid w:val="00E77D8E"/>
    <w:rsid w:val="00E80EB9"/>
    <w:rsid w:val="00E81CF6"/>
    <w:rsid w:val="00E8250E"/>
    <w:rsid w:val="00E8272A"/>
    <w:rsid w:val="00E844AF"/>
    <w:rsid w:val="00E855DA"/>
    <w:rsid w:val="00E86836"/>
    <w:rsid w:val="00E87CE4"/>
    <w:rsid w:val="00E9112F"/>
    <w:rsid w:val="00E926CD"/>
    <w:rsid w:val="00E9279F"/>
    <w:rsid w:val="00E9324C"/>
    <w:rsid w:val="00E93926"/>
    <w:rsid w:val="00E94CA1"/>
    <w:rsid w:val="00E94E57"/>
    <w:rsid w:val="00E95584"/>
    <w:rsid w:val="00E9588D"/>
    <w:rsid w:val="00E9645C"/>
    <w:rsid w:val="00E96598"/>
    <w:rsid w:val="00E96BB4"/>
    <w:rsid w:val="00E97CCB"/>
    <w:rsid w:val="00EA0EA6"/>
    <w:rsid w:val="00EA0F14"/>
    <w:rsid w:val="00EA1771"/>
    <w:rsid w:val="00EA2363"/>
    <w:rsid w:val="00EA3278"/>
    <w:rsid w:val="00EA3349"/>
    <w:rsid w:val="00EA3398"/>
    <w:rsid w:val="00EA3539"/>
    <w:rsid w:val="00EA3BCC"/>
    <w:rsid w:val="00EA4EC4"/>
    <w:rsid w:val="00EA6E29"/>
    <w:rsid w:val="00EA72F6"/>
    <w:rsid w:val="00EA7368"/>
    <w:rsid w:val="00EA7480"/>
    <w:rsid w:val="00EB051C"/>
    <w:rsid w:val="00EB175C"/>
    <w:rsid w:val="00EB193E"/>
    <w:rsid w:val="00EB1B97"/>
    <w:rsid w:val="00EB20F4"/>
    <w:rsid w:val="00EB23B9"/>
    <w:rsid w:val="00EB245B"/>
    <w:rsid w:val="00EB2D6B"/>
    <w:rsid w:val="00EB2D85"/>
    <w:rsid w:val="00EB3A29"/>
    <w:rsid w:val="00EB4614"/>
    <w:rsid w:val="00EB53C3"/>
    <w:rsid w:val="00EB5617"/>
    <w:rsid w:val="00EB5A7D"/>
    <w:rsid w:val="00EB5C1D"/>
    <w:rsid w:val="00EB6FBD"/>
    <w:rsid w:val="00EB7141"/>
    <w:rsid w:val="00EB7760"/>
    <w:rsid w:val="00EC0B7F"/>
    <w:rsid w:val="00EC13CD"/>
    <w:rsid w:val="00EC1832"/>
    <w:rsid w:val="00EC25D0"/>
    <w:rsid w:val="00EC2892"/>
    <w:rsid w:val="00EC3C5F"/>
    <w:rsid w:val="00EC450F"/>
    <w:rsid w:val="00EC4A5F"/>
    <w:rsid w:val="00EC500B"/>
    <w:rsid w:val="00EC5102"/>
    <w:rsid w:val="00EC5EF2"/>
    <w:rsid w:val="00EC60A2"/>
    <w:rsid w:val="00EC773B"/>
    <w:rsid w:val="00ED15FA"/>
    <w:rsid w:val="00ED22D2"/>
    <w:rsid w:val="00ED2E3F"/>
    <w:rsid w:val="00ED2FD5"/>
    <w:rsid w:val="00ED3115"/>
    <w:rsid w:val="00ED35B4"/>
    <w:rsid w:val="00ED3DFF"/>
    <w:rsid w:val="00ED3EDD"/>
    <w:rsid w:val="00ED42B7"/>
    <w:rsid w:val="00ED6A6D"/>
    <w:rsid w:val="00ED768A"/>
    <w:rsid w:val="00ED7BCD"/>
    <w:rsid w:val="00EE055F"/>
    <w:rsid w:val="00EE19DD"/>
    <w:rsid w:val="00EE29C8"/>
    <w:rsid w:val="00EE36DD"/>
    <w:rsid w:val="00EE3888"/>
    <w:rsid w:val="00EE4054"/>
    <w:rsid w:val="00EE4116"/>
    <w:rsid w:val="00EE4D23"/>
    <w:rsid w:val="00EE4F1A"/>
    <w:rsid w:val="00EE5321"/>
    <w:rsid w:val="00EE550A"/>
    <w:rsid w:val="00EE5653"/>
    <w:rsid w:val="00EE579E"/>
    <w:rsid w:val="00EE60B1"/>
    <w:rsid w:val="00EE776F"/>
    <w:rsid w:val="00EF01C7"/>
    <w:rsid w:val="00EF0D25"/>
    <w:rsid w:val="00EF111C"/>
    <w:rsid w:val="00EF1497"/>
    <w:rsid w:val="00EF15ED"/>
    <w:rsid w:val="00EF1F7A"/>
    <w:rsid w:val="00EF289F"/>
    <w:rsid w:val="00EF3243"/>
    <w:rsid w:val="00EF34E6"/>
    <w:rsid w:val="00EF3FB6"/>
    <w:rsid w:val="00EF4A11"/>
    <w:rsid w:val="00EF4B42"/>
    <w:rsid w:val="00EF59B2"/>
    <w:rsid w:val="00EF5A90"/>
    <w:rsid w:val="00EF7A56"/>
    <w:rsid w:val="00EF7AD2"/>
    <w:rsid w:val="00EF7BCA"/>
    <w:rsid w:val="00F0195F"/>
    <w:rsid w:val="00F01997"/>
    <w:rsid w:val="00F01D24"/>
    <w:rsid w:val="00F032AB"/>
    <w:rsid w:val="00F04FD3"/>
    <w:rsid w:val="00F04FFE"/>
    <w:rsid w:val="00F05552"/>
    <w:rsid w:val="00F05972"/>
    <w:rsid w:val="00F067B7"/>
    <w:rsid w:val="00F0795D"/>
    <w:rsid w:val="00F106D5"/>
    <w:rsid w:val="00F11451"/>
    <w:rsid w:val="00F12813"/>
    <w:rsid w:val="00F1313D"/>
    <w:rsid w:val="00F1315B"/>
    <w:rsid w:val="00F1461A"/>
    <w:rsid w:val="00F15FA2"/>
    <w:rsid w:val="00F16396"/>
    <w:rsid w:val="00F169AA"/>
    <w:rsid w:val="00F16A04"/>
    <w:rsid w:val="00F16B8B"/>
    <w:rsid w:val="00F16BD9"/>
    <w:rsid w:val="00F1747D"/>
    <w:rsid w:val="00F178A8"/>
    <w:rsid w:val="00F179C1"/>
    <w:rsid w:val="00F17F2D"/>
    <w:rsid w:val="00F20552"/>
    <w:rsid w:val="00F2157A"/>
    <w:rsid w:val="00F22EA5"/>
    <w:rsid w:val="00F23BC5"/>
    <w:rsid w:val="00F24407"/>
    <w:rsid w:val="00F25832"/>
    <w:rsid w:val="00F25CA7"/>
    <w:rsid w:val="00F26D3B"/>
    <w:rsid w:val="00F26D6F"/>
    <w:rsid w:val="00F27349"/>
    <w:rsid w:val="00F2793E"/>
    <w:rsid w:val="00F27A40"/>
    <w:rsid w:val="00F27E13"/>
    <w:rsid w:val="00F3042A"/>
    <w:rsid w:val="00F307C0"/>
    <w:rsid w:val="00F308DB"/>
    <w:rsid w:val="00F30F3E"/>
    <w:rsid w:val="00F3220E"/>
    <w:rsid w:val="00F32375"/>
    <w:rsid w:val="00F32FA4"/>
    <w:rsid w:val="00F34985"/>
    <w:rsid w:val="00F3596B"/>
    <w:rsid w:val="00F3662C"/>
    <w:rsid w:val="00F369A7"/>
    <w:rsid w:val="00F4125C"/>
    <w:rsid w:val="00F41692"/>
    <w:rsid w:val="00F42533"/>
    <w:rsid w:val="00F42AC7"/>
    <w:rsid w:val="00F42DBE"/>
    <w:rsid w:val="00F42FA2"/>
    <w:rsid w:val="00F437D0"/>
    <w:rsid w:val="00F43D98"/>
    <w:rsid w:val="00F44551"/>
    <w:rsid w:val="00F45529"/>
    <w:rsid w:val="00F46931"/>
    <w:rsid w:val="00F47256"/>
    <w:rsid w:val="00F4794E"/>
    <w:rsid w:val="00F47A6B"/>
    <w:rsid w:val="00F50562"/>
    <w:rsid w:val="00F508AE"/>
    <w:rsid w:val="00F51DF0"/>
    <w:rsid w:val="00F52BE9"/>
    <w:rsid w:val="00F55047"/>
    <w:rsid w:val="00F55A07"/>
    <w:rsid w:val="00F5651A"/>
    <w:rsid w:val="00F57F9E"/>
    <w:rsid w:val="00F602CC"/>
    <w:rsid w:val="00F60E42"/>
    <w:rsid w:val="00F60F7D"/>
    <w:rsid w:val="00F615DB"/>
    <w:rsid w:val="00F61E15"/>
    <w:rsid w:val="00F6276D"/>
    <w:rsid w:val="00F63CA9"/>
    <w:rsid w:val="00F63CF8"/>
    <w:rsid w:val="00F64D95"/>
    <w:rsid w:val="00F6694C"/>
    <w:rsid w:val="00F670B9"/>
    <w:rsid w:val="00F7086F"/>
    <w:rsid w:val="00F70D26"/>
    <w:rsid w:val="00F71BEB"/>
    <w:rsid w:val="00F71DA1"/>
    <w:rsid w:val="00F72E5E"/>
    <w:rsid w:val="00F73DB3"/>
    <w:rsid w:val="00F73E3F"/>
    <w:rsid w:val="00F748F1"/>
    <w:rsid w:val="00F7666F"/>
    <w:rsid w:val="00F76853"/>
    <w:rsid w:val="00F777E1"/>
    <w:rsid w:val="00F7792A"/>
    <w:rsid w:val="00F77D80"/>
    <w:rsid w:val="00F80925"/>
    <w:rsid w:val="00F81F32"/>
    <w:rsid w:val="00F81F6D"/>
    <w:rsid w:val="00F8397E"/>
    <w:rsid w:val="00F83A8C"/>
    <w:rsid w:val="00F8453C"/>
    <w:rsid w:val="00F84E0D"/>
    <w:rsid w:val="00F8648C"/>
    <w:rsid w:val="00F86BCA"/>
    <w:rsid w:val="00F870B5"/>
    <w:rsid w:val="00F87D81"/>
    <w:rsid w:val="00F9044E"/>
    <w:rsid w:val="00F90960"/>
    <w:rsid w:val="00F90BF4"/>
    <w:rsid w:val="00F91B50"/>
    <w:rsid w:val="00F92581"/>
    <w:rsid w:val="00F926F3"/>
    <w:rsid w:val="00F92AD9"/>
    <w:rsid w:val="00F93167"/>
    <w:rsid w:val="00F93208"/>
    <w:rsid w:val="00F9375F"/>
    <w:rsid w:val="00F947FF"/>
    <w:rsid w:val="00F94B0D"/>
    <w:rsid w:val="00F95399"/>
    <w:rsid w:val="00F97C85"/>
    <w:rsid w:val="00F97F46"/>
    <w:rsid w:val="00F97F81"/>
    <w:rsid w:val="00FA00E7"/>
    <w:rsid w:val="00FA073D"/>
    <w:rsid w:val="00FA0CEF"/>
    <w:rsid w:val="00FA0D75"/>
    <w:rsid w:val="00FA222C"/>
    <w:rsid w:val="00FA226C"/>
    <w:rsid w:val="00FA35EF"/>
    <w:rsid w:val="00FA3BBF"/>
    <w:rsid w:val="00FA426E"/>
    <w:rsid w:val="00FA524C"/>
    <w:rsid w:val="00FA560C"/>
    <w:rsid w:val="00FA6E57"/>
    <w:rsid w:val="00FB0050"/>
    <w:rsid w:val="00FB00C9"/>
    <w:rsid w:val="00FB0607"/>
    <w:rsid w:val="00FB10A9"/>
    <w:rsid w:val="00FB2245"/>
    <w:rsid w:val="00FB35A4"/>
    <w:rsid w:val="00FB3773"/>
    <w:rsid w:val="00FB3AB1"/>
    <w:rsid w:val="00FB40E0"/>
    <w:rsid w:val="00FB4165"/>
    <w:rsid w:val="00FB56E9"/>
    <w:rsid w:val="00FB63D1"/>
    <w:rsid w:val="00FB6BD3"/>
    <w:rsid w:val="00FC01D5"/>
    <w:rsid w:val="00FC194E"/>
    <w:rsid w:val="00FC1F21"/>
    <w:rsid w:val="00FC51C8"/>
    <w:rsid w:val="00FC54CB"/>
    <w:rsid w:val="00FC598B"/>
    <w:rsid w:val="00FC5AED"/>
    <w:rsid w:val="00FC5D16"/>
    <w:rsid w:val="00FC72D2"/>
    <w:rsid w:val="00FD01C5"/>
    <w:rsid w:val="00FD1C12"/>
    <w:rsid w:val="00FD1C37"/>
    <w:rsid w:val="00FD2A37"/>
    <w:rsid w:val="00FD2BEB"/>
    <w:rsid w:val="00FD2F75"/>
    <w:rsid w:val="00FD3BDC"/>
    <w:rsid w:val="00FD3D23"/>
    <w:rsid w:val="00FD545E"/>
    <w:rsid w:val="00FD663D"/>
    <w:rsid w:val="00FD7AA7"/>
    <w:rsid w:val="00FE031E"/>
    <w:rsid w:val="00FE076C"/>
    <w:rsid w:val="00FE1CC4"/>
    <w:rsid w:val="00FE3FA5"/>
    <w:rsid w:val="00FE40EA"/>
    <w:rsid w:val="00FE4CD0"/>
    <w:rsid w:val="00FE5A1F"/>
    <w:rsid w:val="00FE7679"/>
    <w:rsid w:val="00FE774E"/>
    <w:rsid w:val="00FE7C9C"/>
    <w:rsid w:val="00FE7DC5"/>
    <w:rsid w:val="00FF0A9B"/>
    <w:rsid w:val="00FF1308"/>
    <w:rsid w:val="00FF1F17"/>
    <w:rsid w:val="00FF237A"/>
    <w:rsid w:val="00FF3006"/>
    <w:rsid w:val="00FF37E2"/>
    <w:rsid w:val="00FF44D5"/>
    <w:rsid w:val="00FF496B"/>
    <w:rsid w:val="00FF4CAD"/>
    <w:rsid w:val="00FF50CE"/>
    <w:rsid w:val="00FF57BF"/>
    <w:rsid w:val="00FF5EA9"/>
    <w:rsid w:val="00FF692A"/>
    <w:rsid w:val="00FF6970"/>
    <w:rsid w:val="00FF7228"/>
    <w:rsid w:val="00FF7CC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46F779B8-139E-494B-A3B6-DBEB3E683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47"/>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17"/>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542CE7"/>
    <w:pPr>
      <w:keepNext/>
      <w:numPr>
        <w:ilvl w:val="1"/>
        <w:numId w:val="17"/>
      </w:numPr>
      <w:ind w:left="282" w:hanging="282"/>
      <w:outlineLvl w:val="1"/>
    </w:pPr>
    <w:rPr>
      <w:b/>
      <w:bCs/>
      <w:szCs w:val="26"/>
      <w:lang w:val="x-none" w:eastAsia="x-none"/>
    </w:rPr>
  </w:style>
  <w:style w:type="paragraph" w:styleId="Heading3">
    <w:name w:val="heading 3"/>
    <w:basedOn w:val="Heading2"/>
    <w:link w:val="Heading3Char"/>
    <w:autoRedefine/>
    <w:uiPriority w:val="9"/>
    <w:qFormat/>
    <w:rsid w:val="00522AFF"/>
    <w:pPr>
      <w:keepNext w:val="0"/>
      <w:numPr>
        <w:ilvl w:val="2"/>
        <w:numId w:val="29"/>
      </w:numPr>
      <w:outlineLvl w:val="2"/>
    </w:pPr>
    <w:rPr>
      <w:b w:val="0"/>
      <w:bCs w:val="0"/>
      <w:color w:val="000000" w:themeColor="text1"/>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6333FE"/>
    <w:pPr>
      <w:numPr>
        <w:ilvl w:val="3"/>
        <w:numId w:val="17"/>
      </w:numPr>
      <w:ind w:left="1418" w:right="399" w:hanging="992"/>
      <w:outlineLvl w:val="3"/>
    </w:pPr>
  </w:style>
  <w:style w:type="paragraph" w:styleId="Heading5">
    <w:name w:val="heading 5"/>
    <w:basedOn w:val="Normal"/>
    <w:link w:val="Heading5Char"/>
    <w:autoRedefine/>
    <w:uiPriority w:val="9"/>
    <w:unhideWhenUsed/>
    <w:qFormat/>
    <w:rsid w:val="00F73DB3"/>
    <w:pPr>
      <w:numPr>
        <w:ilvl w:val="4"/>
        <w:numId w:val="17"/>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17"/>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17"/>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17"/>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17"/>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uiPriority w:val="9"/>
    <w:rsid w:val="00522AFF"/>
    <w:rPr>
      <w:rFonts w:ascii="Times New Roman" w:eastAsia="Times New Roman" w:hAnsi="Times New Roman"/>
      <w:color w:val="000000" w:themeColor="text1"/>
      <w:sz w:val="24"/>
      <w:szCs w:val="26"/>
      <w:lang w:val="x-none" w:eastAsia="x-none"/>
      <w14:scene3d>
        <w14:camera w14:prst="orthographicFront"/>
        <w14:lightRig w14:rig="threePt" w14:dir="t">
          <w14:rot w14:lat="0" w14:lon="0" w14:rev="0"/>
        </w14:lightRig>
      </w14:scene3d>
    </w:rPr>
  </w:style>
  <w:style w:type="character" w:customStyle="1" w:styleId="Heading2Char">
    <w:name w:val="Heading 2 Char"/>
    <w:link w:val="Heading2"/>
    <w:uiPriority w:val="9"/>
    <w:rsid w:val="00542CE7"/>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6333FE"/>
    <w:rPr>
      <w:rFonts w:ascii="Times New Roman" w:eastAsia="Times New Roman" w:hAnsi="Times New Roman"/>
      <w:sz w:val="24"/>
      <w:szCs w:val="24"/>
      <w:lang w:eastAsia="en-US"/>
    </w:rPr>
  </w:style>
  <w:style w:type="paragraph" w:styleId="Title">
    <w:name w:val="Title"/>
    <w:basedOn w:val="Normal"/>
    <w:next w:val="Normal"/>
    <w:link w:val="TitleChar"/>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uiPriority w:val="10"/>
    <w:rsid w:val="00BB203B"/>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391F2C"/>
    <w:pPr>
      <w:tabs>
        <w:tab w:val="left" w:pos="284"/>
        <w:tab w:val="right" w:leader="dot" w:pos="9062"/>
      </w:tabs>
      <w:ind w:left="426" w:right="330"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Rakstz. Rakstz.,Footnote Text Char2 Char,Footnote Text Char1 Char2 Char,Footnote Text Char Char Char Char,Footnote Text Char1 Char Char Char Char,Fußnote,f"/>
    <w:basedOn w:val="Normal"/>
    <w:link w:val="FootnoteTextChar"/>
    <w:uiPriority w:val="99"/>
    <w:unhideWhenUsed/>
    <w:qFormat/>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Rakstz. Rakstz. Char,Footnote Text Char2 Char Char,Footnote Text Char1 Char2 Char Char,Footnote Text Char Char Char Char Char,f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C334FE"/>
    <w:pPr>
      <w:numPr>
        <w:ilvl w:val="2"/>
        <w:numId w:val="18"/>
      </w:numPr>
      <w:ind w:left="738" w:hanging="567"/>
    </w:pPr>
    <w:rPr>
      <w:color w:val="000000"/>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C334FE"/>
    <w:pPr>
      <w:numPr>
        <w:ilvl w:val="3"/>
      </w:numPr>
    </w:pPr>
  </w:style>
  <w:style w:type="paragraph" w:customStyle="1" w:styleId="Ligumam">
    <w:name w:val="Ligumam"/>
    <w:basedOn w:val="Normal"/>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C334FE"/>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iPriority w:val="99"/>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13"/>
      </w:numPr>
    </w:pPr>
  </w:style>
  <w:style w:type="paragraph" w:customStyle="1" w:styleId="1pielikums">
    <w:name w:val="1. pielikums"/>
    <w:basedOn w:val="Normal"/>
    <w:link w:val="1pielikumsChar"/>
    <w:qFormat/>
    <w:rsid w:val="00616D5B"/>
    <w:pPr>
      <w:numPr>
        <w:numId w:val="6"/>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semiHidden/>
    <w:unhideWhenUsed/>
    <w:rsid w:val="000459D7"/>
    <w:pPr>
      <w:spacing w:after="120"/>
      <w:ind w:left="283"/>
    </w:pPr>
  </w:style>
  <w:style w:type="character" w:customStyle="1" w:styleId="BodyTextIndentChar">
    <w:name w:val="Body Text Indent Char"/>
    <w:link w:val="BodyTextIndent"/>
    <w:uiPriority w:val="99"/>
    <w:semiHidden/>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762C60"/>
    <w:pPr>
      <w:spacing w:after="60"/>
      <w:ind w:left="426" w:hanging="568"/>
    </w:pPr>
    <w:rPr>
      <w:bCs/>
      <w:szCs w:val="24"/>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7"/>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6E113A"/>
    <w:rPr>
      <w:vertAlign w:val="superscript"/>
    </w:rPr>
  </w:style>
  <w:style w:type="paragraph" w:customStyle="1" w:styleId="1Protokolam">
    <w:name w:val="1. Protokolam"/>
    <w:basedOn w:val="Normal"/>
    <w:qFormat/>
    <w:rsid w:val="006E113A"/>
    <w:pPr>
      <w:numPr>
        <w:numId w:val="8"/>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8"/>
      </w:numPr>
    </w:pPr>
    <w:rPr>
      <w:lang w:val="en-GB"/>
    </w:rPr>
  </w:style>
  <w:style w:type="paragraph" w:customStyle="1" w:styleId="Style6">
    <w:name w:val="Style6"/>
    <w:basedOn w:val="Normal"/>
    <w:qFormat/>
    <w:rsid w:val="0062684B"/>
    <w:pPr>
      <w:widowControl w:val="0"/>
      <w:numPr>
        <w:ilvl w:val="1"/>
        <w:numId w:val="10"/>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10"/>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1"/>
      </w:numPr>
    </w:pPr>
  </w:style>
  <w:style w:type="paragraph" w:customStyle="1" w:styleId="tabulaiapakapak">
    <w:name w:val="tabulai apakšapakš"/>
    <w:basedOn w:val="Normal"/>
    <w:qFormat/>
    <w:rsid w:val="001560F4"/>
    <w:pPr>
      <w:numPr>
        <w:numId w:val="12"/>
      </w:numPr>
    </w:pPr>
    <w:rPr>
      <w:lang w:val="x-none"/>
    </w:rPr>
  </w:style>
  <w:style w:type="numbering" w:customStyle="1" w:styleId="WWOutlineListStyle5111">
    <w:name w:val="WW_OutlineListStyle_5111"/>
    <w:rsid w:val="00D82EA5"/>
    <w:pPr>
      <w:numPr>
        <w:numId w:val="29"/>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PlainText"/>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Normal"/>
    <w:rsid w:val="005C68F7"/>
    <w:pPr>
      <w:numPr>
        <w:ilvl w:val="2"/>
        <w:numId w:val="15"/>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Normal"/>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DefaultParagraphFont"/>
    <w:uiPriority w:val="99"/>
    <w:semiHidden/>
    <w:unhideWhenUsed/>
    <w:rsid w:val="0057590E"/>
    <w:rPr>
      <w:color w:val="605E5C"/>
      <w:shd w:val="clear" w:color="auto" w:fill="E1DFDD"/>
    </w:rPr>
  </w:style>
  <w:style w:type="character" w:customStyle="1" w:styleId="Neatrisintapieminana1">
    <w:name w:val="Neatrisināta pieminēšana1"/>
    <w:basedOn w:val="DefaultParagraphFont"/>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character" w:customStyle="1" w:styleId="UnresolvedMention2">
    <w:name w:val="Unresolved Mention2"/>
    <w:basedOn w:val="DefaultParagraphFont"/>
    <w:uiPriority w:val="99"/>
    <w:semiHidden/>
    <w:unhideWhenUsed/>
    <w:rsid w:val="009537D5"/>
    <w:rPr>
      <w:color w:val="605E5C"/>
      <w:shd w:val="clear" w:color="auto" w:fill="E1DFDD"/>
    </w:rPr>
  </w:style>
  <w:style w:type="character" w:styleId="UnresolvedMention">
    <w:name w:val="Unresolved Mention"/>
    <w:basedOn w:val="DefaultParagraphFont"/>
    <w:uiPriority w:val="99"/>
    <w:semiHidden/>
    <w:unhideWhenUsed/>
    <w:rsid w:val="00D40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344282745">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78364821">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483546006">
          <w:marLeft w:val="0"/>
          <w:marRight w:val="0"/>
          <w:marTop w:val="0"/>
          <w:marBottom w:val="0"/>
          <w:divBdr>
            <w:top w:val="none" w:sz="0" w:space="0" w:color="auto"/>
            <w:left w:val="none" w:sz="0" w:space="0" w:color="auto"/>
            <w:bottom w:val="none" w:sz="0" w:space="0" w:color="auto"/>
            <w:right w:val="none" w:sz="0" w:space="0" w:color="auto"/>
          </w:divBdr>
        </w:div>
        <w:div w:id="1559979242">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498225591">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40660236">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ga.kemere@marupe.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a.kemere@marupe.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16800" TargetMode="External"/><Relationship Id="rId5" Type="http://schemas.openxmlformats.org/officeDocument/2006/relationships/numbering" Target="numbering.xml"/><Relationship Id="rId15"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bb2e553-0200-43be-97db-3d7796fde6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5DB6CEDB2932D047BF4032D434180F26" ma:contentTypeVersion="5" ma:contentTypeDescription="Izveidot jaunu dokumentu." ma:contentTypeScope="" ma:versionID="11a2c373e4218c960f96854e343490e0">
  <xsd:schema xmlns:xsd="http://www.w3.org/2001/XMLSchema" xmlns:xs="http://www.w3.org/2001/XMLSchema" xmlns:p="http://schemas.microsoft.com/office/2006/metadata/properties" xmlns:ns3="3bb2e553-0200-43be-97db-3d7796fde65c" targetNamespace="http://schemas.microsoft.com/office/2006/metadata/properties" ma:root="true" ma:fieldsID="0ce5e68d0ac4add39e58ae5a076efde2" ns3:_="">
    <xsd:import namespace="3bb2e553-0200-43be-97db-3d7796fde65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b2e553-0200-43be-97db-3d7796fde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37B04F-5101-4A37-89FE-A9000AB625F3}">
  <ds:schemaRefs>
    <ds:schemaRef ds:uri="http://schemas.microsoft.com/office/2006/metadata/properties"/>
    <ds:schemaRef ds:uri="http://schemas.microsoft.com/office/infopath/2007/PartnerControls"/>
    <ds:schemaRef ds:uri="3bb2e553-0200-43be-97db-3d7796fde65c"/>
  </ds:schemaRefs>
</ds:datastoreItem>
</file>

<file path=customXml/itemProps2.xml><?xml version="1.0" encoding="utf-8"?>
<ds:datastoreItem xmlns:ds="http://schemas.openxmlformats.org/officeDocument/2006/customXml" ds:itemID="{309CAE7C-9FC9-4591-A09C-928F21ACB8D5}">
  <ds:schemaRefs>
    <ds:schemaRef ds:uri="http://schemas.microsoft.com/sharepoint/v3/contenttype/forms"/>
  </ds:schemaRefs>
</ds:datastoreItem>
</file>

<file path=customXml/itemProps3.xml><?xml version="1.0" encoding="utf-8"?>
<ds:datastoreItem xmlns:ds="http://schemas.openxmlformats.org/officeDocument/2006/customXml" ds:itemID="{AFEC4DEF-C997-43EB-BF1B-7329377AF498}">
  <ds:schemaRefs>
    <ds:schemaRef ds:uri="http://schemas.openxmlformats.org/officeDocument/2006/bibliography"/>
  </ds:schemaRefs>
</ds:datastoreItem>
</file>

<file path=customXml/itemProps4.xml><?xml version="1.0" encoding="utf-8"?>
<ds:datastoreItem xmlns:ds="http://schemas.openxmlformats.org/officeDocument/2006/customXml" ds:itemID="{222D8F5F-4BA7-45DA-8713-F065E2FAA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b2e553-0200-43be-97db-3d7796fde6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13</Pages>
  <Words>19964</Words>
  <Characters>11380</Characters>
  <Application>Microsoft Office Word</Application>
  <DocSecurity>0</DocSecurity>
  <Lines>94</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31282</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RNP</dc:creator>
  <cp:keywords/>
  <dc:description/>
  <cp:lastModifiedBy>Inga</cp:lastModifiedBy>
  <cp:revision>35</cp:revision>
  <cp:lastPrinted>2025-02-17T08:43:00Z</cp:lastPrinted>
  <dcterms:created xsi:type="dcterms:W3CDTF">2026-06-29T06:14:00Z</dcterms:created>
  <dcterms:modified xsi:type="dcterms:W3CDTF">2026-07-10T11:02:00Z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0x0101005DB6CEDB2932D047BF4032D434180F26</vt:lpwstr>
  </property>
</Properties>
</file>