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4BDEA" w14:textId="77777777" w:rsidR="00CF309C" w:rsidRPr="00CF309C" w:rsidRDefault="1418892C" w:rsidP="00CF309C">
      <w:pPr>
        <w:pStyle w:val="Heading3"/>
        <w:keepNext w:val="0"/>
        <w:jc w:val="right"/>
        <w:rPr>
          <w:b/>
          <w:bCs/>
          <w:i w:val="0"/>
          <w:iCs w:val="0"/>
          <w:szCs w:val="22"/>
        </w:rPr>
      </w:pPr>
      <w:r w:rsidRPr="00CD59EB">
        <w:rPr>
          <w:rFonts w:cstheme="minorBidi"/>
          <w:color w:val="000000" w:themeColor="text1"/>
          <w:lang w:eastAsia="ar-SA"/>
        </w:rPr>
        <w:t xml:space="preserve"> </w:t>
      </w:r>
      <w:bookmarkStart w:id="0" w:name="_Toc27980398"/>
      <w:r w:rsidR="00CF309C" w:rsidRPr="00CF309C">
        <w:rPr>
          <w:b/>
          <w:bCs/>
          <w:i w:val="0"/>
          <w:iCs w:val="0"/>
          <w:szCs w:val="22"/>
        </w:rPr>
        <w:t>APSTIPRINĀTS</w:t>
      </w:r>
      <w:bookmarkEnd w:id="0"/>
    </w:p>
    <w:p w14:paraId="14E695F3" w14:textId="77777777" w:rsidR="00CF309C" w:rsidRPr="006632E0" w:rsidRDefault="00CF309C" w:rsidP="00CF309C">
      <w:pPr>
        <w:jc w:val="right"/>
        <w:rPr>
          <w:sz w:val="22"/>
          <w:szCs w:val="22"/>
        </w:rPr>
      </w:pPr>
      <w:r>
        <w:rPr>
          <w:sz w:val="22"/>
          <w:szCs w:val="22"/>
        </w:rPr>
        <w:t>Nacionālās e</w:t>
      </w:r>
      <w:r w:rsidRPr="00AC1BA8">
        <w:rPr>
          <w:sz w:val="22"/>
          <w:szCs w:val="22"/>
        </w:rPr>
        <w:t>lektronisk</w:t>
      </w:r>
      <w:r>
        <w:rPr>
          <w:sz w:val="22"/>
          <w:szCs w:val="22"/>
        </w:rPr>
        <w:t>o</w:t>
      </w:r>
      <w:r w:rsidRPr="00AC1BA8">
        <w:rPr>
          <w:sz w:val="22"/>
          <w:szCs w:val="22"/>
        </w:rPr>
        <w:t xml:space="preserve"> plašsaziņas līdzekļu padomes</w:t>
      </w:r>
    </w:p>
    <w:p w14:paraId="6D1339E1" w14:textId="67D1A539" w:rsidR="00CF309C" w:rsidRPr="006732BC" w:rsidRDefault="00CF309C" w:rsidP="00CF309C">
      <w:pPr>
        <w:jc w:val="right"/>
        <w:rPr>
          <w:rFonts w:cstheme="minorHAnsi"/>
          <w:color w:val="000000"/>
          <w:sz w:val="22"/>
          <w:szCs w:val="22"/>
          <w:lang w:eastAsia="ar-SA"/>
        </w:rPr>
      </w:pPr>
      <w:r w:rsidRPr="006732BC">
        <w:rPr>
          <w:rFonts w:cstheme="minorHAnsi"/>
          <w:color w:val="000000"/>
          <w:sz w:val="22"/>
          <w:szCs w:val="22"/>
          <w:lang w:eastAsia="ar-SA"/>
        </w:rPr>
        <w:t>iepirkum</w:t>
      </w:r>
      <w:r w:rsidR="009C4EA8">
        <w:rPr>
          <w:rFonts w:cstheme="minorHAnsi"/>
          <w:color w:val="000000"/>
          <w:sz w:val="22"/>
          <w:szCs w:val="22"/>
          <w:lang w:eastAsia="ar-SA"/>
        </w:rPr>
        <w:t>u</w:t>
      </w:r>
      <w:r w:rsidRPr="006732BC">
        <w:rPr>
          <w:rFonts w:cstheme="minorHAnsi"/>
          <w:color w:val="000000"/>
          <w:sz w:val="22"/>
          <w:szCs w:val="22"/>
          <w:lang w:eastAsia="ar-SA"/>
        </w:rPr>
        <w:t xml:space="preserve"> komisijas</w:t>
      </w:r>
    </w:p>
    <w:p w14:paraId="15A06C32" w14:textId="30BDCC65" w:rsidR="00CF309C" w:rsidRPr="00E63F1E" w:rsidRDefault="00CF309C" w:rsidP="00CF309C">
      <w:pPr>
        <w:jc w:val="right"/>
        <w:rPr>
          <w:rFonts w:cstheme="minorHAnsi"/>
          <w:color w:val="000000"/>
          <w:sz w:val="22"/>
          <w:szCs w:val="22"/>
          <w:lang w:eastAsia="ar-SA"/>
        </w:rPr>
      </w:pPr>
      <w:r w:rsidRPr="00E63F1E">
        <w:rPr>
          <w:rFonts w:cstheme="minorHAnsi"/>
          <w:color w:val="000000"/>
          <w:sz w:val="22"/>
          <w:szCs w:val="22"/>
          <w:lang w:eastAsia="ar-SA"/>
        </w:rPr>
        <w:t>202</w:t>
      </w:r>
      <w:r w:rsidR="00E6440B" w:rsidRPr="00E63F1E">
        <w:rPr>
          <w:rFonts w:cstheme="minorHAnsi"/>
          <w:color w:val="000000"/>
          <w:sz w:val="22"/>
          <w:szCs w:val="22"/>
          <w:lang w:eastAsia="ar-SA"/>
        </w:rPr>
        <w:t>6</w:t>
      </w:r>
      <w:r w:rsidRPr="00E63F1E">
        <w:rPr>
          <w:rFonts w:cstheme="minorHAnsi"/>
          <w:color w:val="000000"/>
          <w:sz w:val="22"/>
          <w:szCs w:val="22"/>
          <w:lang w:eastAsia="ar-SA"/>
        </w:rPr>
        <w:t>.</w:t>
      </w:r>
      <w:r w:rsidR="00094BC9" w:rsidRPr="00E63F1E">
        <w:rPr>
          <w:rFonts w:cstheme="minorHAnsi"/>
          <w:color w:val="000000"/>
          <w:sz w:val="22"/>
          <w:szCs w:val="22"/>
          <w:lang w:eastAsia="ar-SA"/>
        </w:rPr>
        <w:t> </w:t>
      </w:r>
      <w:r w:rsidRPr="00E63F1E">
        <w:rPr>
          <w:rFonts w:cstheme="minorHAnsi"/>
          <w:color w:val="000000"/>
          <w:sz w:val="22"/>
          <w:szCs w:val="22"/>
          <w:lang w:eastAsia="ar-SA"/>
        </w:rPr>
        <w:t>gada</w:t>
      </w:r>
      <w:r w:rsidR="006732BC" w:rsidRPr="00E63F1E">
        <w:rPr>
          <w:rFonts w:cstheme="minorHAnsi"/>
          <w:color w:val="000000"/>
          <w:sz w:val="22"/>
          <w:szCs w:val="22"/>
          <w:lang w:eastAsia="ar-SA"/>
        </w:rPr>
        <w:t xml:space="preserve"> </w:t>
      </w:r>
      <w:r w:rsidR="00BD75A1" w:rsidRPr="00E63F1E">
        <w:rPr>
          <w:rFonts w:cstheme="minorHAnsi"/>
          <w:color w:val="000000"/>
          <w:sz w:val="22"/>
          <w:szCs w:val="22"/>
          <w:lang w:eastAsia="ar-SA"/>
        </w:rPr>
        <w:t>9</w:t>
      </w:r>
      <w:r w:rsidRPr="00E63F1E">
        <w:rPr>
          <w:rFonts w:cstheme="minorHAnsi"/>
          <w:color w:val="000000"/>
          <w:sz w:val="22"/>
          <w:szCs w:val="22"/>
          <w:lang w:eastAsia="ar-SA"/>
        </w:rPr>
        <w:t>.</w:t>
      </w:r>
      <w:r w:rsidR="00094BC9" w:rsidRPr="00E63F1E">
        <w:rPr>
          <w:rFonts w:cstheme="minorHAnsi"/>
          <w:color w:val="000000"/>
          <w:sz w:val="22"/>
          <w:szCs w:val="22"/>
          <w:lang w:eastAsia="ar-SA"/>
        </w:rPr>
        <w:t> </w:t>
      </w:r>
      <w:r w:rsidR="00BD75A1" w:rsidRPr="00E63F1E">
        <w:rPr>
          <w:rFonts w:cstheme="minorHAnsi"/>
          <w:color w:val="000000"/>
          <w:sz w:val="22"/>
          <w:szCs w:val="22"/>
          <w:lang w:eastAsia="ar-SA"/>
        </w:rPr>
        <w:t>jūlija</w:t>
      </w:r>
      <w:r w:rsidRPr="00E63F1E">
        <w:rPr>
          <w:rFonts w:cstheme="minorHAnsi"/>
          <w:color w:val="000000"/>
          <w:sz w:val="22"/>
          <w:szCs w:val="22"/>
          <w:lang w:eastAsia="ar-SA"/>
        </w:rPr>
        <w:t xml:space="preserve"> sēdē</w:t>
      </w:r>
    </w:p>
    <w:p w14:paraId="46636C97" w14:textId="1EEA8320" w:rsidR="00CF309C" w:rsidRPr="00AC1BA8" w:rsidRDefault="00CF309C" w:rsidP="00CF309C">
      <w:pPr>
        <w:jc w:val="right"/>
        <w:rPr>
          <w:rFonts w:cstheme="minorHAnsi"/>
          <w:color w:val="000000"/>
          <w:sz w:val="22"/>
          <w:szCs w:val="22"/>
          <w:lang w:eastAsia="ar-SA"/>
        </w:rPr>
      </w:pPr>
      <w:r w:rsidRPr="00E63F1E">
        <w:rPr>
          <w:rFonts w:cstheme="minorHAnsi"/>
          <w:color w:val="000000"/>
          <w:sz w:val="22"/>
          <w:szCs w:val="22"/>
          <w:lang w:eastAsia="ar-SA"/>
        </w:rPr>
        <w:t>(protokols Nr. NEPLP/202</w:t>
      </w:r>
      <w:r w:rsidR="00BD75A1" w:rsidRPr="00E63F1E">
        <w:rPr>
          <w:rFonts w:cstheme="minorHAnsi"/>
          <w:color w:val="000000"/>
          <w:sz w:val="22"/>
          <w:szCs w:val="22"/>
          <w:lang w:eastAsia="ar-SA"/>
        </w:rPr>
        <w:t>6</w:t>
      </w:r>
      <w:r w:rsidRPr="00E63F1E">
        <w:rPr>
          <w:rFonts w:cstheme="minorHAnsi"/>
          <w:color w:val="000000"/>
          <w:sz w:val="22"/>
          <w:szCs w:val="22"/>
          <w:lang w:eastAsia="ar-SA"/>
        </w:rPr>
        <w:t>/</w:t>
      </w:r>
      <w:r w:rsidR="00BD75A1" w:rsidRPr="00E63F1E">
        <w:rPr>
          <w:rFonts w:cstheme="minorHAnsi"/>
          <w:color w:val="000000"/>
          <w:sz w:val="22"/>
          <w:szCs w:val="22"/>
          <w:lang w:eastAsia="ar-SA"/>
        </w:rPr>
        <w:t>4</w:t>
      </w:r>
      <w:r w:rsidRPr="00E63F1E">
        <w:rPr>
          <w:rFonts w:cstheme="minorHAnsi"/>
          <w:color w:val="000000"/>
          <w:sz w:val="22"/>
          <w:szCs w:val="22"/>
          <w:lang w:eastAsia="ar-SA"/>
        </w:rPr>
        <w:t>-1)</w:t>
      </w:r>
    </w:p>
    <w:p w14:paraId="53544D85" w14:textId="6F49C00F" w:rsidR="00A554B2" w:rsidRPr="00CD59EB" w:rsidRDefault="00A554B2" w:rsidP="00CF309C">
      <w:pPr>
        <w:widowControl w:val="0"/>
        <w:suppressAutoHyphens/>
        <w:autoSpaceDE w:val="0"/>
        <w:jc w:val="right"/>
        <w:rPr>
          <w:rFonts w:cstheme="minorHAnsi"/>
          <w:color w:val="000000"/>
          <w:highlight w:val="yellow"/>
          <w:lang w:eastAsia="ar-SA"/>
        </w:rPr>
      </w:pPr>
    </w:p>
    <w:p w14:paraId="642EC62C" w14:textId="77777777" w:rsidR="00A554B2" w:rsidRPr="00CD59EB" w:rsidRDefault="00A554B2" w:rsidP="00A554B2">
      <w:pPr>
        <w:widowControl w:val="0"/>
        <w:suppressAutoHyphens/>
        <w:autoSpaceDE w:val="0"/>
        <w:jc w:val="right"/>
        <w:rPr>
          <w:rFonts w:cstheme="minorHAnsi"/>
          <w:color w:val="000000"/>
          <w:highlight w:val="yellow"/>
          <w:lang w:eastAsia="ar-SA"/>
        </w:rPr>
      </w:pPr>
    </w:p>
    <w:p w14:paraId="71758489" w14:textId="77777777" w:rsidR="00A554B2" w:rsidRPr="00CD59EB" w:rsidRDefault="00A554B2" w:rsidP="00A554B2">
      <w:pPr>
        <w:widowControl w:val="0"/>
        <w:suppressAutoHyphens/>
        <w:autoSpaceDE w:val="0"/>
        <w:jc w:val="right"/>
        <w:rPr>
          <w:rFonts w:cstheme="minorHAnsi"/>
          <w:color w:val="000000"/>
          <w:highlight w:val="yellow"/>
          <w:lang w:eastAsia="ar-SA"/>
        </w:rPr>
      </w:pPr>
    </w:p>
    <w:p w14:paraId="446A73F4" w14:textId="77777777" w:rsidR="00A554B2" w:rsidRPr="00CD59EB" w:rsidRDefault="00A554B2" w:rsidP="00A554B2">
      <w:pPr>
        <w:widowControl w:val="0"/>
        <w:suppressAutoHyphens/>
        <w:autoSpaceDE w:val="0"/>
        <w:jc w:val="right"/>
        <w:rPr>
          <w:rFonts w:cstheme="minorHAnsi"/>
          <w:color w:val="000000"/>
          <w:highlight w:val="yellow"/>
          <w:lang w:eastAsia="ar-SA"/>
        </w:rPr>
      </w:pPr>
    </w:p>
    <w:p w14:paraId="3AD92F0D" w14:textId="77777777" w:rsidR="00752A40" w:rsidRDefault="00752A40" w:rsidP="00A554B2">
      <w:pPr>
        <w:widowControl w:val="0"/>
        <w:suppressAutoHyphens/>
        <w:autoSpaceDE w:val="0"/>
        <w:jc w:val="center"/>
        <w:rPr>
          <w:b/>
          <w:bCs/>
          <w:caps/>
          <w:sz w:val="28"/>
        </w:rPr>
      </w:pPr>
    </w:p>
    <w:p w14:paraId="3E7C4F10" w14:textId="77777777" w:rsidR="00752A40" w:rsidRDefault="00752A40" w:rsidP="00A554B2">
      <w:pPr>
        <w:widowControl w:val="0"/>
        <w:suppressAutoHyphens/>
        <w:autoSpaceDE w:val="0"/>
        <w:jc w:val="center"/>
        <w:rPr>
          <w:b/>
          <w:bCs/>
          <w:caps/>
          <w:sz w:val="28"/>
        </w:rPr>
      </w:pPr>
    </w:p>
    <w:p w14:paraId="7A2D5FE1" w14:textId="77777777" w:rsidR="00752A40" w:rsidRDefault="00752A40" w:rsidP="00A554B2">
      <w:pPr>
        <w:widowControl w:val="0"/>
        <w:suppressAutoHyphens/>
        <w:autoSpaceDE w:val="0"/>
        <w:jc w:val="center"/>
        <w:rPr>
          <w:b/>
          <w:bCs/>
          <w:caps/>
          <w:sz w:val="28"/>
        </w:rPr>
      </w:pPr>
    </w:p>
    <w:p w14:paraId="37C864B7" w14:textId="77777777" w:rsidR="00752A40" w:rsidRDefault="00752A40" w:rsidP="00A554B2">
      <w:pPr>
        <w:widowControl w:val="0"/>
        <w:suppressAutoHyphens/>
        <w:autoSpaceDE w:val="0"/>
        <w:jc w:val="center"/>
        <w:rPr>
          <w:b/>
          <w:bCs/>
          <w:caps/>
          <w:sz w:val="28"/>
        </w:rPr>
      </w:pPr>
    </w:p>
    <w:p w14:paraId="4CA534D5" w14:textId="77777777" w:rsidR="00752A40" w:rsidRDefault="00752A40" w:rsidP="00A554B2">
      <w:pPr>
        <w:widowControl w:val="0"/>
        <w:suppressAutoHyphens/>
        <w:autoSpaceDE w:val="0"/>
        <w:jc w:val="center"/>
        <w:rPr>
          <w:b/>
          <w:bCs/>
          <w:caps/>
          <w:sz w:val="28"/>
        </w:rPr>
      </w:pPr>
    </w:p>
    <w:p w14:paraId="115473A6" w14:textId="77777777" w:rsidR="00752A40" w:rsidRDefault="00752A40" w:rsidP="00A554B2">
      <w:pPr>
        <w:widowControl w:val="0"/>
        <w:suppressAutoHyphens/>
        <w:autoSpaceDE w:val="0"/>
        <w:jc w:val="center"/>
        <w:rPr>
          <w:b/>
          <w:bCs/>
          <w:caps/>
          <w:sz w:val="28"/>
        </w:rPr>
      </w:pPr>
    </w:p>
    <w:p w14:paraId="5080F600" w14:textId="77777777" w:rsidR="00752A40" w:rsidRDefault="00752A40" w:rsidP="00A554B2">
      <w:pPr>
        <w:widowControl w:val="0"/>
        <w:suppressAutoHyphens/>
        <w:autoSpaceDE w:val="0"/>
        <w:jc w:val="center"/>
        <w:rPr>
          <w:b/>
          <w:bCs/>
          <w:caps/>
          <w:sz w:val="28"/>
        </w:rPr>
      </w:pPr>
    </w:p>
    <w:p w14:paraId="4B54ABA2" w14:textId="77777777" w:rsidR="00752A40" w:rsidRDefault="00752A40" w:rsidP="00A554B2">
      <w:pPr>
        <w:widowControl w:val="0"/>
        <w:suppressAutoHyphens/>
        <w:autoSpaceDE w:val="0"/>
        <w:jc w:val="center"/>
        <w:rPr>
          <w:b/>
          <w:bCs/>
          <w:caps/>
          <w:sz w:val="28"/>
        </w:rPr>
      </w:pPr>
    </w:p>
    <w:p w14:paraId="4C15051F" w14:textId="77777777" w:rsidR="00752A40" w:rsidRDefault="00752A40" w:rsidP="00A554B2">
      <w:pPr>
        <w:widowControl w:val="0"/>
        <w:suppressAutoHyphens/>
        <w:autoSpaceDE w:val="0"/>
        <w:jc w:val="center"/>
        <w:rPr>
          <w:b/>
          <w:bCs/>
          <w:caps/>
          <w:sz w:val="28"/>
        </w:rPr>
      </w:pPr>
    </w:p>
    <w:p w14:paraId="072CB377" w14:textId="77777777" w:rsidR="00752A40" w:rsidRDefault="00752A40" w:rsidP="00A554B2">
      <w:pPr>
        <w:widowControl w:val="0"/>
        <w:suppressAutoHyphens/>
        <w:autoSpaceDE w:val="0"/>
        <w:jc w:val="center"/>
        <w:rPr>
          <w:b/>
          <w:bCs/>
          <w:caps/>
          <w:sz w:val="28"/>
        </w:rPr>
      </w:pPr>
    </w:p>
    <w:p w14:paraId="5671A9C4" w14:textId="5D725B7D" w:rsidR="00A554B2" w:rsidRPr="006732BC" w:rsidRDefault="00596D46" w:rsidP="00752A40">
      <w:pPr>
        <w:widowControl w:val="0"/>
        <w:suppressAutoHyphens/>
        <w:autoSpaceDE w:val="0"/>
        <w:spacing w:after="240"/>
        <w:jc w:val="center"/>
        <w:rPr>
          <w:b/>
          <w:bCs/>
          <w:caps/>
          <w:sz w:val="28"/>
        </w:rPr>
      </w:pPr>
      <w:r w:rsidRPr="006732BC">
        <w:rPr>
          <w:b/>
          <w:bCs/>
          <w:caps/>
          <w:sz w:val="28"/>
        </w:rPr>
        <w:t>IEPIRKUMA</w:t>
      </w:r>
    </w:p>
    <w:p w14:paraId="1A89E1C4" w14:textId="620A6D90" w:rsidR="00596D46" w:rsidRPr="009F64E0" w:rsidRDefault="00596D46" w:rsidP="00752A40">
      <w:pPr>
        <w:widowControl w:val="0"/>
        <w:suppressAutoHyphens/>
        <w:autoSpaceDE w:val="0"/>
        <w:spacing w:after="240"/>
        <w:jc w:val="center"/>
        <w:rPr>
          <w:rFonts w:cstheme="minorBidi"/>
          <w:b/>
          <w:bCs/>
          <w:sz w:val="26"/>
          <w:szCs w:val="26"/>
        </w:rPr>
      </w:pPr>
      <w:r w:rsidRPr="00F618BA">
        <w:rPr>
          <w:rFonts w:cstheme="minorBidi"/>
          <w:b/>
          <w:bCs/>
          <w:sz w:val="26"/>
          <w:szCs w:val="26"/>
        </w:rPr>
        <w:t xml:space="preserve">Pētījums </w:t>
      </w:r>
      <w:r w:rsidR="0072176E" w:rsidRPr="00F618BA">
        <w:rPr>
          <w:rFonts w:cstheme="minorBidi"/>
          <w:b/>
          <w:bCs/>
          <w:sz w:val="26"/>
          <w:szCs w:val="26"/>
        </w:rPr>
        <w:t xml:space="preserve">par </w:t>
      </w:r>
      <w:r w:rsidR="00723383" w:rsidRPr="00F618BA">
        <w:rPr>
          <w:rFonts w:cstheme="minorBidi"/>
          <w:b/>
          <w:bCs/>
          <w:sz w:val="26"/>
          <w:szCs w:val="26"/>
        </w:rPr>
        <w:t xml:space="preserve">Latvijas iedzīvotāju </w:t>
      </w:r>
      <w:r w:rsidR="0072176E" w:rsidRPr="00F618BA">
        <w:rPr>
          <w:rFonts w:cstheme="minorBidi"/>
          <w:b/>
          <w:bCs/>
          <w:sz w:val="26"/>
          <w:szCs w:val="26"/>
        </w:rPr>
        <w:t>mediju satura lietošanas paradumiem</w:t>
      </w:r>
    </w:p>
    <w:p w14:paraId="57441079" w14:textId="428C3617" w:rsidR="00E21EBE" w:rsidRDefault="00E21EBE" w:rsidP="00752A40">
      <w:pPr>
        <w:widowControl w:val="0"/>
        <w:suppressAutoHyphens/>
        <w:autoSpaceDE w:val="0"/>
        <w:spacing w:after="240"/>
        <w:jc w:val="center"/>
        <w:rPr>
          <w:rFonts w:cstheme="minorHAnsi"/>
          <w:b/>
          <w:lang w:eastAsia="ar-SA"/>
        </w:rPr>
      </w:pPr>
      <w:r w:rsidRPr="00E21EBE">
        <w:rPr>
          <w:rFonts w:cstheme="minorHAnsi"/>
          <w:b/>
          <w:lang w:eastAsia="ar-SA"/>
        </w:rPr>
        <w:t>Iepirkuma identifikācijas Nr. NEPLP 202</w:t>
      </w:r>
      <w:r w:rsidR="00BD75A1">
        <w:rPr>
          <w:rFonts w:cstheme="minorHAnsi"/>
          <w:b/>
          <w:lang w:eastAsia="ar-SA"/>
        </w:rPr>
        <w:t>6</w:t>
      </w:r>
      <w:r w:rsidRPr="00E21EBE">
        <w:rPr>
          <w:rFonts w:cstheme="minorHAnsi"/>
          <w:b/>
          <w:lang w:eastAsia="ar-SA"/>
        </w:rPr>
        <w:t>/</w:t>
      </w:r>
      <w:r w:rsidR="00BD75A1">
        <w:rPr>
          <w:rFonts w:cstheme="minorHAnsi"/>
          <w:b/>
          <w:lang w:eastAsia="ar-SA"/>
        </w:rPr>
        <w:t>4</w:t>
      </w:r>
    </w:p>
    <w:p w14:paraId="7AF9E9C8" w14:textId="61EBE4FF" w:rsidR="00A554B2" w:rsidRPr="00DC2A81" w:rsidRDefault="00C054C6" w:rsidP="00752A40">
      <w:pPr>
        <w:pStyle w:val="Heading9"/>
        <w:keepNext w:val="0"/>
        <w:spacing w:after="240"/>
        <w:jc w:val="center"/>
        <w:rPr>
          <w:rFonts w:ascii="Times New Roman" w:hAnsi="Times New Roman" w:cs="Times New Roman"/>
          <w:b/>
          <w:i w:val="0"/>
          <w:iCs w:val="0"/>
          <w:sz w:val="24"/>
          <w:szCs w:val="24"/>
        </w:rPr>
      </w:pPr>
      <w:r w:rsidRPr="00C054C6">
        <w:rPr>
          <w:rFonts w:ascii="Times New Roman" w:hAnsi="Times New Roman" w:cs="Times New Roman"/>
          <w:b/>
          <w:i w:val="0"/>
          <w:iCs w:val="0"/>
          <w:sz w:val="24"/>
          <w:szCs w:val="24"/>
        </w:rPr>
        <w:t xml:space="preserve">Pasūtītājs: </w:t>
      </w:r>
      <w:r w:rsidRPr="00C054C6">
        <w:rPr>
          <w:rFonts w:ascii="Times New Roman" w:hAnsi="Times New Roman" w:cs="Times New Roman"/>
          <w:i w:val="0"/>
          <w:iCs w:val="0"/>
          <w:sz w:val="24"/>
          <w:szCs w:val="24"/>
        </w:rPr>
        <w:t>Nacionālā elektronisko plašsaziņas līdzekļu padome</w:t>
      </w:r>
    </w:p>
    <w:p w14:paraId="608AA02E" w14:textId="77777777" w:rsidR="00A554B2" w:rsidRPr="00CD59EB" w:rsidRDefault="00A554B2" w:rsidP="00A554B2">
      <w:pPr>
        <w:widowControl w:val="0"/>
        <w:tabs>
          <w:tab w:val="left" w:pos="7371"/>
        </w:tabs>
        <w:suppressAutoHyphens/>
        <w:autoSpaceDE w:val="0"/>
        <w:spacing w:after="120"/>
        <w:ind w:left="283" w:right="-27"/>
        <w:jc w:val="center"/>
        <w:rPr>
          <w:rFonts w:cstheme="minorHAnsi"/>
          <w:b/>
          <w:bCs/>
          <w:color w:val="000000"/>
          <w:sz w:val="28"/>
          <w:lang w:eastAsia="ar-SA"/>
        </w:rPr>
      </w:pPr>
      <w:r w:rsidRPr="00CD59EB">
        <w:rPr>
          <w:rFonts w:cstheme="minorHAnsi"/>
          <w:b/>
          <w:bCs/>
          <w:color w:val="000000"/>
          <w:sz w:val="28"/>
          <w:lang w:eastAsia="ar-SA"/>
        </w:rPr>
        <w:t>NOLIKUMS</w:t>
      </w:r>
    </w:p>
    <w:p w14:paraId="2E39E0EF" w14:textId="7D76F801" w:rsidR="006A5355" w:rsidRPr="00CD59EB" w:rsidRDefault="006A5355" w:rsidP="00FE1CA1">
      <w:pPr>
        <w:pStyle w:val="Subtitle"/>
        <w:jc w:val="both"/>
        <w:rPr>
          <w:sz w:val="24"/>
          <w:szCs w:val="24"/>
          <w:highlight w:val="yellow"/>
          <w:lang w:val="lv-LV"/>
        </w:rPr>
      </w:pPr>
    </w:p>
    <w:p w14:paraId="152A3ADE" w14:textId="415EA403" w:rsidR="006A5355" w:rsidRPr="00CD59EB" w:rsidRDefault="006A5355" w:rsidP="00FE1CA1">
      <w:pPr>
        <w:pStyle w:val="Subtitle"/>
        <w:jc w:val="both"/>
        <w:rPr>
          <w:sz w:val="24"/>
          <w:szCs w:val="24"/>
          <w:highlight w:val="yellow"/>
          <w:lang w:val="lv-LV"/>
        </w:rPr>
      </w:pPr>
    </w:p>
    <w:p w14:paraId="1104A0D5" w14:textId="799AC3DF" w:rsidR="00DA04CC" w:rsidRPr="00CD59EB" w:rsidRDefault="00DA04CC" w:rsidP="00FE1CA1">
      <w:pPr>
        <w:pStyle w:val="Subtitle"/>
        <w:jc w:val="both"/>
        <w:rPr>
          <w:sz w:val="24"/>
          <w:szCs w:val="24"/>
          <w:highlight w:val="yellow"/>
          <w:lang w:val="lv-LV"/>
        </w:rPr>
      </w:pPr>
    </w:p>
    <w:p w14:paraId="41594091" w14:textId="180ECC93" w:rsidR="00DA04CC" w:rsidRPr="00CD59EB" w:rsidRDefault="00DA04CC" w:rsidP="00FE1CA1">
      <w:pPr>
        <w:pStyle w:val="Subtitle"/>
        <w:jc w:val="both"/>
        <w:rPr>
          <w:sz w:val="24"/>
          <w:szCs w:val="24"/>
          <w:highlight w:val="yellow"/>
          <w:lang w:val="lv-LV"/>
        </w:rPr>
      </w:pPr>
    </w:p>
    <w:p w14:paraId="0ACAEB56" w14:textId="25B3041B" w:rsidR="00DA04CC" w:rsidRPr="00CD59EB" w:rsidRDefault="00DA04CC" w:rsidP="00FE1CA1">
      <w:pPr>
        <w:pStyle w:val="Subtitle"/>
        <w:jc w:val="both"/>
        <w:rPr>
          <w:sz w:val="24"/>
          <w:szCs w:val="24"/>
          <w:highlight w:val="yellow"/>
          <w:lang w:val="lv-LV"/>
        </w:rPr>
      </w:pPr>
    </w:p>
    <w:p w14:paraId="5FB14CAF" w14:textId="2FD7BD5A" w:rsidR="00DA04CC" w:rsidRPr="00CD59EB" w:rsidRDefault="00DA04CC" w:rsidP="00FE1CA1">
      <w:pPr>
        <w:pStyle w:val="Subtitle"/>
        <w:jc w:val="both"/>
        <w:rPr>
          <w:sz w:val="24"/>
          <w:szCs w:val="24"/>
          <w:highlight w:val="yellow"/>
          <w:lang w:val="lv-LV"/>
        </w:rPr>
      </w:pPr>
    </w:p>
    <w:p w14:paraId="0287EF21" w14:textId="33ED78C4" w:rsidR="00DA04CC" w:rsidRPr="00CD59EB" w:rsidRDefault="00DA04CC" w:rsidP="00FE1CA1">
      <w:pPr>
        <w:pStyle w:val="Subtitle"/>
        <w:jc w:val="both"/>
        <w:rPr>
          <w:sz w:val="24"/>
          <w:szCs w:val="24"/>
          <w:highlight w:val="yellow"/>
          <w:lang w:val="lv-LV"/>
        </w:rPr>
      </w:pPr>
    </w:p>
    <w:p w14:paraId="383EBE63" w14:textId="5A1ABBDF" w:rsidR="00DA04CC" w:rsidRPr="00CD59EB" w:rsidRDefault="00DA04CC" w:rsidP="00FE1CA1">
      <w:pPr>
        <w:pStyle w:val="Subtitle"/>
        <w:jc w:val="both"/>
        <w:rPr>
          <w:sz w:val="24"/>
          <w:szCs w:val="24"/>
          <w:highlight w:val="yellow"/>
          <w:lang w:val="lv-LV"/>
        </w:rPr>
      </w:pPr>
    </w:p>
    <w:p w14:paraId="4EA64708" w14:textId="5BFFE2C2" w:rsidR="00DA04CC" w:rsidRPr="00CD59EB" w:rsidRDefault="00DA04CC" w:rsidP="00FE1CA1">
      <w:pPr>
        <w:pStyle w:val="Subtitle"/>
        <w:jc w:val="both"/>
        <w:rPr>
          <w:sz w:val="24"/>
          <w:szCs w:val="24"/>
          <w:highlight w:val="yellow"/>
          <w:lang w:val="lv-LV"/>
        </w:rPr>
      </w:pPr>
    </w:p>
    <w:p w14:paraId="24A3D860" w14:textId="77777777" w:rsidR="00DA04CC" w:rsidRPr="00CD59EB" w:rsidRDefault="00DA04CC" w:rsidP="00FE1CA1">
      <w:pPr>
        <w:pStyle w:val="Subtitle"/>
        <w:jc w:val="both"/>
        <w:rPr>
          <w:sz w:val="24"/>
          <w:szCs w:val="24"/>
          <w:highlight w:val="yellow"/>
          <w:lang w:val="lv-LV"/>
        </w:rPr>
      </w:pPr>
    </w:p>
    <w:p w14:paraId="615CDEF7" w14:textId="42E288AA" w:rsidR="006A5355" w:rsidRPr="00CD59EB" w:rsidRDefault="006A5355" w:rsidP="00FE1CA1">
      <w:pPr>
        <w:pStyle w:val="Subtitle"/>
        <w:jc w:val="both"/>
        <w:rPr>
          <w:sz w:val="24"/>
          <w:szCs w:val="24"/>
          <w:highlight w:val="yellow"/>
          <w:lang w:val="lv-LV"/>
        </w:rPr>
      </w:pPr>
    </w:p>
    <w:p w14:paraId="07A1C0EC" w14:textId="3887E692" w:rsidR="006A5355" w:rsidRPr="00CD59EB" w:rsidRDefault="006A5355" w:rsidP="00FE1CA1">
      <w:pPr>
        <w:pStyle w:val="Subtitle"/>
        <w:jc w:val="both"/>
        <w:rPr>
          <w:sz w:val="24"/>
          <w:szCs w:val="24"/>
          <w:highlight w:val="yellow"/>
          <w:lang w:val="lv-LV"/>
        </w:rPr>
      </w:pPr>
    </w:p>
    <w:p w14:paraId="638E6B83" w14:textId="77777777" w:rsidR="00752A40" w:rsidRDefault="00752A40" w:rsidP="004B7965">
      <w:pPr>
        <w:jc w:val="center"/>
      </w:pPr>
    </w:p>
    <w:p w14:paraId="6D619B1B" w14:textId="77777777" w:rsidR="00752A40" w:rsidRDefault="00752A40" w:rsidP="004B7965">
      <w:pPr>
        <w:jc w:val="center"/>
      </w:pPr>
    </w:p>
    <w:p w14:paraId="09A8E6D9" w14:textId="77777777" w:rsidR="00752A40" w:rsidRDefault="00752A40" w:rsidP="004B7965">
      <w:pPr>
        <w:jc w:val="center"/>
      </w:pPr>
    </w:p>
    <w:p w14:paraId="14AA9A92" w14:textId="77777777" w:rsidR="00752A40" w:rsidRDefault="00752A40" w:rsidP="004B7965">
      <w:pPr>
        <w:jc w:val="center"/>
      </w:pPr>
    </w:p>
    <w:p w14:paraId="17998E83" w14:textId="77777777" w:rsidR="00752A40" w:rsidRDefault="00752A40" w:rsidP="00752A40"/>
    <w:p w14:paraId="18968B14" w14:textId="77777777" w:rsidR="00752A40" w:rsidRDefault="00752A40" w:rsidP="004B7965">
      <w:pPr>
        <w:jc w:val="center"/>
      </w:pPr>
    </w:p>
    <w:p w14:paraId="354B8FED" w14:textId="77777777" w:rsidR="00752A40" w:rsidRDefault="00752A40" w:rsidP="00752A40">
      <w:pPr>
        <w:jc w:val="center"/>
      </w:pPr>
    </w:p>
    <w:p w14:paraId="77F60135" w14:textId="77777777" w:rsidR="00752A40" w:rsidRDefault="00752A40" w:rsidP="00752A40">
      <w:pPr>
        <w:jc w:val="center"/>
      </w:pPr>
    </w:p>
    <w:p w14:paraId="4BF479A0" w14:textId="0F020FD1" w:rsidR="00262012" w:rsidRPr="00752A40" w:rsidRDefault="006A5355" w:rsidP="00752A40">
      <w:pPr>
        <w:jc w:val="center"/>
        <w:rPr>
          <w:color w:val="000000" w:themeColor="text1"/>
        </w:rPr>
      </w:pPr>
      <w:r w:rsidRPr="00CD59EB">
        <w:t>Rīga</w:t>
      </w:r>
      <w:r w:rsidR="00BD75A1">
        <w:rPr>
          <w:color w:val="000000" w:themeColor="text1"/>
        </w:rPr>
        <w:t xml:space="preserve"> </w:t>
      </w:r>
      <w:r w:rsidR="004E1FD1" w:rsidRPr="00A75EDF">
        <w:rPr>
          <w:color w:val="000000" w:themeColor="text1"/>
        </w:rPr>
        <w:t>202</w:t>
      </w:r>
      <w:r w:rsidR="00BD75A1">
        <w:rPr>
          <w:color w:val="000000" w:themeColor="text1"/>
        </w:rPr>
        <w:t>6</w:t>
      </w:r>
    </w:p>
    <w:p w14:paraId="7B359AED" w14:textId="77777777" w:rsidR="00752A40" w:rsidRPr="00CD59EB" w:rsidRDefault="00752A40">
      <w:pPr>
        <w:rPr>
          <w:highlight w:val="yellow"/>
        </w:rPr>
      </w:pPr>
    </w:p>
    <w:p w14:paraId="176E762F" w14:textId="7598EEC3" w:rsidR="006A5355" w:rsidRPr="006732BC" w:rsidRDefault="006A5355" w:rsidP="00FE1CA1">
      <w:pPr>
        <w:pStyle w:val="Subtitle"/>
        <w:jc w:val="both"/>
        <w:rPr>
          <w:sz w:val="24"/>
          <w:szCs w:val="24"/>
          <w:lang w:val="lv-LV"/>
        </w:rPr>
      </w:pPr>
    </w:p>
    <w:p w14:paraId="70E18987" w14:textId="212AB7CD" w:rsidR="006A5355" w:rsidRPr="006732BC" w:rsidRDefault="006A5355" w:rsidP="00F37AEA">
      <w:pPr>
        <w:numPr>
          <w:ilvl w:val="0"/>
          <w:numId w:val="7"/>
        </w:numPr>
        <w:tabs>
          <w:tab w:val="clear" w:pos="394"/>
          <w:tab w:val="num" w:pos="567"/>
        </w:tabs>
        <w:ind w:left="567" w:hanging="567"/>
        <w:jc w:val="center"/>
        <w:rPr>
          <w:b/>
          <w:iCs/>
        </w:rPr>
      </w:pPr>
      <w:r w:rsidRPr="006732BC">
        <w:rPr>
          <w:rStyle w:val="Emphasis"/>
          <w:b/>
          <w:i w:val="0"/>
        </w:rPr>
        <w:lastRenderedPageBreak/>
        <w:t>Vispārīgā informācija</w:t>
      </w:r>
    </w:p>
    <w:p w14:paraId="57679F4E" w14:textId="74C54288" w:rsidR="006A5355" w:rsidRPr="00BC5675" w:rsidRDefault="006A5355" w:rsidP="00B36918">
      <w:pPr>
        <w:numPr>
          <w:ilvl w:val="1"/>
          <w:numId w:val="8"/>
        </w:numPr>
        <w:ind w:left="567" w:hanging="567"/>
        <w:jc w:val="both"/>
      </w:pPr>
      <w:bookmarkStart w:id="1" w:name="_Toc302726101"/>
      <w:bookmarkStart w:id="2" w:name="_Toc26600573"/>
      <w:bookmarkStart w:id="3" w:name="_Toc59188035"/>
      <w:r w:rsidRPr="006732BC">
        <w:rPr>
          <w:b/>
        </w:rPr>
        <w:t>Iepirkuma</w:t>
      </w:r>
      <w:r w:rsidR="00B83E0B" w:rsidRPr="006732BC">
        <w:rPr>
          <w:b/>
        </w:rPr>
        <w:t xml:space="preserve"> nosaukums un</w:t>
      </w:r>
      <w:r w:rsidRPr="006732BC">
        <w:rPr>
          <w:b/>
        </w:rPr>
        <w:t xml:space="preserve"> identifikācijas numurs: </w:t>
      </w:r>
      <w:r w:rsidR="006C034E" w:rsidRPr="006732BC">
        <w:rPr>
          <w:bCs/>
        </w:rPr>
        <w:t>“</w:t>
      </w:r>
      <w:r w:rsidR="00C32DD0" w:rsidRPr="00F618BA">
        <w:rPr>
          <w:bCs/>
        </w:rPr>
        <w:t xml:space="preserve">Pētījums par </w:t>
      </w:r>
      <w:r w:rsidR="00723383" w:rsidRPr="00F618BA">
        <w:rPr>
          <w:bCs/>
        </w:rPr>
        <w:t xml:space="preserve">Latvijas iedzīvotāju </w:t>
      </w:r>
      <w:r w:rsidR="00C32DD0" w:rsidRPr="00F618BA">
        <w:rPr>
          <w:bCs/>
        </w:rPr>
        <w:t xml:space="preserve">mediju </w:t>
      </w:r>
      <w:r w:rsidR="009C4EA8" w:rsidRPr="00F618BA">
        <w:rPr>
          <w:bCs/>
        </w:rPr>
        <w:t xml:space="preserve">satura </w:t>
      </w:r>
      <w:r w:rsidR="00AB3E83" w:rsidRPr="00F618BA">
        <w:rPr>
          <w:bCs/>
        </w:rPr>
        <w:t>lietošanas paradumiem</w:t>
      </w:r>
      <w:r w:rsidR="006C034E" w:rsidRPr="00F618BA">
        <w:rPr>
          <w:bCs/>
        </w:rPr>
        <w:t>”</w:t>
      </w:r>
      <w:r w:rsidR="00B83E0B" w:rsidRPr="00F618BA">
        <w:rPr>
          <w:bCs/>
        </w:rPr>
        <w:t>, iepirkuma identifi</w:t>
      </w:r>
      <w:r w:rsidR="00B83E0B" w:rsidRPr="00BC5675">
        <w:rPr>
          <w:bCs/>
        </w:rPr>
        <w:t>kācijas numurs</w:t>
      </w:r>
      <w:r w:rsidR="00B83E0B" w:rsidRPr="00BC5675">
        <w:rPr>
          <w:b/>
        </w:rPr>
        <w:t xml:space="preserve"> </w:t>
      </w:r>
      <w:r w:rsidR="00F16671" w:rsidRPr="00BC5675">
        <w:rPr>
          <w:rFonts w:cstheme="minorBidi"/>
        </w:rPr>
        <w:t>NEPLP </w:t>
      </w:r>
      <w:r w:rsidR="000E4FBC" w:rsidRPr="00BC5675">
        <w:rPr>
          <w:rFonts w:cstheme="minorBidi"/>
        </w:rPr>
        <w:t>202</w:t>
      </w:r>
      <w:r w:rsidR="00DF43BE">
        <w:rPr>
          <w:rFonts w:cstheme="minorBidi"/>
        </w:rPr>
        <w:t>6</w:t>
      </w:r>
      <w:r w:rsidR="006B3E54" w:rsidRPr="00BC5675">
        <w:rPr>
          <w:rFonts w:cstheme="minorBidi"/>
        </w:rPr>
        <w:t>/</w:t>
      </w:r>
      <w:r w:rsidR="00DF43BE">
        <w:rPr>
          <w:rFonts w:cstheme="minorBidi"/>
        </w:rPr>
        <w:t>4</w:t>
      </w:r>
      <w:r w:rsidR="00F16671" w:rsidRPr="00BC5675">
        <w:rPr>
          <w:rFonts w:cstheme="minorBidi"/>
        </w:rPr>
        <w:t>.</w:t>
      </w:r>
    </w:p>
    <w:bookmarkEnd w:id="1"/>
    <w:p w14:paraId="36F1ABFA" w14:textId="5BD38591" w:rsidR="006A5355" w:rsidRPr="00CD59EB" w:rsidRDefault="004E16BA" w:rsidP="00B36918">
      <w:pPr>
        <w:numPr>
          <w:ilvl w:val="1"/>
          <w:numId w:val="8"/>
        </w:numPr>
        <w:ind w:left="567" w:hanging="567"/>
        <w:jc w:val="both"/>
      </w:pPr>
      <w:r w:rsidRPr="00CD59EB">
        <w:rPr>
          <w:b/>
        </w:rPr>
        <w:t>Iepirkuma metode</w:t>
      </w:r>
      <w:r w:rsidRPr="00CD59EB">
        <w:t xml:space="preserve">: Pasūtītājs veic iepirkumu saskaņā ar Publisko iepirkumu likuma </w:t>
      </w:r>
      <w:r w:rsidR="000573AB">
        <w:t>(turpmāk arī – PIL)</w:t>
      </w:r>
      <w:r w:rsidRPr="00CD59EB">
        <w:t xml:space="preserve"> 9.</w:t>
      </w:r>
      <w:r w:rsidR="00442E38">
        <w:t> </w:t>
      </w:r>
      <w:r w:rsidRPr="00CD59EB">
        <w:t>pantu un šo nolikumu.</w:t>
      </w:r>
    </w:p>
    <w:p w14:paraId="6F4E7431" w14:textId="74950F87" w:rsidR="006A5355" w:rsidRPr="00CD59EB" w:rsidRDefault="00FE1CA1" w:rsidP="00B36918">
      <w:pPr>
        <w:numPr>
          <w:ilvl w:val="1"/>
          <w:numId w:val="8"/>
        </w:numPr>
        <w:ind w:left="567" w:hanging="567"/>
        <w:jc w:val="both"/>
      </w:pPr>
      <w:r w:rsidRPr="00CD59EB">
        <w:rPr>
          <w:b/>
          <w:color w:val="000000"/>
        </w:rPr>
        <w:t>Pasūtītājs:</w:t>
      </w:r>
      <w:r w:rsidRPr="00CD59EB">
        <w:rPr>
          <w:color w:val="000000"/>
        </w:rPr>
        <w:t xml:space="preserve"> </w:t>
      </w:r>
      <w:r w:rsidR="00F16671" w:rsidRPr="00CD59EB">
        <w:rPr>
          <w:bCs/>
          <w:color w:val="000000"/>
        </w:rPr>
        <w:t xml:space="preserve">Nacionālā elektronisko plašsaziņas līdzekļu padome (turpmāk </w:t>
      </w:r>
      <w:r w:rsidR="00E9640C">
        <w:rPr>
          <w:bCs/>
          <w:color w:val="000000"/>
        </w:rPr>
        <w:t xml:space="preserve">arī </w:t>
      </w:r>
      <w:r w:rsidR="00F16671" w:rsidRPr="00CD59EB">
        <w:rPr>
          <w:bCs/>
          <w:color w:val="000000"/>
        </w:rPr>
        <w:t>– NEPLP), reģistrācijas Nr.</w:t>
      </w:r>
      <w:r w:rsidR="00442E38">
        <w:rPr>
          <w:bCs/>
          <w:color w:val="000000"/>
        </w:rPr>
        <w:t> </w:t>
      </w:r>
      <w:r w:rsidR="00F16671" w:rsidRPr="00CD59EB">
        <w:rPr>
          <w:bCs/>
          <w:color w:val="000000"/>
        </w:rPr>
        <w:t>90000081852, juridiskā adrese: Doma laukums 8A, Rīga, LV-1939, tālrunis +371 67221848, interneta tīmekļ</w:t>
      </w:r>
      <w:r w:rsidR="009C4EA8">
        <w:rPr>
          <w:bCs/>
          <w:color w:val="000000"/>
        </w:rPr>
        <w:t xml:space="preserve">a </w:t>
      </w:r>
      <w:r w:rsidR="00F16671" w:rsidRPr="00CD59EB">
        <w:rPr>
          <w:bCs/>
          <w:color w:val="000000"/>
        </w:rPr>
        <w:t xml:space="preserve">vietne: </w:t>
      </w:r>
      <w:hyperlink r:id="rId8" w:history="1">
        <w:r w:rsidR="006C034E" w:rsidRPr="003319DE">
          <w:rPr>
            <w:rStyle w:val="Hyperlink"/>
            <w:bCs/>
          </w:rPr>
          <w:t>http://www.neplp.lv</w:t>
        </w:r>
      </w:hyperlink>
      <w:r w:rsidR="00F16671" w:rsidRPr="00CD59EB">
        <w:rPr>
          <w:bCs/>
          <w:color w:val="000000"/>
        </w:rPr>
        <w:t xml:space="preserve">, elektroniskā pasta adrese: </w:t>
      </w:r>
      <w:hyperlink r:id="rId9" w:history="1">
        <w:r w:rsidR="006C034E" w:rsidRPr="003319DE">
          <w:rPr>
            <w:rStyle w:val="Hyperlink"/>
            <w:bCs/>
          </w:rPr>
          <w:t>neplp@neplp.lv</w:t>
        </w:r>
      </w:hyperlink>
      <w:r w:rsidRPr="00CD59EB">
        <w:rPr>
          <w:color w:val="000000" w:themeColor="text1"/>
        </w:rPr>
        <w:t>.</w:t>
      </w:r>
    </w:p>
    <w:p w14:paraId="690BCA91" w14:textId="320D8B68" w:rsidR="006A5355" w:rsidRPr="00CD59EB" w:rsidRDefault="006A5355" w:rsidP="00B36918">
      <w:pPr>
        <w:numPr>
          <w:ilvl w:val="1"/>
          <w:numId w:val="8"/>
        </w:numPr>
        <w:ind w:left="567" w:hanging="567"/>
        <w:jc w:val="both"/>
      </w:pPr>
      <w:r w:rsidRPr="00CD59EB">
        <w:rPr>
          <w:b/>
          <w:bCs/>
        </w:rPr>
        <w:t>Pretendents</w:t>
      </w:r>
      <w:r w:rsidRPr="00CD59EB">
        <w:rPr>
          <w:bCs/>
        </w:rPr>
        <w:t>:</w:t>
      </w:r>
      <w:r w:rsidRPr="00CD59EB">
        <w:t xml:space="preserve"> piegādātājs, kurš ir iesniedzis piedāvājumu.</w:t>
      </w:r>
    </w:p>
    <w:p w14:paraId="50580824" w14:textId="3A20AB2C" w:rsidR="006A5355" w:rsidRPr="00CD59EB" w:rsidRDefault="006A5355" w:rsidP="00B36918">
      <w:pPr>
        <w:numPr>
          <w:ilvl w:val="1"/>
          <w:numId w:val="8"/>
        </w:numPr>
        <w:ind w:left="567" w:hanging="567"/>
        <w:jc w:val="both"/>
      </w:pPr>
      <w:r w:rsidRPr="00CD59EB">
        <w:rPr>
          <w:b/>
          <w:bCs/>
        </w:rPr>
        <w:t>Piegādātājs</w:t>
      </w:r>
      <w:r w:rsidRPr="00CD59EB">
        <w:rPr>
          <w:bCs/>
        </w:rPr>
        <w:t xml:space="preserve"> (nolikumā </w:t>
      </w:r>
      <w:r w:rsidR="003931B1">
        <w:rPr>
          <w:bCs/>
        </w:rPr>
        <w:t xml:space="preserve">arī </w:t>
      </w:r>
      <w:r w:rsidR="00F16671" w:rsidRPr="00CD59EB">
        <w:rPr>
          <w:bCs/>
        </w:rPr>
        <w:t>–</w:t>
      </w:r>
      <w:r w:rsidRPr="00CD59EB">
        <w:rPr>
          <w:bCs/>
        </w:rPr>
        <w:t xml:space="preserve"> Izpildītājs)</w:t>
      </w:r>
      <w:r w:rsidRPr="00CD59EB">
        <w:t>: fiziskā vai juridiskā persona</w:t>
      </w:r>
      <w:r w:rsidR="0080670E" w:rsidRPr="00CD59EB">
        <w:t xml:space="preserve"> vai pasūtītājs</w:t>
      </w:r>
      <w:r w:rsidRPr="00CD59EB">
        <w:t>, šādu personu apvienība jebkurā to kombinācijā, kas attiecīgi piedāvā tirgū sniegt pakalpojumu.</w:t>
      </w:r>
    </w:p>
    <w:p w14:paraId="000450E5" w14:textId="488906B3" w:rsidR="006A5355" w:rsidRPr="0021378B" w:rsidRDefault="00420897" w:rsidP="00B454AD">
      <w:pPr>
        <w:numPr>
          <w:ilvl w:val="1"/>
          <w:numId w:val="8"/>
        </w:numPr>
        <w:ind w:left="567" w:hanging="567"/>
        <w:jc w:val="both"/>
      </w:pPr>
      <w:r w:rsidRPr="0021378B">
        <w:rPr>
          <w:b/>
          <w:spacing w:val="-1"/>
        </w:rPr>
        <w:t>Komisija</w:t>
      </w:r>
      <w:r w:rsidRPr="0021378B">
        <w:rPr>
          <w:bCs/>
          <w:spacing w:val="-1"/>
        </w:rPr>
        <w:t xml:space="preserve">. </w:t>
      </w:r>
      <w:r w:rsidR="009B219B" w:rsidRPr="00363C3A">
        <w:t>Iepirkumu veic saskaņā ar Nacionālās elektronisko plašsaziņas līdzekļu padomes 202</w:t>
      </w:r>
      <w:r w:rsidR="0088744B">
        <w:t>6</w:t>
      </w:r>
      <w:r w:rsidR="009B219B" w:rsidRPr="00363C3A">
        <w:t>.</w:t>
      </w:r>
      <w:r w:rsidR="00442E38">
        <w:t> </w:t>
      </w:r>
      <w:r w:rsidR="009B219B" w:rsidRPr="00363C3A">
        <w:t xml:space="preserve">gada </w:t>
      </w:r>
      <w:r w:rsidR="0002791A">
        <w:t>1</w:t>
      </w:r>
      <w:r w:rsidR="00B6578C">
        <w:t>0</w:t>
      </w:r>
      <w:r w:rsidR="009B219B" w:rsidRPr="00363C3A">
        <w:t>.</w:t>
      </w:r>
      <w:r w:rsidR="00442E38">
        <w:t> </w:t>
      </w:r>
      <w:r w:rsidR="00B6578C">
        <w:t>jūnija</w:t>
      </w:r>
      <w:r w:rsidR="009B219B" w:rsidRPr="00363C3A">
        <w:t xml:space="preserve"> rīkojumu Nr.</w:t>
      </w:r>
      <w:r w:rsidR="00442E38">
        <w:t> </w:t>
      </w:r>
      <w:r w:rsidR="00B6578C">
        <w:t>14</w:t>
      </w:r>
      <w:r w:rsidR="009B219B" w:rsidRPr="00363C3A">
        <w:t>/2-9</w:t>
      </w:r>
      <w:r w:rsidR="009B219B">
        <w:t>/202</w:t>
      </w:r>
      <w:r w:rsidR="00B6578C">
        <w:t>6</w:t>
      </w:r>
      <w:r w:rsidR="009B219B">
        <w:t xml:space="preserve"> </w:t>
      </w:r>
      <w:r w:rsidR="009B219B" w:rsidRPr="00363C3A">
        <w:t>“Par iepirkuma komisiju” apstiprināta iepirkuma komisija (turpmāk – Komisija).</w:t>
      </w:r>
    </w:p>
    <w:p w14:paraId="71B856CE" w14:textId="5C04D1A9" w:rsidR="006A5355" w:rsidRPr="00A40D19" w:rsidRDefault="006A5355" w:rsidP="00B36918">
      <w:pPr>
        <w:pStyle w:val="ListParagraph"/>
        <w:numPr>
          <w:ilvl w:val="1"/>
          <w:numId w:val="8"/>
        </w:numPr>
        <w:ind w:left="567" w:hanging="567"/>
        <w:jc w:val="both"/>
      </w:pPr>
      <w:r w:rsidRPr="00A40D19">
        <w:rPr>
          <w:b/>
          <w:bCs/>
        </w:rPr>
        <w:t>Iepirkuma priekšmets:</w:t>
      </w:r>
      <w:r w:rsidRPr="00A40D19">
        <w:t xml:space="preserve"> </w:t>
      </w:r>
      <w:r w:rsidR="003931B1" w:rsidRPr="00F618BA">
        <w:rPr>
          <w:bCs/>
        </w:rPr>
        <w:t>pētījums</w:t>
      </w:r>
      <w:r w:rsidR="009B219B" w:rsidRPr="00F618BA">
        <w:rPr>
          <w:bCs/>
        </w:rPr>
        <w:t xml:space="preserve"> par </w:t>
      </w:r>
      <w:r w:rsidR="00907B88" w:rsidRPr="00F618BA">
        <w:rPr>
          <w:bCs/>
        </w:rPr>
        <w:t xml:space="preserve">Latvijas iedzīvotāju </w:t>
      </w:r>
      <w:r w:rsidR="009B219B" w:rsidRPr="00F618BA">
        <w:rPr>
          <w:bCs/>
        </w:rPr>
        <w:t>mediju satura lietošanas paradumiem</w:t>
      </w:r>
      <w:r w:rsidR="009B219B" w:rsidRPr="00F618BA">
        <w:t xml:space="preserve"> </w:t>
      </w:r>
      <w:r w:rsidR="00420897" w:rsidRPr="00F618BA">
        <w:t>atbilstoši noli</w:t>
      </w:r>
      <w:r w:rsidR="00420897" w:rsidRPr="00A40D19">
        <w:t>kuma nosacījumiem un iepirkuma Tehniskās specifikācijas (nolikuma 2.</w:t>
      </w:r>
      <w:r w:rsidR="00442E38">
        <w:t> </w:t>
      </w:r>
      <w:r w:rsidR="00420897" w:rsidRPr="00A40D19">
        <w:t>pielikums) prasībām</w:t>
      </w:r>
      <w:r w:rsidRPr="00A40D19">
        <w:t>.</w:t>
      </w:r>
    </w:p>
    <w:p w14:paraId="58F42D42" w14:textId="5071B029" w:rsidR="006A5355" w:rsidRPr="00CD59EB" w:rsidRDefault="002B460D" w:rsidP="006A5355">
      <w:pPr>
        <w:autoSpaceDE w:val="0"/>
        <w:autoSpaceDN w:val="0"/>
        <w:adjustRightInd w:val="0"/>
        <w:ind w:left="567"/>
        <w:jc w:val="both"/>
        <w:rPr>
          <w:color w:val="000000" w:themeColor="text1"/>
          <w:lang w:eastAsia="lv-LV"/>
        </w:rPr>
      </w:pPr>
      <w:r w:rsidRPr="00CD59EB">
        <w:rPr>
          <w:lang w:eastAsia="lv-LV"/>
        </w:rPr>
        <w:t>Iepirkuma priekšmets atbilstoši CPV (</w:t>
      </w:r>
      <w:proofErr w:type="spellStart"/>
      <w:r w:rsidRPr="00CD59EB">
        <w:rPr>
          <w:i/>
          <w:iCs/>
          <w:lang w:eastAsia="lv-LV"/>
        </w:rPr>
        <w:t>Common</w:t>
      </w:r>
      <w:proofErr w:type="spellEnd"/>
      <w:r w:rsidRPr="00CD59EB">
        <w:rPr>
          <w:i/>
          <w:iCs/>
          <w:lang w:eastAsia="lv-LV"/>
        </w:rPr>
        <w:t xml:space="preserve"> </w:t>
      </w:r>
      <w:proofErr w:type="spellStart"/>
      <w:r w:rsidRPr="00CD59EB">
        <w:rPr>
          <w:i/>
          <w:iCs/>
          <w:lang w:eastAsia="lv-LV"/>
        </w:rPr>
        <w:t>Procurement</w:t>
      </w:r>
      <w:proofErr w:type="spellEnd"/>
      <w:r w:rsidRPr="00CD59EB">
        <w:rPr>
          <w:i/>
          <w:iCs/>
          <w:lang w:eastAsia="lv-LV"/>
        </w:rPr>
        <w:t xml:space="preserve"> </w:t>
      </w:r>
      <w:proofErr w:type="spellStart"/>
      <w:r w:rsidRPr="00CD59EB">
        <w:rPr>
          <w:i/>
          <w:iCs/>
          <w:lang w:eastAsia="lv-LV"/>
        </w:rPr>
        <w:t>Vocabulary</w:t>
      </w:r>
      <w:proofErr w:type="spellEnd"/>
      <w:r w:rsidRPr="00CD59EB">
        <w:rPr>
          <w:lang w:eastAsia="lv-LV"/>
        </w:rPr>
        <w:t xml:space="preserve"> </w:t>
      </w:r>
      <w:r w:rsidRPr="00CD59EB">
        <w:rPr>
          <w:i/>
          <w:iCs/>
          <w:lang w:eastAsia="lv-LV"/>
        </w:rPr>
        <w:t>– kopējā iepirkuma vārdnīca</w:t>
      </w:r>
      <w:r w:rsidRPr="00CD59EB">
        <w:rPr>
          <w:lang w:eastAsia="lv-LV"/>
        </w:rPr>
        <w:t xml:space="preserve">) </w:t>
      </w:r>
      <w:r w:rsidR="00AA78CE">
        <w:rPr>
          <w:lang w:eastAsia="lv-LV"/>
        </w:rPr>
        <w:t xml:space="preserve">klasifikatoram: </w:t>
      </w:r>
      <w:r w:rsidR="006A5355" w:rsidRPr="00CD59EB">
        <w:rPr>
          <w:lang w:eastAsia="lv-LV"/>
        </w:rPr>
        <w:t>CPV kods</w:t>
      </w:r>
      <w:bookmarkStart w:id="4" w:name="_Hlk23236411"/>
      <w:r w:rsidR="00AA78CE">
        <w:rPr>
          <w:lang w:eastAsia="lv-LV"/>
        </w:rPr>
        <w:t xml:space="preserve"> </w:t>
      </w:r>
      <w:hyperlink r:id="rId10" w:history="1">
        <w:r w:rsidR="00A91F92" w:rsidRPr="00CD59EB">
          <w:rPr>
            <w:rStyle w:val="Hyperlink"/>
            <w:color w:val="000000" w:themeColor="text1"/>
            <w:u w:val="none"/>
          </w:rPr>
          <w:t>73000000-2</w:t>
        </w:r>
      </w:hyperlink>
      <w:r w:rsidR="00A91F92" w:rsidRPr="00CD59EB">
        <w:rPr>
          <w:rFonts w:eastAsiaTheme="minorHAnsi"/>
          <w:color w:val="000000" w:themeColor="text1"/>
        </w:rPr>
        <w:t xml:space="preserve"> </w:t>
      </w:r>
      <w:r w:rsidR="00A91F92" w:rsidRPr="00CD59EB">
        <w:rPr>
          <w:rFonts w:eastAsiaTheme="minorHAnsi"/>
          <w:color w:val="000000"/>
        </w:rPr>
        <w:t>(</w:t>
      </w:r>
      <w:r w:rsidR="00A91F92" w:rsidRPr="00CD59EB">
        <w:t>Pētniecības un izstrādes pakalpojumi un saistītie konsultāciju pakalpojumi</w:t>
      </w:r>
      <w:r w:rsidR="00A91F92" w:rsidRPr="00CD59EB">
        <w:rPr>
          <w:rFonts w:eastAsiaTheme="minorHAnsi"/>
          <w:color w:val="000000"/>
        </w:rPr>
        <w:t>)</w:t>
      </w:r>
      <w:bookmarkEnd w:id="4"/>
      <w:r w:rsidR="00846FBA" w:rsidRPr="00CD59EB">
        <w:rPr>
          <w:color w:val="000000"/>
        </w:rPr>
        <w:t>.</w:t>
      </w:r>
    </w:p>
    <w:p w14:paraId="7B984B80" w14:textId="3FEC24A6" w:rsidR="006A5355" w:rsidRPr="00CD59EB" w:rsidRDefault="006A5355" w:rsidP="00B36918">
      <w:pPr>
        <w:pStyle w:val="ListParagraph"/>
        <w:numPr>
          <w:ilvl w:val="1"/>
          <w:numId w:val="8"/>
        </w:numPr>
        <w:autoSpaceDE w:val="0"/>
        <w:autoSpaceDN w:val="0"/>
        <w:adjustRightInd w:val="0"/>
        <w:ind w:left="567" w:hanging="567"/>
        <w:jc w:val="both"/>
        <w:rPr>
          <w:color w:val="000000" w:themeColor="text1"/>
          <w:lang w:eastAsia="lv-LV"/>
        </w:rPr>
      </w:pPr>
      <w:r w:rsidRPr="00CD59EB">
        <w:rPr>
          <w:color w:val="000000" w:themeColor="text1"/>
        </w:rPr>
        <w:t>Plānotais pakalpojuma apjoms noteikts nolikuma 2.</w:t>
      </w:r>
      <w:r w:rsidR="00442E38">
        <w:rPr>
          <w:color w:val="000000" w:themeColor="text1"/>
        </w:rPr>
        <w:t> </w:t>
      </w:r>
      <w:r w:rsidRPr="00CD59EB">
        <w:rPr>
          <w:color w:val="000000" w:themeColor="text1"/>
        </w:rPr>
        <w:t xml:space="preserve">pielikumā </w:t>
      </w:r>
      <w:r w:rsidR="00E7485F">
        <w:rPr>
          <w:color w:val="000000" w:themeColor="text1"/>
        </w:rPr>
        <w:t>“</w:t>
      </w:r>
      <w:r w:rsidRPr="00CD59EB">
        <w:rPr>
          <w:color w:val="000000" w:themeColor="text1"/>
        </w:rPr>
        <w:t>Tehniskā specifikācija – Tehniskais piedāvājums</w:t>
      </w:r>
      <w:r w:rsidR="00E7485F">
        <w:rPr>
          <w:color w:val="000000" w:themeColor="text1"/>
        </w:rPr>
        <w:t>”</w:t>
      </w:r>
      <w:r w:rsidRPr="00CD59EB">
        <w:rPr>
          <w:color w:val="000000" w:themeColor="text1"/>
        </w:rPr>
        <w:t>.</w:t>
      </w:r>
    </w:p>
    <w:p w14:paraId="0BC240D0" w14:textId="6B3B6482" w:rsidR="009A609B" w:rsidRPr="009823EE" w:rsidRDefault="006A5355" w:rsidP="00CD59EB">
      <w:pPr>
        <w:pStyle w:val="ListParagraph"/>
        <w:numPr>
          <w:ilvl w:val="1"/>
          <w:numId w:val="8"/>
        </w:numPr>
        <w:ind w:left="567" w:hanging="567"/>
        <w:jc w:val="both"/>
        <w:rPr>
          <w:spacing w:val="-7"/>
        </w:rPr>
      </w:pPr>
      <w:r w:rsidRPr="009823EE">
        <w:rPr>
          <w:b/>
          <w:bCs/>
        </w:rPr>
        <w:t>Paredzamā līgumcena (bez PVN):</w:t>
      </w:r>
      <w:r w:rsidR="00DB6955" w:rsidRPr="009823EE">
        <w:rPr>
          <w:b/>
          <w:bCs/>
        </w:rPr>
        <w:t xml:space="preserve"> </w:t>
      </w:r>
      <w:r w:rsidR="009B219B" w:rsidRPr="009F64E0">
        <w:rPr>
          <w:b/>
          <w:bCs/>
        </w:rPr>
        <w:t xml:space="preserve">20 661,16 </w:t>
      </w:r>
      <w:r w:rsidR="00F84227" w:rsidRPr="009F64E0">
        <w:rPr>
          <w:b/>
          <w:bCs/>
        </w:rPr>
        <w:t>EUR</w:t>
      </w:r>
      <w:r w:rsidR="00F16671" w:rsidRPr="009F64E0">
        <w:rPr>
          <w:bCs/>
        </w:rPr>
        <w:t>.</w:t>
      </w:r>
    </w:p>
    <w:p w14:paraId="734ED806" w14:textId="0AD312E7" w:rsidR="003632A7" w:rsidRPr="00F618BA" w:rsidRDefault="006A5355" w:rsidP="734C4C6B">
      <w:pPr>
        <w:pStyle w:val="ListParagraph"/>
        <w:numPr>
          <w:ilvl w:val="1"/>
          <w:numId w:val="8"/>
        </w:numPr>
        <w:ind w:left="567" w:hanging="567"/>
        <w:jc w:val="both"/>
        <w:rPr>
          <w:color w:val="000000" w:themeColor="text1"/>
          <w:spacing w:val="-7"/>
        </w:rPr>
      </w:pPr>
      <w:r w:rsidRPr="00CD59EB">
        <w:rPr>
          <w:b/>
          <w:bCs/>
          <w:color w:val="000000" w:themeColor="text1"/>
        </w:rPr>
        <w:t>Pakalpojuma izpildes termiņš (Līguma darbības termiņš):</w:t>
      </w:r>
      <w:r w:rsidR="36642E82" w:rsidRPr="00CD59EB">
        <w:rPr>
          <w:b/>
          <w:bCs/>
          <w:color w:val="000000" w:themeColor="text1"/>
        </w:rPr>
        <w:t xml:space="preserve"> </w:t>
      </w:r>
      <w:r w:rsidR="4D9B8F1B" w:rsidRPr="00CD59EB">
        <w:rPr>
          <w:color w:val="000000" w:themeColor="text1"/>
        </w:rPr>
        <w:t xml:space="preserve">no līguma abpusējas </w:t>
      </w:r>
      <w:r w:rsidR="4D9B8F1B" w:rsidRPr="006732BC">
        <w:rPr>
          <w:color w:val="000000" w:themeColor="text1"/>
        </w:rPr>
        <w:t xml:space="preserve">parakstīšanas dienas </w:t>
      </w:r>
      <w:r w:rsidR="4D9B8F1B" w:rsidRPr="009F64E0">
        <w:rPr>
          <w:color w:val="000000" w:themeColor="text1"/>
        </w:rPr>
        <w:t xml:space="preserve">līdz </w:t>
      </w:r>
      <w:r w:rsidR="00CB0D6D" w:rsidRPr="00296CFB">
        <w:rPr>
          <w:color w:val="000000" w:themeColor="text1"/>
        </w:rPr>
        <w:t>202</w:t>
      </w:r>
      <w:r w:rsidR="007438F6" w:rsidRPr="00296CFB">
        <w:rPr>
          <w:color w:val="000000" w:themeColor="text1"/>
        </w:rPr>
        <w:t>6</w:t>
      </w:r>
      <w:r w:rsidR="4D9B8F1B" w:rsidRPr="00296CFB">
        <w:rPr>
          <w:color w:val="000000" w:themeColor="text1"/>
        </w:rPr>
        <w:t>.</w:t>
      </w:r>
      <w:r w:rsidR="00442E38" w:rsidRPr="00296CFB">
        <w:rPr>
          <w:color w:val="000000" w:themeColor="text1"/>
        </w:rPr>
        <w:t> </w:t>
      </w:r>
      <w:r w:rsidR="4D9B8F1B" w:rsidRPr="00296CFB">
        <w:rPr>
          <w:color w:val="000000" w:themeColor="text1"/>
        </w:rPr>
        <w:t xml:space="preserve">gada </w:t>
      </w:r>
      <w:r w:rsidR="00E63F1E" w:rsidRPr="00296CFB">
        <w:rPr>
          <w:color w:val="000000" w:themeColor="text1"/>
        </w:rPr>
        <w:t>10</w:t>
      </w:r>
      <w:r w:rsidR="00BC5675" w:rsidRPr="00296CFB">
        <w:rPr>
          <w:color w:val="000000" w:themeColor="text1"/>
        </w:rPr>
        <w:t>.</w:t>
      </w:r>
      <w:r w:rsidR="00442E38" w:rsidRPr="00296CFB">
        <w:rPr>
          <w:color w:val="000000" w:themeColor="text1"/>
        </w:rPr>
        <w:t> </w:t>
      </w:r>
      <w:r w:rsidR="00E903E5" w:rsidRPr="00296CFB">
        <w:rPr>
          <w:color w:val="000000" w:themeColor="text1"/>
        </w:rPr>
        <w:t>novembrim</w:t>
      </w:r>
      <w:r w:rsidR="00D4263C" w:rsidRPr="00296CFB">
        <w:rPr>
          <w:color w:val="000000" w:themeColor="text1"/>
        </w:rPr>
        <w:t xml:space="preserve"> (nodevuma iesniegšanas datums)</w:t>
      </w:r>
      <w:r w:rsidR="006444CA" w:rsidRPr="00296CFB">
        <w:rPr>
          <w:color w:val="000000" w:themeColor="text1"/>
        </w:rPr>
        <w:t>.</w:t>
      </w:r>
    </w:p>
    <w:p w14:paraId="673E0415" w14:textId="442C2AF5" w:rsidR="003632A7" w:rsidRPr="00CD59EB" w:rsidRDefault="00BB7878" w:rsidP="00B36918">
      <w:pPr>
        <w:pStyle w:val="ListParagraph"/>
        <w:numPr>
          <w:ilvl w:val="1"/>
          <w:numId w:val="8"/>
        </w:numPr>
        <w:ind w:left="567" w:hanging="567"/>
        <w:jc w:val="both"/>
        <w:rPr>
          <w:color w:val="000000" w:themeColor="text1"/>
          <w:spacing w:val="-7"/>
        </w:rPr>
      </w:pPr>
      <w:r w:rsidRPr="00CD59EB">
        <w:rPr>
          <w:b/>
        </w:rPr>
        <w:t>N</w:t>
      </w:r>
      <w:r w:rsidR="006A5355" w:rsidRPr="00CD59EB">
        <w:rPr>
          <w:b/>
        </w:rPr>
        <w:t>odevum</w:t>
      </w:r>
      <w:r w:rsidR="00F25FD5">
        <w:rPr>
          <w:b/>
        </w:rPr>
        <w:t>a</w:t>
      </w:r>
      <w:r w:rsidR="006A5355" w:rsidRPr="00CD59EB">
        <w:rPr>
          <w:b/>
        </w:rPr>
        <w:t xml:space="preserve"> iesniegšanas vieta:</w:t>
      </w:r>
      <w:r w:rsidR="006A5355" w:rsidRPr="00CD59EB">
        <w:t xml:space="preserve"> </w:t>
      </w:r>
      <w:r w:rsidR="00F16671" w:rsidRPr="00CD59EB">
        <w:t xml:space="preserve">nosūtot </w:t>
      </w:r>
      <w:r w:rsidR="00F25FD5">
        <w:t xml:space="preserve">elektroniski parakstītu </w:t>
      </w:r>
      <w:r w:rsidR="00F16671" w:rsidRPr="00CD59EB">
        <w:t>uz elektroniskā pasta adresi</w:t>
      </w:r>
      <w:r w:rsidR="00496A97" w:rsidRPr="00CD59EB">
        <w:t xml:space="preserve"> </w:t>
      </w:r>
      <w:hyperlink r:id="rId11" w:history="1">
        <w:r w:rsidR="00D91AEB" w:rsidRPr="003319DE">
          <w:rPr>
            <w:rStyle w:val="Hyperlink"/>
          </w:rPr>
          <w:t>neplp@neplp.lv</w:t>
        </w:r>
      </w:hyperlink>
      <w:r w:rsidR="00F16671" w:rsidRPr="00CD59EB">
        <w:t>.</w:t>
      </w:r>
    </w:p>
    <w:p w14:paraId="1886B140" w14:textId="77777777" w:rsidR="003632A7" w:rsidRPr="00CD59EB" w:rsidRDefault="003632A7" w:rsidP="00B36918">
      <w:pPr>
        <w:pStyle w:val="ListParagraph"/>
        <w:numPr>
          <w:ilvl w:val="1"/>
          <w:numId w:val="8"/>
        </w:numPr>
        <w:ind w:left="567" w:hanging="567"/>
        <w:jc w:val="both"/>
        <w:rPr>
          <w:color w:val="000000" w:themeColor="text1"/>
          <w:spacing w:val="-7"/>
        </w:rPr>
      </w:pPr>
      <w:r w:rsidRPr="00CD59EB">
        <w:rPr>
          <w:b/>
        </w:rPr>
        <w:t>Finansēšanas avots:</w:t>
      </w:r>
      <w:r w:rsidRPr="00CD59EB">
        <w:t xml:space="preserve"> Pasūtītāja līdzekļi, kuri paredzēti šim mērķim.</w:t>
      </w:r>
    </w:p>
    <w:p w14:paraId="2FAA82A9" w14:textId="4E85826B" w:rsidR="003632A7" w:rsidRPr="00CF43BE" w:rsidRDefault="003632A7" w:rsidP="00B36918">
      <w:pPr>
        <w:pStyle w:val="ListParagraph"/>
        <w:numPr>
          <w:ilvl w:val="1"/>
          <w:numId w:val="8"/>
        </w:numPr>
        <w:ind w:left="567" w:hanging="567"/>
        <w:jc w:val="both"/>
        <w:rPr>
          <w:color w:val="000000" w:themeColor="text1"/>
          <w:spacing w:val="-7"/>
        </w:rPr>
      </w:pPr>
      <w:r w:rsidRPr="00CF43BE">
        <w:t>Pakalpojuma apmaksas kārtība noteikta nolikuma 2.</w:t>
      </w:r>
      <w:r w:rsidR="00442E38">
        <w:t> </w:t>
      </w:r>
      <w:r w:rsidRPr="00CF43BE">
        <w:t xml:space="preserve">pielikuma </w:t>
      </w:r>
      <w:r w:rsidR="00D91AEB" w:rsidRPr="00CF43BE">
        <w:t>“</w:t>
      </w:r>
      <w:r w:rsidR="004263D8" w:rsidRPr="00CF43BE">
        <w:t>Tehniskā specifikācija – Tehniskais piedāvājums</w:t>
      </w:r>
      <w:r w:rsidR="00D91AEB" w:rsidRPr="00CF43BE">
        <w:t>”</w:t>
      </w:r>
      <w:r w:rsidR="004263D8" w:rsidRPr="00CF43BE">
        <w:t xml:space="preserve"> </w:t>
      </w:r>
      <w:r w:rsidR="00AF317E" w:rsidRPr="00CF43BE">
        <w:t>5</w:t>
      </w:r>
      <w:r w:rsidRPr="00CF43BE">
        <w:t>.</w:t>
      </w:r>
      <w:r w:rsidR="00442E38">
        <w:t> </w:t>
      </w:r>
      <w:r w:rsidRPr="00CF43BE">
        <w:t>punktā.</w:t>
      </w:r>
    </w:p>
    <w:p w14:paraId="2A39B7F4" w14:textId="11A5F8D7" w:rsidR="003632A7" w:rsidRPr="00F5234D" w:rsidRDefault="003632A7" w:rsidP="00B36918">
      <w:pPr>
        <w:pStyle w:val="ListParagraph"/>
        <w:numPr>
          <w:ilvl w:val="1"/>
          <w:numId w:val="8"/>
        </w:numPr>
        <w:ind w:left="567" w:hanging="567"/>
        <w:jc w:val="both"/>
        <w:rPr>
          <w:color w:val="000000" w:themeColor="text1"/>
          <w:spacing w:val="-7"/>
        </w:rPr>
      </w:pPr>
      <w:r w:rsidRPr="00CD59EB">
        <w:t>Pretendents ir tiesīgs iesniegt vienu piedāvājuma variantu</w:t>
      </w:r>
      <w:r w:rsidR="00420897" w:rsidRPr="00CD59EB">
        <w:t xml:space="preserve"> un tikai par visu iepirkuma priekšmeta apjomu. Iepirkuma priekšmets netiek dalīts daļās.</w:t>
      </w:r>
      <w:r w:rsidRPr="00CD59EB">
        <w:t xml:space="preserve"> </w:t>
      </w:r>
    </w:p>
    <w:p w14:paraId="357499B1" w14:textId="77777777" w:rsidR="00F5234D" w:rsidRPr="00CD59EB" w:rsidRDefault="00F5234D" w:rsidP="00F5234D">
      <w:pPr>
        <w:pStyle w:val="ListParagraph"/>
        <w:numPr>
          <w:ilvl w:val="1"/>
          <w:numId w:val="8"/>
        </w:numPr>
        <w:ind w:left="567" w:hanging="567"/>
        <w:jc w:val="both"/>
        <w:rPr>
          <w:color w:val="000000" w:themeColor="text1"/>
        </w:rPr>
      </w:pPr>
      <w:r w:rsidRPr="00CD59EB">
        <w:rPr>
          <w:b/>
          <w:bCs/>
          <w:color w:val="000000" w:themeColor="text1"/>
          <w:kern w:val="2"/>
        </w:rPr>
        <w:t>Pasūtītāja kontaktpersonas:</w:t>
      </w:r>
    </w:p>
    <w:p w14:paraId="5538F4FD" w14:textId="77777777" w:rsidR="00F5234D" w:rsidRPr="00CD59EB" w:rsidRDefault="00F5234D" w:rsidP="00F5234D">
      <w:pPr>
        <w:pStyle w:val="ListParagraph"/>
        <w:ind w:left="567"/>
        <w:jc w:val="both"/>
      </w:pPr>
      <w:r w:rsidRPr="00CD59EB">
        <w:t>NEPLP Juridiskā departamenta vadītāja</w:t>
      </w:r>
      <w:r>
        <w:t xml:space="preserve"> vietniece Viktorija Ogļina</w:t>
      </w:r>
      <w:r w:rsidRPr="00CD59EB">
        <w:t>, tālr.</w:t>
      </w:r>
      <w:r>
        <w:t> </w:t>
      </w:r>
      <w:r w:rsidRPr="00CD59EB">
        <w:t xml:space="preserve">+371 67221848, e-pasts: </w:t>
      </w:r>
      <w:hyperlink r:id="rId12" w:history="1">
        <w:r w:rsidRPr="003319DE">
          <w:rPr>
            <w:rStyle w:val="Hyperlink"/>
          </w:rPr>
          <w:t>viktorija.oglina@neplp.lv</w:t>
        </w:r>
      </w:hyperlink>
      <w:r w:rsidRPr="00CD59EB">
        <w:t>;</w:t>
      </w:r>
    </w:p>
    <w:p w14:paraId="23AA4C50" w14:textId="46EA5E12" w:rsidR="00F5234D" w:rsidRPr="00F5234D" w:rsidRDefault="00F5234D" w:rsidP="00F5234D">
      <w:pPr>
        <w:pStyle w:val="ListParagraph"/>
        <w:ind w:left="567"/>
        <w:jc w:val="both"/>
      </w:pPr>
      <w:r w:rsidRPr="00E422F4">
        <w:t>NEPLP Juridiskā departamenta</w:t>
      </w:r>
      <w:r>
        <w:t xml:space="preserve"> vadītāja Dace Balode</w:t>
      </w:r>
      <w:r w:rsidRPr="00E422F4">
        <w:t xml:space="preserve">, </w:t>
      </w:r>
      <w:r w:rsidRPr="00CD59EB">
        <w:t>tālr.</w:t>
      </w:r>
      <w:r>
        <w:t xml:space="preserve"> </w:t>
      </w:r>
      <w:r w:rsidRPr="00E422F4">
        <w:t>+371</w:t>
      </w:r>
      <w:r>
        <w:t> </w:t>
      </w:r>
      <w:r w:rsidRPr="00E422F4">
        <w:t xml:space="preserve">67221848, e-pasts: </w:t>
      </w:r>
      <w:hyperlink r:id="rId13" w:history="1">
        <w:r w:rsidRPr="003319DE">
          <w:rPr>
            <w:rStyle w:val="Hyperlink"/>
          </w:rPr>
          <w:t>dace.balode@neplp.lv</w:t>
        </w:r>
      </w:hyperlink>
      <w:r>
        <w:t>.</w:t>
      </w:r>
      <w:r w:rsidRPr="00E422F4">
        <w:t xml:space="preserve"> </w:t>
      </w:r>
    </w:p>
    <w:p w14:paraId="1CC0E950" w14:textId="2E4D2AC9" w:rsidR="003632A7" w:rsidRPr="00CD59EB" w:rsidRDefault="003632A7" w:rsidP="00525272">
      <w:pPr>
        <w:jc w:val="both"/>
        <w:rPr>
          <w:color w:val="000000" w:themeColor="text1"/>
          <w:spacing w:val="-7"/>
          <w:highlight w:val="yellow"/>
        </w:rPr>
      </w:pPr>
    </w:p>
    <w:p w14:paraId="2FBB4CE5" w14:textId="48C8BD99" w:rsidR="003632A7" w:rsidRPr="00F37AEA" w:rsidRDefault="003632A7" w:rsidP="003632A7">
      <w:pPr>
        <w:pStyle w:val="Heading1"/>
        <w:numPr>
          <w:ilvl w:val="0"/>
          <w:numId w:val="8"/>
        </w:numPr>
        <w:tabs>
          <w:tab w:val="left" w:pos="0"/>
          <w:tab w:val="left" w:pos="284"/>
        </w:tabs>
        <w:jc w:val="center"/>
        <w:rPr>
          <w:i/>
          <w:color w:val="000000" w:themeColor="text1"/>
          <w:sz w:val="24"/>
          <w:szCs w:val="24"/>
        </w:rPr>
      </w:pPr>
      <w:r w:rsidRPr="00CD59EB">
        <w:rPr>
          <w:color w:val="000000" w:themeColor="text1"/>
          <w:sz w:val="24"/>
          <w:szCs w:val="24"/>
        </w:rPr>
        <w:t>Nolikuma saņemšanas vieta, papildu informācijas sniegšana un citi nosacījumi</w:t>
      </w:r>
    </w:p>
    <w:p w14:paraId="3F81B4D3" w14:textId="77777777" w:rsidR="003632A7" w:rsidRPr="00CD59EB" w:rsidRDefault="003632A7" w:rsidP="00B36918">
      <w:pPr>
        <w:numPr>
          <w:ilvl w:val="1"/>
          <w:numId w:val="8"/>
        </w:numPr>
        <w:ind w:left="567" w:hanging="567"/>
        <w:jc w:val="both"/>
        <w:rPr>
          <w:b/>
        </w:rPr>
      </w:pPr>
      <w:r w:rsidRPr="00CD59EB">
        <w:rPr>
          <w:b/>
        </w:rPr>
        <w:t>Iepirkuma dokumentu saņemšana:</w:t>
      </w:r>
    </w:p>
    <w:p w14:paraId="1AEAE293" w14:textId="5C7D4AB8" w:rsidR="00237707" w:rsidRDefault="00B83B40" w:rsidP="00237707">
      <w:pPr>
        <w:pStyle w:val="ListParagraph"/>
        <w:numPr>
          <w:ilvl w:val="2"/>
          <w:numId w:val="8"/>
        </w:numPr>
        <w:shd w:val="clear" w:color="auto" w:fill="FFFFFF" w:themeFill="background1"/>
        <w:suppressAutoHyphens/>
        <w:overflowPunct w:val="0"/>
        <w:autoSpaceDN w:val="0"/>
        <w:adjustRightInd w:val="0"/>
        <w:spacing w:before="60" w:afterLines="40" w:after="96"/>
        <w:jc w:val="both"/>
        <w:textAlignment w:val="baseline"/>
        <w:outlineLvl w:val="2"/>
      </w:pPr>
      <w:r w:rsidRPr="00D170A8">
        <w:t xml:space="preserve">Ieinteresētais Piegādātājs </w:t>
      </w:r>
      <w:r w:rsidR="00E80F43">
        <w:t>i</w:t>
      </w:r>
      <w:r w:rsidRPr="00D170A8">
        <w:t xml:space="preserve">epirkuma dokumentus, tai skaitā </w:t>
      </w:r>
      <w:r w:rsidR="00E80F43">
        <w:t>n</w:t>
      </w:r>
      <w:r w:rsidRPr="00D170A8">
        <w:t xml:space="preserve">olikumu, var saņemt tos lejupielādējot Elektronisko iepirkumu sistēmas (turpmāk – EIS) e-konkursu apakšsistēmā </w:t>
      </w:r>
      <w:hyperlink r:id="rId14" w:history="1">
        <w:r w:rsidR="00522E6E" w:rsidRPr="00B50CC7">
          <w:rPr>
            <w:rStyle w:val="Hyperlink"/>
          </w:rPr>
          <w:t>https://www.eis.gov.lv/EKEIS/Supplier/Organizer/3250</w:t>
        </w:r>
      </w:hyperlink>
      <w:r w:rsidR="00522E6E">
        <w:t>.</w:t>
      </w:r>
    </w:p>
    <w:p w14:paraId="6BFC68BE" w14:textId="4F07486A" w:rsidR="00E014F1" w:rsidRDefault="00AB2BE1" w:rsidP="00E014F1">
      <w:pPr>
        <w:pStyle w:val="ListParagraph"/>
        <w:numPr>
          <w:ilvl w:val="2"/>
          <w:numId w:val="8"/>
        </w:numPr>
        <w:shd w:val="clear" w:color="auto" w:fill="FFFFFF" w:themeFill="background1"/>
        <w:suppressAutoHyphens/>
        <w:overflowPunct w:val="0"/>
        <w:autoSpaceDN w:val="0"/>
        <w:adjustRightInd w:val="0"/>
        <w:spacing w:before="60" w:afterLines="40" w:after="96"/>
        <w:jc w:val="both"/>
        <w:textAlignment w:val="baseline"/>
        <w:outlineLvl w:val="2"/>
      </w:pPr>
      <w:r>
        <w:t>I</w:t>
      </w:r>
      <w:r w:rsidR="004C42E9" w:rsidRPr="004C42E9">
        <w:t xml:space="preserve">nformāciju par to, kā Piegādātājs var reģistrēties par </w:t>
      </w:r>
      <w:r w:rsidR="00E80F43">
        <w:t>i</w:t>
      </w:r>
      <w:r w:rsidR="004C42E9" w:rsidRPr="004C42E9">
        <w:t>epirkuma nolikuma saņēmēju</w:t>
      </w:r>
      <w:r>
        <w:t> </w:t>
      </w:r>
      <w:r w:rsidR="004C42E9" w:rsidRPr="004C42E9">
        <w:t>skatīt:</w:t>
      </w:r>
      <w:r>
        <w:t> </w:t>
      </w:r>
      <w:hyperlink r:id="rId15" w:history="1">
        <w:r w:rsidRPr="00B50CC7">
          <w:rPr>
            <w:rStyle w:val="Hyperlink"/>
          </w:rPr>
          <w:t>https://www.eis.gov.lv/EIS/Publications/PublicationView.aspx?PublicationId=883</w:t>
        </w:r>
      </w:hyperlink>
      <w:r w:rsidR="00F10836">
        <w:t>.</w:t>
      </w:r>
    </w:p>
    <w:p w14:paraId="38AB3741" w14:textId="231A7DE6" w:rsidR="00AB2BE1" w:rsidRPr="00E014F1" w:rsidRDefault="00E014F1" w:rsidP="00E014F1">
      <w:pPr>
        <w:pStyle w:val="ListParagraph"/>
        <w:numPr>
          <w:ilvl w:val="2"/>
          <w:numId w:val="8"/>
        </w:numPr>
        <w:shd w:val="clear" w:color="auto" w:fill="FFFFFF" w:themeFill="background1"/>
        <w:suppressAutoHyphens/>
        <w:overflowPunct w:val="0"/>
        <w:autoSpaceDN w:val="0"/>
        <w:adjustRightInd w:val="0"/>
        <w:spacing w:before="60" w:afterLines="40" w:after="96"/>
        <w:jc w:val="both"/>
        <w:textAlignment w:val="baseline"/>
        <w:outlineLvl w:val="2"/>
      </w:pPr>
      <w:r w:rsidRPr="00E014F1">
        <w:rPr>
          <w:bCs/>
        </w:rPr>
        <w:t xml:space="preserve">Lejupielādējot </w:t>
      </w:r>
      <w:r w:rsidR="00E80F43">
        <w:t>n</w:t>
      </w:r>
      <w:r w:rsidRPr="00E014F1">
        <w:rPr>
          <w:bCs/>
        </w:rPr>
        <w:t xml:space="preserve">olikumu, ieinteresētais Piegādātājs apņemas sekot līdzi turpmākajām izmaiņām </w:t>
      </w:r>
      <w:r w:rsidR="00E80F43">
        <w:t>n</w:t>
      </w:r>
      <w:r w:rsidRPr="00E014F1">
        <w:rPr>
          <w:bCs/>
        </w:rPr>
        <w:t xml:space="preserve">olikumā, kā arī Komisijas sniegtajām atbildēm uz ieinteresēto Piegādātāju jautājumiem, kas tiks publicētas EIS e-konkursu apakšsistēmā </w:t>
      </w:r>
      <w:hyperlink r:id="rId16" w:history="1">
        <w:r w:rsidR="00D07E6F" w:rsidRPr="00B50CC7">
          <w:rPr>
            <w:rStyle w:val="Hyperlink"/>
          </w:rPr>
          <w:t>https://www.eis.gov.lv/EKEIS/Supplier/Organizer/3250</w:t>
        </w:r>
      </w:hyperlink>
      <w:r>
        <w:t>.</w:t>
      </w:r>
    </w:p>
    <w:p w14:paraId="262EA28F" w14:textId="77777777" w:rsidR="00E014F1" w:rsidRPr="004C42E9" w:rsidRDefault="00E014F1" w:rsidP="00E014F1">
      <w:pPr>
        <w:pStyle w:val="ListParagraph"/>
        <w:shd w:val="clear" w:color="auto" w:fill="FFFFFF" w:themeFill="background1"/>
        <w:suppressAutoHyphens/>
        <w:overflowPunct w:val="0"/>
        <w:autoSpaceDN w:val="0"/>
        <w:adjustRightInd w:val="0"/>
        <w:spacing w:before="60" w:afterLines="40" w:after="96"/>
        <w:ind w:left="1440"/>
        <w:jc w:val="both"/>
        <w:textAlignment w:val="baseline"/>
        <w:outlineLvl w:val="2"/>
      </w:pPr>
    </w:p>
    <w:p w14:paraId="699948CC" w14:textId="43973ADD" w:rsidR="003632A7" w:rsidRPr="00CD59EB" w:rsidRDefault="009A1729" w:rsidP="00B36918">
      <w:pPr>
        <w:pStyle w:val="ListParagraph"/>
        <w:numPr>
          <w:ilvl w:val="1"/>
          <w:numId w:val="8"/>
        </w:numPr>
        <w:ind w:left="567" w:hanging="567"/>
        <w:jc w:val="both"/>
        <w:rPr>
          <w:b/>
          <w:color w:val="000000" w:themeColor="text1"/>
        </w:rPr>
      </w:pPr>
      <w:r>
        <w:rPr>
          <w:b/>
          <w:color w:val="000000" w:themeColor="text1"/>
        </w:rPr>
        <w:lastRenderedPageBreak/>
        <w:t>Informācijas apmaiņa un p</w:t>
      </w:r>
      <w:r w:rsidR="003632A7" w:rsidRPr="00CD59EB">
        <w:rPr>
          <w:b/>
          <w:color w:val="000000" w:themeColor="text1"/>
        </w:rPr>
        <w:t>apildu informācijas sniegšana</w:t>
      </w:r>
      <w:r>
        <w:rPr>
          <w:b/>
          <w:color w:val="000000" w:themeColor="text1"/>
        </w:rPr>
        <w:t>s kārtība</w:t>
      </w:r>
      <w:r w:rsidR="003632A7" w:rsidRPr="00CD59EB">
        <w:rPr>
          <w:b/>
          <w:color w:val="000000" w:themeColor="text1"/>
        </w:rPr>
        <w:t>:</w:t>
      </w:r>
    </w:p>
    <w:p w14:paraId="7E6C9950" w14:textId="77777777" w:rsidR="00287934" w:rsidRDefault="0042014E" w:rsidP="00287934">
      <w:pPr>
        <w:widowControl w:val="0"/>
        <w:numPr>
          <w:ilvl w:val="2"/>
          <w:numId w:val="8"/>
        </w:numPr>
        <w:ind w:left="1418" w:hanging="851"/>
        <w:jc w:val="both"/>
        <w:rPr>
          <w:b/>
          <w:color w:val="000000" w:themeColor="text1"/>
        </w:rPr>
      </w:pPr>
      <w:r w:rsidRPr="00D170A8">
        <w:rPr>
          <w:bCs/>
        </w:rPr>
        <w:t xml:space="preserve">Komisija, ieinteresētais Piegādātājs un/vai Pretendents ar informāciju apmainās rakstiski. Informāciju </w:t>
      </w:r>
      <w:proofErr w:type="spellStart"/>
      <w:r w:rsidRPr="00D170A8">
        <w:rPr>
          <w:bCs/>
        </w:rPr>
        <w:t>nosūta</w:t>
      </w:r>
      <w:proofErr w:type="spellEnd"/>
      <w:r w:rsidRPr="00D170A8">
        <w:rPr>
          <w:bCs/>
        </w:rPr>
        <w:t xml:space="preserve"> pa pastu vai elektroniski, izmantojot drošu elektronisko parakstu, vai, elektroniskajam pastam pievienojot skenētu dokumentu, vai nodod personīgi.</w:t>
      </w:r>
    </w:p>
    <w:p w14:paraId="336B3333" w14:textId="0668A12B" w:rsidR="00287934" w:rsidRPr="00287934" w:rsidRDefault="00287934" w:rsidP="00287934">
      <w:pPr>
        <w:widowControl w:val="0"/>
        <w:numPr>
          <w:ilvl w:val="2"/>
          <w:numId w:val="8"/>
        </w:numPr>
        <w:ind w:left="1418" w:hanging="851"/>
        <w:jc w:val="both"/>
        <w:rPr>
          <w:b/>
          <w:color w:val="000000" w:themeColor="text1"/>
        </w:rPr>
      </w:pPr>
      <w:r w:rsidRPr="00287934">
        <w:rPr>
          <w:bCs/>
        </w:rPr>
        <w:t xml:space="preserve">Ieinteresētais Piegādātājs jautājumus par </w:t>
      </w:r>
      <w:r w:rsidRPr="00D170A8">
        <w:t xml:space="preserve"> </w:t>
      </w:r>
      <w:r>
        <w:t>n</w:t>
      </w:r>
      <w:r w:rsidRPr="00287934">
        <w:rPr>
          <w:bCs/>
        </w:rPr>
        <w:t xml:space="preserve">olikumu adresē Komisijai un </w:t>
      </w:r>
      <w:proofErr w:type="spellStart"/>
      <w:r w:rsidRPr="00287934">
        <w:rPr>
          <w:bCs/>
        </w:rPr>
        <w:t>nosūta</w:t>
      </w:r>
      <w:proofErr w:type="spellEnd"/>
      <w:r w:rsidRPr="00287934">
        <w:rPr>
          <w:bCs/>
        </w:rPr>
        <w:t xml:space="preserve"> elektroniski </w:t>
      </w:r>
      <w:r w:rsidR="00D5028A">
        <w:rPr>
          <w:bCs/>
        </w:rPr>
        <w:t xml:space="preserve">vienai no </w:t>
      </w:r>
      <w:r w:rsidRPr="00287934">
        <w:rPr>
          <w:bCs/>
        </w:rPr>
        <w:t xml:space="preserve">Pasūtītāja </w:t>
      </w:r>
      <w:r>
        <w:rPr>
          <w:bCs/>
        </w:rPr>
        <w:t>kontakt</w:t>
      </w:r>
      <w:r w:rsidRPr="00287934">
        <w:rPr>
          <w:bCs/>
        </w:rPr>
        <w:t>person</w:t>
      </w:r>
      <w:r w:rsidR="00D5028A">
        <w:rPr>
          <w:bCs/>
        </w:rPr>
        <w:t>ām</w:t>
      </w:r>
      <w:r w:rsidR="006B4D13">
        <w:rPr>
          <w:bCs/>
        </w:rPr>
        <w:t xml:space="preserve"> uz </w:t>
      </w:r>
      <w:r>
        <w:rPr>
          <w:bCs/>
        </w:rPr>
        <w:t>n</w:t>
      </w:r>
      <w:r w:rsidRPr="00D170A8">
        <w:t xml:space="preserve">olikuma </w:t>
      </w:r>
      <w:r w:rsidRPr="00287934">
        <w:rPr>
          <w:bCs/>
        </w:rPr>
        <w:t>1.</w:t>
      </w:r>
      <w:r w:rsidR="00D5028A">
        <w:rPr>
          <w:bCs/>
        </w:rPr>
        <w:t>15. </w:t>
      </w:r>
      <w:r w:rsidRPr="00287934">
        <w:rPr>
          <w:bCs/>
        </w:rPr>
        <w:t>punktā norādīto elektroniskā pasta adresi un/vai ievieto EIS e-konkursu apakšsistēmā</w:t>
      </w:r>
      <w:r w:rsidRPr="00287934">
        <w:rPr>
          <w:bCs/>
          <w:color w:val="000000"/>
          <w:shd w:val="clear" w:color="auto" w:fill="FFFFFF"/>
        </w:rPr>
        <w:t xml:space="preserve"> </w:t>
      </w:r>
      <w:hyperlink r:id="rId17" w:history="1">
        <w:r w:rsidR="006B4D13" w:rsidRPr="00B50CC7">
          <w:rPr>
            <w:rStyle w:val="Hyperlink"/>
          </w:rPr>
          <w:t>https://www.eis.gov.lv/EKEIS/Supplier/Organizer/3250</w:t>
        </w:r>
      </w:hyperlink>
      <w:r w:rsidR="006B4D13">
        <w:t>.</w:t>
      </w:r>
      <w:r w:rsidR="006B4D13">
        <w:br/>
      </w:r>
      <w:r w:rsidRPr="00287934">
        <w:rPr>
          <w:rFonts w:eastAsia="SimSun"/>
          <w:lang w:eastAsia="zh-CN"/>
        </w:rPr>
        <w:t>Informācijas</w:t>
      </w:r>
      <w:r w:rsidR="006B4D13">
        <w:rPr>
          <w:rFonts w:eastAsia="SimSun"/>
          <w:lang w:eastAsia="zh-CN"/>
        </w:rPr>
        <w:t xml:space="preserve"> </w:t>
      </w:r>
      <w:r w:rsidRPr="00287934">
        <w:rPr>
          <w:rFonts w:eastAsia="SimSun"/>
          <w:lang w:eastAsia="zh-CN"/>
        </w:rPr>
        <w:t xml:space="preserve">pieprasījumos ietver norādi, kas satur </w:t>
      </w:r>
      <w:r w:rsidR="006B4D13">
        <w:rPr>
          <w:rFonts w:eastAsia="SimSun"/>
          <w:lang w:eastAsia="zh-CN"/>
        </w:rPr>
        <w:t>i</w:t>
      </w:r>
      <w:r w:rsidRPr="00287934">
        <w:rPr>
          <w:rFonts w:eastAsia="SimSun"/>
          <w:lang w:eastAsia="zh-CN"/>
        </w:rPr>
        <w:t xml:space="preserve">epirkuma nosaukumu un identifikācijas numuru. Mutvārdos sniegtā informācija </w:t>
      </w:r>
      <w:r w:rsidR="006B4D13">
        <w:rPr>
          <w:rFonts w:eastAsia="SimSun"/>
          <w:lang w:eastAsia="zh-CN"/>
        </w:rPr>
        <w:t>i</w:t>
      </w:r>
      <w:r w:rsidRPr="00287934">
        <w:rPr>
          <w:rFonts w:eastAsia="SimSun"/>
          <w:lang w:eastAsia="zh-CN"/>
        </w:rPr>
        <w:t xml:space="preserve">epirkumā nav saistoša. </w:t>
      </w:r>
    </w:p>
    <w:p w14:paraId="10813DE0" w14:textId="3FEBE1B0" w:rsidR="00B75807" w:rsidRPr="00CD59EB" w:rsidRDefault="003632A7" w:rsidP="0042014E">
      <w:pPr>
        <w:widowControl w:val="0"/>
        <w:numPr>
          <w:ilvl w:val="2"/>
          <w:numId w:val="8"/>
        </w:numPr>
        <w:ind w:left="1418" w:hanging="851"/>
        <w:jc w:val="both"/>
        <w:rPr>
          <w:b/>
          <w:color w:val="000000" w:themeColor="text1"/>
        </w:rPr>
      </w:pPr>
      <w:r w:rsidRPr="00CD59EB">
        <w:t xml:space="preserve">Ja </w:t>
      </w:r>
      <w:r w:rsidR="00C4109C">
        <w:t>P</w:t>
      </w:r>
      <w:r w:rsidRPr="00CD59EB">
        <w:t xml:space="preserve">iegādātājs ir laikus pieprasījis papildu informāciju par iepirkuma nolikumā iekļautajām prasībām, Pasūtītājs to sniedz </w:t>
      </w:r>
      <w:r w:rsidR="00942AB6">
        <w:t>5</w:t>
      </w:r>
      <w:r w:rsidR="00F15C89">
        <w:t xml:space="preserve"> (</w:t>
      </w:r>
      <w:r w:rsidR="00942AB6">
        <w:t>piecu</w:t>
      </w:r>
      <w:r w:rsidR="00F15C89">
        <w:t>)</w:t>
      </w:r>
      <w:r w:rsidRPr="00CD59EB">
        <w:t xml:space="preserve"> darbdienu laikā, bet ne vēlāk kā </w:t>
      </w:r>
      <w:r w:rsidR="00942AB6">
        <w:t>6</w:t>
      </w:r>
      <w:r w:rsidR="00F15C89">
        <w:t xml:space="preserve"> (</w:t>
      </w:r>
      <w:r w:rsidR="00942AB6">
        <w:t>sešas</w:t>
      </w:r>
      <w:r w:rsidR="00F15C89">
        <w:t>)</w:t>
      </w:r>
      <w:r w:rsidRPr="00CD59EB">
        <w:t xml:space="preserve"> dienas pirms piedāvājumu iesniegšanas termiņa beigām. Papildu informāciju Pasūtītājs </w:t>
      </w:r>
      <w:r w:rsidR="007041C0">
        <w:t>P</w:t>
      </w:r>
      <w:r w:rsidR="007041C0" w:rsidRPr="00CD59EB">
        <w:t>iegādātājam</w:t>
      </w:r>
      <w:r w:rsidR="007041C0">
        <w:t xml:space="preserve">, </w:t>
      </w:r>
      <w:r w:rsidR="007041C0" w:rsidRPr="00CD59EB">
        <w:t>kas uzdevis jautājumu</w:t>
      </w:r>
      <w:r w:rsidR="00715DD2">
        <w:t xml:space="preserve">, </w:t>
      </w:r>
      <w:proofErr w:type="spellStart"/>
      <w:r w:rsidR="00942AB6">
        <w:t>nosūta</w:t>
      </w:r>
      <w:proofErr w:type="spellEnd"/>
      <w:r w:rsidR="00942AB6">
        <w:t xml:space="preserve"> </w:t>
      </w:r>
      <w:r w:rsidR="007E7C70" w:rsidRPr="00D170A8">
        <w:rPr>
          <w:bCs/>
        </w:rPr>
        <w:t>elektroniski uz elektroniskā pasta adresi, no kuras ir saņemts jautājums</w:t>
      </w:r>
      <w:r w:rsidRPr="00CD59EB">
        <w:t>,</w:t>
      </w:r>
      <w:r w:rsidR="00715DD2">
        <w:t xml:space="preserve"> </w:t>
      </w:r>
      <w:r w:rsidRPr="00CD59EB">
        <w:t>un vienlaikus ievieto šo informāciju pircēja profilā, kurā ir pieejams iepirkuma nolikums, norādot arī uzdoto jautājumu.</w:t>
      </w:r>
    </w:p>
    <w:p w14:paraId="1C9249D4" w14:textId="77777777" w:rsidR="00DA3FC4" w:rsidRDefault="00B75807" w:rsidP="00DA3FC4">
      <w:pPr>
        <w:widowControl w:val="0"/>
        <w:numPr>
          <w:ilvl w:val="2"/>
          <w:numId w:val="8"/>
        </w:numPr>
        <w:ind w:left="1418" w:hanging="851"/>
        <w:jc w:val="both"/>
        <w:rPr>
          <w:b/>
          <w:color w:val="000000" w:themeColor="text1"/>
        </w:rPr>
      </w:pPr>
      <w:r w:rsidRPr="00CD59EB">
        <w:rPr>
          <w:color w:val="000000" w:themeColor="text1"/>
        </w:rPr>
        <w:t>Piegādātājs pats ir atbildīgs par sekošanu aktuālajai informācijai, kas tiks publicēta pircēja profilā sakarā ar iepirkumu.</w:t>
      </w:r>
    </w:p>
    <w:p w14:paraId="1262B52E" w14:textId="2C67C3CD" w:rsidR="00B75807" w:rsidRPr="00DA3FC4" w:rsidRDefault="00DA3FC4" w:rsidP="00D07E6F">
      <w:pPr>
        <w:widowControl w:val="0"/>
        <w:numPr>
          <w:ilvl w:val="2"/>
          <w:numId w:val="8"/>
        </w:numPr>
        <w:ind w:left="1418" w:hanging="851"/>
        <w:jc w:val="both"/>
        <w:rPr>
          <w:b/>
          <w:color w:val="000000" w:themeColor="text1"/>
        </w:rPr>
      </w:pPr>
      <w:r w:rsidRPr="00DA3FC4">
        <w:rPr>
          <w:bCs/>
        </w:rPr>
        <w:t xml:space="preserve">Komisija nav atbildīga par to, ja ieinteresētais Piegādātājs nav iepazinies ar informāciju par </w:t>
      </w:r>
      <w:r w:rsidRPr="00D170A8">
        <w:t>Iepirkumu</w:t>
      </w:r>
      <w:r w:rsidRPr="00DA3FC4">
        <w:rPr>
          <w:bCs/>
        </w:rPr>
        <w:t>, kuram ir nodrošināta brīva un tieša elektroniska</w:t>
      </w:r>
      <w:r w:rsidR="00D07E6F">
        <w:rPr>
          <w:bCs/>
        </w:rPr>
        <w:t xml:space="preserve"> </w:t>
      </w:r>
      <w:r w:rsidRPr="00DA3FC4">
        <w:rPr>
          <w:bCs/>
        </w:rPr>
        <w:t>pieeja</w:t>
      </w:r>
      <w:r w:rsidR="00D07E6F">
        <w:rPr>
          <w:bCs/>
        </w:rPr>
        <w:t xml:space="preserve"> </w:t>
      </w:r>
      <w:r w:rsidRPr="00DA3FC4">
        <w:rPr>
          <w:bCs/>
        </w:rPr>
        <w:t>EIS</w:t>
      </w:r>
      <w:r w:rsidR="00D07E6F">
        <w:rPr>
          <w:bCs/>
        </w:rPr>
        <w:t xml:space="preserve"> </w:t>
      </w:r>
      <w:r w:rsidRPr="00DA3FC4">
        <w:rPr>
          <w:bCs/>
        </w:rPr>
        <w:t>e-konkursu</w:t>
      </w:r>
      <w:r w:rsidR="00D07E6F">
        <w:rPr>
          <w:bCs/>
        </w:rPr>
        <w:t xml:space="preserve"> </w:t>
      </w:r>
      <w:r w:rsidRPr="00DA3FC4">
        <w:rPr>
          <w:bCs/>
        </w:rPr>
        <w:t>apakšsistēmā</w:t>
      </w:r>
      <w:r w:rsidR="00D07E6F">
        <w:rPr>
          <w:bCs/>
        </w:rPr>
        <w:t xml:space="preserve"> </w:t>
      </w:r>
      <w:hyperlink r:id="rId18" w:history="1">
        <w:r w:rsidR="00D07E6F" w:rsidRPr="00B50CC7">
          <w:rPr>
            <w:rStyle w:val="Hyperlink"/>
          </w:rPr>
          <w:t>https://www.eis.gov.lv/EKEIS/Supplier/Organizer/3250</w:t>
        </w:r>
      </w:hyperlink>
      <w:r w:rsidR="00D07E6F">
        <w:t>.</w:t>
      </w:r>
    </w:p>
    <w:p w14:paraId="208C2C8B" w14:textId="7AA33F40" w:rsidR="002F6BB5" w:rsidRPr="00D120A8" w:rsidRDefault="002F6BB5" w:rsidP="002F6BB5">
      <w:pPr>
        <w:pStyle w:val="ListParagraph"/>
        <w:numPr>
          <w:ilvl w:val="2"/>
          <w:numId w:val="8"/>
        </w:numPr>
        <w:ind w:hanging="873"/>
        <w:contextualSpacing w:val="0"/>
        <w:jc w:val="both"/>
        <w:rPr>
          <w:color w:val="000000" w:themeColor="text1"/>
        </w:rPr>
      </w:pPr>
      <w:r w:rsidRPr="00D120A8">
        <w:rPr>
          <w:color w:val="000000" w:themeColor="text1"/>
        </w:rPr>
        <w:t>Pasūtītājs var izdarīt grozījumus iepirkuma dokumentācijā, ja vien grozītie noteikumi nepieļauj atšķirīgu piedāvājumu iesniegšanu vai citu Pretendentu dalību vai izvēli iepirkumā. Ja iepirkuma komisija izdara grozījumus iepirkuma dokumentācijā, Pasūtītājs atkārtoti sagatavo un publikāciju vadības sistēmā publicē paziņojumu par plānoto līgumu. Pasūtītājs nosaka piedāvājumu iesniegšanas termiņu, kas nav īsāks par 10 darbdienām pēc dienas, kad atkārtoti publicēts paziņojums par plānoto līgumu, un savā pircēja profilā nodrošina brīvu un tiešu elektronisku piekļuvi grozītajiem iepirkuma dokumentiem, sākot ar minētā paziņojuma publicēšanas dienu.</w:t>
      </w:r>
    </w:p>
    <w:p w14:paraId="62ED50FB" w14:textId="77777777" w:rsidR="003632A7" w:rsidRPr="00CD59EB" w:rsidRDefault="003632A7" w:rsidP="00B36918">
      <w:pPr>
        <w:pStyle w:val="BodyText"/>
        <w:widowControl w:val="0"/>
        <w:numPr>
          <w:ilvl w:val="1"/>
          <w:numId w:val="8"/>
        </w:numPr>
        <w:autoSpaceDE w:val="0"/>
        <w:autoSpaceDN w:val="0"/>
        <w:adjustRightInd w:val="0"/>
        <w:spacing w:after="0"/>
        <w:ind w:left="567" w:hanging="567"/>
        <w:jc w:val="both"/>
        <w:rPr>
          <w:b/>
          <w:color w:val="000000"/>
          <w:lang w:val="lv-LV"/>
        </w:rPr>
      </w:pPr>
      <w:r w:rsidRPr="00CD59EB">
        <w:rPr>
          <w:b/>
          <w:color w:val="000000"/>
          <w:lang w:val="lv-LV"/>
        </w:rPr>
        <w:t>Piedāvājumu iesniegšana un atvēršana</w:t>
      </w:r>
    </w:p>
    <w:p w14:paraId="6B5210C7" w14:textId="41133C4A" w:rsidR="007716B7" w:rsidRPr="0012040E" w:rsidRDefault="007716B7" w:rsidP="00BC167C">
      <w:pPr>
        <w:pStyle w:val="ListParagraph"/>
        <w:numPr>
          <w:ilvl w:val="2"/>
          <w:numId w:val="8"/>
        </w:numPr>
        <w:ind w:hanging="873"/>
        <w:contextualSpacing w:val="0"/>
        <w:jc w:val="both"/>
      </w:pPr>
      <w:r w:rsidRPr="00FF4B39">
        <w:t xml:space="preserve">Piedāvājumu iesniegšanas </w:t>
      </w:r>
      <w:r w:rsidRPr="0012040E">
        <w:t xml:space="preserve">termiņš ir </w:t>
      </w:r>
      <w:r w:rsidRPr="0012040E">
        <w:rPr>
          <w:b/>
          <w:bCs/>
        </w:rPr>
        <w:t>līdz 202</w:t>
      </w:r>
      <w:r w:rsidR="00AD02AC" w:rsidRPr="0012040E">
        <w:rPr>
          <w:b/>
          <w:bCs/>
        </w:rPr>
        <w:t>6</w:t>
      </w:r>
      <w:r w:rsidRPr="0012040E">
        <w:rPr>
          <w:b/>
          <w:bCs/>
        </w:rPr>
        <w:t>.</w:t>
      </w:r>
      <w:r w:rsidR="001917D6" w:rsidRPr="0012040E">
        <w:rPr>
          <w:b/>
          <w:bCs/>
        </w:rPr>
        <w:t> </w:t>
      </w:r>
      <w:r w:rsidRPr="0012040E">
        <w:rPr>
          <w:b/>
          <w:bCs/>
        </w:rPr>
        <w:t>gada</w:t>
      </w:r>
      <w:r w:rsidR="004F653F" w:rsidRPr="0012040E">
        <w:rPr>
          <w:b/>
          <w:bCs/>
        </w:rPr>
        <w:t xml:space="preserve"> </w:t>
      </w:r>
      <w:r w:rsidR="0091592B" w:rsidRPr="0012040E">
        <w:rPr>
          <w:b/>
          <w:bCs/>
        </w:rPr>
        <w:t>2</w:t>
      </w:r>
      <w:r w:rsidR="001249B6" w:rsidRPr="0012040E">
        <w:rPr>
          <w:b/>
          <w:bCs/>
        </w:rPr>
        <w:t>7</w:t>
      </w:r>
      <w:r w:rsidRPr="0012040E">
        <w:rPr>
          <w:b/>
          <w:bCs/>
        </w:rPr>
        <w:t>.</w:t>
      </w:r>
      <w:r w:rsidR="001917D6" w:rsidRPr="0012040E">
        <w:rPr>
          <w:b/>
          <w:bCs/>
        </w:rPr>
        <w:t> </w:t>
      </w:r>
      <w:r w:rsidR="00BB306A" w:rsidRPr="0012040E">
        <w:rPr>
          <w:b/>
          <w:bCs/>
        </w:rPr>
        <w:t>jū</w:t>
      </w:r>
      <w:r w:rsidR="001249B6" w:rsidRPr="0012040E">
        <w:rPr>
          <w:b/>
          <w:bCs/>
        </w:rPr>
        <w:t>lijam</w:t>
      </w:r>
      <w:r w:rsidRPr="0012040E">
        <w:rPr>
          <w:b/>
          <w:bCs/>
        </w:rPr>
        <w:t xml:space="preserve"> plkst.</w:t>
      </w:r>
      <w:r w:rsidR="001917D6" w:rsidRPr="0012040E">
        <w:rPr>
          <w:b/>
          <w:bCs/>
        </w:rPr>
        <w:t> </w:t>
      </w:r>
      <w:r w:rsidRPr="0012040E">
        <w:rPr>
          <w:b/>
          <w:bCs/>
        </w:rPr>
        <w:t>0</w:t>
      </w:r>
      <w:r w:rsidR="0091592B" w:rsidRPr="0012040E">
        <w:rPr>
          <w:b/>
          <w:bCs/>
        </w:rPr>
        <w:t>8</w:t>
      </w:r>
      <w:r w:rsidRPr="0012040E">
        <w:rPr>
          <w:b/>
          <w:bCs/>
        </w:rPr>
        <w:t>:00</w:t>
      </w:r>
      <w:r w:rsidRPr="0012040E">
        <w:t>;</w:t>
      </w:r>
    </w:p>
    <w:p w14:paraId="465A8F9D" w14:textId="0F0B7B81" w:rsidR="007716B7" w:rsidRPr="00FF4B39" w:rsidRDefault="007716B7" w:rsidP="00BC167C">
      <w:pPr>
        <w:pStyle w:val="ListParagraph"/>
        <w:numPr>
          <w:ilvl w:val="2"/>
          <w:numId w:val="8"/>
        </w:numPr>
        <w:ind w:hanging="873"/>
        <w:contextualSpacing w:val="0"/>
        <w:jc w:val="both"/>
      </w:pPr>
      <w:r w:rsidRPr="0012040E">
        <w:t xml:space="preserve">Piedāvājumu atvēršana notiks </w:t>
      </w:r>
      <w:r w:rsidRPr="0012040E">
        <w:rPr>
          <w:b/>
          <w:bCs/>
        </w:rPr>
        <w:t>202</w:t>
      </w:r>
      <w:r w:rsidR="0011354D" w:rsidRPr="0012040E">
        <w:rPr>
          <w:b/>
          <w:bCs/>
        </w:rPr>
        <w:t>6</w:t>
      </w:r>
      <w:r w:rsidRPr="0012040E">
        <w:rPr>
          <w:b/>
          <w:bCs/>
        </w:rPr>
        <w:t>.</w:t>
      </w:r>
      <w:r w:rsidR="001917D6" w:rsidRPr="0012040E">
        <w:rPr>
          <w:b/>
          <w:bCs/>
        </w:rPr>
        <w:t> </w:t>
      </w:r>
      <w:r w:rsidRPr="0012040E">
        <w:rPr>
          <w:b/>
          <w:bCs/>
        </w:rPr>
        <w:t xml:space="preserve">gada </w:t>
      </w:r>
      <w:r w:rsidR="0091592B" w:rsidRPr="0012040E">
        <w:rPr>
          <w:b/>
          <w:bCs/>
        </w:rPr>
        <w:t>2</w:t>
      </w:r>
      <w:r w:rsidR="001249B6" w:rsidRPr="0012040E">
        <w:rPr>
          <w:b/>
          <w:bCs/>
        </w:rPr>
        <w:t>7</w:t>
      </w:r>
      <w:r w:rsidRPr="0012040E">
        <w:rPr>
          <w:b/>
          <w:bCs/>
        </w:rPr>
        <w:t>.</w:t>
      </w:r>
      <w:r w:rsidR="001917D6" w:rsidRPr="0012040E">
        <w:rPr>
          <w:b/>
          <w:bCs/>
        </w:rPr>
        <w:t> </w:t>
      </w:r>
      <w:r w:rsidR="00BB306A" w:rsidRPr="0012040E">
        <w:rPr>
          <w:b/>
          <w:bCs/>
        </w:rPr>
        <w:t>j</w:t>
      </w:r>
      <w:r w:rsidR="005D4BDD" w:rsidRPr="0012040E">
        <w:rPr>
          <w:b/>
          <w:bCs/>
        </w:rPr>
        <w:t>ū</w:t>
      </w:r>
      <w:r w:rsidR="001249B6" w:rsidRPr="0012040E">
        <w:rPr>
          <w:b/>
          <w:bCs/>
        </w:rPr>
        <w:t>lijā</w:t>
      </w:r>
      <w:r w:rsidRPr="0012040E">
        <w:rPr>
          <w:b/>
          <w:bCs/>
        </w:rPr>
        <w:t xml:space="preserve"> plkst.</w:t>
      </w:r>
      <w:r w:rsidR="001917D6" w:rsidRPr="0012040E">
        <w:rPr>
          <w:b/>
          <w:bCs/>
        </w:rPr>
        <w:t> </w:t>
      </w:r>
      <w:r w:rsidRPr="0012040E">
        <w:rPr>
          <w:b/>
          <w:bCs/>
        </w:rPr>
        <w:t>1</w:t>
      </w:r>
      <w:r w:rsidR="0091592B" w:rsidRPr="0012040E">
        <w:rPr>
          <w:b/>
          <w:bCs/>
        </w:rPr>
        <w:t>2</w:t>
      </w:r>
      <w:r w:rsidRPr="0012040E">
        <w:rPr>
          <w:b/>
          <w:bCs/>
        </w:rPr>
        <w:t>:00</w:t>
      </w:r>
      <w:r w:rsidRPr="0012040E">
        <w:t>,</w:t>
      </w:r>
      <w:r w:rsidRPr="00FF4B39">
        <w:t xml:space="preserve"> EIS e-konkursu apakšsistēmas Iepirkuma profilā;</w:t>
      </w:r>
    </w:p>
    <w:p w14:paraId="0E957322" w14:textId="77777777" w:rsidR="003632A7" w:rsidRPr="00CD59EB" w:rsidRDefault="003632A7" w:rsidP="00BC167C">
      <w:pPr>
        <w:numPr>
          <w:ilvl w:val="2"/>
          <w:numId w:val="8"/>
        </w:numPr>
        <w:tabs>
          <w:tab w:val="left" w:pos="1418"/>
        </w:tabs>
        <w:ind w:left="1418" w:hanging="851"/>
        <w:jc w:val="both"/>
        <w:rPr>
          <w:b/>
        </w:rPr>
      </w:pPr>
      <w:r w:rsidRPr="00CD59EB">
        <w:rPr>
          <w:b/>
        </w:rPr>
        <w:t>Ārpus EIS e-konkursu apakšsistēmas iesniegtie piedāvājumi tiks atzīti par iesniegtiem neatbilstoši nolikuma prasībām un tiks atdoti vai nosūtīti pretendentam.</w:t>
      </w:r>
    </w:p>
    <w:p w14:paraId="2D06298A" w14:textId="0E4006DB" w:rsidR="003632A7" w:rsidRPr="00BC167C" w:rsidRDefault="003632A7" w:rsidP="00BC167C">
      <w:pPr>
        <w:pStyle w:val="ListParagraph"/>
        <w:numPr>
          <w:ilvl w:val="2"/>
          <w:numId w:val="8"/>
        </w:numPr>
        <w:tabs>
          <w:tab w:val="left" w:pos="1418"/>
        </w:tabs>
        <w:ind w:left="1418" w:hanging="851"/>
        <w:contextualSpacing w:val="0"/>
        <w:jc w:val="both"/>
        <w:rPr>
          <w:rFonts w:eastAsia="Calibri"/>
          <w:lang w:eastAsia="ar-SA"/>
        </w:rPr>
      </w:pPr>
      <w:r w:rsidRPr="00CD59EB">
        <w:t xml:space="preserve">Piedāvājumu atvēršana notiek izmantojot </w:t>
      </w:r>
      <w:r w:rsidRPr="00CD59EB">
        <w:rPr>
          <w:color w:val="000000" w:themeColor="text1"/>
        </w:rPr>
        <w:t xml:space="preserve">tīmekļvietnē </w:t>
      </w:r>
      <w:hyperlink r:id="rId19" w:history="1">
        <w:r w:rsidR="00387E6A" w:rsidRPr="00CD59EB">
          <w:rPr>
            <w:rStyle w:val="Hyperlink"/>
          </w:rPr>
          <w:t>www.eis.gov.lv</w:t>
        </w:r>
      </w:hyperlink>
      <w:r w:rsidRPr="00CD59EB">
        <w:rPr>
          <w:color w:val="000000" w:themeColor="text1"/>
        </w:rPr>
        <w:t xml:space="preserve"> pieejamos </w:t>
      </w:r>
      <w:r w:rsidRPr="00CD59EB">
        <w:t>rīkus piedāvājumu elektroniskai saņemšanai.</w:t>
      </w:r>
    </w:p>
    <w:p w14:paraId="29AFB176" w14:textId="0252E724" w:rsidR="00BC167C" w:rsidRPr="00BC167C" w:rsidRDefault="00BC167C" w:rsidP="00BC167C">
      <w:pPr>
        <w:pStyle w:val="ListParagraph"/>
        <w:numPr>
          <w:ilvl w:val="2"/>
          <w:numId w:val="8"/>
        </w:numPr>
        <w:ind w:hanging="851"/>
        <w:contextualSpacing w:val="0"/>
        <w:jc w:val="both"/>
      </w:pPr>
      <w:r w:rsidRPr="00BC167C">
        <w:t>iesniegto piedāvājumu atvēršanas procesam Pretendents var sekot līdzi tiešsaistes režīmā EIS e-konkursu apakšsistēmā;</w:t>
      </w:r>
    </w:p>
    <w:p w14:paraId="607463C1" w14:textId="5107F9B9" w:rsidR="003632A7" w:rsidRPr="00CD59EB" w:rsidRDefault="003632A7" w:rsidP="00BC167C">
      <w:pPr>
        <w:pStyle w:val="BodyText"/>
        <w:widowControl w:val="0"/>
        <w:numPr>
          <w:ilvl w:val="2"/>
          <w:numId w:val="8"/>
        </w:numPr>
        <w:tabs>
          <w:tab w:val="left" w:pos="1418"/>
        </w:tabs>
        <w:autoSpaceDE w:val="0"/>
        <w:autoSpaceDN w:val="0"/>
        <w:adjustRightInd w:val="0"/>
        <w:spacing w:after="0"/>
        <w:ind w:left="1418" w:hanging="709"/>
        <w:jc w:val="both"/>
        <w:rPr>
          <w:color w:val="000000"/>
          <w:lang w:val="lv-LV"/>
        </w:rPr>
      </w:pPr>
      <w:r w:rsidRPr="00CD59EB">
        <w:rPr>
          <w:color w:val="000000"/>
          <w:lang w:val="lv-LV"/>
        </w:rPr>
        <w:t xml:space="preserve">Iepirkuma komisija piedāvājumus izvērtē slēgtā sēdē. Iepirkuma komisija pārbauda pretendentu atbilstību kvalifikācijas prasībām un piedāvājumu atbilstību un izvēlas piedāvājumu saskaņā ar noteiktajiem piedāvājuma izvērtēšanas kritērijiem. </w:t>
      </w:r>
    </w:p>
    <w:p w14:paraId="6C23CE09" w14:textId="77777777" w:rsidR="003632A7" w:rsidRPr="00CD59EB" w:rsidRDefault="003632A7" w:rsidP="00BC167C">
      <w:pPr>
        <w:pStyle w:val="BodyText"/>
        <w:widowControl w:val="0"/>
        <w:numPr>
          <w:ilvl w:val="2"/>
          <w:numId w:val="8"/>
        </w:numPr>
        <w:tabs>
          <w:tab w:val="left" w:pos="1418"/>
        </w:tabs>
        <w:autoSpaceDE w:val="0"/>
        <w:autoSpaceDN w:val="0"/>
        <w:adjustRightInd w:val="0"/>
        <w:spacing w:after="0"/>
        <w:ind w:left="1418" w:hanging="851"/>
        <w:jc w:val="both"/>
        <w:rPr>
          <w:color w:val="000000"/>
          <w:lang w:val="lv-LV"/>
        </w:rPr>
      </w:pPr>
      <w:r w:rsidRPr="00CD59EB">
        <w:rPr>
          <w:color w:val="000000"/>
          <w:lang w:val="lv-LV"/>
        </w:rPr>
        <w:t>Iesniegto piedāvājumu pretendents var grozīt tikai līdz piedāvājuma iesniegšanas termiņa beigām.</w:t>
      </w:r>
    </w:p>
    <w:p w14:paraId="34A410D4" w14:textId="032763E5" w:rsidR="003632A7" w:rsidRPr="00CD59EB" w:rsidRDefault="003632A7" w:rsidP="00B36918">
      <w:pPr>
        <w:numPr>
          <w:ilvl w:val="1"/>
          <w:numId w:val="8"/>
        </w:numPr>
        <w:ind w:left="567" w:hanging="567"/>
        <w:jc w:val="both"/>
      </w:pPr>
      <w:r w:rsidRPr="00CD59EB">
        <w:t xml:space="preserve">Piedāvājuma iesniegšana ir pretendenta brīvas gribas izpausme, tāpēc neatkarīgi </w:t>
      </w:r>
      <w:r w:rsidRPr="00CD59EB">
        <w:rPr>
          <w:spacing w:val="-2"/>
        </w:rPr>
        <w:t xml:space="preserve">no iepirkuma rezultātiem, Pasūtītājs neuzņemas atbildību par pretendenta </w:t>
      </w:r>
      <w:r w:rsidRPr="00CD59EB">
        <w:t>izdevumiem, kas saistīti ar piedāvājuma sagatavošanu un iesniegšanu.</w:t>
      </w:r>
    </w:p>
    <w:p w14:paraId="7B97BA56" w14:textId="77777777" w:rsidR="003632A7" w:rsidRPr="00CD59EB" w:rsidRDefault="003632A7" w:rsidP="00B36918">
      <w:pPr>
        <w:numPr>
          <w:ilvl w:val="1"/>
          <w:numId w:val="8"/>
        </w:numPr>
        <w:ind w:left="567" w:hanging="567"/>
        <w:jc w:val="both"/>
        <w:rPr>
          <w:color w:val="000000"/>
        </w:rPr>
      </w:pPr>
      <w:r w:rsidRPr="00CD59EB">
        <w:t>Iepirkuma komisijas, pretendentu tiesības un pienākumi ir noteikti atbilstoši Publisko iepirkumu likumam.</w:t>
      </w:r>
    </w:p>
    <w:p w14:paraId="06D461D1" w14:textId="77777777" w:rsidR="003632A7" w:rsidRDefault="003632A7" w:rsidP="00B36918">
      <w:pPr>
        <w:widowControl w:val="0"/>
        <w:numPr>
          <w:ilvl w:val="1"/>
          <w:numId w:val="8"/>
        </w:numPr>
        <w:ind w:left="567" w:hanging="567"/>
        <w:jc w:val="both"/>
      </w:pPr>
      <w:r w:rsidRPr="00CD59EB">
        <w:t xml:space="preserve">Laikā no piedāvājumu iesniegšanas dienas līdz to atvēršanas brīdim Pasūtītājs nesniedz </w:t>
      </w:r>
      <w:r w:rsidRPr="00CD59EB">
        <w:lastRenderedPageBreak/>
        <w:t>informāciju par citu piedāvājumu esību. Piedāvājumu vērtēšanas laikā līdz rezultātu paziņošanai Pasūtītājs nesniedz informāciju par vērtēšanas procesu.</w:t>
      </w:r>
    </w:p>
    <w:p w14:paraId="1CB94A0C" w14:textId="45E86F81" w:rsidR="003632A7" w:rsidRPr="00CD59EB" w:rsidRDefault="003632A7" w:rsidP="007750EE">
      <w:pPr>
        <w:widowControl w:val="0"/>
        <w:jc w:val="both"/>
        <w:rPr>
          <w:highlight w:val="yellow"/>
        </w:rPr>
      </w:pPr>
    </w:p>
    <w:p w14:paraId="4B7230FE" w14:textId="76CE5C0F" w:rsidR="009C5562" w:rsidRDefault="003632A7" w:rsidP="009C5562">
      <w:pPr>
        <w:pStyle w:val="Caption"/>
        <w:numPr>
          <w:ilvl w:val="0"/>
          <w:numId w:val="8"/>
        </w:numPr>
        <w:tabs>
          <w:tab w:val="left" w:pos="284"/>
        </w:tabs>
        <w:spacing w:after="0"/>
        <w:jc w:val="center"/>
        <w:rPr>
          <w:color w:val="000000"/>
          <w:sz w:val="24"/>
          <w:szCs w:val="24"/>
        </w:rPr>
      </w:pPr>
      <w:r w:rsidRPr="00E422F4">
        <w:rPr>
          <w:color w:val="000000"/>
          <w:sz w:val="24"/>
          <w:szCs w:val="24"/>
        </w:rPr>
        <w:t>Piedāvājuma noformēšana</w:t>
      </w:r>
    </w:p>
    <w:p w14:paraId="69C0C56C" w14:textId="688759BB" w:rsidR="003632A7" w:rsidRPr="009C5562" w:rsidRDefault="003632A7" w:rsidP="009C5562">
      <w:pPr>
        <w:pStyle w:val="Caption"/>
        <w:numPr>
          <w:ilvl w:val="1"/>
          <w:numId w:val="8"/>
        </w:numPr>
        <w:tabs>
          <w:tab w:val="left" w:pos="284"/>
        </w:tabs>
        <w:spacing w:after="0"/>
        <w:rPr>
          <w:rFonts w:eastAsia="Times New Roman"/>
          <w:bCs w:val="0"/>
          <w:color w:val="auto"/>
          <w:sz w:val="24"/>
          <w:szCs w:val="24"/>
        </w:rPr>
      </w:pPr>
      <w:r w:rsidRPr="009C5562">
        <w:rPr>
          <w:rFonts w:eastAsia="Times New Roman"/>
          <w:bCs w:val="0"/>
          <w:color w:val="auto"/>
          <w:sz w:val="24"/>
          <w:szCs w:val="24"/>
        </w:rPr>
        <w:t>Piedāvājums jāiesniedz elektroniski EIS e-konkursu apakšsistēmā, ievērojot šādas pretendenta izvēles iespējas:</w:t>
      </w:r>
    </w:p>
    <w:p w14:paraId="2362BAD2" w14:textId="39661523" w:rsidR="003632A7" w:rsidRPr="00CD59EB" w:rsidRDefault="003632A7" w:rsidP="00B36918">
      <w:pPr>
        <w:pStyle w:val="ListParagraph"/>
        <w:numPr>
          <w:ilvl w:val="2"/>
          <w:numId w:val="8"/>
        </w:numPr>
        <w:tabs>
          <w:tab w:val="left" w:pos="1418"/>
        </w:tabs>
        <w:spacing w:after="60"/>
        <w:ind w:left="1418" w:hanging="851"/>
        <w:jc w:val="both"/>
      </w:pPr>
      <w:r w:rsidRPr="00CD59EB">
        <w:t>Izmantojot EIS e-konkursu apakšsistēmas piedāvātos rīkus, aizpildot minētās sistēmas e-konkursu apakšsistēmā šā iepirkuma sadaļā ievietotās formas</w:t>
      </w:r>
      <w:r w:rsidR="00BF23B5">
        <w:t>.</w:t>
      </w:r>
    </w:p>
    <w:p w14:paraId="1DA5CF86" w14:textId="360F7ABF" w:rsidR="003632A7" w:rsidRPr="00CD59EB" w:rsidRDefault="003632A7" w:rsidP="00B36918">
      <w:pPr>
        <w:pStyle w:val="ListParagraph"/>
        <w:numPr>
          <w:ilvl w:val="2"/>
          <w:numId w:val="8"/>
        </w:numPr>
        <w:tabs>
          <w:tab w:val="left" w:pos="1418"/>
        </w:tabs>
        <w:spacing w:after="60"/>
        <w:ind w:left="1418" w:hanging="851"/>
        <w:jc w:val="both"/>
      </w:pPr>
      <w:r w:rsidRPr="00CD59EB">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r w:rsidR="00BF23B5">
        <w:t>.</w:t>
      </w:r>
    </w:p>
    <w:p w14:paraId="7D171B39" w14:textId="0C14310D" w:rsidR="003632A7" w:rsidRPr="00CD59EB" w:rsidRDefault="003632A7" w:rsidP="00B36918">
      <w:pPr>
        <w:pStyle w:val="ListParagraph"/>
        <w:numPr>
          <w:ilvl w:val="2"/>
          <w:numId w:val="8"/>
        </w:numPr>
        <w:tabs>
          <w:tab w:val="left" w:pos="1418"/>
        </w:tabs>
        <w:spacing w:after="60"/>
        <w:ind w:left="1418" w:hanging="851"/>
        <w:jc w:val="both"/>
      </w:pPr>
      <w:r w:rsidRPr="00CD59EB">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A7C47D9" w14:textId="77777777" w:rsidR="003632A7" w:rsidRPr="00CD59EB" w:rsidRDefault="003632A7" w:rsidP="00B36918">
      <w:pPr>
        <w:pStyle w:val="ListParagraph"/>
        <w:numPr>
          <w:ilvl w:val="1"/>
          <w:numId w:val="8"/>
        </w:numPr>
        <w:spacing w:after="60"/>
        <w:ind w:left="567" w:hanging="567"/>
        <w:jc w:val="both"/>
        <w:rPr>
          <w:b/>
        </w:rPr>
      </w:pPr>
      <w:r w:rsidRPr="00CD59EB">
        <w:rPr>
          <w:b/>
        </w:rPr>
        <w:t>Sagatavojot piedāvājumu, pretendents ievēro, ka:</w:t>
      </w:r>
    </w:p>
    <w:p w14:paraId="0CDD50A3" w14:textId="770356C6" w:rsidR="003632A7" w:rsidRPr="00CD59EB" w:rsidRDefault="003632A7" w:rsidP="00B36918">
      <w:pPr>
        <w:pStyle w:val="ListParagraph"/>
        <w:numPr>
          <w:ilvl w:val="2"/>
          <w:numId w:val="8"/>
        </w:numPr>
        <w:spacing w:after="60"/>
        <w:ind w:left="1418" w:hanging="851"/>
        <w:jc w:val="both"/>
      </w:pPr>
      <w:r w:rsidRPr="00CD59EB">
        <w:t>Pieteikuma vēstule, tehnisk</w:t>
      </w:r>
      <w:r w:rsidR="00634B50">
        <w:t>o</w:t>
      </w:r>
      <w:r w:rsidRPr="00CD59EB">
        <w:t xml:space="preserve"> un finanšu piedāvājum</w:t>
      </w:r>
      <w:r w:rsidR="00634B50">
        <w:t>u</w:t>
      </w:r>
      <w:r w:rsidRPr="00CD59EB">
        <w:t xml:space="preserve"> </w:t>
      </w:r>
      <w:r w:rsidR="00634B50" w:rsidRPr="00D170A8">
        <w:rPr>
          <w:bCs/>
          <w:iCs/>
        </w:rPr>
        <w:t xml:space="preserve">sagatavo atsevišķos elektroniskos dokumentos ar standarta biroja programmatūras rīkiem nolasāmā formātā </w:t>
      </w:r>
      <w:r w:rsidR="00634B50">
        <w:t xml:space="preserve">(piemēram, </w:t>
      </w:r>
      <w:r w:rsidRPr="009C5562">
        <w:rPr>
          <w:i/>
          <w:iCs/>
        </w:rPr>
        <w:t>Microsoft Office</w:t>
      </w:r>
      <w:r w:rsidR="00791528">
        <w:rPr>
          <w:i/>
          <w:iCs/>
        </w:rPr>
        <w:t xml:space="preserve"> </w:t>
      </w:r>
      <w:r w:rsidR="00791528" w:rsidRPr="00791528">
        <w:t>vai</w:t>
      </w:r>
      <w:r w:rsidR="00791528">
        <w:rPr>
          <w:i/>
          <w:iCs/>
        </w:rPr>
        <w:t xml:space="preserve"> PDF </w:t>
      </w:r>
      <w:r w:rsidR="00791528" w:rsidRPr="00791528">
        <w:t>formātā</w:t>
      </w:r>
      <w:r w:rsidRPr="00CD59EB">
        <w:t>).</w:t>
      </w:r>
    </w:p>
    <w:p w14:paraId="216B39FC" w14:textId="5411FC05" w:rsidR="003632A7" w:rsidRPr="00CD59EB" w:rsidRDefault="003632A7" w:rsidP="00B36918">
      <w:pPr>
        <w:pStyle w:val="ListParagraph"/>
        <w:numPr>
          <w:ilvl w:val="2"/>
          <w:numId w:val="8"/>
        </w:numPr>
        <w:spacing w:after="60"/>
        <w:ind w:left="1418" w:hanging="851"/>
        <w:jc w:val="both"/>
      </w:pPr>
      <w:r w:rsidRPr="00CD59EB">
        <w:t xml:space="preserve">Iesniedzot piedāvājumu, pretendents ar drošu elektronisko parakstu un laika zīmogu paraksta vismaz </w:t>
      </w:r>
      <w:r w:rsidRPr="002A207D">
        <w:t>pretendenta pieteikuma vēstuli (1.</w:t>
      </w:r>
      <w:r w:rsidR="00C02053">
        <w:t> </w:t>
      </w:r>
      <w:r w:rsidRPr="002A207D">
        <w:t>pielikums).</w:t>
      </w:r>
      <w:r w:rsidRPr="00CD59EB">
        <w:t xml:space="preserve"> </w:t>
      </w:r>
      <w:r w:rsidRPr="00CD59EB">
        <w:rPr>
          <w:bCs/>
        </w:rPr>
        <w:t xml:space="preserve">Pieteikuma vēstuli paraksta pretendenta pārstāvis ar pārstāvības tiesībām vai tā pilnvarotā persona, pievienojot pārstāvību apliecinošu dokumentu (piemēram, pilnvaru). </w:t>
      </w:r>
    </w:p>
    <w:p w14:paraId="299C37F0" w14:textId="77777777" w:rsidR="003632A7" w:rsidRPr="00CD59EB" w:rsidRDefault="003632A7" w:rsidP="00B36918">
      <w:pPr>
        <w:pStyle w:val="ListParagraph"/>
        <w:numPr>
          <w:ilvl w:val="2"/>
          <w:numId w:val="8"/>
        </w:numPr>
        <w:spacing w:after="60"/>
        <w:ind w:left="1418" w:hanging="851"/>
        <w:jc w:val="both"/>
      </w:pPr>
      <w:r w:rsidRPr="00CD59EB">
        <w:t>Citus dokumentus pretendents pēc saviem ieskatiem ir tiesīgs iesniegt elektroniskā formā, parakstot tos ar EIS piedāvāto elektronisko parakstu, vai parakstot ar drošu elektronisko parakstu.</w:t>
      </w:r>
    </w:p>
    <w:p w14:paraId="691ABF49" w14:textId="3C716472" w:rsidR="003632A7" w:rsidRPr="004C514D" w:rsidRDefault="003632A7" w:rsidP="00B36918">
      <w:pPr>
        <w:pStyle w:val="ListParagraph"/>
        <w:numPr>
          <w:ilvl w:val="2"/>
          <w:numId w:val="8"/>
        </w:numPr>
        <w:spacing w:after="60"/>
        <w:ind w:left="1418" w:hanging="851"/>
        <w:jc w:val="both"/>
      </w:pPr>
      <w:r w:rsidRPr="00CD59EB">
        <w:rPr>
          <w:color w:val="000000"/>
        </w:rPr>
        <w:t>Visiem nolikumā pievienotiem dokumentiem jābūt sagatavotiem latviešu valodā. Citās valodās iesniegtajiem dokumentiem jāpievieno pretendenta apliecināts tulkojums latviešu valodā, noformējot atbilstoši normatīvo aktu prasībām.</w:t>
      </w:r>
    </w:p>
    <w:p w14:paraId="2CF2F5CE" w14:textId="50FE26DB" w:rsidR="004C514D" w:rsidRPr="004C514D" w:rsidRDefault="004C514D" w:rsidP="00A03E60">
      <w:pPr>
        <w:pStyle w:val="ListParagraph"/>
        <w:numPr>
          <w:ilvl w:val="2"/>
          <w:numId w:val="8"/>
        </w:numPr>
        <w:tabs>
          <w:tab w:val="left" w:pos="1418"/>
        </w:tabs>
        <w:ind w:hanging="873"/>
        <w:contextualSpacing w:val="0"/>
        <w:jc w:val="both"/>
      </w:pPr>
      <w:r w:rsidRPr="004C514D">
        <w:t>Pretendents ir tiesīgs apliecināt visus piedāvājumā esošos atvasinātos dokumentus un tulkojumus, iesniedzot vienu kopēju apliecinājumu, kas attiecas uz visiem atvasinātajiem dokumentiem un tulkojumiem (t.sk., ņemot vērā arī PIL 38.</w:t>
      </w:r>
      <w:r w:rsidR="00C02053">
        <w:t> </w:t>
      </w:r>
      <w:r w:rsidRPr="004C514D">
        <w:t>panta astotās daļas regulējumu).</w:t>
      </w:r>
    </w:p>
    <w:p w14:paraId="42295033" w14:textId="77777777" w:rsidR="003632A7" w:rsidRPr="00CD59EB" w:rsidRDefault="003632A7" w:rsidP="00B36918">
      <w:pPr>
        <w:pStyle w:val="ListParagraph"/>
        <w:numPr>
          <w:ilvl w:val="2"/>
          <w:numId w:val="8"/>
        </w:numPr>
        <w:ind w:left="1418" w:hanging="851"/>
        <w:jc w:val="both"/>
      </w:pPr>
      <w:r w:rsidRPr="00CD59EB">
        <w:t>Iesniedzot piedāvājumu, pretendents pilnībā atzīst visus nolikumā (t.sk. tā pielikumos un formās, kuras ir ievietotas EIS e-konkursu apakšsistēmas šā iepirkuma sadaļā) ietvertos nosacījumus.</w:t>
      </w:r>
    </w:p>
    <w:p w14:paraId="45F697F5" w14:textId="77777777" w:rsidR="003632A7" w:rsidRPr="00CD59EB" w:rsidRDefault="003632A7" w:rsidP="00B36918">
      <w:pPr>
        <w:pStyle w:val="ListParagraph"/>
        <w:numPr>
          <w:ilvl w:val="2"/>
          <w:numId w:val="8"/>
        </w:numPr>
        <w:ind w:left="1418" w:hanging="851"/>
        <w:jc w:val="both"/>
      </w:pPr>
      <w:r w:rsidRPr="00CD59EB">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w:t>
      </w:r>
      <w:r w:rsidRPr="00CD59EB">
        <w:rPr>
          <w:bCs/>
        </w:rPr>
        <w:t xml:space="preserve">Ja piedāvājums </w:t>
      </w:r>
      <w:r w:rsidRPr="00CD59EB">
        <w:t>saturēs kādu no šajā punktā minētajiem riskiem, tas netiks izskatīts</w:t>
      </w:r>
      <w:r w:rsidRPr="00CD59EB">
        <w:rPr>
          <w:bCs/>
        </w:rPr>
        <w:t>.</w:t>
      </w:r>
    </w:p>
    <w:p w14:paraId="20306D45" w14:textId="77777777" w:rsidR="003632A7" w:rsidRPr="00CD59EB" w:rsidRDefault="003632A7" w:rsidP="00B36918">
      <w:pPr>
        <w:pStyle w:val="BodyText"/>
        <w:widowControl w:val="0"/>
        <w:numPr>
          <w:ilvl w:val="1"/>
          <w:numId w:val="8"/>
        </w:numPr>
        <w:autoSpaceDE w:val="0"/>
        <w:autoSpaceDN w:val="0"/>
        <w:adjustRightInd w:val="0"/>
        <w:spacing w:after="0"/>
        <w:ind w:left="567" w:hanging="539"/>
        <w:jc w:val="both"/>
        <w:rPr>
          <w:color w:val="000000"/>
          <w:lang w:val="lv-LV"/>
        </w:rPr>
      </w:pPr>
      <w:r w:rsidRPr="00CD59EB">
        <w:rPr>
          <w:color w:val="000000"/>
          <w:lang w:val="lv-LV"/>
        </w:rPr>
        <w:t>Piedāvājums sastāv no šādiem dokumentiem:</w:t>
      </w:r>
    </w:p>
    <w:p w14:paraId="7CDCACAE" w14:textId="7D34C277" w:rsidR="003632A7" w:rsidRPr="002A207D" w:rsidRDefault="003632A7" w:rsidP="00B36918">
      <w:pPr>
        <w:pStyle w:val="BodyText"/>
        <w:widowControl w:val="0"/>
        <w:numPr>
          <w:ilvl w:val="2"/>
          <w:numId w:val="8"/>
        </w:numPr>
        <w:autoSpaceDE w:val="0"/>
        <w:autoSpaceDN w:val="0"/>
        <w:adjustRightInd w:val="0"/>
        <w:spacing w:after="0"/>
        <w:ind w:left="1418" w:hanging="851"/>
        <w:jc w:val="both"/>
        <w:rPr>
          <w:lang w:val="lv-LV"/>
        </w:rPr>
      </w:pPr>
      <w:r w:rsidRPr="002A207D">
        <w:rPr>
          <w:lang w:val="lv-LV"/>
        </w:rPr>
        <w:t xml:space="preserve">Kvalifikācijas dokumenti (nolikuma </w:t>
      </w:r>
      <w:r w:rsidR="0041118A">
        <w:rPr>
          <w:lang w:val="lv-LV"/>
        </w:rPr>
        <w:t>4</w:t>
      </w:r>
      <w:r w:rsidRPr="002A207D">
        <w:rPr>
          <w:lang w:val="lv-LV"/>
        </w:rPr>
        <w:t>.</w:t>
      </w:r>
      <w:r w:rsidR="00C02053">
        <w:rPr>
          <w:lang w:val="lv-LV"/>
        </w:rPr>
        <w:t xml:space="preserve"> </w:t>
      </w:r>
      <w:r w:rsidRPr="002A207D">
        <w:rPr>
          <w:lang w:val="lv-LV"/>
        </w:rPr>
        <w:t>nodaļa), kuriem pievienota Pieteikuma vēstule (nolikuma 1.</w:t>
      </w:r>
      <w:r w:rsidR="00C02053">
        <w:rPr>
          <w:lang w:val="lv-LV"/>
        </w:rPr>
        <w:t> </w:t>
      </w:r>
      <w:r w:rsidRPr="002A207D">
        <w:rPr>
          <w:lang w:val="lv-LV"/>
        </w:rPr>
        <w:t>pielikums – Pieteikuma vēstule) saskaņā ar EIS e-konkursu apakšsistēmā publicēto formu;</w:t>
      </w:r>
    </w:p>
    <w:p w14:paraId="38D98D64" w14:textId="16CC3B21" w:rsidR="003632A7" w:rsidRPr="002A207D" w:rsidRDefault="003632A7" w:rsidP="00B36918">
      <w:pPr>
        <w:pStyle w:val="BodyText"/>
        <w:widowControl w:val="0"/>
        <w:numPr>
          <w:ilvl w:val="2"/>
          <w:numId w:val="8"/>
        </w:numPr>
        <w:autoSpaceDE w:val="0"/>
        <w:autoSpaceDN w:val="0"/>
        <w:adjustRightInd w:val="0"/>
        <w:spacing w:after="0"/>
        <w:ind w:left="1418" w:hanging="851"/>
        <w:jc w:val="both"/>
        <w:rPr>
          <w:lang w:val="lv-LV"/>
        </w:rPr>
      </w:pPr>
      <w:r w:rsidRPr="002A207D">
        <w:rPr>
          <w:lang w:val="lv-LV"/>
        </w:rPr>
        <w:t>Tehniskā specifikācija – Tehniskais piedāvājums (2.</w:t>
      </w:r>
      <w:r w:rsidR="00C02053">
        <w:rPr>
          <w:lang w:val="lv-LV"/>
        </w:rPr>
        <w:t> </w:t>
      </w:r>
      <w:r w:rsidRPr="002A207D">
        <w:rPr>
          <w:lang w:val="lv-LV"/>
        </w:rPr>
        <w:t xml:space="preserve">pielikums </w:t>
      </w:r>
      <w:r w:rsidR="0045524D" w:rsidRPr="002A207D">
        <w:rPr>
          <w:lang w:val="lv-LV"/>
        </w:rPr>
        <w:t>–</w:t>
      </w:r>
      <w:r w:rsidRPr="002A207D">
        <w:rPr>
          <w:lang w:val="lv-LV"/>
        </w:rPr>
        <w:t xml:space="preserve"> Pasūtītāja tehniskā </w:t>
      </w:r>
      <w:r w:rsidRPr="002A207D">
        <w:rPr>
          <w:lang w:val="lv-LV"/>
        </w:rPr>
        <w:lastRenderedPageBreak/>
        <w:t>specifikācija un pretendenta tehniskais piedāvājums) saskaņā ar EIS e-konkursu apakšsistēmā publicēto formu;</w:t>
      </w:r>
    </w:p>
    <w:p w14:paraId="0D120AAD" w14:textId="34051AC2" w:rsidR="003632A7" w:rsidRPr="002A207D" w:rsidRDefault="003632A7" w:rsidP="00B36918">
      <w:pPr>
        <w:pStyle w:val="BodyText"/>
        <w:widowControl w:val="0"/>
        <w:numPr>
          <w:ilvl w:val="2"/>
          <w:numId w:val="8"/>
        </w:numPr>
        <w:autoSpaceDE w:val="0"/>
        <w:autoSpaceDN w:val="0"/>
        <w:adjustRightInd w:val="0"/>
        <w:spacing w:after="0"/>
        <w:ind w:left="1418" w:hanging="851"/>
        <w:jc w:val="both"/>
        <w:rPr>
          <w:lang w:val="lv-LV"/>
        </w:rPr>
      </w:pPr>
      <w:r w:rsidRPr="002A207D">
        <w:rPr>
          <w:lang w:val="lv-LV"/>
        </w:rPr>
        <w:t>Finanšu piedāvājums (nolikuma 3.</w:t>
      </w:r>
      <w:r w:rsidR="00C02053">
        <w:rPr>
          <w:lang w:val="lv-LV"/>
        </w:rPr>
        <w:t> </w:t>
      </w:r>
      <w:r w:rsidRPr="002A207D">
        <w:rPr>
          <w:lang w:val="lv-LV"/>
        </w:rPr>
        <w:t>pielikums – Finanšu piedāvājums) saskaņā ar EIS e-konkursu apakšsistēmā publicēto formu.</w:t>
      </w:r>
    </w:p>
    <w:p w14:paraId="08303E0E" w14:textId="77777777" w:rsidR="003632A7" w:rsidRPr="00CD59EB" w:rsidRDefault="003632A7" w:rsidP="00B36918">
      <w:pPr>
        <w:pStyle w:val="BodyText"/>
        <w:widowControl w:val="0"/>
        <w:numPr>
          <w:ilvl w:val="1"/>
          <w:numId w:val="8"/>
        </w:numPr>
        <w:autoSpaceDE w:val="0"/>
        <w:autoSpaceDN w:val="0"/>
        <w:adjustRightInd w:val="0"/>
        <w:spacing w:after="0"/>
        <w:ind w:left="567" w:hanging="533"/>
        <w:jc w:val="both"/>
        <w:rPr>
          <w:color w:val="000000"/>
          <w:lang w:val="lv-LV"/>
        </w:rPr>
      </w:pPr>
      <w:r w:rsidRPr="00CD59EB">
        <w:rPr>
          <w:lang w:val="lv-LV"/>
        </w:rPr>
        <w:t>Visi piedāvājuma pielikumi ir tā neatņemamas sastāvdaļas.</w:t>
      </w:r>
    </w:p>
    <w:p w14:paraId="22B3D83F" w14:textId="77777777" w:rsidR="003B0F4C" w:rsidRPr="00CD59EB" w:rsidRDefault="003632A7" w:rsidP="00B36918">
      <w:pPr>
        <w:pStyle w:val="BodyText"/>
        <w:widowControl w:val="0"/>
        <w:numPr>
          <w:ilvl w:val="1"/>
          <w:numId w:val="8"/>
        </w:numPr>
        <w:autoSpaceDE w:val="0"/>
        <w:autoSpaceDN w:val="0"/>
        <w:adjustRightInd w:val="0"/>
        <w:spacing w:after="0"/>
        <w:ind w:left="567" w:hanging="533"/>
        <w:jc w:val="both"/>
        <w:rPr>
          <w:color w:val="000000"/>
          <w:lang w:val="lv-LV"/>
        </w:rPr>
      </w:pPr>
      <w:r w:rsidRPr="00CD59EB">
        <w:rPr>
          <w:lang w:val="lv-LV"/>
        </w:rPr>
        <w:t>Piedāvājuma dokumentu atvasinājumiem ir jābūt apliecinātiem atbilstoši Dokumentu juridiskā spēka likumā noteiktajām prasībām.</w:t>
      </w:r>
    </w:p>
    <w:p w14:paraId="71EF5345" w14:textId="146B16A6" w:rsidR="003632A7" w:rsidRPr="00CD59EB" w:rsidRDefault="00AD4344" w:rsidP="00B36918">
      <w:pPr>
        <w:pStyle w:val="BodyText"/>
        <w:widowControl w:val="0"/>
        <w:numPr>
          <w:ilvl w:val="1"/>
          <w:numId w:val="8"/>
        </w:numPr>
        <w:autoSpaceDE w:val="0"/>
        <w:autoSpaceDN w:val="0"/>
        <w:adjustRightInd w:val="0"/>
        <w:spacing w:after="0"/>
        <w:ind w:left="567" w:hanging="533"/>
        <w:jc w:val="both"/>
        <w:rPr>
          <w:color w:val="000000"/>
          <w:lang w:val="lv-LV"/>
        </w:rPr>
      </w:pPr>
      <w:r w:rsidRPr="00AD4344">
        <w:t>Pretendents līdz piedāvājumu iesniegšanas termiņa beigām var grozīt vai atsaukt iesniegto piedāvājumu, izmantojot attiecīgos EIS pieejamos rīkus</w:t>
      </w:r>
      <w:r>
        <w:rPr>
          <w:lang w:val="lv-LV"/>
        </w:rPr>
        <w:t xml:space="preserve">. </w:t>
      </w:r>
      <w:r w:rsidR="003632A7" w:rsidRPr="00CD59EB">
        <w:rPr>
          <w:lang w:val="lv-LV"/>
        </w:rPr>
        <w:t>Piedāvājuma atsaukumam ir bezierunu raksturs un tas izslēdz pretendenta atsauktā piedāvājuma tālāku līdzdalību iepirkum</w:t>
      </w:r>
      <w:r w:rsidR="007C74D2" w:rsidRPr="00CD59EB">
        <w:rPr>
          <w:lang w:val="lv-LV"/>
        </w:rPr>
        <w:t>ā</w:t>
      </w:r>
      <w:r w:rsidR="003632A7" w:rsidRPr="00CD59EB">
        <w:rPr>
          <w:lang w:val="lv-LV"/>
        </w:rPr>
        <w:t>.</w:t>
      </w:r>
    </w:p>
    <w:p w14:paraId="731C9550" w14:textId="4A1CF976" w:rsidR="00A52C56" w:rsidRPr="00497017" w:rsidRDefault="003632A7" w:rsidP="003E29DE">
      <w:pPr>
        <w:pStyle w:val="Style1"/>
      </w:pPr>
      <w:r w:rsidRPr="00CD59EB">
        <w:t>Par jebkuru informāciju, kas ir konfidenciāla, jābūt īpašai norādei (konfidenciāla informācija nevar būt informācija, kas Publisko iepirkumu likumā ir noteikta par vispārpieejamu informāciju).</w:t>
      </w:r>
      <w:bookmarkEnd w:id="2"/>
      <w:bookmarkEnd w:id="3"/>
    </w:p>
    <w:p w14:paraId="47B9F3E0" w14:textId="4298FD72" w:rsidR="003B0F4C" w:rsidRPr="00F37AEA" w:rsidRDefault="00FE1CA1" w:rsidP="00F37AEA">
      <w:pPr>
        <w:pStyle w:val="BodyText3"/>
        <w:numPr>
          <w:ilvl w:val="0"/>
          <w:numId w:val="4"/>
        </w:numPr>
        <w:spacing w:after="0"/>
        <w:ind w:left="567" w:hanging="567"/>
        <w:jc w:val="center"/>
        <w:rPr>
          <w:b/>
          <w:bCs/>
          <w:sz w:val="24"/>
          <w:szCs w:val="24"/>
          <w:lang w:val="lv-LV"/>
        </w:rPr>
      </w:pPr>
      <w:r w:rsidRPr="00CD59EB">
        <w:rPr>
          <w:b/>
          <w:bCs/>
          <w:sz w:val="24"/>
          <w:szCs w:val="24"/>
          <w:lang w:val="lv-LV"/>
        </w:rPr>
        <w:t>Kvalifikācijas prasības pretendentiem</w:t>
      </w:r>
    </w:p>
    <w:p w14:paraId="7FCFA0A9" w14:textId="0F78AC3A" w:rsidR="00FE1CA1" w:rsidRPr="00497017" w:rsidRDefault="00FE1CA1" w:rsidP="00CF330F">
      <w:pPr>
        <w:pStyle w:val="BodyText3"/>
        <w:numPr>
          <w:ilvl w:val="1"/>
          <w:numId w:val="4"/>
        </w:numPr>
        <w:ind w:left="567" w:hanging="567"/>
        <w:jc w:val="both"/>
        <w:rPr>
          <w:b/>
          <w:bCs/>
          <w:sz w:val="24"/>
          <w:szCs w:val="24"/>
          <w:lang w:val="lv-LV"/>
        </w:rPr>
      </w:pPr>
      <w:r w:rsidRPr="00CD59EB">
        <w:rPr>
          <w:sz w:val="24"/>
          <w:szCs w:val="24"/>
          <w:lang w:val="lv-LV"/>
        </w:rPr>
        <w:t>Pretendenta kvalifikācijas prasības ir obligātas visiem pretendentiem, kas vēlas iegūt līguma slēgšanas tiesības.</w:t>
      </w:r>
      <w:r w:rsidR="00F82780" w:rsidRPr="00497017">
        <w:rPr>
          <w:rFonts w:eastAsia="Cambria"/>
        </w:rPr>
        <w:t xml:space="preserve">    </w:t>
      </w:r>
    </w:p>
    <w:tbl>
      <w:tblPr>
        <w:tblW w:w="9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96"/>
        <w:gridCol w:w="5245"/>
      </w:tblGrid>
      <w:tr w:rsidR="00CB3FC0" w:rsidRPr="00CD59EB" w14:paraId="2BA96160" w14:textId="77777777" w:rsidTr="002653E7">
        <w:trPr>
          <w:trHeight w:val="252"/>
        </w:trPr>
        <w:tc>
          <w:tcPr>
            <w:tcW w:w="4096" w:type="dxa"/>
            <w:tcBorders>
              <w:top w:val="single" w:sz="4" w:space="0" w:color="auto"/>
              <w:left w:val="single" w:sz="4" w:space="0" w:color="auto"/>
              <w:bottom w:val="single" w:sz="4" w:space="0" w:color="auto"/>
              <w:right w:val="single" w:sz="4" w:space="0" w:color="auto"/>
            </w:tcBorders>
          </w:tcPr>
          <w:p w14:paraId="5B5375FE" w14:textId="689A5F1C" w:rsidR="00CB3FC0" w:rsidRPr="00CD59EB" w:rsidRDefault="006067DB" w:rsidP="00EB7E1F">
            <w:pPr>
              <w:tabs>
                <w:tab w:val="left" w:pos="567"/>
              </w:tabs>
              <w:suppressAutoHyphens/>
              <w:jc w:val="both"/>
              <w:rPr>
                <w:rFonts w:eastAsia="Cambria"/>
                <w:b/>
                <w:sz w:val="20"/>
                <w:szCs w:val="20"/>
              </w:rPr>
            </w:pPr>
            <w:r>
              <w:rPr>
                <w:rFonts w:eastAsia="Cambria"/>
                <w:b/>
                <w:sz w:val="20"/>
                <w:szCs w:val="20"/>
              </w:rPr>
              <w:t>4</w:t>
            </w:r>
            <w:r w:rsidR="00CB3FC0" w:rsidRPr="00CD59EB">
              <w:rPr>
                <w:rFonts w:eastAsia="Cambria"/>
                <w:b/>
                <w:sz w:val="20"/>
                <w:szCs w:val="20"/>
              </w:rPr>
              <w:t>.2.</w:t>
            </w:r>
            <w:r w:rsidR="006758F7">
              <w:rPr>
                <w:rFonts w:eastAsia="Cambria"/>
                <w:b/>
                <w:sz w:val="20"/>
                <w:szCs w:val="20"/>
              </w:rPr>
              <w:t xml:space="preserve"> </w:t>
            </w:r>
            <w:r w:rsidR="00CB3FC0" w:rsidRPr="00CD59EB">
              <w:rPr>
                <w:rFonts w:eastAsia="Cambria"/>
                <w:b/>
                <w:sz w:val="20"/>
                <w:szCs w:val="20"/>
              </w:rPr>
              <w:t>Pretendentam ir jāatbilst šādām kvalifikācijas prasībām:</w:t>
            </w:r>
          </w:p>
        </w:tc>
        <w:tc>
          <w:tcPr>
            <w:tcW w:w="5245" w:type="dxa"/>
            <w:tcBorders>
              <w:top w:val="single" w:sz="4" w:space="0" w:color="auto"/>
              <w:left w:val="single" w:sz="4" w:space="0" w:color="auto"/>
              <w:bottom w:val="single" w:sz="4" w:space="0" w:color="auto"/>
              <w:right w:val="single" w:sz="4" w:space="0" w:color="auto"/>
            </w:tcBorders>
          </w:tcPr>
          <w:p w14:paraId="2BE28231" w14:textId="5C5CA107" w:rsidR="00CB3FC0" w:rsidRPr="00CD59EB" w:rsidRDefault="006067DB" w:rsidP="00EB7E1F">
            <w:pPr>
              <w:tabs>
                <w:tab w:val="left" w:pos="567"/>
              </w:tabs>
              <w:suppressAutoHyphens/>
              <w:jc w:val="both"/>
              <w:rPr>
                <w:rFonts w:eastAsia="Cambria"/>
                <w:b/>
                <w:sz w:val="20"/>
                <w:szCs w:val="20"/>
              </w:rPr>
            </w:pPr>
            <w:r>
              <w:rPr>
                <w:rFonts w:eastAsia="Cambria"/>
                <w:b/>
                <w:sz w:val="20"/>
                <w:szCs w:val="20"/>
              </w:rPr>
              <w:t>4</w:t>
            </w:r>
            <w:r w:rsidR="00CB3FC0" w:rsidRPr="00CD59EB">
              <w:rPr>
                <w:rFonts w:eastAsia="Cambria"/>
                <w:b/>
                <w:sz w:val="20"/>
                <w:szCs w:val="20"/>
              </w:rPr>
              <w:t>.3.</w:t>
            </w:r>
            <w:r w:rsidR="006758F7">
              <w:rPr>
                <w:rFonts w:eastAsia="Cambria"/>
                <w:b/>
                <w:sz w:val="20"/>
                <w:szCs w:val="20"/>
              </w:rPr>
              <w:t xml:space="preserve"> </w:t>
            </w:r>
            <w:r w:rsidR="00CB3FC0" w:rsidRPr="00CD59EB">
              <w:rPr>
                <w:rFonts w:eastAsia="Cambria"/>
                <w:b/>
                <w:sz w:val="20"/>
                <w:szCs w:val="20"/>
              </w:rPr>
              <w:t>Lai pierādītu atbilstību Pasūtītāja noteiktajām kvalifikācijas prasībām, pretendentam jāiesniedz šādi</w:t>
            </w:r>
            <w:r w:rsidR="00CB3FC0" w:rsidRPr="00CD59EB">
              <w:rPr>
                <w:rFonts w:eastAsia="Cambria"/>
                <w:b/>
                <w:bCs/>
                <w:sz w:val="20"/>
                <w:szCs w:val="20"/>
              </w:rPr>
              <w:t xml:space="preserve"> kvalifikāciju apliecinošie dokumenti:</w:t>
            </w:r>
          </w:p>
        </w:tc>
      </w:tr>
      <w:tr w:rsidR="00CB3FC0" w:rsidRPr="00CD59EB" w14:paraId="30E98A07" w14:textId="77777777" w:rsidTr="002653E7">
        <w:tc>
          <w:tcPr>
            <w:tcW w:w="4096" w:type="dxa"/>
            <w:tcBorders>
              <w:top w:val="single" w:sz="4" w:space="0" w:color="auto"/>
            </w:tcBorders>
          </w:tcPr>
          <w:p w14:paraId="1C0975F8" w14:textId="15B9C154" w:rsidR="00CB3FC0" w:rsidRPr="00CD59EB" w:rsidRDefault="006067DB" w:rsidP="004C21BB">
            <w:pPr>
              <w:contextualSpacing/>
              <w:jc w:val="both"/>
              <w:rPr>
                <w:sz w:val="20"/>
                <w:szCs w:val="20"/>
                <w:lang w:eastAsia="x-none"/>
              </w:rPr>
            </w:pPr>
            <w:r>
              <w:rPr>
                <w:sz w:val="20"/>
                <w:szCs w:val="20"/>
                <w:lang w:eastAsia="x-none"/>
              </w:rPr>
              <w:t>4</w:t>
            </w:r>
            <w:r w:rsidR="00CB3FC0" w:rsidRPr="00CD59EB">
              <w:rPr>
                <w:sz w:val="20"/>
                <w:szCs w:val="20"/>
                <w:lang w:eastAsia="x-none"/>
              </w:rPr>
              <w:t>.2.1. Pretendents piekrīt nolikuma noteikumiem</w:t>
            </w:r>
            <w:r w:rsidR="00FE2DFC">
              <w:rPr>
                <w:sz w:val="20"/>
                <w:szCs w:val="20"/>
                <w:lang w:eastAsia="x-none"/>
              </w:rPr>
              <w:t xml:space="preserve"> </w:t>
            </w:r>
            <w:r w:rsidR="00FE2DFC" w:rsidRPr="00FE2DFC">
              <w:rPr>
                <w:sz w:val="20"/>
                <w:szCs w:val="20"/>
              </w:rPr>
              <w:t xml:space="preserve">un spēj piedāvāt Pasūtītājam </w:t>
            </w:r>
            <w:r>
              <w:rPr>
                <w:sz w:val="20"/>
                <w:szCs w:val="20"/>
              </w:rPr>
              <w:t>i</w:t>
            </w:r>
            <w:r w:rsidR="00FE2DFC" w:rsidRPr="00FE2DFC">
              <w:rPr>
                <w:sz w:val="20"/>
                <w:szCs w:val="20"/>
              </w:rPr>
              <w:t>epirkuma nolikuma prasībām atbilstošu pakalpojumu (turpmāk – Pakalpojums).</w:t>
            </w:r>
          </w:p>
        </w:tc>
        <w:tc>
          <w:tcPr>
            <w:tcW w:w="5245" w:type="dxa"/>
            <w:tcBorders>
              <w:top w:val="single" w:sz="4" w:space="0" w:color="auto"/>
            </w:tcBorders>
          </w:tcPr>
          <w:p w14:paraId="5AC8AE32" w14:textId="299A7041" w:rsidR="00710899" w:rsidRDefault="006067DB" w:rsidP="00EB7E1F">
            <w:pPr>
              <w:tabs>
                <w:tab w:val="left" w:pos="1440"/>
              </w:tabs>
              <w:suppressAutoHyphens/>
              <w:jc w:val="both"/>
              <w:rPr>
                <w:sz w:val="20"/>
                <w:szCs w:val="20"/>
                <w:lang w:eastAsia="x-none"/>
              </w:rPr>
            </w:pPr>
            <w:r>
              <w:rPr>
                <w:sz w:val="20"/>
                <w:szCs w:val="20"/>
                <w:lang w:eastAsia="x-none"/>
              </w:rPr>
              <w:t>4</w:t>
            </w:r>
            <w:r w:rsidR="00CB3FC0" w:rsidRPr="00CD59EB">
              <w:rPr>
                <w:sz w:val="20"/>
                <w:szCs w:val="20"/>
                <w:lang w:eastAsia="x-none"/>
              </w:rPr>
              <w:t>.3.1. Pretendenta</w:t>
            </w:r>
            <w:r w:rsidR="00D71F80" w:rsidRPr="00CD59EB">
              <w:rPr>
                <w:sz w:val="20"/>
                <w:szCs w:val="20"/>
                <w:lang w:eastAsia="x-none"/>
              </w:rPr>
              <w:t xml:space="preserve"> piete</w:t>
            </w:r>
            <w:r w:rsidR="00817FB8" w:rsidRPr="00CD59EB">
              <w:rPr>
                <w:sz w:val="20"/>
                <w:szCs w:val="20"/>
                <w:lang w:eastAsia="x-none"/>
              </w:rPr>
              <w:t>i</w:t>
            </w:r>
            <w:r w:rsidR="00D71F80" w:rsidRPr="00CD59EB">
              <w:rPr>
                <w:sz w:val="20"/>
                <w:szCs w:val="20"/>
                <w:lang w:eastAsia="x-none"/>
              </w:rPr>
              <w:t>kums</w:t>
            </w:r>
            <w:r w:rsidR="00CB3FC0" w:rsidRPr="00CD59EB">
              <w:rPr>
                <w:sz w:val="20"/>
                <w:szCs w:val="20"/>
                <w:lang w:eastAsia="x-none"/>
              </w:rPr>
              <w:t xml:space="preserve"> </w:t>
            </w:r>
            <w:r w:rsidR="00D71F80" w:rsidRPr="00CD59EB">
              <w:rPr>
                <w:sz w:val="20"/>
                <w:szCs w:val="20"/>
                <w:lang w:bidi="bo-CN"/>
              </w:rPr>
              <w:t xml:space="preserve">par piedalīšanos iepirkumā, kas ir aizpildīts </w:t>
            </w:r>
            <w:r w:rsidR="00D71F80" w:rsidRPr="002A207D">
              <w:rPr>
                <w:sz w:val="20"/>
                <w:szCs w:val="20"/>
                <w:lang w:bidi="bo-CN"/>
              </w:rPr>
              <w:t>atbilstoši</w:t>
            </w:r>
            <w:r w:rsidR="00CB3FC0" w:rsidRPr="002A207D">
              <w:rPr>
                <w:sz w:val="20"/>
                <w:szCs w:val="20"/>
                <w:lang w:eastAsia="x-none"/>
              </w:rPr>
              <w:t xml:space="preserve"> </w:t>
            </w:r>
            <w:r w:rsidR="00CB3FC0" w:rsidRPr="00381BE6">
              <w:rPr>
                <w:b/>
                <w:bCs/>
                <w:sz w:val="20"/>
                <w:szCs w:val="20"/>
                <w:lang w:eastAsia="x-none"/>
              </w:rPr>
              <w:t>nolikuma 1.</w:t>
            </w:r>
            <w:r w:rsidRPr="00381BE6">
              <w:rPr>
                <w:b/>
                <w:bCs/>
                <w:sz w:val="20"/>
                <w:szCs w:val="20"/>
                <w:lang w:eastAsia="x-none"/>
              </w:rPr>
              <w:t> </w:t>
            </w:r>
            <w:r w:rsidR="00CB3FC0" w:rsidRPr="00381BE6">
              <w:rPr>
                <w:b/>
                <w:bCs/>
                <w:sz w:val="20"/>
                <w:szCs w:val="20"/>
                <w:lang w:eastAsia="x-none"/>
              </w:rPr>
              <w:t>pielikumam</w:t>
            </w:r>
            <w:r w:rsidR="00CB3FC0" w:rsidRPr="002A207D">
              <w:rPr>
                <w:sz w:val="20"/>
                <w:szCs w:val="20"/>
                <w:lang w:eastAsia="x-none"/>
              </w:rPr>
              <w:t>.</w:t>
            </w:r>
            <w:r w:rsidR="00CB3FC0" w:rsidRPr="00CD59EB">
              <w:rPr>
                <w:sz w:val="20"/>
                <w:szCs w:val="20"/>
                <w:lang w:eastAsia="x-none"/>
              </w:rPr>
              <w:t xml:space="preserve"> </w:t>
            </w:r>
          </w:p>
          <w:p w14:paraId="5F055A87" w14:textId="77777777" w:rsidR="00CB3FC0" w:rsidRDefault="00CB3FC0" w:rsidP="00EB7E1F">
            <w:pPr>
              <w:tabs>
                <w:tab w:val="left" w:pos="1440"/>
              </w:tabs>
              <w:suppressAutoHyphens/>
              <w:jc w:val="both"/>
              <w:rPr>
                <w:sz w:val="20"/>
                <w:szCs w:val="20"/>
                <w:lang w:eastAsia="x-none"/>
              </w:rPr>
            </w:pPr>
            <w:r w:rsidRPr="00CD59EB">
              <w:rPr>
                <w:sz w:val="20"/>
                <w:szCs w:val="20"/>
                <w:lang w:eastAsia="x-none"/>
              </w:rPr>
              <w:t>Ja piedāvājumu iesniedz personu apvienība, visi apvienības dalībnieki paraksta pieteikumu par piedalīšanos iepirkumā</w:t>
            </w:r>
            <w:r w:rsidR="005C07CB" w:rsidRPr="00CD59EB">
              <w:rPr>
                <w:sz w:val="20"/>
                <w:szCs w:val="20"/>
                <w:lang w:eastAsia="x-none"/>
              </w:rPr>
              <w:t xml:space="preserve"> </w:t>
            </w:r>
            <w:r w:rsidR="005C07CB" w:rsidRPr="00CD59EB">
              <w:rPr>
                <w:sz w:val="20"/>
                <w:szCs w:val="20"/>
                <w:lang w:bidi="bo-CN"/>
              </w:rPr>
              <w:t>(izņemot gadījumu, ja personu apvienības dalībniekam, saskaņā ar pilnvaru ir tiesības pārstāvēt personu apvienību atsevišķi)</w:t>
            </w:r>
            <w:r w:rsidRPr="00CD59EB">
              <w:rPr>
                <w:sz w:val="20"/>
                <w:szCs w:val="20"/>
                <w:lang w:eastAsia="x-none"/>
              </w:rPr>
              <w:t>.</w:t>
            </w:r>
          </w:p>
          <w:p w14:paraId="31FF799F" w14:textId="07E5E089" w:rsidR="00C72A71" w:rsidRPr="00EA7B56" w:rsidRDefault="00C72A71" w:rsidP="00EB7E1F">
            <w:pPr>
              <w:tabs>
                <w:tab w:val="left" w:pos="1440"/>
              </w:tabs>
              <w:suppressAutoHyphens/>
              <w:jc w:val="both"/>
              <w:rPr>
                <w:sz w:val="20"/>
                <w:szCs w:val="20"/>
                <w:lang w:eastAsia="x-none"/>
              </w:rPr>
            </w:pPr>
            <w:r w:rsidRPr="00EA7B56">
              <w:rPr>
                <w:i/>
                <w:iCs/>
                <w:sz w:val="20"/>
                <w:szCs w:val="20"/>
              </w:rPr>
              <w:t xml:space="preserve">Piezīme: Ja Pretendents ir piegādātāju apvienība, Pretendentam, iesniedzot pieteikumu dalībai Iepirkumā, </w:t>
            </w:r>
            <w:r w:rsidRPr="002A207D">
              <w:rPr>
                <w:i/>
                <w:iCs/>
                <w:sz w:val="20"/>
                <w:szCs w:val="20"/>
              </w:rPr>
              <w:t>Nolikuma 1.</w:t>
            </w:r>
            <w:r w:rsidR="00CF330F">
              <w:rPr>
                <w:i/>
                <w:iCs/>
                <w:sz w:val="20"/>
                <w:szCs w:val="20"/>
              </w:rPr>
              <w:t> </w:t>
            </w:r>
            <w:r w:rsidRPr="002A207D">
              <w:rPr>
                <w:i/>
                <w:iCs/>
                <w:sz w:val="20"/>
                <w:szCs w:val="20"/>
              </w:rPr>
              <w:t>pielikumā</w:t>
            </w:r>
            <w:r w:rsidRPr="00EA7B56">
              <w:rPr>
                <w:i/>
                <w:iCs/>
                <w:sz w:val="20"/>
                <w:szCs w:val="20"/>
              </w:rPr>
              <w:t xml:space="preserve"> noteiktajā veidlapa jāaizpilda, norādot visus piegādātāju apvienības dalībniekus.</w:t>
            </w:r>
          </w:p>
        </w:tc>
      </w:tr>
      <w:tr w:rsidR="00CB3FC0" w:rsidRPr="00CD59EB" w14:paraId="14B6DC44" w14:textId="77777777" w:rsidTr="734C4C6B">
        <w:tc>
          <w:tcPr>
            <w:tcW w:w="4096" w:type="dxa"/>
          </w:tcPr>
          <w:p w14:paraId="42FF3DA7" w14:textId="0C8D91D5" w:rsidR="00CB3FC0" w:rsidRPr="00CD59EB" w:rsidRDefault="006067DB" w:rsidP="00EB7E1F">
            <w:pPr>
              <w:contextualSpacing/>
              <w:jc w:val="both"/>
              <w:rPr>
                <w:sz w:val="20"/>
                <w:szCs w:val="20"/>
                <w:lang w:eastAsia="x-none"/>
              </w:rPr>
            </w:pPr>
            <w:r>
              <w:rPr>
                <w:sz w:val="20"/>
                <w:szCs w:val="20"/>
                <w:lang w:eastAsia="x-none"/>
              </w:rPr>
              <w:t>4.</w:t>
            </w:r>
            <w:r w:rsidR="00CB3FC0" w:rsidRPr="00CD59EB">
              <w:rPr>
                <w:sz w:val="20"/>
                <w:szCs w:val="20"/>
                <w:lang w:eastAsia="x-none"/>
              </w:rPr>
              <w:t>2.2.</w:t>
            </w:r>
            <w:r w:rsidR="00CB3FC0" w:rsidRPr="00CD59EB">
              <w:rPr>
                <w:rFonts w:eastAsia="Calibri"/>
                <w:sz w:val="20"/>
                <w:szCs w:val="20"/>
                <w:lang w:eastAsia="lv-LV"/>
              </w:rPr>
              <w:t> </w:t>
            </w:r>
            <w:r w:rsidR="00CB3FC0" w:rsidRPr="00CD59EB">
              <w:rPr>
                <w:sz w:val="20"/>
                <w:szCs w:val="20"/>
                <w:lang w:eastAsia="x-none"/>
              </w:rPr>
              <w:t>Pretendents ir reģistrēts atbilstoši attiecīgās valsts normatīvo aktu prasībām.</w:t>
            </w:r>
          </w:p>
        </w:tc>
        <w:tc>
          <w:tcPr>
            <w:tcW w:w="5245" w:type="dxa"/>
          </w:tcPr>
          <w:p w14:paraId="54ECF61A" w14:textId="2BA7B61A" w:rsidR="005C07CB" w:rsidRPr="00CD59EB" w:rsidRDefault="006067DB" w:rsidP="00EB7E1F">
            <w:pPr>
              <w:numPr>
                <w:ilvl w:val="2"/>
                <w:numId w:val="0"/>
              </w:numPr>
              <w:contextualSpacing/>
              <w:jc w:val="both"/>
              <w:rPr>
                <w:sz w:val="20"/>
                <w:szCs w:val="20"/>
                <w:lang w:eastAsia="x-none"/>
              </w:rPr>
            </w:pPr>
            <w:r>
              <w:rPr>
                <w:sz w:val="20"/>
                <w:szCs w:val="20"/>
                <w:lang w:eastAsia="x-none"/>
              </w:rPr>
              <w:t>4</w:t>
            </w:r>
            <w:r w:rsidR="00CB3FC0" w:rsidRPr="00CD59EB">
              <w:rPr>
                <w:sz w:val="20"/>
                <w:szCs w:val="20"/>
                <w:lang w:eastAsia="x-none"/>
              </w:rPr>
              <w:t>.3.2.</w:t>
            </w:r>
            <w:r>
              <w:rPr>
                <w:sz w:val="20"/>
                <w:szCs w:val="20"/>
                <w:lang w:eastAsia="x-none"/>
              </w:rPr>
              <w:t xml:space="preserve"> </w:t>
            </w:r>
            <w:r w:rsidR="00CB3FC0" w:rsidRPr="00CD59EB">
              <w:rPr>
                <w:sz w:val="20"/>
                <w:szCs w:val="20"/>
                <w:lang w:eastAsia="x-none"/>
              </w:rPr>
              <w:t xml:space="preserve">Lai pārbaudītu nolikuma </w:t>
            </w:r>
            <w:r>
              <w:rPr>
                <w:sz w:val="20"/>
                <w:szCs w:val="20"/>
                <w:lang w:eastAsia="x-none"/>
              </w:rPr>
              <w:t>4</w:t>
            </w:r>
            <w:r w:rsidR="00CB3FC0" w:rsidRPr="00CD59EB">
              <w:rPr>
                <w:sz w:val="20"/>
                <w:szCs w:val="20"/>
                <w:lang w:eastAsia="x-none"/>
              </w:rPr>
              <w:t>.2.2.</w:t>
            </w:r>
            <w:r w:rsidR="00CF330F">
              <w:rPr>
                <w:sz w:val="20"/>
                <w:szCs w:val="20"/>
                <w:lang w:eastAsia="x-none"/>
              </w:rPr>
              <w:t> </w:t>
            </w:r>
            <w:r w:rsidR="00CB3FC0" w:rsidRPr="00CD59EB">
              <w:rPr>
                <w:sz w:val="20"/>
                <w:szCs w:val="20"/>
                <w:lang w:eastAsia="x-none"/>
              </w:rPr>
              <w:t xml:space="preserve">punkta izpildi, par Latvijas Republikā reģistrētu pretendentu reģistrāciju atbilstoši normatīvo aktu prasībām, Iepirkuma komisija pārbaudīs Uzņēmumu reģistra datubāzē. </w:t>
            </w:r>
          </w:p>
          <w:p w14:paraId="08E8FF3F" w14:textId="7597FDA3" w:rsidR="00C82BE7" w:rsidRPr="00CD59EB" w:rsidRDefault="00C82BE7" w:rsidP="00C82BE7">
            <w:pPr>
              <w:pStyle w:val="ListParagraph"/>
              <w:numPr>
                <w:ilvl w:val="2"/>
                <w:numId w:val="0"/>
              </w:numPr>
              <w:jc w:val="both"/>
              <w:rPr>
                <w:sz w:val="20"/>
                <w:szCs w:val="20"/>
                <w:lang w:bidi="bo-CN"/>
              </w:rPr>
            </w:pPr>
            <w:r w:rsidRPr="00CD59EB">
              <w:rPr>
                <w:sz w:val="20"/>
                <w:szCs w:val="20"/>
                <w:lang w:bidi="bo-CN"/>
              </w:rPr>
              <w:t xml:space="preserve">Pretendentam, kas nav reģistrēts Uzņēmumu reģistrā, jāiesniedz dokuments, kas apliecina tā reģistrāciju, izņemot gadījumu, ja informācija ir pieejama publiskajā datubāzē. </w:t>
            </w:r>
          </w:p>
          <w:p w14:paraId="21AA1365" w14:textId="7E045BB2" w:rsidR="00CB3FC0" w:rsidRPr="00CD59EB" w:rsidRDefault="00CB3FC0" w:rsidP="00EB7E1F">
            <w:pPr>
              <w:numPr>
                <w:ilvl w:val="2"/>
                <w:numId w:val="0"/>
              </w:numPr>
              <w:contextualSpacing/>
              <w:jc w:val="both"/>
              <w:rPr>
                <w:sz w:val="20"/>
                <w:szCs w:val="20"/>
                <w:lang w:eastAsia="x-none"/>
              </w:rPr>
            </w:pPr>
            <w:r w:rsidRPr="00CD59EB">
              <w:rPr>
                <w:sz w:val="20"/>
                <w:szCs w:val="20"/>
                <w:lang w:eastAsia="x-none"/>
              </w:rPr>
              <w:t>Ārvalstī reģistrētam pretendentam jāiesniedz kompetentas attiecīgās valsts institūcijas izsniegts dokuments</w:t>
            </w:r>
            <w:r w:rsidR="00594230">
              <w:rPr>
                <w:sz w:val="20"/>
                <w:szCs w:val="20"/>
                <w:lang w:eastAsia="x-none"/>
              </w:rPr>
              <w:t xml:space="preserve"> (apliecināta kopija)</w:t>
            </w:r>
            <w:r w:rsidRPr="00CD59EB">
              <w:rPr>
                <w:sz w:val="20"/>
                <w:szCs w:val="20"/>
                <w:lang w:eastAsia="x-none"/>
              </w:rPr>
              <w:t>, kas apliecina, ka pretendents ir reģistrēts atbilstoši tās valsts normatīvo aktu prasībām.</w:t>
            </w:r>
            <w:r w:rsidR="007F0291">
              <w:rPr>
                <w:i/>
                <w:iCs/>
                <w:sz w:val="22"/>
                <w:szCs w:val="22"/>
              </w:rPr>
              <w:t xml:space="preserve"> </w:t>
            </w:r>
            <w:r w:rsidR="007F0291" w:rsidRPr="007F0291">
              <w:rPr>
                <w:sz w:val="20"/>
                <w:szCs w:val="20"/>
              </w:rPr>
              <w:t>Ja tādas nav (reģistrācijas valsts normatīvais regulējums neparedz reģistrācijas apliecības izdošanu), tad Pretendents iesniedz informāciju par Pretendenta reģistrācijas numuru (ja tāds ir) un reģistrācijas laiku, kā arī norāda kompetento iestādi reģistrācijas valstī, kas nepieciešamības gadījumā var apliecināt reģistrācijas faktu.</w:t>
            </w:r>
          </w:p>
        </w:tc>
      </w:tr>
      <w:tr w:rsidR="00CB3FC0" w:rsidRPr="00CD59EB" w14:paraId="19751FFD" w14:textId="77777777" w:rsidTr="734C4C6B">
        <w:tc>
          <w:tcPr>
            <w:tcW w:w="4096" w:type="dxa"/>
          </w:tcPr>
          <w:p w14:paraId="48AF8996" w14:textId="6257678A" w:rsidR="00CB3FC0" w:rsidRPr="00CD59EB" w:rsidRDefault="00B518F8" w:rsidP="007A3918">
            <w:pPr>
              <w:contextualSpacing/>
              <w:jc w:val="both"/>
              <w:rPr>
                <w:sz w:val="20"/>
                <w:szCs w:val="20"/>
                <w:lang w:eastAsia="x-none"/>
              </w:rPr>
            </w:pPr>
            <w:r>
              <w:rPr>
                <w:sz w:val="20"/>
                <w:szCs w:val="20"/>
                <w:lang w:eastAsia="x-none"/>
              </w:rPr>
              <w:t>4</w:t>
            </w:r>
            <w:r w:rsidR="00CB3FC0" w:rsidRPr="00CD59EB">
              <w:rPr>
                <w:sz w:val="20"/>
                <w:szCs w:val="20"/>
                <w:lang w:eastAsia="x-none"/>
              </w:rPr>
              <w:t>.2.3. Pretendenta pārstāvim, kas parakstījis piedāvājuma dokumentus, ir pārstāvības (paraksta) tiesības.</w:t>
            </w:r>
          </w:p>
        </w:tc>
        <w:tc>
          <w:tcPr>
            <w:tcW w:w="5245" w:type="dxa"/>
          </w:tcPr>
          <w:p w14:paraId="113E2DF1" w14:textId="33E935F8" w:rsidR="00CB3FC0" w:rsidRPr="00CD59EB" w:rsidRDefault="00B518F8" w:rsidP="00EB7E1F">
            <w:pPr>
              <w:numPr>
                <w:ilvl w:val="2"/>
                <w:numId w:val="0"/>
              </w:numPr>
              <w:contextualSpacing/>
              <w:jc w:val="both"/>
              <w:rPr>
                <w:sz w:val="20"/>
                <w:szCs w:val="20"/>
                <w:lang w:eastAsia="x-none"/>
              </w:rPr>
            </w:pPr>
            <w:r>
              <w:rPr>
                <w:sz w:val="20"/>
                <w:szCs w:val="20"/>
                <w:lang w:eastAsia="x-none"/>
              </w:rPr>
              <w:t>4</w:t>
            </w:r>
            <w:r w:rsidR="00CB3FC0" w:rsidRPr="00CD59EB">
              <w:rPr>
                <w:sz w:val="20"/>
                <w:szCs w:val="20"/>
                <w:lang w:eastAsia="x-none"/>
              </w:rPr>
              <w:t>.3.3</w:t>
            </w:r>
            <w:r w:rsidR="00C13CE6">
              <w:rPr>
                <w:sz w:val="20"/>
                <w:szCs w:val="20"/>
                <w:lang w:eastAsia="x-none"/>
              </w:rPr>
              <w:t xml:space="preserve">. </w:t>
            </w:r>
            <w:r w:rsidR="00CB3FC0" w:rsidRPr="00CD59EB">
              <w:rPr>
                <w:sz w:val="20"/>
                <w:szCs w:val="20"/>
                <w:lang w:eastAsia="x-none"/>
              </w:rPr>
              <w:t xml:space="preserve">Lai apliecinātu nolikuma </w:t>
            </w:r>
            <w:r>
              <w:rPr>
                <w:sz w:val="20"/>
                <w:szCs w:val="20"/>
                <w:lang w:eastAsia="x-none"/>
              </w:rPr>
              <w:t>4</w:t>
            </w:r>
            <w:r w:rsidR="00CB3FC0" w:rsidRPr="00CD59EB">
              <w:rPr>
                <w:sz w:val="20"/>
                <w:szCs w:val="20"/>
                <w:lang w:eastAsia="x-none"/>
              </w:rPr>
              <w:t>.2.3.</w:t>
            </w:r>
            <w:r w:rsidR="00CF330F">
              <w:rPr>
                <w:sz w:val="20"/>
                <w:szCs w:val="20"/>
                <w:lang w:eastAsia="x-none"/>
              </w:rPr>
              <w:t> </w:t>
            </w:r>
            <w:r w:rsidR="00CB3FC0" w:rsidRPr="00CD59EB">
              <w:rPr>
                <w:sz w:val="20"/>
                <w:szCs w:val="20"/>
                <w:lang w:eastAsia="x-none"/>
              </w:rPr>
              <w:t xml:space="preserve">punkta izpildi, jāiesniedz dokuments, kas apliecina pretendenta pārstāvja, kurš paraksta piedāvājumu, paraksta (pārstāvības) tiesības. Ja pretendents iesniedz pilnvaru (oriģināls vai </w:t>
            </w:r>
            <w:r w:rsidR="00FF0B40" w:rsidRPr="00CD59EB">
              <w:rPr>
                <w:sz w:val="20"/>
                <w:szCs w:val="20"/>
                <w:lang w:eastAsia="x-none"/>
              </w:rPr>
              <w:t>atvasinājums</w:t>
            </w:r>
            <w:r w:rsidR="00CB3FC0" w:rsidRPr="00CD59EB">
              <w:rPr>
                <w:sz w:val="20"/>
                <w:szCs w:val="20"/>
                <w:lang w:eastAsia="x-none"/>
              </w:rPr>
              <w:t>), tad papildus tam jāiesniedz dokuments, kas apliecina, ka pilnvaras devējam ir pretendenta paraksta (pārstāvības) tiesības. Ja pārstāvības tiesības izriet no informācijas, kas iegūstama Uzņēmumu reģistra datubāzē,</w:t>
            </w:r>
            <w:r w:rsidR="00FA7C9C">
              <w:rPr>
                <w:sz w:val="20"/>
                <w:szCs w:val="20"/>
                <w:lang w:eastAsia="x-none"/>
              </w:rPr>
              <w:t xml:space="preserve"> </w:t>
            </w:r>
            <w:r w:rsidR="00CB3FC0" w:rsidRPr="00CD59EB">
              <w:rPr>
                <w:sz w:val="20"/>
                <w:szCs w:val="20"/>
                <w:lang w:eastAsia="x-none"/>
              </w:rPr>
              <w:t>Pasūtītājs pats par to pārliecināsies Uzņēmumu reģistra datubāzē.</w:t>
            </w:r>
          </w:p>
        </w:tc>
      </w:tr>
      <w:tr w:rsidR="00B562CB" w:rsidRPr="00CD59EB" w14:paraId="6E6785A7" w14:textId="77777777" w:rsidTr="734C4C6B">
        <w:tc>
          <w:tcPr>
            <w:tcW w:w="4096" w:type="dxa"/>
          </w:tcPr>
          <w:p w14:paraId="083C46DB" w14:textId="3AF8FA96" w:rsidR="00B66AEA" w:rsidRPr="006758F7" w:rsidRDefault="00B562CB" w:rsidP="00B562CB">
            <w:pPr>
              <w:contextualSpacing/>
              <w:jc w:val="both"/>
              <w:rPr>
                <w:sz w:val="20"/>
                <w:szCs w:val="20"/>
                <w:highlight w:val="yellow"/>
              </w:rPr>
            </w:pPr>
            <w:r w:rsidRPr="00C62421">
              <w:rPr>
                <w:sz w:val="20"/>
                <w:szCs w:val="20"/>
              </w:rPr>
              <w:t>4.2.4. Pretendents nodrošina, ka</w:t>
            </w:r>
            <w:r w:rsidR="00C62421" w:rsidRPr="00C62421">
              <w:rPr>
                <w:sz w:val="20"/>
                <w:szCs w:val="20"/>
              </w:rPr>
              <w:t xml:space="preserve"> </w:t>
            </w:r>
            <w:r w:rsidRPr="00C62421">
              <w:rPr>
                <w:sz w:val="20"/>
                <w:szCs w:val="20"/>
              </w:rPr>
              <w:t>projekta īstenošanā iesaistītajām personām ir  teicamas latviešu valodas zināšanas</w:t>
            </w:r>
            <w:r w:rsidR="00C62421">
              <w:rPr>
                <w:sz w:val="20"/>
                <w:szCs w:val="20"/>
              </w:rPr>
              <w:t>.</w:t>
            </w:r>
          </w:p>
        </w:tc>
        <w:tc>
          <w:tcPr>
            <w:tcW w:w="5245" w:type="dxa"/>
          </w:tcPr>
          <w:p w14:paraId="0B76FA28" w14:textId="3DDD6453" w:rsidR="00B562CB" w:rsidRPr="00C62421" w:rsidRDefault="001A63AA" w:rsidP="00D15E72">
            <w:pPr>
              <w:pStyle w:val="ListParagraph"/>
              <w:widowControl w:val="0"/>
              <w:tabs>
                <w:tab w:val="left" w:pos="426"/>
              </w:tabs>
              <w:adjustRightInd w:val="0"/>
              <w:ind w:left="0"/>
              <w:jc w:val="both"/>
              <w:textAlignment w:val="baseline"/>
              <w:rPr>
                <w:color w:val="000000" w:themeColor="text1"/>
                <w:sz w:val="20"/>
                <w:szCs w:val="20"/>
                <w:lang w:eastAsia="x-none"/>
              </w:rPr>
            </w:pPr>
            <w:r w:rsidRPr="00C62421">
              <w:rPr>
                <w:sz w:val="20"/>
                <w:szCs w:val="20"/>
              </w:rPr>
              <w:t>4</w:t>
            </w:r>
            <w:r w:rsidR="00B562CB" w:rsidRPr="00C62421">
              <w:rPr>
                <w:sz w:val="20"/>
                <w:szCs w:val="20"/>
              </w:rPr>
              <w:t>.3.</w:t>
            </w:r>
            <w:r w:rsidRPr="00C62421">
              <w:rPr>
                <w:sz w:val="20"/>
                <w:szCs w:val="20"/>
              </w:rPr>
              <w:t>4</w:t>
            </w:r>
            <w:r w:rsidR="00B562CB" w:rsidRPr="00C62421">
              <w:rPr>
                <w:sz w:val="20"/>
                <w:szCs w:val="20"/>
              </w:rPr>
              <w:t>.</w:t>
            </w:r>
            <w:r w:rsidR="00235C10" w:rsidRPr="00C62421">
              <w:rPr>
                <w:color w:val="000000" w:themeColor="text1"/>
                <w:sz w:val="20"/>
                <w:szCs w:val="20"/>
                <w:lang w:eastAsia="x-none"/>
              </w:rPr>
              <w:t xml:space="preserve"> </w:t>
            </w:r>
            <w:r w:rsidR="00235C10" w:rsidRPr="00C62421">
              <w:rPr>
                <w:sz w:val="20"/>
                <w:szCs w:val="20"/>
              </w:rPr>
              <w:t>Pretendenta piedāvātā personāla saraksts, kurā jānorāda personas vārds, uzvārds un veicamie darbi (</w:t>
            </w:r>
            <w:r w:rsidR="00235C10" w:rsidRPr="00C62421">
              <w:rPr>
                <w:b/>
                <w:bCs/>
                <w:sz w:val="20"/>
                <w:szCs w:val="20"/>
              </w:rPr>
              <w:t>nolikuma 4. pielikums</w:t>
            </w:r>
            <w:r w:rsidR="00235C10" w:rsidRPr="00C62421">
              <w:rPr>
                <w:sz w:val="20"/>
                <w:szCs w:val="20"/>
              </w:rPr>
              <w:t>).</w:t>
            </w:r>
            <w:r w:rsidR="00D15E72" w:rsidRPr="00C62421">
              <w:rPr>
                <w:sz w:val="20"/>
                <w:szCs w:val="20"/>
              </w:rPr>
              <w:t xml:space="preserve"> Parakstot nolikuma </w:t>
            </w:r>
            <w:r w:rsidR="006758F7" w:rsidRPr="00C62421">
              <w:rPr>
                <w:sz w:val="20"/>
                <w:szCs w:val="20"/>
              </w:rPr>
              <w:t xml:space="preserve">4. pielikumu </w:t>
            </w:r>
            <w:r w:rsidR="00B562CB" w:rsidRPr="00C62421">
              <w:rPr>
                <w:sz w:val="20"/>
                <w:szCs w:val="20"/>
              </w:rPr>
              <w:t>Pretendent</w:t>
            </w:r>
            <w:r w:rsidR="006758F7" w:rsidRPr="00C62421">
              <w:rPr>
                <w:sz w:val="20"/>
                <w:szCs w:val="20"/>
              </w:rPr>
              <w:t>s</w:t>
            </w:r>
            <w:r w:rsidR="00B562CB" w:rsidRPr="00C62421">
              <w:rPr>
                <w:sz w:val="20"/>
                <w:szCs w:val="20"/>
              </w:rPr>
              <w:t xml:space="preserve"> apliecin</w:t>
            </w:r>
            <w:r w:rsidR="006758F7" w:rsidRPr="00C62421">
              <w:rPr>
                <w:sz w:val="20"/>
                <w:szCs w:val="20"/>
              </w:rPr>
              <w:t>a</w:t>
            </w:r>
            <w:r w:rsidR="00B562CB" w:rsidRPr="00C62421">
              <w:rPr>
                <w:sz w:val="20"/>
                <w:szCs w:val="20"/>
              </w:rPr>
              <w:t xml:space="preserve">, ka projekta īstenošanā iesaistītajām personām ir </w:t>
            </w:r>
            <w:r w:rsidR="00B562CB" w:rsidRPr="00C62421">
              <w:rPr>
                <w:sz w:val="20"/>
                <w:szCs w:val="20"/>
              </w:rPr>
              <w:lastRenderedPageBreak/>
              <w:t>teicamas latviešu valodas zināšanas</w:t>
            </w:r>
            <w:r w:rsidR="00C62421" w:rsidRPr="00C62421">
              <w:rPr>
                <w:sz w:val="20"/>
                <w:szCs w:val="20"/>
              </w:rPr>
              <w:t>.</w:t>
            </w:r>
          </w:p>
        </w:tc>
      </w:tr>
      <w:tr w:rsidR="00B562CB" w:rsidRPr="00CD59EB" w14:paraId="72490922" w14:textId="77777777" w:rsidTr="004116A0">
        <w:trPr>
          <w:trHeight w:val="3516"/>
        </w:trPr>
        <w:tc>
          <w:tcPr>
            <w:tcW w:w="4096" w:type="dxa"/>
          </w:tcPr>
          <w:p w14:paraId="71502D18" w14:textId="5B804F70" w:rsidR="00B562CB" w:rsidRPr="00CD59EB" w:rsidRDefault="00C13CE6" w:rsidP="00B562CB">
            <w:pPr>
              <w:contextualSpacing/>
              <w:jc w:val="both"/>
              <w:rPr>
                <w:sz w:val="20"/>
                <w:szCs w:val="20"/>
              </w:rPr>
            </w:pPr>
            <w:r>
              <w:rPr>
                <w:sz w:val="20"/>
                <w:szCs w:val="20"/>
              </w:rPr>
              <w:lastRenderedPageBreak/>
              <w:t>4</w:t>
            </w:r>
            <w:r w:rsidR="00B562CB" w:rsidRPr="00CD59EB">
              <w:rPr>
                <w:sz w:val="20"/>
                <w:szCs w:val="20"/>
              </w:rPr>
              <w:t>.2.</w:t>
            </w:r>
            <w:r>
              <w:rPr>
                <w:sz w:val="20"/>
                <w:szCs w:val="20"/>
              </w:rPr>
              <w:t>5</w:t>
            </w:r>
            <w:r w:rsidR="00B562CB" w:rsidRPr="00CD59EB">
              <w:rPr>
                <w:sz w:val="20"/>
                <w:szCs w:val="20"/>
              </w:rPr>
              <w:t>.</w:t>
            </w:r>
            <w:r w:rsidR="00B562CB">
              <w:rPr>
                <w:sz w:val="20"/>
                <w:szCs w:val="20"/>
              </w:rPr>
              <w:t xml:space="preserve"> </w:t>
            </w:r>
            <w:r w:rsidR="00B562CB" w:rsidRPr="00CD59EB">
              <w:rPr>
                <w:sz w:val="20"/>
                <w:szCs w:val="20"/>
              </w:rPr>
              <w:t>Pretendents darbu izpildē nodrošina projekta vadītāja (vismaz viena) piesaisti, kur</w:t>
            </w:r>
            <w:r w:rsidR="00B562CB">
              <w:rPr>
                <w:sz w:val="20"/>
                <w:szCs w:val="20"/>
              </w:rPr>
              <w:t>am</w:t>
            </w:r>
            <w:r w:rsidR="00B562CB" w:rsidRPr="00CD59EB">
              <w:rPr>
                <w:sz w:val="20"/>
                <w:szCs w:val="20"/>
              </w:rPr>
              <w:t xml:space="preserve"> ir šāda minimālā profesionālā darba pieredze un kvalifikācija: </w:t>
            </w:r>
          </w:p>
          <w:p w14:paraId="2BDEF3CC" w14:textId="499409D7" w:rsidR="00B562CB" w:rsidRPr="00CD59EB" w:rsidRDefault="00605976" w:rsidP="00B562CB">
            <w:pPr>
              <w:ind w:right="-58"/>
              <w:jc w:val="both"/>
              <w:rPr>
                <w:sz w:val="20"/>
                <w:szCs w:val="20"/>
              </w:rPr>
            </w:pPr>
            <w:r>
              <w:rPr>
                <w:sz w:val="20"/>
                <w:szCs w:val="20"/>
              </w:rPr>
              <w:t>4</w:t>
            </w:r>
            <w:r w:rsidR="00B562CB" w:rsidRPr="00CD59EB">
              <w:rPr>
                <w:sz w:val="20"/>
                <w:szCs w:val="20"/>
              </w:rPr>
              <w:t>.2.</w:t>
            </w:r>
            <w:r>
              <w:rPr>
                <w:sz w:val="20"/>
                <w:szCs w:val="20"/>
              </w:rPr>
              <w:t>5</w:t>
            </w:r>
            <w:r w:rsidR="00B562CB" w:rsidRPr="00CD59EB">
              <w:rPr>
                <w:sz w:val="20"/>
                <w:szCs w:val="20"/>
              </w:rPr>
              <w:t xml:space="preserve">.1. </w:t>
            </w:r>
            <w:r w:rsidR="00B562CB">
              <w:rPr>
                <w:b/>
                <w:bCs/>
                <w:sz w:val="20"/>
                <w:szCs w:val="20"/>
              </w:rPr>
              <w:t>P</w:t>
            </w:r>
            <w:r w:rsidR="00B562CB" w:rsidRPr="00CD59EB">
              <w:rPr>
                <w:b/>
                <w:bCs/>
                <w:sz w:val="20"/>
                <w:szCs w:val="20"/>
              </w:rPr>
              <w:t>rojekta vadītājs (vismaz viens)</w:t>
            </w:r>
          </w:p>
          <w:p w14:paraId="233B992D" w14:textId="0D3FA5DD" w:rsidR="00B562CB" w:rsidRPr="00CD59EB" w:rsidRDefault="00B562CB" w:rsidP="00B562CB">
            <w:pPr>
              <w:pStyle w:val="ListParagraph"/>
              <w:numPr>
                <w:ilvl w:val="0"/>
                <w:numId w:val="9"/>
              </w:numPr>
              <w:ind w:left="164" w:right="-58" w:hanging="142"/>
              <w:jc w:val="both"/>
              <w:rPr>
                <w:color w:val="000000" w:themeColor="text1"/>
                <w:sz w:val="20"/>
                <w:szCs w:val="20"/>
              </w:rPr>
            </w:pPr>
            <w:r w:rsidRPr="00CD59EB">
              <w:rPr>
                <w:sz w:val="20"/>
                <w:szCs w:val="20"/>
              </w:rPr>
              <w:t>augstākā izglītība (vai ekvivalents) sociālajās vai eksaktajās zinātnēs</w:t>
            </w:r>
            <w:r w:rsidRPr="00CD59EB">
              <w:rPr>
                <w:color w:val="000000" w:themeColor="text1"/>
                <w:sz w:val="20"/>
                <w:szCs w:val="20"/>
              </w:rPr>
              <w:t>;</w:t>
            </w:r>
          </w:p>
          <w:p w14:paraId="40701270" w14:textId="66A310CC" w:rsidR="00B562CB" w:rsidRPr="00CD59EB" w:rsidRDefault="00B562CB" w:rsidP="00B562CB">
            <w:pPr>
              <w:pStyle w:val="ListParagraph"/>
              <w:numPr>
                <w:ilvl w:val="0"/>
                <w:numId w:val="9"/>
              </w:numPr>
              <w:ind w:left="164" w:right="-58" w:hanging="142"/>
              <w:jc w:val="both"/>
              <w:rPr>
                <w:color w:val="000000" w:themeColor="text1"/>
                <w:sz w:val="20"/>
                <w:szCs w:val="20"/>
              </w:rPr>
            </w:pPr>
            <w:r w:rsidRPr="00CD59EB">
              <w:rPr>
                <w:sz w:val="20"/>
                <w:szCs w:val="20"/>
              </w:rPr>
              <w:t>iepriekšējo trīs gadu laikā</w:t>
            </w:r>
            <w:r w:rsidRPr="00CD59EB">
              <w:rPr>
                <w:sz w:val="20"/>
                <w:szCs w:val="20"/>
                <w:lang w:eastAsia="x-none"/>
              </w:rPr>
              <w:t xml:space="preserve"> </w:t>
            </w:r>
            <w:r w:rsidRPr="00F00D11">
              <w:rPr>
                <w:sz w:val="20"/>
                <w:szCs w:val="20"/>
              </w:rPr>
              <w:t>(202</w:t>
            </w:r>
            <w:r w:rsidR="009C440B">
              <w:rPr>
                <w:sz w:val="20"/>
                <w:szCs w:val="20"/>
              </w:rPr>
              <w:t>3</w:t>
            </w:r>
            <w:r w:rsidRPr="00F00D11">
              <w:rPr>
                <w:sz w:val="20"/>
                <w:szCs w:val="20"/>
              </w:rPr>
              <w:t>., 202</w:t>
            </w:r>
            <w:r w:rsidR="009C440B">
              <w:rPr>
                <w:sz w:val="20"/>
                <w:szCs w:val="20"/>
              </w:rPr>
              <w:t>4</w:t>
            </w:r>
            <w:r w:rsidRPr="00F00D11">
              <w:rPr>
                <w:sz w:val="20"/>
                <w:szCs w:val="20"/>
              </w:rPr>
              <w:t>., 202</w:t>
            </w:r>
            <w:r w:rsidR="009C440B">
              <w:rPr>
                <w:sz w:val="20"/>
                <w:szCs w:val="20"/>
              </w:rPr>
              <w:t>5</w:t>
            </w:r>
            <w:r w:rsidRPr="00F00D11">
              <w:rPr>
                <w:sz w:val="20"/>
                <w:szCs w:val="20"/>
              </w:rPr>
              <w:t>. un 202</w:t>
            </w:r>
            <w:r w:rsidR="009C440B">
              <w:rPr>
                <w:sz w:val="20"/>
                <w:szCs w:val="20"/>
              </w:rPr>
              <w:t>6</w:t>
            </w:r>
            <w:r w:rsidRPr="00F00D11">
              <w:rPr>
                <w:sz w:val="20"/>
                <w:szCs w:val="20"/>
              </w:rPr>
              <w:t>.</w:t>
            </w:r>
            <w:r>
              <w:rPr>
                <w:sz w:val="20"/>
                <w:szCs w:val="20"/>
              </w:rPr>
              <w:t> </w:t>
            </w:r>
            <w:r w:rsidRPr="00F00D11">
              <w:rPr>
                <w:sz w:val="20"/>
                <w:szCs w:val="20"/>
              </w:rPr>
              <w:t>gadā līdz piedāvājuma iesniegšanas termiņa beigām)</w:t>
            </w:r>
            <w:r>
              <w:rPr>
                <w:sz w:val="20"/>
                <w:szCs w:val="20"/>
              </w:rPr>
              <w:t xml:space="preserve"> </w:t>
            </w:r>
            <w:r w:rsidRPr="00CD59EB">
              <w:rPr>
                <w:sz w:val="20"/>
                <w:szCs w:val="20"/>
              </w:rPr>
              <w:t xml:space="preserve">ir vadījis vismaz vienu projektu (vai </w:t>
            </w:r>
            <w:proofErr w:type="spellStart"/>
            <w:r w:rsidRPr="00CD59EB">
              <w:rPr>
                <w:sz w:val="20"/>
                <w:szCs w:val="20"/>
              </w:rPr>
              <w:t>izvērtējumu</w:t>
            </w:r>
            <w:proofErr w:type="spellEnd"/>
            <w:r w:rsidRPr="00CD59EB">
              <w:rPr>
                <w:sz w:val="20"/>
                <w:szCs w:val="20"/>
              </w:rPr>
              <w:t>, vai pētījumu), kura ietvaros tika izvērtēti (analizēti) ar mediju jomu saistītie jautājumi;</w:t>
            </w:r>
          </w:p>
          <w:p w14:paraId="02320816" w14:textId="20B03A36" w:rsidR="00B562CB" w:rsidRPr="00CD59EB" w:rsidRDefault="00B562CB" w:rsidP="00B562CB">
            <w:pPr>
              <w:pStyle w:val="ListParagraph"/>
              <w:numPr>
                <w:ilvl w:val="0"/>
                <w:numId w:val="9"/>
              </w:numPr>
              <w:ind w:left="164" w:right="-57" w:hanging="142"/>
              <w:jc w:val="both"/>
              <w:rPr>
                <w:color w:val="000000" w:themeColor="text1"/>
                <w:sz w:val="20"/>
                <w:szCs w:val="20"/>
              </w:rPr>
            </w:pPr>
            <w:r w:rsidRPr="00CD59EB">
              <w:rPr>
                <w:sz w:val="20"/>
                <w:szCs w:val="20"/>
              </w:rPr>
              <w:t xml:space="preserve">iepriekšējo trīs gadu laikā </w:t>
            </w:r>
            <w:r w:rsidRPr="00F00D11">
              <w:rPr>
                <w:sz w:val="20"/>
                <w:szCs w:val="20"/>
              </w:rPr>
              <w:t>(202</w:t>
            </w:r>
            <w:r w:rsidR="009C440B">
              <w:rPr>
                <w:sz w:val="20"/>
                <w:szCs w:val="20"/>
              </w:rPr>
              <w:t>3</w:t>
            </w:r>
            <w:r w:rsidRPr="00F00D11">
              <w:rPr>
                <w:sz w:val="20"/>
                <w:szCs w:val="20"/>
              </w:rPr>
              <w:t>., 202</w:t>
            </w:r>
            <w:r w:rsidR="009C440B">
              <w:rPr>
                <w:sz w:val="20"/>
                <w:szCs w:val="20"/>
              </w:rPr>
              <w:t>4</w:t>
            </w:r>
            <w:r w:rsidRPr="00F00D11">
              <w:rPr>
                <w:sz w:val="20"/>
                <w:szCs w:val="20"/>
              </w:rPr>
              <w:t>., 202</w:t>
            </w:r>
            <w:r w:rsidR="009C440B">
              <w:rPr>
                <w:sz w:val="20"/>
                <w:szCs w:val="20"/>
              </w:rPr>
              <w:t>5</w:t>
            </w:r>
            <w:r w:rsidRPr="00F00D11">
              <w:rPr>
                <w:sz w:val="20"/>
                <w:szCs w:val="20"/>
              </w:rPr>
              <w:t>. un 202</w:t>
            </w:r>
            <w:r w:rsidR="009C440B">
              <w:rPr>
                <w:sz w:val="20"/>
                <w:szCs w:val="20"/>
              </w:rPr>
              <w:t>6</w:t>
            </w:r>
            <w:r w:rsidRPr="00F00D11">
              <w:rPr>
                <w:sz w:val="20"/>
                <w:szCs w:val="20"/>
              </w:rPr>
              <w:t>.</w:t>
            </w:r>
            <w:r>
              <w:rPr>
                <w:sz w:val="20"/>
                <w:szCs w:val="20"/>
              </w:rPr>
              <w:t> </w:t>
            </w:r>
            <w:r w:rsidRPr="00F00D11">
              <w:rPr>
                <w:sz w:val="20"/>
                <w:szCs w:val="20"/>
              </w:rPr>
              <w:t>gadā līdz piedāvājuma iesniegšanas termiņa beigām)</w:t>
            </w:r>
            <w:r>
              <w:rPr>
                <w:sz w:val="20"/>
                <w:szCs w:val="20"/>
              </w:rPr>
              <w:t xml:space="preserve"> </w:t>
            </w:r>
            <w:r w:rsidRPr="00CD59EB">
              <w:rPr>
                <w:sz w:val="20"/>
                <w:szCs w:val="20"/>
              </w:rPr>
              <w:t xml:space="preserve">ir vadījis vismaz vienu projektu (vai </w:t>
            </w:r>
            <w:proofErr w:type="spellStart"/>
            <w:r w:rsidRPr="00CD59EB">
              <w:rPr>
                <w:sz w:val="20"/>
                <w:szCs w:val="20"/>
              </w:rPr>
              <w:t>izvērtējumu</w:t>
            </w:r>
            <w:proofErr w:type="spellEnd"/>
            <w:r w:rsidRPr="00CD59EB">
              <w:rPr>
                <w:sz w:val="20"/>
                <w:szCs w:val="20"/>
              </w:rPr>
              <w:t xml:space="preserve">, vai pētījumu), kura pakalpojuma (līguma) kopējā līgumcena bija </w:t>
            </w:r>
            <w:r w:rsidRPr="0012040E">
              <w:rPr>
                <w:sz w:val="20"/>
                <w:szCs w:val="20"/>
              </w:rPr>
              <w:t xml:space="preserve">vismaz </w:t>
            </w:r>
            <w:r w:rsidR="00847D4E" w:rsidRPr="0012040E">
              <w:rPr>
                <w:sz w:val="20"/>
                <w:szCs w:val="20"/>
              </w:rPr>
              <w:t>17</w:t>
            </w:r>
            <w:r w:rsidRPr="0012040E">
              <w:rPr>
                <w:sz w:val="20"/>
                <w:szCs w:val="20"/>
              </w:rPr>
              <w:t xml:space="preserve"> 000,00 EUR (bez PVN).</w:t>
            </w:r>
          </w:p>
        </w:tc>
        <w:tc>
          <w:tcPr>
            <w:tcW w:w="5245" w:type="dxa"/>
          </w:tcPr>
          <w:p w14:paraId="77A7A2A0" w14:textId="77A0888C" w:rsidR="00B562CB" w:rsidRPr="00CD59EB" w:rsidRDefault="00605976" w:rsidP="00B562CB">
            <w:pPr>
              <w:pStyle w:val="ListParagraph"/>
              <w:widowControl w:val="0"/>
              <w:tabs>
                <w:tab w:val="left" w:pos="426"/>
              </w:tabs>
              <w:adjustRightInd w:val="0"/>
              <w:ind w:left="0"/>
              <w:jc w:val="both"/>
              <w:textAlignment w:val="baseline"/>
              <w:rPr>
                <w:sz w:val="20"/>
                <w:szCs w:val="20"/>
              </w:rPr>
            </w:pPr>
            <w:r>
              <w:rPr>
                <w:sz w:val="20"/>
                <w:szCs w:val="20"/>
              </w:rPr>
              <w:t>4</w:t>
            </w:r>
            <w:r w:rsidR="00B562CB" w:rsidRPr="00CD59EB">
              <w:rPr>
                <w:sz w:val="20"/>
                <w:szCs w:val="20"/>
              </w:rPr>
              <w:t>.3.5.</w:t>
            </w:r>
            <w:r w:rsidR="00AC3DAE">
              <w:rPr>
                <w:sz w:val="20"/>
                <w:szCs w:val="20"/>
              </w:rPr>
              <w:t xml:space="preserve"> </w:t>
            </w:r>
            <w:r w:rsidR="00B562CB" w:rsidRPr="00605976">
              <w:rPr>
                <w:sz w:val="20"/>
                <w:szCs w:val="20"/>
              </w:rPr>
              <w:t>Pretendentam par piedāvāto (-</w:t>
            </w:r>
            <w:proofErr w:type="spellStart"/>
            <w:r w:rsidR="00B562CB" w:rsidRPr="00605976">
              <w:rPr>
                <w:sz w:val="20"/>
                <w:szCs w:val="20"/>
              </w:rPr>
              <w:t>ajiem</w:t>
            </w:r>
            <w:proofErr w:type="spellEnd"/>
            <w:r w:rsidR="00B562CB" w:rsidRPr="00605976">
              <w:rPr>
                <w:sz w:val="20"/>
                <w:szCs w:val="20"/>
              </w:rPr>
              <w:t>) projekta vadītāju</w:t>
            </w:r>
            <w:r w:rsidR="00B562CB" w:rsidRPr="00605976">
              <w:rPr>
                <w:sz w:val="20"/>
                <w:szCs w:val="20"/>
              </w:rPr>
              <w:br/>
              <w:t>(-</w:t>
            </w:r>
            <w:proofErr w:type="spellStart"/>
            <w:r w:rsidR="00B562CB" w:rsidRPr="00605976">
              <w:rPr>
                <w:sz w:val="20"/>
                <w:szCs w:val="20"/>
              </w:rPr>
              <w:t>iem</w:t>
            </w:r>
            <w:proofErr w:type="spellEnd"/>
            <w:r w:rsidR="00B562CB" w:rsidRPr="00605976">
              <w:rPr>
                <w:sz w:val="20"/>
                <w:szCs w:val="20"/>
              </w:rPr>
              <w:t>) jāiesniedz:</w:t>
            </w:r>
          </w:p>
          <w:p w14:paraId="7516BF58" w14:textId="055060DC" w:rsidR="00B562CB" w:rsidRPr="00CD59EB" w:rsidRDefault="00605976" w:rsidP="00B562CB">
            <w:pPr>
              <w:pStyle w:val="ListParagraph"/>
              <w:widowControl w:val="0"/>
              <w:tabs>
                <w:tab w:val="left" w:pos="426"/>
              </w:tabs>
              <w:adjustRightInd w:val="0"/>
              <w:ind w:left="0"/>
              <w:jc w:val="both"/>
              <w:textAlignment w:val="baseline"/>
              <w:rPr>
                <w:sz w:val="20"/>
                <w:szCs w:val="20"/>
                <w:lang w:eastAsia="x-none"/>
              </w:rPr>
            </w:pPr>
            <w:r>
              <w:rPr>
                <w:sz w:val="20"/>
                <w:szCs w:val="20"/>
              </w:rPr>
              <w:t>4</w:t>
            </w:r>
            <w:r w:rsidR="00B562CB" w:rsidRPr="00CD59EB">
              <w:rPr>
                <w:sz w:val="20"/>
                <w:szCs w:val="20"/>
              </w:rPr>
              <w:t xml:space="preserve">.3.5.1. </w:t>
            </w:r>
            <w:r w:rsidR="00B562CB" w:rsidRPr="00AC3DAE">
              <w:rPr>
                <w:b/>
                <w:bCs/>
                <w:sz w:val="20"/>
                <w:szCs w:val="20"/>
              </w:rPr>
              <w:t>diploma atvasinājums</w:t>
            </w:r>
            <w:r w:rsidR="00B562CB" w:rsidRPr="00CD59EB">
              <w:rPr>
                <w:sz w:val="20"/>
                <w:szCs w:val="20"/>
              </w:rPr>
              <w:t xml:space="preserve">, kas apliecina projekta vadītāja izglītības atbilstību nolikuma </w:t>
            </w:r>
            <w:r w:rsidR="00AC3DAE">
              <w:rPr>
                <w:sz w:val="20"/>
                <w:szCs w:val="20"/>
              </w:rPr>
              <w:t>4</w:t>
            </w:r>
            <w:r w:rsidR="00B562CB" w:rsidRPr="00CD59EB">
              <w:rPr>
                <w:sz w:val="20"/>
                <w:szCs w:val="20"/>
              </w:rPr>
              <w:t>.2.</w:t>
            </w:r>
            <w:r w:rsidR="00AC3DAE">
              <w:rPr>
                <w:sz w:val="20"/>
                <w:szCs w:val="20"/>
              </w:rPr>
              <w:t>5</w:t>
            </w:r>
            <w:r w:rsidR="00B562CB" w:rsidRPr="00CD59EB">
              <w:rPr>
                <w:sz w:val="20"/>
                <w:szCs w:val="20"/>
              </w:rPr>
              <w:t>.1.</w:t>
            </w:r>
            <w:r w:rsidR="00B562CB">
              <w:rPr>
                <w:sz w:val="20"/>
                <w:szCs w:val="20"/>
              </w:rPr>
              <w:t> </w:t>
            </w:r>
            <w:r w:rsidR="00B562CB" w:rsidRPr="00CD59EB">
              <w:rPr>
                <w:sz w:val="20"/>
                <w:szCs w:val="20"/>
              </w:rPr>
              <w:t>punktā noteiktajām prasībām;</w:t>
            </w:r>
          </w:p>
          <w:p w14:paraId="546CF03C" w14:textId="3AACFF56" w:rsidR="00B562CB" w:rsidRPr="004116A0" w:rsidRDefault="00AC3DAE" w:rsidP="00B562CB">
            <w:pPr>
              <w:pStyle w:val="ListParagraph"/>
              <w:widowControl w:val="0"/>
              <w:tabs>
                <w:tab w:val="left" w:pos="426"/>
              </w:tabs>
              <w:adjustRightInd w:val="0"/>
              <w:ind w:left="0"/>
              <w:jc w:val="both"/>
              <w:textAlignment w:val="baseline"/>
              <w:rPr>
                <w:sz w:val="20"/>
                <w:szCs w:val="20"/>
              </w:rPr>
            </w:pPr>
            <w:r>
              <w:rPr>
                <w:sz w:val="20"/>
                <w:szCs w:val="20"/>
                <w:lang w:eastAsia="x-none"/>
              </w:rPr>
              <w:t>4</w:t>
            </w:r>
            <w:r w:rsidR="00B562CB" w:rsidRPr="00CD59EB">
              <w:rPr>
                <w:sz w:val="20"/>
                <w:szCs w:val="20"/>
                <w:lang w:eastAsia="x-none"/>
              </w:rPr>
              <w:t xml:space="preserve">.3.5.2. projekta vadītāja </w:t>
            </w:r>
            <w:r w:rsidR="00B562CB" w:rsidRPr="00CD59EB">
              <w:rPr>
                <w:sz w:val="20"/>
                <w:szCs w:val="20"/>
              </w:rPr>
              <w:t xml:space="preserve">parakstīts </w:t>
            </w:r>
            <w:r w:rsidR="00B562CB" w:rsidRPr="00E673C0">
              <w:rPr>
                <w:sz w:val="20"/>
                <w:szCs w:val="20"/>
              </w:rPr>
              <w:t>Dzīvesgājuma apraksts (CV) (</w:t>
            </w:r>
            <w:r w:rsidR="00B562CB" w:rsidRPr="00AC3DAE">
              <w:rPr>
                <w:b/>
                <w:bCs/>
                <w:sz w:val="20"/>
                <w:szCs w:val="20"/>
              </w:rPr>
              <w:t>nolikuma 5. pielikums</w:t>
            </w:r>
            <w:r w:rsidR="00B562CB" w:rsidRPr="00E673C0">
              <w:rPr>
                <w:sz w:val="20"/>
                <w:szCs w:val="20"/>
              </w:rPr>
              <w:t>),</w:t>
            </w:r>
            <w:r w:rsidR="00B562CB" w:rsidRPr="00CD59EB">
              <w:rPr>
                <w:sz w:val="20"/>
                <w:szCs w:val="20"/>
              </w:rPr>
              <w:t xml:space="preserve"> kurā jāsniedz informācija par projekta vadītāja kvalifikāciju un pieredzi iepriekšējo trīs gadu laikā, atbilstoši nolikuma </w:t>
            </w:r>
            <w:r>
              <w:rPr>
                <w:sz w:val="20"/>
                <w:szCs w:val="20"/>
              </w:rPr>
              <w:t>4</w:t>
            </w:r>
            <w:r w:rsidR="00B562CB" w:rsidRPr="00CD59EB">
              <w:rPr>
                <w:sz w:val="20"/>
                <w:szCs w:val="20"/>
              </w:rPr>
              <w:t>.2.</w:t>
            </w:r>
            <w:r>
              <w:rPr>
                <w:sz w:val="20"/>
                <w:szCs w:val="20"/>
              </w:rPr>
              <w:t>5</w:t>
            </w:r>
            <w:r w:rsidR="00B562CB" w:rsidRPr="00CD59EB">
              <w:rPr>
                <w:sz w:val="20"/>
                <w:szCs w:val="20"/>
              </w:rPr>
              <w:t>.1.</w:t>
            </w:r>
            <w:r w:rsidR="00B562CB">
              <w:rPr>
                <w:sz w:val="20"/>
                <w:szCs w:val="20"/>
              </w:rPr>
              <w:t> </w:t>
            </w:r>
            <w:r w:rsidR="00B562CB" w:rsidRPr="00CD59EB">
              <w:rPr>
                <w:sz w:val="20"/>
                <w:szCs w:val="20"/>
              </w:rPr>
              <w:t>punktā noteiktajām prasībām.</w:t>
            </w:r>
          </w:p>
        </w:tc>
      </w:tr>
      <w:tr w:rsidR="00B562CB" w:rsidRPr="00FA538E" w14:paraId="11096A38" w14:textId="77777777" w:rsidTr="00D62973">
        <w:trPr>
          <w:trHeight w:val="711"/>
        </w:trPr>
        <w:tc>
          <w:tcPr>
            <w:tcW w:w="4096" w:type="dxa"/>
          </w:tcPr>
          <w:p w14:paraId="2AB399A4" w14:textId="334D1DD0" w:rsidR="00B562CB" w:rsidRPr="00501A22" w:rsidRDefault="00DB429F" w:rsidP="00B562CB">
            <w:pPr>
              <w:jc w:val="both"/>
              <w:rPr>
                <w:sz w:val="20"/>
                <w:szCs w:val="20"/>
                <w:lang w:eastAsia="x-none"/>
              </w:rPr>
            </w:pPr>
            <w:r>
              <w:rPr>
                <w:sz w:val="20"/>
                <w:szCs w:val="20"/>
              </w:rPr>
              <w:t>4</w:t>
            </w:r>
            <w:r w:rsidR="00B562CB" w:rsidRPr="00501A22">
              <w:rPr>
                <w:sz w:val="20"/>
                <w:szCs w:val="20"/>
              </w:rPr>
              <w:t>.2.6. Pretendentam iepriekšējo 3 (trīs) gadu laikā (202</w:t>
            </w:r>
            <w:r>
              <w:rPr>
                <w:sz w:val="20"/>
                <w:szCs w:val="20"/>
              </w:rPr>
              <w:t>3</w:t>
            </w:r>
            <w:r w:rsidR="00B562CB" w:rsidRPr="00501A22">
              <w:rPr>
                <w:sz w:val="20"/>
                <w:szCs w:val="20"/>
              </w:rPr>
              <w:t>., 202</w:t>
            </w:r>
            <w:r>
              <w:rPr>
                <w:sz w:val="20"/>
                <w:szCs w:val="20"/>
              </w:rPr>
              <w:t>4</w:t>
            </w:r>
            <w:r w:rsidR="00B562CB" w:rsidRPr="00501A22">
              <w:rPr>
                <w:sz w:val="20"/>
                <w:szCs w:val="20"/>
              </w:rPr>
              <w:t>., 202</w:t>
            </w:r>
            <w:r>
              <w:rPr>
                <w:sz w:val="20"/>
                <w:szCs w:val="20"/>
              </w:rPr>
              <w:t>5</w:t>
            </w:r>
            <w:r w:rsidR="00B562CB" w:rsidRPr="00501A22">
              <w:rPr>
                <w:sz w:val="20"/>
                <w:szCs w:val="20"/>
              </w:rPr>
              <w:t>. un 202</w:t>
            </w:r>
            <w:r>
              <w:rPr>
                <w:sz w:val="20"/>
                <w:szCs w:val="20"/>
              </w:rPr>
              <w:t>6</w:t>
            </w:r>
            <w:r w:rsidR="00B562CB" w:rsidRPr="00501A22">
              <w:rPr>
                <w:sz w:val="20"/>
                <w:szCs w:val="20"/>
              </w:rPr>
              <w:t xml:space="preserve">. gadā līdz piedāvājuma iesniegšanas termiņa beigām) ir pieredze vismaz 2 (divu) </w:t>
            </w:r>
            <w:r w:rsidR="00B562CB" w:rsidRPr="00501A22">
              <w:rPr>
                <w:sz w:val="20"/>
                <w:szCs w:val="20"/>
                <w:lang w:eastAsia="x-none"/>
              </w:rPr>
              <w:t xml:space="preserve">līdzvērtīgu </w:t>
            </w:r>
            <w:r w:rsidR="00B562CB" w:rsidRPr="00501A22">
              <w:rPr>
                <w:sz w:val="20"/>
                <w:szCs w:val="20"/>
              </w:rPr>
              <w:t>iedzīvotāju kvantitatīvo aptauju veikšanā mediju jomā</w:t>
            </w:r>
            <w:r w:rsidR="00B562CB" w:rsidRPr="00501A22">
              <w:rPr>
                <w:sz w:val="20"/>
                <w:szCs w:val="20"/>
                <w:lang w:eastAsia="x-none"/>
              </w:rPr>
              <w:t>.</w:t>
            </w:r>
          </w:p>
          <w:p w14:paraId="4B966553" w14:textId="70AC0B39" w:rsidR="00B562CB" w:rsidRPr="00501A22" w:rsidRDefault="00B562CB" w:rsidP="00B562CB">
            <w:pPr>
              <w:jc w:val="both"/>
              <w:rPr>
                <w:sz w:val="20"/>
                <w:szCs w:val="20"/>
              </w:rPr>
            </w:pPr>
            <w:r w:rsidRPr="00501A22">
              <w:rPr>
                <w:color w:val="000000" w:themeColor="text1"/>
                <w:sz w:val="20"/>
              </w:rPr>
              <w:t xml:space="preserve">Par līdzvērtīgu tiks uzskatīts kvantitatīvs </w:t>
            </w:r>
            <w:proofErr w:type="spellStart"/>
            <w:r w:rsidRPr="00501A22">
              <w:rPr>
                <w:sz w:val="20"/>
                <w:szCs w:val="20"/>
              </w:rPr>
              <w:t>izvērtējums</w:t>
            </w:r>
            <w:proofErr w:type="spellEnd"/>
            <w:r w:rsidRPr="00501A22">
              <w:rPr>
                <w:sz w:val="20"/>
                <w:szCs w:val="20"/>
              </w:rPr>
              <w:t xml:space="preserve"> vai pētījums, kur viena aptaujas (līguma) </w:t>
            </w:r>
            <w:r w:rsidRPr="0012040E">
              <w:rPr>
                <w:sz w:val="20"/>
                <w:szCs w:val="20"/>
              </w:rPr>
              <w:t xml:space="preserve">kopējā līgumcena bija vismaz  </w:t>
            </w:r>
            <w:r w:rsidR="00847D4E" w:rsidRPr="0012040E">
              <w:rPr>
                <w:sz w:val="20"/>
                <w:szCs w:val="20"/>
              </w:rPr>
              <w:t>17</w:t>
            </w:r>
            <w:r w:rsidR="00C97D8D" w:rsidRPr="0012040E">
              <w:rPr>
                <w:sz w:val="20"/>
                <w:szCs w:val="20"/>
              </w:rPr>
              <w:t xml:space="preserve"> </w:t>
            </w:r>
            <w:r w:rsidRPr="0012040E">
              <w:rPr>
                <w:sz w:val="20"/>
                <w:szCs w:val="20"/>
              </w:rPr>
              <w:t>000,00 EUR (bez PVN) un</w:t>
            </w:r>
            <w:r w:rsidRPr="00501A22">
              <w:rPr>
                <w:sz w:val="20"/>
                <w:szCs w:val="20"/>
              </w:rPr>
              <w:t xml:space="preserve"> katrā  aptaujā ir sasniegti vismaz 1000 (viens tūkstotis) respondentu, aptaujas veids – tieša intervija klātienē vai telefonintervija.</w:t>
            </w:r>
          </w:p>
          <w:p w14:paraId="32087677" w14:textId="5C1D5378" w:rsidR="00B562CB" w:rsidRPr="00FA538E" w:rsidRDefault="00B562CB" w:rsidP="00B562CB">
            <w:pPr>
              <w:ind w:left="34"/>
              <w:contextualSpacing/>
              <w:jc w:val="both"/>
              <w:rPr>
                <w:sz w:val="20"/>
                <w:szCs w:val="20"/>
                <w:highlight w:val="yellow"/>
              </w:rPr>
            </w:pPr>
            <w:r w:rsidRPr="005B1769">
              <w:rPr>
                <w:i/>
                <w:iCs/>
                <w:sz w:val="20"/>
                <w:szCs w:val="20"/>
              </w:rPr>
              <w:t xml:space="preserve">Ja Pretendents ir piegādātāju apvienība, tad Pretendentam kopumā jāatbilst nolikuma </w:t>
            </w:r>
            <w:r w:rsidR="00DB429F">
              <w:rPr>
                <w:i/>
                <w:iCs/>
                <w:sz w:val="20"/>
                <w:szCs w:val="20"/>
              </w:rPr>
              <w:t>4</w:t>
            </w:r>
            <w:r w:rsidRPr="005B1769">
              <w:rPr>
                <w:i/>
                <w:iCs/>
                <w:sz w:val="20"/>
                <w:szCs w:val="20"/>
              </w:rPr>
              <w:t>.2.6. punktā noteiktajām prasībām.</w:t>
            </w:r>
          </w:p>
        </w:tc>
        <w:tc>
          <w:tcPr>
            <w:tcW w:w="5245" w:type="dxa"/>
          </w:tcPr>
          <w:p w14:paraId="547D2192" w14:textId="134CE520" w:rsidR="00B562CB" w:rsidRPr="00831F71" w:rsidRDefault="00A55979" w:rsidP="00B562CB">
            <w:pPr>
              <w:pStyle w:val="ListParagraph"/>
              <w:widowControl w:val="0"/>
              <w:tabs>
                <w:tab w:val="left" w:pos="426"/>
              </w:tabs>
              <w:adjustRightInd w:val="0"/>
              <w:ind w:left="0"/>
              <w:jc w:val="both"/>
              <w:textAlignment w:val="baseline"/>
              <w:rPr>
                <w:sz w:val="20"/>
                <w:szCs w:val="20"/>
              </w:rPr>
            </w:pPr>
            <w:r>
              <w:rPr>
                <w:sz w:val="20"/>
                <w:szCs w:val="20"/>
              </w:rPr>
              <w:t>4</w:t>
            </w:r>
            <w:r w:rsidR="00B562CB" w:rsidRPr="00831F71">
              <w:rPr>
                <w:sz w:val="20"/>
                <w:szCs w:val="20"/>
              </w:rPr>
              <w:t xml:space="preserve">.3.6. Pretendents iesniedz pretendenta pieredzes aprakstu, aizpildot </w:t>
            </w:r>
            <w:r w:rsidR="007765B8" w:rsidRPr="007765B8">
              <w:rPr>
                <w:b/>
                <w:bCs/>
                <w:sz w:val="20"/>
                <w:szCs w:val="20"/>
              </w:rPr>
              <w:t xml:space="preserve">nolikuma </w:t>
            </w:r>
            <w:r w:rsidR="00B562CB" w:rsidRPr="007765B8">
              <w:rPr>
                <w:b/>
                <w:bCs/>
                <w:sz w:val="20"/>
                <w:szCs w:val="20"/>
              </w:rPr>
              <w:t>6. pielikumā</w:t>
            </w:r>
            <w:r w:rsidR="00B562CB" w:rsidRPr="00831F71">
              <w:rPr>
                <w:sz w:val="20"/>
                <w:szCs w:val="20"/>
              </w:rPr>
              <w:t xml:space="preserve"> pievienoto veidlapu “Pieredzes apraksts”, kurā pretendents norāda savu pakalpojumu sniegšanas pieredzi atbilstoši </w:t>
            </w:r>
            <w:r w:rsidR="007765B8">
              <w:rPr>
                <w:sz w:val="20"/>
                <w:szCs w:val="20"/>
              </w:rPr>
              <w:t>4</w:t>
            </w:r>
            <w:r w:rsidR="00B562CB" w:rsidRPr="00831F71">
              <w:rPr>
                <w:sz w:val="20"/>
                <w:szCs w:val="20"/>
              </w:rPr>
              <w:t>.2.6. punktā noteiktajam.</w:t>
            </w:r>
          </w:p>
          <w:p w14:paraId="09B57300" w14:textId="542BFF49" w:rsidR="00B562CB" w:rsidRPr="00831F71" w:rsidRDefault="007765B8" w:rsidP="00B562CB">
            <w:pPr>
              <w:pStyle w:val="ListParagraph"/>
              <w:widowControl w:val="0"/>
              <w:tabs>
                <w:tab w:val="left" w:pos="426"/>
              </w:tabs>
              <w:adjustRightInd w:val="0"/>
              <w:ind w:left="0"/>
              <w:jc w:val="both"/>
              <w:textAlignment w:val="baseline"/>
              <w:rPr>
                <w:sz w:val="20"/>
                <w:szCs w:val="20"/>
              </w:rPr>
            </w:pPr>
            <w:r>
              <w:rPr>
                <w:sz w:val="20"/>
                <w:szCs w:val="20"/>
              </w:rPr>
              <w:t>4</w:t>
            </w:r>
            <w:r w:rsidR="00B562CB" w:rsidRPr="00831F71">
              <w:rPr>
                <w:sz w:val="20"/>
                <w:szCs w:val="20"/>
              </w:rPr>
              <w:t xml:space="preserve">.3.7. Pasūtītāja </w:t>
            </w:r>
            <w:r w:rsidR="00B562CB" w:rsidRPr="007765B8">
              <w:rPr>
                <w:b/>
                <w:bCs/>
                <w:sz w:val="20"/>
                <w:szCs w:val="20"/>
              </w:rPr>
              <w:t>pozitīva atsauksme</w:t>
            </w:r>
            <w:r w:rsidR="00B562CB" w:rsidRPr="00831F71">
              <w:rPr>
                <w:bCs/>
                <w:sz w:val="20"/>
                <w:szCs w:val="20"/>
              </w:rPr>
              <w:t xml:space="preserve"> </w:t>
            </w:r>
            <w:r w:rsidR="00B562CB" w:rsidRPr="00831F71">
              <w:rPr>
                <w:sz w:val="20"/>
                <w:szCs w:val="20"/>
              </w:rPr>
              <w:t>par katru pieredzes aprakstā ietverto, pretendenta veikto aptauju vai jebkur</w:t>
            </w:r>
            <w:r w:rsidR="00B562CB">
              <w:rPr>
                <w:sz w:val="20"/>
                <w:szCs w:val="20"/>
              </w:rPr>
              <w:t>š</w:t>
            </w:r>
            <w:r w:rsidR="00B562CB" w:rsidRPr="00831F71">
              <w:rPr>
                <w:sz w:val="20"/>
                <w:szCs w:val="20"/>
              </w:rPr>
              <w:t xml:space="preserve"> cit</w:t>
            </w:r>
            <w:r w:rsidR="00B562CB">
              <w:rPr>
                <w:sz w:val="20"/>
                <w:szCs w:val="20"/>
              </w:rPr>
              <w:t>s</w:t>
            </w:r>
            <w:r w:rsidR="00B562CB" w:rsidRPr="00831F71">
              <w:rPr>
                <w:sz w:val="20"/>
                <w:szCs w:val="20"/>
              </w:rPr>
              <w:t xml:space="preserve"> dokument</w:t>
            </w:r>
            <w:r w:rsidR="00B562CB">
              <w:rPr>
                <w:sz w:val="20"/>
                <w:szCs w:val="20"/>
              </w:rPr>
              <w:t>s</w:t>
            </w:r>
            <w:r w:rsidR="00B562CB" w:rsidRPr="00831F71">
              <w:rPr>
                <w:sz w:val="20"/>
                <w:szCs w:val="20"/>
              </w:rPr>
              <w:t>, kas apliecina pieredzes aprakstā norādīto informāciju, oriģināls vai apliecināta kopija.</w:t>
            </w:r>
          </w:p>
        </w:tc>
      </w:tr>
      <w:tr w:rsidR="00B562CB" w:rsidRPr="00CD59EB" w14:paraId="4A2D3D6B" w14:textId="77777777" w:rsidTr="002D565C">
        <w:trPr>
          <w:trHeight w:val="711"/>
        </w:trPr>
        <w:tc>
          <w:tcPr>
            <w:tcW w:w="4096" w:type="dxa"/>
          </w:tcPr>
          <w:p w14:paraId="291F0F88" w14:textId="19DFA794" w:rsidR="00B562CB" w:rsidRPr="008C334B" w:rsidRDefault="007765B8" w:rsidP="00B562CB">
            <w:pPr>
              <w:pStyle w:val="Default"/>
              <w:tabs>
                <w:tab w:val="left" w:pos="238"/>
                <w:tab w:val="left" w:pos="522"/>
              </w:tabs>
              <w:spacing w:after="240"/>
              <w:jc w:val="both"/>
              <w:rPr>
                <w:sz w:val="20"/>
                <w:szCs w:val="20"/>
                <w:lang w:eastAsia="en-GB"/>
              </w:rPr>
            </w:pPr>
            <w:r>
              <w:rPr>
                <w:sz w:val="20"/>
                <w:szCs w:val="20"/>
              </w:rPr>
              <w:t>4</w:t>
            </w:r>
            <w:r w:rsidR="00B562CB" w:rsidRPr="008C334B">
              <w:rPr>
                <w:sz w:val="20"/>
                <w:szCs w:val="20"/>
              </w:rPr>
              <w:t>.2.</w:t>
            </w:r>
            <w:r w:rsidR="00B562CB">
              <w:rPr>
                <w:sz w:val="20"/>
                <w:szCs w:val="20"/>
              </w:rPr>
              <w:t>7</w:t>
            </w:r>
            <w:r w:rsidR="00B562CB" w:rsidRPr="008C334B">
              <w:rPr>
                <w:sz w:val="20"/>
                <w:szCs w:val="20"/>
              </w:rPr>
              <w:t>.</w:t>
            </w:r>
            <w:r>
              <w:rPr>
                <w:sz w:val="20"/>
                <w:szCs w:val="20"/>
              </w:rPr>
              <w:t xml:space="preserve"> </w:t>
            </w:r>
            <w:r w:rsidR="00B562CB" w:rsidRPr="008C334B">
              <w:rPr>
                <w:sz w:val="20"/>
                <w:szCs w:val="20"/>
              </w:rPr>
              <w:t>Pretendents var balstīties uz citu personu tehniskajām un profesionālajām iespējām, ja tas ir nepieciešams konkrētā līguma izpildei, neatkarīgi no savstarpējo attiecību tiesiskā rakstura.</w:t>
            </w:r>
            <w:r w:rsidR="00B562CB">
              <w:rPr>
                <w:sz w:val="20"/>
                <w:szCs w:val="20"/>
              </w:rPr>
              <w:t xml:space="preserve"> </w:t>
            </w:r>
            <w:r w:rsidR="00B562CB" w:rsidRPr="008C334B">
              <w:rPr>
                <w:sz w:val="20"/>
                <w:szCs w:val="20"/>
              </w:rPr>
              <w:t>Pretendents var balstīties uz citu personu tehniskajām un profesionālajām iespējām tikai tad, ja šīs personas sniegs pakalpojumus, kuru izpildei attiecīgās spējas ir nepieciešamas</w:t>
            </w:r>
            <w:r w:rsidR="00B562CB">
              <w:rPr>
                <w:sz w:val="20"/>
                <w:szCs w:val="20"/>
              </w:rPr>
              <w:t>.</w:t>
            </w:r>
          </w:p>
        </w:tc>
        <w:tc>
          <w:tcPr>
            <w:tcW w:w="5245" w:type="dxa"/>
          </w:tcPr>
          <w:p w14:paraId="55768374" w14:textId="2008B1DB" w:rsidR="00B562CB" w:rsidRPr="00D47C64" w:rsidRDefault="007765B8" w:rsidP="00B562CB">
            <w:pPr>
              <w:jc w:val="both"/>
              <w:rPr>
                <w:sz w:val="20"/>
                <w:szCs w:val="20"/>
              </w:rPr>
            </w:pPr>
            <w:r>
              <w:rPr>
                <w:sz w:val="20"/>
                <w:szCs w:val="20"/>
              </w:rPr>
              <w:t>4</w:t>
            </w:r>
            <w:r w:rsidR="00B562CB" w:rsidRPr="00D47C64">
              <w:rPr>
                <w:sz w:val="20"/>
                <w:szCs w:val="20"/>
              </w:rPr>
              <w:t>.3.8.</w:t>
            </w:r>
            <w:r>
              <w:rPr>
                <w:sz w:val="20"/>
                <w:szCs w:val="20"/>
              </w:rPr>
              <w:t xml:space="preserve"> </w:t>
            </w:r>
            <w:r w:rsidR="00B562CB" w:rsidRPr="00D47C64">
              <w:rPr>
                <w:sz w:val="20"/>
                <w:szCs w:val="20"/>
              </w:rPr>
              <w:t xml:space="preserve">Pretendents norāda informāciju par personām, uz kuru iespējām pretendents balstās, lai apliecinātu savu atbilstību kvalifikācijas prasībām savā pieteikumā dalībai </w:t>
            </w:r>
            <w:r w:rsidR="00B562CB" w:rsidRPr="00233CD8">
              <w:rPr>
                <w:sz w:val="20"/>
                <w:szCs w:val="20"/>
              </w:rPr>
              <w:t>iepirkumā (</w:t>
            </w:r>
            <w:r w:rsidR="00B562CB" w:rsidRPr="006A549F">
              <w:rPr>
                <w:b/>
                <w:bCs/>
                <w:sz w:val="20"/>
                <w:szCs w:val="20"/>
              </w:rPr>
              <w:t>Nolikuma 7. pielikums</w:t>
            </w:r>
            <w:r w:rsidR="00B562CB" w:rsidRPr="00233CD8">
              <w:rPr>
                <w:sz w:val="20"/>
                <w:szCs w:val="20"/>
              </w:rPr>
              <w:t>), kā arī iesniedz personas, uz kuras iespējām Pretendents balstās, rakstisku apliecinājumu (</w:t>
            </w:r>
            <w:r w:rsidR="00B562CB" w:rsidRPr="006A549F">
              <w:rPr>
                <w:b/>
                <w:bCs/>
                <w:sz w:val="20"/>
                <w:szCs w:val="20"/>
              </w:rPr>
              <w:t>Nolikuma 8. pielikums</w:t>
            </w:r>
            <w:r w:rsidR="00B562CB" w:rsidRPr="00233CD8">
              <w:rPr>
                <w:sz w:val="20"/>
                <w:szCs w:val="20"/>
              </w:rPr>
              <w:t>)</w:t>
            </w:r>
            <w:r w:rsidR="00B562CB" w:rsidRPr="00D47C64">
              <w:rPr>
                <w:b/>
                <w:bCs/>
                <w:sz w:val="20"/>
                <w:szCs w:val="20"/>
              </w:rPr>
              <w:t xml:space="preserve"> </w:t>
            </w:r>
            <w:r w:rsidR="00B562CB" w:rsidRPr="00D47C64">
              <w:rPr>
                <w:sz w:val="20"/>
                <w:szCs w:val="20"/>
              </w:rPr>
              <w:t>par piedalīšanos iepirkuma procedūrā, kā arī apliecinājumu nodot Pretendenta rīcībā līguma izpildei nepieciešamos resursus gadījumā, ja ar Pretendentu tiek noslēgts iepirkuma līgums.</w:t>
            </w:r>
          </w:p>
          <w:p w14:paraId="27A398E4" w14:textId="6402AB67" w:rsidR="00B562CB" w:rsidRPr="00D47C64" w:rsidRDefault="00B562CB" w:rsidP="00B562CB">
            <w:pPr>
              <w:jc w:val="both"/>
              <w:rPr>
                <w:sz w:val="22"/>
                <w:szCs w:val="22"/>
              </w:rPr>
            </w:pPr>
            <w:r w:rsidRPr="00D47C64">
              <w:rPr>
                <w:sz w:val="20"/>
                <w:szCs w:val="20"/>
              </w:rPr>
              <w:t>Ja apliecinājumu paraksta persona, kuras pārstāvības tiesības nav nostiprinātas Latvijas Republikas Uzņēmumu reģistrā, pievieno pārstāvības tiesības apliecinošu dokumentu.</w:t>
            </w:r>
          </w:p>
        </w:tc>
      </w:tr>
      <w:tr w:rsidR="00B562CB" w:rsidRPr="00CD59EB" w14:paraId="3E65095D" w14:textId="77777777" w:rsidTr="00D47C64">
        <w:trPr>
          <w:trHeight w:val="711"/>
        </w:trPr>
        <w:tc>
          <w:tcPr>
            <w:tcW w:w="4096" w:type="dxa"/>
            <w:tcBorders>
              <w:bottom w:val="single" w:sz="4" w:space="0" w:color="auto"/>
            </w:tcBorders>
          </w:tcPr>
          <w:p w14:paraId="2B938049" w14:textId="1E596C8B" w:rsidR="00B562CB" w:rsidRPr="0038082C" w:rsidRDefault="006A549F" w:rsidP="00B562CB">
            <w:pPr>
              <w:pStyle w:val="Default"/>
              <w:tabs>
                <w:tab w:val="left" w:pos="238"/>
                <w:tab w:val="left" w:pos="522"/>
              </w:tabs>
              <w:jc w:val="both"/>
              <w:rPr>
                <w:sz w:val="20"/>
                <w:szCs w:val="20"/>
                <w:lang w:eastAsia="en-GB"/>
              </w:rPr>
            </w:pPr>
            <w:r>
              <w:rPr>
                <w:sz w:val="20"/>
                <w:szCs w:val="20"/>
              </w:rPr>
              <w:t>4</w:t>
            </w:r>
            <w:r w:rsidR="00B562CB" w:rsidRPr="0038082C">
              <w:rPr>
                <w:sz w:val="20"/>
                <w:szCs w:val="20"/>
              </w:rPr>
              <w:t>.2.</w:t>
            </w:r>
            <w:r w:rsidR="00B562CB">
              <w:rPr>
                <w:sz w:val="20"/>
                <w:szCs w:val="20"/>
              </w:rPr>
              <w:t>8</w:t>
            </w:r>
            <w:r w:rsidR="00B562CB" w:rsidRPr="0038082C">
              <w:rPr>
                <w:sz w:val="20"/>
                <w:szCs w:val="20"/>
              </w:rPr>
              <w:t>.Pretendents līguma izpildē drīkst piesaistīt apakšuzņēmējus.</w:t>
            </w:r>
          </w:p>
          <w:p w14:paraId="6522AA2F" w14:textId="360FE93D" w:rsidR="00B562CB" w:rsidRPr="008C334B" w:rsidRDefault="00B562CB" w:rsidP="00B562CB">
            <w:pPr>
              <w:pStyle w:val="Default"/>
              <w:tabs>
                <w:tab w:val="left" w:pos="238"/>
                <w:tab w:val="left" w:pos="522"/>
              </w:tabs>
              <w:spacing w:after="240"/>
              <w:jc w:val="both"/>
              <w:rPr>
                <w:sz w:val="20"/>
                <w:szCs w:val="20"/>
              </w:rPr>
            </w:pPr>
            <w:r w:rsidRPr="0038082C">
              <w:rPr>
                <w:sz w:val="20"/>
                <w:szCs w:val="20"/>
              </w:rPr>
              <w:t>(PIL 1.</w:t>
            </w:r>
            <w:r>
              <w:rPr>
                <w:sz w:val="20"/>
                <w:szCs w:val="20"/>
              </w:rPr>
              <w:t> </w:t>
            </w:r>
            <w:r w:rsidRPr="0038082C">
              <w:rPr>
                <w:sz w:val="20"/>
                <w:szCs w:val="20"/>
              </w:rPr>
              <w:t>panta 1.</w:t>
            </w:r>
            <w:r>
              <w:rPr>
                <w:sz w:val="20"/>
                <w:szCs w:val="20"/>
              </w:rPr>
              <w:t> </w:t>
            </w:r>
            <w:r w:rsidRPr="0038082C">
              <w:rPr>
                <w:sz w:val="20"/>
                <w:szCs w:val="20"/>
              </w:rPr>
              <w:t>punkta izpratnē apakšuzņēmējs ir pretendenta nolīgta persona vai savukārt tās nolīgta persona, kura veic būvdarbus vai sniedz pakalpojumus iepirkuma līguma izpildei</w:t>
            </w:r>
            <w:r>
              <w:rPr>
                <w:sz w:val="20"/>
                <w:szCs w:val="20"/>
              </w:rPr>
              <w:t>.</w:t>
            </w:r>
            <w:r w:rsidRPr="0038082C">
              <w:rPr>
                <w:sz w:val="20"/>
                <w:szCs w:val="20"/>
              </w:rPr>
              <w:t>)</w:t>
            </w:r>
          </w:p>
        </w:tc>
        <w:tc>
          <w:tcPr>
            <w:tcW w:w="5245" w:type="dxa"/>
            <w:tcBorders>
              <w:bottom w:val="single" w:sz="4" w:space="0" w:color="auto"/>
            </w:tcBorders>
          </w:tcPr>
          <w:p w14:paraId="568D86C8" w14:textId="6DA09290" w:rsidR="00B562CB" w:rsidRPr="00233CD8" w:rsidRDefault="006A3A5A" w:rsidP="00B562CB">
            <w:pPr>
              <w:jc w:val="both"/>
              <w:rPr>
                <w:sz w:val="20"/>
                <w:szCs w:val="20"/>
              </w:rPr>
            </w:pPr>
            <w:r>
              <w:rPr>
                <w:sz w:val="20"/>
                <w:szCs w:val="20"/>
              </w:rPr>
              <w:t>4</w:t>
            </w:r>
            <w:r w:rsidR="00B562CB" w:rsidRPr="008273D1">
              <w:rPr>
                <w:sz w:val="20"/>
                <w:szCs w:val="20"/>
              </w:rPr>
              <w:t xml:space="preserve">.3.9.Pretendents norāda informāciju par apakšuzņēmējiem un katram šādam apakšuzņēmējam izpildei nododamo iepirkuma līguma daļu savā </w:t>
            </w:r>
            <w:r w:rsidR="00B562CB" w:rsidRPr="00233CD8">
              <w:rPr>
                <w:sz w:val="20"/>
                <w:szCs w:val="20"/>
              </w:rPr>
              <w:t>pieteikumā dalībai iepirkumā (</w:t>
            </w:r>
            <w:r w:rsidR="00B562CB" w:rsidRPr="006A549F">
              <w:rPr>
                <w:b/>
                <w:bCs/>
                <w:sz w:val="20"/>
                <w:szCs w:val="20"/>
              </w:rPr>
              <w:t>Nolikuma 7. pielikums</w:t>
            </w:r>
            <w:r w:rsidR="00B562CB" w:rsidRPr="00233CD8">
              <w:rPr>
                <w:sz w:val="20"/>
                <w:szCs w:val="20"/>
              </w:rPr>
              <w:t>), kā arī iesniedz katra apakšuzņēmēja rakstisku apliecinājumu (</w:t>
            </w:r>
            <w:r w:rsidR="00B562CB" w:rsidRPr="006A549F">
              <w:rPr>
                <w:b/>
                <w:bCs/>
                <w:sz w:val="20"/>
                <w:szCs w:val="20"/>
              </w:rPr>
              <w:t>Nolikuma 8. pielikums</w:t>
            </w:r>
            <w:r w:rsidR="00B562CB" w:rsidRPr="00233CD8">
              <w:rPr>
                <w:sz w:val="20"/>
                <w:szCs w:val="20"/>
              </w:rPr>
              <w:t>)</w:t>
            </w:r>
            <w:r w:rsidR="00B562CB" w:rsidRPr="00233CD8">
              <w:rPr>
                <w:b/>
                <w:bCs/>
                <w:sz w:val="20"/>
                <w:szCs w:val="20"/>
              </w:rPr>
              <w:t xml:space="preserve"> </w:t>
            </w:r>
            <w:r w:rsidR="00B562CB" w:rsidRPr="00233CD8">
              <w:rPr>
                <w:sz w:val="20"/>
                <w:szCs w:val="20"/>
              </w:rPr>
              <w:t>par piedalīšanos iepirkuma procedūrā.</w:t>
            </w:r>
          </w:p>
          <w:p w14:paraId="41C0A478" w14:textId="2A05EE13" w:rsidR="00B562CB" w:rsidRPr="008273D1" w:rsidRDefault="00B562CB" w:rsidP="00B562CB">
            <w:pPr>
              <w:pStyle w:val="Default"/>
              <w:jc w:val="both"/>
              <w:rPr>
                <w:sz w:val="20"/>
                <w:szCs w:val="20"/>
              </w:rPr>
            </w:pPr>
            <w:r w:rsidRPr="00233CD8">
              <w:rPr>
                <w:sz w:val="20"/>
                <w:szCs w:val="20"/>
              </w:rPr>
              <w:t>Ja apliecinājumu paraksta</w:t>
            </w:r>
            <w:r w:rsidRPr="008273D1">
              <w:rPr>
                <w:sz w:val="20"/>
                <w:szCs w:val="20"/>
              </w:rPr>
              <w:t xml:space="preserve"> persona, kuras pārstāvības tiesības nav nostiprinātas Latvijas Republikas Uzņēmumu reģistrā, pievieno pārstāvības tiesības apliecinošu dokumentu. </w:t>
            </w:r>
          </w:p>
          <w:p w14:paraId="7DE7BDB0" w14:textId="00834E25" w:rsidR="00B562CB" w:rsidRPr="008273D1" w:rsidRDefault="00B562CB" w:rsidP="00B562CB">
            <w:pPr>
              <w:jc w:val="both"/>
              <w:rPr>
                <w:sz w:val="20"/>
                <w:szCs w:val="20"/>
              </w:rPr>
            </w:pPr>
            <w:r w:rsidRPr="008273D1">
              <w:rPr>
                <w:sz w:val="20"/>
                <w:szCs w:val="20"/>
              </w:rPr>
              <w:t xml:space="preserve">Obligāti ir norādāmi apakšuzņēmēji (arī apakšuzņēmēju apakšuzņēmēji), kuru sniedzamo pakalpojumu vērtība ir vismaz </w:t>
            </w:r>
            <w:r w:rsidRPr="008273D1">
              <w:rPr>
                <w:sz w:val="20"/>
                <w:szCs w:val="20"/>
                <w:shd w:val="clear" w:color="auto" w:fill="FFFFFF"/>
              </w:rPr>
              <w:t>10 000 </w:t>
            </w:r>
            <w:proofErr w:type="spellStart"/>
            <w:r w:rsidRPr="008273D1">
              <w:rPr>
                <w:i/>
                <w:iCs/>
                <w:sz w:val="20"/>
                <w:szCs w:val="20"/>
                <w:shd w:val="clear" w:color="auto" w:fill="FFFFFF"/>
              </w:rPr>
              <w:t>euro</w:t>
            </w:r>
            <w:proofErr w:type="spellEnd"/>
            <w:r w:rsidRPr="008273D1">
              <w:rPr>
                <w:i/>
                <w:iCs/>
                <w:sz w:val="20"/>
                <w:szCs w:val="20"/>
                <w:shd w:val="clear" w:color="auto" w:fill="FFFFFF"/>
              </w:rPr>
              <w:t xml:space="preserve">, </w:t>
            </w:r>
            <w:r w:rsidRPr="008273D1">
              <w:rPr>
                <w:sz w:val="20"/>
                <w:szCs w:val="20"/>
                <w:shd w:val="clear" w:color="auto" w:fill="FFFFFF"/>
              </w:rPr>
              <w:t>un katram šādam apakšuzņēmējam izpildei nododamo iepirkuma līguma daļu.</w:t>
            </w:r>
          </w:p>
        </w:tc>
      </w:tr>
    </w:tbl>
    <w:p w14:paraId="6CD2D547" w14:textId="13A94DAE" w:rsidR="00CB3FC0" w:rsidRPr="00CD59EB" w:rsidRDefault="00CB3FC0" w:rsidP="006674DD">
      <w:pPr>
        <w:tabs>
          <w:tab w:val="left" w:pos="567"/>
          <w:tab w:val="left" w:pos="2040"/>
        </w:tabs>
        <w:suppressAutoHyphens/>
        <w:ind w:left="567"/>
        <w:rPr>
          <w:rFonts w:eastAsia="Cambria"/>
        </w:rPr>
      </w:pPr>
    </w:p>
    <w:p w14:paraId="6A2D8F9A" w14:textId="5C56F8BE" w:rsidR="002653E7" w:rsidRPr="002653E7" w:rsidRDefault="006718FC" w:rsidP="006A3A5A">
      <w:pPr>
        <w:pStyle w:val="Style1"/>
        <w:numPr>
          <w:ilvl w:val="1"/>
          <w:numId w:val="49"/>
        </w:numPr>
      </w:pPr>
      <w:r>
        <w:lastRenderedPageBreak/>
        <w:t xml:space="preserve"> </w:t>
      </w:r>
      <w:r w:rsidR="006674DD" w:rsidRPr="00CD59EB">
        <w:t xml:space="preserve">Ja piedāvājumu iesniedz personu apvienība vai personālsabiedrība, nolikuma </w:t>
      </w:r>
      <w:r w:rsidR="00D36CED">
        <w:t>4</w:t>
      </w:r>
      <w:r w:rsidR="006674DD" w:rsidRPr="00CD59EB">
        <w:t xml:space="preserve">.3.2., </w:t>
      </w:r>
      <w:r w:rsidR="00D36CED">
        <w:t>4</w:t>
      </w:r>
      <w:r w:rsidR="006674DD" w:rsidRPr="00CD59EB">
        <w:t>.3.3.</w:t>
      </w:r>
      <w:r w:rsidR="006A31B5">
        <w:t> </w:t>
      </w:r>
      <w:r w:rsidR="006674DD" w:rsidRPr="00CD59EB">
        <w:t>punkt</w:t>
      </w:r>
      <w:r>
        <w:t>ā</w:t>
      </w:r>
      <w:r w:rsidR="006674DD" w:rsidRPr="00CD59EB">
        <w:t xml:space="preserve"> minēt</w:t>
      </w:r>
      <w:r w:rsidR="008A27A2" w:rsidRPr="00CD59EB">
        <w:t>ie</w:t>
      </w:r>
      <w:r w:rsidR="006674DD" w:rsidRPr="00CD59EB">
        <w:t xml:space="preserve"> dokument</w:t>
      </w:r>
      <w:r w:rsidR="008A27A2" w:rsidRPr="00CD59EB">
        <w:t>i</w:t>
      </w:r>
      <w:r w:rsidR="006674DD" w:rsidRPr="00CD59EB">
        <w:t xml:space="preserve"> jāiesniedz par katru no attiecīgās personu apvienības dalībniekiem.</w:t>
      </w:r>
      <w:bookmarkStart w:id="5" w:name="_Toc26600582"/>
      <w:bookmarkStart w:id="6" w:name="_Toc59188045"/>
    </w:p>
    <w:p w14:paraId="4C540E72" w14:textId="1B465EFE" w:rsidR="00DD2C6F" w:rsidRPr="00AE3C07" w:rsidRDefault="00FE1CA1" w:rsidP="00AE3C07">
      <w:pPr>
        <w:pStyle w:val="ListParagraph"/>
        <w:numPr>
          <w:ilvl w:val="0"/>
          <w:numId w:val="11"/>
        </w:numPr>
        <w:tabs>
          <w:tab w:val="left" w:pos="-6521"/>
        </w:tabs>
        <w:jc w:val="center"/>
        <w:rPr>
          <w:b/>
        </w:rPr>
      </w:pPr>
      <w:r w:rsidRPr="00AE3C07">
        <w:rPr>
          <w:b/>
        </w:rPr>
        <w:t>Tehniskais piedāvājums</w:t>
      </w:r>
    </w:p>
    <w:p w14:paraId="787425E0" w14:textId="649D779D" w:rsidR="00FE1CA1" w:rsidRPr="00CD59EB" w:rsidRDefault="00FE1CA1" w:rsidP="008C1874">
      <w:pPr>
        <w:pStyle w:val="ListParagraph"/>
        <w:numPr>
          <w:ilvl w:val="1"/>
          <w:numId w:val="11"/>
        </w:numPr>
        <w:tabs>
          <w:tab w:val="left" w:pos="-6521"/>
        </w:tabs>
        <w:ind w:left="567" w:hanging="567"/>
        <w:jc w:val="both"/>
        <w:rPr>
          <w:b/>
        </w:rPr>
      </w:pPr>
      <w:r w:rsidRPr="00CD59EB">
        <w:t xml:space="preserve">Pretendents tehnisko piedāvājumu </w:t>
      </w:r>
      <w:r w:rsidRPr="00817AE5">
        <w:t>sagatavo saskaņā ar nolikuma 2.</w:t>
      </w:r>
      <w:r w:rsidR="006A31B5">
        <w:t> </w:t>
      </w:r>
      <w:r w:rsidRPr="00817AE5">
        <w:t xml:space="preserve">pielikumā </w:t>
      </w:r>
      <w:r w:rsidR="00520C08" w:rsidRPr="00817AE5">
        <w:t>“</w:t>
      </w:r>
      <w:r w:rsidRPr="00817AE5">
        <w:t>Tehniskā specifikācija – Tehniskais piedāvājums</w:t>
      </w:r>
      <w:r w:rsidR="00520C08" w:rsidRPr="00817AE5">
        <w:t>”</w:t>
      </w:r>
      <w:r w:rsidRPr="00817AE5">
        <w:t xml:space="preserve"> noteikto formu</w:t>
      </w:r>
      <w:r w:rsidRPr="00CD59EB">
        <w:t xml:space="preserve">. </w:t>
      </w:r>
    </w:p>
    <w:p w14:paraId="03BBB8E8" w14:textId="0F8545D7" w:rsidR="00196403" w:rsidRPr="00CD59EB" w:rsidRDefault="00FE1CA1" w:rsidP="00680624">
      <w:pPr>
        <w:numPr>
          <w:ilvl w:val="1"/>
          <w:numId w:val="11"/>
        </w:numPr>
        <w:tabs>
          <w:tab w:val="left" w:pos="-6521"/>
        </w:tabs>
        <w:ind w:left="567" w:hanging="567"/>
        <w:contextualSpacing/>
        <w:jc w:val="both"/>
        <w:rPr>
          <w:b/>
        </w:rPr>
      </w:pPr>
      <w:r w:rsidRPr="00CD59EB">
        <w:t xml:space="preserve">Pretendentam jāiesniedz tehniskais piedāvājums par visu iepirkuma priekšmetu. </w:t>
      </w:r>
    </w:p>
    <w:p w14:paraId="7F17BABB" w14:textId="77777777" w:rsidR="004247C9" w:rsidRPr="00CD59EB" w:rsidRDefault="004247C9" w:rsidP="00680624">
      <w:pPr>
        <w:tabs>
          <w:tab w:val="left" w:pos="-6521"/>
        </w:tabs>
        <w:ind w:left="567"/>
        <w:contextualSpacing/>
        <w:jc w:val="both"/>
        <w:rPr>
          <w:b/>
          <w:highlight w:val="yellow"/>
        </w:rPr>
      </w:pPr>
    </w:p>
    <w:p w14:paraId="5C732C45" w14:textId="415BB9E2" w:rsidR="004B7965" w:rsidRPr="00F37AEA" w:rsidRDefault="00FE1CA1" w:rsidP="00F37AEA">
      <w:pPr>
        <w:numPr>
          <w:ilvl w:val="0"/>
          <w:numId w:val="11"/>
        </w:numPr>
        <w:tabs>
          <w:tab w:val="left" w:pos="-6521"/>
        </w:tabs>
        <w:ind w:left="567" w:hanging="567"/>
        <w:contextualSpacing/>
        <w:jc w:val="center"/>
        <w:rPr>
          <w:b/>
        </w:rPr>
      </w:pPr>
      <w:r w:rsidRPr="00CD59EB">
        <w:rPr>
          <w:b/>
        </w:rPr>
        <w:t>Finanšu piedāvājums</w:t>
      </w:r>
    </w:p>
    <w:p w14:paraId="0D4F833E" w14:textId="4C521BBF" w:rsidR="00FE1CA1" w:rsidRPr="00CD59EB" w:rsidRDefault="00FE1CA1" w:rsidP="00680624">
      <w:pPr>
        <w:pStyle w:val="Heading2"/>
        <w:numPr>
          <w:ilvl w:val="1"/>
          <w:numId w:val="11"/>
        </w:numPr>
        <w:ind w:left="567" w:hanging="567"/>
        <w:jc w:val="both"/>
        <w:rPr>
          <w:b w:val="0"/>
          <w:color w:val="000000"/>
          <w:sz w:val="24"/>
        </w:rPr>
      </w:pPr>
      <w:r w:rsidRPr="00CD59EB">
        <w:rPr>
          <w:b w:val="0"/>
          <w:color w:val="000000"/>
          <w:sz w:val="24"/>
        </w:rPr>
        <w:t xml:space="preserve">Finanšu piedāvājumā pretendents norāda cenu </w:t>
      </w:r>
      <w:proofErr w:type="spellStart"/>
      <w:r w:rsidRPr="00CD59EB">
        <w:rPr>
          <w:b w:val="0"/>
          <w:i/>
          <w:color w:val="000000"/>
          <w:sz w:val="24"/>
        </w:rPr>
        <w:t>euro</w:t>
      </w:r>
      <w:proofErr w:type="spellEnd"/>
      <w:r w:rsidRPr="00CD59EB">
        <w:rPr>
          <w:b w:val="0"/>
          <w:color w:val="000000"/>
          <w:sz w:val="24"/>
        </w:rPr>
        <w:t xml:space="preserve"> </w:t>
      </w:r>
      <w:r w:rsidRPr="00CD59EB">
        <w:rPr>
          <w:b w:val="0"/>
          <w:bCs/>
          <w:color w:val="000000"/>
          <w:sz w:val="24"/>
        </w:rPr>
        <w:t>bez pievienotās vērtības nodokļa un ar pievienotās vērtības nodokli</w:t>
      </w:r>
      <w:r w:rsidRPr="00CD59EB">
        <w:rPr>
          <w:b w:val="0"/>
          <w:color w:val="000000"/>
          <w:sz w:val="24"/>
        </w:rPr>
        <w:t xml:space="preserve"> saskaņā </w:t>
      </w:r>
      <w:r w:rsidRPr="00817AE5">
        <w:rPr>
          <w:b w:val="0"/>
          <w:color w:val="000000"/>
          <w:sz w:val="24"/>
        </w:rPr>
        <w:t>ar Finanšu piedāvājuma formu (</w:t>
      </w:r>
      <w:r w:rsidR="005E06BE">
        <w:rPr>
          <w:b w:val="0"/>
          <w:color w:val="000000"/>
          <w:sz w:val="24"/>
        </w:rPr>
        <w:t xml:space="preserve">nolikuma </w:t>
      </w:r>
      <w:r w:rsidRPr="00817AE5">
        <w:rPr>
          <w:b w:val="0"/>
          <w:color w:val="000000"/>
          <w:sz w:val="24"/>
        </w:rPr>
        <w:t>3.</w:t>
      </w:r>
      <w:r w:rsidR="006A31B5">
        <w:rPr>
          <w:b w:val="0"/>
          <w:color w:val="000000"/>
          <w:sz w:val="24"/>
        </w:rPr>
        <w:t> </w:t>
      </w:r>
      <w:r w:rsidRPr="00817AE5">
        <w:rPr>
          <w:b w:val="0"/>
          <w:color w:val="000000"/>
          <w:sz w:val="24"/>
        </w:rPr>
        <w:t>pielikums).</w:t>
      </w:r>
      <w:r w:rsidRPr="00CD59EB">
        <w:rPr>
          <w:b w:val="0"/>
          <w:color w:val="000000"/>
          <w:sz w:val="24"/>
        </w:rPr>
        <w:t xml:space="preserve"> </w:t>
      </w:r>
    </w:p>
    <w:p w14:paraId="57A639E1" w14:textId="77777777" w:rsidR="004656FC" w:rsidRDefault="00FE1CA1" w:rsidP="004656FC">
      <w:pPr>
        <w:numPr>
          <w:ilvl w:val="1"/>
          <w:numId w:val="11"/>
        </w:numPr>
        <w:ind w:left="567" w:hanging="567"/>
        <w:jc w:val="both"/>
        <w:rPr>
          <w:color w:val="000000"/>
        </w:rPr>
      </w:pPr>
      <w:r w:rsidRPr="00CD59EB">
        <w:rPr>
          <w:color w:val="000000"/>
        </w:rPr>
        <w:t>Piedāvājuma cen</w:t>
      </w:r>
      <w:r w:rsidR="006E2FC0" w:rsidRPr="00CD59EB">
        <w:rPr>
          <w:color w:val="000000"/>
        </w:rPr>
        <w:t>a</w:t>
      </w:r>
      <w:r w:rsidRPr="00CD59EB">
        <w:rPr>
          <w:color w:val="000000"/>
        </w:rPr>
        <w:t xml:space="preserve"> ir jānorāda ar precizitāti divas zīmes aiz komata. </w:t>
      </w:r>
    </w:p>
    <w:p w14:paraId="5C0AA492" w14:textId="098DDEFB" w:rsidR="004656FC" w:rsidRPr="004656FC" w:rsidRDefault="004656FC" w:rsidP="004656FC">
      <w:pPr>
        <w:numPr>
          <w:ilvl w:val="1"/>
          <w:numId w:val="11"/>
        </w:numPr>
        <w:ind w:left="567" w:hanging="567"/>
        <w:jc w:val="both"/>
        <w:rPr>
          <w:color w:val="000000"/>
        </w:rPr>
      </w:pPr>
      <w:r w:rsidRPr="004656FC">
        <w:t xml:space="preserve">Finanšu piedāvājumā norādītajā cenā jāiekļauj visas izmaksas, kas attiecas un ir saistītas ar </w:t>
      </w:r>
      <w:r w:rsidR="005E06BE">
        <w:t>i</w:t>
      </w:r>
      <w:r w:rsidRPr="004656FC">
        <w:t>epirkuma līguma izpildi, proti, visi ar Pakalpojuma veikšanu saistītie izdevumi, tajā skaitā darbinieku atlīdzība, tehniskā aprīkojuma un transporta izmaksas, materiāli un visi normatīvajos aktos paredzētie nodokļi un nodevas, izņemot PVN.</w:t>
      </w:r>
    </w:p>
    <w:p w14:paraId="5E0FBAC6" w14:textId="5B7A0675" w:rsidR="00FE1CA1" w:rsidRPr="00867FF4" w:rsidRDefault="004656FC" w:rsidP="00497017">
      <w:pPr>
        <w:numPr>
          <w:ilvl w:val="1"/>
          <w:numId w:val="11"/>
        </w:numPr>
        <w:spacing w:after="240"/>
        <w:ind w:left="567" w:hanging="567"/>
        <w:jc w:val="both"/>
        <w:rPr>
          <w:color w:val="000000"/>
        </w:rPr>
      </w:pPr>
      <w:r w:rsidRPr="004656FC">
        <w:t>Pretendenta finanšu piedāvājumā norādītajai Pakalpojuma cenai ir jābūt nemainīgai visā Iepirkuma līguma darbības laikā. Iespējamā inflācija, tirgus apstākļu maiņa vai jebkuri citi apstākļi nevar būt par pamatu cenas paaugstināšanai, un šo procesu radītās sekas Pretendentam ir jāprognozē un jāaprēķina, sagatavojot finanšu piedāvājumu.</w:t>
      </w:r>
    </w:p>
    <w:p w14:paraId="2F8D498A" w14:textId="68E57FED" w:rsidR="00867FF4" w:rsidRPr="00F37AEA" w:rsidRDefault="00867FF4" w:rsidP="00867FF4">
      <w:pPr>
        <w:pStyle w:val="BodyText3"/>
        <w:numPr>
          <w:ilvl w:val="0"/>
          <w:numId w:val="11"/>
        </w:numPr>
        <w:spacing w:after="0"/>
        <w:ind w:left="567" w:hanging="567"/>
        <w:jc w:val="center"/>
        <w:rPr>
          <w:b/>
          <w:bCs/>
          <w:sz w:val="24"/>
          <w:szCs w:val="24"/>
          <w:lang w:val="lv-LV"/>
        </w:rPr>
      </w:pPr>
      <w:r w:rsidRPr="00CD59EB">
        <w:rPr>
          <w:b/>
          <w:bCs/>
          <w:sz w:val="24"/>
          <w:szCs w:val="24"/>
          <w:lang w:val="lv-LV"/>
        </w:rPr>
        <w:t>Piedāvājumu vērtēšana</w:t>
      </w:r>
    </w:p>
    <w:p w14:paraId="5A4AF84A" w14:textId="77777777" w:rsidR="00867FF4" w:rsidRPr="00CD59EB" w:rsidRDefault="00867FF4" w:rsidP="00867FF4">
      <w:pPr>
        <w:pStyle w:val="ListParagraph"/>
        <w:numPr>
          <w:ilvl w:val="1"/>
          <w:numId w:val="11"/>
        </w:numPr>
        <w:tabs>
          <w:tab w:val="left" w:pos="567"/>
        </w:tabs>
        <w:ind w:left="567" w:hanging="567"/>
        <w:jc w:val="both"/>
      </w:pPr>
      <w:r w:rsidRPr="00CD59EB">
        <w:rPr>
          <w:bCs/>
        </w:rPr>
        <w:t>Iepirkuma komisija:</w:t>
      </w:r>
    </w:p>
    <w:p w14:paraId="092421D4" w14:textId="1B021418" w:rsidR="00867FF4" w:rsidRPr="00CD59EB" w:rsidRDefault="00867FF4" w:rsidP="00867FF4">
      <w:pPr>
        <w:pStyle w:val="BodyText3"/>
        <w:numPr>
          <w:ilvl w:val="2"/>
          <w:numId w:val="11"/>
        </w:numPr>
        <w:tabs>
          <w:tab w:val="left" w:pos="1418"/>
        </w:tabs>
        <w:spacing w:after="0"/>
        <w:ind w:left="1418" w:hanging="851"/>
        <w:jc w:val="both"/>
        <w:rPr>
          <w:bCs/>
          <w:sz w:val="24"/>
          <w:szCs w:val="24"/>
          <w:lang w:val="lv-LV"/>
        </w:rPr>
      </w:pPr>
      <w:r w:rsidRPr="00CD59EB">
        <w:rPr>
          <w:bCs/>
          <w:sz w:val="24"/>
          <w:szCs w:val="24"/>
          <w:lang w:val="lv-LV"/>
        </w:rPr>
        <w:t xml:space="preserve">pārbauda piedāvājuma noformējuma atbilstību nolikumā noteiktajām prasībām un </w:t>
      </w:r>
      <w:r w:rsidRPr="00CD59EB">
        <w:rPr>
          <w:spacing w:val="-6"/>
          <w:sz w:val="24"/>
          <w:lang w:val="lv-LV"/>
        </w:rPr>
        <w:t>p</w:t>
      </w:r>
      <w:r w:rsidRPr="00CD59EB">
        <w:rPr>
          <w:sz w:val="24"/>
          <w:lang w:val="lv-LV"/>
        </w:rPr>
        <w:t xml:space="preserve">retendenta atbilstību nolikuma </w:t>
      </w:r>
      <w:r w:rsidR="00896D93">
        <w:rPr>
          <w:sz w:val="24"/>
          <w:lang w:val="lv-LV"/>
        </w:rPr>
        <w:t>4</w:t>
      </w:r>
      <w:r w:rsidRPr="00CD59EB">
        <w:rPr>
          <w:sz w:val="24"/>
          <w:lang w:val="lv-LV"/>
        </w:rPr>
        <w:t>.</w:t>
      </w:r>
      <w:r>
        <w:rPr>
          <w:sz w:val="24"/>
          <w:lang w:val="lv-LV"/>
        </w:rPr>
        <w:t> </w:t>
      </w:r>
      <w:r w:rsidRPr="00CD59EB">
        <w:rPr>
          <w:sz w:val="24"/>
          <w:lang w:val="lv-LV"/>
        </w:rPr>
        <w:t>punktā noteiktajām kvalifikācijas prasībām</w:t>
      </w:r>
      <w:r w:rsidRPr="00CD59EB">
        <w:rPr>
          <w:bCs/>
          <w:sz w:val="24"/>
          <w:szCs w:val="24"/>
          <w:lang w:val="lv-LV"/>
        </w:rPr>
        <w:t xml:space="preserve">. </w:t>
      </w:r>
      <w:r w:rsidRPr="00CD59EB">
        <w:rPr>
          <w:bCs/>
          <w:sz w:val="24"/>
          <w:lang w:val="lv-LV"/>
        </w:rPr>
        <w:t xml:space="preserve">Pasūtītājs, </w:t>
      </w:r>
      <w:r w:rsidRPr="00CD59EB">
        <w:rPr>
          <w:sz w:val="24"/>
          <w:lang w:val="lv-LV"/>
        </w:rPr>
        <w:t>saskaņā ar Publisko iepirkumu likumu un nolikumu, pieņem lēmumu par piedāvājuma noraidīšanu vai tālāku piedāvājuma vērtēšanu</w:t>
      </w:r>
      <w:r w:rsidRPr="00CD59EB">
        <w:rPr>
          <w:bCs/>
          <w:sz w:val="24"/>
          <w:szCs w:val="24"/>
          <w:lang w:val="lv-LV"/>
        </w:rPr>
        <w:t>;</w:t>
      </w:r>
    </w:p>
    <w:p w14:paraId="4A32678E" w14:textId="7410FCB0" w:rsidR="00867FF4" w:rsidRPr="00CD59EB" w:rsidRDefault="00867FF4" w:rsidP="00867FF4">
      <w:pPr>
        <w:pStyle w:val="BodyText3"/>
        <w:numPr>
          <w:ilvl w:val="2"/>
          <w:numId w:val="11"/>
        </w:numPr>
        <w:tabs>
          <w:tab w:val="left" w:pos="1418"/>
        </w:tabs>
        <w:spacing w:after="0"/>
        <w:ind w:left="1418" w:hanging="851"/>
        <w:jc w:val="both"/>
        <w:rPr>
          <w:bCs/>
          <w:sz w:val="24"/>
          <w:szCs w:val="24"/>
          <w:lang w:val="lv-LV"/>
        </w:rPr>
      </w:pPr>
      <w:r w:rsidRPr="00CD59EB">
        <w:rPr>
          <w:bCs/>
          <w:sz w:val="24"/>
          <w:szCs w:val="24"/>
          <w:lang w:val="lv-LV"/>
        </w:rPr>
        <w:t xml:space="preserve">pārbauda piedāvājumu atbilstību tehniskajā specifikācijā noteiktajām prasībām. Par atbilstošiem tiks uzskatīti tikai tie piedāvājumi, kuri atbilst visām tehniskajā specifikācijā norādītajām prasībām. Neatbilstošie piedāvājumi </w:t>
      </w:r>
      <w:r w:rsidR="00896D93">
        <w:rPr>
          <w:bCs/>
          <w:sz w:val="24"/>
          <w:szCs w:val="24"/>
          <w:lang w:val="lv-LV"/>
        </w:rPr>
        <w:t xml:space="preserve">tālāk </w:t>
      </w:r>
      <w:r w:rsidRPr="00CD59EB">
        <w:rPr>
          <w:bCs/>
          <w:sz w:val="24"/>
          <w:szCs w:val="24"/>
          <w:lang w:val="lv-LV"/>
        </w:rPr>
        <w:t xml:space="preserve">netiks vērtēti; </w:t>
      </w:r>
    </w:p>
    <w:p w14:paraId="0ABB8C81" w14:textId="77777777" w:rsidR="00867FF4" w:rsidRPr="00CD59EB" w:rsidRDefault="00867FF4" w:rsidP="00867FF4">
      <w:pPr>
        <w:pStyle w:val="BodyTextIndent3"/>
        <w:widowControl w:val="0"/>
        <w:numPr>
          <w:ilvl w:val="2"/>
          <w:numId w:val="11"/>
        </w:numPr>
        <w:tabs>
          <w:tab w:val="left" w:pos="1418"/>
        </w:tabs>
        <w:spacing w:after="0"/>
        <w:ind w:left="1418" w:right="-79" w:hanging="851"/>
        <w:jc w:val="both"/>
        <w:rPr>
          <w:rFonts w:ascii="Times New Roman" w:hAnsi="Times New Roman"/>
          <w:bCs/>
          <w:sz w:val="24"/>
          <w:szCs w:val="24"/>
        </w:rPr>
      </w:pPr>
      <w:r w:rsidRPr="00CD59EB">
        <w:rPr>
          <w:rFonts w:ascii="Times New Roman" w:hAnsi="Times New Roman"/>
          <w:sz w:val="24"/>
          <w:szCs w:val="24"/>
        </w:rPr>
        <w:t>veic aritmētisko kļūdu pārbaudi pretendentu finanšu piedāvājumos. Ja Iepirkuma komisija konstatēs aritmētiskās kļūdas, Iepirkuma komisija šīs kļūdas izlabos. Par kļūdu labojumu un laboto piedāvājuma summu, Iepirkuma komisija paziņo pretendentam, kura pieļautās kļūdas labotas. Vērtējot finanšu piedāvājumu, Iepirkuma komisija ņem vērā labojumus</w:t>
      </w:r>
      <w:r w:rsidRPr="00CD59EB">
        <w:rPr>
          <w:rFonts w:ascii="Times New Roman" w:hAnsi="Times New Roman"/>
          <w:bCs/>
          <w:sz w:val="24"/>
          <w:szCs w:val="24"/>
        </w:rPr>
        <w:t>.</w:t>
      </w:r>
    </w:p>
    <w:p w14:paraId="5809E324" w14:textId="77777777" w:rsidR="00867FF4" w:rsidRPr="00CD59EB" w:rsidRDefault="00867FF4" w:rsidP="00867FF4">
      <w:pPr>
        <w:pStyle w:val="BodyTextIndent3"/>
        <w:widowControl w:val="0"/>
        <w:tabs>
          <w:tab w:val="left" w:pos="1418"/>
        </w:tabs>
        <w:spacing w:after="0"/>
        <w:ind w:left="1418" w:right="-79"/>
        <w:jc w:val="both"/>
        <w:rPr>
          <w:rFonts w:ascii="Times New Roman" w:hAnsi="Times New Roman"/>
          <w:bCs/>
          <w:sz w:val="24"/>
          <w:szCs w:val="24"/>
        </w:rPr>
      </w:pPr>
      <w:r w:rsidRPr="00CD59EB">
        <w:rPr>
          <w:rFonts w:ascii="Times New Roman" w:hAnsi="Times New Roman"/>
          <w:sz w:val="24"/>
          <w:szCs w:val="24"/>
        </w:rPr>
        <w:t xml:space="preserve">Ja piedāvājumu vērtēšanas laikā Iepirkuma komisijai šķiet, ka pretendenta iesniegtais finanšu piedāvājums varētu būt nepamatoti lēts (šaubu gadījumā), Pasūtītājs pieprasa skaidrojumu par piedāvāto cenu vai izmaksām. </w:t>
      </w:r>
    </w:p>
    <w:p w14:paraId="0E5BB15A" w14:textId="77777777" w:rsidR="00867FF4" w:rsidRPr="00CD59EB" w:rsidRDefault="00867FF4" w:rsidP="00867FF4">
      <w:pPr>
        <w:pStyle w:val="BodyTextIndent3"/>
        <w:widowControl w:val="0"/>
        <w:tabs>
          <w:tab w:val="left" w:pos="1418"/>
        </w:tabs>
        <w:spacing w:after="0"/>
        <w:ind w:left="1418" w:right="-79"/>
        <w:jc w:val="both"/>
        <w:rPr>
          <w:rFonts w:ascii="Times New Roman" w:hAnsi="Times New Roman"/>
          <w:sz w:val="24"/>
          <w:szCs w:val="24"/>
        </w:rPr>
      </w:pPr>
      <w:r w:rsidRPr="00CD59EB">
        <w:rPr>
          <w:rFonts w:ascii="Times New Roman" w:hAnsi="Times New Roman"/>
          <w:sz w:val="24"/>
          <w:szCs w:val="24"/>
        </w:rPr>
        <w:t>Iepirkuma komisija, konsultējoties ar pretendentu, izvērtē tā sniegtos skaidrojumus un pieņem lēmumu par piedāvājuma noraidīšanu vai tālāku piedāvājuma vērtēšanu;</w:t>
      </w:r>
    </w:p>
    <w:p w14:paraId="7DFB5F8B" w14:textId="607BDD9C" w:rsidR="00867FF4" w:rsidRPr="00867FF4" w:rsidRDefault="00867FF4" w:rsidP="00867FF4">
      <w:pPr>
        <w:pStyle w:val="BodyTextIndent3"/>
        <w:widowControl w:val="0"/>
        <w:numPr>
          <w:ilvl w:val="2"/>
          <w:numId w:val="11"/>
        </w:numPr>
        <w:tabs>
          <w:tab w:val="left" w:pos="1418"/>
        </w:tabs>
        <w:ind w:left="1418" w:right="-79" w:hanging="851"/>
        <w:jc w:val="both"/>
        <w:rPr>
          <w:rFonts w:ascii="Times New Roman" w:hAnsi="Times New Roman"/>
          <w:bCs/>
          <w:sz w:val="24"/>
          <w:szCs w:val="24"/>
        </w:rPr>
      </w:pPr>
      <w:r w:rsidRPr="00CD59EB">
        <w:rPr>
          <w:rFonts w:ascii="Times New Roman" w:hAnsi="Times New Roman"/>
          <w:bCs/>
          <w:sz w:val="24"/>
          <w:szCs w:val="24"/>
        </w:rPr>
        <w:t>nosaka, kurš no piedāvājumiem ir saimnieciski izdevīgākais piedāvājums.</w:t>
      </w:r>
    </w:p>
    <w:p w14:paraId="37E029C2" w14:textId="40AE9CC3" w:rsidR="004B7965" w:rsidRPr="00F37AEA" w:rsidRDefault="00FE1CA1" w:rsidP="00F37AEA">
      <w:pPr>
        <w:pStyle w:val="BodyText3"/>
        <w:numPr>
          <w:ilvl w:val="0"/>
          <w:numId w:val="11"/>
        </w:numPr>
        <w:spacing w:after="0"/>
        <w:ind w:left="567" w:hanging="567"/>
        <w:jc w:val="center"/>
        <w:rPr>
          <w:b/>
          <w:bCs/>
          <w:sz w:val="24"/>
          <w:szCs w:val="24"/>
          <w:lang w:val="lv-LV"/>
        </w:rPr>
      </w:pPr>
      <w:r w:rsidRPr="00CD59EB">
        <w:rPr>
          <w:b/>
          <w:bCs/>
          <w:sz w:val="24"/>
          <w:szCs w:val="24"/>
          <w:lang w:val="lv-LV"/>
        </w:rPr>
        <w:t>Piedāvājuma izvērtēšanas kritērijs</w:t>
      </w:r>
      <w:bookmarkStart w:id="7" w:name="_Toc26600588"/>
      <w:bookmarkStart w:id="8" w:name="_Toc59188051"/>
      <w:bookmarkEnd w:id="5"/>
      <w:bookmarkEnd w:id="6"/>
    </w:p>
    <w:p w14:paraId="726984C2" w14:textId="229C3A38" w:rsidR="007C6D16" w:rsidRPr="00CD59EB" w:rsidRDefault="007C6D16" w:rsidP="00680624">
      <w:pPr>
        <w:pStyle w:val="BodyText3"/>
        <w:numPr>
          <w:ilvl w:val="1"/>
          <w:numId w:val="11"/>
        </w:numPr>
        <w:spacing w:after="0"/>
        <w:ind w:left="567" w:hanging="567"/>
        <w:jc w:val="both"/>
        <w:rPr>
          <w:sz w:val="24"/>
          <w:szCs w:val="24"/>
          <w:lang w:val="lv-LV"/>
        </w:rPr>
      </w:pPr>
      <w:r w:rsidRPr="00CD59EB">
        <w:rPr>
          <w:sz w:val="24"/>
          <w:szCs w:val="24"/>
          <w:lang w:val="lv-LV"/>
        </w:rPr>
        <w:t xml:space="preserve">Piedāvājumu vērtēšana notiek pēc izdevīguma punktu metodes. Komisija par iepirkuma uzvarētāju atzīs to pretendentu, kurš iesniedzis nolikuma noteikumiem un iepirkuma Tehniskajai specifikācijai atbilstošu </w:t>
      </w:r>
      <w:r w:rsidRPr="00CD59EB">
        <w:rPr>
          <w:b/>
          <w:bCs/>
          <w:sz w:val="24"/>
          <w:szCs w:val="24"/>
          <w:lang w:val="lv-LV"/>
        </w:rPr>
        <w:t>saimnieciski izdevīgāko piedāvājumu.</w:t>
      </w:r>
    </w:p>
    <w:p w14:paraId="35B1B50A" w14:textId="1B641B6C" w:rsidR="007C6D16" w:rsidRPr="00CD59EB" w:rsidRDefault="007C6D16" w:rsidP="007C6D16">
      <w:pPr>
        <w:pStyle w:val="BodyText3"/>
        <w:numPr>
          <w:ilvl w:val="1"/>
          <w:numId w:val="11"/>
        </w:numPr>
        <w:spacing w:after="0"/>
        <w:ind w:left="567" w:hanging="567"/>
        <w:jc w:val="both"/>
        <w:rPr>
          <w:b/>
          <w:bCs/>
          <w:sz w:val="24"/>
          <w:szCs w:val="24"/>
          <w:lang w:val="lv-LV"/>
        </w:rPr>
      </w:pPr>
      <w:r w:rsidRPr="00CD59EB">
        <w:rPr>
          <w:sz w:val="24"/>
          <w:szCs w:val="24"/>
          <w:lang w:val="lv-LV"/>
        </w:rPr>
        <w:t>Par saimnieciski izdevīgāko tiks atzīts tā pretendenta piedāvājums, kuram kopējā punktu summa būs vislielākā.</w:t>
      </w:r>
      <w:r w:rsidRPr="00CD59EB">
        <w:rPr>
          <w:bCs/>
          <w:sz w:val="24"/>
          <w:szCs w:val="24"/>
          <w:lang w:val="lv-LV"/>
        </w:rPr>
        <w:t xml:space="preserve"> </w:t>
      </w:r>
      <w:r w:rsidRPr="00CD59EB">
        <w:rPr>
          <w:sz w:val="24"/>
          <w:szCs w:val="24"/>
          <w:lang w:val="lv-LV"/>
        </w:rPr>
        <w:t>Kopējais maksimāli iegūstamais punktu skaits, ko pretendents var iegūt,</w:t>
      </w:r>
      <w:r w:rsidRPr="00CD59EB">
        <w:rPr>
          <w:b/>
          <w:sz w:val="24"/>
          <w:szCs w:val="24"/>
          <w:lang w:val="lv-LV"/>
        </w:rPr>
        <w:t xml:space="preserve"> </w:t>
      </w:r>
      <w:r w:rsidRPr="00893D38">
        <w:rPr>
          <w:b/>
          <w:sz w:val="24"/>
          <w:szCs w:val="24"/>
          <w:lang w:val="lv-LV"/>
        </w:rPr>
        <w:t xml:space="preserve">ir </w:t>
      </w:r>
      <w:r w:rsidR="00D82EFC" w:rsidRPr="00893D38">
        <w:rPr>
          <w:b/>
          <w:sz w:val="24"/>
          <w:szCs w:val="24"/>
          <w:lang w:val="lv-LV"/>
        </w:rPr>
        <w:t>80</w:t>
      </w:r>
      <w:r w:rsidRPr="00893D38">
        <w:rPr>
          <w:b/>
          <w:sz w:val="24"/>
          <w:szCs w:val="24"/>
          <w:lang w:val="lv-LV"/>
        </w:rPr>
        <w:t xml:space="preserve"> punkti.</w:t>
      </w:r>
    </w:p>
    <w:p w14:paraId="3369149D" w14:textId="695338D3" w:rsidR="00E366FA" w:rsidRPr="00497017" w:rsidRDefault="007C6D16" w:rsidP="00497017">
      <w:pPr>
        <w:pStyle w:val="BodyText3"/>
        <w:numPr>
          <w:ilvl w:val="1"/>
          <w:numId w:val="11"/>
        </w:numPr>
        <w:spacing w:after="0"/>
        <w:ind w:left="567" w:hanging="567"/>
        <w:jc w:val="both"/>
        <w:rPr>
          <w:sz w:val="24"/>
          <w:szCs w:val="24"/>
          <w:lang w:val="lv-LV"/>
        </w:rPr>
      </w:pPr>
      <w:r w:rsidRPr="00CD59EB">
        <w:rPr>
          <w:sz w:val="24"/>
          <w:szCs w:val="24"/>
          <w:lang w:val="lv-LV"/>
        </w:rPr>
        <w:t>Komisija piedāvājumu vērtē atbilstoši Publisko iepirkumu likuma 26.</w:t>
      </w:r>
      <w:r w:rsidR="006A31B5">
        <w:rPr>
          <w:sz w:val="24"/>
          <w:szCs w:val="24"/>
          <w:lang w:val="lv-LV"/>
        </w:rPr>
        <w:t> </w:t>
      </w:r>
      <w:r w:rsidRPr="00CD59EB">
        <w:rPr>
          <w:sz w:val="24"/>
          <w:szCs w:val="24"/>
          <w:lang w:val="lv-LV"/>
        </w:rPr>
        <w:t>panta otrajai daļai, nosakot saimnieciski izdevīgāko piedāvājumu atbilstoši šādiem vērtēšanas kritērijiem un vērtējuma aprēķināšanas algoritmam:</w:t>
      </w:r>
    </w:p>
    <w:p w14:paraId="5CEC8207" w14:textId="77777777" w:rsidR="007C6D16" w:rsidRPr="00CD59EB" w:rsidRDefault="007C6D16" w:rsidP="007C6D16">
      <w:pPr>
        <w:jc w:val="both"/>
        <w:rPr>
          <w:sz w:val="10"/>
          <w:highlight w:val="yellow"/>
        </w:rPr>
      </w:pPr>
    </w:p>
    <w:tbl>
      <w:tblPr>
        <w:tblW w:w="8645" w:type="dxa"/>
        <w:tblInd w:w="704" w:type="dxa"/>
        <w:tblLayout w:type="fixed"/>
        <w:tblLook w:val="0000" w:firstRow="0" w:lastRow="0" w:firstColumn="0" w:lastColumn="0" w:noHBand="0" w:noVBand="0"/>
      </w:tblPr>
      <w:tblGrid>
        <w:gridCol w:w="709"/>
        <w:gridCol w:w="5528"/>
        <w:gridCol w:w="2408"/>
      </w:tblGrid>
      <w:tr w:rsidR="007C6D16" w:rsidRPr="00CD59EB" w14:paraId="6715BBDA" w14:textId="77777777" w:rsidTr="006A31B5">
        <w:trPr>
          <w:trHeight w:val="623"/>
        </w:trPr>
        <w:tc>
          <w:tcPr>
            <w:tcW w:w="709" w:type="dxa"/>
            <w:tcBorders>
              <w:top w:val="single" w:sz="4" w:space="0" w:color="000000"/>
              <w:left w:val="single" w:sz="4" w:space="0" w:color="000000"/>
              <w:bottom w:val="single" w:sz="4" w:space="0" w:color="000000"/>
            </w:tcBorders>
            <w:vAlign w:val="center"/>
          </w:tcPr>
          <w:p w14:paraId="784525C6" w14:textId="77777777" w:rsidR="007C6D16" w:rsidRPr="00CD59EB" w:rsidRDefault="007C6D16" w:rsidP="0046329B">
            <w:pPr>
              <w:pStyle w:val="NoSpacing"/>
              <w:jc w:val="center"/>
              <w:rPr>
                <w:rFonts w:ascii="Times New Roman" w:hAnsi="Times New Roman" w:cs="Times New Roman"/>
                <w:sz w:val="24"/>
                <w:szCs w:val="24"/>
              </w:rPr>
            </w:pPr>
            <w:r w:rsidRPr="00CD59EB">
              <w:rPr>
                <w:rFonts w:ascii="Times New Roman" w:hAnsi="Times New Roman" w:cs="Times New Roman"/>
                <w:sz w:val="24"/>
                <w:szCs w:val="24"/>
              </w:rPr>
              <w:lastRenderedPageBreak/>
              <w:t>Nr. p. k.</w:t>
            </w:r>
          </w:p>
        </w:tc>
        <w:tc>
          <w:tcPr>
            <w:tcW w:w="5528" w:type="dxa"/>
            <w:tcBorders>
              <w:top w:val="single" w:sz="4" w:space="0" w:color="000000"/>
              <w:left w:val="single" w:sz="4" w:space="0" w:color="000000"/>
              <w:bottom w:val="single" w:sz="4" w:space="0" w:color="000000"/>
            </w:tcBorders>
            <w:vAlign w:val="center"/>
          </w:tcPr>
          <w:p w14:paraId="0FC717F7" w14:textId="77777777" w:rsidR="007C6D16" w:rsidRPr="00CD59EB" w:rsidRDefault="007C6D16" w:rsidP="0046329B">
            <w:pPr>
              <w:pStyle w:val="NoSpacing"/>
              <w:jc w:val="center"/>
              <w:rPr>
                <w:rFonts w:ascii="Times New Roman" w:hAnsi="Times New Roman" w:cs="Times New Roman"/>
                <w:sz w:val="24"/>
                <w:szCs w:val="24"/>
              </w:rPr>
            </w:pPr>
            <w:r w:rsidRPr="00CD59EB">
              <w:rPr>
                <w:rFonts w:ascii="Times New Roman" w:hAnsi="Times New Roman" w:cs="Times New Roman"/>
                <w:sz w:val="24"/>
                <w:szCs w:val="24"/>
              </w:rPr>
              <w:t>Novērtēšanas kritēriji</w:t>
            </w:r>
          </w:p>
        </w:tc>
        <w:tc>
          <w:tcPr>
            <w:tcW w:w="2408" w:type="dxa"/>
            <w:tcBorders>
              <w:top w:val="single" w:sz="4" w:space="0" w:color="000000"/>
              <w:left w:val="single" w:sz="4" w:space="0" w:color="000000"/>
              <w:bottom w:val="single" w:sz="4" w:space="0" w:color="000000"/>
              <w:right w:val="single" w:sz="4" w:space="0" w:color="000000"/>
            </w:tcBorders>
            <w:vAlign w:val="center"/>
          </w:tcPr>
          <w:p w14:paraId="63EF1C18" w14:textId="77777777" w:rsidR="007C6D16" w:rsidRPr="00CD59EB" w:rsidRDefault="007C6D16" w:rsidP="0046329B">
            <w:pPr>
              <w:pStyle w:val="NoSpacing"/>
              <w:jc w:val="center"/>
              <w:rPr>
                <w:rFonts w:ascii="Times New Roman" w:hAnsi="Times New Roman" w:cs="Times New Roman"/>
                <w:sz w:val="24"/>
                <w:szCs w:val="24"/>
              </w:rPr>
            </w:pPr>
            <w:r w:rsidRPr="00CD59EB">
              <w:rPr>
                <w:rFonts w:ascii="Times New Roman" w:hAnsi="Times New Roman" w:cs="Times New Roman"/>
                <w:sz w:val="24"/>
                <w:szCs w:val="24"/>
              </w:rPr>
              <w:t>Maksimāli iespējamais punktu skaits</w:t>
            </w:r>
          </w:p>
        </w:tc>
      </w:tr>
      <w:tr w:rsidR="007C6D16" w:rsidRPr="00CD59EB" w14:paraId="1CCF3BB9" w14:textId="77777777" w:rsidTr="006A31B5">
        <w:tc>
          <w:tcPr>
            <w:tcW w:w="709" w:type="dxa"/>
            <w:tcBorders>
              <w:top w:val="single" w:sz="4" w:space="0" w:color="000000"/>
              <w:left w:val="single" w:sz="4" w:space="0" w:color="000000"/>
              <w:bottom w:val="single" w:sz="4" w:space="0" w:color="000000"/>
            </w:tcBorders>
          </w:tcPr>
          <w:p w14:paraId="47D4930E" w14:textId="77777777" w:rsidR="007C6D16" w:rsidRPr="00CD59EB" w:rsidRDefault="007C6D16" w:rsidP="0046329B">
            <w:pPr>
              <w:pStyle w:val="NoSpacing"/>
              <w:jc w:val="right"/>
              <w:rPr>
                <w:rFonts w:ascii="Times New Roman" w:hAnsi="Times New Roman" w:cs="Times New Roman"/>
                <w:sz w:val="24"/>
                <w:szCs w:val="24"/>
              </w:rPr>
            </w:pPr>
            <w:r w:rsidRPr="00CD59EB">
              <w:rPr>
                <w:rFonts w:ascii="Times New Roman" w:hAnsi="Times New Roman" w:cs="Times New Roman"/>
                <w:sz w:val="24"/>
                <w:szCs w:val="24"/>
              </w:rPr>
              <w:t>1.</w:t>
            </w:r>
          </w:p>
        </w:tc>
        <w:tc>
          <w:tcPr>
            <w:tcW w:w="5528" w:type="dxa"/>
            <w:tcBorders>
              <w:top w:val="single" w:sz="4" w:space="0" w:color="000000"/>
              <w:left w:val="single" w:sz="4" w:space="0" w:color="000000"/>
              <w:bottom w:val="single" w:sz="4" w:space="0" w:color="000000"/>
            </w:tcBorders>
          </w:tcPr>
          <w:p w14:paraId="411A5967" w14:textId="223437E1" w:rsidR="007C6D16" w:rsidRPr="00CD59EB" w:rsidRDefault="007C6D16" w:rsidP="0046329B">
            <w:pPr>
              <w:pStyle w:val="NoSpacing"/>
              <w:rPr>
                <w:rFonts w:ascii="Times New Roman" w:hAnsi="Times New Roman" w:cs="Times New Roman"/>
                <w:b/>
                <w:sz w:val="24"/>
                <w:szCs w:val="24"/>
              </w:rPr>
            </w:pPr>
            <w:r w:rsidRPr="00CD59EB">
              <w:rPr>
                <w:rFonts w:ascii="Times New Roman" w:hAnsi="Times New Roman" w:cs="Times New Roman"/>
                <w:b/>
                <w:sz w:val="24"/>
                <w:szCs w:val="24"/>
              </w:rPr>
              <w:t>Cena</w:t>
            </w:r>
            <w:r w:rsidR="00022FCA">
              <w:rPr>
                <w:rFonts w:ascii="Times New Roman" w:hAnsi="Times New Roman" w:cs="Times New Roman"/>
                <w:b/>
                <w:sz w:val="24"/>
                <w:szCs w:val="24"/>
              </w:rPr>
              <w:t xml:space="preserve"> (z)</w:t>
            </w:r>
          </w:p>
        </w:tc>
        <w:tc>
          <w:tcPr>
            <w:tcW w:w="2408" w:type="dxa"/>
            <w:tcBorders>
              <w:top w:val="single" w:sz="4" w:space="0" w:color="000000"/>
              <w:left w:val="single" w:sz="4" w:space="0" w:color="000000"/>
              <w:bottom w:val="single" w:sz="4" w:space="0" w:color="000000"/>
              <w:right w:val="single" w:sz="4" w:space="0" w:color="000000"/>
            </w:tcBorders>
            <w:vAlign w:val="center"/>
          </w:tcPr>
          <w:p w14:paraId="2AE48BAD" w14:textId="77777777" w:rsidR="007C6D16" w:rsidRPr="00CD59EB" w:rsidRDefault="007C6D16" w:rsidP="0046329B">
            <w:pPr>
              <w:pStyle w:val="NoSpacing"/>
              <w:jc w:val="center"/>
              <w:rPr>
                <w:rFonts w:ascii="Times New Roman" w:hAnsi="Times New Roman" w:cs="Times New Roman"/>
                <w:b/>
                <w:sz w:val="24"/>
                <w:szCs w:val="24"/>
              </w:rPr>
            </w:pPr>
            <w:r w:rsidRPr="00CD59EB">
              <w:rPr>
                <w:rFonts w:ascii="Times New Roman" w:hAnsi="Times New Roman" w:cs="Times New Roman"/>
                <w:b/>
                <w:sz w:val="24"/>
                <w:szCs w:val="24"/>
              </w:rPr>
              <w:t>30</w:t>
            </w:r>
          </w:p>
        </w:tc>
      </w:tr>
      <w:tr w:rsidR="007C6D16" w:rsidRPr="00CD59EB" w14:paraId="27061F50" w14:textId="77777777" w:rsidTr="006A31B5">
        <w:tc>
          <w:tcPr>
            <w:tcW w:w="709" w:type="dxa"/>
            <w:tcBorders>
              <w:top w:val="single" w:sz="4" w:space="0" w:color="000000"/>
              <w:left w:val="single" w:sz="4" w:space="0" w:color="000000"/>
              <w:bottom w:val="single" w:sz="4" w:space="0" w:color="000000"/>
            </w:tcBorders>
          </w:tcPr>
          <w:p w14:paraId="5532F3CF" w14:textId="77777777" w:rsidR="007C6D16" w:rsidRPr="00CD59EB" w:rsidRDefault="007C6D16" w:rsidP="0046329B">
            <w:pPr>
              <w:pStyle w:val="NoSpacing"/>
              <w:jc w:val="right"/>
              <w:rPr>
                <w:rFonts w:ascii="Times New Roman" w:hAnsi="Times New Roman" w:cs="Times New Roman"/>
                <w:sz w:val="24"/>
                <w:szCs w:val="24"/>
              </w:rPr>
            </w:pPr>
            <w:r w:rsidRPr="00CD59EB">
              <w:rPr>
                <w:rFonts w:ascii="Times New Roman" w:hAnsi="Times New Roman" w:cs="Times New Roman"/>
                <w:sz w:val="24"/>
                <w:szCs w:val="24"/>
              </w:rPr>
              <w:t>2.</w:t>
            </w:r>
          </w:p>
        </w:tc>
        <w:tc>
          <w:tcPr>
            <w:tcW w:w="5528" w:type="dxa"/>
            <w:tcBorders>
              <w:top w:val="single" w:sz="4" w:space="0" w:color="000000"/>
              <w:left w:val="single" w:sz="4" w:space="0" w:color="000000"/>
              <w:bottom w:val="single" w:sz="4" w:space="0" w:color="000000"/>
            </w:tcBorders>
          </w:tcPr>
          <w:p w14:paraId="1EC0309B" w14:textId="216E4C83" w:rsidR="007C6D16" w:rsidRPr="00CD59EB" w:rsidRDefault="007C6D16" w:rsidP="0046329B">
            <w:pPr>
              <w:pStyle w:val="NoSpacing"/>
              <w:rPr>
                <w:rFonts w:ascii="Times New Roman" w:hAnsi="Times New Roman" w:cs="Times New Roman"/>
                <w:b/>
                <w:sz w:val="24"/>
                <w:szCs w:val="24"/>
              </w:rPr>
            </w:pPr>
            <w:r w:rsidRPr="00CD59EB">
              <w:rPr>
                <w:rFonts w:ascii="Times New Roman" w:hAnsi="Times New Roman" w:cs="Times New Roman"/>
                <w:b/>
                <w:sz w:val="24"/>
                <w:szCs w:val="24"/>
              </w:rPr>
              <w:t>Piedāvājuma kvalitāte</w:t>
            </w:r>
            <w:r w:rsidR="00022FCA">
              <w:rPr>
                <w:rFonts w:ascii="Times New Roman" w:hAnsi="Times New Roman" w:cs="Times New Roman"/>
                <w:b/>
                <w:sz w:val="24"/>
                <w:szCs w:val="24"/>
              </w:rPr>
              <w:t xml:space="preserve"> (a)</w:t>
            </w:r>
            <w:r w:rsidRPr="00CD59EB">
              <w:rPr>
                <w:rFonts w:ascii="Times New Roman" w:hAnsi="Times New Roman" w:cs="Times New Roman"/>
                <w:b/>
                <w:sz w:val="24"/>
                <w:szCs w:val="24"/>
              </w:rPr>
              <w:t>:</w:t>
            </w:r>
          </w:p>
        </w:tc>
        <w:tc>
          <w:tcPr>
            <w:tcW w:w="2408" w:type="dxa"/>
            <w:tcBorders>
              <w:top w:val="single" w:sz="4" w:space="0" w:color="000000"/>
              <w:left w:val="single" w:sz="4" w:space="0" w:color="000000"/>
              <w:bottom w:val="single" w:sz="4" w:space="0" w:color="000000"/>
              <w:right w:val="single" w:sz="4" w:space="0" w:color="000000"/>
            </w:tcBorders>
            <w:vAlign w:val="center"/>
          </w:tcPr>
          <w:p w14:paraId="4E156D12" w14:textId="4DD4181D" w:rsidR="007C6D16" w:rsidRPr="00CD59EB" w:rsidRDefault="00D82EFC" w:rsidP="0046329B">
            <w:pPr>
              <w:pStyle w:val="NoSpacing"/>
              <w:jc w:val="center"/>
              <w:rPr>
                <w:rFonts w:ascii="Times New Roman" w:hAnsi="Times New Roman" w:cs="Times New Roman"/>
                <w:b/>
                <w:sz w:val="24"/>
                <w:szCs w:val="24"/>
              </w:rPr>
            </w:pPr>
            <w:r>
              <w:rPr>
                <w:rFonts w:ascii="Times New Roman" w:hAnsi="Times New Roman" w:cs="Times New Roman"/>
                <w:b/>
                <w:sz w:val="24"/>
                <w:szCs w:val="24"/>
              </w:rPr>
              <w:t>5</w:t>
            </w:r>
            <w:r w:rsidR="007C6D16" w:rsidRPr="00CD59EB">
              <w:rPr>
                <w:rFonts w:ascii="Times New Roman" w:hAnsi="Times New Roman" w:cs="Times New Roman"/>
                <w:b/>
                <w:sz w:val="24"/>
                <w:szCs w:val="24"/>
              </w:rPr>
              <w:t>0</w:t>
            </w:r>
          </w:p>
        </w:tc>
      </w:tr>
      <w:tr w:rsidR="007C6D16" w:rsidRPr="00CD59EB" w14:paraId="511EB500" w14:textId="77777777" w:rsidTr="006A31B5">
        <w:tc>
          <w:tcPr>
            <w:tcW w:w="709" w:type="dxa"/>
            <w:tcBorders>
              <w:top w:val="single" w:sz="4" w:space="0" w:color="000000"/>
              <w:left w:val="single" w:sz="4" w:space="0" w:color="000000"/>
              <w:bottom w:val="single" w:sz="4" w:space="0" w:color="000000"/>
            </w:tcBorders>
          </w:tcPr>
          <w:p w14:paraId="30EBF663" w14:textId="77777777" w:rsidR="007C6D16" w:rsidRPr="00CD59EB" w:rsidRDefault="007C6D16" w:rsidP="0046329B">
            <w:pPr>
              <w:pStyle w:val="NoSpacing"/>
              <w:jc w:val="center"/>
              <w:rPr>
                <w:rFonts w:ascii="Times New Roman" w:hAnsi="Times New Roman" w:cs="Times New Roman"/>
                <w:sz w:val="24"/>
                <w:szCs w:val="24"/>
              </w:rPr>
            </w:pPr>
          </w:p>
        </w:tc>
        <w:tc>
          <w:tcPr>
            <w:tcW w:w="5528" w:type="dxa"/>
            <w:tcBorders>
              <w:top w:val="single" w:sz="4" w:space="0" w:color="000000"/>
              <w:left w:val="single" w:sz="4" w:space="0" w:color="000000"/>
              <w:bottom w:val="single" w:sz="4" w:space="0" w:color="000000"/>
            </w:tcBorders>
          </w:tcPr>
          <w:p w14:paraId="675801E3" w14:textId="77777777" w:rsidR="007C6D16" w:rsidRPr="00CD59EB" w:rsidRDefault="007C6D16" w:rsidP="006A31B5">
            <w:pPr>
              <w:pStyle w:val="NoSpacing"/>
              <w:ind w:left="177" w:hanging="141"/>
              <w:rPr>
                <w:rFonts w:ascii="Times New Roman" w:hAnsi="Times New Roman" w:cs="Times New Roman"/>
                <w:sz w:val="24"/>
                <w:szCs w:val="24"/>
              </w:rPr>
            </w:pPr>
            <w:r w:rsidRPr="00CD59EB">
              <w:rPr>
                <w:rFonts w:ascii="Times New Roman" w:hAnsi="Times New Roman" w:cs="Times New Roman"/>
                <w:sz w:val="24"/>
                <w:szCs w:val="24"/>
              </w:rPr>
              <w:t>a) tehniskā piedāvājuma detalizācija un sarežģītība</w:t>
            </w:r>
          </w:p>
        </w:tc>
        <w:tc>
          <w:tcPr>
            <w:tcW w:w="2408" w:type="dxa"/>
            <w:tcBorders>
              <w:top w:val="single" w:sz="4" w:space="0" w:color="000000"/>
              <w:left w:val="single" w:sz="4" w:space="0" w:color="000000"/>
              <w:bottom w:val="single" w:sz="4" w:space="0" w:color="000000"/>
              <w:right w:val="single" w:sz="4" w:space="0" w:color="000000"/>
            </w:tcBorders>
            <w:vAlign w:val="center"/>
          </w:tcPr>
          <w:p w14:paraId="364D5E12" w14:textId="77777777" w:rsidR="007C6D16" w:rsidRPr="00CD59EB" w:rsidRDefault="007C6D16" w:rsidP="0046329B">
            <w:pPr>
              <w:pStyle w:val="NoSpacing"/>
              <w:jc w:val="center"/>
              <w:rPr>
                <w:rFonts w:ascii="Times New Roman" w:hAnsi="Times New Roman" w:cs="Times New Roman"/>
                <w:sz w:val="24"/>
                <w:szCs w:val="24"/>
              </w:rPr>
            </w:pPr>
            <w:r w:rsidRPr="00CD59EB">
              <w:rPr>
                <w:rFonts w:ascii="Times New Roman" w:hAnsi="Times New Roman" w:cs="Times New Roman"/>
                <w:sz w:val="24"/>
                <w:szCs w:val="24"/>
              </w:rPr>
              <w:t>50</w:t>
            </w:r>
          </w:p>
        </w:tc>
      </w:tr>
      <w:tr w:rsidR="007C6D16" w:rsidRPr="00CD59EB" w14:paraId="76DFD6C1" w14:textId="77777777" w:rsidTr="006A31B5">
        <w:tc>
          <w:tcPr>
            <w:tcW w:w="709" w:type="dxa"/>
            <w:tcBorders>
              <w:top w:val="single" w:sz="4" w:space="0" w:color="000000"/>
              <w:left w:val="single" w:sz="4" w:space="0" w:color="000000"/>
              <w:bottom w:val="single" w:sz="4" w:space="0" w:color="000000"/>
            </w:tcBorders>
          </w:tcPr>
          <w:p w14:paraId="46AF7AAE" w14:textId="77777777" w:rsidR="007C6D16" w:rsidRPr="00CD59EB" w:rsidRDefault="007C6D16" w:rsidP="0046329B">
            <w:pPr>
              <w:pStyle w:val="NoSpacing"/>
              <w:jc w:val="center"/>
              <w:rPr>
                <w:rFonts w:ascii="Times New Roman" w:hAnsi="Times New Roman" w:cs="Times New Roman"/>
                <w:b/>
                <w:sz w:val="24"/>
                <w:szCs w:val="24"/>
              </w:rPr>
            </w:pPr>
          </w:p>
        </w:tc>
        <w:tc>
          <w:tcPr>
            <w:tcW w:w="5528" w:type="dxa"/>
            <w:tcBorders>
              <w:top w:val="single" w:sz="4" w:space="0" w:color="000000"/>
              <w:left w:val="single" w:sz="4" w:space="0" w:color="000000"/>
              <w:bottom w:val="single" w:sz="4" w:space="0" w:color="000000"/>
            </w:tcBorders>
            <w:vAlign w:val="center"/>
          </w:tcPr>
          <w:p w14:paraId="550248DD" w14:textId="77777777" w:rsidR="007C6D16" w:rsidRPr="00CD59EB" w:rsidRDefault="007C6D16" w:rsidP="0046329B">
            <w:pPr>
              <w:pStyle w:val="NoSpacing"/>
              <w:jc w:val="right"/>
              <w:rPr>
                <w:rFonts w:ascii="Times New Roman" w:hAnsi="Times New Roman" w:cs="Times New Roman"/>
                <w:b/>
                <w:sz w:val="24"/>
                <w:szCs w:val="24"/>
              </w:rPr>
            </w:pPr>
            <w:r w:rsidRPr="00CD59EB">
              <w:rPr>
                <w:rFonts w:ascii="Times New Roman" w:hAnsi="Times New Roman" w:cs="Times New Roman"/>
                <w:b/>
                <w:sz w:val="24"/>
                <w:szCs w:val="24"/>
              </w:rPr>
              <w:t>KOPĀ:</w:t>
            </w:r>
          </w:p>
        </w:tc>
        <w:tc>
          <w:tcPr>
            <w:tcW w:w="2408" w:type="dxa"/>
            <w:tcBorders>
              <w:top w:val="single" w:sz="4" w:space="0" w:color="000000"/>
              <w:left w:val="single" w:sz="4" w:space="0" w:color="000000"/>
              <w:bottom w:val="single" w:sz="4" w:space="0" w:color="000000"/>
              <w:right w:val="single" w:sz="4" w:space="0" w:color="000000"/>
            </w:tcBorders>
            <w:vAlign w:val="center"/>
          </w:tcPr>
          <w:p w14:paraId="53B23674" w14:textId="5BE3D228" w:rsidR="007C6D16" w:rsidRPr="00CD59EB" w:rsidRDefault="00D82EFC" w:rsidP="0046329B">
            <w:pPr>
              <w:pStyle w:val="NoSpacing"/>
              <w:jc w:val="center"/>
              <w:rPr>
                <w:rFonts w:ascii="Times New Roman" w:hAnsi="Times New Roman" w:cs="Times New Roman"/>
                <w:b/>
                <w:sz w:val="24"/>
                <w:szCs w:val="24"/>
              </w:rPr>
            </w:pPr>
            <w:r>
              <w:rPr>
                <w:rFonts w:ascii="Times New Roman" w:hAnsi="Times New Roman" w:cs="Times New Roman"/>
                <w:b/>
                <w:sz w:val="24"/>
                <w:szCs w:val="24"/>
              </w:rPr>
              <w:t>80</w:t>
            </w:r>
          </w:p>
        </w:tc>
      </w:tr>
    </w:tbl>
    <w:p w14:paraId="337A3B43" w14:textId="1DB36A10" w:rsidR="00C27059" w:rsidRPr="00CD59EB" w:rsidRDefault="00C27059" w:rsidP="00C27059">
      <w:pPr>
        <w:numPr>
          <w:ilvl w:val="2"/>
          <w:numId w:val="11"/>
        </w:numPr>
        <w:jc w:val="both"/>
      </w:pPr>
      <w:r w:rsidRPr="00CD59EB">
        <w:t>Pēc cenas vislētākais piedāvājums tiek vērtēts ar maksimāli iespējamo punktu skaitu 30. Pārējo piedāvājumu cenu punkti tiek aprēķināti pēc šādas formulas:</w:t>
      </w:r>
    </w:p>
    <w:p w14:paraId="10BEC59E" w14:textId="77777777" w:rsidR="00C27059" w:rsidRPr="00CD59EB" w:rsidRDefault="00C27059" w:rsidP="00C27059">
      <w:pPr>
        <w:pStyle w:val="ListParagraph"/>
        <w:ind w:left="1985"/>
        <w:jc w:val="both"/>
      </w:pPr>
      <w:r w:rsidRPr="00CD59EB">
        <w:t xml:space="preserve">30* (x / y) = z, kur </w:t>
      </w:r>
    </w:p>
    <w:p w14:paraId="01AFF10E" w14:textId="77777777" w:rsidR="00C27059" w:rsidRPr="00CD59EB" w:rsidRDefault="00C27059" w:rsidP="00C27059">
      <w:pPr>
        <w:pStyle w:val="ListParagraph"/>
        <w:ind w:left="1985"/>
        <w:jc w:val="both"/>
      </w:pPr>
      <w:r w:rsidRPr="00CD59EB">
        <w:t>30 – maksimāli iespējamais punktu skaits;</w:t>
      </w:r>
    </w:p>
    <w:p w14:paraId="55BF5178" w14:textId="77777777" w:rsidR="00C27059" w:rsidRPr="00CD59EB" w:rsidRDefault="00C27059" w:rsidP="00C27059">
      <w:pPr>
        <w:pStyle w:val="ListParagraph"/>
        <w:tabs>
          <w:tab w:val="left" w:pos="1701"/>
        </w:tabs>
        <w:spacing w:before="100"/>
        <w:ind w:left="1985" w:right="34"/>
        <w:jc w:val="both"/>
      </w:pPr>
      <w:r w:rsidRPr="00CD59EB">
        <w:t>x – viszemākā piedāvājuma cena;</w:t>
      </w:r>
    </w:p>
    <w:p w14:paraId="27A548F5" w14:textId="77777777" w:rsidR="00C27059" w:rsidRPr="00CD59EB" w:rsidRDefault="00C27059" w:rsidP="00C27059">
      <w:pPr>
        <w:pStyle w:val="ListParagraph"/>
        <w:tabs>
          <w:tab w:val="left" w:pos="1701"/>
        </w:tabs>
        <w:spacing w:before="100"/>
        <w:ind w:left="1985" w:right="34"/>
        <w:jc w:val="both"/>
      </w:pPr>
      <w:r w:rsidRPr="00CD59EB">
        <w:t>y – piedāvājuma cena, kurai aprēķina punktus;</w:t>
      </w:r>
    </w:p>
    <w:p w14:paraId="0AEC99C0" w14:textId="77777777" w:rsidR="00C27059" w:rsidRPr="00CD59EB" w:rsidRDefault="00C27059" w:rsidP="00C27059">
      <w:pPr>
        <w:pStyle w:val="ListParagraph"/>
        <w:tabs>
          <w:tab w:val="left" w:pos="1701"/>
        </w:tabs>
        <w:spacing w:before="100"/>
        <w:ind w:left="1985" w:right="34"/>
        <w:jc w:val="both"/>
      </w:pPr>
      <w:r w:rsidRPr="00CD59EB">
        <w:t>z – attiecīgā piedāvājuma iegūtie punkti.</w:t>
      </w:r>
    </w:p>
    <w:p w14:paraId="0ACD4D23" w14:textId="4625F698" w:rsidR="0046329B" w:rsidRPr="0086389C" w:rsidRDefault="0046329B" w:rsidP="00C27059">
      <w:pPr>
        <w:numPr>
          <w:ilvl w:val="2"/>
          <w:numId w:val="11"/>
        </w:numPr>
        <w:jc w:val="both"/>
      </w:pPr>
      <w:r w:rsidRPr="00893D38">
        <w:t>Izvērtējot piedāvājuma kvalitāti (punkts a), komisija vērtēs pretendenta tehniskajā specifikācijā norādītās metodes mērķa sasniegšanai, paredzamā pētījuma detalizācijas un sarežģītības pakāpi</w:t>
      </w:r>
      <w:r w:rsidR="00E91DD6" w:rsidRPr="00893D38">
        <w:t xml:space="preserve">, vērtējot divus kritērijus – kopējo respondentu skaitu un tiešo interviju </w:t>
      </w:r>
      <w:r w:rsidR="00E91DD6" w:rsidRPr="0086389C">
        <w:t>klātienē proporcionalitāti:</w:t>
      </w:r>
    </w:p>
    <w:p w14:paraId="3971EF66" w14:textId="6AC0F094" w:rsidR="008E29DA" w:rsidRPr="0086389C" w:rsidRDefault="008E29DA" w:rsidP="0082477F">
      <w:pPr>
        <w:numPr>
          <w:ilvl w:val="3"/>
          <w:numId w:val="11"/>
        </w:numPr>
        <w:ind w:left="1560" w:hanging="851"/>
        <w:jc w:val="both"/>
      </w:pPr>
      <w:r w:rsidRPr="0086389C">
        <w:t>25 punkti par katru kritēriju – respondentu skaits</w:t>
      </w:r>
      <w:r w:rsidR="00340E6B" w:rsidRPr="0086389C">
        <w:t xml:space="preserve"> </w:t>
      </w:r>
      <w:r w:rsidRPr="0086389C">
        <w:t>1500</w:t>
      </w:r>
      <w:r w:rsidR="00697DA9" w:rsidRPr="0086389C">
        <w:t xml:space="preserve"> un lielāks</w:t>
      </w:r>
      <w:r w:rsidRPr="0086389C">
        <w:t>; vismaz 75% no aptaujām ir tiešās intervijas ar respondentu klātienē;</w:t>
      </w:r>
    </w:p>
    <w:p w14:paraId="35F5124C" w14:textId="107D4801" w:rsidR="008E29DA" w:rsidRPr="0086389C" w:rsidRDefault="008E29DA" w:rsidP="0082477F">
      <w:pPr>
        <w:numPr>
          <w:ilvl w:val="3"/>
          <w:numId w:val="11"/>
        </w:numPr>
        <w:ind w:left="1560" w:hanging="851"/>
        <w:jc w:val="both"/>
      </w:pPr>
      <w:r w:rsidRPr="0086389C">
        <w:t xml:space="preserve">20 punkti par katru kritēriju – </w:t>
      </w:r>
      <w:bookmarkStart w:id="9" w:name="_Hlk23253620"/>
      <w:r w:rsidRPr="0086389C">
        <w:t xml:space="preserve">respondentu skaits </w:t>
      </w:r>
      <w:r w:rsidR="00DF240C" w:rsidRPr="0086389C">
        <w:t xml:space="preserve">no </w:t>
      </w:r>
      <w:r w:rsidRPr="0086389C">
        <w:t>1350</w:t>
      </w:r>
      <w:r w:rsidR="00DF240C" w:rsidRPr="0086389C">
        <w:t xml:space="preserve"> līdz </w:t>
      </w:r>
      <w:r w:rsidR="005D28A2" w:rsidRPr="0086389C">
        <w:t>1499</w:t>
      </w:r>
      <w:r w:rsidRPr="0086389C">
        <w:t>; vismaz 50% no aptaujām ir tiešās intervijas ar respondentu klātienē</w:t>
      </w:r>
      <w:bookmarkEnd w:id="9"/>
      <w:r w:rsidRPr="0086389C">
        <w:t>;</w:t>
      </w:r>
    </w:p>
    <w:p w14:paraId="3C16D4E7" w14:textId="397AED40" w:rsidR="2E0BA326" w:rsidRPr="0086389C" w:rsidRDefault="008E29DA" w:rsidP="0082477F">
      <w:pPr>
        <w:numPr>
          <w:ilvl w:val="3"/>
          <w:numId w:val="11"/>
        </w:numPr>
        <w:ind w:left="1560" w:hanging="851"/>
        <w:jc w:val="both"/>
      </w:pPr>
      <w:r w:rsidRPr="0086389C">
        <w:t xml:space="preserve">15 punkti par katru kritēriju – respondentu skaits </w:t>
      </w:r>
      <w:r w:rsidR="00F42546" w:rsidRPr="0086389C">
        <w:t xml:space="preserve">no </w:t>
      </w:r>
      <w:r w:rsidRPr="0086389C">
        <w:t>1200</w:t>
      </w:r>
      <w:r w:rsidR="00F42546" w:rsidRPr="0086389C">
        <w:t xml:space="preserve"> līdz 1349</w:t>
      </w:r>
      <w:r w:rsidRPr="0086389C">
        <w:t>; vismaz 25% no aptaujām ir tiešās intervijas ar respondentu klātienē.</w:t>
      </w:r>
    </w:p>
    <w:p w14:paraId="340C6788" w14:textId="74FCA83C" w:rsidR="00BF0EFB" w:rsidRPr="0086389C" w:rsidRDefault="00BF0EFB" w:rsidP="00BF0EFB">
      <w:pPr>
        <w:numPr>
          <w:ilvl w:val="2"/>
          <w:numId w:val="11"/>
        </w:numPr>
        <w:jc w:val="both"/>
      </w:pPr>
      <w:r w:rsidRPr="0086389C">
        <w:t xml:space="preserve">Ja valstī oficiāli tiek noteikti ierobežojumi, kuru dēļ nav iespējams veikt intervijas ar respondentu klātienē, tad klātienes intervijas var aizstāt ar respondentu telefonintervijām. Ja ierobežojumi tiek noteikti pirms pretendentu iesniegto piedāvājumu vērtēšanas un  lēmuma par uzvarētāju pieņemšanas, punkti par interviju veikšanu klātienē </w:t>
      </w:r>
      <w:r w:rsidR="0008756E" w:rsidRPr="0086389C">
        <w:t>netiek</w:t>
      </w:r>
      <w:r w:rsidRPr="0086389C">
        <w:t xml:space="preserve"> piešķirti nevienam no pretendentiem.</w:t>
      </w:r>
    </w:p>
    <w:p w14:paraId="52510F0B" w14:textId="40EA042B" w:rsidR="00FE1CA1" w:rsidRPr="00D62F61" w:rsidRDefault="006674DD" w:rsidP="00904ED1">
      <w:pPr>
        <w:pStyle w:val="BodyText3"/>
        <w:numPr>
          <w:ilvl w:val="1"/>
          <w:numId w:val="11"/>
        </w:numPr>
        <w:tabs>
          <w:tab w:val="left" w:pos="1785"/>
        </w:tabs>
        <w:ind w:left="567" w:hanging="567"/>
        <w:jc w:val="both"/>
      </w:pPr>
      <w:r w:rsidRPr="0086389C">
        <w:rPr>
          <w:sz w:val="24"/>
          <w:szCs w:val="24"/>
          <w:lang w:val="lv-LV"/>
        </w:rPr>
        <w:t xml:space="preserve">Gadījumā, ja pirms tam, kad </w:t>
      </w:r>
      <w:r w:rsidR="007738E1" w:rsidRPr="0086389C">
        <w:rPr>
          <w:sz w:val="24"/>
          <w:szCs w:val="24"/>
          <w:lang w:val="lv-LV"/>
        </w:rPr>
        <w:t xml:space="preserve">komisija </w:t>
      </w:r>
      <w:r w:rsidRPr="0086389C">
        <w:rPr>
          <w:sz w:val="24"/>
          <w:szCs w:val="24"/>
          <w:lang w:val="lv-LV"/>
        </w:rPr>
        <w:t xml:space="preserve">pieņems lēmumu par iepirkuma līguma slēgšanas tiesību piešķiršanu, vismaz divu piedāvājumu novērtējums ir vienāds, </w:t>
      </w:r>
      <w:r w:rsidR="003F47B5" w:rsidRPr="0086389C">
        <w:rPr>
          <w:sz w:val="24"/>
          <w:szCs w:val="24"/>
          <w:shd w:val="clear" w:color="auto" w:fill="FFFFFF"/>
          <w:lang w:val="lv-LV"/>
        </w:rPr>
        <w:t xml:space="preserve">Pasūtītājs </w:t>
      </w:r>
      <w:r w:rsidR="00003964" w:rsidRPr="0086389C">
        <w:rPr>
          <w:sz w:val="24"/>
          <w:szCs w:val="24"/>
          <w:shd w:val="clear" w:color="auto" w:fill="FFFFFF"/>
          <w:lang w:val="lv-LV"/>
        </w:rPr>
        <w:t xml:space="preserve">izvēlēsies to </w:t>
      </w:r>
      <w:r w:rsidR="0067141D" w:rsidRPr="0086389C">
        <w:rPr>
          <w:sz w:val="24"/>
          <w:szCs w:val="24"/>
          <w:shd w:val="clear" w:color="auto" w:fill="FFFFFF"/>
          <w:lang w:val="lv-LV"/>
        </w:rPr>
        <w:t>pretendentu</w:t>
      </w:r>
      <w:r w:rsidR="00003964" w:rsidRPr="0086389C">
        <w:rPr>
          <w:sz w:val="24"/>
          <w:szCs w:val="24"/>
          <w:shd w:val="clear" w:color="auto" w:fill="FFFFFF"/>
          <w:lang w:val="lv-LV"/>
        </w:rPr>
        <w:t>, k</w:t>
      </w:r>
      <w:r w:rsidR="006E6D38" w:rsidRPr="0086389C">
        <w:rPr>
          <w:sz w:val="24"/>
          <w:szCs w:val="24"/>
          <w:shd w:val="clear" w:color="auto" w:fill="FFFFFF"/>
          <w:lang w:val="lv-LV"/>
        </w:rPr>
        <w:t>ur</w:t>
      </w:r>
      <w:r w:rsidR="00EE1FBB" w:rsidRPr="0086389C">
        <w:rPr>
          <w:sz w:val="24"/>
          <w:szCs w:val="24"/>
          <w:shd w:val="clear" w:color="auto" w:fill="FFFFFF"/>
          <w:lang w:val="lv-LV"/>
        </w:rPr>
        <w:t>a</w:t>
      </w:r>
      <w:r w:rsidR="00472234" w:rsidRPr="0086389C">
        <w:rPr>
          <w:sz w:val="24"/>
          <w:szCs w:val="24"/>
          <w:shd w:val="clear" w:color="auto" w:fill="FFFFFF"/>
          <w:lang w:val="lv-LV"/>
        </w:rPr>
        <w:t xml:space="preserve"> piedāvājumā </w:t>
      </w:r>
      <w:r w:rsidR="00CC2809" w:rsidRPr="0086389C">
        <w:rPr>
          <w:sz w:val="24"/>
          <w:szCs w:val="24"/>
          <w:shd w:val="clear" w:color="auto" w:fill="FFFFFF"/>
          <w:lang w:val="lv-LV"/>
        </w:rPr>
        <w:t xml:space="preserve">būs norādīts </w:t>
      </w:r>
      <w:r w:rsidR="0094573A" w:rsidRPr="0086389C">
        <w:rPr>
          <w:sz w:val="24"/>
          <w:szCs w:val="24"/>
          <w:shd w:val="clear" w:color="auto" w:fill="FFFFFF"/>
          <w:lang w:val="lv-LV"/>
        </w:rPr>
        <w:t xml:space="preserve">lielākais </w:t>
      </w:r>
      <w:r w:rsidR="00472234" w:rsidRPr="0086389C">
        <w:rPr>
          <w:sz w:val="24"/>
          <w:szCs w:val="24"/>
          <w:shd w:val="clear" w:color="auto" w:fill="FFFFFF"/>
          <w:lang w:val="lv-LV"/>
        </w:rPr>
        <w:t xml:space="preserve">kopējais </w:t>
      </w:r>
      <w:r w:rsidR="0094573A" w:rsidRPr="0086389C">
        <w:rPr>
          <w:sz w:val="24"/>
          <w:szCs w:val="24"/>
          <w:shd w:val="clear" w:color="auto" w:fill="FFFFFF"/>
          <w:lang w:val="lv-LV"/>
        </w:rPr>
        <w:t>respondentu skaits.</w:t>
      </w:r>
    </w:p>
    <w:p w14:paraId="73DC8AEC" w14:textId="21011178" w:rsidR="00D62F61" w:rsidRPr="00F37AEA" w:rsidRDefault="00D62F61" w:rsidP="00D62F61">
      <w:pPr>
        <w:pStyle w:val="Heading1"/>
        <w:numPr>
          <w:ilvl w:val="0"/>
          <w:numId w:val="11"/>
        </w:numPr>
        <w:jc w:val="center"/>
        <w:rPr>
          <w:sz w:val="24"/>
          <w:szCs w:val="24"/>
        </w:rPr>
      </w:pPr>
      <w:r w:rsidRPr="00CD59EB">
        <w:rPr>
          <w:sz w:val="24"/>
          <w:szCs w:val="24"/>
        </w:rPr>
        <w:t xml:space="preserve">Pretendentu izslēgšanas </w:t>
      </w:r>
      <w:r w:rsidR="00727553">
        <w:rPr>
          <w:sz w:val="24"/>
          <w:szCs w:val="24"/>
        </w:rPr>
        <w:t>iemesli</w:t>
      </w:r>
    </w:p>
    <w:p w14:paraId="6ECA7C6A" w14:textId="69667AB0" w:rsidR="00D62F61" w:rsidRPr="00EF7B3D" w:rsidRDefault="00D62F61" w:rsidP="00D62F61">
      <w:pPr>
        <w:pStyle w:val="Heading1"/>
        <w:numPr>
          <w:ilvl w:val="1"/>
          <w:numId w:val="11"/>
        </w:numPr>
        <w:ind w:left="567" w:hanging="567"/>
        <w:jc w:val="both"/>
        <w:rPr>
          <w:b w:val="0"/>
          <w:sz w:val="24"/>
          <w:szCs w:val="24"/>
        </w:rPr>
      </w:pPr>
      <w:bookmarkStart w:id="10" w:name="_Toc128741984"/>
      <w:r w:rsidRPr="00EF7B3D">
        <w:rPr>
          <w:b w:val="0"/>
          <w:sz w:val="24"/>
          <w:szCs w:val="24"/>
        </w:rPr>
        <w:t xml:space="preserve">Lai pārbaudītu, vai Pretendents, kuram pēc izraudzītajiem piedāvājuma izvērtēšanas kritērijiem ir piešķiramas </w:t>
      </w:r>
      <w:r w:rsidRPr="00EF7B3D">
        <w:rPr>
          <w:rFonts w:eastAsia="Times New Roman,Calibri"/>
          <w:b w:val="0"/>
          <w:sz w:val="24"/>
          <w:szCs w:val="24"/>
        </w:rPr>
        <w:t>līguma</w:t>
      </w:r>
      <w:r w:rsidRPr="00EF7B3D">
        <w:rPr>
          <w:b w:val="0"/>
          <w:sz w:val="24"/>
          <w:szCs w:val="24"/>
        </w:rPr>
        <w:t xml:space="preserve"> slēgšanas tiesības, nav izslēdzams no dalības iepirkumā PIL 9. panta astotajā daļā minēto apstākļu dēļ, Komisija rīkojas atbilstoši PIL 9. panta devītajai daļai. Ja </w:t>
      </w:r>
      <w:r w:rsidRPr="00334A58">
        <w:rPr>
          <w:b w:val="0"/>
          <w:sz w:val="24"/>
          <w:szCs w:val="24"/>
        </w:rPr>
        <w:t>pretendents vai PIL 42. panta treš</w:t>
      </w:r>
      <w:r w:rsidR="00334A58" w:rsidRPr="00334A58">
        <w:rPr>
          <w:b w:val="0"/>
          <w:sz w:val="24"/>
          <w:szCs w:val="24"/>
        </w:rPr>
        <w:t>ajā</w:t>
      </w:r>
      <w:r w:rsidR="003A6883" w:rsidRPr="00334A58">
        <w:rPr>
          <w:b w:val="0"/>
          <w:sz w:val="24"/>
          <w:szCs w:val="24"/>
        </w:rPr>
        <w:t xml:space="preserve"> </w:t>
      </w:r>
      <w:r w:rsidRPr="00334A58">
        <w:rPr>
          <w:b w:val="0"/>
          <w:sz w:val="24"/>
          <w:szCs w:val="24"/>
        </w:rPr>
        <w:t>daļ</w:t>
      </w:r>
      <w:r w:rsidR="00334A58" w:rsidRPr="00334A58">
        <w:rPr>
          <w:b w:val="0"/>
          <w:sz w:val="24"/>
          <w:szCs w:val="24"/>
        </w:rPr>
        <w:t xml:space="preserve">ā </w:t>
      </w:r>
      <w:r w:rsidRPr="00334A58">
        <w:rPr>
          <w:b w:val="0"/>
          <w:sz w:val="24"/>
          <w:szCs w:val="24"/>
        </w:rPr>
        <w:t>norādītās personas, atbilst</w:t>
      </w:r>
      <w:r w:rsidRPr="00EF7B3D">
        <w:rPr>
          <w:b w:val="0"/>
          <w:sz w:val="24"/>
          <w:szCs w:val="24"/>
        </w:rPr>
        <w:t xml:space="preserve"> PIL 42. panta otrās daļas 1., 2., 3., 4. un 11. punktā minētie izslēgšanas iemesliem, tad Komisija rīkojās saskaņā ar PIL 42. panta ceturto daļu un turpmāk lemj par Pretendenta izslēgšanu vai neizslēgšanu no dalības iepirkumā.</w:t>
      </w:r>
      <w:bookmarkEnd w:id="10"/>
    </w:p>
    <w:p w14:paraId="695EAEC6" w14:textId="77777777" w:rsidR="008F0562" w:rsidRPr="008F0562" w:rsidRDefault="00D62F61" w:rsidP="008F0562">
      <w:pPr>
        <w:pStyle w:val="Heading1"/>
        <w:numPr>
          <w:ilvl w:val="1"/>
          <w:numId w:val="11"/>
        </w:numPr>
        <w:tabs>
          <w:tab w:val="num" w:pos="567"/>
        </w:tabs>
        <w:ind w:left="567" w:hanging="567"/>
        <w:jc w:val="both"/>
        <w:rPr>
          <w:b w:val="0"/>
          <w:sz w:val="24"/>
          <w:szCs w:val="24"/>
        </w:rPr>
      </w:pPr>
      <w:bookmarkStart w:id="11" w:name="_Toc128741985"/>
      <w:r w:rsidRPr="00EF7B3D">
        <w:rPr>
          <w:b w:val="0"/>
          <w:color w:val="000000"/>
          <w:sz w:val="24"/>
          <w:szCs w:val="24"/>
        </w:rPr>
        <w:t>Lai pārbaudītu, vai Pretendents, kuram būtu piešķiramas līguma slēgšanas tiesības, nav izslēdzams no dalības iepirkumā Starptautisko un Latvijas Republikas nacionālo sankciju likuma (turpmāk – Sankciju likums)  11.</w:t>
      </w:r>
      <w:r w:rsidRPr="00EF7B3D">
        <w:rPr>
          <w:b w:val="0"/>
          <w:color w:val="000000"/>
          <w:sz w:val="24"/>
          <w:szCs w:val="24"/>
          <w:vertAlign w:val="superscript"/>
        </w:rPr>
        <w:t>1</w:t>
      </w:r>
      <w:r w:rsidRPr="00EF7B3D">
        <w:rPr>
          <w:b w:val="0"/>
          <w:color w:val="000000"/>
          <w:sz w:val="24"/>
          <w:szCs w:val="24"/>
        </w:rPr>
        <w:t xml:space="preserve"> panta pirmajā daļā minēto apstākļu dēļ, Komisija rīkojas atbilstoši Sankciju likuma 11.</w:t>
      </w:r>
      <w:r w:rsidRPr="00EF7B3D">
        <w:rPr>
          <w:b w:val="0"/>
          <w:color w:val="000000"/>
          <w:sz w:val="24"/>
          <w:szCs w:val="24"/>
          <w:vertAlign w:val="superscript"/>
        </w:rPr>
        <w:t>1</w:t>
      </w:r>
      <w:r w:rsidRPr="00EF7B3D">
        <w:rPr>
          <w:b w:val="0"/>
          <w:color w:val="000000"/>
          <w:sz w:val="24"/>
          <w:szCs w:val="24"/>
        </w:rPr>
        <w:t xml:space="preserve"> panta trešajā un/vai ceturtajā daļā noteiktajam. Ja attiecībā uz Pretendentu vai Sankciju likuma 11.</w:t>
      </w:r>
      <w:r w:rsidRPr="00EF7B3D">
        <w:rPr>
          <w:b w:val="0"/>
          <w:color w:val="000000"/>
          <w:sz w:val="24"/>
          <w:szCs w:val="24"/>
          <w:vertAlign w:val="superscript"/>
        </w:rPr>
        <w:t>1</w:t>
      </w:r>
      <w:r w:rsidRPr="00EF7B3D">
        <w:rPr>
          <w:b w:val="0"/>
          <w:color w:val="000000"/>
          <w:sz w:val="24"/>
          <w:szCs w:val="24"/>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w:t>
      </w:r>
      <w:r w:rsidRPr="00EF7B3D">
        <w:rPr>
          <w:b w:val="0"/>
          <w:color w:val="000000"/>
          <w:sz w:val="24"/>
          <w:szCs w:val="24"/>
        </w:rPr>
        <w:lastRenderedPageBreak/>
        <w:t>kuras kavē līguma izpildi, tas ir izslēdzams no dalības līguma slēgšanas tiesību piešķiršanas procedūrā.</w:t>
      </w:r>
      <w:bookmarkEnd w:id="11"/>
    </w:p>
    <w:p w14:paraId="70575D74" w14:textId="5AD0AFB7" w:rsidR="008F0562" w:rsidRPr="008F0562" w:rsidRDefault="008F0562" w:rsidP="008F0562">
      <w:pPr>
        <w:pStyle w:val="Heading1"/>
        <w:numPr>
          <w:ilvl w:val="1"/>
          <w:numId w:val="11"/>
        </w:numPr>
        <w:tabs>
          <w:tab w:val="num" w:pos="567"/>
        </w:tabs>
        <w:ind w:left="567" w:hanging="567"/>
        <w:jc w:val="both"/>
        <w:rPr>
          <w:b w:val="0"/>
          <w:bCs/>
          <w:sz w:val="24"/>
          <w:szCs w:val="24"/>
        </w:rPr>
      </w:pPr>
      <w:r w:rsidRPr="008F0562">
        <w:rPr>
          <w:b w:val="0"/>
          <w:bCs/>
          <w:sz w:val="24"/>
          <w:szCs w:val="24"/>
        </w:rPr>
        <w:t xml:space="preserve">Ja uz Pretendentu, kuram saskaņā ar Nolikumā noteikto būtu piešķiramas līguma slēgšanas tiesības, nav attiecināmi Nolikuma </w:t>
      </w:r>
      <w:r w:rsidR="007B35D8">
        <w:rPr>
          <w:b w:val="0"/>
          <w:bCs/>
          <w:sz w:val="24"/>
          <w:szCs w:val="24"/>
        </w:rPr>
        <w:t>9</w:t>
      </w:r>
      <w:r w:rsidRPr="008F0562">
        <w:rPr>
          <w:b w:val="0"/>
          <w:bCs/>
          <w:sz w:val="24"/>
          <w:szCs w:val="24"/>
        </w:rPr>
        <w:t>. punktā norādītie Pretendenta izslēgšanas gadījumi, Komisija šim Pretendentam piešķir līguma slēgšanas tiesības.</w:t>
      </w:r>
    </w:p>
    <w:p w14:paraId="210A3013" w14:textId="77777777" w:rsidR="00D62F61" w:rsidRPr="0086389C" w:rsidRDefault="00D62F61" w:rsidP="00D62F61">
      <w:pPr>
        <w:pStyle w:val="BodyText3"/>
        <w:tabs>
          <w:tab w:val="left" w:pos="1785"/>
        </w:tabs>
        <w:ind w:left="567"/>
        <w:jc w:val="both"/>
      </w:pPr>
    </w:p>
    <w:p w14:paraId="74FA9B3D" w14:textId="7EBA3016" w:rsidR="004B7965" w:rsidRPr="00F37AEA" w:rsidRDefault="002F1832" w:rsidP="00F37AEA">
      <w:pPr>
        <w:pStyle w:val="BodyText3"/>
        <w:numPr>
          <w:ilvl w:val="0"/>
          <w:numId w:val="11"/>
        </w:numPr>
        <w:spacing w:after="0"/>
        <w:ind w:left="567" w:hanging="567"/>
        <w:jc w:val="center"/>
        <w:rPr>
          <w:b/>
          <w:bCs/>
          <w:sz w:val="24"/>
          <w:szCs w:val="24"/>
          <w:lang w:val="lv-LV"/>
        </w:rPr>
      </w:pPr>
      <w:r>
        <w:rPr>
          <w:b/>
          <w:bCs/>
          <w:sz w:val="24"/>
          <w:szCs w:val="24"/>
          <w:lang w:val="lv-LV"/>
        </w:rPr>
        <w:t>L</w:t>
      </w:r>
      <w:r w:rsidR="00FE1CA1" w:rsidRPr="00CD59EB">
        <w:rPr>
          <w:b/>
          <w:bCs/>
          <w:sz w:val="24"/>
          <w:szCs w:val="24"/>
          <w:lang w:val="lv-LV"/>
        </w:rPr>
        <w:t>ēmuma pieņemšana</w:t>
      </w:r>
      <w:bookmarkEnd w:id="7"/>
      <w:bookmarkEnd w:id="8"/>
      <w:r>
        <w:rPr>
          <w:b/>
          <w:bCs/>
          <w:sz w:val="24"/>
          <w:szCs w:val="24"/>
          <w:lang w:val="lv-LV"/>
        </w:rPr>
        <w:t xml:space="preserve"> un </w:t>
      </w:r>
      <w:r w:rsidR="000D5DB0">
        <w:rPr>
          <w:b/>
          <w:bCs/>
          <w:sz w:val="24"/>
          <w:szCs w:val="24"/>
          <w:lang w:val="lv-LV"/>
        </w:rPr>
        <w:t>informācija par iepirkuma līgumu</w:t>
      </w:r>
    </w:p>
    <w:p w14:paraId="72700A59" w14:textId="21DBF0D8" w:rsidR="00814E44" w:rsidRPr="00CD59EB" w:rsidRDefault="00814E44" w:rsidP="00B36918">
      <w:pPr>
        <w:pStyle w:val="ListParagraph"/>
        <w:widowControl w:val="0"/>
        <w:numPr>
          <w:ilvl w:val="1"/>
          <w:numId w:val="11"/>
        </w:numPr>
        <w:ind w:left="567" w:right="-81" w:hanging="567"/>
        <w:jc w:val="both"/>
        <w:rPr>
          <w:caps/>
          <w:color w:val="000000" w:themeColor="text1"/>
        </w:rPr>
      </w:pPr>
      <w:r w:rsidRPr="00CD59EB">
        <w:t xml:space="preserve">Iepirkuma komisija par uzvarētāju iepirkumā atzīst pretendentu, kurš izraudzīts atbilstoši iepirkuma nolikumā noteiktajām prasībām un kritērijiem un nav izslēdzams no dalības iepirkumā saskaņā </w:t>
      </w:r>
      <w:r w:rsidRPr="00CD59EB">
        <w:rPr>
          <w:color w:val="000000" w:themeColor="text1"/>
        </w:rPr>
        <w:t xml:space="preserve">ar </w:t>
      </w:r>
      <w:r w:rsidR="00EF4579" w:rsidRPr="00CD59EB">
        <w:rPr>
          <w:color w:val="000000" w:themeColor="text1"/>
        </w:rPr>
        <w:t xml:space="preserve">nolikuma </w:t>
      </w:r>
      <w:r w:rsidR="00EB3C60">
        <w:rPr>
          <w:color w:val="000000" w:themeColor="text1"/>
        </w:rPr>
        <w:t>9</w:t>
      </w:r>
      <w:r w:rsidR="00EF4579" w:rsidRPr="00CD59EB">
        <w:rPr>
          <w:color w:val="000000" w:themeColor="text1"/>
        </w:rPr>
        <w:t>.</w:t>
      </w:r>
      <w:r w:rsidR="006A31B5">
        <w:rPr>
          <w:color w:val="000000" w:themeColor="text1"/>
        </w:rPr>
        <w:t> </w:t>
      </w:r>
      <w:r w:rsidR="00EF4579" w:rsidRPr="00CD59EB">
        <w:rPr>
          <w:color w:val="000000" w:themeColor="text1"/>
        </w:rPr>
        <w:t>punktu</w:t>
      </w:r>
      <w:r w:rsidRPr="00CD59EB">
        <w:rPr>
          <w:color w:val="000000" w:themeColor="text1"/>
        </w:rPr>
        <w:t xml:space="preserve">. </w:t>
      </w:r>
    </w:p>
    <w:p w14:paraId="4F49F157" w14:textId="77777777" w:rsidR="00814E44" w:rsidRPr="00CD59EB" w:rsidRDefault="00814E44" w:rsidP="00AE099E">
      <w:pPr>
        <w:widowControl w:val="0"/>
        <w:ind w:left="567" w:right="-81"/>
        <w:jc w:val="both"/>
      </w:pPr>
      <w:r w:rsidRPr="00CD59EB">
        <w:t xml:space="preserve">Lēmumā, ar kuru tiek noteikts uzvarētājs, papildus norāda visus noraidītos pretendentus un to noraidīšanas iemeslus, visu pretendentu piedāvātās līgumcenas un par uzvarētāju noteiktā pretendenta salīdzinošās priekšrocības. </w:t>
      </w:r>
    </w:p>
    <w:p w14:paraId="62BC7DEE" w14:textId="77777777" w:rsidR="00814E44" w:rsidRPr="00CD59EB" w:rsidRDefault="00814E44" w:rsidP="00AE099E">
      <w:pPr>
        <w:widowControl w:val="0"/>
        <w:ind w:left="567" w:right="-81"/>
        <w:jc w:val="both"/>
      </w:pPr>
      <w:r w:rsidRPr="00CD59EB">
        <w:t>Ja iesniegti iepirkuma nolikumā noteiktajām prasībām neatbilstoši piedāvājumi vai vispār nav iesniegti piedāvājumi, iepirkuma komisija pieņem lēmumu izbeigt iepirkumu bez rezultāta. Pasūtītājs triju darbdienu laikā pēc tam, kad pieņemts lēmums izbeigt iepirkumu bez rezultāta, sagatavo un publicē publikāciju vadības sistēmā informāciju par iepirkuma izbeigšanu bez rezultāta, norādot lēmuma pieņemšanas datumu un pamatojumu (informācija tiek pievienota paziņojumam par plānoto līgumu), kā arī savā pircēja profilā nodrošina brīvu un tiešu elektronisku piekļuvi šim lēmumam.</w:t>
      </w:r>
    </w:p>
    <w:p w14:paraId="7437FFCE" w14:textId="49D228F4" w:rsidR="00A50F3D" w:rsidRPr="00CD59EB" w:rsidRDefault="00A50F3D" w:rsidP="00B36918">
      <w:pPr>
        <w:pStyle w:val="ListParagraph"/>
        <w:widowControl w:val="0"/>
        <w:numPr>
          <w:ilvl w:val="1"/>
          <w:numId w:val="11"/>
        </w:numPr>
        <w:ind w:left="567" w:right="-81" w:hanging="567"/>
        <w:jc w:val="both"/>
        <w:rPr>
          <w:caps/>
        </w:rPr>
      </w:pPr>
      <w:r w:rsidRPr="00CD59EB">
        <w:t xml:space="preserve">Triju darbdienu laikā pēc lēmuma pieņemšanas Iepirkuma komisija informē visus pretendentus par iepirkumā izraudzīto pretendentu vai pretendentiem un sniedz tiem nolikuma </w:t>
      </w:r>
      <w:r w:rsidR="00C22B06">
        <w:t>10</w:t>
      </w:r>
      <w:r w:rsidRPr="00CD59EB">
        <w:t>.</w:t>
      </w:r>
      <w:r w:rsidR="00C22B06">
        <w:t>1</w:t>
      </w:r>
      <w:r w:rsidRPr="00CD59EB">
        <w:t>.</w:t>
      </w:r>
      <w:r w:rsidR="006A31B5">
        <w:t> </w:t>
      </w:r>
      <w:r w:rsidRPr="00CD59EB">
        <w:t xml:space="preserve">punktā minēto lēmumā norādāmo informāciju vai </w:t>
      </w:r>
      <w:proofErr w:type="spellStart"/>
      <w:r w:rsidRPr="00CD59EB">
        <w:t>nosūta</w:t>
      </w:r>
      <w:proofErr w:type="spellEnd"/>
      <w:r w:rsidRPr="00CD59EB">
        <w:t xml:space="preserve"> minēto lēmumu, kā arī savā pircēja profilā nodrošina brīvu un tiešu elektronisku piekļuvi nolikuma </w:t>
      </w:r>
      <w:r w:rsidR="00C22B06">
        <w:t>10</w:t>
      </w:r>
      <w:r w:rsidRPr="00CD59EB">
        <w:t>.</w:t>
      </w:r>
      <w:r w:rsidR="00C22B06">
        <w:t>1</w:t>
      </w:r>
      <w:r w:rsidRPr="00CD59EB">
        <w:t>.</w:t>
      </w:r>
      <w:r w:rsidR="006A31B5">
        <w:t> </w:t>
      </w:r>
      <w:r w:rsidRPr="00CD59EB">
        <w:t>punktā minētajam lēmumam.</w:t>
      </w:r>
    </w:p>
    <w:p w14:paraId="235D74B4" w14:textId="4EE89F3D" w:rsidR="00A50F3D" w:rsidRPr="00CD59EB" w:rsidRDefault="00A50F3D" w:rsidP="00B36918">
      <w:pPr>
        <w:widowControl w:val="0"/>
        <w:numPr>
          <w:ilvl w:val="1"/>
          <w:numId w:val="11"/>
        </w:numPr>
        <w:ind w:left="567" w:right="-81" w:hanging="567"/>
        <w:jc w:val="both"/>
        <w:rPr>
          <w:caps/>
        </w:rPr>
      </w:pPr>
      <w:r w:rsidRPr="00CD59EB">
        <w:t xml:space="preserve">Pasūtītājs slēdz iepirkuma līgumu saskaņā ar Publisko iepirkumu likuma </w:t>
      </w:r>
      <w:hyperlink r:id="rId20" w:anchor="p60" w:tgtFrame="_blank" w:history="1">
        <w:r w:rsidRPr="00CD59EB">
          <w:t>60.</w:t>
        </w:r>
        <w:r w:rsidR="006A31B5">
          <w:t> </w:t>
        </w:r>
        <w:r w:rsidRPr="00CD59EB">
          <w:t>panta</w:t>
        </w:r>
      </w:hyperlink>
      <w:r w:rsidRPr="00CD59EB">
        <w:t xml:space="preserve"> pirmās, otrās, trešās, ceturtās un piektās daļas prasībām ar Iepirkuma komisijas izraudzīto pretendentu. Pasūtītājs ir tiesīgs pārtraukt iepirkumu un neslēgt iepirkuma līgumu, ja tam ir objektīvs pamatojums. Pasūtītājs triju darbdienu laikā pēc tam, kad pieņemts lēmums pārtraukt iepirkumu, sagatavo un publicē publikāciju vadības sistēmā informāciju par iepirkuma pārtraukšanu, norādot lēmuma pieņemšanas datumu un pamatojumu (informācija tiek pievienota paziņojumam par plānoto līgumu), kā arī savā pircēja profilā nodrošina brīvu un tiešu elektronisku piekļuvi šim lēmumam.</w:t>
      </w:r>
    </w:p>
    <w:p w14:paraId="5352E266" w14:textId="77777777" w:rsidR="00A50F3D" w:rsidRPr="00CD59EB" w:rsidRDefault="00A50F3D" w:rsidP="00B36918">
      <w:pPr>
        <w:widowControl w:val="0"/>
        <w:numPr>
          <w:ilvl w:val="1"/>
          <w:numId w:val="11"/>
        </w:numPr>
        <w:ind w:left="567" w:right="-81" w:hanging="567"/>
        <w:jc w:val="both"/>
        <w:rPr>
          <w:caps/>
        </w:rPr>
      </w:pPr>
      <w:r w:rsidRPr="00CD59EB">
        <w:t>Desmit darbdienu laikā pēc tam, kad noslēgts iepirkuma līgums, Pasūtītājs sagatavo un publikāciju vadības sistēmā publicē informatīvu paziņojumu par noslēgto līgumu.</w:t>
      </w:r>
    </w:p>
    <w:p w14:paraId="2DC4480F" w14:textId="49D51EDD" w:rsidR="00A50F3D" w:rsidRPr="00CD59EB" w:rsidRDefault="00A50F3D" w:rsidP="00B36918">
      <w:pPr>
        <w:widowControl w:val="0"/>
        <w:numPr>
          <w:ilvl w:val="1"/>
          <w:numId w:val="11"/>
        </w:numPr>
        <w:ind w:left="567" w:right="-81" w:hanging="567"/>
        <w:jc w:val="both"/>
        <w:rPr>
          <w:caps/>
        </w:rPr>
      </w:pPr>
      <w:r w:rsidRPr="00CD59EB">
        <w:t xml:space="preserve">Desmit darbdienu laikā pēc tam, kad stājas spēkā iepirkuma līgums vai tā grozījumi, pasūtītājs savā pircēja profilā ievieto attiecīgi iepirkuma līguma vai tā grozījumu tekstu, atbilstoši normatīvajos aktos noteiktajai kārtībai ievērojot komercnoslēpuma aizsardzības prasības. </w:t>
      </w:r>
    </w:p>
    <w:p w14:paraId="19878BC3" w14:textId="0AD6D6E1" w:rsidR="00664ED1" w:rsidRPr="00CD59EB" w:rsidRDefault="00A50F3D" w:rsidP="00664ED1">
      <w:pPr>
        <w:widowControl w:val="0"/>
        <w:numPr>
          <w:ilvl w:val="1"/>
          <w:numId w:val="11"/>
        </w:numPr>
        <w:ind w:left="567" w:right="-81" w:hanging="567"/>
        <w:jc w:val="both"/>
        <w:rPr>
          <w:caps/>
        </w:rPr>
      </w:pPr>
      <w:r w:rsidRPr="00CD59EB">
        <w:t>Grozījumus iepirkuma līgumā, kas noslēdzams Publisko iepirkumu likuma 9.</w:t>
      </w:r>
      <w:r w:rsidR="006A31B5">
        <w:t> </w:t>
      </w:r>
      <w:r w:rsidRPr="00CD59EB">
        <w:t xml:space="preserve">pantā noteiktajā kārtībā, izdara, ievērojot Publisko iepirkumu likuma </w:t>
      </w:r>
      <w:hyperlink r:id="rId21" w:anchor="p61" w:tgtFrame="_blank" w:history="1">
        <w:r w:rsidRPr="00CD59EB">
          <w:t>61.</w:t>
        </w:r>
        <w:r w:rsidR="006A31B5">
          <w:t> </w:t>
        </w:r>
        <w:r w:rsidRPr="00CD59EB">
          <w:t>pantu</w:t>
        </w:r>
      </w:hyperlink>
      <w:r w:rsidRPr="00CD59EB">
        <w:t>.</w:t>
      </w:r>
    </w:p>
    <w:p w14:paraId="7D17E31A" w14:textId="77777777" w:rsidR="00AE099E" w:rsidRPr="00CD59EB" w:rsidRDefault="00AE099E" w:rsidP="00AE099E">
      <w:pPr>
        <w:jc w:val="both"/>
        <w:rPr>
          <w:sz w:val="16"/>
          <w:szCs w:val="16"/>
        </w:rPr>
      </w:pPr>
    </w:p>
    <w:p w14:paraId="62BF0248" w14:textId="77777777" w:rsidR="00FE1CA1" w:rsidRPr="00CD59EB" w:rsidRDefault="00FE1CA1" w:rsidP="00FE1CA1">
      <w:pPr>
        <w:rPr>
          <w:lang w:eastAsia="lv-LV"/>
        </w:rPr>
      </w:pPr>
      <w:r w:rsidRPr="00CD59EB">
        <w:rPr>
          <w:lang w:eastAsia="lv-LV"/>
        </w:rPr>
        <w:t xml:space="preserve">Pielikumā:   </w:t>
      </w:r>
    </w:p>
    <w:p w14:paraId="54C782A2" w14:textId="47BCC5D4" w:rsidR="00FE1CA1" w:rsidRPr="00BB28B4" w:rsidRDefault="00FE1CA1" w:rsidP="00FE1CA1">
      <w:pPr>
        <w:ind w:left="567"/>
        <w:rPr>
          <w:color w:val="000000"/>
        </w:rPr>
      </w:pPr>
      <w:r w:rsidRPr="00BB28B4">
        <w:rPr>
          <w:color w:val="000000"/>
        </w:rPr>
        <w:t>1.</w:t>
      </w:r>
      <w:r w:rsidR="00C22B06">
        <w:rPr>
          <w:color w:val="000000"/>
        </w:rPr>
        <w:t> </w:t>
      </w:r>
      <w:r w:rsidR="00196403" w:rsidRPr="00BB28B4">
        <w:rPr>
          <w:color w:val="000000"/>
        </w:rPr>
        <w:t>pielikums – Pieteikuma vēstule;</w:t>
      </w:r>
    </w:p>
    <w:p w14:paraId="04EB7212" w14:textId="2FFE389F" w:rsidR="00FE1CA1" w:rsidRPr="00BB28B4" w:rsidRDefault="00FE1CA1" w:rsidP="00FE1CA1">
      <w:pPr>
        <w:ind w:left="567"/>
        <w:rPr>
          <w:color w:val="000000"/>
        </w:rPr>
      </w:pPr>
      <w:r w:rsidRPr="00BB28B4">
        <w:rPr>
          <w:color w:val="000000"/>
        </w:rPr>
        <w:t>2.</w:t>
      </w:r>
      <w:r w:rsidR="00C22B06">
        <w:rPr>
          <w:color w:val="000000"/>
        </w:rPr>
        <w:t> </w:t>
      </w:r>
      <w:r w:rsidRPr="00BB28B4">
        <w:rPr>
          <w:color w:val="000000"/>
        </w:rPr>
        <w:t>pielikums – Tehniskā specifikācija – Tehniskais piedāvājums</w:t>
      </w:r>
      <w:r w:rsidR="00196403" w:rsidRPr="00BB28B4">
        <w:rPr>
          <w:color w:val="000000"/>
        </w:rPr>
        <w:t>;</w:t>
      </w:r>
      <w:r w:rsidRPr="00BB28B4">
        <w:rPr>
          <w:color w:val="000000"/>
        </w:rPr>
        <w:t xml:space="preserve"> </w:t>
      </w:r>
    </w:p>
    <w:p w14:paraId="5783E19F" w14:textId="46CF0719" w:rsidR="00FE1CA1" w:rsidRPr="00BB28B4" w:rsidRDefault="00FE1CA1" w:rsidP="00FE1CA1">
      <w:pPr>
        <w:ind w:firstLine="567"/>
        <w:jc w:val="both"/>
        <w:rPr>
          <w:color w:val="000000"/>
        </w:rPr>
      </w:pPr>
      <w:r w:rsidRPr="00BB28B4">
        <w:rPr>
          <w:color w:val="000000"/>
        </w:rPr>
        <w:t>3.</w:t>
      </w:r>
      <w:r w:rsidR="00C22B06">
        <w:rPr>
          <w:color w:val="000000"/>
        </w:rPr>
        <w:t> </w:t>
      </w:r>
      <w:r w:rsidRPr="00BB28B4">
        <w:rPr>
          <w:color w:val="000000"/>
        </w:rPr>
        <w:t>pielikums – Finanšu piedāvājum</w:t>
      </w:r>
      <w:r w:rsidR="00196403" w:rsidRPr="00BB28B4">
        <w:rPr>
          <w:color w:val="000000"/>
        </w:rPr>
        <w:t>s</w:t>
      </w:r>
      <w:r w:rsidR="004A0C76" w:rsidRPr="00BB28B4">
        <w:rPr>
          <w:color w:val="000000"/>
        </w:rPr>
        <w:t>;</w:t>
      </w:r>
    </w:p>
    <w:p w14:paraId="2A08AD62" w14:textId="0F503409" w:rsidR="004A0C76" w:rsidRPr="00BB28B4" w:rsidRDefault="004A0C76" w:rsidP="004A0C76">
      <w:pPr>
        <w:ind w:firstLine="567"/>
        <w:jc w:val="both"/>
        <w:rPr>
          <w:color w:val="000000"/>
        </w:rPr>
      </w:pPr>
      <w:r w:rsidRPr="00BB28B4">
        <w:rPr>
          <w:color w:val="000000"/>
        </w:rPr>
        <w:t>4.</w:t>
      </w:r>
      <w:r w:rsidR="00C22B06">
        <w:rPr>
          <w:color w:val="000000"/>
        </w:rPr>
        <w:t> </w:t>
      </w:r>
      <w:r w:rsidRPr="00BB28B4">
        <w:rPr>
          <w:color w:val="000000"/>
        </w:rPr>
        <w:t xml:space="preserve">pielikums ‒ Personāla saraksts </w:t>
      </w:r>
    </w:p>
    <w:p w14:paraId="2D92491B" w14:textId="12E8EA9B" w:rsidR="00E32A4C" w:rsidRPr="00BB28B4" w:rsidRDefault="004A0C76" w:rsidP="00547939">
      <w:pPr>
        <w:ind w:firstLine="567"/>
        <w:jc w:val="both"/>
        <w:rPr>
          <w:color w:val="000000"/>
        </w:rPr>
      </w:pPr>
      <w:r w:rsidRPr="00BB28B4">
        <w:rPr>
          <w:color w:val="000000"/>
        </w:rPr>
        <w:t>5.</w:t>
      </w:r>
      <w:r w:rsidR="00C22B06">
        <w:rPr>
          <w:color w:val="000000"/>
        </w:rPr>
        <w:t> </w:t>
      </w:r>
      <w:r w:rsidRPr="00BB28B4">
        <w:rPr>
          <w:color w:val="000000"/>
        </w:rPr>
        <w:t xml:space="preserve">pielikums ‒ Dzīvesgājuma apraksts (CV) </w:t>
      </w:r>
    </w:p>
    <w:p w14:paraId="6C32F0CA" w14:textId="0C7CEBAB" w:rsidR="00E36508" w:rsidRPr="00BB28B4" w:rsidRDefault="00E36508" w:rsidP="00547939">
      <w:pPr>
        <w:ind w:firstLine="567"/>
        <w:jc w:val="both"/>
        <w:rPr>
          <w:color w:val="000000"/>
        </w:rPr>
      </w:pPr>
      <w:r w:rsidRPr="00BB28B4">
        <w:rPr>
          <w:color w:val="000000"/>
        </w:rPr>
        <w:t>6.</w:t>
      </w:r>
      <w:r w:rsidR="00C22B06">
        <w:rPr>
          <w:color w:val="000000"/>
        </w:rPr>
        <w:t> </w:t>
      </w:r>
      <w:r w:rsidRPr="00BB28B4">
        <w:rPr>
          <w:color w:val="000000"/>
        </w:rPr>
        <w:t xml:space="preserve">pielikums – </w:t>
      </w:r>
      <w:r w:rsidR="00C727CD" w:rsidRPr="00BB28B4">
        <w:rPr>
          <w:color w:val="000000"/>
        </w:rPr>
        <w:t>Pieredzes apraksts</w:t>
      </w:r>
    </w:p>
    <w:p w14:paraId="6C4071DB" w14:textId="2F69AACE" w:rsidR="006F2E97" w:rsidRPr="00BB28B4" w:rsidRDefault="006F2E97" w:rsidP="00F37AEA">
      <w:pPr>
        <w:ind w:left="567"/>
        <w:jc w:val="both"/>
        <w:rPr>
          <w:color w:val="000000"/>
        </w:rPr>
      </w:pPr>
      <w:r w:rsidRPr="00BB28B4">
        <w:rPr>
          <w:color w:val="000000"/>
        </w:rPr>
        <w:t>7.</w:t>
      </w:r>
      <w:r w:rsidR="00C22B06">
        <w:rPr>
          <w:color w:val="000000"/>
        </w:rPr>
        <w:t> </w:t>
      </w:r>
      <w:r w:rsidRPr="00BB28B4">
        <w:rPr>
          <w:color w:val="000000"/>
        </w:rPr>
        <w:t xml:space="preserve">pielikums – </w:t>
      </w:r>
      <w:r w:rsidRPr="00BB28B4">
        <w:t>Informācija par apakšuzņēmējiem un/vai personām uz kuras iespējām pretendents balstās</w:t>
      </w:r>
    </w:p>
    <w:p w14:paraId="66D1DC3B" w14:textId="03CA76B5" w:rsidR="00191D91" w:rsidRPr="00BB28B4" w:rsidRDefault="00F37AEA" w:rsidP="00F37AEA">
      <w:pPr>
        <w:pStyle w:val="Default"/>
        <w:spacing w:after="68"/>
        <w:ind w:left="567"/>
        <w:jc w:val="both"/>
        <w:rPr>
          <w:lang w:eastAsia="en-GB"/>
        </w:rPr>
      </w:pPr>
      <w:r w:rsidRPr="00BB28B4">
        <w:t>8</w:t>
      </w:r>
      <w:r w:rsidR="00191D91" w:rsidRPr="00BB28B4">
        <w:t>.</w:t>
      </w:r>
      <w:r w:rsidR="00C22B06">
        <w:t> </w:t>
      </w:r>
      <w:r w:rsidR="00191D91" w:rsidRPr="00BB28B4">
        <w:t>pielikums – Apakšuzņēmēja vai personas, uz kuras iespējām pretendents balstās, apliecinājums</w:t>
      </w:r>
    </w:p>
    <w:p w14:paraId="59A06263" w14:textId="0938B761" w:rsidR="008D49A0" w:rsidRPr="00CD59EB" w:rsidRDefault="00F37AEA" w:rsidP="000D5DB0">
      <w:pPr>
        <w:ind w:firstLine="567"/>
        <w:jc w:val="both"/>
        <w:rPr>
          <w:color w:val="000000"/>
        </w:rPr>
      </w:pPr>
      <w:r w:rsidRPr="00BB28B4">
        <w:rPr>
          <w:color w:val="000000"/>
        </w:rPr>
        <w:t>9</w:t>
      </w:r>
      <w:r w:rsidR="000B4950" w:rsidRPr="00BB28B4">
        <w:rPr>
          <w:color w:val="000000"/>
        </w:rPr>
        <w:t>.</w:t>
      </w:r>
      <w:r w:rsidR="00C22B06">
        <w:rPr>
          <w:color w:val="000000"/>
        </w:rPr>
        <w:t> </w:t>
      </w:r>
      <w:r w:rsidR="000B4950" w:rsidRPr="00BB28B4">
        <w:rPr>
          <w:color w:val="000000"/>
        </w:rPr>
        <w:t>pielikums – Iepirkuma līguma projekt</w:t>
      </w:r>
      <w:r w:rsidR="00C22B06">
        <w:rPr>
          <w:color w:val="000000"/>
        </w:rPr>
        <w:t>s</w:t>
      </w:r>
    </w:p>
    <w:p w14:paraId="0ED5FCF0" w14:textId="24186535" w:rsidR="00FE1CA1" w:rsidRPr="00D614F9" w:rsidRDefault="00FE1CA1" w:rsidP="00FE1CA1">
      <w:pPr>
        <w:ind w:firstLine="567"/>
        <w:jc w:val="right"/>
      </w:pPr>
      <w:r w:rsidRPr="00D614F9">
        <w:rPr>
          <w:sz w:val="20"/>
          <w:szCs w:val="20"/>
        </w:rPr>
        <w:lastRenderedPageBreak/>
        <w:t>1.</w:t>
      </w:r>
      <w:r w:rsidR="000C5103">
        <w:rPr>
          <w:sz w:val="20"/>
          <w:szCs w:val="20"/>
        </w:rPr>
        <w:t> </w:t>
      </w:r>
      <w:r w:rsidRPr="00D614F9">
        <w:rPr>
          <w:sz w:val="20"/>
          <w:szCs w:val="20"/>
        </w:rPr>
        <w:t xml:space="preserve">pielikums </w:t>
      </w:r>
    </w:p>
    <w:p w14:paraId="425536AA" w14:textId="6350B91F" w:rsidR="00FE1CA1" w:rsidRPr="00D614F9" w:rsidRDefault="00FE1CA1" w:rsidP="00FE1CA1">
      <w:pPr>
        <w:jc w:val="right"/>
        <w:rPr>
          <w:sz w:val="20"/>
          <w:szCs w:val="20"/>
        </w:rPr>
      </w:pPr>
      <w:r w:rsidRPr="00D614F9">
        <w:rPr>
          <w:sz w:val="20"/>
          <w:szCs w:val="20"/>
        </w:rPr>
        <w:t xml:space="preserve">Nolikumam ID Nr. </w:t>
      </w:r>
      <w:r w:rsidR="00F82780" w:rsidRPr="00D614F9">
        <w:rPr>
          <w:sz w:val="20"/>
          <w:szCs w:val="20"/>
        </w:rPr>
        <w:t xml:space="preserve">NEPLP </w:t>
      </w:r>
      <w:r w:rsidR="00C32DD0" w:rsidRPr="00D614F9">
        <w:rPr>
          <w:sz w:val="20"/>
          <w:szCs w:val="20"/>
        </w:rPr>
        <w:t>202</w:t>
      </w:r>
      <w:r w:rsidR="00C22B06">
        <w:rPr>
          <w:sz w:val="20"/>
          <w:szCs w:val="20"/>
        </w:rPr>
        <w:t>6</w:t>
      </w:r>
      <w:r w:rsidR="006B3E54" w:rsidRPr="00D614F9">
        <w:rPr>
          <w:sz w:val="20"/>
          <w:szCs w:val="20"/>
        </w:rPr>
        <w:t>/</w:t>
      </w:r>
      <w:r w:rsidR="00C22B06">
        <w:rPr>
          <w:sz w:val="20"/>
          <w:szCs w:val="20"/>
        </w:rPr>
        <w:t>4</w:t>
      </w:r>
    </w:p>
    <w:p w14:paraId="5A1EE96E" w14:textId="77777777" w:rsidR="00FE1CA1" w:rsidRPr="00D614F9" w:rsidRDefault="00FE1CA1" w:rsidP="00FE1CA1">
      <w:pPr>
        <w:pStyle w:val="Heading6"/>
        <w:jc w:val="center"/>
        <w:rPr>
          <w:highlight w:val="yellow"/>
        </w:rPr>
      </w:pPr>
    </w:p>
    <w:p w14:paraId="6EEDFA59" w14:textId="40143FDC" w:rsidR="0001136C" w:rsidRPr="00D614F9" w:rsidRDefault="000B4231" w:rsidP="00FE1CA1">
      <w:pPr>
        <w:pStyle w:val="Heading6"/>
        <w:jc w:val="center"/>
      </w:pPr>
      <w:r>
        <w:t>PIETEIKUMA VĒSTULE</w:t>
      </w:r>
    </w:p>
    <w:p w14:paraId="3AAA1CEC" w14:textId="1BDC2D18" w:rsidR="00FE1CA1" w:rsidRPr="00533A5A" w:rsidRDefault="0001136C" w:rsidP="0001136C">
      <w:pPr>
        <w:pStyle w:val="Heading6"/>
        <w:jc w:val="center"/>
        <w:rPr>
          <w:b w:val="0"/>
          <w:bCs w:val="0"/>
          <w:iCs/>
        </w:rPr>
      </w:pPr>
      <w:r w:rsidRPr="009F64E0">
        <w:rPr>
          <w:rStyle w:val="Emphasis"/>
          <w:b w:val="0"/>
          <w:bCs w:val="0"/>
          <w:i w:val="0"/>
        </w:rPr>
        <w:t>I</w:t>
      </w:r>
      <w:r w:rsidR="00FE1CA1" w:rsidRPr="009F64E0">
        <w:rPr>
          <w:rStyle w:val="Emphasis"/>
          <w:b w:val="0"/>
          <w:bCs w:val="0"/>
          <w:i w:val="0"/>
        </w:rPr>
        <w:t>epirkumam</w:t>
      </w:r>
      <w:r w:rsidRPr="009F64E0">
        <w:rPr>
          <w:rStyle w:val="Emphasis"/>
          <w:b w:val="0"/>
          <w:bCs w:val="0"/>
          <w:i w:val="0"/>
        </w:rPr>
        <w:t xml:space="preserve"> </w:t>
      </w:r>
      <w:r w:rsidR="00EF4ECD" w:rsidRPr="009F64E0">
        <w:rPr>
          <w:b w:val="0"/>
          <w:bCs w:val="0"/>
          <w:lang w:eastAsia="lv-LV"/>
        </w:rPr>
        <w:t>“</w:t>
      </w:r>
      <w:r w:rsidR="004C7AB9" w:rsidRPr="00CF02D2">
        <w:rPr>
          <w:b w:val="0"/>
          <w:bCs w:val="0"/>
        </w:rPr>
        <w:t xml:space="preserve">Pētījums par </w:t>
      </w:r>
      <w:r w:rsidR="00801661" w:rsidRPr="00CF02D2">
        <w:rPr>
          <w:b w:val="0"/>
        </w:rPr>
        <w:t>Latvijas iedzīvotāju</w:t>
      </w:r>
      <w:r w:rsidR="00801661" w:rsidRPr="00CF02D2">
        <w:rPr>
          <w:bCs w:val="0"/>
        </w:rPr>
        <w:t xml:space="preserve"> </w:t>
      </w:r>
      <w:r w:rsidR="004C7AB9" w:rsidRPr="00CF02D2">
        <w:rPr>
          <w:b w:val="0"/>
          <w:bCs w:val="0"/>
        </w:rPr>
        <w:t>mediju satura lietošanas paradumiem</w:t>
      </w:r>
      <w:r w:rsidR="00EF4ECD" w:rsidRPr="00CF02D2">
        <w:rPr>
          <w:b w:val="0"/>
          <w:bCs w:val="0"/>
          <w:lang w:eastAsia="lv-LV"/>
        </w:rPr>
        <w:t>”</w:t>
      </w:r>
    </w:p>
    <w:p w14:paraId="2B24557D" w14:textId="20809DF4" w:rsidR="00FE1CA1" w:rsidRPr="00533A5A" w:rsidRDefault="00FE1CA1" w:rsidP="00FE1CA1">
      <w:pPr>
        <w:jc w:val="center"/>
      </w:pPr>
      <w:r w:rsidRPr="00533A5A">
        <w:t xml:space="preserve">ID Nr. </w:t>
      </w:r>
      <w:r w:rsidR="00F82780" w:rsidRPr="00533A5A">
        <w:t>NEPLP</w:t>
      </w:r>
      <w:r w:rsidR="009712A5" w:rsidRPr="00533A5A">
        <w:t xml:space="preserve"> </w:t>
      </w:r>
      <w:r w:rsidR="00C32DD0" w:rsidRPr="00533A5A">
        <w:t>202</w:t>
      </w:r>
      <w:r w:rsidR="00C22B06">
        <w:t>6</w:t>
      </w:r>
      <w:r w:rsidR="006B3E54" w:rsidRPr="00533A5A">
        <w:t>/</w:t>
      </w:r>
      <w:r w:rsidR="00C22B06">
        <w:t>4</w:t>
      </w:r>
    </w:p>
    <w:p w14:paraId="17DED27B" w14:textId="701ED477" w:rsidR="00FE1CA1" w:rsidRPr="00CD59EB" w:rsidRDefault="00FE1CA1" w:rsidP="00FE1CA1">
      <w:pPr>
        <w:pStyle w:val="ListParagraph"/>
        <w:ind w:left="0"/>
        <w:rPr>
          <w:b/>
          <w:sz w:val="20"/>
          <w:szCs w:val="20"/>
          <w:highlight w:val="yellow"/>
        </w:rPr>
      </w:pPr>
    </w:p>
    <w:p w14:paraId="791E700C" w14:textId="77777777" w:rsidR="005E4D91" w:rsidRPr="00865BFB" w:rsidRDefault="005E4D91" w:rsidP="005E4D91">
      <w:pPr>
        <w:rPr>
          <w:b/>
        </w:rPr>
      </w:pPr>
      <w:r w:rsidRPr="00865BFB">
        <w:rPr>
          <w:b/>
        </w:rPr>
        <w:t>Informācija par pretendentu:</w:t>
      </w:r>
    </w:p>
    <w:p w14:paraId="1FBD7093" w14:textId="77777777" w:rsidR="005E4D91" w:rsidRPr="00865BFB" w:rsidRDefault="005E4D91" w:rsidP="005E4D91">
      <w:pPr>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56"/>
        <w:gridCol w:w="5358"/>
      </w:tblGrid>
      <w:tr w:rsidR="005E4D91" w:rsidRPr="00865BFB" w14:paraId="477573DC" w14:textId="77777777" w:rsidTr="005E4D91">
        <w:tc>
          <w:tcPr>
            <w:tcW w:w="3856" w:type="dxa"/>
            <w:tcBorders>
              <w:top w:val="single" w:sz="4" w:space="0" w:color="000000"/>
              <w:left w:val="single" w:sz="4" w:space="0" w:color="000000"/>
              <w:bottom w:val="single" w:sz="4" w:space="0" w:color="000000"/>
              <w:right w:val="single" w:sz="4" w:space="0" w:color="000000"/>
            </w:tcBorders>
            <w:hideMark/>
          </w:tcPr>
          <w:p w14:paraId="419486C0" w14:textId="77777777" w:rsidR="005E4D91" w:rsidRPr="00865BFB" w:rsidRDefault="005E4D91">
            <w:pPr>
              <w:pStyle w:val="ListParagraph"/>
              <w:tabs>
                <w:tab w:val="left" w:pos="6945"/>
              </w:tabs>
              <w:ind w:left="0"/>
            </w:pPr>
            <w:r w:rsidRPr="00865BFB">
              <w:t>Pretendenta nosaukums/vārds uzvārds</w:t>
            </w:r>
          </w:p>
        </w:tc>
        <w:tc>
          <w:tcPr>
            <w:tcW w:w="5358" w:type="dxa"/>
            <w:tcBorders>
              <w:top w:val="single" w:sz="4" w:space="0" w:color="000000"/>
              <w:left w:val="single" w:sz="4" w:space="0" w:color="000000"/>
              <w:bottom w:val="single" w:sz="4" w:space="0" w:color="000000"/>
              <w:right w:val="single" w:sz="4" w:space="0" w:color="000000"/>
            </w:tcBorders>
          </w:tcPr>
          <w:p w14:paraId="7A025B4C" w14:textId="77777777" w:rsidR="005E4D91" w:rsidRPr="00865BFB" w:rsidRDefault="005E4D91">
            <w:pPr>
              <w:pStyle w:val="ListParagraph"/>
              <w:tabs>
                <w:tab w:val="left" w:pos="6945"/>
              </w:tabs>
              <w:ind w:left="0"/>
            </w:pPr>
          </w:p>
        </w:tc>
      </w:tr>
      <w:tr w:rsidR="005E4D91" w:rsidRPr="00865BFB" w14:paraId="7B0DC664" w14:textId="77777777" w:rsidTr="005E4D91">
        <w:tc>
          <w:tcPr>
            <w:tcW w:w="3856" w:type="dxa"/>
            <w:tcBorders>
              <w:top w:val="single" w:sz="4" w:space="0" w:color="000000"/>
              <w:left w:val="single" w:sz="4" w:space="0" w:color="000000"/>
              <w:bottom w:val="single" w:sz="4" w:space="0" w:color="000000"/>
              <w:right w:val="single" w:sz="4" w:space="0" w:color="000000"/>
            </w:tcBorders>
            <w:hideMark/>
          </w:tcPr>
          <w:p w14:paraId="7FEAA57F" w14:textId="77777777" w:rsidR="005E4D91" w:rsidRPr="00865BFB" w:rsidRDefault="005E4D91">
            <w:pPr>
              <w:pStyle w:val="ListParagraph"/>
              <w:tabs>
                <w:tab w:val="left" w:pos="6945"/>
              </w:tabs>
              <w:ind w:left="0"/>
            </w:pPr>
            <w:r w:rsidRPr="00865BFB">
              <w:t>Reģistrācijas numurs/personas kods</w:t>
            </w:r>
          </w:p>
        </w:tc>
        <w:tc>
          <w:tcPr>
            <w:tcW w:w="5358" w:type="dxa"/>
            <w:tcBorders>
              <w:top w:val="single" w:sz="4" w:space="0" w:color="000000"/>
              <w:left w:val="single" w:sz="4" w:space="0" w:color="000000"/>
              <w:bottom w:val="single" w:sz="4" w:space="0" w:color="000000"/>
              <w:right w:val="single" w:sz="4" w:space="0" w:color="000000"/>
            </w:tcBorders>
          </w:tcPr>
          <w:p w14:paraId="67DBEC86" w14:textId="77777777" w:rsidR="005E4D91" w:rsidRPr="00865BFB" w:rsidRDefault="005E4D91">
            <w:pPr>
              <w:pStyle w:val="ListParagraph"/>
              <w:tabs>
                <w:tab w:val="left" w:pos="6945"/>
              </w:tabs>
              <w:ind w:left="0"/>
            </w:pPr>
          </w:p>
        </w:tc>
      </w:tr>
      <w:tr w:rsidR="005E4D91" w:rsidRPr="00865BFB" w14:paraId="1F7DD154" w14:textId="77777777" w:rsidTr="005E4D91">
        <w:tc>
          <w:tcPr>
            <w:tcW w:w="3856" w:type="dxa"/>
            <w:tcBorders>
              <w:top w:val="single" w:sz="4" w:space="0" w:color="000000"/>
              <w:left w:val="single" w:sz="4" w:space="0" w:color="000000"/>
              <w:bottom w:val="single" w:sz="4" w:space="0" w:color="000000"/>
              <w:right w:val="single" w:sz="4" w:space="0" w:color="000000"/>
            </w:tcBorders>
            <w:hideMark/>
          </w:tcPr>
          <w:p w14:paraId="5A80D1E1" w14:textId="134A7DB4" w:rsidR="005E4D91" w:rsidRPr="00865BFB" w:rsidRDefault="004C7AB9">
            <w:pPr>
              <w:pStyle w:val="ListParagraph"/>
              <w:tabs>
                <w:tab w:val="left" w:pos="6945"/>
              </w:tabs>
              <w:ind w:left="0"/>
            </w:pPr>
            <w:r w:rsidRPr="00865BFB">
              <w:t>Vai uzņēmums atbilst mazā</w:t>
            </w:r>
            <w:r>
              <w:t xml:space="preserve"> </w:t>
            </w:r>
            <w:r w:rsidRPr="00865BFB">
              <w:t>uzņēmuma statusam?</w:t>
            </w:r>
          </w:p>
        </w:tc>
        <w:tc>
          <w:tcPr>
            <w:tcW w:w="5358" w:type="dxa"/>
            <w:tcBorders>
              <w:top w:val="single" w:sz="4" w:space="0" w:color="000000"/>
              <w:left w:val="single" w:sz="4" w:space="0" w:color="000000"/>
              <w:bottom w:val="single" w:sz="4" w:space="0" w:color="000000"/>
              <w:right w:val="single" w:sz="4" w:space="0" w:color="000000"/>
            </w:tcBorders>
            <w:hideMark/>
          </w:tcPr>
          <w:p w14:paraId="1B007FC7" w14:textId="77777777" w:rsidR="005E4D91" w:rsidRPr="00865BFB" w:rsidRDefault="00A62635">
            <w:pPr>
              <w:pStyle w:val="ListParagraph"/>
              <w:tabs>
                <w:tab w:val="left" w:pos="6945"/>
              </w:tabs>
              <w:ind w:left="0"/>
            </w:pPr>
            <w:sdt>
              <w:sdtPr>
                <w:id w:val="1690645100"/>
                <w14:checkbox>
                  <w14:checked w14:val="0"/>
                  <w14:checkedState w14:val="2612" w14:font="MS Gothic"/>
                  <w14:uncheckedState w14:val="2610" w14:font="MS Gothic"/>
                </w14:checkbox>
              </w:sdtPr>
              <w:sdtEndPr/>
              <w:sdtContent>
                <w:r w:rsidR="005E4D91" w:rsidRPr="00865BFB">
                  <w:rPr>
                    <w:rFonts w:ascii="Segoe UI Symbol" w:eastAsia="MS Gothic" w:hAnsi="Segoe UI Symbol" w:cs="Segoe UI Symbol"/>
                    <w:lang w:val="en-US"/>
                  </w:rPr>
                  <w:t>☐</w:t>
                </w:r>
              </w:sdtContent>
            </w:sdt>
            <w:r w:rsidR="005E4D91" w:rsidRPr="00865BFB">
              <w:t xml:space="preserve"> Jā </w:t>
            </w:r>
          </w:p>
          <w:p w14:paraId="7D32C35D" w14:textId="77777777" w:rsidR="005E4D91" w:rsidRPr="00865BFB" w:rsidRDefault="00A62635">
            <w:pPr>
              <w:pStyle w:val="ListParagraph"/>
              <w:tabs>
                <w:tab w:val="left" w:pos="6945"/>
              </w:tabs>
              <w:ind w:left="0"/>
            </w:pPr>
            <w:sdt>
              <w:sdtPr>
                <w:id w:val="1263878956"/>
                <w14:checkbox>
                  <w14:checked w14:val="0"/>
                  <w14:checkedState w14:val="2612" w14:font="MS Gothic"/>
                  <w14:uncheckedState w14:val="2610" w14:font="MS Gothic"/>
                </w14:checkbox>
              </w:sdtPr>
              <w:sdtEndPr/>
              <w:sdtContent>
                <w:r w:rsidR="005E4D91" w:rsidRPr="00865BFB">
                  <w:rPr>
                    <w:rFonts w:ascii="Segoe UI Symbol" w:eastAsia="MS Gothic" w:hAnsi="Segoe UI Symbol" w:cs="Segoe UI Symbol"/>
                  </w:rPr>
                  <w:t>☐</w:t>
                </w:r>
              </w:sdtContent>
            </w:sdt>
            <w:r w:rsidR="005E4D91" w:rsidRPr="00865BFB">
              <w:t xml:space="preserve"> Nē</w:t>
            </w:r>
          </w:p>
        </w:tc>
      </w:tr>
      <w:tr w:rsidR="004C7AB9" w:rsidRPr="00865BFB" w14:paraId="50D1C915" w14:textId="77777777" w:rsidTr="004C7AB9">
        <w:trPr>
          <w:trHeight w:val="680"/>
        </w:trPr>
        <w:tc>
          <w:tcPr>
            <w:tcW w:w="3856" w:type="dxa"/>
            <w:tcBorders>
              <w:top w:val="single" w:sz="4" w:space="0" w:color="000000"/>
              <w:left w:val="single" w:sz="4" w:space="0" w:color="000000"/>
              <w:bottom w:val="single" w:sz="4" w:space="0" w:color="000000"/>
              <w:right w:val="single" w:sz="4" w:space="0" w:color="000000"/>
            </w:tcBorders>
          </w:tcPr>
          <w:p w14:paraId="5CA152F3" w14:textId="12CD7B51" w:rsidR="004C7AB9" w:rsidRPr="00865BFB" w:rsidRDefault="004C7AB9">
            <w:pPr>
              <w:pStyle w:val="ListParagraph"/>
              <w:tabs>
                <w:tab w:val="left" w:pos="6945"/>
              </w:tabs>
              <w:ind w:left="0"/>
            </w:pPr>
            <w:r w:rsidRPr="00865BFB">
              <w:t xml:space="preserve">Vai uzņēmums atbilst </w:t>
            </w:r>
            <w:r>
              <w:t xml:space="preserve">vidējā </w:t>
            </w:r>
            <w:r w:rsidRPr="00865BFB">
              <w:t>uzņēmuma statusam?</w:t>
            </w:r>
          </w:p>
        </w:tc>
        <w:tc>
          <w:tcPr>
            <w:tcW w:w="5358" w:type="dxa"/>
            <w:tcBorders>
              <w:top w:val="single" w:sz="4" w:space="0" w:color="000000"/>
              <w:left w:val="single" w:sz="4" w:space="0" w:color="000000"/>
              <w:bottom w:val="single" w:sz="4" w:space="0" w:color="000000"/>
              <w:right w:val="single" w:sz="4" w:space="0" w:color="000000"/>
            </w:tcBorders>
          </w:tcPr>
          <w:p w14:paraId="63778E1F" w14:textId="77777777" w:rsidR="004C7AB9" w:rsidRPr="00865BFB" w:rsidRDefault="00A62635" w:rsidP="004C7AB9">
            <w:pPr>
              <w:pStyle w:val="ListParagraph"/>
              <w:tabs>
                <w:tab w:val="left" w:pos="6945"/>
              </w:tabs>
              <w:ind w:left="0"/>
            </w:pPr>
            <w:sdt>
              <w:sdtPr>
                <w:id w:val="728885918"/>
                <w14:checkbox>
                  <w14:checked w14:val="0"/>
                  <w14:checkedState w14:val="2612" w14:font="MS Gothic"/>
                  <w14:uncheckedState w14:val="2610" w14:font="MS Gothic"/>
                </w14:checkbox>
              </w:sdtPr>
              <w:sdtEndPr/>
              <w:sdtContent>
                <w:r w:rsidR="004C7AB9" w:rsidRPr="00865BFB">
                  <w:rPr>
                    <w:rFonts w:ascii="Segoe UI Symbol" w:eastAsia="MS Gothic" w:hAnsi="Segoe UI Symbol" w:cs="Segoe UI Symbol"/>
                    <w:lang w:val="en-US"/>
                  </w:rPr>
                  <w:t>☐</w:t>
                </w:r>
              </w:sdtContent>
            </w:sdt>
            <w:r w:rsidR="004C7AB9" w:rsidRPr="00865BFB">
              <w:t xml:space="preserve"> Jā </w:t>
            </w:r>
          </w:p>
          <w:p w14:paraId="33F81F33" w14:textId="7C941B64" w:rsidR="004C7AB9" w:rsidRDefault="00A62635" w:rsidP="004C7AB9">
            <w:pPr>
              <w:pStyle w:val="ListParagraph"/>
              <w:tabs>
                <w:tab w:val="left" w:pos="6945"/>
              </w:tabs>
              <w:ind w:left="0"/>
            </w:pPr>
            <w:sdt>
              <w:sdtPr>
                <w:id w:val="722563918"/>
                <w14:checkbox>
                  <w14:checked w14:val="0"/>
                  <w14:checkedState w14:val="2612" w14:font="MS Gothic"/>
                  <w14:uncheckedState w14:val="2610" w14:font="MS Gothic"/>
                </w14:checkbox>
              </w:sdtPr>
              <w:sdtEndPr/>
              <w:sdtContent>
                <w:r w:rsidR="004C7AB9" w:rsidRPr="00865BFB">
                  <w:rPr>
                    <w:rFonts w:ascii="Segoe UI Symbol" w:eastAsia="MS Gothic" w:hAnsi="Segoe UI Symbol" w:cs="Segoe UI Symbol"/>
                  </w:rPr>
                  <w:t>☐</w:t>
                </w:r>
              </w:sdtContent>
            </w:sdt>
            <w:r w:rsidR="004C7AB9" w:rsidRPr="00865BFB">
              <w:t xml:space="preserve"> Nē</w:t>
            </w:r>
          </w:p>
        </w:tc>
      </w:tr>
      <w:tr w:rsidR="005E4D91" w:rsidRPr="00865BFB" w14:paraId="4B086C6A" w14:textId="77777777" w:rsidTr="005E4D91">
        <w:tc>
          <w:tcPr>
            <w:tcW w:w="3856" w:type="dxa"/>
            <w:tcBorders>
              <w:top w:val="single" w:sz="4" w:space="0" w:color="000000"/>
              <w:left w:val="single" w:sz="4" w:space="0" w:color="000000"/>
              <w:bottom w:val="single" w:sz="4" w:space="0" w:color="000000"/>
              <w:right w:val="single" w:sz="4" w:space="0" w:color="000000"/>
            </w:tcBorders>
            <w:hideMark/>
          </w:tcPr>
          <w:p w14:paraId="38D457D0" w14:textId="77777777" w:rsidR="005E4D91" w:rsidRPr="00865BFB" w:rsidRDefault="005E4D91">
            <w:pPr>
              <w:pStyle w:val="ListParagraph"/>
              <w:tabs>
                <w:tab w:val="left" w:pos="6945"/>
              </w:tabs>
              <w:ind w:left="0"/>
            </w:pPr>
            <w:r w:rsidRPr="00865BFB">
              <w:t>Adrese</w:t>
            </w:r>
          </w:p>
        </w:tc>
        <w:tc>
          <w:tcPr>
            <w:tcW w:w="5358" w:type="dxa"/>
            <w:tcBorders>
              <w:top w:val="single" w:sz="4" w:space="0" w:color="000000"/>
              <w:left w:val="single" w:sz="4" w:space="0" w:color="000000"/>
              <w:bottom w:val="single" w:sz="4" w:space="0" w:color="000000"/>
              <w:right w:val="single" w:sz="4" w:space="0" w:color="000000"/>
            </w:tcBorders>
          </w:tcPr>
          <w:p w14:paraId="4539874D" w14:textId="77777777" w:rsidR="005E4D91" w:rsidRPr="00865BFB" w:rsidRDefault="005E4D91">
            <w:pPr>
              <w:pStyle w:val="ListParagraph"/>
              <w:tabs>
                <w:tab w:val="left" w:pos="6945"/>
              </w:tabs>
              <w:ind w:left="0"/>
            </w:pPr>
          </w:p>
        </w:tc>
      </w:tr>
      <w:tr w:rsidR="005E4D91" w:rsidRPr="00865BFB" w14:paraId="0FCFDF2D" w14:textId="77777777" w:rsidTr="005E4D91">
        <w:tc>
          <w:tcPr>
            <w:tcW w:w="3856" w:type="dxa"/>
            <w:tcBorders>
              <w:top w:val="single" w:sz="4" w:space="0" w:color="000000"/>
              <w:left w:val="single" w:sz="4" w:space="0" w:color="000000"/>
              <w:bottom w:val="single" w:sz="4" w:space="0" w:color="000000"/>
              <w:right w:val="single" w:sz="4" w:space="0" w:color="000000"/>
            </w:tcBorders>
            <w:hideMark/>
          </w:tcPr>
          <w:p w14:paraId="1D33F760" w14:textId="77777777" w:rsidR="005E4D91" w:rsidRPr="00865BFB" w:rsidRDefault="005E4D91">
            <w:pPr>
              <w:pStyle w:val="ListParagraph"/>
              <w:tabs>
                <w:tab w:val="left" w:pos="6945"/>
              </w:tabs>
              <w:ind w:left="0"/>
            </w:pPr>
            <w:r w:rsidRPr="00865BFB">
              <w:t>Tālrunis</w:t>
            </w:r>
          </w:p>
        </w:tc>
        <w:tc>
          <w:tcPr>
            <w:tcW w:w="5358" w:type="dxa"/>
            <w:tcBorders>
              <w:top w:val="single" w:sz="4" w:space="0" w:color="000000"/>
              <w:left w:val="single" w:sz="4" w:space="0" w:color="000000"/>
              <w:bottom w:val="single" w:sz="4" w:space="0" w:color="000000"/>
              <w:right w:val="single" w:sz="4" w:space="0" w:color="000000"/>
            </w:tcBorders>
          </w:tcPr>
          <w:p w14:paraId="6DA5E1AF" w14:textId="77777777" w:rsidR="005E4D91" w:rsidRPr="00865BFB" w:rsidRDefault="005E4D91">
            <w:pPr>
              <w:pStyle w:val="ListParagraph"/>
              <w:tabs>
                <w:tab w:val="left" w:pos="6945"/>
              </w:tabs>
              <w:ind w:left="0"/>
            </w:pPr>
          </w:p>
        </w:tc>
      </w:tr>
      <w:tr w:rsidR="005E4D91" w:rsidRPr="00865BFB" w14:paraId="4926D59D" w14:textId="77777777" w:rsidTr="005E4D91">
        <w:tc>
          <w:tcPr>
            <w:tcW w:w="3856" w:type="dxa"/>
            <w:tcBorders>
              <w:top w:val="single" w:sz="4" w:space="0" w:color="000000"/>
              <w:left w:val="single" w:sz="4" w:space="0" w:color="000000"/>
              <w:bottom w:val="single" w:sz="4" w:space="0" w:color="000000"/>
              <w:right w:val="single" w:sz="4" w:space="0" w:color="000000"/>
            </w:tcBorders>
            <w:hideMark/>
          </w:tcPr>
          <w:p w14:paraId="34B18AB4" w14:textId="77777777" w:rsidR="005E4D91" w:rsidRPr="00865BFB" w:rsidRDefault="005E4D91">
            <w:pPr>
              <w:pStyle w:val="ListParagraph"/>
              <w:tabs>
                <w:tab w:val="left" w:pos="6945"/>
              </w:tabs>
              <w:ind w:left="0"/>
            </w:pPr>
            <w:r w:rsidRPr="00865BFB">
              <w:t>E-pasta adrese</w:t>
            </w:r>
          </w:p>
        </w:tc>
        <w:tc>
          <w:tcPr>
            <w:tcW w:w="5358" w:type="dxa"/>
            <w:tcBorders>
              <w:top w:val="single" w:sz="4" w:space="0" w:color="000000"/>
              <w:left w:val="single" w:sz="4" w:space="0" w:color="000000"/>
              <w:bottom w:val="single" w:sz="4" w:space="0" w:color="000000"/>
              <w:right w:val="single" w:sz="4" w:space="0" w:color="000000"/>
            </w:tcBorders>
          </w:tcPr>
          <w:p w14:paraId="1A22EE90" w14:textId="77777777" w:rsidR="005E4D91" w:rsidRPr="00865BFB" w:rsidRDefault="005E4D91">
            <w:pPr>
              <w:pStyle w:val="ListParagraph"/>
              <w:tabs>
                <w:tab w:val="left" w:pos="6945"/>
              </w:tabs>
              <w:ind w:left="0"/>
            </w:pPr>
          </w:p>
        </w:tc>
      </w:tr>
      <w:tr w:rsidR="005E4D91" w:rsidRPr="00865BFB" w14:paraId="067E611B" w14:textId="77777777" w:rsidTr="005E4D91">
        <w:tc>
          <w:tcPr>
            <w:tcW w:w="3856" w:type="dxa"/>
            <w:tcBorders>
              <w:top w:val="single" w:sz="4" w:space="0" w:color="000000"/>
              <w:left w:val="single" w:sz="4" w:space="0" w:color="000000"/>
              <w:bottom w:val="single" w:sz="4" w:space="0" w:color="000000"/>
              <w:right w:val="single" w:sz="4" w:space="0" w:color="000000"/>
            </w:tcBorders>
            <w:hideMark/>
          </w:tcPr>
          <w:p w14:paraId="71DDD6ED" w14:textId="77777777" w:rsidR="005E4D91" w:rsidRPr="00865BFB" w:rsidRDefault="005E4D91">
            <w:pPr>
              <w:pStyle w:val="ListParagraph"/>
              <w:tabs>
                <w:tab w:val="left" w:pos="6945"/>
              </w:tabs>
              <w:ind w:left="0"/>
            </w:pPr>
            <w:r w:rsidRPr="00865BFB">
              <w:t>Atbildības apjoms (</w:t>
            </w:r>
            <w:r w:rsidRPr="00865BFB">
              <w:rPr>
                <w:i/>
                <w:iCs/>
              </w:rPr>
              <w:t>ja attiecināms</w:t>
            </w:r>
            <w:r w:rsidRPr="00865BFB">
              <w:t>)*</w:t>
            </w:r>
          </w:p>
        </w:tc>
        <w:tc>
          <w:tcPr>
            <w:tcW w:w="5358" w:type="dxa"/>
            <w:tcBorders>
              <w:top w:val="single" w:sz="4" w:space="0" w:color="000000"/>
              <w:left w:val="single" w:sz="4" w:space="0" w:color="000000"/>
              <w:bottom w:val="single" w:sz="4" w:space="0" w:color="000000"/>
              <w:right w:val="single" w:sz="4" w:space="0" w:color="000000"/>
            </w:tcBorders>
          </w:tcPr>
          <w:p w14:paraId="668B3BB4" w14:textId="77777777" w:rsidR="005E4D91" w:rsidRPr="00865BFB" w:rsidRDefault="005E4D91">
            <w:pPr>
              <w:pStyle w:val="ListParagraph"/>
              <w:tabs>
                <w:tab w:val="left" w:pos="6945"/>
              </w:tabs>
              <w:ind w:left="0"/>
            </w:pPr>
          </w:p>
        </w:tc>
      </w:tr>
    </w:tbl>
    <w:p w14:paraId="395FEDD3" w14:textId="77777777" w:rsidR="005E4D91" w:rsidRPr="00865BFB" w:rsidRDefault="005E4D91" w:rsidP="005E4D91">
      <w:pPr>
        <w:jc w:val="both"/>
      </w:pPr>
    </w:p>
    <w:p w14:paraId="00E5C81D" w14:textId="3D95D952" w:rsidR="00F455D6" w:rsidRPr="00865BFB" w:rsidRDefault="005E4D91" w:rsidP="005E4D91">
      <w:pPr>
        <w:spacing w:after="240"/>
        <w:rPr>
          <w:i/>
        </w:rPr>
      </w:pPr>
      <w:r w:rsidRPr="00865BFB">
        <w:rPr>
          <w:i/>
        </w:rPr>
        <w:t>*Ja Pretendents ir piegādātāju apvienība</w:t>
      </w:r>
      <w:r w:rsidRPr="00865BFB">
        <w:t xml:space="preserve"> </w:t>
      </w:r>
      <w:r w:rsidRPr="00865BFB">
        <w:rPr>
          <w:i/>
        </w:rPr>
        <w:t>(personu grupa), lūdzam aizpildīt tabulā prasīto informāciju par katru personu, kā arī norādīt katras personas atbildības apjomu.</w:t>
      </w:r>
    </w:p>
    <w:p w14:paraId="2B061EC9" w14:textId="2D4D9C00" w:rsidR="00FA4427" w:rsidRPr="009F64E0" w:rsidRDefault="004A3793" w:rsidP="008961CF">
      <w:pPr>
        <w:pStyle w:val="ListParagraph"/>
        <w:numPr>
          <w:ilvl w:val="0"/>
          <w:numId w:val="3"/>
        </w:numPr>
        <w:ind w:left="567" w:hanging="567"/>
        <w:contextualSpacing w:val="0"/>
        <w:jc w:val="both"/>
      </w:pPr>
      <w:r w:rsidRPr="00FF4B39">
        <w:t>Ar šo apstiprinu, ka piekrītu iepirkuma noteikumiem. Piedāvāju</w:t>
      </w:r>
      <w:r w:rsidR="00FA4427" w:rsidRPr="00FF4B39">
        <w:t xml:space="preserve"> </w:t>
      </w:r>
      <w:r w:rsidR="00FA4427" w:rsidRPr="00FF4B39">
        <w:rPr>
          <w:bCs/>
        </w:rPr>
        <w:t xml:space="preserve">veikt </w:t>
      </w:r>
      <w:r w:rsidR="00FA4427" w:rsidRPr="00CF02D2">
        <w:t xml:space="preserve">pētījumu par </w:t>
      </w:r>
      <w:r w:rsidR="00801661" w:rsidRPr="00CF02D2">
        <w:rPr>
          <w:bCs/>
        </w:rPr>
        <w:t xml:space="preserve">Latvijas iedzīvotāju </w:t>
      </w:r>
      <w:r w:rsidR="00AF6CDA" w:rsidRPr="00CF02D2">
        <w:rPr>
          <w:bCs/>
        </w:rPr>
        <w:t xml:space="preserve">mediju </w:t>
      </w:r>
      <w:r w:rsidR="004C7AB9" w:rsidRPr="00CF02D2">
        <w:rPr>
          <w:bCs/>
        </w:rPr>
        <w:t xml:space="preserve">satura </w:t>
      </w:r>
      <w:r w:rsidR="00AF6CDA" w:rsidRPr="00CF02D2">
        <w:rPr>
          <w:bCs/>
        </w:rPr>
        <w:t xml:space="preserve">lietošanas paradumiem </w:t>
      </w:r>
      <w:r w:rsidR="00FA4427" w:rsidRPr="00CF02D2">
        <w:t>saskaņā ar nolikuma prasībām</w:t>
      </w:r>
      <w:r w:rsidR="00FA4427" w:rsidRPr="009F64E0">
        <w:t>.</w:t>
      </w:r>
    </w:p>
    <w:p w14:paraId="1896405B" w14:textId="77777777" w:rsidR="003F3AC8" w:rsidRDefault="004B7965" w:rsidP="003F3AC8">
      <w:pPr>
        <w:pStyle w:val="ListParagraph"/>
        <w:numPr>
          <w:ilvl w:val="0"/>
          <w:numId w:val="3"/>
        </w:numPr>
        <w:ind w:left="567" w:hanging="567"/>
        <w:contextualSpacing w:val="0"/>
        <w:jc w:val="both"/>
      </w:pPr>
      <w:r w:rsidRPr="00865BFB">
        <w:t>Apņemos iepirkuma līguma slēgšanas tiesību piešķiršanas gadījumā pildīt visus nolikumā minētos noteikumus.</w:t>
      </w:r>
    </w:p>
    <w:p w14:paraId="55B16387" w14:textId="57EC200C" w:rsidR="003F3AC8" w:rsidRPr="003F3AC8" w:rsidRDefault="003F3AC8" w:rsidP="003F3AC8">
      <w:pPr>
        <w:pStyle w:val="ListParagraph"/>
        <w:numPr>
          <w:ilvl w:val="0"/>
          <w:numId w:val="3"/>
        </w:numPr>
        <w:ind w:left="567" w:hanging="567"/>
        <w:contextualSpacing w:val="0"/>
        <w:jc w:val="both"/>
      </w:pPr>
      <w:r w:rsidRPr="003F3AC8">
        <w:t>Apliecinu, ka līguma saistību izpildei ir pieejami pietiekami finanšu un tehniskie resursi.</w:t>
      </w:r>
    </w:p>
    <w:p w14:paraId="630255BF" w14:textId="77777777" w:rsidR="004B7965" w:rsidRPr="00865BFB" w:rsidRDefault="004B7965" w:rsidP="00B36918">
      <w:pPr>
        <w:numPr>
          <w:ilvl w:val="0"/>
          <w:numId w:val="3"/>
        </w:numPr>
        <w:ind w:left="567" w:hanging="567"/>
        <w:jc w:val="both"/>
      </w:pPr>
      <w:r w:rsidRPr="00865BFB">
        <w:t>Apstiprinu, ka visi pievienotie dokumenti veido šo piedāvājumu.</w:t>
      </w:r>
    </w:p>
    <w:p w14:paraId="11C090DE" w14:textId="77777777" w:rsidR="004B7965" w:rsidRPr="00865BFB" w:rsidRDefault="004B7965" w:rsidP="004B7965">
      <w:pPr>
        <w:tabs>
          <w:tab w:val="num" w:pos="900"/>
        </w:tabs>
      </w:pPr>
    </w:p>
    <w:p w14:paraId="23825623" w14:textId="77777777" w:rsidR="004B7965" w:rsidRPr="00865BFB" w:rsidRDefault="004B7965" w:rsidP="007664F9">
      <w:pPr>
        <w:pStyle w:val="BodyText"/>
        <w:ind w:right="28"/>
        <w:jc w:val="both"/>
        <w:rPr>
          <w:lang w:val="lv-LV"/>
        </w:rPr>
      </w:pPr>
      <w:r w:rsidRPr="00865BFB">
        <w:rPr>
          <w:lang w:val="lv-LV"/>
        </w:rPr>
        <w:t>Ar šo uzņemos pilnu atbildību par iepirkumam iesniegto dokumentu komplektāciju, tajos ietverto informāciju, noformējumu, atbilstību nolikuma prasībām. Sniegtā informācija un dati ir patiesi.</w:t>
      </w:r>
    </w:p>
    <w:p w14:paraId="5A2F4D1D" w14:textId="77777777" w:rsidR="004B7965" w:rsidRPr="00CD59EB" w:rsidRDefault="004B7965" w:rsidP="004B7965">
      <w:pPr>
        <w:ind w:right="28"/>
        <w:jc w:val="both"/>
      </w:pPr>
    </w:p>
    <w:p w14:paraId="63AE278D" w14:textId="77777777" w:rsidR="004B7965" w:rsidRPr="00CD59EB" w:rsidRDefault="004B7965" w:rsidP="004B7965">
      <w:pPr>
        <w:ind w:right="28"/>
        <w:jc w:val="both"/>
        <w:rPr>
          <w:sz w:val="22"/>
          <w:szCs w:val="22"/>
        </w:rPr>
      </w:pPr>
      <w:r w:rsidRPr="00CD59EB">
        <w:rPr>
          <w:sz w:val="22"/>
          <w:szCs w:val="22"/>
        </w:rPr>
        <w:tab/>
      </w:r>
    </w:p>
    <w:p w14:paraId="54C5E20D" w14:textId="0A19B266" w:rsidR="005A62B2" w:rsidRPr="00CD59EB" w:rsidRDefault="005A62B2" w:rsidP="005A62B2">
      <w:pPr>
        <w:rPr>
          <w:u w:val="single"/>
        </w:rPr>
      </w:pPr>
      <w:r w:rsidRPr="00CD59EB">
        <w:t>Pretendents:</w:t>
      </w:r>
      <w:r w:rsidR="005336EA">
        <w:tab/>
      </w:r>
      <w:r w:rsidR="005336EA">
        <w:tab/>
      </w:r>
      <w:r w:rsidR="005336EA">
        <w:tab/>
      </w:r>
      <w:r w:rsidRPr="00CD59EB">
        <w:tab/>
      </w:r>
      <w:r w:rsidRPr="00CD59EB">
        <w:tab/>
      </w:r>
      <w:r w:rsidRPr="00CD59EB">
        <w:tab/>
      </w:r>
      <w:r w:rsidRPr="00CD59EB">
        <w:tab/>
      </w:r>
      <w:r w:rsidRPr="00CD59EB">
        <w:tab/>
      </w:r>
      <w:r w:rsidRPr="00CD59EB">
        <w:rPr>
          <w:u w:val="single"/>
        </w:rPr>
        <w:tab/>
      </w:r>
      <w:r w:rsidRPr="00CD59EB">
        <w:rPr>
          <w:u w:val="single"/>
        </w:rPr>
        <w:tab/>
      </w:r>
      <w:r w:rsidRPr="00CD59EB">
        <w:rPr>
          <w:u w:val="single"/>
        </w:rPr>
        <w:tab/>
      </w:r>
    </w:p>
    <w:p w14:paraId="467DF4DF" w14:textId="0B4F67BD" w:rsidR="005A62B2" w:rsidRPr="00CD59EB" w:rsidRDefault="005A62B2" w:rsidP="005A62B2">
      <w:pPr>
        <w:rPr>
          <w:u w:val="single"/>
        </w:rPr>
      </w:pPr>
      <w:r w:rsidRPr="00CD59EB">
        <w:t xml:space="preserve">Pretendenta </w:t>
      </w:r>
      <w:proofErr w:type="spellStart"/>
      <w:r w:rsidRPr="00CD59EB">
        <w:t>paraksttiesīg</w:t>
      </w:r>
      <w:r w:rsidR="00F82780" w:rsidRPr="00CD59EB">
        <w:t>ā</w:t>
      </w:r>
      <w:r w:rsidRPr="00CD59EB">
        <w:t>s</w:t>
      </w:r>
      <w:proofErr w:type="spellEnd"/>
      <w:r w:rsidRPr="00CD59EB">
        <w:t xml:space="preserve"> personas amats, vārds, uzvārds:</w:t>
      </w:r>
      <w:r w:rsidRPr="00CD59EB">
        <w:tab/>
      </w:r>
      <w:r w:rsidRPr="00CD59EB">
        <w:tab/>
      </w:r>
      <w:r w:rsidRPr="00CD59EB">
        <w:rPr>
          <w:u w:val="single"/>
        </w:rPr>
        <w:tab/>
      </w:r>
      <w:r w:rsidRPr="00CD59EB">
        <w:rPr>
          <w:u w:val="single"/>
        </w:rPr>
        <w:tab/>
      </w:r>
      <w:r w:rsidRPr="00CD59EB">
        <w:rPr>
          <w:u w:val="single"/>
        </w:rPr>
        <w:tab/>
      </w:r>
    </w:p>
    <w:p w14:paraId="42DF964E" w14:textId="77777777" w:rsidR="00C87669" w:rsidRPr="00CD59EB" w:rsidRDefault="00251B3A" w:rsidP="00C87669">
      <w:pPr>
        <w:rPr>
          <w:u w:val="single"/>
        </w:rPr>
      </w:pPr>
      <w:r w:rsidRPr="00CD59EB">
        <w:t>Datums:</w:t>
      </w:r>
      <w:r w:rsidRPr="00CD59EB">
        <w:tab/>
      </w:r>
      <w:r w:rsidRPr="00CD59EB">
        <w:tab/>
      </w:r>
      <w:r w:rsidRPr="00CD59EB">
        <w:tab/>
      </w:r>
      <w:r w:rsidRPr="00CD59EB">
        <w:rPr>
          <w:sz w:val="22"/>
          <w:szCs w:val="22"/>
        </w:rPr>
        <w:tab/>
      </w:r>
      <w:r w:rsidRPr="00CD59EB">
        <w:rPr>
          <w:sz w:val="22"/>
          <w:szCs w:val="22"/>
        </w:rPr>
        <w:tab/>
      </w:r>
      <w:r w:rsidRPr="00CD59EB">
        <w:rPr>
          <w:sz w:val="22"/>
          <w:szCs w:val="22"/>
        </w:rPr>
        <w:tab/>
      </w:r>
      <w:r w:rsidRPr="00CD59EB">
        <w:rPr>
          <w:sz w:val="22"/>
          <w:szCs w:val="22"/>
        </w:rPr>
        <w:tab/>
      </w:r>
      <w:r w:rsidRPr="00CD59EB">
        <w:rPr>
          <w:sz w:val="22"/>
          <w:szCs w:val="22"/>
        </w:rPr>
        <w:tab/>
      </w:r>
      <w:r w:rsidR="00C87669" w:rsidRPr="00CD59EB">
        <w:rPr>
          <w:u w:val="single"/>
        </w:rPr>
        <w:tab/>
      </w:r>
      <w:r w:rsidR="00C87669" w:rsidRPr="00CD59EB">
        <w:rPr>
          <w:u w:val="single"/>
        </w:rPr>
        <w:tab/>
      </w:r>
      <w:r w:rsidR="00C87669" w:rsidRPr="00CD59EB">
        <w:rPr>
          <w:u w:val="single"/>
        </w:rPr>
        <w:tab/>
      </w:r>
    </w:p>
    <w:p w14:paraId="33A6CA86" w14:textId="1695F4FF" w:rsidR="00251B3A" w:rsidRPr="00CD59EB" w:rsidRDefault="00251B3A" w:rsidP="005A62B2">
      <w:pPr>
        <w:rPr>
          <w:sz w:val="22"/>
          <w:szCs w:val="22"/>
        </w:rPr>
      </w:pPr>
      <w:r w:rsidRPr="00CD59EB">
        <w:rPr>
          <w:sz w:val="22"/>
          <w:szCs w:val="22"/>
        </w:rPr>
        <w:tab/>
      </w:r>
      <w:r w:rsidRPr="00CD59EB">
        <w:rPr>
          <w:sz w:val="22"/>
          <w:szCs w:val="22"/>
        </w:rPr>
        <w:tab/>
      </w:r>
      <w:r w:rsidRPr="00CD59EB">
        <w:rPr>
          <w:sz w:val="22"/>
          <w:szCs w:val="22"/>
        </w:rPr>
        <w:tab/>
      </w:r>
      <w:r w:rsidRPr="00CD59EB">
        <w:rPr>
          <w:sz w:val="22"/>
          <w:szCs w:val="22"/>
        </w:rPr>
        <w:tab/>
      </w:r>
      <w:r w:rsidRPr="00CD59EB">
        <w:rPr>
          <w:sz w:val="22"/>
          <w:szCs w:val="22"/>
        </w:rPr>
        <w:tab/>
      </w:r>
      <w:r w:rsidRPr="00CD59EB">
        <w:rPr>
          <w:sz w:val="22"/>
          <w:szCs w:val="22"/>
        </w:rPr>
        <w:tab/>
      </w:r>
    </w:p>
    <w:p w14:paraId="354161C5" w14:textId="77777777" w:rsidR="00251B3A" w:rsidRPr="00CD59EB" w:rsidRDefault="00251B3A">
      <w:pPr>
        <w:rPr>
          <w:sz w:val="20"/>
          <w:szCs w:val="20"/>
        </w:rPr>
      </w:pPr>
      <w:r w:rsidRPr="00CD59EB">
        <w:rPr>
          <w:sz w:val="20"/>
          <w:szCs w:val="20"/>
        </w:rPr>
        <w:br w:type="page"/>
      </w:r>
    </w:p>
    <w:p w14:paraId="7706FDF4" w14:textId="56EF5521" w:rsidR="00FE1CA1" w:rsidRPr="00AF7B6F" w:rsidRDefault="00FE1CA1" w:rsidP="004B7965">
      <w:pPr>
        <w:jc w:val="right"/>
      </w:pPr>
      <w:r w:rsidRPr="00AF7B6F">
        <w:rPr>
          <w:sz w:val="20"/>
          <w:szCs w:val="20"/>
        </w:rPr>
        <w:lastRenderedPageBreak/>
        <w:t>2.</w:t>
      </w:r>
      <w:r w:rsidR="000C5103">
        <w:rPr>
          <w:sz w:val="20"/>
          <w:szCs w:val="20"/>
        </w:rPr>
        <w:t> </w:t>
      </w:r>
      <w:r w:rsidRPr="00AF7B6F">
        <w:rPr>
          <w:sz w:val="20"/>
          <w:szCs w:val="20"/>
        </w:rPr>
        <w:t xml:space="preserve">pielikums </w:t>
      </w:r>
    </w:p>
    <w:p w14:paraId="62496C0E" w14:textId="1BF569ED" w:rsidR="00FE1CA1" w:rsidRDefault="00FE1CA1" w:rsidP="00FE1CA1">
      <w:pPr>
        <w:jc w:val="right"/>
        <w:rPr>
          <w:sz w:val="20"/>
          <w:szCs w:val="20"/>
        </w:rPr>
      </w:pPr>
      <w:r w:rsidRPr="00AF7B6F">
        <w:rPr>
          <w:sz w:val="20"/>
          <w:szCs w:val="20"/>
        </w:rPr>
        <w:t xml:space="preserve">Nolikumam ID Nr. </w:t>
      </w:r>
      <w:r w:rsidR="00092953" w:rsidRPr="00AF7B6F">
        <w:rPr>
          <w:sz w:val="20"/>
          <w:szCs w:val="20"/>
        </w:rPr>
        <w:t xml:space="preserve">NEPLP </w:t>
      </w:r>
      <w:r w:rsidR="00C32DD0" w:rsidRPr="00AF7B6F">
        <w:rPr>
          <w:sz w:val="20"/>
          <w:szCs w:val="20"/>
        </w:rPr>
        <w:t>202</w:t>
      </w:r>
      <w:r w:rsidR="00933E6D">
        <w:rPr>
          <w:sz w:val="20"/>
          <w:szCs w:val="20"/>
        </w:rPr>
        <w:t>6</w:t>
      </w:r>
      <w:r w:rsidR="006B3E54" w:rsidRPr="00AF7B6F">
        <w:rPr>
          <w:sz w:val="20"/>
          <w:szCs w:val="20"/>
        </w:rPr>
        <w:t>/</w:t>
      </w:r>
      <w:r w:rsidR="00933E6D">
        <w:rPr>
          <w:sz w:val="20"/>
          <w:szCs w:val="20"/>
        </w:rPr>
        <w:t>4</w:t>
      </w:r>
    </w:p>
    <w:p w14:paraId="50CBA9E8" w14:textId="77777777" w:rsidR="00386488" w:rsidRDefault="00386488" w:rsidP="00FE1CA1">
      <w:pPr>
        <w:jc w:val="right"/>
        <w:rPr>
          <w:sz w:val="20"/>
          <w:szCs w:val="20"/>
        </w:rPr>
      </w:pPr>
    </w:p>
    <w:p w14:paraId="720830B4" w14:textId="7F531790" w:rsidR="00386488" w:rsidRPr="007E5460" w:rsidRDefault="00334A58" w:rsidP="00FE1CA1">
      <w:pPr>
        <w:jc w:val="right"/>
        <w:rPr>
          <w:sz w:val="20"/>
          <w:szCs w:val="20"/>
        </w:rPr>
      </w:pPr>
      <w:r>
        <w:rPr>
          <w:sz w:val="20"/>
          <w:szCs w:val="20"/>
        </w:rPr>
        <w:t>SAGATAVOTS</w:t>
      </w:r>
    </w:p>
    <w:p w14:paraId="0CBB8E52" w14:textId="77777777" w:rsidR="00934EE0" w:rsidRPr="007E5460" w:rsidRDefault="00934EE0" w:rsidP="00934EE0">
      <w:pPr>
        <w:widowControl w:val="0"/>
        <w:jc w:val="right"/>
        <w:rPr>
          <w:sz w:val="20"/>
          <w:szCs w:val="20"/>
        </w:rPr>
      </w:pPr>
      <w:r w:rsidRPr="007E5460">
        <w:rPr>
          <w:sz w:val="20"/>
          <w:szCs w:val="20"/>
        </w:rPr>
        <w:t>Nacionālās elektronisko plašsaziņas līdzekļu padomes</w:t>
      </w:r>
    </w:p>
    <w:p w14:paraId="124FA83F" w14:textId="77777777" w:rsidR="00934EE0" w:rsidRPr="006732BC" w:rsidRDefault="00934EE0" w:rsidP="00934EE0">
      <w:pPr>
        <w:widowControl w:val="0"/>
        <w:jc w:val="right"/>
        <w:rPr>
          <w:sz w:val="20"/>
          <w:szCs w:val="20"/>
        </w:rPr>
      </w:pPr>
      <w:r w:rsidRPr="006732BC">
        <w:rPr>
          <w:sz w:val="20"/>
          <w:szCs w:val="20"/>
        </w:rPr>
        <w:t>iepirkuma komisijas</w:t>
      </w:r>
    </w:p>
    <w:p w14:paraId="14F6452B" w14:textId="755B9C92" w:rsidR="00934EE0" w:rsidRPr="00CF02D2" w:rsidRDefault="00934EE0" w:rsidP="00934EE0">
      <w:pPr>
        <w:widowControl w:val="0"/>
        <w:jc w:val="right"/>
        <w:rPr>
          <w:sz w:val="20"/>
          <w:szCs w:val="20"/>
        </w:rPr>
      </w:pPr>
      <w:r w:rsidRPr="00CF02D2">
        <w:rPr>
          <w:sz w:val="20"/>
          <w:szCs w:val="20"/>
        </w:rPr>
        <w:t>202</w:t>
      </w:r>
      <w:r w:rsidR="00DB5048" w:rsidRPr="00CF02D2">
        <w:rPr>
          <w:sz w:val="20"/>
          <w:szCs w:val="20"/>
        </w:rPr>
        <w:t>5</w:t>
      </w:r>
      <w:r w:rsidRPr="00CF02D2">
        <w:rPr>
          <w:sz w:val="20"/>
          <w:szCs w:val="20"/>
        </w:rPr>
        <w:t>.</w:t>
      </w:r>
      <w:r w:rsidR="000C5103" w:rsidRPr="00CF02D2">
        <w:rPr>
          <w:sz w:val="20"/>
          <w:szCs w:val="20"/>
        </w:rPr>
        <w:t> </w:t>
      </w:r>
      <w:r w:rsidRPr="00CF02D2">
        <w:rPr>
          <w:sz w:val="20"/>
          <w:szCs w:val="20"/>
        </w:rPr>
        <w:t xml:space="preserve">gada </w:t>
      </w:r>
      <w:r w:rsidR="00DB5048" w:rsidRPr="00CF02D2">
        <w:rPr>
          <w:sz w:val="20"/>
          <w:szCs w:val="20"/>
        </w:rPr>
        <w:t>13</w:t>
      </w:r>
      <w:r w:rsidR="006D32D5" w:rsidRPr="00CF02D2">
        <w:rPr>
          <w:sz w:val="20"/>
          <w:szCs w:val="20"/>
        </w:rPr>
        <w:t>.</w:t>
      </w:r>
      <w:r w:rsidR="000C5103" w:rsidRPr="00CF02D2">
        <w:rPr>
          <w:sz w:val="20"/>
          <w:szCs w:val="20"/>
        </w:rPr>
        <w:t> </w:t>
      </w:r>
      <w:r w:rsidR="00DB5048" w:rsidRPr="00CF02D2">
        <w:rPr>
          <w:sz w:val="20"/>
          <w:szCs w:val="20"/>
        </w:rPr>
        <w:t>maija</w:t>
      </w:r>
      <w:r w:rsidR="006D32D5" w:rsidRPr="00CF02D2">
        <w:rPr>
          <w:sz w:val="20"/>
          <w:szCs w:val="20"/>
        </w:rPr>
        <w:t xml:space="preserve"> </w:t>
      </w:r>
      <w:r w:rsidRPr="00CF02D2">
        <w:rPr>
          <w:sz w:val="20"/>
          <w:szCs w:val="20"/>
        </w:rPr>
        <w:t>sēdē</w:t>
      </w:r>
    </w:p>
    <w:p w14:paraId="35C33D03" w14:textId="37474B03" w:rsidR="00FE1CA1" w:rsidRDefault="00934EE0" w:rsidP="00DB5048">
      <w:pPr>
        <w:widowControl w:val="0"/>
        <w:spacing w:after="240"/>
        <w:jc w:val="right"/>
        <w:rPr>
          <w:sz w:val="20"/>
          <w:szCs w:val="20"/>
        </w:rPr>
      </w:pPr>
      <w:r w:rsidRPr="00CF02D2">
        <w:rPr>
          <w:sz w:val="20"/>
          <w:szCs w:val="20"/>
        </w:rPr>
        <w:t>(protokols Nr. NEPLP/202</w:t>
      </w:r>
      <w:r w:rsidR="00DB5048" w:rsidRPr="00CF02D2">
        <w:rPr>
          <w:sz w:val="20"/>
          <w:szCs w:val="20"/>
        </w:rPr>
        <w:t>5</w:t>
      </w:r>
      <w:r w:rsidRPr="00CF02D2">
        <w:rPr>
          <w:sz w:val="20"/>
          <w:szCs w:val="20"/>
        </w:rPr>
        <w:t>/</w:t>
      </w:r>
      <w:r w:rsidR="00DB5048" w:rsidRPr="00CF02D2">
        <w:rPr>
          <w:sz w:val="20"/>
          <w:szCs w:val="20"/>
        </w:rPr>
        <w:t>2</w:t>
      </w:r>
      <w:r w:rsidRPr="00CF02D2">
        <w:rPr>
          <w:sz w:val="20"/>
          <w:szCs w:val="20"/>
        </w:rPr>
        <w:t>-1)</w:t>
      </w:r>
    </w:p>
    <w:p w14:paraId="25A7BC8A" w14:textId="77777777" w:rsidR="00A76601" w:rsidRPr="007E5460" w:rsidRDefault="00A76601" w:rsidP="00A76601">
      <w:pPr>
        <w:jc w:val="right"/>
        <w:rPr>
          <w:sz w:val="20"/>
          <w:szCs w:val="20"/>
        </w:rPr>
      </w:pPr>
      <w:r w:rsidRPr="007E5460">
        <w:rPr>
          <w:sz w:val="20"/>
          <w:szCs w:val="20"/>
        </w:rPr>
        <w:t>AKTUALIZĒTS</w:t>
      </w:r>
    </w:p>
    <w:p w14:paraId="2EF8D326" w14:textId="77777777" w:rsidR="00A76601" w:rsidRPr="007E5460" w:rsidRDefault="00A76601" w:rsidP="00A76601">
      <w:pPr>
        <w:widowControl w:val="0"/>
        <w:jc w:val="right"/>
        <w:rPr>
          <w:sz w:val="20"/>
          <w:szCs w:val="20"/>
        </w:rPr>
      </w:pPr>
      <w:r w:rsidRPr="007E5460">
        <w:rPr>
          <w:sz w:val="20"/>
          <w:szCs w:val="20"/>
        </w:rPr>
        <w:t>Nacionālās elektronisko plašsaziņas līdzekļu padomes</w:t>
      </w:r>
    </w:p>
    <w:p w14:paraId="1AC92A8E" w14:textId="77777777" w:rsidR="00A76601" w:rsidRPr="006732BC" w:rsidRDefault="00A76601" w:rsidP="00A76601">
      <w:pPr>
        <w:widowControl w:val="0"/>
        <w:jc w:val="right"/>
        <w:rPr>
          <w:sz w:val="20"/>
          <w:szCs w:val="20"/>
        </w:rPr>
      </w:pPr>
      <w:r w:rsidRPr="006732BC">
        <w:rPr>
          <w:sz w:val="20"/>
          <w:szCs w:val="20"/>
        </w:rPr>
        <w:t>iepirkuma komisijas</w:t>
      </w:r>
    </w:p>
    <w:p w14:paraId="32724395" w14:textId="5094247A" w:rsidR="00A76601" w:rsidRPr="00334A58" w:rsidRDefault="00A76601" w:rsidP="00A76601">
      <w:pPr>
        <w:widowControl w:val="0"/>
        <w:jc w:val="right"/>
        <w:rPr>
          <w:sz w:val="20"/>
          <w:szCs w:val="20"/>
        </w:rPr>
      </w:pPr>
      <w:r w:rsidRPr="00334A58">
        <w:rPr>
          <w:sz w:val="20"/>
          <w:szCs w:val="20"/>
        </w:rPr>
        <w:t>2026. gada 9. jūlija sēdē</w:t>
      </w:r>
    </w:p>
    <w:p w14:paraId="1A50B7CC" w14:textId="5EF73546" w:rsidR="00A76601" w:rsidRPr="00DB5048" w:rsidRDefault="00A76601" w:rsidP="00A76601">
      <w:pPr>
        <w:widowControl w:val="0"/>
        <w:spacing w:after="240"/>
        <w:jc w:val="right"/>
        <w:rPr>
          <w:sz w:val="20"/>
          <w:szCs w:val="20"/>
        </w:rPr>
      </w:pPr>
      <w:r w:rsidRPr="00334A58">
        <w:rPr>
          <w:sz w:val="20"/>
          <w:szCs w:val="20"/>
        </w:rPr>
        <w:t>(protokols Nr. NEPLP/2026/4-1)</w:t>
      </w:r>
    </w:p>
    <w:p w14:paraId="1E087375" w14:textId="519931C1" w:rsidR="00FE1CA1" w:rsidRPr="00AF7B6F" w:rsidRDefault="00FE1CA1" w:rsidP="00FE1CA1">
      <w:pPr>
        <w:jc w:val="center"/>
      </w:pPr>
      <w:r w:rsidRPr="00AF7B6F">
        <w:rPr>
          <w:b/>
        </w:rPr>
        <w:t>TEHNISKĀ SPECIFIKĀCIJA</w:t>
      </w:r>
      <w:r w:rsidR="00726D26" w:rsidRPr="00AF7B6F">
        <w:rPr>
          <w:b/>
        </w:rPr>
        <w:t xml:space="preserve"> –</w:t>
      </w:r>
      <w:r w:rsidRPr="00AF7B6F">
        <w:rPr>
          <w:b/>
        </w:rPr>
        <w:t xml:space="preserve"> TEHNISKAIS PIEDĀVĀJUMS</w:t>
      </w:r>
    </w:p>
    <w:p w14:paraId="45422167" w14:textId="15667DC0" w:rsidR="00FE1CA1" w:rsidRPr="00533A5A" w:rsidRDefault="00FE1CA1" w:rsidP="00FE1CA1">
      <w:pPr>
        <w:jc w:val="center"/>
        <w:rPr>
          <w:bCs/>
        </w:rPr>
      </w:pPr>
      <w:r w:rsidRPr="00CF02D2">
        <w:rPr>
          <w:bCs/>
        </w:rPr>
        <w:t xml:space="preserve">iepirkumam </w:t>
      </w:r>
      <w:r w:rsidR="00EA7B56" w:rsidRPr="00CF02D2">
        <w:rPr>
          <w:bCs/>
        </w:rPr>
        <w:t>“</w:t>
      </w:r>
      <w:r w:rsidR="006D32D5" w:rsidRPr="00CF02D2">
        <w:t xml:space="preserve">Pētījums par </w:t>
      </w:r>
      <w:r w:rsidR="00801661" w:rsidRPr="00CF02D2">
        <w:rPr>
          <w:bCs/>
        </w:rPr>
        <w:t xml:space="preserve">Latvijas iedzīvotāju </w:t>
      </w:r>
      <w:r w:rsidR="006D32D5" w:rsidRPr="00CF02D2">
        <w:t>mediju satura lietošanas paradumiem</w:t>
      </w:r>
      <w:r w:rsidR="00EA7B56" w:rsidRPr="00CF02D2">
        <w:rPr>
          <w:bCs/>
        </w:rPr>
        <w:t>”</w:t>
      </w:r>
    </w:p>
    <w:p w14:paraId="1508345A" w14:textId="2360FED1" w:rsidR="00FE1CA1" w:rsidRPr="00533A5A" w:rsidRDefault="00FE1CA1" w:rsidP="00FE1CA1">
      <w:pPr>
        <w:jc w:val="center"/>
        <w:rPr>
          <w:bCs/>
        </w:rPr>
      </w:pPr>
      <w:r w:rsidRPr="00533A5A">
        <w:rPr>
          <w:bCs/>
        </w:rPr>
        <w:t xml:space="preserve">ID Nr. </w:t>
      </w:r>
      <w:r w:rsidR="00092953" w:rsidRPr="00533A5A">
        <w:rPr>
          <w:bCs/>
        </w:rPr>
        <w:t xml:space="preserve">NEPLP </w:t>
      </w:r>
      <w:r w:rsidR="00C32DD0" w:rsidRPr="00533A5A">
        <w:rPr>
          <w:bCs/>
        </w:rPr>
        <w:t>202</w:t>
      </w:r>
      <w:r w:rsidR="00000162">
        <w:rPr>
          <w:bCs/>
        </w:rPr>
        <w:t>6</w:t>
      </w:r>
      <w:r w:rsidR="006B3E54" w:rsidRPr="00533A5A">
        <w:rPr>
          <w:bCs/>
        </w:rPr>
        <w:t>/</w:t>
      </w:r>
      <w:r w:rsidR="00000162">
        <w:rPr>
          <w:bCs/>
        </w:rPr>
        <w:t>4</w:t>
      </w:r>
    </w:p>
    <w:p w14:paraId="471BB1AB" w14:textId="12E9ACDB" w:rsidR="006B349E" w:rsidRPr="00CD59EB" w:rsidRDefault="00FE1CA1" w:rsidP="00E7004F">
      <w:pPr>
        <w:jc w:val="center"/>
      </w:pPr>
      <w:r w:rsidRPr="00CD59EB">
        <w:t>(Pasūtītāja tehniskā specifikācija</w:t>
      </w:r>
      <w:r w:rsidR="00AC6101" w:rsidRPr="00CD59EB">
        <w:t xml:space="preserve">, </w:t>
      </w:r>
      <w:r w:rsidRPr="00CD59EB">
        <w:t>pretendenta tehniskais piedāvājums)</w:t>
      </w:r>
    </w:p>
    <w:p w14:paraId="017CEC98" w14:textId="5B20A471" w:rsidR="004B7965" w:rsidRPr="00CD59EB" w:rsidRDefault="004B7965" w:rsidP="00195E57">
      <w:pPr>
        <w:tabs>
          <w:tab w:val="left" w:pos="1607"/>
        </w:tabs>
        <w:rPr>
          <w:sz w:val="18"/>
          <w:highlight w:val="yellow"/>
        </w:rPr>
      </w:pPr>
    </w:p>
    <w:tbl>
      <w:tblPr>
        <w:tblStyle w:val="TableGrid"/>
        <w:tblW w:w="10207" w:type="dxa"/>
        <w:tblInd w:w="-147" w:type="dxa"/>
        <w:tblLook w:val="04A0" w:firstRow="1" w:lastRow="0" w:firstColumn="1" w:lastColumn="0" w:noHBand="0" w:noVBand="1"/>
      </w:tblPr>
      <w:tblGrid>
        <w:gridCol w:w="482"/>
        <w:gridCol w:w="6323"/>
        <w:gridCol w:w="3402"/>
      </w:tblGrid>
      <w:tr w:rsidR="0074542A" w:rsidRPr="00CD59EB" w14:paraId="71640BF5" w14:textId="77777777" w:rsidTr="00984DAA">
        <w:trPr>
          <w:trHeight w:val="1020"/>
        </w:trPr>
        <w:tc>
          <w:tcPr>
            <w:tcW w:w="482" w:type="dxa"/>
            <w:textDirection w:val="btLr"/>
          </w:tcPr>
          <w:p w14:paraId="14859998" w14:textId="5A573F42" w:rsidR="0074542A" w:rsidRPr="00CD59EB" w:rsidRDefault="0074542A" w:rsidP="00092953">
            <w:pPr>
              <w:tabs>
                <w:tab w:val="left" w:pos="1607"/>
              </w:tabs>
              <w:jc w:val="center"/>
              <w:rPr>
                <w:sz w:val="22"/>
                <w:szCs w:val="22"/>
              </w:rPr>
            </w:pPr>
            <w:r w:rsidRPr="00CD59EB">
              <w:rPr>
                <w:b/>
                <w:sz w:val="22"/>
                <w:szCs w:val="22"/>
              </w:rPr>
              <w:t>Nr.</w:t>
            </w:r>
            <w:r w:rsidR="00092953" w:rsidRPr="00CD59EB">
              <w:rPr>
                <w:b/>
                <w:sz w:val="22"/>
                <w:szCs w:val="22"/>
              </w:rPr>
              <w:t xml:space="preserve"> </w:t>
            </w:r>
            <w:r w:rsidRPr="00CD59EB">
              <w:rPr>
                <w:b/>
                <w:sz w:val="22"/>
                <w:szCs w:val="22"/>
              </w:rPr>
              <w:t>p.k.</w:t>
            </w:r>
          </w:p>
        </w:tc>
        <w:tc>
          <w:tcPr>
            <w:tcW w:w="6323" w:type="dxa"/>
            <w:vAlign w:val="center"/>
          </w:tcPr>
          <w:p w14:paraId="236E18AA" w14:textId="14F128EA" w:rsidR="0074542A" w:rsidRPr="00CD59EB" w:rsidRDefault="0074542A" w:rsidP="0074542A">
            <w:pPr>
              <w:tabs>
                <w:tab w:val="left" w:pos="5258"/>
              </w:tabs>
              <w:jc w:val="center"/>
              <w:rPr>
                <w:b/>
                <w:sz w:val="22"/>
                <w:szCs w:val="22"/>
              </w:rPr>
            </w:pPr>
            <w:r w:rsidRPr="00CD59EB">
              <w:rPr>
                <w:b/>
                <w:sz w:val="22"/>
                <w:szCs w:val="22"/>
              </w:rPr>
              <w:t xml:space="preserve">Pasūtītāja </w:t>
            </w:r>
            <w:r w:rsidR="00AC6101" w:rsidRPr="00CD59EB">
              <w:rPr>
                <w:b/>
                <w:sz w:val="22"/>
                <w:szCs w:val="22"/>
              </w:rPr>
              <w:t>t</w:t>
            </w:r>
            <w:r w:rsidRPr="00CD59EB">
              <w:rPr>
                <w:b/>
                <w:sz w:val="22"/>
                <w:szCs w:val="22"/>
              </w:rPr>
              <w:t>ehniskā specifikācija</w:t>
            </w:r>
          </w:p>
          <w:p w14:paraId="64620F78" w14:textId="77777777" w:rsidR="0074542A" w:rsidRPr="00CD59EB" w:rsidRDefault="0074542A" w:rsidP="0074542A">
            <w:pPr>
              <w:tabs>
                <w:tab w:val="left" w:pos="1607"/>
              </w:tabs>
              <w:rPr>
                <w:sz w:val="22"/>
                <w:szCs w:val="22"/>
              </w:rPr>
            </w:pPr>
          </w:p>
        </w:tc>
        <w:tc>
          <w:tcPr>
            <w:tcW w:w="3402" w:type="dxa"/>
          </w:tcPr>
          <w:p w14:paraId="20F851BA" w14:textId="1C5026A8" w:rsidR="0074542A" w:rsidRPr="00CD59EB" w:rsidRDefault="0074542A" w:rsidP="0093367E">
            <w:pPr>
              <w:tabs>
                <w:tab w:val="left" w:pos="1607"/>
              </w:tabs>
              <w:jc w:val="center"/>
              <w:rPr>
                <w:sz w:val="22"/>
                <w:szCs w:val="22"/>
              </w:rPr>
            </w:pPr>
            <w:r w:rsidRPr="00CD59EB">
              <w:rPr>
                <w:rStyle w:val="ListParagraphChar"/>
                <w:b/>
                <w:sz w:val="22"/>
                <w:szCs w:val="22"/>
              </w:rPr>
              <w:t xml:space="preserve">Pretendenta </w:t>
            </w:r>
            <w:r w:rsidR="00AC6101" w:rsidRPr="00CD59EB">
              <w:rPr>
                <w:rStyle w:val="ListParagraphChar"/>
                <w:b/>
                <w:sz w:val="22"/>
                <w:szCs w:val="22"/>
              </w:rPr>
              <w:t>t</w:t>
            </w:r>
            <w:r w:rsidRPr="00CD59EB">
              <w:rPr>
                <w:rStyle w:val="ListParagraphChar"/>
                <w:b/>
                <w:sz w:val="22"/>
                <w:szCs w:val="22"/>
              </w:rPr>
              <w:t>ehniskais piedāvājums</w:t>
            </w:r>
            <w:r w:rsidRPr="00CD59EB">
              <w:rPr>
                <w:caps/>
                <w:sz w:val="22"/>
                <w:szCs w:val="22"/>
              </w:rPr>
              <w:t xml:space="preserve">, </w:t>
            </w:r>
            <w:r w:rsidRPr="00CD59EB">
              <w:rPr>
                <w:sz w:val="22"/>
                <w:szCs w:val="22"/>
              </w:rPr>
              <w:t>kurā pretendents sniedz darba tehnisko aprakstu</w:t>
            </w:r>
            <w:r w:rsidR="00374E89" w:rsidRPr="00CD59EB">
              <w:rPr>
                <w:sz w:val="22"/>
                <w:szCs w:val="22"/>
              </w:rPr>
              <w:t xml:space="preserve"> un izpildes laiku</w:t>
            </w:r>
          </w:p>
        </w:tc>
      </w:tr>
      <w:tr w:rsidR="0074542A" w:rsidRPr="00CD59EB" w14:paraId="22A95A0F" w14:textId="77777777" w:rsidTr="00984DAA">
        <w:trPr>
          <w:trHeight w:val="3943"/>
        </w:trPr>
        <w:tc>
          <w:tcPr>
            <w:tcW w:w="482" w:type="dxa"/>
          </w:tcPr>
          <w:p w14:paraId="262BA978" w14:textId="7AA59BE0" w:rsidR="0074542A" w:rsidRPr="00CD59EB" w:rsidRDefault="00AD1A21" w:rsidP="007A3EFD">
            <w:pPr>
              <w:tabs>
                <w:tab w:val="left" w:pos="1607"/>
              </w:tabs>
              <w:rPr>
                <w:sz w:val="22"/>
                <w:szCs w:val="22"/>
              </w:rPr>
            </w:pPr>
            <w:r w:rsidRPr="00CD59EB">
              <w:rPr>
                <w:sz w:val="22"/>
                <w:szCs w:val="22"/>
              </w:rPr>
              <w:t>1.</w:t>
            </w:r>
          </w:p>
        </w:tc>
        <w:tc>
          <w:tcPr>
            <w:tcW w:w="6323" w:type="dxa"/>
          </w:tcPr>
          <w:p w14:paraId="2EDA23BC" w14:textId="48A94367" w:rsidR="0074542A" w:rsidRPr="00332795" w:rsidRDefault="00140C2A" w:rsidP="001B265C">
            <w:pPr>
              <w:jc w:val="both"/>
              <w:rPr>
                <w:b/>
                <w:sz w:val="22"/>
                <w:szCs w:val="22"/>
              </w:rPr>
            </w:pPr>
            <w:r w:rsidRPr="00332795">
              <w:rPr>
                <w:b/>
                <w:sz w:val="22"/>
                <w:szCs w:val="22"/>
              </w:rPr>
              <w:t>MĒRĶIS</w:t>
            </w:r>
          </w:p>
          <w:p w14:paraId="5FFB2F77" w14:textId="1C15ACC0" w:rsidR="000F55DE" w:rsidRDefault="001B265C" w:rsidP="001B265C">
            <w:pPr>
              <w:pStyle w:val="ListParagraph"/>
              <w:ind w:left="0"/>
              <w:jc w:val="both"/>
              <w:rPr>
                <w:sz w:val="22"/>
                <w:szCs w:val="22"/>
              </w:rPr>
            </w:pPr>
            <w:r w:rsidRPr="009C666A">
              <w:rPr>
                <w:sz w:val="22"/>
                <w:szCs w:val="22"/>
              </w:rPr>
              <w:t>Iepirkuma mērķis ir noskaidrot</w:t>
            </w:r>
            <w:r w:rsidR="006D7B5F">
              <w:rPr>
                <w:sz w:val="22"/>
                <w:szCs w:val="22"/>
              </w:rPr>
              <w:t xml:space="preserve"> Latvijas iedzīvotāju </w:t>
            </w:r>
            <w:r w:rsidR="00C5739A">
              <w:rPr>
                <w:sz w:val="22"/>
                <w:szCs w:val="22"/>
              </w:rPr>
              <w:t xml:space="preserve">mediju un informācijas resursu </w:t>
            </w:r>
            <w:r w:rsidR="00514350">
              <w:rPr>
                <w:sz w:val="22"/>
                <w:szCs w:val="22"/>
              </w:rPr>
              <w:t xml:space="preserve">lietošanas </w:t>
            </w:r>
            <w:r w:rsidR="00D50390">
              <w:rPr>
                <w:sz w:val="22"/>
                <w:szCs w:val="22"/>
              </w:rPr>
              <w:t xml:space="preserve">paradumus, tostarp, kādus medijus un informācijas resursus </w:t>
            </w:r>
            <w:r w:rsidR="00E81414">
              <w:rPr>
                <w:sz w:val="22"/>
                <w:szCs w:val="22"/>
              </w:rPr>
              <w:t>Latvijas iedzīvotāji lieto, kādas tehnoloģiskās platformas un rīkus izmanto</w:t>
            </w:r>
            <w:r w:rsidR="008F646A">
              <w:rPr>
                <w:sz w:val="22"/>
                <w:szCs w:val="22"/>
              </w:rPr>
              <w:t>, kā arī izpētīt uzticēšanos</w:t>
            </w:r>
            <w:r w:rsidR="00A15915">
              <w:rPr>
                <w:sz w:val="22"/>
                <w:szCs w:val="22"/>
              </w:rPr>
              <w:t xml:space="preserve"> Latvijas mediju</w:t>
            </w:r>
            <w:r w:rsidR="00A822CE">
              <w:rPr>
                <w:sz w:val="22"/>
                <w:szCs w:val="22"/>
              </w:rPr>
              <w:t>, īpaši vietēj</w:t>
            </w:r>
            <w:r w:rsidR="00FE6C1E">
              <w:rPr>
                <w:sz w:val="22"/>
                <w:szCs w:val="22"/>
              </w:rPr>
              <w:t>a</w:t>
            </w:r>
            <w:r w:rsidR="00A822CE">
              <w:rPr>
                <w:sz w:val="22"/>
                <w:szCs w:val="22"/>
              </w:rPr>
              <w:t xml:space="preserve">m ziņu un informatīvi </w:t>
            </w:r>
            <w:r w:rsidR="000F55DE">
              <w:rPr>
                <w:sz w:val="22"/>
                <w:szCs w:val="22"/>
              </w:rPr>
              <w:t>analītiskajam saturam</w:t>
            </w:r>
            <w:r w:rsidR="00453774">
              <w:rPr>
                <w:sz w:val="22"/>
                <w:szCs w:val="22"/>
              </w:rPr>
              <w:t>.</w:t>
            </w:r>
          </w:p>
          <w:p w14:paraId="3993EE87" w14:textId="53A475AB" w:rsidR="00D366D4" w:rsidRPr="00332795" w:rsidRDefault="00D366D4" w:rsidP="001B265C">
            <w:pPr>
              <w:pStyle w:val="ListParagraph"/>
              <w:ind w:left="0"/>
              <w:jc w:val="both"/>
              <w:rPr>
                <w:sz w:val="22"/>
                <w:szCs w:val="22"/>
              </w:rPr>
            </w:pPr>
            <w:r>
              <w:rPr>
                <w:sz w:val="22"/>
                <w:szCs w:val="22"/>
              </w:rPr>
              <w:t>Galvenie pētnieciskie jautājumi:</w:t>
            </w:r>
          </w:p>
          <w:p w14:paraId="091AC35D" w14:textId="77777777" w:rsidR="00893D38" w:rsidRPr="00E220FC" w:rsidRDefault="001448B5" w:rsidP="009F64E0">
            <w:pPr>
              <w:pStyle w:val="ListParagraph"/>
              <w:numPr>
                <w:ilvl w:val="3"/>
                <w:numId w:val="7"/>
              </w:numPr>
              <w:tabs>
                <w:tab w:val="clear" w:pos="2554"/>
                <w:tab w:val="num" w:pos="261"/>
              </w:tabs>
              <w:ind w:left="261" w:hanging="261"/>
              <w:jc w:val="both"/>
              <w:rPr>
                <w:b/>
                <w:bCs/>
                <w:sz w:val="22"/>
                <w:szCs w:val="22"/>
              </w:rPr>
            </w:pPr>
            <w:r w:rsidRPr="00E220FC">
              <w:rPr>
                <w:b/>
                <w:bCs/>
                <w:sz w:val="22"/>
                <w:szCs w:val="22"/>
              </w:rPr>
              <w:t>Kādus medijus un informācijas resursus lieto Latvijas iedzīvotāji un kāpēc?</w:t>
            </w:r>
          </w:p>
          <w:p w14:paraId="46D36205" w14:textId="4F018A12" w:rsidR="001448B5" w:rsidRPr="00E220FC" w:rsidRDefault="001448B5" w:rsidP="009F64E0">
            <w:pPr>
              <w:pStyle w:val="ListParagraph"/>
              <w:numPr>
                <w:ilvl w:val="3"/>
                <w:numId w:val="7"/>
              </w:numPr>
              <w:tabs>
                <w:tab w:val="clear" w:pos="2554"/>
                <w:tab w:val="num" w:pos="261"/>
              </w:tabs>
              <w:ind w:left="261" w:hanging="261"/>
              <w:jc w:val="both"/>
              <w:rPr>
                <w:b/>
                <w:bCs/>
                <w:sz w:val="22"/>
                <w:szCs w:val="22"/>
              </w:rPr>
            </w:pPr>
            <w:r w:rsidRPr="00E220FC">
              <w:rPr>
                <w:b/>
                <w:bCs/>
                <w:sz w:val="22"/>
                <w:szCs w:val="22"/>
              </w:rPr>
              <w:t>Kā ir izmainījušies to iedzīvotāju mediju un informācijas resursu lietošanas paradumi, kas lietoja saturu, kas pašlaik Latvijas teritorijā ir ierobežots? Vai un kā Latvijas teritorijā ierobežotais saturs tiek meklēts?</w:t>
            </w:r>
          </w:p>
          <w:p w14:paraId="3FD62668" w14:textId="54315979" w:rsidR="001448B5" w:rsidRPr="00E220FC" w:rsidRDefault="001448B5" w:rsidP="009F64E0">
            <w:pPr>
              <w:pStyle w:val="ListParagraph"/>
              <w:numPr>
                <w:ilvl w:val="3"/>
                <w:numId w:val="7"/>
              </w:numPr>
              <w:tabs>
                <w:tab w:val="clear" w:pos="2554"/>
                <w:tab w:val="num" w:pos="261"/>
              </w:tabs>
              <w:ind w:left="261" w:hanging="261"/>
              <w:jc w:val="both"/>
              <w:rPr>
                <w:b/>
                <w:bCs/>
                <w:sz w:val="22"/>
                <w:szCs w:val="22"/>
              </w:rPr>
            </w:pPr>
            <w:r w:rsidRPr="00E220FC">
              <w:rPr>
                <w:b/>
                <w:bCs/>
                <w:sz w:val="22"/>
                <w:szCs w:val="22"/>
              </w:rPr>
              <w:t>Kādas tehnoloģiskās platformas un rīkus Latvijas iedzīvotāji izmanto, lietojot medijus un informācijas/satura resursus?</w:t>
            </w:r>
          </w:p>
          <w:p w14:paraId="40194EF4" w14:textId="4C2F7892" w:rsidR="001448B5" w:rsidRPr="009B3F36" w:rsidRDefault="009B3F36" w:rsidP="009B3F36">
            <w:pPr>
              <w:pStyle w:val="ListParagraph"/>
              <w:numPr>
                <w:ilvl w:val="3"/>
                <w:numId w:val="7"/>
              </w:numPr>
              <w:tabs>
                <w:tab w:val="clear" w:pos="2554"/>
                <w:tab w:val="num" w:pos="261"/>
              </w:tabs>
              <w:ind w:left="261" w:hanging="261"/>
              <w:jc w:val="both"/>
              <w:rPr>
                <w:b/>
                <w:bCs/>
                <w:sz w:val="22"/>
                <w:szCs w:val="22"/>
              </w:rPr>
            </w:pPr>
            <w:r w:rsidRPr="009B3F36">
              <w:rPr>
                <w:b/>
                <w:bCs/>
                <w:sz w:val="22"/>
                <w:szCs w:val="22"/>
              </w:rPr>
              <w:t>Kādus medijus un informācijas resursus iedzīvotāji izmantotu ārkārtas situācijas gadījumā?</w:t>
            </w:r>
          </w:p>
          <w:p w14:paraId="741136FC" w14:textId="04424809" w:rsidR="00E216D1" w:rsidRPr="00332795" w:rsidRDefault="001448B5" w:rsidP="009F64E0">
            <w:pPr>
              <w:pStyle w:val="ListParagraph"/>
              <w:numPr>
                <w:ilvl w:val="3"/>
                <w:numId w:val="7"/>
              </w:numPr>
              <w:tabs>
                <w:tab w:val="clear" w:pos="2554"/>
                <w:tab w:val="num" w:pos="261"/>
              </w:tabs>
              <w:ind w:left="261" w:hanging="261"/>
              <w:jc w:val="both"/>
              <w:rPr>
                <w:b/>
                <w:bCs/>
                <w:sz w:val="22"/>
                <w:szCs w:val="22"/>
              </w:rPr>
            </w:pPr>
            <w:r w:rsidRPr="00E220FC">
              <w:rPr>
                <w:b/>
                <w:bCs/>
                <w:sz w:val="22"/>
                <w:szCs w:val="22"/>
              </w:rPr>
              <w:t>Kāda ir Latvijas iedzīvotāju uzticēšanās Latvijas mediju saturam? Cik lielā mērā Latvijas iedzīvotāji uzticas vietējam ziņu un informatīvi analītiskajam saturam?</w:t>
            </w:r>
          </w:p>
        </w:tc>
        <w:tc>
          <w:tcPr>
            <w:tcW w:w="3402" w:type="dxa"/>
          </w:tcPr>
          <w:p w14:paraId="53774BF2" w14:textId="4F1CE266" w:rsidR="0074542A" w:rsidRPr="00CD59EB" w:rsidRDefault="0074542A" w:rsidP="52DE2C56">
            <w:pPr>
              <w:tabs>
                <w:tab w:val="left" w:pos="1607"/>
              </w:tabs>
              <w:rPr>
                <w:color w:val="FF0000"/>
                <w:highlight w:val="yellow"/>
              </w:rPr>
            </w:pPr>
          </w:p>
        </w:tc>
      </w:tr>
      <w:tr w:rsidR="0074542A" w:rsidRPr="00CD59EB" w14:paraId="32EC65FB" w14:textId="77777777" w:rsidTr="00984DAA">
        <w:tc>
          <w:tcPr>
            <w:tcW w:w="482" w:type="dxa"/>
          </w:tcPr>
          <w:p w14:paraId="55F0AE71" w14:textId="3E00B041" w:rsidR="0074542A" w:rsidRPr="00CD59EB" w:rsidRDefault="00C14EFF" w:rsidP="0074542A">
            <w:pPr>
              <w:tabs>
                <w:tab w:val="left" w:pos="1607"/>
              </w:tabs>
              <w:rPr>
                <w:sz w:val="22"/>
                <w:szCs w:val="22"/>
              </w:rPr>
            </w:pPr>
            <w:r w:rsidRPr="00CD59EB">
              <w:rPr>
                <w:sz w:val="22"/>
                <w:szCs w:val="22"/>
              </w:rPr>
              <w:t>2.</w:t>
            </w:r>
          </w:p>
        </w:tc>
        <w:tc>
          <w:tcPr>
            <w:tcW w:w="6323" w:type="dxa"/>
          </w:tcPr>
          <w:p w14:paraId="14E8EC57" w14:textId="69BD9D8F" w:rsidR="00C14EFF" w:rsidRPr="00332795" w:rsidRDefault="00C14EFF" w:rsidP="00C14EFF">
            <w:pPr>
              <w:spacing w:before="40"/>
              <w:rPr>
                <w:b/>
                <w:sz w:val="22"/>
                <w:szCs w:val="22"/>
              </w:rPr>
            </w:pPr>
            <w:r w:rsidRPr="00332795">
              <w:rPr>
                <w:b/>
                <w:sz w:val="22"/>
                <w:szCs w:val="22"/>
              </w:rPr>
              <w:t>TEHNISKAIS APRAKSTS</w:t>
            </w:r>
          </w:p>
          <w:p w14:paraId="2A5260E6" w14:textId="3E629517" w:rsidR="00002CFA" w:rsidRPr="00332795" w:rsidRDefault="00D568ED" w:rsidP="00D568ED">
            <w:pPr>
              <w:jc w:val="both"/>
              <w:rPr>
                <w:sz w:val="22"/>
                <w:szCs w:val="22"/>
              </w:rPr>
            </w:pPr>
            <w:r w:rsidRPr="00332795">
              <w:rPr>
                <w:sz w:val="22"/>
                <w:szCs w:val="22"/>
              </w:rPr>
              <w:t>Lai sasniegtu iepirkuma mērķi, Izpildītājam jāveic šādi uzdevumi</w:t>
            </w:r>
            <w:r w:rsidR="00002CFA" w:rsidRPr="00332795">
              <w:rPr>
                <w:sz w:val="22"/>
                <w:szCs w:val="22"/>
              </w:rPr>
              <w:t>:</w:t>
            </w:r>
          </w:p>
          <w:p w14:paraId="190D2F82" w14:textId="0D4A729D" w:rsidR="00E4348E" w:rsidRPr="00332795" w:rsidRDefault="005A44B5" w:rsidP="00113288">
            <w:pPr>
              <w:spacing w:before="120" w:line="259" w:lineRule="auto"/>
              <w:jc w:val="both"/>
              <w:rPr>
                <w:sz w:val="22"/>
                <w:szCs w:val="22"/>
              </w:rPr>
            </w:pPr>
            <w:r w:rsidRPr="00332795">
              <w:rPr>
                <w:b/>
                <w:sz w:val="22"/>
                <w:szCs w:val="22"/>
              </w:rPr>
              <w:t xml:space="preserve">2.1. </w:t>
            </w:r>
            <w:r w:rsidR="00E4348E" w:rsidRPr="00332795">
              <w:rPr>
                <w:b/>
                <w:bCs/>
                <w:sz w:val="22"/>
                <w:szCs w:val="22"/>
              </w:rPr>
              <w:t xml:space="preserve">sagatavošanās darbi pētījuma veikšanai, </w:t>
            </w:r>
            <w:r w:rsidR="00332795" w:rsidRPr="00332795">
              <w:rPr>
                <w:b/>
                <w:bCs/>
                <w:sz w:val="22"/>
                <w:szCs w:val="22"/>
              </w:rPr>
              <w:t xml:space="preserve">pētījuma </w:t>
            </w:r>
            <w:r w:rsidR="00E4348E" w:rsidRPr="00332795">
              <w:rPr>
                <w:b/>
                <w:bCs/>
                <w:sz w:val="22"/>
                <w:szCs w:val="22"/>
              </w:rPr>
              <w:t>anketas izveide un saskaņošana ar pasūtītāja pārstāvi</w:t>
            </w:r>
            <w:r w:rsidR="00E4348E" w:rsidRPr="00332795">
              <w:rPr>
                <w:sz w:val="22"/>
                <w:szCs w:val="22"/>
              </w:rPr>
              <w:t>;</w:t>
            </w:r>
          </w:p>
          <w:p w14:paraId="51FFAEEC" w14:textId="77777777" w:rsidR="009F64E0" w:rsidRDefault="00E4348E" w:rsidP="009F64E0">
            <w:pPr>
              <w:pStyle w:val="ListParagraph"/>
              <w:numPr>
                <w:ilvl w:val="2"/>
                <w:numId w:val="34"/>
              </w:numPr>
              <w:spacing w:after="160" w:line="259" w:lineRule="auto"/>
              <w:jc w:val="both"/>
              <w:rPr>
                <w:sz w:val="22"/>
                <w:szCs w:val="22"/>
              </w:rPr>
            </w:pPr>
            <w:r w:rsidRPr="00332795">
              <w:rPr>
                <w:sz w:val="22"/>
                <w:szCs w:val="22"/>
              </w:rPr>
              <w:t>pētījums aptver visu Latvijas teritoriju;</w:t>
            </w:r>
          </w:p>
          <w:p w14:paraId="40F73545" w14:textId="77777777" w:rsidR="009F64E0" w:rsidRDefault="00E4348E" w:rsidP="009F64E0">
            <w:pPr>
              <w:pStyle w:val="ListParagraph"/>
              <w:numPr>
                <w:ilvl w:val="2"/>
                <w:numId w:val="34"/>
              </w:numPr>
              <w:spacing w:after="160" w:line="259" w:lineRule="auto"/>
              <w:jc w:val="both"/>
              <w:rPr>
                <w:sz w:val="22"/>
                <w:szCs w:val="22"/>
              </w:rPr>
            </w:pPr>
            <w:r w:rsidRPr="009F64E0">
              <w:rPr>
                <w:sz w:val="22"/>
                <w:szCs w:val="22"/>
              </w:rPr>
              <w:t xml:space="preserve">aptaujas veikšanai tiek speciāli </w:t>
            </w:r>
            <w:r w:rsidR="00863178" w:rsidRPr="009F64E0">
              <w:rPr>
                <w:sz w:val="22"/>
                <w:szCs w:val="22"/>
              </w:rPr>
              <w:t>sagatavota</w:t>
            </w:r>
            <w:r w:rsidR="00332795" w:rsidRPr="009F64E0">
              <w:rPr>
                <w:sz w:val="22"/>
                <w:szCs w:val="22"/>
              </w:rPr>
              <w:t xml:space="preserve"> pētījuma </w:t>
            </w:r>
            <w:r w:rsidRPr="009F64E0">
              <w:rPr>
                <w:sz w:val="22"/>
                <w:szCs w:val="22"/>
              </w:rPr>
              <w:t>anketa;</w:t>
            </w:r>
          </w:p>
          <w:p w14:paraId="3CDDC08B" w14:textId="0E21713D" w:rsidR="00935C46" w:rsidRPr="009F64E0" w:rsidRDefault="009F64E0" w:rsidP="009F64E0">
            <w:pPr>
              <w:pStyle w:val="ListParagraph"/>
              <w:numPr>
                <w:ilvl w:val="2"/>
                <w:numId w:val="34"/>
              </w:numPr>
              <w:spacing w:after="160" w:line="259" w:lineRule="auto"/>
              <w:jc w:val="both"/>
              <w:rPr>
                <w:sz w:val="22"/>
                <w:szCs w:val="22"/>
              </w:rPr>
            </w:pPr>
            <w:r>
              <w:rPr>
                <w:sz w:val="22"/>
                <w:szCs w:val="22"/>
              </w:rPr>
              <w:t xml:space="preserve">pētījuma </w:t>
            </w:r>
            <w:r w:rsidR="00E4348E" w:rsidRPr="009F64E0">
              <w:rPr>
                <w:sz w:val="22"/>
                <w:szCs w:val="22"/>
              </w:rPr>
              <w:t>anketa tiek saskaņota ar pasūtītāja pārstāvi.</w:t>
            </w:r>
          </w:p>
          <w:p w14:paraId="322CA56A" w14:textId="77777777" w:rsidR="009F64E0" w:rsidRDefault="00935C46" w:rsidP="009F64E0">
            <w:pPr>
              <w:spacing w:line="259" w:lineRule="auto"/>
              <w:jc w:val="both"/>
              <w:rPr>
                <w:sz w:val="22"/>
                <w:szCs w:val="22"/>
              </w:rPr>
            </w:pPr>
            <w:r w:rsidRPr="00332795">
              <w:rPr>
                <w:b/>
                <w:sz w:val="22"/>
                <w:szCs w:val="22"/>
              </w:rPr>
              <w:t xml:space="preserve">2.2. </w:t>
            </w:r>
            <w:r w:rsidR="00E4348E" w:rsidRPr="00332795">
              <w:rPr>
                <w:b/>
                <w:bCs/>
                <w:sz w:val="22"/>
                <w:szCs w:val="22"/>
              </w:rPr>
              <w:t>Latvijas iedzīvotāju aptaujas veikšana, atbilstoši pētījuma mērķī noteiktajam, izmantojot ar pasūtītāju saskaņot</w:t>
            </w:r>
            <w:r w:rsidR="00332795" w:rsidRPr="00332795">
              <w:rPr>
                <w:b/>
                <w:bCs/>
                <w:sz w:val="22"/>
                <w:szCs w:val="22"/>
              </w:rPr>
              <w:t>u</w:t>
            </w:r>
            <w:r w:rsidR="00E4348E" w:rsidRPr="00332795">
              <w:rPr>
                <w:b/>
                <w:bCs/>
                <w:sz w:val="22"/>
                <w:szCs w:val="22"/>
              </w:rPr>
              <w:t xml:space="preserve"> </w:t>
            </w:r>
            <w:r w:rsidR="009F64E0">
              <w:rPr>
                <w:b/>
                <w:bCs/>
                <w:sz w:val="22"/>
                <w:szCs w:val="22"/>
              </w:rPr>
              <w:t xml:space="preserve">pētījuma </w:t>
            </w:r>
            <w:r w:rsidR="00E4348E" w:rsidRPr="00332795">
              <w:rPr>
                <w:b/>
                <w:bCs/>
                <w:sz w:val="22"/>
                <w:szCs w:val="22"/>
              </w:rPr>
              <w:t>anket</w:t>
            </w:r>
            <w:r w:rsidR="00332795" w:rsidRPr="00332795">
              <w:rPr>
                <w:b/>
                <w:bCs/>
                <w:sz w:val="22"/>
                <w:szCs w:val="22"/>
              </w:rPr>
              <w:t>u</w:t>
            </w:r>
            <w:r w:rsidR="00E4348E" w:rsidRPr="00332795">
              <w:rPr>
                <w:sz w:val="22"/>
                <w:szCs w:val="22"/>
              </w:rPr>
              <w:t>;</w:t>
            </w:r>
          </w:p>
          <w:p w14:paraId="1B88AB9A" w14:textId="41BAEA54" w:rsidR="009F64E0" w:rsidRPr="009173A8" w:rsidRDefault="00E4348E" w:rsidP="009F64E0">
            <w:pPr>
              <w:pStyle w:val="ListParagraph"/>
              <w:numPr>
                <w:ilvl w:val="2"/>
                <w:numId w:val="35"/>
              </w:numPr>
              <w:spacing w:line="259" w:lineRule="auto"/>
              <w:jc w:val="both"/>
              <w:rPr>
                <w:sz w:val="22"/>
                <w:szCs w:val="22"/>
              </w:rPr>
            </w:pPr>
            <w:r w:rsidRPr="009173A8">
              <w:rPr>
                <w:sz w:val="22"/>
                <w:szCs w:val="22"/>
              </w:rPr>
              <w:lastRenderedPageBreak/>
              <w:t>pētījums tiek veikts</w:t>
            </w:r>
            <w:r w:rsidR="009D5AE3">
              <w:rPr>
                <w:sz w:val="22"/>
                <w:szCs w:val="22"/>
              </w:rPr>
              <w:t xml:space="preserve">, </w:t>
            </w:r>
            <w:r w:rsidRPr="009173A8">
              <w:rPr>
                <w:sz w:val="22"/>
                <w:szCs w:val="22"/>
              </w:rPr>
              <w:t>organizējot atsevišķu Latvijas iedzīvotāju aptauju</w:t>
            </w:r>
            <w:r w:rsidR="00AB4857" w:rsidRPr="009173A8">
              <w:rPr>
                <w:sz w:val="22"/>
                <w:szCs w:val="22"/>
              </w:rPr>
              <w:t xml:space="preserve"> </w:t>
            </w:r>
            <w:r w:rsidR="00AB4857" w:rsidRPr="00727553">
              <w:rPr>
                <w:sz w:val="22"/>
                <w:szCs w:val="22"/>
              </w:rPr>
              <w:t xml:space="preserve">no </w:t>
            </w:r>
            <w:r w:rsidR="00843901" w:rsidRPr="00727553">
              <w:rPr>
                <w:sz w:val="22"/>
                <w:szCs w:val="22"/>
              </w:rPr>
              <w:t>202</w:t>
            </w:r>
            <w:r w:rsidR="00140085" w:rsidRPr="00727553">
              <w:rPr>
                <w:sz w:val="22"/>
                <w:szCs w:val="22"/>
              </w:rPr>
              <w:t>6</w:t>
            </w:r>
            <w:r w:rsidR="00843901" w:rsidRPr="00727553">
              <w:rPr>
                <w:sz w:val="22"/>
                <w:szCs w:val="22"/>
              </w:rPr>
              <w:t>.</w:t>
            </w:r>
            <w:r w:rsidR="00B75280" w:rsidRPr="00727553">
              <w:rPr>
                <w:sz w:val="22"/>
                <w:szCs w:val="22"/>
              </w:rPr>
              <w:t> </w:t>
            </w:r>
            <w:r w:rsidR="00843901" w:rsidRPr="00727553">
              <w:rPr>
                <w:sz w:val="22"/>
                <w:szCs w:val="22"/>
              </w:rPr>
              <w:t xml:space="preserve">gada </w:t>
            </w:r>
            <w:r w:rsidR="00916EFD" w:rsidRPr="00727553">
              <w:rPr>
                <w:sz w:val="22"/>
                <w:szCs w:val="22"/>
              </w:rPr>
              <w:t>septembra</w:t>
            </w:r>
            <w:r w:rsidRPr="00727553">
              <w:rPr>
                <w:sz w:val="22"/>
                <w:szCs w:val="22"/>
              </w:rPr>
              <w:t>;</w:t>
            </w:r>
          </w:p>
          <w:p w14:paraId="352767B9" w14:textId="716D042E" w:rsidR="009F64E0" w:rsidRDefault="00E4348E" w:rsidP="009F64E0">
            <w:pPr>
              <w:pStyle w:val="ListParagraph"/>
              <w:numPr>
                <w:ilvl w:val="2"/>
                <w:numId w:val="35"/>
              </w:numPr>
              <w:spacing w:line="259" w:lineRule="auto"/>
              <w:jc w:val="both"/>
              <w:rPr>
                <w:sz w:val="22"/>
                <w:szCs w:val="22"/>
              </w:rPr>
            </w:pPr>
            <w:r w:rsidRPr="009F64E0">
              <w:rPr>
                <w:sz w:val="22"/>
                <w:szCs w:val="22"/>
              </w:rPr>
              <w:t>kopējais respondentu skaits aptaujā ne mazāk kā 1200</w:t>
            </w:r>
            <w:r w:rsidR="008E3737">
              <w:rPr>
                <w:sz w:val="22"/>
                <w:szCs w:val="22"/>
              </w:rPr>
              <w:t xml:space="preserve"> (</w:t>
            </w:r>
            <w:r w:rsidR="008E3737" w:rsidRPr="00140085">
              <w:rPr>
                <w:b/>
                <w:bCs/>
                <w:sz w:val="22"/>
                <w:szCs w:val="22"/>
              </w:rPr>
              <w:t xml:space="preserve">iesniedzot piedāvājumu </w:t>
            </w:r>
            <w:r w:rsidR="001209B7" w:rsidRPr="00140085">
              <w:rPr>
                <w:b/>
                <w:bCs/>
                <w:sz w:val="22"/>
                <w:szCs w:val="22"/>
              </w:rPr>
              <w:t xml:space="preserve">Pretendents </w:t>
            </w:r>
            <w:r w:rsidR="008E3737" w:rsidRPr="00140085">
              <w:rPr>
                <w:b/>
                <w:bCs/>
                <w:sz w:val="22"/>
                <w:szCs w:val="22"/>
              </w:rPr>
              <w:t>norāda precīz</w:t>
            </w:r>
            <w:r w:rsidR="001209B7" w:rsidRPr="00140085">
              <w:rPr>
                <w:b/>
                <w:bCs/>
                <w:sz w:val="22"/>
                <w:szCs w:val="22"/>
              </w:rPr>
              <w:t>u</w:t>
            </w:r>
            <w:r w:rsidR="008E3737" w:rsidRPr="00140085">
              <w:rPr>
                <w:b/>
                <w:bCs/>
                <w:sz w:val="22"/>
                <w:szCs w:val="22"/>
              </w:rPr>
              <w:t xml:space="preserve"> </w:t>
            </w:r>
            <w:r w:rsidR="00616196" w:rsidRPr="00140085">
              <w:rPr>
                <w:b/>
                <w:bCs/>
                <w:sz w:val="22"/>
                <w:szCs w:val="22"/>
              </w:rPr>
              <w:t>plānot</w:t>
            </w:r>
            <w:r w:rsidR="001209B7" w:rsidRPr="00140085">
              <w:rPr>
                <w:b/>
                <w:bCs/>
                <w:sz w:val="22"/>
                <w:szCs w:val="22"/>
              </w:rPr>
              <w:t>o</w:t>
            </w:r>
            <w:r w:rsidR="00616196" w:rsidRPr="00140085">
              <w:rPr>
                <w:b/>
                <w:bCs/>
                <w:sz w:val="22"/>
                <w:szCs w:val="22"/>
              </w:rPr>
              <w:t xml:space="preserve"> </w:t>
            </w:r>
            <w:r w:rsidR="008E3737" w:rsidRPr="00140085">
              <w:rPr>
                <w:b/>
                <w:bCs/>
                <w:sz w:val="22"/>
                <w:szCs w:val="22"/>
              </w:rPr>
              <w:t>respondentu skait</w:t>
            </w:r>
            <w:r w:rsidR="00EF5DF5" w:rsidRPr="00140085">
              <w:rPr>
                <w:b/>
                <w:bCs/>
                <w:sz w:val="22"/>
                <w:szCs w:val="22"/>
              </w:rPr>
              <w:t>u</w:t>
            </w:r>
            <w:r w:rsidR="008E3737">
              <w:rPr>
                <w:sz w:val="22"/>
                <w:szCs w:val="22"/>
              </w:rPr>
              <w:t>)</w:t>
            </w:r>
            <w:r w:rsidRPr="009F64E0">
              <w:rPr>
                <w:sz w:val="22"/>
                <w:szCs w:val="22"/>
              </w:rPr>
              <w:t>;</w:t>
            </w:r>
          </w:p>
          <w:p w14:paraId="3654A19F" w14:textId="187E0235" w:rsidR="00E4348E" w:rsidRPr="009F64E0" w:rsidRDefault="00E4348E" w:rsidP="009F64E0">
            <w:pPr>
              <w:pStyle w:val="ListParagraph"/>
              <w:numPr>
                <w:ilvl w:val="2"/>
                <w:numId w:val="35"/>
              </w:numPr>
              <w:spacing w:line="259" w:lineRule="auto"/>
              <w:jc w:val="both"/>
              <w:rPr>
                <w:sz w:val="22"/>
                <w:szCs w:val="22"/>
              </w:rPr>
            </w:pPr>
            <w:r w:rsidRPr="009F64E0">
              <w:rPr>
                <w:sz w:val="22"/>
                <w:szCs w:val="22"/>
              </w:rPr>
              <w:t>aptaujas mērķa grupas:</w:t>
            </w:r>
          </w:p>
          <w:p w14:paraId="18639022" w14:textId="77777777" w:rsidR="009F64E0" w:rsidRDefault="00E4348E" w:rsidP="009F64E0">
            <w:pPr>
              <w:pStyle w:val="ListParagraph"/>
              <w:numPr>
                <w:ilvl w:val="3"/>
                <w:numId w:val="35"/>
              </w:numPr>
              <w:spacing w:after="160" w:line="259" w:lineRule="auto"/>
              <w:jc w:val="both"/>
              <w:rPr>
                <w:sz w:val="22"/>
                <w:szCs w:val="22"/>
              </w:rPr>
            </w:pPr>
            <w:r w:rsidRPr="009F64E0">
              <w:rPr>
                <w:sz w:val="22"/>
                <w:szCs w:val="22"/>
              </w:rPr>
              <w:t>visi Latvijas iedzīvotāji vecuma grupā no 16 gadiem un vecāki (skaits – vismaz 1200), tajā skaitā</w:t>
            </w:r>
          </w:p>
          <w:p w14:paraId="35B2055F" w14:textId="77777777" w:rsidR="009F64E0" w:rsidRPr="009173A8" w:rsidRDefault="00E4348E" w:rsidP="009F64E0">
            <w:pPr>
              <w:pStyle w:val="ListParagraph"/>
              <w:numPr>
                <w:ilvl w:val="0"/>
                <w:numId w:val="36"/>
              </w:numPr>
              <w:spacing w:after="160" w:line="259" w:lineRule="auto"/>
              <w:jc w:val="both"/>
              <w:rPr>
                <w:sz w:val="22"/>
                <w:szCs w:val="22"/>
              </w:rPr>
            </w:pPr>
            <w:r w:rsidRPr="009173A8">
              <w:rPr>
                <w:sz w:val="22"/>
                <w:szCs w:val="22"/>
              </w:rPr>
              <w:t>mazākumtautību Latvijas iedzīvotāji un</w:t>
            </w:r>
          </w:p>
          <w:p w14:paraId="5DBCCEF3" w14:textId="7DEE2FF0" w:rsidR="00E4348E" w:rsidRPr="009173A8" w:rsidRDefault="00E4348E" w:rsidP="009F64E0">
            <w:pPr>
              <w:pStyle w:val="ListParagraph"/>
              <w:numPr>
                <w:ilvl w:val="0"/>
                <w:numId w:val="36"/>
              </w:numPr>
              <w:spacing w:after="160" w:line="259" w:lineRule="auto"/>
              <w:jc w:val="both"/>
              <w:rPr>
                <w:sz w:val="22"/>
                <w:szCs w:val="22"/>
              </w:rPr>
            </w:pPr>
            <w:r w:rsidRPr="009173A8">
              <w:rPr>
                <w:sz w:val="22"/>
                <w:szCs w:val="22"/>
              </w:rPr>
              <w:t>jaunieši vecumā no 16 līdz 30 gadiem.</w:t>
            </w:r>
          </w:p>
          <w:p w14:paraId="73EF0E71" w14:textId="77777777" w:rsidR="009F64E0" w:rsidRDefault="00E4348E" w:rsidP="009F64E0">
            <w:pPr>
              <w:pStyle w:val="ListParagraph"/>
              <w:numPr>
                <w:ilvl w:val="2"/>
                <w:numId w:val="37"/>
              </w:numPr>
              <w:spacing w:after="160" w:line="259" w:lineRule="auto"/>
              <w:jc w:val="both"/>
              <w:rPr>
                <w:sz w:val="22"/>
                <w:szCs w:val="22"/>
              </w:rPr>
            </w:pPr>
            <w:r w:rsidRPr="00727553">
              <w:rPr>
                <w:sz w:val="22"/>
                <w:szCs w:val="22"/>
              </w:rPr>
              <w:t>aptaujas veids – tieša intervija klātienē (vismaz 25% no kopējā interviju skaita), telefonintervija (līdz 75% no kopējā interviju skaita)</w:t>
            </w:r>
            <w:r w:rsidR="0008756E" w:rsidRPr="00727553">
              <w:rPr>
                <w:sz w:val="22"/>
                <w:szCs w:val="22"/>
              </w:rPr>
              <w:t>.</w:t>
            </w:r>
            <w:r w:rsidR="76CA1127" w:rsidRPr="009F64E0">
              <w:rPr>
                <w:sz w:val="22"/>
                <w:szCs w:val="22"/>
              </w:rPr>
              <w:t xml:space="preserve"> Ja valstī oficiāli tiek noteikti ierobežojumi, kuru dēļ nav iespējams veikt intervijas ar respondentu klātienē, tad klātienes intervijas var aizstāt ar respondentu </w:t>
            </w:r>
            <w:r w:rsidR="0008756E" w:rsidRPr="009F64E0">
              <w:rPr>
                <w:sz w:val="22"/>
                <w:szCs w:val="22"/>
              </w:rPr>
              <w:t>telefon</w:t>
            </w:r>
            <w:r w:rsidR="76CA1127" w:rsidRPr="009F64E0">
              <w:rPr>
                <w:sz w:val="22"/>
                <w:szCs w:val="22"/>
              </w:rPr>
              <w:t xml:space="preserve">intervijām. Ja ierobežojumi tiek noteikti pirms lēmuma par uzvarētāju pieņemšanas, punkti par interviju veikšanu klātienē </w:t>
            </w:r>
            <w:r w:rsidR="0008756E" w:rsidRPr="009F64E0">
              <w:rPr>
                <w:sz w:val="22"/>
                <w:szCs w:val="22"/>
              </w:rPr>
              <w:t>netiek</w:t>
            </w:r>
            <w:r w:rsidR="76CA1127" w:rsidRPr="009F64E0">
              <w:rPr>
                <w:sz w:val="22"/>
                <w:szCs w:val="22"/>
              </w:rPr>
              <w:t xml:space="preserve"> piešķirti nevienam no pretendentiem</w:t>
            </w:r>
            <w:r w:rsidR="0008756E" w:rsidRPr="009F64E0">
              <w:rPr>
                <w:sz w:val="22"/>
                <w:szCs w:val="22"/>
              </w:rPr>
              <w:t>;</w:t>
            </w:r>
          </w:p>
          <w:p w14:paraId="0303444A" w14:textId="77777777" w:rsidR="009F64E0" w:rsidRDefault="00E4348E" w:rsidP="009F64E0">
            <w:pPr>
              <w:pStyle w:val="ListParagraph"/>
              <w:numPr>
                <w:ilvl w:val="2"/>
                <w:numId w:val="37"/>
              </w:numPr>
              <w:spacing w:after="160" w:line="259" w:lineRule="auto"/>
              <w:jc w:val="both"/>
              <w:rPr>
                <w:sz w:val="22"/>
                <w:szCs w:val="22"/>
              </w:rPr>
            </w:pPr>
            <w:r w:rsidRPr="009F64E0">
              <w:rPr>
                <w:sz w:val="22"/>
                <w:szCs w:val="22"/>
              </w:rPr>
              <w:t xml:space="preserve">respondentu izlases princips – nejauši stratificēts; stratifikācijā jāiekļauj administratīvi teritoriālā pazīme un kvotu </w:t>
            </w:r>
            <w:r w:rsidRPr="00CF02D2">
              <w:rPr>
                <w:sz w:val="22"/>
                <w:szCs w:val="22"/>
              </w:rPr>
              <w:t>elementi</w:t>
            </w:r>
            <w:r w:rsidR="00180F9F" w:rsidRPr="00CF02D2">
              <w:rPr>
                <w:sz w:val="22"/>
                <w:szCs w:val="22"/>
              </w:rPr>
              <w:t xml:space="preserve"> (mazākumtautību Latvijas iedzīvotāji un jaunieši vecumā no 16 līdz 30 gadiem)</w:t>
            </w:r>
            <w:r w:rsidR="00871CDC" w:rsidRPr="00CF02D2">
              <w:rPr>
                <w:sz w:val="22"/>
                <w:szCs w:val="22"/>
              </w:rPr>
              <w:t>;</w:t>
            </w:r>
          </w:p>
          <w:p w14:paraId="65884019" w14:textId="6FB80E23" w:rsidR="00871CDC" w:rsidRPr="009F64E0" w:rsidRDefault="00871CDC" w:rsidP="009F64E0">
            <w:pPr>
              <w:pStyle w:val="ListParagraph"/>
              <w:numPr>
                <w:ilvl w:val="2"/>
                <w:numId w:val="37"/>
              </w:numPr>
              <w:spacing w:after="160" w:line="259" w:lineRule="auto"/>
              <w:jc w:val="both"/>
              <w:rPr>
                <w:sz w:val="22"/>
                <w:szCs w:val="22"/>
              </w:rPr>
            </w:pPr>
            <w:r w:rsidRPr="009F64E0">
              <w:rPr>
                <w:sz w:val="22"/>
                <w:szCs w:val="22"/>
              </w:rPr>
              <w:t xml:space="preserve">pētījumā </w:t>
            </w:r>
            <w:r w:rsidR="00167F64" w:rsidRPr="009F64E0">
              <w:rPr>
                <w:sz w:val="22"/>
                <w:szCs w:val="22"/>
              </w:rPr>
              <w:t xml:space="preserve">atsevišķā sadaļā </w:t>
            </w:r>
            <w:r w:rsidRPr="009F64E0">
              <w:rPr>
                <w:sz w:val="22"/>
                <w:szCs w:val="22"/>
              </w:rPr>
              <w:t xml:space="preserve">papildus ietverams vismaz </w:t>
            </w:r>
            <w:r w:rsidR="00E216D1" w:rsidRPr="009F64E0">
              <w:rPr>
                <w:sz w:val="22"/>
                <w:szCs w:val="22"/>
              </w:rPr>
              <w:t>5</w:t>
            </w:r>
            <w:r w:rsidR="00555FA8" w:rsidRPr="009F64E0">
              <w:rPr>
                <w:sz w:val="22"/>
                <w:szCs w:val="22"/>
              </w:rPr>
              <w:t xml:space="preserve"> </w:t>
            </w:r>
            <w:r w:rsidRPr="009F64E0">
              <w:rPr>
                <w:sz w:val="22"/>
                <w:szCs w:val="22"/>
              </w:rPr>
              <w:t>(</w:t>
            </w:r>
            <w:r w:rsidR="00E216D1" w:rsidRPr="009F64E0">
              <w:rPr>
                <w:sz w:val="22"/>
                <w:szCs w:val="22"/>
              </w:rPr>
              <w:t>piecu</w:t>
            </w:r>
            <w:r w:rsidRPr="009F64E0">
              <w:rPr>
                <w:sz w:val="22"/>
                <w:szCs w:val="22"/>
              </w:rPr>
              <w:t xml:space="preserve">) ekspertu </w:t>
            </w:r>
            <w:r w:rsidR="0084137D" w:rsidRPr="009F64E0">
              <w:rPr>
                <w:sz w:val="22"/>
                <w:szCs w:val="22"/>
              </w:rPr>
              <w:t>vērtējums</w:t>
            </w:r>
            <w:r w:rsidRPr="009F64E0">
              <w:rPr>
                <w:sz w:val="22"/>
                <w:szCs w:val="22"/>
              </w:rPr>
              <w:t xml:space="preserve"> </w:t>
            </w:r>
            <w:r w:rsidR="00E91BAC" w:rsidRPr="009F64E0">
              <w:rPr>
                <w:sz w:val="22"/>
                <w:szCs w:val="22"/>
              </w:rPr>
              <w:t>par</w:t>
            </w:r>
            <w:r w:rsidRPr="009F64E0">
              <w:rPr>
                <w:sz w:val="22"/>
                <w:szCs w:val="22"/>
              </w:rPr>
              <w:t xml:space="preserve"> pētījum</w:t>
            </w:r>
            <w:r w:rsidR="00E91BAC" w:rsidRPr="009F64E0">
              <w:rPr>
                <w:sz w:val="22"/>
                <w:szCs w:val="22"/>
              </w:rPr>
              <w:t>a aptaujā</w:t>
            </w:r>
            <w:r w:rsidRPr="009F64E0">
              <w:rPr>
                <w:sz w:val="22"/>
                <w:szCs w:val="22"/>
              </w:rPr>
              <w:t xml:space="preserve"> uzdotajiem jautājumiem</w:t>
            </w:r>
            <w:r w:rsidR="33E1A02F" w:rsidRPr="009F64E0">
              <w:rPr>
                <w:sz w:val="22"/>
                <w:szCs w:val="22"/>
              </w:rPr>
              <w:t>.</w:t>
            </w:r>
          </w:p>
          <w:p w14:paraId="0A305EDD" w14:textId="27A38CC8" w:rsidR="00E4348E" w:rsidRPr="00332795" w:rsidRDefault="00A30BA1" w:rsidP="57872558">
            <w:pPr>
              <w:jc w:val="both"/>
              <w:rPr>
                <w:b/>
                <w:bCs/>
                <w:sz w:val="22"/>
                <w:szCs w:val="22"/>
              </w:rPr>
            </w:pPr>
            <w:r w:rsidRPr="00332795">
              <w:rPr>
                <w:b/>
                <w:sz w:val="22"/>
                <w:szCs w:val="22"/>
              </w:rPr>
              <w:t xml:space="preserve">2.3. </w:t>
            </w:r>
            <w:r w:rsidR="00E4348E" w:rsidRPr="00332795">
              <w:rPr>
                <w:b/>
                <w:sz w:val="22"/>
                <w:szCs w:val="22"/>
              </w:rPr>
              <w:t>aptaujas veikšanas laikā savākto datu apkopšana un apstrāde.</w:t>
            </w:r>
          </w:p>
          <w:p w14:paraId="4E64941F" w14:textId="3F7BFFF6" w:rsidR="00F95FB4" w:rsidRPr="00332795" w:rsidRDefault="00DA7C04" w:rsidP="57872558">
            <w:pPr>
              <w:spacing w:before="120" w:after="120"/>
              <w:jc w:val="both"/>
              <w:rPr>
                <w:sz w:val="22"/>
                <w:szCs w:val="22"/>
              </w:rPr>
            </w:pPr>
            <w:r w:rsidRPr="00332795">
              <w:rPr>
                <w:b/>
                <w:bCs/>
                <w:sz w:val="22"/>
                <w:szCs w:val="22"/>
              </w:rPr>
              <w:t>2.</w:t>
            </w:r>
            <w:r w:rsidR="00162621" w:rsidRPr="00332795">
              <w:rPr>
                <w:b/>
                <w:bCs/>
                <w:sz w:val="22"/>
                <w:szCs w:val="22"/>
              </w:rPr>
              <w:t>4</w:t>
            </w:r>
            <w:r w:rsidRPr="00332795">
              <w:rPr>
                <w:b/>
                <w:bCs/>
                <w:sz w:val="22"/>
                <w:szCs w:val="22"/>
              </w:rPr>
              <w:t>.</w:t>
            </w:r>
            <w:r w:rsidRPr="00332795">
              <w:rPr>
                <w:sz w:val="22"/>
                <w:szCs w:val="22"/>
              </w:rPr>
              <w:t xml:space="preserve"> </w:t>
            </w:r>
            <w:r w:rsidR="005A5C88" w:rsidRPr="00332795">
              <w:rPr>
                <w:b/>
                <w:bCs/>
                <w:sz w:val="22"/>
                <w:szCs w:val="22"/>
              </w:rPr>
              <w:t>Analītiska ziņojuma – atskaites sagatavošana</w:t>
            </w:r>
            <w:r w:rsidR="57303E6D" w:rsidRPr="00332795">
              <w:rPr>
                <w:b/>
                <w:bCs/>
                <w:sz w:val="22"/>
                <w:szCs w:val="22"/>
              </w:rPr>
              <w:t>:</w:t>
            </w:r>
          </w:p>
          <w:p w14:paraId="7B9355CA" w14:textId="17D9FBFC" w:rsidR="49A3BFBF" w:rsidRPr="00332795" w:rsidRDefault="00404F5C" w:rsidP="57872558">
            <w:pPr>
              <w:spacing w:before="120" w:after="120"/>
              <w:jc w:val="both"/>
              <w:rPr>
                <w:sz w:val="22"/>
                <w:szCs w:val="22"/>
              </w:rPr>
            </w:pPr>
            <w:r w:rsidRPr="00332795">
              <w:rPr>
                <w:sz w:val="22"/>
                <w:szCs w:val="22"/>
              </w:rPr>
              <w:t>g</w:t>
            </w:r>
            <w:r w:rsidR="49A3BFBF" w:rsidRPr="00332795">
              <w:rPr>
                <w:sz w:val="22"/>
                <w:szCs w:val="22"/>
              </w:rPr>
              <w:t xml:space="preserve">ala ziņojums iesniedzams </w:t>
            </w:r>
            <w:r w:rsidR="49A3BFBF" w:rsidRPr="00E218BF">
              <w:rPr>
                <w:b/>
                <w:bCs/>
                <w:sz w:val="22"/>
                <w:szCs w:val="22"/>
              </w:rPr>
              <w:t xml:space="preserve">līdz </w:t>
            </w:r>
            <w:r w:rsidR="00CB0D6D" w:rsidRPr="00984DAA">
              <w:rPr>
                <w:b/>
                <w:bCs/>
                <w:sz w:val="22"/>
                <w:szCs w:val="22"/>
              </w:rPr>
              <w:t>202</w:t>
            </w:r>
            <w:r w:rsidR="00FF094A" w:rsidRPr="00984DAA">
              <w:rPr>
                <w:b/>
                <w:bCs/>
                <w:sz w:val="22"/>
                <w:szCs w:val="22"/>
              </w:rPr>
              <w:t>6</w:t>
            </w:r>
            <w:r w:rsidR="49A3BFBF" w:rsidRPr="00984DAA">
              <w:rPr>
                <w:b/>
                <w:bCs/>
                <w:sz w:val="22"/>
                <w:szCs w:val="22"/>
              </w:rPr>
              <w:t>.</w:t>
            </w:r>
            <w:r w:rsidR="00B75280" w:rsidRPr="00984DAA">
              <w:rPr>
                <w:b/>
                <w:bCs/>
                <w:sz w:val="22"/>
                <w:szCs w:val="22"/>
              </w:rPr>
              <w:t> </w:t>
            </w:r>
            <w:r w:rsidR="49A3BFBF" w:rsidRPr="00984DAA">
              <w:rPr>
                <w:b/>
                <w:bCs/>
                <w:sz w:val="22"/>
                <w:szCs w:val="22"/>
              </w:rPr>
              <w:t xml:space="preserve">gada </w:t>
            </w:r>
            <w:r w:rsidR="00B50A27" w:rsidRPr="00984DAA">
              <w:rPr>
                <w:b/>
                <w:bCs/>
                <w:sz w:val="22"/>
                <w:szCs w:val="22"/>
              </w:rPr>
              <w:t>1</w:t>
            </w:r>
            <w:r w:rsidR="001E3F8C" w:rsidRPr="00984DAA">
              <w:rPr>
                <w:b/>
                <w:bCs/>
                <w:sz w:val="22"/>
                <w:szCs w:val="22"/>
              </w:rPr>
              <w:t>0</w:t>
            </w:r>
            <w:r w:rsidR="00731780" w:rsidRPr="00984DAA">
              <w:rPr>
                <w:b/>
                <w:bCs/>
                <w:sz w:val="22"/>
                <w:szCs w:val="22"/>
              </w:rPr>
              <w:t>.</w:t>
            </w:r>
            <w:r w:rsidR="00B75280" w:rsidRPr="00984DAA">
              <w:rPr>
                <w:b/>
                <w:bCs/>
                <w:sz w:val="22"/>
                <w:szCs w:val="22"/>
              </w:rPr>
              <w:t> </w:t>
            </w:r>
            <w:r w:rsidR="00B50A27" w:rsidRPr="00984DAA">
              <w:rPr>
                <w:b/>
                <w:bCs/>
                <w:sz w:val="22"/>
                <w:szCs w:val="22"/>
              </w:rPr>
              <w:t>novembrim</w:t>
            </w:r>
            <w:r w:rsidR="0012076F" w:rsidRPr="00984DAA">
              <w:rPr>
                <w:sz w:val="22"/>
                <w:szCs w:val="22"/>
              </w:rPr>
              <w:t>.</w:t>
            </w:r>
          </w:p>
          <w:p w14:paraId="7F14CC66" w14:textId="66A1EA1E" w:rsidR="00F95FB4" w:rsidRPr="00332795" w:rsidRDefault="00F95FB4" w:rsidP="00F95FB4">
            <w:pPr>
              <w:jc w:val="both"/>
              <w:rPr>
                <w:b/>
                <w:sz w:val="22"/>
                <w:szCs w:val="22"/>
              </w:rPr>
            </w:pPr>
            <w:r w:rsidRPr="00332795">
              <w:rPr>
                <w:b/>
                <w:sz w:val="22"/>
                <w:szCs w:val="22"/>
              </w:rPr>
              <w:t>2.5.</w:t>
            </w:r>
            <w:r w:rsidR="005A5C88" w:rsidRPr="00332795">
              <w:rPr>
                <w:b/>
                <w:sz w:val="22"/>
                <w:szCs w:val="22"/>
              </w:rPr>
              <w:t xml:space="preserve"> Pētījuma</w:t>
            </w:r>
            <w:r w:rsidRPr="00332795">
              <w:rPr>
                <w:b/>
                <w:sz w:val="22"/>
                <w:szCs w:val="22"/>
              </w:rPr>
              <w:t xml:space="preserve"> rezultātu un secinājumu</w:t>
            </w:r>
            <w:r w:rsidR="005A5C88" w:rsidRPr="00332795">
              <w:rPr>
                <w:b/>
                <w:sz w:val="22"/>
                <w:szCs w:val="22"/>
              </w:rPr>
              <w:t xml:space="preserve"> prezentēšana</w:t>
            </w:r>
            <w:r w:rsidRPr="00332795">
              <w:rPr>
                <w:b/>
                <w:sz w:val="22"/>
                <w:szCs w:val="22"/>
              </w:rPr>
              <w:t xml:space="preserve"> Pasūtītājam </w:t>
            </w:r>
          </w:p>
          <w:p w14:paraId="5BF26196" w14:textId="51B4D30B" w:rsidR="00F95FB4" w:rsidRPr="009F64E0" w:rsidRDefault="00F95FB4" w:rsidP="009F64E0">
            <w:pPr>
              <w:pStyle w:val="ListParagraph"/>
              <w:numPr>
                <w:ilvl w:val="2"/>
                <w:numId w:val="38"/>
              </w:numPr>
              <w:jc w:val="both"/>
              <w:rPr>
                <w:b/>
                <w:sz w:val="22"/>
                <w:szCs w:val="22"/>
              </w:rPr>
            </w:pPr>
            <w:r w:rsidRPr="009F64E0">
              <w:rPr>
                <w:sz w:val="22"/>
                <w:szCs w:val="22"/>
              </w:rPr>
              <w:t>Sagatavot prezentāciju par pētījuma rezultātiem un ziņojumā ietvertiem secinājumiem;</w:t>
            </w:r>
          </w:p>
          <w:p w14:paraId="7C968D22" w14:textId="1D7A3261" w:rsidR="00F95FB4" w:rsidRPr="00332795" w:rsidRDefault="00F95FB4" w:rsidP="009F64E0">
            <w:pPr>
              <w:pStyle w:val="ListParagraph"/>
              <w:numPr>
                <w:ilvl w:val="2"/>
                <w:numId w:val="38"/>
              </w:numPr>
              <w:jc w:val="both"/>
              <w:rPr>
                <w:sz w:val="22"/>
                <w:szCs w:val="22"/>
              </w:rPr>
            </w:pPr>
            <w:r w:rsidRPr="00332795">
              <w:rPr>
                <w:sz w:val="22"/>
                <w:szCs w:val="22"/>
              </w:rPr>
              <w:t>Prezentēt pētījuma rezultātus un secinājumus Pasūtītājam. Par prezentācijas datumu un laiku puses vienojas atsevišķi</w:t>
            </w:r>
            <w:r w:rsidR="006D32D5" w:rsidRPr="00332795">
              <w:rPr>
                <w:sz w:val="22"/>
                <w:szCs w:val="22"/>
              </w:rPr>
              <w:t>;</w:t>
            </w:r>
          </w:p>
          <w:p w14:paraId="4C32BD0C" w14:textId="1F403E19" w:rsidR="006D32D5" w:rsidRPr="00332795" w:rsidRDefault="006D32D5" w:rsidP="009F64E0">
            <w:pPr>
              <w:pStyle w:val="ListParagraph"/>
              <w:numPr>
                <w:ilvl w:val="2"/>
                <w:numId w:val="38"/>
              </w:numPr>
              <w:spacing w:after="240"/>
              <w:jc w:val="both"/>
              <w:rPr>
                <w:b/>
                <w:sz w:val="22"/>
                <w:szCs w:val="22"/>
              </w:rPr>
            </w:pPr>
            <w:r w:rsidRPr="00332795">
              <w:rPr>
                <w:sz w:val="22"/>
                <w:szCs w:val="22"/>
              </w:rPr>
              <w:t>Vienojoties ar Pasūtītāju, pēc nepieciešamības, pētījuma rezultātu un secinājumu prezentēšana plašākai sabiedrībai. Par prezentācijas datumu un laiku puses vienojas atsevišķi.</w:t>
            </w:r>
          </w:p>
          <w:p w14:paraId="1998F521" w14:textId="5EE16F74" w:rsidR="00162621" w:rsidRPr="00332795" w:rsidRDefault="00F95FB4" w:rsidP="00162621">
            <w:pPr>
              <w:spacing w:before="120"/>
              <w:jc w:val="both"/>
              <w:rPr>
                <w:sz w:val="22"/>
                <w:szCs w:val="22"/>
              </w:rPr>
            </w:pPr>
            <w:r w:rsidRPr="00332795">
              <w:rPr>
                <w:b/>
                <w:bCs/>
                <w:sz w:val="22"/>
                <w:szCs w:val="22"/>
              </w:rPr>
              <w:t>2.6.</w:t>
            </w:r>
            <w:r w:rsidRPr="00332795">
              <w:rPr>
                <w:sz w:val="22"/>
                <w:szCs w:val="22"/>
              </w:rPr>
              <w:t xml:space="preserve"> </w:t>
            </w:r>
            <w:r w:rsidR="00E17C6D" w:rsidRPr="00332795">
              <w:rPr>
                <w:sz w:val="22"/>
                <w:szCs w:val="22"/>
              </w:rPr>
              <w:t>Saskaņā ar Ministru kabineta 2013.</w:t>
            </w:r>
            <w:r w:rsidR="00B75280">
              <w:rPr>
                <w:sz w:val="22"/>
                <w:szCs w:val="22"/>
              </w:rPr>
              <w:t> </w:t>
            </w:r>
            <w:r w:rsidR="00E17C6D" w:rsidRPr="00332795">
              <w:rPr>
                <w:sz w:val="22"/>
                <w:szCs w:val="22"/>
              </w:rPr>
              <w:t>gada 3.</w:t>
            </w:r>
            <w:r w:rsidR="00B75280">
              <w:rPr>
                <w:sz w:val="22"/>
                <w:szCs w:val="22"/>
              </w:rPr>
              <w:t> </w:t>
            </w:r>
            <w:r w:rsidR="00E17C6D" w:rsidRPr="00332795">
              <w:rPr>
                <w:sz w:val="22"/>
                <w:szCs w:val="22"/>
              </w:rPr>
              <w:t>janvāra noteikumu Nr.</w:t>
            </w:r>
            <w:r w:rsidR="00E156AC">
              <w:rPr>
                <w:sz w:val="22"/>
                <w:szCs w:val="22"/>
              </w:rPr>
              <w:t> </w:t>
            </w:r>
            <w:r w:rsidR="00E17C6D" w:rsidRPr="00332795">
              <w:rPr>
                <w:sz w:val="22"/>
                <w:szCs w:val="22"/>
              </w:rPr>
              <w:t xml:space="preserve">1 </w:t>
            </w:r>
            <w:r w:rsidR="00F35F31" w:rsidRPr="00332795">
              <w:rPr>
                <w:sz w:val="22"/>
                <w:szCs w:val="22"/>
              </w:rPr>
              <w:t>“</w:t>
            </w:r>
            <w:r w:rsidR="00E17C6D" w:rsidRPr="00332795">
              <w:rPr>
                <w:sz w:val="22"/>
                <w:szCs w:val="22"/>
              </w:rPr>
              <w:t xml:space="preserve">Kārtība, kādā publiska persona </w:t>
            </w:r>
            <w:proofErr w:type="spellStart"/>
            <w:r w:rsidR="00E17C6D" w:rsidRPr="00332795">
              <w:rPr>
                <w:sz w:val="22"/>
                <w:szCs w:val="22"/>
              </w:rPr>
              <w:t>pasūta</w:t>
            </w:r>
            <w:proofErr w:type="spellEnd"/>
            <w:r w:rsidR="00E17C6D" w:rsidRPr="00332795">
              <w:rPr>
                <w:sz w:val="22"/>
                <w:szCs w:val="22"/>
              </w:rPr>
              <w:t xml:space="preserve"> pētījumus</w:t>
            </w:r>
            <w:r w:rsidR="00F35F31" w:rsidRPr="00332795">
              <w:rPr>
                <w:sz w:val="22"/>
                <w:szCs w:val="22"/>
              </w:rPr>
              <w:t>”</w:t>
            </w:r>
            <w:r w:rsidR="00E17C6D" w:rsidRPr="00332795">
              <w:rPr>
                <w:sz w:val="22"/>
                <w:szCs w:val="22"/>
              </w:rPr>
              <w:t xml:space="preserve"> (turpmāk</w:t>
            </w:r>
            <w:r w:rsidR="00DA7C04" w:rsidRPr="00332795">
              <w:rPr>
                <w:sz w:val="22"/>
                <w:szCs w:val="22"/>
              </w:rPr>
              <w:t> </w:t>
            </w:r>
            <w:r w:rsidR="00F63821" w:rsidRPr="00332795">
              <w:rPr>
                <w:sz w:val="22"/>
                <w:szCs w:val="22"/>
              </w:rPr>
              <w:t>–</w:t>
            </w:r>
            <w:r w:rsidR="00E17C6D" w:rsidRPr="00332795">
              <w:rPr>
                <w:sz w:val="22"/>
                <w:szCs w:val="22"/>
              </w:rPr>
              <w:t xml:space="preserve"> MK noteikumi Nr.1) 25.5.</w:t>
            </w:r>
            <w:r w:rsidR="00B75280">
              <w:rPr>
                <w:sz w:val="22"/>
                <w:szCs w:val="22"/>
              </w:rPr>
              <w:t> </w:t>
            </w:r>
            <w:r w:rsidR="00E17C6D" w:rsidRPr="00332795">
              <w:rPr>
                <w:sz w:val="22"/>
                <w:szCs w:val="22"/>
              </w:rPr>
              <w:t xml:space="preserve">punktu, sagatavot līguma izpildes noslēguma ziņojumu, kurā jāsniedz informācija par visiem izmantotajiem datu avotiem un veiktajiem darbiem visā </w:t>
            </w:r>
            <w:r w:rsidR="00DA7C04" w:rsidRPr="00332795">
              <w:rPr>
                <w:sz w:val="22"/>
                <w:szCs w:val="22"/>
              </w:rPr>
              <w:t>pētījuma</w:t>
            </w:r>
            <w:r w:rsidR="00E17C6D" w:rsidRPr="00332795">
              <w:rPr>
                <w:sz w:val="22"/>
                <w:szCs w:val="22"/>
              </w:rPr>
              <w:t xml:space="preserve"> izstrādes laikā, kā arī kopsavilkums par </w:t>
            </w:r>
            <w:r w:rsidR="00DA7C04" w:rsidRPr="00332795">
              <w:rPr>
                <w:sz w:val="22"/>
                <w:szCs w:val="22"/>
              </w:rPr>
              <w:t>pētījuma</w:t>
            </w:r>
            <w:r w:rsidR="00E17C6D" w:rsidRPr="00332795">
              <w:rPr>
                <w:sz w:val="22"/>
                <w:szCs w:val="22"/>
              </w:rPr>
              <w:t xml:space="preserve"> rezultātiem, novirzēm, ja tādas bijušas un ja par tām panākta vienošanās ar </w:t>
            </w:r>
            <w:r w:rsidR="00DA7C04" w:rsidRPr="00332795">
              <w:rPr>
                <w:sz w:val="22"/>
                <w:szCs w:val="22"/>
              </w:rPr>
              <w:t>pētījuma</w:t>
            </w:r>
            <w:r w:rsidR="00E17C6D" w:rsidRPr="00332795">
              <w:rPr>
                <w:sz w:val="22"/>
                <w:szCs w:val="22"/>
              </w:rPr>
              <w:t xml:space="preserve"> pasūtītāju, un izmaiņām salīdzinājumā ar sākotnējo izpildes plānu. </w:t>
            </w:r>
            <w:r w:rsidR="00E17C6D" w:rsidRPr="00332795">
              <w:rPr>
                <w:b/>
                <w:bCs/>
                <w:sz w:val="22"/>
                <w:szCs w:val="22"/>
              </w:rPr>
              <w:t>Izpildītājs</w:t>
            </w:r>
            <w:r w:rsidR="00E17C6D" w:rsidRPr="00332795">
              <w:rPr>
                <w:sz w:val="22"/>
                <w:szCs w:val="22"/>
              </w:rPr>
              <w:t xml:space="preserve"> atbilstoši Ministru kabineta 2013.</w:t>
            </w:r>
            <w:r w:rsidR="00B75280">
              <w:rPr>
                <w:sz w:val="22"/>
                <w:szCs w:val="22"/>
              </w:rPr>
              <w:t> </w:t>
            </w:r>
            <w:r w:rsidR="00E17C6D" w:rsidRPr="00332795">
              <w:rPr>
                <w:sz w:val="22"/>
                <w:szCs w:val="22"/>
              </w:rPr>
              <w:t>gada 3.</w:t>
            </w:r>
            <w:r w:rsidR="00B75280">
              <w:rPr>
                <w:sz w:val="22"/>
                <w:szCs w:val="22"/>
              </w:rPr>
              <w:t> </w:t>
            </w:r>
            <w:r w:rsidR="00E17C6D" w:rsidRPr="00332795">
              <w:rPr>
                <w:sz w:val="22"/>
                <w:szCs w:val="22"/>
              </w:rPr>
              <w:t>janvāra noteikumu  Nr.</w:t>
            </w:r>
            <w:r w:rsidR="00B75280">
              <w:rPr>
                <w:sz w:val="22"/>
                <w:szCs w:val="22"/>
              </w:rPr>
              <w:t> </w:t>
            </w:r>
            <w:r w:rsidR="00E17C6D" w:rsidRPr="00332795">
              <w:rPr>
                <w:sz w:val="22"/>
                <w:szCs w:val="22"/>
              </w:rPr>
              <w:t xml:space="preserve">1 </w:t>
            </w:r>
            <w:r w:rsidR="00F35F31" w:rsidRPr="00332795">
              <w:rPr>
                <w:sz w:val="22"/>
                <w:szCs w:val="22"/>
              </w:rPr>
              <w:t>“</w:t>
            </w:r>
            <w:r w:rsidR="00E17C6D" w:rsidRPr="00332795">
              <w:rPr>
                <w:sz w:val="22"/>
                <w:szCs w:val="22"/>
              </w:rPr>
              <w:t xml:space="preserve">Kārtība, kādā publiska persona </w:t>
            </w:r>
            <w:proofErr w:type="spellStart"/>
            <w:r w:rsidR="00E17C6D" w:rsidRPr="00332795">
              <w:rPr>
                <w:sz w:val="22"/>
                <w:szCs w:val="22"/>
              </w:rPr>
              <w:t>pasūta</w:t>
            </w:r>
            <w:proofErr w:type="spellEnd"/>
            <w:r w:rsidR="00E17C6D" w:rsidRPr="00332795">
              <w:rPr>
                <w:sz w:val="22"/>
                <w:szCs w:val="22"/>
              </w:rPr>
              <w:t xml:space="preserve"> pētījumus</w:t>
            </w:r>
            <w:r w:rsidR="00F35F31" w:rsidRPr="00332795">
              <w:rPr>
                <w:sz w:val="22"/>
                <w:szCs w:val="22"/>
              </w:rPr>
              <w:t>”</w:t>
            </w:r>
            <w:r w:rsidR="00E17C6D" w:rsidRPr="00332795">
              <w:rPr>
                <w:sz w:val="22"/>
                <w:szCs w:val="22"/>
              </w:rPr>
              <w:t xml:space="preserve"> 3.</w:t>
            </w:r>
            <w:r w:rsidR="00B75280">
              <w:rPr>
                <w:sz w:val="22"/>
                <w:szCs w:val="22"/>
              </w:rPr>
              <w:t> </w:t>
            </w:r>
            <w:r w:rsidR="00E17C6D" w:rsidRPr="00332795">
              <w:rPr>
                <w:sz w:val="22"/>
                <w:szCs w:val="22"/>
              </w:rPr>
              <w:t xml:space="preserve">pielikumam </w:t>
            </w:r>
            <w:r w:rsidR="00E17C6D" w:rsidRPr="00332795">
              <w:rPr>
                <w:b/>
                <w:bCs/>
                <w:sz w:val="22"/>
                <w:szCs w:val="22"/>
              </w:rPr>
              <w:t xml:space="preserve">izstrādā anotāciju par veikto </w:t>
            </w:r>
            <w:r w:rsidR="00DA7C04" w:rsidRPr="00332795">
              <w:rPr>
                <w:b/>
                <w:bCs/>
                <w:sz w:val="22"/>
                <w:szCs w:val="22"/>
              </w:rPr>
              <w:t>pētījumu</w:t>
            </w:r>
            <w:r w:rsidR="00162621" w:rsidRPr="00332795">
              <w:rPr>
                <w:sz w:val="22"/>
                <w:szCs w:val="22"/>
              </w:rPr>
              <w:t>.</w:t>
            </w:r>
          </w:p>
          <w:p w14:paraId="2920C888" w14:textId="24DB2DA9" w:rsidR="006D32D5" w:rsidRPr="00332795" w:rsidRDefault="00923001" w:rsidP="00162621">
            <w:pPr>
              <w:spacing w:before="120"/>
              <w:jc w:val="both"/>
              <w:rPr>
                <w:sz w:val="22"/>
                <w:szCs w:val="22"/>
              </w:rPr>
            </w:pPr>
            <w:r w:rsidRPr="00332795">
              <w:rPr>
                <w:b/>
                <w:bCs/>
                <w:sz w:val="22"/>
                <w:szCs w:val="22"/>
              </w:rPr>
              <w:t>2.</w:t>
            </w:r>
            <w:r w:rsidR="00F95FB4" w:rsidRPr="00332795">
              <w:rPr>
                <w:b/>
                <w:bCs/>
                <w:sz w:val="22"/>
                <w:szCs w:val="22"/>
              </w:rPr>
              <w:t>7</w:t>
            </w:r>
            <w:r w:rsidRPr="00332795">
              <w:rPr>
                <w:b/>
                <w:bCs/>
                <w:sz w:val="22"/>
                <w:szCs w:val="22"/>
              </w:rPr>
              <w:t xml:space="preserve">. </w:t>
            </w:r>
            <w:r w:rsidR="00E17C6D" w:rsidRPr="00332795">
              <w:rPr>
                <w:b/>
                <w:bCs/>
                <w:sz w:val="22"/>
                <w:szCs w:val="22"/>
              </w:rPr>
              <w:t xml:space="preserve">Izpildītājs nodod visu informāciju un faktus, kas iegūti </w:t>
            </w:r>
            <w:r w:rsidR="00185BE2" w:rsidRPr="00332795">
              <w:rPr>
                <w:b/>
                <w:bCs/>
                <w:sz w:val="22"/>
                <w:szCs w:val="22"/>
              </w:rPr>
              <w:t>pētījuma</w:t>
            </w:r>
            <w:r w:rsidR="00E17C6D" w:rsidRPr="00332795">
              <w:rPr>
                <w:b/>
                <w:bCs/>
                <w:sz w:val="22"/>
                <w:szCs w:val="22"/>
              </w:rPr>
              <w:t xml:space="preserve"> izstrādes gaitā un </w:t>
            </w:r>
            <w:r w:rsidR="00185BE2" w:rsidRPr="00332795">
              <w:rPr>
                <w:b/>
                <w:bCs/>
                <w:sz w:val="22"/>
                <w:szCs w:val="22"/>
              </w:rPr>
              <w:t>pētījuma</w:t>
            </w:r>
            <w:r w:rsidR="00E17C6D" w:rsidRPr="00332795">
              <w:rPr>
                <w:b/>
                <w:bCs/>
                <w:sz w:val="22"/>
                <w:szCs w:val="22"/>
              </w:rPr>
              <w:t xml:space="preserve"> izstrādes gaitā izmantoto datu avotu sarakstu.</w:t>
            </w:r>
            <w:r w:rsidR="00E17C6D" w:rsidRPr="00332795">
              <w:rPr>
                <w:sz w:val="22"/>
                <w:szCs w:val="22"/>
              </w:rPr>
              <w:t xml:space="preserve"> Izpildītājs iesniedz Pasūtītājam datu failus kopā </w:t>
            </w:r>
            <w:r w:rsidR="00E17C6D" w:rsidRPr="00332795">
              <w:rPr>
                <w:sz w:val="22"/>
                <w:szCs w:val="22"/>
              </w:rPr>
              <w:lastRenderedPageBreak/>
              <w:t>ar aprakstošo statistiku elektroniskā veidā (</w:t>
            </w:r>
            <w:r w:rsidR="00E17C6D" w:rsidRPr="00F10DAA">
              <w:rPr>
                <w:i/>
                <w:iCs/>
                <w:sz w:val="22"/>
                <w:szCs w:val="22"/>
              </w:rPr>
              <w:t>Word, Excel</w:t>
            </w:r>
            <w:r w:rsidR="00E17C6D" w:rsidRPr="00332795">
              <w:rPr>
                <w:sz w:val="22"/>
                <w:szCs w:val="22"/>
              </w:rPr>
              <w:t xml:space="preserve"> vai citā līdzvērtīgā formātā).</w:t>
            </w:r>
          </w:p>
          <w:p w14:paraId="40A890FA" w14:textId="3665EBD3" w:rsidR="00597BA8" w:rsidRPr="00332795" w:rsidRDefault="00A508D9" w:rsidP="00A508D9">
            <w:pPr>
              <w:jc w:val="both"/>
              <w:rPr>
                <w:b/>
                <w:bCs/>
                <w:sz w:val="22"/>
                <w:szCs w:val="22"/>
              </w:rPr>
            </w:pPr>
            <w:r w:rsidRPr="00332795">
              <w:rPr>
                <w:b/>
                <w:bCs/>
                <w:sz w:val="22"/>
                <w:szCs w:val="22"/>
              </w:rPr>
              <w:t>2.</w:t>
            </w:r>
            <w:r w:rsidR="00F95FB4" w:rsidRPr="00332795">
              <w:rPr>
                <w:b/>
                <w:bCs/>
                <w:sz w:val="22"/>
                <w:szCs w:val="22"/>
              </w:rPr>
              <w:t>8</w:t>
            </w:r>
            <w:r w:rsidRPr="00332795">
              <w:rPr>
                <w:b/>
                <w:bCs/>
                <w:sz w:val="22"/>
                <w:szCs w:val="22"/>
              </w:rPr>
              <w:t xml:space="preserve">. </w:t>
            </w:r>
            <w:r w:rsidR="00597BA8" w:rsidRPr="00332795">
              <w:rPr>
                <w:b/>
                <w:bCs/>
                <w:sz w:val="22"/>
                <w:szCs w:val="22"/>
              </w:rPr>
              <w:t>Mantisk</w:t>
            </w:r>
            <w:r w:rsidR="00726D26" w:rsidRPr="00332795">
              <w:rPr>
                <w:b/>
                <w:bCs/>
                <w:sz w:val="22"/>
                <w:szCs w:val="22"/>
              </w:rPr>
              <w:t>o tiesību nodošana Pasūtītājam</w:t>
            </w:r>
          </w:p>
          <w:p w14:paraId="32281183" w14:textId="77777777" w:rsidR="0092500E" w:rsidRDefault="00597BA8" w:rsidP="00A508D9">
            <w:pPr>
              <w:jc w:val="both"/>
              <w:rPr>
                <w:sz w:val="22"/>
                <w:szCs w:val="22"/>
              </w:rPr>
            </w:pPr>
            <w:r w:rsidRPr="00332795">
              <w:rPr>
                <w:sz w:val="22"/>
                <w:szCs w:val="22"/>
              </w:rPr>
              <w:t xml:space="preserve">Visi nodotie nodevumi ar to pieņemšanas brīdi kļūst par Pasūtītāja īpašumu un Pasūtītājam pāriet visas mantiskās tiesības uz šiem nodevumiem, t.sk. tiesības modificēt, pārveidot, pavairot un nodot veikto </w:t>
            </w:r>
            <w:r w:rsidR="00693597" w:rsidRPr="00332795">
              <w:rPr>
                <w:sz w:val="22"/>
                <w:szCs w:val="22"/>
              </w:rPr>
              <w:t>darbu (nodevumu)</w:t>
            </w:r>
            <w:r w:rsidRPr="00332795">
              <w:rPr>
                <w:sz w:val="22"/>
                <w:szCs w:val="22"/>
              </w:rPr>
              <w:t>. Ja Pasūtītājs nav pieņēmis no Izpildītāja veikto nodevumu, Pasūtītājam nav tiesību to izmantot.</w:t>
            </w:r>
          </w:p>
          <w:p w14:paraId="2D1D13C9" w14:textId="45521362" w:rsidR="00B16610" w:rsidRDefault="00B16610" w:rsidP="00A508D9">
            <w:pPr>
              <w:jc w:val="both"/>
              <w:rPr>
                <w:sz w:val="22"/>
                <w:szCs w:val="22"/>
              </w:rPr>
            </w:pPr>
            <w:r w:rsidRPr="00B16610">
              <w:rPr>
                <w:b/>
                <w:bCs/>
                <w:sz w:val="22"/>
                <w:szCs w:val="22"/>
              </w:rPr>
              <w:t>2.</w:t>
            </w:r>
            <w:r w:rsidRPr="00C16715">
              <w:rPr>
                <w:b/>
                <w:bCs/>
                <w:sz w:val="22"/>
                <w:szCs w:val="22"/>
              </w:rPr>
              <w:t>9.</w:t>
            </w:r>
            <w:r w:rsidRPr="00C16715">
              <w:rPr>
                <w:lang w:eastAsia="lv-LV"/>
              </w:rPr>
              <w:t xml:space="preserve"> </w:t>
            </w:r>
            <w:r w:rsidRPr="00C16715">
              <w:rPr>
                <w:sz w:val="22"/>
                <w:szCs w:val="22"/>
              </w:rPr>
              <w:t>Pretendentam jānodrošina, ka iepirkuma līguma izpildē netiek ietvertas Krievijas Federācijas un Baltkrievijas Republikas izcelsmes preces un pakalpojumi.</w:t>
            </w:r>
          </w:p>
          <w:p w14:paraId="0D60F959" w14:textId="493FB85A" w:rsidR="00E372E4" w:rsidRPr="00332795" w:rsidRDefault="00E372E4" w:rsidP="00A508D9">
            <w:pPr>
              <w:jc w:val="both"/>
              <w:rPr>
                <w:sz w:val="22"/>
                <w:szCs w:val="22"/>
              </w:rPr>
            </w:pPr>
          </w:p>
        </w:tc>
        <w:tc>
          <w:tcPr>
            <w:tcW w:w="3402" w:type="dxa"/>
          </w:tcPr>
          <w:p w14:paraId="5C4A8C12" w14:textId="77777777" w:rsidR="0074542A" w:rsidRPr="00CD59EB" w:rsidRDefault="0074542A" w:rsidP="0074542A">
            <w:pPr>
              <w:tabs>
                <w:tab w:val="left" w:pos="1607"/>
              </w:tabs>
              <w:rPr>
                <w:sz w:val="22"/>
                <w:szCs w:val="22"/>
                <w:highlight w:val="yellow"/>
              </w:rPr>
            </w:pPr>
          </w:p>
        </w:tc>
      </w:tr>
      <w:tr w:rsidR="0074542A" w:rsidRPr="00CD59EB" w14:paraId="51D9A115" w14:textId="77777777" w:rsidTr="00984DAA">
        <w:tc>
          <w:tcPr>
            <w:tcW w:w="482" w:type="dxa"/>
          </w:tcPr>
          <w:p w14:paraId="3211270D" w14:textId="1556E1A8" w:rsidR="0074542A" w:rsidRPr="00CD59EB" w:rsidRDefault="00140C2A" w:rsidP="0074542A">
            <w:pPr>
              <w:tabs>
                <w:tab w:val="left" w:pos="1607"/>
              </w:tabs>
              <w:rPr>
                <w:sz w:val="22"/>
                <w:szCs w:val="22"/>
              </w:rPr>
            </w:pPr>
            <w:r w:rsidRPr="00CD59EB">
              <w:rPr>
                <w:sz w:val="22"/>
                <w:szCs w:val="22"/>
              </w:rPr>
              <w:lastRenderedPageBreak/>
              <w:t>3.</w:t>
            </w:r>
          </w:p>
        </w:tc>
        <w:tc>
          <w:tcPr>
            <w:tcW w:w="6323" w:type="dxa"/>
          </w:tcPr>
          <w:p w14:paraId="0B6F4C31" w14:textId="78513D08" w:rsidR="00140C2A" w:rsidRPr="00CD59EB" w:rsidRDefault="00140C2A" w:rsidP="00140C2A">
            <w:pPr>
              <w:spacing w:before="40"/>
              <w:rPr>
                <w:b/>
                <w:sz w:val="22"/>
                <w:szCs w:val="22"/>
              </w:rPr>
            </w:pPr>
            <w:r w:rsidRPr="00CD59EB">
              <w:rPr>
                <w:b/>
                <w:sz w:val="22"/>
                <w:szCs w:val="22"/>
              </w:rPr>
              <w:t>GALA</w:t>
            </w:r>
            <w:r w:rsidR="00FC40B9" w:rsidRPr="00CD59EB">
              <w:rPr>
                <w:b/>
                <w:sz w:val="22"/>
                <w:szCs w:val="22"/>
              </w:rPr>
              <w:t xml:space="preserve"> </w:t>
            </w:r>
            <w:r w:rsidRPr="00CD59EB">
              <w:rPr>
                <w:b/>
                <w:sz w:val="22"/>
                <w:szCs w:val="22"/>
              </w:rPr>
              <w:t>REZULTĀTS</w:t>
            </w:r>
          </w:p>
          <w:p w14:paraId="47CAB2D1" w14:textId="6F20A5EF" w:rsidR="00140C2A" w:rsidRPr="00CD59EB" w:rsidRDefault="00140C2A" w:rsidP="0018141D">
            <w:pPr>
              <w:jc w:val="both"/>
              <w:rPr>
                <w:sz w:val="22"/>
                <w:szCs w:val="22"/>
              </w:rPr>
            </w:pPr>
            <w:r w:rsidRPr="00CD59EB">
              <w:rPr>
                <w:sz w:val="22"/>
                <w:szCs w:val="22"/>
              </w:rPr>
              <w:t>Kvalitatīvi un noteiktā termiņā sagatavot</w:t>
            </w:r>
            <w:r w:rsidR="006625CC" w:rsidRPr="00CD59EB">
              <w:rPr>
                <w:sz w:val="22"/>
                <w:szCs w:val="22"/>
              </w:rPr>
              <w:t>s</w:t>
            </w:r>
            <w:r w:rsidRPr="00CD59EB">
              <w:rPr>
                <w:sz w:val="22"/>
                <w:szCs w:val="22"/>
              </w:rPr>
              <w:t xml:space="preserve"> un iesniegt</w:t>
            </w:r>
            <w:r w:rsidR="006625CC" w:rsidRPr="00CD59EB">
              <w:rPr>
                <w:sz w:val="22"/>
                <w:szCs w:val="22"/>
              </w:rPr>
              <w:t>s</w:t>
            </w:r>
            <w:r w:rsidRPr="00CD59EB">
              <w:rPr>
                <w:sz w:val="22"/>
                <w:szCs w:val="22"/>
              </w:rPr>
              <w:t xml:space="preserve"> </w:t>
            </w:r>
            <w:r w:rsidR="00D91A3F" w:rsidRPr="00CD59EB">
              <w:rPr>
                <w:sz w:val="22"/>
                <w:szCs w:val="22"/>
                <w:u w:val="single"/>
              </w:rPr>
              <w:t>nodevuma dokuments (latviešu valodā)</w:t>
            </w:r>
            <w:r w:rsidR="00D91A3F" w:rsidRPr="00CD59EB">
              <w:rPr>
                <w:sz w:val="22"/>
                <w:szCs w:val="22"/>
              </w:rPr>
              <w:t xml:space="preserve"> </w:t>
            </w:r>
            <w:r w:rsidRPr="00CD59EB">
              <w:rPr>
                <w:sz w:val="22"/>
                <w:szCs w:val="22"/>
              </w:rPr>
              <w:t>saskaņā ar tehniskās specifikācijas 2.</w:t>
            </w:r>
            <w:r w:rsidR="001806B4">
              <w:rPr>
                <w:sz w:val="22"/>
                <w:szCs w:val="22"/>
              </w:rPr>
              <w:t> </w:t>
            </w:r>
            <w:r w:rsidRPr="00CD59EB">
              <w:rPr>
                <w:sz w:val="22"/>
                <w:szCs w:val="22"/>
              </w:rPr>
              <w:t>punktu</w:t>
            </w:r>
            <w:r w:rsidR="00D91A3F" w:rsidRPr="00CD59EB">
              <w:rPr>
                <w:sz w:val="22"/>
                <w:szCs w:val="22"/>
              </w:rPr>
              <w:t>, ietverot šādus dokumentus</w:t>
            </w:r>
            <w:r w:rsidRPr="00CD59EB">
              <w:rPr>
                <w:sz w:val="22"/>
                <w:szCs w:val="22"/>
              </w:rPr>
              <w:t>:</w:t>
            </w:r>
          </w:p>
          <w:p w14:paraId="52AB032C" w14:textId="55052ADF" w:rsidR="00D91A3F" w:rsidRPr="00CD59EB" w:rsidRDefault="00D91A3F" w:rsidP="005E69D0">
            <w:pPr>
              <w:pStyle w:val="ListParagraph"/>
              <w:numPr>
                <w:ilvl w:val="1"/>
                <w:numId w:val="15"/>
              </w:numPr>
              <w:ind w:left="394" w:hanging="394"/>
              <w:jc w:val="both"/>
              <w:rPr>
                <w:sz w:val="20"/>
                <w:szCs w:val="20"/>
              </w:rPr>
            </w:pPr>
            <w:r w:rsidRPr="00CD59EB">
              <w:rPr>
                <w:sz w:val="22"/>
                <w:szCs w:val="22"/>
              </w:rPr>
              <w:t>analītisks ziņojums par rezultātiem – atskaite (vismaz 50 000 rakstu zīmes ar atstarpēm) (</w:t>
            </w:r>
            <w:r w:rsidRPr="002965D5">
              <w:rPr>
                <w:i/>
                <w:iCs/>
                <w:sz w:val="22"/>
                <w:szCs w:val="22"/>
              </w:rPr>
              <w:t>MS Word</w:t>
            </w:r>
            <w:r w:rsidRPr="00CD59EB">
              <w:rPr>
                <w:sz w:val="22"/>
                <w:szCs w:val="22"/>
              </w:rPr>
              <w:t xml:space="preserve"> un </w:t>
            </w:r>
            <w:r w:rsidRPr="002965D5">
              <w:rPr>
                <w:i/>
                <w:iCs/>
                <w:sz w:val="22"/>
                <w:szCs w:val="22"/>
              </w:rPr>
              <w:t>PDF</w:t>
            </w:r>
            <w:r w:rsidRPr="00CD59EB">
              <w:rPr>
                <w:sz w:val="22"/>
                <w:szCs w:val="22"/>
              </w:rPr>
              <w:t xml:space="preserve"> formātā);</w:t>
            </w:r>
          </w:p>
          <w:p w14:paraId="3A4DFA86" w14:textId="22533F61" w:rsidR="00D91A3F" w:rsidRPr="00CD59EB" w:rsidRDefault="00D91A3F" w:rsidP="005E69D0">
            <w:pPr>
              <w:pStyle w:val="ListParagraph"/>
              <w:numPr>
                <w:ilvl w:val="1"/>
                <w:numId w:val="15"/>
              </w:numPr>
              <w:ind w:left="394" w:hanging="394"/>
              <w:jc w:val="both"/>
              <w:rPr>
                <w:sz w:val="22"/>
                <w:szCs w:val="22"/>
              </w:rPr>
            </w:pPr>
            <w:r w:rsidRPr="00CD59EB">
              <w:rPr>
                <w:sz w:val="22"/>
                <w:szCs w:val="22"/>
              </w:rPr>
              <w:t xml:space="preserve">pētījuma rezultātu prezentācija ar piemērotu grafisku atspoguļojumu (diagrammas, </w:t>
            </w:r>
            <w:proofErr w:type="spellStart"/>
            <w:r w:rsidRPr="00CD59EB">
              <w:rPr>
                <w:sz w:val="22"/>
                <w:szCs w:val="22"/>
              </w:rPr>
              <w:t>infografikas</w:t>
            </w:r>
            <w:proofErr w:type="spellEnd"/>
            <w:r w:rsidRPr="00CD59EB">
              <w:rPr>
                <w:sz w:val="22"/>
                <w:szCs w:val="22"/>
              </w:rPr>
              <w:t xml:space="preserve"> u.tml.) </w:t>
            </w:r>
            <w:r w:rsidRPr="00F10DAA">
              <w:rPr>
                <w:i/>
                <w:iCs/>
                <w:sz w:val="22"/>
                <w:szCs w:val="22"/>
              </w:rPr>
              <w:t>MS </w:t>
            </w:r>
            <w:proofErr w:type="spellStart"/>
            <w:r w:rsidRPr="00F10DAA">
              <w:rPr>
                <w:i/>
                <w:iCs/>
                <w:sz w:val="22"/>
                <w:szCs w:val="22"/>
              </w:rPr>
              <w:t>Powerpoint</w:t>
            </w:r>
            <w:proofErr w:type="spellEnd"/>
            <w:r w:rsidRPr="00CD59EB">
              <w:rPr>
                <w:sz w:val="22"/>
                <w:szCs w:val="22"/>
              </w:rPr>
              <w:t xml:space="preserve"> prezentācijā vismaz </w:t>
            </w:r>
            <w:r w:rsidR="00111594">
              <w:rPr>
                <w:sz w:val="22"/>
                <w:szCs w:val="22"/>
              </w:rPr>
              <w:t>20</w:t>
            </w:r>
            <w:r w:rsidRPr="00CD59EB">
              <w:rPr>
                <w:sz w:val="22"/>
                <w:szCs w:val="22"/>
              </w:rPr>
              <w:t xml:space="preserve"> (</w:t>
            </w:r>
            <w:r w:rsidR="00111594">
              <w:rPr>
                <w:sz w:val="22"/>
                <w:szCs w:val="22"/>
              </w:rPr>
              <w:t>divdesmit</w:t>
            </w:r>
            <w:r w:rsidRPr="00CD59EB">
              <w:rPr>
                <w:sz w:val="22"/>
                <w:szCs w:val="22"/>
              </w:rPr>
              <w:t>) slaidu apjomā;</w:t>
            </w:r>
          </w:p>
          <w:p w14:paraId="1994A80F" w14:textId="323F953B" w:rsidR="00D91A3F" w:rsidRPr="00BF5CB3" w:rsidRDefault="00D91A3F" w:rsidP="005E69D0">
            <w:pPr>
              <w:pStyle w:val="ListParagraph"/>
              <w:numPr>
                <w:ilvl w:val="1"/>
                <w:numId w:val="15"/>
              </w:numPr>
              <w:ind w:left="394" w:hanging="394"/>
              <w:jc w:val="both"/>
              <w:rPr>
                <w:sz w:val="20"/>
                <w:szCs w:val="20"/>
              </w:rPr>
            </w:pPr>
            <w:r w:rsidRPr="00CD59EB">
              <w:rPr>
                <w:sz w:val="22"/>
                <w:szCs w:val="22"/>
              </w:rPr>
              <w:t xml:space="preserve">Datu masīvs </w:t>
            </w:r>
            <w:r w:rsidRPr="00F10DAA">
              <w:rPr>
                <w:i/>
                <w:iCs/>
                <w:sz w:val="22"/>
                <w:szCs w:val="22"/>
              </w:rPr>
              <w:t>Excel</w:t>
            </w:r>
            <w:r w:rsidRPr="00CD59EB">
              <w:rPr>
                <w:sz w:val="22"/>
                <w:szCs w:val="22"/>
              </w:rPr>
              <w:t xml:space="preserve"> formātā;</w:t>
            </w:r>
          </w:p>
          <w:p w14:paraId="70240B39" w14:textId="26C8286A" w:rsidR="00BF5CB3" w:rsidRPr="00F662D2" w:rsidRDefault="00BF5CB3" w:rsidP="005E69D0">
            <w:pPr>
              <w:pStyle w:val="ListParagraph"/>
              <w:numPr>
                <w:ilvl w:val="1"/>
                <w:numId w:val="15"/>
              </w:numPr>
              <w:ind w:left="394" w:hanging="394"/>
              <w:jc w:val="both"/>
              <w:rPr>
                <w:sz w:val="22"/>
                <w:szCs w:val="22"/>
              </w:rPr>
            </w:pPr>
            <w:r w:rsidRPr="00F662D2">
              <w:rPr>
                <w:sz w:val="22"/>
                <w:szCs w:val="22"/>
              </w:rPr>
              <w:t>Izejas datu fails (SPSS vai STATA formātā);</w:t>
            </w:r>
          </w:p>
          <w:p w14:paraId="5713E188" w14:textId="097D9F18" w:rsidR="00F921C5" w:rsidRPr="00CD59EB" w:rsidRDefault="00D91A3F" w:rsidP="005E69D0">
            <w:pPr>
              <w:pStyle w:val="ListParagraph"/>
              <w:numPr>
                <w:ilvl w:val="1"/>
                <w:numId w:val="15"/>
              </w:numPr>
              <w:ind w:left="394" w:hanging="394"/>
              <w:jc w:val="both"/>
              <w:rPr>
                <w:sz w:val="22"/>
                <w:szCs w:val="22"/>
              </w:rPr>
            </w:pPr>
            <w:r w:rsidRPr="00CD59EB">
              <w:rPr>
                <w:sz w:val="22"/>
                <w:szCs w:val="22"/>
              </w:rPr>
              <w:t>Līguma izpildes noslēguma ziņojums un anotācija (atbilstoši MK noteikumiem Nr.</w:t>
            </w:r>
            <w:r w:rsidR="00E156AC">
              <w:rPr>
                <w:sz w:val="22"/>
                <w:szCs w:val="22"/>
              </w:rPr>
              <w:t> </w:t>
            </w:r>
            <w:r w:rsidRPr="00CD59EB">
              <w:rPr>
                <w:sz w:val="22"/>
                <w:szCs w:val="22"/>
              </w:rPr>
              <w:t>1).</w:t>
            </w:r>
          </w:p>
        </w:tc>
        <w:tc>
          <w:tcPr>
            <w:tcW w:w="3402" w:type="dxa"/>
          </w:tcPr>
          <w:p w14:paraId="30C00702" w14:textId="332078D3" w:rsidR="0074542A" w:rsidRPr="00CD59EB" w:rsidRDefault="0074542A" w:rsidP="0074542A">
            <w:pPr>
              <w:tabs>
                <w:tab w:val="left" w:pos="1607"/>
              </w:tabs>
              <w:rPr>
                <w:sz w:val="22"/>
                <w:szCs w:val="22"/>
                <w:highlight w:val="yellow"/>
              </w:rPr>
            </w:pPr>
          </w:p>
        </w:tc>
      </w:tr>
      <w:tr w:rsidR="0074542A" w:rsidRPr="00CD59EB" w14:paraId="69E687E5" w14:textId="77777777" w:rsidTr="00984DAA">
        <w:tc>
          <w:tcPr>
            <w:tcW w:w="482" w:type="dxa"/>
          </w:tcPr>
          <w:p w14:paraId="250575CD" w14:textId="0A0808D3" w:rsidR="0074542A" w:rsidRPr="00CD59EB" w:rsidRDefault="001F2D2F" w:rsidP="0074542A">
            <w:pPr>
              <w:tabs>
                <w:tab w:val="left" w:pos="1607"/>
              </w:tabs>
              <w:rPr>
                <w:sz w:val="22"/>
                <w:szCs w:val="22"/>
              </w:rPr>
            </w:pPr>
            <w:r w:rsidRPr="00CD59EB">
              <w:rPr>
                <w:sz w:val="22"/>
                <w:szCs w:val="22"/>
              </w:rPr>
              <w:t>4.</w:t>
            </w:r>
          </w:p>
        </w:tc>
        <w:tc>
          <w:tcPr>
            <w:tcW w:w="6323" w:type="dxa"/>
          </w:tcPr>
          <w:p w14:paraId="3B9731CC" w14:textId="4B09BFA7" w:rsidR="00CA09D9" w:rsidRPr="00CD59EB" w:rsidRDefault="00CA09D9" w:rsidP="000A6AD9">
            <w:pPr>
              <w:spacing w:before="40"/>
              <w:jc w:val="both"/>
              <w:rPr>
                <w:b/>
                <w:sz w:val="22"/>
                <w:szCs w:val="22"/>
                <w:highlight w:val="yellow"/>
              </w:rPr>
            </w:pPr>
            <w:r w:rsidRPr="00CD59EB">
              <w:rPr>
                <w:b/>
                <w:sz w:val="22"/>
                <w:szCs w:val="22"/>
              </w:rPr>
              <w:t xml:space="preserve">PAREDZAMAIS </w:t>
            </w:r>
            <w:r w:rsidR="001F2D2F" w:rsidRPr="00CD59EB">
              <w:rPr>
                <w:b/>
                <w:sz w:val="22"/>
                <w:szCs w:val="22"/>
              </w:rPr>
              <w:t>DARBA</w:t>
            </w:r>
            <w:r w:rsidRPr="00CD59EB">
              <w:rPr>
                <w:b/>
                <w:sz w:val="22"/>
                <w:szCs w:val="22"/>
              </w:rPr>
              <w:t xml:space="preserve"> VEIKŠANAS LAIKS UN VIETA: </w:t>
            </w:r>
          </w:p>
          <w:p w14:paraId="6BE633E0" w14:textId="5D5C0E0F" w:rsidR="006321B6" w:rsidRPr="00984DAA" w:rsidRDefault="00BF0620" w:rsidP="005E69D0">
            <w:pPr>
              <w:pStyle w:val="ListParagraph"/>
              <w:numPr>
                <w:ilvl w:val="1"/>
                <w:numId w:val="16"/>
              </w:numPr>
              <w:spacing w:before="40"/>
              <w:ind w:left="394" w:hanging="394"/>
              <w:jc w:val="both"/>
              <w:rPr>
                <w:sz w:val="22"/>
                <w:szCs w:val="22"/>
              </w:rPr>
            </w:pPr>
            <w:r w:rsidRPr="00777453">
              <w:rPr>
                <w:sz w:val="22"/>
                <w:szCs w:val="22"/>
              </w:rPr>
              <w:t>Kopējais darba izpildes laiks ir</w:t>
            </w:r>
            <w:r w:rsidR="000A6AD9" w:rsidRPr="00777453">
              <w:rPr>
                <w:sz w:val="22"/>
                <w:szCs w:val="22"/>
              </w:rPr>
              <w:t xml:space="preserve"> </w:t>
            </w:r>
            <w:r w:rsidR="007C3355" w:rsidRPr="00777453">
              <w:rPr>
                <w:sz w:val="22"/>
                <w:szCs w:val="22"/>
              </w:rPr>
              <w:t>no līguma noslēgšanas dienas</w:t>
            </w:r>
            <w:r w:rsidR="006D32D5" w:rsidRPr="00777453">
              <w:rPr>
                <w:sz w:val="22"/>
                <w:szCs w:val="22"/>
              </w:rPr>
              <w:t xml:space="preserve"> </w:t>
            </w:r>
            <w:r w:rsidR="007C3355" w:rsidRPr="00984DAA">
              <w:rPr>
                <w:sz w:val="22"/>
                <w:szCs w:val="22"/>
              </w:rPr>
              <w:t xml:space="preserve">līdz </w:t>
            </w:r>
            <w:r w:rsidR="00CB0D6D" w:rsidRPr="00984DAA">
              <w:rPr>
                <w:sz w:val="22"/>
                <w:szCs w:val="22"/>
              </w:rPr>
              <w:t>202</w:t>
            </w:r>
            <w:r w:rsidR="001806B4" w:rsidRPr="00984DAA">
              <w:rPr>
                <w:sz w:val="22"/>
                <w:szCs w:val="22"/>
              </w:rPr>
              <w:t>6</w:t>
            </w:r>
            <w:r w:rsidR="007C3355" w:rsidRPr="00984DAA">
              <w:rPr>
                <w:sz w:val="22"/>
                <w:szCs w:val="22"/>
              </w:rPr>
              <w:t>.</w:t>
            </w:r>
            <w:r w:rsidR="00E156AC" w:rsidRPr="00984DAA">
              <w:rPr>
                <w:sz w:val="22"/>
                <w:szCs w:val="22"/>
              </w:rPr>
              <w:t xml:space="preserve"> </w:t>
            </w:r>
            <w:r w:rsidR="007C3355" w:rsidRPr="00984DAA">
              <w:rPr>
                <w:sz w:val="22"/>
                <w:szCs w:val="22"/>
              </w:rPr>
              <w:t xml:space="preserve">gada </w:t>
            </w:r>
            <w:r w:rsidR="000137BC" w:rsidRPr="00984DAA">
              <w:rPr>
                <w:sz w:val="22"/>
                <w:szCs w:val="22"/>
              </w:rPr>
              <w:t>1</w:t>
            </w:r>
            <w:r w:rsidR="00F662D2" w:rsidRPr="00984DAA">
              <w:rPr>
                <w:sz w:val="22"/>
                <w:szCs w:val="22"/>
              </w:rPr>
              <w:t>0</w:t>
            </w:r>
            <w:r w:rsidRPr="00984DAA">
              <w:rPr>
                <w:sz w:val="22"/>
                <w:szCs w:val="22"/>
              </w:rPr>
              <w:t>.</w:t>
            </w:r>
            <w:r w:rsidR="00E156AC" w:rsidRPr="00984DAA">
              <w:rPr>
                <w:sz w:val="22"/>
                <w:szCs w:val="22"/>
              </w:rPr>
              <w:t> </w:t>
            </w:r>
            <w:r w:rsidR="000137BC" w:rsidRPr="00984DAA">
              <w:rPr>
                <w:sz w:val="22"/>
                <w:szCs w:val="22"/>
              </w:rPr>
              <w:t>novembrim</w:t>
            </w:r>
            <w:r w:rsidR="00CD33FF" w:rsidRPr="00984DAA">
              <w:rPr>
                <w:sz w:val="22"/>
                <w:szCs w:val="22"/>
              </w:rPr>
              <w:t>.</w:t>
            </w:r>
          </w:p>
          <w:p w14:paraId="76D7C2E3" w14:textId="2F943B94" w:rsidR="00593B27" w:rsidRPr="00984DAA" w:rsidRDefault="00B94ADF" w:rsidP="005E69D0">
            <w:pPr>
              <w:pStyle w:val="ListParagraph"/>
              <w:numPr>
                <w:ilvl w:val="1"/>
                <w:numId w:val="16"/>
              </w:numPr>
              <w:spacing w:before="40"/>
              <w:jc w:val="both"/>
              <w:rPr>
                <w:sz w:val="22"/>
                <w:szCs w:val="22"/>
              </w:rPr>
            </w:pPr>
            <w:r w:rsidRPr="00984DAA">
              <w:rPr>
                <w:sz w:val="22"/>
                <w:szCs w:val="22"/>
              </w:rPr>
              <w:t>Ne vēlāk kā l</w:t>
            </w:r>
            <w:r w:rsidR="00A52F57" w:rsidRPr="00984DAA">
              <w:rPr>
                <w:sz w:val="22"/>
                <w:szCs w:val="22"/>
              </w:rPr>
              <w:t>īdz 202</w:t>
            </w:r>
            <w:r w:rsidR="001806B4" w:rsidRPr="00984DAA">
              <w:rPr>
                <w:sz w:val="22"/>
                <w:szCs w:val="22"/>
              </w:rPr>
              <w:t>6</w:t>
            </w:r>
            <w:r w:rsidR="00A52F57" w:rsidRPr="00984DAA">
              <w:rPr>
                <w:sz w:val="22"/>
                <w:szCs w:val="22"/>
              </w:rPr>
              <w:t>.</w:t>
            </w:r>
            <w:r w:rsidR="00E156AC" w:rsidRPr="00984DAA">
              <w:rPr>
                <w:sz w:val="22"/>
                <w:szCs w:val="22"/>
              </w:rPr>
              <w:t> </w:t>
            </w:r>
            <w:r w:rsidR="00A52F57" w:rsidRPr="00984DAA">
              <w:rPr>
                <w:sz w:val="22"/>
                <w:szCs w:val="22"/>
              </w:rPr>
              <w:t xml:space="preserve">gada </w:t>
            </w:r>
            <w:r w:rsidR="008B2F64" w:rsidRPr="00984DAA">
              <w:rPr>
                <w:sz w:val="22"/>
                <w:szCs w:val="22"/>
              </w:rPr>
              <w:t>1</w:t>
            </w:r>
            <w:r w:rsidR="00F662D2" w:rsidRPr="00984DAA">
              <w:rPr>
                <w:sz w:val="22"/>
                <w:szCs w:val="22"/>
              </w:rPr>
              <w:t>0</w:t>
            </w:r>
            <w:r w:rsidR="008B2F64" w:rsidRPr="00984DAA">
              <w:rPr>
                <w:sz w:val="22"/>
                <w:szCs w:val="22"/>
              </w:rPr>
              <w:t>.</w:t>
            </w:r>
            <w:r w:rsidR="00E156AC" w:rsidRPr="00984DAA">
              <w:rPr>
                <w:sz w:val="22"/>
                <w:szCs w:val="22"/>
              </w:rPr>
              <w:t> </w:t>
            </w:r>
            <w:r w:rsidR="008B2F64" w:rsidRPr="00984DAA">
              <w:rPr>
                <w:sz w:val="22"/>
                <w:szCs w:val="22"/>
              </w:rPr>
              <w:t xml:space="preserve">septembrim </w:t>
            </w:r>
            <w:r w:rsidR="007C3355" w:rsidRPr="00984DAA">
              <w:rPr>
                <w:sz w:val="22"/>
                <w:szCs w:val="22"/>
              </w:rPr>
              <w:t>Izpildītājs ar Pasūtītāju saskaņo anketas pētījuma veikšanai.</w:t>
            </w:r>
          </w:p>
          <w:p w14:paraId="5D8504C6" w14:textId="6F4032CE" w:rsidR="00EA7FD5" w:rsidRPr="00CD59EB" w:rsidRDefault="00473E28" w:rsidP="006444CA">
            <w:pPr>
              <w:pStyle w:val="ListParagraph"/>
              <w:numPr>
                <w:ilvl w:val="1"/>
                <w:numId w:val="16"/>
              </w:numPr>
              <w:spacing w:before="40"/>
              <w:jc w:val="both"/>
              <w:rPr>
                <w:color w:val="FF0000"/>
                <w:sz w:val="22"/>
                <w:szCs w:val="22"/>
              </w:rPr>
            </w:pPr>
            <w:r w:rsidRPr="00CD59EB">
              <w:rPr>
                <w:sz w:val="22"/>
                <w:szCs w:val="22"/>
              </w:rPr>
              <w:t xml:space="preserve">Pēc </w:t>
            </w:r>
            <w:r w:rsidR="00ED3A50">
              <w:rPr>
                <w:sz w:val="22"/>
                <w:szCs w:val="22"/>
              </w:rPr>
              <w:t xml:space="preserve">pētījuma </w:t>
            </w:r>
            <w:r w:rsidRPr="00CD59EB">
              <w:rPr>
                <w:sz w:val="22"/>
                <w:szCs w:val="22"/>
              </w:rPr>
              <w:t>anketas saskaņošanas tiek veikts pētījums un sagatavots nodevuma dokuments saskaņā ar iepirkuma nolikumā noteikto.</w:t>
            </w:r>
          </w:p>
        </w:tc>
        <w:tc>
          <w:tcPr>
            <w:tcW w:w="3402" w:type="dxa"/>
          </w:tcPr>
          <w:p w14:paraId="53150ED3" w14:textId="77777777" w:rsidR="0074542A" w:rsidRPr="00CD59EB" w:rsidRDefault="0074542A" w:rsidP="0074542A">
            <w:pPr>
              <w:tabs>
                <w:tab w:val="left" w:pos="1607"/>
              </w:tabs>
              <w:rPr>
                <w:sz w:val="22"/>
                <w:szCs w:val="22"/>
                <w:highlight w:val="yellow"/>
              </w:rPr>
            </w:pPr>
          </w:p>
        </w:tc>
      </w:tr>
      <w:tr w:rsidR="003F6762" w:rsidRPr="00CD59EB" w14:paraId="2B400D84" w14:textId="77777777" w:rsidTr="00984DAA">
        <w:tc>
          <w:tcPr>
            <w:tcW w:w="482" w:type="dxa"/>
          </w:tcPr>
          <w:p w14:paraId="60064B3F" w14:textId="04E9185F" w:rsidR="003F6762" w:rsidRPr="00CD59EB" w:rsidRDefault="003F6762" w:rsidP="005E69D0">
            <w:pPr>
              <w:pStyle w:val="ListParagraph"/>
              <w:numPr>
                <w:ilvl w:val="0"/>
                <w:numId w:val="16"/>
              </w:numPr>
              <w:tabs>
                <w:tab w:val="left" w:pos="1607"/>
              </w:tabs>
              <w:rPr>
                <w:sz w:val="22"/>
                <w:szCs w:val="22"/>
              </w:rPr>
            </w:pPr>
          </w:p>
        </w:tc>
        <w:tc>
          <w:tcPr>
            <w:tcW w:w="6323" w:type="dxa"/>
          </w:tcPr>
          <w:p w14:paraId="738B877A" w14:textId="4923D917" w:rsidR="00AF317E" w:rsidRPr="00CD59EB" w:rsidRDefault="00AF317E" w:rsidP="00AF317E">
            <w:pPr>
              <w:spacing w:before="40"/>
              <w:rPr>
                <w:b/>
                <w:sz w:val="22"/>
                <w:szCs w:val="22"/>
              </w:rPr>
            </w:pPr>
            <w:r w:rsidRPr="00CD59EB">
              <w:rPr>
                <w:b/>
                <w:sz w:val="22"/>
                <w:szCs w:val="22"/>
              </w:rPr>
              <w:t>DARBA PIEŅEMŠANAS UN APMAKSAS KĀRTĪBA:</w:t>
            </w:r>
          </w:p>
          <w:p w14:paraId="60559850" w14:textId="187E09FC" w:rsidR="00126F8B" w:rsidRPr="00CD59EB" w:rsidRDefault="004E3EFF" w:rsidP="00AF317E">
            <w:pPr>
              <w:spacing w:before="40"/>
              <w:jc w:val="both"/>
              <w:rPr>
                <w:sz w:val="22"/>
                <w:szCs w:val="22"/>
              </w:rPr>
            </w:pPr>
            <w:r w:rsidRPr="00CD59EB">
              <w:rPr>
                <w:sz w:val="22"/>
                <w:szCs w:val="22"/>
              </w:rPr>
              <w:t xml:space="preserve">Nodevuma dokuments (ziņojums, prezentācija, </w:t>
            </w:r>
            <w:r w:rsidRPr="00F10DAA">
              <w:rPr>
                <w:i/>
                <w:iCs/>
                <w:sz w:val="22"/>
                <w:szCs w:val="22"/>
              </w:rPr>
              <w:t>Excel</w:t>
            </w:r>
            <w:r w:rsidRPr="00CD59EB">
              <w:rPr>
                <w:sz w:val="22"/>
                <w:szCs w:val="22"/>
              </w:rPr>
              <w:t xml:space="preserve"> datu masīvs, līguma izpildes noslēguma ziņojums un anotācija) jāsagat</w:t>
            </w:r>
            <w:r w:rsidRPr="006732BC">
              <w:rPr>
                <w:sz w:val="22"/>
                <w:szCs w:val="22"/>
              </w:rPr>
              <w:t xml:space="preserve">avo un jānodod Pasūtītāja </w:t>
            </w:r>
            <w:r w:rsidRPr="00984DAA">
              <w:rPr>
                <w:sz w:val="22"/>
                <w:szCs w:val="22"/>
              </w:rPr>
              <w:t xml:space="preserve">rīcībā </w:t>
            </w:r>
            <w:r w:rsidRPr="00984DAA">
              <w:rPr>
                <w:b/>
                <w:bCs/>
                <w:sz w:val="22"/>
                <w:szCs w:val="22"/>
              </w:rPr>
              <w:t xml:space="preserve">līdz </w:t>
            </w:r>
            <w:r w:rsidR="00CB0D6D" w:rsidRPr="00984DAA">
              <w:rPr>
                <w:b/>
                <w:bCs/>
                <w:sz w:val="22"/>
                <w:szCs w:val="22"/>
              </w:rPr>
              <w:t>202</w:t>
            </w:r>
            <w:r w:rsidR="004D0F30" w:rsidRPr="00984DAA">
              <w:rPr>
                <w:b/>
                <w:bCs/>
                <w:sz w:val="22"/>
                <w:szCs w:val="22"/>
              </w:rPr>
              <w:t>6</w:t>
            </w:r>
            <w:r w:rsidRPr="00984DAA">
              <w:rPr>
                <w:b/>
                <w:bCs/>
                <w:sz w:val="22"/>
                <w:szCs w:val="22"/>
              </w:rPr>
              <w:t>.</w:t>
            </w:r>
            <w:r w:rsidR="00E156AC" w:rsidRPr="00984DAA">
              <w:rPr>
                <w:b/>
                <w:bCs/>
                <w:sz w:val="22"/>
                <w:szCs w:val="22"/>
              </w:rPr>
              <w:t> </w:t>
            </w:r>
            <w:r w:rsidRPr="00984DAA">
              <w:rPr>
                <w:b/>
                <w:bCs/>
                <w:sz w:val="22"/>
                <w:szCs w:val="22"/>
              </w:rPr>
              <w:t xml:space="preserve">gada </w:t>
            </w:r>
            <w:r w:rsidR="005934CC" w:rsidRPr="00984DAA">
              <w:rPr>
                <w:b/>
                <w:bCs/>
                <w:sz w:val="22"/>
                <w:szCs w:val="22"/>
              </w:rPr>
              <w:t>1</w:t>
            </w:r>
            <w:r w:rsidR="00102B73" w:rsidRPr="00984DAA">
              <w:rPr>
                <w:b/>
                <w:bCs/>
                <w:sz w:val="22"/>
                <w:szCs w:val="22"/>
              </w:rPr>
              <w:t>0</w:t>
            </w:r>
            <w:r w:rsidR="002735AD" w:rsidRPr="00984DAA">
              <w:rPr>
                <w:b/>
                <w:bCs/>
                <w:sz w:val="22"/>
                <w:szCs w:val="22"/>
              </w:rPr>
              <w:t>.</w:t>
            </w:r>
            <w:r w:rsidR="00E156AC" w:rsidRPr="00984DAA">
              <w:rPr>
                <w:b/>
                <w:bCs/>
                <w:sz w:val="22"/>
                <w:szCs w:val="22"/>
              </w:rPr>
              <w:t> </w:t>
            </w:r>
            <w:r w:rsidR="005934CC" w:rsidRPr="00984DAA">
              <w:rPr>
                <w:b/>
                <w:bCs/>
                <w:sz w:val="22"/>
                <w:szCs w:val="22"/>
              </w:rPr>
              <w:t>novembrim</w:t>
            </w:r>
            <w:r w:rsidRPr="00984DAA">
              <w:rPr>
                <w:sz w:val="22"/>
                <w:szCs w:val="22"/>
              </w:rPr>
              <w:t>.</w:t>
            </w:r>
            <w:r w:rsidRPr="00CD59EB">
              <w:rPr>
                <w:sz w:val="22"/>
                <w:szCs w:val="22"/>
              </w:rPr>
              <w:t xml:space="preserve"> Visi nodevuma dokumenti </w:t>
            </w:r>
            <w:r w:rsidR="005A5C88" w:rsidRPr="00CD59EB">
              <w:rPr>
                <w:sz w:val="22"/>
                <w:szCs w:val="22"/>
              </w:rPr>
              <w:t xml:space="preserve">iesniedzami </w:t>
            </w:r>
            <w:r w:rsidR="0067630D" w:rsidRPr="00CD59EB">
              <w:rPr>
                <w:sz w:val="22"/>
                <w:szCs w:val="22"/>
              </w:rPr>
              <w:t>elektroniski,</w:t>
            </w:r>
            <w:r w:rsidR="00126F8B" w:rsidRPr="00CD59EB">
              <w:rPr>
                <w:sz w:val="22"/>
                <w:szCs w:val="22"/>
              </w:rPr>
              <w:t xml:space="preserve"> nosūtot uz elektroniskā pasta adresi </w:t>
            </w:r>
            <w:hyperlink r:id="rId22" w:history="1">
              <w:r w:rsidR="00530E18" w:rsidRPr="008E5D76">
                <w:rPr>
                  <w:rStyle w:val="Hyperlink"/>
                  <w:sz w:val="22"/>
                  <w:szCs w:val="22"/>
                </w:rPr>
                <w:t>neplp@neplp.lv</w:t>
              </w:r>
            </w:hyperlink>
            <w:r w:rsidR="0067630D" w:rsidRPr="00CD59EB">
              <w:rPr>
                <w:sz w:val="22"/>
                <w:szCs w:val="22"/>
              </w:rPr>
              <w:t>.</w:t>
            </w:r>
          </w:p>
          <w:p w14:paraId="6C8194F6" w14:textId="00F6361E" w:rsidR="00593B27" w:rsidRPr="00CD59EB" w:rsidRDefault="00126F8B" w:rsidP="00AF317E">
            <w:pPr>
              <w:spacing w:before="40"/>
              <w:jc w:val="both"/>
              <w:rPr>
                <w:sz w:val="22"/>
                <w:szCs w:val="22"/>
              </w:rPr>
            </w:pPr>
            <w:r w:rsidRPr="00CD59EB">
              <w:rPr>
                <w:sz w:val="22"/>
                <w:szCs w:val="22"/>
              </w:rPr>
              <w:t>P</w:t>
            </w:r>
            <w:r w:rsidR="00AF317E" w:rsidRPr="00CD59EB">
              <w:rPr>
                <w:sz w:val="22"/>
                <w:szCs w:val="22"/>
              </w:rPr>
              <w:t xml:space="preserve">asūtītājs par pilnībā </w:t>
            </w:r>
            <w:r w:rsidR="000E71EE" w:rsidRPr="00CD59EB">
              <w:rPr>
                <w:sz w:val="22"/>
                <w:szCs w:val="22"/>
              </w:rPr>
              <w:t xml:space="preserve">kvalitatīvi </w:t>
            </w:r>
            <w:r w:rsidR="00E7004F" w:rsidRPr="00CD59EB">
              <w:rPr>
                <w:sz w:val="22"/>
                <w:szCs w:val="22"/>
              </w:rPr>
              <w:t>veiktu</w:t>
            </w:r>
            <w:r w:rsidR="008C571A" w:rsidRPr="00CD59EB">
              <w:rPr>
                <w:sz w:val="22"/>
                <w:szCs w:val="22"/>
              </w:rPr>
              <w:t xml:space="preserve"> </w:t>
            </w:r>
            <w:r w:rsidR="00AF317E" w:rsidRPr="00CD59EB">
              <w:rPr>
                <w:sz w:val="22"/>
                <w:szCs w:val="22"/>
              </w:rPr>
              <w:t xml:space="preserve">Darbu </w:t>
            </w:r>
            <w:r w:rsidR="00E7004F" w:rsidRPr="00CD59EB">
              <w:rPr>
                <w:sz w:val="22"/>
                <w:szCs w:val="22"/>
              </w:rPr>
              <w:t xml:space="preserve">un iesniegtiem nodevumiem veic samaksu </w:t>
            </w:r>
            <w:r w:rsidR="00AF317E" w:rsidRPr="00CD59EB">
              <w:rPr>
                <w:sz w:val="22"/>
                <w:szCs w:val="22"/>
              </w:rPr>
              <w:t>10</w:t>
            </w:r>
            <w:r w:rsidR="00261BFB" w:rsidRPr="00CD59EB">
              <w:rPr>
                <w:sz w:val="22"/>
                <w:szCs w:val="22"/>
              </w:rPr>
              <w:t xml:space="preserve"> (desmit)</w:t>
            </w:r>
            <w:r w:rsidR="00AF317E" w:rsidRPr="00CD59EB">
              <w:rPr>
                <w:sz w:val="22"/>
                <w:szCs w:val="22"/>
              </w:rPr>
              <w:t xml:space="preserve"> </w:t>
            </w:r>
            <w:r w:rsidR="00E264D5" w:rsidRPr="00CD59EB">
              <w:rPr>
                <w:sz w:val="22"/>
                <w:szCs w:val="22"/>
              </w:rPr>
              <w:t>dienu</w:t>
            </w:r>
            <w:r w:rsidR="00AF317E" w:rsidRPr="00CD59EB">
              <w:rPr>
                <w:sz w:val="22"/>
                <w:szCs w:val="22"/>
              </w:rPr>
              <w:t xml:space="preserve"> laikā pēc abpusēji parakstīta pieņemšanas – nodošanas akta un maksājumu attaisnojoša dokumenta saņemšanas.</w:t>
            </w:r>
          </w:p>
        </w:tc>
        <w:tc>
          <w:tcPr>
            <w:tcW w:w="3402" w:type="dxa"/>
          </w:tcPr>
          <w:p w14:paraId="423CA2D8" w14:textId="77777777" w:rsidR="003F6762" w:rsidRPr="00CD59EB" w:rsidRDefault="003F6762" w:rsidP="0074542A">
            <w:pPr>
              <w:tabs>
                <w:tab w:val="left" w:pos="1607"/>
              </w:tabs>
              <w:rPr>
                <w:sz w:val="22"/>
                <w:szCs w:val="22"/>
                <w:highlight w:val="yellow"/>
              </w:rPr>
            </w:pPr>
          </w:p>
        </w:tc>
      </w:tr>
    </w:tbl>
    <w:p w14:paraId="0E516D87" w14:textId="64E38BCA" w:rsidR="00FD467B" w:rsidRPr="00CD59EB" w:rsidRDefault="00FD467B" w:rsidP="00195E57">
      <w:pPr>
        <w:tabs>
          <w:tab w:val="left" w:pos="1607"/>
        </w:tabs>
        <w:rPr>
          <w:sz w:val="18"/>
          <w:highlight w:val="yellow"/>
        </w:rPr>
      </w:pPr>
    </w:p>
    <w:p w14:paraId="397BE960" w14:textId="1EBF8405" w:rsidR="007970D4" w:rsidRPr="00CD59EB" w:rsidRDefault="00012F86" w:rsidP="007B2BDC">
      <w:pPr>
        <w:jc w:val="both"/>
      </w:pPr>
      <w:bookmarkStart w:id="12" w:name="_Hlk23256749"/>
      <w:r w:rsidRPr="00CD59EB">
        <w:t>Pretendents uzņemas pilnu atbildību par tehniskajā piedāvājumā ietverto informāciju un atbilstību nolikuma prasībām.</w:t>
      </w:r>
    </w:p>
    <w:p w14:paraId="72B9B499" w14:textId="77777777" w:rsidR="007B2BDC" w:rsidRPr="00CD59EB" w:rsidRDefault="007B2BDC" w:rsidP="007B2BDC"/>
    <w:p w14:paraId="566B1C8E" w14:textId="550F2A7D" w:rsidR="00251B3A" w:rsidRPr="00CD59EB" w:rsidRDefault="00251B3A" w:rsidP="00251B3A">
      <w:pPr>
        <w:rPr>
          <w:u w:val="single"/>
        </w:rPr>
      </w:pPr>
      <w:r w:rsidRPr="00CD59EB">
        <w:t>Pretendents:</w:t>
      </w:r>
      <w:r w:rsidRPr="00CD59EB">
        <w:tab/>
      </w:r>
      <w:r w:rsidRPr="00CD59EB">
        <w:tab/>
      </w:r>
      <w:r w:rsidRPr="00CD59EB">
        <w:tab/>
      </w:r>
      <w:r w:rsidRPr="00CD59EB">
        <w:tab/>
      </w:r>
      <w:r w:rsidRPr="00CD59EB">
        <w:tab/>
      </w:r>
      <w:r w:rsidR="005336EA">
        <w:tab/>
      </w:r>
      <w:r w:rsidR="005336EA">
        <w:tab/>
      </w:r>
      <w:r w:rsidR="005336EA">
        <w:tab/>
      </w:r>
      <w:r w:rsidRPr="00CD59EB">
        <w:rPr>
          <w:u w:val="single"/>
        </w:rPr>
        <w:tab/>
      </w:r>
      <w:r w:rsidRPr="00CD59EB">
        <w:rPr>
          <w:u w:val="single"/>
        </w:rPr>
        <w:tab/>
      </w:r>
      <w:r w:rsidRPr="00CD59EB">
        <w:rPr>
          <w:u w:val="single"/>
        </w:rPr>
        <w:tab/>
      </w:r>
    </w:p>
    <w:p w14:paraId="66334482" w14:textId="1E15B790" w:rsidR="00251B3A" w:rsidRPr="00CD59EB" w:rsidRDefault="00251B3A" w:rsidP="00251B3A">
      <w:pPr>
        <w:rPr>
          <w:u w:val="single"/>
        </w:rPr>
      </w:pPr>
      <w:r w:rsidRPr="00CD59EB">
        <w:t xml:space="preserve">Pretendenta </w:t>
      </w:r>
      <w:proofErr w:type="spellStart"/>
      <w:r w:rsidRPr="00CD59EB">
        <w:t>paraksttiesīg</w:t>
      </w:r>
      <w:r w:rsidR="00641960" w:rsidRPr="00CD59EB">
        <w:t>ā</w:t>
      </w:r>
      <w:r w:rsidRPr="00CD59EB">
        <w:t>s</w:t>
      </w:r>
      <w:proofErr w:type="spellEnd"/>
      <w:r w:rsidRPr="00CD59EB">
        <w:t xml:space="preserve"> personas amats, vārds, uzvārds:</w:t>
      </w:r>
      <w:r w:rsidRPr="00CD59EB">
        <w:tab/>
      </w:r>
      <w:r w:rsidRPr="00CD59EB">
        <w:tab/>
      </w:r>
      <w:r w:rsidRPr="00CD59EB">
        <w:rPr>
          <w:u w:val="single"/>
        </w:rPr>
        <w:tab/>
      </w:r>
      <w:r w:rsidRPr="00CD59EB">
        <w:rPr>
          <w:u w:val="single"/>
        </w:rPr>
        <w:tab/>
      </w:r>
      <w:r w:rsidRPr="00CD59EB">
        <w:rPr>
          <w:u w:val="single"/>
        </w:rPr>
        <w:tab/>
      </w:r>
    </w:p>
    <w:p w14:paraId="3D8D1D9D" w14:textId="77777777" w:rsidR="004D0695" w:rsidRPr="00CD59EB" w:rsidRDefault="00251B3A" w:rsidP="004D0695">
      <w:pPr>
        <w:rPr>
          <w:u w:val="single"/>
        </w:rPr>
      </w:pPr>
      <w:r w:rsidRPr="00CD59EB">
        <w:t>Datums:</w:t>
      </w:r>
      <w:r w:rsidRPr="00CD59EB">
        <w:rPr>
          <w:sz w:val="22"/>
          <w:szCs w:val="22"/>
        </w:rPr>
        <w:tab/>
      </w:r>
      <w:r w:rsidRPr="00CD59EB">
        <w:rPr>
          <w:sz w:val="22"/>
          <w:szCs w:val="22"/>
        </w:rPr>
        <w:tab/>
      </w:r>
      <w:r w:rsidRPr="00CD59EB">
        <w:rPr>
          <w:sz w:val="22"/>
          <w:szCs w:val="22"/>
        </w:rPr>
        <w:tab/>
      </w:r>
      <w:r w:rsidRPr="00CD59EB">
        <w:rPr>
          <w:sz w:val="22"/>
          <w:szCs w:val="22"/>
        </w:rPr>
        <w:tab/>
      </w:r>
      <w:r w:rsidRPr="00CD59EB">
        <w:rPr>
          <w:sz w:val="22"/>
          <w:szCs w:val="22"/>
        </w:rPr>
        <w:tab/>
      </w:r>
      <w:r w:rsidRPr="00CD59EB">
        <w:rPr>
          <w:sz w:val="22"/>
          <w:szCs w:val="22"/>
        </w:rPr>
        <w:tab/>
      </w:r>
      <w:r w:rsidRPr="00CD59EB">
        <w:rPr>
          <w:sz w:val="22"/>
          <w:szCs w:val="22"/>
        </w:rPr>
        <w:tab/>
      </w:r>
      <w:r w:rsidRPr="00CD59EB">
        <w:rPr>
          <w:sz w:val="22"/>
          <w:szCs w:val="22"/>
        </w:rPr>
        <w:tab/>
      </w:r>
      <w:r w:rsidR="004D0695" w:rsidRPr="00CD59EB">
        <w:rPr>
          <w:u w:val="single"/>
        </w:rPr>
        <w:tab/>
      </w:r>
      <w:r w:rsidR="004D0695" w:rsidRPr="00CD59EB">
        <w:rPr>
          <w:u w:val="single"/>
        </w:rPr>
        <w:tab/>
      </w:r>
      <w:r w:rsidR="004D0695" w:rsidRPr="00CD59EB">
        <w:rPr>
          <w:u w:val="single"/>
        </w:rPr>
        <w:tab/>
      </w:r>
    </w:p>
    <w:p w14:paraId="4DD33526" w14:textId="69B5DC16" w:rsidR="00CA3A12" w:rsidRPr="00CD59EB" w:rsidRDefault="00CA3A12" w:rsidP="00251B3A">
      <w:pPr>
        <w:rPr>
          <w:sz w:val="22"/>
          <w:szCs w:val="22"/>
        </w:rPr>
      </w:pPr>
    </w:p>
    <w:p w14:paraId="668346FD" w14:textId="77777777" w:rsidR="00CA3A12" w:rsidRPr="00CD59EB" w:rsidRDefault="00CA3A12">
      <w:pPr>
        <w:rPr>
          <w:sz w:val="22"/>
          <w:szCs w:val="22"/>
          <w:highlight w:val="yellow"/>
        </w:rPr>
      </w:pPr>
      <w:r w:rsidRPr="00CD59EB">
        <w:rPr>
          <w:sz w:val="22"/>
          <w:szCs w:val="22"/>
          <w:highlight w:val="yellow"/>
        </w:rPr>
        <w:br w:type="page"/>
      </w:r>
    </w:p>
    <w:bookmarkEnd w:id="12"/>
    <w:p w14:paraId="62CE38FE" w14:textId="77936B3E" w:rsidR="006D68D6" w:rsidRPr="002735AD" w:rsidRDefault="006D68D6" w:rsidP="006D68D6">
      <w:pPr>
        <w:jc w:val="right"/>
      </w:pPr>
      <w:r w:rsidRPr="002735AD">
        <w:rPr>
          <w:sz w:val="20"/>
          <w:szCs w:val="20"/>
        </w:rPr>
        <w:lastRenderedPageBreak/>
        <w:t>3.</w:t>
      </w:r>
      <w:r w:rsidR="00E156AC">
        <w:rPr>
          <w:sz w:val="20"/>
          <w:szCs w:val="20"/>
        </w:rPr>
        <w:t> </w:t>
      </w:r>
      <w:r w:rsidRPr="002735AD">
        <w:rPr>
          <w:sz w:val="20"/>
          <w:szCs w:val="20"/>
        </w:rPr>
        <w:t xml:space="preserve">pielikums </w:t>
      </w:r>
    </w:p>
    <w:p w14:paraId="1C6D4A48" w14:textId="15E0E10B" w:rsidR="006D68D6" w:rsidRPr="002735AD" w:rsidRDefault="006D68D6" w:rsidP="006D68D6">
      <w:pPr>
        <w:jc w:val="right"/>
        <w:rPr>
          <w:sz w:val="20"/>
          <w:szCs w:val="20"/>
        </w:rPr>
      </w:pPr>
      <w:r w:rsidRPr="002735AD">
        <w:rPr>
          <w:sz w:val="20"/>
          <w:szCs w:val="20"/>
        </w:rPr>
        <w:t xml:space="preserve">Nolikumam ID Nr. </w:t>
      </w:r>
      <w:r w:rsidR="00944855" w:rsidRPr="002735AD">
        <w:rPr>
          <w:sz w:val="20"/>
          <w:szCs w:val="20"/>
        </w:rPr>
        <w:t xml:space="preserve">NEPLP </w:t>
      </w:r>
      <w:r w:rsidR="003C7BE4" w:rsidRPr="002735AD">
        <w:rPr>
          <w:sz w:val="20"/>
          <w:szCs w:val="20"/>
        </w:rPr>
        <w:t>202</w:t>
      </w:r>
      <w:r w:rsidR="004D0F30">
        <w:rPr>
          <w:sz w:val="20"/>
          <w:szCs w:val="20"/>
        </w:rPr>
        <w:t>6</w:t>
      </w:r>
      <w:r w:rsidR="006B3E54" w:rsidRPr="002735AD">
        <w:rPr>
          <w:sz w:val="20"/>
          <w:szCs w:val="20"/>
        </w:rPr>
        <w:t>/</w:t>
      </w:r>
      <w:r w:rsidR="004D0F30">
        <w:rPr>
          <w:sz w:val="20"/>
          <w:szCs w:val="20"/>
        </w:rPr>
        <w:t>4</w:t>
      </w:r>
    </w:p>
    <w:p w14:paraId="27C7761D" w14:textId="77777777" w:rsidR="006D68D6" w:rsidRPr="002735AD" w:rsidRDefault="006D68D6" w:rsidP="006D68D6">
      <w:pPr>
        <w:rPr>
          <w:b/>
        </w:rPr>
      </w:pPr>
    </w:p>
    <w:p w14:paraId="2A0AF4BA" w14:textId="77777777" w:rsidR="006D68D6" w:rsidRPr="00280FF7" w:rsidRDefault="006D68D6" w:rsidP="006D68D6">
      <w:pPr>
        <w:spacing w:before="60"/>
        <w:jc w:val="center"/>
        <w:rPr>
          <w:b/>
        </w:rPr>
      </w:pPr>
      <w:r w:rsidRPr="002735AD">
        <w:rPr>
          <w:b/>
        </w:rPr>
        <w:t xml:space="preserve">FINANŠU </w:t>
      </w:r>
      <w:r w:rsidRPr="00280FF7">
        <w:rPr>
          <w:b/>
        </w:rPr>
        <w:t>PIEDĀVĀJUMA FORMA</w:t>
      </w:r>
    </w:p>
    <w:p w14:paraId="015B5446" w14:textId="3B93B624" w:rsidR="006D68D6" w:rsidRPr="00533A5A" w:rsidRDefault="006D68D6" w:rsidP="006D68D6">
      <w:pPr>
        <w:jc w:val="center"/>
        <w:rPr>
          <w:bCs/>
          <w:lang w:eastAsia="lv-LV"/>
        </w:rPr>
      </w:pPr>
      <w:r w:rsidRPr="00280FF7">
        <w:rPr>
          <w:bCs/>
        </w:rPr>
        <w:t xml:space="preserve">iepirkumam </w:t>
      </w:r>
      <w:r w:rsidR="0004440A" w:rsidRPr="00777453">
        <w:rPr>
          <w:bCs/>
          <w:lang w:eastAsia="lv-LV"/>
        </w:rPr>
        <w:t>“</w:t>
      </w:r>
      <w:r w:rsidR="00273D24" w:rsidRPr="00777453">
        <w:t xml:space="preserve">Pētījums par </w:t>
      </w:r>
      <w:r w:rsidR="00DA0A6D" w:rsidRPr="00777453">
        <w:rPr>
          <w:bCs/>
        </w:rPr>
        <w:t xml:space="preserve">Latvijas iedzīvotāju </w:t>
      </w:r>
      <w:r w:rsidR="00273D24" w:rsidRPr="00777453">
        <w:t>mediju satura lietošanas paradumiem</w:t>
      </w:r>
      <w:r w:rsidR="0004440A" w:rsidRPr="00777453">
        <w:rPr>
          <w:bCs/>
          <w:lang w:eastAsia="lv-LV"/>
        </w:rPr>
        <w:t>”</w:t>
      </w:r>
    </w:p>
    <w:p w14:paraId="27BCA699" w14:textId="3F2FC0E7" w:rsidR="006D68D6" w:rsidRPr="00533A5A" w:rsidRDefault="006D68D6" w:rsidP="006D68D6">
      <w:pPr>
        <w:jc w:val="center"/>
        <w:rPr>
          <w:bCs/>
        </w:rPr>
      </w:pPr>
      <w:r w:rsidRPr="00533A5A">
        <w:rPr>
          <w:bCs/>
        </w:rPr>
        <w:t xml:space="preserve">ID Nr. </w:t>
      </w:r>
      <w:r w:rsidR="004D1669" w:rsidRPr="00533A5A">
        <w:rPr>
          <w:bCs/>
        </w:rPr>
        <w:t xml:space="preserve">NEPLP </w:t>
      </w:r>
      <w:r w:rsidR="003C7BE4" w:rsidRPr="00533A5A">
        <w:rPr>
          <w:bCs/>
        </w:rPr>
        <w:t>202</w:t>
      </w:r>
      <w:r w:rsidR="004D0F30">
        <w:rPr>
          <w:bCs/>
        </w:rPr>
        <w:t>6</w:t>
      </w:r>
      <w:r w:rsidR="006B3E54" w:rsidRPr="00533A5A">
        <w:rPr>
          <w:bCs/>
        </w:rPr>
        <w:t>/</w:t>
      </w:r>
      <w:r w:rsidR="004D0F30">
        <w:rPr>
          <w:bCs/>
        </w:rPr>
        <w:t>4</w:t>
      </w:r>
    </w:p>
    <w:p w14:paraId="1133698E" w14:textId="77777777" w:rsidR="003A0EA4" w:rsidRPr="00CD59EB" w:rsidRDefault="003A0EA4" w:rsidP="00A7666A">
      <w:pPr>
        <w:rPr>
          <w:b/>
          <w:bCs/>
          <w:highlight w:val="yellow"/>
        </w:rPr>
      </w:pPr>
    </w:p>
    <w:tbl>
      <w:tblPr>
        <w:tblW w:w="9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4"/>
        <w:gridCol w:w="4013"/>
        <w:gridCol w:w="964"/>
        <w:gridCol w:w="1587"/>
        <w:gridCol w:w="1841"/>
      </w:tblGrid>
      <w:tr w:rsidR="001D33A9" w:rsidRPr="00CD59EB" w14:paraId="5686B60A" w14:textId="77777777" w:rsidTr="008D1B4C">
        <w:tc>
          <w:tcPr>
            <w:tcW w:w="944" w:type="dxa"/>
          </w:tcPr>
          <w:p w14:paraId="7C6526D7" w14:textId="056549C8" w:rsidR="004F044C" w:rsidRPr="00CD59EB" w:rsidRDefault="004F044C" w:rsidP="008F37DF">
            <w:pPr>
              <w:jc w:val="center"/>
              <w:rPr>
                <w:b/>
              </w:rPr>
            </w:pPr>
            <w:r w:rsidRPr="00CD59EB">
              <w:rPr>
                <w:b/>
              </w:rPr>
              <w:t>Nr.</w:t>
            </w:r>
            <w:r w:rsidR="004D1669" w:rsidRPr="00CD59EB">
              <w:rPr>
                <w:b/>
              </w:rPr>
              <w:t xml:space="preserve"> </w:t>
            </w:r>
            <w:r w:rsidRPr="00CD59EB">
              <w:rPr>
                <w:b/>
              </w:rPr>
              <w:t>p.k.</w:t>
            </w:r>
          </w:p>
        </w:tc>
        <w:tc>
          <w:tcPr>
            <w:tcW w:w="4013" w:type="dxa"/>
            <w:vAlign w:val="center"/>
          </w:tcPr>
          <w:p w14:paraId="4F8FFBC8" w14:textId="539EAF01" w:rsidR="004F044C" w:rsidRPr="00CD59EB" w:rsidRDefault="00B36918" w:rsidP="008F37DF">
            <w:pPr>
              <w:jc w:val="center"/>
              <w:rPr>
                <w:b/>
              </w:rPr>
            </w:pPr>
            <w:r w:rsidRPr="00CD59EB">
              <w:rPr>
                <w:b/>
              </w:rPr>
              <w:t>Darba apraksts</w:t>
            </w:r>
          </w:p>
        </w:tc>
        <w:tc>
          <w:tcPr>
            <w:tcW w:w="964" w:type="dxa"/>
            <w:vAlign w:val="center"/>
          </w:tcPr>
          <w:p w14:paraId="027F8329" w14:textId="7C8C3F9C" w:rsidR="004F044C" w:rsidRPr="00CD59EB" w:rsidRDefault="001D33A9" w:rsidP="008F37DF">
            <w:pPr>
              <w:jc w:val="center"/>
              <w:rPr>
                <w:b/>
              </w:rPr>
            </w:pPr>
            <w:r w:rsidRPr="00CD59EB">
              <w:rPr>
                <w:b/>
              </w:rPr>
              <w:t>Stundu skaits</w:t>
            </w:r>
          </w:p>
        </w:tc>
        <w:tc>
          <w:tcPr>
            <w:tcW w:w="1587" w:type="dxa"/>
            <w:vAlign w:val="center"/>
          </w:tcPr>
          <w:p w14:paraId="67B7E27F" w14:textId="03DB1C69" w:rsidR="004F044C" w:rsidRPr="00CD59EB" w:rsidRDefault="001D33A9" w:rsidP="008F37DF">
            <w:pPr>
              <w:jc w:val="center"/>
              <w:rPr>
                <w:b/>
              </w:rPr>
            </w:pPr>
            <w:r w:rsidRPr="00CD59EB">
              <w:rPr>
                <w:b/>
              </w:rPr>
              <w:t>Vienas stundas cena EUR (bez PVN)</w:t>
            </w:r>
          </w:p>
        </w:tc>
        <w:tc>
          <w:tcPr>
            <w:tcW w:w="1841" w:type="dxa"/>
            <w:vAlign w:val="center"/>
          </w:tcPr>
          <w:p w14:paraId="14792111" w14:textId="77777777" w:rsidR="004F044C" w:rsidRPr="00CD59EB" w:rsidRDefault="00C6151A" w:rsidP="008F37DF">
            <w:pPr>
              <w:autoSpaceDE w:val="0"/>
              <w:autoSpaceDN w:val="0"/>
              <w:adjustRightInd w:val="0"/>
              <w:jc w:val="center"/>
              <w:rPr>
                <w:b/>
                <w:bCs/>
                <w:lang w:eastAsia="lv-LV"/>
              </w:rPr>
            </w:pPr>
            <w:r w:rsidRPr="00CD59EB">
              <w:rPr>
                <w:b/>
                <w:bCs/>
                <w:lang w:eastAsia="lv-LV"/>
              </w:rPr>
              <w:t>Kopējā cena</w:t>
            </w:r>
            <w:r w:rsidR="004F044C" w:rsidRPr="00CD59EB">
              <w:rPr>
                <w:b/>
                <w:bCs/>
                <w:lang w:eastAsia="lv-LV"/>
              </w:rPr>
              <w:t>,</w:t>
            </w:r>
          </w:p>
          <w:p w14:paraId="05F6577B" w14:textId="77777777" w:rsidR="004F044C" w:rsidRPr="00CD59EB" w:rsidRDefault="004F044C" w:rsidP="008F37DF">
            <w:pPr>
              <w:jc w:val="center"/>
              <w:rPr>
                <w:b/>
                <w:vertAlign w:val="superscript"/>
              </w:rPr>
            </w:pPr>
            <w:r w:rsidRPr="00CD59EB">
              <w:rPr>
                <w:b/>
                <w:bCs/>
                <w:lang w:eastAsia="lv-LV"/>
              </w:rPr>
              <w:t>EUR (bez PVN)</w:t>
            </w:r>
          </w:p>
        </w:tc>
      </w:tr>
      <w:tr w:rsidR="004F044C" w:rsidRPr="00CD59EB" w14:paraId="5E468293" w14:textId="77777777" w:rsidTr="008D1B4C">
        <w:trPr>
          <w:trHeight w:val="146"/>
        </w:trPr>
        <w:tc>
          <w:tcPr>
            <w:tcW w:w="944" w:type="dxa"/>
            <w:vAlign w:val="center"/>
          </w:tcPr>
          <w:p w14:paraId="09028BDB" w14:textId="2C8E090E" w:rsidR="004F044C" w:rsidRPr="00CD59EB" w:rsidRDefault="006C2E45" w:rsidP="004F044C">
            <w:pPr>
              <w:jc w:val="center"/>
            </w:pPr>
            <w:r w:rsidRPr="00CD59EB">
              <w:t>A</w:t>
            </w:r>
          </w:p>
        </w:tc>
        <w:tc>
          <w:tcPr>
            <w:tcW w:w="4013" w:type="dxa"/>
            <w:vAlign w:val="center"/>
          </w:tcPr>
          <w:p w14:paraId="41BC0B74" w14:textId="35BA3C06" w:rsidR="004F044C" w:rsidRPr="00CD59EB" w:rsidRDefault="006C2E45" w:rsidP="004F044C">
            <w:pPr>
              <w:jc w:val="center"/>
            </w:pPr>
            <w:r w:rsidRPr="00CD59EB">
              <w:t>B</w:t>
            </w:r>
          </w:p>
        </w:tc>
        <w:tc>
          <w:tcPr>
            <w:tcW w:w="964" w:type="dxa"/>
            <w:vAlign w:val="center"/>
          </w:tcPr>
          <w:p w14:paraId="66103223" w14:textId="673D3996" w:rsidR="004F044C" w:rsidRPr="00CD59EB" w:rsidRDefault="006C2E45" w:rsidP="004F044C">
            <w:pPr>
              <w:jc w:val="center"/>
            </w:pPr>
            <w:r w:rsidRPr="00CD59EB">
              <w:t>C</w:t>
            </w:r>
          </w:p>
        </w:tc>
        <w:tc>
          <w:tcPr>
            <w:tcW w:w="1587" w:type="dxa"/>
            <w:vAlign w:val="center"/>
          </w:tcPr>
          <w:p w14:paraId="1660501E" w14:textId="021D0A8F" w:rsidR="004F044C" w:rsidRPr="00CD59EB" w:rsidRDefault="006C2E45" w:rsidP="004F044C">
            <w:pPr>
              <w:jc w:val="center"/>
            </w:pPr>
            <w:r w:rsidRPr="00CD59EB">
              <w:t>D</w:t>
            </w:r>
          </w:p>
        </w:tc>
        <w:tc>
          <w:tcPr>
            <w:tcW w:w="1841" w:type="dxa"/>
            <w:vAlign w:val="center"/>
          </w:tcPr>
          <w:p w14:paraId="07EE5BDB" w14:textId="6B5D499C" w:rsidR="004F044C" w:rsidRPr="00CD59EB" w:rsidRDefault="006C2E45" w:rsidP="00090D2E">
            <w:pPr>
              <w:jc w:val="center"/>
            </w:pPr>
            <w:r w:rsidRPr="00CD59EB">
              <w:t>E = C x D</w:t>
            </w:r>
          </w:p>
        </w:tc>
      </w:tr>
      <w:tr w:rsidR="004F044C" w:rsidRPr="00CD59EB" w14:paraId="47C8E923" w14:textId="77777777" w:rsidTr="008D1B4C">
        <w:trPr>
          <w:trHeight w:val="146"/>
        </w:trPr>
        <w:tc>
          <w:tcPr>
            <w:tcW w:w="944" w:type="dxa"/>
            <w:vAlign w:val="center"/>
          </w:tcPr>
          <w:p w14:paraId="520C2D13" w14:textId="77777777" w:rsidR="004F044C" w:rsidRPr="00CD59EB" w:rsidRDefault="004F044C" w:rsidP="004F044C">
            <w:pPr>
              <w:jc w:val="center"/>
            </w:pPr>
            <w:r w:rsidRPr="00CD59EB">
              <w:t>1.</w:t>
            </w:r>
          </w:p>
        </w:tc>
        <w:tc>
          <w:tcPr>
            <w:tcW w:w="4013" w:type="dxa"/>
            <w:vAlign w:val="center"/>
          </w:tcPr>
          <w:p w14:paraId="382A0C6B" w14:textId="6D861737" w:rsidR="004F044C" w:rsidRPr="00CD59EB" w:rsidRDefault="00A5459C" w:rsidP="007B2138">
            <w:pPr>
              <w:jc w:val="both"/>
            </w:pPr>
            <w:r w:rsidRPr="00CD59EB">
              <w:t xml:space="preserve">Sagatavošanās darbi pētījuma veikšanai, </w:t>
            </w:r>
            <w:r w:rsidR="00332795" w:rsidRPr="00332795">
              <w:t xml:space="preserve">pētījuma </w:t>
            </w:r>
            <w:r w:rsidRPr="00332795">
              <w:t>anketas</w:t>
            </w:r>
            <w:r w:rsidRPr="00CD59EB">
              <w:t xml:space="preserve"> izveide un saskaņošana ar pasūtītāja pārstāvi, atbilstoši tehniskās specifikācijas 2.1.</w:t>
            </w:r>
            <w:r w:rsidR="00E156AC">
              <w:t> </w:t>
            </w:r>
            <w:r w:rsidRPr="00CD59EB">
              <w:t>punktam</w:t>
            </w:r>
          </w:p>
        </w:tc>
        <w:tc>
          <w:tcPr>
            <w:tcW w:w="964" w:type="dxa"/>
            <w:vAlign w:val="center"/>
          </w:tcPr>
          <w:p w14:paraId="402B2888" w14:textId="77777777" w:rsidR="004F044C" w:rsidRPr="00CD59EB" w:rsidRDefault="004F044C" w:rsidP="004F044C">
            <w:pPr>
              <w:jc w:val="center"/>
            </w:pPr>
          </w:p>
        </w:tc>
        <w:tc>
          <w:tcPr>
            <w:tcW w:w="1587" w:type="dxa"/>
            <w:vAlign w:val="center"/>
          </w:tcPr>
          <w:p w14:paraId="52BEC412" w14:textId="77777777" w:rsidR="004F044C" w:rsidRPr="00CD59EB" w:rsidRDefault="004F044C" w:rsidP="004F044C">
            <w:pPr>
              <w:jc w:val="center"/>
            </w:pPr>
          </w:p>
        </w:tc>
        <w:tc>
          <w:tcPr>
            <w:tcW w:w="1841" w:type="dxa"/>
            <w:vAlign w:val="center"/>
          </w:tcPr>
          <w:p w14:paraId="7B74B822" w14:textId="77777777" w:rsidR="004F044C" w:rsidRPr="00CD59EB" w:rsidRDefault="004F044C" w:rsidP="004F044C">
            <w:pPr>
              <w:jc w:val="center"/>
            </w:pPr>
          </w:p>
        </w:tc>
      </w:tr>
      <w:tr w:rsidR="004F044C" w:rsidRPr="00CD59EB" w14:paraId="19DCA51B" w14:textId="77777777" w:rsidTr="008D1B4C">
        <w:trPr>
          <w:trHeight w:val="457"/>
        </w:trPr>
        <w:tc>
          <w:tcPr>
            <w:tcW w:w="944" w:type="dxa"/>
            <w:vAlign w:val="center"/>
          </w:tcPr>
          <w:p w14:paraId="01A4B611" w14:textId="77777777" w:rsidR="004F044C" w:rsidRPr="00CD59EB" w:rsidRDefault="004F044C" w:rsidP="004F044C">
            <w:pPr>
              <w:jc w:val="center"/>
            </w:pPr>
            <w:r w:rsidRPr="00CD59EB">
              <w:t>2.</w:t>
            </w:r>
          </w:p>
        </w:tc>
        <w:tc>
          <w:tcPr>
            <w:tcW w:w="4013" w:type="dxa"/>
            <w:vAlign w:val="center"/>
          </w:tcPr>
          <w:p w14:paraId="26E94F31" w14:textId="4C35962F" w:rsidR="004F044C" w:rsidRPr="00CD59EB" w:rsidRDefault="00A5459C" w:rsidP="007B2138">
            <w:pPr>
              <w:jc w:val="both"/>
            </w:pPr>
            <w:r w:rsidRPr="00CD59EB">
              <w:t>Latvijas iedzīvotāju aptaujas veikšana, atbilstoši pētījuma mērķī noteiktajam, izmantojot ar pasūtītāju saskaņot</w:t>
            </w:r>
            <w:r w:rsidR="00ED3A50">
              <w:t>u</w:t>
            </w:r>
            <w:r w:rsidRPr="00CD59EB">
              <w:t xml:space="preserve"> </w:t>
            </w:r>
            <w:r w:rsidR="00ED3A50">
              <w:t xml:space="preserve">pētījuma </w:t>
            </w:r>
            <w:r w:rsidRPr="00CD59EB">
              <w:t>anket</w:t>
            </w:r>
            <w:r w:rsidR="00ED3A50">
              <w:t>u</w:t>
            </w:r>
            <w:r w:rsidR="00B67442" w:rsidRPr="00CD59EB">
              <w:t xml:space="preserve">, </w:t>
            </w:r>
            <w:r w:rsidR="007A394A" w:rsidRPr="00CD59EB">
              <w:t xml:space="preserve">atbilstoši tehniskās specifikācijas </w:t>
            </w:r>
            <w:r w:rsidR="0043300B" w:rsidRPr="00CD59EB">
              <w:t>2</w:t>
            </w:r>
            <w:r w:rsidR="007A394A" w:rsidRPr="00CD59EB">
              <w:t>.</w:t>
            </w:r>
            <w:r w:rsidR="008D1B4C" w:rsidRPr="00CD59EB">
              <w:t>2</w:t>
            </w:r>
            <w:r w:rsidR="007970D4" w:rsidRPr="00CD59EB">
              <w:t>.</w:t>
            </w:r>
            <w:r w:rsidR="00E156AC">
              <w:t> </w:t>
            </w:r>
            <w:r w:rsidR="007A394A" w:rsidRPr="00CD59EB">
              <w:t>punktam</w:t>
            </w:r>
          </w:p>
        </w:tc>
        <w:tc>
          <w:tcPr>
            <w:tcW w:w="964" w:type="dxa"/>
            <w:vAlign w:val="center"/>
          </w:tcPr>
          <w:p w14:paraId="5F8FDA4D" w14:textId="77777777" w:rsidR="004F044C" w:rsidRPr="00CD59EB" w:rsidRDefault="004F044C" w:rsidP="004F044C">
            <w:pPr>
              <w:jc w:val="center"/>
            </w:pPr>
          </w:p>
        </w:tc>
        <w:tc>
          <w:tcPr>
            <w:tcW w:w="1587" w:type="dxa"/>
            <w:vAlign w:val="center"/>
          </w:tcPr>
          <w:p w14:paraId="2CB6969A" w14:textId="77777777" w:rsidR="004F044C" w:rsidRPr="00CD59EB" w:rsidRDefault="004F044C" w:rsidP="004F044C">
            <w:pPr>
              <w:jc w:val="center"/>
            </w:pPr>
          </w:p>
        </w:tc>
        <w:tc>
          <w:tcPr>
            <w:tcW w:w="1841" w:type="dxa"/>
            <w:vAlign w:val="center"/>
          </w:tcPr>
          <w:p w14:paraId="73BC4CD6" w14:textId="77777777" w:rsidR="004F044C" w:rsidRPr="00CD59EB" w:rsidRDefault="004F044C" w:rsidP="004F044C">
            <w:pPr>
              <w:jc w:val="center"/>
            </w:pPr>
          </w:p>
        </w:tc>
      </w:tr>
      <w:tr w:rsidR="008D1B4C" w:rsidRPr="00CD59EB" w14:paraId="3C6E7780" w14:textId="77777777" w:rsidTr="008D1B4C">
        <w:trPr>
          <w:trHeight w:val="457"/>
        </w:trPr>
        <w:tc>
          <w:tcPr>
            <w:tcW w:w="944" w:type="dxa"/>
            <w:vAlign w:val="center"/>
          </w:tcPr>
          <w:p w14:paraId="05434001" w14:textId="31B5E3FA" w:rsidR="008D1B4C" w:rsidRPr="00CD59EB" w:rsidRDefault="00C3181E" w:rsidP="004F044C">
            <w:pPr>
              <w:jc w:val="center"/>
            </w:pPr>
            <w:r w:rsidRPr="00CD59EB">
              <w:t>3.</w:t>
            </w:r>
          </w:p>
        </w:tc>
        <w:tc>
          <w:tcPr>
            <w:tcW w:w="4013" w:type="dxa"/>
            <w:vAlign w:val="center"/>
          </w:tcPr>
          <w:p w14:paraId="7FFB2958" w14:textId="3ECF76FF" w:rsidR="008D1B4C" w:rsidRPr="00CD59EB" w:rsidRDefault="004B0F64" w:rsidP="007B2138">
            <w:pPr>
              <w:jc w:val="both"/>
            </w:pPr>
            <w:r w:rsidRPr="00CD59EB">
              <w:t>Aptaujas veikšanas laikā savākto datu apkopšana un apstrāde</w:t>
            </w:r>
            <w:r w:rsidR="008D1B4C" w:rsidRPr="00CD59EB">
              <w:t>, atbilstoši tehniskās specifikācijas 2.3.</w:t>
            </w:r>
            <w:r w:rsidR="00E156AC">
              <w:t> </w:t>
            </w:r>
            <w:r w:rsidR="008D1B4C" w:rsidRPr="00CD59EB">
              <w:t>punktam</w:t>
            </w:r>
          </w:p>
        </w:tc>
        <w:tc>
          <w:tcPr>
            <w:tcW w:w="964" w:type="dxa"/>
            <w:vAlign w:val="center"/>
          </w:tcPr>
          <w:p w14:paraId="616E2401" w14:textId="77777777" w:rsidR="008D1B4C" w:rsidRPr="00CD59EB" w:rsidRDefault="008D1B4C" w:rsidP="004F044C">
            <w:pPr>
              <w:jc w:val="center"/>
            </w:pPr>
          </w:p>
        </w:tc>
        <w:tc>
          <w:tcPr>
            <w:tcW w:w="1587" w:type="dxa"/>
            <w:vAlign w:val="center"/>
          </w:tcPr>
          <w:p w14:paraId="59683120" w14:textId="77777777" w:rsidR="008D1B4C" w:rsidRPr="00CD59EB" w:rsidRDefault="008D1B4C" w:rsidP="004F044C">
            <w:pPr>
              <w:jc w:val="center"/>
            </w:pPr>
          </w:p>
        </w:tc>
        <w:tc>
          <w:tcPr>
            <w:tcW w:w="1841" w:type="dxa"/>
            <w:vAlign w:val="center"/>
          </w:tcPr>
          <w:p w14:paraId="0D316EA5" w14:textId="77777777" w:rsidR="008D1B4C" w:rsidRPr="00CD59EB" w:rsidRDefault="008D1B4C" w:rsidP="004F044C">
            <w:pPr>
              <w:jc w:val="center"/>
            </w:pPr>
          </w:p>
        </w:tc>
      </w:tr>
      <w:tr w:rsidR="005A5C88" w:rsidRPr="00CD59EB" w14:paraId="5F6B6E8E" w14:textId="77777777" w:rsidTr="008D1B4C">
        <w:trPr>
          <w:trHeight w:val="457"/>
        </w:trPr>
        <w:tc>
          <w:tcPr>
            <w:tcW w:w="944" w:type="dxa"/>
            <w:vAlign w:val="center"/>
          </w:tcPr>
          <w:p w14:paraId="44B205FB" w14:textId="7FC593AB" w:rsidR="005A5C88" w:rsidRPr="00CD59EB" w:rsidRDefault="001127E7" w:rsidP="004F044C">
            <w:pPr>
              <w:jc w:val="center"/>
            </w:pPr>
            <w:r w:rsidRPr="00CD59EB">
              <w:t>4.</w:t>
            </w:r>
          </w:p>
        </w:tc>
        <w:tc>
          <w:tcPr>
            <w:tcW w:w="4013" w:type="dxa"/>
            <w:vAlign w:val="center"/>
          </w:tcPr>
          <w:p w14:paraId="7C9C5881" w14:textId="3814DA05" w:rsidR="005A5C88" w:rsidRPr="00CD59EB" w:rsidRDefault="001127E7" w:rsidP="007B2138">
            <w:pPr>
              <w:jc w:val="both"/>
            </w:pPr>
            <w:r w:rsidRPr="00CD59EB">
              <w:t>Analītiska ziņojuma – atskaites sagatavošana, atbilstoši tehniskās specifikācijas 2.4.</w:t>
            </w:r>
            <w:r w:rsidR="00E156AC">
              <w:t> </w:t>
            </w:r>
            <w:r w:rsidRPr="00CD59EB">
              <w:t>punktam</w:t>
            </w:r>
          </w:p>
        </w:tc>
        <w:tc>
          <w:tcPr>
            <w:tcW w:w="964" w:type="dxa"/>
            <w:vAlign w:val="center"/>
          </w:tcPr>
          <w:p w14:paraId="14FC4367" w14:textId="77777777" w:rsidR="005A5C88" w:rsidRPr="00CD59EB" w:rsidRDefault="005A5C88" w:rsidP="004F044C">
            <w:pPr>
              <w:jc w:val="center"/>
            </w:pPr>
          </w:p>
        </w:tc>
        <w:tc>
          <w:tcPr>
            <w:tcW w:w="1587" w:type="dxa"/>
            <w:vAlign w:val="center"/>
          </w:tcPr>
          <w:p w14:paraId="2CB287AF" w14:textId="77777777" w:rsidR="005A5C88" w:rsidRPr="00CD59EB" w:rsidRDefault="005A5C88" w:rsidP="004F044C">
            <w:pPr>
              <w:jc w:val="center"/>
            </w:pPr>
          </w:p>
        </w:tc>
        <w:tc>
          <w:tcPr>
            <w:tcW w:w="1841" w:type="dxa"/>
            <w:vAlign w:val="center"/>
          </w:tcPr>
          <w:p w14:paraId="580C0011" w14:textId="77777777" w:rsidR="005A5C88" w:rsidRPr="00CD59EB" w:rsidRDefault="005A5C88" w:rsidP="004F044C">
            <w:pPr>
              <w:jc w:val="center"/>
            </w:pPr>
          </w:p>
        </w:tc>
      </w:tr>
      <w:tr w:rsidR="001127E7" w:rsidRPr="00CD59EB" w14:paraId="0A74558F" w14:textId="77777777" w:rsidTr="008D1B4C">
        <w:trPr>
          <w:trHeight w:val="457"/>
        </w:trPr>
        <w:tc>
          <w:tcPr>
            <w:tcW w:w="944" w:type="dxa"/>
            <w:vAlign w:val="center"/>
          </w:tcPr>
          <w:p w14:paraId="01365E4A" w14:textId="07766E73" w:rsidR="001127E7" w:rsidRPr="00CD59EB" w:rsidRDefault="001127E7" w:rsidP="001127E7">
            <w:pPr>
              <w:jc w:val="center"/>
            </w:pPr>
            <w:r w:rsidRPr="00CD59EB">
              <w:t>5.</w:t>
            </w:r>
          </w:p>
        </w:tc>
        <w:tc>
          <w:tcPr>
            <w:tcW w:w="4013" w:type="dxa"/>
            <w:vAlign w:val="center"/>
          </w:tcPr>
          <w:p w14:paraId="1DCBF7C7" w14:textId="12FCD34D" w:rsidR="001127E7" w:rsidRPr="00CD59EB" w:rsidRDefault="001127E7" w:rsidP="001127E7">
            <w:pPr>
              <w:jc w:val="both"/>
            </w:pPr>
            <w:r w:rsidRPr="00CD59EB">
              <w:t>Prezentācijas sagatavošana un sniegšana Pasūtītājam (Tehniskās specifikācijas 2.5.</w:t>
            </w:r>
            <w:r w:rsidR="00E156AC">
              <w:t> </w:t>
            </w:r>
            <w:r w:rsidRPr="00CD59EB">
              <w:t>punkts)</w:t>
            </w:r>
          </w:p>
        </w:tc>
        <w:tc>
          <w:tcPr>
            <w:tcW w:w="964" w:type="dxa"/>
            <w:vAlign w:val="center"/>
          </w:tcPr>
          <w:p w14:paraId="34ED5E4B" w14:textId="77777777" w:rsidR="001127E7" w:rsidRPr="00CD59EB" w:rsidRDefault="001127E7" w:rsidP="001127E7">
            <w:pPr>
              <w:jc w:val="center"/>
            </w:pPr>
          </w:p>
        </w:tc>
        <w:tc>
          <w:tcPr>
            <w:tcW w:w="1587" w:type="dxa"/>
            <w:vAlign w:val="center"/>
          </w:tcPr>
          <w:p w14:paraId="11472FCA" w14:textId="77777777" w:rsidR="001127E7" w:rsidRPr="00CD59EB" w:rsidRDefault="001127E7" w:rsidP="001127E7">
            <w:pPr>
              <w:jc w:val="center"/>
            </w:pPr>
          </w:p>
        </w:tc>
        <w:tc>
          <w:tcPr>
            <w:tcW w:w="1841" w:type="dxa"/>
            <w:vAlign w:val="center"/>
          </w:tcPr>
          <w:p w14:paraId="73010D9E" w14:textId="77777777" w:rsidR="001127E7" w:rsidRPr="00CD59EB" w:rsidRDefault="001127E7" w:rsidP="001127E7">
            <w:pPr>
              <w:jc w:val="center"/>
            </w:pPr>
          </w:p>
        </w:tc>
      </w:tr>
      <w:tr w:rsidR="001127E7" w:rsidRPr="00CD59EB" w14:paraId="03EE698C" w14:textId="77777777" w:rsidTr="008D1B4C">
        <w:trPr>
          <w:trHeight w:val="457"/>
        </w:trPr>
        <w:tc>
          <w:tcPr>
            <w:tcW w:w="944" w:type="dxa"/>
            <w:vAlign w:val="center"/>
          </w:tcPr>
          <w:p w14:paraId="2CF24C5B" w14:textId="6577E986" w:rsidR="001127E7" w:rsidRPr="00CD59EB" w:rsidRDefault="001127E7" w:rsidP="001127E7">
            <w:pPr>
              <w:jc w:val="center"/>
            </w:pPr>
            <w:r w:rsidRPr="00CD59EB">
              <w:t>6.</w:t>
            </w:r>
          </w:p>
        </w:tc>
        <w:tc>
          <w:tcPr>
            <w:tcW w:w="4013" w:type="dxa"/>
            <w:vAlign w:val="center"/>
          </w:tcPr>
          <w:p w14:paraId="66681B25" w14:textId="0B11ACA2" w:rsidR="001127E7" w:rsidRPr="00CD59EB" w:rsidRDefault="001127E7" w:rsidP="001127E7">
            <w:pPr>
              <w:jc w:val="both"/>
            </w:pPr>
            <w:r w:rsidRPr="00CD59EB">
              <w:t>Noslēguma ziņojuma, anotācijas, atbilstoši MK noteikumiem Nr.</w:t>
            </w:r>
            <w:r w:rsidR="00E156AC">
              <w:t> </w:t>
            </w:r>
            <w:r w:rsidRPr="00CD59EB">
              <w:t>1 izstrāde (Tehniskās specifikācijas 2.6.</w:t>
            </w:r>
            <w:r w:rsidR="00E156AC">
              <w:t> </w:t>
            </w:r>
            <w:r w:rsidRPr="00CD59EB">
              <w:t>punkts)</w:t>
            </w:r>
          </w:p>
        </w:tc>
        <w:tc>
          <w:tcPr>
            <w:tcW w:w="964" w:type="dxa"/>
            <w:vAlign w:val="center"/>
          </w:tcPr>
          <w:p w14:paraId="42E63D59" w14:textId="77777777" w:rsidR="001127E7" w:rsidRPr="00CD59EB" w:rsidRDefault="001127E7" w:rsidP="001127E7">
            <w:pPr>
              <w:jc w:val="center"/>
            </w:pPr>
          </w:p>
        </w:tc>
        <w:tc>
          <w:tcPr>
            <w:tcW w:w="1587" w:type="dxa"/>
            <w:vAlign w:val="center"/>
          </w:tcPr>
          <w:p w14:paraId="15CC502F" w14:textId="77777777" w:rsidR="001127E7" w:rsidRPr="00CD59EB" w:rsidRDefault="001127E7" w:rsidP="001127E7">
            <w:pPr>
              <w:jc w:val="center"/>
            </w:pPr>
          </w:p>
        </w:tc>
        <w:tc>
          <w:tcPr>
            <w:tcW w:w="1841" w:type="dxa"/>
            <w:vAlign w:val="center"/>
          </w:tcPr>
          <w:p w14:paraId="5A2CCE2D" w14:textId="77777777" w:rsidR="001127E7" w:rsidRPr="00CD59EB" w:rsidRDefault="001127E7" w:rsidP="001127E7">
            <w:pPr>
              <w:jc w:val="center"/>
            </w:pPr>
          </w:p>
        </w:tc>
      </w:tr>
      <w:tr w:rsidR="001127E7" w:rsidRPr="00CD59EB" w14:paraId="49241ED8" w14:textId="77777777" w:rsidTr="008D1B4C">
        <w:tc>
          <w:tcPr>
            <w:tcW w:w="7508" w:type="dxa"/>
            <w:gridSpan w:val="4"/>
          </w:tcPr>
          <w:p w14:paraId="3BF81A66" w14:textId="77777777" w:rsidR="001127E7" w:rsidRPr="00CD59EB" w:rsidRDefault="001127E7" w:rsidP="001127E7">
            <w:pPr>
              <w:jc w:val="right"/>
              <w:rPr>
                <w:b/>
              </w:rPr>
            </w:pPr>
            <w:r w:rsidRPr="00CD59EB">
              <w:rPr>
                <w:b/>
                <w:bCs/>
                <w:lang w:eastAsia="lv-LV"/>
              </w:rPr>
              <w:t>Kopējā cena, EUR (bez PVN)</w:t>
            </w:r>
          </w:p>
        </w:tc>
        <w:tc>
          <w:tcPr>
            <w:tcW w:w="1841" w:type="dxa"/>
          </w:tcPr>
          <w:p w14:paraId="3819998A" w14:textId="77777777" w:rsidR="001127E7" w:rsidRPr="00CD59EB" w:rsidRDefault="001127E7" w:rsidP="001127E7">
            <w:pPr>
              <w:jc w:val="both"/>
            </w:pPr>
          </w:p>
        </w:tc>
      </w:tr>
      <w:tr w:rsidR="001127E7" w:rsidRPr="00CD59EB" w14:paraId="77CD2D34" w14:textId="77777777" w:rsidTr="008D1B4C">
        <w:tc>
          <w:tcPr>
            <w:tcW w:w="7508" w:type="dxa"/>
            <w:gridSpan w:val="4"/>
          </w:tcPr>
          <w:p w14:paraId="2C3A78A5" w14:textId="77777777" w:rsidR="001127E7" w:rsidRPr="00CD59EB" w:rsidRDefault="001127E7" w:rsidP="001127E7">
            <w:pPr>
              <w:jc w:val="right"/>
            </w:pPr>
            <w:r w:rsidRPr="00CD59EB">
              <w:t>PVN 21%</w:t>
            </w:r>
          </w:p>
        </w:tc>
        <w:tc>
          <w:tcPr>
            <w:tcW w:w="1841" w:type="dxa"/>
          </w:tcPr>
          <w:p w14:paraId="5A332988" w14:textId="77777777" w:rsidR="001127E7" w:rsidRPr="00CD59EB" w:rsidRDefault="001127E7" w:rsidP="001127E7">
            <w:pPr>
              <w:jc w:val="both"/>
            </w:pPr>
          </w:p>
        </w:tc>
      </w:tr>
      <w:tr w:rsidR="001127E7" w:rsidRPr="00CD59EB" w14:paraId="6F1CEFDB" w14:textId="77777777" w:rsidTr="008D1B4C">
        <w:tc>
          <w:tcPr>
            <w:tcW w:w="7508" w:type="dxa"/>
            <w:gridSpan w:val="4"/>
          </w:tcPr>
          <w:p w14:paraId="2647F080" w14:textId="77777777" w:rsidR="001127E7" w:rsidRPr="00CD59EB" w:rsidRDefault="001127E7" w:rsidP="001127E7">
            <w:pPr>
              <w:jc w:val="right"/>
            </w:pPr>
            <w:r w:rsidRPr="00CD59EB">
              <w:rPr>
                <w:bCs/>
                <w:lang w:eastAsia="lv-LV"/>
              </w:rPr>
              <w:t>Kopējā cena, EUR (ar PVN)</w:t>
            </w:r>
          </w:p>
        </w:tc>
        <w:tc>
          <w:tcPr>
            <w:tcW w:w="1841" w:type="dxa"/>
          </w:tcPr>
          <w:p w14:paraId="30E227C8" w14:textId="77777777" w:rsidR="001127E7" w:rsidRPr="00CD59EB" w:rsidRDefault="001127E7" w:rsidP="001127E7">
            <w:pPr>
              <w:jc w:val="both"/>
            </w:pPr>
          </w:p>
        </w:tc>
      </w:tr>
    </w:tbl>
    <w:p w14:paraId="7544FA3D" w14:textId="581A410A" w:rsidR="006D68D6" w:rsidRPr="00CD59EB" w:rsidRDefault="00E644DD" w:rsidP="00A7666A">
      <w:pPr>
        <w:ind w:left="1276" w:hanging="1276"/>
        <w:jc w:val="both"/>
      </w:pPr>
      <w:r w:rsidRPr="00CD59EB">
        <w:t xml:space="preserve"> </w:t>
      </w:r>
    </w:p>
    <w:p w14:paraId="6A947505" w14:textId="2B4D689A" w:rsidR="001C4686" w:rsidRPr="004656FC" w:rsidRDefault="001C4686" w:rsidP="001C4686">
      <w:pPr>
        <w:jc w:val="both"/>
        <w:rPr>
          <w:color w:val="000000"/>
        </w:rPr>
      </w:pPr>
      <w:r>
        <w:t>Pretendent</w:t>
      </w:r>
      <w:r w:rsidR="00631A83">
        <w:t>am</w:t>
      </w:r>
      <w:r w:rsidRPr="004656FC">
        <w:t xml:space="preserve"> piedāvājumā norādītajā cenā jāiekļauj visas izmaksas, kas attiecas un ir saistītas ar Iepirkuma līguma izpildi, proti, visi ar Pakalpojuma veikšanu saistītie izdevumi, tajā skaitā darbinieku atlīdzība, tehniskā aprīkojuma un transporta izmaksas, materiāli un visi normatīvajos aktos paredzētie nodokļi un nodevas, izņemot PVN.</w:t>
      </w:r>
    </w:p>
    <w:p w14:paraId="2712CEA6" w14:textId="546AE16D" w:rsidR="00C852B1" w:rsidRPr="00CD59EB" w:rsidRDefault="00C852B1" w:rsidP="00A7666A">
      <w:pPr>
        <w:pStyle w:val="ListParagraph"/>
        <w:ind w:left="0"/>
        <w:jc w:val="both"/>
        <w:rPr>
          <w:bCs/>
          <w:szCs w:val="28"/>
          <w:u w:val="single"/>
        </w:rPr>
      </w:pPr>
      <w:r w:rsidRPr="00CD59EB">
        <w:t>Darbs pretendentam jāveic izmantojot savus tehniskos resursus un materiālus.</w:t>
      </w:r>
    </w:p>
    <w:p w14:paraId="3E9A5DBD" w14:textId="77777777" w:rsidR="006D68D6" w:rsidRPr="00CD59EB" w:rsidRDefault="006D68D6" w:rsidP="006D68D6">
      <w:pPr>
        <w:spacing w:before="120" w:after="120"/>
        <w:jc w:val="both"/>
        <w:rPr>
          <w:highlight w:val="yellow"/>
        </w:rPr>
      </w:pPr>
    </w:p>
    <w:p w14:paraId="48589C09" w14:textId="0AE0C876" w:rsidR="00251B3A" w:rsidRPr="00CD59EB" w:rsidRDefault="00251B3A" w:rsidP="00251B3A">
      <w:pPr>
        <w:rPr>
          <w:u w:val="single"/>
        </w:rPr>
      </w:pPr>
      <w:r w:rsidRPr="00CD59EB">
        <w:t>Pretendents:</w:t>
      </w:r>
      <w:r w:rsidRPr="00CD59EB">
        <w:tab/>
      </w:r>
      <w:r w:rsidRPr="00CD59EB">
        <w:tab/>
      </w:r>
      <w:r w:rsidRPr="00CD59EB">
        <w:tab/>
      </w:r>
      <w:r w:rsidRPr="00CD59EB">
        <w:tab/>
      </w:r>
      <w:r w:rsidRPr="00CD59EB">
        <w:tab/>
      </w:r>
      <w:r w:rsidR="005336EA">
        <w:tab/>
      </w:r>
      <w:r w:rsidR="005336EA">
        <w:tab/>
      </w:r>
      <w:r w:rsidR="005336EA">
        <w:tab/>
      </w:r>
      <w:r w:rsidRPr="00CD59EB">
        <w:rPr>
          <w:u w:val="single"/>
        </w:rPr>
        <w:tab/>
      </w:r>
      <w:r w:rsidRPr="00CD59EB">
        <w:rPr>
          <w:u w:val="single"/>
        </w:rPr>
        <w:tab/>
      </w:r>
      <w:r w:rsidRPr="00CD59EB">
        <w:rPr>
          <w:u w:val="single"/>
        </w:rPr>
        <w:tab/>
      </w:r>
    </w:p>
    <w:p w14:paraId="0A66CE54" w14:textId="4A408E9E" w:rsidR="00251B3A" w:rsidRPr="00CD59EB" w:rsidRDefault="00251B3A" w:rsidP="00251B3A">
      <w:pPr>
        <w:rPr>
          <w:u w:val="single"/>
        </w:rPr>
      </w:pPr>
      <w:r w:rsidRPr="00CD59EB">
        <w:t xml:space="preserve">Pretendenta </w:t>
      </w:r>
      <w:proofErr w:type="spellStart"/>
      <w:r w:rsidRPr="00CD59EB">
        <w:t>paraksttiesīg</w:t>
      </w:r>
      <w:r w:rsidR="004D1669" w:rsidRPr="00CD59EB">
        <w:t>ā</w:t>
      </w:r>
      <w:r w:rsidRPr="00CD59EB">
        <w:t>s</w:t>
      </w:r>
      <w:proofErr w:type="spellEnd"/>
      <w:r w:rsidRPr="00CD59EB">
        <w:t xml:space="preserve"> personas amats, vārds, uzvārds:</w:t>
      </w:r>
      <w:r w:rsidRPr="00CD59EB">
        <w:tab/>
      </w:r>
      <w:r w:rsidRPr="00CD59EB">
        <w:tab/>
      </w:r>
      <w:r w:rsidRPr="00CD59EB">
        <w:rPr>
          <w:u w:val="single"/>
        </w:rPr>
        <w:tab/>
      </w:r>
      <w:r w:rsidRPr="00CD59EB">
        <w:rPr>
          <w:u w:val="single"/>
        </w:rPr>
        <w:tab/>
      </w:r>
      <w:r w:rsidRPr="00CD59EB">
        <w:rPr>
          <w:u w:val="single"/>
        </w:rPr>
        <w:tab/>
      </w:r>
    </w:p>
    <w:p w14:paraId="5A495E0A" w14:textId="77777777" w:rsidR="00167F64" w:rsidRPr="00CD59EB" w:rsidRDefault="00251B3A" w:rsidP="00167F64">
      <w:pPr>
        <w:rPr>
          <w:u w:val="single"/>
        </w:rPr>
      </w:pPr>
      <w:r w:rsidRPr="00CD59EB">
        <w:t>Datums:</w:t>
      </w:r>
      <w:r w:rsidRPr="00CD59EB">
        <w:tab/>
      </w:r>
      <w:r w:rsidRPr="00CD59EB">
        <w:tab/>
      </w:r>
      <w:r w:rsidRPr="00CD59EB">
        <w:tab/>
      </w:r>
      <w:r w:rsidRPr="00CD59EB">
        <w:tab/>
      </w:r>
      <w:r w:rsidRPr="00CD59EB">
        <w:tab/>
      </w:r>
      <w:r w:rsidRPr="00CD59EB">
        <w:tab/>
      </w:r>
      <w:r w:rsidRPr="00CD59EB">
        <w:tab/>
      </w:r>
      <w:r w:rsidRPr="00CD59EB">
        <w:tab/>
      </w:r>
      <w:r w:rsidR="00167F64" w:rsidRPr="00CD59EB">
        <w:rPr>
          <w:u w:val="single"/>
        </w:rPr>
        <w:tab/>
      </w:r>
      <w:r w:rsidR="00167F64" w:rsidRPr="00CD59EB">
        <w:rPr>
          <w:u w:val="single"/>
        </w:rPr>
        <w:tab/>
      </w:r>
      <w:r w:rsidR="00167F64" w:rsidRPr="00CD59EB">
        <w:rPr>
          <w:u w:val="single"/>
        </w:rPr>
        <w:tab/>
      </w:r>
    </w:p>
    <w:p w14:paraId="5970E475" w14:textId="4BA9974C" w:rsidR="007E7F98" w:rsidRPr="00CD59EB" w:rsidRDefault="007E7F98" w:rsidP="00251B3A">
      <w:pPr>
        <w:rPr>
          <w:highlight w:val="yellow"/>
        </w:rPr>
      </w:pPr>
    </w:p>
    <w:p w14:paraId="39CB49BA" w14:textId="19A0362C" w:rsidR="00251B3A" w:rsidRDefault="00251B3A">
      <w:pPr>
        <w:rPr>
          <w:sz w:val="20"/>
          <w:szCs w:val="20"/>
          <w:highlight w:val="yellow"/>
        </w:rPr>
      </w:pPr>
    </w:p>
    <w:p w14:paraId="62A8E198" w14:textId="77777777" w:rsidR="00273D24" w:rsidRDefault="00273D24">
      <w:pPr>
        <w:rPr>
          <w:sz w:val="20"/>
          <w:szCs w:val="20"/>
          <w:highlight w:val="yellow"/>
        </w:rPr>
      </w:pPr>
    </w:p>
    <w:p w14:paraId="4798D4B8" w14:textId="77777777" w:rsidR="00273D24" w:rsidRPr="00CD59EB" w:rsidRDefault="00273D24">
      <w:pPr>
        <w:rPr>
          <w:sz w:val="20"/>
          <w:szCs w:val="20"/>
          <w:highlight w:val="yellow"/>
        </w:rPr>
      </w:pPr>
    </w:p>
    <w:p w14:paraId="71E2C263" w14:textId="40186A90" w:rsidR="004A0C76" w:rsidRPr="001B3E6B" w:rsidRDefault="004A0C76" w:rsidP="004A0C76">
      <w:pPr>
        <w:ind w:firstLine="567"/>
        <w:jc w:val="right"/>
        <w:rPr>
          <w:sz w:val="20"/>
          <w:szCs w:val="20"/>
        </w:rPr>
      </w:pPr>
      <w:r w:rsidRPr="001B3E6B">
        <w:rPr>
          <w:sz w:val="20"/>
          <w:szCs w:val="20"/>
        </w:rPr>
        <w:lastRenderedPageBreak/>
        <w:t>4.</w:t>
      </w:r>
      <w:r w:rsidR="00E156AC">
        <w:rPr>
          <w:sz w:val="20"/>
          <w:szCs w:val="20"/>
        </w:rPr>
        <w:t> </w:t>
      </w:r>
      <w:r w:rsidRPr="001B3E6B">
        <w:rPr>
          <w:sz w:val="20"/>
          <w:szCs w:val="20"/>
        </w:rPr>
        <w:t xml:space="preserve">pielikums </w:t>
      </w:r>
    </w:p>
    <w:p w14:paraId="234834BF" w14:textId="46BDDD8F" w:rsidR="004A0C76" w:rsidRPr="001B3E6B" w:rsidRDefault="004A0C76" w:rsidP="004A0C76">
      <w:pPr>
        <w:autoSpaceDE w:val="0"/>
        <w:autoSpaceDN w:val="0"/>
        <w:adjustRightInd w:val="0"/>
        <w:spacing w:line="360" w:lineRule="auto"/>
        <w:jc w:val="right"/>
        <w:rPr>
          <w:sz w:val="20"/>
          <w:szCs w:val="20"/>
          <w:lang w:eastAsia="lv-LV"/>
        </w:rPr>
      </w:pPr>
      <w:r w:rsidRPr="001B3E6B">
        <w:rPr>
          <w:sz w:val="20"/>
          <w:szCs w:val="20"/>
          <w:lang w:eastAsia="lv-LV"/>
        </w:rPr>
        <w:t xml:space="preserve"> Nolikumam</w:t>
      </w:r>
      <w:r w:rsidRPr="001B3E6B">
        <w:rPr>
          <w:sz w:val="20"/>
          <w:szCs w:val="20"/>
        </w:rPr>
        <w:t xml:space="preserve"> ID Nr. </w:t>
      </w:r>
      <w:r w:rsidR="0088681B" w:rsidRPr="001B3E6B">
        <w:rPr>
          <w:sz w:val="20"/>
          <w:szCs w:val="20"/>
        </w:rPr>
        <w:t xml:space="preserve">NEPLP </w:t>
      </w:r>
      <w:r w:rsidR="003C7BE4" w:rsidRPr="001B3E6B">
        <w:rPr>
          <w:sz w:val="20"/>
          <w:szCs w:val="20"/>
        </w:rPr>
        <w:t>202</w:t>
      </w:r>
      <w:r w:rsidR="004D0F30">
        <w:rPr>
          <w:sz w:val="20"/>
          <w:szCs w:val="20"/>
        </w:rPr>
        <w:t>6</w:t>
      </w:r>
      <w:r w:rsidR="006B3E54" w:rsidRPr="001B3E6B">
        <w:rPr>
          <w:sz w:val="20"/>
          <w:szCs w:val="20"/>
        </w:rPr>
        <w:t>/</w:t>
      </w:r>
      <w:r w:rsidR="004D0F30">
        <w:rPr>
          <w:sz w:val="20"/>
          <w:szCs w:val="20"/>
        </w:rPr>
        <w:t>4</w:t>
      </w:r>
    </w:p>
    <w:p w14:paraId="58C58450" w14:textId="77777777" w:rsidR="00ED5DED" w:rsidRPr="00CD59EB" w:rsidRDefault="00ED5DED" w:rsidP="004A0C76">
      <w:pPr>
        <w:jc w:val="center"/>
        <w:rPr>
          <w:b/>
        </w:rPr>
      </w:pPr>
    </w:p>
    <w:p w14:paraId="241C42B4" w14:textId="6BE20422" w:rsidR="004A0C76" w:rsidRDefault="004A0C76" w:rsidP="004A0C76">
      <w:pPr>
        <w:jc w:val="center"/>
        <w:rPr>
          <w:b/>
        </w:rPr>
      </w:pPr>
      <w:r w:rsidRPr="00CD59EB">
        <w:rPr>
          <w:b/>
        </w:rPr>
        <w:t>PERSONĀLA SARAKSTS</w:t>
      </w:r>
    </w:p>
    <w:p w14:paraId="3A18EE5D" w14:textId="2CBF61CA" w:rsidR="00B90B4B" w:rsidRPr="00533A5A" w:rsidRDefault="00B90B4B" w:rsidP="00B90B4B">
      <w:pPr>
        <w:jc w:val="center"/>
        <w:rPr>
          <w:bCs/>
          <w:lang w:eastAsia="lv-LV"/>
        </w:rPr>
      </w:pPr>
      <w:r w:rsidRPr="00777453">
        <w:rPr>
          <w:bCs/>
        </w:rPr>
        <w:t xml:space="preserve">iepirkumam </w:t>
      </w:r>
      <w:r w:rsidRPr="00777453">
        <w:rPr>
          <w:bCs/>
          <w:lang w:eastAsia="lv-LV"/>
        </w:rPr>
        <w:t>“</w:t>
      </w:r>
      <w:r w:rsidR="00273D24" w:rsidRPr="00777453">
        <w:t xml:space="preserve">Pētījums par </w:t>
      </w:r>
      <w:r w:rsidR="00DA0A6D" w:rsidRPr="00777453">
        <w:rPr>
          <w:bCs/>
        </w:rPr>
        <w:t xml:space="preserve">Latvijas iedzīvotāju </w:t>
      </w:r>
      <w:r w:rsidR="00273D24" w:rsidRPr="00777453">
        <w:t>mediju satura lietošanas paradumiem</w:t>
      </w:r>
      <w:r w:rsidRPr="00777453">
        <w:rPr>
          <w:bCs/>
          <w:lang w:eastAsia="lv-LV"/>
        </w:rPr>
        <w:t>”</w:t>
      </w:r>
    </w:p>
    <w:p w14:paraId="53D5241E" w14:textId="54E4D6E4" w:rsidR="004A0C76" w:rsidRPr="00533A5A" w:rsidRDefault="001C4686" w:rsidP="00B90B4B">
      <w:pPr>
        <w:jc w:val="center"/>
        <w:rPr>
          <w:bCs/>
        </w:rPr>
      </w:pPr>
      <w:r w:rsidRPr="00533A5A">
        <w:rPr>
          <w:bCs/>
        </w:rPr>
        <w:t>ID Nr. NEPLP 202</w:t>
      </w:r>
      <w:r w:rsidR="009517DE">
        <w:rPr>
          <w:bCs/>
        </w:rPr>
        <w:t>6</w:t>
      </w:r>
      <w:r w:rsidRPr="00533A5A">
        <w:rPr>
          <w:bCs/>
        </w:rPr>
        <w:t>/</w:t>
      </w:r>
      <w:bookmarkStart w:id="13" w:name="table09"/>
      <w:bookmarkEnd w:id="13"/>
      <w:r w:rsidR="009517DE">
        <w:rPr>
          <w:bCs/>
        </w:rPr>
        <w:t>4</w:t>
      </w:r>
    </w:p>
    <w:p w14:paraId="32D77608" w14:textId="77777777" w:rsidR="004A0C76" w:rsidRPr="00CD59EB" w:rsidRDefault="004A0C76" w:rsidP="004A0C76">
      <w:pPr>
        <w:ind w:right="509"/>
        <w:rPr>
          <w:highlight w:val="yellow"/>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88"/>
        <w:gridCol w:w="1955"/>
        <w:gridCol w:w="2127"/>
        <w:gridCol w:w="4677"/>
      </w:tblGrid>
      <w:tr w:rsidR="004A0C76" w:rsidRPr="00CD59EB" w14:paraId="19A4D461" w14:textId="77777777" w:rsidTr="004A0C76">
        <w:trPr>
          <w:cantSplit/>
          <w:trHeight w:val="804"/>
        </w:trPr>
        <w:tc>
          <w:tcPr>
            <w:tcW w:w="988" w:type="dxa"/>
            <w:vAlign w:val="center"/>
          </w:tcPr>
          <w:p w14:paraId="0ED7D04D" w14:textId="77777777" w:rsidR="004A0C76" w:rsidRPr="00CD59EB" w:rsidRDefault="004A0C76" w:rsidP="004A0C76">
            <w:pPr>
              <w:rPr>
                <w:b/>
              </w:rPr>
            </w:pPr>
            <w:r w:rsidRPr="00CD59EB">
              <w:rPr>
                <w:b/>
              </w:rPr>
              <w:t>Nr.</w:t>
            </w:r>
          </w:p>
        </w:tc>
        <w:tc>
          <w:tcPr>
            <w:tcW w:w="1955" w:type="dxa"/>
            <w:vAlign w:val="center"/>
          </w:tcPr>
          <w:p w14:paraId="085EC0B7" w14:textId="77777777" w:rsidR="004A0C76" w:rsidRPr="00CD59EB" w:rsidRDefault="004A0C76" w:rsidP="004A0C76">
            <w:pPr>
              <w:ind w:right="34"/>
              <w:jc w:val="center"/>
              <w:rPr>
                <w:b/>
              </w:rPr>
            </w:pPr>
            <w:r w:rsidRPr="00CD59EB">
              <w:rPr>
                <w:b/>
              </w:rPr>
              <w:t>Amats iepirkuma ietvaros</w:t>
            </w:r>
          </w:p>
        </w:tc>
        <w:tc>
          <w:tcPr>
            <w:tcW w:w="2127" w:type="dxa"/>
            <w:vAlign w:val="center"/>
          </w:tcPr>
          <w:p w14:paraId="3613DC6F" w14:textId="77777777" w:rsidR="004A0C76" w:rsidRPr="00CD59EB" w:rsidRDefault="004A0C76" w:rsidP="004A0C76">
            <w:pPr>
              <w:jc w:val="center"/>
              <w:rPr>
                <w:b/>
              </w:rPr>
            </w:pPr>
            <w:r w:rsidRPr="00CD59EB">
              <w:rPr>
                <w:b/>
              </w:rPr>
              <w:t>Vārds, Uzvārds</w:t>
            </w:r>
          </w:p>
        </w:tc>
        <w:tc>
          <w:tcPr>
            <w:tcW w:w="4677" w:type="dxa"/>
            <w:vAlign w:val="center"/>
          </w:tcPr>
          <w:p w14:paraId="32FC71C1" w14:textId="77777777" w:rsidR="004A0C76" w:rsidRPr="00CD59EB" w:rsidRDefault="004A0C76" w:rsidP="004A0C76">
            <w:pPr>
              <w:jc w:val="center"/>
              <w:rPr>
                <w:b/>
              </w:rPr>
            </w:pPr>
            <w:r w:rsidRPr="00CD59EB">
              <w:rPr>
                <w:b/>
                <w:bCs/>
              </w:rPr>
              <w:t>Pienākumi iepirkuma ietvaros</w:t>
            </w:r>
          </w:p>
        </w:tc>
      </w:tr>
      <w:tr w:rsidR="004A0C76" w:rsidRPr="00CD59EB" w14:paraId="5B5047FD" w14:textId="77777777" w:rsidTr="004A0C76">
        <w:tc>
          <w:tcPr>
            <w:tcW w:w="988" w:type="dxa"/>
          </w:tcPr>
          <w:p w14:paraId="637449DA" w14:textId="77777777" w:rsidR="004A0C76" w:rsidRPr="00CD59EB" w:rsidRDefault="004A0C76" w:rsidP="004A0C76">
            <w:pPr>
              <w:tabs>
                <w:tab w:val="left" w:pos="426"/>
              </w:tabs>
            </w:pPr>
            <w:r w:rsidRPr="00CD59EB">
              <w:t>1.</w:t>
            </w:r>
          </w:p>
        </w:tc>
        <w:tc>
          <w:tcPr>
            <w:tcW w:w="1955" w:type="dxa"/>
          </w:tcPr>
          <w:p w14:paraId="7F422E5F" w14:textId="77777777" w:rsidR="004A0C76" w:rsidRPr="00CD59EB" w:rsidRDefault="004A0C76" w:rsidP="004A0C76">
            <w:pPr>
              <w:ind w:right="509"/>
            </w:pPr>
          </w:p>
        </w:tc>
        <w:tc>
          <w:tcPr>
            <w:tcW w:w="2127" w:type="dxa"/>
          </w:tcPr>
          <w:p w14:paraId="28F9EE38" w14:textId="77777777" w:rsidR="004A0C76" w:rsidRPr="00CD59EB" w:rsidRDefault="004A0C76" w:rsidP="004A0C76">
            <w:pPr>
              <w:ind w:right="509"/>
            </w:pPr>
          </w:p>
        </w:tc>
        <w:tc>
          <w:tcPr>
            <w:tcW w:w="4677" w:type="dxa"/>
          </w:tcPr>
          <w:p w14:paraId="1734AFFD" w14:textId="77777777" w:rsidR="004A0C76" w:rsidRPr="00CD59EB" w:rsidRDefault="004A0C76" w:rsidP="004A0C76">
            <w:pPr>
              <w:ind w:right="509"/>
            </w:pPr>
          </w:p>
        </w:tc>
      </w:tr>
      <w:tr w:rsidR="004A0C76" w:rsidRPr="00CD59EB" w14:paraId="6642A80E" w14:textId="77777777" w:rsidTr="004A0C76">
        <w:tc>
          <w:tcPr>
            <w:tcW w:w="988" w:type="dxa"/>
          </w:tcPr>
          <w:p w14:paraId="31E68EE6" w14:textId="119C39F9" w:rsidR="004A0C76" w:rsidRPr="00CD59EB" w:rsidRDefault="004A0C76" w:rsidP="004A0C76"/>
        </w:tc>
        <w:tc>
          <w:tcPr>
            <w:tcW w:w="1955" w:type="dxa"/>
          </w:tcPr>
          <w:p w14:paraId="7504ED29" w14:textId="77777777" w:rsidR="004A0C76" w:rsidRPr="00CD59EB" w:rsidRDefault="004A0C76" w:rsidP="004A0C76">
            <w:pPr>
              <w:ind w:right="509"/>
            </w:pPr>
          </w:p>
        </w:tc>
        <w:tc>
          <w:tcPr>
            <w:tcW w:w="2127" w:type="dxa"/>
          </w:tcPr>
          <w:p w14:paraId="590B3567" w14:textId="77777777" w:rsidR="004A0C76" w:rsidRPr="00CD59EB" w:rsidRDefault="004A0C76" w:rsidP="004A0C76">
            <w:pPr>
              <w:ind w:right="509"/>
            </w:pPr>
          </w:p>
        </w:tc>
        <w:tc>
          <w:tcPr>
            <w:tcW w:w="4677" w:type="dxa"/>
          </w:tcPr>
          <w:p w14:paraId="1E0CA5D5" w14:textId="77777777" w:rsidR="004A0C76" w:rsidRPr="00CD59EB" w:rsidRDefault="004A0C76" w:rsidP="004A0C76">
            <w:pPr>
              <w:ind w:right="509"/>
            </w:pPr>
          </w:p>
        </w:tc>
      </w:tr>
      <w:tr w:rsidR="004A0C76" w:rsidRPr="00CD59EB" w14:paraId="25807889" w14:textId="77777777" w:rsidTr="004A0C76">
        <w:tc>
          <w:tcPr>
            <w:tcW w:w="988" w:type="dxa"/>
          </w:tcPr>
          <w:p w14:paraId="26360C76" w14:textId="3168BFE7" w:rsidR="004A0C76" w:rsidRPr="00CD59EB" w:rsidRDefault="004A0C76" w:rsidP="004A0C76">
            <w:pPr>
              <w:ind w:right="509"/>
            </w:pPr>
          </w:p>
        </w:tc>
        <w:tc>
          <w:tcPr>
            <w:tcW w:w="1955" w:type="dxa"/>
          </w:tcPr>
          <w:p w14:paraId="0288C983" w14:textId="77777777" w:rsidR="004A0C76" w:rsidRPr="00CD59EB" w:rsidRDefault="004A0C76" w:rsidP="004A0C76">
            <w:pPr>
              <w:ind w:right="509"/>
            </w:pPr>
          </w:p>
        </w:tc>
        <w:tc>
          <w:tcPr>
            <w:tcW w:w="2127" w:type="dxa"/>
          </w:tcPr>
          <w:p w14:paraId="54A7545F" w14:textId="77777777" w:rsidR="004A0C76" w:rsidRPr="00CD59EB" w:rsidRDefault="004A0C76" w:rsidP="004A0C76">
            <w:pPr>
              <w:ind w:right="509"/>
            </w:pPr>
          </w:p>
        </w:tc>
        <w:tc>
          <w:tcPr>
            <w:tcW w:w="4677" w:type="dxa"/>
          </w:tcPr>
          <w:p w14:paraId="325C99AE" w14:textId="77777777" w:rsidR="004A0C76" w:rsidRPr="00CD59EB" w:rsidRDefault="004A0C76" w:rsidP="004A0C76">
            <w:pPr>
              <w:ind w:right="509"/>
            </w:pPr>
          </w:p>
        </w:tc>
      </w:tr>
    </w:tbl>
    <w:p w14:paraId="1C7FF7E7" w14:textId="77777777" w:rsidR="004A0C76" w:rsidRPr="00CD59EB" w:rsidRDefault="004A0C76" w:rsidP="004A0C76">
      <w:pPr>
        <w:ind w:right="509"/>
      </w:pPr>
    </w:p>
    <w:p w14:paraId="7456123C" w14:textId="17E59E0B" w:rsidR="004A0C76" w:rsidRDefault="001160F1" w:rsidP="001160F1">
      <w:pPr>
        <w:ind w:right="-2"/>
      </w:pPr>
      <w:r w:rsidRPr="00332795">
        <w:t>Apliecinu, ka projekta īstenošanā iesaistītajām personām ir  teicamas latviešu valodas</w:t>
      </w:r>
      <w:r w:rsidR="00332795" w:rsidRPr="00332795">
        <w:t xml:space="preserve"> </w:t>
      </w:r>
      <w:r w:rsidRPr="00332795">
        <w:t>zināšanas.</w:t>
      </w:r>
    </w:p>
    <w:p w14:paraId="25068647" w14:textId="77777777" w:rsidR="004A0C76" w:rsidRPr="00CD59EB" w:rsidRDefault="004A0C76" w:rsidP="004A0C76"/>
    <w:p w14:paraId="554F6A54" w14:textId="3AD14138" w:rsidR="00251B3A" w:rsidRPr="00CD59EB" w:rsidRDefault="00251B3A" w:rsidP="00251B3A">
      <w:pPr>
        <w:rPr>
          <w:u w:val="single"/>
        </w:rPr>
      </w:pPr>
      <w:r w:rsidRPr="00CD59EB">
        <w:t>Pretendents:</w:t>
      </w:r>
      <w:r w:rsidRPr="00CD59EB">
        <w:tab/>
      </w:r>
      <w:r w:rsidRPr="00CD59EB">
        <w:tab/>
      </w:r>
      <w:r w:rsidRPr="00CD59EB">
        <w:tab/>
      </w:r>
      <w:r w:rsidRPr="00CD59EB">
        <w:tab/>
      </w:r>
      <w:r w:rsidRPr="00CD59EB">
        <w:tab/>
      </w:r>
      <w:r w:rsidR="005336EA">
        <w:tab/>
      </w:r>
      <w:r w:rsidR="005336EA">
        <w:tab/>
      </w:r>
      <w:r w:rsidR="005336EA">
        <w:tab/>
      </w:r>
      <w:r w:rsidRPr="00CD59EB">
        <w:rPr>
          <w:u w:val="single"/>
        </w:rPr>
        <w:tab/>
      </w:r>
      <w:r w:rsidRPr="00CD59EB">
        <w:rPr>
          <w:u w:val="single"/>
        </w:rPr>
        <w:tab/>
      </w:r>
      <w:r w:rsidRPr="00CD59EB">
        <w:rPr>
          <w:u w:val="single"/>
        </w:rPr>
        <w:tab/>
      </w:r>
    </w:p>
    <w:p w14:paraId="62AF0D41" w14:textId="691838C7" w:rsidR="00251B3A" w:rsidRPr="00CD59EB" w:rsidRDefault="00251B3A" w:rsidP="00251B3A">
      <w:pPr>
        <w:rPr>
          <w:u w:val="single"/>
        </w:rPr>
      </w:pPr>
      <w:r w:rsidRPr="00CD59EB">
        <w:t xml:space="preserve">Pretendenta </w:t>
      </w:r>
      <w:proofErr w:type="spellStart"/>
      <w:r w:rsidRPr="00CD59EB">
        <w:t>paraksttiesīg</w:t>
      </w:r>
      <w:r w:rsidR="0088681B" w:rsidRPr="00CD59EB">
        <w:t>ās</w:t>
      </w:r>
      <w:proofErr w:type="spellEnd"/>
      <w:r w:rsidRPr="00CD59EB">
        <w:t xml:space="preserve"> personas amats, vārds, uzvārds:</w:t>
      </w:r>
      <w:r w:rsidRPr="00CD59EB">
        <w:tab/>
      </w:r>
      <w:r w:rsidRPr="00CD59EB">
        <w:tab/>
      </w:r>
      <w:r w:rsidRPr="00CD59EB">
        <w:rPr>
          <w:u w:val="single"/>
        </w:rPr>
        <w:tab/>
      </w:r>
      <w:r w:rsidRPr="00CD59EB">
        <w:rPr>
          <w:u w:val="single"/>
        </w:rPr>
        <w:tab/>
      </w:r>
      <w:r w:rsidRPr="00CD59EB">
        <w:rPr>
          <w:u w:val="single"/>
        </w:rPr>
        <w:tab/>
      </w:r>
    </w:p>
    <w:p w14:paraId="614C296B" w14:textId="77777777" w:rsidR="00850120" w:rsidRPr="00CD59EB" w:rsidRDefault="00251B3A" w:rsidP="00850120">
      <w:pPr>
        <w:rPr>
          <w:u w:val="single"/>
        </w:rPr>
      </w:pPr>
      <w:r w:rsidRPr="00CD59EB">
        <w:t>Datums:</w:t>
      </w:r>
      <w:r w:rsidRPr="00CD59EB">
        <w:tab/>
      </w:r>
      <w:r w:rsidRPr="00CD59EB">
        <w:tab/>
      </w:r>
      <w:r w:rsidRPr="00CD59EB">
        <w:tab/>
      </w:r>
      <w:r w:rsidRPr="00CD59EB">
        <w:tab/>
      </w:r>
      <w:r w:rsidRPr="00CD59EB">
        <w:tab/>
      </w:r>
      <w:r w:rsidRPr="00CD59EB">
        <w:tab/>
      </w:r>
      <w:r w:rsidRPr="00CD59EB">
        <w:tab/>
      </w:r>
      <w:r w:rsidRPr="00CD59EB">
        <w:tab/>
      </w:r>
      <w:r w:rsidR="00850120" w:rsidRPr="00CD59EB">
        <w:rPr>
          <w:u w:val="single"/>
        </w:rPr>
        <w:tab/>
      </w:r>
      <w:r w:rsidR="00850120" w:rsidRPr="00CD59EB">
        <w:rPr>
          <w:u w:val="single"/>
        </w:rPr>
        <w:tab/>
      </w:r>
      <w:r w:rsidR="00850120" w:rsidRPr="00CD59EB">
        <w:rPr>
          <w:u w:val="single"/>
        </w:rPr>
        <w:tab/>
      </w:r>
    </w:p>
    <w:p w14:paraId="31190CB2" w14:textId="41DDE169" w:rsidR="004A0C76" w:rsidRPr="00CD59EB" w:rsidRDefault="004A0C76" w:rsidP="00251B3A">
      <w:pPr>
        <w:rPr>
          <w:color w:val="000000"/>
          <w:highlight w:val="yellow"/>
          <w:lang w:eastAsia="lv-LV"/>
        </w:rPr>
      </w:pPr>
      <w:r w:rsidRPr="00CD59EB">
        <w:rPr>
          <w:highlight w:val="yellow"/>
        </w:rPr>
        <w:br w:type="page"/>
      </w:r>
    </w:p>
    <w:p w14:paraId="2908CC2D" w14:textId="03BCFA7F" w:rsidR="004A0C76" w:rsidRPr="001B3E6B" w:rsidRDefault="004A0C76" w:rsidP="004A0C76">
      <w:pPr>
        <w:ind w:firstLine="567"/>
        <w:jc w:val="right"/>
        <w:rPr>
          <w:sz w:val="20"/>
          <w:szCs w:val="20"/>
        </w:rPr>
      </w:pPr>
      <w:r w:rsidRPr="001B3E6B">
        <w:rPr>
          <w:sz w:val="20"/>
          <w:szCs w:val="20"/>
        </w:rPr>
        <w:lastRenderedPageBreak/>
        <w:t>5.</w:t>
      </w:r>
      <w:r w:rsidR="00E156AC">
        <w:rPr>
          <w:sz w:val="20"/>
          <w:szCs w:val="20"/>
        </w:rPr>
        <w:t> </w:t>
      </w:r>
      <w:r w:rsidRPr="001B3E6B">
        <w:rPr>
          <w:sz w:val="20"/>
          <w:szCs w:val="20"/>
        </w:rPr>
        <w:t xml:space="preserve">pielikums </w:t>
      </w:r>
    </w:p>
    <w:p w14:paraId="518DA713" w14:textId="4DAB373D" w:rsidR="004A0C76" w:rsidRPr="001B3E6B" w:rsidRDefault="004A0C76" w:rsidP="004A0C76">
      <w:pPr>
        <w:autoSpaceDE w:val="0"/>
        <w:autoSpaceDN w:val="0"/>
        <w:adjustRightInd w:val="0"/>
        <w:spacing w:line="360" w:lineRule="auto"/>
        <w:jc w:val="right"/>
        <w:rPr>
          <w:sz w:val="20"/>
          <w:szCs w:val="20"/>
          <w:lang w:eastAsia="lv-LV"/>
        </w:rPr>
      </w:pPr>
      <w:r w:rsidRPr="001B3E6B">
        <w:rPr>
          <w:sz w:val="20"/>
          <w:szCs w:val="20"/>
          <w:lang w:eastAsia="lv-LV"/>
        </w:rPr>
        <w:t xml:space="preserve"> Nolikumam</w:t>
      </w:r>
      <w:r w:rsidRPr="001B3E6B">
        <w:rPr>
          <w:sz w:val="20"/>
          <w:szCs w:val="20"/>
        </w:rPr>
        <w:t xml:space="preserve"> ID Nr. </w:t>
      </w:r>
      <w:r w:rsidR="0088681B" w:rsidRPr="001B3E6B">
        <w:rPr>
          <w:sz w:val="20"/>
          <w:szCs w:val="20"/>
        </w:rPr>
        <w:t xml:space="preserve">NEPLP </w:t>
      </w:r>
      <w:r w:rsidR="003C7BE4" w:rsidRPr="001B3E6B">
        <w:rPr>
          <w:sz w:val="20"/>
          <w:szCs w:val="20"/>
        </w:rPr>
        <w:t>202</w:t>
      </w:r>
      <w:r w:rsidR="00E23E7D">
        <w:rPr>
          <w:sz w:val="20"/>
          <w:szCs w:val="20"/>
        </w:rPr>
        <w:t>6</w:t>
      </w:r>
      <w:r w:rsidR="006B3E54" w:rsidRPr="001B3E6B">
        <w:rPr>
          <w:sz w:val="20"/>
          <w:szCs w:val="20"/>
        </w:rPr>
        <w:t>/</w:t>
      </w:r>
      <w:r w:rsidR="00E23E7D">
        <w:rPr>
          <w:sz w:val="20"/>
          <w:szCs w:val="20"/>
        </w:rPr>
        <w:t>4</w:t>
      </w:r>
    </w:p>
    <w:p w14:paraId="424F5DBE" w14:textId="77777777" w:rsidR="004A0C76" w:rsidRPr="00CD59EB" w:rsidRDefault="004A0C76" w:rsidP="004A0C76">
      <w:pPr>
        <w:autoSpaceDE w:val="0"/>
        <w:autoSpaceDN w:val="0"/>
        <w:adjustRightInd w:val="0"/>
        <w:spacing w:line="360" w:lineRule="auto"/>
        <w:rPr>
          <w:color w:val="000000"/>
          <w:lang w:eastAsia="lv-LV"/>
        </w:rPr>
      </w:pPr>
    </w:p>
    <w:p w14:paraId="79CC13B1" w14:textId="12445C5F" w:rsidR="004A0C76" w:rsidRDefault="000D4949" w:rsidP="004A0C76">
      <w:pPr>
        <w:jc w:val="center"/>
        <w:rPr>
          <w:b/>
        </w:rPr>
      </w:pPr>
      <w:r w:rsidRPr="000D4949">
        <w:rPr>
          <w:b/>
        </w:rPr>
        <w:t xml:space="preserve">DZĪVESGĀJUMA APRAKSTS </w:t>
      </w:r>
      <w:r w:rsidR="004A0C76" w:rsidRPr="00CD59EB">
        <w:rPr>
          <w:b/>
        </w:rPr>
        <w:t xml:space="preserve">(CV) </w:t>
      </w:r>
    </w:p>
    <w:p w14:paraId="71A98E00" w14:textId="45174CA3" w:rsidR="001160F1" w:rsidRPr="001160F1" w:rsidRDefault="001160F1" w:rsidP="000D4949">
      <w:pPr>
        <w:jc w:val="center"/>
        <w:rPr>
          <w:bCs/>
          <w:lang w:eastAsia="lv-LV"/>
        </w:rPr>
      </w:pPr>
      <w:r w:rsidRPr="0020031B">
        <w:rPr>
          <w:bCs/>
        </w:rPr>
        <w:t>iepirkumam</w:t>
      </w:r>
      <w:r w:rsidR="00B90B4B" w:rsidRPr="0020031B">
        <w:rPr>
          <w:bCs/>
        </w:rPr>
        <w:t xml:space="preserve"> </w:t>
      </w:r>
      <w:r w:rsidR="00B90B4B" w:rsidRPr="00777453">
        <w:rPr>
          <w:bCs/>
          <w:lang w:eastAsia="lv-LV"/>
        </w:rPr>
        <w:t>“</w:t>
      </w:r>
      <w:r w:rsidR="00273D24" w:rsidRPr="00777453">
        <w:t xml:space="preserve">Pētījums par </w:t>
      </w:r>
      <w:r w:rsidR="00DA0A6D" w:rsidRPr="00777453">
        <w:rPr>
          <w:bCs/>
        </w:rPr>
        <w:t xml:space="preserve">Latvijas iedzīvotāju </w:t>
      </w:r>
      <w:r w:rsidR="00273D24" w:rsidRPr="00777453">
        <w:t>mediju satura lietošanas paradumiem</w:t>
      </w:r>
      <w:r w:rsidR="00B90B4B" w:rsidRPr="00777453">
        <w:rPr>
          <w:bCs/>
          <w:lang w:eastAsia="lv-LV"/>
        </w:rPr>
        <w:t>”</w:t>
      </w:r>
    </w:p>
    <w:p w14:paraId="4468559F" w14:textId="17EC811A" w:rsidR="001160F1" w:rsidRPr="001160F1" w:rsidRDefault="001160F1" w:rsidP="001160F1">
      <w:pPr>
        <w:jc w:val="center"/>
        <w:rPr>
          <w:bCs/>
        </w:rPr>
      </w:pPr>
      <w:r w:rsidRPr="001160F1">
        <w:rPr>
          <w:bCs/>
        </w:rPr>
        <w:t>ID Nr. NEPLP 202</w:t>
      </w:r>
      <w:r w:rsidR="00E23E7D">
        <w:rPr>
          <w:bCs/>
        </w:rPr>
        <w:t>6</w:t>
      </w:r>
      <w:r w:rsidRPr="001160F1">
        <w:rPr>
          <w:bCs/>
        </w:rPr>
        <w:t>/</w:t>
      </w:r>
      <w:r w:rsidR="00E23E7D">
        <w:rPr>
          <w:bCs/>
        </w:rPr>
        <w:t>4</w:t>
      </w:r>
    </w:p>
    <w:p w14:paraId="251C6D0E" w14:textId="77777777" w:rsidR="004A0C76" w:rsidRPr="00CD59EB" w:rsidRDefault="004A0C76" w:rsidP="004A0C76">
      <w:pPr>
        <w:jc w:val="center"/>
        <w:rPr>
          <w:b/>
        </w:rPr>
      </w:pPr>
    </w:p>
    <w:p w14:paraId="4E908063" w14:textId="77777777" w:rsidR="004A0C76" w:rsidRPr="00CD59EB" w:rsidRDefault="004A0C76" w:rsidP="004A0C76">
      <w:r w:rsidRPr="00CD59EB">
        <w:t>Vārds:___________________________________________________________</w:t>
      </w:r>
    </w:p>
    <w:p w14:paraId="189A28B0" w14:textId="77777777" w:rsidR="004A0C76" w:rsidRPr="00CD59EB" w:rsidRDefault="004A0C76" w:rsidP="004A0C76">
      <w:r w:rsidRPr="00CD59EB">
        <w:t>Uzvārds:_________________________________________________________</w:t>
      </w:r>
    </w:p>
    <w:p w14:paraId="6D17AFCB" w14:textId="6209EBAE" w:rsidR="004A0C76" w:rsidRPr="00CD59EB" w:rsidRDefault="004A0C76" w:rsidP="004A0C76">
      <w:r w:rsidRPr="00CD59EB">
        <w:t>Kontaktinformācija:_______________________________________________</w:t>
      </w:r>
      <w:r w:rsidR="00094BC9">
        <w:t>_</w:t>
      </w:r>
    </w:p>
    <w:p w14:paraId="40BFE001" w14:textId="77777777" w:rsidR="004A0C76" w:rsidRPr="00CD59EB" w:rsidRDefault="004A0C76" w:rsidP="004A0C76">
      <w:pPr>
        <w:ind w:right="509"/>
      </w:pPr>
    </w:p>
    <w:p w14:paraId="2E107459" w14:textId="77777777" w:rsidR="00731478" w:rsidRPr="00CD59EB" w:rsidRDefault="00731478" w:rsidP="00731478">
      <w:r w:rsidRPr="00CD59EB">
        <w:t>Izglītība:</w:t>
      </w:r>
    </w:p>
    <w:p w14:paraId="21B2A2B6" w14:textId="53951B86" w:rsidR="00170A64" w:rsidRPr="00CD59EB" w:rsidRDefault="00731478" w:rsidP="00170A64">
      <w:pPr>
        <w:spacing w:after="240"/>
      </w:pPr>
      <w:r w:rsidRPr="00CD59EB">
        <w:t>(pievienojot diploma atvasinājumu)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8"/>
        <w:gridCol w:w="6212"/>
      </w:tblGrid>
      <w:tr w:rsidR="00731478" w:rsidRPr="00CD59EB" w14:paraId="6646923F" w14:textId="77777777" w:rsidTr="00B454AD">
        <w:tc>
          <w:tcPr>
            <w:tcW w:w="3148" w:type="dxa"/>
          </w:tcPr>
          <w:p w14:paraId="3199A0ED" w14:textId="77777777" w:rsidR="00731478" w:rsidRPr="00CD59EB" w:rsidRDefault="00731478" w:rsidP="00B454AD">
            <w:r w:rsidRPr="00CD59EB">
              <w:t>Mācību iestādes nosaukums</w:t>
            </w:r>
          </w:p>
        </w:tc>
        <w:tc>
          <w:tcPr>
            <w:tcW w:w="6212" w:type="dxa"/>
          </w:tcPr>
          <w:p w14:paraId="6DBF7DB6" w14:textId="77777777" w:rsidR="00731478" w:rsidRPr="00CD59EB" w:rsidRDefault="00731478" w:rsidP="00B454AD"/>
        </w:tc>
      </w:tr>
      <w:tr w:rsidR="00731478" w:rsidRPr="00CD59EB" w14:paraId="55B9936B" w14:textId="77777777" w:rsidTr="00B454AD">
        <w:tc>
          <w:tcPr>
            <w:tcW w:w="3148" w:type="dxa"/>
          </w:tcPr>
          <w:p w14:paraId="3C6560B7" w14:textId="77777777" w:rsidR="00731478" w:rsidRPr="00CD59EB" w:rsidRDefault="00731478" w:rsidP="00B454AD">
            <w:r w:rsidRPr="00CD59EB">
              <w:t>Mācību laiks</w:t>
            </w:r>
          </w:p>
        </w:tc>
        <w:tc>
          <w:tcPr>
            <w:tcW w:w="6212" w:type="dxa"/>
          </w:tcPr>
          <w:p w14:paraId="183C208E" w14:textId="77777777" w:rsidR="00731478" w:rsidRPr="00CD59EB" w:rsidRDefault="00731478" w:rsidP="00B454AD"/>
        </w:tc>
      </w:tr>
      <w:tr w:rsidR="00731478" w:rsidRPr="00CD59EB" w14:paraId="41B9CE3B" w14:textId="77777777" w:rsidTr="00B454AD">
        <w:tc>
          <w:tcPr>
            <w:tcW w:w="3148" w:type="dxa"/>
          </w:tcPr>
          <w:p w14:paraId="4B5953AD" w14:textId="77777777" w:rsidR="00731478" w:rsidRPr="00CD59EB" w:rsidRDefault="00731478" w:rsidP="00B454AD">
            <w:r w:rsidRPr="00CD59EB">
              <w:t>Specialitāte</w:t>
            </w:r>
          </w:p>
        </w:tc>
        <w:tc>
          <w:tcPr>
            <w:tcW w:w="6212" w:type="dxa"/>
          </w:tcPr>
          <w:p w14:paraId="3CEBEB97" w14:textId="77777777" w:rsidR="00731478" w:rsidRPr="00CD59EB" w:rsidRDefault="00731478" w:rsidP="00B454AD"/>
        </w:tc>
      </w:tr>
      <w:tr w:rsidR="00731478" w:rsidRPr="00CD59EB" w14:paraId="1DFB9D0E" w14:textId="77777777" w:rsidTr="00B454AD">
        <w:tc>
          <w:tcPr>
            <w:tcW w:w="3148" w:type="dxa"/>
          </w:tcPr>
          <w:p w14:paraId="10298720" w14:textId="77777777" w:rsidR="00731478" w:rsidRPr="00CD59EB" w:rsidRDefault="00731478" w:rsidP="00B454AD">
            <w:r w:rsidRPr="00CD59EB">
              <w:t>Iegūtais grāds</w:t>
            </w:r>
          </w:p>
        </w:tc>
        <w:tc>
          <w:tcPr>
            <w:tcW w:w="6212" w:type="dxa"/>
          </w:tcPr>
          <w:p w14:paraId="24319A5D" w14:textId="77777777" w:rsidR="00731478" w:rsidRPr="00CD59EB" w:rsidRDefault="00731478" w:rsidP="00B454AD"/>
        </w:tc>
      </w:tr>
    </w:tbl>
    <w:p w14:paraId="6A11359A" w14:textId="1F307288" w:rsidR="00DC7D82" w:rsidRPr="00CD59EB" w:rsidRDefault="00DC7D82" w:rsidP="004A0C76"/>
    <w:p w14:paraId="33635BF7" w14:textId="77777777" w:rsidR="00E74987" w:rsidRPr="00CD59EB" w:rsidRDefault="00E74987" w:rsidP="00E74987">
      <w:r w:rsidRPr="00CD59EB">
        <w:t>Sertifikāta Nr.: _____________</w:t>
      </w:r>
    </w:p>
    <w:p w14:paraId="20A6A061" w14:textId="77777777" w:rsidR="00E74987" w:rsidRPr="00CD59EB" w:rsidRDefault="00E74987" w:rsidP="004A0C76"/>
    <w:p w14:paraId="29EEB403" w14:textId="660DD955" w:rsidR="004A0C76" w:rsidRPr="00CD59EB" w:rsidRDefault="004A0C76" w:rsidP="004A0C76">
      <w:pPr>
        <w:jc w:val="both"/>
      </w:pPr>
      <w:r w:rsidRPr="00CD59EB">
        <w:t xml:space="preserve">Pieredze saskaņā ar nolikuma </w:t>
      </w:r>
      <w:r w:rsidR="00A556F4">
        <w:t>4</w:t>
      </w:r>
      <w:r w:rsidRPr="00CD59EB">
        <w:t>.2.</w:t>
      </w:r>
      <w:r w:rsidR="00A556F4">
        <w:t>5</w:t>
      </w:r>
      <w:r w:rsidRPr="00CD59EB">
        <w:t>.</w:t>
      </w:r>
      <w:r w:rsidR="00E156AC">
        <w:t> </w:t>
      </w:r>
      <w:r w:rsidRPr="00CD59EB">
        <w:t>punkta prasībām</w:t>
      </w:r>
    </w:p>
    <w:p w14:paraId="457CB354" w14:textId="77777777" w:rsidR="004A0C76" w:rsidRPr="00CD59EB" w:rsidRDefault="004A0C76" w:rsidP="004A0C76">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1"/>
        <w:gridCol w:w="3395"/>
      </w:tblGrid>
      <w:tr w:rsidR="004A0C76" w:rsidRPr="00CD59EB" w14:paraId="018AA6BE" w14:textId="77777777" w:rsidTr="004A0C76">
        <w:tc>
          <w:tcPr>
            <w:tcW w:w="5841" w:type="dxa"/>
          </w:tcPr>
          <w:p w14:paraId="5BF867FE" w14:textId="77777777" w:rsidR="004A0C76" w:rsidRPr="00CD59EB" w:rsidRDefault="004A0C76" w:rsidP="004A0C76">
            <w:r w:rsidRPr="00CD59EB">
              <w:t>Gads</w:t>
            </w:r>
          </w:p>
        </w:tc>
        <w:tc>
          <w:tcPr>
            <w:tcW w:w="3395" w:type="dxa"/>
          </w:tcPr>
          <w:p w14:paraId="63BA6A3E" w14:textId="77777777" w:rsidR="004A0C76" w:rsidRPr="00CD59EB" w:rsidRDefault="004A0C76" w:rsidP="004A0C76"/>
        </w:tc>
      </w:tr>
      <w:tr w:rsidR="004A0C76" w:rsidRPr="00CD59EB" w14:paraId="3AFFBFE5" w14:textId="77777777" w:rsidTr="004A0C76">
        <w:tc>
          <w:tcPr>
            <w:tcW w:w="5841" w:type="dxa"/>
          </w:tcPr>
          <w:p w14:paraId="3F2B6ED0" w14:textId="77777777" w:rsidR="004A0C76" w:rsidRPr="00CD59EB" w:rsidRDefault="004A0C76" w:rsidP="004A0C76">
            <w:r w:rsidRPr="00CD59EB">
              <w:t>Pakalpojuma veicējs (Izpildītājs)</w:t>
            </w:r>
          </w:p>
        </w:tc>
        <w:tc>
          <w:tcPr>
            <w:tcW w:w="3395" w:type="dxa"/>
          </w:tcPr>
          <w:p w14:paraId="0046E65A" w14:textId="77777777" w:rsidR="004A0C76" w:rsidRPr="00CD59EB" w:rsidRDefault="004A0C76" w:rsidP="004A0C76"/>
        </w:tc>
      </w:tr>
      <w:tr w:rsidR="004A0C76" w:rsidRPr="00CD59EB" w14:paraId="66056E4B" w14:textId="77777777" w:rsidTr="004A0C76">
        <w:tc>
          <w:tcPr>
            <w:tcW w:w="5841" w:type="dxa"/>
          </w:tcPr>
          <w:p w14:paraId="00718CB0" w14:textId="77777777" w:rsidR="004A0C76" w:rsidRPr="00CD59EB" w:rsidRDefault="004A0C76" w:rsidP="004A0C76">
            <w:r w:rsidRPr="00CD59EB">
              <w:t>Pasūtītājs, pasūtītāja kontaktpersona, e-pasts, tālruņa nr.</w:t>
            </w:r>
          </w:p>
        </w:tc>
        <w:tc>
          <w:tcPr>
            <w:tcW w:w="3395" w:type="dxa"/>
          </w:tcPr>
          <w:p w14:paraId="1F2EEB4B" w14:textId="77777777" w:rsidR="004A0C76" w:rsidRPr="00CD59EB" w:rsidRDefault="004A0C76" w:rsidP="004A0C76"/>
        </w:tc>
      </w:tr>
      <w:tr w:rsidR="004A0C76" w:rsidRPr="00CD59EB" w14:paraId="3CE23339" w14:textId="77777777" w:rsidTr="004A0C76">
        <w:tc>
          <w:tcPr>
            <w:tcW w:w="5841" w:type="dxa"/>
          </w:tcPr>
          <w:p w14:paraId="7965149D" w14:textId="5E29C35C" w:rsidR="004A0C76" w:rsidRPr="00CD59EB" w:rsidRDefault="004A0C76" w:rsidP="001334F4">
            <w:pPr>
              <w:jc w:val="both"/>
            </w:pPr>
            <w:r w:rsidRPr="00CD59EB">
              <w:t xml:space="preserve">Īss </w:t>
            </w:r>
            <w:r w:rsidR="00862AA5" w:rsidRPr="00CD59EB">
              <w:t xml:space="preserve">projekta </w:t>
            </w:r>
            <w:r w:rsidR="004F17E4" w:rsidRPr="00CD59EB">
              <w:t xml:space="preserve">(pakalpojuma, </w:t>
            </w:r>
            <w:r w:rsidR="00862AA5" w:rsidRPr="00CD59EB">
              <w:t xml:space="preserve">pētījuma, </w:t>
            </w:r>
            <w:proofErr w:type="spellStart"/>
            <w:r w:rsidR="004F17E4" w:rsidRPr="00CD59EB">
              <w:t>izvērtējuma</w:t>
            </w:r>
            <w:proofErr w:type="spellEnd"/>
            <w:r w:rsidR="004F17E4" w:rsidRPr="00CD59EB">
              <w:t xml:space="preserve">) </w:t>
            </w:r>
            <w:r w:rsidRPr="00CD59EB">
              <w:t>apraksts</w:t>
            </w:r>
            <w:r w:rsidR="00EA7791" w:rsidRPr="00CD59EB">
              <w:t xml:space="preserve"> (t.sk. norādot p</w:t>
            </w:r>
            <w:r w:rsidR="00593E99" w:rsidRPr="00CD59EB">
              <w:t xml:space="preserve">ētījuma </w:t>
            </w:r>
            <w:r w:rsidR="00EA7791" w:rsidRPr="00CD59EB">
              <w:t>līgumcenu</w:t>
            </w:r>
            <w:r w:rsidR="001334F4" w:rsidRPr="00CD59EB">
              <w:rPr>
                <w:rStyle w:val="FootnoteReference"/>
              </w:rPr>
              <w:footnoteReference w:id="2"/>
            </w:r>
            <w:r w:rsidR="00EA7791" w:rsidRPr="00CD59EB">
              <w:t xml:space="preserve"> (bez PVN)</w:t>
            </w:r>
            <w:r w:rsidRPr="00CD59EB">
              <w:t xml:space="preserve">, veiktie pienākumi </w:t>
            </w:r>
          </w:p>
        </w:tc>
        <w:tc>
          <w:tcPr>
            <w:tcW w:w="3395" w:type="dxa"/>
          </w:tcPr>
          <w:p w14:paraId="35D4B9A1" w14:textId="77777777" w:rsidR="004A0C76" w:rsidRPr="00CD59EB" w:rsidRDefault="004A0C76" w:rsidP="004A0C76"/>
        </w:tc>
      </w:tr>
    </w:tbl>
    <w:p w14:paraId="4CD3F476" w14:textId="77777777" w:rsidR="004A0C76" w:rsidRPr="00CD59EB" w:rsidRDefault="004A0C76" w:rsidP="004A0C76">
      <w:pPr>
        <w:spacing w:before="120"/>
      </w:pPr>
    </w:p>
    <w:p w14:paraId="7A563C23" w14:textId="416A75BD" w:rsidR="004A0C76" w:rsidRPr="00CD59EB" w:rsidRDefault="004A0C76" w:rsidP="004A0C76">
      <w:pPr>
        <w:pStyle w:val="ListParagraph"/>
      </w:pPr>
      <w:r w:rsidRPr="00CD59EB">
        <w:t>Ar šo parakstu apliecin</w:t>
      </w:r>
      <w:r w:rsidR="00273D24">
        <w:t>u</w:t>
      </w:r>
      <w:r w:rsidRPr="00CD59EB">
        <w:t>, ka:</w:t>
      </w:r>
    </w:p>
    <w:p w14:paraId="594E12C9" w14:textId="2C339E5D" w:rsidR="004A0C76" w:rsidRPr="00CD59EB" w:rsidRDefault="004A0C76" w:rsidP="005E69D0">
      <w:pPr>
        <w:widowControl w:val="0"/>
        <w:numPr>
          <w:ilvl w:val="0"/>
          <w:numId w:val="14"/>
        </w:numPr>
        <w:jc w:val="both"/>
      </w:pPr>
      <w:r w:rsidRPr="00CD59EB">
        <w:t>piekrīt</w:t>
      </w:r>
      <w:r w:rsidR="00273D24">
        <w:t>u</w:t>
      </w:r>
      <w:r w:rsidRPr="00CD59EB">
        <w:t xml:space="preserve"> personas datu izmantošanai iepirkuma pretendenta piedāvājumu izvērtēšanai; </w:t>
      </w:r>
    </w:p>
    <w:p w14:paraId="23337D77" w14:textId="186641B1" w:rsidR="004A0C76" w:rsidRPr="00CD59EB" w:rsidRDefault="004A0C76" w:rsidP="005E69D0">
      <w:pPr>
        <w:widowControl w:val="0"/>
        <w:numPr>
          <w:ilvl w:val="0"/>
          <w:numId w:val="14"/>
        </w:numPr>
        <w:jc w:val="both"/>
      </w:pPr>
      <w:r w:rsidRPr="00CD59EB">
        <w:t>apņem</w:t>
      </w:r>
      <w:r w:rsidR="00273D24">
        <w:t>os</w:t>
      </w:r>
      <w:r w:rsidRPr="00CD59EB">
        <w:t xml:space="preserve"> piedalīties iepirkuma līguma izpildē </w:t>
      </w:r>
      <w:r w:rsidRPr="00332795">
        <w:t xml:space="preserve">kā </w:t>
      </w:r>
      <w:r w:rsidR="00273D24" w:rsidRPr="00332795">
        <w:t>pētījuma projekta vadītājs</w:t>
      </w:r>
      <w:r w:rsidR="003650E2" w:rsidRPr="00332795">
        <w:t>,</w:t>
      </w:r>
      <w:r w:rsidR="003650E2">
        <w:t xml:space="preserve"> </w:t>
      </w:r>
      <w:r w:rsidRPr="00CD59EB">
        <w:t xml:space="preserve">gadījumā, ja pretendentam tiks piešķirtas tiesības slēgt </w:t>
      </w:r>
      <w:r w:rsidR="005060C0" w:rsidRPr="00CD59EB">
        <w:t>i</w:t>
      </w:r>
      <w:r w:rsidRPr="00CD59EB">
        <w:t>epirkuma līgumu;</w:t>
      </w:r>
    </w:p>
    <w:p w14:paraId="33B801C0" w14:textId="39ADFF7B" w:rsidR="00A95009" w:rsidRPr="00CD59EB" w:rsidRDefault="004A0C76" w:rsidP="005E69D0">
      <w:pPr>
        <w:widowControl w:val="0"/>
        <w:numPr>
          <w:ilvl w:val="0"/>
          <w:numId w:val="14"/>
        </w:numPr>
        <w:jc w:val="both"/>
      </w:pPr>
      <w:r w:rsidRPr="00CD59EB">
        <w:t>sniegtā informācija ir patiesa.</w:t>
      </w:r>
      <w:r w:rsidR="00095B41">
        <w:t xml:space="preserve"> A</w:t>
      </w:r>
      <w:r w:rsidRPr="00CD59EB">
        <w:t>pzin</w:t>
      </w:r>
      <w:r w:rsidR="00095B41">
        <w:t>o</w:t>
      </w:r>
      <w:r w:rsidRPr="00CD59EB">
        <w:t>s, ka nepatiesas informācijas sniegšanas gadījumā pretendents, kurš iesniedzis šo CV, tiks izslēgts no tālākas dalības iepirkumā vai iepirkuma līguma izpildes procesā</w:t>
      </w:r>
      <w:r w:rsidR="00A95009" w:rsidRPr="00CD59EB">
        <w:t>;</w:t>
      </w:r>
    </w:p>
    <w:p w14:paraId="55C31B10" w14:textId="632EEE4B" w:rsidR="0099315C" w:rsidRPr="00CD59EB" w:rsidRDefault="0099315C" w:rsidP="005E69D0">
      <w:pPr>
        <w:widowControl w:val="0"/>
        <w:numPr>
          <w:ilvl w:val="0"/>
          <w:numId w:val="14"/>
        </w:numPr>
        <w:jc w:val="both"/>
      </w:pPr>
      <w:r w:rsidRPr="00CD59EB">
        <w:rPr>
          <w:color w:val="000000" w:themeColor="text1"/>
        </w:rPr>
        <w:t>piekrītu piedāvājumā ietverto fizisko personas datu apstrādei un to nodošanai valsts iestādēm.</w:t>
      </w:r>
    </w:p>
    <w:p w14:paraId="6B38EF7A" w14:textId="77777777" w:rsidR="004A0C76" w:rsidRPr="00CD59EB" w:rsidRDefault="004A0C76" w:rsidP="004A0C76">
      <w:pPr>
        <w:widowControl w:val="0"/>
        <w:ind w:left="720"/>
      </w:pPr>
    </w:p>
    <w:p w14:paraId="02481B4D" w14:textId="77777777" w:rsidR="004A0C76" w:rsidRPr="00CD59EB" w:rsidRDefault="004A0C76" w:rsidP="004A0C76">
      <w:pPr>
        <w:widowControl w:val="0"/>
        <w:ind w:left="720"/>
      </w:pPr>
    </w:p>
    <w:p w14:paraId="234C15BE" w14:textId="77777777" w:rsidR="004A0C76" w:rsidRPr="00CD59EB" w:rsidRDefault="004A0C76" w:rsidP="004A0C76">
      <w:pPr>
        <w:jc w:val="right"/>
      </w:pPr>
      <w:r w:rsidRPr="00CD59EB">
        <w:t xml:space="preserve">        </w:t>
      </w:r>
    </w:p>
    <w:p w14:paraId="38EAD96A" w14:textId="77777777" w:rsidR="004A0C76" w:rsidRPr="00CD59EB" w:rsidRDefault="004A0C76" w:rsidP="004A0C76">
      <w:pPr>
        <w:jc w:val="right"/>
      </w:pPr>
      <w:r w:rsidRPr="00CD59EB">
        <w:t xml:space="preserve">             __________________________________</w:t>
      </w:r>
    </w:p>
    <w:p w14:paraId="24A39B9D" w14:textId="51DD8319" w:rsidR="004A0C76" w:rsidRPr="00CD59EB" w:rsidRDefault="004A0C76" w:rsidP="004A0C76">
      <w:pPr>
        <w:spacing w:before="120" w:after="120"/>
        <w:jc w:val="both"/>
        <w:rPr>
          <w:lang w:eastAsia="lv-LV"/>
        </w:rPr>
      </w:pPr>
      <w:r w:rsidRPr="00CD59EB">
        <w:rPr>
          <w:lang w:eastAsia="lv-LV"/>
        </w:rPr>
        <w:t xml:space="preserve">                                                                                                      /paraksts, vārds, uzvārds</w:t>
      </w:r>
      <w:r w:rsidR="0088681B" w:rsidRPr="00CD59EB">
        <w:rPr>
          <w:lang w:eastAsia="lv-LV"/>
        </w:rPr>
        <w:t>/</w:t>
      </w:r>
    </w:p>
    <w:p w14:paraId="124B6808" w14:textId="0FDB3203" w:rsidR="00CA3A12" w:rsidRPr="00CD59EB" w:rsidRDefault="00CA3A12">
      <w:pPr>
        <w:rPr>
          <w:sz w:val="20"/>
          <w:szCs w:val="20"/>
        </w:rPr>
      </w:pPr>
      <w:r w:rsidRPr="00CD59EB">
        <w:rPr>
          <w:sz w:val="20"/>
          <w:szCs w:val="20"/>
        </w:rPr>
        <w:br w:type="page"/>
      </w:r>
    </w:p>
    <w:p w14:paraId="5791A730" w14:textId="2487FB69" w:rsidR="00E36508" w:rsidRPr="001B3E6B" w:rsidRDefault="00E36508" w:rsidP="006D68D6">
      <w:pPr>
        <w:ind w:firstLine="567"/>
        <w:jc w:val="right"/>
        <w:rPr>
          <w:sz w:val="20"/>
          <w:szCs w:val="20"/>
        </w:rPr>
      </w:pPr>
      <w:r w:rsidRPr="001B3E6B">
        <w:rPr>
          <w:sz w:val="20"/>
          <w:szCs w:val="20"/>
        </w:rPr>
        <w:lastRenderedPageBreak/>
        <w:t>6.</w:t>
      </w:r>
      <w:r w:rsidR="00E156AC">
        <w:rPr>
          <w:sz w:val="20"/>
          <w:szCs w:val="20"/>
        </w:rPr>
        <w:t> </w:t>
      </w:r>
      <w:r w:rsidRPr="001B3E6B">
        <w:rPr>
          <w:sz w:val="20"/>
          <w:szCs w:val="20"/>
        </w:rPr>
        <w:t>pielikums</w:t>
      </w:r>
    </w:p>
    <w:p w14:paraId="3BAB8B02" w14:textId="7A6B4696" w:rsidR="00E36508" w:rsidRPr="001B3E6B" w:rsidRDefault="00E36508" w:rsidP="006D68D6">
      <w:pPr>
        <w:ind w:firstLine="567"/>
        <w:jc w:val="right"/>
        <w:rPr>
          <w:sz w:val="20"/>
          <w:szCs w:val="20"/>
        </w:rPr>
      </w:pPr>
      <w:r w:rsidRPr="001B3E6B">
        <w:rPr>
          <w:sz w:val="20"/>
          <w:szCs w:val="20"/>
        </w:rPr>
        <w:t xml:space="preserve">Nolikumam ID Nr. NEPLP </w:t>
      </w:r>
      <w:r w:rsidR="003C7BE4" w:rsidRPr="001B3E6B">
        <w:rPr>
          <w:sz w:val="20"/>
          <w:szCs w:val="20"/>
        </w:rPr>
        <w:t>202</w:t>
      </w:r>
      <w:r w:rsidR="00280E9A">
        <w:rPr>
          <w:sz w:val="20"/>
          <w:szCs w:val="20"/>
        </w:rPr>
        <w:t>6</w:t>
      </w:r>
      <w:r w:rsidR="006B3E54" w:rsidRPr="001B3E6B">
        <w:rPr>
          <w:sz w:val="20"/>
          <w:szCs w:val="20"/>
        </w:rPr>
        <w:t>/</w:t>
      </w:r>
      <w:r w:rsidR="00280E9A">
        <w:rPr>
          <w:sz w:val="20"/>
          <w:szCs w:val="20"/>
        </w:rPr>
        <w:t>4</w:t>
      </w:r>
    </w:p>
    <w:p w14:paraId="48E88C9E" w14:textId="1C675FB8" w:rsidR="00E36508" w:rsidRPr="001B3E6B" w:rsidRDefault="00E36508" w:rsidP="006D68D6">
      <w:pPr>
        <w:ind w:firstLine="567"/>
        <w:jc w:val="right"/>
        <w:rPr>
          <w:sz w:val="20"/>
          <w:szCs w:val="20"/>
        </w:rPr>
      </w:pPr>
    </w:p>
    <w:p w14:paraId="73DB0FE8" w14:textId="77777777" w:rsidR="00E36508" w:rsidRDefault="00E36508" w:rsidP="00E36508">
      <w:pPr>
        <w:pStyle w:val="NoSpacing"/>
        <w:jc w:val="center"/>
        <w:rPr>
          <w:rFonts w:ascii="Times New Roman" w:hAnsi="Times New Roman" w:cs="Times New Roman"/>
          <w:b/>
          <w:sz w:val="24"/>
          <w:szCs w:val="24"/>
        </w:rPr>
      </w:pPr>
      <w:r w:rsidRPr="00CD59EB">
        <w:rPr>
          <w:rFonts w:ascii="Times New Roman" w:hAnsi="Times New Roman" w:cs="Times New Roman"/>
          <w:b/>
          <w:sz w:val="24"/>
          <w:szCs w:val="24"/>
        </w:rPr>
        <w:t>PIEREDZES APRAKSTS</w:t>
      </w:r>
    </w:p>
    <w:p w14:paraId="74ACC216" w14:textId="29E3E348" w:rsidR="00533A5A" w:rsidRPr="009E4AE6" w:rsidRDefault="00533A5A" w:rsidP="002E4978">
      <w:pPr>
        <w:jc w:val="center"/>
        <w:rPr>
          <w:bCs/>
          <w:lang w:eastAsia="lv-LV"/>
        </w:rPr>
      </w:pPr>
      <w:r w:rsidRPr="00777453">
        <w:rPr>
          <w:bCs/>
        </w:rPr>
        <w:t xml:space="preserve">iepirkumam </w:t>
      </w:r>
      <w:r w:rsidR="002E4978" w:rsidRPr="00777453">
        <w:rPr>
          <w:bCs/>
          <w:lang w:eastAsia="lv-LV"/>
        </w:rPr>
        <w:t>“</w:t>
      </w:r>
      <w:r w:rsidR="003650E2" w:rsidRPr="00777453">
        <w:t xml:space="preserve">Pētījums par </w:t>
      </w:r>
      <w:r w:rsidR="00DA0A6D" w:rsidRPr="00777453">
        <w:rPr>
          <w:bCs/>
        </w:rPr>
        <w:t xml:space="preserve">Latvijas iedzīvotāju </w:t>
      </w:r>
      <w:r w:rsidR="003650E2" w:rsidRPr="00777453">
        <w:t>mediju satura lietošanas paradumiem</w:t>
      </w:r>
      <w:r w:rsidR="002E4978" w:rsidRPr="00777453">
        <w:rPr>
          <w:bCs/>
          <w:lang w:eastAsia="lv-LV"/>
        </w:rPr>
        <w:t>”</w:t>
      </w:r>
    </w:p>
    <w:p w14:paraId="229EAA2C" w14:textId="073BFB23" w:rsidR="00533A5A" w:rsidRPr="001160F1" w:rsidRDefault="00533A5A" w:rsidP="00533A5A">
      <w:pPr>
        <w:jc w:val="center"/>
        <w:rPr>
          <w:bCs/>
        </w:rPr>
      </w:pPr>
      <w:r w:rsidRPr="009E4AE6">
        <w:rPr>
          <w:bCs/>
        </w:rPr>
        <w:t>ID Nr. NEPLP 202</w:t>
      </w:r>
      <w:r w:rsidR="00280E9A">
        <w:rPr>
          <w:bCs/>
        </w:rPr>
        <w:t>6</w:t>
      </w:r>
      <w:r w:rsidRPr="009E4AE6">
        <w:rPr>
          <w:bCs/>
        </w:rPr>
        <w:t>/</w:t>
      </w:r>
      <w:r w:rsidR="00280E9A">
        <w:rPr>
          <w:bCs/>
        </w:rPr>
        <w:t>4</w:t>
      </w:r>
    </w:p>
    <w:p w14:paraId="5D7B3FDF" w14:textId="77777777" w:rsidR="00533A5A" w:rsidRDefault="00533A5A" w:rsidP="00533A5A">
      <w:pPr>
        <w:rPr>
          <w:i/>
          <w:iCs/>
        </w:rPr>
      </w:pPr>
    </w:p>
    <w:p w14:paraId="35FE1A43" w14:textId="3D21198C" w:rsidR="00E36508" w:rsidRPr="00CD59EB" w:rsidRDefault="00E36508" w:rsidP="00533A5A">
      <w:pPr>
        <w:spacing w:after="240"/>
      </w:pPr>
      <w:r w:rsidRPr="00CD59EB">
        <w:rPr>
          <w:i/>
          <w:iCs/>
        </w:rPr>
        <w:t>Pretendenta pieredze</w:t>
      </w:r>
      <w:r w:rsidR="007C119A">
        <w:rPr>
          <w:i/>
          <w:iCs/>
        </w:rPr>
        <w:t xml:space="preserve"> saskaņā ar nolikuma </w:t>
      </w:r>
      <w:r w:rsidR="002341E3">
        <w:rPr>
          <w:i/>
          <w:iCs/>
        </w:rPr>
        <w:t>4</w:t>
      </w:r>
      <w:r w:rsidR="0068289C">
        <w:rPr>
          <w:i/>
          <w:iCs/>
        </w:rPr>
        <w:t>.2.6.</w:t>
      </w:r>
      <w:r w:rsidR="002341E3">
        <w:rPr>
          <w:i/>
          <w:iCs/>
        </w:rPr>
        <w:t> </w:t>
      </w:r>
      <w:r w:rsidR="0068289C">
        <w:rPr>
          <w:i/>
          <w:iCs/>
        </w:rPr>
        <w:t>punktu</w:t>
      </w:r>
      <w:r w:rsidRPr="00CD59EB">
        <w:rPr>
          <w:i/>
          <w:iCs/>
        </w:rPr>
        <w:t>:</w:t>
      </w:r>
    </w:p>
    <w:tbl>
      <w:tblPr>
        <w:tblW w:w="966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4"/>
        <w:gridCol w:w="2126"/>
        <w:gridCol w:w="1843"/>
        <w:gridCol w:w="1588"/>
        <w:gridCol w:w="2268"/>
      </w:tblGrid>
      <w:tr w:rsidR="00E36508" w:rsidRPr="00CD59EB" w14:paraId="68F679C3" w14:textId="77777777" w:rsidTr="00E36508">
        <w:tc>
          <w:tcPr>
            <w:tcW w:w="1844" w:type="dxa"/>
          </w:tcPr>
          <w:p w14:paraId="7042543A" w14:textId="77777777" w:rsidR="00E36508" w:rsidRPr="00CD59EB" w:rsidRDefault="00E36508" w:rsidP="00E36508">
            <w:pPr>
              <w:autoSpaceDN w:val="0"/>
              <w:adjustRightInd w:val="0"/>
              <w:jc w:val="center"/>
              <w:rPr>
                <w:b/>
                <w:iCs/>
                <w:sz w:val="22"/>
                <w:szCs w:val="22"/>
              </w:rPr>
            </w:pPr>
            <w:r w:rsidRPr="00CD59EB">
              <w:rPr>
                <w:b/>
                <w:iCs/>
                <w:sz w:val="22"/>
                <w:szCs w:val="22"/>
              </w:rPr>
              <w:t>Pakalpojuma sniegšanas laiks un vieta (gads un mēnesis)</w:t>
            </w:r>
          </w:p>
        </w:tc>
        <w:tc>
          <w:tcPr>
            <w:tcW w:w="2126" w:type="dxa"/>
          </w:tcPr>
          <w:p w14:paraId="3BA637BF" w14:textId="77777777" w:rsidR="00E36508" w:rsidRPr="00CD59EB" w:rsidRDefault="00E36508" w:rsidP="00E36508">
            <w:pPr>
              <w:autoSpaceDN w:val="0"/>
              <w:adjustRightInd w:val="0"/>
              <w:jc w:val="center"/>
              <w:rPr>
                <w:b/>
                <w:iCs/>
                <w:sz w:val="22"/>
                <w:szCs w:val="22"/>
              </w:rPr>
            </w:pPr>
            <w:r w:rsidRPr="00CD59EB">
              <w:rPr>
                <w:b/>
                <w:iCs/>
                <w:sz w:val="22"/>
                <w:szCs w:val="22"/>
              </w:rPr>
              <w:t>Pakalpojumi (līgumdarbi)</w:t>
            </w:r>
          </w:p>
        </w:tc>
        <w:tc>
          <w:tcPr>
            <w:tcW w:w="1843" w:type="dxa"/>
          </w:tcPr>
          <w:p w14:paraId="72B56BD5" w14:textId="77777777" w:rsidR="00E36508" w:rsidRPr="00CD59EB" w:rsidRDefault="00E36508" w:rsidP="00E36508">
            <w:pPr>
              <w:autoSpaceDN w:val="0"/>
              <w:adjustRightInd w:val="0"/>
              <w:jc w:val="center"/>
              <w:rPr>
                <w:b/>
                <w:iCs/>
                <w:sz w:val="22"/>
                <w:szCs w:val="22"/>
              </w:rPr>
            </w:pPr>
            <w:r w:rsidRPr="00CD59EB">
              <w:rPr>
                <w:b/>
                <w:iCs/>
                <w:sz w:val="22"/>
                <w:szCs w:val="22"/>
              </w:rPr>
              <w:t>Konsultāciju stundas</w:t>
            </w:r>
          </w:p>
        </w:tc>
        <w:tc>
          <w:tcPr>
            <w:tcW w:w="1588" w:type="dxa"/>
          </w:tcPr>
          <w:p w14:paraId="34F6B53A" w14:textId="77777777" w:rsidR="00E36508" w:rsidRPr="00CD59EB" w:rsidRDefault="00E36508" w:rsidP="00E36508">
            <w:pPr>
              <w:autoSpaceDN w:val="0"/>
              <w:adjustRightInd w:val="0"/>
              <w:jc w:val="center"/>
              <w:rPr>
                <w:b/>
                <w:iCs/>
                <w:sz w:val="22"/>
                <w:szCs w:val="22"/>
              </w:rPr>
            </w:pPr>
            <w:r w:rsidRPr="00CD59EB">
              <w:rPr>
                <w:b/>
                <w:iCs/>
                <w:sz w:val="22"/>
                <w:szCs w:val="22"/>
              </w:rPr>
              <w:t>Pakalpojuma saņēmējs</w:t>
            </w:r>
          </w:p>
        </w:tc>
        <w:tc>
          <w:tcPr>
            <w:tcW w:w="2268" w:type="dxa"/>
          </w:tcPr>
          <w:p w14:paraId="77934CCE" w14:textId="77777777" w:rsidR="00E36508" w:rsidRPr="00CD59EB" w:rsidRDefault="00E36508" w:rsidP="00E36508">
            <w:pPr>
              <w:autoSpaceDN w:val="0"/>
              <w:adjustRightInd w:val="0"/>
              <w:jc w:val="center"/>
              <w:rPr>
                <w:b/>
                <w:iCs/>
                <w:sz w:val="22"/>
                <w:szCs w:val="22"/>
              </w:rPr>
            </w:pPr>
            <w:r w:rsidRPr="00CD59EB">
              <w:rPr>
                <w:b/>
                <w:iCs/>
                <w:sz w:val="22"/>
                <w:szCs w:val="22"/>
              </w:rPr>
              <w:t>Kontaktinformācija atsauksmēm</w:t>
            </w:r>
          </w:p>
        </w:tc>
      </w:tr>
      <w:tr w:rsidR="00E36508" w:rsidRPr="00CD59EB" w14:paraId="787AEF68" w14:textId="77777777" w:rsidTr="00E36508">
        <w:tc>
          <w:tcPr>
            <w:tcW w:w="1844" w:type="dxa"/>
          </w:tcPr>
          <w:p w14:paraId="52AA22A7" w14:textId="77777777" w:rsidR="00E36508" w:rsidRPr="00CD59EB" w:rsidRDefault="00E36508" w:rsidP="00180F9F">
            <w:pPr>
              <w:autoSpaceDN w:val="0"/>
              <w:adjustRightInd w:val="0"/>
              <w:rPr>
                <w:iCs/>
              </w:rPr>
            </w:pPr>
          </w:p>
        </w:tc>
        <w:tc>
          <w:tcPr>
            <w:tcW w:w="2126" w:type="dxa"/>
          </w:tcPr>
          <w:p w14:paraId="64004153" w14:textId="77777777" w:rsidR="00E36508" w:rsidRPr="00CD59EB" w:rsidRDefault="00E36508" w:rsidP="00180F9F">
            <w:pPr>
              <w:autoSpaceDN w:val="0"/>
              <w:adjustRightInd w:val="0"/>
              <w:rPr>
                <w:i/>
                <w:iCs/>
              </w:rPr>
            </w:pPr>
          </w:p>
        </w:tc>
        <w:tc>
          <w:tcPr>
            <w:tcW w:w="1843" w:type="dxa"/>
          </w:tcPr>
          <w:p w14:paraId="78D6F320" w14:textId="77777777" w:rsidR="00E36508" w:rsidRPr="00CD59EB" w:rsidRDefault="00E36508" w:rsidP="00180F9F">
            <w:pPr>
              <w:autoSpaceDN w:val="0"/>
              <w:adjustRightInd w:val="0"/>
              <w:rPr>
                <w:i/>
                <w:iCs/>
              </w:rPr>
            </w:pPr>
          </w:p>
        </w:tc>
        <w:tc>
          <w:tcPr>
            <w:tcW w:w="1588" w:type="dxa"/>
          </w:tcPr>
          <w:p w14:paraId="693A1AFE" w14:textId="77777777" w:rsidR="00E36508" w:rsidRPr="00CD59EB" w:rsidRDefault="00E36508" w:rsidP="00180F9F">
            <w:pPr>
              <w:autoSpaceDN w:val="0"/>
              <w:adjustRightInd w:val="0"/>
              <w:rPr>
                <w:i/>
                <w:iCs/>
              </w:rPr>
            </w:pPr>
          </w:p>
        </w:tc>
        <w:tc>
          <w:tcPr>
            <w:tcW w:w="2268" w:type="dxa"/>
          </w:tcPr>
          <w:p w14:paraId="752A7297" w14:textId="77777777" w:rsidR="00E36508" w:rsidRPr="00CD59EB" w:rsidRDefault="00E36508" w:rsidP="00180F9F">
            <w:pPr>
              <w:autoSpaceDN w:val="0"/>
              <w:adjustRightInd w:val="0"/>
              <w:rPr>
                <w:i/>
                <w:iCs/>
              </w:rPr>
            </w:pPr>
          </w:p>
        </w:tc>
      </w:tr>
      <w:tr w:rsidR="00E36508" w:rsidRPr="00CD59EB" w14:paraId="4A22B0E6" w14:textId="77777777" w:rsidTr="00E36508">
        <w:tc>
          <w:tcPr>
            <w:tcW w:w="1844" w:type="dxa"/>
          </w:tcPr>
          <w:p w14:paraId="1F3F5FFF" w14:textId="77777777" w:rsidR="00E36508" w:rsidRPr="00CD59EB" w:rsidRDefault="00E36508" w:rsidP="00180F9F">
            <w:pPr>
              <w:autoSpaceDN w:val="0"/>
              <w:adjustRightInd w:val="0"/>
              <w:rPr>
                <w:i/>
                <w:iCs/>
              </w:rPr>
            </w:pPr>
          </w:p>
        </w:tc>
        <w:tc>
          <w:tcPr>
            <w:tcW w:w="2126" w:type="dxa"/>
          </w:tcPr>
          <w:p w14:paraId="5D526CD0" w14:textId="77777777" w:rsidR="00E36508" w:rsidRPr="00CD59EB" w:rsidRDefault="00E36508" w:rsidP="00180F9F">
            <w:pPr>
              <w:autoSpaceDN w:val="0"/>
              <w:adjustRightInd w:val="0"/>
              <w:rPr>
                <w:i/>
                <w:iCs/>
              </w:rPr>
            </w:pPr>
          </w:p>
        </w:tc>
        <w:tc>
          <w:tcPr>
            <w:tcW w:w="1843" w:type="dxa"/>
          </w:tcPr>
          <w:p w14:paraId="3E2543BA" w14:textId="77777777" w:rsidR="00E36508" w:rsidRPr="00CD59EB" w:rsidRDefault="00E36508" w:rsidP="00180F9F">
            <w:pPr>
              <w:autoSpaceDN w:val="0"/>
              <w:adjustRightInd w:val="0"/>
              <w:rPr>
                <w:i/>
                <w:iCs/>
              </w:rPr>
            </w:pPr>
          </w:p>
        </w:tc>
        <w:tc>
          <w:tcPr>
            <w:tcW w:w="1588" w:type="dxa"/>
          </w:tcPr>
          <w:p w14:paraId="36A3FA15" w14:textId="77777777" w:rsidR="00E36508" w:rsidRPr="00CD59EB" w:rsidRDefault="00E36508" w:rsidP="00180F9F">
            <w:pPr>
              <w:autoSpaceDN w:val="0"/>
              <w:adjustRightInd w:val="0"/>
              <w:rPr>
                <w:i/>
                <w:iCs/>
              </w:rPr>
            </w:pPr>
          </w:p>
        </w:tc>
        <w:tc>
          <w:tcPr>
            <w:tcW w:w="2268" w:type="dxa"/>
          </w:tcPr>
          <w:p w14:paraId="4BBDC45B" w14:textId="77777777" w:rsidR="00E36508" w:rsidRPr="00CD59EB" w:rsidRDefault="00E36508" w:rsidP="00180F9F">
            <w:pPr>
              <w:autoSpaceDN w:val="0"/>
              <w:adjustRightInd w:val="0"/>
              <w:rPr>
                <w:i/>
                <w:iCs/>
              </w:rPr>
            </w:pPr>
          </w:p>
        </w:tc>
      </w:tr>
      <w:tr w:rsidR="00E36508" w:rsidRPr="00CD59EB" w14:paraId="48720E94" w14:textId="77777777" w:rsidTr="00E36508">
        <w:tc>
          <w:tcPr>
            <w:tcW w:w="1844" w:type="dxa"/>
          </w:tcPr>
          <w:p w14:paraId="2FE9393A" w14:textId="77777777" w:rsidR="00E36508" w:rsidRPr="00CD59EB" w:rsidRDefault="00E36508" w:rsidP="00180F9F">
            <w:pPr>
              <w:autoSpaceDN w:val="0"/>
              <w:adjustRightInd w:val="0"/>
              <w:rPr>
                <w:iCs/>
              </w:rPr>
            </w:pPr>
          </w:p>
        </w:tc>
        <w:tc>
          <w:tcPr>
            <w:tcW w:w="2126" w:type="dxa"/>
          </w:tcPr>
          <w:p w14:paraId="21453F76" w14:textId="77777777" w:rsidR="00E36508" w:rsidRPr="00CD59EB" w:rsidRDefault="00E36508" w:rsidP="00180F9F">
            <w:pPr>
              <w:autoSpaceDN w:val="0"/>
              <w:adjustRightInd w:val="0"/>
              <w:rPr>
                <w:i/>
                <w:iCs/>
              </w:rPr>
            </w:pPr>
          </w:p>
        </w:tc>
        <w:tc>
          <w:tcPr>
            <w:tcW w:w="1843" w:type="dxa"/>
          </w:tcPr>
          <w:p w14:paraId="78A06017" w14:textId="77777777" w:rsidR="00E36508" w:rsidRPr="00CD59EB" w:rsidRDefault="00E36508" w:rsidP="00180F9F">
            <w:pPr>
              <w:autoSpaceDN w:val="0"/>
              <w:adjustRightInd w:val="0"/>
              <w:rPr>
                <w:i/>
                <w:iCs/>
              </w:rPr>
            </w:pPr>
          </w:p>
        </w:tc>
        <w:tc>
          <w:tcPr>
            <w:tcW w:w="1588" w:type="dxa"/>
          </w:tcPr>
          <w:p w14:paraId="3B934479" w14:textId="77777777" w:rsidR="00E36508" w:rsidRPr="00CD59EB" w:rsidRDefault="00E36508" w:rsidP="00180F9F">
            <w:pPr>
              <w:autoSpaceDN w:val="0"/>
              <w:adjustRightInd w:val="0"/>
              <w:rPr>
                <w:i/>
                <w:iCs/>
              </w:rPr>
            </w:pPr>
          </w:p>
        </w:tc>
        <w:tc>
          <w:tcPr>
            <w:tcW w:w="2268" w:type="dxa"/>
          </w:tcPr>
          <w:p w14:paraId="1BB6A203" w14:textId="77777777" w:rsidR="00E36508" w:rsidRPr="00CD59EB" w:rsidRDefault="00E36508" w:rsidP="00180F9F">
            <w:pPr>
              <w:autoSpaceDN w:val="0"/>
              <w:adjustRightInd w:val="0"/>
              <w:rPr>
                <w:i/>
                <w:iCs/>
              </w:rPr>
            </w:pPr>
          </w:p>
        </w:tc>
      </w:tr>
    </w:tbl>
    <w:p w14:paraId="5AA6142A" w14:textId="77777777" w:rsidR="00E36508" w:rsidRPr="00CD59EB" w:rsidRDefault="00E36508" w:rsidP="00E36508">
      <w:pPr>
        <w:jc w:val="center"/>
      </w:pPr>
    </w:p>
    <w:p w14:paraId="57F41DE4" w14:textId="77777777" w:rsidR="00E36508" w:rsidRPr="00CD59EB" w:rsidRDefault="00E36508" w:rsidP="00E36508">
      <w:pPr>
        <w:jc w:val="both"/>
      </w:pPr>
      <w:r w:rsidRPr="00CD59EB">
        <w:t>Pretendents uzņemas pilnu atbildību par tehniskajā piedāvājumā ietverto informāciju un atbilstību nolikuma prasībām.</w:t>
      </w:r>
    </w:p>
    <w:p w14:paraId="4B2BA139" w14:textId="77777777" w:rsidR="00E36508" w:rsidRPr="00CD59EB" w:rsidRDefault="00E36508" w:rsidP="00E36508"/>
    <w:p w14:paraId="63D4E909" w14:textId="708009EC" w:rsidR="00E36508" w:rsidRPr="00CD59EB" w:rsidRDefault="00E36508" w:rsidP="00E36508">
      <w:pPr>
        <w:rPr>
          <w:u w:val="single"/>
        </w:rPr>
      </w:pPr>
      <w:r w:rsidRPr="00CD59EB">
        <w:t>Pretendents:</w:t>
      </w:r>
      <w:r w:rsidRPr="00CD59EB">
        <w:tab/>
      </w:r>
      <w:r w:rsidRPr="00CD59EB">
        <w:tab/>
      </w:r>
      <w:r w:rsidRPr="00CD59EB">
        <w:tab/>
      </w:r>
      <w:r w:rsidRPr="00CD59EB">
        <w:tab/>
      </w:r>
      <w:r w:rsidRPr="00CD59EB">
        <w:tab/>
      </w:r>
      <w:r w:rsidR="005336EA">
        <w:tab/>
      </w:r>
      <w:r w:rsidR="005336EA">
        <w:tab/>
      </w:r>
      <w:r w:rsidR="005336EA">
        <w:tab/>
      </w:r>
      <w:r w:rsidRPr="00CD59EB">
        <w:rPr>
          <w:u w:val="single"/>
        </w:rPr>
        <w:tab/>
      </w:r>
      <w:r w:rsidRPr="00CD59EB">
        <w:rPr>
          <w:u w:val="single"/>
        </w:rPr>
        <w:tab/>
      </w:r>
      <w:r w:rsidRPr="00CD59EB">
        <w:rPr>
          <w:u w:val="single"/>
        </w:rPr>
        <w:tab/>
      </w:r>
    </w:p>
    <w:p w14:paraId="79FCFC98" w14:textId="77777777" w:rsidR="00E36508" w:rsidRPr="00CD59EB" w:rsidRDefault="00E36508" w:rsidP="00E36508">
      <w:pPr>
        <w:rPr>
          <w:u w:val="single"/>
        </w:rPr>
      </w:pPr>
      <w:r w:rsidRPr="00CD59EB">
        <w:t xml:space="preserve">Pretendenta </w:t>
      </w:r>
      <w:proofErr w:type="spellStart"/>
      <w:r w:rsidRPr="00CD59EB">
        <w:t>paraksttiesīgās</w:t>
      </w:r>
      <w:proofErr w:type="spellEnd"/>
      <w:r w:rsidRPr="00CD59EB">
        <w:t xml:space="preserve"> personas amats, vārds, uzvārds:</w:t>
      </w:r>
      <w:r w:rsidRPr="00CD59EB">
        <w:tab/>
      </w:r>
      <w:r w:rsidRPr="00CD59EB">
        <w:tab/>
      </w:r>
      <w:r w:rsidRPr="00CD59EB">
        <w:rPr>
          <w:u w:val="single"/>
        </w:rPr>
        <w:tab/>
      </w:r>
      <w:r w:rsidRPr="00CD59EB">
        <w:rPr>
          <w:u w:val="single"/>
        </w:rPr>
        <w:tab/>
      </w:r>
      <w:r w:rsidRPr="00CD59EB">
        <w:rPr>
          <w:u w:val="single"/>
        </w:rPr>
        <w:tab/>
      </w:r>
    </w:p>
    <w:p w14:paraId="26CFF694" w14:textId="77777777" w:rsidR="00F2458E" w:rsidRPr="00CD59EB" w:rsidRDefault="00E36508" w:rsidP="00F2458E">
      <w:pPr>
        <w:rPr>
          <w:u w:val="single"/>
        </w:rPr>
      </w:pPr>
      <w:r w:rsidRPr="00CD59EB">
        <w:t>Datums:</w:t>
      </w:r>
      <w:r w:rsidRPr="00CD59EB">
        <w:rPr>
          <w:sz w:val="22"/>
          <w:szCs w:val="22"/>
        </w:rPr>
        <w:tab/>
      </w:r>
      <w:r w:rsidRPr="00CD59EB">
        <w:rPr>
          <w:sz w:val="22"/>
          <w:szCs w:val="22"/>
        </w:rPr>
        <w:tab/>
      </w:r>
      <w:r w:rsidRPr="00CD59EB">
        <w:rPr>
          <w:sz w:val="22"/>
          <w:szCs w:val="22"/>
        </w:rPr>
        <w:tab/>
      </w:r>
      <w:r w:rsidRPr="00CD59EB">
        <w:rPr>
          <w:sz w:val="22"/>
          <w:szCs w:val="22"/>
        </w:rPr>
        <w:tab/>
      </w:r>
      <w:r w:rsidRPr="00CD59EB">
        <w:rPr>
          <w:sz w:val="22"/>
          <w:szCs w:val="22"/>
        </w:rPr>
        <w:tab/>
      </w:r>
      <w:r w:rsidRPr="00CD59EB">
        <w:rPr>
          <w:sz w:val="22"/>
          <w:szCs w:val="22"/>
        </w:rPr>
        <w:tab/>
      </w:r>
      <w:r w:rsidRPr="00CD59EB">
        <w:rPr>
          <w:sz w:val="22"/>
          <w:szCs w:val="22"/>
        </w:rPr>
        <w:tab/>
      </w:r>
      <w:r w:rsidRPr="00CD59EB">
        <w:rPr>
          <w:sz w:val="22"/>
          <w:szCs w:val="22"/>
        </w:rPr>
        <w:tab/>
      </w:r>
      <w:r w:rsidR="00F2458E" w:rsidRPr="00CD59EB">
        <w:rPr>
          <w:u w:val="single"/>
        </w:rPr>
        <w:tab/>
      </w:r>
      <w:r w:rsidR="00F2458E" w:rsidRPr="00CD59EB">
        <w:rPr>
          <w:u w:val="single"/>
        </w:rPr>
        <w:tab/>
      </w:r>
      <w:r w:rsidR="00F2458E" w:rsidRPr="00CD59EB">
        <w:rPr>
          <w:u w:val="single"/>
        </w:rPr>
        <w:tab/>
      </w:r>
    </w:p>
    <w:p w14:paraId="79735CDC" w14:textId="22106ECB" w:rsidR="0079281A" w:rsidRDefault="00E36508" w:rsidP="00E36508">
      <w:pPr>
        <w:rPr>
          <w:sz w:val="22"/>
          <w:szCs w:val="22"/>
        </w:rPr>
      </w:pPr>
      <w:r w:rsidRPr="00CD59EB">
        <w:rPr>
          <w:sz w:val="22"/>
          <w:szCs w:val="22"/>
        </w:rPr>
        <w:tab/>
      </w:r>
      <w:r w:rsidRPr="00CD59EB">
        <w:rPr>
          <w:sz w:val="22"/>
          <w:szCs w:val="22"/>
        </w:rPr>
        <w:tab/>
      </w:r>
      <w:r w:rsidRPr="00CD59EB">
        <w:rPr>
          <w:sz w:val="22"/>
          <w:szCs w:val="22"/>
        </w:rPr>
        <w:tab/>
      </w:r>
    </w:p>
    <w:p w14:paraId="6B772F12" w14:textId="77777777" w:rsidR="0079281A" w:rsidRDefault="0079281A">
      <w:pPr>
        <w:rPr>
          <w:sz w:val="22"/>
          <w:szCs w:val="22"/>
        </w:rPr>
      </w:pPr>
      <w:r>
        <w:rPr>
          <w:sz w:val="22"/>
          <w:szCs w:val="22"/>
        </w:rPr>
        <w:br w:type="page"/>
      </w:r>
    </w:p>
    <w:p w14:paraId="0E42D480" w14:textId="0FC4A059" w:rsidR="00541D55" w:rsidRDefault="00541D55" w:rsidP="00541D55">
      <w:pPr>
        <w:pStyle w:val="BodyText"/>
        <w:spacing w:after="0"/>
        <w:jc w:val="right"/>
        <w:rPr>
          <w:sz w:val="22"/>
          <w:szCs w:val="22"/>
        </w:rPr>
      </w:pPr>
      <w:r>
        <w:rPr>
          <w:sz w:val="22"/>
          <w:szCs w:val="22"/>
          <w:lang w:val="en-GB"/>
        </w:rPr>
        <w:lastRenderedPageBreak/>
        <w:t>7</w:t>
      </w:r>
      <w:r>
        <w:rPr>
          <w:sz w:val="22"/>
          <w:szCs w:val="22"/>
        </w:rPr>
        <w:t>.</w:t>
      </w:r>
      <w:r w:rsidR="00E156AC">
        <w:rPr>
          <w:sz w:val="22"/>
          <w:szCs w:val="22"/>
        </w:rPr>
        <w:t> </w:t>
      </w:r>
      <w:r>
        <w:rPr>
          <w:sz w:val="22"/>
          <w:szCs w:val="22"/>
        </w:rPr>
        <w:t>pielikums</w:t>
      </w:r>
    </w:p>
    <w:p w14:paraId="34DEF915" w14:textId="6DD52DCA" w:rsidR="00541D55" w:rsidRDefault="00541D55" w:rsidP="00541D55">
      <w:pPr>
        <w:ind w:left="-284"/>
        <w:jc w:val="right"/>
        <w:rPr>
          <w:sz w:val="22"/>
          <w:szCs w:val="22"/>
        </w:rPr>
      </w:pPr>
      <w:r>
        <w:rPr>
          <w:sz w:val="22"/>
          <w:szCs w:val="22"/>
        </w:rPr>
        <w:t>Nolikumam ID Nr. NEPLP 202</w:t>
      </w:r>
      <w:r w:rsidR="002341E3">
        <w:rPr>
          <w:sz w:val="22"/>
          <w:szCs w:val="22"/>
        </w:rPr>
        <w:t>6</w:t>
      </w:r>
      <w:r>
        <w:rPr>
          <w:sz w:val="22"/>
          <w:szCs w:val="22"/>
        </w:rPr>
        <w:t>/</w:t>
      </w:r>
      <w:r w:rsidR="002341E3">
        <w:rPr>
          <w:sz w:val="22"/>
          <w:szCs w:val="22"/>
        </w:rPr>
        <w:t>4</w:t>
      </w:r>
    </w:p>
    <w:p w14:paraId="57CD17BF" w14:textId="1F53390C" w:rsidR="005336EA" w:rsidRDefault="005336EA" w:rsidP="00541D55">
      <w:pPr>
        <w:spacing w:before="240"/>
        <w:ind w:left="-284"/>
        <w:jc w:val="center"/>
        <w:rPr>
          <w:b/>
          <w:bCs/>
        </w:rPr>
      </w:pPr>
      <w:r>
        <w:rPr>
          <w:b/>
          <w:bCs/>
        </w:rPr>
        <w:t>INFORMĀCIJA PAR APAKŠUZŅĒMĒJIEM UN/VAI PERSONĀM</w:t>
      </w:r>
      <w:r w:rsidR="009E4AE6">
        <w:rPr>
          <w:b/>
          <w:bCs/>
        </w:rPr>
        <w:t>,</w:t>
      </w:r>
      <w:r>
        <w:rPr>
          <w:b/>
          <w:bCs/>
        </w:rPr>
        <w:t xml:space="preserve"> UZ KURAS IESPĒJĀM PRETENDENTS BALSTĀS</w:t>
      </w:r>
    </w:p>
    <w:p w14:paraId="4B73F4C5" w14:textId="38A2B210" w:rsidR="00541D55" w:rsidRPr="001160F1" w:rsidRDefault="00541D55" w:rsidP="006F505D">
      <w:pPr>
        <w:jc w:val="center"/>
        <w:rPr>
          <w:bCs/>
          <w:lang w:eastAsia="lv-LV"/>
        </w:rPr>
      </w:pPr>
      <w:r w:rsidRPr="00F30443">
        <w:rPr>
          <w:bCs/>
        </w:rPr>
        <w:t xml:space="preserve">iepirkumam </w:t>
      </w:r>
      <w:r w:rsidRPr="002B776E">
        <w:rPr>
          <w:bCs/>
          <w:lang w:eastAsia="lv-LV"/>
        </w:rPr>
        <w:t>“</w:t>
      </w:r>
      <w:r w:rsidR="003650E2" w:rsidRPr="002B776E">
        <w:t xml:space="preserve">Pētījums par </w:t>
      </w:r>
      <w:r w:rsidR="00EC1BD4" w:rsidRPr="002B776E">
        <w:rPr>
          <w:bCs/>
        </w:rPr>
        <w:t xml:space="preserve">Latvijas iedzīvotāju </w:t>
      </w:r>
      <w:r w:rsidR="003650E2" w:rsidRPr="002B776E">
        <w:t>mediju satura lietošanas paradumiem</w:t>
      </w:r>
      <w:r w:rsidRPr="002B776E">
        <w:rPr>
          <w:bCs/>
          <w:lang w:eastAsia="lv-LV"/>
        </w:rPr>
        <w:t>”</w:t>
      </w:r>
    </w:p>
    <w:p w14:paraId="3A82195C" w14:textId="464CB270" w:rsidR="00541D55" w:rsidRDefault="00541D55" w:rsidP="00541D55">
      <w:pPr>
        <w:jc w:val="center"/>
        <w:rPr>
          <w:bCs/>
        </w:rPr>
      </w:pPr>
      <w:r w:rsidRPr="001160F1">
        <w:rPr>
          <w:bCs/>
        </w:rPr>
        <w:t>ID Nr. NEPLP 202</w:t>
      </w:r>
      <w:r w:rsidR="002341E3">
        <w:rPr>
          <w:bCs/>
        </w:rPr>
        <w:t>6</w:t>
      </w:r>
      <w:r w:rsidRPr="001160F1">
        <w:rPr>
          <w:bCs/>
        </w:rPr>
        <w:t>/</w:t>
      </w:r>
      <w:r w:rsidR="002341E3">
        <w:rPr>
          <w:bCs/>
        </w:rPr>
        <w:t>4</w:t>
      </w:r>
    </w:p>
    <w:p w14:paraId="0E0AEFB5" w14:textId="77777777" w:rsidR="00541D55" w:rsidRPr="001160F1" w:rsidRDefault="00541D55" w:rsidP="00541D55">
      <w:pPr>
        <w:jc w:val="center"/>
        <w:rPr>
          <w:bCs/>
        </w:rPr>
      </w:pPr>
    </w:p>
    <w:tbl>
      <w:tblPr>
        <w:tblW w:w="53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4"/>
        <w:gridCol w:w="3592"/>
        <w:gridCol w:w="2717"/>
        <w:gridCol w:w="3318"/>
      </w:tblGrid>
      <w:tr w:rsidR="00541D55" w14:paraId="3EB73D19" w14:textId="77777777" w:rsidTr="00541D55">
        <w:trPr>
          <w:jc w:val="center"/>
        </w:trPr>
        <w:tc>
          <w:tcPr>
            <w:tcW w:w="433" w:type="pct"/>
            <w:tcBorders>
              <w:top w:val="single" w:sz="4" w:space="0" w:color="auto"/>
              <w:left w:val="single" w:sz="4" w:space="0" w:color="auto"/>
              <w:bottom w:val="single" w:sz="4" w:space="0" w:color="auto"/>
              <w:right w:val="single" w:sz="4" w:space="0" w:color="auto"/>
            </w:tcBorders>
            <w:vAlign w:val="center"/>
            <w:hideMark/>
          </w:tcPr>
          <w:p w14:paraId="3F4C2CE5" w14:textId="77777777" w:rsidR="00541D55" w:rsidRDefault="00541D55">
            <w:pPr>
              <w:spacing w:line="254" w:lineRule="auto"/>
              <w:jc w:val="center"/>
              <w:rPr>
                <w:b/>
                <w:bCs/>
                <w:sz w:val="22"/>
                <w:szCs w:val="22"/>
              </w:rPr>
            </w:pPr>
            <w:r>
              <w:rPr>
                <w:b/>
                <w:bCs/>
                <w:sz w:val="22"/>
                <w:szCs w:val="22"/>
              </w:rPr>
              <w:t>Nr. p.k.</w:t>
            </w:r>
          </w:p>
        </w:tc>
        <w:tc>
          <w:tcPr>
            <w:tcW w:w="1704" w:type="pct"/>
            <w:tcBorders>
              <w:top w:val="single" w:sz="4" w:space="0" w:color="auto"/>
              <w:left w:val="single" w:sz="4" w:space="0" w:color="auto"/>
              <w:bottom w:val="single" w:sz="4" w:space="0" w:color="auto"/>
              <w:right w:val="single" w:sz="4" w:space="0" w:color="auto"/>
            </w:tcBorders>
            <w:vAlign w:val="center"/>
            <w:hideMark/>
          </w:tcPr>
          <w:p w14:paraId="68631A97" w14:textId="77777777" w:rsidR="00541D55" w:rsidRDefault="00541D55">
            <w:pPr>
              <w:spacing w:line="254" w:lineRule="auto"/>
              <w:jc w:val="center"/>
              <w:rPr>
                <w:b/>
                <w:bCs/>
                <w:sz w:val="22"/>
                <w:szCs w:val="22"/>
              </w:rPr>
            </w:pPr>
            <w:r>
              <w:rPr>
                <w:b/>
                <w:bCs/>
                <w:sz w:val="22"/>
                <w:szCs w:val="22"/>
              </w:rPr>
              <w:t>Apakšuzņēmēja/personas, uz kuras iespējām pretendents balstās, lai apliecinātu, ka tā kvalifikācija atbilst paziņojumā par līgumu vai iepirkuma dokumentos noteiktajām prasībām nosaukums, vienotais reģistrācijas Nr./ personas kods (fiziskai personai), kontaktpersona un tās tālruņa numurs</w:t>
            </w:r>
          </w:p>
        </w:tc>
        <w:tc>
          <w:tcPr>
            <w:tcW w:w="1289" w:type="pct"/>
            <w:tcBorders>
              <w:top w:val="single" w:sz="4" w:space="0" w:color="auto"/>
              <w:left w:val="single" w:sz="4" w:space="0" w:color="auto"/>
              <w:bottom w:val="single" w:sz="4" w:space="0" w:color="auto"/>
              <w:right w:val="single" w:sz="4" w:space="0" w:color="auto"/>
            </w:tcBorders>
            <w:vAlign w:val="center"/>
            <w:hideMark/>
          </w:tcPr>
          <w:p w14:paraId="3D00050C" w14:textId="77777777" w:rsidR="00541D55" w:rsidRDefault="00541D55">
            <w:pPr>
              <w:spacing w:line="254" w:lineRule="auto"/>
              <w:jc w:val="center"/>
              <w:rPr>
                <w:b/>
                <w:bCs/>
                <w:sz w:val="22"/>
                <w:szCs w:val="22"/>
              </w:rPr>
            </w:pPr>
            <w:r>
              <w:rPr>
                <w:b/>
                <w:bCs/>
                <w:sz w:val="22"/>
                <w:szCs w:val="22"/>
              </w:rPr>
              <w:t>Nododamā pakalpojuma vērtība EUR bez PVN no kopējās finanšu piedāvājuma cenas</w:t>
            </w:r>
          </w:p>
        </w:tc>
        <w:tc>
          <w:tcPr>
            <w:tcW w:w="1574" w:type="pct"/>
            <w:tcBorders>
              <w:top w:val="single" w:sz="4" w:space="0" w:color="auto"/>
              <w:left w:val="single" w:sz="4" w:space="0" w:color="auto"/>
              <w:bottom w:val="single" w:sz="4" w:space="0" w:color="auto"/>
              <w:right w:val="single" w:sz="4" w:space="0" w:color="auto"/>
            </w:tcBorders>
            <w:vAlign w:val="center"/>
            <w:hideMark/>
          </w:tcPr>
          <w:p w14:paraId="44CE704E" w14:textId="77777777" w:rsidR="00541D55" w:rsidRDefault="00541D55">
            <w:pPr>
              <w:spacing w:line="254" w:lineRule="auto"/>
              <w:jc w:val="center"/>
              <w:rPr>
                <w:b/>
                <w:bCs/>
                <w:sz w:val="22"/>
                <w:szCs w:val="22"/>
              </w:rPr>
            </w:pPr>
            <w:r>
              <w:rPr>
                <w:b/>
                <w:bCs/>
                <w:sz w:val="22"/>
                <w:szCs w:val="22"/>
              </w:rPr>
              <w:t>Apakšuzņēmējam/personai, uz kuras iespējām pretendents balstās, lai apliecinātu, ka tā kvalifikācija atbilst paziņojumā par līgumu vai iepirkuma dokumentos noteiktajām prasībām izpildei nododamās iepirkuma priekšmeta daļas apraksts (pakalpojuma veids, saturs, apjoms, u.tml.)</w:t>
            </w:r>
          </w:p>
        </w:tc>
      </w:tr>
      <w:tr w:rsidR="00541D55" w14:paraId="7AE2EDE2" w14:textId="77777777" w:rsidTr="00541D55">
        <w:trPr>
          <w:trHeight w:val="463"/>
          <w:jc w:val="center"/>
        </w:trPr>
        <w:tc>
          <w:tcPr>
            <w:tcW w:w="433" w:type="pct"/>
            <w:tcBorders>
              <w:top w:val="single" w:sz="4" w:space="0" w:color="auto"/>
              <w:left w:val="single" w:sz="4" w:space="0" w:color="auto"/>
              <w:bottom w:val="single" w:sz="4" w:space="0" w:color="auto"/>
              <w:right w:val="single" w:sz="4" w:space="0" w:color="auto"/>
            </w:tcBorders>
          </w:tcPr>
          <w:p w14:paraId="16AFBCFB" w14:textId="77777777" w:rsidR="00541D55" w:rsidRDefault="00541D55">
            <w:pPr>
              <w:spacing w:line="254" w:lineRule="auto"/>
              <w:rPr>
                <w:b/>
                <w:iCs/>
                <w:sz w:val="22"/>
                <w:szCs w:val="22"/>
              </w:rPr>
            </w:pPr>
          </w:p>
        </w:tc>
        <w:tc>
          <w:tcPr>
            <w:tcW w:w="1704" w:type="pct"/>
            <w:tcBorders>
              <w:top w:val="single" w:sz="4" w:space="0" w:color="auto"/>
              <w:left w:val="single" w:sz="4" w:space="0" w:color="auto"/>
              <w:bottom w:val="single" w:sz="4" w:space="0" w:color="auto"/>
              <w:right w:val="single" w:sz="4" w:space="0" w:color="auto"/>
            </w:tcBorders>
          </w:tcPr>
          <w:p w14:paraId="6EF194F0" w14:textId="77777777" w:rsidR="00541D55" w:rsidRDefault="00541D55">
            <w:pPr>
              <w:spacing w:line="254" w:lineRule="auto"/>
              <w:rPr>
                <w:b/>
                <w:i/>
                <w:sz w:val="22"/>
                <w:szCs w:val="22"/>
              </w:rPr>
            </w:pPr>
          </w:p>
        </w:tc>
        <w:tc>
          <w:tcPr>
            <w:tcW w:w="1289" w:type="pct"/>
            <w:tcBorders>
              <w:top w:val="single" w:sz="4" w:space="0" w:color="auto"/>
              <w:left w:val="single" w:sz="4" w:space="0" w:color="auto"/>
              <w:bottom w:val="single" w:sz="4" w:space="0" w:color="auto"/>
              <w:right w:val="single" w:sz="4" w:space="0" w:color="auto"/>
            </w:tcBorders>
          </w:tcPr>
          <w:p w14:paraId="44EBBE63" w14:textId="77777777" w:rsidR="00541D55" w:rsidRDefault="00541D55">
            <w:pPr>
              <w:spacing w:line="254" w:lineRule="auto"/>
              <w:rPr>
                <w:sz w:val="22"/>
                <w:szCs w:val="22"/>
              </w:rPr>
            </w:pPr>
          </w:p>
        </w:tc>
        <w:tc>
          <w:tcPr>
            <w:tcW w:w="1574" w:type="pct"/>
            <w:tcBorders>
              <w:top w:val="single" w:sz="4" w:space="0" w:color="auto"/>
              <w:left w:val="single" w:sz="4" w:space="0" w:color="auto"/>
              <w:bottom w:val="single" w:sz="4" w:space="0" w:color="auto"/>
              <w:right w:val="single" w:sz="4" w:space="0" w:color="auto"/>
            </w:tcBorders>
          </w:tcPr>
          <w:p w14:paraId="22F3B7E7" w14:textId="77777777" w:rsidR="00541D55" w:rsidRDefault="00541D55">
            <w:pPr>
              <w:spacing w:line="254" w:lineRule="auto"/>
              <w:rPr>
                <w:sz w:val="22"/>
                <w:szCs w:val="22"/>
              </w:rPr>
            </w:pPr>
          </w:p>
        </w:tc>
      </w:tr>
      <w:tr w:rsidR="00541D55" w14:paraId="1D34E7C9" w14:textId="77777777" w:rsidTr="00541D55">
        <w:trPr>
          <w:trHeight w:val="339"/>
          <w:jc w:val="center"/>
        </w:trPr>
        <w:tc>
          <w:tcPr>
            <w:tcW w:w="433" w:type="pct"/>
            <w:tcBorders>
              <w:top w:val="single" w:sz="4" w:space="0" w:color="auto"/>
              <w:left w:val="single" w:sz="4" w:space="0" w:color="auto"/>
              <w:bottom w:val="single" w:sz="4" w:space="0" w:color="auto"/>
              <w:right w:val="single" w:sz="4" w:space="0" w:color="auto"/>
            </w:tcBorders>
          </w:tcPr>
          <w:p w14:paraId="6ECCF68D" w14:textId="77777777" w:rsidR="00541D55" w:rsidRDefault="00541D55">
            <w:pPr>
              <w:spacing w:line="254" w:lineRule="auto"/>
              <w:rPr>
                <w:sz w:val="22"/>
                <w:szCs w:val="22"/>
              </w:rPr>
            </w:pPr>
          </w:p>
        </w:tc>
        <w:tc>
          <w:tcPr>
            <w:tcW w:w="1704" w:type="pct"/>
            <w:tcBorders>
              <w:top w:val="single" w:sz="4" w:space="0" w:color="auto"/>
              <w:left w:val="single" w:sz="4" w:space="0" w:color="auto"/>
              <w:bottom w:val="single" w:sz="4" w:space="0" w:color="auto"/>
              <w:right w:val="single" w:sz="4" w:space="0" w:color="auto"/>
            </w:tcBorders>
            <w:vAlign w:val="center"/>
          </w:tcPr>
          <w:p w14:paraId="481B7E60" w14:textId="77777777" w:rsidR="00541D55" w:rsidRDefault="00541D55">
            <w:pPr>
              <w:spacing w:line="254" w:lineRule="auto"/>
              <w:rPr>
                <w:sz w:val="22"/>
                <w:szCs w:val="22"/>
              </w:rPr>
            </w:pPr>
          </w:p>
        </w:tc>
        <w:tc>
          <w:tcPr>
            <w:tcW w:w="1289" w:type="pct"/>
            <w:tcBorders>
              <w:top w:val="single" w:sz="4" w:space="0" w:color="auto"/>
              <w:left w:val="single" w:sz="4" w:space="0" w:color="auto"/>
              <w:bottom w:val="single" w:sz="4" w:space="0" w:color="auto"/>
              <w:right w:val="single" w:sz="4" w:space="0" w:color="auto"/>
            </w:tcBorders>
          </w:tcPr>
          <w:p w14:paraId="61CC0C27" w14:textId="77777777" w:rsidR="00541D55" w:rsidRDefault="00541D55">
            <w:pPr>
              <w:spacing w:line="254" w:lineRule="auto"/>
              <w:rPr>
                <w:sz w:val="22"/>
                <w:szCs w:val="22"/>
              </w:rPr>
            </w:pPr>
          </w:p>
        </w:tc>
        <w:tc>
          <w:tcPr>
            <w:tcW w:w="1574" w:type="pct"/>
            <w:tcBorders>
              <w:top w:val="single" w:sz="4" w:space="0" w:color="auto"/>
              <w:left w:val="single" w:sz="4" w:space="0" w:color="auto"/>
              <w:bottom w:val="single" w:sz="4" w:space="0" w:color="auto"/>
              <w:right w:val="single" w:sz="4" w:space="0" w:color="auto"/>
            </w:tcBorders>
            <w:vAlign w:val="center"/>
          </w:tcPr>
          <w:p w14:paraId="6BFB27DB" w14:textId="77777777" w:rsidR="00541D55" w:rsidRDefault="00541D55">
            <w:pPr>
              <w:spacing w:line="254" w:lineRule="auto"/>
              <w:rPr>
                <w:sz w:val="22"/>
                <w:szCs w:val="22"/>
              </w:rPr>
            </w:pPr>
          </w:p>
        </w:tc>
      </w:tr>
      <w:tr w:rsidR="00541D55" w14:paraId="775AD318" w14:textId="77777777" w:rsidTr="00541D55">
        <w:trPr>
          <w:trHeight w:val="343"/>
          <w:jc w:val="center"/>
        </w:trPr>
        <w:tc>
          <w:tcPr>
            <w:tcW w:w="433" w:type="pct"/>
            <w:tcBorders>
              <w:top w:val="single" w:sz="4" w:space="0" w:color="auto"/>
              <w:left w:val="single" w:sz="4" w:space="0" w:color="auto"/>
              <w:bottom w:val="single" w:sz="4" w:space="0" w:color="auto"/>
              <w:right w:val="single" w:sz="4" w:space="0" w:color="auto"/>
            </w:tcBorders>
          </w:tcPr>
          <w:p w14:paraId="11ACBACD" w14:textId="77777777" w:rsidR="00541D55" w:rsidRDefault="00541D55">
            <w:pPr>
              <w:spacing w:line="254" w:lineRule="auto"/>
              <w:rPr>
                <w:sz w:val="22"/>
                <w:szCs w:val="22"/>
              </w:rPr>
            </w:pPr>
          </w:p>
        </w:tc>
        <w:tc>
          <w:tcPr>
            <w:tcW w:w="1704" w:type="pct"/>
            <w:tcBorders>
              <w:top w:val="single" w:sz="4" w:space="0" w:color="auto"/>
              <w:left w:val="single" w:sz="4" w:space="0" w:color="auto"/>
              <w:bottom w:val="single" w:sz="4" w:space="0" w:color="auto"/>
              <w:right w:val="single" w:sz="4" w:space="0" w:color="auto"/>
            </w:tcBorders>
          </w:tcPr>
          <w:p w14:paraId="2A870777" w14:textId="77777777" w:rsidR="00541D55" w:rsidRDefault="00541D55">
            <w:pPr>
              <w:spacing w:line="254" w:lineRule="auto"/>
              <w:rPr>
                <w:sz w:val="22"/>
                <w:szCs w:val="22"/>
              </w:rPr>
            </w:pPr>
          </w:p>
        </w:tc>
        <w:tc>
          <w:tcPr>
            <w:tcW w:w="1289" w:type="pct"/>
            <w:tcBorders>
              <w:top w:val="single" w:sz="4" w:space="0" w:color="auto"/>
              <w:left w:val="single" w:sz="4" w:space="0" w:color="auto"/>
              <w:bottom w:val="single" w:sz="4" w:space="0" w:color="auto"/>
              <w:right w:val="single" w:sz="4" w:space="0" w:color="auto"/>
            </w:tcBorders>
          </w:tcPr>
          <w:p w14:paraId="19363487" w14:textId="77777777" w:rsidR="00541D55" w:rsidRDefault="00541D55">
            <w:pPr>
              <w:spacing w:line="254" w:lineRule="auto"/>
              <w:rPr>
                <w:sz w:val="22"/>
                <w:szCs w:val="22"/>
              </w:rPr>
            </w:pPr>
          </w:p>
        </w:tc>
        <w:tc>
          <w:tcPr>
            <w:tcW w:w="1574" w:type="pct"/>
            <w:tcBorders>
              <w:top w:val="single" w:sz="4" w:space="0" w:color="auto"/>
              <w:left w:val="single" w:sz="4" w:space="0" w:color="auto"/>
              <w:bottom w:val="single" w:sz="4" w:space="0" w:color="auto"/>
              <w:right w:val="single" w:sz="4" w:space="0" w:color="auto"/>
            </w:tcBorders>
          </w:tcPr>
          <w:p w14:paraId="4F89DFC8" w14:textId="77777777" w:rsidR="00541D55" w:rsidRDefault="00541D55">
            <w:pPr>
              <w:spacing w:line="254" w:lineRule="auto"/>
              <w:rPr>
                <w:sz w:val="22"/>
                <w:szCs w:val="22"/>
              </w:rPr>
            </w:pPr>
          </w:p>
        </w:tc>
      </w:tr>
    </w:tbl>
    <w:p w14:paraId="72613EF2" w14:textId="77777777" w:rsidR="00541D55" w:rsidRDefault="00541D55" w:rsidP="00541D55">
      <w:pPr>
        <w:ind w:left="-284"/>
        <w:rPr>
          <w:sz w:val="22"/>
          <w:szCs w:val="22"/>
        </w:rPr>
      </w:pPr>
    </w:p>
    <w:p w14:paraId="63C8DE47" w14:textId="2D9B5DAA" w:rsidR="00DA5131" w:rsidRPr="00CD59EB" w:rsidRDefault="00DA5131" w:rsidP="00DA5131">
      <w:pPr>
        <w:ind w:left="-284"/>
        <w:rPr>
          <w:u w:val="single"/>
        </w:rPr>
      </w:pPr>
      <w:r w:rsidRPr="00CD59EB">
        <w:t>Pretendents:</w:t>
      </w:r>
      <w:r w:rsidRPr="00CD59EB">
        <w:tab/>
      </w:r>
      <w:r w:rsidRPr="00CD59EB">
        <w:tab/>
      </w:r>
      <w:r w:rsidRPr="00CD59EB">
        <w:tab/>
      </w:r>
      <w:r w:rsidRPr="00CD59EB">
        <w:tab/>
      </w:r>
      <w:r w:rsidRPr="00CD59EB">
        <w:tab/>
      </w:r>
      <w:r w:rsidR="005336EA">
        <w:tab/>
      </w:r>
      <w:r w:rsidR="005336EA">
        <w:tab/>
      </w:r>
      <w:r w:rsidR="005336EA">
        <w:tab/>
      </w:r>
      <w:r w:rsidRPr="00CD59EB">
        <w:rPr>
          <w:u w:val="single"/>
        </w:rPr>
        <w:tab/>
      </w:r>
      <w:r w:rsidRPr="00CD59EB">
        <w:rPr>
          <w:u w:val="single"/>
        </w:rPr>
        <w:tab/>
      </w:r>
      <w:r w:rsidRPr="00CD59EB">
        <w:rPr>
          <w:u w:val="single"/>
        </w:rPr>
        <w:tab/>
      </w:r>
    </w:p>
    <w:p w14:paraId="2C0444E7" w14:textId="77777777" w:rsidR="00DA5131" w:rsidRPr="00CD59EB" w:rsidRDefault="00DA5131" w:rsidP="00DA5131">
      <w:pPr>
        <w:ind w:left="-284"/>
        <w:rPr>
          <w:u w:val="single"/>
        </w:rPr>
      </w:pPr>
      <w:r w:rsidRPr="00CD59EB">
        <w:t xml:space="preserve">Pretendenta </w:t>
      </w:r>
      <w:proofErr w:type="spellStart"/>
      <w:r w:rsidRPr="00CD59EB">
        <w:t>paraksttiesīgās</w:t>
      </w:r>
      <w:proofErr w:type="spellEnd"/>
      <w:r w:rsidRPr="00CD59EB">
        <w:t xml:space="preserve"> personas amats, vārds, uzvārds:</w:t>
      </w:r>
      <w:r w:rsidRPr="00CD59EB">
        <w:tab/>
      </w:r>
      <w:r w:rsidRPr="00CD59EB">
        <w:tab/>
      </w:r>
      <w:r w:rsidRPr="00CD59EB">
        <w:rPr>
          <w:u w:val="single"/>
        </w:rPr>
        <w:tab/>
      </w:r>
      <w:r w:rsidRPr="00CD59EB">
        <w:rPr>
          <w:u w:val="single"/>
        </w:rPr>
        <w:tab/>
      </w:r>
      <w:r w:rsidRPr="00CD59EB">
        <w:rPr>
          <w:u w:val="single"/>
        </w:rPr>
        <w:tab/>
      </w:r>
    </w:p>
    <w:p w14:paraId="3AD4161A" w14:textId="3D891301" w:rsidR="00DA5131" w:rsidRPr="00CD59EB" w:rsidRDefault="00DA5131" w:rsidP="00DA5131">
      <w:pPr>
        <w:ind w:left="-284"/>
        <w:rPr>
          <w:u w:val="single"/>
        </w:rPr>
      </w:pPr>
      <w:r w:rsidRPr="00CD59EB">
        <w:t>Datums:</w:t>
      </w:r>
      <w:r w:rsidRPr="00CD59EB">
        <w:rPr>
          <w:sz w:val="22"/>
          <w:szCs w:val="22"/>
        </w:rPr>
        <w:tab/>
      </w:r>
      <w:r w:rsidRPr="00CD59EB">
        <w:rPr>
          <w:sz w:val="22"/>
          <w:szCs w:val="22"/>
        </w:rPr>
        <w:tab/>
      </w:r>
      <w:r w:rsidRPr="00CD59EB">
        <w:rPr>
          <w:sz w:val="22"/>
          <w:szCs w:val="22"/>
        </w:rPr>
        <w:tab/>
      </w:r>
      <w:r w:rsidRPr="00CD59EB">
        <w:rPr>
          <w:sz w:val="22"/>
          <w:szCs w:val="22"/>
        </w:rPr>
        <w:tab/>
      </w:r>
      <w:r w:rsidRPr="00CD59EB">
        <w:rPr>
          <w:sz w:val="22"/>
          <w:szCs w:val="22"/>
        </w:rPr>
        <w:tab/>
      </w:r>
      <w:r w:rsidRPr="00CD59EB">
        <w:rPr>
          <w:sz w:val="22"/>
          <w:szCs w:val="22"/>
        </w:rPr>
        <w:tab/>
      </w:r>
      <w:r w:rsidRPr="00CD59EB">
        <w:rPr>
          <w:sz w:val="22"/>
          <w:szCs w:val="22"/>
        </w:rPr>
        <w:tab/>
      </w:r>
      <w:r w:rsidRPr="00CD59EB">
        <w:rPr>
          <w:sz w:val="22"/>
          <w:szCs w:val="22"/>
        </w:rPr>
        <w:tab/>
      </w:r>
      <w:r>
        <w:rPr>
          <w:sz w:val="22"/>
          <w:szCs w:val="22"/>
        </w:rPr>
        <w:tab/>
      </w:r>
      <w:r w:rsidRPr="00CD59EB">
        <w:rPr>
          <w:u w:val="single"/>
        </w:rPr>
        <w:tab/>
      </w:r>
      <w:r w:rsidRPr="00CD59EB">
        <w:rPr>
          <w:u w:val="single"/>
        </w:rPr>
        <w:tab/>
      </w:r>
      <w:r w:rsidRPr="00CD59EB">
        <w:rPr>
          <w:u w:val="single"/>
        </w:rPr>
        <w:tab/>
      </w:r>
    </w:p>
    <w:p w14:paraId="5CF79B5F" w14:textId="77777777" w:rsidR="00F03739" w:rsidRPr="00CD59EB" w:rsidRDefault="00F03739" w:rsidP="00DA5131">
      <w:pPr>
        <w:ind w:left="-284"/>
        <w:rPr>
          <w:sz w:val="22"/>
          <w:szCs w:val="22"/>
        </w:rPr>
      </w:pPr>
    </w:p>
    <w:p w14:paraId="275E69F2" w14:textId="5ABABC2A" w:rsidR="00220107" w:rsidRDefault="00F03739" w:rsidP="00220107">
      <w:pPr>
        <w:jc w:val="right"/>
        <w:rPr>
          <w:sz w:val="22"/>
          <w:szCs w:val="22"/>
        </w:rPr>
      </w:pPr>
      <w:r w:rsidRPr="00CD59EB">
        <w:rPr>
          <w:sz w:val="22"/>
          <w:szCs w:val="22"/>
        </w:rPr>
        <w:br w:type="page"/>
      </w:r>
      <w:r w:rsidR="00220107">
        <w:rPr>
          <w:sz w:val="22"/>
          <w:szCs w:val="22"/>
        </w:rPr>
        <w:lastRenderedPageBreak/>
        <w:t>8.</w:t>
      </w:r>
      <w:r w:rsidR="000355FC">
        <w:rPr>
          <w:sz w:val="22"/>
          <w:szCs w:val="22"/>
        </w:rPr>
        <w:t> </w:t>
      </w:r>
      <w:r w:rsidR="00220107">
        <w:rPr>
          <w:sz w:val="22"/>
          <w:szCs w:val="22"/>
        </w:rPr>
        <w:t>pielikums</w:t>
      </w:r>
    </w:p>
    <w:p w14:paraId="6C133BC8" w14:textId="5AA1027A" w:rsidR="00220107" w:rsidRDefault="00220107" w:rsidP="00220107">
      <w:pPr>
        <w:spacing w:after="240"/>
        <w:ind w:left="-284"/>
        <w:jc w:val="right"/>
        <w:rPr>
          <w:sz w:val="22"/>
          <w:szCs w:val="22"/>
        </w:rPr>
      </w:pPr>
      <w:r>
        <w:rPr>
          <w:sz w:val="22"/>
          <w:szCs w:val="22"/>
        </w:rPr>
        <w:t>Nolikumam ID Nr. NEPLP 202</w:t>
      </w:r>
      <w:r w:rsidR="002341E3">
        <w:rPr>
          <w:sz w:val="22"/>
          <w:szCs w:val="22"/>
        </w:rPr>
        <w:t>6</w:t>
      </w:r>
      <w:r>
        <w:rPr>
          <w:sz w:val="22"/>
          <w:szCs w:val="22"/>
        </w:rPr>
        <w:t>/</w:t>
      </w:r>
      <w:r w:rsidR="002341E3">
        <w:rPr>
          <w:sz w:val="22"/>
          <w:szCs w:val="22"/>
        </w:rPr>
        <w:t>4</w:t>
      </w:r>
    </w:p>
    <w:p w14:paraId="38E963D0" w14:textId="25383848" w:rsidR="00220107" w:rsidRDefault="00220107" w:rsidP="00220107">
      <w:pPr>
        <w:ind w:left="-284"/>
        <w:jc w:val="center"/>
        <w:rPr>
          <w:b/>
          <w:bCs/>
        </w:rPr>
      </w:pPr>
      <w:r>
        <w:rPr>
          <w:b/>
          <w:bCs/>
        </w:rPr>
        <w:t>APAKŠUZŅĒMĒJA VAI PERSONAS, UZ KURAS IESPĒJĀM PRETENDENTS BALSTĀS, APLIECINĀJUMS</w:t>
      </w:r>
    </w:p>
    <w:p w14:paraId="55065918" w14:textId="242D8F97" w:rsidR="008C2E9D" w:rsidRPr="00F073EF" w:rsidRDefault="008C2E9D" w:rsidP="008C2E9D">
      <w:pPr>
        <w:jc w:val="center"/>
        <w:rPr>
          <w:bCs/>
          <w:lang w:eastAsia="lv-LV"/>
        </w:rPr>
      </w:pPr>
      <w:r w:rsidRPr="002B776E">
        <w:rPr>
          <w:bCs/>
        </w:rPr>
        <w:t xml:space="preserve">iepirkumam </w:t>
      </w:r>
      <w:r w:rsidRPr="002B776E">
        <w:rPr>
          <w:bCs/>
          <w:lang w:eastAsia="lv-LV"/>
        </w:rPr>
        <w:t>“</w:t>
      </w:r>
      <w:r w:rsidR="003650E2" w:rsidRPr="002B776E">
        <w:t xml:space="preserve">Pētījums par </w:t>
      </w:r>
      <w:r w:rsidR="00284FB9" w:rsidRPr="002B776E">
        <w:rPr>
          <w:bCs/>
        </w:rPr>
        <w:t xml:space="preserve">Latvijas iedzīvotāju </w:t>
      </w:r>
      <w:r w:rsidR="003650E2" w:rsidRPr="002B776E">
        <w:t>mediju satura lietošanas paradumiem</w:t>
      </w:r>
      <w:r w:rsidRPr="002B776E">
        <w:rPr>
          <w:bCs/>
          <w:lang w:eastAsia="lv-LV"/>
        </w:rPr>
        <w:t>”</w:t>
      </w:r>
    </w:p>
    <w:p w14:paraId="6F94E35B" w14:textId="08316421" w:rsidR="008C2E9D" w:rsidRPr="00F073EF" w:rsidRDefault="008C2E9D" w:rsidP="008C2E9D">
      <w:pPr>
        <w:jc w:val="center"/>
        <w:rPr>
          <w:bCs/>
        </w:rPr>
      </w:pPr>
      <w:r w:rsidRPr="00F073EF">
        <w:rPr>
          <w:bCs/>
        </w:rPr>
        <w:t>ID Nr. NEPLP 202</w:t>
      </w:r>
      <w:r w:rsidR="002341E3">
        <w:rPr>
          <w:bCs/>
        </w:rPr>
        <w:t>6</w:t>
      </w:r>
      <w:r w:rsidRPr="00F073EF">
        <w:rPr>
          <w:bCs/>
        </w:rPr>
        <w:t>/</w:t>
      </w:r>
      <w:r w:rsidR="002341E3">
        <w:rPr>
          <w:bCs/>
        </w:rPr>
        <w:t>4</w:t>
      </w:r>
    </w:p>
    <w:p w14:paraId="7261A1D6" w14:textId="77777777" w:rsidR="00220107" w:rsidRPr="00F073EF" w:rsidRDefault="00220107" w:rsidP="00220107">
      <w:pPr>
        <w:ind w:left="-284"/>
        <w:jc w:val="center"/>
        <w:rPr>
          <w:bCs/>
        </w:rPr>
      </w:pPr>
    </w:p>
    <w:p w14:paraId="268A7F96" w14:textId="3A0AFC37" w:rsidR="00220107" w:rsidRPr="008C2E9D" w:rsidRDefault="00220107" w:rsidP="00220107">
      <w:pPr>
        <w:spacing w:line="360" w:lineRule="auto"/>
        <w:ind w:firstLine="709"/>
        <w:jc w:val="both"/>
      </w:pPr>
      <w:r w:rsidRPr="00F073EF">
        <w:t xml:space="preserve">Ar šo _____________________ </w:t>
      </w:r>
      <w:r w:rsidRPr="00F073EF">
        <w:rPr>
          <w:i/>
        </w:rPr>
        <w:t>(uzņēmuma nosaukums, reģistrācijas numurs)</w:t>
      </w:r>
      <w:r w:rsidRPr="00F073EF">
        <w:t xml:space="preserve"> apliecina, ka ir informēts, ka _______________________ </w:t>
      </w:r>
      <w:r w:rsidRPr="00F073EF">
        <w:rPr>
          <w:i/>
        </w:rPr>
        <w:t>(pretendenta nosaukums, reģistrācijas numurs)</w:t>
      </w:r>
      <w:r w:rsidRPr="00F073EF">
        <w:t xml:space="preserve"> (turpmāk – Pretendents) piedalās Nacionālās elektronisko plašsaziņas līdzekļu padomes izsludinātajā iepirkumā ID Nr. NEPLP 202</w:t>
      </w:r>
      <w:r w:rsidR="002341E3">
        <w:t>6</w:t>
      </w:r>
      <w:r w:rsidRPr="00F073EF">
        <w:t>/</w:t>
      </w:r>
      <w:r w:rsidR="002341E3">
        <w:t>4</w:t>
      </w:r>
      <w:r w:rsidRPr="002B776E">
        <w:t xml:space="preserve"> “</w:t>
      </w:r>
      <w:r w:rsidR="003650E2" w:rsidRPr="002B776E">
        <w:t xml:space="preserve">Pētījums par </w:t>
      </w:r>
      <w:r w:rsidR="00284FB9" w:rsidRPr="002B776E">
        <w:rPr>
          <w:bCs/>
        </w:rPr>
        <w:t xml:space="preserve">Latvijas iedzīvotāju </w:t>
      </w:r>
      <w:r w:rsidR="003650E2" w:rsidRPr="002B776E">
        <w:t>mediju satura lietošanas paradumiem</w:t>
      </w:r>
      <w:r w:rsidRPr="002B776E">
        <w:rPr>
          <w:bCs/>
        </w:rPr>
        <w:t>”</w:t>
      </w:r>
      <w:r w:rsidRPr="00F073EF">
        <w:t xml:space="preserve"> un gadījumā, ja Pretendentam šī</w:t>
      </w:r>
      <w:r w:rsidRPr="008C2E9D">
        <w:t xml:space="preserve"> iepirkuma rezultātā tiks piešķirtas līguma slēgšanas tiesības, apņemas nodrošināt zemāk uzskaitīto darbu izpildi:</w:t>
      </w:r>
    </w:p>
    <w:p w14:paraId="2A4D6640" w14:textId="77777777" w:rsidR="00220107" w:rsidRPr="008C2E9D" w:rsidRDefault="00220107" w:rsidP="00220107">
      <w:pPr>
        <w:numPr>
          <w:ilvl w:val="0"/>
          <w:numId w:val="27"/>
        </w:numPr>
        <w:overflowPunct w:val="0"/>
        <w:autoSpaceDE w:val="0"/>
        <w:autoSpaceDN w:val="0"/>
        <w:adjustRightInd w:val="0"/>
        <w:spacing w:line="360" w:lineRule="auto"/>
        <w:contextualSpacing/>
        <w:jc w:val="both"/>
        <w:textAlignment w:val="baseline"/>
        <w:rPr>
          <w:rFonts w:eastAsia="Calibri"/>
        </w:rPr>
      </w:pPr>
      <w:r w:rsidRPr="008C2E9D">
        <w:rPr>
          <w:rFonts w:eastAsia="Calibri"/>
        </w:rPr>
        <w:t>___________________________________</w:t>
      </w:r>
    </w:p>
    <w:p w14:paraId="76586709" w14:textId="77777777" w:rsidR="00220107" w:rsidRPr="008C2E9D" w:rsidRDefault="00220107" w:rsidP="00220107">
      <w:pPr>
        <w:numPr>
          <w:ilvl w:val="0"/>
          <w:numId w:val="27"/>
        </w:numPr>
        <w:overflowPunct w:val="0"/>
        <w:autoSpaceDE w:val="0"/>
        <w:autoSpaceDN w:val="0"/>
        <w:adjustRightInd w:val="0"/>
        <w:spacing w:line="360" w:lineRule="auto"/>
        <w:contextualSpacing/>
        <w:jc w:val="both"/>
        <w:textAlignment w:val="baseline"/>
        <w:rPr>
          <w:rFonts w:eastAsia="Calibri"/>
        </w:rPr>
      </w:pPr>
      <w:r w:rsidRPr="008C2E9D">
        <w:rPr>
          <w:rFonts w:eastAsia="Calibri"/>
        </w:rPr>
        <w:t>___________________________________</w:t>
      </w:r>
    </w:p>
    <w:p w14:paraId="3875B08B" w14:textId="77777777" w:rsidR="00220107" w:rsidRPr="008C2E9D" w:rsidRDefault="00220107" w:rsidP="00220107">
      <w:pPr>
        <w:spacing w:line="360" w:lineRule="auto"/>
        <w:ind w:firstLine="720"/>
        <w:jc w:val="both"/>
        <w:textAlignment w:val="baseline"/>
      </w:pPr>
    </w:p>
    <w:p w14:paraId="16028A1B" w14:textId="77777777" w:rsidR="00220107" w:rsidRPr="008C2E9D" w:rsidRDefault="00220107" w:rsidP="00220107">
      <w:pPr>
        <w:spacing w:line="360" w:lineRule="auto"/>
        <w:ind w:firstLine="720"/>
        <w:jc w:val="both"/>
        <w:textAlignment w:val="baseline"/>
      </w:pPr>
      <w:r w:rsidRPr="008C2E9D">
        <w:rPr>
          <w:rFonts w:eastAsia="Calibri"/>
        </w:rPr>
        <w:t xml:space="preserve">Informējam,  ka uzņēmums ______________ </w:t>
      </w:r>
      <w:r w:rsidRPr="008C2E9D">
        <w:rPr>
          <w:i/>
        </w:rPr>
        <w:t>(uzņēmuma nosaukums, reģistrācijas numurs)</w:t>
      </w:r>
      <w:r w:rsidRPr="008C2E9D">
        <w:t xml:space="preserve"> atbilst _____</w:t>
      </w:r>
      <w:r w:rsidRPr="008C2E9D">
        <w:rPr>
          <w:rFonts w:eastAsia="Calibri"/>
        </w:rPr>
        <w:t xml:space="preserve">_____ </w:t>
      </w:r>
      <w:r w:rsidRPr="008C2E9D">
        <w:rPr>
          <w:rFonts w:eastAsia="Calibri"/>
          <w:i/>
        </w:rPr>
        <w:t xml:space="preserve">(mazā vai vidējā)  </w:t>
      </w:r>
      <w:r w:rsidRPr="008C2E9D">
        <w:rPr>
          <w:rFonts w:eastAsia="Calibri"/>
        </w:rPr>
        <w:t>uzņēmuma statusam.</w:t>
      </w:r>
    </w:p>
    <w:p w14:paraId="7A78FDD4" w14:textId="77777777" w:rsidR="00220107" w:rsidRPr="008C2E9D" w:rsidRDefault="00220107" w:rsidP="00220107">
      <w:pPr>
        <w:jc w:val="both"/>
        <w:textAlignment w:val="baseline"/>
        <w:rPr>
          <w:rFonts w:eastAsia="Calibri"/>
          <w:i/>
        </w:rPr>
      </w:pPr>
    </w:p>
    <w:p w14:paraId="0EAEADEC" w14:textId="77777777" w:rsidR="00220107" w:rsidRPr="008C2E9D" w:rsidRDefault="00220107" w:rsidP="00220107">
      <w:pPr>
        <w:spacing w:line="360" w:lineRule="auto"/>
        <w:jc w:val="both"/>
        <w:textAlignment w:val="baseline"/>
      </w:pPr>
    </w:p>
    <w:p w14:paraId="5E52EC9B" w14:textId="77777777" w:rsidR="00220107" w:rsidRPr="008C2E9D" w:rsidRDefault="00220107" w:rsidP="00220107">
      <w:pPr>
        <w:jc w:val="both"/>
        <w:rPr>
          <w:u w:val="single"/>
        </w:rPr>
      </w:pPr>
      <w:r w:rsidRPr="008C2E9D">
        <w:t>Uzņēmums:</w:t>
      </w:r>
      <w:r w:rsidRPr="008C2E9D">
        <w:tab/>
      </w:r>
      <w:r w:rsidRPr="008C2E9D">
        <w:tab/>
      </w:r>
      <w:r w:rsidRPr="008C2E9D">
        <w:tab/>
      </w:r>
      <w:r w:rsidRPr="008C2E9D">
        <w:tab/>
      </w:r>
      <w:r w:rsidRPr="008C2E9D">
        <w:tab/>
      </w:r>
      <w:r w:rsidRPr="008C2E9D">
        <w:tab/>
      </w:r>
      <w:r w:rsidRPr="008C2E9D">
        <w:tab/>
      </w:r>
      <w:r w:rsidRPr="008C2E9D">
        <w:tab/>
      </w:r>
      <w:r w:rsidRPr="008C2E9D">
        <w:rPr>
          <w:u w:val="single"/>
        </w:rPr>
        <w:tab/>
      </w:r>
      <w:r w:rsidRPr="008C2E9D">
        <w:rPr>
          <w:u w:val="single"/>
        </w:rPr>
        <w:tab/>
      </w:r>
      <w:r w:rsidRPr="008C2E9D">
        <w:rPr>
          <w:u w:val="single"/>
        </w:rPr>
        <w:tab/>
      </w:r>
    </w:p>
    <w:p w14:paraId="2E4BE727" w14:textId="77777777" w:rsidR="00220107" w:rsidRPr="008C2E9D" w:rsidRDefault="00220107" w:rsidP="00220107">
      <w:pPr>
        <w:jc w:val="both"/>
        <w:rPr>
          <w:u w:val="single"/>
        </w:rPr>
      </w:pPr>
      <w:r w:rsidRPr="008C2E9D">
        <w:t xml:space="preserve">Uzņēmuma </w:t>
      </w:r>
      <w:proofErr w:type="spellStart"/>
      <w:r w:rsidRPr="008C2E9D">
        <w:t>paraksttiesīgās</w:t>
      </w:r>
      <w:proofErr w:type="spellEnd"/>
      <w:r w:rsidRPr="008C2E9D">
        <w:t xml:space="preserve"> personas amats, vārds, uzvārds:</w:t>
      </w:r>
      <w:r w:rsidRPr="008C2E9D">
        <w:tab/>
      </w:r>
      <w:r w:rsidRPr="008C2E9D">
        <w:tab/>
      </w:r>
      <w:r w:rsidRPr="008C2E9D">
        <w:rPr>
          <w:u w:val="single"/>
        </w:rPr>
        <w:tab/>
      </w:r>
      <w:r w:rsidRPr="008C2E9D">
        <w:rPr>
          <w:u w:val="single"/>
        </w:rPr>
        <w:tab/>
      </w:r>
      <w:r w:rsidRPr="008C2E9D">
        <w:rPr>
          <w:u w:val="single"/>
        </w:rPr>
        <w:tab/>
      </w:r>
    </w:p>
    <w:p w14:paraId="30EF8BC6" w14:textId="2F0098B3" w:rsidR="00220107" w:rsidRPr="008C2E9D" w:rsidRDefault="00220107" w:rsidP="00220107">
      <w:pPr>
        <w:tabs>
          <w:tab w:val="left" w:pos="2072"/>
        </w:tabs>
        <w:jc w:val="both"/>
        <w:textAlignment w:val="baseline"/>
        <w:rPr>
          <w:b/>
        </w:rPr>
      </w:pPr>
      <w:r w:rsidRPr="008C2E9D">
        <w:t>Datums:</w:t>
      </w:r>
      <w:r w:rsidRPr="008C2E9D">
        <w:tab/>
      </w:r>
      <w:r w:rsidRPr="008C2E9D">
        <w:tab/>
      </w:r>
      <w:r w:rsidRPr="008C2E9D">
        <w:tab/>
      </w:r>
      <w:r w:rsidRPr="008C2E9D">
        <w:tab/>
      </w:r>
      <w:r w:rsidRPr="008C2E9D">
        <w:tab/>
      </w:r>
      <w:r w:rsidRPr="008C2E9D">
        <w:tab/>
      </w:r>
      <w:r w:rsidRPr="008C2E9D">
        <w:tab/>
      </w:r>
      <w:r w:rsidRPr="008C2E9D">
        <w:tab/>
        <w:t>__________________</w:t>
      </w:r>
    </w:p>
    <w:p w14:paraId="6A7A4366" w14:textId="70D20524" w:rsidR="00382441" w:rsidRDefault="00382441">
      <w:pPr>
        <w:rPr>
          <w:sz w:val="22"/>
          <w:szCs w:val="22"/>
        </w:rPr>
      </w:pPr>
    </w:p>
    <w:p w14:paraId="0B15BD68" w14:textId="77777777" w:rsidR="00F03739" w:rsidRDefault="00F03739">
      <w:pPr>
        <w:rPr>
          <w:sz w:val="22"/>
          <w:szCs w:val="22"/>
        </w:rPr>
      </w:pPr>
    </w:p>
    <w:p w14:paraId="772CF467" w14:textId="77777777" w:rsidR="008C2E9D" w:rsidRDefault="008C2E9D">
      <w:pPr>
        <w:rPr>
          <w:sz w:val="22"/>
          <w:szCs w:val="22"/>
        </w:rPr>
      </w:pPr>
    </w:p>
    <w:p w14:paraId="7B00D0E7" w14:textId="77777777" w:rsidR="008C2E9D" w:rsidRDefault="008C2E9D">
      <w:pPr>
        <w:rPr>
          <w:sz w:val="22"/>
          <w:szCs w:val="22"/>
        </w:rPr>
      </w:pPr>
    </w:p>
    <w:p w14:paraId="68FF98B3" w14:textId="77777777" w:rsidR="008C2E9D" w:rsidRDefault="008C2E9D">
      <w:pPr>
        <w:rPr>
          <w:sz w:val="22"/>
          <w:szCs w:val="22"/>
        </w:rPr>
      </w:pPr>
    </w:p>
    <w:p w14:paraId="6C69D7C0" w14:textId="77777777" w:rsidR="008C2E9D" w:rsidRDefault="008C2E9D">
      <w:pPr>
        <w:rPr>
          <w:sz w:val="22"/>
          <w:szCs w:val="22"/>
        </w:rPr>
      </w:pPr>
    </w:p>
    <w:p w14:paraId="585CA337" w14:textId="77777777" w:rsidR="008C2E9D" w:rsidRDefault="008C2E9D">
      <w:pPr>
        <w:rPr>
          <w:sz w:val="22"/>
          <w:szCs w:val="22"/>
        </w:rPr>
      </w:pPr>
    </w:p>
    <w:p w14:paraId="79940EF1" w14:textId="77777777" w:rsidR="008C2E9D" w:rsidRDefault="008C2E9D">
      <w:pPr>
        <w:rPr>
          <w:sz w:val="22"/>
          <w:szCs w:val="22"/>
        </w:rPr>
      </w:pPr>
    </w:p>
    <w:p w14:paraId="7D7C727E" w14:textId="77777777" w:rsidR="008C2E9D" w:rsidRDefault="008C2E9D">
      <w:pPr>
        <w:rPr>
          <w:sz w:val="22"/>
          <w:szCs w:val="22"/>
        </w:rPr>
      </w:pPr>
    </w:p>
    <w:p w14:paraId="2590ED0E" w14:textId="77777777" w:rsidR="008C2E9D" w:rsidRDefault="008C2E9D">
      <w:pPr>
        <w:rPr>
          <w:sz w:val="22"/>
          <w:szCs w:val="22"/>
        </w:rPr>
      </w:pPr>
    </w:p>
    <w:p w14:paraId="760B8EC3" w14:textId="77777777" w:rsidR="008C2E9D" w:rsidRDefault="008C2E9D">
      <w:pPr>
        <w:rPr>
          <w:sz w:val="22"/>
          <w:szCs w:val="22"/>
        </w:rPr>
      </w:pPr>
    </w:p>
    <w:p w14:paraId="6459A679" w14:textId="77777777" w:rsidR="008C2E9D" w:rsidRDefault="008C2E9D">
      <w:pPr>
        <w:rPr>
          <w:sz w:val="22"/>
          <w:szCs w:val="22"/>
        </w:rPr>
      </w:pPr>
    </w:p>
    <w:p w14:paraId="631B8338" w14:textId="77777777" w:rsidR="008C2E9D" w:rsidRDefault="008C2E9D">
      <w:pPr>
        <w:rPr>
          <w:sz w:val="22"/>
          <w:szCs w:val="22"/>
        </w:rPr>
      </w:pPr>
    </w:p>
    <w:p w14:paraId="786F854D" w14:textId="77777777" w:rsidR="008C2E9D" w:rsidRDefault="008C2E9D">
      <w:pPr>
        <w:rPr>
          <w:sz w:val="22"/>
          <w:szCs w:val="22"/>
        </w:rPr>
      </w:pPr>
    </w:p>
    <w:p w14:paraId="356B53FE" w14:textId="77777777" w:rsidR="008C2E9D" w:rsidRDefault="008C2E9D">
      <w:pPr>
        <w:rPr>
          <w:sz w:val="22"/>
          <w:szCs w:val="22"/>
        </w:rPr>
      </w:pPr>
    </w:p>
    <w:p w14:paraId="23CF0E9E" w14:textId="77777777" w:rsidR="008C2E9D" w:rsidRDefault="008C2E9D">
      <w:pPr>
        <w:rPr>
          <w:sz w:val="22"/>
          <w:szCs w:val="22"/>
        </w:rPr>
      </w:pPr>
    </w:p>
    <w:p w14:paraId="4D0B6456" w14:textId="77777777" w:rsidR="008C2E9D" w:rsidRDefault="008C2E9D">
      <w:pPr>
        <w:rPr>
          <w:sz w:val="22"/>
          <w:szCs w:val="22"/>
        </w:rPr>
      </w:pPr>
    </w:p>
    <w:p w14:paraId="490C1AFD" w14:textId="77777777" w:rsidR="008C2E9D" w:rsidRDefault="008C2E9D">
      <w:pPr>
        <w:rPr>
          <w:sz w:val="22"/>
          <w:szCs w:val="22"/>
        </w:rPr>
      </w:pPr>
    </w:p>
    <w:p w14:paraId="36B4879C" w14:textId="77777777" w:rsidR="008C2E9D" w:rsidRDefault="008C2E9D">
      <w:pPr>
        <w:rPr>
          <w:sz w:val="22"/>
          <w:szCs w:val="22"/>
        </w:rPr>
      </w:pPr>
    </w:p>
    <w:p w14:paraId="4C7102B6" w14:textId="77777777" w:rsidR="008C2E9D" w:rsidRDefault="008C2E9D">
      <w:pPr>
        <w:rPr>
          <w:sz w:val="22"/>
          <w:szCs w:val="22"/>
        </w:rPr>
      </w:pPr>
    </w:p>
    <w:p w14:paraId="59BB0E5A" w14:textId="77777777" w:rsidR="008C2E9D" w:rsidRDefault="008C2E9D">
      <w:pPr>
        <w:rPr>
          <w:sz w:val="22"/>
          <w:szCs w:val="22"/>
        </w:rPr>
      </w:pPr>
    </w:p>
    <w:p w14:paraId="4088EDB8" w14:textId="77777777" w:rsidR="003650E2" w:rsidRDefault="003650E2">
      <w:pPr>
        <w:rPr>
          <w:sz w:val="22"/>
          <w:szCs w:val="22"/>
        </w:rPr>
      </w:pPr>
    </w:p>
    <w:p w14:paraId="109E0220" w14:textId="77777777" w:rsidR="003650E2" w:rsidRDefault="003650E2">
      <w:pPr>
        <w:rPr>
          <w:sz w:val="22"/>
          <w:szCs w:val="22"/>
        </w:rPr>
      </w:pPr>
    </w:p>
    <w:p w14:paraId="3C78D8FA" w14:textId="77777777" w:rsidR="003650E2" w:rsidRDefault="003650E2">
      <w:pPr>
        <w:rPr>
          <w:sz w:val="22"/>
          <w:szCs w:val="22"/>
        </w:rPr>
      </w:pPr>
    </w:p>
    <w:p w14:paraId="5D9EBEF0" w14:textId="77777777" w:rsidR="008C2E9D" w:rsidRPr="00CD59EB" w:rsidRDefault="008C2E9D">
      <w:pPr>
        <w:rPr>
          <w:sz w:val="22"/>
          <w:szCs w:val="22"/>
        </w:rPr>
      </w:pPr>
    </w:p>
    <w:p w14:paraId="03A7B8FC" w14:textId="48D18E8B" w:rsidR="009F5F1B" w:rsidRPr="001B3E6B" w:rsidRDefault="008C2E9D" w:rsidP="006D68D6">
      <w:pPr>
        <w:ind w:firstLine="567"/>
        <w:jc w:val="right"/>
        <w:rPr>
          <w:sz w:val="20"/>
          <w:szCs w:val="20"/>
        </w:rPr>
      </w:pPr>
      <w:r>
        <w:rPr>
          <w:sz w:val="20"/>
          <w:szCs w:val="20"/>
        </w:rPr>
        <w:lastRenderedPageBreak/>
        <w:t>9</w:t>
      </w:r>
      <w:r w:rsidR="009F5F1B" w:rsidRPr="001B3E6B">
        <w:rPr>
          <w:sz w:val="20"/>
          <w:szCs w:val="20"/>
        </w:rPr>
        <w:t>.</w:t>
      </w:r>
      <w:r w:rsidR="000355FC">
        <w:rPr>
          <w:sz w:val="20"/>
          <w:szCs w:val="20"/>
        </w:rPr>
        <w:t> </w:t>
      </w:r>
      <w:r w:rsidR="009F5F1B" w:rsidRPr="001B3E6B">
        <w:rPr>
          <w:sz w:val="20"/>
          <w:szCs w:val="20"/>
        </w:rPr>
        <w:t>pielikums</w:t>
      </w:r>
    </w:p>
    <w:p w14:paraId="2F1600C4" w14:textId="016CD860" w:rsidR="00DA3E6D" w:rsidRPr="000815BA" w:rsidRDefault="009F5F1B" w:rsidP="000815BA">
      <w:pPr>
        <w:ind w:firstLine="567"/>
        <w:jc w:val="right"/>
        <w:rPr>
          <w:sz w:val="20"/>
          <w:szCs w:val="20"/>
        </w:rPr>
      </w:pPr>
      <w:r w:rsidRPr="001B3E6B">
        <w:rPr>
          <w:sz w:val="20"/>
          <w:szCs w:val="20"/>
          <w:lang w:eastAsia="lv-LV"/>
        </w:rPr>
        <w:t>Nolikumam</w:t>
      </w:r>
      <w:r w:rsidRPr="001B3E6B">
        <w:rPr>
          <w:sz w:val="20"/>
          <w:szCs w:val="20"/>
        </w:rPr>
        <w:t xml:space="preserve"> ID Nr. NEPLP </w:t>
      </w:r>
      <w:r w:rsidR="008E086B" w:rsidRPr="001B3E6B">
        <w:rPr>
          <w:sz w:val="20"/>
          <w:szCs w:val="20"/>
        </w:rPr>
        <w:t>202</w:t>
      </w:r>
      <w:r w:rsidR="002341E3">
        <w:rPr>
          <w:sz w:val="20"/>
          <w:szCs w:val="20"/>
        </w:rPr>
        <w:t>6</w:t>
      </w:r>
      <w:r w:rsidR="006B3E54" w:rsidRPr="001B3E6B">
        <w:rPr>
          <w:sz w:val="20"/>
          <w:szCs w:val="20"/>
        </w:rPr>
        <w:t>/</w:t>
      </w:r>
      <w:r w:rsidR="002341E3">
        <w:rPr>
          <w:sz w:val="20"/>
          <w:szCs w:val="20"/>
        </w:rPr>
        <w:t>4</w:t>
      </w:r>
    </w:p>
    <w:p w14:paraId="5F63E401" w14:textId="20C134DF" w:rsidR="009F5F1B" w:rsidRDefault="009F5F1B" w:rsidP="009F5F1B">
      <w:pPr>
        <w:pStyle w:val="NoSpacing"/>
        <w:jc w:val="center"/>
        <w:rPr>
          <w:rFonts w:ascii="Times New Roman" w:hAnsi="Times New Roman" w:cs="Times New Roman"/>
          <w:b/>
          <w:sz w:val="24"/>
          <w:szCs w:val="24"/>
        </w:rPr>
      </w:pPr>
      <w:r w:rsidRPr="00CD59EB">
        <w:rPr>
          <w:rFonts w:ascii="Times New Roman" w:hAnsi="Times New Roman" w:cs="Times New Roman"/>
          <w:b/>
          <w:sz w:val="24"/>
          <w:szCs w:val="24"/>
        </w:rPr>
        <w:t>IEPIRKUMA LĪGUMA PROJEKTS</w:t>
      </w:r>
    </w:p>
    <w:p w14:paraId="213E7625" w14:textId="11DC399F" w:rsidR="009F5F1B" w:rsidRPr="00094026" w:rsidRDefault="00A777D0" w:rsidP="00094026">
      <w:pPr>
        <w:pStyle w:val="NoSpacing"/>
        <w:spacing w:after="240"/>
        <w:jc w:val="center"/>
        <w:rPr>
          <w:rFonts w:ascii="Times New Roman" w:hAnsi="Times New Roman" w:cs="Times New Roman"/>
          <w:b/>
          <w:sz w:val="24"/>
          <w:szCs w:val="24"/>
        </w:rPr>
      </w:pPr>
      <w:r w:rsidRPr="002B776E">
        <w:rPr>
          <w:rFonts w:ascii="Times New Roman" w:hAnsi="Times New Roman" w:cs="Times New Roman"/>
          <w:b/>
          <w:sz w:val="24"/>
          <w:szCs w:val="24"/>
        </w:rPr>
        <w:t xml:space="preserve">Pētījuma </w:t>
      </w:r>
      <w:r w:rsidR="003650E2" w:rsidRPr="002B776E">
        <w:rPr>
          <w:rFonts w:ascii="Times New Roman" w:hAnsi="Times New Roman" w:cs="Times New Roman"/>
          <w:b/>
          <w:sz w:val="24"/>
          <w:szCs w:val="24"/>
        </w:rPr>
        <w:t xml:space="preserve">par </w:t>
      </w:r>
      <w:r w:rsidR="00284FB9" w:rsidRPr="002B776E">
        <w:rPr>
          <w:rFonts w:ascii="Times New Roman" w:hAnsi="Times New Roman" w:cs="Times New Roman"/>
          <w:b/>
          <w:sz w:val="24"/>
          <w:szCs w:val="24"/>
        </w:rPr>
        <w:t>Latvijas iedzīvotāju</w:t>
      </w:r>
      <w:r w:rsidR="00284FB9" w:rsidRPr="002B776E">
        <w:rPr>
          <w:bCs/>
        </w:rPr>
        <w:t xml:space="preserve"> </w:t>
      </w:r>
      <w:r w:rsidR="003650E2" w:rsidRPr="002B776E">
        <w:rPr>
          <w:rFonts w:ascii="Times New Roman" w:hAnsi="Times New Roman" w:cs="Times New Roman"/>
          <w:b/>
          <w:sz w:val="24"/>
          <w:szCs w:val="24"/>
        </w:rPr>
        <w:t>mediju satura lietošanas paradumiem</w:t>
      </w:r>
      <w:r w:rsidR="00624CED">
        <w:rPr>
          <w:rFonts w:ascii="Times New Roman" w:hAnsi="Times New Roman" w:cs="Times New Roman"/>
          <w:b/>
          <w:sz w:val="24"/>
          <w:szCs w:val="24"/>
        </w:rPr>
        <w:t xml:space="preserve"> veikšanai</w:t>
      </w:r>
    </w:p>
    <w:p w14:paraId="744739D6" w14:textId="64128880" w:rsidR="009F5F1B" w:rsidRPr="00CD59EB" w:rsidRDefault="009F5F1B" w:rsidP="00394E3C">
      <w:pPr>
        <w:pStyle w:val="Heading3"/>
        <w:tabs>
          <w:tab w:val="left" w:pos="7088"/>
        </w:tabs>
        <w:spacing w:after="240"/>
        <w:rPr>
          <w:i w:val="0"/>
          <w:iCs w:val="0"/>
          <w:szCs w:val="24"/>
        </w:rPr>
      </w:pPr>
      <w:r w:rsidRPr="00CD59EB">
        <w:rPr>
          <w:i w:val="0"/>
          <w:iCs w:val="0"/>
          <w:szCs w:val="24"/>
        </w:rPr>
        <w:t>Rīgā</w:t>
      </w:r>
      <w:r w:rsidR="00394E3C">
        <w:rPr>
          <w:i w:val="0"/>
          <w:iCs w:val="0"/>
          <w:szCs w:val="24"/>
        </w:rPr>
        <w:t xml:space="preserve">, </w:t>
      </w:r>
      <w:r w:rsidR="00394E3C" w:rsidRPr="00394E3C">
        <w:rPr>
          <w:i w:val="0"/>
          <w:iCs w:val="0"/>
          <w:szCs w:val="24"/>
          <w:lang w:eastAsia="lv-LV"/>
        </w:rPr>
        <w:t>datums skatāms laika zīmogā</w:t>
      </w:r>
    </w:p>
    <w:p w14:paraId="6B82C31F" w14:textId="4FC73F4B" w:rsidR="009F5F1B" w:rsidRPr="00CD59EB" w:rsidRDefault="009F5F1B" w:rsidP="009F5F1B">
      <w:pPr>
        <w:spacing w:before="60" w:after="60"/>
        <w:jc w:val="both"/>
      </w:pPr>
      <w:r w:rsidRPr="00CD59EB">
        <w:rPr>
          <w:b/>
        </w:rPr>
        <w:t>Nacionālā elektronisko plašsaziņas līdzekļu padome</w:t>
      </w:r>
      <w:r w:rsidRPr="00CD59EB">
        <w:t xml:space="preserve">, tekstā – </w:t>
      </w:r>
      <w:r w:rsidRPr="00CD59EB">
        <w:rPr>
          <w:b/>
          <w:bCs/>
        </w:rPr>
        <w:t>Pasūtītājs</w:t>
      </w:r>
      <w:r w:rsidRPr="00CD59EB">
        <w:t>, tās priekšsēdētāja</w:t>
      </w:r>
      <w:r w:rsidR="002341E3">
        <w:t xml:space="preserve">s Aurēlijas Ievas Druvietes </w:t>
      </w:r>
      <w:r w:rsidRPr="00CD59EB">
        <w:t>personā, kur</w:t>
      </w:r>
      <w:r w:rsidR="002341E3">
        <w:t xml:space="preserve">a </w:t>
      </w:r>
      <w:r w:rsidRPr="00CD59EB">
        <w:t xml:space="preserve">darbojas uz Elektronisko plašsaziņas līdzekļu likuma pamata, no vienas puses, un </w:t>
      </w:r>
    </w:p>
    <w:p w14:paraId="75A6E797" w14:textId="77777777" w:rsidR="00973432" w:rsidRDefault="009F5F1B" w:rsidP="009F5F1B">
      <w:pPr>
        <w:spacing w:before="60" w:after="60"/>
        <w:jc w:val="both"/>
      </w:pPr>
      <w:r w:rsidRPr="00CD59EB">
        <w:rPr>
          <w:bCs/>
        </w:rPr>
        <w:t>___________________</w:t>
      </w:r>
      <w:r w:rsidRPr="00CD59EB">
        <w:t xml:space="preserve">, turpmāk tekstā – </w:t>
      </w:r>
      <w:r w:rsidRPr="00CD59EB">
        <w:rPr>
          <w:b/>
          <w:bCs/>
        </w:rPr>
        <w:t>Izpildītājs</w:t>
      </w:r>
      <w:r w:rsidRPr="00CD59EB">
        <w:t>, tās ____personā, kas rīkojas saskaņā ar _____________no otras puses,</w:t>
      </w:r>
    </w:p>
    <w:p w14:paraId="12846A2F" w14:textId="7AADB934" w:rsidR="009F5F1B" w:rsidRPr="00CD59EB" w:rsidRDefault="009F5F1B" w:rsidP="009F5F1B">
      <w:pPr>
        <w:spacing w:before="60" w:after="60"/>
        <w:jc w:val="both"/>
      </w:pPr>
      <w:r w:rsidRPr="00CD59EB">
        <w:t>turpmāk kopā sauktas – Puses,</w:t>
      </w:r>
    </w:p>
    <w:p w14:paraId="7CEA5288" w14:textId="38DBE6FD" w:rsidR="009F5F1B" w:rsidRPr="00CD59EB" w:rsidRDefault="009F5F1B" w:rsidP="009F5F1B">
      <w:pPr>
        <w:spacing w:after="120"/>
        <w:jc w:val="both"/>
      </w:pPr>
      <w:r w:rsidRPr="000C5001">
        <w:t>pamatojoties uz iepirkuma</w:t>
      </w:r>
      <w:r w:rsidR="003C7BE4" w:rsidRPr="000C5001">
        <w:t xml:space="preserve"> </w:t>
      </w:r>
      <w:r w:rsidR="00394E3C" w:rsidRPr="002B776E">
        <w:t>“</w:t>
      </w:r>
      <w:r w:rsidR="002F6BB5" w:rsidRPr="002B776E">
        <w:t xml:space="preserve">Pētījums par </w:t>
      </w:r>
      <w:r w:rsidR="00284FB9" w:rsidRPr="002B776E">
        <w:rPr>
          <w:bCs/>
        </w:rPr>
        <w:t xml:space="preserve">Latvijas iedzīvotāju </w:t>
      </w:r>
      <w:r w:rsidR="002F6BB5" w:rsidRPr="002B776E">
        <w:t>mediju satura lietošanas paradumiem</w:t>
      </w:r>
      <w:r w:rsidR="00394E3C" w:rsidRPr="002B776E">
        <w:t>”</w:t>
      </w:r>
      <w:r w:rsidR="00B953D4" w:rsidRPr="002B776E">
        <w:t xml:space="preserve"> </w:t>
      </w:r>
      <w:r w:rsidRPr="002B776E">
        <w:t xml:space="preserve">(Iepirkuma Nr. NEPLP </w:t>
      </w:r>
      <w:r w:rsidR="003C7BE4" w:rsidRPr="002B776E">
        <w:t>202</w:t>
      </w:r>
      <w:r w:rsidR="00624CED">
        <w:t>6</w:t>
      </w:r>
      <w:r w:rsidR="006B3E54" w:rsidRPr="002B776E">
        <w:t>/</w:t>
      </w:r>
      <w:r w:rsidR="00624CED">
        <w:t>4</w:t>
      </w:r>
      <w:r w:rsidRPr="002B776E">
        <w:t xml:space="preserve">) rezultātiem, vienojas, ka Izpildītājs Pasūtītāja vajadzībām veiks </w:t>
      </w:r>
      <w:r w:rsidR="00B953D4" w:rsidRPr="002B776E">
        <w:rPr>
          <w:bCs/>
        </w:rPr>
        <w:t>pētījumu par</w:t>
      </w:r>
      <w:r w:rsidR="002F6BB5" w:rsidRPr="002B776E">
        <w:t xml:space="preserve"> </w:t>
      </w:r>
      <w:r w:rsidR="00284FB9" w:rsidRPr="002B776E">
        <w:rPr>
          <w:bCs/>
        </w:rPr>
        <w:t xml:space="preserve">Latvijas iedzīvotāju </w:t>
      </w:r>
      <w:r w:rsidR="002F6BB5" w:rsidRPr="002B776E">
        <w:t>mediju satura lietošanas paradumiem</w:t>
      </w:r>
      <w:r w:rsidR="00F341BF" w:rsidRPr="002B776E">
        <w:t>,</w:t>
      </w:r>
      <w:r w:rsidRPr="000C5001">
        <w:t xml:space="preserve"> turpmāk – Līgums:</w:t>
      </w:r>
    </w:p>
    <w:p w14:paraId="446D13DB" w14:textId="77777777" w:rsidR="009F5F1B" w:rsidRPr="00CD59EB" w:rsidRDefault="009F5F1B" w:rsidP="005E69D0">
      <w:pPr>
        <w:numPr>
          <w:ilvl w:val="0"/>
          <w:numId w:val="20"/>
        </w:numPr>
        <w:tabs>
          <w:tab w:val="num" w:pos="227"/>
          <w:tab w:val="left" w:pos="284"/>
          <w:tab w:val="left" w:pos="3780"/>
        </w:tabs>
        <w:jc w:val="center"/>
        <w:rPr>
          <w:b/>
        </w:rPr>
      </w:pPr>
      <w:bookmarkStart w:id="14" w:name="AnredeEnde"/>
      <w:bookmarkEnd w:id="14"/>
      <w:r w:rsidRPr="00CD59EB">
        <w:rPr>
          <w:b/>
        </w:rPr>
        <w:t>Līguma priekšmets</w:t>
      </w:r>
    </w:p>
    <w:p w14:paraId="279F9A7E" w14:textId="4B855D88" w:rsidR="009F5F1B" w:rsidRPr="00CD59EB" w:rsidRDefault="009F5F1B" w:rsidP="005E69D0">
      <w:pPr>
        <w:pStyle w:val="BodyTextIndent3"/>
        <w:numPr>
          <w:ilvl w:val="1"/>
          <w:numId w:val="20"/>
        </w:numPr>
        <w:spacing w:after="0"/>
        <w:ind w:left="539" w:hanging="539"/>
        <w:jc w:val="both"/>
        <w:rPr>
          <w:rFonts w:ascii="Times New Roman" w:hAnsi="Times New Roman"/>
          <w:bCs/>
          <w:sz w:val="24"/>
          <w:szCs w:val="24"/>
        </w:rPr>
      </w:pPr>
      <w:r w:rsidRPr="00CD59EB">
        <w:rPr>
          <w:rFonts w:ascii="Times New Roman" w:hAnsi="Times New Roman"/>
          <w:bCs/>
          <w:sz w:val="24"/>
          <w:szCs w:val="24"/>
          <w:lang w:eastAsia="ar-SA"/>
        </w:rPr>
        <w:t xml:space="preserve"> Pasūtītājs uzdod, bet Izpildītājs par atlīdzību apņemas šajā Līgumā noteiktajā apjomā un </w:t>
      </w:r>
      <w:r w:rsidRPr="006F2D6F">
        <w:rPr>
          <w:rFonts w:ascii="Times New Roman" w:hAnsi="Times New Roman"/>
          <w:bCs/>
          <w:sz w:val="24"/>
          <w:szCs w:val="24"/>
          <w:lang w:eastAsia="ar-SA"/>
        </w:rPr>
        <w:t xml:space="preserve">termiņos Pasūtītāja vajadzībām veikt </w:t>
      </w:r>
      <w:r w:rsidR="00B953D4" w:rsidRPr="002B776E">
        <w:rPr>
          <w:rFonts w:ascii="Times New Roman" w:hAnsi="Times New Roman"/>
          <w:bCs/>
          <w:sz w:val="24"/>
          <w:szCs w:val="24"/>
        </w:rPr>
        <w:t xml:space="preserve">pētījumu par </w:t>
      </w:r>
      <w:r w:rsidR="00284FB9" w:rsidRPr="002B776E">
        <w:rPr>
          <w:rFonts w:ascii="Times New Roman" w:hAnsi="Times New Roman"/>
          <w:bCs/>
          <w:sz w:val="24"/>
          <w:szCs w:val="24"/>
          <w:lang w:eastAsia="ar-SA"/>
        </w:rPr>
        <w:t>Latvijas iedzīvotāju</w:t>
      </w:r>
      <w:r w:rsidR="00284FB9" w:rsidRPr="002B776E">
        <w:rPr>
          <w:bCs/>
        </w:rPr>
        <w:t xml:space="preserve"> </w:t>
      </w:r>
      <w:r w:rsidR="002F6BB5" w:rsidRPr="002B776E">
        <w:rPr>
          <w:rFonts w:ascii="Times New Roman" w:eastAsia="Times New Roman" w:hAnsi="Times New Roman"/>
          <w:kern w:val="0"/>
          <w:sz w:val="24"/>
          <w:szCs w:val="24"/>
        </w:rPr>
        <w:t>mediju satura lietošanas paradumiem</w:t>
      </w:r>
      <w:r w:rsidR="002F6BB5" w:rsidRPr="002B776E">
        <w:rPr>
          <w:rFonts w:ascii="Times New Roman" w:hAnsi="Times New Roman"/>
          <w:bCs/>
          <w:sz w:val="24"/>
          <w:szCs w:val="24"/>
          <w:lang w:eastAsia="ar-SA"/>
        </w:rPr>
        <w:t xml:space="preserve"> </w:t>
      </w:r>
      <w:r w:rsidRPr="002B776E">
        <w:rPr>
          <w:rFonts w:ascii="Times New Roman" w:hAnsi="Times New Roman"/>
          <w:bCs/>
          <w:sz w:val="24"/>
          <w:szCs w:val="24"/>
          <w:lang w:eastAsia="ar-SA"/>
        </w:rPr>
        <w:t>atbilstoši Izpild</w:t>
      </w:r>
      <w:r w:rsidRPr="006F2D6F">
        <w:rPr>
          <w:rFonts w:ascii="Times New Roman" w:hAnsi="Times New Roman"/>
          <w:bCs/>
          <w:sz w:val="24"/>
          <w:szCs w:val="24"/>
          <w:lang w:eastAsia="ar-SA"/>
        </w:rPr>
        <w:t>ītāja iepirkumā iesniegtajam Tehniskajam piedāvājumam (Līguma 1.</w:t>
      </w:r>
      <w:r w:rsidR="000355FC">
        <w:rPr>
          <w:rFonts w:ascii="Times New Roman" w:hAnsi="Times New Roman"/>
          <w:bCs/>
          <w:sz w:val="24"/>
          <w:szCs w:val="24"/>
          <w:lang w:eastAsia="ar-SA"/>
        </w:rPr>
        <w:t> </w:t>
      </w:r>
      <w:r w:rsidRPr="006F2D6F">
        <w:rPr>
          <w:rFonts w:ascii="Times New Roman" w:hAnsi="Times New Roman"/>
          <w:bCs/>
          <w:sz w:val="24"/>
          <w:szCs w:val="24"/>
          <w:lang w:eastAsia="ar-SA"/>
        </w:rPr>
        <w:t>pielikums), Finanšu piedāvājumam</w:t>
      </w:r>
      <w:r w:rsidRPr="00CD59EB">
        <w:rPr>
          <w:rFonts w:ascii="Times New Roman" w:hAnsi="Times New Roman"/>
          <w:bCs/>
          <w:sz w:val="24"/>
          <w:szCs w:val="24"/>
          <w:lang w:eastAsia="ar-SA"/>
        </w:rPr>
        <w:t xml:space="preserve"> (Līguma 2.</w:t>
      </w:r>
      <w:r w:rsidR="000355FC">
        <w:rPr>
          <w:rFonts w:ascii="Times New Roman" w:hAnsi="Times New Roman"/>
          <w:bCs/>
          <w:sz w:val="24"/>
          <w:szCs w:val="24"/>
          <w:lang w:eastAsia="ar-SA"/>
        </w:rPr>
        <w:t> </w:t>
      </w:r>
      <w:r w:rsidRPr="00CD59EB">
        <w:rPr>
          <w:rFonts w:ascii="Times New Roman" w:hAnsi="Times New Roman"/>
          <w:bCs/>
          <w:sz w:val="24"/>
          <w:szCs w:val="24"/>
          <w:lang w:eastAsia="ar-SA"/>
        </w:rPr>
        <w:t>pielikums), Pasūtītāja norādījumiem, šā Līguma noteikumiem un Latvijas Republikas normatīvajiem aktiem (turpmāk arī – pakalpojums).</w:t>
      </w:r>
    </w:p>
    <w:p w14:paraId="30F696C3" w14:textId="566218C6" w:rsidR="009F5F1B" w:rsidRPr="00CD59EB" w:rsidRDefault="009F5F1B" w:rsidP="005E69D0">
      <w:pPr>
        <w:pStyle w:val="BodyTextIndent3"/>
        <w:numPr>
          <w:ilvl w:val="1"/>
          <w:numId w:val="20"/>
        </w:numPr>
        <w:spacing w:after="0"/>
        <w:ind w:left="539" w:hanging="539"/>
        <w:jc w:val="both"/>
        <w:rPr>
          <w:rFonts w:ascii="Times New Roman" w:hAnsi="Times New Roman"/>
          <w:bCs/>
          <w:sz w:val="24"/>
          <w:szCs w:val="24"/>
          <w:lang w:eastAsia="ar-SA"/>
        </w:rPr>
      </w:pPr>
      <w:r w:rsidRPr="00CD59EB">
        <w:rPr>
          <w:rFonts w:ascii="Times New Roman" w:hAnsi="Times New Roman"/>
          <w:bCs/>
          <w:sz w:val="24"/>
          <w:szCs w:val="24"/>
          <w:lang w:eastAsia="ar-SA"/>
        </w:rPr>
        <w:t>Pakalpojuma ietvaros Izpildītājs saskaņā ar Tehnisko piedāvājumu (Līguma 1.</w:t>
      </w:r>
      <w:r w:rsidR="000355FC">
        <w:rPr>
          <w:rFonts w:ascii="Times New Roman" w:hAnsi="Times New Roman"/>
          <w:bCs/>
          <w:sz w:val="24"/>
          <w:szCs w:val="24"/>
          <w:lang w:eastAsia="ar-SA"/>
        </w:rPr>
        <w:t> </w:t>
      </w:r>
      <w:r w:rsidRPr="00CD59EB">
        <w:rPr>
          <w:rFonts w:ascii="Times New Roman" w:hAnsi="Times New Roman"/>
          <w:bCs/>
          <w:sz w:val="24"/>
          <w:szCs w:val="24"/>
          <w:lang w:eastAsia="ar-SA"/>
        </w:rPr>
        <w:t>pielikums) veic šādus darbus:</w:t>
      </w:r>
    </w:p>
    <w:p w14:paraId="7F027926" w14:textId="654A9E4B" w:rsidR="009F5F1B" w:rsidRPr="00CD59EB" w:rsidRDefault="009F5F1B" w:rsidP="005E69D0">
      <w:pPr>
        <w:pStyle w:val="BodyTextIndent3"/>
        <w:numPr>
          <w:ilvl w:val="2"/>
          <w:numId w:val="20"/>
        </w:numPr>
        <w:tabs>
          <w:tab w:val="clear" w:pos="720"/>
          <w:tab w:val="num" w:pos="1276"/>
        </w:tabs>
        <w:spacing w:after="0"/>
        <w:ind w:left="1276"/>
        <w:jc w:val="both"/>
        <w:rPr>
          <w:rFonts w:ascii="Times New Roman" w:hAnsi="Times New Roman"/>
          <w:bCs/>
          <w:sz w:val="24"/>
          <w:szCs w:val="24"/>
          <w:lang w:eastAsia="ar-SA"/>
        </w:rPr>
      </w:pPr>
      <w:r w:rsidRPr="00CD59EB">
        <w:rPr>
          <w:rFonts w:ascii="Times New Roman" w:hAnsi="Times New Roman"/>
          <w:bCs/>
          <w:sz w:val="24"/>
          <w:szCs w:val="24"/>
          <w:lang w:eastAsia="ar-SA"/>
        </w:rPr>
        <w:t xml:space="preserve">veic sagatavošanās darbus pētījuma veikšanai, izveido iedzīvotāju </w:t>
      </w:r>
      <w:r w:rsidR="0098135E">
        <w:rPr>
          <w:rFonts w:ascii="Times New Roman" w:hAnsi="Times New Roman"/>
          <w:bCs/>
          <w:sz w:val="24"/>
          <w:szCs w:val="24"/>
          <w:lang w:eastAsia="ar-SA"/>
        </w:rPr>
        <w:t xml:space="preserve">aptaujas </w:t>
      </w:r>
      <w:r w:rsidRPr="00CD59EB">
        <w:rPr>
          <w:rFonts w:ascii="Times New Roman" w:hAnsi="Times New Roman"/>
          <w:bCs/>
          <w:sz w:val="24"/>
          <w:szCs w:val="24"/>
          <w:lang w:eastAsia="ar-SA"/>
        </w:rPr>
        <w:t>anketu un saskaņo to ar Pasūtītāja kontaktpersonu;</w:t>
      </w:r>
    </w:p>
    <w:p w14:paraId="1CEE9D7E" w14:textId="4A69A3D2" w:rsidR="009F5F1B" w:rsidRPr="00CD59EB" w:rsidRDefault="009F5F1B" w:rsidP="52DE2C56">
      <w:pPr>
        <w:pStyle w:val="BodyTextIndent3"/>
        <w:numPr>
          <w:ilvl w:val="2"/>
          <w:numId w:val="20"/>
        </w:numPr>
        <w:tabs>
          <w:tab w:val="clear" w:pos="720"/>
          <w:tab w:val="num" w:pos="1276"/>
        </w:tabs>
        <w:spacing w:after="0"/>
        <w:ind w:left="1276"/>
        <w:jc w:val="both"/>
        <w:rPr>
          <w:rFonts w:ascii="Times New Roman" w:hAnsi="Times New Roman"/>
          <w:sz w:val="24"/>
          <w:szCs w:val="24"/>
          <w:lang w:eastAsia="ar-SA"/>
        </w:rPr>
      </w:pPr>
      <w:r w:rsidRPr="006F2D6F">
        <w:rPr>
          <w:rFonts w:ascii="Times New Roman" w:hAnsi="Times New Roman"/>
          <w:sz w:val="24"/>
          <w:szCs w:val="24"/>
          <w:lang w:eastAsia="ar-SA"/>
        </w:rPr>
        <w:t xml:space="preserve">veic Latvijas iedzīvotāju aptauju atbilstoši Tehniskajam piedāvājumam un iepirkuma </w:t>
      </w:r>
      <w:r w:rsidR="00F06D00" w:rsidRPr="002B776E">
        <w:rPr>
          <w:rFonts w:ascii="Times New Roman" w:hAnsi="Times New Roman"/>
          <w:sz w:val="24"/>
          <w:szCs w:val="24"/>
          <w:lang w:eastAsia="ar-SA"/>
        </w:rPr>
        <w:t>“</w:t>
      </w:r>
      <w:r w:rsidR="002F6BB5" w:rsidRPr="002B776E">
        <w:rPr>
          <w:rFonts w:ascii="Times New Roman" w:eastAsia="Times New Roman" w:hAnsi="Times New Roman"/>
          <w:kern w:val="0"/>
          <w:sz w:val="24"/>
          <w:szCs w:val="24"/>
        </w:rPr>
        <w:t xml:space="preserve">Pētījums par </w:t>
      </w:r>
      <w:r w:rsidR="005008FF" w:rsidRPr="002B776E">
        <w:rPr>
          <w:rFonts w:ascii="Times New Roman" w:eastAsia="Times New Roman" w:hAnsi="Times New Roman"/>
          <w:kern w:val="0"/>
          <w:sz w:val="24"/>
          <w:szCs w:val="24"/>
        </w:rPr>
        <w:t>Latvijas iedzīvotāju</w:t>
      </w:r>
      <w:r w:rsidR="005008FF" w:rsidRPr="002B776E">
        <w:rPr>
          <w:bCs/>
        </w:rPr>
        <w:t xml:space="preserve"> </w:t>
      </w:r>
      <w:r w:rsidR="002F6BB5" w:rsidRPr="002B776E">
        <w:rPr>
          <w:rFonts w:ascii="Times New Roman" w:eastAsia="Times New Roman" w:hAnsi="Times New Roman"/>
          <w:kern w:val="0"/>
          <w:sz w:val="24"/>
          <w:szCs w:val="24"/>
        </w:rPr>
        <w:t>mediju satura lietošanas paradumiem</w:t>
      </w:r>
      <w:r w:rsidR="00F06D00" w:rsidRPr="006F2D6F">
        <w:rPr>
          <w:rFonts w:ascii="Times New Roman" w:hAnsi="Times New Roman"/>
          <w:sz w:val="24"/>
          <w:szCs w:val="24"/>
          <w:lang w:eastAsia="ar-SA"/>
        </w:rPr>
        <w:t>”</w:t>
      </w:r>
      <w:r w:rsidRPr="006F2D6F">
        <w:rPr>
          <w:rFonts w:ascii="Times New Roman" w:hAnsi="Times New Roman"/>
          <w:sz w:val="24"/>
          <w:szCs w:val="24"/>
          <w:lang w:eastAsia="ar-SA"/>
        </w:rPr>
        <w:t xml:space="preserve"> (Iepirkuma Nr. NEPLP </w:t>
      </w:r>
      <w:r w:rsidR="00E674E0" w:rsidRPr="006F2D6F">
        <w:rPr>
          <w:rFonts w:ascii="Times New Roman" w:hAnsi="Times New Roman"/>
          <w:sz w:val="24"/>
          <w:szCs w:val="24"/>
          <w:lang w:eastAsia="ar-SA"/>
        </w:rPr>
        <w:t>202</w:t>
      </w:r>
      <w:r w:rsidR="004B611A">
        <w:rPr>
          <w:rFonts w:ascii="Times New Roman" w:hAnsi="Times New Roman"/>
          <w:sz w:val="24"/>
          <w:szCs w:val="24"/>
          <w:lang w:eastAsia="ar-SA"/>
        </w:rPr>
        <w:t>6/4</w:t>
      </w:r>
      <w:r w:rsidRPr="006F2D6F">
        <w:rPr>
          <w:rFonts w:ascii="Times New Roman" w:hAnsi="Times New Roman"/>
          <w:sz w:val="24"/>
          <w:szCs w:val="24"/>
          <w:lang w:eastAsia="ar-SA"/>
        </w:rPr>
        <w:t>) mērķī noteiktajam, izmantojot</w:t>
      </w:r>
      <w:r w:rsidRPr="00CD59EB">
        <w:rPr>
          <w:rFonts w:ascii="Times New Roman" w:hAnsi="Times New Roman"/>
          <w:sz w:val="24"/>
          <w:szCs w:val="24"/>
          <w:lang w:eastAsia="ar-SA"/>
        </w:rPr>
        <w:t xml:space="preserve"> ar Pasūtītāju saskaņotās anketas;</w:t>
      </w:r>
    </w:p>
    <w:p w14:paraId="1E1B6500" w14:textId="77777777" w:rsidR="00C17770" w:rsidRPr="00C17770" w:rsidRDefault="009F5F1B" w:rsidP="005E69D0">
      <w:pPr>
        <w:pStyle w:val="BodyTextIndent3"/>
        <w:numPr>
          <w:ilvl w:val="2"/>
          <w:numId w:val="20"/>
        </w:numPr>
        <w:tabs>
          <w:tab w:val="clear" w:pos="720"/>
          <w:tab w:val="num" w:pos="1276"/>
        </w:tabs>
        <w:spacing w:after="0"/>
        <w:ind w:left="1276"/>
        <w:jc w:val="both"/>
        <w:rPr>
          <w:rFonts w:ascii="Times New Roman" w:hAnsi="Times New Roman"/>
          <w:bCs/>
          <w:sz w:val="24"/>
          <w:szCs w:val="24"/>
          <w:lang w:eastAsia="ar-SA"/>
        </w:rPr>
      </w:pPr>
      <w:r w:rsidRPr="00CD59EB">
        <w:rPr>
          <w:rFonts w:ascii="Times New Roman" w:hAnsi="Times New Roman"/>
          <w:sz w:val="24"/>
          <w:szCs w:val="24"/>
        </w:rPr>
        <w:t>apkopo un apstrādā aptaujas veikšanas laikā savāktos datus</w:t>
      </w:r>
      <w:r w:rsidR="00C17770">
        <w:rPr>
          <w:rFonts w:ascii="Times New Roman" w:hAnsi="Times New Roman"/>
          <w:sz w:val="24"/>
          <w:szCs w:val="24"/>
        </w:rPr>
        <w:t>;</w:t>
      </w:r>
    </w:p>
    <w:p w14:paraId="78BDED53" w14:textId="00754928" w:rsidR="00DB02E5" w:rsidRDefault="009F6481" w:rsidP="00622820">
      <w:pPr>
        <w:pStyle w:val="BodyTextIndent3"/>
        <w:numPr>
          <w:ilvl w:val="2"/>
          <w:numId w:val="20"/>
        </w:numPr>
        <w:tabs>
          <w:tab w:val="clear" w:pos="720"/>
          <w:tab w:val="num" w:pos="1276"/>
        </w:tabs>
        <w:spacing w:after="0"/>
        <w:ind w:left="1276"/>
        <w:jc w:val="both"/>
        <w:rPr>
          <w:rFonts w:ascii="Times New Roman" w:hAnsi="Times New Roman"/>
          <w:sz w:val="24"/>
          <w:szCs w:val="24"/>
        </w:rPr>
      </w:pPr>
      <w:r>
        <w:rPr>
          <w:rFonts w:ascii="Times New Roman" w:hAnsi="Times New Roman"/>
          <w:sz w:val="24"/>
          <w:szCs w:val="24"/>
        </w:rPr>
        <w:t xml:space="preserve">sagatavo </w:t>
      </w:r>
      <w:r w:rsidR="0079197C" w:rsidRPr="0079197C">
        <w:rPr>
          <w:rFonts w:ascii="Times New Roman" w:hAnsi="Times New Roman"/>
          <w:sz w:val="24"/>
          <w:szCs w:val="24"/>
        </w:rPr>
        <w:t>prezentāciju par pētījuma rezultātiem un ziņojumā ietvertiem secinājumiem</w:t>
      </w:r>
      <w:r w:rsidR="00814E63">
        <w:rPr>
          <w:rFonts w:ascii="Times New Roman" w:hAnsi="Times New Roman"/>
          <w:sz w:val="24"/>
          <w:szCs w:val="24"/>
        </w:rPr>
        <w:t xml:space="preserve">, iepriekš vienojoties </w:t>
      </w:r>
      <w:r w:rsidR="00DB02E5">
        <w:rPr>
          <w:rFonts w:ascii="Times New Roman" w:hAnsi="Times New Roman"/>
          <w:sz w:val="24"/>
          <w:szCs w:val="24"/>
        </w:rPr>
        <w:t>p</w:t>
      </w:r>
      <w:r w:rsidR="00814E63" w:rsidRPr="00814E63">
        <w:rPr>
          <w:rFonts w:ascii="Times New Roman" w:hAnsi="Times New Roman"/>
          <w:sz w:val="24"/>
          <w:szCs w:val="24"/>
        </w:rPr>
        <w:t>rezentē pētījuma rezultātus un secinājumus</w:t>
      </w:r>
      <w:r w:rsidR="00622820">
        <w:rPr>
          <w:rFonts w:ascii="Times New Roman" w:hAnsi="Times New Roman"/>
          <w:sz w:val="24"/>
          <w:szCs w:val="24"/>
        </w:rPr>
        <w:t>;</w:t>
      </w:r>
    </w:p>
    <w:p w14:paraId="5FF2031B" w14:textId="3D95A263" w:rsidR="00CA5E5C" w:rsidRDefault="00CA5E5C" w:rsidP="00622820">
      <w:pPr>
        <w:pStyle w:val="BodyTextIndent3"/>
        <w:numPr>
          <w:ilvl w:val="2"/>
          <w:numId w:val="20"/>
        </w:numPr>
        <w:tabs>
          <w:tab w:val="clear" w:pos="720"/>
          <w:tab w:val="num" w:pos="1276"/>
        </w:tabs>
        <w:spacing w:after="0"/>
        <w:ind w:left="1276"/>
        <w:jc w:val="both"/>
        <w:rPr>
          <w:rFonts w:ascii="Times New Roman" w:hAnsi="Times New Roman"/>
          <w:sz w:val="24"/>
          <w:szCs w:val="24"/>
        </w:rPr>
      </w:pPr>
      <w:r w:rsidRPr="00CA5E5C">
        <w:rPr>
          <w:rFonts w:ascii="Times New Roman" w:hAnsi="Times New Roman"/>
          <w:sz w:val="24"/>
          <w:szCs w:val="24"/>
        </w:rPr>
        <w:t>atbilstoši Ministru kabineta 2013.</w:t>
      </w:r>
      <w:r w:rsidR="000355FC">
        <w:rPr>
          <w:rFonts w:ascii="Times New Roman" w:hAnsi="Times New Roman"/>
          <w:sz w:val="24"/>
          <w:szCs w:val="24"/>
        </w:rPr>
        <w:t> </w:t>
      </w:r>
      <w:r w:rsidRPr="00CA5E5C">
        <w:rPr>
          <w:rFonts w:ascii="Times New Roman" w:hAnsi="Times New Roman"/>
          <w:sz w:val="24"/>
          <w:szCs w:val="24"/>
        </w:rPr>
        <w:t>gada 3.</w:t>
      </w:r>
      <w:r w:rsidR="000355FC">
        <w:rPr>
          <w:rFonts w:ascii="Times New Roman" w:hAnsi="Times New Roman"/>
          <w:sz w:val="24"/>
          <w:szCs w:val="24"/>
        </w:rPr>
        <w:t> </w:t>
      </w:r>
      <w:r w:rsidRPr="00CA5E5C">
        <w:rPr>
          <w:rFonts w:ascii="Times New Roman" w:hAnsi="Times New Roman"/>
          <w:sz w:val="24"/>
          <w:szCs w:val="24"/>
        </w:rPr>
        <w:t>janvāra noteikumu  Nr.</w:t>
      </w:r>
      <w:r w:rsidR="000355FC">
        <w:rPr>
          <w:rFonts w:ascii="Times New Roman" w:hAnsi="Times New Roman"/>
          <w:sz w:val="24"/>
          <w:szCs w:val="24"/>
        </w:rPr>
        <w:t> </w:t>
      </w:r>
      <w:r w:rsidRPr="00CA5E5C">
        <w:rPr>
          <w:rFonts w:ascii="Times New Roman" w:hAnsi="Times New Roman"/>
          <w:sz w:val="24"/>
          <w:szCs w:val="24"/>
        </w:rPr>
        <w:t xml:space="preserve">1 “Kārtība, kādā publiska persona </w:t>
      </w:r>
      <w:proofErr w:type="spellStart"/>
      <w:r w:rsidRPr="00CA5E5C">
        <w:rPr>
          <w:rFonts w:ascii="Times New Roman" w:hAnsi="Times New Roman"/>
          <w:sz w:val="24"/>
          <w:szCs w:val="24"/>
        </w:rPr>
        <w:t>pasūta</w:t>
      </w:r>
      <w:proofErr w:type="spellEnd"/>
      <w:r w:rsidRPr="00CA5E5C">
        <w:rPr>
          <w:rFonts w:ascii="Times New Roman" w:hAnsi="Times New Roman"/>
          <w:sz w:val="24"/>
          <w:szCs w:val="24"/>
        </w:rPr>
        <w:t xml:space="preserve"> pētījumus” 3.</w:t>
      </w:r>
      <w:r w:rsidR="000355FC">
        <w:rPr>
          <w:rFonts w:ascii="Times New Roman" w:hAnsi="Times New Roman"/>
          <w:sz w:val="24"/>
          <w:szCs w:val="24"/>
        </w:rPr>
        <w:t> </w:t>
      </w:r>
      <w:r w:rsidRPr="00CA5E5C">
        <w:rPr>
          <w:rFonts w:ascii="Times New Roman" w:hAnsi="Times New Roman"/>
          <w:sz w:val="24"/>
          <w:szCs w:val="24"/>
        </w:rPr>
        <w:t>pielikumam izstrādā anotāciju par veikto pētījumu</w:t>
      </w:r>
      <w:r w:rsidR="002A00FA">
        <w:rPr>
          <w:rFonts w:ascii="Times New Roman" w:hAnsi="Times New Roman"/>
          <w:sz w:val="24"/>
          <w:szCs w:val="24"/>
        </w:rPr>
        <w:t>.</w:t>
      </w:r>
    </w:p>
    <w:p w14:paraId="087F3CCC" w14:textId="5299F9A1" w:rsidR="0070208C" w:rsidRDefault="009F5F1B" w:rsidP="00FF0041">
      <w:pPr>
        <w:pStyle w:val="BodyTextIndent3"/>
        <w:numPr>
          <w:ilvl w:val="1"/>
          <w:numId w:val="20"/>
        </w:numPr>
        <w:spacing w:after="0"/>
        <w:ind w:left="539" w:hanging="539"/>
        <w:jc w:val="both"/>
        <w:rPr>
          <w:rFonts w:ascii="Times New Roman" w:hAnsi="Times New Roman"/>
          <w:bCs/>
          <w:sz w:val="24"/>
          <w:szCs w:val="24"/>
          <w:lang w:eastAsia="ar-SA"/>
        </w:rPr>
      </w:pPr>
      <w:r w:rsidRPr="00CD59EB">
        <w:rPr>
          <w:rFonts w:ascii="Times New Roman" w:hAnsi="Times New Roman"/>
          <w:bCs/>
          <w:sz w:val="24"/>
          <w:szCs w:val="24"/>
          <w:lang w:eastAsia="ar-SA"/>
        </w:rPr>
        <w:t>Izpildītājs š</w:t>
      </w:r>
      <w:r w:rsidR="002F6BB5">
        <w:rPr>
          <w:rFonts w:ascii="Times New Roman" w:hAnsi="Times New Roman"/>
          <w:bCs/>
          <w:sz w:val="24"/>
          <w:szCs w:val="24"/>
          <w:lang w:eastAsia="ar-SA"/>
        </w:rPr>
        <w:t>ī</w:t>
      </w:r>
      <w:r w:rsidRPr="00CD59EB">
        <w:rPr>
          <w:rFonts w:ascii="Times New Roman" w:hAnsi="Times New Roman"/>
          <w:bCs/>
          <w:sz w:val="24"/>
          <w:szCs w:val="24"/>
          <w:lang w:eastAsia="ar-SA"/>
        </w:rPr>
        <w:t xml:space="preserve"> Līguma ietvaros sniedz Pasūtītājam informāciju, ieteikumus, rekomendācijas, prezentācijas vai cita satura paziņojumu</w:t>
      </w:r>
      <w:r w:rsidR="000F499F">
        <w:rPr>
          <w:rFonts w:ascii="Times New Roman" w:hAnsi="Times New Roman"/>
          <w:bCs/>
          <w:sz w:val="24"/>
          <w:szCs w:val="24"/>
          <w:lang w:eastAsia="ar-SA"/>
        </w:rPr>
        <w:t>.</w:t>
      </w:r>
    </w:p>
    <w:p w14:paraId="6044BD61" w14:textId="4D9E4E0A" w:rsidR="009B3181" w:rsidRPr="009B3181" w:rsidRDefault="009B3181" w:rsidP="009B3181">
      <w:pPr>
        <w:pStyle w:val="BodyTextIndent3"/>
        <w:numPr>
          <w:ilvl w:val="1"/>
          <w:numId w:val="20"/>
        </w:numPr>
        <w:tabs>
          <w:tab w:val="num" w:pos="1276"/>
        </w:tabs>
        <w:ind w:left="539" w:hanging="539"/>
        <w:jc w:val="both"/>
        <w:rPr>
          <w:rFonts w:ascii="Times New Roman" w:hAnsi="Times New Roman"/>
          <w:bCs/>
          <w:sz w:val="24"/>
          <w:szCs w:val="24"/>
        </w:rPr>
      </w:pPr>
      <w:r w:rsidRPr="00CD59EB">
        <w:rPr>
          <w:rFonts w:ascii="Times New Roman" w:hAnsi="Times New Roman"/>
          <w:bCs/>
          <w:sz w:val="24"/>
          <w:szCs w:val="24"/>
          <w:lang w:eastAsia="ar-SA"/>
        </w:rPr>
        <w:t xml:space="preserve">Izpildītāja kontaktpersona Līguma izpildes gaitā ir_______ (e-pasts:______; tālr.__________) un Pasūtītāja kontaktpersonas Līguma izpildes gaitā ir </w:t>
      </w:r>
      <w:r>
        <w:rPr>
          <w:rFonts w:ascii="Times New Roman" w:hAnsi="Times New Roman"/>
          <w:bCs/>
          <w:sz w:val="24"/>
          <w:szCs w:val="24"/>
          <w:lang w:eastAsia="ar-SA"/>
        </w:rPr>
        <w:t>Viktorija Ogļina</w:t>
      </w:r>
      <w:r w:rsidRPr="00CD59EB">
        <w:rPr>
          <w:rFonts w:ascii="Times New Roman" w:hAnsi="Times New Roman"/>
          <w:bCs/>
          <w:sz w:val="24"/>
          <w:szCs w:val="24"/>
          <w:lang w:eastAsia="ar-SA"/>
        </w:rPr>
        <w:t xml:space="preserve"> (e-pasts: </w:t>
      </w:r>
      <w:hyperlink r:id="rId23" w:history="1">
        <w:r w:rsidRPr="00984DAA">
          <w:rPr>
            <w:rStyle w:val="Hyperlink"/>
            <w:rFonts w:ascii="Times New Roman" w:hAnsi="Times New Roman"/>
            <w:bCs/>
            <w:sz w:val="24"/>
            <w:szCs w:val="24"/>
            <w:lang w:eastAsia="ar-SA"/>
          </w:rPr>
          <w:t>viktorija.oglina@neplp.lv</w:t>
        </w:r>
      </w:hyperlink>
      <w:r w:rsidRPr="00984DAA">
        <w:rPr>
          <w:rFonts w:ascii="Times New Roman" w:hAnsi="Times New Roman"/>
          <w:bCs/>
          <w:sz w:val="24"/>
          <w:szCs w:val="24"/>
          <w:lang w:eastAsia="ar-SA"/>
        </w:rPr>
        <w:t xml:space="preserve">) un Dace Balode (e-pasts: </w:t>
      </w:r>
      <w:hyperlink r:id="rId24" w:history="1">
        <w:r w:rsidRPr="00984DAA">
          <w:rPr>
            <w:rStyle w:val="Hyperlink"/>
            <w:rFonts w:ascii="Times New Roman" w:hAnsi="Times New Roman"/>
            <w:bCs/>
            <w:sz w:val="24"/>
            <w:szCs w:val="24"/>
            <w:lang w:eastAsia="ar-SA"/>
          </w:rPr>
          <w:t>dace.balode@neplp.lv</w:t>
        </w:r>
      </w:hyperlink>
      <w:r w:rsidRPr="00984DAA">
        <w:rPr>
          <w:rFonts w:ascii="Times New Roman" w:hAnsi="Times New Roman"/>
          <w:bCs/>
          <w:sz w:val="24"/>
          <w:szCs w:val="24"/>
          <w:lang w:eastAsia="ar-SA"/>
        </w:rPr>
        <w:t xml:space="preserve">), jautājumos par pētījuma anketas saskaņošanu Pasūtītāja kontaktpersona ir Aurēlija Ieva Druviete (e-pasts: </w:t>
      </w:r>
      <w:hyperlink r:id="rId25" w:history="1">
        <w:r w:rsidRPr="00984DAA">
          <w:rPr>
            <w:rStyle w:val="Hyperlink"/>
            <w:rFonts w:ascii="Times New Roman" w:hAnsi="Times New Roman"/>
            <w:bCs/>
            <w:sz w:val="24"/>
            <w:szCs w:val="24"/>
            <w:lang w:eastAsia="ar-SA"/>
          </w:rPr>
          <w:t>aurelija.ieva.druviete@neplp.lv</w:t>
        </w:r>
      </w:hyperlink>
      <w:r w:rsidRPr="00984DAA">
        <w:rPr>
          <w:rFonts w:ascii="Times New Roman" w:hAnsi="Times New Roman"/>
          <w:bCs/>
          <w:sz w:val="24"/>
          <w:szCs w:val="24"/>
          <w:lang w:eastAsia="ar-SA"/>
        </w:rPr>
        <w:t>).</w:t>
      </w:r>
    </w:p>
    <w:p w14:paraId="028FF2C2" w14:textId="3A339587" w:rsidR="0070208C" w:rsidRPr="0070208C" w:rsidRDefault="00AF657E" w:rsidP="0070208C">
      <w:pPr>
        <w:pStyle w:val="BodyTextIndent3"/>
        <w:numPr>
          <w:ilvl w:val="0"/>
          <w:numId w:val="20"/>
        </w:numPr>
        <w:spacing w:after="0"/>
        <w:jc w:val="center"/>
        <w:rPr>
          <w:rFonts w:ascii="Times New Roman" w:hAnsi="Times New Roman"/>
          <w:b/>
          <w:sz w:val="24"/>
          <w:szCs w:val="24"/>
          <w:lang w:eastAsia="ar-SA"/>
        </w:rPr>
      </w:pPr>
      <w:r>
        <w:rPr>
          <w:rFonts w:ascii="Times New Roman" w:hAnsi="Times New Roman"/>
          <w:b/>
          <w:sz w:val="24"/>
          <w:szCs w:val="24"/>
          <w:lang w:eastAsia="ar-SA"/>
        </w:rPr>
        <w:t>Pakalpojuma p</w:t>
      </w:r>
      <w:r w:rsidR="0070208C" w:rsidRPr="0070208C">
        <w:rPr>
          <w:rFonts w:ascii="Times New Roman" w:hAnsi="Times New Roman"/>
          <w:b/>
          <w:sz w:val="24"/>
          <w:szCs w:val="24"/>
          <w:lang w:eastAsia="ar-SA"/>
        </w:rPr>
        <w:t>ieņemšanas – nodošanas kārtība</w:t>
      </w:r>
    </w:p>
    <w:p w14:paraId="2E119F55" w14:textId="50A1D9E2" w:rsidR="009F5F1B" w:rsidRPr="00CD59EB" w:rsidRDefault="00466F62" w:rsidP="00987CB1">
      <w:pPr>
        <w:pStyle w:val="BodyTextIndent3"/>
        <w:numPr>
          <w:ilvl w:val="1"/>
          <w:numId w:val="20"/>
        </w:numPr>
        <w:spacing w:after="0"/>
        <w:jc w:val="both"/>
        <w:rPr>
          <w:rFonts w:ascii="Times New Roman" w:hAnsi="Times New Roman"/>
          <w:bCs/>
          <w:sz w:val="24"/>
          <w:szCs w:val="24"/>
          <w:lang w:eastAsia="ar-SA"/>
        </w:rPr>
      </w:pPr>
      <w:r w:rsidRPr="00984DAA">
        <w:rPr>
          <w:rFonts w:ascii="Times New Roman" w:hAnsi="Times New Roman"/>
          <w:bCs/>
          <w:sz w:val="24"/>
          <w:szCs w:val="24"/>
          <w:lang w:eastAsia="ar-SA"/>
        </w:rPr>
        <w:t xml:space="preserve">Izpildītājs par šā Līguma ietvaros sniegtā Pakalpojuma izpildi sagatavo un </w:t>
      </w:r>
      <w:r w:rsidRPr="00984DAA">
        <w:rPr>
          <w:rFonts w:ascii="Times New Roman" w:hAnsi="Times New Roman"/>
          <w:b/>
          <w:sz w:val="24"/>
          <w:szCs w:val="24"/>
          <w:lang w:eastAsia="ar-SA"/>
        </w:rPr>
        <w:t>līdz 202</w:t>
      </w:r>
      <w:r w:rsidR="00E87BAD" w:rsidRPr="00984DAA">
        <w:rPr>
          <w:rFonts w:ascii="Times New Roman" w:hAnsi="Times New Roman"/>
          <w:b/>
          <w:sz w:val="24"/>
          <w:szCs w:val="24"/>
          <w:lang w:eastAsia="ar-SA"/>
        </w:rPr>
        <w:t>6</w:t>
      </w:r>
      <w:r w:rsidRPr="00984DAA">
        <w:rPr>
          <w:rFonts w:ascii="Times New Roman" w:hAnsi="Times New Roman"/>
          <w:b/>
          <w:sz w:val="24"/>
          <w:szCs w:val="24"/>
          <w:lang w:eastAsia="ar-SA"/>
        </w:rPr>
        <w:t>.</w:t>
      </w:r>
      <w:r w:rsidR="00145E65" w:rsidRPr="00984DAA">
        <w:rPr>
          <w:rFonts w:ascii="Times New Roman" w:hAnsi="Times New Roman"/>
          <w:b/>
          <w:sz w:val="24"/>
          <w:szCs w:val="24"/>
          <w:lang w:eastAsia="ar-SA"/>
        </w:rPr>
        <w:t> </w:t>
      </w:r>
      <w:r w:rsidRPr="00984DAA">
        <w:rPr>
          <w:rFonts w:ascii="Times New Roman" w:hAnsi="Times New Roman"/>
          <w:b/>
          <w:sz w:val="24"/>
          <w:szCs w:val="24"/>
          <w:lang w:eastAsia="ar-SA"/>
        </w:rPr>
        <w:t>gada 1</w:t>
      </w:r>
      <w:r w:rsidR="00645478" w:rsidRPr="00984DAA">
        <w:rPr>
          <w:rFonts w:ascii="Times New Roman" w:hAnsi="Times New Roman"/>
          <w:b/>
          <w:sz w:val="24"/>
          <w:szCs w:val="24"/>
          <w:lang w:eastAsia="ar-SA"/>
        </w:rPr>
        <w:t>0</w:t>
      </w:r>
      <w:r w:rsidRPr="00984DAA">
        <w:rPr>
          <w:rFonts w:ascii="Times New Roman" w:hAnsi="Times New Roman"/>
          <w:b/>
          <w:sz w:val="24"/>
          <w:szCs w:val="24"/>
          <w:lang w:eastAsia="ar-SA"/>
        </w:rPr>
        <w:t>.</w:t>
      </w:r>
      <w:r w:rsidR="00145E65" w:rsidRPr="00984DAA">
        <w:rPr>
          <w:rFonts w:ascii="Times New Roman" w:hAnsi="Times New Roman"/>
          <w:b/>
          <w:sz w:val="24"/>
          <w:szCs w:val="24"/>
          <w:lang w:eastAsia="ar-SA"/>
        </w:rPr>
        <w:t> </w:t>
      </w:r>
      <w:r w:rsidRPr="00984DAA">
        <w:rPr>
          <w:rFonts w:ascii="Times New Roman" w:hAnsi="Times New Roman"/>
          <w:b/>
          <w:sz w:val="24"/>
          <w:szCs w:val="24"/>
          <w:lang w:eastAsia="ar-SA"/>
        </w:rPr>
        <w:t>novembrim</w:t>
      </w:r>
      <w:r w:rsidR="00AA022F" w:rsidRPr="00984DAA">
        <w:rPr>
          <w:rFonts w:ascii="Times New Roman" w:hAnsi="Times New Roman"/>
          <w:bCs/>
          <w:sz w:val="24"/>
          <w:szCs w:val="24"/>
          <w:lang w:eastAsia="ar-SA"/>
        </w:rPr>
        <w:t xml:space="preserve"> </w:t>
      </w:r>
      <w:r w:rsidRPr="00984DAA">
        <w:rPr>
          <w:rFonts w:ascii="Times New Roman" w:hAnsi="Times New Roman"/>
          <w:bCs/>
          <w:sz w:val="24"/>
          <w:szCs w:val="24"/>
          <w:lang w:eastAsia="ar-SA"/>
        </w:rPr>
        <w:t>iesniedz</w:t>
      </w:r>
      <w:r w:rsidRPr="00CD59EB">
        <w:rPr>
          <w:rFonts w:ascii="Times New Roman" w:hAnsi="Times New Roman"/>
          <w:bCs/>
          <w:sz w:val="24"/>
          <w:szCs w:val="24"/>
          <w:lang w:eastAsia="ar-SA"/>
        </w:rPr>
        <w:t xml:space="preserve"> Pasūtītājam elektronisk</w:t>
      </w:r>
      <w:r w:rsidR="006C29CF">
        <w:rPr>
          <w:rFonts w:ascii="Times New Roman" w:hAnsi="Times New Roman"/>
          <w:bCs/>
          <w:sz w:val="24"/>
          <w:szCs w:val="24"/>
          <w:lang w:eastAsia="ar-SA"/>
        </w:rPr>
        <w:t>i</w:t>
      </w:r>
      <w:r w:rsidRPr="00CD59EB">
        <w:rPr>
          <w:rFonts w:ascii="Times New Roman" w:hAnsi="Times New Roman"/>
          <w:bCs/>
          <w:sz w:val="24"/>
          <w:szCs w:val="24"/>
          <w:lang w:eastAsia="ar-SA"/>
        </w:rPr>
        <w:t xml:space="preserve"> parakstītu nodevumu</w:t>
      </w:r>
      <w:r w:rsidR="005D58D2">
        <w:rPr>
          <w:rFonts w:ascii="Times New Roman" w:hAnsi="Times New Roman"/>
          <w:bCs/>
          <w:sz w:val="24"/>
          <w:szCs w:val="24"/>
          <w:lang w:eastAsia="ar-SA"/>
        </w:rPr>
        <w:t xml:space="preserve"> </w:t>
      </w:r>
      <w:r w:rsidRPr="00CD59EB">
        <w:rPr>
          <w:rFonts w:ascii="Times New Roman" w:hAnsi="Times New Roman"/>
          <w:bCs/>
          <w:sz w:val="24"/>
          <w:szCs w:val="24"/>
          <w:lang w:eastAsia="ar-SA"/>
        </w:rPr>
        <w:t>(turpmāk – Nodevums)</w:t>
      </w:r>
      <w:r>
        <w:rPr>
          <w:rFonts w:ascii="Times New Roman" w:hAnsi="Times New Roman"/>
          <w:bCs/>
          <w:sz w:val="24"/>
          <w:szCs w:val="24"/>
          <w:lang w:eastAsia="ar-SA"/>
        </w:rPr>
        <w:t>,</w:t>
      </w:r>
      <w:r w:rsidR="00421A33">
        <w:rPr>
          <w:rFonts w:ascii="Times New Roman" w:hAnsi="Times New Roman"/>
          <w:bCs/>
          <w:sz w:val="24"/>
          <w:szCs w:val="24"/>
          <w:lang w:eastAsia="ar-SA"/>
        </w:rPr>
        <w:t xml:space="preserve"> </w:t>
      </w:r>
      <w:r w:rsidR="00E70904" w:rsidRPr="00CD59EB">
        <w:rPr>
          <w:rFonts w:ascii="Times New Roman" w:hAnsi="Times New Roman"/>
          <w:bCs/>
          <w:sz w:val="24"/>
          <w:szCs w:val="24"/>
          <w:lang w:eastAsia="ar-SA"/>
        </w:rPr>
        <w:t>nosūt</w:t>
      </w:r>
      <w:r w:rsidR="00421A33">
        <w:rPr>
          <w:rFonts w:ascii="Times New Roman" w:hAnsi="Times New Roman"/>
          <w:bCs/>
          <w:sz w:val="24"/>
          <w:szCs w:val="24"/>
          <w:lang w:eastAsia="ar-SA"/>
        </w:rPr>
        <w:t>ot</w:t>
      </w:r>
      <w:r w:rsidR="00E70904" w:rsidRPr="00CD59EB">
        <w:rPr>
          <w:rFonts w:ascii="Times New Roman" w:hAnsi="Times New Roman"/>
          <w:bCs/>
          <w:sz w:val="24"/>
          <w:szCs w:val="24"/>
          <w:lang w:eastAsia="ar-SA"/>
        </w:rPr>
        <w:t xml:space="preserve"> uz Pasūtītāja elektroniskā pasta adresi </w:t>
      </w:r>
      <w:hyperlink r:id="rId26" w:history="1">
        <w:r w:rsidR="00111594" w:rsidRPr="008E5D76">
          <w:rPr>
            <w:rStyle w:val="Hyperlink"/>
            <w:rFonts w:ascii="Times New Roman" w:hAnsi="Times New Roman"/>
            <w:bCs/>
            <w:sz w:val="24"/>
            <w:szCs w:val="24"/>
            <w:lang w:eastAsia="ar-SA"/>
          </w:rPr>
          <w:t>neplp@neplp.lv</w:t>
        </w:r>
      </w:hyperlink>
      <w:r w:rsidR="001C5099">
        <w:rPr>
          <w:rFonts w:ascii="Times New Roman" w:hAnsi="Times New Roman"/>
          <w:bCs/>
          <w:sz w:val="24"/>
          <w:szCs w:val="24"/>
          <w:lang w:eastAsia="ar-SA"/>
        </w:rPr>
        <w:t>:</w:t>
      </w:r>
    </w:p>
    <w:p w14:paraId="751A44E3" w14:textId="55FDB09C" w:rsidR="009F5F1B" w:rsidRPr="00CD59EB" w:rsidRDefault="009F5F1B" w:rsidP="341FA48B">
      <w:pPr>
        <w:pStyle w:val="BodyTextIndent3"/>
        <w:numPr>
          <w:ilvl w:val="2"/>
          <w:numId w:val="20"/>
        </w:numPr>
        <w:tabs>
          <w:tab w:val="clear" w:pos="720"/>
          <w:tab w:val="num" w:pos="1276"/>
        </w:tabs>
        <w:spacing w:after="0"/>
        <w:ind w:left="1276"/>
        <w:jc w:val="both"/>
        <w:rPr>
          <w:rFonts w:ascii="Times New Roman" w:hAnsi="Times New Roman"/>
          <w:bCs/>
          <w:sz w:val="24"/>
          <w:szCs w:val="24"/>
          <w:lang w:eastAsia="ar-SA"/>
        </w:rPr>
      </w:pPr>
      <w:r w:rsidRPr="00CD59EB">
        <w:rPr>
          <w:rFonts w:ascii="Times New Roman" w:hAnsi="Times New Roman"/>
          <w:bCs/>
          <w:sz w:val="24"/>
          <w:szCs w:val="24"/>
          <w:lang w:eastAsia="ar-SA"/>
        </w:rPr>
        <w:t>Analītisku ziņojumu par rezultātiem – atskaiti (vismaz 50 000 rakstu zīmes ar atstarpēm</w:t>
      </w:r>
      <w:r w:rsidR="00E70904" w:rsidRPr="00CD59EB">
        <w:rPr>
          <w:rFonts w:ascii="Times New Roman" w:hAnsi="Times New Roman"/>
          <w:bCs/>
          <w:sz w:val="24"/>
          <w:szCs w:val="24"/>
          <w:lang w:eastAsia="ar-SA"/>
        </w:rPr>
        <w:t xml:space="preserve">, </w:t>
      </w:r>
      <w:r w:rsidRPr="002965D5">
        <w:rPr>
          <w:rFonts w:ascii="Times New Roman" w:hAnsi="Times New Roman"/>
          <w:bCs/>
          <w:i/>
          <w:iCs/>
          <w:sz w:val="24"/>
          <w:szCs w:val="24"/>
          <w:lang w:eastAsia="ar-SA"/>
        </w:rPr>
        <w:t xml:space="preserve">MS </w:t>
      </w:r>
      <w:r w:rsidRPr="002965D5">
        <w:rPr>
          <w:rFonts w:ascii="Times New Roman" w:hAnsi="Times New Roman"/>
          <w:i/>
          <w:iCs/>
          <w:sz w:val="24"/>
          <w:szCs w:val="24"/>
        </w:rPr>
        <w:t>Word</w:t>
      </w:r>
      <w:r w:rsidRPr="00CD59EB">
        <w:rPr>
          <w:rFonts w:ascii="Times New Roman" w:hAnsi="Times New Roman"/>
          <w:bCs/>
          <w:sz w:val="24"/>
          <w:szCs w:val="24"/>
          <w:lang w:eastAsia="ar-SA"/>
        </w:rPr>
        <w:t xml:space="preserve"> un </w:t>
      </w:r>
      <w:r w:rsidRPr="002965D5">
        <w:rPr>
          <w:rFonts w:ascii="Times New Roman" w:hAnsi="Times New Roman"/>
          <w:bCs/>
          <w:i/>
          <w:iCs/>
          <w:sz w:val="24"/>
          <w:szCs w:val="24"/>
          <w:lang w:eastAsia="ar-SA"/>
        </w:rPr>
        <w:t>PDF</w:t>
      </w:r>
      <w:r w:rsidRPr="00CD59EB">
        <w:rPr>
          <w:rFonts w:ascii="Times New Roman" w:hAnsi="Times New Roman"/>
          <w:bCs/>
          <w:sz w:val="24"/>
          <w:szCs w:val="24"/>
          <w:lang w:eastAsia="ar-SA"/>
        </w:rPr>
        <w:t xml:space="preserve"> formātā)</w:t>
      </w:r>
      <w:r w:rsidR="00AD4E87">
        <w:rPr>
          <w:rFonts w:ascii="Times New Roman" w:hAnsi="Times New Roman"/>
          <w:bCs/>
          <w:sz w:val="24"/>
          <w:szCs w:val="24"/>
          <w:lang w:eastAsia="ar-SA"/>
        </w:rPr>
        <w:t>.</w:t>
      </w:r>
    </w:p>
    <w:p w14:paraId="0BD19D79" w14:textId="6A175DAE" w:rsidR="009F5F1B" w:rsidRPr="00CD59EB" w:rsidRDefault="009F5F1B" w:rsidP="341FA48B">
      <w:pPr>
        <w:pStyle w:val="BodyTextIndent3"/>
        <w:numPr>
          <w:ilvl w:val="2"/>
          <w:numId w:val="20"/>
        </w:numPr>
        <w:tabs>
          <w:tab w:val="clear" w:pos="720"/>
          <w:tab w:val="num" w:pos="1276"/>
        </w:tabs>
        <w:spacing w:after="0"/>
        <w:ind w:left="1276"/>
        <w:jc w:val="both"/>
        <w:rPr>
          <w:rFonts w:ascii="Times New Roman" w:hAnsi="Times New Roman"/>
          <w:bCs/>
          <w:sz w:val="24"/>
          <w:szCs w:val="24"/>
          <w:lang w:eastAsia="ar-SA"/>
        </w:rPr>
      </w:pPr>
      <w:r w:rsidRPr="00CD59EB">
        <w:rPr>
          <w:rFonts w:ascii="Times New Roman" w:hAnsi="Times New Roman"/>
          <w:bCs/>
          <w:sz w:val="24"/>
          <w:szCs w:val="24"/>
          <w:lang w:eastAsia="ar-SA"/>
        </w:rPr>
        <w:t xml:space="preserve">Pētījuma rezultātu prezentāciju ar piemērotu grafisku atspoguļojumu (diagrammas, </w:t>
      </w:r>
      <w:proofErr w:type="spellStart"/>
      <w:r w:rsidRPr="00CD59EB">
        <w:rPr>
          <w:rFonts w:ascii="Times New Roman" w:hAnsi="Times New Roman"/>
          <w:bCs/>
          <w:sz w:val="24"/>
          <w:szCs w:val="24"/>
          <w:lang w:eastAsia="ar-SA"/>
        </w:rPr>
        <w:t>infografikas</w:t>
      </w:r>
      <w:proofErr w:type="spellEnd"/>
      <w:r w:rsidRPr="00CD59EB">
        <w:rPr>
          <w:rFonts w:ascii="Times New Roman" w:hAnsi="Times New Roman"/>
          <w:bCs/>
          <w:sz w:val="24"/>
          <w:szCs w:val="24"/>
          <w:lang w:eastAsia="ar-SA"/>
        </w:rPr>
        <w:t xml:space="preserve"> u.tml.) </w:t>
      </w:r>
      <w:r w:rsidRPr="00F10DAA">
        <w:rPr>
          <w:rFonts w:ascii="Times New Roman" w:hAnsi="Times New Roman"/>
          <w:bCs/>
          <w:i/>
          <w:iCs/>
          <w:sz w:val="24"/>
          <w:szCs w:val="24"/>
          <w:lang w:eastAsia="ar-SA"/>
        </w:rPr>
        <w:t xml:space="preserve">MS </w:t>
      </w:r>
      <w:proofErr w:type="spellStart"/>
      <w:r w:rsidRPr="00F10DAA">
        <w:rPr>
          <w:rFonts w:ascii="Times New Roman" w:hAnsi="Times New Roman"/>
          <w:bCs/>
          <w:i/>
          <w:iCs/>
          <w:sz w:val="24"/>
          <w:szCs w:val="24"/>
          <w:lang w:eastAsia="ar-SA"/>
        </w:rPr>
        <w:t>Powerpoint</w:t>
      </w:r>
      <w:proofErr w:type="spellEnd"/>
      <w:r w:rsidRPr="00CD59EB">
        <w:rPr>
          <w:rFonts w:ascii="Times New Roman" w:hAnsi="Times New Roman"/>
          <w:bCs/>
          <w:sz w:val="24"/>
          <w:szCs w:val="24"/>
          <w:lang w:eastAsia="ar-SA"/>
        </w:rPr>
        <w:t xml:space="preserve"> prezentācijā vismaz </w:t>
      </w:r>
      <w:r w:rsidR="00E03F74" w:rsidRPr="00CD59EB">
        <w:rPr>
          <w:rFonts w:ascii="Times New Roman" w:hAnsi="Times New Roman"/>
          <w:bCs/>
          <w:sz w:val="24"/>
          <w:szCs w:val="24"/>
          <w:lang w:eastAsia="ar-SA"/>
        </w:rPr>
        <w:t>20</w:t>
      </w:r>
      <w:r w:rsidRPr="00CD59EB">
        <w:rPr>
          <w:rFonts w:ascii="Times New Roman" w:hAnsi="Times New Roman"/>
          <w:bCs/>
          <w:sz w:val="24"/>
          <w:szCs w:val="24"/>
          <w:lang w:eastAsia="ar-SA"/>
        </w:rPr>
        <w:t xml:space="preserve"> (</w:t>
      </w:r>
      <w:r w:rsidR="00E03F74" w:rsidRPr="00CD59EB">
        <w:rPr>
          <w:rFonts w:ascii="Times New Roman" w:hAnsi="Times New Roman"/>
          <w:bCs/>
          <w:sz w:val="24"/>
          <w:szCs w:val="24"/>
          <w:lang w:eastAsia="ar-SA"/>
        </w:rPr>
        <w:t>divdesmit</w:t>
      </w:r>
      <w:r w:rsidRPr="00CD59EB">
        <w:rPr>
          <w:rFonts w:ascii="Times New Roman" w:hAnsi="Times New Roman"/>
          <w:bCs/>
          <w:sz w:val="24"/>
          <w:szCs w:val="24"/>
          <w:lang w:eastAsia="ar-SA"/>
        </w:rPr>
        <w:t>) slaidu apjomā</w:t>
      </w:r>
      <w:r w:rsidR="00E70904" w:rsidRPr="00CD59EB">
        <w:rPr>
          <w:rFonts w:ascii="Times New Roman" w:hAnsi="Times New Roman"/>
          <w:bCs/>
          <w:sz w:val="24"/>
          <w:szCs w:val="24"/>
          <w:lang w:eastAsia="ar-SA"/>
        </w:rPr>
        <w:t xml:space="preserve">, </w:t>
      </w:r>
      <w:r w:rsidR="00E70904" w:rsidRPr="00CD59EB">
        <w:rPr>
          <w:rFonts w:ascii="Times New Roman" w:hAnsi="Times New Roman"/>
          <w:sz w:val="24"/>
          <w:szCs w:val="24"/>
        </w:rPr>
        <w:t xml:space="preserve">ar Pasūtītāju saskaņotā laikā </w:t>
      </w:r>
      <w:r w:rsidR="001D0319">
        <w:rPr>
          <w:rFonts w:ascii="Times New Roman" w:hAnsi="Times New Roman"/>
          <w:sz w:val="24"/>
          <w:szCs w:val="24"/>
        </w:rPr>
        <w:t xml:space="preserve">Izpildītājs </w:t>
      </w:r>
      <w:r w:rsidR="00E70904" w:rsidRPr="00CD59EB">
        <w:rPr>
          <w:rFonts w:ascii="Times New Roman" w:hAnsi="Times New Roman"/>
          <w:sz w:val="24"/>
          <w:szCs w:val="24"/>
        </w:rPr>
        <w:t>veic prezentācijas prezentēšanu Pasūtītājam</w:t>
      </w:r>
      <w:r w:rsidR="00AD4E87">
        <w:rPr>
          <w:rFonts w:ascii="Times New Roman" w:hAnsi="Times New Roman"/>
          <w:sz w:val="24"/>
          <w:szCs w:val="24"/>
        </w:rPr>
        <w:t>.</w:t>
      </w:r>
    </w:p>
    <w:p w14:paraId="0392D8BE" w14:textId="1E7ABFFA" w:rsidR="009F5F1B" w:rsidRDefault="009F5F1B" w:rsidP="341FA48B">
      <w:pPr>
        <w:pStyle w:val="BodyTextIndent3"/>
        <w:numPr>
          <w:ilvl w:val="2"/>
          <w:numId w:val="20"/>
        </w:numPr>
        <w:tabs>
          <w:tab w:val="clear" w:pos="720"/>
          <w:tab w:val="num" w:pos="1276"/>
        </w:tabs>
        <w:spacing w:after="0"/>
        <w:ind w:left="1276"/>
        <w:jc w:val="both"/>
        <w:rPr>
          <w:rFonts w:ascii="Times New Roman" w:hAnsi="Times New Roman"/>
          <w:bCs/>
          <w:sz w:val="24"/>
          <w:szCs w:val="24"/>
          <w:lang w:eastAsia="ar-SA"/>
        </w:rPr>
      </w:pPr>
      <w:r w:rsidRPr="00CD59EB">
        <w:rPr>
          <w:rFonts w:ascii="Times New Roman" w:hAnsi="Times New Roman"/>
          <w:bCs/>
          <w:sz w:val="24"/>
          <w:szCs w:val="24"/>
          <w:lang w:eastAsia="ar-SA"/>
        </w:rPr>
        <w:t xml:space="preserve">Datu masīvu </w:t>
      </w:r>
      <w:r w:rsidRPr="00F10DAA">
        <w:rPr>
          <w:rFonts w:ascii="Times New Roman" w:hAnsi="Times New Roman"/>
          <w:bCs/>
          <w:i/>
          <w:iCs/>
          <w:sz w:val="24"/>
          <w:szCs w:val="24"/>
          <w:lang w:eastAsia="ar-SA"/>
        </w:rPr>
        <w:t>Excel</w:t>
      </w:r>
      <w:r w:rsidRPr="00CD59EB">
        <w:rPr>
          <w:rFonts w:ascii="Times New Roman" w:hAnsi="Times New Roman"/>
          <w:bCs/>
          <w:sz w:val="24"/>
          <w:szCs w:val="24"/>
          <w:lang w:eastAsia="ar-SA"/>
        </w:rPr>
        <w:t xml:space="preserve"> formātā</w:t>
      </w:r>
      <w:r w:rsidR="00AD4E87">
        <w:rPr>
          <w:rFonts w:ascii="Times New Roman" w:hAnsi="Times New Roman"/>
          <w:bCs/>
          <w:sz w:val="24"/>
          <w:szCs w:val="24"/>
          <w:lang w:eastAsia="ar-SA"/>
        </w:rPr>
        <w:t>.</w:t>
      </w:r>
    </w:p>
    <w:p w14:paraId="2A5AC011" w14:textId="2F37B6D3" w:rsidR="00BF5CB3" w:rsidRPr="00984DAA" w:rsidRDefault="00BF5CB3" w:rsidP="341FA48B">
      <w:pPr>
        <w:pStyle w:val="BodyTextIndent3"/>
        <w:numPr>
          <w:ilvl w:val="2"/>
          <w:numId w:val="20"/>
        </w:numPr>
        <w:tabs>
          <w:tab w:val="clear" w:pos="720"/>
          <w:tab w:val="num" w:pos="1276"/>
        </w:tabs>
        <w:spacing w:after="0"/>
        <w:ind w:left="1276"/>
        <w:jc w:val="both"/>
        <w:rPr>
          <w:rFonts w:ascii="Times New Roman" w:hAnsi="Times New Roman"/>
          <w:bCs/>
          <w:sz w:val="24"/>
          <w:szCs w:val="24"/>
          <w:lang w:eastAsia="ar-SA"/>
        </w:rPr>
      </w:pPr>
      <w:r w:rsidRPr="00984DAA">
        <w:rPr>
          <w:rFonts w:ascii="Times New Roman" w:hAnsi="Times New Roman"/>
          <w:bCs/>
          <w:sz w:val="24"/>
          <w:szCs w:val="24"/>
          <w:lang w:eastAsia="ar-SA"/>
        </w:rPr>
        <w:lastRenderedPageBreak/>
        <w:t>Izejas datu fails (SPSS vai STATA formātā).</w:t>
      </w:r>
    </w:p>
    <w:p w14:paraId="509C8B52" w14:textId="44D863C1" w:rsidR="000B3F64" w:rsidRDefault="00E70904" w:rsidP="00644D6D">
      <w:pPr>
        <w:pStyle w:val="BodyTextIndent3"/>
        <w:numPr>
          <w:ilvl w:val="2"/>
          <w:numId w:val="20"/>
        </w:numPr>
        <w:tabs>
          <w:tab w:val="clear" w:pos="720"/>
          <w:tab w:val="num" w:pos="1276"/>
        </w:tabs>
        <w:spacing w:after="0"/>
        <w:ind w:left="1276"/>
        <w:jc w:val="both"/>
        <w:rPr>
          <w:rFonts w:ascii="Times New Roman" w:hAnsi="Times New Roman"/>
          <w:bCs/>
          <w:sz w:val="24"/>
          <w:szCs w:val="24"/>
          <w:lang w:eastAsia="ar-SA"/>
        </w:rPr>
      </w:pPr>
      <w:r w:rsidRPr="00CD59EB">
        <w:rPr>
          <w:rFonts w:ascii="Times New Roman" w:hAnsi="Times New Roman"/>
          <w:bCs/>
          <w:sz w:val="24"/>
          <w:szCs w:val="24"/>
          <w:lang w:eastAsia="ar-SA"/>
        </w:rPr>
        <w:t>Līguma izpildes ziņojumu un anotāciju par veikto pētījumu atbilstoši Ministru kabineta 2013.</w:t>
      </w:r>
      <w:r w:rsidR="00145E65">
        <w:rPr>
          <w:rFonts w:ascii="Times New Roman" w:hAnsi="Times New Roman"/>
          <w:bCs/>
          <w:sz w:val="24"/>
          <w:szCs w:val="24"/>
          <w:lang w:eastAsia="ar-SA"/>
        </w:rPr>
        <w:t> </w:t>
      </w:r>
      <w:r w:rsidRPr="00CD59EB">
        <w:rPr>
          <w:rFonts w:ascii="Times New Roman" w:hAnsi="Times New Roman"/>
          <w:bCs/>
          <w:sz w:val="24"/>
          <w:szCs w:val="24"/>
          <w:lang w:eastAsia="ar-SA"/>
        </w:rPr>
        <w:t>gada 3.</w:t>
      </w:r>
      <w:r w:rsidR="00145E65">
        <w:rPr>
          <w:rFonts w:ascii="Times New Roman" w:hAnsi="Times New Roman"/>
          <w:bCs/>
          <w:sz w:val="24"/>
          <w:szCs w:val="24"/>
          <w:lang w:eastAsia="ar-SA"/>
        </w:rPr>
        <w:t> </w:t>
      </w:r>
      <w:r w:rsidRPr="00CD59EB">
        <w:rPr>
          <w:rFonts w:ascii="Times New Roman" w:hAnsi="Times New Roman"/>
          <w:bCs/>
          <w:sz w:val="24"/>
          <w:szCs w:val="24"/>
          <w:lang w:eastAsia="ar-SA"/>
        </w:rPr>
        <w:t>janvāra noteikumiem  Nr.</w:t>
      </w:r>
      <w:r w:rsidR="00145E65">
        <w:rPr>
          <w:rFonts w:ascii="Times New Roman" w:hAnsi="Times New Roman"/>
          <w:bCs/>
          <w:sz w:val="24"/>
          <w:szCs w:val="24"/>
          <w:lang w:eastAsia="ar-SA"/>
        </w:rPr>
        <w:t> </w:t>
      </w:r>
      <w:r w:rsidRPr="00CD59EB">
        <w:rPr>
          <w:rFonts w:ascii="Times New Roman" w:hAnsi="Times New Roman"/>
          <w:bCs/>
          <w:sz w:val="24"/>
          <w:szCs w:val="24"/>
          <w:lang w:eastAsia="ar-SA"/>
        </w:rPr>
        <w:t xml:space="preserve">1 </w:t>
      </w:r>
      <w:r w:rsidR="00865F8D">
        <w:rPr>
          <w:rFonts w:ascii="Times New Roman" w:hAnsi="Times New Roman"/>
          <w:bCs/>
          <w:sz w:val="24"/>
          <w:szCs w:val="24"/>
          <w:lang w:eastAsia="ar-SA"/>
        </w:rPr>
        <w:t>“</w:t>
      </w:r>
      <w:r w:rsidRPr="00CD59EB">
        <w:rPr>
          <w:rFonts w:ascii="Times New Roman" w:hAnsi="Times New Roman"/>
          <w:bCs/>
          <w:sz w:val="24"/>
          <w:szCs w:val="24"/>
          <w:lang w:eastAsia="ar-SA"/>
        </w:rPr>
        <w:t xml:space="preserve">Kārtība, kādā publiska persona </w:t>
      </w:r>
      <w:proofErr w:type="spellStart"/>
      <w:r w:rsidRPr="00CD59EB">
        <w:rPr>
          <w:rFonts w:ascii="Times New Roman" w:hAnsi="Times New Roman"/>
          <w:bCs/>
          <w:sz w:val="24"/>
          <w:szCs w:val="24"/>
          <w:lang w:eastAsia="ar-SA"/>
        </w:rPr>
        <w:t>pasūta</w:t>
      </w:r>
      <w:proofErr w:type="spellEnd"/>
      <w:r w:rsidRPr="00CD59EB">
        <w:rPr>
          <w:rFonts w:ascii="Times New Roman" w:hAnsi="Times New Roman"/>
          <w:bCs/>
          <w:sz w:val="24"/>
          <w:szCs w:val="24"/>
          <w:lang w:eastAsia="ar-SA"/>
        </w:rPr>
        <w:t xml:space="preserve"> pētījumus</w:t>
      </w:r>
      <w:r w:rsidR="00865F8D">
        <w:rPr>
          <w:rFonts w:ascii="Times New Roman" w:hAnsi="Times New Roman"/>
          <w:bCs/>
          <w:sz w:val="24"/>
          <w:szCs w:val="24"/>
          <w:lang w:eastAsia="ar-SA"/>
        </w:rPr>
        <w:t>”</w:t>
      </w:r>
      <w:r w:rsidRPr="00CD59EB">
        <w:rPr>
          <w:rFonts w:ascii="Times New Roman" w:hAnsi="Times New Roman"/>
          <w:bCs/>
          <w:sz w:val="24"/>
          <w:szCs w:val="24"/>
          <w:lang w:eastAsia="ar-SA"/>
        </w:rPr>
        <w:t>.</w:t>
      </w:r>
    </w:p>
    <w:p w14:paraId="05282B37" w14:textId="151D6E01" w:rsidR="00CF3FE2" w:rsidRDefault="00CF3FE2" w:rsidP="00644D6D">
      <w:pPr>
        <w:pStyle w:val="BodyTextIndent3"/>
        <w:numPr>
          <w:ilvl w:val="1"/>
          <w:numId w:val="20"/>
        </w:numPr>
        <w:tabs>
          <w:tab w:val="num" w:pos="1276"/>
        </w:tabs>
        <w:spacing w:after="0"/>
        <w:jc w:val="both"/>
        <w:rPr>
          <w:rFonts w:ascii="Times New Roman" w:hAnsi="Times New Roman"/>
          <w:bCs/>
          <w:sz w:val="24"/>
          <w:szCs w:val="24"/>
          <w:lang w:eastAsia="ar-SA"/>
        </w:rPr>
      </w:pPr>
      <w:r>
        <w:rPr>
          <w:rFonts w:ascii="Times New Roman" w:hAnsi="Times New Roman"/>
          <w:bCs/>
          <w:sz w:val="24"/>
          <w:szCs w:val="24"/>
          <w:lang w:eastAsia="ar-SA"/>
        </w:rPr>
        <w:t xml:space="preserve">Pēc Nodevuma saņemšanas </w:t>
      </w:r>
      <w:r w:rsidR="00800692" w:rsidRPr="00800692">
        <w:rPr>
          <w:rFonts w:ascii="Times New Roman" w:hAnsi="Times New Roman"/>
          <w:bCs/>
          <w:sz w:val="24"/>
          <w:szCs w:val="24"/>
          <w:lang w:eastAsia="ar-SA"/>
        </w:rPr>
        <w:t xml:space="preserve">Pasūtītājs </w:t>
      </w:r>
      <w:r w:rsidR="00800692">
        <w:rPr>
          <w:rFonts w:ascii="Times New Roman" w:hAnsi="Times New Roman"/>
          <w:bCs/>
          <w:sz w:val="24"/>
          <w:szCs w:val="24"/>
          <w:lang w:eastAsia="ar-SA"/>
        </w:rPr>
        <w:t>1</w:t>
      </w:r>
      <w:r w:rsidR="00800692" w:rsidRPr="00800692">
        <w:rPr>
          <w:rFonts w:ascii="Times New Roman" w:hAnsi="Times New Roman"/>
          <w:bCs/>
          <w:sz w:val="24"/>
          <w:szCs w:val="24"/>
          <w:lang w:eastAsia="ar-SA"/>
        </w:rPr>
        <w:t xml:space="preserve"> (</w:t>
      </w:r>
      <w:r w:rsidR="00800692">
        <w:rPr>
          <w:rFonts w:ascii="Times New Roman" w:hAnsi="Times New Roman"/>
          <w:bCs/>
          <w:sz w:val="24"/>
          <w:szCs w:val="24"/>
          <w:lang w:eastAsia="ar-SA"/>
        </w:rPr>
        <w:t>vienas</w:t>
      </w:r>
      <w:r w:rsidR="00800692" w:rsidRPr="00800692">
        <w:rPr>
          <w:rFonts w:ascii="Times New Roman" w:hAnsi="Times New Roman"/>
          <w:bCs/>
          <w:sz w:val="24"/>
          <w:szCs w:val="24"/>
          <w:lang w:eastAsia="ar-SA"/>
        </w:rPr>
        <w:t>) nedēļ</w:t>
      </w:r>
      <w:r w:rsidR="00800692">
        <w:rPr>
          <w:rFonts w:ascii="Times New Roman" w:hAnsi="Times New Roman"/>
          <w:bCs/>
          <w:sz w:val="24"/>
          <w:szCs w:val="24"/>
          <w:lang w:eastAsia="ar-SA"/>
        </w:rPr>
        <w:t>as</w:t>
      </w:r>
      <w:r w:rsidR="00800692" w:rsidRPr="00800692">
        <w:rPr>
          <w:rFonts w:ascii="Times New Roman" w:hAnsi="Times New Roman"/>
          <w:bCs/>
          <w:sz w:val="24"/>
          <w:szCs w:val="24"/>
          <w:lang w:eastAsia="ar-SA"/>
        </w:rPr>
        <w:t xml:space="preserve"> laikā izvērtē un, ja nepieciešams, sniedz komentārus Izpildītājam par Nodevum</w:t>
      </w:r>
      <w:r w:rsidR="00800692">
        <w:rPr>
          <w:rFonts w:ascii="Times New Roman" w:hAnsi="Times New Roman"/>
          <w:bCs/>
          <w:sz w:val="24"/>
          <w:szCs w:val="24"/>
          <w:lang w:eastAsia="ar-SA"/>
        </w:rPr>
        <w:t>u</w:t>
      </w:r>
      <w:r w:rsidR="00800692" w:rsidRPr="00800692">
        <w:rPr>
          <w:rFonts w:ascii="Times New Roman" w:hAnsi="Times New Roman"/>
          <w:bCs/>
          <w:sz w:val="24"/>
          <w:szCs w:val="24"/>
          <w:lang w:eastAsia="ar-SA"/>
        </w:rPr>
        <w:t xml:space="preserve">. Pēc komentāru </w:t>
      </w:r>
      <w:r w:rsidR="005F384B">
        <w:rPr>
          <w:rFonts w:ascii="Times New Roman" w:hAnsi="Times New Roman"/>
          <w:bCs/>
          <w:sz w:val="24"/>
          <w:szCs w:val="24"/>
          <w:lang w:eastAsia="ar-SA"/>
        </w:rPr>
        <w:t>saņemšanas</w:t>
      </w:r>
      <w:r w:rsidR="00800692" w:rsidRPr="00800692">
        <w:rPr>
          <w:rFonts w:ascii="Times New Roman" w:hAnsi="Times New Roman"/>
          <w:bCs/>
          <w:sz w:val="24"/>
          <w:szCs w:val="24"/>
          <w:lang w:eastAsia="ar-SA"/>
        </w:rPr>
        <w:t xml:space="preserve"> Izpildītājs </w:t>
      </w:r>
      <w:r w:rsidR="00800692">
        <w:rPr>
          <w:rFonts w:ascii="Times New Roman" w:hAnsi="Times New Roman"/>
          <w:bCs/>
          <w:sz w:val="24"/>
          <w:szCs w:val="24"/>
          <w:lang w:eastAsia="ar-SA"/>
        </w:rPr>
        <w:t>1</w:t>
      </w:r>
      <w:r w:rsidR="00800692" w:rsidRPr="00800692">
        <w:rPr>
          <w:rFonts w:ascii="Times New Roman" w:hAnsi="Times New Roman"/>
          <w:bCs/>
          <w:sz w:val="24"/>
          <w:szCs w:val="24"/>
          <w:lang w:eastAsia="ar-SA"/>
        </w:rPr>
        <w:t xml:space="preserve"> (</w:t>
      </w:r>
      <w:r w:rsidR="00800692">
        <w:rPr>
          <w:rFonts w:ascii="Times New Roman" w:hAnsi="Times New Roman"/>
          <w:bCs/>
          <w:sz w:val="24"/>
          <w:szCs w:val="24"/>
          <w:lang w:eastAsia="ar-SA"/>
        </w:rPr>
        <w:t>vienas</w:t>
      </w:r>
      <w:r w:rsidR="00800692" w:rsidRPr="00800692">
        <w:rPr>
          <w:rFonts w:ascii="Times New Roman" w:hAnsi="Times New Roman"/>
          <w:bCs/>
          <w:sz w:val="24"/>
          <w:szCs w:val="24"/>
          <w:lang w:eastAsia="ar-SA"/>
        </w:rPr>
        <w:t>) nedēļ</w:t>
      </w:r>
      <w:r w:rsidR="00800692">
        <w:rPr>
          <w:rFonts w:ascii="Times New Roman" w:hAnsi="Times New Roman"/>
          <w:bCs/>
          <w:sz w:val="24"/>
          <w:szCs w:val="24"/>
          <w:lang w:eastAsia="ar-SA"/>
        </w:rPr>
        <w:t>as</w:t>
      </w:r>
      <w:r w:rsidR="00800692" w:rsidRPr="00800692">
        <w:rPr>
          <w:rFonts w:ascii="Times New Roman" w:hAnsi="Times New Roman"/>
          <w:bCs/>
          <w:sz w:val="24"/>
          <w:szCs w:val="24"/>
          <w:lang w:eastAsia="ar-SA"/>
        </w:rPr>
        <w:t xml:space="preserve"> laikā iesniedz precizēt</w:t>
      </w:r>
      <w:r w:rsidR="00800692">
        <w:rPr>
          <w:rFonts w:ascii="Times New Roman" w:hAnsi="Times New Roman"/>
          <w:bCs/>
          <w:sz w:val="24"/>
          <w:szCs w:val="24"/>
          <w:lang w:eastAsia="ar-SA"/>
        </w:rPr>
        <w:t>u</w:t>
      </w:r>
      <w:r w:rsidR="00800692" w:rsidRPr="00800692">
        <w:rPr>
          <w:rFonts w:ascii="Times New Roman" w:hAnsi="Times New Roman"/>
          <w:bCs/>
          <w:sz w:val="24"/>
          <w:szCs w:val="24"/>
          <w:lang w:eastAsia="ar-SA"/>
        </w:rPr>
        <w:t xml:space="preserve"> Nodevumu</w:t>
      </w:r>
      <w:r w:rsidR="00800692">
        <w:rPr>
          <w:rFonts w:ascii="Times New Roman" w:hAnsi="Times New Roman"/>
          <w:bCs/>
          <w:sz w:val="24"/>
          <w:szCs w:val="24"/>
          <w:lang w:eastAsia="ar-SA"/>
        </w:rPr>
        <w:t>.</w:t>
      </w:r>
    </w:p>
    <w:p w14:paraId="6E6F8384" w14:textId="1B4900B2" w:rsidR="00DF0F27" w:rsidRDefault="00DF0F27" w:rsidP="00B9307F">
      <w:pPr>
        <w:pStyle w:val="BodyTextIndent3"/>
        <w:numPr>
          <w:ilvl w:val="1"/>
          <w:numId w:val="20"/>
        </w:numPr>
        <w:tabs>
          <w:tab w:val="num" w:pos="1276"/>
        </w:tabs>
        <w:spacing w:after="0"/>
        <w:jc w:val="both"/>
        <w:rPr>
          <w:rFonts w:ascii="Times New Roman" w:hAnsi="Times New Roman"/>
          <w:bCs/>
          <w:sz w:val="24"/>
          <w:szCs w:val="24"/>
          <w:lang w:eastAsia="ar-SA"/>
        </w:rPr>
      </w:pPr>
      <w:r w:rsidRPr="00DF0F27">
        <w:rPr>
          <w:rFonts w:ascii="Times New Roman" w:hAnsi="Times New Roman"/>
          <w:bCs/>
          <w:sz w:val="24"/>
          <w:szCs w:val="24"/>
          <w:lang w:eastAsia="ar-SA"/>
        </w:rPr>
        <w:t xml:space="preserve">Precizēto nodevumu Pasūtītājs izskata </w:t>
      </w:r>
      <w:r>
        <w:rPr>
          <w:rFonts w:ascii="Times New Roman" w:hAnsi="Times New Roman"/>
          <w:bCs/>
          <w:sz w:val="24"/>
          <w:szCs w:val="24"/>
          <w:lang w:eastAsia="ar-SA"/>
        </w:rPr>
        <w:t>1</w:t>
      </w:r>
      <w:r w:rsidRPr="00DF0F27">
        <w:rPr>
          <w:rFonts w:ascii="Times New Roman" w:hAnsi="Times New Roman"/>
          <w:bCs/>
          <w:sz w:val="24"/>
          <w:szCs w:val="24"/>
          <w:lang w:eastAsia="ar-SA"/>
        </w:rPr>
        <w:t xml:space="preserve"> (</w:t>
      </w:r>
      <w:r>
        <w:rPr>
          <w:rFonts w:ascii="Times New Roman" w:hAnsi="Times New Roman"/>
          <w:bCs/>
          <w:sz w:val="24"/>
          <w:szCs w:val="24"/>
          <w:lang w:eastAsia="ar-SA"/>
        </w:rPr>
        <w:t>vienas</w:t>
      </w:r>
      <w:r w:rsidRPr="00DF0F27">
        <w:rPr>
          <w:rFonts w:ascii="Times New Roman" w:hAnsi="Times New Roman"/>
          <w:bCs/>
          <w:sz w:val="24"/>
          <w:szCs w:val="24"/>
          <w:lang w:eastAsia="ar-SA"/>
        </w:rPr>
        <w:t>) nedēļ</w:t>
      </w:r>
      <w:r>
        <w:rPr>
          <w:rFonts w:ascii="Times New Roman" w:hAnsi="Times New Roman"/>
          <w:bCs/>
          <w:sz w:val="24"/>
          <w:szCs w:val="24"/>
          <w:lang w:eastAsia="ar-SA"/>
        </w:rPr>
        <w:t>as</w:t>
      </w:r>
      <w:r w:rsidRPr="00DF0F27">
        <w:rPr>
          <w:rFonts w:ascii="Times New Roman" w:hAnsi="Times New Roman"/>
          <w:bCs/>
          <w:sz w:val="24"/>
          <w:szCs w:val="24"/>
          <w:lang w:eastAsia="ar-SA"/>
        </w:rPr>
        <w:t xml:space="preserve"> laikā. Atkārtota nodevuma izskatīšana notiek Līguma </w:t>
      </w:r>
      <w:r w:rsidR="008638E8">
        <w:rPr>
          <w:rFonts w:ascii="Times New Roman" w:hAnsi="Times New Roman"/>
          <w:bCs/>
          <w:sz w:val="24"/>
          <w:szCs w:val="24"/>
          <w:lang w:eastAsia="ar-SA"/>
        </w:rPr>
        <w:t>2.2.</w:t>
      </w:r>
      <w:r w:rsidR="006B3F50">
        <w:rPr>
          <w:rFonts w:ascii="Times New Roman" w:hAnsi="Times New Roman"/>
          <w:bCs/>
          <w:sz w:val="24"/>
          <w:szCs w:val="24"/>
          <w:lang w:eastAsia="ar-SA"/>
        </w:rPr>
        <w:t> </w:t>
      </w:r>
      <w:r w:rsidR="008638E8">
        <w:rPr>
          <w:rFonts w:ascii="Times New Roman" w:hAnsi="Times New Roman"/>
          <w:bCs/>
          <w:sz w:val="24"/>
          <w:szCs w:val="24"/>
          <w:lang w:eastAsia="ar-SA"/>
        </w:rPr>
        <w:t xml:space="preserve">punktā </w:t>
      </w:r>
      <w:r w:rsidRPr="00DF0F27">
        <w:rPr>
          <w:rFonts w:ascii="Times New Roman" w:hAnsi="Times New Roman"/>
          <w:bCs/>
          <w:sz w:val="24"/>
          <w:szCs w:val="24"/>
          <w:lang w:eastAsia="ar-SA"/>
        </w:rPr>
        <w:t>noteiktajā kārtībā.</w:t>
      </w:r>
    </w:p>
    <w:p w14:paraId="611FD04E" w14:textId="53F5AF67" w:rsidR="00B9307F" w:rsidRDefault="00B9307F" w:rsidP="00722BB7">
      <w:pPr>
        <w:pStyle w:val="BodyTextIndent3"/>
        <w:numPr>
          <w:ilvl w:val="1"/>
          <w:numId w:val="20"/>
        </w:numPr>
        <w:tabs>
          <w:tab w:val="num" w:pos="1276"/>
        </w:tabs>
        <w:spacing w:after="0"/>
        <w:jc w:val="both"/>
        <w:rPr>
          <w:rFonts w:ascii="Times New Roman" w:hAnsi="Times New Roman"/>
          <w:bCs/>
          <w:sz w:val="24"/>
          <w:szCs w:val="24"/>
          <w:lang w:eastAsia="ar-SA"/>
        </w:rPr>
      </w:pPr>
      <w:r w:rsidRPr="00B9307F">
        <w:rPr>
          <w:rFonts w:ascii="Times New Roman" w:hAnsi="Times New Roman"/>
          <w:bCs/>
          <w:sz w:val="24"/>
          <w:szCs w:val="24"/>
          <w:lang w:eastAsia="ar-SA"/>
        </w:rPr>
        <w:t xml:space="preserve">Izpildītājam ir pienākums par saviem līdzekļiem segt visas izmaksas, kas tam radušās saistībā ar papildinājumiem un labojumiem, kas veicami </w:t>
      </w:r>
      <w:r>
        <w:rPr>
          <w:rFonts w:ascii="Times New Roman" w:hAnsi="Times New Roman"/>
          <w:bCs/>
          <w:sz w:val="24"/>
          <w:szCs w:val="24"/>
          <w:lang w:eastAsia="ar-SA"/>
        </w:rPr>
        <w:t>N</w:t>
      </w:r>
      <w:r w:rsidRPr="00B9307F">
        <w:rPr>
          <w:rFonts w:ascii="Times New Roman" w:hAnsi="Times New Roman"/>
          <w:bCs/>
          <w:sz w:val="24"/>
          <w:szCs w:val="24"/>
          <w:lang w:eastAsia="ar-SA"/>
        </w:rPr>
        <w:t>odevum</w:t>
      </w:r>
      <w:r>
        <w:rPr>
          <w:rFonts w:ascii="Times New Roman" w:hAnsi="Times New Roman"/>
          <w:bCs/>
          <w:sz w:val="24"/>
          <w:szCs w:val="24"/>
          <w:lang w:eastAsia="ar-SA"/>
        </w:rPr>
        <w:t xml:space="preserve">ā </w:t>
      </w:r>
      <w:r w:rsidRPr="00B9307F">
        <w:rPr>
          <w:rFonts w:ascii="Times New Roman" w:hAnsi="Times New Roman"/>
          <w:bCs/>
          <w:sz w:val="24"/>
          <w:szCs w:val="24"/>
          <w:lang w:eastAsia="ar-SA"/>
        </w:rPr>
        <w:t>saskaņā ar Pasūtītāja norādījumiem.</w:t>
      </w:r>
    </w:p>
    <w:p w14:paraId="0F5E375B" w14:textId="7390AAB6" w:rsidR="001C328B" w:rsidRPr="001C328B" w:rsidRDefault="001C328B" w:rsidP="001C328B">
      <w:pPr>
        <w:pStyle w:val="BodyTextIndent3"/>
        <w:numPr>
          <w:ilvl w:val="1"/>
          <w:numId w:val="20"/>
        </w:numPr>
        <w:ind w:left="540" w:hanging="540"/>
        <w:jc w:val="both"/>
        <w:rPr>
          <w:rFonts w:ascii="Times New Roman" w:hAnsi="Times New Roman"/>
          <w:sz w:val="24"/>
          <w:szCs w:val="24"/>
        </w:rPr>
      </w:pPr>
      <w:r w:rsidRPr="00DA5E69">
        <w:rPr>
          <w:rFonts w:ascii="Times New Roman" w:hAnsi="Times New Roman"/>
          <w:sz w:val="24"/>
          <w:szCs w:val="24"/>
          <w:lang w:eastAsia="lv-LV"/>
        </w:rPr>
        <w:t xml:space="preserve">Par šī Līguma </w:t>
      </w:r>
      <w:r>
        <w:rPr>
          <w:rFonts w:ascii="Times New Roman" w:hAnsi="Times New Roman"/>
          <w:sz w:val="24"/>
          <w:szCs w:val="24"/>
          <w:lang w:eastAsia="lv-LV"/>
        </w:rPr>
        <w:t>2.1. </w:t>
      </w:r>
      <w:r w:rsidRPr="00DA5E69">
        <w:rPr>
          <w:rFonts w:ascii="Times New Roman" w:hAnsi="Times New Roman"/>
          <w:sz w:val="24"/>
          <w:szCs w:val="24"/>
          <w:lang w:eastAsia="lv-LV"/>
        </w:rPr>
        <w:t>punktā noteikto saistību izpildi Puses paraksta pieņemšanas-</w:t>
      </w:r>
      <w:r w:rsidRPr="00591E72">
        <w:rPr>
          <w:rFonts w:ascii="Times New Roman" w:hAnsi="Times New Roman"/>
          <w:sz w:val="24"/>
          <w:szCs w:val="24"/>
          <w:lang w:eastAsia="lv-LV"/>
        </w:rPr>
        <w:t>nodošanas aktu.</w:t>
      </w:r>
      <w:r>
        <w:rPr>
          <w:rFonts w:ascii="Times New Roman" w:hAnsi="Times New Roman"/>
          <w:sz w:val="24"/>
          <w:szCs w:val="24"/>
          <w:lang w:eastAsia="lv-LV"/>
        </w:rPr>
        <w:t xml:space="preserve"> P</w:t>
      </w:r>
      <w:r w:rsidRPr="00DA5E69">
        <w:rPr>
          <w:rFonts w:ascii="Times New Roman" w:hAnsi="Times New Roman"/>
          <w:sz w:val="24"/>
          <w:szCs w:val="24"/>
          <w:lang w:eastAsia="lv-LV"/>
        </w:rPr>
        <w:t>ieņemšanas-</w:t>
      </w:r>
      <w:r w:rsidRPr="00591E72">
        <w:rPr>
          <w:rFonts w:ascii="Times New Roman" w:hAnsi="Times New Roman"/>
          <w:sz w:val="24"/>
          <w:szCs w:val="24"/>
          <w:lang w:eastAsia="lv-LV"/>
        </w:rPr>
        <w:t>nodošanas aktu</w:t>
      </w:r>
      <w:r>
        <w:rPr>
          <w:rFonts w:ascii="Times New Roman" w:hAnsi="Times New Roman"/>
          <w:sz w:val="24"/>
          <w:szCs w:val="24"/>
          <w:lang w:eastAsia="lv-LV"/>
        </w:rPr>
        <w:t xml:space="preserve"> sagatavo Pasūtītājs.</w:t>
      </w:r>
    </w:p>
    <w:p w14:paraId="34A77C5C" w14:textId="77777777" w:rsidR="009F5F1B" w:rsidRPr="00CD59EB" w:rsidRDefault="009F5F1B" w:rsidP="005E69D0">
      <w:pPr>
        <w:numPr>
          <w:ilvl w:val="0"/>
          <w:numId w:val="20"/>
        </w:numPr>
        <w:tabs>
          <w:tab w:val="left" w:pos="2340"/>
        </w:tabs>
        <w:jc w:val="center"/>
        <w:rPr>
          <w:b/>
        </w:rPr>
      </w:pPr>
      <w:r w:rsidRPr="00CD59EB">
        <w:rPr>
          <w:b/>
        </w:rPr>
        <w:t>Pakalpojumu apmaksa un maksājumu veikšanas kārtība</w:t>
      </w:r>
    </w:p>
    <w:p w14:paraId="185AA047" w14:textId="6B93F8FB" w:rsidR="009F5F1B" w:rsidRPr="00CD59EB" w:rsidRDefault="009F5F1B" w:rsidP="005E69D0">
      <w:pPr>
        <w:widowControl w:val="0"/>
        <w:numPr>
          <w:ilvl w:val="1"/>
          <w:numId w:val="20"/>
        </w:numPr>
        <w:overflowPunct w:val="0"/>
        <w:autoSpaceDE w:val="0"/>
        <w:autoSpaceDN w:val="0"/>
        <w:adjustRightInd w:val="0"/>
        <w:jc w:val="both"/>
        <w:textAlignment w:val="baseline"/>
        <w:rPr>
          <w:bCs/>
          <w:w w:val="101"/>
        </w:rPr>
      </w:pPr>
      <w:r w:rsidRPr="00CD59EB">
        <w:rPr>
          <w:bCs/>
          <w:w w:val="101"/>
        </w:rPr>
        <w:t xml:space="preserve">Līguma kopējā summa ir </w:t>
      </w:r>
      <w:r w:rsidR="00014FD9" w:rsidRPr="00CD59EB">
        <w:rPr>
          <w:b/>
          <w:w w:val="101"/>
        </w:rPr>
        <w:t>___</w:t>
      </w:r>
      <w:r w:rsidRPr="00CD59EB">
        <w:rPr>
          <w:b/>
          <w:bCs/>
          <w:w w:val="101"/>
        </w:rPr>
        <w:t>,-</w:t>
      </w:r>
      <w:r w:rsidRPr="00CD59EB">
        <w:rPr>
          <w:bCs/>
          <w:w w:val="101"/>
        </w:rPr>
        <w:t xml:space="preserve"> </w:t>
      </w:r>
      <w:proofErr w:type="spellStart"/>
      <w:r w:rsidRPr="00CD59EB">
        <w:rPr>
          <w:b/>
          <w:bCs/>
          <w:i/>
          <w:w w:val="101"/>
        </w:rPr>
        <w:t>euro</w:t>
      </w:r>
      <w:proofErr w:type="spellEnd"/>
      <w:r w:rsidRPr="00CD59EB">
        <w:rPr>
          <w:bCs/>
          <w:i/>
          <w:w w:val="101"/>
        </w:rPr>
        <w:t> </w:t>
      </w:r>
      <w:r w:rsidRPr="00CD59EB">
        <w:rPr>
          <w:bCs/>
          <w:w w:val="101"/>
        </w:rPr>
        <w:t xml:space="preserve"> (</w:t>
      </w:r>
      <w:r w:rsidR="001B3E6B">
        <w:rPr>
          <w:bCs/>
          <w:w w:val="101"/>
        </w:rPr>
        <w:t>__</w:t>
      </w:r>
      <w:r w:rsidRPr="00CD59EB">
        <w:rPr>
          <w:bCs/>
          <w:w w:val="101"/>
        </w:rPr>
        <w:t xml:space="preserve"> </w:t>
      </w:r>
      <w:proofErr w:type="spellStart"/>
      <w:r w:rsidRPr="00CD59EB">
        <w:rPr>
          <w:bCs/>
          <w:i/>
          <w:w w:val="101"/>
        </w:rPr>
        <w:t>euro</w:t>
      </w:r>
      <w:proofErr w:type="spellEnd"/>
      <w:r w:rsidRPr="00CD59EB">
        <w:rPr>
          <w:bCs/>
          <w:w w:val="101"/>
        </w:rPr>
        <w:t xml:space="preserve">, </w:t>
      </w:r>
      <w:r w:rsidR="001B3E6B">
        <w:rPr>
          <w:bCs/>
          <w:w w:val="101"/>
        </w:rPr>
        <w:t>__</w:t>
      </w:r>
      <w:r w:rsidRPr="00CD59EB">
        <w:rPr>
          <w:bCs/>
          <w:w w:val="101"/>
        </w:rPr>
        <w:t xml:space="preserve"> centi), neieskaitot pievienotās vērtības nodokli (turpmāk – PVN) (turpmāk – Līguma summa). PVN tiek maksāts atbilstoši Latvijas Republikas normatīvajos aktos noteiktajam procentu likmes apmēram.</w:t>
      </w:r>
    </w:p>
    <w:p w14:paraId="67C388E0" w14:textId="77777777" w:rsidR="009F5F1B" w:rsidRPr="00CD59EB" w:rsidRDefault="009F5F1B" w:rsidP="005E69D0">
      <w:pPr>
        <w:widowControl w:val="0"/>
        <w:numPr>
          <w:ilvl w:val="1"/>
          <w:numId w:val="20"/>
        </w:numPr>
        <w:overflowPunct w:val="0"/>
        <w:autoSpaceDE w:val="0"/>
        <w:autoSpaceDN w:val="0"/>
        <w:adjustRightInd w:val="0"/>
        <w:jc w:val="both"/>
        <w:textAlignment w:val="baseline"/>
        <w:rPr>
          <w:bCs/>
          <w:w w:val="101"/>
        </w:rPr>
      </w:pPr>
      <w:r w:rsidRPr="00CD59EB">
        <w:rPr>
          <w:bCs/>
          <w:w w:val="101"/>
        </w:rPr>
        <w:t>Līguma summā ir iekļauti visi Latvijas Republikas normatīvajos aktos paredzētie tiešie un netiešie nodokļi un nodevas, izņemot PVN, visi tiešie un netiešie izdevumi, tai skaitā transporta izdevumi un atlīdzība par autoru un blakustiesību subjektu mantiskajām tiesībām, kas saistīti ar Pakalpojuma sniegšanu.</w:t>
      </w:r>
    </w:p>
    <w:p w14:paraId="5366E559" w14:textId="77777777" w:rsidR="009F5F1B" w:rsidRPr="00CD59EB" w:rsidRDefault="009F5F1B" w:rsidP="005E69D0">
      <w:pPr>
        <w:pStyle w:val="BodyTextIndent3"/>
        <w:numPr>
          <w:ilvl w:val="1"/>
          <w:numId w:val="20"/>
        </w:numPr>
        <w:spacing w:after="0"/>
        <w:ind w:left="540" w:hanging="540"/>
        <w:jc w:val="both"/>
        <w:rPr>
          <w:rFonts w:ascii="Times New Roman" w:hAnsi="Times New Roman"/>
          <w:sz w:val="24"/>
          <w:szCs w:val="24"/>
        </w:rPr>
      </w:pPr>
      <w:r w:rsidRPr="00CD59EB">
        <w:rPr>
          <w:rFonts w:ascii="Times New Roman" w:hAnsi="Times New Roman"/>
          <w:sz w:val="24"/>
          <w:szCs w:val="24"/>
        </w:rPr>
        <w:t>Izpildītājs apņemas veikt visu Latvijas Republikas likumdošanas aktos noteikto nodokļu samaksu.</w:t>
      </w:r>
    </w:p>
    <w:p w14:paraId="2319179A" w14:textId="5CA82CA6" w:rsidR="009F5F1B" w:rsidRPr="00CD59EB" w:rsidRDefault="009F5F1B" w:rsidP="005E69D0">
      <w:pPr>
        <w:pStyle w:val="BodyTextIndent3"/>
        <w:numPr>
          <w:ilvl w:val="1"/>
          <w:numId w:val="20"/>
        </w:numPr>
        <w:spacing w:after="0"/>
        <w:ind w:left="540" w:hanging="540"/>
        <w:jc w:val="both"/>
        <w:rPr>
          <w:rFonts w:ascii="Times New Roman" w:hAnsi="Times New Roman"/>
          <w:sz w:val="24"/>
          <w:szCs w:val="24"/>
        </w:rPr>
      </w:pPr>
      <w:r w:rsidRPr="00CD59EB">
        <w:rPr>
          <w:rFonts w:ascii="Times New Roman" w:hAnsi="Times New Roman"/>
          <w:sz w:val="24"/>
          <w:szCs w:val="24"/>
        </w:rPr>
        <w:t xml:space="preserve">Puses vienojas, ka Līguma </w:t>
      </w:r>
      <w:r w:rsidR="00B0472D">
        <w:rPr>
          <w:rFonts w:ascii="Times New Roman" w:hAnsi="Times New Roman"/>
          <w:sz w:val="24"/>
          <w:szCs w:val="24"/>
        </w:rPr>
        <w:t>3</w:t>
      </w:r>
      <w:r w:rsidRPr="00CD59EB">
        <w:rPr>
          <w:rFonts w:ascii="Times New Roman" w:hAnsi="Times New Roman"/>
          <w:sz w:val="24"/>
          <w:szCs w:val="24"/>
        </w:rPr>
        <w:t>.1.</w:t>
      </w:r>
      <w:r w:rsidR="006B3F50">
        <w:rPr>
          <w:rFonts w:ascii="Times New Roman" w:hAnsi="Times New Roman"/>
          <w:sz w:val="24"/>
          <w:szCs w:val="24"/>
        </w:rPr>
        <w:t> </w:t>
      </w:r>
      <w:r w:rsidRPr="00CD59EB">
        <w:rPr>
          <w:rFonts w:ascii="Times New Roman" w:hAnsi="Times New Roman"/>
          <w:sz w:val="24"/>
          <w:szCs w:val="24"/>
        </w:rPr>
        <w:t xml:space="preserve">punktā minēto summu Pasūtītājs samaksā </w:t>
      </w:r>
      <w:r w:rsidR="0011676B" w:rsidRPr="00CD59EB">
        <w:rPr>
          <w:rFonts w:ascii="Times New Roman" w:hAnsi="Times New Roman"/>
          <w:sz w:val="24"/>
          <w:szCs w:val="24"/>
        </w:rPr>
        <w:t>I</w:t>
      </w:r>
      <w:r w:rsidRPr="00CD59EB">
        <w:rPr>
          <w:rFonts w:ascii="Times New Roman" w:hAnsi="Times New Roman"/>
          <w:sz w:val="24"/>
          <w:szCs w:val="24"/>
        </w:rPr>
        <w:t xml:space="preserve">zpildītājam, pārskaitot to uz Izpildītāja norādīto bankas kontu </w:t>
      </w:r>
      <w:r w:rsidR="0078627E" w:rsidRPr="00CD59EB">
        <w:rPr>
          <w:rFonts w:ascii="Times New Roman" w:hAnsi="Times New Roman"/>
          <w:sz w:val="24"/>
          <w:szCs w:val="24"/>
        </w:rPr>
        <w:t>10</w:t>
      </w:r>
      <w:r w:rsidRPr="00CD59EB">
        <w:rPr>
          <w:rFonts w:ascii="Times New Roman" w:hAnsi="Times New Roman"/>
          <w:sz w:val="24"/>
          <w:szCs w:val="24"/>
        </w:rPr>
        <w:t xml:space="preserve"> (</w:t>
      </w:r>
      <w:r w:rsidR="0078627E" w:rsidRPr="00CD59EB">
        <w:rPr>
          <w:rFonts w:ascii="Times New Roman" w:hAnsi="Times New Roman"/>
          <w:sz w:val="24"/>
          <w:szCs w:val="24"/>
        </w:rPr>
        <w:t>desmit</w:t>
      </w:r>
      <w:r w:rsidRPr="00CD59EB">
        <w:rPr>
          <w:rFonts w:ascii="Times New Roman" w:hAnsi="Times New Roman"/>
          <w:sz w:val="24"/>
          <w:szCs w:val="24"/>
        </w:rPr>
        <w:t xml:space="preserve">) </w:t>
      </w:r>
      <w:r w:rsidR="00790A2A" w:rsidRPr="00CD59EB">
        <w:rPr>
          <w:rFonts w:ascii="Times New Roman" w:hAnsi="Times New Roman"/>
          <w:sz w:val="24"/>
          <w:szCs w:val="24"/>
        </w:rPr>
        <w:t xml:space="preserve">darba </w:t>
      </w:r>
      <w:r w:rsidRPr="00CD59EB">
        <w:rPr>
          <w:rFonts w:ascii="Times New Roman" w:hAnsi="Times New Roman"/>
          <w:sz w:val="24"/>
          <w:szCs w:val="24"/>
        </w:rPr>
        <w:t xml:space="preserve">dienu laikā pēc pieņemšanas-nodošanas akta abpusējas parakstīšanas dienas un Izpildītāja izrakstītā rēķina saņemšanas dienas, ņemot vērā šā Līguma </w:t>
      </w:r>
      <w:r w:rsidR="00C96FC0">
        <w:rPr>
          <w:rFonts w:ascii="Times New Roman" w:hAnsi="Times New Roman"/>
          <w:sz w:val="24"/>
          <w:szCs w:val="24"/>
        </w:rPr>
        <w:t>3</w:t>
      </w:r>
      <w:r w:rsidRPr="00CD59EB">
        <w:rPr>
          <w:rFonts w:ascii="Times New Roman" w:hAnsi="Times New Roman"/>
          <w:sz w:val="24"/>
          <w:szCs w:val="24"/>
        </w:rPr>
        <w:t>.</w:t>
      </w:r>
      <w:r w:rsidR="0015152B">
        <w:rPr>
          <w:rFonts w:ascii="Times New Roman" w:hAnsi="Times New Roman"/>
          <w:sz w:val="24"/>
          <w:szCs w:val="24"/>
        </w:rPr>
        <w:t>5</w:t>
      </w:r>
      <w:r w:rsidRPr="00CD59EB">
        <w:rPr>
          <w:rFonts w:ascii="Times New Roman" w:hAnsi="Times New Roman"/>
          <w:sz w:val="24"/>
          <w:szCs w:val="24"/>
        </w:rPr>
        <w:t>.</w:t>
      </w:r>
      <w:r w:rsidR="006B3F50">
        <w:rPr>
          <w:rFonts w:ascii="Times New Roman" w:hAnsi="Times New Roman"/>
          <w:sz w:val="24"/>
          <w:szCs w:val="24"/>
        </w:rPr>
        <w:t> </w:t>
      </w:r>
      <w:r w:rsidRPr="00CD59EB">
        <w:rPr>
          <w:rFonts w:ascii="Times New Roman" w:hAnsi="Times New Roman"/>
          <w:sz w:val="24"/>
          <w:szCs w:val="24"/>
        </w:rPr>
        <w:t>punkta noteikumus.</w:t>
      </w:r>
    </w:p>
    <w:p w14:paraId="14AB24BF" w14:textId="2452FCCE" w:rsidR="009F5F1B" w:rsidRPr="00CD59EB" w:rsidRDefault="009F5F1B" w:rsidP="005E69D0">
      <w:pPr>
        <w:pStyle w:val="BodyTextIndent3"/>
        <w:numPr>
          <w:ilvl w:val="1"/>
          <w:numId w:val="20"/>
        </w:numPr>
        <w:spacing w:after="0"/>
        <w:ind w:left="540" w:hanging="540"/>
        <w:jc w:val="both"/>
        <w:rPr>
          <w:rFonts w:ascii="Times New Roman" w:hAnsi="Times New Roman"/>
          <w:sz w:val="24"/>
          <w:szCs w:val="24"/>
        </w:rPr>
      </w:pPr>
      <w:r w:rsidRPr="00CD59EB">
        <w:rPr>
          <w:rFonts w:ascii="Times New Roman" w:hAnsi="Times New Roman"/>
          <w:sz w:val="24"/>
          <w:szCs w:val="24"/>
        </w:rPr>
        <w:t>Puses vienojas, ka pēc Līguma 1.2.1.</w:t>
      </w:r>
      <w:r w:rsidR="006B3F50">
        <w:rPr>
          <w:rFonts w:ascii="Times New Roman" w:hAnsi="Times New Roman"/>
          <w:sz w:val="24"/>
          <w:szCs w:val="24"/>
        </w:rPr>
        <w:t> </w:t>
      </w:r>
      <w:r w:rsidRPr="00CD59EB">
        <w:rPr>
          <w:rFonts w:ascii="Times New Roman" w:hAnsi="Times New Roman"/>
          <w:sz w:val="24"/>
          <w:szCs w:val="24"/>
        </w:rPr>
        <w:t xml:space="preserve">punktā minēto darbu izpildes, taču ne vēlāk kā </w:t>
      </w:r>
      <w:r w:rsidR="00731780" w:rsidRPr="00CD59EB">
        <w:rPr>
          <w:rFonts w:ascii="Times New Roman" w:hAnsi="Times New Roman"/>
          <w:sz w:val="24"/>
          <w:szCs w:val="24"/>
        </w:rPr>
        <w:t>mēneša</w:t>
      </w:r>
      <w:r w:rsidR="0011676B" w:rsidRPr="00CD59EB">
        <w:rPr>
          <w:rFonts w:ascii="Times New Roman" w:hAnsi="Times New Roman"/>
          <w:sz w:val="24"/>
          <w:szCs w:val="24"/>
        </w:rPr>
        <w:t xml:space="preserve"> laikā pēc līguma spēkā stāšanās</w:t>
      </w:r>
      <w:r w:rsidRPr="00CD59EB">
        <w:rPr>
          <w:rFonts w:ascii="Times New Roman" w:hAnsi="Times New Roman"/>
          <w:sz w:val="24"/>
          <w:szCs w:val="24"/>
        </w:rPr>
        <w:t>, var parakstīt papildu pieņemšanas-nodošanas aktu par Līguma 1.2.1.</w:t>
      </w:r>
      <w:r w:rsidR="006B3F50">
        <w:rPr>
          <w:rFonts w:ascii="Times New Roman" w:hAnsi="Times New Roman"/>
          <w:sz w:val="24"/>
          <w:szCs w:val="24"/>
        </w:rPr>
        <w:t> </w:t>
      </w:r>
      <w:r w:rsidRPr="00CD59EB">
        <w:rPr>
          <w:rFonts w:ascii="Times New Roman" w:hAnsi="Times New Roman"/>
          <w:sz w:val="24"/>
          <w:szCs w:val="24"/>
        </w:rPr>
        <w:t xml:space="preserve">punktā minēto darbu izpildi. Šajā gadījumā Pasūtītājs ir tiesīgs pēc Izpildītāja izrakstīta rēķina saņemšanas </w:t>
      </w:r>
      <w:r w:rsidR="00790A2A" w:rsidRPr="00CD59EB">
        <w:rPr>
          <w:rFonts w:ascii="Times New Roman" w:hAnsi="Times New Roman"/>
          <w:sz w:val="24"/>
          <w:szCs w:val="24"/>
        </w:rPr>
        <w:t xml:space="preserve">10 (desmit) </w:t>
      </w:r>
      <w:r w:rsidRPr="00CD59EB">
        <w:rPr>
          <w:rFonts w:ascii="Times New Roman" w:hAnsi="Times New Roman"/>
          <w:sz w:val="24"/>
          <w:szCs w:val="24"/>
        </w:rPr>
        <w:t xml:space="preserve">darba dienu laikā veikt daļēju (līdz 30% apmērā) Līguma </w:t>
      </w:r>
      <w:r w:rsidR="00325E32">
        <w:rPr>
          <w:rFonts w:ascii="Times New Roman" w:hAnsi="Times New Roman"/>
          <w:sz w:val="24"/>
          <w:szCs w:val="24"/>
        </w:rPr>
        <w:t>3</w:t>
      </w:r>
      <w:r w:rsidRPr="00CD59EB">
        <w:rPr>
          <w:rFonts w:ascii="Times New Roman" w:hAnsi="Times New Roman"/>
          <w:sz w:val="24"/>
          <w:szCs w:val="24"/>
        </w:rPr>
        <w:t>.1.</w:t>
      </w:r>
      <w:r w:rsidR="006B3F50">
        <w:rPr>
          <w:rFonts w:ascii="Times New Roman" w:hAnsi="Times New Roman"/>
          <w:sz w:val="24"/>
          <w:szCs w:val="24"/>
        </w:rPr>
        <w:t> </w:t>
      </w:r>
      <w:r w:rsidRPr="00CD59EB">
        <w:rPr>
          <w:rFonts w:ascii="Times New Roman" w:hAnsi="Times New Roman"/>
          <w:sz w:val="24"/>
          <w:szCs w:val="24"/>
        </w:rPr>
        <w:t>punktā noteiktās līguma summas samaksu.</w:t>
      </w:r>
    </w:p>
    <w:p w14:paraId="04AD76E7" w14:textId="77777777" w:rsidR="009F5F1B" w:rsidRPr="00CD59EB" w:rsidRDefault="009F5F1B" w:rsidP="009F5F1B">
      <w:pPr>
        <w:pStyle w:val="BodyTextIndent3"/>
        <w:spacing w:after="0"/>
        <w:ind w:left="540"/>
        <w:jc w:val="both"/>
        <w:rPr>
          <w:rFonts w:ascii="Times New Roman" w:hAnsi="Times New Roman"/>
          <w:sz w:val="24"/>
          <w:szCs w:val="24"/>
          <w:highlight w:val="yellow"/>
        </w:rPr>
      </w:pPr>
    </w:p>
    <w:p w14:paraId="0DB72249" w14:textId="77777777" w:rsidR="009F5F1B" w:rsidRPr="00CD59EB" w:rsidRDefault="009F5F1B" w:rsidP="005E69D0">
      <w:pPr>
        <w:pStyle w:val="BodyTextIndent3"/>
        <w:numPr>
          <w:ilvl w:val="0"/>
          <w:numId w:val="20"/>
        </w:numPr>
        <w:spacing w:after="0"/>
        <w:jc w:val="center"/>
        <w:rPr>
          <w:rFonts w:ascii="Times New Roman" w:hAnsi="Times New Roman"/>
          <w:b/>
          <w:sz w:val="24"/>
          <w:szCs w:val="24"/>
        </w:rPr>
      </w:pPr>
      <w:r w:rsidRPr="00CD59EB">
        <w:rPr>
          <w:rFonts w:ascii="Times New Roman" w:hAnsi="Times New Roman"/>
          <w:b/>
          <w:sz w:val="24"/>
          <w:szCs w:val="24"/>
        </w:rPr>
        <w:t>Izpildītāja pienākumi un tiesības</w:t>
      </w:r>
    </w:p>
    <w:p w14:paraId="45AAFDFF" w14:textId="77777777" w:rsidR="009F5F1B" w:rsidRPr="00CD59EB" w:rsidRDefault="009F5F1B" w:rsidP="005E69D0">
      <w:pPr>
        <w:pStyle w:val="BodyTextIndent3"/>
        <w:numPr>
          <w:ilvl w:val="1"/>
          <w:numId w:val="20"/>
        </w:numPr>
        <w:spacing w:after="0"/>
        <w:ind w:left="540" w:hanging="540"/>
        <w:jc w:val="both"/>
        <w:rPr>
          <w:rFonts w:ascii="Times New Roman" w:hAnsi="Times New Roman"/>
          <w:sz w:val="24"/>
          <w:szCs w:val="24"/>
        </w:rPr>
      </w:pPr>
      <w:r w:rsidRPr="00CD59EB">
        <w:rPr>
          <w:rFonts w:ascii="Times New Roman" w:hAnsi="Times New Roman"/>
          <w:sz w:val="24"/>
          <w:szCs w:val="24"/>
        </w:rPr>
        <w:t>Izpildītājs apņemas:</w:t>
      </w:r>
    </w:p>
    <w:p w14:paraId="4BDEF14F" w14:textId="1EB91F5D" w:rsidR="009F5F1B" w:rsidRPr="00CD59EB" w:rsidRDefault="009F5F1B" w:rsidP="005E69D0">
      <w:pPr>
        <w:pStyle w:val="BodyTextIndent3"/>
        <w:numPr>
          <w:ilvl w:val="2"/>
          <w:numId w:val="20"/>
        </w:numPr>
        <w:spacing w:after="0"/>
        <w:jc w:val="both"/>
        <w:rPr>
          <w:rFonts w:ascii="Times New Roman" w:hAnsi="Times New Roman"/>
          <w:sz w:val="24"/>
          <w:szCs w:val="24"/>
        </w:rPr>
      </w:pPr>
      <w:r w:rsidRPr="00CD59EB">
        <w:rPr>
          <w:rFonts w:ascii="Times New Roman" w:hAnsi="Times New Roman"/>
          <w:sz w:val="24"/>
          <w:szCs w:val="24"/>
        </w:rPr>
        <w:t>sniegt Pakalpojumu atbilstošā kvalitātē, apjomā un termiņā, saskaņā ar šā Līguma noteikumiem, Tehnisko piedāvājumu (Līguma 1.</w:t>
      </w:r>
      <w:r w:rsidR="006B3F50">
        <w:rPr>
          <w:rFonts w:ascii="Times New Roman" w:hAnsi="Times New Roman"/>
          <w:sz w:val="24"/>
          <w:szCs w:val="24"/>
        </w:rPr>
        <w:t> </w:t>
      </w:r>
      <w:r w:rsidRPr="00CD59EB">
        <w:rPr>
          <w:rFonts w:ascii="Times New Roman" w:hAnsi="Times New Roman"/>
          <w:sz w:val="24"/>
          <w:szCs w:val="24"/>
        </w:rPr>
        <w:t>pielikums), Pasūtītāja norādījumiem, ievērojot Latvijas Republikā spēkā esošos normatīvos aktus;</w:t>
      </w:r>
    </w:p>
    <w:p w14:paraId="42DC3D17" w14:textId="77777777" w:rsidR="009F5F1B" w:rsidRPr="00CD59EB" w:rsidRDefault="009F5F1B" w:rsidP="005E69D0">
      <w:pPr>
        <w:pStyle w:val="BodyTextIndent3"/>
        <w:numPr>
          <w:ilvl w:val="2"/>
          <w:numId w:val="20"/>
        </w:numPr>
        <w:spacing w:after="0"/>
        <w:jc w:val="both"/>
        <w:rPr>
          <w:rFonts w:ascii="Times New Roman" w:hAnsi="Times New Roman"/>
          <w:sz w:val="24"/>
          <w:szCs w:val="24"/>
        </w:rPr>
      </w:pPr>
      <w:r w:rsidRPr="00CD59EB">
        <w:rPr>
          <w:rFonts w:ascii="Times New Roman" w:hAnsi="Times New Roman"/>
          <w:sz w:val="24"/>
          <w:szCs w:val="24"/>
        </w:rPr>
        <w:t>nekavējoties novērst Pasūtītāja izvirzītās pretenzijas par sniegtā Pakalpojuma kvalitāti par saviem līdzekļiem, ar savām iekārtām un darbaspēku;</w:t>
      </w:r>
    </w:p>
    <w:p w14:paraId="16206995" w14:textId="77777777" w:rsidR="009F5F1B" w:rsidRPr="00CD59EB" w:rsidRDefault="009F5F1B" w:rsidP="005E69D0">
      <w:pPr>
        <w:pStyle w:val="BodyTextIndent3"/>
        <w:numPr>
          <w:ilvl w:val="2"/>
          <w:numId w:val="20"/>
        </w:numPr>
        <w:spacing w:after="0"/>
        <w:jc w:val="both"/>
        <w:rPr>
          <w:rFonts w:ascii="Times New Roman" w:hAnsi="Times New Roman"/>
          <w:sz w:val="24"/>
          <w:szCs w:val="24"/>
        </w:rPr>
      </w:pPr>
      <w:r w:rsidRPr="00CD59EB">
        <w:rPr>
          <w:rFonts w:ascii="Times New Roman" w:hAnsi="Times New Roman"/>
          <w:sz w:val="24"/>
          <w:szCs w:val="24"/>
        </w:rPr>
        <w:t>ne vēlāk kā 1 (vienas) darbdienas laikā pēc Pasūtītāja pieprasījuma sniegt Pasūtītājam informāciju par līgumsaistību izpildes gaitu un norisi;</w:t>
      </w:r>
    </w:p>
    <w:p w14:paraId="747F44E1" w14:textId="77777777" w:rsidR="009F5F1B" w:rsidRPr="00CD59EB" w:rsidRDefault="009F5F1B" w:rsidP="005E69D0">
      <w:pPr>
        <w:pStyle w:val="BodyTextIndent3"/>
        <w:numPr>
          <w:ilvl w:val="2"/>
          <w:numId w:val="20"/>
        </w:numPr>
        <w:spacing w:after="0"/>
        <w:jc w:val="both"/>
        <w:rPr>
          <w:rFonts w:ascii="Times New Roman" w:hAnsi="Times New Roman"/>
          <w:sz w:val="24"/>
          <w:szCs w:val="24"/>
        </w:rPr>
      </w:pPr>
      <w:r w:rsidRPr="00CD59EB">
        <w:rPr>
          <w:rFonts w:ascii="Times New Roman" w:hAnsi="Times New Roman"/>
          <w:sz w:val="24"/>
          <w:szCs w:val="24"/>
        </w:rPr>
        <w:t>Pakalpojuma izpildē iesaistīt kvalificētu personālu, izmantot savu tehniku, darbarīkus, transportu un citus šā Līguma saistību izpildei nepieciešamos resursus;</w:t>
      </w:r>
    </w:p>
    <w:p w14:paraId="51825E14" w14:textId="77777777" w:rsidR="009F5F1B" w:rsidRPr="00CD59EB" w:rsidRDefault="009F5F1B" w:rsidP="005E69D0">
      <w:pPr>
        <w:pStyle w:val="BodyTextIndent3"/>
        <w:numPr>
          <w:ilvl w:val="2"/>
          <w:numId w:val="20"/>
        </w:numPr>
        <w:spacing w:after="0"/>
        <w:jc w:val="both"/>
        <w:rPr>
          <w:rFonts w:ascii="Times New Roman" w:hAnsi="Times New Roman"/>
          <w:sz w:val="24"/>
          <w:szCs w:val="24"/>
        </w:rPr>
      </w:pPr>
      <w:r w:rsidRPr="00CD59EB">
        <w:rPr>
          <w:rFonts w:ascii="Times New Roman" w:hAnsi="Times New Roman"/>
          <w:sz w:val="24"/>
          <w:szCs w:val="24"/>
        </w:rPr>
        <w:t>nodrošināt, ka Pakalpojums tiek sniegts apzinīgi, centīgi, profesionāli, augstākajā kvalitātē, ar to iemaņu, rūpības un centības līmeni, kāds piemīt citiem profesionāļiem, kas veic līdzīga veida pakalpojumus;</w:t>
      </w:r>
    </w:p>
    <w:p w14:paraId="1160064D" w14:textId="77777777" w:rsidR="009F5F1B" w:rsidRPr="00CD59EB" w:rsidRDefault="009F5F1B" w:rsidP="005E69D0">
      <w:pPr>
        <w:pStyle w:val="BodyTextIndent3"/>
        <w:numPr>
          <w:ilvl w:val="2"/>
          <w:numId w:val="20"/>
        </w:numPr>
        <w:spacing w:after="0"/>
        <w:jc w:val="both"/>
        <w:rPr>
          <w:rFonts w:ascii="Times New Roman" w:hAnsi="Times New Roman"/>
          <w:sz w:val="24"/>
          <w:szCs w:val="24"/>
        </w:rPr>
      </w:pPr>
      <w:r w:rsidRPr="00CD59EB">
        <w:rPr>
          <w:rFonts w:ascii="Times New Roman" w:hAnsi="Times New Roman"/>
          <w:sz w:val="24"/>
          <w:szCs w:val="24"/>
        </w:rPr>
        <w:t>jebkuru Līguma izpildē iegūto informāciju izmantot tikai šā Līguma izpildes nodrošināšanai, nodrošināt, ka jebkura no Pasūtītāja iegūtā informācija netiek izpausta trešajām personām, izņemot normatīvajos aktos noteiktos gadījumus;</w:t>
      </w:r>
    </w:p>
    <w:p w14:paraId="2BDE7411" w14:textId="77777777" w:rsidR="009F5F1B" w:rsidRPr="00CD59EB" w:rsidRDefault="009F5F1B" w:rsidP="005E69D0">
      <w:pPr>
        <w:numPr>
          <w:ilvl w:val="2"/>
          <w:numId w:val="20"/>
        </w:numPr>
        <w:tabs>
          <w:tab w:val="clear" w:pos="720"/>
        </w:tabs>
        <w:jc w:val="both"/>
      </w:pPr>
      <w:r w:rsidRPr="00CD59EB">
        <w:t xml:space="preserve">saskaņot ar </w:t>
      </w:r>
      <w:r w:rsidRPr="00CD59EB">
        <w:rPr>
          <w:bCs/>
        </w:rPr>
        <w:t>Pasūtītāju</w:t>
      </w:r>
      <w:r w:rsidRPr="00CD59EB">
        <w:t xml:space="preserve"> Pakalpojuma izpildes ietvaros veicamos nepieciešamos labojumus pēc </w:t>
      </w:r>
      <w:r w:rsidRPr="00CD59EB">
        <w:rPr>
          <w:bCs/>
        </w:rPr>
        <w:t>Pasūtītāja</w:t>
      </w:r>
      <w:r w:rsidRPr="00CD59EB">
        <w:t xml:space="preserve"> ieteikumiem vai iebildumiem;</w:t>
      </w:r>
    </w:p>
    <w:p w14:paraId="10177D94" w14:textId="117BBB19" w:rsidR="009F5F1B" w:rsidRPr="00CD59EB" w:rsidRDefault="009F5F1B" w:rsidP="005E69D0">
      <w:pPr>
        <w:pStyle w:val="BodyTextIndent3"/>
        <w:numPr>
          <w:ilvl w:val="2"/>
          <w:numId w:val="20"/>
        </w:numPr>
        <w:spacing w:after="0"/>
        <w:jc w:val="both"/>
        <w:rPr>
          <w:rFonts w:ascii="Times New Roman" w:hAnsi="Times New Roman"/>
          <w:sz w:val="24"/>
          <w:szCs w:val="24"/>
        </w:rPr>
      </w:pPr>
      <w:r w:rsidRPr="00CD59EB">
        <w:rPr>
          <w:rFonts w:ascii="Times New Roman" w:hAnsi="Times New Roman"/>
          <w:sz w:val="24"/>
          <w:szCs w:val="24"/>
        </w:rPr>
        <w:t xml:space="preserve">pēc Pakalpojuma izpildes iesniegt </w:t>
      </w:r>
      <w:r w:rsidRPr="00CD59EB">
        <w:rPr>
          <w:rFonts w:ascii="Times New Roman" w:hAnsi="Times New Roman"/>
          <w:bCs/>
          <w:sz w:val="24"/>
          <w:szCs w:val="24"/>
        </w:rPr>
        <w:t>Pasūtītājam</w:t>
      </w:r>
      <w:r w:rsidRPr="00CD59EB">
        <w:rPr>
          <w:rFonts w:ascii="Times New Roman" w:hAnsi="Times New Roman"/>
          <w:sz w:val="24"/>
          <w:szCs w:val="24"/>
        </w:rPr>
        <w:t xml:space="preserve"> no Izpildītāja puses sagatavotu Nodevumu;</w:t>
      </w:r>
    </w:p>
    <w:p w14:paraId="70396297" w14:textId="47F30CEF" w:rsidR="009F5F1B" w:rsidRDefault="009F5F1B" w:rsidP="005E69D0">
      <w:pPr>
        <w:pStyle w:val="BodyTextIndent3"/>
        <w:numPr>
          <w:ilvl w:val="2"/>
          <w:numId w:val="20"/>
        </w:numPr>
        <w:spacing w:after="0"/>
        <w:jc w:val="both"/>
        <w:rPr>
          <w:rFonts w:ascii="Times New Roman" w:hAnsi="Times New Roman"/>
          <w:sz w:val="24"/>
          <w:szCs w:val="24"/>
        </w:rPr>
      </w:pPr>
      <w:r w:rsidRPr="00CD59EB">
        <w:rPr>
          <w:rFonts w:ascii="Times New Roman" w:hAnsi="Times New Roman"/>
          <w:sz w:val="24"/>
          <w:szCs w:val="24"/>
        </w:rPr>
        <w:lastRenderedPageBreak/>
        <w:t xml:space="preserve">ar </w:t>
      </w:r>
      <w:r w:rsidR="00E53AA0" w:rsidRPr="00DA5E69">
        <w:rPr>
          <w:rFonts w:ascii="Times New Roman" w:hAnsi="Times New Roman"/>
          <w:sz w:val="24"/>
          <w:szCs w:val="24"/>
          <w:lang w:eastAsia="lv-LV"/>
        </w:rPr>
        <w:t>pieņemšanas-</w:t>
      </w:r>
      <w:r w:rsidR="00E53AA0" w:rsidRPr="00591E72">
        <w:rPr>
          <w:rFonts w:ascii="Times New Roman" w:hAnsi="Times New Roman"/>
          <w:sz w:val="24"/>
          <w:szCs w:val="24"/>
          <w:lang w:eastAsia="lv-LV"/>
        </w:rPr>
        <w:t>nodošanas akt</w:t>
      </w:r>
      <w:r w:rsidR="008355C7">
        <w:rPr>
          <w:rFonts w:ascii="Times New Roman" w:hAnsi="Times New Roman"/>
          <w:sz w:val="24"/>
          <w:szCs w:val="24"/>
          <w:lang w:eastAsia="lv-LV"/>
        </w:rPr>
        <w:t>a</w:t>
      </w:r>
      <w:r w:rsidRPr="00CD59EB">
        <w:rPr>
          <w:rFonts w:ascii="Times New Roman" w:hAnsi="Times New Roman"/>
          <w:sz w:val="24"/>
          <w:szCs w:val="24"/>
        </w:rPr>
        <w:t xml:space="preserve"> abpusēj</w:t>
      </w:r>
      <w:r w:rsidR="008355C7">
        <w:rPr>
          <w:rFonts w:ascii="Times New Roman" w:hAnsi="Times New Roman"/>
          <w:sz w:val="24"/>
          <w:szCs w:val="24"/>
        </w:rPr>
        <w:t xml:space="preserve">as </w:t>
      </w:r>
      <w:r w:rsidRPr="00CD59EB">
        <w:rPr>
          <w:rFonts w:ascii="Times New Roman" w:hAnsi="Times New Roman"/>
          <w:sz w:val="24"/>
          <w:szCs w:val="24"/>
        </w:rPr>
        <w:t>parakstīšanas brīdi nodot Pasūtītājam visas autora mantiskās tiesības uz Līguma izpildes ietvaros radītiem autortiesību darbiem</w:t>
      </w:r>
      <w:r w:rsidR="003C6571">
        <w:rPr>
          <w:rFonts w:ascii="Times New Roman" w:hAnsi="Times New Roman"/>
          <w:sz w:val="24"/>
          <w:szCs w:val="24"/>
        </w:rPr>
        <w:t>;</w:t>
      </w:r>
    </w:p>
    <w:p w14:paraId="6488342A" w14:textId="77777777" w:rsidR="009F5F1B" w:rsidRPr="00CD59EB" w:rsidRDefault="009F5F1B" w:rsidP="005E69D0">
      <w:pPr>
        <w:pStyle w:val="BodyTextIndent3"/>
        <w:numPr>
          <w:ilvl w:val="1"/>
          <w:numId w:val="20"/>
        </w:numPr>
        <w:spacing w:after="0"/>
        <w:ind w:left="540" w:hanging="540"/>
        <w:jc w:val="both"/>
        <w:rPr>
          <w:rFonts w:ascii="Times New Roman" w:hAnsi="Times New Roman"/>
          <w:sz w:val="24"/>
          <w:szCs w:val="24"/>
        </w:rPr>
      </w:pPr>
      <w:r w:rsidRPr="00CD59EB">
        <w:rPr>
          <w:rFonts w:ascii="Times New Roman" w:hAnsi="Times New Roman"/>
          <w:sz w:val="24"/>
          <w:szCs w:val="24"/>
        </w:rPr>
        <w:t>Izpildītājs ir tiesīgs:</w:t>
      </w:r>
    </w:p>
    <w:p w14:paraId="58460C18" w14:textId="77777777" w:rsidR="009F5F1B" w:rsidRPr="00CD59EB" w:rsidRDefault="009F5F1B" w:rsidP="005E69D0">
      <w:pPr>
        <w:pStyle w:val="BodyTextIndent3"/>
        <w:numPr>
          <w:ilvl w:val="2"/>
          <w:numId w:val="20"/>
        </w:numPr>
        <w:spacing w:after="0"/>
        <w:jc w:val="both"/>
        <w:rPr>
          <w:rFonts w:ascii="Times New Roman" w:hAnsi="Times New Roman"/>
          <w:sz w:val="24"/>
          <w:szCs w:val="24"/>
        </w:rPr>
      </w:pPr>
      <w:r w:rsidRPr="00CD59EB">
        <w:rPr>
          <w:rFonts w:ascii="Times New Roman" w:hAnsi="Times New Roman"/>
          <w:sz w:val="24"/>
          <w:szCs w:val="24"/>
        </w:rPr>
        <w:t>saņemt Pasūtītāja rīcībā esošo informāciju, kas nepieciešama šā Līguma ietvaros noteikto darbu izpildei;</w:t>
      </w:r>
    </w:p>
    <w:p w14:paraId="5B30B221" w14:textId="692B7F83" w:rsidR="009F5F1B" w:rsidRPr="00F91F43" w:rsidRDefault="009F5F1B" w:rsidP="00F91F43">
      <w:pPr>
        <w:pStyle w:val="BodyTextIndent3"/>
        <w:numPr>
          <w:ilvl w:val="2"/>
          <w:numId w:val="20"/>
        </w:numPr>
        <w:spacing w:after="0"/>
        <w:jc w:val="both"/>
        <w:rPr>
          <w:rFonts w:ascii="Times New Roman" w:hAnsi="Times New Roman"/>
          <w:sz w:val="24"/>
          <w:szCs w:val="24"/>
        </w:rPr>
      </w:pPr>
      <w:r w:rsidRPr="00CD59EB">
        <w:rPr>
          <w:rFonts w:ascii="Times New Roman" w:hAnsi="Times New Roman"/>
          <w:sz w:val="24"/>
          <w:szCs w:val="24"/>
        </w:rPr>
        <w:t>saņemt Līguma summu par atbilstoši šā Līguma noteikumiem sniegtu Pakalpojumu šajā Līgumā paredzētajos termiņos un kārtībā.</w:t>
      </w:r>
    </w:p>
    <w:p w14:paraId="1B0E52FD" w14:textId="77777777" w:rsidR="005E5C46" w:rsidRPr="00CD59EB" w:rsidRDefault="005E5C46" w:rsidP="009F5F1B">
      <w:pPr>
        <w:pStyle w:val="BodyTextIndent3"/>
        <w:spacing w:after="0"/>
        <w:ind w:left="720"/>
        <w:jc w:val="both"/>
        <w:rPr>
          <w:rFonts w:ascii="Times New Roman" w:hAnsi="Times New Roman"/>
          <w:sz w:val="24"/>
          <w:szCs w:val="24"/>
          <w:highlight w:val="yellow"/>
        </w:rPr>
      </w:pPr>
    </w:p>
    <w:p w14:paraId="762E7932" w14:textId="77777777" w:rsidR="009F5F1B" w:rsidRPr="00CD59EB" w:rsidRDefault="009F5F1B" w:rsidP="005E69D0">
      <w:pPr>
        <w:pStyle w:val="BodyTextIndent3"/>
        <w:numPr>
          <w:ilvl w:val="0"/>
          <w:numId w:val="20"/>
        </w:numPr>
        <w:spacing w:after="0"/>
        <w:jc w:val="center"/>
        <w:rPr>
          <w:rFonts w:ascii="Times New Roman" w:hAnsi="Times New Roman"/>
          <w:b/>
          <w:sz w:val="24"/>
          <w:szCs w:val="24"/>
        </w:rPr>
      </w:pPr>
      <w:r w:rsidRPr="00CD59EB">
        <w:rPr>
          <w:rFonts w:ascii="Times New Roman" w:hAnsi="Times New Roman"/>
          <w:b/>
          <w:sz w:val="24"/>
          <w:szCs w:val="24"/>
        </w:rPr>
        <w:t>Pasūtītāja pienākumi un tiesības</w:t>
      </w:r>
    </w:p>
    <w:p w14:paraId="6FEC71DD" w14:textId="1B7D6554" w:rsidR="009F5F1B" w:rsidRPr="00CD59EB" w:rsidRDefault="009F5F1B" w:rsidP="004A4685">
      <w:pPr>
        <w:pStyle w:val="Komentrateksts1"/>
        <w:numPr>
          <w:ilvl w:val="1"/>
          <w:numId w:val="20"/>
        </w:numPr>
        <w:jc w:val="both"/>
        <w:rPr>
          <w:sz w:val="24"/>
          <w:szCs w:val="24"/>
        </w:rPr>
      </w:pPr>
      <w:r w:rsidRPr="00CD59EB">
        <w:rPr>
          <w:sz w:val="24"/>
          <w:szCs w:val="24"/>
        </w:rPr>
        <w:t>Pasūtītājs apņemas:</w:t>
      </w:r>
    </w:p>
    <w:p w14:paraId="5CD9317B" w14:textId="5ABDBA54" w:rsidR="009F5F1B" w:rsidRPr="00CD59EB" w:rsidRDefault="009F5F1B" w:rsidP="004A4685">
      <w:pPr>
        <w:numPr>
          <w:ilvl w:val="2"/>
          <w:numId w:val="20"/>
        </w:numPr>
        <w:ind w:left="993" w:hanging="567"/>
        <w:jc w:val="both"/>
      </w:pPr>
      <w:r w:rsidRPr="00CD59EB">
        <w:t xml:space="preserve">šā Līgumā noteiktajā kārtībā par kvalitatīvi sniegtu Pakalpojumu, ievērojot šā Līguma noteikumus, pieņemt </w:t>
      </w:r>
      <w:r w:rsidR="00F91F43">
        <w:t xml:space="preserve">Nodevumu </w:t>
      </w:r>
      <w:r w:rsidRPr="00CD59EB">
        <w:t>un parakstīt pieņemšanas-nodošanas aktu;</w:t>
      </w:r>
    </w:p>
    <w:p w14:paraId="134C21D0" w14:textId="77777777" w:rsidR="009F5F1B" w:rsidRPr="00CD59EB" w:rsidRDefault="009F5F1B" w:rsidP="004A4685">
      <w:pPr>
        <w:numPr>
          <w:ilvl w:val="2"/>
          <w:numId w:val="20"/>
        </w:numPr>
        <w:ind w:left="993" w:hanging="567"/>
        <w:jc w:val="both"/>
      </w:pPr>
      <w:r w:rsidRPr="00CD59EB">
        <w:t xml:space="preserve">šā Līgumā noteiktajā kārtībā un apjomā samaksāt Izpildītājam Līguma summu par atbilstoši šā Līguma noteikumiem un </w:t>
      </w:r>
      <w:r w:rsidRPr="00CD59EB">
        <w:rPr>
          <w:bCs/>
        </w:rPr>
        <w:t xml:space="preserve">Pasūtītāja </w:t>
      </w:r>
      <w:r w:rsidRPr="00CD59EB">
        <w:t>norādījumiem sniegto Pakalpojumu;</w:t>
      </w:r>
    </w:p>
    <w:p w14:paraId="6AB9F224" w14:textId="77777777" w:rsidR="009F5F1B" w:rsidRPr="00CD59EB" w:rsidRDefault="009F5F1B" w:rsidP="004A4685">
      <w:pPr>
        <w:numPr>
          <w:ilvl w:val="2"/>
          <w:numId w:val="20"/>
        </w:numPr>
        <w:ind w:left="993" w:hanging="567"/>
        <w:jc w:val="both"/>
      </w:pPr>
      <w:r w:rsidRPr="00CD59EB">
        <w:t>sniegt Izpildītājam visu tā rīcībā esošo informāciju un materiālus, kas nepieciešama un varētu būt noderīga pilnīgai Pakalpojuma izpildei.</w:t>
      </w:r>
    </w:p>
    <w:p w14:paraId="7A8B3726" w14:textId="77777777" w:rsidR="009F5F1B" w:rsidRPr="00CD59EB" w:rsidRDefault="009F5F1B" w:rsidP="004A4685">
      <w:pPr>
        <w:pStyle w:val="Komentrateksts1"/>
        <w:numPr>
          <w:ilvl w:val="1"/>
          <w:numId w:val="20"/>
        </w:numPr>
        <w:ind w:left="426" w:hanging="426"/>
        <w:jc w:val="both"/>
        <w:rPr>
          <w:sz w:val="24"/>
          <w:szCs w:val="24"/>
        </w:rPr>
      </w:pPr>
      <w:r w:rsidRPr="00CD59EB">
        <w:rPr>
          <w:sz w:val="24"/>
          <w:szCs w:val="24"/>
        </w:rPr>
        <w:t>Pasūtītājs ir tiesīgs:</w:t>
      </w:r>
    </w:p>
    <w:p w14:paraId="0134E9F7" w14:textId="41FEB4CD" w:rsidR="00B11609" w:rsidRPr="00CD59EB" w:rsidRDefault="009F5F1B" w:rsidP="005C63AB">
      <w:pPr>
        <w:numPr>
          <w:ilvl w:val="2"/>
          <w:numId w:val="20"/>
        </w:numPr>
        <w:ind w:left="993" w:hanging="567"/>
        <w:jc w:val="both"/>
      </w:pPr>
      <w:r w:rsidRPr="00CD59EB">
        <w:t>izvirzīt Izpildītājam pamatotas pretenzijas par Pakalpojuma kvalitāti un trūkumiem saskaņā ar šā Līguma noteikumiem;</w:t>
      </w:r>
    </w:p>
    <w:p w14:paraId="40E4C39D" w14:textId="77777777" w:rsidR="009F5F1B" w:rsidRPr="00CD59EB" w:rsidRDefault="009F5F1B" w:rsidP="004A4685">
      <w:pPr>
        <w:numPr>
          <w:ilvl w:val="2"/>
          <w:numId w:val="20"/>
        </w:numPr>
        <w:ind w:left="993" w:hanging="567"/>
        <w:jc w:val="both"/>
      </w:pPr>
      <w:r w:rsidRPr="00CD59EB">
        <w:t xml:space="preserve">nepieņemt Pakalpojumu, ja konstatē, ka trūkumi nav novērsti atbilstoši Pasūtītāja norādījumiem un šā Līguma noteikumiem. </w:t>
      </w:r>
    </w:p>
    <w:p w14:paraId="70876970" w14:textId="77777777" w:rsidR="00C74A4E" w:rsidRDefault="009F5F1B" w:rsidP="00C74A4E">
      <w:pPr>
        <w:widowControl w:val="0"/>
        <w:numPr>
          <w:ilvl w:val="1"/>
          <w:numId w:val="20"/>
        </w:numPr>
        <w:suppressAutoHyphens/>
        <w:autoSpaceDE w:val="0"/>
        <w:spacing w:after="240"/>
        <w:ind w:left="426" w:hanging="426"/>
        <w:jc w:val="both"/>
      </w:pPr>
      <w:r w:rsidRPr="00CD59EB">
        <w:t>Pasūtītājs nav atbildīgs par Izpildītāja iesniegtajā Finanšu piedāvājumā (Līguma 2.</w:t>
      </w:r>
      <w:r w:rsidR="006B3F50">
        <w:t> </w:t>
      </w:r>
      <w:r w:rsidRPr="00CD59EB">
        <w:t>pielikums) pieļautajām kļūdām un nenes materiālo atbildību (neapmaksā) par Finanšu piedāvājumā neiekļautajām Pakalpojuma izpildei nepieciešamajām izmaksām. Šajā punktā minētās izmaksas sedz Izpildītājs.</w:t>
      </w:r>
    </w:p>
    <w:p w14:paraId="036CF187" w14:textId="77777777" w:rsidR="00C74A4E" w:rsidRPr="00984DAA" w:rsidRDefault="00C74A4E" w:rsidP="00C74A4E">
      <w:pPr>
        <w:pStyle w:val="ListParagraph"/>
        <w:widowControl w:val="0"/>
        <w:numPr>
          <w:ilvl w:val="0"/>
          <w:numId w:val="20"/>
        </w:numPr>
        <w:suppressAutoHyphens/>
        <w:autoSpaceDE w:val="0"/>
        <w:jc w:val="center"/>
        <w:rPr>
          <w:rFonts w:eastAsia="Cambria"/>
          <w:b/>
          <w:kern w:val="56"/>
        </w:rPr>
      </w:pPr>
      <w:r w:rsidRPr="00984DAA">
        <w:rPr>
          <w:rFonts w:eastAsia="Cambria"/>
          <w:b/>
          <w:kern w:val="56"/>
        </w:rPr>
        <w:t>Līguma izpildē izmantoto resursu atbilstības prasības</w:t>
      </w:r>
    </w:p>
    <w:p w14:paraId="373C7AFD" w14:textId="2FB8208A" w:rsidR="006E1389" w:rsidRPr="006E1389" w:rsidRDefault="006E1389" w:rsidP="00322271">
      <w:pPr>
        <w:pStyle w:val="ListParagraph"/>
        <w:widowControl w:val="0"/>
        <w:numPr>
          <w:ilvl w:val="1"/>
          <w:numId w:val="20"/>
        </w:numPr>
        <w:suppressAutoHyphens/>
        <w:autoSpaceDE w:val="0"/>
        <w:jc w:val="both"/>
        <w:rPr>
          <w:rFonts w:eastAsia="Cambria"/>
          <w:b/>
          <w:kern w:val="56"/>
        </w:rPr>
      </w:pPr>
      <w:r w:rsidRPr="006E1389">
        <w:t>Izpildītājs nodrošina, ka Līguma izpildē netiks izmantoti Krievijas Federācijas un Baltkrievijas Republikas izcelsmes preces un pakalpojumi</w:t>
      </w:r>
      <w:r w:rsidR="00CA153E">
        <w:rPr>
          <w:rStyle w:val="FootnoteReference"/>
        </w:rPr>
        <w:footnoteReference w:id="3"/>
      </w:r>
      <w:r w:rsidRPr="006E1389">
        <w:t>.</w:t>
      </w:r>
      <w:r w:rsidRPr="006E1389">
        <w:t xml:space="preserve"> </w:t>
      </w:r>
    </w:p>
    <w:p w14:paraId="34FE301B" w14:textId="6A902731" w:rsidR="00C74A4E" w:rsidRPr="00984DAA" w:rsidRDefault="00C74A4E" w:rsidP="00322271">
      <w:pPr>
        <w:pStyle w:val="ListParagraph"/>
        <w:widowControl w:val="0"/>
        <w:numPr>
          <w:ilvl w:val="1"/>
          <w:numId w:val="20"/>
        </w:numPr>
        <w:suppressAutoHyphens/>
        <w:autoSpaceDE w:val="0"/>
        <w:jc w:val="both"/>
        <w:rPr>
          <w:rFonts w:eastAsia="Cambria"/>
          <w:b/>
          <w:kern w:val="56"/>
        </w:rPr>
      </w:pPr>
      <w:r w:rsidRPr="00984DAA">
        <w:t xml:space="preserve">Izpildītājs nodrošina, ka </w:t>
      </w:r>
      <w:r w:rsidR="00534C38" w:rsidRPr="00984DAA">
        <w:t>6.1.</w:t>
      </w:r>
      <w:r w:rsidRPr="00984DAA">
        <w:t xml:space="preserve"> punkta prasības ievēro arī visi Līguma izpildē iesaistītie apakšuzņēmēji, </w:t>
      </w:r>
      <w:r w:rsidR="00534C38" w:rsidRPr="00984DAA">
        <w:t xml:space="preserve">personāls, </w:t>
      </w:r>
      <w:r w:rsidRPr="00984DAA">
        <w:t>eksperti un citas personas, kuras tiek piesaistītas Līguma saistību izpildei.</w:t>
      </w:r>
    </w:p>
    <w:p w14:paraId="3E98EDF7" w14:textId="6D3413E3" w:rsidR="00C74A4E" w:rsidRPr="00984DAA" w:rsidRDefault="00C74A4E" w:rsidP="00322271">
      <w:pPr>
        <w:pStyle w:val="ListParagraph"/>
        <w:widowControl w:val="0"/>
        <w:numPr>
          <w:ilvl w:val="1"/>
          <w:numId w:val="20"/>
        </w:numPr>
        <w:suppressAutoHyphens/>
        <w:autoSpaceDE w:val="0"/>
        <w:jc w:val="both"/>
        <w:rPr>
          <w:rFonts w:eastAsia="Cambria"/>
          <w:b/>
          <w:kern w:val="56"/>
        </w:rPr>
      </w:pPr>
      <w:r w:rsidRPr="00984DAA">
        <w:t xml:space="preserve">Pēc Pasūtītāja pieprasījuma Izpildītājs 5 (piecu) darbdienu laikā iesniedz informāciju un dokumentus, kas apliecina Līguma izpildē iesaistīto personu, apakšuzņēmēju un izmantoto pakalpojumu atbilstību </w:t>
      </w:r>
      <w:r w:rsidR="00534C38" w:rsidRPr="00984DAA">
        <w:t xml:space="preserve">6.1. </w:t>
      </w:r>
      <w:r w:rsidRPr="00984DAA">
        <w:t>punktā noteiktajām prasībām.</w:t>
      </w:r>
    </w:p>
    <w:p w14:paraId="02446EE3" w14:textId="1379931E" w:rsidR="00C74A4E" w:rsidRPr="00984DAA" w:rsidRDefault="00C74A4E" w:rsidP="00322271">
      <w:pPr>
        <w:pStyle w:val="ListParagraph"/>
        <w:widowControl w:val="0"/>
        <w:numPr>
          <w:ilvl w:val="1"/>
          <w:numId w:val="20"/>
        </w:numPr>
        <w:suppressAutoHyphens/>
        <w:autoSpaceDE w:val="0"/>
        <w:jc w:val="both"/>
        <w:rPr>
          <w:rFonts w:eastAsia="Cambria"/>
          <w:b/>
          <w:kern w:val="56"/>
        </w:rPr>
      </w:pPr>
      <w:r w:rsidRPr="00984DAA">
        <w:t xml:space="preserve">Ja Pasūtītājam rodas pamatotas šaubas par </w:t>
      </w:r>
      <w:r w:rsidR="001311D8" w:rsidRPr="00984DAA">
        <w:t xml:space="preserve">6.1. </w:t>
      </w:r>
      <w:r w:rsidRPr="00984DAA">
        <w:t>punkta prasību ievērošanu, Pasūtītājam ir tiesības pieprasīt papildu informāciju vai pierādījumus, savukārt Izpildītājam ir pienākums tos sniegt Pasūtītāja noteiktajā termiņā.</w:t>
      </w:r>
    </w:p>
    <w:p w14:paraId="6CE3F363" w14:textId="144D3F84" w:rsidR="00C74A4E" w:rsidRPr="00984DAA" w:rsidRDefault="00C74A4E" w:rsidP="00322271">
      <w:pPr>
        <w:pStyle w:val="ListParagraph"/>
        <w:widowControl w:val="0"/>
        <w:numPr>
          <w:ilvl w:val="1"/>
          <w:numId w:val="20"/>
        </w:numPr>
        <w:suppressAutoHyphens/>
        <w:autoSpaceDE w:val="0"/>
        <w:jc w:val="both"/>
        <w:rPr>
          <w:rFonts w:eastAsia="Cambria"/>
          <w:b/>
          <w:kern w:val="56"/>
        </w:rPr>
      </w:pPr>
      <w:r w:rsidRPr="00984DAA">
        <w:t xml:space="preserve">Ja tiek konstatēts, ka Līguma izpildē ir izmantoti </w:t>
      </w:r>
      <w:r w:rsidR="005B6C0C" w:rsidRPr="00984DAA">
        <w:t>6.1.</w:t>
      </w:r>
      <w:r w:rsidRPr="00984DAA">
        <w:t xml:space="preserve"> punktam neatbilstoši resursi vai pakalpojumi, Pasūtītājs ir tiesīgs pieprasīt pārkāpuma novēršanu saprātīgā termiņā.</w:t>
      </w:r>
    </w:p>
    <w:p w14:paraId="02FE8F2E" w14:textId="4DB92AF5" w:rsidR="00C74A4E" w:rsidRPr="00984DAA" w:rsidRDefault="00C74A4E" w:rsidP="00322271">
      <w:pPr>
        <w:pStyle w:val="ListParagraph"/>
        <w:widowControl w:val="0"/>
        <w:numPr>
          <w:ilvl w:val="1"/>
          <w:numId w:val="20"/>
        </w:numPr>
        <w:suppressAutoHyphens/>
        <w:autoSpaceDE w:val="0"/>
        <w:jc w:val="both"/>
        <w:rPr>
          <w:rFonts w:eastAsia="Cambria"/>
          <w:b/>
          <w:kern w:val="56"/>
        </w:rPr>
      </w:pPr>
      <w:r w:rsidRPr="00984DAA">
        <w:t xml:space="preserve">Ja Izpildītājs Pasūtītāja noteiktajā termiņā nenovērš konstatēto pārkāpumu vai pārkāpuma rakstura dēļ tā novēršana nav iespējama, Pasūtītājam ir tiesības </w:t>
      </w:r>
      <w:r w:rsidR="005F3E9C" w:rsidRPr="00984DAA">
        <w:t xml:space="preserve">nekavējoties </w:t>
      </w:r>
      <w:r w:rsidRPr="00984DAA">
        <w:t xml:space="preserve">vienpusēji izbeigt Līgumu, </w:t>
      </w:r>
      <w:proofErr w:type="spellStart"/>
      <w:r w:rsidRPr="00984DAA">
        <w:t>rakstveidā</w:t>
      </w:r>
      <w:proofErr w:type="spellEnd"/>
      <w:r w:rsidRPr="00984DAA">
        <w:t xml:space="preserve"> par to paziņojot Izpildītājam.</w:t>
      </w:r>
    </w:p>
    <w:p w14:paraId="57DA92A1" w14:textId="4488A205" w:rsidR="000815BA" w:rsidRPr="00B74FF8" w:rsidRDefault="003A0074" w:rsidP="00B74FF8">
      <w:pPr>
        <w:pStyle w:val="ListParagraph"/>
        <w:widowControl w:val="0"/>
        <w:numPr>
          <w:ilvl w:val="1"/>
          <w:numId w:val="20"/>
        </w:numPr>
        <w:suppressAutoHyphens/>
        <w:autoSpaceDE w:val="0"/>
        <w:spacing w:before="240" w:after="240"/>
        <w:jc w:val="both"/>
      </w:pPr>
      <w:r w:rsidRPr="00984DAA">
        <w:t xml:space="preserve">Atkārtota 6.1. </w:t>
      </w:r>
      <w:r w:rsidR="00C74A4E" w:rsidRPr="00984DAA">
        <w:t>punkta prasību neievērošana ir uzskatāma par būtisku Līguma pārkāpumu</w:t>
      </w:r>
      <w:r w:rsidRPr="00984DAA">
        <w:t xml:space="preserve"> un dod Pasūtītājam tiesības nekavējoties vienpusēji izbeigt Līgumu, </w:t>
      </w:r>
      <w:proofErr w:type="spellStart"/>
      <w:r w:rsidRPr="00984DAA">
        <w:t>rakstveidā</w:t>
      </w:r>
      <w:proofErr w:type="spellEnd"/>
      <w:r w:rsidRPr="00984DAA">
        <w:t xml:space="preserve"> par to paziņojot Izpildītājam.</w:t>
      </w:r>
    </w:p>
    <w:p w14:paraId="3E4F568E" w14:textId="77777777" w:rsidR="000815BA" w:rsidRDefault="000815BA" w:rsidP="000815BA">
      <w:pPr>
        <w:pStyle w:val="ListParagraph"/>
        <w:widowControl w:val="0"/>
        <w:suppressAutoHyphens/>
        <w:autoSpaceDE w:val="0"/>
        <w:spacing w:before="240" w:after="240"/>
        <w:ind w:left="510"/>
        <w:jc w:val="both"/>
        <w:rPr>
          <w:highlight w:val="yellow"/>
        </w:rPr>
      </w:pPr>
    </w:p>
    <w:p w14:paraId="26ED478D" w14:textId="77777777" w:rsidR="00B74FF8" w:rsidRDefault="00B74FF8" w:rsidP="000815BA">
      <w:pPr>
        <w:pStyle w:val="ListParagraph"/>
        <w:widowControl w:val="0"/>
        <w:suppressAutoHyphens/>
        <w:autoSpaceDE w:val="0"/>
        <w:spacing w:before="240" w:after="240"/>
        <w:ind w:left="510"/>
        <w:jc w:val="both"/>
        <w:rPr>
          <w:highlight w:val="yellow"/>
        </w:rPr>
      </w:pPr>
    </w:p>
    <w:p w14:paraId="36D47755" w14:textId="77777777" w:rsidR="00B74FF8" w:rsidRDefault="00B74FF8" w:rsidP="000815BA">
      <w:pPr>
        <w:pStyle w:val="ListParagraph"/>
        <w:widowControl w:val="0"/>
        <w:suppressAutoHyphens/>
        <w:autoSpaceDE w:val="0"/>
        <w:spacing w:before="240" w:after="240"/>
        <w:ind w:left="510"/>
        <w:jc w:val="both"/>
        <w:rPr>
          <w:highlight w:val="yellow"/>
        </w:rPr>
      </w:pPr>
    </w:p>
    <w:p w14:paraId="70505DEE" w14:textId="77777777" w:rsidR="00B74FF8" w:rsidRDefault="00B74FF8" w:rsidP="000815BA">
      <w:pPr>
        <w:pStyle w:val="ListParagraph"/>
        <w:widowControl w:val="0"/>
        <w:suppressAutoHyphens/>
        <w:autoSpaceDE w:val="0"/>
        <w:spacing w:before="240" w:after="240"/>
        <w:ind w:left="510"/>
        <w:jc w:val="both"/>
        <w:rPr>
          <w:highlight w:val="yellow"/>
        </w:rPr>
      </w:pPr>
    </w:p>
    <w:p w14:paraId="17CD00CE" w14:textId="77777777" w:rsidR="00B74FF8" w:rsidRPr="003A0074" w:rsidRDefault="00B74FF8" w:rsidP="000815BA">
      <w:pPr>
        <w:pStyle w:val="ListParagraph"/>
        <w:widowControl w:val="0"/>
        <w:suppressAutoHyphens/>
        <w:autoSpaceDE w:val="0"/>
        <w:spacing w:before="240" w:after="240"/>
        <w:ind w:left="510"/>
        <w:jc w:val="both"/>
        <w:rPr>
          <w:highlight w:val="yellow"/>
        </w:rPr>
      </w:pPr>
    </w:p>
    <w:p w14:paraId="3EBDF578" w14:textId="77777777" w:rsidR="002F6BB5" w:rsidRPr="004C1E7B" w:rsidRDefault="002F6BB5" w:rsidP="003A0074">
      <w:pPr>
        <w:pStyle w:val="ListParagraph"/>
        <w:keepNext/>
        <w:numPr>
          <w:ilvl w:val="0"/>
          <w:numId w:val="20"/>
        </w:numPr>
        <w:overflowPunct w:val="0"/>
        <w:autoSpaceDE w:val="0"/>
        <w:autoSpaceDN w:val="0"/>
        <w:adjustRightInd w:val="0"/>
        <w:spacing w:before="240"/>
        <w:jc w:val="center"/>
        <w:textAlignment w:val="baseline"/>
        <w:outlineLvl w:val="0"/>
        <w:rPr>
          <w:noProof/>
        </w:rPr>
      </w:pPr>
      <w:r>
        <w:rPr>
          <w:b/>
          <w:bCs/>
          <w:noProof/>
        </w:rPr>
        <w:t>L</w:t>
      </w:r>
      <w:r w:rsidRPr="00BD25AB">
        <w:rPr>
          <w:b/>
          <w:bCs/>
          <w:noProof/>
        </w:rPr>
        <w:t>īguma izpildē piesaistītā apakšuzņēmēja nomaiņa</w:t>
      </w:r>
    </w:p>
    <w:p w14:paraId="187EC5F4" w14:textId="17DFA258" w:rsidR="002F6BB5" w:rsidRPr="00BD25AB" w:rsidRDefault="002F6BB5" w:rsidP="004A4685">
      <w:pPr>
        <w:numPr>
          <w:ilvl w:val="1"/>
          <w:numId w:val="20"/>
        </w:numPr>
        <w:overflowPunct w:val="0"/>
        <w:autoSpaceDE w:val="0"/>
        <w:autoSpaceDN w:val="0"/>
        <w:adjustRightInd w:val="0"/>
        <w:spacing w:before="60"/>
        <w:ind w:left="502" w:hanging="502"/>
        <w:jc w:val="both"/>
        <w:textAlignment w:val="baseline"/>
      </w:pPr>
      <w:r w:rsidRPr="00BD25AB">
        <w:t>Izpildītājs nav tiesīgs bez Pasūtītāja rakstveida piekrišanas veikt apakšuzņēmēj</w:t>
      </w:r>
      <w:r w:rsidR="00C67414">
        <w:t>a</w:t>
      </w:r>
      <w:r w:rsidRPr="00BD25AB">
        <w:t xml:space="preserve"> nomaiņu.</w:t>
      </w:r>
    </w:p>
    <w:p w14:paraId="527CCE72" w14:textId="77777777" w:rsidR="002F6BB5" w:rsidRPr="00BD25AB" w:rsidRDefault="002F6BB5" w:rsidP="004A4685">
      <w:pPr>
        <w:numPr>
          <w:ilvl w:val="1"/>
          <w:numId w:val="20"/>
        </w:numPr>
        <w:overflowPunct w:val="0"/>
        <w:autoSpaceDE w:val="0"/>
        <w:autoSpaceDN w:val="0"/>
        <w:adjustRightInd w:val="0"/>
        <w:spacing w:before="60"/>
        <w:ind w:left="426" w:hanging="426"/>
        <w:jc w:val="both"/>
        <w:textAlignment w:val="baseline"/>
      </w:pPr>
      <w:r w:rsidRPr="00BD25AB">
        <w:t>Līguma izpildē piesaistītais apakšuzņēmējs nav tiesīgs nodot pakalpojuma izpildi citam apakšuzņēmējam.</w:t>
      </w:r>
    </w:p>
    <w:p w14:paraId="1908DD15" w14:textId="77777777" w:rsidR="002F6BB5" w:rsidRPr="00284DB5" w:rsidRDefault="002F6BB5" w:rsidP="004A4685">
      <w:pPr>
        <w:numPr>
          <w:ilvl w:val="1"/>
          <w:numId w:val="20"/>
        </w:numPr>
        <w:overflowPunct w:val="0"/>
        <w:autoSpaceDE w:val="0"/>
        <w:autoSpaceDN w:val="0"/>
        <w:adjustRightInd w:val="0"/>
        <w:spacing w:before="60"/>
        <w:ind w:left="426" w:hanging="426"/>
        <w:jc w:val="both"/>
        <w:textAlignment w:val="baseline"/>
      </w:pPr>
      <w:r w:rsidRPr="00284DB5">
        <w:t>Pasūtītājs nepiekrīt veikt piedāvājumā norādītā apakšuzņēmēja nomaiņu, ja pastāv kāds no šādiem nosacījumiem:</w:t>
      </w:r>
    </w:p>
    <w:p w14:paraId="0416372A" w14:textId="77777777" w:rsidR="002F6BB5" w:rsidRPr="00284DB5" w:rsidRDefault="002F6BB5" w:rsidP="004A4685">
      <w:pPr>
        <w:numPr>
          <w:ilvl w:val="2"/>
          <w:numId w:val="20"/>
        </w:numPr>
        <w:tabs>
          <w:tab w:val="num" w:pos="1146"/>
        </w:tabs>
        <w:overflowPunct w:val="0"/>
        <w:autoSpaceDE w:val="0"/>
        <w:autoSpaceDN w:val="0"/>
        <w:adjustRightInd w:val="0"/>
        <w:ind w:left="993" w:hanging="567"/>
        <w:jc w:val="both"/>
        <w:textAlignment w:val="baseline"/>
      </w:pPr>
      <w:r w:rsidRPr="00284DB5">
        <w:t>Izpildītāja piedāvātais apakšuzņēmējs neatbilst tām iepirkuma procedūras dokumentos noteiktajām prasībām, kas attiecas uz Izpildītāja apakšuzņēmēju;</w:t>
      </w:r>
    </w:p>
    <w:p w14:paraId="634EF323" w14:textId="77777777" w:rsidR="002F6BB5" w:rsidRPr="00284DB5" w:rsidRDefault="002F6BB5" w:rsidP="004A4685">
      <w:pPr>
        <w:numPr>
          <w:ilvl w:val="2"/>
          <w:numId w:val="20"/>
        </w:numPr>
        <w:tabs>
          <w:tab w:val="num" w:pos="1146"/>
        </w:tabs>
        <w:overflowPunct w:val="0"/>
        <w:autoSpaceDE w:val="0"/>
        <w:autoSpaceDN w:val="0"/>
        <w:adjustRightInd w:val="0"/>
        <w:ind w:left="993" w:hanging="567"/>
        <w:jc w:val="both"/>
        <w:textAlignment w:val="baseline"/>
      </w:pPr>
      <w:r w:rsidRPr="00284DB5">
        <w:t xml:space="preserve">tiek nomainīts apakšuzņēmējs, uz kura iespējām Izpildītājs balstījies, lai apliecinātu savas kvalifikācijas atbilstību paziņojumā par līgumu un iepirkuma procedūras dokumentos noteiktajām prasībām, un piedāvātajam apakšuzņēmējam nav vismaz tāda pati kvalifikācija, uz kādu Izpildītājs atsaucies, apliecinot savu atbilstību iepirkuma procedūrā noteiktajām prasībām, vai tas atbilst Publisko iepirkumu likuma </w:t>
      </w:r>
      <w:r w:rsidRPr="00EF7B3D">
        <w:t>42. panta otrās daļas 1., 2., 3., 4. un 11. punktā</w:t>
      </w:r>
      <w:r w:rsidRPr="00284DB5">
        <w:t xml:space="preserve"> minētajiem pretendentu izslēgšanas</w:t>
      </w:r>
      <w:r>
        <w:t xml:space="preserve"> iemesliem</w:t>
      </w:r>
      <w:r w:rsidRPr="00284DB5">
        <w:t>;</w:t>
      </w:r>
    </w:p>
    <w:p w14:paraId="66D27E59" w14:textId="77777777" w:rsidR="002F6BB5" w:rsidRPr="00284DB5" w:rsidRDefault="002F6BB5" w:rsidP="004A4685">
      <w:pPr>
        <w:numPr>
          <w:ilvl w:val="2"/>
          <w:numId w:val="20"/>
        </w:numPr>
        <w:tabs>
          <w:tab w:val="center" w:pos="993"/>
          <w:tab w:val="num" w:pos="1146"/>
        </w:tabs>
        <w:overflowPunct w:val="0"/>
        <w:autoSpaceDE w:val="0"/>
        <w:autoSpaceDN w:val="0"/>
        <w:adjustRightInd w:val="0"/>
        <w:ind w:left="993" w:hanging="567"/>
        <w:jc w:val="both"/>
        <w:textAlignment w:val="baseline"/>
      </w:pPr>
      <w:r w:rsidRPr="00284DB5">
        <w:t xml:space="preserve">piedāvātais apakšuzņēmējs, kura sniedzamo pakalpojumu vērtība ir vismaz 10 000 </w:t>
      </w:r>
      <w:proofErr w:type="spellStart"/>
      <w:r w:rsidRPr="00284DB5">
        <w:rPr>
          <w:i/>
        </w:rPr>
        <w:t>euro</w:t>
      </w:r>
      <w:proofErr w:type="spellEnd"/>
      <w:r w:rsidRPr="00284DB5">
        <w:t xml:space="preserve"> no kopējās Līguma vērtības, atbilst kādam no Publisko iepirkumu likuma </w:t>
      </w:r>
      <w:r w:rsidRPr="00EF7B3D">
        <w:t>42. panta otrās daļas 1., 2., 3., 4. un 11. punktā</w:t>
      </w:r>
      <w:r w:rsidRPr="00284DB5">
        <w:t xml:space="preserve"> minētajiem pretendentu izslēgšanas</w:t>
      </w:r>
      <w:r>
        <w:t xml:space="preserve"> iemesliem</w:t>
      </w:r>
      <w:r w:rsidRPr="00284DB5">
        <w:t>;</w:t>
      </w:r>
    </w:p>
    <w:p w14:paraId="3446071B" w14:textId="77777777" w:rsidR="002F6BB5" w:rsidRPr="00284DB5" w:rsidRDefault="002F6BB5" w:rsidP="004A4685">
      <w:pPr>
        <w:numPr>
          <w:ilvl w:val="2"/>
          <w:numId w:val="20"/>
        </w:numPr>
        <w:tabs>
          <w:tab w:val="center" w:pos="993"/>
          <w:tab w:val="num" w:pos="1146"/>
        </w:tabs>
        <w:overflowPunct w:val="0"/>
        <w:autoSpaceDE w:val="0"/>
        <w:autoSpaceDN w:val="0"/>
        <w:adjustRightInd w:val="0"/>
        <w:ind w:left="993" w:hanging="567"/>
        <w:jc w:val="both"/>
        <w:textAlignment w:val="baseline"/>
      </w:pPr>
      <w:r w:rsidRPr="00284DB5">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7D8B6A6D" w14:textId="77777777" w:rsidR="002F6BB5" w:rsidRPr="00BD25AB" w:rsidRDefault="002F6BB5" w:rsidP="004A4685">
      <w:pPr>
        <w:numPr>
          <w:ilvl w:val="1"/>
          <w:numId w:val="20"/>
        </w:numPr>
        <w:overflowPunct w:val="0"/>
        <w:autoSpaceDE w:val="0"/>
        <w:autoSpaceDN w:val="0"/>
        <w:adjustRightInd w:val="0"/>
        <w:spacing w:before="60"/>
        <w:ind w:left="426" w:hanging="426"/>
        <w:jc w:val="both"/>
        <w:textAlignment w:val="baseline"/>
      </w:pPr>
      <w:r w:rsidRPr="00BD25AB">
        <w:t>Pasūtītājs nepiekrīt veikt jauna apakšuzņēmēja piesaisti, ja pastāv kāds no šādiem nosacījumiem:</w:t>
      </w:r>
    </w:p>
    <w:p w14:paraId="687ECCB5" w14:textId="77777777" w:rsidR="002F6BB5" w:rsidRPr="00BD25AB" w:rsidRDefault="002F6BB5" w:rsidP="004A4685">
      <w:pPr>
        <w:numPr>
          <w:ilvl w:val="2"/>
          <w:numId w:val="20"/>
        </w:numPr>
        <w:tabs>
          <w:tab w:val="left" w:pos="993"/>
          <w:tab w:val="num" w:pos="1146"/>
        </w:tabs>
        <w:overflowPunct w:val="0"/>
        <w:autoSpaceDE w:val="0"/>
        <w:autoSpaceDN w:val="0"/>
        <w:adjustRightInd w:val="0"/>
        <w:ind w:left="993" w:hanging="567"/>
        <w:jc w:val="both"/>
        <w:textAlignment w:val="baseline"/>
      </w:pPr>
      <w:r w:rsidRPr="00BD25AB">
        <w:t>Izpildītāja piedāvātais apakšuzņēmējs neatbilst tām iepirkuma procedūras dokumentos noteiktajām prasībām, kas attiecas uz Izpildītāja apakšuzņēmējiem;</w:t>
      </w:r>
    </w:p>
    <w:p w14:paraId="6380385C" w14:textId="77777777" w:rsidR="002F6BB5" w:rsidRPr="00BD25AB" w:rsidRDefault="002F6BB5" w:rsidP="004A4685">
      <w:pPr>
        <w:numPr>
          <w:ilvl w:val="2"/>
          <w:numId w:val="20"/>
        </w:numPr>
        <w:tabs>
          <w:tab w:val="left" w:pos="993"/>
          <w:tab w:val="num" w:pos="1146"/>
        </w:tabs>
        <w:overflowPunct w:val="0"/>
        <w:autoSpaceDE w:val="0"/>
        <w:autoSpaceDN w:val="0"/>
        <w:adjustRightInd w:val="0"/>
        <w:ind w:left="993" w:hanging="567"/>
        <w:jc w:val="both"/>
        <w:textAlignment w:val="baseline"/>
      </w:pPr>
      <w:r w:rsidRPr="00BD25AB">
        <w:t xml:space="preserve">piedāvātais apakšuzņēmējs, ja tā sniedzamo pakalpojumu vērtība ir vismaz 10 000 </w:t>
      </w:r>
      <w:proofErr w:type="spellStart"/>
      <w:r w:rsidRPr="00BD25AB">
        <w:t>euro</w:t>
      </w:r>
      <w:proofErr w:type="spellEnd"/>
      <w:r w:rsidRPr="00BD25AB">
        <w:t xml:space="preserve"> no kopējās Līguma vērtības, atbilst Publisko iepirkumu likuma 42. panta otrās daļas </w:t>
      </w:r>
      <w:r w:rsidRPr="00EF7B3D">
        <w:t>1., 2., 3., 4. un 11. punktā</w:t>
      </w:r>
      <w:r w:rsidRPr="00284DB5">
        <w:t xml:space="preserve"> </w:t>
      </w:r>
      <w:r w:rsidRPr="00BD25AB">
        <w:t>minētajiem pretendentu izslēgšanas</w:t>
      </w:r>
      <w:r>
        <w:t xml:space="preserve"> iemesliem</w:t>
      </w:r>
      <w:r w:rsidRPr="00BD25AB">
        <w:t>;</w:t>
      </w:r>
    </w:p>
    <w:p w14:paraId="48FEFDE2" w14:textId="77777777" w:rsidR="002F6BB5" w:rsidRPr="00BD25AB" w:rsidRDefault="002F6BB5" w:rsidP="004A4685">
      <w:pPr>
        <w:numPr>
          <w:ilvl w:val="2"/>
          <w:numId w:val="20"/>
        </w:numPr>
        <w:tabs>
          <w:tab w:val="left" w:pos="993"/>
          <w:tab w:val="num" w:pos="1146"/>
        </w:tabs>
        <w:overflowPunct w:val="0"/>
        <w:autoSpaceDE w:val="0"/>
        <w:autoSpaceDN w:val="0"/>
        <w:adjustRightInd w:val="0"/>
        <w:ind w:left="993" w:hanging="567"/>
        <w:jc w:val="both"/>
        <w:textAlignment w:val="baseline"/>
      </w:pPr>
      <w:r w:rsidRPr="00BD25AB">
        <w:t>jauna apakšuzņēmēja piesaistes rezultātā tiktu izdarīti tādi grozījumi Izpildītāja piedāvājumā, kuri, ja sākotnēji būtu tajā iekļauti, ietekmētu piedāvājuma izvēli atbilstoši iepirkuma procedūras dokumentos noteiktajiem piedāvājuma izvērtēšanas kritērijiem.</w:t>
      </w:r>
    </w:p>
    <w:p w14:paraId="795EA67B" w14:textId="77777777" w:rsidR="002F6BB5" w:rsidRPr="00BD25AB" w:rsidRDefault="002F6BB5" w:rsidP="004A4685">
      <w:pPr>
        <w:widowControl w:val="0"/>
        <w:numPr>
          <w:ilvl w:val="1"/>
          <w:numId w:val="20"/>
        </w:numPr>
        <w:shd w:val="clear" w:color="auto" w:fill="FFFFFF"/>
        <w:overflowPunct w:val="0"/>
        <w:autoSpaceDE w:val="0"/>
        <w:autoSpaceDN w:val="0"/>
        <w:adjustRightInd w:val="0"/>
        <w:ind w:left="426" w:hanging="426"/>
        <w:jc w:val="both"/>
        <w:textAlignment w:val="baseline"/>
      </w:pPr>
      <w:r w:rsidRPr="00BD25AB">
        <w:t>Pasūtītājs pieņem lēmumu atļaut vai atteikt Izpildītāja apakšuzņēmēju nomaiņu vai jaunu apakšuzņēmēju iesaistīšanu Līguma izpildē iespējami īsā laikā, bet ne vēlāk kā piecu darbdienu laikā pēc tam, kad saņēmis visu informāciju un dokumentus, kas nepieciešami lēmuma pieņemšanai.</w:t>
      </w:r>
    </w:p>
    <w:p w14:paraId="3F25C5A7" w14:textId="77777777" w:rsidR="002F6BB5" w:rsidRPr="00BD25AB" w:rsidRDefault="002F6BB5" w:rsidP="002F6BB5">
      <w:pPr>
        <w:widowControl w:val="0"/>
        <w:shd w:val="clear" w:color="auto" w:fill="FFFFFF"/>
        <w:overflowPunct w:val="0"/>
        <w:autoSpaceDE w:val="0"/>
        <w:autoSpaceDN w:val="0"/>
        <w:adjustRightInd w:val="0"/>
        <w:jc w:val="both"/>
        <w:textAlignment w:val="baseline"/>
      </w:pPr>
    </w:p>
    <w:p w14:paraId="271C7302" w14:textId="77777777" w:rsidR="002F6BB5" w:rsidRPr="00BD25AB" w:rsidRDefault="002F6BB5" w:rsidP="004A4685">
      <w:pPr>
        <w:numPr>
          <w:ilvl w:val="0"/>
          <w:numId w:val="20"/>
        </w:numPr>
        <w:jc w:val="center"/>
        <w:rPr>
          <w:b/>
        </w:rPr>
      </w:pPr>
      <w:r w:rsidRPr="00BD25AB">
        <w:rPr>
          <w:b/>
        </w:rPr>
        <w:t>Līguma izpildē iesaistītā personāla nomaiņa</w:t>
      </w:r>
    </w:p>
    <w:p w14:paraId="0974D751" w14:textId="77777777" w:rsidR="002F6BB5" w:rsidRPr="00BD25AB" w:rsidRDefault="002F6BB5" w:rsidP="004A4685">
      <w:pPr>
        <w:numPr>
          <w:ilvl w:val="1"/>
          <w:numId w:val="20"/>
        </w:numPr>
        <w:shd w:val="clear" w:color="auto" w:fill="FFFFFF"/>
        <w:overflowPunct w:val="0"/>
        <w:autoSpaceDE w:val="0"/>
        <w:autoSpaceDN w:val="0"/>
        <w:adjustRightInd w:val="0"/>
        <w:ind w:left="502" w:hanging="502"/>
        <w:jc w:val="both"/>
        <w:textAlignment w:val="baseline"/>
        <w:rPr>
          <w:noProof/>
        </w:rPr>
      </w:pPr>
      <w:r w:rsidRPr="00BD25AB">
        <w:rPr>
          <w:noProof/>
        </w:rPr>
        <w:t>Izpildītāja personālu, kuru tas iesaistījis Līguma izpildē, par kuru sniedzis informāciju Pasūtītājam un kura kvalifikācijas atbilstību izvirzītajām prasībām Pasūtītājs ir vērtējis iepirkuma ietvaros, drīkst nomainīt tikai ar Pasūtītāja rakstveida piekrišanu.</w:t>
      </w:r>
    </w:p>
    <w:p w14:paraId="6274EBC1" w14:textId="56469DF3" w:rsidR="002F6BB5" w:rsidRPr="00BD25AB" w:rsidRDefault="002F6BB5" w:rsidP="004A4685">
      <w:pPr>
        <w:numPr>
          <w:ilvl w:val="1"/>
          <w:numId w:val="20"/>
        </w:numPr>
        <w:shd w:val="clear" w:color="auto" w:fill="FFFFFF"/>
        <w:overflowPunct w:val="0"/>
        <w:autoSpaceDE w:val="0"/>
        <w:autoSpaceDN w:val="0"/>
        <w:adjustRightInd w:val="0"/>
        <w:ind w:left="502" w:hanging="502"/>
        <w:jc w:val="both"/>
        <w:textAlignment w:val="baseline"/>
        <w:rPr>
          <w:noProof/>
        </w:rPr>
      </w:pPr>
      <w:r w:rsidRPr="00BD25AB">
        <w:rPr>
          <w:noProof/>
        </w:rPr>
        <w:t xml:space="preserve">Pasūtītājs nepiekrīt Līguma </w:t>
      </w:r>
      <w:r w:rsidR="00072286">
        <w:rPr>
          <w:noProof/>
        </w:rPr>
        <w:t>8</w:t>
      </w:r>
      <w:r w:rsidRPr="00BD25AB">
        <w:rPr>
          <w:noProof/>
        </w:rPr>
        <w:t>.1.</w:t>
      </w:r>
      <w:r w:rsidR="005B0D21">
        <w:rPr>
          <w:noProof/>
        </w:rPr>
        <w:t> </w:t>
      </w:r>
      <w:r w:rsidRPr="00BD25AB">
        <w:rPr>
          <w:noProof/>
        </w:rPr>
        <w:t>punktā minētajai personāla nomaiņai, ja Izpildītāja piedāvātais personāls neatbilst tām iepirkuma dokumentos noteiktajām prasībām, kas attiecas uz piegādātāja personālu.</w:t>
      </w:r>
    </w:p>
    <w:p w14:paraId="3A854732" w14:textId="77777777" w:rsidR="002F6BB5" w:rsidRPr="00BD25AB" w:rsidRDefault="002F6BB5" w:rsidP="004A4685">
      <w:pPr>
        <w:numPr>
          <w:ilvl w:val="1"/>
          <w:numId w:val="20"/>
        </w:numPr>
        <w:shd w:val="clear" w:color="auto" w:fill="FFFFFF"/>
        <w:overflowPunct w:val="0"/>
        <w:autoSpaceDE w:val="0"/>
        <w:autoSpaceDN w:val="0"/>
        <w:adjustRightInd w:val="0"/>
        <w:ind w:left="502" w:hanging="502"/>
        <w:jc w:val="both"/>
        <w:textAlignment w:val="baseline"/>
        <w:rPr>
          <w:noProof/>
        </w:rPr>
      </w:pPr>
      <w:r w:rsidRPr="00BD25AB">
        <w:rPr>
          <w:noProof/>
        </w:rPr>
        <w:t>Pasūtītājs nepiekrīt jauna personāla piesaistei, ja Izpildītāja piedāvātais personāls neatbilst tām iepirkuma dokumentos noteiktajām prasībām, kas attiecas uz piegādātāja personālu.</w:t>
      </w:r>
    </w:p>
    <w:p w14:paraId="6E02BFD2" w14:textId="575D163A" w:rsidR="002F6BB5" w:rsidRDefault="002F6BB5" w:rsidP="004A4685">
      <w:pPr>
        <w:numPr>
          <w:ilvl w:val="1"/>
          <w:numId w:val="20"/>
        </w:numPr>
        <w:shd w:val="clear" w:color="auto" w:fill="FFFFFF"/>
        <w:overflowPunct w:val="0"/>
        <w:autoSpaceDE w:val="0"/>
        <w:autoSpaceDN w:val="0"/>
        <w:adjustRightInd w:val="0"/>
        <w:spacing w:after="240"/>
        <w:ind w:left="502" w:hanging="502"/>
        <w:jc w:val="both"/>
        <w:textAlignment w:val="baseline"/>
        <w:rPr>
          <w:noProof/>
        </w:rPr>
      </w:pPr>
      <w:r w:rsidRPr="00BD25AB">
        <w:rPr>
          <w:noProof/>
        </w:rPr>
        <w:t xml:space="preserve">Pasūtītājs atļauj veikt Izpildītāja personāla nomaiņu vai jauna personāla iesaistīšanu Līguma izpildē 5 (piecu) darba dienu laikā pēc tam, kad Izpildītājs ir iesniedzis visu informāciju un dokumentus, kas nepieciešami lēmuma pieņemšanai saskaņā ar Līguma </w:t>
      </w:r>
      <w:r w:rsidR="001B6E16">
        <w:rPr>
          <w:noProof/>
        </w:rPr>
        <w:t>8</w:t>
      </w:r>
      <w:r w:rsidRPr="00BD25AB">
        <w:rPr>
          <w:noProof/>
        </w:rPr>
        <w:t xml:space="preserve">.2. un </w:t>
      </w:r>
      <w:r w:rsidR="001B6E16">
        <w:rPr>
          <w:noProof/>
        </w:rPr>
        <w:t>8</w:t>
      </w:r>
      <w:r w:rsidRPr="00BD25AB">
        <w:rPr>
          <w:noProof/>
        </w:rPr>
        <w:t>.3.</w:t>
      </w:r>
      <w:r w:rsidR="00782823">
        <w:rPr>
          <w:noProof/>
        </w:rPr>
        <w:t> </w:t>
      </w:r>
      <w:r w:rsidRPr="00BD25AB">
        <w:rPr>
          <w:noProof/>
        </w:rPr>
        <w:t>punkta noteikumiem.</w:t>
      </w:r>
    </w:p>
    <w:p w14:paraId="2EA4FC1E" w14:textId="77777777" w:rsidR="000815BA" w:rsidRDefault="000815BA" w:rsidP="000815BA">
      <w:pPr>
        <w:shd w:val="clear" w:color="auto" w:fill="FFFFFF"/>
        <w:overflowPunct w:val="0"/>
        <w:autoSpaceDE w:val="0"/>
        <w:autoSpaceDN w:val="0"/>
        <w:adjustRightInd w:val="0"/>
        <w:spacing w:after="240"/>
        <w:ind w:left="502"/>
        <w:jc w:val="both"/>
        <w:textAlignment w:val="baseline"/>
        <w:rPr>
          <w:noProof/>
        </w:rPr>
      </w:pPr>
    </w:p>
    <w:p w14:paraId="07B3FB4B" w14:textId="77777777" w:rsidR="000815BA" w:rsidRDefault="000815BA" w:rsidP="000815BA">
      <w:pPr>
        <w:shd w:val="clear" w:color="auto" w:fill="FFFFFF"/>
        <w:overflowPunct w:val="0"/>
        <w:autoSpaceDE w:val="0"/>
        <w:autoSpaceDN w:val="0"/>
        <w:adjustRightInd w:val="0"/>
        <w:spacing w:after="240"/>
        <w:ind w:left="502"/>
        <w:jc w:val="both"/>
        <w:textAlignment w:val="baseline"/>
        <w:rPr>
          <w:noProof/>
        </w:rPr>
      </w:pPr>
    </w:p>
    <w:p w14:paraId="547284B8" w14:textId="53FCA796" w:rsidR="002F6BB5" w:rsidRPr="002F6BB5" w:rsidRDefault="009F5F1B" w:rsidP="004A4685">
      <w:pPr>
        <w:pStyle w:val="ListParagraph"/>
        <w:numPr>
          <w:ilvl w:val="0"/>
          <w:numId w:val="20"/>
        </w:numPr>
        <w:shd w:val="clear" w:color="auto" w:fill="FFFFFF"/>
        <w:overflowPunct w:val="0"/>
        <w:autoSpaceDE w:val="0"/>
        <w:autoSpaceDN w:val="0"/>
        <w:adjustRightInd w:val="0"/>
        <w:spacing w:after="240"/>
        <w:jc w:val="center"/>
        <w:textAlignment w:val="baseline"/>
        <w:rPr>
          <w:noProof/>
        </w:rPr>
      </w:pPr>
      <w:r w:rsidRPr="002F6BB5">
        <w:rPr>
          <w:b/>
        </w:rPr>
        <w:lastRenderedPageBreak/>
        <w:t>Pušu atbildība</w:t>
      </w:r>
    </w:p>
    <w:p w14:paraId="60DEA75B" w14:textId="77777777" w:rsidR="002F6BB5" w:rsidRDefault="009F5F1B" w:rsidP="004A4685">
      <w:pPr>
        <w:pStyle w:val="ListParagraph"/>
        <w:numPr>
          <w:ilvl w:val="1"/>
          <w:numId w:val="20"/>
        </w:numPr>
        <w:shd w:val="clear" w:color="auto" w:fill="FFFFFF"/>
        <w:overflowPunct w:val="0"/>
        <w:autoSpaceDE w:val="0"/>
        <w:autoSpaceDN w:val="0"/>
        <w:adjustRightInd w:val="0"/>
        <w:spacing w:after="240"/>
        <w:ind w:left="426" w:hanging="426"/>
        <w:jc w:val="both"/>
        <w:textAlignment w:val="baseline"/>
        <w:rPr>
          <w:noProof/>
        </w:rPr>
      </w:pPr>
      <w:r w:rsidRPr="00CD59EB">
        <w:t>Puses viena pret otru ir pilnīgi atbildīgas par šajā Līgumā ietverto saistību izpildi, neizpildi vai nepienācīgu izpildi tādā kārtībā, kā to paredz šis Līgums un Latvijas Republikas spēkā esošie normatīvie akti.</w:t>
      </w:r>
    </w:p>
    <w:p w14:paraId="2C6FF457" w14:textId="77777777" w:rsidR="002F6BB5" w:rsidRDefault="009F5F1B" w:rsidP="004A4685">
      <w:pPr>
        <w:pStyle w:val="ListParagraph"/>
        <w:numPr>
          <w:ilvl w:val="1"/>
          <w:numId w:val="20"/>
        </w:numPr>
        <w:shd w:val="clear" w:color="auto" w:fill="FFFFFF"/>
        <w:overflowPunct w:val="0"/>
        <w:autoSpaceDE w:val="0"/>
        <w:autoSpaceDN w:val="0"/>
        <w:adjustRightInd w:val="0"/>
        <w:spacing w:after="240"/>
        <w:ind w:left="426" w:hanging="426"/>
        <w:jc w:val="both"/>
        <w:textAlignment w:val="baseline"/>
        <w:rPr>
          <w:noProof/>
        </w:rPr>
      </w:pPr>
      <w:r w:rsidRPr="00CD59EB">
        <w:t>Par maksājumu termiņu neievērošanu Pasūtītājs maksā Izpildītājam līgumsodu 0,1% (nulle, komats, viens procents) apmērā no laikā nesamaksātās summas par katru nokavēto dienu, bet ne vairāk kā 10% (desmit procenti) no Līguma summas.</w:t>
      </w:r>
    </w:p>
    <w:p w14:paraId="7CE27D1E" w14:textId="77777777" w:rsidR="002F6BB5" w:rsidRDefault="009F5F1B" w:rsidP="004A4685">
      <w:pPr>
        <w:pStyle w:val="ListParagraph"/>
        <w:numPr>
          <w:ilvl w:val="1"/>
          <w:numId w:val="20"/>
        </w:numPr>
        <w:shd w:val="clear" w:color="auto" w:fill="FFFFFF"/>
        <w:overflowPunct w:val="0"/>
        <w:autoSpaceDE w:val="0"/>
        <w:autoSpaceDN w:val="0"/>
        <w:adjustRightInd w:val="0"/>
        <w:spacing w:after="240"/>
        <w:ind w:left="426" w:hanging="426"/>
        <w:jc w:val="both"/>
        <w:textAlignment w:val="baseline"/>
        <w:rPr>
          <w:noProof/>
        </w:rPr>
      </w:pPr>
      <w:r w:rsidRPr="00CD59EB">
        <w:t>Par Līgumā ietverto saistību neizpildi vai nepienācīgu izpildi Izpildītājs maksā Pasūtītājam līgumsodu 0,1% (nulle, komats, viens procents) apmērā no Līguma summas par jebkuriem termiņu kavējumiem, bet ne vairāk kā 10% no Līguma summas.</w:t>
      </w:r>
    </w:p>
    <w:p w14:paraId="5A04F6E9" w14:textId="77777777" w:rsidR="002F6BB5" w:rsidRDefault="009F5F1B" w:rsidP="004A4685">
      <w:pPr>
        <w:pStyle w:val="ListParagraph"/>
        <w:numPr>
          <w:ilvl w:val="1"/>
          <w:numId w:val="20"/>
        </w:numPr>
        <w:shd w:val="clear" w:color="auto" w:fill="FFFFFF"/>
        <w:overflowPunct w:val="0"/>
        <w:autoSpaceDE w:val="0"/>
        <w:autoSpaceDN w:val="0"/>
        <w:adjustRightInd w:val="0"/>
        <w:spacing w:after="240"/>
        <w:ind w:left="426" w:hanging="426"/>
        <w:jc w:val="both"/>
        <w:textAlignment w:val="baseline"/>
        <w:rPr>
          <w:noProof/>
        </w:rPr>
      </w:pPr>
      <w:r w:rsidRPr="00CD59EB">
        <w:t>Līgumsoda samaksa neatbrīvo Puses no Līguma saistību izpildes, kas radusies sakarā ar Līgumā ietverto saistību pārkāpumu.</w:t>
      </w:r>
    </w:p>
    <w:p w14:paraId="4246BFEA" w14:textId="77777777" w:rsidR="00AF51DC" w:rsidRPr="00AF51DC" w:rsidRDefault="009F5F1B" w:rsidP="004A4685">
      <w:pPr>
        <w:pStyle w:val="ListParagraph"/>
        <w:numPr>
          <w:ilvl w:val="1"/>
          <w:numId w:val="20"/>
        </w:numPr>
        <w:shd w:val="clear" w:color="auto" w:fill="FFFFFF"/>
        <w:overflowPunct w:val="0"/>
        <w:autoSpaceDE w:val="0"/>
        <w:autoSpaceDN w:val="0"/>
        <w:adjustRightInd w:val="0"/>
        <w:spacing w:after="240"/>
        <w:ind w:left="426" w:hanging="426"/>
        <w:jc w:val="both"/>
        <w:textAlignment w:val="baseline"/>
        <w:rPr>
          <w:noProof/>
        </w:rPr>
      </w:pPr>
      <w:r w:rsidRPr="00CD59EB">
        <w:t>Puses šī Līguma izpildes sakarā ir atbildīgas viena pret otru par tiešajiem zaudējumiem, kas nodarīti vienai Pusei otras Puses vainojamas darb</w:t>
      </w:r>
      <w:r w:rsidRPr="002F6BB5">
        <w:rPr>
          <w:bCs/>
        </w:rPr>
        <w:t>ības dēļ. Puses nav atbildīgas par netiešajiem zaudējumiem, negūto peļņu un negūtajiem ieņēmumiem.</w:t>
      </w:r>
    </w:p>
    <w:p w14:paraId="6D19B864" w14:textId="77777777" w:rsidR="00AF51DC" w:rsidRPr="00AF51DC" w:rsidRDefault="00AF51DC" w:rsidP="00AF51DC">
      <w:pPr>
        <w:pStyle w:val="ListParagraph"/>
        <w:shd w:val="clear" w:color="auto" w:fill="FFFFFF"/>
        <w:overflowPunct w:val="0"/>
        <w:autoSpaceDE w:val="0"/>
        <w:autoSpaceDN w:val="0"/>
        <w:adjustRightInd w:val="0"/>
        <w:spacing w:after="240"/>
        <w:ind w:left="426"/>
        <w:textAlignment w:val="baseline"/>
        <w:rPr>
          <w:noProof/>
        </w:rPr>
      </w:pPr>
    </w:p>
    <w:p w14:paraId="306B82B3" w14:textId="77777777" w:rsidR="00AF51DC" w:rsidRPr="00AF51DC" w:rsidRDefault="009F5F1B" w:rsidP="004A4685">
      <w:pPr>
        <w:pStyle w:val="ListParagraph"/>
        <w:numPr>
          <w:ilvl w:val="0"/>
          <w:numId w:val="20"/>
        </w:numPr>
        <w:shd w:val="clear" w:color="auto" w:fill="FFFFFF"/>
        <w:overflowPunct w:val="0"/>
        <w:autoSpaceDE w:val="0"/>
        <w:autoSpaceDN w:val="0"/>
        <w:adjustRightInd w:val="0"/>
        <w:jc w:val="center"/>
        <w:textAlignment w:val="baseline"/>
        <w:rPr>
          <w:noProof/>
        </w:rPr>
      </w:pPr>
      <w:r w:rsidRPr="00AF51DC">
        <w:rPr>
          <w:b/>
        </w:rPr>
        <w:t>Līguma spēkā stāšanās, tā darbības laiks un izbeigšana</w:t>
      </w:r>
    </w:p>
    <w:p w14:paraId="6A2E08EC" w14:textId="7AB64B9A" w:rsidR="00AF51DC" w:rsidRDefault="009F5F1B" w:rsidP="001B6E16">
      <w:pPr>
        <w:pStyle w:val="ListParagraph"/>
        <w:numPr>
          <w:ilvl w:val="1"/>
          <w:numId w:val="20"/>
        </w:numPr>
        <w:shd w:val="clear" w:color="auto" w:fill="FFFFFF"/>
        <w:tabs>
          <w:tab w:val="clear" w:pos="510"/>
          <w:tab w:val="num" w:pos="426"/>
        </w:tabs>
        <w:overflowPunct w:val="0"/>
        <w:autoSpaceDE w:val="0"/>
        <w:autoSpaceDN w:val="0"/>
        <w:adjustRightInd w:val="0"/>
        <w:ind w:left="426" w:hanging="568"/>
        <w:jc w:val="both"/>
        <w:textAlignment w:val="baseline"/>
        <w:rPr>
          <w:noProof/>
        </w:rPr>
      </w:pPr>
      <w:r w:rsidRPr="00984DAA">
        <w:t>Līgums stājas spēkā tā abpusējas parakstīšanas dienā, un tā izpildes termiņš ir</w:t>
      </w:r>
      <w:r w:rsidRPr="00984DAA">
        <w:rPr>
          <w:b/>
          <w:bCs/>
        </w:rPr>
        <w:t xml:space="preserve"> </w:t>
      </w:r>
      <w:r w:rsidR="00E674E0" w:rsidRPr="00984DAA">
        <w:rPr>
          <w:b/>
          <w:bCs/>
        </w:rPr>
        <w:t>202</w:t>
      </w:r>
      <w:r w:rsidR="001B6E16" w:rsidRPr="00984DAA">
        <w:rPr>
          <w:b/>
          <w:bCs/>
        </w:rPr>
        <w:t>6</w:t>
      </w:r>
      <w:r w:rsidRPr="00984DAA">
        <w:rPr>
          <w:b/>
          <w:bCs/>
        </w:rPr>
        <w:t>.</w:t>
      </w:r>
      <w:r w:rsidR="001C3C44" w:rsidRPr="00984DAA">
        <w:rPr>
          <w:b/>
          <w:bCs/>
        </w:rPr>
        <w:t> </w:t>
      </w:r>
      <w:r w:rsidRPr="00984DAA">
        <w:rPr>
          <w:b/>
          <w:bCs/>
        </w:rPr>
        <w:t>gada</w:t>
      </w:r>
      <w:r w:rsidR="00AF51DC" w:rsidRPr="00984DAA">
        <w:rPr>
          <w:b/>
          <w:bCs/>
        </w:rPr>
        <w:t xml:space="preserve"> </w:t>
      </w:r>
      <w:r w:rsidR="00A23F4E" w:rsidRPr="00984DAA">
        <w:rPr>
          <w:b/>
          <w:bCs/>
        </w:rPr>
        <w:t>1</w:t>
      </w:r>
      <w:r w:rsidR="00F64709" w:rsidRPr="00984DAA">
        <w:rPr>
          <w:b/>
          <w:bCs/>
        </w:rPr>
        <w:t>0</w:t>
      </w:r>
      <w:r w:rsidR="00DA5E69" w:rsidRPr="00984DAA">
        <w:rPr>
          <w:b/>
          <w:bCs/>
        </w:rPr>
        <w:t>.</w:t>
      </w:r>
      <w:r w:rsidR="001C3C44" w:rsidRPr="00984DAA">
        <w:rPr>
          <w:b/>
          <w:bCs/>
        </w:rPr>
        <w:t> </w:t>
      </w:r>
      <w:r w:rsidR="00A23F4E" w:rsidRPr="00984DAA">
        <w:rPr>
          <w:b/>
          <w:bCs/>
        </w:rPr>
        <w:t>novembris</w:t>
      </w:r>
      <w:r w:rsidR="00A23F4E">
        <w:rPr>
          <w:b/>
          <w:bCs/>
        </w:rPr>
        <w:t xml:space="preserve"> </w:t>
      </w:r>
      <w:r w:rsidRPr="00A40D19">
        <w:t>vai līdz Pušu savstarpējo līgumsaistību pilnīgai izpildei.</w:t>
      </w:r>
    </w:p>
    <w:p w14:paraId="07598599" w14:textId="77777777" w:rsidR="00AF51DC" w:rsidRPr="00AF51DC" w:rsidRDefault="009F5F1B" w:rsidP="001B6E16">
      <w:pPr>
        <w:pStyle w:val="ListParagraph"/>
        <w:numPr>
          <w:ilvl w:val="1"/>
          <w:numId w:val="20"/>
        </w:numPr>
        <w:shd w:val="clear" w:color="auto" w:fill="FFFFFF"/>
        <w:tabs>
          <w:tab w:val="clear" w:pos="510"/>
          <w:tab w:val="num" w:pos="426"/>
        </w:tabs>
        <w:overflowPunct w:val="0"/>
        <w:autoSpaceDE w:val="0"/>
        <w:autoSpaceDN w:val="0"/>
        <w:adjustRightInd w:val="0"/>
        <w:ind w:left="426" w:hanging="568"/>
        <w:jc w:val="both"/>
        <w:textAlignment w:val="baseline"/>
        <w:rPr>
          <w:noProof/>
        </w:rPr>
      </w:pPr>
      <w:r w:rsidRPr="00AF51DC">
        <w:rPr>
          <w:bCs/>
        </w:rPr>
        <w:t>Līgums var tikt izbeigts pirms termiņa šajā Līgumā noteiktajos gadījumos un pēc abu Pušu rakstiskas vienošanās.</w:t>
      </w:r>
    </w:p>
    <w:p w14:paraId="10C69F27" w14:textId="77777777" w:rsidR="00AF51DC" w:rsidRDefault="009F5F1B" w:rsidP="001B6E16">
      <w:pPr>
        <w:pStyle w:val="ListParagraph"/>
        <w:numPr>
          <w:ilvl w:val="1"/>
          <w:numId w:val="20"/>
        </w:numPr>
        <w:shd w:val="clear" w:color="auto" w:fill="FFFFFF"/>
        <w:tabs>
          <w:tab w:val="clear" w:pos="510"/>
          <w:tab w:val="num" w:pos="426"/>
        </w:tabs>
        <w:overflowPunct w:val="0"/>
        <w:autoSpaceDE w:val="0"/>
        <w:autoSpaceDN w:val="0"/>
        <w:adjustRightInd w:val="0"/>
        <w:ind w:left="426" w:hanging="568"/>
        <w:jc w:val="both"/>
        <w:textAlignment w:val="baseline"/>
        <w:rPr>
          <w:noProof/>
        </w:rPr>
      </w:pPr>
      <w:r w:rsidRPr="00CD59EB">
        <w:t>Pusēm ir tiesības vienpusēji atkāpties no Līguma tikai šajā Līgumā un Latvijas Republikas spēkā esošo normatīvo aktu noteiktos gadījumos.</w:t>
      </w:r>
    </w:p>
    <w:p w14:paraId="2FAF114D" w14:textId="77777777" w:rsidR="00AF51DC" w:rsidRDefault="009F5F1B" w:rsidP="001B6E16">
      <w:pPr>
        <w:pStyle w:val="ListParagraph"/>
        <w:numPr>
          <w:ilvl w:val="1"/>
          <w:numId w:val="20"/>
        </w:numPr>
        <w:shd w:val="clear" w:color="auto" w:fill="FFFFFF"/>
        <w:tabs>
          <w:tab w:val="clear" w:pos="510"/>
          <w:tab w:val="num" w:pos="426"/>
        </w:tabs>
        <w:overflowPunct w:val="0"/>
        <w:autoSpaceDE w:val="0"/>
        <w:autoSpaceDN w:val="0"/>
        <w:adjustRightInd w:val="0"/>
        <w:ind w:left="426" w:hanging="568"/>
        <w:jc w:val="both"/>
        <w:textAlignment w:val="baseline"/>
        <w:rPr>
          <w:noProof/>
        </w:rPr>
      </w:pPr>
      <w:r w:rsidRPr="00CD59EB">
        <w:t>Līgums var tikt vienpusēji izbeigts, ja kāda no Pusēm pilnībā vai daļēji nepilda šā Līguma saistības, paziņojot to rakstiski otrai Pusei 20 (divdesmit) dienas iepriekš un pievienojot attiecīgus pierādījumus par Līguma saistību neizpildi.</w:t>
      </w:r>
    </w:p>
    <w:p w14:paraId="652ED76B" w14:textId="77777777" w:rsidR="00AF51DC" w:rsidRDefault="004005BB" w:rsidP="001B6E16">
      <w:pPr>
        <w:pStyle w:val="ListParagraph"/>
        <w:numPr>
          <w:ilvl w:val="1"/>
          <w:numId w:val="20"/>
        </w:numPr>
        <w:shd w:val="clear" w:color="auto" w:fill="FFFFFF"/>
        <w:tabs>
          <w:tab w:val="clear" w:pos="510"/>
          <w:tab w:val="num" w:pos="426"/>
        </w:tabs>
        <w:overflowPunct w:val="0"/>
        <w:autoSpaceDE w:val="0"/>
        <w:autoSpaceDN w:val="0"/>
        <w:adjustRightInd w:val="0"/>
        <w:ind w:left="426" w:hanging="568"/>
        <w:jc w:val="both"/>
        <w:textAlignment w:val="baseline"/>
        <w:rPr>
          <w:noProof/>
        </w:rPr>
      </w:pPr>
      <w:r w:rsidRPr="00E011A1">
        <w:t>Pusēm ir tiesības vienpusēji atkāpties no līguma izpildes, ja līguma izpilde nav iespējama,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5AD00C3" w14:textId="129E7D05" w:rsidR="009F5F1B" w:rsidRPr="00AF51DC" w:rsidRDefault="009F5F1B" w:rsidP="001B6E16">
      <w:pPr>
        <w:pStyle w:val="ListParagraph"/>
        <w:numPr>
          <w:ilvl w:val="1"/>
          <w:numId w:val="20"/>
        </w:numPr>
        <w:shd w:val="clear" w:color="auto" w:fill="FFFFFF"/>
        <w:tabs>
          <w:tab w:val="clear" w:pos="510"/>
          <w:tab w:val="num" w:pos="426"/>
        </w:tabs>
        <w:overflowPunct w:val="0"/>
        <w:autoSpaceDE w:val="0"/>
        <w:autoSpaceDN w:val="0"/>
        <w:adjustRightInd w:val="0"/>
        <w:ind w:left="426" w:hanging="568"/>
        <w:jc w:val="both"/>
        <w:textAlignment w:val="baseline"/>
        <w:rPr>
          <w:noProof/>
        </w:rPr>
      </w:pPr>
      <w:r w:rsidRPr="00AF51DC">
        <w:rPr>
          <w:shd w:val="clear" w:color="auto" w:fill="FFFFFF"/>
        </w:rPr>
        <w:t>Izbeidzot Līgumu pirms termiņa, Puses veic savstarpējos norēķinus, pamatojoties uz faktiski sniegtā Pakalpojuma apjomu, par ko tiek sagatavots un abpusēji parakstīts pieņemšanas-nodošanas akts, tajā skaitā līgumsoda samaksu, zaudējumu atlīdzināšanu, 10 (desmit) darba dienu laikā, skaitot no vienošanās par Līguma izbeigšanu abpusējas parakstīšanas vai paziņojuma par Līguma izbeigšanu nosūtīšanas dienas.</w:t>
      </w:r>
    </w:p>
    <w:p w14:paraId="12E7CBC7" w14:textId="77777777" w:rsidR="00AF2142" w:rsidRPr="00CD59EB" w:rsidRDefault="00AF2142" w:rsidP="00DE21CA">
      <w:pPr>
        <w:jc w:val="both"/>
      </w:pPr>
    </w:p>
    <w:p w14:paraId="62DBE2CC" w14:textId="5F86A914" w:rsidR="009F5F1B" w:rsidRPr="00AF51DC" w:rsidRDefault="009F5F1B" w:rsidP="004A4685">
      <w:pPr>
        <w:pStyle w:val="ListParagraph"/>
        <w:numPr>
          <w:ilvl w:val="0"/>
          <w:numId w:val="20"/>
        </w:numPr>
        <w:jc w:val="center"/>
        <w:rPr>
          <w:b/>
        </w:rPr>
      </w:pPr>
      <w:r w:rsidRPr="00AF51DC">
        <w:rPr>
          <w:b/>
        </w:rPr>
        <w:t>Nepārvarama vara</w:t>
      </w:r>
    </w:p>
    <w:p w14:paraId="2898A1AC" w14:textId="77777777" w:rsidR="009F5F1B" w:rsidRPr="00CD59EB" w:rsidRDefault="009F5F1B" w:rsidP="001B6E16">
      <w:pPr>
        <w:numPr>
          <w:ilvl w:val="1"/>
          <w:numId w:val="20"/>
        </w:numPr>
        <w:ind w:left="426" w:hanging="568"/>
        <w:jc w:val="both"/>
        <w:rPr>
          <w:b/>
        </w:rPr>
      </w:pPr>
      <w:r w:rsidRPr="00CD59EB">
        <w:rPr>
          <w:bCs/>
        </w:rPr>
        <w:t xml:space="preserve">Ne Pasūtītājs, ne Izpildītājs nekādā veidā nav atbildīgs par Līgumā noteikto </w:t>
      </w:r>
      <w:r w:rsidRPr="00CD59EB">
        <w:t>pienākumu</w:t>
      </w:r>
      <w:r w:rsidRPr="00CD59EB">
        <w:rPr>
          <w:bCs/>
        </w:rPr>
        <w:t xml:space="preserve"> neizpildi vai izpildes aizkavēšanu, ja šādu neizpildi vai kavēšanos izraisījuši apstākļi, kuri ir ārpus tās Puses, kura nav spējusi izpildīt savus pienākumus vai ir aizkavējusi savu pienākumu izpildi, kontroles. Par Līguma neizpildi vai izpildes aizkavēšanu izraisošiem iemesliem nav uzskatāmi apstākļi, kurus Puses varēja vai tām vajadzēja paredzēt.</w:t>
      </w:r>
    </w:p>
    <w:p w14:paraId="027F1D1A" w14:textId="77777777" w:rsidR="009F5F1B" w:rsidRPr="00CD59EB" w:rsidRDefault="009F5F1B" w:rsidP="001B6E16">
      <w:pPr>
        <w:numPr>
          <w:ilvl w:val="1"/>
          <w:numId w:val="20"/>
        </w:numPr>
        <w:ind w:left="426" w:hanging="568"/>
        <w:jc w:val="both"/>
        <w:rPr>
          <w:b/>
        </w:rPr>
      </w:pPr>
      <w:r w:rsidRPr="00CD59EB">
        <w:rPr>
          <w:bCs/>
        </w:rPr>
        <w:t>Nepārvaramas varas apstākļu pierādīšanas pienākums gulstas uz to Pusi, kura uz tiem atsaucas.</w:t>
      </w:r>
    </w:p>
    <w:p w14:paraId="618C2B36" w14:textId="77777777" w:rsidR="009F5F1B" w:rsidRPr="00B74FF8" w:rsidRDefault="009F5F1B" w:rsidP="001B6E16">
      <w:pPr>
        <w:numPr>
          <w:ilvl w:val="1"/>
          <w:numId w:val="20"/>
        </w:numPr>
        <w:tabs>
          <w:tab w:val="num" w:pos="567"/>
        </w:tabs>
        <w:ind w:left="426" w:hanging="568"/>
        <w:jc w:val="both"/>
        <w:rPr>
          <w:b/>
        </w:rPr>
      </w:pPr>
      <w:r w:rsidRPr="00CD59EB">
        <w:rPr>
          <w:bCs/>
        </w:rPr>
        <w:t>Nepārvaramas varas apstākļu iestāšanas gadījumā Puses vienojas par Līgumā noteikto saistību izpildes termiņu.</w:t>
      </w:r>
    </w:p>
    <w:p w14:paraId="7E288F38" w14:textId="77777777" w:rsidR="00B74FF8" w:rsidRDefault="00B74FF8" w:rsidP="00B74FF8">
      <w:pPr>
        <w:tabs>
          <w:tab w:val="num" w:pos="567"/>
        </w:tabs>
        <w:ind w:left="426"/>
        <w:jc w:val="both"/>
        <w:rPr>
          <w:bCs/>
        </w:rPr>
      </w:pPr>
    </w:p>
    <w:p w14:paraId="2E1D21FD" w14:textId="77777777" w:rsidR="00B74FF8" w:rsidRDefault="00B74FF8" w:rsidP="00B74FF8">
      <w:pPr>
        <w:tabs>
          <w:tab w:val="num" w:pos="567"/>
        </w:tabs>
        <w:ind w:left="426"/>
        <w:jc w:val="both"/>
        <w:rPr>
          <w:bCs/>
        </w:rPr>
      </w:pPr>
    </w:p>
    <w:p w14:paraId="0A772AEE" w14:textId="77777777" w:rsidR="00B74FF8" w:rsidRDefault="00B74FF8" w:rsidP="00B74FF8">
      <w:pPr>
        <w:tabs>
          <w:tab w:val="num" w:pos="567"/>
        </w:tabs>
        <w:ind w:left="426"/>
        <w:jc w:val="both"/>
        <w:rPr>
          <w:bCs/>
        </w:rPr>
      </w:pPr>
    </w:p>
    <w:p w14:paraId="30C0D042" w14:textId="77777777" w:rsidR="00B74FF8" w:rsidRDefault="00B74FF8" w:rsidP="00B74FF8">
      <w:pPr>
        <w:tabs>
          <w:tab w:val="num" w:pos="567"/>
        </w:tabs>
        <w:ind w:left="426"/>
        <w:jc w:val="both"/>
        <w:rPr>
          <w:bCs/>
        </w:rPr>
      </w:pPr>
    </w:p>
    <w:p w14:paraId="215F3465" w14:textId="77777777" w:rsidR="00B74FF8" w:rsidRDefault="00B74FF8" w:rsidP="00B74FF8">
      <w:pPr>
        <w:tabs>
          <w:tab w:val="num" w:pos="567"/>
        </w:tabs>
        <w:ind w:left="426"/>
        <w:jc w:val="both"/>
        <w:rPr>
          <w:bCs/>
        </w:rPr>
      </w:pPr>
    </w:p>
    <w:p w14:paraId="6373231D" w14:textId="77777777" w:rsidR="00B74FF8" w:rsidRPr="00CD59EB" w:rsidRDefault="00B74FF8" w:rsidP="00B74FF8">
      <w:pPr>
        <w:tabs>
          <w:tab w:val="num" w:pos="567"/>
        </w:tabs>
        <w:ind w:left="426"/>
        <w:jc w:val="both"/>
        <w:rPr>
          <w:b/>
        </w:rPr>
      </w:pPr>
    </w:p>
    <w:p w14:paraId="59629C5F" w14:textId="4AFBBAF2" w:rsidR="009F5F1B" w:rsidRPr="00AF51DC" w:rsidRDefault="009F5F1B" w:rsidP="004A4685">
      <w:pPr>
        <w:pStyle w:val="ListParagraph"/>
        <w:numPr>
          <w:ilvl w:val="0"/>
          <w:numId w:val="20"/>
        </w:numPr>
        <w:spacing w:before="240"/>
        <w:jc w:val="center"/>
        <w:rPr>
          <w:b/>
        </w:rPr>
      </w:pPr>
      <w:r w:rsidRPr="00AF51DC">
        <w:rPr>
          <w:b/>
        </w:rPr>
        <w:lastRenderedPageBreak/>
        <w:t>Autortiesības</w:t>
      </w:r>
    </w:p>
    <w:p w14:paraId="3715CC9E" w14:textId="6083C704" w:rsidR="009F5F1B" w:rsidRPr="00CD59EB" w:rsidRDefault="009F5F1B" w:rsidP="001B6E16">
      <w:pPr>
        <w:pStyle w:val="BodyText2"/>
        <w:numPr>
          <w:ilvl w:val="1"/>
          <w:numId w:val="20"/>
        </w:numPr>
        <w:spacing w:after="0" w:line="240" w:lineRule="auto"/>
        <w:ind w:left="426" w:hanging="568"/>
        <w:jc w:val="both"/>
        <w:rPr>
          <w:rFonts w:ascii="Times New Roman" w:hAnsi="Times New Roman" w:cs="Times New Roman"/>
          <w:sz w:val="24"/>
          <w:szCs w:val="24"/>
        </w:rPr>
      </w:pPr>
      <w:r w:rsidRPr="00CD59EB">
        <w:rPr>
          <w:rFonts w:ascii="Times New Roman" w:hAnsi="Times New Roman" w:cs="Times New Roman"/>
          <w:sz w:val="24"/>
          <w:szCs w:val="24"/>
        </w:rPr>
        <w:t xml:space="preserve">Visas autora un blakustiesību subjektu mantiskās tiesības, t.sk. tiesības publiskot, publicēt un publiski izpildīt, izplatīt, padarīt darbu pieejamu sabiedrībai tādējādi, ka tam var piekļūt individuāli izraudzītā vietā un individuāli izraudzītā laikā, iznomāt, izīrēt vai publiski patapināt vai veidot kopijas tieši vai netieši, īslaicīgi vai pastāvīgi reproducēt darbu, nodot jebkādā veidā trešajām personām, veikt tajā labojumus, uz šā Līguma izpildes ietvaros radītiem autortiesību darbiem un blakustiesību objektiem pāriet </w:t>
      </w:r>
      <w:r w:rsidRPr="00CD59EB">
        <w:rPr>
          <w:rFonts w:ascii="Times New Roman" w:hAnsi="Times New Roman" w:cs="Times New Roman"/>
          <w:bCs/>
          <w:sz w:val="24"/>
          <w:szCs w:val="24"/>
        </w:rPr>
        <w:t xml:space="preserve">Pasūtītājam </w:t>
      </w:r>
      <w:r w:rsidRPr="00CD59EB">
        <w:rPr>
          <w:rFonts w:ascii="Times New Roman" w:hAnsi="Times New Roman" w:cs="Times New Roman"/>
          <w:sz w:val="24"/>
          <w:szCs w:val="24"/>
        </w:rPr>
        <w:t xml:space="preserve">ar to nodošanas brīdi. </w:t>
      </w:r>
    </w:p>
    <w:p w14:paraId="5A5796A6" w14:textId="77777777" w:rsidR="009F5F1B" w:rsidRPr="00CD59EB" w:rsidRDefault="009F5F1B" w:rsidP="009F5F1B">
      <w:pPr>
        <w:pStyle w:val="BodyText2"/>
        <w:spacing w:after="0" w:line="240" w:lineRule="auto"/>
        <w:jc w:val="both"/>
        <w:rPr>
          <w:rFonts w:ascii="Times New Roman" w:hAnsi="Times New Roman" w:cs="Times New Roman"/>
          <w:highlight w:val="yellow"/>
        </w:rPr>
      </w:pPr>
    </w:p>
    <w:p w14:paraId="4B708D12" w14:textId="77777777" w:rsidR="00DE6766" w:rsidRPr="00CD59EB" w:rsidRDefault="00774B02" w:rsidP="004A4685">
      <w:pPr>
        <w:numPr>
          <w:ilvl w:val="0"/>
          <w:numId w:val="20"/>
        </w:numPr>
        <w:jc w:val="center"/>
        <w:rPr>
          <w:b/>
        </w:rPr>
      </w:pPr>
      <w:r w:rsidRPr="00CD59EB">
        <w:rPr>
          <w:b/>
        </w:rPr>
        <w:t>Datu aizsardzība</w:t>
      </w:r>
    </w:p>
    <w:p w14:paraId="4358830B" w14:textId="77777777" w:rsidR="00AF51DC" w:rsidRDefault="00AF51DC" w:rsidP="00257FB1">
      <w:pPr>
        <w:pStyle w:val="ListParagraph"/>
        <w:numPr>
          <w:ilvl w:val="1"/>
          <w:numId w:val="20"/>
        </w:numPr>
        <w:ind w:left="426" w:right="-100" w:hanging="568"/>
        <w:jc w:val="both"/>
        <w:rPr>
          <w:lang w:eastAsia="lv-LV"/>
        </w:rPr>
      </w:pPr>
      <w:r w:rsidRPr="00CD5D4C">
        <w:rPr>
          <w:lang w:eastAsia="lv-LV"/>
        </w:rPr>
        <w:t>Puses apliecina, ka, apstrādājot un glabājot personas datus, tiks ievērotas Latvijas Republikas normatīvo aktu prasības un Eiropas Parlamenta un Padomes regula (ES) 2016/679 (2016. gada 27. aprīlis) par fizisku personu aizsardzību attiecībā uz personas datu apstrādi un šādu datu brīvu apriti un ar ko atceļ Direktīvu 95/46/EK (Vispārīgā datu aizsardzības regula).</w:t>
      </w:r>
    </w:p>
    <w:p w14:paraId="26046E91" w14:textId="77777777" w:rsidR="00AF51DC" w:rsidRDefault="00AF51DC" w:rsidP="00257FB1">
      <w:pPr>
        <w:pStyle w:val="ListParagraph"/>
        <w:numPr>
          <w:ilvl w:val="1"/>
          <w:numId w:val="20"/>
        </w:numPr>
        <w:ind w:left="426" w:right="-100" w:hanging="568"/>
        <w:jc w:val="both"/>
        <w:rPr>
          <w:lang w:eastAsia="lv-LV"/>
        </w:rPr>
      </w:pPr>
      <w:r w:rsidRPr="00CD5D4C">
        <w:rPr>
          <w:lang w:eastAsia="lv-LV"/>
        </w:rPr>
        <w:t>Puses piekrīt, ka katra Puse manuāli un/vai elektroniski apstrādā ar starp Pusēm noslēgtā Līguma izpildi saistītos un izpildes gaitā iegūtos otras Puses personas datus. Datu apstrādes tiesiskais pamats, mērķis un nolūks: normatīvā regulējuma nosacījumu un Līguma izpilde, t.sk. grāmatvedības, uzskaitvedības, statistikas mērķiem.</w:t>
      </w:r>
    </w:p>
    <w:p w14:paraId="3F5D96CF" w14:textId="77777777" w:rsidR="00AF51DC" w:rsidRDefault="00AF51DC" w:rsidP="00257FB1">
      <w:pPr>
        <w:pStyle w:val="ListParagraph"/>
        <w:numPr>
          <w:ilvl w:val="1"/>
          <w:numId w:val="20"/>
        </w:numPr>
        <w:ind w:left="426" w:right="-100" w:hanging="568"/>
        <w:jc w:val="both"/>
        <w:rPr>
          <w:lang w:eastAsia="lv-LV"/>
        </w:rPr>
      </w:pPr>
      <w:r w:rsidRPr="00CD5D4C">
        <w:rPr>
          <w:lang w:eastAsia="lv-LV"/>
        </w:rPr>
        <w:t>Līguma izpildes nolūkos, ir tiesības nepieciešamos personas datus nodot trešajām pusēm, kas nodrošina maksājumu izpildi, uzskaitvedību, grāmatvedības pakalpojumus, kā arī valsts iestādēm (piemēram, Valsts ieņēmumu dienestam).</w:t>
      </w:r>
    </w:p>
    <w:p w14:paraId="281B4D11" w14:textId="77777777" w:rsidR="00AF51DC" w:rsidRDefault="00AF51DC" w:rsidP="00257FB1">
      <w:pPr>
        <w:pStyle w:val="ListParagraph"/>
        <w:numPr>
          <w:ilvl w:val="1"/>
          <w:numId w:val="20"/>
        </w:numPr>
        <w:ind w:left="426" w:right="-100" w:hanging="568"/>
        <w:jc w:val="both"/>
        <w:rPr>
          <w:lang w:eastAsia="lv-LV"/>
        </w:rPr>
      </w:pPr>
      <w:r w:rsidRPr="00CD5D4C">
        <w:rPr>
          <w:lang w:eastAsia="lv-LV"/>
        </w:rPr>
        <w:t>Puses atbilstoši spēkā esošiem tiesību aktiem par personas datu apstrādi nodrošina personas datu konfidencialitāti, apstrādes, drošības un glabāšanas prasību ievērošanu.</w:t>
      </w:r>
    </w:p>
    <w:p w14:paraId="1350BAF1" w14:textId="77777777" w:rsidR="00AF51DC" w:rsidRDefault="00AF51DC" w:rsidP="00257FB1">
      <w:pPr>
        <w:pStyle w:val="ListParagraph"/>
        <w:numPr>
          <w:ilvl w:val="1"/>
          <w:numId w:val="20"/>
        </w:numPr>
        <w:ind w:left="426" w:right="-100" w:hanging="568"/>
        <w:jc w:val="both"/>
        <w:rPr>
          <w:lang w:eastAsia="lv-LV"/>
        </w:rPr>
      </w:pPr>
      <w:r w:rsidRPr="00CD5D4C">
        <w:rPr>
          <w:lang w:eastAsia="lv-LV"/>
        </w:rPr>
        <w:t>Līguma izpildei saņemtā informācija ir izmantojama tikai līguma izpildes veikšanai un nav nododama tālāk trešajām personām.</w:t>
      </w:r>
    </w:p>
    <w:p w14:paraId="404FA240" w14:textId="6D36973C" w:rsidR="009A064B" w:rsidRPr="00AF51DC" w:rsidRDefault="00AF51DC" w:rsidP="003928D8">
      <w:pPr>
        <w:pStyle w:val="ListParagraph"/>
        <w:numPr>
          <w:ilvl w:val="1"/>
          <w:numId w:val="20"/>
        </w:numPr>
        <w:spacing w:after="240"/>
        <w:ind w:left="426" w:right="-100" w:hanging="568"/>
        <w:jc w:val="both"/>
        <w:rPr>
          <w:lang w:eastAsia="lv-LV"/>
        </w:rPr>
      </w:pPr>
      <w:r w:rsidRPr="003B525F">
        <w:rPr>
          <w:lang w:eastAsia="lv-LV"/>
        </w:rPr>
        <w:t>Puses apņemas dzēst no otras Puses iegūtos personu datus, kad izbeidzas nepieciešamība tos apstrādāt Līguma izpildes nodrošināšanai un nepastāv cits tiesisks pamats to apstrādei.</w:t>
      </w:r>
    </w:p>
    <w:p w14:paraId="6D3B428E" w14:textId="6251BA23" w:rsidR="009F5F1B" w:rsidRPr="00CD59EB" w:rsidRDefault="009F5F1B" w:rsidP="004A4685">
      <w:pPr>
        <w:numPr>
          <w:ilvl w:val="0"/>
          <w:numId w:val="20"/>
        </w:numPr>
        <w:jc w:val="center"/>
        <w:rPr>
          <w:b/>
        </w:rPr>
      </w:pPr>
      <w:r w:rsidRPr="00CD59EB">
        <w:rPr>
          <w:b/>
        </w:rPr>
        <w:t>Strīdu izskatīšanas kārtība</w:t>
      </w:r>
    </w:p>
    <w:p w14:paraId="15754324" w14:textId="7BF88C1A" w:rsidR="009F5F1B" w:rsidRPr="00CD59EB" w:rsidRDefault="009F5F1B" w:rsidP="003928D8">
      <w:pPr>
        <w:pStyle w:val="BodyText2"/>
        <w:numPr>
          <w:ilvl w:val="1"/>
          <w:numId w:val="20"/>
        </w:numPr>
        <w:spacing w:after="0" w:line="240" w:lineRule="auto"/>
        <w:ind w:left="540" w:hanging="682"/>
        <w:jc w:val="both"/>
        <w:rPr>
          <w:rFonts w:ascii="Times New Roman" w:hAnsi="Times New Roman" w:cs="Times New Roman"/>
          <w:sz w:val="24"/>
          <w:szCs w:val="24"/>
        </w:rPr>
      </w:pPr>
      <w:r w:rsidRPr="00CD59EB">
        <w:rPr>
          <w:rFonts w:ascii="Times New Roman" w:hAnsi="Times New Roman" w:cs="Times New Roman"/>
          <w:sz w:val="24"/>
          <w:szCs w:val="24"/>
        </w:rPr>
        <w:t xml:space="preserve">Līgums ir sagatavots un piemērojams saskaņā ar Latvijas Republikas </w:t>
      </w:r>
      <w:r w:rsidR="0035357B" w:rsidRPr="00CD59EB">
        <w:rPr>
          <w:rFonts w:ascii="Times New Roman" w:hAnsi="Times New Roman" w:cs="Times New Roman"/>
          <w:sz w:val="24"/>
          <w:szCs w:val="24"/>
        </w:rPr>
        <w:t>normatīvajiem aktiem</w:t>
      </w:r>
      <w:r w:rsidRPr="00CD59EB">
        <w:rPr>
          <w:rFonts w:ascii="Times New Roman" w:hAnsi="Times New Roman" w:cs="Times New Roman"/>
          <w:sz w:val="24"/>
          <w:szCs w:val="24"/>
        </w:rPr>
        <w:t>.</w:t>
      </w:r>
    </w:p>
    <w:p w14:paraId="4E9D71CD" w14:textId="77777777" w:rsidR="009F5F1B" w:rsidRPr="00CD59EB" w:rsidRDefault="009F5F1B" w:rsidP="003928D8">
      <w:pPr>
        <w:pStyle w:val="BodyText2"/>
        <w:numPr>
          <w:ilvl w:val="1"/>
          <w:numId w:val="20"/>
        </w:numPr>
        <w:spacing w:after="0" w:line="240" w:lineRule="auto"/>
        <w:ind w:left="540" w:hanging="682"/>
        <w:jc w:val="both"/>
        <w:rPr>
          <w:rFonts w:ascii="Times New Roman" w:hAnsi="Times New Roman" w:cs="Times New Roman"/>
          <w:sz w:val="24"/>
          <w:szCs w:val="24"/>
        </w:rPr>
      </w:pPr>
      <w:r w:rsidRPr="00CD59EB">
        <w:rPr>
          <w:rFonts w:ascii="Times New Roman" w:hAnsi="Times New Roman" w:cs="Times New Roman"/>
          <w:sz w:val="24"/>
          <w:szCs w:val="24"/>
        </w:rPr>
        <w:t xml:space="preserve">Jebkādas domstarpības un strīdi, kas skar Līgumu, puses risina pārrunu ceļā. </w:t>
      </w:r>
    </w:p>
    <w:p w14:paraId="0923A862" w14:textId="77777777" w:rsidR="009F5F1B" w:rsidRPr="00CD59EB" w:rsidRDefault="009F5F1B" w:rsidP="003928D8">
      <w:pPr>
        <w:pStyle w:val="BodyText2"/>
        <w:numPr>
          <w:ilvl w:val="1"/>
          <w:numId w:val="20"/>
        </w:numPr>
        <w:spacing w:after="0" w:line="240" w:lineRule="auto"/>
        <w:ind w:left="540" w:hanging="682"/>
        <w:jc w:val="both"/>
        <w:rPr>
          <w:rFonts w:ascii="Times New Roman" w:hAnsi="Times New Roman" w:cs="Times New Roman"/>
          <w:sz w:val="24"/>
          <w:szCs w:val="24"/>
        </w:rPr>
      </w:pPr>
      <w:r w:rsidRPr="00CD59EB">
        <w:rPr>
          <w:rFonts w:ascii="Times New Roman" w:hAnsi="Times New Roman" w:cs="Times New Roman"/>
          <w:sz w:val="24"/>
          <w:szCs w:val="24"/>
        </w:rPr>
        <w:t>Gadījumā, ja Puses pārrunu ceļā nevar vienoties, strīdus jautājumu nodod izskatīšanai tiesā, saskaņā ar pastāvošiem Latvijas Republikas normatīvajiem aktiem.</w:t>
      </w:r>
    </w:p>
    <w:p w14:paraId="37FF6216" w14:textId="77777777" w:rsidR="009F5F1B" w:rsidRPr="00CD59EB" w:rsidRDefault="009F5F1B" w:rsidP="009F5F1B">
      <w:pPr>
        <w:pStyle w:val="BodyText2"/>
        <w:spacing w:after="0" w:line="240" w:lineRule="auto"/>
        <w:ind w:left="540"/>
        <w:jc w:val="both"/>
        <w:rPr>
          <w:rFonts w:ascii="Times New Roman" w:hAnsi="Times New Roman" w:cs="Times New Roman"/>
          <w:highlight w:val="yellow"/>
        </w:rPr>
      </w:pPr>
    </w:p>
    <w:p w14:paraId="5B62BF75" w14:textId="77777777" w:rsidR="009F5F1B" w:rsidRPr="00CD59EB" w:rsidRDefault="009F5F1B" w:rsidP="004A4685">
      <w:pPr>
        <w:numPr>
          <w:ilvl w:val="0"/>
          <w:numId w:val="20"/>
        </w:numPr>
        <w:jc w:val="center"/>
        <w:rPr>
          <w:b/>
        </w:rPr>
      </w:pPr>
      <w:r w:rsidRPr="00CD59EB">
        <w:rPr>
          <w:b/>
        </w:rPr>
        <w:t>Nobeiguma noteikumi</w:t>
      </w:r>
    </w:p>
    <w:p w14:paraId="4CDDEE62" w14:textId="7368F4FF" w:rsidR="0085272A" w:rsidRDefault="003928D8" w:rsidP="003928D8">
      <w:pPr>
        <w:pStyle w:val="BodyTextIndent"/>
        <w:numPr>
          <w:ilvl w:val="1"/>
          <w:numId w:val="20"/>
        </w:numPr>
        <w:shd w:val="clear" w:color="auto" w:fill="FFFFFF"/>
        <w:tabs>
          <w:tab w:val="center" w:pos="567"/>
        </w:tabs>
        <w:overflowPunct w:val="0"/>
        <w:autoSpaceDE w:val="0"/>
        <w:autoSpaceDN w:val="0"/>
        <w:adjustRightInd w:val="0"/>
        <w:spacing w:after="0" w:line="240" w:lineRule="auto"/>
        <w:ind w:left="567" w:hanging="709"/>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0085272A">
        <w:rPr>
          <w:rFonts w:ascii="Times New Roman" w:hAnsi="Times New Roman" w:cs="Times New Roman"/>
          <w:sz w:val="24"/>
          <w:szCs w:val="24"/>
        </w:rPr>
        <w:t>Puses var veikt Līguma grozījumus un papildinājumus tikai Publisko iepirkumu likuma 61.</w:t>
      </w:r>
      <w:r w:rsidR="00B03E1B">
        <w:rPr>
          <w:rFonts w:ascii="Times New Roman" w:hAnsi="Times New Roman" w:cs="Times New Roman"/>
          <w:sz w:val="24"/>
          <w:szCs w:val="24"/>
        </w:rPr>
        <w:t> </w:t>
      </w:r>
      <w:r w:rsidR="0085272A">
        <w:rPr>
          <w:rFonts w:ascii="Times New Roman" w:hAnsi="Times New Roman" w:cs="Times New Roman"/>
          <w:sz w:val="24"/>
          <w:szCs w:val="24"/>
        </w:rPr>
        <w:t xml:space="preserve">pantā paredzētajos gadījumos un apjomā. Visi Līguma grozījumi vai papildinājumi ir spēkā tikai tad, ja tie noformēti </w:t>
      </w:r>
      <w:proofErr w:type="spellStart"/>
      <w:r w:rsidR="0085272A">
        <w:rPr>
          <w:rFonts w:ascii="Times New Roman" w:hAnsi="Times New Roman" w:cs="Times New Roman"/>
          <w:sz w:val="24"/>
          <w:szCs w:val="24"/>
        </w:rPr>
        <w:t>rakstveidā</w:t>
      </w:r>
      <w:proofErr w:type="spellEnd"/>
      <w:r w:rsidR="0085272A">
        <w:rPr>
          <w:rFonts w:ascii="Times New Roman" w:hAnsi="Times New Roman" w:cs="Times New Roman"/>
          <w:sz w:val="24"/>
          <w:szCs w:val="24"/>
        </w:rPr>
        <w:t xml:space="preserve"> un ir Pušu </w:t>
      </w:r>
      <w:r w:rsidR="00D71CDA">
        <w:rPr>
          <w:rFonts w:ascii="Times New Roman" w:hAnsi="Times New Roman" w:cs="Times New Roman"/>
          <w:sz w:val="24"/>
          <w:szCs w:val="24"/>
        </w:rPr>
        <w:t xml:space="preserve">abpusēji </w:t>
      </w:r>
      <w:r w:rsidR="0085272A">
        <w:rPr>
          <w:rFonts w:ascii="Times New Roman" w:hAnsi="Times New Roman" w:cs="Times New Roman"/>
          <w:sz w:val="24"/>
          <w:szCs w:val="24"/>
        </w:rPr>
        <w:t xml:space="preserve">parakstīti. Šādi Līguma grozījumi un papildinājumi ar to </w:t>
      </w:r>
      <w:r>
        <w:rPr>
          <w:rFonts w:ascii="Times New Roman" w:hAnsi="Times New Roman" w:cs="Times New Roman"/>
          <w:sz w:val="24"/>
          <w:szCs w:val="24"/>
        </w:rPr>
        <w:t xml:space="preserve">abpusējas </w:t>
      </w:r>
      <w:r w:rsidR="0085272A">
        <w:rPr>
          <w:rFonts w:ascii="Times New Roman" w:hAnsi="Times New Roman" w:cs="Times New Roman"/>
          <w:sz w:val="24"/>
          <w:szCs w:val="24"/>
        </w:rPr>
        <w:t>parakstīšanas brīdi kļūst par Līguma neatņemamu sastāvdaļu.</w:t>
      </w:r>
    </w:p>
    <w:p w14:paraId="1F885AA9" w14:textId="7305A657" w:rsidR="009F5F1B" w:rsidRPr="00CD59EB" w:rsidRDefault="009F5F1B" w:rsidP="003928D8">
      <w:pPr>
        <w:numPr>
          <w:ilvl w:val="1"/>
          <w:numId w:val="20"/>
        </w:numPr>
        <w:ind w:left="540" w:hanging="709"/>
        <w:jc w:val="both"/>
      </w:pPr>
      <w:r w:rsidRPr="00CD59EB">
        <w:t xml:space="preserve">Jautājumi, kas nav atspoguļoti Līgumā, tiek izskatīti atbilstoši </w:t>
      </w:r>
      <w:r w:rsidR="00AA6D33" w:rsidRPr="00CD59EB">
        <w:t>spēkā esošiem</w:t>
      </w:r>
      <w:r w:rsidRPr="00CD59EB">
        <w:t xml:space="preserve"> Latvijas Republikas </w:t>
      </w:r>
      <w:r w:rsidR="00AA6D33" w:rsidRPr="00CD59EB">
        <w:t>tiesību aktiem</w:t>
      </w:r>
      <w:r w:rsidRPr="00CD59EB">
        <w:t>.</w:t>
      </w:r>
    </w:p>
    <w:p w14:paraId="4D0AD1BF" w14:textId="77777777" w:rsidR="009F5F1B" w:rsidRPr="00CD59EB" w:rsidRDefault="009F5F1B" w:rsidP="003928D8">
      <w:pPr>
        <w:numPr>
          <w:ilvl w:val="1"/>
          <w:numId w:val="20"/>
        </w:numPr>
        <w:ind w:left="540" w:hanging="709"/>
        <w:jc w:val="both"/>
      </w:pPr>
      <w:r w:rsidRPr="00CD59EB">
        <w:t>Gadījumā, ja spēku zaudē kāds no Līguma punktiem, tas neietekmē pārējo Līguma punktu spēkā esamību.</w:t>
      </w:r>
    </w:p>
    <w:p w14:paraId="331D69C0" w14:textId="39C1DCFF" w:rsidR="009F5F1B" w:rsidRPr="00CD59EB" w:rsidRDefault="009F5F1B" w:rsidP="003928D8">
      <w:pPr>
        <w:numPr>
          <w:ilvl w:val="1"/>
          <w:numId w:val="20"/>
        </w:numPr>
        <w:ind w:left="540" w:hanging="709"/>
        <w:jc w:val="both"/>
      </w:pPr>
      <w:r w:rsidRPr="00CD59EB">
        <w:t xml:space="preserve">Puses apņemas nekavējoties </w:t>
      </w:r>
      <w:proofErr w:type="spellStart"/>
      <w:r w:rsidR="00D71CDA">
        <w:t>rakstveidā</w:t>
      </w:r>
      <w:proofErr w:type="spellEnd"/>
      <w:r w:rsidR="00D71CDA">
        <w:t xml:space="preserve"> </w:t>
      </w:r>
      <w:r w:rsidRPr="00CD59EB">
        <w:t>informēt viena otru par savu rekvizītu maiņu.</w:t>
      </w:r>
    </w:p>
    <w:p w14:paraId="58075CBE" w14:textId="57808359" w:rsidR="00AF2142" w:rsidRPr="0085272A" w:rsidRDefault="009F5F1B" w:rsidP="003928D8">
      <w:pPr>
        <w:numPr>
          <w:ilvl w:val="1"/>
          <w:numId w:val="20"/>
        </w:numPr>
        <w:ind w:left="540" w:hanging="709"/>
        <w:jc w:val="both"/>
      </w:pPr>
      <w:r w:rsidRPr="00CD59EB">
        <w:t>Līgums sagatavots latviešu valodā</w:t>
      </w:r>
      <w:r w:rsidR="00BA7858" w:rsidRPr="00CD59EB">
        <w:t xml:space="preserve"> elektroniski</w:t>
      </w:r>
      <w:r w:rsidRPr="00CD59EB">
        <w:t xml:space="preserve"> uz __ (___) lapām </w:t>
      </w:r>
      <w:r w:rsidR="00BA7858" w:rsidRPr="00CD59EB">
        <w:t xml:space="preserve">un </w:t>
      </w:r>
      <w:r w:rsidR="00634CE9">
        <w:t xml:space="preserve">pēc abpusējas parakstīšanas </w:t>
      </w:r>
      <w:r w:rsidR="00BA7858" w:rsidRPr="00CD59EB">
        <w:t>ir izsniedzams k</w:t>
      </w:r>
      <w:r w:rsidRPr="00CD59EB">
        <w:t xml:space="preserve">atrai </w:t>
      </w:r>
      <w:r w:rsidR="00BA7858" w:rsidRPr="00CD59EB">
        <w:t>no Pusēm</w:t>
      </w:r>
      <w:r w:rsidRPr="00CD59EB">
        <w:t>.</w:t>
      </w:r>
    </w:p>
    <w:p w14:paraId="4BCAF90F" w14:textId="77777777" w:rsidR="00AF2142" w:rsidRPr="00CD59EB" w:rsidRDefault="00AF2142" w:rsidP="009F5F1B">
      <w:pPr>
        <w:pStyle w:val="NoSpacing"/>
        <w:rPr>
          <w:rFonts w:ascii="Times New Roman" w:hAnsi="Times New Roman" w:cs="Times New Roman"/>
          <w:highlight w:val="yellow"/>
        </w:rPr>
      </w:pPr>
    </w:p>
    <w:p w14:paraId="626E4443" w14:textId="77777777" w:rsidR="009F5F1B" w:rsidRPr="00CD59EB" w:rsidRDefault="009F5F1B" w:rsidP="004A4685">
      <w:pPr>
        <w:numPr>
          <w:ilvl w:val="0"/>
          <w:numId w:val="20"/>
        </w:numPr>
        <w:jc w:val="center"/>
        <w:rPr>
          <w:b/>
        </w:rPr>
      </w:pPr>
      <w:r w:rsidRPr="00CD59EB">
        <w:rPr>
          <w:b/>
        </w:rPr>
        <w:t>Pušu rekvizīti un paraksti</w:t>
      </w:r>
    </w:p>
    <w:p w14:paraId="3B3DA465" w14:textId="44C1A404" w:rsidR="009F5F1B" w:rsidRPr="00CD59EB" w:rsidRDefault="009F5F1B" w:rsidP="009F5F1B">
      <w:pPr>
        <w:pStyle w:val="BodyTextIndent"/>
        <w:spacing w:after="0" w:line="240" w:lineRule="auto"/>
        <w:ind w:left="0"/>
        <w:rPr>
          <w:rFonts w:ascii="Times New Roman" w:hAnsi="Times New Roman" w:cs="Times New Roman"/>
          <w:b/>
          <w:sz w:val="24"/>
          <w:szCs w:val="24"/>
        </w:rPr>
      </w:pPr>
      <w:r w:rsidRPr="00CD59EB">
        <w:rPr>
          <w:rFonts w:ascii="Times New Roman" w:hAnsi="Times New Roman" w:cs="Times New Roman"/>
          <w:b/>
          <w:sz w:val="24"/>
          <w:szCs w:val="24"/>
        </w:rPr>
        <w:t>Pasūtītājs:</w:t>
      </w:r>
      <w:r w:rsidRPr="00CD59EB">
        <w:rPr>
          <w:rFonts w:ascii="Times New Roman" w:hAnsi="Times New Roman" w:cs="Times New Roman"/>
          <w:b/>
          <w:sz w:val="24"/>
          <w:szCs w:val="24"/>
        </w:rPr>
        <w:tab/>
      </w:r>
      <w:r w:rsidRPr="00CD59EB">
        <w:rPr>
          <w:rFonts w:ascii="Times New Roman" w:hAnsi="Times New Roman" w:cs="Times New Roman"/>
          <w:b/>
          <w:sz w:val="24"/>
          <w:szCs w:val="24"/>
        </w:rPr>
        <w:tab/>
      </w:r>
      <w:r w:rsidRPr="00CD59EB">
        <w:rPr>
          <w:rFonts w:ascii="Times New Roman" w:hAnsi="Times New Roman" w:cs="Times New Roman"/>
          <w:b/>
          <w:sz w:val="24"/>
          <w:szCs w:val="24"/>
        </w:rPr>
        <w:tab/>
      </w:r>
      <w:r w:rsidRPr="00CD59EB">
        <w:rPr>
          <w:rFonts w:ascii="Times New Roman" w:hAnsi="Times New Roman" w:cs="Times New Roman"/>
          <w:b/>
          <w:sz w:val="24"/>
          <w:szCs w:val="24"/>
        </w:rPr>
        <w:tab/>
      </w:r>
      <w:r w:rsidRPr="00CD59EB">
        <w:rPr>
          <w:rFonts w:ascii="Times New Roman" w:hAnsi="Times New Roman" w:cs="Times New Roman"/>
          <w:b/>
          <w:sz w:val="24"/>
          <w:szCs w:val="24"/>
        </w:rPr>
        <w:tab/>
        <w:t>Izpildītājs:</w:t>
      </w:r>
    </w:p>
    <w:tbl>
      <w:tblPr>
        <w:tblW w:w="9252" w:type="dxa"/>
        <w:tblLayout w:type="fixed"/>
        <w:tblLook w:val="0000" w:firstRow="0" w:lastRow="0" w:firstColumn="0" w:lastColumn="0" w:noHBand="0" w:noVBand="0"/>
      </w:tblPr>
      <w:tblGrid>
        <w:gridCol w:w="675"/>
        <w:gridCol w:w="3618"/>
        <w:gridCol w:w="675"/>
        <w:gridCol w:w="3609"/>
        <w:gridCol w:w="675"/>
      </w:tblGrid>
      <w:tr w:rsidR="000E5252" w:rsidRPr="00CD59EB" w14:paraId="4CC6358D" w14:textId="77777777" w:rsidTr="000E5252">
        <w:trPr>
          <w:gridAfter w:val="1"/>
          <w:wAfter w:w="675" w:type="dxa"/>
        </w:trPr>
        <w:tc>
          <w:tcPr>
            <w:tcW w:w="4293" w:type="dxa"/>
            <w:gridSpan w:val="2"/>
          </w:tcPr>
          <w:p w14:paraId="46D8794D" w14:textId="77777777" w:rsidR="009F5F1B" w:rsidRPr="00CD59EB" w:rsidRDefault="009F5F1B" w:rsidP="0046329B">
            <w:pPr>
              <w:ind w:left="-74"/>
              <w:rPr>
                <w:b/>
                <w:bCs/>
              </w:rPr>
            </w:pPr>
            <w:r w:rsidRPr="00CD59EB">
              <w:rPr>
                <w:b/>
                <w:bCs/>
              </w:rPr>
              <w:t>Nacionālā elektronisko plašsaziņas līdzekļu padome</w:t>
            </w:r>
          </w:p>
        </w:tc>
        <w:tc>
          <w:tcPr>
            <w:tcW w:w="4284" w:type="dxa"/>
            <w:gridSpan w:val="2"/>
          </w:tcPr>
          <w:p w14:paraId="79B26B2A" w14:textId="77777777" w:rsidR="009F5F1B" w:rsidRPr="00CD59EB" w:rsidRDefault="009F5F1B" w:rsidP="0046329B">
            <w:pPr>
              <w:pStyle w:val="Heading1"/>
              <w:rPr>
                <w:b w:val="0"/>
                <w:bCs/>
                <w:sz w:val="24"/>
                <w:szCs w:val="24"/>
              </w:rPr>
            </w:pPr>
            <w:r w:rsidRPr="00CD59EB">
              <w:rPr>
                <w:b w:val="0"/>
                <w:bCs/>
                <w:sz w:val="24"/>
                <w:szCs w:val="24"/>
              </w:rPr>
              <w:t>____________________</w:t>
            </w:r>
          </w:p>
        </w:tc>
      </w:tr>
      <w:tr w:rsidR="000E5252" w:rsidRPr="00CD59EB" w14:paraId="7B410596" w14:textId="77777777" w:rsidTr="000E5252">
        <w:trPr>
          <w:gridAfter w:val="1"/>
          <w:wAfter w:w="675" w:type="dxa"/>
        </w:trPr>
        <w:tc>
          <w:tcPr>
            <w:tcW w:w="4293" w:type="dxa"/>
            <w:gridSpan w:val="2"/>
          </w:tcPr>
          <w:p w14:paraId="6B012F79" w14:textId="14106980" w:rsidR="009F5F1B" w:rsidRPr="00CD59EB" w:rsidRDefault="009F5F1B" w:rsidP="00AF2142">
            <w:r w:rsidRPr="00CD59EB">
              <w:t>Doma laukum</w:t>
            </w:r>
            <w:r w:rsidR="00515F47">
              <w:t>s</w:t>
            </w:r>
            <w:r w:rsidRPr="00CD59EB">
              <w:t xml:space="preserve"> 8A, </w:t>
            </w:r>
          </w:p>
          <w:p w14:paraId="27871937" w14:textId="77777777" w:rsidR="009F5F1B" w:rsidRPr="00CD59EB" w:rsidRDefault="009F5F1B" w:rsidP="0046329B">
            <w:pPr>
              <w:ind w:left="-74" w:firstLine="74"/>
            </w:pPr>
            <w:r w:rsidRPr="00CD59EB">
              <w:t>Rīga, LV-1939</w:t>
            </w:r>
          </w:p>
        </w:tc>
        <w:tc>
          <w:tcPr>
            <w:tcW w:w="4284" w:type="dxa"/>
            <w:gridSpan w:val="2"/>
          </w:tcPr>
          <w:p w14:paraId="04DF07F5" w14:textId="77777777" w:rsidR="009F5F1B" w:rsidRPr="00CD59EB" w:rsidRDefault="009F5F1B" w:rsidP="0046329B">
            <w:r w:rsidRPr="00CD59EB">
              <w:t>Adrese:</w:t>
            </w:r>
          </w:p>
        </w:tc>
      </w:tr>
      <w:tr w:rsidR="000E5252" w:rsidRPr="00CD59EB" w14:paraId="5BB55A77" w14:textId="77777777" w:rsidTr="000E5252">
        <w:trPr>
          <w:gridAfter w:val="1"/>
          <w:wAfter w:w="675" w:type="dxa"/>
        </w:trPr>
        <w:tc>
          <w:tcPr>
            <w:tcW w:w="4293" w:type="dxa"/>
            <w:gridSpan w:val="2"/>
          </w:tcPr>
          <w:p w14:paraId="0880458E" w14:textId="44F5F5FF" w:rsidR="009F5F1B" w:rsidRPr="00CD59EB" w:rsidRDefault="00F77B8C" w:rsidP="0046329B">
            <w:pPr>
              <w:ind w:left="-74" w:firstLine="74"/>
            </w:pPr>
            <w:proofErr w:type="spellStart"/>
            <w:r>
              <w:t>R</w:t>
            </w:r>
            <w:r w:rsidR="009F5F1B" w:rsidRPr="00CD59EB">
              <w:t>eģ</w:t>
            </w:r>
            <w:proofErr w:type="spellEnd"/>
            <w:r w:rsidR="009F5F1B" w:rsidRPr="00CD59EB">
              <w:t>.</w:t>
            </w:r>
            <w:r w:rsidR="00431B58">
              <w:t xml:space="preserve"> </w:t>
            </w:r>
            <w:r w:rsidR="009F5F1B" w:rsidRPr="00CD59EB">
              <w:t>Nr. 90000081852</w:t>
            </w:r>
          </w:p>
        </w:tc>
        <w:tc>
          <w:tcPr>
            <w:tcW w:w="4284" w:type="dxa"/>
            <w:gridSpan w:val="2"/>
          </w:tcPr>
          <w:p w14:paraId="3BF90804" w14:textId="77777777" w:rsidR="009F5F1B" w:rsidRPr="00CD59EB" w:rsidRDefault="009F5F1B" w:rsidP="0046329B">
            <w:proofErr w:type="spellStart"/>
            <w:r w:rsidRPr="00CD59EB">
              <w:t>Reģ</w:t>
            </w:r>
            <w:proofErr w:type="spellEnd"/>
            <w:r w:rsidRPr="00CD59EB">
              <w:t>. Nr.</w:t>
            </w:r>
          </w:p>
        </w:tc>
      </w:tr>
      <w:tr w:rsidR="000E5252" w:rsidRPr="00CD59EB" w14:paraId="6E9429D5" w14:textId="77777777" w:rsidTr="000E5252">
        <w:trPr>
          <w:gridAfter w:val="1"/>
          <w:wAfter w:w="675" w:type="dxa"/>
        </w:trPr>
        <w:tc>
          <w:tcPr>
            <w:tcW w:w="4293" w:type="dxa"/>
            <w:gridSpan w:val="2"/>
          </w:tcPr>
          <w:p w14:paraId="575C7F57" w14:textId="77777777" w:rsidR="009F5F1B" w:rsidRPr="00CD59EB" w:rsidRDefault="009F5F1B" w:rsidP="0046329B">
            <w:pPr>
              <w:ind w:left="-74" w:firstLine="74"/>
            </w:pPr>
            <w:r w:rsidRPr="00CD59EB">
              <w:lastRenderedPageBreak/>
              <w:t xml:space="preserve">Valsts kase, kods: TRELLV21 </w:t>
            </w:r>
          </w:p>
        </w:tc>
        <w:tc>
          <w:tcPr>
            <w:tcW w:w="4284" w:type="dxa"/>
            <w:gridSpan w:val="2"/>
          </w:tcPr>
          <w:p w14:paraId="128E0CF7" w14:textId="77777777" w:rsidR="009F5F1B" w:rsidRPr="00CD59EB" w:rsidRDefault="009F5F1B" w:rsidP="0046329B">
            <w:r w:rsidRPr="00CD59EB">
              <w:t xml:space="preserve">Banka: </w:t>
            </w:r>
          </w:p>
        </w:tc>
      </w:tr>
      <w:tr w:rsidR="000E5252" w:rsidRPr="00CD59EB" w14:paraId="62C8A0DE" w14:textId="77777777" w:rsidTr="000E5252">
        <w:trPr>
          <w:gridAfter w:val="1"/>
          <w:wAfter w:w="675" w:type="dxa"/>
        </w:trPr>
        <w:tc>
          <w:tcPr>
            <w:tcW w:w="4293" w:type="dxa"/>
            <w:gridSpan w:val="2"/>
          </w:tcPr>
          <w:p w14:paraId="4515C2DF" w14:textId="265FA389" w:rsidR="009F5F1B" w:rsidRPr="00CD59EB" w:rsidRDefault="009F5F1B" w:rsidP="0046329B">
            <w:pPr>
              <w:ind w:left="-74" w:firstLine="74"/>
            </w:pPr>
            <w:r w:rsidRPr="00CD59EB">
              <w:t xml:space="preserve">konts: </w:t>
            </w:r>
            <w:r w:rsidR="007E28D2" w:rsidRPr="00CD59EB">
              <w:t>LV08TREL2470623009000</w:t>
            </w:r>
          </w:p>
        </w:tc>
        <w:tc>
          <w:tcPr>
            <w:tcW w:w="4284" w:type="dxa"/>
            <w:gridSpan w:val="2"/>
          </w:tcPr>
          <w:p w14:paraId="6EE1AD77" w14:textId="77777777" w:rsidR="009F5F1B" w:rsidRPr="00CD59EB" w:rsidRDefault="009F5F1B" w:rsidP="0046329B">
            <w:r w:rsidRPr="00CD59EB">
              <w:t xml:space="preserve">konts: </w:t>
            </w:r>
          </w:p>
        </w:tc>
      </w:tr>
      <w:tr w:rsidR="000E5252" w:rsidRPr="00CD59EB" w14:paraId="44CEFABD" w14:textId="77777777" w:rsidTr="000E5252">
        <w:trPr>
          <w:gridAfter w:val="1"/>
          <w:wAfter w:w="675" w:type="dxa"/>
          <w:trHeight w:val="80"/>
        </w:trPr>
        <w:tc>
          <w:tcPr>
            <w:tcW w:w="4293" w:type="dxa"/>
            <w:gridSpan w:val="2"/>
          </w:tcPr>
          <w:p w14:paraId="45D0618E" w14:textId="2A8B1BBA" w:rsidR="009F5F1B" w:rsidRPr="00CD59EB" w:rsidRDefault="009F5F1B" w:rsidP="0046329B">
            <w:pPr>
              <w:pStyle w:val="Footer"/>
              <w:tabs>
                <w:tab w:val="clear" w:pos="4153"/>
                <w:tab w:val="clear" w:pos="8306"/>
              </w:tabs>
              <w:ind w:left="-74" w:firstLine="74"/>
            </w:pPr>
            <w:r w:rsidRPr="00CD59EB">
              <w:t xml:space="preserve">Tālrunis: + 371 </w:t>
            </w:r>
            <w:r w:rsidR="0069536D" w:rsidRPr="00CD59EB">
              <w:t>6</w:t>
            </w:r>
            <w:r w:rsidRPr="00CD59EB">
              <w:t>7221848</w:t>
            </w:r>
          </w:p>
          <w:p w14:paraId="398C2A3A" w14:textId="77777777" w:rsidR="009F5F1B" w:rsidRDefault="009F5F1B" w:rsidP="0046329B">
            <w:pPr>
              <w:pStyle w:val="Footer"/>
              <w:tabs>
                <w:tab w:val="clear" w:pos="4153"/>
                <w:tab w:val="clear" w:pos="8306"/>
              </w:tabs>
              <w:ind w:left="-74" w:firstLine="74"/>
              <w:rPr>
                <w:rStyle w:val="Hyperlink"/>
              </w:rPr>
            </w:pPr>
            <w:r w:rsidRPr="00CD59EB">
              <w:t xml:space="preserve">E-pasts: </w:t>
            </w:r>
            <w:hyperlink r:id="rId27" w:history="1">
              <w:r w:rsidR="00AF2142" w:rsidRPr="008E5D76">
                <w:rPr>
                  <w:rStyle w:val="Hyperlink"/>
                </w:rPr>
                <w:t xml:space="preserve">neplp@neplp.lv </w:t>
              </w:r>
            </w:hyperlink>
          </w:p>
          <w:p w14:paraId="125BDA14" w14:textId="18F1551F" w:rsidR="00AF51DC" w:rsidRDefault="00AF51DC" w:rsidP="00AF51DC">
            <w:pPr>
              <w:pStyle w:val="Footer"/>
              <w:tabs>
                <w:tab w:val="left" w:pos="720"/>
              </w:tabs>
              <w:ind w:left="-108" w:firstLine="37"/>
            </w:pPr>
            <w:r>
              <w:t xml:space="preserve"> E-pasts rēķi</w:t>
            </w:r>
            <w:r w:rsidR="00634CE9">
              <w:t>nam</w:t>
            </w:r>
            <w:r>
              <w:t xml:space="preserve">: </w:t>
            </w:r>
            <w:hyperlink r:id="rId28" w:history="1">
              <w:r>
                <w:rPr>
                  <w:rStyle w:val="Hyperlink"/>
                </w:rPr>
                <w:t>rekini@neplp.lv</w:t>
              </w:r>
            </w:hyperlink>
            <w:r>
              <w:t xml:space="preserve"> </w:t>
            </w:r>
          </w:p>
          <w:p w14:paraId="0D747ADA" w14:textId="4711A8DC" w:rsidR="00AF51DC" w:rsidRPr="00CD59EB" w:rsidRDefault="00AF51DC" w:rsidP="00AF51DC">
            <w:pPr>
              <w:pStyle w:val="Footer"/>
              <w:tabs>
                <w:tab w:val="clear" w:pos="4153"/>
                <w:tab w:val="clear" w:pos="8306"/>
              </w:tabs>
            </w:pPr>
            <w:r>
              <w:t>E-adrese e-rēķi</w:t>
            </w:r>
            <w:r w:rsidR="00634CE9">
              <w:t>nam</w:t>
            </w:r>
            <w:r>
              <w:t>:                        REKINI_NEPLP@90000081852</w:t>
            </w:r>
          </w:p>
        </w:tc>
        <w:tc>
          <w:tcPr>
            <w:tcW w:w="4284" w:type="dxa"/>
            <w:gridSpan w:val="2"/>
          </w:tcPr>
          <w:p w14:paraId="4899BAF0" w14:textId="77777777" w:rsidR="009F5F1B" w:rsidRPr="00CD59EB" w:rsidRDefault="009F5F1B" w:rsidP="0046329B">
            <w:r w:rsidRPr="00CD59EB">
              <w:t>Tālr.:</w:t>
            </w:r>
          </w:p>
          <w:p w14:paraId="7DF1EAF0" w14:textId="77777777" w:rsidR="009F5F1B" w:rsidRPr="00CD59EB" w:rsidRDefault="009F5F1B" w:rsidP="0046329B">
            <w:r w:rsidRPr="00CD59EB">
              <w:t xml:space="preserve">E-pasts: </w:t>
            </w:r>
          </w:p>
        </w:tc>
      </w:tr>
      <w:tr w:rsidR="000E5252" w:rsidRPr="00CD59EB" w14:paraId="2DC0D297" w14:textId="77777777" w:rsidTr="000E5252">
        <w:trPr>
          <w:gridBefore w:val="1"/>
          <w:wBefore w:w="675" w:type="dxa"/>
        </w:trPr>
        <w:tc>
          <w:tcPr>
            <w:tcW w:w="4293" w:type="dxa"/>
            <w:gridSpan w:val="2"/>
          </w:tcPr>
          <w:p w14:paraId="481E4818" w14:textId="7D5FDDF1" w:rsidR="009F5F1B" w:rsidRPr="00CD59EB" w:rsidRDefault="009F5F1B" w:rsidP="0046329B">
            <w:pPr>
              <w:spacing w:before="60" w:after="60"/>
              <w:ind w:left="-74" w:firstLine="74"/>
            </w:pPr>
            <w:r w:rsidRPr="00CD59EB">
              <w:t>___________________________</w:t>
            </w:r>
          </w:p>
        </w:tc>
        <w:tc>
          <w:tcPr>
            <w:tcW w:w="4284" w:type="dxa"/>
            <w:gridSpan w:val="2"/>
          </w:tcPr>
          <w:p w14:paraId="13EAB224" w14:textId="008239A0" w:rsidR="009F5F1B" w:rsidRPr="00CD59EB" w:rsidRDefault="009F5F1B" w:rsidP="0046329B">
            <w:pPr>
              <w:spacing w:before="60" w:after="60"/>
            </w:pPr>
            <w:r w:rsidRPr="00CD59EB">
              <w:t>____________________________</w:t>
            </w:r>
          </w:p>
        </w:tc>
      </w:tr>
      <w:tr w:rsidR="000E5252" w:rsidRPr="00CD59EB" w14:paraId="17C503C5" w14:textId="77777777" w:rsidTr="000E5252">
        <w:trPr>
          <w:gridBefore w:val="1"/>
          <w:wBefore w:w="675" w:type="dxa"/>
        </w:trPr>
        <w:tc>
          <w:tcPr>
            <w:tcW w:w="4293" w:type="dxa"/>
            <w:gridSpan w:val="2"/>
          </w:tcPr>
          <w:p w14:paraId="595BB795" w14:textId="0E5BE4CD" w:rsidR="009F5F1B" w:rsidRPr="00CD59EB" w:rsidRDefault="009F5F1B" w:rsidP="0046329B">
            <w:pPr>
              <w:spacing w:before="60" w:after="60"/>
              <w:ind w:left="-74" w:firstLine="74"/>
              <w:rPr>
                <w:b/>
                <w:bCs/>
              </w:rPr>
            </w:pPr>
            <w:r w:rsidRPr="00CD59EB">
              <w:rPr>
                <w:b/>
                <w:bCs/>
              </w:rPr>
              <w:t xml:space="preserve">            /</w:t>
            </w:r>
            <w:r w:rsidR="00AF4EDC" w:rsidRPr="00CD59EB">
              <w:rPr>
                <w:b/>
                <w:bCs/>
              </w:rPr>
              <w:t>____________________</w:t>
            </w:r>
            <w:r w:rsidRPr="00CD59EB">
              <w:rPr>
                <w:b/>
                <w:bCs/>
              </w:rPr>
              <w:t>/</w:t>
            </w:r>
          </w:p>
        </w:tc>
        <w:tc>
          <w:tcPr>
            <w:tcW w:w="4284" w:type="dxa"/>
            <w:gridSpan w:val="2"/>
          </w:tcPr>
          <w:p w14:paraId="2E9EA8F8" w14:textId="77777777" w:rsidR="009F5F1B" w:rsidRPr="00CD59EB" w:rsidRDefault="009F5F1B" w:rsidP="0046329B">
            <w:pPr>
              <w:spacing w:before="60" w:after="60"/>
              <w:jc w:val="center"/>
              <w:rPr>
                <w:bCs/>
              </w:rPr>
            </w:pPr>
            <w:r w:rsidRPr="00CD59EB">
              <w:rPr>
                <w:bCs/>
              </w:rPr>
              <w:t>/____________________/</w:t>
            </w:r>
          </w:p>
        </w:tc>
      </w:tr>
    </w:tbl>
    <w:p w14:paraId="15CCF8F3" w14:textId="24F775E6" w:rsidR="009F5F1B" w:rsidRPr="00CD59EB" w:rsidRDefault="009F5F1B" w:rsidP="000E5252">
      <w:pPr>
        <w:rPr>
          <w:b/>
          <w:sz w:val="18"/>
          <w:szCs w:val="18"/>
        </w:rPr>
      </w:pPr>
    </w:p>
    <w:p w14:paraId="4472CF3F" w14:textId="2C968236" w:rsidR="00BA7858" w:rsidRPr="00CD59EB" w:rsidRDefault="00BA7858" w:rsidP="00BA7858">
      <w:pPr>
        <w:jc w:val="center"/>
        <w:rPr>
          <w:bCs/>
          <w:sz w:val="18"/>
          <w:szCs w:val="18"/>
        </w:rPr>
      </w:pPr>
      <w:r w:rsidRPr="00CD59EB">
        <w:rPr>
          <w:bCs/>
          <w:sz w:val="18"/>
          <w:szCs w:val="18"/>
        </w:rPr>
        <w:t>DOKUMENTS PARAKSTĪTS AR DROŠU ELEKTRONISKO PARAKSTU UN SATUR LAIKA ZĪMOGU</w:t>
      </w:r>
    </w:p>
    <w:sectPr w:rsidR="00BA7858" w:rsidRPr="00CD59EB" w:rsidSect="00062F8D">
      <w:headerReference w:type="default" r:id="rId29"/>
      <w:footerReference w:type="default" r:id="rId30"/>
      <w:pgSz w:w="11906" w:h="16838"/>
      <w:pgMar w:top="1134" w:right="707" w:bottom="1134" w:left="1418"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C948F" w14:textId="77777777" w:rsidR="00A62635" w:rsidRDefault="00A62635" w:rsidP="00777908">
      <w:r>
        <w:separator/>
      </w:r>
    </w:p>
  </w:endnote>
  <w:endnote w:type="continuationSeparator" w:id="0">
    <w:p w14:paraId="0ABB0FBD" w14:textId="77777777" w:rsidR="00A62635" w:rsidRDefault="00A62635" w:rsidP="00777908">
      <w:r>
        <w:continuationSeparator/>
      </w:r>
    </w:p>
  </w:endnote>
  <w:endnote w:type="continuationNotice" w:id="1">
    <w:p w14:paraId="47398C1D" w14:textId="77777777" w:rsidR="00A62635" w:rsidRDefault="00A626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Calibri">
    <w:charset w:val="00"/>
    <w:family w:val="auto"/>
    <w:pitch w:val="variable"/>
    <w:sig w:usb0="E00002FF" w:usb1="5000205A"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AA069" w14:textId="5C0A672C" w:rsidR="00EA7FD5" w:rsidRDefault="00EA7FD5" w:rsidP="00072D42">
    <w:pPr>
      <w:pStyle w:val="Footer"/>
      <w:tabs>
        <w:tab w:val="center" w:pos="4960"/>
        <w:tab w:val="left" w:pos="5507"/>
      </w:tabs>
    </w:pPr>
    <w:r>
      <w:tab/>
    </w:r>
    <w:r>
      <w:tab/>
    </w:r>
    <w:sdt>
      <w:sdtPr>
        <w:id w:val="67892792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t>7</w:t>
        </w:r>
        <w:r>
          <w:rPr>
            <w:noProof/>
          </w:rPr>
          <w:fldChar w:fldCharType="end"/>
        </w:r>
      </w:sdtContent>
    </w:sdt>
    <w:r>
      <w:rPr>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AA18F" w14:textId="77777777" w:rsidR="00A62635" w:rsidRDefault="00A62635" w:rsidP="00777908">
      <w:r>
        <w:separator/>
      </w:r>
    </w:p>
  </w:footnote>
  <w:footnote w:type="continuationSeparator" w:id="0">
    <w:p w14:paraId="237C3CC3" w14:textId="77777777" w:rsidR="00A62635" w:rsidRDefault="00A62635" w:rsidP="00777908">
      <w:r>
        <w:continuationSeparator/>
      </w:r>
    </w:p>
  </w:footnote>
  <w:footnote w:type="continuationNotice" w:id="1">
    <w:p w14:paraId="0B9D2851" w14:textId="77777777" w:rsidR="00A62635" w:rsidRDefault="00A62635"/>
  </w:footnote>
  <w:footnote w:id="2">
    <w:p w14:paraId="34449299" w14:textId="6972498E" w:rsidR="00EA7FD5" w:rsidRDefault="00EA7FD5">
      <w:pPr>
        <w:pStyle w:val="FootnoteText"/>
      </w:pPr>
      <w:r>
        <w:rPr>
          <w:rStyle w:val="FootnoteReference"/>
        </w:rPr>
        <w:footnoteRef/>
      </w:r>
      <w:r>
        <w:t xml:space="preserve"> Noteikums attiecināms tikai uz projekta vadītāja veikto projektu (pētījumu, izvērtējumu)</w:t>
      </w:r>
    </w:p>
  </w:footnote>
  <w:footnote w:id="3">
    <w:p w14:paraId="45C51C22" w14:textId="09F34DA5" w:rsidR="00CA153E" w:rsidRDefault="00CA153E">
      <w:pPr>
        <w:pStyle w:val="FootnoteText"/>
      </w:pPr>
      <w:r>
        <w:rPr>
          <w:rStyle w:val="FootnoteReference"/>
        </w:rPr>
        <w:footnoteRef/>
      </w:r>
      <w:r>
        <w:t xml:space="preserve"> </w:t>
      </w:r>
      <w:r w:rsidR="008D77B3" w:rsidRPr="008D77B3">
        <w:t xml:space="preserve">Saskaņā ar </w:t>
      </w:r>
      <w:r w:rsidR="00CF0855" w:rsidRPr="008D77B3">
        <w:t>Iepirkumu</w:t>
      </w:r>
      <w:r w:rsidR="008D77B3" w:rsidRPr="008D77B3">
        <w:t xml:space="preserve"> uzraudzības biroja aktuālo skaidrojumu par Krievijas un Baltkrievijas izcelsmes preču un pakalpojumu (tostarp sankcijām nepakļautu) ierobežošana publiskajos iepirkumos</w:t>
      </w:r>
      <w:r w:rsidR="00CF085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8"/>
      <w:gridCol w:w="3118"/>
      <w:gridCol w:w="3118"/>
    </w:tblGrid>
    <w:tr w:rsidR="00EA7FD5" w14:paraId="5E606E98" w14:textId="77777777" w:rsidTr="341FA48B">
      <w:tc>
        <w:tcPr>
          <w:tcW w:w="3118" w:type="dxa"/>
        </w:tcPr>
        <w:p w14:paraId="552CE9DF" w14:textId="41A27199" w:rsidR="00EA7FD5" w:rsidRDefault="00EA7FD5" w:rsidP="341FA48B">
          <w:pPr>
            <w:ind w:left="-115"/>
          </w:pPr>
        </w:p>
      </w:tc>
      <w:tc>
        <w:tcPr>
          <w:tcW w:w="3118" w:type="dxa"/>
        </w:tcPr>
        <w:p w14:paraId="65C838EE" w14:textId="03EA5C8B" w:rsidR="00EA7FD5" w:rsidRDefault="00EA7FD5" w:rsidP="341FA48B">
          <w:pPr>
            <w:jc w:val="center"/>
          </w:pPr>
        </w:p>
      </w:tc>
      <w:tc>
        <w:tcPr>
          <w:tcW w:w="3118" w:type="dxa"/>
        </w:tcPr>
        <w:p w14:paraId="398BBB12" w14:textId="64CBDB4B" w:rsidR="00EA7FD5" w:rsidRDefault="00EA7FD5" w:rsidP="341FA48B">
          <w:pPr>
            <w:ind w:right="-115"/>
            <w:jc w:val="right"/>
          </w:pPr>
        </w:p>
      </w:tc>
    </w:tr>
  </w:tbl>
  <w:p w14:paraId="1BE74FF0" w14:textId="5CE79087" w:rsidR="00EA7FD5" w:rsidRDefault="00EA7F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75A4966A"/>
    <w:lvl w:ilvl="0">
      <w:start w:val="4"/>
      <w:numFmt w:val="decimal"/>
      <w:lvlText w:val="%1."/>
      <w:lvlJc w:val="left"/>
      <w:pPr>
        <w:tabs>
          <w:tab w:val="num" w:pos="360"/>
        </w:tabs>
        <w:ind w:left="360" w:hanging="360"/>
      </w:pPr>
      <w:rPr>
        <w:b/>
        <w:color w:val="000000"/>
      </w:rPr>
    </w:lvl>
    <w:lvl w:ilvl="1">
      <w:start w:val="1"/>
      <w:numFmt w:val="decimal"/>
      <w:lvlText w:val="%1.%2."/>
      <w:lvlJc w:val="left"/>
      <w:pPr>
        <w:tabs>
          <w:tab w:val="num" w:pos="786"/>
        </w:tabs>
        <w:ind w:left="786" w:hanging="360"/>
      </w:pPr>
      <w:rPr>
        <w:b/>
        <w:color w:val="000000"/>
      </w:rPr>
    </w:lvl>
    <w:lvl w:ilvl="2">
      <w:start w:val="1"/>
      <w:numFmt w:val="decimal"/>
      <w:lvlText w:val="%1.%2.%3."/>
      <w:lvlJc w:val="left"/>
      <w:pPr>
        <w:tabs>
          <w:tab w:val="num" w:pos="720"/>
        </w:tabs>
        <w:ind w:left="720" w:hanging="720"/>
      </w:pPr>
      <w:rPr>
        <w:b w:val="0"/>
        <w:color w:val="000000"/>
      </w:rPr>
    </w:lvl>
    <w:lvl w:ilvl="3">
      <w:start w:val="1"/>
      <w:numFmt w:val="decimal"/>
      <w:lvlText w:val="%1.%2.%3.%4."/>
      <w:lvlJc w:val="left"/>
      <w:pPr>
        <w:tabs>
          <w:tab w:val="num" w:pos="720"/>
        </w:tabs>
        <w:ind w:left="720" w:hanging="720"/>
      </w:pPr>
      <w:rPr>
        <w:b w:val="0"/>
        <w:color w:val="000000"/>
      </w:rPr>
    </w:lvl>
    <w:lvl w:ilvl="4">
      <w:start w:val="1"/>
      <w:numFmt w:val="decimal"/>
      <w:lvlText w:val="%1.%2.%3.%4.%5."/>
      <w:lvlJc w:val="left"/>
      <w:pPr>
        <w:tabs>
          <w:tab w:val="num" w:pos="1080"/>
        </w:tabs>
        <w:ind w:left="1080" w:hanging="1080"/>
      </w:pPr>
      <w:rPr>
        <w:b w:val="0"/>
        <w:color w:val="000000"/>
      </w:rPr>
    </w:lvl>
    <w:lvl w:ilvl="5">
      <w:start w:val="1"/>
      <w:numFmt w:val="decimal"/>
      <w:lvlText w:val="%1.%2.%3.%4.%5.%6."/>
      <w:lvlJc w:val="left"/>
      <w:pPr>
        <w:tabs>
          <w:tab w:val="num" w:pos="1080"/>
        </w:tabs>
        <w:ind w:left="1080" w:hanging="1080"/>
      </w:pPr>
      <w:rPr>
        <w:b w:val="0"/>
        <w:color w:val="000000"/>
      </w:rPr>
    </w:lvl>
    <w:lvl w:ilvl="6">
      <w:start w:val="1"/>
      <w:numFmt w:val="none"/>
      <w:lvlText w:val="7.5."/>
      <w:lvlJc w:val="left"/>
      <w:pPr>
        <w:tabs>
          <w:tab w:val="num" w:pos="1440"/>
        </w:tabs>
        <w:ind w:left="1440" w:hanging="1440"/>
      </w:pPr>
      <w:rPr>
        <w:b w:val="0"/>
        <w:color w:val="000000"/>
      </w:rPr>
    </w:lvl>
    <w:lvl w:ilvl="7">
      <w:start w:val="1"/>
      <w:numFmt w:val="decimal"/>
      <w:lvlText w:val="%1.%2.%3.%4.%5.%6.%8."/>
      <w:lvlJc w:val="left"/>
      <w:pPr>
        <w:tabs>
          <w:tab w:val="num" w:pos="1440"/>
        </w:tabs>
        <w:ind w:left="1440" w:hanging="1440"/>
      </w:pPr>
      <w:rPr>
        <w:b w:val="0"/>
        <w:color w:val="000000"/>
      </w:rPr>
    </w:lvl>
    <w:lvl w:ilvl="8">
      <w:start w:val="1"/>
      <w:numFmt w:val="decimal"/>
      <w:lvlText w:val="%1.%2.%3.%4.%5.%6.%8.%9."/>
      <w:lvlJc w:val="left"/>
      <w:pPr>
        <w:tabs>
          <w:tab w:val="num" w:pos="1800"/>
        </w:tabs>
        <w:ind w:left="1800" w:hanging="1800"/>
      </w:pPr>
      <w:rPr>
        <w:b w:val="0"/>
        <w:color w:val="000000"/>
      </w:rPr>
    </w:lvl>
  </w:abstractNum>
  <w:abstractNum w:abstractNumId="1" w15:restartNumberingAfterBreak="0">
    <w:nsid w:val="04C10FF8"/>
    <w:multiLevelType w:val="multilevel"/>
    <w:tmpl w:val="D8666B28"/>
    <w:lvl w:ilvl="0">
      <w:start w:val="14"/>
      <w:numFmt w:val="decimal"/>
      <w:lvlText w:val="%1."/>
      <w:lvlJc w:val="left"/>
      <w:pPr>
        <w:ind w:left="480" w:hanging="480"/>
      </w:pPr>
      <w:rPr>
        <w:rFonts w:ascii="Times New Roman" w:hAnsi="Times New Roman" w:cs="Times New Roman" w:hint="default"/>
        <w:b/>
        <w:bCs w:val="0"/>
        <w:sz w:val="24"/>
        <w:szCs w:val="24"/>
        <w:u w:val="none"/>
      </w:rPr>
    </w:lvl>
    <w:lvl w:ilvl="1">
      <w:start w:val="1"/>
      <w:numFmt w:val="decimal"/>
      <w:lvlText w:val="%1.%2."/>
      <w:lvlJc w:val="left"/>
      <w:pPr>
        <w:ind w:left="480" w:hanging="480"/>
      </w:pPr>
      <w:rPr>
        <w:rFonts w:ascii="Times New Roman" w:hAnsi="Times New Roman" w:cs="Times New Roman" w:hint="default"/>
        <w:u w:val="none"/>
      </w:rPr>
    </w:lvl>
    <w:lvl w:ilvl="2">
      <w:start w:val="1"/>
      <w:numFmt w:val="decimal"/>
      <w:lvlText w:val="%1.%2.%3."/>
      <w:lvlJc w:val="left"/>
      <w:pPr>
        <w:ind w:left="1855" w:hanging="720"/>
      </w:pPr>
      <w:rPr>
        <w:rFonts w:hint="default"/>
        <w:color w:val="auto"/>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 w15:restartNumberingAfterBreak="0">
    <w:nsid w:val="08125C0B"/>
    <w:multiLevelType w:val="hybridMultilevel"/>
    <w:tmpl w:val="B30A190A"/>
    <w:lvl w:ilvl="0" w:tplc="92D4762A">
      <w:start w:val="1"/>
      <w:numFmt w:val="decimal"/>
      <w:lvlText w:val="%1."/>
      <w:lvlJc w:val="left"/>
      <w:pPr>
        <w:ind w:left="780" w:hanging="360"/>
      </w:pPr>
      <w:rPr>
        <w:rFonts w:hint="default"/>
        <w:b w:val="0"/>
      </w:rPr>
    </w:lvl>
    <w:lvl w:ilvl="1" w:tplc="04260019">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3" w15:restartNumberingAfterBreak="0">
    <w:nsid w:val="0DA529C5"/>
    <w:multiLevelType w:val="multilevel"/>
    <w:tmpl w:val="37FADB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5C1189"/>
    <w:multiLevelType w:val="multilevel"/>
    <w:tmpl w:val="4216BE2C"/>
    <w:lvl w:ilvl="0">
      <w:start w:val="1"/>
      <w:numFmt w:val="decimal"/>
      <w:pStyle w:val="Punkts"/>
      <w:lvlText w:val="%1."/>
      <w:lvlJc w:val="left"/>
      <w:pPr>
        <w:tabs>
          <w:tab w:val="num" w:pos="851"/>
        </w:tabs>
        <w:ind w:left="851" w:hanging="851"/>
      </w:pPr>
      <w:rPr>
        <w:rFonts w:hint="default"/>
      </w:rPr>
    </w:lvl>
    <w:lvl w:ilvl="1">
      <w:start w:val="1"/>
      <w:numFmt w:val="decimal"/>
      <w:pStyle w:val="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0C747FE"/>
    <w:multiLevelType w:val="hybridMultilevel"/>
    <w:tmpl w:val="12DAA9D2"/>
    <w:lvl w:ilvl="0" w:tplc="96DAB904">
      <w:start w:val="1"/>
      <w:numFmt w:val="decimal"/>
      <w:lvlText w:val="%1)"/>
      <w:lvlJc w:val="left"/>
      <w:pPr>
        <w:ind w:left="720" w:hanging="360"/>
      </w:pPr>
      <w:rPr>
        <w:rFonts w:hint="default"/>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6BC6A76"/>
    <w:multiLevelType w:val="hybridMultilevel"/>
    <w:tmpl w:val="F6CA5008"/>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 w15:restartNumberingAfterBreak="0">
    <w:nsid w:val="1B2C19B4"/>
    <w:multiLevelType w:val="multilevel"/>
    <w:tmpl w:val="554CC478"/>
    <w:lvl w:ilvl="0">
      <w:start w:val="1"/>
      <w:numFmt w:val="decimal"/>
      <w:lvlText w:val="%1."/>
      <w:lvlJc w:val="left"/>
      <w:pPr>
        <w:ind w:left="360" w:hanging="360"/>
      </w:pPr>
      <w:rPr>
        <w:rFonts w:hint="default"/>
        <w:i w:val="0"/>
      </w:rPr>
    </w:lvl>
    <w:lvl w:ilvl="1">
      <w:start w:val="1"/>
      <w:numFmt w:val="decimal"/>
      <w:pStyle w:val="Style1"/>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3CC114E"/>
    <w:multiLevelType w:val="hybridMultilevel"/>
    <w:tmpl w:val="FFFFFFFF"/>
    <w:lvl w:ilvl="0" w:tplc="46C43AF6">
      <w:start w:val="1"/>
      <w:numFmt w:val="decimal"/>
      <w:lvlText w:val="%1."/>
      <w:lvlJc w:val="left"/>
      <w:pPr>
        <w:ind w:left="720" w:hanging="360"/>
      </w:pPr>
    </w:lvl>
    <w:lvl w:ilvl="1" w:tplc="652A972E">
      <w:start w:val="1"/>
      <w:numFmt w:val="lowerLetter"/>
      <w:lvlText w:val="%2."/>
      <w:lvlJc w:val="left"/>
      <w:pPr>
        <w:ind w:left="1440" w:hanging="360"/>
      </w:pPr>
    </w:lvl>
    <w:lvl w:ilvl="2" w:tplc="6D1AF494">
      <w:start w:val="1"/>
      <w:numFmt w:val="lowerRoman"/>
      <w:lvlText w:val="%3."/>
      <w:lvlJc w:val="right"/>
      <w:pPr>
        <w:ind w:left="2160" w:hanging="180"/>
      </w:pPr>
    </w:lvl>
    <w:lvl w:ilvl="3" w:tplc="9D74D06E">
      <w:start w:val="1"/>
      <w:numFmt w:val="decimal"/>
      <w:lvlText w:val="%4."/>
      <w:lvlJc w:val="left"/>
      <w:pPr>
        <w:ind w:left="2880" w:hanging="360"/>
      </w:pPr>
    </w:lvl>
    <w:lvl w:ilvl="4" w:tplc="C21E7972">
      <w:start w:val="1"/>
      <w:numFmt w:val="lowerLetter"/>
      <w:lvlText w:val="%5."/>
      <w:lvlJc w:val="left"/>
      <w:pPr>
        <w:ind w:left="3600" w:hanging="360"/>
      </w:pPr>
    </w:lvl>
    <w:lvl w:ilvl="5" w:tplc="8F10CF14">
      <w:start w:val="1"/>
      <w:numFmt w:val="lowerRoman"/>
      <w:lvlText w:val="%6."/>
      <w:lvlJc w:val="right"/>
      <w:pPr>
        <w:ind w:left="4320" w:hanging="180"/>
      </w:pPr>
    </w:lvl>
    <w:lvl w:ilvl="6" w:tplc="E5FC7290">
      <w:start w:val="1"/>
      <w:numFmt w:val="decimal"/>
      <w:lvlText w:val="%7."/>
      <w:lvlJc w:val="left"/>
      <w:pPr>
        <w:ind w:left="5040" w:hanging="360"/>
      </w:pPr>
    </w:lvl>
    <w:lvl w:ilvl="7" w:tplc="88222526">
      <w:start w:val="1"/>
      <w:numFmt w:val="lowerLetter"/>
      <w:lvlText w:val="%8."/>
      <w:lvlJc w:val="left"/>
      <w:pPr>
        <w:ind w:left="5760" w:hanging="360"/>
      </w:pPr>
    </w:lvl>
    <w:lvl w:ilvl="8" w:tplc="7448708A">
      <w:start w:val="1"/>
      <w:numFmt w:val="lowerRoman"/>
      <w:lvlText w:val="%9."/>
      <w:lvlJc w:val="right"/>
      <w:pPr>
        <w:ind w:left="6480" w:hanging="180"/>
      </w:pPr>
    </w:lvl>
  </w:abstractNum>
  <w:abstractNum w:abstractNumId="9" w15:restartNumberingAfterBreak="0">
    <w:nsid w:val="23D90382"/>
    <w:multiLevelType w:val="hybridMultilevel"/>
    <w:tmpl w:val="6630B542"/>
    <w:lvl w:ilvl="0" w:tplc="2B6E7E20">
      <w:start w:val="1"/>
      <w:numFmt w:val="decimal"/>
      <w:lvlText w:val="%1)"/>
      <w:lvlJc w:val="left"/>
      <w:pPr>
        <w:ind w:left="720" w:hanging="360"/>
      </w:pPr>
    </w:lvl>
    <w:lvl w:ilvl="1" w:tplc="303CC804">
      <w:start w:val="1"/>
      <w:numFmt w:val="decimal"/>
      <w:lvlText w:val="%2)"/>
      <w:lvlJc w:val="left"/>
      <w:pPr>
        <w:ind w:left="720" w:hanging="360"/>
      </w:pPr>
    </w:lvl>
    <w:lvl w:ilvl="2" w:tplc="ED6259AC">
      <w:start w:val="1"/>
      <w:numFmt w:val="decimal"/>
      <w:lvlText w:val="%3)"/>
      <w:lvlJc w:val="left"/>
      <w:pPr>
        <w:ind w:left="720" w:hanging="360"/>
      </w:pPr>
    </w:lvl>
    <w:lvl w:ilvl="3" w:tplc="AFF26CFC">
      <w:start w:val="1"/>
      <w:numFmt w:val="decimal"/>
      <w:lvlText w:val="%4)"/>
      <w:lvlJc w:val="left"/>
      <w:pPr>
        <w:ind w:left="720" w:hanging="360"/>
      </w:pPr>
    </w:lvl>
    <w:lvl w:ilvl="4" w:tplc="662C1724">
      <w:start w:val="1"/>
      <w:numFmt w:val="decimal"/>
      <w:lvlText w:val="%5)"/>
      <w:lvlJc w:val="left"/>
      <w:pPr>
        <w:ind w:left="720" w:hanging="360"/>
      </w:pPr>
    </w:lvl>
    <w:lvl w:ilvl="5" w:tplc="265042DE">
      <w:start w:val="1"/>
      <w:numFmt w:val="decimal"/>
      <w:lvlText w:val="%6)"/>
      <w:lvlJc w:val="left"/>
      <w:pPr>
        <w:ind w:left="720" w:hanging="360"/>
      </w:pPr>
    </w:lvl>
    <w:lvl w:ilvl="6" w:tplc="9D3A3990">
      <w:start w:val="1"/>
      <w:numFmt w:val="decimal"/>
      <w:lvlText w:val="%7)"/>
      <w:lvlJc w:val="left"/>
      <w:pPr>
        <w:ind w:left="720" w:hanging="360"/>
      </w:pPr>
    </w:lvl>
    <w:lvl w:ilvl="7" w:tplc="ABEAC4FC">
      <w:start w:val="1"/>
      <w:numFmt w:val="decimal"/>
      <w:lvlText w:val="%8)"/>
      <w:lvlJc w:val="left"/>
      <w:pPr>
        <w:ind w:left="720" w:hanging="360"/>
      </w:pPr>
    </w:lvl>
    <w:lvl w:ilvl="8" w:tplc="773CAFBE">
      <w:start w:val="1"/>
      <w:numFmt w:val="decimal"/>
      <w:lvlText w:val="%9)"/>
      <w:lvlJc w:val="left"/>
      <w:pPr>
        <w:ind w:left="720" w:hanging="360"/>
      </w:pPr>
    </w:lvl>
  </w:abstractNum>
  <w:abstractNum w:abstractNumId="10" w15:restartNumberingAfterBreak="0">
    <w:nsid w:val="25277F4B"/>
    <w:multiLevelType w:val="multilevel"/>
    <w:tmpl w:val="656ECB1E"/>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b/>
        <w:color w:val="000000" w:themeColor="text1"/>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26A25CBE"/>
    <w:multiLevelType w:val="hybridMultilevel"/>
    <w:tmpl w:val="46F486CE"/>
    <w:lvl w:ilvl="0" w:tplc="31E21BAE">
      <w:start w:val="1"/>
      <w:numFmt w:val="decimal"/>
      <w:lvlText w:val="%1."/>
      <w:lvlJc w:val="left"/>
      <w:pPr>
        <w:ind w:left="1020" w:hanging="360"/>
      </w:pPr>
    </w:lvl>
    <w:lvl w:ilvl="1" w:tplc="437EAD82">
      <w:start w:val="1"/>
      <w:numFmt w:val="decimal"/>
      <w:lvlText w:val="%2."/>
      <w:lvlJc w:val="left"/>
      <w:pPr>
        <w:ind w:left="1020" w:hanging="360"/>
      </w:pPr>
    </w:lvl>
    <w:lvl w:ilvl="2" w:tplc="FD9AB6A0">
      <w:start w:val="1"/>
      <w:numFmt w:val="decimal"/>
      <w:lvlText w:val="%3."/>
      <w:lvlJc w:val="left"/>
      <w:pPr>
        <w:ind w:left="1020" w:hanging="360"/>
      </w:pPr>
    </w:lvl>
    <w:lvl w:ilvl="3" w:tplc="AB962022">
      <w:start w:val="1"/>
      <w:numFmt w:val="decimal"/>
      <w:lvlText w:val="%4."/>
      <w:lvlJc w:val="left"/>
      <w:pPr>
        <w:ind w:left="1020" w:hanging="360"/>
      </w:pPr>
    </w:lvl>
    <w:lvl w:ilvl="4" w:tplc="0DAE28A4">
      <w:start w:val="1"/>
      <w:numFmt w:val="decimal"/>
      <w:lvlText w:val="%5."/>
      <w:lvlJc w:val="left"/>
      <w:pPr>
        <w:ind w:left="1020" w:hanging="360"/>
      </w:pPr>
    </w:lvl>
    <w:lvl w:ilvl="5" w:tplc="9A5AE788">
      <w:start w:val="1"/>
      <w:numFmt w:val="decimal"/>
      <w:lvlText w:val="%6."/>
      <w:lvlJc w:val="left"/>
      <w:pPr>
        <w:ind w:left="1020" w:hanging="360"/>
      </w:pPr>
    </w:lvl>
    <w:lvl w:ilvl="6" w:tplc="01545E02">
      <w:start w:val="1"/>
      <w:numFmt w:val="decimal"/>
      <w:lvlText w:val="%7."/>
      <w:lvlJc w:val="left"/>
      <w:pPr>
        <w:ind w:left="1020" w:hanging="360"/>
      </w:pPr>
    </w:lvl>
    <w:lvl w:ilvl="7" w:tplc="EA3A6538">
      <w:start w:val="1"/>
      <w:numFmt w:val="decimal"/>
      <w:lvlText w:val="%8."/>
      <w:lvlJc w:val="left"/>
      <w:pPr>
        <w:ind w:left="1020" w:hanging="360"/>
      </w:pPr>
    </w:lvl>
    <w:lvl w:ilvl="8" w:tplc="A662959E">
      <w:start w:val="1"/>
      <w:numFmt w:val="decimal"/>
      <w:lvlText w:val="%9."/>
      <w:lvlJc w:val="left"/>
      <w:pPr>
        <w:ind w:left="1020" w:hanging="360"/>
      </w:pPr>
    </w:lvl>
  </w:abstractNum>
  <w:abstractNum w:abstractNumId="12" w15:restartNumberingAfterBreak="0">
    <w:nsid w:val="272E50FF"/>
    <w:multiLevelType w:val="multilevel"/>
    <w:tmpl w:val="F5B81CD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91B37C7"/>
    <w:multiLevelType w:val="multilevel"/>
    <w:tmpl w:val="16C6ED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545F39"/>
    <w:multiLevelType w:val="hybridMultilevel"/>
    <w:tmpl w:val="405A35D8"/>
    <w:lvl w:ilvl="0" w:tplc="550E5A74">
      <w:start w:val="1"/>
      <w:numFmt w:val="decimal"/>
      <w:lvlText w:val="%1."/>
      <w:lvlJc w:val="left"/>
      <w:pPr>
        <w:tabs>
          <w:tab w:val="num" w:pos="394"/>
        </w:tabs>
        <w:ind w:left="394" w:hanging="360"/>
      </w:pPr>
      <w:rPr>
        <w:rFonts w:hint="default"/>
        <w:color w:val="000000" w:themeColor="text1"/>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9E441948">
      <w:start w:val="1"/>
      <w:numFmt w:val="decimal"/>
      <w:lvlText w:val="%6)"/>
      <w:lvlJc w:val="left"/>
      <w:pPr>
        <w:ind w:left="4174" w:hanging="360"/>
      </w:pPr>
      <w:rPr>
        <w:rFonts w:hint="default"/>
      </w:r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15" w15:restartNumberingAfterBreak="0">
    <w:nsid w:val="2ED72C89"/>
    <w:multiLevelType w:val="multilevel"/>
    <w:tmpl w:val="48463544"/>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5775709"/>
    <w:multiLevelType w:val="multilevel"/>
    <w:tmpl w:val="85849650"/>
    <w:lvl w:ilvl="0">
      <w:start w:val="2"/>
      <w:numFmt w:val="decimal"/>
      <w:lvlText w:val="%1."/>
      <w:lvlJc w:val="left"/>
      <w:pPr>
        <w:ind w:left="504" w:hanging="504"/>
      </w:pPr>
      <w:rPr>
        <w:rFonts w:hint="default"/>
        <w:b w:val="0"/>
      </w:rPr>
    </w:lvl>
    <w:lvl w:ilvl="1">
      <w:start w:val="5"/>
      <w:numFmt w:val="decimal"/>
      <w:lvlText w:val="%1.%2."/>
      <w:lvlJc w:val="left"/>
      <w:pPr>
        <w:ind w:left="504" w:hanging="50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39C877C4"/>
    <w:multiLevelType w:val="hybridMultilevel"/>
    <w:tmpl w:val="9412E8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BA561C8"/>
    <w:multiLevelType w:val="multilevel"/>
    <w:tmpl w:val="ECF0717C"/>
    <w:lvl w:ilvl="0">
      <w:start w:val="6"/>
      <w:numFmt w:val="decimal"/>
      <w:lvlText w:val="%1."/>
      <w:lvlJc w:val="left"/>
      <w:pPr>
        <w:ind w:left="360" w:hanging="360"/>
      </w:pPr>
      <w:rPr>
        <w:rFonts w:hint="default"/>
      </w:rPr>
    </w:lvl>
    <w:lvl w:ilvl="1">
      <w:numFmt w:val="bullet"/>
      <w:lvlText w:val="-"/>
      <w:lvlJc w:val="left"/>
      <w:pPr>
        <w:ind w:left="360" w:hanging="360"/>
      </w:pPr>
      <w:rPr>
        <w:rFonts w:ascii="Times New Roman" w:eastAsia="Times New Roman" w:hAnsi="Times New Roman" w:cs="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D78641F"/>
    <w:multiLevelType w:val="hybridMultilevel"/>
    <w:tmpl w:val="59C41C42"/>
    <w:lvl w:ilvl="0" w:tplc="177C62CA">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0" w15:restartNumberingAfterBreak="0">
    <w:nsid w:val="4392069E"/>
    <w:multiLevelType w:val="hybridMultilevel"/>
    <w:tmpl w:val="29AC1C62"/>
    <w:lvl w:ilvl="0" w:tplc="934085A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4CF0D99"/>
    <w:multiLevelType w:val="hybridMultilevel"/>
    <w:tmpl w:val="F4588D1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B430C62"/>
    <w:multiLevelType w:val="multilevel"/>
    <w:tmpl w:val="FD9E4B7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4C1515DA"/>
    <w:multiLevelType w:val="hybridMultilevel"/>
    <w:tmpl w:val="13527BC2"/>
    <w:lvl w:ilvl="0" w:tplc="4DDA338E">
      <w:start w:val="1"/>
      <w:numFmt w:val="decimal"/>
      <w:lvlText w:val="%1)"/>
      <w:lvlJc w:val="left"/>
      <w:pPr>
        <w:ind w:left="1020" w:hanging="360"/>
      </w:pPr>
    </w:lvl>
    <w:lvl w:ilvl="1" w:tplc="5FE06C3C">
      <w:start w:val="1"/>
      <w:numFmt w:val="decimal"/>
      <w:lvlText w:val="%2)"/>
      <w:lvlJc w:val="left"/>
      <w:pPr>
        <w:ind w:left="1020" w:hanging="360"/>
      </w:pPr>
    </w:lvl>
    <w:lvl w:ilvl="2" w:tplc="9906EDA4">
      <w:start w:val="1"/>
      <w:numFmt w:val="decimal"/>
      <w:lvlText w:val="%3)"/>
      <w:lvlJc w:val="left"/>
      <w:pPr>
        <w:ind w:left="1020" w:hanging="360"/>
      </w:pPr>
    </w:lvl>
    <w:lvl w:ilvl="3" w:tplc="71CC3374">
      <w:start w:val="1"/>
      <w:numFmt w:val="decimal"/>
      <w:lvlText w:val="%4)"/>
      <w:lvlJc w:val="left"/>
      <w:pPr>
        <w:ind w:left="1020" w:hanging="360"/>
      </w:pPr>
    </w:lvl>
    <w:lvl w:ilvl="4" w:tplc="6ACC8256">
      <w:start w:val="1"/>
      <w:numFmt w:val="decimal"/>
      <w:lvlText w:val="%5)"/>
      <w:lvlJc w:val="left"/>
      <w:pPr>
        <w:ind w:left="1020" w:hanging="360"/>
      </w:pPr>
    </w:lvl>
    <w:lvl w:ilvl="5" w:tplc="BCCA0FA2">
      <w:start w:val="1"/>
      <w:numFmt w:val="decimal"/>
      <w:lvlText w:val="%6)"/>
      <w:lvlJc w:val="left"/>
      <w:pPr>
        <w:ind w:left="1020" w:hanging="360"/>
      </w:pPr>
    </w:lvl>
    <w:lvl w:ilvl="6" w:tplc="F814DC4E">
      <w:start w:val="1"/>
      <w:numFmt w:val="decimal"/>
      <w:lvlText w:val="%7)"/>
      <w:lvlJc w:val="left"/>
      <w:pPr>
        <w:ind w:left="1020" w:hanging="360"/>
      </w:pPr>
    </w:lvl>
    <w:lvl w:ilvl="7" w:tplc="1E2CF538">
      <w:start w:val="1"/>
      <w:numFmt w:val="decimal"/>
      <w:lvlText w:val="%8)"/>
      <w:lvlJc w:val="left"/>
      <w:pPr>
        <w:ind w:left="1020" w:hanging="360"/>
      </w:pPr>
    </w:lvl>
    <w:lvl w:ilvl="8" w:tplc="162297A0">
      <w:start w:val="1"/>
      <w:numFmt w:val="decimal"/>
      <w:lvlText w:val="%9)"/>
      <w:lvlJc w:val="left"/>
      <w:pPr>
        <w:ind w:left="1020" w:hanging="360"/>
      </w:pPr>
    </w:lvl>
  </w:abstractNum>
  <w:abstractNum w:abstractNumId="24" w15:restartNumberingAfterBreak="0">
    <w:nsid w:val="4D2D7936"/>
    <w:multiLevelType w:val="multilevel"/>
    <w:tmpl w:val="AA2E2FA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E9C01B4"/>
    <w:multiLevelType w:val="multilevel"/>
    <w:tmpl w:val="CB02AE66"/>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15:restartNumberingAfterBreak="0">
    <w:nsid w:val="4F45542B"/>
    <w:multiLevelType w:val="multilevel"/>
    <w:tmpl w:val="66E013A0"/>
    <w:lvl w:ilvl="0">
      <w:start w:val="2"/>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0700FCD"/>
    <w:multiLevelType w:val="multilevel"/>
    <w:tmpl w:val="EAECFF0A"/>
    <w:lvl w:ilvl="0">
      <w:start w:val="6"/>
      <w:numFmt w:val="decimal"/>
      <w:lvlText w:val="%1."/>
      <w:lvlJc w:val="left"/>
      <w:pPr>
        <w:ind w:left="360" w:hanging="360"/>
      </w:pPr>
      <w:rPr>
        <w:rFonts w:hint="default"/>
      </w:rPr>
    </w:lvl>
    <w:lvl w:ilvl="1">
      <w:start w:val="1"/>
      <w:numFmt w:val="decimal"/>
      <w:pStyle w:val="Index1"/>
      <w:lvlText w:val="%1.%2."/>
      <w:lvlJc w:val="left"/>
      <w:pPr>
        <w:ind w:left="360" w:hanging="360"/>
      </w:pPr>
      <w:rPr>
        <w:rFonts w:hint="default"/>
        <w:b w:val="0"/>
      </w:rPr>
    </w:lvl>
    <w:lvl w:ilvl="2">
      <w:start w:val="1"/>
      <w:numFmt w:val="decimal"/>
      <w:lvlText w:val="%1.%2.%3."/>
      <w:lvlJc w:val="left"/>
      <w:pPr>
        <w:ind w:left="242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1474AAD"/>
    <w:multiLevelType w:val="hybridMultilevel"/>
    <w:tmpl w:val="405A35D8"/>
    <w:lvl w:ilvl="0" w:tplc="550E5A74">
      <w:start w:val="1"/>
      <w:numFmt w:val="decimal"/>
      <w:lvlText w:val="%1."/>
      <w:lvlJc w:val="left"/>
      <w:pPr>
        <w:tabs>
          <w:tab w:val="num" w:pos="394"/>
        </w:tabs>
        <w:ind w:left="394" w:hanging="360"/>
      </w:pPr>
      <w:rPr>
        <w:rFonts w:hint="default"/>
        <w:color w:val="000000" w:themeColor="text1"/>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9E441948">
      <w:start w:val="1"/>
      <w:numFmt w:val="decimal"/>
      <w:lvlText w:val="%6)"/>
      <w:lvlJc w:val="left"/>
      <w:pPr>
        <w:ind w:left="4174" w:hanging="360"/>
      </w:pPr>
      <w:rPr>
        <w:rFonts w:hint="default"/>
      </w:r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29" w15:restartNumberingAfterBreak="0">
    <w:nsid w:val="52524CBA"/>
    <w:multiLevelType w:val="multilevel"/>
    <w:tmpl w:val="B484BBD2"/>
    <w:lvl w:ilvl="0">
      <w:start w:val="2"/>
      <w:numFmt w:val="decimal"/>
      <w:lvlText w:val="%1."/>
      <w:lvlJc w:val="left"/>
      <w:pPr>
        <w:ind w:left="540" w:hanging="540"/>
      </w:pPr>
      <w:rPr>
        <w:rFonts w:hint="default"/>
        <w:b w:val="0"/>
      </w:rPr>
    </w:lvl>
    <w:lvl w:ilvl="1">
      <w:start w:val="5"/>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527522FB"/>
    <w:multiLevelType w:val="multilevel"/>
    <w:tmpl w:val="6FE4E234"/>
    <w:lvl w:ilvl="0">
      <w:start w:val="2"/>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44644BB"/>
    <w:multiLevelType w:val="multilevel"/>
    <w:tmpl w:val="D2BC155E"/>
    <w:lvl w:ilvl="0">
      <w:start w:val="1"/>
      <w:numFmt w:val="decimal"/>
      <w:lvlText w:val="%1."/>
      <w:lvlJc w:val="left"/>
      <w:pPr>
        <w:ind w:left="360" w:hanging="360"/>
      </w:pPr>
      <w:rPr>
        <w:rFonts w:hint="default"/>
        <w:b/>
        <w:bCs w:val="0"/>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4A33315"/>
    <w:multiLevelType w:val="hybridMultilevel"/>
    <w:tmpl w:val="F600FAC6"/>
    <w:lvl w:ilvl="0" w:tplc="04B62B1E">
      <w:start w:val="1"/>
      <w:numFmt w:val="decimal"/>
      <w:lvlText w:val="%1)"/>
      <w:lvlJc w:val="left"/>
      <w:pPr>
        <w:ind w:left="1020" w:hanging="360"/>
      </w:pPr>
    </w:lvl>
    <w:lvl w:ilvl="1" w:tplc="7556C728">
      <w:start w:val="1"/>
      <w:numFmt w:val="decimal"/>
      <w:lvlText w:val="%2)"/>
      <w:lvlJc w:val="left"/>
      <w:pPr>
        <w:ind w:left="1020" w:hanging="360"/>
      </w:pPr>
    </w:lvl>
    <w:lvl w:ilvl="2" w:tplc="F2843C02">
      <w:start w:val="1"/>
      <w:numFmt w:val="decimal"/>
      <w:lvlText w:val="%3)"/>
      <w:lvlJc w:val="left"/>
      <w:pPr>
        <w:ind w:left="1020" w:hanging="360"/>
      </w:pPr>
    </w:lvl>
    <w:lvl w:ilvl="3" w:tplc="725A87B4">
      <w:start w:val="1"/>
      <w:numFmt w:val="decimal"/>
      <w:lvlText w:val="%4)"/>
      <w:lvlJc w:val="left"/>
      <w:pPr>
        <w:ind w:left="1020" w:hanging="360"/>
      </w:pPr>
    </w:lvl>
    <w:lvl w:ilvl="4" w:tplc="8F6EE2FC">
      <w:start w:val="1"/>
      <w:numFmt w:val="decimal"/>
      <w:lvlText w:val="%5)"/>
      <w:lvlJc w:val="left"/>
      <w:pPr>
        <w:ind w:left="1020" w:hanging="360"/>
      </w:pPr>
    </w:lvl>
    <w:lvl w:ilvl="5" w:tplc="5C6E7358">
      <w:start w:val="1"/>
      <w:numFmt w:val="decimal"/>
      <w:lvlText w:val="%6)"/>
      <w:lvlJc w:val="left"/>
      <w:pPr>
        <w:ind w:left="1020" w:hanging="360"/>
      </w:pPr>
    </w:lvl>
    <w:lvl w:ilvl="6" w:tplc="6C26822E">
      <w:start w:val="1"/>
      <w:numFmt w:val="decimal"/>
      <w:lvlText w:val="%7)"/>
      <w:lvlJc w:val="left"/>
      <w:pPr>
        <w:ind w:left="1020" w:hanging="360"/>
      </w:pPr>
    </w:lvl>
    <w:lvl w:ilvl="7" w:tplc="C2944238">
      <w:start w:val="1"/>
      <w:numFmt w:val="decimal"/>
      <w:lvlText w:val="%8)"/>
      <w:lvlJc w:val="left"/>
      <w:pPr>
        <w:ind w:left="1020" w:hanging="360"/>
      </w:pPr>
    </w:lvl>
    <w:lvl w:ilvl="8" w:tplc="BA828448">
      <w:start w:val="1"/>
      <w:numFmt w:val="decimal"/>
      <w:lvlText w:val="%9)"/>
      <w:lvlJc w:val="left"/>
      <w:pPr>
        <w:ind w:left="1020" w:hanging="360"/>
      </w:pPr>
    </w:lvl>
  </w:abstractNum>
  <w:abstractNum w:abstractNumId="33" w15:restartNumberingAfterBreak="0">
    <w:nsid w:val="55642333"/>
    <w:multiLevelType w:val="hybridMultilevel"/>
    <w:tmpl w:val="2B549054"/>
    <w:lvl w:ilvl="0" w:tplc="6E6A43FC">
      <w:start w:val="1"/>
      <w:numFmt w:val="decimal"/>
      <w:lvlText w:val="%1."/>
      <w:lvlJc w:val="left"/>
      <w:pPr>
        <w:ind w:left="720" w:hanging="360"/>
      </w:pPr>
    </w:lvl>
    <w:lvl w:ilvl="1" w:tplc="89809984">
      <w:start w:val="1"/>
      <w:numFmt w:val="decimal"/>
      <w:lvlText w:val="%2."/>
      <w:lvlJc w:val="left"/>
      <w:pPr>
        <w:ind w:left="720" w:hanging="360"/>
      </w:pPr>
    </w:lvl>
    <w:lvl w:ilvl="2" w:tplc="F50A2230">
      <w:start w:val="1"/>
      <w:numFmt w:val="decimal"/>
      <w:lvlText w:val="%3."/>
      <w:lvlJc w:val="left"/>
      <w:pPr>
        <w:ind w:left="720" w:hanging="360"/>
      </w:pPr>
    </w:lvl>
    <w:lvl w:ilvl="3" w:tplc="FC04D504">
      <w:start w:val="1"/>
      <w:numFmt w:val="decimal"/>
      <w:lvlText w:val="%4."/>
      <w:lvlJc w:val="left"/>
      <w:pPr>
        <w:ind w:left="720" w:hanging="360"/>
      </w:pPr>
    </w:lvl>
    <w:lvl w:ilvl="4" w:tplc="94B461AE">
      <w:start w:val="1"/>
      <w:numFmt w:val="decimal"/>
      <w:lvlText w:val="%5."/>
      <w:lvlJc w:val="left"/>
      <w:pPr>
        <w:ind w:left="720" w:hanging="360"/>
      </w:pPr>
    </w:lvl>
    <w:lvl w:ilvl="5" w:tplc="B45A516C">
      <w:start w:val="1"/>
      <w:numFmt w:val="decimal"/>
      <w:lvlText w:val="%6."/>
      <w:lvlJc w:val="left"/>
      <w:pPr>
        <w:ind w:left="720" w:hanging="360"/>
      </w:pPr>
    </w:lvl>
    <w:lvl w:ilvl="6" w:tplc="0C2682B0">
      <w:start w:val="1"/>
      <w:numFmt w:val="decimal"/>
      <w:lvlText w:val="%7."/>
      <w:lvlJc w:val="left"/>
      <w:pPr>
        <w:ind w:left="720" w:hanging="360"/>
      </w:pPr>
    </w:lvl>
    <w:lvl w:ilvl="7" w:tplc="3678E968">
      <w:start w:val="1"/>
      <w:numFmt w:val="decimal"/>
      <w:lvlText w:val="%8."/>
      <w:lvlJc w:val="left"/>
      <w:pPr>
        <w:ind w:left="720" w:hanging="360"/>
      </w:pPr>
    </w:lvl>
    <w:lvl w:ilvl="8" w:tplc="F7E22B4A">
      <w:start w:val="1"/>
      <w:numFmt w:val="decimal"/>
      <w:lvlText w:val="%9."/>
      <w:lvlJc w:val="left"/>
      <w:pPr>
        <w:ind w:left="720" w:hanging="360"/>
      </w:pPr>
    </w:lvl>
  </w:abstractNum>
  <w:abstractNum w:abstractNumId="34" w15:restartNumberingAfterBreak="0">
    <w:nsid w:val="5A0A704C"/>
    <w:multiLevelType w:val="multilevel"/>
    <w:tmpl w:val="18329F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A791A40"/>
    <w:multiLevelType w:val="multilevel"/>
    <w:tmpl w:val="5BF2EB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A21052"/>
    <w:multiLevelType w:val="hybridMultilevel"/>
    <w:tmpl w:val="8E6AF048"/>
    <w:lvl w:ilvl="0" w:tplc="9A289AC6">
      <w:start w:val="1"/>
      <w:numFmt w:val="decimal"/>
      <w:lvlText w:val="%1."/>
      <w:lvlJc w:val="left"/>
      <w:pPr>
        <w:ind w:left="720" w:hanging="360"/>
      </w:pPr>
    </w:lvl>
    <w:lvl w:ilvl="1" w:tplc="0E48223C">
      <w:start w:val="1"/>
      <w:numFmt w:val="decimal"/>
      <w:lvlText w:val="%2."/>
      <w:lvlJc w:val="left"/>
      <w:pPr>
        <w:ind w:left="720" w:hanging="360"/>
      </w:pPr>
    </w:lvl>
    <w:lvl w:ilvl="2" w:tplc="B036952E">
      <w:start w:val="1"/>
      <w:numFmt w:val="decimal"/>
      <w:lvlText w:val="%3."/>
      <w:lvlJc w:val="left"/>
      <w:pPr>
        <w:ind w:left="720" w:hanging="360"/>
      </w:pPr>
    </w:lvl>
    <w:lvl w:ilvl="3" w:tplc="849AADE0">
      <w:start w:val="1"/>
      <w:numFmt w:val="decimal"/>
      <w:lvlText w:val="%4."/>
      <w:lvlJc w:val="left"/>
      <w:pPr>
        <w:ind w:left="720" w:hanging="360"/>
      </w:pPr>
    </w:lvl>
    <w:lvl w:ilvl="4" w:tplc="1D0CBE5E">
      <w:start w:val="1"/>
      <w:numFmt w:val="decimal"/>
      <w:lvlText w:val="%5."/>
      <w:lvlJc w:val="left"/>
      <w:pPr>
        <w:ind w:left="720" w:hanging="360"/>
      </w:pPr>
    </w:lvl>
    <w:lvl w:ilvl="5" w:tplc="93408610">
      <w:start w:val="1"/>
      <w:numFmt w:val="decimal"/>
      <w:lvlText w:val="%6."/>
      <w:lvlJc w:val="left"/>
      <w:pPr>
        <w:ind w:left="720" w:hanging="360"/>
      </w:pPr>
    </w:lvl>
    <w:lvl w:ilvl="6" w:tplc="7960BCC8">
      <w:start w:val="1"/>
      <w:numFmt w:val="decimal"/>
      <w:lvlText w:val="%7."/>
      <w:lvlJc w:val="left"/>
      <w:pPr>
        <w:ind w:left="720" w:hanging="360"/>
      </w:pPr>
    </w:lvl>
    <w:lvl w:ilvl="7" w:tplc="C87E2D48">
      <w:start w:val="1"/>
      <w:numFmt w:val="decimal"/>
      <w:lvlText w:val="%8."/>
      <w:lvlJc w:val="left"/>
      <w:pPr>
        <w:ind w:left="720" w:hanging="360"/>
      </w:pPr>
    </w:lvl>
    <w:lvl w:ilvl="8" w:tplc="AF6C7202">
      <w:start w:val="1"/>
      <w:numFmt w:val="decimal"/>
      <w:lvlText w:val="%9."/>
      <w:lvlJc w:val="left"/>
      <w:pPr>
        <w:ind w:left="720" w:hanging="360"/>
      </w:pPr>
    </w:lvl>
  </w:abstractNum>
  <w:abstractNum w:abstractNumId="37" w15:restartNumberingAfterBreak="0">
    <w:nsid w:val="6F9033AC"/>
    <w:multiLevelType w:val="multilevel"/>
    <w:tmpl w:val="F9E67F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E37990"/>
    <w:multiLevelType w:val="multilevel"/>
    <w:tmpl w:val="92926174"/>
    <w:lvl w:ilvl="0">
      <w:start w:val="2"/>
      <w:numFmt w:val="decimal"/>
      <w:lvlText w:val="%1."/>
      <w:lvlJc w:val="left"/>
      <w:pPr>
        <w:ind w:left="504" w:hanging="504"/>
      </w:pPr>
      <w:rPr>
        <w:rFonts w:hint="default"/>
      </w:rPr>
    </w:lvl>
    <w:lvl w:ilvl="1">
      <w:start w:val="1"/>
      <w:numFmt w:val="decimal"/>
      <w:lvlText w:val="%1.%2."/>
      <w:lvlJc w:val="left"/>
      <w:pPr>
        <w:ind w:left="774" w:hanging="504"/>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9" w15:restartNumberingAfterBreak="0">
    <w:nsid w:val="77195BB3"/>
    <w:multiLevelType w:val="multilevel"/>
    <w:tmpl w:val="5EF8BEF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7874668"/>
    <w:multiLevelType w:val="multilevel"/>
    <w:tmpl w:val="443AC0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7B65036"/>
    <w:multiLevelType w:val="multilevel"/>
    <w:tmpl w:val="60EC954E"/>
    <w:lvl w:ilvl="0">
      <w:start w:val="1"/>
      <w:numFmt w:val="decimal"/>
      <w:lvlText w:val="%1."/>
      <w:lvlJc w:val="left"/>
      <w:pPr>
        <w:tabs>
          <w:tab w:val="num" w:pos="510"/>
        </w:tabs>
        <w:ind w:left="510" w:hanging="510"/>
      </w:pPr>
      <w:rPr>
        <w:rFonts w:hint="default"/>
        <w:b/>
        <w:sz w:val="24"/>
        <w:szCs w:val="24"/>
      </w:rPr>
    </w:lvl>
    <w:lvl w:ilvl="1">
      <w:start w:val="1"/>
      <w:numFmt w:val="decimal"/>
      <w:lvlText w:val="%1.%2."/>
      <w:lvlJc w:val="left"/>
      <w:pPr>
        <w:tabs>
          <w:tab w:val="num" w:pos="510"/>
        </w:tabs>
        <w:ind w:left="510" w:hanging="510"/>
      </w:pPr>
      <w:rPr>
        <w:rFonts w:hint="default"/>
        <w:b/>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1260"/>
        </w:tabs>
        <w:ind w:left="1260" w:hanging="720"/>
      </w:pPr>
      <w:rPr>
        <w:rFonts w:hint="default"/>
        <w:b w:val="0"/>
        <w:sz w:val="22"/>
        <w:szCs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42" w15:restartNumberingAfterBreak="0">
    <w:nsid w:val="7BBC2141"/>
    <w:multiLevelType w:val="multilevel"/>
    <w:tmpl w:val="CACA4C88"/>
    <w:lvl w:ilvl="0">
      <w:start w:val="2"/>
      <w:numFmt w:val="decimal"/>
      <w:lvlText w:val="%1."/>
      <w:lvlJc w:val="left"/>
      <w:pPr>
        <w:ind w:left="504" w:hanging="504"/>
      </w:pPr>
      <w:rPr>
        <w:rFonts w:hint="default"/>
        <w:b w:val="0"/>
      </w:rPr>
    </w:lvl>
    <w:lvl w:ilvl="1">
      <w:start w:val="5"/>
      <w:numFmt w:val="decimal"/>
      <w:lvlText w:val="%1.%2."/>
      <w:lvlJc w:val="left"/>
      <w:pPr>
        <w:ind w:left="504" w:hanging="50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3" w15:restartNumberingAfterBreak="0">
    <w:nsid w:val="7CF4731B"/>
    <w:multiLevelType w:val="multilevel"/>
    <w:tmpl w:val="4D7CE12E"/>
    <w:lvl w:ilvl="0">
      <w:start w:val="4"/>
      <w:numFmt w:val="decimal"/>
      <w:lvlText w:val="%1."/>
      <w:lvlJc w:val="left"/>
      <w:pPr>
        <w:ind w:left="360" w:hanging="360"/>
      </w:pPr>
      <w:rPr>
        <w:rFonts w:hint="default"/>
        <w:b/>
      </w:rPr>
    </w:lvl>
    <w:lvl w:ilvl="1">
      <w:start w:val="1"/>
      <w:numFmt w:val="decimal"/>
      <w:lvlText w:val="%1.%2."/>
      <w:lvlJc w:val="left"/>
      <w:pPr>
        <w:ind w:left="1440"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44" w15:restartNumberingAfterBreak="0">
    <w:nsid w:val="7E4160DA"/>
    <w:multiLevelType w:val="multilevel"/>
    <w:tmpl w:val="E8664B8C"/>
    <w:lvl w:ilvl="0">
      <w:start w:val="1"/>
      <w:numFmt w:val="decimal"/>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b w:val="0"/>
        <w:bCs w:val="0"/>
        <w:i w:val="0"/>
        <w:color w:val="auto"/>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i w:val="0"/>
        <w:strike w:val="0"/>
        <w:dstrike w:val="0"/>
        <w:color w:val="auto"/>
        <w:sz w:val="22"/>
        <w:szCs w:val="22"/>
        <w:u w:val="none"/>
        <w:effect w:val="none"/>
      </w:rPr>
    </w:lvl>
    <w:lvl w:ilvl="3">
      <w:start w:val="1"/>
      <w:numFmt w:val="decimal"/>
      <w:lvlText w:val="%1.%2.%3.%4."/>
      <w:lvlJc w:val="left"/>
      <w:pPr>
        <w:tabs>
          <w:tab w:val="num" w:pos="1980"/>
        </w:tabs>
        <w:ind w:left="1980" w:hanging="720"/>
      </w:pPr>
      <w:rPr>
        <w:b w:val="0"/>
        <w:i w:val="0"/>
        <w:strike w:val="0"/>
        <w:dstrike w:val="0"/>
        <w:color w:val="auto"/>
        <w:sz w:val="22"/>
        <w:szCs w:val="22"/>
        <w:u w:val="none"/>
        <w:effect w:val="none"/>
      </w:rPr>
    </w:lvl>
    <w:lvl w:ilvl="4">
      <w:start w:val="1"/>
      <w:numFmt w:val="decimal"/>
      <w:lvlText w:val="%1.%2.%3.%4.%5."/>
      <w:lvlJc w:val="left"/>
      <w:pPr>
        <w:tabs>
          <w:tab w:val="num" w:pos="3600"/>
        </w:tabs>
        <w:ind w:left="3600" w:hanging="1080"/>
      </w:pPr>
      <w:rPr>
        <w:sz w:val="22"/>
        <w:szCs w:val="22"/>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15:restartNumberingAfterBreak="0">
    <w:nsid w:val="7E892EF7"/>
    <w:multiLevelType w:val="multilevel"/>
    <w:tmpl w:val="6FA44384"/>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14804522">
    <w:abstractNumId w:val="8"/>
  </w:num>
  <w:num w:numId="2" w16cid:durableId="589504101">
    <w:abstractNumId w:val="25"/>
  </w:num>
  <w:num w:numId="3" w16cid:durableId="1311906191">
    <w:abstractNumId w:val="2"/>
  </w:num>
  <w:num w:numId="4" w16cid:durableId="1309476252">
    <w:abstractNumId w:val="43"/>
  </w:num>
  <w:num w:numId="5" w16cid:durableId="909000831">
    <w:abstractNumId w:val="15"/>
  </w:num>
  <w:num w:numId="6" w16cid:durableId="1805613146">
    <w:abstractNumId w:val="18"/>
  </w:num>
  <w:num w:numId="7" w16cid:durableId="1167287876">
    <w:abstractNumId w:val="14"/>
  </w:num>
  <w:num w:numId="8" w16cid:durableId="13382258">
    <w:abstractNumId w:val="7"/>
  </w:num>
  <w:num w:numId="9" w16cid:durableId="712928218">
    <w:abstractNumId w:val="20"/>
  </w:num>
  <w:num w:numId="10" w16cid:durableId="1208489305">
    <w:abstractNumId w:val="45"/>
  </w:num>
  <w:num w:numId="11" w16cid:durableId="890850455">
    <w:abstractNumId w:val="22"/>
  </w:num>
  <w:num w:numId="12" w16cid:durableId="2103407415">
    <w:abstractNumId w:val="27"/>
  </w:num>
  <w:num w:numId="13" w16cid:durableId="1280139797">
    <w:abstractNumId w:val="4"/>
  </w:num>
  <w:num w:numId="14" w16cid:durableId="2117215363">
    <w:abstractNumId w:val="17"/>
  </w:num>
  <w:num w:numId="15" w16cid:durableId="311063066">
    <w:abstractNumId w:val="34"/>
  </w:num>
  <w:num w:numId="16" w16cid:durableId="1680959205">
    <w:abstractNumId w:val="12"/>
  </w:num>
  <w:num w:numId="17" w16cid:durableId="1553075183">
    <w:abstractNumId w:val="29"/>
  </w:num>
  <w:num w:numId="18" w16cid:durableId="1610547236">
    <w:abstractNumId w:val="5"/>
  </w:num>
  <w:num w:numId="19" w16cid:durableId="1630012853">
    <w:abstractNumId w:val="0"/>
  </w:num>
  <w:num w:numId="20" w16cid:durableId="1936009149">
    <w:abstractNumId w:val="41"/>
  </w:num>
  <w:num w:numId="21" w16cid:durableId="658507376">
    <w:abstractNumId w:val="40"/>
  </w:num>
  <w:num w:numId="22" w16cid:durableId="1088112685">
    <w:abstractNumId w:val="6"/>
  </w:num>
  <w:num w:numId="23" w16cid:durableId="930356250">
    <w:abstractNumId w:val="28"/>
  </w:num>
  <w:num w:numId="24" w16cid:durableId="126735001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93319082">
    <w:abstractNumId w:val="44"/>
  </w:num>
  <w:num w:numId="26" w16cid:durableId="13953559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890430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74177723">
    <w:abstractNumId w:val="42"/>
  </w:num>
  <w:num w:numId="29" w16cid:durableId="1414279701">
    <w:abstractNumId w:val="3"/>
  </w:num>
  <w:num w:numId="30" w16cid:durableId="1858233657">
    <w:abstractNumId w:val="13"/>
  </w:num>
  <w:num w:numId="31" w16cid:durableId="239026567">
    <w:abstractNumId w:val="35"/>
  </w:num>
  <w:num w:numId="32" w16cid:durableId="1205143750">
    <w:abstractNumId w:val="37"/>
  </w:num>
  <w:num w:numId="33" w16cid:durableId="435370490">
    <w:abstractNumId w:val="4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22590042">
    <w:abstractNumId w:val="38"/>
  </w:num>
  <w:num w:numId="35" w16cid:durableId="910576855">
    <w:abstractNumId w:val="30"/>
  </w:num>
  <w:num w:numId="36" w16cid:durableId="1603610946">
    <w:abstractNumId w:val="21"/>
  </w:num>
  <w:num w:numId="37" w16cid:durableId="424231015">
    <w:abstractNumId w:val="26"/>
  </w:num>
  <w:num w:numId="38" w16cid:durableId="1874531901">
    <w:abstractNumId w:val="16"/>
  </w:num>
  <w:num w:numId="39" w16cid:durableId="611322509">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70060838">
    <w:abstractNumId w:val="24"/>
  </w:num>
  <w:num w:numId="41" w16cid:durableId="642612943">
    <w:abstractNumId w:val="36"/>
  </w:num>
  <w:num w:numId="42" w16cid:durableId="1051080178">
    <w:abstractNumId w:val="11"/>
  </w:num>
  <w:num w:numId="43" w16cid:durableId="52581031">
    <w:abstractNumId w:val="33"/>
  </w:num>
  <w:num w:numId="44" w16cid:durableId="1839348032">
    <w:abstractNumId w:val="31"/>
  </w:num>
  <w:num w:numId="45" w16cid:durableId="909081049">
    <w:abstractNumId w:val="23"/>
  </w:num>
  <w:num w:numId="46" w16cid:durableId="874736982">
    <w:abstractNumId w:val="1"/>
  </w:num>
  <w:num w:numId="47" w16cid:durableId="1522668671">
    <w:abstractNumId w:val="9"/>
  </w:num>
  <w:num w:numId="48" w16cid:durableId="691418906">
    <w:abstractNumId w:val="32"/>
  </w:num>
  <w:num w:numId="49" w16cid:durableId="273026741">
    <w:abstractNumId w:val="3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CF7"/>
    <w:rsid w:val="00000162"/>
    <w:rsid w:val="0000081B"/>
    <w:rsid w:val="00000975"/>
    <w:rsid w:val="00002CFA"/>
    <w:rsid w:val="00003964"/>
    <w:rsid w:val="000045DA"/>
    <w:rsid w:val="00006F7D"/>
    <w:rsid w:val="0001136C"/>
    <w:rsid w:val="000114A7"/>
    <w:rsid w:val="000122B5"/>
    <w:rsid w:val="00012F86"/>
    <w:rsid w:val="000137BC"/>
    <w:rsid w:val="00014A21"/>
    <w:rsid w:val="00014FD9"/>
    <w:rsid w:val="00015E7C"/>
    <w:rsid w:val="00016E5E"/>
    <w:rsid w:val="00017C0E"/>
    <w:rsid w:val="000204C1"/>
    <w:rsid w:val="0002299B"/>
    <w:rsid w:val="00022FCA"/>
    <w:rsid w:val="0002487C"/>
    <w:rsid w:val="0002566E"/>
    <w:rsid w:val="000258DA"/>
    <w:rsid w:val="0002710E"/>
    <w:rsid w:val="0002753C"/>
    <w:rsid w:val="00027744"/>
    <w:rsid w:val="00027912"/>
    <w:rsid w:val="0002791A"/>
    <w:rsid w:val="00027E45"/>
    <w:rsid w:val="00030A35"/>
    <w:rsid w:val="00032B3D"/>
    <w:rsid w:val="00033747"/>
    <w:rsid w:val="00033D30"/>
    <w:rsid w:val="00034BF3"/>
    <w:rsid w:val="000353E5"/>
    <w:rsid w:val="000355FC"/>
    <w:rsid w:val="0003615A"/>
    <w:rsid w:val="00036C81"/>
    <w:rsid w:val="000372FE"/>
    <w:rsid w:val="0003735D"/>
    <w:rsid w:val="00037642"/>
    <w:rsid w:val="000409BD"/>
    <w:rsid w:val="00043CAF"/>
    <w:rsid w:val="0004440A"/>
    <w:rsid w:val="00044FF5"/>
    <w:rsid w:val="000453F8"/>
    <w:rsid w:val="00047BB0"/>
    <w:rsid w:val="000509A0"/>
    <w:rsid w:val="00052279"/>
    <w:rsid w:val="00052AC5"/>
    <w:rsid w:val="00054E8A"/>
    <w:rsid w:val="000573AB"/>
    <w:rsid w:val="00057933"/>
    <w:rsid w:val="00060F04"/>
    <w:rsid w:val="0006104A"/>
    <w:rsid w:val="00061066"/>
    <w:rsid w:val="000610BE"/>
    <w:rsid w:val="00062F8D"/>
    <w:rsid w:val="00063125"/>
    <w:rsid w:val="000658D2"/>
    <w:rsid w:val="00072286"/>
    <w:rsid w:val="000729BF"/>
    <w:rsid w:val="00072D42"/>
    <w:rsid w:val="000746D5"/>
    <w:rsid w:val="00076835"/>
    <w:rsid w:val="00080004"/>
    <w:rsid w:val="000815BA"/>
    <w:rsid w:val="000821B5"/>
    <w:rsid w:val="00083451"/>
    <w:rsid w:val="00083FC5"/>
    <w:rsid w:val="0008756E"/>
    <w:rsid w:val="000875B9"/>
    <w:rsid w:val="00090D2E"/>
    <w:rsid w:val="00092953"/>
    <w:rsid w:val="000930E0"/>
    <w:rsid w:val="00094026"/>
    <w:rsid w:val="00094BC9"/>
    <w:rsid w:val="00094E45"/>
    <w:rsid w:val="000958BD"/>
    <w:rsid w:val="00095B41"/>
    <w:rsid w:val="00096FFC"/>
    <w:rsid w:val="0009736B"/>
    <w:rsid w:val="000A10FA"/>
    <w:rsid w:val="000A48A2"/>
    <w:rsid w:val="000A4C0E"/>
    <w:rsid w:val="000A61A6"/>
    <w:rsid w:val="000A63A7"/>
    <w:rsid w:val="000A6AD9"/>
    <w:rsid w:val="000A7463"/>
    <w:rsid w:val="000A7DCC"/>
    <w:rsid w:val="000A7E23"/>
    <w:rsid w:val="000B0F93"/>
    <w:rsid w:val="000B1211"/>
    <w:rsid w:val="000B1F8C"/>
    <w:rsid w:val="000B298D"/>
    <w:rsid w:val="000B3A1B"/>
    <w:rsid w:val="000B3F64"/>
    <w:rsid w:val="000B4231"/>
    <w:rsid w:val="000B4950"/>
    <w:rsid w:val="000B4DE6"/>
    <w:rsid w:val="000B4E5E"/>
    <w:rsid w:val="000B5FE8"/>
    <w:rsid w:val="000C0E12"/>
    <w:rsid w:val="000C3F88"/>
    <w:rsid w:val="000C4A5A"/>
    <w:rsid w:val="000C5001"/>
    <w:rsid w:val="000C5103"/>
    <w:rsid w:val="000C5C31"/>
    <w:rsid w:val="000C635C"/>
    <w:rsid w:val="000C732A"/>
    <w:rsid w:val="000D062B"/>
    <w:rsid w:val="000D4949"/>
    <w:rsid w:val="000D49AD"/>
    <w:rsid w:val="000D4BB9"/>
    <w:rsid w:val="000D5454"/>
    <w:rsid w:val="000D5DB0"/>
    <w:rsid w:val="000D6C3A"/>
    <w:rsid w:val="000D7D68"/>
    <w:rsid w:val="000E0605"/>
    <w:rsid w:val="000E1B33"/>
    <w:rsid w:val="000E2C2E"/>
    <w:rsid w:val="000E3373"/>
    <w:rsid w:val="000E4FBC"/>
    <w:rsid w:val="000E5252"/>
    <w:rsid w:val="000E71EE"/>
    <w:rsid w:val="000E7344"/>
    <w:rsid w:val="000F000F"/>
    <w:rsid w:val="000F2069"/>
    <w:rsid w:val="000F2D76"/>
    <w:rsid w:val="000F3510"/>
    <w:rsid w:val="000F3C6D"/>
    <w:rsid w:val="000F44C7"/>
    <w:rsid w:val="000F4967"/>
    <w:rsid w:val="000F499F"/>
    <w:rsid w:val="000F55DE"/>
    <w:rsid w:val="000F625C"/>
    <w:rsid w:val="000F6F66"/>
    <w:rsid w:val="000F7016"/>
    <w:rsid w:val="000F7309"/>
    <w:rsid w:val="000F743D"/>
    <w:rsid w:val="000F78F7"/>
    <w:rsid w:val="000F7926"/>
    <w:rsid w:val="0010011D"/>
    <w:rsid w:val="0010096B"/>
    <w:rsid w:val="00100A8B"/>
    <w:rsid w:val="00100C27"/>
    <w:rsid w:val="00101EB5"/>
    <w:rsid w:val="00102B73"/>
    <w:rsid w:val="00102F32"/>
    <w:rsid w:val="00105474"/>
    <w:rsid w:val="0010599C"/>
    <w:rsid w:val="0010608D"/>
    <w:rsid w:val="00110025"/>
    <w:rsid w:val="001101BF"/>
    <w:rsid w:val="00110DCB"/>
    <w:rsid w:val="00111594"/>
    <w:rsid w:val="001127E7"/>
    <w:rsid w:val="00112A2E"/>
    <w:rsid w:val="00113288"/>
    <w:rsid w:val="00113374"/>
    <w:rsid w:val="0011354D"/>
    <w:rsid w:val="00115261"/>
    <w:rsid w:val="00115BE5"/>
    <w:rsid w:val="001160F1"/>
    <w:rsid w:val="0011676B"/>
    <w:rsid w:val="001169A9"/>
    <w:rsid w:val="0012040E"/>
    <w:rsid w:val="0012076F"/>
    <w:rsid w:val="001209B7"/>
    <w:rsid w:val="00121D0D"/>
    <w:rsid w:val="0012449E"/>
    <w:rsid w:val="001244A6"/>
    <w:rsid w:val="0012462B"/>
    <w:rsid w:val="00124924"/>
    <w:rsid w:val="001249B6"/>
    <w:rsid w:val="001255D2"/>
    <w:rsid w:val="0012587D"/>
    <w:rsid w:val="00126F8B"/>
    <w:rsid w:val="00127A80"/>
    <w:rsid w:val="00130391"/>
    <w:rsid w:val="00130563"/>
    <w:rsid w:val="001311D8"/>
    <w:rsid w:val="0013178C"/>
    <w:rsid w:val="00131F18"/>
    <w:rsid w:val="001334F4"/>
    <w:rsid w:val="00133CDC"/>
    <w:rsid w:val="00136F4D"/>
    <w:rsid w:val="00137134"/>
    <w:rsid w:val="00140085"/>
    <w:rsid w:val="001401AB"/>
    <w:rsid w:val="00140C2A"/>
    <w:rsid w:val="00140D3A"/>
    <w:rsid w:val="00141FB0"/>
    <w:rsid w:val="001440BF"/>
    <w:rsid w:val="001446D4"/>
    <w:rsid w:val="001448B5"/>
    <w:rsid w:val="00145CDD"/>
    <w:rsid w:val="00145DF0"/>
    <w:rsid w:val="00145E65"/>
    <w:rsid w:val="001509D9"/>
    <w:rsid w:val="0015152B"/>
    <w:rsid w:val="00151DE8"/>
    <w:rsid w:val="00151F19"/>
    <w:rsid w:val="001526B0"/>
    <w:rsid w:val="00153777"/>
    <w:rsid w:val="001565E5"/>
    <w:rsid w:val="00156EB6"/>
    <w:rsid w:val="00157717"/>
    <w:rsid w:val="00157E85"/>
    <w:rsid w:val="0016001A"/>
    <w:rsid w:val="00160140"/>
    <w:rsid w:val="00160BB8"/>
    <w:rsid w:val="00160CA7"/>
    <w:rsid w:val="00162621"/>
    <w:rsid w:val="00163A66"/>
    <w:rsid w:val="00166130"/>
    <w:rsid w:val="00166927"/>
    <w:rsid w:val="00166A0D"/>
    <w:rsid w:val="00166C15"/>
    <w:rsid w:val="00167F64"/>
    <w:rsid w:val="0017002F"/>
    <w:rsid w:val="00170A64"/>
    <w:rsid w:val="00176923"/>
    <w:rsid w:val="0017709A"/>
    <w:rsid w:val="00177F6D"/>
    <w:rsid w:val="0018019C"/>
    <w:rsid w:val="001806B4"/>
    <w:rsid w:val="00180F9F"/>
    <w:rsid w:val="0018141D"/>
    <w:rsid w:val="001823DD"/>
    <w:rsid w:val="00182960"/>
    <w:rsid w:val="00185168"/>
    <w:rsid w:val="00185A33"/>
    <w:rsid w:val="00185BE2"/>
    <w:rsid w:val="0018635F"/>
    <w:rsid w:val="001870C1"/>
    <w:rsid w:val="001872CE"/>
    <w:rsid w:val="0018779F"/>
    <w:rsid w:val="00187C06"/>
    <w:rsid w:val="001911F6"/>
    <w:rsid w:val="001917D6"/>
    <w:rsid w:val="00191D91"/>
    <w:rsid w:val="001939C5"/>
    <w:rsid w:val="00194142"/>
    <w:rsid w:val="0019426F"/>
    <w:rsid w:val="00194703"/>
    <w:rsid w:val="00195E57"/>
    <w:rsid w:val="00196193"/>
    <w:rsid w:val="00196403"/>
    <w:rsid w:val="0019750F"/>
    <w:rsid w:val="001976DC"/>
    <w:rsid w:val="001A2EEF"/>
    <w:rsid w:val="001A4E47"/>
    <w:rsid w:val="001A521C"/>
    <w:rsid w:val="001A6391"/>
    <w:rsid w:val="001A63AA"/>
    <w:rsid w:val="001A6970"/>
    <w:rsid w:val="001B053C"/>
    <w:rsid w:val="001B1AF1"/>
    <w:rsid w:val="001B265C"/>
    <w:rsid w:val="001B277F"/>
    <w:rsid w:val="001B29D4"/>
    <w:rsid w:val="001B3E6B"/>
    <w:rsid w:val="001B47A1"/>
    <w:rsid w:val="001B62CC"/>
    <w:rsid w:val="001B6E16"/>
    <w:rsid w:val="001C328B"/>
    <w:rsid w:val="001C3C44"/>
    <w:rsid w:val="001C4686"/>
    <w:rsid w:val="001C5099"/>
    <w:rsid w:val="001C5DE4"/>
    <w:rsid w:val="001C5FF7"/>
    <w:rsid w:val="001C6169"/>
    <w:rsid w:val="001C6799"/>
    <w:rsid w:val="001C72A2"/>
    <w:rsid w:val="001C7457"/>
    <w:rsid w:val="001D0319"/>
    <w:rsid w:val="001D2E2F"/>
    <w:rsid w:val="001D33A9"/>
    <w:rsid w:val="001D51E4"/>
    <w:rsid w:val="001D5BB9"/>
    <w:rsid w:val="001D79D7"/>
    <w:rsid w:val="001E0C28"/>
    <w:rsid w:val="001E0D81"/>
    <w:rsid w:val="001E1C04"/>
    <w:rsid w:val="001E2F67"/>
    <w:rsid w:val="001E321C"/>
    <w:rsid w:val="001E3F8C"/>
    <w:rsid w:val="001E7AF2"/>
    <w:rsid w:val="001F03A3"/>
    <w:rsid w:val="001F1316"/>
    <w:rsid w:val="001F15A2"/>
    <w:rsid w:val="001F2A24"/>
    <w:rsid w:val="001F2BB5"/>
    <w:rsid w:val="001F2D2F"/>
    <w:rsid w:val="001F35E6"/>
    <w:rsid w:val="001F788D"/>
    <w:rsid w:val="00200097"/>
    <w:rsid w:val="00200145"/>
    <w:rsid w:val="0020031B"/>
    <w:rsid w:val="00200CF7"/>
    <w:rsid w:val="0020147E"/>
    <w:rsid w:val="00202645"/>
    <w:rsid w:val="00202961"/>
    <w:rsid w:val="0020397E"/>
    <w:rsid w:val="002047FE"/>
    <w:rsid w:val="00205935"/>
    <w:rsid w:val="00206100"/>
    <w:rsid w:val="00211370"/>
    <w:rsid w:val="002117DF"/>
    <w:rsid w:val="002121A5"/>
    <w:rsid w:val="00212256"/>
    <w:rsid w:val="0021269D"/>
    <w:rsid w:val="00213114"/>
    <w:rsid w:val="0021378B"/>
    <w:rsid w:val="00215B16"/>
    <w:rsid w:val="00216F4A"/>
    <w:rsid w:val="00217914"/>
    <w:rsid w:val="00217F7F"/>
    <w:rsid w:val="00220107"/>
    <w:rsid w:val="002215C6"/>
    <w:rsid w:val="002226D3"/>
    <w:rsid w:val="00224AFB"/>
    <w:rsid w:val="00224F42"/>
    <w:rsid w:val="00225311"/>
    <w:rsid w:val="002254D6"/>
    <w:rsid w:val="002257C6"/>
    <w:rsid w:val="00226423"/>
    <w:rsid w:val="00230556"/>
    <w:rsid w:val="002305B4"/>
    <w:rsid w:val="002308AB"/>
    <w:rsid w:val="0023242C"/>
    <w:rsid w:val="00233116"/>
    <w:rsid w:val="00233CD8"/>
    <w:rsid w:val="0023411C"/>
    <w:rsid w:val="002341E3"/>
    <w:rsid w:val="00235AC5"/>
    <w:rsid w:val="00235C10"/>
    <w:rsid w:val="002360C9"/>
    <w:rsid w:val="00237707"/>
    <w:rsid w:val="00237EF0"/>
    <w:rsid w:val="00237FBA"/>
    <w:rsid w:val="002458D8"/>
    <w:rsid w:val="00245931"/>
    <w:rsid w:val="00245E36"/>
    <w:rsid w:val="00246487"/>
    <w:rsid w:val="00251B3A"/>
    <w:rsid w:val="0025377E"/>
    <w:rsid w:val="00254164"/>
    <w:rsid w:val="00255363"/>
    <w:rsid w:val="00255380"/>
    <w:rsid w:val="00257FB1"/>
    <w:rsid w:val="0026122E"/>
    <w:rsid w:val="0026123A"/>
    <w:rsid w:val="00261BFB"/>
    <w:rsid w:val="00262012"/>
    <w:rsid w:val="002622B7"/>
    <w:rsid w:val="0026482B"/>
    <w:rsid w:val="002653E7"/>
    <w:rsid w:val="002661F9"/>
    <w:rsid w:val="002666FF"/>
    <w:rsid w:val="00270AD4"/>
    <w:rsid w:val="00270CB5"/>
    <w:rsid w:val="0027215E"/>
    <w:rsid w:val="002735AD"/>
    <w:rsid w:val="00273D24"/>
    <w:rsid w:val="00274DBD"/>
    <w:rsid w:val="00275E3D"/>
    <w:rsid w:val="00275F11"/>
    <w:rsid w:val="002760C3"/>
    <w:rsid w:val="00277192"/>
    <w:rsid w:val="00277A8C"/>
    <w:rsid w:val="00280331"/>
    <w:rsid w:val="00280E9A"/>
    <w:rsid w:val="00280FF7"/>
    <w:rsid w:val="00283187"/>
    <w:rsid w:val="00283AB2"/>
    <w:rsid w:val="00284863"/>
    <w:rsid w:val="00284FB9"/>
    <w:rsid w:val="00287934"/>
    <w:rsid w:val="002954C0"/>
    <w:rsid w:val="00295AAA"/>
    <w:rsid w:val="00295D7B"/>
    <w:rsid w:val="002965D5"/>
    <w:rsid w:val="00296CFB"/>
    <w:rsid w:val="00297C9F"/>
    <w:rsid w:val="002A00FA"/>
    <w:rsid w:val="002A0D6B"/>
    <w:rsid w:val="002A207D"/>
    <w:rsid w:val="002A2109"/>
    <w:rsid w:val="002A262B"/>
    <w:rsid w:val="002A3599"/>
    <w:rsid w:val="002A585E"/>
    <w:rsid w:val="002A76E5"/>
    <w:rsid w:val="002B1180"/>
    <w:rsid w:val="002B202B"/>
    <w:rsid w:val="002B2C52"/>
    <w:rsid w:val="002B388B"/>
    <w:rsid w:val="002B460D"/>
    <w:rsid w:val="002B70EE"/>
    <w:rsid w:val="002B776E"/>
    <w:rsid w:val="002C0BD8"/>
    <w:rsid w:val="002C5382"/>
    <w:rsid w:val="002C661A"/>
    <w:rsid w:val="002C7188"/>
    <w:rsid w:val="002D287A"/>
    <w:rsid w:val="002D51FF"/>
    <w:rsid w:val="002D5538"/>
    <w:rsid w:val="002D565C"/>
    <w:rsid w:val="002D56EE"/>
    <w:rsid w:val="002D59C5"/>
    <w:rsid w:val="002D6603"/>
    <w:rsid w:val="002D72E7"/>
    <w:rsid w:val="002D74E6"/>
    <w:rsid w:val="002D7E80"/>
    <w:rsid w:val="002E0A49"/>
    <w:rsid w:val="002E1402"/>
    <w:rsid w:val="002E4978"/>
    <w:rsid w:val="002E59FC"/>
    <w:rsid w:val="002E6136"/>
    <w:rsid w:val="002F0B65"/>
    <w:rsid w:val="002F11F5"/>
    <w:rsid w:val="002F1832"/>
    <w:rsid w:val="002F2DF8"/>
    <w:rsid w:val="002F3986"/>
    <w:rsid w:val="002F4588"/>
    <w:rsid w:val="002F531E"/>
    <w:rsid w:val="002F6695"/>
    <w:rsid w:val="002F66E6"/>
    <w:rsid w:val="002F6BB5"/>
    <w:rsid w:val="00301538"/>
    <w:rsid w:val="0030172C"/>
    <w:rsid w:val="003051A9"/>
    <w:rsid w:val="00307415"/>
    <w:rsid w:val="00307455"/>
    <w:rsid w:val="00310DAE"/>
    <w:rsid w:val="00311FB5"/>
    <w:rsid w:val="00312A77"/>
    <w:rsid w:val="00313A13"/>
    <w:rsid w:val="003141B2"/>
    <w:rsid w:val="003142E0"/>
    <w:rsid w:val="00314A68"/>
    <w:rsid w:val="003160B0"/>
    <w:rsid w:val="00316BE0"/>
    <w:rsid w:val="0032022A"/>
    <w:rsid w:val="00322271"/>
    <w:rsid w:val="00322F6D"/>
    <w:rsid w:val="003238EC"/>
    <w:rsid w:val="00325E32"/>
    <w:rsid w:val="00326312"/>
    <w:rsid w:val="0032728E"/>
    <w:rsid w:val="00327AE4"/>
    <w:rsid w:val="00327F57"/>
    <w:rsid w:val="00330C57"/>
    <w:rsid w:val="00330E2D"/>
    <w:rsid w:val="00332795"/>
    <w:rsid w:val="003333ED"/>
    <w:rsid w:val="00334A58"/>
    <w:rsid w:val="003355D7"/>
    <w:rsid w:val="003355E8"/>
    <w:rsid w:val="0033639D"/>
    <w:rsid w:val="00336CBD"/>
    <w:rsid w:val="00337573"/>
    <w:rsid w:val="00337D7D"/>
    <w:rsid w:val="00337F18"/>
    <w:rsid w:val="00340E6B"/>
    <w:rsid w:val="0034438D"/>
    <w:rsid w:val="00345722"/>
    <w:rsid w:val="003466EF"/>
    <w:rsid w:val="00346CDE"/>
    <w:rsid w:val="00350FC9"/>
    <w:rsid w:val="00351AB6"/>
    <w:rsid w:val="00353068"/>
    <w:rsid w:val="0035357B"/>
    <w:rsid w:val="00353AED"/>
    <w:rsid w:val="00353FCA"/>
    <w:rsid w:val="003550BC"/>
    <w:rsid w:val="00355A30"/>
    <w:rsid w:val="00360807"/>
    <w:rsid w:val="003609E9"/>
    <w:rsid w:val="00360AA5"/>
    <w:rsid w:val="003632A7"/>
    <w:rsid w:val="00363C3A"/>
    <w:rsid w:val="00363D48"/>
    <w:rsid w:val="003650E2"/>
    <w:rsid w:val="00365815"/>
    <w:rsid w:val="003726D2"/>
    <w:rsid w:val="00372829"/>
    <w:rsid w:val="00372C9A"/>
    <w:rsid w:val="00372EAD"/>
    <w:rsid w:val="00373F99"/>
    <w:rsid w:val="00374566"/>
    <w:rsid w:val="003746A1"/>
    <w:rsid w:val="00374E89"/>
    <w:rsid w:val="003751C5"/>
    <w:rsid w:val="0038082C"/>
    <w:rsid w:val="00381BE6"/>
    <w:rsid w:val="00381C30"/>
    <w:rsid w:val="00381D93"/>
    <w:rsid w:val="00382441"/>
    <w:rsid w:val="00383685"/>
    <w:rsid w:val="0038398A"/>
    <w:rsid w:val="0038487B"/>
    <w:rsid w:val="00386488"/>
    <w:rsid w:val="0038688C"/>
    <w:rsid w:val="00387E6A"/>
    <w:rsid w:val="00390F82"/>
    <w:rsid w:val="00391D5E"/>
    <w:rsid w:val="003928D8"/>
    <w:rsid w:val="00392F1B"/>
    <w:rsid w:val="003931B1"/>
    <w:rsid w:val="0039380B"/>
    <w:rsid w:val="0039429A"/>
    <w:rsid w:val="0039432A"/>
    <w:rsid w:val="00394E3C"/>
    <w:rsid w:val="00397672"/>
    <w:rsid w:val="003978E3"/>
    <w:rsid w:val="003A0074"/>
    <w:rsid w:val="003A0EA4"/>
    <w:rsid w:val="003A128D"/>
    <w:rsid w:val="003A6883"/>
    <w:rsid w:val="003A7FC8"/>
    <w:rsid w:val="003B05D8"/>
    <w:rsid w:val="003B0F4C"/>
    <w:rsid w:val="003B11E3"/>
    <w:rsid w:val="003B3146"/>
    <w:rsid w:val="003B6A42"/>
    <w:rsid w:val="003B7127"/>
    <w:rsid w:val="003B74D2"/>
    <w:rsid w:val="003B7C68"/>
    <w:rsid w:val="003C0847"/>
    <w:rsid w:val="003C13C1"/>
    <w:rsid w:val="003C1E79"/>
    <w:rsid w:val="003C6571"/>
    <w:rsid w:val="003C7512"/>
    <w:rsid w:val="003C7BE4"/>
    <w:rsid w:val="003D26A9"/>
    <w:rsid w:val="003D3CE8"/>
    <w:rsid w:val="003D4AD7"/>
    <w:rsid w:val="003D4C84"/>
    <w:rsid w:val="003D633F"/>
    <w:rsid w:val="003D68EF"/>
    <w:rsid w:val="003D76F6"/>
    <w:rsid w:val="003E00C4"/>
    <w:rsid w:val="003E29DE"/>
    <w:rsid w:val="003E33D9"/>
    <w:rsid w:val="003E5A38"/>
    <w:rsid w:val="003E5D1E"/>
    <w:rsid w:val="003E6B85"/>
    <w:rsid w:val="003E75EB"/>
    <w:rsid w:val="003E7849"/>
    <w:rsid w:val="003F102A"/>
    <w:rsid w:val="003F28A7"/>
    <w:rsid w:val="003F3826"/>
    <w:rsid w:val="003F3AC8"/>
    <w:rsid w:val="003F47B5"/>
    <w:rsid w:val="003F606A"/>
    <w:rsid w:val="003F6762"/>
    <w:rsid w:val="003F757D"/>
    <w:rsid w:val="003F7D1C"/>
    <w:rsid w:val="003F7F44"/>
    <w:rsid w:val="004005BB"/>
    <w:rsid w:val="0040131A"/>
    <w:rsid w:val="00402436"/>
    <w:rsid w:val="00402549"/>
    <w:rsid w:val="00402E93"/>
    <w:rsid w:val="00404371"/>
    <w:rsid w:val="00404F5C"/>
    <w:rsid w:val="00405AB2"/>
    <w:rsid w:val="00407754"/>
    <w:rsid w:val="00407BD3"/>
    <w:rsid w:val="004100D6"/>
    <w:rsid w:val="00410100"/>
    <w:rsid w:val="0041118A"/>
    <w:rsid w:val="004116A0"/>
    <w:rsid w:val="0041372A"/>
    <w:rsid w:val="00413F28"/>
    <w:rsid w:val="0041409F"/>
    <w:rsid w:val="00416013"/>
    <w:rsid w:val="00417C59"/>
    <w:rsid w:val="0042014E"/>
    <w:rsid w:val="004204E3"/>
    <w:rsid w:val="00420897"/>
    <w:rsid w:val="00420EE7"/>
    <w:rsid w:val="00421A33"/>
    <w:rsid w:val="004247C9"/>
    <w:rsid w:val="00424DEB"/>
    <w:rsid w:val="00424E6F"/>
    <w:rsid w:val="00425846"/>
    <w:rsid w:val="004262FF"/>
    <w:rsid w:val="004263D8"/>
    <w:rsid w:val="00426592"/>
    <w:rsid w:val="00426671"/>
    <w:rsid w:val="00426B6B"/>
    <w:rsid w:val="004271F0"/>
    <w:rsid w:val="0042763F"/>
    <w:rsid w:val="004308B5"/>
    <w:rsid w:val="00430A73"/>
    <w:rsid w:val="0043185C"/>
    <w:rsid w:val="00431B58"/>
    <w:rsid w:val="0043286F"/>
    <w:rsid w:val="00432E6C"/>
    <w:rsid w:val="0043300B"/>
    <w:rsid w:val="00433D71"/>
    <w:rsid w:val="00434680"/>
    <w:rsid w:val="004356BA"/>
    <w:rsid w:val="00436841"/>
    <w:rsid w:val="004425C4"/>
    <w:rsid w:val="004427B9"/>
    <w:rsid w:val="00442841"/>
    <w:rsid w:val="00442E38"/>
    <w:rsid w:val="00442E60"/>
    <w:rsid w:val="00444491"/>
    <w:rsid w:val="00444532"/>
    <w:rsid w:val="0044487E"/>
    <w:rsid w:val="00445C3B"/>
    <w:rsid w:val="0044664F"/>
    <w:rsid w:val="00451497"/>
    <w:rsid w:val="00451D98"/>
    <w:rsid w:val="00452368"/>
    <w:rsid w:val="00453774"/>
    <w:rsid w:val="0045502B"/>
    <w:rsid w:val="0045524D"/>
    <w:rsid w:val="0045751A"/>
    <w:rsid w:val="00460A28"/>
    <w:rsid w:val="00460C68"/>
    <w:rsid w:val="0046329B"/>
    <w:rsid w:val="00464492"/>
    <w:rsid w:val="004649E4"/>
    <w:rsid w:val="004656FC"/>
    <w:rsid w:val="00466614"/>
    <w:rsid w:val="00466F62"/>
    <w:rsid w:val="00471001"/>
    <w:rsid w:val="004712B9"/>
    <w:rsid w:val="004715F6"/>
    <w:rsid w:val="00472234"/>
    <w:rsid w:val="004722F2"/>
    <w:rsid w:val="004725AA"/>
    <w:rsid w:val="0047333A"/>
    <w:rsid w:val="00473E28"/>
    <w:rsid w:val="00474808"/>
    <w:rsid w:val="00477634"/>
    <w:rsid w:val="00481A34"/>
    <w:rsid w:val="004823FC"/>
    <w:rsid w:val="00482C00"/>
    <w:rsid w:val="00486067"/>
    <w:rsid w:val="004860C7"/>
    <w:rsid w:val="004877FB"/>
    <w:rsid w:val="00487DE9"/>
    <w:rsid w:val="00491659"/>
    <w:rsid w:val="00491813"/>
    <w:rsid w:val="00495EAE"/>
    <w:rsid w:val="00495F1A"/>
    <w:rsid w:val="00496A97"/>
    <w:rsid w:val="00497017"/>
    <w:rsid w:val="004A0C76"/>
    <w:rsid w:val="004A136F"/>
    <w:rsid w:val="004A1D73"/>
    <w:rsid w:val="004A36F0"/>
    <w:rsid w:val="004A3793"/>
    <w:rsid w:val="004A3FB2"/>
    <w:rsid w:val="004A4685"/>
    <w:rsid w:val="004A481E"/>
    <w:rsid w:val="004A4FD2"/>
    <w:rsid w:val="004A5A02"/>
    <w:rsid w:val="004A6E06"/>
    <w:rsid w:val="004B0F64"/>
    <w:rsid w:val="004B37BC"/>
    <w:rsid w:val="004B38C5"/>
    <w:rsid w:val="004B3B01"/>
    <w:rsid w:val="004B3BA0"/>
    <w:rsid w:val="004B531B"/>
    <w:rsid w:val="004B5DC0"/>
    <w:rsid w:val="004B60A0"/>
    <w:rsid w:val="004B611A"/>
    <w:rsid w:val="004B742E"/>
    <w:rsid w:val="004B7965"/>
    <w:rsid w:val="004C0368"/>
    <w:rsid w:val="004C0CBF"/>
    <w:rsid w:val="004C1EB2"/>
    <w:rsid w:val="004C21BB"/>
    <w:rsid w:val="004C2DB1"/>
    <w:rsid w:val="004C3C31"/>
    <w:rsid w:val="004C3FC3"/>
    <w:rsid w:val="004C42E9"/>
    <w:rsid w:val="004C46E5"/>
    <w:rsid w:val="004C4C70"/>
    <w:rsid w:val="004C514D"/>
    <w:rsid w:val="004C6775"/>
    <w:rsid w:val="004C7195"/>
    <w:rsid w:val="004C7AB9"/>
    <w:rsid w:val="004D0695"/>
    <w:rsid w:val="004D0F30"/>
    <w:rsid w:val="004D1669"/>
    <w:rsid w:val="004D465E"/>
    <w:rsid w:val="004D53C4"/>
    <w:rsid w:val="004D5D12"/>
    <w:rsid w:val="004D725C"/>
    <w:rsid w:val="004D7F2B"/>
    <w:rsid w:val="004E0736"/>
    <w:rsid w:val="004E16BA"/>
    <w:rsid w:val="004E1FD1"/>
    <w:rsid w:val="004E230E"/>
    <w:rsid w:val="004E3EFF"/>
    <w:rsid w:val="004E4E31"/>
    <w:rsid w:val="004E4E61"/>
    <w:rsid w:val="004E4FAD"/>
    <w:rsid w:val="004E6B16"/>
    <w:rsid w:val="004E723C"/>
    <w:rsid w:val="004F044C"/>
    <w:rsid w:val="004F17A8"/>
    <w:rsid w:val="004F17E4"/>
    <w:rsid w:val="004F4156"/>
    <w:rsid w:val="004F653F"/>
    <w:rsid w:val="004F67A8"/>
    <w:rsid w:val="004F6E48"/>
    <w:rsid w:val="005008FF"/>
    <w:rsid w:val="00501A22"/>
    <w:rsid w:val="00501D25"/>
    <w:rsid w:val="0050474C"/>
    <w:rsid w:val="005060C0"/>
    <w:rsid w:val="00506C82"/>
    <w:rsid w:val="00507286"/>
    <w:rsid w:val="00512684"/>
    <w:rsid w:val="00513BC4"/>
    <w:rsid w:val="00513EEF"/>
    <w:rsid w:val="00514350"/>
    <w:rsid w:val="00515F47"/>
    <w:rsid w:val="00516139"/>
    <w:rsid w:val="00516D87"/>
    <w:rsid w:val="00520B1D"/>
    <w:rsid w:val="00520C08"/>
    <w:rsid w:val="00521CA5"/>
    <w:rsid w:val="005220FD"/>
    <w:rsid w:val="00522E6E"/>
    <w:rsid w:val="00522EFC"/>
    <w:rsid w:val="00524669"/>
    <w:rsid w:val="0052469E"/>
    <w:rsid w:val="00525272"/>
    <w:rsid w:val="00526060"/>
    <w:rsid w:val="0052687B"/>
    <w:rsid w:val="0053030F"/>
    <w:rsid w:val="00530E18"/>
    <w:rsid w:val="00531829"/>
    <w:rsid w:val="005326C9"/>
    <w:rsid w:val="005329FB"/>
    <w:rsid w:val="005333B7"/>
    <w:rsid w:val="005336EA"/>
    <w:rsid w:val="00533A5A"/>
    <w:rsid w:val="00534C38"/>
    <w:rsid w:val="00536519"/>
    <w:rsid w:val="00541C42"/>
    <w:rsid w:val="00541D44"/>
    <w:rsid w:val="00541D55"/>
    <w:rsid w:val="00542773"/>
    <w:rsid w:val="00542980"/>
    <w:rsid w:val="00543012"/>
    <w:rsid w:val="0054669B"/>
    <w:rsid w:val="00546771"/>
    <w:rsid w:val="00546DE9"/>
    <w:rsid w:val="0054737F"/>
    <w:rsid w:val="005478BC"/>
    <w:rsid w:val="00547939"/>
    <w:rsid w:val="00550516"/>
    <w:rsid w:val="00552CB5"/>
    <w:rsid w:val="00553722"/>
    <w:rsid w:val="0055476D"/>
    <w:rsid w:val="00555180"/>
    <w:rsid w:val="00555FA8"/>
    <w:rsid w:val="005563F5"/>
    <w:rsid w:val="00556B34"/>
    <w:rsid w:val="00556FDB"/>
    <w:rsid w:val="00557871"/>
    <w:rsid w:val="00560410"/>
    <w:rsid w:val="00560F4A"/>
    <w:rsid w:val="00563E01"/>
    <w:rsid w:val="005648C9"/>
    <w:rsid w:val="00566AE2"/>
    <w:rsid w:val="00566DA6"/>
    <w:rsid w:val="005676C9"/>
    <w:rsid w:val="0057006C"/>
    <w:rsid w:val="00570CF0"/>
    <w:rsid w:val="00570EAF"/>
    <w:rsid w:val="00573046"/>
    <w:rsid w:val="00575C7D"/>
    <w:rsid w:val="00575C85"/>
    <w:rsid w:val="005764C2"/>
    <w:rsid w:val="005765AB"/>
    <w:rsid w:val="0057672C"/>
    <w:rsid w:val="005777BC"/>
    <w:rsid w:val="00577CC9"/>
    <w:rsid w:val="00580CF9"/>
    <w:rsid w:val="00582A94"/>
    <w:rsid w:val="00583022"/>
    <w:rsid w:val="005838B7"/>
    <w:rsid w:val="005840C9"/>
    <w:rsid w:val="00584A80"/>
    <w:rsid w:val="00587B82"/>
    <w:rsid w:val="0059163B"/>
    <w:rsid w:val="00591B99"/>
    <w:rsid w:val="00591C4A"/>
    <w:rsid w:val="00591E72"/>
    <w:rsid w:val="0059250A"/>
    <w:rsid w:val="005934CC"/>
    <w:rsid w:val="00593B27"/>
    <w:rsid w:val="00593C6F"/>
    <w:rsid w:val="00593E99"/>
    <w:rsid w:val="00594230"/>
    <w:rsid w:val="00594D2A"/>
    <w:rsid w:val="00596B16"/>
    <w:rsid w:val="00596D46"/>
    <w:rsid w:val="00597BA8"/>
    <w:rsid w:val="005A0ADB"/>
    <w:rsid w:val="005A1093"/>
    <w:rsid w:val="005A1A53"/>
    <w:rsid w:val="005A1B63"/>
    <w:rsid w:val="005A1CF3"/>
    <w:rsid w:val="005A2FA0"/>
    <w:rsid w:val="005A44B5"/>
    <w:rsid w:val="005A49C4"/>
    <w:rsid w:val="005A5B65"/>
    <w:rsid w:val="005A5C88"/>
    <w:rsid w:val="005A5CE2"/>
    <w:rsid w:val="005A62B2"/>
    <w:rsid w:val="005B00DB"/>
    <w:rsid w:val="005B0D21"/>
    <w:rsid w:val="005B113E"/>
    <w:rsid w:val="005B15AE"/>
    <w:rsid w:val="005B1769"/>
    <w:rsid w:val="005B1F6B"/>
    <w:rsid w:val="005B3E07"/>
    <w:rsid w:val="005B6C0C"/>
    <w:rsid w:val="005C0014"/>
    <w:rsid w:val="005C07CB"/>
    <w:rsid w:val="005C0BB6"/>
    <w:rsid w:val="005C142A"/>
    <w:rsid w:val="005C2197"/>
    <w:rsid w:val="005C2AB7"/>
    <w:rsid w:val="005C33FE"/>
    <w:rsid w:val="005C40DA"/>
    <w:rsid w:val="005C4BA1"/>
    <w:rsid w:val="005C63AB"/>
    <w:rsid w:val="005C74A5"/>
    <w:rsid w:val="005D27AC"/>
    <w:rsid w:val="005D28A2"/>
    <w:rsid w:val="005D338F"/>
    <w:rsid w:val="005D4737"/>
    <w:rsid w:val="005D4BDD"/>
    <w:rsid w:val="005D58D2"/>
    <w:rsid w:val="005D6C7F"/>
    <w:rsid w:val="005D6D60"/>
    <w:rsid w:val="005E06BE"/>
    <w:rsid w:val="005E0B24"/>
    <w:rsid w:val="005E11A2"/>
    <w:rsid w:val="005E3571"/>
    <w:rsid w:val="005E3B82"/>
    <w:rsid w:val="005E4D91"/>
    <w:rsid w:val="005E5207"/>
    <w:rsid w:val="005E55B4"/>
    <w:rsid w:val="005E57EB"/>
    <w:rsid w:val="005E5C46"/>
    <w:rsid w:val="005E69D0"/>
    <w:rsid w:val="005E7E02"/>
    <w:rsid w:val="005F14B6"/>
    <w:rsid w:val="005F1543"/>
    <w:rsid w:val="005F384B"/>
    <w:rsid w:val="005F3E9C"/>
    <w:rsid w:val="005F481E"/>
    <w:rsid w:val="005F4DE4"/>
    <w:rsid w:val="005F5AD3"/>
    <w:rsid w:val="006019D2"/>
    <w:rsid w:val="00602E6A"/>
    <w:rsid w:val="0060307D"/>
    <w:rsid w:val="00603AD6"/>
    <w:rsid w:val="006044B9"/>
    <w:rsid w:val="00604DEA"/>
    <w:rsid w:val="00605976"/>
    <w:rsid w:val="00606321"/>
    <w:rsid w:val="006067DB"/>
    <w:rsid w:val="006070A2"/>
    <w:rsid w:val="00610826"/>
    <w:rsid w:val="00611460"/>
    <w:rsid w:val="00611D98"/>
    <w:rsid w:val="00613DD7"/>
    <w:rsid w:val="00616196"/>
    <w:rsid w:val="006166CC"/>
    <w:rsid w:val="00622820"/>
    <w:rsid w:val="00622938"/>
    <w:rsid w:val="006240FD"/>
    <w:rsid w:val="00624BB2"/>
    <w:rsid w:val="00624CED"/>
    <w:rsid w:val="006260BE"/>
    <w:rsid w:val="00626FE8"/>
    <w:rsid w:val="0062719D"/>
    <w:rsid w:val="00627BE5"/>
    <w:rsid w:val="00627DD9"/>
    <w:rsid w:val="00630193"/>
    <w:rsid w:val="00630BBE"/>
    <w:rsid w:val="00630E35"/>
    <w:rsid w:val="00631453"/>
    <w:rsid w:val="00631A83"/>
    <w:rsid w:val="006321B6"/>
    <w:rsid w:val="0063263F"/>
    <w:rsid w:val="0063353A"/>
    <w:rsid w:val="00633B74"/>
    <w:rsid w:val="00633E56"/>
    <w:rsid w:val="00634B50"/>
    <w:rsid w:val="00634B61"/>
    <w:rsid w:val="00634CE9"/>
    <w:rsid w:val="00635A2F"/>
    <w:rsid w:val="00637A79"/>
    <w:rsid w:val="00637AA9"/>
    <w:rsid w:val="00637DB9"/>
    <w:rsid w:val="00641960"/>
    <w:rsid w:val="00644465"/>
    <w:rsid w:val="006444CA"/>
    <w:rsid w:val="006445F1"/>
    <w:rsid w:val="00644D6D"/>
    <w:rsid w:val="00645478"/>
    <w:rsid w:val="0064699F"/>
    <w:rsid w:val="00646FA7"/>
    <w:rsid w:val="006477D1"/>
    <w:rsid w:val="006502F8"/>
    <w:rsid w:val="006511A2"/>
    <w:rsid w:val="00652B44"/>
    <w:rsid w:val="00654D24"/>
    <w:rsid w:val="00655983"/>
    <w:rsid w:val="00657F3A"/>
    <w:rsid w:val="00660A26"/>
    <w:rsid w:val="006610F4"/>
    <w:rsid w:val="006625CC"/>
    <w:rsid w:val="006625EA"/>
    <w:rsid w:val="00662696"/>
    <w:rsid w:val="00662C1F"/>
    <w:rsid w:val="00664ED1"/>
    <w:rsid w:val="00665E91"/>
    <w:rsid w:val="006674DD"/>
    <w:rsid w:val="006675AE"/>
    <w:rsid w:val="00667C30"/>
    <w:rsid w:val="0067027C"/>
    <w:rsid w:val="0067141D"/>
    <w:rsid w:val="006718FC"/>
    <w:rsid w:val="00672062"/>
    <w:rsid w:val="00672D3A"/>
    <w:rsid w:val="006732BC"/>
    <w:rsid w:val="00673FBA"/>
    <w:rsid w:val="006745BF"/>
    <w:rsid w:val="006758F7"/>
    <w:rsid w:val="0067630D"/>
    <w:rsid w:val="00676764"/>
    <w:rsid w:val="006770C7"/>
    <w:rsid w:val="00680260"/>
    <w:rsid w:val="00680338"/>
    <w:rsid w:val="00680624"/>
    <w:rsid w:val="006817DE"/>
    <w:rsid w:val="0068289C"/>
    <w:rsid w:val="00685044"/>
    <w:rsid w:val="0068621F"/>
    <w:rsid w:val="00693597"/>
    <w:rsid w:val="0069393E"/>
    <w:rsid w:val="00694DA8"/>
    <w:rsid w:val="00695244"/>
    <w:rsid w:val="0069536D"/>
    <w:rsid w:val="00697DA9"/>
    <w:rsid w:val="006A0397"/>
    <w:rsid w:val="006A1D48"/>
    <w:rsid w:val="006A2A76"/>
    <w:rsid w:val="006A31B5"/>
    <w:rsid w:val="006A3A5A"/>
    <w:rsid w:val="006A5355"/>
    <w:rsid w:val="006A5382"/>
    <w:rsid w:val="006A549F"/>
    <w:rsid w:val="006A61A4"/>
    <w:rsid w:val="006B1361"/>
    <w:rsid w:val="006B1EF9"/>
    <w:rsid w:val="006B203A"/>
    <w:rsid w:val="006B2471"/>
    <w:rsid w:val="006B30B4"/>
    <w:rsid w:val="006B349E"/>
    <w:rsid w:val="006B3747"/>
    <w:rsid w:val="006B3E54"/>
    <w:rsid w:val="006B3F50"/>
    <w:rsid w:val="006B4D13"/>
    <w:rsid w:val="006C034E"/>
    <w:rsid w:val="006C101B"/>
    <w:rsid w:val="006C29CF"/>
    <w:rsid w:val="006C2A8A"/>
    <w:rsid w:val="006C2DA0"/>
    <w:rsid w:val="006C2E45"/>
    <w:rsid w:val="006C5524"/>
    <w:rsid w:val="006C5664"/>
    <w:rsid w:val="006C5F77"/>
    <w:rsid w:val="006C7A71"/>
    <w:rsid w:val="006D1191"/>
    <w:rsid w:val="006D131D"/>
    <w:rsid w:val="006D32D5"/>
    <w:rsid w:val="006D374E"/>
    <w:rsid w:val="006D4553"/>
    <w:rsid w:val="006D5673"/>
    <w:rsid w:val="006D67C7"/>
    <w:rsid w:val="006D68D6"/>
    <w:rsid w:val="006D7B5F"/>
    <w:rsid w:val="006E0186"/>
    <w:rsid w:val="006E1389"/>
    <w:rsid w:val="006E1939"/>
    <w:rsid w:val="006E214F"/>
    <w:rsid w:val="006E24DA"/>
    <w:rsid w:val="006E2B62"/>
    <w:rsid w:val="006E2FC0"/>
    <w:rsid w:val="006E3348"/>
    <w:rsid w:val="006E3AE1"/>
    <w:rsid w:val="006E5106"/>
    <w:rsid w:val="006E5505"/>
    <w:rsid w:val="006E5ABE"/>
    <w:rsid w:val="006E6D38"/>
    <w:rsid w:val="006E75C9"/>
    <w:rsid w:val="006E7ACD"/>
    <w:rsid w:val="006F00C9"/>
    <w:rsid w:val="006F0C69"/>
    <w:rsid w:val="006F2934"/>
    <w:rsid w:val="006F2D6F"/>
    <w:rsid w:val="006F2E97"/>
    <w:rsid w:val="006F3C54"/>
    <w:rsid w:val="006F3F88"/>
    <w:rsid w:val="006F5FC8"/>
    <w:rsid w:val="006F7CD4"/>
    <w:rsid w:val="0070166E"/>
    <w:rsid w:val="0070208C"/>
    <w:rsid w:val="00702CB3"/>
    <w:rsid w:val="007041C0"/>
    <w:rsid w:val="00704ABA"/>
    <w:rsid w:val="007053BD"/>
    <w:rsid w:val="00705528"/>
    <w:rsid w:val="00705EF7"/>
    <w:rsid w:val="00706F06"/>
    <w:rsid w:val="00710899"/>
    <w:rsid w:val="00711CF0"/>
    <w:rsid w:val="00712454"/>
    <w:rsid w:val="00713454"/>
    <w:rsid w:val="00713F71"/>
    <w:rsid w:val="007140C8"/>
    <w:rsid w:val="00715DD2"/>
    <w:rsid w:val="00715F41"/>
    <w:rsid w:val="00716A9C"/>
    <w:rsid w:val="00716AC1"/>
    <w:rsid w:val="007211BD"/>
    <w:rsid w:val="0072176E"/>
    <w:rsid w:val="007219AD"/>
    <w:rsid w:val="00722BB7"/>
    <w:rsid w:val="00722CF8"/>
    <w:rsid w:val="007232B8"/>
    <w:rsid w:val="00723383"/>
    <w:rsid w:val="007242D6"/>
    <w:rsid w:val="00725BB5"/>
    <w:rsid w:val="00726D26"/>
    <w:rsid w:val="00727355"/>
    <w:rsid w:val="00727553"/>
    <w:rsid w:val="00731478"/>
    <w:rsid w:val="00731780"/>
    <w:rsid w:val="00731BDF"/>
    <w:rsid w:val="00732C4F"/>
    <w:rsid w:val="007334C4"/>
    <w:rsid w:val="00735AF3"/>
    <w:rsid w:val="00736044"/>
    <w:rsid w:val="007364EF"/>
    <w:rsid w:val="00736584"/>
    <w:rsid w:val="00742096"/>
    <w:rsid w:val="007438F6"/>
    <w:rsid w:val="0074452B"/>
    <w:rsid w:val="007448F8"/>
    <w:rsid w:val="0074542A"/>
    <w:rsid w:val="00747D62"/>
    <w:rsid w:val="007519A7"/>
    <w:rsid w:val="00751B3D"/>
    <w:rsid w:val="00751CAF"/>
    <w:rsid w:val="00752510"/>
    <w:rsid w:val="007526A0"/>
    <w:rsid w:val="00752A40"/>
    <w:rsid w:val="007532D3"/>
    <w:rsid w:val="00753C24"/>
    <w:rsid w:val="007569EB"/>
    <w:rsid w:val="007571CF"/>
    <w:rsid w:val="0076308B"/>
    <w:rsid w:val="00763D99"/>
    <w:rsid w:val="007664F9"/>
    <w:rsid w:val="00767037"/>
    <w:rsid w:val="00767628"/>
    <w:rsid w:val="007716B7"/>
    <w:rsid w:val="00771AC1"/>
    <w:rsid w:val="0077278F"/>
    <w:rsid w:val="0077290F"/>
    <w:rsid w:val="007735B9"/>
    <w:rsid w:val="007738E1"/>
    <w:rsid w:val="0077433A"/>
    <w:rsid w:val="00774B02"/>
    <w:rsid w:val="00774FD4"/>
    <w:rsid w:val="007750EE"/>
    <w:rsid w:val="007765B8"/>
    <w:rsid w:val="00777453"/>
    <w:rsid w:val="00777908"/>
    <w:rsid w:val="00780308"/>
    <w:rsid w:val="0078070A"/>
    <w:rsid w:val="00782823"/>
    <w:rsid w:val="00782B50"/>
    <w:rsid w:val="00782C61"/>
    <w:rsid w:val="00782D54"/>
    <w:rsid w:val="0078377F"/>
    <w:rsid w:val="007837FE"/>
    <w:rsid w:val="007849AF"/>
    <w:rsid w:val="00786027"/>
    <w:rsid w:val="0078627E"/>
    <w:rsid w:val="00790A2A"/>
    <w:rsid w:val="00791528"/>
    <w:rsid w:val="0079197C"/>
    <w:rsid w:val="00791C7F"/>
    <w:rsid w:val="00791F14"/>
    <w:rsid w:val="007920A6"/>
    <w:rsid w:val="0079281A"/>
    <w:rsid w:val="00794071"/>
    <w:rsid w:val="00794194"/>
    <w:rsid w:val="00794520"/>
    <w:rsid w:val="00794AA4"/>
    <w:rsid w:val="00796B17"/>
    <w:rsid w:val="00796FD3"/>
    <w:rsid w:val="007970D4"/>
    <w:rsid w:val="007A0818"/>
    <w:rsid w:val="007A0B84"/>
    <w:rsid w:val="007A0EAF"/>
    <w:rsid w:val="007A1445"/>
    <w:rsid w:val="007A178D"/>
    <w:rsid w:val="007A26A0"/>
    <w:rsid w:val="007A27F2"/>
    <w:rsid w:val="007A2C21"/>
    <w:rsid w:val="007A3918"/>
    <w:rsid w:val="007A394A"/>
    <w:rsid w:val="007A397F"/>
    <w:rsid w:val="007A3EFD"/>
    <w:rsid w:val="007A5A6C"/>
    <w:rsid w:val="007A7D91"/>
    <w:rsid w:val="007B2138"/>
    <w:rsid w:val="007B261C"/>
    <w:rsid w:val="007B2BDC"/>
    <w:rsid w:val="007B310C"/>
    <w:rsid w:val="007B35D8"/>
    <w:rsid w:val="007B3F1C"/>
    <w:rsid w:val="007B45C5"/>
    <w:rsid w:val="007B4B69"/>
    <w:rsid w:val="007B4C69"/>
    <w:rsid w:val="007B5D02"/>
    <w:rsid w:val="007B611B"/>
    <w:rsid w:val="007B68D2"/>
    <w:rsid w:val="007C119A"/>
    <w:rsid w:val="007C1865"/>
    <w:rsid w:val="007C20AB"/>
    <w:rsid w:val="007C22AA"/>
    <w:rsid w:val="007C2B59"/>
    <w:rsid w:val="007C2D0E"/>
    <w:rsid w:val="007C3355"/>
    <w:rsid w:val="007C46E8"/>
    <w:rsid w:val="007C4D37"/>
    <w:rsid w:val="007C5004"/>
    <w:rsid w:val="007C6D16"/>
    <w:rsid w:val="007C74D2"/>
    <w:rsid w:val="007D010B"/>
    <w:rsid w:val="007D31A1"/>
    <w:rsid w:val="007D65F5"/>
    <w:rsid w:val="007D6DB2"/>
    <w:rsid w:val="007E0649"/>
    <w:rsid w:val="007E10F1"/>
    <w:rsid w:val="007E17C8"/>
    <w:rsid w:val="007E2018"/>
    <w:rsid w:val="007E28D2"/>
    <w:rsid w:val="007E3D5A"/>
    <w:rsid w:val="007E5460"/>
    <w:rsid w:val="007E7A9E"/>
    <w:rsid w:val="007E7C70"/>
    <w:rsid w:val="007E7F98"/>
    <w:rsid w:val="007F0291"/>
    <w:rsid w:val="007F0A76"/>
    <w:rsid w:val="007F1044"/>
    <w:rsid w:val="007F5C9F"/>
    <w:rsid w:val="007F62EE"/>
    <w:rsid w:val="00800692"/>
    <w:rsid w:val="00800723"/>
    <w:rsid w:val="00801661"/>
    <w:rsid w:val="00803341"/>
    <w:rsid w:val="00805C23"/>
    <w:rsid w:val="00806431"/>
    <w:rsid w:val="0080670E"/>
    <w:rsid w:val="008068E4"/>
    <w:rsid w:val="0080762C"/>
    <w:rsid w:val="008129C1"/>
    <w:rsid w:val="00812A94"/>
    <w:rsid w:val="008130CA"/>
    <w:rsid w:val="00814710"/>
    <w:rsid w:val="00814E44"/>
    <w:rsid w:val="00814E63"/>
    <w:rsid w:val="008150D9"/>
    <w:rsid w:val="00816061"/>
    <w:rsid w:val="00817894"/>
    <w:rsid w:val="00817AE5"/>
    <w:rsid w:val="00817FB8"/>
    <w:rsid w:val="00821F65"/>
    <w:rsid w:val="00822B83"/>
    <w:rsid w:val="00823621"/>
    <w:rsid w:val="0082477F"/>
    <w:rsid w:val="00824892"/>
    <w:rsid w:val="008259D8"/>
    <w:rsid w:val="008260BA"/>
    <w:rsid w:val="008273D1"/>
    <w:rsid w:val="00831F71"/>
    <w:rsid w:val="00832940"/>
    <w:rsid w:val="0083383B"/>
    <w:rsid w:val="008355C7"/>
    <w:rsid w:val="008377D3"/>
    <w:rsid w:val="00840EC6"/>
    <w:rsid w:val="0084137D"/>
    <w:rsid w:val="0084259D"/>
    <w:rsid w:val="00842815"/>
    <w:rsid w:val="00842E9F"/>
    <w:rsid w:val="00842EB3"/>
    <w:rsid w:val="00842F12"/>
    <w:rsid w:val="00843901"/>
    <w:rsid w:val="00844BBB"/>
    <w:rsid w:val="00846902"/>
    <w:rsid w:val="00846FBA"/>
    <w:rsid w:val="0084722A"/>
    <w:rsid w:val="00847959"/>
    <w:rsid w:val="00847D4E"/>
    <w:rsid w:val="00850120"/>
    <w:rsid w:val="008506F4"/>
    <w:rsid w:val="0085134D"/>
    <w:rsid w:val="0085272A"/>
    <w:rsid w:val="00852A88"/>
    <w:rsid w:val="008547C6"/>
    <w:rsid w:val="00855268"/>
    <w:rsid w:val="008567AC"/>
    <w:rsid w:val="008569C3"/>
    <w:rsid w:val="008617DF"/>
    <w:rsid w:val="00861F82"/>
    <w:rsid w:val="00862AA5"/>
    <w:rsid w:val="00863178"/>
    <w:rsid w:val="0086389C"/>
    <w:rsid w:val="008638E8"/>
    <w:rsid w:val="00865BFB"/>
    <w:rsid w:val="00865F8D"/>
    <w:rsid w:val="008667B0"/>
    <w:rsid w:val="00867FF4"/>
    <w:rsid w:val="00870852"/>
    <w:rsid w:val="008710F2"/>
    <w:rsid w:val="00871CDC"/>
    <w:rsid w:val="00872E45"/>
    <w:rsid w:val="00873817"/>
    <w:rsid w:val="008740ED"/>
    <w:rsid w:val="008769C0"/>
    <w:rsid w:val="008775AB"/>
    <w:rsid w:val="00881225"/>
    <w:rsid w:val="008819F4"/>
    <w:rsid w:val="00881B0D"/>
    <w:rsid w:val="008822C6"/>
    <w:rsid w:val="00884E67"/>
    <w:rsid w:val="00885CF3"/>
    <w:rsid w:val="00886720"/>
    <w:rsid w:val="0088681B"/>
    <w:rsid w:val="0088744B"/>
    <w:rsid w:val="00887A6D"/>
    <w:rsid w:val="00890829"/>
    <w:rsid w:val="00890F51"/>
    <w:rsid w:val="008912D1"/>
    <w:rsid w:val="00893D38"/>
    <w:rsid w:val="0089493E"/>
    <w:rsid w:val="00896D93"/>
    <w:rsid w:val="00897EFB"/>
    <w:rsid w:val="008A0284"/>
    <w:rsid w:val="008A0420"/>
    <w:rsid w:val="008A0B76"/>
    <w:rsid w:val="008A253A"/>
    <w:rsid w:val="008A27A2"/>
    <w:rsid w:val="008A3A52"/>
    <w:rsid w:val="008A446B"/>
    <w:rsid w:val="008A44FB"/>
    <w:rsid w:val="008A46AA"/>
    <w:rsid w:val="008A5C68"/>
    <w:rsid w:val="008A607D"/>
    <w:rsid w:val="008A64BF"/>
    <w:rsid w:val="008A725F"/>
    <w:rsid w:val="008A7F29"/>
    <w:rsid w:val="008B21E8"/>
    <w:rsid w:val="008B2F64"/>
    <w:rsid w:val="008B396D"/>
    <w:rsid w:val="008B3C68"/>
    <w:rsid w:val="008B4EC4"/>
    <w:rsid w:val="008B5635"/>
    <w:rsid w:val="008B5E78"/>
    <w:rsid w:val="008B61AB"/>
    <w:rsid w:val="008B74BC"/>
    <w:rsid w:val="008C088A"/>
    <w:rsid w:val="008C1874"/>
    <w:rsid w:val="008C18C7"/>
    <w:rsid w:val="008C1F02"/>
    <w:rsid w:val="008C2B76"/>
    <w:rsid w:val="008C2E9D"/>
    <w:rsid w:val="008C2EF7"/>
    <w:rsid w:val="008C334B"/>
    <w:rsid w:val="008C3BFE"/>
    <w:rsid w:val="008C4634"/>
    <w:rsid w:val="008C571A"/>
    <w:rsid w:val="008C6A45"/>
    <w:rsid w:val="008D12B8"/>
    <w:rsid w:val="008D1B4C"/>
    <w:rsid w:val="008D2A4F"/>
    <w:rsid w:val="008D3614"/>
    <w:rsid w:val="008D4276"/>
    <w:rsid w:val="008D43A0"/>
    <w:rsid w:val="008D49A0"/>
    <w:rsid w:val="008D529E"/>
    <w:rsid w:val="008D5601"/>
    <w:rsid w:val="008D5E4D"/>
    <w:rsid w:val="008D631E"/>
    <w:rsid w:val="008D690A"/>
    <w:rsid w:val="008D77B3"/>
    <w:rsid w:val="008E086B"/>
    <w:rsid w:val="008E298B"/>
    <w:rsid w:val="008E29DA"/>
    <w:rsid w:val="008E3737"/>
    <w:rsid w:val="008E42E0"/>
    <w:rsid w:val="008E536B"/>
    <w:rsid w:val="008F0165"/>
    <w:rsid w:val="008F0562"/>
    <w:rsid w:val="008F1298"/>
    <w:rsid w:val="008F26F6"/>
    <w:rsid w:val="008F331C"/>
    <w:rsid w:val="008F37DF"/>
    <w:rsid w:val="008F4A97"/>
    <w:rsid w:val="008F507A"/>
    <w:rsid w:val="008F646A"/>
    <w:rsid w:val="008F6ACB"/>
    <w:rsid w:val="00904ED1"/>
    <w:rsid w:val="00907353"/>
    <w:rsid w:val="009079F8"/>
    <w:rsid w:val="00907B88"/>
    <w:rsid w:val="009102DB"/>
    <w:rsid w:val="00914014"/>
    <w:rsid w:val="0091592B"/>
    <w:rsid w:val="00916EFD"/>
    <w:rsid w:val="009173A8"/>
    <w:rsid w:val="009200E2"/>
    <w:rsid w:val="00920BC4"/>
    <w:rsid w:val="00920FD1"/>
    <w:rsid w:val="00921804"/>
    <w:rsid w:val="00921AA8"/>
    <w:rsid w:val="00922A0A"/>
    <w:rsid w:val="00923001"/>
    <w:rsid w:val="00923D6E"/>
    <w:rsid w:val="00924350"/>
    <w:rsid w:val="0092500E"/>
    <w:rsid w:val="0092628D"/>
    <w:rsid w:val="0093017A"/>
    <w:rsid w:val="00930E9F"/>
    <w:rsid w:val="009318CF"/>
    <w:rsid w:val="0093306F"/>
    <w:rsid w:val="0093367E"/>
    <w:rsid w:val="00933AE6"/>
    <w:rsid w:val="00933E6D"/>
    <w:rsid w:val="00934EE0"/>
    <w:rsid w:val="009353C3"/>
    <w:rsid w:val="00935C46"/>
    <w:rsid w:val="00935CE9"/>
    <w:rsid w:val="00936498"/>
    <w:rsid w:val="00936D4F"/>
    <w:rsid w:val="00937B7B"/>
    <w:rsid w:val="009408A9"/>
    <w:rsid w:val="0094099D"/>
    <w:rsid w:val="00940B1C"/>
    <w:rsid w:val="009413DE"/>
    <w:rsid w:val="00942AB6"/>
    <w:rsid w:val="00944855"/>
    <w:rsid w:val="0094573A"/>
    <w:rsid w:val="009458F0"/>
    <w:rsid w:val="00946332"/>
    <w:rsid w:val="00946983"/>
    <w:rsid w:val="009511F5"/>
    <w:rsid w:val="009517DE"/>
    <w:rsid w:val="009530FD"/>
    <w:rsid w:val="00953707"/>
    <w:rsid w:val="00956152"/>
    <w:rsid w:val="00956577"/>
    <w:rsid w:val="00964597"/>
    <w:rsid w:val="00964F96"/>
    <w:rsid w:val="0096690F"/>
    <w:rsid w:val="00966ED5"/>
    <w:rsid w:val="00970F36"/>
    <w:rsid w:val="009712A5"/>
    <w:rsid w:val="009714A4"/>
    <w:rsid w:val="00973432"/>
    <w:rsid w:val="0097519C"/>
    <w:rsid w:val="00975AE4"/>
    <w:rsid w:val="00977449"/>
    <w:rsid w:val="0098081B"/>
    <w:rsid w:val="009809FC"/>
    <w:rsid w:val="0098135E"/>
    <w:rsid w:val="009813B9"/>
    <w:rsid w:val="00981971"/>
    <w:rsid w:val="00981F8C"/>
    <w:rsid w:val="009823EE"/>
    <w:rsid w:val="009835DC"/>
    <w:rsid w:val="00984DAA"/>
    <w:rsid w:val="009878A8"/>
    <w:rsid w:val="00987CB1"/>
    <w:rsid w:val="00992AF5"/>
    <w:rsid w:val="0099315C"/>
    <w:rsid w:val="00993261"/>
    <w:rsid w:val="00994223"/>
    <w:rsid w:val="00994CB0"/>
    <w:rsid w:val="00995842"/>
    <w:rsid w:val="00995D37"/>
    <w:rsid w:val="0099625D"/>
    <w:rsid w:val="009A064B"/>
    <w:rsid w:val="009A1729"/>
    <w:rsid w:val="009A609B"/>
    <w:rsid w:val="009B0771"/>
    <w:rsid w:val="009B0CD1"/>
    <w:rsid w:val="009B13C3"/>
    <w:rsid w:val="009B151B"/>
    <w:rsid w:val="009B219B"/>
    <w:rsid w:val="009B3181"/>
    <w:rsid w:val="009B3F36"/>
    <w:rsid w:val="009B44F9"/>
    <w:rsid w:val="009B46F7"/>
    <w:rsid w:val="009B4958"/>
    <w:rsid w:val="009B4CD2"/>
    <w:rsid w:val="009C10ED"/>
    <w:rsid w:val="009C157C"/>
    <w:rsid w:val="009C214C"/>
    <w:rsid w:val="009C328F"/>
    <w:rsid w:val="009C3858"/>
    <w:rsid w:val="009C440B"/>
    <w:rsid w:val="009C4C13"/>
    <w:rsid w:val="009C4EA8"/>
    <w:rsid w:val="009C52C9"/>
    <w:rsid w:val="009C5562"/>
    <w:rsid w:val="009C666A"/>
    <w:rsid w:val="009C7568"/>
    <w:rsid w:val="009C7CBC"/>
    <w:rsid w:val="009D1645"/>
    <w:rsid w:val="009D2124"/>
    <w:rsid w:val="009D4708"/>
    <w:rsid w:val="009D4987"/>
    <w:rsid w:val="009D4F44"/>
    <w:rsid w:val="009D5AE3"/>
    <w:rsid w:val="009D6D77"/>
    <w:rsid w:val="009D7DF9"/>
    <w:rsid w:val="009E25EC"/>
    <w:rsid w:val="009E2808"/>
    <w:rsid w:val="009E37E4"/>
    <w:rsid w:val="009E4AE6"/>
    <w:rsid w:val="009F0F1A"/>
    <w:rsid w:val="009F50FA"/>
    <w:rsid w:val="009F5F1B"/>
    <w:rsid w:val="009F62DA"/>
    <w:rsid w:val="009F6481"/>
    <w:rsid w:val="009F64E0"/>
    <w:rsid w:val="009F6FA5"/>
    <w:rsid w:val="00A0137E"/>
    <w:rsid w:val="00A03981"/>
    <w:rsid w:val="00A03E60"/>
    <w:rsid w:val="00A046BC"/>
    <w:rsid w:val="00A04C1B"/>
    <w:rsid w:val="00A0623E"/>
    <w:rsid w:val="00A062C7"/>
    <w:rsid w:val="00A07A7E"/>
    <w:rsid w:val="00A10020"/>
    <w:rsid w:val="00A10A79"/>
    <w:rsid w:val="00A115A4"/>
    <w:rsid w:val="00A12573"/>
    <w:rsid w:val="00A14A72"/>
    <w:rsid w:val="00A15915"/>
    <w:rsid w:val="00A17F00"/>
    <w:rsid w:val="00A2081B"/>
    <w:rsid w:val="00A20D3D"/>
    <w:rsid w:val="00A22A04"/>
    <w:rsid w:val="00A23DC9"/>
    <w:rsid w:val="00A23F4E"/>
    <w:rsid w:val="00A2502B"/>
    <w:rsid w:val="00A268EC"/>
    <w:rsid w:val="00A275BF"/>
    <w:rsid w:val="00A30BA1"/>
    <w:rsid w:val="00A30FF5"/>
    <w:rsid w:val="00A316F5"/>
    <w:rsid w:val="00A3330E"/>
    <w:rsid w:val="00A34E5C"/>
    <w:rsid w:val="00A353F6"/>
    <w:rsid w:val="00A374CC"/>
    <w:rsid w:val="00A40D19"/>
    <w:rsid w:val="00A4144E"/>
    <w:rsid w:val="00A4197C"/>
    <w:rsid w:val="00A42D64"/>
    <w:rsid w:val="00A46AD9"/>
    <w:rsid w:val="00A47B0E"/>
    <w:rsid w:val="00A508D9"/>
    <w:rsid w:val="00A50F3D"/>
    <w:rsid w:val="00A52A4E"/>
    <w:rsid w:val="00A52C56"/>
    <w:rsid w:val="00A52F57"/>
    <w:rsid w:val="00A5459C"/>
    <w:rsid w:val="00A554B2"/>
    <w:rsid w:val="00A556F4"/>
    <w:rsid w:val="00A55979"/>
    <w:rsid w:val="00A55E2A"/>
    <w:rsid w:val="00A56D7D"/>
    <w:rsid w:val="00A5715C"/>
    <w:rsid w:val="00A57495"/>
    <w:rsid w:val="00A607E9"/>
    <w:rsid w:val="00A62496"/>
    <w:rsid w:val="00A62635"/>
    <w:rsid w:val="00A62AD6"/>
    <w:rsid w:val="00A6302D"/>
    <w:rsid w:val="00A64D41"/>
    <w:rsid w:val="00A671C4"/>
    <w:rsid w:val="00A671CF"/>
    <w:rsid w:val="00A67CC4"/>
    <w:rsid w:val="00A724BB"/>
    <w:rsid w:val="00A72F41"/>
    <w:rsid w:val="00A752C6"/>
    <w:rsid w:val="00A75EDF"/>
    <w:rsid w:val="00A76601"/>
    <w:rsid w:val="00A7666A"/>
    <w:rsid w:val="00A774A2"/>
    <w:rsid w:val="00A777BE"/>
    <w:rsid w:val="00A777D0"/>
    <w:rsid w:val="00A779E4"/>
    <w:rsid w:val="00A808C9"/>
    <w:rsid w:val="00A80A4B"/>
    <w:rsid w:val="00A80BAC"/>
    <w:rsid w:val="00A81DF9"/>
    <w:rsid w:val="00A822CE"/>
    <w:rsid w:val="00A85616"/>
    <w:rsid w:val="00A85FB0"/>
    <w:rsid w:val="00A878F6"/>
    <w:rsid w:val="00A91258"/>
    <w:rsid w:val="00A91F92"/>
    <w:rsid w:val="00A95009"/>
    <w:rsid w:val="00A955AA"/>
    <w:rsid w:val="00A957C4"/>
    <w:rsid w:val="00A9714B"/>
    <w:rsid w:val="00A97C84"/>
    <w:rsid w:val="00A97FC3"/>
    <w:rsid w:val="00AA022F"/>
    <w:rsid w:val="00AA0E6F"/>
    <w:rsid w:val="00AA1744"/>
    <w:rsid w:val="00AA2BC1"/>
    <w:rsid w:val="00AA3E3B"/>
    <w:rsid w:val="00AA4AB9"/>
    <w:rsid w:val="00AA57C6"/>
    <w:rsid w:val="00AA66E5"/>
    <w:rsid w:val="00AA6D33"/>
    <w:rsid w:val="00AA7496"/>
    <w:rsid w:val="00AA78CE"/>
    <w:rsid w:val="00AA7AE0"/>
    <w:rsid w:val="00AB0386"/>
    <w:rsid w:val="00AB2BE1"/>
    <w:rsid w:val="00AB31AE"/>
    <w:rsid w:val="00AB3E83"/>
    <w:rsid w:val="00AB4857"/>
    <w:rsid w:val="00AB567C"/>
    <w:rsid w:val="00AB6167"/>
    <w:rsid w:val="00AB6520"/>
    <w:rsid w:val="00AB6CC3"/>
    <w:rsid w:val="00AB78DD"/>
    <w:rsid w:val="00AB7966"/>
    <w:rsid w:val="00AC0BD9"/>
    <w:rsid w:val="00AC391F"/>
    <w:rsid w:val="00AC3DAE"/>
    <w:rsid w:val="00AC484B"/>
    <w:rsid w:val="00AC6101"/>
    <w:rsid w:val="00AC6F12"/>
    <w:rsid w:val="00AC7E02"/>
    <w:rsid w:val="00AD02AC"/>
    <w:rsid w:val="00AD0FB4"/>
    <w:rsid w:val="00AD1A21"/>
    <w:rsid w:val="00AD238E"/>
    <w:rsid w:val="00AD38C8"/>
    <w:rsid w:val="00AD41EF"/>
    <w:rsid w:val="00AD4344"/>
    <w:rsid w:val="00AD4E87"/>
    <w:rsid w:val="00AD6245"/>
    <w:rsid w:val="00AD668B"/>
    <w:rsid w:val="00AE099E"/>
    <w:rsid w:val="00AE17F9"/>
    <w:rsid w:val="00AE3A85"/>
    <w:rsid w:val="00AE3C07"/>
    <w:rsid w:val="00AE43EE"/>
    <w:rsid w:val="00AE5446"/>
    <w:rsid w:val="00AE7D61"/>
    <w:rsid w:val="00AE7E46"/>
    <w:rsid w:val="00AF084E"/>
    <w:rsid w:val="00AF0F6D"/>
    <w:rsid w:val="00AF1E2E"/>
    <w:rsid w:val="00AF2142"/>
    <w:rsid w:val="00AF317E"/>
    <w:rsid w:val="00AF3E25"/>
    <w:rsid w:val="00AF4CDD"/>
    <w:rsid w:val="00AF4EDC"/>
    <w:rsid w:val="00AF51DC"/>
    <w:rsid w:val="00AF5250"/>
    <w:rsid w:val="00AF5E67"/>
    <w:rsid w:val="00AF657E"/>
    <w:rsid w:val="00AF6837"/>
    <w:rsid w:val="00AF6CDA"/>
    <w:rsid w:val="00AF7B6F"/>
    <w:rsid w:val="00B00123"/>
    <w:rsid w:val="00B02248"/>
    <w:rsid w:val="00B0240F"/>
    <w:rsid w:val="00B03E1B"/>
    <w:rsid w:val="00B0472D"/>
    <w:rsid w:val="00B06CD8"/>
    <w:rsid w:val="00B10C7C"/>
    <w:rsid w:val="00B11609"/>
    <w:rsid w:val="00B11649"/>
    <w:rsid w:val="00B13247"/>
    <w:rsid w:val="00B1418A"/>
    <w:rsid w:val="00B14DB0"/>
    <w:rsid w:val="00B15BA7"/>
    <w:rsid w:val="00B15F2E"/>
    <w:rsid w:val="00B16610"/>
    <w:rsid w:val="00B1768F"/>
    <w:rsid w:val="00B224B7"/>
    <w:rsid w:val="00B22A41"/>
    <w:rsid w:val="00B2305E"/>
    <w:rsid w:val="00B23CC3"/>
    <w:rsid w:val="00B24700"/>
    <w:rsid w:val="00B248EF"/>
    <w:rsid w:val="00B24C18"/>
    <w:rsid w:val="00B27356"/>
    <w:rsid w:val="00B277C1"/>
    <w:rsid w:val="00B33653"/>
    <w:rsid w:val="00B33CB8"/>
    <w:rsid w:val="00B36918"/>
    <w:rsid w:val="00B36D2E"/>
    <w:rsid w:val="00B37C04"/>
    <w:rsid w:val="00B40A2D"/>
    <w:rsid w:val="00B41A40"/>
    <w:rsid w:val="00B44379"/>
    <w:rsid w:val="00B454AD"/>
    <w:rsid w:val="00B4790A"/>
    <w:rsid w:val="00B47D8A"/>
    <w:rsid w:val="00B50A27"/>
    <w:rsid w:val="00B51503"/>
    <w:rsid w:val="00B518F8"/>
    <w:rsid w:val="00B53627"/>
    <w:rsid w:val="00B536AD"/>
    <w:rsid w:val="00B5445A"/>
    <w:rsid w:val="00B562CB"/>
    <w:rsid w:val="00B569B8"/>
    <w:rsid w:val="00B56D74"/>
    <w:rsid w:val="00B57DCC"/>
    <w:rsid w:val="00B603C6"/>
    <w:rsid w:val="00B621F9"/>
    <w:rsid w:val="00B635E8"/>
    <w:rsid w:val="00B656EC"/>
    <w:rsid w:val="00B6578C"/>
    <w:rsid w:val="00B66AEA"/>
    <w:rsid w:val="00B67442"/>
    <w:rsid w:val="00B67C8D"/>
    <w:rsid w:val="00B67E0A"/>
    <w:rsid w:val="00B71D51"/>
    <w:rsid w:val="00B73242"/>
    <w:rsid w:val="00B74958"/>
    <w:rsid w:val="00B74FF8"/>
    <w:rsid w:val="00B75280"/>
    <w:rsid w:val="00B75807"/>
    <w:rsid w:val="00B75D20"/>
    <w:rsid w:val="00B76D08"/>
    <w:rsid w:val="00B77FAA"/>
    <w:rsid w:val="00B83940"/>
    <w:rsid w:val="00B83B40"/>
    <w:rsid w:val="00B83E0B"/>
    <w:rsid w:val="00B840CE"/>
    <w:rsid w:val="00B8451A"/>
    <w:rsid w:val="00B87D0C"/>
    <w:rsid w:val="00B90B4B"/>
    <w:rsid w:val="00B90D7E"/>
    <w:rsid w:val="00B91AB7"/>
    <w:rsid w:val="00B91CFC"/>
    <w:rsid w:val="00B924DA"/>
    <w:rsid w:val="00B926D0"/>
    <w:rsid w:val="00B9307F"/>
    <w:rsid w:val="00B93404"/>
    <w:rsid w:val="00B9394C"/>
    <w:rsid w:val="00B94ADF"/>
    <w:rsid w:val="00B953D4"/>
    <w:rsid w:val="00BA0DCA"/>
    <w:rsid w:val="00BA2B0A"/>
    <w:rsid w:val="00BA2EC8"/>
    <w:rsid w:val="00BA54A6"/>
    <w:rsid w:val="00BA55CC"/>
    <w:rsid w:val="00BA5D1A"/>
    <w:rsid w:val="00BA6B45"/>
    <w:rsid w:val="00BA77AA"/>
    <w:rsid w:val="00BA7858"/>
    <w:rsid w:val="00BB28B4"/>
    <w:rsid w:val="00BB306A"/>
    <w:rsid w:val="00BB4BB2"/>
    <w:rsid w:val="00BB52A5"/>
    <w:rsid w:val="00BB7878"/>
    <w:rsid w:val="00BC13B5"/>
    <w:rsid w:val="00BC167C"/>
    <w:rsid w:val="00BC2330"/>
    <w:rsid w:val="00BC47E5"/>
    <w:rsid w:val="00BC4CC7"/>
    <w:rsid w:val="00BC5675"/>
    <w:rsid w:val="00BC62F7"/>
    <w:rsid w:val="00BD0210"/>
    <w:rsid w:val="00BD0D67"/>
    <w:rsid w:val="00BD101E"/>
    <w:rsid w:val="00BD24AF"/>
    <w:rsid w:val="00BD3150"/>
    <w:rsid w:val="00BD3D24"/>
    <w:rsid w:val="00BD6A8E"/>
    <w:rsid w:val="00BD75A1"/>
    <w:rsid w:val="00BE3CDF"/>
    <w:rsid w:val="00BE51BA"/>
    <w:rsid w:val="00BE550C"/>
    <w:rsid w:val="00BE75E7"/>
    <w:rsid w:val="00BF0620"/>
    <w:rsid w:val="00BF0CCA"/>
    <w:rsid w:val="00BF0EFB"/>
    <w:rsid w:val="00BF1A6A"/>
    <w:rsid w:val="00BF221A"/>
    <w:rsid w:val="00BF23B5"/>
    <w:rsid w:val="00BF2C8A"/>
    <w:rsid w:val="00BF2FF3"/>
    <w:rsid w:val="00BF3A24"/>
    <w:rsid w:val="00BF400C"/>
    <w:rsid w:val="00BF456F"/>
    <w:rsid w:val="00BF49BC"/>
    <w:rsid w:val="00BF5036"/>
    <w:rsid w:val="00BF5B20"/>
    <w:rsid w:val="00BF5C79"/>
    <w:rsid w:val="00BF5CB3"/>
    <w:rsid w:val="00BF6C2E"/>
    <w:rsid w:val="00C02053"/>
    <w:rsid w:val="00C02637"/>
    <w:rsid w:val="00C03D99"/>
    <w:rsid w:val="00C054C6"/>
    <w:rsid w:val="00C12A2D"/>
    <w:rsid w:val="00C131E6"/>
    <w:rsid w:val="00C136E1"/>
    <w:rsid w:val="00C13CE6"/>
    <w:rsid w:val="00C14EFF"/>
    <w:rsid w:val="00C1657D"/>
    <w:rsid w:val="00C16715"/>
    <w:rsid w:val="00C16AD8"/>
    <w:rsid w:val="00C173AB"/>
    <w:rsid w:val="00C17770"/>
    <w:rsid w:val="00C17FA5"/>
    <w:rsid w:val="00C210FD"/>
    <w:rsid w:val="00C217E4"/>
    <w:rsid w:val="00C22B06"/>
    <w:rsid w:val="00C22D69"/>
    <w:rsid w:val="00C23D45"/>
    <w:rsid w:val="00C2490C"/>
    <w:rsid w:val="00C24EF6"/>
    <w:rsid w:val="00C2555D"/>
    <w:rsid w:val="00C26487"/>
    <w:rsid w:val="00C27059"/>
    <w:rsid w:val="00C27A99"/>
    <w:rsid w:val="00C3136E"/>
    <w:rsid w:val="00C3181E"/>
    <w:rsid w:val="00C31D93"/>
    <w:rsid w:val="00C324A4"/>
    <w:rsid w:val="00C32533"/>
    <w:rsid w:val="00C32DD0"/>
    <w:rsid w:val="00C4109C"/>
    <w:rsid w:val="00C41F5D"/>
    <w:rsid w:val="00C45873"/>
    <w:rsid w:val="00C47543"/>
    <w:rsid w:val="00C47DCD"/>
    <w:rsid w:val="00C50B3F"/>
    <w:rsid w:val="00C536A6"/>
    <w:rsid w:val="00C53A79"/>
    <w:rsid w:val="00C559B3"/>
    <w:rsid w:val="00C5739A"/>
    <w:rsid w:val="00C61004"/>
    <w:rsid w:val="00C6151A"/>
    <w:rsid w:val="00C61534"/>
    <w:rsid w:val="00C62421"/>
    <w:rsid w:val="00C6371E"/>
    <w:rsid w:val="00C67414"/>
    <w:rsid w:val="00C67608"/>
    <w:rsid w:val="00C67A70"/>
    <w:rsid w:val="00C70526"/>
    <w:rsid w:val="00C727CD"/>
    <w:rsid w:val="00C72A71"/>
    <w:rsid w:val="00C740CA"/>
    <w:rsid w:val="00C74A4E"/>
    <w:rsid w:val="00C771F8"/>
    <w:rsid w:val="00C77BDF"/>
    <w:rsid w:val="00C80546"/>
    <w:rsid w:val="00C80A26"/>
    <w:rsid w:val="00C82BE7"/>
    <w:rsid w:val="00C84279"/>
    <w:rsid w:val="00C84F9E"/>
    <w:rsid w:val="00C852B1"/>
    <w:rsid w:val="00C85410"/>
    <w:rsid w:val="00C868AB"/>
    <w:rsid w:val="00C87669"/>
    <w:rsid w:val="00C91A8F"/>
    <w:rsid w:val="00C92810"/>
    <w:rsid w:val="00C9298B"/>
    <w:rsid w:val="00C92AE5"/>
    <w:rsid w:val="00C9328B"/>
    <w:rsid w:val="00C93A68"/>
    <w:rsid w:val="00C96FC0"/>
    <w:rsid w:val="00C971B7"/>
    <w:rsid w:val="00C97D8D"/>
    <w:rsid w:val="00CA09D9"/>
    <w:rsid w:val="00CA153E"/>
    <w:rsid w:val="00CA15DE"/>
    <w:rsid w:val="00CA262B"/>
    <w:rsid w:val="00CA30F7"/>
    <w:rsid w:val="00CA3A12"/>
    <w:rsid w:val="00CA4476"/>
    <w:rsid w:val="00CA47BB"/>
    <w:rsid w:val="00CA4CF7"/>
    <w:rsid w:val="00CA4F2A"/>
    <w:rsid w:val="00CA56FD"/>
    <w:rsid w:val="00CA5E5C"/>
    <w:rsid w:val="00CA64D5"/>
    <w:rsid w:val="00CA69A2"/>
    <w:rsid w:val="00CA74B9"/>
    <w:rsid w:val="00CB03C4"/>
    <w:rsid w:val="00CB0D6D"/>
    <w:rsid w:val="00CB2699"/>
    <w:rsid w:val="00CB3FC0"/>
    <w:rsid w:val="00CB5B42"/>
    <w:rsid w:val="00CC1A93"/>
    <w:rsid w:val="00CC2172"/>
    <w:rsid w:val="00CC2809"/>
    <w:rsid w:val="00CC47D4"/>
    <w:rsid w:val="00CC7495"/>
    <w:rsid w:val="00CD33FF"/>
    <w:rsid w:val="00CD59EB"/>
    <w:rsid w:val="00CD5D04"/>
    <w:rsid w:val="00CD617E"/>
    <w:rsid w:val="00CD66C7"/>
    <w:rsid w:val="00CD7EB2"/>
    <w:rsid w:val="00CE0949"/>
    <w:rsid w:val="00CE0A10"/>
    <w:rsid w:val="00CE3CFF"/>
    <w:rsid w:val="00CE5EB0"/>
    <w:rsid w:val="00CE6271"/>
    <w:rsid w:val="00CE7966"/>
    <w:rsid w:val="00CF02D2"/>
    <w:rsid w:val="00CF0855"/>
    <w:rsid w:val="00CF0FA8"/>
    <w:rsid w:val="00CF11B6"/>
    <w:rsid w:val="00CF2FCA"/>
    <w:rsid w:val="00CF309C"/>
    <w:rsid w:val="00CF330F"/>
    <w:rsid w:val="00CF3FE2"/>
    <w:rsid w:val="00CF43BE"/>
    <w:rsid w:val="00CF492D"/>
    <w:rsid w:val="00CF571F"/>
    <w:rsid w:val="00D01555"/>
    <w:rsid w:val="00D02F0C"/>
    <w:rsid w:val="00D03579"/>
    <w:rsid w:val="00D03A57"/>
    <w:rsid w:val="00D04457"/>
    <w:rsid w:val="00D048F8"/>
    <w:rsid w:val="00D05332"/>
    <w:rsid w:val="00D06A3E"/>
    <w:rsid w:val="00D07075"/>
    <w:rsid w:val="00D07E6F"/>
    <w:rsid w:val="00D104A3"/>
    <w:rsid w:val="00D120A8"/>
    <w:rsid w:val="00D130EF"/>
    <w:rsid w:val="00D13FAE"/>
    <w:rsid w:val="00D15E72"/>
    <w:rsid w:val="00D16465"/>
    <w:rsid w:val="00D1736A"/>
    <w:rsid w:val="00D1746A"/>
    <w:rsid w:val="00D218FB"/>
    <w:rsid w:val="00D22F5C"/>
    <w:rsid w:val="00D232AD"/>
    <w:rsid w:val="00D23AF5"/>
    <w:rsid w:val="00D244E8"/>
    <w:rsid w:val="00D24FEC"/>
    <w:rsid w:val="00D2698B"/>
    <w:rsid w:val="00D3069C"/>
    <w:rsid w:val="00D30A02"/>
    <w:rsid w:val="00D32C4C"/>
    <w:rsid w:val="00D33786"/>
    <w:rsid w:val="00D35504"/>
    <w:rsid w:val="00D366D4"/>
    <w:rsid w:val="00D36CED"/>
    <w:rsid w:val="00D375CE"/>
    <w:rsid w:val="00D378DA"/>
    <w:rsid w:val="00D37EE6"/>
    <w:rsid w:val="00D41555"/>
    <w:rsid w:val="00D416BA"/>
    <w:rsid w:val="00D4199E"/>
    <w:rsid w:val="00D41FC4"/>
    <w:rsid w:val="00D4263C"/>
    <w:rsid w:val="00D4435A"/>
    <w:rsid w:val="00D44528"/>
    <w:rsid w:val="00D46379"/>
    <w:rsid w:val="00D47553"/>
    <w:rsid w:val="00D475BB"/>
    <w:rsid w:val="00D47C64"/>
    <w:rsid w:val="00D47E9A"/>
    <w:rsid w:val="00D5028A"/>
    <w:rsid w:val="00D50390"/>
    <w:rsid w:val="00D5129E"/>
    <w:rsid w:val="00D53985"/>
    <w:rsid w:val="00D53BBA"/>
    <w:rsid w:val="00D53EAA"/>
    <w:rsid w:val="00D5428B"/>
    <w:rsid w:val="00D548CF"/>
    <w:rsid w:val="00D55D2F"/>
    <w:rsid w:val="00D568ED"/>
    <w:rsid w:val="00D573C3"/>
    <w:rsid w:val="00D60CC5"/>
    <w:rsid w:val="00D614F9"/>
    <w:rsid w:val="00D6174C"/>
    <w:rsid w:val="00D619A6"/>
    <w:rsid w:val="00D62973"/>
    <w:rsid w:val="00D62F61"/>
    <w:rsid w:val="00D6682F"/>
    <w:rsid w:val="00D710B9"/>
    <w:rsid w:val="00D71C09"/>
    <w:rsid w:val="00D71CDA"/>
    <w:rsid w:val="00D71F80"/>
    <w:rsid w:val="00D73CB7"/>
    <w:rsid w:val="00D742D5"/>
    <w:rsid w:val="00D7432D"/>
    <w:rsid w:val="00D743BC"/>
    <w:rsid w:val="00D74DFF"/>
    <w:rsid w:val="00D774F7"/>
    <w:rsid w:val="00D77510"/>
    <w:rsid w:val="00D820C6"/>
    <w:rsid w:val="00D82EFC"/>
    <w:rsid w:val="00D839DB"/>
    <w:rsid w:val="00D84C16"/>
    <w:rsid w:val="00D855EB"/>
    <w:rsid w:val="00D862DD"/>
    <w:rsid w:val="00D86B77"/>
    <w:rsid w:val="00D90285"/>
    <w:rsid w:val="00D909CA"/>
    <w:rsid w:val="00D91A3F"/>
    <w:rsid w:val="00D91AEB"/>
    <w:rsid w:val="00D9226D"/>
    <w:rsid w:val="00D92610"/>
    <w:rsid w:val="00D93441"/>
    <w:rsid w:val="00D9390A"/>
    <w:rsid w:val="00D943D8"/>
    <w:rsid w:val="00D95311"/>
    <w:rsid w:val="00D95374"/>
    <w:rsid w:val="00DA04CC"/>
    <w:rsid w:val="00DA0A6D"/>
    <w:rsid w:val="00DA10F2"/>
    <w:rsid w:val="00DA3E6D"/>
    <w:rsid w:val="00DA3FC4"/>
    <w:rsid w:val="00DA5131"/>
    <w:rsid w:val="00DA5E69"/>
    <w:rsid w:val="00DA7C04"/>
    <w:rsid w:val="00DB02E5"/>
    <w:rsid w:val="00DB0453"/>
    <w:rsid w:val="00DB106D"/>
    <w:rsid w:val="00DB208F"/>
    <w:rsid w:val="00DB364B"/>
    <w:rsid w:val="00DB3DB6"/>
    <w:rsid w:val="00DB429F"/>
    <w:rsid w:val="00DB47FC"/>
    <w:rsid w:val="00DB4812"/>
    <w:rsid w:val="00DB4C24"/>
    <w:rsid w:val="00DB4FAC"/>
    <w:rsid w:val="00DB5048"/>
    <w:rsid w:val="00DB5A87"/>
    <w:rsid w:val="00DB66CD"/>
    <w:rsid w:val="00DB6955"/>
    <w:rsid w:val="00DC06A3"/>
    <w:rsid w:val="00DC06B0"/>
    <w:rsid w:val="00DC123A"/>
    <w:rsid w:val="00DC2A81"/>
    <w:rsid w:val="00DC2BF6"/>
    <w:rsid w:val="00DC2ED5"/>
    <w:rsid w:val="00DC3E06"/>
    <w:rsid w:val="00DC4946"/>
    <w:rsid w:val="00DC5583"/>
    <w:rsid w:val="00DC5829"/>
    <w:rsid w:val="00DC7D82"/>
    <w:rsid w:val="00DD0EE3"/>
    <w:rsid w:val="00DD11CD"/>
    <w:rsid w:val="00DD131F"/>
    <w:rsid w:val="00DD1A2C"/>
    <w:rsid w:val="00DD25FF"/>
    <w:rsid w:val="00DD2C6F"/>
    <w:rsid w:val="00DD4A4E"/>
    <w:rsid w:val="00DD6FD6"/>
    <w:rsid w:val="00DD7B64"/>
    <w:rsid w:val="00DE0A9A"/>
    <w:rsid w:val="00DE21CA"/>
    <w:rsid w:val="00DE4E56"/>
    <w:rsid w:val="00DE6766"/>
    <w:rsid w:val="00DF0F27"/>
    <w:rsid w:val="00DF240C"/>
    <w:rsid w:val="00DF33AD"/>
    <w:rsid w:val="00DF36DF"/>
    <w:rsid w:val="00DF3AA6"/>
    <w:rsid w:val="00DF3C0E"/>
    <w:rsid w:val="00DF43BE"/>
    <w:rsid w:val="00DF49A2"/>
    <w:rsid w:val="00DF56CE"/>
    <w:rsid w:val="00DF5905"/>
    <w:rsid w:val="00DF78D7"/>
    <w:rsid w:val="00DF7D2F"/>
    <w:rsid w:val="00DF7ECC"/>
    <w:rsid w:val="00E00D08"/>
    <w:rsid w:val="00E011A1"/>
    <w:rsid w:val="00E014F1"/>
    <w:rsid w:val="00E03F74"/>
    <w:rsid w:val="00E074CB"/>
    <w:rsid w:val="00E07F15"/>
    <w:rsid w:val="00E102A5"/>
    <w:rsid w:val="00E1036D"/>
    <w:rsid w:val="00E111D7"/>
    <w:rsid w:val="00E12332"/>
    <w:rsid w:val="00E1279C"/>
    <w:rsid w:val="00E12AC3"/>
    <w:rsid w:val="00E14148"/>
    <w:rsid w:val="00E14B8E"/>
    <w:rsid w:val="00E14C43"/>
    <w:rsid w:val="00E14CCF"/>
    <w:rsid w:val="00E156AC"/>
    <w:rsid w:val="00E15AA4"/>
    <w:rsid w:val="00E17C6D"/>
    <w:rsid w:val="00E216D1"/>
    <w:rsid w:val="00E218BF"/>
    <w:rsid w:val="00E218F4"/>
    <w:rsid w:val="00E21EBE"/>
    <w:rsid w:val="00E220FC"/>
    <w:rsid w:val="00E22BD0"/>
    <w:rsid w:val="00E23E7D"/>
    <w:rsid w:val="00E2439F"/>
    <w:rsid w:val="00E248A2"/>
    <w:rsid w:val="00E264D5"/>
    <w:rsid w:val="00E2652A"/>
    <w:rsid w:val="00E26EF1"/>
    <w:rsid w:val="00E27B41"/>
    <w:rsid w:val="00E311CD"/>
    <w:rsid w:val="00E3157E"/>
    <w:rsid w:val="00E32A4C"/>
    <w:rsid w:val="00E34739"/>
    <w:rsid w:val="00E34A6E"/>
    <w:rsid w:val="00E34E97"/>
    <w:rsid w:val="00E35DF1"/>
    <w:rsid w:val="00E36508"/>
    <w:rsid w:val="00E366FA"/>
    <w:rsid w:val="00E370A1"/>
    <w:rsid w:val="00E372E4"/>
    <w:rsid w:val="00E401A1"/>
    <w:rsid w:val="00E41EF6"/>
    <w:rsid w:val="00E42101"/>
    <w:rsid w:val="00E422F4"/>
    <w:rsid w:val="00E426C9"/>
    <w:rsid w:val="00E4348E"/>
    <w:rsid w:val="00E4650E"/>
    <w:rsid w:val="00E47B86"/>
    <w:rsid w:val="00E51B50"/>
    <w:rsid w:val="00E530B6"/>
    <w:rsid w:val="00E53AA0"/>
    <w:rsid w:val="00E54EC6"/>
    <w:rsid w:val="00E63F1E"/>
    <w:rsid w:val="00E6440B"/>
    <w:rsid w:val="00E644DD"/>
    <w:rsid w:val="00E65B7A"/>
    <w:rsid w:val="00E65C73"/>
    <w:rsid w:val="00E65EA5"/>
    <w:rsid w:val="00E66665"/>
    <w:rsid w:val="00E673C0"/>
    <w:rsid w:val="00E674E0"/>
    <w:rsid w:val="00E67A9D"/>
    <w:rsid w:val="00E7004F"/>
    <w:rsid w:val="00E70904"/>
    <w:rsid w:val="00E717EE"/>
    <w:rsid w:val="00E71EC3"/>
    <w:rsid w:val="00E7232F"/>
    <w:rsid w:val="00E728F0"/>
    <w:rsid w:val="00E73482"/>
    <w:rsid w:val="00E734BD"/>
    <w:rsid w:val="00E73D95"/>
    <w:rsid w:val="00E7485F"/>
    <w:rsid w:val="00E74987"/>
    <w:rsid w:val="00E80C0D"/>
    <w:rsid w:val="00E80F43"/>
    <w:rsid w:val="00E81414"/>
    <w:rsid w:val="00E82946"/>
    <w:rsid w:val="00E830A6"/>
    <w:rsid w:val="00E8357A"/>
    <w:rsid w:val="00E83816"/>
    <w:rsid w:val="00E84167"/>
    <w:rsid w:val="00E8416C"/>
    <w:rsid w:val="00E84754"/>
    <w:rsid w:val="00E84788"/>
    <w:rsid w:val="00E84A38"/>
    <w:rsid w:val="00E852B5"/>
    <w:rsid w:val="00E876A2"/>
    <w:rsid w:val="00E87BAD"/>
    <w:rsid w:val="00E903E5"/>
    <w:rsid w:val="00E91686"/>
    <w:rsid w:val="00E91BAC"/>
    <w:rsid w:val="00E91DD6"/>
    <w:rsid w:val="00E924EF"/>
    <w:rsid w:val="00E92887"/>
    <w:rsid w:val="00E959F0"/>
    <w:rsid w:val="00E9640C"/>
    <w:rsid w:val="00E97B36"/>
    <w:rsid w:val="00EA010D"/>
    <w:rsid w:val="00EA1002"/>
    <w:rsid w:val="00EA18E4"/>
    <w:rsid w:val="00EA2B59"/>
    <w:rsid w:val="00EA411E"/>
    <w:rsid w:val="00EA463D"/>
    <w:rsid w:val="00EA52FB"/>
    <w:rsid w:val="00EA7791"/>
    <w:rsid w:val="00EA7B56"/>
    <w:rsid w:val="00EA7FD5"/>
    <w:rsid w:val="00EB0865"/>
    <w:rsid w:val="00EB19AE"/>
    <w:rsid w:val="00EB2D03"/>
    <w:rsid w:val="00EB3C60"/>
    <w:rsid w:val="00EB41A0"/>
    <w:rsid w:val="00EB41A3"/>
    <w:rsid w:val="00EB466A"/>
    <w:rsid w:val="00EB4FE1"/>
    <w:rsid w:val="00EB589A"/>
    <w:rsid w:val="00EB6CC2"/>
    <w:rsid w:val="00EB7189"/>
    <w:rsid w:val="00EB7C50"/>
    <w:rsid w:val="00EB7E0D"/>
    <w:rsid w:val="00EB7E1F"/>
    <w:rsid w:val="00EC006B"/>
    <w:rsid w:val="00EC02C3"/>
    <w:rsid w:val="00EC0846"/>
    <w:rsid w:val="00EC152D"/>
    <w:rsid w:val="00EC196C"/>
    <w:rsid w:val="00EC1BD4"/>
    <w:rsid w:val="00EC52DA"/>
    <w:rsid w:val="00EC7298"/>
    <w:rsid w:val="00ED064B"/>
    <w:rsid w:val="00ED0B66"/>
    <w:rsid w:val="00ED0BCB"/>
    <w:rsid w:val="00ED1095"/>
    <w:rsid w:val="00ED11DC"/>
    <w:rsid w:val="00ED22B0"/>
    <w:rsid w:val="00ED38AB"/>
    <w:rsid w:val="00ED3A50"/>
    <w:rsid w:val="00ED3D1F"/>
    <w:rsid w:val="00ED5DED"/>
    <w:rsid w:val="00ED7293"/>
    <w:rsid w:val="00ED72F3"/>
    <w:rsid w:val="00ED733B"/>
    <w:rsid w:val="00ED7A79"/>
    <w:rsid w:val="00EE0203"/>
    <w:rsid w:val="00EE1FBB"/>
    <w:rsid w:val="00EE2CB5"/>
    <w:rsid w:val="00EE529F"/>
    <w:rsid w:val="00EE7343"/>
    <w:rsid w:val="00EF1618"/>
    <w:rsid w:val="00EF261C"/>
    <w:rsid w:val="00EF2994"/>
    <w:rsid w:val="00EF4579"/>
    <w:rsid w:val="00EF4ECD"/>
    <w:rsid w:val="00EF501F"/>
    <w:rsid w:val="00EF5DF5"/>
    <w:rsid w:val="00EF60F8"/>
    <w:rsid w:val="00EF7B3D"/>
    <w:rsid w:val="00F003D5"/>
    <w:rsid w:val="00F00D11"/>
    <w:rsid w:val="00F03739"/>
    <w:rsid w:val="00F06D00"/>
    <w:rsid w:val="00F073EF"/>
    <w:rsid w:val="00F0771B"/>
    <w:rsid w:val="00F10836"/>
    <w:rsid w:val="00F10DAA"/>
    <w:rsid w:val="00F10F1A"/>
    <w:rsid w:val="00F12447"/>
    <w:rsid w:val="00F12D4B"/>
    <w:rsid w:val="00F13234"/>
    <w:rsid w:val="00F133A1"/>
    <w:rsid w:val="00F1438D"/>
    <w:rsid w:val="00F15C89"/>
    <w:rsid w:val="00F16671"/>
    <w:rsid w:val="00F16A06"/>
    <w:rsid w:val="00F201DD"/>
    <w:rsid w:val="00F21E00"/>
    <w:rsid w:val="00F22D25"/>
    <w:rsid w:val="00F24575"/>
    <w:rsid w:val="00F2458E"/>
    <w:rsid w:val="00F24903"/>
    <w:rsid w:val="00F25FD5"/>
    <w:rsid w:val="00F268B2"/>
    <w:rsid w:val="00F26F06"/>
    <w:rsid w:val="00F2777F"/>
    <w:rsid w:val="00F30443"/>
    <w:rsid w:val="00F32A9B"/>
    <w:rsid w:val="00F332EE"/>
    <w:rsid w:val="00F33A22"/>
    <w:rsid w:val="00F341BF"/>
    <w:rsid w:val="00F348B0"/>
    <w:rsid w:val="00F3500A"/>
    <w:rsid w:val="00F35B47"/>
    <w:rsid w:val="00F35F31"/>
    <w:rsid w:val="00F37AEA"/>
    <w:rsid w:val="00F4027F"/>
    <w:rsid w:val="00F42546"/>
    <w:rsid w:val="00F42D38"/>
    <w:rsid w:val="00F42F35"/>
    <w:rsid w:val="00F455D6"/>
    <w:rsid w:val="00F46B12"/>
    <w:rsid w:val="00F47108"/>
    <w:rsid w:val="00F5234D"/>
    <w:rsid w:val="00F5252B"/>
    <w:rsid w:val="00F54B57"/>
    <w:rsid w:val="00F5506D"/>
    <w:rsid w:val="00F57B2F"/>
    <w:rsid w:val="00F60DED"/>
    <w:rsid w:val="00F618BA"/>
    <w:rsid w:val="00F6286E"/>
    <w:rsid w:val="00F62FCE"/>
    <w:rsid w:val="00F63821"/>
    <w:rsid w:val="00F63FD7"/>
    <w:rsid w:val="00F64709"/>
    <w:rsid w:val="00F648E2"/>
    <w:rsid w:val="00F65F1E"/>
    <w:rsid w:val="00F662D2"/>
    <w:rsid w:val="00F66C97"/>
    <w:rsid w:val="00F67002"/>
    <w:rsid w:val="00F67094"/>
    <w:rsid w:val="00F671E2"/>
    <w:rsid w:val="00F67E88"/>
    <w:rsid w:val="00F71BF9"/>
    <w:rsid w:val="00F733A2"/>
    <w:rsid w:val="00F74E21"/>
    <w:rsid w:val="00F75918"/>
    <w:rsid w:val="00F77149"/>
    <w:rsid w:val="00F77B8C"/>
    <w:rsid w:val="00F80D74"/>
    <w:rsid w:val="00F8111E"/>
    <w:rsid w:val="00F82780"/>
    <w:rsid w:val="00F828EE"/>
    <w:rsid w:val="00F84227"/>
    <w:rsid w:val="00F849F9"/>
    <w:rsid w:val="00F855CB"/>
    <w:rsid w:val="00F86511"/>
    <w:rsid w:val="00F91F43"/>
    <w:rsid w:val="00F91F9D"/>
    <w:rsid w:val="00F921C5"/>
    <w:rsid w:val="00F9261D"/>
    <w:rsid w:val="00F9285D"/>
    <w:rsid w:val="00F93017"/>
    <w:rsid w:val="00F9316C"/>
    <w:rsid w:val="00F9355D"/>
    <w:rsid w:val="00F93970"/>
    <w:rsid w:val="00F94D61"/>
    <w:rsid w:val="00F94E17"/>
    <w:rsid w:val="00F950B5"/>
    <w:rsid w:val="00F95709"/>
    <w:rsid w:val="00F95FB4"/>
    <w:rsid w:val="00F96D2A"/>
    <w:rsid w:val="00F97D1F"/>
    <w:rsid w:val="00FA121B"/>
    <w:rsid w:val="00FA185A"/>
    <w:rsid w:val="00FA1B2C"/>
    <w:rsid w:val="00FA4427"/>
    <w:rsid w:val="00FA4737"/>
    <w:rsid w:val="00FA538E"/>
    <w:rsid w:val="00FA5462"/>
    <w:rsid w:val="00FA61B6"/>
    <w:rsid w:val="00FA770B"/>
    <w:rsid w:val="00FA7C9C"/>
    <w:rsid w:val="00FB0292"/>
    <w:rsid w:val="00FB0ADA"/>
    <w:rsid w:val="00FB16D9"/>
    <w:rsid w:val="00FB1BA6"/>
    <w:rsid w:val="00FB2B24"/>
    <w:rsid w:val="00FB366A"/>
    <w:rsid w:val="00FB39C2"/>
    <w:rsid w:val="00FB3A56"/>
    <w:rsid w:val="00FB700D"/>
    <w:rsid w:val="00FB7C64"/>
    <w:rsid w:val="00FC0834"/>
    <w:rsid w:val="00FC0855"/>
    <w:rsid w:val="00FC0E05"/>
    <w:rsid w:val="00FC1AEE"/>
    <w:rsid w:val="00FC2EB7"/>
    <w:rsid w:val="00FC40A9"/>
    <w:rsid w:val="00FC40B9"/>
    <w:rsid w:val="00FC55EC"/>
    <w:rsid w:val="00FC5C14"/>
    <w:rsid w:val="00FC69EB"/>
    <w:rsid w:val="00FD0C17"/>
    <w:rsid w:val="00FD25F6"/>
    <w:rsid w:val="00FD2E02"/>
    <w:rsid w:val="00FD37B2"/>
    <w:rsid w:val="00FD467B"/>
    <w:rsid w:val="00FD52B4"/>
    <w:rsid w:val="00FD71AD"/>
    <w:rsid w:val="00FE00CB"/>
    <w:rsid w:val="00FE1CA1"/>
    <w:rsid w:val="00FE1D43"/>
    <w:rsid w:val="00FE1E14"/>
    <w:rsid w:val="00FE2DFC"/>
    <w:rsid w:val="00FE3837"/>
    <w:rsid w:val="00FE515C"/>
    <w:rsid w:val="00FE6C1E"/>
    <w:rsid w:val="00FE73F4"/>
    <w:rsid w:val="00FF0041"/>
    <w:rsid w:val="00FF094A"/>
    <w:rsid w:val="00FF0B40"/>
    <w:rsid w:val="00FF18C9"/>
    <w:rsid w:val="00FF4A13"/>
    <w:rsid w:val="00FF4B39"/>
    <w:rsid w:val="00FF4D73"/>
    <w:rsid w:val="00FF67E6"/>
    <w:rsid w:val="00FF7460"/>
    <w:rsid w:val="01D5A07F"/>
    <w:rsid w:val="01DB301E"/>
    <w:rsid w:val="01F7C5BC"/>
    <w:rsid w:val="02155A5C"/>
    <w:rsid w:val="0256D5A2"/>
    <w:rsid w:val="0281C077"/>
    <w:rsid w:val="0370B416"/>
    <w:rsid w:val="038BCE08"/>
    <w:rsid w:val="04091025"/>
    <w:rsid w:val="04962A6C"/>
    <w:rsid w:val="04ABB411"/>
    <w:rsid w:val="065F0DF0"/>
    <w:rsid w:val="07692CB3"/>
    <w:rsid w:val="07FE40C5"/>
    <w:rsid w:val="08A273DA"/>
    <w:rsid w:val="08C61718"/>
    <w:rsid w:val="0A603E64"/>
    <w:rsid w:val="0AB80DC2"/>
    <w:rsid w:val="0C0026CD"/>
    <w:rsid w:val="0C50C993"/>
    <w:rsid w:val="0CAD22F0"/>
    <w:rsid w:val="0CB255B0"/>
    <w:rsid w:val="0D07D821"/>
    <w:rsid w:val="0D472D8D"/>
    <w:rsid w:val="0DD63106"/>
    <w:rsid w:val="0E52548E"/>
    <w:rsid w:val="0EAD8742"/>
    <w:rsid w:val="100B2F03"/>
    <w:rsid w:val="1049B4C0"/>
    <w:rsid w:val="10615E8C"/>
    <w:rsid w:val="10F9EA91"/>
    <w:rsid w:val="11794F0A"/>
    <w:rsid w:val="1204085E"/>
    <w:rsid w:val="1292BDD4"/>
    <w:rsid w:val="12DFA1ED"/>
    <w:rsid w:val="1326269E"/>
    <w:rsid w:val="13503096"/>
    <w:rsid w:val="13857B7B"/>
    <w:rsid w:val="13959FE3"/>
    <w:rsid w:val="13DF9C95"/>
    <w:rsid w:val="13E78897"/>
    <w:rsid w:val="1418892C"/>
    <w:rsid w:val="14E56404"/>
    <w:rsid w:val="1581D250"/>
    <w:rsid w:val="15D20AA2"/>
    <w:rsid w:val="15DDB99B"/>
    <w:rsid w:val="1604E836"/>
    <w:rsid w:val="160AA4CF"/>
    <w:rsid w:val="167D207D"/>
    <w:rsid w:val="169358AC"/>
    <w:rsid w:val="170B6EEC"/>
    <w:rsid w:val="1723DD38"/>
    <w:rsid w:val="17D4E5C2"/>
    <w:rsid w:val="19185660"/>
    <w:rsid w:val="192E186D"/>
    <w:rsid w:val="1A596F09"/>
    <w:rsid w:val="1AE70655"/>
    <w:rsid w:val="1B2B37E2"/>
    <w:rsid w:val="1BC88B80"/>
    <w:rsid w:val="1CB0BFB4"/>
    <w:rsid w:val="1CED0856"/>
    <w:rsid w:val="1E40803D"/>
    <w:rsid w:val="1E8D3BDA"/>
    <w:rsid w:val="1F0BA5ED"/>
    <w:rsid w:val="1F27C58D"/>
    <w:rsid w:val="20C1D92B"/>
    <w:rsid w:val="20D0241E"/>
    <w:rsid w:val="21A790D1"/>
    <w:rsid w:val="237E7D2C"/>
    <w:rsid w:val="23BC946E"/>
    <w:rsid w:val="2421B2B1"/>
    <w:rsid w:val="2429F1A8"/>
    <w:rsid w:val="2450DF32"/>
    <w:rsid w:val="25BA3917"/>
    <w:rsid w:val="25BAB7F5"/>
    <w:rsid w:val="25BCD311"/>
    <w:rsid w:val="26B42A88"/>
    <w:rsid w:val="28F9C24C"/>
    <w:rsid w:val="2A11D5FF"/>
    <w:rsid w:val="2AC8E4B7"/>
    <w:rsid w:val="2C4B81C9"/>
    <w:rsid w:val="2D816F6E"/>
    <w:rsid w:val="2D8BB84C"/>
    <w:rsid w:val="2E0BA326"/>
    <w:rsid w:val="2EB1264D"/>
    <w:rsid w:val="2F72A617"/>
    <w:rsid w:val="304D2F5C"/>
    <w:rsid w:val="30AE853F"/>
    <w:rsid w:val="30B5B314"/>
    <w:rsid w:val="30DDA875"/>
    <w:rsid w:val="31096147"/>
    <w:rsid w:val="314BE39B"/>
    <w:rsid w:val="31AD99D1"/>
    <w:rsid w:val="31B0C5D8"/>
    <w:rsid w:val="33D02378"/>
    <w:rsid w:val="33E1A02F"/>
    <w:rsid w:val="341FA48B"/>
    <w:rsid w:val="34658B10"/>
    <w:rsid w:val="34668D73"/>
    <w:rsid w:val="360FB816"/>
    <w:rsid w:val="363A097B"/>
    <w:rsid w:val="3642DF0A"/>
    <w:rsid w:val="365C7268"/>
    <w:rsid w:val="36642E82"/>
    <w:rsid w:val="36DC17C5"/>
    <w:rsid w:val="373C7989"/>
    <w:rsid w:val="375CF6DB"/>
    <w:rsid w:val="379D8AF9"/>
    <w:rsid w:val="37D0CD74"/>
    <w:rsid w:val="380C1CBF"/>
    <w:rsid w:val="387150CE"/>
    <w:rsid w:val="38D2D910"/>
    <w:rsid w:val="39FCDA58"/>
    <w:rsid w:val="3AD6A7A8"/>
    <w:rsid w:val="3B33D8F1"/>
    <w:rsid w:val="3B3A945E"/>
    <w:rsid w:val="3C2A7857"/>
    <w:rsid w:val="3CE1AB72"/>
    <w:rsid w:val="3D3D382E"/>
    <w:rsid w:val="3E55384D"/>
    <w:rsid w:val="3EB99FD1"/>
    <w:rsid w:val="3EBBF18B"/>
    <w:rsid w:val="3F51C0DD"/>
    <w:rsid w:val="3F85E50B"/>
    <w:rsid w:val="3F90CACC"/>
    <w:rsid w:val="3FEC5428"/>
    <w:rsid w:val="3FF48B24"/>
    <w:rsid w:val="40493A7F"/>
    <w:rsid w:val="40B046EE"/>
    <w:rsid w:val="40B7BBA4"/>
    <w:rsid w:val="40C814E7"/>
    <w:rsid w:val="41273998"/>
    <w:rsid w:val="418B97A4"/>
    <w:rsid w:val="42C823E0"/>
    <w:rsid w:val="430EEF20"/>
    <w:rsid w:val="4322F49B"/>
    <w:rsid w:val="4441D2D7"/>
    <w:rsid w:val="4454903C"/>
    <w:rsid w:val="4474B868"/>
    <w:rsid w:val="44CF80C1"/>
    <w:rsid w:val="4634990C"/>
    <w:rsid w:val="464E0230"/>
    <w:rsid w:val="466771E8"/>
    <w:rsid w:val="4674FF26"/>
    <w:rsid w:val="4709809B"/>
    <w:rsid w:val="479B3A84"/>
    <w:rsid w:val="4802306C"/>
    <w:rsid w:val="480D443E"/>
    <w:rsid w:val="49A3BFBF"/>
    <w:rsid w:val="49AB143A"/>
    <w:rsid w:val="4A9D836A"/>
    <w:rsid w:val="4B422C7A"/>
    <w:rsid w:val="4BF16A31"/>
    <w:rsid w:val="4BF8F18F"/>
    <w:rsid w:val="4C50C96A"/>
    <w:rsid w:val="4D1C4379"/>
    <w:rsid w:val="4D1FAA6E"/>
    <w:rsid w:val="4D24BBAB"/>
    <w:rsid w:val="4D6F8492"/>
    <w:rsid w:val="4D9B8F1B"/>
    <w:rsid w:val="4DB78044"/>
    <w:rsid w:val="4F269152"/>
    <w:rsid w:val="4F5EE710"/>
    <w:rsid w:val="4FB1490C"/>
    <w:rsid w:val="506A84AF"/>
    <w:rsid w:val="507559DA"/>
    <w:rsid w:val="51A62DD6"/>
    <w:rsid w:val="52959BC5"/>
    <w:rsid w:val="52C154A0"/>
    <w:rsid w:val="52DE2C56"/>
    <w:rsid w:val="53594326"/>
    <w:rsid w:val="53675D3E"/>
    <w:rsid w:val="546B7808"/>
    <w:rsid w:val="5628E24E"/>
    <w:rsid w:val="57303E6D"/>
    <w:rsid w:val="57872558"/>
    <w:rsid w:val="57E5A2FA"/>
    <w:rsid w:val="581E29C5"/>
    <w:rsid w:val="583A8F17"/>
    <w:rsid w:val="58C7AFE8"/>
    <w:rsid w:val="58DED0AB"/>
    <w:rsid w:val="5900A541"/>
    <w:rsid w:val="5A367F00"/>
    <w:rsid w:val="5A9A9D2F"/>
    <w:rsid w:val="5AD1D802"/>
    <w:rsid w:val="5B0CE101"/>
    <w:rsid w:val="5B247350"/>
    <w:rsid w:val="5B89BA8F"/>
    <w:rsid w:val="5BFFE7F3"/>
    <w:rsid w:val="5C879AC3"/>
    <w:rsid w:val="5C990D23"/>
    <w:rsid w:val="5CE9D3B2"/>
    <w:rsid w:val="5D3FA486"/>
    <w:rsid w:val="5E890D77"/>
    <w:rsid w:val="5FC88B42"/>
    <w:rsid w:val="604CA0DA"/>
    <w:rsid w:val="61987FF9"/>
    <w:rsid w:val="61A0E044"/>
    <w:rsid w:val="61B6C630"/>
    <w:rsid w:val="621901F2"/>
    <w:rsid w:val="627FC5F1"/>
    <w:rsid w:val="62C50F8C"/>
    <w:rsid w:val="63BA9378"/>
    <w:rsid w:val="64F95DD1"/>
    <w:rsid w:val="6554286A"/>
    <w:rsid w:val="6589646E"/>
    <w:rsid w:val="6685FB50"/>
    <w:rsid w:val="670682E2"/>
    <w:rsid w:val="6727A0CD"/>
    <w:rsid w:val="67B74456"/>
    <w:rsid w:val="682F379B"/>
    <w:rsid w:val="68A743E7"/>
    <w:rsid w:val="68B3F97C"/>
    <w:rsid w:val="692B3789"/>
    <w:rsid w:val="69BA02A0"/>
    <w:rsid w:val="6A55701E"/>
    <w:rsid w:val="6A6EA8CA"/>
    <w:rsid w:val="6AF1C29A"/>
    <w:rsid w:val="6B072D2E"/>
    <w:rsid w:val="6B251F62"/>
    <w:rsid w:val="6B7C61F2"/>
    <w:rsid w:val="6BB361DE"/>
    <w:rsid w:val="6BEDA5BF"/>
    <w:rsid w:val="6C9DC05A"/>
    <w:rsid w:val="6DC5555A"/>
    <w:rsid w:val="6E58C0D6"/>
    <w:rsid w:val="6F10B5ED"/>
    <w:rsid w:val="6FB980D8"/>
    <w:rsid w:val="6FD59678"/>
    <w:rsid w:val="70059940"/>
    <w:rsid w:val="70A46A43"/>
    <w:rsid w:val="71265162"/>
    <w:rsid w:val="713BD2EA"/>
    <w:rsid w:val="7209EB3F"/>
    <w:rsid w:val="722E6547"/>
    <w:rsid w:val="731BB57F"/>
    <w:rsid w:val="734C4C6B"/>
    <w:rsid w:val="74017D95"/>
    <w:rsid w:val="754FB6CB"/>
    <w:rsid w:val="755A1FF1"/>
    <w:rsid w:val="76175F4C"/>
    <w:rsid w:val="76290B3C"/>
    <w:rsid w:val="767585F2"/>
    <w:rsid w:val="76B8640F"/>
    <w:rsid w:val="76CA1127"/>
    <w:rsid w:val="7706B4B6"/>
    <w:rsid w:val="77A524F6"/>
    <w:rsid w:val="780E9B40"/>
    <w:rsid w:val="78892364"/>
    <w:rsid w:val="792E1622"/>
    <w:rsid w:val="7A4205C7"/>
    <w:rsid w:val="7A919C74"/>
    <w:rsid w:val="7AAD19E9"/>
    <w:rsid w:val="7AD415FF"/>
    <w:rsid w:val="7B656EFA"/>
    <w:rsid w:val="7BDF2799"/>
    <w:rsid w:val="7BE39816"/>
    <w:rsid w:val="7CB3327D"/>
    <w:rsid w:val="7CD78A9A"/>
    <w:rsid w:val="7D803119"/>
    <w:rsid w:val="7F24BF7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057D97"/>
  <w15:docId w15:val="{80FF7F1C-846B-4E08-8970-56A91F88F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6508"/>
    <w:rPr>
      <w:sz w:val="24"/>
      <w:szCs w:val="24"/>
      <w:lang w:eastAsia="en-US"/>
    </w:rPr>
  </w:style>
  <w:style w:type="paragraph" w:styleId="Heading1">
    <w:name w:val="heading 1"/>
    <w:aliases w:val="Section Heading,heading1,Antraste 1,h1,Heading 1 Char,Section Heading Char,heading1 Char,Antraste 1 Char,h1 Char,H1"/>
    <w:basedOn w:val="Normal"/>
    <w:next w:val="Normal"/>
    <w:qFormat/>
    <w:rsid w:val="00FB366A"/>
    <w:pPr>
      <w:keepNext/>
      <w:jc w:val="right"/>
      <w:outlineLvl w:val="0"/>
    </w:pPr>
    <w:rPr>
      <w:b/>
      <w:sz w:val="28"/>
      <w:szCs w:val="28"/>
    </w:rPr>
  </w:style>
  <w:style w:type="paragraph" w:styleId="Heading2">
    <w:name w:val="heading 2"/>
    <w:basedOn w:val="Normal"/>
    <w:next w:val="Normal"/>
    <w:link w:val="Heading2Char"/>
    <w:uiPriority w:val="99"/>
    <w:qFormat/>
    <w:rsid w:val="00FB366A"/>
    <w:pPr>
      <w:keepNext/>
      <w:jc w:val="center"/>
      <w:outlineLvl w:val="1"/>
    </w:pPr>
    <w:rPr>
      <w:b/>
      <w:sz w:val="28"/>
    </w:rPr>
  </w:style>
  <w:style w:type="paragraph" w:styleId="Heading3">
    <w:name w:val="heading 3"/>
    <w:basedOn w:val="Normal"/>
    <w:next w:val="Normal"/>
    <w:qFormat/>
    <w:rsid w:val="00FB366A"/>
    <w:pPr>
      <w:keepNext/>
      <w:outlineLvl w:val="2"/>
    </w:pPr>
    <w:rPr>
      <w:i/>
      <w:iCs/>
      <w:szCs w:val="28"/>
    </w:rPr>
  </w:style>
  <w:style w:type="paragraph" w:styleId="Heading4">
    <w:name w:val="heading 4"/>
    <w:basedOn w:val="Normal"/>
    <w:next w:val="Normal"/>
    <w:qFormat/>
    <w:rsid w:val="00FB366A"/>
    <w:pPr>
      <w:keepNext/>
      <w:outlineLvl w:val="3"/>
    </w:pPr>
    <w:rPr>
      <w:sz w:val="28"/>
      <w:szCs w:val="28"/>
    </w:rPr>
  </w:style>
  <w:style w:type="paragraph" w:styleId="Heading5">
    <w:name w:val="heading 5"/>
    <w:basedOn w:val="Normal"/>
    <w:next w:val="Normal"/>
    <w:qFormat/>
    <w:rsid w:val="00FB366A"/>
    <w:pPr>
      <w:keepNext/>
      <w:jc w:val="center"/>
      <w:outlineLvl w:val="4"/>
    </w:pPr>
    <w:rPr>
      <w:b/>
      <w:bCs/>
    </w:rPr>
  </w:style>
  <w:style w:type="paragraph" w:styleId="Heading6">
    <w:name w:val="heading 6"/>
    <w:basedOn w:val="Normal"/>
    <w:next w:val="Normal"/>
    <w:link w:val="Heading6Char"/>
    <w:qFormat/>
    <w:rsid w:val="00FB366A"/>
    <w:pPr>
      <w:keepNext/>
      <w:outlineLvl w:val="5"/>
    </w:pPr>
    <w:rPr>
      <w:b/>
      <w:bCs/>
    </w:rPr>
  </w:style>
  <w:style w:type="paragraph" w:styleId="Heading7">
    <w:name w:val="heading 7"/>
    <w:basedOn w:val="Normal"/>
    <w:next w:val="Normal"/>
    <w:qFormat/>
    <w:rsid w:val="00FB366A"/>
    <w:pPr>
      <w:keepNext/>
      <w:jc w:val="right"/>
      <w:outlineLvl w:val="6"/>
    </w:pPr>
    <w:rPr>
      <w:b/>
      <w:bCs/>
    </w:rPr>
  </w:style>
  <w:style w:type="paragraph" w:styleId="Heading9">
    <w:name w:val="heading 9"/>
    <w:basedOn w:val="Normal"/>
    <w:next w:val="Normal"/>
    <w:link w:val="Heading9Char"/>
    <w:unhideWhenUsed/>
    <w:qFormat/>
    <w:rsid w:val="00C054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AB6CC3"/>
    <w:rPr>
      <w:rFonts w:ascii="Tahoma" w:hAnsi="Tahoma" w:cs="Tahoma"/>
      <w:sz w:val="16"/>
      <w:szCs w:val="16"/>
    </w:rPr>
  </w:style>
  <w:style w:type="table" w:styleId="TableGrid">
    <w:name w:val="Table Grid"/>
    <w:basedOn w:val="TableNormal"/>
    <w:uiPriority w:val="39"/>
    <w:rsid w:val="002B70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eader Char Char"/>
    <w:basedOn w:val="Normal"/>
    <w:link w:val="HeaderChar"/>
    <w:rsid w:val="007C2D0E"/>
    <w:pPr>
      <w:tabs>
        <w:tab w:val="center" w:pos="4153"/>
        <w:tab w:val="right" w:pos="8306"/>
      </w:tabs>
    </w:pPr>
  </w:style>
  <w:style w:type="character" w:customStyle="1" w:styleId="HeaderChar">
    <w:name w:val="Header Char"/>
    <w:aliases w:val="Header Char Char Char"/>
    <w:link w:val="Header"/>
    <w:rsid w:val="007C2D0E"/>
    <w:rPr>
      <w:sz w:val="24"/>
      <w:szCs w:val="24"/>
      <w:lang w:eastAsia="en-US"/>
    </w:rPr>
  </w:style>
  <w:style w:type="paragraph" w:styleId="Footer">
    <w:name w:val="footer"/>
    <w:aliases w:val="Char5 Char"/>
    <w:basedOn w:val="Normal"/>
    <w:link w:val="FooterChar"/>
    <w:rsid w:val="007C2D0E"/>
    <w:pPr>
      <w:tabs>
        <w:tab w:val="center" w:pos="4153"/>
        <w:tab w:val="right" w:pos="8306"/>
      </w:tabs>
    </w:pPr>
  </w:style>
  <w:style w:type="character" w:customStyle="1" w:styleId="FooterChar">
    <w:name w:val="Footer Char"/>
    <w:aliases w:val="Char5 Char Char"/>
    <w:link w:val="Footer"/>
    <w:rsid w:val="007C2D0E"/>
    <w:rPr>
      <w:sz w:val="24"/>
      <w:szCs w:val="24"/>
      <w:lang w:eastAsia="en-US"/>
    </w:rPr>
  </w:style>
  <w:style w:type="paragraph" w:styleId="ListParagraph">
    <w:name w:val="List Paragraph"/>
    <w:aliases w:val="H&amp;P List Paragraph,Strip,Colorful List - Accent 12,2,Normal bullet 2,Bullet list,Syle 1,PPS_Bullet,Saistīto dokumentu saraksts,Numurets,Table of contents numbered,Citation List,Virsraksti,List Paragraph1,Bullet EY,ERP-List Paragraph,Dot p"/>
    <w:basedOn w:val="Normal"/>
    <w:link w:val="ListParagraphChar"/>
    <w:uiPriority w:val="34"/>
    <w:qFormat/>
    <w:rsid w:val="00DC5583"/>
    <w:pPr>
      <w:ind w:left="720"/>
      <w:contextualSpacing/>
    </w:pPr>
  </w:style>
  <w:style w:type="character" w:customStyle="1" w:styleId="Heading2Char">
    <w:name w:val="Heading 2 Char"/>
    <w:link w:val="Heading2"/>
    <w:uiPriority w:val="99"/>
    <w:locked/>
    <w:rsid w:val="00FE1CA1"/>
    <w:rPr>
      <w:b/>
      <w:sz w:val="28"/>
      <w:szCs w:val="24"/>
      <w:lang w:eastAsia="en-US"/>
    </w:rPr>
  </w:style>
  <w:style w:type="character" w:customStyle="1" w:styleId="ListParagraphChar">
    <w:name w:val="List Paragraph Char"/>
    <w:aliases w:val="H&amp;P List Paragraph Char,Strip Char,Colorful List - Accent 12 Char,2 Char,Normal bullet 2 Char,Bullet list Char,Syle 1 Char,PPS_Bullet Char,Saistīto dokumentu saraksts Char,Numurets Char,Table of contents numbered Char,Virsraksti Char"/>
    <w:link w:val="ListParagraph"/>
    <w:uiPriority w:val="34"/>
    <w:qFormat/>
    <w:rsid w:val="00FE1CA1"/>
    <w:rPr>
      <w:sz w:val="24"/>
      <w:szCs w:val="24"/>
      <w:lang w:eastAsia="en-US"/>
    </w:rPr>
  </w:style>
  <w:style w:type="paragraph" w:styleId="BodyText3">
    <w:name w:val="Body Text 3"/>
    <w:basedOn w:val="Normal"/>
    <w:link w:val="BodyText3Char"/>
    <w:uiPriority w:val="99"/>
    <w:rsid w:val="00FE1CA1"/>
    <w:pPr>
      <w:spacing w:after="120"/>
    </w:pPr>
    <w:rPr>
      <w:sz w:val="16"/>
      <w:szCs w:val="16"/>
      <w:lang w:val="x-none"/>
    </w:rPr>
  </w:style>
  <w:style w:type="character" w:customStyle="1" w:styleId="BodyText3Char">
    <w:name w:val="Body Text 3 Char"/>
    <w:basedOn w:val="DefaultParagraphFont"/>
    <w:link w:val="BodyText3"/>
    <w:uiPriority w:val="99"/>
    <w:rsid w:val="00FE1CA1"/>
    <w:rPr>
      <w:sz w:val="16"/>
      <w:szCs w:val="16"/>
      <w:lang w:val="x-none" w:eastAsia="en-US"/>
    </w:rPr>
  </w:style>
  <w:style w:type="paragraph" w:customStyle="1" w:styleId="naisf">
    <w:name w:val="naisf"/>
    <w:basedOn w:val="Normal"/>
    <w:uiPriority w:val="99"/>
    <w:rsid w:val="00FE1CA1"/>
    <w:pPr>
      <w:spacing w:before="100" w:beforeAutospacing="1" w:after="100" w:afterAutospacing="1"/>
      <w:jc w:val="both"/>
    </w:pPr>
  </w:style>
  <w:style w:type="paragraph" w:styleId="Subtitle">
    <w:name w:val="Subtitle"/>
    <w:basedOn w:val="Normal"/>
    <w:link w:val="SubtitleChar"/>
    <w:uiPriority w:val="99"/>
    <w:qFormat/>
    <w:rsid w:val="00FE1CA1"/>
    <w:pPr>
      <w:jc w:val="center"/>
    </w:pPr>
    <w:rPr>
      <w:b/>
      <w:sz w:val="28"/>
      <w:szCs w:val="20"/>
      <w:lang w:val="fr-BE"/>
    </w:rPr>
  </w:style>
  <w:style w:type="character" w:customStyle="1" w:styleId="SubtitleChar">
    <w:name w:val="Subtitle Char"/>
    <w:basedOn w:val="DefaultParagraphFont"/>
    <w:link w:val="Subtitle"/>
    <w:uiPriority w:val="99"/>
    <w:rsid w:val="00FE1CA1"/>
    <w:rPr>
      <w:b/>
      <w:sz w:val="28"/>
      <w:lang w:val="fr-BE" w:eastAsia="en-US"/>
    </w:rPr>
  </w:style>
  <w:style w:type="character" w:styleId="Hyperlink">
    <w:name w:val="Hyperlink"/>
    <w:uiPriority w:val="99"/>
    <w:rsid w:val="00FE1CA1"/>
    <w:rPr>
      <w:color w:val="0000FF"/>
      <w:u w:val="single"/>
    </w:rPr>
  </w:style>
  <w:style w:type="paragraph" w:styleId="BodyText">
    <w:name w:val="Body Text"/>
    <w:basedOn w:val="Normal"/>
    <w:link w:val="BodyTextChar"/>
    <w:uiPriority w:val="99"/>
    <w:rsid w:val="00FE1CA1"/>
    <w:pPr>
      <w:spacing w:after="120"/>
    </w:pPr>
    <w:rPr>
      <w:lang w:val="x-none"/>
    </w:rPr>
  </w:style>
  <w:style w:type="character" w:customStyle="1" w:styleId="BodyTextChar">
    <w:name w:val="Body Text Char"/>
    <w:basedOn w:val="DefaultParagraphFont"/>
    <w:link w:val="BodyText"/>
    <w:uiPriority w:val="99"/>
    <w:rsid w:val="00FE1CA1"/>
    <w:rPr>
      <w:sz w:val="24"/>
      <w:szCs w:val="24"/>
      <w:lang w:val="x-none" w:eastAsia="en-US"/>
    </w:rPr>
  </w:style>
  <w:style w:type="paragraph" w:styleId="BodyTextIndent2">
    <w:name w:val="Body Text Indent 2"/>
    <w:basedOn w:val="Normal"/>
    <w:link w:val="BodyTextIndent2Char"/>
    <w:rsid w:val="00FE1CA1"/>
    <w:pPr>
      <w:spacing w:after="120" w:line="480" w:lineRule="auto"/>
      <w:ind w:left="283"/>
    </w:pPr>
    <w:rPr>
      <w:lang w:val="x-none"/>
    </w:rPr>
  </w:style>
  <w:style w:type="character" w:customStyle="1" w:styleId="BodyTextIndent2Char">
    <w:name w:val="Body Text Indent 2 Char"/>
    <w:basedOn w:val="DefaultParagraphFont"/>
    <w:link w:val="BodyTextIndent2"/>
    <w:rsid w:val="00FE1CA1"/>
    <w:rPr>
      <w:sz w:val="24"/>
      <w:szCs w:val="24"/>
      <w:lang w:val="x-none" w:eastAsia="en-US"/>
    </w:rPr>
  </w:style>
  <w:style w:type="paragraph" w:customStyle="1" w:styleId="Style1heading2">
    <w:name w:val="Style1 (heading2)"/>
    <w:basedOn w:val="ListParagraph"/>
    <w:link w:val="Style1heading2Char"/>
    <w:qFormat/>
    <w:rsid w:val="00FE1CA1"/>
    <w:pPr>
      <w:numPr>
        <w:numId w:val="2"/>
      </w:numPr>
      <w:spacing w:after="200" w:line="276" w:lineRule="auto"/>
      <w:ind w:right="-858"/>
      <w:jc w:val="center"/>
      <w:outlineLvl w:val="1"/>
    </w:pPr>
    <w:rPr>
      <w:rFonts w:eastAsia="Calibri"/>
      <w:b/>
      <w:lang w:val="x-none" w:eastAsia="x-none"/>
    </w:rPr>
  </w:style>
  <w:style w:type="character" w:customStyle="1" w:styleId="Style1heading2Char">
    <w:name w:val="Style1 (heading2) Char"/>
    <w:link w:val="Style1heading2"/>
    <w:rsid w:val="00FE1CA1"/>
    <w:rPr>
      <w:rFonts w:eastAsia="Calibri"/>
      <w:b/>
      <w:sz w:val="24"/>
      <w:szCs w:val="24"/>
      <w:lang w:val="x-none" w:eastAsia="x-none"/>
    </w:rPr>
  </w:style>
  <w:style w:type="paragraph" w:styleId="NormalWeb">
    <w:name w:val="Normal (Web)"/>
    <w:basedOn w:val="Normal"/>
    <w:uiPriority w:val="99"/>
    <w:unhideWhenUsed/>
    <w:rsid w:val="00FE1CA1"/>
    <w:pPr>
      <w:spacing w:before="100" w:beforeAutospacing="1" w:after="100" w:afterAutospacing="1"/>
    </w:pPr>
    <w:rPr>
      <w:rFonts w:ascii="Verdana" w:hAnsi="Verdana"/>
      <w:color w:val="000000"/>
      <w:sz w:val="18"/>
      <w:szCs w:val="18"/>
      <w:lang w:eastAsia="lv-LV"/>
    </w:rPr>
  </w:style>
  <w:style w:type="character" w:styleId="Emphasis">
    <w:name w:val="Emphasis"/>
    <w:uiPriority w:val="20"/>
    <w:qFormat/>
    <w:rsid w:val="00FE1CA1"/>
    <w:rPr>
      <w:i/>
      <w:iCs/>
    </w:rPr>
  </w:style>
  <w:style w:type="paragraph" w:customStyle="1" w:styleId="Style1">
    <w:name w:val="Style1"/>
    <w:autoRedefine/>
    <w:qFormat/>
    <w:rsid w:val="003E29DE"/>
    <w:pPr>
      <w:numPr>
        <w:ilvl w:val="1"/>
        <w:numId w:val="8"/>
      </w:numPr>
      <w:ind w:left="567" w:right="28" w:hanging="567"/>
      <w:jc w:val="both"/>
    </w:pPr>
    <w:rPr>
      <w:rFonts w:eastAsia="Cambria"/>
      <w:sz w:val="24"/>
      <w:szCs w:val="24"/>
      <w:lang w:eastAsia="en-US"/>
    </w:rPr>
  </w:style>
  <w:style w:type="paragraph" w:customStyle="1" w:styleId="tv2131">
    <w:name w:val="tv2131"/>
    <w:basedOn w:val="Normal"/>
    <w:rsid w:val="00FE1CA1"/>
    <w:pPr>
      <w:spacing w:line="360" w:lineRule="auto"/>
      <w:ind w:firstLine="300"/>
    </w:pPr>
    <w:rPr>
      <w:color w:val="414142"/>
      <w:sz w:val="20"/>
      <w:szCs w:val="20"/>
      <w:lang w:eastAsia="lv-LV"/>
    </w:rPr>
  </w:style>
  <w:style w:type="character" w:customStyle="1" w:styleId="Heading6Char">
    <w:name w:val="Heading 6 Char"/>
    <w:link w:val="Heading6"/>
    <w:rsid w:val="00FE1CA1"/>
    <w:rPr>
      <w:b/>
      <w:bCs/>
      <w:sz w:val="24"/>
      <w:szCs w:val="24"/>
      <w:lang w:eastAsia="en-US"/>
    </w:rPr>
  </w:style>
  <w:style w:type="character" w:styleId="CommentReference">
    <w:name w:val="annotation reference"/>
    <w:basedOn w:val="DefaultParagraphFont"/>
    <w:unhideWhenUsed/>
    <w:rsid w:val="00DF3AA6"/>
    <w:rPr>
      <w:sz w:val="16"/>
      <w:szCs w:val="16"/>
    </w:rPr>
  </w:style>
  <w:style w:type="paragraph" w:styleId="CommentText">
    <w:name w:val="annotation text"/>
    <w:basedOn w:val="Normal"/>
    <w:link w:val="CommentTextChar"/>
    <w:unhideWhenUsed/>
    <w:rsid w:val="00DF3AA6"/>
    <w:rPr>
      <w:sz w:val="20"/>
      <w:szCs w:val="20"/>
    </w:rPr>
  </w:style>
  <w:style w:type="character" w:customStyle="1" w:styleId="CommentTextChar">
    <w:name w:val="Comment Text Char"/>
    <w:basedOn w:val="DefaultParagraphFont"/>
    <w:link w:val="CommentText"/>
    <w:rsid w:val="00DF3AA6"/>
    <w:rPr>
      <w:lang w:eastAsia="en-US"/>
    </w:rPr>
  </w:style>
  <w:style w:type="paragraph" w:styleId="CommentSubject">
    <w:name w:val="annotation subject"/>
    <w:basedOn w:val="CommentText"/>
    <w:next w:val="CommentText"/>
    <w:link w:val="CommentSubjectChar"/>
    <w:semiHidden/>
    <w:unhideWhenUsed/>
    <w:rsid w:val="00DF3AA6"/>
    <w:rPr>
      <w:b/>
      <w:bCs/>
    </w:rPr>
  </w:style>
  <w:style w:type="character" w:customStyle="1" w:styleId="CommentSubjectChar">
    <w:name w:val="Comment Subject Char"/>
    <w:basedOn w:val="CommentTextChar"/>
    <w:link w:val="CommentSubject"/>
    <w:semiHidden/>
    <w:rsid w:val="00DF3AA6"/>
    <w:rPr>
      <w:b/>
      <w:bCs/>
      <w:lang w:eastAsia="en-US"/>
    </w:rPr>
  </w:style>
  <w:style w:type="paragraph" w:customStyle="1" w:styleId="Default">
    <w:name w:val="Default"/>
    <w:link w:val="DefaultChar"/>
    <w:rsid w:val="00CB3FC0"/>
    <w:pPr>
      <w:autoSpaceDE w:val="0"/>
      <w:autoSpaceDN w:val="0"/>
      <w:adjustRightInd w:val="0"/>
    </w:pPr>
    <w:rPr>
      <w:color w:val="000000"/>
      <w:sz w:val="24"/>
      <w:szCs w:val="24"/>
    </w:rPr>
  </w:style>
  <w:style w:type="character" w:customStyle="1" w:styleId="DefaultChar">
    <w:name w:val="Default Char"/>
    <w:link w:val="Default"/>
    <w:locked/>
    <w:rsid w:val="00CB3FC0"/>
    <w:rPr>
      <w:color w:val="000000"/>
      <w:sz w:val="24"/>
      <w:szCs w:val="24"/>
    </w:rPr>
  </w:style>
  <w:style w:type="paragraph" w:styleId="FootnoteText">
    <w:name w:val="footnote text"/>
    <w:aliases w:val="Footnote,Fußnote"/>
    <w:basedOn w:val="Normal"/>
    <w:link w:val="FootnoteTextChar"/>
    <w:unhideWhenUsed/>
    <w:rsid w:val="00953707"/>
    <w:rPr>
      <w:sz w:val="20"/>
      <w:szCs w:val="20"/>
    </w:rPr>
  </w:style>
  <w:style w:type="character" w:customStyle="1" w:styleId="FootnoteTextChar">
    <w:name w:val="Footnote Text Char"/>
    <w:aliases w:val="Footnote Char,Fußnote Char"/>
    <w:basedOn w:val="DefaultParagraphFont"/>
    <w:link w:val="FootnoteText"/>
    <w:rsid w:val="00953707"/>
    <w:rPr>
      <w:lang w:eastAsia="en-US"/>
    </w:rPr>
  </w:style>
  <w:style w:type="character" w:styleId="FootnoteReference">
    <w:name w:val="footnote reference"/>
    <w:aliases w:val="Footnote symbol,Footnote Reference Number"/>
    <w:basedOn w:val="DefaultParagraphFont"/>
    <w:uiPriority w:val="99"/>
    <w:unhideWhenUsed/>
    <w:rsid w:val="00953707"/>
    <w:rPr>
      <w:vertAlign w:val="superscript"/>
    </w:rPr>
  </w:style>
  <w:style w:type="character" w:styleId="FollowedHyperlink">
    <w:name w:val="FollowedHyperlink"/>
    <w:basedOn w:val="DefaultParagraphFont"/>
    <w:semiHidden/>
    <w:unhideWhenUsed/>
    <w:rsid w:val="00627DD9"/>
    <w:rPr>
      <w:color w:val="954F72" w:themeColor="followedHyperlink"/>
      <w:u w:val="single"/>
    </w:rPr>
  </w:style>
  <w:style w:type="paragraph" w:styleId="BodyTextIndent3">
    <w:name w:val="Body Text Indent 3"/>
    <w:basedOn w:val="Normal"/>
    <w:link w:val="BodyTextIndent3Char"/>
    <w:rsid w:val="00814E44"/>
    <w:pPr>
      <w:spacing w:after="120"/>
      <w:ind w:left="283"/>
    </w:pPr>
    <w:rPr>
      <w:rFonts w:ascii="Cambria" w:eastAsia="Cambria" w:hAnsi="Cambria"/>
      <w:kern w:val="56"/>
      <w:sz w:val="16"/>
      <w:szCs w:val="16"/>
    </w:rPr>
  </w:style>
  <w:style w:type="character" w:customStyle="1" w:styleId="BodyTextIndent3Char">
    <w:name w:val="Body Text Indent 3 Char"/>
    <w:basedOn w:val="DefaultParagraphFont"/>
    <w:link w:val="BodyTextIndent3"/>
    <w:rsid w:val="00814E44"/>
    <w:rPr>
      <w:rFonts w:ascii="Cambria" w:eastAsia="Cambria" w:hAnsi="Cambria"/>
      <w:kern w:val="56"/>
      <w:sz w:val="16"/>
      <w:szCs w:val="16"/>
      <w:lang w:eastAsia="en-US"/>
    </w:rPr>
  </w:style>
  <w:style w:type="character" w:customStyle="1" w:styleId="c2">
    <w:name w:val="c2"/>
    <w:rsid w:val="003632A7"/>
  </w:style>
  <w:style w:type="paragraph" w:styleId="Caption">
    <w:name w:val="caption"/>
    <w:basedOn w:val="Normal"/>
    <w:next w:val="Normal"/>
    <w:uiPriority w:val="99"/>
    <w:qFormat/>
    <w:rsid w:val="003632A7"/>
    <w:pPr>
      <w:spacing w:after="200"/>
      <w:ind w:left="357" w:hanging="357"/>
      <w:jc w:val="both"/>
    </w:pPr>
    <w:rPr>
      <w:rFonts w:eastAsia="MS Mincho"/>
      <w:b/>
      <w:bCs/>
      <w:color w:val="4F81BD"/>
      <w:sz w:val="18"/>
      <w:szCs w:val="18"/>
    </w:rPr>
  </w:style>
  <w:style w:type="paragraph" w:styleId="Index1">
    <w:name w:val="index 1"/>
    <w:basedOn w:val="Normal"/>
    <w:next w:val="Normal"/>
    <w:autoRedefine/>
    <w:uiPriority w:val="99"/>
    <w:unhideWhenUsed/>
    <w:rsid w:val="004B7965"/>
    <w:pPr>
      <w:numPr>
        <w:ilvl w:val="1"/>
        <w:numId w:val="12"/>
      </w:numPr>
      <w:jc w:val="both"/>
    </w:pPr>
    <w:rPr>
      <w:rFonts w:eastAsia="Cambria"/>
      <w:color w:val="000000" w:themeColor="text1"/>
      <w:kern w:val="56"/>
    </w:rPr>
  </w:style>
  <w:style w:type="character" w:styleId="PageNumber">
    <w:name w:val="page number"/>
    <w:rsid w:val="004B7965"/>
  </w:style>
  <w:style w:type="paragraph" w:customStyle="1" w:styleId="Punkts">
    <w:name w:val="Punkts"/>
    <w:basedOn w:val="Normal"/>
    <w:next w:val="Normal"/>
    <w:rsid w:val="004B7965"/>
    <w:pPr>
      <w:numPr>
        <w:ilvl w:val="1"/>
        <w:numId w:val="13"/>
      </w:numPr>
    </w:pPr>
    <w:rPr>
      <w:rFonts w:ascii="Cambria" w:eastAsia="Cambria" w:hAnsi="Cambria" w:cs="Cambria"/>
      <w:b/>
      <w:sz w:val="20"/>
      <w:lang w:eastAsia="lv-LV"/>
    </w:rPr>
  </w:style>
  <w:style w:type="paragraph" w:customStyle="1" w:styleId="Paragrfs">
    <w:name w:val="Paragrāfs"/>
    <w:basedOn w:val="Normal"/>
    <w:next w:val="Normal"/>
    <w:uiPriority w:val="99"/>
    <w:rsid w:val="004B7965"/>
    <w:pPr>
      <w:numPr>
        <w:ilvl w:val="2"/>
        <w:numId w:val="13"/>
      </w:numPr>
      <w:jc w:val="both"/>
    </w:pPr>
    <w:rPr>
      <w:rFonts w:ascii="Cambria" w:eastAsia="Cambria" w:hAnsi="Cambria" w:cs="Cambria"/>
      <w:sz w:val="20"/>
      <w:lang w:eastAsia="lv-LV"/>
    </w:rPr>
  </w:style>
  <w:style w:type="character" w:customStyle="1" w:styleId="UnresolvedMention1">
    <w:name w:val="Unresolved Mention1"/>
    <w:basedOn w:val="DefaultParagraphFont"/>
    <w:uiPriority w:val="99"/>
    <w:semiHidden/>
    <w:unhideWhenUsed/>
    <w:rsid w:val="00AF084E"/>
    <w:rPr>
      <w:color w:val="605E5C"/>
      <w:shd w:val="clear" w:color="auto" w:fill="E1DFDD"/>
    </w:rPr>
  </w:style>
  <w:style w:type="paragraph" w:styleId="NoSpacing">
    <w:name w:val="No Spacing"/>
    <w:uiPriority w:val="1"/>
    <w:qFormat/>
    <w:rsid w:val="001B265C"/>
    <w:rPr>
      <w:rFonts w:asciiTheme="minorHAnsi" w:eastAsiaTheme="minorHAnsi" w:hAnsiTheme="minorHAnsi" w:cstheme="minorBidi"/>
      <w:sz w:val="22"/>
      <w:szCs w:val="22"/>
      <w:lang w:eastAsia="en-US"/>
    </w:rPr>
  </w:style>
  <w:style w:type="paragraph" w:styleId="BodyText2">
    <w:name w:val="Body Text 2"/>
    <w:basedOn w:val="Normal"/>
    <w:link w:val="BodyText2Char"/>
    <w:uiPriority w:val="99"/>
    <w:semiHidden/>
    <w:unhideWhenUsed/>
    <w:rsid w:val="009F5F1B"/>
    <w:pPr>
      <w:spacing w:after="120" w:line="480" w:lineRule="auto"/>
    </w:pPr>
    <w:rPr>
      <w:rFonts w:asciiTheme="minorHAnsi" w:eastAsiaTheme="minorHAnsi" w:hAnsiTheme="minorHAnsi" w:cstheme="minorBidi"/>
      <w:sz w:val="22"/>
      <w:szCs w:val="22"/>
    </w:rPr>
  </w:style>
  <w:style w:type="character" w:customStyle="1" w:styleId="BodyText2Char">
    <w:name w:val="Body Text 2 Char"/>
    <w:basedOn w:val="DefaultParagraphFont"/>
    <w:link w:val="BodyText2"/>
    <w:uiPriority w:val="99"/>
    <w:semiHidden/>
    <w:rsid w:val="009F5F1B"/>
    <w:rPr>
      <w:rFonts w:asciiTheme="minorHAnsi" w:eastAsiaTheme="minorHAnsi" w:hAnsiTheme="minorHAnsi" w:cstheme="minorBidi"/>
      <w:sz w:val="22"/>
      <w:szCs w:val="22"/>
      <w:lang w:eastAsia="en-US"/>
    </w:rPr>
  </w:style>
  <w:style w:type="paragraph" w:styleId="BodyTextIndent">
    <w:name w:val="Body Text Indent"/>
    <w:basedOn w:val="Normal"/>
    <w:link w:val="BodyTextIndentChar"/>
    <w:uiPriority w:val="99"/>
    <w:semiHidden/>
    <w:unhideWhenUsed/>
    <w:rsid w:val="009F5F1B"/>
    <w:pPr>
      <w:spacing w:after="120" w:line="259" w:lineRule="auto"/>
      <w:ind w:left="283"/>
    </w:pPr>
    <w:rPr>
      <w:rFonts w:asciiTheme="minorHAnsi" w:eastAsiaTheme="minorHAnsi" w:hAnsiTheme="minorHAnsi" w:cstheme="minorBidi"/>
      <w:sz w:val="22"/>
      <w:szCs w:val="22"/>
    </w:rPr>
  </w:style>
  <w:style w:type="character" w:customStyle="1" w:styleId="BodyTextIndentChar">
    <w:name w:val="Body Text Indent Char"/>
    <w:basedOn w:val="DefaultParagraphFont"/>
    <w:link w:val="BodyTextIndent"/>
    <w:uiPriority w:val="99"/>
    <w:semiHidden/>
    <w:rsid w:val="009F5F1B"/>
    <w:rPr>
      <w:rFonts w:asciiTheme="minorHAnsi" w:eastAsiaTheme="minorHAnsi" w:hAnsiTheme="minorHAnsi" w:cstheme="minorBidi"/>
      <w:sz w:val="22"/>
      <w:szCs w:val="22"/>
      <w:lang w:eastAsia="en-US"/>
    </w:rPr>
  </w:style>
  <w:style w:type="paragraph" w:customStyle="1" w:styleId="Komentrateksts1">
    <w:name w:val="Komentāra teksts1"/>
    <w:basedOn w:val="Normal"/>
    <w:uiPriority w:val="99"/>
    <w:rsid w:val="009F5F1B"/>
    <w:pPr>
      <w:suppressAutoHyphens/>
    </w:pPr>
    <w:rPr>
      <w:sz w:val="20"/>
      <w:szCs w:val="20"/>
      <w:lang w:eastAsia="ar-SA"/>
    </w:rPr>
  </w:style>
  <w:style w:type="paragraph" w:styleId="Title">
    <w:name w:val="Title"/>
    <w:basedOn w:val="Normal"/>
    <w:next w:val="Subtitle"/>
    <w:link w:val="TitleChar"/>
    <w:qFormat/>
    <w:rsid w:val="00E36508"/>
    <w:pPr>
      <w:suppressAutoHyphens/>
      <w:jc w:val="center"/>
    </w:pPr>
    <w:rPr>
      <w:b/>
      <w:bCs/>
      <w:sz w:val="28"/>
      <w:lang w:val="en-GB" w:eastAsia="ar-SA"/>
    </w:rPr>
  </w:style>
  <w:style w:type="character" w:customStyle="1" w:styleId="TitleChar">
    <w:name w:val="Title Char"/>
    <w:basedOn w:val="DefaultParagraphFont"/>
    <w:link w:val="Title"/>
    <w:rsid w:val="00E36508"/>
    <w:rPr>
      <w:b/>
      <w:bCs/>
      <w:sz w:val="28"/>
      <w:szCs w:val="24"/>
      <w:lang w:val="en-GB" w:eastAsia="ar-SA"/>
    </w:rPr>
  </w:style>
  <w:style w:type="character" w:styleId="UnresolvedMention">
    <w:name w:val="Unresolved Mention"/>
    <w:basedOn w:val="DefaultParagraphFont"/>
    <w:uiPriority w:val="99"/>
    <w:semiHidden/>
    <w:unhideWhenUsed/>
    <w:rsid w:val="004C2DB1"/>
    <w:rPr>
      <w:color w:val="605E5C"/>
      <w:shd w:val="clear" w:color="auto" w:fill="E1DFDD"/>
    </w:rPr>
  </w:style>
  <w:style w:type="character" w:customStyle="1" w:styleId="Heading9Char">
    <w:name w:val="Heading 9 Char"/>
    <w:basedOn w:val="DefaultParagraphFont"/>
    <w:link w:val="Heading9"/>
    <w:rsid w:val="00C054C6"/>
    <w:rPr>
      <w:rFonts w:asciiTheme="majorHAnsi" w:eastAsiaTheme="majorEastAsia" w:hAnsiTheme="majorHAnsi" w:cstheme="majorBidi"/>
      <w:i/>
      <w:iCs/>
      <w:color w:val="272727" w:themeColor="text1" w:themeTint="D8"/>
      <w:sz w:val="21"/>
      <w:szCs w:val="21"/>
      <w:lang w:eastAsia="en-US"/>
    </w:rPr>
  </w:style>
  <w:style w:type="paragraph" w:customStyle="1" w:styleId="h3body1">
    <w:name w:val="h3_body_1"/>
    <w:autoRedefine/>
    <w:qFormat/>
    <w:rsid w:val="004C42E9"/>
    <w:pPr>
      <w:tabs>
        <w:tab w:val="num" w:pos="709"/>
        <w:tab w:val="num" w:pos="1980"/>
      </w:tabs>
      <w:ind w:left="284" w:hanging="284"/>
      <w:jc w:val="both"/>
    </w:pPr>
    <w:rPr>
      <w:bCs/>
      <w:spacing w:val="-4"/>
      <w:sz w:val="22"/>
      <w:szCs w:val="22"/>
    </w:rPr>
  </w:style>
  <w:style w:type="character" w:customStyle="1" w:styleId="iubsearch-contractname">
    <w:name w:val="iubsearch-contractname"/>
    <w:basedOn w:val="DefaultParagraphFont"/>
    <w:rsid w:val="004A3793"/>
  </w:style>
  <w:style w:type="character" w:styleId="Strong">
    <w:name w:val="Strong"/>
    <w:basedOn w:val="DefaultParagraphFont"/>
    <w:uiPriority w:val="22"/>
    <w:qFormat/>
    <w:rsid w:val="00E830A6"/>
    <w:rPr>
      <w:b/>
      <w:bCs/>
    </w:rPr>
  </w:style>
  <w:style w:type="paragraph" w:styleId="Revision">
    <w:name w:val="Revision"/>
    <w:hidden/>
    <w:uiPriority w:val="99"/>
    <w:semiHidden/>
    <w:rsid w:val="00515F47"/>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60287">
      <w:bodyDiv w:val="1"/>
      <w:marLeft w:val="0"/>
      <w:marRight w:val="0"/>
      <w:marTop w:val="0"/>
      <w:marBottom w:val="0"/>
      <w:divBdr>
        <w:top w:val="none" w:sz="0" w:space="0" w:color="auto"/>
        <w:left w:val="none" w:sz="0" w:space="0" w:color="auto"/>
        <w:bottom w:val="none" w:sz="0" w:space="0" w:color="auto"/>
        <w:right w:val="none" w:sz="0" w:space="0" w:color="auto"/>
      </w:divBdr>
    </w:div>
    <w:div w:id="35200451">
      <w:bodyDiv w:val="1"/>
      <w:marLeft w:val="0"/>
      <w:marRight w:val="0"/>
      <w:marTop w:val="0"/>
      <w:marBottom w:val="0"/>
      <w:divBdr>
        <w:top w:val="none" w:sz="0" w:space="0" w:color="auto"/>
        <w:left w:val="none" w:sz="0" w:space="0" w:color="auto"/>
        <w:bottom w:val="none" w:sz="0" w:space="0" w:color="auto"/>
        <w:right w:val="none" w:sz="0" w:space="0" w:color="auto"/>
      </w:divBdr>
    </w:div>
    <w:div w:id="50159154">
      <w:bodyDiv w:val="1"/>
      <w:marLeft w:val="0"/>
      <w:marRight w:val="0"/>
      <w:marTop w:val="0"/>
      <w:marBottom w:val="0"/>
      <w:divBdr>
        <w:top w:val="none" w:sz="0" w:space="0" w:color="auto"/>
        <w:left w:val="none" w:sz="0" w:space="0" w:color="auto"/>
        <w:bottom w:val="none" w:sz="0" w:space="0" w:color="auto"/>
        <w:right w:val="none" w:sz="0" w:space="0" w:color="auto"/>
      </w:divBdr>
    </w:div>
    <w:div w:id="67384042">
      <w:bodyDiv w:val="1"/>
      <w:marLeft w:val="0"/>
      <w:marRight w:val="0"/>
      <w:marTop w:val="0"/>
      <w:marBottom w:val="0"/>
      <w:divBdr>
        <w:top w:val="none" w:sz="0" w:space="0" w:color="auto"/>
        <w:left w:val="none" w:sz="0" w:space="0" w:color="auto"/>
        <w:bottom w:val="none" w:sz="0" w:space="0" w:color="auto"/>
        <w:right w:val="none" w:sz="0" w:space="0" w:color="auto"/>
      </w:divBdr>
    </w:div>
    <w:div w:id="243493623">
      <w:bodyDiv w:val="1"/>
      <w:marLeft w:val="0"/>
      <w:marRight w:val="0"/>
      <w:marTop w:val="0"/>
      <w:marBottom w:val="0"/>
      <w:divBdr>
        <w:top w:val="none" w:sz="0" w:space="0" w:color="auto"/>
        <w:left w:val="none" w:sz="0" w:space="0" w:color="auto"/>
        <w:bottom w:val="none" w:sz="0" w:space="0" w:color="auto"/>
        <w:right w:val="none" w:sz="0" w:space="0" w:color="auto"/>
      </w:divBdr>
    </w:div>
    <w:div w:id="406806724">
      <w:bodyDiv w:val="1"/>
      <w:marLeft w:val="0"/>
      <w:marRight w:val="0"/>
      <w:marTop w:val="0"/>
      <w:marBottom w:val="0"/>
      <w:divBdr>
        <w:top w:val="none" w:sz="0" w:space="0" w:color="auto"/>
        <w:left w:val="none" w:sz="0" w:space="0" w:color="auto"/>
        <w:bottom w:val="none" w:sz="0" w:space="0" w:color="auto"/>
        <w:right w:val="none" w:sz="0" w:space="0" w:color="auto"/>
      </w:divBdr>
      <w:divsChild>
        <w:div w:id="704256808">
          <w:marLeft w:val="119"/>
          <w:marRight w:val="0"/>
          <w:marTop w:val="0"/>
          <w:marBottom w:val="0"/>
          <w:divBdr>
            <w:top w:val="none" w:sz="0" w:space="0" w:color="auto"/>
            <w:left w:val="none" w:sz="0" w:space="0" w:color="auto"/>
            <w:bottom w:val="none" w:sz="0" w:space="0" w:color="auto"/>
            <w:right w:val="none" w:sz="0" w:space="0" w:color="auto"/>
          </w:divBdr>
        </w:div>
        <w:div w:id="1911772703">
          <w:marLeft w:val="720"/>
          <w:marRight w:val="0"/>
          <w:marTop w:val="0"/>
          <w:marBottom w:val="0"/>
          <w:divBdr>
            <w:top w:val="none" w:sz="0" w:space="0" w:color="auto"/>
            <w:left w:val="none" w:sz="0" w:space="0" w:color="auto"/>
            <w:bottom w:val="none" w:sz="0" w:space="0" w:color="auto"/>
            <w:right w:val="none" w:sz="0" w:space="0" w:color="auto"/>
          </w:divBdr>
        </w:div>
        <w:div w:id="305203508">
          <w:marLeft w:val="720"/>
          <w:marRight w:val="0"/>
          <w:marTop w:val="0"/>
          <w:marBottom w:val="0"/>
          <w:divBdr>
            <w:top w:val="none" w:sz="0" w:space="0" w:color="auto"/>
            <w:left w:val="none" w:sz="0" w:space="0" w:color="auto"/>
            <w:bottom w:val="none" w:sz="0" w:space="0" w:color="auto"/>
            <w:right w:val="none" w:sz="0" w:space="0" w:color="auto"/>
          </w:divBdr>
        </w:div>
      </w:divsChild>
    </w:div>
    <w:div w:id="460811473">
      <w:bodyDiv w:val="1"/>
      <w:marLeft w:val="0"/>
      <w:marRight w:val="0"/>
      <w:marTop w:val="0"/>
      <w:marBottom w:val="0"/>
      <w:divBdr>
        <w:top w:val="none" w:sz="0" w:space="0" w:color="auto"/>
        <w:left w:val="none" w:sz="0" w:space="0" w:color="auto"/>
        <w:bottom w:val="none" w:sz="0" w:space="0" w:color="auto"/>
        <w:right w:val="none" w:sz="0" w:space="0" w:color="auto"/>
      </w:divBdr>
    </w:div>
    <w:div w:id="507869434">
      <w:bodyDiv w:val="1"/>
      <w:marLeft w:val="0"/>
      <w:marRight w:val="0"/>
      <w:marTop w:val="0"/>
      <w:marBottom w:val="0"/>
      <w:divBdr>
        <w:top w:val="none" w:sz="0" w:space="0" w:color="auto"/>
        <w:left w:val="none" w:sz="0" w:space="0" w:color="auto"/>
        <w:bottom w:val="none" w:sz="0" w:space="0" w:color="auto"/>
        <w:right w:val="none" w:sz="0" w:space="0" w:color="auto"/>
      </w:divBdr>
    </w:div>
    <w:div w:id="665980195">
      <w:bodyDiv w:val="1"/>
      <w:marLeft w:val="0"/>
      <w:marRight w:val="0"/>
      <w:marTop w:val="0"/>
      <w:marBottom w:val="0"/>
      <w:divBdr>
        <w:top w:val="none" w:sz="0" w:space="0" w:color="auto"/>
        <w:left w:val="none" w:sz="0" w:space="0" w:color="auto"/>
        <w:bottom w:val="none" w:sz="0" w:space="0" w:color="auto"/>
        <w:right w:val="none" w:sz="0" w:space="0" w:color="auto"/>
      </w:divBdr>
    </w:div>
    <w:div w:id="706956801">
      <w:bodyDiv w:val="1"/>
      <w:marLeft w:val="0"/>
      <w:marRight w:val="0"/>
      <w:marTop w:val="0"/>
      <w:marBottom w:val="0"/>
      <w:divBdr>
        <w:top w:val="none" w:sz="0" w:space="0" w:color="auto"/>
        <w:left w:val="none" w:sz="0" w:space="0" w:color="auto"/>
        <w:bottom w:val="none" w:sz="0" w:space="0" w:color="auto"/>
        <w:right w:val="none" w:sz="0" w:space="0" w:color="auto"/>
      </w:divBdr>
    </w:div>
    <w:div w:id="726957249">
      <w:bodyDiv w:val="1"/>
      <w:marLeft w:val="0"/>
      <w:marRight w:val="0"/>
      <w:marTop w:val="0"/>
      <w:marBottom w:val="0"/>
      <w:divBdr>
        <w:top w:val="none" w:sz="0" w:space="0" w:color="auto"/>
        <w:left w:val="none" w:sz="0" w:space="0" w:color="auto"/>
        <w:bottom w:val="none" w:sz="0" w:space="0" w:color="auto"/>
        <w:right w:val="none" w:sz="0" w:space="0" w:color="auto"/>
      </w:divBdr>
    </w:div>
    <w:div w:id="768428552">
      <w:bodyDiv w:val="1"/>
      <w:marLeft w:val="0"/>
      <w:marRight w:val="0"/>
      <w:marTop w:val="0"/>
      <w:marBottom w:val="0"/>
      <w:divBdr>
        <w:top w:val="none" w:sz="0" w:space="0" w:color="auto"/>
        <w:left w:val="none" w:sz="0" w:space="0" w:color="auto"/>
        <w:bottom w:val="none" w:sz="0" w:space="0" w:color="auto"/>
        <w:right w:val="none" w:sz="0" w:space="0" w:color="auto"/>
      </w:divBdr>
    </w:div>
    <w:div w:id="813524331">
      <w:bodyDiv w:val="1"/>
      <w:marLeft w:val="0"/>
      <w:marRight w:val="0"/>
      <w:marTop w:val="0"/>
      <w:marBottom w:val="0"/>
      <w:divBdr>
        <w:top w:val="none" w:sz="0" w:space="0" w:color="auto"/>
        <w:left w:val="none" w:sz="0" w:space="0" w:color="auto"/>
        <w:bottom w:val="none" w:sz="0" w:space="0" w:color="auto"/>
        <w:right w:val="none" w:sz="0" w:space="0" w:color="auto"/>
      </w:divBdr>
      <w:divsChild>
        <w:div w:id="1225489525">
          <w:marLeft w:val="0"/>
          <w:marRight w:val="0"/>
          <w:marTop w:val="0"/>
          <w:marBottom w:val="0"/>
          <w:divBdr>
            <w:top w:val="none" w:sz="0" w:space="0" w:color="auto"/>
            <w:left w:val="none" w:sz="0" w:space="0" w:color="auto"/>
            <w:bottom w:val="none" w:sz="0" w:space="0" w:color="auto"/>
            <w:right w:val="none" w:sz="0" w:space="0" w:color="auto"/>
          </w:divBdr>
        </w:div>
        <w:div w:id="1916620881">
          <w:marLeft w:val="0"/>
          <w:marRight w:val="0"/>
          <w:marTop w:val="0"/>
          <w:marBottom w:val="0"/>
          <w:divBdr>
            <w:top w:val="none" w:sz="0" w:space="0" w:color="auto"/>
            <w:left w:val="none" w:sz="0" w:space="0" w:color="auto"/>
            <w:bottom w:val="none" w:sz="0" w:space="0" w:color="auto"/>
            <w:right w:val="none" w:sz="0" w:space="0" w:color="auto"/>
          </w:divBdr>
        </w:div>
      </w:divsChild>
    </w:div>
    <w:div w:id="816803732">
      <w:bodyDiv w:val="1"/>
      <w:marLeft w:val="0"/>
      <w:marRight w:val="0"/>
      <w:marTop w:val="0"/>
      <w:marBottom w:val="0"/>
      <w:divBdr>
        <w:top w:val="none" w:sz="0" w:space="0" w:color="auto"/>
        <w:left w:val="none" w:sz="0" w:space="0" w:color="auto"/>
        <w:bottom w:val="none" w:sz="0" w:space="0" w:color="auto"/>
        <w:right w:val="none" w:sz="0" w:space="0" w:color="auto"/>
      </w:divBdr>
    </w:div>
    <w:div w:id="970943521">
      <w:bodyDiv w:val="1"/>
      <w:marLeft w:val="0"/>
      <w:marRight w:val="0"/>
      <w:marTop w:val="0"/>
      <w:marBottom w:val="0"/>
      <w:divBdr>
        <w:top w:val="none" w:sz="0" w:space="0" w:color="auto"/>
        <w:left w:val="none" w:sz="0" w:space="0" w:color="auto"/>
        <w:bottom w:val="none" w:sz="0" w:space="0" w:color="auto"/>
        <w:right w:val="none" w:sz="0" w:space="0" w:color="auto"/>
      </w:divBdr>
      <w:divsChild>
        <w:div w:id="274868492">
          <w:marLeft w:val="0"/>
          <w:marRight w:val="0"/>
          <w:marTop w:val="0"/>
          <w:marBottom w:val="0"/>
          <w:divBdr>
            <w:top w:val="none" w:sz="0" w:space="0" w:color="auto"/>
            <w:left w:val="none" w:sz="0" w:space="0" w:color="auto"/>
            <w:bottom w:val="none" w:sz="0" w:space="0" w:color="auto"/>
            <w:right w:val="none" w:sz="0" w:space="0" w:color="auto"/>
          </w:divBdr>
        </w:div>
        <w:div w:id="1958366477">
          <w:marLeft w:val="0"/>
          <w:marRight w:val="0"/>
          <w:marTop w:val="0"/>
          <w:marBottom w:val="0"/>
          <w:divBdr>
            <w:top w:val="none" w:sz="0" w:space="0" w:color="auto"/>
            <w:left w:val="none" w:sz="0" w:space="0" w:color="auto"/>
            <w:bottom w:val="none" w:sz="0" w:space="0" w:color="auto"/>
            <w:right w:val="none" w:sz="0" w:space="0" w:color="auto"/>
          </w:divBdr>
        </w:div>
      </w:divsChild>
    </w:div>
    <w:div w:id="971250510">
      <w:bodyDiv w:val="1"/>
      <w:marLeft w:val="0"/>
      <w:marRight w:val="0"/>
      <w:marTop w:val="0"/>
      <w:marBottom w:val="0"/>
      <w:divBdr>
        <w:top w:val="none" w:sz="0" w:space="0" w:color="auto"/>
        <w:left w:val="none" w:sz="0" w:space="0" w:color="auto"/>
        <w:bottom w:val="none" w:sz="0" w:space="0" w:color="auto"/>
        <w:right w:val="none" w:sz="0" w:space="0" w:color="auto"/>
      </w:divBdr>
      <w:divsChild>
        <w:div w:id="533422682">
          <w:marLeft w:val="119"/>
          <w:marRight w:val="0"/>
          <w:marTop w:val="0"/>
          <w:marBottom w:val="0"/>
          <w:divBdr>
            <w:top w:val="none" w:sz="0" w:space="0" w:color="auto"/>
            <w:left w:val="none" w:sz="0" w:space="0" w:color="auto"/>
            <w:bottom w:val="none" w:sz="0" w:space="0" w:color="auto"/>
            <w:right w:val="none" w:sz="0" w:space="0" w:color="auto"/>
          </w:divBdr>
        </w:div>
        <w:div w:id="138811226">
          <w:marLeft w:val="720"/>
          <w:marRight w:val="0"/>
          <w:marTop w:val="0"/>
          <w:marBottom w:val="0"/>
          <w:divBdr>
            <w:top w:val="none" w:sz="0" w:space="0" w:color="auto"/>
            <w:left w:val="none" w:sz="0" w:space="0" w:color="auto"/>
            <w:bottom w:val="none" w:sz="0" w:space="0" w:color="auto"/>
            <w:right w:val="none" w:sz="0" w:space="0" w:color="auto"/>
          </w:divBdr>
        </w:div>
        <w:div w:id="258487723">
          <w:marLeft w:val="720"/>
          <w:marRight w:val="0"/>
          <w:marTop w:val="0"/>
          <w:marBottom w:val="0"/>
          <w:divBdr>
            <w:top w:val="none" w:sz="0" w:space="0" w:color="auto"/>
            <w:left w:val="none" w:sz="0" w:space="0" w:color="auto"/>
            <w:bottom w:val="none" w:sz="0" w:space="0" w:color="auto"/>
            <w:right w:val="none" w:sz="0" w:space="0" w:color="auto"/>
          </w:divBdr>
        </w:div>
      </w:divsChild>
    </w:div>
    <w:div w:id="1115175195">
      <w:bodyDiv w:val="1"/>
      <w:marLeft w:val="0"/>
      <w:marRight w:val="0"/>
      <w:marTop w:val="0"/>
      <w:marBottom w:val="0"/>
      <w:divBdr>
        <w:top w:val="none" w:sz="0" w:space="0" w:color="auto"/>
        <w:left w:val="none" w:sz="0" w:space="0" w:color="auto"/>
        <w:bottom w:val="none" w:sz="0" w:space="0" w:color="auto"/>
        <w:right w:val="none" w:sz="0" w:space="0" w:color="auto"/>
      </w:divBdr>
    </w:div>
    <w:div w:id="1295017536">
      <w:bodyDiv w:val="1"/>
      <w:marLeft w:val="0"/>
      <w:marRight w:val="0"/>
      <w:marTop w:val="0"/>
      <w:marBottom w:val="0"/>
      <w:divBdr>
        <w:top w:val="none" w:sz="0" w:space="0" w:color="auto"/>
        <w:left w:val="none" w:sz="0" w:space="0" w:color="auto"/>
        <w:bottom w:val="none" w:sz="0" w:space="0" w:color="auto"/>
        <w:right w:val="none" w:sz="0" w:space="0" w:color="auto"/>
      </w:divBdr>
    </w:div>
    <w:div w:id="1522938792">
      <w:bodyDiv w:val="1"/>
      <w:marLeft w:val="0"/>
      <w:marRight w:val="0"/>
      <w:marTop w:val="0"/>
      <w:marBottom w:val="0"/>
      <w:divBdr>
        <w:top w:val="none" w:sz="0" w:space="0" w:color="auto"/>
        <w:left w:val="none" w:sz="0" w:space="0" w:color="auto"/>
        <w:bottom w:val="none" w:sz="0" w:space="0" w:color="auto"/>
        <w:right w:val="none" w:sz="0" w:space="0" w:color="auto"/>
      </w:divBdr>
    </w:div>
    <w:div w:id="1599363802">
      <w:bodyDiv w:val="1"/>
      <w:marLeft w:val="0"/>
      <w:marRight w:val="0"/>
      <w:marTop w:val="0"/>
      <w:marBottom w:val="0"/>
      <w:divBdr>
        <w:top w:val="none" w:sz="0" w:space="0" w:color="auto"/>
        <w:left w:val="none" w:sz="0" w:space="0" w:color="auto"/>
        <w:bottom w:val="none" w:sz="0" w:space="0" w:color="auto"/>
        <w:right w:val="none" w:sz="0" w:space="0" w:color="auto"/>
      </w:divBdr>
    </w:div>
    <w:div w:id="1606035761">
      <w:bodyDiv w:val="1"/>
      <w:marLeft w:val="0"/>
      <w:marRight w:val="0"/>
      <w:marTop w:val="0"/>
      <w:marBottom w:val="0"/>
      <w:divBdr>
        <w:top w:val="none" w:sz="0" w:space="0" w:color="auto"/>
        <w:left w:val="none" w:sz="0" w:space="0" w:color="auto"/>
        <w:bottom w:val="none" w:sz="0" w:space="0" w:color="auto"/>
        <w:right w:val="none" w:sz="0" w:space="0" w:color="auto"/>
      </w:divBdr>
    </w:div>
    <w:div w:id="1652716567">
      <w:bodyDiv w:val="1"/>
      <w:marLeft w:val="0"/>
      <w:marRight w:val="0"/>
      <w:marTop w:val="0"/>
      <w:marBottom w:val="0"/>
      <w:divBdr>
        <w:top w:val="none" w:sz="0" w:space="0" w:color="auto"/>
        <w:left w:val="none" w:sz="0" w:space="0" w:color="auto"/>
        <w:bottom w:val="none" w:sz="0" w:space="0" w:color="auto"/>
        <w:right w:val="none" w:sz="0" w:space="0" w:color="auto"/>
      </w:divBdr>
    </w:div>
    <w:div w:id="1671714730">
      <w:bodyDiv w:val="1"/>
      <w:marLeft w:val="0"/>
      <w:marRight w:val="0"/>
      <w:marTop w:val="0"/>
      <w:marBottom w:val="0"/>
      <w:divBdr>
        <w:top w:val="none" w:sz="0" w:space="0" w:color="auto"/>
        <w:left w:val="none" w:sz="0" w:space="0" w:color="auto"/>
        <w:bottom w:val="none" w:sz="0" w:space="0" w:color="auto"/>
        <w:right w:val="none" w:sz="0" w:space="0" w:color="auto"/>
      </w:divBdr>
    </w:div>
    <w:div w:id="1736733406">
      <w:bodyDiv w:val="1"/>
      <w:marLeft w:val="0"/>
      <w:marRight w:val="0"/>
      <w:marTop w:val="0"/>
      <w:marBottom w:val="0"/>
      <w:divBdr>
        <w:top w:val="none" w:sz="0" w:space="0" w:color="auto"/>
        <w:left w:val="none" w:sz="0" w:space="0" w:color="auto"/>
        <w:bottom w:val="none" w:sz="0" w:space="0" w:color="auto"/>
        <w:right w:val="none" w:sz="0" w:space="0" w:color="auto"/>
      </w:divBdr>
    </w:div>
    <w:div w:id="1814905081">
      <w:bodyDiv w:val="1"/>
      <w:marLeft w:val="0"/>
      <w:marRight w:val="0"/>
      <w:marTop w:val="0"/>
      <w:marBottom w:val="0"/>
      <w:divBdr>
        <w:top w:val="none" w:sz="0" w:space="0" w:color="auto"/>
        <w:left w:val="none" w:sz="0" w:space="0" w:color="auto"/>
        <w:bottom w:val="none" w:sz="0" w:space="0" w:color="auto"/>
        <w:right w:val="none" w:sz="0" w:space="0" w:color="auto"/>
      </w:divBdr>
    </w:div>
    <w:div w:id="1908805000">
      <w:bodyDiv w:val="1"/>
      <w:marLeft w:val="0"/>
      <w:marRight w:val="0"/>
      <w:marTop w:val="0"/>
      <w:marBottom w:val="0"/>
      <w:divBdr>
        <w:top w:val="none" w:sz="0" w:space="0" w:color="auto"/>
        <w:left w:val="none" w:sz="0" w:space="0" w:color="auto"/>
        <w:bottom w:val="none" w:sz="0" w:space="0" w:color="auto"/>
        <w:right w:val="none" w:sz="0" w:space="0" w:color="auto"/>
      </w:divBdr>
      <w:divsChild>
        <w:div w:id="51391547">
          <w:marLeft w:val="0"/>
          <w:marRight w:val="0"/>
          <w:marTop w:val="0"/>
          <w:marBottom w:val="0"/>
          <w:divBdr>
            <w:top w:val="none" w:sz="0" w:space="0" w:color="auto"/>
            <w:left w:val="none" w:sz="0" w:space="0" w:color="auto"/>
            <w:bottom w:val="none" w:sz="0" w:space="0" w:color="auto"/>
            <w:right w:val="none" w:sz="0" w:space="0" w:color="auto"/>
          </w:divBdr>
        </w:div>
        <w:div w:id="350570147">
          <w:marLeft w:val="0"/>
          <w:marRight w:val="0"/>
          <w:marTop w:val="0"/>
          <w:marBottom w:val="0"/>
          <w:divBdr>
            <w:top w:val="none" w:sz="0" w:space="0" w:color="auto"/>
            <w:left w:val="none" w:sz="0" w:space="0" w:color="auto"/>
            <w:bottom w:val="none" w:sz="0" w:space="0" w:color="auto"/>
            <w:right w:val="none" w:sz="0" w:space="0" w:color="auto"/>
          </w:divBdr>
        </w:div>
      </w:divsChild>
    </w:div>
    <w:div w:id="1974941169">
      <w:bodyDiv w:val="1"/>
      <w:marLeft w:val="0"/>
      <w:marRight w:val="0"/>
      <w:marTop w:val="0"/>
      <w:marBottom w:val="0"/>
      <w:divBdr>
        <w:top w:val="none" w:sz="0" w:space="0" w:color="auto"/>
        <w:left w:val="none" w:sz="0" w:space="0" w:color="auto"/>
        <w:bottom w:val="none" w:sz="0" w:space="0" w:color="auto"/>
        <w:right w:val="none" w:sz="0" w:space="0" w:color="auto"/>
      </w:divBdr>
    </w:div>
    <w:div w:id="2099934801">
      <w:bodyDiv w:val="1"/>
      <w:marLeft w:val="0"/>
      <w:marRight w:val="0"/>
      <w:marTop w:val="0"/>
      <w:marBottom w:val="0"/>
      <w:divBdr>
        <w:top w:val="none" w:sz="0" w:space="0" w:color="auto"/>
        <w:left w:val="none" w:sz="0" w:space="0" w:color="auto"/>
        <w:bottom w:val="none" w:sz="0" w:space="0" w:color="auto"/>
        <w:right w:val="none" w:sz="0" w:space="0" w:color="auto"/>
      </w:divBdr>
    </w:div>
    <w:div w:id="214461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plp.lv" TargetMode="External"/><Relationship Id="rId13" Type="http://schemas.openxmlformats.org/officeDocument/2006/relationships/hyperlink" Target="mailto:dace.balode@neplp.lv" TargetMode="External"/><Relationship Id="rId18" Type="http://schemas.openxmlformats.org/officeDocument/2006/relationships/hyperlink" Target="https://www.eis.gov.lv/EKEIS/Supplier/Organizer/3250" TargetMode="External"/><Relationship Id="rId26" Type="http://schemas.openxmlformats.org/officeDocument/2006/relationships/hyperlink" Target="mailto:neplp@neplp.lv" TargetMode="External"/><Relationship Id="rId3" Type="http://schemas.openxmlformats.org/officeDocument/2006/relationships/styles" Target="styles.xml"/><Relationship Id="rId21" Type="http://schemas.openxmlformats.org/officeDocument/2006/relationships/hyperlink" Target="http://m.likumi.lv/doc.php?id=287760" TargetMode="External"/><Relationship Id="rId7" Type="http://schemas.openxmlformats.org/officeDocument/2006/relationships/endnotes" Target="endnotes.xml"/><Relationship Id="rId12" Type="http://schemas.openxmlformats.org/officeDocument/2006/relationships/hyperlink" Target="mailto:viktorija.oglina@neplp.lv" TargetMode="External"/><Relationship Id="rId17" Type="http://schemas.openxmlformats.org/officeDocument/2006/relationships/hyperlink" Target="https://www.eis.gov.lv/EKEIS/Supplier/Organizer/3250" TargetMode="External"/><Relationship Id="rId25" Type="http://schemas.openxmlformats.org/officeDocument/2006/relationships/hyperlink" Target="mailto:aurelija.ieva.druviete@neplp.lv" TargetMode="External"/><Relationship Id="rId2" Type="http://schemas.openxmlformats.org/officeDocument/2006/relationships/numbering" Target="numbering.xml"/><Relationship Id="rId16" Type="http://schemas.openxmlformats.org/officeDocument/2006/relationships/hyperlink" Target="https://www.eis.gov.lv/EKEIS/Supplier/Organizer/3250" TargetMode="External"/><Relationship Id="rId20" Type="http://schemas.openxmlformats.org/officeDocument/2006/relationships/hyperlink" Target="http://m.likumi.lv/doc.php?id=287760"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eplp@neplp.lv" TargetMode="External"/><Relationship Id="rId24" Type="http://schemas.openxmlformats.org/officeDocument/2006/relationships/hyperlink" Target="mailto:dace.balode@neplp.lv"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IS/Publications/PublicationView.aspx?PublicationId=883" TargetMode="External"/><Relationship Id="rId23" Type="http://schemas.openxmlformats.org/officeDocument/2006/relationships/hyperlink" Target="mailto:viktorija.oglina@neplp.lv" TargetMode="External"/><Relationship Id="rId28" Type="http://schemas.openxmlformats.org/officeDocument/2006/relationships/hyperlink" Target="mailto:rekini@neplp.lv" TargetMode="External"/><Relationship Id="rId10" Type="http://schemas.openxmlformats.org/officeDocument/2006/relationships/hyperlink" Target="http://iub.gov.lv/lv/iubcpv/parent/8512/clasif/main/" TargetMode="External"/><Relationship Id="rId19" Type="http://schemas.openxmlformats.org/officeDocument/2006/relationships/hyperlink" Target="http://www.eis.gov.lv"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neplp@neplp.lv" TargetMode="External"/><Relationship Id="rId14" Type="http://schemas.openxmlformats.org/officeDocument/2006/relationships/hyperlink" Target="https://www.eis.gov.lv/EKEIS/Supplier/Organizer/3250" TargetMode="External"/><Relationship Id="rId22" Type="http://schemas.openxmlformats.org/officeDocument/2006/relationships/hyperlink" Target="mailto:neplp@neplp.lv" TargetMode="External"/><Relationship Id="rId27" Type="http://schemas.openxmlformats.org/officeDocument/2006/relationships/hyperlink" Target="mailto:neplp@neplp.lv%20" TargetMode="External"/><Relationship Id="rId30"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49C09-075F-478F-94CA-BAD962300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2886</TotalTime>
  <Pages>26</Pages>
  <Words>8034</Words>
  <Characters>58091</Characters>
  <Application>Microsoft Office Word</Application>
  <DocSecurity>0</DocSecurity>
  <Lines>1416</Lines>
  <Paragraphs>623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Melbārzde</dc:creator>
  <cp:keywords/>
  <cp:lastModifiedBy>Viktorija Ogļina</cp:lastModifiedBy>
  <cp:revision>642</cp:revision>
  <cp:lastPrinted>2019-06-20T18:24:00Z</cp:lastPrinted>
  <dcterms:created xsi:type="dcterms:W3CDTF">2022-05-03T11:18:00Z</dcterms:created>
  <dcterms:modified xsi:type="dcterms:W3CDTF">2026-07-10T09:16:00Z</dcterms:modified>
</cp:coreProperties>
</file>