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1422A" w14:textId="7D8581BF" w:rsidR="00105B70" w:rsidRPr="00105B70" w:rsidRDefault="00105B70" w:rsidP="00105B70">
      <w:pPr>
        <w:jc w:val="right"/>
        <w:rPr>
          <w:rFonts w:asciiTheme="minorHAnsi" w:hAnsiTheme="minorHAnsi" w:cstheme="minorHAnsi"/>
          <w:color w:val="000000" w:themeColor="text1"/>
          <w:lang w:val="sv-SE"/>
        </w:rPr>
      </w:pPr>
      <w:bookmarkStart w:id="0" w:name="_Hlk191911727"/>
      <w:bookmarkStart w:id="1" w:name="_Hlk96691220"/>
      <w:r w:rsidRPr="00105B70">
        <w:rPr>
          <w:rFonts w:asciiTheme="minorHAnsi" w:hAnsiTheme="minorHAnsi" w:cstheme="minorHAnsi"/>
          <w:bCs/>
          <w:color w:val="000000" w:themeColor="text1"/>
          <w:lang w:val="sv-SE"/>
        </w:rPr>
        <w:t>3. pielikums</w:t>
      </w:r>
      <w:r w:rsidRPr="00105B70">
        <w:rPr>
          <w:rFonts w:asciiTheme="minorHAnsi" w:hAnsiTheme="minorHAnsi" w:cstheme="minorHAnsi"/>
          <w:color w:val="000000" w:themeColor="text1"/>
          <w:lang w:val="sv-SE"/>
        </w:rPr>
        <w:t xml:space="preserve"> </w:t>
      </w:r>
    </w:p>
    <w:p w14:paraId="1BC3FDFB" w14:textId="77777777" w:rsidR="00105B70" w:rsidRPr="00105B70" w:rsidRDefault="00105B70" w:rsidP="00105B70">
      <w:pPr>
        <w:jc w:val="right"/>
        <w:rPr>
          <w:rFonts w:asciiTheme="minorHAnsi" w:hAnsiTheme="minorHAnsi" w:cstheme="minorHAnsi"/>
          <w:color w:val="000000" w:themeColor="text1"/>
          <w:lang w:val="sv-SE"/>
        </w:rPr>
      </w:pPr>
      <w:r w:rsidRPr="00105B70">
        <w:rPr>
          <w:rFonts w:asciiTheme="minorHAnsi" w:hAnsiTheme="minorHAnsi" w:cstheme="minorHAnsi"/>
          <w:color w:val="000000" w:themeColor="text1"/>
          <w:lang w:val="sv-SE"/>
        </w:rPr>
        <w:t xml:space="preserve">Iepirkuma nolikumam </w:t>
      </w:r>
    </w:p>
    <w:p w14:paraId="48F34CEA" w14:textId="6DEF5D9F" w:rsidR="00105B70" w:rsidRPr="00105B70" w:rsidRDefault="00105B70" w:rsidP="00105B70">
      <w:pPr>
        <w:jc w:val="right"/>
        <w:rPr>
          <w:rFonts w:asciiTheme="minorHAnsi" w:hAnsiTheme="minorHAnsi" w:cstheme="minorHAnsi"/>
          <w:color w:val="000000" w:themeColor="text1"/>
          <w:lang w:val="sv-SE"/>
        </w:rPr>
      </w:pPr>
      <w:r w:rsidRPr="00105B70">
        <w:rPr>
          <w:rFonts w:asciiTheme="minorHAnsi" w:hAnsiTheme="minorHAnsi" w:cstheme="minorHAnsi"/>
          <w:color w:val="000000" w:themeColor="text1"/>
          <w:lang w:val="sv-SE"/>
        </w:rPr>
        <w:t>Nr. LIAA 2026/</w:t>
      </w:r>
      <w:bookmarkEnd w:id="0"/>
      <w:r w:rsidR="00831389">
        <w:rPr>
          <w:rFonts w:asciiTheme="minorHAnsi" w:hAnsiTheme="minorHAnsi" w:cstheme="minorHAnsi"/>
          <w:color w:val="000000" w:themeColor="text1"/>
          <w:lang w:val="sv-SE"/>
        </w:rPr>
        <w:t>56 ERAF</w:t>
      </w:r>
    </w:p>
    <w:p w14:paraId="02C1D203" w14:textId="77777777" w:rsidR="00C92BD9" w:rsidRPr="00105B70" w:rsidRDefault="00C92BD9" w:rsidP="00C92BD9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05B70">
        <w:rPr>
          <w:rFonts w:asciiTheme="minorHAnsi" w:hAnsiTheme="minorHAnsi" w:cstheme="minorHAnsi"/>
          <w:b/>
          <w:sz w:val="28"/>
          <w:szCs w:val="28"/>
        </w:rPr>
        <w:t>Pretendenta pieredzes apraksts (forma)</w:t>
      </w:r>
    </w:p>
    <w:bookmarkEnd w:id="1"/>
    <w:p w14:paraId="5321A044" w14:textId="4C0E285E" w:rsidR="00D77C75" w:rsidRPr="00105B70" w:rsidRDefault="00D77C75" w:rsidP="00105B70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W w:w="139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3"/>
        <w:gridCol w:w="1839"/>
        <w:gridCol w:w="3897"/>
        <w:gridCol w:w="2340"/>
        <w:gridCol w:w="2985"/>
        <w:gridCol w:w="2224"/>
      </w:tblGrid>
      <w:tr w:rsidR="00105B70" w:rsidRPr="00105B70" w14:paraId="70F5A028" w14:textId="7819B80C" w:rsidTr="00105B70">
        <w:trPr>
          <w:trHeight w:val="660"/>
        </w:trPr>
        <w:tc>
          <w:tcPr>
            <w:tcW w:w="713" w:type="dxa"/>
            <w:vAlign w:val="center"/>
          </w:tcPr>
          <w:p w14:paraId="30FDE17C" w14:textId="77777777" w:rsidR="00105B70" w:rsidRPr="00105B70" w:rsidRDefault="00105B70" w:rsidP="00B748C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839" w:type="dxa"/>
            <w:vAlign w:val="center"/>
          </w:tcPr>
          <w:p w14:paraId="16C0225F" w14:textId="726568EB" w:rsidR="00105B70" w:rsidRPr="00105B70" w:rsidRDefault="00105B70" w:rsidP="00B748C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Objekts, kurā veikti darbi, adrese</w:t>
            </w:r>
          </w:p>
        </w:tc>
        <w:tc>
          <w:tcPr>
            <w:tcW w:w="3897" w:type="dxa"/>
          </w:tcPr>
          <w:p w14:paraId="4DA9D3BC" w14:textId="77777777" w:rsidR="00105B70" w:rsidRDefault="00105B70" w:rsidP="00B748C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68AF9F0" w14:textId="77777777" w:rsidR="00105B70" w:rsidRDefault="00105B70" w:rsidP="00B748C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FB331E2" w14:textId="77777777" w:rsidR="00881862" w:rsidRDefault="00105B70" w:rsidP="00105B7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Veikto darbu apraksts </w:t>
            </w:r>
          </w:p>
          <w:p w14:paraId="59929251" w14:textId="18760C03" w:rsidR="00105B70" w:rsidRPr="00105B70" w:rsidRDefault="00105B70" w:rsidP="00105B7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(apliecinot atbilstību nolikuma prasībām</w:t>
            </w:r>
            <w:r w:rsidR="00684A0F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: </w:t>
            </w:r>
            <w:r w:rsidR="00684A0F" w:rsidRPr="00684A0F">
              <w:rPr>
                <w:b/>
                <w:color w:val="000000"/>
                <w:sz w:val="22"/>
                <w:szCs w:val="22"/>
              </w:rPr>
              <w:t xml:space="preserve">par līdzvērtīgu šī iepirkuma ietvaros tiek uzskatīts pakalpojums, </w:t>
            </w:r>
            <w:r w:rsidR="004402DF" w:rsidRPr="004402DF">
              <w:rPr>
                <w:b/>
                <w:color w:val="000000"/>
                <w:sz w:val="22"/>
                <w:szCs w:val="22"/>
              </w:rPr>
              <w:t>kur veikta darba kabīņu piegādē un uzstādīšana</w:t>
            </w:r>
            <w:r w:rsidRPr="00105B70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2340" w:type="dxa"/>
            <w:vAlign w:val="center"/>
          </w:tcPr>
          <w:p w14:paraId="39A4C04D" w14:textId="77777777" w:rsidR="00105B70" w:rsidRDefault="00105B70" w:rsidP="00105B70">
            <w:pPr>
              <w:tabs>
                <w:tab w:val="center" w:pos="4320"/>
                <w:tab w:val="right" w:pos="8640"/>
              </w:tabs>
              <w:ind w:left="284" w:hanging="28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Darbu veikšanas periods </w:t>
            </w:r>
          </w:p>
          <w:p w14:paraId="0B8C10FE" w14:textId="00720F23" w:rsidR="00105B70" w:rsidRPr="00881862" w:rsidRDefault="00105B70" w:rsidP="00105B70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88186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(no-līdz dd.mm.gggg.)</w:t>
            </w:r>
          </w:p>
        </w:tc>
        <w:tc>
          <w:tcPr>
            <w:tcW w:w="2985" w:type="dxa"/>
          </w:tcPr>
          <w:p w14:paraId="175DD7D9" w14:textId="57F2BA9D" w:rsidR="00105B70" w:rsidRPr="00105B70" w:rsidRDefault="00105B70" w:rsidP="00105B7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B4147">
              <w:rPr>
                <w:rFonts w:ascii="Calibri" w:hAnsi="Calibri" w:cs="Calibri"/>
                <w:b/>
                <w:sz w:val="20"/>
                <w:szCs w:val="20"/>
              </w:rPr>
              <w:t xml:space="preserve">Pasūtītājs: </w:t>
            </w:r>
            <w:r w:rsidRPr="00881862">
              <w:rPr>
                <w:rFonts w:ascii="Calibri" w:hAnsi="Calibri" w:cs="Calibri"/>
                <w:bCs/>
                <w:i/>
                <w:iCs/>
                <w:sz w:val="20"/>
                <w:szCs w:val="20"/>
              </w:rPr>
              <w:t>(</w:t>
            </w:r>
            <w:r w:rsidRPr="00881862">
              <w:rPr>
                <w:rFonts w:ascii="Calibri" w:hAnsi="Calibri" w:cs="Calibri"/>
                <w:i/>
                <w:iCs/>
                <w:sz w:val="20"/>
                <w:szCs w:val="20"/>
              </w:rPr>
              <w:t>organizācijas/iestādes nosaukums, reģistrācijas numurs, adrese un kontaktpersona</w:t>
            </w:r>
            <w:r w:rsidRPr="00881862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 xml:space="preserve"> </w:t>
            </w:r>
            <w:r w:rsidRPr="00881862">
              <w:rPr>
                <w:rFonts w:ascii="Calibri" w:hAnsi="Calibri" w:cs="Calibri"/>
                <w:bCs/>
                <w:i/>
                <w:iCs/>
                <w:sz w:val="20"/>
                <w:szCs w:val="20"/>
              </w:rPr>
              <w:t>(vārds, uzvārds, e-pasts un tālrunis).</w:t>
            </w:r>
          </w:p>
        </w:tc>
        <w:tc>
          <w:tcPr>
            <w:tcW w:w="2224" w:type="dxa"/>
          </w:tcPr>
          <w:p w14:paraId="238CA433" w14:textId="2F2B6749" w:rsidR="00105B70" w:rsidRDefault="00105B70" w:rsidP="00B748CF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105B70">
              <w:rPr>
                <w:rFonts w:ascii="Calibri" w:hAnsi="Calibri" w:cs="Calibri"/>
                <w:bCs/>
                <w:sz w:val="20"/>
                <w:szCs w:val="20"/>
              </w:rPr>
              <w:t>Informācija par pievienotajiem dokumentiem, kas apliecina pieredzes aprakstā norādīto informāciju</w:t>
            </w:r>
          </w:p>
          <w:p w14:paraId="0DB69C53" w14:textId="35363E7F" w:rsidR="00881862" w:rsidRPr="00881862" w:rsidRDefault="00881862" w:rsidP="00B748CF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</w:pPr>
            <w:r w:rsidRPr="0088186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(piemēram, </w:t>
            </w:r>
            <w:r w:rsidR="00C825CB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datnes</w:t>
            </w:r>
            <w:r w:rsidR="00C825CB" w:rsidRPr="0088186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 </w:t>
            </w:r>
            <w:r w:rsidRPr="0088186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nosaukums)</w:t>
            </w:r>
          </w:p>
        </w:tc>
      </w:tr>
      <w:tr w:rsidR="00105B70" w:rsidRPr="00105B70" w14:paraId="2B01E66D" w14:textId="3197C849" w:rsidTr="00105B70">
        <w:trPr>
          <w:trHeight w:val="660"/>
        </w:trPr>
        <w:tc>
          <w:tcPr>
            <w:tcW w:w="713" w:type="dxa"/>
            <w:vAlign w:val="center"/>
          </w:tcPr>
          <w:p w14:paraId="52063E39" w14:textId="38B8CC66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</w:rPr>
            </w:pPr>
            <w:r w:rsidRPr="00105B7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839" w:type="dxa"/>
            <w:vAlign w:val="center"/>
          </w:tcPr>
          <w:p w14:paraId="548DEBE5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97" w:type="dxa"/>
          </w:tcPr>
          <w:p w14:paraId="22049CF4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340" w:type="dxa"/>
            <w:vAlign w:val="center"/>
          </w:tcPr>
          <w:p w14:paraId="705E43C9" w14:textId="670410C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985" w:type="dxa"/>
          </w:tcPr>
          <w:p w14:paraId="3DB70769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224" w:type="dxa"/>
          </w:tcPr>
          <w:p w14:paraId="26EB71D6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05B70" w:rsidRPr="00105B70" w14:paraId="74BA1363" w14:textId="317AE600" w:rsidTr="00105B70">
        <w:trPr>
          <w:trHeight w:val="660"/>
        </w:trPr>
        <w:tc>
          <w:tcPr>
            <w:tcW w:w="713" w:type="dxa"/>
            <w:vAlign w:val="center"/>
          </w:tcPr>
          <w:p w14:paraId="3FCAC514" w14:textId="499871DC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</w:rPr>
            </w:pPr>
            <w:r w:rsidRPr="00105B7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839" w:type="dxa"/>
            <w:vAlign w:val="center"/>
          </w:tcPr>
          <w:p w14:paraId="60F759EB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97" w:type="dxa"/>
          </w:tcPr>
          <w:p w14:paraId="4ED649AE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340" w:type="dxa"/>
            <w:vAlign w:val="center"/>
          </w:tcPr>
          <w:p w14:paraId="172D140A" w14:textId="2605FD61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985" w:type="dxa"/>
          </w:tcPr>
          <w:p w14:paraId="7F6462CB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224" w:type="dxa"/>
          </w:tcPr>
          <w:p w14:paraId="52D65DDF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05B70" w:rsidRPr="00105B70" w14:paraId="76CF1022" w14:textId="04DC25FB" w:rsidTr="00105B70">
        <w:trPr>
          <w:trHeight w:val="660"/>
        </w:trPr>
        <w:tc>
          <w:tcPr>
            <w:tcW w:w="713" w:type="dxa"/>
            <w:vAlign w:val="center"/>
          </w:tcPr>
          <w:p w14:paraId="29311106" w14:textId="72182E3F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</w:rPr>
            </w:pPr>
            <w:r w:rsidRPr="00105B70">
              <w:rPr>
                <w:rFonts w:asciiTheme="minorHAnsi" w:hAnsiTheme="minorHAnsi" w:cstheme="minorHAnsi"/>
              </w:rPr>
              <w:t>...</w:t>
            </w:r>
          </w:p>
        </w:tc>
        <w:tc>
          <w:tcPr>
            <w:tcW w:w="1839" w:type="dxa"/>
            <w:vAlign w:val="center"/>
          </w:tcPr>
          <w:p w14:paraId="5A66D8B6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97" w:type="dxa"/>
          </w:tcPr>
          <w:p w14:paraId="505FD013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340" w:type="dxa"/>
            <w:vAlign w:val="center"/>
          </w:tcPr>
          <w:p w14:paraId="6E94D5C8" w14:textId="0DD57114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985" w:type="dxa"/>
          </w:tcPr>
          <w:p w14:paraId="2D8DDB3C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224" w:type="dxa"/>
          </w:tcPr>
          <w:p w14:paraId="0CA9CC3A" w14:textId="77777777" w:rsidR="00105B70" w:rsidRPr="00105B70" w:rsidRDefault="00105B70" w:rsidP="00462CA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419055B8" w14:textId="7FD4FB02" w:rsidR="00DF430E" w:rsidRPr="00105B70" w:rsidRDefault="00DF430E" w:rsidP="00DF430E">
      <w:pPr>
        <w:rPr>
          <w:rFonts w:asciiTheme="minorHAnsi" w:hAnsiTheme="minorHAnsi" w:cstheme="minorHAnsi"/>
        </w:rPr>
      </w:pPr>
    </w:p>
    <w:p w14:paraId="120BA84E" w14:textId="20B5EA0C" w:rsidR="00C92BD9" w:rsidRPr="00105B70" w:rsidRDefault="00C92BD9" w:rsidP="00C92BD9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105B70">
        <w:rPr>
          <w:rFonts w:asciiTheme="minorHAnsi" w:hAnsiTheme="minorHAnsi" w:cstheme="minorHAnsi"/>
          <w:i/>
          <w:iCs/>
          <w:sz w:val="22"/>
          <w:szCs w:val="22"/>
        </w:rPr>
        <w:t>Aizpildot pieredzes apraksta formu</w:t>
      </w:r>
      <w:r w:rsidR="00494BBE">
        <w:rPr>
          <w:rFonts w:asciiTheme="minorHAnsi" w:hAnsiTheme="minorHAnsi" w:cstheme="minorHAnsi"/>
          <w:i/>
          <w:iCs/>
          <w:sz w:val="22"/>
          <w:szCs w:val="22"/>
        </w:rPr>
        <w:t>,</w:t>
      </w:r>
      <w:r w:rsidRPr="00105B70">
        <w:rPr>
          <w:rFonts w:asciiTheme="minorHAnsi" w:hAnsiTheme="minorHAnsi" w:cstheme="minorHAnsi"/>
          <w:i/>
          <w:iCs/>
          <w:sz w:val="22"/>
          <w:szCs w:val="22"/>
        </w:rPr>
        <w:t xml:space="preserve"> pretendents ievēro nolikuma </w:t>
      </w:r>
      <w:r w:rsidR="00494BBE">
        <w:rPr>
          <w:rFonts w:asciiTheme="minorHAnsi" w:hAnsiTheme="minorHAnsi" w:cstheme="minorHAnsi"/>
          <w:i/>
          <w:iCs/>
          <w:sz w:val="22"/>
          <w:szCs w:val="22"/>
        </w:rPr>
        <w:t>7</w:t>
      </w:r>
      <w:r w:rsidR="00C6214C" w:rsidRPr="00105B70">
        <w:rPr>
          <w:rFonts w:asciiTheme="minorHAnsi" w:hAnsiTheme="minorHAnsi" w:cstheme="minorHAnsi"/>
          <w:i/>
          <w:iCs/>
          <w:sz w:val="22"/>
          <w:szCs w:val="22"/>
        </w:rPr>
        <w:t>.3.</w:t>
      </w:r>
      <w:r w:rsidR="004402DF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="00C6214C" w:rsidRPr="00105B70">
        <w:rPr>
          <w:rFonts w:asciiTheme="minorHAnsi" w:hAnsiTheme="minorHAnsi" w:cstheme="minorHAnsi"/>
          <w:i/>
          <w:iCs/>
          <w:sz w:val="22"/>
          <w:szCs w:val="22"/>
        </w:rPr>
        <w:t>.</w:t>
      </w:r>
      <w:r w:rsidR="00494BBE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C6214C" w:rsidRPr="00105B70">
        <w:rPr>
          <w:rFonts w:asciiTheme="minorHAnsi" w:hAnsiTheme="minorHAnsi" w:cstheme="minorHAnsi"/>
          <w:i/>
          <w:iCs/>
          <w:sz w:val="22"/>
          <w:szCs w:val="22"/>
        </w:rPr>
        <w:t xml:space="preserve">apakšpunkta </w:t>
      </w:r>
      <w:r w:rsidRPr="00105B70">
        <w:rPr>
          <w:rFonts w:asciiTheme="minorHAnsi" w:hAnsiTheme="minorHAnsi" w:cstheme="minorHAnsi"/>
          <w:i/>
          <w:iCs/>
          <w:sz w:val="22"/>
          <w:szCs w:val="22"/>
        </w:rPr>
        <w:t>prasību</w:t>
      </w:r>
      <w:r w:rsidR="00494BBE">
        <w:rPr>
          <w:rFonts w:asciiTheme="minorHAnsi" w:hAnsiTheme="minorHAnsi" w:cstheme="minorHAnsi"/>
          <w:i/>
          <w:iCs/>
          <w:sz w:val="22"/>
          <w:szCs w:val="22"/>
        </w:rPr>
        <w:t>.</w:t>
      </w:r>
      <w:r w:rsidRPr="00105B70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94BBE">
        <w:rPr>
          <w:rFonts w:asciiTheme="minorHAnsi" w:hAnsiTheme="minorHAnsi" w:cstheme="minorHAnsi"/>
          <w:i/>
          <w:iCs/>
          <w:sz w:val="22"/>
          <w:szCs w:val="22"/>
        </w:rPr>
        <w:t>P</w:t>
      </w:r>
      <w:r w:rsidRPr="00105B70">
        <w:rPr>
          <w:rFonts w:asciiTheme="minorHAnsi" w:hAnsiTheme="minorHAnsi" w:cstheme="minorHAnsi"/>
          <w:i/>
          <w:iCs/>
          <w:sz w:val="22"/>
          <w:szCs w:val="22"/>
        </w:rPr>
        <w:t xml:space="preserve">ieredzes apliecināšanai </w:t>
      </w:r>
      <w:r w:rsidR="00494BBE">
        <w:rPr>
          <w:rFonts w:asciiTheme="minorHAnsi" w:hAnsiTheme="minorHAnsi" w:cstheme="minorHAnsi"/>
          <w:i/>
          <w:iCs/>
          <w:sz w:val="22"/>
          <w:szCs w:val="22"/>
        </w:rPr>
        <w:t>jā</w:t>
      </w:r>
      <w:r w:rsidRPr="00105B70">
        <w:rPr>
          <w:rFonts w:asciiTheme="minorHAnsi" w:hAnsiTheme="minorHAnsi" w:cstheme="minorHAnsi"/>
          <w:i/>
          <w:iCs/>
          <w:sz w:val="22"/>
          <w:szCs w:val="22"/>
        </w:rPr>
        <w:t xml:space="preserve">pievieno vismaz </w:t>
      </w:r>
      <w:bookmarkStart w:id="2" w:name="_Hlk158727327"/>
      <w:r w:rsidR="00C6214C" w:rsidRPr="00105B70">
        <w:rPr>
          <w:rFonts w:asciiTheme="minorHAnsi" w:hAnsiTheme="minorHAnsi" w:cstheme="minorHAnsi"/>
          <w:i/>
          <w:iCs/>
        </w:rPr>
        <w:t xml:space="preserve">2 (divas) </w:t>
      </w:r>
      <w:bookmarkStart w:id="3" w:name="_Hlk159325378"/>
      <w:r w:rsidR="00C6214C" w:rsidRPr="00105B70">
        <w:rPr>
          <w:rFonts w:asciiTheme="minorHAnsi" w:hAnsiTheme="minorHAnsi" w:cstheme="minorHAnsi"/>
          <w:i/>
          <w:iCs/>
        </w:rPr>
        <w:t xml:space="preserve">pozitīva rakstura </w:t>
      </w:r>
      <w:bookmarkEnd w:id="3"/>
      <w:r w:rsidR="00C6214C" w:rsidRPr="00105B70">
        <w:rPr>
          <w:rFonts w:asciiTheme="minorHAnsi" w:hAnsiTheme="minorHAnsi" w:cstheme="minorHAnsi"/>
          <w:i/>
          <w:iCs/>
        </w:rPr>
        <w:t xml:space="preserve">atsauksmes vai </w:t>
      </w:r>
      <w:bookmarkStart w:id="4" w:name="_Hlk159325344"/>
      <w:r w:rsidR="00C6214C" w:rsidRPr="00105B70">
        <w:rPr>
          <w:rFonts w:asciiTheme="minorHAnsi" w:hAnsiTheme="minorHAnsi" w:cstheme="minorHAnsi"/>
          <w:i/>
          <w:iCs/>
        </w:rPr>
        <w:t xml:space="preserve">jebkurš cits dokuments (piemēram, apliecinājums, nodošanas – pieņemšanas akts u.tml.), </w:t>
      </w:r>
      <w:r w:rsidR="00C6214C" w:rsidRPr="00105B70">
        <w:rPr>
          <w:rFonts w:asciiTheme="minorHAnsi" w:hAnsiTheme="minorHAnsi" w:cstheme="minorHAnsi"/>
          <w:b/>
          <w:bCs/>
          <w:i/>
          <w:iCs/>
          <w:u w:val="single"/>
        </w:rPr>
        <w:t>no pretendenta pieredzes aprakstā norādītā pakalpojuma saņēmējiem</w:t>
      </w:r>
      <w:bookmarkEnd w:id="2"/>
      <w:r w:rsidR="00C6214C" w:rsidRPr="00105B70">
        <w:rPr>
          <w:rFonts w:asciiTheme="minorHAnsi" w:eastAsia="Courier New" w:hAnsiTheme="minorHAnsi" w:cstheme="minorHAnsi"/>
          <w:i/>
          <w:iCs/>
        </w:rPr>
        <w:t>.</w:t>
      </w:r>
      <w:bookmarkEnd w:id="4"/>
    </w:p>
    <w:p w14:paraId="051EE3EA" w14:textId="31DB1C2F" w:rsidR="00B748CF" w:rsidRPr="00105B70" w:rsidRDefault="00B748CF" w:rsidP="00DF430E">
      <w:pPr>
        <w:rPr>
          <w:rFonts w:asciiTheme="minorHAnsi" w:hAnsiTheme="minorHAnsi" w:cstheme="minorHAnsi"/>
        </w:rPr>
      </w:pPr>
    </w:p>
    <w:tbl>
      <w:tblPr>
        <w:tblW w:w="13183" w:type="dxa"/>
        <w:tblInd w:w="-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8788"/>
      </w:tblGrid>
      <w:tr w:rsidR="00E72AE0" w:rsidRPr="00105B70" w14:paraId="267E98C7" w14:textId="77777777" w:rsidTr="00C6214C">
        <w:trPr>
          <w:trHeight w:val="454"/>
        </w:trPr>
        <w:tc>
          <w:tcPr>
            <w:tcW w:w="4395" w:type="dxa"/>
            <w:vAlign w:val="center"/>
          </w:tcPr>
          <w:p w14:paraId="106B6688" w14:textId="77777777" w:rsidR="00E72AE0" w:rsidRPr="00105B70" w:rsidRDefault="00E72AE0" w:rsidP="002B51AC">
            <w:pPr>
              <w:tabs>
                <w:tab w:val="left" w:pos="2568"/>
              </w:tabs>
              <w:jc w:val="right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iCs/>
                <w:sz w:val="20"/>
                <w:szCs w:val="20"/>
                <w:lang w:eastAsia="en-US"/>
              </w:rPr>
              <w:t>Pretendenta nosaukums:</w:t>
            </w:r>
          </w:p>
        </w:tc>
        <w:tc>
          <w:tcPr>
            <w:tcW w:w="8788" w:type="dxa"/>
            <w:vAlign w:val="center"/>
          </w:tcPr>
          <w:p w14:paraId="03491A32" w14:textId="77777777" w:rsidR="00E72AE0" w:rsidRPr="00105B70" w:rsidRDefault="00E72AE0" w:rsidP="002B51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2AE0" w:rsidRPr="00105B70" w14:paraId="3BE398B3" w14:textId="77777777" w:rsidTr="00C6214C">
        <w:trPr>
          <w:trHeight w:val="454"/>
        </w:trPr>
        <w:tc>
          <w:tcPr>
            <w:tcW w:w="4395" w:type="dxa"/>
            <w:vAlign w:val="center"/>
          </w:tcPr>
          <w:p w14:paraId="61B7CF01" w14:textId="77777777" w:rsidR="00E72AE0" w:rsidRPr="00105B70" w:rsidRDefault="00E72AE0" w:rsidP="002B51AC">
            <w:pPr>
              <w:tabs>
                <w:tab w:val="left" w:pos="2568"/>
              </w:tabs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sz w:val="20"/>
                <w:szCs w:val="20"/>
              </w:rPr>
              <w:t>Pretendenta pārstāvja vārds un uzvārds:</w:t>
            </w:r>
          </w:p>
        </w:tc>
        <w:tc>
          <w:tcPr>
            <w:tcW w:w="8788" w:type="dxa"/>
            <w:vAlign w:val="center"/>
          </w:tcPr>
          <w:p w14:paraId="638D397F" w14:textId="77777777" w:rsidR="00E72AE0" w:rsidRPr="00105B70" w:rsidRDefault="00E72AE0" w:rsidP="002B51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2AE0" w:rsidRPr="00105B70" w14:paraId="437BB326" w14:textId="77777777" w:rsidTr="00C6214C">
        <w:trPr>
          <w:trHeight w:val="454"/>
        </w:trPr>
        <w:tc>
          <w:tcPr>
            <w:tcW w:w="4395" w:type="dxa"/>
            <w:vAlign w:val="center"/>
          </w:tcPr>
          <w:p w14:paraId="2565E385" w14:textId="77777777" w:rsidR="00E72AE0" w:rsidRPr="00105B70" w:rsidRDefault="00E72AE0" w:rsidP="002B51AC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sz w:val="20"/>
                <w:szCs w:val="20"/>
              </w:rPr>
              <w:t>Amats:</w:t>
            </w:r>
          </w:p>
        </w:tc>
        <w:tc>
          <w:tcPr>
            <w:tcW w:w="8788" w:type="dxa"/>
            <w:vAlign w:val="center"/>
          </w:tcPr>
          <w:p w14:paraId="50D62CA6" w14:textId="77777777" w:rsidR="00E72AE0" w:rsidRPr="00105B70" w:rsidRDefault="00E72AE0" w:rsidP="002B51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2AE0" w:rsidRPr="00105B70" w14:paraId="26772A4A" w14:textId="77777777" w:rsidTr="00C6214C">
        <w:trPr>
          <w:trHeight w:val="454"/>
        </w:trPr>
        <w:tc>
          <w:tcPr>
            <w:tcW w:w="4395" w:type="dxa"/>
            <w:vAlign w:val="center"/>
          </w:tcPr>
          <w:p w14:paraId="7B948048" w14:textId="77777777" w:rsidR="00E72AE0" w:rsidRPr="00105B70" w:rsidRDefault="00E72AE0" w:rsidP="002B51AC">
            <w:pPr>
              <w:ind w:left="342" w:hanging="342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sz w:val="20"/>
                <w:szCs w:val="20"/>
              </w:rPr>
              <w:t>Datums:</w:t>
            </w:r>
          </w:p>
        </w:tc>
        <w:tc>
          <w:tcPr>
            <w:tcW w:w="8788" w:type="dxa"/>
            <w:vAlign w:val="center"/>
          </w:tcPr>
          <w:p w14:paraId="0B0A554D" w14:textId="77777777" w:rsidR="00E72AE0" w:rsidRPr="00105B70" w:rsidRDefault="00E72AE0" w:rsidP="002B51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2AE0" w:rsidRPr="00105B70" w14:paraId="2C2D2BE3" w14:textId="77777777" w:rsidTr="00C6214C">
        <w:trPr>
          <w:trHeight w:val="454"/>
        </w:trPr>
        <w:tc>
          <w:tcPr>
            <w:tcW w:w="4395" w:type="dxa"/>
            <w:vAlign w:val="center"/>
          </w:tcPr>
          <w:p w14:paraId="449E1F04" w14:textId="77777777" w:rsidR="00E72AE0" w:rsidRPr="00105B70" w:rsidRDefault="00E72AE0" w:rsidP="002B51AC">
            <w:pPr>
              <w:ind w:left="342" w:hanging="342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105B7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Paraksts:</w:t>
            </w:r>
            <w:r w:rsidRPr="00105B70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8788" w:type="dxa"/>
            <w:vAlign w:val="center"/>
          </w:tcPr>
          <w:p w14:paraId="0118B6E5" w14:textId="77777777" w:rsidR="00E72AE0" w:rsidRPr="00105B70" w:rsidRDefault="00E72AE0" w:rsidP="002B51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DD50633" w14:textId="77777777" w:rsidR="00E72AE0" w:rsidRPr="00105B70" w:rsidRDefault="00E72AE0" w:rsidP="00DF430E">
      <w:pPr>
        <w:rPr>
          <w:rFonts w:asciiTheme="minorHAnsi" w:hAnsiTheme="minorHAnsi" w:cstheme="minorHAnsi"/>
        </w:rPr>
      </w:pPr>
    </w:p>
    <w:sectPr w:rsidR="00E72AE0" w:rsidRPr="00105B70" w:rsidSect="00C6214C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8CAD8" w14:textId="77777777" w:rsidR="00EA0F86" w:rsidRDefault="00EA0F86" w:rsidP="00382054">
      <w:r>
        <w:separator/>
      </w:r>
    </w:p>
  </w:endnote>
  <w:endnote w:type="continuationSeparator" w:id="0">
    <w:p w14:paraId="712335D8" w14:textId="77777777" w:rsidR="00EA0F86" w:rsidRDefault="00EA0F86" w:rsidP="00382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1E4F8" w14:textId="77777777" w:rsidR="00EA0F86" w:rsidRDefault="00EA0F86" w:rsidP="00382054">
      <w:r>
        <w:separator/>
      </w:r>
    </w:p>
  </w:footnote>
  <w:footnote w:type="continuationSeparator" w:id="0">
    <w:p w14:paraId="48C4E7F9" w14:textId="77777777" w:rsidR="00EA0F86" w:rsidRDefault="00EA0F86" w:rsidP="00382054">
      <w:r>
        <w:continuationSeparator/>
      </w:r>
    </w:p>
  </w:footnote>
  <w:footnote w:id="1">
    <w:p w14:paraId="5BF95BE3" w14:textId="77777777" w:rsidR="00E72AE0" w:rsidRPr="00494BBE" w:rsidRDefault="00E72AE0" w:rsidP="00E72A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  <w:color w:val="000000"/>
          <w:sz w:val="20"/>
          <w:szCs w:val="20"/>
        </w:rPr>
      </w:pPr>
      <w:r w:rsidRPr="00494BBE">
        <w:rPr>
          <w:rStyle w:val="FootnoteReference"/>
          <w:rFonts w:ascii="Calibri" w:hAnsi="Calibri" w:cs="Calibri"/>
        </w:rPr>
        <w:footnoteRef/>
      </w:r>
      <w:r w:rsidRPr="00494BBE">
        <w:rPr>
          <w:rFonts w:ascii="Calibri" w:hAnsi="Calibri" w:cs="Calibri"/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E5150"/>
    <w:multiLevelType w:val="hybridMultilevel"/>
    <w:tmpl w:val="B422F64A"/>
    <w:lvl w:ilvl="0" w:tplc="0426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729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FD1"/>
    <w:rsid w:val="0000640F"/>
    <w:rsid w:val="000352E6"/>
    <w:rsid w:val="00057D4B"/>
    <w:rsid w:val="00093D7E"/>
    <w:rsid w:val="000E1305"/>
    <w:rsid w:val="000E5CEA"/>
    <w:rsid w:val="00105B70"/>
    <w:rsid w:val="00124E1F"/>
    <w:rsid w:val="00127BA8"/>
    <w:rsid w:val="00186C2F"/>
    <w:rsid w:val="001D02DF"/>
    <w:rsid w:val="001D6600"/>
    <w:rsid w:val="001F20D6"/>
    <w:rsid w:val="00206EE3"/>
    <w:rsid w:val="00247AB8"/>
    <w:rsid w:val="00277D6C"/>
    <w:rsid w:val="002B66BB"/>
    <w:rsid w:val="002C2EA9"/>
    <w:rsid w:val="002C40ED"/>
    <w:rsid w:val="002F1C34"/>
    <w:rsid w:val="002F4812"/>
    <w:rsid w:val="00306B68"/>
    <w:rsid w:val="003261B9"/>
    <w:rsid w:val="00382054"/>
    <w:rsid w:val="003B438E"/>
    <w:rsid w:val="003C4EBE"/>
    <w:rsid w:val="00400A78"/>
    <w:rsid w:val="00407D46"/>
    <w:rsid w:val="0041145C"/>
    <w:rsid w:val="00416FD1"/>
    <w:rsid w:val="00435FC6"/>
    <w:rsid w:val="004402DF"/>
    <w:rsid w:val="00462204"/>
    <w:rsid w:val="00462CAB"/>
    <w:rsid w:val="00494BBE"/>
    <w:rsid w:val="004F3EBE"/>
    <w:rsid w:val="004F4E76"/>
    <w:rsid w:val="00506E1B"/>
    <w:rsid w:val="00512C22"/>
    <w:rsid w:val="00574A63"/>
    <w:rsid w:val="005D2EB3"/>
    <w:rsid w:val="00620ED1"/>
    <w:rsid w:val="00671983"/>
    <w:rsid w:val="00684A0F"/>
    <w:rsid w:val="0071427F"/>
    <w:rsid w:val="007301DE"/>
    <w:rsid w:val="007C6671"/>
    <w:rsid w:val="00831389"/>
    <w:rsid w:val="0083352C"/>
    <w:rsid w:val="0084760E"/>
    <w:rsid w:val="0086769D"/>
    <w:rsid w:val="00881862"/>
    <w:rsid w:val="008821B3"/>
    <w:rsid w:val="008B08F6"/>
    <w:rsid w:val="008B0FAF"/>
    <w:rsid w:val="008D3D37"/>
    <w:rsid w:val="008D5650"/>
    <w:rsid w:val="00903DCD"/>
    <w:rsid w:val="009507A4"/>
    <w:rsid w:val="009513A7"/>
    <w:rsid w:val="009670EB"/>
    <w:rsid w:val="009C1CFA"/>
    <w:rsid w:val="00AC3D02"/>
    <w:rsid w:val="00AE1ECD"/>
    <w:rsid w:val="00AF20A8"/>
    <w:rsid w:val="00B1768D"/>
    <w:rsid w:val="00B23731"/>
    <w:rsid w:val="00B27384"/>
    <w:rsid w:val="00B34928"/>
    <w:rsid w:val="00B41726"/>
    <w:rsid w:val="00B66E70"/>
    <w:rsid w:val="00B748CF"/>
    <w:rsid w:val="00BB5AE0"/>
    <w:rsid w:val="00BB7DD0"/>
    <w:rsid w:val="00BF6950"/>
    <w:rsid w:val="00C06463"/>
    <w:rsid w:val="00C329D7"/>
    <w:rsid w:val="00C61F0E"/>
    <w:rsid w:val="00C6214C"/>
    <w:rsid w:val="00C825CB"/>
    <w:rsid w:val="00C90751"/>
    <w:rsid w:val="00C92BD9"/>
    <w:rsid w:val="00CF6DEC"/>
    <w:rsid w:val="00D04EC9"/>
    <w:rsid w:val="00D77C75"/>
    <w:rsid w:val="00D835AC"/>
    <w:rsid w:val="00DD4E09"/>
    <w:rsid w:val="00DF430E"/>
    <w:rsid w:val="00E55E0D"/>
    <w:rsid w:val="00E66B7A"/>
    <w:rsid w:val="00E72AE0"/>
    <w:rsid w:val="00EA0F86"/>
    <w:rsid w:val="00ED7F5E"/>
    <w:rsid w:val="00EF7260"/>
    <w:rsid w:val="00F8027F"/>
    <w:rsid w:val="00F8039E"/>
    <w:rsid w:val="00F83BD8"/>
    <w:rsid w:val="00FA243D"/>
    <w:rsid w:val="00FB66B0"/>
    <w:rsid w:val="00FC49CF"/>
    <w:rsid w:val="00FD1A5B"/>
    <w:rsid w:val="00F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BADC2"/>
  <w15:chartTrackingRefBased/>
  <w15:docId w15:val="{3BE7CA14-6DDF-44F6-94F2-644FB53D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C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462C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v-LV"/>
    </w:rPr>
  </w:style>
  <w:style w:type="paragraph" w:styleId="Title">
    <w:name w:val="Title"/>
    <w:basedOn w:val="Normal"/>
    <w:next w:val="Normal"/>
    <w:link w:val="TitleChar"/>
    <w:uiPriority w:val="10"/>
    <w:qFormat/>
    <w:rsid w:val="00462C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2CAB"/>
    <w:rPr>
      <w:rFonts w:asciiTheme="majorHAnsi" w:eastAsiaTheme="majorEastAsia" w:hAnsiTheme="majorHAnsi" w:cstheme="majorBidi"/>
      <w:spacing w:val="-10"/>
      <w:kern w:val="28"/>
      <w:sz w:val="56"/>
      <w:szCs w:val="56"/>
      <w:lang w:eastAsia="lv-LV"/>
    </w:rPr>
  </w:style>
  <w:style w:type="paragraph" w:styleId="CommentText">
    <w:name w:val="annotation text"/>
    <w:basedOn w:val="Normal"/>
    <w:link w:val="CommentTextChar"/>
    <w:uiPriority w:val="99"/>
    <w:rsid w:val="002C40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40E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2C40E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0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0ED"/>
    <w:rPr>
      <w:rFonts w:ascii="Segoe UI" w:eastAsia="Times New Roman" w:hAnsi="Segoe UI" w:cs="Segoe UI"/>
      <w:sz w:val="18"/>
      <w:szCs w:val="18"/>
      <w:lang w:eastAsia="lv-LV"/>
    </w:rPr>
  </w:style>
  <w:style w:type="paragraph" w:styleId="ListParagraph">
    <w:name w:val="List Paragraph"/>
    <w:basedOn w:val="Normal"/>
    <w:uiPriority w:val="34"/>
    <w:qFormat/>
    <w:rsid w:val="00DF430E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9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9C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38205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205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38205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054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E72AE0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72AE0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Revision">
    <w:name w:val="Revision"/>
    <w:hidden/>
    <w:uiPriority w:val="99"/>
    <w:semiHidden/>
    <w:rsid w:val="00C82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24A8E-43DD-473B-88CE-96221A4D9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694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Pjotrs Docenko</cp:lastModifiedBy>
  <cp:revision>35</cp:revision>
  <dcterms:created xsi:type="dcterms:W3CDTF">2022-02-25T11:05:00Z</dcterms:created>
  <dcterms:modified xsi:type="dcterms:W3CDTF">2026-07-07T12:48:00Z</dcterms:modified>
</cp:coreProperties>
</file>