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7892"/>
      </w:tblGrid>
      <w:tr w:rsidR="00CE4322" w:rsidRPr="00740E79" w14:paraId="669142D9" w14:textId="77777777" w:rsidTr="00442767">
        <w:trPr>
          <w:trHeight w:val="827"/>
        </w:trPr>
        <w:tc>
          <w:tcPr>
            <w:tcW w:w="2173" w:type="dxa"/>
          </w:tcPr>
          <w:p w14:paraId="0EDF4E59" w14:textId="77777777" w:rsidR="00CE4322" w:rsidRPr="007F0A4D" w:rsidRDefault="00CE4322" w:rsidP="00984B7E">
            <w:pPr>
              <w:spacing w:before="60" w:after="60"/>
              <w:ind w:right="-93"/>
              <w:jc w:val="both"/>
              <w:rPr>
                <w:sz w:val="22"/>
                <w:szCs w:val="22"/>
              </w:rPr>
            </w:pPr>
            <w:r w:rsidRPr="007F0A4D">
              <w:rPr>
                <w:sz w:val="22"/>
                <w:szCs w:val="22"/>
              </w:rPr>
              <w:t xml:space="preserve">  </w:t>
            </w:r>
          </w:p>
        </w:tc>
        <w:tc>
          <w:tcPr>
            <w:tcW w:w="7892" w:type="dxa"/>
          </w:tcPr>
          <w:p w14:paraId="27CD5CD0" w14:textId="77777777" w:rsidR="00CE4322" w:rsidRPr="00740E79" w:rsidRDefault="00CE4322" w:rsidP="00984B7E">
            <w:pPr>
              <w:tabs>
                <w:tab w:val="left" w:pos="5040"/>
              </w:tabs>
              <w:ind w:firstLine="5220"/>
              <w:jc w:val="right"/>
              <w:rPr>
                <w:b/>
                <w:bCs/>
                <w:sz w:val="22"/>
                <w:szCs w:val="22"/>
              </w:rPr>
            </w:pPr>
            <w:r w:rsidRPr="00740E79">
              <w:rPr>
                <w:b/>
                <w:bCs/>
                <w:sz w:val="22"/>
                <w:szCs w:val="22"/>
              </w:rPr>
              <w:t>Apstiprināts</w:t>
            </w:r>
          </w:p>
          <w:p w14:paraId="0C6E5F0C" w14:textId="77777777" w:rsidR="00CE4322" w:rsidRPr="00740E79" w:rsidRDefault="00CE4322" w:rsidP="00984B7E">
            <w:pPr>
              <w:ind w:firstLine="3664"/>
              <w:jc w:val="right"/>
              <w:rPr>
                <w:sz w:val="22"/>
                <w:szCs w:val="22"/>
              </w:rPr>
            </w:pPr>
            <w:r w:rsidRPr="00740E79">
              <w:rPr>
                <w:sz w:val="22"/>
                <w:szCs w:val="22"/>
              </w:rPr>
              <w:t>iepirkuma komisijas</w:t>
            </w:r>
          </w:p>
          <w:p w14:paraId="01410DC7" w14:textId="5628B3DC" w:rsidR="00CE4322" w:rsidRPr="00740E79" w:rsidRDefault="0027587E" w:rsidP="00984B7E">
            <w:pPr>
              <w:tabs>
                <w:tab w:val="left" w:pos="5040"/>
              </w:tabs>
              <w:jc w:val="right"/>
              <w:rPr>
                <w:sz w:val="22"/>
                <w:szCs w:val="22"/>
              </w:rPr>
            </w:pPr>
            <w:r w:rsidRPr="00740E79">
              <w:rPr>
                <w:sz w:val="22"/>
                <w:szCs w:val="22"/>
              </w:rPr>
              <w:t>202</w:t>
            </w:r>
            <w:r w:rsidR="00740E79">
              <w:rPr>
                <w:sz w:val="22"/>
                <w:szCs w:val="22"/>
              </w:rPr>
              <w:t>6.gada 9.jūlija</w:t>
            </w:r>
          </w:p>
          <w:p w14:paraId="37BA4A89" w14:textId="4ACE8DA9" w:rsidR="00CE4322" w:rsidRPr="00740E79" w:rsidRDefault="00CE4322" w:rsidP="00176841">
            <w:pPr>
              <w:ind w:left="317" w:right="-93" w:hanging="317"/>
              <w:jc w:val="right"/>
              <w:rPr>
                <w:sz w:val="22"/>
                <w:szCs w:val="22"/>
              </w:rPr>
            </w:pPr>
            <w:r w:rsidRPr="00740E79">
              <w:rPr>
                <w:sz w:val="22"/>
                <w:szCs w:val="22"/>
              </w:rPr>
              <w:t>sēdes lēmums (1.protokols)</w:t>
            </w:r>
            <w:r w:rsidR="00442767" w:rsidRPr="00740E79">
              <w:rPr>
                <w:color w:val="EE0000"/>
                <w:sz w:val="22"/>
                <w:szCs w:val="22"/>
              </w:rPr>
              <w:t xml:space="preserve">    </w:t>
            </w:r>
            <w:r w:rsidRPr="00740E79">
              <w:rPr>
                <w:color w:val="EE0000"/>
                <w:sz w:val="22"/>
                <w:szCs w:val="22"/>
              </w:rPr>
              <w:t xml:space="preserve">    </w:t>
            </w:r>
          </w:p>
          <w:p w14:paraId="00CA28F0" w14:textId="77777777" w:rsidR="00CE4322" w:rsidRPr="00740E79" w:rsidRDefault="00CE4322" w:rsidP="00984B7E">
            <w:pPr>
              <w:ind w:left="1973" w:right="-93" w:hanging="317"/>
              <w:jc w:val="right"/>
              <w:outlineLvl w:val="8"/>
              <w:rPr>
                <w:b/>
                <w:bCs/>
                <w:sz w:val="22"/>
                <w:szCs w:val="22"/>
              </w:rPr>
            </w:pPr>
          </w:p>
        </w:tc>
      </w:tr>
    </w:tbl>
    <w:p w14:paraId="4AD18115" w14:textId="77777777" w:rsidR="00CE4322" w:rsidRPr="007F0A4D" w:rsidRDefault="00CE4322" w:rsidP="00CE4322">
      <w:pPr>
        <w:spacing w:before="60" w:after="60"/>
        <w:rPr>
          <w:sz w:val="22"/>
          <w:szCs w:val="22"/>
          <w:lang w:val="lv-LV"/>
        </w:rPr>
      </w:pPr>
    </w:p>
    <w:p w14:paraId="6251D233" w14:textId="77777777" w:rsidR="00CE4322" w:rsidRPr="007F0A4D" w:rsidRDefault="00CE4322" w:rsidP="00CE4322">
      <w:pPr>
        <w:spacing w:before="60" w:after="60"/>
        <w:rPr>
          <w:sz w:val="22"/>
          <w:szCs w:val="22"/>
          <w:lang w:val="lv-LV"/>
        </w:rPr>
      </w:pPr>
    </w:p>
    <w:p w14:paraId="77F9EAFB" w14:textId="77777777" w:rsidR="00CE4322" w:rsidRPr="007F0A4D" w:rsidRDefault="00CE4322" w:rsidP="00CE4322">
      <w:pPr>
        <w:spacing w:before="60" w:after="60"/>
        <w:rPr>
          <w:sz w:val="22"/>
          <w:szCs w:val="22"/>
          <w:lang w:val="lv-LV"/>
        </w:rPr>
      </w:pPr>
    </w:p>
    <w:p w14:paraId="49B89412" w14:textId="77777777" w:rsidR="00CE4322" w:rsidRPr="007F0A4D" w:rsidRDefault="00CE4322" w:rsidP="00CE4322">
      <w:pPr>
        <w:spacing w:before="60" w:after="60"/>
        <w:rPr>
          <w:sz w:val="22"/>
          <w:szCs w:val="22"/>
          <w:lang w:val="lv-LV"/>
        </w:rPr>
      </w:pPr>
    </w:p>
    <w:p w14:paraId="49155E2A" w14:textId="77777777" w:rsidR="00CE4322" w:rsidRPr="007F0A4D" w:rsidRDefault="00CE4322" w:rsidP="00CE4322">
      <w:pPr>
        <w:spacing w:before="60" w:after="60"/>
        <w:jc w:val="center"/>
        <w:rPr>
          <w:sz w:val="22"/>
          <w:szCs w:val="22"/>
          <w:lang w:val="lv-LV"/>
        </w:rPr>
      </w:pPr>
      <w:r w:rsidRPr="007F0A4D">
        <w:rPr>
          <w:sz w:val="22"/>
          <w:szCs w:val="22"/>
          <w:lang w:val="lv-LV"/>
        </w:rPr>
        <w:t>Iepirkuma</w:t>
      </w:r>
    </w:p>
    <w:p w14:paraId="06A659CA" w14:textId="70921416" w:rsidR="00CE4322" w:rsidRPr="007F0A4D" w:rsidRDefault="0097659D" w:rsidP="00CE4322">
      <w:pPr>
        <w:jc w:val="center"/>
        <w:rPr>
          <w:b/>
          <w:color w:val="000000"/>
          <w:sz w:val="28"/>
          <w:szCs w:val="28"/>
          <w:lang w:val="lv-LV" w:eastAsia="lv-LV" w:bidi="lv-LV"/>
        </w:rPr>
      </w:pPr>
      <w:bookmarkStart w:id="0" w:name="_Hlk192230738"/>
      <w:r w:rsidRPr="0097659D">
        <w:rPr>
          <w:b/>
          <w:bCs/>
          <w:color w:val="000000"/>
          <w:sz w:val="28"/>
          <w:szCs w:val="28"/>
          <w:lang w:val="lv-LV" w:eastAsia="lv-LV" w:bidi="lv-LV"/>
        </w:rPr>
        <w:t>Radīto pārtikas atkritumu mērījumu īstenošana katram pārtikas piegādes posmam 2027. gadā</w:t>
      </w:r>
    </w:p>
    <w:bookmarkEnd w:id="0"/>
    <w:p w14:paraId="15303ACE" w14:textId="77777777" w:rsidR="00CE4322" w:rsidRPr="007F0A4D" w:rsidRDefault="00CE4322" w:rsidP="00CE4322">
      <w:pPr>
        <w:spacing w:before="60" w:after="60"/>
        <w:rPr>
          <w:caps/>
          <w:sz w:val="28"/>
          <w:szCs w:val="28"/>
          <w:lang w:val="lv-LV"/>
        </w:rPr>
      </w:pPr>
    </w:p>
    <w:p w14:paraId="5A6E3D50" w14:textId="77777777" w:rsidR="002D0232" w:rsidRPr="007F0A4D" w:rsidRDefault="002D0232" w:rsidP="00CE4322">
      <w:pPr>
        <w:spacing w:before="60" w:after="60"/>
        <w:rPr>
          <w:caps/>
          <w:sz w:val="28"/>
          <w:szCs w:val="28"/>
          <w:lang w:val="lv-LV"/>
        </w:rPr>
      </w:pPr>
    </w:p>
    <w:p w14:paraId="764CC0C8" w14:textId="77777777" w:rsidR="00CE4322" w:rsidRPr="007F0A4D" w:rsidRDefault="00CE4322" w:rsidP="00CE4322">
      <w:pPr>
        <w:spacing w:before="60" w:after="60"/>
        <w:ind w:right="121"/>
        <w:jc w:val="center"/>
        <w:rPr>
          <w:b/>
          <w:w w:val="99"/>
          <w:sz w:val="22"/>
          <w:szCs w:val="22"/>
          <w:lang w:val="lv-LV"/>
        </w:rPr>
      </w:pPr>
      <w:r w:rsidRPr="007F0A4D">
        <w:rPr>
          <w:b/>
          <w:w w:val="99"/>
          <w:sz w:val="22"/>
          <w:szCs w:val="22"/>
          <w:lang w:val="lv-LV"/>
        </w:rPr>
        <w:t>N</w:t>
      </w:r>
      <w:r w:rsidRPr="007F0A4D">
        <w:rPr>
          <w:b/>
          <w:spacing w:val="-1"/>
          <w:w w:val="99"/>
          <w:sz w:val="22"/>
          <w:szCs w:val="22"/>
          <w:lang w:val="lv-LV"/>
        </w:rPr>
        <w:t>O</w:t>
      </w:r>
      <w:r w:rsidRPr="007F0A4D">
        <w:rPr>
          <w:b/>
          <w:w w:val="99"/>
          <w:sz w:val="22"/>
          <w:szCs w:val="22"/>
          <w:lang w:val="lv-LV"/>
        </w:rPr>
        <w:t>L</w:t>
      </w:r>
      <w:r w:rsidRPr="007F0A4D">
        <w:rPr>
          <w:b/>
          <w:spacing w:val="4"/>
          <w:w w:val="99"/>
          <w:sz w:val="22"/>
          <w:szCs w:val="22"/>
          <w:lang w:val="lv-LV"/>
        </w:rPr>
        <w:t>I</w:t>
      </w:r>
      <w:r w:rsidRPr="007F0A4D">
        <w:rPr>
          <w:b/>
          <w:spacing w:val="-1"/>
          <w:w w:val="99"/>
          <w:sz w:val="22"/>
          <w:szCs w:val="22"/>
          <w:lang w:val="lv-LV"/>
        </w:rPr>
        <w:t>K</w:t>
      </w:r>
      <w:r w:rsidRPr="007F0A4D">
        <w:rPr>
          <w:b/>
          <w:w w:val="99"/>
          <w:sz w:val="22"/>
          <w:szCs w:val="22"/>
          <w:lang w:val="lv-LV"/>
        </w:rPr>
        <w:t>U</w:t>
      </w:r>
      <w:r w:rsidRPr="007F0A4D">
        <w:rPr>
          <w:b/>
          <w:spacing w:val="1"/>
          <w:w w:val="99"/>
          <w:sz w:val="22"/>
          <w:szCs w:val="22"/>
          <w:lang w:val="lv-LV"/>
        </w:rPr>
        <w:t>M</w:t>
      </w:r>
      <w:r w:rsidRPr="007F0A4D">
        <w:rPr>
          <w:b/>
          <w:w w:val="99"/>
          <w:sz w:val="22"/>
          <w:szCs w:val="22"/>
          <w:lang w:val="lv-LV"/>
        </w:rPr>
        <w:t>S</w:t>
      </w:r>
    </w:p>
    <w:p w14:paraId="798CB196" w14:textId="77777777" w:rsidR="00CE4322" w:rsidRPr="007F0A4D" w:rsidRDefault="00CE4322" w:rsidP="00CE4322">
      <w:pPr>
        <w:spacing w:before="60" w:after="60"/>
        <w:rPr>
          <w:sz w:val="22"/>
          <w:szCs w:val="22"/>
          <w:lang w:val="lv-LV"/>
        </w:rPr>
      </w:pPr>
    </w:p>
    <w:p w14:paraId="2585CE4A" w14:textId="77777777" w:rsidR="00CE4322" w:rsidRPr="007F0A4D" w:rsidRDefault="00CE4322" w:rsidP="00CE4322">
      <w:pPr>
        <w:spacing w:before="60" w:after="60"/>
        <w:ind w:left="2566" w:right="-21"/>
        <w:rPr>
          <w:sz w:val="22"/>
          <w:szCs w:val="22"/>
          <w:lang w:val="lv-LV"/>
        </w:rPr>
      </w:pPr>
      <w:r w:rsidRPr="007F0A4D">
        <w:rPr>
          <w:sz w:val="22"/>
          <w:szCs w:val="22"/>
          <w:lang w:val="lv-LV"/>
        </w:rPr>
        <w:t xml:space="preserve">           Ie</w:t>
      </w:r>
      <w:r w:rsidRPr="007F0A4D">
        <w:rPr>
          <w:spacing w:val="-1"/>
          <w:sz w:val="22"/>
          <w:szCs w:val="22"/>
          <w:lang w:val="lv-LV"/>
        </w:rPr>
        <w:t>p</w:t>
      </w:r>
      <w:r w:rsidRPr="007F0A4D">
        <w:rPr>
          <w:spacing w:val="1"/>
          <w:sz w:val="22"/>
          <w:szCs w:val="22"/>
          <w:lang w:val="lv-LV"/>
        </w:rPr>
        <w:t>i</w:t>
      </w:r>
      <w:r w:rsidRPr="007F0A4D">
        <w:rPr>
          <w:sz w:val="22"/>
          <w:szCs w:val="22"/>
          <w:lang w:val="lv-LV"/>
        </w:rPr>
        <w:t>r</w:t>
      </w:r>
      <w:r w:rsidRPr="007F0A4D">
        <w:rPr>
          <w:spacing w:val="-1"/>
          <w:sz w:val="22"/>
          <w:szCs w:val="22"/>
          <w:lang w:val="lv-LV"/>
        </w:rPr>
        <w:t>k</w:t>
      </w:r>
      <w:r w:rsidRPr="007F0A4D">
        <w:rPr>
          <w:spacing w:val="1"/>
          <w:sz w:val="22"/>
          <w:szCs w:val="22"/>
          <w:lang w:val="lv-LV"/>
        </w:rPr>
        <w:t>u</w:t>
      </w:r>
      <w:r w:rsidRPr="007F0A4D">
        <w:rPr>
          <w:spacing w:val="-5"/>
          <w:sz w:val="22"/>
          <w:szCs w:val="22"/>
          <w:lang w:val="lv-LV"/>
        </w:rPr>
        <w:t>m</w:t>
      </w:r>
      <w:r w:rsidRPr="007F0A4D">
        <w:rPr>
          <w:sz w:val="22"/>
          <w:szCs w:val="22"/>
          <w:lang w:val="lv-LV"/>
        </w:rPr>
        <w:t>a i</w:t>
      </w:r>
      <w:r w:rsidRPr="007F0A4D">
        <w:rPr>
          <w:spacing w:val="2"/>
          <w:sz w:val="22"/>
          <w:szCs w:val="22"/>
          <w:lang w:val="lv-LV"/>
        </w:rPr>
        <w:t>d</w:t>
      </w:r>
      <w:r w:rsidRPr="007F0A4D">
        <w:rPr>
          <w:sz w:val="22"/>
          <w:szCs w:val="22"/>
          <w:lang w:val="lv-LV"/>
        </w:rPr>
        <w:t>e</w:t>
      </w:r>
      <w:r w:rsidRPr="007F0A4D">
        <w:rPr>
          <w:spacing w:val="-1"/>
          <w:sz w:val="22"/>
          <w:szCs w:val="22"/>
          <w:lang w:val="lv-LV"/>
        </w:rPr>
        <w:t>nt</w:t>
      </w:r>
      <w:r w:rsidRPr="007F0A4D">
        <w:rPr>
          <w:spacing w:val="1"/>
          <w:sz w:val="22"/>
          <w:szCs w:val="22"/>
          <w:lang w:val="lv-LV"/>
        </w:rPr>
        <w:t>i</w:t>
      </w:r>
      <w:r w:rsidRPr="007F0A4D">
        <w:rPr>
          <w:sz w:val="22"/>
          <w:szCs w:val="22"/>
          <w:lang w:val="lv-LV"/>
        </w:rPr>
        <w:t>f</w:t>
      </w:r>
      <w:r w:rsidRPr="007F0A4D">
        <w:rPr>
          <w:spacing w:val="-1"/>
          <w:sz w:val="22"/>
          <w:szCs w:val="22"/>
          <w:lang w:val="lv-LV"/>
        </w:rPr>
        <w:t>i</w:t>
      </w:r>
      <w:r w:rsidRPr="007F0A4D">
        <w:rPr>
          <w:spacing w:val="1"/>
          <w:sz w:val="22"/>
          <w:szCs w:val="22"/>
          <w:lang w:val="lv-LV"/>
        </w:rPr>
        <w:t>k</w:t>
      </w:r>
      <w:r w:rsidRPr="007F0A4D">
        <w:rPr>
          <w:sz w:val="22"/>
          <w:szCs w:val="22"/>
          <w:lang w:val="lv-LV"/>
        </w:rPr>
        <w:t>ā</w:t>
      </w:r>
      <w:r w:rsidRPr="007F0A4D">
        <w:rPr>
          <w:spacing w:val="-2"/>
          <w:sz w:val="22"/>
          <w:szCs w:val="22"/>
          <w:lang w:val="lv-LV"/>
        </w:rPr>
        <w:t>c</w:t>
      </w:r>
      <w:r w:rsidRPr="007F0A4D">
        <w:rPr>
          <w:spacing w:val="1"/>
          <w:sz w:val="22"/>
          <w:szCs w:val="22"/>
          <w:lang w:val="lv-LV"/>
        </w:rPr>
        <w:t>i</w:t>
      </w:r>
      <w:r w:rsidRPr="007F0A4D">
        <w:rPr>
          <w:spacing w:val="-1"/>
          <w:sz w:val="22"/>
          <w:szCs w:val="22"/>
          <w:lang w:val="lv-LV"/>
        </w:rPr>
        <w:t>j</w:t>
      </w:r>
      <w:r w:rsidRPr="007F0A4D">
        <w:rPr>
          <w:sz w:val="22"/>
          <w:szCs w:val="22"/>
          <w:lang w:val="lv-LV"/>
        </w:rPr>
        <w:t>as</w:t>
      </w:r>
      <w:r w:rsidRPr="007F0A4D">
        <w:rPr>
          <w:spacing w:val="1"/>
          <w:sz w:val="22"/>
          <w:szCs w:val="22"/>
          <w:lang w:val="lv-LV"/>
        </w:rPr>
        <w:t xml:space="preserve"> </w:t>
      </w:r>
      <w:r w:rsidRPr="007F0A4D">
        <w:rPr>
          <w:spacing w:val="-2"/>
          <w:sz w:val="22"/>
          <w:szCs w:val="22"/>
          <w:lang w:val="lv-LV"/>
        </w:rPr>
        <w:t>n</w:t>
      </w:r>
      <w:r w:rsidRPr="007F0A4D">
        <w:rPr>
          <w:spacing w:val="1"/>
          <w:sz w:val="22"/>
          <w:szCs w:val="22"/>
          <w:lang w:val="lv-LV"/>
        </w:rPr>
        <w:t>u</w:t>
      </w:r>
      <w:r w:rsidRPr="007F0A4D">
        <w:rPr>
          <w:spacing w:val="-5"/>
          <w:sz w:val="22"/>
          <w:szCs w:val="22"/>
          <w:lang w:val="lv-LV"/>
        </w:rPr>
        <w:t>m</w:t>
      </w:r>
      <w:r w:rsidRPr="007F0A4D">
        <w:rPr>
          <w:spacing w:val="1"/>
          <w:sz w:val="22"/>
          <w:szCs w:val="22"/>
          <w:lang w:val="lv-LV"/>
        </w:rPr>
        <w:t>u</w:t>
      </w:r>
      <w:r w:rsidRPr="007F0A4D">
        <w:rPr>
          <w:sz w:val="22"/>
          <w:szCs w:val="22"/>
          <w:lang w:val="lv-LV"/>
        </w:rPr>
        <w:t>rs</w:t>
      </w:r>
    </w:p>
    <w:p w14:paraId="1947BE08" w14:textId="1233E77D" w:rsidR="00CE4322" w:rsidRPr="007F0A4D" w:rsidRDefault="009A404E" w:rsidP="00CE4322">
      <w:pPr>
        <w:spacing w:before="60" w:after="60"/>
        <w:jc w:val="center"/>
        <w:rPr>
          <w:sz w:val="22"/>
          <w:szCs w:val="22"/>
          <w:lang w:val="lv-LV"/>
        </w:rPr>
      </w:pPr>
      <w:r w:rsidRPr="007F0A4D">
        <w:rPr>
          <w:sz w:val="22"/>
          <w:szCs w:val="22"/>
          <w:lang w:val="lv-LV"/>
        </w:rPr>
        <w:t xml:space="preserve">KEM </w:t>
      </w:r>
      <w:r w:rsidR="007C72A8">
        <w:rPr>
          <w:sz w:val="22"/>
          <w:szCs w:val="22"/>
          <w:lang w:val="lv-LV"/>
        </w:rPr>
        <w:t>2026/11</w:t>
      </w:r>
    </w:p>
    <w:p w14:paraId="705207E1" w14:textId="77777777" w:rsidR="00CE4322" w:rsidRPr="007F0A4D" w:rsidRDefault="00CE4322" w:rsidP="00CE4322">
      <w:pPr>
        <w:spacing w:before="60" w:after="60"/>
        <w:rPr>
          <w:sz w:val="22"/>
          <w:szCs w:val="22"/>
          <w:lang w:val="lv-LV"/>
        </w:rPr>
      </w:pPr>
    </w:p>
    <w:p w14:paraId="16052DD0" w14:textId="77777777" w:rsidR="00CE4322" w:rsidRPr="007F0A4D" w:rsidRDefault="00CE4322" w:rsidP="00CE4322">
      <w:pPr>
        <w:spacing w:before="60" w:after="60"/>
        <w:rPr>
          <w:sz w:val="22"/>
          <w:szCs w:val="22"/>
          <w:lang w:val="lv-LV"/>
        </w:rPr>
      </w:pPr>
    </w:p>
    <w:p w14:paraId="5FBB4DC4" w14:textId="77777777" w:rsidR="00CE4322" w:rsidRPr="007F0A4D" w:rsidRDefault="00CE4322" w:rsidP="00CE4322">
      <w:pPr>
        <w:spacing w:before="60" w:after="60"/>
        <w:rPr>
          <w:sz w:val="22"/>
          <w:szCs w:val="22"/>
          <w:lang w:val="lv-LV"/>
        </w:rPr>
      </w:pPr>
    </w:p>
    <w:p w14:paraId="2FA343CD" w14:textId="77777777" w:rsidR="00CE4322" w:rsidRPr="007F0A4D" w:rsidRDefault="00CE4322" w:rsidP="00CE4322">
      <w:pPr>
        <w:spacing w:before="60" w:after="60"/>
        <w:rPr>
          <w:sz w:val="22"/>
          <w:szCs w:val="22"/>
          <w:lang w:val="lv-LV"/>
        </w:rPr>
      </w:pPr>
    </w:p>
    <w:p w14:paraId="256CE305" w14:textId="77777777" w:rsidR="00CE4322" w:rsidRPr="007F0A4D" w:rsidRDefault="00CE4322" w:rsidP="00CE4322">
      <w:pPr>
        <w:spacing w:before="60" w:after="60"/>
        <w:rPr>
          <w:sz w:val="22"/>
          <w:szCs w:val="22"/>
          <w:lang w:val="lv-LV"/>
        </w:rPr>
      </w:pPr>
    </w:p>
    <w:p w14:paraId="5D4DFE99" w14:textId="77777777" w:rsidR="00CE4322" w:rsidRPr="007F0A4D" w:rsidRDefault="00CE4322" w:rsidP="00CE4322">
      <w:pPr>
        <w:spacing w:before="60" w:after="60"/>
        <w:rPr>
          <w:sz w:val="22"/>
          <w:szCs w:val="22"/>
          <w:lang w:val="lv-LV"/>
        </w:rPr>
      </w:pPr>
    </w:p>
    <w:p w14:paraId="142D0DE0" w14:textId="77777777" w:rsidR="00CE4322" w:rsidRPr="007F0A4D" w:rsidRDefault="00CE4322" w:rsidP="00CE4322">
      <w:pPr>
        <w:spacing w:before="60" w:after="60"/>
        <w:rPr>
          <w:sz w:val="22"/>
          <w:szCs w:val="22"/>
          <w:lang w:val="lv-LV"/>
        </w:rPr>
      </w:pPr>
    </w:p>
    <w:p w14:paraId="1F79F922" w14:textId="77777777" w:rsidR="00CE4322" w:rsidRPr="007F0A4D" w:rsidRDefault="00CE4322" w:rsidP="00CE4322">
      <w:pPr>
        <w:spacing w:before="60" w:after="60"/>
        <w:ind w:right="-21"/>
        <w:jc w:val="center"/>
        <w:rPr>
          <w:sz w:val="22"/>
          <w:szCs w:val="22"/>
          <w:lang w:val="lv-LV"/>
        </w:rPr>
      </w:pPr>
    </w:p>
    <w:p w14:paraId="25574E04" w14:textId="77777777" w:rsidR="00CE4322" w:rsidRPr="007F0A4D" w:rsidRDefault="00CE4322" w:rsidP="00CE4322">
      <w:pPr>
        <w:spacing w:before="60" w:after="60"/>
        <w:ind w:right="-21"/>
        <w:jc w:val="center"/>
        <w:rPr>
          <w:sz w:val="22"/>
          <w:szCs w:val="22"/>
          <w:lang w:val="lv-LV"/>
        </w:rPr>
      </w:pPr>
    </w:p>
    <w:p w14:paraId="2158BFEE" w14:textId="77777777" w:rsidR="00CE4322" w:rsidRPr="007F0A4D" w:rsidRDefault="00CE4322" w:rsidP="00CE4322">
      <w:pPr>
        <w:spacing w:before="60" w:after="60"/>
        <w:ind w:right="-21"/>
        <w:jc w:val="center"/>
        <w:rPr>
          <w:sz w:val="22"/>
          <w:szCs w:val="22"/>
          <w:lang w:val="lv-LV"/>
        </w:rPr>
      </w:pPr>
    </w:p>
    <w:p w14:paraId="64C7C415" w14:textId="77777777" w:rsidR="00CE4322" w:rsidRPr="007F0A4D" w:rsidRDefault="00CE4322" w:rsidP="00CE4322">
      <w:pPr>
        <w:spacing w:before="60" w:after="60"/>
        <w:ind w:right="-21"/>
        <w:jc w:val="center"/>
        <w:rPr>
          <w:sz w:val="22"/>
          <w:szCs w:val="22"/>
          <w:lang w:val="lv-LV"/>
        </w:rPr>
      </w:pPr>
    </w:p>
    <w:p w14:paraId="5EBA436D" w14:textId="77777777" w:rsidR="00CE4322" w:rsidRPr="007F0A4D" w:rsidRDefault="00CE4322" w:rsidP="00CE4322">
      <w:pPr>
        <w:spacing w:before="60" w:after="60"/>
        <w:ind w:right="-21"/>
        <w:jc w:val="center"/>
        <w:rPr>
          <w:sz w:val="22"/>
          <w:szCs w:val="22"/>
          <w:lang w:val="lv-LV"/>
        </w:rPr>
      </w:pPr>
    </w:p>
    <w:p w14:paraId="2AB998B9" w14:textId="77777777" w:rsidR="00CE4322" w:rsidRPr="007F0A4D" w:rsidRDefault="00CE4322" w:rsidP="00CE4322">
      <w:pPr>
        <w:spacing w:before="60" w:after="60"/>
        <w:ind w:right="-21"/>
        <w:jc w:val="center"/>
        <w:rPr>
          <w:sz w:val="22"/>
          <w:szCs w:val="22"/>
          <w:lang w:val="lv-LV"/>
        </w:rPr>
      </w:pPr>
    </w:p>
    <w:p w14:paraId="2D24A8CE" w14:textId="77777777" w:rsidR="00CE4322" w:rsidRPr="007F0A4D" w:rsidRDefault="00CE4322" w:rsidP="00CE4322">
      <w:pPr>
        <w:spacing w:before="60" w:after="60"/>
        <w:ind w:right="-21"/>
        <w:jc w:val="center"/>
        <w:rPr>
          <w:sz w:val="22"/>
          <w:szCs w:val="22"/>
          <w:lang w:val="lv-LV"/>
        </w:rPr>
      </w:pPr>
    </w:p>
    <w:p w14:paraId="726CB821" w14:textId="77777777" w:rsidR="00CE4322" w:rsidRPr="007F0A4D" w:rsidRDefault="00CE4322" w:rsidP="00CE4322">
      <w:pPr>
        <w:spacing w:before="60" w:after="60"/>
        <w:ind w:right="-21"/>
        <w:jc w:val="center"/>
        <w:rPr>
          <w:sz w:val="22"/>
          <w:szCs w:val="22"/>
          <w:lang w:val="lv-LV"/>
        </w:rPr>
      </w:pPr>
    </w:p>
    <w:p w14:paraId="4FE0CD43" w14:textId="77777777" w:rsidR="00CE4322" w:rsidRPr="007F0A4D" w:rsidRDefault="00CE4322" w:rsidP="00CE4322">
      <w:pPr>
        <w:spacing w:before="60" w:after="60"/>
        <w:ind w:right="-21"/>
        <w:jc w:val="center"/>
        <w:rPr>
          <w:sz w:val="22"/>
          <w:szCs w:val="22"/>
          <w:lang w:val="lv-LV"/>
        </w:rPr>
      </w:pPr>
    </w:p>
    <w:p w14:paraId="7E2F662B" w14:textId="77777777" w:rsidR="00CE4322" w:rsidRPr="007F0A4D" w:rsidRDefault="00CE4322" w:rsidP="00CE4322">
      <w:pPr>
        <w:spacing w:before="60" w:after="60"/>
        <w:ind w:right="-21"/>
        <w:jc w:val="center"/>
        <w:rPr>
          <w:sz w:val="22"/>
          <w:szCs w:val="22"/>
          <w:lang w:val="lv-LV"/>
        </w:rPr>
      </w:pPr>
    </w:p>
    <w:p w14:paraId="7B6F6FDC" w14:textId="77777777" w:rsidR="00CE4322" w:rsidRPr="007F0A4D" w:rsidRDefault="00CE4322" w:rsidP="00CE4322">
      <w:pPr>
        <w:spacing w:before="60" w:after="60"/>
        <w:ind w:right="-21"/>
        <w:jc w:val="center"/>
        <w:rPr>
          <w:sz w:val="22"/>
          <w:szCs w:val="22"/>
          <w:lang w:val="lv-LV"/>
        </w:rPr>
      </w:pPr>
    </w:p>
    <w:p w14:paraId="172AD250" w14:textId="77777777" w:rsidR="00FF331C" w:rsidRPr="007F0A4D" w:rsidRDefault="00FF331C" w:rsidP="00CE4322">
      <w:pPr>
        <w:spacing w:before="60" w:after="60"/>
        <w:ind w:right="-21"/>
        <w:jc w:val="center"/>
        <w:rPr>
          <w:sz w:val="22"/>
          <w:szCs w:val="22"/>
          <w:lang w:val="lv-LV"/>
        </w:rPr>
      </w:pPr>
    </w:p>
    <w:p w14:paraId="79193AA1" w14:textId="77777777" w:rsidR="00FF331C" w:rsidRPr="007F0A4D" w:rsidRDefault="00FF331C" w:rsidP="00CE4322">
      <w:pPr>
        <w:spacing w:before="60" w:after="60"/>
        <w:ind w:right="-21"/>
        <w:jc w:val="center"/>
        <w:rPr>
          <w:sz w:val="22"/>
          <w:szCs w:val="22"/>
          <w:lang w:val="lv-LV"/>
        </w:rPr>
      </w:pPr>
    </w:p>
    <w:p w14:paraId="33969094" w14:textId="77777777" w:rsidR="00FF331C" w:rsidRPr="007F0A4D" w:rsidRDefault="00FF331C" w:rsidP="00CE4322">
      <w:pPr>
        <w:spacing w:before="60" w:after="60"/>
        <w:ind w:right="-21"/>
        <w:jc w:val="center"/>
        <w:rPr>
          <w:sz w:val="22"/>
          <w:szCs w:val="22"/>
          <w:lang w:val="lv-LV"/>
        </w:rPr>
      </w:pPr>
    </w:p>
    <w:p w14:paraId="08DB8E7B" w14:textId="658C4861" w:rsidR="00FF331C" w:rsidRPr="007F0A4D" w:rsidRDefault="000D0E26" w:rsidP="00CE4322">
      <w:pPr>
        <w:spacing w:before="60" w:after="60"/>
        <w:ind w:right="-21"/>
        <w:jc w:val="center"/>
        <w:rPr>
          <w:sz w:val="22"/>
          <w:szCs w:val="22"/>
          <w:lang w:val="lv-LV"/>
        </w:rPr>
      </w:pPr>
      <w:r>
        <w:rPr>
          <w:sz w:val="22"/>
          <w:szCs w:val="22"/>
          <w:lang w:val="lv-LV"/>
        </w:rPr>
        <w:t>Rīgā</w:t>
      </w:r>
    </w:p>
    <w:p w14:paraId="7D234F04" w14:textId="724961E7" w:rsidR="00CE4322" w:rsidRPr="007F0A4D" w:rsidRDefault="0027587E" w:rsidP="00CE4322">
      <w:pPr>
        <w:spacing w:before="60" w:after="60"/>
        <w:ind w:right="-21"/>
        <w:jc w:val="center"/>
        <w:rPr>
          <w:sz w:val="22"/>
          <w:szCs w:val="22"/>
          <w:lang w:val="lv-LV"/>
        </w:rPr>
      </w:pPr>
      <w:r w:rsidRPr="007F0A4D">
        <w:rPr>
          <w:sz w:val="22"/>
          <w:szCs w:val="22"/>
          <w:lang w:val="lv-LV"/>
        </w:rPr>
        <w:t>2026</w:t>
      </w:r>
    </w:p>
    <w:p w14:paraId="0D8F1880" w14:textId="77777777" w:rsidR="00176841" w:rsidRPr="007F0A4D" w:rsidRDefault="00176841" w:rsidP="00CE4322">
      <w:pPr>
        <w:spacing w:before="60" w:after="60"/>
        <w:ind w:right="-21"/>
        <w:jc w:val="center"/>
        <w:rPr>
          <w:sz w:val="22"/>
          <w:szCs w:val="22"/>
          <w:lang w:val="lv-LV"/>
        </w:rPr>
      </w:pPr>
    </w:p>
    <w:p w14:paraId="65C88043" w14:textId="615EF9A2" w:rsidR="00176841" w:rsidRPr="007F0A4D" w:rsidRDefault="008A6C68" w:rsidP="00CE4322">
      <w:pPr>
        <w:spacing w:before="60" w:after="60"/>
        <w:ind w:right="-21"/>
        <w:jc w:val="center"/>
        <w:rPr>
          <w:sz w:val="22"/>
          <w:szCs w:val="22"/>
          <w:lang w:val="lv-LV"/>
        </w:rPr>
      </w:pPr>
      <w:r w:rsidRPr="004D0911">
        <w:rPr>
          <w:i/>
          <w:iCs/>
          <w:sz w:val="22"/>
          <w:szCs w:val="22"/>
          <w:lang w:val="lv-LV"/>
        </w:rPr>
        <w:t xml:space="preserve">Iepirkums tiek </w:t>
      </w:r>
      <w:r w:rsidR="00E46E75">
        <w:rPr>
          <w:i/>
          <w:iCs/>
          <w:sz w:val="22"/>
          <w:szCs w:val="22"/>
          <w:lang w:val="lv-LV"/>
        </w:rPr>
        <w:t>finansēts</w:t>
      </w:r>
      <w:r w:rsidR="00E6518F">
        <w:rPr>
          <w:i/>
          <w:iCs/>
          <w:sz w:val="22"/>
          <w:szCs w:val="22"/>
          <w:lang w:val="lv-LV"/>
        </w:rPr>
        <w:t xml:space="preserve"> no</w:t>
      </w:r>
      <w:r w:rsidRPr="004D0911">
        <w:rPr>
          <w:i/>
          <w:iCs/>
          <w:sz w:val="22"/>
          <w:szCs w:val="22"/>
          <w:lang w:val="lv-LV"/>
        </w:rPr>
        <w:t xml:space="preserve"> </w:t>
      </w:r>
      <w:r w:rsidR="00CB05F6" w:rsidRPr="00CB05F6">
        <w:rPr>
          <w:i/>
          <w:iCs/>
          <w:sz w:val="22"/>
          <w:szCs w:val="22"/>
          <w:lang w:val="lv-LV"/>
        </w:rPr>
        <w:t>Valsts budžeta apakšprogramma</w:t>
      </w:r>
      <w:r w:rsidR="00E6518F">
        <w:rPr>
          <w:i/>
          <w:iCs/>
          <w:sz w:val="22"/>
          <w:szCs w:val="22"/>
          <w:lang w:val="lv-LV"/>
        </w:rPr>
        <w:t>s</w:t>
      </w:r>
      <w:r w:rsidR="00CB05F6" w:rsidRPr="00CB05F6">
        <w:rPr>
          <w:i/>
          <w:iCs/>
          <w:sz w:val="22"/>
          <w:szCs w:val="22"/>
          <w:lang w:val="lv-LV"/>
        </w:rPr>
        <w:t xml:space="preserve"> Nr. 70.07.00 “LIFE programmas projekti” LIFE IP projekta “Atkritumi kā resursi Latvijā – Reģionālās ilgtspējas un aprites veicināšana, ieviešot atkritumu kā resursu izmantošanas koncepciju” (LIFE Waste To Resources IP), Nr. LIFE20 IPE/LV/000014</w:t>
      </w:r>
      <w:r w:rsidR="00E6518F">
        <w:rPr>
          <w:i/>
          <w:iCs/>
          <w:sz w:val="22"/>
          <w:szCs w:val="22"/>
          <w:lang w:val="lv-LV"/>
        </w:rPr>
        <w:t xml:space="preserve"> </w:t>
      </w:r>
      <w:r w:rsidRPr="00E46E75">
        <w:rPr>
          <w:i/>
          <w:sz w:val="22"/>
          <w:szCs w:val="22"/>
          <w:lang w:val="lv-LV"/>
        </w:rPr>
        <w:t>ietvaros</w:t>
      </w:r>
    </w:p>
    <w:p w14:paraId="4E9B55A5" w14:textId="779C132E" w:rsidR="00CE4322" w:rsidRPr="007F0A4D" w:rsidRDefault="2BF18AF5">
      <w:pPr>
        <w:pStyle w:val="ListParagraph"/>
        <w:numPr>
          <w:ilvl w:val="0"/>
          <w:numId w:val="4"/>
        </w:numPr>
        <w:jc w:val="center"/>
        <w:rPr>
          <w:b/>
          <w:bCs/>
          <w:sz w:val="22"/>
          <w:szCs w:val="22"/>
          <w:lang w:val="lv-LV"/>
        </w:rPr>
      </w:pPr>
      <w:r w:rsidRPr="007F0A4D">
        <w:rPr>
          <w:b/>
          <w:bCs/>
          <w:sz w:val="22"/>
          <w:szCs w:val="22"/>
          <w:lang w:val="lv-LV"/>
        </w:rPr>
        <w:lastRenderedPageBreak/>
        <w:t>VIS</w:t>
      </w:r>
      <w:r w:rsidRPr="007F0A4D">
        <w:rPr>
          <w:b/>
          <w:bCs/>
          <w:spacing w:val="1"/>
          <w:sz w:val="22"/>
          <w:szCs w:val="22"/>
          <w:lang w:val="lv-LV"/>
        </w:rPr>
        <w:t>P</w:t>
      </w:r>
      <w:r w:rsidRPr="007F0A4D">
        <w:rPr>
          <w:b/>
          <w:bCs/>
          <w:sz w:val="22"/>
          <w:szCs w:val="22"/>
          <w:lang w:val="lv-LV"/>
        </w:rPr>
        <w:t>Ā</w:t>
      </w:r>
      <w:r w:rsidRPr="007F0A4D">
        <w:rPr>
          <w:b/>
          <w:bCs/>
          <w:spacing w:val="-1"/>
          <w:sz w:val="22"/>
          <w:szCs w:val="22"/>
          <w:lang w:val="lv-LV"/>
        </w:rPr>
        <w:t>R</w:t>
      </w:r>
      <w:r w:rsidRPr="007F0A4D">
        <w:rPr>
          <w:b/>
          <w:bCs/>
          <w:sz w:val="22"/>
          <w:szCs w:val="22"/>
          <w:lang w:val="lv-LV"/>
        </w:rPr>
        <w:t xml:space="preserve">ĪGĀ </w:t>
      </w:r>
      <w:r w:rsidRPr="007F0A4D">
        <w:rPr>
          <w:b/>
          <w:bCs/>
          <w:spacing w:val="1"/>
          <w:sz w:val="22"/>
          <w:szCs w:val="22"/>
          <w:lang w:val="lv-LV"/>
        </w:rPr>
        <w:t>I</w:t>
      </w:r>
      <w:r w:rsidRPr="007F0A4D">
        <w:rPr>
          <w:b/>
          <w:bCs/>
          <w:spacing w:val="-1"/>
          <w:sz w:val="22"/>
          <w:szCs w:val="22"/>
          <w:lang w:val="lv-LV"/>
        </w:rPr>
        <w:t>N</w:t>
      </w:r>
      <w:r w:rsidRPr="007F0A4D">
        <w:rPr>
          <w:b/>
          <w:bCs/>
          <w:spacing w:val="1"/>
          <w:sz w:val="22"/>
          <w:szCs w:val="22"/>
          <w:lang w:val="lv-LV"/>
        </w:rPr>
        <w:t>F</w:t>
      </w:r>
      <w:r w:rsidRPr="007F0A4D">
        <w:rPr>
          <w:b/>
          <w:bCs/>
          <w:sz w:val="22"/>
          <w:szCs w:val="22"/>
          <w:lang w:val="lv-LV"/>
        </w:rPr>
        <w:t>O</w:t>
      </w:r>
      <w:r w:rsidRPr="007F0A4D">
        <w:rPr>
          <w:b/>
          <w:bCs/>
          <w:spacing w:val="-1"/>
          <w:sz w:val="22"/>
          <w:szCs w:val="22"/>
          <w:lang w:val="lv-LV"/>
        </w:rPr>
        <w:t>R</w:t>
      </w:r>
      <w:r w:rsidRPr="007F0A4D">
        <w:rPr>
          <w:b/>
          <w:bCs/>
          <w:spacing w:val="-3"/>
          <w:sz w:val="22"/>
          <w:szCs w:val="22"/>
          <w:lang w:val="lv-LV"/>
        </w:rPr>
        <w:t>M</w:t>
      </w:r>
      <w:r w:rsidRPr="007F0A4D">
        <w:rPr>
          <w:b/>
          <w:bCs/>
          <w:spacing w:val="2"/>
          <w:sz w:val="22"/>
          <w:szCs w:val="22"/>
          <w:lang w:val="lv-LV"/>
        </w:rPr>
        <w:t>Ā</w:t>
      </w:r>
      <w:r w:rsidRPr="007F0A4D">
        <w:rPr>
          <w:b/>
          <w:bCs/>
          <w:spacing w:val="-1"/>
          <w:sz w:val="22"/>
          <w:szCs w:val="22"/>
          <w:lang w:val="lv-LV"/>
        </w:rPr>
        <w:t>C</w:t>
      </w:r>
      <w:r w:rsidRPr="007F0A4D">
        <w:rPr>
          <w:b/>
          <w:bCs/>
          <w:sz w:val="22"/>
          <w:szCs w:val="22"/>
          <w:lang w:val="lv-LV"/>
        </w:rPr>
        <w:t>I</w:t>
      </w:r>
      <w:r w:rsidRPr="007F0A4D">
        <w:rPr>
          <w:b/>
          <w:bCs/>
          <w:spacing w:val="2"/>
          <w:sz w:val="22"/>
          <w:szCs w:val="22"/>
          <w:lang w:val="lv-LV"/>
        </w:rPr>
        <w:t>J</w:t>
      </w:r>
      <w:r w:rsidRPr="007F0A4D">
        <w:rPr>
          <w:b/>
          <w:bCs/>
          <w:sz w:val="22"/>
          <w:szCs w:val="22"/>
          <w:lang w:val="lv-LV"/>
        </w:rPr>
        <w:t>A</w:t>
      </w:r>
    </w:p>
    <w:p w14:paraId="38318B42" w14:textId="77777777" w:rsidR="00CE4322" w:rsidRPr="007F0A4D" w:rsidRDefault="00CE4322">
      <w:pPr>
        <w:pStyle w:val="ListParagraph"/>
        <w:numPr>
          <w:ilvl w:val="1"/>
          <w:numId w:val="4"/>
        </w:numPr>
        <w:tabs>
          <w:tab w:val="left" w:pos="426"/>
        </w:tabs>
        <w:spacing w:before="60" w:after="60"/>
        <w:ind w:left="0" w:right="12" w:firstLine="0"/>
        <w:contextualSpacing w:val="0"/>
        <w:rPr>
          <w:sz w:val="22"/>
          <w:szCs w:val="22"/>
          <w:lang w:val="lv-LV"/>
        </w:rPr>
      </w:pPr>
      <w:r w:rsidRPr="007F0A4D">
        <w:rPr>
          <w:b/>
          <w:spacing w:val="-3"/>
          <w:sz w:val="22"/>
          <w:szCs w:val="22"/>
          <w:lang w:val="lv-LV"/>
        </w:rPr>
        <w:t>I</w:t>
      </w:r>
      <w:r w:rsidRPr="007F0A4D">
        <w:rPr>
          <w:b/>
          <w:spacing w:val="1"/>
          <w:sz w:val="22"/>
          <w:szCs w:val="22"/>
          <w:lang w:val="lv-LV"/>
        </w:rPr>
        <w:t>e</w:t>
      </w:r>
      <w:r w:rsidRPr="007F0A4D">
        <w:rPr>
          <w:b/>
          <w:sz w:val="22"/>
          <w:szCs w:val="22"/>
          <w:lang w:val="lv-LV"/>
        </w:rPr>
        <w:t>pirkuma procedūras veids, nosaukums, identifikācijas numurs:</w:t>
      </w:r>
      <w:r w:rsidRPr="007F0A4D">
        <w:rPr>
          <w:sz w:val="22"/>
          <w:szCs w:val="22"/>
          <w:lang w:val="lv-LV"/>
        </w:rPr>
        <w:t xml:space="preserve"> </w:t>
      </w:r>
    </w:p>
    <w:p w14:paraId="5FB84787" w14:textId="712A3575" w:rsidR="00CE4322" w:rsidRPr="007F0A4D" w:rsidRDefault="002D0232">
      <w:pPr>
        <w:pStyle w:val="ListParagraph"/>
        <w:numPr>
          <w:ilvl w:val="2"/>
          <w:numId w:val="5"/>
        </w:numPr>
        <w:spacing w:before="60" w:after="60"/>
        <w:ind w:left="1134" w:right="113" w:hanging="708"/>
        <w:jc w:val="both"/>
        <w:rPr>
          <w:sz w:val="22"/>
          <w:szCs w:val="22"/>
          <w:lang w:val="lv-LV"/>
        </w:rPr>
      </w:pPr>
      <w:r w:rsidRPr="007F0A4D">
        <w:rPr>
          <w:sz w:val="22"/>
          <w:szCs w:val="22"/>
          <w:lang w:val="lv-LV"/>
        </w:rPr>
        <w:t>Iepirkuma procedūra ir atklāts konkurss, kas tiek veikts saskaņā ar Publisko iepirkumu likumu (turpmāk - PIL) un šo nolikumu</w:t>
      </w:r>
      <w:r w:rsidR="00CE4322" w:rsidRPr="007F0A4D">
        <w:rPr>
          <w:sz w:val="22"/>
          <w:szCs w:val="22"/>
          <w:lang w:val="lv-LV"/>
        </w:rPr>
        <w:t xml:space="preserve">. </w:t>
      </w:r>
    </w:p>
    <w:p w14:paraId="3B9CFD1B" w14:textId="2A8C2ABF" w:rsidR="00CE4322" w:rsidRPr="007F0A4D" w:rsidRDefault="00CE4322">
      <w:pPr>
        <w:pStyle w:val="ListParagraph"/>
        <w:numPr>
          <w:ilvl w:val="2"/>
          <w:numId w:val="5"/>
        </w:numPr>
        <w:spacing w:before="60" w:after="60"/>
        <w:ind w:left="1134" w:right="113" w:hanging="708"/>
        <w:contextualSpacing w:val="0"/>
        <w:jc w:val="both"/>
        <w:rPr>
          <w:b/>
          <w:sz w:val="22"/>
          <w:szCs w:val="22"/>
          <w:lang w:val="lv-LV"/>
        </w:rPr>
      </w:pPr>
      <w:r w:rsidRPr="007F0A4D">
        <w:rPr>
          <w:sz w:val="22"/>
          <w:szCs w:val="22"/>
          <w:lang w:val="lv-LV"/>
        </w:rPr>
        <w:t xml:space="preserve">Iepirkuma procedūras nosaukums un identifikācijas numurs: </w:t>
      </w:r>
      <w:bookmarkStart w:id="1" w:name="_Hlk193187024"/>
      <w:r w:rsidRPr="007F0A4D">
        <w:rPr>
          <w:sz w:val="22"/>
          <w:szCs w:val="22"/>
          <w:lang w:val="lv-LV"/>
        </w:rPr>
        <w:t>“</w:t>
      </w:r>
      <w:r w:rsidR="00B622A5" w:rsidRPr="00B622A5">
        <w:rPr>
          <w:sz w:val="22"/>
          <w:szCs w:val="22"/>
          <w:lang w:val="lv-LV"/>
        </w:rPr>
        <w:t>Radīto pārtikas atkritumu mērījumu īstenošana katram pārtikas piegādes posmam 2027. gadā</w:t>
      </w:r>
      <w:r w:rsidRPr="007F0A4D">
        <w:rPr>
          <w:sz w:val="22"/>
          <w:szCs w:val="22"/>
          <w:lang w:val="lv-LV"/>
        </w:rPr>
        <w:t xml:space="preserve">”, identifikācijas Nr. </w:t>
      </w:r>
      <w:r w:rsidR="009A404E" w:rsidRPr="007F0A4D">
        <w:rPr>
          <w:sz w:val="22"/>
          <w:szCs w:val="22"/>
          <w:lang w:val="lv-LV"/>
        </w:rPr>
        <w:t xml:space="preserve">KEM </w:t>
      </w:r>
      <w:r w:rsidR="007C72A8">
        <w:rPr>
          <w:sz w:val="22"/>
          <w:szCs w:val="22"/>
          <w:lang w:val="lv-LV"/>
        </w:rPr>
        <w:t>2026/11</w:t>
      </w:r>
      <w:r w:rsidRPr="007F0A4D">
        <w:rPr>
          <w:sz w:val="22"/>
          <w:szCs w:val="22"/>
          <w:lang w:val="lv-LV"/>
        </w:rPr>
        <w:t xml:space="preserve"> </w:t>
      </w:r>
      <w:bookmarkEnd w:id="1"/>
      <w:r w:rsidRPr="007F0A4D">
        <w:rPr>
          <w:sz w:val="22"/>
          <w:szCs w:val="22"/>
          <w:lang w:val="lv-LV"/>
        </w:rPr>
        <w:t>(turpmāk – Iepirkums).</w:t>
      </w:r>
    </w:p>
    <w:p w14:paraId="10A6C057" w14:textId="77777777" w:rsidR="00CE4322" w:rsidRPr="007F0A4D" w:rsidRDefault="00CE4322">
      <w:pPr>
        <w:pStyle w:val="ListParagraph"/>
        <w:numPr>
          <w:ilvl w:val="1"/>
          <w:numId w:val="5"/>
        </w:numPr>
        <w:spacing w:before="60" w:after="60"/>
        <w:ind w:left="431" w:right="113" w:hanging="431"/>
        <w:jc w:val="both"/>
        <w:rPr>
          <w:b/>
          <w:sz w:val="22"/>
          <w:szCs w:val="22"/>
          <w:lang w:val="lv-LV"/>
        </w:rPr>
      </w:pPr>
      <w:r w:rsidRPr="007F0A4D">
        <w:rPr>
          <w:b/>
          <w:sz w:val="22"/>
          <w:szCs w:val="22"/>
          <w:lang w:val="lv-LV"/>
        </w:rPr>
        <w:t>Pasūtītājs</w:t>
      </w:r>
    </w:p>
    <w:tbl>
      <w:tblPr>
        <w:tblW w:w="9366" w:type="dxa"/>
        <w:tblInd w:w="410" w:type="dxa"/>
        <w:tblCellMar>
          <w:left w:w="10" w:type="dxa"/>
          <w:right w:w="10" w:type="dxa"/>
        </w:tblCellMar>
        <w:tblLook w:val="0000" w:firstRow="0" w:lastRow="0" w:firstColumn="0" w:lastColumn="0" w:noHBand="0" w:noVBand="0"/>
      </w:tblPr>
      <w:tblGrid>
        <w:gridCol w:w="2655"/>
        <w:gridCol w:w="6711"/>
      </w:tblGrid>
      <w:tr w:rsidR="00CE4322" w:rsidRPr="007F0A4D" w14:paraId="1FC31E1E"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2D80AD" w14:textId="77777777" w:rsidR="00CE4322" w:rsidRPr="007F0A4D" w:rsidRDefault="00CE4322" w:rsidP="00984B7E">
            <w:pPr>
              <w:ind w:left="90"/>
              <w:jc w:val="both"/>
              <w:rPr>
                <w:sz w:val="22"/>
                <w:szCs w:val="22"/>
                <w:lang w:val="lv-LV"/>
              </w:rPr>
            </w:pPr>
            <w:bookmarkStart w:id="2" w:name="_Ref57698581"/>
            <w:r w:rsidRPr="007F0A4D">
              <w:rPr>
                <w:sz w:val="22"/>
                <w:szCs w:val="22"/>
                <w:lang w:val="lv-LV"/>
              </w:rPr>
              <w:t>Pasūtītāja nosaukums: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AE5A18" w14:textId="6798029E" w:rsidR="00CE4322" w:rsidRPr="007F0A4D" w:rsidRDefault="009A404E" w:rsidP="00984B7E">
            <w:pPr>
              <w:ind w:right="192"/>
              <w:jc w:val="both"/>
              <w:rPr>
                <w:sz w:val="22"/>
                <w:szCs w:val="22"/>
                <w:lang w:val="lv-LV"/>
              </w:rPr>
            </w:pPr>
            <w:r w:rsidRPr="007F0A4D">
              <w:rPr>
                <w:sz w:val="22"/>
                <w:szCs w:val="22"/>
                <w:lang w:val="lv-LV"/>
              </w:rPr>
              <w:t>Klimata un enerģētikas ministrija</w:t>
            </w:r>
          </w:p>
        </w:tc>
      </w:tr>
      <w:tr w:rsidR="00CE4322" w:rsidRPr="007F0A4D" w14:paraId="23C6B8F5"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671EBF" w14:textId="77777777" w:rsidR="00CE4322" w:rsidRPr="007F0A4D" w:rsidRDefault="00CE4322" w:rsidP="00984B7E">
            <w:pPr>
              <w:ind w:left="90"/>
              <w:jc w:val="both"/>
              <w:rPr>
                <w:sz w:val="22"/>
                <w:szCs w:val="22"/>
                <w:lang w:val="lv-LV"/>
              </w:rPr>
            </w:pPr>
            <w:r w:rsidRPr="007F0A4D">
              <w:rPr>
                <w:sz w:val="22"/>
                <w:szCs w:val="22"/>
                <w:lang w:val="lv-LV"/>
              </w:rPr>
              <w:t>Adrese:</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13418D" w14:textId="3D176B6B" w:rsidR="00CE4322" w:rsidRPr="007F0A4D" w:rsidRDefault="009A404E" w:rsidP="00984B7E">
            <w:pPr>
              <w:ind w:right="192"/>
              <w:jc w:val="both"/>
              <w:rPr>
                <w:sz w:val="22"/>
                <w:szCs w:val="22"/>
                <w:lang w:val="lv-LV"/>
              </w:rPr>
            </w:pPr>
            <w:r w:rsidRPr="007F0A4D">
              <w:rPr>
                <w:sz w:val="22"/>
                <w:szCs w:val="22"/>
                <w:lang w:val="lv-LV"/>
              </w:rPr>
              <w:t>Latgales iela 165, Rīga, LV-1019</w:t>
            </w:r>
          </w:p>
        </w:tc>
      </w:tr>
      <w:tr w:rsidR="00CE4322" w:rsidRPr="007F0A4D" w14:paraId="6CE83CED"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256B7" w14:textId="77777777" w:rsidR="00CE4322" w:rsidRPr="007F0A4D" w:rsidRDefault="00CE4322" w:rsidP="00984B7E">
            <w:pPr>
              <w:ind w:left="90"/>
              <w:jc w:val="both"/>
              <w:rPr>
                <w:sz w:val="22"/>
                <w:szCs w:val="22"/>
                <w:lang w:val="lv-LV"/>
              </w:rPr>
            </w:pPr>
            <w:r w:rsidRPr="007F0A4D">
              <w:rPr>
                <w:sz w:val="22"/>
                <w:szCs w:val="22"/>
                <w:lang w:val="lv-LV"/>
              </w:rPr>
              <w:t>Reģistrācijas numurs: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B5576F" w14:textId="5F7E3597" w:rsidR="00CE4322" w:rsidRPr="007F0A4D" w:rsidRDefault="009A404E" w:rsidP="00984B7E">
            <w:pPr>
              <w:ind w:right="192"/>
              <w:jc w:val="both"/>
              <w:rPr>
                <w:sz w:val="22"/>
                <w:szCs w:val="22"/>
                <w:lang w:val="lv-LV"/>
              </w:rPr>
            </w:pPr>
            <w:r w:rsidRPr="007F0A4D">
              <w:rPr>
                <w:sz w:val="22"/>
                <w:szCs w:val="22"/>
                <w:lang w:val="lv-LV"/>
              </w:rPr>
              <w:t>40900039891</w:t>
            </w:r>
          </w:p>
        </w:tc>
      </w:tr>
      <w:tr w:rsidR="00CE4322" w:rsidRPr="00991AA1" w14:paraId="56B0255B"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7636C0" w14:textId="77777777" w:rsidR="00CE4322" w:rsidRPr="007F0A4D" w:rsidRDefault="00CE4322" w:rsidP="00984B7E">
            <w:pPr>
              <w:ind w:left="90"/>
              <w:jc w:val="both"/>
              <w:rPr>
                <w:sz w:val="22"/>
                <w:szCs w:val="22"/>
                <w:lang w:val="lv-LV"/>
              </w:rPr>
            </w:pPr>
            <w:r w:rsidRPr="007F0A4D">
              <w:rPr>
                <w:sz w:val="22"/>
                <w:szCs w:val="22"/>
                <w:lang w:val="lv-LV"/>
              </w:rPr>
              <w:t>Pasūtītāja pircēja profils EIS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1F37E4" w14:textId="1A451986" w:rsidR="00CE4322" w:rsidRPr="007F0A4D" w:rsidRDefault="009A404E" w:rsidP="00984B7E">
            <w:pPr>
              <w:ind w:right="192"/>
              <w:jc w:val="both"/>
              <w:rPr>
                <w:sz w:val="22"/>
                <w:szCs w:val="22"/>
                <w:lang w:val="lv-LV"/>
              </w:rPr>
            </w:pPr>
            <w:hyperlink r:id="rId11" w:history="1">
              <w:r w:rsidRPr="007F0A4D">
                <w:rPr>
                  <w:rStyle w:val="Hyperlink"/>
                  <w:sz w:val="22"/>
                  <w:szCs w:val="22"/>
                  <w:lang w:val="lv-LV"/>
                </w:rPr>
                <w:t>https://www.eis.gov.lv/EKEIS/Supplier/Organizer/22367</w:t>
              </w:r>
            </w:hyperlink>
            <w:r w:rsidRPr="007F0A4D">
              <w:rPr>
                <w:sz w:val="22"/>
                <w:szCs w:val="22"/>
                <w:lang w:val="lv-LV"/>
              </w:rPr>
              <w:t xml:space="preserve"> </w:t>
            </w:r>
          </w:p>
        </w:tc>
      </w:tr>
      <w:tr w:rsidR="00CE4322" w:rsidRPr="00991AA1" w14:paraId="403D67EF"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95F3BE" w14:textId="77777777" w:rsidR="00CE4322" w:rsidRPr="007F0A4D" w:rsidRDefault="00CE4322" w:rsidP="00984B7E">
            <w:pPr>
              <w:ind w:left="90"/>
              <w:jc w:val="both"/>
              <w:rPr>
                <w:sz w:val="22"/>
                <w:szCs w:val="22"/>
                <w:lang w:val="lv-LV"/>
              </w:rPr>
            </w:pPr>
            <w:r w:rsidRPr="007F0A4D">
              <w:rPr>
                <w:sz w:val="22"/>
                <w:szCs w:val="22"/>
                <w:lang w:val="lv-LV"/>
              </w:rPr>
              <w:t>Pasūtītāja kontaktpersona</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49824" w14:textId="7FCC187F" w:rsidR="00CE4322" w:rsidRPr="007F0A4D" w:rsidRDefault="009A404E" w:rsidP="00984B7E">
            <w:pPr>
              <w:ind w:right="192"/>
              <w:jc w:val="both"/>
              <w:rPr>
                <w:sz w:val="22"/>
                <w:szCs w:val="22"/>
                <w:lang w:val="lv-LV"/>
              </w:rPr>
            </w:pPr>
            <w:r w:rsidRPr="007F0A4D">
              <w:rPr>
                <w:sz w:val="22"/>
                <w:szCs w:val="22"/>
                <w:lang w:val="lv-LV"/>
              </w:rPr>
              <w:t xml:space="preserve">Valsts vides dienesta </w:t>
            </w:r>
            <w:r w:rsidRPr="00551527">
              <w:rPr>
                <w:sz w:val="22"/>
                <w:szCs w:val="22"/>
                <w:lang w:val="lv-LV"/>
              </w:rPr>
              <w:t xml:space="preserve">Administratīvā departamenta </w:t>
            </w:r>
            <w:r w:rsidR="0028629D" w:rsidRPr="00551527">
              <w:rPr>
                <w:sz w:val="22"/>
                <w:szCs w:val="22"/>
                <w:lang w:val="lv-LV"/>
              </w:rPr>
              <w:t>Iepirkumu</w:t>
            </w:r>
            <w:r w:rsidRPr="00551527">
              <w:rPr>
                <w:sz w:val="22"/>
                <w:szCs w:val="22"/>
                <w:lang w:val="lv-LV"/>
              </w:rPr>
              <w:t xml:space="preserve"> daļas </w:t>
            </w:r>
            <w:r w:rsidR="0070657A">
              <w:rPr>
                <w:sz w:val="22"/>
                <w:szCs w:val="22"/>
                <w:lang w:val="lv-LV"/>
              </w:rPr>
              <w:t>vadītājs</w:t>
            </w:r>
            <w:r w:rsidR="000D5F9E" w:rsidRPr="007F0A4D">
              <w:rPr>
                <w:sz w:val="22"/>
                <w:szCs w:val="22"/>
                <w:lang w:val="lv-LV"/>
              </w:rPr>
              <w:t xml:space="preserve"> </w:t>
            </w:r>
            <w:r w:rsidR="0070657A">
              <w:rPr>
                <w:sz w:val="22"/>
                <w:szCs w:val="22"/>
                <w:lang w:val="lv-LV"/>
              </w:rPr>
              <w:t>Guntis Bāgants</w:t>
            </w:r>
            <w:r w:rsidR="280F9E26" w:rsidRPr="007F0A4D">
              <w:rPr>
                <w:sz w:val="22"/>
                <w:szCs w:val="22"/>
                <w:lang w:val="lv-LV"/>
              </w:rPr>
              <w:t xml:space="preserve">, tālrunis +371 </w:t>
            </w:r>
            <w:r w:rsidR="0070657A">
              <w:rPr>
                <w:sz w:val="22"/>
                <w:szCs w:val="22"/>
                <w:lang w:val="lv-LV"/>
              </w:rPr>
              <w:t>26</w:t>
            </w:r>
            <w:r w:rsidR="000D12D1">
              <w:rPr>
                <w:sz w:val="22"/>
                <w:szCs w:val="22"/>
                <w:lang w:val="lv-LV"/>
              </w:rPr>
              <w:t>298772</w:t>
            </w:r>
            <w:r w:rsidR="280F9E26" w:rsidRPr="007F0A4D">
              <w:rPr>
                <w:sz w:val="22"/>
                <w:szCs w:val="22"/>
                <w:lang w:val="lv-LV"/>
              </w:rPr>
              <w:t xml:space="preserve">, e-pasts: </w:t>
            </w:r>
            <w:hyperlink r:id="rId12" w:history="1">
              <w:r w:rsidR="0047346C" w:rsidRPr="007F0A4D">
                <w:rPr>
                  <w:rStyle w:val="Hyperlink"/>
                  <w:sz w:val="22"/>
                  <w:szCs w:val="22"/>
                  <w:lang w:val="lv-LV"/>
                </w:rPr>
                <w:t>iepirkumi@vvd.gov.lv</w:t>
              </w:r>
            </w:hyperlink>
            <w:r w:rsidR="0047346C" w:rsidRPr="007F0A4D">
              <w:rPr>
                <w:sz w:val="22"/>
                <w:szCs w:val="22"/>
                <w:lang w:val="lv-LV"/>
              </w:rPr>
              <w:t xml:space="preserve"> </w:t>
            </w:r>
          </w:p>
        </w:tc>
      </w:tr>
      <w:tr w:rsidR="00CE4322" w:rsidRPr="00991AA1" w14:paraId="105A7DA4"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C900E9" w14:textId="77777777" w:rsidR="00CE4322" w:rsidRPr="007F0A4D" w:rsidRDefault="00CE4322" w:rsidP="00984B7E">
            <w:pPr>
              <w:ind w:left="90"/>
              <w:jc w:val="both"/>
              <w:rPr>
                <w:sz w:val="22"/>
                <w:szCs w:val="22"/>
                <w:lang w:val="lv-LV"/>
              </w:rPr>
            </w:pPr>
            <w:r w:rsidRPr="007F0A4D">
              <w:rPr>
                <w:sz w:val="22"/>
                <w:szCs w:val="22"/>
                <w:lang w:val="lv-LV"/>
              </w:rPr>
              <w:t>Darba laiks: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34B041" w14:textId="77777777" w:rsidR="00CE4322" w:rsidRPr="007F0A4D" w:rsidRDefault="00CE4322" w:rsidP="00984B7E">
            <w:pPr>
              <w:ind w:right="192"/>
              <w:jc w:val="both"/>
              <w:rPr>
                <w:sz w:val="22"/>
                <w:szCs w:val="22"/>
                <w:lang w:val="lv-LV"/>
              </w:rPr>
            </w:pPr>
            <w:r w:rsidRPr="007F0A4D">
              <w:rPr>
                <w:sz w:val="22"/>
                <w:szCs w:val="22"/>
                <w:lang w:val="lv-LV"/>
              </w:rPr>
              <w:t>Pirmdiena no plkst. 8:30 līdz 18:00, otrdiena – ceturtdiena no 8:30 līdz 17:00, piektdiena no 8:30 līdz 16:00</w:t>
            </w:r>
          </w:p>
        </w:tc>
      </w:tr>
    </w:tbl>
    <w:bookmarkEnd w:id="2"/>
    <w:p w14:paraId="48C0E309" w14:textId="2C71884F" w:rsidR="0B5BF132" w:rsidRPr="007F0A4D" w:rsidRDefault="0B5BF132">
      <w:pPr>
        <w:pStyle w:val="ListParagraph"/>
        <w:numPr>
          <w:ilvl w:val="1"/>
          <w:numId w:val="5"/>
        </w:numPr>
        <w:spacing w:before="60" w:after="60"/>
        <w:ind w:left="431" w:right="113" w:hanging="431"/>
        <w:jc w:val="both"/>
        <w:rPr>
          <w:b/>
          <w:bCs/>
          <w:sz w:val="22"/>
          <w:szCs w:val="22"/>
          <w:lang w:val="lv-LV"/>
        </w:rPr>
      </w:pPr>
      <w:r w:rsidRPr="007F0A4D">
        <w:rPr>
          <w:b/>
          <w:bCs/>
          <w:sz w:val="22"/>
          <w:szCs w:val="22"/>
          <w:lang w:val="lv-LV"/>
        </w:rPr>
        <w:t xml:space="preserve">Iepirkuma komisija: </w:t>
      </w:r>
      <w:r w:rsidRPr="007F0A4D">
        <w:rPr>
          <w:sz w:val="22"/>
          <w:szCs w:val="22"/>
          <w:lang w:val="lv-LV"/>
        </w:rPr>
        <w:t xml:space="preserve">Iepirkumu procedūru veic ar </w:t>
      </w:r>
      <w:r w:rsidR="001D65DC" w:rsidRPr="007F0A4D">
        <w:rPr>
          <w:sz w:val="22"/>
          <w:szCs w:val="22"/>
          <w:lang w:val="lv-LV"/>
        </w:rPr>
        <w:t>Klimata un enerģētikas ministrijas valsts sekretāra</w:t>
      </w:r>
      <w:r w:rsidR="000D5F9E" w:rsidRPr="007F0A4D">
        <w:rPr>
          <w:sz w:val="22"/>
          <w:szCs w:val="22"/>
          <w:lang w:val="lv-LV"/>
        </w:rPr>
        <w:t xml:space="preserve"> 202</w:t>
      </w:r>
      <w:r w:rsidR="0027587E" w:rsidRPr="007F0A4D">
        <w:rPr>
          <w:sz w:val="22"/>
          <w:szCs w:val="22"/>
          <w:lang w:val="lv-LV"/>
        </w:rPr>
        <w:t>6</w:t>
      </w:r>
      <w:r w:rsidR="000D5F9E" w:rsidRPr="007F0A4D">
        <w:rPr>
          <w:sz w:val="22"/>
          <w:szCs w:val="22"/>
          <w:lang w:val="lv-LV"/>
        </w:rPr>
        <w:t xml:space="preserve">. gada </w:t>
      </w:r>
      <w:r w:rsidR="00A07BD2">
        <w:rPr>
          <w:sz w:val="22"/>
          <w:szCs w:val="22"/>
          <w:lang w:val="lv-LV"/>
        </w:rPr>
        <w:t>10.jūnija</w:t>
      </w:r>
      <w:r w:rsidR="000D5F9E" w:rsidRPr="007F0A4D">
        <w:rPr>
          <w:sz w:val="22"/>
          <w:szCs w:val="22"/>
          <w:lang w:val="lv-LV"/>
        </w:rPr>
        <w:t xml:space="preserve">  rīkojumu  Nr. </w:t>
      </w:r>
      <w:r w:rsidR="00A07BD2" w:rsidRPr="00A07BD2">
        <w:rPr>
          <w:sz w:val="22"/>
          <w:szCs w:val="22"/>
          <w:lang w:val="lv-LV"/>
        </w:rPr>
        <w:t>KOMIS/14/2026</w:t>
      </w:r>
      <w:r w:rsidR="00A07BD2">
        <w:rPr>
          <w:sz w:val="22"/>
          <w:szCs w:val="22"/>
          <w:lang w:val="lv-LV"/>
        </w:rPr>
        <w:t xml:space="preserve"> </w:t>
      </w:r>
      <w:r w:rsidR="000D5F9E" w:rsidRPr="007F0A4D">
        <w:rPr>
          <w:sz w:val="22"/>
          <w:szCs w:val="22"/>
          <w:lang w:val="lv-LV"/>
        </w:rPr>
        <w:t>izveidotā iepirkumu komisija</w:t>
      </w:r>
      <w:r w:rsidR="61E38692" w:rsidRPr="007F0A4D">
        <w:rPr>
          <w:sz w:val="22"/>
          <w:szCs w:val="22"/>
          <w:lang w:val="lv-LV"/>
        </w:rPr>
        <w:t>.</w:t>
      </w:r>
    </w:p>
    <w:p w14:paraId="686D5B46" w14:textId="5436D5FE" w:rsidR="00CE4322" w:rsidRPr="007F0A4D" w:rsidRDefault="2BF18AF5" w:rsidP="007A48EF">
      <w:pPr>
        <w:pStyle w:val="ListParagraph"/>
        <w:jc w:val="both"/>
        <w:rPr>
          <w:b/>
          <w:bCs/>
          <w:sz w:val="22"/>
          <w:szCs w:val="22"/>
          <w:lang w:val="lv-LV"/>
        </w:rPr>
      </w:pPr>
      <w:r w:rsidRPr="007F0A4D">
        <w:rPr>
          <w:b/>
          <w:bCs/>
          <w:sz w:val="22"/>
          <w:szCs w:val="22"/>
          <w:lang w:val="lv-LV"/>
        </w:rPr>
        <w:t>Iepirkuma priekšmets</w:t>
      </w:r>
      <w:r w:rsidR="56EB135F" w:rsidRPr="007F0A4D">
        <w:rPr>
          <w:b/>
          <w:bCs/>
          <w:sz w:val="22"/>
          <w:szCs w:val="22"/>
          <w:lang w:val="lv-LV"/>
        </w:rPr>
        <w:t xml:space="preserve">: </w:t>
      </w:r>
      <w:r w:rsidR="004B53DA" w:rsidRPr="004B53DA">
        <w:rPr>
          <w:sz w:val="22"/>
          <w:szCs w:val="22"/>
          <w:lang w:val="lv-LV"/>
        </w:rPr>
        <w:t xml:space="preserve">Radīto </w:t>
      </w:r>
      <w:r w:rsidR="007A48EF" w:rsidRPr="007A48EF">
        <w:rPr>
          <w:sz w:val="22"/>
          <w:szCs w:val="22"/>
          <w:lang w:val="lv-LV"/>
        </w:rPr>
        <w:t>pārtikas atkritumu apjoma mērījumu īstenošana 2027.gadā katrā pārtikas piegādes ķēdes posmā, kas ietver datu vākšanu un apkopošanu un ziņojuma sagatavošanu un prezentēšanu, kā arī papildus vienkāršotas koeficientu metodes izstrādi radīto pārtikas atkritumu apjoma aprēķināšanai katram pārtikas piegādes ķēdes posmam 2028., 2029., 2030.gadā.</w:t>
      </w:r>
      <w:r w:rsidR="004B53DA">
        <w:rPr>
          <w:sz w:val="22"/>
          <w:szCs w:val="22"/>
          <w:lang w:val="lv-LV"/>
        </w:rPr>
        <w:t xml:space="preserve">, </w:t>
      </w:r>
      <w:r w:rsidRPr="007F0A4D">
        <w:rPr>
          <w:sz w:val="22"/>
          <w:szCs w:val="22"/>
          <w:lang w:val="lv-LV"/>
        </w:rPr>
        <w:t>saskaņā ar tehniskās specifikācijas prasībām (nolikuma 1. pielikums)</w:t>
      </w:r>
      <w:r w:rsidR="00A00E2F">
        <w:rPr>
          <w:rStyle w:val="FootnoteReference"/>
          <w:sz w:val="22"/>
          <w:szCs w:val="22"/>
          <w:lang w:val="lv-LV"/>
        </w:rPr>
        <w:footnoteReference w:id="1"/>
      </w:r>
      <w:r w:rsidRPr="007F0A4D">
        <w:rPr>
          <w:sz w:val="22"/>
          <w:szCs w:val="22"/>
          <w:lang w:val="lv-LV"/>
        </w:rPr>
        <w:t>.</w:t>
      </w:r>
    </w:p>
    <w:p w14:paraId="745844EC" w14:textId="0A038CDE" w:rsidR="00CE4322" w:rsidRPr="007F0A4D" w:rsidRDefault="2EECA783">
      <w:pPr>
        <w:pStyle w:val="ListParagraph"/>
        <w:numPr>
          <w:ilvl w:val="2"/>
          <w:numId w:val="5"/>
        </w:numPr>
        <w:spacing w:before="60" w:after="60"/>
        <w:ind w:right="113"/>
        <w:jc w:val="both"/>
        <w:rPr>
          <w:rFonts w:eastAsia="Arial"/>
          <w:sz w:val="22"/>
          <w:szCs w:val="22"/>
          <w:lang w:val="lv-LV" w:eastAsia="zh-CN"/>
        </w:rPr>
      </w:pPr>
      <w:r w:rsidRPr="007F0A4D">
        <w:rPr>
          <w:sz w:val="22"/>
          <w:szCs w:val="22"/>
          <w:lang w:val="lv-LV"/>
        </w:rPr>
        <w:t>Iepirkum</w:t>
      </w:r>
      <w:r w:rsidR="2550E8FE" w:rsidRPr="007F0A4D">
        <w:rPr>
          <w:sz w:val="22"/>
          <w:szCs w:val="22"/>
          <w:lang w:val="lv-LV"/>
        </w:rPr>
        <w:t>s</w:t>
      </w:r>
      <w:r w:rsidRPr="007F0A4D">
        <w:rPr>
          <w:sz w:val="22"/>
          <w:szCs w:val="22"/>
          <w:lang w:val="lv-LV"/>
        </w:rPr>
        <w:t xml:space="preserve"> </w:t>
      </w:r>
      <w:r w:rsidR="3A780664" w:rsidRPr="007F0A4D">
        <w:rPr>
          <w:sz w:val="22"/>
          <w:szCs w:val="22"/>
          <w:lang w:val="lv-LV"/>
        </w:rPr>
        <w:t xml:space="preserve">nav dalīts </w:t>
      </w:r>
      <w:r w:rsidRPr="007F0A4D">
        <w:rPr>
          <w:sz w:val="22"/>
          <w:szCs w:val="22"/>
          <w:lang w:val="lv-LV"/>
        </w:rPr>
        <w:t>daļ</w:t>
      </w:r>
      <w:r w:rsidR="28992A03" w:rsidRPr="007F0A4D">
        <w:rPr>
          <w:sz w:val="22"/>
          <w:szCs w:val="22"/>
          <w:lang w:val="lv-LV"/>
        </w:rPr>
        <w:t>ās</w:t>
      </w:r>
      <w:r w:rsidRPr="007F0A4D">
        <w:rPr>
          <w:sz w:val="22"/>
          <w:szCs w:val="22"/>
          <w:lang w:val="lv-LV"/>
        </w:rPr>
        <w:t>.</w:t>
      </w:r>
    </w:p>
    <w:p w14:paraId="2CF6CEBF" w14:textId="1B9D9545" w:rsidR="00CE4322" w:rsidRPr="007F0A4D" w:rsidRDefault="2BF18AF5">
      <w:pPr>
        <w:pStyle w:val="ListParagraph"/>
        <w:numPr>
          <w:ilvl w:val="2"/>
          <w:numId w:val="5"/>
        </w:numPr>
        <w:spacing w:before="60" w:after="60"/>
        <w:ind w:right="113"/>
        <w:jc w:val="both"/>
        <w:rPr>
          <w:rFonts w:eastAsia="Arial"/>
          <w:sz w:val="22"/>
          <w:szCs w:val="22"/>
          <w:lang w:val="lv-LV" w:eastAsia="zh-CN"/>
        </w:rPr>
      </w:pPr>
      <w:r w:rsidRPr="007F0A4D">
        <w:rPr>
          <w:rFonts w:eastAsia="Arial"/>
          <w:sz w:val="22"/>
          <w:szCs w:val="22"/>
          <w:lang w:val="lv-LV" w:eastAsia="zh-CN"/>
        </w:rPr>
        <w:t>Iepirkums tiek finansēts no</w:t>
      </w:r>
      <w:r w:rsidR="00BD1533" w:rsidRPr="007F0A4D">
        <w:rPr>
          <w:sz w:val="22"/>
          <w:szCs w:val="22"/>
          <w:lang w:val="lv-LV"/>
        </w:rPr>
        <w:t xml:space="preserve"> </w:t>
      </w:r>
      <w:r w:rsidR="00271BB4" w:rsidRPr="00271BB4">
        <w:rPr>
          <w:sz w:val="22"/>
          <w:szCs w:val="22"/>
          <w:lang w:val="lv-LV"/>
        </w:rPr>
        <w:t>Valsts budžeta apakšprogrammas Nr. 70.07.00 “LIFE programmas projekti” LIFE IP projekta “Atkritumi kā resursi Latvijā – Reģionālās ilgtspējas un aprites veicināšana, ieviešot atkritumu kā resursu izmantošanas koncepciju” (LIFE Waste To Resources IP), Nr. LIFE20 IPE/LV/000014 ietvaros</w:t>
      </w:r>
      <w:r w:rsidR="7948A4A2" w:rsidRPr="007F0A4D">
        <w:rPr>
          <w:rFonts w:eastAsia="Arial"/>
          <w:sz w:val="22"/>
          <w:szCs w:val="22"/>
          <w:lang w:val="lv-LV" w:eastAsia="zh-CN"/>
        </w:rPr>
        <w:t>.</w:t>
      </w:r>
    </w:p>
    <w:p w14:paraId="4FCE0BE8" w14:textId="66F5DF47" w:rsidR="00176841" w:rsidRPr="007F0A4D" w:rsidRDefault="00176841">
      <w:pPr>
        <w:pStyle w:val="ListParagraph"/>
        <w:numPr>
          <w:ilvl w:val="2"/>
          <w:numId w:val="5"/>
        </w:numPr>
        <w:spacing w:before="60" w:after="60"/>
        <w:ind w:left="1225" w:right="113" w:hanging="505"/>
        <w:jc w:val="both"/>
        <w:rPr>
          <w:rFonts w:eastAsia="Arial"/>
          <w:sz w:val="22"/>
          <w:szCs w:val="22"/>
          <w:lang w:val="lv-LV" w:eastAsia="zh-CN"/>
        </w:rPr>
      </w:pPr>
      <w:r w:rsidRPr="007F0A4D">
        <w:rPr>
          <w:sz w:val="22"/>
          <w:szCs w:val="22"/>
          <w:lang w:val="lv-LV"/>
        </w:rPr>
        <w:t xml:space="preserve">Norādītā līgumcena (Pasūtītāja maksimālās finansiālās iespējas) </w:t>
      </w:r>
      <w:r w:rsidR="00E14223">
        <w:rPr>
          <w:sz w:val="22"/>
          <w:szCs w:val="22"/>
          <w:lang w:val="lv-LV"/>
        </w:rPr>
        <w:t>–</w:t>
      </w:r>
      <w:r w:rsidRPr="007F0A4D">
        <w:rPr>
          <w:sz w:val="22"/>
          <w:szCs w:val="22"/>
          <w:lang w:val="lv-LV"/>
        </w:rPr>
        <w:t xml:space="preserve"> </w:t>
      </w:r>
      <w:r w:rsidR="00B2548E">
        <w:rPr>
          <w:sz w:val="22"/>
          <w:szCs w:val="22"/>
          <w:lang w:val="lv-LV"/>
        </w:rPr>
        <w:t>61</w:t>
      </w:r>
      <w:r w:rsidR="00E14223">
        <w:rPr>
          <w:sz w:val="22"/>
          <w:szCs w:val="22"/>
          <w:lang w:val="lv-LV"/>
        </w:rPr>
        <w:t xml:space="preserve"> </w:t>
      </w:r>
      <w:r w:rsidR="00B2548E">
        <w:rPr>
          <w:sz w:val="22"/>
          <w:szCs w:val="22"/>
          <w:lang w:val="lv-LV"/>
        </w:rPr>
        <w:t>983</w:t>
      </w:r>
      <w:r w:rsidRPr="007F0A4D">
        <w:rPr>
          <w:sz w:val="22"/>
          <w:szCs w:val="22"/>
          <w:lang w:val="lv-LV"/>
        </w:rPr>
        <w:t>,00 EUR bez PVN.</w:t>
      </w:r>
      <w:r w:rsidRPr="007F0A4D">
        <w:rPr>
          <w:rStyle w:val="FootnoteReference"/>
          <w:sz w:val="22"/>
          <w:szCs w:val="22"/>
          <w:lang w:val="lv-LV"/>
        </w:rPr>
        <w:footnoteReference w:id="2"/>
      </w:r>
    </w:p>
    <w:p w14:paraId="55DAC2AC" w14:textId="0D221CEB" w:rsidR="00CE4322" w:rsidRPr="007F0A4D" w:rsidRDefault="2BF18AF5">
      <w:pPr>
        <w:pStyle w:val="ListParagraph"/>
        <w:numPr>
          <w:ilvl w:val="2"/>
          <w:numId w:val="5"/>
        </w:numPr>
        <w:spacing w:before="60" w:after="60"/>
        <w:ind w:right="113"/>
        <w:jc w:val="both"/>
        <w:rPr>
          <w:sz w:val="22"/>
          <w:szCs w:val="22"/>
          <w:lang w:val="lv-LV"/>
        </w:rPr>
      </w:pPr>
      <w:r w:rsidRPr="007F0A4D">
        <w:rPr>
          <w:sz w:val="22"/>
          <w:szCs w:val="22"/>
          <w:lang w:val="lv-LV"/>
        </w:rPr>
        <w:t>Iepirkuma nomenklatūra</w:t>
      </w:r>
      <w:r w:rsidR="000D5F9E" w:rsidRPr="007F0A4D">
        <w:rPr>
          <w:sz w:val="22"/>
          <w:szCs w:val="22"/>
          <w:lang w:val="lv-LV"/>
        </w:rPr>
        <w:t xml:space="preserve"> </w:t>
      </w:r>
      <w:r w:rsidRPr="007F0A4D">
        <w:rPr>
          <w:sz w:val="22"/>
          <w:szCs w:val="22"/>
          <w:lang w:val="lv-LV"/>
        </w:rPr>
        <w:t>(CPV kods):</w:t>
      </w:r>
      <w:r w:rsidR="00803CAF" w:rsidRPr="007F0A4D">
        <w:rPr>
          <w:lang w:val="lv-LV"/>
        </w:rPr>
        <w:t xml:space="preserve"> </w:t>
      </w:r>
      <w:r w:rsidR="00176841" w:rsidRPr="00797CB1">
        <w:rPr>
          <w:b/>
          <w:bCs/>
          <w:sz w:val="22"/>
          <w:szCs w:val="22"/>
          <w:lang w:val="lv-LV"/>
        </w:rPr>
        <w:t>73000000-2</w:t>
      </w:r>
      <w:r w:rsidR="00176841" w:rsidRPr="007F0A4D">
        <w:rPr>
          <w:sz w:val="22"/>
          <w:szCs w:val="22"/>
          <w:lang w:val="lv-LV"/>
        </w:rPr>
        <w:t xml:space="preserve"> (Pētniecības un izstrādes pakalpojumi un saistītie konsultāciju pakalpojumi)</w:t>
      </w:r>
      <w:r w:rsidR="00BE0878" w:rsidRPr="007F0A4D">
        <w:rPr>
          <w:sz w:val="22"/>
          <w:szCs w:val="22"/>
          <w:lang w:val="lv-LV"/>
        </w:rPr>
        <w:t>.</w:t>
      </w:r>
    </w:p>
    <w:p w14:paraId="446B3659" w14:textId="66A50519" w:rsidR="00CE4322" w:rsidRPr="007F0A4D" w:rsidRDefault="22E2E2D6">
      <w:pPr>
        <w:pStyle w:val="ListParagraph"/>
        <w:numPr>
          <w:ilvl w:val="2"/>
          <w:numId w:val="5"/>
        </w:numPr>
        <w:spacing w:before="60" w:after="60"/>
        <w:ind w:right="113"/>
        <w:jc w:val="both"/>
        <w:rPr>
          <w:sz w:val="22"/>
          <w:szCs w:val="22"/>
          <w:lang w:val="lv-LV"/>
        </w:rPr>
      </w:pPr>
      <w:r w:rsidRPr="007F0A4D">
        <w:rPr>
          <w:sz w:val="22"/>
          <w:szCs w:val="22"/>
          <w:lang w:val="lv-LV"/>
        </w:rPr>
        <w:t>Līguma izpildes</w:t>
      </w:r>
      <w:r w:rsidR="00C35556" w:rsidRPr="007F0A4D">
        <w:rPr>
          <w:sz w:val="22"/>
          <w:szCs w:val="22"/>
          <w:lang w:val="lv-LV"/>
        </w:rPr>
        <w:t xml:space="preserve"> maksimālais</w:t>
      </w:r>
      <w:r w:rsidRPr="007F0A4D">
        <w:rPr>
          <w:sz w:val="22"/>
          <w:szCs w:val="22"/>
          <w:lang w:val="lv-LV"/>
        </w:rPr>
        <w:t xml:space="preserve"> termiņš:</w:t>
      </w:r>
      <w:r w:rsidR="00BD1533" w:rsidRPr="007F0A4D">
        <w:rPr>
          <w:sz w:val="22"/>
          <w:szCs w:val="22"/>
          <w:lang w:val="lv-LV"/>
        </w:rPr>
        <w:t xml:space="preserve"> </w:t>
      </w:r>
      <w:r w:rsidR="00176841" w:rsidRPr="007F0A4D">
        <w:rPr>
          <w:sz w:val="22"/>
          <w:szCs w:val="22"/>
          <w:lang w:val="lv-LV"/>
        </w:rPr>
        <w:t xml:space="preserve">līdz </w:t>
      </w:r>
      <w:r w:rsidR="00176841" w:rsidRPr="00797CB1">
        <w:rPr>
          <w:b/>
          <w:bCs/>
          <w:sz w:val="22"/>
          <w:szCs w:val="22"/>
          <w:lang w:val="lv-LV"/>
        </w:rPr>
        <w:t>202</w:t>
      </w:r>
      <w:r w:rsidR="004C22C5" w:rsidRPr="00797CB1">
        <w:rPr>
          <w:b/>
          <w:bCs/>
          <w:sz w:val="22"/>
          <w:szCs w:val="22"/>
          <w:lang w:val="lv-LV"/>
        </w:rPr>
        <w:t>8</w:t>
      </w:r>
      <w:r w:rsidR="00176841" w:rsidRPr="00797CB1">
        <w:rPr>
          <w:b/>
          <w:bCs/>
          <w:sz w:val="22"/>
          <w:szCs w:val="22"/>
          <w:lang w:val="lv-LV"/>
        </w:rPr>
        <w:t xml:space="preserve">. gada </w:t>
      </w:r>
      <w:r w:rsidR="00412DA1" w:rsidRPr="00797CB1">
        <w:rPr>
          <w:b/>
          <w:bCs/>
          <w:sz w:val="22"/>
          <w:szCs w:val="22"/>
          <w:lang w:val="lv-LV"/>
        </w:rPr>
        <w:t>24.maijam</w:t>
      </w:r>
      <w:r w:rsidR="00BD1533" w:rsidRPr="007F0A4D">
        <w:rPr>
          <w:sz w:val="22"/>
          <w:szCs w:val="22"/>
          <w:lang w:val="lv-LV"/>
        </w:rPr>
        <w:t xml:space="preserve"> no līguma stāšanās spēkā brīža</w:t>
      </w:r>
      <w:r w:rsidR="00C35556" w:rsidRPr="007F0A4D">
        <w:rPr>
          <w:sz w:val="22"/>
          <w:szCs w:val="22"/>
          <w:lang w:val="lv-LV"/>
        </w:rPr>
        <w:t xml:space="preserve"> (sīkāk termiņus skatīt 1.pielikumā</w:t>
      </w:r>
      <w:r w:rsidR="00FF0412">
        <w:rPr>
          <w:sz w:val="22"/>
          <w:szCs w:val="22"/>
          <w:lang w:val="lv-LV"/>
        </w:rPr>
        <w:t xml:space="preserve"> 1.tabula</w:t>
      </w:r>
      <w:r w:rsidR="00C35556" w:rsidRPr="007F0A4D">
        <w:rPr>
          <w:sz w:val="22"/>
          <w:szCs w:val="22"/>
          <w:lang w:val="lv-LV"/>
        </w:rPr>
        <w:t>)</w:t>
      </w:r>
      <w:r w:rsidR="00176841" w:rsidRPr="007F0A4D">
        <w:rPr>
          <w:sz w:val="22"/>
          <w:szCs w:val="22"/>
          <w:lang w:val="lv-LV"/>
        </w:rPr>
        <w:t>.</w:t>
      </w:r>
    </w:p>
    <w:p w14:paraId="40BBC30E" w14:textId="39532771" w:rsidR="00CE4322" w:rsidRPr="007F0A4D" w:rsidRDefault="79845D99">
      <w:pPr>
        <w:pStyle w:val="ListParagraph"/>
        <w:numPr>
          <w:ilvl w:val="2"/>
          <w:numId w:val="5"/>
        </w:numPr>
        <w:spacing w:before="60" w:after="60"/>
        <w:ind w:right="113"/>
        <w:jc w:val="both"/>
        <w:rPr>
          <w:sz w:val="22"/>
          <w:szCs w:val="22"/>
          <w:lang w:val="lv-LV"/>
        </w:rPr>
      </w:pPr>
      <w:r w:rsidRPr="007F0A4D">
        <w:rPr>
          <w:sz w:val="22"/>
          <w:szCs w:val="22"/>
          <w:lang w:val="lv-LV"/>
        </w:rPr>
        <w:t>Līguma izpildes vieta</w:t>
      </w:r>
      <w:r w:rsidR="009B1C1D" w:rsidRPr="007F0A4D">
        <w:rPr>
          <w:sz w:val="22"/>
          <w:szCs w:val="22"/>
          <w:lang w:val="lv-LV"/>
        </w:rPr>
        <w:t xml:space="preserve">: </w:t>
      </w:r>
      <w:r w:rsidR="00BE0878" w:rsidRPr="007F0A4D">
        <w:rPr>
          <w:sz w:val="22"/>
          <w:szCs w:val="22"/>
          <w:lang w:val="lv-LV"/>
        </w:rPr>
        <w:t>Latvijas Republikas teritorija</w:t>
      </w:r>
      <w:r w:rsidR="0091457B" w:rsidRPr="007F0A4D">
        <w:rPr>
          <w:sz w:val="22"/>
          <w:szCs w:val="22"/>
          <w:lang w:val="lv-LV"/>
        </w:rPr>
        <w:t>.</w:t>
      </w:r>
    </w:p>
    <w:p w14:paraId="08FD9589" w14:textId="77777777" w:rsidR="00CE4322" w:rsidRPr="007F0A4D" w:rsidRDefault="00CE4322">
      <w:pPr>
        <w:pStyle w:val="ListParagraph"/>
        <w:numPr>
          <w:ilvl w:val="1"/>
          <w:numId w:val="5"/>
        </w:numPr>
        <w:spacing w:before="60" w:after="60"/>
        <w:ind w:left="426" w:hanging="426"/>
        <w:contextualSpacing w:val="0"/>
        <w:rPr>
          <w:b/>
          <w:spacing w:val="-1"/>
          <w:sz w:val="22"/>
          <w:szCs w:val="22"/>
          <w:lang w:val="lv-LV"/>
        </w:rPr>
      </w:pPr>
      <w:r w:rsidRPr="007F0A4D">
        <w:rPr>
          <w:b/>
          <w:sz w:val="22"/>
          <w:szCs w:val="22"/>
          <w:lang w:val="lv-LV"/>
        </w:rPr>
        <w:t>Iepirkuma</w:t>
      </w:r>
      <w:r w:rsidRPr="007F0A4D">
        <w:rPr>
          <w:b/>
          <w:spacing w:val="-1"/>
          <w:sz w:val="22"/>
          <w:szCs w:val="22"/>
          <w:lang w:val="lv-LV"/>
        </w:rPr>
        <w:t xml:space="preserve"> procedūras dokumentācijas saņemšana un informācijas apmaiņas kārtība</w:t>
      </w:r>
    </w:p>
    <w:p w14:paraId="035E573B" w14:textId="0425ADDF" w:rsidR="00CE4322" w:rsidRPr="00912150" w:rsidRDefault="00CE4322">
      <w:pPr>
        <w:pStyle w:val="ListParagraph"/>
        <w:numPr>
          <w:ilvl w:val="2"/>
          <w:numId w:val="5"/>
        </w:numPr>
        <w:spacing w:before="60" w:after="60"/>
        <w:ind w:hanging="657"/>
        <w:contextualSpacing w:val="0"/>
        <w:jc w:val="both"/>
        <w:rPr>
          <w:sz w:val="24"/>
          <w:szCs w:val="24"/>
          <w:lang w:val="lv-LV" w:eastAsia="x-none"/>
        </w:rPr>
      </w:pPr>
      <w:r w:rsidRPr="00912150">
        <w:rPr>
          <w:sz w:val="22"/>
          <w:szCs w:val="22"/>
          <w:lang w:val="lv-LV" w:eastAsia="x-none"/>
        </w:rPr>
        <w:t>Pasūtītājs nodrošina brīvu un tiešu elektronisko pieeju visai aktuālajai informācijai par iepirkumu, t.sk. nolikumam, nolikuma grozījumiem un atbildēm uz ieinteresēto piegādātāju jautājumiem, Elektronisko iepirkumu sistēmas (turpmāk – EIS) e- konkursu apakšsistēmā pasūtītāja profila adresē</w:t>
      </w:r>
      <w:r w:rsidR="00925122" w:rsidRPr="00912150">
        <w:rPr>
          <w:sz w:val="22"/>
          <w:szCs w:val="22"/>
          <w:lang w:val="lv-LV"/>
        </w:rPr>
        <w:t xml:space="preserve"> </w:t>
      </w:r>
      <w:hyperlink r:id="rId13" w:history="1">
        <w:r w:rsidR="00AB2AD2" w:rsidRPr="00912150">
          <w:rPr>
            <w:rStyle w:val="Hyperlink"/>
            <w:sz w:val="22"/>
            <w:szCs w:val="22"/>
            <w:lang w:val="lv-LV"/>
          </w:rPr>
          <w:t>https://www.eis.gov.lv/EKEIS/Procurement/Documents/175084</w:t>
        </w:r>
      </w:hyperlink>
      <w:r w:rsidRPr="00912150">
        <w:rPr>
          <w:sz w:val="22"/>
          <w:szCs w:val="22"/>
          <w:lang w:val="lv-LV" w:eastAsia="x-none"/>
        </w:rPr>
        <w:t>.</w:t>
      </w:r>
    </w:p>
    <w:p w14:paraId="3E245E85" w14:textId="2325AFC3" w:rsidR="000C748F"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rPr>
        <w:t xml:space="preserve">Ieinteresētais piegādātājs Iepirkuma nolikumu un ar to saistīto dokumentāciju var saņemt, to lejupielādējot elektroniskā formātā EIS e-konkursu apakšsistēmā Iepirkuma sadaļā </w:t>
      </w:r>
      <w:hyperlink r:id="rId14" w:history="1">
        <w:r w:rsidR="00912150" w:rsidRPr="00912150">
          <w:rPr>
            <w:rStyle w:val="Hyperlink"/>
            <w:sz w:val="22"/>
            <w:szCs w:val="22"/>
            <w:lang w:val="lv-LV"/>
          </w:rPr>
          <w:t>https://www.eis.gov.lv/EKEIS/Procurement/Documents/175084</w:t>
        </w:r>
      </w:hyperlink>
      <w:r w:rsidR="00F90A06" w:rsidRPr="00912150">
        <w:rPr>
          <w:sz w:val="22"/>
          <w:szCs w:val="22"/>
          <w:lang w:val="lv-LV" w:eastAsia="x-none"/>
        </w:rPr>
        <w:t>.</w:t>
      </w:r>
    </w:p>
    <w:p w14:paraId="5698C6AA" w14:textId="495788B5"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Saziņa starp pasūtītāju un ieinteresētajiem piegādātājiem iepirkuma procedūras ietvaros notiek latviešu valodā PIL noteiktajā kārtībā.</w:t>
      </w:r>
    </w:p>
    <w:p w14:paraId="3E0A433F" w14:textId="77777777"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lastRenderedPageBreak/>
        <w:t>Ieinteresētais piegādātājs jautājumus par nolikumu uzdod rakstiskā veidā, izmantojot EIS e-konkursu apakšsistēmas rīkus.</w:t>
      </w:r>
    </w:p>
    <w:p w14:paraId="2AC29969" w14:textId="77777777"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Jebkura papildus informācija, kas tiks sniegta saistībā ar šo iepirkuma procedūru, tiks publicēta pasūtītāja vietnē EIS e-konkursu apakšsistēmā Iepirkuma sadaļā pie iepirkuma procedūras dokumentiem. Ieinteresētajam piegādātājam ir pienākums sekot līdzi publicētajai informācijai. Iepirkumu komisija (turpmāk – iepirkumu komisija) nav atbildīga par to, ja kāds ieinteresētais piegādātājs nav iepazinies ar informāciju, kurai nodrošināta brīva un tieša elektroniskā pieeja.</w:t>
      </w:r>
    </w:p>
    <w:p w14:paraId="06841C9A" w14:textId="1317C13C" w:rsidR="00CE4322" w:rsidRPr="007F0A4D" w:rsidRDefault="00C35556">
      <w:pPr>
        <w:pStyle w:val="ListParagraph"/>
        <w:numPr>
          <w:ilvl w:val="2"/>
          <w:numId w:val="5"/>
        </w:numPr>
        <w:spacing w:before="60" w:after="60"/>
        <w:ind w:hanging="657"/>
        <w:jc w:val="both"/>
        <w:rPr>
          <w:sz w:val="22"/>
          <w:szCs w:val="22"/>
          <w:lang w:val="lv-LV"/>
        </w:rPr>
      </w:pPr>
      <w:r w:rsidRPr="007F0A4D">
        <w:rPr>
          <w:sz w:val="22"/>
          <w:szCs w:val="22"/>
          <w:lang w:val="lv-LV"/>
        </w:rPr>
        <w:t>Ja ieinteresētais piegādātājs ir laikus pieprasījis papildu informāciju par iepirkuma procedūras dokumentos iekļautajām prasībām, pasūtītājs to sniedz 5 (piecu) darbdienu laikā, bet ne vēlāk kā 6 (sešas) dienas pirms piedāvājumu iesniegšanas termiņa beigām</w:t>
      </w:r>
      <w:r w:rsidR="00CE4322" w:rsidRPr="007F0A4D">
        <w:rPr>
          <w:sz w:val="22"/>
          <w:szCs w:val="22"/>
          <w:lang w:val="lv-LV"/>
        </w:rPr>
        <w:t>.</w:t>
      </w:r>
    </w:p>
    <w:p w14:paraId="1549F00D" w14:textId="77777777"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 xml:space="preserve">Papildus informāciju pasūtītājs nosūta ieinteresētajam piegādātajam, kas uzdevis jautājumu, un vienlaikus ievieto šo informāciju pasūtītāja vietnē EIS e-konkursu apakšsistēmā Iepirkuma sadaļā.  </w:t>
      </w:r>
    </w:p>
    <w:p w14:paraId="508AEDBA" w14:textId="77777777" w:rsidR="00CE4322" w:rsidRPr="007F0A4D" w:rsidRDefault="00CE4322">
      <w:pPr>
        <w:pStyle w:val="ListParagraph"/>
        <w:numPr>
          <w:ilvl w:val="1"/>
          <w:numId w:val="5"/>
        </w:numPr>
        <w:spacing w:before="60" w:after="60"/>
        <w:ind w:left="426" w:hanging="426"/>
        <w:contextualSpacing w:val="0"/>
        <w:rPr>
          <w:b/>
          <w:sz w:val="22"/>
          <w:szCs w:val="22"/>
          <w:lang w:val="lv-LV"/>
        </w:rPr>
      </w:pPr>
      <w:r w:rsidRPr="007F0A4D">
        <w:rPr>
          <w:b/>
          <w:bCs/>
          <w:sz w:val="22"/>
          <w:szCs w:val="22"/>
          <w:lang w:val="lv-LV"/>
        </w:rPr>
        <w:t>Piedāvājumu iesniegšanas laiks un kārtība</w:t>
      </w:r>
    </w:p>
    <w:p w14:paraId="7CCECB96" w14:textId="557E09C1" w:rsidR="00CE4322" w:rsidRPr="007F0A4D" w:rsidRDefault="00CE4322">
      <w:pPr>
        <w:pStyle w:val="ListParagraph"/>
        <w:numPr>
          <w:ilvl w:val="2"/>
          <w:numId w:val="5"/>
        </w:numPr>
        <w:spacing w:before="60" w:after="60"/>
        <w:ind w:hanging="657"/>
        <w:jc w:val="both"/>
        <w:rPr>
          <w:lang w:val="lv-LV"/>
        </w:rPr>
      </w:pPr>
      <w:bookmarkStart w:id="3" w:name="_Ref367975542"/>
      <w:r w:rsidRPr="007F0A4D">
        <w:rPr>
          <w:sz w:val="22"/>
          <w:szCs w:val="22"/>
          <w:lang w:val="lv-LV"/>
        </w:rPr>
        <w:t xml:space="preserve">Ieinteresētais piegādātājs piedāvājumu iesniedz līdz </w:t>
      </w:r>
      <w:bookmarkStart w:id="4" w:name="_Hlk150765197"/>
      <w:bookmarkEnd w:id="3"/>
      <w:r w:rsidRPr="007F0A4D">
        <w:rPr>
          <w:rFonts w:eastAsia="Helvetica"/>
          <w:sz w:val="22"/>
          <w:szCs w:val="22"/>
          <w:lang w:val="lv-LV"/>
        </w:rPr>
        <w:t xml:space="preserve">Iepirkumu uzraudzības biroja </w:t>
      </w:r>
      <w:r w:rsidRPr="007F0A4D">
        <w:rPr>
          <w:sz w:val="22"/>
          <w:szCs w:val="22"/>
          <w:lang w:val="lv-LV"/>
        </w:rPr>
        <w:t>tīmekļvietnes attiecīgajā paziņojumā norādītajam piedāvājumu iesniegšanas termiņam</w:t>
      </w:r>
      <w:bookmarkEnd w:id="4"/>
      <w:r w:rsidRPr="007F0A4D">
        <w:rPr>
          <w:sz w:val="22"/>
          <w:szCs w:val="22"/>
          <w:lang w:val="lv-LV"/>
        </w:rPr>
        <w:t xml:space="preserve">, EIS e–konkursu </w:t>
      </w:r>
      <w:r w:rsidRPr="0047489F">
        <w:rPr>
          <w:sz w:val="22"/>
          <w:szCs w:val="22"/>
          <w:lang w:val="lv-LV"/>
        </w:rPr>
        <w:t>apakšsistēmā</w:t>
      </w:r>
      <w:r w:rsidR="00925122" w:rsidRPr="0047489F">
        <w:rPr>
          <w:sz w:val="22"/>
          <w:szCs w:val="22"/>
          <w:lang w:val="lv-LV"/>
        </w:rPr>
        <w:t xml:space="preserve"> </w:t>
      </w:r>
      <w:hyperlink r:id="rId15" w:history="1">
        <w:r w:rsidR="0047489F" w:rsidRPr="0047489F">
          <w:rPr>
            <w:rStyle w:val="Hyperlink"/>
            <w:sz w:val="22"/>
            <w:szCs w:val="22"/>
            <w:lang w:val="lv-LV"/>
          </w:rPr>
          <w:t>https://www.eis.gov.lv/EKEIS/Procurement/Documents/175084</w:t>
        </w:r>
      </w:hyperlink>
      <w:r w:rsidR="0027587E" w:rsidRPr="0047489F">
        <w:rPr>
          <w:sz w:val="22"/>
          <w:szCs w:val="22"/>
          <w:lang w:val="lv-LV"/>
        </w:rPr>
        <w:t>.</w:t>
      </w:r>
    </w:p>
    <w:p w14:paraId="24654396" w14:textId="77777777"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Ārpus EIS e–konkursu apakšsistēmas un/vai pēc noteiktā termiņa iesniegtie piedāvājumi tiks atzīti par neatbilstošiem Iepirkuma nolikuma prasībām un netiks vērtēti.</w:t>
      </w:r>
    </w:p>
    <w:p w14:paraId="5BDEA257" w14:textId="77777777" w:rsidR="00CE4322" w:rsidRPr="007F0A4D" w:rsidRDefault="00CE4322">
      <w:pPr>
        <w:pStyle w:val="ListParagraph"/>
        <w:numPr>
          <w:ilvl w:val="1"/>
          <w:numId w:val="5"/>
        </w:numPr>
        <w:spacing w:before="60" w:after="60"/>
        <w:ind w:left="426" w:hanging="426"/>
        <w:contextualSpacing w:val="0"/>
        <w:rPr>
          <w:b/>
          <w:bCs/>
          <w:sz w:val="22"/>
          <w:szCs w:val="22"/>
          <w:lang w:val="lv-LV"/>
        </w:rPr>
      </w:pPr>
      <w:r w:rsidRPr="007F0A4D">
        <w:rPr>
          <w:b/>
          <w:bCs/>
          <w:sz w:val="22"/>
          <w:szCs w:val="22"/>
          <w:lang w:val="lv-LV"/>
        </w:rPr>
        <w:t>Piedāvājumu atvēršana</w:t>
      </w:r>
    </w:p>
    <w:p w14:paraId="0706BD13" w14:textId="0F243967" w:rsidR="00CE4322" w:rsidRPr="007F0A4D" w:rsidRDefault="00CE4322">
      <w:pPr>
        <w:pStyle w:val="ListParagraph"/>
        <w:numPr>
          <w:ilvl w:val="2"/>
          <w:numId w:val="5"/>
        </w:numPr>
        <w:spacing w:before="60" w:after="60"/>
        <w:ind w:hanging="657"/>
        <w:jc w:val="both"/>
        <w:rPr>
          <w:sz w:val="22"/>
          <w:szCs w:val="22"/>
          <w:lang w:val="lv-LV"/>
        </w:rPr>
      </w:pPr>
      <w:r w:rsidRPr="007F0A4D">
        <w:rPr>
          <w:sz w:val="22"/>
          <w:szCs w:val="22"/>
          <w:lang w:val="lv-LV"/>
        </w:rPr>
        <w:t xml:space="preserve">Iesniegtie piedāvājumi tiks atvērti EIS e-konkursu apakšsistēmā </w:t>
      </w:r>
      <w:bookmarkStart w:id="5" w:name="_Hlk150765311"/>
      <w:r w:rsidRPr="007F0A4D">
        <w:rPr>
          <w:rFonts w:eastAsia="Helvetica"/>
          <w:sz w:val="22"/>
          <w:szCs w:val="22"/>
          <w:lang w:val="lv-LV"/>
        </w:rPr>
        <w:t xml:space="preserve">Iepirkumu uzraudzības biroja </w:t>
      </w:r>
      <w:r w:rsidRPr="007F0A4D">
        <w:rPr>
          <w:sz w:val="22"/>
          <w:szCs w:val="22"/>
          <w:lang w:val="lv-LV"/>
        </w:rPr>
        <w:t>tīmekļvietnes attiecīgajā paziņojumā norādītajā piedāvājumu atvēršanas laik</w:t>
      </w:r>
      <w:bookmarkEnd w:id="5"/>
      <w:r w:rsidRPr="007F0A4D">
        <w:rPr>
          <w:sz w:val="22"/>
          <w:szCs w:val="22"/>
          <w:lang w:val="lv-LV"/>
        </w:rPr>
        <w:t>ā</w:t>
      </w:r>
      <w:r w:rsidR="00176841" w:rsidRPr="007F0A4D">
        <w:rPr>
          <w:sz w:val="22"/>
          <w:szCs w:val="22"/>
          <w:lang w:val="lv-LV"/>
        </w:rPr>
        <w:t xml:space="preserve"> (</w:t>
      </w:r>
      <w:r w:rsidR="00176841" w:rsidRPr="007F0A4D">
        <w:rPr>
          <w:b/>
          <w:bCs/>
          <w:sz w:val="22"/>
          <w:szCs w:val="22"/>
          <w:lang w:val="lv-LV"/>
        </w:rPr>
        <w:t>ne ātrāk kā četras stundas pēc piedāvājumu iesniegšanas termiņa beigām</w:t>
      </w:r>
      <w:r w:rsidR="00176841" w:rsidRPr="007F0A4D">
        <w:rPr>
          <w:sz w:val="22"/>
          <w:szCs w:val="22"/>
          <w:lang w:val="lv-LV"/>
        </w:rPr>
        <w:t>)</w:t>
      </w:r>
      <w:r w:rsidRPr="007F0A4D">
        <w:rPr>
          <w:sz w:val="22"/>
          <w:szCs w:val="22"/>
          <w:lang w:val="lv-LV"/>
        </w:rPr>
        <w:t>. Iesniegto piedāvājumu atvēršanas procesam var sekot līdzi tiešsaistes režīmā EIS e-konkursu apakšsistēmā.</w:t>
      </w:r>
    </w:p>
    <w:p w14:paraId="289030BC" w14:textId="77777777"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Pēc visu piedāvājumu atvēršanas piedāvājumu atvēršanas sanāksme tiek slēgta.</w:t>
      </w:r>
    </w:p>
    <w:p w14:paraId="3EAA63EE" w14:textId="77777777" w:rsidR="00CE4322" w:rsidRPr="007F0A4D" w:rsidRDefault="00CE4322">
      <w:pPr>
        <w:pStyle w:val="ListParagraph"/>
        <w:numPr>
          <w:ilvl w:val="2"/>
          <w:numId w:val="5"/>
        </w:numPr>
        <w:spacing w:before="60" w:after="60"/>
        <w:ind w:hanging="657"/>
        <w:contextualSpacing w:val="0"/>
        <w:jc w:val="both"/>
        <w:rPr>
          <w:b/>
          <w:bCs/>
          <w:sz w:val="22"/>
          <w:szCs w:val="22"/>
          <w:lang w:val="lv-LV"/>
        </w:rPr>
      </w:pPr>
      <w:r w:rsidRPr="007F0A4D">
        <w:rPr>
          <w:sz w:val="22"/>
          <w:szCs w:val="22"/>
          <w:lang w:val="lv-LV" w:eastAsia="x-none"/>
        </w:rPr>
        <w:t>Pretendentu atlasi, piedāvājumu atbilstības</w:t>
      </w:r>
      <w:r w:rsidRPr="007F0A4D">
        <w:rPr>
          <w:sz w:val="22"/>
          <w:szCs w:val="22"/>
          <w:lang w:val="lv-LV"/>
        </w:rPr>
        <w:t xml:space="preserve"> pārbaudi un piedāvājumu vērtēšanu iepirkumu komisija veic slēgtā sēdē.</w:t>
      </w:r>
    </w:p>
    <w:p w14:paraId="29C86DD1" w14:textId="77777777" w:rsidR="00CE4322" w:rsidRPr="007F0A4D" w:rsidRDefault="00CE4322">
      <w:pPr>
        <w:pStyle w:val="ListParagraph"/>
        <w:numPr>
          <w:ilvl w:val="1"/>
          <w:numId w:val="5"/>
        </w:numPr>
        <w:spacing w:before="60" w:after="60"/>
        <w:ind w:left="426" w:hanging="426"/>
        <w:contextualSpacing w:val="0"/>
        <w:rPr>
          <w:b/>
          <w:sz w:val="22"/>
          <w:szCs w:val="22"/>
          <w:lang w:val="lv-LV"/>
        </w:rPr>
      </w:pPr>
      <w:r w:rsidRPr="007F0A4D">
        <w:rPr>
          <w:b/>
          <w:sz w:val="22"/>
          <w:szCs w:val="22"/>
          <w:lang w:val="lv-LV"/>
        </w:rPr>
        <w:t xml:space="preserve">Pretendents </w:t>
      </w:r>
    </w:p>
    <w:p w14:paraId="0929A1ED" w14:textId="77777777" w:rsidR="00CE4322" w:rsidRPr="007F0A4D" w:rsidRDefault="00CE4322" w:rsidP="00CE4322">
      <w:pPr>
        <w:spacing w:before="60" w:after="60"/>
        <w:jc w:val="both"/>
        <w:rPr>
          <w:sz w:val="22"/>
          <w:szCs w:val="22"/>
          <w:lang w:val="lv-LV"/>
        </w:rPr>
      </w:pPr>
      <w:r w:rsidRPr="007F0A4D">
        <w:rPr>
          <w:sz w:val="22"/>
          <w:szCs w:val="22"/>
          <w:lang w:val="lv-LV"/>
        </w:rPr>
        <w:t>Pretendents var būt fiziskā vai juridiskā persona, šādu personu apvienība jebkurā to kombinācijā, kas ir tiesīga sniegt pakalpojumu atbilstoši nolikumā noteiktajām prasībām un kas ir iesniedzis piedāvājumu Iepirkumā.</w:t>
      </w:r>
    </w:p>
    <w:p w14:paraId="1D35C104" w14:textId="77777777" w:rsidR="00CE4322" w:rsidRPr="007F0A4D" w:rsidRDefault="00CE4322" w:rsidP="00CE4322">
      <w:pPr>
        <w:pStyle w:val="ListParagraph"/>
        <w:widowControl w:val="0"/>
        <w:pBdr>
          <w:top w:val="nil"/>
          <w:left w:val="nil"/>
          <w:bottom w:val="nil"/>
          <w:right w:val="nil"/>
          <w:between w:val="nil"/>
          <w:bar w:val="nil"/>
        </w:pBdr>
        <w:tabs>
          <w:tab w:val="left" w:pos="284"/>
          <w:tab w:val="left" w:pos="567"/>
        </w:tabs>
        <w:spacing w:before="60" w:after="60"/>
        <w:ind w:left="1134"/>
        <w:contextualSpacing w:val="0"/>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  </w:t>
      </w:r>
    </w:p>
    <w:p w14:paraId="323A679B" w14:textId="77777777" w:rsidR="00CE4322" w:rsidRPr="007F0A4D" w:rsidRDefault="00CE4322">
      <w:pPr>
        <w:pStyle w:val="ListParagraph"/>
        <w:numPr>
          <w:ilvl w:val="0"/>
          <w:numId w:val="4"/>
        </w:numPr>
        <w:jc w:val="center"/>
        <w:rPr>
          <w:b/>
          <w:caps/>
          <w:sz w:val="22"/>
          <w:szCs w:val="22"/>
          <w:lang w:val="lv-LV"/>
        </w:rPr>
      </w:pPr>
      <w:r w:rsidRPr="007F0A4D">
        <w:rPr>
          <w:b/>
          <w:spacing w:val="-1"/>
          <w:sz w:val="22"/>
          <w:szCs w:val="22"/>
          <w:lang w:val="lv-LV"/>
        </w:rPr>
        <w:t>PRASĪBAS</w:t>
      </w:r>
      <w:r w:rsidRPr="007F0A4D">
        <w:rPr>
          <w:b/>
          <w:spacing w:val="1"/>
          <w:sz w:val="22"/>
          <w:szCs w:val="22"/>
          <w:lang w:val="lv-LV"/>
        </w:rPr>
        <w:t xml:space="preserve"> </w:t>
      </w:r>
      <w:r w:rsidRPr="007F0A4D">
        <w:rPr>
          <w:b/>
          <w:caps/>
          <w:spacing w:val="1"/>
          <w:sz w:val="22"/>
          <w:szCs w:val="22"/>
          <w:lang w:val="lv-LV"/>
        </w:rPr>
        <w:t>p</w:t>
      </w:r>
      <w:r w:rsidRPr="007F0A4D">
        <w:rPr>
          <w:b/>
          <w:caps/>
          <w:sz w:val="22"/>
          <w:szCs w:val="22"/>
          <w:lang w:val="lv-LV"/>
        </w:rPr>
        <w:t>ied</w:t>
      </w:r>
      <w:r w:rsidRPr="007F0A4D">
        <w:rPr>
          <w:b/>
          <w:caps/>
          <w:spacing w:val="-1"/>
          <w:sz w:val="22"/>
          <w:szCs w:val="22"/>
          <w:lang w:val="lv-LV"/>
        </w:rPr>
        <w:t>ā</w:t>
      </w:r>
      <w:r w:rsidRPr="007F0A4D">
        <w:rPr>
          <w:b/>
          <w:caps/>
          <w:sz w:val="22"/>
          <w:szCs w:val="22"/>
          <w:lang w:val="lv-LV"/>
        </w:rPr>
        <w:t>v</w:t>
      </w:r>
      <w:r w:rsidRPr="007F0A4D">
        <w:rPr>
          <w:b/>
          <w:caps/>
          <w:spacing w:val="-1"/>
          <w:sz w:val="22"/>
          <w:szCs w:val="22"/>
          <w:lang w:val="lv-LV"/>
        </w:rPr>
        <w:t>ā</w:t>
      </w:r>
      <w:r w:rsidRPr="007F0A4D">
        <w:rPr>
          <w:b/>
          <w:caps/>
          <w:sz w:val="22"/>
          <w:szCs w:val="22"/>
          <w:lang w:val="lv-LV"/>
        </w:rPr>
        <w:t>j</w:t>
      </w:r>
      <w:r w:rsidRPr="007F0A4D">
        <w:rPr>
          <w:b/>
          <w:caps/>
          <w:spacing w:val="1"/>
          <w:sz w:val="22"/>
          <w:szCs w:val="22"/>
          <w:lang w:val="lv-LV"/>
        </w:rPr>
        <w:t>u</w:t>
      </w:r>
      <w:r w:rsidRPr="007F0A4D">
        <w:rPr>
          <w:b/>
          <w:caps/>
          <w:sz w:val="22"/>
          <w:szCs w:val="22"/>
          <w:lang w:val="lv-LV"/>
        </w:rPr>
        <w:t>mam UN PERSONAS DATU APSTRĀDE</w:t>
      </w:r>
    </w:p>
    <w:p w14:paraId="05A58525" w14:textId="77777777" w:rsidR="00CE4322" w:rsidRPr="007F0A4D" w:rsidRDefault="00CE4322">
      <w:pPr>
        <w:widowControl w:val="0"/>
        <w:numPr>
          <w:ilvl w:val="1"/>
          <w:numId w:val="7"/>
        </w:numPr>
        <w:pBdr>
          <w:top w:val="nil"/>
          <w:left w:val="nil"/>
          <w:bottom w:val="nil"/>
          <w:right w:val="nil"/>
          <w:between w:val="nil"/>
          <w:bar w:val="nil"/>
        </w:pBdr>
        <w:spacing w:before="60" w:after="60"/>
        <w:ind w:left="426" w:hanging="426"/>
        <w:jc w:val="both"/>
        <w:rPr>
          <w:rFonts w:eastAsia="Times"/>
          <w:b/>
          <w:bCs/>
          <w:sz w:val="22"/>
          <w:szCs w:val="22"/>
          <w:u w:color="000000"/>
          <w:bdr w:val="nil"/>
          <w:lang w:val="lv-LV" w:eastAsia="lv-LV"/>
        </w:rPr>
      </w:pPr>
      <w:r w:rsidRPr="007F0A4D">
        <w:rPr>
          <w:rFonts w:eastAsia="Arial Unicode MS"/>
          <w:b/>
          <w:bCs/>
          <w:sz w:val="22"/>
          <w:szCs w:val="22"/>
          <w:u w:color="000000"/>
          <w:bdr w:val="nil"/>
          <w:lang w:val="lv-LV" w:eastAsia="lv-LV"/>
        </w:rPr>
        <w:t xml:space="preserve">Prasības piedāvājuma noformēšanai - </w:t>
      </w:r>
      <w:bookmarkStart w:id="6" w:name="_Ref57434011"/>
      <w:r w:rsidRPr="007F0A4D">
        <w:rPr>
          <w:rFonts w:eastAsia="Arial Unicode MS"/>
          <w:bCs/>
          <w:sz w:val="22"/>
          <w:szCs w:val="22"/>
          <w:u w:color="000000"/>
          <w:bdr w:val="nil"/>
          <w:lang w:val="lv-LV" w:eastAsia="lv-LV"/>
        </w:rPr>
        <w:t>p</w:t>
      </w:r>
      <w:r w:rsidRPr="007F0A4D">
        <w:rPr>
          <w:rFonts w:eastAsia="Calibri"/>
          <w:sz w:val="22"/>
          <w:szCs w:val="22"/>
          <w:u w:color="000000"/>
          <w:bdr w:val="nil"/>
          <w:lang w:val="lv-LV" w:eastAsia="lv-LV"/>
        </w:rPr>
        <w:t>iedāvājums jāiesniedz elektroniski EIS e–konkursu apakšsistēmā, ievērojot šādas pretendenta izvēles iespējas:</w:t>
      </w:r>
    </w:p>
    <w:p w14:paraId="39F19C22" w14:textId="77777777" w:rsidR="00CE4322" w:rsidRPr="007F0A4D" w:rsidRDefault="00CE4322">
      <w:pPr>
        <w:pStyle w:val="ListParagraph"/>
        <w:numPr>
          <w:ilvl w:val="2"/>
          <w:numId w:val="7"/>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izmantojot EIS e–konkursu apakšsistēmas piedāvātos rīkus, aizpildot minētās sistēmas e-konkursu apakšsistēmā Iepirkuma sadaļā ievietotās formas;</w:t>
      </w:r>
    </w:p>
    <w:p w14:paraId="04FF86F7" w14:textId="77777777" w:rsidR="00CE4322" w:rsidRPr="007F0A4D" w:rsidRDefault="00CE4322">
      <w:pPr>
        <w:pStyle w:val="ListParagraph"/>
        <w:numPr>
          <w:ilvl w:val="2"/>
          <w:numId w:val="7"/>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9E97790" w14:textId="77777777" w:rsidR="00CE4322" w:rsidRPr="007F0A4D" w:rsidRDefault="00CE4322">
      <w:pPr>
        <w:pStyle w:val="ListParagraph"/>
        <w:numPr>
          <w:ilvl w:val="2"/>
          <w:numId w:val="7"/>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C9CB43D" w14:textId="77777777" w:rsidR="00CE4322" w:rsidRPr="007F0A4D" w:rsidRDefault="00CE4322">
      <w:pPr>
        <w:widowControl w:val="0"/>
        <w:numPr>
          <w:ilvl w:val="1"/>
          <w:numId w:val="6"/>
        </w:numPr>
        <w:pBdr>
          <w:top w:val="nil"/>
          <w:left w:val="nil"/>
          <w:bottom w:val="nil"/>
          <w:right w:val="nil"/>
          <w:between w:val="nil"/>
          <w:bar w:val="nil"/>
        </w:pBdr>
        <w:spacing w:before="60" w:after="60"/>
        <w:jc w:val="both"/>
        <w:rPr>
          <w:rFonts w:eastAsia="Arial Unicode MS"/>
          <w:b/>
          <w:sz w:val="22"/>
          <w:szCs w:val="22"/>
          <w:u w:color="000000"/>
          <w:bdr w:val="nil"/>
          <w:lang w:val="lv-LV" w:eastAsia="lv-LV"/>
        </w:rPr>
      </w:pPr>
      <w:r w:rsidRPr="007F0A4D">
        <w:rPr>
          <w:rFonts w:eastAsia="Arial Unicode MS"/>
          <w:b/>
          <w:sz w:val="22"/>
          <w:szCs w:val="22"/>
          <w:u w:color="000000"/>
          <w:bdr w:val="nil"/>
          <w:lang w:val="lv-LV" w:eastAsia="lv-LV"/>
        </w:rPr>
        <w:t xml:space="preserve"> Prasības piedāvājuma dokumentiem </w:t>
      </w:r>
    </w:p>
    <w:p w14:paraId="52BB7BB3"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Piedāvājuma dokumentiem jābūt sagatavotiem latviešu valodā vai, ja to oriģināli ir svešvalodā, attiecīgajam dokumentam jāpievieno tā tulkojums latviešu valodā.</w:t>
      </w:r>
    </w:p>
    <w:p w14:paraId="7D855F76"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Piedāvājumam ir jābūt skaidri salasāmam, bez labojumiem un dzēsumiem.</w:t>
      </w:r>
    </w:p>
    <w:p w14:paraId="00AC1F1E"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Piedāvājums elektroniski jāparaksta pretendenta pārstāvēttiesīgajam vai pilnvarotajam pārstāvim, pēdējā gadījumā pievienojot pilnvaru pretendenta atlases dokumentu daļā. Pilnvarā precīzi jānorāda pilnvarotajam pārstāvim piešķirto tiesību un saistību apjoms. </w:t>
      </w:r>
    </w:p>
    <w:p w14:paraId="66326F14"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Ja piedāvājumu iesniedz personu apvienība jebkurā to kombinācijā, piedāvājumā norāda tās </w:t>
      </w:r>
      <w:r w:rsidRPr="007F0A4D">
        <w:rPr>
          <w:rFonts w:eastAsia="Arial Unicode MS"/>
          <w:sz w:val="22"/>
          <w:szCs w:val="22"/>
          <w:u w:color="000000"/>
          <w:bdr w:val="nil"/>
          <w:lang w:val="lv-LV" w:eastAsia="lv-LV"/>
        </w:rPr>
        <w:lastRenderedPageBreak/>
        <w:t>pilnvaroto pārstāvi ar tiesībām elektroniski parakstīt visus ar šo Iepirkumu saistītos dokumentus. Pilnvarojums pārstāvēt personu apvienību ir jāparaksta katras personas apvienībā iekļautās personas pārstāvēttiesīgajam vai pilnvarotajam pārstāvim.</w:t>
      </w:r>
    </w:p>
    <w:p w14:paraId="37DC406A"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b/>
          <w:bCs/>
          <w:sz w:val="22"/>
          <w:szCs w:val="22"/>
          <w:u w:color="000000"/>
          <w:bdr w:val="nil"/>
          <w:lang w:val="lv-LV" w:eastAsia="lv-LV"/>
        </w:rPr>
        <w:t>Piedāvājums sastāv no šādiem dokumentiem</w:t>
      </w:r>
      <w:r w:rsidRPr="007F0A4D">
        <w:rPr>
          <w:rFonts w:eastAsia="Arial Unicode MS"/>
          <w:sz w:val="22"/>
          <w:szCs w:val="22"/>
          <w:u w:color="000000"/>
          <w:bdr w:val="nil"/>
          <w:lang w:val="lv-LV" w:eastAsia="lv-LV"/>
        </w:rPr>
        <w:t>:</w:t>
      </w:r>
    </w:p>
    <w:p w14:paraId="179FE1E6" w14:textId="4D4777A3"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b/>
          <w:bCs/>
          <w:sz w:val="22"/>
          <w:szCs w:val="22"/>
          <w:u w:color="000000"/>
          <w:bdr w:val="nil"/>
          <w:lang w:val="lv-LV" w:eastAsia="lv-LV"/>
        </w:rPr>
        <w:t>Pieteikums</w:t>
      </w:r>
      <w:r w:rsidRPr="007F0A4D">
        <w:rPr>
          <w:rFonts w:eastAsia="Arial Unicode MS"/>
          <w:sz w:val="22"/>
          <w:szCs w:val="22"/>
          <w:u w:color="000000"/>
          <w:bdr w:val="nil"/>
          <w:lang w:val="lv-LV" w:eastAsia="lv-LV"/>
        </w:rPr>
        <w:t xml:space="preserve"> dalībai Iepirkumā saskaņā ar </w:t>
      </w:r>
      <w:r w:rsidR="006E7B5E" w:rsidRPr="007F0A4D">
        <w:rPr>
          <w:rFonts w:eastAsia="Arial Unicode MS"/>
          <w:sz w:val="22"/>
          <w:szCs w:val="22"/>
          <w:u w:color="000000"/>
          <w:bdr w:val="nil"/>
          <w:lang w:val="lv-LV" w:eastAsia="lv-LV"/>
        </w:rPr>
        <w:t>4</w:t>
      </w:r>
      <w:r w:rsidRPr="007F0A4D">
        <w:rPr>
          <w:rFonts w:eastAsia="Arial Unicode MS"/>
          <w:sz w:val="22"/>
          <w:szCs w:val="22"/>
          <w:u w:color="000000"/>
          <w:bdr w:val="nil"/>
          <w:lang w:val="lv-LV" w:eastAsia="lv-LV"/>
        </w:rPr>
        <w:t>.</w:t>
      </w:r>
      <w:r w:rsidR="00A57B52" w:rsidRPr="007F0A4D">
        <w:rPr>
          <w:rFonts w:eastAsia="Arial Unicode MS"/>
          <w:sz w:val="22"/>
          <w:szCs w:val="22"/>
          <w:u w:color="000000"/>
          <w:bdr w:val="nil"/>
          <w:lang w:val="lv-LV" w:eastAsia="lv-LV"/>
        </w:rPr>
        <w:t xml:space="preserve"> </w:t>
      </w:r>
      <w:r w:rsidRPr="007F0A4D">
        <w:rPr>
          <w:rFonts w:eastAsia="Arial Unicode MS"/>
          <w:sz w:val="22"/>
          <w:szCs w:val="22"/>
          <w:u w:color="000000"/>
          <w:bdr w:val="nil"/>
          <w:lang w:val="lv-LV" w:eastAsia="lv-LV"/>
        </w:rPr>
        <w:t>pielikumā pievienoto veidni;</w:t>
      </w:r>
    </w:p>
    <w:p w14:paraId="6BAA01A7" w14:textId="2CE5F353"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b/>
          <w:bCs/>
          <w:sz w:val="22"/>
          <w:szCs w:val="22"/>
          <w:u w:color="000000"/>
          <w:bdr w:val="nil"/>
          <w:lang w:val="lv-LV" w:eastAsia="lv-LV"/>
        </w:rPr>
        <w:t>Pretendenta atlases dokumenti</w:t>
      </w:r>
      <w:r w:rsidRPr="007F0A4D">
        <w:rPr>
          <w:rFonts w:eastAsia="Arial Unicode MS"/>
          <w:sz w:val="22"/>
          <w:szCs w:val="22"/>
          <w:u w:color="000000"/>
          <w:bdr w:val="nil"/>
          <w:lang w:val="lv-LV" w:eastAsia="lv-LV"/>
        </w:rPr>
        <w:t xml:space="preserve"> saskaņā ar nolikuma 3.</w:t>
      </w:r>
      <w:r w:rsidR="00157754" w:rsidRPr="007F0A4D">
        <w:rPr>
          <w:rFonts w:eastAsia="Arial Unicode MS"/>
          <w:sz w:val="22"/>
          <w:szCs w:val="22"/>
          <w:u w:color="000000"/>
          <w:bdr w:val="nil"/>
          <w:lang w:val="lv-LV" w:eastAsia="lv-LV"/>
        </w:rPr>
        <w:t xml:space="preserve"> sadaļu;</w:t>
      </w:r>
    </w:p>
    <w:p w14:paraId="01CA2FE3" w14:textId="205B746E" w:rsidR="008E3297" w:rsidRPr="007F0A4D" w:rsidRDefault="008E3297">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b/>
          <w:bCs/>
          <w:sz w:val="22"/>
          <w:szCs w:val="22"/>
          <w:u w:color="000000"/>
          <w:bdr w:val="nil"/>
          <w:lang w:val="lv-LV" w:eastAsia="lv-LV"/>
        </w:rPr>
        <w:t xml:space="preserve">Tehniskais piedāvājums </w:t>
      </w:r>
      <w:r w:rsidRPr="007F0A4D">
        <w:rPr>
          <w:rFonts w:eastAsia="Arial Unicode MS"/>
          <w:sz w:val="22"/>
          <w:szCs w:val="22"/>
          <w:bdr w:val="nil"/>
          <w:lang w:val="lv-LV" w:eastAsia="lv-LV"/>
        </w:rPr>
        <w:t>saskaņā ar nolikuma 2. pielikumā noteiktajiem Tehniskā piedāvājuma sagatavošanas nosacījumiem</w:t>
      </w:r>
      <w:r w:rsidR="00CC0BA7">
        <w:rPr>
          <w:rFonts w:eastAsia="Arial Unicode MS"/>
          <w:sz w:val="22"/>
          <w:szCs w:val="22"/>
          <w:bdr w:val="nil"/>
          <w:lang w:val="lv-LV" w:eastAsia="lv-LV"/>
        </w:rPr>
        <w:t>;</w:t>
      </w:r>
    </w:p>
    <w:p w14:paraId="740E6059" w14:textId="240AADF8" w:rsidR="00CE4322" w:rsidRPr="001019B8" w:rsidRDefault="00157754">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bdr w:val="nil"/>
          <w:lang w:val="lv-LV" w:eastAsia="lv-LV"/>
        </w:rPr>
      </w:pPr>
      <w:r w:rsidRPr="001019B8">
        <w:rPr>
          <w:rFonts w:eastAsia="Arial Unicode MS"/>
          <w:b/>
          <w:bCs/>
          <w:sz w:val="22"/>
          <w:szCs w:val="22"/>
          <w:bdr w:val="nil"/>
          <w:lang w:val="lv-LV" w:eastAsia="lv-LV"/>
        </w:rPr>
        <w:t xml:space="preserve">Finanšu </w:t>
      </w:r>
      <w:r w:rsidR="79845D99" w:rsidRPr="001019B8">
        <w:rPr>
          <w:rFonts w:eastAsia="Arial Unicode MS"/>
          <w:b/>
          <w:bCs/>
          <w:sz w:val="22"/>
          <w:szCs w:val="22"/>
          <w:bdr w:val="nil"/>
          <w:lang w:val="lv-LV" w:eastAsia="lv-LV"/>
        </w:rPr>
        <w:t>piedāvājums</w:t>
      </w:r>
      <w:r w:rsidR="79845D99" w:rsidRPr="001019B8">
        <w:rPr>
          <w:rFonts w:eastAsia="Arial Unicode MS"/>
          <w:sz w:val="22"/>
          <w:szCs w:val="22"/>
          <w:bdr w:val="nil"/>
          <w:lang w:val="lv-LV" w:eastAsia="lv-LV"/>
        </w:rPr>
        <w:t xml:space="preserve"> saskaņā ar nolikuma </w:t>
      </w:r>
      <w:r w:rsidR="008E3297" w:rsidRPr="001019B8">
        <w:rPr>
          <w:rFonts w:eastAsia="Arial Unicode MS"/>
          <w:sz w:val="22"/>
          <w:szCs w:val="22"/>
          <w:bdr w:val="nil"/>
          <w:lang w:val="lv-LV" w:eastAsia="lv-LV"/>
        </w:rPr>
        <w:t>3</w:t>
      </w:r>
      <w:r w:rsidR="79845D99" w:rsidRPr="001019B8">
        <w:rPr>
          <w:rFonts w:eastAsia="Arial Unicode MS"/>
          <w:sz w:val="22"/>
          <w:szCs w:val="22"/>
          <w:bdr w:val="nil"/>
          <w:lang w:val="lv-LV" w:eastAsia="lv-LV"/>
        </w:rPr>
        <w:t>.</w:t>
      </w:r>
      <w:r w:rsidR="00A57B52" w:rsidRPr="001019B8">
        <w:rPr>
          <w:rFonts w:eastAsia="Arial Unicode MS"/>
          <w:sz w:val="22"/>
          <w:szCs w:val="22"/>
          <w:bdr w:val="nil"/>
          <w:lang w:val="lv-LV" w:eastAsia="lv-LV"/>
        </w:rPr>
        <w:t> </w:t>
      </w:r>
      <w:r w:rsidR="79845D99" w:rsidRPr="001019B8">
        <w:rPr>
          <w:rFonts w:eastAsia="Arial Unicode MS"/>
          <w:sz w:val="22"/>
          <w:szCs w:val="22"/>
          <w:bdr w:val="nil"/>
          <w:lang w:val="lv-LV" w:eastAsia="lv-LV"/>
        </w:rPr>
        <w:t xml:space="preserve">pielikumā </w:t>
      </w:r>
      <w:r w:rsidR="00510B83" w:rsidRPr="001019B8">
        <w:rPr>
          <w:rFonts w:eastAsia="Arial Unicode MS"/>
          <w:sz w:val="22"/>
          <w:szCs w:val="22"/>
          <w:bdr w:val="nil"/>
          <w:lang w:val="lv-LV" w:eastAsia="lv-LV"/>
        </w:rPr>
        <w:t>noteiktajiem</w:t>
      </w:r>
      <w:r w:rsidR="00704FBD" w:rsidRPr="001019B8">
        <w:rPr>
          <w:rFonts w:eastAsia="Arial Unicode MS"/>
          <w:sz w:val="22"/>
          <w:szCs w:val="22"/>
          <w:bdr w:val="nil"/>
          <w:lang w:val="lv-LV" w:eastAsia="lv-LV"/>
        </w:rPr>
        <w:t xml:space="preserve"> </w:t>
      </w:r>
      <w:r w:rsidRPr="001019B8">
        <w:rPr>
          <w:rFonts w:eastAsia="Arial Unicode MS"/>
          <w:sz w:val="22"/>
          <w:szCs w:val="22"/>
          <w:bdr w:val="nil"/>
          <w:lang w:val="lv-LV" w:eastAsia="lv-LV"/>
        </w:rPr>
        <w:t xml:space="preserve">Finanšu </w:t>
      </w:r>
      <w:r w:rsidR="79845D99" w:rsidRPr="001019B8">
        <w:rPr>
          <w:rFonts w:eastAsia="Arial Unicode MS"/>
          <w:sz w:val="22"/>
          <w:szCs w:val="22"/>
          <w:bdr w:val="nil"/>
          <w:lang w:val="lv-LV" w:eastAsia="lv-LV"/>
        </w:rPr>
        <w:t xml:space="preserve">piedāvājuma sagatavošanas </w:t>
      </w:r>
      <w:r w:rsidR="00510B83" w:rsidRPr="001019B8">
        <w:rPr>
          <w:rFonts w:eastAsia="Arial Unicode MS"/>
          <w:sz w:val="22"/>
          <w:szCs w:val="22"/>
          <w:bdr w:val="nil"/>
          <w:lang w:val="lv-LV" w:eastAsia="lv-LV"/>
        </w:rPr>
        <w:t>nosacījumiem</w:t>
      </w:r>
      <w:r w:rsidR="79845D99" w:rsidRPr="001019B8">
        <w:rPr>
          <w:i/>
          <w:iCs/>
          <w:sz w:val="22"/>
          <w:szCs w:val="22"/>
          <w:lang w:val="lv-LV" w:eastAsia="lv-LV"/>
        </w:rPr>
        <w:t xml:space="preserve">. </w:t>
      </w:r>
    </w:p>
    <w:p w14:paraId="095A47C4" w14:textId="77777777" w:rsidR="00CE4322" w:rsidRPr="007F0A4D" w:rsidRDefault="00CE4322">
      <w:pPr>
        <w:pStyle w:val="BodyText"/>
        <w:numPr>
          <w:ilvl w:val="2"/>
          <w:numId w:val="6"/>
        </w:numPr>
        <w:spacing w:line="240" w:lineRule="auto"/>
        <w:ind w:left="1174"/>
        <w:rPr>
          <w:b/>
          <w:caps/>
          <w:sz w:val="22"/>
          <w:szCs w:val="22"/>
        </w:rPr>
      </w:pPr>
      <w:r w:rsidRPr="001019B8">
        <w:rPr>
          <w:sz w:val="22"/>
          <w:szCs w:val="22"/>
        </w:rPr>
        <w:t>Pretendentam izmaksās jāiekļauj visi iespējamie riski, kas saistīti ar tirgus cenu svārstībām iepirkuma līguma izpildes laikā.</w:t>
      </w:r>
      <w:r w:rsidRPr="007F0A4D">
        <w:rPr>
          <w:sz w:val="22"/>
          <w:szCs w:val="22"/>
        </w:rPr>
        <w:t xml:space="preserve"> Pasūtītājs neveiks pretendenta papildu izdevumu, kas nebūs iekļauti finanšu piedāvājumā, apmaksu.</w:t>
      </w:r>
    </w:p>
    <w:p w14:paraId="677FD163" w14:textId="77777777" w:rsidR="00CE4322" w:rsidRPr="007F0A4D" w:rsidRDefault="00CE4322">
      <w:pPr>
        <w:pStyle w:val="BodyText"/>
        <w:numPr>
          <w:ilvl w:val="2"/>
          <w:numId w:val="6"/>
        </w:numPr>
        <w:spacing w:line="240" w:lineRule="auto"/>
        <w:ind w:left="1174"/>
        <w:rPr>
          <w:b/>
          <w:caps/>
          <w:sz w:val="22"/>
          <w:szCs w:val="22"/>
        </w:rPr>
      </w:pPr>
      <w:r w:rsidRPr="007F0A4D">
        <w:rPr>
          <w:sz w:val="22"/>
          <w:szCs w:val="22"/>
        </w:rPr>
        <w:t>Finanšu piedāvājuma cena ir jāaprēķina un jānorāda ar precizitāti 2 zīmes aiz komata. Ja būs norādītas vairāk kā 2 zīmes aiz komata, noapaļošana netiks veikta un komisija ņems vērā tikai 2 zīmes aiz komata.</w:t>
      </w:r>
    </w:p>
    <w:p w14:paraId="2D90C318" w14:textId="67093EB8" w:rsidR="00CE4322" w:rsidRPr="007F0A4D" w:rsidRDefault="00CE4322">
      <w:pPr>
        <w:pStyle w:val="BodyText"/>
        <w:numPr>
          <w:ilvl w:val="2"/>
          <w:numId w:val="6"/>
        </w:numPr>
        <w:spacing w:line="240" w:lineRule="auto"/>
        <w:ind w:left="1174"/>
        <w:rPr>
          <w:b/>
          <w:bCs/>
          <w:caps/>
          <w:sz w:val="22"/>
          <w:szCs w:val="22"/>
        </w:rPr>
      </w:pPr>
      <w:r w:rsidRPr="007F0A4D">
        <w:rPr>
          <w:b/>
          <w:bCs/>
          <w:sz w:val="22"/>
          <w:szCs w:val="22"/>
        </w:rPr>
        <w:t>Pretendents nedrīkst iesniegt piedāvājuma variantus.</w:t>
      </w:r>
    </w:p>
    <w:p w14:paraId="25993A6D"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Sagatavojot piedāvājumu, pretendents ievēro, ka:</w:t>
      </w:r>
    </w:p>
    <w:p w14:paraId="02631EC0"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 pieteikuma veidlapa, tehniskais un finanšu piedāvājums jāaizpilda tikai elektroniski, atsevišķā elektroniskā dokumentā ar Microsoft Office 2010 (vai jaunākas programmatūras versijas) rīkiem lasāmā formātā;</w:t>
      </w:r>
    </w:p>
    <w:p w14:paraId="2F9F533D"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0E491A71"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5880BE9"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Iesniedzot piedāvājumu, pretendents pilnībā atzīst visus Iepirkuma nolikumā (t.sk. tā pielikumos un formās, kuras ir ievietotas EIS e–konkursu apakšsistēmas Iepirkuma sadaļā) ietvertos nosacījumus.</w:t>
      </w:r>
    </w:p>
    <w:p w14:paraId="6F3DBF96"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bookmarkStart w:id="7" w:name="_Ref499288564"/>
      <w:r w:rsidRPr="007F0A4D">
        <w:rPr>
          <w:rFonts w:eastAsia="Arial Unicode MS"/>
          <w:sz w:val="22"/>
          <w:szCs w:val="22"/>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7"/>
    </w:p>
    <w:p w14:paraId="2EEBC472" w14:textId="1B934A78"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piedāvājums saturēs kādu no 2.2.</w:t>
      </w:r>
      <w:r w:rsidR="00157754" w:rsidRPr="007F0A4D">
        <w:rPr>
          <w:rFonts w:eastAsia="Arial Unicode MS"/>
          <w:sz w:val="22"/>
          <w:szCs w:val="22"/>
          <w:u w:color="000000"/>
          <w:bdr w:val="nil"/>
          <w:lang w:val="lv-LV" w:eastAsia="lv-LV"/>
        </w:rPr>
        <w:t>12</w:t>
      </w:r>
      <w:r w:rsidRPr="007F0A4D">
        <w:rPr>
          <w:rFonts w:eastAsia="Arial Unicode MS"/>
          <w:sz w:val="22"/>
          <w:szCs w:val="22"/>
          <w:u w:color="000000"/>
          <w:bdr w:val="nil"/>
          <w:lang w:val="lv-LV" w:eastAsia="lv-LV"/>
        </w:rPr>
        <w:t>. apakšpunktā minētajiem riskiem, tas netiks izskatīts.</w:t>
      </w:r>
    </w:p>
    <w:p w14:paraId="25DC1312" w14:textId="77777777" w:rsidR="00CE4322" w:rsidRPr="007F0A4D" w:rsidRDefault="00CE4322">
      <w:pPr>
        <w:widowControl w:val="0"/>
        <w:numPr>
          <w:ilvl w:val="1"/>
          <w:numId w:val="6"/>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7F0A4D">
        <w:rPr>
          <w:rFonts w:eastAsia="Arial Unicode MS"/>
          <w:b/>
          <w:sz w:val="22"/>
          <w:szCs w:val="22"/>
          <w:u w:color="000000"/>
          <w:bdr w:val="nil"/>
          <w:lang w:val="lv-LV" w:eastAsia="lv-LV"/>
        </w:rPr>
        <w:t>Personas datu apstrāde</w:t>
      </w:r>
    </w:p>
    <w:bookmarkEnd w:id="6"/>
    <w:p w14:paraId="06D46239"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Iesniedzot pieteikumu, Pasūtītājs kā pārzinis veiks pieteikumā norādīto datu subjektu personas datu apstrādi </w:t>
      </w:r>
      <w:bookmarkStart w:id="8" w:name="_Hlk125018527"/>
      <w:r w:rsidRPr="007F0A4D">
        <w:rPr>
          <w:rFonts w:eastAsia="Arial Unicode MS"/>
          <w:sz w:val="22"/>
          <w:szCs w:val="22"/>
          <w:u w:color="000000"/>
          <w:bdr w:val="nil"/>
          <w:lang w:val="lv-LV" w:eastAsia="lv-LV"/>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8"/>
      <w:r w:rsidRPr="007F0A4D">
        <w:rPr>
          <w:rFonts w:eastAsia="Arial Unicode MS"/>
          <w:sz w:val="22"/>
          <w:szCs w:val="22"/>
          <w:u w:color="000000"/>
          <w:bdr w:val="nil"/>
          <w:lang w:val="lv-LV" w:eastAsia="lv-LV"/>
        </w:rPr>
        <w:t xml:space="preserve"> Pasūtītājs atbilstoši Vispārīgās datu aizsardzības regulas 13. panta nosacījumiem informē par šādiem datu apstrādes apstākļiem:</w:t>
      </w:r>
    </w:p>
    <w:p w14:paraId="1CC8DF87" w14:textId="4DDDF175" w:rsidR="00CE4322" w:rsidRPr="007F0A4D" w:rsidRDefault="00C35556">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bdr w:val="nil"/>
          <w:lang w:val="lv-LV" w:eastAsia="lv-LV"/>
        </w:rPr>
      </w:pPr>
      <w:r w:rsidRPr="007F0A4D">
        <w:rPr>
          <w:rFonts w:eastAsia="Arial Unicode MS"/>
          <w:sz w:val="22"/>
          <w:szCs w:val="22"/>
          <w:lang w:val="lv-LV" w:eastAsia="lv-LV"/>
        </w:rPr>
        <w:t>Personas datu apstrādes speciālists un tā kontaktinformācija –</w:t>
      </w:r>
      <w:r w:rsidR="00E76E5F" w:rsidRPr="007F0A4D">
        <w:rPr>
          <w:rFonts w:eastAsia="Arial Unicode MS"/>
          <w:sz w:val="22"/>
          <w:szCs w:val="22"/>
          <w:lang w:val="lv-LV" w:eastAsia="lv-LV"/>
        </w:rPr>
        <w:t xml:space="preserve"> </w:t>
      </w:r>
      <w:r w:rsidR="68E57B4A" w:rsidRPr="007F0A4D">
        <w:rPr>
          <w:rFonts w:eastAsia="Arial Unicode MS"/>
          <w:sz w:val="22"/>
          <w:szCs w:val="22"/>
          <w:lang w:val="lv-LV" w:eastAsia="lv-LV"/>
        </w:rPr>
        <w:t xml:space="preserve">Gints Puškundzis t. +371 29124124, e-pasts: </w:t>
      </w:r>
      <w:hyperlink r:id="rId16" w:tgtFrame="_blank" w:tooltip="mailto:das@kem.gov.lv" w:history="1">
        <w:r w:rsidR="00627B5D" w:rsidRPr="007F0A4D">
          <w:rPr>
            <w:rStyle w:val="Hyperlink"/>
            <w:sz w:val="22"/>
            <w:szCs w:val="22"/>
            <w:lang w:val="lv-LV"/>
          </w:rPr>
          <w:t>das@kem.gov.lv</w:t>
        </w:r>
      </w:hyperlink>
      <w:r w:rsidR="00CE4322" w:rsidRPr="007F0A4D">
        <w:rPr>
          <w:rFonts w:eastAsia="Arial Unicode MS"/>
          <w:sz w:val="22"/>
          <w:szCs w:val="22"/>
          <w:bdr w:val="nil"/>
          <w:lang w:val="lv-LV" w:eastAsia="lv-LV"/>
        </w:rPr>
        <w:t>.</w:t>
      </w:r>
      <w:r w:rsidR="6408123B" w:rsidRPr="007F0A4D">
        <w:rPr>
          <w:rFonts w:eastAsia="Arial Unicode MS"/>
          <w:sz w:val="22"/>
          <w:szCs w:val="22"/>
          <w:bdr w:val="nil"/>
          <w:lang w:val="lv-LV" w:eastAsia="lv-LV"/>
        </w:rPr>
        <w:t xml:space="preserve"> </w:t>
      </w:r>
    </w:p>
    <w:p w14:paraId="61340812"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Personas datu apstrādes tiesiskais pamats ir nepieciešamo darbību veikšana, lai noslēgtu pakalpojuma līgumu un normatīvajos aktos, kas reglamentē iepirkuma organizēšanas </w:t>
      </w:r>
      <w:r w:rsidRPr="007F0A4D">
        <w:rPr>
          <w:rFonts w:eastAsia="Arial Unicode MS"/>
          <w:sz w:val="22"/>
          <w:szCs w:val="22"/>
          <w:u w:color="000000"/>
          <w:bdr w:val="nil"/>
          <w:lang w:val="lv-LV" w:eastAsia="lv-LV"/>
        </w:rPr>
        <w:lastRenderedPageBreak/>
        <w:t>kārtību, noteikto pienākumu izpilde.</w:t>
      </w:r>
    </w:p>
    <w:p w14:paraId="24268610"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74F1E063"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7E3A283A"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ieguves avoti: iepirkuma pretendents un citas trešās personas, ja vien šādu datu ieguvi paredz normatīvie akti.</w:t>
      </w:r>
    </w:p>
    <w:p w14:paraId="1826396D"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Automatizēta lēmuma pieņemšana un personas datu nodošana trešajām valstīm vai starptautiskai organizācijai iepirkuma organizēšanas ietvaros nav paredzēta. </w:t>
      </w:r>
    </w:p>
    <w:p w14:paraId="0D75C3EC"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Datu subjektam ir tiesības pieprasīt no pārziņa piekļuvi saviem personas datiem un to labošanu vai dzēšanu, vai apstrādes ierobežošanu attiecībā uz datu subjektu, kā arī tiesības iesniegt sūdzību uzraudzības iestādei.</w:t>
      </w:r>
    </w:p>
    <w:p w14:paraId="79E9E67C"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sz w:val="22"/>
          <w:szCs w:val="22"/>
          <w:lang w:val="lv-LV"/>
        </w:rPr>
      </w:pPr>
      <w:r w:rsidRPr="007F0A4D">
        <w:rPr>
          <w:rFonts w:eastAsia="Arial Unicode MS"/>
          <w:sz w:val="22"/>
          <w:szCs w:val="22"/>
          <w:u w:color="000000"/>
          <w:bdr w:val="nil"/>
          <w:lang w:val="lv-LV" w:eastAsia="lv-LV"/>
        </w:rPr>
        <w:t>Pasūtītājs piedāvājumu un citus iepirkuma dokumentus glabā 10 gadus pēc iepirkuma</w:t>
      </w:r>
      <w:r w:rsidRPr="007F0A4D">
        <w:rPr>
          <w:sz w:val="22"/>
          <w:szCs w:val="22"/>
          <w:lang w:val="lv-LV"/>
        </w:rPr>
        <w:t xml:space="preserve"> līguma noslēgšanas.</w:t>
      </w:r>
    </w:p>
    <w:p w14:paraId="1D3C1444" w14:textId="77777777" w:rsidR="00CE4322" w:rsidRPr="007F0A4D" w:rsidRDefault="00CE4322" w:rsidP="00CE4322">
      <w:pPr>
        <w:pStyle w:val="ListParagraph"/>
        <w:spacing w:before="60" w:after="60"/>
        <w:ind w:left="567"/>
        <w:contextualSpacing w:val="0"/>
        <w:jc w:val="both"/>
        <w:rPr>
          <w:sz w:val="22"/>
          <w:szCs w:val="22"/>
          <w:lang w:val="lv-LV"/>
        </w:rPr>
      </w:pPr>
    </w:p>
    <w:p w14:paraId="24E239DD" w14:textId="77777777" w:rsidR="00CE4322" w:rsidRPr="007F0A4D" w:rsidRDefault="00CE4322">
      <w:pPr>
        <w:pStyle w:val="ListParagraph"/>
        <w:widowControl w:val="0"/>
        <w:numPr>
          <w:ilvl w:val="0"/>
          <w:numId w:val="3"/>
        </w:numPr>
        <w:pBdr>
          <w:top w:val="nil"/>
          <w:left w:val="nil"/>
          <w:bottom w:val="nil"/>
          <w:right w:val="nil"/>
          <w:between w:val="nil"/>
          <w:bar w:val="nil"/>
        </w:pBdr>
        <w:spacing w:before="60" w:after="60"/>
        <w:contextualSpacing w:val="0"/>
        <w:jc w:val="center"/>
        <w:outlineLvl w:val="0"/>
        <w:rPr>
          <w:b/>
          <w:bCs/>
          <w:sz w:val="22"/>
          <w:szCs w:val="22"/>
          <w:lang w:val="lv-LV"/>
        </w:rPr>
      </w:pPr>
      <w:r w:rsidRPr="007F0A4D">
        <w:rPr>
          <w:b/>
          <w:bCs/>
          <w:caps/>
          <w:sz w:val="22"/>
          <w:szCs w:val="22"/>
          <w:lang w:val="lv-LV"/>
        </w:rPr>
        <w:t>Prasības pretendentiem un iesniedzamie dokumenti</w:t>
      </w:r>
    </w:p>
    <w:p w14:paraId="0C6C004C" w14:textId="77777777" w:rsidR="0097619F" w:rsidRPr="007F0A4D" w:rsidRDefault="0097619F" w:rsidP="0097619F">
      <w:pPr>
        <w:pStyle w:val="ListParagraph"/>
        <w:ind w:left="360"/>
        <w:rPr>
          <w:b/>
          <w:bCs/>
          <w:sz w:val="22"/>
          <w:szCs w:val="22"/>
          <w:lang w:val="lv-LV"/>
        </w:rPr>
      </w:pPr>
      <w:bookmarkStart w:id="9" w:name="_Hlk193186853"/>
      <w:r w:rsidRPr="007F0A4D">
        <w:rPr>
          <w:b/>
          <w:bCs/>
          <w:sz w:val="22"/>
          <w:szCs w:val="22"/>
          <w:lang w:val="lv-LV"/>
        </w:rPr>
        <w:t>Atlases prasības un iesniedzamie dokumenti:</w:t>
      </w:r>
    </w:p>
    <w:tbl>
      <w:tblPr>
        <w:tblW w:w="97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76"/>
        <w:gridCol w:w="4665"/>
        <w:gridCol w:w="7"/>
      </w:tblGrid>
      <w:tr w:rsidR="0097619F" w:rsidRPr="007F0A4D" w14:paraId="453EDE34" w14:textId="77777777" w:rsidTr="00915E6D">
        <w:trPr>
          <w:gridAfter w:val="1"/>
          <w:wAfter w:w="7" w:type="dxa"/>
        </w:trPr>
        <w:tc>
          <w:tcPr>
            <w:tcW w:w="709" w:type="dxa"/>
            <w:shd w:val="clear" w:color="auto" w:fill="83CAEB" w:themeFill="accent1" w:themeFillTint="66"/>
            <w:vAlign w:val="center"/>
          </w:tcPr>
          <w:p w14:paraId="265410DE" w14:textId="77777777" w:rsidR="0097619F" w:rsidRPr="007F0A4D" w:rsidRDefault="0097619F" w:rsidP="00654D61">
            <w:pPr>
              <w:spacing w:before="60" w:after="60"/>
              <w:jc w:val="center"/>
              <w:rPr>
                <w:rFonts w:eastAsia="Calibri"/>
                <w:b/>
                <w:vanish/>
                <w:sz w:val="22"/>
                <w:szCs w:val="22"/>
                <w:lang w:val="lv-LV" w:eastAsia="ar-SA"/>
              </w:rPr>
            </w:pPr>
            <w:bookmarkStart w:id="10" w:name="_Hlk208936366"/>
            <w:r w:rsidRPr="007F0A4D">
              <w:rPr>
                <w:rFonts w:eastAsia="Calibri"/>
                <w:b/>
                <w:sz w:val="22"/>
                <w:szCs w:val="22"/>
                <w:lang w:val="lv-LV" w:eastAsia="ar-SA"/>
              </w:rPr>
              <w:t xml:space="preserve">Nr. </w:t>
            </w:r>
          </w:p>
        </w:tc>
        <w:tc>
          <w:tcPr>
            <w:tcW w:w="4376" w:type="dxa"/>
            <w:shd w:val="clear" w:color="auto" w:fill="83CAEB" w:themeFill="accent1" w:themeFillTint="66"/>
            <w:vAlign w:val="center"/>
          </w:tcPr>
          <w:p w14:paraId="0217E367" w14:textId="77777777" w:rsidR="0097619F" w:rsidRPr="007F0A4D" w:rsidRDefault="0097619F" w:rsidP="00654D61">
            <w:pPr>
              <w:spacing w:before="60" w:after="60"/>
              <w:jc w:val="center"/>
              <w:rPr>
                <w:rFonts w:eastAsia="Calibri"/>
                <w:b/>
                <w:sz w:val="22"/>
                <w:szCs w:val="22"/>
                <w:lang w:val="lv-LV" w:eastAsia="ar-SA"/>
              </w:rPr>
            </w:pPr>
            <w:r w:rsidRPr="007F0A4D">
              <w:rPr>
                <w:rFonts w:eastAsia="Calibri"/>
                <w:b/>
                <w:sz w:val="22"/>
                <w:szCs w:val="22"/>
                <w:lang w:val="lv-LV" w:eastAsia="ar-SA"/>
              </w:rPr>
              <w:t>Pasūtītāja izvirzītā prasība pretendentam</w:t>
            </w:r>
          </w:p>
        </w:tc>
        <w:tc>
          <w:tcPr>
            <w:tcW w:w="4665" w:type="dxa"/>
            <w:shd w:val="clear" w:color="auto" w:fill="83CAEB" w:themeFill="accent1" w:themeFillTint="66"/>
            <w:vAlign w:val="center"/>
          </w:tcPr>
          <w:p w14:paraId="697B9638" w14:textId="77777777" w:rsidR="0097619F" w:rsidRPr="007F0A4D" w:rsidRDefault="0097619F" w:rsidP="00654D61">
            <w:pPr>
              <w:spacing w:before="60" w:after="60"/>
              <w:jc w:val="center"/>
              <w:rPr>
                <w:rFonts w:eastAsia="Calibri"/>
                <w:b/>
                <w:sz w:val="22"/>
                <w:szCs w:val="22"/>
                <w:lang w:val="lv-LV" w:eastAsia="ar-SA"/>
              </w:rPr>
            </w:pPr>
            <w:r w:rsidRPr="007F0A4D">
              <w:rPr>
                <w:rFonts w:eastAsia="Calibri"/>
                <w:b/>
                <w:sz w:val="22"/>
                <w:szCs w:val="22"/>
                <w:lang w:val="lv-LV" w:eastAsia="ar-SA"/>
              </w:rPr>
              <w:t>Pretendentam jāiesniedz šādi dokumenti</w:t>
            </w:r>
          </w:p>
        </w:tc>
      </w:tr>
      <w:tr w:rsidR="0097619F" w:rsidRPr="00054433" w14:paraId="21E2B005" w14:textId="77777777" w:rsidTr="0097619F">
        <w:trPr>
          <w:gridAfter w:val="1"/>
          <w:wAfter w:w="7" w:type="dxa"/>
        </w:trPr>
        <w:tc>
          <w:tcPr>
            <w:tcW w:w="709" w:type="dxa"/>
          </w:tcPr>
          <w:p w14:paraId="17DF450A" w14:textId="77777777" w:rsidR="0097619F" w:rsidRPr="007F0A4D" w:rsidRDefault="0097619F" w:rsidP="00654D61">
            <w:pPr>
              <w:spacing w:before="60" w:after="60"/>
              <w:ind w:left="113"/>
              <w:jc w:val="both"/>
              <w:rPr>
                <w:rFonts w:eastAsia="Calibri"/>
                <w:sz w:val="22"/>
                <w:szCs w:val="22"/>
                <w:lang w:val="lv-LV" w:eastAsia="ar-SA"/>
              </w:rPr>
            </w:pPr>
            <w:r w:rsidRPr="007F0A4D">
              <w:rPr>
                <w:rFonts w:eastAsia="Calibri"/>
                <w:sz w:val="22"/>
                <w:szCs w:val="22"/>
                <w:lang w:val="lv-LV" w:eastAsia="ar-SA"/>
              </w:rPr>
              <w:t>3.1</w:t>
            </w:r>
          </w:p>
          <w:p w14:paraId="6B68436F" w14:textId="77777777" w:rsidR="0097619F" w:rsidRPr="007F0A4D" w:rsidRDefault="0097619F" w:rsidP="00654D61">
            <w:pPr>
              <w:spacing w:before="60" w:after="60"/>
              <w:ind w:left="113"/>
              <w:jc w:val="both"/>
              <w:rPr>
                <w:rFonts w:eastAsia="Calibri"/>
                <w:sz w:val="22"/>
                <w:szCs w:val="22"/>
                <w:lang w:val="lv-LV" w:eastAsia="ar-SA"/>
              </w:rPr>
            </w:pPr>
            <w:r w:rsidRPr="007F0A4D">
              <w:rPr>
                <w:rFonts w:eastAsia="Calibri"/>
                <w:sz w:val="22"/>
                <w:szCs w:val="22"/>
                <w:lang w:val="lv-LV" w:eastAsia="ar-SA"/>
              </w:rPr>
              <w:t xml:space="preserve"> </w:t>
            </w:r>
          </w:p>
        </w:tc>
        <w:tc>
          <w:tcPr>
            <w:tcW w:w="4376" w:type="dxa"/>
          </w:tcPr>
          <w:p w14:paraId="19EFD903" w14:textId="77777777" w:rsidR="0097619F" w:rsidRPr="007F0A4D" w:rsidRDefault="0097619F" w:rsidP="00654D61">
            <w:pPr>
              <w:widowControl w:val="0"/>
              <w:spacing w:before="60" w:after="60"/>
              <w:jc w:val="both"/>
              <w:rPr>
                <w:sz w:val="22"/>
                <w:szCs w:val="22"/>
                <w:lang w:val="lv-LV"/>
              </w:rPr>
            </w:pPr>
            <w:r w:rsidRPr="007F0A4D">
              <w:rPr>
                <w:iCs/>
                <w:sz w:val="22"/>
                <w:szCs w:val="22"/>
                <w:lang w:val="lv-LV"/>
              </w:rPr>
              <w:t xml:space="preserve">Pretendents </w:t>
            </w:r>
            <w:r w:rsidRPr="007F0A4D">
              <w:rPr>
                <w:sz w:val="22"/>
                <w:szCs w:val="22"/>
                <w:lang w:val="lv-LV"/>
              </w:rPr>
              <w:t>(un tā norādītie apakšuzņēmēji)</w:t>
            </w:r>
            <w:r w:rsidRPr="007F0A4D">
              <w:rPr>
                <w:iCs/>
                <w:sz w:val="22"/>
                <w:szCs w:val="22"/>
                <w:lang w:val="lv-LV"/>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164F9EB" w14:textId="77777777" w:rsidR="0097619F" w:rsidRPr="007F0A4D" w:rsidRDefault="0097619F" w:rsidP="00654D61">
            <w:pPr>
              <w:widowControl w:val="0"/>
              <w:spacing w:before="60" w:after="60"/>
              <w:jc w:val="both"/>
              <w:rPr>
                <w:rFonts w:eastAsia="Times"/>
                <w:i/>
                <w:sz w:val="22"/>
                <w:szCs w:val="22"/>
                <w:lang w:val="lv-LV"/>
              </w:rPr>
            </w:pPr>
            <w:r w:rsidRPr="007F0A4D">
              <w:rPr>
                <w:i/>
                <w:iCs/>
                <w:sz w:val="22"/>
                <w:szCs w:val="22"/>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7F0A4D">
              <w:rPr>
                <w:i/>
                <w:sz w:val="22"/>
                <w:szCs w:val="22"/>
                <w:lang w:val="lv-LV"/>
              </w:rPr>
              <w:t>.</w:t>
            </w:r>
          </w:p>
          <w:p w14:paraId="39D47E32" w14:textId="77777777" w:rsidR="0097619F" w:rsidRPr="007F0A4D" w:rsidRDefault="0097619F" w:rsidP="00654D61">
            <w:pPr>
              <w:spacing w:before="60" w:after="60"/>
              <w:jc w:val="both"/>
              <w:rPr>
                <w:rFonts w:eastAsia="Calibri"/>
                <w:i/>
                <w:iCs/>
                <w:sz w:val="22"/>
                <w:szCs w:val="22"/>
                <w:lang w:val="lv-LV" w:eastAsia="ar-SA"/>
              </w:rPr>
            </w:pPr>
            <w:r w:rsidRPr="007F0A4D">
              <w:rPr>
                <w:i/>
                <w:iCs/>
                <w:sz w:val="22"/>
                <w:szCs w:val="22"/>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27FA0521" w14:textId="77777777" w:rsidR="0097619F" w:rsidRPr="007F0A4D" w:rsidRDefault="0097619F" w:rsidP="00654D61">
            <w:pPr>
              <w:spacing w:before="60" w:after="60"/>
              <w:jc w:val="both"/>
              <w:rPr>
                <w:i/>
                <w:iCs/>
                <w:sz w:val="22"/>
                <w:szCs w:val="22"/>
                <w:lang w:val="lv-LV"/>
              </w:rPr>
            </w:pPr>
          </w:p>
          <w:p w14:paraId="3DA388F9" w14:textId="77777777" w:rsidR="0097619F" w:rsidRPr="007F0A4D" w:rsidRDefault="0097619F" w:rsidP="00654D61">
            <w:pPr>
              <w:spacing w:before="60" w:after="60"/>
              <w:jc w:val="both"/>
              <w:rPr>
                <w:sz w:val="22"/>
                <w:szCs w:val="22"/>
                <w:lang w:val="lv-LV"/>
              </w:rPr>
            </w:pPr>
            <w:r w:rsidRPr="007F0A4D">
              <w:rPr>
                <w:i/>
                <w:iCs/>
                <w:color w:val="414142"/>
                <w:sz w:val="22"/>
                <w:szCs w:val="22"/>
                <w:lang w:val="lv-LV"/>
              </w:rPr>
              <w:t xml:space="preserve">Apvienība, attiecībā uz kuru tiks pieņemts lēmums slēgt iepirkuma līgumu, pēc savas </w:t>
            </w:r>
            <w:r w:rsidRPr="007F0A4D">
              <w:rPr>
                <w:i/>
                <w:iCs/>
                <w:color w:val="414142"/>
                <w:sz w:val="22"/>
                <w:szCs w:val="22"/>
                <w:lang w:val="lv-LV"/>
              </w:rPr>
              <w:lastRenderedPageBreak/>
              <w:t>izvēles izveidojas atbilstoši noteiktam juridiskam statusam vai noslēdz sabiedrības līgumu, vienojoties par apvienības dalībnieku atbildības sadalījumu</w:t>
            </w:r>
            <w:r w:rsidRPr="007F0A4D">
              <w:rPr>
                <w:rFonts w:eastAsia="Arial"/>
                <w:color w:val="414142"/>
                <w:sz w:val="22"/>
                <w:szCs w:val="22"/>
                <w:lang w:val="lv-LV"/>
              </w:rPr>
              <w:t>.</w:t>
            </w:r>
          </w:p>
        </w:tc>
        <w:tc>
          <w:tcPr>
            <w:tcW w:w="4665" w:type="dxa"/>
          </w:tcPr>
          <w:p w14:paraId="45CA84F5" w14:textId="77777777" w:rsidR="0097619F" w:rsidRPr="007F0A4D" w:rsidRDefault="0097619F" w:rsidP="00654D61">
            <w:pPr>
              <w:widowControl w:val="0"/>
              <w:spacing w:before="60" w:after="60"/>
              <w:jc w:val="both"/>
              <w:rPr>
                <w:sz w:val="22"/>
                <w:szCs w:val="22"/>
                <w:lang w:val="lv-LV"/>
              </w:rPr>
            </w:pPr>
            <w:r w:rsidRPr="007F0A4D">
              <w:rPr>
                <w:sz w:val="22"/>
                <w:szCs w:val="22"/>
                <w:lang w:val="lv-LV"/>
              </w:rPr>
              <w:lastRenderedPageBreak/>
              <w:t>3.1.1. Pretendenta parakstīts pieteikums dalībai Iepirkumā (nolikuma 4.pielikums) un apliecinājums par neatkarīgi izstrādātu piedāvājumu (nolikuma 5.pielikums).</w:t>
            </w:r>
          </w:p>
          <w:p w14:paraId="055B964E" w14:textId="77777777" w:rsidR="0097619F" w:rsidRPr="007F0A4D" w:rsidRDefault="0097619F" w:rsidP="00654D61">
            <w:pPr>
              <w:widowControl w:val="0"/>
              <w:spacing w:before="60" w:after="60"/>
              <w:jc w:val="both"/>
              <w:rPr>
                <w:sz w:val="22"/>
                <w:szCs w:val="22"/>
                <w:lang w:val="lv-LV"/>
              </w:rPr>
            </w:pPr>
            <w:r w:rsidRPr="007F0A4D">
              <w:rPr>
                <w:sz w:val="22"/>
                <w:szCs w:val="22"/>
                <w:lang w:val="lv-LV"/>
              </w:rPr>
              <w:t xml:space="preserve"> 3.1.2. Pretendenta pārstāvja ar pārstāvības tiesībām izdota pilnvara (apliecināta kopija) citai personai parakstīt pieteikumu un/vai iepirkuma līgumu, ja tā atšķiras no Latvijas Republikas Uzņēmumu reģistra Komercreģistrā norādītā.</w:t>
            </w:r>
          </w:p>
          <w:p w14:paraId="25A1E602" w14:textId="77777777" w:rsidR="0097619F" w:rsidRPr="007F0A4D" w:rsidRDefault="0097619F" w:rsidP="00654D61">
            <w:pPr>
              <w:widowControl w:val="0"/>
              <w:spacing w:before="60" w:after="60"/>
              <w:jc w:val="both"/>
              <w:rPr>
                <w:sz w:val="22"/>
                <w:szCs w:val="22"/>
                <w:lang w:val="lv-LV"/>
              </w:rPr>
            </w:pPr>
            <w:r w:rsidRPr="007F0A4D">
              <w:rPr>
                <w:sz w:val="22"/>
                <w:szCs w:val="22"/>
                <w:lang w:val="lv-LV"/>
              </w:rPr>
              <w:t>3.1.3.Ja pretendents ir piegādātāju apvienība, tad pretendents iesniedz šo faktu apliecinošu dokumenta oriģinālu (piemēram, sabiedrības līgumu), kurā ir noteikta katra piegādātāju apvienības dalībnieka atbildība par saistību izpildi (piemēram, par noteiktu darbu veikšanu, zaudējumu atlīdzināšanu, u.tml.), kuras tiks uzņemtas, noslēdzot nākotnē iepirkuma līgumu.</w:t>
            </w:r>
          </w:p>
          <w:p w14:paraId="4F01B2FE" w14:textId="77777777" w:rsidR="0097619F" w:rsidRPr="007F0A4D" w:rsidRDefault="0097619F" w:rsidP="00654D61">
            <w:pPr>
              <w:widowControl w:val="0"/>
              <w:spacing w:before="60" w:after="60"/>
              <w:jc w:val="both"/>
              <w:rPr>
                <w:rStyle w:val="Hyperlink"/>
                <w:color w:val="auto"/>
                <w:sz w:val="22"/>
                <w:szCs w:val="22"/>
                <w:u w:val="none"/>
                <w:lang w:val="lv-LV"/>
              </w:rPr>
            </w:pPr>
            <w:r w:rsidRPr="007F0A4D">
              <w:rPr>
                <w:sz w:val="22"/>
                <w:szCs w:val="22"/>
                <w:lang w:val="lv-LV"/>
              </w:rPr>
              <w:t xml:space="preserve">3.1.4. Informāciju par pretendentu, kas ir reģistrēts Latvijas Republikas Uzņēmuma reģistra Komercreģistrā, komisija pārbauda Uzņēmumu reģistra mājas lapā </w:t>
            </w:r>
            <w:hyperlink r:id="rId17">
              <w:r w:rsidRPr="007F0A4D">
                <w:rPr>
                  <w:rStyle w:val="Hyperlink"/>
                  <w:sz w:val="22"/>
                  <w:szCs w:val="22"/>
                  <w:lang w:val="lv-LV"/>
                </w:rPr>
                <w:t>https://www.ur.gov.lv/lv/</w:t>
              </w:r>
            </w:hyperlink>
            <w:r w:rsidRPr="007F0A4D">
              <w:rPr>
                <w:sz w:val="22"/>
                <w:szCs w:val="22"/>
                <w:lang w:val="lv-LV"/>
              </w:rPr>
              <w:t xml:space="preserve">. Informāciju par pretendentu, kas ir fiziska persona un Latvijas Republikā ir reģistrēta kā saimnieciskās darbības veicēja VID nodokļu maksātāju reģistrā, komisija pārbauda VID </w:t>
            </w:r>
            <w:r w:rsidRPr="007F0A4D">
              <w:rPr>
                <w:sz w:val="22"/>
                <w:szCs w:val="22"/>
                <w:lang w:val="lv-LV"/>
              </w:rPr>
              <w:lastRenderedPageBreak/>
              <w:t xml:space="preserve">mājaslapā sadaļā “Saimnieciskās darbības veicēji, VID reģistrētās juridiskās personas un citas personas” </w:t>
            </w:r>
            <w:hyperlink r:id="rId18">
              <w:r w:rsidRPr="007F0A4D">
                <w:rPr>
                  <w:rStyle w:val="Hyperlink"/>
                  <w:sz w:val="22"/>
                  <w:szCs w:val="22"/>
                  <w:lang w:val="lv-LV"/>
                </w:rPr>
                <w:t>https://www6.vid.gov.lv/SDV</w:t>
              </w:r>
            </w:hyperlink>
            <w:r w:rsidRPr="007F0A4D">
              <w:rPr>
                <w:rStyle w:val="Hyperlink"/>
                <w:sz w:val="22"/>
                <w:szCs w:val="22"/>
                <w:lang w:val="lv-LV"/>
              </w:rPr>
              <w:t>.</w:t>
            </w:r>
          </w:p>
          <w:p w14:paraId="0F3C9311" w14:textId="77777777" w:rsidR="0097619F" w:rsidRPr="007F0A4D" w:rsidRDefault="0097619F" w:rsidP="00654D61">
            <w:pPr>
              <w:widowControl w:val="0"/>
              <w:spacing w:before="60" w:after="60"/>
              <w:jc w:val="both"/>
              <w:rPr>
                <w:sz w:val="22"/>
                <w:szCs w:val="22"/>
                <w:lang w:val="lv-LV"/>
              </w:rPr>
            </w:pPr>
            <w:r w:rsidRPr="007F0A4D">
              <w:rPr>
                <w:rFonts w:eastAsia="Arial Unicode MS"/>
                <w:sz w:val="22"/>
                <w:szCs w:val="22"/>
                <w:lang w:val="lv-LV"/>
              </w:rPr>
              <w:t xml:space="preserve">3.1.5. Ja pretendents ir reģistrēts ārvalstīs, tad </w:t>
            </w:r>
            <w:r w:rsidRPr="007F0A4D">
              <w:rPr>
                <w:sz w:val="22"/>
                <w:szCs w:val="22"/>
                <w:lang w:val="lv-LV"/>
              </w:rPr>
              <w:t>pretendents</w:t>
            </w:r>
            <w:r w:rsidRPr="007F0A4D">
              <w:rPr>
                <w:rFonts w:eastAsia="Arial Unicode MS"/>
                <w:sz w:val="22"/>
                <w:szCs w:val="22"/>
                <w:lang w:val="lv-LV"/>
              </w:rPr>
              <w:t xml:space="preserve"> iesniedz līdzvērtīgas komercdarbību reģistrējošas iestādes ārvalstīs izsniegtu komersanta reģistrācijas apliecības kopiju vai citas ārvalstu institūcijas izsniegtu izziņas kopiju vai norāda publiski pieejamu reģistru, kur pasūtītājs var pārliecināties par pretendenta reģistrācijas faktu. Pretendents iesniedz arī </w:t>
            </w:r>
            <w:r w:rsidRPr="007F0A4D">
              <w:rPr>
                <w:sz w:val="22"/>
                <w:szCs w:val="22"/>
                <w:lang w:val="lv-LV" w:eastAsia="lv-LV"/>
              </w:rPr>
              <w:t>kompetentas institūcijas izsniegtu izziņu par pretendenta amatpersonām (</w:t>
            </w:r>
            <w:r w:rsidRPr="007F0A4D">
              <w:rPr>
                <w:rFonts w:eastAsia="Arial Unicode MS"/>
                <w:sz w:val="22"/>
                <w:szCs w:val="22"/>
                <w:lang w:val="lv-LV"/>
              </w:rPr>
              <w:t>vai norāda publiski pieejamu reģistru, kur pasūtītājs var pārliecināties par pretendenta amatpersonas paraksta (pārstāvības) tiesībām)</w:t>
            </w:r>
            <w:r w:rsidRPr="007F0A4D">
              <w:rPr>
                <w:sz w:val="22"/>
                <w:szCs w:val="22"/>
                <w:lang w:val="lv-LV" w:eastAsia="lv-LV"/>
              </w:rPr>
              <w:t>, kurām ir pārstāvības tiesības, kā arī apliecinājumu, ka izziņā norādītā informācija joprojām ir aktuāla.</w:t>
            </w:r>
          </w:p>
        </w:tc>
      </w:tr>
      <w:tr w:rsidR="0097619F" w:rsidRPr="00054433" w14:paraId="37CD6554" w14:textId="77777777" w:rsidTr="00915E6D">
        <w:trPr>
          <w:trHeight w:val="300"/>
        </w:trPr>
        <w:tc>
          <w:tcPr>
            <w:tcW w:w="9757" w:type="dxa"/>
            <w:gridSpan w:val="4"/>
            <w:shd w:val="clear" w:color="auto" w:fill="83CAEB" w:themeFill="accent1" w:themeFillTint="66"/>
          </w:tcPr>
          <w:p w14:paraId="1087762D" w14:textId="77777777" w:rsidR="0097619F" w:rsidRPr="007F0A4D" w:rsidRDefault="0097619F" w:rsidP="00654D61">
            <w:pPr>
              <w:jc w:val="both"/>
              <w:rPr>
                <w:sz w:val="22"/>
                <w:szCs w:val="22"/>
                <w:lang w:val="lv-LV"/>
              </w:rPr>
            </w:pPr>
            <w:r w:rsidRPr="007F0A4D">
              <w:rPr>
                <w:b/>
                <w:bCs/>
                <w:sz w:val="22"/>
                <w:szCs w:val="22"/>
                <w:lang w:val="lv-LV"/>
              </w:rPr>
              <w:lastRenderedPageBreak/>
              <w:t>Prasības attiecībā uz pretendenta tehniskajām un profesionālajām spējām</w:t>
            </w:r>
          </w:p>
        </w:tc>
      </w:tr>
      <w:tr w:rsidR="0097619F" w:rsidRPr="00054433" w14:paraId="0854B72A" w14:textId="77777777" w:rsidTr="0097619F">
        <w:trPr>
          <w:trHeight w:val="300"/>
        </w:trPr>
        <w:tc>
          <w:tcPr>
            <w:tcW w:w="9757" w:type="dxa"/>
            <w:gridSpan w:val="4"/>
          </w:tcPr>
          <w:p w14:paraId="5DB51E35" w14:textId="77777777" w:rsidR="0097619F" w:rsidRPr="007F0A4D" w:rsidRDefault="0097619F" w:rsidP="00654D61">
            <w:pPr>
              <w:jc w:val="both"/>
              <w:rPr>
                <w:b/>
                <w:bCs/>
                <w:sz w:val="22"/>
                <w:szCs w:val="22"/>
                <w:lang w:val="lv-LV"/>
              </w:rPr>
            </w:pPr>
            <w:r w:rsidRPr="007F0A4D">
              <w:rPr>
                <w:sz w:val="22"/>
                <w:szCs w:val="22"/>
                <w:lang w:val="lv-LV"/>
              </w:rPr>
              <w:t>Pretendents (viens vai vairāki no piegādātāju apvienības vai personālsabiedrības biedriem, ja pretendents ir piegādātāju apvienība vai personālsabiedrība) iepriekšējos 3 (trīs) gados (2023</w:t>
            </w:r>
            <w:r>
              <w:rPr>
                <w:sz w:val="22"/>
                <w:szCs w:val="22"/>
                <w:lang w:val="lv-LV"/>
              </w:rPr>
              <w:t>.</w:t>
            </w:r>
            <w:r w:rsidRPr="007F0A4D">
              <w:rPr>
                <w:sz w:val="22"/>
                <w:szCs w:val="22"/>
                <w:lang w:val="lv-LV"/>
              </w:rPr>
              <w:t>, 2024</w:t>
            </w:r>
            <w:r>
              <w:rPr>
                <w:sz w:val="22"/>
                <w:szCs w:val="22"/>
                <w:lang w:val="lv-LV"/>
              </w:rPr>
              <w:t>.</w:t>
            </w:r>
            <w:r w:rsidRPr="007F0A4D">
              <w:rPr>
                <w:sz w:val="22"/>
                <w:szCs w:val="22"/>
                <w:lang w:val="lv-LV"/>
              </w:rPr>
              <w:t>, 2025</w:t>
            </w:r>
            <w:r>
              <w:rPr>
                <w:sz w:val="22"/>
                <w:szCs w:val="22"/>
                <w:lang w:val="lv-LV"/>
              </w:rPr>
              <w:t>.</w:t>
            </w:r>
            <w:r w:rsidRPr="007F0A4D">
              <w:rPr>
                <w:sz w:val="22"/>
                <w:szCs w:val="22"/>
                <w:lang w:val="lv-LV"/>
              </w:rPr>
              <w:t>, kā arī 2026. gadā līdz piedāvājuma iesniegšanas dienai</w:t>
            </w:r>
            <w:r>
              <w:rPr>
                <w:sz w:val="22"/>
                <w:szCs w:val="22"/>
                <w:lang w:val="lv-LV"/>
              </w:rPr>
              <w:t>)</w:t>
            </w:r>
            <w:r w:rsidRPr="007F0A4D">
              <w:rPr>
                <w:sz w:val="22"/>
                <w:szCs w:val="22"/>
                <w:lang w:val="lv-LV"/>
              </w:rPr>
              <w:t xml:space="preserve"> atbilst šādām prasībām:</w:t>
            </w:r>
          </w:p>
        </w:tc>
      </w:tr>
      <w:tr w:rsidR="0097619F" w:rsidRPr="00336C9D" w14:paraId="4F771A24" w14:textId="77777777" w:rsidTr="0097619F">
        <w:trPr>
          <w:gridAfter w:val="1"/>
          <w:wAfter w:w="7" w:type="dxa"/>
          <w:trHeight w:val="300"/>
        </w:trPr>
        <w:tc>
          <w:tcPr>
            <w:tcW w:w="709" w:type="dxa"/>
          </w:tcPr>
          <w:p w14:paraId="35038CEB" w14:textId="77777777" w:rsidR="0097619F" w:rsidRPr="007F0A4D" w:rsidRDefault="0097619F" w:rsidP="00654D61">
            <w:pPr>
              <w:jc w:val="both"/>
              <w:rPr>
                <w:rFonts w:eastAsia="Calibri"/>
                <w:sz w:val="22"/>
                <w:szCs w:val="22"/>
                <w:lang w:val="lv-LV" w:eastAsia="ar-SA"/>
              </w:rPr>
            </w:pPr>
            <w:r w:rsidRPr="007F0A4D">
              <w:rPr>
                <w:rFonts w:eastAsia="Calibri"/>
                <w:sz w:val="22"/>
                <w:szCs w:val="22"/>
                <w:lang w:val="lv-LV" w:eastAsia="ar-SA"/>
              </w:rPr>
              <w:t>3.2.</w:t>
            </w:r>
          </w:p>
        </w:tc>
        <w:tc>
          <w:tcPr>
            <w:tcW w:w="4376" w:type="dxa"/>
          </w:tcPr>
          <w:p w14:paraId="6441D1DC" w14:textId="77777777" w:rsidR="0097619F" w:rsidRPr="005B0B35" w:rsidRDefault="0097619F" w:rsidP="00654D61">
            <w:pPr>
              <w:jc w:val="both"/>
              <w:rPr>
                <w:sz w:val="22"/>
                <w:szCs w:val="22"/>
                <w:lang w:val="lv-LV"/>
              </w:rPr>
            </w:pPr>
            <w:r w:rsidRPr="00804CF4">
              <w:rPr>
                <w:sz w:val="22"/>
                <w:szCs w:val="22"/>
                <w:lang w:val="lv-LV"/>
              </w:rPr>
              <w:t xml:space="preserve">Pretendentam ir jābūt pieredzei </w:t>
            </w:r>
            <w:r w:rsidRPr="005B0B35">
              <w:rPr>
                <w:sz w:val="22"/>
                <w:szCs w:val="22"/>
                <w:lang w:val="lv-LV"/>
              </w:rPr>
              <w:t xml:space="preserve">vismaz </w:t>
            </w:r>
            <w:r>
              <w:rPr>
                <w:sz w:val="22"/>
                <w:szCs w:val="22"/>
                <w:lang w:val="lv-LV"/>
              </w:rPr>
              <w:t>3</w:t>
            </w:r>
            <w:r w:rsidRPr="005B0B35">
              <w:rPr>
                <w:sz w:val="22"/>
                <w:szCs w:val="22"/>
                <w:lang w:val="lv-LV"/>
              </w:rPr>
              <w:t xml:space="preserve"> (</w:t>
            </w:r>
            <w:r>
              <w:rPr>
                <w:sz w:val="22"/>
                <w:szCs w:val="22"/>
                <w:lang w:val="lv-LV"/>
              </w:rPr>
              <w:t>trīs</w:t>
            </w:r>
            <w:r w:rsidRPr="005B0B35">
              <w:rPr>
                <w:sz w:val="22"/>
                <w:szCs w:val="22"/>
                <w:lang w:val="lv-LV"/>
              </w:rPr>
              <w:t>) pētījumu veikšanā vai projektu īstenošanā, kas saistīta ar atkritumu plūsmu vērtēšanu un analīzi, kas ietver arī metodisko materiālu izstrādi vai priekšlikumu sniegšanu reģionālā vai nacionālā līmenī.</w:t>
            </w:r>
          </w:p>
          <w:p w14:paraId="4C1CD17E" w14:textId="77777777" w:rsidR="0097619F" w:rsidRPr="00804CF4" w:rsidRDefault="0097619F" w:rsidP="00654D61">
            <w:pPr>
              <w:jc w:val="both"/>
              <w:rPr>
                <w:sz w:val="22"/>
                <w:szCs w:val="22"/>
                <w:u w:val="single"/>
                <w:lang w:val="lv-LV"/>
              </w:rPr>
            </w:pPr>
            <w:r w:rsidRPr="00906951">
              <w:rPr>
                <w:sz w:val="22"/>
                <w:szCs w:val="22"/>
                <w:u w:val="single"/>
                <w:lang w:val="lv-LV"/>
              </w:rPr>
              <w:t>Vismaz 1 (vienam) līgumam no 3 (trim) jābūt par projektu, kas saistīts ar pārtikas atkritumu tēmu</w:t>
            </w:r>
            <w:r w:rsidRPr="00906951">
              <w:rPr>
                <w:b/>
                <w:bCs/>
                <w:sz w:val="22"/>
                <w:szCs w:val="22"/>
                <w:u w:val="single"/>
                <w:lang w:val="lv-LV"/>
              </w:rPr>
              <w:t>.</w:t>
            </w:r>
          </w:p>
          <w:p w14:paraId="089DB02F" w14:textId="77777777" w:rsidR="0097619F" w:rsidRPr="00804CF4" w:rsidRDefault="0097619F" w:rsidP="00654D61">
            <w:pPr>
              <w:jc w:val="both"/>
              <w:rPr>
                <w:sz w:val="22"/>
                <w:szCs w:val="22"/>
                <w:lang w:val="lv-LV"/>
              </w:rPr>
            </w:pPr>
          </w:p>
        </w:tc>
        <w:tc>
          <w:tcPr>
            <w:tcW w:w="4665" w:type="dxa"/>
          </w:tcPr>
          <w:p w14:paraId="247CB3A6" w14:textId="77777777" w:rsidR="0097619F" w:rsidRPr="007F0A4D" w:rsidRDefault="0097619F" w:rsidP="00654D61">
            <w:pPr>
              <w:jc w:val="both"/>
              <w:rPr>
                <w:sz w:val="22"/>
                <w:szCs w:val="22"/>
                <w:lang w:val="lv-LV"/>
              </w:rPr>
            </w:pPr>
            <w:r w:rsidRPr="007F0A4D">
              <w:rPr>
                <w:sz w:val="22"/>
                <w:szCs w:val="22"/>
                <w:lang w:val="lv-LV"/>
              </w:rPr>
              <w:t>3.2.1. Informācija par pretendenta pieredzi apliecinošiem līgumiem (6.pielikums)</w:t>
            </w:r>
          </w:p>
          <w:p w14:paraId="5F04A019" w14:textId="77777777" w:rsidR="0097619F" w:rsidRPr="007F0A4D" w:rsidRDefault="0097619F" w:rsidP="00654D61">
            <w:pPr>
              <w:jc w:val="both"/>
              <w:rPr>
                <w:sz w:val="22"/>
                <w:szCs w:val="22"/>
                <w:lang w:val="lv-LV"/>
              </w:rPr>
            </w:pPr>
          </w:p>
          <w:p w14:paraId="4F7ED325" w14:textId="518F25E0" w:rsidR="0097619F" w:rsidRPr="007F0A4D" w:rsidRDefault="0097619F" w:rsidP="00654D61">
            <w:pPr>
              <w:jc w:val="both"/>
              <w:rPr>
                <w:i/>
                <w:iCs/>
                <w:sz w:val="22"/>
                <w:szCs w:val="22"/>
                <w:lang w:val="lv-LV"/>
              </w:rPr>
            </w:pPr>
            <w:r w:rsidRPr="00FE0EE1">
              <w:rPr>
                <w:rFonts w:eastAsia="Calibri"/>
                <w:sz w:val="22"/>
                <w:szCs w:val="22"/>
                <w:lang w:val="lv-LV" w:eastAsia="lv-LV"/>
              </w:rPr>
              <w:t xml:space="preserve">Pievienot vismaz </w:t>
            </w:r>
            <w:r>
              <w:rPr>
                <w:rFonts w:eastAsia="Calibri"/>
                <w:b/>
                <w:bCs/>
                <w:iCs/>
                <w:sz w:val="22"/>
                <w:szCs w:val="22"/>
                <w:lang w:val="lv-LV" w:eastAsia="lv-LV"/>
              </w:rPr>
              <w:t>2</w:t>
            </w:r>
            <w:r w:rsidRPr="00FE0EE1">
              <w:rPr>
                <w:rFonts w:eastAsia="Calibri"/>
                <w:sz w:val="22"/>
                <w:szCs w:val="22"/>
                <w:lang w:val="lv-LV" w:eastAsia="lv-LV"/>
              </w:rPr>
              <w:t xml:space="preserve"> (</w:t>
            </w:r>
            <w:r>
              <w:rPr>
                <w:rFonts w:eastAsia="Calibri"/>
                <w:b/>
                <w:bCs/>
                <w:iCs/>
                <w:sz w:val="22"/>
                <w:szCs w:val="22"/>
                <w:lang w:val="lv-LV" w:eastAsia="lv-LV"/>
              </w:rPr>
              <w:t>divas</w:t>
            </w:r>
            <w:r w:rsidRPr="00FE0EE1">
              <w:rPr>
                <w:rFonts w:eastAsia="Calibri"/>
                <w:sz w:val="22"/>
                <w:szCs w:val="22"/>
                <w:lang w:val="lv-LV" w:eastAsia="lv-LV"/>
              </w:rPr>
              <w:t>) pozitīv</w:t>
            </w:r>
            <w:r>
              <w:rPr>
                <w:rFonts w:eastAsia="Calibri"/>
                <w:iCs/>
                <w:sz w:val="22"/>
                <w:szCs w:val="22"/>
                <w:lang w:val="lv-LV" w:eastAsia="lv-LV"/>
              </w:rPr>
              <w:t>as</w:t>
            </w:r>
            <w:r w:rsidRPr="00FE0EE1">
              <w:rPr>
                <w:rFonts w:eastAsia="Calibri"/>
                <w:sz w:val="22"/>
                <w:szCs w:val="22"/>
                <w:lang w:val="lv-LV" w:eastAsia="lv-LV"/>
              </w:rPr>
              <w:t xml:space="preserve"> pakalpojumu saņēmēja</w:t>
            </w:r>
            <w:r w:rsidRPr="00FE0EE1">
              <w:rPr>
                <w:rFonts w:eastAsia="Calibri"/>
                <w:b/>
                <w:bCs/>
                <w:sz w:val="22"/>
                <w:szCs w:val="22"/>
                <w:lang w:val="lv-LV" w:eastAsia="lv-LV"/>
              </w:rPr>
              <w:t xml:space="preserve"> atsauksm</w:t>
            </w:r>
            <w:r>
              <w:rPr>
                <w:rFonts w:eastAsia="Calibri"/>
                <w:b/>
                <w:bCs/>
                <w:iCs/>
                <w:sz w:val="22"/>
                <w:szCs w:val="22"/>
                <w:lang w:val="lv-LV" w:eastAsia="lv-LV"/>
              </w:rPr>
              <w:t>es</w:t>
            </w:r>
            <w:r w:rsidRPr="00FE0EE1">
              <w:rPr>
                <w:rFonts w:eastAsia="Calibri"/>
                <w:b/>
                <w:bCs/>
                <w:sz w:val="22"/>
                <w:szCs w:val="22"/>
                <w:lang w:val="lv-LV" w:eastAsia="lv-LV"/>
              </w:rPr>
              <w:t xml:space="preserve"> </w:t>
            </w:r>
            <w:r w:rsidR="004933BC" w:rsidRPr="004933BC">
              <w:rPr>
                <w:rFonts w:eastAsia="Calibri"/>
                <w:sz w:val="22"/>
                <w:szCs w:val="22"/>
                <w:lang w:val="lv-LV" w:eastAsia="lv-LV"/>
              </w:rPr>
              <w:t>(vai alternatīva dokumentācija</w:t>
            </w:r>
            <w:r w:rsidR="004933BC">
              <w:rPr>
                <w:rFonts w:eastAsia="Calibri"/>
                <w:b/>
                <w:bCs/>
                <w:sz w:val="22"/>
                <w:szCs w:val="22"/>
                <w:lang w:val="lv-LV" w:eastAsia="lv-LV"/>
              </w:rPr>
              <w:t xml:space="preserve">) </w:t>
            </w:r>
            <w:r w:rsidRPr="00FE0EE1">
              <w:rPr>
                <w:rFonts w:eastAsia="Calibri"/>
                <w:sz w:val="22"/>
                <w:szCs w:val="22"/>
                <w:lang w:val="lv-LV" w:eastAsia="lv-LV"/>
              </w:rPr>
              <w:t>par Pretendenta norādīto pieredzi iepriekšējo 3 (trīs) gadu laikā</w:t>
            </w:r>
            <w:r w:rsidRPr="007F0A4D">
              <w:rPr>
                <w:sz w:val="22"/>
                <w:szCs w:val="22"/>
                <w:lang w:val="lv-LV"/>
              </w:rPr>
              <w:t xml:space="preserve">. </w:t>
            </w:r>
            <w:r w:rsidRPr="007F0A4D">
              <w:rPr>
                <w:i/>
                <w:iCs/>
                <w:sz w:val="22"/>
                <w:szCs w:val="22"/>
                <w:lang w:val="lv-LV"/>
              </w:rPr>
              <w:t>Pretendenta apliecinājums tiks uzskatīts par nepietiekošu dokumentu.</w:t>
            </w:r>
          </w:p>
        </w:tc>
      </w:tr>
      <w:tr w:rsidR="0097619F" w:rsidRPr="00054433" w14:paraId="5BD497DA" w14:textId="77777777" w:rsidTr="0097619F">
        <w:trPr>
          <w:gridAfter w:val="1"/>
          <w:wAfter w:w="7" w:type="dxa"/>
          <w:trHeight w:val="300"/>
        </w:trPr>
        <w:tc>
          <w:tcPr>
            <w:tcW w:w="709" w:type="dxa"/>
          </w:tcPr>
          <w:p w14:paraId="2732BFE8" w14:textId="77777777" w:rsidR="0097619F" w:rsidRPr="007F0A4D" w:rsidRDefault="0097619F" w:rsidP="00654D61">
            <w:pPr>
              <w:jc w:val="both"/>
              <w:rPr>
                <w:rFonts w:eastAsia="Calibri"/>
                <w:sz w:val="22"/>
                <w:szCs w:val="22"/>
                <w:lang w:val="lv-LV" w:eastAsia="ar-SA"/>
              </w:rPr>
            </w:pPr>
            <w:r w:rsidRPr="007F0A4D">
              <w:rPr>
                <w:rFonts w:eastAsia="Calibri"/>
                <w:sz w:val="22"/>
                <w:szCs w:val="22"/>
                <w:lang w:val="lv-LV" w:eastAsia="ar-SA"/>
              </w:rPr>
              <w:t>3.3.</w:t>
            </w:r>
          </w:p>
        </w:tc>
        <w:tc>
          <w:tcPr>
            <w:tcW w:w="4376" w:type="dxa"/>
          </w:tcPr>
          <w:p w14:paraId="60F8DF2D" w14:textId="77777777" w:rsidR="0097619F" w:rsidRPr="00C41C9F" w:rsidRDefault="0097619F" w:rsidP="00654D61">
            <w:pPr>
              <w:pStyle w:val="tabulai"/>
              <w:widowControl w:val="0"/>
              <w:spacing w:before="60" w:after="60"/>
              <w:ind w:left="0" w:firstLine="0"/>
              <w:rPr>
                <w:rStyle w:val="Hyperlink2"/>
                <w:rFonts w:cs="Times New Roman"/>
                <w:i/>
                <w:iCs/>
                <w:color w:val="auto"/>
                <w:sz w:val="22"/>
                <w:szCs w:val="22"/>
              </w:rPr>
            </w:pPr>
            <w:r w:rsidRPr="00C41C9F">
              <w:rPr>
                <w:rStyle w:val="Hyperlink2"/>
                <w:rFonts w:cs="Times New Roman"/>
                <w:color w:val="auto"/>
                <w:sz w:val="22"/>
                <w:szCs w:val="22"/>
              </w:rPr>
              <w:t xml:space="preserve">Pretendentam jānorāda personas, uz kuru iespējām pretendents balstās, lai apliecinātu, ka tā kvalifikācija atbilst paziņojumā par līgumu vai iepirkuma procedūras dokumentos noteiktajām prasībām. </w:t>
            </w:r>
            <w:r w:rsidRPr="00C41C9F">
              <w:rPr>
                <w:rStyle w:val="Hyperlink2"/>
                <w:rFonts w:cs="Times New Roman"/>
                <w:i/>
                <w:iCs/>
                <w:color w:val="auto"/>
                <w:sz w:val="22"/>
                <w:szCs w:val="22"/>
              </w:rPr>
              <w:t>Pretendents var balstīties uz trešo personu iespējām, lai izpildītu prasības attiecībā uz pretendenta atbilstību profesionālās darbības veikšanai, kā arī prasības attiecībā uz pretendenta tehniskajām un profesionālajām spējām.</w:t>
            </w:r>
          </w:p>
          <w:p w14:paraId="4696AE85" w14:textId="77777777" w:rsidR="0097619F" w:rsidRPr="00C41C9F" w:rsidRDefault="0097619F" w:rsidP="00654D61">
            <w:pPr>
              <w:pStyle w:val="tabulai"/>
              <w:widowControl w:val="0"/>
              <w:spacing w:before="60" w:after="60"/>
              <w:ind w:left="0" w:firstLine="0"/>
              <w:rPr>
                <w:rStyle w:val="Hyperlink2"/>
                <w:rFonts w:cs="Times New Roman"/>
                <w:i/>
                <w:iCs/>
                <w:color w:val="auto"/>
                <w:sz w:val="22"/>
                <w:szCs w:val="22"/>
              </w:rPr>
            </w:pPr>
            <w:r w:rsidRPr="00C41C9F">
              <w:rPr>
                <w:rStyle w:val="Hyperlink2"/>
                <w:rFonts w:cs="Times New Roman"/>
                <w:i/>
                <w:iCs/>
                <w:color w:val="auto"/>
                <w:sz w:val="22"/>
                <w:szCs w:val="22"/>
              </w:rPr>
              <w:t>Ja pretendents balstās uz trešo personu iespējām, tad pretendents pierāda, ka viņa rīcībā būs attiecīgie resursi.</w:t>
            </w:r>
          </w:p>
          <w:p w14:paraId="1DB1F0BF" w14:textId="77777777" w:rsidR="0097619F" w:rsidRPr="00C41C9F" w:rsidRDefault="0097619F" w:rsidP="00654D61">
            <w:pPr>
              <w:pStyle w:val="tabulai"/>
              <w:widowControl w:val="0"/>
              <w:spacing w:before="60" w:after="60"/>
              <w:ind w:left="0" w:firstLine="0"/>
              <w:rPr>
                <w:rFonts w:eastAsia="Calibri" w:cs="Times New Roman"/>
                <w:b/>
                <w:bCs/>
                <w:i/>
                <w:iCs/>
                <w:color w:val="auto"/>
                <w:sz w:val="22"/>
                <w:szCs w:val="22"/>
                <w:lang w:eastAsia="ar-SA"/>
              </w:rPr>
            </w:pPr>
            <w:r w:rsidRPr="00C41C9F">
              <w:rPr>
                <w:rStyle w:val="Hyperlink2"/>
                <w:rFonts w:cs="Times New Roman"/>
                <w:b/>
                <w:bCs/>
                <w:i/>
                <w:iCs/>
                <w:sz w:val="22"/>
                <w:szCs w:val="22"/>
              </w:rPr>
              <w:t>NB! Iesaistītie speciālisti nav uzskatāmi par personām, uz kuru iespējām pretendents balstās!</w:t>
            </w:r>
          </w:p>
        </w:tc>
        <w:tc>
          <w:tcPr>
            <w:tcW w:w="4665" w:type="dxa"/>
          </w:tcPr>
          <w:p w14:paraId="4E6D8D5A" w14:textId="15656674" w:rsidR="0097619F" w:rsidRPr="00C41C9F" w:rsidRDefault="0097619F" w:rsidP="00654D61">
            <w:pPr>
              <w:pStyle w:val="BodyText"/>
              <w:spacing w:before="60" w:after="60" w:line="240" w:lineRule="auto"/>
              <w:rPr>
                <w:sz w:val="22"/>
                <w:szCs w:val="22"/>
              </w:rPr>
            </w:pPr>
            <w:r w:rsidRPr="00C41C9F">
              <w:rPr>
                <w:sz w:val="22"/>
                <w:szCs w:val="22"/>
              </w:rPr>
              <w:t xml:space="preserve">3.3.1. Informācija par personām, uz kuru iespējām pretendents balstās (nolikuma </w:t>
            </w:r>
            <w:r w:rsidR="00363889" w:rsidRPr="00C41C9F">
              <w:rPr>
                <w:sz w:val="22"/>
                <w:szCs w:val="22"/>
              </w:rPr>
              <w:t>9</w:t>
            </w:r>
            <w:r w:rsidRPr="00C41C9F">
              <w:rPr>
                <w:sz w:val="22"/>
                <w:szCs w:val="22"/>
              </w:rPr>
              <w:t xml:space="preserve">. pielikums) personas, uz kuras iespējām pretendents balstās, rakstisks apliecinājums (nolikuma </w:t>
            </w:r>
            <w:r w:rsidR="00363889" w:rsidRPr="00C41C9F">
              <w:rPr>
                <w:sz w:val="22"/>
                <w:szCs w:val="22"/>
              </w:rPr>
              <w:t>10</w:t>
            </w:r>
            <w:r w:rsidRPr="00C41C9F">
              <w:rPr>
                <w:sz w:val="22"/>
                <w:szCs w:val="22"/>
              </w:rPr>
              <w:t>.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97619F" w:rsidRPr="00054433" w14:paraId="37055553" w14:textId="77777777" w:rsidTr="0097619F">
        <w:trPr>
          <w:gridAfter w:val="1"/>
          <w:wAfter w:w="7" w:type="dxa"/>
          <w:trHeight w:val="300"/>
        </w:trPr>
        <w:tc>
          <w:tcPr>
            <w:tcW w:w="709" w:type="dxa"/>
          </w:tcPr>
          <w:p w14:paraId="05D25E17" w14:textId="77777777" w:rsidR="0097619F" w:rsidRPr="007F0A4D" w:rsidRDefault="0097619F" w:rsidP="00654D61">
            <w:pPr>
              <w:jc w:val="both"/>
              <w:rPr>
                <w:rFonts w:eastAsia="Calibri"/>
                <w:sz w:val="22"/>
                <w:szCs w:val="22"/>
                <w:lang w:val="lv-LV" w:eastAsia="ar-SA"/>
              </w:rPr>
            </w:pPr>
            <w:r w:rsidRPr="007F0A4D">
              <w:rPr>
                <w:rFonts w:eastAsia="Calibri"/>
                <w:sz w:val="22"/>
                <w:szCs w:val="22"/>
                <w:lang w:val="lv-LV" w:eastAsia="ar-SA"/>
              </w:rPr>
              <w:t>3.4.</w:t>
            </w:r>
          </w:p>
        </w:tc>
        <w:tc>
          <w:tcPr>
            <w:tcW w:w="4376" w:type="dxa"/>
          </w:tcPr>
          <w:p w14:paraId="72704E4D" w14:textId="77777777" w:rsidR="0097619F" w:rsidRPr="00C41C9F" w:rsidRDefault="0097619F" w:rsidP="00654D61">
            <w:pPr>
              <w:widowControl w:val="0"/>
              <w:spacing w:before="60" w:after="60"/>
              <w:jc w:val="both"/>
              <w:rPr>
                <w:rStyle w:val="Hyperlink2"/>
                <w:sz w:val="22"/>
                <w:szCs w:val="22"/>
                <w:lang w:val="lv-LV"/>
              </w:rPr>
            </w:pPr>
            <w:r w:rsidRPr="00C41C9F">
              <w:rPr>
                <w:sz w:val="22"/>
                <w:szCs w:val="22"/>
                <w:lang w:val="lv-LV"/>
              </w:rPr>
              <w:t xml:space="preserve">Pretendentam jānorāda visus apakšuzņēmējus un apakšuzņēmēja apakšuzņēmējus, kurus piesaistīs iepirkuma līguma izpildē. Ar apakšuzņēmēju ir saprotama pretendenta nolīgta persona vai, savukārt, tās nolīgta </w:t>
            </w:r>
            <w:r w:rsidRPr="00C41C9F">
              <w:rPr>
                <w:sz w:val="22"/>
                <w:szCs w:val="22"/>
                <w:lang w:val="lv-LV"/>
              </w:rPr>
              <w:lastRenderedPageBreak/>
              <w:t>persona, kura veic darbus iepirkuma līguma izpildei.</w:t>
            </w:r>
          </w:p>
        </w:tc>
        <w:tc>
          <w:tcPr>
            <w:tcW w:w="4665" w:type="dxa"/>
          </w:tcPr>
          <w:p w14:paraId="5978D7C8" w14:textId="4B4F0CA5" w:rsidR="0097619F" w:rsidRPr="00C41C9F" w:rsidRDefault="0097619F" w:rsidP="00654D61">
            <w:pPr>
              <w:pStyle w:val="BodyText"/>
              <w:spacing w:before="60" w:after="60" w:line="240" w:lineRule="auto"/>
              <w:rPr>
                <w:sz w:val="22"/>
                <w:szCs w:val="22"/>
              </w:rPr>
            </w:pPr>
            <w:r w:rsidRPr="00C41C9F">
              <w:rPr>
                <w:sz w:val="22"/>
                <w:szCs w:val="22"/>
              </w:rPr>
              <w:lastRenderedPageBreak/>
              <w:t xml:space="preserve">3.4.1. Informācija par pretendenta apakšuzņēmējiem (nolikuma </w:t>
            </w:r>
            <w:r w:rsidR="00094B30" w:rsidRPr="00C41C9F">
              <w:rPr>
                <w:sz w:val="22"/>
                <w:szCs w:val="22"/>
              </w:rPr>
              <w:t>9</w:t>
            </w:r>
            <w:r w:rsidRPr="00C41C9F">
              <w:rPr>
                <w:sz w:val="22"/>
                <w:szCs w:val="22"/>
              </w:rPr>
              <w:t xml:space="preserve">. pielikums), norādot katram apakšuzņēmējam izpildei </w:t>
            </w:r>
            <w:r w:rsidRPr="00C41C9F">
              <w:rPr>
                <w:sz w:val="22"/>
                <w:szCs w:val="22"/>
              </w:rPr>
              <w:lastRenderedPageBreak/>
              <w:t>nododamo līguma vērtību EUR bez PVN no kopējā līguma apjoma.</w:t>
            </w:r>
          </w:p>
          <w:p w14:paraId="0BFAFE95" w14:textId="59891971" w:rsidR="0097619F" w:rsidRPr="00C41C9F" w:rsidRDefault="0097619F" w:rsidP="00654D61">
            <w:pPr>
              <w:pStyle w:val="BodyText"/>
              <w:spacing w:before="60" w:after="60" w:line="240" w:lineRule="auto"/>
              <w:rPr>
                <w:rStyle w:val="Hyperlink2"/>
                <w:sz w:val="22"/>
                <w:szCs w:val="22"/>
              </w:rPr>
            </w:pPr>
            <w:r w:rsidRPr="00C41C9F">
              <w:rPr>
                <w:sz w:val="22"/>
                <w:szCs w:val="22"/>
              </w:rPr>
              <w:t xml:space="preserve">3.4.2. Apakšuzņēmēja apliecinājums (nolikuma </w:t>
            </w:r>
            <w:r w:rsidR="00094B30" w:rsidRPr="00C41C9F">
              <w:rPr>
                <w:sz w:val="22"/>
                <w:szCs w:val="22"/>
              </w:rPr>
              <w:t>10</w:t>
            </w:r>
            <w:r w:rsidRPr="00C41C9F">
              <w:rPr>
                <w:sz w:val="22"/>
                <w:szCs w:val="22"/>
              </w:rPr>
              <w:t>. 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97619F" w:rsidRPr="00054433" w14:paraId="3F438550" w14:textId="77777777" w:rsidTr="00915E6D">
        <w:trPr>
          <w:trHeight w:val="300"/>
        </w:trPr>
        <w:tc>
          <w:tcPr>
            <w:tcW w:w="9757" w:type="dxa"/>
            <w:gridSpan w:val="4"/>
            <w:shd w:val="clear" w:color="auto" w:fill="83CAEB" w:themeFill="accent1" w:themeFillTint="66"/>
          </w:tcPr>
          <w:p w14:paraId="62A717A8" w14:textId="77777777" w:rsidR="0097619F" w:rsidRPr="007F0A4D" w:rsidRDefault="0097619F" w:rsidP="00654D61">
            <w:pPr>
              <w:pStyle w:val="BodyText"/>
              <w:spacing w:before="60" w:after="60" w:line="240" w:lineRule="auto"/>
              <w:rPr>
                <w:sz w:val="22"/>
                <w:szCs w:val="22"/>
              </w:rPr>
            </w:pPr>
            <w:r w:rsidRPr="00915E6D">
              <w:rPr>
                <w:b/>
                <w:bCs/>
                <w:sz w:val="22"/>
                <w:szCs w:val="22"/>
                <w:shd w:val="clear" w:color="auto" w:fill="83CAEB" w:themeFill="accent1" w:themeFillTint="66"/>
              </w:rPr>
              <w:lastRenderedPageBreak/>
              <w:t>Prasības attiecībā uz pretendenta</w:t>
            </w:r>
            <w:r w:rsidRPr="007F0A4D">
              <w:rPr>
                <w:b/>
                <w:bCs/>
                <w:sz w:val="22"/>
                <w:szCs w:val="22"/>
              </w:rPr>
              <w:t xml:space="preserve"> līguma izpildes personāla (iesaistīto speciālistu) tehniskajām un profesionālajām spējām</w:t>
            </w:r>
          </w:p>
        </w:tc>
      </w:tr>
      <w:tr w:rsidR="0097619F" w:rsidRPr="00054433" w14:paraId="6DC18CDD" w14:textId="77777777" w:rsidTr="0097619F">
        <w:trPr>
          <w:trHeight w:val="300"/>
        </w:trPr>
        <w:tc>
          <w:tcPr>
            <w:tcW w:w="9757" w:type="dxa"/>
            <w:gridSpan w:val="4"/>
          </w:tcPr>
          <w:p w14:paraId="1C5E1C84" w14:textId="77777777" w:rsidR="0097619F" w:rsidRPr="007F0A4D" w:rsidRDefault="0097619F" w:rsidP="00654D61">
            <w:pPr>
              <w:jc w:val="both"/>
              <w:rPr>
                <w:b/>
                <w:bCs/>
                <w:sz w:val="22"/>
                <w:szCs w:val="22"/>
                <w:lang w:val="lv-LV"/>
              </w:rPr>
            </w:pPr>
            <w:r w:rsidRPr="007F0A4D">
              <w:rPr>
                <w:sz w:val="22"/>
                <w:szCs w:val="22"/>
                <w:lang w:val="lv-LV"/>
              </w:rPr>
              <w:t xml:space="preserve">Pretendents (viens vai vairāki no piegādātāju apvienības vai personālsabiedrības biedriem, ja pretendents ir piegādātāju apvienība vai personālsabiedrība) iepirkuma līguma izpildei var nodrošināt šādus speciālistus ar šādu </w:t>
            </w:r>
            <w:r w:rsidRPr="007F0A4D">
              <w:rPr>
                <w:b/>
                <w:bCs/>
                <w:sz w:val="22"/>
                <w:szCs w:val="22"/>
                <w:lang w:val="lv-LV"/>
              </w:rPr>
              <w:t>kvalifikāciju un pieredzi, kas iegūta iepriekšējos 3 (trīs) gados (2023</w:t>
            </w:r>
            <w:r>
              <w:rPr>
                <w:b/>
                <w:bCs/>
                <w:sz w:val="22"/>
                <w:szCs w:val="22"/>
                <w:lang w:val="lv-LV"/>
              </w:rPr>
              <w:t>.</w:t>
            </w:r>
            <w:r w:rsidRPr="007F0A4D">
              <w:rPr>
                <w:b/>
                <w:bCs/>
                <w:sz w:val="22"/>
                <w:szCs w:val="22"/>
                <w:lang w:val="lv-LV"/>
              </w:rPr>
              <w:t>, 2024</w:t>
            </w:r>
            <w:r>
              <w:rPr>
                <w:b/>
                <w:bCs/>
                <w:sz w:val="22"/>
                <w:szCs w:val="22"/>
                <w:lang w:val="lv-LV"/>
              </w:rPr>
              <w:t>.</w:t>
            </w:r>
            <w:r w:rsidRPr="007F0A4D">
              <w:rPr>
                <w:b/>
                <w:bCs/>
                <w:sz w:val="22"/>
                <w:szCs w:val="22"/>
                <w:lang w:val="lv-LV"/>
              </w:rPr>
              <w:t>, 2025</w:t>
            </w:r>
            <w:r>
              <w:rPr>
                <w:b/>
                <w:bCs/>
                <w:sz w:val="22"/>
                <w:szCs w:val="22"/>
                <w:lang w:val="lv-LV"/>
              </w:rPr>
              <w:t>.</w:t>
            </w:r>
            <w:r w:rsidRPr="007F0A4D">
              <w:rPr>
                <w:b/>
                <w:bCs/>
                <w:sz w:val="22"/>
                <w:szCs w:val="22"/>
                <w:lang w:val="lv-LV"/>
              </w:rPr>
              <w:t>, kā arī 2026. gadā līdz piedāvājuma iesniegšanas dienai</w:t>
            </w:r>
            <w:r>
              <w:rPr>
                <w:b/>
                <w:bCs/>
                <w:sz w:val="22"/>
                <w:szCs w:val="22"/>
                <w:lang w:val="lv-LV"/>
              </w:rPr>
              <w:t>).</w:t>
            </w:r>
          </w:p>
          <w:p w14:paraId="6178AE3F" w14:textId="019E3A72" w:rsidR="0097619F" w:rsidRPr="007F0A4D" w:rsidRDefault="0097619F" w:rsidP="00654D61">
            <w:pPr>
              <w:jc w:val="both"/>
              <w:rPr>
                <w:i/>
                <w:iCs/>
                <w:sz w:val="22"/>
                <w:szCs w:val="22"/>
                <w:lang w:val="lv-LV"/>
              </w:rPr>
            </w:pPr>
            <w:r w:rsidRPr="007F0A4D">
              <w:rPr>
                <w:i/>
                <w:iCs/>
                <w:sz w:val="22"/>
                <w:szCs w:val="22"/>
                <w:lang w:val="lv-LV"/>
              </w:rPr>
              <w:t>P</w:t>
            </w:r>
            <w:r w:rsidRPr="007F0A4D">
              <w:rPr>
                <w:rFonts w:eastAsia="Calibri"/>
                <w:i/>
                <w:iCs/>
                <w:sz w:val="22"/>
                <w:szCs w:val="22"/>
                <w:lang w:val="lv-LV"/>
              </w:rPr>
              <w:t>retendents par 3.5. – 3.</w:t>
            </w:r>
            <w:r w:rsidR="0031499D">
              <w:rPr>
                <w:rFonts w:eastAsia="Calibri"/>
                <w:i/>
                <w:iCs/>
                <w:sz w:val="22"/>
                <w:szCs w:val="22"/>
                <w:lang w:val="lv-LV"/>
              </w:rPr>
              <w:t>8</w:t>
            </w:r>
            <w:r w:rsidRPr="007F0A4D">
              <w:rPr>
                <w:rFonts w:eastAsia="Calibri"/>
                <w:i/>
                <w:iCs/>
                <w:sz w:val="22"/>
                <w:szCs w:val="22"/>
                <w:lang w:val="lv-LV"/>
              </w:rPr>
              <w:t>. punkta speciālistiem iesniedz līguma izpildē iesaistīto speciālistu sarakstu, kas sagatavots atbilstoši nolikuma 7. pielikuma 1. punktam)</w:t>
            </w:r>
          </w:p>
        </w:tc>
      </w:tr>
      <w:tr w:rsidR="0097619F" w:rsidRPr="00054433" w14:paraId="184E2F4A" w14:textId="77777777" w:rsidTr="0097619F">
        <w:trPr>
          <w:gridAfter w:val="1"/>
          <w:wAfter w:w="7" w:type="dxa"/>
          <w:trHeight w:val="300"/>
        </w:trPr>
        <w:tc>
          <w:tcPr>
            <w:tcW w:w="709" w:type="dxa"/>
          </w:tcPr>
          <w:p w14:paraId="3545DC4B" w14:textId="77777777" w:rsidR="0097619F" w:rsidRPr="007F0A4D" w:rsidRDefault="0097619F" w:rsidP="00654D61">
            <w:pPr>
              <w:jc w:val="both"/>
              <w:rPr>
                <w:rFonts w:eastAsia="Calibri"/>
                <w:sz w:val="22"/>
                <w:szCs w:val="22"/>
                <w:lang w:val="lv-LV" w:eastAsia="ar-SA"/>
              </w:rPr>
            </w:pPr>
            <w:r w:rsidRPr="007F0A4D">
              <w:rPr>
                <w:rFonts w:eastAsia="Calibri"/>
                <w:sz w:val="22"/>
                <w:szCs w:val="22"/>
                <w:lang w:val="lv-LV" w:eastAsia="ar-SA"/>
              </w:rPr>
              <w:t>3.5.</w:t>
            </w:r>
          </w:p>
        </w:tc>
        <w:tc>
          <w:tcPr>
            <w:tcW w:w="4376" w:type="dxa"/>
          </w:tcPr>
          <w:p w14:paraId="5420F333" w14:textId="77777777" w:rsidR="0097619F" w:rsidRPr="007F0A4D" w:rsidRDefault="0097619F" w:rsidP="00654D61">
            <w:pPr>
              <w:jc w:val="both"/>
              <w:rPr>
                <w:sz w:val="22"/>
                <w:szCs w:val="22"/>
                <w:lang w:val="lv-LV"/>
              </w:rPr>
            </w:pPr>
            <w:r w:rsidRPr="007F0A4D">
              <w:rPr>
                <w:sz w:val="22"/>
                <w:szCs w:val="22"/>
                <w:lang w:val="lv-LV"/>
              </w:rPr>
              <w:t>1 (viens)</w:t>
            </w:r>
            <w:r w:rsidRPr="007F0A4D">
              <w:rPr>
                <w:b/>
                <w:bCs/>
                <w:sz w:val="22"/>
                <w:szCs w:val="22"/>
                <w:lang w:val="lv-LV"/>
              </w:rPr>
              <w:t xml:space="preserve"> projekta vadītājs</w:t>
            </w:r>
            <w:r w:rsidRPr="00907F5C">
              <w:rPr>
                <w:sz w:val="22"/>
                <w:szCs w:val="22"/>
                <w:lang w:val="lv-LV"/>
              </w:rPr>
              <w:t xml:space="preserve">, </w:t>
            </w:r>
            <w:r w:rsidRPr="00906951">
              <w:rPr>
                <w:sz w:val="22"/>
                <w:szCs w:val="22"/>
                <w:lang w:val="lv-LV"/>
              </w:rPr>
              <w:t xml:space="preserve">kas atbildīgs par pakalpojuma sniegšanas koordināciju un kvalitāti </w:t>
            </w:r>
            <w:r w:rsidRPr="007F0A4D">
              <w:rPr>
                <w:sz w:val="22"/>
                <w:szCs w:val="22"/>
                <w:lang w:val="lv-LV"/>
              </w:rPr>
              <w:t>un atbilst šādām prasībām:</w:t>
            </w:r>
          </w:p>
          <w:p w14:paraId="0F1ED016" w14:textId="77777777" w:rsidR="0097619F" w:rsidRPr="007F0A4D" w:rsidRDefault="0097619F">
            <w:pPr>
              <w:pStyle w:val="ListParagraph"/>
              <w:numPr>
                <w:ilvl w:val="0"/>
                <w:numId w:val="14"/>
              </w:numPr>
              <w:jc w:val="both"/>
              <w:rPr>
                <w:b/>
                <w:bCs/>
                <w:iCs/>
                <w:sz w:val="22"/>
                <w:szCs w:val="22"/>
                <w:lang w:val="lv-LV"/>
              </w:rPr>
            </w:pPr>
            <w:r w:rsidRPr="007F0A4D">
              <w:rPr>
                <w:sz w:val="22"/>
                <w:szCs w:val="22"/>
                <w:lang w:val="lv-LV"/>
              </w:rPr>
              <w:t>augstākā izglītība sociālās zinātnēs, komerczinībās, tiesību zinātnē, dabaszinātnēs vai inženierzinātnēs</w:t>
            </w:r>
            <w:r w:rsidRPr="007F0A4D">
              <w:rPr>
                <w:rStyle w:val="FootnoteReference"/>
                <w:sz w:val="22"/>
                <w:szCs w:val="22"/>
                <w:lang w:val="lv-LV"/>
              </w:rPr>
              <w:footnoteReference w:id="3"/>
            </w:r>
            <w:r w:rsidRPr="007F0A4D">
              <w:rPr>
                <w:sz w:val="22"/>
                <w:szCs w:val="22"/>
                <w:lang w:val="lv-LV"/>
              </w:rPr>
              <w:t>;</w:t>
            </w:r>
          </w:p>
          <w:p w14:paraId="2C218654" w14:textId="77777777" w:rsidR="0097619F" w:rsidRPr="007F0A4D" w:rsidRDefault="0097619F">
            <w:pPr>
              <w:pStyle w:val="ListParagraph"/>
              <w:numPr>
                <w:ilvl w:val="0"/>
                <w:numId w:val="14"/>
              </w:numPr>
              <w:jc w:val="both"/>
              <w:rPr>
                <w:b/>
                <w:bCs/>
                <w:lang w:val="lv-LV"/>
              </w:rPr>
            </w:pPr>
            <w:r w:rsidRPr="007F0A4D">
              <w:rPr>
                <w:iCs/>
                <w:sz w:val="22"/>
                <w:szCs w:val="22"/>
                <w:lang w:val="lv-LV"/>
              </w:rPr>
              <w:t>pieredze projektu vadībā vai vadoša eksperta lomā vismaz 2 (divos) projektos, kuros izstrādāti analītiski ziņojumi, rekomendācijas, vadlīnijas vai metodoloģiski materiāli</w:t>
            </w:r>
            <w:r>
              <w:rPr>
                <w:iCs/>
                <w:sz w:val="22"/>
                <w:szCs w:val="22"/>
                <w:lang w:val="lv-LV"/>
              </w:rPr>
              <w:t>, kas saistīti ar atkritumu plūsmu novērtēšanu un analīzi</w:t>
            </w:r>
            <w:r w:rsidRPr="007F0A4D">
              <w:rPr>
                <w:iCs/>
                <w:sz w:val="22"/>
                <w:szCs w:val="22"/>
                <w:lang w:val="lv-LV"/>
              </w:rPr>
              <w:t>.</w:t>
            </w:r>
          </w:p>
          <w:p w14:paraId="1D2B100C" w14:textId="77777777" w:rsidR="0097619F" w:rsidRPr="007F0A4D" w:rsidRDefault="0097619F" w:rsidP="00654D61">
            <w:pPr>
              <w:jc w:val="both"/>
              <w:rPr>
                <w:rFonts w:eastAsia="Calibri"/>
                <w:sz w:val="22"/>
                <w:szCs w:val="22"/>
                <w:lang w:val="lv-LV"/>
              </w:rPr>
            </w:pPr>
          </w:p>
          <w:p w14:paraId="1813536F" w14:textId="77777777" w:rsidR="0097619F" w:rsidRPr="007F0A4D" w:rsidRDefault="0097619F" w:rsidP="00654D61">
            <w:pPr>
              <w:widowControl w:val="0"/>
              <w:spacing w:before="60" w:after="60"/>
              <w:jc w:val="both"/>
              <w:rPr>
                <w:sz w:val="22"/>
                <w:szCs w:val="22"/>
                <w:lang w:val="lv-LV"/>
              </w:rPr>
            </w:pPr>
            <w:r w:rsidRPr="007F0A4D">
              <w:rPr>
                <w:rFonts w:eastAsia="Calibri"/>
                <w:sz w:val="22"/>
                <w:szCs w:val="22"/>
                <w:lang w:val="lv-LV"/>
              </w:rPr>
              <w:t xml:space="preserve">Projekta vadītājs var veikt kādu no zemāk minēto ekspertu pienākumiem, taču Pretendentam ir jānodrošina kopā ne mazāk kā </w:t>
            </w:r>
            <w:r>
              <w:rPr>
                <w:rFonts w:eastAsia="Calibri"/>
                <w:sz w:val="22"/>
                <w:szCs w:val="22"/>
                <w:lang w:val="lv-LV"/>
              </w:rPr>
              <w:t>3</w:t>
            </w:r>
            <w:r w:rsidRPr="007F0A4D">
              <w:rPr>
                <w:rFonts w:eastAsia="Calibri"/>
                <w:sz w:val="22"/>
                <w:szCs w:val="22"/>
                <w:lang w:val="lv-LV"/>
              </w:rPr>
              <w:t xml:space="preserve"> (</w:t>
            </w:r>
            <w:r>
              <w:rPr>
                <w:rFonts w:eastAsia="Calibri"/>
                <w:sz w:val="22"/>
                <w:szCs w:val="22"/>
                <w:lang w:val="lv-LV"/>
              </w:rPr>
              <w:t>trīs</w:t>
            </w:r>
            <w:r w:rsidRPr="007F0A4D">
              <w:rPr>
                <w:rFonts w:eastAsia="Calibri"/>
                <w:sz w:val="22"/>
                <w:szCs w:val="22"/>
                <w:lang w:val="lv-LV"/>
              </w:rPr>
              <w:t>) eksperti, t.sk. projekta vadītājs. Ja projekta vadītājs plāno veikt arī kāda no zemāk minēto ekspertu pienākumiem, tas skaidri jānorāda pieteikumā.</w:t>
            </w:r>
          </w:p>
        </w:tc>
        <w:tc>
          <w:tcPr>
            <w:tcW w:w="4665" w:type="dxa"/>
          </w:tcPr>
          <w:p w14:paraId="38749035" w14:textId="77777777" w:rsidR="0097619F" w:rsidRPr="007F0A4D" w:rsidRDefault="0097619F" w:rsidP="00654D61">
            <w:pPr>
              <w:jc w:val="both"/>
              <w:rPr>
                <w:sz w:val="22"/>
                <w:szCs w:val="22"/>
                <w:lang w:val="lv-LV"/>
              </w:rPr>
            </w:pPr>
            <w:r w:rsidRPr="007F0A4D">
              <w:rPr>
                <w:sz w:val="22"/>
                <w:szCs w:val="22"/>
                <w:lang w:val="lv-LV"/>
              </w:rPr>
              <w:t>3.5.1.</w:t>
            </w:r>
            <w:r w:rsidRPr="007F0A4D">
              <w:rPr>
                <w:b/>
                <w:bCs/>
                <w:sz w:val="22"/>
                <w:szCs w:val="22"/>
                <w:lang w:val="lv-LV"/>
              </w:rPr>
              <w:t xml:space="preserve"> Pretendents iesniedz šādu informāciju un dokumentus latviešu valodā vai, ja dokumenti ir citā valodā, to apliecinātus tulkojumus:</w:t>
            </w:r>
          </w:p>
          <w:p w14:paraId="6ACD14A6" w14:textId="77777777" w:rsidR="0097619F" w:rsidRPr="007F0A4D" w:rsidRDefault="0097619F" w:rsidP="00654D61">
            <w:pPr>
              <w:jc w:val="both"/>
              <w:rPr>
                <w:sz w:val="22"/>
                <w:szCs w:val="22"/>
                <w:lang w:val="lv-LV"/>
              </w:rPr>
            </w:pPr>
            <w:r w:rsidRPr="007F0A4D">
              <w:rPr>
                <w:sz w:val="22"/>
                <w:szCs w:val="22"/>
                <w:lang w:val="lv-LV"/>
              </w:rPr>
              <w:t>- izglītību apliecinošo dokumentu kopijas;</w:t>
            </w:r>
          </w:p>
          <w:p w14:paraId="589E0483" w14:textId="77777777" w:rsidR="0097619F" w:rsidRPr="007F0A4D" w:rsidRDefault="0097619F" w:rsidP="00654D61">
            <w:pPr>
              <w:jc w:val="both"/>
              <w:rPr>
                <w:sz w:val="22"/>
                <w:szCs w:val="22"/>
                <w:lang w:val="lv-LV"/>
              </w:rPr>
            </w:pPr>
            <w:r w:rsidRPr="007F0A4D">
              <w:rPr>
                <w:sz w:val="22"/>
                <w:szCs w:val="22"/>
                <w:lang w:val="lv-LV"/>
              </w:rPr>
              <w:t>- speciālista aizpildīts un parakstīts CV saskaņā ar CV veidni (8. pielikums), kurā norādīta vērtēšanas kritērijiem atbilstoša pieredze un laiks, kurā veikta izpēte;</w:t>
            </w:r>
          </w:p>
          <w:p w14:paraId="411FF81F" w14:textId="77777777" w:rsidR="0097619F" w:rsidRDefault="0097619F" w:rsidP="00654D61">
            <w:pPr>
              <w:pStyle w:val="ListParagraph"/>
              <w:ind w:left="0"/>
              <w:jc w:val="both"/>
              <w:rPr>
                <w:sz w:val="22"/>
                <w:szCs w:val="22"/>
                <w:lang w:val="lv-LV"/>
              </w:rPr>
            </w:pPr>
            <w:r w:rsidRPr="007F0A4D">
              <w:rPr>
                <w:sz w:val="22"/>
                <w:szCs w:val="22"/>
                <w:lang w:val="lv-LV"/>
              </w:rPr>
              <w:t>- speciālista parakstīts apliecinājums par dalību līguma izpildē konkrētajā pozīcijā, ja pretendents iepirkuma rezultātā iegūs līguma slēgšanas tiesības.</w:t>
            </w:r>
          </w:p>
          <w:p w14:paraId="027E91A3" w14:textId="77777777" w:rsidR="0097619F" w:rsidRDefault="0097619F" w:rsidP="00654D61">
            <w:pPr>
              <w:pStyle w:val="ListParagraph"/>
              <w:ind w:left="0"/>
              <w:jc w:val="both"/>
              <w:rPr>
                <w:sz w:val="22"/>
                <w:szCs w:val="22"/>
                <w:lang w:val="lv-LV"/>
              </w:rPr>
            </w:pPr>
          </w:p>
          <w:p w14:paraId="4CA5BB8F" w14:textId="77777777" w:rsidR="0097619F" w:rsidRPr="007F0A4D" w:rsidRDefault="0097619F" w:rsidP="00654D61">
            <w:pPr>
              <w:pStyle w:val="ListParagraph"/>
              <w:ind w:left="0"/>
              <w:jc w:val="both"/>
              <w:rPr>
                <w:sz w:val="22"/>
                <w:szCs w:val="22"/>
                <w:lang w:val="lv-LV"/>
              </w:rPr>
            </w:pPr>
          </w:p>
          <w:p w14:paraId="1A5DB750" w14:textId="77777777" w:rsidR="0097619F" w:rsidRPr="007F0A4D" w:rsidRDefault="0097619F" w:rsidP="00966DAA">
            <w:pPr>
              <w:jc w:val="both"/>
              <w:rPr>
                <w:sz w:val="22"/>
                <w:szCs w:val="22"/>
              </w:rPr>
            </w:pPr>
          </w:p>
        </w:tc>
      </w:tr>
      <w:tr w:rsidR="0097619F" w:rsidRPr="00054433" w14:paraId="377F76E8" w14:textId="77777777" w:rsidTr="0097619F">
        <w:trPr>
          <w:gridAfter w:val="1"/>
          <w:wAfter w:w="7" w:type="dxa"/>
          <w:trHeight w:val="300"/>
        </w:trPr>
        <w:tc>
          <w:tcPr>
            <w:tcW w:w="709" w:type="dxa"/>
          </w:tcPr>
          <w:p w14:paraId="0A78D858" w14:textId="77777777" w:rsidR="0097619F" w:rsidRPr="007F0A4D" w:rsidRDefault="0097619F" w:rsidP="00654D61">
            <w:pPr>
              <w:jc w:val="both"/>
              <w:rPr>
                <w:rFonts w:eastAsia="Calibri"/>
                <w:sz w:val="22"/>
                <w:szCs w:val="22"/>
                <w:lang w:val="lv-LV" w:eastAsia="ar-SA"/>
              </w:rPr>
            </w:pPr>
            <w:r w:rsidRPr="007F0A4D">
              <w:rPr>
                <w:rFonts w:eastAsia="Calibri"/>
                <w:sz w:val="22"/>
                <w:szCs w:val="22"/>
                <w:lang w:val="lv-LV" w:eastAsia="ar-SA"/>
              </w:rPr>
              <w:t>3.6.</w:t>
            </w:r>
          </w:p>
        </w:tc>
        <w:tc>
          <w:tcPr>
            <w:tcW w:w="4376" w:type="dxa"/>
          </w:tcPr>
          <w:p w14:paraId="59104CC2" w14:textId="77777777" w:rsidR="0097619F" w:rsidRPr="007F0A4D" w:rsidRDefault="0097619F" w:rsidP="00654D61">
            <w:pPr>
              <w:spacing w:line="0" w:lineRule="atLeast"/>
              <w:jc w:val="both"/>
              <w:rPr>
                <w:rFonts w:eastAsia="Aptos"/>
                <w:iCs/>
                <w:kern w:val="2"/>
                <w:sz w:val="22"/>
                <w:szCs w:val="22"/>
                <w:lang w:val="lv-LV"/>
                <w14:ligatures w14:val="standardContextual"/>
              </w:rPr>
            </w:pPr>
            <w:r w:rsidRPr="007F0A4D">
              <w:rPr>
                <w:rFonts w:eastAsia="Aptos"/>
                <w:color w:val="000000"/>
                <w:kern w:val="2"/>
                <w:sz w:val="22"/>
                <w:szCs w:val="22"/>
                <w:lang w:val="lv-LV"/>
                <w14:ligatures w14:val="standardContextual"/>
              </w:rPr>
              <w:t>1 (viens)</w:t>
            </w:r>
            <w:r w:rsidRPr="007F0A4D">
              <w:rPr>
                <w:rFonts w:eastAsia="Aptos"/>
                <w:kern w:val="2"/>
                <w:sz w:val="22"/>
                <w:szCs w:val="22"/>
                <w:lang w:val="lv-LV"/>
                <w14:ligatures w14:val="standardContextual"/>
              </w:rPr>
              <w:t xml:space="preserve"> </w:t>
            </w:r>
            <w:r w:rsidRPr="007F0A4D">
              <w:rPr>
                <w:rFonts w:eastAsia="Aptos"/>
                <w:b/>
                <w:bCs/>
                <w:color w:val="000000"/>
                <w:kern w:val="2"/>
                <w:sz w:val="22"/>
                <w:szCs w:val="22"/>
                <w:lang w:val="lv-LV"/>
                <w14:ligatures w14:val="standardContextual"/>
              </w:rPr>
              <w:t>eksperts</w:t>
            </w:r>
            <w:r w:rsidRPr="00527A75">
              <w:rPr>
                <w:b/>
                <w:color w:val="000000"/>
                <w:sz w:val="22"/>
                <w:szCs w:val="22"/>
                <w:lang w:val="lv-LV"/>
              </w:rPr>
              <w:t xml:space="preserve"> </w:t>
            </w:r>
            <w:r>
              <w:rPr>
                <w:b/>
                <w:color w:val="000000"/>
                <w:sz w:val="22"/>
                <w:szCs w:val="22"/>
                <w:lang w:val="lv-LV"/>
              </w:rPr>
              <w:t xml:space="preserve">ar kompetenci </w:t>
            </w:r>
            <w:r w:rsidRPr="00527A75">
              <w:rPr>
                <w:b/>
                <w:color w:val="000000"/>
                <w:sz w:val="22"/>
                <w:szCs w:val="22"/>
                <w:lang w:val="lv-LV"/>
              </w:rPr>
              <w:t>atkritumu plūsmu novērtēšanā un analizēšanā</w:t>
            </w:r>
            <w:r w:rsidRPr="007F0A4D">
              <w:rPr>
                <w:rFonts w:eastAsia="Aptos"/>
                <w:kern w:val="2"/>
                <w:sz w:val="22"/>
                <w:szCs w:val="22"/>
                <w:lang w:val="lv-LV"/>
                <w14:ligatures w14:val="standardContextual"/>
              </w:rPr>
              <w:t>,</w:t>
            </w:r>
            <w:r w:rsidRPr="007F0A4D">
              <w:rPr>
                <w:rFonts w:eastAsia="Aptos"/>
                <w:color w:val="000000"/>
                <w:kern w:val="2"/>
                <w:sz w:val="22"/>
                <w:szCs w:val="22"/>
                <w:lang w:val="lv-LV"/>
                <w14:ligatures w14:val="standardContextual"/>
              </w:rPr>
              <w:t xml:space="preserve"> </w:t>
            </w:r>
            <w:r w:rsidRPr="007F0A4D">
              <w:rPr>
                <w:rFonts w:eastAsia="Aptos"/>
                <w:kern w:val="2"/>
                <w:sz w:val="22"/>
                <w:szCs w:val="22"/>
                <w:lang w:val="lv-LV"/>
                <w14:ligatures w14:val="standardContextual"/>
              </w:rPr>
              <w:t xml:space="preserve">kas piedalās tehniskās specifikācijas </w:t>
            </w:r>
            <w:r w:rsidRPr="007F0A4D">
              <w:rPr>
                <w:rFonts w:eastAsia="Aptos"/>
                <w:iCs/>
                <w:kern w:val="2"/>
                <w:sz w:val="22"/>
                <w:szCs w:val="22"/>
                <w:lang w:val="lv-LV"/>
                <w14:ligatures w14:val="standardContextual"/>
              </w:rPr>
              <w:t>3.</w:t>
            </w:r>
            <w:r w:rsidRPr="007F0A4D">
              <w:rPr>
                <w:rFonts w:eastAsia="Aptos"/>
                <w:kern w:val="2"/>
                <w:sz w:val="22"/>
                <w:szCs w:val="22"/>
                <w:lang w:val="lv-LV"/>
                <w14:ligatures w14:val="standardContextual"/>
              </w:rPr>
              <w:t>punktā noteikto uzdevumu izpildē un atbilst šādām prasībām:</w:t>
            </w:r>
          </w:p>
          <w:p w14:paraId="615D8F6F" w14:textId="77777777" w:rsidR="0097619F" w:rsidRPr="007F0A4D" w:rsidRDefault="0097619F">
            <w:pPr>
              <w:pStyle w:val="ListParagraph"/>
              <w:numPr>
                <w:ilvl w:val="0"/>
                <w:numId w:val="14"/>
              </w:numPr>
              <w:jc w:val="both"/>
              <w:rPr>
                <w:b/>
                <w:bCs/>
                <w:iCs/>
                <w:sz w:val="22"/>
                <w:szCs w:val="22"/>
                <w:lang w:val="lv-LV"/>
              </w:rPr>
            </w:pPr>
            <w:r w:rsidRPr="007F0A4D">
              <w:rPr>
                <w:sz w:val="22"/>
                <w:szCs w:val="22"/>
                <w:lang w:val="lv-LV"/>
              </w:rPr>
              <w:t>augstākā izglītība sociālās zinātnēs, komerczinībās</w:t>
            </w:r>
            <w:r>
              <w:rPr>
                <w:sz w:val="22"/>
                <w:szCs w:val="22"/>
                <w:lang w:val="lv-LV"/>
              </w:rPr>
              <w:t xml:space="preserve">, </w:t>
            </w:r>
            <w:r w:rsidRPr="007F0A4D">
              <w:rPr>
                <w:sz w:val="22"/>
                <w:szCs w:val="22"/>
                <w:lang w:val="lv-LV"/>
              </w:rPr>
              <w:t>dabaszinātnēs vai inženierzinātnēs;</w:t>
            </w:r>
          </w:p>
          <w:p w14:paraId="5D5470CF" w14:textId="77777777" w:rsidR="0097619F" w:rsidRPr="004D0911" w:rsidRDefault="0097619F">
            <w:pPr>
              <w:pStyle w:val="ListParagraph"/>
              <w:numPr>
                <w:ilvl w:val="0"/>
                <w:numId w:val="14"/>
              </w:numPr>
              <w:jc w:val="both"/>
              <w:rPr>
                <w:sz w:val="22"/>
                <w:szCs w:val="22"/>
                <w:lang w:val="lv-LV"/>
              </w:rPr>
            </w:pPr>
            <w:r w:rsidRPr="00906951">
              <w:rPr>
                <w:bCs/>
                <w:color w:val="000000"/>
                <w:sz w:val="22"/>
                <w:szCs w:val="22"/>
                <w:lang w:val="lv-LV"/>
              </w:rPr>
              <w:t>pieredze vismaz 1 (vienā)  projektā vai pētījumā</w:t>
            </w:r>
            <w:r w:rsidRPr="00937854">
              <w:rPr>
                <w:bCs/>
                <w:color w:val="000000"/>
                <w:sz w:val="22"/>
                <w:szCs w:val="22"/>
                <w:lang w:val="lv-LV"/>
              </w:rPr>
              <w:t>,</w:t>
            </w:r>
            <w:r w:rsidRPr="00986C94">
              <w:rPr>
                <w:bCs/>
                <w:color w:val="000000"/>
                <w:sz w:val="22"/>
                <w:szCs w:val="22"/>
                <w:lang w:val="lv-LV"/>
              </w:rPr>
              <w:t xml:space="preserve"> kas ietvērusi izvērtējuma sagatavošanu reģionālā vai nacionālā </w:t>
            </w:r>
            <w:r w:rsidRPr="00986C94">
              <w:rPr>
                <w:bCs/>
                <w:color w:val="000000"/>
                <w:sz w:val="22"/>
                <w:szCs w:val="22"/>
                <w:lang w:val="lv-LV"/>
              </w:rPr>
              <w:lastRenderedPageBreak/>
              <w:t>līmenī</w:t>
            </w:r>
            <w:r>
              <w:rPr>
                <w:bCs/>
                <w:color w:val="000000"/>
                <w:sz w:val="22"/>
                <w:szCs w:val="22"/>
                <w:lang w:val="lv-LV"/>
              </w:rPr>
              <w:t>, kas saistīta ar</w:t>
            </w:r>
            <w:r>
              <w:rPr>
                <w:b/>
                <w:color w:val="000000"/>
                <w:sz w:val="22"/>
                <w:szCs w:val="22"/>
                <w:lang w:val="lv-LV"/>
              </w:rPr>
              <w:t xml:space="preserve"> </w:t>
            </w:r>
            <w:r w:rsidRPr="00906951">
              <w:rPr>
                <w:bCs/>
                <w:color w:val="000000"/>
                <w:sz w:val="22"/>
                <w:szCs w:val="22"/>
                <w:lang w:val="lv-LV"/>
              </w:rPr>
              <w:t>atkritumu plūsmu novērtēšanu un analizēšanu</w:t>
            </w:r>
            <w:r w:rsidRPr="00937854">
              <w:rPr>
                <w:bCs/>
                <w:color w:val="000000"/>
                <w:sz w:val="22"/>
                <w:szCs w:val="22"/>
                <w:lang w:val="lv-LV"/>
              </w:rPr>
              <w:t>.</w:t>
            </w:r>
          </w:p>
        </w:tc>
        <w:tc>
          <w:tcPr>
            <w:tcW w:w="4665" w:type="dxa"/>
          </w:tcPr>
          <w:p w14:paraId="0B78AD17" w14:textId="77777777" w:rsidR="0097619F" w:rsidRPr="007F0A4D" w:rsidRDefault="0097619F" w:rsidP="00654D61">
            <w:pPr>
              <w:jc w:val="both"/>
              <w:rPr>
                <w:sz w:val="22"/>
                <w:szCs w:val="22"/>
                <w:lang w:val="lv-LV"/>
              </w:rPr>
            </w:pPr>
            <w:r w:rsidRPr="007F0A4D">
              <w:rPr>
                <w:sz w:val="22"/>
                <w:szCs w:val="22"/>
                <w:lang w:val="lv-LV"/>
              </w:rPr>
              <w:lastRenderedPageBreak/>
              <w:t>3.6.1.</w:t>
            </w:r>
            <w:r w:rsidRPr="007F0A4D">
              <w:rPr>
                <w:b/>
                <w:bCs/>
                <w:sz w:val="22"/>
                <w:szCs w:val="22"/>
                <w:lang w:val="lv-LV"/>
              </w:rPr>
              <w:t xml:space="preserve"> Pretendents iesniedz šādu informāciju un dokumentus latviešu valodā vai, ja dokumenti ir citā valodā, to apliecinātus tulkojumus:</w:t>
            </w:r>
          </w:p>
          <w:p w14:paraId="2F94F072" w14:textId="77777777" w:rsidR="0097619F" w:rsidRPr="007F0A4D" w:rsidRDefault="0097619F" w:rsidP="00654D61">
            <w:pPr>
              <w:jc w:val="both"/>
              <w:rPr>
                <w:sz w:val="22"/>
                <w:szCs w:val="22"/>
                <w:lang w:val="lv-LV"/>
              </w:rPr>
            </w:pPr>
            <w:r w:rsidRPr="007F0A4D">
              <w:rPr>
                <w:sz w:val="22"/>
                <w:szCs w:val="22"/>
                <w:lang w:val="lv-LV"/>
              </w:rPr>
              <w:t>- izglītību apliecinošo dokumentu kopijas;</w:t>
            </w:r>
          </w:p>
          <w:p w14:paraId="7FD91BE1" w14:textId="77777777" w:rsidR="0097619F" w:rsidRPr="007F0A4D" w:rsidRDefault="0097619F" w:rsidP="00654D61">
            <w:pPr>
              <w:jc w:val="both"/>
              <w:rPr>
                <w:sz w:val="22"/>
                <w:szCs w:val="22"/>
                <w:lang w:val="lv-LV"/>
              </w:rPr>
            </w:pPr>
            <w:r w:rsidRPr="007F0A4D">
              <w:rPr>
                <w:sz w:val="22"/>
                <w:szCs w:val="22"/>
                <w:lang w:val="lv-LV"/>
              </w:rPr>
              <w:t>- speciālista aizpildīts un parakstīts CV saskaņā ar CV veidni (8. pielikums), kurā norādīta vērtēšanas kritērijiem atbilstoša pieredze un laiks, kurā veikta izpēte;</w:t>
            </w:r>
          </w:p>
          <w:p w14:paraId="470F781B" w14:textId="77777777" w:rsidR="0097619F" w:rsidRPr="007F0A4D" w:rsidRDefault="0097619F" w:rsidP="00654D61">
            <w:pPr>
              <w:jc w:val="both"/>
              <w:rPr>
                <w:sz w:val="22"/>
                <w:szCs w:val="22"/>
                <w:lang w:val="lv-LV"/>
              </w:rPr>
            </w:pPr>
            <w:r w:rsidRPr="007F0A4D">
              <w:rPr>
                <w:sz w:val="22"/>
                <w:szCs w:val="22"/>
                <w:lang w:val="lv-LV"/>
              </w:rPr>
              <w:t xml:space="preserve">- speciālista parakstīts apliecinājums par dalību līguma izpildē konkrētajā pozīcijā, ja pretendents </w:t>
            </w:r>
            <w:r w:rsidRPr="007F0A4D">
              <w:rPr>
                <w:sz w:val="22"/>
                <w:szCs w:val="22"/>
                <w:lang w:val="lv-LV"/>
              </w:rPr>
              <w:lastRenderedPageBreak/>
              <w:t>iepirkuma rezultātā iegūs līguma slēgšanas tiesības.</w:t>
            </w:r>
          </w:p>
        </w:tc>
      </w:tr>
      <w:tr w:rsidR="0097619F" w:rsidRPr="00054433" w14:paraId="659EA5B4" w14:textId="77777777" w:rsidTr="0097619F">
        <w:trPr>
          <w:gridAfter w:val="1"/>
          <w:wAfter w:w="7" w:type="dxa"/>
          <w:trHeight w:val="300"/>
        </w:trPr>
        <w:tc>
          <w:tcPr>
            <w:tcW w:w="709" w:type="dxa"/>
          </w:tcPr>
          <w:p w14:paraId="3001669E" w14:textId="77777777" w:rsidR="0097619F" w:rsidRPr="007F0A4D" w:rsidRDefault="0097619F" w:rsidP="00654D61">
            <w:pPr>
              <w:jc w:val="both"/>
              <w:rPr>
                <w:rFonts w:eastAsia="Calibri"/>
                <w:sz w:val="22"/>
                <w:szCs w:val="22"/>
                <w:lang w:val="lv-LV" w:eastAsia="ar-SA"/>
              </w:rPr>
            </w:pPr>
            <w:r w:rsidRPr="007F0A4D">
              <w:rPr>
                <w:rFonts w:eastAsia="Calibri"/>
                <w:sz w:val="22"/>
                <w:szCs w:val="22"/>
                <w:lang w:val="lv-LV" w:eastAsia="ar-SA"/>
              </w:rPr>
              <w:lastRenderedPageBreak/>
              <w:t>3.7.</w:t>
            </w:r>
          </w:p>
        </w:tc>
        <w:tc>
          <w:tcPr>
            <w:tcW w:w="4376" w:type="dxa"/>
          </w:tcPr>
          <w:p w14:paraId="40CA880D" w14:textId="77777777" w:rsidR="0097619F" w:rsidRPr="007F0A4D" w:rsidRDefault="0097619F" w:rsidP="00654D61">
            <w:pPr>
              <w:spacing w:line="0" w:lineRule="atLeast"/>
              <w:jc w:val="both"/>
              <w:rPr>
                <w:rFonts w:eastAsia="Aptos"/>
                <w:iCs/>
                <w:kern w:val="2"/>
                <w:sz w:val="22"/>
                <w:szCs w:val="22"/>
                <w:lang w:val="lv-LV"/>
                <w14:ligatures w14:val="standardContextual"/>
              </w:rPr>
            </w:pPr>
            <w:r w:rsidRPr="007F0A4D">
              <w:rPr>
                <w:rFonts w:eastAsia="Aptos"/>
                <w:iCs/>
                <w:kern w:val="2"/>
                <w:sz w:val="22"/>
                <w:szCs w:val="22"/>
                <w:lang w:val="lv-LV"/>
                <w14:ligatures w14:val="standardContextual"/>
              </w:rPr>
              <w:t>1 (</w:t>
            </w:r>
            <w:r w:rsidRPr="007F0A4D">
              <w:rPr>
                <w:rFonts w:eastAsia="Aptos"/>
                <w:kern w:val="2"/>
                <w:sz w:val="22"/>
                <w:szCs w:val="22"/>
                <w:lang w:val="lv-LV"/>
                <w14:ligatures w14:val="standardContextual"/>
              </w:rPr>
              <w:t>viens</w:t>
            </w:r>
            <w:r w:rsidRPr="007F0A4D">
              <w:rPr>
                <w:rFonts w:eastAsia="Aptos"/>
                <w:iCs/>
                <w:kern w:val="2"/>
                <w:sz w:val="22"/>
                <w:szCs w:val="22"/>
                <w:lang w:val="lv-LV"/>
                <w14:ligatures w14:val="standardContextual"/>
              </w:rPr>
              <w:t>)</w:t>
            </w:r>
            <w:r w:rsidRPr="007F0A4D">
              <w:rPr>
                <w:rFonts w:eastAsia="Aptos"/>
                <w:kern w:val="2"/>
                <w:sz w:val="22"/>
                <w:szCs w:val="22"/>
                <w:lang w:val="lv-LV"/>
                <w14:ligatures w14:val="standardContextual"/>
              </w:rPr>
              <w:t xml:space="preserve"> </w:t>
            </w:r>
            <w:r w:rsidRPr="007F0A4D">
              <w:rPr>
                <w:rFonts w:eastAsia="Aptos"/>
                <w:b/>
                <w:bCs/>
                <w:kern w:val="2"/>
                <w:sz w:val="22"/>
                <w:szCs w:val="22"/>
                <w:lang w:val="lv-LV"/>
                <w14:ligatures w14:val="standardContextual"/>
              </w:rPr>
              <w:t>eksperts</w:t>
            </w:r>
            <w:r w:rsidRPr="007F0A4D">
              <w:rPr>
                <w:rFonts w:eastAsia="Aptos"/>
                <w:kern w:val="2"/>
                <w:sz w:val="22"/>
                <w:szCs w:val="22"/>
                <w:lang w:val="lv-LV"/>
                <w14:ligatures w14:val="standardContextual"/>
              </w:rPr>
              <w:t xml:space="preserve"> </w:t>
            </w:r>
            <w:r w:rsidRPr="005D404C">
              <w:rPr>
                <w:rFonts w:eastAsia="Aptos"/>
                <w:b/>
                <w:bCs/>
                <w:kern w:val="2"/>
                <w:sz w:val="22"/>
                <w:szCs w:val="22"/>
                <w:lang w:val="lv-LV"/>
                <w14:ligatures w14:val="standardContextual"/>
              </w:rPr>
              <w:t>ar kompetenci</w:t>
            </w:r>
            <w:r w:rsidRPr="007F0A4D">
              <w:rPr>
                <w:rFonts w:eastAsia="Aptos"/>
                <w:kern w:val="2"/>
                <w:sz w:val="22"/>
                <w:szCs w:val="22"/>
                <w:lang w:val="lv-LV"/>
                <w14:ligatures w14:val="standardContextual"/>
              </w:rPr>
              <w:t xml:space="preserve"> </w:t>
            </w:r>
            <w:r w:rsidRPr="004D1551">
              <w:rPr>
                <w:b/>
                <w:color w:val="000000"/>
                <w:sz w:val="22"/>
                <w:szCs w:val="22"/>
                <w:lang w:val="lv-LV"/>
              </w:rPr>
              <w:t>sociālo zinātņu pētījumu veikšanā, tai skaitā aptauju izstrādē vai interviju organizēšanā</w:t>
            </w:r>
            <w:r w:rsidRPr="00986C94">
              <w:rPr>
                <w:bCs/>
                <w:color w:val="000000"/>
                <w:sz w:val="22"/>
                <w:szCs w:val="22"/>
                <w:lang w:val="lv-LV"/>
              </w:rPr>
              <w:t>,</w:t>
            </w:r>
            <w:r w:rsidRPr="007F0A4D">
              <w:rPr>
                <w:rFonts w:eastAsia="Aptos"/>
                <w:kern w:val="2"/>
                <w:sz w:val="22"/>
                <w:szCs w:val="22"/>
                <w:lang w:val="lv-LV"/>
                <w14:ligatures w14:val="standardContextual"/>
              </w:rPr>
              <w:t xml:space="preserve"> kurš piedalās tehniskās specifikācijas </w:t>
            </w:r>
            <w:r w:rsidRPr="007F0A4D">
              <w:rPr>
                <w:rFonts w:eastAsia="Aptos"/>
                <w:iCs/>
                <w:kern w:val="2"/>
                <w:sz w:val="22"/>
                <w:szCs w:val="22"/>
                <w:lang w:val="lv-LV"/>
                <w14:ligatures w14:val="standardContextual"/>
              </w:rPr>
              <w:t>3.</w:t>
            </w:r>
            <w:r w:rsidRPr="007F0A4D">
              <w:rPr>
                <w:rFonts w:eastAsia="Aptos"/>
                <w:kern w:val="2"/>
                <w:sz w:val="22"/>
                <w:szCs w:val="22"/>
                <w:lang w:val="lv-LV"/>
                <w14:ligatures w14:val="standardContextual"/>
              </w:rPr>
              <w:t>punktā noteikto uzdevumu izpildē un atbilst šādām prasībām:</w:t>
            </w:r>
          </w:p>
          <w:p w14:paraId="34D22D98" w14:textId="77777777" w:rsidR="0097619F" w:rsidRPr="007F0A4D" w:rsidRDefault="0097619F">
            <w:pPr>
              <w:pStyle w:val="ListParagraph"/>
              <w:numPr>
                <w:ilvl w:val="0"/>
                <w:numId w:val="14"/>
              </w:numPr>
              <w:jc w:val="both"/>
              <w:rPr>
                <w:b/>
                <w:bCs/>
                <w:iCs/>
                <w:sz w:val="22"/>
                <w:szCs w:val="22"/>
                <w:lang w:val="lv-LV"/>
              </w:rPr>
            </w:pPr>
            <w:r w:rsidRPr="007F0A4D">
              <w:rPr>
                <w:sz w:val="22"/>
                <w:szCs w:val="22"/>
                <w:lang w:val="lv-LV"/>
              </w:rPr>
              <w:t>augstākā izglītība sociālās zinātnēs, komerczinībās</w:t>
            </w:r>
            <w:r>
              <w:rPr>
                <w:sz w:val="22"/>
                <w:szCs w:val="22"/>
                <w:lang w:val="lv-LV"/>
              </w:rPr>
              <w:t xml:space="preserve">, </w:t>
            </w:r>
            <w:r w:rsidRPr="007F0A4D">
              <w:rPr>
                <w:sz w:val="22"/>
                <w:szCs w:val="22"/>
                <w:lang w:val="lv-LV"/>
              </w:rPr>
              <w:t>dabaszinātnēs vai inženierzinātnēs;</w:t>
            </w:r>
          </w:p>
          <w:p w14:paraId="7E2BF602" w14:textId="77777777" w:rsidR="0097619F" w:rsidRPr="004D0911" w:rsidRDefault="0097619F">
            <w:pPr>
              <w:pStyle w:val="ListParagraph"/>
              <w:numPr>
                <w:ilvl w:val="0"/>
                <w:numId w:val="14"/>
              </w:numPr>
              <w:jc w:val="both"/>
              <w:rPr>
                <w:sz w:val="22"/>
                <w:szCs w:val="22"/>
                <w:lang w:val="lv-LV"/>
              </w:rPr>
            </w:pPr>
            <w:r w:rsidRPr="004D0911">
              <w:rPr>
                <w:rFonts w:eastAsia="Aptos"/>
                <w:kern w:val="2"/>
                <w:sz w:val="22"/>
                <w:szCs w:val="22"/>
                <w:lang w:val="lv-LV"/>
                <w14:ligatures w14:val="standardContextual"/>
              </w:rPr>
              <w:t>pieredze vismaz 1 (vienā) projektā</w:t>
            </w:r>
            <w:r>
              <w:rPr>
                <w:rFonts w:eastAsia="Aptos"/>
                <w:kern w:val="2"/>
                <w:sz w:val="22"/>
                <w:szCs w:val="22"/>
                <w:lang w:val="lv-LV"/>
                <w14:ligatures w14:val="standardContextual"/>
              </w:rPr>
              <w:t xml:space="preserve"> vai pētījumā</w:t>
            </w:r>
            <w:r w:rsidRPr="004D0911">
              <w:rPr>
                <w:rFonts w:eastAsia="Aptos"/>
                <w:kern w:val="2"/>
                <w:sz w:val="22"/>
                <w:szCs w:val="22"/>
                <w:lang w:val="lv-LV"/>
                <w14:ligatures w14:val="standardContextual"/>
              </w:rPr>
              <w:t xml:space="preserve">, </w:t>
            </w:r>
            <w:r w:rsidRPr="00986C94">
              <w:rPr>
                <w:bCs/>
                <w:color w:val="000000"/>
                <w:sz w:val="22"/>
                <w:szCs w:val="22"/>
                <w:lang w:val="lv-LV"/>
              </w:rPr>
              <w:t>kas ietvēr</w:t>
            </w:r>
            <w:r>
              <w:rPr>
                <w:bCs/>
                <w:color w:val="000000"/>
                <w:sz w:val="22"/>
                <w:szCs w:val="22"/>
                <w:lang w:val="lv-LV"/>
              </w:rPr>
              <w:t>usi</w:t>
            </w:r>
            <w:r w:rsidRPr="00986C94">
              <w:rPr>
                <w:bCs/>
                <w:color w:val="000000"/>
                <w:sz w:val="22"/>
                <w:szCs w:val="22"/>
                <w:lang w:val="lv-LV"/>
              </w:rPr>
              <w:t xml:space="preserve"> aptauju</w:t>
            </w:r>
            <w:r>
              <w:rPr>
                <w:bCs/>
                <w:color w:val="000000"/>
                <w:sz w:val="22"/>
                <w:szCs w:val="22"/>
                <w:lang w:val="lv-LV"/>
              </w:rPr>
              <w:t xml:space="preserve"> vai </w:t>
            </w:r>
            <w:r w:rsidRPr="00986C94">
              <w:rPr>
                <w:bCs/>
                <w:color w:val="000000"/>
                <w:sz w:val="22"/>
                <w:szCs w:val="22"/>
                <w:lang w:val="lv-LV"/>
              </w:rPr>
              <w:t>interviju izstrādi</w:t>
            </w:r>
            <w:r w:rsidRPr="004D0911">
              <w:rPr>
                <w:rFonts w:eastAsia="Aptos"/>
                <w:kern w:val="2"/>
                <w:sz w:val="22"/>
                <w:szCs w:val="22"/>
                <w:lang w:val="lv-LV"/>
                <w14:ligatures w14:val="standardContextual"/>
              </w:rPr>
              <w:t>.</w:t>
            </w:r>
          </w:p>
        </w:tc>
        <w:tc>
          <w:tcPr>
            <w:tcW w:w="4665" w:type="dxa"/>
          </w:tcPr>
          <w:p w14:paraId="7789AA1A" w14:textId="77777777" w:rsidR="0097619F" w:rsidRPr="007F0A4D" w:rsidRDefault="0097619F" w:rsidP="00654D61">
            <w:pPr>
              <w:jc w:val="both"/>
              <w:rPr>
                <w:sz w:val="22"/>
                <w:szCs w:val="22"/>
                <w:lang w:val="lv-LV"/>
              </w:rPr>
            </w:pPr>
            <w:r w:rsidRPr="007F0A4D">
              <w:rPr>
                <w:sz w:val="22"/>
                <w:szCs w:val="22"/>
                <w:lang w:val="lv-LV"/>
              </w:rPr>
              <w:t>3.7.1.</w:t>
            </w:r>
            <w:r w:rsidRPr="007F0A4D">
              <w:rPr>
                <w:b/>
                <w:bCs/>
                <w:sz w:val="22"/>
                <w:szCs w:val="22"/>
                <w:lang w:val="lv-LV"/>
              </w:rPr>
              <w:t xml:space="preserve"> Pretendents iesniedz šādu informāciju un dokumentus latviešu valodā vai, ja dokumenti ir citā valodā, to apliecinātus tulkojumus:</w:t>
            </w:r>
            <w:r w:rsidRPr="007F0A4D">
              <w:rPr>
                <w:sz w:val="22"/>
                <w:szCs w:val="22"/>
                <w:lang w:val="lv-LV"/>
              </w:rPr>
              <w:t xml:space="preserve"> </w:t>
            </w:r>
          </w:p>
          <w:p w14:paraId="774F9F8D" w14:textId="77777777" w:rsidR="0097619F" w:rsidRPr="007F0A4D" w:rsidRDefault="0097619F" w:rsidP="00654D61">
            <w:pPr>
              <w:jc w:val="both"/>
              <w:rPr>
                <w:sz w:val="22"/>
                <w:szCs w:val="22"/>
                <w:lang w:val="lv-LV"/>
              </w:rPr>
            </w:pPr>
            <w:r w:rsidRPr="007F0A4D">
              <w:rPr>
                <w:sz w:val="22"/>
                <w:szCs w:val="22"/>
                <w:lang w:val="lv-LV"/>
              </w:rPr>
              <w:t>- izglītību apliecinošo dokumentu kopijas;</w:t>
            </w:r>
          </w:p>
          <w:p w14:paraId="44A8EB05" w14:textId="77777777" w:rsidR="0097619F" w:rsidRPr="007F0A4D" w:rsidRDefault="0097619F" w:rsidP="00654D61">
            <w:pPr>
              <w:jc w:val="both"/>
              <w:rPr>
                <w:sz w:val="22"/>
                <w:szCs w:val="22"/>
                <w:lang w:val="lv-LV"/>
              </w:rPr>
            </w:pPr>
            <w:r w:rsidRPr="007F0A4D">
              <w:rPr>
                <w:sz w:val="22"/>
                <w:szCs w:val="22"/>
                <w:lang w:val="lv-LV"/>
              </w:rPr>
              <w:t>- speciālista aizpildīts un parakstīts CV saskaņā ar CV veidni (8. pielikums), kurā norādīta vērtēšanas kritērijiem atbilstoša pieredze un laiks, kurā veikta izpēte;</w:t>
            </w:r>
          </w:p>
          <w:p w14:paraId="1F4CEFF7" w14:textId="77777777" w:rsidR="0097619F" w:rsidRPr="004D0911" w:rsidRDefault="0097619F" w:rsidP="00654D61">
            <w:pPr>
              <w:jc w:val="both"/>
              <w:rPr>
                <w:lang w:val="lv-LV"/>
              </w:rPr>
            </w:pPr>
            <w:r w:rsidRPr="007F0A4D">
              <w:rPr>
                <w:sz w:val="22"/>
                <w:szCs w:val="22"/>
                <w:lang w:val="lv-LV"/>
              </w:rPr>
              <w:t>- speciālista parakstīts apliecinājums par dalību līguma izpildē konkrētajā pozīcijā, ja pretendents iepirkuma rezultātā iegūs līguma slēgšanas tiesības.</w:t>
            </w:r>
          </w:p>
        </w:tc>
      </w:tr>
      <w:tr w:rsidR="0097619F" w:rsidRPr="00054433" w14:paraId="3BB86B08" w14:textId="77777777" w:rsidTr="0097619F">
        <w:trPr>
          <w:gridAfter w:val="1"/>
          <w:wAfter w:w="7" w:type="dxa"/>
          <w:trHeight w:val="300"/>
        </w:trPr>
        <w:tc>
          <w:tcPr>
            <w:tcW w:w="709" w:type="dxa"/>
          </w:tcPr>
          <w:p w14:paraId="1247D577" w14:textId="77777777" w:rsidR="0097619F" w:rsidRPr="007F0A4D" w:rsidRDefault="0097619F" w:rsidP="00654D61">
            <w:pPr>
              <w:jc w:val="both"/>
              <w:rPr>
                <w:rFonts w:eastAsia="Calibri"/>
                <w:sz w:val="22"/>
                <w:szCs w:val="22"/>
                <w:lang w:val="lv-LV" w:eastAsia="ar-SA"/>
              </w:rPr>
            </w:pPr>
            <w:r>
              <w:rPr>
                <w:rFonts w:eastAsia="Calibri"/>
                <w:sz w:val="22"/>
                <w:szCs w:val="22"/>
                <w:lang w:val="lv-LV" w:eastAsia="ar-SA"/>
              </w:rPr>
              <w:t>3.8.</w:t>
            </w:r>
          </w:p>
        </w:tc>
        <w:tc>
          <w:tcPr>
            <w:tcW w:w="4376" w:type="dxa"/>
          </w:tcPr>
          <w:p w14:paraId="68D4FF5C" w14:textId="77777777" w:rsidR="0097619F" w:rsidRPr="007F0A4D" w:rsidRDefault="0097619F" w:rsidP="00654D61">
            <w:pPr>
              <w:spacing w:line="0" w:lineRule="atLeast"/>
              <w:jc w:val="both"/>
              <w:rPr>
                <w:rFonts w:eastAsia="Aptos"/>
                <w:iCs/>
                <w:kern w:val="2"/>
                <w:sz w:val="22"/>
                <w:szCs w:val="22"/>
                <w:lang w:val="lv-LV"/>
                <w14:ligatures w14:val="standardContextual"/>
              </w:rPr>
            </w:pPr>
            <w:r w:rsidRPr="007F0A4D">
              <w:rPr>
                <w:rFonts w:eastAsia="Aptos"/>
                <w:iCs/>
                <w:kern w:val="2"/>
                <w:sz w:val="22"/>
                <w:szCs w:val="22"/>
                <w:lang w:val="lv-LV"/>
                <w14:ligatures w14:val="standardContextual"/>
              </w:rPr>
              <w:t>1 (</w:t>
            </w:r>
            <w:r w:rsidRPr="007F0A4D">
              <w:rPr>
                <w:rFonts w:eastAsia="Aptos"/>
                <w:kern w:val="2"/>
                <w:sz w:val="22"/>
                <w:szCs w:val="22"/>
                <w:lang w:val="lv-LV"/>
                <w14:ligatures w14:val="standardContextual"/>
              </w:rPr>
              <w:t>viens</w:t>
            </w:r>
            <w:r w:rsidRPr="007F0A4D">
              <w:rPr>
                <w:rFonts w:eastAsia="Aptos"/>
                <w:iCs/>
                <w:kern w:val="2"/>
                <w:sz w:val="22"/>
                <w:szCs w:val="22"/>
                <w:lang w:val="lv-LV"/>
                <w14:ligatures w14:val="standardContextual"/>
              </w:rPr>
              <w:t>)</w:t>
            </w:r>
            <w:r w:rsidRPr="007F0A4D">
              <w:rPr>
                <w:rFonts w:eastAsia="Aptos"/>
                <w:kern w:val="2"/>
                <w:sz w:val="22"/>
                <w:szCs w:val="22"/>
                <w:lang w:val="lv-LV"/>
                <w14:ligatures w14:val="standardContextual"/>
              </w:rPr>
              <w:t xml:space="preserve"> </w:t>
            </w:r>
            <w:r w:rsidRPr="007F0A4D">
              <w:rPr>
                <w:rFonts w:eastAsia="Aptos"/>
                <w:b/>
                <w:bCs/>
                <w:kern w:val="2"/>
                <w:sz w:val="22"/>
                <w:szCs w:val="22"/>
                <w:lang w:val="lv-LV"/>
                <w14:ligatures w14:val="standardContextual"/>
              </w:rPr>
              <w:t>eksperts</w:t>
            </w:r>
            <w:r w:rsidRPr="007F0A4D">
              <w:rPr>
                <w:rFonts w:eastAsia="Aptos"/>
                <w:kern w:val="2"/>
                <w:sz w:val="22"/>
                <w:szCs w:val="22"/>
                <w:lang w:val="lv-LV"/>
                <w14:ligatures w14:val="standardContextual"/>
              </w:rPr>
              <w:t xml:space="preserve"> </w:t>
            </w:r>
            <w:r w:rsidRPr="005D404C">
              <w:rPr>
                <w:rFonts w:eastAsia="Aptos"/>
                <w:b/>
                <w:bCs/>
                <w:kern w:val="2"/>
                <w:sz w:val="22"/>
                <w:szCs w:val="22"/>
                <w:lang w:val="lv-LV"/>
                <w14:ligatures w14:val="standardContextual"/>
              </w:rPr>
              <w:t>ar kompetenci datu analīzē vai statistikā</w:t>
            </w:r>
            <w:r w:rsidRPr="00986C94">
              <w:rPr>
                <w:bCs/>
                <w:color w:val="000000"/>
                <w:sz w:val="22"/>
                <w:szCs w:val="22"/>
                <w:lang w:val="lv-LV"/>
              </w:rPr>
              <w:t>,</w:t>
            </w:r>
            <w:r w:rsidRPr="007F0A4D">
              <w:rPr>
                <w:rFonts w:eastAsia="Aptos"/>
                <w:kern w:val="2"/>
                <w:sz w:val="22"/>
                <w:szCs w:val="22"/>
                <w:lang w:val="lv-LV"/>
                <w14:ligatures w14:val="standardContextual"/>
              </w:rPr>
              <w:t xml:space="preserve"> kurš piedalās tehniskās specifikācijas </w:t>
            </w:r>
            <w:r w:rsidRPr="007F0A4D">
              <w:rPr>
                <w:rFonts w:eastAsia="Aptos"/>
                <w:iCs/>
                <w:kern w:val="2"/>
                <w:sz w:val="22"/>
                <w:szCs w:val="22"/>
                <w:lang w:val="lv-LV"/>
                <w14:ligatures w14:val="standardContextual"/>
              </w:rPr>
              <w:t>3.</w:t>
            </w:r>
            <w:r w:rsidRPr="007F0A4D">
              <w:rPr>
                <w:rFonts w:eastAsia="Aptos"/>
                <w:kern w:val="2"/>
                <w:sz w:val="22"/>
                <w:szCs w:val="22"/>
                <w:lang w:val="lv-LV"/>
                <w14:ligatures w14:val="standardContextual"/>
              </w:rPr>
              <w:t>punktā noteikto uzdevumu izpildē un atbilst šādām prasībām:</w:t>
            </w:r>
          </w:p>
          <w:p w14:paraId="4E55510D" w14:textId="77777777" w:rsidR="0097619F" w:rsidRPr="00F32909" w:rsidRDefault="0097619F">
            <w:pPr>
              <w:pStyle w:val="ListParagraph"/>
              <w:numPr>
                <w:ilvl w:val="0"/>
                <w:numId w:val="14"/>
              </w:numPr>
              <w:jc w:val="both"/>
              <w:rPr>
                <w:rFonts w:eastAsia="Aptos"/>
                <w:iCs/>
                <w:kern w:val="2"/>
                <w:sz w:val="22"/>
                <w:szCs w:val="22"/>
                <w:lang w:val="lv-LV"/>
                <w14:ligatures w14:val="standardContextual"/>
              </w:rPr>
            </w:pPr>
            <w:r w:rsidRPr="007F0A4D">
              <w:rPr>
                <w:sz w:val="22"/>
                <w:szCs w:val="22"/>
                <w:lang w:val="lv-LV"/>
              </w:rPr>
              <w:t>augstākā izglītība sociālās zinātnēs, komerczinībās</w:t>
            </w:r>
            <w:r>
              <w:rPr>
                <w:sz w:val="22"/>
                <w:szCs w:val="22"/>
                <w:lang w:val="lv-LV"/>
              </w:rPr>
              <w:t xml:space="preserve">, </w:t>
            </w:r>
            <w:r w:rsidRPr="007F0A4D">
              <w:rPr>
                <w:sz w:val="22"/>
                <w:szCs w:val="22"/>
                <w:lang w:val="lv-LV"/>
              </w:rPr>
              <w:t>dabaszinātnēs vai inženierzinātnēs;</w:t>
            </w:r>
          </w:p>
          <w:p w14:paraId="3A133764" w14:textId="77777777" w:rsidR="0097619F" w:rsidRPr="007F0A4D" w:rsidRDefault="0097619F">
            <w:pPr>
              <w:pStyle w:val="ListParagraph"/>
              <w:numPr>
                <w:ilvl w:val="0"/>
                <w:numId w:val="14"/>
              </w:numPr>
              <w:jc w:val="both"/>
              <w:rPr>
                <w:rFonts w:eastAsia="Aptos"/>
                <w:iCs/>
                <w:kern w:val="2"/>
                <w:sz w:val="22"/>
                <w:szCs w:val="22"/>
                <w:lang w:val="lv-LV"/>
                <w14:ligatures w14:val="standardContextual"/>
              </w:rPr>
            </w:pPr>
            <w:r w:rsidRPr="004D0911">
              <w:rPr>
                <w:rFonts w:eastAsia="Aptos"/>
                <w:kern w:val="2"/>
                <w:sz w:val="22"/>
                <w:szCs w:val="22"/>
                <w:lang w:val="lv-LV"/>
                <w14:ligatures w14:val="standardContextual"/>
              </w:rPr>
              <w:t>pieredze vismaz 1 (vienā) projektā</w:t>
            </w:r>
            <w:r>
              <w:rPr>
                <w:rFonts w:eastAsia="Aptos"/>
                <w:kern w:val="2"/>
                <w:sz w:val="22"/>
                <w:szCs w:val="22"/>
                <w:lang w:val="lv-LV"/>
                <w14:ligatures w14:val="standardContextual"/>
              </w:rPr>
              <w:t xml:space="preserve"> vai pētījumā</w:t>
            </w:r>
            <w:r w:rsidRPr="004D0911">
              <w:rPr>
                <w:rFonts w:eastAsia="Aptos"/>
                <w:kern w:val="2"/>
                <w:sz w:val="22"/>
                <w:szCs w:val="22"/>
                <w:lang w:val="lv-LV"/>
                <w14:ligatures w14:val="standardContextual"/>
              </w:rPr>
              <w:t xml:space="preserve">, </w:t>
            </w:r>
            <w:r w:rsidRPr="00546EE5">
              <w:rPr>
                <w:bCs/>
                <w:sz w:val="22"/>
                <w:szCs w:val="22"/>
                <w:lang w:val="lv-LV"/>
              </w:rPr>
              <w:t xml:space="preserve">kas ietvēra izlases kopu veidošanu, </w:t>
            </w:r>
            <w:r>
              <w:rPr>
                <w:bCs/>
                <w:sz w:val="22"/>
                <w:szCs w:val="22"/>
                <w:lang w:val="lv-LV"/>
              </w:rPr>
              <w:t xml:space="preserve">iegūto </w:t>
            </w:r>
            <w:r w:rsidRPr="00546EE5">
              <w:rPr>
                <w:bCs/>
                <w:sz w:val="22"/>
                <w:szCs w:val="22"/>
                <w:lang w:val="lv-LV"/>
              </w:rPr>
              <w:t xml:space="preserve">datu </w:t>
            </w:r>
            <w:r>
              <w:rPr>
                <w:bCs/>
                <w:sz w:val="22"/>
                <w:szCs w:val="22"/>
                <w:lang w:val="lv-LV"/>
              </w:rPr>
              <w:t xml:space="preserve">apstrādi un </w:t>
            </w:r>
            <w:r w:rsidRPr="00546EE5">
              <w:rPr>
                <w:bCs/>
                <w:sz w:val="22"/>
                <w:szCs w:val="22"/>
                <w:lang w:val="lv-LV"/>
              </w:rPr>
              <w:t>analīzi</w:t>
            </w:r>
            <w:r w:rsidRPr="00546EE5">
              <w:rPr>
                <w:rFonts w:eastAsia="Aptos"/>
                <w:kern w:val="2"/>
                <w:sz w:val="22"/>
                <w:szCs w:val="22"/>
                <w:lang w:val="lv-LV"/>
                <w14:ligatures w14:val="standardContextual"/>
              </w:rPr>
              <w:t>.</w:t>
            </w:r>
          </w:p>
        </w:tc>
        <w:tc>
          <w:tcPr>
            <w:tcW w:w="4665" w:type="dxa"/>
          </w:tcPr>
          <w:p w14:paraId="0E40BEBD" w14:textId="77777777" w:rsidR="0097619F" w:rsidRPr="007F0A4D" w:rsidRDefault="0097619F" w:rsidP="00654D61">
            <w:pPr>
              <w:jc w:val="both"/>
              <w:rPr>
                <w:sz w:val="22"/>
                <w:szCs w:val="22"/>
                <w:lang w:val="lv-LV"/>
              </w:rPr>
            </w:pPr>
            <w:r w:rsidRPr="007F0A4D">
              <w:rPr>
                <w:sz w:val="22"/>
                <w:szCs w:val="22"/>
                <w:lang w:val="lv-LV"/>
              </w:rPr>
              <w:t>3.</w:t>
            </w:r>
            <w:r>
              <w:rPr>
                <w:sz w:val="22"/>
                <w:szCs w:val="22"/>
                <w:lang w:val="lv-LV"/>
              </w:rPr>
              <w:t>8</w:t>
            </w:r>
            <w:r w:rsidRPr="007F0A4D">
              <w:rPr>
                <w:sz w:val="22"/>
                <w:szCs w:val="22"/>
                <w:lang w:val="lv-LV"/>
              </w:rPr>
              <w:t>.1.</w:t>
            </w:r>
            <w:r w:rsidRPr="007F0A4D">
              <w:rPr>
                <w:b/>
                <w:bCs/>
                <w:sz w:val="22"/>
                <w:szCs w:val="22"/>
                <w:lang w:val="lv-LV"/>
              </w:rPr>
              <w:t xml:space="preserve"> Pretendents iesniedz šādu informāciju un dokumentus latviešu valodā vai, ja dokumenti ir citā valodā, to apliecinātus tulkojumus:</w:t>
            </w:r>
            <w:r w:rsidRPr="007F0A4D">
              <w:rPr>
                <w:sz w:val="22"/>
                <w:szCs w:val="22"/>
                <w:lang w:val="lv-LV"/>
              </w:rPr>
              <w:t xml:space="preserve"> </w:t>
            </w:r>
          </w:p>
          <w:p w14:paraId="64E2101B" w14:textId="77777777" w:rsidR="0097619F" w:rsidRPr="007F0A4D" w:rsidRDefault="0097619F" w:rsidP="00654D61">
            <w:pPr>
              <w:jc w:val="both"/>
              <w:rPr>
                <w:sz w:val="22"/>
                <w:szCs w:val="22"/>
                <w:lang w:val="lv-LV"/>
              </w:rPr>
            </w:pPr>
            <w:r w:rsidRPr="007F0A4D">
              <w:rPr>
                <w:sz w:val="22"/>
                <w:szCs w:val="22"/>
                <w:lang w:val="lv-LV"/>
              </w:rPr>
              <w:t>- izglītību apliecinošo dokumentu kopijas;</w:t>
            </w:r>
          </w:p>
          <w:p w14:paraId="4F90C588" w14:textId="77777777" w:rsidR="0097619F" w:rsidRPr="007F0A4D" w:rsidRDefault="0097619F" w:rsidP="00654D61">
            <w:pPr>
              <w:jc w:val="both"/>
              <w:rPr>
                <w:sz w:val="22"/>
                <w:szCs w:val="22"/>
                <w:lang w:val="lv-LV"/>
              </w:rPr>
            </w:pPr>
            <w:r w:rsidRPr="007F0A4D">
              <w:rPr>
                <w:sz w:val="22"/>
                <w:szCs w:val="22"/>
                <w:lang w:val="lv-LV"/>
              </w:rPr>
              <w:t>- speciālista aizpildīts un parakstīts CV saskaņā ar CV veidni (8. pielikums), kurā norādīta vērtēšanas kritērijiem atbilstoša pieredze un laiks, kurā veikta izpēte;</w:t>
            </w:r>
          </w:p>
          <w:p w14:paraId="7FF6D78E" w14:textId="77777777" w:rsidR="0097619F" w:rsidRPr="007F0A4D" w:rsidRDefault="0097619F" w:rsidP="00654D61">
            <w:pPr>
              <w:jc w:val="both"/>
              <w:rPr>
                <w:sz w:val="22"/>
                <w:szCs w:val="22"/>
                <w:lang w:val="lv-LV"/>
              </w:rPr>
            </w:pPr>
            <w:r w:rsidRPr="007F0A4D">
              <w:rPr>
                <w:sz w:val="22"/>
                <w:szCs w:val="22"/>
                <w:lang w:val="lv-LV"/>
              </w:rPr>
              <w:t>- speciālista parakstīts apliecinājums par dalību līguma izpildē konkrētajā pozīcijā, ja pretendents iepirkuma rezultātā iegūs līguma slēgšanas tiesības.</w:t>
            </w:r>
          </w:p>
        </w:tc>
      </w:tr>
      <w:bookmarkEnd w:id="9"/>
      <w:bookmarkEnd w:id="10"/>
    </w:tbl>
    <w:p w14:paraId="2CEEE2E8" w14:textId="77777777" w:rsidR="0097619F" w:rsidRPr="006412C3" w:rsidRDefault="0097619F" w:rsidP="0097619F">
      <w:pPr>
        <w:ind w:left="-851"/>
        <w:rPr>
          <w:lang w:val="lv-LV"/>
        </w:rPr>
      </w:pPr>
    </w:p>
    <w:p w14:paraId="25B8CCE1" w14:textId="7F53095D" w:rsidR="00CE4322" w:rsidRPr="007A36A2" w:rsidRDefault="000E68C1">
      <w:pPr>
        <w:pStyle w:val="ListParagraph"/>
        <w:numPr>
          <w:ilvl w:val="1"/>
          <w:numId w:val="20"/>
        </w:numPr>
        <w:pBdr>
          <w:top w:val="nil"/>
          <w:left w:val="nil"/>
          <w:bottom w:val="nil"/>
          <w:right w:val="nil"/>
          <w:between w:val="nil"/>
          <w:bar w:val="nil"/>
        </w:pBdr>
        <w:tabs>
          <w:tab w:val="left" w:pos="709"/>
        </w:tabs>
        <w:spacing w:before="60" w:after="60"/>
        <w:jc w:val="both"/>
        <w:rPr>
          <w:rFonts w:eastAsia="Arial Unicode MS"/>
          <w:b/>
          <w:bCs/>
          <w:sz w:val="22"/>
          <w:szCs w:val="22"/>
          <w:u w:color="000000"/>
          <w:bdr w:val="nil"/>
          <w:lang w:val="lv-LV" w:eastAsia="lv-LV"/>
        </w:rPr>
      </w:pPr>
      <w:r>
        <w:rPr>
          <w:rFonts w:eastAsia="Arial Unicode MS"/>
          <w:b/>
          <w:bCs/>
          <w:sz w:val="22"/>
          <w:szCs w:val="22"/>
          <w:u w:color="000000"/>
          <w:bdr w:val="nil"/>
          <w:lang w:val="lv-LV" w:eastAsia="lv-LV"/>
        </w:rPr>
        <w:t xml:space="preserve"> </w:t>
      </w:r>
      <w:r w:rsidR="00CE4322" w:rsidRPr="007A36A2">
        <w:rPr>
          <w:rFonts w:eastAsia="Arial Unicode MS"/>
          <w:b/>
          <w:bCs/>
          <w:sz w:val="22"/>
          <w:szCs w:val="22"/>
          <w:u w:color="000000"/>
          <w:bdr w:val="nil"/>
          <w:lang w:val="lv-LV" w:eastAsia="lv-LV"/>
        </w:rPr>
        <w:t>Informācija pretendentiem par Eiropas vienoto iepirkuma procedūras dokumentu:</w:t>
      </w:r>
    </w:p>
    <w:p w14:paraId="3D988AD0" w14:textId="293CE2A2" w:rsidR="00CE4322" w:rsidRPr="000E68C1" w:rsidRDefault="00CE4322">
      <w:pPr>
        <w:pStyle w:val="ListParagraph"/>
        <w:numPr>
          <w:ilvl w:val="2"/>
          <w:numId w:val="2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0E68C1">
        <w:rPr>
          <w:rFonts w:eastAsia="Arial Unicode MS"/>
          <w:sz w:val="22"/>
          <w:szCs w:val="22"/>
          <w:u w:color="000000"/>
          <w:bdr w:val="nil"/>
          <w:lang w:val="lv-LV" w:eastAsia="lv-LV"/>
        </w:rPr>
        <w:t>Pasūtītājs pieņem Eiropas vienoto iepirkuma procedūras dokumentu kā sākotnējo pierādījumu atbilstībai paziņojumā par līgumu vai nolikumā noteiktajām pretendentu atlases prasībām;</w:t>
      </w:r>
    </w:p>
    <w:p w14:paraId="20121472" w14:textId="77777777" w:rsidR="00CE4322" w:rsidRPr="007F0A4D" w:rsidRDefault="00CE4322">
      <w:pPr>
        <w:widowControl w:val="0"/>
        <w:numPr>
          <w:ilvl w:val="2"/>
          <w:numId w:val="2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Ja piegādātājs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 veicamo darbu vērtība ir vismaz </w:t>
      </w:r>
      <w:r w:rsidRPr="007F0A4D">
        <w:rPr>
          <w:sz w:val="22"/>
          <w:szCs w:val="22"/>
          <w:shd w:val="clear" w:color="auto" w:fill="FFFFFF"/>
          <w:lang w:val="lv-LV"/>
        </w:rPr>
        <w:t>10 000 </w:t>
      </w:r>
      <w:r w:rsidRPr="007F0A4D">
        <w:rPr>
          <w:i/>
          <w:iCs/>
          <w:sz w:val="22"/>
          <w:szCs w:val="22"/>
          <w:shd w:val="clear" w:color="auto" w:fill="FFFFFF"/>
          <w:lang w:val="lv-LV"/>
        </w:rPr>
        <w:t>euro</w:t>
      </w:r>
      <w:r w:rsidRPr="007F0A4D">
        <w:rPr>
          <w:rFonts w:eastAsia="Arial Unicode MS"/>
          <w:sz w:val="22"/>
          <w:szCs w:val="22"/>
          <w:u w:color="000000"/>
          <w:bdr w:val="nil"/>
          <w:lang w:val="lv-LV" w:eastAsia="lv-LV"/>
        </w:rPr>
        <w:t xml:space="preserve"> no iepirkuma līguma vērtības;</w:t>
      </w:r>
    </w:p>
    <w:p w14:paraId="70A72CCE" w14:textId="77777777" w:rsidR="00CE4322" w:rsidRPr="007F0A4D" w:rsidRDefault="00CE4322">
      <w:pPr>
        <w:widowControl w:val="0"/>
        <w:numPr>
          <w:ilvl w:val="2"/>
          <w:numId w:val="2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Piegādātāju apvienība iesniedz atsevišķu Eiropas vienoto iepirkuma procedūras dokumentu par katru tās dalībnieku;</w:t>
      </w:r>
    </w:p>
    <w:p w14:paraId="586EE168" w14:textId="77777777" w:rsidR="00CE4322" w:rsidRPr="007F0A4D" w:rsidRDefault="00CE4322">
      <w:pPr>
        <w:widowControl w:val="0"/>
        <w:numPr>
          <w:ilvl w:val="2"/>
          <w:numId w:val="2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Pretendents ir tiesīgs neiesniegt piedāvājumā sākotnēji visus pasūtītāja nolikumā pieprasītos dokumentus, ja tas apliecina savu atbilstību ar Eiropas vienoto iepirkuma procedūras dokumentu.</w:t>
      </w:r>
    </w:p>
    <w:p w14:paraId="30CA3550" w14:textId="77777777" w:rsidR="00CE4322" w:rsidRPr="007F0A4D" w:rsidRDefault="00CE4322">
      <w:pPr>
        <w:widowControl w:val="0"/>
        <w:numPr>
          <w:ilvl w:val="2"/>
          <w:numId w:val="2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86C126E" w14:textId="77777777" w:rsidR="00CE4322" w:rsidRPr="007F0A4D" w:rsidRDefault="00CE4322">
      <w:pPr>
        <w:widowControl w:val="0"/>
        <w:numPr>
          <w:ilvl w:val="2"/>
          <w:numId w:val="2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Pasūtītājam jebkurā Iepirkuma stadijā ir tiesības prasīt, lai pretendents iesniedz visus vai daļu no dokumentiem, kas apliecina atbilstību paziņojumā par līgumu vai nolikumā noteiktajām pretendentu atlases prasībām. Pasūtītājs nepieprasa tādus dokumentus un informāciju, kas ir tā rīcībā vai ir pieejama publiskās datubāzēs.</w:t>
      </w:r>
    </w:p>
    <w:p w14:paraId="450BF408" w14:textId="77777777" w:rsidR="00CE4322" w:rsidRPr="007F0A4D" w:rsidRDefault="00CE4322">
      <w:pPr>
        <w:widowControl w:val="0"/>
        <w:numPr>
          <w:ilvl w:val="2"/>
          <w:numId w:val="2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sz w:val="22"/>
          <w:szCs w:val="22"/>
          <w:lang w:val="lv-LV"/>
        </w:rPr>
        <w:t xml:space="preserve">Ja pretendents izvēlējies iesniegt Eiropas vienoto iepirkuma procedūras dokumentu, lai apliecinātu, ka tas atbilst nolikumā noteiktajām pretendentu atlases prasībām, tas iesniedz šo dokumentu, kas ir pieejams aizpildīšanai tīmekļa vietnē: </w:t>
      </w:r>
      <w:hyperlink r:id="rId19" w:history="1">
        <w:r w:rsidRPr="007F0A4D">
          <w:rPr>
            <w:rStyle w:val="Hyperlink"/>
            <w:sz w:val="22"/>
            <w:szCs w:val="22"/>
            <w:lang w:val="lv-LV"/>
          </w:rPr>
          <w:t>http://espd.eis.gov.lv/filter?lang=lv</w:t>
        </w:r>
      </w:hyperlink>
      <w:r w:rsidRPr="007F0A4D">
        <w:rPr>
          <w:rFonts w:eastAsia="Arial Unicode MS"/>
          <w:sz w:val="22"/>
          <w:szCs w:val="22"/>
          <w:u w:color="000000"/>
          <w:bdr w:val="nil"/>
          <w:lang w:val="lv-LV" w:eastAsia="lv-LV"/>
        </w:rPr>
        <w:t>.</w:t>
      </w:r>
    </w:p>
    <w:p w14:paraId="769DAA39" w14:textId="38489A48" w:rsidR="00CE4322" w:rsidRPr="007F0A4D" w:rsidRDefault="00C35556">
      <w:pPr>
        <w:widowControl w:val="0"/>
        <w:numPr>
          <w:ilvl w:val="2"/>
          <w:numId w:val="2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sz w:val="22"/>
          <w:szCs w:val="22"/>
          <w:lang w:val="lv-LV"/>
        </w:rPr>
        <w:t>Aizpildot ESPD dokumenta veidlapu, obligāti jāaizpilda EVIPD III sadaļa “Izslēgšanas iemesli” norādot, vai tas atbilst PIL 42. panta otrās daļas 1., 2., 3., 4. un 11. punktā minētie izslēgšanas iemesliem, kā arī ja šie iemesli konstatēti attiecībā uz šā likuma </w:t>
      </w:r>
      <w:hyperlink r:id="rId20" w:anchor="p42">
        <w:r w:rsidRPr="007F0A4D">
          <w:rPr>
            <w:rFonts w:eastAsiaTheme="majorEastAsia"/>
            <w:sz w:val="22"/>
            <w:szCs w:val="22"/>
            <w:lang w:val="lv-LV"/>
          </w:rPr>
          <w:t>42.</w:t>
        </w:r>
      </w:hyperlink>
      <w:r w:rsidRPr="007F0A4D">
        <w:rPr>
          <w:sz w:val="22"/>
          <w:szCs w:val="22"/>
          <w:lang w:val="lv-LV"/>
        </w:rPr>
        <w:t xml:space="preserve"> panta trešajā daļā </w:t>
      </w:r>
      <w:r w:rsidR="00C644CF" w:rsidRPr="00C644CF">
        <w:rPr>
          <w:sz w:val="22"/>
          <w:szCs w:val="22"/>
          <w:lang w:val="lv-LV"/>
        </w:rPr>
        <w:t>1., 2. un 3. punktā</w:t>
      </w:r>
      <w:r w:rsidR="00FF2195">
        <w:rPr>
          <w:sz w:val="22"/>
          <w:szCs w:val="22"/>
          <w:lang w:val="lv-LV"/>
        </w:rPr>
        <w:t xml:space="preserve">. </w:t>
      </w:r>
      <w:r w:rsidRPr="007F0A4D">
        <w:rPr>
          <w:sz w:val="22"/>
          <w:szCs w:val="22"/>
          <w:lang w:val="lv-LV"/>
        </w:rPr>
        <w:t xml:space="preserve">Personām, uz kuru spējām pretendents balstās, obligāti ir arī jāaizpilda EVIPD III sadaļa </w:t>
      </w:r>
      <w:r w:rsidRPr="007F0A4D">
        <w:rPr>
          <w:sz w:val="22"/>
          <w:szCs w:val="22"/>
          <w:lang w:val="lv-LV"/>
        </w:rPr>
        <w:lastRenderedPageBreak/>
        <w:t>“Izslēgšanas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7F0A4D">
        <w:rPr>
          <w:sz w:val="22"/>
          <w:szCs w:val="22"/>
          <w:vertAlign w:val="superscript"/>
          <w:lang w:val="lv-LV"/>
        </w:rPr>
        <w:t>1</w:t>
      </w:r>
      <w:r w:rsidRPr="007F0A4D">
        <w:rPr>
          <w:sz w:val="22"/>
          <w:szCs w:val="22"/>
          <w:lang w:val="lv-LV"/>
        </w:rPr>
        <w:t xml:space="preserve"> panta pirmās daļas izslēgšanas nosacījums</w:t>
      </w:r>
      <w:r w:rsidR="00CE4322" w:rsidRPr="007F0A4D">
        <w:rPr>
          <w:sz w:val="22"/>
          <w:szCs w:val="22"/>
          <w:lang w:val="lv-LV"/>
        </w:rPr>
        <w:t>.</w:t>
      </w:r>
    </w:p>
    <w:p w14:paraId="19984C50" w14:textId="77777777" w:rsidR="00CE4322" w:rsidRPr="007F0A4D" w:rsidRDefault="00CE4322" w:rsidP="00CE4322">
      <w:pPr>
        <w:pBdr>
          <w:top w:val="nil"/>
          <w:left w:val="nil"/>
          <w:bottom w:val="nil"/>
          <w:right w:val="nil"/>
          <w:between w:val="nil"/>
          <w:bar w:val="nil"/>
        </w:pBdr>
        <w:tabs>
          <w:tab w:val="left" w:pos="709"/>
        </w:tabs>
        <w:spacing w:before="60" w:after="60"/>
        <w:ind w:left="567"/>
        <w:jc w:val="both"/>
        <w:rPr>
          <w:rFonts w:eastAsia="Arial Unicode MS"/>
          <w:sz w:val="22"/>
          <w:szCs w:val="22"/>
          <w:u w:color="000000"/>
          <w:bdr w:val="nil"/>
          <w:lang w:val="lv-LV" w:eastAsia="lv-LV"/>
        </w:rPr>
      </w:pPr>
    </w:p>
    <w:p w14:paraId="02B4596E" w14:textId="77777777" w:rsidR="00CE4322" w:rsidRPr="007F0A4D" w:rsidRDefault="00CE4322" w:rsidP="00CE4322">
      <w:pPr>
        <w:keepNext/>
        <w:tabs>
          <w:tab w:val="left" w:pos="5292"/>
        </w:tabs>
        <w:suppressAutoHyphens/>
        <w:spacing w:before="60" w:after="60"/>
        <w:ind w:left="340"/>
        <w:jc w:val="center"/>
        <w:outlineLvl w:val="0"/>
        <w:rPr>
          <w:rFonts w:eastAsia="Calibri"/>
          <w:b/>
          <w:bCs/>
          <w:sz w:val="22"/>
          <w:szCs w:val="22"/>
          <w:u w:color="000000"/>
          <w:bdr w:val="nil"/>
          <w:lang w:val="lv-LV" w:eastAsia="lv-LV"/>
        </w:rPr>
      </w:pPr>
      <w:r w:rsidRPr="007F0A4D">
        <w:rPr>
          <w:rFonts w:eastAsia="Calibri"/>
          <w:b/>
          <w:bCs/>
          <w:kern w:val="1"/>
          <w:sz w:val="22"/>
          <w:szCs w:val="22"/>
          <w:u w:color="000000"/>
          <w:bdr w:val="nil"/>
          <w:lang w:val="lv-LV" w:eastAsia="lv-LV"/>
        </w:rPr>
        <w:t>4. PIEDĀVĀJUMU IZVĒLES KRITĒRIJI UN VĒRTĒŠANA</w:t>
      </w:r>
    </w:p>
    <w:p w14:paraId="36414CE9" w14:textId="710DBCEB" w:rsidR="00CE4322" w:rsidRPr="007F0A4D" w:rsidRDefault="5A585D29">
      <w:pPr>
        <w:pStyle w:val="ListParagraph"/>
        <w:widowControl w:val="0"/>
        <w:numPr>
          <w:ilvl w:val="1"/>
          <w:numId w:val="12"/>
        </w:numPr>
        <w:pBdr>
          <w:top w:val="nil"/>
          <w:left w:val="nil"/>
          <w:bottom w:val="nil"/>
          <w:right w:val="nil"/>
          <w:between w:val="nil"/>
          <w:bar w:val="nil"/>
        </w:pBdr>
        <w:tabs>
          <w:tab w:val="left" w:pos="284"/>
          <w:tab w:val="left" w:pos="5292"/>
        </w:tabs>
        <w:spacing w:before="60" w:after="60"/>
        <w:jc w:val="both"/>
        <w:outlineLvl w:val="1"/>
        <w:rPr>
          <w:rFonts w:eastAsia="Arial Unicode MS"/>
          <w:sz w:val="22"/>
          <w:szCs w:val="22"/>
          <w:bdr w:val="nil"/>
          <w:lang w:val="lv-LV" w:eastAsia="lv-LV"/>
        </w:rPr>
      </w:pPr>
      <w:r w:rsidRPr="007F0A4D">
        <w:rPr>
          <w:b/>
          <w:bCs/>
          <w:sz w:val="22"/>
          <w:szCs w:val="22"/>
          <w:bdr w:val="nil"/>
          <w:lang w:val="lv-LV" w:eastAsia="lv-LV"/>
        </w:rPr>
        <w:t>Piedāvājuma izvēles kritērij</w:t>
      </w:r>
      <w:bookmarkStart w:id="11" w:name="_Toc529862318"/>
      <w:r w:rsidRPr="007F0A4D">
        <w:rPr>
          <w:b/>
          <w:bCs/>
          <w:sz w:val="22"/>
          <w:szCs w:val="22"/>
          <w:bdr w:val="nil"/>
          <w:lang w:val="lv-LV" w:eastAsia="lv-LV"/>
        </w:rPr>
        <w:t xml:space="preserve">s -  </w:t>
      </w:r>
      <w:r w:rsidRPr="007F0A4D">
        <w:rPr>
          <w:rFonts w:eastAsia="Arial Unicode MS"/>
          <w:sz w:val="22"/>
          <w:szCs w:val="22"/>
          <w:bdr w:val="nil"/>
          <w:lang w:val="lv-LV" w:eastAsia="lv-LV"/>
        </w:rPr>
        <w:t xml:space="preserve">Pasūtītājs piešķir iepirkuma līguma slēgšanas tiesības </w:t>
      </w:r>
      <w:r w:rsidRPr="002A7F83">
        <w:rPr>
          <w:rFonts w:eastAsia="Arial Unicode MS"/>
          <w:b/>
          <w:bCs/>
          <w:sz w:val="22"/>
          <w:szCs w:val="22"/>
          <w:bdr w:val="nil"/>
          <w:lang w:val="lv-LV" w:eastAsia="lv-LV"/>
        </w:rPr>
        <w:t>saimnieciski visizdevīgākajam piedāvājumam</w:t>
      </w:r>
      <w:r w:rsidRPr="007F0A4D">
        <w:rPr>
          <w:rFonts w:eastAsia="Arial Unicode MS"/>
          <w:sz w:val="22"/>
          <w:szCs w:val="22"/>
          <w:bdr w:val="nil"/>
          <w:lang w:val="lv-LV" w:eastAsia="lv-LV"/>
        </w:rPr>
        <w:t>, kuru nosaka atbilstoši saimnieciski visizdevīgākā piedāvājuma noteikšanas kritērijiem</w:t>
      </w:r>
      <w:r w:rsidR="4280391F" w:rsidRPr="007F0A4D">
        <w:rPr>
          <w:rFonts w:eastAsia="Arial Unicode MS"/>
          <w:sz w:val="22"/>
          <w:szCs w:val="22"/>
          <w:bdr w:val="nil"/>
          <w:lang w:val="lv-LV" w:eastAsia="lv-LV"/>
        </w:rPr>
        <w:t>.</w:t>
      </w:r>
      <w:bookmarkEnd w:id="11"/>
    </w:p>
    <w:p w14:paraId="0373578A" w14:textId="7F2A28C6" w:rsidR="7696EA62" w:rsidRPr="007F0A4D" w:rsidRDefault="7696EA62" w:rsidP="7696EA62">
      <w:pPr>
        <w:pStyle w:val="ListParagraph"/>
        <w:widowControl w:val="0"/>
        <w:pBdr>
          <w:top w:val="nil"/>
          <w:left w:val="nil"/>
          <w:bottom w:val="nil"/>
          <w:right w:val="nil"/>
          <w:between w:val="nil"/>
          <w:bar w:val="nil"/>
        </w:pBdr>
        <w:tabs>
          <w:tab w:val="left" w:pos="284"/>
          <w:tab w:val="left" w:pos="5292"/>
        </w:tabs>
        <w:spacing w:before="60" w:after="60"/>
        <w:ind w:left="360"/>
        <w:jc w:val="both"/>
        <w:outlineLvl w:val="1"/>
        <w:rPr>
          <w:b/>
          <w:bCs/>
          <w:sz w:val="22"/>
          <w:szCs w:val="22"/>
          <w:lang w:val="lv-LV" w:eastAsia="lv-LV"/>
        </w:rPr>
      </w:pPr>
    </w:p>
    <w:p w14:paraId="2E278CDA" w14:textId="77777777" w:rsidR="00CE4322" w:rsidRPr="007F0A4D" w:rsidRDefault="00CE4322">
      <w:pPr>
        <w:pStyle w:val="ListParagraph"/>
        <w:widowControl w:val="0"/>
        <w:numPr>
          <w:ilvl w:val="1"/>
          <w:numId w:val="12"/>
        </w:numPr>
        <w:pBdr>
          <w:top w:val="nil"/>
          <w:left w:val="nil"/>
          <w:bottom w:val="nil"/>
          <w:right w:val="nil"/>
          <w:between w:val="nil"/>
          <w:bar w:val="nil"/>
        </w:pBdr>
        <w:tabs>
          <w:tab w:val="left" w:pos="284"/>
          <w:tab w:val="left" w:pos="5292"/>
        </w:tabs>
        <w:spacing w:before="60" w:after="60"/>
        <w:jc w:val="both"/>
        <w:outlineLvl w:val="1"/>
        <w:rPr>
          <w:b/>
          <w:sz w:val="22"/>
          <w:szCs w:val="22"/>
          <w:u w:color="000000"/>
          <w:bdr w:val="nil"/>
          <w:lang w:val="lv-LV" w:eastAsia="lv-LV"/>
        </w:rPr>
      </w:pPr>
      <w:r w:rsidRPr="007F0A4D">
        <w:rPr>
          <w:b/>
          <w:sz w:val="22"/>
          <w:szCs w:val="22"/>
          <w:u w:color="000000"/>
          <w:bdr w:val="nil"/>
          <w:lang w:val="lv-LV" w:eastAsia="lv-LV"/>
        </w:rPr>
        <w:t>Piedāvājumu vērtēšanas pamatnoteikumi</w:t>
      </w:r>
    </w:p>
    <w:p w14:paraId="3E5343E3" w14:textId="77777777" w:rsidR="00CE4322" w:rsidRPr="007F0A4D" w:rsidRDefault="00CE4322">
      <w:pPr>
        <w:pStyle w:val="ListParagraph"/>
        <w:widowControl w:val="0"/>
        <w:numPr>
          <w:ilvl w:val="2"/>
          <w:numId w:val="12"/>
        </w:numPr>
        <w:pBdr>
          <w:top w:val="nil"/>
          <w:left w:val="nil"/>
          <w:bottom w:val="nil"/>
          <w:right w:val="nil"/>
          <w:between w:val="nil"/>
          <w:bar w:val="nil"/>
        </w:pBdr>
        <w:tabs>
          <w:tab w:val="left" w:pos="255"/>
          <w:tab w:val="left" w:pos="1266"/>
        </w:tabs>
        <w:spacing w:before="60" w:after="60"/>
        <w:ind w:left="1004"/>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piedāvājumu vērtēšanu veic slēgtās sēdēs šādos posmos:</w:t>
      </w:r>
    </w:p>
    <w:p w14:paraId="1B603A40" w14:textId="4E617593" w:rsidR="00CE4322" w:rsidRPr="007F0A4D" w:rsidRDefault="00DC455A">
      <w:pPr>
        <w:pStyle w:val="Heading4"/>
        <w:keepNext w:val="0"/>
        <w:widowControl w:val="0"/>
        <w:numPr>
          <w:ilvl w:val="3"/>
          <w:numId w:val="12"/>
        </w:numPr>
        <w:spacing w:before="0"/>
        <w:ind w:left="567" w:firstLine="0"/>
        <w:jc w:val="both"/>
        <w:rPr>
          <w:rFonts w:cs="Times New Roman"/>
          <w:b/>
          <w:i w:val="0"/>
          <w:iCs w:val="0"/>
          <w:color w:val="auto"/>
          <w:sz w:val="22"/>
          <w:szCs w:val="22"/>
          <w:lang w:val="lv-LV"/>
        </w:rPr>
      </w:pPr>
      <w:r>
        <w:rPr>
          <w:rFonts w:cs="Times New Roman"/>
          <w:i w:val="0"/>
          <w:iCs w:val="0"/>
          <w:color w:val="auto"/>
          <w:sz w:val="22"/>
          <w:szCs w:val="22"/>
          <w:lang w:val="lv-LV"/>
        </w:rPr>
        <w:t>P</w:t>
      </w:r>
      <w:r w:rsidR="00CE4322" w:rsidRPr="007F0A4D">
        <w:rPr>
          <w:rFonts w:cs="Times New Roman"/>
          <w:i w:val="0"/>
          <w:iCs w:val="0"/>
          <w:color w:val="auto"/>
          <w:sz w:val="22"/>
          <w:szCs w:val="22"/>
          <w:lang w:val="lv-LV"/>
        </w:rPr>
        <w:t>iedāvājuma noformējuma pārbaude;</w:t>
      </w:r>
    </w:p>
    <w:p w14:paraId="55A77A79" w14:textId="6EE95D4B" w:rsidR="00CE4322" w:rsidRDefault="00DC455A" w:rsidP="00DC455A">
      <w:pPr>
        <w:pStyle w:val="Heading4"/>
        <w:keepNext w:val="0"/>
        <w:widowControl w:val="0"/>
        <w:numPr>
          <w:ilvl w:val="3"/>
          <w:numId w:val="12"/>
        </w:numPr>
        <w:spacing w:before="0"/>
        <w:ind w:left="851" w:hanging="284"/>
        <w:jc w:val="both"/>
        <w:rPr>
          <w:rFonts w:cs="Times New Roman"/>
          <w:i w:val="0"/>
          <w:iCs w:val="0"/>
          <w:color w:val="auto"/>
          <w:sz w:val="22"/>
          <w:szCs w:val="22"/>
          <w:lang w:val="lv-LV"/>
        </w:rPr>
      </w:pPr>
      <w:r>
        <w:rPr>
          <w:rFonts w:cs="Times New Roman"/>
          <w:i w:val="0"/>
          <w:iCs w:val="0"/>
          <w:color w:val="auto"/>
          <w:sz w:val="22"/>
          <w:szCs w:val="22"/>
          <w:lang w:val="lv-LV"/>
        </w:rPr>
        <w:t>P</w:t>
      </w:r>
      <w:r w:rsidR="00CE4322" w:rsidRPr="007F0A4D">
        <w:rPr>
          <w:rFonts w:cs="Times New Roman"/>
          <w:i w:val="0"/>
          <w:iCs w:val="0"/>
          <w:color w:val="auto"/>
          <w:sz w:val="22"/>
          <w:szCs w:val="22"/>
          <w:lang w:val="lv-LV"/>
        </w:rPr>
        <w:t>retendentu atlase;</w:t>
      </w:r>
    </w:p>
    <w:p w14:paraId="44E0B8FA" w14:textId="1072F0C2" w:rsidR="00DC455A" w:rsidRPr="007577D3" w:rsidRDefault="007577D3" w:rsidP="00DC455A">
      <w:pPr>
        <w:pStyle w:val="ListParagraph"/>
        <w:numPr>
          <w:ilvl w:val="3"/>
          <w:numId w:val="12"/>
        </w:numPr>
        <w:spacing w:after="40"/>
        <w:ind w:hanging="153"/>
        <w:rPr>
          <w:sz w:val="22"/>
          <w:szCs w:val="22"/>
          <w:lang w:val="lv-LV"/>
        </w:rPr>
      </w:pPr>
      <w:r w:rsidRPr="007577D3">
        <w:rPr>
          <w:sz w:val="22"/>
          <w:szCs w:val="22"/>
          <w:lang w:val="lv-LV"/>
        </w:rPr>
        <w:t>Tehniskā piedāvājuma atbilstības pārbaude;</w:t>
      </w:r>
    </w:p>
    <w:p w14:paraId="79A9E381" w14:textId="77777777" w:rsidR="00CE4322" w:rsidRPr="007F0A4D" w:rsidRDefault="5A585D29" w:rsidP="00DC455A">
      <w:pPr>
        <w:pStyle w:val="Heading4"/>
        <w:keepNext w:val="0"/>
        <w:widowControl w:val="0"/>
        <w:numPr>
          <w:ilvl w:val="3"/>
          <w:numId w:val="12"/>
        </w:numPr>
        <w:spacing w:before="0"/>
        <w:ind w:left="851" w:hanging="284"/>
        <w:jc w:val="both"/>
        <w:rPr>
          <w:rFonts w:eastAsia="Arial Unicode MS" w:cs="Times New Roman"/>
          <w:b/>
          <w:i w:val="0"/>
          <w:iCs w:val="0"/>
          <w:color w:val="auto"/>
          <w:sz w:val="22"/>
          <w:szCs w:val="22"/>
          <w:u w:color="000000"/>
          <w:bdr w:val="nil"/>
          <w:lang w:val="lv-LV" w:eastAsia="lv-LV"/>
        </w:rPr>
      </w:pPr>
      <w:bookmarkStart w:id="12" w:name="_Toc336440052"/>
      <w:r w:rsidRPr="007F0A4D">
        <w:rPr>
          <w:rFonts w:cs="Times New Roman"/>
          <w:i w:val="0"/>
          <w:iCs w:val="0"/>
          <w:color w:val="auto"/>
          <w:sz w:val="22"/>
          <w:szCs w:val="22"/>
          <w:lang w:val="lv-LV"/>
        </w:rPr>
        <w:t>Finanšu piedāvājuma atbilstības pārbaude</w:t>
      </w:r>
      <w:r w:rsidRPr="007F0A4D">
        <w:rPr>
          <w:rFonts w:eastAsia="Arial Unicode MS" w:cs="Times New Roman"/>
          <w:i w:val="0"/>
          <w:iCs w:val="0"/>
          <w:color w:val="auto"/>
          <w:sz w:val="22"/>
          <w:szCs w:val="22"/>
          <w:bdr w:val="nil"/>
          <w:lang w:val="lv-LV" w:eastAsia="lv-LV"/>
        </w:rPr>
        <w:t>;</w:t>
      </w:r>
    </w:p>
    <w:p w14:paraId="63CB7CA9" w14:textId="27A24F43" w:rsidR="2C454471" w:rsidRPr="007F0A4D" w:rsidRDefault="2C454471">
      <w:pPr>
        <w:pStyle w:val="Heading4"/>
        <w:keepNext w:val="0"/>
        <w:widowControl w:val="0"/>
        <w:numPr>
          <w:ilvl w:val="3"/>
          <w:numId w:val="12"/>
        </w:numPr>
        <w:spacing w:before="0"/>
        <w:ind w:left="851" w:hanging="284"/>
        <w:jc w:val="both"/>
        <w:rPr>
          <w:rFonts w:cs="Times New Roman"/>
          <w:i w:val="0"/>
          <w:iCs w:val="0"/>
          <w:color w:val="auto"/>
          <w:sz w:val="22"/>
          <w:szCs w:val="22"/>
          <w:lang w:val="lv-LV"/>
        </w:rPr>
      </w:pPr>
      <w:r w:rsidRPr="007F0A4D">
        <w:rPr>
          <w:rFonts w:cs="Times New Roman"/>
          <w:i w:val="0"/>
          <w:iCs w:val="0"/>
          <w:color w:val="auto"/>
          <w:sz w:val="22"/>
          <w:szCs w:val="22"/>
          <w:lang w:val="lv-LV"/>
        </w:rPr>
        <w:t>Saimnieciski visizdevīgākā piedāvājuma noteikšana;</w:t>
      </w:r>
    </w:p>
    <w:p w14:paraId="0589BBBC" w14:textId="17C759EA" w:rsidR="00CE4322" w:rsidRPr="007F0A4D" w:rsidRDefault="00CE4322">
      <w:pPr>
        <w:pStyle w:val="Heading4"/>
        <w:keepNext w:val="0"/>
        <w:widowControl w:val="0"/>
        <w:numPr>
          <w:ilvl w:val="3"/>
          <w:numId w:val="12"/>
        </w:numPr>
        <w:spacing w:before="0"/>
        <w:ind w:left="851" w:hanging="284"/>
        <w:jc w:val="both"/>
        <w:rPr>
          <w:rFonts w:cs="Times New Roman"/>
          <w:b/>
          <w:bCs/>
          <w:i w:val="0"/>
          <w:iCs w:val="0"/>
          <w:color w:val="auto"/>
          <w:sz w:val="22"/>
          <w:szCs w:val="22"/>
          <w:lang w:val="lv-LV"/>
        </w:rPr>
      </w:pPr>
      <w:r w:rsidRPr="007F0A4D">
        <w:rPr>
          <w:rFonts w:cs="Times New Roman"/>
          <w:i w:val="0"/>
          <w:iCs w:val="0"/>
          <w:color w:val="auto"/>
          <w:sz w:val="22"/>
          <w:szCs w:val="22"/>
          <w:lang w:val="lv-LV"/>
        </w:rPr>
        <w:t>pretendenta</w:t>
      </w:r>
      <w:r w:rsidRPr="007F0A4D">
        <w:rPr>
          <w:rFonts w:cs="Times New Roman"/>
          <w:i w:val="0"/>
          <w:iCs w:val="0"/>
          <w:color w:val="auto"/>
          <w:sz w:val="22"/>
          <w:szCs w:val="22"/>
          <w:lang w:val="lv-LV" w:eastAsia="ar-SA"/>
        </w:rPr>
        <w:t>, kuram piešķiramas līguma slēgšanas tiesības, noteikšana</w:t>
      </w:r>
      <w:r w:rsidR="61C4F70E" w:rsidRPr="007F0A4D">
        <w:rPr>
          <w:rFonts w:cs="Times New Roman"/>
          <w:i w:val="0"/>
          <w:iCs w:val="0"/>
          <w:color w:val="auto"/>
          <w:sz w:val="22"/>
          <w:szCs w:val="22"/>
          <w:lang w:val="lv-LV" w:eastAsia="ar-SA"/>
        </w:rPr>
        <w:t xml:space="preserve"> un izslēgšanas nosacījumu esamību tam pārbaude.</w:t>
      </w:r>
      <w:r w:rsidRPr="007F0A4D">
        <w:rPr>
          <w:rFonts w:cs="Times New Roman"/>
          <w:i w:val="0"/>
          <w:iCs w:val="0"/>
          <w:color w:val="auto"/>
          <w:sz w:val="22"/>
          <w:szCs w:val="22"/>
          <w:lang w:val="lv-LV"/>
        </w:rPr>
        <w:t xml:space="preserve"> </w:t>
      </w:r>
    </w:p>
    <w:p w14:paraId="186A06EE" w14:textId="68AA06E0" w:rsidR="00CE4322" w:rsidRPr="007F0A4D" w:rsidRDefault="00CE4322">
      <w:pPr>
        <w:pStyle w:val="Heading3"/>
        <w:keepNext w:val="0"/>
        <w:numPr>
          <w:ilvl w:val="2"/>
          <w:numId w:val="12"/>
        </w:numPr>
        <w:tabs>
          <w:tab w:val="left" w:pos="709"/>
        </w:tabs>
        <w:spacing w:before="120" w:after="120"/>
        <w:ind w:left="851" w:hanging="567"/>
        <w:jc w:val="both"/>
        <w:rPr>
          <w:rFonts w:cs="Times New Roman"/>
          <w:b/>
          <w:color w:val="auto"/>
          <w:sz w:val="22"/>
          <w:szCs w:val="22"/>
          <w:lang w:val="lv-LV"/>
        </w:rPr>
      </w:pPr>
      <w:r w:rsidRPr="007F0A4D">
        <w:rPr>
          <w:rFonts w:cs="Times New Roman"/>
          <w:color w:val="auto"/>
          <w:sz w:val="22"/>
          <w:szCs w:val="22"/>
          <w:lang w:val="lv-LV"/>
        </w:rPr>
        <w:t>Katrā vērtēšanas posmā vērtē tikai to pretendentu piedāvājumus, kuri nav noraidīti iepriekšējā vērtēšanas posmā.</w:t>
      </w:r>
      <w:bookmarkEnd w:id="12"/>
    </w:p>
    <w:p w14:paraId="36989D9F" w14:textId="77777777" w:rsidR="00CE4322" w:rsidRPr="007F0A4D" w:rsidRDefault="00CE4322">
      <w:pPr>
        <w:widowControl w:val="0"/>
        <w:numPr>
          <w:ilvl w:val="1"/>
          <w:numId w:val="12"/>
        </w:numPr>
        <w:pBdr>
          <w:top w:val="nil"/>
          <w:left w:val="nil"/>
          <w:bottom w:val="nil"/>
          <w:right w:val="nil"/>
          <w:between w:val="nil"/>
          <w:bar w:val="nil"/>
        </w:pBdr>
        <w:tabs>
          <w:tab w:val="left" w:pos="284"/>
        </w:tabs>
        <w:spacing w:before="60" w:after="60"/>
        <w:ind w:left="567" w:hanging="567"/>
        <w:jc w:val="both"/>
        <w:outlineLvl w:val="1"/>
        <w:rPr>
          <w:b/>
          <w:sz w:val="22"/>
          <w:szCs w:val="22"/>
          <w:u w:color="000000"/>
          <w:bdr w:val="nil"/>
          <w:lang w:val="lv-LV" w:eastAsia="lv-LV"/>
        </w:rPr>
      </w:pPr>
      <w:r w:rsidRPr="007F0A4D">
        <w:rPr>
          <w:b/>
          <w:sz w:val="22"/>
          <w:szCs w:val="22"/>
          <w:u w:color="000000"/>
          <w:bdr w:val="nil"/>
          <w:lang w:val="lv-LV" w:eastAsia="lv-LV"/>
        </w:rPr>
        <w:t>Piedāvājuma noformējuma pārbaude</w:t>
      </w:r>
    </w:p>
    <w:p w14:paraId="17E3A957"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novērtē katra piedāvājuma atbilstību Iepirkuma nolikumā noteiktajām prasībām;</w:t>
      </w:r>
    </w:p>
    <w:p w14:paraId="13E43A83"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bCs/>
          <w:sz w:val="22"/>
          <w:szCs w:val="22"/>
          <w:u w:color="000000"/>
          <w:bdr w:val="nil"/>
          <w:lang w:val="lv-LV" w:eastAsia="lv-LV"/>
        </w:rPr>
        <w:t>Iepirkumu komisija noraida piedāvājumu, ja tiek konstatēta noformējuma būtiska neatbilstība nolikumā norādītajām prasībām.</w:t>
      </w:r>
    </w:p>
    <w:p w14:paraId="35A56724" w14:textId="77777777" w:rsidR="00CE4322" w:rsidRPr="007F0A4D" w:rsidRDefault="00CE4322">
      <w:pPr>
        <w:pStyle w:val="ListParagraph"/>
        <w:widowControl w:val="0"/>
        <w:numPr>
          <w:ilvl w:val="1"/>
          <w:numId w:val="12"/>
        </w:numPr>
        <w:pBdr>
          <w:top w:val="nil"/>
          <w:left w:val="nil"/>
          <w:bottom w:val="nil"/>
          <w:right w:val="nil"/>
          <w:between w:val="nil"/>
          <w:bar w:val="nil"/>
        </w:pBdr>
        <w:tabs>
          <w:tab w:val="left" w:pos="284"/>
          <w:tab w:val="left" w:pos="5292"/>
        </w:tabs>
        <w:spacing w:before="60" w:after="60"/>
        <w:jc w:val="both"/>
        <w:outlineLvl w:val="1"/>
        <w:rPr>
          <w:sz w:val="22"/>
          <w:szCs w:val="22"/>
          <w:u w:color="000000"/>
          <w:bdr w:val="nil"/>
          <w:lang w:val="lv-LV" w:eastAsia="lv-LV"/>
        </w:rPr>
      </w:pPr>
      <w:r w:rsidRPr="007F0A4D">
        <w:rPr>
          <w:b/>
          <w:sz w:val="22"/>
          <w:szCs w:val="22"/>
          <w:u w:color="000000"/>
          <w:bdr w:val="nil"/>
          <w:lang w:val="lv-LV" w:eastAsia="lv-LV"/>
        </w:rPr>
        <w:t>Pretendentu atlase</w:t>
      </w:r>
    </w:p>
    <w:p w14:paraId="2572A8B8"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novērtē piedāvājumu noformējuma pārbaudi izturējušā pretendenta atbilstību Iepirkuma nolikumā noteiktajām pretendentu atlases prasībām.</w:t>
      </w:r>
    </w:p>
    <w:p w14:paraId="3ABF701D"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pretendents neatbilst kādai no Iepirkuma nolikumā noteiktajām pretendentu atlases prasībām, iepirkumu komisija izslēdz pretendentu no turpmākās dalības iepirkumā.</w:t>
      </w:r>
    </w:p>
    <w:p w14:paraId="25FA09C8" w14:textId="77777777" w:rsidR="008E3297" w:rsidRPr="007F0A4D" w:rsidRDefault="008E3297">
      <w:pPr>
        <w:pStyle w:val="ListParagraph"/>
        <w:widowControl w:val="0"/>
        <w:numPr>
          <w:ilvl w:val="1"/>
          <w:numId w:val="12"/>
        </w:numPr>
        <w:pBdr>
          <w:top w:val="nil"/>
          <w:left w:val="nil"/>
          <w:bottom w:val="nil"/>
          <w:right w:val="nil"/>
          <w:between w:val="nil"/>
          <w:bar w:val="nil"/>
        </w:pBdr>
        <w:tabs>
          <w:tab w:val="left" w:pos="255"/>
          <w:tab w:val="left" w:pos="576"/>
          <w:tab w:val="left" w:pos="1266"/>
        </w:tabs>
        <w:spacing w:before="60" w:after="60"/>
        <w:jc w:val="both"/>
        <w:outlineLvl w:val="2"/>
        <w:rPr>
          <w:rFonts w:eastAsia="Arial Unicode MS"/>
          <w:b/>
          <w:bCs/>
          <w:sz w:val="22"/>
          <w:szCs w:val="22"/>
          <w:u w:color="000000"/>
          <w:bdr w:val="nil"/>
          <w:lang w:val="lv-LV" w:eastAsia="lv-LV"/>
        </w:rPr>
      </w:pPr>
      <w:r w:rsidRPr="007F0A4D">
        <w:rPr>
          <w:rFonts w:eastAsia="Arial Unicode MS"/>
          <w:b/>
          <w:bCs/>
          <w:sz w:val="22"/>
          <w:szCs w:val="22"/>
          <w:u w:color="000000"/>
          <w:bdr w:val="nil"/>
          <w:lang w:val="lv-LV" w:eastAsia="lv-LV"/>
        </w:rPr>
        <w:t>Tehniskā piedāvājuma atbilstības pārbaude</w:t>
      </w:r>
    </w:p>
    <w:p w14:paraId="0455F46F" w14:textId="1F46C102" w:rsidR="008E3297" w:rsidRPr="007F0A4D" w:rsidRDefault="008E3297">
      <w:pPr>
        <w:pStyle w:val="ListParagraph"/>
        <w:widowControl w:val="0"/>
        <w:numPr>
          <w:ilvl w:val="2"/>
          <w:numId w:val="12"/>
        </w:numPr>
        <w:pBdr>
          <w:top w:val="nil"/>
          <w:left w:val="nil"/>
          <w:bottom w:val="nil"/>
          <w:right w:val="nil"/>
          <w:between w:val="nil"/>
          <w:bar w:val="nil"/>
        </w:pBdr>
        <w:tabs>
          <w:tab w:val="left" w:pos="255"/>
          <w:tab w:val="left" w:pos="709"/>
          <w:tab w:val="left" w:pos="1134"/>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pārbauda, vai tehniskais piedāvājums atbilst iepirkuma prasībām un Tehniskajai specifikācijai</w:t>
      </w:r>
      <w:r w:rsidR="00E60013">
        <w:rPr>
          <w:rFonts w:eastAsia="Arial Unicode MS"/>
          <w:sz w:val="22"/>
          <w:szCs w:val="22"/>
          <w:u w:color="000000"/>
          <w:bdr w:val="nil"/>
          <w:lang w:val="lv-LV" w:eastAsia="lv-LV"/>
        </w:rPr>
        <w:t>.</w:t>
      </w:r>
    </w:p>
    <w:p w14:paraId="2D620F84" w14:textId="1041DC96" w:rsidR="008E3297" w:rsidRPr="007F0A4D" w:rsidRDefault="008E3297" w:rsidP="008E3297">
      <w:pPr>
        <w:pStyle w:val="ListParagraph"/>
        <w:widowControl w:val="0"/>
        <w:pBdr>
          <w:top w:val="nil"/>
          <w:left w:val="nil"/>
          <w:bottom w:val="nil"/>
          <w:right w:val="nil"/>
          <w:between w:val="nil"/>
          <w:bar w:val="nil"/>
        </w:pBdr>
        <w:tabs>
          <w:tab w:val="left" w:pos="255"/>
          <w:tab w:val="left" w:pos="993"/>
          <w:tab w:val="left" w:pos="1134"/>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4.5.2.</w:t>
      </w:r>
      <w:r w:rsidRPr="007F0A4D">
        <w:rPr>
          <w:rFonts w:eastAsia="Arial Unicode MS"/>
          <w:sz w:val="22"/>
          <w:szCs w:val="22"/>
          <w:u w:color="000000"/>
          <w:bdr w:val="nil"/>
          <w:lang w:val="lv-LV" w:eastAsia="lv-LV"/>
        </w:rPr>
        <w:tab/>
      </w:r>
      <w:r w:rsidRPr="000442E2">
        <w:rPr>
          <w:rFonts w:eastAsia="Arial Unicode MS"/>
          <w:sz w:val="22"/>
          <w:szCs w:val="22"/>
          <w:u w:color="000000"/>
          <w:bdr w:val="nil"/>
          <w:lang w:val="lv-LV" w:eastAsia="lv-LV"/>
        </w:rPr>
        <w:t xml:space="preserve">Ja tehniskais piedāvājums neatbilst kādai no iepirkuma nolikuma prasībām un/vai Tehniskās specifikācijas </w:t>
      </w:r>
      <w:r w:rsidR="005B3BDF" w:rsidRPr="00C348BA">
        <w:rPr>
          <w:rFonts w:eastAsia="Arial Unicode MS"/>
          <w:sz w:val="22"/>
          <w:szCs w:val="22"/>
          <w:u w:color="000000"/>
          <w:bdr w:val="nil"/>
          <w:lang w:val="lv-LV" w:eastAsia="lv-LV"/>
        </w:rPr>
        <w:t>prasībām</w:t>
      </w:r>
      <w:r w:rsidRPr="007F0A4D">
        <w:rPr>
          <w:rFonts w:eastAsia="Arial Unicode MS"/>
          <w:sz w:val="22"/>
          <w:szCs w:val="22"/>
          <w:u w:color="000000"/>
          <w:bdr w:val="nil"/>
          <w:lang w:val="lv-LV" w:eastAsia="lv-LV"/>
        </w:rPr>
        <w:t>, iepirkumu komisija izslēdz pretendentu no turpmākās dalības iepirkumā.</w:t>
      </w:r>
    </w:p>
    <w:p w14:paraId="5FA1A910" w14:textId="77777777" w:rsidR="00CE4322" w:rsidRPr="007F0A4D" w:rsidRDefault="00CE4322">
      <w:pPr>
        <w:pStyle w:val="ListParagraph"/>
        <w:widowControl w:val="0"/>
        <w:numPr>
          <w:ilvl w:val="1"/>
          <w:numId w:val="12"/>
        </w:numPr>
        <w:pBdr>
          <w:top w:val="nil"/>
          <w:left w:val="nil"/>
          <w:bottom w:val="nil"/>
          <w:right w:val="nil"/>
          <w:between w:val="nil"/>
          <w:bar w:val="nil"/>
        </w:pBdr>
        <w:tabs>
          <w:tab w:val="left" w:pos="284"/>
        </w:tabs>
        <w:spacing w:before="60" w:after="60"/>
        <w:jc w:val="both"/>
        <w:outlineLvl w:val="1"/>
        <w:rPr>
          <w:sz w:val="22"/>
          <w:szCs w:val="22"/>
          <w:lang w:val="lv-LV"/>
        </w:rPr>
      </w:pPr>
      <w:bookmarkStart w:id="13" w:name="_Ref343523533"/>
      <w:r w:rsidRPr="007F0A4D">
        <w:rPr>
          <w:b/>
          <w:sz w:val="22"/>
          <w:szCs w:val="22"/>
          <w:u w:color="000000"/>
          <w:bdr w:val="nil"/>
          <w:lang w:val="lv-LV" w:eastAsia="lv-LV"/>
        </w:rPr>
        <w:t>Finanšu</w:t>
      </w:r>
      <w:r w:rsidRPr="007F0A4D">
        <w:rPr>
          <w:b/>
          <w:sz w:val="22"/>
          <w:szCs w:val="22"/>
          <w:lang w:val="lv-LV"/>
        </w:rPr>
        <w:t xml:space="preserve"> piedāvājumu atbilstības pārbaude</w:t>
      </w:r>
    </w:p>
    <w:p w14:paraId="57DFA4BA"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Iepirkumu komisija finanšu piedāvājumā konstatē aritmētiskas kļūdas, tā šīs kļūdas izlabo. Par visiem aritmētisko kļūdu labojumiem paziņo pretendentam, kura piedāvājumā labojumi izdarīti. Vērtējot piedāvājumus, kuros bijušas aritmētiskās kļūdas, komisija ņem vērā labojumu.</w:t>
      </w:r>
    </w:p>
    <w:p w14:paraId="39BF4C36"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Finanšu piedāvājums neatbilst iepirkuma nolikuma prasībām, tad iepirkumu komisija izslēdz pretendentu no turpmākās dalības iepirkumā.</w:t>
      </w:r>
    </w:p>
    <w:p w14:paraId="7ADB88E2" w14:textId="7DD2A806" w:rsidR="00CE4322" w:rsidRPr="007F0A4D" w:rsidRDefault="00CE4322">
      <w:pPr>
        <w:widowControl w:val="0"/>
        <w:numPr>
          <w:ilvl w:val="2"/>
          <w:numId w:val="12"/>
        </w:numPr>
        <w:pBdr>
          <w:top w:val="nil"/>
          <w:left w:val="nil"/>
          <w:bottom w:val="nil"/>
          <w:right w:val="nil"/>
          <w:between w:val="nil"/>
          <w:bar w:val="nil"/>
        </w:pBdr>
        <w:tabs>
          <w:tab w:val="left" w:pos="255"/>
          <w:tab w:val="left" w:pos="576"/>
          <w:tab w:val="left" w:pos="1134"/>
          <w:tab w:val="left" w:pos="1266"/>
        </w:tabs>
        <w:spacing w:before="60" w:after="60"/>
        <w:ind w:left="1276" w:hanging="709"/>
        <w:jc w:val="both"/>
        <w:outlineLvl w:val="2"/>
        <w:rPr>
          <w:rFonts w:eastAsia="Arial Unicode MS"/>
          <w:bCs/>
          <w:sz w:val="22"/>
          <w:szCs w:val="22"/>
          <w:u w:color="000000"/>
          <w:bdr w:val="nil"/>
          <w:lang w:val="lv-LV" w:eastAsia="lv-LV"/>
        </w:rPr>
      </w:pPr>
      <w:r w:rsidRPr="007F0A4D">
        <w:rPr>
          <w:rFonts w:eastAsia="Arial Unicode MS"/>
          <w:bCs/>
          <w:sz w:val="22"/>
          <w:szCs w:val="22"/>
          <w:u w:color="000000"/>
          <w:bdr w:val="nil"/>
          <w:lang w:val="lv-LV" w:eastAsia="lv-LV"/>
        </w:rPr>
        <w:t>Ja iepirkumu komisija pēc savas kompetences un pieredzes, kā arī pēc pakalpojuma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pantam</w:t>
      </w:r>
      <w:r w:rsidR="00233F84" w:rsidRPr="007F0A4D">
        <w:rPr>
          <w:rFonts w:eastAsia="Arial Unicode MS"/>
          <w:bCs/>
          <w:sz w:val="22"/>
          <w:szCs w:val="22"/>
          <w:u w:color="000000"/>
          <w:bdr w:val="nil"/>
          <w:lang w:val="lv-LV" w:eastAsia="lv-LV"/>
        </w:rPr>
        <w:t>.</w:t>
      </w:r>
    </w:p>
    <w:p w14:paraId="531F3B10" w14:textId="77777777" w:rsidR="00CE4322" w:rsidRPr="007F0A4D" w:rsidRDefault="00CE4322">
      <w:pPr>
        <w:numPr>
          <w:ilvl w:val="1"/>
          <w:numId w:val="12"/>
        </w:numPr>
        <w:pBdr>
          <w:top w:val="nil"/>
          <w:left w:val="nil"/>
          <w:bottom w:val="nil"/>
          <w:right w:val="nil"/>
          <w:between w:val="nil"/>
          <w:bar w:val="nil"/>
        </w:pBdr>
        <w:tabs>
          <w:tab w:val="left" w:pos="284"/>
        </w:tabs>
        <w:spacing w:before="60" w:after="60"/>
        <w:ind w:left="567" w:hanging="567"/>
        <w:jc w:val="both"/>
        <w:outlineLvl w:val="1"/>
        <w:rPr>
          <w:rFonts w:eastAsia="Times"/>
          <w:b/>
          <w:sz w:val="22"/>
          <w:szCs w:val="22"/>
          <w:u w:color="000000"/>
          <w:bdr w:val="nil"/>
          <w:lang w:val="lv-LV" w:eastAsia="lv-LV"/>
        </w:rPr>
      </w:pPr>
      <w:r w:rsidRPr="007F0A4D">
        <w:rPr>
          <w:b/>
          <w:sz w:val="22"/>
          <w:szCs w:val="22"/>
          <w:u w:color="000000"/>
          <w:bdr w:val="nil"/>
          <w:lang w:val="lv-LV" w:eastAsia="lv-LV"/>
        </w:rPr>
        <w:lastRenderedPageBreak/>
        <w:t>Piedāvājumu vērtēšana</w:t>
      </w:r>
      <w:bookmarkEnd w:id="13"/>
    </w:p>
    <w:p w14:paraId="3836B8A8" w14:textId="61EF1B61" w:rsidR="4CECC288" w:rsidRPr="00DD0142" w:rsidRDefault="5A585D29" w:rsidP="00DD0142">
      <w:pPr>
        <w:pBdr>
          <w:top w:val="nil"/>
          <w:left w:val="nil"/>
          <w:bottom w:val="nil"/>
          <w:right w:val="nil"/>
          <w:between w:val="nil"/>
          <w:bar w:val="nil"/>
        </w:pBdr>
        <w:tabs>
          <w:tab w:val="left" w:pos="284"/>
        </w:tabs>
        <w:jc w:val="both"/>
        <w:outlineLvl w:val="1"/>
        <w:rPr>
          <w:color w:val="000000" w:themeColor="text1"/>
          <w:sz w:val="22"/>
          <w:szCs w:val="22"/>
          <w:lang w:val="lv-LV"/>
        </w:rPr>
      </w:pPr>
      <w:r w:rsidRPr="00DD0142">
        <w:rPr>
          <w:sz w:val="22"/>
          <w:szCs w:val="22"/>
          <w:lang w:val="lv-LV"/>
        </w:rPr>
        <w:t>Iepirkumu komisija no piedāvājumiem, kuri atbilst Iepirkuma nolikuma prasībām, izvēlas saimnieciski visizdevīgāko piedāvājumu</w:t>
      </w:r>
      <w:r w:rsidR="303C83A7" w:rsidRPr="00DD0142">
        <w:rPr>
          <w:sz w:val="22"/>
          <w:szCs w:val="22"/>
          <w:lang w:val="lv-LV"/>
        </w:rPr>
        <w:t xml:space="preserve"> pēc šāda vērtēšanas algoritma:</w:t>
      </w:r>
    </w:p>
    <w:tbl>
      <w:tblPr>
        <w:tblStyle w:val="TableGrid"/>
        <w:tblW w:w="9179" w:type="dxa"/>
        <w:jc w:val="center"/>
        <w:tblLook w:val="04A0" w:firstRow="1" w:lastRow="0" w:firstColumn="1" w:lastColumn="0" w:noHBand="0" w:noVBand="1"/>
      </w:tblPr>
      <w:tblGrid>
        <w:gridCol w:w="1414"/>
        <w:gridCol w:w="3037"/>
        <w:gridCol w:w="1566"/>
        <w:gridCol w:w="3162"/>
      </w:tblGrid>
      <w:tr w:rsidR="008B3803" w:rsidRPr="008B3803" w14:paraId="2762A8D4" w14:textId="77777777" w:rsidTr="008B3803">
        <w:trPr>
          <w:jc w:val="center"/>
        </w:trPr>
        <w:tc>
          <w:tcPr>
            <w:tcW w:w="1075" w:type="dxa"/>
            <w:shd w:val="clear" w:color="auto" w:fill="95DCF7"/>
          </w:tcPr>
          <w:p w14:paraId="010FD95C" w14:textId="77777777" w:rsidR="008B3803" w:rsidRPr="008B3803" w:rsidRDefault="008B3803" w:rsidP="008B3803">
            <w:pPr>
              <w:tabs>
                <w:tab w:val="left" w:pos="2337"/>
              </w:tabs>
              <w:spacing w:after="120"/>
              <w:jc w:val="center"/>
              <w:rPr>
                <w:b/>
                <w:bCs/>
                <w:sz w:val="22"/>
                <w:szCs w:val="22"/>
              </w:rPr>
            </w:pPr>
            <w:r w:rsidRPr="008B3803">
              <w:rPr>
                <w:b/>
                <w:bCs/>
                <w:sz w:val="22"/>
                <w:szCs w:val="22"/>
              </w:rPr>
              <w:t>Nr.</w:t>
            </w:r>
          </w:p>
        </w:tc>
        <w:tc>
          <w:tcPr>
            <w:tcW w:w="3120" w:type="dxa"/>
            <w:shd w:val="clear" w:color="auto" w:fill="95DCF7"/>
          </w:tcPr>
          <w:p w14:paraId="58125A97" w14:textId="77777777" w:rsidR="008B3803" w:rsidRPr="008B3803" w:rsidRDefault="008B3803" w:rsidP="008B3803">
            <w:pPr>
              <w:tabs>
                <w:tab w:val="left" w:pos="2337"/>
              </w:tabs>
              <w:spacing w:after="120"/>
              <w:jc w:val="center"/>
              <w:rPr>
                <w:b/>
                <w:bCs/>
                <w:sz w:val="22"/>
                <w:szCs w:val="22"/>
              </w:rPr>
            </w:pPr>
            <w:r w:rsidRPr="008B3803">
              <w:rPr>
                <w:b/>
                <w:bCs/>
                <w:sz w:val="22"/>
                <w:szCs w:val="22"/>
              </w:rPr>
              <w:t>Vērtēšanas kritērija apraksts</w:t>
            </w:r>
          </w:p>
        </w:tc>
        <w:tc>
          <w:tcPr>
            <w:tcW w:w="1587" w:type="dxa"/>
            <w:shd w:val="clear" w:color="auto" w:fill="95DCF7"/>
          </w:tcPr>
          <w:p w14:paraId="532A273A" w14:textId="77777777" w:rsidR="008B3803" w:rsidRPr="008B3803" w:rsidRDefault="008B3803" w:rsidP="008B3803">
            <w:pPr>
              <w:tabs>
                <w:tab w:val="left" w:pos="2337"/>
              </w:tabs>
              <w:spacing w:after="120"/>
              <w:jc w:val="center"/>
              <w:rPr>
                <w:b/>
                <w:bCs/>
                <w:sz w:val="22"/>
                <w:szCs w:val="22"/>
              </w:rPr>
            </w:pPr>
            <w:r w:rsidRPr="008B3803">
              <w:rPr>
                <w:b/>
                <w:bCs/>
                <w:sz w:val="22"/>
                <w:szCs w:val="22"/>
              </w:rPr>
              <w:t>Maksimālais punktu skaits</w:t>
            </w:r>
          </w:p>
        </w:tc>
        <w:tc>
          <w:tcPr>
            <w:tcW w:w="3397" w:type="dxa"/>
            <w:shd w:val="clear" w:color="auto" w:fill="95DCF7"/>
          </w:tcPr>
          <w:p w14:paraId="132FAF3E" w14:textId="77777777" w:rsidR="008B3803" w:rsidRPr="008B3803" w:rsidRDefault="008B3803" w:rsidP="008B3803">
            <w:pPr>
              <w:tabs>
                <w:tab w:val="left" w:pos="2337"/>
              </w:tabs>
              <w:spacing w:after="120"/>
              <w:jc w:val="center"/>
              <w:rPr>
                <w:b/>
                <w:bCs/>
                <w:sz w:val="22"/>
                <w:szCs w:val="22"/>
              </w:rPr>
            </w:pPr>
            <w:r w:rsidRPr="008B3803">
              <w:rPr>
                <w:b/>
                <w:bCs/>
                <w:sz w:val="22"/>
                <w:szCs w:val="22"/>
              </w:rPr>
              <w:t>Punktu piešķiršanas metodika</w:t>
            </w:r>
          </w:p>
        </w:tc>
      </w:tr>
      <w:tr w:rsidR="008B3803" w:rsidRPr="008B3803" w14:paraId="5D7C53CA" w14:textId="77777777" w:rsidTr="008B3803">
        <w:trPr>
          <w:jc w:val="center"/>
        </w:trPr>
        <w:tc>
          <w:tcPr>
            <w:tcW w:w="1075" w:type="dxa"/>
            <w:shd w:val="clear" w:color="auto" w:fill="CAEDFB"/>
          </w:tcPr>
          <w:p w14:paraId="0EF3958D" w14:textId="77777777" w:rsidR="008B3803" w:rsidRPr="008B3803" w:rsidRDefault="008B3803" w:rsidP="008B3803">
            <w:pPr>
              <w:tabs>
                <w:tab w:val="left" w:pos="2337"/>
              </w:tabs>
              <w:jc w:val="center"/>
              <w:rPr>
                <w:b/>
                <w:bCs/>
                <w:sz w:val="22"/>
                <w:szCs w:val="22"/>
              </w:rPr>
            </w:pPr>
            <w:r w:rsidRPr="008B3803">
              <w:rPr>
                <w:b/>
                <w:bCs/>
                <w:sz w:val="22"/>
                <w:szCs w:val="22"/>
              </w:rPr>
              <w:t>C</w:t>
            </w:r>
          </w:p>
        </w:tc>
        <w:tc>
          <w:tcPr>
            <w:tcW w:w="3120" w:type="dxa"/>
            <w:shd w:val="clear" w:color="auto" w:fill="CAEDFB"/>
          </w:tcPr>
          <w:p w14:paraId="31BCEF1B" w14:textId="77777777" w:rsidR="008B3803" w:rsidRPr="008B3803" w:rsidRDefault="008B3803" w:rsidP="008B3803">
            <w:pPr>
              <w:tabs>
                <w:tab w:val="left" w:pos="2337"/>
              </w:tabs>
              <w:jc w:val="both"/>
              <w:rPr>
                <w:b/>
                <w:bCs/>
                <w:sz w:val="22"/>
                <w:szCs w:val="22"/>
              </w:rPr>
            </w:pPr>
            <w:r w:rsidRPr="008B3803">
              <w:rPr>
                <w:b/>
                <w:bCs/>
                <w:sz w:val="22"/>
                <w:szCs w:val="22"/>
              </w:rPr>
              <w:t>Piedāvājuma cena</w:t>
            </w:r>
          </w:p>
        </w:tc>
        <w:tc>
          <w:tcPr>
            <w:tcW w:w="1587" w:type="dxa"/>
            <w:shd w:val="clear" w:color="auto" w:fill="CAEDFB"/>
          </w:tcPr>
          <w:p w14:paraId="382DB115" w14:textId="77777777" w:rsidR="008B3803" w:rsidRPr="008B3803" w:rsidRDefault="008B3803" w:rsidP="008B3803">
            <w:pPr>
              <w:tabs>
                <w:tab w:val="left" w:pos="2337"/>
              </w:tabs>
              <w:jc w:val="center"/>
              <w:rPr>
                <w:b/>
                <w:bCs/>
                <w:sz w:val="22"/>
                <w:szCs w:val="22"/>
              </w:rPr>
            </w:pPr>
            <w:r w:rsidRPr="008B3803">
              <w:rPr>
                <w:b/>
                <w:bCs/>
                <w:sz w:val="22"/>
                <w:szCs w:val="22"/>
              </w:rPr>
              <w:t>30</w:t>
            </w:r>
          </w:p>
        </w:tc>
        <w:tc>
          <w:tcPr>
            <w:tcW w:w="3397" w:type="dxa"/>
            <w:shd w:val="clear" w:color="auto" w:fill="CAEDFB"/>
          </w:tcPr>
          <w:p w14:paraId="4BEF370A" w14:textId="77777777" w:rsidR="008B3803" w:rsidRPr="008B3803" w:rsidRDefault="008B3803" w:rsidP="008B3803">
            <w:pPr>
              <w:autoSpaceDE w:val="0"/>
              <w:autoSpaceDN w:val="0"/>
              <w:adjustRightInd w:val="0"/>
              <w:spacing w:line="20" w:lineRule="atLeast"/>
              <w:jc w:val="both"/>
              <w:rPr>
                <w:bCs/>
                <w:color w:val="000000"/>
                <w:sz w:val="22"/>
                <w:szCs w:val="22"/>
              </w:rPr>
            </w:pPr>
            <w:r w:rsidRPr="008B3803">
              <w:rPr>
                <w:bCs/>
                <w:color w:val="000000"/>
                <w:sz w:val="22"/>
                <w:szCs w:val="22"/>
              </w:rPr>
              <w:t>C = (C</w:t>
            </w:r>
            <w:r w:rsidRPr="008B3803">
              <w:rPr>
                <w:bCs/>
                <w:color w:val="000000"/>
                <w:sz w:val="22"/>
                <w:szCs w:val="22"/>
                <w:vertAlign w:val="subscript"/>
              </w:rPr>
              <w:t>Z</w:t>
            </w:r>
            <w:r w:rsidRPr="008B3803">
              <w:rPr>
                <w:bCs/>
                <w:color w:val="000000"/>
                <w:sz w:val="22"/>
                <w:szCs w:val="22"/>
              </w:rPr>
              <w:t xml:space="preserve"> /C</w:t>
            </w:r>
            <w:r w:rsidRPr="008B3803">
              <w:rPr>
                <w:bCs/>
                <w:color w:val="000000"/>
                <w:sz w:val="22"/>
                <w:szCs w:val="22"/>
                <w:vertAlign w:val="subscript"/>
              </w:rPr>
              <w:t>P</w:t>
            </w:r>
            <w:r w:rsidRPr="008B3803">
              <w:rPr>
                <w:bCs/>
                <w:color w:val="000000"/>
                <w:sz w:val="22"/>
                <w:szCs w:val="22"/>
              </w:rPr>
              <w:t>)*30</w:t>
            </w:r>
          </w:p>
          <w:p w14:paraId="331F4E41" w14:textId="77777777" w:rsidR="008B3803" w:rsidRPr="008B3803" w:rsidRDefault="008B3803" w:rsidP="008B3803">
            <w:pPr>
              <w:autoSpaceDE w:val="0"/>
              <w:autoSpaceDN w:val="0"/>
              <w:adjustRightInd w:val="0"/>
              <w:spacing w:line="20" w:lineRule="atLeast"/>
              <w:jc w:val="both"/>
              <w:rPr>
                <w:bCs/>
                <w:color w:val="000000"/>
                <w:sz w:val="22"/>
                <w:szCs w:val="22"/>
              </w:rPr>
            </w:pPr>
            <w:r w:rsidRPr="008B3803">
              <w:rPr>
                <w:bCs/>
                <w:color w:val="000000"/>
                <w:sz w:val="22"/>
                <w:szCs w:val="22"/>
              </w:rPr>
              <w:t>kur:</w:t>
            </w:r>
          </w:p>
          <w:p w14:paraId="5309E25D" w14:textId="77777777" w:rsidR="008B3803" w:rsidRPr="008B3803" w:rsidRDefault="008B3803" w:rsidP="008B3803">
            <w:pPr>
              <w:autoSpaceDE w:val="0"/>
              <w:autoSpaceDN w:val="0"/>
              <w:adjustRightInd w:val="0"/>
              <w:spacing w:line="20" w:lineRule="atLeast"/>
              <w:jc w:val="both"/>
              <w:rPr>
                <w:bCs/>
                <w:color w:val="000000"/>
                <w:sz w:val="22"/>
                <w:szCs w:val="22"/>
              </w:rPr>
            </w:pPr>
            <w:r w:rsidRPr="008B3803">
              <w:rPr>
                <w:bCs/>
                <w:color w:val="000000"/>
                <w:sz w:val="22"/>
                <w:szCs w:val="22"/>
              </w:rPr>
              <w:t>C = saņemtais punktu skaits</w:t>
            </w:r>
          </w:p>
          <w:p w14:paraId="3D3DDFF4" w14:textId="77777777" w:rsidR="008B3803" w:rsidRPr="008B3803" w:rsidRDefault="008B3803" w:rsidP="008B3803">
            <w:pPr>
              <w:autoSpaceDE w:val="0"/>
              <w:autoSpaceDN w:val="0"/>
              <w:adjustRightInd w:val="0"/>
              <w:spacing w:line="20" w:lineRule="atLeast"/>
              <w:jc w:val="both"/>
              <w:rPr>
                <w:bCs/>
                <w:color w:val="000000"/>
                <w:sz w:val="22"/>
                <w:szCs w:val="22"/>
              </w:rPr>
            </w:pPr>
            <w:r w:rsidRPr="008B3803">
              <w:rPr>
                <w:bCs/>
                <w:color w:val="000000"/>
                <w:sz w:val="22"/>
                <w:szCs w:val="22"/>
              </w:rPr>
              <w:t>C</w:t>
            </w:r>
            <w:r w:rsidRPr="008B3803">
              <w:rPr>
                <w:bCs/>
                <w:color w:val="000000"/>
                <w:sz w:val="22"/>
                <w:szCs w:val="22"/>
                <w:vertAlign w:val="subscript"/>
              </w:rPr>
              <w:t>Z</w:t>
            </w:r>
            <w:r w:rsidRPr="008B3803">
              <w:rPr>
                <w:bCs/>
                <w:color w:val="000000"/>
                <w:sz w:val="22"/>
                <w:szCs w:val="22"/>
              </w:rPr>
              <w:t xml:space="preserve"> = viszemākā cena EUR bez PVN</w:t>
            </w:r>
          </w:p>
          <w:p w14:paraId="09C56923" w14:textId="77777777" w:rsidR="008B3803" w:rsidRPr="008B3803" w:rsidRDefault="008B3803" w:rsidP="008B3803">
            <w:pPr>
              <w:autoSpaceDE w:val="0"/>
              <w:autoSpaceDN w:val="0"/>
              <w:adjustRightInd w:val="0"/>
              <w:spacing w:line="20" w:lineRule="atLeast"/>
              <w:jc w:val="both"/>
              <w:rPr>
                <w:bCs/>
                <w:color w:val="000000"/>
                <w:sz w:val="22"/>
                <w:szCs w:val="22"/>
              </w:rPr>
            </w:pPr>
            <w:r w:rsidRPr="008B3803">
              <w:rPr>
                <w:bCs/>
                <w:color w:val="000000"/>
                <w:sz w:val="22"/>
                <w:szCs w:val="22"/>
              </w:rPr>
              <w:t>C</w:t>
            </w:r>
            <w:r w:rsidRPr="008B3803">
              <w:rPr>
                <w:bCs/>
                <w:color w:val="000000"/>
                <w:sz w:val="22"/>
                <w:szCs w:val="22"/>
                <w:vertAlign w:val="subscript"/>
              </w:rPr>
              <w:t>P</w:t>
            </w:r>
            <w:r w:rsidRPr="008B3803">
              <w:rPr>
                <w:bCs/>
                <w:color w:val="000000"/>
                <w:sz w:val="22"/>
                <w:szCs w:val="22"/>
              </w:rPr>
              <w:t xml:space="preserve"> = piedāvātā cena EUR bez PVN</w:t>
            </w:r>
          </w:p>
          <w:p w14:paraId="755F20DA" w14:textId="77777777" w:rsidR="008B3803" w:rsidRPr="008B3803" w:rsidRDefault="008B3803" w:rsidP="008B3803">
            <w:pPr>
              <w:tabs>
                <w:tab w:val="left" w:pos="2337"/>
              </w:tabs>
              <w:jc w:val="both"/>
              <w:rPr>
                <w:sz w:val="22"/>
                <w:szCs w:val="22"/>
              </w:rPr>
            </w:pPr>
            <w:r w:rsidRPr="008B3803">
              <w:rPr>
                <w:bCs/>
                <w:color w:val="000000"/>
                <w:sz w:val="22"/>
                <w:szCs w:val="22"/>
              </w:rPr>
              <w:t>30 =  maksimālais piešķiramo punktu skaits</w:t>
            </w:r>
          </w:p>
        </w:tc>
      </w:tr>
      <w:tr w:rsidR="008B3803" w:rsidRPr="008B3803" w14:paraId="0981A733" w14:textId="77777777" w:rsidTr="008B3803">
        <w:trPr>
          <w:jc w:val="center"/>
        </w:trPr>
        <w:tc>
          <w:tcPr>
            <w:tcW w:w="1075" w:type="dxa"/>
            <w:shd w:val="clear" w:color="auto" w:fill="CAEDFB"/>
          </w:tcPr>
          <w:p w14:paraId="05A74B52" w14:textId="77777777" w:rsidR="008B3803" w:rsidRPr="008B3803" w:rsidRDefault="008B3803" w:rsidP="008B3803">
            <w:pPr>
              <w:tabs>
                <w:tab w:val="left" w:pos="2337"/>
              </w:tabs>
              <w:jc w:val="center"/>
              <w:rPr>
                <w:b/>
                <w:bCs/>
                <w:sz w:val="22"/>
                <w:szCs w:val="22"/>
              </w:rPr>
            </w:pPr>
            <w:r w:rsidRPr="008B3803">
              <w:rPr>
                <w:b/>
                <w:bCs/>
                <w:sz w:val="22"/>
                <w:szCs w:val="22"/>
              </w:rPr>
              <w:t>P</w:t>
            </w:r>
          </w:p>
        </w:tc>
        <w:tc>
          <w:tcPr>
            <w:tcW w:w="3120" w:type="dxa"/>
            <w:shd w:val="clear" w:color="auto" w:fill="CAEDFB"/>
          </w:tcPr>
          <w:p w14:paraId="7E014195" w14:textId="77777777" w:rsidR="008B3803" w:rsidRPr="008B3803" w:rsidRDefault="008B3803" w:rsidP="008B3803">
            <w:pPr>
              <w:tabs>
                <w:tab w:val="left" w:pos="2337"/>
              </w:tabs>
              <w:jc w:val="both"/>
              <w:rPr>
                <w:b/>
                <w:bCs/>
                <w:sz w:val="22"/>
                <w:szCs w:val="22"/>
              </w:rPr>
            </w:pPr>
            <w:r w:rsidRPr="008B3803">
              <w:rPr>
                <w:b/>
                <w:bCs/>
                <w:sz w:val="22"/>
                <w:szCs w:val="22"/>
              </w:rPr>
              <w:t>Pakalpojuma īstenošanas apraksts</w:t>
            </w:r>
          </w:p>
        </w:tc>
        <w:tc>
          <w:tcPr>
            <w:tcW w:w="1587" w:type="dxa"/>
            <w:shd w:val="clear" w:color="auto" w:fill="CAEDFB"/>
          </w:tcPr>
          <w:p w14:paraId="113DE532" w14:textId="77777777" w:rsidR="008B3803" w:rsidRPr="008B3803" w:rsidRDefault="008B3803" w:rsidP="008B3803">
            <w:pPr>
              <w:tabs>
                <w:tab w:val="left" w:pos="2337"/>
              </w:tabs>
              <w:jc w:val="center"/>
              <w:rPr>
                <w:b/>
                <w:bCs/>
                <w:sz w:val="22"/>
                <w:szCs w:val="22"/>
              </w:rPr>
            </w:pPr>
            <w:r w:rsidRPr="008B3803">
              <w:rPr>
                <w:b/>
                <w:bCs/>
                <w:sz w:val="22"/>
                <w:szCs w:val="22"/>
              </w:rPr>
              <w:t>60</w:t>
            </w:r>
          </w:p>
        </w:tc>
        <w:tc>
          <w:tcPr>
            <w:tcW w:w="3397" w:type="dxa"/>
            <w:shd w:val="clear" w:color="auto" w:fill="CAEDFB"/>
          </w:tcPr>
          <w:p w14:paraId="0E8E7094" w14:textId="77777777" w:rsidR="008B3803" w:rsidRPr="008B3803" w:rsidRDefault="008B3803" w:rsidP="008B3803">
            <w:pPr>
              <w:autoSpaceDE w:val="0"/>
              <w:autoSpaceDN w:val="0"/>
              <w:adjustRightInd w:val="0"/>
              <w:spacing w:line="20" w:lineRule="atLeast"/>
              <w:jc w:val="both"/>
              <w:rPr>
                <w:bCs/>
                <w:color w:val="000000"/>
                <w:sz w:val="22"/>
                <w:szCs w:val="22"/>
              </w:rPr>
            </w:pPr>
          </w:p>
        </w:tc>
      </w:tr>
      <w:tr w:rsidR="008B3803" w:rsidRPr="008B3803" w14:paraId="1B72848F" w14:textId="77777777" w:rsidTr="00F247AF">
        <w:trPr>
          <w:trHeight w:val="696"/>
          <w:jc w:val="center"/>
        </w:trPr>
        <w:tc>
          <w:tcPr>
            <w:tcW w:w="1075" w:type="dxa"/>
          </w:tcPr>
          <w:p w14:paraId="4DF8034D" w14:textId="77777777" w:rsidR="008B3803" w:rsidRPr="008B3803" w:rsidRDefault="008B3803" w:rsidP="008B3803">
            <w:pPr>
              <w:tabs>
                <w:tab w:val="left" w:pos="2337"/>
              </w:tabs>
              <w:jc w:val="center"/>
              <w:rPr>
                <w:sz w:val="22"/>
                <w:szCs w:val="22"/>
              </w:rPr>
            </w:pPr>
            <w:r w:rsidRPr="008B3803">
              <w:rPr>
                <w:sz w:val="22"/>
                <w:szCs w:val="22"/>
              </w:rPr>
              <w:t>P1</w:t>
            </w:r>
          </w:p>
        </w:tc>
        <w:tc>
          <w:tcPr>
            <w:tcW w:w="3120" w:type="dxa"/>
          </w:tcPr>
          <w:p w14:paraId="3EA38E85" w14:textId="77777777" w:rsidR="008B3803" w:rsidRPr="008B3803" w:rsidRDefault="008B3803" w:rsidP="008B3803">
            <w:pPr>
              <w:tabs>
                <w:tab w:val="left" w:pos="2337"/>
              </w:tabs>
              <w:jc w:val="both"/>
              <w:rPr>
                <w:sz w:val="22"/>
                <w:szCs w:val="22"/>
              </w:rPr>
            </w:pPr>
            <w:r w:rsidRPr="008B3803">
              <w:rPr>
                <w:sz w:val="22"/>
                <w:szCs w:val="22"/>
              </w:rPr>
              <w:t>Piedāvājumā ir sniegta informācija par darba izpildei nepieciešamajiem informācijas avotiem, tostarp</w:t>
            </w:r>
            <w:r w:rsidRPr="008B3803">
              <w:rPr>
                <w:noProof/>
                <w:sz w:val="22"/>
                <w:szCs w:val="22"/>
              </w:rPr>
              <w:t xml:space="preserve"> </w:t>
            </w:r>
            <w:r w:rsidRPr="008B3803">
              <w:rPr>
                <w:b/>
                <w:bCs/>
                <w:noProof/>
                <w:sz w:val="22"/>
                <w:szCs w:val="22"/>
              </w:rPr>
              <w:t>raksturots pārtikas atkritumu mērīšanas konteksts</w:t>
            </w:r>
            <w:r w:rsidRPr="008B3803">
              <w:rPr>
                <w:noProof/>
                <w:sz w:val="22"/>
                <w:szCs w:val="22"/>
              </w:rPr>
              <w:t xml:space="preserve"> Eiropas Komisijas un Latvijas līmenī.</w:t>
            </w:r>
          </w:p>
        </w:tc>
        <w:tc>
          <w:tcPr>
            <w:tcW w:w="1587" w:type="dxa"/>
          </w:tcPr>
          <w:p w14:paraId="239F4D39" w14:textId="77777777" w:rsidR="008B3803" w:rsidRPr="008B3803" w:rsidRDefault="008B3803" w:rsidP="008B3803">
            <w:pPr>
              <w:tabs>
                <w:tab w:val="left" w:pos="2337"/>
              </w:tabs>
              <w:jc w:val="center"/>
              <w:rPr>
                <w:sz w:val="22"/>
                <w:szCs w:val="22"/>
              </w:rPr>
            </w:pPr>
            <w:r w:rsidRPr="008B3803">
              <w:rPr>
                <w:sz w:val="22"/>
                <w:szCs w:val="22"/>
              </w:rPr>
              <w:t>10</w:t>
            </w:r>
          </w:p>
        </w:tc>
        <w:tc>
          <w:tcPr>
            <w:tcW w:w="3397" w:type="dxa"/>
          </w:tcPr>
          <w:p w14:paraId="3162536F"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ir iekļauts</w:t>
            </w:r>
            <w:r w:rsidRPr="008B3803">
              <w:rPr>
                <w:sz w:val="22"/>
                <w:szCs w:val="22"/>
              </w:rPr>
              <w:t xml:space="preserve"> pretendenta piedāvājumā, tad pretendents saņem </w:t>
            </w:r>
            <w:r w:rsidRPr="008B3803">
              <w:rPr>
                <w:b/>
                <w:bCs/>
                <w:sz w:val="22"/>
                <w:szCs w:val="22"/>
              </w:rPr>
              <w:t>10 punktus</w:t>
            </w:r>
            <w:r w:rsidRPr="008B3803">
              <w:rPr>
                <w:sz w:val="22"/>
                <w:szCs w:val="22"/>
              </w:rPr>
              <w:t>.</w:t>
            </w:r>
          </w:p>
          <w:p w14:paraId="242786FE"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nav iekļauts</w:t>
            </w:r>
            <w:r w:rsidRPr="008B3803">
              <w:rPr>
                <w:sz w:val="22"/>
                <w:szCs w:val="22"/>
              </w:rPr>
              <w:t xml:space="preserve"> pretendenta piedāvājumā, tad pretendents saņem </w:t>
            </w:r>
            <w:r w:rsidRPr="008B3803">
              <w:rPr>
                <w:b/>
                <w:bCs/>
                <w:sz w:val="22"/>
                <w:szCs w:val="22"/>
              </w:rPr>
              <w:t>0 punktus</w:t>
            </w:r>
            <w:r w:rsidRPr="008B3803">
              <w:rPr>
                <w:sz w:val="22"/>
                <w:szCs w:val="22"/>
              </w:rPr>
              <w:t>.</w:t>
            </w:r>
          </w:p>
        </w:tc>
      </w:tr>
      <w:tr w:rsidR="008B3803" w:rsidRPr="008B3803" w14:paraId="1C848AC4" w14:textId="77777777" w:rsidTr="00F247AF">
        <w:trPr>
          <w:trHeight w:val="696"/>
          <w:jc w:val="center"/>
        </w:trPr>
        <w:tc>
          <w:tcPr>
            <w:tcW w:w="1075" w:type="dxa"/>
          </w:tcPr>
          <w:p w14:paraId="135423F7" w14:textId="77777777" w:rsidR="008B3803" w:rsidRPr="008B3803" w:rsidRDefault="008B3803" w:rsidP="008B3803">
            <w:pPr>
              <w:tabs>
                <w:tab w:val="left" w:pos="2337"/>
              </w:tabs>
              <w:jc w:val="center"/>
              <w:rPr>
                <w:sz w:val="22"/>
                <w:szCs w:val="22"/>
              </w:rPr>
            </w:pPr>
            <w:r w:rsidRPr="008B3803">
              <w:rPr>
                <w:sz w:val="22"/>
                <w:szCs w:val="22"/>
              </w:rPr>
              <w:t>P2</w:t>
            </w:r>
          </w:p>
        </w:tc>
        <w:tc>
          <w:tcPr>
            <w:tcW w:w="3120" w:type="dxa"/>
          </w:tcPr>
          <w:p w14:paraId="1DF46F2F" w14:textId="77777777" w:rsidR="008B3803" w:rsidRPr="008B3803" w:rsidRDefault="008B3803" w:rsidP="008B3803">
            <w:pPr>
              <w:tabs>
                <w:tab w:val="left" w:pos="2337"/>
              </w:tabs>
              <w:jc w:val="both"/>
              <w:rPr>
                <w:sz w:val="22"/>
                <w:szCs w:val="22"/>
              </w:rPr>
            </w:pPr>
            <w:r w:rsidRPr="008B3803">
              <w:rPr>
                <w:noProof/>
                <w:sz w:val="22"/>
                <w:szCs w:val="22"/>
              </w:rPr>
              <w:t xml:space="preserve">Pretendents sniedz īsu ieskatu par izvēlētajām pārtikas atkritumu mērījumu metodēm katram pārtikas piegādes ķēdes posmam, </w:t>
            </w:r>
            <w:r w:rsidRPr="008B3803">
              <w:rPr>
                <w:b/>
                <w:bCs/>
                <w:noProof/>
                <w:sz w:val="22"/>
                <w:szCs w:val="22"/>
              </w:rPr>
              <w:t>ieskicē, kā mērījumus plānots veikt praksē.</w:t>
            </w:r>
          </w:p>
        </w:tc>
        <w:tc>
          <w:tcPr>
            <w:tcW w:w="1587" w:type="dxa"/>
          </w:tcPr>
          <w:p w14:paraId="455A173F" w14:textId="77777777" w:rsidR="008B3803" w:rsidRPr="008B3803" w:rsidRDefault="008B3803" w:rsidP="008B3803">
            <w:pPr>
              <w:tabs>
                <w:tab w:val="left" w:pos="2337"/>
              </w:tabs>
              <w:jc w:val="center"/>
              <w:rPr>
                <w:sz w:val="22"/>
                <w:szCs w:val="22"/>
              </w:rPr>
            </w:pPr>
            <w:r w:rsidRPr="008B3803">
              <w:rPr>
                <w:sz w:val="22"/>
                <w:szCs w:val="22"/>
              </w:rPr>
              <w:t>10</w:t>
            </w:r>
          </w:p>
        </w:tc>
        <w:tc>
          <w:tcPr>
            <w:tcW w:w="3397" w:type="dxa"/>
          </w:tcPr>
          <w:p w14:paraId="2C3A9611"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ir iekļauts</w:t>
            </w:r>
            <w:r w:rsidRPr="008B3803">
              <w:rPr>
                <w:sz w:val="22"/>
                <w:szCs w:val="22"/>
              </w:rPr>
              <w:t xml:space="preserve"> pretendenta piedāvājumā, tad pretendents saņem </w:t>
            </w:r>
            <w:r w:rsidRPr="008B3803">
              <w:rPr>
                <w:b/>
                <w:bCs/>
                <w:sz w:val="22"/>
                <w:szCs w:val="22"/>
              </w:rPr>
              <w:t>10 punktus</w:t>
            </w:r>
            <w:r w:rsidRPr="008B3803">
              <w:rPr>
                <w:sz w:val="22"/>
                <w:szCs w:val="22"/>
              </w:rPr>
              <w:t>.</w:t>
            </w:r>
          </w:p>
          <w:p w14:paraId="5E9BDD45"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nav iekļauts</w:t>
            </w:r>
            <w:r w:rsidRPr="008B3803">
              <w:rPr>
                <w:sz w:val="22"/>
                <w:szCs w:val="22"/>
              </w:rPr>
              <w:t xml:space="preserve"> pretendenta piedāvājumā, tad pretendents saņem </w:t>
            </w:r>
            <w:r w:rsidRPr="008B3803">
              <w:rPr>
                <w:b/>
                <w:bCs/>
                <w:sz w:val="22"/>
                <w:szCs w:val="22"/>
              </w:rPr>
              <w:t>0 punktus</w:t>
            </w:r>
            <w:r w:rsidRPr="008B3803">
              <w:rPr>
                <w:sz w:val="22"/>
                <w:szCs w:val="22"/>
              </w:rPr>
              <w:t>.</w:t>
            </w:r>
          </w:p>
        </w:tc>
      </w:tr>
      <w:tr w:rsidR="008B3803" w:rsidRPr="008B3803" w14:paraId="68DABC8B" w14:textId="77777777" w:rsidTr="00F247AF">
        <w:trPr>
          <w:trHeight w:val="696"/>
          <w:jc w:val="center"/>
        </w:trPr>
        <w:tc>
          <w:tcPr>
            <w:tcW w:w="1075" w:type="dxa"/>
          </w:tcPr>
          <w:p w14:paraId="23CC4DDB" w14:textId="77777777" w:rsidR="008B3803" w:rsidRPr="008B3803" w:rsidRDefault="008B3803" w:rsidP="008B3803">
            <w:pPr>
              <w:tabs>
                <w:tab w:val="left" w:pos="2337"/>
              </w:tabs>
              <w:jc w:val="center"/>
              <w:rPr>
                <w:sz w:val="22"/>
                <w:szCs w:val="22"/>
              </w:rPr>
            </w:pPr>
            <w:r w:rsidRPr="008B3803">
              <w:rPr>
                <w:sz w:val="22"/>
                <w:szCs w:val="22"/>
              </w:rPr>
              <w:t>P3</w:t>
            </w:r>
          </w:p>
        </w:tc>
        <w:tc>
          <w:tcPr>
            <w:tcW w:w="3120" w:type="dxa"/>
          </w:tcPr>
          <w:p w14:paraId="6FD39D6D" w14:textId="77777777" w:rsidR="008B3803" w:rsidRPr="008B3803" w:rsidRDefault="008B3803" w:rsidP="008B3803">
            <w:pPr>
              <w:tabs>
                <w:tab w:val="left" w:pos="2337"/>
              </w:tabs>
              <w:jc w:val="both"/>
              <w:rPr>
                <w:sz w:val="22"/>
                <w:szCs w:val="22"/>
              </w:rPr>
            </w:pPr>
            <w:r w:rsidRPr="008B3803">
              <w:rPr>
                <w:noProof/>
                <w:sz w:val="22"/>
                <w:szCs w:val="22"/>
              </w:rPr>
              <w:t xml:space="preserve">Pretendents sniedz informāciju, kā katrā no pārtikas piegādes ķēdes posmiem plānots </w:t>
            </w:r>
            <w:r w:rsidRPr="008B3803">
              <w:rPr>
                <w:b/>
                <w:bCs/>
                <w:noProof/>
                <w:sz w:val="22"/>
                <w:szCs w:val="22"/>
              </w:rPr>
              <w:t>uzrunāt un pētījumā iesaistīt respondentus</w:t>
            </w:r>
            <w:r w:rsidRPr="008B3803">
              <w:rPr>
                <w:noProof/>
                <w:sz w:val="22"/>
                <w:szCs w:val="22"/>
              </w:rPr>
              <w:t xml:space="preserve">. </w:t>
            </w:r>
          </w:p>
        </w:tc>
        <w:tc>
          <w:tcPr>
            <w:tcW w:w="1587" w:type="dxa"/>
          </w:tcPr>
          <w:p w14:paraId="244B5AC1" w14:textId="77777777" w:rsidR="008B3803" w:rsidRPr="008B3803" w:rsidRDefault="008B3803" w:rsidP="008B3803">
            <w:pPr>
              <w:tabs>
                <w:tab w:val="left" w:pos="2337"/>
              </w:tabs>
              <w:jc w:val="center"/>
              <w:rPr>
                <w:sz w:val="22"/>
                <w:szCs w:val="22"/>
              </w:rPr>
            </w:pPr>
            <w:r w:rsidRPr="008B3803">
              <w:rPr>
                <w:sz w:val="22"/>
                <w:szCs w:val="22"/>
              </w:rPr>
              <w:t>10</w:t>
            </w:r>
          </w:p>
        </w:tc>
        <w:tc>
          <w:tcPr>
            <w:tcW w:w="3397" w:type="dxa"/>
          </w:tcPr>
          <w:p w14:paraId="79E57733"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ir iekļauts</w:t>
            </w:r>
            <w:r w:rsidRPr="008B3803">
              <w:rPr>
                <w:sz w:val="22"/>
                <w:szCs w:val="22"/>
              </w:rPr>
              <w:t xml:space="preserve"> pretendenta piedāvājumā, tad pretendents saņem </w:t>
            </w:r>
            <w:r w:rsidRPr="008B3803">
              <w:rPr>
                <w:b/>
                <w:bCs/>
                <w:sz w:val="22"/>
                <w:szCs w:val="22"/>
              </w:rPr>
              <w:t>10 punktus</w:t>
            </w:r>
            <w:r w:rsidRPr="008B3803">
              <w:rPr>
                <w:sz w:val="22"/>
                <w:szCs w:val="22"/>
              </w:rPr>
              <w:t>.</w:t>
            </w:r>
          </w:p>
          <w:p w14:paraId="731ADE9A"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nav iekļauts</w:t>
            </w:r>
            <w:r w:rsidRPr="008B3803">
              <w:rPr>
                <w:sz w:val="22"/>
                <w:szCs w:val="22"/>
              </w:rPr>
              <w:t xml:space="preserve"> pretendenta piedāvājumā, tad pretendents saņem </w:t>
            </w:r>
            <w:r w:rsidRPr="008B3803">
              <w:rPr>
                <w:b/>
                <w:bCs/>
                <w:sz w:val="22"/>
                <w:szCs w:val="22"/>
              </w:rPr>
              <w:t>0 punktus</w:t>
            </w:r>
            <w:r w:rsidRPr="008B3803">
              <w:rPr>
                <w:sz w:val="22"/>
                <w:szCs w:val="22"/>
              </w:rPr>
              <w:t>.</w:t>
            </w:r>
          </w:p>
        </w:tc>
      </w:tr>
      <w:tr w:rsidR="008B3803" w:rsidRPr="008B3803" w14:paraId="492A5DE1" w14:textId="77777777" w:rsidTr="00F247AF">
        <w:trPr>
          <w:trHeight w:val="696"/>
          <w:jc w:val="center"/>
        </w:trPr>
        <w:tc>
          <w:tcPr>
            <w:tcW w:w="1075" w:type="dxa"/>
          </w:tcPr>
          <w:p w14:paraId="2A80116A" w14:textId="77777777" w:rsidR="008B3803" w:rsidRPr="008B3803" w:rsidRDefault="008B3803" w:rsidP="008B3803">
            <w:pPr>
              <w:tabs>
                <w:tab w:val="left" w:pos="2337"/>
              </w:tabs>
              <w:jc w:val="center"/>
              <w:rPr>
                <w:b/>
                <w:bCs/>
                <w:sz w:val="22"/>
                <w:szCs w:val="22"/>
              </w:rPr>
            </w:pPr>
            <w:r w:rsidRPr="008B3803">
              <w:rPr>
                <w:sz w:val="22"/>
                <w:szCs w:val="22"/>
              </w:rPr>
              <w:t>P4</w:t>
            </w:r>
          </w:p>
        </w:tc>
        <w:tc>
          <w:tcPr>
            <w:tcW w:w="3120" w:type="dxa"/>
          </w:tcPr>
          <w:p w14:paraId="0E28DF16" w14:textId="77777777" w:rsidR="008B3803" w:rsidRPr="008B3803" w:rsidRDefault="008B3803" w:rsidP="008B3803">
            <w:pPr>
              <w:tabs>
                <w:tab w:val="left" w:pos="2337"/>
              </w:tabs>
              <w:jc w:val="both"/>
              <w:rPr>
                <w:sz w:val="22"/>
                <w:szCs w:val="22"/>
              </w:rPr>
            </w:pPr>
            <w:r w:rsidRPr="008B3803">
              <w:rPr>
                <w:noProof/>
                <w:sz w:val="22"/>
                <w:szCs w:val="22"/>
              </w:rPr>
              <w:t xml:space="preserve">Pretendents raksturo izvēlēto </w:t>
            </w:r>
            <w:r w:rsidRPr="008B3803">
              <w:rPr>
                <w:b/>
                <w:bCs/>
                <w:noProof/>
                <w:sz w:val="22"/>
                <w:szCs w:val="22"/>
              </w:rPr>
              <w:t>metožu testēšanas iespējas</w:t>
            </w:r>
            <w:r w:rsidRPr="008B3803">
              <w:rPr>
                <w:noProof/>
                <w:sz w:val="22"/>
                <w:szCs w:val="22"/>
              </w:rPr>
              <w:t xml:space="preserve"> pārtikas atkritumu daudzuma noteikšanai pirms datu vākšanas uzsākšanas.</w:t>
            </w:r>
          </w:p>
        </w:tc>
        <w:tc>
          <w:tcPr>
            <w:tcW w:w="1587" w:type="dxa"/>
          </w:tcPr>
          <w:p w14:paraId="5102FEB9" w14:textId="77777777" w:rsidR="008B3803" w:rsidRPr="008B3803" w:rsidRDefault="008B3803" w:rsidP="008B3803">
            <w:pPr>
              <w:tabs>
                <w:tab w:val="left" w:pos="2337"/>
              </w:tabs>
              <w:jc w:val="center"/>
              <w:rPr>
                <w:sz w:val="22"/>
                <w:szCs w:val="22"/>
              </w:rPr>
            </w:pPr>
            <w:r w:rsidRPr="008B3803">
              <w:rPr>
                <w:sz w:val="22"/>
                <w:szCs w:val="22"/>
              </w:rPr>
              <w:t>10</w:t>
            </w:r>
          </w:p>
        </w:tc>
        <w:tc>
          <w:tcPr>
            <w:tcW w:w="3397" w:type="dxa"/>
          </w:tcPr>
          <w:p w14:paraId="7AF2CDBB"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ir iekļauts</w:t>
            </w:r>
            <w:r w:rsidRPr="008B3803">
              <w:rPr>
                <w:sz w:val="22"/>
                <w:szCs w:val="22"/>
              </w:rPr>
              <w:t xml:space="preserve"> pretendenta piedāvājumā, tad pretendents saņem </w:t>
            </w:r>
            <w:r w:rsidRPr="008B3803">
              <w:rPr>
                <w:b/>
                <w:bCs/>
                <w:sz w:val="22"/>
                <w:szCs w:val="22"/>
              </w:rPr>
              <w:t>10 punktus</w:t>
            </w:r>
            <w:r w:rsidRPr="008B3803">
              <w:rPr>
                <w:sz w:val="22"/>
                <w:szCs w:val="22"/>
              </w:rPr>
              <w:t>.</w:t>
            </w:r>
          </w:p>
          <w:p w14:paraId="4FCB668F"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nav iekļauts</w:t>
            </w:r>
            <w:r w:rsidRPr="008B3803">
              <w:rPr>
                <w:sz w:val="22"/>
                <w:szCs w:val="22"/>
              </w:rPr>
              <w:t xml:space="preserve"> pretendenta piedāvājumā, tad pretendents saņem </w:t>
            </w:r>
            <w:r w:rsidRPr="008B3803">
              <w:rPr>
                <w:b/>
                <w:bCs/>
                <w:sz w:val="22"/>
                <w:szCs w:val="22"/>
              </w:rPr>
              <w:t>0 punktus</w:t>
            </w:r>
            <w:r w:rsidRPr="008B3803">
              <w:rPr>
                <w:sz w:val="22"/>
                <w:szCs w:val="22"/>
              </w:rPr>
              <w:t>.</w:t>
            </w:r>
          </w:p>
        </w:tc>
      </w:tr>
      <w:tr w:rsidR="008B3803" w:rsidRPr="008B3803" w14:paraId="341B6227" w14:textId="77777777" w:rsidTr="00F247AF">
        <w:trPr>
          <w:trHeight w:val="696"/>
          <w:jc w:val="center"/>
        </w:trPr>
        <w:tc>
          <w:tcPr>
            <w:tcW w:w="1075" w:type="dxa"/>
          </w:tcPr>
          <w:p w14:paraId="79606A16" w14:textId="77777777" w:rsidR="008B3803" w:rsidRPr="008B3803" w:rsidRDefault="008B3803" w:rsidP="008B3803">
            <w:pPr>
              <w:tabs>
                <w:tab w:val="left" w:pos="2337"/>
              </w:tabs>
              <w:jc w:val="center"/>
              <w:rPr>
                <w:b/>
                <w:bCs/>
                <w:sz w:val="22"/>
                <w:szCs w:val="22"/>
              </w:rPr>
            </w:pPr>
            <w:r w:rsidRPr="008B3803">
              <w:rPr>
                <w:sz w:val="22"/>
                <w:szCs w:val="22"/>
              </w:rPr>
              <w:t>P5</w:t>
            </w:r>
          </w:p>
        </w:tc>
        <w:tc>
          <w:tcPr>
            <w:tcW w:w="3120" w:type="dxa"/>
          </w:tcPr>
          <w:p w14:paraId="02D2B6AC" w14:textId="77777777" w:rsidR="008B3803" w:rsidRPr="008B3803" w:rsidRDefault="008B3803" w:rsidP="008B3803">
            <w:pPr>
              <w:tabs>
                <w:tab w:val="left" w:pos="2337"/>
              </w:tabs>
              <w:jc w:val="both"/>
              <w:rPr>
                <w:color w:val="EE0000"/>
                <w:sz w:val="22"/>
                <w:szCs w:val="22"/>
              </w:rPr>
            </w:pPr>
            <w:r w:rsidRPr="008B3803">
              <w:rPr>
                <w:sz w:val="22"/>
                <w:szCs w:val="22"/>
              </w:rPr>
              <w:t xml:space="preserve">Pretendents sniedz ieskatu par </w:t>
            </w:r>
            <w:r w:rsidRPr="008B3803">
              <w:rPr>
                <w:b/>
                <w:bCs/>
                <w:sz w:val="22"/>
                <w:szCs w:val="22"/>
              </w:rPr>
              <w:t>vienkāršotas kalkulācijas metodes izstrādes ideju</w:t>
            </w:r>
            <w:r w:rsidRPr="008B3803">
              <w:rPr>
                <w:sz w:val="22"/>
                <w:szCs w:val="22"/>
              </w:rPr>
              <w:t>, piemēram, kādi parametri varētu tikt iekļauti kalkulācijā.</w:t>
            </w:r>
          </w:p>
        </w:tc>
        <w:tc>
          <w:tcPr>
            <w:tcW w:w="1587" w:type="dxa"/>
          </w:tcPr>
          <w:p w14:paraId="68B68E84" w14:textId="77777777" w:rsidR="008B3803" w:rsidRPr="008B3803" w:rsidRDefault="008B3803" w:rsidP="008B3803">
            <w:pPr>
              <w:tabs>
                <w:tab w:val="left" w:pos="2337"/>
              </w:tabs>
              <w:jc w:val="center"/>
              <w:rPr>
                <w:sz w:val="22"/>
                <w:szCs w:val="22"/>
              </w:rPr>
            </w:pPr>
            <w:r w:rsidRPr="008B3803">
              <w:rPr>
                <w:sz w:val="22"/>
                <w:szCs w:val="22"/>
              </w:rPr>
              <w:t>10</w:t>
            </w:r>
          </w:p>
        </w:tc>
        <w:tc>
          <w:tcPr>
            <w:tcW w:w="3397" w:type="dxa"/>
          </w:tcPr>
          <w:p w14:paraId="3E865A56"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ir iekļauts</w:t>
            </w:r>
            <w:r w:rsidRPr="008B3803">
              <w:rPr>
                <w:sz w:val="22"/>
                <w:szCs w:val="22"/>
              </w:rPr>
              <w:t xml:space="preserve"> pretendenta piedāvājumā, tad pretendents saņem </w:t>
            </w:r>
            <w:r w:rsidRPr="008B3803">
              <w:rPr>
                <w:b/>
                <w:bCs/>
                <w:sz w:val="22"/>
                <w:szCs w:val="22"/>
              </w:rPr>
              <w:t>10 punktus</w:t>
            </w:r>
            <w:r w:rsidRPr="008B3803">
              <w:rPr>
                <w:sz w:val="22"/>
                <w:szCs w:val="22"/>
              </w:rPr>
              <w:t>.</w:t>
            </w:r>
          </w:p>
          <w:p w14:paraId="434473CD"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nav iekļauts</w:t>
            </w:r>
            <w:r w:rsidRPr="008B3803">
              <w:rPr>
                <w:sz w:val="22"/>
                <w:szCs w:val="22"/>
              </w:rPr>
              <w:t xml:space="preserve"> pretendenta </w:t>
            </w:r>
            <w:r w:rsidRPr="008B3803">
              <w:rPr>
                <w:sz w:val="22"/>
                <w:szCs w:val="22"/>
              </w:rPr>
              <w:lastRenderedPageBreak/>
              <w:t xml:space="preserve">piedāvājumā, tad pretendents saņem </w:t>
            </w:r>
            <w:r w:rsidRPr="008B3803">
              <w:rPr>
                <w:b/>
                <w:bCs/>
                <w:sz w:val="22"/>
                <w:szCs w:val="22"/>
              </w:rPr>
              <w:t>0 punktus</w:t>
            </w:r>
            <w:r w:rsidRPr="008B3803">
              <w:rPr>
                <w:sz w:val="22"/>
                <w:szCs w:val="22"/>
              </w:rPr>
              <w:t>.</w:t>
            </w:r>
          </w:p>
        </w:tc>
      </w:tr>
      <w:tr w:rsidR="008B3803" w:rsidRPr="008B3803" w14:paraId="39BD2711" w14:textId="77777777" w:rsidTr="00F247AF">
        <w:trPr>
          <w:trHeight w:val="696"/>
          <w:jc w:val="center"/>
        </w:trPr>
        <w:tc>
          <w:tcPr>
            <w:tcW w:w="1075" w:type="dxa"/>
          </w:tcPr>
          <w:p w14:paraId="1991547A" w14:textId="77777777" w:rsidR="008B3803" w:rsidRPr="008B3803" w:rsidRDefault="008B3803" w:rsidP="008B3803">
            <w:pPr>
              <w:tabs>
                <w:tab w:val="left" w:pos="2337"/>
              </w:tabs>
              <w:jc w:val="center"/>
              <w:rPr>
                <w:sz w:val="22"/>
                <w:szCs w:val="22"/>
              </w:rPr>
            </w:pPr>
            <w:r w:rsidRPr="008B3803">
              <w:rPr>
                <w:sz w:val="22"/>
                <w:szCs w:val="22"/>
              </w:rPr>
              <w:lastRenderedPageBreak/>
              <w:t>P6</w:t>
            </w:r>
          </w:p>
        </w:tc>
        <w:tc>
          <w:tcPr>
            <w:tcW w:w="3120" w:type="dxa"/>
          </w:tcPr>
          <w:p w14:paraId="77628BC8" w14:textId="77777777" w:rsidR="008B3803" w:rsidRPr="008B3803" w:rsidRDefault="008B3803" w:rsidP="008B3803">
            <w:pPr>
              <w:tabs>
                <w:tab w:val="left" w:pos="2337"/>
              </w:tabs>
              <w:jc w:val="both"/>
              <w:rPr>
                <w:sz w:val="22"/>
                <w:szCs w:val="22"/>
              </w:rPr>
            </w:pPr>
            <w:r w:rsidRPr="008B3803">
              <w:rPr>
                <w:sz w:val="22"/>
                <w:szCs w:val="22"/>
              </w:rPr>
              <w:t xml:space="preserve">Pretendents sniedz sākotnējo vērtējumu par </w:t>
            </w:r>
            <w:r w:rsidRPr="008B3803">
              <w:rPr>
                <w:b/>
                <w:bCs/>
                <w:sz w:val="22"/>
                <w:szCs w:val="22"/>
              </w:rPr>
              <w:t>Latvijas pārtikas atkritumu samazināšanas mērķu izpildes statusu atbilstoši Atkritumu pamatdirektīvas 9.a pantam.</w:t>
            </w:r>
          </w:p>
        </w:tc>
        <w:tc>
          <w:tcPr>
            <w:tcW w:w="1587" w:type="dxa"/>
          </w:tcPr>
          <w:p w14:paraId="1A997217" w14:textId="77777777" w:rsidR="008B3803" w:rsidRPr="008B3803" w:rsidRDefault="008B3803" w:rsidP="008B3803">
            <w:pPr>
              <w:tabs>
                <w:tab w:val="left" w:pos="2337"/>
              </w:tabs>
              <w:jc w:val="center"/>
              <w:rPr>
                <w:sz w:val="22"/>
                <w:szCs w:val="22"/>
              </w:rPr>
            </w:pPr>
            <w:r w:rsidRPr="008B3803">
              <w:rPr>
                <w:sz w:val="22"/>
                <w:szCs w:val="22"/>
              </w:rPr>
              <w:t>10</w:t>
            </w:r>
          </w:p>
        </w:tc>
        <w:tc>
          <w:tcPr>
            <w:tcW w:w="3397" w:type="dxa"/>
          </w:tcPr>
          <w:p w14:paraId="0BBAAEB5"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ir iekļauts</w:t>
            </w:r>
            <w:r w:rsidRPr="008B3803">
              <w:rPr>
                <w:sz w:val="22"/>
                <w:szCs w:val="22"/>
              </w:rPr>
              <w:t xml:space="preserve"> pretendenta piedāvājumā, tad pretendents saņem </w:t>
            </w:r>
            <w:r w:rsidRPr="008B3803">
              <w:rPr>
                <w:b/>
                <w:bCs/>
                <w:sz w:val="22"/>
                <w:szCs w:val="22"/>
              </w:rPr>
              <w:t>10 punktus</w:t>
            </w:r>
            <w:r w:rsidRPr="008B3803">
              <w:rPr>
                <w:sz w:val="22"/>
                <w:szCs w:val="22"/>
              </w:rPr>
              <w:t>.</w:t>
            </w:r>
          </w:p>
          <w:p w14:paraId="13CCFAC6" w14:textId="77777777" w:rsidR="008B3803" w:rsidRPr="008B3803" w:rsidRDefault="008B3803" w:rsidP="008B3803">
            <w:pPr>
              <w:tabs>
                <w:tab w:val="left" w:pos="2337"/>
              </w:tabs>
              <w:jc w:val="both"/>
              <w:rPr>
                <w:sz w:val="22"/>
                <w:szCs w:val="22"/>
              </w:rPr>
            </w:pPr>
            <w:r w:rsidRPr="008B3803">
              <w:rPr>
                <w:sz w:val="22"/>
                <w:szCs w:val="22"/>
              </w:rPr>
              <w:t xml:space="preserve">Ja kritērija aprakstā minētais </w:t>
            </w:r>
            <w:r w:rsidRPr="008B3803">
              <w:rPr>
                <w:b/>
                <w:bCs/>
                <w:sz w:val="22"/>
                <w:szCs w:val="22"/>
              </w:rPr>
              <w:t>nav iekļauts</w:t>
            </w:r>
            <w:r w:rsidRPr="008B3803">
              <w:rPr>
                <w:sz w:val="22"/>
                <w:szCs w:val="22"/>
              </w:rPr>
              <w:t xml:space="preserve"> pretendenta piedāvājumā, tad pretendents saņem </w:t>
            </w:r>
            <w:r w:rsidRPr="008B3803">
              <w:rPr>
                <w:b/>
                <w:bCs/>
                <w:sz w:val="22"/>
                <w:szCs w:val="22"/>
              </w:rPr>
              <w:t>0 punktus</w:t>
            </w:r>
            <w:r w:rsidRPr="008B3803">
              <w:rPr>
                <w:sz w:val="22"/>
                <w:szCs w:val="22"/>
              </w:rPr>
              <w:t>.</w:t>
            </w:r>
          </w:p>
        </w:tc>
      </w:tr>
      <w:tr w:rsidR="008B3803" w:rsidRPr="008B3803" w14:paraId="3949C616" w14:textId="77777777" w:rsidTr="008B3803">
        <w:trPr>
          <w:jc w:val="center"/>
        </w:trPr>
        <w:tc>
          <w:tcPr>
            <w:tcW w:w="1075" w:type="dxa"/>
            <w:shd w:val="clear" w:color="auto" w:fill="CAEDFB"/>
          </w:tcPr>
          <w:p w14:paraId="2890864D" w14:textId="77777777" w:rsidR="008B3803" w:rsidRPr="008B3803" w:rsidRDefault="008B3803" w:rsidP="008B3803">
            <w:pPr>
              <w:tabs>
                <w:tab w:val="left" w:pos="2337"/>
              </w:tabs>
              <w:jc w:val="center"/>
              <w:rPr>
                <w:b/>
                <w:bCs/>
                <w:sz w:val="22"/>
                <w:szCs w:val="22"/>
              </w:rPr>
            </w:pPr>
            <w:r w:rsidRPr="008B3803">
              <w:rPr>
                <w:b/>
                <w:bCs/>
                <w:sz w:val="22"/>
                <w:szCs w:val="22"/>
              </w:rPr>
              <w:t>E</w:t>
            </w:r>
          </w:p>
        </w:tc>
        <w:tc>
          <w:tcPr>
            <w:tcW w:w="3120" w:type="dxa"/>
            <w:shd w:val="clear" w:color="auto" w:fill="CAEDFB"/>
          </w:tcPr>
          <w:p w14:paraId="4B7D0A9E" w14:textId="77777777" w:rsidR="008B3803" w:rsidRPr="008B3803" w:rsidRDefault="008B3803" w:rsidP="008B3803">
            <w:pPr>
              <w:tabs>
                <w:tab w:val="left" w:pos="2337"/>
              </w:tabs>
              <w:jc w:val="both"/>
              <w:rPr>
                <w:b/>
                <w:bCs/>
                <w:sz w:val="22"/>
                <w:szCs w:val="22"/>
              </w:rPr>
            </w:pPr>
            <w:r w:rsidRPr="008B3803">
              <w:rPr>
                <w:b/>
                <w:bCs/>
                <w:sz w:val="22"/>
                <w:szCs w:val="22"/>
              </w:rPr>
              <w:t>Pretendenta piesaistītais papildu personāls</w:t>
            </w:r>
          </w:p>
          <w:p w14:paraId="170D36A7" w14:textId="77777777" w:rsidR="008B3803" w:rsidRPr="008B3803" w:rsidRDefault="008B3803" w:rsidP="008B3803">
            <w:pPr>
              <w:tabs>
                <w:tab w:val="left" w:pos="2337"/>
              </w:tabs>
              <w:jc w:val="both"/>
              <w:rPr>
                <w:b/>
                <w:bCs/>
                <w:sz w:val="22"/>
                <w:szCs w:val="22"/>
              </w:rPr>
            </w:pPr>
          </w:p>
        </w:tc>
        <w:tc>
          <w:tcPr>
            <w:tcW w:w="1587" w:type="dxa"/>
            <w:shd w:val="clear" w:color="auto" w:fill="CAEDFB"/>
          </w:tcPr>
          <w:p w14:paraId="70F663AE" w14:textId="77777777" w:rsidR="008B3803" w:rsidRPr="008B3803" w:rsidRDefault="008B3803" w:rsidP="008B3803">
            <w:pPr>
              <w:tabs>
                <w:tab w:val="left" w:pos="2337"/>
              </w:tabs>
              <w:jc w:val="center"/>
              <w:rPr>
                <w:b/>
                <w:bCs/>
                <w:sz w:val="22"/>
                <w:szCs w:val="22"/>
              </w:rPr>
            </w:pPr>
            <w:r w:rsidRPr="008B3803">
              <w:rPr>
                <w:b/>
                <w:bCs/>
                <w:sz w:val="22"/>
                <w:szCs w:val="22"/>
              </w:rPr>
              <w:t>10</w:t>
            </w:r>
          </w:p>
        </w:tc>
        <w:tc>
          <w:tcPr>
            <w:tcW w:w="3397" w:type="dxa"/>
            <w:shd w:val="clear" w:color="auto" w:fill="CAEDFB"/>
          </w:tcPr>
          <w:p w14:paraId="375B0133" w14:textId="77777777" w:rsidR="008B3803" w:rsidRPr="008B3803" w:rsidRDefault="008B3803" w:rsidP="008B3803">
            <w:pPr>
              <w:tabs>
                <w:tab w:val="left" w:pos="2337"/>
              </w:tabs>
              <w:jc w:val="both"/>
              <w:rPr>
                <w:b/>
                <w:bCs/>
                <w:sz w:val="22"/>
                <w:szCs w:val="22"/>
              </w:rPr>
            </w:pPr>
          </w:p>
        </w:tc>
      </w:tr>
      <w:tr w:rsidR="008B3803" w:rsidRPr="008B3803" w14:paraId="6B2A0734" w14:textId="77777777" w:rsidTr="00F247AF">
        <w:trPr>
          <w:jc w:val="center"/>
        </w:trPr>
        <w:tc>
          <w:tcPr>
            <w:tcW w:w="1075" w:type="dxa"/>
          </w:tcPr>
          <w:p w14:paraId="5E411B8C" w14:textId="77777777" w:rsidR="008B3803" w:rsidRPr="008B3803" w:rsidRDefault="008B3803" w:rsidP="008B3803">
            <w:pPr>
              <w:tabs>
                <w:tab w:val="left" w:pos="2337"/>
              </w:tabs>
              <w:jc w:val="center"/>
              <w:rPr>
                <w:sz w:val="22"/>
                <w:szCs w:val="22"/>
              </w:rPr>
            </w:pPr>
            <w:r w:rsidRPr="008B3803">
              <w:rPr>
                <w:sz w:val="22"/>
                <w:szCs w:val="22"/>
              </w:rPr>
              <w:t>E1</w:t>
            </w:r>
          </w:p>
        </w:tc>
        <w:tc>
          <w:tcPr>
            <w:tcW w:w="3120" w:type="dxa"/>
          </w:tcPr>
          <w:p w14:paraId="02CAB6BC" w14:textId="77777777" w:rsidR="008B3803" w:rsidRPr="008B3803" w:rsidRDefault="008B3803" w:rsidP="008B3803">
            <w:pPr>
              <w:spacing w:line="0" w:lineRule="atLeast"/>
              <w:jc w:val="both"/>
              <w:rPr>
                <w:bCs/>
                <w:color w:val="000000"/>
                <w:sz w:val="22"/>
                <w:szCs w:val="22"/>
              </w:rPr>
            </w:pPr>
            <w:r w:rsidRPr="008B3803">
              <w:rPr>
                <w:bCs/>
                <w:color w:val="000000"/>
                <w:sz w:val="22"/>
                <w:szCs w:val="22"/>
              </w:rPr>
              <w:t xml:space="preserve">Pretendents var piesaistīt </w:t>
            </w:r>
            <w:r w:rsidRPr="008B3803">
              <w:rPr>
                <w:b/>
                <w:color w:val="000000"/>
                <w:sz w:val="22"/>
                <w:szCs w:val="22"/>
              </w:rPr>
              <w:t>papildu ekspertu</w:t>
            </w:r>
            <w:r w:rsidRPr="008B3803">
              <w:rPr>
                <w:bCs/>
                <w:color w:val="000000"/>
                <w:sz w:val="22"/>
                <w:szCs w:val="22"/>
              </w:rPr>
              <w:t xml:space="preserve"> </w:t>
            </w:r>
            <w:r w:rsidRPr="008B3803">
              <w:rPr>
                <w:b/>
                <w:color w:val="000000"/>
                <w:sz w:val="22"/>
                <w:szCs w:val="22"/>
              </w:rPr>
              <w:t>ar kompetenci pārtikas atkritumu mērījumu veikšanā vai pārtikas atkritumu plūsmu analīzē,</w:t>
            </w:r>
            <w:r w:rsidRPr="008B3803">
              <w:rPr>
                <w:bCs/>
                <w:color w:val="000000"/>
                <w:sz w:val="22"/>
                <w:szCs w:val="22"/>
              </w:rPr>
              <w:t xml:space="preserve"> </w:t>
            </w:r>
            <w:r w:rsidRPr="008B3803">
              <w:rPr>
                <w:rFonts w:eastAsia="Aptos"/>
                <w:kern w:val="2"/>
                <w:sz w:val="22"/>
                <w:szCs w:val="22"/>
                <w14:ligatures w14:val="standardContextual"/>
              </w:rPr>
              <w:t xml:space="preserve">kurš piedalās tehniskās specifikācijas </w:t>
            </w:r>
            <w:r w:rsidRPr="008B3803">
              <w:rPr>
                <w:rFonts w:eastAsia="Aptos"/>
                <w:iCs/>
                <w:kern w:val="2"/>
                <w:sz w:val="22"/>
                <w:szCs w:val="22"/>
                <w14:ligatures w14:val="standardContextual"/>
              </w:rPr>
              <w:t>3.</w:t>
            </w:r>
            <w:r w:rsidRPr="008B3803">
              <w:rPr>
                <w:rFonts w:eastAsia="Aptos"/>
                <w:kern w:val="2"/>
                <w:sz w:val="22"/>
                <w:szCs w:val="22"/>
                <w14:ligatures w14:val="standardContextual"/>
              </w:rPr>
              <w:t>punktā noteikto uzdevumu izpildē un atbilst šādām prasībām</w:t>
            </w:r>
            <w:r w:rsidRPr="008B3803">
              <w:rPr>
                <w:bCs/>
                <w:color w:val="000000"/>
                <w:sz w:val="22"/>
                <w:szCs w:val="22"/>
              </w:rPr>
              <w:t xml:space="preserve">: </w:t>
            </w:r>
          </w:p>
          <w:p w14:paraId="35D0FADA" w14:textId="77777777" w:rsidR="008B3803" w:rsidRPr="008B3803" w:rsidRDefault="008B3803" w:rsidP="008B3803">
            <w:pPr>
              <w:numPr>
                <w:ilvl w:val="0"/>
                <w:numId w:val="14"/>
              </w:numPr>
              <w:contextualSpacing/>
              <w:jc w:val="both"/>
              <w:rPr>
                <w:rFonts w:eastAsia="Aptos"/>
                <w:iCs/>
                <w:kern w:val="2"/>
                <w:sz w:val="22"/>
                <w:szCs w:val="22"/>
                <w14:ligatures w14:val="standardContextual"/>
              </w:rPr>
            </w:pPr>
            <w:r w:rsidRPr="008B3803">
              <w:rPr>
                <w:sz w:val="22"/>
                <w:szCs w:val="22"/>
              </w:rPr>
              <w:t>augstākā izglītība sociālās zinātnēs, komerczinībās, dabaszinātnēs vai inženierzinātnēs;</w:t>
            </w:r>
          </w:p>
          <w:p w14:paraId="2D344BA6" w14:textId="77777777" w:rsidR="008B3803" w:rsidRPr="008B3803" w:rsidRDefault="008B3803" w:rsidP="008B3803">
            <w:pPr>
              <w:numPr>
                <w:ilvl w:val="0"/>
                <w:numId w:val="14"/>
              </w:numPr>
              <w:contextualSpacing/>
              <w:jc w:val="both"/>
              <w:rPr>
                <w:b/>
                <w:bCs/>
                <w:iCs/>
                <w:sz w:val="22"/>
                <w:szCs w:val="22"/>
              </w:rPr>
            </w:pPr>
            <w:r w:rsidRPr="008B3803">
              <w:rPr>
                <w:bCs/>
                <w:color w:val="000000"/>
                <w:sz w:val="22"/>
                <w:szCs w:val="22"/>
              </w:rPr>
              <w:t xml:space="preserve">zināšanas par EK Lēmumā 2019/1957 noteiktajām prasībām pārtikas atkritumu mērījumu veikšanā vai zināšanas Eiropas Kopienas īstenoto iniciatīvu pārtikas atkritumu mērījumu un pārtikas atkritumu samazināšanas jomā, ko apliecina aktīva iesaistīšanās Eiropas Komisijas organizētajās darba grupās vai kādā no Eiropas Savienības dalībvalstu organizētajiem projektiem, pētījumiem, diskusijām, darba grupām vai citām iniciatīvām </w:t>
            </w:r>
            <w:r w:rsidRPr="008B3803">
              <w:rPr>
                <w:bCs/>
                <w:sz w:val="22"/>
                <w:szCs w:val="22"/>
              </w:rPr>
              <w:t xml:space="preserve">iepriekšējos 3 (trīs) gados (2023., 2024., 2025., kā arī 2026. gadā līdz </w:t>
            </w:r>
            <w:r w:rsidRPr="008B3803">
              <w:rPr>
                <w:bCs/>
                <w:sz w:val="22"/>
                <w:szCs w:val="22"/>
              </w:rPr>
              <w:lastRenderedPageBreak/>
              <w:t>piedāvājuma iesniegšanas dienai).</w:t>
            </w:r>
          </w:p>
        </w:tc>
        <w:tc>
          <w:tcPr>
            <w:tcW w:w="1587" w:type="dxa"/>
          </w:tcPr>
          <w:p w14:paraId="4A46F09A" w14:textId="77777777" w:rsidR="008B3803" w:rsidRPr="008B3803" w:rsidRDefault="008B3803" w:rsidP="008B3803">
            <w:pPr>
              <w:tabs>
                <w:tab w:val="left" w:pos="2337"/>
              </w:tabs>
              <w:jc w:val="center"/>
              <w:rPr>
                <w:sz w:val="22"/>
                <w:szCs w:val="22"/>
              </w:rPr>
            </w:pPr>
            <w:r w:rsidRPr="008B3803">
              <w:rPr>
                <w:sz w:val="22"/>
                <w:szCs w:val="22"/>
              </w:rPr>
              <w:lastRenderedPageBreak/>
              <w:t>10</w:t>
            </w:r>
          </w:p>
        </w:tc>
        <w:tc>
          <w:tcPr>
            <w:tcW w:w="3397" w:type="dxa"/>
          </w:tcPr>
          <w:p w14:paraId="1E8920DC" w14:textId="77777777" w:rsidR="008B3803" w:rsidRPr="008B3803" w:rsidRDefault="008B3803" w:rsidP="008B3803">
            <w:pPr>
              <w:tabs>
                <w:tab w:val="left" w:pos="2337"/>
              </w:tabs>
              <w:jc w:val="both"/>
              <w:rPr>
                <w:b/>
                <w:bCs/>
                <w:sz w:val="22"/>
                <w:szCs w:val="22"/>
              </w:rPr>
            </w:pPr>
            <w:r w:rsidRPr="008B3803">
              <w:rPr>
                <w:b/>
                <w:bCs/>
                <w:sz w:val="22"/>
                <w:szCs w:val="22"/>
              </w:rPr>
              <w:t>Ja pretendents piesaista šādu speciālistu un par to iesniedz šādu informāciju un dokumentus latviešu valodā vai, ja dokumenti ir citā valodā, to apliecinātus tulkojumus:</w:t>
            </w:r>
          </w:p>
          <w:p w14:paraId="0DBE5464" w14:textId="77777777" w:rsidR="008B3803" w:rsidRPr="008B3803" w:rsidRDefault="008B3803" w:rsidP="008B3803">
            <w:pPr>
              <w:jc w:val="both"/>
              <w:rPr>
                <w:sz w:val="22"/>
                <w:szCs w:val="22"/>
              </w:rPr>
            </w:pPr>
            <w:r w:rsidRPr="008B3803">
              <w:rPr>
                <w:sz w:val="22"/>
                <w:szCs w:val="22"/>
              </w:rPr>
              <w:t>- izglītību apliecinošo dokumentu kopijas;</w:t>
            </w:r>
          </w:p>
          <w:p w14:paraId="59B84A35" w14:textId="77777777" w:rsidR="008B3803" w:rsidRPr="008B3803" w:rsidRDefault="008B3803" w:rsidP="008B3803">
            <w:pPr>
              <w:jc w:val="both"/>
              <w:rPr>
                <w:sz w:val="22"/>
                <w:szCs w:val="22"/>
              </w:rPr>
            </w:pPr>
            <w:r w:rsidRPr="008B3803">
              <w:rPr>
                <w:sz w:val="22"/>
                <w:szCs w:val="22"/>
              </w:rPr>
              <w:t>- speciālista aizpildīts un parakstīts CV saskaņā ar CV veidni (8. pielikums), kurā norādīta vērtēšanas kritērijiem atbilstoša pieredze un laiks, kurā veikta izpēte;</w:t>
            </w:r>
          </w:p>
          <w:p w14:paraId="0E03B0D8" w14:textId="77777777" w:rsidR="008B3803" w:rsidRPr="008B3803" w:rsidRDefault="008B3803" w:rsidP="008B3803">
            <w:pPr>
              <w:contextualSpacing/>
              <w:jc w:val="both"/>
              <w:rPr>
                <w:b/>
                <w:bCs/>
                <w:sz w:val="22"/>
                <w:szCs w:val="22"/>
              </w:rPr>
            </w:pPr>
            <w:r w:rsidRPr="008B3803">
              <w:rPr>
                <w:sz w:val="22"/>
                <w:szCs w:val="22"/>
              </w:rPr>
              <w:t xml:space="preserve">- speciālista parakstīts apliecinājums par dalību līguma izpildē konkrētajā pozīcijā, ja pretendents iepirkuma rezultātā iegūs līguma slēgšanas tiesības, tad pretendents saņem </w:t>
            </w:r>
            <w:r w:rsidRPr="008B3803">
              <w:rPr>
                <w:b/>
                <w:bCs/>
                <w:sz w:val="22"/>
                <w:szCs w:val="22"/>
              </w:rPr>
              <w:t>10 punktus.</w:t>
            </w:r>
          </w:p>
          <w:p w14:paraId="3EA3FCED" w14:textId="77777777" w:rsidR="008B3803" w:rsidRPr="008B3803" w:rsidRDefault="008B3803" w:rsidP="008B3803">
            <w:pPr>
              <w:contextualSpacing/>
              <w:jc w:val="both"/>
              <w:rPr>
                <w:sz w:val="22"/>
                <w:szCs w:val="22"/>
              </w:rPr>
            </w:pPr>
            <w:r w:rsidRPr="008B3803">
              <w:rPr>
                <w:b/>
                <w:bCs/>
                <w:sz w:val="22"/>
                <w:szCs w:val="22"/>
              </w:rPr>
              <w:t xml:space="preserve">Ja pretendents nepiesaista šādu speciālistu un neiesniedz augstāk minēto informāciju un dokumentus, </w:t>
            </w:r>
            <w:r w:rsidRPr="008B3803">
              <w:rPr>
                <w:sz w:val="22"/>
                <w:szCs w:val="22"/>
              </w:rPr>
              <w:t xml:space="preserve">tad pretendents saņem </w:t>
            </w:r>
            <w:r w:rsidRPr="008B3803">
              <w:rPr>
                <w:b/>
                <w:bCs/>
                <w:sz w:val="22"/>
                <w:szCs w:val="22"/>
              </w:rPr>
              <w:t>0 punktus.</w:t>
            </w:r>
          </w:p>
          <w:p w14:paraId="342ADB40" w14:textId="77777777" w:rsidR="008B3803" w:rsidRPr="008B3803" w:rsidRDefault="008B3803" w:rsidP="008B3803">
            <w:pPr>
              <w:tabs>
                <w:tab w:val="left" w:pos="2337"/>
              </w:tabs>
              <w:jc w:val="both"/>
              <w:rPr>
                <w:b/>
                <w:bCs/>
                <w:sz w:val="22"/>
                <w:szCs w:val="22"/>
              </w:rPr>
            </w:pPr>
          </w:p>
        </w:tc>
      </w:tr>
      <w:tr w:rsidR="008B3803" w:rsidRPr="008B3803" w14:paraId="1DFDF86C" w14:textId="77777777" w:rsidTr="00F247AF">
        <w:trPr>
          <w:gridAfter w:val="1"/>
          <w:wAfter w:w="3397" w:type="dxa"/>
          <w:jc w:val="center"/>
        </w:trPr>
        <w:tc>
          <w:tcPr>
            <w:tcW w:w="1075" w:type="dxa"/>
          </w:tcPr>
          <w:p w14:paraId="466357BE" w14:textId="77777777" w:rsidR="008B3803" w:rsidRPr="008B3803" w:rsidRDefault="008B3803" w:rsidP="008B3803">
            <w:pPr>
              <w:tabs>
                <w:tab w:val="left" w:pos="2337"/>
              </w:tabs>
              <w:jc w:val="right"/>
              <w:rPr>
                <w:b/>
                <w:bCs/>
                <w:sz w:val="22"/>
                <w:szCs w:val="22"/>
              </w:rPr>
            </w:pPr>
            <w:r w:rsidRPr="008B3803">
              <w:rPr>
                <w:b/>
                <w:bCs/>
                <w:color w:val="000000"/>
                <w:sz w:val="22"/>
                <w:szCs w:val="22"/>
              </w:rPr>
              <w:t>Maksimālais iespējamais kopējais punktu skaits:</w:t>
            </w:r>
          </w:p>
        </w:tc>
        <w:tc>
          <w:tcPr>
            <w:tcW w:w="3120" w:type="dxa"/>
          </w:tcPr>
          <w:p w14:paraId="6C29E59E" w14:textId="77777777" w:rsidR="008B3803" w:rsidRPr="008B3803" w:rsidRDefault="008B3803" w:rsidP="008B3803">
            <w:pPr>
              <w:tabs>
                <w:tab w:val="left" w:pos="2337"/>
              </w:tabs>
              <w:jc w:val="center"/>
              <w:rPr>
                <w:b/>
                <w:bCs/>
                <w:sz w:val="22"/>
                <w:szCs w:val="22"/>
              </w:rPr>
            </w:pPr>
            <w:r w:rsidRPr="008B3803">
              <w:rPr>
                <w:b/>
                <w:bCs/>
                <w:sz w:val="22"/>
                <w:szCs w:val="22"/>
              </w:rPr>
              <w:t>100</w:t>
            </w:r>
          </w:p>
        </w:tc>
        <w:tc>
          <w:tcPr>
            <w:tcW w:w="1587" w:type="dxa"/>
            <w:shd w:val="clear" w:color="auto" w:fill="95DCF7"/>
          </w:tcPr>
          <w:p w14:paraId="1E5AD72F" w14:textId="77777777" w:rsidR="008B3803" w:rsidRPr="008B3803" w:rsidRDefault="008B3803" w:rsidP="008B3803">
            <w:pPr>
              <w:spacing w:after="160" w:line="278" w:lineRule="auto"/>
              <w:jc w:val="center"/>
              <w:rPr>
                <w:b/>
                <w:bCs/>
                <w:sz w:val="22"/>
                <w:szCs w:val="22"/>
              </w:rPr>
            </w:pPr>
            <w:r w:rsidRPr="008B3803">
              <w:rPr>
                <w:b/>
                <w:bCs/>
                <w:sz w:val="22"/>
                <w:szCs w:val="22"/>
              </w:rPr>
              <w:t>C+P+E</w:t>
            </w:r>
          </w:p>
        </w:tc>
      </w:tr>
    </w:tbl>
    <w:p w14:paraId="764839CF" w14:textId="77777777" w:rsidR="00183F42" w:rsidRPr="00D34F89" w:rsidRDefault="00183F42" w:rsidP="00183F42">
      <w:pPr>
        <w:pStyle w:val="ListParagraph"/>
        <w:pBdr>
          <w:top w:val="nil"/>
          <w:left w:val="nil"/>
          <w:bottom w:val="nil"/>
          <w:right w:val="nil"/>
          <w:between w:val="nil"/>
          <w:bar w:val="nil"/>
        </w:pBdr>
        <w:tabs>
          <w:tab w:val="left" w:pos="284"/>
        </w:tabs>
        <w:ind w:left="1287"/>
        <w:jc w:val="both"/>
        <w:outlineLvl w:val="1"/>
        <w:rPr>
          <w:color w:val="000000" w:themeColor="text1"/>
          <w:sz w:val="22"/>
          <w:szCs w:val="22"/>
          <w:lang w:val="lv-LV"/>
        </w:rPr>
      </w:pPr>
    </w:p>
    <w:p w14:paraId="4BDEBD19" w14:textId="77777777" w:rsidR="00183F42" w:rsidRPr="00D34F89" w:rsidRDefault="00183F42" w:rsidP="00183F42">
      <w:pPr>
        <w:tabs>
          <w:tab w:val="left" w:pos="426"/>
        </w:tabs>
        <w:jc w:val="both"/>
        <w:rPr>
          <w:i/>
          <w:iCs/>
          <w:color w:val="000000" w:themeColor="text1"/>
          <w:sz w:val="22"/>
          <w:szCs w:val="22"/>
          <w:lang w:val="lv-LV"/>
        </w:rPr>
      </w:pPr>
      <w:r w:rsidRPr="00D34F89">
        <w:rPr>
          <w:i/>
          <w:iCs/>
          <w:color w:val="000000" w:themeColor="text1"/>
          <w:sz w:val="22"/>
          <w:szCs w:val="22"/>
          <w:lang w:val="lv-LV"/>
        </w:rPr>
        <w:t>Komisija vērtējumu nosaka ar precizitāti 2 (divi) cipari aiz komata.</w:t>
      </w:r>
    </w:p>
    <w:p w14:paraId="3B094E82" w14:textId="77777777" w:rsidR="00183F42" w:rsidRDefault="00183F42" w:rsidP="00183F42">
      <w:pPr>
        <w:tabs>
          <w:tab w:val="left" w:pos="426"/>
        </w:tabs>
        <w:jc w:val="both"/>
        <w:rPr>
          <w:i/>
          <w:color w:val="000000" w:themeColor="text1"/>
          <w:sz w:val="22"/>
          <w:szCs w:val="22"/>
          <w:lang w:val="lv-LV"/>
        </w:rPr>
      </w:pPr>
      <w:r w:rsidRPr="00D34F89">
        <w:rPr>
          <w:i/>
          <w:iCs/>
          <w:color w:val="000000" w:themeColor="text1"/>
          <w:sz w:val="22"/>
          <w:szCs w:val="22"/>
          <w:lang w:val="lv-LV"/>
        </w:rPr>
        <w:t xml:space="preserve">Ja pirms lēmuma pieņemšanas par iepirkuma līguma slēgšanas tiesību piešķiršanu konstatē, ka vismaz divu piedāvājumu novērtējums ir vienāds, izšķirošais piedāvājuma izvēles kritērijs ir punktu skaitam kritēriju nozīmīguma secībā: </w:t>
      </w:r>
      <w:r w:rsidRPr="00D34F89">
        <w:rPr>
          <w:i/>
          <w:iCs/>
          <w:color w:val="000000" w:themeColor="text1"/>
          <w:sz w:val="22"/>
          <w:szCs w:val="22"/>
          <w:u w:val="single"/>
          <w:lang w:val="lv-LV"/>
        </w:rPr>
        <w:t>P &gt; C &gt; E.</w:t>
      </w:r>
      <w:r w:rsidRPr="00D34F89">
        <w:rPr>
          <w:i/>
          <w:color w:val="000000" w:themeColor="text1"/>
          <w:sz w:val="22"/>
          <w:szCs w:val="22"/>
          <w:lang w:val="lv-LV"/>
        </w:rPr>
        <w:t xml:space="preserve"> Ja vairāki pretendenti iesniegs nolikuma prasībām atbilstošus piedāvājumus ar vienādu punktu skaitu C, P un E kritērijos, tad izšķirošais piedāvājuma izvēles kritērijs ir izloze, kas veicama ievērojot atklātības principu un uzaicinot piedalīties attiecīgos pretendentus.</w:t>
      </w:r>
    </w:p>
    <w:p w14:paraId="6F15B6AD" w14:textId="77777777" w:rsidR="00183F42" w:rsidRDefault="00183F42" w:rsidP="00183F42">
      <w:pPr>
        <w:tabs>
          <w:tab w:val="left" w:pos="426"/>
        </w:tabs>
        <w:jc w:val="both"/>
        <w:rPr>
          <w:i/>
          <w:color w:val="000000" w:themeColor="text1"/>
          <w:sz w:val="22"/>
          <w:szCs w:val="22"/>
          <w:lang w:val="lv-LV"/>
        </w:rPr>
      </w:pPr>
    </w:p>
    <w:p w14:paraId="66EEAD6E" w14:textId="77777777" w:rsidR="004D5284" w:rsidRPr="007F0A4D" w:rsidRDefault="004D5284" w:rsidP="001D33FD">
      <w:pPr>
        <w:pStyle w:val="ListParagraph"/>
        <w:pBdr>
          <w:top w:val="nil"/>
          <w:left w:val="nil"/>
          <w:bottom w:val="nil"/>
          <w:right w:val="nil"/>
          <w:between w:val="nil"/>
          <w:bar w:val="nil"/>
        </w:pBdr>
        <w:shd w:val="clear" w:color="auto" w:fill="FFFFFF" w:themeFill="background1"/>
        <w:tabs>
          <w:tab w:val="left" w:pos="284"/>
        </w:tabs>
        <w:ind w:left="1287"/>
        <w:jc w:val="both"/>
        <w:outlineLvl w:val="1"/>
        <w:rPr>
          <w:color w:val="000000" w:themeColor="text1"/>
          <w:sz w:val="22"/>
          <w:szCs w:val="22"/>
          <w:lang w:val="lv-LV"/>
        </w:rPr>
      </w:pPr>
    </w:p>
    <w:p w14:paraId="7E8FF699" w14:textId="77777777" w:rsidR="00CE4322" w:rsidRPr="001D33FD" w:rsidRDefault="00CE4322" w:rsidP="001D33FD">
      <w:pPr>
        <w:pStyle w:val="ListParagraph"/>
        <w:widowControl w:val="0"/>
        <w:numPr>
          <w:ilvl w:val="0"/>
          <w:numId w:val="12"/>
        </w:numPr>
        <w:pBdr>
          <w:top w:val="nil"/>
          <w:left w:val="nil"/>
          <w:bottom w:val="nil"/>
          <w:right w:val="nil"/>
          <w:between w:val="nil"/>
          <w:bar w:val="nil"/>
        </w:pBdr>
        <w:shd w:val="clear" w:color="auto" w:fill="FFFFFF" w:themeFill="background1"/>
        <w:spacing w:before="60" w:after="60"/>
        <w:jc w:val="center"/>
        <w:outlineLvl w:val="0"/>
        <w:rPr>
          <w:rFonts w:eastAsia="Arial Unicode MS"/>
          <w:b/>
          <w:bCs/>
          <w:caps/>
          <w:sz w:val="22"/>
          <w:szCs w:val="22"/>
          <w:u w:color="000000"/>
          <w:bdr w:val="nil"/>
          <w:lang w:val="lv-LV" w:eastAsia="lv-LV"/>
        </w:rPr>
      </w:pPr>
      <w:bookmarkStart w:id="14" w:name="_Toc336440053"/>
      <w:bookmarkStart w:id="15" w:name="_Toc380655979"/>
      <w:bookmarkStart w:id="16" w:name="_Toc506451997"/>
      <w:r w:rsidRPr="001D33FD">
        <w:rPr>
          <w:rFonts w:eastAsia="Arial Unicode MS"/>
          <w:b/>
          <w:bCs/>
          <w:caps/>
          <w:sz w:val="22"/>
          <w:szCs w:val="22"/>
          <w:u w:color="000000"/>
          <w:bdr w:val="nil"/>
          <w:lang w:val="lv-LV" w:eastAsia="lv-LV"/>
        </w:rPr>
        <w:t xml:space="preserve">IEPIRKUMA UZVARĒTĀJA NOTEIKŠANA </w:t>
      </w:r>
      <w:bookmarkEnd w:id="14"/>
      <w:bookmarkEnd w:id="15"/>
      <w:bookmarkEnd w:id="16"/>
    </w:p>
    <w:p w14:paraId="73F4353A" w14:textId="77777777" w:rsidR="00CE4322" w:rsidRPr="001D33FD" w:rsidRDefault="00CE4322" w:rsidP="001D33FD">
      <w:pPr>
        <w:widowControl w:val="0"/>
        <w:numPr>
          <w:ilvl w:val="1"/>
          <w:numId w:val="12"/>
        </w:numPr>
        <w:pBdr>
          <w:top w:val="nil"/>
          <w:left w:val="nil"/>
          <w:bottom w:val="nil"/>
          <w:right w:val="nil"/>
          <w:between w:val="nil"/>
          <w:bar w:val="nil"/>
        </w:pBdr>
        <w:shd w:val="clear" w:color="auto" w:fill="FFFFFF" w:themeFill="background1"/>
        <w:tabs>
          <w:tab w:val="left" w:pos="426"/>
        </w:tabs>
        <w:spacing w:before="60" w:after="60"/>
        <w:ind w:left="426" w:hanging="426"/>
        <w:jc w:val="both"/>
        <w:outlineLvl w:val="1"/>
        <w:rPr>
          <w:b/>
          <w:bCs/>
          <w:sz w:val="22"/>
          <w:szCs w:val="22"/>
          <w:u w:color="000000"/>
          <w:bdr w:val="nil"/>
          <w:lang w:val="lv-LV" w:eastAsia="lv-LV"/>
        </w:rPr>
      </w:pPr>
      <w:bookmarkStart w:id="17" w:name="_Toc368392511"/>
      <w:bookmarkStart w:id="18" w:name="_Toc368392561"/>
      <w:bookmarkStart w:id="19" w:name="_Toc368566413"/>
      <w:bookmarkStart w:id="20" w:name="_Toc381023207"/>
      <w:bookmarkStart w:id="21" w:name="_Toc506451998"/>
      <w:r w:rsidRPr="001D33FD">
        <w:rPr>
          <w:b/>
          <w:bCs/>
          <w:sz w:val="22"/>
          <w:szCs w:val="22"/>
          <w:u w:color="000000"/>
          <w:bdr w:val="nil"/>
          <w:lang w:val="lv-LV" w:eastAsia="lv-LV"/>
        </w:rPr>
        <w:t>Informācijas pārbaude pirms lēmuma par iepirkuma līguma slēgšanas tiesību piešķiršanu pieņemšanas</w:t>
      </w:r>
      <w:bookmarkEnd w:id="17"/>
      <w:bookmarkEnd w:id="18"/>
      <w:bookmarkEnd w:id="19"/>
      <w:bookmarkEnd w:id="20"/>
      <w:bookmarkEnd w:id="21"/>
    </w:p>
    <w:p w14:paraId="4A1B196E" w14:textId="77777777" w:rsidR="009819EC" w:rsidRPr="007F0A4D" w:rsidRDefault="009819EC" w:rsidP="001D33FD">
      <w:pPr>
        <w:widowControl w:val="0"/>
        <w:numPr>
          <w:ilvl w:val="2"/>
          <w:numId w:val="12"/>
        </w:numPr>
        <w:pBdr>
          <w:top w:val="nil"/>
          <w:left w:val="nil"/>
          <w:bottom w:val="nil"/>
          <w:right w:val="nil"/>
          <w:between w:val="nil"/>
          <w:bar w:val="nil"/>
        </w:pBdr>
        <w:shd w:val="clear" w:color="auto" w:fill="FFFFFF" w:themeFill="background1"/>
        <w:tabs>
          <w:tab w:val="left" w:pos="851"/>
        </w:tabs>
        <w:spacing w:before="60" w:after="60"/>
        <w:ind w:left="567" w:hanging="567"/>
        <w:jc w:val="both"/>
        <w:outlineLvl w:val="2"/>
        <w:rPr>
          <w:rFonts w:eastAsia="Arial Unicode MS"/>
          <w:bCs/>
          <w:sz w:val="22"/>
          <w:szCs w:val="22"/>
          <w:u w:color="000000"/>
          <w:bdr w:val="nil"/>
          <w:lang w:val="lv-LV" w:eastAsia="lv-LV"/>
        </w:rPr>
      </w:pPr>
      <w:r w:rsidRPr="001D33FD">
        <w:rPr>
          <w:rFonts w:eastAsia="Arial Unicode MS"/>
          <w:bCs/>
          <w:sz w:val="22"/>
          <w:szCs w:val="22"/>
          <w:u w:color="000000"/>
          <w:bdr w:val="nil"/>
          <w:lang w:val="lv-LV" w:eastAsia="lv-LV"/>
        </w:rPr>
        <w:t>Pasūtītājs pārbaudi saskaņā ar PIL 42. panta otrajā daļā (izņemot 8. un 9. apakšpunktu) noteikto pretendentu izslēgšanas gadījumu esamību un Starptautisko un Latvijas Republikas nacionālo sankciju likuma 11.</w:t>
      </w:r>
      <w:r w:rsidRPr="001D33FD">
        <w:rPr>
          <w:rFonts w:eastAsia="Arial Unicode MS"/>
          <w:bCs/>
          <w:sz w:val="22"/>
          <w:szCs w:val="22"/>
          <w:u w:color="000000"/>
          <w:bdr w:val="nil"/>
          <w:vertAlign w:val="superscript"/>
          <w:lang w:val="lv-LV" w:eastAsia="lv-LV"/>
        </w:rPr>
        <w:t>1</w:t>
      </w:r>
      <w:r w:rsidRPr="001D33FD">
        <w:rPr>
          <w:rFonts w:eastAsia="Arial Unicode MS"/>
          <w:bCs/>
          <w:sz w:val="22"/>
          <w:szCs w:val="22"/>
          <w:u w:color="000000"/>
          <w:bdr w:val="nil"/>
          <w:lang w:val="lv-LV" w:eastAsia="lv-LV"/>
        </w:rPr>
        <w:t xml:space="preserve"> panta pirmajā daļā noteikto pretendentu izslēgšanas gadījumu esamību</w:t>
      </w:r>
      <w:r w:rsidRPr="001D33FD">
        <w:rPr>
          <w:rFonts w:eastAsia="Arial Unicode MS"/>
          <w:b/>
          <w:bCs/>
          <w:sz w:val="22"/>
          <w:szCs w:val="22"/>
          <w:u w:color="000000"/>
          <w:bdr w:val="nil"/>
          <w:lang w:val="lv-LV" w:eastAsia="lv-LV"/>
        </w:rPr>
        <w:t xml:space="preserve"> </w:t>
      </w:r>
      <w:r w:rsidRPr="001D33FD">
        <w:rPr>
          <w:rFonts w:eastAsia="Arial Unicode MS"/>
          <w:bCs/>
          <w:sz w:val="22"/>
          <w:szCs w:val="22"/>
          <w:u w:color="000000"/>
          <w:bdr w:val="nil"/>
          <w:lang w:val="lv-LV" w:eastAsia="lv-LV"/>
        </w:rPr>
        <w:t xml:space="preserve">Atklātā konkursā veic attiecībā uz katru pretendentu </w:t>
      </w:r>
      <w:r w:rsidRPr="001D33FD">
        <w:rPr>
          <w:sz w:val="22"/>
          <w:szCs w:val="22"/>
          <w:lang w:val="lv-LV"/>
        </w:rPr>
        <w:t>(arī uz personālsabiedrības biedru, ja pretendents ir personālsabiedrība)</w:t>
      </w:r>
      <w:r w:rsidRPr="001D33FD">
        <w:rPr>
          <w:rFonts w:eastAsia="Arial Unicode MS"/>
          <w:bCs/>
          <w:sz w:val="22"/>
          <w:szCs w:val="22"/>
          <w:u w:color="000000"/>
          <w:bdr w:val="nil"/>
          <w:lang w:val="lv-LV" w:eastAsia="lv-LV"/>
        </w:rPr>
        <w:t>, kuram būtu</w:t>
      </w:r>
      <w:r w:rsidRPr="007F0A4D">
        <w:rPr>
          <w:rFonts w:eastAsia="Arial Unicode MS"/>
          <w:bCs/>
          <w:sz w:val="22"/>
          <w:szCs w:val="22"/>
          <w:u w:color="000000"/>
          <w:bdr w:val="nil"/>
          <w:lang w:val="lv-LV" w:eastAsia="lv-LV"/>
        </w:rPr>
        <w:t xml:space="preserve"> piešķiramas līguma slēgšanas tiesības Atklātā konkursā.</w:t>
      </w:r>
    </w:p>
    <w:p w14:paraId="6A48AE57" w14:textId="77777777" w:rsidR="00CD4FA0" w:rsidRPr="00CD4FA0" w:rsidRDefault="009819EC" w:rsidP="00D63356">
      <w:pPr>
        <w:pStyle w:val="ListParagraph"/>
        <w:numPr>
          <w:ilvl w:val="2"/>
          <w:numId w:val="12"/>
        </w:numPr>
        <w:tabs>
          <w:tab w:val="left" w:pos="851"/>
        </w:tabs>
        <w:ind w:left="567" w:hanging="567"/>
        <w:jc w:val="both"/>
        <w:rPr>
          <w:rFonts w:eastAsia="Arial Unicode MS"/>
          <w:bCs/>
          <w:sz w:val="22"/>
          <w:szCs w:val="22"/>
          <w:u w:color="000000"/>
          <w:bdr w:val="nil"/>
          <w:lang w:val="lv-LV" w:eastAsia="lv-LV"/>
        </w:rPr>
      </w:pPr>
      <w:r w:rsidRPr="00CD4FA0">
        <w:rPr>
          <w:rFonts w:eastAsia="Arial Unicode MS"/>
          <w:bCs/>
          <w:sz w:val="22"/>
          <w:szCs w:val="22"/>
          <w:u w:color="000000"/>
          <w:bdr w:val="nil"/>
          <w:lang w:val="lv-LV" w:eastAsia="lv-LV"/>
        </w:rPr>
        <w:t xml:space="preserve">Ja pasūtītājs konstatē, ka uz pretendentu vai personu, kura ir pretendenta valdes vai padomes loceklis, pārstāvēttiesīgā persona, prokūrists vai persona, kura ir pilnvarota pārstāvēt kandidātu vai pretendentu darbībās, un PIL 42. panta trešajā daļā </w:t>
      </w:r>
      <w:r w:rsidR="008C5C1C" w:rsidRPr="00CD4FA0">
        <w:rPr>
          <w:rFonts w:eastAsia="Arial Unicode MS"/>
          <w:bCs/>
          <w:sz w:val="22"/>
          <w:szCs w:val="22"/>
          <w:u w:color="000000"/>
          <w:bdr w:val="nil"/>
          <w:lang w:val="lv-LV" w:eastAsia="lv-LV"/>
        </w:rPr>
        <w:t xml:space="preserve">1., 2. un 3. punktā </w:t>
      </w:r>
      <w:r w:rsidRPr="00CD4FA0">
        <w:rPr>
          <w:rFonts w:eastAsia="Arial Unicode MS"/>
          <w:bCs/>
          <w:sz w:val="22"/>
          <w:szCs w:val="22"/>
          <w:u w:color="000000"/>
          <w:bdr w:val="nil"/>
          <w:lang w:val="lv-LV" w:eastAsia="lv-LV"/>
        </w:rPr>
        <w:t>minētajām personām attiecas kāds no PIL 42.panta otrajā daļā (izņemot 8. un 9. apakšpunktu) noteiktajiem izslēgšanas nosacījumiem,</w:t>
      </w:r>
      <w:r w:rsidRPr="00CD4FA0">
        <w:rPr>
          <w:rStyle w:val="Heading1Char"/>
          <w:rFonts w:ascii="Times New Roman" w:hAnsi="Times New Roman" w:cs="Times New Roman"/>
          <w:sz w:val="22"/>
          <w:szCs w:val="22"/>
          <w:lang w:val="lv-LV"/>
        </w:rPr>
        <w:t xml:space="preserve"> </w:t>
      </w:r>
      <w:r w:rsidRPr="00CD4FA0">
        <w:rPr>
          <w:rStyle w:val="Strong"/>
          <w:rFonts w:eastAsiaTheme="majorEastAsia"/>
          <w:b w:val="0"/>
          <w:sz w:val="22"/>
          <w:szCs w:val="22"/>
          <w:lang w:val="lv-LV"/>
        </w:rPr>
        <w:t>vai attiecībā uz šo pretendentu, tā valdes vai padomes locekli, patieso labuma guvēju, pārstāvēttiesīgo personu vai prokūristu, vai personu, kura ir pilnvarota pārstāvēt Pretendentu darbībās, kas saistītas ar filiāli, vai – ja Pretendents ir personālsabiedrība, – attiecībā uz personālsabiedrības biedru, tā valdes vai padomes locekli, patieso labuma guvēju, pārstāvēttiesīgo personu vai prokūristu attiecas</w:t>
      </w:r>
      <w:r w:rsidRPr="00CD4FA0">
        <w:rPr>
          <w:rFonts w:eastAsia="Arial Unicode MS"/>
          <w:bCs/>
          <w:sz w:val="22"/>
          <w:szCs w:val="22"/>
          <w:u w:color="000000"/>
          <w:bdr w:val="nil"/>
          <w:lang w:val="lv-LV" w:eastAsia="lv-LV"/>
        </w:rPr>
        <w:t xml:space="preserve"> Starptautisko un Latvijas Republikas nacionālo sankciju likuma 11.</w:t>
      </w:r>
      <w:r w:rsidRPr="00CD4FA0">
        <w:rPr>
          <w:rFonts w:eastAsia="Arial Unicode MS"/>
          <w:bCs/>
          <w:sz w:val="22"/>
          <w:szCs w:val="22"/>
          <w:u w:color="000000"/>
          <w:bdr w:val="nil"/>
          <w:vertAlign w:val="superscript"/>
          <w:lang w:val="lv-LV" w:eastAsia="lv-LV"/>
        </w:rPr>
        <w:t>1</w:t>
      </w:r>
      <w:r w:rsidRPr="00CD4FA0">
        <w:rPr>
          <w:rFonts w:eastAsia="Arial Unicode MS"/>
          <w:bCs/>
          <w:sz w:val="22"/>
          <w:szCs w:val="22"/>
          <w:u w:color="000000"/>
          <w:bdr w:val="nil"/>
          <w:lang w:val="lv-LV" w:eastAsia="lv-LV"/>
        </w:rPr>
        <w:t xml:space="preserve"> panta pirmajā daļā noteiktie izslēgšanas gadījumi, tad pasūtītājs rīkojas saskaņā ar PIL 42. un 43.pantu</w:t>
      </w:r>
      <w:r w:rsidR="00CD4FA0" w:rsidRPr="00CD4FA0">
        <w:rPr>
          <w:rFonts w:eastAsia="Arial Unicode MS"/>
          <w:bCs/>
          <w:sz w:val="22"/>
          <w:szCs w:val="22"/>
          <w:u w:color="000000"/>
          <w:bdr w:val="nil"/>
          <w:lang w:val="lv-LV" w:eastAsia="lv-LV"/>
        </w:rPr>
        <w:t>, kā arī PIL Pārejas noteikumu 28. punkta 1. apakšpunktu.</w:t>
      </w:r>
    </w:p>
    <w:p w14:paraId="27F64318" w14:textId="7EA2C638" w:rsidR="009819EC" w:rsidRPr="007F0A4D" w:rsidRDefault="009819EC" w:rsidP="00D63356">
      <w:pPr>
        <w:widowControl w:val="0"/>
        <w:numPr>
          <w:ilvl w:val="2"/>
          <w:numId w:val="12"/>
        </w:numPr>
        <w:pBdr>
          <w:top w:val="nil"/>
          <w:left w:val="nil"/>
          <w:bottom w:val="nil"/>
          <w:right w:val="nil"/>
          <w:between w:val="nil"/>
          <w:bar w:val="nil"/>
        </w:pBdr>
        <w:tabs>
          <w:tab w:val="left" w:pos="851"/>
        </w:tabs>
        <w:spacing w:before="60" w:after="60"/>
        <w:ind w:left="567" w:hanging="567"/>
        <w:jc w:val="both"/>
        <w:outlineLvl w:val="2"/>
        <w:rPr>
          <w:rFonts w:eastAsia="Arial Unicode MS"/>
          <w:bCs/>
          <w:sz w:val="22"/>
          <w:szCs w:val="22"/>
          <w:u w:color="000000"/>
          <w:bdr w:val="nil"/>
          <w:lang w:val="lv-LV" w:eastAsia="lv-LV"/>
        </w:rPr>
      </w:pPr>
      <w:r w:rsidRPr="007F0A4D">
        <w:rPr>
          <w:rFonts w:eastAsia="Arial Unicode MS"/>
          <w:bCs/>
          <w:sz w:val="22"/>
          <w:szCs w:val="22"/>
          <w:u w:color="000000"/>
          <w:bdr w:val="nil"/>
          <w:lang w:val="lv-LV" w:eastAsia="lv-LV"/>
        </w:rPr>
        <w:t>Ja pasūtītājs izslēdz pretendentu no dalības Atklātā konkursā, tad pasūtītājs izvēlas nākamo Atklāta konkursa nolikuma prasībām atbilstošu saimnieciski visizdevīgāko piedāvājumu un veic pārbaudi atbilstoši Atklāta konkursa nolikuma 5.1.1.apakšpunktam.</w:t>
      </w:r>
    </w:p>
    <w:p w14:paraId="74A8BCE4" w14:textId="2AEC8E8A" w:rsidR="00CE4322" w:rsidRPr="007F0A4D" w:rsidRDefault="009819EC" w:rsidP="00D63356">
      <w:pPr>
        <w:widowControl w:val="0"/>
        <w:numPr>
          <w:ilvl w:val="2"/>
          <w:numId w:val="12"/>
        </w:numPr>
        <w:pBdr>
          <w:top w:val="nil"/>
          <w:left w:val="nil"/>
          <w:bottom w:val="nil"/>
          <w:right w:val="nil"/>
          <w:between w:val="nil"/>
          <w:bar w:val="nil"/>
        </w:pBdr>
        <w:tabs>
          <w:tab w:val="left" w:pos="851"/>
        </w:tabs>
        <w:spacing w:before="60" w:after="60"/>
        <w:ind w:left="567" w:hanging="567"/>
        <w:jc w:val="both"/>
        <w:outlineLvl w:val="2"/>
        <w:rPr>
          <w:rFonts w:eastAsia="Arial Unicode MS"/>
          <w:bCs/>
          <w:sz w:val="22"/>
          <w:szCs w:val="22"/>
          <w:u w:color="000000"/>
          <w:bdr w:val="nil"/>
          <w:lang w:val="lv-LV" w:eastAsia="lv-LV"/>
        </w:rPr>
      </w:pPr>
      <w:r w:rsidRPr="007F0A4D">
        <w:rPr>
          <w:rFonts w:eastAsia="Arial Unicode MS"/>
          <w:bCs/>
          <w:sz w:val="22"/>
          <w:szCs w:val="22"/>
          <w:u w:color="000000"/>
          <w:bdr w:val="nil"/>
          <w:lang w:val="lv-LV" w:eastAsia="lv-LV"/>
        </w:rPr>
        <w:t xml:space="preserve">Ja pasūtītājs jau pēc lēmuma par Atklāta konkursa rezultātiem pieņemšanas konstatē, </w:t>
      </w:r>
      <w:r w:rsidR="00BD671F" w:rsidRPr="007F0A4D">
        <w:rPr>
          <w:rFonts w:eastAsia="Arial Unicode MS"/>
          <w:bCs/>
          <w:sz w:val="22"/>
          <w:szCs w:val="22"/>
          <w:u w:color="000000"/>
          <w:bdr w:val="nil"/>
          <w:lang w:val="lv-LV" w:eastAsia="lv-LV"/>
        </w:rPr>
        <w:t xml:space="preserve">ka uz pretendentu vai personu, kura ir pretendenta valdes vai padomes loceklis, pārstāvēttiesīgā persona, </w:t>
      </w:r>
      <w:r w:rsidR="00BD671F" w:rsidRPr="002B334A">
        <w:rPr>
          <w:rFonts w:eastAsia="Arial Unicode MS"/>
          <w:bCs/>
          <w:sz w:val="22"/>
          <w:szCs w:val="22"/>
          <w:u w:color="000000"/>
          <w:bdr w:val="nil"/>
          <w:lang w:val="lv-LV" w:eastAsia="lv-LV"/>
        </w:rPr>
        <w:t>prokūrists vai persona, kura ir pilnvarota pārstāvēt kandidātu vai pretendentu darbībās, un PIL 42. panta trešajā daļā</w:t>
      </w:r>
      <w:r w:rsidR="002B334A" w:rsidRPr="002B334A">
        <w:rPr>
          <w:rFonts w:eastAsia="Arial Unicode MS"/>
          <w:bCs/>
          <w:sz w:val="22"/>
          <w:szCs w:val="22"/>
          <w:u w:color="000000"/>
          <w:bdr w:val="nil"/>
          <w:lang w:val="lv-LV" w:eastAsia="lv-LV"/>
        </w:rPr>
        <w:t xml:space="preserve"> 1., 2. un 3. punktā</w:t>
      </w:r>
      <w:r w:rsidR="00BD671F" w:rsidRPr="002B334A">
        <w:rPr>
          <w:rFonts w:eastAsia="Arial Unicode MS"/>
          <w:bCs/>
          <w:sz w:val="22"/>
          <w:szCs w:val="22"/>
          <w:u w:color="000000"/>
          <w:bdr w:val="nil"/>
          <w:lang w:val="lv-LV" w:eastAsia="lv-LV"/>
        </w:rPr>
        <w:t xml:space="preserve"> minētajām personām attiecas kāds no PIL 42.panta otrajā daļā (izņemot 8. </w:t>
      </w:r>
      <w:r w:rsidR="00BD671F" w:rsidRPr="007F0A4D">
        <w:rPr>
          <w:rFonts w:eastAsia="Arial Unicode MS"/>
          <w:bCs/>
          <w:sz w:val="22"/>
          <w:szCs w:val="22"/>
          <w:u w:color="000000"/>
          <w:bdr w:val="nil"/>
          <w:lang w:val="lv-LV" w:eastAsia="lv-LV"/>
        </w:rPr>
        <w:t>un 9. apakšpunktu) noteiktajiem izslēgšanas nosacījumiem,</w:t>
      </w:r>
      <w:r w:rsidR="00BD671F" w:rsidRPr="007F0A4D">
        <w:rPr>
          <w:rStyle w:val="Heading1Char"/>
          <w:rFonts w:ascii="Times New Roman" w:hAnsi="Times New Roman" w:cs="Times New Roman"/>
          <w:sz w:val="22"/>
          <w:szCs w:val="22"/>
          <w:lang w:val="lv-LV"/>
        </w:rPr>
        <w:t xml:space="preserve"> </w:t>
      </w:r>
      <w:r w:rsidR="00BD671F" w:rsidRPr="007F0A4D">
        <w:rPr>
          <w:rStyle w:val="Strong"/>
          <w:rFonts w:eastAsiaTheme="majorEastAsia"/>
          <w:b w:val="0"/>
          <w:sz w:val="22"/>
          <w:szCs w:val="22"/>
          <w:lang w:val="lv-LV"/>
        </w:rPr>
        <w:t>vai attiecībā uz šo pretendentu, tā valdes vai padomes locekli, patieso labuma guvēju, pārstāvēttiesīgo personu vai prokūristu, vai personu, kura ir pilnvarota pārstāvēt Pretendentu darbībās, kas saistītas ar filiāli, vai – ja Pretendents ir personālsabiedrība, – attiecībā uz personālsabiedrības biedru, tā valdes vai padomes locekli, patieso labuma guvēju, pārstāvēttiesīgo personu vai prokūristu attiecas</w:t>
      </w:r>
      <w:r w:rsidR="00BD671F" w:rsidRPr="007F0A4D">
        <w:rPr>
          <w:rFonts w:eastAsia="Arial Unicode MS"/>
          <w:bCs/>
          <w:sz w:val="22"/>
          <w:szCs w:val="22"/>
          <w:u w:color="000000"/>
          <w:bdr w:val="nil"/>
          <w:lang w:val="lv-LV" w:eastAsia="lv-LV"/>
        </w:rPr>
        <w:t xml:space="preserve"> Starptautisko un Latvijas Republikas nacionālo sankciju likuma 11.</w:t>
      </w:r>
      <w:r w:rsidR="00BD671F" w:rsidRPr="007F0A4D">
        <w:rPr>
          <w:rFonts w:eastAsia="Arial Unicode MS"/>
          <w:bCs/>
          <w:sz w:val="22"/>
          <w:szCs w:val="22"/>
          <w:u w:color="000000"/>
          <w:bdr w:val="nil"/>
          <w:vertAlign w:val="superscript"/>
          <w:lang w:val="lv-LV" w:eastAsia="lv-LV"/>
        </w:rPr>
        <w:t>1</w:t>
      </w:r>
      <w:r w:rsidR="00BD671F" w:rsidRPr="007F0A4D">
        <w:rPr>
          <w:rFonts w:eastAsia="Arial Unicode MS"/>
          <w:bCs/>
          <w:sz w:val="22"/>
          <w:szCs w:val="22"/>
          <w:u w:color="000000"/>
          <w:bdr w:val="nil"/>
          <w:lang w:val="lv-LV" w:eastAsia="lv-LV"/>
        </w:rPr>
        <w:t xml:space="preserve"> panta pirmajā daļā noteiktie izslēgšanas gadījumi</w:t>
      </w:r>
      <w:r w:rsidRPr="007F0A4D">
        <w:rPr>
          <w:rFonts w:eastAsia="Arial Unicode MS"/>
          <w:bCs/>
          <w:sz w:val="22"/>
          <w:szCs w:val="22"/>
          <w:u w:color="000000"/>
          <w:bdr w:val="nil"/>
          <w:lang w:val="lv-LV" w:eastAsia="lv-LV"/>
        </w:rPr>
        <w:t>, tad pasūtītājs nav tiesīgs slēgt iepirkuma līgumu ar konkrēto pretendentu un var pieņemt jaunu lēmumu par Atklāta konkursa rezultātiem, izvēloties nākamo Atklāta konkursa nolikuma prasībām atbilstošo saimnieciski visizdevīgāko piedāvājumu</w:t>
      </w:r>
      <w:r w:rsidR="00CE4322" w:rsidRPr="007F0A4D">
        <w:rPr>
          <w:rFonts w:eastAsia="Arial Unicode MS"/>
          <w:bCs/>
          <w:sz w:val="22"/>
          <w:szCs w:val="22"/>
          <w:u w:color="000000"/>
          <w:bdr w:val="nil"/>
          <w:lang w:val="lv-LV" w:eastAsia="lv-LV"/>
        </w:rPr>
        <w:t>.</w:t>
      </w:r>
    </w:p>
    <w:p w14:paraId="32E4A96E" w14:textId="4FC2B686" w:rsidR="55AEE631" w:rsidRPr="007F0A4D" w:rsidRDefault="55AEE631" w:rsidP="55AEE631">
      <w:pPr>
        <w:widowControl w:val="0"/>
        <w:pBdr>
          <w:top w:val="nil"/>
          <w:left w:val="nil"/>
          <w:bottom w:val="nil"/>
          <w:right w:val="nil"/>
          <w:between w:val="nil"/>
          <w:bar w:val="nil"/>
        </w:pBdr>
        <w:tabs>
          <w:tab w:val="left" w:pos="993"/>
        </w:tabs>
        <w:spacing w:before="60" w:after="60"/>
        <w:jc w:val="both"/>
        <w:outlineLvl w:val="2"/>
        <w:rPr>
          <w:rFonts w:eastAsia="Arial Unicode MS"/>
          <w:sz w:val="22"/>
          <w:szCs w:val="22"/>
          <w:lang w:val="lv-LV" w:eastAsia="lv-LV"/>
        </w:rPr>
      </w:pPr>
    </w:p>
    <w:p w14:paraId="6B027DD7" w14:textId="77777777" w:rsidR="00CE4322" w:rsidRPr="007F0A4D" w:rsidRDefault="00CE4322">
      <w:pPr>
        <w:widowControl w:val="0"/>
        <w:numPr>
          <w:ilvl w:val="0"/>
          <w:numId w:val="12"/>
        </w:numPr>
        <w:pBdr>
          <w:top w:val="nil"/>
          <w:left w:val="nil"/>
          <w:bottom w:val="nil"/>
          <w:right w:val="nil"/>
          <w:between w:val="nil"/>
          <w:bar w:val="nil"/>
        </w:pBdr>
        <w:spacing w:before="60" w:after="60"/>
        <w:jc w:val="center"/>
        <w:outlineLvl w:val="0"/>
        <w:rPr>
          <w:rFonts w:eastAsia="Calibri"/>
          <w:b/>
          <w:bCs/>
          <w:sz w:val="22"/>
          <w:szCs w:val="22"/>
          <w:u w:color="000000"/>
          <w:bdr w:val="nil"/>
          <w:lang w:val="lv-LV" w:eastAsia="lv-LV"/>
        </w:rPr>
      </w:pPr>
      <w:r w:rsidRPr="007F0A4D">
        <w:rPr>
          <w:rFonts w:eastAsia="Arial Unicode MS"/>
          <w:b/>
          <w:bCs/>
          <w:caps/>
          <w:sz w:val="22"/>
          <w:szCs w:val="22"/>
          <w:u w:color="000000"/>
          <w:bdr w:val="nil"/>
          <w:lang w:val="lv-LV" w:eastAsia="lv-LV"/>
        </w:rPr>
        <w:t>IEPIRKUMA</w:t>
      </w:r>
      <w:r w:rsidRPr="007F0A4D">
        <w:rPr>
          <w:rFonts w:eastAsia="Calibri"/>
          <w:b/>
          <w:bCs/>
          <w:kern w:val="1"/>
          <w:sz w:val="22"/>
          <w:szCs w:val="22"/>
          <w:u w:color="000000"/>
          <w:bdr w:val="nil"/>
          <w:lang w:val="lv-LV" w:eastAsia="lv-LV"/>
        </w:rPr>
        <w:t xml:space="preserve"> LĪGUMS</w:t>
      </w:r>
    </w:p>
    <w:p w14:paraId="59A2947E" w14:textId="065A85C4" w:rsidR="00CE4322" w:rsidRPr="007F0A4D" w:rsidRDefault="79845D99">
      <w:pPr>
        <w:widowControl w:val="0"/>
        <w:numPr>
          <w:ilvl w:val="1"/>
          <w:numId w:val="12"/>
        </w:numPr>
        <w:pBdr>
          <w:top w:val="nil"/>
          <w:left w:val="nil"/>
          <w:bottom w:val="nil"/>
          <w:right w:val="nil"/>
          <w:between w:val="nil"/>
          <w:bar w:val="nil"/>
        </w:pBdr>
        <w:tabs>
          <w:tab w:val="left" w:pos="426"/>
        </w:tabs>
        <w:spacing w:before="60" w:after="60"/>
        <w:ind w:left="426" w:hanging="426"/>
        <w:jc w:val="both"/>
        <w:outlineLvl w:val="1"/>
        <w:rPr>
          <w:rFonts w:eastAsia="Arial Unicode MS"/>
          <w:sz w:val="22"/>
          <w:szCs w:val="22"/>
          <w:bdr w:val="nil"/>
          <w:lang w:val="lv-LV" w:eastAsia="lv-LV"/>
        </w:rPr>
      </w:pPr>
      <w:r w:rsidRPr="007F0A4D">
        <w:rPr>
          <w:rFonts w:eastAsia="Arial Unicode MS"/>
          <w:kern w:val="1"/>
          <w:sz w:val="22"/>
          <w:szCs w:val="22"/>
          <w:bdr w:val="nil"/>
          <w:lang w:val="lv-LV" w:eastAsia="lv-LV"/>
        </w:rPr>
        <w:t xml:space="preserve"> Pasūtītājs slēdz iepirkuma līgumu ar Iepirkumā  uzvarējušo pretendentu, kura piedāvājums atzīts par </w:t>
      </w:r>
      <w:r w:rsidRPr="007F0A4D">
        <w:rPr>
          <w:rFonts w:eastAsia="Arial Unicode MS"/>
          <w:kern w:val="1"/>
          <w:sz w:val="22"/>
          <w:szCs w:val="22"/>
          <w:bdr w:val="nil"/>
          <w:lang w:val="lv-LV" w:eastAsia="lv-LV"/>
        </w:rPr>
        <w:lastRenderedPageBreak/>
        <w:t xml:space="preserve">atbilstošu un </w:t>
      </w:r>
      <w:r w:rsidR="00AD08AE" w:rsidRPr="007F0A4D">
        <w:rPr>
          <w:rFonts w:eastAsia="Arial Unicode MS"/>
          <w:kern w:val="1"/>
          <w:sz w:val="22"/>
          <w:szCs w:val="22"/>
          <w:bdr w:val="nil"/>
          <w:lang w:val="lv-LV" w:eastAsia="lv-LV"/>
        </w:rPr>
        <w:t>saimnieciski visizdevīgāko</w:t>
      </w:r>
      <w:r w:rsidRPr="007F0A4D">
        <w:rPr>
          <w:rFonts w:eastAsia="Arial Unicode MS"/>
          <w:kern w:val="1"/>
          <w:sz w:val="22"/>
          <w:szCs w:val="22"/>
          <w:bdr w:val="nil"/>
          <w:lang w:val="lv-LV" w:eastAsia="lv-LV"/>
        </w:rPr>
        <w:t>, pamatojoties uz pretendenta piedāvājumu, saskaņā ar Iepirkuma nolikuma noteikumiem un līguma projektu (</w:t>
      </w:r>
      <w:r w:rsidRPr="007F0A4D">
        <w:rPr>
          <w:rFonts w:eastAsia="Arial Unicode MS"/>
          <w:sz w:val="22"/>
          <w:szCs w:val="22"/>
          <w:bdr w:val="nil"/>
          <w:lang w:val="lv-LV" w:eastAsia="lv-LV"/>
        </w:rPr>
        <w:t>nolikuma</w:t>
      </w:r>
      <w:r w:rsidR="0073214A" w:rsidRPr="007F0A4D">
        <w:rPr>
          <w:rFonts w:eastAsia="Arial Unicode MS"/>
          <w:sz w:val="22"/>
          <w:szCs w:val="22"/>
          <w:bdr w:val="nil"/>
          <w:lang w:val="lv-LV" w:eastAsia="lv-LV"/>
        </w:rPr>
        <w:t xml:space="preserve"> </w:t>
      </w:r>
      <w:r w:rsidR="006E7B5E" w:rsidRPr="007F0A4D">
        <w:rPr>
          <w:rFonts w:eastAsia="Arial Unicode MS"/>
          <w:sz w:val="22"/>
          <w:szCs w:val="22"/>
          <w:bdr w:val="nil"/>
          <w:lang w:val="lv-LV" w:eastAsia="lv-LV"/>
        </w:rPr>
        <w:t>11</w:t>
      </w:r>
      <w:r w:rsidRPr="007F0A4D">
        <w:rPr>
          <w:rFonts w:eastAsia="Arial Unicode MS"/>
          <w:sz w:val="22"/>
          <w:szCs w:val="22"/>
          <w:bdr w:val="nil"/>
          <w:lang w:val="lv-LV" w:eastAsia="lv-LV"/>
        </w:rPr>
        <w:t>.</w:t>
      </w:r>
      <w:r w:rsidRPr="007F0A4D">
        <w:rPr>
          <w:rFonts w:eastAsia="Arial Unicode MS"/>
          <w:kern w:val="1"/>
          <w:sz w:val="22"/>
          <w:szCs w:val="22"/>
          <w:bdr w:val="nil"/>
          <w:lang w:val="lv-LV" w:eastAsia="lv-LV"/>
        </w:rPr>
        <w:t>pielikums).</w:t>
      </w:r>
    </w:p>
    <w:p w14:paraId="4D279B7C" w14:textId="5CD2357D" w:rsidR="00CE4322" w:rsidRPr="007F0A4D" w:rsidRDefault="00CE4322">
      <w:pPr>
        <w:widowControl w:val="0"/>
        <w:numPr>
          <w:ilvl w:val="1"/>
          <w:numId w:val="1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u w:color="000000"/>
          <w:bdr w:val="nil"/>
          <w:lang w:val="lv-LV" w:eastAsia="lv-LV"/>
        </w:rPr>
      </w:pPr>
      <w:r w:rsidRPr="007F0A4D">
        <w:rPr>
          <w:rFonts w:eastAsia="Arial Unicode MS"/>
          <w:kern w:val="1"/>
          <w:sz w:val="22"/>
          <w:szCs w:val="22"/>
          <w:u w:color="000000"/>
          <w:bdr w:val="nil"/>
          <w:lang w:val="lv-LV" w:eastAsia="lv-LV"/>
        </w:rPr>
        <w:t>Ja pretendents, kura piedāvājums atzīts</w:t>
      </w:r>
      <w:r w:rsidRPr="007F0A4D">
        <w:rPr>
          <w:sz w:val="22"/>
          <w:szCs w:val="22"/>
          <w:lang w:val="lv-LV"/>
        </w:rPr>
        <w:t xml:space="preserve"> </w:t>
      </w:r>
      <w:r w:rsidR="00833D1D" w:rsidRPr="007F0A4D">
        <w:rPr>
          <w:sz w:val="22"/>
          <w:szCs w:val="22"/>
          <w:lang w:val="lv-LV"/>
        </w:rPr>
        <w:t>saimnieciski visizdevīgākais</w:t>
      </w:r>
      <w:r w:rsidRPr="007F0A4D">
        <w:rPr>
          <w:rFonts w:eastAsia="Arial Unicode MS"/>
          <w:kern w:val="1"/>
          <w:sz w:val="22"/>
          <w:szCs w:val="22"/>
          <w:u w:color="000000"/>
          <w:bdr w:val="nil"/>
          <w:lang w:val="lv-LV" w:eastAsia="lv-LV"/>
        </w:rPr>
        <w:t>, atsakās slēgt iepirkuma līgumu vai atkārtotā uzaicinājumā norādītajā termiņā nav noslēdzis iepirkuma līgumu, iepirkumu komisija lemj par iepirkuma līguma slēgšanu ar pretendentu, kura piedāvājums atzīts par nākamo</w:t>
      </w:r>
      <w:r w:rsidRPr="007F0A4D">
        <w:rPr>
          <w:sz w:val="22"/>
          <w:szCs w:val="22"/>
          <w:lang w:val="lv-LV"/>
        </w:rPr>
        <w:t xml:space="preserve"> </w:t>
      </w:r>
      <w:r w:rsidR="00DB326B" w:rsidRPr="007F0A4D">
        <w:rPr>
          <w:sz w:val="22"/>
          <w:szCs w:val="22"/>
          <w:lang w:val="lv-LV"/>
        </w:rPr>
        <w:t>saimnieciski visizdevīgāko</w:t>
      </w:r>
      <w:r w:rsidRPr="007F0A4D">
        <w:rPr>
          <w:rFonts w:eastAsia="Arial Unicode MS"/>
          <w:kern w:val="1"/>
          <w:sz w:val="22"/>
          <w:szCs w:val="22"/>
          <w:u w:color="000000"/>
          <w:bdr w:val="nil"/>
          <w:lang w:val="lv-LV" w:eastAsia="lv-LV"/>
        </w:rPr>
        <w:t>, vai pārtraukt Iepirkumu, neizvēloties nevienu piedāvājumu.</w:t>
      </w:r>
    </w:p>
    <w:p w14:paraId="0384CB9A" w14:textId="72F26A9E" w:rsidR="00CE4322" w:rsidRPr="007F0A4D" w:rsidRDefault="00CE4322">
      <w:pPr>
        <w:widowControl w:val="0"/>
        <w:numPr>
          <w:ilvl w:val="1"/>
          <w:numId w:val="1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bdr w:val="nil"/>
          <w:lang w:val="lv-LV" w:eastAsia="lv-LV"/>
        </w:rPr>
      </w:pPr>
      <w:r w:rsidRPr="007F0A4D">
        <w:rPr>
          <w:rFonts w:eastAsia="Arial Unicode MS"/>
          <w:kern w:val="1"/>
          <w:sz w:val="22"/>
          <w:szCs w:val="22"/>
          <w:bdr w:val="nil"/>
          <w:lang w:val="lv-LV" w:eastAsia="lv-LV"/>
        </w:rPr>
        <w:t xml:space="preserve">Pretendentam, kuram piešķirtas līguma slēgšanas tiesības Iepirkumā, iepirkuma līgums jāparaksta 5 (piecu) darbdienu laikā </w:t>
      </w:r>
      <w:r w:rsidR="3F90EE02" w:rsidRPr="007F0A4D">
        <w:rPr>
          <w:rFonts w:eastAsia="Arial Unicode MS"/>
          <w:sz w:val="22"/>
          <w:szCs w:val="22"/>
          <w:lang w:val="lv-LV" w:eastAsia="lv-LV"/>
        </w:rPr>
        <w:t>no parakstīta ar Pasūtītaja parakstu līguma</w:t>
      </w:r>
      <w:r w:rsidRPr="007F0A4D">
        <w:rPr>
          <w:rFonts w:eastAsia="Arial Unicode MS"/>
          <w:kern w:val="1"/>
          <w:sz w:val="22"/>
          <w:szCs w:val="22"/>
          <w:bdr w:val="nil"/>
          <w:lang w:val="lv-LV" w:eastAsia="lv-LV"/>
        </w:rPr>
        <w:t xml:space="preserve"> (e-pasta veidā) nosūtīšanas dienas. Ja norādītajā termiņā minētais pretendents neparaksta iepirkuma līgumu, tas tiek uzskatīts par atteikumu slēgt iepirkuma līgumu. </w:t>
      </w:r>
    </w:p>
    <w:p w14:paraId="18838779" w14:textId="77777777" w:rsidR="00CE4322" w:rsidRPr="007F0A4D" w:rsidRDefault="00CE4322">
      <w:pPr>
        <w:widowControl w:val="0"/>
        <w:numPr>
          <w:ilvl w:val="1"/>
          <w:numId w:val="12"/>
        </w:numPr>
        <w:pBdr>
          <w:top w:val="nil"/>
          <w:left w:val="nil"/>
          <w:bottom w:val="nil"/>
          <w:right w:val="nil"/>
          <w:between w:val="nil"/>
          <w:bar w:val="nil"/>
        </w:pBdr>
        <w:tabs>
          <w:tab w:val="left" w:pos="426"/>
        </w:tabs>
        <w:spacing w:before="60" w:after="60"/>
        <w:ind w:left="426" w:hanging="426"/>
        <w:jc w:val="both"/>
        <w:outlineLvl w:val="1"/>
        <w:rPr>
          <w:rFonts w:eastAsia="Calibri"/>
          <w:sz w:val="22"/>
          <w:szCs w:val="22"/>
          <w:u w:color="000000"/>
          <w:lang w:val="lv-LV"/>
        </w:rPr>
      </w:pPr>
      <w:r w:rsidRPr="007F0A4D">
        <w:rPr>
          <w:rFonts w:eastAsia="Arial Unicode MS"/>
          <w:kern w:val="1"/>
          <w:sz w:val="22"/>
          <w:szCs w:val="22"/>
          <w:u w:color="000000"/>
          <w:bdr w:val="nil"/>
          <w:lang w:val="lv-LV" w:eastAsia="lv-LV"/>
        </w:rPr>
        <w:t xml:space="preserve"> Pēc iepirkumu komisijas pieprasījuma piegādātāju apvienība, attiecībā uz kuru pieņemts lēmums</w:t>
      </w:r>
      <w:r w:rsidRPr="007F0A4D">
        <w:rPr>
          <w:rFonts w:eastAsia="Calibri"/>
          <w:sz w:val="22"/>
          <w:szCs w:val="22"/>
          <w:u w:color="000000"/>
          <w:lang w:val="lv-LV"/>
        </w:rPr>
        <w:t xml:space="preserve"> par līguma slēgšanas tiesību piešķiršanu </w:t>
      </w:r>
      <w:r w:rsidRPr="007F0A4D">
        <w:rPr>
          <w:rFonts w:eastAsia="Arial Unicode MS"/>
          <w:bCs/>
          <w:sz w:val="22"/>
          <w:szCs w:val="22"/>
          <w:u w:color="000000"/>
          <w:bdr w:val="nil"/>
          <w:lang w:val="lv-LV" w:eastAsia="lv-LV"/>
        </w:rPr>
        <w:t>reģistrē personālsabiedrību Latvijas Republikas Uzņēmumu reģistra Komercreģistrā 10 (desmit) darbadienu laikā pēc iepirkumu komisijas lēmuma paziņošanas par līguma slēgšanas tiesību piešķiršanu vai arī</w:t>
      </w:r>
      <w:r w:rsidRPr="007F0A4D">
        <w:rPr>
          <w:rFonts w:eastAsia="Calibri"/>
          <w:sz w:val="22"/>
          <w:szCs w:val="22"/>
          <w:u w:color="000000"/>
          <w:lang w:val="lv-LV"/>
        </w:rPr>
        <w:t xml:space="preserve"> </w:t>
      </w:r>
      <w:r w:rsidRPr="007F0A4D">
        <w:rPr>
          <w:rFonts w:eastAsia="Arial Unicode MS"/>
          <w:bCs/>
          <w:sz w:val="22"/>
          <w:szCs w:val="22"/>
          <w:u w:color="000000"/>
          <w:bdr w:val="nil"/>
          <w:lang w:val="lv-LV" w:eastAsia="lv-LV"/>
        </w:rPr>
        <w:t>noslēdz sabiedrības līgumu.</w:t>
      </w:r>
    </w:p>
    <w:p w14:paraId="08F0ED19" w14:textId="77777777" w:rsidR="00CE4322" w:rsidRPr="007F0A4D" w:rsidRDefault="00CE4322" w:rsidP="00CE4322">
      <w:pPr>
        <w:pBdr>
          <w:top w:val="nil"/>
          <w:left w:val="nil"/>
          <w:bottom w:val="nil"/>
          <w:right w:val="nil"/>
          <w:between w:val="nil"/>
          <w:bar w:val="nil"/>
        </w:pBdr>
        <w:tabs>
          <w:tab w:val="left" w:pos="426"/>
        </w:tabs>
        <w:spacing w:before="60" w:after="60"/>
        <w:ind w:left="426"/>
        <w:outlineLvl w:val="4"/>
        <w:rPr>
          <w:rFonts w:eastAsia="Arial Unicode MS"/>
          <w:bCs/>
          <w:sz w:val="22"/>
          <w:szCs w:val="22"/>
          <w:u w:color="000000"/>
          <w:bdr w:val="nil"/>
          <w:lang w:val="lv-LV" w:eastAsia="lv-LV"/>
        </w:rPr>
      </w:pPr>
    </w:p>
    <w:p w14:paraId="1DC49E24" w14:textId="77777777" w:rsidR="00CE4322" w:rsidRPr="007F0A4D" w:rsidRDefault="00CE4322" w:rsidP="00CE4322">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sz w:val="22"/>
          <w:szCs w:val="22"/>
          <w:u w:color="000000"/>
          <w:bdr w:val="nil"/>
          <w:lang w:val="lv-LV" w:eastAsia="lv-LV"/>
        </w:rPr>
      </w:pPr>
      <w:r w:rsidRPr="007F0A4D">
        <w:rPr>
          <w:rFonts w:eastAsia="Calibri"/>
          <w:b/>
          <w:bCs/>
          <w:kern w:val="1"/>
          <w:sz w:val="22"/>
          <w:szCs w:val="22"/>
          <w:u w:color="000000"/>
          <w:bdr w:val="nil"/>
          <w:lang w:val="lv-LV" w:eastAsia="lv-LV"/>
        </w:rPr>
        <w:t>7. IEPIRKUMU KOMISIJAS TIESĪBAS UN PIENĀKUMI</w:t>
      </w:r>
    </w:p>
    <w:p w14:paraId="1AF39E8D" w14:textId="77777777" w:rsidR="00CE4322" w:rsidRPr="007F0A4D" w:rsidRDefault="00CE4322" w:rsidP="00CE4322">
      <w:pPr>
        <w:pBdr>
          <w:top w:val="nil"/>
          <w:left w:val="nil"/>
          <w:bottom w:val="nil"/>
          <w:right w:val="nil"/>
          <w:between w:val="nil"/>
          <w:bar w:val="nil"/>
        </w:pBdr>
        <w:spacing w:before="60" w:after="60"/>
        <w:ind w:left="426" w:hanging="426"/>
        <w:jc w:val="both"/>
        <w:rPr>
          <w:rFonts w:eastAsia="Calibri"/>
          <w:b/>
          <w:bCs/>
          <w:sz w:val="22"/>
          <w:szCs w:val="22"/>
          <w:u w:color="000000"/>
          <w:bdr w:val="nil"/>
          <w:lang w:val="lv-LV" w:eastAsia="lv-LV"/>
        </w:rPr>
      </w:pPr>
      <w:r w:rsidRPr="007F0A4D">
        <w:rPr>
          <w:rFonts w:eastAsia="Calibri"/>
          <w:b/>
          <w:bCs/>
          <w:sz w:val="22"/>
          <w:szCs w:val="22"/>
          <w:u w:color="000000"/>
          <w:bdr w:val="nil"/>
          <w:lang w:val="lv-LV" w:eastAsia="lv-LV"/>
        </w:rPr>
        <w:t>7.1. Iepirkumu komisijai ir tiesības</w:t>
      </w:r>
    </w:p>
    <w:p w14:paraId="643CA7FB"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7.1.1.izdarīt grozījumus Iepirkuma nolikumā saskaņā ar PIL 35.panta trešo daļu;</w:t>
      </w:r>
    </w:p>
    <w:p w14:paraId="0605368F"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7.1.2.izslēgt pretendentu  no  turpmākās  dalības  Iepirkumā  un  neizskatīt pretendenta piedāvājumu, PIL 42.panta otrajā daļā, izņemot 8. un 9. apakšpunktu, vai Latvijas Republikas nacionālo sankciju likuma 11.</w:t>
      </w:r>
      <w:r w:rsidRPr="007F0A4D">
        <w:rPr>
          <w:rFonts w:eastAsia="Calibri"/>
          <w:sz w:val="22"/>
          <w:szCs w:val="22"/>
          <w:u w:color="000000"/>
          <w:bdr w:val="nil"/>
          <w:vertAlign w:val="superscript"/>
          <w:lang w:val="lv-LV" w:eastAsia="lv-LV"/>
        </w:rPr>
        <w:t xml:space="preserve">1 </w:t>
      </w:r>
      <w:r w:rsidRPr="007F0A4D">
        <w:rPr>
          <w:rFonts w:eastAsia="Calibri"/>
          <w:sz w:val="22"/>
          <w:szCs w:val="22"/>
          <w:u w:color="000000"/>
          <w:bdr w:val="nil"/>
          <w:lang w:val="lv-LV" w:eastAsia="lv-LV"/>
        </w:rPr>
        <w:t>panta pirmajā daļā noteiktajos gadījumos;</w:t>
      </w:r>
    </w:p>
    <w:p w14:paraId="110AAE6B"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61D207A0"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517B6D46"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7.1.5. pieprasīt pretendentam iesniegt dokumenta oriģinālu vai apliecinātu dokumenta kopiju, ja iepirkumu komisijai rodas šaubas par iesniegtās dokumenta kopijas autentiskumu;</w:t>
      </w:r>
    </w:p>
    <w:p w14:paraId="57D04611" w14:textId="071C02B4" w:rsidR="00CE4322"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7.1.6. jebkurā brīdī pārtraukt Iepirkumu, ja tam ir objektīvs pamatojums. Iepirkumu komisija 3 (trīs) darbdienu laikā pēc lēmuma pieņemšanas vienlaikus informē visus pretendentus par visiem iemesliem, kuru dēļ Iepirkums tiek pārtraukts</w:t>
      </w:r>
      <w:r w:rsidR="00CE4322" w:rsidRPr="007F0A4D">
        <w:rPr>
          <w:rFonts w:eastAsia="Calibri"/>
          <w:sz w:val="22"/>
          <w:szCs w:val="22"/>
          <w:u w:color="000000"/>
          <w:bdr w:val="nil"/>
          <w:lang w:val="lv-LV" w:eastAsia="lv-LV"/>
        </w:rPr>
        <w:t>.</w:t>
      </w:r>
    </w:p>
    <w:p w14:paraId="6C1CCF38" w14:textId="77777777" w:rsidR="00CE4322" w:rsidRPr="007F0A4D" w:rsidRDefault="00CE4322" w:rsidP="00CE4322">
      <w:pPr>
        <w:widowControl w:val="0"/>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7F0A4D">
        <w:rPr>
          <w:rFonts w:eastAsia="Calibri"/>
          <w:b/>
          <w:bCs/>
          <w:sz w:val="22"/>
          <w:szCs w:val="22"/>
          <w:u w:color="000000"/>
          <w:bdr w:val="nil"/>
          <w:lang w:val="lv-LV" w:eastAsia="lv-LV"/>
        </w:rPr>
        <w:t>7.2. Iepirkumu komisijai ir pienākumi</w:t>
      </w:r>
    </w:p>
    <w:p w14:paraId="28467767"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7.2.1. nodrošināt visiem ieinteresētajiem piegādātājiem pieejamību informācijai par izdarītajiem grozījumiem nolikumā un sniegto papildu informāciju par nolikumu;</w:t>
      </w:r>
    </w:p>
    <w:p w14:paraId="325F7F2A"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7.2.2. pēc ieinteresētā piegādātāja pieprasījuma sniegt papildu informāciju par Iepirkuma nolikumu;</w:t>
      </w:r>
    </w:p>
    <w:p w14:paraId="149E3272"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7.2.3. vērtēt pretendentus un to iesniegtos piedāvājumus saskaņā ar PIL un nolikumu;</w:t>
      </w:r>
    </w:p>
    <w:p w14:paraId="1401FE22"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7.2.4. piedāvājumu izvērtēšanas laikā līdz Iepirkuma  rezultātu  paziņošanai  nesniegt  informāciju par piedāvājumu vērtēšanas procesu;</w:t>
      </w:r>
    </w:p>
    <w:p w14:paraId="2B7F131A"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450CA17D" w14:textId="77777777" w:rsidR="00CE4322" w:rsidRPr="007F0A4D" w:rsidRDefault="00CE4322" w:rsidP="00CE4322">
      <w:pPr>
        <w:pBdr>
          <w:top w:val="nil"/>
          <w:left w:val="nil"/>
          <w:bottom w:val="nil"/>
          <w:right w:val="nil"/>
          <w:between w:val="nil"/>
          <w:bar w:val="nil"/>
        </w:pBdr>
        <w:spacing w:before="60" w:after="60"/>
        <w:ind w:left="851" w:hanging="567"/>
        <w:jc w:val="both"/>
        <w:rPr>
          <w:rFonts w:eastAsia="Calibri"/>
          <w:sz w:val="22"/>
          <w:szCs w:val="22"/>
          <w:u w:color="000000"/>
          <w:bdr w:val="nil"/>
          <w:lang w:val="lv-LV" w:eastAsia="lv-LV"/>
        </w:rPr>
      </w:pPr>
    </w:p>
    <w:p w14:paraId="109C1879" w14:textId="77777777" w:rsidR="00CE4322" w:rsidRPr="007F0A4D" w:rsidRDefault="00CE4322" w:rsidP="00CE4322">
      <w:pPr>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val="lv-LV" w:eastAsia="lv-LV"/>
        </w:rPr>
      </w:pPr>
      <w:r w:rsidRPr="007F0A4D">
        <w:rPr>
          <w:rFonts w:eastAsia="Calibri"/>
          <w:b/>
          <w:bCs/>
          <w:sz w:val="22"/>
          <w:szCs w:val="22"/>
          <w:u w:color="000000"/>
          <w:bdr w:val="nil"/>
          <w:lang w:val="lv-LV" w:eastAsia="lv-LV"/>
        </w:rPr>
        <w:t>8. PRETENDENTA TIESĪBAS UN PIENĀKUMI</w:t>
      </w:r>
    </w:p>
    <w:p w14:paraId="4F638830" w14:textId="77777777" w:rsidR="00CE4322" w:rsidRPr="007F0A4D" w:rsidRDefault="00CE4322" w:rsidP="00CE4322">
      <w:pPr>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7F0A4D">
        <w:rPr>
          <w:rFonts w:eastAsia="Calibri"/>
          <w:b/>
          <w:bCs/>
          <w:sz w:val="22"/>
          <w:szCs w:val="22"/>
          <w:u w:color="000000"/>
          <w:bdr w:val="nil"/>
          <w:lang w:val="lv-LV" w:eastAsia="lv-LV"/>
        </w:rPr>
        <w:t xml:space="preserve">8.1. Pretendentam ir tiesības </w:t>
      </w:r>
    </w:p>
    <w:p w14:paraId="386C760D" w14:textId="77777777"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8.1.1. papildināt vai atsaukt savu piedāvājumu, izmantojot attiecīgos EIS pieejamos rīkus, līdz Iepirkuma nolikuma noteiktajam piedāvājumu iesniegšanas termiņam;</w:t>
      </w:r>
    </w:p>
    <w:p w14:paraId="33F997AE" w14:textId="77777777"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8.1.2. pieprasīt papildu informāciju par  nolikumu, ievērojot Iepirkuma nolikuma noteikumus;</w:t>
      </w:r>
    </w:p>
    <w:p w14:paraId="093CC894" w14:textId="77777777"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8.1.3. veidot piegādātāju apvienības un iesniegt vienu kopēju piedāvājumu Iepirkumā;</w:t>
      </w:r>
    </w:p>
    <w:p w14:paraId="7BE78B7C" w14:textId="55CE93BB"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lastRenderedPageBreak/>
        <w:t>8.1.4. piedāvājumā noteikt, kura no piedāvājumā ietvertās informācijas ir komercnoslēpums vai konfidenciāla informācija, pamatojoties uz PIL 14. pant</w:t>
      </w:r>
      <w:r w:rsidR="00C97801" w:rsidRPr="007F0A4D">
        <w:rPr>
          <w:rFonts w:eastAsia="Calibri"/>
          <w:sz w:val="22"/>
          <w:szCs w:val="22"/>
          <w:u w:color="000000"/>
          <w:bdr w:val="nil"/>
          <w:lang w:val="lv-LV" w:eastAsia="lv-LV"/>
        </w:rPr>
        <w:t>u</w:t>
      </w:r>
      <w:r w:rsidRPr="007F0A4D">
        <w:rPr>
          <w:rFonts w:eastAsia="Calibri"/>
          <w:sz w:val="22"/>
          <w:szCs w:val="22"/>
          <w:u w:color="000000"/>
          <w:bdr w:val="nil"/>
          <w:lang w:val="lv-LV" w:eastAsia="lv-LV"/>
        </w:rPr>
        <w:t xml:space="preserve">. </w:t>
      </w:r>
    </w:p>
    <w:p w14:paraId="7CDF1D50" w14:textId="77777777" w:rsidR="00CE4322" w:rsidRPr="007F0A4D" w:rsidRDefault="00CE4322" w:rsidP="00CE4322">
      <w:pPr>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7F0A4D">
        <w:rPr>
          <w:rFonts w:eastAsia="Calibri"/>
          <w:b/>
          <w:bCs/>
          <w:sz w:val="22"/>
          <w:szCs w:val="22"/>
          <w:u w:color="000000"/>
          <w:bdr w:val="nil"/>
          <w:lang w:val="lv-LV" w:eastAsia="lv-LV"/>
        </w:rPr>
        <w:t>8.2. Pretendentam ir pienākumi</w:t>
      </w:r>
    </w:p>
    <w:p w14:paraId="16747D47"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8.2.1. lejupielādējot Iepirkuma nolikumu, ieinteresētais piegādātājs apņemas sekot līdzi turpmākajām izmaiņām nolikumā, kā arī iepirkumu komisijas sniegtajām atbildēm uz ieinteresēto piegādātāju jautājumiem, kas tiks publicētas EIS e–konkursu  apakšsistēmā Iepirkuma sadaļā;</w:t>
      </w:r>
    </w:p>
    <w:p w14:paraId="0DF6BFF9"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8.2.2. sniegt patiesu informāciju;</w:t>
      </w:r>
    </w:p>
    <w:p w14:paraId="4E2F6941"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8.2.3. Iepirkumu komisijas norādītajā termiņā rakstveidā sniegt atbildes un paskaidrojumus uz Iepirkumu komisijas uzdotajiem jautājumiem par piedāvājumu;</w:t>
      </w:r>
    </w:p>
    <w:p w14:paraId="0BE5CC7E" w14:textId="54B4EA57" w:rsidR="00CE4322" w:rsidRPr="007F0A4D" w:rsidRDefault="00CE4322" w:rsidP="1D409B8F">
      <w:pPr>
        <w:widowControl w:val="0"/>
        <w:pBdr>
          <w:top w:val="nil"/>
          <w:left w:val="nil"/>
          <w:bottom w:val="nil"/>
          <w:right w:val="nil"/>
          <w:between w:val="nil"/>
          <w:bar w:val="nil"/>
        </w:pBdr>
        <w:spacing w:before="60" w:after="60"/>
        <w:ind w:left="993" w:hanging="709"/>
        <w:jc w:val="both"/>
        <w:rPr>
          <w:rFonts w:eastAsia="Calibri"/>
          <w:sz w:val="22"/>
          <w:szCs w:val="22"/>
          <w:bdr w:val="nil"/>
          <w:lang w:val="lv-LV" w:eastAsia="lv-LV"/>
        </w:rPr>
      </w:pPr>
      <w:r w:rsidRPr="007F0A4D">
        <w:rPr>
          <w:rFonts w:eastAsia="Calibri"/>
          <w:sz w:val="22"/>
          <w:szCs w:val="22"/>
          <w:bdr w:val="nil"/>
          <w:lang w:val="lv-LV" w:eastAsia="lv-LV"/>
        </w:rPr>
        <w:t xml:space="preserve">8.2.4. pēc iepirkumu komisijas pieprasījuma, iepirkumu komisijas norādītajā </w:t>
      </w:r>
      <w:r w:rsidR="60BBE648" w:rsidRPr="007F0A4D">
        <w:rPr>
          <w:rFonts w:eastAsia="Calibri"/>
          <w:sz w:val="22"/>
          <w:szCs w:val="22"/>
          <w:bdr w:val="nil"/>
          <w:lang w:val="lv-LV" w:eastAsia="lv-LV"/>
        </w:rPr>
        <w:t>termiņā</w:t>
      </w:r>
      <w:r w:rsidRPr="007F0A4D">
        <w:rPr>
          <w:rFonts w:eastAsia="Calibri"/>
          <w:sz w:val="22"/>
          <w:szCs w:val="22"/>
          <w:bdr w:val="nil"/>
          <w:lang w:val="lv-LV" w:eastAsia="lv-LV"/>
        </w:rPr>
        <w:t xml:space="preserve"> rakstiski sniegt informāciju par pretendenta piedāvājuma tehniskajā - finanšu piedāvājumā norādītās cenas veidošanās mehānismu;</w:t>
      </w:r>
    </w:p>
    <w:p w14:paraId="09E2A424"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8.2.5. katrs pretendents līdz ar piedāvājuma iesniegšanu apņemas ievērot visus Iepirkuma nolikumā minētos noteikumus kā pamatu Iepirkuma izpildei;</w:t>
      </w:r>
    </w:p>
    <w:p w14:paraId="56BFAC8E"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8.2.6. veikt citas darbības saskaņā ar PIL, citiem normatīvajiem aktiem un Iepirkuma nolikumu.</w:t>
      </w:r>
    </w:p>
    <w:p w14:paraId="78A9DE5D"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p>
    <w:p w14:paraId="27C48A60" w14:textId="77777777" w:rsidR="00CE4322" w:rsidRPr="007F0A4D" w:rsidRDefault="00CE4322" w:rsidP="00CE4322">
      <w:pPr>
        <w:widowControl w:val="0"/>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val="lv-LV" w:eastAsia="lv-LV"/>
        </w:rPr>
      </w:pPr>
      <w:r w:rsidRPr="007F0A4D">
        <w:rPr>
          <w:rFonts w:eastAsia="Calibri"/>
          <w:b/>
          <w:bCs/>
          <w:sz w:val="22"/>
          <w:szCs w:val="22"/>
          <w:u w:color="000000"/>
          <w:bdr w:val="nil"/>
          <w:lang w:val="lv-LV" w:eastAsia="lv-LV"/>
        </w:rPr>
        <w:t>9. PIELIKUMU SARAKSTS</w:t>
      </w:r>
    </w:p>
    <w:p w14:paraId="39FD50A1" w14:textId="105922EA" w:rsidR="00CE4322" w:rsidRPr="007F0A4D" w:rsidRDefault="00CE4322" w:rsidP="00F32C72">
      <w:pPr>
        <w:pStyle w:val="ListParagraph"/>
        <w:ind w:left="1418" w:hanging="1418"/>
        <w:contextualSpacing w:val="0"/>
        <w:jc w:val="both"/>
        <w:rPr>
          <w:sz w:val="22"/>
          <w:szCs w:val="22"/>
          <w:lang w:val="lv-LV"/>
        </w:rPr>
      </w:pPr>
      <w:r w:rsidRPr="007F0A4D">
        <w:rPr>
          <w:sz w:val="22"/>
          <w:szCs w:val="22"/>
          <w:lang w:val="lv-LV"/>
        </w:rPr>
        <w:t>1.pielikums – Tehniskā specifikācija</w:t>
      </w:r>
    </w:p>
    <w:p w14:paraId="783E87B6" w14:textId="7861F362" w:rsidR="00A07BC7" w:rsidRPr="007F0A4D" w:rsidRDefault="00A07BC7" w:rsidP="00F32C72">
      <w:pPr>
        <w:pStyle w:val="ListParagraph"/>
        <w:ind w:left="1418" w:hanging="1418"/>
        <w:contextualSpacing w:val="0"/>
        <w:jc w:val="both"/>
        <w:rPr>
          <w:i/>
          <w:iCs/>
          <w:sz w:val="22"/>
          <w:szCs w:val="22"/>
          <w:lang w:val="lv-LV"/>
        </w:rPr>
      </w:pPr>
      <w:r w:rsidRPr="007F0A4D">
        <w:rPr>
          <w:sz w:val="22"/>
          <w:szCs w:val="22"/>
          <w:lang w:val="lv-LV"/>
        </w:rPr>
        <w:t xml:space="preserve">2.pielikums – Tehniskais piedāvājums </w:t>
      </w:r>
    </w:p>
    <w:p w14:paraId="13627B56" w14:textId="3C1E7B03" w:rsidR="00EF7859" w:rsidRPr="007F0A4D" w:rsidRDefault="00A07BC7" w:rsidP="00F32C72">
      <w:pPr>
        <w:pStyle w:val="ListParagraph"/>
        <w:ind w:left="1418" w:hanging="1418"/>
        <w:contextualSpacing w:val="0"/>
        <w:jc w:val="both"/>
        <w:rPr>
          <w:i/>
          <w:iCs/>
          <w:sz w:val="22"/>
          <w:szCs w:val="22"/>
          <w:lang w:val="lv-LV"/>
        </w:rPr>
      </w:pPr>
      <w:r w:rsidRPr="007F0A4D">
        <w:rPr>
          <w:sz w:val="22"/>
          <w:szCs w:val="22"/>
          <w:lang w:val="lv-LV"/>
        </w:rPr>
        <w:t>3</w:t>
      </w:r>
      <w:r w:rsidR="00EF7859" w:rsidRPr="007F0A4D">
        <w:rPr>
          <w:sz w:val="22"/>
          <w:szCs w:val="22"/>
          <w:lang w:val="lv-LV"/>
        </w:rPr>
        <w:t xml:space="preserve">.pielikums – Finanšu piedāvājums </w:t>
      </w:r>
    </w:p>
    <w:p w14:paraId="2E84421D" w14:textId="76B29581" w:rsidR="00CE4322" w:rsidRPr="007F0A4D" w:rsidRDefault="00A07BC7" w:rsidP="00F32C72">
      <w:pPr>
        <w:pStyle w:val="ListParagraph"/>
        <w:ind w:left="1418" w:hanging="1418"/>
        <w:contextualSpacing w:val="0"/>
        <w:jc w:val="both"/>
        <w:rPr>
          <w:i/>
          <w:sz w:val="22"/>
          <w:szCs w:val="22"/>
          <w:lang w:val="lv-LV"/>
        </w:rPr>
      </w:pPr>
      <w:r w:rsidRPr="007F0A4D">
        <w:rPr>
          <w:sz w:val="22"/>
          <w:szCs w:val="22"/>
          <w:lang w:val="lv-LV"/>
        </w:rPr>
        <w:t>4</w:t>
      </w:r>
      <w:r w:rsidR="79845D99" w:rsidRPr="007F0A4D">
        <w:rPr>
          <w:sz w:val="22"/>
          <w:szCs w:val="22"/>
          <w:lang w:val="lv-LV"/>
        </w:rPr>
        <w:t xml:space="preserve">.pielikums – Pieteikums </w:t>
      </w:r>
    </w:p>
    <w:p w14:paraId="22E9270E" w14:textId="3495ED05" w:rsidR="00CE4322" w:rsidRPr="007F0A4D" w:rsidRDefault="00A07BC7" w:rsidP="00F32C72">
      <w:pPr>
        <w:pStyle w:val="ListParagraph"/>
        <w:ind w:left="1418" w:hanging="1418"/>
        <w:jc w:val="both"/>
        <w:rPr>
          <w:sz w:val="22"/>
          <w:szCs w:val="22"/>
          <w:lang w:val="lv-LV"/>
        </w:rPr>
      </w:pPr>
      <w:r w:rsidRPr="007F0A4D">
        <w:rPr>
          <w:sz w:val="22"/>
          <w:szCs w:val="22"/>
          <w:lang w:val="lv-LV"/>
        </w:rPr>
        <w:t>5</w:t>
      </w:r>
      <w:r w:rsidR="79845D99" w:rsidRPr="007F0A4D">
        <w:rPr>
          <w:sz w:val="22"/>
          <w:szCs w:val="22"/>
          <w:lang w:val="lv-LV"/>
        </w:rPr>
        <w:t xml:space="preserve">.pielikums – Apliecinājums par neatkarīgi izstrādātu piedāvājumu Iepirkumam </w:t>
      </w:r>
    </w:p>
    <w:p w14:paraId="658C19BA" w14:textId="154C8BA5" w:rsidR="00CE4322" w:rsidRPr="007F0A4D" w:rsidRDefault="00A07BC7" w:rsidP="00F32C72">
      <w:pPr>
        <w:pStyle w:val="ListParagraph"/>
        <w:ind w:left="1418" w:hanging="1418"/>
        <w:jc w:val="both"/>
        <w:rPr>
          <w:i/>
          <w:iCs/>
          <w:sz w:val="22"/>
          <w:szCs w:val="22"/>
          <w:lang w:val="lv-LV"/>
        </w:rPr>
      </w:pPr>
      <w:r w:rsidRPr="007F0A4D">
        <w:rPr>
          <w:sz w:val="22"/>
          <w:szCs w:val="22"/>
          <w:lang w:val="lv-LV"/>
        </w:rPr>
        <w:t>6</w:t>
      </w:r>
      <w:r w:rsidR="79845D99" w:rsidRPr="007F0A4D">
        <w:rPr>
          <w:sz w:val="22"/>
          <w:szCs w:val="22"/>
          <w:lang w:val="lv-LV"/>
        </w:rPr>
        <w:t>.pielikums – Pretendenta pieredzes apraksts</w:t>
      </w:r>
      <w:r w:rsidR="79845D99" w:rsidRPr="007F0A4D">
        <w:rPr>
          <w:b/>
          <w:bCs/>
          <w:sz w:val="22"/>
          <w:szCs w:val="22"/>
          <w:lang w:val="lv-LV"/>
        </w:rPr>
        <w:t xml:space="preserve"> </w:t>
      </w:r>
    </w:p>
    <w:p w14:paraId="15F340AC" w14:textId="49CB3F69" w:rsidR="000877C4" w:rsidRPr="007F0A4D" w:rsidRDefault="00A07BC7" w:rsidP="00F32C72">
      <w:pPr>
        <w:pStyle w:val="ListParagraph"/>
        <w:ind w:left="1418" w:hanging="1418"/>
        <w:jc w:val="both"/>
        <w:rPr>
          <w:i/>
          <w:iCs/>
          <w:sz w:val="22"/>
          <w:szCs w:val="22"/>
          <w:lang w:val="lv-LV"/>
        </w:rPr>
      </w:pPr>
      <w:r w:rsidRPr="007F0A4D">
        <w:rPr>
          <w:sz w:val="22"/>
          <w:szCs w:val="22"/>
          <w:lang w:val="lv-LV"/>
        </w:rPr>
        <w:t>7</w:t>
      </w:r>
      <w:r w:rsidR="000877C4" w:rsidRPr="007F0A4D">
        <w:rPr>
          <w:sz w:val="22"/>
          <w:szCs w:val="22"/>
          <w:lang w:val="lv-LV"/>
        </w:rPr>
        <w:t>.pielikums – Pretendenta speciālistu saraksts</w:t>
      </w:r>
      <w:r w:rsidR="000877C4" w:rsidRPr="007F0A4D">
        <w:rPr>
          <w:i/>
          <w:iCs/>
          <w:sz w:val="22"/>
          <w:szCs w:val="22"/>
          <w:lang w:val="lv-LV"/>
        </w:rPr>
        <w:t xml:space="preserve"> </w:t>
      </w:r>
    </w:p>
    <w:p w14:paraId="0EB446DE" w14:textId="61DF2CEC" w:rsidR="00EF7859" w:rsidRPr="007F0A4D" w:rsidRDefault="00A07BC7" w:rsidP="00F32C72">
      <w:pPr>
        <w:pStyle w:val="ListParagraph"/>
        <w:ind w:left="1418" w:hanging="1418"/>
        <w:jc w:val="both"/>
        <w:rPr>
          <w:i/>
          <w:iCs/>
          <w:sz w:val="22"/>
          <w:szCs w:val="22"/>
          <w:lang w:val="lv-LV"/>
        </w:rPr>
      </w:pPr>
      <w:r w:rsidRPr="007F0A4D">
        <w:rPr>
          <w:sz w:val="22"/>
          <w:szCs w:val="22"/>
          <w:lang w:val="lv-LV"/>
        </w:rPr>
        <w:t>8</w:t>
      </w:r>
      <w:r w:rsidR="00EF7859" w:rsidRPr="007F0A4D">
        <w:rPr>
          <w:sz w:val="22"/>
          <w:szCs w:val="22"/>
          <w:lang w:val="lv-LV"/>
        </w:rPr>
        <w:t>.pielikums – Speciālista CV</w:t>
      </w:r>
      <w:r w:rsidR="00EF7859" w:rsidRPr="007F0A4D">
        <w:rPr>
          <w:i/>
          <w:iCs/>
          <w:sz w:val="22"/>
          <w:szCs w:val="22"/>
          <w:lang w:val="lv-LV"/>
        </w:rPr>
        <w:t xml:space="preserve"> </w:t>
      </w:r>
    </w:p>
    <w:p w14:paraId="4AC3E603" w14:textId="5A35ED58" w:rsidR="00CE4322" w:rsidRPr="007F0A4D" w:rsidRDefault="00A07BC7" w:rsidP="00F32C72">
      <w:pPr>
        <w:pStyle w:val="ListParagraph"/>
        <w:ind w:left="1418" w:hanging="1418"/>
        <w:jc w:val="both"/>
        <w:rPr>
          <w:i/>
          <w:iCs/>
          <w:sz w:val="22"/>
          <w:szCs w:val="22"/>
          <w:lang w:val="lv-LV"/>
        </w:rPr>
      </w:pPr>
      <w:r w:rsidRPr="007F0A4D">
        <w:rPr>
          <w:sz w:val="22"/>
          <w:szCs w:val="22"/>
          <w:lang w:val="lv-LV"/>
        </w:rPr>
        <w:t>9</w:t>
      </w:r>
      <w:r w:rsidR="79845D99" w:rsidRPr="007F0A4D">
        <w:rPr>
          <w:rFonts w:eastAsia="Arial Unicode MS"/>
          <w:sz w:val="22"/>
          <w:szCs w:val="22"/>
          <w:bdr w:val="nil"/>
          <w:lang w:val="lv-LV" w:eastAsia="lv-LV"/>
        </w:rPr>
        <w:t xml:space="preserve">.pielikums – </w:t>
      </w:r>
      <w:r w:rsidR="79845D99" w:rsidRPr="007F0A4D">
        <w:rPr>
          <w:rStyle w:val="None"/>
          <w:sz w:val="22"/>
          <w:szCs w:val="22"/>
          <w:lang w:val="lv-LV"/>
        </w:rPr>
        <w:t xml:space="preserve">Apakšuzņēmēju/ personu, uz kuru iespējām pretendents balstās, saraksts </w:t>
      </w:r>
    </w:p>
    <w:p w14:paraId="585BDB14" w14:textId="6380AB3B" w:rsidR="00CE4322" w:rsidRPr="007F0A4D" w:rsidRDefault="00A07BC7" w:rsidP="00F32C72">
      <w:pPr>
        <w:pStyle w:val="ListParagraph"/>
        <w:widowControl w:val="0"/>
        <w:ind w:left="1418" w:hanging="1418"/>
        <w:jc w:val="both"/>
        <w:rPr>
          <w:rStyle w:val="None"/>
          <w:i/>
          <w:iCs/>
          <w:sz w:val="22"/>
          <w:szCs w:val="22"/>
          <w:lang w:val="lv-LV"/>
        </w:rPr>
      </w:pPr>
      <w:r w:rsidRPr="007F0A4D">
        <w:rPr>
          <w:rStyle w:val="None"/>
          <w:sz w:val="22"/>
          <w:szCs w:val="22"/>
          <w:lang w:val="lv-LV"/>
        </w:rPr>
        <w:t>10</w:t>
      </w:r>
      <w:r w:rsidR="79845D99" w:rsidRPr="007F0A4D">
        <w:rPr>
          <w:rStyle w:val="None"/>
          <w:sz w:val="22"/>
          <w:szCs w:val="22"/>
          <w:lang w:val="lv-LV"/>
        </w:rPr>
        <w:t xml:space="preserve">.pielikums – Apakšuzņēmēja/ personas, uz kuras iespējām pretendents balstās, apliecinājums </w:t>
      </w:r>
    </w:p>
    <w:p w14:paraId="621250DD" w14:textId="0E68250F" w:rsidR="55AEE631" w:rsidRPr="007F0A4D" w:rsidRDefault="00A07BC7" w:rsidP="00F32C72">
      <w:pPr>
        <w:spacing w:after="160" w:line="278" w:lineRule="auto"/>
        <w:jc w:val="both"/>
        <w:rPr>
          <w:lang w:val="lv-LV"/>
        </w:rPr>
      </w:pPr>
      <w:r w:rsidRPr="007F0A4D">
        <w:rPr>
          <w:rStyle w:val="None"/>
          <w:sz w:val="22"/>
          <w:szCs w:val="22"/>
          <w:lang w:val="lv-LV"/>
        </w:rPr>
        <w:t>11</w:t>
      </w:r>
      <w:r w:rsidR="79845D99" w:rsidRPr="007F0A4D">
        <w:rPr>
          <w:rStyle w:val="None"/>
          <w:sz w:val="22"/>
          <w:szCs w:val="22"/>
          <w:lang w:val="lv-LV"/>
        </w:rPr>
        <w:t xml:space="preserve">.pielikums – Iepirkuma līgums </w:t>
      </w:r>
      <w:r w:rsidR="79845D99" w:rsidRPr="007F0A4D">
        <w:rPr>
          <w:rStyle w:val="None"/>
          <w:i/>
          <w:iCs/>
          <w:sz w:val="22"/>
          <w:szCs w:val="22"/>
          <w:lang w:val="lv-LV"/>
        </w:rPr>
        <w:t>(projekts)</w:t>
      </w:r>
    </w:p>
    <w:p w14:paraId="603B7DAB" w14:textId="77777777" w:rsidR="00F967FE" w:rsidRPr="007F0A4D" w:rsidRDefault="00F967FE" w:rsidP="00F967FE">
      <w:pPr>
        <w:suppressAutoHyphens/>
        <w:autoSpaceDN w:val="0"/>
        <w:spacing w:line="276" w:lineRule="auto"/>
        <w:jc w:val="right"/>
        <w:rPr>
          <w:rFonts w:eastAsia="Calibri"/>
          <w:b/>
          <w:sz w:val="24"/>
          <w:szCs w:val="24"/>
          <w:lang w:val="lv-LV"/>
        </w:rPr>
        <w:sectPr w:rsidR="00F967FE" w:rsidRPr="007F0A4D" w:rsidSect="000314C7">
          <w:footerReference w:type="default" r:id="rId21"/>
          <w:pgSz w:w="11906" w:h="16838"/>
          <w:pgMar w:top="1440" w:right="1080" w:bottom="1440" w:left="1080" w:header="709" w:footer="709" w:gutter="0"/>
          <w:cols w:space="708"/>
          <w:docGrid w:linePitch="360"/>
        </w:sectPr>
      </w:pPr>
    </w:p>
    <w:p w14:paraId="46837C1E" w14:textId="77777777" w:rsidR="00957B68" w:rsidRPr="007F0A4D" w:rsidRDefault="00957B68" w:rsidP="00957B68">
      <w:pPr>
        <w:suppressAutoHyphens/>
        <w:autoSpaceDN w:val="0"/>
        <w:jc w:val="right"/>
        <w:rPr>
          <w:b/>
          <w:sz w:val="24"/>
          <w:szCs w:val="24"/>
          <w:lang w:val="lv-LV"/>
        </w:rPr>
      </w:pPr>
      <w:bookmarkStart w:id="22" w:name="_Hlk208921951"/>
      <w:bookmarkStart w:id="23" w:name="_Hlk216709439"/>
      <w:bookmarkStart w:id="24" w:name="_Hlk208936241"/>
      <w:r w:rsidRPr="007F0A4D">
        <w:rPr>
          <w:b/>
          <w:sz w:val="24"/>
          <w:szCs w:val="24"/>
          <w:lang w:val="lv-LV"/>
        </w:rPr>
        <w:lastRenderedPageBreak/>
        <w:t>1.pielikums</w:t>
      </w:r>
    </w:p>
    <w:p w14:paraId="3D3D6EA1" w14:textId="5AA40413" w:rsidR="00957B68" w:rsidRPr="007F0A4D" w:rsidRDefault="00957B68" w:rsidP="00957B68">
      <w:pPr>
        <w:suppressAutoHyphens/>
        <w:autoSpaceDN w:val="0"/>
        <w:jc w:val="right"/>
        <w:rPr>
          <w:lang w:val="lv-LV"/>
        </w:rPr>
      </w:pPr>
      <w:r w:rsidRPr="007F0A4D">
        <w:rPr>
          <w:lang w:val="lv-LV"/>
        </w:rPr>
        <w:t>Iepirkuma “</w:t>
      </w:r>
      <w:r w:rsidR="009F3368" w:rsidRPr="009F3368">
        <w:rPr>
          <w:lang w:val="lv-LV"/>
        </w:rPr>
        <w:t>Radīto pārtikas atkritumu mērījumu īstenošana katram pārtikas piegādes posmam 2027. gadā</w:t>
      </w:r>
      <w:r w:rsidRPr="007F0A4D">
        <w:rPr>
          <w:lang w:val="lv-LV"/>
        </w:rPr>
        <w:t>”</w:t>
      </w:r>
    </w:p>
    <w:p w14:paraId="78C9E742" w14:textId="2DF0F9FC" w:rsidR="00957B68" w:rsidRPr="007F0A4D" w:rsidRDefault="00957B68" w:rsidP="00957B68">
      <w:pPr>
        <w:suppressAutoHyphens/>
        <w:autoSpaceDN w:val="0"/>
        <w:jc w:val="right"/>
        <w:rPr>
          <w:lang w:val="lv-LV"/>
        </w:rPr>
      </w:pPr>
      <w:r w:rsidRPr="007F0A4D">
        <w:rPr>
          <w:lang w:val="lv-LV"/>
        </w:rPr>
        <w:t xml:space="preserve">nolikumam, ID Nr. KEM </w:t>
      </w:r>
      <w:r w:rsidR="007C72A8">
        <w:rPr>
          <w:lang w:val="lv-LV"/>
        </w:rPr>
        <w:t>2026/11</w:t>
      </w:r>
    </w:p>
    <w:p w14:paraId="74B9C7D5" w14:textId="4CD5061E" w:rsidR="00957B68" w:rsidRPr="007F0A4D" w:rsidRDefault="00957B68" w:rsidP="00957B68">
      <w:pPr>
        <w:suppressAutoHyphens/>
        <w:autoSpaceDN w:val="0"/>
        <w:jc w:val="right"/>
        <w:rPr>
          <w:lang w:val="lv-LV"/>
        </w:rPr>
      </w:pPr>
      <w:r w:rsidRPr="007F0A4D">
        <w:rPr>
          <w:lang w:val="lv-LV"/>
        </w:rPr>
        <w:t xml:space="preserve">(aktualizēta </w:t>
      </w:r>
      <w:r w:rsidR="00322EC6">
        <w:rPr>
          <w:lang w:val="lv-LV"/>
        </w:rPr>
        <w:t>9</w:t>
      </w:r>
      <w:r w:rsidR="00EC12E3">
        <w:rPr>
          <w:lang w:val="lv-LV"/>
        </w:rPr>
        <w:t>.0</w:t>
      </w:r>
      <w:r w:rsidR="00322EC6">
        <w:rPr>
          <w:lang w:val="lv-LV"/>
        </w:rPr>
        <w:t>7</w:t>
      </w:r>
      <w:r w:rsidRPr="007F0A4D">
        <w:rPr>
          <w:lang w:val="lv-LV"/>
        </w:rPr>
        <w:t>.2026)</w:t>
      </w:r>
    </w:p>
    <w:p w14:paraId="16343622" w14:textId="77777777" w:rsidR="00957B68" w:rsidRPr="007F0A4D" w:rsidRDefault="00957B68" w:rsidP="00957B68">
      <w:pPr>
        <w:jc w:val="center"/>
        <w:rPr>
          <w:b/>
          <w:bCs/>
          <w:sz w:val="24"/>
          <w:szCs w:val="24"/>
          <w:lang w:val="lv-LV"/>
        </w:rPr>
      </w:pPr>
    </w:p>
    <w:bookmarkEnd w:id="22"/>
    <w:bookmarkEnd w:id="23"/>
    <w:p w14:paraId="6C0D84A6" w14:textId="77777777" w:rsidR="00957B68" w:rsidRPr="007F0A4D" w:rsidRDefault="00957B68" w:rsidP="00957B68">
      <w:pPr>
        <w:jc w:val="center"/>
        <w:rPr>
          <w:b/>
          <w:bCs/>
          <w:sz w:val="24"/>
          <w:szCs w:val="24"/>
          <w:lang w:val="lv-LV"/>
        </w:rPr>
      </w:pPr>
      <w:r w:rsidRPr="007F0A4D">
        <w:rPr>
          <w:b/>
          <w:bCs/>
          <w:sz w:val="24"/>
          <w:szCs w:val="24"/>
          <w:lang w:val="lv-LV"/>
        </w:rPr>
        <w:t>TEHNISKĀ SPECIFIKĀCIJA</w:t>
      </w:r>
    </w:p>
    <w:p w14:paraId="5DA6CD63" w14:textId="01F1F66C" w:rsidR="00957B68" w:rsidRPr="007F0A4D" w:rsidRDefault="00957B68" w:rsidP="6385433B">
      <w:pPr>
        <w:spacing w:before="60" w:after="60"/>
        <w:jc w:val="center"/>
        <w:rPr>
          <w:color w:val="000000"/>
          <w:sz w:val="22"/>
          <w:szCs w:val="22"/>
          <w:bdr w:val="nil"/>
          <w:lang w:eastAsia="lv-LV"/>
        </w:rPr>
      </w:pPr>
      <w:r w:rsidRPr="6385433B">
        <w:rPr>
          <w:sz w:val="22"/>
          <w:szCs w:val="22"/>
        </w:rPr>
        <w:t>Iepirkumam “</w:t>
      </w:r>
      <w:r w:rsidR="009F3368" w:rsidRPr="6385433B">
        <w:rPr>
          <w:sz w:val="22"/>
          <w:szCs w:val="22"/>
        </w:rPr>
        <w:t>Radīto pārtikas atkritumu mērījumu īstenošana katram pārtikas piegādes posmam 2027. gadā</w:t>
      </w:r>
      <w:r w:rsidRPr="6385433B">
        <w:rPr>
          <w:sz w:val="22"/>
          <w:szCs w:val="22"/>
        </w:rPr>
        <w:t xml:space="preserve">”, </w:t>
      </w:r>
      <w:r w:rsidRPr="6385433B">
        <w:rPr>
          <w:color w:val="000000"/>
          <w:sz w:val="22"/>
          <w:szCs w:val="22"/>
          <w:bdr w:val="nil"/>
          <w:lang w:eastAsia="lv-LV"/>
        </w:rPr>
        <w:t xml:space="preserve">identifikācijas Nr. KEM </w:t>
      </w:r>
      <w:r w:rsidR="007C72A8" w:rsidRPr="6385433B">
        <w:rPr>
          <w:color w:val="000000"/>
          <w:sz w:val="22"/>
          <w:szCs w:val="22"/>
          <w:bdr w:val="nil"/>
          <w:lang w:eastAsia="lv-LV"/>
        </w:rPr>
        <w:t>2026/11</w:t>
      </w:r>
    </w:p>
    <w:p w14:paraId="63223D2F" w14:textId="77777777" w:rsidR="00957B68" w:rsidRPr="001D5A4A" w:rsidRDefault="00957B68" w:rsidP="00957B68">
      <w:pPr>
        <w:spacing w:before="60" w:after="60"/>
        <w:rPr>
          <w:color w:val="000000"/>
          <w:sz w:val="22"/>
          <w:szCs w:val="22"/>
          <w:bdr w:val="nil"/>
          <w:lang w:val="lv-LV" w:eastAsia="lv-LV"/>
        </w:rPr>
      </w:pPr>
    </w:p>
    <w:p w14:paraId="678C7A7F" w14:textId="77777777" w:rsidR="00F7069A" w:rsidRPr="001D5A4A" w:rsidRDefault="00F7069A" w:rsidP="00F7069A">
      <w:pPr>
        <w:keepNext/>
        <w:spacing w:before="240" w:after="60"/>
        <w:outlineLvl w:val="2"/>
        <w:rPr>
          <w:b/>
          <w:kern w:val="1"/>
          <w:sz w:val="22"/>
          <w:szCs w:val="22"/>
          <w:lang w:val="lv-LV"/>
        </w:rPr>
      </w:pPr>
      <w:bookmarkStart w:id="25" w:name="_Hlk136425663"/>
      <w:r w:rsidRPr="001D5A4A">
        <w:rPr>
          <w:b/>
          <w:kern w:val="1"/>
          <w:sz w:val="22"/>
          <w:szCs w:val="22"/>
          <w:lang w:val="lv-LV"/>
        </w:rPr>
        <w:t>1. Iepirkuma priekšmets</w:t>
      </w:r>
    </w:p>
    <w:p w14:paraId="13444B82" w14:textId="77777777" w:rsidR="00F7069A" w:rsidRPr="001D5A4A" w:rsidRDefault="00F7069A" w:rsidP="00F7069A">
      <w:pPr>
        <w:jc w:val="both"/>
        <w:rPr>
          <w:kern w:val="1"/>
          <w:sz w:val="22"/>
          <w:szCs w:val="22"/>
          <w:lang w:val="lv-LV"/>
        </w:rPr>
      </w:pPr>
      <w:r w:rsidRPr="001D5A4A">
        <w:rPr>
          <w:kern w:val="1"/>
          <w:sz w:val="22"/>
          <w:szCs w:val="22"/>
          <w:lang w:val="lv-LV"/>
        </w:rPr>
        <w:t>Pārtikas atkritumu radītā daudzuma datu vākšana un apkopošana, ziņojuma sagatavošana un prezentēšana.</w:t>
      </w:r>
    </w:p>
    <w:p w14:paraId="3E1166E2" w14:textId="77777777" w:rsidR="00F7069A" w:rsidRPr="001D5A4A" w:rsidRDefault="00F7069A" w:rsidP="00F7069A">
      <w:pPr>
        <w:jc w:val="both"/>
        <w:rPr>
          <w:b/>
          <w:bCs/>
          <w:kern w:val="1"/>
          <w:sz w:val="22"/>
          <w:szCs w:val="22"/>
          <w:lang w:val="lv-LV"/>
        </w:rPr>
      </w:pPr>
    </w:p>
    <w:p w14:paraId="3CA4CFD5" w14:textId="77777777" w:rsidR="00F7069A" w:rsidRPr="001D5A4A" w:rsidRDefault="00F7069A">
      <w:pPr>
        <w:keepNext/>
        <w:numPr>
          <w:ilvl w:val="2"/>
          <w:numId w:val="21"/>
        </w:numPr>
        <w:tabs>
          <w:tab w:val="num" w:pos="0"/>
        </w:tabs>
        <w:suppressAutoHyphens/>
        <w:spacing w:after="160" w:line="259" w:lineRule="auto"/>
        <w:outlineLvl w:val="2"/>
        <w:rPr>
          <w:b/>
          <w:i/>
          <w:iCs/>
          <w:kern w:val="1"/>
          <w:sz w:val="22"/>
          <w:szCs w:val="22"/>
          <w:lang w:val="lv-LV"/>
        </w:rPr>
      </w:pPr>
      <w:r w:rsidRPr="001D5A4A">
        <w:rPr>
          <w:b/>
          <w:kern w:val="1"/>
          <w:sz w:val="22"/>
          <w:szCs w:val="22"/>
          <w:lang w:val="lv-LV"/>
        </w:rPr>
        <w:t xml:space="preserve">2. Vispārīgā informācija </w:t>
      </w:r>
    </w:p>
    <w:p w14:paraId="19C5EF27" w14:textId="77777777" w:rsidR="00F7069A" w:rsidRPr="001D5A4A" w:rsidRDefault="00F7069A" w:rsidP="00F7069A">
      <w:pPr>
        <w:jc w:val="both"/>
        <w:rPr>
          <w:kern w:val="1"/>
          <w:sz w:val="22"/>
          <w:szCs w:val="22"/>
          <w:lang w:val="lv-LV"/>
        </w:rPr>
      </w:pPr>
      <w:r w:rsidRPr="001D5A4A">
        <w:rPr>
          <w:kern w:val="1"/>
          <w:sz w:val="22"/>
          <w:szCs w:val="22"/>
          <w:lang w:val="lv-LV"/>
        </w:rPr>
        <w:t>Radīto pārtikas atkritumu datu vākšana par radītajiem pārtikas atkritumu apjomiem tiek īstenota Eiropas Savienības Vides un klimata pasākumu programmas LIFE 2018. – 2020. gada integrētā projekta „Atkritumi kā resursi Latvijā – Reģionālās ilgtspējas un aprites veicināšana, ieviešot atkritumu kā resursu izmantošanas koncepciju” (turpmāk – Projekts) (Nr. LIFE20 IPE/LV/000014, LIFE Waste to Resources IP) C8.2. aktivitātes “Pārtikas atkritumu datu vākšanas sistēmas izveide un ieviešana” ietvaros.</w:t>
      </w:r>
    </w:p>
    <w:p w14:paraId="59747DAA" w14:textId="77777777" w:rsidR="00F7069A" w:rsidRPr="001D5A4A" w:rsidRDefault="00F7069A" w:rsidP="00F7069A">
      <w:pPr>
        <w:jc w:val="both"/>
        <w:rPr>
          <w:kern w:val="1"/>
          <w:sz w:val="22"/>
          <w:szCs w:val="22"/>
          <w:highlight w:val="yellow"/>
          <w:lang w:val="lv-LV"/>
        </w:rPr>
      </w:pPr>
    </w:p>
    <w:p w14:paraId="6505BC12" w14:textId="77777777" w:rsidR="00F7069A" w:rsidRPr="001D5A4A" w:rsidRDefault="00F7069A" w:rsidP="00F7069A">
      <w:pPr>
        <w:jc w:val="both"/>
        <w:textAlignment w:val="baseline"/>
        <w:rPr>
          <w:sz w:val="22"/>
          <w:szCs w:val="22"/>
          <w:lang w:val="lv-LV" w:eastAsia="lv-LV"/>
        </w:rPr>
      </w:pPr>
      <w:r w:rsidRPr="001D5A4A">
        <w:rPr>
          <w:sz w:val="22"/>
          <w:szCs w:val="22"/>
          <w:lang w:val="lv-LV" w:eastAsia="lv-LV"/>
        </w:rPr>
        <w:t xml:space="preserve"> 2015. gadā ANO Ģenerālā asambleja apstiprināja ilgtspējīgas attīstības mērķus 2030. gadam, par vienu no to sasniegšanas mērķa rādītājiem nosakot izšķērdētās pārtikas daudzuma uz vienu iedzīvotāju samazināšanu uz pusi mazumtirdzniecības un patērētāju līmenī, kā arī apņēmās samazināt pārtikas zudumus ražošanas un piegādes ķēdēs.   </w:t>
      </w:r>
    </w:p>
    <w:p w14:paraId="280CEC29" w14:textId="77777777" w:rsidR="00F7069A" w:rsidRPr="001D5A4A" w:rsidRDefault="00F7069A" w:rsidP="00F7069A">
      <w:pPr>
        <w:jc w:val="both"/>
        <w:textAlignment w:val="baseline"/>
        <w:rPr>
          <w:sz w:val="22"/>
          <w:szCs w:val="22"/>
          <w:lang w:val="lv-LV" w:eastAsia="lv-LV"/>
        </w:rPr>
      </w:pPr>
    </w:p>
    <w:p w14:paraId="12CCB0C5" w14:textId="77777777" w:rsidR="00F7069A" w:rsidRPr="001D5A4A" w:rsidRDefault="00F7069A" w:rsidP="00F7069A">
      <w:pPr>
        <w:jc w:val="both"/>
        <w:textAlignment w:val="baseline"/>
        <w:rPr>
          <w:sz w:val="22"/>
          <w:szCs w:val="22"/>
          <w:lang w:val="lv-LV" w:eastAsia="lv-LV"/>
        </w:rPr>
      </w:pPr>
      <w:r w:rsidRPr="001D5A4A">
        <w:rPr>
          <w:sz w:val="22"/>
          <w:szCs w:val="22"/>
          <w:lang w:val="lv-LV" w:eastAsia="lv-LV"/>
        </w:rPr>
        <w:t>Savukārt ES noteiktie mērķi nosaka, ka līdz 2030.gada 31.decembrim par 10% jāsamazina radīto pārtikas atkritumu apjoms pārstrādes un pārtikas ražošanas posmā un par 30% tirdzniecības, ēdināšanas un mājsaimniecību posmos kopā salīdzinājumā ar vidējo pārtikas atkritumu apjomu gadā, kas radīts laikā no 2021. līdz 2023. gadam</w:t>
      </w:r>
      <w:r w:rsidRPr="001D5A4A">
        <w:rPr>
          <w:rStyle w:val="FootnoteReference"/>
          <w:sz w:val="22"/>
          <w:szCs w:val="22"/>
          <w:lang w:val="lv-LV" w:eastAsia="lv-LV"/>
        </w:rPr>
        <w:footnoteReference w:id="4"/>
      </w:r>
      <w:r w:rsidRPr="001D5A4A">
        <w:rPr>
          <w:sz w:val="22"/>
          <w:szCs w:val="22"/>
          <w:lang w:val="lv-LV" w:eastAsia="lv-LV"/>
        </w:rPr>
        <w:t>.</w:t>
      </w:r>
    </w:p>
    <w:p w14:paraId="51A6412B" w14:textId="77777777" w:rsidR="00F7069A" w:rsidRPr="001D5A4A" w:rsidRDefault="00F7069A" w:rsidP="00F7069A">
      <w:pPr>
        <w:jc w:val="both"/>
        <w:textAlignment w:val="baseline"/>
        <w:rPr>
          <w:sz w:val="22"/>
          <w:szCs w:val="22"/>
          <w:lang w:val="lv-LV" w:eastAsia="lv-LV"/>
        </w:rPr>
      </w:pPr>
    </w:p>
    <w:p w14:paraId="721EF306" w14:textId="77777777" w:rsidR="00F7069A" w:rsidRPr="001D5A4A" w:rsidRDefault="00F7069A" w:rsidP="00F7069A">
      <w:pPr>
        <w:jc w:val="both"/>
        <w:textAlignment w:val="baseline"/>
        <w:rPr>
          <w:sz w:val="22"/>
          <w:szCs w:val="22"/>
          <w:lang w:val="lv-LV" w:eastAsia="lv-LV"/>
        </w:rPr>
      </w:pPr>
      <w:r w:rsidRPr="001D5A4A">
        <w:rPr>
          <w:sz w:val="22"/>
          <w:szCs w:val="22"/>
          <w:lang w:val="lv-LV" w:eastAsia="lv-LV"/>
        </w:rPr>
        <w:t>Eiropas Parlamenta un Padomes Direktīvas 2008/98/EK par atkritumiem</w:t>
      </w:r>
      <w:r w:rsidRPr="001D5A4A">
        <w:rPr>
          <w:rStyle w:val="FootnoteReference"/>
          <w:sz w:val="22"/>
          <w:szCs w:val="22"/>
          <w:lang w:val="lv-LV" w:eastAsia="lv-LV"/>
        </w:rPr>
        <w:footnoteReference w:id="5"/>
      </w:r>
      <w:r w:rsidRPr="001D5A4A">
        <w:rPr>
          <w:sz w:val="22"/>
          <w:szCs w:val="22"/>
          <w:lang w:val="lv-LV" w:eastAsia="lv-LV"/>
        </w:rPr>
        <w:t xml:space="preserve"> (turpmāk – Atkritumu pamatdirektīva) 9.a panta 1.apakšpunkts paredz, ka dalībvalstīm ir jāveic pasākumi, lai novērstu pārtikas atkritumu rašanos visā pārtikas piegādes ķēdē, primārajā ražošanā, pārstrādē un izgatavošanā, mazumtirdzniecībā un citos pārtikas izplatīšanas kanālos, restorānos un sabiedriskajā ēdināšanā, kā arī mājsaimniecībās. </w:t>
      </w:r>
    </w:p>
    <w:p w14:paraId="285E164E" w14:textId="77777777" w:rsidR="00F7069A" w:rsidRPr="001D5A4A" w:rsidRDefault="00F7069A" w:rsidP="00F7069A">
      <w:pPr>
        <w:spacing w:before="100" w:beforeAutospacing="1" w:after="100" w:afterAutospacing="1"/>
        <w:jc w:val="both"/>
        <w:textAlignment w:val="baseline"/>
        <w:rPr>
          <w:rFonts w:eastAsiaTheme="minorEastAsia"/>
          <w:color w:val="3A3A3A" w:themeColor="background2" w:themeShade="40"/>
          <w:sz w:val="22"/>
          <w:szCs w:val="22"/>
          <w:lang w:val="lv-LV" w:eastAsia="ja-JP"/>
        </w:rPr>
      </w:pPr>
      <w:r w:rsidRPr="001D5A4A">
        <w:rPr>
          <w:rFonts w:eastAsiaTheme="minorEastAsia"/>
          <w:sz w:val="22"/>
          <w:szCs w:val="22"/>
          <w:lang w:val="lv-LV" w:eastAsia="ja-JP"/>
        </w:rPr>
        <w:t>Balstoties uz Eiropas Komisijas 2019. gada 3.maija Deleģēto lēmumu (ES) 2019/1597, ar ko attiecībā uz vienveidīgai pārtikas atkritumu un pārpalikumu līmeņu mērīšanai paredzētu vienotu metodiku un obligātām kvalitātes prasībām, papildina Eiropas Parlamenta un Padomes Direktīvu 2008/98/EK</w:t>
      </w:r>
      <w:r w:rsidRPr="001D5A4A">
        <w:rPr>
          <w:rStyle w:val="FootnoteReference"/>
          <w:rFonts w:eastAsiaTheme="minorEastAsia"/>
          <w:color w:val="3A3A3A" w:themeColor="background2" w:themeShade="40"/>
          <w:sz w:val="22"/>
          <w:szCs w:val="22"/>
          <w:lang w:val="lv-LV" w:eastAsia="ja-JP"/>
        </w:rPr>
        <w:footnoteReference w:id="6"/>
      </w:r>
      <w:r w:rsidRPr="001D5A4A">
        <w:rPr>
          <w:rFonts w:eastAsiaTheme="minorEastAsia"/>
          <w:sz w:val="22"/>
          <w:szCs w:val="22"/>
          <w:lang w:val="lv-LV" w:eastAsia="ja-JP"/>
        </w:rPr>
        <w:t>  (turpmāk – Lēmums 2019/1957), ir noteikta vispārīga  metodika, pēc kuras Latvijā, sākot ar 2020.gadu, vismaz vienu reizi četros gados veic mērījumus pārtikas atkritumu apjoma noteikšanai katrā pārtikas piegādes ķēdes posmā. </w:t>
      </w:r>
    </w:p>
    <w:p w14:paraId="3C8A822E" w14:textId="77777777" w:rsidR="00F7069A" w:rsidRPr="001D5A4A" w:rsidRDefault="00F7069A" w:rsidP="00F7069A">
      <w:pPr>
        <w:spacing w:before="100" w:beforeAutospacing="1" w:after="100" w:afterAutospacing="1"/>
        <w:jc w:val="both"/>
        <w:textAlignment w:val="baseline"/>
        <w:rPr>
          <w:rFonts w:eastAsiaTheme="minorEastAsia"/>
          <w:sz w:val="22"/>
          <w:szCs w:val="22"/>
          <w:lang w:val="lv-LV" w:eastAsia="ja-JP"/>
        </w:rPr>
      </w:pPr>
      <w:r w:rsidRPr="001D5A4A">
        <w:rPr>
          <w:rFonts w:eastAsiaTheme="minorEastAsia"/>
          <w:sz w:val="22"/>
          <w:szCs w:val="22"/>
          <w:lang w:val="lv-LV" w:eastAsia="ja-JP"/>
        </w:rPr>
        <w:t>Latvijā laika posmā no 2023. gada septembra līdz 2025. gada aprīlim tika veikts jau otrais pētījums radītā pārtikas atkritumu apjoma noteikšanai katrā pārtikas piegādes ķēdes posmā Latvijā 2024. gadā (turpmāk – 2024.gada pētījums).</w:t>
      </w:r>
      <w:r w:rsidRPr="001D5A4A">
        <w:rPr>
          <w:rFonts w:eastAsiaTheme="minorEastAsia"/>
          <w:color w:val="3A3A3A" w:themeColor="background2" w:themeShade="40"/>
          <w:sz w:val="22"/>
          <w:szCs w:val="22"/>
          <w:vertAlign w:val="superscript"/>
          <w:lang w:val="lv-LV" w:eastAsia="ja-JP"/>
        </w:rPr>
        <w:footnoteReference w:id="7"/>
      </w:r>
      <w:r w:rsidRPr="001D5A4A">
        <w:rPr>
          <w:rFonts w:eastAsiaTheme="minorEastAsia"/>
          <w:sz w:val="22"/>
          <w:szCs w:val="22"/>
          <w:lang w:val="lv-LV" w:eastAsia="ja-JP"/>
        </w:rPr>
        <w:t xml:space="preserve"> 2024.gada pētījuma ietvaros tika izstrādāta metodoloģija pārtikas atkritumu mērījumu veikšanai un izstrādāts kalkulācijas modelis, kas ļautu aprēķināt radītos pārtikas atkritumu apjomu bez mērījumu veikšanas tajā periodā, kad mērījumi netiek īstenoti. </w:t>
      </w:r>
    </w:p>
    <w:p w14:paraId="28B1025E" w14:textId="77777777" w:rsidR="00F7069A" w:rsidRPr="001D5A4A" w:rsidRDefault="00F7069A" w:rsidP="00F7069A">
      <w:pPr>
        <w:spacing w:before="100" w:beforeAutospacing="1" w:after="100" w:afterAutospacing="1"/>
        <w:jc w:val="both"/>
        <w:textAlignment w:val="baseline"/>
        <w:rPr>
          <w:sz w:val="22"/>
          <w:szCs w:val="22"/>
          <w:lang w:val="lv-LV" w:eastAsia="lv-LV"/>
        </w:rPr>
      </w:pPr>
      <w:r w:rsidRPr="001D5A4A">
        <w:rPr>
          <w:rFonts w:eastAsiaTheme="minorEastAsia"/>
          <w:sz w:val="22"/>
          <w:szCs w:val="22"/>
          <w:lang w:val="lv-LV" w:eastAsia="ja-JP"/>
        </w:rPr>
        <w:lastRenderedPageBreak/>
        <w:t xml:space="preserve">Regulāra radīto pārtikas atkritumu mērīšana vismaz reizi četros gados ir daļa no pārtikas atkritumu rašanās novēršanas pasākumiem, jo ļauj pārraudzīt un detalizēti novērtēt pārtikas atkritumu situāciju, izstrādāt pārtikas atkritumu mazināšanas pasākumus un veikt citas iniciatīvas pārtikas atkritumu rašanās novēršanai. </w:t>
      </w:r>
    </w:p>
    <w:p w14:paraId="29B499F4" w14:textId="77777777" w:rsidR="00F7069A" w:rsidRPr="001D5A4A" w:rsidRDefault="00F7069A" w:rsidP="00F7069A">
      <w:pPr>
        <w:autoSpaceDE w:val="0"/>
        <w:autoSpaceDN w:val="0"/>
        <w:jc w:val="both"/>
        <w:rPr>
          <w:rFonts w:eastAsia="Calibri"/>
          <w:sz w:val="22"/>
          <w:szCs w:val="22"/>
          <w:lang w:val="lv-LV" w:eastAsia="lv-LV"/>
        </w:rPr>
      </w:pPr>
      <w:r w:rsidRPr="001D5A4A">
        <w:rPr>
          <w:rFonts w:eastAsia="Calibri"/>
          <w:sz w:val="22"/>
          <w:szCs w:val="22"/>
          <w:lang w:val="lv-LV" w:eastAsia="lv-LV"/>
        </w:rPr>
        <w:t>Tā kā 2027.gads ir nākamais datu vākšanas periods par radīto pārtikas atkritumu apjomu katrā pārtikas ķēdes posmā, Klimata un enerģētikas ministrija Projekta ietvaros paredzējusi 2027.gadā īstenot datu vākšanu par radīto pārtikas atkritumu apjomu katrā pārtikas ķēdes posmā. 2028.gadā ir plānots sagatavot ziņojumu un sniegt ziņas par pārtikas atkritumu apjomiem Latvijā Eiropas Komisijas Lēmumā 2019/1597 noteiktā formātā un termiņā</w:t>
      </w:r>
      <w:r w:rsidRPr="001D5A4A">
        <w:rPr>
          <w:rStyle w:val="FootnoteReference"/>
          <w:rFonts w:eastAsia="Calibri"/>
          <w:sz w:val="22"/>
          <w:szCs w:val="22"/>
          <w:lang w:val="lv-LV" w:eastAsia="lv-LV"/>
        </w:rPr>
        <w:footnoteReference w:id="8"/>
      </w:r>
      <w:r w:rsidRPr="001D5A4A">
        <w:rPr>
          <w:rFonts w:eastAsia="Calibri"/>
          <w:sz w:val="22"/>
          <w:szCs w:val="22"/>
          <w:lang w:val="lv-LV" w:eastAsia="lv-LV"/>
        </w:rPr>
        <w:t xml:space="preserve">. </w:t>
      </w:r>
    </w:p>
    <w:p w14:paraId="1082FC43" w14:textId="77777777" w:rsidR="00F7069A" w:rsidRPr="001D5A4A" w:rsidRDefault="00F7069A" w:rsidP="00F7069A">
      <w:pPr>
        <w:autoSpaceDE w:val="0"/>
        <w:autoSpaceDN w:val="0"/>
        <w:jc w:val="both"/>
        <w:rPr>
          <w:rFonts w:eastAsia="Calibri"/>
          <w:sz w:val="22"/>
          <w:szCs w:val="22"/>
          <w:lang w:val="lv-LV" w:eastAsia="lv-LV"/>
        </w:rPr>
      </w:pPr>
    </w:p>
    <w:p w14:paraId="0C1448EC" w14:textId="77777777" w:rsidR="00F7069A" w:rsidRPr="001D5A4A" w:rsidRDefault="00F7069A" w:rsidP="00F7069A">
      <w:pPr>
        <w:jc w:val="both"/>
        <w:rPr>
          <w:b/>
          <w:bCs/>
          <w:strike/>
          <w:kern w:val="2"/>
          <w:sz w:val="22"/>
          <w:szCs w:val="22"/>
          <w:lang w:val="lv-LV"/>
        </w:rPr>
      </w:pPr>
      <w:r w:rsidRPr="001D5A4A">
        <w:rPr>
          <w:b/>
          <w:bCs/>
          <w:sz w:val="22"/>
          <w:szCs w:val="22"/>
          <w:lang w:val="lv-LV"/>
        </w:rPr>
        <w:t>Šī pakalpojuma ietvaros ir plānota radīto pārtikas atkritumu apjoma mērījumu īstenošana 2027.gadā katrā pārtikas piegādes ķēdes posmā, kas ietver datu vākšanu un apkopošanu un ziņojuma sagatavošanu un prezentēšanu, kā arī papildus vienkāršotas koeficientu metodes izstrāde radīto pārtikas atkritumu apjoma aprēķināšanai katram pārtikas piegādes ķēdes posmam, kuru varēs izmantot 2028., 2029., 2030.gadam.</w:t>
      </w:r>
      <w:r w:rsidRPr="001D5A4A">
        <w:rPr>
          <w:b/>
          <w:bCs/>
          <w:strike/>
          <w:sz w:val="22"/>
          <w:szCs w:val="22"/>
          <w:lang w:val="lv-LV"/>
        </w:rPr>
        <w:t xml:space="preserve"> </w:t>
      </w:r>
    </w:p>
    <w:p w14:paraId="013E2A27" w14:textId="77777777" w:rsidR="00F7069A" w:rsidRPr="001D5A4A" w:rsidRDefault="00F7069A" w:rsidP="00F7069A">
      <w:pPr>
        <w:jc w:val="both"/>
        <w:rPr>
          <w:kern w:val="1"/>
          <w:sz w:val="22"/>
          <w:szCs w:val="22"/>
          <w:lang w:val="lv-LV"/>
        </w:rPr>
      </w:pPr>
    </w:p>
    <w:p w14:paraId="48E3D849" w14:textId="77777777" w:rsidR="00F7069A" w:rsidRPr="001D5A4A" w:rsidRDefault="00F7069A">
      <w:pPr>
        <w:numPr>
          <w:ilvl w:val="0"/>
          <w:numId w:val="22"/>
        </w:numPr>
        <w:spacing w:after="160" w:line="259" w:lineRule="auto"/>
        <w:contextualSpacing/>
        <w:jc w:val="both"/>
        <w:rPr>
          <w:b/>
          <w:bCs/>
          <w:kern w:val="1"/>
          <w:sz w:val="22"/>
          <w:szCs w:val="22"/>
          <w:lang w:val="lv-LV"/>
        </w:rPr>
      </w:pPr>
      <w:r w:rsidRPr="001D5A4A">
        <w:rPr>
          <w:b/>
          <w:bCs/>
          <w:kern w:val="1"/>
          <w:sz w:val="22"/>
          <w:szCs w:val="22"/>
          <w:lang w:val="lv-LV"/>
        </w:rPr>
        <w:t>Darba uzdevumi</w:t>
      </w:r>
    </w:p>
    <w:p w14:paraId="67ED323F" w14:textId="77777777" w:rsidR="00F7069A" w:rsidRPr="001D5A4A" w:rsidRDefault="00F7069A">
      <w:pPr>
        <w:numPr>
          <w:ilvl w:val="1"/>
          <w:numId w:val="23"/>
        </w:numPr>
        <w:spacing w:after="160" w:line="259" w:lineRule="auto"/>
        <w:contextualSpacing/>
        <w:jc w:val="both"/>
        <w:rPr>
          <w:b/>
          <w:bCs/>
          <w:i/>
          <w:iCs/>
          <w:kern w:val="1"/>
          <w:sz w:val="22"/>
          <w:szCs w:val="22"/>
          <w:lang w:val="lv-LV"/>
        </w:rPr>
      </w:pPr>
      <w:r w:rsidRPr="001D5A4A">
        <w:rPr>
          <w:b/>
          <w:bCs/>
          <w:i/>
          <w:iCs/>
          <w:kern w:val="1"/>
          <w:sz w:val="22"/>
          <w:szCs w:val="22"/>
          <w:lang w:val="lv-LV"/>
        </w:rPr>
        <w:t>Pārtikas atkritumu datu vākšanas metodoloģijas aktualizācija un apraksts.</w:t>
      </w:r>
    </w:p>
    <w:p w14:paraId="11AD9C5E" w14:textId="77777777" w:rsidR="00F7069A" w:rsidRPr="001D5A4A" w:rsidRDefault="00F7069A">
      <w:pPr>
        <w:numPr>
          <w:ilvl w:val="2"/>
          <w:numId w:val="23"/>
        </w:numPr>
        <w:spacing w:line="256" w:lineRule="auto"/>
        <w:contextualSpacing/>
        <w:jc w:val="both"/>
        <w:rPr>
          <w:sz w:val="22"/>
          <w:szCs w:val="22"/>
          <w:lang w:val="lv-LV"/>
        </w:rPr>
      </w:pPr>
      <w:r w:rsidRPr="001D5A4A">
        <w:rPr>
          <w:sz w:val="22"/>
          <w:szCs w:val="22"/>
          <w:lang w:val="lv-LV"/>
        </w:rPr>
        <w:t>Izpildītājam jāiepazīstas ar 2024.gada pētījumu</w:t>
      </w:r>
      <w:r w:rsidRPr="001D5A4A">
        <w:rPr>
          <w:rStyle w:val="FootnoteReference"/>
          <w:sz w:val="22"/>
          <w:szCs w:val="22"/>
          <w:lang w:val="lv-LV"/>
        </w:rPr>
        <w:footnoteReference w:id="9"/>
      </w:r>
      <w:r w:rsidRPr="001D5A4A">
        <w:rPr>
          <w:sz w:val="22"/>
          <w:szCs w:val="22"/>
          <w:lang w:val="lv-LV"/>
        </w:rPr>
        <w:t xml:space="preserve"> un tajā ietverto metodiku datu vākšanai, un metodoloģija jāizmanto datu vākšanai 2027.gadā, ja nepieciešams, to aktualizējot atbilstoši izmaiņām normatīvajos aktos vai citiem objektīviem apstākļiem. </w:t>
      </w:r>
    </w:p>
    <w:p w14:paraId="4C5470D4" w14:textId="77777777" w:rsidR="00F7069A" w:rsidRPr="001D5A4A" w:rsidRDefault="00F7069A">
      <w:pPr>
        <w:numPr>
          <w:ilvl w:val="2"/>
          <w:numId w:val="23"/>
        </w:numPr>
        <w:spacing w:after="160" w:line="259" w:lineRule="auto"/>
        <w:contextualSpacing/>
        <w:jc w:val="both"/>
        <w:rPr>
          <w:b/>
          <w:bCs/>
          <w:i/>
          <w:iCs/>
          <w:color w:val="000000"/>
          <w:kern w:val="1"/>
          <w:sz w:val="22"/>
          <w:szCs w:val="22"/>
          <w:lang w:val="lv-LV" w:eastAsia="lv-LV"/>
        </w:rPr>
      </w:pPr>
      <w:r w:rsidRPr="001D5A4A">
        <w:rPr>
          <w:color w:val="000000" w:themeColor="text1"/>
          <w:sz w:val="22"/>
          <w:szCs w:val="22"/>
          <w:lang w:val="lv-LV" w:eastAsia="lv-LV"/>
        </w:rPr>
        <w:t xml:space="preserve">Ja kādā no datu vākšanas posmiem izvēlētā metode tiek mainīta, sniegt izvēlētās metodes aprakstu ar pamatojumu izvēlētās metodes efektivitātei, </w:t>
      </w:r>
      <w:r w:rsidRPr="001D5A4A">
        <w:rPr>
          <w:sz w:val="22"/>
          <w:szCs w:val="22"/>
          <w:lang w:val="lv-LV"/>
        </w:rPr>
        <w:t xml:space="preserve">norādot, kādus datus plānots izmantot, kā plānots tos iegūt, aprēķināt un kāpēc izvēlētā metode būtu efektīvāka par iepriekš izmantoto un būtu piemērotāka attiecīgo datu ieguvei.  </w:t>
      </w:r>
    </w:p>
    <w:p w14:paraId="5E795512" w14:textId="77777777" w:rsidR="00F7069A" w:rsidRPr="001D5A4A" w:rsidRDefault="00F7069A">
      <w:pPr>
        <w:numPr>
          <w:ilvl w:val="2"/>
          <w:numId w:val="23"/>
        </w:numPr>
        <w:spacing w:after="160" w:line="259" w:lineRule="auto"/>
        <w:contextualSpacing/>
        <w:jc w:val="both"/>
        <w:rPr>
          <w:sz w:val="22"/>
          <w:szCs w:val="22"/>
          <w:lang w:val="lv-LV"/>
        </w:rPr>
      </w:pPr>
      <w:r w:rsidRPr="001D5A4A">
        <w:rPr>
          <w:sz w:val="22"/>
          <w:szCs w:val="22"/>
          <w:lang w:val="lv-LV"/>
        </w:rPr>
        <w:t>Ja par optimālāko datu iegūšanas metodi izvēlēta reprezentatīvas izlases noteikšana un respondentu aptaujāšana vai intervēšana, tad ziņojumā jāiekļauj reprezentatīvas izlases noteikšanas apraksts, faktori reprezentatīvas izlases noteikšanai, aprēķinos izmantotās formulas un formulu piemērošanas apraksts.</w:t>
      </w:r>
    </w:p>
    <w:p w14:paraId="6FC18E7E" w14:textId="77777777" w:rsidR="00F7069A" w:rsidRPr="001D5A4A" w:rsidRDefault="00F7069A">
      <w:pPr>
        <w:numPr>
          <w:ilvl w:val="2"/>
          <w:numId w:val="23"/>
        </w:numPr>
        <w:spacing w:after="160" w:line="259" w:lineRule="auto"/>
        <w:contextualSpacing/>
        <w:jc w:val="both"/>
        <w:rPr>
          <w:sz w:val="22"/>
          <w:szCs w:val="22"/>
          <w:lang w:val="lv-LV"/>
        </w:rPr>
      </w:pPr>
      <w:r w:rsidRPr="001D5A4A">
        <w:rPr>
          <w:sz w:val="22"/>
          <w:szCs w:val="22"/>
          <w:lang w:val="lv-LV"/>
        </w:rPr>
        <w:t>Ja par optimālāko metodi izvēlētas reprezentatīvas izlases aptaujas vai intervijas, Izpildītājs par pamatu izmanto 2024.gada pētījuma anketas, pārskatot jautājumus un, ja nepieciešams, tos aktualizējot. Aktualizēto anketu jautājumus saskaņo ar Pasūtītāju.</w:t>
      </w:r>
    </w:p>
    <w:p w14:paraId="6F847ABF" w14:textId="77777777" w:rsidR="00F7069A" w:rsidRPr="001D5A4A" w:rsidRDefault="00F7069A">
      <w:pPr>
        <w:numPr>
          <w:ilvl w:val="2"/>
          <w:numId w:val="23"/>
        </w:numPr>
        <w:spacing w:after="160" w:line="259" w:lineRule="auto"/>
        <w:contextualSpacing/>
        <w:jc w:val="both"/>
        <w:rPr>
          <w:b/>
          <w:bCs/>
          <w:i/>
          <w:iCs/>
          <w:kern w:val="1"/>
          <w:sz w:val="22"/>
          <w:szCs w:val="22"/>
          <w:lang w:val="lv-LV"/>
        </w:rPr>
      </w:pPr>
      <w:r w:rsidRPr="001D5A4A">
        <w:rPr>
          <w:sz w:val="22"/>
          <w:szCs w:val="22"/>
          <w:lang w:val="lv-LV"/>
        </w:rPr>
        <w:t>Izpildītājs līdz 2027.gada 15.janvārim nodrošina Ziņojuma 1.daļas (latviešu valodā) un prezentācijas (latviešu un angļu valodā) sagatavošanu un iesniegšanu Pasūtītājam par 3.1. uzdevumu. Ziņojuma 1.daļa tiek apspriesta un prezentēta Pasūtītājam sanāksmes veidā.</w:t>
      </w:r>
    </w:p>
    <w:p w14:paraId="4865DEB5" w14:textId="77777777" w:rsidR="00F7069A" w:rsidRPr="001D5A4A" w:rsidRDefault="00F7069A">
      <w:pPr>
        <w:numPr>
          <w:ilvl w:val="2"/>
          <w:numId w:val="23"/>
        </w:numPr>
        <w:spacing w:after="160" w:line="259" w:lineRule="auto"/>
        <w:contextualSpacing/>
        <w:jc w:val="both"/>
        <w:rPr>
          <w:color w:val="000000"/>
          <w:sz w:val="22"/>
          <w:szCs w:val="22"/>
          <w:lang w:val="lv-LV" w:eastAsia="lv-LV"/>
        </w:rPr>
      </w:pPr>
      <w:r w:rsidRPr="001D5A4A">
        <w:rPr>
          <w:sz w:val="22"/>
          <w:szCs w:val="22"/>
          <w:lang w:val="lv-LV"/>
        </w:rPr>
        <w:t>Izpildītājs 3.1.5. uzdevumā minētajā prezentācijā iekļauj informāciju par datu vākšanas procesa organizēšanu un laika grafiku, plānu, kādā veidā izvēlētie pētījuma dalībnieki tiks iesaistīti datu vākšanā, kāds ir plānotais sadarbības mehānisms ar izvēlētajiem pētījuma dalībniekiem, kā tiks nodrošināta pētījuma dalībnieku sasniegšana, to iesaistīšanās mērījumos un datu sniegšana, datu ievadīšanas, apkopošanas un kontroles mehānismi atbilstoši saskaņotajām datu iegūšanas metodēm.</w:t>
      </w:r>
    </w:p>
    <w:p w14:paraId="071DA032" w14:textId="77777777" w:rsidR="00F7069A" w:rsidRPr="001D5A4A" w:rsidRDefault="00F7069A" w:rsidP="00F7069A">
      <w:pPr>
        <w:spacing w:after="160" w:line="259" w:lineRule="auto"/>
        <w:ind w:left="720"/>
        <w:contextualSpacing/>
        <w:jc w:val="both"/>
        <w:rPr>
          <w:b/>
          <w:bCs/>
          <w:i/>
          <w:iCs/>
          <w:kern w:val="1"/>
          <w:sz w:val="22"/>
          <w:szCs w:val="22"/>
          <w:lang w:val="lv-LV"/>
        </w:rPr>
      </w:pPr>
    </w:p>
    <w:p w14:paraId="16975ADC" w14:textId="77777777" w:rsidR="00F7069A" w:rsidRPr="001D5A4A" w:rsidRDefault="00F7069A">
      <w:pPr>
        <w:numPr>
          <w:ilvl w:val="1"/>
          <w:numId w:val="23"/>
        </w:numPr>
        <w:spacing w:after="160" w:line="259" w:lineRule="auto"/>
        <w:contextualSpacing/>
        <w:jc w:val="both"/>
        <w:rPr>
          <w:b/>
          <w:bCs/>
          <w:i/>
          <w:iCs/>
          <w:kern w:val="1"/>
          <w:sz w:val="22"/>
          <w:szCs w:val="22"/>
          <w:lang w:val="lv-LV"/>
        </w:rPr>
      </w:pPr>
      <w:r w:rsidRPr="001D5A4A">
        <w:rPr>
          <w:b/>
          <w:bCs/>
          <w:i/>
          <w:iCs/>
          <w:kern w:val="1"/>
          <w:sz w:val="22"/>
          <w:szCs w:val="22"/>
          <w:lang w:val="lv-LV"/>
        </w:rPr>
        <w:t>Izvēlēto metožu testēšana pārtikas atkritumu daudzuma noteikšanai pirms datu vākšanas uzsākšanas.</w:t>
      </w:r>
    </w:p>
    <w:p w14:paraId="47856258" w14:textId="77777777" w:rsidR="00F7069A" w:rsidRPr="001D5A4A" w:rsidRDefault="00F7069A">
      <w:pPr>
        <w:numPr>
          <w:ilvl w:val="2"/>
          <w:numId w:val="23"/>
        </w:numPr>
        <w:spacing w:after="160" w:line="259" w:lineRule="auto"/>
        <w:contextualSpacing/>
        <w:jc w:val="both"/>
        <w:rPr>
          <w:sz w:val="22"/>
          <w:szCs w:val="22"/>
          <w:lang w:val="lv-LV"/>
        </w:rPr>
      </w:pPr>
      <w:r w:rsidRPr="001D5A4A">
        <w:rPr>
          <w:sz w:val="22"/>
          <w:szCs w:val="22"/>
          <w:lang w:val="lv-LV"/>
        </w:rPr>
        <w:t xml:space="preserve">Izpildītājs veic izlases testēšanu, lai pārliecinātos par metodes pielietojamību/ anketas jautājumu saprotamību pētījuma dalībniekiem.  </w:t>
      </w:r>
    </w:p>
    <w:p w14:paraId="631A9B30" w14:textId="77777777" w:rsidR="00F7069A" w:rsidRPr="001D5A4A" w:rsidRDefault="00F7069A">
      <w:pPr>
        <w:numPr>
          <w:ilvl w:val="2"/>
          <w:numId w:val="23"/>
        </w:numPr>
        <w:spacing w:after="160" w:line="259" w:lineRule="auto"/>
        <w:contextualSpacing/>
        <w:jc w:val="both"/>
        <w:rPr>
          <w:sz w:val="22"/>
          <w:szCs w:val="22"/>
          <w:lang w:val="lv-LV"/>
        </w:rPr>
      </w:pPr>
      <w:r w:rsidRPr="001D5A4A">
        <w:rPr>
          <w:sz w:val="22"/>
          <w:szCs w:val="22"/>
          <w:lang w:val="lv-LV"/>
        </w:rPr>
        <w:t>Izpildītājs informē Pasūtītāju par testēšanas rezultātiem. Ja nepieciešams, pēc testēšanas Izpildītājs pilnveido izstrādāto metodoloģiju un/vai anketu jautājumus respondentiem, informējot par izmaiņām Pasūtītāju.</w:t>
      </w:r>
    </w:p>
    <w:p w14:paraId="0EC07CBF" w14:textId="77777777" w:rsidR="00F7069A" w:rsidRPr="001D5A4A" w:rsidRDefault="00F7069A" w:rsidP="00F7069A">
      <w:pPr>
        <w:spacing w:after="160" w:line="259" w:lineRule="auto"/>
        <w:ind w:left="360"/>
        <w:contextualSpacing/>
        <w:rPr>
          <w:sz w:val="22"/>
          <w:szCs w:val="22"/>
          <w:lang w:val="lv-LV"/>
        </w:rPr>
      </w:pPr>
    </w:p>
    <w:p w14:paraId="097E6BFB" w14:textId="77777777" w:rsidR="00F7069A" w:rsidRPr="001D5A4A" w:rsidRDefault="00F7069A">
      <w:pPr>
        <w:numPr>
          <w:ilvl w:val="1"/>
          <w:numId w:val="23"/>
        </w:numPr>
        <w:spacing w:after="160" w:line="259" w:lineRule="auto"/>
        <w:contextualSpacing/>
        <w:jc w:val="both"/>
        <w:rPr>
          <w:b/>
          <w:bCs/>
          <w:i/>
          <w:iCs/>
          <w:kern w:val="1"/>
          <w:sz w:val="22"/>
          <w:szCs w:val="22"/>
          <w:lang w:val="lv-LV"/>
        </w:rPr>
      </w:pPr>
      <w:r w:rsidRPr="001D5A4A">
        <w:rPr>
          <w:b/>
          <w:bCs/>
          <w:i/>
          <w:iCs/>
          <w:kern w:val="1"/>
          <w:sz w:val="22"/>
          <w:szCs w:val="22"/>
          <w:lang w:val="lv-LV"/>
        </w:rPr>
        <w:lastRenderedPageBreak/>
        <w:t>Datu vākšana par radīto pārtikas atkritumu daudzumu katrā pārtikas piegādes ķēdes posmā – primārajā ražošanā, pārstrādē un ražošanā, mazumtirdzniecībā un cita veida izplatīšanā, sabiedriskajā ēdināšanā un mājsaimniecībās.</w:t>
      </w:r>
    </w:p>
    <w:p w14:paraId="52011F53" w14:textId="77777777" w:rsidR="00F7069A" w:rsidRPr="001D5A4A" w:rsidRDefault="00F7069A">
      <w:pPr>
        <w:numPr>
          <w:ilvl w:val="2"/>
          <w:numId w:val="23"/>
        </w:numPr>
        <w:spacing w:after="160" w:line="259" w:lineRule="auto"/>
        <w:contextualSpacing/>
        <w:jc w:val="both"/>
        <w:rPr>
          <w:color w:val="000000"/>
          <w:sz w:val="22"/>
          <w:szCs w:val="22"/>
          <w:lang w:val="lv-LV" w:eastAsia="lv-LV"/>
        </w:rPr>
      </w:pPr>
      <w:r w:rsidRPr="001D5A4A">
        <w:rPr>
          <w:b/>
          <w:bCs/>
          <w:color w:val="000000"/>
          <w:sz w:val="22"/>
          <w:szCs w:val="22"/>
          <w:lang w:val="lv-LV" w:eastAsia="lv-LV"/>
        </w:rPr>
        <w:t>Izpildītājs veic datu vākšanu par radīto pārtikas atkritumu daudzumu</w:t>
      </w:r>
      <w:r w:rsidRPr="001D5A4A">
        <w:rPr>
          <w:color w:val="000000"/>
          <w:sz w:val="22"/>
          <w:szCs w:val="22"/>
          <w:lang w:val="lv-LV" w:eastAsia="lv-LV"/>
        </w:rPr>
        <w:t xml:space="preserve"> </w:t>
      </w:r>
      <w:r w:rsidRPr="001D5A4A">
        <w:rPr>
          <w:b/>
          <w:bCs/>
          <w:color w:val="000000"/>
          <w:sz w:val="22"/>
          <w:szCs w:val="22"/>
          <w:lang w:val="lv-LV" w:eastAsia="lv-LV"/>
        </w:rPr>
        <w:t xml:space="preserve">pēc 1.tabulas 2.punkta nodevuma darbu nodošanas – pieņemšanas akta parakstīšanas ar Pasūtītāju, bet ne agrāk kā no 2027.gada 1.janvāra līdz 31.decembrim </w:t>
      </w:r>
      <w:r w:rsidRPr="001D5A4A">
        <w:rPr>
          <w:color w:val="000000"/>
          <w:sz w:val="22"/>
          <w:szCs w:val="22"/>
          <w:lang w:val="lv-LV" w:eastAsia="lv-LV"/>
        </w:rPr>
        <w:t>atbilstoši ar Pasūtītāju saskaņotajām metodēm un ievērojot ar Pasūtītāju saskaņoto plānu un laika grafiku atbilstoši 3.1.6.punktam, nodrošinot pārtikas atkritumu datu vākšanu, apkopošanu, analīzi katram pārtikas piegādes ķēdes posmam.</w:t>
      </w:r>
    </w:p>
    <w:p w14:paraId="101B9443" w14:textId="77777777" w:rsidR="00F7069A" w:rsidRPr="001D5A4A" w:rsidRDefault="00F7069A">
      <w:pPr>
        <w:numPr>
          <w:ilvl w:val="2"/>
          <w:numId w:val="23"/>
        </w:numPr>
        <w:spacing w:after="160" w:line="259" w:lineRule="auto"/>
        <w:contextualSpacing/>
        <w:jc w:val="both"/>
        <w:rPr>
          <w:color w:val="000000"/>
          <w:sz w:val="22"/>
          <w:szCs w:val="22"/>
          <w:lang w:val="lv-LV" w:eastAsia="lv-LV"/>
        </w:rPr>
      </w:pPr>
      <w:r w:rsidRPr="001D5A4A">
        <w:rPr>
          <w:color w:val="000000"/>
          <w:sz w:val="22"/>
          <w:szCs w:val="22"/>
          <w:lang w:val="lv-LV" w:eastAsia="lv-LV"/>
        </w:rPr>
        <w:t>Ja metodoloģija paredz mērinstrumentu vai mērierīču izmantošanu, tad visiem izmantotajiem mērinstrumentiem vai mērierīcēm vienas metodes ietvaros jābūt vienādiem un ar vienādām mērvienībām, lai varētu veikt mērījumu kļūdas aprēķinu un rezultātu ticamības pakāpes noteikšanu.</w:t>
      </w:r>
    </w:p>
    <w:p w14:paraId="0D139167" w14:textId="77777777" w:rsidR="00F7069A" w:rsidRPr="001D5A4A" w:rsidRDefault="00F7069A">
      <w:pPr>
        <w:numPr>
          <w:ilvl w:val="2"/>
          <w:numId w:val="23"/>
        </w:numPr>
        <w:spacing w:after="160" w:line="259" w:lineRule="auto"/>
        <w:contextualSpacing/>
        <w:jc w:val="both"/>
        <w:rPr>
          <w:color w:val="000000"/>
          <w:sz w:val="22"/>
          <w:szCs w:val="22"/>
          <w:lang w:val="lv-LV" w:eastAsia="lv-LV"/>
        </w:rPr>
      </w:pPr>
      <w:r w:rsidRPr="001D5A4A">
        <w:rPr>
          <w:color w:val="000000"/>
          <w:sz w:val="22"/>
          <w:szCs w:val="22"/>
          <w:lang w:val="lv-LV" w:eastAsia="lv-LV"/>
        </w:rPr>
        <w:t>Izpildītājs iesniedz 2 (divas) starpatskaites par datu vākšanas starprezultātiem  atbilstoši 1.tabulas 3.punkta nodevumiem noteiktajiem termiņiem.</w:t>
      </w:r>
    </w:p>
    <w:p w14:paraId="42BDE5B3" w14:textId="15ECC34F" w:rsidR="00F7069A" w:rsidRPr="001D5A4A" w:rsidRDefault="00F7069A">
      <w:pPr>
        <w:numPr>
          <w:ilvl w:val="1"/>
          <w:numId w:val="23"/>
        </w:numPr>
        <w:spacing w:before="100" w:beforeAutospacing="1" w:after="160" w:afterAutospacing="1" w:line="259" w:lineRule="auto"/>
        <w:jc w:val="both"/>
        <w:rPr>
          <w:kern w:val="1"/>
          <w:sz w:val="22"/>
          <w:szCs w:val="22"/>
          <w:lang w:val="lv-LV" w:eastAsia="lv-LV"/>
        </w:rPr>
      </w:pPr>
      <w:r w:rsidRPr="001D5A4A">
        <w:rPr>
          <w:b/>
          <w:bCs/>
          <w:kern w:val="1"/>
          <w:sz w:val="22"/>
          <w:szCs w:val="22"/>
          <w:lang w:val="lv-LV" w:eastAsia="lv-LV"/>
        </w:rPr>
        <w:t>Izpildītājs iegūst datus katram pārtikas piegādes ķēdes posmam par 2025. un 2026.gadu</w:t>
      </w:r>
      <w:r w:rsidRPr="001D5A4A">
        <w:rPr>
          <w:kern w:val="1"/>
          <w:sz w:val="22"/>
          <w:szCs w:val="22"/>
          <w:lang w:val="lv-LV" w:eastAsia="lv-LV"/>
        </w:rPr>
        <w:t xml:space="preserve"> atbilstoši 2024.gada pētījumā izstrādātaja</w:t>
      </w:r>
      <w:r w:rsidR="00DA728F">
        <w:rPr>
          <w:kern w:val="1"/>
          <w:sz w:val="22"/>
          <w:szCs w:val="22"/>
          <w:lang w:val="lv-LV" w:eastAsia="lv-LV"/>
        </w:rPr>
        <w:t>m</w:t>
      </w:r>
      <w:r w:rsidRPr="001D5A4A">
        <w:rPr>
          <w:kern w:val="1"/>
          <w:sz w:val="22"/>
          <w:szCs w:val="22"/>
          <w:lang w:val="lv-LV" w:eastAsia="lv-LV"/>
        </w:rPr>
        <w:t xml:space="preserve"> kalkulācijas modelim. Kalkulācijas modelis ir aprakstīts 2024.gada pētījuma 7.nodaļā. Kalkulācijas modeļa tabulu sagataves datu ievadīšanai nodrošina Pasūtītājs.</w:t>
      </w:r>
    </w:p>
    <w:p w14:paraId="0A21D03C" w14:textId="77777777" w:rsidR="00F7069A" w:rsidRPr="001D5A4A" w:rsidRDefault="00F7069A">
      <w:pPr>
        <w:numPr>
          <w:ilvl w:val="1"/>
          <w:numId w:val="23"/>
        </w:numPr>
        <w:spacing w:before="100" w:beforeAutospacing="1" w:after="160" w:afterAutospacing="1" w:line="259" w:lineRule="auto"/>
        <w:jc w:val="both"/>
        <w:rPr>
          <w:b/>
          <w:bCs/>
          <w:i/>
          <w:iCs/>
          <w:kern w:val="1"/>
          <w:sz w:val="22"/>
          <w:szCs w:val="22"/>
          <w:lang w:val="lv-LV" w:eastAsia="lv-LV"/>
        </w:rPr>
      </w:pPr>
      <w:r w:rsidRPr="001D5A4A">
        <w:rPr>
          <w:b/>
          <w:bCs/>
          <w:sz w:val="22"/>
          <w:szCs w:val="22"/>
          <w:lang w:val="lv-LV" w:eastAsia="lv-LV"/>
        </w:rPr>
        <w:t>Izpildītājs izstrādā</w:t>
      </w:r>
      <w:r w:rsidRPr="001D5A4A">
        <w:rPr>
          <w:b/>
          <w:bCs/>
          <w:sz w:val="22"/>
          <w:szCs w:val="22"/>
          <w:lang w:val="lv-LV" w:eastAsia="pl-PL"/>
        </w:rPr>
        <w:t xml:space="preserve"> </w:t>
      </w:r>
      <w:r w:rsidRPr="001D5A4A">
        <w:rPr>
          <w:b/>
          <w:bCs/>
          <w:kern w:val="2"/>
          <w:sz w:val="22"/>
          <w:szCs w:val="22"/>
          <w:lang w:val="lv-LV"/>
        </w:rPr>
        <w:t>vienkāršotu koeficientu metodi pārtikas atkritumu apjoma aprēķināšanai 2028., 2029., 2030.gadam</w:t>
      </w:r>
      <w:r w:rsidRPr="001D5A4A">
        <w:rPr>
          <w:kern w:val="2"/>
          <w:sz w:val="22"/>
          <w:szCs w:val="22"/>
          <w:lang w:val="lv-LV"/>
        </w:rPr>
        <w:t xml:space="preserve"> (starpposmam starp pilno datu vākšanas periodiem)</w:t>
      </w:r>
      <w:r w:rsidRPr="001D5A4A">
        <w:rPr>
          <w:sz w:val="22"/>
          <w:szCs w:val="22"/>
          <w:lang w:val="lv-LV" w:eastAsia="pl-PL"/>
        </w:rPr>
        <w:t>, izmantojot aktuālos statistikas datus (publiski pieejamos vai pēc pieprasījuma saņemtos), 3.4.punktā veiktos aprēķinus vai citus publiski pieejamus datus, lai ar samazinātiem administratīvajiem un finanšu resursiem iegūtu ticamus un reprezentatīvus datus.</w:t>
      </w:r>
      <w:r w:rsidRPr="001D5A4A">
        <w:rPr>
          <w:b/>
          <w:color w:val="000000"/>
          <w:sz w:val="22"/>
          <w:szCs w:val="22"/>
          <w:lang w:val="lv-LV"/>
        </w:rPr>
        <w:t xml:space="preserve"> </w:t>
      </w:r>
      <w:r w:rsidRPr="001D5A4A">
        <w:rPr>
          <w:b/>
          <w:bCs/>
          <w:sz w:val="22"/>
          <w:szCs w:val="22"/>
          <w:lang w:val="lv-LV" w:eastAsia="pl-PL"/>
        </w:rPr>
        <w:t>Izpildītājam jāpiedāvā vienkāršotās koeficientu metodes aprēķina pielietošanas apraksts un piemērs par 2027.gadu</w:t>
      </w:r>
      <w:r w:rsidRPr="001D5A4A">
        <w:rPr>
          <w:sz w:val="22"/>
          <w:szCs w:val="22"/>
          <w:lang w:val="lv-LV" w:eastAsia="pl-PL"/>
        </w:rPr>
        <w:t xml:space="preserve">, salīdzinot ar rezultātu, kas iegūts datu vākšanā par 2027.gadu. </w:t>
      </w:r>
    </w:p>
    <w:p w14:paraId="4E3E36DB" w14:textId="77777777" w:rsidR="00F7069A" w:rsidRPr="001D5A4A" w:rsidRDefault="00F7069A">
      <w:pPr>
        <w:numPr>
          <w:ilvl w:val="1"/>
          <w:numId w:val="23"/>
        </w:numPr>
        <w:spacing w:after="160" w:line="259" w:lineRule="auto"/>
        <w:contextualSpacing/>
        <w:rPr>
          <w:b/>
          <w:bCs/>
          <w:i/>
          <w:iCs/>
          <w:color w:val="000000"/>
          <w:sz w:val="22"/>
          <w:szCs w:val="22"/>
          <w:lang w:val="lv-LV" w:eastAsia="lv-LV"/>
        </w:rPr>
      </w:pPr>
      <w:r w:rsidRPr="001D5A4A">
        <w:rPr>
          <w:b/>
          <w:bCs/>
          <w:i/>
          <w:iCs/>
          <w:color w:val="000000"/>
          <w:sz w:val="22"/>
          <w:szCs w:val="22"/>
          <w:lang w:val="lv-LV" w:eastAsia="lv-LV"/>
        </w:rPr>
        <w:t>Ziņojuma sagatavošana un rezultātu prezentēšana.</w:t>
      </w:r>
    </w:p>
    <w:p w14:paraId="43CB5E14" w14:textId="77777777" w:rsidR="00F7069A" w:rsidRPr="001D5A4A" w:rsidRDefault="00F7069A">
      <w:pPr>
        <w:numPr>
          <w:ilvl w:val="2"/>
          <w:numId w:val="23"/>
        </w:numPr>
        <w:spacing w:after="160" w:line="259" w:lineRule="auto"/>
        <w:contextualSpacing/>
        <w:jc w:val="both"/>
        <w:rPr>
          <w:color w:val="000000"/>
          <w:sz w:val="22"/>
          <w:szCs w:val="22"/>
          <w:lang w:val="lv-LV" w:eastAsia="lv-LV"/>
        </w:rPr>
      </w:pPr>
      <w:r w:rsidRPr="001D5A4A">
        <w:rPr>
          <w:rFonts w:eastAsia="Calibri"/>
          <w:sz w:val="22"/>
          <w:szCs w:val="22"/>
          <w:lang w:val="lv-LV"/>
        </w:rPr>
        <w:t xml:space="preserve">Izpildītājs  sagatavo Gala ziņojumu latviešu valodā par iegūtajiem rezultātiem </w:t>
      </w:r>
      <w:r w:rsidRPr="001D5A4A">
        <w:rPr>
          <w:rFonts w:eastAsia="Calibri"/>
          <w:b/>
          <w:bCs/>
          <w:sz w:val="22"/>
          <w:szCs w:val="22"/>
          <w:lang w:val="lv-LV"/>
        </w:rPr>
        <w:t>katrā pārtikas piegādes ķēdes posmā</w:t>
      </w:r>
      <w:r w:rsidRPr="001D5A4A">
        <w:rPr>
          <w:rFonts w:eastAsia="Calibri"/>
          <w:sz w:val="22"/>
          <w:szCs w:val="22"/>
          <w:lang w:val="lv-LV"/>
        </w:rPr>
        <w:t>, aprakstot izmantotās datu vākšanas metodes, pārskatāmā veidā atspoguļojot iegūtos datus, par katru ziņojumā ievietoto tabulu, grafisko elementu (piemēram, attēliem, diagrammām, grafikiem) sniedzot aprakstu vai analīzi, sniedzot skaidrojumus jēdzieniem, lietojot atsauces uz datu avotiem, ja attiecināms, un izdarot secinājumus par datus ietekmējošiem faktoriem, atbilstoši tehniskajā specifikācijā noteiktajam nodevumu grafikam.</w:t>
      </w:r>
    </w:p>
    <w:p w14:paraId="6BE4FC08" w14:textId="77777777" w:rsidR="00F7069A" w:rsidRPr="001D5A4A" w:rsidRDefault="00F7069A">
      <w:pPr>
        <w:numPr>
          <w:ilvl w:val="2"/>
          <w:numId w:val="23"/>
        </w:numPr>
        <w:spacing w:after="160" w:line="259" w:lineRule="auto"/>
        <w:contextualSpacing/>
        <w:jc w:val="both"/>
        <w:rPr>
          <w:color w:val="000000"/>
          <w:sz w:val="22"/>
          <w:szCs w:val="22"/>
          <w:lang w:val="lv-LV" w:eastAsia="lv-LV"/>
        </w:rPr>
      </w:pPr>
      <w:r w:rsidRPr="001D5A4A">
        <w:rPr>
          <w:color w:val="000000"/>
          <w:sz w:val="22"/>
          <w:szCs w:val="22"/>
          <w:lang w:val="lv-LV"/>
        </w:rPr>
        <w:t>Izpildītājs sagatavo ziņojumu MS Word formātā, Izpildītājs nodod Gala ziņojumā ietvertos grafiskos attēlus Pasūtītājam arī MS Excel formāta dokumentā, kur tie ir veidoti un sasaistīti ar datu tabulu.</w:t>
      </w:r>
    </w:p>
    <w:p w14:paraId="4AA5A5C8" w14:textId="77777777" w:rsidR="00F7069A" w:rsidRPr="001D5A4A" w:rsidRDefault="00F7069A">
      <w:pPr>
        <w:numPr>
          <w:ilvl w:val="2"/>
          <w:numId w:val="23"/>
        </w:numPr>
        <w:spacing w:after="160" w:line="259" w:lineRule="auto"/>
        <w:contextualSpacing/>
        <w:jc w:val="both"/>
        <w:rPr>
          <w:color w:val="000000"/>
          <w:sz w:val="22"/>
          <w:szCs w:val="22"/>
          <w:lang w:val="lv-LV" w:eastAsia="lv-LV"/>
        </w:rPr>
      </w:pPr>
      <w:r w:rsidRPr="001D5A4A">
        <w:rPr>
          <w:color w:val="000000"/>
          <w:sz w:val="22"/>
          <w:szCs w:val="22"/>
          <w:lang w:val="lv-LV"/>
        </w:rPr>
        <w:t>Izpildītājs izstrādā ziņojumu un citus nodevumus, izmantojot Pasūtītāja nodrošinātas veidlapas, ievērojot LIFE programmas publicitātes prasības, par kurām Pasūtītājs informēs Izpildītāju.</w:t>
      </w:r>
    </w:p>
    <w:p w14:paraId="4FD5D2A1" w14:textId="77777777" w:rsidR="00F7069A" w:rsidRPr="001D5A4A" w:rsidRDefault="00F7069A">
      <w:pPr>
        <w:numPr>
          <w:ilvl w:val="2"/>
          <w:numId w:val="23"/>
        </w:numPr>
        <w:spacing w:after="160" w:line="259" w:lineRule="auto"/>
        <w:contextualSpacing/>
        <w:jc w:val="both"/>
        <w:rPr>
          <w:iCs/>
          <w:color w:val="000000"/>
          <w:sz w:val="22"/>
          <w:szCs w:val="22"/>
          <w:lang w:val="lv-LV" w:eastAsia="x-none"/>
        </w:rPr>
      </w:pPr>
      <w:r w:rsidRPr="001D5A4A">
        <w:rPr>
          <w:color w:val="000000"/>
          <w:sz w:val="22"/>
          <w:szCs w:val="22"/>
          <w:lang w:val="lv-LV"/>
        </w:rPr>
        <w:t xml:space="preserve">Izpildītājs sagatavo ziņojumus teksta redaktora formātā, ievērojot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ietvertās prasības. </w:t>
      </w:r>
    </w:p>
    <w:p w14:paraId="58FE56AF" w14:textId="77777777" w:rsidR="00F7069A" w:rsidRPr="001D5A4A" w:rsidRDefault="00F7069A">
      <w:pPr>
        <w:numPr>
          <w:ilvl w:val="2"/>
          <w:numId w:val="23"/>
        </w:numPr>
        <w:spacing w:after="160" w:line="259" w:lineRule="auto"/>
        <w:contextualSpacing/>
        <w:jc w:val="both"/>
        <w:rPr>
          <w:rFonts w:eastAsia="Calibri"/>
          <w:sz w:val="22"/>
          <w:szCs w:val="22"/>
          <w:lang w:val="lv-LV"/>
        </w:rPr>
      </w:pPr>
      <w:r w:rsidRPr="001D5A4A">
        <w:rPr>
          <w:sz w:val="22"/>
          <w:szCs w:val="22"/>
          <w:lang w:val="lv-LV"/>
        </w:rPr>
        <w:t xml:space="preserve">Izpildītājam jāiesniedz Pasūtītājam jebkura informācija, kas ir nonākusi Izpildītāja rīcībā, izpildot Tehniskās specifikācijas prasības, un kas nav tieši saistīta ar Tehniskajā specifikācijā minēto uzdevumu, bet varētu noderēt pētījuma mērķa sasniegšanai. </w:t>
      </w:r>
    </w:p>
    <w:p w14:paraId="30505C81" w14:textId="77777777" w:rsidR="00F7069A" w:rsidRPr="001D5A4A" w:rsidRDefault="00F7069A">
      <w:pPr>
        <w:numPr>
          <w:ilvl w:val="2"/>
          <w:numId w:val="23"/>
        </w:numPr>
        <w:tabs>
          <w:tab w:val="left" w:pos="851"/>
        </w:tabs>
        <w:spacing w:after="160" w:line="259" w:lineRule="auto"/>
        <w:ind w:left="851" w:hanging="710"/>
        <w:contextualSpacing/>
        <w:jc w:val="both"/>
        <w:rPr>
          <w:rFonts w:eastAsia="MS Mincho"/>
          <w:sz w:val="22"/>
          <w:szCs w:val="22"/>
          <w:lang w:val="lv-LV"/>
        </w:rPr>
      </w:pPr>
      <w:r w:rsidRPr="001D5A4A">
        <w:rPr>
          <w:rFonts w:eastAsia="MS Mincho"/>
          <w:sz w:val="22"/>
          <w:szCs w:val="22"/>
          <w:lang w:val="lv-LV"/>
        </w:rPr>
        <w:t xml:space="preserve">Gala ziņojumā jābūt iekļautām vismaz sekojošām sadaļām. Sadaļu nosaukumu un dalījumu Izpildītājs var mainīt, ja tas ir atbilstoši veiktajiem darba uzdevumiem, bet saglabājot informāciju par šādiem satura punktiem: </w:t>
      </w:r>
    </w:p>
    <w:p w14:paraId="15F98E0B" w14:textId="77777777" w:rsidR="00F7069A" w:rsidRPr="001D5A4A" w:rsidRDefault="00F7069A">
      <w:pPr>
        <w:numPr>
          <w:ilvl w:val="3"/>
          <w:numId w:val="23"/>
        </w:numPr>
        <w:tabs>
          <w:tab w:val="left" w:pos="1843"/>
        </w:tabs>
        <w:spacing w:after="160" w:line="259" w:lineRule="auto"/>
        <w:ind w:left="1843" w:hanging="993"/>
        <w:contextualSpacing/>
        <w:jc w:val="both"/>
        <w:rPr>
          <w:rFonts w:eastAsia="Calibri"/>
          <w:sz w:val="22"/>
          <w:szCs w:val="22"/>
          <w:lang w:val="lv-LV"/>
        </w:rPr>
      </w:pPr>
      <w:r w:rsidRPr="001D5A4A">
        <w:rPr>
          <w:rFonts w:eastAsia="Calibri"/>
          <w:color w:val="000000"/>
          <w:sz w:val="22"/>
          <w:szCs w:val="22"/>
          <w:lang w:val="lv-LV" w:eastAsia="en-GB"/>
        </w:rPr>
        <w:t>kopsavilkums latviešu un angļu valodā;</w:t>
      </w:r>
    </w:p>
    <w:p w14:paraId="21CAF2EC" w14:textId="77777777" w:rsidR="00F7069A" w:rsidRPr="001D5A4A" w:rsidRDefault="00F7069A">
      <w:pPr>
        <w:numPr>
          <w:ilvl w:val="3"/>
          <w:numId w:val="23"/>
        </w:numPr>
        <w:tabs>
          <w:tab w:val="left" w:pos="1843"/>
        </w:tabs>
        <w:spacing w:after="160" w:line="259" w:lineRule="auto"/>
        <w:ind w:left="1843" w:hanging="993"/>
        <w:contextualSpacing/>
        <w:jc w:val="both"/>
        <w:rPr>
          <w:rFonts w:eastAsia="Calibri"/>
          <w:sz w:val="22"/>
          <w:szCs w:val="22"/>
          <w:lang w:val="lv-LV"/>
        </w:rPr>
      </w:pPr>
      <w:r w:rsidRPr="001D5A4A">
        <w:rPr>
          <w:rFonts w:eastAsia="Calibri"/>
          <w:color w:val="000000"/>
          <w:sz w:val="22"/>
          <w:szCs w:val="22"/>
          <w:lang w:val="lv-LV" w:eastAsia="en-GB"/>
        </w:rPr>
        <w:t>ievads; </w:t>
      </w:r>
    </w:p>
    <w:p w14:paraId="01D600AF" w14:textId="77777777" w:rsidR="00F7069A" w:rsidRPr="001D5A4A" w:rsidRDefault="00F7069A">
      <w:pPr>
        <w:numPr>
          <w:ilvl w:val="3"/>
          <w:numId w:val="23"/>
        </w:numPr>
        <w:tabs>
          <w:tab w:val="left" w:pos="1843"/>
        </w:tabs>
        <w:spacing w:after="160" w:line="259" w:lineRule="auto"/>
        <w:ind w:left="1843" w:hanging="993"/>
        <w:contextualSpacing/>
        <w:jc w:val="both"/>
        <w:rPr>
          <w:rFonts w:eastAsia="MS Mincho"/>
          <w:sz w:val="22"/>
          <w:szCs w:val="22"/>
          <w:lang w:val="lv-LV"/>
        </w:rPr>
      </w:pPr>
      <w:r w:rsidRPr="001D5A4A">
        <w:rPr>
          <w:rFonts w:eastAsia="Calibri"/>
          <w:color w:val="000000"/>
          <w:sz w:val="22"/>
          <w:szCs w:val="22"/>
          <w:lang w:val="lv-LV" w:eastAsia="en-GB"/>
        </w:rPr>
        <w:t>vispārīgs īss situācijas apraksts, aprakstot Eiropas Komisijas kontekstu datu vākšanas nepieciešamībai un Latvijas situāciju datu vākšanas kontekstā;</w:t>
      </w:r>
    </w:p>
    <w:p w14:paraId="09E4EEDA" w14:textId="77777777" w:rsidR="00F7069A" w:rsidRPr="001D5A4A" w:rsidRDefault="00F7069A">
      <w:pPr>
        <w:numPr>
          <w:ilvl w:val="3"/>
          <w:numId w:val="23"/>
        </w:numPr>
        <w:tabs>
          <w:tab w:val="left" w:pos="1843"/>
        </w:tabs>
        <w:spacing w:after="160" w:line="259" w:lineRule="auto"/>
        <w:ind w:left="1843" w:hanging="993"/>
        <w:contextualSpacing/>
        <w:jc w:val="both"/>
        <w:rPr>
          <w:rFonts w:eastAsia="MS Mincho"/>
          <w:sz w:val="22"/>
          <w:szCs w:val="22"/>
          <w:lang w:val="lv-LV"/>
        </w:rPr>
      </w:pPr>
      <w:r w:rsidRPr="001D5A4A">
        <w:rPr>
          <w:sz w:val="22"/>
          <w:szCs w:val="22"/>
          <w:lang w:val="lv-LV"/>
        </w:rPr>
        <w:t>p</w:t>
      </w:r>
      <w:r w:rsidRPr="001D5A4A">
        <w:rPr>
          <w:rFonts w:eastAsia="Calibri"/>
          <w:color w:val="000000"/>
          <w:sz w:val="22"/>
          <w:szCs w:val="22"/>
          <w:lang w:val="lv-LV" w:eastAsia="en-GB"/>
        </w:rPr>
        <w:t>ārtikas atkritumu datu vākšanas procesa apraksts, izvēlētā un izmantotā metodoloģija, datu analīzes metodes un datu apraksti un analīze katrā pārtikas ķēdes posmā;</w:t>
      </w:r>
    </w:p>
    <w:p w14:paraId="2EABDA4B" w14:textId="77777777" w:rsidR="00F7069A" w:rsidRPr="001D5A4A" w:rsidRDefault="00F7069A">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sz w:val="22"/>
          <w:szCs w:val="22"/>
          <w:lang w:val="lv-LV" w:eastAsia="pl-PL"/>
        </w:rPr>
        <w:lastRenderedPageBreak/>
        <w:t>pētījuma</w:t>
      </w:r>
      <w:r w:rsidRPr="001D5A4A">
        <w:rPr>
          <w:color w:val="000000"/>
          <w:sz w:val="22"/>
          <w:szCs w:val="22"/>
          <w:lang w:val="lv-LV" w:eastAsia="pl-PL"/>
        </w:rPr>
        <w:t xml:space="preserve"> rezultāti un konstatējumi par radīto pārtikas atkritumu daudzumu 2027.gadā, kas atspoguļo darba uzdevumu, t.sk. izmantojot vizuālos uzskates līdzekļus (piemēram, vizualizācijas, infografikas, tabulas, diagrammas u.c.);</w:t>
      </w:r>
    </w:p>
    <w:p w14:paraId="11E24974" w14:textId="77777777" w:rsidR="00F7069A" w:rsidRPr="001D5A4A" w:rsidRDefault="00F7069A">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sz w:val="22"/>
          <w:szCs w:val="22"/>
          <w:lang w:val="lv-LV" w:eastAsia="pl-PL"/>
        </w:rPr>
        <w:t>vienkāršotas koeficienta metodes apraksts atbilstoši 3.5.punktam;</w:t>
      </w:r>
    </w:p>
    <w:p w14:paraId="3128A60B" w14:textId="77777777" w:rsidR="00F7069A" w:rsidRPr="001D5A4A" w:rsidRDefault="00F7069A">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color w:val="000000" w:themeColor="text1"/>
          <w:sz w:val="22"/>
          <w:szCs w:val="22"/>
          <w:lang w:val="lv-LV" w:eastAsia="pl-PL"/>
        </w:rPr>
        <w:t xml:space="preserve">secinājumi, tostarp Latvijas virzības uz ES mērķu sasniegšanu novērtējums, iekļaujot informāciju par pārtikas atkritumu samazinājumu (procentos) atbilstoši </w:t>
      </w:r>
      <w:r w:rsidRPr="001D5A4A">
        <w:rPr>
          <w:sz w:val="22"/>
          <w:szCs w:val="22"/>
          <w:lang w:val="lv-LV" w:eastAsia="lv-LV"/>
        </w:rPr>
        <w:t>Atkritumu pamatdirektīvas</w:t>
      </w:r>
      <w:r w:rsidRPr="001D5A4A">
        <w:rPr>
          <w:color w:val="000000" w:themeColor="text1"/>
          <w:sz w:val="22"/>
          <w:szCs w:val="22"/>
          <w:lang w:val="lv-LV" w:eastAsia="pl-PL"/>
        </w:rPr>
        <w:t xml:space="preserve"> 9.a pantā noteiktajiem mērķa rādītājiem</w:t>
      </w:r>
      <w:r w:rsidRPr="001D5A4A">
        <w:rPr>
          <w:rStyle w:val="FootnoteReference"/>
          <w:color w:val="000000"/>
          <w:sz w:val="22"/>
          <w:szCs w:val="22"/>
          <w:lang w:val="lv-LV" w:eastAsia="pl-PL"/>
        </w:rPr>
        <w:footnoteReference w:id="10"/>
      </w:r>
      <w:r w:rsidRPr="001D5A4A">
        <w:rPr>
          <w:color w:val="000000" w:themeColor="text1"/>
          <w:sz w:val="22"/>
          <w:szCs w:val="22"/>
          <w:lang w:val="lv-LV" w:eastAsia="pl-PL"/>
        </w:rPr>
        <w:t>;</w:t>
      </w:r>
    </w:p>
    <w:p w14:paraId="7F76CD58" w14:textId="77777777" w:rsidR="00F7069A" w:rsidRPr="001D5A4A" w:rsidRDefault="00F7069A">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color w:val="000000"/>
          <w:sz w:val="22"/>
          <w:szCs w:val="22"/>
          <w:lang w:val="lv-LV" w:eastAsia="pl-PL"/>
        </w:rPr>
        <w:t>ieteikumi un tendences turpmākai datu vākšanas organizēšanai un darbu optimizēšanai;</w:t>
      </w:r>
    </w:p>
    <w:p w14:paraId="0BB0AD42" w14:textId="77777777" w:rsidR="00F7069A" w:rsidRPr="001D5A4A" w:rsidRDefault="00F7069A">
      <w:pPr>
        <w:numPr>
          <w:ilvl w:val="3"/>
          <w:numId w:val="23"/>
        </w:numPr>
        <w:tabs>
          <w:tab w:val="left" w:pos="1843"/>
        </w:tabs>
        <w:spacing w:after="160" w:line="259" w:lineRule="auto"/>
        <w:ind w:left="1843" w:hanging="993"/>
        <w:contextualSpacing/>
        <w:jc w:val="both"/>
        <w:textAlignment w:val="baseline"/>
        <w:rPr>
          <w:color w:val="000000"/>
          <w:sz w:val="22"/>
          <w:szCs w:val="22"/>
          <w:lang w:val="lv-LV" w:eastAsia="pl-PL"/>
        </w:rPr>
      </w:pPr>
      <w:r w:rsidRPr="001D5A4A">
        <w:rPr>
          <w:rFonts w:eastAsia="Calibri"/>
          <w:color w:val="000000"/>
          <w:sz w:val="22"/>
          <w:szCs w:val="22"/>
          <w:lang w:val="lv-LV" w:eastAsia="en-GB"/>
        </w:rPr>
        <w:t>pielikumi.</w:t>
      </w:r>
    </w:p>
    <w:p w14:paraId="13F377A6" w14:textId="77777777" w:rsidR="00F7069A" w:rsidRPr="001D5A4A" w:rsidRDefault="00F7069A">
      <w:pPr>
        <w:numPr>
          <w:ilvl w:val="2"/>
          <w:numId w:val="23"/>
        </w:numPr>
        <w:spacing w:after="160" w:line="259" w:lineRule="auto"/>
        <w:contextualSpacing/>
        <w:jc w:val="both"/>
        <w:rPr>
          <w:rFonts w:eastAsia="Calibri"/>
          <w:sz w:val="22"/>
          <w:szCs w:val="22"/>
          <w:lang w:val="lv-LV"/>
        </w:rPr>
      </w:pPr>
      <w:r w:rsidRPr="001D5A4A">
        <w:rPr>
          <w:rFonts w:eastAsia="MS Mincho"/>
          <w:sz w:val="22"/>
          <w:szCs w:val="22"/>
          <w:lang w:val="lv-LV"/>
        </w:rPr>
        <w:t>Izpildītājam jānodrošina datu apkopošana un veidlapu aizpildīšana pārtikas atkritumu datu ziņošanai EUROSTAT atbilstoši Lēmumam 2019/1597 par 2025., 2026., 2027.gadu. Pasūtītājs nodrošina aizpildāmās EUROSTAT veidlapas.</w:t>
      </w:r>
    </w:p>
    <w:p w14:paraId="7E41D765" w14:textId="77777777" w:rsidR="00F7069A" w:rsidRPr="001D5A4A" w:rsidRDefault="00F7069A">
      <w:pPr>
        <w:pStyle w:val="ListParagraph"/>
        <w:numPr>
          <w:ilvl w:val="2"/>
          <w:numId w:val="23"/>
        </w:numPr>
        <w:spacing w:after="160" w:line="259" w:lineRule="auto"/>
        <w:jc w:val="both"/>
        <w:rPr>
          <w:rFonts w:eastAsia="Calibri"/>
          <w:sz w:val="22"/>
          <w:szCs w:val="22"/>
          <w:lang w:val="lv-LV"/>
        </w:rPr>
      </w:pPr>
      <w:r w:rsidRPr="001D5A4A">
        <w:rPr>
          <w:rFonts w:eastAsia="MS Mincho"/>
          <w:sz w:val="22"/>
          <w:szCs w:val="22"/>
          <w:lang w:val="lv-LV"/>
        </w:rPr>
        <w:t>Izpildītājs organizē un nodrošina iegūto datu prezentēšanu un Gala ziņojumā iekļautās informācijas vispārīgu analīzi informatīva semināra veidā vismaz 90 dalībniekiem no dažādām ieinteresētajām pusēm no katra pārtikas piegādes ķēdes posma. Semināra norisi Izpildītājs organizē tiešsaistes vai hibrīdformātā</w:t>
      </w:r>
      <w:r w:rsidRPr="001D5A4A">
        <w:rPr>
          <w:rFonts w:eastAsiaTheme="minorHAnsi"/>
          <w:kern w:val="2"/>
          <w:sz w:val="22"/>
          <w:szCs w:val="22"/>
          <w:lang w:val="lv-LV"/>
          <w14:ligatures w14:val="standardContextual"/>
        </w:rPr>
        <w:t>, kā arī nodrošina semināram nepieciešamo organizatorisko un tehnisko nodrošinājumu, tostarp telpas (ja attecināms), tehnisko aprīkojumu (mikrofonu, videokonferenču aprīkojumu), kā arī semināra izsludināšanu un dalībnieku reģistrāciju. Pēc semināra Izpildītājs</w:t>
      </w:r>
      <w:r w:rsidRPr="001D5A4A">
        <w:rPr>
          <w:rFonts w:eastAsia="MS Mincho"/>
          <w:sz w:val="22"/>
          <w:szCs w:val="22"/>
          <w:lang w:val="lv-LV"/>
        </w:rPr>
        <w:t xml:space="preserve"> iesniedz Pasūtītājam semināra dalībnieku sarakstu, semināra ierakstu, prezentācijas, semināra laikā izteikto priekšlikumu, komentāru, jautājumu un sniegto atbilžu apkopojumu.</w:t>
      </w:r>
    </w:p>
    <w:p w14:paraId="3EF13175" w14:textId="77777777" w:rsidR="00F7069A" w:rsidRPr="001D5A4A" w:rsidRDefault="00F7069A">
      <w:pPr>
        <w:numPr>
          <w:ilvl w:val="2"/>
          <w:numId w:val="23"/>
        </w:numPr>
        <w:spacing w:after="160" w:line="259" w:lineRule="auto"/>
        <w:contextualSpacing/>
        <w:jc w:val="both"/>
        <w:rPr>
          <w:rFonts w:eastAsia="Calibri"/>
          <w:sz w:val="22"/>
          <w:szCs w:val="22"/>
          <w:lang w:val="lv-LV"/>
        </w:rPr>
      </w:pPr>
      <w:r w:rsidRPr="001D5A4A">
        <w:rPr>
          <w:rFonts w:eastAsia="MS Mincho"/>
          <w:sz w:val="22"/>
          <w:szCs w:val="22"/>
          <w:lang w:val="lv-LV"/>
        </w:rPr>
        <w:t>Izpildītājs nodrošina pārskatāmi apkopotu informāciju par iegūtajiem datiem un ziņojuma rezultātiem vismaz 6 (sešu) infografiku vai attēlu veidā izplatīšanai masu medijos un izmantojamu publicitātes nolūkos.</w:t>
      </w:r>
    </w:p>
    <w:p w14:paraId="46032168" w14:textId="77777777" w:rsidR="00F7069A" w:rsidRPr="001D5A4A" w:rsidRDefault="00F7069A" w:rsidP="00F7069A">
      <w:pPr>
        <w:spacing w:after="160" w:line="259" w:lineRule="auto"/>
        <w:ind w:left="720"/>
        <w:contextualSpacing/>
        <w:jc w:val="both"/>
        <w:rPr>
          <w:rFonts w:eastAsia="Calibri"/>
          <w:sz w:val="22"/>
          <w:szCs w:val="22"/>
          <w:lang w:val="lv-LV"/>
        </w:rPr>
      </w:pPr>
    </w:p>
    <w:p w14:paraId="01256CB3" w14:textId="77777777" w:rsidR="00F7069A" w:rsidRPr="001D5A4A" w:rsidRDefault="00F7069A">
      <w:pPr>
        <w:numPr>
          <w:ilvl w:val="0"/>
          <w:numId w:val="23"/>
        </w:numPr>
        <w:suppressAutoHyphens/>
        <w:overflowPunct w:val="0"/>
        <w:autoSpaceDN w:val="0"/>
        <w:spacing w:after="160" w:line="259" w:lineRule="auto"/>
        <w:contextualSpacing/>
        <w:jc w:val="both"/>
        <w:rPr>
          <w:bCs/>
          <w:sz w:val="22"/>
          <w:szCs w:val="22"/>
          <w:lang w:val="lv-LV"/>
        </w:rPr>
      </w:pPr>
      <w:r w:rsidRPr="001D5A4A">
        <w:rPr>
          <w:b/>
          <w:bCs/>
          <w:kern w:val="1"/>
          <w:sz w:val="22"/>
          <w:szCs w:val="22"/>
          <w:lang w:val="lv-LV"/>
        </w:rPr>
        <w:t xml:space="preserve">Metodoloģijas izstrādes, datu vākšanas termiņi </w:t>
      </w:r>
      <w:r w:rsidRPr="001D5A4A">
        <w:rPr>
          <w:b/>
          <w:sz w:val="22"/>
          <w:szCs w:val="22"/>
          <w:lang w:val="lv-LV"/>
        </w:rPr>
        <w:t>un citas prasības</w:t>
      </w:r>
      <w:r w:rsidRPr="001D5A4A">
        <w:rPr>
          <w:bCs/>
          <w:sz w:val="22"/>
          <w:szCs w:val="22"/>
          <w:lang w:val="lv-LV"/>
        </w:rPr>
        <w:t>:</w:t>
      </w:r>
    </w:p>
    <w:p w14:paraId="13C7C14F" w14:textId="77777777" w:rsidR="00F7069A" w:rsidRPr="001D5A4A" w:rsidRDefault="00F7069A">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Izpildītājs 5 (piecu) darba dienu laikā pēc Līguma noslēgšanas tiekas ar Pasūtītāju darba uzsākšanas sanāksmē, lai pārrunātu darbu veikšanas struktūru, grafiku un Pasūtītāja norādes.</w:t>
      </w:r>
    </w:p>
    <w:p w14:paraId="714FA29A" w14:textId="77777777" w:rsidR="00F7069A" w:rsidRPr="001D5A4A" w:rsidRDefault="00F7069A">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Pasūtītājs samaksu par darbu un nodevumu saņemšanu paredz saskaņā ar 1.tabulā noteikto nodevumu iesniegšanas un darbu apmaksas grafiku.</w:t>
      </w:r>
    </w:p>
    <w:p w14:paraId="171DEE6A" w14:textId="77777777" w:rsidR="00F7069A" w:rsidRPr="001D5A4A" w:rsidRDefault="00F7069A">
      <w:pPr>
        <w:numPr>
          <w:ilvl w:val="1"/>
          <w:numId w:val="23"/>
        </w:numPr>
        <w:suppressAutoHyphens/>
        <w:overflowPunct w:val="0"/>
        <w:autoSpaceDN w:val="0"/>
        <w:spacing w:after="160" w:line="259" w:lineRule="auto"/>
        <w:contextualSpacing/>
        <w:jc w:val="both"/>
        <w:rPr>
          <w:bCs/>
          <w:sz w:val="22"/>
          <w:szCs w:val="22"/>
          <w:lang w:val="lv-LV"/>
        </w:rPr>
      </w:pPr>
      <w:r w:rsidRPr="001D5A4A">
        <w:rPr>
          <w:sz w:val="22"/>
          <w:szCs w:val="22"/>
          <w:lang w:val="lv-LV"/>
        </w:rPr>
        <w:t>Jebkurā darba izpildes posmā Izpildītājam jāņem vērā Pasūtītāja norādes par veicamajām darbībām, ja tādas tiek dotas.</w:t>
      </w:r>
    </w:p>
    <w:p w14:paraId="72500922" w14:textId="77777777" w:rsidR="00F7069A" w:rsidRPr="001D5A4A" w:rsidRDefault="00F7069A">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Lai īstenotu Ziņojuma 1.daļas, prezentāciju un Gala ziņojuma un citu iesniegto informatīvo materiālu saskaņošanu, Pasūtītājs Izpildītāja iesniegtos (elektroniski iesūtītos) materiālus izskata, labo, komentē datorrakstā, pievienojot labojumus un komentārus labojumu režīmā un/vai elektroniskā pasta vēstulē un elektroniski nosūta atpakaļ Izpildītājam.</w:t>
      </w:r>
    </w:p>
    <w:p w14:paraId="037B5923" w14:textId="77777777" w:rsidR="00F7069A" w:rsidRPr="001D5A4A" w:rsidRDefault="00F7069A">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 xml:space="preserve">Izpildītājs saņemtos materiālus izskata, papildina atbilstoši saņemtajiem labojumiem un komentāriem, norādot, vai komentāri ir/nav ņemti vērā, pamatojot, kāpēc komentāri nav ņemti vērā, un ar </w:t>
      </w:r>
      <w:r w:rsidRPr="001D5A4A">
        <w:rPr>
          <w:b/>
          <w:sz w:val="22"/>
          <w:szCs w:val="22"/>
          <w:lang w:val="lv-LV"/>
        </w:rPr>
        <w:t>redzamiem Izpildītāja papildinājumiem un labojumiem</w:t>
      </w:r>
      <w:r w:rsidRPr="001D5A4A">
        <w:rPr>
          <w:bCs/>
          <w:sz w:val="22"/>
          <w:szCs w:val="22"/>
          <w:lang w:val="lv-LV"/>
        </w:rPr>
        <w:t xml:space="preserve"> nosūta atpakaļ Pasūtītājam, tādā veidā skaņojot attiecīgo dokumentu, līdz tas tiek no Pasūtītāja puses saskaņots. Ja nepieciešams, abas puses rīko sanāksmes tiešsaistē, lai pārrunātu neskaidrības un vienotos par labākajiem risinājumiem atsevišķu darbu veikšanai vai tekstu redakcijai.</w:t>
      </w:r>
    </w:p>
    <w:p w14:paraId="2E1749E4" w14:textId="77777777" w:rsidR="00F7069A" w:rsidRPr="001D5A4A" w:rsidRDefault="00F7069A">
      <w:pPr>
        <w:numPr>
          <w:ilvl w:val="1"/>
          <w:numId w:val="23"/>
        </w:numPr>
        <w:suppressAutoHyphens/>
        <w:overflowPunct w:val="0"/>
        <w:autoSpaceDN w:val="0"/>
        <w:spacing w:after="160" w:line="259" w:lineRule="auto"/>
        <w:contextualSpacing/>
        <w:jc w:val="both"/>
        <w:rPr>
          <w:bCs/>
          <w:sz w:val="22"/>
          <w:szCs w:val="22"/>
          <w:lang w:val="lv-LV"/>
        </w:rPr>
      </w:pPr>
      <w:r w:rsidRPr="001D5A4A">
        <w:rPr>
          <w:bCs/>
          <w:sz w:val="22"/>
          <w:szCs w:val="22"/>
          <w:lang w:val="lv-LV"/>
        </w:rPr>
        <w:t xml:space="preserve">Pasūtītājam ir tiesības piedalīties jebkurā darbu izpildes brīdī, laiku un iesaistīšanās formātu iepriekš saskaņojot ar Izpildītāju.   </w:t>
      </w:r>
    </w:p>
    <w:p w14:paraId="4E7A6FD1" w14:textId="77777777" w:rsidR="00F7069A" w:rsidRPr="001D5A4A" w:rsidRDefault="00F7069A">
      <w:pPr>
        <w:numPr>
          <w:ilvl w:val="1"/>
          <w:numId w:val="23"/>
        </w:numPr>
        <w:spacing w:after="160" w:line="259" w:lineRule="auto"/>
        <w:contextualSpacing/>
        <w:jc w:val="both"/>
        <w:rPr>
          <w:kern w:val="1"/>
          <w:sz w:val="22"/>
          <w:szCs w:val="22"/>
          <w:lang w:val="lv-LV"/>
        </w:rPr>
      </w:pPr>
      <w:r w:rsidRPr="001D5A4A">
        <w:rPr>
          <w:kern w:val="1"/>
          <w:sz w:val="22"/>
          <w:szCs w:val="22"/>
          <w:lang w:val="lv-LV"/>
        </w:rPr>
        <w:t xml:space="preserve">Izpildītājs nodrošina pilnīgu metodoloģijas aktualizēšanu, datu vākšanu un analīzi, ziņojuma izstrādi un citu attiecīgo darbu nodošanu </w:t>
      </w:r>
      <w:r w:rsidRPr="001D5A4A">
        <w:rPr>
          <w:b/>
          <w:bCs/>
          <w:kern w:val="1"/>
          <w:sz w:val="22"/>
          <w:szCs w:val="22"/>
          <w:lang w:val="lv-LV"/>
        </w:rPr>
        <w:t>līdz 2028.gada 24.maijam.</w:t>
      </w:r>
    </w:p>
    <w:p w14:paraId="4A208369" w14:textId="77777777" w:rsidR="00F7069A" w:rsidRPr="001D5A4A" w:rsidRDefault="00F7069A">
      <w:pPr>
        <w:numPr>
          <w:ilvl w:val="1"/>
          <w:numId w:val="23"/>
        </w:numPr>
        <w:suppressAutoHyphens/>
        <w:overflowPunct w:val="0"/>
        <w:autoSpaceDN w:val="0"/>
        <w:spacing w:after="160" w:line="259" w:lineRule="auto"/>
        <w:contextualSpacing/>
        <w:jc w:val="both"/>
        <w:rPr>
          <w:bCs/>
          <w:sz w:val="22"/>
          <w:szCs w:val="22"/>
          <w:lang w:val="lv-LV"/>
        </w:rPr>
      </w:pPr>
      <w:r w:rsidRPr="001D5A4A">
        <w:rPr>
          <w:sz w:val="22"/>
          <w:szCs w:val="22"/>
          <w:lang w:val="lv-LV"/>
        </w:rPr>
        <w:t xml:space="preserve">Pēc Gala ziņojuma sagatavošanas un pieņemšanas no Pasūtītāja puses Izpildītājs nodod Pasūtītājam autortiesības izstrādātā Gala ziņojuma tālākai lietošanai. Izpildītājs visus nodevumus un visu nodevumu </w:t>
      </w:r>
      <w:r w:rsidRPr="001D5A4A">
        <w:rPr>
          <w:sz w:val="22"/>
          <w:szCs w:val="22"/>
          <w:lang w:val="lv-LV"/>
        </w:rPr>
        <w:lastRenderedPageBreak/>
        <w:t xml:space="preserve">darba versijas, kā arī citus materiālus nosūta uz Pasūtītāja kontaktpersonas e-pasta adresi </w:t>
      </w:r>
      <w:hyperlink r:id="rId22" w:history="1">
        <w:r w:rsidRPr="001D5A4A">
          <w:rPr>
            <w:rStyle w:val="Hyperlink"/>
            <w:sz w:val="22"/>
            <w:szCs w:val="22"/>
            <w:lang w:val="lv-LV"/>
          </w:rPr>
          <w:t>Sandija.Svarupa@kem.gov.lv</w:t>
        </w:r>
      </w:hyperlink>
      <w:r w:rsidRPr="001D5A4A">
        <w:rPr>
          <w:sz w:val="22"/>
          <w:szCs w:val="22"/>
          <w:lang w:val="lv-LV"/>
        </w:rPr>
        <w:t>.</w:t>
      </w:r>
    </w:p>
    <w:p w14:paraId="5C5E2EDB" w14:textId="77777777" w:rsidR="00F7069A" w:rsidRPr="001D5A4A" w:rsidRDefault="00F7069A">
      <w:pPr>
        <w:numPr>
          <w:ilvl w:val="1"/>
          <w:numId w:val="23"/>
        </w:numPr>
        <w:suppressAutoHyphens/>
        <w:overflowPunct w:val="0"/>
        <w:autoSpaceDN w:val="0"/>
        <w:spacing w:after="160" w:line="259" w:lineRule="auto"/>
        <w:contextualSpacing/>
        <w:jc w:val="both"/>
        <w:rPr>
          <w:sz w:val="22"/>
          <w:szCs w:val="22"/>
          <w:lang w:val="lv-LV"/>
        </w:rPr>
      </w:pPr>
      <w:r w:rsidRPr="001D5A4A">
        <w:rPr>
          <w:sz w:val="22"/>
          <w:szCs w:val="22"/>
          <w:lang w:val="lv-LV"/>
        </w:rPr>
        <w:t>Turpmāk Izpildītājam ir tiesības izmantot izstrādāto Gala ziņojumu, tikai atsaucoties uz Pasūtītāju, kā uzdevumā šie nodevumi izstrādāti.</w:t>
      </w:r>
    </w:p>
    <w:p w14:paraId="24386DFD" w14:textId="77777777" w:rsidR="00F7069A" w:rsidRPr="001D5A4A" w:rsidRDefault="00F7069A" w:rsidP="00F7069A">
      <w:pPr>
        <w:overflowPunct w:val="0"/>
        <w:autoSpaceDN w:val="0"/>
        <w:jc w:val="both"/>
        <w:rPr>
          <w:sz w:val="22"/>
          <w:szCs w:val="22"/>
          <w:lang w:val="lv-LV"/>
        </w:rPr>
      </w:pPr>
    </w:p>
    <w:p w14:paraId="23E04200" w14:textId="77777777" w:rsidR="00F7069A" w:rsidRPr="001D5A4A" w:rsidRDefault="00F7069A">
      <w:pPr>
        <w:numPr>
          <w:ilvl w:val="0"/>
          <w:numId w:val="23"/>
        </w:numPr>
        <w:suppressAutoHyphens/>
        <w:overflowPunct w:val="0"/>
        <w:autoSpaceDN w:val="0"/>
        <w:spacing w:after="160" w:line="259" w:lineRule="auto"/>
        <w:contextualSpacing/>
        <w:jc w:val="both"/>
        <w:rPr>
          <w:b/>
          <w:bCs/>
          <w:sz w:val="22"/>
          <w:szCs w:val="22"/>
          <w:lang w:val="lv-LV"/>
        </w:rPr>
      </w:pPr>
      <w:r w:rsidRPr="001D5A4A">
        <w:rPr>
          <w:b/>
          <w:bCs/>
          <w:sz w:val="22"/>
          <w:szCs w:val="22"/>
          <w:lang w:val="lv-LV"/>
        </w:rPr>
        <w:t>Prasības pakalpojuma kvalitātes nodrošināšanas pasākumiem</w:t>
      </w:r>
    </w:p>
    <w:p w14:paraId="6D50D197" w14:textId="77777777" w:rsidR="00F7069A" w:rsidRPr="001D5A4A" w:rsidRDefault="00F7069A" w:rsidP="00F7069A">
      <w:pPr>
        <w:overflowPunct w:val="0"/>
        <w:autoSpaceDN w:val="0"/>
        <w:jc w:val="both"/>
        <w:rPr>
          <w:color w:val="000000"/>
          <w:sz w:val="22"/>
          <w:szCs w:val="22"/>
          <w:lang w:val="lv-LV"/>
        </w:rPr>
      </w:pPr>
      <w:r w:rsidRPr="001D5A4A">
        <w:rPr>
          <w:rFonts w:eastAsia="Calibri"/>
          <w:color w:val="000000"/>
          <w:sz w:val="22"/>
          <w:szCs w:val="22"/>
          <w:lang w:val="lv-LV"/>
        </w:rPr>
        <w:t>5.1. Kvantitatīvie rādītāji – iesniegtā Ziņojuma 1.daļa, Gala ziņojums, atskaites, prezentāciju un citu izstrādājamo materiālu daudzums un veiktā darba apjoms atbilst Tehniskajā specifikācijā un tās 1.tabulā noteiktajam.</w:t>
      </w:r>
    </w:p>
    <w:p w14:paraId="508574A8" w14:textId="77777777" w:rsidR="00F7069A" w:rsidRPr="001D5A4A" w:rsidRDefault="00F7069A" w:rsidP="00F7069A">
      <w:pPr>
        <w:overflowPunct w:val="0"/>
        <w:autoSpaceDN w:val="0"/>
        <w:jc w:val="both"/>
        <w:rPr>
          <w:color w:val="000000"/>
          <w:sz w:val="22"/>
          <w:szCs w:val="22"/>
          <w:lang w:val="lv-LV"/>
        </w:rPr>
      </w:pPr>
      <w:r w:rsidRPr="001D5A4A">
        <w:rPr>
          <w:rFonts w:eastAsia="Calibri"/>
          <w:color w:val="000000"/>
          <w:sz w:val="22"/>
          <w:szCs w:val="22"/>
          <w:lang w:val="lv-LV"/>
        </w:rPr>
        <w:t>5.2. Kvalitatīvie rādītāji:</w:t>
      </w:r>
    </w:p>
    <w:p w14:paraId="2AD932F7" w14:textId="77777777" w:rsidR="00F7069A" w:rsidRPr="001D5A4A" w:rsidRDefault="00F7069A" w:rsidP="00F7069A">
      <w:pPr>
        <w:tabs>
          <w:tab w:val="left" w:pos="709"/>
        </w:tabs>
        <w:overflowPunct w:val="0"/>
        <w:autoSpaceDN w:val="0"/>
        <w:ind w:left="709" w:hanging="709"/>
        <w:jc w:val="both"/>
        <w:rPr>
          <w:color w:val="000000"/>
          <w:sz w:val="22"/>
          <w:szCs w:val="22"/>
          <w:lang w:val="lv-LV"/>
        </w:rPr>
      </w:pPr>
      <w:r w:rsidRPr="001D5A4A">
        <w:rPr>
          <w:sz w:val="22"/>
          <w:szCs w:val="22"/>
          <w:lang w:val="lv-LV"/>
        </w:rPr>
        <w:t>5.2.1.  Ziņojuma 1.daļas, Gala ziņojuma,</w:t>
      </w:r>
      <w:r w:rsidRPr="001D5A4A">
        <w:rPr>
          <w:color w:val="000000"/>
          <w:sz w:val="22"/>
          <w:szCs w:val="22"/>
          <w:lang w:val="lv-LV"/>
        </w:rPr>
        <w:t xml:space="preserve"> </w:t>
      </w:r>
      <w:r w:rsidRPr="001D5A4A">
        <w:rPr>
          <w:rFonts w:eastAsia="Calibri"/>
          <w:color w:val="000000"/>
          <w:sz w:val="22"/>
          <w:szCs w:val="22"/>
          <w:lang w:val="lv-LV"/>
        </w:rPr>
        <w:t>atskaišu, prezentāciju un citu izstrādājamo materiālu</w:t>
      </w:r>
      <w:r w:rsidRPr="001D5A4A">
        <w:rPr>
          <w:color w:val="000000"/>
          <w:sz w:val="22"/>
          <w:szCs w:val="22"/>
          <w:lang w:val="lv-LV"/>
        </w:rPr>
        <w:t xml:space="preserve"> saturs atbilst Tehniskās specifikācijas prasībām;</w:t>
      </w:r>
    </w:p>
    <w:p w14:paraId="6984F0B7" w14:textId="77777777" w:rsidR="00F7069A" w:rsidRPr="001D5A4A" w:rsidRDefault="00F7069A">
      <w:pPr>
        <w:numPr>
          <w:ilvl w:val="2"/>
          <w:numId w:val="24"/>
        </w:numPr>
        <w:tabs>
          <w:tab w:val="left" w:pos="709"/>
          <w:tab w:val="left" w:pos="851"/>
        </w:tabs>
        <w:suppressAutoHyphens/>
        <w:overflowPunct w:val="0"/>
        <w:autoSpaceDN w:val="0"/>
        <w:spacing w:after="160" w:line="259" w:lineRule="auto"/>
        <w:ind w:left="709" w:hanging="709"/>
        <w:contextualSpacing/>
        <w:jc w:val="both"/>
        <w:rPr>
          <w:color w:val="000000"/>
          <w:sz w:val="22"/>
          <w:szCs w:val="22"/>
          <w:lang w:val="lv-LV" w:eastAsia="pl-PL"/>
        </w:rPr>
      </w:pPr>
      <w:r w:rsidRPr="001D5A4A">
        <w:rPr>
          <w:color w:val="000000"/>
          <w:sz w:val="22"/>
          <w:szCs w:val="22"/>
          <w:lang w:val="lv-LV"/>
        </w:rPr>
        <w:t xml:space="preserve">tematiskā un saturiskā atbilstība – </w:t>
      </w:r>
      <w:r w:rsidRPr="001D5A4A">
        <w:rPr>
          <w:sz w:val="22"/>
          <w:szCs w:val="22"/>
          <w:lang w:val="lv-LV"/>
        </w:rPr>
        <w:t>ziņojums,</w:t>
      </w:r>
      <w:r w:rsidRPr="001D5A4A">
        <w:rPr>
          <w:rFonts w:eastAsia="Calibri"/>
          <w:color w:val="000000"/>
          <w:sz w:val="22"/>
          <w:szCs w:val="22"/>
          <w:lang w:val="lv-LV"/>
        </w:rPr>
        <w:t xml:space="preserve"> atskaites, prezentācijas un citi izstrādājamie materiāli</w:t>
      </w:r>
      <w:r w:rsidRPr="001D5A4A">
        <w:rPr>
          <w:color w:val="000000"/>
          <w:sz w:val="22"/>
          <w:szCs w:val="22"/>
          <w:lang w:val="lv-LV"/>
        </w:rPr>
        <w:t xml:space="preserve"> liecina par rūpīgu situācijas un dokumentu izpēti un tēmas izpratni; sniegtās informācijas saprotamība – </w:t>
      </w:r>
      <w:r w:rsidRPr="001D5A4A">
        <w:rPr>
          <w:sz w:val="22"/>
          <w:szCs w:val="22"/>
          <w:lang w:val="lv-LV"/>
        </w:rPr>
        <w:t>ziņojumā,</w:t>
      </w:r>
      <w:r w:rsidRPr="001D5A4A">
        <w:rPr>
          <w:rFonts w:eastAsia="Calibri"/>
          <w:color w:val="000000"/>
          <w:sz w:val="22"/>
          <w:szCs w:val="22"/>
          <w:lang w:val="lv-LV"/>
        </w:rPr>
        <w:t xml:space="preserve"> atskaitēs, prezentācijās un citos izstrādājamos materiālos</w:t>
      </w:r>
      <w:r w:rsidRPr="001D5A4A">
        <w:rPr>
          <w:color w:val="000000"/>
          <w:sz w:val="22"/>
          <w:szCs w:val="22"/>
          <w:lang w:val="lv-LV"/>
        </w:rPr>
        <w:t xml:space="preserve"> sniegtā informācija ir viegli uztverama un saprotama tās lietotājiem, </w:t>
      </w:r>
      <w:r w:rsidRPr="001D5A4A">
        <w:rPr>
          <w:color w:val="000000"/>
          <w:sz w:val="22"/>
          <w:szCs w:val="22"/>
          <w:lang w:val="lv-LV" w:eastAsia="pl-PL"/>
        </w:rPr>
        <w:t>nodrošinot latviešu valodas pareizrakstības un vienota teksta stila ievērošanu, izvairoties no profesionāla žargona vai neatšifrētu saīsinājumu lietošanas, nodrošinot teksta saprotamību lasītājam, neatkarīgi no tēmas pārzināšanas pakāpes;</w:t>
      </w:r>
    </w:p>
    <w:p w14:paraId="2C138528" w14:textId="77777777" w:rsidR="00F7069A" w:rsidRPr="001D5A4A" w:rsidRDefault="00F7069A">
      <w:pPr>
        <w:numPr>
          <w:ilvl w:val="2"/>
          <w:numId w:val="24"/>
        </w:numPr>
        <w:suppressAutoHyphens/>
        <w:overflowPunct w:val="0"/>
        <w:autoSpaceDN w:val="0"/>
        <w:spacing w:after="160" w:line="259" w:lineRule="auto"/>
        <w:contextualSpacing/>
        <w:jc w:val="both"/>
        <w:rPr>
          <w:color w:val="000000"/>
          <w:sz w:val="22"/>
          <w:szCs w:val="22"/>
          <w:lang w:val="lv-LV"/>
        </w:rPr>
      </w:pPr>
      <w:r w:rsidRPr="001D5A4A">
        <w:rPr>
          <w:color w:val="000000"/>
          <w:sz w:val="22"/>
          <w:szCs w:val="22"/>
          <w:lang w:val="lv-LV"/>
        </w:rPr>
        <w:t xml:space="preserve">procesa atvērtība – iesaistītās un ieinteresētās puses ir pieaicinātas darba uzdevuma plānošanas un organizēšanas sanāksmēs, lai uzklausītu viedokļus un iegūtu nepieciešamo informāciju un datus kvalitatīvai </w:t>
      </w:r>
      <w:r w:rsidRPr="001D5A4A">
        <w:rPr>
          <w:sz w:val="22"/>
          <w:szCs w:val="22"/>
          <w:lang w:val="lv-LV"/>
        </w:rPr>
        <w:t>darbu izpildei</w:t>
      </w:r>
      <w:r w:rsidRPr="001D5A4A">
        <w:rPr>
          <w:color w:val="000000"/>
          <w:sz w:val="22"/>
          <w:szCs w:val="22"/>
          <w:lang w:val="lv-LV"/>
        </w:rPr>
        <w:t>;</w:t>
      </w:r>
    </w:p>
    <w:p w14:paraId="03E81FDC" w14:textId="77777777" w:rsidR="00F7069A" w:rsidRPr="001D5A4A" w:rsidRDefault="00F7069A">
      <w:pPr>
        <w:numPr>
          <w:ilvl w:val="2"/>
          <w:numId w:val="24"/>
        </w:numPr>
        <w:suppressAutoHyphens/>
        <w:overflowPunct w:val="0"/>
        <w:autoSpaceDN w:val="0"/>
        <w:spacing w:after="160" w:line="259" w:lineRule="auto"/>
        <w:contextualSpacing/>
        <w:jc w:val="both"/>
        <w:rPr>
          <w:color w:val="000000"/>
          <w:sz w:val="22"/>
          <w:szCs w:val="22"/>
          <w:lang w:val="lv-LV"/>
        </w:rPr>
      </w:pPr>
      <w:r w:rsidRPr="001D5A4A">
        <w:rPr>
          <w:rFonts w:eastAsia="Calibri"/>
          <w:color w:val="000000"/>
          <w:sz w:val="22"/>
          <w:szCs w:val="22"/>
          <w:lang w:val="lv-LV" w:eastAsia="en-GB"/>
        </w:rPr>
        <w:t>datu ticamība – iegūtajiem un apkopotajiem datiem norādīts datu iegūšanas veids vai avots, dati ir aktuāli, tie ir pielietojami un salīdzināmi;</w:t>
      </w:r>
    </w:p>
    <w:p w14:paraId="7B1AE39B" w14:textId="77777777" w:rsidR="00F7069A" w:rsidRPr="001D5A4A" w:rsidRDefault="00F7069A">
      <w:pPr>
        <w:numPr>
          <w:ilvl w:val="2"/>
          <w:numId w:val="24"/>
        </w:numPr>
        <w:suppressAutoHyphens/>
        <w:overflowPunct w:val="0"/>
        <w:autoSpaceDN w:val="0"/>
        <w:spacing w:after="160" w:line="259" w:lineRule="auto"/>
        <w:contextualSpacing/>
        <w:jc w:val="both"/>
        <w:rPr>
          <w:color w:val="000000"/>
          <w:sz w:val="22"/>
          <w:szCs w:val="22"/>
          <w:lang w:val="lv-LV"/>
        </w:rPr>
      </w:pPr>
      <w:r w:rsidRPr="001D5A4A">
        <w:rPr>
          <w:rFonts w:eastAsia="Calibri"/>
          <w:color w:val="000000"/>
          <w:sz w:val="22"/>
          <w:szCs w:val="22"/>
          <w:lang w:val="lv-LV" w:eastAsia="en-GB"/>
        </w:rPr>
        <w:t xml:space="preserve">pamatota datu analīze - </w:t>
      </w:r>
      <w:r w:rsidRPr="001D5A4A">
        <w:rPr>
          <w:color w:val="000000"/>
          <w:sz w:val="22"/>
          <w:szCs w:val="22"/>
          <w:lang w:val="lv-LV"/>
        </w:rPr>
        <w:t>kvantitatīvie un kvalitatīvie dati analizēti saskaņā ar atzītām metodēm un pieņēmumiem ar mērķi sasniegt Tehniskajā specifikācijā noteiktos uzdevumus un rezultātus;</w:t>
      </w:r>
    </w:p>
    <w:p w14:paraId="519AA359" w14:textId="77777777" w:rsidR="00F7069A" w:rsidRPr="001D5A4A" w:rsidRDefault="00F7069A">
      <w:pPr>
        <w:numPr>
          <w:ilvl w:val="2"/>
          <w:numId w:val="24"/>
        </w:numPr>
        <w:suppressAutoHyphens/>
        <w:overflowPunct w:val="0"/>
        <w:autoSpaceDN w:val="0"/>
        <w:spacing w:after="160" w:line="259" w:lineRule="auto"/>
        <w:contextualSpacing/>
        <w:jc w:val="both"/>
        <w:rPr>
          <w:color w:val="000000"/>
          <w:sz w:val="22"/>
          <w:szCs w:val="22"/>
          <w:lang w:val="lv-LV"/>
        </w:rPr>
      </w:pPr>
      <w:r w:rsidRPr="001D5A4A">
        <w:rPr>
          <w:rFonts w:eastAsia="Calibri"/>
          <w:sz w:val="22"/>
          <w:szCs w:val="22"/>
          <w:lang w:val="lv-LV" w:eastAsia="en-GB"/>
        </w:rPr>
        <w:t>pētījuma veikšanas atvērtība – ziņojumā ir sniegti objektīvi un caurskatāmi kritēriji pētījuma objektu faktoru izvēlei, kuru ietekmes analīze tiek veikta;</w:t>
      </w:r>
    </w:p>
    <w:p w14:paraId="347978DB" w14:textId="77777777" w:rsidR="00F7069A" w:rsidRPr="001D5A4A" w:rsidRDefault="00F7069A">
      <w:pPr>
        <w:numPr>
          <w:ilvl w:val="2"/>
          <w:numId w:val="24"/>
        </w:numPr>
        <w:suppressAutoHyphens/>
        <w:overflowPunct w:val="0"/>
        <w:autoSpaceDN w:val="0"/>
        <w:spacing w:after="160" w:line="259" w:lineRule="auto"/>
        <w:contextualSpacing/>
        <w:jc w:val="both"/>
        <w:rPr>
          <w:color w:val="000000"/>
          <w:sz w:val="22"/>
          <w:szCs w:val="22"/>
          <w:lang w:val="lv-LV"/>
        </w:rPr>
      </w:pPr>
      <w:r w:rsidRPr="001D5A4A">
        <w:rPr>
          <w:rFonts w:eastAsia="Calibri"/>
          <w:sz w:val="22"/>
          <w:szCs w:val="22"/>
          <w:lang w:val="lv-LV" w:eastAsia="en-GB"/>
        </w:rPr>
        <w:t>rezultātu ticamība – rezultāti ir ticami, tie balstās uz pētījumā veikto analīzi, objektīvu un ticamu datu avotu izmantošanu, ievērojot labu akadēmisko praksi atsauču norādē, Izpildītājs norāda rezultātu ticamības pakāpi procentos,</w:t>
      </w:r>
      <w:r w:rsidRPr="001D5A4A">
        <w:rPr>
          <w:rFonts w:eastAsia="Calibri"/>
          <w:color w:val="000000"/>
          <w:sz w:val="22"/>
          <w:szCs w:val="22"/>
          <w:lang w:val="lv-LV" w:eastAsia="en-GB"/>
        </w:rPr>
        <w:t xml:space="preserve"> tie ir pielietojami un salīdzināmi;</w:t>
      </w:r>
    </w:p>
    <w:p w14:paraId="331E3623" w14:textId="77777777" w:rsidR="00F7069A" w:rsidRPr="001D5A4A" w:rsidRDefault="00F7069A">
      <w:pPr>
        <w:numPr>
          <w:ilvl w:val="2"/>
          <w:numId w:val="24"/>
        </w:numPr>
        <w:suppressAutoHyphens/>
        <w:overflowPunct w:val="0"/>
        <w:autoSpaceDN w:val="0"/>
        <w:spacing w:after="160" w:line="259" w:lineRule="auto"/>
        <w:contextualSpacing/>
        <w:jc w:val="both"/>
        <w:rPr>
          <w:color w:val="000000"/>
          <w:sz w:val="22"/>
          <w:szCs w:val="22"/>
          <w:lang w:val="lv-LV"/>
        </w:rPr>
      </w:pPr>
      <w:r w:rsidRPr="001D5A4A">
        <w:rPr>
          <w:color w:val="000000"/>
          <w:sz w:val="22"/>
          <w:szCs w:val="22"/>
          <w:lang w:val="lv-LV"/>
        </w:rPr>
        <w:t>izvēlēto metožu pamatotība – analīzes sniegšanas veids ir atbilstošs Tehniskajā specifikācijā noteiktajam;</w:t>
      </w:r>
    </w:p>
    <w:p w14:paraId="290FA89E" w14:textId="77777777" w:rsidR="00F7069A" w:rsidRPr="001D5A4A" w:rsidRDefault="00F7069A">
      <w:pPr>
        <w:numPr>
          <w:ilvl w:val="2"/>
          <w:numId w:val="24"/>
        </w:numPr>
        <w:suppressAutoHyphens/>
        <w:overflowPunct w:val="0"/>
        <w:autoSpaceDN w:val="0"/>
        <w:spacing w:after="160" w:line="259" w:lineRule="auto"/>
        <w:contextualSpacing/>
        <w:jc w:val="both"/>
        <w:rPr>
          <w:sz w:val="22"/>
          <w:szCs w:val="22"/>
          <w:lang w:val="lv-LV"/>
        </w:rPr>
      </w:pPr>
      <w:r w:rsidRPr="001D5A4A">
        <w:rPr>
          <w:rFonts w:eastAsia="Calibri"/>
          <w:color w:val="000000"/>
          <w:sz w:val="22"/>
          <w:szCs w:val="22"/>
          <w:lang w:val="lv-LV"/>
        </w:rPr>
        <w:t xml:space="preserve">secinājumu objektivitāte – </w:t>
      </w:r>
      <w:r w:rsidRPr="001D5A4A">
        <w:rPr>
          <w:rFonts w:eastAsia="Calibri"/>
          <w:color w:val="000000"/>
          <w:sz w:val="22"/>
          <w:szCs w:val="22"/>
          <w:lang w:val="lv-LV" w:eastAsia="en-GB"/>
        </w:rPr>
        <w:t>secinājumi ir objektīvi, loģiski pamatoti un balstās uz pieejamās informācijas un iegūto datu analīzi, un atbilstošu informācijas interpretāciju; pētījuma secinājumi atbilst pētījuma mērķim. Ziņojumā sniegtie ieteikumi un priekšlikumi ir pielietojami un ieviešami praksē.</w:t>
      </w:r>
    </w:p>
    <w:p w14:paraId="58C48F50" w14:textId="77777777" w:rsidR="00F7069A" w:rsidRPr="001D5A4A" w:rsidRDefault="00F7069A">
      <w:pPr>
        <w:numPr>
          <w:ilvl w:val="1"/>
          <w:numId w:val="24"/>
        </w:numPr>
        <w:spacing w:after="120"/>
        <w:ind w:hanging="360"/>
        <w:contextualSpacing/>
        <w:jc w:val="both"/>
        <w:rPr>
          <w:rFonts w:eastAsia="Calibri"/>
          <w:b/>
          <w:iCs/>
          <w:kern w:val="2"/>
          <w:sz w:val="22"/>
          <w:szCs w:val="22"/>
          <w:lang w:val="lv-LV"/>
          <w14:ligatures w14:val="standardContextual"/>
        </w:rPr>
      </w:pPr>
      <w:r w:rsidRPr="001D5A4A">
        <w:rPr>
          <w:rFonts w:eastAsia="Calibri"/>
          <w:b/>
          <w:kern w:val="2"/>
          <w:sz w:val="22"/>
          <w:szCs w:val="22"/>
          <w:lang w:val="lv-LV"/>
          <w14:ligatures w14:val="standardContextual"/>
        </w:rPr>
        <w:t>Iepirkuma tehniskajā piedāvājumā Pretendentam obligāti jāiekļauj šāda informācija:</w:t>
      </w:r>
    </w:p>
    <w:p w14:paraId="07BAC8B5" w14:textId="77777777" w:rsidR="00F7069A" w:rsidRPr="001D5A4A" w:rsidRDefault="00F7069A">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 xml:space="preserve">apraksts, kā tiks izpildīts </w:t>
      </w:r>
      <w:r w:rsidRPr="001D5A4A">
        <w:rPr>
          <w:rFonts w:eastAsia="Calibri"/>
          <w:kern w:val="2"/>
          <w:sz w:val="22"/>
          <w:szCs w:val="22"/>
          <w:u w:val="single"/>
          <w:lang w:val="lv-LV"/>
          <w14:ligatures w14:val="standardContextual"/>
        </w:rPr>
        <w:t>katrs</w:t>
      </w:r>
      <w:r w:rsidRPr="001D5A4A">
        <w:rPr>
          <w:rFonts w:eastAsia="Calibri"/>
          <w:kern w:val="2"/>
          <w:sz w:val="22"/>
          <w:szCs w:val="22"/>
          <w:lang w:val="lv-LV"/>
          <w14:ligatures w14:val="standardContextual"/>
        </w:rPr>
        <w:t xml:space="preserve"> Tehniskās specifikācijas 3.punktā minētais darba uzdevums;</w:t>
      </w:r>
    </w:p>
    <w:p w14:paraId="23B276A9" w14:textId="77777777" w:rsidR="00F7069A" w:rsidRPr="001D5A4A" w:rsidRDefault="00F7069A">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darba izpildes laika grafiks (tabulas vai citā pārskatāmā formā);</w:t>
      </w:r>
    </w:p>
    <w:p w14:paraId="107EFFFF" w14:textId="77777777" w:rsidR="00F7069A" w:rsidRPr="001D5A4A" w:rsidRDefault="00F7069A">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katram darba uzdevumam norādīts atbildīgais izpildītājs (projekta vadītājs / eksperti);</w:t>
      </w:r>
    </w:p>
    <w:p w14:paraId="732FA1DD" w14:textId="77777777" w:rsidR="00F7069A" w:rsidRPr="001D5A4A" w:rsidRDefault="00F7069A">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laika grafikā jāapliecina atbilstība Tehniskās specifikācijas 1.tabulā noteiktajiem nodevumu termiņiem;</w:t>
      </w:r>
    </w:p>
    <w:p w14:paraId="05619F63" w14:textId="77777777" w:rsidR="00F7069A" w:rsidRDefault="00F7069A">
      <w:pPr>
        <w:pStyle w:val="ListParagraph"/>
        <w:numPr>
          <w:ilvl w:val="2"/>
          <w:numId w:val="25"/>
        </w:numPr>
        <w:spacing w:after="120"/>
        <w:jc w:val="both"/>
        <w:rPr>
          <w:rFonts w:eastAsia="Calibri"/>
          <w:kern w:val="2"/>
          <w:sz w:val="22"/>
          <w:szCs w:val="22"/>
          <w:lang w:val="lv-LV"/>
          <w14:ligatures w14:val="standardContextual"/>
        </w:rPr>
      </w:pPr>
      <w:r w:rsidRPr="001D5A4A">
        <w:rPr>
          <w:rFonts w:eastAsia="Calibri"/>
          <w:kern w:val="2"/>
          <w:sz w:val="22"/>
          <w:szCs w:val="22"/>
          <w:lang w:val="lv-LV"/>
          <w14:ligatures w14:val="standardContextual"/>
        </w:rPr>
        <w:t>galveno risku un pieņēmumu raksturojums, tostarp</w:t>
      </w:r>
      <w:r w:rsidRPr="001D5A4A">
        <w:rPr>
          <w:rFonts w:eastAsia="Calibri"/>
          <w:bCs/>
          <w:iCs/>
          <w:kern w:val="2"/>
          <w:sz w:val="22"/>
          <w:szCs w:val="22"/>
          <w:lang w:val="lv-LV"/>
          <w14:ligatures w14:val="standardContextual"/>
        </w:rPr>
        <w:t xml:space="preserve"> </w:t>
      </w:r>
      <w:r w:rsidRPr="001D5A4A">
        <w:rPr>
          <w:rFonts w:eastAsia="Calibri"/>
          <w:kern w:val="2"/>
          <w:sz w:val="22"/>
          <w:szCs w:val="22"/>
          <w:lang w:val="lv-LV"/>
          <w14:ligatures w14:val="standardContextual"/>
        </w:rPr>
        <w:t>to ietekmes un iestāšanās varbūtības novērtējums</w:t>
      </w:r>
      <w:r w:rsidRPr="001D5A4A">
        <w:rPr>
          <w:rFonts w:eastAsia="Calibri"/>
          <w:bCs/>
          <w:iCs/>
          <w:kern w:val="2"/>
          <w:sz w:val="22"/>
          <w:szCs w:val="22"/>
          <w:lang w:val="lv-LV"/>
          <w14:ligatures w14:val="standardContextual"/>
        </w:rPr>
        <w:t xml:space="preserve"> un </w:t>
      </w:r>
      <w:r w:rsidRPr="001D5A4A">
        <w:rPr>
          <w:rFonts w:eastAsia="Calibri"/>
          <w:kern w:val="2"/>
          <w:sz w:val="22"/>
          <w:szCs w:val="22"/>
          <w:lang w:val="lv-LV"/>
          <w14:ligatures w14:val="standardContextual"/>
        </w:rPr>
        <w:t>risku mazināšanas pasākumi.</w:t>
      </w:r>
    </w:p>
    <w:p w14:paraId="77DCB03A" w14:textId="77777777" w:rsidR="00F7069A" w:rsidRPr="001D5A4A" w:rsidRDefault="00F7069A" w:rsidP="00F7069A">
      <w:pPr>
        <w:pStyle w:val="ListParagraph"/>
        <w:spacing w:after="120"/>
        <w:ind w:left="1260"/>
        <w:jc w:val="both"/>
        <w:rPr>
          <w:rFonts w:eastAsia="Calibri"/>
          <w:kern w:val="2"/>
          <w:sz w:val="22"/>
          <w:szCs w:val="22"/>
          <w:lang w:val="lv-LV"/>
          <w14:ligatures w14:val="standardContextual"/>
        </w:rPr>
      </w:pPr>
    </w:p>
    <w:p w14:paraId="0474CC2E" w14:textId="77777777" w:rsidR="00F7069A" w:rsidRPr="001D5A4A" w:rsidRDefault="00F7069A" w:rsidP="00F7069A">
      <w:pPr>
        <w:pStyle w:val="ListParagraph"/>
        <w:spacing w:after="120"/>
        <w:ind w:left="1260"/>
        <w:jc w:val="both"/>
        <w:rPr>
          <w:rFonts w:eastAsia="Calibri"/>
          <w:kern w:val="2"/>
          <w:sz w:val="22"/>
          <w:szCs w:val="22"/>
          <w:lang w:val="lv-LV"/>
          <w14:ligatures w14:val="standardContextual"/>
        </w:rPr>
      </w:pPr>
    </w:p>
    <w:p w14:paraId="490C7BDC" w14:textId="77777777" w:rsidR="00F7069A" w:rsidRDefault="00F7069A" w:rsidP="00F7069A">
      <w:pPr>
        <w:pStyle w:val="ListParagraph"/>
        <w:spacing w:after="120"/>
        <w:ind w:left="1260"/>
        <w:jc w:val="both"/>
        <w:rPr>
          <w:rFonts w:eastAsia="Calibri"/>
          <w:kern w:val="2"/>
          <w:sz w:val="22"/>
          <w:szCs w:val="22"/>
          <w:lang w:val="lv-LV"/>
          <w14:ligatures w14:val="standardContextual"/>
        </w:rPr>
      </w:pPr>
    </w:p>
    <w:p w14:paraId="6E464D70" w14:textId="77777777" w:rsidR="00BB5CBB" w:rsidRDefault="00BB5CBB" w:rsidP="00F7069A">
      <w:pPr>
        <w:pStyle w:val="ListParagraph"/>
        <w:spacing w:after="120"/>
        <w:ind w:left="1260"/>
        <w:jc w:val="both"/>
        <w:rPr>
          <w:rFonts w:eastAsia="Calibri"/>
          <w:kern w:val="2"/>
          <w:sz w:val="22"/>
          <w:szCs w:val="22"/>
          <w:lang w:val="lv-LV"/>
          <w14:ligatures w14:val="standardContextual"/>
        </w:rPr>
      </w:pPr>
    </w:p>
    <w:p w14:paraId="4F7CDC6B" w14:textId="77777777" w:rsidR="00BB5CBB" w:rsidRDefault="00BB5CBB" w:rsidP="00F7069A">
      <w:pPr>
        <w:pStyle w:val="ListParagraph"/>
        <w:spacing w:after="120"/>
        <w:ind w:left="1260"/>
        <w:jc w:val="both"/>
        <w:rPr>
          <w:rFonts w:eastAsia="Calibri"/>
          <w:kern w:val="2"/>
          <w:sz w:val="22"/>
          <w:szCs w:val="22"/>
          <w:lang w:val="lv-LV"/>
          <w14:ligatures w14:val="standardContextual"/>
        </w:rPr>
      </w:pPr>
    </w:p>
    <w:p w14:paraId="7CB7AA7B" w14:textId="77777777" w:rsidR="00BB5CBB" w:rsidRDefault="00BB5CBB" w:rsidP="00F7069A">
      <w:pPr>
        <w:pStyle w:val="ListParagraph"/>
        <w:spacing w:after="120"/>
        <w:ind w:left="1260"/>
        <w:jc w:val="both"/>
        <w:rPr>
          <w:rFonts w:eastAsia="Calibri"/>
          <w:kern w:val="2"/>
          <w:sz w:val="22"/>
          <w:szCs w:val="22"/>
          <w:lang w:val="lv-LV"/>
          <w14:ligatures w14:val="standardContextual"/>
        </w:rPr>
      </w:pPr>
    </w:p>
    <w:p w14:paraId="78B2FCA8" w14:textId="77777777" w:rsidR="00BB5CBB" w:rsidRDefault="00BB5CBB" w:rsidP="00F7069A">
      <w:pPr>
        <w:pStyle w:val="ListParagraph"/>
        <w:spacing w:after="120"/>
        <w:ind w:left="1260"/>
        <w:jc w:val="both"/>
        <w:rPr>
          <w:rFonts w:eastAsia="Calibri"/>
          <w:kern w:val="2"/>
          <w:sz w:val="22"/>
          <w:szCs w:val="22"/>
          <w:lang w:val="lv-LV"/>
          <w14:ligatures w14:val="standardContextual"/>
        </w:rPr>
      </w:pPr>
    </w:p>
    <w:p w14:paraId="0ED728E4" w14:textId="77777777" w:rsidR="00BB5CBB" w:rsidRPr="001D5A4A" w:rsidRDefault="00BB5CBB" w:rsidP="00F7069A">
      <w:pPr>
        <w:pStyle w:val="ListParagraph"/>
        <w:spacing w:after="120"/>
        <w:ind w:left="1260"/>
        <w:jc w:val="both"/>
        <w:rPr>
          <w:rFonts w:eastAsia="Calibri"/>
          <w:kern w:val="2"/>
          <w:sz w:val="22"/>
          <w:szCs w:val="22"/>
          <w:lang w:val="lv-LV"/>
          <w14:ligatures w14:val="standardContextual"/>
        </w:rPr>
      </w:pPr>
    </w:p>
    <w:p w14:paraId="1C62822E" w14:textId="77777777" w:rsidR="00F7069A" w:rsidRPr="001D5A4A" w:rsidRDefault="00F7069A" w:rsidP="00F7069A">
      <w:pPr>
        <w:pStyle w:val="ListParagraph"/>
        <w:spacing w:after="120"/>
        <w:ind w:left="1260"/>
        <w:jc w:val="both"/>
        <w:rPr>
          <w:rFonts w:eastAsia="Calibri"/>
          <w:kern w:val="2"/>
          <w:sz w:val="22"/>
          <w:szCs w:val="22"/>
          <w:lang w:val="lv-LV"/>
          <w14:ligatures w14:val="standardContextual"/>
        </w:rPr>
      </w:pPr>
    </w:p>
    <w:p w14:paraId="0D2C556F" w14:textId="77777777" w:rsidR="00F7069A" w:rsidRPr="001D5A4A" w:rsidRDefault="00F7069A" w:rsidP="00F7069A">
      <w:pPr>
        <w:shd w:val="clear" w:color="auto" w:fill="FFFFFF"/>
        <w:tabs>
          <w:tab w:val="left" w:pos="709"/>
        </w:tabs>
        <w:jc w:val="right"/>
        <w:rPr>
          <w:sz w:val="22"/>
          <w:szCs w:val="22"/>
          <w:lang w:val="lv-LV"/>
        </w:rPr>
      </w:pPr>
      <w:r w:rsidRPr="001D5A4A">
        <w:rPr>
          <w:sz w:val="22"/>
          <w:szCs w:val="22"/>
          <w:lang w:val="lv-LV"/>
        </w:rPr>
        <w:lastRenderedPageBreak/>
        <w:t xml:space="preserve">1.tabula </w:t>
      </w:r>
    </w:p>
    <w:p w14:paraId="78D64D33" w14:textId="77777777" w:rsidR="00F7069A" w:rsidRPr="001D5A4A" w:rsidRDefault="00F7069A" w:rsidP="00F7069A">
      <w:pPr>
        <w:shd w:val="clear" w:color="auto" w:fill="FFFFFF"/>
        <w:tabs>
          <w:tab w:val="left" w:pos="709"/>
        </w:tabs>
        <w:jc w:val="right"/>
        <w:rPr>
          <w:b/>
          <w:bCs/>
          <w:sz w:val="22"/>
          <w:szCs w:val="22"/>
          <w:lang w:val="lv-LV"/>
        </w:rPr>
      </w:pPr>
      <w:r w:rsidRPr="001D5A4A">
        <w:rPr>
          <w:b/>
          <w:bCs/>
          <w:sz w:val="22"/>
          <w:szCs w:val="22"/>
          <w:lang w:val="lv-LV"/>
        </w:rPr>
        <w:t>Nodevumu iesniegšanas termiņš, rezultāti un apmaksas apjoms</w:t>
      </w:r>
    </w:p>
    <w:p w14:paraId="505CA17A" w14:textId="77777777" w:rsidR="00F7069A" w:rsidRPr="001D5A4A" w:rsidRDefault="00F7069A" w:rsidP="00F7069A">
      <w:pPr>
        <w:shd w:val="clear" w:color="auto" w:fill="FFFFFF"/>
        <w:tabs>
          <w:tab w:val="left" w:pos="709"/>
        </w:tabs>
        <w:jc w:val="right"/>
        <w:rPr>
          <w:sz w:val="22"/>
          <w:szCs w:val="22"/>
          <w:lang w:val="lv-LV"/>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2937"/>
        <w:gridCol w:w="1371"/>
        <w:gridCol w:w="2751"/>
        <w:gridCol w:w="1698"/>
      </w:tblGrid>
      <w:tr w:rsidR="00F7069A" w:rsidRPr="001D5A4A" w14:paraId="0DA12A37" w14:textId="77777777" w:rsidTr="6385433B">
        <w:trPr>
          <w:jc w:val="center"/>
        </w:trPr>
        <w:tc>
          <w:tcPr>
            <w:tcW w:w="877" w:type="dxa"/>
          </w:tcPr>
          <w:p w14:paraId="0CAB9A38"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Nr.p.k.</w:t>
            </w:r>
          </w:p>
        </w:tc>
        <w:tc>
          <w:tcPr>
            <w:tcW w:w="2937" w:type="dxa"/>
          </w:tcPr>
          <w:p w14:paraId="2E48021A"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Nodevums</w:t>
            </w:r>
          </w:p>
        </w:tc>
        <w:tc>
          <w:tcPr>
            <w:tcW w:w="1371" w:type="dxa"/>
          </w:tcPr>
          <w:p w14:paraId="1B857C49"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Termiņš</w:t>
            </w:r>
          </w:p>
        </w:tc>
        <w:tc>
          <w:tcPr>
            <w:tcW w:w="2751" w:type="dxa"/>
          </w:tcPr>
          <w:p w14:paraId="6AFDB204"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Rezultāts</w:t>
            </w:r>
          </w:p>
        </w:tc>
        <w:tc>
          <w:tcPr>
            <w:tcW w:w="1698" w:type="dxa"/>
          </w:tcPr>
          <w:p w14:paraId="21A337D2" w14:textId="77777777" w:rsidR="00F7069A" w:rsidRPr="001D5A4A" w:rsidRDefault="00F7069A" w:rsidP="00654D61">
            <w:pPr>
              <w:tabs>
                <w:tab w:val="left" w:pos="709"/>
              </w:tabs>
              <w:contextualSpacing/>
              <w:jc w:val="center"/>
              <w:rPr>
                <w:b/>
                <w:kern w:val="1"/>
                <w:sz w:val="22"/>
                <w:szCs w:val="22"/>
                <w:lang w:val="lv-LV"/>
              </w:rPr>
            </w:pPr>
            <w:r w:rsidRPr="001D5A4A">
              <w:rPr>
                <w:b/>
                <w:kern w:val="1"/>
                <w:sz w:val="22"/>
                <w:szCs w:val="22"/>
                <w:lang w:val="lv-LV"/>
              </w:rPr>
              <w:t>Apmaksas apjoms no līguma summas</w:t>
            </w:r>
          </w:p>
        </w:tc>
      </w:tr>
      <w:tr w:rsidR="00F7069A" w:rsidRPr="001D5A4A" w14:paraId="64E9E8B1" w14:textId="77777777" w:rsidTr="6385433B">
        <w:trPr>
          <w:jc w:val="center"/>
        </w:trPr>
        <w:tc>
          <w:tcPr>
            <w:tcW w:w="877" w:type="dxa"/>
          </w:tcPr>
          <w:p w14:paraId="7ADD38EC"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1.</w:t>
            </w:r>
          </w:p>
        </w:tc>
        <w:tc>
          <w:tcPr>
            <w:tcW w:w="2937" w:type="dxa"/>
            <w:vAlign w:val="center"/>
          </w:tcPr>
          <w:p w14:paraId="13DDB7BD" w14:textId="77777777" w:rsidR="00F7069A" w:rsidRPr="001D5A4A" w:rsidRDefault="00F7069A" w:rsidP="00654D61">
            <w:pPr>
              <w:tabs>
                <w:tab w:val="left" w:pos="709"/>
              </w:tabs>
              <w:contextualSpacing/>
              <w:jc w:val="center"/>
              <w:rPr>
                <w:kern w:val="1"/>
                <w:sz w:val="22"/>
                <w:szCs w:val="22"/>
                <w:lang w:val="lv-LV"/>
              </w:rPr>
            </w:pPr>
            <w:r w:rsidRPr="001D5A4A">
              <w:rPr>
                <w:kern w:val="1"/>
                <w:sz w:val="22"/>
                <w:szCs w:val="22"/>
                <w:lang w:val="lv-LV"/>
              </w:rPr>
              <w:t>Uzsākšanas sanāksme ar Pasūtītāju</w:t>
            </w:r>
          </w:p>
        </w:tc>
        <w:tc>
          <w:tcPr>
            <w:tcW w:w="1371" w:type="dxa"/>
            <w:vAlign w:val="center"/>
          </w:tcPr>
          <w:p w14:paraId="3BDE86D5"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5 darba dienu laikā pēc līguma noslēgšanas</w:t>
            </w:r>
          </w:p>
        </w:tc>
        <w:tc>
          <w:tcPr>
            <w:tcW w:w="2751" w:type="dxa"/>
          </w:tcPr>
          <w:p w14:paraId="62E7638E" w14:textId="77777777" w:rsidR="00F7069A" w:rsidRPr="001D5A4A" w:rsidRDefault="00F7069A" w:rsidP="00654D61">
            <w:pPr>
              <w:tabs>
                <w:tab w:val="left" w:pos="709"/>
              </w:tabs>
              <w:contextualSpacing/>
              <w:jc w:val="center"/>
              <w:rPr>
                <w:kern w:val="1"/>
                <w:sz w:val="22"/>
                <w:szCs w:val="22"/>
                <w:lang w:val="lv-LV"/>
              </w:rPr>
            </w:pPr>
            <w:r w:rsidRPr="001D5A4A">
              <w:rPr>
                <w:kern w:val="1"/>
                <w:sz w:val="22"/>
                <w:szCs w:val="22"/>
                <w:lang w:val="lv-LV"/>
              </w:rPr>
              <w:t>Noorganizēta uzsākšanas sanāksme ar Pasūtītāju</w:t>
            </w:r>
          </w:p>
        </w:tc>
        <w:tc>
          <w:tcPr>
            <w:tcW w:w="1698" w:type="dxa"/>
            <w:vAlign w:val="center"/>
          </w:tcPr>
          <w:p w14:paraId="61E3380B" w14:textId="77777777" w:rsidR="00F7069A" w:rsidRPr="001D5A4A" w:rsidRDefault="00F7069A" w:rsidP="00654D61">
            <w:pPr>
              <w:tabs>
                <w:tab w:val="left" w:pos="709"/>
              </w:tabs>
              <w:contextualSpacing/>
              <w:jc w:val="center"/>
              <w:rPr>
                <w:bCs/>
                <w:kern w:val="1"/>
                <w:sz w:val="22"/>
                <w:szCs w:val="22"/>
                <w:lang w:val="lv-LV"/>
              </w:rPr>
            </w:pPr>
            <w:r w:rsidRPr="001D5A4A">
              <w:rPr>
                <w:bCs/>
                <w:kern w:val="1"/>
                <w:sz w:val="22"/>
                <w:szCs w:val="22"/>
                <w:lang w:val="lv-LV"/>
              </w:rPr>
              <w:t>-</w:t>
            </w:r>
          </w:p>
        </w:tc>
      </w:tr>
      <w:tr w:rsidR="00F7069A" w:rsidRPr="001D5A4A" w14:paraId="21109056" w14:textId="77777777" w:rsidTr="6385433B">
        <w:trPr>
          <w:jc w:val="center"/>
        </w:trPr>
        <w:tc>
          <w:tcPr>
            <w:tcW w:w="877" w:type="dxa"/>
          </w:tcPr>
          <w:p w14:paraId="7C90C150"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2.</w:t>
            </w:r>
          </w:p>
        </w:tc>
        <w:tc>
          <w:tcPr>
            <w:tcW w:w="2937" w:type="dxa"/>
            <w:vAlign w:val="center"/>
          </w:tcPr>
          <w:p w14:paraId="5855134C" w14:textId="77777777" w:rsidR="00F7069A" w:rsidRPr="001D5A4A" w:rsidRDefault="00F7069A" w:rsidP="00654D61">
            <w:pPr>
              <w:tabs>
                <w:tab w:val="left" w:pos="709"/>
              </w:tabs>
              <w:contextualSpacing/>
              <w:jc w:val="center"/>
              <w:rPr>
                <w:noProof/>
                <w:kern w:val="1"/>
                <w:sz w:val="22"/>
                <w:szCs w:val="22"/>
                <w:lang w:val="lv-LV"/>
              </w:rPr>
            </w:pPr>
            <w:r w:rsidRPr="001D5A4A">
              <w:rPr>
                <w:noProof/>
                <w:kern w:val="1"/>
                <w:sz w:val="22"/>
                <w:szCs w:val="22"/>
                <w:lang w:val="lv-LV"/>
              </w:rPr>
              <w:t xml:space="preserve">Izpildītājs sagatavo un iesniedz Pasūtītājam Ziņojuma 1.daļu un prezentācijas kā arī sniedz prezentāciju tiešsaistes sanāksmē par </w:t>
            </w:r>
            <w:r w:rsidRPr="001D5A4A">
              <w:rPr>
                <w:rFonts w:eastAsia="Calibri"/>
                <w:kern w:val="1"/>
                <w:sz w:val="22"/>
                <w:szCs w:val="22"/>
                <w:lang w:val="lv-LV"/>
              </w:rPr>
              <w:t>3.1. uzdevumiem</w:t>
            </w:r>
          </w:p>
        </w:tc>
        <w:tc>
          <w:tcPr>
            <w:tcW w:w="1371" w:type="dxa"/>
            <w:vAlign w:val="center"/>
          </w:tcPr>
          <w:p w14:paraId="52D2208D"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15.01.2027.</w:t>
            </w:r>
          </w:p>
        </w:tc>
        <w:tc>
          <w:tcPr>
            <w:tcW w:w="2751" w:type="dxa"/>
          </w:tcPr>
          <w:p w14:paraId="6237A82C" w14:textId="77777777" w:rsidR="00F7069A" w:rsidRPr="001D5A4A" w:rsidRDefault="00F7069A" w:rsidP="00654D61">
            <w:pPr>
              <w:tabs>
                <w:tab w:val="left" w:pos="709"/>
              </w:tabs>
              <w:contextualSpacing/>
              <w:jc w:val="center"/>
              <w:rPr>
                <w:rFonts w:eastAsia="Calibri"/>
                <w:kern w:val="1"/>
                <w:sz w:val="22"/>
                <w:szCs w:val="22"/>
                <w:lang w:val="lv-LV"/>
              </w:rPr>
            </w:pPr>
            <w:r w:rsidRPr="001D5A4A">
              <w:rPr>
                <w:rFonts w:eastAsia="Calibri"/>
                <w:kern w:val="1"/>
                <w:sz w:val="22"/>
                <w:szCs w:val="22"/>
                <w:lang w:val="lv-LV"/>
              </w:rPr>
              <w:t xml:space="preserve">Izstrādāta Ziņojuma 1.daļa </w:t>
            </w:r>
            <w:r w:rsidRPr="001D5A4A">
              <w:rPr>
                <w:kern w:val="1"/>
                <w:sz w:val="22"/>
                <w:szCs w:val="22"/>
                <w:lang w:val="lv-LV"/>
              </w:rPr>
              <w:t>un iesniegtas</w:t>
            </w:r>
            <w:r w:rsidRPr="001D5A4A">
              <w:rPr>
                <w:rFonts w:eastAsia="Calibri"/>
                <w:kern w:val="1"/>
                <w:sz w:val="22"/>
                <w:szCs w:val="22"/>
                <w:lang w:val="lv-LV"/>
              </w:rPr>
              <w:t xml:space="preserve"> prezentācijas par 3.1. uzdevumiem</w:t>
            </w:r>
          </w:p>
          <w:p w14:paraId="0C3B8FDB" w14:textId="77777777" w:rsidR="00F7069A" w:rsidRPr="001D5A4A" w:rsidRDefault="00F7069A" w:rsidP="00654D61">
            <w:pPr>
              <w:tabs>
                <w:tab w:val="left" w:pos="709"/>
              </w:tabs>
              <w:contextualSpacing/>
              <w:jc w:val="center"/>
              <w:rPr>
                <w:kern w:val="1"/>
                <w:sz w:val="22"/>
                <w:szCs w:val="22"/>
                <w:lang w:val="lv-LV"/>
              </w:rPr>
            </w:pPr>
          </w:p>
          <w:p w14:paraId="640A7F4D" w14:textId="77777777" w:rsidR="00F7069A" w:rsidRPr="001D5A4A" w:rsidRDefault="00F7069A" w:rsidP="00654D61">
            <w:pPr>
              <w:tabs>
                <w:tab w:val="left" w:pos="709"/>
              </w:tabs>
              <w:contextualSpacing/>
              <w:jc w:val="center"/>
              <w:rPr>
                <w:rFonts w:eastAsia="Calibri"/>
                <w:kern w:val="1"/>
                <w:sz w:val="22"/>
                <w:szCs w:val="22"/>
                <w:lang w:val="lv-LV"/>
              </w:rPr>
            </w:pPr>
            <w:r w:rsidRPr="001D5A4A">
              <w:rPr>
                <w:rFonts w:eastAsia="Calibri"/>
                <w:kern w:val="1"/>
                <w:sz w:val="22"/>
                <w:szCs w:val="22"/>
                <w:lang w:val="lv-LV"/>
              </w:rPr>
              <w:t>Pasūtītājs sniedz komentārus par Ziņojuma 1.daļu un iesniegtajām prezentācijām 2 (divu) nedēļu laikā</w:t>
            </w:r>
          </w:p>
        </w:tc>
        <w:tc>
          <w:tcPr>
            <w:tcW w:w="1698" w:type="dxa"/>
            <w:vAlign w:val="center"/>
          </w:tcPr>
          <w:p w14:paraId="01C29667" w14:textId="77777777" w:rsidR="00F7069A" w:rsidRPr="001D5A4A" w:rsidRDefault="00F7069A" w:rsidP="00654D61">
            <w:pPr>
              <w:tabs>
                <w:tab w:val="left" w:pos="709"/>
              </w:tabs>
              <w:contextualSpacing/>
              <w:jc w:val="center"/>
              <w:rPr>
                <w:b/>
                <w:bCs/>
                <w:kern w:val="1"/>
                <w:sz w:val="22"/>
                <w:szCs w:val="22"/>
                <w:lang w:val="lv-LV"/>
              </w:rPr>
            </w:pPr>
            <w:r w:rsidRPr="001D5A4A">
              <w:rPr>
                <w:b/>
                <w:bCs/>
                <w:sz w:val="22"/>
                <w:szCs w:val="22"/>
                <w:lang w:val="lv-LV"/>
              </w:rPr>
              <w:t>2</w:t>
            </w:r>
            <w:r w:rsidRPr="001D5A4A">
              <w:rPr>
                <w:b/>
                <w:bCs/>
                <w:kern w:val="1"/>
                <w:sz w:val="22"/>
                <w:szCs w:val="22"/>
                <w:lang w:val="lv-LV"/>
              </w:rPr>
              <w:t>0%</w:t>
            </w:r>
          </w:p>
        </w:tc>
      </w:tr>
      <w:tr w:rsidR="00F7069A" w:rsidRPr="001D5A4A" w14:paraId="00DA8AC0" w14:textId="77777777" w:rsidTr="6385433B">
        <w:trPr>
          <w:jc w:val="center"/>
        </w:trPr>
        <w:tc>
          <w:tcPr>
            <w:tcW w:w="877" w:type="dxa"/>
            <w:vMerge w:val="restart"/>
          </w:tcPr>
          <w:p w14:paraId="137DFF73"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3.</w:t>
            </w:r>
          </w:p>
        </w:tc>
        <w:tc>
          <w:tcPr>
            <w:tcW w:w="2937" w:type="dxa"/>
            <w:vMerge w:val="restart"/>
            <w:vAlign w:val="center"/>
          </w:tcPr>
          <w:p w14:paraId="63BD9ED7" w14:textId="4CA13615" w:rsidR="00F7069A" w:rsidRPr="001D5A4A" w:rsidRDefault="00F7069A" w:rsidP="00654D61">
            <w:pPr>
              <w:jc w:val="center"/>
              <w:rPr>
                <w:kern w:val="1"/>
                <w:sz w:val="22"/>
                <w:szCs w:val="22"/>
                <w:lang w:val="lv-LV"/>
              </w:rPr>
            </w:pPr>
            <w:r w:rsidRPr="001D5A4A">
              <w:rPr>
                <w:kern w:val="1"/>
                <w:sz w:val="22"/>
                <w:szCs w:val="22"/>
                <w:lang w:val="lv-LV"/>
              </w:rPr>
              <w:t xml:space="preserve">Izpildītājs sagatavo un iesniedz Pasūtītājam atskaites par 3.3. </w:t>
            </w:r>
            <w:r w:rsidR="58BC4B5F" w:rsidRPr="6385433B">
              <w:rPr>
                <w:sz w:val="22"/>
                <w:szCs w:val="22"/>
                <w:lang w:val="lv-LV"/>
              </w:rPr>
              <w:t xml:space="preserve">un 3.4. </w:t>
            </w:r>
            <w:r w:rsidRPr="6385433B">
              <w:rPr>
                <w:sz w:val="22"/>
                <w:szCs w:val="22"/>
                <w:lang w:val="lv-LV"/>
              </w:rPr>
              <w:t>uzdevuma izpildes progresu</w:t>
            </w:r>
          </w:p>
        </w:tc>
        <w:tc>
          <w:tcPr>
            <w:tcW w:w="1371" w:type="dxa"/>
            <w:vAlign w:val="center"/>
          </w:tcPr>
          <w:p w14:paraId="7C83838E"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15.05.2027.</w:t>
            </w:r>
          </w:p>
        </w:tc>
        <w:tc>
          <w:tcPr>
            <w:tcW w:w="2751" w:type="dxa"/>
          </w:tcPr>
          <w:p w14:paraId="5C5ADC8A" w14:textId="0FEC3BD6" w:rsidR="00F7069A" w:rsidRPr="001D5A4A" w:rsidRDefault="00F7069A" w:rsidP="6385433B">
            <w:pPr>
              <w:tabs>
                <w:tab w:val="left" w:pos="709"/>
              </w:tabs>
              <w:contextualSpacing/>
              <w:jc w:val="center"/>
              <w:rPr>
                <w:kern w:val="1"/>
                <w:sz w:val="22"/>
                <w:szCs w:val="22"/>
                <w:lang w:val="lv-LV"/>
              </w:rPr>
            </w:pPr>
            <w:r w:rsidRPr="001D5A4A">
              <w:rPr>
                <w:kern w:val="1"/>
                <w:sz w:val="22"/>
                <w:szCs w:val="22"/>
                <w:lang w:val="lv-LV"/>
              </w:rPr>
              <w:t xml:space="preserve">Izstrādāta 1.atskaite par 3.3. </w:t>
            </w:r>
            <w:r w:rsidR="561858E3" w:rsidRPr="6385433B">
              <w:rPr>
                <w:sz w:val="22"/>
                <w:szCs w:val="22"/>
                <w:lang w:val="lv-LV"/>
              </w:rPr>
              <w:t>un 3.4.</w:t>
            </w:r>
            <w:r w:rsidRPr="6385433B">
              <w:rPr>
                <w:sz w:val="22"/>
                <w:szCs w:val="22"/>
                <w:lang w:val="lv-LV"/>
              </w:rPr>
              <w:t xml:space="preserve">uzdevuma </w:t>
            </w:r>
            <w:r w:rsidR="788997D3" w:rsidRPr="6385433B">
              <w:rPr>
                <w:sz w:val="22"/>
                <w:szCs w:val="22"/>
                <w:lang w:val="lv-LV"/>
              </w:rPr>
              <w:t xml:space="preserve">par 2025.gadu </w:t>
            </w:r>
            <w:r w:rsidRPr="6385433B">
              <w:rPr>
                <w:sz w:val="22"/>
                <w:szCs w:val="22"/>
                <w:lang w:val="lv-LV"/>
              </w:rPr>
              <w:t>izpildes progresu</w:t>
            </w:r>
          </w:p>
          <w:p w14:paraId="24CB8103" w14:textId="77777777" w:rsidR="00F7069A" w:rsidRPr="001D5A4A" w:rsidRDefault="00F7069A" w:rsidP="00654D61">
            <w:pPr>
              <w:tabs>
                <w:tab w:val="left" w:pos="709"/>
              </w:tabs>
              <w:contextualSpacing/>
              <w:jc w:val="center"/>
              <w:rPr>
                <w:kern w:val="1"/>
                <w:sz w:val="22"/>
                <w:szCs w:val="22"/>
                <w:lang w:val="lv-LV"/>
              </w:rPr>
            </w:pPr>
          </w:p>
          <w:p w14:paraId="2E2112A1" w14:textId="77777777" w:rsidR="00F7069A" w:rsidRPr="001D5A4A" w:rsidRDefault="00F7069A" w:rsidP="00654D61">
            <w:pPr>
              <w:tabs>
                <w:tab w:val="left" w:pos="709"/>
              </w:tabs>
              <w:contextualSpacing/>
              <w:jc w:val="center"/>
              <w:rPr>
                <w:kern w:val="1"/>
                <w:sz w:val="22"/>
                <w:szCs w:val="22"/>
                <w:lang w:val="lv-LV"/>
              </w:rPr>
            </w:pPr>
            <w:r w:rsidRPr="001D5A4A">
              <w:rPr>
                <w:rFonts w:eastAsia="Calibri"/>
                <w:kern w:val="1"/>
                <w:sz w:val="22"/>
                <w:szCs w:val="22"/>
                <w:lang w:val="lv-LV"/>
              </w:rPr>
              <w:t>Pasūtītājs sniedz komentārus 2 (divu) nedēļu laikā</w:t>
            </w:r>
          </w:p>
        </w:tc>
        <w:tc>
          <w:tcPr>
            <w:tcW w:w="1698" w:type="dxa"/>
            <w:vAlign w:val="center"/>
          </w:tcPr>
          <w:p w14:paraId="45D4695A" w14:textId="77777777" w:rsidR="00F7069A" w:rsidRPr="001D5A4A" w:rsidRDefault="00F7069A" w:rsidP="00654D61">
            <w:pPr>
              <w:tabs>
                <w:tab w:val="left" w:pos="709"/>
              </w:tabs>
              <w:contextualSpacing/>
              <w:jc w:val="center"/>
              <w:rPr>
                <w:bCs/>
                <w:kern w:val="1"/>
                <w:sz w:val="22"/>
                <w:szCs w:val="22"/>
                <w:lang w:val="lv-LV"/>
              </w:rPr>
            </w:pPr>
            <w:r w:rsidRPr="001D5A4A">
              <w:rPr>
                <w:bCs/>
                <w:kern w:val="1"/>
                <w:sz w:val="22"/>
                <w:szCs w:val="22"/>
                <w:lang w:val="lv-LV"/>
              </w:rPr>
              <w:t>-</w:t>
            </w:r>
          </w:p>
        </w:tc>
      </w:tr>
      <w:tr w:rsidR="00F7069A" w:rsidRPr="001D5A4A" w14:paraId="7017433A" w14:textId="77777777" w:rsidTr="6385433B">
        <w:trPr>
          <w:jc w:val="center"/>
        </w:trPr>
        <w:tc>
          <w:tcPr>
            <w:tcW w:w="877" w:type="dxa"/>
            <w:vMerge/>
          </w:tcPr>
          <w:p w14:paraId="5B098E30" w14:textId="77777777" w:rsidR="00F7069A" w:rsidRPr="001D5A4A" w:rsidRDefault="00F7069A" w:rsidP="00654D61">
            <w:pPr>
              <w:tabs>
                <w:tab w:val="left" w:pos="709"/>
              </w:tabs>
              <w:contextualSpacing/>
              <w:jc w:val="center"/>
              <w:rPr>
                <w:b/>
                <w:bCs/>
                <w:kern w:val="1"/>
                <w:sz w:val="22"/>
                <w:szCs w:val="22"/>
                <w:lang w:val="lv-LV"/>
              </w:rPr>
            </w:pPr>
          </w:p>
        </w:tc>
        <w:tc>
          <w:tcPr>
            <w:tcW w:w="2937" w:type="dxa"/>
            <w:vMerge/>
          </w:tcPr>
          <w:p w14:paraId="18A0A840" w14:textId="77777777" w:rsidR="00F7069A" w:rsidRPr="001D5A4A" w:rsidRDefault="00F7069A" w:rsidP="00654D61">
            <w:pPr>
              <w:jc w:val="both"/>
              <w:rPr>
                <w:kern w:val="1"/>
                <w:sz w:val="22"/>
                <w:szCs w:val="22"/>
                <w:lang w:val="lv-LV"/>
              </w:rPr>
            </w:pPr>
          </w:p>
        </w:tc>
        <w:tc>
          <w:tcPr>
            <w:tcW w:w="1371" w:type="dxa"/>
            <w:vAlign w:val="center"/>
          </w:tcPr>
          <w:p w14:paraId="666351E6"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13.11.2027.</w:t>
            </w:r>
          </w:p>
        </w:tc>
        <w:tc>
          <w:tcPr>
            <w:tcW w:w="2751" w:type="dxa"/>
          </w:tcPr>
          <w:p w14:paraId="0B49DCAB" w14:textId="03EC8BAD" w:rsidR="00F7069A" w:rsidRPr="001D5A4A" w:rsidRDefault="00F7069A" w:rsidP="6385433B">
            <w:pPr>
              <w:tabs>
                <w:tab w:val="left" w:pos="709"/>
              </w:tabs>
              <w:contextualSpacing/>
              <w:jc w:val="center"/>
              <w:rPr>
                <w:kern w:val="1"/>
                <w:sz w:val="22"/>
                <w:szCs w:val="22"/>
                <w:lang w:val="lv-LV"/>
              </w:rPr>
            </w:pPr>
            <w:r w:rsidRPr="001D5A4A">
              <w:rPr>
                <w:kern w:val="1"/>
                <w:sz w:val="22"/>
                <w:szCs w:val="22"/>
                <w:lang w:val="lv-LV"/>
              </w:rPr>
              <w:t>Izstrādāta 2.atskaite par 3.3.</w:t>
            </w:r>
            <w:r w:rsidR="3115A8C9" w:rsidRPr="6385433B">
              <w:rPr>
                <w:sz w:val="22"/>
                <w:szCs w:val="22"/>
                <w:lang w:val="lv-LV"/>
              </w:rPr>
              <w:t xml:space="preserve"> un 3.4.</w:t>
            </w:r>
            <w:r w:rsidRPr="6385433B">
              <w:rPr>
                <w:sz w:val="22"/>
                <w:szCs w:val="22"/>
                <w:lang w:val="lv-LV"/>
              </w:rPr>
              <w:t xml:space="preserve"> uzdevuma </w:t>
            </w:r>
            <w:r w:rsidR="229F5AFD" w:rsidRPr="6385433B">
              <w:rPr>
                <w:sz w:val="22"/>
                <w:szCs w:val="22"/>
                <w:lang w:val="lv-LV"/>
              </w:rPr>
              <w:t xml:space="preserve">par 2026.gadu </w:t>
            </w:r>
            <w:r w:rsidRPr="6385433B">
              <w:rPr>
                <w:sz w:val="22"/>
                <w:szCs w:val="22"/>
                <w:lang w:val="lv-LV"/>
              </w:rPr>
              <w:t>izpildes progresu</w:t>
            </w:r>
          </w:p>
          <w:p w14:paraId="2BA3461E" w14:textId="77777777" w:rsidR="00F7069A" w:rsidRPr="001D5A4A" w:rsidRDefault="00F7069A" w:rsidP="00654D61">
            <w:pPr>
              <w:tabs>
                <w:tab w:val="left" w:pos="709"/>
              </w:tabs>
              <w:contextualSpacing/>
              <w:jc w:val="center"/>
              <w:rPr>
                <w:kern w:val="1"/>
                <w:sz w:val="22"/>
                <w:szCs w:val="22"/>
                <w:lang w:val="lv-LV"/>
              </w:rPr>
            </w:pPr>
          </w:p>
          <w:p w14:paraId="31C5B701" w14:textId="77777777" w:rsidR="00F7069A" w:rsidRPr="001D5A4A" w:rsidRDefault="00F7069A" w:rsidP="00654D61">
            <w:pPr>
              <w:tabs>
                <w:tab w:val="left" w:pos="709"/>
              </w:tabs>
              <w:contextualSpacing/>
              <w:jc w:val="center"/>
              <w:rPr>
                <w:kern w:val="1"/>
                <w:sz w:val="22"/>
                <w:szCs w:val="22"/>
                <w:lang w:val="lv-LV"/>
              </w:rPr>
            </w:pPr>
            <w:r w:rsidRPr="001D5A4A">
              <w:rPr>
                <w:rFonts w:eastAsia="Calibri"/>
                <w:kern w:val="1"/>
                <w:sz w:val="22"/>
                <w:szCs w:val="22"/>
                <w:lang w:val="lv-LV"/>
              </w:rPr>
              <w:t>Pasūtītājs sniedz komentārus 2 (divu) nedēļu laikā</w:t>
            </w:r>
          </w:p>
        </w:tc>
        <w:tc>
          <w:tcPr>
            <w:tcW w:w="1698" w:type="dxa"/>
            <w:vAlign w:val="center"/>
          </w:tcPr>
          <w:p w14:paraId="090A6D7E" w14:textId="77777777" w:rsidR="00F7069A" w:rsidRPr="001D5A4A" w:rsidRDefault="00F7069A" w:rsidP="00654D61">
            <w:pPr>
              <w:tabs>
                <w:tab w:val="left" w:pos="709"/>
              </w:tabs>
              <w:contextualSpacing/>
              <w:jc w:val="center"/>
              <w:rPr>
                <w:b/>
                <w:kern w:val="1"/>
                <w:sz w:val="22"/>
                <w:szCs w:val="22"/>
                <w:lang w:val="lv-LV"/>
              </w:rPr>
            </w:pPr>
            <w:r w:rsidRPr="001D5A4A">
              <w:rPr>
                <w:b/>
                <w:kern w:val="1"/>
                <w:sz w:val="22"/>
                <w:szCs w:val="22"/>
                <w:lang w:val="lv-LV"/>
              </w:rPr>
              <w:t>30%</w:t>
            </w:r>
          </w:p>
        </w:tc>
      </w:tr>
      <w:tr w:rsidR="00F7069A" w:rsidRPr="001D5A4A" w14:paraId="682CE8E3" w14:textId="77777777" w:rsidTr="6385433B">
        <w:trPr>
          <w:jc w:val="center"/>
        </w:trPr>
        <w:tc>
          <w:tcPr>
            <w:tcW w:w="877" w:type="dxa"/>
          </w:tcPr>
          <w:p w14:paraId="477AFAB6"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4.</w:t>
            </w:r>
          </w:p>
        </w:tc>
        <w:tc>
          <w:tcPr>
            <w:tcW w:w="2937" w:type="dxa"/>
            <w:vAlign w:val="center"/>
          </w:tcPr>
          <w:p w14:paraId="53F0EEA9" w14:textId="77777777" w:rsidR="00F7069A" w:rsidRPr="001D5A4A" w:rsidRDefault="00F7069A" w:rsidP="00654D61">
            <w:pPr>
              <w:jc w:val="center"/>
              <w:rPr>
                <w:kern w:val="1"/>
                <w:sz w:val="22"/>
                <w:szCs w:val="22"/>
                <w:lang w:val="lv-LV"/>
              </w:rPr>
            </w:pPr>
            <w:r w:rsidRPr="001D5A4A">
              <w:rPr>
                <w:color w:val="000000"/>
                <w:sz w:val="22"/>
                <w:szCs w:val="22"/>
                <w:lang w:val="lv-LV" w:eastAsia="lv-LV"/>
              </w:rPr>
              <w:t>Izpildītājs sagatavo un iesniedz  Gala ziņojumu, prezentācijas latviešu un angļu valodā un noorganizē semināru atbilstoši 3.6.8. uzdevumam.</w:t>
            </w:r>
          </w:p>
          <w:p w14:paraId="5D009B5D" w14:textId="77777777" w:rsidR="00F7069A" w:rsidRPr="001D5A4A" w:rsidRDefault="00F7069A" w:rsidP="00654D61">
            <w:pPr>
              <w:jc w:val="center"/>
              <w:rPr>
                <w:kern w:val="1"/>
                <w:sz w:val="22"/>
                <w:szCs w:val="22"/>
                <w:lang w:val="lv-LV"/>
              </w:rPr>
            </w:pPr>
          </w:p>
        </w:tc>
        <w:tc>
          <w:tcPr>
            <w:tcW w:w="1371" w:type="dxa"/>
            <w:vAlign w:val="center"/>
          </w:tcPr>
          <w:p w14:paraId="7B55340B" w14:textId="77777777" w:rsidR="00F7069A" w:rsidRPr="001D5A4A" w:rsidRDefault="00F7069A" w:rsidP="00654D61">
            <w:pPr>
              <w:tabs>
                <w:tab w:val="left" w:pos="709"/>
              </w:tabs>
              <w:contextualSpacing/>
              <w:jc w:val="center"/>
              <w:rPr>
                <w:b/>
                <w:bCs/>
                <w:kern w:val="1"/>
                <w:sz w:val="22"/>
                <w:szCs w:val="22"/>
                <w:lang w:val="lv-LV"/>
              </w:rPr>
            </w:pPr>
            <w:r w:rsidRPr="001D5A4A">
              <w:rPr>
                <w:b/>
                <w:bCs/>
                <w:kern w:val="1"/>
                <w:sz w:val="22"/>
                <w:szCs w:val="22"/>
                <w:lang w:val="lv-LV"/>
              </w:rPr>
              <w:t>24.05.2028.</w:t>
            </w:r>
          </w:p>
        </w:tc>
        <w:tc>
          <w:tcPr>
            <w:tcW w:w="2751" w:type="dxa"/>
          </w:tcPr>
          <w:p w14:paraId="0EBA9478" w14:textId="303B9A10" w:rsidR="00F7069A" w:rsidRPr="001D5A4A" w:rsidRDefault="00F7069A" w:rsidP="6385433B">
            <w:pPr>
              <w:tabs>
                <w:tab w:val="left" w:pos="709"/>
              </w:tabs>
              <w:contextualSpacing/>
              <w:jc w:val="center"/>
              <w:rPr>
                <w:kern w:val="1"/>
                <w:sz w:val="22"/>
                <w:szCs w:val="22"/>
                <w:lang w:val="lv-LV"/>
              </w:rPr>
            </w:pPr>
            <w:r w:rsidRPr="001D5A4A">
              <w:rPr>
                <w:kern w:val="1"/>
                <w:sz w:val="22"/>
                <w:szCs w:val="22"/>
                <w:lang w:val="lv-LV"/>
              </w:rPr>
              <w:t>Izstrādāts Gala ziņojums, prezentācijas un īstenots informatīvs seminārs atbilstoši 3.6.</w:t>
            </w:r>
            <w:r w:rsidR="3376E92F" w:rsidRPr="6385433B">
              <w:rPr>
                <w:sz w:val="22"/>
                <w:szCs w:val="22"/>
                <w:lang w:val="lv-LV"/>
              </w:rPr>
              <w:t>8</w:t>
            </w:r>
            <w:r w:rsidRPr="6385433B">
              <w:rPr>
                <w:sz w:val="22"/>
                <w:szCs w:val="22"/>
                <w:lang w:val="lv-LV"/>
              </w:rPr>
              <w:t>. uzdevumam.</w:t>
            </w:r>
          </w:p>
          <w:p w14:paraId="26DE667C" w14:textId="77777777" w:rsidR="00F7069A" w:rsidRPr="001D5A4A" w:rsidRDefault="00F7069A" w:rsidP="00654D61">
            <w:pPr>
              <w:tabs>
                <w:tab w:val="left" w:pos="709"/>
              </w:tabs>
              <w:contextualSpacing/>
              <w:jc w:val="center"/>
              <w:rPr>
                <w:kern w:val="1"/>
                <w:sz w:val="22"/>
                <w:szCs w:val="22"/>
                <w:lang w:val="lv-LV"/>
              </w:rPr>
            </w:pPr>
          </w:p>
          <w:p w14:paraId="3D0E60F0" w14:textId="77777777" w:rsidR="00F7069A" w:rsidRPr="001D5A4A" w:rsidRDefault="00F7069A" w:rsidP="00654D61">
            <w:pPr>
              <w:tabs>
                <w:tab w:val="left" w:pos="709"/>
              </w:tabs>
              <w:contextualSpacing/>
              <w:jc w:val="center"/>
              <w:rPr>
                <w:kern w:val="1"/>
                <w:sz w:val="22"/>
                <w:szCs w:val="22"/>
                <w:lang w:val="lv-LV"/>
              </w:rPr>
            </w:pPr>
            <w:r w:rsidRPr="001D5A4A">
              <w:rPr>
                <w:rFonts w:eastAsia="Calibri"/>
                <w:kern w:val="1"/>
                <w:sz w:val="22"/>
                <w:szCs w:val="22"/>
                <w:lang w:val="lv-LV"/>
              </w:rPr>
              <w:t>Pasūtītājs sniedz komentārus 2 (divu) nedēļu laikā</w:t>
            </w:r>
          </w:p>
        </w:tc>
        <w:tc>
          <w:tcPr>
            <w:tcW w:w="1698" w:type="dxa"/>
            <w:vAlign w:val="center"/>
          </w:tcPr>
          <w:p w14:paraId="6BA9B25F" w14:textId="77777777" w:rsidR="00F7069A" w:rsidRPr="001D5A4A" w:rsidRDefault="00F7069A" w:rsidP="00654D61">
            <w:pPr>
              <w:tabs>
                <w:tab w:val="left" w:pos="709"/>
              </w:tabs>
              <w:contextualSpacing/>
              <w:jc w:val="center"/>
              <w:rPr>
                <w:b/>
                <w:kern w:val="1"/>
                <w:sz w:val="22"/>
                <w:szCs w:val="22"/>
                <w:lang w:val="lv-LV"/>
              </w:rPr>
            </w:pPr>
            <w:r w:rsidRPr="001D5A4A">
              <w:rPr>
                <w:b/>
                <w:kern w:val="1"/>
                <w:sz w:val="22"/>
                <w:szCs w:val="22"/>
                <w:lang w:val="lv-LV"/>
              </w:rPr>
              <w:t>50%</w:t>
            </w:r>
          </w:p>
        </w:tc>
      </w:tr>
      <w:bookmarkEnd w:id="25"/>
    </w:tbl>
    <w:p w14:paraId="1DEF2867" w14:textId="77777777" w:rsidR="00F7069A" w:rsidRPr="001D5A4A" w:rsidRDefault="00F7069A" w:rsidP="00F7069A">
      <w:pPr>
        <w:spacing w:after="160" w:line="259" w:lineRule="auto"/>
        <w:rPr>
          <w:lang w:val="lv-LV"/>
        </w:rPr>
      </w:pPr>
    </w:p>
    <w:p w14:paraId="212DC664" w14:textId="7420AA2A" w:rsidR="00957B68" w:rsidRPr="001D5A4A" w:rsidRDefault="00957B68" w:rsidP="00957B68">
      <w:pPr>
        <w:spacing w:after="160" w:line="278" w:lineRule="auto"/>
        <w:rPr>
          <w:b/>
          <w:sz w:val="22"/>
          <w:szCs w:val="22"/>
          <w:lang w:val="lv-LV"/>
        </w:rPr>
      </w:pPr>
      <w:r w:rsidRPr="001D5A4A">
        <w:rPr>
          <w:b/>
          <w:sz w:val="22"/>
          <w:szCs w:val="22"/>
          <w:lang w:val="lv-LV"/>
        </w:rPr>
        <w:br w:type="page"/>
      </w:r>
    </w:p>
    <w:p w14:paraId="2CFBBB95" w14:textId="2B5F459A" w:rsidR="00C247B2" w:rsidRPr="007F0A4D" w:rsidRDefault="00C247B2" w:rsidP="00A07BC7">
      <w:pPr>
        <w:spacing w:after="120"/>
        <w:contextualSpacing/>
        <w:jc w:val="right"/>
        <w:rPr>
          <w:rFonts w:eastAsia="Calibri"/>
          <w:b/>
          <w:sz w:val="24"/>
          <w:szCs w:val="24"/>
          <w:lang w:val="lv-LV"/>
        </w:rPr>
      </w:pPr>
      <w:r w:rsidRPr="007F0A4D">
        <w:rPr>
          <w:rFonts w:eastAsia="Calibri"/>
          <w:b/>
          <w:sz w:val="24"/>
          <w:szCs w:val="24"/>
          <w:lang w:val="lv-LV"/>
        </w:rPr>
        <w:lastRenderedPageBreak/>
        <w:t>2.pielikums</w:t>
      </w:r>
    </w:p>
    <w:p w14:paraId="63A19613" w14:textId="42CC99AE" w:rsidR="00F27927" w:rsidRPr="007F0A4D" w:rsidRDefault="00F27927" w:rsidP="00F27927">
      <w:pPr>
        <w:suppressAutoHyphens/>
        <w:autoSpaceDN w:val="0"/>
        <w:jc w:val="right"/>
        <w:rPr>
          <w:rFonts w:eastAsia="Calibri"/>
          <w:lang w:val="lv-LV"/>
        </w:rPr>
      </w:pPr>
      <w:r w:rsidRPr="007F0A4D">
        <w:rPr>
          <w:rFonts w:eastAsia="Calibri"/>
          <w:lang w:val="lv-LV"/>
        </w:rPr>
        <w:t>Iepirkuma “</w:t>
      </w:r>
      <w:r w:rsidR="00AB2D7C" w:rsidRPr="00AB2D7C">
        <w:rPr>
          <w:rFonts w:eastAsia="Calibri"/>
          <w:lang w:val="lv-LV"/>
        </w:rPr>
        <w:t>Radīto pārtikas atkritumu mērījumu īstenošana katram pārtikas piegādes posmam 2027. gadā</w:t>
      </w:r>
      <w:r w:rsidRPr="007F0A4D">
        <w:rPr>
          <w:rFonts w:eastAsia="Calibri"/>
          <w:lang w:val="lv-LV"/>
        </w:rPr>
        <w:t>”</w:t>
      </w:r>
    </w:p>
    <w:p w14:paraId="49073E3A" w14:textId="47F6883A" w:rsidR="00F27927" w:rsidRPr="007F0A4D" w:rsidRDefault="00F27927" w:rsidP="00F27927">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7C72A8">
        <w:rPr>
          <w:rFonts w:eastAsia="Calibri"/>
          <w:lang w:val="lv-LV"/>
        </w:rPr>
        <w:t>2026/11</w:t>
      </w:r>
    </w:p>
    <w:p w14:paraId="5D5106C4" w14:textId="77777777" w:rsidR="00CE389D" w:rsidRPr="007F0A4D" w:rsidRDefault="00CE389D" w:rsidP="00CE389D">
      <w:pPr>
        <w:keepNext/>
        <w:tabs>
          <w:tab w:val="left" w:pos="319"/>
        </w:tabs>
        <w:jc w:val="center"/>
        <w:rPr>
          <w:b/>
          <w:sz w:val="24"/>
          <w:szCs w:val="24"/>
          <w:lang w:val="lv-LV"/>
        </w:rPr>
      </w:pPr>
      <w:r w:rsidRPr="007F0A4D">
        <w:rPr>
          <w:b/>
          <w:sz w:val="24"/>
          <w:szCs w:val="24"/>
          <w:lang w:val="lv-LV"/>
        </w:rPr>
        <w:t>TEHNISKAIS PIEDĀVĀJUMS</w:t>
      </w:r>
    </w:p>
    <w:p w14:paraId="4FE96B85" w14:textId="77777777" w:rsidR="00CE389D" w:rsidRPr="007F0A4D" w:rsidRDefault="00CE389D" w:rsidP="00CE389D">
      <w:pPr>
        <w:keepNext/>
        <w:tabs>
          <w:tab w:val="left" w:pos="319"/>
        </w:tabs>
        <w:jc w:val="both"/>
        <w:rPr>
          <w:b/>
          <w:sz w:val="24"/>
          <w:szCs w:val="24"/>
          <w:lang w:val="lv-LV"/>
        </w:rPr>
      </w:pPr>
    </w:p>
    <w:p w14:paraId="48CE9DF0" w14:textId="1CD70495" w:rsidR="00CE389D" w:rsidRPr="007F0A4D" w:rsidRDefault="00CE389D" w:rsidP="00CE389D">
      <w:pPr>
        <w:pBdr>
          <w:top w:val="nil"/>
          <w:left w:val="nil"/>
          <w:bottom w:val="nil"/>
          <w:right w:val="nil"/>
          <w:between w:val="nil"/>
        </w:pBdr>
        <w:spacing w:before="120" w:after="120"/>
        <w:jc w:val="both"/>
        <w:rPr>
          <w:b/>
          <w:bCs/>
          <w:color w:val="000000"/>
          <w:sz w:val="22"/>
          <w:szCs w:val="22"/>
          <w:lang w:val="lv-LV"/>
        </w:rPr>
      </w:pPr>
      <w:r w:rsidRPr="007F0A4D">
        <w:rPr>
          <w:b/>
          <w:color w:val="000000"/>
          <w:sz w:val="22"/>
          <w:szCs w:val="22"/>
          <w:lang w:val="lv-LV"/>
        </w:rPr>
        <w:t xml:space="preserve">Iepirkuma identifikācijas numurs: </w:t>
      </w:r>
      <w:r w:rsidRPr="007F0A4D">
        <w:rPr>
          <w:color w:val="000000"/>
          <w:sz w:val="22"/>
          <w:szCs w:val="22"/>
          <w:lang w:val="lv-LV"/>
        </w:rPr>
        <w:t xml:space="preserve">KEM </w:t>
      </w:r>
      <w:r w:rsidR="007C72A8">
        <w:rPr>
          <w:color w:val="000000"/>
          <w:sz w:val="22"/>
          <w:szCs w:val="22"/>
          <w:lang w:val="lv-LV"/>
        </w:rPr>
        <w:t>2026/11</w:t>
      </w:r>
    </w:p>
    <w:p w14:paraId="398DEB1C" w14:textId="7DF7976C" w:rsidR="00CE389D" w:rsidRPr="007F0A4D" w:rsidRDefault="00CE389D" w:rsidP="00CE389D">
      <w:pPr>
        <w:widowControl w:val="0"/>
        <w:tabs>
          <w:tab w:val="left" w:pos="1048"/>
        </w:tabs>
        <w:ind w:right="4"/>
        <w:jc w:val="both"/>
        <w:rPr>
          <w:rFonts w:eastAsia="Calibri"/>
          <w:sz w:val="22"/>
          <w:szCs w:val="22"/>
          <w:lang w:val="lv-LV"/>
        </w:rPr>
      </w:pPr>
      <w:r w:rsidRPr="007F0A4D">
        <w:rPr>
          <w:b/>
          <w:bCs/>
          <w:color w:val="000000"/>
          <w:sz w:val="22"/>
          <w:szCs w:val="22"/>
          <w:lang w:val="lv-LV"/>
        </w:rPr>
        <w:t>Iepirkuma priekšmets:</w:t>
      </w:r>
      <w:r w:rsidRPr="007F0A4D">
        <w:rPr>
          <w:b/>
          <w:color w:val="000000"/>
          <w:sz w:val="22"/>
          <w:szCs w:val="22"/>
          <w:lang w:val="lv-LV"/>
        </w:rPr>
        <w:t xml:space="preserve"> </w:t>
      </w:r>
      <w:r w:rsidR="003E7AE1" w:rsidRPr="003E7AE1">
        <w:rPr>
          <w:rFonts w:eastAsia="Calibri"/>
          <w:sz w:val="22"/>
          <w:szCs w:val="22"/>
          <w:lang w:val="lv-LV"/>
        </w:rPr>
        <w:t>Radīto pārtikas atkritumu mērījumu īstenošana katram pārtikas piegādes posmam 2027. gadā</w:t>
      </w:r>
      <w:r w:rsidRPr="007F0A4D">
        <w:rPr>
          <w:color w:val="000000"/>
          <w:sz w:val="22"/>
          <w:szCs w:val="22"/>
          <w:lang w:val="lv-LV"/>
        </w:rPr>
        <w:t>.</w:t>
      </w:r>
    </w:p>
    <w:p w14:paraId="148172BB" w14:textId="77777777" w:rsidR="00CE389D" w:rsidRPr="007F0A4D" w:rsidRDefault="00CE389D" w:rsidP="00CE389D">
      <w:pPr>
        <w:widowControl w:val="0"/>
        <w:ind w:right="4"/>
        <w:jc w:val="both"/>
        <w:rPr>
          <w:sz w:val="22"/>
          <w:szCs w:val="22"/>
          <w:lang w:val="lv-LV"/>
        </w:rPr>
      </w:pPr>
    </w:p>
    <w:p w14:paraId="1EF71A04" w14:textId="77777777" w:rsidR="002815B1" w:rsidRPr="002815B1" w:rsidRDefault="002815B1" w:rsidP="002815B1">
      <w:pPr>
        <w:jc w:val="both"/>
        <w:rPr>
          <w:b/>
          <w:sz w:val="22"/>
          <w:szCs w:val="22"/>
          <w:lang w:val="lv-LV"/>
        </w:rPr>
      </w:pPr>
      <w:r w:rsidRPr="002815B1">
        <w:rPr>
          <w:b/>
          <w:sz w:val="22"/>
          <w:szCs w:val="22"/>
          <w:lang w:val="lv-LV"/>
        </w:rPr>
        <w:t>Pretendentam jāiesniedz tehniskais piedāvājums, aizpildot zemāk norādīto tabulu.</w:t>
      </w:r>
    </w:p>
    <w:p w14:paraId="08ADC3A7" w14:textId="77777777" w:rsidR="002815B1" w:rsidRPr="002815B1" w:rsidRDefault="002815B1" w:rsidP="002815B1">
      <w:pPr>
        <w:jc w:val="both"/>
        <w:rPr>
          <w:b/>
          <w:sz w:val="22"/>
          <w:szCs w:val="22"/>
          <w:lang w:val="lv-LV"/>
        </w:rPr>
      </w:pPr>
    </w:p>
    <w:p w14:paraId="400463F8" w14:textId="0D3799FD" w:rsidR="00CE389D" w:rsidRPr="007F0A4D" w:rsidRDefault="002815B1" w:rsidP="002815B1">
      <w:pPr>
        <w:jc w:val="both"/>
        <w:rPr>
          <w:bCs/>
          <w:sz w:val="22"/>
          <w:szCs w:val="22"/>
          <w:lang w:val="lv-LV"/>
        </w:rPr>
      </w:pPr>
      <w:r w:rsidRPr="002815B1">
        <w:rPr>
          <w:b/>
          <w:sz w:val="22"/>
          <w:szCs w:val="22"/>
          <w:lang w:val="lv-LV"/>
        </w:rPr>
        <w:t xml:space="preserve">Tehniskajā piedāvājumā kā minimums jāietver šāda informācija, kas sagatavota ievērojot tehnisko specifikāciju (ja piedāvājums neatbilst vismaz vienam no tehniskās specifikācijas  5.3.1.-5.3.5. apakšpunktam, tas </w:t>
      </w:r>
      <w:r w:rsidRPr="003E73C4">
        <w:rPr>
          <w:b/>
          <w:sz w:val="22"/>
          <w:szCs w:val="22"/>
          <w:u w:val="single"/>
          <w:lang w:val="lv-LV"/>
        </w:rPr>
        <w:t>tiek atzīts par neatbilstošu Tehniskajai specifikācijai un netiek tālāk vērtēts</w:t>
      </w:r>
      <w:r w:rsidRPr="002815B1">
        <w:rPr>
          <w:b/>
          <w:sz w:val="22"/>
          <w:szCs w:val="22"/>
          <w:lang w:val="lv-LV"/>
        </w:rPr>
        <w:t>), tas nedrīkst būt pretrunā ar tehniskajā specifikācijā noteikto:</w:t>
      </w:r>
    </w:p>
    <w:p w14:paraId="282A2A7A" w14:textId="77777777" w:rsidR="00CE389D" w:rsidRDefault="00CE389D" w:rsidP="00CE389D">
      <w:pPr>
        <w:widowControl w:val="0"/>
        <w:ind w:right="4"/>
        <w:jc w:val="both"/>
        <w:rPr>
          <w:sz w:val="24"/>
          <w:szCs w:val="24"/>
          <w:lang w:val="lv-LV"/>
        </w:rPr>
      </w:pPr>
    </w:p>
    <w:tbl>
      <w:tblPr>
        <w:tblStyle w:val="TableGrid"/>
        <w:tblW w:w="9990" w:type="dxa"/>
        <w:tblInd w:w="-5" w:type="dxa"/>
        <w:tblLook w:val="04A0" w:firstRow="1" w:lastRow="0" w:firstColumn="1" w:lastColumn="0" w:noHBand="0" w:noVBand="1"/>
      </w:tblPr>
      <w:tblGrid>
        <w:gridCol w:w="3007"/>
        <w:gridCol w:w="6983"/>
      </w:tblGrid>
      <w:tr w:rsidR="00B51C3D" w:rsidRPr="00B51C3D" w14:paraId="40BDB2AC" w14:textId="77777777" w:rsidTr="00B51C3D">
        <w:trPr>
          <w:trHeight w:val="338"/>
        </w:trPr>
        <w:tc>
          <w:tcPr>
            <w:tcW w:w="3007" w:type="dxa"/>
            <w:shd w:val="clear" w:color="auto" w:fill="E8E8E8"/>
          </w:tcPr>
          <w:p w14:paraId="715F57CC" w14:textId="77777777" w:rsidR="00B51C3D" w:rsidRPr="00B51C3D" w:rsidRDefault="00B51C3D" w:rsidP="00B51C3D">
            <w:pPr>
              <w:jc w:val="center"/>
              <w:rPr>
                <w:b/>
                <w:i/>
                <w:iCs/>
                <w:sz w:val="22"/>
                <w:szCs w:val="22"/>
              </w:rPr>
            </w:pPr>
            <w:r w:rsidRPr="00B51C3D">
              <w:rPr>
                <w:b/>
                <w:i/>
                <w:iCs/>
                <w:sz w:val="22"/>
                <w:szCs w:val="22"/>
              </w:rPr>
              <w:t>Nr.p.k. / Kritērija nosaukums</w:t>
            </w:r>
          </w:p>
        </w:tc>
        <w:tc>
          <w:tcPr>
            <w:tcW w:w="6983" w:type="dxa"/>
            <w:shd w:val="clear" w:color="auto" w:fill="E8E8E8"/>
          </w:tcPr>
          <w:p w14:paraId="71B82704" w14:textId="77777777" w:rsidR="00B51C3D" w:rsidRPr="00B51C3D" w:rsidRDefault="00B51C3D" w:rsidP="00B51C3D">
            <w:pPr>
              <w:jc w:val="center"/>
              <w:rPr>
                <w:b/>
                <w:i/>
                <w:iCs/>
                <w:sz w:val="22"/>
                <w:szCs w:val="22"/>
              </w:rPr>
            </w:pPr>
            <w:r w:rsidRPr="00B51C3D">
              <w:rPr>
                <w:b/>
                <w:i/>
                <w:iCs/>
                <w:sz w:val="22"/>
                <w:szCs w:val="22"/>
              </w:rPr>
              <w:t>Apraksts</w:t>
            </w:r>
          </w:p>
        </w:tc>
      </w:tr>
      <w:tr w:rsidR="00B51C3D" w:rsidRPr="00B51C3D" w14:paraId="4AE3DB7F" w14:textId="77777777" w:rsidTr="00B51C3D">
        <w:trPr>
          <w:trHeight w:val="356"/>
        </w:trPr>
        <w:tc>
          <w:tcPr>
            <w:tcW w:w="3007" w:type="dxa"/>
          </w:tcPr>
          <w:p w14:paraId="487C51D1" w14:textId="77777777" w:rsidR="00B51C3D" w:rsidRPr="00B51C3D" w:rsidRDefault="00B51C3D" w:rsidP="00B51C3D">
            <w:pPr>
              <w:numPr>
                <w:ilvl w:val="2"/>
                <w:numId w:val="26"/>
              </w:numPr>
              <w:spacing w:after="120"/>
              <w:contextualSpacing/>
              <w:jc w:val="both"/>
              <w:rPr>
                <w:rFonts w:eastAsia="Calibri"/>
                <w:kern w:val="2"/>
                <w:sz w:val="22"/>
                <w:szCs w:val="22"/>
                <w14:ligatures w14:val="standardContextual"/>
              </w:rPr>
            </w:pPr>
            <w:r w:rsidRPr="00B51C3D">
              <w:rPr>
                <w:rFonts w:eastAsia="Calibri"/>
                <w:kern w:val="2"/>
                <w:sz w:val="22"/>
                <w:szCs w:val="22"/>
                <w14:ligatures w14:val="standardContextual"/>
              </w:rPr>
              <w:t xml:space="preserve">Apraksts, kā tiks izpildīts </w:t>
            </w:r>
            <w:r w:rsidRPr="00B51C3D">
              <w:rPr>
                <w:rFonts w:eastAsia="Calibri"/>
                <w:kern w:val="2"/>
                <w:sz w:val="22"/>
                <w:szCs w:val="22"/>
                <w:u w:val="single"/>
                <w14:ligatures w14:val="standardContextual"/>
              </w:rPr>
              <w:t>katrs</w:t>
            </w:r>
            <w:r w:rsidRPr="00B51C3D">
              <w:rPr>
                <w:rFonts w:eastAsia="Calibri"/>
                <w:kern w:val="2"/>
                <w:sz w:val="22"/>
                <w:szCs w:val="22"/>
                <w14:ligatures w14:val="standardContextual"/>
              </w:rPr>
              <w:t xml:space="preserve"> Tehniskās specifikācijas 3.punktā minētais darba uzdevums.</w:t>
            </w:r>
          </w:p>
          <w:p w14:paraId="645B96E4" w14:textId="77777777" w:rsidR="00B51C3D" w:rsidRPr="00B51C3D" w:rsidRDefault="00B51C3D" w:rsidP="00B51C3D">
            <w:pPr>
              <w:rPr>
                <w:b/>
                <w:sz w:val="22"/>
                <w:szCs w:val="22"/>
              </w:rPr>
            </w:pPr>
          </w:p>
        </w:tc>
        <w:tc>
          <w:tcPr>
            <w:tcW w:w="6983" w:type="dxa"/>
          </w:tcPr>
          <w:p w14:paraId="28B88C1C" w14:textId="77777777" w:rsidR="00B51C3D" w:rsidRPr="00B51C3D" w:rsidRDefault="00B51C3D" w:rsidP="00B51C3D">
            <w:pPr>
              <w:rPr>
                <w:b/>
                <w:sz w:val="22"/>
                <w:szCs w:val="22"/>
              </w:rPr>
            </w:pPr>
          </w:p>
        </w:tc>
      </w:tr>
      <w:tr w:rsidR="00B51C3D" w:rsidRPr="00B51C3D" w14:paraId="4B104E68" w14:textId="77777777" w:rsidTr="00B51C3D">
        <w:trPr>
          <w:trHeight w:val="338"/>
        </w:trPr>
        <w:tc>
          <w:tcPr>
            <w:tcW w:w="3007" w:type="dxa"/>
          </w:tcPr>
          <w:p w14:paraId="2268825C" w14:textId="77777777" w:rsidR="00B51C3D" w:rsidRPr="00B51C3D" w:rsidRDefault="00B51C3D" w:rsidP="00B51C3D">
            <w:pPr>
              <w:numPr>
                <w:ilvl w:val="2"/>
                <w:numId w:val="26"/>
              </w:numPr>
              <w:spacing w:after="120"/>
              <w:contextualSpacing/>
              <w:jc w:val="both"/>
              <w:rPr>
                <w:rFonts w:eastAsia="Calibri"/>
                <w:kern w:val="2"/>
                <w:sz w:val="22"/>
                <w:szCs w:val="22"/>
                <w14:ligatures w14:val="standardContextual"/>
              </w:rPr>
            </w:pPr>
            <w:r w:rsidRPr="00B51C3D">
              <w:rPr>
                <w:rFonts w:eastAsia="Calibri"/>
                <w:kern w:val="2"/>
                <w:sz w:val="22"/>
                <w:szCs w:val="22"/>
                <w14:ligatures w14:val="standardContextual"/>
              </w:rPr>
              <w:t>Darbu izpildes laika grafiks. Laika grafikam jābūt sastādītam tā, lai tas atbilstu nolikuma 1.3.5</w:t>
            </w:r>
            <w:r w:rsidRPr="00B51C3D">
              <w:rPr>
                <w:rFonts w:eastAsia="Calibri"/>
                <w:bCs/>
                <w:iCs/>
                <w:kern w:val="2"/>
                <w:sz w:val="22"/>
                <w:szCs w:val="22"/>
                <w14:ligatures w14:val="standardContextual"/>
              </w:rPr>
              <w:t>.</w:t>
            </w:r>
            <w:r w:rsidRPr="00B51C3D">
              <w:rPr>
                <w:rFonts w:eastAsia="Calibri"/>
                <w:kern w:val="2"/>
                <w:sz w:val="22"/>
                <w:szCs w:val="22"/>
                <w14:ligatures w14:val="standardContextual"/>
              </w:rPr>
              <w:t>apakšpunktā noteiktajam pakalpojuma sniegšanas termiņam un Tehniskās specifikācijas 1.tabulā noteiktajiem nodevumu termiņiem.</w:t>
            </w:r>
          </w:p>
          <w:p w14:paraId="1E5DDA7E" w14:textId="77777777" w:rsidR="00B51C3D" w:rsidRPr="00B51C3D" w:rsidRDefault="00B51C3D" w:rsidP="00B51C3D">
            <w:pPr>
              <w:rPr>
                <w:b/>
                <w:sz w:val="22"/>
                <w:szCs w:val="22"/>
              </w:rPr>
            </w:pPr>
          </w:p>
        </w:tc>
        <w:tc>
          <w:tcPr>
            <w:tcW w:w="6983" w:type="dxa"/>
          </w:tcPr>
          <w:p w14:paraId="1193C9CD" w14:textId="77777777" w:rsidR="00B51C3D" w:rsidRPr="00B51C3D" w:rsidRDefault="00B51C3D" w:rsidP="00B51C3D">
            <w:pPr>
              <w:spacing w:after="120"/>
              <w:contextualSpacing/>
              <w:jc w:val="both"/>
              <w:rPr>
                <w:rFonts w:eastAsia="Calibri"/>
                <w:kern w:val="2"/>
                <w:sz w:val="22"/>
                <w:szCs w:val="22"/>
                <w14:ligatures w14:val="standardContextual"/>
              </w:rPr>
            </w:pPr>
            <w:r w:rsidRPr="00B51C3D">
              <w:rPr>
                <w:rFonts w:eastAsia="Calibri"/>
                <w:kern w:val="2"/>
                <w:sz w:val="22"/>
                <w:szCs w:val="22"/>
                <w14:ligatures w14:val="standardContextual"/>
              </w:rPr>
              <w:t xml:space="preserve">Laika grafiku var pievienot tabulas vai citā pārskatāmā formā. </w:t>
            </w:r>
          </w:p>
          <w:p w14:paraId="6DB16F86" w14:textId="77777777" w:rsidR="00B51C3D" w:rsidRPr="00B51C3D" w:rsidRDefault="00B51C3D" w:rsidP="00B51C3D">
            <w:pPr>
              <w:rPr>
                <w:b/>
                <w:sz w:val="22"/>
                <w:szCs w:val="22"/>
              </w:rPr>
            </w:pPr>
          </w:p>
        </w:tc>
      </w:tr>
      <w:tr w:rsidR="00B51C3D" w:rsidRPr="00B51C3D" w14:paraId="557352F3" w14:textId="77777777" w:rsidTr="00B51C3D">
        <w:trPr>
          <w:trHeight w:val="338"/>
        </w:trPr>
        <w:tc>
          <w:tcPr>
            <w:tcW w:w="3007" w:type="dxa"/>
          </w:tcPr>
          <w:p w14:paraId="4B9CC6D2" w14:textId="77777777" w:rsidR="00B51C3D" w:rsidRPr="00B51C3D" w:rsidRDefault="00B51C3D" w:rsidP="00B51C3D">
            <w:pPr>
              <w:numPr>
                <w:ilvl w:val="2"/>
                <w:numId w:val="26"/>
              </w:numPr>
              <w:spacing w:after="120"/>
              <w:contextualSpacing/>
              <w:jc w:val="both"/>
              <w:rPr>
                <w:rFonts w:eastAsia="Calibri"/>
                <w:kern w:val="2"/>
                <w:sz w:val="22"/>
                <w:szCs w:val="22"/>
                <w14:ligatures w14:val="standardContextual"/>
              </w:rPr>
            </w:pPr>
            <w:r w:rsidRPr="00B51C3D">
              <w:rPr>
                <w:rFonts w:eastAsia="Calibri"/>
                <w:kern w:val="2"/>
                <w:sz w:val="22"/>
                <w:szCs w:val="22"/>
                <w14:ligatures w14:val="standardContextual"/>
              </w:rPr>
              <w:t>Norādīts atbildīgais izpildītājs (projekta vadītājs/ atbilstošais eksperts) katram darba uzdevumam.</w:t>
            </w:r>
          </w:p>
          <w:p w14:paraId="5884345D" w14:textId="77777777" w:rsidR="00B51C3D" w:rsidRPr="00B51C3D" w:rsidRDefault="00B51C3D" w:rsidP="00B51C3D">
            <w:pPr>
              <w:rPr>
                <w:b/>
                <w:sz w:val="22"/>
                <w:szCs w:val="22"/>
              </w:rPr>
            </w:pPr>
          </w:p>
        </w:tc>
        <w:tc>
          <w:tcPr>
            <w:tcW w:w="6983" w:type="dxa"/>
          </w:tcPr>
          <w:p w14:paraId="62D9B7F6" w14:textId="77777777" w:rsidR="00B51C3D" w:rsidRPr="00B51C3D" w:rsidRDefault="00B51C3D" w:rsidP="00B51C3D">
            <w:pPr>
              <w:rPr>
                <w:bCs/>
                <w:sz w:val="22"/>
                <w:szCs w:val="22"/>
              </w:rPr>
            </w:pPr>
            <w:r w:rsidRPr="00B51C3D">
              <w:rPr>
                <w:bCs/>
                <w:sz w:val="22"/>
                <w:szCs w:val="22"/>
              </w:rPr>
              <w:t>Atbildīgos izpildītājus var norādīt šajā tabulā pie 1. kritērija apraksta “Kā tiks izpildīts katrs Tehniskās specifikācijas 3.punkta minētais uzdevums”.</w:t>
            </w:r>
          </w:p>
        </w:tc>
      </w:tr>
      <w:tr w:rsidR="00B51C3D" w:rsidRPr="00B51C3D" w14:paraId="7F9A873E" w14:textId="77777777" w:rsidTr="00B51C3D">
        <w:trPr>
          <w:trHeight w:val="338"/>
        </w:trPr>
        <w:tc>
          <w:tcPr>
            <w:tcW w:w="3007" w:type="dxa"/>
          </w:tcPr>
          <w:p w14:paraId="44421469" w14:textId="77777777" w:rsidR="00B51C3D" w:rsidRPr="00B51C3D" w:rsidRDefault="00B51C3D" w:rsidP="00B51C3D">
            <w:pPr>
              <w:numPr>
                <w:ilvl w:val="2"/>
                <w:numId w:val="26"/>
              </w:numPr>
              <w:spacing w:after="120"/>
              <w:contextualSpacing/>
              <w:jc w:val="both"/>
              <w:rPr>
                <w:rFonts w:eastAsia="Calibri"/>
                <w:kern w:val="2"/>
                <w:sz w:val="22"/>
                <w:szCs w:val="22"/>
                <w14:ligatures w14:val="standardContextual"/>
              </w:rPr>
            </w:pPr>
            <w:r w:rsidRPr="00B51C3D">
              <w:rPr>
                <w:rFonts w:eastAsia="Calibri"/>
                <w:kern w:val="2"/>
                <w:sz w:val="22"/>
                <w:szCs w:val="22"/>
                <w14:ligatures w14:val="standardContextual"/>
              </w:rPr>
              <w:t>Galveno risku un pieņēmumu raksturojums, tostarp</w:t>
            </w:r>
            <w:r w:rsidRPr="00B51C3D">
              <w:rPr>
                <w:rFonts w:eastAsia="Calibri"/>
                <w:bCs/>
                <w:iCs/>
                <w:kern w:val="2"/>
                <w:sz w:val="22"/>
                <w:szCs w:val="22"/>
                <w14:ligatures w14:val="standardContextual"/>
              </w:rPr>
              <w:t xml:space="preserve"> </w:t>
            </w:r>
            <w:r w:rsidRPr="00B51C3D">
              <w:rPr>
                <w:rFonts w:eastAsia="Calibri"/>
                <w:kern w:val="2"/>
                <w:sz w:val="22"/>
                <w:szCs w:val="22"/>
                <w14:ligatures w14:val="standardContextual"/>
              </w:rPr>
              <w:t>to ietekmes un iestāšanās varbūtības novērtējums</w:t>
            </w:r>
            <w:r w:rsidRPr="00B51C3D">
              <w:rPr>
                <w:rFonts w:eastAsia="Calibri"/>
                <w:bCs/>
                <w:iCs/>
                <w:kern w:val="2"/>
                <w:sz w:val="22"/>
                <w:szCs w:val="22"/>
                <w14:ligatures w14:val="standardContextual"/>
              </w:rPr>
              <w:t xml:space="preserve"> un </w:t>
            </w:r>
            <w:r w:rsidRPr="00B51C3D">
              <w:rPr>
                <w:rFonts w:eastAsia="Calibri"/>
                <w:kern w:val="2"/>
                <w:sz w:val="22"/>
                <w:szCs w:val="22"/>
                <w14:ligatures w14:val="standardContextual"/>
              </w:rPr>
              <w:t>risku mazināšanas pasākumi.</w:t>
            </w:r>
          </w:p>
        </w:tc>
        <w:tc>
          <w:tcPr>
            <w:tcW w:w="6983" w:type="dxa"/>
          </w:tcPr>
          <w:p w14:paraId="3615DBB5" w14:textId="77777777" w:rsidR="00B51C3D" w:rsidRPr="00B51C3D" w:rsidRDefault="00B51C3D" w:rsidP="00B51C3D">
            <w:pPr>
              <w:rPr>
                <w:b/>
                <w:sz w:val="22"/>
                <w:szCs w:val="22"/>
              </w:rPr>
            </w:pPr>
          </w:p>
        </w:tc>
      </w:tr>
    </w:tbl>
    <w:p w14:paraId="0DD5122B" w14:textId="77777777" w:rsidR="00EA0318" w:rsidRDefault="00EA0318" w:rsidP="00EA0318">
      <w:pPr>
        <w:spacing w:after="120"/>
        <w:contextualSpacing/>
        <w:jc w:val="both"/>
        <w:rPr>
          <w:rFonts w:eastAsia="Calibri"/>
          <w:b/>
          <w:kern w:val="2"/>
          <w:sz w:val="22"/>
          <w:szCs w:val="22"/>
          <w:lang w:val="lv-LV"/>
          <w14:ligatures w14:val="standardContextual"/>
        </w:rPr>
      </w:pPr>
    </w:p>
    <w:p w14:paraId="4226A67B" w14:textId="77777777" w:rsidR="00EA0318" w:rsidRDefault="00EA0318" w:rsidP="00EA0318">
      <w:pPr>
        <w:spacing w:after="160" w:line="278" w:lineRule="auto"/>
        <w:rPr>
          <w:b/>
          <w:sz w:val="22"/>
          <w:szCs w:val="22"/>
          <w:lang w:val="lv-LV"/>
        </w:rPr>
      </w:pPr>
      <w:r>
        <w:rPr>
          <w:b/>
          <w:sz w:val="22"/>
          <w:szCs w:val="22"/>
          <w:lang w:val="lv-LV"/>
        </w:rPr>
        <w:br w:type="page"/>
      </w:r>
    </w:p>
    <w:p w14:paraId="5FCD92A0" w14:textId="77777777" w:rsidR="00EA0318" w:rsidRDefault="00EA0318" w:rsidP="00EA0318">
      <w:pPr>
        <w:jc w:val="both"/>
        <w:rPr>
          <w:b/>
          <w:sz w:val="22"/>
          <w:szCs w:val="22"/>
          <w:lang w:val="lv-LV"/>
        </w:rPr>
      </w:pPr>
      <w:r w:rsidRPr="009106FB">
        <w:rPr>
          <w:b/>
          <w:sz w:val="22"/>
          <w:szCs w:val="22"/>
          <w:lang w:val="lv-LV"/>
        </w:rPr>
        <w:lastRenderedPageBreak/>
        <w:t>Tehniskajā piedāvājumā var ietvert papildus šādu informāciju (par atbilstību katram kritērijam P</w:t>
      </w:r>
      <w:r>
        <w:rPr>
          <w:b/>
          <w:sz w:val="22"/>
          <w:szCs w:val="22"/>
          <w:lang w:val="lv-LV"/>
        </w:rPr>
        <w:t>1</w:t>
      </w:r>
      <w:r w:rsidRPr="009106FB">
        <w:rPr>
          <w:b/>
          <w:sz w:val="22"/>
          <w:szCs w:val="22"/>
          <w:lang w:val="lv-LV"/>
        </w:rPr>
        <w:t>-P</w:t>
      </w:r>
      <w:r>
        <w:rPr>
          <w:b/>
          <w:sz w:val="22"/>
          <w:szCs w:val="22"/>
          <w:lang w:val="lv-LV"/>
        </w:rPr>
        <w:t>6</w:t>
      </w:r>
      <w:r w:rsidRPr="009106FB">
        <w:rPr>
          <w:b/>
          <w:sz w:val="22"/>
          <w:szCs w:val="22"/>
          <w:lang w:val="lv-LV"/>
        </w:rPr>
        <w:t xml:space="preserve"> var saņemt papildus punktus) un tā nedrīkst būt pretrunā ar tehniskajā specifikācijā noteikto:</w:t>
      </w:r>
    </w:p>
    <w:tbl>
      <w:tblPr>
        <w:tblStyle w:val="TableGrid"/>
        <w:tblpPr w:leftFromText="180" w:rightFromText="180" w:vertAnchor="text" w:horzAnchor="page" w:tblpX="980" w:tblpY="8"/>
        <w:tblW w:w="9985" w:type="dxa"/>
        <w:tblLook w:val="04A0" w:firstRow="1" w:lastRow="0" w:firstColumn="1" w:lastColumn="0" w:noHBand="0" w:noVBand="1"/>
      </w:tblPr>
      <w:tblGrid>
        <w:gridCol w:w="2972"/>
        <w:gridCol w:w="7013"/>
      </w:tblGrid>
      <w:tr w:rsidR="000E47A7" w:rsidRPr="000E47A7" w14:paraId="2342D9EE" w14:textId="77777777" w:rsidTr="000E47A7">
        <w:trPr>
          <w:trHeight w:val="350"/>
        </w:trPr>
        <w:tc>
          <w:tcPr>
            <w:tcW w:w="2972" w:type="dxa"/>
            <w:shd w:val="clear" w:color="auto" w:fill="E8E8E8"/>
          </w:tcPr>
          <w:p w14:paraId="167AB12E" w14:textId="77777777" w:rsidR="000E47A7" w:rsidRPr="000E47A7" w:rsidRDefault="000E47A7" w:rsidP="000E47A7">
            <w:pPr>
              <w:jc w:val="center"/>
              <w:rPr>
                <w:b/>
                <w:i/>
                <w:iCs/>
                <w:sz w:val="22"/>
                <w:szCs w:val="22"/>
              </w:rPr>
            </w:pPr>
            <w:r w:rsidRPr="000E47A7">
              <w:rPr>
                <w:b/>
                <w:i/>
                <w:iCs/>
                <w:sz w:val="22"/>
                <w:szCs w:val="22"/>
              </w:rPr>
              <w:t>Nr.p.k. / Kritērija nosaukums</w:t>
            </w:r>
          </w:p>
        </w:tc>
        <w:tc>
          <w:tcPr>
            <w:tcW w:w="7013" w:type="dxa"/>
            <w:shd w:val="clear" w:color="auto" w:fill="E8E8E8"/>
          </w:tcPr>
          <w:p w14:paraId="7BEBE1D0" w14:textId="77777777" w:rsidR="000E47A7" w:rsidRPr="000E47A7" w:rsidRDefault="000E47A7" w:rsidP="000E47A7">
            <w:pPr>
              <w:jc w:val="center"/>
              <w:rPr>
                <w:b/>
                <w:i/>
                <w:iCs/>
                <w:sz w:val="22"/>
                <w:szCs w:val="22"/>
              </w:rPr>
            </w:pPr>
            <w:r w:rsidRPr="000E47A7">
              <w:rPr>
                <w:b/>
                <w:i/>
                <w:iCs/>
                <w:sz w:val="22"/>
                <w:szCs w:val="22"/>
              </w:rPr>
              <w:t>Apraksts</w:t>
            </w:r>
          </w:p>
        </w:tc>
      </w:tr>
      <w:tr w:rsidR="000E47A7" w:rsidRPr="000E47A7" w14:paraId="3721492C" w14:textId="77777777" w:rsidTr="00F247AF">
        <w:trPr>
          <w:trHeight w:val="885"/>
        </w:trPr>
        <w:tc>
          <w:tcPr>
            <w:tcW w:w="2972" w:type="dxa"/>
          </w:tcPr>
          <w:p w14:paraId="56AF528E" w14:textId="77777777" w:rsidR="000E47A7" w:rsidRPr="000E47A7" w:rsidRDefault="000E47A7" w:rsidP="000E47A7">
            <w:pPr>
              <w:numPr>
                <w:ilvl w:val="2"/>
                <w:numId w:val="26"/>
              </w:numPr>
              <w:contextualSpacing/>
              <w:jc w:val="both"/>
              <w:rPr>
                <w:bCs/>
                <w:sz w:val="22"/>
                <w:szCs w:val="22"/>
              </w:rPr>
            </w:pPr>
            <w:r w:rsidRPr="000E47A7">
              <w:rPr>
                <w:bCs/>
                <w:sz w:val="22"/>
                <w:szCs w:val="22"/>
              </w:rPr>
              <w:t xml:space="preserve">Informācija par darba izpildei </w:t>
            </w:r>
            <w:r w:rsidRPr="000E47A7">
              <w:rPr>
                <w:b/>
                <w:sz w:val="22"/>
                <w:szCs w:val="22"/>
              </w:rPr>
              <w:t>nepieciešamajiem informācijas avotiem</w:t>
            </w:r>
            <w:r w:rsidRPr="000E47A7">
              <w:rPr>
                <w:bCs/>
                <w:sz w:val="22"/>
                <w:szCs w:val="22"/>
              </w:rPr>
              <w:t xml:space="preserve">, tostarp raksturots pārtikas atkritumu mērīšanas </w:t>
            </w:r>
            <w:r w:rsidRPr="000E47A7">
              <w:rPr>
                <w:b/>
                <w:sz w:val="22"/>
                <w:szCs w:val="22"/>
              </w:rPr>
              <w:t>konteksts Eiropas Komisijas un Latvijas līmenī.</w:t>
            </w:r>
          </w:p>
        </w:tc>
        <w:tc>
          <w:tcPr>
            <w:tcW w:w="7013" w:type="dxa"/>
          </w:tcPr>
          <w:p w14:paraId="1EFEFC49" w14:textId="77777777" w:rsidR="000E47A7" w:rsidRPr="000E47A7" w:rsidRDefault="000E47A7" w:rsidP="000E47A7">
            <w:pPr>
              <w:jc w:val="both"/>
              <w:rPr>
                <w:b/>
                <w:sz w:val="22"/>
                <w:szCs w:val="22"/>
              </w:rPr>
            </w:pPr>
          </w:p>
        </w:tc>
      </w:tr>
      <w:tr w:rsidR="000E47A7" w:rsidRPr="000E47A7" w14:paraId="2EA8A7B6" w14:textId="77777777" w:rsidTr="00F247AF">
        <w:trPr>
          <w:trHeight w:val="840"/>
        </w:trPr>
        <w:tc>
          <w:tcPr>
            <w:tcW w:w="2972" w:type="dxa"/>
          </w:tcPr>
          <w:p w14:paraId="1300EFDC" w14:textId="77777777" w:rsidR="000E47A7" w:rsidRPr="000E47A7" w:rsidRDefault="000E47A7" w:rsidP="000E47A7">
            <w:pPr>
              <w:numPr>
                <w:ilvl w:val="0"/>
                <w:numId w:val="26"/>
              </w:numPr>
              <w:spacing w:after="120"/>
              <w:contextualSpacing/>
              <w:jc w:val="both"/>
              <w:rPr>
                <w:b/>
                <w:sz w:val="22"/>
                <w:szCs w:val="22"/>
              </w:rPr>
            </w:pPr>
            <w:r w:rsidRPr="000E47A7">
              <w:rPr>
                <w:noProof/>
                <w:sz w:val="22"/>
                <w:szCs w:val="22"/>
              </w:rPr>
              <w:t xml:space="preserve">Īss ieskats </w:t>
            </w:r>
            <w:r w:rsidRPr="000E47A7">
              <w:rPr>
                <w:b/>
                <w:bCs/>
                <w:noProof/>
                <w:sz w:val="22"/>
                <w:szCs w:val="22"/>
              </w:rPr>
              <w:t>izvēlētajās pārtikas atkritumu mērīšanas metodēs</w:t>
            </w:r>
            <w:r w:rsidRPr="000E47A7">
              <w:rPr>
                <w:noProof/>
                <w:sz w:val="22"/>
                <w:szCs w:val="22"/>
              </w:rPr>
              <w:t xml:space="preserve"> katram pārtikas piegādes ķēdes posmam, tai skaitā pretendents ieskicē, kā </w:t>
            </w:r>
            <w:r w:rsidRPr="000E47A7">
              <w:rPr>
                <w:b/>
                <w:bCs/>
                <w:noProof/>
                <w:sz w:val="22"/>
                <w:szCs w:val="22"/>
              </w:rPr>
              <w:t>mērījumus plānots veikt praksē.</w:t>
            </w:r>
          </w:p>
        </w:tc>
        <w:tc>
          <w:tcPr>
            <w:tcW w:w="7013" w:type="dxa"/>
          </w:tcPr>
          <w:p w14:paraId="25FE7A5A" w14:textId="77777777" w:rsidR="000E47A7" w:rsidRPr="000E47A7" w:rsidRDefault="000E47A7" w:rsidP="000E47A7">
            <w:pPr>
              <w:jc w:val="both"/>
              <w:rPr>
                <w:b/>
                <w:sz w:val="22"/>
                <w:szCs w:val="22"/>
              </w:rPr>
            </w:pPr>
          </w:p>
        </w:tc>
      </w:tr>
      <w:tr w:rsidR="000E47A7" w:rsidRPr="000E47A7" w14:paraId="33C71C0C" w14:textId="77777777" w:rsidTr="00F247AF">
        <w:trPr>
          <w:trHeight w:val="840"/>
        </w:trPr>
        <w:tc>
          <w:tcPr>
            <w:tcW w:w="2972" w:type="dxa"/>
          </w:tcPr>
          <w:p w14:paraId="1736C2DE" w14:textId="77777777" w:rsidR="000E47A7" w:rsidRPr="000E47A7" w:rsidRDefault="000E47A7" w:rsidP="000E47A7">
            <w:pPr>
              <w:numPr>
                <w:ilvl w:val="0"/>
                <w:numId w:val="26"/>
              </w:numPr>
              <w:spacing w:after="120"/>
              <w:contextualSpacing/>
              <w:jc w:val="both"/>
              <w:rPr>
                <w:b/>
                <w:sz w:val="22"/>
                <w:szCs w:val="22"/>
              </w:rPr>
            </w:pPr>
            <w:r w:rsidRPr="000E47A7">
              <w:rPr>
                <w:noProof/>
                <w:sz w:val="22"/>
                <w:szCs w:val="22"/>
              </w:rPr>
              <w:t xml:space="preserve">Informācija, kā plānots </w:t>
            </w:r>
            <w:r w:rsidRPr="000E47A7">
              <w:rPr>
                <w:b/>
                <w:bCs/>
                <w:noProof/>
                <w:sz w:val="22"/>
                <w:szCs w:val="22"/>
              </w:rPr>
              <w:t>uzrunāt un pētījumā iesaistīt</w:t>
            </w:r>
            <w:r w:rsidRPr="000E47A7">
              <w:rPr>
                <w:noProof/>
                <w:sz w:val="22"/>
                <w:szCs w:val="22"/>
              </w:rPr>
              <w:t xml:space="preserve"> respondentus katrā pārtikas piegādes ķēdes posmā.</w:t>
            </w:r>
          </w:p>
        </w:tc>
        <w:tc>
          <w:tcPr>
            <w:tcW w:w="7013" w:type="dxa"/>
          </w:tcPr>
          <w:p w14:paraId="2ADE78A5" w14:textId="77777777" w:rsidR="000E47A7" w:rsidRPr="000E47A7" w:rsidRDefault="000E47A7" w:rsidP="000E47A7">
            <w:pPr>
              <w:jc w:val="both"/>
              <w:rPr>
                <w:b/>
                <w:sz w:val="22"/>
                <w:szCs w:val="22"/>
              </w:rPr>
            </w:pPr>
          </w:p>
        </w:tc>
      </w:tr>
      <w:tr w:rsidR="000E47A7" w:rsidRPr="000E47A7" w14:paraId="34838C00" w14:textId="77777777" w:rsidTr="00F247AF">
        <w:trPr>
          <w:trHeight w:val="840"/>
        </w:trPr>
        <w:tc>
          <w:tcPr>
            <w:tcW w:w="2972" w:type="dxa"/>
          </w:tcPr>
          <w:p w14:paraId="788BC47C" w14:textId="77777777" w:rsidR="000E47A7" w:rsidRPr="000E47A7" w:rsidRDefault="000E47A7" w:rsidP="000E47A7">
            <w:pPr>
              <w:numPr>
                <w:ilvl w:val="0"/>
                <w:numId w:val="26"/>
              </w:numPr>
              <w:spacing w:after="120"/>
              <w:contextualSpacing/>
              <w:jc w:val="both"/>
              <w:rPr>
                <w:b/>
                <w:sz w:val="22"/>
                <w:szCs w:val="22"/>
              </w:rPr>
            </w:pPr>
            <w:r w:rsidRPr="000E47A7">
              <w:rPr>
                <w:noProof/>
                <w:sz w:val="22"/>
                <w:szCs w:val="22"/>
              </w:rPr>
              <w:t xml:space="preserve">Pretendents raksturo izvēlēto metožu </w:t>
            </w:r>
            <w:r w:rsidRPr="000E47A7">
              <w:rPr>
                <w:b/>
                <w:bCs/>
                <w:noProof/>
                <w:sz w:val="22"/>
                <w:szCs w:val="22"/>
              </w:rPr>
              <w:t>testēšanas iespējas</w:t>
            </w:r>
            <w:r w:rsidRPr="000E47A7">
              <w:rPr>
                <w:noProof/>
                <w:sz w:val="22"/>
                <w:szCs w:val="22"/>
              </w:rPr>
              <w:t xml:space="preserve"> pārtikas atkritumu daudzuma noteikšanai pirms datu vākšanas uzsākšanas.</w:t>
            </w:r>
          </w:p>
        </w:tc>
        <w:tc>
          <w:tcPr>
            <w:tcW w:w="7013" w:type="dxa"/>
          </w:tcPr>
          <w:p w14:paraId="24FDB7DE" w14:textId="77777777" w:rsidR="000E47A7" w:rsidRPr="000E47A7" w:rsidRDefault="000E47A7" w:rsidP="000E47A7">
            <w:pPr>
              <w:jc w:val="both"/>
              <w:rPr>
                <w:b/>
                <w:sz w:val="22"/>
                <w:szCs w:val="22"/>
              </w:rPr>
            </w:pPr>
          </w:p>
        </w:tc>
      </w:tr>
      <w:tr w:rsidR="000E47A7" w:rsidRPr="000E47A7" w14:paraId="39077E8B" w14:textId="77777777" w:rsidTr="00F247AF">
        <w:trPr>
          <w:trHeight w:val="840"/>
        </w:trPr>
        <w:tc>
          <w:tcPr>
            <w:tcW w:w="2972" w:type="dxa"/>
          </w:tcPr>
          <w:p w14:paraId="359EB95D" w14:textId="77777777" w:rsidR="000E47A7" w:rsidRPr="000E47A7" w:rsidRDefault="000E47A7" w:rsidP="000E47A7">
            <w:pPr>
              <w:numPr>
                <w:ilvl w:val="0"/>
                <w:numId w:val="26"/>
              </w:numPr>
              <w:spacing w:after="120"/>
              <w:contextualSpacing/>
              <w:jc w:val="both"/>
              <w:rPr>
                <w:b/>
                <w:sz w:val="22"/>
                <w:szCs w:val="22"/>
              </w:rPr>
            </w:pPr>
            <w:r w:rsidRPr="000E47A7">
              <w:rPr>
                <w:sz w:val="22"/>
                <w:szCs w:val="22"/>
              </w:rPr>
              <w:t xml:space="preserve">Ieskats par vienkāršotas </w:t>
            </w:r>
            <w:r w:rsidRPr="000E47A7">
              <w:rPr>
                <w:b/>
                <w:bCs/>
                <w:sz w:val="22"/>
                <w:szCs w:val="22"/>
              </w:rPr>
              <w:t>kalkulācijas metodes izstrādes ideju</w:t>
            </w:r>
            <w:r w:rsidRPr="000E47A7">
              <w:rPr>
                <w:sz w:val="22"/>
                <w:szCs w:val="22"/>
              </w:rPr>
              <w:t>, piemēram, kādi parametri varētu tikt iekļauti kalkulācijā.</w:t>
            </w:r>
          </w:p>
        </w:tc>
        <w:tc>
          <w:tcPr>
            <w:tcW w:w="7013" w:type="dxa"/>
          </w:tcPr>
          <w:p w14:paraId="2539E4B3" w14:textId="77777777" w:rsidR="000E47A7" w:rsidRPr="000E47A7" w:rsidRDefault="000E47A7" w:rsidP="000E47A7">
            <w:pPr>
              <w:jc w:val="both"/>
              <w:rPr>
                <w:b/>
                <w:sz w:val="22"/>
                <w:szCs w:val="22"/>
              </w:rPr>
            </w:pPr>
          </w:p>
        </w:tc>
      </w:tr>
      <w:tr w:rsidR="000E47A7" w:rsidRPr="000E47A7" w14:paraId="08BC79CE" w14:textId="77777777" w:rsidTr="00F247AF">
        <w:trPr>
          <w:trHeight w:val="840"/>
        </w:trPr>
        <w:tc>
          <w:tcPr>
            <w:tcW w:w="2972" w:type="dxa"/>
          </w:tcPr>
          <w:p w14:paraId="6F8E7A54" w14:textId="77777777" w:rsidR="000E47A7" w:rsidRPr="000E47A7" w:rsidRDefault="000E47A7" w:rsidP="000E47A7">
            <w:pPr>
              <w:numPr>
                <w:ilvl w:val="0"/>
                <w:numId w:val="26"/>
              </w:numPr>
              <w:spacing w:after="120"/>
              <w:contextualSpacing/>
              <w:jc w:val="both"/>
              <w:rPr>
                <w:rFonts w:eastAsia="Calibri"/>
                <w:kern w:val="2"/>
                <w:sz w:val="22"/>
                <w:szCs w:val="22"/>
                <w14:ligatures w14:val="standardContextual"/>
              </w:rPr>
            </w:pPr>
            <w:r w:rsidRPr="000E47A7">
              <w:rPr>
                <w:b/>
                <w:bCs/>
                <w:sz w:val="22"/>
                <w:szCs w:val="22"/>
              </w:rPr>
              <w:t xml:space="preserve">Sākotnējais vērtējums par Latvijas pārtikas atkritumu samazināšanas mērķu izpildes statusu </w:t>
            </w:r>
            <w:r w:rsidRPr="000E47A7">
              <w:rPr>
                <w:sz w:val="22"/>
                <w:szCs w:val="22"/>
              </w:rPr>
              <w:t>atbilstoši Atkritumu pamatdirektīvas 9.a pantam.</w:t>
            </w:r>
          </w:p>
        </w:tc>
        <w:tc>
          <w:tcPr>
            <w:tcW w:w="7013" w:type="dxa"/>
          </w:tcPr>
          <w:p w14:paraId="47F7CE91" w14:textId="77777777" w:rsidR="000E47A7" w:rsidRPr="000E47A7" w:rsidRDefault="000E47A7" w:rsidP="000E47A7">
            <w:pPr>
              <w:jc w:val="both"/>
              <w:rPr>
                <w:b/>
                <w:sz w:val="22"/>
                <w:szCs w:val="22"/>
              </w:rPr>
            </w:pPr>
          </w:p>
        </w:tc>
      </w:tr>
    </w:tbl>
    <w:p w14:paraId="5401DEEF" w14:textId="77777777" w:rsidR="00EA0318" w:rsidRDefault="00EA0318" w:rsidP="00EA0318">
      <w:pPr>
        <w:jc w:val="both"/>
        <w:rPr>
          <w:b/>
          <w:sz w:val="22"/>
          <w:szCs w:val="22"/>
          <w:lang w:val="lv-LV"/>
        </w:rPr>
      </w:pPr>
    </w:p>
    <w:p w14:paraId="18517B6F" w14:textId="77777777" w:rsidR="00CE389D" w:rsidRPr="007F0A4D" w:rsidRDefault="00CE389D" w:rsidP="00CE389D">
      <w:pPr>
        <w:spacing w:before="120"/>
        <w:rPr>
          <w:rFonts w:eastAsia="Batang"/>
          <w:sz w:val="22"/>
          <w:szCs w:val="22"/>
          <w:lang w:val="lv-LV"/>
        </w:rPr>
      </w:pPr>
      <w:r w:rsidRPr="007F0A4D">
        <w:rPr>
          <w:bCs/>
          <w:i/>
          <w:iCs/>
          <w:sz w:val="22"/>
          <w:szCs w:val="22"/>
          <w:lang w:val="lv-LV"/>
        </w:rPr>
        <w:t>Pretendents vai pretendenta pilnvarotā persona</w:t>
      </w:r>
    </w:p>
    <w:p w14:paraId="08F90973" w14:textId="77777777" w:rsidR="00CE389D" w:rsidRPr="007F0A4D" w:rsidRDefault="00CE389D" w:rsidP="00CE389D">
      <w:pPr>
        <w:jc w:val="both"/>
        <w:rPr>
          <w:sz w:val="22"/>
          <w:szCs w:val="22"/>
          <w:lang w:val="lv-LV"/>
        </w:rPr>
      </w:pPr>
    </w:p>
    <w:p w14:paraId="54EC3620" w14:textId="77777777" w:rsidR="00CE389D" w:rsidRPr="007F0A4D" w:rsidRDefault="00CE389D" w:rsidP="00CE389D">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04E5500E" w14:textId="77777777" w:rsidR="00CE389D" w:rsidRPr="007F0A4D" w:rsidRDefault="00CE389D" w:rsidP="00CE389D">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6C3CE82C" w14:textId="77777777" w:rsidR="00CE389D" w:rsidRPr="007F0A4D" w:rsidRDefault="00CE389D" w:rsidP="00CE389D">
      <w:pPr>
        <w:spacing w:line="264" w:lineRule="auto"/>
        <w:rPr>
          <w:sz w:val="22"/>
          <w:szCs w:val="22"/>
          <w:lang w:val="lv-LV"/>
        </w:rPr>
      </w:pPr>
      <w:r w:rsidRPr="007F0A4D">
        <w:rPr>
          <w:sz w:val="22"/>
          <w:szCs w:val="22"/>
          <w:lang w:val="lv-LV"/>
        </w:rPr>
        <w:t>____________________ 2026. gada ___.________________</w:t>
      </w:r>
    </w:p>
    <w:p w14:paraId="77A3DDF0" w14:textId="77777777" w:rsidR="00CE389D" w:rsidRPr="007F0A4D" w:rsidRDefault="00CE389D" w:rsidP="00CE389D">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64862710" w14:textId="77777777" w:rsidR="00CE389D" w:rsidRPr="007F0A4D" w:rsidRDefault="00CE389D" w:rsidP="00CE389D">
      <w:pPr>
        <w:ind w:left="-567"/>
        <w:rPr>
          <w:sz w:val="22"/>
          <w:szCs w:val="22"/>
          <w:lang w:val="lv-LV"/>
        </w:rPr>
      </w:pPr>
    </w:p>
    <w:p w14:paraId="466E0037" w14:textId="49583E3A" w:rsidR="00CE389D" w:rsidRDefault="00CE389D" w:rsidP="007539E7">
      <w:pPr>
        <w:rPr>
          <w:i/>
          <w:sz w:val="22"/>
          <w:szCs w:val="22"/>
          <w:lang w:val="lv-LV"/>
        </w:rPr>
      </w:pPr>
      <w:r w:rsidRPr="007F0A4D">
        <w:rPr>
          <w:i/>
          <w:sz w:val="22"/>
          <w:szCs w:val="22"/>
          <w:lang w:val="lv-LV"/>
        </w:rPr>
        <w:t>(ja dokuments tiek parakstīts ar drošu elektronisko parakstu vai EIS sistēmas parakstu, to attiecīgi norāda)</w:t>
      </w:r>
    </w:p>
    <w:p w14:paraId="36138FB2" w14:textId="77777777" w:rsidR="003E7AE1" w:rsidRPr="007F0A4D" w:rsidRDefault="003E7AE1" w:rsidP="007539E7">
      <w:pPr>
        <w:rPr>
          <w:b/>
          <w:lang w:val="lv-LV"/>
        </w:rPr>
      </w:pPr>
    </w:p>
    <w:p w14:paraId="15DA58B0" w14:textId="77777777" w:rsidR="00EA0318" w:rsidRDefault="00EA0318" w:rsidP="00CE389D">
      <w:pPr>
        <w:spacing w:after="120"/>
        <w:contextualSpacing/>
        <w:jc w:val="right"/>
        <w:rPr>
          <w:rFonts w:eastAsia="Calibri"/>
          <w:b/>
          <w:sz w:val="24"/>
          <w:szCs w:val="24"/>
          <w:lang w:val="lv-LV"/>
        </w:rPr>
      </w:pPr>
    </w:p>
    <w:p w14:paraId="6D24095F" w14:textId="2BF6835E" w:rsidR="00CE389D" w:rsidRPr="007F0A4D" w:rsidRDefault="00CE389D" w:rsidP="00CE389D">
      <w:pPr>
        <w:spacing w:after="120"/>
        <w:contextualSpacing/>
        <w:jc w:val="right"/>
        <w:rPr>
          <w:rFonts w:eastAsia="Calibri"/>
          <w:b/>
          <w:sz w:val="24"/>
          <w:szCs w:val="24"/>
          <w:lang w:val="lv-LV"/>
        </w:rPr>
      </w:pPr>
      <w:r w:rsidRPr="007F0A4D">
        <w:rPr>
          <w:rFonts w:eastAsia="Calibri"/>
          <w:b/>
          <w:sz w:val="24"/>
          <w:szCs w:val="24"/>
          <w:lang w:val="lv-LV"/>
        </w:rPr>
        <w:lastRenderedPageBreak/>
        <w:t>3.pielikums</w:t>
      </w:r>
    </w:p>
    <w:p w14:paraId="1A8878CD" w14:textId="1A3E6C10" w:rsidR="00CE389D" w:rsidRPr="007F0A4D" w:rsidRDefault="00CE389D" w:rsidP="00CE389D">
      <w:pPr>
        <w:suppressAutoHyphens/>
        <w:autoSpaceDN w:val="0"/>
        <w:jc w:val="right"/>
        <w:rPr>
          <w:rFonts w:eastAsia="Calibri"/>
          <w:lang w:val="lv-LV"/>
        </w:rPr>
      </w:pPr>
      <w:r w:rsidRPr="007F0A4D">
        <w:rPr>
          <w:rFonts w:eastAsia="Calibri"/>
          <w:lang w:val="lv-LV"/>
        </w:rPr>
        <w:t>Iepirkuma “</w:t>
      </w:r>
      <w:r w:rsidR="003E7AE1" w:rsidRPr="003E7AE1">
        <w:rPr>
          <w:rFonts w:eastAsia="Calibri"/>
          <w:lang w:val="lv-LV"/>
        </w:rPr>
        <w:t>Radīto pārtikas atkritumu mērījumu īstenošana katram pārtikas piegādes posmam 2027. gadā</w:t>
      </w:r>
      <w:r w:rsidRPr="007F0A4D">
        <w:rPr>
          <w:rFonts w:eastAsia="Calibri"/>
          <w:lang w:val="lv-LV"/>
        </w:rPr>
        <w:t>”</w:t>
      </w:r>
    </w:p>
    <w:p w14:paraId="0A193B15" w14:textId="0965B2B5" w:rsidR="00CE389D" w:rsidRPr="007F0A4D" w:rsidRDefault="00CE389D" w:rsidP="00CE389D">
      <w:pPr>
        <w:suppressAutoHyphens/>
        <w:autoSpaceDN w:val="0"/>
        <w:jc w:val="right"/>
        <w:rPr>
          <w:rFonts w:eastAsia="Calibri"/>
          <w:lang w:val="lv-LV"/>
        </w:rPr>
      </w:pPr>
      <w:r w:rsidRPr="007F0A4D">
        <w:rPr>
          <w:rFonts w:eastAsia="Calibri"/>
          <w:lang w:val="lv-LV"/>
        </w:rPr>
        <w:t xml:space="preserve">nolikumam, ID Nr. KEM </w:t>
      </w:r>
      <w:r w:rsidR="007C72A8">
        <w:rPr>
          <w:rFonts w:eastAsia="Calibri"/>
          <w:lang w:val="lv-LV"/>
        </w:rPr>
        <w:t>2026/11</w:t>
      </w:r>
    </w:p>
    <w:p w14:paraId="2A3277D3" w14:textId="77777777" w:rsidR="00A87A74" w:rsidRPr="007F0A4D" w:rsidRDefault="00A87A74" w:rsidP="00A87A74">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p>
    <w:p w14:paraId="6D2BA39B" w14:textId="77777777" w:rsidR="00A87A74" w:rsidRPr="007F0A4D" w:rsidRDefault="00A87A74" w:rsidP="00A87A74">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 xml:space="preserve">FINANŠU PIEDĀVĀJUMS </w:t>
      </w:r>
    </w:p>
    <w:p w14:paraId="3E3055DD" w14:textId="3BD56180" w:rsidR="00A87A74" w:rsidRPr="00C348BA" w:rsidRDefault="00A87A74" w:rsidP="6385433B">
      <w:pPr>
        <w:spacing w:before="60" w:after="60"/>
        <w:jc w:val="center"/>
        <w:rPr>
          <w:rFonts w:eastAsia="Calibri"/>
          <w:color w:val="000000"/>
          <w:sz w:val="22"/>
          <w:szCs w:val="22"/>
          <w:bdr w:val="nil"/>
          <w:lang w:eastAsia="lv-LV"/>
        </w:rPr>
      </w:pPr>
      <w:r w:rsidRPr="6385433B">
        <w:rPr>
          <w:rFonts w:eastAsia="Calibri"/>
          <w:sz w:val="22"/>
          <w:szCs w:val="22"/>
        </w:rPr>
        <w:t xml:space="preserve">Iepirkumam </w:t>
      </w:r>
      <w:r w:rsidR="00163DB4" w:rsidRPr="6385433B">
        <w:rPr>
          <w:rFonts w:eastAsia="Calibri"/>
          <w:sz w:val="22"/>
          <w:szCs w:val="22"/>
        </w:rPr>
        <w:t>“</w:t>
      </w:r>
      <w:r w:rsidR="003E7AE1" w:rsidRPr="6385433B">
        <w:rPr>
          <w:rFonts w:eastAsia="Calibri"/>
          <w:sz w:val="22"/>
          <w:szCs w:val="22"/>
        </w:rPr>
        <w:t>Radīto pārtikas atkritumu mērījumu īstenošana katram pārtikas piegādes posmam 2027. gadā</w:t>
      </w:r>
      <w:r w:rsidRPr="6385433B">
        <w:rPr>
          <w:sz w:val="22"/>
          <w:szCs w:val="22"/>
        </w:rPr>
        <w:t xml:space="preserve">”, </w:t>
      </w:r>
      <w:r w:rsidRPr="6385433B">
        <w:rPr>
          <w:rFonts w:eastAsia="Calibri"/>
          <w:color w:val="000000"/>
          <w:sz w:val="22"/>
          <w:szCs w:val="22"/>
          <w:bdr w:val="nil"/>
          <w:lang w:eastAsia="lv-LV"/>
        </w:rPr>
        <w:t>identifikācijas Nr. </w:t>
      </w:r>
      <w:r w:rsidR="009A404E" w:rsidRPr="6385433B">
        <w:rPr>
          <w:rFonts w:eastAsia="Calibri"/>
          <w:color w:val="000000"/>
          <w:sz w:val="22"/>
          <w:szCs w:val="22"/>
          <w:bdr w:val="nil"/>
          <w:lang w:eastAsia="lv-LV"/>
        </w:rPr>
        <w:t xml:space="preserve">KEM </w:t>
      </w:r>
      <w:r w:rsidR="007C72A8" w:rsidRPr="6385433B">
        <w:rPr>
          <w:rFonts w:eastAsia="Calibri"/>
          <w:color w:val="000000"/>
          <w:sz w:val="22"/>
          <w:szCs w:val="22"/>
          <w:bdr w:val="nil"/>
          <w:lang w:eastAsia="lv-LV"/>
        </w:rPr>
        <w:t>2026/11</w:t>
      </w:r>
    </w:p>
    <w:p w14:paraId="5F5AD022" w14:textId="77777777" w:rsidR="00A87A74" w:rsidRPr="007F0A4D" w:rsidRDefault="00A87A74" w:rsidP="00A87A74">
      <w:pPr>
        <w:jc w:val="center"/>
        <w:rPr>
          <w:b/>
          <w:bCs/>
          <w:sz w:val="22"/>
          <w:szCs w:val="22"/>
          <w:lang w:val="lv-LV"/>
        </w:rPr>
      </w:pPr>
    </w:p>
    <w:p w14:paraId="39EF81D1" w14:textId="67040228" w:rsidR="00A87A74" w:rsidRPr="007F0A4D" w:rsidRDefault="00A87A74" w:rsidP="00A87A74">
      <w:pPr>
        <w:jc w:val="both"/>
        <w:rPr>
          <w:sz w:val="22"/>
          <w:szCs w:val="22"/>
          <w:lang w:val="lv-LV"/>
        </w:rPr>
      </w:pPr>
      <w:r w:rsidRPr="007F0A4D">
        <w:rPr>
          <w:i/>
          <w:iCs/>
          <w:sz w:val="22"/>
          <w:szCs w:val="22"/>
          <w:lang w:val="lv-LV"/>
        </w:rPr>
        <w:t>&lt;Pretendenta nosaukums, reģistrācijas nr.&gt;</w:t>
      </w:r>
      <w:r w:rsidRPr="007F0A4D">
        <w:rPr>
          <w:sz w:val="22"/>
          <w:szCs w:val="22"/>
          <w:lang w:val="lv-LV"/>
        </w:rPr>
        <w:t>, iesniedzot šo Finanšu piedāvājumu, apņemas</w:t>
      </w:r>
      <w:r w:rsidR="00163DB4" w:rsidRPr="007F0A4D">
        <w:rPr>
          <w:sz w:val="22"/>
          <w:szCs w:val="22"/>
          <w:lang w:val="lv-LV"/>
        </w:rPr>
        <w:t xml:space="preserve"> </w:t>
      </w:r>
      <w:r w:rsidR="00EB610B">
        <w:rPr>
          <w:sz w:val="22"/>
          <w:szCs w:val="22"/>
          <w:lang w:val="lv-LV"/>
        </w:rPr>
        <w:t>veikt r</w:t>
      </w:r>
      <w:r w:rsidR="00200AE4" w:rsidRPr="00200AE4">
        <w:rPr>
          <w:sz w:val="22"/>
          <w:szCs w:val="22"/>
          <w:lang w:val="lv-LV"/>
        </w:rPr>
        <w:t>adīto pārtikas atkritumu mērījumu īstenošana katram pārtikas piegādes posmam 2027. gadā</w:t>
      </w:r>
      <w:r w:rsidR="00EB610B">
        <w:rPr>
          <w:sz w:val="22"/>
          <w:szCs w:val="22"/>
          <w:lang w:val="lv-LV"/>
        </w:rPr>
        <w:t xml:space="preserve">, </w:t>
      </w:r>
      <w:r w:rsidRPr="007F0A4D">
        <w:rPr>
          <w:sz w:val="22"/>
          <w:szCs w:val="22"/>
          <w:lang w:val="lv-LV"/>
        </w:rPr>
        <w:t>atbilstoši Tehniskajai specifikācijai un citām Iepirkuma Nolikumā izvirzītajām prasībām, ievērojot spēkā esošos normatīvos aktus, par zemāk minēto cenu:</w:t>
      </w:r>
    </w:p>
    <w:p w14:paraId="3454041F" w14:textId="77777777" w:rsidR="00A87A74" w:rsidRPr="007F0A4D" w:rsidRDefault="00A87A74" w:rsidP="00A87A74">
      <w:pPr>
        <w:rPr>
          <w:sz w:val="18"/>
          <w:szCs w:val="18"/>
          <w:lang w:val="lv-LV"/>
        </w:rPr>
      </w:pPr>
    </w:p>
    <w:tbl>
      <w:tblPr>
        <w:tblStyle w:val="TableGrid1"/>
        <w:tblW w:w="0" w:type="auto"/>
        <w:jc w:val="center"/>
        <w:tblLook w:val="04A0" w:firstRow="1" w:lastRow="0" w:firstColumn="1" w:lastColumn="0" w:noHBand="0" w:noVBand="1"/>
      </w:tblPr>
      <w:tblGrid>
        <w:gridCol w:w="1035"/>
        <w:gridCol w:w="6343"/>
        <w:gridCol w:w="2358"/>
      </w:tblGrid>
      <w:tr w:rsidR="00A87A74" w:rsidRPr="007F0A4D" w14:paraId="680229D5" w14:textId="77777777" w:rsidTr="00915E6D">
        <w:trPr>
          <w:trHeight w:val="640"/>
          <w:jc w:val="center"/>
        </w:trPr>
        <w:tc>
          <w:tcPr>
            <w:tcW w:w="1035"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162EE0E5" w14:textId="77777777" w:rsidR="00A87A74" w:rsidRPr="007F0A4D" w:rsidRDefault="00A87A74">
            <w:pPr>
              <w:jc w:val="center"/>
              <w:textAlignment w:val="baseline"/>
              <w:rPr>
                <w:b/>
                <w:sz w:val="22"/>
                <w:szCs w:val="22"/>
                <w:lang w:eastAsia="lv-LV"/>
              </w:rPr>
            </w:pPr>
            <w:r w:rsidRPr="007F0A4D">
              <w:rPr>
                <w:b/>
                <w:sz w:val="22"/>
                <w:szCs w:val="22"/>
                <w:lang w:eastAsia="lv-LV"/>
              </w:rPr>
              <w:t>Izmaksu pozīcijas Nr.</w:t>
            </w:r>
          </w:p>
        </w:tc>
        <w:tc>
          <w:tcPr>
            <w:tcW w:w="6343"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1F767D8C" w14:textId="77777777" w:rsidR="00A87A74" w:rsidRPr="007F0A4D" w:rsidRDefault="00A87A74">
            <w:pPr>
              <w:spacing w:line="252" w:lineRule="auto"/>
              <w:ind w:left="-108"/>
              <w:jc w:val="center"/>
              <w:rPr>
                <w:b/>
                <w:sz w:val="22"/>
                <w:szCs w:val="22"/>
              </w:rPr>
            </w:pPr>
            <w:r w:rsidRPr="007F0A4D">
              <w:rPr>
                <w:b/>
                <w:sz w:val="22"/>
                <w:szCs w:val="22"/>
              </w:rPr>
              <w:t>Pakalpojums</w:t>
            </w:r>
          </w:p>
        </w:tc>
        <w:tc>
          <w:tcPr>
            <w:tcW w:w="2358"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1FBB1ADC" w14:textId="77777777" w:rsidR="00A87A74" w:rsidRPr="007F0A4D" w:rsidRDefault="00A87A74">
            <w:pPr>
              <w:jc w:val="center"/>
              <w:textAlignment w:val="baseline"/>
              <w:rPr>
                <w:b/>
                <w:sz w:val="22"/>
                <w:szCs w:val="22"/>
                <w:lang w:eastAsia="lv-LV"/>
              </w:rPr>
            </w:pPr>
            <w:r w:rsidRPr="007F0A4D">
              <w:rPr>
                <w:b/>
                <w:sz w:val="22"/>
                <w:szCs w:val="22"/>
                <w:lang w:eastAsia="lv-LV"/>
              </w:rPr>
              <w:t>Cena EUR bez PVN</w:t>
            </w:r>
          </w:p>
        </w:tc>
      </w:tr>
      <w:tr w:rsidR="00A87A74" w:rsidRPr="007F0A4D" w14:paraId="1FEE0060" w14:textId="77777777">
        <w:trPr>
          <w:trHeight w:val="411"/>
          <w:jc w:val="center"/>
        </w:trPr>
        <w:tc>
          <w:tcPr>
            <w:tcW w:w="1035" w:type="dxa"/>
            <w:tcBorders>
              <w:top w:val="single" w:sz="4" w:space="0" w:color="auto"/>
              <w:left w:val="single" w:sz="4" w:space="0" w:color="auto"/>
              <w:bottom w:val="single" w:sz="4" w:space="0" w:color="auto"/>
              <w:right w:val="single" w:sz="4" w:space="0" w:color="auto"/>
            </w:tcBorders>
            <w:hideMark/>
          </w:tcPr>
          <w:p w14:paraId="360BCE42" w14:textId="77777777" w:rsidR="00A87A74" w:rsidRPr="007F0A4D" w:rsidRDefault="00A87A74">
            <w:pPr>
              <w:autoSpaceDE w:val="0"/>
              <w:adjustRightInd w:val="0"/>
              <w:jc w:val="center"/>
              <w:rPr>
                <w:bCs/>
                <w:sz w:val="22"/>
                <w:szCs w:val="22"/>
              </w:rPr>
            </w:pPr>
            <w:r w:rsidRPr="007F0A4D">
              <w:rPr>
                <w:bCs/>
                <w:sz w:val="22"/>
                <w:szCs w:val="22"/>
              </w:rPr>
              <w:t>1.</w:t>
            </w:r>
          </w:p>
        </w:tc>
        <w:tc>
          <w:tcPr>
            <w:tcW w:w="6343" w:type="dxa"/>
            <w:tcBorders>
              <w:top w:val="single" w:sz="4" w:space="0" w:color="auto"/>
              <w:left w:val="single" w:sz="4" w:space="0" w:color="auto"/>
              <w:bottom w:val="single" w:sz="4" w:space="0" w:color="auto"/>
              <w:right w:val="single" w:sz="4" w:space="0" w:color="auto"/>
            </w:tcBorders>
            <w:hideMark/>
          </w:tcPr>
          <w:p w14:paraId="7DF499CE" w14:textId="655B6D68" w:rsidR="00A87A74" w:rsidRPr="007F0A4D" w:rsidRDefault="003E7AE1">
            <w:pPr>
              <w:jc w:val="both"/>
              <w:textAlignment w:val="baseline"/>
              <w:rPr>
                <w:sz w:val="22"/>
                <w:szCs w:val="22"/>
                <w:lang w:eastAsia="lv-LV"/>
              </w:rPr>
            </w:pPr>
            <w:r w:rsidRPr="003E7AE1">
              <w:rPr>
                <w:rFonts w:eastAsia="Calibri"/>
                <w:sz w:val="22"/>
                <w:szCs w:val="22"/>
              </w:rPr>
              <w:t>Radīto pārtikas atkritumu mērījumu īstenošana katram pārtikas piegādes posmam 2027. gadā</w:t>
            </w:r>
          </w:p>
        </w:tc>
        <w:tc>
          <w:tcPr>
            <w:tcW w:w="2358" w:type="dxa"/>
            <w:tcBorders>
              <w:top w:val="single" w:sz="4" w:space="0" w:color="auto"/>
              <w:left w:val="single" w:sz="4" w:space="0" w:color="auto"/>
              <w:bottom w:val="single" w:sz="4" w:space="0" w:color="auto"/>
              <w:right w:val="single" w:sz="4" w:space="0" w:color="auto"/>
            </w:tcBorders>
            <w:hideMark/>
          </w:tcPr>
          <w:p w14:paraId="2BBD8041" w14:textId="7F21B593" w:rsidR="00A87A74" w:rsidRPr="007F0A4D" w:rsidRDefault="00A87A74">
            <w:pPr>
              <w:jc w:val="center"/>
              <w:textAlignment w:val="baseline"/>
              <w:rPr>
                <w:bCs/>
                <w:sz w:val="22"/>
                <w:szCs w:val="22"/>
                <w:lang w:eastAsia="lv-LV"/>
              </w:rPr>
            </w:pPr>
            <w:r w:rsidRPr="007F0A4D">
              <w:rPr>
                <w:bCs/>
                <w:sz w:val="22"/>
                <w:szCs w:val="22"/>
                <w:lang w:eastAsia="lv-LV"/>
              </w:rPr>
              <w:t>&lt;…&gt;</w:t>
            </w:r>
            <w:r w:rsidR="00163DB4" w:rsidRPr="007F0A4D">
              <w:rPr>
                <w:bCs/>
                <w:sz w:val="22"/>
                <w:szCs w:val="22"/>
                <w:lang w:eastAsia="lv-LV"/>
              </w:rPr>
              <w:t>*</w:t>
            </w:r>
          </w:p>
        </w:tc>
      </w:tr>
    </w:tbl>
    <w:p w14:paraId="32A3D40C" w14:textId="6CE70AB8" w:rsidR="00A87A74" w:rsidRPr="007F0A4D" w:rsidRDefault="00163DB4" w:rsidP="00A87A74">
      <w:pPr>
        <w:spacing w:before="120"/>
        <w:rPr>
          <w:b/>
          <w:i/>
          <w:iCs/>
          <w:sz w:val="22"/>
          <w:szCs w:val="22"/>
          <w:lang w:val="lv-LV"/>
        </w:rPr>
      </w:pPr>
      <w:r w:rsidRPr="007F0A4D">
        <w:rPr>
          <w:b/>
          <w:i/>
          <w:iCs/>
          <w:sz w:val="22"/>
          <w:szCs w:val="22"/>
          <w:lang w:val="lv-LV"/>
        </w:rPr>
        <w:t>*Vērtība norādāma EIS</w:t>
      </w:r>
    </w:p>
    <w:p w14:paraId="520A9A76" w14:textId="77777777" w:rsidR="00A87A74" w:rsidRPr="007F0A4D" w:rsidRDefault="00A87A74" w:rsidP="00A87A74">
      <w:pPr>
        <w:spacing w:before="120"/>
        <w:rPr>
          <w:bCs/>
          <w:i/>
          <w:iCs/>
          <w:sz w:val="22"/>
          <w:szCs w:val="22"/>
          <w:lang w:val="lv-LV"/>
        </w:rPr>
      </w:pPr>
    </w:p>
    <w:p w14:paraId="7BD4935B" w14:textId="77777777" w:rsidR="00A87A74" w:rsidRPr="007F0A4D" w:rsidRDefault="00A87A74" w:rsidP="00A87A74">
      <w:pPr>
        <w:spacing w:before="120"/>
        <w:rPr>
          <w:rFonts w:eastAsia="Batang"/>
          <w:sz w:val="22"/>
          <w:szCs w:val="22"/>
          <w:lang w:val="lv-LV"/>
        </w:rPr>
      </w:pPr>
      <w:r w:rsidRPr="007F0A4D">
        <w:rPr>
          <w:bCs/>
          <w:i/>
          <w:iCs/>
          <w:sz w:val="22"/>
          <w:szCs w:val="22"/>
          <w:lang w:val="lv-LV"/>
        </w:rPr>
        <w:t>Pretendents vai pretendenta pilnvarotā persona</w:t>
      </w:r>
    </w:p>
    <w:p w14:paraId="2525F8E1" w14:textId="77777777" w:rsidR="00A87A74" w:rsidRPr="007F0A4D" w:rsidRDefault="00A87A74" w:rsidP="00A87A74">
      <w:pPr>
        <w:jc w:val="both"/>
        <w:rPr>
          <w:sz w:val="22"/>
          <w:szCs w:val="22"/>
          <w:lang w:val="lv-LV"/>
        </w:rPr>
      </w:pPr>
    </w:p>
    <w:p w14:paraId="3CC99C17" w14:textId="77777777" w:rsidR="00A87A74" w:rsidRPr="007F0A4D" w:rsidRDefault="00A87A74" w:rsidP="00A87A74">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1D75FBB8" w14:textId="77777777" w:rsidR="00A87A74" w:rsidRPr="007F0A4D" w:rsidRDefault="00A87A74" w:rsidP="00A87A74">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524681C2" w14:textId="3743E0DC" w:rsidR="00A87A74" w:rsidRPr="007F0A4D" w:rsidRDefault="00A87A74" w:rsidP="00A87A74">
      <w:pPr>
        <w:spacing w:line="264" w:lineRule="auto"/>
        <w:rPr>
          <w:sz w:val="22"/>
          <w:szCs w:val="22"/>
          <w:lang w:val="lv-LV"/>
        </w:rPr>
      </w:pPr>
      <w:r w:rsidRPr="007F0A4D">
        <w:rPr>
          <w:sz w:val="22"/>
          <w:szCs w:val="22"/>
          <w:lang w:val="lv-LV"/>
        </w:rPr>
        <w:t>____________________ 202</w:t>
      </w:r>
      <w:r w:rsidR="00360B56" w:rsidRPr="007F0A4D">
        <w:rPr>
          <w:sz w:val="22"/>
          <w:szCs w:val="22"/>
          <w:lang w:val="lv-LV"/>
        </w:rPr>
        <w:t>6</w:t>
      </w:r>
      <w:r w:rsidRPr="007F0A4D">
        <w:rPr>
          <w:sz w:val="22"/>
          <w:szCs w:val="22"/>
          <w:lang w:val="lv-LV"/>
        </w:rPr>
        <w:t>. gada ___.________________</w:t>
      </w:r>
    </w:p>
    <w:p w14:paraId="75ECC6FD" w14:textId="77777777" w:rsidR="00A87A74" w:rsidRPr="007F0A4D" w:rsidRDefault="00A87A74" w:rsidP="00A87A74">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179ADE1C" w14:textId="77777777" w:rsidR="00A87A74" w:rsidRPr="007F0A4D" w:rsidRDefault="00A87A74" w:rsidP="00A87A74">
      <w:pPr>
        <w:ind w:left="-567"/>
        <w:rPr>
          <w:sz w:val="22"/>
          <w:szCs w:val="22"/>
          <w:lang w:val="lv-LV"/>
        </w:rPr>
      </w:pPr>
    </w:p>
    <w:p w14:paraId="2B4797F0" w14:textId="77777777" w:rsidR="00A87A74" w:rsidRPr="007F0A4D" w:rsidRDefault="00A87A74" w:rsidP="00A87A74">
      <w:pPr>
        <w:rPr>
          <w:sz w:val="18"/>
          <w:szCs w:val="18"/>
          <w:lang w:val="lv-LV"/>
        </w:rPr>
      </w:pPr>
      <w:r w:rsidRPr="007F0A4D">
        <w:rPr>
          <w:i/>
          <w:sz w:val="22"/>
          <w:szCs w:val="22"/>
          <w:lang w:val="lv-LV"/>
        </w:rPr>
        <w:t>(ja dokuments tiek parakstīts ar drošu elektronisko parakstu vai EIS sistēmas parakstu, to attiecīgi norāda)</w:t>
      </w:r>
    </w:p>
    <w:p w14:paraId="749C9BC4" w14:textId="77777777" w:rsidR="00A87A74" w:rsidRPr="007F0A4D" w:rsidRDefault="00A87A74" w:rsidP="00A87A74">
      <w:pPr>
        <w:ind w:firstLine="720"/>
        <w:rPr>
          <w:b/>
          <w:lang w:val="lv-LV"/>
        </w:rPr>
      </w:pPr>
    </w:p>
    <w:p w14:paraId="51880475" w14:textId="6A1FD2AB" w:rsidR="00A87A74" w:rsidRPr="007F0A4D" w:rsidRDefault="00A87A74" w:rsidP="00A87A74">
      <w:pPr>
        <w:spacing w:after="160" w:line="278" w:lineRule="auto"/>
        <w:rPr>
          <w:lang w:val="lv-LV"/>
        </w:rPr>
      </w:pPr>
      <w:r w:rsidRPr="007F0A4D">
        <w:rPr>
          <w:lang w:val="lv-LV"/>
        </w:rPr>
        <w:br w:type="page"/>
      </w:r>
    </w:p>
    <w:p w14:paraId="310D269D" w14:textId="23007C47" w:rsidR="00A87A74" w:rsidRPr="007F0A4D" w:rsidRDefault="00CE389D" w:rsidP="00A87A74">
      <w:pPr>
        <w:suppressAutoHyphens/>
        <w:autoSpaceDN w:val="0"/>
        <w:spacing w:line="276" w:lineRule="auto"/>
        <w:jc w:val="right"/>
        <w:rPr>
          <w:rFonts w:eastAsia="Calibri"/>
          <w:b/>
          <w:sz w:val="24"/>
          <w:szCs w:val="24"/>
          <w:lang w:val="lv-LV"/>
        </w:rPr>
      </w:pPr>
      <w:r w:rsidRPr="007F0A4D">
        <w:rPr>
          <w:rFonts w:eastAsia="Calibri"/>
          <w:b/>
          <w:sz w:val="24"/>
          <w:szCs w:val="24"/>
          <w:lang w:val="lv-LV"/>
        </w:rPr>
        <w:lastRenderedPageBreak/>
        <w:t>4</w:t>
      </w:r>
      <w:r w:rsidR="00A87A74" w:rsidRPr="007F0A4D">
        <w:rPr>
          <w:rFonts w:eastAsia="Calibri"/>
          <w:b/>
          <w:sz w:val="24"/>
          <w:szCs w:val="24"/>
          <w:lang w:val="lv-LV"/>
        </w:rPr>
        <w:t>.pielikums</w:t>
      </w:r>
    </w:p>
    <w:p w14:paraId="608F358B" w14:textId="1102D335" w:rsidR="00A87A74" w:rsidRPr="007F0A4D" w:rsidRDefault="00A87A74" w:rsidP="00A87A74">
      <w:pPr>
        <w:suppressAutoHyphens/>
        <w:autoSpaceDN w:val="0"/>
        <w:jc w:val="right"/>
        <w:rPr>
          <w:rFonts w:eastAsia="Calibri"/>
          <w:lang w:val="lv-LV"/>
        </w:rPr>
      </w:pPr>
      <w:r w:rsidRPr="007F0A4D">
        <w:rPr>
          <w:rFonts w:eastAsia="Calibri"/>
          <w:lang w:val="lv-LV"/>
        </w:rPr>
        <w:t>Iepirkuma “</w:t>
      </w:r>
      <w:r w:rsidR="000C174D" w:rsidRPr="000C174D">
        <w:rPr>
          <w:rFonts w:eastAsia="Calibri"/>
          <w:lang w:val="lv-LV"/>
        </w:rPr>
        <w:t>Radīto pārtikas atkritumu mērījumu īstenošana katram pārtikas piegādes posmam 2027. gadā</w:t>
      </w:r>
      <w:r w:rsidRPr="007F0A4D">
        <w:rPr>
          <w:rFonts w:eastAsia="Calibri"/>
          <w:lang w:val="lv-LV"/>
        </w:rPr>
        <w:t>”</w:t>
      </w:r>
    </w:p>
    <w:p w14:paraId="7105ED89" w14:textId="752291EA" w:rsidR="00A87A74" w:rsidRPr="007F0A4D" w:rsidRDefault="00A87A74" w:rsidP="00A87A74">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7C72A8">
        <w:rPr>
          <w:rFonts w:eastAsia="Calibri"/>
          <w:lang w:val="lv-LV"/>
        </w:rPr>
        <w:t>2026/11</w:t>
      </w:r>
    </w:p>
    <w:p w14:paraId="60FECE05" w14:textId="77777777" w:rsidR="00A87A74" w:rsidRPr="007F0A4D" w:rsidRDefault="00A87A74" w:rsidP="00F27927">
      <w:pPr>
        <w:suppressAutoHyphens/>
        <w:autoSpaceDN w:val="0"/>
        <w:jc w:val="right"/>
        <w:rPr>
          <w:rFonts w:eastAsia="Calibri"/>
          <w:lang w:val="lv-LV"/>
        </w:rPr>
      </w:pPr>
    </w:p>
    <w:p w14:paraId="139C7E1D" w14:textId="77777777" w:rsidR="00CE4322" w:rsidRPr="007F0A4D" w:rsidRDefault="00CE4322" w:rsidP="00CE4322">
      <w:pPr>
        <w:jc w:val="right"/>
        <w:rPr>
          <w:b/>
          <w:bCs/>
          <w:sz w:val="22"/>
          <w:szCs w:val="22"/>
          <w:lang w:val="lv-LV"/>
        </w:rPr>
      </w:pPr>
    </w:p>
    <w:p w14:paraId="759EE796" w14:textId="77777777" w:rsidR="00CE4322" w:rsidRPr="007F0A4D" w:rsidRDefault="00CE4322" w:rsidP="00CE4322">
      <w:pPr>
        <w:pBdr>
          <w:top w:val="nil"/>
          <w:left w:val="nil"/>
          <w:bottom w:val="nil"/>
          <w:right w:val="nil"/>
          <w:between w:val="nil"/>
          <w:bar w:val="nil"/>
        </w:pBdr>
        <w:spacing w:before="60" w:after="60"/>
        <w:jc w:val="center"/>
        <w:outlineLvl w:val="0"/>
        <w:rPr>
          <w:rFonts w:eastAsia="Arial Unicode MS"/>
          <w:b/>
          <w:color w:val="000000"/>
          <w:sz w:val="22"/>
          <w:szCs w:val="22"/>
          <w:u w:color="000000"/>
          <w:bdr w:val="nil"/>
          <w:lang w:val="lv-LV" w:eastAsia="lv-LV"/>
        </w:rPr>
      </w:pPr>
      <w:r w:rsidRPr="007F0A4D">
        <w:rPr>
          <w:rFonts w:eastAsia="Arial Unicode MS"/>
          <w:b/>
          <w:color w:val="000000"/>
          <w:sz w:val="22"/>
          <w:szCs w:val="22"/>
          <w:u w:color="000000"/>
          <w:bdr w:val="nil"/>
          <w:lang w:val="lv-LV" w:eastAsia="lv-LV"/>
        </w:rPr>
        <w:t xml:space="preserve">PIETEIKUMS </w:t>
      </w:r>
    </w:p>
    <w:p w14:paraId="3F07C8E4" w14:textId="1F6A6295" w:rsidR="00CE4322" w:rsidRPr="007F0A4D" w:rsidRDefault="00CE4322" w:rsidP="1D409B8F">
      <w:pPr>
        <w:spacing w:before="60" w:after="60"/>
        <w:jc w:val="center"/>
        <w:rPr>
          <w:rFonts w:eastAsia="Calibri"/>
          <w:color w:val="000000"/>
          <w:sz w:val="22"/>
          <w:szCs w:val="22"/>
          <w:bdr w:val="nil"/>
          <w:lang w:eastAsia="lv-LV"/>
        </w:rPr>
      </w:pPr>
      <w:r w:rsidRPr="00C348BA">
        <w:rPr>
          <w:rFonts w:eastAsia="Calibri"/>
          <w:sz w:val="22"/>
          <w:szCs w:val="22"/>
          <w:lang w:val="lv-LV"/>
        </w:rPr>
        <w:t>Iepirkumam “</w:t>
      </w:r>
      <w:r w:rsidR="000C174D" w:rsidRPr="000C174D">
        <w:rPr>
          <w:rFonts w:eastAsia="Calibri"/>
          <w:sz w:val="22"/>
          <w:szCs w:val="22"/>
          <w:lang w:val="lv-LV"/>
        </w:rPr>
        <w:t>Radīto pārtikas atkritumu mērījumu īstenošana katram pārtikas piegādes posmam 2027. gadā</w:t>
      </w:r>
      <w:r w:rsidRPr="00C348BA">
        <w:rPr>
          <w:sz w:val="22"/>
          <w:szCs w:val="22"/>
          <w:lang w:val="lv-LV"/>
        </w:rPr>
        <w:t>”</w:t>
      </w:r>
      <w:r w:rsidR="00713043" w:rsidRPr="00C348BA">
        <w:rPr>
          <w:sz w:val="22"/>
          <w:szCs w:val="22"/>
          <w:lang w:val="lv-LV"/>
        </w:rPr>
        <w:t xml:space="preserve">, </w:t>
      </w:r>
      <w:r w:rsidRPr="00C348BA">
        <w:rPr>
          <w:rFonts w:eastAsia="Calibri"/>
          <w:color w:val="000000"/>
          <w:sz w:val="22"/>
          <w:szCs w:val="22"/>
          <w:bdr w:val="nil"/>
          <w:lang w:val="lv-LV" w:eastAsia="lv-LV"/>
        </w:rPr>
        <w:t>identifikācijas Nr. </w:t>
      </w:r>
      <w:r w:rsidR="009A404E" w:rsidRPr="457B04D9">
        <w:rPr>
          <w:rFonts w:eastAsia="Calibri"/>
          <w:color w:val="000000"/>
          <w:sz w:val="22"/>
          <w:szCs w:val="22"/>
          <w:bdr w:val="nil"/>
          <w:lang w:eastAsia="lv-LV"/>
        </w:rPr>
        <w:t xml:space="preserve">KEM </w:t>
      </w:r>
      <w:r w:rsidR="007C72A8">
        <w:rPr>
          <w:rFonts w:eastAsia="Calibri"/>
          <w:color w:val="000000"/>
          <w:sz w:val="22"/>
          <w:szCs w:val="22"/>
          <w:bdr w:val="nil"/>
          <w:lang w:eastAsia="lv-LV"/>
        </w:rPr>
        <w:t>2026/11</w:t>
      </w:r>
    </w:p>
    <w:p w14:paraId="28B2A7E0" w14:textId="77777777" w:rsidR="00CE4322" w:rsidRPr="007F0A4D" w:rsidRDefault="00CE4322" w:rsidP="00CE4322">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2"/>
          <w:szCs w:val="22"/>
          <w:u w:color="000000"/>
          <w:bdr w:val="nil"/>
          <w:lang w:val="lv-LV" w:eastAsia="lv-LV"/>
        </w:rPr>
      </w:pPr>
    </w:p>
    <w:tbl>
      <w:tblPr>
        <w:tblW w:w="9923" w:type="dxa"/>
        <w:tblInd w:w="-289" w:type="dxa"/>
        <w:tblCellMar>
          <w:left w:w="10" w:type="dxa"/>
          <w:right w:w="10" w:type="dxa"/>
        </w:tblCellMar>
        <w:tblLook w:val="0000" w:firstRow="0" w:lastRow="0" w:firstColumn="0" w:lastColumn="0" w:noHBand="0" w:noVBand="0"/>
      </w:tblPr>
      <w:tblGrid>
        <w:gridCol w:w="913"/>
        <w:gridCol w:w="5467"/>
        <w:gridCol w:w="3543"/>
      </w:tblGrid>
      <w:tr w:rsidR="00BB48E7" w:rsidRPr="007F0A4D" w14:paraId="08563BB1"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EF611" w14:textId="77777777" w:rsidR="00CE4322" w:rsidRPr="007F0A4D" w:rsidRDefault="00CE4322" w:rsidP="00984B7E">
            <w:pPr>
              <w:rPr>
                <w:sz w:val="22"/>
                <w:szCs w:val="22"/>
                <w:lang w:val="lv-LV"/>
              </w:rPr>
            </w:pPr>
            <w:r w:rsidRPr="007F0A4D">
              <w:rPr>
                <w:sz w:val="22"/>
                <w:szCs w:val="22"/>
                <w:lang w:val="lv-LV"/>
              </w:rPr>
              <w:t>1.</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4C92E522" w14:textId="77777777" w:rsidR="00CE4322" w:rsidRPr="007F0A4D" w:rsidRDefault="00CE4322" w:rsidP="00984B7E">
            <w:pPr>
              <w:rPr>
                <w:sz w:val="22"/>
                <w:szCs w:val="22"/>
                <w:lang w:val="lv-LV"/>
              </w:rPr>
            </w:pPr>
            <w:r w:rsidRPr="007F0A4D">
              <w:rPr>
                <w:sz w:val="22"/>
                <w:szCs w:val="22"/>
                <w:lang w:val="lv-LV"/>
              </w:rPr>
              <w:t>Pretendenta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D25F7" w14:textId="77777777" w:rsidR="00CE4322" w:rsidRPr="007F0A4D" w:rsidRDefault="00CE4322" w:rsidP="00984B7E">
            <w:pPr>
              <w:rPr>
                <w:sz w:val="22"/>
                <w:szCs w:val="22"/>
                <w:lang w:val="lv-LV"/>
              </w:rPr>
            </w:pPr>
          </w:p>
        </w:tc>
      </w:tr>
      <w:tr w:rsidR="00BB48E7" w:rsidRPr="007F0A4D" w14:paraId="6D5610C6"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CA94C" w14:textId="77777777" w:rsidR="00CE4322" w:rsidRPr="007F0A4D" w:rsidRDefault="00CE4322" w:rsidP="00984B7E">
            <w:pPr>
              <w:rPr>
                <w:sz w:val="22"/>
                <w:szCs w:val="22"/>
                <w:lang w:val="lv-LV"/>
              </w:rPr>
            </w:pPr>
            <w:r w:rsidRPr="007F0A4D">
              <w:rPr>
                <w:sz w:val="22"/>
                <w:szCs w:val="22"/>
                <w:lang w:val="lv-LV"/>
              </w:rPr>
              <w:t>2.</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0537CB10" w14:textId="77777777" w:rsidR="00CE4322" w:rsidRPr="007F0A4D" w:rsidRDefault="00CE4322" w:rsidP="00984B7E">
            <w:pPr>
              <w:rPr>
                <w:sz w:val="22"/>
                <w:szCs w:val="22"/>
                <w:lang w:val="lv-LV"/>
              </w:rPr>
            </w:pPr>
            <w:r w:rsidRPr="007F0A4D">
              <w:rPr>
                <w:sz w:val="22"/>
                <w:szCs w:val="22"/>
                <w:lang w:val="lv-LV"/>
              </w:rPr>
              <w:t>Vienotais reģistrācijas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5E16E" w14:textId="77777777" w:rsidR="00CE4322" w:rsidRPr="007F0A4D" w:rsidRDefault="00CE4322" w:rsidP="00984B7E">
            <w:pPr>
              <w:rPr>
                <w:sz w:val="22"/>
                <w:szCs w:val="22"/>
                <w:lang w:val="lv-LV"/>
              </w:rPr>
            </w:pPr>
          </w:p>
        </w:tc>
      </w:tr>
      <w:tr w:rsidR="00BB48E7" w:rsidRPr="007F0A4D" w14:paraId="3899D5FD"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E77A4" w14:textId="77777777" w:rsidR="00CE4322" w:rsidRPr="007F0A4D" w:rsidRDefault="00CE4322" w:rsidP="00984B7E">
            <w:pPr>
              <w:rPr>
                <w:sz w:val="22"/>
                <w:szCs w:val="22"/>
                <w:lang w:val="lv-LV"/>
              </w:rPr>
            </w:pPr>
            <w:r w:rsidRPr="007F0A4D">
              <w:rPr>
                <w:sz w:val="22"/>
                <w:szCs w:val="22"/>
                <w:lang w:val="lv-LV"/>
              </w:rPr>
              <w:t>3.</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20D07DDC" w14:textId="77777777" w:rsidR="00CE4322" w:rsidRPr="007F0A4D" w:rsidRDefault="00CE4322" w:rsidP="00984B7E">
            <w:pPr>
              <w:rPr>
                <w:sz w:val="22"/>
                <w:szCs w:val="22"/>
                <w:lang w:val="lv-LV"/>
              </w:rPr>
            </w:pPr>
            <w:r w:rsidRPr="007F0A4D">
              <w:rPr>
                <w:sz w:val="22"/>
                <w:szCs w:val="22"/>
                <w:lang w:val="lv-LV"/>
              </w:rPr>
              <w:t>Juridiskā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92BFF" w14:textId="77777777" w:rsidR="00CE4322" w:rsidRPr="007F0A4D" w:rsidRDefault="00CE4322" w:rsidP="00984B7E">
            <w:pPr>
              <w:rPr>
                <w:sz w:val="22"/>
                <w:szCs w:val="22"/>
                <w:lang w:val="lv-LV"/>
              </w:rPr>
            </w:pPr>
          </w:p>
        </w:tc>
      </w:tr>
      <w:tr w:rsidR="00BB48E7" w:rsidRPr="007F0A4D" w14:paraId="19E36EC8"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32A99" w14:textId="77777777" w:rsidR="00CE4322" w:rsidRPr="007F0A4D" w:rsidRDefault="00CE4322" w:rsidP="00984B7E">
            <w:pPr>
              <w:rPr>
                <w:sz w:val="22"/>
                <w:szCs w:val="22"/>
                <w:lang w:val="lv-LV"/>
              </w:rPr>
            </w:pPr>
            <w:r w:rsidRPr="007F0A4D">
              <w:rPr>
                <w:sz w:val="22"/>
                <w:szCs w:val="22"/>
                <w:lang w:val="lv-LV"/>
              </w:rPr>
              <w:t>4.</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7475E155" w14:textId="77777777" w:rsidR="00CE4322" w:rsidRPr="007F0A4D" w:rsidRDefault="00CE4322" w:rsidP="00984B7E">
            <w:pPr>
              <w:rPr>
                <w:sz w:val="22"/>
                <w:szCs w:val="22"/>
                <w:lang w:val="lv-LV"/>
              </w:rPr>
            </w:pPr>
            <w:r w:rsidRPr="007F0A4D">
              <w:rPr>
                <w:sz w:val="22"/>
                <w:szCs w:val="22"/>
                <w:lang w:val="lv-LV"/>
              </w:rPr>
              <w:t xml:space="preserve">Pasta adrese </w:t>
            </w:r>
            <w:r w:rsidRPr="007F0A4D">
              <w:rPr>
                <w:i/>
                <w:sz w:val="22"/>
                <w:szCs w:val="22"/>
                <w:lang w:val="lv-LV"/>
              </w:rPr>
              <w:t>(ja atšķiras)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26B18" w14:textId="77777777" w:rsidR="00CE4322" w:rsidRPr="007F0A4D" w:rsidRDefault="00CE4322" w:rsidP="00984B7E">
            <w:pPr>
              <w:rPr>
                <w:sz w:val="22"/>
                <w:szCs w:val="22"/>
                <w:lang w:val="lv-LV"/>
              </w:rPr>
            </w:pPr>
          </w:p>
        </w:tc>
      </w:tr>
      <w:tr w:rsidR="00BB48E7" w:rsidRPr="007F0A4D" w14:paraId="3322875A"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DBA2F" w14:textId="77777777" w:rsidR="00CE4322" w:rsidRPr="007F0A4D" w:rsidRDefault="00CE4322" w:rsidP="00984B7E">
            <w:pPr>
              <w:rPr>
                <w:sz w:val="22"/>
                <w:szCs w:val="22"/>
                <w:lang w:val="lv-LV"/>
              </w:rPr>
            </w:pPr>
            <w:r w:rsidRPr="007F0A4D">
              <w:rPr>
                <w:sz w:val="22"/>
                <w:szCs w:val="22"/>
                <w:lang w:val="lv-LV"/>
              </w:rPr>
              <w:t>5.</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207C7A83" w14:textId="77777777" w:rsidR="00CE4322" w:rsidRPr="007F0A4D" w:rsidRDefault="00CE4322" w:rsidP="00984B7E">
            <w:pPr>
              <w:rPr>
                <w:sz w:val="22"/>
                <w:szCs w:val="22"/>
                <w:lang w:val="lv-LV"/>
              </w:rPr>
            </w:pPr>
            <w:r w:rsidRPr="007F0A4D">
              <w:rPr>
                <w:sz w:val="22"/>
                <w:szCs w:val="22"/>
                <w:lang w:val="lv-LV"/>
              </w:rPr>
              <w:t>Pretendenta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4BA78" w14:textId="77777777" w:rsidR="00CE4322" w:rsidRPr="007F0A4D" w:rsidRDefault="00CE4322" w:rsidP="00984B7E">
            <w:pPr>
              <w:rPr>
                <w:sz w:val="22"/>
                <w:szCs w:val="22"/>
                <w:lang w:val="lv-LV"/>
              </w:rPr>
            </w:pPr>
          </w:p>
        </w:tc>
      </w:tr>
      <w:tr w:rsidR="00BB48E7" w:rsidRPr="007F0A4D" w14:paraId="4C0ECC83"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F67E7" w14:textId="77777777" w:rsidR="00CE4322" w:rsidRPr="007F0A4D" w:rsidRDefault="00CE4322" w:rsidP="00984B7E">
            <w:pPr>
              <w:rPr>
                <w:sz w:val="22"/>
                <w:szCs w:val="22"/>
                <w:lang w:val="lv-LV"/>
              </w:rPr>
            </w:pPr>
            <w:r w:rsidRPr="007F0A4D">
              <w:rPr>
                <w:sz w:val="22"/>
                <w:szCs w:val="22"/>
                <w:lang w:val="lv-LV"/>
              </w:rPr>
              <w:t>6.</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3A31EB73" w14:textId="77777777" w:rsidR="00CE4322" w:rsidRPr="007F0A4D" w:rsidRDefault="00CE4322" w:rsidP="00984B7E">
            <w:pPr>
              <w:rPr>
                <w:sz w:val="22"/>
                <w:szCs w:val="22"/>
                <w:lang w:val="lv-LV"/>
              </w:rPr>
            </w:pPr>
            <w:r w:rsidRPr="007F0A4D">
              <w:rPr>
                <w:sz w:val="22"/>
                <w:szCs w:val="22"/>
                <w:lang w:val="lv-LV"/>
              </w:rPr>
              <w:t>Kontaktpersonas vārds, uzvārds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26F26" w14:textId="77777777" w:rsidR="00CE4322" w:rsidRPr="007F0A4D" w:rsidRDefault="00CE4322" w:rsidP="00984B7E">
            <w:pPr>
              <w:rPr>
                <w:sz w:val="22"/>
                <w:szCs w:val="22"/>
                <w:lang w:val="lv-LV"/>
              </w:rPr>
            </w:pPr>
          </w:p>
        </w:tc>
      </w:tr>
      <w:tr w:rsidR="00BB48E7" w:rsidRPr="007F0A4D" w14:paraId="0F23BEFB"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890E8" w14:textId="77777777" w:rsidR="00CE4322" w:rsidRPr="007F0A4D" w:rsidRDefault="00CE4322" w:rsidP="00984B7E">
            <w:pPr>
              <w:rPr>
                <w:sz w:val="22"/>
                <w:szCs w:val="22"/>
                <w:lang w:val="lv-LV"/>
              </w:rPr>
            </w:pPr>
            <w:r w:rsidRPr="007F0A4D">
              <w:rPr>
                <w:sz w:val="22"/>
                <w:szCs w:val="22"/>
                <w:lang w:val="lv-LV"/>
              </w:rPr>
              <w:t xml:space="preserve">7. </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1F6C13E3" w14:textId="77777777" w:rsidR="00CE4322" w:rsidRPr="007F0A4D" w:rsidRDefault="00CE4322" w:rsidP="00984B7E">
            <w:pPr>
              <w:rPr>
                <w:sz w:val="22"/>
                <w:szCs w:val="22"/>
                <w:lang w:val="lv-LV"/>
              </w:rPr>
            </w:pPr>
            <w:r w:rsidRPr="007F0A4D">
              <w:rPr>
                <w:sz w:val="22"/>
                <w:szCs w:val="22"/>
                <w:lang w:val="lv-LV"/>
              </w:rPr>
              <w:t>Kontaktpersonas tālruņa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3ABD5" w14:textId="77777777" w:rsidR="00CE4322" w:rsidRPr="007F0A4D" w:rsidRDefault="00CE4322" w:rsidP="00984B7E">
            <w:pPr>
              <w:rPr>
                <w:sz w:val="22"/>
                <w:szCs w:val="22"/>
                <w:lang w:val="lv-LV"/>
              </w:rPr>
            </w:pPr>
          </w:p>
        </w:tc>
      </w:tr>
      <w:tr w:rsidR="00BB48E7" w:rsidRPr="007F0A4D" w14:paraId="72320A19"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26A4A" w14:textId="77777777" w:rsidR="00CE4322" w:rsidRPr="007F0A4D" w:rsidRDefault="00CE4322" w:rsidP="00984B7E">
            <w:pPr>
              <w:rPr>
                <w:sz w:val="22"/>
                <w:szCs w:val="22"/>
                <w:lang w:val="lv-LV"/>
              </w:rPr>
            </w:pPr>
            <w:r w:rsidRPr="007F0A4D">
              <w:rPr>
                <w:sz w:val="22"/>
                <w:szCs w:val="22"/>
                <w:lang w:val="lv-LV"/>
              </w:rPr>
              <w:t>8.</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7F94812E" w14:textId="77777777" w:rsidR="00CE4322" w:rsidRPr="007F0A4D" w:rsidRDefault="00CE4322" w:rsidP="00984B7E">
            <w:pPr>
              <w:rPr>
                <w:sz w:val="22"/>
                <w:szCs w:val="22"/>
                <w:lang w:val="lv-LV"/>
              </w:rPr>
            </w:pPr>
            <w:r w:rsidRPr="007F0A4D">
              <w:rPr>
                <w:sz w:val="22"/>
                <w:szCs w:val="22"/>
                <w:lang w:val="lv-LV"/>
              </w:rPr>
              <w:t>Kontaktpersonas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BBEA" w14:textId="77777777" w:rsidR="00CE4322" w:rsidRPr="007F0A4D" w:rsidRDefault="00CE4322" w:rsidP="00984B7E">
            <w:pPr>
              <w:rPr>
                <w:sz w:val="22"/>
                <w:szCs w:val="22"/>
                <w:lang w:val="lv-LV"/>
              </w:rPr>
            </w:pPr>
          </w:p>
        </w:tc>
      </w:tr>
      <w:tr w:rsidR="00BB48E7" w:rsidRPr="007F0A4D" w14:paraId="077DFBBD"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A584C" w14:textId="77777777" w:rsidR="00CE4322" w:rsidRPr="007F0A4D" w:rsidRDefault="00CE4322" w:rsidP="00984B7E">
            <w:pPr>
              <w:rPr>
                <w:sz w:val="22"/>
                <w:szCs w:val="22"/>
                <w:lang w:val="lv-LV"/>
              </w:rPr>
            </w:pPr>
            <w:r w:rsidRPr="007F0A4D">
              <w:rPr>
                <w:sz w:val="22"/>
                <w:szCs w:val="22"/>
                <w:lang w:val="lv-LV"/>
              </w:rPr>
              <w:t>9.</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7BDA0EC8" w14:textId="77777777" w:rsidR="00CE4322" w:rsidRPr="007F0A4D" w:rsidRDefault="00CE4322" w:rsidP="00984B7E">
            <w:pPr>
              <w:rPr>
                <w:sz w:val="22"/>
                <w:szCs w:val="22"/>
                <w:lang w:val="lv-LV"/>
              </w:rPr>
            </w:pPr>
            <w:r w:rsidRPr="007F0A4D">
              <w:rPr>
                <w:sz w:val="22"/>
                <w:szCs w:val="22"/>
                <w:lang w:val="lv-LV"/>
              </w:rPr>
              <w:t>Bankas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6112E" w14:textId="77777777" w:rsidR="00CE4322" w:rsidRPr="007F0A4D" w:rsidRDefault="00CE4322" w:rsidP="00984B7E">
            <w:pPr>
              <w:rPr>
                <w:sz w:val="22"/>
                <w:szCs w:val="22"/>
                <w:lang w:val="lv-LV"/>
              </w:rPr>
            </w:pPr>
          </w:p>
        </w:tc>
      </w:tr>
      <w:tr w:rsidR="00BB48E7" w:rsidRPr="007F0A4D" w14:paraId="73095FB7"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F360A" w14:textId="77777777" w:rsidR="00CE4322" w:rsidRPr="007F0A4D" w:rsidRDefault="00CE4322" w:rsidP="00984B7E">
            <w:pPr>
              <w:rPr>
                <w:sz w:val="22"/>
                <w:szCs w:val="22"/>
                <w:lang w:val="lv-LV"/>
              </w:rPr>
            </w:pPr>
            <w:r w:rsidRPr="007F0A4D">
              <w:rPr>
                <w:sz w:val="22"/>
                <w:szCs w:val="22"/>
                <w:lang w:val="lv-LV"/>
              </w:rPr>
              <w:t>10.</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3938CFD6" w14:textId="77777777" w:rsidR="00CE4322" w:rsidRPr="007F0A4D" w:rsidRDefault="00CE4322" w:rsidP="00984B7E">
            <w:pPr>
              <w:rPr>
                <w:sz w:val="22"/>
                <w:szCs w:val="22"/>
                <w:lang w:val="lv-LV"/>
              </w:rPr>
            </w:pPr>
            <w:r w:rsidRPr="007F0A4D">
              <w:rPr>
                <w:sz w:val="22"/>
                <w:szCs w:val="22"/>
                <w:lang w:val="lv-LV"/>
              </w:rPr>
              <w:t>Bankas kods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A130B" w14:textId="77777777" w:rsidR="00CE4322" w:rsidRPr="007F0A4D" w:rsidRDefault="00CE4322" w:rsidP="00984B7E">
            <w:pPr>
              <w:rPr>
                <w:sz w:val="22"/>
                <w:szCs w:val="22"/>
                <w:lang w:val="lv-LV"/>
              </w:rPr>
            </w:pPr>
          </w:p>
        </w:tc>
      </w:tr>
      <w:tr w:rsidR="00BB48E7" w:rsidRPr="007F0A4D" w14:paraId="21B7DB3F"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9DDB3" w14:textId="77777777" w:rsidR="00CE4322" w:rsidRPr="007F0A4D" w:rsidRDefault="00CE4322" w:rsidP="00984B7E">
            <w:pPr>
              <w:rPr>
                <w:sz w:val="22"/>
                <w:szCs w:val="22"/>
                <w:lang w:val="lv-LV"/>
              </w:rPr>
            </w:pPr>
            <w:r w:rsidRPr="007F0A4D">
              <w:rPr>
                <w:sz w:val="22"/>
                <w:szCs w:val="22"/>
                <w:lang w:val="lv-LV"/>
              </w:rPr>
              <w:t>11.</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14AAFD5D" w14:textId="77777777" w:rsidR="00CE4322" w:rsidRPr="007F0A4D" w:rsidRDefault="00CE4322" w:rsidP="00984B7E">
            <w:pPr>
              <w:rPr>
                <w:sz w:val="22"/>
                <w:szCs w:val="22"/>
                <w:lang w:val="lv-LV"/>
              </w:rPr>
            </w:pPr>
            <w:r w:rsidRPr="007F0A4D">
              <w:rPr>
                <w:sz w:val="22"/>
                <w:szCs w:val="22"/>
                <w:lang w:val="lv-LV"/>
              </w:rPr>
              <w:t>Bankas konta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68A62" w14:textId="77777777" w:rsidR="00CE4322" w:rsidRPr="007F0A4D" w:rsidRDefault="00CE4322" w:rsidP="00984B7E">
            <w:pPr>
              <w:rPr>
                <w:sz w:val="22"/>
                <w:szCs w:val="22"/>
                <w:lang w:val="lv-LV"/>
              </w:rPr>
            </w:pPr>
          </w:p>
        </w:tc>
      </w:tr>
      <w:tr w:rsidR="00BB48E7" w:rsidRPr="00991AA1" w14:paraId="5406CA93" w14:textId="77777777" w:rsidTr="00915E6D">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2CD4A" w14:textId="77777777" w:rsidR="00CE4322" w:rsidRPr="007F0A4D" w:rsidRDefault="00CE4322" w:rsidP="00984B7E">
            <w:pPr>
              <w:rPr>
                <w:sz w:val="22"/>
                <w:szCs w:val="22"/>
                <w:lang w:val="lv-LV"/>
              </w:rPr>
            </w:pPr>
            <w:r w:rsidRPr="007F0A4D">
              <w:rPr>
                <w:sz w:val="22"/>
                <w:szCs w:val="22"/>
                <w:lang w:val="lv-LV"/>
              </w:rPr>
              <w:t>12.</w:t>
            </w:r>
          </w:p>
        </w:tc>
        <w:tc>
          <w:tcPr>
            <w:tcW w:w="5467"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tcMar>
              <w:top w:w="0" w:type="dxa"/>
              <w:left w:w="108" w:type="dxa"/>
              <w:bottom w:w="0" w:type="dxa"/>
              <w:right w:w="108" w:type="dxa"/>
            </w:tcMar>
          </w:tcPr>
          <w:p w14:paraId="5A6A5BB5" w14:textId="77777777" w:rsidR="00CE4322" w:rsidRPr="007F0A4D" w:rsidRDefault="00CE4322" w:rsidP="00984B7E">
            <w:pPr>
              <w:rPr>
                <w:sz w:val="22"/>
                <w:szCs w:val="22"/>
                <w:lang w:val="lv-LV"/>
              </w:rPr>
            </w:pPr>
            <w:r w:rsidRPr="007F0A4D">
              <w:rPr>
                <w:sz w:val="22"/>
                <w:szCs w:val="22"/>
                <w:lang w:val="lv-LV"/>
              </w:rPr>
              <w:t>Iepirkuma līguma parakstītājs (vārds, uzvārds, amats)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D2810" w14:textId="77777777" w:rsidR="00CE4322" w:rsidRPr="007F0A4D" w:rsidRDefault="00CE4322" w:rsidP="00984B7E">
            <w:pPr>
              <w:rPr>
                <w:sz w:val="22"/>
                <w:szCs w:val="22"/>
                <w:lang w:val="lv-LV"/>
              </w:rPr>
            </w:pPr>
          </w:p>
        </w:tc>
      </w:tr>
    </w:tbl>
    <w:p w14:paraId="23963E4C" w14:textId="77777777" w:rsidR="00CE4322" w:rsidRPr="007F0A4D" w:rsidRDefault="00CE4322" w:rsidP="00CE4322">
      <w:pPr>
        <w:pBdr>
          <w:top w:val="nil"/>
          <w:left w:val="nil"/>
          <w:bottom w:val="nil"/>
          <w:right w:val="nil"/>
          <w:between w:val="nil"/>
          <w:bar w:val="nil"/>
        </w:pBdr>
        <w:spacing w:before="60" w:after="60"/>
        <w:ind w:firstLine="454"/>
        <w:jc w:val="both"/>
        <w:rPr>
          <w:rFonts w:eastAsia="Calibri"/>
          <w:color w:val="000000"/>
          <w:sz w:val="22"/>
          <w:szCs w:val="22"/>
          <w:u w:color="000000"/>
          <w:bdr w:val="nil"/>
          <w:lang w:val="lv-LV" w:eastAsia="lv-LV"/>
        </w:rPr>
      </w:pPr>
    </w:p>
    <w:p w14:paraId="55E0BBBB" w14:textId="77777777" w:rsidR="00CE4322" w:rsidRPr="007F0A4D" w:rsidRDefault="00CE4322" w:rsidP="00CE4322">
      <w:pPr>
        <w:pBdr>
          <w:top w:val="nil"/>
          <w:left w:val="nil"/>
          <w:bottom w:val="nil"/>
          <w:right w:val="nil"/>
          <w:between w:val="nil"/>
          <w:bar w:val="nil"/>
        </w:pBdr>
        <w:jc w:val="both"/>
        <w:rPr>
          <w:rFonts w:eastAsia="Times"/>
          <w:color w:val="000000"/>
          <w:sz w:val="22"/>
          <w:szCs w:val="22"/>
          <w:u w:color="000000"/>
          <w:bdr w:val="nil"/>
          <w:lang w:val="lv-LV" w:eastAsia="lv-LV"/>
        </w:rPr>
      </w:pPr>
      <w:r w:rsidRPr="007F0A4D">
        <w:rPr>
          <w:rFonts w:eastAsia="Calibri"/>
          <w:color w:val="000000"/>
          <w:sz w:val="22"/>
          <w:szCs w:val="22"/>
          <w:u w:color="000000"/>
          <w:bdr w:val="nil"/>
          <w:lang w:val="lv-LV" w:eastAsia="lv-LV"/>
        </w:rPr>
        <w:t xml:space="preserve">Saskaņā ar Iepirkuma nolikumu es/mēs, apakšā parakstījies/-ušies, apstiprinu/-ām piedāvājumā sniegto ziņu patiesumu, piekrītam Iepirkuma noteikumiem, tajā skaitā Līguma projekta noteikumiem un piedāvājam veikt pakalpojumu saskaņā ar nolikuma un tā pielikumu noteikumiem. </w:t>
      </w:r>
    </w:p>
    <w:p w14:paraId="298ED1C5" w14:textId="77777777" w:rsidR="00CE4322" w:rsidRPr="007F0A4D" w:rsidRDefault="00CE4322">
      <w:pPr>
        <w:numPr>
          <w:ilvl w:val="0"/>
          <w:numId w:val="10"/>
        </w:numPr>
        <w:suppressAutoHyphens/>
        <w:autoSpaceDN w:val="0"/>
        <w:ind w:left="0"/>
        <w:jc w:val="both"/>
        <w:textAlignment w:val="baseline"/>
        <w:rPr>
          <w:sz w:val="22"/>
          <w:szCs w:val="22"/>
          <w:lang w:val="lv-LV"/>
        </w:rPr>
      </w:pPr>
      <w:r w:rsidRPr="007F0A4D">
        <w:rPr>
          <w:sz w:val="22"/>
          <w:szCs w:val="22"/>
          <w:lang w:val="lv-LV"/>
        </w:rPr>
        <w:t>Ja pretendents ir piegādātāju apvienība:</w:t>
      </w:r>
    </w:p>
    <w:p w14:paraId="67124E6D" w14:textId="29207EB0" w:rsidR="00CE4322" w:rsidRPr="007F0A4D" w:rsidRDefault="79845D99">
      <w:pPr>
        <w:numPr>
          <w:ilvl w:val="1"/>
          <w:numId w:val="10"/>
        </w:numPr>
        <w:suppressAutoHyphens/>
        <w:autoSpaceDN w:val="0"/>
        <w:ind w:left="715" w:hanging="431"/>
        <w:jc w:val="both"/>
        <w:textAlignment w:val="baseline"/>
        <w:rPr>
          <w:sz w:val="22"/>
          <w:szCs w:val="22"/>
          <w:lang w:val="lv-LV"/>
        </w:rPr>
      </w:pPr>
      <w:r w:rsidRPr="007F0A4D">
        <w:rPr>
          <w:sz w:val="22"/>
          <w:szCs w:val="22"/>
          <w:lang w:val="lv-LV"/>
        </w:rPr>
        <w:t>personas, kuras veido piegādātāju apvienību (nosaukums, reģ. Nr. juridiskā adrese): _______________________________________________;</w:t>
      </w:r>
    </w:p>
    <w:p w14:paraId="44579FF6" w14:textId="77777777" w:rsidR="00CE4322" w:rsidRPr="007F0A4D" w:rsidRDefault="00CE4322">
      <w:pPr>
        <w:numPr>
          <w:ilvl w:val="1"/>
          <w:numId w:val="10"/>
        </w:numPr>
        <w:suppressAutoHyphens/>
        <w:autoSpaceDN w:val="0"/>
        <w:ind w:left="715" w:hanging="431"/>
        <w:jc w:val="both"/>
        <w:textAlignment w:val="baseline"/>
        <w:rPr>
          <w:sz w:val="22"/>
          <w:szCs w:val="22"/>
          <w:lang w:val="lv-LV"/>
        </w:rPr>
      </w:pPr>
      <w:r w:rsidRPr="007F0A4D">
        <w:rPr>
          <w:sz w:val="22"/>
          <w:szCs w:val="22"/>
          <w:lang w:val="lv-LV"/>
        </w:rPr>
        <w:t>katras personas atbildības līmenis __________________________________.</w:t>
      </w:r>
    </w:p>
    <w:p w14:paraId="70A07D93" w14:textId="77777777" w:rsidR="00CE4322" w:rsidRPr="007F0A4D" w:rsidRDefault="00CE4322" w:rsidP="00CE4322">
      <w:pPr>
        <w:suppressAutoHyphens/>
        <w:autoSpaceDN w:val="0"/>
        <w:ind w:left="715"/>
        <w:jc w:val="both"/>
        <w:textAlignment w:val="baseline"/>
        <w:rPr>
          <w:sz w:val="22"/>
          <w:szCs w:val="22"/>
          <w:lang w:val="lv-LV"/>
        </w:rPr>
      </w:pPr>
    </w:p>
    <w:p w14:paraId="57FE6F1B" w14:textId="77777777" w:rsidR="00CE4322" w:rsidRPr="007F0A4D" w:rsidRDefault="00CE4322">
      <w:pPr>
        <w:numPr>
          <w:ilvl w:val="0"/>
          <w:numId w:val="10"/>
        </w:numPr>
        <w:suppressAutoHyphens/>
        <w:autoSpaceDN w:val="0"/>
        <w:ind w:left="0"/>
        <w:jc w:val="both"/>
        <w:textAlignment w:val="baseline"/>
        <w:rPr>
          <w:sz w:val="22"/>
          <w:szCs w:val="22"/>
          <w:lang w:val="lv-LV"/>
        </w:rPr>
      </w:pPr>
      <w:r w:rsidRPr="007F0A4D">
        <w:rPr>
          <w:sz w:val="22"/>
          <w:szCs w:val="22"/>
          <w:lang w:val="lv-LV"/>
        </w:rPr>
        <w:t>Ja pretendents piesaista apakšuzņēmējus, kuru veicamo pakalpojumu vērtība ir 10 000 EUR bez PVN no kopējās iepirkuma līguma vērtības vai lielāka:</w:t>
      </w:r>
    </w:p>
    <w:p w14:paraId="56F93EA4" w14:textId="77777777" w:rsidR="00CE4322" w:rsidRPr="007F0A4D" w:rsidRDefault="00CE4322">
      <w:pPr>
        <w:numPr>
          <w:ilvl w:val="1"/>
          <w:numId w:val="10"/>
        </w:numPr>
        <w:suppressAutoHyphens/>
        <w:autoSpaceDN w:val="0"/>
        <w:ind w:left="715" w:hanging="431"/>
        <w:jc w:val="both"/>
        <w:textAlignment w:val="baseline"/>
        <w:rPr>
          <w:sz w:val="22"/>
          <w:szCs w:val="22"/>
          <w:lang w:val="lv-LV"/>
        </w:rPr>
      </w:pPr>
      <w:r w:rsidRPr="007F0A4D">
        <w:rPr>
          <w:sz w:val="22"/>
          <w:szCs w:val="22"/>
          <w:lang w:val="lv-LV"/>
        </w:rPr>
        <w:t>apakšuzņēmējs (nosaukums, reģ. Nr., juridiskā adrese) : _____________________;</w:t>
      </w:r>
    </w:p>
    <w:p w14:paraId="32E4FFA2" w14:textId="4D1D5DB7" w:rsidR="00CE4322" w:rsidRPr="007F0A4D" w:rsidRDefault="79845D99">
      <w:pPr>
        <w:numPr>
          <w:ilvl w:val="1"/>
          <w:numId w:val="10"/>
        </w:numPr>
        <w:suppressAutoHyphens/>
        <w:autoSpaceDN w:val="0"/>
        <w:ind w:left="715" w:hanging="431"/>
        <w:jc w:val="both"/>
        <w:textAlignment w:val="baseline"/>
        <w:rPr>
          <w:sz w:val="22"/>
          <w:szCs w:val="22"/>
          <w:lang w:val="lv-LV"/>
        </w:rPr>
      </w:pPr>
      <w:r w:rsidRPr="007F0A4D">
        <w:rPr>
          <w:sz w:val="22"/>
          <w:szCs w:val="22"/>
          <w:lang w:val="lv-LV"/>
        </w:rPr>
        <w:t>apakšuzņēmēja veicamā pakalpojuma vērtība</w:t>
      </w:r>
      <w:r w:rsidR="4C4F07D0" w:rsidRPr="007F0A4D">
        <w:rPr>
          <w:sz w:val="22"/>
          <w:szCs w:val="22"/>
          <w:lang w:val="lv-LV"/>
        </w:rPr>
        <w:t xml:space="preserve"> EUR bez PVN</w:t>
      </w:r>
      <w:r w:rsidRPr="007F0A4D">
        <w:rPr>
          <w:sz w:val="22"/>
          <w:szCs w:val="22"/>
          <w:lang w:val="lv-LV"/>
        </w:rPr>
        <w:t xml:space="preserve"> ______________________________.</w:t>
      </w:r>
    </w:p>
    <w:p w14:paraId="162FAC77" w14:textId="77777777" w:rsidR="00CE4322" w:rsidRPr="007F0A4D" w:rsidRDefault="00CE4322" w:rsidP="00CE4322">
      <w:pPr>
        <w:suppressAutoHyphens/>
        <w:autoSpaceDN w:val="0"/>
        <w:ind w:left="715"/>
        <w:jc w:val="both"/>
        <w:textAlignment w:val="baseline"/>
        <w:rPr>
          <w:sz w:val="22"/>
          <w:szCs w:val="22"/>
          <w:lang w:val="lv-LV"/>
        </w:rPr>
      </w:pPr>
    </w:p>
    <w:p w14:paraId="3DF81710" w14:textId="77777777" w:rsidR="00CE4322" w:rsidRPr="007F0A4D" w:rsidRDefault="00CE4322">
      <w:pPr>
        <w:numPr>
          <w:ilvl w:val="0"/>
          <w:numId w:val="10"/>
        </w:numPr>
        <w:suppressAutoHyphens/>
        <w:autoSpaceDN w:val="0"/>
        <w:ind w:left="0"/>
        <w:jc w:val="both"/>
        <w:textAlignment w:val="baseline"/>
        <w:rPr>
          <w:sz w:val="22"/>
          <w:szCs w:val="22"/>
          <w:lang w:val="lv-LV"/>
        </w:rPr>
      </w:pPr>
      <w:r w:rsidRPr="007F0A4D">
        <w:rPr>
          <w:sz w:val="22"/>
          <w:szCs w:val="22"/>
          <w:lang w:val="lv-LV"/>
        </w:rPr>
        <w:t>Ja pretendents balstās uz citu personu/uzņēmuma kvalifikāciju:</w:t>
      </w:r>
    </w:p>
    <w:p w14:paraId="7199A5BD" w14:textId="77777777" w:rsidR="00CE4322" w:rsidRPr="007F0A4D" w:rsidRDefault="00CE4322">
      <w:pPr>
        <w:numPr>
          <w:ilvl w:val="1"/>
          <w:numId w:val="10"/>
        </w:numPr>
        <w:suppressAutoHyphens/>
        <w:autoSpaceDN w:val="0"/>
        <w:ind w:left="715" w:hanging="431"/>
        <w:jc w:val="both"/>
        <w:textAlignment w:val="baseline"/>
        <w:rPr>
          <w:sz w:val="22"/>
          <w:szCs w:val="22"/>
          <w:lang w:val="lv-LV"/>
        </w:rPr>
      </w:pPr>
      <w:r w:rsidRPr="007F0A4D">
        <w:rPr>
          <w:sz w:val="22"/>
          <w:szCs w:val="22"/>
          <w:lang w:val="lv-LV"/>
        </w:rPr>
        <w:t>persona, uz kuras iespējām pretendents balstās, lai izpildītu kvalifikācijas prasības ______________________________;</w:t>
      </w:r>
    </w:p>
    <w:p w14:paraId="2E783733" w14:textId="77777777" w:rsidR="00CE4322" w:rsidRPr="007F0A4D" w:rsidRDefault="00CE4322">
      <w:pPr>
        <w:numPr>
          <w:ilvl w:val="1"/>
          <w:numId w:val="10"/>
        </w:numPr>
        <w:suppressAutoHyphens/>
        <w:autoSpaceDN w:val="0"/>
        <w:ind w:left="715" w:hanging="431"/>
        <w:jc w:val="both"/>
        <w:textAlignment w:val="baseline"/>
        <w:rPr>
          <w:sz w:val="22"/>
          <w:szCs w:val="22"/>
          <w:lang w:val="lv-LV"/>
        </w:rPr>
      </w:pPr>
      <w:r w:rsidRPr="007F0A4D">
        <w:rPr>
          <w:sz w:val="22"/>
          <w:szCs w:val="22"/>
          <w:lang w:val="lv-LV"/>
        </w:rPr>
        <w:t>uzņēmums, uz kura iespējām pretendents balstās, lai izpildītu kvalifikācijas prasības (nosaukums, reģ. Nr. juridiskā adrese) ______________________________.</w:t>
      </w:r>
    </w:p>
    <w:p w14:paraId="54EA7CF6" w14:textId="77777777" w:rsidR="00CE4322" w:rsidRPr="007F0A4D" w:rsidRDefault="00CE4322">
      <w:pPr>
        <w:numPr>
          <w:ilvl w:val="0"/>
          <w:numId w:val="10"/>
        </w:numPr>
        <w:suppressAutoHyphens/>
        <w:autoSpaceDN w:val="0"/>
        <w:ind w:left="0"/>
        <w:jc w:val="both"/>
        <w:textAlignment w:val="baseline"/>
        <w:rPr>
          <w:sz w:val="22"/>
          <w:szCs w:val="22"/>
          <w:lang w:val="lv-LV"/>
        </w:rPr>
      </w:pPr>
      <w:r w:rsidRPr="007F0A4D">
        <w:rPr>
          <w:sz w:val="22"/>
          <w:szCs w:val="22"/>
          <w:lang w:val="lv-LV"/>
        </w:rPr>
        <w:t>Apliecinām, ka:</w:t>
      </w:r>
    </w:p>
    <w:p w14:paraId="42C8D69D" w14:textId="77777777" w:rsidR="00CE4322" w:rsidRPr="007F0A4D" w:rsidRDefault="00CE4322">
      <w:pPr>
        <w:numPr>
          <w:ilvl w:val="1"/>
          <w:numId w:val="10"/>
        </w:numPr>
        <w:suppressAutoHyphens/>
        <w:autoSpaceDN w:val="0"/>
        <w:ind w:left="851" w:hanging="567"/>
        <w:jc w:val="both"/>
        <w:textAlignment w:val="baseline"/>
        <w:rPr>
          <w:sz w:val="22"/>
          <w:szCs w:val="22"/>
          <w:lang w:val="lv-LV"/>
        </w:rPr>
      </w:pPr>
      <w:r w:rsidRPr="007F0A4D">
        <w:rPr>
          <w:sz w:val="22"/>
          <w:szCs w:val="22"/>
          <w:lang w:val="lv-LV"/>
        </w:rPr>
        <w:t>nodrošināsim nolikuma Tehniskajā specifikācijā noteikto prasību izpildi;</w:t>
      </w:r>
    </w:p>
    <w:p w14:paraId="2DDE186F" w14:textId="77777777" w:rsidR="00CE4322" w:rsidRPr="007F0A4D" w:rsidRDefault="00CE4322">
      <w:pPr>
        <w:numPr>
          <w:ilvl w:val="1"/>
          <w:numId w:val="10"/>
        </w:numPr>
        <w:suppressAutoHyphens/>
        <w:autoSpaceDN w:val="0"/>
        <w:ind w:left="851" w:hanging="567"/>
        <w:jc w:val="both"/>
        <w:textAlignment w:val="baseline"/>
        <w:rPr>
          <w:sz w:val="22"/>
          <w:szCs w:val="22"/>
          <w:lang w:val="lv-LV"/>
        </w:rPr>
      </w:pPr>
      <w:r w:rsidRPr="007F0A4D">
        <w:rPr>
          <w:sz w:val="22"/>
          <w:szCs w:val="22"/>
          <w:lang w:val="lv-LV"/>
        </w:rPr>
        <w:t xml:space="preserve"> neesam nekādā veidā ieinteresēti nevienā citā piedāvājumā, kas iesniegts Iepirkumā;</w:t>
      </w:r>
    </w:p>
    <w:p w14:paraId="3C5C142B" w14:textId="77777777" w:rsidR="00CE4322" w:rsidRPr="0022549F" w:rsidRDefault="00CE4322">
      <w:pPr>
        <w:numPr>
          <w:ilvl w:val="1"/>
          <w:numId w:val="10"/>
        </w:numPr>
        <w:suppressAutoHyphens/>
        <w:autoSpaceDN w:val="0"/>
        <w:ind w:left="851" w:hanging="567"/>
        <w:jc w:val="both"/>
        <w:textAlignment w:val="baseline"/>
        <w:rPr>
          <w:sz w:val="22"/>
          <w:szCs w:val="22"/>
          <w:lang w:val="lv-LV"/>
        </w:rPr>
      </w:pPr>
      <w:r w:rsidRPr="007F0A4D">
        <w:rPr>
          <w:sz w:val="22"/>
          <w:szCs w:val="22"/>
          <w:lang w:val="lv-LV"/>
        </w:rPr>
        <w:t xml:space="preserve">nav tādu apstākļu, kuri liegtu </w:t>
      </w:r>
      <w:r w:rsidRPr="0022549F">
        <w:rPr>
          <w:sz w:val="22"/>
          <w:szCs w:val="22"/>
          <w:lang w:val="lv-LV"/>
        </w:rPr>
        <w:t>piedalīties Iepirkumā un pildīt Iepirkuma nolikumā un Tehniskās specifikācijās norādītās prasības;</w:t>
      </w:r>
    </w:p>
    <w:p w14:paraId="48FAD616" w14:textId="08CB9553" w:rsidR="00957B68" w:rsidRPr="007F0A4D" w:rsidRDefault="00957B68">
      <w:pPr>
        <w:numPr>
          <w:ilvl w:val="1"/>
          <w:numId w:val="10"/>
        </w:numPr>
        <w:suppressAutoHyphens/>
        <w:autoSpaceDN w:val="0"/>
        <w:ind w:left="851" w:hanging="567"/>
        <w:jc w:val="both"/>
        <w:textAlignment w:val="baseline"/>
        <w:rPr>
          <w:sz w:val="22"/>
          <w:szCs w:val="22"/>
          <w:lang w:val="lv-LV"/>
        </w:rPr>
      </w:pPr>
      <w:r w:rsidRPr="0022549F">
        <w:rPr>
          <w:sz w:val="22"/>
          <w:szCs w:val="22"/>
          <w:u w:color="000000"/>
          <w:bdr w:val="nil"/>
          <w:lang w:val="lv-LV" w:eastAsia="lv-LV"/>
        </w:rPr>
        <w:t>uz</w:t>
      </w:r>
      <w:r w:rsidRPr="0022549F">
        <w:rPr>
          <w:b/>
          <w:bCs/>
          <w:sz w:val="22"/>
          <w:szCs w:val="22"/>
          <w:lang w:val="lv-LV"/>
        </w:rPr>
        <w:t xml:space="preserve"> </w:t>
      </w:r>
      <w:r w:rsidRPr="0022549F">
        <w:rPr>
          <w:sz w:val="22"/>
          <w:szCs w:val="22"/>
          <w:shd w:val="clear" w:color="auto" w:fill="FFFFFF"/>
          <w:lang w:val="lv-LV"/>
        </w:rPr>
        <w:t>personām, kurām pretendentā ir izšķirošā ietekme uz līdzdalības pamata normatīvo aktu par koncerniem izpratnē,</w:t>
      </w:r>
      <w:r w:rsidRPr="0022549F">
        <w:rPr>
          <w:b/>
          <w:bCs/>
          <w:sz w:val="22"/>
          <w:szCs w:val="22"/>
          <w:lang w:val="lv-LV"/>
        </w:rPr>
        <w:t xml:space="preserve"> </w:t>
      </w:r>
      <w:r w:rsidRPr="0022549F">
        <w:rPr>
          <w:bCs/>
          <w:sz w:val="22"/>
          <w:szCs w:val="22"/>
          <w:lang w:val="lv-LV"/>
        </w:rPr>
        <w:t>nav attiecināmi</w:t>
      </w:r>
      <w:r w:rsidRPr="0022549F">
        <w:rPr>
          <w:b/>
          <w:bCs/>
          <w:sz w:val="22"/>
          <w:szCs w:val="22"/>
          <w:lang w:val="lv-LV"/>
        </w:rPr>
        <w:t xml:space="preserve"> </w:t>
      </w:r>
      <w:r w:rsidRPr="0022549F">
        <w:rPr>
          <w:sz w:val="22"/>
          <w:szCs w:val="22"/>
          <w:lang w:val="lv-LV" w:eastAsia="lv-LV"/>
        </w:rPr>
        <w:t xml:space="preserve">Publisko iepirkumu likuma </w:t>
      </w:r>
      <w:r w:rsidRPr="0022549F">
        <w:rPr>
          <w:rFonts w:eastAsia="Arial Unicode MS"/>
          <w:bCs/>
          <w:sz w:val="22"/>
          <w:szCs w:val="22"/>
          <w:u w:color="000000"/>
          <w:bdr w:val="nil"/>
          <w:lang w:val="lv-LV" w:eastAsia="lv-LV"/>
        </w:rPr>
        <w:t xml:space="preserve">42. panta otrās daļas 1.,2.,3.,4.,11 punktā minētie izslēgšanas iemesli, kā arī, ja šie iemesli nav konstatēti attiecībā uz PIL 42.panta trešajā daļā </w:t>
      </w:r>
      <w:r w:rsidR="0022549F" w:rsidRPr="0022549F">
        <w:rPr>
          <w:rFonts w:eastAsia="Arial Unicode MS"/>
          <w:bCs/>
          <w:sz w:val="22"/>
          <w:szCs w:val="22"/>
          <w:u w:color="000000"/>
          <w:bdr w:val="nil"/>
          <w:lang w:val="lv-LV" w:eastAsia="lv-LV"/>
        </w:rPr>
        <w:t xml:space="preserve">1., 2. un 3. punktā </w:t>
      </w:r>
      <w:r w:rsidRPr="0022549F">
        <w:rPr>
          <w:rFonts w:eastAsia="Arial Unicode MS"/>
          <w:bCs/>
          <w:sz w:val="22"/>
          <w:szCs w:val="22"/>
          <w:u w:color="000000"/>
          <w:bdr w:val="nil"/>
          <w:lang w:val="lv-LV" w:eastAsia="lv-LV"/>
        </w:rPr>
        <w:t>minētajām</w:t>
      </w:r>
      <w:r w:rsidRPr="007F0A4D">
        <w:rPr>
          <w:rFonts w:eastAsia="Arial Unicode MS"/>
          <w:bCs/>
          <w:sz w:val="22"/>
          <w:szCs w:val="22"/>
          <w:u w:color="000000"/>
          <w:bdr w:val="nil"/>
          <w:lang w:val="lv-LV" w:eastAsia="lv-LV"/>
        </w:rPr>
        <w:t xml:space="preserve"> personām. Norādīt, ja ir</w:t>
      </w:r>
      <w:r w:rsidRPr="007F0A4D">
        <w:rPr>
          <w:sz w:val="22"/>
          <w:szCs w:val="22"/>
          <w:lang w:val="lv-LV"/>
        </w:rPr>
        <w:t xml:space="preserve"> attiecināmi izslēgšanas nosacījumi:_</w:t>
      </w:r>
      <w:r w:rsidRPr="007F0A4D">
        <w:rPr>
          <w:rFonts w:eastAsia="Arial Unicode MS"/>
          <w:bCs/>
          <w:sz w:val="22"/>
          <w:szCs w:val="22"/>
          <w:u w:color="000000"/>
          <w:bdr w:val="nil"/>
          <w:lang w:val="lv-LV" w:eastAsia="lv-LV"/>
        </w:rPr>
        <w:t>_______</w:t>
      </w:r>
      <w:r w:rsidRPr="007F0A4D">
        <w:rPr>
          <w:sz w:val="22"/>
          <w:szCs w:val="22"/>
          <w:lang w:val="lv-LV"/>
        </w:rPr>
        <w:t>_________;</w:t>
      </w:r>
    </w:p>
    <w:p w14:paraId="1A9FE48A" w14:textId="332FB9E2" w:rsidR="00CE4322" w:rsidRPr="007F0A4D" w:rsidRDefault="00CE4322">
      <w:pPr>
        <w:numPr>
          <w:ilvl w:val="1"/>
          <w:numId w:val="10"/>
        </w:numPr>
        <w:suppressAutoHyphens/>
        <w:autoSpaceDN w:val="0"/>
        <w:ind w:left="851" w:hanging="567"/>
        <w:jc w:val="both"/>
        <w:textAlignment w:val="baseline"/>
        <w:rPr>
          <w:sz w:val="22"/>
          <w:szCs w:val="22"/>
          <w:lang w:val="lv-LV"/>
        </w:rPr>
      </w:pPr>
      <w:r w:rsidRPr="007F0A4D">
        <w:rPr>
          <w:sz w:val="22"/>
          <w:szCs w:val="22"/>
          <w:shd w:val="clear" w:color="auto" w:fill="FFFFFF"/>
          <w:lang w:val="lv-LV"/>
        </w:rPr>
        <w:t>piedāvājumā iekļauto dokumentu atvasinājumi (kopijas, noraksti un izraksti) atbilst oriģināliem un ir pareizi (šis apliecinājums ir spēkā tikai tādā gadījumā, ja piedāvājumā ir iekļauti dokumentu atvasinājumi);</w:t>
      </w:r>
    </w:p>
    <w:p w14:paraId="030F49D8" w14:textId="77777777" w:rsidR="00CE4322" w:rsidRPr="007F0A4D" w:rsidRDefault="00CE4322">
      <w:pPr>
        <w:numPr>
          <w:ilvl w:val="1"/>
          <w:numId w:val="10"/>
        </w:numPr>
        <w:suppressAutoHyphens/>
        <w:autoSpaceDN w:val="0"/>
        <w:ind w:left="851" w:hanging="567"/>
        <w:jc w:val="both"/>
        <w:textAlignment w:val="baseline"/>
        <w:rPr>
          <w:sz w:val="22"/>
          <w:szCs w:val="22"/>
          <w:lang w:val="lv-LV"/>
        </w:rPr>
      </w:pPr>
      <w:r w:rsidRPr="007F0A4D">
        <w:rPr>
          <w:sz w:val="22"/>
          <w:szCs w:val="22"/>
          <w:shd w:val="clear" w:color="auto" w:fill="FFFFFF"/>
          <w:lang w:val="lv-LV"/>
        </w:rPr>
        <w:lastRenderedPageBreak/>
        <w:t>piedāvājumā</w:t>
      </w:r>
      <w:r w:rsidRPr="007F0A4D">
        <w:rPr>
          <w:sz w:val="22"/>
          <w:szCs w:val="22"/>
          <w:lang w:val="lv-LV"/>
        </w:rPr>
        <w:t xml:space="preserve"> iekļauto dokumentu tulkojumi atbilst oriģināliem un ir pareizi (šis apliecinājums ir spēkā tikai tādā gadījumā, ja piedāvājumā ir iekļauti dokumentu tulkojumi).</w:t>
      </w:r>
    </w:p>
    <w:p w14:paraId="7C90906C"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p>
    <w:p w14:paraId="51017ED7" w14:textId="77777777" w:rsidR="00CE4322" w:rsidRPr="007F0A4D" w:rsidRDefault="00CE4322" w:rsidP="00CE4322">
      <w:pPr>
        <w:pBdr>
          <w:top w:val="nil"/>
          <w:left w:val="nil"/>
          <w:bottom w:val="nil"/>
          <w:right w:val="nil"/>
          <w:between w:val="nil"/>
          <w:bar w:val="nil"/>
        </w:pBdr>
        <w:jc w:val="both"/>
        <w:rPr>
          <w:rFonts w:eastAsia="Times"/>
          <w:b/>
          <w:bCs/>
          <w:color w:val="000000"/>
          <w:sz w:val="22"/>
          <w:szCs w:val="22"/>
          <w:u w:color="000000"/>
          <w:bdr w:val="nil"/>
          <w:lang w:val="lv-LV" w:eastAsia="lv-LV"/>
        </w:rPr>
      </w:pPr>
      <w:r w:rsidRPr="007F0A4D">
        <w:rPr>
          <w:rFonts w:eastAsia="Calibri"/>
          <w:b/>
          <w:bCs/>
          <w:color w:val="000000"/>
          <w:sz w:val="22"/>
          <w:szCs w:val="22"/>
          <w:u w:color="000000"/>
          <w:bdr w:val="nil"/>
          <w:lang w:val="lv-LV" w:eastAsia="lv-LV"/>
        </w:rPr>
        <w:t>Informācija par pretendentu vai personu, kura pārstāv piegādātāju Iepirkumā:</w:t>
      </w:r>
    </w:p>
    <w:p w14:paraId="0422B39A" w14:textId="77777777" w:rsidR="00CE4322" w:rsidRPr="007F0A4D" w:rsidRDefault="00CE4322" w:rsidP="00CE4322">
      <w:pPr>
        <w:keepNext/>
        <w:pBdr>
          <w:top w:val="nil"/>
          <w:left w:val="nil"/>
          <w:bottom w:val="nil"/>
          <w:right w:val="nil"/>
          <w:between w:val="nil"/>
          <w:bar w:val="nil"/>
        </w:pBdr>
        <w:jc w:val="both"/>
        <w:rPr>
          <w:rFonts w:eastAsia="Calibri"/>
          <w:sz w:val="22"/>
          <w:szCs w:val="22"/>
          <w:bdr w:val="nil"/>
          <w:lang w:val="lv-LV" w:eastAsia="x-none"/>
        </w:rPr>
      </w:pPr>
    </w:p>
    <w:p w14:paraId="1DE1CAEA" w14:textId="5AFE31A0"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normaltextrun"/>
          <w:rFonts w:eastAsiaTheme="majorEastAsia"/>
          <w:sz w:val="22"/>
          <w:szCs w:val="22"/>
        </w:rPr>
        <w:t>Pretendenta uzņēmums  atbilst mikro* vai mazā**, vai vidējā uzņēmuma*** statusam.</w:t>
      </w:r>
      <w:r w:rsidRPr="007F0A4D">
        <w:rPr>
          <w:rStyle w:val="eop"/>
          <w:rFonts w:eastAsiaTheme="majorEastAsia"/>
          <w:sz w:val="22"/>
          <w:szCs w:val="22"/>
        </w:rPr>
        <w:t> </w:t>
      </w:r>
    </w:p>
    <w:p w14:paraId="7A32267B" w14:textId="77777777"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eop"/>
          <w:rFonts w:eastAsiaTheme="majorEastAsia"/>
          <w:sz w:val="22"/>
          <w:szCs w:val="22"/>
        </w:rPr>
        <w:t> </w:t>
      </w:r>
    </w:p>
    <w:p w14:paraId="70FB34B7" w14:textId="77777777"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normaltextrun"/>
          <w:rFonts w:eastAsiaTheme="majorEastAsia"/>
          <w:sz w:val="22"/>
          <w:szCs w:val="22"/>
        </w:rPr>
        <w:t>Pretendents </w:t>
      </w:r>
      <w:r w:rsidRPr="007F0A4D">
        <w:rPr>
          <w:rStyle w:val="normaltextrun"/>
          <w:rFonts w:eastAsiaTheme="majorEastAsia"/>
          <w:i/>
          <w:iCs/>
          <w:sz w:val="22"/>
          <w:szCs w:val="22"/>
        </w:rPr>
        <w:t>/nosaukums/ </w:t>
      </w:r>
      <w:r w:rsidRPr="007F0A4D">
        <w:rPr>
          <w:rStyle w:val="normaltextrun"/>
          <w:rFonts w:eastAsiaTheme="majorEastAsia"/>
          <w:sz w:val="22"/>
          <w:szCs w:val="22"/>
        </w:rPr>
        <w:t> ir </w:t>
      </w:r>
      <w:r w:rsidRPr="007F0A4D">
        <w:rPr>
          <w:rStyle w:val="normaltextrun"/>
          <w:rFonts w:eastAsiaTheme="majorEastAsia"/>
          <w:b/>
          <w:bCs/>
          <w:sz w:val="22"/>
          <w:szCs w:val="22"/>
        </w:rPr>
        <w:t>_____________</w:t>
      </w:r>
      <w:r w:rsidRPr="007F0A4D">
        <w:rPr>
          <w:rStyle w:val="normaltextrun"/>
          <w:rFonts w:eastAsiaTheme="majorEastAsia"/>
          <w:sz w:val="22"/>
          <w:szCs w:val="22"/>
        </w:rPr>
        <w:t> </w:t>
      </w:r>
      <w:r w:rsidRPr="007F0A4D">
        <w:rPr>
          <w:rStyle w:val="normaltextrun"/>
          <w:rFonts w:eastAsiaTheme="majorEastAsia"/>
          <w:i/>
          <w:iCs/>
          <w:sz w:val="22"/>
          <w:szCs w:val="22"/>
        </w:rPr>
        <w:t>/jānorāda mikro vai mazais, vai vidējais/</w:t>
      </w:r>
      <w:r w:rsidRPr="007F0A4D">
        <w:rPr>
          <w:rStyle w:val="normaltextrun"/>
          <w:rFonts w:eastAsiaTheme="majorEastAsia"/>
          <w:sz w:val="22"/>
          <w:szCs w:val="22"/>
        </w:rPr>
        <w:t> uzņēmums.</w:t>
      </w:r>
      <w:r w:rsidRPr="007F0A4D">
        <w:rPr>
          <w:rStyle w:val="eop"/>
          <w:rFonts w:eastAsiaTheme="majorEastAsia"/>
          <w:sz w:val="22"/>
          <w:szCs w:val="22"/>
        </w:rPr>
        <w:t> </w:t>
      </w:r>
    </w:p>
    <w:p w14:paraId="1AD151A9" w14:textId="77777777"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eop"/>
          <w:rFonts w:eastAsiaTheme="majorEastAsia"/>
          <w:sz w:val="22"/>
          <w:szCs w:val="22"/>
        </w:rPr>
        <w:t> </w:t>
      </w:r>
    </w:p>
    <w:p w14:paraId="6B36900A" w14:textId="77777777" w:rsidR="00360B56" w:rsidRPr="007F0A4D" w:rsidRDefault="00360B56" w:rsidP="00360B56">
      <w:pPr>
        <w:pStyle w:val="paragraph"/>
        <w:spacing w:before="0" w:beforeAutospacing="0" w:after="0" w:afterAutospacing="0"/>
        <w:ind w:left="720"/>
        <w:jc w:val="both"/>
        <w:textAlignment w:val="baseline"/>
        <w:rPr>
          <w:rFonts w:ascii="Segoe UI" w:hAnsi="Segoe UI" w:cs="Segoe UI"/>
          <w:sz w:val="18"/>
          <w:szCs w:val="18"/>
        </w:rPr>
      </w:pPr>
      <w:r w:rsidRPr="007F0A4D">
        <w:rPr>
          <w:rStyle w:val="normaltextrun"/>
          <w:rFonts w:eastAsiaTheme="majorEastAsia"/>
          <w:i/>
          <w:iCs/>
          <w:sz w:val="22"/>
          <w:szCs w:val="22"/>
        </w:rPr>
        <w:t>*</w:t>
      </w:r>
      <w:r w:rsidRPr="007F0A4D">
        <w:rPr>
          <w:rStyle w:val="normaltextrun"/>
          <w:rFonts w:eastAsiaTheme="majorEastAsia"/>
          <w:b/>
          <w:bCs/>
          <w:i/>
          <w:iCs/>
          <w:sz w:val="22"/>
          <w:szCs w:val="22"/>
        </w:rPr>
        <w:t>Mikrouzņēmums</w:t>
      </w:r>
      <w:r w:rsidRPr="007F0A4D">
        <w:rPr>
          <w:rStyle w:val="normaltextrun"/>
          <w:rFonts w:eastAsiaTheme="majorEastAsia"/>
          <w:i/>
          <w:iCs/>
          <w:sz w:val="22"/>
          <w:szCs w:val="22"/>
        </w:rPr>
        <w:t> ir uzņēmums, kurā strādā mazāk nekā 10 darbinieki un kura gada apgrozījums (ieņēmumi noteiktā laika posmā) vai bilance (pārskats par uzņēmuma aktīviem un pasīviem) nepārsniedz 2 miljonus euro;</w:t>
      </w:r>
      <w:r w:rsidRPr="007F0A4D">
        <w:rPr>
          <w:rStyle w:val="eop"/>
          <w:rFonts w:eastAsiaTheme="majorEastAsia"/>
          <w:sz w:val="22"/>
          <w:szCs w:val="22"/>
        </w:rPr>
        <w:t> </w:t>
      </w:r>
    </w:p>
    <w:p w14:paraId="2740D30F" w14:textId="77777777" w:rsidR="00360B56" w:rsidRPr="007F0A4D" w:rsidRDefault="00360B56" w:rsidP="00360B56">
      <w:pPr>
        <w:pStyle w:val="paragraph"/>
        <w:spacing w:before="0" w:beforeAutospacing="0" w:after="0" w:afterAutospacing="0"/>
        <w:ind w:left="720"/>
        <w:jc w:val="both"/>
        <w:textAlignment w:val="baseline"/>
        <w:rPr>
          <w:rFonts w:ascii="Segoe UI" w:hAnsi="Segoe UI" w:cs="Segoe UI"/>
          <w:sz w:val="18"/>
          <w:szCs w:val="18"/>
        </w:rPr>
      </w:pPr>
      <w:r w:rsidRPr="007F0A4D">
        <w:rPr>
          <w:rStyle w:val="normaltextrun"/>
          <w:rFonts w:eastAsiaTheme="majorEastAsia"/>
          <w:i/>
          <w:iCs/>
          <w:sz w:val="22"/>
          <w:szCs w:val="22"/>
        </w:rPr>
        <w:t>**</w:t>
      </w:r>
      <w:r w:rsidRPr="007F0A4D">
        <w:rPr>
          <w:rStyle w:val="normaltextrun"/>
          <w:rFonts w:eastAsiaTheme="majorEastAsia"/>
          <w:b/>
          <w:bCs/>
          <w:i/>
          <w:iCs/>
          <w:sz w:val="22"/>
          <w:szCs w:val="22"/>
        </w:rPr>
        <w:t>Mazais uzņēmums</w:t>
      </w:r>
      <w:r w:rsidRPr="007F0A4D">
        <w:rPr>
          <w:rStyle w:val="normaltextrun"/>
          <w:rFonts w:eastAsiaTheme="majorEastAsia"/>
          <w:i/>
          <w:iCs/>
          <w:sz w:val="22"/>
          <w:szCs w:val="22"/>
        </w:rPr>
        <w:t>, kurā nodarbinātas mazāk nekā 50 personas un kura gada apgrozījums un/vai gada bilance kopā nepārsniedz 10 miljonus euro;</w:t>
      </w:r>
      <w:r w:rsidRPr="007F0A4D">
        <w:rPr>
          <w:rStyle w:val="eop"/>
          <w:rFonts w:eastAsiaTheme="majorEastAsia"/>
          <w:sz w:val="22"/>
          <w:szCs w:val="22"/>
        </w:rPr>
        <w:t> </w:t>
      </w:r>
    </w:p>
    <w:p w14:paraId="7CEDB100" w14:textId="77777777" w:rsidR="00360B56" w:rsidRPr="007F0A4D" w:rsidRDefault="00360B56" w:rsidP="00360B56">
      <w:pPr>
        <w:pStyle w:val="paragraph"/>
        <w:spacing w:before="0" w:beforeAutospacing="0" w:after="0" w:afterAutospacing="0"/>
        <w:ind w:left="720"/>
        <w:jc w:val="both"/>
        <w:textAlignment w:val="baseline"/>
        <w:rPr>
          <w:rStyle w:val="eop"/>
          <w:rFonts w:eastAsiaTheme="majorEastAsia"/>
          <w:sz w:val="22"/>
          <w:szCs w:val="22"/>
        </w:rPr>
      </w:pPr>
      <w:r w:rsidRPr="007F0A4D">
        <w:rPr>
          <w:rStyle w:val="normaltextrun"/>
          <w:rFonts w:eastAsiaTheme="majorEastAsia"/>
          <w:i/>
          <w:iCs/>
          <w:sz w:val="22"/>
          <w:szCs w:val="22"/>
        </w:rPr>
        <w:t>*** </w:t>
      </w:r>
      <w:r w:rsidRPr="007F0A4D">
        <w:rPr>
          <w:rStyle w:val="normaltextrun"/>
          <w:rFonts w:eastAsiaTheme="majorEastAsia"/>
          <w:b/>
          <w:bCs/>
          <w:i/>
          <w:iCs/>
          <w:sz w:val="22"/>
          <w:szCs w:val="22"/>
        </w:rPr>
        <w:t>Vidējais uzņēmums</w:t>
      </w:r>
      <w:r w:rsidRPr="007F0A4D">
        <w:rPr>
          <w:rStyle w:val="normaltextrun"/>
          <w:rFonts w:eastAsiaTheme="majorEastAsia"/>
          <w:i/>
          <w:iCs/>
          <w:sz w:val="22"/>
          <w:szCs w:val="22"/>
        </w:rPr>
        <w:t>, kas nav mazais uzņēmums, un kurā nodarbinātas mazāk nekā 250 personas un kura gada apgrozījums nepārsniedz 50 miljonus euro, un/vai kura gada bilance kopā nepārsniedz 43 miljonus euro.</w:t>
      </w:r>
      <w:r w:rsidRPr="007F0A4D">
        <w:rPr>
          <w:rStyle w:val="eop"/>
          <w:rFonts w:eastAsiaTheme="majorEastAsia"/>
          <w:sz w:val="22"/>
          <w:szCs w:val="22"/>
        </w:rPr>
        <w:t> </w:t>
      </w:r>
    </w:p>
    <w:p w14:paraId="2011C698" w14:textId="77777777" w:rsidR="00360B56" w:rsidRPr="007F0A4D" w:rsidRDefault="00360B56" w:rsidP="00360B56">
      <w:pPr>
        <w:pStyle w:val="paragraph"/>
        <w:spacing w:before="0" w:beforeAutospacing="0" w:after="0" w:afterAutospacing="0"/>
        <w:ind w:left="720"/>
        <w:jc w:val="both"/>
        <w:textAlignment w:val="baseline"/>
        <w:rPr>
          <w:rFonts w:ascii="Segoe UI" w:hAnsi="Segoe UI" w:cs="Segoe UI"/>
          <w:sz w:val="18"/>
          <w:szCs w:val="18"/>
        </w:rPr>
      </w:pPr>
    </w:p>
    <w:p w14:paraId="03B34DAE" w14:textId="77777777" w:rsidR="00CE4322" w:rsidRPr="007F0A4D" w:rsidRDefault="00CE4322" w:rsidP="00CE4322">
      <w:pPr>
        <w:widowControl w:val="0"/>
        <w:pBdr>
          <w:top w:val="nil"/>
          <w:left w:val="nil"/>
          <w:bottom w:val="nil"/>
          <w:right w:val="nil"/>
          <w:between w:val="nil"/>
          <w:bar w:val="nil"/>
        </w:pBdr>
        <w:autoSpaceDN w:val="0"/>
        <w:jc w:val="both"/>
        <w:textAlignment w:val="baseline"/>
        <w:rPr>
          <w:rFonts w:eastAsia="Calibri"/>
          <w:iCs/>
          <w:color w:val="000000"/>
          <w:sz w:val="22"/>
          <w:szCs w:val="22"/>
          <w:u w:color="000000"/>
          <w:bdr w:val="nil"/>
          <w:lang w:val="lv-LV" w:eastAsia="lv-LV"/>
        </w:rPr>
      </w:pPr>
      <w:r w:rsidRPr="007F0A4D">
        <w:rPr>
          <w:rFonts w:eastAsia="Calibri"/>
          <w:iCs/>
          <w:color w:val="000000"/>
          <w:sz w:val="22"/>
          <w:szCs w:val="22"/>
          <w:u w:color="000000"/>
          <w:bdr w:val="nil"/>
          <w:lang w:val="lv-LV" w:eastAsia="lv-LV"/>
        </w:rPr>
        <w:t>Ja pretendents ir akciju sabiedrība, tas apliecina, ka tam _____ (nav/ir) akcionāru, kuri reģistrēti zemo nodokļu valstīs.</w:t>
      </w:r>
    </w:p>
    <w:p w14:paraId="10B7C0E4"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746F928A"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77559C4F" w14:textId="77777777" w:rsidR="00CE4322" w:rsidRPr="007F0A4D" w:rsidRDefault="00CE4322" w:rsidP="00CE4322">
      <w:pPr>
        <w:jc w:val="both"/>
        <w:rPr>
          <w:sz w:val="22"/>
          <w:szCs w:val="22"/>
          <w:lang w:val="lv-LV" w:eastAsia="lv-LV"/>
        </w:rPr>
      </w:pPr>
      <w:r w:rsidRPr="007F0A4D">
        <w:rPr>
          <w:sz w:val="22"/>
          <w:szCs w:val="22"/>
          <w:lang w:val="lv-LV" w:eastAsia="lv-LV"/>
        </w:rPr>
        <w:t>Apliecinām, ka esam informēti, ka Pasūtītājs veiks pretendenta, pretendenta paraksttiesīgās, pilnvarotās un kontaktpersonas datu apstrādi. Esam iepazinušies un informējuši iepriekš minētās personas par Pasūtītāja veikto datu apstrādi un informāciju par datu apstrādes aspektiem, kas minēti nolikuma 2.3. apakšpunktā.</w:t>
      </w:r>
    </w:p>
    <w:p w14:paraId="2A5A7D5C"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6C87F33C"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6768EAE4"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bCs/>
          <w:i/>
          <w:iCs/>
          <w:color w:val="000000"/>
          <w:kern w:val="28"/>
          <w:sz w:val="22"/>
          <w:szCs w:val="22"/>
          <w:u w:color="000000"/>
          <w:bdr w:val="nil"/>
          <w:lang w:val="lv-LV" w:eastAsia="lv-LV"/>
        </w:rPr>
        <w:t>Pretendents (pretendenta pilnvarotā persona)</w:t>
      </w:r>
      <w:r w:rsidRPr="007F0A4D">
        <w:rPr>
          <w:rFonts w:eastAsia="Calibri"/>
          <w:i/>
          <w:iCs/>
          <w:color w:val="000000"/>
          <w:kern w:val="28"/>
          <w:sz w:val="22"/>
          <w:szCs w:val="22"/>
          <w:u w:color="000000"/>
          <w:bdr w:val="nil"/>
          <w:lang w:val="lv-LV" w:eastAsia="lv-LV"/>
        </w:rPr>
        <w:t xml:space="preserve"> </w:t>
      </w:r>
    </w:p>
    <w:p w14:paraId="3F08252A"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 xml:space="preserve">_________________________                _______________        _________________                   </w:t>
      </w:r>
      <w:r w:rsidRPr="007F0A4D">
        <w:rPr>
          <w:rFonts w:eastAsia="Calibri"/>
          <w:i/>
          <w:iCs/>
          <w:color w:val="000000"/>
          <w:kern w:val="28"/>
          <w:sz w:val="22"/>
          <w:szCs w:val="22"/>
          <w:u w:color="000000"/>
          <w:bdr w:val="nil"/>
          <w:lang w:val="lv-LV" w:eastAsia="lv-LV"/>
        </w:rPr>
        <w:tab/>
        <w:t xml:space="preserve"> </w:t>
      </w:r>
    </w:p>
    <w:p w14:paraId="36868B29"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 xml:space="preserve">/vārds, uzvārds/ </w:t>
      </w:r>
      <w:r w:rsidRPr="007F0A4D">
        <w:rPr>
          <w:rFonts w:eastAsia="Calibri"/>
          <w:i/>
          <w:iCs/>
          <w:color w:val="000000"/>
          <w:kern w:val="28"/>
          <w:sz w:val="22"/>
          <w:szCs w:val="22"/>
          <w:u w:color="000000"/>
          <w:bdr w:val="nil"/>
          <w:lang w:val="lv-LV" w:eastAsia="lv-LV"/>
        </w:rPr>
        <w:tab/>
      </w:r>
      <w:r w:rsidRPr="007F0A4D">
        <w:rPr>
          <w:rFonts w:eastAsia="Calibri"/>
          <w:i/>
          <w:iCs/>
          <w:color w:val="000000"/>
          <w:kern w:val="28"/>
          <w:sz w:val="22"/>
          <w:szCs w:val="22"/>
          <w:u w:color="000000"/>
          <w:bdr w:val="nil"/>
          <w:lang w:val="lv-LV" w:eastAsia="lv-LV"/>
        </w:rPr>
        <w:tab/>
        <w:t xml:space="preserve">               /amats/                            /paraksts/   </w:t>
      </w:r>
      <w:r w:rsidRPr="007F0A4D">
        <w:rPr>
          <w:rFonts w:eastAsia="Calibri"/>
          <w:i/>
          <w:iCs/>
          <w:color w:val="000000"/>
          <w:kern w:val="28"/>
          <w:sz w:val="22"/>
          <w:szCs w:val="22"/>
          <w:u w:color="000000"/>
          <w:bdr w:val="nil"/>
          <w:lang w:val="lv-LV" w:eastAsia="lv-LV"/>
        </w:rPr>
        <w:tab/>
        <w:t xml:space="preserve"> </w:t>
      </w:r>
    </w:p>
    <w:p w14:paraId="629561A2" w14:textId="5A0C8DCE"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____________________ 202</w:t>
      </w:r>
      <w:r w:rsidR="006F2B53" w:rsidRPr="007F0A4D">
        <w:rPr>
          <w:rFonts w:eastAsia="Calibri"/>
          <w:i/>
          <w:iCs/>
          <w:color w:val="000000"/>
          <w:kern w:val="28"/>
          <w:sz w:val="22"/>
          <w:szCs w:val="22"/>
          <w:u w:color="000000"/>
          <w:bdr w:val="nil"/>
          <w:lang w:val="lv-LV" w:eastAsia="lv-LV"/>
        </w:rPr>
        <w:t>6</w:t>
      </w:r>
      <w:r w:rsidRPr="007F0A4D">
        <w:rPr>
          <w:rFonts w:eastAsia="Calibri"/>
          <w:i/>
          <w:iCs/>
          <w:color w:val="000000"/>
          <w:kern w:val="28"/>
          <w:sz w:val="22"/>
          <w:szCs w:val="22"/>
          <w:u w:color="000000"/>
          <w:bdr w:val="nil"/>
          <w:lang w:val="lv-LV" w:eastAsia="lv-LV"/>
        </w:rPr>
        <w:t>. gada ___.________________</w:t>
      </w:r>
    </w:p>
    <w:p w14:paraId="17CF7778"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 xml:space="preserve">            /vieta/  </w:t>
      </w:r>
      <w:r w:rsidRPr="007F0A4D">
        <w:rPr>
          <w:rFonts w:eastAsia="Calibri"/>
          <w:i/>
          <w:iCs/>
          <w:color w:val="000000"/>
          <w:kern w:val="28"/>
          <w:sz w:val="22"/>
          <w:szCs w:val="22"/>
          <w:u w:color="000000"/>
          <w:bdr w:val="nil"/>
          <w:lang w:val="lv-LV" w:eastAsia="lv-LV"/>
        </w:rPr>
        <w:tab/>
      </w:r>
      <w:r w:rsidRPr="007F0A4D">
        <w:rPr>
          <w:rFonts w:eastAsia="Calibri"/>
          <w:i/>
          <w:iCs/>
          <w:color w:val="000000"/>
          <w:kern w:val="28"/>
          <w:sz w:val="22"/>
          <w:szCs w:val="22"/>
          <w:u w:color="000000"/>
          <w:bdr w:val="nil"/>
          <w:lang w:val="lv-LV" w:eastAsia="lv-LV"/>
        </w:rPr>
        <w:tab/>
      </w:r>
      <w:r w:rsidRPr="007F0A4D">
        <w:rPr>
          <w:rFonts w:eastAsia="Calibri"/>
          <w:i/>
          <w:iCs/>
          <w:color w:val="000000"/>
          <w:kern w:val="28"/>
          <w:sz w:val="22"/>
          <w:szCs w:val="22"/>
          <w:u w:color="000000"/>
          <w:bdr w:val="nil"/>
          <w:lang w:val="lv-LV" w:eastAsia="lv-LV"/>
        </w:rPr>
        <w:tab/>
        <w:t>/datums/</w:t>
      </w:r>
    </w:p>
    <w:p w14:paraId="0D26F47D"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(ja dokuments tiek parakstīts ar drošu elektronisko parakstu vai EIS sistēmas parakstu, to attiecīgi norāda)</w:t>
      </w:r>
    </w:p>
    <w:p w14:paraId="12D27D00" w14:textId="77777777" w:rsidR="00CE4322" w:rsidRPr="007F0A4D" w:rsidRDefault="00CE4322" w:rsidP="00CE4322">
      <w:pPr>
        <w:rPr>
          <w:sz w:val="22"/>
          <w:szCs w:val="22"/>
          <w:lang w:val="lv-LV"/>
        </w:rPr>
      </w:pPr>
    </w:p>
    <w:p w14:paraId="30122D30" w14:textId="6E0D56E0" w:rsidR="00CE4322" w:rsidRPr="007F0A4D" w:rsidRDefault="00CE4322" w:rsidP="1D409B8F">
      <w:pPr>
        <w:spacing w:before="60" w:after="60"/>
        <w:rPr>
          <w:lang w:val="lv-LV"/>
        </w:rPr>
      </w:pPr>
    </w:p>
    <w:bookmarkEnd w:id="24"/>
    <w:p w14:paraId="0529316A" w14:textId="5D66C95F" w:rsidR="55AEE631" w:rsidRPr="007F0A4D" w:rsidRDefault="55AEE631" w:rsidP="55AEE631">
      <w:pPr>
        <w:spacing w:before="60" w:after="60"/>
        <w:rPr>
          <w:lang w:val="lv-LV"/>
        </w:rPr>
      </w:pPr>
    </w:p>
    <w:p w14:paraId="01E730D9" w14:textId="127626E2" w:rsidR="55AEE631" w:rsidRPr="007F0A4D" w:rsidRDefault="55AEE631" w:rsidP="55AEE631">
      <w:pPr>
        <w:spacing w:before="60" w:after="60"/>
        <w:rPr>
          <w:lang w:val="lv-LV"/>
        </w:rPr>
      </w:pPr>
    </w:p>
    <w:p w14:paraId="5E1501C6" w14:textId="2BC22C22" w:rsidR="55AEE631" w:rsidRPr="007F0A4D" w:rsidRDefault="55AEE631" w:rsidP="55AEE631">
      <w:pPr>
        <w:spacing w:before="60" w:after="60"/>
        <w:rPr>
          <w:lang w:val="lv-LV"/>
        </w:rPr>
      </w:pPr>
    </w:p>
    <w:p w14:paraId="3B28EDB9" w14:textId="57F69C45" w:rsidR="55AEE631" w:rsidRPr="007F0A4D" w:rsidRDefault="55AEE631" w:rsidP="55AEE631">
      <w:pPr>
        <w:spacing w:before="60" w:after="60"/>
        <w:rPr>
          <w:lang w:val="lv-LV"/>
        </w:rPr>
      </w:pPr>
    </w:p>
    <w:p w14:paraId="47787D4A" w14:textId="587F4E2A" w:rsidR="55AEE631" w:rsidRPr="007F0A4D" w:rsidRDefault="55AEE631" w:rsidP="55AEE631">
      <w:pPr>
        <w:spacing w:before="60" w:after="60"/>
        <w:rPr>
          <w:lang w:val="lv-LV"/>
        </w:rPr>
      </w:pPr>
    </w:p>
    <w:p w14:paraId="06D53E9A" w14:textId="1C1A2111" w:rsidR="55AEE631" w:rsidRPr="007F0A4D" w:rsidRDefault="55AEE631" w:rsidP="55AEE631">
      <w:pPr>
        <w:spacing w:before="60" w:after="60"/>
        <w:rPr>
          <w:lang w:val="lv-LV"/>
        </w:rPr>
      </w:pPr>
    </w:p>
    <w:p w14:paraId="5C570DBA" w14:textId="5CAFBBC3" w:rsidR="55AEE631" w:rsidRPr="007F0A4D" w:rsidRDefault="55AEE631" w:rsidP="55AEE631">
      <w:pPr>
        <w:spacing w:before="60" w:after="60"/>
        <w:rPr>
          <w:lang w:val="lv-LV"/>
        </w:rPr>
      </w:pPr>
    </w:p>
    <w:p w14:paraId="2A5BDAA2" w14:textId="688DC5D0" w:rsidR="55AEE631" w:rsidRPr="007F0A4D" w:rsidRDefault="55AEE631" w:rsidP="55AEE631">
      <w:pPr>
        <w:pBdr>
          <w:top w:val="nil"/>
          <w:left w:val="nil"/>
          <w:bottom w:val="nil"/>
          <w:right w:val="nil"/>
          <w:between w:val="nil"/>
          <w:bar w:val="nil"/>
        </w:pBdr>
        <w:spacing w:before="60" w:after="60"/>
        <w:jc w:val="right"/>
        <w:rPr>
          <w:rFonts w:eastAsia="Calibri"/>
          <w:b/>
          <w:bCs/>
          <w:color w:val="000000" w:themeColor="text1"/>
          <w:sz w:val="22"/>
          <w:szCs w:val="22"/>
          <w:lang w:val="lv-LV" w:eastAsia="lv-LV"/>
        </w:rPr>
      </w:pPr>
    </w:p>
    <w:p w14:paraId="49FD67A4" w14:textId="6586E8C6" w:rsidR="000314C7" w:rsidRPr="007F0A4D" w:rsidRDefault="000314C7" w:rsidP="00F27927">
      <w:pPr>
        <w:spacing w:after="160" w:line="278" w:lineRule="auto"/>
        <w:rPr>
          <w:rFonts w:eastAsia="Calibri"/>
          <w:b/>
          <w:color w:val="000000"/>
          <w:sz w:val="22"/>
          <w:szCs w:val="22"/>
          <w:u w:color="000000"/>
          <w:bdr w:val="nil"/>
          <w:lang w:val="lv-LV" w:eastAsia="lv-LV"/>
        </w:rPr>
      </w:pPr>
    </w:p>
    <w:p w14:paraId="23B1B648" w14:textId="77777777" w:rsidR="00ED3A7A" w:rsidRPr="007F0A4D" w:rsidRDefault="00ED3A7A">
      <w:pPr>
        <w:spacing w:after="160" w:line="278" w:lineRule="auto"/>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br w:type="page"/>
      </w:r>
    </w:p>
    <w:p w14:paraId="3C99F725" w14:textId="487C90CB" w:rsidR="00230BA9" w:rsidRPr="007F0A4D" w:rsidRDefault="00CE389D" w:rsidP="00230BA9">
      <w:pPr>
        <w:suppressAutoHyphens/>
        <w:autoSpaceDN w:val="0"/>
        <w:spacing w:line="276" w:lineRule="auto"/>
        <w:jc w:val="right"/>
        <w:rPr>
          <w:rFonts w:eastAsia="Calibri"/>
          <w:b/>
          <w:sz w:val="24"/>
          <w:szCs w:val="24"/>
          <w:lang w:val="lv-LV"/>
        </w:rPr>
      </w:pPr>
      <w:r w:rsidRPr="007F0A4D">
        <w:rPr>
          <w:rFonts w:eastAsia="Calibri"/>
          <w:b/>
          <w:sz w:val="24"/>
          <w:szCs w:val="24"/>
          <w:lang w:val="lv-LV"/>
        </w:rPr>
        <w:lastRenderedPageBreak/>
        <w:t>5</w:t>
      </w:r>
      <w:r w:rsidR="00230BA9" w:rsidRPr="007F0A4D">
        <w:rPr>
          <w:rFonts w:eastAsia="Calibri"/>
          <w:b/>
          <w:sz w:val="24"/>
          <w:szCs w:val="24"/>
          <w:lang w:val="lv-LV"/>
        </w:rPr>
        <w:t>.pielikums</w:t>
      </w:r>
    </w:p>
    <w:p w14:paraId="2B700138" w14:textId="2E4EE665" w:rsidR="00F27927" w:rsidRPr="007F0A4D" w:rsidRDefault="00F27927" w:rsidP="00F27927">
      <w:pPr>
        <w:suppressAutoHyphens/>
        <w:autoSpaceDN w:val="0"/>
        <w:jc w:val="right"/>
        <w:rPr>
          <w:rFonts w:eastAsia="Calibri"/>
          <w:lang w:val="lv-LV"/>
        </w:rPr>
      </w:pPr>
      <w:r w:rsidRPr="007F0A4D">
        <w:rPr>
          <w:rFonts w:eastAsia="Calibri"/>
          <w:lang w:val="lv-LV"/>
        </w:rPr>
        <w:t>Iepirkuma “</w:t>
      </w:r>
      <w:r w:rsidR="00D77E4B" w:rsidRPr="00D77E4B">
        <w:rPr>
          <w:rFonts w:eastAsia="Calibri"/>
          <w:lang w:val="lv-LV"/>
        </w:rPr>
        <w:t>Radīto pārtikas atkritumu mērījumu īstenošana katram pārtikas piegādes posmam 2027. gadā</w:t>
      </w:r>
      <w:r w:rsidRPr="007F0A4D">
        <w:rPr>
          <w:rFonts w:eastAsia="Calibri"/>
          <w:lang w:val="lv-LV"/>
        </w:rPr>
        <w:t>”</w:t>
      </w:r>
    </w:p>
    <w:p w14:paraId="02EB98CA" w14:textId="3FFAB059" w:rsidR="00F27927" w:rsidRPr="007F0A4D" w:rsidRDefault="00F27927" w:rsidP="00F27927">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7C72A8">
        <w:rPr>
          <w:rFonts w:eastAsia="Calibri"/>
          <w:lang w:val="lv-LV"/>
        </w:rPr>
        <w:t>2026/11</w:t>
      </w:r>
    </w:p>
    <w:p w14:paraId="7AD2A950" w14:textId="77777777" w:rsidR="00230BA9" w:rsidRPr="007F0A4D" w:rsidRDefault="00230BA9" w:rsidP="00230BA9">
      <w:pPr>
        <w:suppressAutoHyphens/>
        <w:autoSpaceDN w:val="0"/>
        <w:rPr>
          <w:rFonts w:eastAsia="Calibri"/>
          <w:lang w:val="lv-LV"/>
        </w:rPr>
      </w:pPr>
    </w:p>
    <w:p w14:paraId="72782C20" w14:textId="77777777" w:rsidR="00CE4322" w:rsidRPr="007F0A4D" w:rsidRDefault="00CE4322" w:rsidP="00CE4322">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7F0A4D">
        <w:rPr>
          <w:rFonts w:eastAsia="Calibri"/>
          <w:b/>
          <w:color w:val="000000"/>
          <w:sz w:val="22"/>
          <w:szCs w:val="22"/>
          <w:u w:color="000000"/>
          <w:bdr w:val="nil"/>
          <w:lang w:val="lv-LV" w:eastAsia="lv-LV"/>
        </w:rPr>
        <w:t>APLIECINĀJUMS PAR NEATKARĪGI IZSTRĀDĀTU PIEDĀVĀJUMU</w:t>
      </w:r>
    </w:p>
    <w:p w14:paraId="0741AE6E" w14:textId="51EF10EB" w:rsidR="00CE4322" w:rsidRPr="00CD2B99" w:rsidRDefault="00CE4322" w:rsidP="6385433B">
      <w:pPr>
        <w:jc w:val="center"/>
        <w:rPr>
          <w:sz w:val="22"/>
          <w:szCs w:val="22"/>
        </w:rPr>
      </w:pPr>
      <w:r w:rsidRPr="6385433B">
        <w:rPr>
          <w:rFonts w:eastAsia="Calibri"/>
          <w:sz w:val="22"/>
          <w:szCs w:val="22"/>
        </w:rPr>
        <w:t>Iepirkumam</w:t>
      </w:r>
      <w:r w:rsidRPr="6385433B">
        <w:rPr>
          <w:rFonts w:eastAsia="Calibri"/>
          <w:b/>
          <w:bCs/>
          <w:sz w:val="22"/>
          <w:szCs w:val="22"/>
        </w:rPr>
        <w:t xml:space="preserve"> </w:t>
      </w:r>
      <w:r w:rsidRPr="6385433B">
        <w:rPr>
          <w:rFonts w:eastAsia="Calibri"/>
          <w:sz w:val="22"/>
          <w:szCs w:val="22"/>
        </w:rPr>
        <w:t>“</w:t>
      </w:r>
      <w:r w:rsidR="00D77E4B" w:rsidRPr="6385433B">
        <w:rPr>
          <w:rFonts w:eastAsia="Calibri"/>
          <w:sz w:val="22"/>
          <w:szCs w:val="22"/>
        </w:rPr>
        <w:t>Radīto pārtikas atkritumu mērījumu īstenošana katram pārtikas piegādes posmam 2027. gadā</w:t>
      </w:r>
      <w:r w:rsidRPr="6385433B">
        <w:rPr>
          <w:sz w:val="22"/>
          <w:szCs w:val="22"/>
        </w:rPr>
        <w:t>”</w:t>
      </w:r>
      <w:r w:rsidR="00AB0550" w:rsidRPr="6385433B">
        <w:rPr>
          <w:sz w:val="22"/>
          <w:szCs w:val="22"/>
        </w:rPr>
        <w:t>,</w:t>
      </w:r>
    </w:p>
    <w:p w14:paraId="7DCD6D87" w14:textId="759AD3BE" w:rsidR="00CE4322" w:rsidRPr="007F0A4D" w:rsidRDefault="00CE4322" w:rsidP="00CE4322">
      <w:pPr>
        <w:pBdr>
          <w:top w:val="nil"/>
          <w:left w:val="nil"/>
          <w:bottom w:val="nil"/>
          <w:right w:val="nil"/>
          <w:between w:val="nil"/>
          <w:bar w:val="nil"/>
        </w:pBdr>
        <w:tabs>
          <w:tab w:val="center" w:pos="4702"/>
          <w:tab w:val="left" w:pos="6705"/>
        </w:tabs>
        <w:spacing w:before="60" w:after="60"/>
        <w:outlineLvl w:val="0"/>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ab/>
        <w:t>identifikācijas Nr. </w:t>
      </w:r>
      <w:r w:rsidR="009A404E" w:rsidRPr="007F0A4D">
        <w:rPr>
          <w:rFonts w:eastAsia="Calibri"/>
          <w:color w:val="000000"/>
          <w:sz w:val="22"/>
          <w:szCs w:val="22"/>
          <w:u w:color="000000"/>
          <w:bdr w:val="nil"/>
          <w:lang w:val="lv-LV" w:eastAsia="lv-LV"/>
        </w:rPr>
        <w:t xml:space="preserve">KEM </w:t>
      </w:r>
      <w:r w:rsidR="007C72A8">
        <w:rPr>
          <w:rFonts w:eastAsia="Calibri"/>
          <w:color w:val="000000"/>
          <w:sz w:val="22"/>
          <w:szCs w:val="22"/>
          <w:u w:color="000000"/>
          <w:bdr w:val="nil"/>
          <w:lang w:val="lv-LV" w:eastAsia="lv-LV"/>
        </w:rPr>
        <w:t>2026/11</w:t>
      </w:r>
    </w:p>
    <w:p w14:paraId="4CEFBD64" w14:textId="77777777" w:rsidR="00CE4322" w:rsidRPr="007F0A4D" w:rsidRDefault="00CE4322" w:rsidP="00CE4322">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r w:rsidRPr="007F0A4D">
        <w:rPr>
          <w:rFonts w:eastAsia="Arial Unicode MS"/>
          <w:color w:val="000000"/>
          <w:sz w:val="22"/>
          <w:szCs w:val="22"/>
          <w:u w:color="000000"/>
          <w:bdr w:val="nil"/>
          <w:lang w:val="lv-LV" w:eastAsia="lv-LV"/>
        </w:rPr>
        <w:t xml:space="preserve">      __________________________________ , </w:t>
      </w:r>
    </w:p>
    <w:p w14:paraId="24418E28" w14:textId="77777777" w:rsidR="00CE4322" w:rsidRPr="007F0A4D" w:rsidRDefault="00CE4322" w:rsidP="00CE4322">
      <w:pPr>
        <w:pBdr>
          <w:top w:val="nil"/>
          <w:left w:val="nil"/>
          <w:bottom w:val="nil"/>
          <w:right w:val="nil"/>
          <w:between w:val="nil"/>
          <w:bar w:val="nil"/>
        </w:pBdr>
        <w:ind w:right="423"/>
        <w:rPr>
          <w:rFonts w:eastAsia="Arial Unicode MS"/>
          <w:i/>
          <w:color w:val="000000"/>
          <w:sz w:val="22"/>
          <w:szCs w:val="22"/>
          <w:u w:color="000000"/>
          <w:bdr w:val="nil"/>
          <w:lang w:val="lv-LV" w:eastAsia="lv-LV"/>
        </w:rPr>
      </w:pPr>
      <w:r w:rsidRPr="007F0A4D">
        <w:rPr>
          <w:rFonts w:eastAsia="Arial Unicode MS"/>
          <w:i/>
          <w:color w:val="000000"/>
          <w:sz w:val="22"/>
          <w:szCs w:val="22"/>
          <w:u w:color="000000"/>
          <w:bdr w:val="nil"/>
          <w:lang w:val="lv-LV" w:eastAsia="lv-LV"/>
        </w:rPr>
        <w:t xml:space="preserve">           Pretendenta nosaukums, reģ. Nr.</w:t>
      </w:r>
    </w:p>
    <w:p w14:paraId="01F74C6F" w14:textId="77777777" w:rsidR="00CE4322" w:rsidRPr="007F0A4D" w:rsidRDefault="00CE4322" w:rsidP="00CE4322">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p>
    <w:p w14:paraId="073BDEC6" w14:textId="77777777" w:rsidR="00CE4322" w:rsidRPr="007F0A4D" w:rsidRDefault="00CE4322" w:rsidP="00CE4322">
      <w:pPr>
        <w:pBdr>
          <w:top w:val="nil"/>
          <w:left w:val="nil"/>
          <w:bottom w:val="nil"/>
          <w:right w:val="nil"/>
          <w:between w:val="nil"/>
          <w:bar w:val="nil"/>
        </w:pBdr>
        <w:ind w:right="423"/>
        <w:jc w:val="both"/>
        <w:rPr>
          <w:rFonts w:eastAsia="Arial Unicode MS"/>
          <w:color w:val="000000"/>
          <w:sz w:val="22"/>
          <w:szCs w:val="22"/>
          <w:u w:val="single" w:color="000000"/>
          <w:bdr w:val="nil"/>
          <w:lang w:val="lv-LV" w:eastAsia="lv-LV"/>
        </w:rPr>
      </w:pPr>
      <w:r w:rsidRPr="007F0A4D">
        <w:rPr>
          <w:rFonts w:eastAsia="Arial Unicode MS"/>
          <w:color w:val="000000"/>
          <w:sz w:val="22"/>
          <w:szCs w:val="22"/>
          <w:u w:color="000000"/>
          <w:bdr w:val="nil"/>
          <w:lang w:val="lv-LV" w:eastAsia="lv-LV"/>
        </w:rPr>
        <w:t>sniedzot izsmeļošu un patiesu informāciju, (turpmāk – Pretendents) attiecībā uz konkrēto iepirkuma procedūru apliecina, ka:</w:t>
      </w:r>
    </w:p>
    <w:p w14:paraId="1EDDF7FF" w14:textId="77777777" w:rsidR="00CE4322" w:rsidRPr="007F0A4D" w:rsidRDefault="00CE4322" w:rsidP="00CE4322">
      <w:pPr>
        <w:pBdr>
          <w:top w:val="nil"/>
          <w:left w:val="nil"/>
          <w:bottom w:val="nil"/>
          <w:right w:val="nil"/>
          <w:between w:val="nil"/>
          <w:bar w:val="nil"/>
        </w:pBdr>
        <w:ind w:firstLine="709"/>
        <w:jc w:val="both"/>
        <w:rPr>
          <w:rFonts w:eastAsia="Calibri"/>
          <w:b/>
          <w:bCs/>
          <w:color w:val="000000"/>
          <w:sz w:val="22"/>
          <w:szCs w:val="22"/>
          <w:u w:color="000000"/>
          <w:bdr w:val="nil"/>
          <w:lang w:val="lv-LV" w:eastAsia="lv-LV"/>
        </w:rPr>
      </w:pPr>
    </w:p>
    <w:p w14:paraId="447FC699" w14:textId="77777777" w:rsidR="00CE4322" w:rsidRPr="007F0A4D" w:rsidRDefault="00CE4322" w:rsidP="00CE4322">
      <w:pPr>
        <w:pBdr>
          <w:top w:val="nil"/>
          <w:left w:val="nil"/>
          <w:bottom w:val="nil"/>
          <w:right w:val="nil"/>
          <w:between w:val="nil"/>
          <w:bar w:val="nil"/>
        </w:pBdr>
        <w:jc w:val="both"/>
        <w:rPr>
          <w:rFonts w:eastAsia="Calibri"/>
          <w:bCs/>
          <w:color w:val="000000"/>
          <w:sz w:val="22"/>
          <w:szCs w:val="22"/>
          <w:u w:color="000000"/>
          <w:bdr w:val="nil"/>
          <w:lang w:val="lv-LV" w:eastAsia="lv-LV"/>
        </w:rPr>
      </w:pPr>
      <w:r w:rsidRPr="007F0A4D">
        <w:rPr>
          <w:rFonts w:eastAsia="Calibri"/>
          <w:bCs/>
          <w:color w:val="000000"/>
          <w:sz w:val="22"/>
          <w:szCs w:val="22"/>
          <w:u w:color="000000"/>
          <w:bdr w:val="nil"/>
          <w:lang w:val="lv-LV" w:eastAsia="lv-LV"/>
        </w:rPr>
        <w:t xml:space="preserve">1. </w:t>
      </w:r>
      <w:r w:rsidRPr="007F0A4D">
        <w:rPr>
          <w:rFonts w:eastAsia="Calibri"/>
          <w:color w:val="000000"/>
          <w:sz w:val="22"/>
          <w:szCs w:val="22"/>
          <w:u w:color="000000"/>
          <w:bdr w:val="nil"/>
          <w:lang w:val="lv-LV" w:eastAsia="lv-LV"/>
        </w:rPr>
        <w:t>Pretendents</w:t>
      </w:r>
      <w:r w:rsidRPr="007F0A4D">
        <w:rPr>
          <w:rFonts w:eastAsia="Calibri"/>
          <w:bCs/>
          <w:color w:val="000000"/>
          <w:sz w:val="22"/>
          <w:szCs w:val="22"/>
          <w:u w:color="000000"/>
          <w:bdr w:val="nil"/>
          <w:lang w:val="lv-LV" w:eastAsia="lv-LV"/>
        </w:rPr>
        <w:t xml:space="preserve"> ir iepazinies un piekrīt šī apliecinājuma saturam.</w:t>
      </w:r>
    </w:p>
    <w:p w14:paraId="74F2A56C"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 xml:space="preserve">2. </w:t>
      </w:r>
      <w:r w:rsidRPr="007F0A4D">
        <w:rPr>
          <w:rFonts w:eastAsia="Calibri"/>
          <w:color w:val="000000"/>
          <w:sz w:val="22"/>
          <w:szCs w:val="22"/>
          <w:u w:color="000000"/>
          <w:bdr w:val="nil"/>
          <w:lang w:val="lv-LV" w:eastAsia="lv-LV"/>
        </w:rPr>
        <w:t>Pretendents apzinās savu pienākumu šajā apliecinājumā norādīt pilnīgu, izsmeļošu un patiesu informāciju.</w:t>
      </w:r>
    </w:p>
    <w:p w14:paraId="1BC10D7B"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 xml:space="preserve">3. </w:t>
      </w:r>
      <w:r w:rsidRPr="007F0A4D">
        <w:rPr>
          <w:rFonts w:eastAsia="Calibri"/>
          <w:color w:val="000000"/>
          <w:sz w:val="22"/>
          <w:szCs w:val="22"/>
          <w:u w:color="000000"/>
          <w:bdr w:val="nil"/>
          <w:lang w:val="lv-LV" w:eastAsia="lv-LV"/>
        </w:rPr>
        <w:t>Pretendents</w:t>
      </w:r>
      <w:r w:rsidRPr="007F0A4D">
        <w:rPr>
          <w:rFonts w:eastAsia="Calibri"/>
          <w:bCs/>
          <w:color w:val="000000"/>
          <w:sz w:val="22"/>
          <w:szCs w:val="22"/>
          <w:u w:color="000000"/>
          <w:bdr w:val="nil"/>
          <w:lang w:val="lv-LV" w:eastAsia="lv-LV"/>
        </w:rPr>
        <w:t xml:space="preserve"> ir pilnvarojis katru personu, kuras paraksts atrodas uz iepirkuma piedāvājuma, </w:t>
      </w:r>
      <w:r w:rsidRPr="007F0A4D">
        <w:rPr>
          <w:rFonts w:eastAsia="Calibri"/>
          <w:color w:val="000000"/>
          <w:sz w:val="22"/>
          <w:szCs w:val="22"/>
          <w:u w:color="000000"/>
          <w:bdr w:val="nil"/>
          <w:lang w:val="lv-LV" w:eastAsia="lv-LV"/>
        </w:rPr>
        <w:t xml:space="preserve">parakstīt šo apliecinājumu Pretendenta vārdā. </w:t>
      </w:r>
    </w:p>
    <w:p w14:paraId="582EFB3A" w14:textId="77777777" w:rsidR="00CE4322" w:rsidRPr="007F0A4D" w:rsidRDefault="00CE4322" w:rsidP="00CE4322">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4. Pretendents informē, ka</w:t>
      </w:r>
      <w:r w:rsidRPr="007F0A4D">
        <w:rPr>
          <w:rFonts w:eastAsia="Calibri"/>
          <w:color w:val="000000"/>
          <w:sz w:val="22"/>
          <w:szCs w:val="22"/>
          <w:u w:color="000000"/>
          <w:bdr w:val="nil"/>
          <w:lang w:val="lv-LV" w:eastAsia="lv-LV"/>
        </w:rPr>
        <w:t xml:space="preserve"> (</w:t>
      </w:r>
      <w:r w:rsidRPr="007F0A4D">
        <w:rPr>
          <w:rFonts w:eastAsia="Calibri"/>
          <w:i/>
          <w:color w:val="000000"/>
          <w:sz w:val="22"/>
          <w:szCs w:val="22"/>
          <w:u w:color="000000"/>
          <w:bdr w:val="nil"/>
          <w:lang w:val="lv-LV" w:eastAsia="lv-LV"/>
        </w:rPr>
        <w:t>pēc vajadzības atzīmējiet vienu no turpmāk minētajiem</w:t>
      </w:r>
      <w:r w:rsidRPr="007F0A4D">
        <w:rPr>
          <w:rFonts w:eastAsia="Calibri"/>
          <w:color w:val="000000"/>
          <w:sz w:val="22"/>
          <w:szCs w:val="22"/>
          <w:u w:color="000000"/>
          <w:bdr w:val="nil"/>
          <w:lang w:val="lv-LV" w:eastAsia="lv-LV"/>
        </w:rPr>
        <w:t>):</w:t>
      </w:r>
    </w:p>
    <w:tbl>
      <w:tblPr>
        <w:tblW w:w="8952" w:type="dxa"/>
        <w:tblInd w:w="25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529"/>
      </w:tblGrid>
      <w:tr w:rsidR="00CE4322" w:rsidRPr="00991AA1" w14:paraId="5384D1EB" w14:textId="77777777" w:rsidTr="00984B7E">
        <w:tc>
          <w:tcPr>
            <w:tcW w:w="423" w:type="dxa"/>
          </w:tcPr>
          <w:p w14:paraId="1D68CE38"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ascii="Segoe UI Symbol" w:eastAsia="MS Gothic" w:hAnsi="Segoe UI Symbol" w:cs="Segoe UI Symbol"/>
                <w:color w:val="000000"/>
                <w:sz w:val="22"/>
                <w:szCs w:val="22"/>
                <w:u w:color="000000"/>
                <w:bdr w:val="nil"/>
                <w:lang w:val="lv-LV" w:eastAsia="lv-LV"/>
              </w:rPr>
              <w:t>☐</w:t>
            </w:r>
          </w:p>
        </w:tc>
        <w:tc>
          <w:tcPr>
            <w:tcW w:w="8529" w:type="dxa"/>
          </w:tcPr>
          <w:p w14:paraId="58BBEE45" w14:textId="77777777" w:rsidR="00CE4322" w:rsidRPr="007F0A4D" w:rsidRDefault="00CE4322" w:rsidP="00984B7E">
            <w:pPr>
              <w:ind w:right="-1"/>
              <w:jc w:val="both"/>
              <w:rPr>
                <w:rFonts w:eastAsia="Calibri"/>
                <w:i/>
                <w:sz w:val="22"/>
                <w:szCs w:val="22"/>
                <w:u w:color="000000"/>
                <w:lang w:val="lv-LV"/>
              </w:rPr>
            </w:pPr>
            <w:r w:rsidRPr="007F0A4D">
              <w:rPr>
                <w:rFonts w:eastAsia="Calibri"/>
                <w:sz w:val="22"/>
                <w:szCs w:val="22"/>
                <w:u w:color="000000"/>
                <w:lang w:val="lv-LV"/>
              </w:rPr>
              <w:t>4.1. ir iesniedzis piedāvājumu neatkarīgi no konkurentiem un bez konsultācijām, līgumiem vai vienošanām, vai cita veida saziņas ar konkurentiem (</w:t>
            </w:r>
            <w:r w:rsidRPr="007F0A4D">
              <w:rPr>
                <w:rFonts w:eastAsia="Calibri"/>
                <w:i/>
                <w:sz w:val="22"/>
                <w:szCs w:val="22"/>
                <w:u w:color="000000"/>
                <w:lang w:val="lv-LV"/>
              </w:rPr>
              <w:t>šī apliecinājuma kontekstā ar terminu „konkurents” apzīmē jebkuru fizisku vai juridisku personu, kura nav Pretendents un kura:</w:t>
            </w:r>
          </w:p>
          <w:p w14:paraId="3CB0A22F" w14:textId="77777777" w:rsidR="00CE4322" w:rsidRPr="007F0A4D" w:rsidRDefault="00CE4322" w:rsidP="00984B7E">
            <w:pPr>
              <w:ind w:right="-1"/>
              <w:rPr>
                <w:rFonts w:eastAsia="Calibri"/>
                <w:i/>
                <w:sz w:val="22"/>
                <w:szCs w:val="22"/>
                <w:u w:color="000000"/>
                <w:lang w:val="lv-LV"/>
              </w:rPr>
            </w:pPr>
            <w:r w:rsidRPr="007F0A4D">
              <w:rPr>
                <w:rFonts w:eastAsia="Calibri"/>
                <w:i/>
                <w:sz w:val="22"/>
                <w:szCs w:val="22"/>
                <w:u w:color="000000"/>
                <w:lang w:val="lv-LV"/>
              </w:rPr>
              <w:t>1) iesniedz piedāvājumu šim iepirkumam;</w:t>
            </w:r>
          </w:p>
          <w:p w14:paraId="5F4ACC19"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eastAsia="Calibri"/>
                <w:i/>
                <w:color w:val="000000"/>
                <w:sz w:val="22"/>
                <w:szCs w:val="22"/>
                <w:u w:color="000000"/>
                <w:bdr w:val="nil"/>
                <w:lang w:val="lv-LV" w:eastAsia="lv-LV"/>
              </w:rPr>
              <w:t>2) ņemot vērā tās kvalifikāciju, spējas vai pieredzi, kā arī piedāvātās preces vai pakalpojumus, varētu iesniegt piedāvājumu šim iepirkumam)</w:t>
            </w:r>
            <w:r w:rsidRPr="007F0A4D">
              <w:rPr>
                <w:rFonts w:eastAsia="Calibri"/>
                <w:color w:val="000000"/>
                <w:sz w:val="22"/>
                <w:szCs w:val="22"/>
                <w:u w:color="000000"/>
                <w:bdr w:val="nil"/>
                <w:lang w:val="lv-LV" w:eastAsia="lv-LV"/>
              </w:rPr>
              <w:t>;</w:t>
            </w:r>
          </w:p>
        </w:tc>
      </w:tr>
      <w:tr w:rsidR="00CE4322" w:rsidRPr="00991AA1" w14:paraId="4FFE62AE" w14:textId="77777777" w:rsidTr="00984B7E">
        <w:tc>
          <w:tcPr>
            <w:tcW w:w="423" w:type="dxa"/>
          </w:tcPr>
          <w:p w14:paraId="2976015C"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ascii="Segoe UI Symbol" w:eastAsia="MS Gothic" w:hAnsi="Segoe UI Symbol" w:cs="Segoe UI Symbol"/>
                <w:color w:val="000000"/>
                <w:sz w:val="22"/>
                <w:szCs w:val="22"/>
                <w:u w:color="000000"/>
                <w:bdr w:val="nil"/>
                <w:lang w:val="lv-LV" w:eastAsia="lv-LV"/>
              </w:rPr>
              <w:t>☐</w:t>
            </w:r>
          </w:p>
        </w:tc>
        <w:tc>
          <w:tcPr>
            <w:tcW w:w="8529" w:type="dxa"/>
          </w:tcPr>
          <w:p w14:paraId="2F1EE9DC"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D1C8B2B"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5.</w:t>
      </w:r>
      <w:r w:rsidRPr="007F0A4D">
        <w:rPr>
          <w:rFonts w:eastAsia="Calibri"/>
          <w:b/>
          <w:bCs/>
          <w:color w:val="000000"/>
          <w:sz w:val="22"/>
          <w:szCs w:val="22"/>
          <w:u w:color="000000"/>
          <w:bdr w:val="nil"/>
          <w:lang w:val="lv-LV" w:eastAsia="lv-LV"/>
        </w:rPr>
        <w:t xml:space="preserve"> </w:t>
      </w:r>
      <w:r w:rsidRPr="007F0A4D">
        <w:rPr>
          <w:rFonts w:eastAsia="Calibri"/>
          <w:bCs/>
          <w:color w:val="000000"/>
          <w:sz w:val="22"/>
          <w:szCs w:val="22"/>
          <w:u w:color="000000"/>
          <w:bdr w:val="nil"/>
          <w:lang w:val="lv-LV" w:eastAsia="lv-LV"/>
        </w:rPr>
        <w:t>P</w:t>
      </w:r>
      <w:r w:rsidRPr="007F0A4D">
        <w:rPr>
          <w:rFonts w:eastAsia="Calibri"/>
          <w:color w:val="000000"/>
          <w:sz w:val="22"/>
          <w:szCs w:val="22"/>
          <w:u w:color="000000"/>
          <w:bdr w:val="nil"/>
          <w:lang w:val="lv-LV" w:eastAsia="lv-LV"/>
        </w:rPr>
        <w:t>retendentam, izņemot gadījumu, kad pretendents šādu saziņu ir paziņojis saskaņā ar šī apliecinājuma 4.2.apakšpunktu, ne ar vienu konkurentu nav bijusi saziņa attiecībā uz:</w:t>
      </w:r>
    </w:p>
    <w:p w14:paraId="7B13E847" w14:textId="77777777" w:rsidR="00CE4322" w:rsidRPr="007F0A4D"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5.1. cenām;</w:t>
      </w:r>
    </w:p>
    <w:p w14:paraId="45C2EF24" w14:textId="77777777" w:rsidR="00CE4322" w:rsidRPr="007F0A4D"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5.2. cenas aprēķināšanas metodēm, faktoriem (apstākļiem) vai formulām;</w:t>
      </w:r>
    </w:p>
    <w:p w14:paraId="625D21F3" w14:textId="77777777" w:rsidR="00CE4322" w:rsidRPr="007F0A4D" w:rsidRDefault="00CE4322" w:rsidP="00CE4322">
      <w:pPr>
        <w:pBdr>
          <w:top w:val="nil"/>
          <w:left w:val="nil"/>
          <w:bottom w:val="nil"/>
          <w:right w:val="nil"/>
          <w:between w:val="nil"/>
          <w:bar w:val="nil"/>
        </w:pBdr>
        <w:ind w:left="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5.3. nodomu vai lēmumu piedalīties vai nepiedalīties iepirkumā (iesniegt vai neiesniegt piedāvājumu) vai</w:t>
      </w:r>
    </w:p>
    <w:p w14:paraId="29EC5A5E" w14:textId="77777777" w:rsidR="00CE4322" w:rsidRPr="007F0A4D"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 xml:space="preserve">5.4. tādu piedāvājuma iesniegšanu, kas neatbilst iepirkuma prasībām; </w:t>
      </w:r>
    </w:p>
    <w:p w14:paraId="6B53A1FC" w14:textId="77777777" w:rsidR="00CE4322" w:rsidRPr="007F0A4D" w:rsidRDefault="00CE4322" w:rsidP="00CE4322">
      <w:pPr>
        <w:pBdr>
          <w:top w:val="nil"/>
          <w:left w:val="nil"/>
          <w:bottom w:val="nil"/>
          <w:right w:val="nil"/>
          <w:between w:val="nil"/>
          <w:bar w:val="nil"/>
        </w:pBdr>
        <w:ind w:left="709"/>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5.5. kvalitāti, apjomu, specifikāciju, izpildes, piegādes vai citiem nosacījumiem, kas risināmi neatkarīgi no konkurentiem, tiem produktiem vai pakalpojumiem, uz ko attiecas šis iepirkums.</w:t>
      </w:r>
    </w:p>
    <w:p w14:paraId="027A3896"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 xml:space="preserve">6. </w:t>
      </w:r>
      <w:r w:rsidRPr="007F0A4D">
        <w:rPr>
          <w:rFonts w:eastAsia="Calibri"/>
          <w:bCs/>
          <w:color w:val="000000"/>
          <w:sz w:val="22"/>
          <w:szCs w:val="22"/>
          <w:u w:color="000000"/>
          <w:bdr w:val="nil"/>
          <w:lang w:val="lv-LV" w:eastAsia="lv-LV"/>
        </w:rPr>
        <w:t xml:space="preserve">Pretendents nav </w:t>
      </w:r>
      <w:r w:rsidRPr="007F0A4D">
        <w:rPr>
          <w:rFonts w:eastAsia="Calibri"/>
          <w:color w:val="000000"/>
          <w:sz w:val="22"/>
          <w:szCs w:val="22"/>
          <w:u w:color="000000"/>
          <w:bdr w:val="nil"/>
          <w:lang w:val="lv-LV" w:eastAsia="lv-LV"/>
        </w:rPr>
        <w:t>apzināti, tieši vai netieši</w:t>
      </w:r>
      <w:r w:rsidRPr="007F0A4D">
        <w:rPr>
          <w:rFonts w:eastAsia="Calibri"/>
          <w:bCs/>
          <w:color w:val="000000"/>
          <w:sz w:val="22"/>
          <w:szCs w:val="22"/>
          <w:u w:color="000000"/>
          <w:bdr w:val="nil"/>
          <w:lang w:val="lv-LV" w:eastAsia="lv-LV"/>
        </w:rPr>
        <w:t xml:space="preserve"> atklājis un neatklās piedāvājuma noteikumus</w:t>
      </w:r>
      <w:r w:rsidRPr="007F0A4D">
        <w:rPr>
          <w:rFonts w:eastAsia="Calibri"/>
          <w:color w:val="000000"/>
          <w:sz w:val="22"/>
          <w:szCs w:val="22"/>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25D985AC" w14:textId="77777777" w:rsidR="00CE4322" w:rsidRPr="007F0A4D" w:rsidRDefault="00CE4322" w:rsidP="00CE4322">
      <w:pPr>
        <w:pBdr>
          <w:top w:val="nil"/>
          <w:left w:val="nil"/>
          <w:bottom w:val="nil"/>
          <w:right w:val="nil"/>
          <w:between w:val="nil"/>
          <w:bar w:val="nil"/>
        </w:pBdr>
        <w:jc w:val="both"/>
        <w:rPr>
          <w:rFonts w:eastAsia="Calibri"/>
          <w:snapToGrid w:val="0"/>
          <w:color w:val="000000"/>
          <w:sz w:val="22"/>
          <w:szCs w:val="22"/>
          <w:u w:color="000000"/>
          <w:bdr w:val="nil"/>
          <w:lang w:val="lv-LV" w:eastAsia="ru-RU"/>
        </w:rPr>
      </w:pPr>
      <w:r w:rsidRPr="007F0A4D">
        <w:rPr>
          <w:rFonts w:eastAsia="Calibri"/>
          <w:color w:val="000000"/>
          <w:sz w:val="22"/>
          <w:szCs w:val="22"/>
          <w:u w:color="000000"/>
          <w:bdr w:val="nil"/>
          <w:lang w:val="lv-LV" w:eastAsia="lv-LV"/>
        </w:rPr>
        <w:t>7.</w:t>
      </w:r>
      <w:r w:rsidRPr="007F0A4D">
        <w:rPr>
          <w:rFonts w:eastAsia="Calibri"/>
          <w:b/>
          <w:color w:val="000000"/>
          <w:sz w:val="22"/>
          <w:szCs w:val="22"/>
          <w:u w:color="000000"/>
          <w:bdr w:val="nil"/>
          <w:lang w:val="lv-LV" w:eastAsia="lv-LV"/>
        </w:rPr>
        <w:t xml:space="preserve"> </w:t>
      </w:r>
      <w:r w:rsidRPr="007F0A4D">
        <w:rPr>
          <w:rFonts w:eastAsia="Calibri"/>
          <w:color w:val="000000"/>
          <w:sz w:val="22"/>
          <w:szCs w:val="22"/>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F0A4D">
        <w:rPr>
          <w:rFonts w:eastAsia="Calibri"/>
          <w:snapToGrid w:val="0"/>
          <w:color w:val="000000"/>
          <w:sz w:val="22"/>
          <w:szCs w:val="22"/>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4E9CD4A" w14:textId="77777777" w:rsidR="00CE4322" w:rsidRPr="007F0A4D" w:rsidRDefault="00CE4322" w:rsidP="00CE4322">
      <w:pPr>
        <w:pBdr>
          <w:top w:val="nil"/>
          <w:left w:val="nil"/>
          <w:bottom w:val="nil"/>
          <w:right w:val="nil"/>
          <w:between w:val="nil"/>
          <w:bar w:val="nil"/>
        </w:pBdr>
        <w:rPr>
          <w:rFonts w:eastAsia="Calibri"/>
          <w:snapToGrid w:val="0"/>
          <w:color w:val="000000"/>
          <w:sz w:val="22"/>
          <w:szCs w:val="22"/>
          <w:u w:color="000000"/>
          <w:bdr w:val="nil"/>
          <w:lang w:val="lv-LV" w:eastAsia="ru-RU"/>
        </w:rPr>
      </w:pPr>
    </w:p>
    <w:p w14:paraId="38754409" w14:textId="77777777" w:rsidR="00CE4322" w:rsidRPr="007F0A4D" w:rsidRDefault="00CE4322" w:rsidP="00CE4322">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Informācija par Pretendenta saziņu ar konkurentiem saistībā ar konkrēto iepirkumu</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785"/>
      </w:tblGrid>
      <w:tr w:rsidR="00CE4322" w:rsidRPr="007F0A4D" w14:paraId="5B51E320" w14:textId="77777777" w:rsidTr="00915E6D">
        <w:tc>
          <w:tcPr>
            <w:tcW w:w="675" w:type="dxa"/>
            <w:shd w:val="clear" w:color="auto" w:fill="83CAEB" w:themeFill="accent1" w:themeFillTint="66"/>
          </w:tcPr>
          <w:p w14:paraId="05BFD0EF" w14:textId="77777777" w:rsidR="00CE4322" w:rsidRPr="007F0A4D"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Nr.</w:t>
            </w:r>
          </w:p>
        </w:tc>
        <w:tc>
          <w:tcPr>
            <w:tcW w:w="4251" w:type="dxa"/>
            <w:shd w:val="clear" w:color="auto" w:fill="83CAEB" w:themeFill="accent1" w:themeFillTint="66"/>
          </w:tcPr>
          <w:p w14:paraId="2ABF1520" w14:textId="77777777" w:rsidR="00CE4322" w:rsidRPr="007F0A4D"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Uzņēmums – konkurents, ar kuru ir bijusi saziņa</w:t>
            </w:r>
          </w:p>
        </w:tc>
        <w:tc>
          <w:tcPr>
            <w:tcW w:w="4785" w:type="dxa"/>
            <w:shd w:val="clear" w:color="auto" w:fill="83CAEB" w:themeFill="accent1" w:themeFillTint="66"/>
          </w:tcPr>
          <w:p w14:paraId="7F9A3E38" w14:textId="77777777" w:rsidR="00CE4322" w:rsidRPr="007F0A4D"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Saziņas veids, mērķis, raksturs un saturs</w:t>
            </w:r>
          </w:p>
        </w:tc>
      </w:tr>
      <w:tr w:rsidR="00CE4322" w:rsidRPr="007F0A4D" w14:paraId="4AE59535" w14:textId="77777777" w:rsidTr="55AEE631">
        <w:tc>
          <w:tcPr>
            <w:tcW w:w="675" w:type="dxa"/>
          </w:tcPr>
          <w:p w14:paraId="6F833B55"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18881D9F"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[Komersanta nosaukums, reģ. Nr.]</w:t>
            </w:r>
          </w:p>
        </w:tc>
        <w:tc>
          <w:tcPr>
            <w:tcW w:w="4785" w:type="dxa"/>
          </w:tcPr>
          <w:p w14:paraId="38E52C69"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r w:rsidR="00CE4322" w:rsidRPr="007F0A4D" w14:paraId="1E010E60" w14:textId="77777777" w:rsidTr="55AEE631">
        <w:tc>
          <w:tcPr>
            <w:tcW w:w="675" w:type="dxa"/>
          </w:tcPr>
          <w:p w14:paraId="6499DCA8"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7DB30107"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785" w:type="dxa"/>
          </w:tcPr>
          <w:p w14:paraId="573B6E3D"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bl>
    <w:p w14:paraId="6D409F52" w14:textId="77777777" w:rsidR="00230BA9" w:rsidRPr="007F0A4D" w:rsidRDefault="00230BA9" w:rsidP="00230BA9">
      <w:pPr>
        <w:spacing w:before="120"/>
        <w:rPr>
          <w:rFonts w:eastAsia="Batang"/>
          <w:sz w:val="22"/>
          <w:szCs w:val="22"/>
          <w:lang w:val="lv-LV"/>
        </w:rPr>
      </w:pPr>
      <w:r w:rsidRPr="007F0A4D">
        <w:rPr>
          <w:bCs/>
          <w:i/>
          <w:iCs/>
          <w:sz w:val="22"/>
          <w:szCs w:val="22"/>
          <w:lang w:val="lv-LV"/>
        </w:rPr>
        <w:lastRenderedPageBreak/>
        <w:t>Pretendents vai pretendenta pilnvarotā persona</w:t>
      </w:r>
    </w:p>
    <w:p w14:paraId="632D0F20" w14:textId="77777777" w:rsidR="00230BA9" w:rsidRPr="007F0A4D" w:rsidRDefault="00230BA9" w:rsidP="00230BA9">
      <w:pPr>
        <w:jc w:val="both"/>
        <w:rPr>
          <w:sz w:val="22"/>
          <w:szCs w:val="22"/>
          <w:lang w:val="lv-LV"/>
        </w:rPr>
      </w:pPr>
    </w:p>
    <w:p w14:paraId="52AA2A4C" w14:textId="77777777" w:rsidR="00230BA9" w:rsidRPr="007F0A4D" w:rsidRDefault="00230BA9" w:rsidP="00230BA9">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6525801F" w14:textId="77777777" w:rsidR="00230BA9" w:rsidRPr="007F0A4D" w:rsidRDefault="00230BA9" w:rsidP="00230BA9">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6AB10F48" w14:textId="400D90E1" w:rsidR="00230BA9" w:rsidRPr="007F0A4D" w:rsidRDefault="00230BA9" w:rsidP="00230BA9">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25A43E2F" w14:textId="77777777" w:rsidR="00230BA9" w:rsidRPr="007F0A4D" w:rsidRDefault="00230BA9" w:rsidP="00230BA9">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28F262AC" w14:textId="77777777" w:rsidR="00230BA9" w:rsidRPr="007F0A4D" w:rsidRDefault="00230BA9" w:rsidP="00230BA9">
      <w:pPr>
        <w:ind w:left="-567"/>
        <w:rPr>
          <w:sz w:val="22"/>
          <w:szCs w:val="22"/>
          <w:lang w:val="lv-LV"/>
        </w:rPr>
      </w:pPr>
    </w:p>
    <w:p w14:paraId="75C032E7" w14:textId="77777777" w:rsidR="00230BA9" w:rsidRPr="007F0A4D" w:rsidRDefault="00230BA9" w:rsidP="00230BA9">
      <w:pPr>
        <w:rPr>
          <w:sz w:val="18"/>
          <w:szCs w:val="18"/>
          <w:lang w:val="lv-LV"/>
        </w:rPr>
      </w:pPr>
      <w:r w:rsidRPr="007F0A4D">
        <w:rPr>
          <w:i/>
          <w:sz w:val="22"/>
          <w:szCs w:val="22"/>
          <w:lang w:val="lv-LV"/>
        </w:rPr>
        <w:t>(ja dokuments tiek parakstīts ar drošu elektronisko parakstu vai EIS sistēmas parakstu, to attiecīgi norāda)</w:t>
      </w:r>
    </w:p>
    <w:p w14:paraId="4FC046F9" w14:textId="121D09A9" w:rsidR="00CE4322" w:rsidRPr="007F0A4D" w:rsidRDefault="00230BA9" w:rsidP="00230BA9">
      <w:pPr>
        <w:spacing w:after="160" w:line="278" w:lineRule="auto"/>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br w:type="page"/>
      </w:r>
    </w:p>
    <w:p w14:paraId="3AF28BD5" w14:textId="19FB5253" w:rsidR="00230BA9" w:rsidRPr="007F0A4D" w:rsidRDefault="00CE389D" w:rsidP="00230BA9">
      <w:pPr>
        <w:suppressAutoHyphens/>
        <w:autoSpaceDN w:val="0"/>
        <w:spacing w:line="276" w:lineRule="auto"/>
        <w:jc w:val="right"/>
        <w:rPr>
          <w:rFonts w:eastAsia="Calibri"/>
          <w:b/>
          <w:sz w:val="24"/>
          <w:szCs w:val="24"/>
          <w:lang w:val="lv-LV"/>
        </w:rPr>
      </w:pPr>
      <w:r w:rsidRPr="007F0A4D">
        <w:rPr>
          <w:rFonts w:eastAsia="Calibri"/>
          <w:b/>
          <w:sz w:val="24"/>
          <w:szCs w:val="24"/>
          <w:lang w:val="lv-LV"/>
        </w:rPr>
        <w:lastRenderedPageBreak/>
        <w:t>6</w:t>
      </w:r>
      <w:r w:rsidR="00230BA9" w:rsidRPr="007F0A4D">
        <w:rPr>
          <w:rFonts w:eastAsia="Calibri"/>
          <w:b/>
          <w:sz w:val="24"/>
          <w:szCs w:val="24"/>
          <w:lang w:val="lv-LV"/>
        </w:rPr>
        <w:t>.pielikums</w:t>
      </w:r>
    </w:p>
    <w:p w14:paraId="20425895" w14:textId="63B74E80" w:rsidR="00F27927" w:rsidRPr="007F0A4D" w:rsidRDefault="00F27927" w:rsidP="00F27927">
      <w:pPr>
        <w:suppressAutoHyphens/>
        <w:autoSpaceDN w:val="0"/>
        <w:jc w:val="right"/>
        <w:rPr>
          <w:rFonts w:eastAsia="Calibri"/>
          <w:lang w:val="lv-LV"/>
        </w:rPr>
      </w:pPr>
      <w:r w:rsidRPr="007F0A4D">
        <w:rPr>
          <w:rFonts w:eastAsia="Calibri"/>
          <w:lang w:val="lv-LV"/>
        </w:rPr>
        <w:t>Iepirkuma “</w:t>
      </w:r>
      <w:r w:rsidR="00D77E4B" w:rsidRPr="00D77E4B">
        <w:rPr>
          <w:rFonts w:eastAsia="Calibri"/>
          <w:lang w:val="lv-LV"/>
        </w:rPr>
        <w:t>Radīto pārtikas atkritumu mērījumu īstenošana katram pārtikas piegādes posmam 2027. gadā</w:t>
      </w:r>
      <w:r w:rsidRPr="007F0A4D">
        <w:rPr>
          <w:rFonts w:eastAsia="Calibri"/>
          <w:lang w:val="lv-LV"/>
        </w:rPr>
        <w:t>”</w:t>
      </w:r>
    </w:p>
    <w:p w14:paraId="2C4D1ACE" w14:textId="2ECFCCB8" w:rsidR="00F27927" w:rsidRPr="007F0A4D" w:rsidRDefault="00F27927" w:rsidP="00F27927">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7C72A8">
        <w:rPr>
          <w:rFonts w:eastAsia="Calibri"/>
          <w:lang w:val="lv-LV"/>
        </w:rPr>
        <w:t>2026/11</w:t>
      </w:r>
    </w:p>
    <w:p w14:paraId="60B3129D" w14:textId="77777777" w:rsidR="00CE4322" w:rsidRPr="007F0A4D" w:rsidRDefault="00CE4322" w:rsidP="00CE4322">
      <w:pPr>
        <w:jc w:val="center"/>
        <w:rPr>
          <w:sz w:val="22"/>
          <w:szCs w:val="22"/>
          <w:lang w:val="lv-LV"/>
        </w:rPr>
      </w:pPr>
    </w:p>
    <w:p w14:paraId="351ADB4D" w14:textId="77777777" w:rsidR="00EA78C4" w:rsidRPr="007E17BB" w:rsidRDefault="00CE4322" w:rsidP="00CE4322">
      <w:pPr>
        <w:jc w:val="center"/>
        <w:rPr>
          <w:b/>
          <w:sz w:val="22"/>
          <w:szCs w:val="22"/>
          <w:lang w:val="lv-LV"/>
        </w:rPr>
      </w:pPr>
      <w:r w:rsidRPr="007E17BB">
        <w:rPr>
          <w:b/>
          <w:sz w:val="22"/>
          <w:szCs w:val="22"/>
          <w:lang w:val="lv-LV"/>
        </w:rPr>
        <w:t>PRETENDENTA PIEREDZES APRAKSTS</w:t>
      </w:r>
    </w:p>
    <w:p w14:paraId="50DDF656" w14:textId="610B162B" w:rsidR="00CE4322" w:rsidRPr="00CD2B99" w:rsidRDefault="00EA78C4" w:rsidP="00CE4322">
      <w:pPr>
        <w:jc w:val="center"/>
        <w:rPr>
          <w:bCs/>
          <w:sz w:val="22"/>
          <w:szCs w:val="22"/>
          <w:lang w:val="lv-LV"/>
        </w:rPr>
      </w:pPr>
      <w:r w:rsidRPr="007E17BB">
        <w:rPr>
          <w:bCs/>
          <w:sz w:val="22"/>
          <w:szCs w:val="22"/>
          <w:lang w:val="lv-LV"/>
        </w:rPr>
        <w:t>(atbilstoši nolikuma 3.</w:t>
      </w:r>
      <w:r w:rsidR="007E17BB" w:rsidRPr="007E17BB">
        <w:rPr>
          <w:bCs/>
          <w:sz w:val="22"/>
          <w:szCs w:val="22"/>
          <w:lang w:val="lv-LV"/>
        </w:rPr>
        <w:t>2</w:t>
      </w:r>
      <w:r w:rsidRPr="007E17BB">
        <w:rPr>
          <w:bCs/>
          <w:sz w:val="22"/>
          <w:szCs w:val="22"/>
          <w:lang w:val="lv-LV"/>
        </w:rPr>
        <w:t>. apakšpunkta prasībām)</w:t>
      </w:r>
      <w:r w:rsidR="00CE4322" w:rsidRPr="00CD2B99">
        <w:rPr>
          <w:bCs/>
          <w:sz w:val="22"/>
          <w:szCs w:val="22"/>
          <w:lang w:val="lv-LV"/>
        </w:rPr>
        <w:t xml:space="preserve"> </w:t>
      </w:r>
    </w:p>
    <w:p w14:paraId="6E403142" w14:textId="77777777" w:rsidR="00CE4322" w:rsidRPr="007F0A4D" w:rsidRDefault="00CE4322" w:rsidP="00CE4322">
      <w:pPr>
        <w:jc w:val="center"/>
        <w:rPr>
          <w:rFonts w:eastAsia="Calibri"/>
          <w:b/>
          <w:bCs/>
          <w:sz w:val="22"/>
          <w:szCs w:val="22"/>
          <w:lang w:val="lv-LV"/>
        </w:rPr>
      </w:pPr>
    </w:p>
    <w:p w14:paraId="2FAEA006" w14:textId="1BC9346D" w:rsidR="00CE4322" w:rsidRPr="00DD645A" w:rsidRDefault="00CE4322" w:rsidP="6385433B">
      <w:pPr>
        <w:jc w:val="center"/>
        <w:rPr>
          <w:sz w:val="22"/>
          <w:szCs w:val="22"/>
        </w:rPr>
      </w:pPr>
      <w:r w:rsidRPr="6385433B">
        <w:rPr>
          <w:rFonts w:eastAsia="Calibri"/>
          <w:sz w:val="22"/>
          <w:szCs w:val="22"/>
        </w:rPr>
        <w:t>Iepirkumam “</w:t>
      </w:r>
      <w:r w:rsidR="00D77E4B" w:rsidRPr="6385433B">
        <w:rPr>
          <w:rFonts w:eastAsia="Calibri"/>
          <w:sz w:val="22"/>
          <w:szCs w:val="22"/>
        </w:rPr>
        <w:t>Radīto pārtikas atkritumu mērījumu īstenošana katram pārtikas piegādes posmam 2027. gadā</w:t>
      </w:r>
      <w:r w:rsidRPr="6385433B">
        <w:rPr>
          <w:sz w:val="22"/>
          <w:szCs w:val="22"/>
        </w:rPr>
        <w:t>”</w:t>
      </w:r>
      <w:r w:rsidR="00AB0550" w:rsidRPr="6385433B">
        <w:rPr>
          <w:sz w:val="22"/>
          <w:szCs w:val="22"/>
        </w:rPr>
        <w:t>,</w:t>
      </w:r>
    </w:p>
    <w:p w14:paraId="593DC126" w14:textId="577C14ED" w:rsidR="00CE4322" w:rsidRPr="007F0A4D" w:rsidRDefault="00CE4322" w:rsidP="00CE4322">
      <w:pPr>
        <w:pBdr>
          <w:top w:val="nil"/>
          <w:left w:val="nil"/>
          <w:bottom w:val="nil"/>
          <w:right w:val="nil"/>
          <w:between w:val="nil"/>
          <w:bar w:val="nil"/>
        </w:pBdr>
        <w:tabs>
          <w:tab w:val="center" w:pos="4702"/>
          <w:tab w:val="left" w:pos="6705"/>
        </w:tabs>
        <w:spacing w:before="60" w:after="60"/>
        <w:jc w:val="center"/>
        <w:outlineLvl w:val="0"/>
        <w:rPr>
          <w:b/>
          <w:bCs/>
          <w:sz w:val="22"/>
          <w:szCs w:val="22"/>
          <w:lang w:val="lv-LV"/>
        </w:rPr>
      </w:pPr>
      <w:r w:rsidRPr="007F0A4D">
        <w:rPr>
          <w:rFonts w:eastAsia="Calibri"/>
          <w:color w:val="000000"/>
          <w:sz w:val="22"/>
          <w:szCs w:val="22"/>
          <w:u w:color="000000"/>
          <w:bdr w:val="nil"/>
          <w:lang w:val="lv-LV" w:eastAsia="lv-LV"/>
        </w:rPr>
        <w:t>identifikācijas Nr. </w:t>
      </w:r>
      <w:r w:rsidR="009A404E" w:rsidRPr="007F0A4D">
        <w:rPr>
          <w:rFonts w:eastAsia="Calibri"/>
          <w:color w:val="000000"/>
          <w:sz w:val="22"/>
          <w:szCs w:val="22"/>
          <w:u w:color="000000"/>
          <w:bdr w:val="nil"/>
          <w:lang w:val="lv-LV" w:eastAsia="lv-LV"/>
        </w:rPr>
        <w:t xml:space="preserve">KEM </w:t>
      </w:r>
      <w:r w:rsidR="007C72A8">
        <w:rPr>
          <w:rFonts w:eastAsia="Calibri"/>
          <w:color w:val="000000"/>
          <w:sz w:val="22"/>
          <w:szCs w:val="22"/>
          <w:u w:color="000000"/>
          <w:bdr w:val="nil"/>
          <w:lang w:val="lv-LV" w:eastAsia="lv-LV"/>
        </w:rPr>
        <w:t>2026/11</w:t>
      </w:r>
    </w:p>
    <w:tbl>
      <w:tblPr>
        <w:tblpPr w:leftFromText="180" w:rightFromText="180" w:vertAnchor="text" w:horzAnchor="margin" w:tblpX="-572" w:tblpY="87"/>
        <w:tblW w:w="11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711"/>
        <w:gridCol w:w="2819"/>
        <w:gridCol w:w="2819"/>
      </w:tblGrid>
      <w:tr w:rsidR="002E0C2E" w:rsidRPr="00991AA1" w14:paraId="313F99C1" w14:textId="77777777" w:rsidTr="00915E6D">
        <w:trPr>
          <w:trHeight w:val="741"/>
        </w:trPr>
        <w:tc>
          <w:tcPr>
            <w:tcW w:w="2689" w:type="dxa"/>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hideMark/>
          </w:tcPr>
          <w:p w14:paraId="3127A6C6" w14:textId="72130A1B" w:rsidR="002E0C2E" w:rsidRPr="007F0A4D" w:rsidRDefault="002E0C2E" w:rsidP="002E0C2E">
            <w:pPr>
              <w:jc w:val="center"/>
              <w:rPr>
                <w:b/>
                <w:bCs/>
                <w:sz w:val="22"/>
                <w:szCs w:val="22"/>
                <w:lang w:val="lv-LV"/>
              </w:rPr>
            </w:pPr>
            <w:r w:rsidRPr="007F0A4D">
              <w:rPr>
                <w:b/>
                <w:bCs/>
                <w:sz w:val="22"/>
                <w:szCs w:val="22"/>
                <w:lang w:val="lv-LV"/>
              </w:rPr>
              <w:t xml:space="preserve">Līguma nosaukums un </w:t>
            </w:r>
            <w:r w:rsidR="00CE389D" w:rsidRPr="007F0A4D">
              <w:rPr>
                <w:b/>
                <w:bCs/>
                <w:sz w:val="22"/>
                <w:szCs w:val="22"/>
                <w:lang w:val="lv-LV"/>
              </w:rPr>
              <w:t xml:space="preserve">sniegtā pakalpojuma īss </w:t>
            </w:r>
            <w:r w:rsidR="00274BD8" w:rsidRPr="007F0A4D">
              <w:rPr>
                <w:b/>
                <w:bCs/>
                <w:sz w:val="22"/>
                <w:szCs w:val="22"/>
                <w:lang w:val="lv-LV"/>
              </w:rPr>
              <w:t xml:space="preserve">apraksts </w:t>
            </w:r>
          </w:p>
        </w:tc>
        <w:tc>
          <w:tcPr>
            <w:tcW w:w="2711" w:type="dxa"/>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hideMark/>
          </w:tcPr>
          <w:p w14:paraId="5935B6D8" w14:textId="77777777" w:rsidR="002E0C2E" w:rsidRPr="007F0A4D" w:rsidRDefault="002E0C2E" w:rsidP="002E0C2E">
            <w:pPr>
              <w:jc w:val="center"/>
              <w:rPr>
                <w:b/>
                <w:bCs/>
                <w:sz w:val="22"/>
                <w:szCs w:val="22"/>
                <w:lang w:val="lv-LV"/>
              </w:rPr>
            </w:pPr>
            <w:r w:rsidRPr="007F0A4D">
              <w:rPr>
                <w:b/>
                <w:bCs/>
                <w:sz w:val="22"/>
                <w:szCs w:val="22"/>
                <w:lang w:val="lv-LV"/>
              </w:rPr>
              <w:t>Līguma izpildes laiks (</w:t>
            </w:r>
            <w:r w:rsidRPr="007F0A4D">
              <w:rPr>
                <w:b/>
                <w:bCs/>
                <w:i/>
                <w:sz w:val="22"/>
                <w:szCs w:val="22"/>
                <w:lang w:val="lv-LV"/>
              </w:rPr>
              <w:t>datums no - līdz</w:t>
            </w:r>
            <w:r w:rsidRPr="007F0A4D">
              <w:rPr>
                <w:b/>
                <w:bCs/>
                <w:sz w:val="22"/>
                <w:szCs w:val="22"/>
                <w:lang w:val="lv-LV"/>
              </w:rPr>
              <w:t>)</w:t>
            </w:r>
          </w:p>
        </w:tc>
        <w:tc>
          <w:tcPr>
            <w:tcW w:w="2819" w:type="dxa"/>
            <w:shd w:val="clear" w:color="auto" w:fill="83CAEB" w:themeFill="accent1" w:themeFillTint="66"/>
            <w:vAlign w:val="center"/>
          </w:tcPr>
          <w:p w14:paraId="6BBF73E0" w14:textId="121811B2" w:rsidR="002E0C2E" w:rsidRPr="00B95B43" w:rsidRDefault="00274BD8" w:rsidP="002E0C2E">
            <w:pPr>
              <w:ind w:right="176"/>
              <w:jc w:val="center"/>
              <w:rPr>
                <w:b/>
                <w:bCs/>
                <w:i/>
                <w:iCs/>
                <w:sz w:val="22"/>
                <w:szCs w:val="22"/>
                <w:lang w:val="lv-LV"/>
              </w:rPr>
            </w:pPr>
            <w:r w:rsidRPr="007F0A4D">
              <w:rPr>
                <w:b/>
                <w:bCs/>
                <w:sz w:val="22"/>
                <w:szCs w:val="22"/>
                <w:lang w:val="lv-LV"/>
              </w:rPr>
              <w:t>Tīmekļvietnes adrese</w:t>
            </w:r>
            <w:r w:rsidR="00A06A24" w:rsidRPr="007F0A4D">
              <w:rPr>
                <w:b/>
                <w:bCs/>
                <w:sz w:val="22"/>
                <w:szCs w:val="22"/>
                <w:lang w:val="lv-LV"/>
              </w:rPr>
              <w:t xml:space="preserve"> </w:t>
            </w:r>
            <w:r w:rsidR="00A06A24" w:rsidRPr="007F0A4D">
              <w:rPr>
                <w:b/>
                <w:bCs/>
                <w:i/>
                <w:iCs/>
                <w:sz w:val="22"/>
                <w:szCs w:val="22"/>
                <w:lang w:val="lv-LV"/>
              </w:rPr>
              <w:t>(ja tāda ir pieejama)</w:t>
            </w:r>
            <w:r w:rsidR="00B95B43">
              <w:rPr>
                <w:b/>
                <w:bCs/>
                <w:i/>
                <w:iCs/>
                <w:sz w:val="22"/>
                <w:szCs w:val="22"/>
                <w:lang w:val="lv-LV"/>
              </w:rPr>
              <w:t xml:space="preserve"> </w:t>
            </w:r>
            <w:r w:rsidR="00B95B43">
              <w:rPr>
                <w:sz w:val="22"/>
                <w:szCs w:val="22"/>
                <w:lang w:val="lv-LV"/>
              </w:rPr>
              <w:t>v</w:t>
            </w:r>
            <w:r w:rsidR="00B95B43" w:rsidRPr="00CD2B99">
              <w:rPr>
                <w:sz w:val="22"/>
                <w:szCs w:val="22"/>
                <w:lang w:val="lv-LV"/>
              </w:rPr>
              <w:t>ai cit</w:t>
            </w:r>
            <w:r w:rsidR="00B95B43">
              <w:rPr>
                <w:sz w:val="22"/>
                <w:szCs w:val="22"/>
                <w:lang w:val="lv-LV"/>
              </w:rPr>
              <w:t>s</w:t>
            </w:r>
            <w:r w:rsidR="00B95B43" w:rsidRPr="00CD2B99">
              <w:rPr>
                <w:sz w:val="22"/>
                <w:szCs w:val="22"/>
                <w:lang w:val="lv-LV"/>
              </w:rPr>
              <w:t xml:space="preserve"> informācijas avot</w:t>
            </w:r>
            <w:r w:rsidR="00B95B43">
              <w:rPr>
                <w:sz w:val="22"/>
                <w:szCs w:val="22"/>
                <w:lang w:val="lv-LV"/>
              </w:rPr>
              <w:t>s</w:t>
            </w:r>
            <w:r w:rsidR="00B95B43" w:rsidRPr="00CD2B99">
              <w:rPr>
                <w:sz w:val="22"/>
                <w:szCs w:val="22"/>
                <w:lang w:val="lv-LV"/>
              </w:rPr>
              <w:t xml:space="preserve">, kur iespējams iegūt papildus informāciju par sniegto pakalpojumu </w:t>
            </w:r>
            <w:r w:rsidR="00B95B43" w:rsidRPr="00CD2B99">
              <w:rPr>
                <w:i/>
                <w:iCs/>
                <w:sz w:val="22"/>
                <w:szCs w:val="22"/>
                <w:lang w:val="lv-LV"/>
              </w:rPr>
              <w:t>(ja attiecināms</w:t>
            </w:r>
            <w:r w:rsidR="00B95B43" w:rsidRPr="00CD2B99">
              <w:rPr>
                <w:sz w:val="22"/>
                <w:szCs w:val="22"/>
                <w:lang w:val="lv-LV"/>
              </w:rPr>
              <w:t>)</w:t>
            </w:r>
          </w:p>
        </w:tc>
        <w:tc>
          <w:tcPr>
            <w:tcW w:w="2819" w:type="dxa"/>
            <w:tcBorders>
              <w:top w:val="single" w:sz="4" w:space="0" w:color="auto"/>
              <w:left w:val="single" w:sz="4" w:space="0" w:color="auto"/>
              <w:bottom w:val="single" w:sz="4" w:space="0" w:color="auto"/>
              <w:right w:val="single" w:sz="4" w:space="0" w:color="auto"/>
            </w:tcBorders>
            <w:shd w:val="clear" w:color="auto" w:fill="83CAEB" w:themeFill="accent1" w:themeFillTint="66"/>
          </w:tcPr>
          <w:p w14:paraId="7CB47028" w14:textId="68FA774B" w:rsidR="002E0C2E" w:rsidRPr="007F0A4D" w:rsidRDefault="002E0C2E" w:rsidP="002E0C2E">
            <w:pPr>
              <w:ind w:right="176"/>
              <w:jc w:val="center"/>
              <w:rPr>
                <w:b/>
                <w:bCs/>
                <w:iCs/>
                <w:sz w:val="22"/>
                <w:szCs w:val="22"/>
                <w:lang w:val="lv-LV"/>
              </w:rPr>
            </w:pPr>
            <w:r w:rsidRPr="007F0A4D">
              <w:rPr>
                <w:b/>
                <w:bCs/>
                <w:sz w:val="22"/>
                <w:szCs w:val="22"/>
                <w:lang w:val="lv-LV"/>
              </w:rPr>
              <w:t>Pasūtītāja nosaukums, adrese un kontaktpersona (vārds, uzvārds, kontakttālrunis)</w:t>
            </w:r>
          </w:p>
        </w:tc>
      </w:tr>
      <w:tr w:rsidR="002E0C2E" w:rsidRPr="00991AA1" w14:paraId="0D861AE3" w14:textId="77777777" w:rsidTr="002E0C2E">
        <w:trPr>
          <w:trHeight w:val="252"/>
        </w:trPr>
        <w:tc>
          <w:tcPr>
            <w:tcW w:w="2689" w:type="dxa"/>
            <w:tcBorders>
              <w:top w:val="single" w:sz="4" w:space="0" w:color="auto"/>
              <w:left w:val="single" w:sz="4" w:space="0" w:color="auto"/>
              <w:bottom w:val="single" w:sz="4" w:space="0" w:color="auto"/>
              <w:right w:val="single" w:sz="4" w:space="0" w:color="auto"/>
            </w:tcBorders>
            <w:vAlign w:val="center"/>
          </w:tcPr>
          <w:p w14:paraId="6FFA5841" w14:textId="77777777" w:rsidR="002E0C2E" w:rsidRPr="007F0A4D" w:rsidRDefault="002E0C2E" w:rsidP="002E0C2E">
            <w:pPr>
              <w:jc w:val="center"/>
              <w:rPr>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721898F7" w14:textId="77777777" w:rsidR="002E0C2E" w:rsidRPr="007F0A4D" w:rsidRDefault="002E0C2E" w:rsidP="002E0C2E">
            <w:pPr>
              <w:jc w:val="center"/>
              <w:rPr>
                <w:sz w:val="22"/>
                <w:szCs w:val="22"/>
                <w:lang w:val="lv-LV"/>
              </w:rPr>
            </w:pPr>
          </w:p>
        </w:tc>
        <w:tc>
          <w:tcPr>
            <w:tcW w:w="2819" w:type="dxa"/>
          </w:tcPr>
          <w:p w14:paraId="211CCAEA" w14:textId="77777777" w:rsidR="002E0C2E" w:rsidRPr="007F0A4D" w:rsidRDefault="002E0C2E" w:rsidP="002E0C2E">
            <w:pPr>
              <w:ind w:right="176"/>
              <w:jc w:val="center"/>
              <w:rPr>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34B1368A" w14:textId="2ACD4D57" w:rsidR="002E0C2E" w:rsidRPr="007F0A4D" w:rsidRDefault="002E0C2E" w:rsidP="002E0C2E">
            <w:pPr>
              <w:ind w:right="176"/>
              <w:jc w:val="center"/>
              <w:rPr>
                <w:sz w:val="22"/>
                <w:szCs w:val="22"/>
                <w:lang w:val="lv-LV"/>
              </w:rPr>
            </w:pPr>
          </w:p>
        </w:tc>
      </w:tr>
      <w:tr w:rsidR="002E0C2E" w:rsidRPr="00991AA1" w14:paraId="62C6DB51" w14:textId="77777777" w:rsidTr="002E0C2E">
        <w:trPr>
          <w:trHeight w:val="237"/>
        </w:trPr>
        <w:tc>
          <w:tcPr>
            <w:tcW w:w="2689" w:type="dxa"/>
            <w:tcBorders>
              <w:top w:val="single" w:sz="4" w:space="0" w:color="auto"/>
              <w:left w:val="single" w:sz="4" w:space="0" w:color="auto"/>
              <w:bottom w:val="single" w:sz="4" w:space="0" w:color="auto"/>
              <w:right w:val="single" w:sz="4" w:space="0" w:color="auto"/>
            </w:tcBorders>
            <w:vAlign w:val="center"/>
          </w:tcPr>
          <w:p w14:paraId="6CC22644" w14:textId="77777777" w:rsidR="002E0C2E" w:rsidRPr="007F0A4D" w:rsidRDefault="002E0C2E" w:rsidP="002E0C2E">
            <w:pPr>
              <w:jc w:val="center"/>
              <w:rPr>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6F42FA8F" w14:textId="77777777" w:rsidR="002E0C2E" w:rsidRPr="007F0A4D" w:rsidRDefault="002E0C2E" w:rsidP="002E0C2E">
            <w:pPr>
              <w:jc w:val="center"/>
              <w:rPr>
                <w:sz w:val="22"/>
                <w:szCs w:val="22"/>
                <w:lang w:val="lv-LV"/>
              </w:rPr>
            </w:pPr>
          </w:p>
        </w:tc>
        <w:tc>
          <w:tcPr>
            <w:tcW w:w="2819" w:type="dxa"/>
          </w:tcPr>
          <w:p w14:paraId="0AEF01F8" w14:textId="77777777" w:rsidR="002E0C2E" w:rsidRPr="007F0A4D" w:rsidRDefault="002E0C2E" w:rsidP="002E0C2E">
            <w:pPr>
              <w:ind w:right="176"/>
              <w:jc w:val="center"/>
              <w:rPr>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77932387" w14:textId="68A13159" w:rsidR="002E0C2E" w:rsidRPr="007F0A4D" w:rsidRDefault="002E0C2E" w:rsidP="002E0C2E">
            <w:pPr>
              <w:ind w:right="176"/>
              <w:jc w:val="center"/>
              <w:rPr>
                <w:sz w:val="22"/>
                <w:szCs w:val="22"/>
                <w:lang w:val="lv-LV"/>
              </w:rPr>
            </w:pPr>
          </w:p>
        </w:tc>
      </w:tr>
    </w:tbl>
    <w:p w14:paraId="01D89436" w14:textId="77777777" w:rsidR="00CE4322" w:rsidRPr="007F0A4D" w:rsidRDefault="00CE4322" w:rsidP="00CE4322">
      <w:pPr>
        <w:spacing w:after="160" w:line="254" w:lineRule="auto"/>
        <w:ind w:left="720"/>
        <w:rPr>
          <w:sz w:val="22"/>
          <w:szCs w:val="22"/>
          <w:lang w:val="lv-LV"/>
        </w:rPr>
      </w:pPr>
    </w:p>
    <w:p w14:paraId="51895936" w14:textId="77777777" w:rsidR="00230BA9" w:rsidRPr="007F0A4D" w:rsidRDefault="00230BA9" w:rsidP="00230BA9">
      <w:pPr>
        <w:spacing w:before="120"/>
        <w:rPr>
          <w:rFonts w:eastAsia="Batang"/>
          <w:sz w:val="22"/>
          <w:szCs w:val="22"/>
          <w:lang w:val="lv-LV"/>
        </w:rPr>
      </w:pPr>
      <w:r w:rsidRPr="007F0A4D">
        <w:rPr>
          <w:bCs/>
          <w:i/>
          <w:iCs/>
          <w:sz w:val="22"/>
          <w:szCs w:val="22"/>
          <w:lang w:val="lv-LV"/>
        </w:rPr>
        <w:t>Pretendents vai pretendenta pilnvarotā persona</w:t>
      </w:r>
    </w:p>
    <w:p w14:paraId="1D30506D" w14:textId="77777777" w:rsidR="00230BA9" w:rsidRPr="007F0A4D" w:rsidRDefault="00230BA9" w:rsidP="00230BA9">
      <w:pPr>
        <w:jc w:val="both"/>
        <w:rPr>
          <w:sz w:val="22"/>
          <w:szCs w:val="22"/>
          <w:lang w:val="lv-LV"/>
        </w:rPr>
      </w:pPr>
    </w:p>
    <w:p w14:paraId="618A16F9" w14:textId="77777777" w:rsidR="00230BA9" w:rsidRPr="007F0A4D" w:rsidRDefault="00230BA9" w:rsidP="00230BA9">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09A04333" w14:textId="77777777" w:rsidR="00230BA9" w:rsidRPr="007F0A4D" w:rsidRDefault="00230BA9" w:rsidP="00230BA9">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643EAEDA" w14:textId="2313B63B" w:rsidR="00230BA9" w:rsidRPr="007F0A4D" w:rsidRDefault="00230BA9" w:rsidP="00230BA9">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53C6CB4B" w14:textId="77777777" w:rsidR="00230BA9" w:rsidRPr="007F0A4D" w:rsidRDefault="00230BA9" w:rsidP="00230BA9">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0C71DDE2" w14:textId="77777777" w:rsidR="00230BA9" w:rsidRPr="007F0A4D" w:rsidRDefault="00230BA9" w:rsidP="00230BA9">
      <w:pPr>
        <w:ind w:left="-567"/>
        <w:rPr>
          <w:sz w:val="22"/>
          <w:szCs w:val="22"/>
          <w:lang w:val="lv-LV"/>
        </w:rPr>
      </w:pPr>
    </w:p>
    <w:p w14:paraId="0759CE38" w14:textId="77777777" w:rsidR="00230BA9" w:rsidRPr="007F0A4D" w:rsidRDefault="00230BA9" w:rsidP="00230BA9">
      <w:pPr>
        <w:rPr>
          <w:sz w:val="18"/>
          <w:szCs w:val="18"/>
          <w:lang w:val="lv-LV"/>
        </w:rPr>
      </w:pPr>
      <w:r w:rsidRPr="007F0A4D">
        <w:rPr>
          <w:i/>
          <w:sz w:val="22"/>
          <w:szCs w:val="22"/>
          <w:lang w:val="lv-LV"/>
        </w:rPr>
        <w:t>(ja dokuments tiek parakstīts ar drošu elektronisko parakstu vai EIS sistēmas parakstu, to attiecīgi norāda)</w:t>
      </w:r>
    </w:p>
    <w:p w14:paraId="4C4CBAAD" w14:textId="77777777" w:rsidR="00CE4322" w:rsidRPr="007F0A4D" w:rsidRDefault="00CE4322" w:rsidP="1D409B8F">
      <w:pPr>
        <w:widowControl w:val="0"/>
        <w:pBdr>
          <w:top w:val="nil"/>
          <w:left w:val="nil"/>
          <w:bottom w:val="nil"/>
          <w:right w:val="nil"/>
          <w:between w:val="nil"/>
          <w:bar w:val="nil"/>
        </w:pBdr>
        <w:jc w:val="both"/>
        <w:rPr>
          <w:rFonts w:eastAsia="Calibri"/>
          <w:i/>
          <w:iCs/>
          <w:color w:val="000000"/>
          <w:kern w:val="28"/>
          <w:bdr w:val="nil"/>
          <w:lang w:val="lv-LV" w:eastAsia="lv-LV"/>
        </w:rPr>
      </w:pPr>
    </w:p>
    <w:p w14:paraId="72500896" w14:textId="384DCC43" w:rsidR="1D409B8F" w:rsidRPr="007F0A4D" w:rsidRDefault="1D409B8F" w:rsidP="1D409B8F">
      <w:pPr>
        <w:rPr>
          <w:sz w:val="18"/>
          <w:szCs w:val="18"/>
          <w:lang w:val="lv-LV"/>
        </w:rPr>
      </w:pPr>
    </w:p>
    <w:p w14:paraId="4F569A76" w14:textId="4F5E7F43" w:rsidR="000877C4" w:rsidRPr="007F0A4D" w:rsidRDefault="00FF331C" w:rsidP="000877C4">
      <w:pPr>
        <w:suppressAutoHyphens/>
        <w:autoSpaceDN w:val="0"/>
        <w:spacing w:line="276" w:lineRule="auto"/>
        <w:jc w:val="right"/>
        <w:rPr>
          <w:rFonts w:eastAsia="Calibri"/>
          <w:b/>
          <w:sz w:val="24"/>
          <w:szCs w:val="24"/>
          <w:lang w:val="lv-LV"/>
        </w:rPr>
      </w:pPr>
      <w:r w:rsidRPr="007F0A4D">
        <w:rPr>
          <w:rFonts w:eastAsia="Calibri"/>
          <w:b/>
          <w:bCs/>
          <w:color w:val="000000"/>
          <w:sz w:val="22"/>
          <w:szCs w:val="22"/>
          <w:bdr w:val="nil"/>
          <w:lang w:val="lv-LV" w:eastAsia="lv-LV"/>
        </w:rPr>
        <w:br w:type="page"/>
      </w:r>
      <w:r w:rsidR="00CE389D" w:rsidRPr="007F0A4D">
        <w:rPr>
          <w:rFonts w:eastAsia="Calibri"/>
          <w:b/>
          <w:sz w:val="24"/>
          <w:szCs w:val="24"/>
          <w:lang w:val="lv-LV"/>
        </w:rPr>
        <w:lastRenderedPageBreak/>
        <w:t>7</w:t>
      </w:r>
      <w:r w:rsidR="000877C4" w:rsidRPr="007F0A4D">
        <w:rPr>
          <w:rFonts w:eastAsia="Calibri"/>
          <w:b/>
          <w:sz w:val="24"/>
          <w:szCs w:val="24"/>
          <w:lang w:val="lv-LV"/>
        </w:rPr>
        <w:t>.pielikums</w:t>
      </w:r>
    </w:p>
    <w:p w14:paraId="48708C77" w14:textId="16EE7535" w:rsidR="000877C4" w:rsidRPr="007F0A4D" w:rsidRDefault="000877C4" w:rsidP="000877C4">
      <w:pPr>
        <w:suppressAutoHyphens/>
        <w:autoSpaceDN w:val="0"/>
        <w:jc w:val="right"/>
        <w:rPr>
          <w:rFonts w:eastAsia="Calibri"/>
          <w:lang w:val="lv-LV"/>
        </w:rPr>
      </w:pPr>
      <w:r w:rsidRPr="007F0A4D">
        <w:rPr>
          <w:rFonts w:eastAsia="Calibri"/>
          <w:lang w:val="lv-LV"/>
        </w:rPr>
        <w:t>Iepirkuma “</w:t>
      </w:r>
      <w:r w:rsidR="00D77E4B" w:rsidRPr="00D77E4B">
        <w:rPr>
          <w:rFonts w:eastAsia="Calibri"/>
          <w:lang w:val="lv-LV"/>
        </w:rPr>
        <w:t>Radīto pārtikas atkritumu mērījumu īstenošana katram pārtikas piegādes posmam 2027. gadā</w:t>
      </w:r>
      <w:r w:rsidRPr="007F0A4D">
        <w:rPr>
          <w:rFonts w:eastAsia="Calibri"/>
          <w:lang w:val="lv-LV"/>
        </w:rPr>
        <w:t>”</w:t>
      </w:r>
    </w:p>
    <w:p w14:paraId="20C984C7" w14:textId="62F96C40" w:rsidR="000877C4" w:rsidRPr="007F0A4D" w:rsidRDefault="000877C4" w:rsidP="000877C4">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7C72A8">
        <w:rPr>
          <w:rFonts w:eastAsia="Calibri"/>
          <w:lang w:val="lv-LV"/>
        </w:rPr>
        <w:t>2026/11</w:t>
      </w:r>
    </w:p>
    <w:p w14:paraId="2B35373C" w14:textId="77777777" w:rsidR="000877C4" w:rsidRPr="007F0A4D" w:rsidRDefault="000877C4" w:rsidP="000877C4">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7F0A4D">
        <w:rPr>
          <w:rFonts w:eastAsia="Calibri"/>
          <w:b/>
          <w:bCs/>
          <w:color w:val="000000"/>
          <w:sz w:val="22"/>
          <w:szCs w:val="22"/>
          <w:u w:color="000000"/>
          <w:bdr w:val="nil"/>
          <w:lang w:val="lv-LV" w:eastAsia="lv-LV"/>
        </w:rPr>
        <w:t>PRETENDENTA SPECIĀLISTU SARAKSTS</w:t>
      </w:r>
    </w:p>
    <w:p w14:paraId="7DC4505E" w14:textId="736996E9" w:rsidR="003B61BC" w:rsidRPr="004C1FEA" w:rsidRDefault="003B61BC" w:rsidP="003B61BC">
      <w:pPr>
        <w:keepLines/>
        <w:widowControl w:val="0"/>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4C1FEA">
        <w:rPr>
          <w:rFonts w:eastAsia="Calibri"/>
          <w:color w:val="000000"/>
          <w:sz w:val="22"/>
          <w:szCs w:val="22"/>
          <w:u w:color="000000"/>
          <w:bdr w:val="nil"/>
          <w:lang w:val="lv-LV" w:eastAsia="lv-LV"/>
        </w:rPr>
        <w:t xml:space="preserve">(atbilstoši </w:t>
      </w:r>
      <w:r w:rsidRPr="003E11C0">
        <w:rPr>
          <w:rFonts w:eastAsia="Calibri"/>
          <w:color w:val="000000"/>
          <w:sz w:val="22"/>
          <w:szCs w:val="22"/>
          <w:u w:color="000000"/>
          <w:bdr w:val="nil"/>
          <w:lang w:val="lv-LV" w:eastAsia="lv-LV"/>
        </w:rPr>
        <w:t>nolikuma 3.5.-3.</w:t>
      </w:r>
      <w:r w:rsidR="003E11C0" w:rsidRPr="003E11C0">
        <w:rPr>
          <w:rFonts w:eastAsia="Calibri"/>
          <w:color w:val="000000"/>
          <w:sz w:val="22"/>
          <w:szCs w:val="22"/>
          <w:u w:color="000000"/>
          <w:bdr w:val="nil"/>
          <w:lang w:val="lv-LV" w:eastAsia="lv-LV"/>
        </w:rPr>
        <w:t>8</w:t>
      </w:r>
      <w:r w:rsidRPr="003E11C0">
        <w:rPr>
          <w:rFonts w:eastAsia="Calibri"/>
          <w:color w:val="000000"/>
          <w:sz w:val="22"/>
          <w:szCs w:val="22"/>
          <w:u w:color="000000"/>
          <w:bdr w:val="nil"/>
          <w:lang w:val="lv-LV" w:eastAsia="lv-LV"/>
        </w:rPr>
        <w:t>.</w:t>
      </w:r>
      <w:r w:rsidRPr="003F02CF">
        <w:rPr>
          <w:rFonts w:eastAsia="Calibri"/>
          <w:color w:val="000000"/>
          <w:sz w:val="22"/>
          <w:szCs w:val="22"/>
          <w:u w:color="000000"/>
          <w:bdr w:val="nil"/>
          <w:lang w:val="lv-LV" w:eastAsia="lv-LV"/>
        </w:rPr>
        <w:t>apakšpunktam un 4.7. apakšpunktā minētajam kritērijam E “Papildus piesaistītais personāls”)</w:t>
      </w:r>
    </w:p>
    <w:p w14:paraId="3394CD8B" w14:textId="77777777" w:rsidR="000877C4" w:rsidRPr="007F0A4D" w:rsidRDefault="000877C4" w:rsidP="000877C4">
      <w:pPr>
        <w:jc w:val="center"/>
        <w:rPr>
          <w:rFonts w:eastAsia="Calibri"/>
          <w:b/>
          <w:bCs/>
          <w:sz w:val="22"/>
          <w:szCs w:val="22"/>
          <w:lang w:val="lv-LV"/>
        </w:rPr>
      </w:pPr>
    </w:p>
    <w:p w14:paraId="30297A40" w14:textId="05948B13" w:rsidR="00AB0550" w:rsidRPr="00DD645A" w:rsidRDefault="000877C4" w:rsidP="6385433B">
      <w:pPr>
        <w:jc w:val="center"/>
        <w:rPr>
          <w:sz w:val="22"/>
          <w:szCs w:val="22"/>
        </w:rPr>
      </w:pPr>
      <w:r w:rsidRPr="6385433B">
        <w:rPr>
          <w:rFonts w:eastAsia="Calibri"/>
          <w:sz w:val="22"/>
          <w:szCs w:val="22"/>
        </w:rPr>
        <w:t>Iepirkumam “</w:t>
      </w:r>
      <w:r w:rsidR="00B70208" w:rsidRPr="6385433B">
        <w:rPr>
          <w:rFonts w:eastAsia="Calibri"/>
          <w:sz w:val="22"/>
          <w:szCs w:val="22"/>
        </w:rPr>
        <w:t>Radīto pārtikas atkritumu mērījumu īstenošana katram pārtikas piegādes posmam 2027. gadā</w:t>
      </w:r>
      <w:r w:rsidRPr="6385433B">
        <w:rPr>
          <w:sz w:val="22"/>
          <w:szCs w:val="22"/>
        </w:rPr>
        <w:t>”</w:t>
      </w:r>
      <w:r w:rsidR="00AB0550" w:rsidRPr="6385433B">
        <w:rPr>
          <w:sz w:val="22"/>
          <w:szCs w:val="22"/>
        </w:rPr>
        <w:t>,</w:t>
      </w:r>
    </w:p>
    <w:p w14:paraId="4119254A" w14:textId="39B0ED70" w:rsidR="000877C4" w:rsidRPr="007F0A4D" w:rsidRDefault="000877C4" w:rsidP="00AB0550">
      <w:pPr>
        <w:jc w:val="center"/>
        <w:rPr>
          <w:sz w:val="22"/>
          <w:szCs w:val="22"/>
          <w:lang w:val="lv-LV"/>
        </w:rPr>
      </w:pPr>
      <w:r w:rsidRPr="007F0A4D">
        <w:rPr>
          <w:rFonts w:eastAsia="Calibri"/>
          <w:sz w:val="22"/>
          <w:szCs w:val="22"/>
          <w:u w:color="000000"/>
          <w:bdr w:val="nil"/>
          <w:lang w:val="lv-LV" w:eastAsia="lv-LV"/>
        </w:rPr>
        <w:t>identifikācijas Nr. </w:t>
      </w:r>
      <w:r w:rsidR="009A404E" w:rsidRPr="007F0A4D">
        <w:rPr>
          <w:rFonts w:eastAsia="Calibri"/>
          <w:sz w:val="22"/>
          <w:szCs w:val="22"/>
          <w:u w:color="000000"/>
          <w:bdr w:val="nil"/>
          <w:lang w:val="lv-LV" w:eastAsia="lv-LV"/>
        </w:rPr>
        <w:t xml:space="preserve">KEM </w:t>
      </w:r>
      <w:r w:rsidR="007C72A8">
        <w:rPr>
          <w:rFonts w:eastAsia="Calibri"/>
          <w:sz w:val="22"/>
          <w:szCs w:val="22"/>
          <w:u w:color="000000"/>
          <w:bdr w:val="nil"/>
          <w:lang w:val="lv-LV" w:eastAsia="lv-LV"/>
        </w:rPr>
        <w:t>2026/11</w:t>
      </w:r>
    </w:p>
    <w:p w14:paraId="7CB86311" w14:textId="77777777" w:rsidR="000877C4" w:rsidRPr="007F0A4D" w:rsidRDefault="000877C4" w:rsidP="000877C4">
      <w:pPr>
        <w:jc w:val="both"/>
        <w:rPr>
          <w:bCs/>
          <w:sz w:val="22"/>
          <w:szCs w:val="22"/>
          <w:lang w:val="lv-LV"/>
        </w:rPr>
      </w:pPr>
    </w:p>
    <w:p w14:paraId="48BD858D" w14:textId="7BA2E945" w:rsidR="000877C4" w:rsidRPr="007F0A4D" w:rsidRDefault="00E37208">
      <w:pPr>
        <w:numPr>
          <w:ilvl w:val="3"/>
          <w:numId w:val="13"/>
        </w:numPr>
        <w:spacing w:after="160" w:line="256" w:lineRule="auto"/>
        <w:ind w:left="284" w:hanging="284"/>
        <w:contextualSpacing/>
        <w:jc w:val="both"/>
        <w:rPr>
          <w:rFonts w:cs="Arial"/>
          <w:b/>
          <w:bCs/>
          <w:kern w:val="2"/>
          <w:sz w:val="24"/>
          <w:szCs w:val="24"/>
          <w:lang w:val="lv-LV"/>
          <w14:ligatures w14:val="standardContextual"/>
        </w:rPr>
      </w:pPr>
      <w:r w:rsidRPr="007F0A4D">
        <w:rPr>
          <w:rFonts w:cs="Arial"/>
          <w:b/>
          <w:bCs/>
          <w:kern w:val="2"/>
          <w:sz w:val="24"/>
          <w:szCs w:val="24"/>
          <w:lang w:val="lv-LV"/>
          <w14:ligatures w14:val="standardContextual"/>
        </w:rPr>
        <w:t xml:space="preserve">Pakalpojuma </w:t>
      </w:r>
      <w:r w:rsidR="000877C4" w:rsidRPr="007F0A4D">
        <w:rPr>
          <w:rFonts w:cs="Arial"/>
          <w:b/>
          <w:bCs/>
          <w:kern w:val="2"/>
          <w:sz w:val="24"/>
          <w:szCs w:val="24"/>
          <w:lang w:val="lv-LV"/>
          <w14:ligatures w14:val="standardContextual"/>
        </w:rPr>
        <w:t>veikšanai tiks nodrošināti šādi speciālisti:</w:t>
      </w:r>
    </w:p>
    <w:tbl>
      <w:tblPr>
        <w:tblW w:w="10183" w:type="dxa"/>
        <w:tblInd w:w="-5" w:type="dxa"/>
        <w:tblLayout w:type="fixed"/>
        <w:tblLook w:val="04A0" w:firstRow="1" w:lastRow="0" w:firstColumn="1" w:lastColumn="0" w:noHBand="0" w:noVBand="1"/>
      </w:tblPr>
      <w:tblGrid>
        <w:gridCol w:w="3500"/>
        <w:gridCol w:w="2069"/>
        <w:gridCol w:w="2704"/>
        <w:gridCol w:w="1910"/>
      </w:tblGrid>
      <w:tr w:rsidR="000877C4" w:rsidRPr="007F0A4D" w14:paraId="01CD6619" w14:textId="77777777" w:rsidTr="00915E6D">
        <w:trPr>
          <w:trHeight w:val="507"/>
        </w:trPr>
        <w:tc>
          <w:tcPr>
            <w:tcW w:w="3500" w:type="dxa"/>
            <w:tcBorders>
              <w:top w:val="single" w:sz="4" w:space="0" w:color="000000"/>
              <w:left w:val="single" w:sz="4" w:space="0" w:color="000000"/>
              <w:bottom w:val="single" w:sz="4" w:space="0" w:color="000000"/>
              <w:right w:val="nil"/>
            </w:tcBorders>
            <w:shd w:val="clear" w:color="auto" w:fill="83CAEB" w:themeFill="accent1" w:themeFillTint="66"/>
            <w:vAlign w:val="center"/>
            <w:hideMark/>
          </w:tcPr>
          <w:p w14:paraId="29B94E29" w14:textId="68152B66"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S</w:t>
            </w:r>
            <w:r w:rsidR="00680BE4" w:rsidRPr="007F0A4D">
              <w:rPr>
                <w:rFonts w:eastAsia="Arial"/>
                <w:b/>
                <w:bCs/>
                <w:kern w:val="2"/>
                <w:sz w:val="22"/>
                <w:szCs w:val="22"/>
                <w:lang w:val="lv-LV" w:eastAsia="lv-LV"/>
              </w:rPr>
              <w:t>peci</w:t>
            </w:r>
            <w:r w:rsidR="00680BE4">
              <w:rPr>
                <w:rFonts w:eastAsia="Arial"/>
                <w:b/>
                <w:bCs/>
                <w:kern w:val="2"/>
                <w:sz w:val="22"/>
                <w:szCs w:val="22"/>
                <w:lang w:val="lv-LV" w:eastAsia="lv-LV"/>
              </w:rPr>
              <w:t>ālists</w:t>
            </w:r>
          </w:p>
        </w:tc>
        <w:tc>
          <w:tcPr>
            <w:tcW w:w="2069" w:type="dxa"/>
            <w:tcBorders>
              <w:top w:val="single" w:sz="4" w:space="0" w:color="000000"/>
              <w:left w:val="single" w:sz="4" w:space="0" w:color="000000"/>
              <w:bottom w:val="single" w:sz="4" w:space="0" w:color="000000"/>
              <w:right w:val="nil"/>
            </w:tcBorders>
            <w:shd w:val="clear" w:color="auto" w:fill="83CAEB" w:themeFill="accent1" w:themeFillTint="66"/>
            <w:vAlign w:val="center"/>
            <w:hideMark/>
          </w:tcPr>
          <w:p w14:paraId="44F84FDD" w14:textId="77777777"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Speciālista vārds, uzvārds</w:t>
            </w:r>
          </w:p>
        </w:tc>
        <w:tc>
          <w:tcPr>
            <w:tcW w:w="2704" w:type="dxa"/>
            <w:tcBorders>
              <w:top w:val="single" w:sz="4" w:space="0" w:color="000000"/>
              <w:left w:val="single" w:sz="4" w:space="0" w:color="000000"/>
              <w:bottom w:val="single" w:sz="4" w:space="0" w:color="000000"/>
              <w:right w:val="nil"/>
            </w:tcBorders>
            <w:shd w:val="clear" w:color="auto" w:fill="83CAEB" w:themeFill="accent1" w:themeFillTint="66"/>
            <w:vAlign w:val="center"/>
            <w:hideMark/>
          </w:tcPr>
          <w:p w14:paraId="051CAA61" w14:textId="77777777"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Persona (uzņēmums), kuru pārstāv*</w:t>
            </w:r>
          </w:p>
        </w:tc>
        <w:tc>
          <w:tcPr>
            <w:tcW w:w="1910" w:type="dxa"/>
            <w:tcBorders>
              <w:top w:val="single" w:sz="4" w:space="0" w:color="000000"/>
              <w:left w:val="single" w:sz="4" w:space="0" w:color="000000"/>
              <w:bottom w:val="single" w:sz="4" w:space="0" w:color="000000"/>
              <w:right w:val="single" w:sz="4" w:space="0" w:color="000000"/>
            </w:tcBorders>
            <w:shd w:val="clear" w:color="auto" w:fill="83CAEB" w:themeFill="accent1" w:themeFillTint="66"/>
            <w:vAlign w:val="center"/>
            <w:hideMark/>
          </w:tcPr>
          <w:p w14:paraId="37C0FD97" w14:textId="77777777"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Līgumattiecību pamats**</w:t>
            </w:r>
          </w:p>
        </w:tc>
      </w:tr>
      <w:tr w:rsidR="00E37208" w:rsidRPr="007F0A4D" w14:paraId="1DED523C" w14:textId="77777777" w:rsidTr="00E37208">
        <w:trPr>
          <w:trHeight w:val="261"/>
        </w:trPr>
        <w:tc>
          <w:tcPr>
            <w:tcW w:w="3500" w:type="dxa"/>
            <w:tcBorders>
              <w:top w:val="single" w:sz="4" w:space="0" w:color="auto"/>
              <w:left w:val="single" w:sz="4" w:space="0" w:color="auto"/>
              <w:bottom w:val="single" w:sz="4" w:space="0" w:color="auto"/>
              <w:right w:val="single" w:sz="4" w:space="0" w:color="auto"/>
            </w:tcBorders>
            <w:hideMark/>
          </w:tcPr>
          <w:p w14:paraId="3FD27133" w14:textId="1137616A" w:rsidR="00E37208" w:rsidRPr="00AD1059" w:rsidRDefault="00A06A24" w:rsidP="00A413FA">
            <w:pPr>
              <w:spacing w:after="160" w:line="256" w:lineRule="auto"/>
              <w:rPr>
                <w:sz w:val="22"/>
                <w:szCs w:val="22"/>
                <w:lang w:val="lv-LV"/>
              </w:rPr>
            </w:pPr>
            <w:r w:rsidRPr="00AD1059">
              <w:rPr>
                <w:sz w:val="22"/>
                <w:szCs w:val="22"/>
                <w:lang w:val="lv-LV"/>
              </w:rPr>
              <w:t>projekta vadītājs</w:t>
            </w:r>
          </w:p>
        </w:tc>
        <w:tc>
          <w:tcPr>
            <w:tcW w:w="2069" w:type="dxa"/>
            <w:tcBorders>
              <w:top w:val="single" w:sz="4" w:space="0" w:color="auto"/>
              <w:left w:val="single" w:sz="4" w:space="0" w:color="auto"/>
              <w:bottom w:val="single" w:sz="4" w:space="0" w:color="auto"/>
              <w:right w:val="single" w:sz="4" w:space="0" w:color="auto"/>
            </w:tcBorders>
          </w:tcPr>
          <w:p w14:paraId="074D7A24" w14:textId="77777777" w:rsidR="00E37208" w:rsidRPr="007F0A4D" w:rsidRDefault="00E37208" w:rsidP="00E37208">
            <w:pPr>
              <w:snapToGrid w:val="0"/>
              <w:rPr>
                <w:rFonts w:eastAsia="Arial"/>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42535B92" w14:textId="77777777" w:rsidR="00E37208" w:rsidRPr="007F0A4D" w:rsidRDefault="00E37208" w:rsidP="00E37208">
            <w:pPr>
              <w:snapToGrid w:val="0"/>
              <w:rPr>
                <w:rFonts w:eastAsia="Arial"/>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12ECB520" w14:textId="77777777" w:rsidR="00E37208" w:rsidRPr="007F0A4D" w:rsidRDefault="00E37208" w:rsidP="00E37208">
            <w:pPr>
              <w:snapToGrid w:val="0"/>
              <w:rPr>
                <w:rFonts w:eastAsia="Arial"/>
                <w:kern w:val="2"/>
                <w:sz w:val="22"/>
                <w:szCs w:val="22"/>
                <w:lang w:val="lv-LV" w:eastAsia="lv-LV"/>
              </w:rPr>
            </w:pPr>
          </w:p>
        </w:tc>
      </w:tr>
      <w:tr w:rsidR="007C39CE" w:rsidRPr="007F0A4D" w14:paraId="6C67DCA4" w14:textId="77777777" w:rsidTr="00E37208">
        <w:trPr>
          <w:trHeight w:val="261"/>
        </w:trPr>
        <w:tc>
          <w:tcPr>
            <w:tcW w:w="3500" w:type="dxa"/>
            <w:tcBorders>
              <w:top w:val="single" w:sz="4" w:space="0" w:color="auto"/>
              <w:left w:val="single" w:sz="4" w:space="0" w:color="auto"/>
              <w:bottom w:val="single" w:sz="4" w:space="0" w:color="auto"/>
              <w:right w:val="single" w:sz="4" w:space="0" w:color="auto"/>
            </w:tcBorders>
          </w:tcPr>
          <w:p w14:paraId="1A87BAE0" w14:textId="39ACCF51" w:rsidR="007C39CE" w:rsidRPr="00B70208" w:rsidRDefault="00A413FA" w:rsidP="00A413FA">
            <w:pPr>
              <w:spacing w:after="160" w:line="256" w:lineRule="auto"/>
              <w:rPr>
                <w:sz w:val="22"/>
                <w:szCs w:val="22"/>
                <w:highlight w:val="yellow"/>
                <w:lang w:val="lv-LV"/>
              </w:rPr>
            </w:pPr>
            <w:r w:rsidRPr="00A413FA">
              <w:rPr>
                <w:sz w:val="22"/>
                <w:szCs w:val="22"/>
                <w:lang w:val="lv-LV"/>
              </w:rPr>
              <w:t>eksperts ar kompetenci atkritumu plūsmu novērtēšanā un analizēšanā</w:t>
            </w:r>
          </w:p>
        </w:tc>
        <w:tc>
          <w:tcPr>
            <w:tcW w:w="2069" w:type="dxa"/>
            <w:tcBorders>
              <w:top w:val="single" w:sz="4" w:space="0" w:color="auto"/>
              <w:left w:val="single" w:sz="4" w:space="0" w:color="auto"/>
              <w:bottom w:val="single" w:sz="4" w:space="0" w:color="auto"/>
              <w:right w:val="single" w:sz="4" w:space="0" w:color="auto"/>
            </w:tcBorders>
          </w:tcPr>
          <w:p w14:paraId="6418D666" w14:textId="77777777" w:rsidR="007C39CE" w:rsidRPr="007F0A4D" w:rsidRDefault="007C39CE" w:rsidP="00E37208">
            <w:pPr>
              <w:snapToGrid w:val="0"/>
              <w:rPr>
                <w:rFonts w:eastAsia="Arial"/>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27E5FBA5" w14:textId="77777777" w:rsidR="007C39CE" w:rsidRPr="007F0A4D" w:rsidRDefault="007C39CE" w:rsidP="00E37208">
            <w:pPr>
              <w:snapToGrid w:val="0"/>
              <w:rPr>
                <w:rFonts w:eastAsia="Arial"/>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3CF3B4B2" w14:textId="77777777" w:rsidR="007C39CE" w:rsidRPr="007F0A4D" w:rsidRDefault="007C39CE" w:rsidP="00E37208">
            <w:pPr>
              <w:snapToGrid w:val="0"/>
              <w:rPr>
                <w:rFonts w:eastAsia="Arial"/>
                <w:kern w:val="2"/>
                <w:sz w:val="22"/>
                <w:szCs w:val="22"/>
                <w:lang w:val="lv-LV" w:eastAsia="lv-LV"/>
              </w:rPr>
            </w:pPr>
          </w:p>
        </w:tc>
      </w:tr>
      <w:tr w:rsidR="00E37208" w:rsidRPr="007F0A4D" w14:paraId="696AA482" w14:textId="77777777" w:rsidTr="00A06A24">
        <w:trPr>
          <w:trHeight w:val="281"/>
        </w:trPr>
        <w:tc>
          <w:tcPr>
            <w:tcW w:w="3500" w:type="dxa"/>
            <w:tcBorders>
              <w:top w:val="single" w:sz="4" w:space="0" w:color="auto"/>
              <w:left w:val="single" w:sz="4" w:space="0" w:color="auto"/>
              <w:bottom w:val="single" w:sz="4" w:space="0" w:color="auto"/>
              <w:right w:val="single" w:sz="4" w:space="0" w:color="auto"/>
            </w:tcBorders>
            <w:hideMark/>
          </w:tcPr>
          <w:p w14:paraId="347897D2" w14:textId="145B3AE9" w:rsidR="00E37208" w:rsidRPr="00B70208" w:rsidRDefault="007C39CE" w:rsidP="007C39CE">
            <w:pPr>
              <w:spacing w:after="160" w:line="256" w:lineRule="auto"/>
              <w:ind w:right="-1"/>
              <w:rPr>
                <w:rFonts w:eastAsia="Calibri"/>
                <w:sz w:val="22"/>
                <w:szCs w:val="22"/>
                <w:highlight w:val="yellow"/>
                <w:lang w:val="lv-LV"/>
              </w:rPr>
            </w:pPr>
            <w:r w:rsidRPr="007C39CE">
              <w:rPr>
                <w:sz w:val="22"/>
                <w:szCs w:val="22"/>
                <w:lang w:val="lv-LV"/>
              </w:rPr>
              <w:t>eksperts ar kompetenci sociālo zinātņu pētījumu veikšanā, tai skaitā aptauju izstrādē vai interviju organizēšanā</w:t>
            </w:r>
          </w:p>
        </w:tc>
        <w:tc>
          <w:tcPr>
            <w:tcW w:w="2069" w:type="dxa"/>
            <w:tcBorders>
              <w:top w:val="single" w:sz="4" w:space="0" w:color="auto"/>
              <w:left w:val="single" w:sz="4" w:space="0" w:color="auto"/>
              <w:bottom w:val="single" w:sz="4" w:space="0" w:color="auto"/>
              <w:right w:val="single" w:sz="4" w:space="0" w:color="auto"/>
            </w:tcBorders>
          </w:tcPr>
          <w:p w14:paraId="11652CD5" w14:textId="77777777" w:rsidR="00E37208" w:rsidRPr="007F0A4D" w:rsidRDefault="00E37208" w:rsidP="00E37208">
            <w:pPr>
              <w:snapToGrid w:val="0"/>
              <w:rPr>
                <w:rFonts w:eastAsia="Arial"/>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71759D2D" w14:textId="77777777" w:rsidR="00E37208" w:rsidRPr="007F0A4D" w:rsidRDefault="00E37208" w:rsidP="00E37208">
            <w:pPr>
              <w:snapToGrid w:val="0"/>
              <w:rPr>
                <w:rFonts w:eastAsia="Arial"/>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481BB139" w14:textId="77777777" w:rsidR="00E37208" w:rsidRPr="007F0A4D" w:rsidRDefault="00E37208" w:rsidP="00E37208">
            <w:pPr>
              <w:snapToGrid w:val="0"/>
              <w:rPr>
                <w:rFonts w:eastAsia="Arial"/>
                <w:kern w:val="2"/>
                <w:sz w:val="22"/>
                <w:szCs w:val="22"/>
                <w:lang w:val="lv-LV" w:eastAsia="lv-LV"/>
              </w:rPr>
            </w:pPr>
          </w:p>
        </w:tc>
      </w:tr>
      <w:tr w:rsidR="00E37208" w:rsidRPr="007F0A4D" w14:paraId="1D9CC28B" w14:textId="77777777" w:rsidTr="00A06A24">
        <w:trPr>
          <w:trHeight w:val="401"/>
        </w:trPr>
        <w:tc>
          <w:tcPr>
            <w:tcW w:w="3500" w:type="dxa"/>
            <w:tcBorders>
              <w:top w:val="single" w:sz="4" w:space="0" w:color="auto"/>
              <w:left w:val="single" w:sz="4" w:space="0" w:color="auto"/>
              <w:bottom w:val="single" w:sz="4" w:space="0" w:color="auto"/>
              <w:right w:val="single" w:sz="4" w:space="0" w:color="auto"/>
            </w:tcBorders>
          </w:tcPr>
          <w:p w14:paraId="0B645A62" w14:textId="17895F4B" w:rsidR="00E37208" w:rsidRPr="00B70208" w:rsidRDefault="00082F6C" w:rsidP="00082F6C">
            <w:pPr>
              <w:ind w:right="-1"/>
              <w:rPr>
                <w:sz w:val="22"/>
                <w:szCs w:val="22"/>
                <w:highlight w:val="yellow"/>
                <w:lang w:val="lv-LV"/>
              </w:rPr>
            </w:pPr>
            <w:r w:rsidRPr="00082F6C">
              <w:rPr>
                <w:sz w:val="22"/>
                <w:szCs w:val="22"/>
                <w:lang w:val="lv-LV"/>
              </w:rPr>
              <w:t>eksperts ar kompetenci datu analīzē vai statistikā</w:t>
            </w:r>
          </w:p>
        </w:tc>
        <w:tc>
          <w:tcPr>
            <w:tcW w:w="2069" w:type="dxa"/>
            <w:tcBorders>
              <w:top w:val="single" w:sz="4" w:space="0" w:color="auto"/>
              <w:left w:val="single" w:sz="4" w:space="0" w:color="auto"/>
              <w:bottom w:val="single" w:sz="4" w:space="0" w:color="auto"/>
              <w:right w:val="single" w:sz="4" w:space="0" w:color="auto"/>
            </w:tcBorders>
          </w:tcPr>
          <w:p w14:paraId="23EC0E43" w14:textId="77777777" w:rsidR="00E37208" w:rsidRPr="007F0A4D" w:rsidRDefault="00E37208" w:rsidP="00E37208">
            <w:pPr>
              <w:snapToGrid w:val="0"/>
              <w:rPr>
                <w:rFonts w:eastAsia="Arial"/>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31EBDDB5" w14:textId="77777777" w:rsidR="00E37208" w:rsidRPr="007F0A4D" w:rsidRDefault="00E37208" w:rsidP="00E37208">
            <w:pPr>
              <w:snapToGrid w:val="0"/>
              <w:rPr>
                <w:rFonts w:eastAsia="Arial"/>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40A53987" w14:textId="77777777" w:rsidR="00E37208" w:rsidRPr="007F0A4D" w:rsidRDefault="00E37208" w:rsidP="00E37208">
            <w:pPr>
              <w:snapToGrid w:val="0"/>
              <w:rPr>
                <w:rFonts w:eastAsia="Arial"/>
                <w:kern w:val="2"/>
                <w:sz w:val="22"/>
                <w:szCs w:val="22"/>
                <w:lang w:val="lv-LV" w:eastAsia="lv-LV"/>
              </w:rPr>
            </w:pPr>
          </w:p>
        </w:tc>
      </w:tr>
      <w:tr w:rsidR="00E37208" w:rsidRPr="007F0A4D" w14:paraId="05D6993F" w14:textId="77777777" w:rsidTr="00E37208">
        <w:trPr>
          <w:trHeight w:val="379"/>
        </w:trPr>
        <w:tc>
          <w:tcPr>
            <w:tcW w:w="3500" w:type="dxa"/>
            <w:tcBorders>
              <w:top w:val="single" w:sz="4" w:space="0" w:color="auto"/>
              <w:left w:val="single" w:sz="4" w:space="0" w:color="auto"/>
              <w:bottom w:val="single" w:sz="4" w:space="0" w:color="auto"/>
              <w:right w:val="single" w:sz="4" w:space="0" w:color="auto"/>
            </w:tcBorders>
          </w:tcPr>
          <w:p w14:paraId="7EBE1813" w14:textId="3E527C81" w:rsidR="00E37208" w:rsidRPr="007F0A4D" w:rsidRDefault="000C7963" w:rsidP="003F02CF">
            <w:pPr>
              <w:rPr>
                <w:sz w:val="22"/>
                <w:szCs w:val="22"/>
                <w:lang w:val="lv-LV"/>
              </w:rPr>
            </w:pPr>
            <w:r w:rsidRPr="007F0A4D">
              <w:rPr>
                <w:i/>
                <w:iCs/>
                <w:sz w:val="22"/>
                <w:szCs w:val="22"/>
                <w:lang w:val="lv-LV"/>
              </w:rPr>
              <w:t>&lt;norādīt</w:t>
            </w:r>
            <w:r w:rsidR="00931B68" w:rsidRPr="00B3009D">
              <w:rPr>
                <w:sz w:val="22"/>
                <w:szCs w:val="22"/>
                <w:lang w:val="lv-LV"/>
              </w:rPr>
              <w:t xml:space="preserve"> </w:t>
            </w:r>
            <w:r w:rsidR="000D1F90" w:rsidRPr="007F0A4D">
              <w:rPr>
                <w:i/>
                <w:iCs/>
                <w:sz w:val="22"/>
                <w:szCs w:val="22"/>
                <w:lang w:val="lv-LV"/>
              </w:rPr>
              <w:t>&gt;</w:t>
            </w:r>
            <w:r w:rsidR="000D1F90">
              <w:rPr>
                <w:i/>
                <w:iCs/>
                <w:sz w:val="22"/>
                <w:szCs w:val="22"/>
                <w:lang w:val="lv-LV"/>
              </w:rPr>
              <w:t xml:space="preserve"> </w:t>
            </w:r>
            <w:r w:rsidR="00931B68" w:rsidRPr="00B3009D">
              <w:rPr>
                <w:sz w:val="22"/>
                <w:szCs w:val="22"/>
                <w:lang w:val="lv-LV"/>
              </w:rPr>
              <w:t>ekspertu ar kompetenci pārtikas atkritumu mērījumu veikšanā vai pārtikas atkritumu plūsmu analīzē</w:t>
            </w:r>
            <w:r w:rsidR="00931B68">
              <w:rPr>
                <w:sz w:val="22"/>
                <w:szCs w:val="22"/>
                <w:lang w:val="lv-LV"/>
              </w:rPr>
              <w:t xml:space="preserve"> </w:t>
            </w:r>
            <w:r w:rsidRPr="007F0A4D">
              <w:rPr>
                <w:sz w:val="22"/>
                <w:szCs w:val="22"/>
                <w:lang w:val="lv-LV"/>
              </w:rPr>
              <w:t xml:space="preserve"> (papildus)</w:t>
            </w:r>
            <w:r w:rsidR="00A06A24" w:rsidRPr="007F0A4D">
              <w:rPr>
                <w:sz w:val="22"/>
                <w:szCs w:val="22"/>
                <w:lang w:val="lv-LV"/>
              </w:rPr>
              <w:t xml:space="preserve"> eksperts</w:t>
            </w:r>
            <w:r w:rsidRPr="007F0A4D">
              <w:rPr>
                <w:sz w:val="22"/>
                <w:szCs w:val="22"/>
                <w:lang w:val="lv-LV"/>
              </w:rPr>
              <w:t>***</w:t>
            </w:r>
          </w:p>
        </w:tc>
        <w:tc>
          <w:tcPr>
            <w:tcW w:w="2069" w:type="dxa"/>
            <w:tcBorders>
              <w:top w:val="single" w:sz="4" w:space="0" w:color="auto"/>
              <w:left w:val="single" w:sz="4" w:space="0" w:color="auto"/>
              <w:bottom w:val="single" w:sz="4" w:space="0" w:color="auto"/>
              <w:right w:val="single" w:sz="4" w:space="0" w:color="auto"/>
            </w:tcBorders>
          </w:tcPr>
          <w:p w14:paraId="5DAE89D6" w14:textId="77777777" w:rsidR="00E37208" w:rsidRPr="007F0A4D" w:rsidRDefault="00E37208" w:rsidP="00E37208">
            <w:pPr>
              <w:snapToGrid w:val="0"/>
              <w:rPr>
                <w:rFonts w:eastAsia="Arial"/>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0BEAB72E" w14:textId="77777777" w:rsidR="00E37208" w:rsidRPr="007F0A4D" w:rsidRDefault="00E37208" w:rsidP="00E37208">
            <w:pPr>
              <w:snapToGrid w:val="0"/>
              <w:rPr>
                <w:rFonts w:eastAsia="Arial"/>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46820A6C" w14:textId="77777777" w:rsidR="00E37208" w:rsidRPr="007F0A4D" w:rsidRDefault="00E37208" w:rsidP="00E37208">
            <w:pPr>
              <w:snapToGrid w:val="0"/>
              <w:rPr>
                <w:rFonts w:eastAsia="Arial"/>
                <w:kern w:val="2"/>
                <w:sz w:val="22"/>
                <w:szCs w:val="22"/>
                <w:lang w:val="lv-LV" w:eastAsia="lv-LV"/>
              </w:rPr>
            </w:pPr>
          </w:p>
        </w:tc>
      </w:tr>
    </w:tbl>
    <w:p w14:paraId="3B35F009" w14:textId="77777777" w:rsidR="000877C4" w:rsidRPr="007F0A4D" w:rsidRDefault="000877C4" w:rsidP="000877C4">
      <w:pPr>
        <w:rPr>
          <w:rFonts w:eastAsia="Arial"/>
          <w:kern w:val="2"/>
          <w:sz w:val="22"/>
          <w:szCs w:val="22"/>
          <w:lang w:val="lv-LV" w:eastAsia="lv-LV"/>
        </w:rPr>
      </w:pPr>
    </w:p>
    <w:p w14:paraId="1F4656D3" w14:textId="77777777" w:rsidR="000877C4" w:rsidRPr="007F0A4D" w:rsidRDefault="000877C4" w:rsidP="000877C4">
      <w:pPr>
        <w:autoSpaceDE w:val="0"/>
        <w:autoSpaceDN w:val="0"/>
        <w:adjustRightInd w:val="0"/>
        <w:rPr>
          <w:rFonts w:eastAsia="Calibri"/>
          <w:sz w:val="22"/>
          <w:szCs w:val="22"/>
          <w:lang w:val="lv-LV" w:eastAsia="lv-LV"/>
        </w:rPr>
      </w:pPr>
      <w:r w:rsidRPr="007F0A4D">
        <w:rPr>
          <w:rFonts w:eastAsia="Calibri"/>
          <w:sz w:val="22"/>
          <w:szCs w:val="22"/>
          <w:lang w:val="lv-LV" w:eastAsia="lv-LV"/>
        </w:rPr>
        <w:t>* norāda, vai piesaistītais speciālists ir:</w:t>
      </w:r>
    </w:p>
    <w:p w14:paraId="687D900D" w14:textId="77777777" w:rsidR="000877C4" w:rsidRPr="007F0A4D" w:rsidRDefault="000877C4" w:rsidP="000877C4">
      <w:pPr>
        <w:autoSpaceDE w:val="0"/>
        <w:autoSpaceDN w:val="0"/>
        <w:adjustRightInd w:val="0"/>
        <w:rPr>
          <w:rFonts w:eastAsia="Calibri"/>
          <w:sz w:val="22"/>
          <w:szCs w:val="22"/>
          <w:lang w:val="lv-LV" w:eastAsia="lv-LV"/>
        </w:rPr>
      </w:pPr>
      <w:r w:rsidRPr="007F0A4D">
        <w:rPr>
          <w:rFonts w:eastAsia="Calibri"/>
          <w:b/>
          <w:sz w:val="22"/>
          <w:szCs w:val="22"/>
          <w:lang w:val="lv-LV" w:eastAsia="lv-LV"/>
        </w:rPr>
        <w:t>A</w:t>
      </w:r>
      <w:r w:rsidRPr="007F0A4D">
        <w:rPr>
          <w:rFonts w:eastAsia="Calibri"/>
          <w:sz w:val="22"/>
          <w:szCs w:val="22"/>
          <w:lang w:val="lv-LV" w:eastAsia="lv-LV"/>
        </w:rPr>
        <w:t xml:space="preserve"> – pretendenta (piegādātāja vai piegādātāju apvienības) darbinieks; </w:t>
      </w:r>
    </w:p>
    <w:p w14:paraId="340C33CA" w14:textId="77777777" w:rsidR="000877C4" w:rsidRPr="007F0A4D" w:rsidRDefault="000877C4" w:rsidP="000877C4">
      <w:pPr>
        <w:autoSpaceDE w:val="0"/>
        <w:autoSpaceDN w:val="0"/>
        <w:adjustRightInd w:val="0"/>
        <w:rPr>
          <w:rFonts w:eastAsia="Calibri"/>
          <w:sz w:val="22"/>
          <w:szCs w:val="22"/>
          <w:lang w:val="lv-LV" w:eastAsia="lv-LV"/>
        </w:rPr>
      </w:pPr>
      <w:r w:rsidRPr="007F0A4D">
        <w:rPr>
          <w:rFonts w:eastAsia="Calibri"/>
          <w:b/>
          <w:sz w:val="22"/>
          <w:szCs w:val="22"/>
          <w:lang w:val="lv-LV" w:eastAsia="lv-LV"/>
        </w:rPr>
        <w:t>B</w:t>
      </w:r>
      <w:r w:rsidRPr="007F0A4D">
        <w:rPr>
          <w:rFonts w:eastAsia="Calibri"/>
          <w:sz w:val="22"/>
          <w:szCs w:val="22"/>
          <w:lang w:val="lv-LV" w:eastAsia="lv-LV"/>
        </w:rPr>
        <w:t xml:space="preserve"> – apakšuzņēmēja – komersanta darbinieks;</w:t>
      </w:r>
    </w:p>
    <w:p w14:paraId="532BA9E4" w14:textId="77777777" w:rsidR="000877C4" w:rsidRPr="007F0A4D" w:rsidRDefault="000877C4" w:rsidP="000877C4">
      <w:pPr>
        <w:suppressAutoHyphens/>
        <w:ind w:left="426" w:hanging="426"/>
        <w:rPr>
          <w:sz w:val="22"/>
          <w:szCs w:val="22"/>
          <w:lang w:val="lv-LV" w:eastAsia="ar-SA"/>
        </w:rPr>
      </w:pPr>
      <w:r w:rsidRPr="007F0A4D">
        <w:rPr>
          <w:b/>
          <w:sz w:val="22"/>
          <w:szCs w:val="22"/>
          <w:lang w:val="lv-LV" w:eastAsia="ar-SA"/>
        </w:rPr>
        <w:t>C</w:t>
      </w:r>
      <w:r w:rsidRPr="007F0A4D">
        <w:rPr>
          <w:sz w:val="22"/>
          <w:szCs w:val="22"/>
          <w:lang w:val="lv-LV" w:eastAsia="ar-SA"/>
        </w:rPr>
        <w:t xml:space="preserve"> – apakšuzņēmējs – persona, kura ir saimnieciskās darbības veicējs, un tiks piesaistīta uz atsevišķa līguma pamata konkrētā iepirkuma līguma izpildē.</w:t>
      </w:r>
    </w:p>
    <w:p w14:paraId="4D21840B" w14:textId="77777777" w:rsidR="000877C4" w:rsidRPr="007F0A4D" w:rsidRDefault="000877C4" w:rsidP="000877C4">
      <w:pPr>
        <w:jc w:val="both"/>
        <w:rPr>
          <w:rFonts w:eastAsia="Arial"/>
          <w:kern w:val="2"/>
          <w:sz w:val="22"/>
          <w:szCs w:val="22"/>
          <w:lang w:val="lv-LV"/>
        </w:rPr>
      </w:pPr>
      <w:r w:rsidRPr="007F0A4D">
        <w:rPr>
          <w:rFonts w:eastAsia="Arial"/>
          <w:kern w:val="2"/>
          <w:sz w:val="22"/>
          <w:szCs w:val="22"/>
          <w:lang w:val="lv-LV"/>
        </w:rPr>
        <w:t xml:space="preserve">** norāda, uz kāda līguma pamata speciālists </w:t>
      </w:r>
      <w:r w:rsidRPr="007F0A4D">
        <w:rPr>
          <w:rFonts w:eastAsia="Arial"/>
          <w:b/>
          <w:kern w:val="2"/>
          <w:sz w:val="22"/>
          <w:szCs w:val="22"/>
          <w:lang w:val="lv-LV"/>
        </w:rPr>
        <w:t>piedāvājuma iesniegšanas brīdī</w:t>
      </w:r>
      <w:r w:rsidRPr="007F0A4D">
        <w:rPr>
          <w:rFonts w:eastAsia="Arial"/>
          <w:kern w:val="2"/>
          <w:sz w:val="22"/>
          <w:szCs w:val="22"/>
          <w:lang w:val="lv-LV"/>
        </w:rPr>
        <w:t xml:space="preserve"> ir piesaistīts personai, kuru pārstāv:</w:t>
      </w:r>
    </w:p>
    <w:p w14:paraId="19D36946" w14:textId="77777777" w:rsidR="000877C4" w:rsidRPr="007F0A4D" w:rsidRDefault="000877C4" w:rsidP="000877C4">
      <w:pPr>
        <w:jc w:val="both"/>
        <w:rPr>
          <w:rFonts w:eastAsia="Arial"/>
          <w:b/>
          <w:kern w:val="2"/>
          <w:sz w:val="22"/>
          <w:szCs w:val="22"/>
          <w:lang w:val="lv-LV"/>
        </w:rPr>
      </w:pPr>
      <w:r w:rsidRPr="007F0A4D">
        <w:rPr>
          <w:rFonts w:eastAsia="Arial"/>
          <w:b/>
          <w:kern w:val="2"/>
          <w:sz w:val="22"/>
          <w:szCs w:val="22"/>
          <w:lang w:val="lv-LV"/>
        </w:rPr>
        <w:t xml:space="preserve">A – </w:t>
      </w:r>
      <w:r w:rsidRPr="007F0A4D">
        <w:rPr>
          <w:rFonts w:eastAsia="Arial"/>
          <w:kern w:val="2"/>
          <w:sz w:val="22"/>
          <w:szCs w:val="22"/>
          <w:lang w:val="lv-LV"/>
        </w:rPr>
        <w:t>darba līgums,</w:t>
      </w:r>
    </w:p>
    <w:p w14:paraId="5E7A5CA6" w14:textId="77777777" w:rsidR="000877C4" w:rsidRPr="007F0A4D" w:rsidRDefault="000877C4" w:rsidP="000877C4">
      <w:pPr>
        <w:jc w:val="both"/>
        <w:rPr>
          <w:rFonts w:eastAsia="Arial"/>
          <w:b/>
          <w:kern w:val="2"/>
          <w:sz w:val="22"/>
          <w:szCs w:val="22"/>
          <w:lang w:val="lv-LV"/>
        </w:rPr>
      </w:pPr>
      <w:r w:rsidRPr="007F0A4D">
        <w:rPr>
          <w:rFonts w:eastAsia="Arial"/>
          <w:b/>
          <w:kern w:val="2"/>
          <w:sz w:val="22"/>
          <w:szCs w:val="22"/>
          <w:lang w:val="lv-LV"/>
        </w:rPr>
        <w:t xml:space="preserve">B – </w:t>
      </w:r>
      <w:r w:rsidRPr="007F0A4D">
        <w:rPr>
          <w:rFonts w:eastAsia="Arial"/>
          <w:kern w:val="2"/>
          <w:sz w:val="22"/>
          <w:szCs w:val="22"/>
          <w:lang w:val="lv-LV"/>
        </w:rPr>
        <w:t>uzņēmuma līgums,</w:t>
      </w:r>
    </w:p>
    <w:p w14:paraId="17412B51" w14:textId="77777777" w:rsidR="000877C4" w:rsidRPr="007F0A4D" w:rsidRDefault="000877C4" w:rsidP="000877C4">
      <w:pPr>
        <w:jc w:val="both"/>
        <w:rPr>
          <w:rFonts w:eastAsia="Arial"/>
          <w:kern w:val="2"/>
          <w:sz w:val="22"/>
          <w:szCs w:val="22"/>
          <w:lang w:val="lv-LV"/>
        </w:rPr>
      </w:pPr>
      <w:r w:rsidRPr="007F0A4D">
        <w:rPr>
          <w:rFonts w:eastAsia="Arial"/>
          <w:b/>
          <w:kern w:val="2"/>
          <w:sz w:val="22"/>
          <w:szCs w:val="22"/>
          <w:lang w:val="lv-LV"/>
        </w:rPr>
        <w:t>C</w:t>
      </w:r>
      <w:r w:rsidRPr="007F0A4D">
        <w:rPr>
          <w:rFonts w:eastAsia="Arial"/>
          <w:kern w:val="2"/>
          <w:sz w:val="22"/>
          <w:szCs w:val="22"/>
          <w:lang w:val="lv-LV"/>
        </w:rPr>
        <w:t xml:space="preserve"> – cits (norādīt, kāds).</w:t>
      </w:r>
    </w:p>
    <w:p w14:paraId="3A278231" w14:textId="77777777" w:rsidR="000877C4" w:rsidRPr="007F0A4D" w:rsidRDefault="000877C4" w:rsidP="000877C4">
      <w:pPr>
        <w:jc w:val="both"/>
        <w:rPr>
          <w:rFonts w:eastAsia="Arial"/>
          <w:color w:val="000000"/>
          <w:kern w:val="2"/>
          <w:sz w:val="22"/>
          <w:szCs w:val="22"/>
          <w:lang w:val="lv-LV"/>
        </w:rPr>
      </w:pPr>
    </w:p>
    <w:p w14:paraId="304F6027" w14:textId="1DED5D20" w:rsidR="000C7963" w:rsidRPr="007F0A4D" w:rsidRDefault="000C7963" w:rsidP="000877C4">
      <w:pPr>
        <w:jc w:val="both"/>
        <w:rPr>
          <w:rFonts w:eastAsia="Arial"/>
          <w:color w:val="000000"/>
          <w:kern w:val="2"/>
          <w:sz w:val="22"/>
          <w:szCs w:val="22"/>
          <w:lang w:val="lv-LV"/>
        </w:rPr>
      </w:pPr>
      <w:r w:rsidRPr="007F0A4D">
        <w:rPr>
          <w:rFonts w:eastAsia="Calibri"/>
          <w:sz w:val="22"/>
          <w:szCs w:val="22"/>
          <w:lang w:val="lv-LV" w:eastAsia="lv-LV"/>
        </w:rPr>
        <w:t>*** opcionāls</w:t>
      </w:r>
      <w:r w:rsidR="00406516" w:rsidRPr="007F0A4D">
        <w:rPr>
          <w:rFonts w:eastAsia="Calibri"/>
          <w:sz w:val="22"/>
          <w:szCs w:val="22"/>
          <w:lang w:val="lv-LV" w:eastAsia="lv-LV"/>
        </w:rPr>
        <w:t xml:space="preserve"> (papildus speciālists)</w:t>
      </w:r>
      <w:r w:rsidRPr="007F0A4D">
        <w:rPr>
          <w:rFonts w:eastAsia="Calibri"/>
          <w:sz w:val="22"/>
          <w:szCs w:val="22"/>
          <w:lang w:val="lv-LV" w:eastAsia="lv-LV"/>
        </w:rPr>
        <w:t>, nav obligāts</w:t>
      </w:r>
    </w:p>
    <w:p w14:paraId="19B4B880" w14:textId="77777777" w:rsidR="000877C4" w:rsidRPr="007F0A4D" w:rsidRDefault="000877C4" w:rsidP="000877C4">
      <w:pPr>
        <w:spacing w:before="120"/>
        <w:rPr>
          <w:rFonts w:eastAsia="Batang"/>
          <w:sz w:val="22"/>
          <w:szCs w:val="22"/>
          <w:lang w:val="lv-LV"/>
        </w:rPr>
      </w:pPr>
      <w:r w:rsidRPr="007F0A4D">
        <w:rPr>
          <w:bCs/>
          <w:i/>
          <w:iCs/>
          <w:sz w:val="22"/>
          <w:szCs w:val="22"/>
          <w:lang w:val="lv-LV"/>
        </w:rPr>
        <w:t>Pretendents vai pretendenta pilnvarotā persona</w:t>
      </w:r>
    </w:p>
    <w:p w14:paraId="4516CD88" w14:textId="77777777" w:rsidR="000877C4" w:rsidRPr="007F0A4D" w:rsidRDefault="000877C4" w:rsidP="000877C4">
      <w:pPr>
        <w:jc w:val="both"/>
        <w:rPr>
          <w:sz w:val="22"/>
          <w:szCs w:val="22"/>
          <w:lang w:val="lv-LV"/>
        </w:rPr>
      </w:pPr>
    </w:p>
    <w:p w14:paraId="16D7BBBE" w14:textId="77777777" w:rsidR="000877C4" w:rsidRPr="007F0A4D" w:rsidRDefault="000877C4" w:rsidP="000877C4">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6D4A19A0" w14:textId="77777777" w:rsidR="000877C4" w:rsidRPr="007F0A4D" w:rsidRDefault="000877C4" w:rsidP="000877C4">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4EC5F268" w14:textId="0B1F4D3A" w:rsidR="000877C4" w:rsidRPr="007F0A4D" w:rsidRDefault="000877C4" w:rsidP="000877C4">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1AF14D2F" w14:textId="77777777" w:rsidR="000877C4" w:rsidRPr="007F0A4D" w:rsidRDefault="000877C4" w:rsidP="000877C4">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529730CA" w14:textId="31AC6428" w:rsidR="00B47663" w:rsidRPr="007F0A4D" w:rsidRDefault="000877C4">
      <w:pPr>
        <w:spacing w:after="160" w:line="278" w:lineRule="auto"/>
        <w:rPr>
          <w:rFonts w:eastAsia="Arial"/>
          <w:color w:val="000000"/>
          <w:kern w:val="2"/>
          <w:lang w:val="lv-LV"/>
        </w:rPr>
      </w:pPr>
      <w:r w:rsidRPr="007F0A4D">
        <w:rPr>
          <w:rFonts w:eastAsia="Arial"/>
          <w:color w:val="000000"/>
          <w:kern w:val="2"/>
          <w:lang w:val="lv-LV"/>
        </w:rPr>
        <w:br w:type="page"/>
      </w:r>
    </w:p>
    <w:p w14:paraId="6941EA47" w14:textId="2ECC7A67" w:rsidR="00B47663" w:rsidRPr="007F0A4D" w:rsidRDefault="00CE389D" w:rsidP="00B47663">
      <w:pPr>
        <w:suppressAutoHyphens/>
        <w:autoSpaceDN w:val="0"/>
        <w:spacing w:line="276" w:lineRule="auto"/>
        <w:jc w:val="right"/>
        <w:rPr>
          <w:rFonts w:eastAsia="Calibri"/>
          <w:b/>
          <w:sz w:val="24"/>
          <w:szCs w:val="24"/>
          <w:lang w:val="lv-LV"/>
        </w:rPr>
      </w:pPr>
      <w:r w:rsidRPr="007F0A4D">
        <w:rPr>
          <w:rFonts w:eastAsia="Calibri"/>
          <w:b/>
          <w:sz w:val="24"/>
          <w:szCs w:val="24"/>
          <w:lang w:val="lv-LV"/>
        </w:rPr>
        <w:lastRenderedPageBreak/>
        <w:t>8</w:t>
      </w:r>
      <w:r w:rsidR="00B47663" w:rsidRPr="007F0A4D">
        <w:rPr>
          <w:rFonts w:eastAsia="Calibri"/>
          <w:b/>
          <w:sz w:val="24"/>
          <w:szCs w:val="24"/>
          <w:lang w:val="lv-LV"/>
        </w:rPr>
        <w:t>.pielikums</w:t>
      </w:r>
    </w:p>
    <w:p w14:paraId="20C58FAB" w14:textId="29C2AF2A" w:rsidR="00B47663" w:rsidRPr="007F0A4D" w:rsidRDefault="00B47663" w:rsidP="00B47663">
      <w:pPr>
        <w:suppressAutoHyphens/>
        <w:autoSpaceDN w:val="0"/>
        <w:jc w:val="right"/>
        <w:rPr>
          <w:rFonts w:eastAsia="Calibri"/>
          <w:lang w:val="lv-LV"/>
        </w:rPr>
      </w:pPr>
      <w:r w:rsidRPr="007F0A4D">
        <w:rPr>
          <w:rFonts w:eastAsia="Calibri"/>
          <w:lang w:val="lv-LV"/>
        </w:rPr>
        <w:t>Iepirkuma “</w:t>
      </w:r>
      <w:r w:rsidR="00B70208" w:rsidRPr="00B70208">
        <w:rPr>
          <w:rFonts w:eastAsia="Calibri"/>
          <w:lang w:val="lv-LV"/>
        </w:rPr>
        <w:t>Radīto pārtikas atkritumu mērījumu īstenošana katram pārtikas piegādes posmam 2027. gadā</w:t>
      </w:r>
      <w:r w:rsidRPr="007F0A4D">
        <w:rPr>
          <w:rFonts w:eastAsia="Calibri"/>
          <w:lang w:val="lv-LV"/>
        </w:rPr>
        <w:t>”</w:t>
      </w:r>
    </w:p>
    <w:p w14:paraId="56255FD9" w14:textId="15B4DFAC" w:rsidR="00B47663" w:rsidRPr="007F0A4D" w:rsidRDefault="00B47663" w:rsidP="00B47663">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7C72A8">
        <w:rPr>
          <w:rFonts w:eastAsia="Calibri"/>
          <w:lang w:val="lv-LV"/>
        </w:rPr>
        <w:t>2026/11</w:t>
      </w:r>
    </w:p>
    <w:p w14:paraId="72DAE1AB" w14:textId="17155116" w:rsidR="00B47663" w:rsidRPr="00F4766D" w:rsidRDefault="00B47663" w:rsidP="00B47663">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F4766D">
        <w:rPr>
          <w:rFonts w:eastAsia="Calibri"/>
          <w:b/>
          <w:bCs/>
          <w:color w:val="000000"/>
          <w:sz w:val="22"/>
          <w:szCs w:val="22"/>
          <w:u w:color="000000"/>
          <w:bdr w:val="nil"/>
          <w:lang w:val="lv-LV" w:eastAsia="lv-LV"/>
        </w:rPr>
        <w:t>SPECIĀLISTA CV</w:t>
      </w:r>
    </w:p>
    <w:p w14:paraId="347A6600" w14:textId="4F03397A" w:rsidR="00EE783F" w:rsidRPr="004C1FEA" w:rsidRDefault="00EE783F" w:rsidP="00B47663">
      <w:pPr>
        <w:keepLines/>
        <w:widowControl w:val="0"/>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F4766D">
        <w:rPr>
          <w:rFonts w:eastAsia="Calibri"/>
          <w:color w:val="000000"/>
          <w:sz w:val="22"/>
          <w:szCs w:val="22"/>
          <w:u w:color="000000"/>
          <w:bdr w:val="nil"/>
          <w:lang w:val="lv-LV" w:eastAsia="lv-LV"/>
        </w:rPr>
        <w:t xml:space="preserve">(atbilstoši nolikuma </w:t>
      </w:r>
      <w:r w:rsidR="00050B8C" w:rsidRPr="00F4766D">
        <w:rPr>
          <w:rFonts w:eastAsia="Calibri"/>
          <w:color w:val="000000"/>
          <w:sz w:val="22"/>
          <w:szCs w:val="22"/>
          <w:u w:color="000000"/>
          <w:bdr w:val="nil"/>
          <w:lang w:val="lv-LV" w:eastAsia="lv-LV"/>
        </w:rPr>
        <w:t>3.5.-3.</w:t>
      </w:r>
      <w:r w:rsidR="00F4766D" w:rsidRPr="00F4766D">
        <w:rPr>
          <w:rFonts w:eastAsia="Calibri"/>
          <w:color w:val="000000"/>
          <w:sz w:val="22"/>
          <w:szCs w:val="22"/>
          <w:u w:color="000000"/>
          <w:bdr w:val="nil"/>
          <w:lang w:val="lv-LV" w:eastAsia="lv-LV"/>
        </w:rPr>
        <w:t>8</w:t>
      </w:r>
      <w:r w:rsidR="00BB0227" w:rsidRPr="00F4766D">
        <w:rPr>
          <w:rFonts w:eastAsia="Calibri"/>
          <w:color w:val="000000"/>
          <w:sz w:val="22"/>
          <w:szCs w:val="22"/>
          <w:u w:color="000000"/>
          <w:bdr w:val="nil"/>
          <w:lang w:val="lv-LV" w:eastAsia="lv-LV"/>
        </w:rPr>
        <w:t>.</w:t>
      </w:r>
      <w:r w:rsidR="00B3234F" w:rsidRPr="00F4766D">
        <w:rPr>
          <w:rFonts w:eastAsia="Calibri"/>
          <w:color w:val="000000"/>
          <w:sz w:val="22"/>
          <w:szCs w:val="22"/>
          <w:u w:color="000000"/>
          <w:bdr w:val="nil"/>
          <w:lang w:val="lv-LV" w:eastAsia="lv-LV"/>
        </w:rPr>
        <w:t>apakšpunktam</w:t>
      </w:r>
      <w:r w:rsidR="001B00A1" w:rsidRPr="00F4766D">
        <w:rPr>
          <w:rFonts w:eastAsia="Calibri"/>
          <w:color w:val="000000"/>
          <w:sz w:val="22"/>
          <w:szCs w:val="22"/>
          <w:u w:color="000000"/>
          <w:bdr w:val="nil"/>
          <w:lang w:val="lv-LV" w:eastAsia="lv-LV"/>
        </w:rPr>
        <w:t xml:space="preserve"> un 4.7. apakšpunktā minētajam kritērijam E “Papildus piesaistītais pers</w:t>
      </w:r>
      <w:r w:rsidR="004C1FEA" w:rsidRPr="00F4766D">
        <w:rPr>
          <w:rFonts w:eastAsia="Calibri"/>
          <w:color w:val="000000"/>
          <w:sz w:val="22"/>
          <w:szCs w:val="22"/>
          <w:u w:color="000000"/>
          <w:bdr w:val="nil"/>
          <w:lang w:val="lv-LV" w:eastAsia="lv-LV"/>
        </w:rPr>
        <w:t>onāls</w:t>
      </w:r>
      <w:r w:rsidR="001B00A1" w:rsidRPr="00F4766D">
        <w:rPr>
          <w:rFonts w:eastAsia="Calibri"/>
          <w:color w:val="000000"/>
          <w:sz w:val="22"/>
          <w:szCs w:val="22"/>
          <w:u w:color="000000"/>
          <w:bdr w:val="nil"/>
          <w:lang w:val="lv-LV" w:eastAsia="lv-LV"/>
        </w:rPr>
        <w:t>”</w:t>
      </w:r>
      <w:r w:rsidR="00B3234F" w:rsidRPr="00F4766D">
        <w:rPr>
          <w:rFonts w:eastAsia="Calibri"/>
          <w:color w:val="000000"/>
          <w:sz w:val="22"/>
          <w:szCs w:val="22"/>
          <w:u w:color="000000"/>
          <w:bdr w:val="nil"/>
          <w:lang w:val="lv-LV" w:eastAsia="lv-LV"/>
        </w:rPr>
        <w:t>)</w:t>
      </w:r>
    </w:p>
    <w:p w14:paraId="52105528" w14:textId="77777777" w:rsidR="00B47663" w:rsidRPr="007F0A4D" w:rsidRDefault="00B47663" w:rsidP="00B47663">
      <w:pPr>
        <w:jc w:val="center"/>
        <w:rPr>
          <w:rFonts w:eastAsia="Calibri"/>
          <w:b/>
          <w:bCs/>
          <w:sz w:val="22"/>
          <w:szCs w:val="22"/>
          <w:lang w:val="lv-LV"/>
        </w:rPr>
      </w:pPr>
    </w:p>
    <w:tbl>
      <w:tblPr>
        <w:tblStyle w:val="TableGrid"/>
        <w:tblW w:w="0" w:type="auto"/>
        <w:tblLook w:val="04A0" w:firstRow="1" w:lastRow="0" w:firstColumn="1" w:lastColumn="0" w:noHBand="0" w:noVBand="1"/>
      </w:tblPr>
      <w:tblGrid>
        <w:gridCol w:w="3955"/>
        <w:gridCol w:w="5781"/>
      </w:tblGrid>
      <w:tr w:rsidR="00B47663" w:rsidRPr="007F0A4D" w14:paraId="1A037B87" w14:textId="77777777" w:rsidTr="006D5039">
        <w:tc>
          <w:tcPr>
            <w:tcW w:w="3955" w:type="dxa"/>
            <w:shd w:val="clear" w:color="auto" w:fill="83CAEB" w:themeFill="accent1" w:themeFillTint="66"/>
          </w:tcPr>
          <w:p w14:paraId="01EF68C5" w14:textId="52734CE6" w:rsidR="00B47663" w:rsidRPr="007F0A4D" w:rsidRDefault="00B47663" w:rsidP="00B47663">
            <w:pPr>
              <w:spacing w:after="160" w:line="278" w:lineRule="auto"/>
              <w:jc w:val="right"/>
              <w:rPr>
                <w:rFonts w:eastAsia="Arial"/>
                <w:b/>
                <w:bCs/>
                <w:color w:val="000000"/>
                <w:kern w:val="2"/>
              </w:rPr>
            </w:pPr>
            <w:r w:rsidRPr="007F0A4D">
              <w:rPr>
                <w:rFonts w:eastAsia="Arial"/>
                <w:b/>
                <w:bCs/>
                <w:color w:val="000000"/>
                <w:kern w:val="2"/>
              </w:rPr>
              <w:t>Vārds, uzvārds</w:t>
            </w:r>
          </w:p>
        </w:tc>
        <w:tc>
          <w:tcPr>
            <w:tcW w:w="5781" w:type="dxa"/>
          </w:tcPr>
          <w:p w14:paraId="5892FD12" w14:textId="77777777" w:rsidR="00B47663" w:rsidRPr="007F0A4D" w:rsidRDefault="00B47663">
            <w:pPr>
              <w:spacing w:after="160" w:line="278" w:lineRule="auto"/>
              <w:rPr>
                <w:rFonts w:eastAsia="Arial"/>
                <w:color w:val="000000"/>
                <w:kern w:val="2"/>
              </w:rPr>
            </w:pPr>
          </w:p>
        </w:tc>
      </w:tr>
      <w:tr w:rsidR="002257E4" w:rsidRPr="00991AA1" w14:paraId="1C26F8C3" w14:textId="77777777" w:rsidTr="006D5039">
        <w:tc>
          <w:tcPr>
            <w:tcW w:w="3955" w:type="dxa"/>
            <w:shd w:val="clear" w:color="auto" w:fill="83CAEB" w:themeFill="accent1" w:themeFillTint="66"/>
          </w:tcPr>
          <w:p w14:paraId="1307B2EF" w14:textId="3477F45B" w:rsidR="002257E4" w:rsidRPr="007F0A4D" w:rsidRDefault="002257E4" w:rsidP="00B47663">
            <w:pPr>
              <w:spacing w:after="160" w:line="278" w:lineRule="auto"/>
              <w:jc w:val="right"/>
              <w:rPr>
                <w:rFonts w:eastAsia="Arial"/>
                <w:b/>
                <w:bCs/>
                <w:color w:val="000000"/>
                <w:kern w:val="2"/>
              </w:rPr>
            </w:pPr>
            <w:r>
              <w:rPr>
                <w:rFonts w:eastAsia="Arial"/>
                <w:b/>
                <w:bCs/>
                <w:color w:val="000000"/>
                <w:kern w:val="2"/>
              </w:rPr>
              <w:t xml:space="preserve">Kontaktinformācija </w:t>
            </w:r>
            <w:r w:rsidRPr="00C348BA">
              <w:rPr>
                <w:rFonts w:eastAsia="Arial"/>
                <w:color w:val="000000"/>
                <w:kern w:val="2"/>
              </w:rPr>
              <w:t>(tālrunis un e-pasta adrese)</w:t>
            </w:r>
          </w:p>
        </w:tc>
        <w:tc>
          <w:tcPr>
            <w:tcW w:w="5781" w:type="dxa"/>
          </w:tcPr>
          <w:p w14:paraId="29682A2E" w14:textId="77777777" w:rsidR="002257E4" w:rsidRPr="007F0A4D" w:rsidRDefault="002257E4">
            <w:pPr>
              <w:spacing w:after="160" w:line="278" w:lineRule="auto"/>
              <w:rPr>
                <w:rFonts w:eastAsia="Arial"/>
                <w:color w:val="000000"/>
                <w:kern w:val="2"/>
              </w:rPr>
            </w:pPr>
          </w:p>
        </w:tc>
      </w:tr>
      <w:tr w:rsidR="00802FD6" w:rsidRPr="00991AA1" w14:paraId="7827A74E" w14:textId="77777777" w:rsidTr="006D5039">
        <w:tc>
          <w:tcPr>
            <w:tcW w:w="3955" w:type="dxa"/>
            <w:shd w:val="clear" w:color="auto" w:fill="83CAEB" w:themeFill="accent1" w:themeFillTint="66"/>
          </w:tcPr>
          <w:p w14:paraId="105DD35E" w14:textId="3522EC2C" w:rsidR="00802FD6" w:rsidRDefault="001755B2" w:rsidP="00B47663">
            <w:pPr>
              <w:spacing w:after="160" w:line="278" w:lineRule="auto"/>
              <w:jc w:val="right"/>
              <w:rPr>
                <w:rFonts w:eastAsia="Arial"/>
                <w:b/>
                <w:bCs/>
                <w:color w:val="000000"/>
                <w:kern w:val="2"/>
              </w:rPr>
            </w:pPr>
            <w:r>
              <w:rPr>
                <w:rFonts w:eastAsia="Arial"/>
                <w:b/>
                <w:bCs/>
                <w:color w:val="000000"/>
                <w:kern w:val="2"/>
              </w:rPr>
              <w:t>Pozīcija</w:t>
            </w:r>
            <w:r w:rsidR="00A319FD">
              <w:rPr>
                <w:rFonts w:eastAsia="Arial"/>
                <w:b/>
                <w:bCs/>
                <w:color w:val="000000"/>
                <w:kern w:val="2"/>
              </w:rPr>
              <w:t xml:space="preserve"> </w:t>
            </w:r>
            <w:r w:rsidR="00A319FD" w:rsidRPr="00C348BA">
              <w:rPr>
                <w:rFonts w:eastAsia="Arial"/>
                <w:color w:val="000000"/>
                <w:kern w:val="2"/>
              </w:rPr>
              <w:t>(atbilstoši nolikuma 3.5.-3.7.apakšpunkt</w:t>
            </w:r>
            <w:r w:rsidR="00A319FD">
              <w:rPr>
                <w:rFonts w:eastAsia="Arial"/>
                <w:color w:val="000000"/>
                <w:kern w:val="2"/>
              </w:rPr>
              <w:t>ā</w:t>
            </w:r>
            <w:r w:rsidR="00A319FD" w:rsidRPr="00C348BA">
              <w:rPr>
                <w:rFonts w:eastAsia="Arial"/>
                <w:color w:val="000000"/>
                <w:kern w:val="2"/>
              </w:rPr>
              <w:t xml:space="preserve"> un 4.7. apakšpunktā minēt</w:t>
            </w:r>
            <w:r w:rsidR="00A319FD">
              <w:rPr>
                <w:rFonts w:eastAsia="Arial"/>
                <w:color w:val="000000"/>
                <w:kern w:val="2"/>
              </w:rPr>
              <w:t>ā</w:t>
            </w:r>
            <w:r w:rsidR="00A319FD" w:rsidRPr="00C348BA">
              <w:rPr>
                <w:rFonts w:eastAsia="Arial"/>
                <w:color w:val="000000"/>
                <w:kern w:val="2"/>
              </w:rPr>
              <w:t xml:space="preserve"> kritērija E “Papildus piesaistītais personāls”</w:t>
            </w:r>
            <w:r w:rsidR="00A319FD">
              <w:rPr>
                <w:rFonts w:eastAsia="Arial"/>
                <w:color w:val="000000"/>
                <w:kern w:val="2"/>
              </w:rPr>
              <w:t xml:space="preserve"> prasībām</w:t>
            </w:r>
            <w:r w:rsidR="00A319FD" w:rsidRPr="00C348BA">
              <w:rPr>
                <w:rFonts w:eastAsia="Arial"/>
                <w:color w:val="000000"/>
                <w:kern w:val="2"/>
              </w:rPr>
              <w:t>)</w:t>
            </w:r>
          </w:p>
        </w:tc>
        <w:tc>
          <w:tcPr>
            <w:tcW w:w="5781" w:type="dxa"/>
          </w:tcPr>
          <w:p w14:paraId="7A8269F4" w14:textId="77777777" w:rsidR="00802FD6" w:rsidRPr="007F0A4D" w:rsidRDefault="00802FD6">
            <w:pPr>
              <w:spacing w:after="160" w:line="278" w:lineRule="auto"/>
              <w:rPr>
                <w:rFonts w:eastAsia="Arial"/>
                <w:color w:val="000000"/>
                <w:kern w:val="2"/>
              </w:rPr>
            </w:pPr>
          </w:p>
        </w:tc>
      </w:tr>
      <w:tr w:rsidR="00B47663" w:rsidRPr="007F0A4D" w14:paraId="46BA6FEB" w14:textId="77777777" w:rsidTr="006D5039">
        <w:tc>
          <w:tcPr>
            <w:tcW w:w="3955" w:type="dxa"/>
            <w:shd w:val="clear" w:color="auto" w:fill="83CAEB" w:themeFill="accent1" w:themeFillTint="66"/>
          </w:tcPr>
          <w:p w14:paraId="79400AC7" w14:textId="1A9A219F" w:rsidR="00B47663" w:rsidRPr="007F0A4D" w:rsidRDefault="00B47663" w:rsidP="00B47663">
            <w:pPr>
              <w:spacing w:after="160" w:line="278" w:lineRule="auto"/>
              <w:jc w:val="right"/>
              <w:rPr>
                <w:rFonts w:eastAsia="Arial"/>
                <w:b/>
                <w:bCs/>
                <w:color w:val="000000"/>
                <w:kern w:val="2"/>
              </w:rPr>
            </w:pPr>
            <w:r w:rsidRPr="007F0A4D">
              <w:rPr>
                <w:rFonts w:eastAsia="Arial"/>
                <w:b/>
                <w:bCs/>
                <w:color w:val="000000"/>
                <w:kern w:val="2"/>
              </w:rPr>
              <w:t>Izglītība</w:t>
            </w:r>
          </w:p>
        </w:tc>
        <w:tc>
          <w:tcPr>
            <w:tcW w:w="5781" w:type="dxa"/>
          </w:tcPr>
          <w:p w14:paraId="28EA7C97" w14:textId="77777777" w:rsidR="00B47663" w:rsidRPr="007F0A4D" w:rsidRDefault="00B47663">
            <w:pPr>
              <w:spacing w:after="160" w:line="278" w:lineRule="auto"/>
              <w:rPr>
                <w:rFonts w:eastAsia="Arial"/>
                <w:color w:val="000000"/>
                <w:kern w:val="2"/>
              </w:rPr>
            </w:pPr>
          </w:p>
        </w:tc>
      </w:tr>
    </w:tbl>
    <w:p w14:paraId="243DF4F8" w14:textId="7CE15770" w:rsidR="006952AF" w:rsidRDefault="006952AF">
      <w:pPr>
        <w:spacing w:after="160" w:line="278" w:lineRule="auto"/>
        <w:rPr>
          <w:rFonts w:eastAsia="Arial"/>
          <w:color w:val="000000"/>
          <w:kern w:val="2"/>
          <w:lang w:val="lv-LV"/>
        </w:rPr>
      </w:pPr>
    </w:p>
    <w:tbl>
      <w:tblPr>
        <w:tblStyle w:val="TableGrid"/>
        <w:tblW w:w="0" w:type="auto"/>
        <w:tblLook w:val="04A0" w:firstRow="1" w:lastRow="0" w:firstColumn="1" w:lastColumn="0" w:noHBand="0" w:noVBand="1"/>
      </w:tblPr>
      <w:tblGrid>
        <w:gridCol w:w="2435"/>
        <w:gridCol w:w="2435"/>
        <w:gridCol w:w="2436"/>
        <w:gridCol w:w="2436"/>
      </w:tblGrid>
      <w:tr w:rsidR="00637936" w:rsidRPr="00991AA1" w14:paraId="47EA8279" w14:textId="77777777" w:rsidTr="0070138A">
        <w:tc>
          <w:tcPr>
            <w:tcW w:w="2435" w:type="dxa"/>
            <w:shd w:val="clear" w:color="auto" w:fill="83CAEB" w:themeFill="accent1" w:themeFillTint="66"/>
          </w:tcPr>
          <w:p w14:paraId="49F330DC" w14:textId="2BB3C6F1" w:rsidR="00637936" w:rsidRDefault="00726D99" w:rsidP="00C348BA">
            <w:pPr>
              <w:spacing w:after="160" w:line="278" w:lineRule="auto"/>
              <w:jc w:val="center"/>
              <w:rPr>
                <w:rFonts w:eastAsia="Arial"/>
                <w:color w:val="000000"/>
                <w:kern w:val="2"/>
              </w:rPr>
            </w:pPr>
            <w:r w:rsidRPr="007F0A4D">
              <w:rPr>
                <w:rFonts w:eastAsia="Arial"/>
                <w:b/>
                <w:bCs/>
                <w:color w:val="000000"/>
                <w:kern w:val="2"/>
              </w:rPr>
              <w:t>Pieredze (realizētie projekti)</w:t>
            </w:r>
          </w:p>
        </w:tc>
        <w:tc>
          <w:tcPr>
            <w:tcW w:w="2435" w:type="dxa"/>
            <w:shd w:val="clear" w:color="auto" w:fill="83CAEB" w:themeFill="accent1" w:themeFillTint="66"/>
          </w:tcPr>
          <w:p w14:paraId="11A63E18" w14:textId="51EE72A3" w:rsidR="00637936" w:rsidRDefault="00726D99" w:rsidP="00C348BA">
            <w:pPr>
              <w:spacing w:after="160" w:line="278" w:lineRule="auto"/>
              <w:jc w:val="center"/>
              <w:rPr>
                <w:rFonts w:eastAsia="Arial"/>
                <w:color w:val="000000"/>
                <w:kern w:val="2"/>
              </w:rPr>
            </w:pPr>
            <w:r w:rsidRPr="007F0A4D">
              <w:rPr>
                <w:rFonts w:eastAsia="Arial"/>
                <w:b/>
                <w:bCs/>
                <w:color w:val="000000"/>
                <w:kern w:val="2"/>
              </w:rPr>
              <w:t>Darbu uzsākšanas un pabeigšanas gads un mēnesis</w:t>
            </w:r>
          </w:p>
        </w:tc>
        <w:tc>
          <w:tcPr>
            <w:tcW w:w="2436" w:type="dxa"/>
            <w:shd w:val="clear" w:color="auto" w:fill="83CAEB" w:themeFill="accent1" w:themeFillTint="66"/>
          </w:tcPr>
          <w:p w14:paraId="31A8CDDA" w14:textId="0D79C4B3" w:rsidR="00637936" w:rsidRDefault="00726D99" w:rsidP="00C348BA">
            <w:pPr>
              <w:spacing w:after="160" w:line="278" w:lineRule="auto"/>
              <w:jc w:val="center"/>
              <w:rPr>
                <w:rFonts w:eastAsia="Arial"/>
                <w:color w:val="000000"/>
                <w:kern w:val="2"/>
              </w:rPr>
            </w:pPr>
            <w:r w:rsidRPr="007F0A4D">
              <w:rPr>
                <w:rFonts w:eastAsia="Arial"/>
                <w:b/>
                <w:bCs/>
                <w:color w:val="000000"/>
                <w:kern w:val="2"/>
              </w:rPr>
              <w:t>Pasūtītājs (nosaukums, reģistrācijas numurs, adrese un kontaktpersona (vārds, uzvārds, e-pasta adrese, tālruņa numurs))</w:t>
            </w:r>
          </w:p>
        </w:tc>
        <w:tc>
          <w:tcPr>
            <w:tcW w:w="2436" w:type="dxa"/>
            <w:shd w:val="clear" w:color="auto" w:fill="83CAEB" w:themeFill="accent1" w:themeFillTint="66"/>
          </w:tcPr>
          <w:p w14:paraId="33EDE156" w14:textId="38F3491B" w:rsidR="00637936" w:rsidRDefault="00CB6D2A" w:rsidP="00C348BA">
            <w:pPr>
              <w:spacing w:after="160" w:line="278" w:lineRule="auto"/>
              <w:jc w:val="center"/>
              <w:rPr>
                <w:rFonts w:eastAsia="Arial"/>
                <w:color w:val="000000"/>
                <w:kern w:val="2"/>
              </w:rPr>
            </w:pPr>
            <w:r w:rsidRPr="007F0A4D">
              <w:rPr>
                <w:rFonts w:eastAsia="Arial"/>
                <w:b/>
                <w:bCs/>
                <w:color w:val="000000"/>
                <w:kern w:val="2"/>
              </w:rPr>
              <w:t>Katra projekta ietvaros veicamie darbi</w:t>
            </w:r>
            <w:r w:rsidR="00BF6CAE">
              <w:rPr>
                <w:rFonts w:eastAsia="Arial"/>
                <w:b/>
                <w:bCs/>
                <w:color w:val="000000"/>
                <w:kern w:val="2"/>
              </w:rPr>
              <w:t>*</w:t>
            </w:r>
          </w:p>
        </w:tc>
      </w:tr>
      <w:tr w:rsidR="00637936" w:rsidRPr="00991AA1" w14:paraId="1F19AC0B" w14:textId="77777777" w:rsidTr="00637936">
        <w:tc>
          <w:tcPr>
            <w:tcW w:w="2435" w:type="dxa"/>
          </w:tcPr>
          <w:p w14:paraId="0A9C3AD2" w14:textId="7AFCDE70" w:rsidR="00637936" w:rsidRDefault="00637936">
            <w:pPr>
              <w:spacing w:after="160" w:line="278" w:lineRule="auto"/>
              <w:rPr>
                <w:rFonts w:eastAsia="Arial"/>
                <w:color w:val="000000"/>
                <w:kern w:val="2"/>
              </w:rPr>
            </w:pPr>
          </w:p>
        </w:tc>
        <w:tc>
          <w:tcPr>
            <w:tcW w:w="2435" w:type="dxa"/>
          </w:tcPr>
          <w:p w14:paraId="26893C1E" w14:textId="77777777" w:rsidR="00637936" w:rsidRDefault="00637936">
            <w:pPr>
              <w:spacing w:after="160" w:line="278" w:lineRule="auto"/>
              <w:rPr>
                <w:rFonts w:eastAsia="Arial"/>
                <w:color w:val="000000"/>
                <w:kern w:val="2"/>
              </w:rPr>
            </w:pPr>
          </w:p>
        </w:tc>
        <w:tc>
          <w:tcPr>
            <w:tcW w:w="2436" w:type="dxa"/>
          </w:tcPr>
          <w:p w14:paraId="79D41CB8" w14:textId="77777777" w:rsidR="00637936" w:rsidRDefault="00637936">
            <w:pPr>
              <w:spacing w:after="160" w:line="278" w:lineRule="auto"/>
              <w:rPr>
                <w:rFonts w:eastAsia="Arial"/>
                <w:color w:val="000000"/>
                <w:kern w:val="2"/>
              </w:rPr>
            </w:pPr>
          </w:p>
        </w:tc>
        <w:tc>
          <w:tcPr>
            <w:tcW w:w="2436" w:type="dxa"/>
          </w:tcPr>
          <w:p w14:paraId="595EA62B" w14:textId="77777777" w:rsidR="00637936" w:rsidRDefault="00637936">
            <w:pPr>
              <w:spacing w:after="160" w:line="278" w:lineRule="auto"/>
              <w:rPr>
                <w:rFonts w:eastAsia="Arial"/>
                <w:color w:val="000000"/>
                <w:kern w:val="2"/>
              </w:rPr>
            </w:pPr>
          </w:p>
        </w:tc>
      </w:tr>
      <w:tr w:rsidR="00637936" w:rsidRPr="00991AA1" w14:paraId="5C06800B" w14:textId="77777777" w:rsidTr="00637936">
        <w:tc>
          <w:tcPr>
            <w:tcW w:w="2435" w:type="dxa"/>
          </w:tcPr>
          <w:p w14:paraId="36E9F578" w14:textId="77777777" w:rsidR="00637936" w:rsidRDefault="00637936">
            <w:pPr>
              <w:spacing w:after="160" w:line="278" w:lineRule="auto"/>
              <w:rPr>
                <w:rFonts w:eastAsia="Arial"/>
                <w:color w:val="000000"/>
                <w:kern w:val="2"/>
              </w:rPr>
            </w:pPr>
          </w:p>
        </w:tc>
        <w:tc>
          <w:tcPr>
            <w:tcW w:w="2435" w:type="dxa"/>
          </w:tcPr>
          <w:p w14:paraId="487ABD68" w14:textId="77777777" w:rsidR="00637936" w:rsidRDefault="00637936">
            <w:pPr>
              <w:spacing w:after="160" w:line="278" w:lineRule="auto"/>
              <w:rPr>
                <w:rFonts w:eastAsia="Arial"/>
                <w:color w:val="000000"/>
                <w:kern w:val="2"/>
              </w:rPr>
            </w:pPr>
          </w:p>
        </w:tc>
        <w:tc>
          <w:tcPr>
            <w:tcW w:w="2436" w:type="dxa"/>
          </w:tcPr>
          <w:p w14:paraId="27C11D31" w14:textId="77777777" w:rsidR="00637936" w:rsidRDefault="00637936">
            <w:pPr>
              <w:spacing w:after="160" w:line="278" w:lineRule="auto"/>
              <w:rPr>
                <w:rFonts w:eastAsia="Arial"/>
                <w:color w:val="000000"/>
                <w:kern w:val="2"/>
              </w:rPr>
            </w:pPr>
          </w:p>
        </w:tc>
        <w:tc>
          <w:tcPr>
            <w:tcW w:w="2436" w:type="dxa"/>
          </w:tcPr>
          <w:p w14:paraId="3689B58C" w14:textId="77777777" w:rsidR="00637936" w:rsidRDefault="00637936">
            <w:pPr>
              <w:spacing w:after="160" w:line="278" w:lineRule="auto"/>
              <w:rPr>
                <w:rFonts w:eastAsia="Arial"/>
                <w:color w:val="000000"/>
                <w:kern w:val="2"/>
              </w:rPr>
            </w:pPr>
          </w:p>
        </w:tc>
      </w:tr>
    </w:tbl>
    <w:p w14:paraId="1C24D1D8" w14:textId="77777777" w:rsidR="00350099" w:rsidRPr="00C348BA" w:rsidRDefault="00350099" w:rsidP="00350099">
      <w:pPr>
        <w:ind w:right="-427"/>
        <w:jc w:val="both"/>
        <w:rPr>
          <w:i/>
          <w:sz w:val="22"/>
          <w:szCs w:val="22"/>
          <w:lang w:val="lv-LV"/>
        </w:rPr>
      </w:pPr>
      <w:r w:rsidRPr="00C348BA">
        <w:rPr>
          <w:i/>
          <w:sz w:val="22"/>
          <w:szCs w:val="22"/>
          <w:lang w:val="lv-LV"/>
        </w:rPr>
        <w:t>*Ja informācija par realizēto projektu ir pieejama publiskajos avotos un/vai tajā ir atsauce uz pretendentu, nepieciešams pievienot interneta saiti, avotu vai citu norādi uz šo resursu.</w:t>
      </w:r>
    </w:p>
    <w:p w14:paraId="18B8B55E" w14:textId="77777777" w:rsidR="0070138A" w:rsidRPr="00B744F9" w:rsidRDefault="0070138A">
      <w:pPr>
        <w:spacing w:after="160" w:line="278" w:lineRule="auto"/>
        <w:rPr>
          <w:rFonts w:eastAsia="Arial"/>
          <w:color w:val="000000"/>
          <w:kern w:val="2"/>
          <w:lang w:val="lv-LV"/>
        </w:rPr>
      </w:pPr>
    </w:p>
    <w:p w14:paraId="32BF6A6A" w14:textId="77777777" w:rsidR="0070138A" w:rsidRPr="0070138A" w:rsidRDefault="0070138A" w:rsidP="0070138A">
      <w:pPr>
        <w:rPr>
          <w:b/>
          <w:bCs/>
          <w:sz w:val="22"/>
          <w:szCs w:val="22"/>
          <w:lang w:val="lv-LV"/>
        </w:rPr>
      </w:pPr>
      <w:r w:rsidRPr="0070138A">
        <w:rPr>
          <w:b/>
          <w:bCs/>
          <w:sz w:val="22"/>
          <w:szCs w:val="22"/>
          <w:lang w:val="lv-LV"/>
        </w:rPr>
        <w:t>APLIECINĀJUMS</w:t>
      </w:r>
    </w:p>
    <w:p w14:paraId="746244B6" w14:textId="77777777" w:rsidR="0070138A" w:rsidRPr="0070138A" w:rsidRDefault="0070138A" w:rsidP="0070138A">
      <w:pPr>
        <w:rPr>
          <w:b/>
          <w:bCs/>
          <w:sz w:val="22"/>
          <w:szCs w:val="22"/>
          <w:lang w:val="lv-LV"/>
        </w:rPr>
      </w:pPr>
    </w:p>
    <w:p w14:paraId="78F30302" w14:textId="77777777" w:rsidR="0070138A" w:rsidRPr="0070138A" w:rsidRDefault="0070138A" w:rsidP="0070138A">
      <w:pPr>
        <w:jc w:val="both"/>
        <w:rPr>
          <w:bCs/>
          <w:sz w:val="22"/>
          <w:szCs w:val="22"/>
          <w:lang w:val="lv-LV"/>
        </w:rPr>
      </w:pPr>
      <w:r w:rsidRPr="0070138A">
        <w:rPr>
          <w:bCs/>
          <w:sz w:val="22"/>
          <w:szCs w:val="22"/>
          <w:lang w:val="lv-LV"/>
        </w:rPr>
        <w:t xml:space="preserve">Es, apakšā parakstījies (-usies): </w:t>
      </w:r>
    </w:p>
    <w:p w14:paraId="1DC75E89" w14:textId="77777777" w:rsidR="0070138A" w:rsidRPr="0070138A" w:rsidRDefault="0070138A" w:rsidP="0070138A">
      <w:pPr>
        <w:jc w:val="both"/>
        <w:rPr>
          <w:bCs/>
          <w:sz w:val="22"/>
          <w:szCs w:val="22"/>
          <w:lang w:val="lv-LV"/>
        </w:rPr>
      </w:pPr>
      <w:r w:rsidRPr="0070138A">
        <w:rPr>
          <w:bCs/>
          <w:sz w:val="22"/>
          <w:szCs w:val="22"/>
          <w:lang w:val="lv-LV"/>
        </w:rPr>
        <w:t xml:space="preserve">- apliecinu, ka šī informācija ir patiesa un atbilstoši raksturo kvalifikāciju un pieredzi, </w:t>
      </w:r>
    </w:p>
    <w:p w14:paraId="04827C86" w14:textId="23B55071" w:rsidR="0070138A" w:rsidRPr="0070138A" w:rsidRDefault="0070138A" w:rsidP="0070138A">
      <w:pPr>
        <w:contextualSpacing/>
        <w:jc w:val="both"/>
        <w:rPr>
          <w:b/>
          <w:bCs/>
          <w:iCs/>
          <w:sz w:val="22"/>
          <w:szCs w:val="22"/>
          <w:lang w:val="lv-LV"/>
        </w:rPr>
      </w:pPr>
      <w:r w:rsidRPr="0070138A">
        <w:rPr>
          <w:bCs/>
          <w:sz w:val="22"/>
          <w:szCs w:val="22"/>
          <w:lang w:val="lv-LV"/>
        </w:rPr>
        <w:t>- piekrītu manu personas datu izmantošanai iepirkuma</w:t>
      </w:r>
      <w:r w:rsidRPr="0070138A">
        <w:rPr>
          <w:sz w:val="22"/>
          <w:szCs w:val="22"/>
          <w:lang w:val="lv-LV"/>
        </w:rPr>
        <w:t xml:space="preserve"> </w:t>
      </w:r>
      <w:bookmarkStart w:id="26" w:name="_Hlk147309514"/>
      <w:r w:rsidRPr="0070138A">
        <w:rPr>
          <w:b/>
          <w:bCs/>
          <w:sz w:val="22"/>
          <w:szCs w:val="22"/>
          <w:lang w:val="lv-LV"/>
        </w:rPr>
        <w:t>“</w:t>
      </w:r>
      <w:r w:rsidR="00C22F71" w:rsidRPr="00C22F71">
        <w:rPr>
          <w:b/>
          <w:bCs/>
          <w:sz w:val="22"/>
          <w:szCs w:val="22"/>
          <w:lang w:val="lv-LV"/>
        </w:rPr>
        <w:t>Radīto pārtikas atkritumu mērījumu īstenošana katram pārtikas piegādes posmam 2027. gadā</w:t>
      </w:r>
      <w:r w:rsidRPr="0070138A">
        <w:rPr>
          <w:b/>
          <w:bCs/>
          <w:sz w:val="22"/>
          <w:szCs w:val="22"/>
          <w:lang w:val="lv-LV" w:eastAsia="lv-LV"/>
        </w:rPr>
        <w:t>”</w:t>
      </w:r>
      <w:r w:rsidRPr="0070138A">
        <w:rPr>
          <w:sz w:val="22"/>
          <w:szCs w:val="22"/>
          <w:lang w:val="lv-LV"/>
        </w:rPr>
        <w:t xml:space="preserve">, ID Nr. KEM </w:t>
      </w:r>
      <w:r w:rsidR="007C72A8">
        <w:rPr>
          <w:sz w:val="22"/>
          <w:szCs w:val="22"/>
          <w:lang w:val="lv-LV"/>
        </w:rPr>
        <w:t>2026/11</w:t>
      </w:r>
      <w:r w:rsidRPr="0070138A">
        <w:rPr>
          <w:b/>
          <w:bCs/>
          <w:sz w:val="22"/>
          <w:szCs w:val="22"/>
          <w:lang w:val="lv-LV"/>
        </w:rPr>
        <w:t xml:space="preserve"> </w:t>
      </w:r>
      <w:bookmarkEnd w:id="26"/>
      <w:r w:rsidRPr="0070138A">
        <w:rPr>
          <w:bCs/>
          <w:sz w:val="22"/>
          <w:szCs w:val="22"/>
          <w:lang w:val="lv-LV"/>
        </w:rPr>
        <w:t xml:space="preserve">pretendenta piedāvājuma izvērtēšanai, </w:t>
      </w:r>
    </w:p>
    <w:p w14:paraId="1CEFD07D" w14:textId="77777777" w:rsidR="0070138A" w:rsidRPr="0070138A" w:rsidRDefault="0070138A" w:rsidP="0070138A">
      <w:pPr>
        <w:jc w:val="both"/>
        <w:rPr>
          <w:bCs/>
          <w:sz w:val="22"/>
          <w:szCs w:val="22"/>
          <w:lang w:val="lv-LV"/>
        </w:rPr>
      </w:pPr>
      <w:r w:rsidRPr="0070138A">
        <w:rPr>
          <w:bCs/>
          <w:sz w:val="22"/>
          <w:szCs w:val="22"/>
          <w:lang w:val="lv-LV"/>
        </w:rPr>
        <w:t>- apliecinu, ka apņemos piedalīties līguma izpildē, gadījumā, ja pretendentam __________(</w:t>
      </w:r>
      <w:r w:rsidRPr="0070138A">
        <w:rPr>
          <w:bCs/>
          <w:i/>
          <w:sz w:val="22"/>
          <w:szCs w:val="22"/>
          <w:lang w:val="lv-LV"/>
        </w:rPr>
        <w:t xml:space="preserve">nosaukums) </w:t>
      </w:r>
      <w:r w:rsidRPr="0070138A">
        <w:rPr>
          <w:bCs/>
          <w:sz w:val="22"/>
          <w:szCs w:val="22"/>
          <w:lang w:val="lv-LV"/>
        </w:rPr>
        <w:t>iepirkuma rezultātā tiks piešķirtas tiesības slēgt iepirkuma līgumu.</w:t>
      </w:r>
    </w:p>
    <w:p w14:paraId="371DFA8A" w14:textId="77777777" w:rsidR="0070138A" w:rsidRPr="0070138A" w:rsidRDefault="0070138A" w:rsidP="0070138A">
      <w:pPr>
        <w:rPr>
          <w:sz w:val="22"/>
          <w:szCs w:val="22"/>
          <w:lang w:val="lv-LV"/>
        </w:rPr>
      </w:pPr>
    </w:p>
    <w:p w14:paraId="142163A4" w14:textId="77777777" w:rsidR="0070138A" w:rsidRPr="0070138A" w:rsidRDefault="0070138A" w:rsidP="0070138A">
      <w:pPr>
        <w:jc w:val="both"/>
        <w:rPr>
          <w:sz w:val="22"/>
          <w:szCs w:val="22"/>
          <w:lang w:val="lv-LV"/>
        </w:rPr>
      </w:pPr>
      <w:r w:rsidRPr="0070138A">
        <w:rPr>
          <w:sz w:val="22"/>
          <w:szCs w:val="22"/>
          <w:lang w:val="lv-LV"/>
        </w:rPr>
        <w:t>Šī apņemšanās nav atsaucama, izņemot, ja iestājas ārkārtas apstākļi, kurus nav iespējams paredzēt iepirkuma laikā.</w:t>
      </w:r>
    </w:p>
    <w:p w14:paraId="5FF84672" w14:textId="77777777" w:rsidR="0070138A" w:rsidRPr="0070138A" w:rsidRDefault="0070138A" w:rsidP="0070138A">
      <w:pPr>
        <w:rPr>
          <w:sz w:val="22"/>
          <w:szCs w:val="22"/>
          <w:lang w:val="lv-LV"/>
        </w:rPr>
      </w:pPr>
    </w:p>
    <w:p w14:paraId="52B36246" w14:textId="77777777" w:rsidR="0070138A" w:rsidRPr="0070138A" w:rsidRDefault="0070138A" w:rsidP="0070138A">
      <w:pPr>
        <w:rPr>
          <w:sz w:val="22"/>
          <w:szCs w:val="22"/>
          <w:lang w:val="lv-LV"/>
        </w:rPr>
      </w:pPr>
      <w:r w:rsidRPr="0070138A">
        <w:rPr>
          <w:sz w:val="22"/>
          <w:szCs w:val="22"/>
          <w:lang w:val="lv-LV"/>
        </w:rPr>
        <w:t>Ar šo apliecinu, ka neesmu interešu konflikta situācijā.</w:t>
      </w:r>
    </w:p>
    <w:p w14:paraId="46CDEF9F" w14:textId="77777777" w:rsidR="0070138A" w:rsidRPr="0070138A" w:rsidRDefault="0070138A" w:rsidP="0070138A">
      <w:pPr>
        <w:rPr>
          <w:sz w:val="22"/>
          <w:szCs w:val="22"/>
          <w:lang w:val="lv-LV"/>
        </w:rPr>
      </w:pPr>
    </w:p>
    <w:p w14:paraId="656E7895" w14:textId="77777777" w:rsidR="0070138A" w:rsidRPr="0070138A" w:rsidRDefault="0070138A" w:rsidP="0070138A">
      <w:pPr>
        <w:rPr>
          <w:sz w:val="22"/>
          <w:szCs w:val="22"/>
          <w:lang w:val="lv-LV"/>
        </w:rPr>
      </w:pPr>
      <w:r w:rsidRPr="0070138A">
        <w:rPr>
          <w:sz w:val="22"/>
          <w:szCs w:val="22"/>
          <w:lang w:val="lv-LV"/>
        </w:rPr>
        <w:t>Paraksts __________________________</w:t>
      </w:r>
    </w:p>
    <w:p w14:paraId="5A14D374" w14:textId="77777777" w:rsidR="0070138A" w:rsidRPr="0070138A" w:rsidRDefault="0070138A" w:rsidP="0070138A">
      <w:pPr>
        <w:rPr>
          <w:sz w:val="22"/>
          <w:szCs w:val="22"/>
          <w:lang w:val="lv-LV"/>
        </w:rPr>
      </w:pPr>
    </w:p>
    <w:p w14:paraId="6C00F57C" w14:textId="77777777" w:rsidR="0070138A" w:rsidRPr="0070138A" w:rsidRDefault="0070138A" w:rsidP="0070138A">
      <w:pPr>
        <w:rPr>
          <w:sz w:val="22"/>
          <w:szCs w:val="22"/>
          <w:lang w:val="lv-LV"/>
        </w:rPr>
      </w:pPr>
      <w:r w:rsidRPr="0070138A">
        <w:rPr>
          <w:sz w:val="22"/>
          <w:szCs w:val="22"/>
          <w:lang w:val="lv-LV"/>
        </w:rPr>
        <w:t>Datums __________</w:t>
      </w:r>
    </w:p>
    <w:p w14:paraId="485468B6" w14:textId="737CE060" w:rsidR="00FF331C" w:rsidRDefault="00B47663">
      <w:pPr>
        <w:spacing w:after="160" w:line="278" w:lineRule="auto"/>
        <w:rPr>
          <w:rFonts w:eastAsia="Arial"/>
          <w:color w:val="000000"/>
          <w:kern w:val="2"/>
          <w:lang w:val="lv-LV"/>
        </w:rPr>
      </w:pPr>
      <w:r w:rsidRPr="007F0A4D">
        <w:rPr>
          <w:rFonts w:eastAsia="Arial"/>
          <w:color w:val="000000"/>
          <w:kern w:val="2"/>
          <w:lang w:val="lv-LV"/>
        </w:rPr>
        <w:br w:type="page"/>
      </w:r>
    </w:p>
    <w:p w14:paraId="7C2B8FF6" w14:textId="5D253A72" w:rsidR="00230BA9" w:rsidRPr="007F0A4D" w:rsidRDefault="00CE389D" w:rsidP="00230BA9">
      <w:pPr>
        <w:suppressAutoHyphens/>
        <w:autoSpaceDN w:val="0"/>
        <w:spacing w:line="276" w:lineRule="auto"/>
        <w:jc w:val="right"/>
        <w:rPr>
          <w:rFonts w:eastAsia="Calibri"/>
          <w:b/>
          <w:sz w:val="24"/>
          <w:szCs w:val="24"/>
          <w:lang w:val="lv-LV"/>
        </w:rPr>
      </w:pPr>
      <w:r w:rsidRPr="007F0A4D">
        <w:rPr>
          <w:rFonts w:eastAsia="Calibri"/>
          <w:b/>
          <w:sz w:val="24"/>
          <w:szCs w:val="24"/>
          <w:lang w:val="lv-LV"/>
        </w:rPr>
        <w:lastRenderedPageBreak/>
        <w:t>9</w:t>
      </w:r>
      <w:r w:rsidR="00230BA9" w:rsidRPr="007F0A4D">
        <w:rPr>
          <w:rFonts w:eastAsia="Calibri"/>
          <w:b/>
          <w:sz w:val="24"/>
          <w:szCs w:val="24"/>
          <w:lang w:val="lv-LV"/>
        </w:rPr>
        <w:t>.pielikums</w:t>
      </w:r>
    </w:p>
    <w:p w14:paraId="05FFD77E" w14:textId="449B2622" w:rsidR="00F27927" w:rsidRPr="007F0A4D" w:rsidRDefault="00F27927" w:rsidP="00F27927">
      <w:pPr>
        <w:suppressAutoHyphens/>
        <w:autoSpaceDN w:val="0"/>
        <w:jc w:val="right"/>
        <w:rPr>
          <w:rFonts w:eastAsia="Calibri"/>
          <w:lang w:val="lv-LV"/>
        </w:rPr>
      </w:pPr>
      <w:r w:rsidRPr="007F0A4D">
        <w:rPr>
          <w:rFonts w:eastAsia="Calibri"/>
          <w:lang w:val="lv-LV"/>
        </w:rPr>
        <w:t>Iepirkuma “</w:t>
      </w:r>
      <w:r w:rsidR="00C22F71" w:rsidRPr="00C22F71">
        <w:rPr>
          <w:rFonts w:eastAsia="Calibri"/>
          <w:lang w:val="lv-LV"/>
        </w:rPr>
        <w:t>Radīto pārtikas atkritumu mērījumu īstenošana katram pārtikas piegādes posmam 2027. gadā</w:t>
      </w:r>
      <w:r w:rsidRPr="007F0A4D">
        <w:rPr>
          <w:rFonts w:eastAsia="Calibri"/>
          <w:lang w:val="lv-LV"/>
        </w:rPr>
        <w:t>”</w:t>
      </w:r>
    </w:p>
    <w:p w14:paraId="42FAC215" w14:textId="60493BE3" w:rsidR="00F27927" w:rsidRPr="007F0A4D" w:rsidRDefault="00F27927" w:rsidP="00F27927">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7C72A8">
        <w:rPr>
          <w:rFonts w:eastAsia="Calibri"/>
          <w:lang w:val="lv-LV"/>
        </w:rPr>
        <w:t>2026/11</w:t>
      </w:r>
    </w:p>
    <w:p w14:paraId="480C1840" w14:textId="77777777" w:rsidR="00230BA9" w:rsidRPr="007F0A4D" w:rsidRDefault="00230BA9" w:rsidP="00230BA9">
      <w:pPr>
        <w:suppressAutoHyphens/>
        <w:autoSpaceDN w:val="0"/>
        <w:jc w:val="right"/>
        <w:rPr>
          <w:rFonts w:eastAsia="Calibri"/>
          <w:lang w:val="lv-LV"/>
        </w:rPr>
      </w:pPr>
    </w:p>
    <w:p w14:paraId="6CD87079" w14:textId="77777777" w:rsidR="00CE4322" w:rsidRPr="007F0A4D" w:rsidRDefault="00CE4322" w:rsidP="00CE4322">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7F0A4D">
        <w:rPr>
          <w:rFonts w:eastAsia="Calibri"/>
          <w:b/>
          <w:bCs/>
          <w:color w:val="000000"/>
          <w:sz w:val="22"/>
          <w:szCs w:val="22"/>
          <w:u w:color="000000"/>
          <w:bdr w:val="nil"/>
          <w:lang w:val="lv-LV" w:eastAsia="lv-LV"/>
        </w:rPr>
        <w:t>APAKŠUZŅĒMĒJU/ PERSONU, UZ KURU IESPĒJĀM PRETENDENTS BALSTĀS, SARAKSTS*</w:t>
      </w:r>
    </w:p>
    <w:p w14:paraId="465FB982" w14:textId="77777777" w:rsidR="00CE4322" w:rsidRPr="007F0A4D" w:rsidRDefault="00CE4322" w:rsidP="00CE4322">
      <w:pPr>
        <w:jc w:val="center"/>
        <w:rPr>
          <w:rFonts w:eastAsia="Calibri"/>
          <w:b/>
          <w:bCs/>
          <w:sz w:val="22"/>
          <w:szCs w:val="22"/>
          <w:lang w:val="lv-LV"/>
        </w:rPr>
      </w:pPr>
    </w:p>
    <w:p w14:paraId="582E4A93" w14:textId="0B81AA57" w:rsidR="00AB0550" w:rsidRPr="00DD645A" w:rsidRDefault="00CE4322" w:rsidP="6385433B">
      <w:pPr>
        <w:jc w:val="center"/>
        <w:rPr>
          <w:sz w:val="22"/>
          <w:szCs w:val="22"/>
        </w:rPr>
      </w:pPr>
      <w:r w:rsidRPr="6385433B">
        <w:rPr>
          <w:rFonts w:eastAsia="Calibri"/>
          <w:sz w:val="22"/>
          <w:szCs w:val="22"/>
        </w:rPr>
        <w:t xml:space="preserve">Iepirkumam </w:t>
      </w:r>
      <w:r w:rsidRPr="6385433B">
        <w:rPr>
          <w:rFonts w:eastAsia="Calibri"/>
          <w:b/>
          <w:bCs/>
          <w:sz w:val="22"/>
          <w:szCs w:val="22"/>
        </w:rPr>
        <w:t>“</w:t>
      </w:r>
      <w:r w:rsidR="00C22F71" w:rsidRPr="6385433B">
        <w:rPr>
          <w:rFonts w:eastAsia="Calibri"/>
          <w:b/>
          <w:bCs/>
          <w:sz w:val="22"/>
          <w:szCs w:val="22"/>
        </w:rPr>
        <w:t>Radīto pārtikas atkritumu mērījumu īstenošana katram pārtikas piegādes posmam 2027. gadā</w:t>
      </w:r>
      <w:r w:rsidRPr="6385433B">
        <w:rPr>
          <w:b/>
          <w:bCs/>
          <w:sz w:val="22"/>
          <w:szCs w:val="22"/>
        </w:rPr>
        <w:t>”</w:t>
      </w:r>
      <w:r w:rsidR="00AB0550" w:rsidRPr="6385433B">
        <w:rPr>
          <w:sz w:val="22"/>
          <w:szCs w:val="22"/>
        </w:rPr>
        <w:t>,</w:t>
      </w:r>
    </w:p>
    <w:p w14:paraId="36577DC8" w14:textId="2001B0EC" w:rsidR="00CE4322" w:rsidRPr="007F0A4D" w:rsidRDefault="00CE4322" w:rsidP="00AB0550">
      <w:pPr>
        <w:jc w:val="center"/>
        <w:rPr>
          <w:sz w:val="22"/>
          <w:szCs w:val="22"/>
          <w:lang w:val="lv-LV"/>
        </w:rPr>
      </w:pPr>
      <w:r w:rsidRPr="007F0A4D">
        <w:rPr>
          <w:rFonts w:eastAsia="Calibri"/>
          <w:color w:val="000000"/>
          <w:sz w:val="22"/>
          <w:szCs w:val="22"/>
          <w:u w:color="000000"/>
          <w:bdr w:val="nil"/>
          <w:lang w:val="lv-LV" w:eastAsia="lv-LV"/>
        </w:rPr>
        <w:t>identifikācijas Nr. </w:t>
      </w:r>
      <w:r w:rsidR="009A404E" w:rsidRPr="007F0A4D">
        <w:rPr>
          <w:rFonts w:eastAsia="Calibri"/>
          <w:color w:val="000000"/>
          <w:sz w:val="22"/>
          <w:szCs w:val="22"/>
          <w:u w:color="000000"/>
          <w:bdr w:val="nil"/>
          <w:lang w:val="lv-LV" w:eastAsia="lv-LV"/>
        </w:rPr>
        <w:t xml:space="preserve">KEM </w:t>
      </w:r>
      <w:r w:rsidR="007C72A8">
        <w:rPr>
          <w:rFonts w:eastAsia="Calibri"/>
          <w:color w:val="000000"/>
          <w:sz w:val="22"/>
          <w:szCs w:val="22"/>
          <w:u w:color="000000"/>
          <w:bdr w:val="nil"/>
          <w:lang w:val="lv-LV" w:eastAsia="lv-LV"/>
        </w:rPr>
        <w:t>2026/11</w:t>
      </w:r>
    </w:p>
    <w:p w14:paraId="55811F79" w14:textId="77777777" w:rsidR="00CE4322" w:rsidRPr="007F0A4D" w:rsidRDefault="00CE4322" w:rsidP="00CE4322">
      <w:pPr>
        <w:keepLines/>
        <w:widowControl w:val="0"/>
        <w:pBdr>
          <w:top w:val="nil"/>
          <w:left w:val="nil"/>
          <w:bottom w:val="nil"/>
          <w:right w:val="nil"/>
          <w:between w:val="nil"/>
          <w:bar w:val="nil"/>
        </w:pBdr>
        <w:spacing w:before="60" w:after="60"/>
        <w:jc w:val="center"/>
        <w:rPr>
          <w:rFonts w:eastAsia="Times"/>
          <w:b/>
          <w:bCs/>
          <w:color w:val="000000"/>
          <w:sz w:val="22"/>
          <w:szCs w:val="22"/>
          <w:u w:color="000000"/>
          <w:bdr w:val="nil"/>
          <w:lang w:val="lv-LV" w:eastAsia="lv-LV"/>
        </w:rPr>
      </w:pPr>
    </w:p>
    <w:tbl>
      <w:tblPr>
        <w:tblW w:w="97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843"/>
        <w:gridCol w:w="2085"/>
      </w:tblGrid>
      <w:tr w:rsidR="00CE4322" w:rsidRPr="00991AA1" w14:paraId="3B240FE2" w14:textId="77777777" w:rsidTr="00915E6D">
        <w:trPr>
          <w:trHeight w:val="1360"/>
        </w:trPr>
        <w:tc>
          <w:tcPr>
            <w:tcW w:w="642" w:type="dxa"/>
            <w:shd w:val="clear" w:color="auto" w:fill="83CAEB" w:themeFill="accent1" w:themeFillTint="66"/>
          </w:tcPr>
          <w:p w14:paraId="55A1392D"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1871" w:type="dxa"/>
            <w:shd w:val="clear" w:color="auto" w:fill="83CAEB" w:themeFill="accent1" w:themeFillTint="66"/>
          </w:tcPr>
          <w:p w14:paraId="251B537C" w14:textId="1646EA11" w:rsidR="00CE4322" w:rsidRPr="007F0A4D" w:rsidRDefault="00CE4322" w:rsidP="18B4BC6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bdr w:val="nil"/>
                <w:lang w:val="lv-LV" w:eastAsia="lv-LV"/>
              </w:rPr>
            </w:pPr>
            <w:r w:rsidRPr="007F0A4D">
              <w:rPr>
                <w:rFonts w:eastAsia="Calibri"/>
                <w:color w:val="000000"/>
                <w:sz w:val="22"/>
                <w:szCs w:val="22"/>
                <w:bdr w:val="nil"/>
                <w:lang w:val="lv-LV" w:eastAsia="lv-LV"/>
              </w:rPr>
              <w:t>Apakšuzņēmēja nosaukums, reģistrācijas numurs, adrese un kontaktpersona</w:t>
            </w:r>
            <w:r w:rsidR="02D8D361" w:rsidRPr="007F0A4D">
              <w:rPr>
                <w:rFonts w:eastAsia="Calibri"/>
                <w:color w:val="000000"/>
                <w:sz w:val="22"/>
                <w:szCs w:val="22"/>
                <w:bdr w:val="nil"/>
                <w:lang w:val="lv-LV" w:eastAsia="lv-LV"/>
              </w:rPr>
              <w:t>*</w:t>
            </w:r>
          </w:p>
          <w:p w14:paraId="245E713F"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1559" w:type="dxa"/>
            <w:shd w:val="clear" w:color="auto" w:fill="83CAEB" w:themeFill="accent1" w:themeFillTint="66"/>
          </w:tcPr>
          <w:p w14:paraId="562B5660"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Nododamais  apjoms no kopējās līgumcenas</w:t>
            </w:r>
          </w:p>
          <w:p w14:paraId="579D8E92"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w:t>
            </w:r>
          </w:p>
        </w:tc>
        <w:tc>
          <w:tcPr>
            <w:tcW w:w="1701" w:type="dxa"/>
            <w:shd w:val="clear" w:color="auto" w:fill="83CAEB" w:themeFill="accent1" w:themeFillTint="66"/>
          </w:tcPr>
          <w:p w14:paraId="52734DE1"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Nododamais apjoms no kopējās līgumcenas (EUR bez PVN)</w:t>
            </w:r>
          </w:p>
        </w:tc>
        <w:tc>
          <w:tcPr>
            <w:tcW w:w="1843" w:type="dxa"/>
            <w:shd w:val="clear" w:color="auto" w:fill="83CAEB" w:themeFill="accent1" w:themeFillTint="66"/>
          </w:tcPr>
          <w:p w14:paraId="2C7F9E96"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Īss apakšuzņēmējam nododamais pakalpojuma  apraksts</w:t>
            </w:r>
          </w:p>
        </w:tc>
        <w:tc>
          <w:tcPr>
            <w:tcW w:w="2085" w:type="dxa"/>
            <w:shd w:val="clear" w:color="auto" w:fill="83CAEB" w:themeFill="accent1" w:themeFillTint="66"/>
          </w:tcPr>
          <w:p w14:paraId="36F39EE9"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Pretendents balstās uz apakšuzņēmēja iespējām savas kvalifikācijas apliecināšanai (Jā/Nē)</w:t>
            </w:r>
          </w:p>
        </w:tc>
      </w:tr>
      <w:tr w:rsidR="00CE4322" w:rsidRPr="00991AA1" w14:paraId="2B769D0D" w14:textId="77777777" w:rsidTr="18B4BC63">
        <w:trPr>
          <w:trHeight w:val="218"/>
        </w:trPr>
        <w:tc>
          <w:tcPr>
            <w:tcW w:w="9701" w:type="dxa"/>
            <w:gridSpan w:val="6"/>
          </w:tcPr>
          <w:p w14:paraId="718236A0" w14:textId="5B420B0F" w:rsidR="00CE4322" w:rsidRPr="007F0A4D" w:rsidRDefault="00CE4322" w:rsidP="18B4BC6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bdr w:val="nil"/>
                <w:lang w:val="lv-LV" w:eastAsia="lv-LV"/>
              </w:rPr>
            </w:pPr>
            <w:r w:rsidRPr="007F0A4D">
              <w:rPr>
                <w:rFonts w:eastAsia="Calibri"/>
                <w:b/>
                <w:bCs/>
                <w:color w:val="000000"/>
                <w:sz w:val="22"/>
                <w:szCs w:val="22"/>
                <w:bdr w:val="nil"/>
                <w:lang w:val="lv-LV" w:eastAsia="lv-LV"/>
              </w:rPr>
              <w:t>Veicamā darba daļa**</w:t>
            </w:r>
            <w:r w:rsidRPr="007F0A4D">
              <w:rPr>
                <w:rFonts w:eastAsia="Calibri"/>
                <w:b/>
                <w:bCs/>
                <w:color w:val="000000" w:themeColor="text1"/>
                <w:sz w:val="22"/>
                <w:szCs w:val="22"/>
                <w:lang w:val="lv-LV" w:eastAsia="lv-LV"/>
              </w:rPr>
              <w:t xml:space="preserve"> </w:t>
            </w:r>
            <w:r w:rsidRPr="007F0A4D">
              <w:rPr>
                <w:b/>
                <w:bCs/>
                <w:sz w:val="22"/>
                <w:szCs w:val="22"/>
                <w:lang w:val="lv-LV"/>
              </w:rPr>
              <w:t xml:space="preserve">10 000 </w:t>
            </w:r>
            <w:r w:rsidRPr="007F0A4D">
              <w:rPr>
                <w:rFonts w:eastAsia="Calibri"/>
                <w:b/>
                <w:bCs/>
                <w:color w:val="000000"/>
                <w:sz w:val="22"/>
                <w:szCs w:val="22"/>
                <w:bdr w:val="nil"/>
                <w:lang w:val="lv-LV" w:eastAsia="lv-LV"/>
              </w:rPr>
              <w:t>EUR bez PVN</w:t>
            </w:r>
            <w:r w:rsidRPr="007F0A4D">
              <w:rPr>
                <w:b/>
                <w:bCs/>
                <w:i/>
                <w:iCs/>
                <w:sz w:val="22"/>
                <w:szCs w:val="22"/>
                <w:lang w:val="lv-LV"/>
              </w:rPr>
              <w:t xml:space="preserve"> </w:t>
            </w:r>
            <w:r w:rsidRPr="007F0A4D">
              <w:rPr>
                <w:b/>
                <w:bCs/>
                <w:sz w:val="22"/>
                <w:szCs w:val="22"/>
                <w:lang w:val="lv-LV"/>
              </w:rPr>
              <w:t>vai lielāka</w:t>
            </w:r>
            <w:r w:rsidRPr="007F0A4D">
              <w:rPr>
                <w:rFonts w:eastAsia="Calibri"/>
                <w:b/>
                <w:bCs/>
                <w:color w:val="000000"/>
                <w:sz w:val="22"/>
                <w:szCs w:val="22"/>
                <w:bdr w:val="nil"/>
                <w:lang w:val="lv-LV" w:eastAsia="lv-LV"/>
              </w:rPr>
              <w:t>:</w:t>
            </w:r>
          </w:p>
        </w:tc>
      </w:tr>
      <w:tr w:rsidR="00CE4322" w:rsidRPr="007F0A4D" w14:paraId="11F216C1" w14:textId="77777777" w:rsidTr="18B4BC63">
        <w:trPr>
          <w:trHeight w:val="218"/>
        </w:trPr>
        <w:tc>
          <w:tcPr>
            <w:tcW w:w="642" w:type="dxa"/>
          </w:tcPr>
          <w:p w14:paraId="0073B832"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1.</w:t>
            </w:r>
          </w:p>
        </w:tc>
        <w:tc>
          <w:tcPr>
            <w:tcW w:w="1871" w:type="dxa"/>
          </w:tcPr>
          <w:p w14:paraId="726DF9AD"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559" w:type="dxa"/>
          </w:tcPr>
          <w:p w14:paraId="001065CD"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101E238C"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843" w:type="dxa"/>
          </w:tcPr>
          <w:p w14:paraId="6F465C91"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085" w:type="dxa"/>
          </w:tcPr>
          <w:p w14:paraId="795A22B3"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r w:rsidR="00CE4322" w:rsidRPr="007F0A4D" w14:paraId="23F93379" w14:textId="77777777" w:rsidTr="18B4BC63">
        <w:trPr>
          <w:trHeight w:val="218"/>
        </w:trPr>
        <w:tc>
          <w:tcPr>
            <w:tcW w:w="642" w:type="dxa"/>
          </w:tcPr>
          <w:p w14:paraId="0F5FA8FB"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2.</w:t>
            </w:r>
          </w:p>
        </w:tc>
        <w:tc>
          <w:tcPr>
            <w:tcW w:w="1871" w:type="dxa"/>
          </w:tcPr>
          <w:p w14:paraId="63E267DE"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559" w:type="dxa"/>
          </w:tcPr>
          <w:p w14:paraId="7FB7A2CF"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42EDE65F"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843" w:type="dxa"/>
          </w:tcPr>
          <w:p w14:paraId="3BAB9810"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085" w:type="dxa"/>
          </w:tcPr>
          <w:p w14:paraId="40F57794"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bl>
    <w:p w14:paraId="5B7EC65F" w14:textId="77777777" w:rsidR="00CE4322" w:rsidRPr="007F0A4D" w:rsidRDefault="00CE4322" w:rsidP="00CE4322">
      <w:pPr>
        <w:keepLines/>
        <w:widowControl w:val="0"/>
        <w:pBdr>
          <w:top w:val="nil"/>
          <w:left w:val="nil"/>
          <w:bottom w:val="nil"/>
          <w:right w:val="nil"/>
          <w:between w:val="nil"/>
          <w:bar w:val="nil"/>
        </w:pBdr>
        <w:spacing w:before="60" w:after="60"/>
        <w:jc w:val="both"/>
        <w:rPr>
          <w:rFonts w:eastAsia="Calibri"/>
          <w:b/>
          <w:bCs/>
          <w:color w:val="000000"/>
          <w:sz w:val="22"/>
          <w:szCs w:val="22"/>
          <w:u w:color="000000"/>
          <w:bdr w:val="nil"/>
          <w:lang w:val="lv-LV" w:eastAsia="lv-LV"/>
        </w:rPr>
      </w:pPr>
    </w:p>
    <w:p w14:paraId="298D039A" w14:textId="77777777" w:rsidR="00CE4322" w:rsidRPr="007F0A4D" w:rsidRDefault="00CE4322" w:rsidP="00CE4322">
      <w:pPr>
        <w:keepLines/>
        <w:widowControl w:val="0"/>
        <w:pBdr>
          <w:top w:val="nil"/>
          <w:left w:val="nil"/>
          <w:bottom w:val="nil"/>
          <w:right w:val="nil"/>
          <w:between w:val="nil"/>
          <w:bar w:val="nil"/>
        </w:pBdr>
        <w:spacing w:before="60" w:after="60"/>
        <w:jc w:val="both"/>
        <w:rPr>
          <w:rFonts w:eastAsia="Calibri"/>
          <w:i/>
          <w:iCs/>
          <w:color w:val="000000"/>
          <w:sz w:val="22"/>
          <w:szCs w:val="22"/>
          <w:u w:color="000000"/>
          <w:bdr w:val="nil"/>
          <w:lang w:val="lv-LV" w:eastAsia="lv-LV"/>
        </w:rPr>
      </w:pPr>
      <w:r w:rsidRPr="007F0A4D">
        <w:rPr>
          <w:rFonts w:eastAsia="Calibri"/>
          <w:i/>
          <w:iCs/>
          <w:color w:val="000000"/>
          <w:sz w:val="22"/>
          <w:szCs w:val="22"/>
          <w:u w:color="000000"/>
          <w:bdr w:val="nil"/>
          <w:lang w:val="lv-LV" w:eastAsia="lv-LV"/>
        </w:rPr>
        <w:t xml:space="preserve">* Informācija iesniedzama par visiem apakšuzņēmējiem </w:t>
      </w:r>
      <w:r w:rsidRPr="007F0A4D">
        <w:rPr>
          <w:rFonts w:eastAsia="Calibri"/>
          <w:i/>
          <w:color w:val="000000"/>
          <w:sz w:val="22"/>
          <w:szCs w:val="22"/>
          <w:u w:color="000000"/>
          <w:bdr w:val="nil"/>
          <w:lang w:val="lv-LV" w:eastAsia="lv-LV"/>
        </w:rPr>
        <w:t>un apakšuzņēmēja apakšuzņēmējiem, kuri tiks piesaistīti iepirkuma līguma izpildē</w:t>
      </w:r>
      <w:r w:rsidRPr="007F0A4D">
        <w:rPr>
          <w:rFonts w:eastAsia="Calibri"/>
          <w:i/>
          <w:iCs/>
          <w:color w:val="000000"/>
          <w:sz w:val="22"/>
          <w:szCs w:val="22"/>
          <w:u w:color="000000"/>
          <w:bdr w:val="nil"/>
          <w:lang w:val="lv-LV" w:eastAsia="lv-LV"/>
        </w:rPr>
        <w:t>.</w:t>
      </w:r>
    </w:p>
    <w:p w14:paraId="21D003AA" w14:textId="77777777" w:rsidR="00CE4322" w:rsidRPr="007F0A4D" w:rsidRDefault="00CE4322" w:rsidP="00CE4322">
      <w:pPr>
        <w:spacing w:before="60" w:after="60"/>
        <w:ind w:left="142" w:hanging="142"/>
        <w:jc w:val="both"/>
        <w:rPr>
          <w:rFonts w:eastAsia="Calibri"/>
          <w:i/>
          <w:sz w:val="22"/>
          <w:szCs w:val="22"/>
          <w:u w:color="000000"/>
          <w:lang w:val="lv-LV"/>
        </w:rPr>
      </w:pPr>
    </w:p>
    <w:p w14:paraId="442946A2" w14:textId="77777777" w:rsidR="00CE4322" w:rsidRPr="007F0A4D" w:rsidRDefault="00CE4322" w:rsidP="00CE4322">
      <w:pPr>
        <w:spacing w:before="60" w:after="60"/>
        <w:jc w:val="both"/>
        <w:rPr>
          <w:rFonts w:eastAsia="Calibri"/>
          <w:i/>
          <w:sz w:val="22"/>
          <w:szCs w:val="22"/>
          <w:u w:color="000000"/>
          <w:lang w:val="lv-LV"/>
        </w:rPr>
      </w:pPr>
      <w:r w:rsidRPr="007F0A4D">
        <w:rPr>
          <w:rFonts w:eastAsia="Calibri"/>
          <w:i/>
          <w:sz w:val="22"/>
          <w:szCs w:val="22"/>
          <w:u w:color="000000"/>
          <w:lang w:val="lv-LV"/>
        </w:rPr>
        <w:t xml:space="preserve">**Apakšuzņēmēja veicamās daļas kopējo vērtību noteic, ņemot vērā apakšuzņēmēja un visu attiecīgā iepirkuma (līguma) ietvaros tā </w:t>
      </w:r>
      <w:r w:rsidRPr="007F0A4D">
        <w:rPr>
          <w:rFonts w:eastAsia="Calibri"/>
          <w:i/>
          <w:sz w:val="22"/>
          <w:szCs w:val="22"/>
          <w:u w:val="single" w:color="000000"/>
          <w:lang w:val="lv-LV"/>
        </w:rPr>
        <w:t>saistīto</w:t>
      </w:r>
      <w:r w:rsidRPr="007F0A4D">
        <w:rPr>
          <w:rFonts w:eastAsia="Calibri"/>
          <w:i/>
          <w:sz w:val="22"/>
          <w:szCs w:val="22"/>
          <w:u w:color="000000"/>
          <w:lang w:val="lv-LV"/>
        </w:rPr>
        <w:t xml:space="preserve"> uzņēmumu veicamo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7E877F54" w14:textId="77777777" w:rsidR="00CE4322" w:rsidRPr="007F0A4D" w:rsidRDefault="00CE4322" w:rsidP="00CE4322">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p>
    <w:p w14:paraId="290D4CF7" w14:textId="77777777" w:rsidR="00230BA9" w:rsidRPr="007F0A4D" w:rsidRDefault="00230BA9" w:rsidP="00230BA9">
      <w:pPr>
        <w:spacing w:before="120"/>
        <w:rPr>
          <w:rFonts w:eastAsia="Batang"/>
          <w:sz w:val="22"/>
          <w:szCs w:val="22"/>
          <w:lang w:val="lv-LV"/>
        </w:rPr>
      </w:pPr>
      <w:r w:rsidRPr="007F0A4D">
        <w:rPr>
          <w:bCs/>
          <w:i/>
          <w:iCs/>
          <w:sz w:val="22"/>
          <w:szCs w:val="22"/>
          <w:lang w:val="lv-LV"/>
        </w:rPr>
        <w:t>Pretendents vai pretendenta pilnvarotā persona</w:t>
      </w:r>
    </w:p>
    <w:p w14:paraId="7E4E6483" w14:textId="77777777" w:rsidR="00230BA9" w:rsidRPr="007F0A4D" w:rsidRDefault="00230BA9" w:rsidP="00230BA9">
      <w:pPr>
        <w:jc w:val="both"/>
        <w:rPr>
          <w:sz w:val="22"/>
          <w:szCs w:val="22"/>
          <w:lang w:val="lv-LV"/>
        </w:rPr>
      </w:pPr>
    </w:p>
    <w:p w14:paraId="2072EC0E" w14:textId="77777777" w:rsidR="00230BA9" w:rsidRPr="007F0A4D" w:rsidRDefault="00230BA9" w:rsidP="00230BA9">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73D68F4D" w14:textId="77777777" w:rsidR="00230BA9" w:rsidRPr="007F0A4D" w:rsidRDefault="00230BA9" w:rsidP="00230BA9">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09448259" w14:textId="6A790687" w:rsidR="00230BA9" w:rsidRPr="007F0A4D" w:rsidRDefault="00230BA9" w:rsidP="00230BA9">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24495019" w14:textId="77777777" w:rsidR="00230BA9" w:rsidRPr="007F0A4D" w:rsidRDefault="00230BA9" w:rsidP="00230BA9">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2B9298AA" w14:textId="77777777" w:rsidR="00230BA9" w:rsidRPr="007F0A4D" w:rsidRDefault="00230BA9" w:rsidP="00230BA9">
      <w:pPr>
        <w:ind w:left="-567"/>
        <w:rPr>
          <w:sz w:val="22"/>
          <w:szCs w:val="22"/>
          <w:lang w:val="lv-LV"/>
        </w:rPr>
      </w:pPr>
    </w:p>
    <w:p w14:paraId="31F77379" w14:textId="77777777" w:rsidR="00230BA9" w:rsidRPr="007F0A4D" w:rsidRDefault="00230BA9" w:rsidP="00230BA9">
      <w:pPr>
        <w:rPr>
          <w:sz w:val="18"/>
          <w:szCs w:val="18"/>
          <w:lang w:val="lv-LV"/>
        </w:rPr>
      </w:pPr>
      <w:r w:rsidRPr="007F0A4D">
        <w:rPr>
          <w:i/>
          <w:sz w:val="22"/>
          <w:szCs w:val="22"/>
          <w:lang w:val="lv-LV"/>
        </w:rPr>
        <w:t>(ja dokuments tiek parakstīts ar drošu elektronisko parakstu vai EIS sistēmas parakstu, to attiecīgi norāda)</w:t>
      </w:r>
    </w:p>
    <w:p w14:paraId="2F2CA87C" w14:textId="38C2ED10" w:rsidR="00CE4322" w:rsidRPr="007F0A4D" w:rsidRDefault="00CE4322" w:rsidP="00CE4322">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p>
    <w:p w14:paraId="5F487755" w14:textId="0E9D6AC3" w:rsidR="00CE4322" w:rsidRPr="007F0A4D" w:rsidRDefault="00CE4322" w:rsidP="1D409B8F">
      <w:pPr>
        <w:rPr>
          <w:lang w:val="lv-LV"/>
        </w:rPr>
      </w:pPr>
    </w:p>
    <w:p w14:paraId="579AB9BA" w14:textId="77777777" w:rsidR="00FF331C" w:rsidRPr="007F0A4D" w:rsidRDefault="00FF331C">
      <w:pPr>
        <w:spacing w:after="160" w:line="278" w:lineRule="auto"/>
        <w:rPr>
          <w:rFonts w:eastAsia="Calibri"/>
          <w:b/>
          <w:bCs/>
          <w:color w:val="000000"/>
          <w:sz w:val="22"/>
          <w:szCs w:val="22"/>
          <w:bdr w:val="nil"/>
          <w:lang w:val="lv-LV" w:eastAsia="lv-LV"/>
        </w:rPr>
      </w:pPr>
      <w:r w:rsidRPr="007F0A4D">
        <w:rPr>
          <w:rFonts w:eastAsia="Calibri"/>
          <w:b/>
          <w:bCs/>
          <w:color w:val="000000"/>
          <w:sz w:val="22"/>
          <w:szCs w:val="22"/>
          <w:bdr w:val="nil"/>
          <w:lang w:val="lv-LV" w:eastAsia="lv-LV"/>
        </w:rPr>
        <w:br w:type="page"/>
      </w:r>
    </w:p>
    <w:p w14:paraId="7E7A90BB" w14:textId="1D397803" w:rsidR="00230BA9" w:rsidRPr="007F0A4D" w:rsidRDefault="00CE389D" w:rsidP="00230BA9">
      <w:pPr>
        <w:suppressAutoHyphens/>
        <w:autoSpaceDN w:val="0"/>
        <w:spacing w:line="276" w:lineRule="auto"/>
        <w:jc w:val="right"/>
        <w:rPr>
          <w:rFonts w:eastAsia="Calibri"/>
          <w:b/>
          <w:sz w:val="24"/>
          <w:szCs w:val="24"/>
          <w:lang w:val="lv-LV"/>
        </w:rPr>
      </w:pPr>
      <w:r w:rsidRPr="007F0A4D">
        <w:rPr>
          <w:rFonts w:eastAsia="Calibri"/>
          <w:b/>
          <w:sz w:val="24"/>
          <w:szCs w:val="24"/>
          <w:lang w:val="lv-LV"/>
        </w:rPr>
        <w:lastRenderedPageBreak/>
        <w:t>10</w:t>
      </w:r>
      <w:r w:rsidR="00230BA9" w:rsidRPr="007F0A4D">
        <w:rPr>
          <w:rFonts w:eastAsia="Calibri"/>
          <w:b/>
          <w:sz w:val="24"/>
          <w:szCs w:val="24"/>
          <w:lang w:val="lv-LV"/>
        </w:rPr>
        <w:t>.pielikums</w:t>
      </w:r>
    </w:p>
    <w:p w14:paraId="5066EEBF" w14:textId="0F478506" w:rsidR="00CF2B39" w:rsidRPr="007F0A4D" w:rsidRDefault="00CF2B39" w:rsidP="00CF2B39">
      <w:pPr>
        <w:suppressAutoHyphens/>
        <w:autoSpaceDN w:val="0"/>
        <w:jc w:val="right"/>
        <w:rPr>
          <w:rFonts w:eastAsia="Calibri"/>
          <w:lang w:val="lv-LV"/>
        </w:rPr>
      </w:pPr>
      <w:r w:rsidRPr="007F0A4D">
        <w:rPr>
          <w:rFonts w:eastAsia="Calibri"/>
          <w:lang w:val="lv-LV"/>
        </w:rPr>
        <w:t>Iepirkuma “</w:t>
      </w:r>
      <w:r w:rsidR="00C22F71" w:rsidRPr="00C22F71">
        <w:rPr>
          <w:rFonts w:eastAsia="Calibri"/>
          <w:lang w:val="lv-LV"/>
        </w:rPr>
        <w:t>Radīto pārtikas atkritumu mērījumu īstenošana katram pārtikas piegādes posmam 2027. gadā</w:t>
      </w:r>
      <w:r w:rsidRPr="007F0A4D">
        <w:rPr>
          <w:rFonts w:eastAsia="Calibri"/>
          <w:lang w:val="lv-LV"/>
        </w:rPr>
        <w:t>”</w:t>
      </w:r>
    </w:p>
    <w:p w14:paraId="17E20422" w14:textId="51D51DF0" w:rsidR="00CF2B39" w:rsidRPr="007F0A4D" w:rsidRDefault="00CF2B39" w:rsidP="00CF2B39">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7C72A8">
        <w:rPr>
          <w:rFonts w:eastAsia="Calibri"/>
          <w:lang w:val="lv-LV"/>
        </w:rPr>
        <w:t>2026/11</w:t>
      </w:r>
    </w:p>
    <w:p w14:paraId="045BC754" w14:textId="77777777" w:rsidR="00CE4322" w:rsidRPr="007F0A4D" w:rsidRDefault="00CE4322" w:rsidP="00CE4322">
      <w:pPr>
        <w:spacing w:after="160" w:line="254" w:lineRule="auto"/>
        <w:ind w:left="720"/>
        <w:rPr>
          <w:sz w:val="22"/>
          <w:szCs w:val="22"/>
          <w:lang w:val="lv-LV"/>
        </w:rPr>
      </w:pPr>
    </w:p>
    <w:p w14:paraId="4FFA9F1B" w14:textId="77777777" w:rsidR="00CE4322" w:rsidRPr="007F0A4D" w:rsidRDefault="00CE4322" w:rsidP="00CE4322">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2"/>
          <w:szCs w:val="22"/>
          <w:u w:color="000000"/>
          <w:bdr w:val="nil"/>
          <w:lang w:val="lv-LV" w:eastAsia="lv-LV"/>
        </w:rPr>
      </w:pPr>
    </w:p>
    <w:p w14:paraId="5CB6B47C" w14:textId="77777777" w:rsidR="00CE4322" w:rsidRPr="007F0A4D" w:rsidRDefault="00CE4322" w:rsidP="00CE4322">
      <w:pPr>
        <w:jc w:val="center"/>
        <w:rPr>
          <w:rFonts w:eastAsia="Calibri"/>
          <w:color w:val="000000"/>
          <w:sz w:val="22"/>
          <w:szCs w:val="22"/>
          <w:u w:color="000000"/>
          <w:bdr w:val="nil"/>
          <w:lang w:val="lv-LV" w:eastAsia="lv-LV"/>
        </w:rPr>
      </w:pPr>
      <w:r w:rsidRPr="007F0A4D">
        <w:rPr>
          <w:b/>
          <w:caps/>
          <w:sz w:val="22"/>
          <w:szCs w:val="22"/>
          <w:lang w:val="lv-LV"/>
        </w:rPr>
        <w:t>Apakšuzņēmēja un/ vai personas, uz kuras iespējām pretendents balstās, apliecinājums par gatavību piedalīties līguma izpildē</w:t>
      </w:r>
      <w:r w:rsidRPr="007F0A4D">
        <w:rPr>
          <w:rFonts w:eastAsia="Calibri"/>
          <w:color w:val="000000"/>
          <w:sz w:val="22"/>
          <w:szCs w:val="22"/>
          <w:u w:color="000000"/>
          <w:bdr w:val="nil"/>
          <w:lang w:val="lv-LV" w:eastAsia="lv-LV"/>
        </w:rPr>
        <w:t xml:space="preserve"> </w:t>
      </w:r>
    </w:p>
    <w:p w14:paraId="6836E58A" w14:textId="77777777" w:rsidR="00CE4322" w:rsidRPr="007F0A4D" w:rsidRDefault="00CE4322" w:rsidP="00CE4322">
      <w:pPr>
        <w:jc w:val="center"/>
        <w:rPr>
          <w:rFonts w:eastAsia="Calibri"/>
          <w:color w:val="000000"/>
          <w:sz w:val="22"/>
          <w:szCs w:val="22"/>
          <w:u w:color="000000"/>
          <w:bdr w:val="nil"/>
          <w:lang w:val="lv-LV" w:eastAsia="lv-LV"/>
        </w:rPr>
      </w:pPr>
    </w:p>
    <w:p w14:paraId="08DDC6C2" w14:textId="5DE58DDB" w:rsidR="00AB0550" w:rsidRPr="00C348BA" w:rsidRDefault="00CE4322" w:rsidP="6385433B">
      <w:pPr>
        <w:jc w:val="center"/>
        <w:rPr>
          <w:sz w:val="22"/>
          <w:szCs w:val="22"/>
        </w:rPr>
      </w:pPr>
      <w:r w:rsidRPr="6385433B">
        <w:rPr>
          <w:rFonts w:eastAsia="Calibri"/>
          <w:sz w:val="22"/>
          <w:szCs w:val="22"/>
        </w:rPr>
        <w:t>Iepirkumam “</w:t>
      </w:r>
      <w:r w:rsidR="00C22F71" w:rsidRPr="6385433B">
        <w:rPr>
          <w:rFonts w:eastAsia="Calibri"/>
          <w:sz w:val="22"/>
          <w:szCs w:val="22"/>
        </w:rPr>
        <w:t>Radīto pārtikas atkritumu mērījumu īstenošana katram pārtikas piegādes posmam 2027. gadā</w:t>
      </w:r>
      <w:r w:rsidRPr="6385433B">
        <w:rPr>
          <w:sz w:val="22"/>
          <w:szCs w:val="22"/>
        </w:rPr>
        <w:t>”</w:t>
      </w:r>
      <w:r w:rsidR="00AB0550" w:rsidRPr="6385433B">
        <w:rPr>
          <w:sz w:val="22"/>
          <w:szCs w:val="22"/>
        </w:rPr>
        <w:t>,</w:t>
      </w:r>
    </w:p>
    <w:p w14:paraId="2B6BB6E2" w14:textId="7749F0A8" w:rsidR="00CE4322" w:rsidRPr="007F0A4D" w:rsidRDefault="00CE4322" w:rsidP="00AB0550">
      <w:pPr>
        <w:jc w:val="center"/>
        <w:rPr>
          <w:sz w:val="22"/>
          <w:szCs w:val="22"/>
          <w:lang w:val="lv-LV"/>
        </w:rPr>
      </w:pPr>
      <w:r w:rsidRPr="007F0A4D">
        <w:rPr>
          <w:rFonts w:eastAsia="Calibri"/>
          <w:color w:val="000000"/>
          <w:sz w:val="22"/>
          <w:szCs w:val="22"/>
          <w:u w:color="000000"/>
          <w:bdr w:val="nil"/>
          <w:lang w:val="lv-LV" w:eastAsia="lv-LV"/>
        </w:rPr>
        <w:t>identifikācijas Nr. </w:t>
      </w:r>
      <w:r w:rsidR="009A404E" w:rsidRPr="007F0A4D">
        <w:rPr>
          <w:rFonts w:eastAsia="Calibri"/>
          <w:color w:val="000000"/>
          <w:sz w:val="22"/>
          <w:szCs w:val="22"/>
          <w:u w:color="000000"/>
          <w:bdr w:val="nil"/>
          <w:lang w:val="lv-LV" w:eastAsia="lv-LV"/>
        </w:rPr>
        <w:t xml:space="preserve">KEM </w:t>
      </w:r>
      <w:r w:rsidR="007C72A8">
        <w:rPr>
          <w:rFonts w:eastAsia="Calibri"/>
          <w:color w:val="000000"/>
          <w:sz w:val="22"/>
          <w:szCs w:val="22"/>
          <w:u w:color="000000"/>
          <w:bdr w:val="nil"/>
          <w:lang w:val="lv-LV" w:eastAsia="lv-LV"/>
        </w:rPr>
        <w:t>2026/11</w:t>
      </w:r>
    </w:p>
    <w:p w14:paraId="5E53B485" w14:textId="77777777" w:rsidR="00CE4322" w:rsidRPr="007F0A4D" w:rsidRDefault="00CE4322" w:rsidP="00CE4322">
      <w:pPr>
        <w:jc w:val="center"/>
        <w:rPr>
          <w:rFonts w:eastAsia="Calibri"/>
          <w:sz w:val="22"/>
          <w:szCs w:val="22"/>
          <w:lang w:val="lv-LV"/>
        </w:rPr>
      </w:pPr>
    </w:p>
    <w:p w14:paraId="4C4149E7" w14:textId="7495819D" w:rsidR="00CE4322" w:rsidRPr="007F0A4D" w:rsidRDefault="00CE4322">
      <w:pPr>
        <w:pStyle w:val="Default"/>
        <w:keepLines/>
        <w:widowControl w:val="0"/>
        <w:numPr>
          <w:ilvl w:val="0"/>
          <w:numId w:val="11"/>
        </w:numPr>
        <w:jc w:val="both"/>
        <w:rPr>
          <w:color w:val="auto"/>
          <w:sz w:val="22"/>
          <w:szCs w:val="22"/>
        </w:rPr>
      </w:pPr>
      <w:r w:rsidRPr="007F0A4D">
        <w:rPr>
          <w:sz w:val="22"/>
          <w:szCs w:val="22"/>
        </w:rPr>
        <w:t xml:space="preserve">Apliecinām, ka mēs___ </w:t>
      </w:r>
      <w:r w:rsidRPr="007F0A4D">
        <w:rPr>
          <w:i/>
          <w:sz w:val="22"/>
          <w:szCs w:val="22"/>
        </w:rPr>
        <w:t>(apakšuzņēmēja, personas, uz kuras iespējām pretendents balstās, nosaukums, reģistrācijas numurs)</w:t>
      </w:r>
      <w:r w:rsidRPr="007F0A4D">
        <w:rPr>
          <w:sz w:val="22"/>
          <w:szCs w:val="22"/>
        </w:rPr>
        <w:t xml:space="preserve">, esam gatavi izpildīt iepirkuma </w:t>
      </w:r>
      <w:r w:rsidRPr="007F0A4D">
        <w:rPr>
          <w:b/>
          <w:bCs/>
          <w:sz w:val="22"/>
          <w:szCs w:val="22"/>
        </w:rPr>
        <w:t xml:space="preserve"> </w:t>
      </w:r>
      <w:r w:rsidRPr="007F0A4D">
        <w:rPr>
          <w:sz w:val="22"/>
          <w:szCs w:val="22"/>
        </w:rPr>
        <w:t>“</w:t>
      </w:r>
      <w:r w:rsidR="00C22F71" w:rsidRPr="00C22F71">
        <w:rPr>
          <w:sz w:val="22"/>
          <w:szCs w:val="22"/>
        </w:rPr>
        <w:t>Radīto pārtikas atkritumu mērījumu īstenošana katram pārtikas piegādes posmam 2027. gadā</w:t>
      </w:r>
      <w:r w:rsidRPr="007F0A4D">
        <w:rPr>
          <w:sz w:val="22"/>
          <w:szCs w:val="22"/>
        </w:rPr>
        <w:t>”,</w:t>
      </w:r>
      <w:r w:rsidRPr="007F0A4D">
        <w:rPr>
          <w:b/>
          <w:bCs/>
          <w:sz w:val="22"/>
          <w:szCs w:val="22"/>
        </w:rPr>
        <w:t xml:space="preserve"> </w:t>
      </w:r>
      <w:r w:rsidRPr="007F0A4D">
        <w:rPr>
          <w:sz w:val="22"/>
          <w:szCs w:val="22"/>
        </w:rPr>
        <w:t>ID Nr. </w:t>
      </w:r>
      <w:r w:rsidR="009A404E" w:rsidRPr="007F0A4D">
        <w:rPr>
          <w:sz w:val="22"/>
          <w:szCs w:val="22"/>
        </w:rPr>
        <w:t xml:space="preserve">KEM </w:t>
      </w:r>
      <w:r w:rsidR="007C72A8">
        <w:rPr>
          <w:sz w:val="22"/>
          <w:szCs w:val="22"/>
        </w:rPr>
        <w:t>2026/11</w:t>
      </w:r>
      <w:r w:rsidRPr="007F0A4D">
        <w:rPr>
          <w:sz w:val="22"/>
          <w:szCs w:val="22"/>
        </w:rPr>
        <w:t xml:space="preserve"> līguma izpildē iesaistīto apakšuzņēmēju sarakstā norādīto mums nododamo līguma daļu ________ </w:t>
      </w:r>
      <w:r w:rsidRPr="007F0A4D">
        <w:rPr>
          <w:i/>
          <w:iCs/>
          <w:sz w:val="22"/>
          <w:szCs w:val="22"/>
        </w:rPr>
        <w:t>euro</w:t>
      </w:r>
      <w:r w:rsidRPr="007F0A4D">
        <w:rPr>
          <w:sz w:val="22"/>
          <w:szCs w:val="22"/>
        </w:rPr>
        <w:t xml:space="preserve"> apmērā no kopējās līguma summas, ja ar pretendentu _________________ (</w:t>
      </w:r>
      <w:r w:rsidRPr="007F0A4D">
        <w:rPr>
          <w:i/>
          <w:sz w:val="22"/>
          <w:szCs w:val="22"/>
        </w:rPr>
        <w:t>pretendenta nosaukums, reģistrācijas numurs</w:t>
      </w:r>
      <w:r w:rsidRPr="007F0A4D">
        <w:rPr>
          <w:sz w:val="22"/>
          <w:szCs w:val="22"/>
        </w:rPr>
        <w:t>) tiks noslēgts iepirkuma līgums, kā arī nodot pretendenta rīcībā līguma izpildei nepieciešamos resursus: _________________________ (</w:t>
      </w:r>
      <w:r w:rsidRPr="007F0A4D">
        <w:rPr>
          <w:i/>
          <w:iCs/>
          <w:sz w:val="22"/>
          <w:szCs w:val="22"/>
        </w:rPr>
        <w:t>īss pretendentam nododamo resursu apraksts)</w:t>
      </w:r>
      <w:r w:rsidRPr="007F0A4D">
        <w:rPr>
          <w:sz w:val="22"/>
          <w:szCs w:val="22"/>
        </w:rPr>
        <w:t>.</w:t>
      </w:r>
    </w:p>
    <w:p w14:paraId="7FBCF8DB" w14:textId="77777777" w:rsidR="00CE4322" w:rsidRPr="007F0A4D" w:rsidRDefault="00CE4322" w:rsidP="00CE4322">
      <w:pPr>
        <w:pStyle w:val="Default"/>
        <w:keepLines/>
        <w:widowControl w:val="0"/>
        <w:jc w:val="both"/>
        <w:rPr>
          <w:color w:val="auto"/>
          <w:sz w:val="22"/>
          <w:szCs w:val="22"/>
        </w:rPr>
      </w:pPr>
    </w:p>
    <w:p w14:paraId="0FA3F6E0" w14:textId="77777777" w:rsidR="00CE4322" w:rsidRPr="007F0A4D" w:rsidRDefault="00CE4322" w:rsidP="00CE4322">
      <w:pPr>
        <w:spacing w:before="120" w:after="120"/>
        <w:jc w:val="both"/>
        <w:rPr>
          <w:sz w:val="22"/>
          <w:szCs w:val="22"/>
          <w:lang w:val="lv-LV"/>
        </w:rPr>
      </w:pPr>
      <w:r w:rsidRPr="007F0A4D">
        <w:rPr>
          <w:sz w:val="22"/>
          <w:szCs w:val="22"/>
          <w:lang w:val="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2.3. apakšpunktā.</w:t>
      </w:r>
    </w:p>
    <w:p w14:paraId="2042B908" w14:textId="77777777" w:rsidR="00CE4322" w:rsidRPr="007F0A4D" w:rsidRDefault="00CE4322" w:rsidP="00CE4322">
      <w:pPr>
        <w:pStyle w:val="Default"/>
        <w:keepLines/>
        <w:widowControl w:val="0"/>
        <w:jc w:val="both"/>
        <w:rPr>
          <w:color w:val="auto"/>
          <w:sz w:val="22"/>
          <w:szCs w:val="22"/>
        </w:rPr>
      </w:pPr>
    </w:p>
    <w:p w14:paraId="3AC13096" w14:textId="77777777" w:rsidR="00CE4322" w:rsidRPr="007F0A4D" w:rsidRDefault="00CE4322" w:rsidP="00CE4322">
      <w:pPr>
        <w:pStyle w:val="Default"/>
        <w:keepLines/>
        <w:widowControl w:val="0"/>
        <w:jc w:val="both"/>
        <w:rPr>
          <w:color w:val="auto"/>
          <w:sz w:val="22"/>
          <w:szCs w:val="22"/>
        </w:rPr>
      </w:pPr>
    </w:p>
    <w:p w14:paraId="2071CBAD" w14:textId="02EFDDD8" w:rsidR="00CE4322" w:rsidRPr="007F0A4D" w:rsidRDefault="00CE4322" w:rsidP="00CE4322">
      <w:pPr>
        <w:spacing w:after="120"/>
        <w:rPr>
          <w:sz w:val="22"/>
          <w:szCs w:val="22"/>
          <w:lang w:val="lv-LV"/>
        </w:rPr>
      </w:pPr>
      <w:r w:rsidRPr="007F0A4D">
        <w:rPr>
          <w:sz w:val="22"/>
          <w:szCs w:val="22"/>
          <w:lang w:val="lv-LV"/>
        </w:rPr>
        <w:t>Apakšuzņēmēja/personas, uz kuras iespējām pretendents balstās</w:t>
      </w:r>
    </w:p>
    <w:tbl>
      <w:tblPr>
        <w:tblW w:w="0" w:type="auto"/>
        <w:tblLook w:val="04A0" w:firstRow="1" w:lastRow="0" w:firstColumn="1" w:lastColumn="0" w:noHBand="0" w:noVBand="1"/>
      </w:tblPr>
      <w:tblGrid>
        <w:gridCol w:w="1809"/>
        <w:gridCol w:w="5069"/>
      </w:tblGrid>
      <w:tr w:rsidR="00CE4322" w:rsidRPr="007F0A4D" w14:paraId="6B0E2D21" w14:textId="77777777" w:rsidTr="00984B7E">
        <w:tc>
          <w:tcPr>
            <w:tcW w:w="1809" w:type="dxa"/>
          </w:tcPr>
          <w:p w14:paraId="489F75E0" w14:textId="77777777" w:rsidR="00CE4322" w:rsidRPr="007F0A4D" w:rsidRDefault="00CE4322" w:rsidP="00984B7E">
            <w:pPr>
              <w:spacing w:after="120"/>
              <w:rPr>
                <w:sz w:val="22"/>
                <w:szCs w:val="22"/>
                <w:lang w:val="lv-LV"/>
              </w:rPr>
            </w:pPr>
            <w:r w:rsidRPr="007F0A4D">
              <w:rPr>
                <w:sz w:val="22"/>
                <w:szCs w:val="22"/>
                <w:lang w:val="lv-LV"/>
              </w:rPr>
              <w:t>Vārds, uzvārds</w:t>
            </w:r>
          </w:p>
        </w:tc>
        <w:tc>
          <w:tcPr>
            <w:tcW w:w="5069" w:type="dxa"/>
          </w:tcPr>
          <w:p w14:paraId="2879FDE6" w14:textId="77777777" w:rsidR="00CE4322" w:rsidRPr="007F0A4D" w:rsidRDefault="00CE4322" w:rsidP="00984B7E">
            <w:pPr>
              <w:rPr>
                <w:sz w:val="22"/>
                <w:szCs w:val="22"/>
                <w:lang w:val="lv-LV"/>
              </w:rPr>
            </w:pPr>
            <w:r w:rsidRPr="007F0A4D">
              <w:rPr>
                <w:sz w:val="22"/>
                <w:szCs w:val="22"/>
                <w:lang w:val="lv-LV"/>
              </w:rPr>
              <w:t>__________________________________</w:t>
            </w:r>
          </w:p>
        </w:tc>
      </w:tr>
      <w:tr w:rsidR="00CE4322" w:rsidRPr="007F0A4D" w14:paraId="2091B38E" w14:textId="77777777" w:rsidTr="00984B7E">
        <w:tc>
          <w:tcPr>
            <w:tcW w:w="1809" w:type="dxa"/>
          </w:tcPr>
          <w:p w14:paraId="19E63D42" w14:textId="77777777" w:rsidR="00CE4322" w:rsidRPr="007F0A4D" w:rsidRDefault="00CE4322" w:rsidP="00984B7E">
            <w:pPr>
              <w:spacing w:before="120" w:after="120"/>
              <w:rPr>
                <w:sz w:val="22"/>
                <w:szCs w:val="22"/>
                <w:lang w:val="lv-LV"/>
              </w:rPr>
            </w:pPr>
            <w:r w:rsidRPr="007F0A4D">
              <w:rPr>
                <w:sz w:val="22"/>
                <w:szCs w:val="22"/>
                <w:lang w:val="lv-LV"/>
              </w:rPr>
              <w:t>Paraksts:</w:t>
            </w:r>
          </w:p>
        </w:tc>
        <w:tc>
          <w:tcPr>
            <w:tcW w:w="5069" w:type="dxa"/>
          </w:tcPr>
          <w:p w14:paraId="30C8C09A" w14:textId="77777777" w:rsidR="00CE4322" w:rsidRPr="007F0A4D" w:rsidRDefault="00CE4322" w:rsidP="00984B7E">
            <w:pPr>
              <w:spacing w:before="120"/>
              <w:rPr>
                <w:sz w:val="22"/>
                <w:szCs w:val="22"/>
                <w:lang w:val="lv-LV"/>
              </w:rPr>
            </w:pPr>
            <w:r w:rsidRPr="007F0A4D">
              <w:rPr>
                <w:sz w:val="22"/>
                <w:szCs w:val="22"/>
                <w:lang w:val="lv-LV"/>
              </w:rPr>
              <w:t>__________________________________</w:t>
            </w:r>
          </w:p>
        </w:tc>
      </w:tr>
      <w:tr w:rsidR="00CE4322" w:rsidRPr="007F0A4D" w14:paraId="6F69C823" w14:textId="77777777" w:rsidTr="00984B7E">
        <w:trPr>
          <w:trHeight w:val="64"/>
        </w:trPr>
        <w:tc>
          <w:tcPr>
            <w:tcW w:w="1809" w:type="dxa"/>
          </w:tcPr>
          <w:p w14:paraId="10A21FBD" w14:textId="77777777" w:rsidR="00CE4322" w:rsidRPr="007F0A4D" w:rsidRDefault="00CE4322" w:rsidP="00984B7E">
            <w:pPr>
              <w:spacing w:before="120" w:after="120"/>
              <w:rPr>
                <w:sz w:val="22"/>
                <w:szCs w:val="22"/>
                <w:lang w:val="lv-LV"/>
              </w:rPr>
            </w:pPr>
            <w:r w:rsidRPr="007F0A4D">
              <w:rPr>
                <w:sz w:val="22"/>
                <w:szCs w:val="22"/>
                <w:lang w:val="lv-LV"/>
              </w:rPr>
              <w:t>Datums:</w:t>
            </w:r>
          </w:p>
        </w:tc>
        <w:tc>
          <w:tcPr>
            <w:tcW w:w="5069" w:type="dxa"/>
          </w:tcPr>
          <w:p w14:paraId="36A83E46" w14:textId="77777777" w:rsidR="00CE4322" w:rsidRPr="007F0A4D" w:rsidRDefault="00CE4322" w:rsidP="00984B7E">
            <w:pPr>
              <w:spacing w:before="120"/>
              <w:rPr>
                <w:sz w:val="22"/>
                <w:szCs w:val="22"/>
                <w:lang w:val="lv-LV"/>
              </w:rPr>
            </w:pPr>
            <w:r w:rsidRPr="007F0A4D">
              <w:rPr>
                <w:sz w:val="22"/>
                <w:szCs w:val="22"/>
                <w:lang w:val="lv-LV"/>
              </w:rPr>
              <w:t>__________________________________</w:t>
            </w:r>
          </w:p>
        </w:tc>
      </w:tr>
    </w:tbl>
    <w:p w14:paraId="482FD635" w14:textId="77777777" w:rsidR="00CE4322" w:rsidRPr="007F0A4D" w:rsidRDefault="00CE4322" w:rsidP="00CE4322">
      <w:pPr>
        <w:rPr>
          <w:sz w:val="22"/>
          <w:szCs w:val="22"/>
          <w:lang w:val="lv-LV"/>
        </w:rPr>
      </w:pPr>
    </w:p>
    <w:p w14:paraId="6E3993E1" w14:textId="77777777" w:rsidR="00CE4322" w:rsidRPr="007F0A4D" w:rsidRDefault="00CE4322" w:rsidP="00CE4322">
      <w:pPr>
        <w:rPr>
          <w:sz w:val="22"/>
          <w:szCs w:val="22"/>
          <w:lang w:val="lv-LV"/>
        </w:rPr>
      </w:pPr>
    </w:p>
    <w:p w14:paraId="15E65986" w14:textId="77777777" w:rsidR="00CE4322" w:rsidRPr="007F0A4D" w:rsidRDefault="00CE4322" w:rsidP="00CE4322">
      <w:pPr>
        <w:rPr>
          <w:sz w:val="22"/>
          <w:szCs w:val="22"/>
          <w:lang w:val="lv-LV"/>
        </w:rPr>
      </w:pPr>
    </w:p>
    <w:p w14:paraId="4105301D" w14:textId="77777777" w:rsidR="00CE4322" w:rsidRPr="007F0A4D" w:rsidRDefault="00CE4322" w:rsidP="00CE4322">
      <w:pPr>
        <w:rPr>
          <w:sz w:val="22"/>
          <w:szCs w:val="22"/>
          <w:lang w:val="lv-LV"/>
        </w:rPr>
      </w:pPr>
    </w:p>
    <w:p w14:paraId="7F13987B" w14:textId="77777777" w:rsidR="00CE4322" w:rsidRPr="007F0A4D" w:rsidRDefault="00CE4322" w:rsidP="00CE4322">
      <w:pPr>
        <w:rPr>
          <w:sz w:val="22"/>
          <w:szCs w:val="22"/>
          <w:lang w:val="lv-LV"/>
        </w:rPr>
      </w:pPr>
    </w:p>
    <w:p w14:paraId="2DCD9F9F" w14:textId="77777777" w:rsidR="00CE4322" w:rsidRPr="007F0A4D" w:rsidRDefault="00CE4322" w:rsidP="00CE4322">
      <w:pPr>
        <w:rPr>
          <w:sz w:val="22"/>
          <w:szCs w:val="22"/>
          <w:lang w:val="lv-LV"/>
        </w:rPr>
      </w:pPr>
    </w:p>
    <w:p w14:paraId="447150D5" w14:textId="77777777" w:rsidR="00CE4322" w:rsidRPr="007F0A4D" w:rsidRDefault="00CE4322" w:rsidP="00CE4322">
      <w:pPr>
        <w:rPr>
          <w:sz w:val="22"/>
          <w:szCs w:val="22"/>
          <w:lang w:val="lv-LV"/>
        </w:rPr>
      </w:pPr>
    </w:p>
    <w:p w14:paraId="4A36CC73" w14:textId="77777777" w:rsidR="00CE4322" w:rsidRPr="007F0A4D" w:rsidRDefault="00CE4322" w:rsidP="00CE4322">
      <w:pPr>
        <w:rPr>
          <w:sz w:val="22"/>
          <w:szCs w:val="22"/>
          <w:lang w:val="lv-LV"/>
        </w:rPr>
      </w:pPr>
    </w:p>
    <w:p w14:paraId="4163A72E" w14:textId="4854322D" w:rsidR="002E27F5" w:rsidRPr="007F0A4D" w:rsidRDefault="00FF331C" w:rsidP="002E27F5">
      <w:pPr>
        <w:suppressAutoHyphens/>
        <w:autoSpaceDN w:val="0"/>
        <w:spacing w:line="276" w:lineRule="auto"/>
        <w:jc w:val="right"/>
        <w:rPr>
          <w:rFonts w:eastAsia="Calibri"/>
          <w:b/>
          <w:sz w:val="24"/>
          <w:szCs w:val="24"/>
          <w:lang w:val="lv-LV"/>
        </w:rPr>
      </w:pPr>
      <w:bookmarkStart w:id="27" w:name="_Hlk191562407"/>
      <w:r w:rsidRPr="007F0A4D">
        <w:rPr>
          <w:rFonts w:eastAsia="Calibri"/>
          <w:b/>
          <w:bCs/>
          <w:color w:val="000000"/>
          <w:sz w:val="22"/>
          <w:szCs w:val="22"/>
          <w:bdr w:val="nil"/>
          <w:lang w:val="lv-LV" w:eastAsia="lv-LV"/>
        </w:rPr>
        <w:br w:type="page"/>
      </w:r>
      <w:r w:rsidR="00CE389D" w:rsidRPr="007F0A4D">
        <w:rPr>
          <w:rFonts w:eastAsia="Calibri"/>
          <w:b/>
          <w:sz w:val="24"/>
          <w:szCs w:val="24"/>
          <w:lang w:val="lv-LV"/>
        </w:rPr>
        <w:lastRenderedPageBreak/>
        <w:t>11</w:t>
      </w:r>
      <w:r w:rsidR="002E27F5" w:rsidRPr="007F0A4D">
        <w:rPr>
          <w:rFonts w:eastAsia="Calibri"/>
          <w:b/>
          <w:sz w:val="24"/>
          <w:szCs w:val="24"/>
          <w:lang w:val="lv-LV"/>
        </w:rPr>
        <w:t>.pielikums</w:t>
      </w:r>
    </w:p>
    <w:p w14:paraId="27117624" w14:textId="1DB5872B" w:rsidR="002E27F5" w:rsidRPr="007F0A4D" w:rsidRDefault="002E27F5" w:rsidP="002E27F5">
      <w:pPr>
        <w:suppressAutoHyphens/>
        <w:autoSpaceDN w:val="0"/>
        <w:jc w:val="right"/>
        <w:rPr>
          <w:rFonts w:eastAsia="Calibri"/>
          <w:lang w:val="lv-LV"/>
        </w:rPr>
      </w:pPr>
      <w:r w:rsidRPr="007F0A4D">
        <w:rPr>
          <w:rFonts w:eastAsia="Calibri"/>
          <w:lang w:val="lv-LV"/>
        </w:rPr>
        <w:t>Iepirkuma “</w:t>
      </w:r>
      <w:r w:rsidR="000A272C" w:rsidRPr="000A272C">
        <w:rPr>
          <w:rFonts w:eastAsia="Calibri"/>
          <w:lang w:val="lv-LV"/>
        </w:rPr>
        <w:t>Radīto pārtikas atkritumu mērījumu īstenošana katram pārtikas piegādes posmam 2027. gadā</w:t>
      </w:r>
      <w:r w:rsidRPr="007F0A4D">
        <w:rPr>
          <w:rFonts w:eastAsia="Calibri"/>
          <w:lang w:val="lv-LV"/>
        </w:rPr>
        <w:t>”</w:t>
      </w:r>
    </w:p>
    <w:p w14:paraId="63EE022A" w14:textId="6987411A" w:rsidR="002E27F5" w:rsidRPr="007F0A4D" w:rsidRDefault="002E27F5" w:rsidP="002E27F5">
      <w:pPr>
        <w:suppressAutoHyphens/>
        <w:autoSpaceDN w:val="0"/>
        <w:jc w:val="right"/>
        <w:rPr>
          <w:rFonts w:eastAsia="Calibri"/>
          <w:lang w:val="lv-LV"/>
        </w:rPr>
      </w:pPr>
      <w:r w:rsidRPr="007F0A4D">
        <w:rPr>
          <w:rFonts w:eastAsia="Calibri"/>
          <w:lang w:val="lv-LV"/>
        </w:rPr>
        <w:t xml:space="preserve">nolikumam, ID Nr. KEM </w:t>
      </w:r>
      <w:r w:rsidR="007C72A8">
        <w:rPr>
          <w:rFonts w:eastAsia="Calibri"/>
          <w:lang w:val="lv-LV"/>
        </w:rPr>
        <w:t>2026/11</w:t>
      </w:r>
    </w:p>
    <w:bookmarkEnd w:id="27"/>
    <w:p w14:paraId="00DE9987" w14:textId="77777777" w:rsidR="00C509F0" w:rsidRPr="00C509F0" w:rsidRDefault="00C509F0" w:rsidP="00C509F0">
      <w:pPr>
        <w:autoSpaceDN w:val="0"/>
        <w:jc w:val="center"/>
        <w:textAlignment w:val="baseline"/>
        <w:rPr>
          <w:color w:val="000000"/>
          <w:kern w:val="3"/>
          <w:sz w:val="22"/>
          <w:szCs w:val="22"/>
          <w:lang w:val="lv-LV"/>
        </w:rPr>
      </w:pPr>
      <w:r w:rsidRPr="00C509F0">
        <w:rPr>
          <w:b/>
          <w:caps/>
          <w:color w:val="000000"/>
          <w:kern w:val="3"/>
          <w:sz w:val="22"/>
          <w:szCs w:val="22"/>
          <w:lang w:val="lv-LV" w:eastAsia="lv-LV"/>
        </w:rPr>
        <w:t xml:space="preserve">IEPIRKUMA līgums Nr. </w:t>
      </w:r>
      <w:r w:rsidRPr="00C509F0">
        <w:rPr>
          <w:b/>
          <w:color w:val="000000"/>
          <w:kern w:val="3"/>
          <w:sz w:val="22"/>
          <w:szCs w:val="22"/>
          <w:lang w:val="lv-LV"/>
        </w:rPr>
        <w:t>{{DOKREGNUMURS}}</w:t>
      </w:r>
    </w:p>
    <w:p w14:paraId="76B47DD2" w14:textId="77777777" w:rsidR="00C509F0" w:rsidRPr="00C509F0" w:rsidRDefault="00C509F0" w:rsidP="00C509F0">
      <w:pPr>
        <w:autoSpaceDN w:val="0"/>
        <w:jc w:val="both"/>
        <w:textAlignment w:val="baseline"/>
        <w:rPr>
          <w:b/>
          <w:color w:val="000000"/>
          <w:kern w:val="3"/>
          <w:sz w:val="22"/>
          <w:szCs w:val="22"/>
          <w:lang w:val="lv-LV"/>
        </w:rPr>
      </w:pPr>
    </w:p>
    <w:p w14:paraId="054BE0D2" w14:textId="77777777" w:rsidR="00C509F0" w:rsidRPr="00C509F0" w:rsidRDefault="00C509F0" w:rsidP="00C509F0">
      <w:pPr>
        <w:tabs>
          <w:tab w:val="left" w:pos="6946"/>
        </w:tabs>
        <w:jc w:val="both"/>
        <w:rPr>
          <w:sz w:val="22"/>
          <w:szCs w:val="22"/>
          <w:lang w:val="lv-LV"/>
        </w:rPr>
      </w:pPr>
      <w:r w:rsidRPr="00C509F0">
        <w:rPr>
          <w:color w:val="000000"/>
          <w:kern w:val="3"/>
          <w:sz w:val="22"/>
          <w:szCs w:val="22"/>
          <w:lang w:val="lv-LV"/>
        </w:rPr>
        <w:t>Rīgā</w:t>
      </w:r>
      <w:r w:rsidRPr="00C509F0">
        <w:rPr>
          <w:b/>
          <w:color w:val="000000"/>
          <w:kern w:val="3"/>
          <w:sz w:val="22"/>
          <w:szCs w:val="22"/>
          <w:lang w:val="lv-LV"/>
        </w:rPr>
        <w:t xml:space="preserve">                                                         </w:t>
      </w:r>
      <w:r w:rsidRPr="00C509F0">
        <w:rPr>
          <w:color w:val="000000"/>
          <w:kern w:val="3"/>
          <w:sz w:val="22"/>
          <w:szCs w:val="22"/>
          <w:lang w:val="lv-LV"/>
        </w:rPr>
        <w:t>Dokumenta datums ir tā elektroniskās parakstīšanas datums</w:t>
      </w:r>
    </w:p>
    <w:p w14:paraId="4AFC9D26" w14:textId="77777777" w:rsidR="00C509F0" w:rsidRPr="00C509F0" w:rsidRDefault="00C509F0" w:rsidP="00C509F0">
      <w:pPr>
        <w:jc w:val="both"/>
        <w:rPr>
          <w:b/>
          <w:sz w:val="22"/>
          <w:szCs w:val="22"/>
          <w:lang w:val="lv-LV"/>
        </w:rPr>
      </w:pPr>
    </w:p>
    <w:p w14:paraId="582591DF" w14:textId="77777777" w:rsidR="00C509F0" w:rsidRPr="00C509F0" w:rsidRDefault="00C509F0" w:rsidP="00C509F0">
      <w:pPr>
        <w:jc w:val="both"/>
        <w:rPr>
          <w:sz w:val="22"/>
          <w:szCs w:val="22"/>
          <w:lang w:val="lv-LV"/>
        </w:rPr>
      </w:pPr>
      <w:r w:rsidRPr="00C509F0">
        <w:rPr>
          <w:b/>
          <w:sz w:val="22"/>
          <w:szCs w:val="22"/>
          <w:lang w:val="lv-LV"/>
        </w:rPr>
        <w:t>Klimata un enerģētikas ministrija</w:t>
      </w:r>
      <w:r w:rsidRPr="00C509F0">
        <w:rPr>
          <w:bCs/>
          <w:sz w:val="22"/>
          <w:szCs w:val="22"/>
          <w:lang w:val="lv-LV"/>
        </w:rPr>
        <w:t xml:space="preserve">, </w:t>
      </w:r>
      <w:r w:rsidRPr="00C509F0">
        <w:rPr>
          <w:color w:val="000000"/>
          <w:sz w:val="22"/>
          <w:szCs w:val="22"/>
          <w:lang w:val="lv-LV"/>
        </w:rPr>
        <w:t xml:space="preserve"> reģistrācijas Nr. </w:t>
      </w:r>
      <w:r w:rsidRPr="00C509F0">
        <w:rPr>
          <w:sz w:val="22"/>
          <w:szCs w:val="22"/>
          <w:lang w:val="lv-LV" w:eastAsia="lv-LV"/>
        </w:rPr>
        <w:t>40900039891</w:t>
      </w:r>
      <w:r w:rsidRPr="00C509F0">
        <w:rPr>
          <w:color w:val="000000"/>
          <w:sz w:val="22"/>
          <w:szCs w:val="22"/>
          <w:lang w:val="lv-LV"/>
        </w:rPr>
        <w:t xml:space="preserve"> (turpmāk – Pasūtītājs)</w:t>
      </w:r>
      <w:r w:rsidRPr="00C509F0">
        <w:rPr>
          <w:sz w:val="22"/>
          <w:szCs w:val="22"/>
          <w:lang w:val="lv-LV"/>
        </w:rPr>
        <w:t xml:space="preserve">, ___________________________________________, </w:t>
      </w:r>
      <w:r w:rsidRPr="00C509F0">
        <w:rPr>
          <w:bCs/>
          <w:sz w:val="22"/>
          <w:szCs w:val="22"/>
          <w:lang w:val="lv-LV"/>
        </w:rPr>
        <w:t>no vienas puses,</w:t>
      </w:r>
    </w:p>
    <w:p w14:paraId="3459F466" w14:textId="77777777" w:rsidR="00C509F0" w:rsidRPr="00C509F0" w:rsidRDefault="00C509F0" w:rsidP="00C509F0">
      <w:pPr>
        <w:jc w:val="both"/>
        <w:rPr>
          <w:sz w:val="22"/>
          <w:szCs w:val="22"/>
          <w:lang w:val="lv-LV"/>
        </w:rPr>
      </w:pPr>
      <w:r w:rsidRPr="00C509F0">
        <w:rPr>
          <w:sz w:val="22"/>
          <w:szCs w:val="22"/>
          <w:lang w:val="lv-LV"/>
        </w:rPr>
        <w:t>un</w:t>
      </w:r>
    </w:p>
    <w:p w14:paraId="7A01C578" w14:textId="77777777" w:rsidR="00C509F0" w:rsidRPr="00C509F0" w:rsidRDefault="00C509F0" w:rsidP="00C509F0">
      <w:pPr>
        <w:jc w:val="both"/>
        <w:rPr>
          <w:b/>
          <w:sz w:val="22"/>
          <w:szCs w:val="22"/>
          <w:lang w:val="lv-LV"/>
        </w:rPr>
      </w:pPr>
      <w:r w:rsidRPr="00C509F0">
        <w:rPr>
          <w:b/>
          <w:bCs/>
          <w:sz w:val="22"/>
          <w:szCs w:val="22"/>
          <w:lang w:val="lv-LV"/>
        </w:rPr>
        <w:t>___________________________</w:t>
      </w:r>
      <w:r w:rsidRPr="00C509F0">
        <w:rPr>
          <w:sz w:val="22"/>
          <w:szCs w:val="22"/>
          <w:lang w:val="lv-LV"/>
        </w:rPr>
        <w:t>, reģistrācijas Nr. ______________ (turpmāk – Izpildītājs),</w:t>
      </w:r>
      <w:r w:rsidRPr="00C509F0">
        <w:rPr>
          <w:b/>
          <w:sz w:val="22"/>
          <w:szCs w:val="22"/>
          <w:lang w:val="lv-LV"/>
        </w:rPr>
        <w:t xml:space="preserve"> </w:t>
      </w:r>
      <w:r w:rsidRPr="00C509F0">
        <w:rPr>
          <w:bCs/>
          <w:sz w:val="22"/>
          <w:szCs w:val="22"/>
          <w:lang w:val="lv-LV"/>
        </w:rPr>
        <w:t>____________</w:t>
      </w:r>
      <w:r w:rsidRPr="00C509F0">
        <w:rPr>
          <w:sz w:val="22"/>
          <w:szCs w:val="22"/>
          <w:lang w:val="lv-LV"/>
        </w:rPr>
        <w:t xml:space="preserve"> personā, kurš darbojas saskaņā ar ___________, </w:t>
      </w:r>
      <w:r w:rsidRPr="00C509F0">
        <w:rPr>
          <w:bCs/>
          <w:sz w:val="22"/>
          <w:szCs w:val="22"/>
          <w:lang w:val="lv-LV"/>
        </w:rPr>
        <w:t>no otras puses, turpmāk abas kopā – Puses, bet katra atsevišķi – Puse,</w:t>
      </w:r>
      <w:r w:rsidRPr="00C509F0">
        <w:rPr>
          <w:sz w:val="22"/>
          <w:szCs w:val="22"/>
          <w:lang w:val="lv-LV"/>
        </w:rPr>
        <w:t xml:space="preserve"> </w:t>
      </w:r>
    </w:p>
    <w:p w14:paraId="31017352" w14:textId="77777777" w:rsidR="00C509F0" w:rsidRPr="00C509F0" w:rsidRDefault="00C509F0" w:rsidP="00C509F0">
      <w:pPr>
        <w:jc w:val="both"/>
        <w:rPr>
          <w:sz w:val="22"/>
          <w:szCs w:val="22"/>
          <w:lang w:val="lv-LV"/>
        </w:rPr>
      </w:pPr>
      <w:r w:rsidRPr="00C509F0">
        <w:rPr>
          <w:sz w:val="22"/>
          <w:szCs w:val="22"/>
          <w:lang w:val="lv-LV"/>
        </w:rPr>
        <w:t>pamatojoties uz atklāta konkursa “</w:t>
      </w:r>
      <w:r w:rsidRPr="00C509F0">
        <w:rPr>
          <w:rFonts w:eastAsia="Calibri"/>
          <w:sz w:val="22"/>
          <w:szCs w:val="22"/>
          <w:lang w:val="lv-LV"/>
        </w:rPr>
        <w:t>Radīto pārtikas atkritumu mērījumu īstenošana katram pārtikas piegādes posmam 2027.gadā</w:t>
      </w:r>
      <w:r w:rsidRPr="00C509F0">
        <w:rPr>
          <w:sz w:val="22"/>
          <w:szCs w:val="22"/>
          <w:lang w:val="lv-LV"/>
        </w:rPr>
        <w:t>”, iepirkuma identifikācijas numurs</w:t>
      </w:r>
      <w:r w:rsidRPr="00C509F0">
        <w:rPr>
          <w:lang w:val="lv-LV"/>
        </w:rPr>
        <w:t xml:space="preserve"> </w:t>
      </w:r>
      <w:r w:rsidRPr="00C509F0">
        <w:rPr>
          <w:sz w:val="22"/>
          <w:szCs w:val="22"/>
          <w:lang w:val="lv-LV"/>
        </w:rPr>
        <w:t xml:space="preserve">Nr. KEM 2026/11 rezultātiem </w:t>
      </w:r>
      <w:r w:rsidRPr="00C509F0">
        <w:rPr>
          <w:bCs/>
          <w:sz w:val="22"/>
          <w:szCs w:val="22"/>
          <w:lang w:val="lv-LV"/>
        </w:rPr>
        <w:t xml:space="preserve">(finansēts no valsts budžeta apakšprogrammas </w:t>
      </w:r>
      <w:r w:rsidRPr="00C509F0">
        <w:rPr>
          <w:sz w:val="22"/>
          <w:szCs w:val="22"/>
          <w:lang w:val="lv-LV"/>
        </w:rPr>
        <w:t xml:space="preserve">70.07.00 “LIFE programmas projekti” LIFE IP projekta “Atkritumi kā resursi Latvijā – Reģionālās ilgtspējas un aprites veicināšana, ieviešot atkritumu kā resursu izmantošanas koncepciju”, Nr. LIFE20 IPE/LV/000014), noslēdz šādu līgumu (turpmāk </w:t>
      </w:r>
      <w:r w:rsidRPr="00C509F0">
        <w:rPr>
          <w:color w:val="000000"/>
          <w:sz w:val="22"/>
          <w:szCs w:val="22"/>
          <w:lang w:val="lv-LV"/>
        </w:rPr>
        <w:t xml:space="preserve">– </w:t>
      </w:r>
      <w:r w:rsidRPr="00C509F0">
        <w:rPr>
          <w:sz w:val="22"/>
          <w:szCs w:val="22"/>
          <w:lang w:val="lv-LV"/>
        </w:rPr>
        <w:t>Līgums)</w:t>
      </w:r>
      <w:r w:rsidRPr="00C509F0">
        <w:rPr>
          <w:bCs/>
          <w:sz w:val="22"/>
          <w:szCs w:val="22"/>
          <w:lang w:val="lv-LV"/>
        </w:rPr>
        <w:t>:</w:t>
      </w:r>
    </w:p>
    <w:p w14:paraId="1FB1EBD4" w14:textId="77777777" w:rsidR="00C509F0" w:rsidRPr="00C509F0" w:rsidRDefault="00C509F0" w:rsidP="00C509F0">
      <w:pPr>
        <w:autoSpaceDN w:val="0"/>
        <w:textAlignment w:val="baseline"/>
        <w:rPr>
          <w:color w:val="000000"/>
          <w:kern w:val="3"/>
          <w:sz w:val="22"/>
          <w:szCs w:val="22"/>
          <w:lang w:val="lv-LV"/>
        </w:rPr>
      </w:pPr>
    </w:p>
    <w:p w14:paraId="07B0F218" w14:textId="77777777" w:rsidR="00C509F0" w:rsidRPr="00C509F0" w:rsidRDefault="00C509F0" w:rsidP="00C509F0">
      <w:pPr>
        <w:autoSpaceDN w:val="0"/>
        <w:jc w:val="center"/>
        <w:textAlignment w:val="baseline"/>
        <w:rPr>
          <w:color w:val="000000"/>
          <w:kern w:val="3"/>
          <w:sz w:val="22"/>
          <w:szCs w:val="22"/>
          <w:lang w:val="lv-LV"/>
        </w:rPr>
      </w:pPr>
      <w:r w:rsidRPr="00C509F0">
        <w:rPr>
          <w:b/>
          <w:color w:val="000000"/>
          <w:kern w:val="3"/>
          <w:sz w:val="22"/>
          <w:szCs w:val="22"/>
          <w:lang w:val="lv-LV"/>
        </w:rPr>
        <w:t>1. Līguma priekšmets</w:t>
      </w:r>
    </w:p>
    <w:p w14:paraId="2A444089" w14:textId="77777777" w:rsidR="00C509F0" w:rsidRPr="00C509F0" w:rsidRDefault="00C509F0" w:rsidP="00C509F0">
      <w:pPr>
        <w:jc w:val="both"/>
        <w:rPr>
          <w:i/>
          <w:iCs/>
          <w:sz w:val="22"/>
          <w:szCs w:val="22"/>
          <w:lang w:val="lv-LV"/>
        </w:rPr>
      </w:pPr>
      <w:r w:rsidRPr="00C509F0">
        <w:rPr>
          <w:color w:val="000000"/>
          <w:kern w:val="3"/>
          <w:sz w:val="22"/>
          <w:szCs w:val="22"/>
          <w:lang w:val="lv-LV"/>
        </w:rPr>
        <w:t xml:space="preserve">Pasūtītājs uzdod un Izpildītājs apņemas </w:t>
      </w:r>
      <w:r w:rsidRPr="00C509F0">
        <w:rPr>
          <w:b/>
          <w:color w:val="000000"/>
          <w:kern w:val="3"/>
          <w:sz w:val="22"/>
          <w:szCs w:val="22"/>
          <w:lang w:val="lv-LV"/>
        </w:rPr>
        <w:t xml:space="preserve">līdz 2028.gada 24.maijam </w:t>
      </w:r>
      <w:r w:rsidRPr="00C509F0">
        <w:rPr>
          <w:b/>
          <w:bCs/>
          <w:color w:val="000000"/>
          <w:kern w:val="3"/>
          <w:sz w:val="22"/>
          <w:szCs w:val="22"/>
          <w:lang w:val="lv-LV"/>
        </w:rPr>
        <w:t xml:space="preserve">īstenot radīto pārtikas atkritumu mērījumus katram pārtikas piegādes posmam 2027.gadā, </w:t>
      </w:r>
      <w:r w:rsidRPr="00C509F0">
        <w:rPr>
          <w:color w:val="000000"/>
          <w:kern w:val="3"/>
          <w:sz w:val="22"/>
          <w:szCs w:val="22"/>
          <w:lang w:val="lv-LV"/>
        </w:rPr>
        <w:t>(turpmāk – Pakalpojums) izpildot uzdevumus un prasības</w:t>
      </w:r>
      <w:r w:rsidRPr="00C509F0">
        <w:rPr>
          <w:b/>
          <w:bCs/>
          <w:color w:val="000000"/>
          <w:kern w:val="3"/>
          <w:sz w:val="22"/>
          <w:szCs w:val="22"/>
          <w:lang w:val="lv-LV"/>
        </w:rPr>
        <w:t xml:space="preserve"> </w:t>
      </w:r>
      <w:r w:rsidRPr="00C509F0">
        <w:rPr>
          <w:color w:val="000000"/>
          <w:kern w:val="3"/>
          <w:sz w:val="22"/>
          <w:szCs w:val="22"/>
          <w:lang w:val="lv-LV"/>
        </w:rPr>
        <w:t>saskaņā ar tehnisko specifikāciju (Līguma 1. pielikums), kā arī ievērojot iesniegto tehnisko piedāvājumu (Līguma 4.pielikums), kas ir Līguma neatņemamas sastāvdaļas.</w:t>
      </w:r>
    </w:p>
    <w:p w14:paraId="176C9BFE" w14:textId="77777777" w:rsidR="00C509F0" w:rsidRPr="00C509F0" w:rsidRDefault="00C509F0" w:rsidP="00C509F0">
      <w:pPr>
        <w:autoSpaceDN w:val="0"/>
        <w:jc w:val="both"/>
        <w:textAlignment w:val="baseline"/>
        <w:rPr>
          <w:color w:val="000000"/>
          <w:kern w:val="3"/>
          <w:sz w:val="22"/>
          <w:szCs w:val="22"/>
          <w:lang w:val="lv-LV"/>
        </w:rPr>
      </w:pPr>
    </w:p>
    <w:p w14:paraId="3CA9190B" w14:textId="77777777" w:rsidR="00C509F0" w:rsidRPr="00C509F0" w:rsidRDefault="00C509F0" w:rsidP="00C509F0">
      <w:pPr>
        <w:jc w:val="center"/>
        <w:rPr>
          <w:b/>
          <w:sz w:val="22"/>
          <w:szCs w:val="22"/>
          <w:lang w:val="lv-LV"/>
        </w:rPr>
      </w:pPr>
      <w:r w:rsidRPr="00C509F0">
        <w:rPr>
          <w:b/>
          <w:sz w:val="22"/>
          <w:szCs w:val="22"/>
          <w:lang w:val="lv-LV"/>
        </w:rPr>
        <w:t>2.</w:t>
      </w:r>
      <w:r w:rsidRPr="00C509F0">
        <w:rPr>
          <w:b/>
          <w:caps/>
          <w:sz w:val="22"/>
          <w:szCs w:val="22"/>
          <w:lang w:val="lv-LV"/>
        </w:rPr>
        <w:t xml:space="preserve"> </w:t>
      </w:r>
      <w:r w:rsidRPr="00C509F0">
        <w:rPr>
          <w:b/>
          <w:sz w:val="22"/>
          <w:szCs w:val="22"/>
          <w:lang w:val="lv-LV"/>
        </w:rPr>
        <w:t>Līguma darbības termiņš, tā apturēšanas un vienpusējas izbeigšanas kārtība</w:t>
      </w:r>
    </w:p>
    <w:p w14:paraId="3E32968F" w14:textId="77777777" w:rsidR="00C509F0" w:rsidRPr="00C509F0" w:rsidRDefault="00C509F0" w:rsidP="00C509F0">
      <w:pPr>
        <w:jc w:val="both"/>
        <w:rPr>
          <w:sz w:val="22"/>
          <w:szCs w:val="22"/>
          <w:lang w:val="lv-LV"/>
        </w:rPr>
      </w:pPr>
      <w:r w:rsidRPr="00C509F0">
        <w:rPr>
          <w:sz w:val="22"/>
          <w:szCs w:val="22"/>
          <w:lang w:val="lv-LV"/>
        </w:rPr>
        <w:t>2.1. Līgums stājas spēkā dienā, kad to ir parakstījusi pēdējā no Pusēm, un ir spēkā līdz Pušu saistību pilnīgai izpildei.</w:t>
      </w:r>
    </w:p>
    <w:p w14:paraId="35C6C471" w14:textId="77777777" w:rsidR="00C509F0" w:rsidRPr="00C509F0" w:rsidRDefault="00C509F0" w:rsidP="00C509F0">
      <w:pPr>
        <w:jc w:val="both"/>
        <w:rPr>
          <w:sz w:val="22"/>
          <w:szCs w:val="22"/>
          <w:lang w:val="lv-LV"/>
        </w:rPr>
      </w:pPr>
      <w:r w:rsidRPr="00C509F0">
        <w:rPr>
          <w:sz w:val="22"/>
          <w:szCs w:val="22"/>
          <w:lang w:val="lv-LV"/>
        </w:rPr>
        <w:t>2.2. Pasūtītājam ir tiesības ar rakstveida paziņojumu vienpusēji apturēt Līguma izpildes darbību, ja iestājas viens no šādiem gadījumiem:</w:t>
      </w:r>
    </w:p>
    <w:p w14:paraId="256AEA62" w14:textId="77777777" w:rsidR="00C509F0" w:rsidRPr="00C509F0" w:rsidRDefault="00C509F0" w:rsidP="00C509F0">
      <w:pPr>
        <w:ind w:left="426"/>
        <w:jc w:val="both"/>
        <w:rPr>
          <w:sz w:val="22"/>
          <w:szCs w:val="22"/>
          <w:lang w:val="lv-LV"/>
        </w:rPr>
      </w:pPr>
      <w:r w:rsidRPr="00C509F0">
        <w:rPr>
          <w:sz w:val="22"/>
          <w:szCs w:val="22"/>
          <w:lang w:val="lv-LV"/>
        </w:rPr>
        <w:t>2.2.1. Ministru kabinetā ir ierosināta attiecīgā ārvalstu finanšu instrumenta plānošanas perioda prioritāšu un aktivitāšu pārskatīšana, un saistībā ar to Pasūtītājam var tikt samazināts vai atsaukts ārvalstu finanšu instrumenta finansējums, ko Pasūtītājs gribēja izmantot Līgumā paredzēto maksājuma saistību segšanai;</w:t>
      </w:r>
    </w:p>
    <w:p w14:paraId="11AE8872" w14:textId="77777777" w:rsidR="00C509F0" w:rsidRPr="00C509F0" w:rsidRDefault="00C509F0" w:rsidP="00C509F0">
      <w:pPr>
        <w:ind w:left="426"/>
        <w:jc w:val="both"/>
        <w:rPr>
          <w:sz w:val="22"/>
          <w:szCs w:val="22"/>
          <w:lang w:val="lv-LV"/>
        </w:rPr>
      </w:pPr>
      <w:r w:rsidRPr="00C509F0">
        <w:rPr>
          <w:sz w:val="22"/>
          <w:szCs w:val="22"/>
          <w:lang w:val="lv-LV"/>
        </w:rPr>
        <w:t>2.2.2. saskaņā ar ārvalstu finanšu instrumenta vadībā iesaistītas iestādes vai Ministru kabineta lēmumu.</w:t>
      </w:r>
    </w:p>
    <w:p w14:paraId="6FB544E5" w14:textId="77777777" w:rsidR="00C509F0" w:rsidRPr="00C509F0" w:rsidRDefault="00C509F0" w:rsidP="00C509F0">
      <w:pPr>
        <w:jc w:val="both"/>
        <w:rPr>
          <w:sz w:val="22"/>
          <w:szCs w:val="22"/>
          <w:lang w:val="lv-LV"/>
        </w:rPr>
      </w:pPr>
      <w:r w:rsidRPr="00C509F0">
        <w:rPr>
          <w:sz w:val="22"/>
          <w:szCs w:val="22"/>
          <w:lang w:val="lv-LV"/>
        </w:rPr>
        <w:t>2.3. Gadījumā, ja iestājas vismaz viens no Līguma 2.2.apakšpunktā minētiem apstākļiem un Pasūtītājs par to ir rakstveidā informējis Izpildītāju, Izpildītājs pārtrauc Pakalpojuma veikšanu un Puses rakstveidā vienojas par turpmāku Līguma saistību izpildi. Pasūtītājam nav pienākums norēķināties ar Izpildītāju par faktiski veiktiem darbiem Pakalpojuma ietvaros, kas ir tikuši veikti pēc Pasūtītāja paziņojuma par Līguma 2.2.apakšpunktā noteikto apstākļu iestāšanos, saņemšanas dienas.</w:t>
      </w:r>
    </w:p>
    <w:p w14:paraId="1820E9F9" w14:textId="77777777" w:rsidR="00C509F0" w:rsidRPr="00C509F0" w:rsidRDefault="00C509F0" w:rsidP="00C509F0">
      <w:pPr>
        <w:tabs>
          <w:tab w:val="left" w:pos="540"/>
        </w:tabs>
        <w:ind w:left="360" w:hanging="360"/>
        <w:jc w:val="both"/>
        <w:rPr>
          <w:sz w:val="22"/>
          <w:szCs w:val="22"/>
          <w:lang w:val="lv-LV"/>
        </w:rPr>
      </w:pPr>
      <w:r w:rsidRPr="00C509F0">
        <w:rPr>
          <w:sz w:val="22"/>
          <w:szCs w:val="22"/>
          <w:lang w:val="lv-LV"/>
        </w:rPr>
        <w:t>2.4. Pasūtītājam ir tiesības vienpusēji atkāpties no Līguma (un pieprasīt izmaksātās naudas summas atmaksu),</w:t>
      </w:r>
      <w:r w:rsidRPr="00C509F0">
        <w:rPr>
          <w:lang w:val="lv-LV" w:eastAsia="lv-LV"/>
        </w:rPr>
        <w:t xml:space="preserve"> </w:t>
      </w:r>
      <w:r w:rsidRPr="00C509F0">
        <w:rPr>
          <w:sz w:val="22"/>
          <w:szCs w:val="22"/>
          <w:lang w:val="lv-LV" w:eastAsia="lv-LV"/>
        </w:rPr>
        <w:t>rakstiski brīdinot Izpildītāju vismaz 5 (piecas) darba dienas iepriekš</w:t>
      </w:r>
      <w:r w:rsidRPr="00C509F0">
        <w:rPr>
          <w:sz w:val="22"/>
          <w:szCs w:val="22"/>
          <w:lang w:val="lv-LV"/>
        </w:rPr>
        <w:t>, ja:</w:t>
      </w:r>
    </w:p>
    <w:p w14:paraId="41BCB4C6" w14:textId="77777777" w:rsidR="00C509F0" w:rsidRPr="00C509F0" w:rsidRDefault="00C509F0" w:rsidP="00C509F0">
      <w:pPr>
        <w:tabs>
          <w:tab w:val="left" w:pos="990"/>
        </w:tabs>
        <w:ind w:left="426"/>
        <w:jc w:val="both"/>
        <w:rPr>
          <w:sz w:val="22"/>
          <w:szCs w:val="22"/>
          <w:lang w:val="lv-LV"/>
        </w:rPr>
      </w:pPr>
      <w:r w:rsidRPr="00C509F0">
        <w:rPr>
          <w:sz w:val="22"/>
          <w:szCs w:val="22"/>
          <w:lang w:val="lv-LV"/>
        </w:rPr>
        <w:t>2.4.1.</w:t>
      </w:r>
      <w:r w:rsidRPr="00C509F0">
        <w:rPr>
          <w:sz w:val="22"/>
          <w:szCs w:val="22"/>
          <w:lang w:val="lv-LV"/>
        </w:rPr>
        <w:tab/>
        <w:t>Izpildītājs vairāk kā 10 (desmit) darba dienas ir nokavējis vismaz vienu no Pakalpojuma sniegšanas termiņiem;</w:t>
      </w:r>
    </w:p>
    <w:p w14:paraId="7F6FD60F" w14:textId="77777777" w:rsidR="00C509F0" w:rsidRPr="00C509F0" w:rsidRDefault="00C509F0" w:rsidP="00C509F0">
      <w:pPr>
        <w:tabs>
          <w:tab w:val="left" w:pos="990"/>
        </w:tabs>
        <w:ind w:left="426"/>
        <w:jc w:val="both"/>
        <w:rPr>
          <w:sz w:val="22"/>
          <w:szCs w:val="22"/>
          <w:lang w:val="lv-LV"/>
        </w:rPr>
      </w:pPr>
      <w:r w:rsidRPr="00C509F0">
        <w:rPr>
          <w:sz w:val="22"/>
          <w:szCs w:val="22"/>
          <w:lang w:val="lv-LV"/>
        </w:rPr>
        <w:t>2.4.2.</w:t>
      </w:r>
      <w:r w:rsidRPr="00C509F0">
        <w:rPr>
          <w:sz w:val="22"/>
          <w:szCs w:val="22"/>
          <w:lang w:val="lv-LV"/>
        </w:rPr>
        <w:tab/>
        <w:t>Pakalpojuma vai tā daļas izpildījums neatbilst Līguma prasībām vai Pasūtītāja norādījumiem, un šī neatbilstība nav vai nevar tikt novērsta Līgumā vai Pasūtītāja paredzētajā termiņā;</w:t>
      </w:r>
    </w:p>
    <w:p w14:paraId="0073FE41" w14:textId="77777777" w:rsidR="00C509F0" w:rsidRPr="00C509F0" w:rsidRDefault="00C509F0" w:rsidP="00C509F0">
      <w:pPr>
        <w:tabs>
          <w:tab w:val="left" w:pos="990"/>
        </w:tabs>
        <w:ind w:left="426"/>
        <w:jc w:val="both"/>
        <w:rPr>
          <w:sz w:val="22"/>
          <w:szCs w:val="22"/>
          <w:lang w:val="lv-LV"/>
        </w:rPr>
      </w:pPr>
      <w:r w:rsidRPr="00C509F0">
        <w:rPr>
          <w:sz w:val="22"/>
          <w:szCs w:val="22"/>
          <w:lang w:val="lv-LV"/>
        </w:rPr>
        <w:t>2.4.3.</w:t>
      </w:r>
      <w:r w:rsidRPr="00C509F0">
        <w:rPr>
          <w:sz w:val="22"/>
          <w:szCs w:val="22"/>
          <w:lang w:val="lv-LV"/>
        </w:rPr>
        <w:tab/>
        <w:t>Izpildītājs Līguma noslēgšanas vai Līguma izpildes laikā ir sniedzis nepatiesas vai nepilnīgas ziņas vai apliecinājumus attiecībā uz Pakalpojuma veikšanu;</w:t>
      </w:r>
    </w:p>
    <w:p w14:paraId="7CEDC060" w14:textId="77777777" w:rsidR="00C509F0" w:rsidRPr="00C509F0" w:rsidRDefault="00C509F0" w:rsidP="00C509F0">
      <w:pPr>
        <w:tabs>
          <w:tab w:val="left" w:pos="990"/>
        </w:tabs>
        <w:ind w:left="426"/>
        <w:jc w:val="both"/>
        <w:rPr>
          <w:sz w:val="22"/>
          <w:szCs w:val="22"/>
          <w:lang w:val="lv-LV"/>
        </w:rPr>
      </w:pPr>
      <w:r w:rsidRPr="00C509F0">
        <w:rPr>
          <w:sz w:val="22"/>
          <w:szCs w:val="22"/>
          <w:lang w:val="lv-LV"/>
        </w:rPr>
        <w:t>2.4.4.</w:t>
      </w:r>
      <w:r w:rsidRPr="00C509F0">
        <w:rPr>
          <w:sz w:val="22"/>
          <w:szCs w:val="22"/>
          <w:lang w:val="lv-LV"/>
        </w:rPr>
        <w:tab/>
        <w:t>Izpildītājs Līguma noslēgšanas vai Līguma izpildes laikā pārkāpis normatīvo aktu attiecībā uz Līguma slēgšanu vai izpildi;</w:t>
      </w:r>
    </w:p>
    <w:p w14:paraId="47FA2EFE" w14:textId="77777777" w:rsidR="00C509F0" w:rsidRPr="00C509F0" w:rsidRDefault="00C509F0" w:rsidP="00C509F0">
      <w:pPr>
        <w:tabs>
          <w:tab w:val="left" w:pos="990"/>
        </w:tabs>
        <w:ind w:left="426"/>
        <w:jc w:val="both"/>
        <w:rPr>
          <w:sz w:val="22"/>
          <w:szCs w:val="22"/>
          <w:lang w:val="lv-LV"/>
        </w:rPr>
      </w:pPr>
      <w:r w:rsidRPr="00C509F0">
        <w:rPr>
          <w:sz w:val="22"/>
          <w:szCs w:val="22"/>
          <w:lang w:val="lv-LV"/>
        </w:rPr>
        <w:t>2.4.5.</w:t>
      </w:r>
      <w:r w:rsidRPr="00C509F0">
        <w:rPr>
          <w:sz w:val="22"/>
          <w:szCs w:val="22"/>
          <w:lang w:val="lv-LV"/>
        </w:rPr>
        <w:tab/>
        <w:t xml:space="preserve">ir pasludināts Izpildītāja maksātnespējas process vai iestājas citi apstākļi, kas liedz vai liegs Izpildītājam turpināt Līguma izpildi saskaņā ar Līguma noteikumiem, vai kas negatīvi ietekmē Pasūtītāja tiesības, kas izriet no Līguma; </w:t>
      </w:r>
    </w:p>
    <w:p w14:paraId="63E99EE9" w14:textId="77777777" w:rsidR="00C509F0" w:rsidRPr="00C509F0" w:rsidRDefault="00C509F0" w:rsidP="00C509F0">
      <w:pPr>
        <w:tabs>
          <w:tab w:val="left" w:pos="990"/>
        </w:tabs>
        <w:ind w:left="426"/>
        <w:jc w:val="both"/>
        <w:rPr>
          <w:sz w:val="22"/>
          <w:szCs w:val="22"/>
          <w:lang w:val="lv-LV"/>
        </w:rPr>
      </w:pPr>
      <w:r w:rsidRPr="00C509F0">
        <w:rPr>
          <w:sz w:val="22"/>
          <w:szCs w:val="22"/>
          <w:lang w:val="lv-LV"/>
        </w:rPr>
        <w:t>2.4.6.</w:t>
      </w:r>
      <w:r w:rsidRPr="00C509F0">
        <w:rPr>
          <w:sz w:val="22"/>
          <w:szCs w:val="22"/>
          <w:lang w:val="lv-LV"/>
        </w:rPr>
        <w:tab/>
        <w:t>Izpildītājs pārkāpj vai nepilda citu Līgumā paredzētu pienākumu;</w:t>
      </w:r>
      <w:r w:rsidRPr="00C509F0">
        <w:rPr>
          <w:sz w:val="22"/>
          <w:szCs w:val="22"/>
          <w:lang w:val="lv-LV"/>
        </w:rPr>
        <w:tab/>
      </w:r>
    </w:p>
    <w:p w14:paraId="14824C47" w14:textId="77777777" w:rsidR="00C509F0" w:rsidRPr="00C509F0" w:rsidRDefault="00C509F0" w:rsidP="00C509F0">
      <w:pPr>
        <w:tabs>
          <w:tab w:val="left" w:pos="990"/>
        </w:tabs>
        <w:ind w:left="426"/>
        <w:jc w:val="both"/>
        <w:rPr>
          <w:sz w:val="22"/>
          <w:szCs w:val="22"/>
          <w:lang w:val="lv-LV"/>
        </w:rPr>
      </w:pPr>
      <w:r w:rsidRPr="00C509F0">
        <w:rPr>
          <w:sz w:val="22"/>
          <w:szCs w:val="22"/>
          <w:lang w:val="lv-LV"/>
        </w:rPr>
        <w:lastRenderedPageBreak/>
        <w:t>2.4.7.</w:t>
      </w:r>
      <w:r w:rsidRPr="00C509F0">
        <w:rPr>
          <w:sz w:val="22"/>
          <w:szCs w:val="22"/>
          <w:lang w:val="lv-LV"/>
        </w:rPr>
        <w:tab/>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65B50E64" w14:textId="77777777" w:rsidR="00C509F0" w:rsidRPr="00C509F0" w:rsidRDefault="00C509F0" w:rsidP="00C509F0">
      <w:pPr>
        <w:tabs>
          <w:tab w:val="left" w:pos="990"/>
        </w:tabs>
        <w:ind w:left="426"/>
        <w:jc w:val="both"/>
        <w:rPr>
          <w:sz w:val="22"/>
          <w:szCs w:val="22"/>
          <w:lang w:val="lv-LV"/>
        </w:rPr>
      </w:pPr>
      <w:r w:rsidRPr="00C509F0">
        <w:rPr>
          <w:sz w:val="22"/>
          <w:szCs w:val="22"/>
          <w:lang w:val="lv-LV"/>
        </w:rPr>
        <w:t>2.4.8.</w:t>
      </w:r>
      <w:r w:rsidRPr="00C509F0">
        <w:rPr>
          <w:sz w:val="22"/>
          <w:szCs w:val="22"/>
          <w:lang w:val="lv-LV"/>
        </w:rPr>
        <w:tab/>
        <w:t>Izpildītājs ir patvaļīgi pārtraucis Līguma izpildi, tai skaitā Izpildītājs nav sasniedzams juridiskajā adresē;</w:t>
      </w:r>
    </w:p>
    <w:p w14:paraId="6DF600EB" w14:textId="77777777" w:rsidR="00C509F0" w:rsidRPr="00C509F0" w:rsidRDefault="00C509F0" w:rsidP="00C509F0">
      <w:pPr>
        <w:tabs>
          <w:tab w:val="left" w:pos="990"/>
        </w:tabs>
        <w:ind w:left="426"/>
        <w:jc w:val="both"/>
        <w:rPr>
          <w:sz w:val="22"/>
          <w:szCs w:val="22"/>
          <w:lang w:val="lv-LV"/>
        </w:rPr>
      </w:pPr>
      <w:r w:rsidRPr="00C509F0">
        <w:rPr>
          <w:sz w:val="22"/>
          <w:szCs w:val="22"/>
          <w:lang w:val="lv-LV"/>
        </w:rPr>
        <w:t>2.4.9. Izpildītājs ir nodarījis Pasūtītājam zaudējumus;</w:t>
      </w:r>
    </w:p>
    <w:p w14:paraId="118E3B79" w14:textId="77777777" w:rsidR="00C509F0" w:rsidRPr="00C509F0" w:rsidRDefault="00C509F0" w:rsidP="00C509F0">
      <w:pPr>
        <w:tabs>
          <w:tab w:val="left" w:pos="1418"/>
        </w:tabs>
        <w:ind w:left="426"/>
        <w:jc w:val="both"/>
        <w:rPr>
          <w:sz w:val="22"/>
          <w:szCs w:val="22"/>
          <w:lang w:val="lv-LV"/>
        </w:rPr>
      </w:pPr>
      <w:r w:rsidRPr="00C509F0">
        <w:rPr>
          <w:sz w:val="22"/>
          <w:szCs w:val="22"/>
          <w:lang w:val="lv-LV"/>
        </w:rPr>
        <w:t>2.4.10. ārvalstu finanšu instrumenta vadībā iesaistītā iestāde ir konstatējusi normatīvo aktu pārkāpumus Līguma noslēgšanas vai izpildes gaitā, un to dēļ tiek piemērota Līguma izmaksu korekcija 100 % apmērā;</w:t>
      </w:r>
    </w:p>
    <w:p w14:paraId="188C4D6D" w14:textId="77777777" w:rsidR="00C509F0" w:rsidRPr="00C509F0" w:rsidRDefault="00C509F0" w:rsidP="00C509F0">
      <w:pPr>
        <w:tabs>
          <w:tab w:val="left" w:pos="1418"/>
        </w:tabs>
        <w:ind w:left="426"/>
        <w:jc w:val="both"/>
        <w:rPr>
          <w:sz w:val="22"/>
          <w:szCs w:val="22"/>
          <w:lang w:val="lv-LV"/>
        </w:rPr>
      </w:pPr>
      <w:r w:rsidRPr="00C509F0">
        <w:rPr>
          <w:sz w:val="22"/>
          <w:szCs w:val="22"/>
          <w:lang w:val="lv-LV"/>
        </w:rPr>
        <w:t>2.4.11. citos Līgumā noteiktajos gadījumos;</w:t>
      </w:r>
    </w:p>
    <w:p w14:paraId="5983187A" w14:textId="77777777" w:rsidR="00C509F0" w:rsidRPr="00C509F0" w:rsidRDefault="00C509F0" w:rsidP="00C509F0">
      <w:pPr>
        <w:tabs>
          <w:tab w:val="left" w:pos="1418"/>
        </w:tabs>
        <w:ind w:left="426"/>
        <w:jc w:val="both"/>
        <w:rPr>
          <w:sz w:val="22"/>
          <w:szCs w:val="22"/>
          <w:lang w:val="lv-LV"/>
        </w:rPr>
      </w:pPr>
      <w:r w:rsidRPr="00C509F0">
        <w:rPr>
          <w:sz w:val="22"/>
          <w:szCs w:val="22"/>
          <w:lang w:val="lv-LV"/>
        </w:rPr>
        <w:t>2.4.12. ārējā normatīvajā aktā noteiktajos gadījumos;</w:t>
      </w:r>
    </w:p>
    <w:p w14:paraId="154EDDE9" w14:textId="77777777" w:rsidR="00C509F0" w:rsidRPr="00C509F0" w:rsidRDefault="00C509F0" w:rsidP="00C509F0">
      <w:pPr>
        <w:jc w:val="both"/>
        <w:rPr>
          <w:sz w:val="22"/>
          <w:szCs w:val="22"/>
          <w:lang w:val="lv-LV"/>
        </w:rPr>
      </w:pPr>
      <w:r w:rsidRPr="00C509F0">
        <w:rPr>
          <w:sz w:val="22"/>
          <w:szCs w:val="22"/>
          <w:lang w:val="lv-LV"/>
        </w:rPr>
        <w:t>2.4.13.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nebija zināmi.2.5. Līgums tiek nekavējoties izbeigts, iestājoties vismaz vienam no šādiem apstākļiem:</w:t>
      </w:r>
    </w:p>
    <w:p w14:paraId="0DA3E21A" w14:textId="77777777" w:rsidR="00C509F0" w:rsidRPr="00C509F0" w:rsidRDefault="00C509F0" w:rsidP="00C509F0">
      <w:pPr>
        <w:tabs>
          <w:tab w:val="left" w:pos="1080"/>
        </w:tabs>
        <w:ind w:left="426"/>
        <w:jc w:val="both"/>
        <w:rPr>
          <w:sz w:val="22"/>
          <w:szCs w:val="22"/>
          <w:lang w:val="lv-LV"/>
        </w:rPr>
      </w:pPr>
      <w:r w:rsidRPr="00C509F0">
        <w:rPr>
          <w:sz w:val="22"/>
          <w:szCs w:val="22"/>
          <w:lang w:val="lv-LV"/>
        </w:rPr>
        <w:t>2.5.1.</w:t>
      </w:r>
      <w:r w:rsidRPr="00C509F0">
        <w:rPr>
          <w:sz w:val="22"/>
          <w:szCs w:val="22"/>
          <w:lang w:val="lv-LV"/>
        </w:rPr>
        <w:tab/>
        <w:t>pēc vienas no Pusēm rakstveida paziņojuma saņemšanas dienas, ja turpmāko Līguma izpildi padara neiespējamu vai būtiski apgrūtina Līguma 8.1.apakšpunktā noteiktie nepārvaramas varas apstākļi;</w:t>
      </w:r>
    </w:p>
    <w:p w14:paraId="6325CA99" w14:textId="77777777" w:rsidR="00C509F0" w:rsidRPr="00C509F0" w:rsidRDefault="00C509F0" w:rsidP="00C509F0">
      <w:pPr>
        <w:tabs>
          <w:tab w:val="left" w:pos="1080"/>
        </w:tabs>
        <w:ind w:left="426"/>
        <w:jc w:val="both"/>
        <w:rPr>
          <w:sz w:val="22"/>
          <w:szCs w:val="22"/>
          <w:lang w:val="lv-LV"/>
        </w:rPr>
      </w:pPr>
      <w:r w:rsidRPr="00C509F0">
        <w:rPr>
          <w:sz w:val="22"/>
          <w:szCs w:val="22"/>
          <w:lang w:val="lv-LV"/>
        </w:rPr>
        <w:t>2.5.2.</w:t>
      </w:r>
      <w:r w:rsidRPr="00C509F0">
        <w:rPr>
          <w:sz w:val="22"/>
          <w:szCs w:val="22"/>
          <w:lang w:val="lv-LV"/>
        </w:rPr>
        <w:tab/>
        <w:t>Ministru kabinets vai tā noteiktā iestāde pieņēma lēmumu par attiecīgā ārvalstu finanšu instrumenta plānošanas perioda prioritāšu pārskatīšanu, un tādēļ Pasūtītājam ir būtiski samazināts vai atņemts ārvalstu finanšu instrumenta finansējums, ko Pasūtītājs gribēja izmantot šajā Līgumā paredzēto maksājuma saistību segšanai.</w:t>
      </w:r>
    </w:p>
    <w:p w14:paraId="3BDA308A" w14:textId="77777777" w:rsidR="00C509F0" w:rsidRPr="00C509F0" w:rsidRDefault="00C509F0" w:rsidP="00C509F0">
      <w:pPr>
        <w:ind w:left="426" w:hanging="426"/>
        <w:jc w:val="both"/>
        <w:rPr>
          <w:sz w:val="22"/>
          <w:szCs w:val="22"/>
          <w:lang w:val="lv-LV"/>
        </w:rPr>
      </w:pPr>
      <w:r w:rsidRPr="00C509F0">
        <w:rPr>
          <w:sz w:val="22"/>
          <w:szCs w:val="22"/>
          <w:lang w:val="lv-LV"/>
        </w:rPr>
        <w:t xml:space="preserve">2.6. Izpildītājs ir tiesīgs vienpusēji atkāpties no Līguma, ja  </w:t>
      </w:r>
    </w:p>
    <w:p w14:paraId="3C84F99F" w14:textId="77777777" w:rsidR="00C509F0" w:rsidRPr="00C509F0" w:rsidRDefault="00C509F0" w:rsidP="00C509F0">
      <w:pPr>
        <w:jc w:val="both"/>
        <w:rPr>
          <w:sz w:val="22"/>
          <w:szCs w:val="22"/>
          <w:lang w:val="lv-LV"/>
        </w:rPr>
      </w:pPr>
      <w:r w:rsidRPr="00C509F0">
        <w:rPr>
          <w:sz w:val="22"/>
          <w:szCs w:val="22"/>
          <w:lang w:val="lv-LV"/>
        </w:rPr>
        <w:t xml:space="preserve">Pasūtītājs nepilda Līguma 3.2. apakšpunktā noteiktās saistības ilgāk par 3 (trīs) nedēļām, iepriekš nosūtot Pasūtītājam rakstveida brīdinājumu. Ja 7 (septiņu) dienu laikā pēc brīdinājuma nosūtīšanas Pasūtītājs nav izpildījis savas saistības, </w:t>
      </w:r>
      <w:bookmarkStart w:id="28" w:name="_Hlk182925069"/>
      <w:r w:rsidRPr="00C509F0">
        <w:rPr>
          <w:sz w:val="22"/>
          <w:szCs w:val="22"/>
          <w:lang w:val="lv-LV"/>
        </w:rPr>
        <w:t>Izpildītājs ir tiesīgs rakstveidā paziņot Pasūtītājam par Līguma izbeigšanu un pieprasīt samaksu par Pakalpojuma ietvaros paveiktajiem darbiem</w:t>
      </w:r>
      <w:bookmarkEnd w:id="28"/>
      <w:r w:rsidRPr="00C509F0">
        <w:rPr>
          <w:sz w:val="22"/>
          <w:szCs w:val="22"/>
          <w:lang w:val="lv-LV"/>
        </w:rPr>
        <w:t xml:space="preserve">. </w:t>
      </w:r>
    </w:p>
    <w:p w14:paraId="54691A48" w14:textId="77777777" w:rsidR="00C509F0" w:rsidRPr="00C509F0" w:rsidRDefault="00C509F0" w:rsidP="00C509F0">
      <w:pPr>
        <w:ind w:left="426" w:hanging="426"/>
        <w:jc w:val="both"/>
        <w:rPr>
          <w:sz w:val="22"/>
          <w:szCs w:val="22"/>
          <w:lang w:val="lv-LV"/>
        </w:rPr>
      </w:pPr>
      <w:r w:rsidRPr="00C509F0">
        <w:rPr>
          <w:sz w:val="22"/>
          <w:szCs w:val="22"/>
          <w:lang w:val="lv-LV"/>
        </w:rPr>
        <w:tab/>
      </w:r>
    </w:p>
    <w:p w14:paraId="5F222DF9" w14:textId="77777777" w:rsidR="00C509F0" w:rsidRPr="00C509F0" w:rsidRDefault="00C509F0" w:rsidP="00C509F0">
      <w:pPr>
        <w:jc w:val="both"/>
        <w:rPr>
          <w:sz w:val="22"/>
          <w:szCs w:val="22"/>
          <w:lang w:val="lv-LV"/>
        </w:rPr>
      </w:pPr>
    </w:p>
    <w:p w14:paraId="3D4A7FED" w14:textId="77777777" w:rsidR="00C509F0" w:rsidRPr="00C509F0" w:rsidRDefault="00C509F0" w:rsidP="00C509F0">
      <w:pPr>
        <w:jc w:val="both"/>
        <w:rPr>
          <w:sz w:val="22"/>
          <w:szCs w:val="22"/>
          <w:lang w:val="lv-LV"/>
        </w:rPr>
      </w:pPr>
      <w:r w:rsidRPr="00C509F0">
        <w:rPr>
          <w:sz w:val="22"/>
          <w:szCs w:val="22"/>
          <w:lang w:val="lv-LV"/>
        </w:rPr>
        <w:t xml:space="preserve">2.7. Līguma vienpusēja izbeigšana 2.4.1. - 2.4.13.apakšpunktā noteiktajos gadījumos neatceļ Līgumā noteikto zaudējumu atlīdzības pienākuma īstenošanu no Izpildītāja puses. </w:t>
      </w:r>
    </w:p>
    <w:p w14:paraId="6E1A7219" w14:textId="77777777" w:rsidR="00C509F0" w:rsidRPr="00C509F0" w:rsidRDefault="00C509F0" w:rsidP="00C509F0">
      <w:pPr>
        <w:jc w:val="both"/>
        <w:rPr>
          <w:sz w:val="22"/>
          <w:szCs w:val="22"/>
          <w:lang w:val="lv-LV"/>
        </w:rPr>
      </w:pPr>
      <w:r w:rsidRPr="00C509F0">
        <w:rPr>
          <w:sz w:val="22"/>
          <w:szCs w:val="22"/>
          <w:lang w:val="lv-LV"/>
        </w:rPr>
        <w:t>2.8. Risku par Līgumā neparedzētiem darbiem, kas nepieciešami Līguma pilnīgai izpildei (turpmāk – neparedzēti darbi), uzņemas Izpildītājs, tai skaitā neparedzēto darbu izmaksas, kuras nav iekļautas līgumcenā, bet ir nepieciešamas Līguma pilnīgai izpildei Līgumā un tā pielikumos noteiktajā apjomā, kvalitātē un termiņā un kuras izriet no Līguma priekšmeta apraksta arī tad, ja tās nav tieši norādītas Līgumā.</w:t>
      </w:r>
    </w:p>
    <w:p w14:paraId="07982278" w14:textId="77777777" w:rsidR="00C509F0" w:rsidRPr="00C509F0" w:rsidRDefault="00C509F0" w:rsidP="00C509F0">
      <w:pPr>
        <w:jc w:val="both"/>
        <w:rPr>
          <w:sz w:val="22"/>
          <w:szCs w:val="22"/>
          <w:lang w:val="lv-LV"/>
        </w:rPr>
      </w:pPr>
      <w:r w:rsidRPr="00C509F0">
        <w:rPr>
          <w:sz w:val="22"/>
          <w:szCs w:val="22"/>
          <w:lang w:val="lv-LV"/>
        </w:rPr>
        <w:t>2.9. Risku par neparedzētiem darbiem uzņemas Pasūtītājs, ja:</w:t>
      </w:r>
    </w:p>
    <w:p w14:paraId="726F12F5" w14:textId="77777777" w:rsidR="00C509F0" w:rsidRPr="00C509F0" w:rsidRDefault="00C509F0" w:rsidP="00C509F0">
      <w:pPr>
        <w:ind w:left="426"/>
        <w:jc w:val="both"/>
        <w:rPr>
          <w:sz w:val="22"/>
          <w:szCs w:val="22"/>
          <w:lang w:val="lv-LV"/>
        </w:rPr>
      </w:pPr>
      <w:r w:rsidRPr="00C509F0">
        <w:rPr>
          <w:sz w:val="22"/>
          <w:szCs w:val="22"/>
          <w:lang w:val="lv-LV"/>
        </w:rPr>
        <w:t>2.9.1. neparedzēto darbu nepieciešamība ir radusies tādu no Pušu gribas neatkarīgu apstākļu dēļ, kurus Puses, slēdzot Līgumu, nevarēja paredzēt;</w:t>
      </w:r>
    </w:p>
    <w:p w14:paraId="2A373824" w14:textId="77777777" w:rsidR="00C509F0" w:rsidRPr="00C509F0" w:rsidRDefault="00C509F0" w:rsidP="00C509F0">
      <w:pPr>
        <w:ind w:left="426"/>
        <w:jc w:val="both"/>
        <w:rPr>
          <w:sz w:val="22"/>
          <w:szCs w:val="22"/>
          <w:lang w:val="lv-LV"/>
        </w:rPr>
      </w:pPr>
      <w:r w:rsidRPr="00C509F0">
        <w:rPr>
          <w:sz w:val="22"/>
          <w:szCs w:val="22"/>
          <w:lang w:val="lv-LV"/>
        </w:rPr>
        <w:t>2.9.2. neparedzētie darbi ir ierosināti pēc Pasūtītāja iniciatīvas, Pasūtītājam precizējot vai papildinot Līguma priekšmetu;</w:t>
      </w:r>
    </w:p>
    <w:p w14:paraId="23718FBA" w14:textId="77777777" w:rsidR="00C509F0" w:rsidRPr="00C509F0" w:rsidRDefault="00C509F0" w:rsidP="00C509F0">
      <w:pPr>
        <w:autoSpaceDN w:val="0"/>
        <w:ind w:left="426"/>
        <w:jc w:val="both"/>
        <w:textAlignment w:val="baseline"/>
        <w:rPr>
          <w:sz w:val="22"/>
          <w:szCs w:val="22"/>
          <w:lang w:val="lv-LV"/>
        </w:rPr>
      </w:pPr>
      <w:r w:rsidRPr="00C509F0">
        <w:rPr>
          <w:sz w:val="22"/>
          <w:szCs w:val="22"/>
          <w:lang w:val="lv-LV"/>
        </w:rPr>
        <w:t>2.9.3. Līgums objektīvu, no Izpildītāja gribas neatkarīgu iemeslu dēļ nav izpildāms, ja netiek veikti neparedzētie darbi.</w:t>
      </w:r>
    </w:p>
    <w:p w14:paraId="56A39375" w14:textId="77777777" w:rsidR="00C509F0" w:rsidRPr="00C509F0" w:rsidRDefault="00C509F0" w:rsidP="00C509F0">
      <w:pPr>
        <w:autoSpaceDN w:val="0"/>
        <w:ind w:left="426"/>
        <w:jc w:val="both"/>
        <w:textAlignment w:val="baseline"/>
        <w:rPr>
          <w:b/>
          <w:color w:val="000000"/>
          <w:kern w:val="3"/>
          <w:sz w:val="22"/>
          <w:szCs w:val="22"/>
          <w:lang w:val="lv-LV"/>
        </w:rPr>
      </w:pPr>
    </w:p>
    <w:p w14:paraId="5C5CD4E1" w14:textId="77777777" w:rsidR="00C509F0" w:rsidRPr="00C509F0" w:rsidRDefault="00C509F0" w:rsidP="00C509F0">
      <w:pPr>
        <w:autoSpaceDN w:val="0"/>
        <w:jc w:val="center"/>
        <w:textAlignment w:val="baseline"/>
        <w:rPr>
          <w:color w:val="000000"/>
          <w:kern w:val="3"/>
          <w:sz w:val="22"/>
          <w:szCs w:val="22"/>
          <w:lang w:val="lv-LV"/>
        </w:rPr>
      </w:pPr>
      <w:r w:rsidRPr="00C509F0">
        <w:rPr>
          <w:b/>
          <w:color w:val="000000"/>
          <w:kern w:val="3"/>
          <w:sz w:val="22"/>
          <w:szCs w:val="22"/>
          <w:lang w:val="lv-LV"/>
        </w:rPr>
        <w:t>3. Līgumcena un norēķinu kārtība</w:t>
      </w:r>
    </w:p>
    <w:p w14:paraId="705FB2B9" w14:textId="77777777" w:rsidR="00C509F0" w:rsidRPr="00C509F0" w:rsidRDefault="00C509F0" w:rsidP="00C509F0">
      <w:pPr>
        <w:autoSpaceDN w:val="0"/>
        <w:jc w:val="both"/>
        <w:textAlignment w:val="baseline"/>
        <w:rPr>
          <w:color w:val="000000"/>
          <w:kern w:val="3"/>
          <w:sz w:val="22"/>
          <w:szCs w:val="22"/>
          <w:lang w:val="lv-LV"/>
        </w:rPr>
      </w:pPr>
      <w:r w:rsidRPr="00C509F0">
        <w:rPr>
          <w:color w:val="000000"/>
          <w:kern w:val="3"/>
          <w:sz w:val="22"/>
          <w:szCs w:val="22"/>
          <w:lang w:val="lv-LV"/>
        </w:rPr>
        <w:t xml:space="preserve">3.1. </w:t>
      </w:r>
      <w:r w:rsidRPr="00C509F0">
        <w:rPr>
          <w:sz w:val="22"/>
          <w:szCs w:val="22"/>
          <w:lang w:val="lv-LV"/>
        </w:rPr>
        <w:t>Pasūtītājs apņemas samaksāt Izpildītājam par pienācīgu Pakalpojuma izpildi</w:t>
      </w:r>
      <w:r w:rsidRPr="00C509F0">
        <w:rPr>
          <w:b/>
          <w:bCs/>
          <w:sz w:val="22"/>
          <w:szCs w:val="22"/>
          <w:lang w:val="lv-LV"/>
        </w:rPr>
        <w:t xml:space="preserve"> </w:t>
      </w:r>
      <w:r w:rsidRPr="00C509F0">
        <w:rPr>
          <w:b/>
          <w:bCs/>
          <w:iCs/>
          <w:color w:val="000000"/>
          <w:kern w:val="3"/>
          <w:sz w:val="22"/>
          <w:szCs w:val="22"/>
          <w:lang w:val="lv-LV"/>
        </w:rPr>
        <w:t xml:space="preserve">________ </w:t>
      </w:r>
      <w:r w:rsidRPr="00C509F0">
        <w:rPr>
          <w:b/>
          <w:bCs/>
          <w:i/>
          <w:iCs/>
          <w:color w:val="000000"/>
          <w:kern w:val="3"/>
          <w:sz w:val="22"/>
          <w:szCs w:val="22"/>
          <w:lang w:val="lv-LV"/>
        </w:rPr>
        <w:t>euro</w:t>
      </w:r>
      <w:r w:rsidRPr="00C509F0">
        <w:rPr>
          <w:color w:val="000000"/>
          <w:kern w:val="3"/>
          <w:sz w:val="22"/>
          <w:szCs w:val="22"/>
          <w:lang w:val="lv-LV"/>
        </w:rPr>
        <w:t xml:space="preserve"> (</w:t>
      </w:r>
      <w:r w:rsidRPr="00C509F0">
        <w:rPr>
          <w:i/>
          <w:iCs/>
          <w:color w:val="000000"/>
          <w:kern w:val="3"/>
          <w:sz w:val="22"/>
          <w:szCs w:val="22"/>
          <w:lang w:val="lv-LV"/>
        </w:rPr>
        <w:t>____________ euro, _____ centi</w:t>
      </w:r>
      <w:r w:rsidRPr="00C509F0">
        <w:rPr>
          <w:color w:val="000000"/>
          <w:kern w:val="3"/>
          <w:sz w:val="22"/>
          <w:szCs w:val="22"/>
          <w:lang w:val="lv-LV"/>
        </w:rPr>
        <w:t>) saskaņā ar finanšu piedāvājumā (Līguma 2. pielikums) noteikto, kas ir Līguma neatņemama sastāvdaļa, tajā skaitā:</w:t>
      </w:r>
    </w:p>
    <w:p w14:paraId="22584E22" w14:textId="77777777" w:rsidR="00C509F0" w:rsidRPr="00C509F0" w:rsidRDefault="00C509F0" w:rsidP="00C509F0">
      <w:pPr>
        <w:autoSpaceDN w:val="0"/>
        <w:ind w:left="426"/>
        <w:jc w:val="both"/>
        <w:textAlignment w:val="baseline"/>
        <w:rPr>
          <w:i/>
          <w:color w:val="000000"/>
          <w:kern w:val="3"/>
          <w:sz w:val="22"/>
          <w:szCs w:val="22"/>
          <w:lang w:val="lv-LV"/>
        </w:rPr>
      </w:pPr>
      <w:r w:rsidRPr="00C509F0">
        <w:rPr>
          <w:color w:val="000000"/>
          <w:kern w:val="3"/>
          <w:sz w:val="22"/>
          <w:szCs w:val="22"/>
          <w:lang w:val="lv-LV"/>
        </w:rPr>
        <w:t xml:space="preserve">3.1.1. līgumcenu </w:t>
      </w:r>
      <w:r w:rsidRPr="00C509F0">
        <w:rPr>
          <w:b/>
          <w:color w:val="000000"/>
          <w:kern w:val="3"/>
          <w:sz w:val="22"/>
          <w:szCs w:val="22"/>
          <w:lang w:val="lv-LV"/>
        </w:rPr>
        <w:t>__________</w:t>
      </w:r>
      <w:r w:rsidRPr="00C509F0">
        <w:rPr>
          <w:b/>
          <w:i/>
          <w:iCs/>
          <w:color w:val="000000"/>
          <w:kern w:val="3"/>
          <w:sz w:val="22"/>
          <w:szCs w:val="22"/>
          <w:lang w:val="lv-LV"/>
        </w:rPr>
        <w:t xml:space="preserve"> euro</w:t>
      </w:r>
      <w:r w:rsidRPr="00C509F0">
        <w:rPr>
          <w:b/>
          <w:color w:val="000000"/>
          <w:kern w:val="3"/>
          <w:sz w:val="22"/>
          <w:szCs w:val="22"/>
          <w:lang w:val="lv-LV"/>
        </w:rPr>
        <w:t xml:space="preserve"> </w:t>
      </w:r>
      <w:r w:rsidRPr="00C509F0">
        <w:rPr>
          <w:bCs/>
          <w:color w:val="000000"/>
          <w:kern w:val="3"/>
          <w:sz w:val="22"/>
          <w:szCs w:val="22"/>
          <w:lang w:val="lv-LV"/>
        </w:rPr>
        <w:t>(</w:t>
      </w:r>
      <w:r w:rsidRPr="00C509F0">
        <w:rPr>
          <w:bCs/>
          <w:i/>
          <w:iCs/>
          <w:color w:val="000000"/>
          <w:kern w:val="3"/>
          <w:sz w:val="22"/>
          <w:szCs w:val="22"/>
          <w:lang w:val="lv-LV"/>
        </w:rPr>
        <w:t>_________ euro, ______ centi</w:t>
      </w:r>
      <w:r w:rsidRPr="00C509F0">
        <w:rPr>
          <w:bCs/>
          <w:color w:val="000000"/>
          <w:kern w:val="3"/>
          <w:sz w:val="22"/>
          <w:szCs w:val="22"/>
          <w:lang w:val="lv-LV"/>
        </w:rPr>
        <w:t>)</w:t>
      </w:r>
      <w:r w:rsidRPr="00C509F0">
        <w:rPr>
          <w:color w:val="000000"/>
          <w:kern w:val="3"/>
          <w:sz w:val="22"/>
          <w:szCs w:val="22"/>
          <w:lang w:val="lv-LV"/>
        </w:rPr>
        <w:t>;</w:t>
      </w:r>
    </w:p>
    <w:p w14:paraId="30BA299F" w14:textId="77777777" w:rsidR="00C509F0" w:rsidRPr="00C509F0" w:rsidRDefault="00C509F0" w:rsidP="00C509F0">
      <w:pPr>
        <w:autoSpaceDN w:val="0"/>
        <w:ind w:left="426"/>
        <w:jc w:val="both"/>
        <w:textAlignment w:val="baseline"/>
        <w:rPr>
          <w:b/>
          <w:iCs/>
          <w:color w:val="000000"/>
          <w:kern w:val="3"/>
          <w:sz w:val="22"/>
          <w:szCs w:val="22"/>
          <w:lang w:val="lv-LV"/>
        </w:rPr>
      </w:pPr>
      <w:r w:rsidRPr="00C509F0">
        <w:rPr>
          <w:iCs/>
          <w:color w:val="000000"/>
          <w:kern w:val="3"/>
          <w:sz w:val="22"/>
          <w:szCs w:val="22"/>
          <w:lang w:val="lv-LV"/>
        </w:rPr>
        <w:t xml:space="preserve">3.1.2. pievienotās vērtības nodokli (turpmāk – </w:t>
      </w:r>
      <w:r w:rsidRPr="00C509F0">
        <w:rPr>
          <w:color w:val="000000"/>
          <w:kern w:val="3"/>
          <w:sz w:val="22"/>
          <w:szCs w:val="22"/>
          <w:lang w:val="lv-LV" w:eastAsia="lv-LV"/>
        </w:rPr>
        <w:t xml:space="preserve">PVN) </w:t>
      </w:r>
      <w:r w:rsidRPr="00C509F0">
        <w:rPr>
          <w:b/>
          <w:color w:val="000000"/>
          <w:kern w:val="3"/>
          <w:sz w:val="22"/>
          <w:szCs w:val="22"/>
          <w:lang w:val="lv-LV" w:eastAsia="lv-LV"/>
        </w:rPr>
        <w:t>__________</w:t>
      </w:r>
      <w:r w:rsidRPr="00C509F0">
        <w:rPr>
          <w:b/>
          <w:i/>
          <w:color w:val="000000"/>
          <w:kern w:val="3"/>
          <w:sz w:val="22"/>
          <w:szCs w:val="22"/>
          <w:lang w:val="lv-LV" w:eastAsia="lv-LV"/>
        </w:rPr>
        <w:t xml:space="preserve"> euro </w:t>
      </w:r>
      <w:r w:rsidRPr="00C509F0">
        <w:rPr>
          <w:iCs/>
          <w:color w:val="000000"/>
          <w:kern w:val="3"/>
          <w:sz w:val="22"/>
          <w:szCs w:val="22"/>
          <w:lang w:val="lv-LV" w:eastAsia="lv-LV"/>
        </w:rPr>
        <w:t>(</w:t>
      </w:r>
      <w:r w:rsidRPr="00C509F0">
        <w:rPr>
          <w:i/>
          <w:color w:val="000000"/>
          <w:kern w:val="3"/>
          <w:sz w:val="22"/>
          <w:szCs w:val="22"/>
          <w:lang w:val="lv-LV" w:eastAsia="lv-LV"/>
        </w:rPr>
        <w:t>_____________ euro, _____ centi</w:t>
      </w:r>
      <w:r w:rsidRPr="00C509F0">
        <w:rPr>
          <w:iCs/>
          <w:color w:val="000000"/>
          <w:kern w:val="3"/>
          <w:sz w:val="22"/>
          <w:szCs w:val="22"/>
          <w:lang w:val="lv-LV" w:eastAsia="lv-LV"/>
        </w:rPr>
        <w:t>).</w:t>
      </w:r>
    </w:p>
    <w:p w14:paraId="70DB863C" w14:textId="77777777" w:rsidR="00C509F0" w:rsidRPr="00C509F0" w:rsidRDefault="00C509F0" w:rsidP="00C509F0">
      <w:pPr>
        <w:jc w:val="both"/>
        <w:rPr>
          <w:sz w:val="22"/>
          <w:szCs w:val="22"/>
          <w:lang w:val="lv-LV" w:eastAsia="lv-LV"/>
        </w:rPr>
      </w:pPr>
      <w:r w:rsidRPr="00C509F0">
        <w:rPr>
          <w:sz w:val="22"/>
          <w:szCs w:val="22"/>
          <w:lang w:val="lv-LV"/>
        </w:rPr>
        <w:t xml:space="preserve">3.2. Samaksu </w:t>
      </w:r>
      <w:r w:rsidRPr="00C509F0">
        <w:rPr>
          <w:sz w:val="22"/>
          <w:szCs w:val="22"/>
          <w:lang w:val="lv-LV" w:eastAsia="lv-LV"/>
        </w:rPr>
        <w:t>tehniskās specifikācijas (Līguma 1.pielikums) 1.tabulā paredzētājā procentuālajā (%) apmērā no līgumcenas Pasūtītājs veic ne vēlāk kā 10 (desmit) darbdienu laikā pēc Pakalpojuma ietvaros paredzēto darbu pienācīgas izpildes un nodevuma iesniegšanas saskaņā ar tehniskās specifikācijas 1.tabulā paredzēto plānu, darbu nodošanas - pieņemšanas akta (Līguma 3.pielikums), kas ir šī Līguma neatņemama sastāvdaļa, abpusējas parakstīšanas un attiecīga Izpildītāja rēķina saņemšanas.</w:t>
      </w:r>
    </w:p>
    <w:p w14:paraId="30B9A4F5" w14:textId="77777777" w:rsidR="00C509F0" w:rsidRPr="00C509F0" w:rsidRDefault="00C509F0" w:rsidP="00C509F0">
      <w:pPr>
        <w:jc w:val="both"/>
        <w:rPr>
          <w:sz w:val="22"/>
          <w:szCs w:val="22"/>
          <w:lang w:val="lv-LV"/>
        </w:rPr>
      </w:pPr>
      <w:r w:rsidRPr="00C509F0">
        <w:rPr>
          <w:sz w:val="22"/>
          <w:szCs w:val="22"/>
          <w:lang w:val="lv-LV" w:eastAsia="lv-LV"/>
        </w:rPr>
        <w:lastRenderedPageBreak/>
        <w:t xml:space="preserve">3.3. </w:t>
      </w:r>
      <w:r w:rsidRPr="00C509F0">
        <w:rPr>
          <w:sz w:val="22"/>
          <w:szCs w:val="22"/>
          <w:lang w:val="lv-LV"/>
        </w:rPr>
        <w:t>Puses savstarpējos norēķinos piemēro Latvijas Republikas normatīvajos aktos noteikto PVN likmes apmēru. PVN izmaiņu gadījumā Puses jauno PVN likmi piemēro ar datumu, no kura tā stājas spēkā. PVN izmaiņu gadījumā cenas un Līguma summa bez PVN nevar tikt grozīta.</w:t>
      </w:r>
    </w:p>
    <w:p w14:paraId="5CFA19E7" w14:textId="77777777" w:rsidR="00C509F0" w:rsidRPr="00C509F0" w:rsidRDefault="00C509F0" w:rsidP="00C509F0">
      <w:pPr>
        <w:spacing w:line="0" w:lineRule="atLeast"/>
        <w:ind w:right="-1"/>
        <w:jc w:val="both"/>
        <w:rPr>
          <w:sz w:val="22"/>
          <w:szCs w:val="22"/>
          <w:lang w:val="lv-LV"/>
        </w:rPr>
      </w:pPr>
      <w:r w:rsidRPr="00C509F0">
        <w:rPr>
          <w:sz w:val="22"/>
          <w:szCs w:val="22"/>
          <w:lang w:val="lv-LV"/>
        </w:rPr>
        <w:t>3.4. Izpildītājs iesniedz Pasūtītājam e-rēķinu strukturētā e-rēķina 5 (piecu) darba dienu laikā pēc pieņemšanas – nodošanas akta parakstīšanas nosūtot to uz eAdresi: EINVOICE_KEM@40900039891. Rēķins tiek sagatavots atbilstoši Ministru kabineta 2019.gada 9.aprīļa noteikumiem Nr.154 “Piemērojamais elektroniskā rēķina standarts un tā pamatelementu izmantošanas specifikācija un aprites kārtība”. Rēķinā iekļauti visi attiecināmie nodokļi un nodevas. Nekādi papildu maksājumi Izpildītājam netiek maksāti. Rēķinā obligāti jābūt atsaucei uz Darba uzdevuma numuru.</w:t>
      </w:r>
    </w:p>
    <w:p w14:paraId="01C09707" w14:textId="77777777" w:rsidR="00C509F0" w:rsidRPr="00C509F0" w:rsidRDefault="00C509F0" w:rsidP="00C509F0">
      <w:pPr>
        <w:spacing w:line="0" w:lineRule="atLeast"/>
        <w:ind w:right="-1"/>
        <w:jc w:val="both"/>
        <w:rPr>
          <w:color w:val="000000"/>
          <w:kern w:val="3"/>
          <w:sz w:val="22"/>
          <w:szCs w:val="22"/>
          <w:lang w:val="lv-LV"/>
        </w:rPr>
      </w:pPr>
      <w:r w:rsidRPr="00C509F0">
        <w:rPr>
          <w:sz w:val="22"/>
          <w:szCs w:val="22"/>
          <w:lang w:val="lv-LV"/>
        </w:rPr>
        <w:t>3.5. Līgumā noteiktā atlīdzība par Pakalpojuma veikšanu ietver visus Izpildītāja izdevumus, kas tam rodas saistībā ar Līguma izpildi, kā arī visus maksājumus, kas Izpildītājam jāmaksā vai jāietur no Pasūtītāja veiktiem maksājumiem.</w:t>
      </w:r>
    </w:p>
    <w:p w14:paraId="546E8E6E" w14:textId="77777777" w:rsidR="00C509F0" w:rsidRPr="00C509F0" w:rsidRDefault="00C509F0" w:rsidP="00C509F0">
      <w:pPr>
        <w:autoSpaceDN w:val="0"/>
        <w:jc w:val="both"/>
        <w:textAlignment w:val="baseline"/>
        <w:rPr>
          <w:color w:val="000000"/>
          <w:kern w:val="3"/>
          <w:sz w:val="22"/>
          <w:szCs w:val="22"/>
          <w:lang w:val="lv-LV"/>
        </w:rPr>
      </w:pPr>
    </w:p>
    <w:p w14:paraId="305AF638" w14:textId="77777777" w:rsidR="00C509F0" w:rsidRPr="00C509F0" w:rsidRDefault="00C509F0" w:rsidP="00C509F0">
      <w:pPr>
        <w:autoSpaceDN w:val="0"/>
        <w:jc w:val="center"/>
        <w:textAlignment w:val="baseline"/>
        <w:rPr>
          <w:b/>
          <w:color w:val="000000"/>
          <w:kern w:val="3"/>
          <w:sz w:val="22"/>
          <w:szCs w:val="22"/>
          <w:lang w:val="lv-LV"/>
        </w:rPr>
      </w:pPr>
      <w:r w:rsidRPr="00C509F0">
        <w:rPr>
          <w:b/>
          <w:color w:val="000000"/>
          <w:kern w:val="3"/>
          <w:sz w:val="22"/>
          <w:szCs w:val="22"/>
          <w:lang w:val="lv-LV"/>
        </w:rPr>
        <w:t>4. Pakalpojuma izpildes un nodošanas kārtība</w:t>
      </w:r>
    </w:p>
    <w:p w14:paraId="2CA48E2C" w14:textId="77777777" w:rsidR="00C509F0" w:rsidRPr="00C509F0" w:rsidRDefault="00C509F0" w:rsidP="00C509F0">
      <w:pPr>
        <w:tabs>
          <w:tab w:val="left" w:pos="450"/>
        </w:tabs>
        <w:spacing w:line="0" w:lineRule="atLeast"/>
        <w:jc w:val="both"/>
        <w:rPr>
          <w:sz w:val="22"/>
          <w:szCs w:val="22"/>
          <w:lang w:val="lv-LV"/>
        </w:rPr>
      </w:pPr>
      <w:r w:rsidRPr="00C509F0">
        <w:rPr>
          <w:sz w:val="22"/>
          <w:szCs w:val="22"/>
          <w:lang w:val="lv-LV"/>
        </w:rPr>
        <w:t>4.1. Izpildītājs veic Pakalpojumu atbilstoši tehniskajai specifikācijai (Līguma 1.pielikums) un Pakalpojuma izpildes, tajā skaitā nodevumu iesniegšanas, termiņiem, sadarbojoties ar Pasūtītāju.</w:t>
      </w:r>
    </w:p>
    <w:p w14:paraId="3FEF00EE" w14:textId="77777777" w:rsidR="00C509F0" w:rsidRPr="00C509F0" w:rsidRDefault="00C509F0" w:rsidP="00C509F0">
      <w:pPr>
        <w:tabs>
          <w:tab w:val="left" w:pos="450"/>
        </w:tabs>
        <w:spacing w:line="0" w:lineRule="atLeast"/>
        <w:jc w:val="both"/>
        <w:rPr>
          <w:sz w:val="22"/>
          <w:szCs w:val="22"/>
          <w:lang w:val="lv-LV"/>
        </w:rPr>
      </w:pPr>
      <w:r w:rsidRPr="00C509F0">
        <w:rPr>
          <w:sz w:val="22"/>
          <w:szCs w:val="22"/>
          <w:lang w:val="lv-LV"/>
        </w:rPr>
        <w:t xml:space="preserve">4.2. Puses apņemas nekavējoties informēt viena otru par visiem sarežģījumiem, kas rodas Līguma izpildes laikā un var apdraudēt uzņemto saistību izpildi, tai skaitā, bet ne tikai, informēt par iespējamiem vai paredzamiem kavējumiem Līguma izpildē un apstākļiem, notikumiem un problēmām, kas ietekmē Līguma precīzu un pilnīgu izpildi vai tā izpildi noteiktajā laikā. </w:t>
      </w:r>
    </w:p>
    <w:p w14:paraId="4F038739" w14:textId="77777777" w:rsidR="00C509F0" w:rsidRPr="00C509F0" w:rsidRDefault="00C509F0" w:rsidP="00C509F0">
      <w:pPr>
        <w:tabs>
          <w:tab w:val="left" w:pos="450"/>
        </w:tabs>
        <w:spacing w:line="0" w:lineRule="atLeast"/>
        <w:jc w:val="both"/>
        <w:rPr>
          <w:sz w:val="22"/>
          <w:szCs w:val="22"/>
          <w:lang w:val="lv-LV"/>
        </w:rPr>
      </w:pPr>
      <w:r w:rsidRPr="00C509F0">
        <w:rPr>
          <w:sz w:val="22"/>
          <w:szCs w:val="22"/>
          <w:lang w:val="lv-LV"/>
        </w:rPr>
        <w:t>4.3. Pasūtītājs, pēc Izpildītāja pieprasījuma nodrošina Izpildītāju ar Pasūtītāja rīcībā esošo informāciju, kas nepieciešama Pakalpojuma izpildei.</w:t>
      </w:r>
    </w:p>
    <w:p w14:paraId="55676A9A" w14:textId="77777777" w:rsidR="00C509F0" w:rsidRPr="00C509F0" w:rsidRDefault="00C509F0" w:rsidP="00C509F0">
      <w:pPr>
        <w:tabs>
          <w:tab w:val="left" w:pos="450"/>
        </w:tabs>
        <w:spacing w:line="0" w:lineRule="atLeast"/>
        <w:jc w:val="both"/>
        <w:rPr>
          <w:sz w:val="22"/>
          <w:szCs w:val="22"/>
          <w:lang w:val="lv-LV"/>
        </w:rPr>
      </w:pPr>
      <w:r w:rsidRPr="00C509F0">
        <w:rPr>
          <w:sz w:val="22"/>
          <w:szCs w:val="22"/>
          <w:lang w:val="lv-LV"/>
        </w:rPr>
        <w:t>4.4.</w:t>
      </w:r>
      <w:r w:rsidRPr="00C509F0">
        <w:rPr>
          <w:sz w:val="22"/>
          <w:szCs w:val="22"/>
          <w:lang w:val="lv-LV"/>
        </w:rPr>
        <w:tab/>
        <w:t>Pasūtītājam (vai tā pilnvarotajam pārstāvim) ir tiesības visā Līguma darbības laikā sniegt Izpildītājam saistošus norādījumus un Līgumā noteiktajā kārtībā izteikt pretenzijas attiecībā uz Līgumā noteikto saistību izpildi. Vienlaikus Puses vienojas, ka Pasūtītājam nav tiesību sniegt tādus norādījumus, kas groza vai paplašina Līguma priekšmetu vai tehnisko specifikāciju. Puses vienojās, ka šādi norādījumu ir pieļaujami tikai gadījumā, ja Puses par to ir noslēgušas rakstveida vienošanos, kas skaidri nosaka grozīto Līguma priekšmetu, tā izpildes termiņus un koriģēto atlīdzības apmēru.</w:t>
      </w:r>
    </w:p>
    <w:p w14:paraId="7B716810" w14:textId="77777777" w:rsidR="00C509F0" w:rsidRPr="00C509F0" w:rsidRDefault="00C509F0" w:rsidP="00C509F0">
      <w:pPr>
        <w:jc w:val="both"/>
        <w:rPr>
          <w:sz w:val="22"/>
          <w:szCs w:val="22"/>
          <w:lang w:val="lv-LV"/>
        </w:rPr>
      </w:pPr>
      <w:r w:rsidRPr="00C509F0">
        <w:rPr>
          <w:sz w:val="22"/>
          <w:szCs w:val="22"/>
          <w:lang w:val="lv-LV"/>
        </w:rPr>
        <w:t xml:space="preserve">4.5. </w:t>
      </w:r>
      <w:bookmarkStart w:id="29" w:name="_Hlk41999094"/>
      <w:r w:rsidRPr="00C509F0">
        <w:rPr>
          <w:sz w:val="22"/>
          <w:szCs w:val="22"/>
          <w:lang w:val="lv-LV"/>
        </w:rPr>
        <w:t>Izpildītājam ir pienākums ne vēlāk kā 3 (trīs) darba dienu laikā pēc Pasūtītāja pieprasījuma sniegt Pasūtītājam informāciju par Pakalpojuma izpildes progresu un Līgumā noteikto saistību izpildi.</w:t>
      </w:r>
    </w:p>
    <w:bookmarkEnd w:id="29"/>
    <w:p w14:paraId="48B23103" w14:textId="77777777" w:rsidR="00C509F0" w:rsidRPr="00C509F0" w:rsidRDefault="00C509F0" w:rsidP="00C509F0">
      <w:pPr>
        <w:jc w:val="both"/>
        <w:rPr>
          <w:sz w:val="22"/>
          <w:szCs w:val="22"/>
          <w:lang w:val="lv-LV"/>
        </w:rPr>
      </w:pPr>
      <w:r w:rsidRPr="00C509F0">
        <w:rPr>
          <w:sz w:val="22"/>
          <w:szCs w:val="22"/>
          <w:lang w:val="lv-LV"/>
        </w:rPr>
        <w:t>4.6. Pasūtītāja pārstāvis 10 (desmit) darba dienu laikā pēc attiecīgā nodevuma saņemšanas no Izpildītāja pārbauda Pakalpojuma izpildījumu atbilstoši Līgumam. Pozitīva pārbaudes rezultāta gadījumā Pasūtītāja pārstāvis paraksta darbu nodošanas - pieņemšanas aktu (Līguma 3.pielikums), kuru sagatavo Izpildītājs un iesniedz Pasūtītājam.</w:t>
      </w:r>
    </w:p>
    <w:p w14:paraId="770F1C06" w14:textId="77777777" w:rsidR="00C509F0" w:rsidRPr="00C509F0" w:rsidRDefault="00C509F0" w:rsidP="00C509F0">
      <w:pPr>
        <w:tabs>
          <w:tab w:val="left" w:pos="450"/>
        </w:tabs>
        <w:spacing w:line="0" w:lineRule="atLeast"/>
        <w:contextualSpacing/>
        <w:jc w:val="both"/>
        <w:rPr>
          <w:sz w:val="22"/>
          <w:szCs w:val="22"/>
          <w:lang w:val="lv-LV"/>
        </w:rPr>
      </w:pPr>
      <w:r w:rsidRPr="00C509F0">
        <w:rPr>
          <w:sz w:val="22"/>
          <w:szCs w:val="22"/>
          <w:lang w:val="lv-LV"/>
        </w:rPr>
        <w:t xml:space="preserve">4.7. Ja pārbaudes gaitā tiek atklāta Pakalpojuma (vai attiecīgā nodevuma) neatbilstība Līguma prasībām vai Pasūtītāja sniegtiem rakstveida norādījumiem Pakalpojuma izpildes gaitā, vai Pasūtītājam ir motivēti iebildumi par Pakalpojuma (vai attiecīgā nodevuma) izpildes gaitu vai kvalitāti, Pasūtītāja pārstāvis iesniedz Izpildītājam rakstveida iesniegumu 10 (desmit) darba dienu laikā no nodošanas - pieņemšanas akta saņemšanas (kas var būt noformēta arī kā e-pasta vēstule), norādot nepieciešamos uzlabojumus un izpildes termiņus. Izpildītājs novērš konstatētos trūkumus par saviem līdzekļiem Pasūtītāja pārstāvja noteiktajā termiņā. </w:t>
      </w:r>
    </w:p>
    <w:p w14:paraId="19B30D84" w14:textId="77777777" w:rsidR="00C509F0" w:rsidRPr="00C509F0" w:rsidRDefault="00C509F0" w:rsidP="00C509F0">
      <w:pPr>
        <w:tabs>
          <w:tab w:val="left" w:pos="450"/>
        </w:tabs>
        <w:spacing w:line="0" w:lineRule="atLeast"/>
        <w:contextualSpacing/>
        <w:jc w:val="both"/>
        <w:rPr>
          <w:sz w:val="22"/>
          <w:szCs w:val="22"/>
          <w:lang w:val="lv-LV"/>
        </w:rPr>
      </w:pPr>
      <w:r w:rsidRPr="00C509F0">
        <w:rPr>
          <w:sz w:val="22"/>
          <w:szCs w:val="22"/>
          <w:lang w:val="lv-LV"/>
        </w:rPr>
        <w:t xml:space="preserve">4.8. Ja Pasūtītājs </w:t>
      </w:r>
      <w:r w:rsidRPr="00C509F0">
        <w:rPr>
          <w:color w:val="000000"/>
          <w:sz w:val="22"/>
          <w:szCs w:val="22"/>
          <w:lang w:val="lv-LV"/>
        </w:rPr>
        <w:t xml:space="preserve">Līgumā 4.7. apakšpunktā </w:t>
      </w:r>
      <w:r w:rsidRPr="00C509F0">
        <w:rPr>
          <w:sz w:val="22"/>
          <w:szCs w:val="22"/>
          <w:lang w:val="lv-LV"/>
        </w:rPr>
        <w:t>noteiktajā termiņā nav parakstījis nodošanas–pieņemšanas aktu un nav iesniedzis Izpildītājam rakstveidā motivētu atteikumu, kurā norādīti Pakalpojuma izpildē konstatētie būtiskie trūkumi un to neatbilstība Līguma noteikumiem, Puses vienojas, ka Pakalpojums tiek uzskatīts par pilnībā izpildītu saskaņā ar Līguma noteikumiem un pieņemtu no Pasūtītāja puses. Šādā gadījumā Izpildītājam ir tiesības izrakstīt rēķinu par sniegto Pakalpojumu, un Pasūtītājam ir pienākums to apmaksāt Līgumā noteiktajā kārtībā un termiņā.</w:t>
      </w:r>
    </w:p>
    <w:p w14:paraId="051A33D5" w14:textId="77777777" w:rsidR="00C509F0" w:rsidRPr="00C509F0" w:rsidRDefault="00C509F0" w:rsidP="00C509F0">
      <w:pPr>
        <w:tabs>
          <w:tab w:val="left" w:pos="450"/>
        </w:tabs>
        <w:spacing w:line="0" w:lineRule="atLeast"/>
        <w:contextualSpacing/>
        <w:jc w:val="both"/>
        <w:rPr>
          <w:sz w:val="22"/>
          <w:szCs w:val="22"/>
          <w:lang w:val="lv-LV"/>
        </w:rPr>
      </w:pPr>
      <w:r w:rsidRPr="00C509F0">
        <w:rPr>
          <w:sz w:val="22"/>
          <w:szCs w:val="22"/>
          <w:lang w:val="lv-LV"/>
        </w:rPr>
        <w:t xml:space="preserve">4.9. Ja nodevums tiek iesniegts pēc Līguma 3.2.apakšpunktā noteiktā termiņa, Līguma 4.7.apakšpunktā minētā nodevuma precizēšanas kārtība netiek piemērota, un Pasūtītājs atkarībā no faktiskās situācijas un konstatēto nepilnību daudzuma un veida ir tiesīgs pieņemt lēmumu par Līguma izbeigšanu, Līguma summas samazināšanu atbilstoši Līguma 5.5.apakšpunktā noteiktajam, vai uzdot precizēt nodevumu, vienlaikus piemērojot Līguma 5.6.apakšpunktā minēto līgumsodu. </w:t>
      </w:r>
    </w:p>
    <w:p w14:paraId="594332AB" w14:textId="77777777" w:rsidR="00C509F0" w:rsidRPr="00C509F0" w:rsidRDefault="00C509F0" w:rsidP="00C509F0">
      <w:pPr>
        <w:tabs>
          <w:tab w:val="left" w:pos="450"/>
        </w:tabs>
        <w:spacing w:line="0" w:lineRule="atLeast"/>
        <w:contextualSpacing/>
        <w:jc w:val="both"/>
        <w:rPr>
          <w:sz w:val="22"/>
          <w:szCs w:val="22"/>
          <w:lang w:val="lv-LV"/>
        </w:rPr>
      </w:pPr>
      <w:r w:rsidRPr="00C509F0">
        <w:rPr>
          <w:sz w:val="22"/>
          <w:szCs w:val="22"/>
          <w:lang w:val="lv-LV"/>
        </w:rPr>
        <w:t>4.10. Puses Līguma izpildē nosaka šādas kontaktpersonas (pārstāvjus):</w:t>
      </w:r>
      <w:bookmarkStart w:id="30" w:name="_Hlk96336610"/>
    </w:p>
    <w:p w14:paraId="01FB9E1F" w14:textId="77777777" w:rsidR="00C509F0" w:rsidRPr="00C509F0" w:rsidRDefault="00C509F0" w:rsidP="00C509F0">
      <w:pPr>
        <w:numPr>
          <w:ilvl w:val="2"/>
          <w:numId w:val="19"/>
        </w:numPr>
        <w:tabs>
          <w:tab w:val="left" w:pos="450"/>
        </w:tabs>
        <w:autoSpaceDN w:val="0"/>
        <w:spacing w:line="252" w:lineRule="auto"/>
        <w:ind w:left="1134"/>
        <w:jc w:val="both"/>
        <w:textAlignment w:val="baseline"/>
        <w:rPr>
          <w:color w:val="000000"/>
          <w:kern w:val="3"/>
          <w:sz w:val="22"/>
          <w:szCs w:val="22"/>
          <w:lang w:val="lv-LV"/>
        </w:rPr>
      </w:pPr>
      <w:r w:rsidRPr="00C509F0">
        <w:rPr>
          <w:color w:val="000000"/>
          <w:kern w:val="3"/>
          <w:sz w:val="22"/>
          <w:szCs w:val="22"/>
          <w:lang w:val="lv-LV"/>
        </w:rPr>
        <w:t xml:space="preserve">no Pasūtītāja puses </w:t>
      </w:r>
      <w:bookmarkEnd w:id="30"/>
      <w:r w:rsidRPr="00C509F0">
        <w:rPr>
          <w:sz w:val="22"/>
          <w:szCs w:val="22"/>
          <w:lang w:val="lv-LV"/>
        </w:rPr>
        <w:t>__________, tālrunis: ______, e-pasta adrese: ___________;</w:t>
      </w:r>
    </w:p>
    <w:p w14:paraId="2CEDB021" w14:textId="77777777" w:rsidR="00C509F0" w:rsidRPr="00C509F0" w:rsidRDefault="00C509F0" w:rsidP="00C509F0">
      <w:pPr>
        <w:numPr>
          <w:ilvl w:val="2"/>
          <w:numId w:val="19"/>
        </w:numPr>
        <w:tabs>
          <w:tab w:val="left" w:pos="450"/>
          <w:tab w:val="left" w:pos="1800"/>
        </w:tabs>
        <w:autoSpaceDN w:val="0"/>
        <w:spacing w:line="252" w:lineRule="auto"/>
        <w:ind w:left="1134"/>
        <w:jc w:val="both"/>
        <w:textAlignment w:val="baseline"/>
        <w:rPr>
          <w:color w:val="000000"/>
          <w:kern w:val="3"/>
          <w:sz w:val="22"/>
          <w:szCs w:val="22"/>
          <w:lang w:val="lv-LV"/>
        </w:rPr>
      </w:pPr>
      <w:r w:rsidRPr="00C509F0">
        <w:rPr>
          <w:color w:val="000000"/>
          <w:kern w:val="3"/>
          <w:sz w:val="22"/>
          <w:szCs w:val="22"/>
          <w:lang w:val="lv-LV"/>
        </w:rPr>
        <w:t xml:space="preserve">no Izpildītāja puses: __________, </w:t>
      </w:r>
      <w:r w:rsidRPr="00C509F0">
        <w:rPr>
          <w:sz w:val="22"/>
          <w:szCs w:val="22"/>
          <w:lang w:val="lv-LV"/>
        </w:rPr>
        <w:t>tālrunis: ______, e-pasta adrese: ___________</w:t>
      </w:r>
      <w:r w:rsidRPr="00C509F0">
        <w:rPr>
          <w:bCs/>
          <w:sz w:val="22"/>
          <w:szCs w:val="22"/>
          <w:lang w:val="lv-LV"/>
        </w:rPr>
        <w:t>.</w:t>
      </w:r>
    </w:p>
    <w:p w14:paraId="358AA38E" w14:textId="77777777" w:rsidR="00C509F0" w:rsidRPr="00C509F0" w:rsidRDefault="00C509F0" w:rsidP="00C509F0">
      <w:pPr>
        <w:autoSpaceDN w:val="0"/>
        <w:jc w:val="center"/>
        <w:textAlignment w:val="baseline"/>
        <w:rPr>
          <w:b/>
          <w:color w:val="000000"/>
          <w:kern w:val="3"/>
          <w:sz w:val="22"/>
          <w:szCs w:val="22"/>
          <w:lang w:val="lv-LV"/>
        </w:rPr>
      </w:pPr>
    </w:p>
    <w:p w14:paraId="22B14698" w14:textId="77777777" w:rsidR="00C509F0" w:rsidRPr="00C509F0" w:rsidRDefault="00C509F0" w:rsidP="00C509F0">
      <w:pPr>
        <w:autoSpaceDN w:val="0"/>
        <w:jc w:val="center"/>
        <w:textAlignment w:val="baseline"/>
        <w:rPr>
          <w:color w:val="000000"/>
          <w:kern w:val="3"/>
          <w:sz w:val="22"/>
          <w:szCs w:val="22"/>
          <w:lang w:val="lv-LV"/>
        </w:rPr>
      </w:pPr>
      <w:r w:rsidRPr="00C509F0">
        <w:rPr>
          <w:b/>
          <w:color w:val="000000"/>
          <w:kern w:val="3"/>
          <w:sz w:val="22"/>
          <w:szCs w:val="22"/>
          <w:lang w:val="lv-LV"/>
        </w:rPr>
        <w:lastRenderedPageBreak/>
        <w:t>5. Pušu atbildība</w:t>
      </w:r>
    </w:p>
    <w:p w14:paraId="05EDFE0E" w14:textId="77777777" w:rsidR="00C509F0" w:rsidRPr="00C509F0" w:rsidRDefault="00C509F0" w:rsidP="00C509F0">
      <w:pPr>
        <w:jc w:val="both"/>
        <w:rPr>
          <w:sz w:val="22"/>
          <w:szCs w:val="22"/>
          <w:lang w:val="lv-LV"/>
        </w:rPr>
      </w:pPr>
      <w:r w:rsidRPr="00C509F0">
        <w:rPr>
          <w:sz w:val="22"/>
          <w:szCs w:val="22"/>
          <w:lang w:val="lv-LV"/>
        </w:rPr>
        <w:t xml:space="preserve">5.1. Puses ir atbildīgas par Līgumā noteikto saistību pilnīgu izpildi atbilstoši Līgumam.  </w:t>
      </w:r>
    </w:p>
    <w:p w14:paraId="1638017B" w14:textId="77777777" w:rsidR="00C509F0" w:rsidRPr="00C509F0" w:rsidRDefault="00C509F0" w:rsidP="00C509F0">
      <w:pPr>
        <w:jc w:val="both"/>
        <w:rPr>
          <w:sz w:val="22"/>
          <w:szCs w:val="22"/>
          <w:lang w:val="lv-LV"/>
        </w:rPr>
      </w:pPr>
      <w:r w:rsidRPr="00C509F0">
        <w:rPr>
          <w:sz w:val="22"/>
          <w:szCs w:val="22"/>
          <w:lang w:val="lv-LV"/>
        </w:rPr>
        <w:t>5.2. Puses ir atbildīgas par zaudējumiem, kurus tās darbības vai bezdarbības dēļ ir cietusi otra Puse. Katra puse atbild par tiem zaudējumiem, kuri radušiem tās vainas dēļ. Nejaušs zaudējums nevienai no Pusēm nav jāatlīdzina.</w:t>
      </w:r>
    </w:p>
    <w:p w14:paraId="7D9D8D78" w14:textId="77777777" w:rsidR="00C509F0" w:rsidRPr="00C509F0" w:rsidRDefault="00C509F0" w:rsidP="00C509F0">
      <w:pPr>
        <w:tabs>
          <w:tab w:val="left" w:pos="1800"/>
        </w:tabs>
        <w:jc w:val="both"/>
        <w:rPr>
          <w:sz w:val="22"/>
          <w:szCs w:val="22"/>
          <w:lang w:val="lv-LV"/>
        </w:rPr>
      </w:pPr>
      <w:r w:rsidRPr="00C509F0">
        <w:rPr>
          <w:sz w:val="22"/>
          <w:szCs w:val="22"/>
          <w:lang w:val="lv-LV"/>
        </w:rPr>
        <w:t xml:space="preserve">5.3. Izpildītājs apliecina, ka Pakalpojums tiks nodrošināts profesionāli, prasmīgi un atbilstoši Līguma noteikumiem. </w:t>
      </w:r>
    </w:p>
    <w:p w14:paraId="204920DE" w14:textId="77777777" w:rsidR="00C509F0" w:rsidRPr="00C509F0" w:rsidRDefault="00C509F0" w:rsidP="00C509F0">
      <w:pPr>
        <w:tabs>
          <w:tab w:val="left" w:pos="450"/>
          <w:tab w:val="left" w:pos="567"/>
        </w:tabs>
        <w:autoSpaceDN w:val="0"/>
        <w:jc w:val="both"/>
        <w:textAlignment w:val="baseline"/>
        <w:rPr>
          <w:sz w:val="22"/>
          <w:szCs w:val="22"/>
          <w:lang w:val="lv-LV"/>
        </w:rPr>
      </w:pPr>
      <w:r w:rsidRPr="00C509F0">
        <w:rPr>
          <w:sz w:val="22"/>
          <w:szCs w:val="22"/>
          <w:lang w:val="lv-LV"/>
        </w:rPr>
        <w:t>5.4. Izpildītājs ir atbildīgs par Pasūtītājam nodarītajiem tiešajiem zaudējumiem, ja tie radušies Izpildītāja rupjas neuzmanības dēļ. Spēkā esošo tiesību aktu pieļaujamajās robežās Izpildītāja atbildība nepārsniegs līgumcenu (bez PVN) vai nodarīto zaudējumu apmēru. Puses vienojas, ka Izpildītājs nav atbildīgs par Pasūtītāja netiešajiem zaudējumiem un atrauto peļņu.</w:t>
      </w:r>
    </w:p>
    <w:p w14:paraId="307EAA42" w14:textId="77777777" w:rsidR="00C509F0" w:rsidRPr="00C509F0" w:rsidRDefault="00C509F0" w:rsidP="00C509F0">
      <w:pPr>
        <w:jc w:val="both"/>
        <w:rPr>
          <w:sz w:val="22"/>
          <w:szCs w:val="22"/>
          <w:lang w:val="lv-LV"/>
        </w:rPr>
      </w:pPr>
      <w:r w:rsidRPr="00C509F0">
        <w:rPr>
          <w:sz w:val="22"/>
          <w:szCs w:val="22"/>
          <w:lang w:val="lv-LV"/>
        </w:rPr>
        <w:t>5.5. Par nekvalitatīvi, nepilnā apjomā vai neatbilstoši Līguma noteikumiem, kā arī Līguma tehniskajā specifikācijā (pielikums Nr. 1) sniegtu Pakalpojumu Pasūtītājs ir tiesīgs samazināt Līgumcenu proporcionāli nepilnā apjomā vai neatbilstoši Līguma noteikumiem un Līguma tehniskajā specifikācijā veiktā Pakalpojuma apjomam, to attiecīgi motivējot rakstveida vēstulē Izpildītājam.</w:t>
      </w:r>
    </w:p>
    <w:p w14:paraId="06567601" w14:textId="77777777" w:rsidR="00C509F0" w:rsidRPr="00C509F0" w:rsidRDefault="00C509F0" w:rsidP="00C509F0">
      <w:pPr>
        <w:jc w:val="both"/>
        <w:rPr>
          <w:sz w:val="22"/>
          <w:szCs w:val="22"/>
          <w:lang w:val="lv-LV"/>
        </w:rPr>
      </w:pPr>
      <w:r w:rsidRPr="00C509F0">
        <w:rPr>
          <w:sz w:val="22"/>
          <w:szCs w:val="22"/>
          <w:lang w:val="lv-LV"/>
        </w:rPr>
        <w:t xml:space="preserve">5.6. Par Pakalpojuma izpildes termiņa un trūkumu novēršanas termiņa neievērošanu Pasūtītājs var prasīt Izpildītājam līgumsodu 0,3% apmērā no attiecīgās Pakalpojuma izpildes (nodevuma) apmaksas summas bez pievienotās vērtības nodokļa par katru nokavēto dienu, bet ne vairāk kā 10% no </w:t>
      </w:r>
      <w:bookmarkStart w:id="31" w:name="_Hlk199166953"/>
      <w:r w:rsidRPr="00C509F0">
        <w:rPr>
          <w:sz w:val="22"/>
          <w:szCs w:val="22"/>
          <w:lang w:val="lv-LV"/>
        </w:rPr>
        <w:t>attiecīgās Pakalpojuma līgumcenas</w:t>
      </w:r>
      <w:bookmarkEnd w:id="31"/>
      <w:r w:rsidRPr="00C509F0">
        <w:rPr>
          <w:sz w:val="22"/>
          <w:szCs w:val="22"/>
          <w:lang w:val="lv-LV"/>
        </w:rPr>
        <w:t xml:space="preserve">. </w:t>
      </w:r>
    </w:p>
    <w:p w14:paraId="3DF9B78A" w14:textId="77777777" w:rsidR="00C509F0" w:rsidRPr="00C509F0" w:rsidRDefault="00C509F0" w:rsidP="00C509F0">
      <w:pPr>
        <w:jc w:val="both"/>
        <w:rPr>
          <w:sz w:val="22"/>
          <w:szCs w:val="22"/>
          <w:lang w:val="lv-LV"/>
        </w:rPr>
      </w:pPr>
      <w:r w:rsidRPr="00C509F0">
        <w:rPr>
          <w:sz w:val="22"/>
          <w:szCs w:val="22"/>
          <w:lang w:val="lv-LV"/>
        </w:rPr>
        <w:t>5.7. Par samaksas un norēķinu kārtības neievērošanu Izpildītājs var prasīt Pasūtītājam līgumsodu 0,3% apmērā no attiecīgās Pakalpojuma izpildes (nodevuma) apmaksas  summas bez pievienotās vērtības nodokļa par katru nokavēto dienu, bet ne vairāk kā 10% no attiecīgās Pakalpojuma līgumcenas.</w:t>
      </w:r>
    </w:p>
    <w:p w14:paraId="3003054C" w14:textId="77777777" w:rsidR="00C509F0" w:rsidRPr="00C509F0" w:rsidRDefault="00C509F0" w:rsidP="00C509F0">
      <w:pPr>
        <w:jc w:val="both"/>
        <w:rPr>
          <w:sz w:val="22"/>
          <w:szCs w:val="22"/>
          <w:lang w:val="lv-LV"/>
        </w:rPr>
      </w:pPr>
      <w:r w:rsidRPr="00C509F0">
        <w:rPr>
          <w:sz w:val="22"/>
          <w:szCs w:val="22"/>
          <w:lang w:val="lv-LV"/>
        </w:rPr>
        <w:t>5.8. Ja Izpildītājs pēc nodošanas - pieņemšanas akta parakstīšanas un Līgumā noteiktās samaksas saņemšanas nepilda kādu no Līguma vai Līguma tehniskajā specifikācijā paredzētajām saistībām, tas pēc Pasūtītāja rakstveida pieprasījuma maksā Pasūtītājam līgumsodu 10% apmērā no attiecīgās Pakalpojuma līgumcenas. Minētā līgumsoda samaksa neatbrīvo Izpildītāju no pienākuma izpildīt Līguma vai Līguma tehniskajā specifikācijā noteiktos pienākumus.</w:t>
      </w:r>
    </w:p>
    <w:p w14:paraId="7EEEF81E" w14:textId="77777777" w:rsidR="00C509F0" w:rsidRPr="00C509F0" w:rsidRDefault="00C509F0" w:rsidP="00C509F0">
      <w:pPr>
        <w:autoSpaceDN w:val="0"/>
        <w:jc w:val="center"/>
        <w:textAlignment w:val="baseline"/>
        <w:rPr>
          <w:b/>
          <w:color w:val="000000"/>
          <w:kern w:val="3"/>
          <w:sz w:val="22"/>
          <w:szCs w:val="22"/>
          <w:lang w:val="lv-LV"/>
        </w:rPr>
      </w:pPr>
    </w:p>
    <w:p w14:paraId="30B189FD" w14:textId="77777777" w:rsidR="00C509F0" w:rsidRPr="00C509F0" w:rsidRDefault="00C509F0" w:rsidP="00C509F0">
      <w:pPr>
        <w:jc w:val="center"/>
        <w:rPr>
          <w:b/>
          <w:sz w:val="22"/>
          <w:szCs w:val="22"/>
          <w:lang w:val="lv-LV"/>
        </w:rPr>
      </w:pPr>
      <w:r w:rsidRPr="00C509F0">
        <w:rPr>
          <w:b/>
          <w:sz w:val="22"/>
          <w:szCs w:val="22"/>
          <w:lang w:val="lv-LV"/>
        </w:rPr>
        <w:t>6. Konfidencialitāte</w:t>
      </w:r>
    </w:p>
    <w:p w14:paraId="260788C0" w14:textId="77777777" w:rsidR="00C509F0" w:rsidRPr="00C509F0" w:rsidRDefault="00C509F0" w:rsidP="00C509F0">
      <w:pPr>
        <w:tabs>
          <w:tab w:val="left" w:pos="567"/>
        </w:tabs>
        <w:spacing w:line="0" w:lineRule="atLeast"/>
        <w:contextualSpacing/>
        <w:jc w:val="both"/>
        <w:rPr>
          <w:sz w:val="22"/>
          <w:szCs w:val="22"/>
          <w:lang w:val="lv-LV"/>
        </w:rPr>
      </w:pPr>
      <w:r w:rsidRPr="00C509F0">
        <w:rPr>
          <w:sz w:val="22"/>
          <w:szCs w:val="22"/>
          <w:lang w:val="lv-LV"/>
        </w:rPr>
        <w:t xml:space="preserve">6.1. Puses uzskata visa veida informāciju, kas iegūta Līguma izpildes gaitā, par konfidenciālu informāciju, ja vien spēkā esošie normatīvie akti neparedz pretējo. </w:t>
      </w:r>
    </w:p>
    <w:p w14:paraId="0A15FF6D" w14:textId="77777777" w:rsidR="00C509F0" w:rsidRPr="00C509F0" w:rsidRDefault="00C509F0" w:rsidP="00C509F0">
      <w:pPr>
        <w:tabs>
          <w:tab w:val="left" w:pos="567"/>
        </w:tabs>
        <w:spacing w:line="0" w:lineRule="atLeast"/>
        <w:contextualSpacing/>
        <w:jc w:val="both"/>
        <w:rPr>
          <w:sz w:val="22"/>
          <w:szCs w:val="22"/>
          <w:lang w:val="lv-LV"/>
        </w:rPr>
      </w:pPr>
      <w:r w:rsidRPr="00C509F0">
        <w:rPr>
          <w:sz w:val="22"/>
          <w:szCs w:val="22"/>
          <w:lang w:val="lv-LV"/>
        </w:rPr>
        <w:t>6.2. Par konfidenciālu informāciju Līguma ietvaros netiek uzskatīta informācija:</w:t>
      </w:r>
    </w:p>
    <w:p w14:paraId="08F4ABA1" w14:textId="77777777" w:rsidR="00C509F0" w:rsidRPr="00C509F0" w:rsidRDefault="00C509F0" w:rsidP="00C509F0">
      <w:pPr>
        <w:spacing w:line="0" w:lineRule="atLeast"/>
        <w:ind w:left="426"/>
        <w:contextualSpacing/>
        <w:jc w:val="both"/>
        <w:rPr>
          <w:sz w:val="22"/>
          <w:szCs w:val="22"/>
          <w:lang w:val="lv-LV"/>
        </w:rPr>
      </w:pPr>
      <w:r w:rsidRPr="00C509F0">
        <w:rPr>
          <w:sz w:val="22"/>
          <w:szCs w:val="22"/>
          <w:lang w:val="lv-LV"/>
        </w:rPr>
        <w:t>6.2.1. kas Izpildītājam bijusi zināma, pirms Pasūtītājs to iesniedzis;</w:t>
      </w:r>
    </w:p>
    <w:p w14:paraId="2D68E75A" w14:textId="77777777" w:rsidR="00C509F0" w:rsidRPr="00C509F0" w:rsidRDefault="00C509F0" w:rsidP="00C509F0">
      <w:pPr>
        <w:spacing w:line="0" w:lineRule="atLeast"/>
        <w:ind w:left="426"/>
        <w:contextualSpacing/>
        <w:jc w:val="both"/>
        <w:rPr>
          <w:sz w:val="22"/>
          <w:szCs w:val="22"/>
          <w:lang w:val="lv-LV"/>
        </w:rPr>
      </w:pPr>
      <w:r w:rsidRPr="00C509F0">
        <w:rPr>
          <w:sz w:val="22"/>
          <w:szCs w:val="22"/>
          <w:lang w:val="lv-LV"/>
        </w:rPr>
        <w:t>6.2.2. ko Pasūtītājs ir sniedzis citām personām bez noteiktiem ierobežojumiem;</w:t>
      </w:r>
    </w:p>
    <w:p w14:paraId="2C803373" w14:textId="77777777" w:rsidR="00C509F0" w:rsidRPr="00C509F0" w:rsidRDefault="00C509F0" w:rsidP="00C509F0">
      <w:pPr>
        <w:spacing w:line="0" w:lineRule="atLeast"/>
        <w:ind w:left="426"/>
        <w:contextualSpacing/>
        <w:jc w:val="both"/>
        <w:rPr>
          <w:sz w:val="22"/>
          <w:szCs w:val="22"/>
          <w:lang w:val="lv-LV"/>
        </w:rPr>
      </w:pPr>
      <w:r w:rsidRPr="00C509F0">
        <w:rPr>
          <w:sz w:val="22"/>
          <w:szCs w:val="22"/>
          <w:lang w:val="lv-LV"/>
        </w:rPr>
        <w:t>6.2.3. kuru Izpildītājs ir pats radījis, nebalstoties uz Pasūtītāja iesniegto informāciju;</w:t>
      </w:r>
    </w:p>
    <w:p w14:paraId="4D428EC1" w14:textId="77777777" w:rsidR="00C509F0" w:rsidRPr="00C509F0" w:rsidRDefault="00C509F0" w:rsidP="00C509F0">
      <w:pPr>
        <w:spacing w:line="0" w:lineRule="atLeast"/>
        <w:ind w:left="426"/>
        <w:contextualSpacing/>
        <w:jc w:val="both"/>
        <w:rPr>
          <w:sz w:val="22"/>
          <w:szCs w:val="22"/>
          <w:lang w:val="lv-LV"/>
        </w:rPr>
      </w:pPr>
      <w:r w:rsidRPr="00C509F0">
        <w:rPr>
          <w:sz w:val="22"/>
          <w:szCs w:val="22"/>
          <w:lang w:val="lv-LV"/>
        </w:rPr>
        <w:t>6.2.4. kura ir nokļuvusi publiskajā telpā, nepārkāpjot Līgumā noteiktos konfidencialitātes noteikumus;</w:t>
      </w:r>
    </w:p>
    <w:p w14:paraId="0D6B6300" w14:textId="77777777" w:rsidR="00C509F0" w:rsidRPr="00C509F0" w:rsidRDefault="00C509F0" w:rsidP="00C509F0">
      <w:pPr>
        <w:spacing w:line="0" w:lineRule="atLeast"/>
        <w:ind w:left="426"/>
        <w:contextualSpacing/>
        <w:jc w:val="both"/>
        <w:rPr>
          <w:sz w:val="22"/>
          <w:szCs w:val="22"/>
          <w:lang w:val="lv-LV"/>
        </w:rPr>
      </w:pPr>
      <w:r w:rsidRPr="00C509F0">
        <w:rPr>
          <w:sz w:val="22"/>
          <w:szCs w:val="22"/>
          <w:lang w:val="lv-LV"/>
        </w:rPr>
        <w:t>6.2.5. kuru Izpildītājs var tiesiski iegūt no jebkuras trešās personas.</w:t>
      </w:r>
    </w:p>
    <w:p w14:paraId="6BC1A527" w14:textId="77777777" w:rsidR="00C509F0" w:rsidRPr="00C509F0" w:rsidRDefault="00C509F0" w:rsidP="00C509F0">
      <w:pPr>
        <w:tabs>
          <w:tab w:val="left" w:pos="450"/>
        </w:tabs>
        <w:jc w:val="both"/>
        <w:rPr>
          <w:sz w:val="22"/>
          <w:szCs w:val="22"/>
          <w:lang w:val="lv-LV"/>
        </w:rPr>
      </w:pPr>
      <w:r w:rsidRPr="00C509F0">
        <w:rPr>
          <w:sz w:val="22"/>
          <w:szCs w:val="22"/>
          <w:lang w:val="lv-LV"/>
        </w:rPr>
        <w:t>6.3. Puses veic visus nepieciešamos pasākumus, lai aizsargātu konfidenciālu informāciju, tajā skaitā par nepieciešamību nodrošināt konfidenciālas informācijas aizsardzību informē savus darbiniekus un citas Līguma izpildē iesaistītās personas.</w:t>
      </w:r>
    </w:p>
    <w:p w14:paraId="7EE9C52C" w14:textId="77777777" w:rsidR="00C509F0" w:rsidRPr="00C509F0" w:rsidRDefault="00C509F0" w:rsidP="00C509F0">
      <w:pPr>
        <w:tabs>
          <w:tab w:val="left" w:pos="450"/>
        </w:tabs>
        <w:jc w:val="both"/>
        <w:rPr>
          <w:sz w:val="22"/>
          <w:szCs w:val="22"/>
          <w:lang w:val="lv-LV"/>
        </w:rPr>
      </w:pPr>
      <w:r w:rsidRPr="00C509F0">
        <w:rPr>
          <w:sz w:val="22"/>
          <w:szCs w:val="22"/>
          <w:lang w:val="lv-LV"/>
        </w:rPr>
        <w:t xml:space="preserve">6.4. Pusēm ir pienākums neizpaust konfidenciālu informāciju trešajām personām bez otras Puses iepriekšējas rakstiskas piekrišanas, ja vien spēkā esošie normatīvie tiesību akti neparedz pienākumu Pusei izpaust konfidenciālu informāciju atsevišķām trešajām personām. </w:t>
      </w:r>
    </w:p>
    <w:p w14:paraId="693E1A80" w14:textId="77777777" w:rsidR="00C509F0" w:rsidRPr="00C509F0" w:rsidRDefault="00C509F0" w:rsidP="00C509F0">
      <w:pPr>
        <w:tabs>
          <w:tab w:val="left" w:pos="450"/>
        </w:tabs>
        <w:jc w:val="both"/>
        <w:rPr>
          <w:sz w:val="22"/>
          <w:szCs w:val="22"/>
          <w:lang w:val="lv-LV"/>
        </w:rPr>
      </w:pPr>
      <w:r w:rsidRPr="00C509F0">
        <w:rPr>
          <w:sz w:val="22"/>
          <w:szCs w:val="22"/>
          <w:lang w:val="lv-LV"/>
        </w:rPr>
        <w:t>6.5. Ja kādai no Pusēm spēkā esošajos normatīvajos aktos noteiktajā kārtībā ir jāsniedz konfidenciāla informācija trešajai personai, tā nekavējoties, bet ne vēlāk kā 2 (divu) darba dienu laikā par to informē otru Pusi, ja normatīvie akti atļauj šāda veida informēšanu.</w:t>
      </w:r>
    </w:p>
    <w:p w14:paraId="0E8B8189" w14:textId="77777777" w:rsidR="00C509F0" w:rsidRPr="00C509F0" w:rsidRDefault="00C509F0" w:rsidP="00C509F0">
      <w:pPr>
        <w:contextualSpacing/>
        <w:jc w:val="both"/>
        <w:rPr>
          <w:sz w:val="22"/>
          <w:szCs w:val="22"/>
          <w:lang w:val="lv-LV"/>
        </w:rPr>
      </w:pPr>
      <w:r w:rsidRPr="00C509F0">
        <w:rPr>
          <w:sz w:val="22"/>
          <w:szCs w:val="22"/>
          <w:lang w:val="lv-LV"/>
        </w:rPr>
        <w:t>6.6. Līguma nosacījumi neaizliedz Izpildītājam sniegt informāciju tā profesionāliem konsultantiem ar nosacījumu, ka personas, kam būs pieejama šī informācija, būs iepazinušās ar konfidencialitātes nosacījumiem un Izpildītājs par minētajām personām iesniegs informāciju Pasūtītājam un uzņemsies identiskus konfidencialitātes nosacījumus, kā šajā Līgumā.</w:t>
      </w:r>
    </w:p>
    <w:p w14:paraId="18F520DD" w14:textId="77777777" w:rsidR="00C509F0" w:rsidRPr="00C509F0" w:rsidRDefault="00C509F0" w:rsidP="00C509F0">
      <w:pPr>
        <w:tabs>
          <w:tab w:val="left" w:pos="450"/>
        </w:tabs>
        <w:jc w:val="both"/>
        <w:rPr>
          <w:sz w:val="22"/>
          <w:szCs w:val="22"/>
          <w:lang w:val="lv-LV"/>
        </w:rPr>
      </w:pPr>
      <w:r w:rsidRPr="00C509F0">
        <w:rPr>
          <w:sz w:val="22"/>
          <w:szCs w:val="22"/>
          <w:lang w:val="lv-LV"/>
        </w:rPr>
        <w:t>6.7. Puses apņemas ievērot piemērojamos normatīvos aktus par personas datu aizsardzību attiecībā uz personas datiem, kuri Izpildītājam tiek sniegti Līguma ietvaros.</w:t>
      </w:r>
    </w:p>
    <w:p w14:paraId="0EFA8BB0" w14:textId="77777777" w:rsidR="00C509F0" w:rsidRPr="00C509F0" w:rsidRDefault="00C509F0" w:rsidP="00C509F0">
      <w:pPr>
        <w:jc w:val="center"/>
        <w:rPr>
          <w:b/>
          <w:sz w:val="22"/>
          <w:szCs w:val="22"/>
          <w:lang w:val="lv-LV"/>
        </w:rPr>
      </w:pPr>
    </w:p>
    <w:p w14:paraId="3CCDAAC4" w14:textId="77777777" w:rsidR="00C509F0" w:rsidRPr="00C509F0" w:rsidRDefault="00C509F0" w:rsidP="00C509F0">
      <w:pPr>
        <w:jc w:val="center"/>
        <w:rPr>
          <w:b/>
          <w:sz w:val="22"/>
          <w:szCs w:val="22"/>
          <w:lang w:val="lv-LV"/>
        </w:rPr>
      </w:pPr>
      <w:r w:rsidRPr="00C509F0">
        <w:rPr>
          <w:b/>
          <w:sz w:val="22"/>
          <w:szCs w:val="22"/>
          <w:lang w:val="lv-LV"/>
        </w:rPr>
        <w:t xml:space="preserve">7. Intelektuālā īpašuma tiesības </w:t>
      </w:r>
    </w:p>
    <w:p w14:paraId="391CF426" w14:textId="77777777" w:rsidR="00C509F0" w:rsidRPr="00C509F0" w:rsidRDefault="00C509F0" w:rsidP="00C509F0">
      <w:pPr>
        <w:jc w:val="both"/>
        <w:rPr>
          <w:sz w:val="22"/>
          <w:szCs w:val="22"/>
          <w:lang w:val="lv-LV"/>
        </w:rPr>
      </w:pPr>
      <w:r w:rsidRPr="00C509F0">
        <w:rPr>
          <w:sz w:val="22"/>
          <w:szCs w:val="22"/>
          <w:lang w:val="lv-LV"/>
        </w:rPr>
        <w:lastRenderedPageBreak/>
        <w:t>7.1. Visas Līguma izpildes rezultātā radušās mantiskās intelektuālā īpašuma tiesības (autortiesības) tiek nodotas Pasūtītājam īpašumā līdz ar attiecīgās Pakalpojuma daļas darbu nodošanas - pieņemšanas akta (Līguma 3.pielikums) parakstīšanas un pilnīgas Līgumcenas samaksas brīdi, no kura vienīgi Pasūtītājam ir tiesības tās izmantot.</w:t>
      </w:r>
      <w:r w:rsidRPr="00C509F0">
        <w:rPr>
          <w:lang w:val="lv-LV"/>
        </w:rPr>
        <w:t xml:space="preserve"> </w:t>
      </w:r>
      <w:r w:rsidRPr="00C509F0">
        <w:rPr>
          <w:sz w:val="22"/>
          <w:szCs w:val="22"/>
          <w:lang w:val="lv-LV"/>
        </w:rPr>
        <w:t>Izpildītajam ir tiesības saglabāt savus darba materiālus un to sastāvdaļas, lai nodrošinātu Izpildītāja likumiskās tiesības.</w:t>
      </w:r>
    </w:p>
    <w:p w14:paraId="26CF3291" w14:textId="77777777" w:rsidR="00C509F0" w:rsidRPr="00C509F0" w:rsidRDefault="00C509F0" w:rsidP="00C509F0">
      <w:pPr>
        <w:jc w:val="both"/>
        <w:rPr>
          <w:sz w:val="22"/>
          <w:szCs w:val="22"/>
          <w:lang w:val="lv-LV"/>
        </w:rPr>
      </w:pPr>
      <w:r w:rsidRPr="00C509F0">
        <w:rPr>
          <w:sz w:val="22"/>
          <w:szCs w:val="22"/>
          <w:lang w:val="lv-LV"/>
        </w:rPr>
        <w:t xml:space="preserve">7.2. </w:t>
      </w:r>
      <w:r w:rsidRPr="00C509F0">
        <w:rPr>
          <w:bCs/>
          <w:sz w:val="22"/>
          <w:szCs w:val="22"/>
          <w:lang w:val="lv-LV"/>
        </w:rPr>
        <w:t xml:space="preserve">Izpildītājs apliecina, ka pārstāv visus Pakalpojuma ietvaros veikto darbu daļu, uz kurām attiecas autortiesību regulējums, izpildes autorus, kas piedalījās Pakalpojuma izpildē. Izpildītājs apliecina, ka Izpildītājam ir tiesības pārstāvēt autorus, attiecībā uz autoru mantiskajām tiesībām – mantisko autora tiesību aizstāvēšanu, izlietošanu un nodošanu. </w:t>
      </w:r>
    </w:p>
    <w:p w14:paraId="75D3B991" w14:textId="77777777" w:rsidR="00C509F0" w:rsidRPr="00C509F0" w:rsidRDefault="00C509F0" w:rsidP="00C509F0">
      <w:pPr>
        <w:jc w:val="both"/>
        <w:rPr>
          <w:bCs/>
          <w:sz w:val="22"/>
          <w:szCs w:val="22"/>
          <w:lang w:val="lv-LV"/>
        </w:rPr>
      </w:pPr>
      <w:r w:rsidRPr="00C509F0">
        <w:rPr>
          <w:sz w:val="22"/>
          <w:szCs w:val="22"/>
          <w:lang w:val="lv-LV"/>
        </w:rPr>
        <w:t xml:space="preserve">7.3. </w:t>
      </w:r>
      <w:r w:rsidRPr="00C509F0">
        <w:rPr>
          <w:bCs/>
          <w:sz w:val="22"/>
          <w:szCs w:val="22"/>
          <w:lang w:val="lv-LV"/>
        </w:rPr>
        <w:t>Izpildītājs apliecina, ka Pakalpojuma izpildes gaitā radušos autortiesību darbu autoriem ir noteikts, ka tie neatsaucami pilnvaro Izpildītāju pārstāvēt autorus visos jautājumos, kas saistīti ar autora mantisko autortiesību aizstāvēšanu, izlietošanu un nodošanu.</w:t>
      </w:r>
    </w:p>
    <w:p w14:paraId="5682E829" w14:textId="77777777" w:rsidR="00C509F0" w:rsidRPr="00C509F0" w:rsidRDefault="00C509F0" w:rsidP="00C509F0">
      <w:pPr>
        <w:jc w:val="both"/>
        <w:rPr>
          <w:sz w:val="22"/>
          <w:szCs w:val="22"/>
          <w:lang w:val="lv-LV"/>
        </w:rPr>
      </w:pPr>
      <w:r w:rsidRPr="00C509F0">
        <w:rPr>
          <w:bCs/>
          <w:sz w:val="22"/>
          <w:szCs w:val="22"/>
          <w:lang w:val="lv-LV"/>
        </w:rPr>
        <w:t xml:space="preserve">7.4. </w:t>
      </w:r>
      <w:r w:rsidRPr="00C509F0">
        <w:rPr>
          <w:sz w:val="22"/>
          <w:szCs w:val="22"/>
          <w:lang w:val="lv-LV"/>
        </w:rPr>
        <w:t>Ja Izpildītājs Pakalpojuma veikšanā izmanto citu personu intelektuālo īpašumu, tas garantē, ka Izpildītājam ir visas nepieciešamās atļaujas izmantot citu personu intelektuālo īpašumu.</w:t>
      </w:r>
    </w:p>
    <w:p w14:paraId="771149BA" w14:textId="77777777" w:rsidR="00C509F0" w:rsidRPr="00C509F0" w:rsidRDefault="00C509F0" w:rsidP="00C509F0">
      <w:pPr>
        <w:jc w:val="both"/>
        <w:rPr>
          <w:sz w:val="22"/>
          <w:szCs w:val="22"/>
          <w:lang w:val="lv-LV"/>
        </w:rPr>
      </w:pPr>
      <w:r w:rsidRPr="00C509F0">
        <w:rPr>
          <w:sz w:val="22"/>
          <w:szCs w:val="22"/>
          <w:lang w:val="lv-LV"/>
        </w:rPr>
        <w:t>7.5. Pakalpojuma sniegšanas laikā, kā arī pēc darbu nodošanas-pieņemšanas aktu parakstīšanas Izpildītājs uzņemas pilnu atbildību par iespējamiem trešo personu intelektuālā īpašuma tiesību pārkāpumiem, kas radušies saistībā ar Pakalpojuma izpildi, attiecībā uz Pakalpojuma sniegšanas laikā  izmantotajiem vai Pakalpojuma sniegšanas laikā radītajiem intelektuālā īpašuma objektiem, tostarp, kompensē tiešos zaudējumus Pasūtītājam, ja tādi rodas trešo personu prasību par intelektuālā īpašuma tiesību aizskārumu rezultātā.</w:t>
      </w:r>
    </w:p>
    <w:p w14:paraId="6D4666CB" w14:textId="77777777" w:rsidR="00C509F0" w:rsidRPr="00C509F0" w:rsidRDefault="00C509F0" w:rsidP="00C509F0">
      <w:pPr>
        <w:jc w:val="both"/>
        <w:rPr>
          <w:sz w:val="22"/>
          <w:szCs w:val="22"/>
          <w:lang w:val="lv-LV"/>
        </w:rPr>
      </w:pPr>
    </w:p>
    <w:p w14:paraId="40E26E43" w14:textId="77777777" w:rsidR="00C509F0" w:rsidRPr="00C509F0" w:rsidRDefault="00C509F0" w:rsidP="00C509F0">
      <w:pPr>
        <w:jc w:val="center"/>
        <w:rPr>
          <w:b/>
          <w:sz w:val="22"/>
          <w:szCs w:val="22"/>
          <w:lang w:val="lv-LV"/>
        </w:rPr>
      </w:pPr>
      <w:r w:rsidRPr="00C509F0">
        <w:rPr>
          <w:b/>
          <w:sz w:val="22"/>
          <w:szCs w:val="22"/>
          <w:lang w:val="lv-LV"/>
        </w:rPr>
        <w:t>8. Nepārvarama vara</w:t>
      </w:r>
    </w:p>
    <w:p w14:paraId="49ACC533" w14:textId="77777777" w:rsidR="00C509F0" w:rsidRPr="00C509F0" w:rsidRDefault="00C509F0" w:rsidP="00C509F0">
      <w:pPr>
        <w:numPr>
          <w:ilvl w:val="0"/>
          <w:numId w:val="17"/>
        </w:numPr>
        <w:tabs>
          <w:tab w:val="left" w:pos="450"/>
        </w:tabs>
        <w:suppressAutoHyphens/>
        <w:jc w:val="both"/>
        <w:rPr>
          <w:vanish/>
          <w:sz w:val="22"/>
          <w:szCs w:val="22"/>
          <w:lang w:val="lv-LV"/>
        </w:rPr>
      </w:pPr>
    </w:p>
    <w:p w14:paraId="04160C99" w14:textId="77777777" w:rsidR="00C509F0" w:rsidRPr="00C509F0" w:rsidRDefault="00C509F0" w:rsidP="00C509F0">
      <w:pPr>
        <w:numPr>
          <w:ilvl w:val="0"/>
          <w:numId w:val="17"/>
        </w:numPr>
        <w:tabs>
          <w:tab w:val="left" w:pos="450"/>
        </w:tabs>
        <w:suppressAutoHyphens/>
        <w:jc w:val="both"/>
        <w:rPr>
          <w:vanish/>
          <w:sz w:val="22"/>
          <w:szCs w:val="22"/>
          <w:lang w:val="lv-LV"/>
        </w:rPr>
      </w:pPr>
    </w:p>
    <w:p w14:paraId="5CEDFF9B" w14:textId="77777777" w:rsidR="00C509F0" w:rsidRPr="00C509F0" w:rsidRDefault="00C509F0" w:rsidP="00C509F0">
      <w:pPr>
        <w:numPr>
          <w:ilvl w:val="0"/>
          <w:numId w:val="17"/>
        </w:numPr>
        <w:tabs>
          <w:tab w:val="left" w:pos="450"/>
        </w:tabs>
        <w:suppressAutoHyphens/>
        <w:jc w:val="both"/>
        <w:rPr>
          <w:vanish/>
          <w:sz w:val="22"/>
          <w:szCs w:val="22"/>
          <w:lang w:val="lv-LV"/>
        </w:rPr>
      </w:pPr>
    </w:p>
    <w:p w14:paraId="3173B5BA" w14:textId="77777777" w:rsidR="00C509F0" w:rsidRPr="00C509F0" w:rsidRDefault="00C509F0" w:rsidP="00C509F0">
      <w:pPr>
        <w:numPr>
          <w:ilvl w:val="0"/>
          <w:numId w:val="17"/>
        </w:numPr>
        <w:tabs>
          <w:tab w:val="left" w:pos="450"/>
        </w:tabs>
        <w:suppressAutoHyphens/>
        <w:jc w:val="both"/>
        <w:rPr>
          <w:vanish/>
          <w:sz w:val="22"/>
          <w:szCs w:val="22"/>
          <w:lang w:val="lv-LV"/>
        </w:rPr>
      </w:pPr>
    </w:p>
    <w:p w14:paraId="3F0F60EF" w14:textId="77777777" w:rsidR="00C509F0" w:rsidRPr="00C509F0" w:rsidRDefault="00C509F0" w:rsidP="00C509F0">
      <w:pPr>
        <w:numPr>
          <w:ilvl w:val="0"/>
          <w:numId w:val="17"/>
        </w:numPr>
        <w:tabs>
          <w:tab w:val="left" w:pos="450"/>
        </w:tabs>
        <w:suppressAutoHyphens/>
        <w:jc w:val="both"/>
        <w:rPr>
          <w:vanish/>
          <w:sz w:val="22"/>
          <w:szCs w:val="22"/>
          <w:lang w:val="lv-LV"/>
        </w:rPr>
      </w:pPr>
    </w:p>
    <w:p w14:paraId="4C068BC9" w14:textId="77777777" w:rsidR="00C509F0" w:rsidRPr="00C509F0" w:rsidRDefault="00C509F0" w:rsidP="00C509F0">
      <w:pPr>
        <w:jc w:val="both"/>
        <w:rPr>
          <w:sz w:val="22"/>
          <w:szCs w:val="22"/>
          <w:lang w:val="lv-LV"/>
        </w:rPr>
      </w:pPr>
      <w:r w:rsidRPr="00C509F0">
        <w:rPr>
          <w:sz w:val="22"/>
          <w:szCs w:val="22"/>
          <w:lang w:val="lv-LV"/>
        </w:rPr>
        <w:t>8.1. Puse tiek atbrīvota no atbildības par pilnīgu vai daļēju pienākumu nepildīšanu, ja tam par pamatu bijusi nepārvarama vara (</w:t>
      </w:r>
      <w:r w:rsidRPr="00C509F0">
        <w:rPr>
          <w:i/>
          <w:sz w:val="22"/>
          <w:szCs w:val="22"/>
          <w:lang w:val="lv-LV"/>
        </w:rPr>
        <w:t>force majeure</w:t>
      </w:r>
      <w:r w:rsidRPr="00C509F0">
        <w:rPr>
          <w:sz w:val="22"/>
          <w:szCs w:val="22"/>
          <w:lang w:val="lv-LV"/>
        </w:rPr>
        <w:t>), kas radusies Līguma darbības laikā. Par nepārvaramas varas apstākļiem tiek atzīti notikumi, no kuriem nav iespējams izvairīties un kuru sekas nav iespējams pārvarēt, kurus Līguma slēgšanas brīdī nebija iespējams paredzēt, kuri nav radušies Pušu vai to kontrolēto personu rīcības dēļ, kuri padara saistību izpildi ne tikai apgrūtinošu, bet neiespējamu.</w:t>
      </w:r>
    </w:p>
    <w:p w14:paraId="322D8B7E" w14:textId="77777777" w:rsidR="00C509F0" w:rsidRPr="00C509F0" w:rsidRDefault="00C509F0" w:rsidP="00C509F0">
      <w:pPr>
        <w:tabs>
          <w:tab w:val="left" w:pos="0"/>
          <w:tab w:val="left" w:pos="450"/>
        </w:tabs>
        <w:autoSpaceDN w:val="0"/>
        <w:jc w:val="both"/>
        <w:textAlignment w:val="baseline"/>
        <w:rPr>
          <w:color w:val="000000"/>
          <w:kern w:val="3"/>
          <w:sz w:val="22"/>
          <w:szCs w:val="22"/>
          <w:lang w:val="lv-LV"/>
        </w:rPr>
      </w:pPr>
      <w:r w:rsidRPr="00C509F0">
        <w:rPr>
          <w:sz w:val="22"/>
          <w:szCs w:val="22"/>
          <w:lang w:val="lv-LV"/>
        </w:rPr>
        <w:t>8.2. Puse Līguma 8.1.apakšpunktā minētājā gadījumā nekavējoties, bet ne vēlāk kā 3 (trīs darba dienu laikā, rakstiski paziņo otrai Pusei par aizkavēšanos vai pienākumu nepildīšanu, izklāstot tās iemeslus un ietekmi uz Līgumā noteikto saistību izpildi, kā arī paredzamo pienākumu nepildīšanas laiku.</w:t>
      </w:r>
    </w:p>
    <w:p w14:paraId="184D22B7" w14:textId="77777777" w:rsidR="00C509F0" w:rsidRPr="00C509F0" w:rsidRDefault="00C509F0" w:rsidP="00C509F0">
      <w:pPr>
        <w:tabs>
          <w:tab w:val="left" w:pos="450"/>
        </w:tabs>
        <w:autoSpaceDN w:val="0"/>
        <w:jc w:val="both"/>
        <w:textAlignment w:val="baseline"/>
        <w:rPr>
          <w:color w:val="000000"/>
          <w:kern w:val="3"/>
          <w:sz w:val="22"/>
          <w:szCs w:val="22"/>
          <w:lang w:val="lv-LV"/>
        </w:rPr>
      </w:pPr>
    </w:p>
    <w:p w14:paraId="623973F6" w14:textId="77777777" w:rsidR="00C509F0" w:rsidRPr="00C509F0" w:rsidRDefault="00C509F0" w:rsidP="00C509F0">
      <w:pPr>
        <w:autoSpaceDN w:val="0"/>
        <w:jc w:val="center"/>
        <w:textAlignment w:val="baseline"/>
        <w:rPr>
          <w:color w:val="000000"/>
          <w:kern w:val="3"/>
          <w:sz w:val="22"/>
          <w:szCs w:val="22"/>
          <w:lang w:val="lv-LV"/>
        </w:rPr>
      </w:pPr>
      <w:r w:rsidRPr="00C509F0">
        <w:rPr>
          <w:b/>
          <w:color w:val="000000"/>
          <w:kern w:val="3"/>
          <w:sz w:val="22"/>
          <w:szCs w:val="22"/>
          <w:lang w:val="lv-LV"/>
        </w:rPr>
        <w:t>9. Citi noteikumi</w:t>
      </w:r>
    </w:p>
    <w:p w14:paraId="51228805" w14:textId="77777777" w:rsidR="00C509F0" w:rsidRPr="00C509F0" w:rsidRDefault="00C509F0" w:rsidP="00C509F0">
      <w:pPr>
        <w:tabs>
          <w:tab w:val="left" w:pos="1800"/>
        </w:tabs>
        <w:jc w:val="both"/>
        <w:rPr>
          <w:color w:val="000000"/>
          <w:sz w:val="22"/>
          <w:szCs w:val="22"/>
          <w:lang w:val="lv-LV"/>
        </w:rPr>
      </w:pPr>
      <w:r w:rsidRPr="00C509F0">
        <w:rPr>
          <w:sz w:val="22"/>
          <w:szCs w:val="22"/>
          <w:lang w:val="lv-LV"/>
        </w:rPr>
        <w:t xml:space="preserve">9.1. </w:t>
      </w:r>
      <w:bookmarkStart w:id="32" w:name="_Hlk132720943"/>
      <w:bookmarkStart w:id="33" w:name="_Hlk132720822"/>
      <w:r w:rsidRPr="00C509F0">
        <w:rPr>
          <w:sz w:val="22"/>
          <w:szCs w:val="22"/>
          <w:lang w:val="lv-LV"/>
        </w:rPr>
        <w:t>Pusēm ir tiesības Pakalpojuma izpildes gaitā grozīt tikai nebūtiskus (Publisko iepirkumu likuma izpratnē) Līguma noteikumus, kā arī izdarīt tādus Līguma grozījumus, kas ir paredzēti Publisko iepirkumu likuma 61. panta pirmās daļas 2. un 3. punktā.</w:t>
      </w:r>
      <w:r w:rsidRPr="00C509F0">
        <w:rPr>
          <w:color w:val="EE0000"/>
          <w:sz w:val="22"/>
          <w:szCs w:val="22"/>
          <w:lang w:val="lv-LV"/>
        </w:rPr>
        <w:t xml:space="preserve"> </w:t>
      </w:r>
      <w:r w:rsidRPr="00C509F0">
        <w:rPr>
          <w:sz w:val="22"/>
          <w:szCs w:val="22"/>
          <w:lang w:val="lv-LV"/>
        </w:rPr>
        <w:t xml:space="preserve">Jebkuri </w:t>
      </w:r>
      <w:r w:rsidRPr="00C509F0">
        <w:rPr>
          <w:color w:val="000000"/>
          <w:sz w:val="22"/>
          <w:szCs w:val="22"/>
          <w:lang w:val="lv-LV"/>
        </w:rPr>
        <w:t xml:space="preserve">Līguma </w:t>
      </w:r>
      <w:r w:rsidRPr="00C509F0">
        <w:rPr>
          <w:sz w:val="22"/>
          <w:szCs w:val="22"/>
          <w:lang w:val="lv-LV"/>
        </w:rPr>
        <w:t xml:space="preserve">grozījumi </w:t>
      </w:r>
      <w:r w:rsidRPr="00C509F0">
        <w:rPr>
          <w:color w:val="000000"/>
          <w:sz w:val="22"/>
          <w:szCs w:val="22"/>
          <w:lang w:val="lv-LV"/>
        </w:rPr>
        <w:t>pievienojami Līgumam kā pielikumi un kļūst par Līguma neatņemamu sastāvdaļu.</w:t>
      </w:r>
      <w:bookmarkEnd w:id="32"/>
      <w:bookmarkEnd w:id="33"/>
    </w:p>
    <w:p w14:paraId="34C917FC" w14:textId="77777777" w:rsidR="00C509F0" w:rsidRPr="00C509F0" w:rsidRDefault="00C509F0" w:rsidP="00C509F0">
      <w:pPr>
        <w:tabs>
          <w:tab w:val="left" w:pos="1800"/>
        </w:tabs>
        <w:jc w:val="both"/>
        <w:rPr>
          <w:sz w:val="22"/>
          <w:szCs w:val="22"/>
          <w:lang w:val="lv-LV"/>
        </w:rPr>
      </w:pPr>
      <w:r w:rsidRPr="00C509F0">
        <w:rPr>
          <w:sz w:val="22"/>
          <w:szCs w:val="22"/>
          <w:lang w:val="lv-LV"/>
        </w:rPr>
        <w:t>9.2. Savstarpējos strīdus Līguma ietvaros Puses risina pārrunu ceļā. Ja Puses nevar vienoties, strīds tiek izšķirts Latvijas Republikas normatīvajos aktos paredzētajā kārtībā.</w:t>
      </w:r>
    </w:p>
    <w:p w14:paraId="21A9F52B" w14:textId="77777777" w:rsidR="00C509F0" w:rsidRPr="00C509F0" w:rsidRDefault="00C509F0" w:rsidP="00C509F0">
      <w:pPr>
        <w:spacing w:after="120" w:line="0" w:lineRule="atLeast"/>
        <w:contextualSpacing/>
        <w:jc w:val="both"/>
        <w:rPr>
          <w:b/>
          <w:bCs/>
          <w:sz w:val="22"/>
          <w:szCs w:val="22"/>
          <w:lang w:val="lv-LV"/>
        </w:rPr>
      </w:pPr>
      <w:r w:rsidRPr="00C509F0">
        <w:rPr>
          <w:sz w:val="22"/>
          <w:szCs w:val="22"/>
          <w:lang w:val="lv-LV"/>
        </w:rPr>
        <w:t xml:space="preserve">9.3. Ekspertus, kurus Izpildītājs iesaistījis Līguma izpildē un par kuriem sniedzis informāciju Pasūtītājam un kuru kvalifikācijas atbilstību izvirzītajām prasībām Pasūtītājs ir vērtējis, kā arī apakšuzņēmējus, uz kuru iespējām Izpildītājs balstījies, lai apliecinātu savas kvalifikācijas atbilstību iepirkuma (iepirkuma identifikācijas Nr. 2026/11) nolikumā noteiktajām prasībām, kā arī piedāvājumā norādītos un Līguma izpildē piesaistītos apakšuzņēmējus pēc Līguma noslēgšanas drīkst nomainīt tikai ar Pasūtītāja rakstveida piekrišanu atbilstoši Publisko iepirkumu likuma 62. panta noteikumiem. Pasūtītājs pieņem lēmumu atļaut vai atteikt Izpildītāja ekspertu vai apakšuzņēmēju nomaiņu vai jaunu apakšuzņēmēju iesaistīšanu Līguma izpildē iespējami īsā laikā, bet ne vēlāk kā 5 (piecu) darbdienu laikā pēc tam, kad saņēmis visu informāciju un dokumentus, kas nepieciešami lēmuma pieņemšanai. </w:t>
      </w:r>
    </w:p>
    <w:p w14:paraId="102F2533" w14:textId="77777777" w:rsidR="00C509F0" w:rsidRPr="00C509F0" w:rsidRDefault="00C509F0" w:rsidP="00C509F0">
      <w:pPr>
        <w:tabs>
          <w:tab w:val="left" w:pos="1800"/>
        </w:tabs>
        <w:spacing w:line="0" w:lineRule="atLeast"/>
        <w:ind w:left="426" w:hanging="426"/>
        <w:jc w:val="both"/>
        <w:rPr>
          <w:sz w:val="22"/>
          <w:szCs w:val="22"/>
          <w:lang w:val="lv-LV"/>
        </w:rPr>
      </w:pPr>
      <w:r w:rsidRPr="00C509F0">
        <w:rPr>
          <w:sz w:val="22"/>
          <w:szCs w:val="22"/>
          <w:lang w:val="lv-LV"/>
        </w:rPr>
        <w:t>9.4. Līgums iztulkojams saskaņā ar Latvijas Republikā spēkā esošajiem normatīvajiem aktiem.</w:t>
      </w:r>
    </w:p>
    <w:p w14:paraId="7BB2E04D" w14:textId="77777777" w:rsidR="00C509F0" w:rsidRPr="00C509F0" w:rsidRDefault="00C509F0" w:rsidP="00C509F0">
      <w:pPr>
        <w:tabs>
          <w:tab w:val="left" w:pos="1800"/>
        </w:tabs>
        <w:spacing w:line="0" w:lineRule="atLeast"/>
        <w:jc w:val="both"/>
        <w:rPr>
          <w:sz w:val="22"/>
          <w:szCs w:val="22"/>
          <w:lang w:val="lv-LV"/>
        </w:rPr>
      </w:pPr>
      <w:r w:rsidRPr="00C509F0">
        <w:rPr>
          <w:sz w:val="22"/>
          <w:szCs w:val="22"/>
          <w:lang w:val="lv-LV"/>
        </w:rPr>
        <w:t>9.5. Trešo personu, t.sk. apakšuzņēmēju pieaicināšana Līguma izpildē pēc Izpildītāja iniciatīvas neatbrīvo Izpildītāju no atbildības par Līguma izpildi kopumā vai kādu no daļām, kā arī neuzliek Pasūtītājam papildu pienākumus un saistības.</w:t>
      </w:r>
    </w:p>
    <w:p w14:paraId="1853F4D1" w14:textId="77777777" w:rsidR="00C509F0" w:rsidRPr="00C509F0" w:rsidRDefault="00C509F0" w:rsidP="00C509F0">
      <w:pPr>
        <w:tabs>
          <w:tab w:val="left" w:pos="1800"/>
        </w:tabs>
        <w:jc w:val="both"/>
        <w:rPr>
          <w:sz w:val="22"/>
          <w:szCs w:val="22"/>
          <w:lang w:val="lv-LV"/>
        </w:rPr>
      </w:pPr>
      <w:r w:rsidRPr="00C509F0">
        <w:rPr>
          <w:sz w:val="22"/>
          <w:szCs w:val="22"/>
          <w:lang w:val="lv-LV"/>
        </w:rPr>
        <w:t>9.6. Līgums tā spēkā esamības laikā ir saistošs arī Pušu tiesību un saistību pārņēmējiem.</w:t>
      </w:r>
    </w:p>
    <w:p w14:paraId="67E3BFBA" w14:textId="77777777" w:rsidR="00C509F0" w:rsidRPr="00C509F0" w:rsidRDefault="00C509F0" w:rsidP="00C509F0">
      <w:pPr>
        <w:tabs>
          <w:tab w:val="left" w:pos="1800"/>
        </w:tabs>
        <w:jc w:val="both"/>
        <w:rPr>
          <w:sz w:val="22"/>
          <w:szCs w:val="22"/>
          <w:lang w:val="lv-LV"/>
        </w:rPr>
      </w:pPr>
      <w:r w:rsidRPr="00C509F0">
        <w:rPr>
          <w:sz w:val="22"/>
          <w:szCs w:val="22"/>
          <w:lang w:val="lv-LV"/>
        </w:rPr>
        <w:t xml:space="preserve">9.7. Finansējums paredzēts no valsts budžeta apakšprogrammas </w:t>
      </w:r>
      <w:bookmarkStart w:id="34" w:name="_Hlk199166073"/>
      <w:r w:rsidRPr="00C509F0">
        <w:rPr>
          <w:sz w:val="22"/>
          <w:szCs w:val="22"/>
          <w:lang w:val="lv-LV"/>
        </w:rPr>
        <w:t>70.07.00 “LIFE programmas projekti” LIFE IP projekta “Atkritumi kā resursi Latvijā – Reģionālās ilgtspējas un aprites veicināšana, ieviešot atkritumu kā resursu izmantošanas koncepciju”, Nr. LIFE20 IPE/LV/000014</w:t>
      </w:r>
      <w:bookmarkEnd w:id="34"/>
      <w:r w:rsidRPr="00C509F0">
        <w:rPr>
          <w:sz w:val="22"/>
          <w:szCs w:val="22"/>
          <w:lang w:val="lv-LV"/>
        </w:rPr>
        <w:t xml:space="preserve"> līdzekļiem.</w:t>
      </w:r>
    </w:p>
    <w:p w14:paraId="273F3F8D" w14:textId="77777777" w:rsidR="00C509F0" w:rsidRPr="00C509F0" w:rsidRDefault="00C509F0" w:rsidP="00C509F0">
      <w:pPr>
        <w:tabs>
          <w:tab w:val="left" w:pos="1800"/>
        </w:tabs>
        <w:jc w:val="both"/>
        <w:rPr>
          <w:sz w:val="22"/>
          <w:szCs w:val="22"/>
          <w:lang w:val="lv-LV"/>
        </w:rPr>
      </w:pPr>
      <w:r w:rsidRPr="00C509F0">
        <w:rPr>
          <w:sz w:val="22"/>
          <w:szCs w:val="22"/>
          <w:lang w:val="lv-LV"/>
        </w:rPr>
        <w:lastRenderedPageBreak/>
        <w:t xml:space="preserve">9.8. Līgums ir sagatavots un parakstīts ar drošu elektronisko parakstu uz ________ </w:t>
      </w:r>
      <w:r w:rsidRPr="00C509F0">
        <w:rPr>
          <w:i/>
          <w:iCs/>
          <w:sz w:val="22"/>
          <w:szCs w:val="22"/>
          <w:lang w:val="lv-LV"/>
        </w:rPr>
        <w:t>(________)</w:t>
      </w:r>
      <w:r w:rsidRPr="00C509F0">
        <w:rPr>
          <w:sz w:val="22"/>
          <w:szCs w:val="22"/>
          <w:lang w:val="lv-LV"/>
        </w:rPr>
        <w:t xml:space="preserve"> lapām, ieskaitot Līguma pielikumus uz ______ (</w:t>
      </w:r>
      <w:r w:rsidRPr="00C509F0">
        <w:rPr>
          <w:i/>
          <w:iCs/>
          <w:sz w:val="22"/>
          <w:szCs w:val="22"/>
          <w:lang w:val="lv-LV"/>
        </w:rPr>
        <w:t>______)</w:t>
      </w:r>
      <w:r w:rsidRPr="00C509F0">
        <w:rPr>
          <w:sz w:val="22"/>
          <w:szCs w:val="22"/>
          <w:lang w:val="lv-LV"/>
        </w:rPr>
        <w:t xml:space="preserve"> lapām. </w:t>
      </w:r>
    </w:p>
    <w:p w14:paraId="4075DD2A" w14:textId="77777777" w:rsidR="00C509F0" w:rsidRPr="00C509F0" w:rsidRDefault="00C509F0" w:rsidP="00C509F0">
      <w:pPr>
        <w:autoSpaceDN w:val="0"/>
        <w:jc w:val="both"/>
        <w:textAlignment w:val="baseline"/>
        <w:rPr>
          <w:color w:val="000000"/>
          <w:kern w:val="3"/>
          <w:sz w:val="22"/>
          <w:szCs w:val="22"/>
          <w:lang w:val="lv-LV"/>
        </w:rPr>
      </w:pPr>
      <w:r w:rsidRPr="00C509F0">
        <w:rPr>
          <w:color w:val="000000"/>
          <w:kern w:val="3"/>
          <w:sz w:val="22"/>
          <w:szCs w:val="22"/>
          <w:lang w:val="lv-LV"/>
        </w:rPr>
        <w:t>9.9. Līgumam parakstīšanas dienā ir pievienoti šādi pielikumi, kas ir Līguma neatņemama sastāvdaļa:</w:t>
      </w:r>
    </w:p>
    <w:p w14:paraId="04B25F0A" w14:textId="77777777" w:rsidR="00C509F0" w:rsidRPr="00C509F0" w:rsidRDefault="00C509F0" w:rsidP="00C509F0">
      <w:pPr>
        <w:autoSpaceDN w:val="0"/>
        <w:ind w:left="284"/>
        <w:jc w:val="both"/>
        <w:textAlignment w:val="baseline"/>
        <w:rPr>
          <w:color w:val="000000"/>
          <w:kern w:val="3"/>
          <w:sz w:val="22"/>
          <w:szCs w:val="22"/>
          <w:lang w:val="lv-LV"/>
        </w:rPr>
      </w:pPr>
      <w:r w:rsidRPr="00C509F0">
        <w:rPr>
          <w:color w:val="000000"/>
          <w:kern w:val="3"/>
          <w:sz w:val="22"/>
          <w:szCs w:val="22"/>
          <w:lang w:val="lv-LV"/>
        </w:rPr>
        <w:t>9.9.1. 1. pielikums – “Tehniskā specifikācija”;</w:t>
      </w:r>
    </w:p>
    <w:p w14:paraId="49F4C0C0" w14:textId="77777777" w:rsidR="00C509F0" w:rsidRPr="00C509F0" w:rsidRDefault="00C509F0" w:rsidP="00C509F0">
      <w:pPr>
        <w:autoSpaceDN w:val="0"/>
        <w:ind w:left="284"/>
        <w:jc w:val="both"/>
        <w:textAlignment w:val="baseline"/>
        <w:rPr>
          <w:color w:val="000000"/>
          <w:kern w:val="3"/>
          <w:sz w:val="22"/>
          <w:szCs w:val="22"/>
          <w:lang w:val="lv-LV"/>
        </w:rPr>
      </w:pPr>
      <w:r w:rsidRPr="00C509F0">
        <w:rPr>
          <w:color w:val="000000"/>
          <w:kern w:val="3"/>
          <w:sz w:val="22"/>
          <w:szCs w:val="22"/>
          <w:lang w:val="lv-LV"/>
        </w:rPr>
        <w:t>9.9.2. 2. pielikums – “Finanšu piedāvājums”;</w:t>
      </w:r>
    </w:p>
    <w:p w14:paraId="4D934F7B" w14:textId="77777777" w:rsidR="00C509F0" w:rsidRPr="00C509F0" w:rsidRDefault="00C509F0" w:rsidP="6385433B">
      <w:pPr>
        <w:autoSpaceDN w:val="0"/>
        <w:ind w:left="284"/>
        <w:jc w:val="both"/>
        <w:textAlignment w:val="baseline"/>
        <w:rPr>
          <w:color w:val="000000"/>
          <w:kern w:val="3"/>
          <w:sz w:val="22"/>
          <w:szCs w:val="22"/>
        </w:rPr>
      </w:pPr>
      <w:r w:rsidRPr="6385433B">
        <w:rPr>
          <w:color w:val="000000"/>
          <w:kern w:val="3"/>
          <w:sz w:val="22"/>
          <w:szCs w:val="22"/>
        </w:rPr>
        <w:t>9.9.3. 3. pielikums – “Saskaņā ar publisko iepirkuma līgumu izpildīto darbu nodošanas – pieņemšanas akts”;</w:t>
      </w:r>
    </w:p>
    <w:p w14:paraId="275CF156" w14:textId="77777777" w:rsidR="00C509F0" w:rsidRPr="00C509F0" w:rsidRDefault="00C509F0" w:rsidP="00C509F0">
      <w:pPr>
        <w:autoSpaceDN w:val="0"/>
        <w:ind w:left="284"/>
        <w:jc w:val="both"/>
        <w:textAlignment w:val="baseline"/>
        <w:rPr>
          <w:color w:val="000000"/>
          <w:kern w:val="3"/>
          <w:sz w:val="22"/>
          <w:szCs w:val="22"/>
          <w:lang w:val="lv-LV"/>
        </w:rPr>
      </w:pPr>
      <w:r w:rsidRPr="00C509F0">
        <w:rPr>
          <w:color w:val="000000"/>
          <w:kern w:val="3"/>
          <w:sz w:val="22"/>
          <w:szCs w:val="22"/>
          <w:lang w:val="lv-LV"/>
        </w:rPr>
        <w:t>9.9.4. 4. pielikums – “Tehniskais piedāvājums”.</w:t>
      </w:r>
    </w:p>
    <w:p w14:paraId="33A326F1" w14:textId="77777777" w:rsidR="00C509F0" w:rsidRPr="00C509F0" w:rsidRDefault="00C509F0" w:rsidP="00C509F0">
      <w:pPr>
        <w:autoSpaceDN w:val="0"/>
        <w:jc w:val="center"/>
        <w:textAlignment w:val="baseline"/>
        <w:rPr>
          <w:b/>
          <w:color w:val="000000"/>
          <w:kern w:val="3"/>
          <w:sz w:val="22"/>
          <w:szCs w:val="22"/>
          <w:lang w:val="lv-LV"/>
        </w:rPr>
      </w:pPr>
    </w:p>
    <w:p w14:paraId="1519B5F5" w14:textId="77777777" w:rsidR="00C509F0" w:rsidRPr="00C509F0" w:rsidRDefault="00C509F0" w:rsidP="00C509F0">
      <w:pPr>
        <w:autoSpaceDN w:val="0"/>
        <w:jc w:val="center"/>
        <w:textAlignment w:val="baseline"/>
        <w:rPr>
          <w:b/>
          <w:color w:val="000000"/>
          <w:kern w:val="3"/>
          <w:sz w:val="22"/>
          <w:szCs w:val="22"/>
          <w:lang w:val="lv-LV"/>
        </w:rPr>
      </w:pPr>
    </w:p>
    <w:p w14:paraId="166639A5" w14:textId="77777777" w:rsidR="00C509F0" w:rsidRPr="00C509F0" w:rsidRDefault="00C509F0" w:rsidP="00C509F0">
      <w:pPr>
        <w:spacing w:after="160" w:line="259" w:lineRule="auto"/>
        <w:jc w:val="center"/>
        <w:rPr>
          <w:color w:val="000000"/>
          <w:kern w:val="3"/>
          <w:sz w:val="22"/>
          <w:szCs w:val="22"/>
          <w:lang w:val="lv-LV"/>
        </w:rPr>
      </w:pPr>
      <w:r w:rsidRPr="00C509F0">
        <w:rPr>
          <w:b/>
          <w:color w:val="000000"/>
          <w:kern w:val="3"/>
          <w:sz w:val="22"/>
          <w:szCs w:val="22"/>
          <w:lang w:val="lv-LV"/>
        </w:rPr>
        <w:t>10. Pušu rekvizīti un paraksti</w:t>
      </w:r>
    </w:p>
    <w:tbl>
      <w:tblPr>
        <w:tblW w:w="9180" w:type="dxa"/>
        <w:jc w:val="center"/>
        <w:tblLayout w:type="fixed"/>
        <w:tblCellMar>
          <w:left w:w="10" w:type="dxa"/>
          <w:right w:w="10" w:type="dxa"/>
        </w:tblCellMar>
        <w:tblLook w:val="0000" w:firstRow="0" w:lastRow="0" w:firstColumn="0" w:lastColumn="0" w:noHBand="0" w:noVBand="0"/>
      </w:tblPr>
      <w:tblGrid>
        <w:gridCol w:w="5130"/>
        <w:gridCol w:w="4050"/>
      </w:tblGrid>
      <w:tr w:rsidR="00C509F0" w:rsidRPr="00C509F0" w14:paraId="7A7A1DF5" w14:textId="77777777" w:rsidTr="00F247AF">
        <w:trPr>
          <w:trHeight w:val="4100"/>
          <w:jc w:val="center"/>
        </w:trPr>
        <w:tc>
          <w:tcPr>
            <w:tcW w:w="5130" w:type="dxa"/>
            <w:shd w:val="clear" w:color="auto" w:fill="FFFFFF"/>
            <w:tcMar>
              <w:top w:w="0" w:type="dxa"/>
              <w:left w:w="10" w:type="dxa"/>
              <w:bottom w:w="0" w:type="dxa"/>
              <w:right w:w="10" w:type="dxa"/>
            </w:tcMar>
          </w:tcPr>
          <w:p w14:paraId="6ABE26E9" w14:textId="77777777" w:rsidR="00C509F0" w:rsidRPr="00C509F0" w:rsidRDefault="00C509F0" w:rsidP="00C509F0">
            <w:pPr>
              <w:autoSpaceDN w:val="0"/>
              <w:textAlignment w:val="baseline"/>
              <w:rPr>
                <w:b/>
                <w:bCs/>
                <w:color w:val="000000"/>
                <w:kern w:val="3"/>
                <w:sz w:val="22"/>
                <w:szCs w:val="22"/>
                <w:lang w:val="lv-LV"/>
              </w:rPr>
            </w:pPr>
            <w:bookmarkStart w:id="35" w:name="_Hlk153993729"/>
          </w:p>
          <w:p w14:paraId="1BE7ACC9" w14:textId="77777777" w:rsidR="00C509F0" w:rsidRPr="00C509F0" w:rsidRDefault="00C509F0" w:rsidP="00C509F0">
            <w:pPr>
              <w:autoSpaceDN w:val="0"/>
              <w:textAlignment w:val="baseline"/>
              <w:rPr>
                <w:color w:val="000000"/>
                <w:kern w:val="3"/>
                <w:sz w:val="22"/>
                <w:szCs w:val="22"/>
                <w:lang w:val="lv-LV"/>
              </w:rPr>
            </w:pPr>
            <w:r w:rsidRPr="00C509F0">
              <w:rPr>
                <w:b/>
                <w:bCs/>
                <w:color w:val="000000"/>
                <w:kern w:val="3"/>
                <w:sz w:val="22"/>
                <w:szCs w:val="22"/>
                <w:lang w:val="lv-LV"/>
              </w:rPr>
              <w:t>Pasūtītājs:</w:t>
            </w:r>
          </w:p>
          <w:p w14:paraId="21DC6354" w14:textId="77777777" w:rsidR="00C509F0" w:rsidRPr="00C509F0" w:rsidRDefault="00C509F0" w:rsidP="00C509F0">
            <w:pPr>
              <w:keepNext/>
              <w:keepLines/>
              <w:spacing w:line="240" w:lineRule="atLeast"/>
              <w:outlineLvl w:val="0"/>
              <w:rPr>
                <w:sz w:val="22"/>
                <w:szCs w:val="22"/>
                <w:lang w:val="lv-LV"/>
              </w:rPr>
            </w:pPr>
            <w:r w:rsidRPr="00C509F0">
              <w:rPr>
                <w:sz w:val="22"/>
                <w:szCs w:val="22"/>
                <w:lang w:val="lv-LV"/>
              </w:rPr>
              <w:t xml:space="preserve">Klimata un enerģētikas ministrija </w:t>
            </w:r>
          </w:p>
          <w:p w14:paraId="1EDB4BDC" w14:textId="77777777" w:rsidR="00C509F0" w:rsidRPr="00C509F0" w:rsidRDefault="00C509F0" w:rsidP="00C509F0">
            <w:pPr>
              <w:rPr>
                <w:b/>
                <w:bCs/>
                <w:sz w:val="22"/>
                <w:szCs w:val="22"/>
                <w:lang w:val="lv-LV"/>
              </w:rPr>
            </w:pPr>
          </w:p>
          <w:p w14:paraId="5DF9EF31" w14:textId="77777777" w:rsidR="00C509F0" w:rsidRPr="00C509F0" w:rsidRDefault="00C509F0" w:rsidP="00C509F0">
            <w:pPr>
              <w:rPr>
                <w:bCs/>
                <w:sz w:val="22"/>
                <w:szCs w:val="22"/>
                <w:lang w:val="lv-LV"/>
              </w:rPr>
            </w:pPr>
          </w:p>
          <w:p w14:paraId="585A1473" w14:textId="77777777" w:rsidR="00C509F0" w:rsidRPr="00C509F0" w:rsidRDefault="00C509F0" w:rsidP="00C509F0">
            <w:pPr>
              <w:rPr>
                <w:bCs/>
                <w:sz w:val="22"/>
                <w:szCs w:val="22"/>
                <w:lang w:val="lv-LV"/>
              </w:rPr>
            </w:pPr>
            <w:r w:rsidRPr="00C509F0">
              <w:rPr>
                <w:bCs/>
                <w:sz w:val="22"/>
                <w:szCs w:val="22"/>
                <w:lang w:val="lv-LV"/>
              </w:rPr>
              <w:t>Reģ. Nr.: 40900039891</w:t>
            </w:r>
          </w:p>
          <w:p w14:paraId="12CF5DF7" w14:textId="77777777" w:rsidR="00C509F0" w:rsidRPr="00C509F0" w:rsidRDefault="00C509F0" w:rsidP="00C509F0">
            <w:pPr>
              <w:rPr>
                <w:bCs/>
                <w:sz w:val="22"/>
                <w:szCs w:val="22"/>
                <w:lang w:val="lv-LV"/>
              </w:rPr>
            </w:pPr>
            <w:r w:rsidRPr="00C509F0">
              <w:rPr>
                <w:bCs/>
                <w:sz w:val="22"/>
                <w:szCs w:val="22"/>
                <w:lang w:val="lv-LV"/>
              </w:rPr>
              <w:t xml:space="preserve">Adrese: Latgales iela 165, </w:t>
            </w:r>
          </w:p>
          <w:p w14:paraId="38548C92" w14:textId="77777777" w:rsidR="00C509F0" w:rsidRPr="00C509F0" w:rsidRDefault="00C509F0" w:rsidP="00C509F0">
            <w:pPr>
              <w:rPr>
                <w:bCs/>
                <w:sz w:val="22"/>
                <w:szCs w:val="22"/>
                <w:lang w:val="lv-LV"/>
              </w:rPr>
            </w:pPr>
            <w:r w:rsidRPr="00C509F0">
              <w:rPr>
                <w:bCs/>
                <w:sz w:val="22"/>
                <w:szCs w:val="22"/>
                <w:lang w:val="lv-LV"/>
              </w:rPr>
              <w:t>Rīga, LV – 1019</w:t>
            </w:r>
          </w:p>
          <w:p w14:paraId="1EA18D97" w14:textId="77777777" w:rsidR="00C509F0" w:rsidRPr="00C509F0" w:rsidRDefault="00C509F0" w:rsidP="00C509F0">
            <w:pPr>
              <w:rPr>
                <w:bCs/>
                <w:sz w:val="22"/>
                <w:szCs w:val="22"/>
                <w:lang w:val="lv-LV"/>
              </w:rPr>
            </w:pPr>
            <w:r w:rsidRPr="00C509F0">
              <w:rPr>
                <w:bCs/>
                <w:sz w:val="22"/>
                <w:szCs w:val="22"/>
                <w:lang w:val="lv-LV"/>
              </w:rPr>
              <w:t>Valsts kase</w:t>
            </w:r>
          </w:p>
          <w:p w14:paraId="36C19773" w14:textId="77777777" w:rsidR="00C509F0" w:rsidRPr="00C509F0" w:rsidRDefault="00C509F0" w:rsidP="00C509F0">
            <w:pPr>
              <w:rPr>
                <w:bCs/>
                <w:sz w:val="22"/>
                <w:szCs w:val="22"/>
                <w:lang w:val="lv-LV"/>
              </w:rPr>
            </w:pPr>
            <w:r w:rsidRPr="00C509F0">
              <w:rPr>
                <w:bCs/>
                <w:sz w:val="22"/>
                <w:szCs w:val="22"/>
                <w:lang w:val="lv-LV"/>
              </w:rPr>
              <w:t>Kods: TRELLV22</w:t>
            </w:r>
          </w:p>
          <w:p w14:paraId="3BDBD618" w14:textId="77777777" w:rsidR="00C509F0" w:rsidRPr="00C509F0" w:rsidRDefault="00C509F0" w:rsidP="00C509F0">
            <w:pPr>
              <w:rPr>
                <w:bCs/>
                <w:sz w:val="22"/>
                <w:szCs w:val="22"/>
                <w:lang w:val="lv-LV"/>
              </w:rPr>
            </w:pPr>
            <w:r w:rsidRPr="00C509F0">
              <w:rPr>
                <w:bCs/>
                <w:sz w:val="22"/>
                <w:szCs w:val="22"/>
                <w:lang w:val="lv-LV"/>
              </w:rPr>
              <w:t xml:space="preserve">Konta Nr.: </w:t>
            </w:r>
            <w:r w:rsidRPr="00C509F0">
              <w:rPr>
                <w:sz w:val="22"/>
                <w:szCs w:val="22"/>
                <w:lang w:val="de-AT"/>
              </w:rPr>
              <w:t>LV04TREL220069903200B</w:t>
            </w:r>
          </w:p>
          <w:p w14:paraId="7BB11CD9" w14:textId="77777777" w:rsidR="00C509F0" w:rsidRPr="00C509F0" w:rsidRDefault="00C509F0" w:rsidP="00C509F0">
            <w:pPr>
              <w:autoSpaceDN w:val="0"/>
              <w:jc w:val="both"/>
              <w:textAlignment w:val="baseline"/>
              <w:rPr>
                <w:color w:val="000000"/>
                <w:kern w:val="3"/>
                <w:sz w:val="22"/>
                <w:szCs w:val="22"/>
                <w:lang w:val="lv-LV"/>
              </w:rPr>
            </w:pPr>
          </w:p>
          <w:p w14:paraId="54ACB1A2" w14:textId="77777777" w:rsidR="00C509F0" w:rsidRPr="00C509F0" w:rsidRDefault="00C509F0" w:rsidP="00C509F0">
            <w:pPr>
              <w:jc w:val="both"/>
              <w:rPr>
                <w:sz w:val="22"/>
                <w:szCs w:val="22"/>
                <w:lang w:val="lv-LV"/>
              </w:rPr>
            </w:pPr>
            <w:r w:rsidRPr="00C509F0">
              <w:rPr>
                <w:sz w:val="22"/>
                <w:szCs w:val="22"/>
                <w:lang w:val="lv-LV"/>
              </w:rPr>
              <w:t>________________________</w:t>
            </w:r>
          </w:p>
          <w:p w14:paraId="002776FC" w14:textId="77777777" w:rsidR="00C509F0" w:rsidRPr="00C509F0" w:rsidRDefault="00C509F0" w:rsidP="00C509F0">
            <w:pPr>
              <w:jc w:val="both"/>
              <w:rPr>
                <w:bCs/>
                <w:sz w:val="22"/>
                <w:szCs w:val="22"/>
                <w:lang w:val="lv-LV"/>
              </w:rPr>
            </w:pPr>
            <w:r w:rsidRPr="00C509F0">
              <w:rPr>
                <w:sz w:val="22"/>
                <w:szCs w:val="22"/>
                <w:lang w:val="lv-LV"/>
              </w:rPr>
              <w:t xml:space="preserve">________________________ </w:t>
            </w:r>
          </w:p>
          <w:p w14:paraId="050C60F1" w14:textId="77777777" w:rsidR="00C509F0" w:rsidRPr="00C509F0" w:rsidRDefault="00C509F0" w:rsidP="00C509F0">
            <w:pPr>
              <w:jc w:val="both"/>
              <w:rPr>
                <w:sz w:val="22"/>
                <w:szCs w:val="22"/>
                <w:lang w:val="lv-LV"/>
              </w:rPr>
            </w:pPr>
            <w:r w:rsidRPr="00C509F0">
              <w:rPr>
                <w:bCs/>
                <w:sz w:val="22"/>
                <w:szCs w:val="22"/>
                <w:lang w:val="lv-LV"/>
              </w:rPr>
              <w:t>Paraksts*</w:t>
            </w:r>
          </w:p>
        </w:tc>
        <w:tc>
          <w:tcPr>
            <w:tcW w:w="4050" w:type="dxa"/>
            <w:shd w:val="clear" w:color="auto" w:fill="FFFFFF"/>
            <w:tcMar>
              <w:top w:w="0" w:type="dxa"/>
              <w:left w:w="10" w:type="dxa"/>
              <w:bottom w:w="0" w:type="dxa"/>
              <w:right w:w="10" w:type="dxa"/>
            </w:tcMar>
          </w:tcPr>
          <w:p w14:paraId="46EFA44A" w14:textId="77777777" w:rsidR="00C509F0" w:rsidRPr="00C509F0" w:rsidRDefault="00C509F0" w:rsidP="00C509F0">
            <w:pPr>
              <w:autoSpaceDN w:val="0"/>
              <w:textAlignment w:val="baseline"/>
              <w:rPr>
                <w:b/>
                <w:color w:val="000000"/>
                <w:kern w:val="3"/>
                <w:sz w:val="22"/>
                <w:szCs w:val="22"/>
                <w:lang w:val="lv-LV"/>
              </w:rPr>
            </w:pPr>
          </w:p>
          <w:p w14:paraId="727E8F92" w14:textId="77777777" w:rsidR="00C509F0" w:rsidRPr="00C509F0" w:rsidRDefault="00C509F0" w:rsidP="00C509F0">
            <w:pPr>
              <w:autoSpaceDN w:val="0"/>
              <w:textAlignment w:val="baseline"/>
              <w:rPr>
                <w:color w:val="000000"/>
                <w:kern w:val="3"/>
                <w:sz w:val="22"/>
                <w:szCs w:val="22"/>
                <w:lang w:val="lv-LV"/>
              </w:rPr>
            </w:pPr>
            <w:r w:rsidRPr="00C509F0">
              <w:rPr>
                <w:b/>
                <w:color w:val="000000"/>
                <w:kern w:val="3"/>
                <w:sz w:val="22"/>
                <w:szCs w:val="22"/>
                <w:lang w:val="lv-LV"/>
              </w:rPr>
              <w:t>Izpildītājs:</w:t>
            </w:r>
          </w:p>
          <w:p w14:paraId="7C56C22E" w14:textId="77777777" w:rsidR="00C509F0" w:rsidRPr="00C509F0" w:rsidRDefault="00C509F0" w:rsidP="00C509F0">
            <w:pPr>
              <w:autoSpaceDN w:val="0"/>
              <w:textAlignment w:val="baseline"/>
              <w:rPr>
                <w:color w:val="000000"/>
                <w:kern w:val="3"/>
                <w:sz w:val="22"/>
                <w:szCs w:val="22"/>
                <w:lang w:val="lv-LV"/>
              </w:rPr>
            </w:pPr>
            <w:r w:rsidRPr="00C509F0">
              <w:rPr>
                <w:bCs/>
                <w:sz w:val="22"/>
                <w:szCs w:val="22"/>
                <w:lang w:val="lv-LV"/>
              </w:rPr>
              <w:t>_______________________</w:t>
            </w:r>
          </w:p>
          <w:p w14:paraId="27645F84" w14:textId="77777777" w:rsidR="00C509F0" w:rsidRPr="00C509F0" w:rsidRDefault="00C509F0" w:rsidP="00C509F0">
            <w:pPr>
              <w:autoSpaceDN w:val="0"/>
              <w:textAlignment w:val="baseline"/>
              <w:rPr>
                <w:color w:val="000000"/>
                <w:kern w:val="3"/>
                <w:sz w:val="22"/>
                <w:szCs w:val="22"/>
                <w:lang w:val="lv-LV"/>
              </w:rPr>
            </w:pPr>
          </w:p>
          <w:p w14:paraId="50B107B8" w14:textId="77777777" w:rsidR="00C509F0" w:rsidRPr="00C509F0" w:rsidRDefault="00C509F0" w:rsidP="00C509F0">
            <w:pPr>
              <w:autoSpaceDN w:val="0"/>
              <w:textAlignment w:val="baseline"/>
              <w:rPr>
                <w:color w:val="000000"/>
                <w:kern w:val="3"/>
                <w:sz w:val="22"/>
                <w:szCs w:val="22"/>
                <w:lang w:val="lv-LV"/>
              </w:rPr>
            </w:pPr>
          </w:p>
          <w:p w14:paraId="32820399" w14:textId="77777777" w:rsidR="00C509F0" w:rsidRPr="00C509F0" w:rsidRDefault="00C509F0" w:rsidP="00C509F0">
            <w:pPr>
              <w:autoSpaceDN w:val="0"/>
              <w:textAlignment w:val="baseline"/>
              <w:rPr>
                <w:color w:val="000000"/>
                <w:kern w:val="3"/>
                <w:sz w:val="22"/>
                <w:szCs w:val="22"/>
                <w:lang w:val="lv-LV"/>
              </w:rPr>
            </w:pPr>
            <w:r w:rsidRPr="00C509F0">
              <w:rPr>
                <w:color w:val="000000"/>
                <w:kern w:val="3"/>
                <w:sz w:val="22"/>
                <w:szCs w:val="22"/>
                <w:lang w:val="lv-LV"/>
              </w:rPr>
              <w:t xml:space="preserve">Reģ. Nr.: </w:t>
            </w:r>
            <w:r w:rsidRPr="00C509F0">
              <w:rPr>
                <w:bCs/>
                <w:sz w:val="22"/>
                <w:szCs w:val="22"/>
                <w:lang w:val="lv-LV"/>
              </w:rPr>
              <w:t>_______________</w:t>
            </w:r>
          </w:p>
          <w:p w14:paraId="40D0D1AF" w14:textId="77777777" w:rsidR="00C509F0" w:rsidRPr="00C509F0" w:rsidRDefault="00C509F0" w:rsidP="00C509F0">
            <w:pPr>
              <w:autoSpaceDN w:val="0"/>
              <w:textAlignment w:val="baseline"/>
              <w:rPr>
                <w:sz w:val="22"/>
                <w:szCs w:val="22"/>
                <w:lang w:val="lv-LV"/>
              </w:rPr>
            </w:pPr>
            <w:r w:rsidRPr="00C509F0">
              <w:rPr>
                <w:color w:val="000000"/>
                <w:kern w:val="3"/>
                <w:sz w:val="22"/>
                <w:szCs w:val="22"/>
                <w:lang w:val="lv-LV"/>
              </w:rPr>
              <w:t xml:space="preserve">Adrese: </w:t>
            </w:r>
            <w:r w:rsidRPr="00C509F0">
              <w:rPr>
                <w:bCs/>
                <w:sz w:val="22"/>
                <w:szCs w:val="22"/>
                <w:lang w:val="lv-LV"/>
              </w:rPr>
              <w:t>_________________</w:t>
            </w:r>
          </w:p>
          <w:p w14:paraId="2608FCE5" w14:textId="77777777" w:rsidR="00C509F0" w:rsidRPr="00C509F0" w:rsidRDefault="00C509F0" w:rsidP="00C509F0">
            <w:pPr>
              <w:autoSpaceDE w:val="0"/>
              <w:autoSpaceDN w:val="0"/>
              <w:ind w:right="-7"/>
              <w:rPr>
                <w:bCs/>
                <w:sz w:val="22"/>
                <w:szCs w:val="22"/>
                <w:lang w:val="lv-LV"/>
              </w:rPr>
            </w:pPr>
            <w:r w:rsidRPr="00C509F0">
              <w:rPr>
                <w:color w:val="000000"/>
                <w:kern w:val="3"/>
                <w:sz w:val="22"/>
                <w:szCs w:val="22"/>
                <w:lang w:val="lv-LV"/>
              </w:rPr>
              <w:t xml:space="preserve">Banka: </w:t>
            </w:r>
            <w:r w:rsidRPr="00C509F0">
              <w:rPr>
                <w:bCs/>
                <w:sz w:val="22"/>
                <w:szCs w:val="22"/>
                <w:lang w:val="lv-LV"/>
              </w:rPr>
              <w:t>_________________</w:t>
            </w:r>
          </w:p>
          <w:p w14:paraId="41DA9A42" w14:textId="77777777" w:rsidR="00C509F0" w:rsidRPr="00C509F0" w:rsidRDefault="00C509F0" w:rsidP="00C509F0">
            <w:pPr>
              <w:autoSpaceDN w:val="0"/>
              <w:textAlignment w:val="baseline"/>
              <w:rPr>
                <w:bCs/>
                <w:sz w:val="22"/>
                <w:szCs w:val="22"/>
                <w:lang w:val="lv-LV"/>
              </w:rPr>
            </w:pPr>
            <w:r w:rsidRPr="00C509F0">
              <w:rPr>
                <w:color w:val="000000"/>
                <w:kern w:val="3"/>
                <w:sz w:val="22"/>
                <w:szCs w:val="22"/>
                <w:lang w:val="lv-LV"/>
              </w:rPr>
              <w:t xml:space="preserve">Kods: </w:t>
            </w:r>
            <w:r w:rsidRPr="00C509F0">
              <w:rPr>
                <w:bCs/>
                <w:sz w:val="22"/>
                <w:szCs w:val="22"/>
                <w:lang w:val="lv-LV"/>
              </w:rPr>
              <w:t>__________________</w:t>
            </w:r>
          </w:p>
          <w:p w14:paraId="7A5CB13C" w14:textId="77777777" w:rsidR="00C509F0" w:rsidRPr="00C509F0" w:rsidRDefault="00C509F0" w:rsidP="00C509F0">
            <w:pPr>
              <w:autoSpaceDN w:val="0"/>
              <w:textAlignment w:val="baseline"/>
              <w:rPr>
                <w:sz w:val="22"/>
                <w:szCs w:val="22"/>
                <w:lang w:val="lv-LV"/>
              </w:rPr>
            </w:pPr>
            <w:r w:rsidRPr="00C509F0">
              <w:rPr>
                <w:bCs/>
                <w:color w:val="000000"/>
                <w:kern w:val="3"/>
                <w:sz w:val="22"/>
                <w:szCs w:val="22"/>
                <w:lang w:val="lv-LV"/>
              </w:rPr>
              <w:t xml:space="preserve">Konta Nr.: </w:t>
            </w:r>
            <w:r w:rsidRPr="00C509F0">
              <w:rPr>
                <w:bCs/>
                <w:sz w:val="22"/>
                <w:szCs w:val="22"/>
                <w:lang w:val="lv-LV"/>
              </w:rPr>
              <w:t>_______________</w:t>
            </w:r>
          </w:p>
          <w:p w14:paraId="51085424" w14:textId="77777777" w:rsidR="00C509F0" w:rsidRPr="00C509F0" w:rsidRDefault="00C509F0" w:rsidP="00C509F0">
            <w:pPr>
              <w:autoSpaceDN w:val="0"/>
              <w:textAlignment w:val="baseline"/>
              <w:rPr>
                <w:color w:val="000000"/>
                <w:kern w:val="3"/>
                <w:sz w:val="22"/>
                <w:szCs w:val="22"/>
                <w:lang w:val="lv-LV"/>
              </w:rPr>
            </w:pPr>
          </w:p>
          <w:p w14:paraId="4790C0F8" w14:textId="77777777" w:rsidR="00C509F0" w:rsidRPr="00C509F0" w:rsidRDefault="00C509F0" w:rsidP="00C509F0">
            <w:pPr>
              <w:jc w:val="both"/>
              <w:rPr>
                <w:sz w:val="22"/>
                <w:szCs w:val="22"/>
                <w:lang w:val="lv-LV"/>
              </w:rPr>
            </w:pPr>
          </w:p>
          <w:p w14:paraId="1747C669" w14:textId="77777777" w:rsidR="00C509F0" w:rsidRPr="00C509F0" w:rsidRDefault="00C509F0" w:rsidP="00C509F0">
            <w:pPr>
              <w:jc w:val="both"/>
              <w:rPr>
                <w:sz w:val="22"/>
                <w:szCs w:val="22"/>
                <w:lang w:val="lv-LV"/>
              </w:rPr>
            </w:pPr>
            <w:r w:rsidRPr="00C509F0">
              <w:rPr>
                <w:sz w:val="22"/>
                <w:szCs w:val="22"/>
                <w:lang w:val="lv-LV"/>
              </w:rPr>
              <w:t>________________________</w:t>
            </w:r>
          </w:p>
          <w:p w14:paraId="3793553B" w14:textId="77777777" w:rsidR="00C509F0" w:rsidRPr="00C509F0" w:rsidRDefault="00C509F0" w:rsidP="00C509F0">
            <w:pPr>
              <w:jc w:val="both"/>
              <w:rPr>
                <w:sz w:val="22"/>
                <w:szCs w:val="22"/>
                <w:lang w:val="lv-LV"/>
              </w:rPr>
            </w:pPr>
            <w:r w:rsidRPr="00C509F0">
              <w:rPr>
                <w:sz w:val="22"/>
                <w:szCs w:val="22"/>
                <w:lang w:val="lv-LV"/>
              </w:rPr>
              <w:t xml:space="preserve">________________________ </w:t>
            </w:r>
          </w:p>
          <w:p w14:paraId="2A397CEB" w14:textId="77777777" w:rsidR="00C509F0" w:rsidRPr="00C509F0" w:rsidRDefault="00C509F0" w:rsidP="00C509F0">
            <w:pPr>
              <w:autoSpaceDN w:val="0"/>
              <w:textAlignment w:val="baseline"/>
              <w:rPr>
                <w:b/>
                <w:bCs/>
                <w:color w:val="000000"/>
                <w:kern w:val="3"/>
                <w:sz w:val="22"/>
                <w:szCs w:val="22"/>
                <w:lang w:val="lv-LV"/>
              </w:rPr>
            </w:pPr>
            <w:r w:rsidRPr="00C509F0">
              <w:rPr>
                <w:sz w:val="22"/>
                <w:szCs w:val="22"/>
                <w:lang w:val="lv-LV"/>
              </w:rPr>
              <w:t>Paraksts*</w:t>
            </w:r>
          </w:p>
        </w:tc>
      </w:tr>
      <w:tr w:rsidR="00C509F0" w:rsidRPr="00C509F0" w14:paraId="53CF4B79" w14:textId="77777777" w:rsidTr="00F247AF">
        <w:trPr>
          <w:trHeight w:val="562"/>
          <w:jc w:val="center"/>
        </w:trPr>
        <w:tc>
          <w:tcPr>
            <w:tcW w:w="5130" w:type="dxa"/>
            <w:shd w:val="clear" w:color="auto" w:fill="FFFFFF"/>
            <w:tcMar>
              <w:top w:w="0" w:type="dxa"/>
              <w:left w:w="10" w:type="dxa"/>
              <w:bottom w:w="0" w:type="dxa"/>
              <w:right w:w="10" w:type="dxa"/>
            </w:tcMar>
          </w:tcPr>
          <w:p w14:paraId="39DC30FF" w14:textId="77777777" w:rsidR="00C509F0" w:rsidRPr="00C509F0" w:rsidRDefault="00C509F0" w:rsidP="00C509F0">
            <w:pPr>
              <w:autoSpaceDN w:val="0"/>
              <w:jc w:val="both"/>
              <w:textAlignment w:val="baseline"/>
              <w:rPr>
                <w:b/>
                <w:color w:val="000000"/>
                <w:kern w:val="3"/>
                <w:sz w:val="22"/>
                <w:szCs w:val="22"/>
                <w:lang w:val="lv-LV"/>
              </w:rPr>
            </w:pPr>
          </w:p>
          <w:p w14:paraId="4F507D2E" w14:textId="77777777" w:rsidR="00C509F0" w:rsidRPr="00C509F0" w:rsidRDefault="00C509F0" w:rsidP="00C509F0">
            <w:pPr>
              <w:autoSpaceDN w:val="0"/>
              <w:textAlignment w:val="baseline"/>
              <w:rPr>
                <w:color w:val="000000"/>
                <w:kern w:val="3"/>
                <w:sz w:val="22"/>
                <w:szCs w:val="22"/>
                <w:lang w:val="lv-LV"/>
              </w:rPr>
            </w:pPr>
          </w:p>
        </w:tc>
        <w:tc>
          <w:tcPr>
            <w:tcW w:w="4050" w:type="dxa"/>
            <w:shd w:val="clear" w:color="auto" w:fill="FFFFFF"/>
            <w:tcMar>
              <w:top w:w="0" w:type="dxa"/>
              <w:left w:w="10" w:type="dxa"/>
              <w:bottom w:w="0" w:type="dxa"/>
              <w:right w:w="10" w:type="dxa"/>
            </w:tcMar>
          </w:tcPr>
          <w:p w14:paraId="5DDF1FAE" w14:textId="77777777" w:rsidR="00C509F0" w:rsidRPr="00C509F0" w:rsidRDefault="00C509F0" w:rsidP="00C509F0">
            <w:pPr>
              <w:autoSpaceDN w:val="0"/>
              <w:jc w:val="both"/>
              <w:textAlignment w:val="baseline"/>
              <w:rPr>
                <w:color w:val="000000"/>
                <w:kern w:val="3"/>
                <w:sz w:val="22"/>
                <w:szCs w:val="22"/>
                <w:lang w:val="lv-LV"/>
              </w:rPr>
            </w:pPr>
          </w:p>
        </w:tc>
      </w:tr>
    </w:tbl>
    <w:p w14:paraId="528F450F" w14:textId="77777777" w:rsidR="00C509F0" w:rsidRPr="00C509F0" w:rsidRDefault="00C509F0" w:rsidP="00C509F0">
      <w:pPr>
        <w:autoSpaceDN w:val="0"/>
        <w:jc w:val="center"/>
        <w:textAlignment w:val="baseline"/>
        <w:rPr>
          <w:color w:val="000000"/>
          <w:kern w:val="3"/>
          <w:sz w:val="22"/>
          <w:szCs w:val="22"/>
          <w:lang w:val="lv-LV"/>
        </w:rPr>
      </w:pPr>
    </w:p>
    <w:p w14:paraId="5D594410" w14:textId="77777777" w:rsidR="00C509F0" w:rsidRPr="00C509F0" w:rsidRDefault="00C509F0" w:rsidP="00C509F0">
      <w:pPr>
        <w:jc w:val="center"/>
        <w:rPr>
          <w:rFonts w:eastAsia="SimSun"/>
          <w:lang w:val="lv-LV" w:eastAsia="lv-LV"/>
        </w:rPr>
      </w:pPr>
      <w:r w:rsidRPr="00C509F0">
        <w:rPr>
          <w:color w:val="000000"/>
          <w:kern w:val="3"/>
          <w:lang w:val="lv-LV"/>
        </w:rPr>
        <w:t>*ŠIS DOKUMENTS IR ELEKTRONISKI PARAKSTĪTS AR DROŠU ELEKTRONISKO PARAKSTU UN SATUR LAIKA ZĪMOGU</w:t>
      </w:r>
      <w:bookmarkEnd w:id="35"/>
    </w:p>
    <w:p w14:paraId="4494FE11" w14:textId="77777777" w:rsidR="00C509F0" w:rsidRPr="00C509F0" w:rsidRDefault="00C509F0" w:rsidP="00C509F0">
      <w:pPr>
        <w:rPr>
          <w:rFonts w:eastAsia="SimSun"/>
          <w:lang w:val="lv-LV" w:eastAsia="lv-LV"/>
        </w:rPr>
      </w:pPr>
    </w:p>
    <w:p w14:paraId="22E3AD5E" w14:textId="77777777" w:rsidR="00C509F0" w:rsidRPr="00C509F0" w:rsidRDefault="00C509F0" w:rsidP="00C509F0">
      <w:pPr>
        <w:spacing w:after="160" w:line="278" w:lineRule="auto"/>
        <w:rPr>
          <w:lang w:val="pl-PL"/>
        </w:rPr>
      </w:pPr>
      <w:r w:rsidRPr="00C509F0">
        <w:rPr>
          <w:lang w:val="pl-PL"/>
        </w:rPr>
        <w:br w:type="page"/>
      </w:r>
    </w:p>
    <w:p w14:paraId="137EA4CD" w14:textId="77777777" w:rsidR="00C509F0" w:rsidRPr="00C509F0" w:rsidRDefault="00C509F0" w:rsidP="00C509F0">
      <w:pPr>
        <w:autoSpaceDN w:val="0"/>
        <w:jc w:val="right"/>
        <w:textAlignment w:val="baseline"/>
        <w:rPr>
          <w:color w:val="000000"/>
          <w:kern w:val="3"/>
          <w:sz w:val="22"/>
          <w:szCs w:val="22"/>
          <w:lang w:val="pl-PL"/>
        </w:rPr>
      </w:pPr>
      <w:r w:rsidRPr="00C509F0">
        <w:rPr>
          <w:b/>
          <w:bCs/>
          <w:color w:val="000000"/>
          <w:kern w:val="3"/>
          <w:sz w:val="22"/>
          <w:szCs w:val="22"/>
          <w:lang w:val="pl-PL"/>
        </w:rPr>
        <w:lastRenderedPageBreak/>
        <w:t xml:space="preserve">3. pielikums </w:t>
      </w:r>
      <w:r w:rsidRPr="00C509F0">
        <w:rPr>
          <w:b/>
          <w:color w:val="000000"/>
          <w:kern w:val="3"/>
          <w:sz w:val="22"/>
          <w:szCs w:val="22"/>
          <w:lang w:val="pl-PL"/>
        </w:rPr>
        <w:t>līgumam Nr.</w:t>
      </w:r>
      <w:r w:rsidRPr="00C509F0">
        <w:rPr>
          <w:b/>
          <w:caps/>
          <w:color w:val="000000"/>
          <w:kern w:val="3"/>
          <w:sz w:val="22"/>
          <w:szCs w:val="22"/>
          <w:lang w:val="pl-PL" w:eastAsia="lv-LV"/>
        </w:rPr>
        <w:t xml:space="preserve"> </w:t>
      </w:r>
      <w:bookmarkStart w:id="36" w:name="_Hlk204871600"/>
      <w:r w:rsidRPr="00C509F0">
        <w:rPr>
          <w:b/>
          <w:caps/>
          <w:color w:val="000000"/>
          <w:kern w:val="3"/>
          <w:sz w:val="22"/>
          <w:szCs w:val="22"/>
          <w:lang w:val="pl-PL" w:eastAsia="lv-LV"/>
        </w:rPr>
        <w:t>XX</w:t>
      </w:r>
    </w:p>
    <w:bookmarkEnd w:id="36"/>
    <w:p w14:paraId="7C85020B" w14:textId="77777777" w:rsidR="00C509F0" w:rsidRPr="00C509F0" w:rsidRDefault="00C509F0" w:rsidP="00C509F0">
      <w:pPr>
        <w:keepNext/>
        <w:suppressAutoHyphens/>
        <w:autoSpaceDN w:val="0"/>
        <w:ind w:right="71"/>
        <w:textAlignment w:val="baseline"/>
        <w:rPr>
          <w:color w:val="000000"/>
          <w:kern w:val="3"/>
          <w:sz w:val="22"/>
          <w:szCs w:val="22"/>
          <w:lang w:val="pl-PL"/>
        </w:rPr>
      </w:pPr>
    </w:p>
    <w:p w14:paraId="15AC5B55" w14:textId="77777777" w:rsidR="00C509F0" w:rsidRPr="00C509F0" w:rsidRDefault="00C509F0" w:rsidP="00C509F0">
      <w:pPr>
        <w:keepNext/>
        <w:suppressAutoHyphens/>
        <w:autoSpaceDN w:val="0"/>
        <w:ind w:right="71"/>
        <w:textAlignment w:val="baseline"/>
        <w:rPr>
          <w:bCs/>
          <w:color w:val="000000"/>
          <w:kern w:val="3"/>
          <w:sz w:val="22"/>
          <w:szCs w:val="22"/>
          <w:lang w:val="pl-PL"/>
        </w:rPr>
      </w:pPr>
    </w:p>
    <w:p w14:paraId="10387EC2" w14:textId="77777777" w:rsidR="00C509F0" w:rsidRPr="00C509F0" w:rsidRDefault="00C509F0" w:rsidP="00C509F0">
      <w:pPr>
        <w:suppressAutoHyphens/>
        <w:autoSpaceDN w:val="0"/>
        <w:jc w:val="center"/>
        <w:textAlignment w:val="baseline"/>
        <w:rPr>
          <w:color w:val="000000"/>
          <w:kern w:val="3"/>
          <w:sz w:val="22"/>
          <w:szCs w:val="22"/>
          <w:lang w:val="pl-PL"/>
        </w:rPr>
      </w:pPr>
      <w:r w:rsidRPr="00C509F0">
        <w:rPr>
          <w:b/>
          <w:color w:val="000000"/>
          <w:kern w:val="3"/>
          <w:sz w:val="22"/>
          <w:szCs w:val="22"/>
          <w:lang w:val="pl-PL"/>
        </w:rPr>
        <w:t>Saskaņā ar publisko pakalpojuma līgumu izpildīto darbu nodošanas – pieņemšanas</w:t>
      </w:r>
    </w:p>
    <w:p w14:paraId="626398C3" w14:textId="77777777" w:rsidR="00C509F0" w:rsidRPr="00C509F0" w:rsidRDefault="00C509F0" w:rsidP="00C509F0">
      <w:pPr>
        <w:suppressAutoHyphens/>
        <w:autoSpaceDN w:val="0"/>
        <w:jc w:val="center"/>
        <w:textAlignment w:val="baseline"/>
        <w:rPr>
          <w:b/>
          <w:color w:val="000000"/>
          <w:kern w:val="3"/>
          <w:sz w:val="22"/>
          <w:szCs w:val="22"/>
          <w:lang w:val="pl-PL"/>
        </w:rPr>
      </w:pPr>
    </w:p>
    <w:p w14:paraId="21E86B33" w14:textId="77777777" w:rsidR="00C509F0" w:rsidRPr="00C509F0" w:rsidRDefault="00C509F0" w:rsidP="00C509F0">
      <w:pPr>
        <w:suppressAutoHyphens/>
        <w:autoSpaceDN w:val="0"/>
        <w:jc w:val="center"/>
        <w:textAlignment w:val="baseline"/>
        <w:rPr>
          <w:color w:val="000000"/>
          <w:kern w:val="3"/>
          <w:sz w:val="22"/>
          <w:szCs w:val="22"/>
          <w:lang w:val="pl-PL"/>
        </w:rPr>
      </w:pPr>
      <w:r w:rsidRPr="00C509F0">
        <w:rPr>
          <w:b/>
          <w:color w:val="000000"/>
          <w:kern w:val="3"/>
          <w:sz w:val="22"/>
          <w:szCs w:val="22"/>
          <w:lang w:val="pl-PL"/>
        </w:rPr>
        <w:t>AKTS</w:t>
      </w:r>
    </w:p>
    <w:p w14:paraId="6C654EC1" w14:textId="77777777" w:rsidR="00C509F0" w:rsidRPr="00C509F0" w:rsidRDefault="00C509F0" w:rsidP="00C509F0">
      <w:pPr>
        <w:suppressAutoHyphens/>
        <w:autoSpaceDN w:val="0"/>
        <w:textAlignment w:val="baseline"/>
        <w:rPr>
          <w:color w:val="000000"/>
          <w:kern w:val="3"/>
          <w:sz w:val="22"/>
          <w:szCs w:val="22"/>
          <w:lang w:val="pl-PL"/>
        </w:rPr>
      </w:pPr>
    </w:p>
    <w:p w14:paraId="058B2A0B" w14:textId="77777777" w:rsidR="00C509F0" w:rsidRPr="00C509F0" w:rsidRDefault="00C509F0" w:rsidP="00C509F0">
      <w:pPr>
        <w:suppressAutoHyphens/>
        <w:autoSpaceDN w:val="0"/>
        <w:jc w:val="right"/>
        <w:textAlignment w:val="baseline"/>
        <w:rPr>
          <w:color w:val="000000"/>
          <w:kern w:val="3"/>
          <w:sz w:val="22"/>
          <w:szCs w:val="22"/>
          <w:lang w:val="pl-PL"/>
        </w:rPr>
      </w:pPr>
      <w:r w:rsidRPr="00C509F0">
        <w:rPr>
          <w:color w:val="000000"/>
          <w:kern w:val="3"/>
          <w:sz w:val="22"/>
          <w:szCs w:val="22"/>
          <w:lang w:val="pl-PL"/>
        </w:rPr>
        <w:t>Nr. ___________________</w:t>
      </w:r>
    </w:p>
    <w:p w14:paraId="46D89913" w14:textId="77777777" w:rsidR="00C509F0" w:rsidRPr="00C509F0" w:rsidRDefault="00C509F0" w:rsidP="00C509F0">
      <w:pPr>
        <w:suppressAutoHyphens/>
        <w:autoSpaceDN w:val="0"/>
        <w:jc w:val="right"/>
        <w:textAlignment w:val="baseline"/>
        <w:rPr>
          <w:color w:val="000000"/>
          <w:kern w:val="3"/>
          <w:sz w:val="22"/>
          <w:szCs w:val="22"/>
          <w:lang w:val="lv-LV"/>
        </w:rPr>
      </w:pPr>
    </w:p>
    <w:p w14:paraId="7E7546C4" w14:textId="77777777" w:rsidR="00C509F0" w:rsidRPr="00C509F0" w:rsidRDefault="00C509F0" w:rsidP="00C509F0">
      <w:pPr>
        <w:suppressAutoHyphens/>
        <w:autoSpaceDN w:val="0"/>
        <w:jc w:val="right"/>
        <w:textAlignment w:val="baseline"/>
        <w:rPr>
          <w:color w:val="000000"/>
          <w:kern w:val="3"/>
          <w:sz w:val="22"/>
          <w:szCs w:val="22"/>
          <w:lang w:val="lv-LV"/>
        </w:rPr>
      </w:pPr>
      <w:r w:rsidRPr="00C509F0">
        <w:rPr>
          <w:color w:val="000000"/>
          <w:kern w:val="3"/>
          <w:sz w:val="22"/>
          <w:szCs w:val="22"/>
          <w:lang w:val="lv-LV"/>
        </w:rPr>
        <w:t xml:space="preserve">Dokumenta datums ir tā elektroniskās parakstīšanas datums </w:t>
      </w:r>
    </w:p>
    <w:p w14:paraId="7428B760" w14:textId="77777777" w:rsidR="00C509F0" w:rsidRPr="00C509F0" w:rsidRDefault="00C509F0" w:rsidP="00C509F0">
      <w:pPr>
        <w:suppressAutoHyphens/>
        <w:autoSpaceDN w:val="0"/>
        <w:textAlignment w:val="baseline"/>
        <w:rPr>
          <w:color w:val="000000"/>
          <w:kern w:val="3"/>
          <w:sz w:val="22"/>
          <w:szCs w:val="22"/>
          <w:lang w:val="lv-LV"/>
        </w:rPr>
      </w:pPr>
    </w:p>
    <w:p w14:paraId="590FC68C" w14:textId="77777777" w:rsidR="00C509F0" w:rsidRPr="00C509F0" w:rsidRDefault="00C509F0" w:rsidP="00C509F0">
      <w:pPr>
        <w:suppressAutoHyphens/>
        <w:autoSpaceDN w:val="0"/>
        <w:textAlignment w:val="baseline"/>
        <w:rPr>
          <w:color w:val="000000"/>
          <w:kern w:val="3"/>
          <w:sz w:val="22"/>
          <w:szCs w:val="22"/>
          <w:lang w:val="lv-LV"/>
        </w:rPr>
      </w:pPr>
      <w:r w:rsidRPr="00C509F0">
        <w:rPr>
          <w:color w:val="000000"/>
          <w:kern w:val="3"/>
          <w:sz w:val="22"/>
          <w:szCs w:val="22"/>
          <w:lang w:val="lv-LV"/>
        </w:rPr>
        <w:t>Mēs, apakšā parakstījušies,</w:t>
      </w:r>
    </w:p>
    <w:p w14:paraId="4D40DF9F" w14:textId="77777777" w:rsidR="00C509F0" w:rsidRPr="00C509F0" w:rsidRDefault="00C509F0" w:rsidP="00C509F0">
      <w:pPr>
        <w:suppressAutoHyphens/>
        <w:autoSpaceDN w:val="0"/>
        <w:textAlignment w:val="baseline"/>
        <w:rPr>
          <w:color w:val="000000"/>
          <w:kern w:val="3"/>
          <w:sz w:val="22"/>
          <w:szCs w:val="22"/>
          <w:lang w:val="lv-LV"/>
        </w:rPr>
      </w:pPr>
    </w:p>
    <w:p w14:paraId="4CCFACC7" w14:textId="77777777" w:rsidR="00C509F0" w:rsidRPr="00C509F0" w:rsidRDefault="00C509F0" w:rsidP="00C509F0">
      <w:pPr>
        <w:suppressAutoHyphens/>
        <w:autoSpaceDN w:val="0"/>
        <w:textAlignment w:val="baseline"/>
        <w:rPr>
          <w:color w:val="000000"/>
          <w:kern w:val="3"/>
          <w:sz w:val="22"/>
          <w:szCs w:val="22"/>
          <w:lang w:val="lv-LV"/>
        </w:rPr>
      </w:pPr>
      <w:r w:rsidRPr="00C509F0">
        <w:rPr>
          <w:color w:val="000000"/>
          <w:kern w:val="3"/>
          <w:sz w:val="22"/>
          <w:szCs w:val="22"/>
          <w:lang w:val="lv-LV"/>
        </w:rPr>
        <w:t>Izpildītājs</w:t>
      </w:r>
      <w:r w:rsidRPr="00C509F0">
        <w:rPr>
          <w:b/>
          <w:color w:val="000000"/>
          <w:kern w:val="3"/>
          <w:sz w:val="22"/>
          <w:szCs w:val="22"/>
          <w:lang w:val="lv-LV"/>
        </w:rPr>
        <w:t xml:space="preserve"> _______________</w:t>
      </w:r>
      <w:r w:rsidRPr="00C509F0">
        <w:rPr>
          <w:color w:val="000000"/>
          <w:kern w:val="3"/>
          <w:sz w:val="22"/>
          <w:szCs w:val="22"/>
          <w:lang w:val="lv-LV"/>
        </w:rPr>
        <w:t xml:space="preserve">, tās _________________________ </w:t>
      </w:r>
      <w:r w:rsidRPr="00C509F0">
        <w:rPr>
          <w:bCs/>
          <w:color w:val="000000"/>
          <w:kern w:val="3"/>
          <w:sz w:val="22"/>
          <w:szCs w:val="22"/>
          <w:lang w:val="lv-LV"/>
        </w:rPr>
        <w:t xml:space="preserve">personā, </w:t>
      </w:r>
      <w:r w:rsidRPr="00C509F0">
        <w:rPr>
          <w:color w:val="000000"/>
          <w:kern w:val="3"/>
          <w:sz w:val="22"/>
          <w:szCs w:val="22"/>
          <w:lang w:val="lv-LV"/>
        </w:rPr>
        <w:t>no vienas puses,</w:t>
      </w:r>
    </w:p>
    <w:p w14:paraId="56243C36" w14:textId="77777777" w:rsidR="00C509F0" w:rsidRPr="00C509F0" w:rsidRDefault="00C509F0" w:rsidP="00C509F0">
      <w:pPr>
        <w:suppressAutoHyphens/>
        <w:autoSpaceDN w:val="0"/>
        <w:textAlignment w:val="baseline"/>
        <w:rPr>
          <w:color w:val="000000"/>
          <w:kern w:val="3"/>
          <w:sz w:val="22"/>
          <w:szCs w:val="22"/>
          <w:lang w:val="lv-LV"/>
        </w:rPr>
      </w:pPr>
    </w:p>
    <w:p w14:paraId="4726CF5D" w14:textId="77777777" w:rsidR="00C509F0" w:rsidRPr="00C509F0" w:rsidRDefault="00C509F0" w:rsidP="00C509F0">
      <w:pPr>
        <w:suppressAutoHyphens/>
        <w:autoSpaceDN w:val="0"/>
        <w:textAlignment w:val="baseline"/>
        <w:rPr>
          <w:color w:val="000000"/>
          <w:kern w:val="3"/>
          <w:sz w:val="22"/>
          <w:szCs w:val="22"/>
          <w:lang w:val="lv-LV"/>
        </w:rPr>
      </w:pPr>
      <w:r w:rsidRPr="00C509F0">
        <w:rPr>
          <w:color w:val="000000"/>
          <w:kern w:val="3"/>
          <w:sz w:val="22"/>
          <w:szCs w:val="22"/>
          <w:lang w:val="lv-LV"/>
        </w:rPr>
        <w:t xml:space="preserve">Pasūtītājs </w:t>
      </w:r>
      <w:r w:rsidRPr="00C509F0">
        <w:rPr>
          <w:b/>
          <w:color w:val="000000"/>
          <w:kern w:val="3"/>
          <w:sz w:val="22"/>
          <w:szCs w:val="22"/>
          <w:lang w:val="lv-LV"/>
        </w:rPr>
        <w:t>____________________</w:t>
      </w:r>
      <w:r w:rsidRPr="00C509F0">
        <w:rPr>
          <w:color w:val="000000"/>
          <w:kern w:val="3"/>
          <w:sz w:val="22"/>
          <w:szCs w:val="22"/>
          <w:lang w:val="lv-LV"/>
        </w:rPr>
        <w:t>, _______________________________ personā, no otras puses,</w:t>
      </w:r>
    </w:p>
    <w:p w14:paraId="36EE0445" w14:textId="77777777" w:rsidR="00C509F0" w:rsidRPr="00C509F0" w:rsidRDefault="00C509F0" w:rsidP="00C509F0">
      <w:pPr>
        <w:suppressAutoHyphens/>
        <w:autoSpaceDN w:val="0"/>
        <w:textAlignment w:val="baseline"/>
        <w:rPr>
          <w:color w:val="000000"/>
          <w:kern w:val="3"/>
          <w:sz w:val="22"/>
          <w:szCs w:val="22"/>
          <w:lang w:val="lv-LV"/>
        </w:rPr>
      </w:pPr>
    </w:p>
    <w:p w14:paraId="64268A9B" w14:textId="77777777" w:rsidR="00C509F0" w:rsidRPr="00C509F0" w:rsidRDefault="00C509F0" w:rsidP="00C509F0">
      <w:pPr>
        <w:suppressAutoHyphens/>
        <w:autoSpaceDN w:val="0"/>
        <w:jc w:val="both"/>
        <w:textAlignment w:val="baseline"/>
        <w:rPr>
          <w:color w:val="000000"/>
          <w:kern w:val="3"/>
          <w:sz w:val="22"/>
          <w:szCs w:val="22"/>
          <w:lang w:val="lv-LV"/>
        </w:rPr>
      </w:pPr>
      <w:r w:rsidRPr="00C509F0">
        <w:rPr>
          <w:color w:val="000000"/>
          <w:kern w:val="3"/>
          <w:sz w:val="22"/>
          <w:szCs w:val="22"/>
          <w:lang w:val="lv-LV"/>
        </w:rPr>
        <w:t>sastādījām šo aktu par to, ka saskaņā ar 202_. gada ___. ________ līgumu Nr. __________ “</w:t>
      </w:r>
      <w:r w:rsidRPr="00C509F0">
        <w:rPr>
          <w:bCs/>
          <w:color w:val="000000"/>
          <w:kern w:val="3"/>
          <w:sz w:val="22"/>
          <w:szCs w:val="22"/>
          <w:lang w:val="lv-LV"/>
        </w:rPr>
        <w:t>___________________</w:t>
      </w:r>
      <w:r w:rsidRPr="00C509F0">
        <w:rPr>
          <w:color w:val="000000"/>
          <w:kern w:val="3"/>
          <w:sz w:val="22"/>
          <w:szCs w:val="22"/>
          <w:lang w:val="lv-LV"/>
        </w:rPr>
        <w:t>” (turpmāk – Līgums) ietvaros</w:t>
      </w:r>
    </w:p>
    <w:p w14:paraId="35A03759" w14:textId="77777777" w:rsidR="00C509F0" w:rsidRPr="00C509F0" w:rsidRDefault="00C509F0" w:rsidP="00C509F0">
      <w:pPr>
        <w:suppressAutoHyphens/>
        <w:autoSpaceDN w:val="0"/>
        <w:textAlignment w:val="baseline"/>
        <w:rPr>
          <w:color w:val="000000"/>
          <w:kern w:val="3"/>
          <w:sz w:val="22"/>
          <w:szCs w:val="22"/>
          <w:lang w:val="lv-LV"/>
        </w:rPr>
      </w:pPr>
    </w:p>
    <w:p w14:paraId="5E781F68" w14:textId="77777777" w:rsidR="00C509F0" w:rsidRPr="00C509F0" w:rsidRDefault="00C509F0" w:rsidP="00C509F0">
      <w:pPr>
        <w:widowControl w:val="0"/>
        <w:numPr>
          <w:ilvl w:val="0"/>
          <w:numId w:val="18"/>
        </w:numPr>
        <w:suppressAutoHyphens/>
        <w:autoSpaceDN w:val="0"/>
        <w:jc w:val="both"/>
        <w:textAlignment w:val="baseline"/>
        <w:rPr>
          <w:sz w:val="22"/>
          <w:szCs w:val="22"/>
          <w:lang w:val="lv-LV" w:eastAsia="zh-CN"/>
        </w:rPr>
      </w:pPr>
      <w:r w:rsidRPr="00C509F0">
        <w:rPr>
          <w:sz w:val="22"/>
          <w:szCs w:val="22"/>
          <w:lang w:val="lv-LV" w:eastAsia="zh-CN"/>
        </w:rPr>
        <w:t xml:space="preserve">Izpildītājs ir sniedzis Līgumā noteiktos pakalpojumus ______________ - par summu __________ </w:t>
      </w:r>
      <w:r w:rsidRPr="00C509F0">
        <w:rPr>
          <w:i/>
          <w:sz w:val="22"/>
          <w:szCs w:val="22"/>
          <w:lang w:val="lv-LV" w:eastAsia="zh-CN"/>
        </w:rPr>
        <w:t>euro</w:t>
      </w:r>
      <w:r w:rsidRPr="00C509F0">
        <w:rPr>
          <w:sz w:val="22"/>
          <w:szCs w:val="22"/>
          <w:lang w:val="lv-LV" w:eastAsia="zh-CN"/>
        </w:rPr>
        <w:t xml:space="preserve"> (_____</w:t>
      </w:r>
      <w:r w:rsidRPr="00C509F0">
        <w:rPr>
          <w:i/>
          <w:sz w:val="22"/>
          <w:szCs w:val="22"/>
          <w:lang w:val="lv-LV" w:eastAsia="zh-CN"/>
        </w:rPr>
        <w:t>____________ euro un _ centi</w:t>
      </w:r>
      <w:r w:rsidRPr="00C509F0">
        <w:rPr>
          <w:sz w:val="22"/>
          <w:szCs w:val="22"/>
          <w:lang w:val="lv-LV" w:eastAsia="zh-CN"/>
        </w:rPr>
        <w:t xml:space="preserve">), pievienotās vērtības nodoklis ________ </w:t>
      </w:r>
      <w:r w:rsidRPr="00C509F0">
        <w:rPr>
          <w:i/>
          <w:sz w:val="22"/>
          <w:szCs w:val="22"/>
          <w:lang w:val="lv-LV" w:eastAsia="zh-CN"/>
        </w:rPr>
        <w:t>euro</w:t>
      </w:r>
      <w:r w:rsidRPr="00C509F0">
        <w:rPr>
          <w:sz w:val="22"/>
          <w:szCs w:val="22"/>
          <w:lang w:val="lv-LV" w:eastAsia="zh-CN"/>
        </w:rPr>
        <w:t xml:space="preserve"> .</w:t>
      </w:r>
    </w:p>
    <w:p w14:paraId="4159BCF6" w14:textId="77777777" w:rsidR="00C509F0" w:rsidRPr="00C509F0" w:rsidRDefault="00C509F0" w:rsidP="00C509F0">
      <w:pPr>
        <w:widowControl w:val="0"/>
        <w:suppressAutoHyphens/>
        <w:ind w:left="720"/>
        <w:contextualSpacing/>
        <w:jc w:val="both"/>
        <w:rPr>
          <w:sz w:val="22"/>
          <w:szCs w:val="22"/>
          <w:lang w:val="lv-LV" w:eastAsia="zh-CN"/>
        </w:rPr>
      </w:pPr>
    </w:p>
    <w:p w14:paraId="2AB2FD97" w14:textId="77777777" w:rsidR="00C509F0" w:rsidRPr="00C509F0" w:rsidRDefault="00C509F0" w:rsidP="00C509F0">
      <w:pPr>
        <w:widowControl w:val="0"/>
        <w:numPr>
          <w:ilvl w:val="0"/>
          <w:numId w:val="16"/>
        </w:numPr>
        <w:suppressAutoHyphens/>
        <w:autoSpaceDN w:val="0"/>
        <w:jc w:val="both"/>
        <w:textAlignment w:val="baseline"/>
        <w:rPr>
          <w:sz w:val="22"/>
          <w:szCs w:val="22"/>
          <w:lang w:val="lv-LV" w:eastAsia="zh-CN"/>
        </w:rPr>
      </w:pPr>
      <w:r w:rsidRPr="00C509F0">
        <w:rPr>
          <w:sz w:val="22"/>
          <w:szCs w:val="22"/>
          <w:lang w:val="lv-LV" w:eastAsia="zh-CN"/>
        </w:rPr>
        <w:t>Darbs ir paveikts atbilstoši Līguma noteikumiem un Pasūtītājam nav iebildumu par veikto darba kvalitāti.</w:t>
      </w:r>
    </w:p>
    <w:p w14:paraId="2FB743A0" w14:textId="77777777" w:rsidR="00C509F0" w:rsidRPr="00C509F0" w:rsidRDefault="00C509F0" w:rsidP="00C509F0">
      <w:pPr>
        <w:widowControl w:val="0"/>
        <w:suppressAutoHyphens/>
        <w:ind w:left="720"/>
        <w:contextualSpacing/>
        <w:jc w:val="both"/>
        <w:rPr>
          <w:sz w:val="22"/>
          <w:szCs w:val="22"/>
          <w:lang w:val="lv-LV" w:eastAsia="zh-CN"/>
        </w:rPr>
      </w:pPr>
    </w:p>
    <w:p w14:paraId="24AA2CB0" w14:textId="77777777" w:rsidR="00C509F0" w:rsidRPr="00C509F0" w:rsidRDefault="00C509F0" w:rsidP="00C509F0">
      <w:pPr>
        <w:widowControl w:val="0"/>
        <w:numPr>
          <w:ilvl w:val="0"/>
          <w:numId w:val="16"/>
        </w:numPr>
        <w:suppressAutoHyphens/>
        <w:autoSpaceDN w:val="0"/>
        <w:jc w:val="both"/>
        <w:textAlignment w:val="baseline"/>
        <w:rPr>
          <w:sz w:val="22"/>
          <w:szCs w:val="22"/>
          <w:lang w:val="lv-LV" w:eastAsia="zh-CN"/>
        </w:rPr>
      </w:pPr>
      <w:r w:rsidRPr="00C509F0">
        <w:rPr>
          <w:sz w:val="22"/>
          <w:szCs w:val="22"/>
          <w:lang w:val="lv-LV" w:eastAsia="zh-CN"/>
        </w:rPr>
        <w:t>Izpildītājs ar šo aktu iesniedz un Pasūtītājs pieņem šādu nodevumu: _________________.</w:t>
      </w:r>
    </w:p>
    <w:p w14:paraId="2F81346E" w14:textId="77777777" w:rsidR="00C509F0" w:rsidRPr="00C509F0" w:rsidRDefault="00C509F0" w:rsidP="00C509F0">
      <w:pPr>
        <w:widowControl w:val="0"/>
        <w:suppressAutoHyphens/>
        <w:ind w:left="720"/>
        <w:contextualSpacing/>
        <w:jc w:val="both"/>
        <w:rPr>
          <w:sz w:val="22"/>
          <w:szCs w:val="22"/>
          <w:lang w:val="lv-LV" w:eastAsia="zh-CN"/>
        </w:rPr>
      </w:pPr>
    </w:p>
    <w:p w14:paraId="0AC5274C" w14:textId="77777777" w:rsidR="00C509F0" w:rsidRPr="00C509F0" w:rsidRDefault="00C509F0" w:rsidP="00C509F0">
      <w:pPr>
        <w:widowControl w:val="0"/>
        <w:numPr>
          <w:ilvl w:val="0"/>
          <w:numId w:val="16"/>
        </w:numPr>
        <w:suppressAutoHyphens/>
        <w:autoSpaceDN w:val="0"/>
        <w:jc w:val="both"/>
        <w:textAlignment w:val="baseline"/>
        <w:rPr>
          <w:sz w:val="22"/>
          <w:szCs w:val="22"/>
          <w:lang w:val="lv-LV" w:eastAsia="zh-CN"/>
        </w:rPr>
      </w:pPr>
      <w:r w:rsidRPr="00C509F0">
        <w:rPr>
          <w:sz w:val="22"/>
          <w:szCs w:val="22"/>
          <w:lang w:val="lv-LV" w:eastAsia="zh-CN"/>
        </w:rPr>
        <w:t>Kopā darbs ir paveikts par summu ___________________ (summa skaitļiem un vārdiem).</w:t>
      </w:r>
    </w:p>
    <w:p w14:paraId="48813F16" w14:textId="77777777" w:rsidR="00C509F0" w:rsidRPr="00C509F0" w:rsidRDefault="00C509F0" w:rsidP="00C509F0">
      <w:pPr>
        <w:widowControl w:val="0"/>
        <w:suppressAutoHyphens/>
        <w:ind w:left="720"/>
        <w:contextualSpacing/>
        <w:jc w:val="both"/>
        <w:rPr>
          <w:sz w:val="22"/>
          <w:szCs w:val="22"/>
          <w:lang w:val="lv-LV" w:eastAsia="zh-CN"/>
        </w:rPr>
      </w:pPr>
    </w:p>
    <w:p w14:paraId="215E1CD7" w14:textId="77777777" w:rsidR="00C509F0" w:rsidRPr="00C509F0" w:rsidRDefault="00C509F0" w:rsidP="00C509F0">
      <w:pPr>
        <w:widowControl w:val="0"/>
        <w:numPr>
          <w:ilvl w:val="0"/>
          <w:numId w:val="16"/>
        </w:numPr>
        <w:suppressAutoHyphens/>
        <w:autoSpaceDN w:val="0"/>
        <w:jc w:val="both"/>
        <w:textAlignment w:val="baseline"/>
        <w:rPr>
          <w:sz w:val="22"/>
          <w:szCs w:val="22"/>
          <w:lang w:val="lv-LV" w:eastAsia="zh-CN"/>
        </w:rPr>
      </w:pPr>
      <w:r w:rsidRPr="6385433B">
        <w:rPr>
          <w:b/>
          <w:bCs/>
          <w:sz w:val="22"/>
          <w:szCs w:val="22"/>
          <w:lang w:val="lv-LV" w:eastAsia="zh-CN"/>
        </w:rPr>
        <w:t xml:space="preserve">Pasūtītājam ir jāpārskaita Izpildītājam ____,____ </w:t>
      </w:r>
      <w:r w:rsidRPr="6385433B">
        <w:rPr>
          <w:b/>
          <w:bCs/>
          <w:i/>
          <w:iCs/>
          <w:sz w:val="22"/>
          <w:szCs w:val="22"/>
          <w:lang w:val="lv-LV" w:eastAsia="zh-CN"/>
        </w:rPr>
        <w:t xml:space="preserve">euro </w:t>
      </w:r>
      <w:r w:rsidRPr="6385433B">
        <w:rPr>
          <w:i/>
          <w:iCs/>
          <w:sz w:val="22"/>
          <w:szCs w:val="22"/>
          <w:lang w:val="lv-LV" w:eastAsia="zh-CN"/>
        </w:rPr>
        <w:t xml:space="preserve">(_____ tūkstoši _____ euro _ centi), </w:t>
      </w:r>
      <w:r w:rsidRPr="6385433B">
        <w:rPr>
          <w:sz w:val="22"/>
          <w:szCs w:val="22"/>
          <w:lang w:val="lv-LV" w:eastAsia="zh-CN"/>
        </w:rPr>
        <w:t xml:space="preserve">t.sk. 21% PVN – ___,___ </w:t>
      </w:r>
      <w:r w:rsidRPr="6385433B">
        <w:rPr>
          <w:i/>
          <w:iCs/>
          <w:sz w:val="22"/>
          <w:szCs w:val="22"/>
          <w:lang w:val="lv-LV" w:eastAsia="zh-CN"/>
        </w:rPr>
        <w:t>euro</w:t>
      </w:r>
      <w:r w:rsidRPr="6385433B">
        <w:rPr>
          <w:sz w:val="22"/>
          <w:szCs w:val="22"/>
          <w:lang w:val="lv-LV" w:eastAsia="zh-CN"/>
        </w:rPr>
        <w:t>.</w:t>
      </w:r>
    </w:p>
    <w:p w14:paraId="32852286" w14:textId="77777777" w:rsidR="00C509F0" w:rsidRPr="00C509F0" w:rsidRDefault="00C509F0" w:rsidP="00C509F0">
      <w:pPr>
        <w:suppressAutoHyphens/>
        <w:autoSpaceDN w:val="0"/>
        <w:textAlignment w:val="baseline"/>
        <w:rPr>
          <w:color w:val="000000"/>
          <w:kern w:val="3"/>
          <w:sz w:val="22"/>
          <w:szCs w:val="22"/>
          <w:lang w:val="lv-LV"/>
        </w:rPr>
      </w:pPr>
    </w:p>
    <w:p w14:paraId="388A2DEC" w14:textId="77777777" w:rsidR="00C509F0" w:rsidRPr="00C509F0" w:rsidRDefault="00C509F0" w:rsidP="00C509F0">
      <w:pPr>
        <w:suppressAutoHyphens/>
        <w:autoSpaceDN w:val="0"/>
        <w:jc w:val="both"/>
        <w:textAlignment w:val="baseline"/>
        <w:rPr>
          <w:lang w:val="lv-LV"/>
        </w:rPr>
      </w:pPr>
      <w:r w:rsidRPr="00C509F0">
        <w:rPr>
          <w:b/>
          <w:color w:val="000000"/>
          <w:kern w:val="3"/>
          <w:sz w:val="22"/>
          <w:szCs w:val="22"/>
          <w:lang w:val="lv-LV"/>
        </w:rPr>
        <w:t>Piezīme</w:t>
      </w:r>
      <w:r w:rsidRPr="00C509F0">
        <w:rPr>
          <w:color w:val="000000"/>
          <w:kern w:val="3"/>
          <w:sz w:val="22"/>
          <w:szCs w:val="22"/>
          <w:lang w:val="lv-LV"/>
        </w:rPr>
        <w:t xml:space="preserve">: Lai saņemtu samaksu par paveikto darbu, Izpildītājs iesniedz Pasūtītājam faktūrrēķinu, </w:t>
      </w:r>
      <w:r w:rsidRPr="00C509F0">
        <w:rPr>
          <w:sz w:val="22"/>
          <w:szCs w:val="22"/>
          <w:lang w:val="lv-LV"/>
        </w:rPr>
        <w:t>kas sagatavots strukturētā e</w:t>
      </w:r>
      <w:r w:rsidRPr="00C509F0">
        <w:rPr>
          <w:sz w:val="22"/>
          <w:szCs w:val="22"/>
          <w:lang w:val="lv-LV"/>
        </w:rPr>
        <w:noBreakHyphen/>
        <w:t>rēķina formātā (XML) atbilstoši Latvijas Republikas normatīvajiem aktiem un e</w:t>
      </w:r>
      <w:r w:rsidRPr="00C509F0">
        <w:rPr>
          <w:sz w:val="22"/>
          <w:szCs w:val="22"/>
          <w:lang w:val="lv-LV"/>
        </w:rPr>
        <w:noBreakHyphen/>
        <w:t>rēķinu standartam.</w:t>
      </w:r>
    </w:p>
    <w:p w14:paraId="281075E7" w14:textId="77777777" w:rsidR="00C509F0" w:rsidRPr="00C509F0" w:rsidRDefault="00C509F0" w:rsidP="00C509F0">
      <w:pPr>
        <w:suppressAutoHyphens/>
        <w:autoSpaceDN w:val="0"/>
        <w:jc w:val="both"/>
        <w:textAlignment w:val="baseline"/>
        <w:rPr>
          <w:color w:val="000000"/>
          <w:kern w:val="3"/>
          <w:sz w:val="22"/>
          <w:szCs w:val="22"/>
          <w:lang w:val="lv-LV"/>
        </w:rPr>
      </w:pPr>
      <w:r w:rsidRPr="00C509F0">
        <w:rPr>
          <w:color w:val="000000"/>
          <w:kern w:val="3"/>
          <w:sz w:val="22"/>
          <w:szCs w:val="22"/>
          <w:lang w:val="lv-LV"/>
        </w:rPr>
        <w:t>Pasūtītājs izdara galīgo maksājumu, obligāti atsaucoties uz šo aktu.</w:t>
      </w:r>
    </w:p>
    <w:p w14:paraId="1A87D71E" w14:textId="77777777" w:rsidR="00C509F0" w:rsidRPr="00C509F0" w:rsidRDefault="00C509F0" w:rsidP="00C509F0">
      <w:pPr>
        <w:tabs>
          <w:tab w:val="left" w:pos="4395"/>
        </w:tabs>
        <w:suppressAutoHyphens/>
        <w:autoSpaceDN w:val="0"/>
        <w:jc w:val="both"/>
        <w:textAlignment w:val="baseline"/>
        <w:rPr>
          <w:color w:val="000000"/>
          <w:kern w:val="3"/>
          <w:sz w:val="22"/>
          <w:szCs w:val="22"/>
          <w:lang w:val="lv-LV"/>
        </w:rPr>
      </w:pPr>
    </w:p>
    <w:p w14:paraId="68545637" w14:textId="77777777" w:rsidR="00C509F0" w:rsidRPr="00C509F0" w:rsidRDefault="00C509F0" w:rsidP="00C509F0">
      <w:pPr>
        <w:suppressAutoHyphens/>
        <w:autoSpaceDN w:val="0"/>
        <w:jc w:val="both"/>
        <w:textAlignment w:val="baseline"/>
        <w:rPr>
          <w:color w:val="000000"/>
          <w:kern w:val="3"/>
          <w:sz w:val="22"/>
          <w:szCs w:val="22"/>
          <w:lang w:val="lv-LV"/>
        </w:rPr>
      </w:pPr>
      <w:r w:rsidRPr="00C509F0">
        <w:rPr>
          <w:color w:val="000000"/>
          <w:kern w:val="3"/>
          <w:sz w:val="22"/>
          <w:szCs w:val="22"/>
          <w:lang w:val="lv-LV"/>
        </w:rPr>
        <w:t>Darbu nodeva:</w:t>
      </w:r>
      <w:r w:rsidRPr="00C509F0">
        <w:rPr>
          <w:color w:val="000000"/>
          <w:kern w:val="3"/>
          <w:sz w:val="22"/>
          <w:szCs w:val="22"/>
          <w:lang w:val="lv-LV"/>
        </w:rPr>
        <w:tab/>
      </w:r>
      <w:r w:rsidRPr="00C509F0">
        <w:rPr>
          <w:color w:val="000000"/>
          <w:kern w:val="3"/>
          <w:sz w:val="22"/>
          <w:szCs w:val="22"/>
          <w:lang w:val="lv-LV"/>
        </w:rPr>
        <w:tab/>
      </w:r>
      <w:r w:rsidRPr="00C509F0">
        <w:rPr>
          <w:color w:val="000000"/>
          <w:kern w:val="3"/>
          <w:sz w:val="22"/>
          <w:szCs w:val="22"/>
          <w:lang w:val="lv-LV"/>
        </w:rPr>
        <w:tab/>
      </w:r>
      <w:r w:rsidRPr="00C509F0">
        <w:rPr>
          <w:color w:val="000000"/>
          <w:kern w:val="3"/>
          <w:sz w:val="22"/>
          <w:szCs w:val="22"/>
          <w:lang w:val="lv-LV"/>
        </w:rPr>
        <w:tab/>
      </w:r>
      <w:r w:rsidRPr="00C509F0">
        <w:rPr>
          <w:color w:val="000000"/>
          <w:kern w:val="3"/>
          <w:sz w:val="22"/>
          <w:szCs w:val="22"/>
          <w:lang w:val="lv-LV"/>
        </w:rPr>
        <w:tab/>
        <w:t>Darbu pieņēma:</w:t>
      </w:r>
    </w:p>
    <w:p w14:paraId="067C5E4A" w14:textId="77777777" w:rsidR="00C509F0" w:rsidRPr="00C509F0" w:rsidRDefault="00C509F0" w:rsidP="00C509F0">
      <w:pPr>
        <w:suppressAutoHyphens/>
        <w:autoSpaceDN w:val="0"/>
        <w:jc w:val="both"/>
        <w:textAlignment w:val="baseline"/>
        <w:rPr>
          <w:color w:val="000000"/>
          <w:kern w:val="3"/>
          <w:sz w:val="22"/>
          <w:szCs w:val="22"/>
          <w:lang w:val="lv-LV"/>
        </w:rPr>
      </w:pPr>
    </w:p>
    <w:p w14:paraId="6C39FC58" w14:textId="77777777" w:rsidR="00C509F0" w:rsidRPr="00C509F0" w:rsidRDefault="00C509F0" w:rsidP="00C509F0">
      <w:pPr>
        <w:suppressAutoHyphens/>
        <w:autoSpaceDN w:val="0"/>
        <w:ind w:left="-142"/>
        <w:jc w:val="both"/>
        <w:textAlignment w:val="baseline"/>
        <w:rPr>
          <w:color w:val="000000"/>
          <w:kern w:val="3"/>
          <w:sz w:val="22"/>
          <w:szCs w:val="22"/>
          <w:lang w:val="lv-LV"/>
        </w:rPr>
      </w:pPr>
      <w:r w:rsidRPr="00C509F0">
        <w:rPr>
          <w:b/>
          <w:bCs/>
          <w:color w:val="000000"/>
          <w:kern w:val="3"/>
          <w:sz w:val="22"/>
          <w:szCs w:val="22"/>
          <w:lang w:val="lv-LV"/>
        </w:rPr>
        <w:t>Izpildītājs</w:t>
      </w:r>
      <w:r w:rsidRPr="00C509F0">
        <w:rPr>
          <w:color w:val="000000"/>
          <w:kern w:val="3"/>
          <w:sz w:val="22"/>
          <w:szCs w:val="22"/>
          <w:lang w:val="lv-LV"/>
        </w:rPr>
        <w:t xml:space="preserve"> ______________________ </w:t>
      </w:r>
      <w:r w:rsidRPr="00C509F0">
        <w:rPr>
          <w:color w:val="000000"/>
          <w:kern w:val="3"/>
          <w:sz w:val="22"/>
          <w:szCs w:val="22"/>
          <w:lang w:val="lv-LV"/>
        </w:rPr>
        <w:tab/>
      </w:r>
      <w:r w:rsidRPr="00C509F0">
        <w:rPr>
          <w:color w:val="000000"/>
          <w:kern w:val="3"/>
          <w:sz w:val="22"/>
          <w:szCs w:val="22"/>
          <w:lang w:val="lv-LV"/>
        </w:rPr>
        <w:tab/>
      </w:r>
      <w:r w:rsidRPr="00C509F0">
        <w:rPr>
          <w:b/>
          <w:bCs/>
          <w:color w:val="000000"/>
          <w:kern w:val="3"/>
          <w:sz w:val="22"/>
          <w:szCs w:val="22"/>
          <w:lang w:val="lv-LV"/>
        </w:rPr>
        <w:t>Pasūtītāja pārstāvis</w:t>
      </w:r>
      <w:r w:rsidRPr="00C509F0">
        <w:rPr>
          <w:color w:val="000000"/>
          <w:kern w:val="3"/>
          <w:sz w:val="22"/>
          <w:szCs w:val="22"/>
          <w:lang w:val="lv-LV"/>
        </w:rPr>
        <w:t xml:space="preserve"> __________________</w:t>
      </w:r>
    </w:p>
    <w:p w14:paraId="0792B668" w14:textId="77777777" w:rsidR="00C509F0" w:rsidRPr="00C509F0" w:rsidRDefault="00C509F0" w:rsidP="00C509F0">
      <w:pPr>
        <w:suppressAutoHyphens/>
        <w:autoSpaceDN w:val="0"/>
        <w:jc w:val="both"/>
        <w:textAlignment w:val="baseline"/>
        <w:rPr>
          <w:color w:val="000000"/>
          <w:kern w:val="3"/>
          <w:sz w:val="22"/>
          <w:szCs w:val="22"/>
          <w:lang w:val="lv-LV"/>
        </w:rPr>
      </w:pPr>
    </w:p>
    <w:tbl>
      <w:tblPr>
        <w:tblW w:w="8330" w:type="dxa"/>
        <w:tblInd w:w="-108" w:type="dxa"/>
        <w:tblLayout w:type="fixed"/>
        <w:tblCellMar>
          <w:left w:w="10" w:type="dxa"/>
          <w:right w:w="10" w:type="dxa"/>
        </w:tblCellMar>
        <w:tblLook w:val="0000" w:firstRow="0" w:lastRow="0" w:firstColumn="0" w:lastColumn="0" w:noHBand="0" w:noVBand="0"/>
      </w:tblPr>
      <w:tblGrid>
        <w:gridCol w:w="3935"/>
        <w:gridCol w:w="567"/>
        <w:gridCol w:w="3828"/>
      </w:tblGrid>
      <w:tr w:rsidR="00C509F0" w:rsidRPr="00C509F0" w14:paraId="1C8D7B9D" w14:textId="77777777" w:rsidTr="004C7D58">
        <w:tc>
          <w:tcPr>
            <w:tcW w:w="3935" w:type="dxa"/>
            <w:tcBorders>
              <w:top w:val="single" w:sz="4" w:space="0" w:color="00000A"/>
              <w:bottom w:val="single" w:sz="4" w:space="0" w:color="00000A"/>
            </w:tcBorders>
            <w:tcMar>
              <w:top w:w="0" w:type="dxa"/>
              <w:left w:w="108" w:type="dxa"/>
              <w:bottom w:w="0" w:type="dxa"/>
              <w:right w:w="108" w:type="dxa"/>
            </w:tcMar>
          </w:tcPr>
          <w:p w14:paraId="226C5FC4" w14:textId="77777777" w:rsidR="00C509F0" w:rsidRPr="00C509F0" w:rsidRDefault="00C509F0" w:rsidP="00C509F0">
            <w:pPr>
              <w:suppressAutoHyphens/>
              <w:autoSpaceDN w:val="0"/>
              <w:jc w:val="both"/>
              <w:textAlignment w:val="baseline"/>
              <w:rPr>
                <w:color w:val="000000"/>
                <w:kern w:val="3"/>
                <w:sz w:val="22"/>
                <w:szCs w:val="22"/>
                <w:lang w:val="lv-LV"/>
              </w:rPr>
            </w:pPr>
          </w:p>
        </w:tc>
        <w:tc>
          <w:tcPr>
            <w:tcW w:w="567" w:type="dxa"/>
            <w:tcMar>
              <w:top w:w="0" w:type="dxa"/>
              <w:left w:w="108" w:type="dxa"/>
              <w:bottom w:w="0" w:type="dxa"/>
              <w:right w:w="108" w:type="dxa"/>
            </w:tcMar>
          </w:tcPr>
          <w:p w14:paraId="32A2AD95" w14:textId="77777777" w:rsidR="00C509F0" w:rsidRPr="00C509F0" w:rsidRDefault="00C509F0" w:rsidP="00C509F0">
            <w:pPr>
              <w:suppressAutoHyphens/>
              <w:autoSpaceDN w:val="0"/>
              <w:jc w:val="both"/>
              <w:textAlignment w:val="baseline"/>
              <w:rPr>
                <w:color w:val="000000"/>
                <w:kern w:val="3"/>
                <w:sz w:val="22"/>
                <w:szCs w:val="22"/>
                <w:lang w:val="lv-LV"/>
              </w:rPr>
            </w:pPr>
          </w:p>
        </w:tc>
        <w:tc>
          <w:tcPr>
            <w:tcW w:w="3828" w:type="dxa"/>
            <w:tcBorders>
              <w:top w:val="single" w:sz="4" w:space="0" w:color="00000A"/>
              <w:bottom w:val="single" w:sz="4" w:space="0" w:color="00000A"/>
            </w:tcBorders>
            <w:tcMar>
              <w:top w:w="0" w:type="dxa"/>
              <w:left w:w="108" w:type="dxa"/>
              <w:bottom w:w="0" w:type="dxa"/>
              <w:right w:w="108" w:type="dxa"/>
            </w:tcMar>
          </w:tcPr>
          <w:p w14:paraId="25E9FCA1" w14:textId="77777777" w:rsidR="00C509F0" w:rsidRPr="00C509F0" w:rsidRDefault="00C509F0" w:rsidP="00C509F0">
            <w:pPr>
              <w:suppressAutoHyphens/>
              <w:autoSpaceDN w:val="0"/>
              <w:jc w:val="both"/>
              <w:textAlignment w:val="baseline"/>
              <w:rPr>
                <w:color w:val="000000"/>
                <w:kern w:val="3"/>
                <w:sz w:val="22"/>
                <w:szCs w:val="22"/>
                <w:lang w:val="lv-LV"/>
              </w:rPr>
            </w:pPr>
          </w:p>
        </w:tc>
      </w:tr>
      <w:tr w:rsidR="00C509F0" w:rsidRPr="00C509F0" w14:paraId="01983742" w14:textId="77777777" w:rsidTr="004C7D58">
        <w:tc>
          <w:tcPr>
            <w:tcW w:w="3935" w:type="dxa"/>
            <w:tcBorders>
              <w:top w:val="single" w:sz="4" w:space="0" w:color="00000A"/>
              <w:bottom w:val="single" w:sz="4" w:space="0" w:color="00000A"/>
            </w:tcBorders>
            <w:tcMar>
              <w:top w:w="0" w:type="dxa"/>
              <w:left w:w="108" w:type="dxa"/>
              <w:bottom w:w="0" w:type="dxa"/>
              <w:right w:w="108" w:type="dxa"/>
            </w:tcMar>
          </w:tcPr>
          <w:p w14:paraId="7ACC08AE" w14:textId="77777777" w:rsidR="00C509F0" w:rsidRPr="00C509F0" w:rsidRDefault="00C509F0" w:rsidP="00C509F0">
            <w:pPr>
              <w:suppressAutoHyphens/>
              <w:autoSpaceDN w:val="0"/>
              <w:jc w:val="both"/>
              <w:textAlignment w:val="baseline"/>
              <w:rPr>
                <w:color w:val="000000"/>
                <w:kern w:val="3"/>
                <w:sz w:val="22"/>
                <w:szCs w:val="22"/>
                <w:lang w:val="lv-LV"/>
              </w:rPr>
            </w:pPr>
          </w:p>
        </w:tc>
        <w:tc>
          <w:tcPr>
            <w:tcW w:w="567" w:type="dxa"/>
            <w:tcMar>
              <w:top w:w="0" w:type="dxa"/>
              <w:left w:w="108" w:type="dxa"/>
              <w:bottom w:w="0" w:type="dxa"/>
              <w:right w:w="108" w:type="dxa"/>
            </w:tcMar>
          </w:tcPr>
          <w:p w14:paraId="0075E277" w14:textId="77777777" w:rsidR="00C509F0" w:rsidRPr="00C509F0" w:rsidRDefault="00C509F0" w:rsidP="00C509F0">
            <w:pPr>
              <w:suppressAutoHyphens/>
              <w:autoSpaceDN w:val="0"/>
              <w:jc w:val="both"/>
              <w:textAlignment w:val="baseline"/>
              <w:rPr>
                <w:color w:val="000000"/>
                <w:kern w:val="3"/>
                <w:sz w:val="22"/>
                <w:szCs w:val="22"/>
                <w:lang w:val="lv-LV"/>
              </w:rPr>
            </w:pPr>
          </w:p>
        </w:tc>
        <w:tc>
          <w:tcPr>
            <w:tcW w:w="3828" w:type="dxa"/>
            <w:tcBorders>
              <w:top w:val="single" w:sz="4" w:space="0" w:color="00000A"/>
              <w:bottom w:val="single" w:sz="4" w:space="0" w:color="00000A"/>
            </w:tcBorders>
            <w:tcMar>
              <w:top w:w="0" w:type="dxa"/>
              <w:left w:w="108" w:type="dxa"/>
              <w:bottom w:w="0" w:type="dxa"/>
              <w:right w:w="108" w:type="dxa"/>
            </w:tcMar>
          </w:tcPr>
          <w:p w14:paraId="457DAE65" w14:textId="77777777" w:rsidR="00C509F0" w:rsidRPr="00C509F0" w:rsidRDefault="00C509F0" w:rsidP="00C509F0">
            <w:pPr>
              <w:suppressAutoHyphens/>
              <w:autoSpaceDN w:val="0"/>
              <w:jc w:val="both"/>
              <w:textAlignment w:val="baseline"/>
              <w:rPr>
                <w:color w:val="000000"/>
                <w:kern w:val="3"/>
                <w:sz w:val="22"/>
                <w:szCs w:val="22"/>
                <w:lang w:val="lv-LV"/>
              </w:rPr>
            </w:pPr>
          </w:p>
        </w:tc>
      </w:tr>
    </w:tbl>
    <w:p w14:paraId="478C8065" w14:textId="77777777" w:rsidR="00C509F0" w:rsidRPr="00C509F0" w:rsidRDefault="00C509F0" w:rsidP="00C509F0">
      <w:pPr>
        <w:suppressAutoHyphens/>
        <w:autoSpaceDN w:val="0"/>
        <w:jc w:val="both"/>
        <w:textAlignment w:val="baseline"/>
        <w:rPr>
          <w:color w:val="000000"/>
          <w:kern w:val="3"/>
          <w:sz w:val="22"/>
          <w:szCs w:val="22"/>
          <w:lang w:val="lv-LV"/>
        </w:rPr>
      </w:pPr>
    </w:p>
    <w:p w14:paraId="74267CFA" w14:textId="77777777" w:rsidR="00C509F0" w:rsidRPr="00C509F0" w:rsidRDefault="00C509F0" w:rsidP="00C509F0">
      <w:pPr>
        <w:suppressAutoHyphens/>
        <w:autoSpaceDN w:val="0"/>
        <w:jc w:val="both"/>
        <w:textAlignment w:val="baseline"/>
        <w:rPr>
          <w:color w:val="000000"/>
          <w:kern w:val="3"/>
          <w:sz w:val="22"/>
          <w:szCs w:val="22"/>
          <w:lang w:val="lv-LV"/>
        </w:rPr>
      </w:pPr>
    </w:p>
    <w:p w14:paraId="039589C5" w14:textId="77777777" w:rsidR="00C509F0" w:rsidRPr="00C509F0" w:rsidRDefault="00C509F0" w:rsidP="00C509F0">
      <w:pPr>
        <w:suppressAutoHyphens/>
        <w:autoSpaceDN w:val="0"/>
        <w:jc w:val="both"/>
        <w:textAlignment w:val="baseline"/>
        <w:rPr>
          <w:color w:val="000000"/>
          <w:kern w:val="3"/>
          <w:sz w:val="22"/>
          <w:szCs w:val="22"/>
          <w:lang w:val="lv-LV"/>
        </w:rPr>
      </w:pPr>
      <w:r w:rsidRPr="00C509F0">
        <w:rPr>
          <w:color w:val="000000"/>
          <w:kern w:val="3"/>
          <w:sz w:val="22"/>
          <w:szCs w:val="22"/>
          <w:lang w:val="lv-LV"/>
        </w:rPr>
        <w:t xml:space="preserve">datums __________________ </w:t>
      </w:r>
      <w:r w:rsidRPr="00C509F0">
        <w:rPr>
          <w:color w:val="000000"/>
          <w:kern w:val="3"/>
          <w:sz w:val="22"/>
          <w:szCs w:val="22"/>
          <w:lang w:val="lv-LV"/>
        </w:rPr>
        <w:tab/>
      </w:r>
      <w:r w:rsidRPr="00C509F0">
        <w:rPr>
          <w:color w:val="000000"/>
          <w:kern w:val="3"/>
          <w:sz w:val="22"/>
          <w:szCs w:val="22"/>
          <w:lang w:val="lv-LV"/>
        </w:rPr>
        <w:tab/>
        <w:t xml:space="preserve">            datums ___________________</w:t>
      </w:r>
    </w:p>
    <w:p w14:paraId="1AD3034A" w14:textId="77777777" w:rsidR="00C509F0" w:rsidRPr="00C509F0" w:rsidRDefault="00C509F0" w:rsidP="00C509F0">
      <w:pPr>
        <w:keepNext/>
        <w:tabs>
          <w:tab w:val="left" w:pos="576"/>
        </w:tabs>
        <w:suppressAutoHyphens/>
        <w:autoSpaceDN w:val="0"/>
        <w:jc w:val="both"/>
        <w:textAlignment w:val="baseline"/>
        <w:rPr>
          <w:color w:val="000000"/>
          <w:kern w:val="3"/>
          <w:sz w:val="22"/>
          <w:szCs w:val="22"/>
          <w:lang w:val="lv-LV"/>
        </w:rPr>
      </w:pPr>
      <w:r w:rsidRPr="00C509F0">
        <w:rPr>
          <w:b/>
          <w:bCs/>
          <w:iCs/>
          <w:color w:val="000000"/>
          <w:kern w:val="3"/>
          <w:sz w:val="22"/>
          <w:szCs w:val="22"/>
          <w:lang w:val="lv-LV"/>
        </w:rPr>
        <w:t xml:space="preserve">                                                                                         </w:t>
      </w:r>
    </w:p>
    <w:p w14:paraId="2C31F49E" w14:textId="77777777" w:rsidR="00C509F0" w:rsidRPr="00C509F0" w:rsidRDefault="00C509F0" w:rsidP="00C509F0">
      <w:pPr>
        <w:suppressAutoHyphens/>
        <w:autoSpaceDN w:val="0"/>
        <w:spacing w:after="120"/>
        <w:jc w:val="center"/>
        <w:textAlignment w:val="baseline"/>
        <w:rPr>
          <w:color w:val="000000"/>
          <w:kern w:val="3"/>
          <w:sz w:val="22"/>
          <w:szCs w:val="22"/>
          <w:lang w:val="lv-LV"/>
        </w:rPr>
      </w:pPr>
    </w:p>
    <w:p w14:paraId="138216DC" w14:textId="77777777" w:rsidR="00C509F0" w:rsidRPr="00C509F0" w:rsidRDefault="00C509F0" w:rsidP="00C509F0">
      <w:pPr>
        <w:shd w:val="clear" w:color="auto" w:fill="FFFFFF"/>
        <w:suppressAutoHyphens/>
        <w:rPr>
          <w:b/>
          <w:sz w:val="22"/>
          <w:szCs w:val="22"/>
          <w:lang w:val="lv-LV" w:eastAsia="ar-SA"/>
        </w:rPr>
      </w:pPr>
    </w:p>
    <w:p w14:paraId="00B3B803" w14:textId="77777777" w:rsidR="00C509F0" w:rsidRPr="00C509F0" w:rsidRDefault="00C509F0" w:rsidP="00C509F0">
      <w:pPr>
        <w:suppressAutoHyphens/>
        <w:jc w:val="center"/>
        <w:rPr>
          <w:rFonts w:eastAsia="Calibri"/>
          <w:bCs/>
          <w:lang w:val="lv-LV" w:eastAsia="zh-CN"/>
        </w:rPr>
      </w:pPr>
      <w:r w:rsidRPr="00C509F0">
        <w:rPr>
          <w:bCs/>
          <w:lang w:val="lv-LV" w:eastAsia="zh-CN"/>
        </w:rPr>
        <w:t>*</w:t>
      </w:r>
      <w:r w:rsidRPr="00C509F0">
        <w:rPr>
          <w:rFonts w:eastAsia="Calibri"/>
          <w:bCs/>
          <w:lang w:val="lv-LV" w:eastAsia="zh-CN"/>
        </w:rPr>
        <w:t>ŠIS DOKUMENTS IR ELEKTRONISKI PARAKSTĪTS AR DROŠU ELEKTRONISKO PARAKSTU UN SATUR LAIKA ZĪMOGU</w:t>
      </w:r>
    </w:p>
    <w:p w14:paraId="3A96AD79" w14:textId="7E567C8B" w:rsidR="00FF331C" w:rsidRPr="007F0A4D" w:rsidRDefault="00FF331C" w:rsidP="005E140E">
      <w:pPr>
        <w:autoSpaceDN w:val="0"/>
        <w:jc w:val="center"/>
        <w:textAlignment w:val="baseline"/>
        <w:rPr>
          <w:rFonts w:eastAsia="Calibri"/>
          <w:b/>
          <w:bCs/>
          <w:color w:val="000000"/>
          <w:sz w:val="22"/>
          <w:szCs w:val="22"/>
          <w:bdr w:val="nil"/>
          <w:lang w:val="lv-LV" w:eastAsia="lv-LV"/>
        </w:rPr>
      </w:pPr>
    </w:p>
    <w:sectPr w:rsidR="00FF331C" w:rsidRPr="007F0A4D" w:rsidSect="00BE087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88FED" w14:textId="77777777" w:rsidR="00F532CD" w:rsidRDefault="00F532CD">
      <w:r>
        <w:separator/>
      </w:r>
    </w:p>
  </w:endnote>
  <w:endnote w:type="continuationSeparator" w:id="0">
    <w:p w14:paraId="7C36EC83" w14:textId="77777777" w:rsidR="00F532CD" w:rsidRDefault="00F53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ova Light">
    <w:charset w:val="00"/>
    <w:family w:val="swiss"/>
    <w:pitch w:val="variable"/>
    <w:sig w:usb0="0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E1BA" w14:textId="77777777" w:rsidR="00663C32" w:rsidRDefault="00761A00">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28</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28CD6" w14:textId="77777777" w:rsidR="00F532CD" w:rsidRDefault="00F532CD">
      <w:r>
        <w:separator/>
      </w:r>
    </w:p>
  </w:footnote>
  <w:footnote w:type="continuationSeparator" w:id="0">
    <w:p w14:paraId="06F21588" w14:textId="77777777" w:rsidR="00F532CD" w:rsidRDefault="00F532CD">
      <w:r>
        <w:continuationSeparator/>
      </w:r>
    </w:p>
  </w:footnote>
  <w:footnote w:id="1">
    <w:p w14:paraId="56BC4EDC" w14:textId="4455817D" w:rsidR="00A00E2F" w:rsidRPr="00A00E2F" w:rsidRDefault="00A00E2F" w:rsidP="006E5A55">
      <w:pPr>
        <w:pStyle w:val="FootnoteText"/>
        <w:jc w:val="both"/>
        <w:rPr>
          <w:rFonts w:ascii="Times New Roman" w:hAnsi="Times New Roman"/>
        </w:rPr>
      </w:pPr>
      <w:r>
        <w:rPr>
          <w:rStyle w:val="FootnoteReference"/>
        </w:rPr>
        <w:footnoteRef/>
      </w:r>
      <w:r>
        <w:t xml:space="preserve"> </w:t>
      </w:r>
      <w:r w:rsidRPr="00A00E2F">
        <w:rPr>
          <w:rFonts w:ascii="Times New Roman" w:hAnsi="Times New Roman"/>
        </w:rPr>
        <w:t>Saskaņā ar PIL 2.2 pantu iepirkuma līguma izpildē netiek ietvertas Krievijas Federācijas un Baltkrievijas Republikas izcelsmes preces un pakalpojumi!</w:t>
      </w:r>
    </w:p>
  </w:footnote>
  <w:footnote w:id="2">
    <w:p w14:paraId="06D77589" w14:textId="597528DD" w:rsidR="00176841" w:rsidRPr="00A00E2F" w:rsidRDefault="00176841" w:rsidP="006E5A55">
      <w:pPr>
        <w:pStyle w:val="FootnoteText"/>
        <w:jc w:val="both"/>
        <w:rPr>
          <w:rFonts w:ascii="Times New Roman" w:hAnsi="Times New Roman"/>
        </w:rPr>
      </w:pPr>
      <w:r w:rsidRPr="00CA4AFD">
        <w:rPr>
          <w:rStyle w:val="FootnoteReference"/>
          <w:rFonts w:ascii="Times New Roman" w:hAnsi="Times New Roman"/>
        </w:rPr>
        <w:footnoteRef/>
      </w:r>
      <w:r w:rsidRPr="00CA4AFD">
        <w:rPr>
          <w:rFonts w:ascii="Times New Roman" w:hAnsi="Times New Roman"/>
        </w:rPr>
        <w:t xml:space="preserve"> </w:t>
      </w:r>
      <w:r w:rsidR="006E5A55" w:rsidRPr="006E5A55">
        <w:rPr>
          <w:rFonts w:ascii="Times New Roman" w:hAnsi="Times New Roman"/>
        </w:rPr>
        <w:t>Pasūtītājs noraida pretendenta piedāvājumu atklātā konkursā, ja pretendenta piedāvātā līgumcena pārsniedz norādīto līgumcenu</w:t>
      </w:r>
      <w:r w:rsidRPr="00A00E2F">
        <w:rPr>
          <w:rFonts w:ascii="Times New Roman" w:hAnsi="Times New Roman"/>
        </w:rPr>
        <w:t>!</w:t>
      </w:r>
    </w:p>
  </w:footnote>
  <w:footnote w:id="3">
    <w:p w14:paraId="4B83D9BD" w14:textId="77777777" w:rsidR="0097619F" w:rsidRPr="00261372" w:rsidRDefault="0097619F" w:rsidP="0097619F">
      <w:pPr>
        <w:pStyle w:val="FootnoteText"/>
        <w:rPr>
          <w:rFonts w:ascii="Times New Roman" w:hAnsi="Times New Roman"/>
        </w:rPr>
      </w:pPr>
      <w:r w:rsidRPr="00261372">
        <w:rPr>
          <w:rStyle w:val="FootnoteReference"/>
          <w:rFonts w:ascii="Times New Roman" w:hAnsi="Times New Roman"/>
        </w:rPr>
        <w:footnoteRef/>
      </w:r>
      <w:r w:rsidRPr="00261372">
        <w:rPr>
          <w:rFonts w:ascii="Times New Roman" w:hAnsi="Times New Roman"/>
        </w:rPr>
        <w:t xml:space="preserve"> Atbilstoši 2017.gada 13.jūnija Ministru kabineta noteikumiem Nr. 322 “Noteikumi par Latvijas izglītības klasifikāciju”. Pieejams: </w:t>
      </w:r>
      <w:hyperlink r:id="rId1" w:history="1">
        <w:r w:rsidRPr="00261372">
          <w:rPr>
            <w:rStyle w:val="Hyperlink"/>
            <w:rFonts w:ascii="Times New Roman" w:hAnsi="Times New Roman"/>
          </w:rPr>
          <w:t>https://likumi.lv/ta/id/291524-noteikumi-par-latvijas-izglitibas-klasifikaciju</w:t>
        </w:r>
      </w:hyperlink>
      <w:r w:rsidRPr="00261372">
        <w:rPr>
          <w:rFonts w:ascii="Times New Roman" w:hAnsi="Times New Roman"/>
        </w:rPr>
        <w:t xml:space="preserve"> </w:t>
      </w:r>
    </w:p>
  </w:footnote>
  <w:footnote w:id="4">
    <w:p w14:paraId="7AEDCC62" w14:textId="77777777" w:rsidR="00F7069A" w:rsidRPr="00740C2C" w:rsidRDefault="00F7069A" w:rsidP="00740C2C">
      <w:pPr>
        <w:pStyle w:val="FootnoteText"/>
        <w:jc w:val="both"/>
        <w:rPr>
          <w:rFonts w:ascii="Times New Roman" w:hAnsi="Times New Roman"/>
        </w:rPr>
      </w:pPr>
      <w:r w:rsidRPr="00740C2C">
        <w:rPr>
          <w:rStyle w:val="FootnoteReference"/>
          <w:rFonts w:ascii="Times New Roman" w:hAnsi="Times New Roman"/>
        </w:rPr>
        <w:footnoteRef/>
      </w:r>
      <w:r w:rsidRPr="00740C2C">
        <w:rPr>
          <w:rFonts w:ascii="Times New Roman" w:hAnsi="Times New Roman"/>
        </w:rPr>
        <w:t xml:space="preserve"> </w:t>
      </w:r>
      <w:hyperlink r:id="rId2" w:history="1">
        <w:r w:rsidRPr="00740C2C">
          <w:rPr>
            <w:rStyle w:val="Hyperlink"/>
            <w:rFonts w:ascii="Times New Roman" w:hAnsi="Times New Roman"/>
          </w:rPr>
          <w:t>https://eur-lex.europa.eu/legal-content/LV/TXT/?uri=CELEX:02008L0098-20251016</w:t>
        </w:r>
      </w:hyperlink>
      <w:r w:rsidRPr="00740C2C">
        <w:rPr>
          <w:rFonts w:ascii="Times New Roman" w:hAnsi="Times New Roman"/>
        </w:rPr>
        <w:t xml:space="preserve"> </w:t>
      </w:r>
    </w:p>
  </w:footnote>
  <w:footnote w:id="5">
    <w:p w14:paraId="0FC6CB0F" w14:textId="77777777" w:rsidR="00F7069A" w:rsidRPr="00740C2C" w:rsidRDefault="00F7069A" w:rsidP="00740C2C">
      <w:pPr>
        <w:pStyle w:val="FootnoteText"/>
        <w:jc w:val="both"/>
        <w:rPr>
          <w:rFonts w:ascii="Times New Roman" w:hAnsi="Times New Roman"/>
        </w:rPr>
      </w:pPr>
      <w:r w:rsidRPr="00740C2C">
        <w:rPr>
          <w:rStyle w:val="FootnoteReference"/>
          <w:rFonts w:ascii="Times New Roman" w:hAnsi="Times New Roman"/>
        </w:rPr>
        <w:footnoteRef/>
      </w:r>
      <w:r w:rsidRPr="00740C2C">
        <w:rPr>
          <w:rFonts w:ascii="Times New Roman" w:hAnsi="Times New Roman"/>
        </w:rPr>
        <w:t xml:space="preserve"> </w:t>
      </w:r>
      <w:hyperlink r:id="rId3" w:history="1">
        <w:r w:rsidRPr="00740C2C">
          <w:rPr>
            <w:rStyle w:val="Hyperlink"/>
            <w:rFonts w:ascii="Times New Roman" w:hAnsi="Times New Roman"/>
          </w:rPr>
          <w:t>https://eur-lex.europa.eu/legal-content/LV/TXT/?uri=CELEX:02008L0098-20251016</w:t>
        </w:r>
      </w:hyperlink>
      <w:r w:rsidRPr="00740C2C">
        <w:rPr>
          <w:rFonts w:ascii="Times New Roman" w:hAnsi="Times New Roman"/>
        </w:rPr>
        <w:t xml:space="preserve"> </w:t>
      </w:r>
    </w:p>
  </w:footnote>
  <w:footnote w:id="6">
    <w:p w14:paraId="5868B0E0" w14:textId="77777777" w:rsidR="00F7069A" w:rsidRPr="00740C2C" w:rsidRDefault="00F7069A" w:rsidP="00740C2C">
      <w:pPr>
        <w:pStyle w:val="FootnoteText"/>
        <w:jc w:val="both"/>
        <w:rPr>
          <w:rFonts w:ascii="Times New Roman" w:hAnsi="Times New Roman"/>
        </w:rPr>
      </w:pPr>
      <w:r w:rsidRPr="00740C2C">
        <w:rPr>
          <w:rStyle w:val="FootnoteReference"/>
          <w:rFonts w:ascii="Times New Roman" w:hAnsi="Times New Roman"/>
        </w:rPr>
        <w:footnoteRef/>
      </w:r>
      <w:r w:rsidRPr="00740C2C">
        <w:rPr>
          <w:rFonts w:ascii="Times New Roman" w:hAnsi="Times New Roman"/>
        </w:rPr>
        <w:t xml:space="preserve"> </w:t>
      </w:r>
      <w:hyperlink r:id="rId4" w:history="1">
        <w:r w:rsidRPr="00740C2C">
          <w:rPr>
            <w:rStyle w:val="Hyperlink"/>
            <w:rFonts w:ascii="Times New Roman" w:hAnsi="Times New Roman"/>
          </w:rPr>
          <w:t>https://eur-lex.europa.eu/legal-content/LV/TXT/?uri=CELEX:32019D1597</w:t>
        </w:r>
      </w:hyperlink>
      <w:r w:rsidRPr="00740C2C">
        <w:rPr>
          <w:rFonts w:ascii="Times New Roman" w:hAnsi="Times New Roman"/>
        </w:rPr>
        <w:t xml:space="preserve"> </w:t>
      </w:r>
    </w:p>
  </w:footnote>
  <w:footnote w:id="7">
    <w:p w14:paraId="43566495" w14:textId="77777777" w:rsidR="00F7069A" w:rsidRPr="008D4524" w:rsidRDefault="00F7069A" w:rsidP="00740C2C">
      <w:pPr>
        <w:pStyle w:val="FootnoteText"/>
        <w:jc w:val="both"/>
        <w:rPr>
          <w:rFonts w:ascii="Arial Nova Light" w:hAnsi="Arial Nova Light"/>
        </w:rPr>
      </w:pPr>
      <w:r w:rsidRPr="00740C2C">
        <w:rPr>
          <w:rStyle w:val="FootnoteReference"/>
          <w:rFonts w:ascii="Times New Roman" w:hAnsi="Times New Roman"/>
        </w:rPr>
        <w:footnoteRef/>
      </w:r>
      <w:r w:rsidRPr="00740C2C">
        <w:rPr>
          <w:rFonts w:ascii="Times New Roman" w:hAnsi="Times New Roman"/>
        </w:rPr>
        <w:t xml:space="preserve"> </w:t>
      </w:r>
      <w:hyperlink r:id="rId5" w:history="1">
        <w:r w:rsidRPr="00740C2C">
          <w:rPr>
            <w:rStyle w:val="Hyperlink"/>
            <w:rFonts w:ascii="Times New Roman" w:hAnsi="Times New Roman"/>
          </w:rPr>
          <w:t>https://wastetoresources.kem.gov.lv/storage/deliverables/annex-c8d4_mce_report-on-food-waste-generation-in-latvia-in-2024-1749620159.pdf</w:t>
        </w:r>
      </w:hyperlink>
    </w:p>
  </w:footnote>
  <w:footnote w:id="8">
    <w:p w14:paraId="645D6E7C" w14:textId="77777777" w:rsidR="00F7069A" w:rsidRPr="00267031" w:rsidRDefault="00F7069A" w:rsidP="00267031">
      <w:pPr>
        <w:pStyle w:val="FootnoteText"/>
        <w:jc w:val="both"/>
        <w:rPr>
          <w:rFonts w:ascii="Times New Roman" w:hAnsi="Times New Roman"/>
        </w:rPr>
      </w:pPr>
      <w:r>
        <w:rPr>
          <w:rStyle w:val="FootnoteReference"/>
        </w:rPr>
        <w:footnoteRef/>
      </w:r>
      <w:r>
        <w:t xml:space="preserve"> </w:t>
      </w:r>
      <w:hyperlink r:id="rId6" w:history="1">
        <w:r w:rsidRPr="00267031">
          <w:rPr>
            <w:rStyle w:val="Hyperlink"/>
            <w:rFonts w:ascii="Times New Roman" w:hAnsi="Times New Roman"/>
          </w:rPr>
          <w:t>https://eur-lex.europa.eu/legal-content/LV/TXT/?uri=CELEX:32019D1597</w:t>
        </w:r>
      </w:hyperlink>
      <w:r w:rsidRPr="00267031">
        <w:rPr>
          <w:rFonts w:ascii="Times New Roman" w:hAnsi="Times New Roman"/>
        </w:rPr>
        <w:t xml:space="preserve"> </w:t>
      </w:r>
    </w:p>
  </w:footnote>
  <w:footnote w:id="9">
    <w:p w14:paraId="6F647A63" w14:textId="77777777" w:rsidR="00F7069A" w:rsidRDefault="00F7069A" w:rsidP="00267031">
      <w:pPr>
        <w:pStyle w:val="FootnoteText"/>
        <w:jc w:val="both"/>
      </w:pPr>
      <w:r w:rsidRPr="00267031">
        <w:rPr>
          <w:rStyle w:val="FootnoteReference"/>
          <w:rFonts w:ascii="Times New Roman" w:hAnsi="Times New Roman"/>
        </w:rPr>
        <w:footnoteRef/>
      </w:r>
      <w:r w:rsidRPr="00267031">
        <w:rPr>
          <w:rFonts w:ascii="Times New Roman" w:hAnsi="Times New Roman"/>
        </w:rPr>
        <w:t xml:space="preserve"> Pētījums pieejams </w:t>
      </w:r>
      <w:hyperlink r:id="rId7" w:history="1">
        <w:r w:rsidRPr="00267031">
          <w:rPr>
            <w:rStyle w:val="Hyperlink"/>
            <w:rFonts w:ascii="Times New Roman" w:hAnsi="Times New Roman"/>
          </w:rPr>
          <w:t>https://wastetoresources.kem.gov.lv/storage/deliverables/annex-c8d4_mce_report-on-food-waste-generation-in-latvia-in-2024-1749620159.pdf</w:t>
        </w:r>
      </w:hyperlink>
      <w:r>
        <w:t xml:space="preserve"> </w:t>
      </w:r>
    </w:p>
  </w:footnote>
  <w:footnote w:id="10">
    <w:p w14:paraId="7CB82504" w14:textId="77777777" w:rsidR="00F7069A" w:rsidRPr="004233EA" w:rsidRDefault="00F7069A" w:rsidP="004233EA">
      <w:pPr>
        <w:pStyle w:val="FootnoteText"/>
        <w:jc w:val="both"/>
        <w:rPr>
          <w:rFonts w:ascii="Times New Roman" w:hAnsi="Times New Roman"/>
        </w:rPr>
      </w:pPr>
      <w:r w:rsidRPr="004233EA">
        <w:rPr>
          <w:rStyle w:val="FootnoteReference"/>
          <w:rFonts w:ascii="Times New Roman" w:hAnsi="Times New Roman"/>
        </w:rPr>
        <w:footnoteRef/>
      </w:r>
      <w:r w:rsidRPr="004233EA">
        <w:rPr>
          <w:rFonts w:ascii="Times New Roman" w:hAnsi="Times New Roman"/>
        </w:rPr>
        <w:t xml:space="preserve"> </w:t>
      </w:r>
      <w:hyperlink r:id="rId8" w:history="1">
        <w:r w:rsidRPr="004233EA">
          <w:rPr>
            <w:rStyle w:val="Hyperlink"/>
            <w:rFonts w:ascii="Times New Roman" w:hAnsi="Times New Roman"/>
          </w:rPr>
          <w:t>https://eur-lex.europa.eu/legal-content/LV/TXT/HTML/?uri=CELEX:02008L0098-20251016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AFAE33EC"/>
    <w:name w:val="WW8Num2"/>
    <w:lvl w:ilvl="0">
      <w:start w:val="1"/>
      <w:numFmt w:val="decimal"/>
      <w:lvlText w:val="%1."/>
      <w:lvlJc w:val="left"/>
      <w:pPr>
        <w:tabs>
          <w:tab w:val="num" w:pos="0"/>
        </w:tabs>
        <w:ind w:left="720" w:hanging="360"/>
      </w:pPr>
      <w:rPr>
        <w:rFonts w:hint="default"/>
        <w:b/>
      </w:rPr>
    </w:lvl>
  </w:abstractNum>
  <w:abstractNum w:abstractNumId="2" w15:restartNumberingAfterBreak="0">
    <w:nsid w:val="07824758"/>
    <w:multiLevelType w:val="multilevel"/>
    <w:tmpl w:val="D954FD78"/>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71533D6"/>
    <w:multiLevelType w:val="multilevel"/>
    <w:tmpl w:val="B106C5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7714FA"/>
    <w:multiLevelType w:val="multilevel"/>
    <w:tmpl w:val="F054748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9BC2A4A"/>
    <w:multiLevelType w:val="hybridMultilevel"/>
    <w:tmpl w:val="EDCE82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FB1A28"/>
    <w:multiLevelType w:val="multilevel"/>
    <w:tmpl w:val="7FB23364"/>
    <w:lvl w:ilvl="0">
      <w:start w:val="5"/>
      <w:numFmt w:val="decimal"/>
      <w:lvlText w:val="%1."/>
      <w:lvlJc w:val="left"/>
      <w:pPr>
        <w:ind w:left="510" w:hanging="510"/>
      </w:pPr>
      <w:rPr>
        <w:rFonts w:hint="default"/>
        <w:b/>
      </w:rPr>
    </w:lvl>
    <w:lvl w:ilvl="1">
      <w:start w:val="3"/>
      <w:numFmt w:val="decimal"/>
      <w:lvlText w:val="%1.%2."/>
      <w:lvlJc w:val="left"/>
      <w:pPr>
        <w:ind w:left="780" w:hanging="510"/>
      </w:pPr>
      <w:rPr>
        <w:rFonts w:hint="default"/>
        <w:b/>
      </w:rPr>
    </w:lvl>
    <w:lvl w:ilvl="2">
      <w:start w:val="1"/>
      <w:numFmt w:val="decimal"/>
      <w:lvlText w:val="%1.%2.%3."/>
      <w:lvlJc w:val="left"/>
      <w:pPr>
        <w:ind w:left="1260" w:hanging="720"/>
      </w:pPr>
      <w:rPr>
        <w:rFonts w:hint="default"/>
        <w:b w:val="0"/>
        <w:bCs/>
      </w:rPr>
    </w:lvl>
    <w:lvl w:ilvl="3">
      <w:start w:val="1"/>
      <w:numFmt w:val="decimal"/>
      <w:lvlText w:val="%1.%2.%3.%4."/>
      <w:lvlJc w:val="left"/>
      <w:pPr>
        <w:ind w:left="1530" w:hanging="720"/>
      </w:pPr>
      <w:rPr>
        <w:rFonts w:hint="default"/>
        <w:b/>
      </w:rPr>
    </w:lvl>
    <w:lvl w:ilvl="4">
      <w:start w:val="1"/>
      <w:numFmt w:val="decimal"/>
      <w:lvlText w:val="%1.%2.%3.%4.%5."/>
      <w:lvlJc w:val="left"/>
      <w:pPr>
        <w:ind w:left="2160" w:hanging="1080"/>
      </w:pPr>
      <w:rPr>
        <w:rFonts w:hint="default"/>
        <w:b/>
      </w:rPr>
    </w:lvl>
    <w:lvl w:ilvl="5">
      <w:start w:val="1"/>
      <w:numFmt w:val="decimal"/>
      <w:lvlText w:val="%1.%2.%3.%4.%5.%6."/>
      <w:lvlJc w:val="left"/>
      <w:pPr>
        <w:ind w:left="2430" w:hanging="1080"/>
      </w:pPr>
      <w:rPr>
        <w:rFonts w:hint="default"/>
        <w:b/>
      </w:rPr>
    </w:lvl>
    <w:lvl w:ilvl="6">
      <w:start w:val="1"/>
      <w:numFmt w:val="decimal"/>
      <w:lvlText w:val="%1.%2.%3.%4.%5.%6.%7."/>
      <w:lvlJc w:val="left"/>
      <w:pPr>
        <w:ind w:left="3060" w:hanging="1440"/>
      </w:pPr>
      <w:rPr>
        <w:rFonts w:hint="default"/>
        <w:b/>
      </w:rPr>
    </w:lvl>
    <w:lvl w:ilvl="7">
      <w:start w:val="1"/>
      <w:numFmt w:val="decimal"/>
      <w:lvlText w:val="%1.%2.%3.%4.%5.%6.%7.%8."/>
      <w:lvlJc w:val="left"/>
      <w:pPr>
        <w:ind w:left="3330" w:hanging="1440"/>
      </w:pPr>
      <w:rPr>
        <w:rFonts w:hint="default"/>
        <w:b/>
      </w:rPr>
    </w:lvl>
    <w:lvl w:ilvl="8">
      <w:start w:val="1"/>
      <w:numFmt w:val="decimal"/>
      <w:lvlText w:val="%1.%2.%3.%4.%5.%6.%7.%8.%9."/>
      <w:lvlJc w:val="left"/>
      <w:pPr>
        <w:ind w:left="3960" w:hanging="1800"/>
      </w:pPr>
      <w:rPr>
        <w:rFonts w:hint="default"/>
        <w:b/>
      </w:rPr>
    </w:lvl>
  </w:abstractNum>
  <w:abstractNum w:abstractNumId="12" w15:restartNumberingAfterBreak="0">
    <w:nsid w:val="452F5703"/>
    <w:multiLevelType w:val="hybridMultilevel"/>
    <w:tmpl w:val="FD6E055A"/>
    <w:lvl w:ilvl="0" w:tplc="36D4BE3E">
      <w:start w:val="1"/>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64499E"/>
    <w:multiLevelType w:val="multilevel"/>
    <w:tmpl w:val="6464B88A"/>
    <w:numStyleLink w:val="ImportedStyle7"/>
  </w:abstractNum>
  <w:abstractNum w:abstractNumId="14" w15:restartNumberingAfterBreak="0">
    <w:nsid w:val="52AE31B0"/>
    <w:multiLevelType w:val="multilevel"/>
    <w:tmpl w:val="DDB04D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5886436"/>
    <w:multiLevelType w:val="multilevel"/>
    <w:tmpl w:val="E1041B90"/>
    <w:lvl w:ilvl="0">
      <w:start w:val="4"/>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D94181D"/>
    <w:multiLevelType w:val="multilevel"/>
    <w:tmpl w:val="83F025CE"/>
    <w:lvl w:ilvl="0">
      <w:start w:val="9"/>
      <w:numFmt w:val="decimal"/>
      <w:lvlText w:val="%1."/>
      <w:lvlJc w:val="left"/>
      <w:pPr>
        <w:ind w:left="360" w:hanging="360"/>
      </w:pPr>
      <w:rPr>
        <w:sz w:val="22"/>
      </w:rPr>
    </w:lvl>
    <w:lvl w:ilvl="1">
      <w:start w:val="1"/>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18" w15:restartNumberingAfterBreak="0">
    <w:nsid w:val="6DAD5486"/>
    <w:multiLevelType w:val="multilevel"/>
    <w:tmpl w:val="74E26804"/>
    <w:lvl w:ilvl="0">
      <w:start w:val="5"/>
      <w:numFmt w:val="decimal"/>
      <w:lvlText w:val="%1."/>
      <w:lvlJc w:val="left"/>
      <w:pPr>
        <w:ind w:left="360" w:hanging="360"/>
      </w:pPr>
      <w:rPr>
        <w:rFonts w:hint="default"/>
        <w:b w:val="0"/>
        <w:bCs/>
        <w:i w:val="0"/>
        <w:color w:val="000000"/>
      </w:rPr>
    </w:lvl>
    <w:lvl w:ilvl="1">
      <w:start w:val="1"/>
      <w:numFmt w:val="decimal"/>
      <w:lvlText w:val="%1.%2."/>
      <w:lvlJc w:val="left"/>
      <w:pPr>
        <w:ind w:left="360" w:hanging="360"/>
      </w:pPr>
      <w:rPr>
        <w:rFonts w:hint="default"/>
        <w:b w:val="0"/>
        <w:i w:val="0"/>
        <w:color w:val="000000"/>
      </w:rPr>
    </w:lvl>
    <w:lvl w:ilvl="2">
      <w:start w:val="1"/>
      <w:numFmt w:val="decimal"/>
      <w:lvlText w:val="%3."/>
      <w:lvlJc w:val="left"/>
      <w:pPr>
        <w:ind w:left="360" w:hanging="360"/>
      </w:pPr>
    </w:lvl>
    <w:lvl w:ilvl="3">
      <w:start w:val="1"/>
      <w:numFmt w:val="decimal"/>
      <w:lvlText w:val="%1.%2.%3.%4."/>
      <w:lvlJc w:val="left"/>
      <w:pPr>
        <w:ind w:left="720" w:hanging="720"/>
      </w:pPr>
      <w:rPr>
        <w:rFonts w:hint="default"/>
        <w:b w:val="0"/>
        <w:i w:val="0"/>
        <w:color w:val="000000"/>
      </w:rPr>
    </w:lvl>
    <w:lvl w:ilvl="4">
      <w:start w:val="1"/>
      <w:numFmt w:val="decimal"/>
      <w:lvlText w:val="%1.%2.%3.%4.%5."/>
      <w:lvlJc w:val="left"/>
      <w:pPr>
        <w:ind w:left="1080" w:hanging="1080"/>
      </w:pPr>
      <w:rPr>
        <w:rFonts w:hint="default"/>
        <w:b w:val="0"/>
        <w:i w:val="0"/>
        <w:color w:val="000000"/>
      </w:rPr>
    </w:lvl>
    <w:lvl w:ilvl="5">
      <w:start w:val="1"/>
      <w:numFmt w:val="decimal"/>
      <w:lvlText w:val="%1.%2.%3.%4.%5.%6."/>
      <w:lvlJc w:val="left"/>
      <w:pPr>
        <w:ind w:left="1080" w:hanging="1080"/>
      </w:pPr>
      <w:rPr>
        <w:rFonts w:hint="default"/>
        <w:b w:val="0"/>
        <w:i w:val="0"/>
        <w:color w:val="000000"/>
      </w:rPr>
    </w:lvl>
    <w:lvl w:ilvl="6">
      <w:start w:val="1"/>
      <w:numFmt w:val="decimal"/>
      <w:lvlText w:val="%1.%2.%3.%4.%5.%6.%7."/>
      <w:lvlJc w:val="left"/>
      <w:pPr>
        <w:ind w:left="1440" w:hanging="1440"/>
      </w:pPr>
      <w:rPr>
        <w:rFonts w:hint="default"/>
        <w:b w:val="0"/>
        <w:i w:val="0"/>
        <w:color w:val="000000"/>
      </w:rPr>
    </w:lvl>
    <w:lvl w:ilvl="7">
      <w:start w:val="1"/>
      <w:numFmt w:val="decimal"/>
      <w:lvlText w:val="%1.%2.%3.%4.%5.%6.%7.%8."/>
      <w:lvlJc w:val="left"/>
      <w:pPr>
        <w:ind w:left="1440" w:hanging="1440"/>
      </w:pPr>
      <w:rPr>
        <w:rFonts w:hint="default"/>
        <w:b w:val="0"/>
        <w:i w:val="0"/>
        <w:color w:val="000000"/>
      </w:rPr>
    </w:lvl>
    <w:lvl w:ilvl="8">
      <w:start w:val="1"/>
      <w:numFmt w:val="decimal"/>
      <w:lvlText w:val="%1.%2.%3.%4.%5.%6.%7.%8.%9."/>
      <w:lvlJc w:val="left"/>
      <w:pPr>
        <w:ind w:left="1800" w:hanging="1800"/>
      </w:pPr>
      <w:rPr>
        <w:rFonts w:hint="default"/>
        <w:b w:val="0"/>
        <w:i w:val="0"/>
        <w:color w:val="000000"/>
      </w:rPr>
    </w:lvl>
  </w:abstractNum>
  <w:abstractNum w:abstractNumId="1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6863CE2"/>
    <w:multiLevelType w:val="multilevel"/>
    <w:tmpl w:val="E110D92C"/>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1"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start w:val="1"/>
      <w:numFmt w:val="lowerLetter"/>
      <w:lvlText w:val="%5."/>
      <w:lvlJc w:val="left"/>
      <w:pPr>
        <w:tabs>
          <w:tab w:val="num" w:pos="3957"/>
        </w:tabs>
        <w:ind w:left="3957" w:hanging="360"/>
      </w:pPr>
    </w:lvl>
    <w:lvl w:ilvl="5" w:tplc="0426001B">
      <w:start w:val="1"/>
      <w:numFmt w:val="lowerRoman"/>
      <w:lvlText w:val="%6."/>
      <w:lvlJc w:val="right"/>
      <w:pPr>
        <w:tabs>
          <w:tab w:val="num" w:pos="4677"/>
        </w:tabs>
        <w:ind w:left="4677" w:hanging="180"/>
      </w:pPr>
    </w:lvl>
    <w:lvl w:ilvl="6" w:tplc="0426000F">
      <w:start w:val="1"/>
      <w:numFmt w:val="decimal"/>
      <w:lvlText w:val="%7."/>
      <w:lvlJc w:val="left"/>
      <w:pPr>
        <w:tabs>
          <w:tab w:val="num" w:pos="5397"/>
        </w:tabs>
        <w:ind w:left="5397" w:hanging="360"/>
      </w:pPr>
    </w:lvl>
    <w:lvl w:ilvl="7" w:tplc="04260019">
      <w:start w:val="1"/>
      <w:numFmt w:val="lowerLetter"/>
      <w:lvlText w:val="%8."/>
      <w:lvlJc w:val="left"/>
      <w:pPr>
        <w:tabs>
          <w:tab w:val="num" w:pos="6117"/>
        </w:tabs>
        <w:ind w:left="6117" w:hanging="360"/>
      </w:pPr>
    </w:lvl>
    <w:lvl w:ilvl="8" w:tplc="0426001B">
      <w:start w:val="1"/>
      <w:numFmt w:val="lowerRoman"/>
      <w:lvlText w:val="%9."/>
      <w:lvlJc w:val="right"/>
      <w:pPr>
        <w:tabs>
          <w:tab w:val="num" w:pos="6837"/>
        </w:tabs>
        <w:ind w:left="6837" w:hanging="180"/>
      </w:pPr>
    </w:lvl>
  </w:abstractNum>
  <w:abstractNum w:abstractNumId="2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4A5933"/>
    <w:multiLevelType w:val="hybridMultilevel"/>
    <w:tmpl w:val="3F561152"/>
    <w:lvl w:ilvl="0" w:tplc="DAD01EC8">
      <w:start w:val="3"/>
      <w:numFmt w:val="decimal"/>
      <w:lvlText w:val="%1."/>
      <w:lvlJc w:val="left"/>
      <w:pPr>
        <w:ind w:left="720" w:hanging="360"/>
      </w:pPr>
      <w:rPr>
        <w:rFonts w:hint="default"/>
      </w:rPr>
    </w:lvl>
    <w:lvl w:ilvl="1" w:tplc="6178C238">
      <w:start w:val="1"/>
      <w:numFmt w:val="lowerLetter"/>
      <w:lvlText w:val="%2."/>
      <w:lvlJc w:val="left"/>
      <w:pPr>
        <w:ind w:left="1440" w:hanging="360"/>
      </w:pPr>
    </w:lvl>
    <w:lvl w:ilvl="2" w:tplc="95C6600E">
      <w:start w:val="1"/>
      <w:numFmt w:val="lowerRoman"/>
      <w:lvlText w:val="%3."/>
      <w:lvlJc w:val="right"/>
      <w:pPr>
        <w:ind w:left="2160" w:hanging="180"/>
      </w:pPr>
    </w:lvl>
    <w:lvl w:ilvl="3" w:tplc="60924012" w:tentative="1">
      <w:start w:val="1"/>
      <w:numFmt w:val="decimal"/>
      <w:lvlText w:val="%4."/>
      <w:lvlJc w:val="left"/>
      <w:pPr>
        <w:ind w:left="2880" w:hanging="360"/>
      </w:pPr>
    </w:lvl>
    <w:lvl w:ilvl="4" w:tplc="71F68D90" w:tentative="1">
      <w:start w:val="1"/>
      <w:numFmt w:val="lowerLetter"/>
      <w:lvlText w:val="%5."/>
      <w:lvlJc w:val="left"/>
      <w:pPr>
        <w:ind w:left="3600" w:hanging="360"/>
      </w:pPr>
    </w:lvl>
    <w:lvl w:ilvl="5" w:tplc="721621C4" w:tentative="1">
      <w:start w:val="1"/>
      <w:numFmt w:val="lowerRoman"/>
      <w:lvlText w:val="%6."/>
      <w:lvlJc w:val="right"/>
      <w:pPr>
        <w:ind w:left="4320" w:hanging="180"/>
      </w:pPr>
    </w:lvl>
    <w:lvl w:ilvl="6" w:tplc="B5449068" w:tentative="1">
      <w:start w:val="1"/>
      <w:numFmt w:val="decimal"/>
      <w:lvlText w:val="%7."/>
      <w:lvlJc w:val="left"/>
      <w:pPr>
        <w:ind w:left="5040" w:hanging="360"/>
      </w:pPr>
    </w:lvl>
    <w:lvl w:ilvl="7" w:tplc="501A7554" w:tentative="1">
      <w:start w:val="1"/>
      <w:numFmt w:val="lowerLetter"/>
      <w:lvlText w:val="%8."/>
      <w:lvlJc w:val="left"/>
      <w:pPr>
        <w:ind w:left="5760" w:hanging="360"/>
      </w:pPr>
    </w:lvl>
    <w:lvl w:ilvl="8" w:tplc="B90A5F74" w:tentative="1">
      <w:start w:val="1"/>
      <w:numFmt w:val="lowerRoman"/>
      <w:lvlText w:val="%9."/>
      <w:lvlJc w:val="right"/>
      <w:pPr>
        <w:ind w:left="6480" w:hanging="180"/>
      </w:pPr>
    </w:lvl>
  </w:abstractNum>
  <w:abstractNum w:abstractNumId="24" w15:restartNumberingAfterBreak="0">
    <w:nsid w:val="7EF72B9E"/>
    <w:multiLevelType w:val="multilevel"/>
    <w:tmpl w:val="F6A262C0"/>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F7E695B"/>
    <w:multiLevelType w:val="multilevel"/>
    <w:tmpl w:val="409E41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val="0"/>
      </w:rPr>
    </w:lvl>
    <w:lvl w:ilvl="2">
      <w:start w:val="1"/>
      <w:numFmt w:val="decimal"/>
      <w:lvlText w:val="%1.%2.%3."/>
      <w:lvlJc w:val="left"/>
      <w:pPr>
        <w:ind w:left="862" w:hanging="720"/>
      </w:pPr>
      <w:rPr>
        <w:rFonts w:hint="default"/>
        <w:b w:val="0"/>
        <w:bCs w:val="0"/>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3265191">
    <w:abstractNumId w:val="2"/>
  </w:num>
  <w:num w:numId="2" w16cid:durableId="1710883042">
    <w:abstractNumId w:val="7"/>
  </w:num>
  <w:num w:numId="3" w16cid:durableId="406271989">
    <w:abstractNumId w:val="13"/>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16cid:durableId="519204505">
    <w:abstractNumId w:val="22"/>
  </w:num>
  <w:num w:numId="5" w16cid:durableId="1203398310">
    <w:abstractNumId w:val="4"/>
  </w:num>
  <w:num w:numId="6" w16cid:durableId="566766791">
    <w:abstractNumId w:val="6"/>
  </w:num>
  <w:num w:numId="7" w16cid:durableId="1732118154">
    <w:abstractNumId w:val="5"/>
  </w:num>
  <w:num w:numId="8" w16cid:durableId="1376931862">
    <w:abstractNumId w:val="3"/>
  </w:num>
  <w:num w:numId="9" w16cid:durableId="1115367843">
    <w:abstractNumId w:val="19"/>
  </w:num>
  <w:num w:numId="10" w16cid:durableId="484669083">
    <w:abstractNumId w:val="10"/>
  </w:num>
  <w:num w:numId="11" w16cid:durableId="1984695492">
    <w:abstractNumId w:val="15"/>
  </w:num>
  <w:num w:numId="12" w16cid:durableId="193739273">
    <w:abstractNumId w:val="14"/>
  </w:num>
  <w:num w:numId="13" w16cid:durableId="16638942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09116865">
    <w:abstractNumId w:val="12"/>
  </w:num>
  <w:num w:numId="15" w16cid:durableId="337081689">
    <w:abstractNumId w:val="8"/>
  </w:num>
  <w:num w:numId="16" w16cid:durableId="144320311">
    <w:abstractNumId w:val="9"/>
  </w:num>
  <w:num w:numId="17" w16cid:durableId="1322078955">
    <w:abstractNumId w:val="17"/>
  </w:num>
  <w:num w:numId="18" w16cid:durableId="2013408080">
    <w:abstractNumId w:val="9"/>
    <w:lvlOverride w:ilvl="0">
      <w:startOverride w:val="1"/>
    </w:lvlOverride>
  </w:num>
  <w:num w:numId="19" w16cid:durableId="1030104849">
    <w:abstractNumId w:val="16"/>
  </w:num>
  <w:num w:numId="20" w16cid:durableId="217790137">
    <w:abstractNumId w:val="20"/>
  </w:num>
  <w:num w:numId="21" w16cid:durableId="617562487">
    <w:abstractNumId w:val="0"/>
  </w:num>
  <w:num w:numId="22" w16cid:durableId="1221358517">
    <w:abstractNumId w:val="23"/>
  </w:num>
  <w:num w:numId="23" w16cid:durableId="1156728106">
    <w:abstractNumId w:val="25"/>
  </w:num>
  <w:num w:numId="24" w16cid:durableId="222565000">
    <w:abstractNumId w:val="24"/>
  </w:num>
  <w:num w:numId="25" w16cid:durableId="803696354">
    <w:abstractNumId w:val="11"/>
  </w:num>
  <w:num w:numId="26" w16cid:durableId="1669096422">
    <w:abstractNumId w:val="18"/>
  </w:num>
  <w:num w:numId="27" w16cid:durableId="1853641610">
    <w:abstractNumId w:val="16"/>
    <w:lvlOverride w:ilvl="0">
      <w:startOverride w:val="4"/>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8102267">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11512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06626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22"/>
    <w:rsid w:val="00002D27"/>
    <w:rsid w:val="00005B23"/>
    <w:rsid w:val="00012651"/>
    <w:rsid w:val="00012D77"/>
    <w:rsid w:val="00013A49"/>
    <w:rsid w:val="00015070"/>
    <w:rsid w:val="00020116"/>
    <w:rsid w:val="00020311"/>
    <w:rsid w:val="00021716"/>
    <w:rsid w:val="0002296D"/>
    <w:rsid w:val="00024B96"/>
    <w:rsid w:val="00025C9B"/>
    <w:rsid w:val="00025CE5"/>
    <w:rsid w:val="000314C7"/>
    <w:rsid w:val="00033473"/>
    <w:rsid w:val="00035228"/>
    <w:rsid w:val="000369F2"/>
    <w:rsid w:val="00040247"/>
    <w:rsid w:val="000442E2"/>
    <w:rsid w:val="00044671"/>
    <w:rsid w:val="000452D5"/>
    <w:rsid w:val="00045772"/>
    <w:rsid w:val="0005057F"/>
    <w:rsid w:val="00050B8C"/>
    <w:rsid w:val="000531F5"/>
    <w:rsid w:val="00053FB3"/>
    <w:rsid w:val="00056750"/>
    <w:rsid w:val="00064024"/>
    <w:rsid w:val="00072E22"/>
    <w:rsid w:val="00072EFB"/>
    <w:rsid w:val="000753C9"/>
    <w:rsid w:val="00075E30"/>
    <w:rsid w:val="00075FAB"/>
    <w:rsid w:val="00081757"/>
    <w:rsid w:val="00082F6C"/>
    <w:rsid w:val="00083863"/>
    <w:rsid w:val="00085787"/>
    <w:rsid w:val="000877C4"/>
    <w:rsid w:val="00090460"/>
    <w:rsid w:val="00092991"/>
    <w:rsid w:val="00092C9A"/>
    <w:rsid w:val="00094B30"/>
    <w:rsid w:val="0009519F"/>
    <w:rsid w:val="00097ABF"/>
    <w:rsid w:val="0009F75B"/>
    <w:rsid w:val="000A1E70"/>
    <w:rsid w:val="000A272C"/>
    <w:rsid w:val="000A3F73"/>
    <w:rsid w:val="000B03A6"/>
    <w:rsid w:val="000B6136"/>
    <w:rsid w:val="000B7358"/>
    <w:rsid w:val="000C12EB"/>
    <w:rsid w:val="000C174D"/>
    <w:rsid w:val="000C1FE8"/>
    <w:rsid w:val="000C232A"/>
    <w:rsid w:val="000C268A"/>
    <w:rsid w:val="000C3A03"/>
    <w:rsid w:val="000C5243"/>
    <w:rsid w:val="000C748F"/>
    <w:rsid w:val="000C7963"/>
    <w:rsid w:val="000C7D99"/>
    <w:rsid w:val="000D0E26"/>
    <w:rsid w:val="000D12D1"/>
    <w:rsid w:val="000D137F"/>
    <w:rsid w:val="000D1F90"/>
    <w:rsid w:val="000D372C"/>
    <w:rsid w:val="000D4607"/>
    <w:rsid w:val="000D5F9E"/>
    <w:rsid w:val="000E0BD8"/>
    <w:rsid w:val="000E241C"/>
    <w:rsid w:val="000E374E"/>
    <w:rsid w:val="000E40CA"/>
    <w:rsid w:val="000E41A8"/>
    <w:rsid w:val="000E47A7"/>
    <w:rsid w:val="000E514B"/>
    <w:rsid w:val="000E53A5"/>
    <w:rsid w:val="000E5B72"/>
    <w:rsid w:val="000E68C1"/>
    <w:rsid w:val="000E6934"/>
    <w:rsid w:val="000E77B8"/>
    <w:rsid w:val="000F2DDF"/>
    <w:rsid w:val="000F31D8"/>
    <w:rsid w:val="000F3F78"/>
    <w:rsid w:val="000F4249"/>
    <w:rsid w:val="000F5062"/>
    <w:rsid w:val="000F54FA"/>
    <w:rsid w:val="000F6525"/>
    <w:rsid w:val="001019B8"/>
    <w:rsid w:val="00101E56"/>
    <w:rsid w:val="0010459C"/>
    <w:rsid w:val="001074CE"/>
    <w:rsid w:val="001118BE"/>
    <w:rsid w:val="00113BEB"/>
    <w:rsid w:val="001165D7"/>
    <w:rsid w:val="00123D1A"/>
    <w:rsid w:val="001263A5"/>
    <w:rsid w:val="001316A2"/>
    <w:rsid w:val="001323E5"/>
    <w:rsid w:val="00137DBF"/>
    <w:rsid w:val="0014033A"/>
    <w:rsid w:val="001419D2"/>
    <w:rsid w:val="00146290"/>
    <w:rsid w:val="00152562"/>
    <w:rsid w:val="00154BD7"/>
    <w:rsid w:val="0015531B"/>
    <w:rsid w:val="0015619A"/>
    <w:rsid w:val="001568CC"/>
    <w:rsid w:val="00156A06"/>
    <w:rsid w:val="00157370"/>
    <w:rsid w:val="00157754"/>
    <w:rsid w:val="00161151"/>
    <w:rsid w:val="00163DB4"/>
    <w:rsid w:val="001648A8"/>
    <w:rsid w:val="001677E3"/>
    <w:rsid w:val="00170127"/>
    <w:rsid w:val="0017076B"/>
    <w:rsid w:val="001710D0"/>
    <w:rsid w:val="00171F8B"/>
    <w:rsid w:val="001729EE"/>
    <w:rsid w:val="001735CA"/>
    <w:rsid w:val="001755B2"/>
    <w:rsid w:val="00176841"/>
    <w:rsid w:val="00176E61"/>
    <w:rsid w:val="00181D59"/>
    <w:rsid w:val="00183F42"/>
    <w:rsid w:val="0019099E"/>
    <w:rsid w:val="00191F5E"/>
    <w:rsid w:val="0019343F"/>
    <w:rsid w:val="00194D62"/>
    <w:rsid w:val="001A42EB"/>
    <w:rsid w:val="001A4AAF"/>
    <w:rsid w:val="001B00A1"/>
    <w:rsid w:val="001C04F9"/>
    <w:rsid w:val="001C2187"/>
    <w:rsid w:val="001C252D"/>
    <w:rsid w:val="001D077D"/>
    <w:rsid w:val="001D16C3"/>
    <w:rsid w:val="001D33FD"/>
    <w:rsid w:val="001D3446"/>
    <w:rsid w:val="001D3F50"/>
    <w:rsid w:val="001D5A4A"/>
    <w:rsid w:val="001D5ED3"/>
    <w:rsid w:val="001D65DC"/>
    <w:rsid w:val="001E0FB0"/>
    <w:rsid w:val="001E631F"/>
    <w:rsid w:val="001F3FA5"/>
    <w:rsid w:val="001F5963"/>
    <w:rsid w:val="00200AE4"/>
    <w:rsid w:val="00201363"/>
    <w:rsid w:val="00203DFA"/>
    <w:rsid w:val="00206016"/>
    <w:rsid w:val="002076AD"/>
    <w:rsid w:val="002107D2"/>
    <w:rsid w:val="00210D37"/>
    <w:rsid w:val="002132BF"/>
    <w:rsid w:val="00213CC7"/>
    <w:rsid w:val="00214D46"/>
    <w:rsid w:val="00214ED4"/>
    <w:rsid w:val="00220787"/>
    <w:rsid w:val="00224421"/>
    <w:rsid w:val="00225182"/>
    <w:rsid w:val="0022533F"/>
    <w:rsid w:val="0022549F"/>
    <w:rsid w:val="002257E4"/>
    <w:rsid w:val="00226B16"/>
    <w:rsid w:val="00226BF3"/>
    <w:rsid w:val="002307E0"/>
    <w:rsid w:val="00230BA9"/>
    <w:rsid w:val="00232025"/>
    <w:rsid w:val="00232BB0"/>
    <w:rsid w:val="0023325B"/>
    <w:rsid w:val="002336BD"/>
    <w:rsid w:val="00233F84"/>
    <w:rsid w:val="0023508A"/>
    <w:rsid w:val="002355CF"/>
    <w:rsid w:val="00236139"/>
    <w:rsid w:val="002376ED"/>
    <w:rsid w:val="002417DB"/>
    <w:rsid w:val="00242CF6"/>
    <w:rsid w:val="002463A8"/>
    <w:rsid w:val="00246A18"/>
    <w:rsid w:val="002473B1"/>
    <w:rsid w:val="00250BF4"/>
    <w:rsid w:val="002513CB"/>
    <w:rsid w:val="00251F95"/>
    <w:rsid w:val="0025227B"/>
    <w:rsid w:val="00255D3F"/>
    <w:rsid w:val="00260BB8"/>
    <w:rsid w:val="002611B0"/>
    <w:rsid w:val="00261372"/>
    <w:rsid w:val="00261D26"/>
    <w:rsid w:val="00267031"/>
    <w:rsid w:val="002716A7"/>
    <w:rsid w:val="00271BB4"/>
    <w:rsid w:val="002728E3"/>
    <w:rsid w:val="00272A92"/>
    <w:rsid w:val="0027470A"/>
    <w:rsid w:val="00274BD8"/>
    <w:rsid w:val="00275367"/>
    <w:rsid w:val="0027587E"/>
    <w:rsid w:val="00280103"/>
    <w:rsid w:val="0028077B"/>
    <w:rsid w:val="002808FF"/>
    <w:rsid w:val="002815B1"/>
    <w:rsid w:val="00281AAF"/>
    <w:rsid w:val="00283380"/>
    <w:rsid w:val="00283FB2"/>
    <w:rsid w:val="00285FD1"/>
    <w:rsid w:val="0028629D"/>
    <w:rsid w:val="00287342"/>
    <w:rsid w:val="0029108F"/>
    <w:rsid w:val="00291BB7"/>
    <w:rsid w:val="00292AF0"/>
    <w:rsid w:val="00294DD2"/>
    <w:rsid w:val="002963A4"/>
    <w:rsid w:val="00297048"/>
    <w:rsid w:val="002A21D3"/>
    <w:rsid w:val="002A323C"/>
    <w:rsid w:val="002A3F86"/>
    <w:rsid w:val="002A5D9F"/>
    <w:rsid w:val="002A785C"/>
    <w:rsid w:val="002A7F83"/>
    <w:rsid w:val="002B2A5B"/>
    <w:rsid w:val="002B334A"/>
    <w:rsid w:val="002B3561"/>
    <w:rsid w:val="002B723B"/>
    <w:rsid w:val="002C135A"/>
    <w:rsid w:val="002C2EF0"/>
    <w:rsid w:val="002C3038"/>
    <w:rsid w:val="002C6BD9"/>
    <w:rsid w:val="002D0232"/>
    <w:rsid w:val="002D15C9"/>
    <w:rsid w:val="002D1C0A"/>
    <w:rsid w:val="002E0C2E"/>
    <w:rsid w:val="002E27F5"/>
    <w:rsid w:val="002E28EC"/>
    <w:rsid w:val="002E5490"/>
    <w:rsid w:val="002F1729"/>
    <w:rsid w:val="002F2AD5"/>
    <w:rsid w:val="002F7D02"/>
    <w:rsid w:val="00300619"/>
    <w:rsid w:val="003069AE"/>
    <w:rsid w:val="003148F4"/>
    <w:rsid w:val="0031499D"/>
    <w:rsid w:val="003159AA"/>
    <w:rsid w:val="00315BBE"/>
    <w:rsid w:val="00316AD1"/>
    <w:rsid w:val="00317D75"/>
    <w:rsid w:val="00320097"/>
    <w:rsid w:val="00321AB0"/>
    <w:rsid w:val="00322EC6"/>
    <w:rsid w:val="00323662"/>
    <w:rsid w:val="00324AF6"/>
    <w:rsid w:val="00324FFD"/>
    <w:rsid w:val="0033348C"/>
    <w:rsid w:val="003344C4"/>
    <w:rsid w:val="0033688B"/>
    <w:rsid w:val="0034027C"/>
    <w:rsid w:val="00344429"/>
    <w:rsid w:val="00347500"/>
    <w:rsid w:val="003477D1"/>
    <w:rsid w:val="00350099"/>
    <w:rsid w:val="003501BC"/>
    <w:rsid w:val="003521F8"/>
    <w:rsid w:val="00357C4C"/>
    <w:rsid w:val="00360B56"/>
    <w:rsid w:val="003633A3"/>
    <w:rsid w:val="00363889"/>
    <w:rsid w:val="00365783"/>
    <w:rsid w:val="00367D25"/>
    <w:rsid w:val="00372DE8"/>
    <w:rsid w:val="00374817"/>
    <w:rsid w:val="00374B23"/>
    <w:rsid w:val="00374DB7"/>
    <w:rsid w:val="00375A1F"/>
    <w:rsid w:val="003771FD"/>
    <w:rsid w:val="003808B4"/>
    <w:rsid w:val="00384024"/>
    <w:rsid w:val="00385258"/>
    <w:rsid w:val="00385E9D"/>
    <w:rsid w:val="00386002"/>
    <w:rsid w:val="00386079"/>
    <w:rsid w:val="00390711"/>
    <w:rsid w:val="00391C21"/>
    <w:rsid w:val="00391EBD"/>
    <w:rsid w:val="00394009"/>
    <w:rsid w:val="00395363"/>
    <w:rsid w:val="00396084"/>
    <w:rsid w:val="003A196C"/>
    <w:rsid w:val="003A78A8"/>
    <w:rsid w:val="003A7EA4"/>
    <w:rsid w:val="003B2B10"/>
    <w:rsid w:val="003B61BC"/>
    <w:rsid w:val="003B6484"/>
    <w:rsid w:val="003B72DE"/>
    <w:rsid w:val="003C4CAC"/>
    <w:rsid w:val="003C6E00"/>
    <w:rsid w:val="003D1E91"/>
    <w:rsid w:val="003D2053"/>
    <w:rsid w:val="003D3164"/>
    <w:rsid w:val="003D3B29"/>
    <w:rsid w:val="003D6A7A"/>
    <w:rsid w:val="003E0B93"/>
    <w:rsid w:val="003E11C0"/>
    <w:rsid w:val="003E4879"/>
    <w:rsid w:val="003E6AE7"/>
    <w:rsid w:val="003E73C4"/>
    <w:rsid w:val="003E79CC"/>
    <w:rsid w:val="003E7AE1"/>
    <w:rsid w:val="003E7D65"/>
    <w:rsid w:val="003F02CF"/>
    <w:rsid w:val="003F2D0E"/>
    <w:rsid w:val="003F3032"/>
    <w:rsid w:val="003F5D16"/>
    <w:rsid w:val="00401066"/>
    <w:rsid w:val="00401439"/>
    <w:rsid w:val="00405A5F"/>
    <w:rsid w:val="00405E27"/>
    <w:rsid w:val="00406516"/>
    <w:rsid w:val="00412DA1"/>
    <w:rsid w:val="00415C8C"/>
    <w:rsid w:val="00416857"/>
    <w:rsid w:val="004233EA"/>
    <w:rsid w:val="00426055"/>
    <w:rsid w:val="004307F8"/>
    <w:rsid w:val="00431A53"/>
    <w:rsid w:val="00431EA7"/>
    <w:rsid w:val="00433957"/>
    <w:rsid w:val="004370D6"/>
    <w:rsid w:val="00437E86"/>
    <w:rsid w:val="00442767"/>
    <w:rsid w:val="004456E9"/>
    <w:rsid w:val="00446D8C"/>
    <w:rsid w:val="004476CF"/>
    <w:rsid w:val="004514A1"/>
    <w:rsid w:val="00454A3D"/>
    <w:rsid w:val="004611BF"/>
    <w:rsid w:val="00461783"/>
    <w:rsid w:val="00461B4E"/>
    <w:rsid w:val="00461DD7"/>
    <w:rsid w:val="00462892"/>
    <w:rsid w:val="0046400A"/>
    <w:rsid w:val="00465868"/>
    <w:rsid w:val="00466CBA"/>
    <w:rsid w:val="004722A3"/>
    <w:rsid w:val="0047346C"/>
    <w:rsid w:val="00473675"/>
    <w:rsid w:val="00473846"/>
    <w:rsid w:val="0047390D"/>
    <w:rsid w:val="0047489F"/>
    <w:rsid w:val="0047579B"/>
    <w:rsid w:val="00482334"/>
    <w:rsid w:val="00483AED"/>
    <w:rsid w:val="00490510"/>
    <w:rsid w:val="0049228E"/>
    <w:rsid w:val="00492FDB"/>
    <w:rsid w:val="004933BC"/>
    <w:rsid w:val="00493C20"/>
    <w:rsid w:val="004946E3"/>
    <w:rsid w:val="004962C6"/>
    <w:rsid w:val="004A0D34"/>
    <w:rsid w:val="004A3A57"/>
    <w:rsid w:val="004A4DDC"/>
    <w:rsid w:val="004A6837"/>
    <w:rsid w:val="004B1B1F"/>
    <w:rsid w:val="004B3A52"/>
    <w:rsid w:val="004B3B71"/>
    <w:rsid w:val="004B51A1"/>
    <w:rsid w:val="004B53DA"/>
    <w:rsid w:val="004B6F65"/>
    <w:rsid w:val="004B6FC2"/>
    <w:rsid w:val="004C0D6B"/>
    <w:rsid w:val="004C1FEA"/>
    <w:rsid w:val="004C22C5"/>
    <w:rsid w:val="004C448B"/>
    <w:rsid w:val="004C609C"/>
    <w:rsid w:val="004C6330"/>
    <w:rsid w:val="004C7D58"/>
    <w:rsid w:val="004D0911"/>
    <w:rsid w:val="004D2B0C"/>
    <w:rsid w:val="004D336F"/>
    <w:rsid w:val="004D5284"/>
    <w:rsid w:val="004D641B"/>
    <w:rsid w:val="004D7D7B"/>
    <w:rsid w:val="004E165C"/>
    <w:rsid w:val="004E25AC"/>
    <w:rsid w:val="004E39B2"/>
    <w:rsid w:val="004E447C"/>
    <w:rsid w:val="004E5445"/>
    <w:rsid w:val="004E5991"/>
    <w:rsid w:val="004E606A"/>
    <w:rsid w:val="004E6470"/>
    <w:rsid w:val="004E7DB8"/>
    <w:rsid w:val="004F0546"/>
    <w:rsid w:val="004F061C"/>
    <w:rsid w:val="004F3703"/>
    <w:rsid w:val="004F3996"/>
    <w:rsid w:val="004F5C41"/>
    <w:rsid w:val="004F73C6"/>
    <w:rsid w:val="0050127B"/>
    <w:rsid w:val="00503C1C"/>
    <w:rsid w:val="005062B5"/>
    <w:rsid w:val="0051038E"/>
    <w:rsid w:val="00510B83"/>
    <w:rsid w:val="00510DCD"/>
    <w:rsid w:val="0051119D"/>
    <w:rsid w:val="00521D52"/>
    <w:rsid w:val="005235A4"/>
    <w:rsid w:val="005254F6"/>
    <w:rsid w:val="00530D0F"/>
    <w:rsid w:val="005311EC"/>
    <w:rsid w:val="00533B00"/>
    <w:rsid w:val="00533C82"/>
    <w:rsid w:val="00534888"/>
    <w:rsid w:val="005355BC"/>
    <w:rsid w:val="00535DB4"/>
    <w:rsid w:val="005363B6"/>
    <w:rsid w:val="00543831"/>
    <w:rsid w:val="00544850"/>
    <w:rsid w:val="00544F96"/>
    <w:rsid w:val="00545DA0"/>
    <w:rsid w:val="005468CD"/>
    <w:rsid w:val="005471C4"/>
    <w:rsid w:val="00551527"/>
    <w:rsid w:val="00552DC3"/>
    <w:rsid w:val="00560654"/>
    <w:rsid w:val="00562168"/>
    <w:rsid w:val="00563461"/>
    <w:rsid w:val="00566E06"/>
    <w:rsid w:val="00567F26"/>
    <w:rsid w:val="005727B8"/>
    <w:rsid w:val="00572DBB"/>
    <w:rsid w:val="00577E6F"/>
    <w:rsid w:val="00580F42"/>
    <w:rsid w:val="0058305F"/>
    <w:rsid w:val="005942D0"/>
    <w:rsid w:val="005A108C"/>
    <w:rsid w:val="005A47FF"/>
    <w:rsid w:val="005A484E"/>
    <w:rsid w:val="005A77D8"/>
    <w:rsid w:val="005B3BDF"/>
    <w:rsid w:val="005B4D59"/>
    <w:rsid w:val="005C4BEC"/>
    <w:rsid w:val="005C7E85"/>
    <w:rsid w:val="005D3EF5"/>
    <w:rsid w:val="005D54D3"/>
    <w:rsid w:val="005D5C07"/>
    <w:rsid w:val="005D6468"/>
    <w:rsid w:val="005D6E44"/>
    <w:rsid w:val="005D6F5E"/>
    <w:rsid w:val="005E140E"/>
    <w:rsid w:val="005E2404"/>
    <w:rsid w:val="005E2534"/>
    <w:rsid w:val="005E2A53"/>
    <w:rsid w:val="005E5DE9"/>
    <w:rsid w:val="005F4890"/>
    <w:rsid w:val="005F7F41"/>
    <w:rsid w:val="006039B9"/>
    <w:rsid w:val="00615467"/>
    <w:rsid w:val="006157E3"/>
    <w:rsid w:val="006167C1"/>
    <w:rsid w:val="00617954"/>
    <w:rsid w:val="00627B5D"/>
    <w:rsid w:val="006332AB"/>
    <w:rsid w:val="00633A31"/>
    <w:rsid w:val="00635286"/>
    <w:rsid w:val="00637936"/>
    <w:rsid w:val="006423B7"/>
    <w:rsid w:val="006429A5"/>
    <w:rsid w:val="00643145"/>
    <w:rsid w:val="006433D8"/>
    <w:rsid w:val="00646204"/>
    <w:rsid w:val="006542FD"/>
    <w:rsid w:val="006548EE"/>
    <w:rsid w:val="00655306"/>
    <w:rsid w:val="00656037"/>
    <w:rsid w:val="0066208A"/>
    <w:rsid w:val="00663C32"/>
    <w:rsid w:val="006653BC"/>
    <w:rsid w:val="00666DBE"/>
    <w:rsid w:val="006676FE"/>
    <w:rsid w:val="00667CF1"/>
    <w:rsid w:val="00670107"/>
    <w:rsid w:val="00672FF2"/>
    <w:rsid w:val="0067585D"/>
    <w:rsid w:val="00675A9F"/>
    <w:rsid w:val="00675AA7"/>
    <w:rsid w:val="00680BE4"/>
    <w:rsid w:val="00681E05"/>
    <w:rsid w:val="00682A3E"/>
    <w:rsid w:val="00686589"/>
    <w:rsid w:val="00694286"/>
    <w:rsid w:val="006952AF"/>
    <w:rsid w:val="006978B8"/>
    <w:rsid w:val="006A0591"/>
    <w:rsid w:val="006B0980"/>
    <w:rsid w:val="006B21DB"/>
    <w:rsid w:val="006B57A4"/>
    <w:rsid w:val="006C39F2"/>
    <w:rsid w:val="006D1890"/>
    <w:rsid w:val="006D4C39"/>
    <w:rsid w:val="006D5039"/>
    <w:rsid w:val="006D79EF"/>
    <w:rsid w:val="006E199C"/>
    <w:rsid w:val="006E2C50"/>
    <w:rsid w:val="006E4135"/>
    <w:rsid w:val="006E5A55"/>
    <w:rsid w:val="006E7B5E"/>
    <w:rsid w:val="006F0EA0"/>
    <w:rsid w:val="006F2058"/>
    <w:rsid w:val="006F2B53"/>
    <w:rsid w:val="006F7CEC"/>
    <w:rsid w:val="0070138A"/>
    <w:rsid w:val="00703A0A"/>
    <w:rsid w:val="00704EB9"/>
    <w:rsid w:val="00704FBD"/>
    <w:rsid w:val="0070657A"/>
    <w:rsid w:val="007076DE"/>
    <w:rsid w:val="007120E8"/>
    <w:rsid w:val="00713043"/>
    <w:rsid w:val="007143FC"/>
    <w:rsid w:val="00715199"/>
    <w:rsid w:val="007163D4"/>
    <w:rsid w:val="007169E2"/>
    <w:rsid w:val="0072148F"/>
    <w:rsid w:val="00721766"/>
    <w:rsid w:val="00721C4B"/>
    <w:rsid w:val="00724C8A"/>
    <w:rsid w:val="00726D99"/>
    <w:rsid w:val="00730B7C"/>
    <w:rsid w:val="0073146D"/>
    <w:rsid w:val="0073214A"/>
    <w:rsid w:val="00732743"/>
    <w:rsid w:val="00733915"/>
    <w:rsid w:val="007349FD"/>
    <w:rsid w:val="00735AEB"/>
    <w:rsid w:val="00736D21"/>
    <w:rsid w:val="00737D48"/>
    <w:rsid w:val="00740177"/>
    <w:rsid w:val="007403B9"/>
    <w:rsid w:val="00740C2C"/>
    <w:rsid w:val="00740E79"/>
    <w:rsid w:val="00744013"/>
    <w:rsid w:val="00750BF4"/>
    <w:rsid w:val="007516CB"/>
    <w:rsid w:val="00751BCC"/>
    <w:rsid w:val="007539BC"/>
    <w:rsid w:val="007539E7"/>
    <w:rsid w:val="00754368"/>
    <w:rsid w:val="00754416"/>
    <w:rsid w:val="00756949"/>
    <w:rsid w:val="007577D3"/>
    <w:rsid w:val="00761A00"/>
    <w:rsid w:val="00762406"/>
    <w:rsid w:val="00763C9E"/>
    <w:rsid w:val="007658AA"/>
    <w:rsid w:val="00765A43"/>
    <w:rsid w:val="00766E5B"/>
    <w:rsid w:val="0077208C"/>
    <w:rsid w:val="007745EE"/>
    <w:rsid w:val="00774DD5"/>
    <w:rsid w:val="007769DB"/>
    <w:rsid w:val="00777CA4"/>
    <w:rsid w:val="00781AC0"/>
    <w:rsid w:val="00781F49"/>
    <w:rsid w:val="00783B5C"/>
    <w:rsid w:val="007843FE"/>
    <w:rsid w:val="00785B72"/>
    <w:rsid w:val="00785D2D"/>
    <w:rsid w:val="007868C7"/>
    <w:rsid w:val="007956CD"/>
    <w:rsid w:val="00797CB1"/>
    <w:rsid w:val="007A02A0"/>
    <w:rsid w:val="007A111F"/>
    <w:rsid w:val="007A1BFF"/>
    <w:rsid w:val="007A36A2"/>
    <w:rsid w:val="007A48EF"/>
    <w:rsid w:val="007A525E"/>
    <w:rsid w:val="007A7D81"/>
    <w:rsid w:val="007B30C0"/>
    <w:rsid w:val="007B4214"/>
    <w:rsid w:val="007B4239"/>
    <w:rsid w:val="007B51A0"/>
    <w:rsid w:val="007B5BCD"/>
    <w:rsid w:val="007B6213"/>
    <w:rsid w:val="007B6885"/>
    <w:rsid w:val="007C0544"/>
    <w:rsid w:val="007C23D5"/>
    <w:rsid w:val="007C340E"/>
    <w:rsid w:val="007C387A"/>
    <w:rsid w:val="007C39CE"/>
    <w:rsid w:val="007C50B9"/>
    <w:rsid w:val="007C5542"/>
    <w:rsid w:val="007C6F61"/>
    <w:rsid w:val="007C72A8"/>
    <w:rsid w:val="007D23B9"/>
    <w:rsid w:val="007D2717"/>
    <w:rsid w:val="007D3931"/>
    <w:rsid w:val="007D4AC7"/>
    <w:rsid w:val="007D7CAB"/>
    <w:rsid w:val="007E17BB"/>
    <w:rsid w:val="007E3A89"/>
    <w:rsid w:val="007E7792"/>
    <w:rsid w:val="007F0260"/>
    <w:rsid w:val="007F02A0"/>
    <w:rsid w:val="007F0A4D"/>
    <w:rsid w:val="007F32AB"/>
    <w:rsid w:val="00802A7D"/>
    <w:rsid w:val="00802FD6"/>
    <w:rsid w:val="00803CAF"/>
    <w:rsid w:val="00804415"/>
    <w:rsid w:val="00806600"/>
    <w:rsid w:val="00806F49"/>
    <w:rsid w:val="00806F61"/>
    <w:rsid w:val="008076C0"/>
    <w:rsid w:val="00812590"/>
    <w:rsid w:val="00813F98"/>
    <w:rsid w:val="00815A26"/>
    <w:rsid w:val="00816803"/>
    <w:rsid w:val="00816EE8"/>
    <w:rsid w:val="0082211C"/>
    <w:rsid w:val="0082349A"/>
    <w:rsid w:val="00823523"/>
    <w:rsid w:val="0082643B"/>
    <w:rsid w:val="00826991"/>
    <w:rsid w:val="00827733"/>
    <w:rsid w:val="00827AA7"/>
    <w:rsid w:val="0083214F"/>
    <w:rsid w:val="008323ED"/>
    <w:rsid w:val="00832463"/>
    <w:rsid w:val="00833D1D"/>
    <w:rsid w:val="00840889"/>
    <w:rsid w:val="008417B0"/>
    <w:rsid w:val="00845BDA"/>
    <w:rsid w:val="008479DB"/>
    <w:rsid w:val="00853E90"/>
    <w:rsid w:val="00860530"/>
    <w:rsid w:val="008611D3"/>
    <w:rsid w:val="008623D3"/>
    <w:rsid w:val="00864AF1"/>
    <w:rsid w:val="00866D0E"/>
    <w:rsid w:val="0087126F"/>
    <w:rsid w:val="00871DE5"/>
    <w:rsid w:val="00872045"/>
    <w:rsid w:val="00876547"/>
    <w:rsid w:val="00877AD9"/>
    <w:rsid w:val="008809B2"/>
    <w:rsid w:val="0088109E"/>
    <w:rsid w:val="00881B95"/>
    <w:rsid w:val="008874C4"/>
    <w:rsid w:val="00891EC9"/>
    <w:rsid w:val="00893930"/>
    <w:rsid w:val="00894929"/>
    <w:rsid w:val="00897F13"/>
    <w:rsid w:val="008A09BF"/>
    <w:rsid w:val="008A315B"/>
    <w:rsid w:val="008A4A0F"/>
    <w:rsid w:val="008A6911"/>
    <w:rsid w:val="008A6C68"/>
    <w:rsid w:val="008A7670"/>
    <w:rsid w:val="008B1204"/>
    <w:rsid w:val="008B3803"/>
    <w:rsid w:val="008B5254"/>
    <w:rsid w:val="008B7B1A"/>
    <w:rsid w:val="008C25D0"/>
    <w:rsid w:val="008C5C1C"/>
    <w:rsid w:val="008D201A"/>
    <w:rsid w:val="008D4C4F"/>
    <w:rsid w:val="008D4F36"/>
    <w:rsid w:val="008D60EF"/>
    <w:rsid w:val="008E0F8C"/>
    <w:rsid w:val="008E1DE4"/>
    <w:rsid w:val="008E3297"/>
    <w:rsid w:val="008E42D7"/>
    <w:rsid w:val="008E5C25"/>
    <w:rsid w:val="008E6A8D"/>
    <w:rsid w:val="008F1A85"/>
    <w:rsid w:val="008F3AC6"/>
    <w:rsid w:val="0090059E"/>
    <w:rsid w:val="00901437"/>
    <w:rsid w:val="00901911"/>
    <w:rsid w:val="0090510F"/>
    <w:rsid w:val="0090783A"/>
    <w:rsid w:val="009106FB"/>
    <w:rsid w:val="00910F08"/>
    <w:rsid w:val="00911222"/>
    <w:rsid w:val="00912008"/>
    <w:rsid w:val="00912150"/>
    <w:rsid w:val="009143E4"/>
    <w:rsid w:val="0091457B"/>
    <w:rsid w:val="00915CE7"/>
    <w:rsid w:val="00915E6D"/>
    <w:rsid w:val="0091695F"/>
    <w:rsid w:val="0091776A"/>
    <w:rsid w:val="00921B8E"/>
    <w:rsid w:val="009221A1"/>
    <w:rsid w:val="00923352"/>
    <w:rsid w:val="00925122"/>
    <w:rsid w:val="0092666B"/>
    <w:rsid w:val="009277F3"/>
    <w:rsid w:val="00931B68"/>
    <w:rsid w:val="00932FBC"/>
    <w:rsid w:val="0093486D"/>
    <w:rsid w:val="009364B6"/>
    <w:rsid w:val="00941ED9"/>
    <w:rsid w:val="00944EA5"/>
    <w:rsid w:val="009474EC"/>
    <w:rsid w:val="00947C04"/>
    <w:rsid w:val="009500D0"/>
    <w:rsid w:val="00950E65"/>
    <w:rsid w:val="00954084"/>
    <w:rsid w:val="0095516D"/>
    <w:rsid w:val="00957B68"/>
    <w:rsid w:val="00957EE7"/>
    <w:rsid w:val="00966DAA"/>
    <w:rsid w:val="00973389"/>
    <w:rsid w:val="0097449E"/>
    <w:rsid w:val="00974CF8"/>
    <w:rsid w:val="0097619F"/>
    <w:rsid w:val="0097659D"/>
    <w:rsid w:val="00977641"/>
    <w:rsid w:val="009819EC"/>
    <w:rsid w:val="009822AD"/>
    <w:rsid w:val="00983A77"/>
    <w:rsid w:val="00984755"/>
    <w:rsid w:val="00984B7E"/>
    <w:rsid w:val="009850B4"/>
    <w:rsid w:val="0098556E"/>
    <w:rsid w:val="00985758"/>
    <w:rsid w:val="0099078A"/>
    <w:rsid w:val="00991AA1"/>
    <w:rsid w:val="009A404E"/>
    <w:rsid w:val="009A41D8"/>
    <w:rsid w:val="009A4BD5"/>
    <w:rsid w:val="009B1C1D"/>
    <w:rsid w:val="009B231D"/>
    <w:rsid w:val="009B441F"/>
    <w:rsid w:val="009B454C"/>
    <w:rsid w:val="009B45FA"/>
    <w:rsid w:val="009B5A4C"/>
    <w:rsid w:val="009B7572"/>
    <w:rsid w:val="009B7BD6"/>
    <w:rsid w:val="009C35BB"/>
    <w:rsid w:val="009D0DE4"/>
    <w:rsid w:val="009D219B"/>
    <w:rsid w:val="009E057B"/>
    <w:rsid w:val="009E5C33"/>
    <w:rsid w:val="009E67FF"/>
    <w:rsid w:val="009E77BE"/>
    <w:rsid w:val="009E7D5A"/>
    <w:rsid w:val="009F2EB2"/>
    <w:rsid w:val="009F3368"/>
    <w:rsid w:val="009F63B1"/>
    <w:rsid w:val="009F6E3C"/>
    <w:rsid w:val="00A0054A"/>
    <w:rsid w:val="00A00E2F"/>
    <w:rsid w:val="00A012B0"/>
    <w:rsid w:val="00A04A5A"/>
    <w:rsid w:val="00A04DDA"/>
    <w:rsid w:val="00A05905"/>
    <w:rsid w:val="00A05E22"/>
    <w:rsid w:val="00A06A24"/>
    <w:rsid w:val="00A06F82"/>
    <w:rsid w:val="00A07BC7"/>
    <w:rsid w:val="00A07BD2"/>
    <w:rsid w:val="00A10635"/>
    <w:rsid w:val="00A1226C"/>
    <w:rsid w:val="00A15DDD"/>
    <w:rsid w:val="00A20BFA"/>
    <w:rsid w:val="00A23C9F"/>
    <w:rsid w:val="00A31294"/>
    <w:rsid w:val="00A319FD"/>
    <w:rsid w:val="00A32288"/>
    <w:rsid w:val="00A3494A"/>
    <w:rsid w:val="00A40C4A"/>
    <w:rsid w:val="00A413FA"/>
    <w:rsid w:val="00A41767"/>
    <w:rsid w:val="00A45DCB"/>
    <w:rsid w:val="00A47706"/>
    <w:rsid w:val="00A47F36"/>
    <w:rsid w:val="00A5021E"/>
    <w:rsid w:val="00A55ABC"/>
    <w:rsid w:val="00A57B52"/>
    <w:rsid w:val="00A6171C"/>
    <w:rsid w:val="00A65A71"/>
    <w:rsid w:val="00A662B2"/>
    <w:rsid w:val="00A74622"/>
    <w:rsid w:val="00A7613E"/>
    <w:rsid w:val="00A8257D"/>
    <w:rsid w:val="00A83416"/>
    <w:rsid w:val="00A83B70"/>
    <w:rsid w:val="00A85C3A"/>
    <w:rsid w:val="00A87A74"/>
    <w:rsid w:val="00AA558F"/>
    <w:rsid w:val="00AA5E56"/>
    <w:rsid w:val="00AA62F2"/>
    <w:rsid w:val="00AA661C"/>
    <w:rsid w:val="00AA7290"/>
    <w:rsid w:val="00AA7DEE"/>
    <w:rsid w:val="00AB0550"/>
    <w:rsid w:val="00AB2AD2"/>
    <w:rsid w:val="00AB2D7C"/>
    <w:rsid w:val="00AB2E64"/>
    <w:rsid w:val="00AB694D"/>
    <w:rsid w:val="00AB7C0F"/>
    <w:rsid w:val="00AC4595"/>
    <w:rsid w:val="00AC4F10"/>
    <w:rsid w:val="00AC7B4D"/>
    <w:rsid w:val="00AD08AE"/>
    <w:rsid w:val="00AD0C85"/>
    <w:rsid w:val="00AD1059"/>
    <w:rsid w:val="00AD7D91"/>
    <w:rsid w:val="00AE2291"/>
    <w:rsid w:val="00AE22C0"/>
    <w:rsid w:val="00AE31B3"/>
    <w:rsid w:val="00AE3F91"/>
    <w:rsid w:val="00AE6F31"/>
    <w:rsid w:val="00AF03AB"/>
    <w:rsid w:val="00AF2394"/>
    <w:rsid w:val="00AF39B9"/>
    <w:rsid w:val="00B00EA2"/>
    <w:rsid w:val="00B01CDD"/>
    <w:rsid w:val="00B04661"/>
    <w:rsid w:val="00B05C90"/>
    <w:rsid w:val="00B14E04"/>
    <w:rsid w:val="00B150DF"/>
    <w:rsid w:val="00B16141"/>
    <w:rsid w:val="00B1AEA7"/>
    <w:rsid w:val="00B21134"/>
    <w:rsid w:val="00B2548E"/>
    <w:rsid w:val="00B3009D"/>
    <w:rsid w:val="00B309BA"/>
    <w:rsid w:val="00B321B4"/>
    <w:rsid w:val="00B3234F"/>
    <w:rsid w:val="00B340BA"/>
    <w:rsid w:val="00B36833"/>
    <w:rsid w:val="00B37055"/>
    <w:rsid w:val="00B405D1"/>
    <w:rsid w:val="00B43ECA"/>
    <w:rsid w:val="00B443D8"/>
    <w:rsid w:val="00B47663"/>
    <w:rsid w:val="00B51C3D"/>
    <w:rsid w:val="00B54B62"/>
    <w:rsid w:val="00B579D7"/>
    <w:rsid w:val="00B61C48"/>
    <w:rsid w:val="00B622A5"/>
    <w:rsid w:val="00B62379"/>
    <w:rsid w:val="00B64E8A"/>
    <w:rsid w:val="00B664F6"/>
    <w:rsid w:val="00B6693A"/>
    <w:rsid w:val="00B6751F"/>
    <w:rsid w:val="00B67AEF"/>
    <w:rsid w:val="00B70208"/>
    <w:rsid w:val="00B7046D"/>
    <w:rsid w:val="00B7161D"/>
    <w:rsid w:val="00B744F9"/>
    <w:rsid w:val="00B74518"/>
    <w:rsid w:val="00B76184"/>
    <w:rsid w:val="00B76B82"/>
    <w:rsid w:val="00B77F6D"/>
    <w:rsid w:val="00B803A7"/>
    <w:rsid w:val="00B80DFE"/>
    <w:rsid w:val="00B82885"/>
    <w:rsid w:val="00B82C7C"/>
    <w:rsid w:val="00B832E5"/>
    <w:rsid w:val="00B8350A"/>
    <w:rsid w:val="00B87D03"/>
    <w:rsid w:val="00B911B4"/>
    <w:rsid w:val="00B95B43"/>
    <w:rsid w:val="00BA2295"/>
    <w:rsid w:val="00BA637B"/>
    <w:rsid w:val="00BA7C90"/>
    <w:rsid w:val="00BB0227"/>
    <w:rsid w:val="00BB0246"/>
    <w:rsid w:val="00BB48E7"/>
    <w:rsid w:val="00BB5CBB"/>
    <w:rsid w:val="00BC19BC"/>
    <w:rsid w:val="00BC23E9"/>
    <w:rsid w:val="00BC593B"/>
    <w:rsid w:val="00BC644F"/>
    <w:rsid w:val="00BC7BB9"/>
    <w:rsid w:val="00BD1533"/>
    <w:rsid w:val="00BD1A02"/>
    <w:rsid w:val="00BD233D"/>
    <w:rsid w:val="00BD4E75"/>
    <w:rsid w:val="00BD671F"/>
    <w:rsid w:val="00BD79AF"/>
    <w:rsid w:val="00BD7FDD"/>
    <w:rsid w:val="00BE0878"/>
    <w:rsid w:val="00BE0F9C"/>
    <w:rsid w:val="00BE3987"/>
    <w:rsid w:val="00BE4DF8"/>
    <w:rsid w:val="00BE61FF"/>
    <w:rsid w:val="00BE75B7"/>
    <w:rsid w:val="00BE7946"/>
    <w:rsid w:val="00BF4605"/>
    <w:rsid w:val="00BF5E75"/>
    <w:rsid w:val="00BF5EFF"/>
    <w:rsid w:val="00BF6CAE"/>
    <w:rsid w:val="00C019FB"/>
    <w:rsid w:val="00C03DBB"/>
    <w:rsid w:val="00C063D3"/>
    <w:rsid w:val="00C10830"/>
    <w:rsid w:val="00C108DD"/>
    <w:rsid w:val="00C15602"/>
    <w:rsid w:val="00C22F71"/>
    <w:rsid w:val="00C247B2"/>
    <w:rsid w:val="00C27B0C"/>
    <w:rsid w:val="00C32964"/>
    <w:rsid w:val="00C33743"/>
    <w:rsid w:val="00C348BA"/>
    <w:rsid w:val="00C35556"/>
    <w:rsid w:val="00C36CA4"/>
    <w:rsid w:val="00C40E95"/>
    <w:rsid w:val="00C41C9F"/>
    <w:rsid w:val="00C44254"/>
    <w:rsid w:val="00C463A6"/>
    <w:rsid w:val="00C46DFA"/>
    <w:rsid w:val="00C47770"/>
    <w:rsid w:val="00C509F0"/>
    <w:rsid w:val="00C51093"/>
    <w:rsid w:val="00C51BAE"/>
    <w:rsid w:val="00C54CF9"/>
    <w:rsid w:val="00C606A9"/>
    <w:rsid w:val="00C62924"/>
    <w:rsid w:val="00C62A73"/>
    <w:rsid w:val="00C644CF"/>
    <w:rsid w:val="00C654B3"/>
    <w:rsid w:val="00C663E2"/>
    <w:rsid w:val="00C70643"/>
    <w:rsid w:val="00C74CEC"/>
    <w:rsid w:val="00C82045"/>
    <w:rsid w:val="00C863DA"/>
    <w:rsid w:val="00C92182"/>
    <w:rsid w:val="00C9455D"/>
    <w:rsid w:val="00C96467"/>
    <w:rsid w:val="00C97801"/>
    <w:rsid w:val="00C97CDB"/>
    <w:rsid w:val="00CA2C6B"/>
    <w:rsid w:val="00CA5BB6"/>
    <w:rsid w:val="00CA67EE"/>
    <w:rsid w:val="00CB05F6"/>
    <w:rsid w:val="00CB0FAE"/>
    <w:rsid w:val="00CB2F35"/>
    <w:rsid w:val="00CB435D"/>
    <w:rsid w:val="00CB4F29"/>
    <w:rsid w:val="00CB69BE"/>
    <w:rsid w:val="00CB6D2A"/>
    <w:rsid w:val="00CC04BA"/>
    <w:rsid w:val="00CC0BA7"/>
    <w:rsid w:val="00CC3516"/>
    <w:rsid w:val="00CC3931"/>
    <w:rsid w:val="00CC45CC"/>
    <w:rsid w:val="00CC4879"/>
    <w:rsid w:val="00CC6AA8"/>
    <w:rsid w:val="00CD2166"/>
    <w:rsid w:val="00CD2B99"/>
    <w:rsid w:val="00CD3AFC"/>
    <w:rsid w:val="00CD4FA0"/>
    <w:rsid w:val="00CD759C"/>
    <w:rsid w:val="00CE195D"/>
    <w:rsid w:val="00CE389D"/>
    <w:rsid w:val="00CE3DFF"/>
    <w:rsid w:val="00CE4322"/>
    <w:rsid w:val="00CE4F84"/>
    <w:rsid w:val="00CE5597"/>
    <w:rsid w:val="00CF1E00"/>
    <w:rsid w:val="00CF2B39"/>
    <w:rsid w:val="00CF3AB8"/>
    <w:rsid w:val="00D0052A"/>
    <w:rsid w:val="00D07615"/>
    <w:rsid w:val="00D07F40"/>
    <w:rsid w:val="00D11771"/>
    <w:rsid w:val="00D13EAB"/>
    <w:rsid w:val="00D15D72"/>
    <w:rsid w:val="00D163BF"/>
    <w:rsid w:val="00D22884"/>
    <w:rsid w:val="00D22FEF"/>
    <w:rsid w:val="00D25236"/>
    <w:rsid w:val="00D266E9"/>
    <w:rsid w:val="00D314F8"/>
    <w:rsid w:val="00D33485"/>
    <w:rsid w:val="00D358BC"/>
    <w:rsid w:val="00D35A3F"/>
    <w:rsid w:val="00D409D1"/>
    <w:rsid w:val="00D40ACD"/>
    <w:rsid w:val="00D429C8"/>
    <w:rsid w:val="00D441BD"/>
    <w:rsid w:val="00D5267F"/>
    <w:rsid w:val="00D57060"/>
    <w:rsid w:val="00D615EC"/>
    <w:rsid w:val="00D63356"/>
    <w:rsid w:val="00D6742B"/>
    <w:rsid w:val="00D73716"/>
    <w:rsid w:val="00D75738"/>
    <w:rsid w:val="00D77E4B"/>
    <w:rsid w:val="00D81192"/>
    <w:rsid w:val="00D82EA9"/>
    <w:rsid w:val="00D90C80"/>
    <w:rsid w:val="00D92231"/>
    <w:rsid w:val="00D92AF3"/>
    <w:rsid w:val="00D934C8"/>
    <w:rsid w:val="00D936DE"/>
    <w:rsid w:val="00D94033"/>
    <w:rsid w:val="00D95A7D"/>
    <w:rsid w:val="00D95EF3"/>
    <w:rsid w:val="00DA02D3"/>
    <w:rsid w:val="00DA1D89"/>
    <w:rsid w:val="00DA386D"/>
    <w:rsid w:val="00DA3E04"/>
    <w:rsid w:val="00DA4340"/>
    <w:rsid w:val="00DA4AE8"/>
    <w:rsid w:val="00DA5885"/>
    <w:rsid w:val="00DA6E37"/>
    <w:rsid w:val="00DA703E"/>
    <w:rsid w:val="00DA728F"/>
    <w:rsid w:val="00DB06A1"/>
    <w:rsid w:val="00DB06E5"/>
    <w:rsid w:val="00DB2A55"/>
    <w:rsid w:val="00DB326B"/>
    <w:rsid w:val="00DB42F3"/>
    <w:rsid w:val="00DB5C0C"/>
    <w:rsid w:val="00DB7D1C"/>
    <w:rsid w:val="00DC21C3"/>
    <w:rsid w:val="00DC2774"/>
    <w:rsid w:val="00DC2931"/>
    <w:rsid w:val="00DC455A"/>
    <w:rsid w:val="00DC53D4"/>
    <w:rsid w:val="00DC688E"/>
    <w:rsid w:val="00DD0142"/>
    <w:rsid w:val="00DD4278"/>
    <w:rsid w:val="00DD4FA6"/>
    <w:rsid w:val="00DD548F"/>
    <w:rsid w:val="00DD645A"/>
    <w:rsid w:val="00DE225C"/>
    <w:rsid w:val="00DE2293"/>
    <w:rsid w:val="00DF4F5B"/>
    <w:rsid w:val="00E03C4E"/>
    <w:rsid w:val="00E074D9"/>
    <w:rsid w:val="00E12913"/>
    <w:rsid w:val="00E139D5"/>
    <w:rsid w:val="00E14223"/>
    <w:rsid w:val="00E15230"/>
    <w:rsid w:val="00E17FF0"/>
    <w:rsid w:val="00E2164D"/>
    <w:rsid w:val="00E22BAA"/>
    <w:rsid w:val="00E24904"/>
    <w:rsid w:val="00E26335"/>
    <w:rsid w:val="00E26815"/>
    <w:rsid w:val="00E26E3B"/>
    <w:rsid w:val="00E37208"/>
    <w:rsid w:val="00E408A8"/>
    <w:rsid w:val="00E40C4A"/>
    <w:rsid w:val="00E43698"/>
    <w:rsid w:val="00E46E75"/>
    <w:rsid w:val="00E47765"/>
    <w:rsid w:val="00E53659"/>
    <w:rsid w:val="00E56FE4"/>
    <w:rsid w:val="00E57559"/>
    <w:rsid w:val="00E576A8"/>
    <w:rsid w:val="00E60013"/>
    <w:rsid w:val="00E60FD5"/>
    <w:rsid w:val="00E62ABA"/>
    <w:rsid w:val="00E62D14"/>
    <w:rsid w:val="00E62E54"/>
    <w:rsid w:val="00E6518F"/>
    <w:rsid w:val="00E65D2E"/>
    <w:rsid w:val="00E66EF8"/>
    <w:rsid w:val="00E7433D"/>
    <w:rsid w:val="00E76479"/>
    <w:rsid w:val="00E76E5F"/>
    <w:rsid w:val="00E77B7F"/>
    <w:rsid w:val="00E79CC6"/>
    <w:rsid w:val="00E807E6"/>
    <w:rsid w:val="00E86CD1"/>
    <w:rsid w:val="00E87209"/>
    <w:rsid w:val="00E87EE5"/>
    <w:rsid w:val="00E91F84"/>
    <w:rsid w:val="00E94362"/>
    <w:rsid w:val="00E96D84"/>
    <w:rsid w:val="00E97064"/>
    <w:rsid w:val="00EA0318"/>
    <w:rsid w:val="00EA0361"/>
    <w:rsid w:val="00EA049B"/>
    <w:rsid w:val="00EA23A6"/>
    <w:rsid w:val="00EA466A"/>
    <w:rsid w:val="00EA46F0"/>
    <w:rsid w:val="00EA78C4"/>
    <w:rsid w:val="00EB3BF5"/>
    <w:rsid w:val="00EB610B"/>
    <w:rsid w:val="00EC12E3"/>
    <w:rsid w:val="00EC2324"/>
    <w:rsid w:val="00EC4217"/>
    <w:rsid w:val="00EC4F08"/>
    <w:rsid w:val="00EC588D"/>
    <w:rsid w:val="00EC5FB2"/>
    <w:rsid w:val="00ED12A5"/>
    <w:rsid w:val="00ED3A7A"/>
    <w:rsid w:val="00EE6D0A"/>
    <w:rsid w:val="00EE783F"/>
    <w:rsid w:val="00EF1992"/>
    <w:rsid w:val="00EF7859"/>
    <w:rsid w:val="00F00544"/>
    <w:rsid w:val="00F00C8E"/>
    <w:rsid w:val="00F018E3"/>
    <w:rsid w:val="00F01EDE"/>
    <w:rsid w:val="00F02278"/>
    <w:rsid w:val="00F0409F"/>
    <w:rsid w:val="00F07166"/>
    <w:rsid w:val="00F07841"/>
    <w:rsid w:val="00F115D4"/>
    <w:rsid w:val="00F15253"/>
    <w:rsid w:val="00F15437"/>
    <w:rsid w:val="00F15BA0"/>
    <w:rsid w:val="00F16AA5"/>
    <w:rsid w:val="00F17D0A"/>
    <w:rsid w:val="00F2206A"/>
    <w:rsid w:val="00F24630"/>
    <w:rsid w:val="00F24EA9"/>
    <w:rsid w:val="00F25379"/>
    <w:rsid w:val="00F27927"/>
    <w:rsid w:val="00F306E1"/>
    <w:rsid w:val="00F32C72"/>
    <w:rsid w:val="00F44538"/>
    <w:rsid w:val="00F4766D"/>
    <w:rsid w:val="00F47872"/>
    <w:rsid w:val="00F5008D"/>
    <w:rsid w:val="00F50650"/>
    <w:rsid w:val="00F52382"/>
    <w:rsid w:val="00F532CD"/>
    <w:rsid w:val="00F57544"/>
    <w:rsid w:val="00F61C47"/>
    <w:rsid w:val="00F62AD6"/>
    <w:rsid w:val="00F62D81"/>
    <w:rsid w:val="00F6413E"/>
    <w:rsid w:val="00F647CD"/>
    <w:rsid w:val="00F64DFB"/>
    <w:rsid w:val="00F6549F"/>
    <w:rsid w:val="00F67CAB"/>
    <w:rsid w:val="00F70452"/>
    <w:rsid w:val="00F7069A"/>
    <w:rsid w:val="00F70890"/>
    <w:rsid w:val="00F72C58"/>
    <w:rsid w:val="00F815DA"/>
    <w:rsid w:val="00F84434"/>
    <w:rsid w:val="00F852E9"/>
    <w:rsid w:val="00F90A06"/>
    <w:rsid w:val="00F90D62"/>
    <w:rsid w:val="00F959FC"/>
    <w:rsid w:val="00F967FE"/>
    <w:rsid w:val="00FA0FAA"/>
    <w:rsid w:val="00FA15B3"/>
    <w:rsid w:val="00FA5991"/>
    <w:rsid w:val="00FA6458"/>
    <w:rsid w:val="00FB46D8"/>
    <w:rsid w:val="00FC071C"/>
    <w:rsid w:val="00FC0EC0"/>
    <w:rsid w:val="00FC60C0"/>
    <w:rsid w:val="00FC729E"/>
    <w:rsid w:val="00FD3376"/>
    <w:rsid w:val="00FD4196"/>
    <w:rsid w:val="00FE0EA6"/>
    <w:rsid w:val="00FE0EE1"/>
    <w:rsid w:val="00FE5C4C"/>
    <w:rsid w:val="00FE6BC9"/>
    <w:rsid w:val="00FE75A4"/>
    <w:rsid w:val="00FF0412"/>
    <w:rsid w:val="00FF0B70"/>
    <w:rsid w:val="00FF0C4F"/>
    <w:rsid w:val="00FF0FE3"/>
    <w:rsid w:val="00FF2195"/>
    <w:rsid w:val="00FF2844"/>
    <w:rsid w:val="00FF331C"/>
    <w:rsid w:val="00FF4CE2"/>
    <w:rsid w:val="013036E0"/>
    <w:rsid w:val="0151D67D"/>
    <w:rsid w:val="016F89E7"/>
    <w:rsid w:val="01BB06B5"/>
    <w:rsid w:val="01DA073E"/>
    <w:rsid w:val="02535235"/>
    <w:rsid w:val="026F77CA"/>
    <w:rsid w:val="02828CCB"/>
    <w:rsid w:val="02B2B0FD"/>
    <w:rsid w:val="02D8D361"/>
    <w:rsid w:val="0323E58A"/>
    <w:rsid w:val="032ED8DD"/>
    <w:rsid w:val="033AA791"/>
    <w:rsid w:val="03F89443"/>
    <w:rsid w:val="045EA156"/>
    <w:rsid w:val="04991222"/>
    <w:rsid w:val="04E023A7"/>
    <w:rsid w:val="04EF0FB6"/>
    <w:rsid w:val="05225200"/>
    <w:rsid w:val="05320B35"/>
    <w:rsid w:val="0552A0B4"/>
    <w:rsid w:val="05AFB710"/>
    <w:rsid w:val="05F393FE"/>
    <w:rsid w:val="060C8860"/>
    <w:rsid w:val="065D8647"/>
    <w:rsid w:val="06B3CBC0"/>
    <w:rsid w:val="06CBC320"/>
    <w:rsid w:val="06E0BE00"/>
    <w:rsid w:val="06E47331"/>
    <w:rsid w:val="07595C28"/>
    <w:rsid w:val="07767A64"/>
    <w:rsid w:val="07853D9D"/>
    <w:rsid w:val="078BDD2C"/>
    <w:rsid w:val="080466CE"/>
    <w:rsid w:val="082DE930"/>
    <w:rsid w:val="087C5EB1"/>
    <w:rsid w:val="08B07F74"/>
    <w:rsid w:val="08EBAF50"/>
    <w:rsid w:val="09707610"/>
    <w:rsid w:val="0989CBE9"/>
    <w:rsid w:val="09B0EF89"/>
    <w:rsid w:val="09D48A2C"/>
    <w:rsid w:val="0A24F78A"/>
    <w:rsid w:val="0A2D7FD4"/>
    <w:rsid w:val="0A77D437"/>
    <w:rsid w:val="0A8A9BB8"/>
    <w:rsid w:val="0A8C1D04"/>
    <w:rsid w:val="0B0F5C7E"/>
    <w:rsid w:val="0B1577C1"/>
    <w:rsid w:val="0B3BD4CB"/>
    <w:rsid w:val="0B5BF132"/>
    <w:rsid w:val="0BAA03B4"/>
    <w:rsid w:val="0BBD80B8"/>
    <w:rsid w:val="0BD39399"/>
    <w:rsid w:val="0BE10DB1"/>
    <w:rsid w:val="0C396605"/>
    <w:rsid w:val="0C3F55B0"/>
    <w:rsid w:val="0C7FDE15"/>
    <w:rsid w:val="0C8B3ECC"/>
    <w:rsid w:val="0CF8E1A6"/>
    <w:rsid w:val="0D023DB9"/>
    <w:rsid w:val="0D04C6FF"/>
    <w:rsid w:val="0D3F04B7"/>
    <w:rsid w:val="0D65A0B3"/>
    <w:rsid w:val="0D6F1586"/>
    <w:rsid w:val="0D7D3337"/>
    <w:rsid w:val="0D87F578"/>
    <w:rsid w:val="0DB0254C"/>
    <w:rsid w:val="0DD4EE97"/>
    <w:rsid w:val="0DE60CA3"/>
    <w:rsid w:val="0E4038F4"/>
    <w:rsid w:val="0E539C26"/>
    <w:rsid w:val="0E5910DE"/>
    <w:rsid w:val="0E6A1E53"/>
    <w:rsid w:val="0EB80B75"/>
    <w:rsid w:val="0F1B5581"/>
    <w:rsid w:val="0F369414"/>
    <w:rsid w:val="0FA5E6C3"/>
    <w:rsid w:val="1004B877"/>
    <w:rsid w:val="1005885D"/>
    <w:rsid w:val="102F3188"/>
    <w:rsid w:val="10847A72"/>
    <w:rsid w:val="10A30D80"/>
    <w:rsid w:val="10D31E2C"/>
    <w:rsid w:val="11611D40"/>
    <w:rsid w:val="1167646C"/>
    <w:rsid w:val="118098B4"/>
    <w:rsid w:val="11BCEC3A"/>
    <w:rsid w:val="11C2146A"/>
    <w:rsid w:val="124F02C5"/>
    <w:rsid w:val="12DB60FC"/>
    <w:rsid w:val="13503F47"/>
    <w:rsid w:val="13687A5C"/>
    <w:rsid w:val="13E88EC4"/>
    <w:rsid w:val="144BA346"/>
    <w:rsid w:val="1455B000"/>
    <w:rsid w:val="145C05C1"/>
    <w:rsid w:val="14628D1A"/>
    <w:rsid w:val="14720F40"/>
    <w:rsid w:val="151E8B14"/>
    <w:rsid w:val="15CBEBD4"/>
    <w:rsid w:val="15E1AC65"/>
    <w:rsid w:val="15F7E7A9"/>
    <w:rsid w:val="163079D7"/>
    <w:rsid w:val="163EBCC5"/>
    <w:rsid w:val="170B27B9"/>
    <w:rsid w:val="172BC368"/>
    <w:rsid w:val="173E2AF5"/>
    <w:rsid w:val="1773C67D"/>
    <w:rsid w:val="17946443"/>
    <w:rsid w:val="182ECBC5"/>
    <w:rsid w:val="184D64C4"/>
    <w:rsid w:val="185A56DA"/>
    <w:rsid w:val="18703204"/>
    <w:rsid w:val="189CAA55"/>
    <w:rsid w:val="18B4BC63"/>
    <w:rsid w:val="18D2D9B5"/>
    <w:rsid w:val="18E990DF"/>
    <w:rsid w:val="18FCE3A6"/>
    <w:rsid w:val="19026396"/>
    <w:rsid w:val="1920B3DF"/>
    <w:rsid w:val="196A2994"/>
    <w:rsid w:val="198E2BB6"/>
    <w:rsid w:val="19CD6D25"/>
    <w:rsid w:val="19F5E900"/>
    <w:rsid w:val="19F6820F"/>
    <w:rsid w:val="1A011909"/>
    <w:rsid w:val="1A1A58B2"/>
    <w:rsid w:val="1A1EA0CC"/>
    <w:rsid w:val="1A2DDFDD"/>
    <w:rsid w:val="1A658000"/>
    <w:rsid w:val="1A91D082"/>
    <w:rsid w:val="1A96F7A6"/>
    <w:rsid w:val="1AB9C5AB"/>
    <w:rsid w:val="1ADC4702"/>
    <w:rsid w:val="1ADF6A8C"/>
    <w:rsid w:val="1B152D93"/>
    <w:rsid w:val="1B55CE0C"/>
    <w:rsid w:val="1B7F6A3E"/>
    <w:rsid w:val="1BC06F1C"/>
    <w:rsid w:val="1BD94661"/>
    <w:rsid w:val="1BEB17DC"/>
    <w:rsid w:val="1BEC7303"/>
    <w:rsid w:val="1C2D4561"/>
    <w:rsid w:val="1C40E272"/>
    <w:rsid w:val="1C42A034"/>
    <w:rsid w:val="1C623EFF"/>
    <w:rsid w:val="1C664A0C"/>
    <w:rsid w:val="1C7ED8A6"/>
    <w:rsid w:val="1D1A2437"/>
    <w:rsid w:val="1D409B8F"/>
    <w:rsid w:val="1D501381"/>
    <w:rsid w:val="1D555BF1"/>
    <w:rsid w:val="1DF436B4"/>
    <w:rsid w:val="1E0C44C1"/>
    <w:rsid w:val="1E20ACD2"/>
    <w:rsid w:val="1E2BC507"/>
    <w:rsid w:val="1E2F1D1F"/>
    <w:rsid w:val="1E6005D4"/>
    <w:rsid w:val="1E880F41"/>
    <w:rsid w:val="1F0D5521"/>
    <w:rsid w:val="1F47D231"/>
    <w:rsid w:val="1F562625"/>
    <w:rsid w:val="1F7A3C7B"/>
    <w:rsid w:val="1F93DC48"/>
    <w:rsid w:val="1FA0E1DA"/>
    <w:rsid w:val="1FE0E171"/>
    <w:rsid w:val="20088A35"/>
    <w:rsid w:val="200CB0CC"/>
    <w:rsid w:val="20240E5A"/>
    <w:rsid w:val="203D7695"/>
    <w:rsid w:val="20540A7D"/>
    <w:rsid w:val="2065E916"/>
    <w:rsid w:val="2081EE6B"/>
    <w:rsid w:val="20901AE4"/>
    <w:rsid w:val="209CA7D5"/>
    <w:rsid w:val="20C5DC47"/>
    <w:rsid w:val="20E12518"/>
    <w:rsid w:val="20E67CAA"/>
    <w:rsid w:val="2100DDFD"/>
    <w:rsid w:val="210C938F"/>
    <w:rsid w:val="21100BAD"/>
    <w:rsid w:val="211EE258"/>
    <w:rsid w:val="2120F327"/>
    <w:rsid w:val="2135FF6B"/>
    <w:rsid w:val="214C9F84"/>
    <w:rsid w:val="217EBB73"/>
    <w:rsid w:val="21865FC3"/>
    <w:rsid w:val="21A62CE0"/>
    <w:rsid w:val="21C438E0"/>
    <w:rsid w:val="2204DEA4"/>
    <w:rsid w:val="225E4144"/>
    <w:rsid w:val="2275A591"/>
    <w:rsid w:val="229F5AFD"/>
    <w:rsid w:val="22A4133F"/>
    <w:rsid w:val="22C14689"/>
    <w:rsid w:val="22E2E2D6"/>
    <w:rsid w:val="23127A0D"/>
    <w:rsid w:val="233E18A2"/>
    <w:rsid w:val="2348CDE7"/>
    <w:rsid w:val="237B373E"/>
    <w:rsid w:val="238FBC8F"/>
    <w:rsid w:val="23E257DA"/>
    <w:rsid w:val="23FAE085"/>
    <w:rsid w:val="23FB774B"/>
    <w:rsid w:val="2480A170"/>
    <w:rsid w:val="249B5BEF"/>
    <w:rsid w:val="24AD0518"/>
    <w:rsid w:val="2502848A"/>
    <w:rsid w:val="250D1D03"/>
    <w:rsid w:val="251038FC"/>
    <w:rsid w:val="2550E8FE"/>
    <w:rsid w:val="2577FF64"/>
    <w:rsid w:val="25AA454A"/>
    <w:rsid w:val="26167015"/>
    <w:rsid w:val="266015DD"/>
    <w:rsid w:val="26BF015F"/>
    <w:rsid w:val="27384FBD"/>
    <w:rsid w:val="276D70D9"/>
    <w:rsid w:val="2775F03B"/>
    <w:rsid w:val="27762571"/>
    <w:rsid w:val="277FDEC6"/>
    <w:rsid w:val="27A2F8B4"/>
    <w:rsid w:val="27C112CC"/>
    <w:rsid w:val="27E57D33"/>
    <w:rsid w:val="27E9DF42"/>
    <w:rsid w:val="280F9E26"/>
    <w:rsid w:val="2830120E"/>
    <w:rsid w:val="28521A2E"/>
    <w:rsid w:val="2868E26A"/>
    <w:rsid w:val="288AAEE7"/>
    <w:rsid w:val="28992A03"/>
    <w:rsid w:val="28B705A3"/>
    <w:rsid w:val="28E67B02"/>
    <w:rsid w:val="290912B6"/>
    <w:rsid w:val="2978FB32"/>
    <w:rsid w:val="2A06A485"/>
    <w:rsid w:val="2A0A664C"/>
    <w:rsid w:val="2A1145FF"/>
    <w:rsid w:val="2A2AC3DE"/>
    <w:rsid w:val="2A5DB63A"/>
    <w:rsid w:val="2A882254"/>
    <w:rsid w:val="2AB8951C"/>
    <w:rsid w:val="2ADB175A"/>
    <w:rsid w:val="2B02DBCA"/>
    <w:rsid w:val="2B29FFBB"/>
    <w:rsid w:val="2B792F2F"/>
    <w:rsid w:val="2B9BABB6"/>
    <w:rsid w:val="2BF18AF5"/>
    <w:rsid w:val="2C2382AE"/>
    <w:rsid w:val="2C454471"/>
    <w:rsid w:val="2C4A8452"/>
    <w:rsid w:val="2C4DD9E4"/>
    <w:rsid w:val="2C52DF87"/>
    <w:rsid w:val="2C6EE74D"/>
    <w:rsid w:val="2C975DE2"/>
    <w:rsid w:val="2C9E4052"/>
    <w:rsid w:val="2CA37403"/>
    <w:rsid w:val="2CA81C91"/>
    <w:rsid w:val="2CCACC86"/>
    <w:rsid w:val="2D065E5E"/>
    <w:rsid w:val="2D2382ED"/>
    <w:rsid w:val="2D7FB3BF"/>
    <w:rsid w:val="2D99B6EE"/>
    <w:rsid w:val="2DA90D15"/>
    <w:rsid w:val="2DB25248"/>
    <w:rsid w:val="2E0F54DA"/>
    <w:rsid w:val="2E160BC7"/>
    <w:rsid w:val="2E26CA5A"/>
    <w:rsid w:val="2E2F934E"/>
    <w:rsid w:val="2E4E63F6"/>
    <w:rsid w:val="2E9C7FCA"/>
    <w:rsid w:val="2E9E5689"/>
    <w:rsid w:val="2EA896CC"/>
    <w:rsid w:val="2ED68587"/>
    <w:rsid w:val="2EECA783"/>
    <w:rsid w:val="2F27757D"/>
    <w:rsid w:val="2F3D7BA6"/>
    <w:rsid w:val="2F429D65"/>
    <w:rsid w:val="2F669EFE"/>
    <w:rsid w:val="2F71BFD6"/>
    <w:rsid w:val="2FB4707B"/>
    <w:rsid w:val="2FE965D2"/>
    <w:rsid w:val="2FFAADB0"/>
    <w:rsid w:val="301718D0"/>
    <w:rsid w:val="303C83A7"/>
    <w:rsid w:val="307E2CEB"/>
    <w:rsid w:val="30A11FD4"/>
    <w:rsid w:val="30E3E649"/>
    <w:rsid w:val="30FAAE52"/>
    <w:rsid w:val="3115A8C9"/>
    <w:rsid w:val="3116927E"/>
    <w:rsid w:val="31B504E3"/>
    <w:rsid w:val="31F11760"/>
    <w:rsid w:val="31F28B2A"/>
    <w:rsid w:val="32078F11"/>
    <w:rsid w:val="322AAFAB"/>
    <w:rsid w:val="3237060C"/>
    <w:rsid w:val="3252EC71"/>
    <w:rsid w:val="3264594E"/>
    <w:rsid w:val="3376E92F"/>
    <w:rsid w:val="337AADCE"/>
    <w:rsid w:val="33C05621"/>
    <w:rsid w:val="33DD92E5"/>
    <w:rsid w:val="33E129B4"/>
    <w:rsid w:val="3400F551"/>
    <w:rsid w:val="34071323"/>
    <w:rsid w:val="3409A879"/>
    <w:rsid w:val="34325E27"/>
    <w:rsid w:val="34374894"/>
    <w:rsid w:val="348CC69E"/>
    <w:rsid w:val="34AC59FD"/>
    <w:rsid w:val="34E5D1DF"/>
    <w:rsid w:val="353DC328"/>
    <w:rsid w:val="35469D45"/>
    <w:rsid w:val="354FA0A2"/>
    <w:rsid w:val="35997008"/>
    <w:rsid w:val="35AC4FBA"/>
    <w:rsid w:val="35C1C521"/>
    <w:rsid w:val="362EA989"/>
    <w:rsid w:val="3652056F"/>
    <w:rsid w:val="36D534AA"/>
    <w:rsid w:val="36DADC2D"/>
    <w:rsid w:val="36E332F3"/>
    <w:rsid w:val="36F31429"/>
    <w:rsid w:val="37CA97D2"/>
    <w:rsid w:val="37CBEB8F"/>
    <w:rsid w:val="3803CACD"/>
    <w:rsid w:val="3845E554"/>
    <w:rsid w:val="384E0241"/>
    <w:rsid w:val="38782C91"/>
    <w:rsid w:val="3885231E"/>
    <w:rsid w:val="38A30C4E"/>
    <w:rsid w:val="38CFECB1"/>
    <w:rsid w:val="39096CA6"/>
    <w:rsid w:val="3953AFB0"/>
    <w:rsid w:val="39C47CCE"/>
    <w:rsid w:val="39F1ABE2"/>
    <w:rsid w:val="3A01C9E7"/>
    <w:rsid w:val="3A12071A"/>
    <w:rsid w:val="3A13344D"/>
    <w:rsid w:val="3A2844D7"/>
    <w:rsid w:val="3A3205AC"/>
    <w:rsid w:val="3A459877"/>
    <w:rsid w:val="3A45DE72"/>
    <w:rsid w:val="3A5B2A88"/>
    <w:rsid w:val="3A615D79"/>
    <w:rsid w:val="3A780664"/>
    <w:rsid w:val="3A7C0F6D"/>
    <w:rsid w:val="3A9E70FA"/>
    <w:rsid w:val="3AD5350A"/>
    <w:rsid w:val="3AFD3C5D"/>
    <w:rsid w:val="3B035FE5"/>
    <w:rsid w:val="3B09311E"/>
    <w:rsid w:val="3B1E2C52"/>
    <w:rsid w:val="3BE461B3"/>
    <w:rsid w:val="3C480962"/>
    <w:rsid w:val="3CDAE55D"/>
    <w:rsid w:val="3D28195B"/>
    <w:rsid w:val="3D6D0B92"/>
    <w:rsid w:val="3D8C70A3"/>
    <w:rsid w:val="3D8DBE93"/>
    <w:rsid w:val="3DCC8379"/>
    <w:rsid w:val="3DD298B5"/>
    <w:rsid w:val="3E14836E"/>
    <w:rsid w:val="3E26E740"/>
    <w:rsid w:val="3E75E175"/>
    <w:rsid w:val="3E84037C"/>
    <w:rsid w:val="3EBDB50A"/>
    <w:rsid w:val="3EC649B7"/>
    <w:rsid w:val="3EF28DA4"/>
    <w:rsid w:val="3EF69FF1"/>
    <w:rsid w:val="3F01781A"/>
    <w:rsid w:val="3F60AC1F"/>
    <w:rsid w:val="3F90EE02"/>
    <w:rsid w:val="3F92C21F"/>
    <w:rsid w:val="3FC511C1"/>
    <w:rsid w:val="3FED2D50"/>
    <w:rsid w:val="40040E8D"/>
    <w:rsid w:val="4058FFEE"/>
    <w:rsid w:val="40A59D71"/>
    <w:rsid w:val="40B316C9"/>
    <w:rsid w:val="40B8B3F6"/>
    <w:rsid w:val="410C35A4"/>
    <w:rsid w:val="411185F3"/>
    <w:rsid w:val="41226016"/>
    <w:rsid w:val="4142EC76"/>
    <w:rsid w:val="41B532B9"/>
    <w:rsid w:val="41D2EFC4"/>
    <w:rsid w:val="424CBB21"/>
    <w:rsid w:val="425A5FD0"/>
    <w:rsid w:val="426970AC"/>
    <w:rsid w:val="4280391F"/>
    <w:rsid w:val="429136E1"/>
    <w:rsid w:val="42A3D741"/>
    <w:rsid w:val="42C2E925"/>
    <w:rsid w:val="42CC0DB8"/>
    <w:rsid w:val="4342837E"/>
    <w:rsid w:val="43468765"/>
    <w:rsid w:val="43786F5D"/>
    <w:rsid w:val="438A45F1"/>
    <w:rsid w:val="43953680"/>
    <w:rsid w:val="43D24AFB"/>
    <w:rsid w:val="440623C5"/>
    <w:rsid w:val="44711A22"/>
    <w:rsid w:val="447C778B"/>
    <w:rsid w:val="44CED87A"/>
    <w:rsid w:val="450CBF59"/>
    <w:rsid w:val="456C22BB"/>
    <w:rsid w:val="457B04D9"/>
    <w:rsid w:val="458E1198"/>
    <w:rsid w:val="45D114C8"/>
    <w:rsid w:val="45D346DE"/>
    <w:rsid w:val="45F256FE"/>
    <w:rsid w:val="46146B15"/>
    <w:rsid w:val="467F110D"/>
    <w:rsid w:val="467FA24F"/>
    <w:rsid w:val="46AF4645"/>
    <w:rsid w:val="47A5B038"/>
    <w:rsid w:val="480EA72F"/>
    <w:rsid w:val="4849987F"/>
    <w:rsid w:val="484AA5EA"/>
    <w:rsid w:val="48C0B7BE"/>
    <w:rsid w:val="4902878A"/>
    <w:rsid w:val="49109268"/>
    <w:rsid w:val="491E33CF"/>
    <w:rsid w:val="492AC220"/>
    <w:rsid w:val="4965F19E"/>
    <w:rsid w:val="49983314"/>
    <w:rsid w:val="49B0598A"/>
    <w:rsid w:val="49FA04A7"/>
    <w:rsid w:val="4A62180A"/>
    <w:rsid w:val="4A8391CC"/>
    <w:rsid w:val="4AF28833"/>
    <w:rsid w:val="4B00E307"/>
    <w:rsid w:val="4B02223D"/>
    <w:rsid w:val="4B4D8B6A"/>
    <w:rsid w:val="4B546B24"/>
    <w:rsid w:val="4BB35CF8"/>
    <w:rsid w:val="4C0FAD97"/>
    <w:rsid w:val="4C402C98"/>
    <w:rsid w:val="4C4F07D0"/>
    <w:rsid w:val="4C5E91B5"/>
    <w:rsid w:val="4C70EE19"/>
    <w:rsid w:val="4C7F4594"/>
    <w:rsid w:val="4C8198C6"/>
    <w:rsid w:val="4CB9F0BA"/>
    <w:rsid w:val="4CECC288"/>
    <w:rsid w:val="4D149F6A"/>
    <w:rsid w:val="4D192E09"/>
    <w:rsid w:val="4D429AB6"/>
    <w:rsid w:val="4D4D1D21"/>
    <w:rsid w:val="4DB5F3D0"/>
    <w:rsid w:val="4DE014DA"/>
    <w:rsid w:val="4DE0AC92"/>
    <w:rsid w:val="4E0954E1"/>
    <w:rsid w:val="4E61148E"/>
    <w:rsid w:val="4E70CED6"/>
    <w:rsid w:val="4E7646BA"/>
    <w:rsid w:val="4EAAB8DB"/>
    <w:rsid w:val="4EE5848B"/>
    <w:rsid w:val="4F5C6F83"/>
    <w:rsid w:val="50322E3B"/>
    <w:rsid w:val="50A8F77A"/>
    <w:rsid w:val="51BA0EA3"/>
    <w:rsid w:val="524F5ABE"/>
    <w:rsid w:val="5334C211"/>
    <w:rsid w:val="5354419C"/>
    <w:rsid w:val="5369F950"/>
    <w:rsid w:val="53857F6D"/>
    <w:rsid w:val="5397F41E"/>
    <w:rsid w:val="53AF8B17"/>
    <w:rsid w:val="53B5B63D"/>
    <w:rsid w:val="544B1F8A"/>
    <w:rsid w:val="546C1DA4"/>
    <w:rsid w:val="549A20E1"/>
    <w:rsid w:val="550DF910"/>
    <w:rsid w:val="55ABED75"/>
    <w:rsid w:val="55AEE631"/>
    <w:rsid w:val="5604DD89"/>
    <w:rsid w:val="5605F4D6"/>
    <w:rsid w:val="5616DDF7"/>
    <w:rsid w:val="561858E3"/>
    <w:rsid w:val="561BC361"/>
    <w:rsid w:val="563EDCEA"/>
    <w:rsid w:val="566567F4"/>
    <w:rsid w:val="566AE460"/>
    <w:rsid w:val="569EB8A4"/>
    <w:rsid w:val="56B0F23D"/>
    <w:rsid w:val="56EB135F"/>
    <w:rsid w:val="57037D72"/>
    <w:rsid w:val="572EBAC2"/>
    <w:rsid w:val="578F98D1"/>
    <w:rsid w:val="57C77268"/>
    <w:rsid w:val="5825DEB6"/>
    <w:rsid w:val="583D6657"/>
    <w:rsid w:val="5849FAE0"/>
    <w:rsid w:val="58BC4B5F"/>
    <w:rsid w:val="58EEB137"/>
    <w:rsid w:val="591DFB3E"/>
    <w:rsid w:val="5934B545"/>
    <w:rsid w:val="598FF693"/>
    <w:rsid w:val="59DC988E"/>
    <w:rsid w:val="59FB2FAA"/>
    <w:rsid w:val="5A585D29"/>
    <w:rsid w:val="5A6A6669"/>
    <w:rsid w:val="5A70C0B3"/>
    <w:rsid w:val="5A9B1611"/>
    <w:rsid w:val="5AD5416D"/>
    <w:rsid w:val="5AD7C680"/>
    <w:rsid w:val="5AEBB2DD"/>
    <w:rsid w:val="5B59A0C5"/>
    <w:rsid w:val="5B61D281"/>
    <w:rsid w:val="5B740D16"/>
    <w:rsid w:val="5B78976D"/>
    <w:rsid w:val="5B96DD16"/>
    <w:rsid w:val="5BCA37E1"/>
    <w:rsid w:val="5BE39365"/>
    <w:rsid w:val="5C30DDD3"/>
    <w:rsid w:val="5C5D74B0"/>
    <w:rsid w:val="5CC5643B"/>
    <w:rsid w:val="5D5A81C8"/>
    <w:rsid w:val="5D5C9BCE"/>
    <w:rsid w:val="5D620220"/>
    <w:rsid w:val="5D659743"/>
    <w:rsid w:val="5D6C10EB"/>
    <w:rsid w:val="5D9B5BC1"/>
    <w:rsid w:val="5DCCF5DE"/>
    <w:rsid w:val="5DCF99E2"/>
    <w:rsid w:val="5DF986EB"/>
    <w:rsid w:val="5E0C803B"/>
    <w:rsid w:val="5E4C5367"/>
    <w:rsid w:val="5E788274"/>
    <w:rsid w:val="5F06D1C6"/>
    <w:rsid w:val="5F353BB7"/>
    <w:rsid w:val="5F6F94A4"/>
    <w:rsid w:val="5FE59991"/>
    <w:rsid w:val="5FE9339A"/>
    <w:rsid w:val="60012E59"/>
    <w:rsid w:val="602F7594"/>
    <w:rsid w:val="60381F27"/>
    <w:rsid w:val="603A862D"/>
    <w:rsid w:val="605E373C"/>
    <w:rsid w:val="60A3A9A8"/>
    <w:rsid w:val="60B6D937"/>
    <w:rsid w:val="60BBE648"/>
    <w:rsid w:val="60D41F96"/>
    <w:rsid w:val="60E4CF67"/>
    <w:rsid w:val="60E7E9A3"/>
    <w:rsid w:val="6100D8F5"/>
    <w:rsid w:val="613B6A6A"/>
    <w:rsid w:val="614F4BFE"/>
    <w:rsid w:val="61685D14"/>
    <w:rsid w:val="617B3957"/>
    <w:rsid w:val="618F8B1D"/>
    <w:rsid w:val="61AD862B"/>
    <w:rsid w:val="61C4F70E"/>
    <w:rsid w:val="61C606C5"/>
    <w:rsid w:val="61E38692"/>
    <w:rsid w:val="61E75AD4"/>
    <w:rsid w:val="62049BB1"/>
    <w:rsid w:val="6272A768"/>
    <w:rsid w:val="6274620C"/>
    <w:rsid w:val="62B284AE"/>
    <w:rsid w:val="62BDCB94"/>
    <w:rsid w:val="62F14C7D"/>
    <w:rsid w:val="638063FE"/>
    <w:rsid w:val="6385433B"/>
    <w:rsid w:val="6408123B"/>
    <w:rsid w:val="6413245E"/>
    <w:rsid w:val="647A7A8B"/>
    <w:rsid w:val="64B7CA5C"/>
    <w:rsid w:val="64DA80E6"/>
    <w:rsid w:val="64F0B471"/>
    <w:rsid w:val="656632EB"/>
    <w:rsid w:val="65CDEFFD"/>
    <w:rsid w:val="664FDBD0"/>
    <w:rsid w:val="666C2F91"/>
    <w:rsid w:val="66AC6CBD"/>
    <w:rsid w:val="66CD9B01"/>
    <w:rsid w:val="66CDD104"/>
    <w:rsid w:val="66F94C63"/>
    <w:rsid w:val="67551721"/>
    <w:rsid w:val="67C4C400"/>
    <w:rsid w:val="67D7A186"/>
    <w:rsid w:val="689CA31F"/>
    <w:rsid w:val="68E57B4A"/>
    <w:rsid w:val="69884015"/>
    <w:rsid w:val="69F16CC0"/>
    <w:rsid w:val="6A447312"/>
    <w:rsid w:val="6A7EA4E4"/>
    <w:rsid w:val="6AD1EBB1"/>
    <w:rsid w:val="6AF26B52"/>
    <w:rsid w:val="6B6190BF"/>
    <w:rsid w:val="6C001FE2"/>
    <w:rsid w:val="6C091080"/>
    <w:rsid w:val="6C270BB2"/>
    <w:rsid w:val="6C2DE52E"/>
    <w:rsid w:val="6C401630"/>
    <w:rsid w:val="6C546B5C"/>
    <w:rsid w:val="6CB5608D"/>
    <w:rsid w:val="6D13ACF1"/>
    <w:rsid w:val="6D3392C1"/>
    <w:rsid w:val="6DB45B58"/>
    <w:rsid w:val="6DBFA0CA"/>
    <w:rsid w:val="6E129F94"/>
    <w:rsid w:val="6E19435B"/>
    <w:rsid w:val="6E216FBE"/>
    <w:rsid w:val="6E248193"/>
    <w:rsid w:val="6E76E928"/>
    <w:rsid w:val="6EB54C6E"/>
    <w:rsid w:val="6F360268"/>
    <w:rsid w:val="6F3A86A0"/>
    <w:rsid w:val="6FB20567"/>
    <w:rsid w:val="6FBCF2DF"/>
    <w:rsid w:val="6FE9E565"/>
    <w:rsid w:val="7037DE11"/>
    <w:rsid w:val="70429D4C"/>
    <w:rsid w:val="70465D75"/>
    <w:rsid w:val="70725DC4"/>
    <w:rsid w:val="70A3075A"/>
    <w:rsid w:val="718F07BB"/>
    <w:rsid w:val="71B1DCE6"/>
    <w:rsid w:val="71C75C99"/>
    <w:rsid w:val="71E8251E"/>
    <w:rsid w:val="71FDEA7A"/>
    <w:rsid w:val="721EECEB"/>
    <w:rsid w:val="72243A43"/>
    <w:rsid w:val="72721A46"/>
    <w:rsid w:val="727D3F7E"/>
    <w:rsid w:val="729AAF25"/>
    <w:rsid w:val="72B4E064"/>
    <w:rsid w:val="72EF9744"/>
    <w:rsid w:val="7308AE5D"/>
    <w:rsid w:val="7339CA15"/>
    <w:rsid w:val="7382624D"/>
    <w:rsid w:val="73A0E2F2"/>
    <w:rsid w:val="73CC89BD"/>
    <w:rsid w:val="73E5168E"/>
    <w:rsid w:val="73ED30F7"/>
    <w:rsid w:val="7415BF72"/>
    <w:rsid w:val="7465988B"/>
    <w:rsid w:val="74CBCD13"/>
    <w:rsid w:val="752C249D"/>
    <w:rsid w:val="75947A71"/>
    <w:rsid w:val="759E1756"/>
    <w:rsid w:val="75A748EB"/>
    <w:rsid w:val="75E58B5C"/>
    <w:rsid w:val="76376C7E"/>
    <w:rsid w:val="766C27E9"/>
    <w:rsid w:val="76751C86"/>
    <w:rsid w:val="7696EA62"/>
    <w:rsid w:val="76DB4B3B"/>
    <w:rsid w:val="76DB8B1C"/>
    <w:rsid w:val="7731D99B"/>
    <w:rsid w:val="773C0A39"/>
    <w:rsid w:val="774EB0E2"/>
    <w:rsid w:val="77BA69B0"/>
    <w:rsid w:val="77BCBE4E"/>
    <w:rsid w:val="77E8AACA"/>
    <w:rsid w:val="78004B26"/>
    <w:rsid w:val="7814C2BA"/>
    <w:rsid w:val="786427AE"/>
    <w:rsid w:val="788997D3"/>
    <w:rsid w:val="78ADBD22"/>
    <w:rsid w:val="7917F545"/>
    <w:rsid w:val="79350B12"/>
    <w:rsid w:val="79449EDD"/>
    <w:rsid w:val="7948A4A2"/>
    <w:rsid w:val="79845D99"/>
    <w:rsid w:val="79971F25"/>
    <w:rsid w:val="79D9E85A"/>
    <w:rsid w:val="7A3BC521"/>
    <w:rsid w:val="7ADD45EE"/>
    <w:rsid w:val="7AEBBE5C"/>
    <w:rsid w:val="7B13BFCC"/>
    <w:rsid w:val="7B57F7D3"/>
    <w:rsid w:val="7B99E015"/>
    <w:rsid w:val="7BAC8ABB"/>
    <w:rsid w:val="7BD3B222"/>
    <w:rsid w:val="7BFEE043"/>
    <w:rsid w:val="7C36A3EB"/>
    <w:rsid w:val="7C6E5853"/>
    <w:rsid w:val="7C83A0C2"/>
    <w:rsid w:val="7CAAC896"/>
    <w:rsid w:val="7D75D07F"/>
    <w:rsid w:val="7D8E6969"/>
    <w:rsid w:val="7DA51EA5"/>
    <w:rsid w:val="7DD01E0D"/>
    <w:rsid w:val="7DD8E47B"/>
    <w:rsid w:val="7E76AE5E"/>
    <w:rsid w:val="7E7F84A7"/>
    <w:rsid w:val="7ED59C08"/>
    <w:rsid w:val="7ED84EB6"/>
    <w:rsid w:val="7F0D3240"/>
    <w:rsid w:val="7F1A79F3"/>
    <w:rsid w:val="7F1AEDC3"/>
    <w:rsid w:val="7F1B808F"/>
    <w:rsid w:val="7F3142E6"/>
    <w:rsid w:val="7F3F89F0"/>
    <w:rsid w:val="7F54723B"/>
    <w:rsid w:val="7F574211"/>
    <w:rsid w:val="7F6ACA01"/>
    <w:rsid w:val="7FD069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FAB96"/>
  <w15:chartTrackingRefBased/>
  <w15:docId w15:val="{5BE22B97-369F-439C-895E-56C41BA2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89D"/>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qFormat/>
    <w:rsid w:val="00CE4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1.1,1.1.1 heading,1.3 etc),21,Activity,H2,Heading 2 John,Heading Two,KJL:1st Level,Lev 2,Major,Major heading,Numbered - 2,PA Major Section,PARA2,Project 2,Prophead 2,RF,RFP Heading 2,Reset numbering,S Heading,S Heading 2,h 3,h2"/>
    <w:basedOn w:val="Normal"/>
    <w:next w:val="Normal"/>
    <w:link w:val="Heading2Char"/>
    <w:unhideWhenUsed/>
    <w:qFormat/>
    <w:rsid w:val="00CE4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Alt+3),3,3m,3rd Level,Annotationen,C Sub-Sub/Italic,C Sub-Sub/Italic1,GPH Heading 3,H3,H31,Head 31,Head 32,HeadC,Lev 3,Level 1 - 1,Level 1 - 2,Min,Numbered - 3,Section,Sub-section,Sub2Para,Titre 3 SQ,h3,h3 sub heading,h3 sub heading1,sub-s"/>
    <w:basedOn w:val="Normal"/>
    <w:next w:val="Normal"/>
    <w:link w:val="Heading3Char"/>
    <w:uiPriority w:val="9"/>
    <w:unhideWhenUsed/>
    <w:qFormat/>
    <w:rsid w:val="00CE4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14,141,142,143,4,41,42,Case Sub-Header,First Subheading,H4,Level 4 Topic Heading,Map Title,Second Level Heading HM,Service Conformance Appendix,Service Conformance Level 4,Sub-Minor,Subhead C,a.,h4,h41,h42,h43,heading4,l4,l41,l42,parapoint"/>
    <w:basedOn w:val="Normal"/>
    <w:next w:val="Normal"/>
    <w:link w:val="Heading4Char"/>
    <w:unhideWhenUsed/>
    <w:qFormat/>
    <w:rsid w:val="00CE4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CE4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CE43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CE43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CE43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CE43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rsid w:val="00CE4322"/>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1.1 Char,1.1.1 heading Char,1.3 etc) Char,21 Char,Activity Char,H2 Char,Heading 2 John Char,Heading Two Char,KJL:1st Level Char,Lev 2 Char,Major Char,Major heading Char,Numbered - 2 Char,PA Major Section Char,PARA2 Char"/>
    <w:basedOn w:val="DefaultParagraphFont"/>
    <w:link w:val="Heading2"/>
    <w:uiPriority w:val="9"/>
    <w:semiHidden/>
    <w:rsid w:val="00CE4322"/>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Alt+3) Char,3 Char,3m Char,3rd Level Char,Annotationen Char,C Sub-Sub/Italic Char,C Sub-Sub/Italic1 Char,GPH Heading 3 Char,H3 Char,H31 Char,Head 31 Char,Head 32 Char,HeadC Char,Lev 3 Char,Level 1 - 1 Char,Level 1 - 2 Char,Min Char"/>
    <w:basedOn w:val="DefaultParagraphFont"/>
    <w:link w:val="Heading3"/>
    <w:uiPriority w:val="9"/>
    <w:rsid w:val="00CE4322"/>
    <w:rPr>
      <w:rFonts w:eastAsiaTheme="majorEastAsia" w:cstheme="majorBidi"/>
      <w:color w:val="0F4761" w:themeColor="accent1" w:themeShade="BF"/>
      <w:sz w:val="28"/>
      <w:szCs w:val="28"/>
    </w:rPr>
  </w:style>
  <w:style w:type="character" w:customStyle="1" w:styleId="Heading4Char">
    <w:name w:val="Heading 4 Char"/>
    <w:aliases w:val="14 Char,141 Char,142 Char,143 Char,4 Char,41 Char,42 Char,Case Sub-Header Char,First Subheading Char,H4 Char,Level 4 Topic Heading Char,Map Title Char,Second Level Heading HM Char,Service Conformance Appendix Char,Sub-Minor Char,a. Char"/>
    <w:basedOn w:val="DefaultParagraphFont"/>
    <w:link w:val="Heading4"/>
    <w:rsid w:val="00CE4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322"/>
    <w:rPr>
      <w:rFonts w:eastAsiaTheme="majorEastAsia" w:cstheme="majorBidi"/>
      <w:color w:val="272727" w:themeColor="text1" w:themeTint="D8"/>
    </w:rPr>
  </w:style>
  <w:style w:type="paragraph" w:styleId="Title">
    <w:name w:val="Title"/>
    <w:basedOn w:val="Normal"/>
    <w:next w:val="Normal"/>
    <w:link w:val="TitleChar"/>
    <w:uiPriority w:val="10"/>
    <w:qFormat/>
    <w:rsid w:val="00CE43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322"/>
    <w:pPr>
      <w:spacing w:before="160"/>
      <w:jc w:val="center"/>
    </w:pPr>
    <w:rPr>
      <w:i/>
      <w:iCs/>
      <w:color w:val="404040" w:themeColor="text1" w:themeTint="BF"/>
    </w:rPr>
  </w:style>
  <w:style w:type="character" w:customStyle="1" w:styleId="QuoteChar">
    <w:name w:val="Quote Char"/>
    <w:basedOn w:val="DefaultParagraphFont"/>
    <w:link w:val="Quote"/>
    <w:uiPriority w:val="29"/>
    <w:rsid w:val="00CE4322"/>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CE4322"/>
    <w:pPr>
      <w:ind w:left="720"/>
      <w:contextualSpacing/>
    </w:pPr>
  </w:style>
  <w:style w:type="character" w:styleId="IntenseEmphasis">
    <w:name w:val="Intense Emphasis"/>
    <w:basedOn w:val="DefaultParagraphFont"/>
    <w:uiPriority w:val="21"/>
    <w:qFormat/>
    <w:rsid w:val="00CE4322"/>
    <w:rPr>
      <w:i/>
      <w:iCs/>
      <w:color w:val="0F4761" w:themeColor="accent1" w:themeShade="BF"/>
    </w:rPr>
  </w:style>
  <w:style w:type="paragraph" w:styleId="IntenseQuote">
    <w:name w:val="Intense Quote"/>
    <w:basedOn w:val="Normal"/>
    <w:next w:val="Normal"/>
    <w:link w:val="IntenseQuoteChar"/>
    <w:uiPriority w:val="30"/>
    <w:qFormat/>
    <w:rsid w:val="00CE4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322"/>
    <w:rPr>
      <w:i/>
      <w:iCs/>
      <w:color w:val="0F4761" w:themeColor="accent1" w:themeShade="BF"/>
    </w:rPr>
  </w:style>
  <w:style w:type="character" w:styleId="IntenseReference">
    <w:name w:val="Intense Reference"/>
    <w:basedOn w:val="DefaultParagraphFont"/>
    <w:uiPriority w:val="32"/>
    <w:qFormat/>
    <w:rsid w:val="00CE4322"/>
    <w:rPr>
      <w:b/>
      <w:bCs/>
      <w:smallCaps/>
      <w:color w:val="0F4761" w:themeColor="accent1" w:themeShade="BF"/>
      <w:spacing w:val="5"/>
    </w:rPr>
  </w:style>
  <w:style w:type="character" w:styleId="Hyperlink">
    <w:name w:val="Hyperlink"/>
    <w:uiPriority w:val="99"/>
    <w:rsid w:val="00CE4322"/>
    <w:rPr>
      <w:color w:val="0000FF"/>
      <w:u w:val="single"/>
    </w:rPr>
  </w:style>
  <w:style w:type="paragraph" w:styleId="Footer">
    <w:name w:val="footer"/>
    <w:basedOn w:val="Normal"/>
    <w:link w:val="FooterChar"/>
    <w:uiPriority w:val="99"/>
    <w:unhideWhenUsed/>
    <w:rsid w:val="00CE4322"/>
    <w:pPr>
      <w:tabs>
        <w:tab w:val="center" w:pos="4153"/>
        <w:tab w:val="right" w:pos="8306"/>
      </w:tabs>
    </w:pPr>
  </w:style>
  <w:style w:type="character" w:customStyle="1" w:styleId="FooterChar">
    <w:name w:val="Footer Char"/>
    <w:basedOn w:val="DefaultParagraphFont"/>
    <w:link w:val="Footer"/>
    <w:uiPriority w:val="99"/>
    <w:rsid w:val="00CE4322"/>
    <w:rPr>
      <w:rFonts w:ascii="Times New Roman" w:eastAsia="Times New Roman" w:hAnsi="Times New Roman" w:cs="Times New Roman"/>
      <w:kern w:val="0"/>
      <w:sz w:val="20"/>
      <w:szCs w:val="20"/>
      <w14:ligatures w14:val="none"/>
    </w:rPr>
  </w:style>
  <w:style w:type="paragraph" w:styleId="BodyText">
    <w:name w:val="Body Text"/>
    <w:aliases w:val="Body Text1"/>
    <w:basedOn w:val="Normal"/>
    <w:link w:val="BodyTextChar"/>
    <w:rsid w:val="00CE4322"/>
    <w:pPr>
      <w:spacing w:line="360" w:lineRule="auto"/>
      <w:jc w:val="both"/>
    </w:pPr>
    <w:rPr>
      <w:sz w:val="24"/>
      <w:lang w:val="lv-LV"/>
    </w:rPr>
  </w:style>
  <w:style w:type="character" w:customStyle="1" w:styleId="BodyTextChar">
    <w:name w:val="Body Text Char"/>
    <w:aliases w:val="Body Text1 Char"/>
    <w:basedOn w:val="DefaultParagraphFont"/>
    <w:link w:val="BodyText"/>
    <w:rsid w:val="00CE4322"/>
    <w:rPr>
      <w:rFonts w:ascii="Times New Roman" w:eastAsia="Times New Roman" w:hAnsi="Times New Roman" w:cs="Times New Roman"/>
      <w:kern w:val="0"/>
      <w:szCs w:val="20"/>
      <w:lang w:val="lv-LV"/>
      <w14:ligatures w14:val="none"/>
    </w:rPr>
  </w:style>
  <w:style w:type="table" w:styleId="TableGrid">
    <w:name w:val="Table Grid"/>
    <w:basedOn w:val="TableNormal"/>
    <w:uiPriority w:val="39"/>
    <w:rsid w:val="00CE4322"/>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CE4322"/>
  </w:style>
  <w:style w:type="numbering" w:customStyle="1" w:styleId="ImportedStyle7">
    <w:name w:val="Imported Style 7"/>
    <w:rsid w:val="00CE4322"/>
    <w:pPr>
      <w:numPr>
        <w:numId w:val="2"/>
      </w:numPr>
    </w:pPr>
  </w:style>
  <w:style w:type="paragraph" w:customStyle="1" w:styleId="tabulai">
    <w:name w:val="tabulai"/>
    <w:link w:val="tabulaiChar"/>
    <w:qFormat/>
    <w:rsid w:val="00CE4322"/>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val="lv-LV" w:eastAsia="lv-LV"/>
      <w14:ligatures w14:val="none"/>
    </w:rPr>
  </w:style>
  <w:style w:type="character" w:customStyle="1" w:styleId="None">
    <w:name w:val="None"/>
    <w:rsid w:val="00CE4322"/>
  </w:style>
  <w:style w:type="character" w:customStyle="1" w:styleId="Hyperlink2">
    <w:name w:val="Hyperlink.2"/>
    <w:basedOn w:val="None"/>
    <w:rsid w:val="00CE4322"/>
  </w:style>
  <w:style w:type="character" w:customStyle="1" w:styleId="tabulaiChar">
    <w:name w:val="tabulai Char"/>
    <w:link w:val="tabulai"/>
    <w:rsid w:val="00CE4322"/>
    <w:rPr>
      <w:rFonts w:ascii="Times New Roman" w:eastAsia="Arial Unicode MS" w:hAnsi="Times New Roman" w:cs="Arial Unicode MS"/>
      <w:color w:val="000000"/>
      <w:kern w:val="0"/>
      <w:u w:color="000000"/>
      <w:bdr w:val="nil"/>
      <w:lang w:val="lv-LV" w:eastAsia="lv-LV"/>
      <w14:ligatures w14:val="none"/>
    </w:rPr>
  </w:style>
  <w:style w:type="numbering" w:customStyle="1" w:styleId="WWOutlineListStyle511">
    <w:name w:val="WW_OutlineListStyle_511"/>
    <w:rsid w:val="00CE4322"/>
    <w:pPr>
      <w:numPr>
        <w:numId w:val="9"/>
      </w:numPr>
    </w:pPr>
  </w:style>
  <w:style w:type="numbering" w:customStyle="1" w:styleId="WWOutlineListStyle51111">
    <w:name w:val="WW_OutlineListStyle_51111"/>
    <w:rsid w:val="00CE4322"/>
    <w:pPr>
      <w:numPr>
        <w:numId w:val="8"/>
      </w:numPr>
    </w:pPr>
  </w:style>
  <w:style w:type="numbering" w:customStyle="1" w:styleId="ImportedStyle53">
    <w:name w:val="Imported Style 53"/>
    <w:rsid w:val="00CE4322"/>
    <w:pPr>
      <w:numPr>
        <w:numId w:val="1"/>
      </w:numPr>
    </w:pPr>
  </w:style>
  <w:style w:type="table" w:customStyle="1" w:styleId="TableNormal1">
    <w:name w:val="Table Normal1"/>
    <w:rsid w:val="00CE432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Default">
    <w:name w:val="Default"/>
    <w:rsid w:val="00CE4322"/>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F"/>
    <w:basedOn w:val="Normal"/>
    <w:link w:val="FootnoteTextChar"/>
    <w:uiPriority w:val="99"/>
    <w:qFormat/>
    <w:rsid w:val="00CE4322"/>
    <w:pPr>
      <w:suppressAutoHyphens/>
      <w:autoSpaceDN w:val="0"/>
      <w:textAlignment w:val="baseline"/>
    </w:pPr>
    <w:rPr>
      <w:rFonts w:ascii="Calibri" w:eastAsia="Calibri" w:hAnsi="Calibri"/>
      <w:lang w:val="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F Char"/>
    <w:basedOn w:val="DefaultParagraphFont"/>
    <w:link w:val="FootnoteText"/>
    <w:uiPriority w:val="99"/>
    <w:qFormat/>
    <w:rsid w:val="00CE4322"/>
    <w:rPr>
      <w:rFonts w:ascii="Calibri" w:eastAsia="Calibri" w:hAnsi="Calibri" w:cs="Times New Roman"/>
      <w:kern w:val="0"/>
      <w:sz w:val="20"/>
      <w:szCs w:val="20"/>
      <w:lang w:val="lv-LV"/>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uiPriority w:val="99"/>
    <w:qFormat/>
    <w:rsid w:val="00CE4322"/>
    <w:rPr>
      <w:vertAlign w:val="superscript"/>
    </w:rPr>
  </w:style>
  <w:style w:type="paragraph" w:customStyle="1" w:styleId="CharCharCharChar">
    <w:name w:val="Char Char Char Char"/>
    <w:aliases w:val="Char2"/>
    <w:basedOn w:val="Normal"/>
    <w:next w:val="Normal"/>
    <w:link w:val="FootnoteReference"/>
    <w:uiPriority w:val="99"/>
    <w:rsid w:val="00CE4322"/>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character" w:styleId="UnresolvedMention">
    <w:name w:val="Unresolved Mention"/>
    <w:basedOn w:val="DefaultParagraphFont"/>
    <w:uiPriority w:val="99"/>
    <w:semiHidden/>
    <w:unhideWhenUsed/>
    <w:rsid w:val="00CE4322"/>
    <w:rPr>
      <w:color w:val="605E5C"/>
      <w:shd w:val="clear" w:color="auto" w:fill="E1DFDD"/>
    </w:rPr>
  </w:style>
  <w:style w:type="paragraph" w:styleId="Revision">
    <w:name w:val="Revision"/>
    <w:hidden/>
    <w:uiPriority w:val="99"/>
    <w:semiHidden/>
    <w:rsid w:val="00CE4322"/>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CE4322"/>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sid w:val="00CE432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1A53"/>
    <w:rPr>
      <w:b/>
      <w:bCs/>
    </w:rPr>
  </w:style>
  <w:style w:type="character" w:customStyle="1" w:styleId="CommentSubjectChar">
    <w:name w:val="Comment Subject Char"/>
    <w:basedOn w:val="CommentTextChar"/>
    <w:link w:val="CommentSubject"/>
    <w:uiPriority w:val="99"/>
    <w:semiHidden/>
    <w:rsid w:val="00431A53"/>
    <w:rPr>
      <w:rFonts w:ascii="Times New Roman" w:eastAsia="Times New Roman" w:hAnsi="Times New Roman" w:cs="Times New Roman"/>
      <w:b/>
      <w:bCs/>
      <w:kern w:val="0"/>
      <w:sz w:val="20"/>
      <w:szCs w:val="20"/>
      <w14:ligatures w14:val="none"/>
    </w:rPr>
  </w:style>
  <w:style w:type="character" w:customStyle="1" w:styleId="HeaderChar">
    <w:name w:val="Header Char"/>
    <w:aliases w:val="Header Char Char Char"/>
    <w:basedOn w:val="DefaultParagraphFont"/>
    <w:link w:val="Header"/>
    <w:semiHidden/>
    <w:locked/>
    <w:rsid w:val="00CE4322"/>
    <w:rPr>
      <w:rFonts w:ascii="Times New Roman" w:eastAsia="Times New Roman" w:hAnsi="Times New Roman" w:cs="Times New Roman"/>
      <w:lang w:eastAsia="lv-LV"/>
    </w:rPr>
  </w:style>
  <w:style w:type="paragraph" w:styleId="Header">
    <w:name w:val="header"/>
    <w:aliases w:val="Header Char Char"/>
    <w:basedOn w:val="Normal"/>
    <w:link w:val="HeaderChar"/>
    <w:semiHidden/>
    <w:unhideWhenUsed/>
    <w:rsid w:val="00CE4322"/>
    <w:pPr>
      <w:tabs>
        <w:tab w:val="center" w:pos="4153"/>
        <w:tab w:val="right" w:pos="8306"/>
      </w:tabs>
      <w:suppressAutoHyphens/>
      <w:autoSpaceDN w:val="0"/>
    </w:pPr>
    <w:rPr>
      <w:kern w:val="2"/>
      <w:sz w:val="24"/>
      <w:szCs w:val="24"/>
      <w:lang w:eastAsia="lv-LV"/>
      <w14:ligatures w14:val="standardContextual"/>
    </w:rPr>
  </w:style>
  <w:style w:type="character" w:customStyle="1" w:styleId="HeaderChar1">
    <w:name w:val="Header Char1"/>
    <w:basedOn w:val="DefaultParagraphFont"/>
    <w:uiPriority w:val="99"/>
    <w:semiHidden/>
    <w:rsid w:val="00CE4322"/>
    <w:rPr>
      <w:rFonts w:ascii="Times New Roman" w:eastAsia="Times New Roman" w:hAnsi="Times New Roman" w:cs="Times New Roman"/>
      <w:kern w:val="0"/>
      <w:sz w:val="20"/>
      <w:szCs w:val="20"/>
      <w14:ligatures w14:val="none"/>
    </w:rPr>
  </w:style>
  <w:style w:type="paragraph" w:customStyle="1" w:styleId="Parasts1">
    <w:name w:val="Parasts1"/>
    <w:rsid w:val="00CE4322"/>
    <w:pPr>
      <w:suppressAutoHyphens/>
      <w:autoSpaceDN w:val="0"/>
      <w:spacing w:after="0" w:line="240" w:lineRule="auto"/>
    </w:pPr>
    <w:rPr>
      <w:rFonts w:ascii="Times New Roman" w:eastAsia="Times New Roman" w:hAnsi="Times New Roman" w:cs="Times New Roman"/>
      <w:kern w:val="0"/>
      <w14:ligatures w14:val="none"/>
    </w:rPr>
  </w:style>
  <w:style w:type="character" w:customStyle="1" w:styleId="Noklusjumarindkopasfonts1">
    <w:name w:val="Noklusējuma rindkopas fonts1"/>
    <w:rsid w:val="00CE4322"/>
  </w:style>
  <w:style w:type="paragraph" w:styleId="NormalWeb">
    <w:name w:val="Normal (Web)"/>
    <w:basedOn w:val="Normal"/>
    <w:uiPriority w:val="99"/>
    <w:unhideWhenUsed/>
    <w:rsid w:val="00CE4322"/>
    <w:pPr>
      <w:spacing w:before="100" w:beforeAutospacing="1" w:after="100" w:afterAutospacing="1"/>
    </w:pPr>
    <w:rPr>
      <w:sz w:val="24"/>
      <w:szCs w:val="24"/>
    </w:rPr>
  </w:style>
  <w:style w:type="table" w:customStyle="1" w:styleId="TableGrid1">
    <w:name w:val="Table Grid1"/>
    <w:basedOn w:val="TableNormal"/>
    <w:next w:val="TableGrid"/>
    <w:uiPriority w:val="39"/>
    <w:rsid w:val="00713043"/>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E576A8"/>
    <w:pPr>
      <w:suppressAutoHyphens/>
      <w:autoSpaceDN w:val="0"/>
      <w:ind w:left="851"/>
      <w:jc w:val="both"/>
      <w:textAlignment w:val="baseline"/>
    </w:pPr>
    <w:rPr>
      <w:rFonts w:ascii="Arial" w:hAnsi="Arial"/>
      <w:szCs w:val="24"/>
      <w:lang w:val="lv-LV" w:eastAsia="lv-LV"/>
    </w:rPr>
  </w:style>
  <w:style w:type="table" w:customStyle="1" w:styleId="TableGrid2">
    <w:name w:val="Table Grid2"/>
    <w:basedOn w:val="TableNormal"/>
    <w:next w:val="TableGrid"/>
    <w:uiPriority w:val="39"/>
    <w:rsid w:val="00F967FE"/>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72FF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60B56"/>
    <w:pPr>
      <w:spacing w:before="100" w:beforeAutospacing="1" w:after="100" w:afterAutospacing="1"/>
    </w:pPr>
    <w:rPr>
      <w:sz w:val="24"/>
      <w:szCs w:val="24"/>
      <w:lang w:val="lv-LV" w:eastAsia="lv-LV"/>
    </w:rPr>
  </w:style>
  <w:style w:type="character" w:customStyle="1" w:styleId="normaltextrun">
    <w:name w:val="normaltextrun"/>
    <w:basedOn w:val="DefaultParagraphFont"/>
    <w:rsid w:val="00360B56"/>
  </w:style>
  <w:style w:type="character" w:customStyle="1" w:styleId="eop">
    <w:name w:val="eop"/>
    <w:basedOn w:val="DefaultParagraphFont"/>
    <w:rsid w:val="00360B56"/>
  </w:style>
  <w:style w:type="character" w:styleId="FollowedHyperlink">
    <w:name w:val="FollowedHyperlink"/>
    <w:basedOn w:val="DefaultParagraphFont"/>
    <w:uiPriority w:val="99"/>
    <w:semiHidden/>
    <w:unhideWhenUsed/>
    <w:rsid w:val="009A404E"/>
    <w:rPr>
      <w:color w:val="96607D" w:themeColor="followedHyperlink"/>
      <w:u w:val="single"/>
    </w:rPr>
  </w:style>
  <w:style w:type="character" w:styleId="Strong">
    <w:name w:val="Strong"/>
    <w:basedOn w:val="DefaultParagraphFont"/>
    <w:uiPriority w:val="22"/>
    <w:qFormat/>
    <w:rsid w:val="009819EC"/>
    <w:rPr>
      <w:b/>
      <w:bC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uiPriority w:val="99"/>
    <w:locked/>
    <w:rsid w:val="00261372"/>
    <w:rPr>
      <w:lang w:eastAsia="en-US"/>
    </w:rPr>
  </w:style>
  <w:style w:type="paragraph" w:customStyle="1" w:styleId="EFNZ">
    <w:name w:val="E FNZ"/>
    <w:basedOn w:val="Normal"/>
    <w:next w:val="Normal"/>
    <w:uiPriority w:val="99"/>
    <w:rsid w:val="00261372"/>
    <w:pPr>
      <w:spacing w:after="160" w:line="240" w:lineRule="exact"/>
      <w:jc w:val="both"/>
      <w:textAlignment w:val="baseline"/>
    </w:pPr>
    <w:rPr>
      <w:vertAlign w:val="superscript"/>
      <w:lang w:val="lv-LV" w:eastAsia="lv-LV"/>
    </w:rPr>
  </w:style>
  <w:style w:type="character" w:customStyle="1" w:styleId="CommentReference1">
    <w:name w:val="Comment Reference1"/>
    <w:basedOn w:val="DefaultParagraphFont"/>
    <w:uiPriority w:val="99"/>
    <w:semiHidden/>
    <w:unhideWhenUsed/>
    <w:rsid w:val="00DD645A"/>
    <w:rPr>
      <w:sz w:val="16"/>
      <w:szCs w:val="16"/>
    </w:rPr>
  </w:style>
  <w:style w:type="numbering" w:customStyle="1" w:styleId="WWNum8">
    <w:name w:val="WWNum8"/>
    <w:basedOn w:val="NoList"/>
    <w:rsid w:val="00B37055"/>
    <w:pPr>
      <w:numPr>
        <w:numId w:val="16"/>
      </w:numPr>
    </w:pPr>
  </w:style>
  <w:style w:type="numbering" w:customStyle="1" w:styleId="WWNum81">
    <w:name w:val="WWNum81"/>
    <w:basedOn w:val="NoList"/>
    <w:rsid w:val="00C50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44057">
      <w:bodyDiv w:val="1"/>
      <w:marLeft w:val="0"/>
      <w:marRight w:val="0"/>
      <w:marTop w:val="0"/>
      <w:marBottom w:val="0"/>
      <w:divBdr>
        <w:top w:val="none" w:sz="0" w:space="0" w:color="auto"/>
        <w:left w:val="none" w:sz="0" w:space="0" w:color="auto"/>
        <w:bottom w:val="none" w:sz="0" w:space="0" w:color="auto"/>
        <w:right w:val="none" w:sz="0" w:space="0" w:color="auto"/>
      </w:divBdr>
    </w:div>
    <w:div w:id="408771095">
      <w:bodyDiv w:val="1"/>
      <w:marLeft w:val="0"/>
      <w:marRight w:val="0"/>
      <w:marTop w:val="0"/>
      <w:marBottom w:val="0"/>
      <w:divBdr>
        <w:top w:val="none" w:sz="0" w:space="0" w:color="auto"/>
        <w:left w:val="none" w:sz="0" w:space="0" w:color="auto"/>
        <w:bottom w:val="none" w:sz="0" w:space="0" w:color="auto"/>
        <w:right w:val="none" w:sz="0" w:space="0" w:color="auto"/>
      </w:divBdr>
    </w:div>
    <w:div w:id="740445499">
      <w:bodyDiv w:val="1"/>
      <w:marLeft w:val="0"/>
      <w:marRight w:val="0"/>
      <w:marTop w:val="0"/>
      <w:marBottom w:val="0"/>
      <w:divBdr>
        <w:top w:val="none" w:sz="0" w:space="0" w:color="auto"/>
        <w:left w:val="none" w:sz="0" w:space="0" w:color="auto"/>
        <w:bottom w:val="none" w:sz="0" w:space="0" w:color="auto"/>
        <w:right w:val="none" w:sz="0" w:space="0" w:color="auto"/>
      </w:divBdr>
    </w:div>
    <w:div w:id="1092896738">
      <w:bodyDiv w:val="1"/>
      <w:marLeft w:val="0"/>
      <w:marRight w:val="0"/>
      <w:marTop w:val="0"/>
      <w:marBottom w:val="0"/>
      <w:divBdr>
        <w:top w:val="none" w:sz="0" w:space="0" w:color="auto"/>
        <w:left w:val="none" w:sz="0" w:space="0" w:color="auto"/>
        <w:bottom w:val="none" w:sz="0" w:space="0" w:color="auto"/>
        <w:right w:val="none" w:sz="0" w:space="0" w:color="auto"/>
      </w:divBdr>
    </w:div>
    <w:div w:id="1398700753">
      <w:bodyDiv w:val="1"/>
      <w:marLeft w:val="0"/>
      <w:marRight w:val="0"/>
      <w:marTop w:val="0"/>
      <w:marBottom w:val="0"/>
      <w:divBdr>
        <w:top w:val="none" w:sz="0" w:space="0" w:color="auto"/>
        <w:left w:val="none" w:sz="0" w:space="0" w:color="auto"/>
        <w:bottom w:val="none" w:sz="0" w:space="0" w:color="auto"/>
        <w:right w:val="none" w:sz="0" w:space="0" w:color="auto"/>
      </w:divBdr>
    </w:div>
    <w:div w:id="1406302257">
      <w:bodyDiv w:val="1"/>
      <w:marLeft w:val="0"/>
      <w:marRight w:val="0"/>
      <w:marTop w:val="0"/>
      <w:marBottom w:val="0"/>
      <w:divBdr>
        <w:top w:val="none" w:sz="0" w:space="0" w:color="auto"/>
        <w:left w:val="none" w:sz="0" w:space="0" w:color="auto"/>
        <w:bottom w:val="none" w:sz="0" w:space="0" w:color="auto"/>
        <w:right w:val="none" w:sz="0" w:space="0" w:color="auto"/>
      </w:divBdr>
    </w:div>
    <w:div w:id="1528955596">
      <w:bodyDiv w:val="1"/>
      <w:marLeft w:val="0"/>
      <w:marRight w:val="0"/>
      <w:marTop w:val="0"/>
      <w:marBottom w:val="0"/>
      <w:divBdr>
        <w:top w:val="none" w:sz="0" w:space="0" w:color="auto"/>
        <w:left w:val="none" w:sz="0" w:space="0" w:color="auto"/>
        <w:bottom w:val="none" w:sz="0" w:space="0" w:color="auto"/>
        <w:right w:val="none" w:sz="0" w:space="0" w:color="auto"/>
      </w:divBdr>
    </w:div>
    <w:div w:id="1707945786">
      <w:bodyDiv w:val="1"/>
      <w:marLeft w:val="0"/>
      <w:marRight w:val="0"/>
      <w:marTop w:val="0"/>
      <w:marBottom w:val="0"/>
      <w:divBdr>
        <w:top w:val="none" w:sz="0" w:space="0" w:color="auto"/>
        <w:left w:val="none" w:sz="0" w:space="0" w:color="auto"/>
        <w:bottom w:val="none" w:sz="0" w:space="0" w:color="auto"/>
        <w:right w:val="none" w:sz="0" w:space="0" w:color="auto"/>
      </w:divBdr>
    </w:div>
    <w:div w:id="1743258111">
      <w:bodyDiv w:val="1"/>
      <w:marLeft w:val="0"/>
      <w:marRight w:val="0"/>
      <w:marTop w:val="0"/>
      <w:marBottom w:val="0"/>
      <w:divBdr>
        <w:top w:val="none" w:sz="0" w:space="0" w:color="auto"/>
        <w:left w:val="none" w:sz="0" w:space="0" w:color="auto"/>
        <w:bottom w:val="none" w:sz="0" w:space="0" w:color="auto"/>
        <w:right w:val="none" w:sz="0" w:space="0" w:color="auto"/>
      </w:divBdr>
    </w:div>
    <w:div w:id="1765150519">
      <w:bodyDiv w:val="1"/>
      <w:marLeft w:val="0"/>
      <w:marRight w:val="0"/>
      <w:marTop w:val="0"/>
      <w:marBottom w:val="0"/>
      <w:divBdr>
        <w:top w:val="none" w:sz="0" w:space="0" w:color="auto"/>
        <w:left w:val="none" w:sz="0" w:space="0" w:color="auto"/>
        <w:bottom w:val="none" w:sz="0" w:space="0" w:color="auto"/>
        <w:right w:val="none" w:sz="0" w:space="0" w:color="auto"/>
      </w:divBdr>
    </w:div>
    <w:div w:id="214219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Procurement/Documents/175084" TargetMode="External"/><Relationship Id="rId18" Type="http://schemas.openxmlformats.org/officeDocument/2006/relationships/hyperlink" Target="https://www6.vid.gov.lv/SD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iepirkumi@vvd.gov.lv" TargetMode="External"/><Relationship Id="rId17" Type="http://schemas.openxmlformats.org/officeDocument/2006/relationships/hyperlink" Target="https://www.ur.gov.lv/lv/" TargetMode="External"/><Relationship Id="rId2" Type="http://schemas.openxmlformats.org/officeDocument/2006/relationships/customXml" Target="../customXml/item2.xml"/><Relationship Id="rId16" Type="http://schemas.openxmlformats.org/officeDocument/2006/relationships/hyperlink" Target="mailto:das@kem.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2367"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is.gov.lv/EKEIS/Procurement/Documents/17508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pd.eis.gov.lv/filter?lang=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Procurement/Documents/175084" TargetMode="External"/><Relationship Id="rId22" Type="http://schemas.openxmlformats.org/officeDocument/2006/relationships/hyperlink" Target="mailto:Sandija.Svarupa@kem.gov.lv"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LV/TXT/HTML/?uri=CELEX:02008L0098-20251016" TargetMode="External"/><Relationship Id="rId3" Type="http://schemas.openxmlformats.org/officeDocument/2006/relationships/hyperlink" Target="https://eur-lex.europa.eu/legal-content/LV/TXT/?uri=CELEX:02008L0098-20251016" TargetMode="External"/><Relationship Id="rId7" Type="http://schemas.openxmlformats.org/officeDocument/2006/relationships/hyperlink" Target="https://wastetoresources.kem.gov.lv/storage/deliverables/annex-c8d4_mce_report-on-food-waste-generation-in-latvia-in-2024-1749620159.pdf" TargetMode="External"/><Relationship Id="rId2" Type="http://schemas.openxmlformats.org/officeDocument/2006/relationships/hyperlink" Target="https://eur-lex.europa.eu/legal-content/LV/TXT/?uri=CELEX:02008L0098-20251016" TargetMode="External"/><Relationship Id="rId1" Type="http://schemas.openxmlformats.org/officeDocument/2006/relationships/hyperlink" Target="https://likumi.lv/ta/id/291524-noteikumi-par-latvijas-izglitibas-klasifikaciju" TargetMode="External"/><Relationship Id="rId6" Type="http://schemas.openxmlformats.org/officeDocument/2006/relationships/hyperlink" Target="https://eur-lex.europa.eu/legal-content/LV/TXT/?uri=CELEX:32019D1597" TargetMode="External"/><Relationship Id="rId5" Type="http://schemas.openxmlformats.org/officeDocument/2006/relationships/hyperlink" Target="https://wastetoresources.kem.gov.lv/storage/deliverables/annex-c8d4_mce_report-on-food-waste-generation-in-latvia-in-2024-1749620159.pdf" TargetMode="External"/><Relationship Id="rId4" Type="http://schemas.openxmlformats.org/officeDocument/2006/relationships/hyperlink" Target="https://eur-lex.europa.eu/legal-content/LV/TXT/?uri=CELEX:32019D1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2026-05-31T07:04:18+00:00</Datums>
    <TaxCatchAll xmlns="c4a2166f-d97f-41f0-ba04-61ab4268efd1" xsi:nil="true"/>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lcf76f155ced4ddcb4097134ff3c332f xmlns="3802aae5-d971-4d67-9782-7c5bf9415e3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2E8233-F884-4FFA-9AAF-3A1DA5644862}">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customXml/itemProps2.xml><?xml version="1.0" encoding="utf-8"?>
<ds:datastoreItem xmlns:ds="http://schemas.openxmlformats.org/officeDocument/2006/customXml" ds:itemID="{1C549C20-45C7-4998-A537-ADED24CF76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4E839D-9CB1-4F94-B6B2-8749C39887E0}">
  <ds:schemaRefs>
    <ds:schemaRef ds:uri="http://schemas.openxmlformats.org/officeDocument/2006/bibliography"/>
  </ds:schemaRefs>
</ds:datastoreItem>
</file>

<file path=customXml/itemProps4.xml><?xml version="1.0" encoding="utf-8"?>
<ds:datastoreItem xmlns:ds="http://schemas.openxmlformats.org/officeDocument/2006/customXml" ds:itemID="{A74475B1-2C33-4B8C-86B0-21823E60569A}">
  <ds:schemaRefs>
    <ds:schemaRef ds:uri="http://schemas.microsoft.com/sharepoint/v3/contenttype/forms"/>
  </ds:schemaRefs>
</ds:datastoreItem>
</file>

<file path=docMetadata/LabelInfo.xml><?xml version="1.0" encoding="utf-8"?>
<clbl:labelList xmlns:clbl="http://schemas.microsoft.com/office/2020/mipLabelMetadata">
  <clbl:label id="{5ea076c5-23b1-4b1c-a592-369f18c81aa7}" enabled="1" method="Privileged" siteId="{a2d593ad-f07d-4c55-87c8-106c26d6ba08}" removed="0"/>
</clbl:labelList>
</file>

<file path=docProps/app.xml><?xml version="1.0" encoding="utf-8"?>
<Properties xmlns="http://schemas.openxmlformats.org/officeDocument/2006/extended-properties" xmlns:vt="http://schemas.openxmlformats.org/officeDocument/2006/docPropsVTypes">
  <Template>Normal</Template>
  <TotalTime>27</TotalTime>
  <Pages>39</Pages>
  <Words>16245</Words>
  <Characters>92603</Characters>
  <Application>Microsoft Office Word</Application>
  <DocSecurity>0</DocSecurity>
  <Lines>771</Lines>
  <Paragraphs>217</Paragraphs>
  <ScaleCrop>false</ScaleCrop>
  <Company/>
  <LinksUpToDate>false</LinksUpToDate>
  <CharactersWithSpaces>108631</CharactersWithSpaces>
  <SharedDoc>false</SharedDoc>
  <HLinks>
    <vt:vector size="114" baseType="variant">
      <vt:variant>
        <vt:i4>655413</vt:i4>
      </vt:variant>
      <vt:variant>
        <vt:i4>30</vt:i4>
      </vt:variant>
      <vt:variant>
        <vt:i4>0</vt:i4>
      </vt:variant>
      <vt:variant>
        <vt:i4>5</vt:i4>
      </vt:variant>
      <vt:variant>
        <vt:lpwstr>mailto:Sandija.Svarupa@kem.gov.lv</vt:lpwstr>
      </vt:variant>
      <vt:variant>
        <vt:lpwstr/>
      </vt:variant>
      <vt:variant>
        <vt:i4>720910</vt:i4>
      </vt:variant>
      <vt:variant>
        <vt:i4>27</vt:i4>
      </vt:variant>
      <vt:variant>
        <vt:i4>0</vt:i4>
      </vt:variant>
      <vt:variant>
        <vt:i4>5</vt:i4>
      </vt:variant>
      <vt:variant>
        <vt:lpwstr>https://likumi.lv/ta/id/287760</vt:lpwstr>
      </vt:variant>
      <vt:variant>
        <vt:lpwstr>p42</vt:lpwstr>
      </vt:variant>
      <vt:variant>
        <vt:i4>5898250</vt:i4>
      </vt:variant>
      <vt:variant>
        <vt:i4>24</vt:i4>
      </vt:variant>
      <vt:variant>
        <vt:i4>0</vt:i4>
      </vt:variant>
      <vt:variant>
        <vt:i4>5</vt:i4>
      </vt:variant>
      <vt:variant>
        <vt:lpwstr>http://espd.eis.gov.lv/filter?lang=lv</vt:lpwstr>
      </vt:variant>
      <vt:variant>
        <vt:lpwstr/>
      </vt:variant>
      <vt:variant>
        <vt:i4>7602285</vt:i4>
      </vt:variant>
      <vt:variant>
        <vt:i4>21</vt:i4>
      </vt:variant>
      <vt:variant>
        <vt:i4>0</vt:i4>
      </vt:variant>
      <vt:variant>
        <vt:i4>5</vt:i4>
      </vt:variant>
      <vt:variant>
        <vt:lpwstr>https://www6.vid.gov.lv/SDV</vt:lpwstr>
      </vt:variant>
      <vt:variant>
        <vt:lpwstr/>
      </vt:variant>
      <vt:variant>
        <vt:i4>1966144</vt:i4>
      </vt:variant>
      <vt:variant>
        <vt:i4>18</vt:i4>
      </vt:variant>
      <vt:variant>
        <vt:i4>0</vt:i4>
      </vt:variant>
      <vt:variant>
        <vt:i4>5</vt:i4>
      </vt:variant>
      <vt:variant>
        <vt:lpwstr>https://www.ur.gov.lv/lv/</vt:lpwstr>
      </vt:variant>
      <vt:variant>
        <vt:lpwstr/>
      </vt:variant>
      <vt:variant>
        <vt:i4>917601</vt:i4>
      </vt:variant>
      <vt:variant>
        <vt:i4>15</vt:i4>
      </vt:variant>
      <vt:variant>
        <vt:i4>0</vt:i4>
      </vt:variant>
      <vt:variant>
        <vt:i4>5</vt:i4>
      </vt:variant>
      <vt:variant>
        <vt:lpwstr>mailto:das@kem.gov.lv</vt:lpwstr>
      </vt:variant>
      <vt:variant>
        <vt:lpwstr/>
      </vt:variant>
      <vt:variant>
        <vt:i4>1966149</vt:i4>
      </vt:variant>
      <vt:variant>
        <vt:i4>12</vt:i4>
      </vt:variant>
      <vt:variant>
        <vt:i4>0</vt:i4>
      </vt:variant>
      <vt:variant>
        <vt:i4>5</vt:i4>
      </vt:variant>
      <vt:variant>
        <vt:lpwstr>https://www.eis.gov.lv/EKEIS/Procurement/Documents/175084</vt:lpwstr>
      </vt:variant>
      <vt:variant>
        <vt:lpwstr/>
      </vt:variant>
      <vt:variant>
        <vt:i4>1966149</vt:i4>
      </vt:variant>
      <vt:variant>
        <vt:i4>9</vt:i4>
      </vt:variant>
      <vt:variant>
        <vt:i4>0</vt:i4>
      </vt:variant>
      <vt:variant>
        <vt:i4>5</vt:i4>
      </vt:variant>
      <vt:variant>
        <vt:lpwstr>https://www.eis.gov.lv/EKEIS/Procurement/Documents/175084</vt:lpwstr>
      </vt:variant>
      <vt:variant>
        <vt:lpwstr/>
      </vt:variant>
      <vt:variant>
        <vt:i4>1966149</vt:i4>
      </vt:variant>
      <vt:variant>
        <vt:i4>6</vt:i4>
      </vt:variant>
      <vt:variant>
        <vt:i4>0</vt:i4>
      </vt:variant>
      <vt:variant>
        <vt:i4>5</vt:i4>
      </vt:variant>
      <vt:variant>
        <vt:lpwstr>https://www.eis.gov.lv/EKEIS/Procurement/Documents/175084</vt:lpwstr>
      </vt:variant>
      <vt:variant>
        <vt:lpwstr/>
      </vt:variant>
      <vt:variant>
        <vt:i4>7995417</vt:i4>
      </vt:variant>
      <vt:variant>
        <vt:i4>3</vt:i4>
      </vt:variant>
      <vt:variant>
        <vt:i4>0</vt:i4>
      </vt:variant>
      <vt:variant>
        <vt:i4>5</vt:i4>
      </vt:variant>
      <vt:variant>
        <vt:lpwstr>mailto:iepirkumi@vvd.gov.lv</vt:lpwstr>
      </vt:variant>
      <vt:variant>
        <vt:lpwstr/>
      </vt:variant>
      <vt:variant>
        <vt:i4>5898328</vt:i4>
      </vt:variant>
      <vt:variant>
        <vt:i4>0</vt:i4>
      </vt:variant>
      <vt:variant>
        <vt:i4>0</vt:i4>
      </vt:variant>
      <vt:variant>
        <vt:i4>5</vt:i4>
      </vt:variant>
      <vt:variant>
        <vt:lpwstr>https://www.eis.gov.lv/EKEIS/Supplier/Organizer/22367</vt:lpwstr>
      </vt:variant>
      <vt:variant>
        <vt:lpwstr/>
      </vt:variant>
      <vt:variant>
        <vt:i4>6815780</vt:i4>
      </vt:variant>
      <vt:variant>
        <vt:i4>21</vt:i4>
      </vt:variant>
      <vt:variant>
        <vt:i4>0</vt:i4>
      </vt:variant>
      <vt:variant>
        <vt:i4>5</vt:i4>
      </vt:variant>
      <vt:variant>
        <vt:lpwstr>https://eur-lex.europa.eu/legal-content/LV/TXT/HTML/?uri=CELEX:02008L0098-20251016</vt:lpwstr>
      </vt:variant>
      <vt:variant>
        <vt:lpwstr/>
      </vt:variant>
      <vt:variant>
        <vt:i4>4325464</vt:i4>
      </vt:variant>
      <vt:variant>
        <vt:i4>18</vt:i4>
      </vt:variant>
      <vt:variant>
        <vt:i4>0</vt:i4>
      </vt:variant>
      <vt:variant>
        <vt:i4>5</vt:i4>
      </vt:variant>
      <vt:variant>
        <vt:lpwstr>https://wastetoresources.kem.gov.lv/storage/deliverables/annex-c8d4_mce_report-on-food-waste-generation-in-latvia-in-2024-1749620159.pdf</vt:lpwstr>
      </vt:variant>
      <vt:variant>
        <vt:lpwstr/>
      </vt:variant>
      <vt:variant>
        <vt:i4>1638473</vt:i4>
      </vt:variant>
      <vt:variant>
        <vt:i4>15</vt:i4>
      </vt:variant>
      <vt:variant>
        <vt:i4>0</vt:i4>
      </vt:variant>
      <vt:variant>
        <vt:i4>5</vt:i4>
      </vt:variant>
      <vt:variant>
        <vt:lpwstr>https://eur-lex.europa.eu/legal-content/LV/TXT/?uri=CELEX:32019D1597</vt:lpwstr>
      </vt:variant>
      <vt:variant>
        <vt:lpwstr/>
      </vt:variant>
      <vt:variant>
        <vt:i4>4325464</vt:i4>
      </vt:variant>
      <vt:variant>
        <vt:i4>12</vt:i4>
      </vt:variant>
      <vt:variant>
        <vt:i4>0</vt:i4>
      </vt:variant>
      <vt:variant>
        <vt:i4>5</vt:i4>
      </vt:variant>
      <vt:variant>
        <vt:lpwstr>https://wastetoresources.kem.gov.lv/storage/deliverables/annex-c8d4_mce_report-on-food-waste-generation-in-latvia-in-2024-1749620159.pdf</vt:lpwstr>
      </vt:variant>
      <vt:variant>
        <vt:lpwstr/>
      </vt:variant>
      <vt:variant>
        <vt:i4>1638473</vt:i4>
      </vt:variant>
      <vt:variant>
        <vt:i4>9</vt:i4>
      </vt:variant>
      <vt:variant>
        <vt:i4>0</vt:i4>
      </vt:variant>
      <vt:variant>
        <vt:i4>5</vt:i4>
      </vt:variant>
      <vt:variant>
        <vt:lpwstr>https://eur-lex.europa.eu/legal-content/LV/TXT/?uri=CELEX:32019D1597</vt:lpwstr>
      </vt:variant>
      <vt:variant>
        <vt:lpwstr/>
      </vt:variant>
      <vt:variant>
        <vt:i4>1704018</vt:i4>
      </vt:variant>
      <vt:variant>
        <vt:i4>6</vt:i4>
      </vt:variant>
      <vt:variant>
        <vt:i4>0</vt:i4>
      </vt:variant>
      <vt:variant>
        <vt:i4>5</vt:i4>
      </vt:variant>
      <vt:variant>
        <vt:lpwstr>https://eur-lex.europa.eu/legal-content/LV/TXT/?uri=CELEX:02008L0098-20251016</vt:lpwstr>
      </vt:variant>
      <vt:variant>
        <vt:lpwstr/>
      </vt:variant>
      <vt:variant>
        <vt:i4>1704018</vt:i4>
      </vt:variant>
      <vt:variant>
        <vt:i4>3</vt:i4>
      </vt:variant>
      <vt:variant>
        <vt:i4>0</vt:i4>
      </vt:variant>
      <vt:variant>
        <vt:i4>5</vt:i4>
      </vt:variant>
      <vt:variant>
        <vt:lpwstr>https://eur-lex.europa.eu/legal-content/LV/TXT/?uri=CELEX:02008L0098-20251016</vt:lpwstr>
      </vt:variant>
      <vt:variant>
        <vt:lpwstr/>
      </vt:variant>
      <vt:variant>
        <vt:i4>7077995</vt:i4>
      </vt:variant>
      <vt:variant>
        <vt:i4>0</vt:i4>
      </vt:variant>
      <vt:variant>
        <vt:i4>0</vt:i4>
      </vt:variant>
      <vt:variant>
        <vt:i4>5</vt:i4>
      </vt:variant>
      <vt:variant>
        <vt:lpwstr>https://likumi.lv/ta/id/291524-noteikumi-par-latvijas-izglitibas-klasifikaciju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Ozola-Magazniece</dc:creator>
  <cp:keywords/>
  <dc:description/>
  <cp:lastModifiedBy>Guntis Bāgants</cp:lastModifiedBy>
  <cp:revision>151</cp:revision>
  <cp:lastPrinted>2025-12-13T21:36:00Z</cp:lastPrinted>
  <dcterms:created xsi:type="dcterms:W3CDTF">2026-06-11T11:55:00Z</dcterms:created>
  <dcterms:modified xsi:type="dcterms:W3CDTF">2026-07-09T11:44:00Z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y fmtid="{D5CDD505-2E9C-101B-9397-08002B2CF9AE}" pid="4" name="MSIP_Label_5ea076c5-23b1-4b1c-a592-369f18c81aa7_Enabled">
    <vt:lpwstr>true</vt:lpwstr>
  </property>
  <property fmtid="{D5CDD505-2E9C-101B-9397-08002B2CF9AE}" pid="5" name="MSIP_Label_5ea076c5-23b1-4b1c-a592-369f18c81aa7_SetDate">
    <vt:lpwstr>2026-01-23T15:48:43Z</vt:lpwstr>
  </property>
  <property fmtid="{D5CDD505-2E9C-101B-9397-08002B2CF9AE}" pid="6" name="MSIP_Label_5ea076c5-23b1-4b1c-a592-369f18c81aa7_Method">
    <vt:lpwstr>Privileged</vt:lpwstr>
  </property>
  <property fmtid="{D5CDD505-2E9C-101B-9397-08002B2CF9AE}" pid="7" name="MSIP_Label_5ea076c5-23b1-4b1c-a592-369f18c81aa7_Name">
    <vt:lpwstr>Vispārpieejamā informācija</vt:lpwstr>
  </property>
  <property fmtid="{D5CDD505-2E9C-101B-9397-08002B2CF9AE}" pid="8" name="MSIP_Label_5ea076c5-23b1-4b1c-a592-369f18c81aa7_SiteId">
    <vt:lpwstr>a2d593ad-f07d-4c55-87c8-106c26d6ba08</vt:lpwstr>
  </property>
  <property fmtid="{D5CDD505-2E9C-101B-9397-08002B2CF9AE}" pid="9" name="MSIP_Label_5ea076c5-23b1-4b1c-a592-369f18c81aa7_ActionId">
    <vt:lpwstr>11d5e08b-4df3-4e6c-94c4-c0c8c6544692</vt:lpwstr>
  </property>
  <property fmtid="{D5CDD505-2E9C-101B-9397-08002B2CF9AE}" pid="10" name="MSIP_Label_5ea076c5-23b1-4b1c-a592-369f18c81aa7_ContentBits">
    <vt:lpwstr>0</vt:lpwstr>
  </property>
  <property fmtid="{D5CDD505-2E9C-101B-9397-08002B2CF9AE}" pid="11" name="MSIP_Label_5ea076c5-23b1-4b1c-a592-369f18c81aa7_Tag">
    <vt:lpwstr>10, 0, 1, 1</vt:lpwstr>
  </property>
</Properties>
</file>