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FC6ABA6" w14:textId="0E1440B7" w:rsidR="002E3C2A" w:rsidRPr="003168BC" w:rsidRDefault="002E3C2A" w:rsidP="002E3C2A">
      <w:pPr>
        <w:ind w:left="720" w:firstLine="720"/>
        <w:jc w:val="right"/>
        <w:rPr>
          <w:rFonts w:eastAsia="Calibri"/>
          <w:b/>
          <w:color w:val="000000"/>
          <w:sz w:val="20"/>
          <w:szCs w:val="20"/>
          <w:lang w:eastAsia="lv-LV"/>
        </w:rPr>
      </w:pPr>
      <w:r>
        <w:rPr>
          <w:rFonts w:eastAsia="Calibri"/>
          <w:b/>
          <w:color w:val="000000"/>
          <w:sz w:val="20"/>
          <w:szCs w:val="20"/>
          <w:lang w:eastAsia="lv-LV"/>
        </w:rPr>
        <w:t>9</w:t>
      </w:r>
      <w:r w:rsidRPr="007352EC">
        <w:rPr>
          <w:rFonts w:eastAsia="Calibri"/>
          <w:b/>
          <w:color w:val="000000"/>
          <w:sz w:val="20"/>
          <w:szCs w:val="20"/>
          <w:lang w:eastAsia="lv-LV"/>
        </w:rPr>
        <w:t>.pielikums</w:t>
      </w:r>
      <w:r w:rsidRPr="00051130">
        <w:rPr>
          <w:rFonts w:eastAsia="Calibri"/>
          <w:b/>
          <w:bCs/>
          <w:color w:val="000000"/>
          <w:kern w:val="1"/>
          <w:sz w:val="20"/>
          <w:szCs w:val="20"/>
          <w:u w:color="000000"/>
          <w:bdr w:val="nil"/>
          <w:lang w:eastAsia="lv-LV"/>
        </w:rPr>
        <w:t xml:space="preserve"> </w:t>
      </w:r>
    </w:p>
    <w:p w14:paraId="401511DF" w14:textId="00E13B13" w:rsidR="002E3C2A" w:rsidRPr="007C600D" w:rsidRDefault="002E3C2A" w:rsidP="007C600D">
      <w:pPr>
        <w:pBdr>
          <w:top w:val="nil"/>
          <w:left w:val="nil"/>
          <w:bottom w:val="nil"/>
          <w:right w:val="nil"/>
          <w:between w:val="nil"/>
          <w:bar w:val="nil"/>
        </w:pBdr>
        <w:jc w:val="right"/>
        <w:rPr>
          <w:rFonts w:eastAsia="Arial Unicode MS"/>
          <w:color w:val="000000"/>
          <w:sz w:val="20"/>
          <w:szCs w:val="20"/>
          <w:u w:color="000000"/>
          <w:bdr w:val="nil"/>
          <w:lang w:eastAsia="lv-LV"/>
        </w:rPr>
      </w:pPr>
      <w:r w:rsidRPr="00051130">
        <w:rPr>
          <w:rFonts w:eastAsia="Arial Unicode MS"/>
          <w:color w:val="000000"/>
          <w:sz w:val="20"/>
          <w:szCs w:val="20"/>
          <w:u w:color="000000"/>
          <w:bdr w:val="nil"/>
          <w:lang w:eastAsia="lv-LV"/>
        </w:rPr>
        <w:t>atklāta konkursa iepirkuma</w:t>
      </w:r>
      <w:r w:rsidR="007C600D">
        <w:rPr>
          <w:rFonts w:eastAsia="Arial Unicode MS"/>
          <w:color w:val="000000"/>
          <w:sz w:val="20"/>
          <w:szCs w:val="20"/>
          <w:u w:color="000000"/>
          <w:bdr w:val="nil"/>
          <w:lang w:eastAsia="lv-LV"/>
        </w:rPr>
        <w:t xml:space="preserve"> </w:t>
      </w:r>
      <w:r w:rsidRPr="00051130">
        <w:rPr>
          <w:rFonts w:eastAsia="Arial Unicode MS"/>
          <w:color w:val="000000"/>
          <w:sz w:val="20"/>
          <w:szCs w:val="20"/>
          <w:u w:color="000000"/>
          <w:bdr w:val="nil"/>
          <w:lang w:eastAsia="lv-LV"/>
        </w:rPr>
        <w:t>“</w:t>
      </w:r>
      <w:r w:rsidR="007C600D">
        <w:rPr>
          <w:rFonts w:eastAsia="Arial Unicode MS"/>
          <w:color w:val="000000"/>
          <w:sz w:val="20"/>
          <w:szCs w:val="20"/>
          <w:u w:color="000000"/>
          <w:bdr w:val="nil"/>
          <w:lang w:eastAsia="lv-LV"/>
        </w:rPr>
        <w:t>L</w:t>
      </w:r>
      <w:r w:rsidRPr="00051130">
        <w:rPr>
          <w:rFonts w:eastAsia="Arial Unicode MS"/>
          <w:color w:val="000000"/>
          <w:sz w:val="20"/>
          <w:szCs w:val="20"/>
          <w:u w:color="000000"/>
          <w:bdr w:val="nil"/>
          <w:lang w:eastAsia="lv-LV"/>
        </w:rPr>
        <w:t>aboratoriju aprīkojums”</w:t>
      </w:r>
    </w:p>
    <w:p w14:paraId="035B6FD5" w14:textId="6690A056" w:rsidR="002E3C2A" w:rsidRPr="007352EC" w:rsidRDefault="002E3C2A" w:rsidP="002E3C2A">
      <w:pPr>
        <w:jc w:val="right"/>
        <w:rPr>
          <w:sz w:val="20"/>
          <w:szCs w:val="20"/>
        </w:rPr>
      </w:pPr>
      <w:r w:rsidRPr="00051130">
        <w:rPr>
          <w:rFonts w:eastAsia="Arial Unicode MS"/>
          <w:color w:val="000000"/>
          <w:sz w:val="20"/>
          <w:szCs w:val="20"/>
          <w:u w:color="000000"/>
          <w:bdr w:val="nil"/>
          <w:lang w:eastAsia="lv-LV"/>
        </w:rPr>
        <w:t>( ID Nr. VTEB/2026/</w:t>
      </w:r>
      <w:r w:rsidR="007C600D">
        <w:rPr>
          <w:rFonts w:eastAsia="Arial Unicode MS"/>
          <w:color w:val="000000"/>
          <w:sz w:val="20"/>
          <w:szCs w:val="20"/>
          <w:u w:color="000000"/>
          <w:bdr w:val="nil"/>
          <w:lang w:eastAsia="lv-LV"/>
        </w:rPr>
        <w:t>8</w:t>
      </w:r>
      <w:r w:rsidRPr="00051130">
        <w:rPr>
          <w:rFonts w:eastAsia="Arial Unicode MS"/>
          <w:color w:val="000000"/>
          <w:sz w:val="20"/>
          <w:szCs w:val="20"/>
          <w:u w:color="000000"/>
          <w:bdr w:val="nil"/>
          <w:lang w:eastAsia="lv-LV"/>
        </w:rPr>
        <w:t>/NF</w:t>
      </w:r>
      <w:r w:rsidR="007C600D">
        <w:rPr>
          <w:rFonts w:eastAsia="Arial Unicode MS"/>
          <w:color w:val="000000"/>
          <w:sz w:val="20"/>
          <w:szCs w:val="20"/>
          <w:u w:color="000000"/>
          <w:bdr w:val="nil"/>
          <w:lang w:eastAsia="lv-LV"/>
        </w:rPr>
        <w:t>L</w:t>
      </w:r>
      <w:r w:rsidRPr="00051130">
        <w:rPr>
          <w:rFonts w:eastAsia="Arial Unicode MS"/>
          <w:color w:val="000000"/>
          <w:sz w:val="20"/>
          <w:szCs w:val="20"/>
          <w:u w:color="000000"/>
          <w:bdr w:val="nil"/>
          <w:lang w:eastAsia="lv-LV"/>
        </w:rPr>
        <w:t>) nolikumam</w:t>
      </w:r>
    </w:p>
    <w:p w14:paraId="7A5B0ADD" w14:textId="34FB17A4" w:rsidR="001052AF" w:rsidRDefault="001052AF" w:rsidP="001052AF">
      <w:pPr>
        <w:pBdr>
          <w:top w:val="nil"/>
          <w:left w:val="nil"/>
          <w:bottom w:val="nil"/>
          <w:right w:val="nil"/>
          <w:between w:val="nil"/>
          <w:bar w:val="nil"/>
        </w:pBdr>
        <w:spacing w:before="60" w:after="60"/>
        <w:jc w:val="right"/>
        <w:outlineLvl w:val="0"/>
        <w:rPr>
          <w:rFonts w:eastAsia="Calibri"/>
          <w:color w:val="000000"/>
          <w:sz w:val="28"/>
          <w:szCs w:val="28"/>
          <w:u w:color="000000"/>
          <w:bdr w:val="nil"/>
          <w:lang w:eastAsia="lv-LV"/>
        </w:rPr>
      </w:pPr>
    </w:p>
    <w:p w14:paraId="12EED930" w14:textId="77777777" w:rsidR="001052AF" w:rsidRPr="001052AF" w:rsidRDefault="001052AF" w:rsidP="001052AF">
      <w:pPr>
        <w:pBdr>
          <w:top w:val="nil"/>
          <w:left w:val="nil"/>
          <w:bottom w:val="nil"/>
          <w:right w:val="nil"/>
          <w:between w:val="nil"/>
          <w:bar w:val="nil"/>
        </w:pBdr>
        <w:spacing w:before="60" w:after="60"/>
        <w:jc w:val="center"/>
        <w:outlineLvl w:val="0"/>
        <w:rPr>
          <w:rFonts w:eastAsia="Calibri"/>
          <w:b/>
          <w:bCs/>
          <w:color w:val="000000"/>
          <w:sz w:val="28"/>
          <w:szCs w:val="28"/>
          <w:u w:color="000000"/>
          <w:bdr w:val="nil"/>
          <w:lang w:eastAsia="lv-LV"/>
        </w:rPr>
      </w:pPr>
    </w:p>
    <w:p w14:paraId="4FED42D7" w14:textId="7D9F0314" w:rsidR="001052AF" w:rsidRPr="001052AF" w:rsidRDefault="00D643E1" w:rsidP="00D643E1">
      <w:pPr>
        <w:keepLines/>
        <w:widowControl w:val="0"/>
        <w:pBdr>
          <w:top w:val="nil"/>
          <w:left w:val="nil"/>
          <w:bottom w:val="nil"/>
          <w:right w:val="nil"/>
          <w:between w:val="nil"/>
          <w:bar w:val="nil"/>
        </w:pBdr>
        <w:spacing w:before="60" w:after="60"/>
        <w:jc w:val="both"/>
        <w:rPr>
          <w:rFonts w:eastAsia="Times"/>
          <w:b/>
          <w:bCs/>
          <w:color w:val="000000"/>
          <w:u w:color="000000"/>
          <w:bdr w:val="nil"/>
          <w:lang w:eastAsia="lv-LV"/>
        </w:rPr>
      </w:pPr>
      <w:r>
        <w:rPr>
          <w:rFonts w:eastAsia="Times"/>
          <w:b/>
          <w:bCs/>
          <w:color w:val="000000"/>
          <w:u w:color="000000"/>
          <w:bdr w:val="nil"/>
          <w:lang w:eastAsia="lv-LV"/>
        </w:rPr>
        <w:t xml:space="preserve">                                                         Apliecinājums</w:t>
      </w:r>
    </w:p>
    <w:p w14:paraId="0676A2D1" w14:textId="439D9EEB" w:rsidR="001052AF" w:rsidRPr="00DE5177" w:rsidRDefault="001052AF" w:rsidP="001052AF">
      <w:pPr>
        <w:pBdr>
          <w:top w:val="nil"/>
          <w:left w:val="nil"/>
          <w:bottom w:val="nil"/>
          <w:right w:val="nil"/>
          <w:between w:val="nil"/>
          <w:bar w:val="nil"/>
        </w:pBdr>
        <w:spacing w:before="60" w:after="60"/>
        <w:jc w:val="center"/>
        <w:outlineLvl w:val="0"/>
        <w:rPr>
          <w:rFonts w:eastAsia="Calibri"/>
          <w:color w:val="000000"/>
          <w:u w:color="000000"/>
          <w:bdr w:val="nil"/>
          <w:lang w:eastAsia="lv-LV"/>
        </w:rPr>
      </w:pPr>
      <w:r w:rsidRPr="00DE5177">
        <w:rPr>
          <w:rFonts w:eastAsia="Calibri"/>
          <w:color w:val="000000"/>
          <w:u w:color="000000"/>
          <w:bdr w:val="nil"/>
          <w:lang w:eastAsia="lv-LV"/>
        </w:rPr>
        <w:t>Atklāts konkurss</w:t>
      </w:r>
    </w:p>
    <w:p w14:paraId="1050CE05" w14:textId="0852D9FF" w:rsidR="001052AF" w:rsidRPr="00DE5177" w:rsidRDefault="001052AF" w:rsidP="001052AF">
      <w:pPr>
        <w:pBdr>
          <w:top w:val="nil"/>
          <w:left w:val="nil"/>
          <w:bottom w:val="nil"/>
          <w:right w:val="nil"/>
          <w:between w:val="nil"/>
          <w:bar w:val="nil"/>
        </w:pBdr>
        <w:spacing w:before="60" w:after="60"/>
        <w:jc w:val="center"/>
        <w:outlineLvl w:val="0"/>
        <w:rPr>
          <w:color w:val="000000"/>
          <w:sz w:val="28"/>
          <w:szCs w:val="28"/>
        </w:rPr>
      </w:pPr>
      <w:r w:rsidRPr="00DE5177">
        <w:rPr>
          <w:b/>
          <w:color w:val="000000"/>
          <w:sz w:val="28"/>
          <w:szCs w:val="28"/>
        </w:rPr>
        <w:t>“</w:t>
      </w:r>
      <w:r w:rsidR="007C600D">
        <w:rPr>
          <w:bCs/>
          <w:sz w:val="28"/>
          <w:szCs w:val="28"/>
        </w:rPr>
        <w:t>L</w:t>
      </w:r>
      <w:r w:rsidR="002E3C2A">
        <w:rPr>
          <w:bCs/>
          <w:sz w:val="28"/>
          <w:szCs w:val="28"/>
        </w:rPr>
        <w:t>aboratoriju aprīkojums</w:t>
      </w:r>
      <w:r w:rsidRPr="00DE5177">
        <w:rPr>
          <w:b/>
          <w:sz w:val="28"/>
          <w:szCs w:val="28"/>
        </w:rPr>
        <w:t>”</w:t>
      </w:r>
    </w:p>
    <w:p w14:paraId="06FC6219" w14:textId="748EEF6C" w:rsidR="001052AF" w:rsidRDefault="001052AF" w:rsidP="001052AF">
      <w:pPr>
        <w:keepLines/>
        <w:widowControl w:val="0"/>
        <w:pBdr>
          <w:top w:val="nil"/>
          <w:left w:val="nil"/>
          <w:bottom w:val="nil"/>
          <w:right w:val="nil"/>
          <w:between w:val="nil"/>
          <w:bar w:val="nil"/>
        </w:pBdr>
        <w:spacing w:before="60" w:after="60"/>
        <w:jc w:val="center"/>
        <w:rPr>
          <w:rFonts w:eastAsia="Calibri"/>
          <w:color w:val="000000"/>
          <w:sz w:val="22"/>
          <w:szCs w:val="22"/>
          <w:u w:color="000000"/>
          <w:bdr w:val="nil"/>
          <w:lang w:eastAsia="lv-LV"/>
        </w:rPr>
      </w:pPr>
      <w:r w:rsidRPr="001052AF">
        <w:rPr>
          <w:rFonts w:eastAsia="Calibri"/>
          <w:color w:val="000000"/>
          <w:sz w:val="22"/>
          <w:szCs w:val="22"/>
          <w:u w:color="000000"/>
          <w:bdr w:val="nil"/>
          <w:lang w:eastAsia="lv-LV"/>
        </w:rPr>
        <w:t>identifikācijas Nr. </w:t>
      </w:r>
      <w:r w:rsidR="00DE5177">
        <w:rPr>
          <w:rFonts w:eastAsia="Calibri"/>
          <w:color w:val="000000"/>
          <w:sz w:val="22"/>
          <w:szCs w:val="22"/>
          <w:u w:color="000000"/>
          <w:bdr w:val="nil"/>
          <w:lang w:eastAsia="lv-LV"/>
        </w:rPr>
        <w:t>VTEB/202</w:t>
      </w:r>
      <w:r w:rsidR="002E3C2A">
        <w:rPr>
          <w:rFonts w:eastAsia="Calibri"/>
          <w:color w:val="000000"/>
          <w:sz w:val="22"/>
          <w:szCs w:val="22"/>
          <w:u w:color="000000"/>
          <w:bdr w:val="nil"/>
          <w:lang w:eastAsia="lv-LV"/>
        </w:rPr>
        <w:t>6</w:t>
      </w:r>
      <w:r w:rsidR="00DE5177">
        <w:rPr>
          <w:rFonts w:eastAsia="Calibri"/>
          <w:color w:val="000000"/>
          <w:sz w:val="22"/>
          <w:szCs w:val="22"/>
          <w:u w:color="000000"/>
          <w:bdr w:val="nil"/>
          <w:lang w:eastAsia="lv-LV"/>
        </w:rPr>
        <w:t>/</w:t>
      </w:r>
      <w:r w:rsidR="007C600D">
        <w:rPr>
          <w:rFonts w:eastAsia="Calibri"/>
          <w:color w:val="000000"/>
          <w:sz w:val="22"/>
          <w:szCs w:val="22"/>
          <w:u w:color="000000"/>
          <w:bdr w:val="nil"/>
          <w:lang w:eastAsia="lv-LV"/>
        </w:rPr>
        <w:t>8</w:t>
      </w:r>
      <w:r w:rsidR="00DE5177">
        <w:rPr>
          <w:rFonts w:eastAsia="Calibri"/>
          <w:color w:val="000000"/>
          <w:sz w:val="22"/>
          <w:szCs w:val="22"/>
          <w:u w:color="000000"/>
          <w:bdr w:val="nil"/>
          <w:lang w:eastAsia="lv-LV"/>
        </w:rPr>
        <w:t>/NF</w:t>
      </w:r>
      <w:r w:rsidR="007C600D">
        <w:rPr>
          <w:rFonts w:eastAsia="Calibri"/>
          <w:color w:val="000000"/>
          <w:sz w:val="22"/>
          <w:szCs w:val="22"/>
          <w:u w:color="000000"/>
          <w:bdr w:val="nil"/>
          <w:lang w:eastAsia="lv-LV"/>
        </w:rPr>
        <w:t>L</w:t>
      </w:r>
    </w:p>
    <w:p w14:paraId="6E6DCB71" w14:textId="77777777" w:rsidR="000736FD" w:rsidRDefault="000736FD" w:rsidP="001052AF">
      <w:pPr>
        <w:jc w:val="center"/>
        <w:rPr>
          <w:bCs/>
        </w:rPr>
      </w:pPr>
    </w:p>
    <w:p w14:paraId="545355FE" w14:textId="4C4782B2" w:rsidR="001052AF" w:rsidRDefault="001052AF" w:rsidP="001052AF">
      <w:pPr>
        <w:jc w:val="center"/>
        <w:rPr>
          <w:bCs/>
        </w:rPr>
      </w:pPr>
      <w:r w:rsidRPr="00F8677A">
        <w:rPr>
          <w:bCs/>
        </w:rPr>
        <w:t>Iepirkuma priekšmeta daļā/</w:t>
      </w:r>
      <w:proofErr w:type="spellStart"/>
      <w:r w:rsidRPr="00F8677A">
        <w:rPr>
          <w:bCs/>
        </w:rPr>
        <w:t>ās</w:t>
      </w:r>
      <w:proofErr w:type="spellEnd"/>
      <w:r>
        <w:rPr>
          <w:bCs/>
        </w:rPr>
        <w:t>:</w:t>
      </w:r>
    </w:p>
    <w:p w14:paraId="010BD5C3" w14:textId="77777777" w:rsidR="000736FD" w:rsidRDefault="001052AF" w:rsidP="001052AF">
      <w:pPr>
        <w:jc w:val="center"/>
        <w:rPr>
          <w:bCs/>
        </w:rPr>
      </w:pPr>
      <w:r w:rsidRPr="00DE5177">
        <w:rPr>
          <w:bCs/>
          <w:i/>
          <w:iCs/>
          <w:sz w:val="22"/>
          <w:szCs w:val="22"/>
        </w:rPr>
        <w:t>(norāda nosaukumu)</w:t>
      </w:r>
      <w:r>
        <w:rPr>
          <w:bCs/>
        </w:rPr>
        <w:t xml:space="preserve"> </w:t>
      </w:r>
    </w:p>
    <w:p w14:paraId="2B40359A" w14:textId="77777777" w:rsidR="000736FD" w:rsidRDefault="000736FD" w:rsidP="001052AF">
      <w:pPr>
        <w:jc w:val="center"/>
        <w:rPr>
          <w:bCs/>
        </w:rPr>
      </w:pPr>
    </w:p>
    <w:p w14:paraId="312AA6A3" w14:textId="77777777" w:rsidR="000736FD" w:rsidRDefault="000736FD" w:rsidP="001052AF">
      <w:pPr>
        <w:jc w:val="center"/>
        <w:rPr>
          <w:bCs/>
        </w:rPr>
      </w:pPr>
    </w:p>
    <w:p w14:paraId="1C16DF45" w14:textId="59551C47" w:rsidR="001052AF" w:rsidRPr="00F8677A" w:rsidRDefault="001052AF" w:rsidP="001052AF">
      <w:pPr>
        <w:jc w:val="center"/>
        <w:rPr>
          <w:bCs/>
        </w:rPr>
      </w:pPr>
      <w:r>
        <w:rPr>
          <w:bCs/>
        </w:rPr>
        <w:t>________________________________________________________</w:t>
      </w:r>
    </w:p>
    <w:p w14:paraId="3480266B" w14:textId="77777777" w:rsidR="001052AF" w:rsidRPr="00F8677A" w:rsidRDefault="001052AF" w:rsidP="001052AF">
      <w:pPr>
        <w:rPr>
          <w:b/>
          <w:sz w:val="28"/>
          <w:szCs w:val="28"/>
        </w:rPr>
      </w:pPr>
    </w:p>
    <w:p w14:paraId="2234663D" w14:textId="77777777" w:rsidR="001052AF" w:rsidRPr="001052AF" w:rsidRDefault="001052AF" w:rsidP="001052AF">
      <w:pPr>
        <w:keepLines/>
        <w:widowControl w:val="0"/>
        <w:pBdr>
          <w:top w:val="nil"/>
          <w:left w:val="nil"/>
          <w:bottom w:val="nil"/>
          <w:right w:val="nil"/>
          <w:between w:val="nil"/>
          <w:bar w:val="nil"/>
        </w:pBdr>
        <w:spacing w:before="60" w:after="60"/>
        <w:jc w:val="center"/>
        <w:rPr>
          <w:rFonts w:eastAsia="Times"/>
          <w:b/>
          <w:bCs/>
          <w:color w:val="000000"/>
          <w:sz w:val="22"/>
          <w:szCs w:val="22"/>
          <w:u w:color="000000"/>
          <w:bdr w:val="nil"/>
          <w:lang w:eastAsia="lv-LV"/>
        </w:rPr>
      </w:pPr>
    </w:p>
    <w:p w14:paraId="4F066192" w14:textId="77777777" w:rsidR="001052AF" w:rsidRPr="00E13AEA" w:rsidRDefault="001052AF" w:rsidP="001052AF">
      <w:pPr>
        <w:keepLines/>
        <w:widowControl w:val="0"/>
        <w:pBdr>
          <w:top w:val="nil"/>
          <w:left w:val="nil"/>
          <w:bottom w:val="nil"/>
          <w:right w:val="nil"/>
          <w:between w:val="nil"/>
          <w:bar w:val="nil"/>
        </w:pBdr>
        <w:spacing w:before="60" w:after="60"/>
        <w:jc w:val="both"/>
        <w:rPr>
          <w:rFonts w:eastAsia="Times"/>
          <w:color w:val="000000"/>
          <w:u w:color="000000"/>
          <w:bdr w:val="nil"/>
          <w:lang w:eastAsia="lv-LV"/>
        </w:rPr>
      </w:pPr>
      <w:r w:rsidRPr="00E13AEA">
        <w:rPr>
          <w:rFonts w:eastAsia="Arial Unicode MS"/>
          <w:color w:val="000000"/>
          <w:u w:color="000000"/>
          <w:bdr w:val="nil"/>
          <w:lang w:eastAsia="lv-LV"/>
        </w:rPr>
        <w:t xml:space="preserve">Pretendents ______________________________________ </w:t>
      </w:r>
    </w:p>
    <w:p w14:paraId="42D9F52E" w14:textId="77777777" w:rsidR="001052AF" w:rsidRPr="00E13AEA" w:rsidRDefault="001052AF" w:rsidP="001052AF">
      <w:pPr>
        <w:keepLines/>
        <w:widowControl w:val="0"/>
        <w:pBdr>
          <w:top w:val="nil"/>
          <w:left w:val="nil"/>
          <w:bottom w:val="nil"/>
          <w:right w:val="nil"/>
          <w:between w:val="nil"/>
          <w:bar w:val="nil"/>
        </w:pBdr>
        <w:spacing w:before="60" w:after="60"/>
        <w:jc w:val="both"/>
        <w:rPr>
          <w:rFonts w:eastAsia="Times"/>
          <w:color w:val="000000"/>
          <w:u w:color="000000"/>
          <w:bdr w:val="nil"/>
          <w:lang w:eastAsia="lv-LV"/>
        </w:rPr>
      </w:pPr>
    </w:p>
    <w:p w14:paraId="3E9FC911" w14:textId="77777777" w:rsidR="001052AF" w:rsidRPr="00E13AEA" w:rsidRDefault="001052AF" w:rsidP="001052AF">
      <w:pPr>
        <w:keepLines/>
        <w:widowControl w:val="0"/>
        <w:pBdr>
          <w:top w:val="nil"/>
          <w:left w:val="nil"/>
          <w:bottom w:val="nil"/>
          <w:right w:val="nil"/>
          <w:between w:val="nil"/>
          <w:bar w:val="nil"/>
        </w:pBdr>
        <w:spacing w:before="60" w:after="60"/>
        <w:jc w:val="both"/>
        <w:rPr>
          <w:rFonts w:eastAsia="Times"/>
          <w:color w:val="000000"/>
          <w:u w:color="000000"/>
          <w:bdr w:val="nil"/>
          <w:lang w:eastAsia="lv-LV"/>
        </w:rPr>
      </w:pPr>
      <w:proofErr w:type="spellStart"/>
      <w:r w:rsidRPr="00E13AEA">
        <w:rPr>
          <w:rFonts w:eastAsia="Arial Unicode MS"/>
          <w:color w:val="000000"/>
          <w:u w:color="000000"/>
          <w:bdr w:val="nil"/>
          <w:lang w:eastAsia="lv-LV"/>
        </w:rPr>
        <w:t>Reģ.Nr</w:t>
      </w:r>
      <w:proofErr w:type="spellEnd"/>
      <w:r w:rsidRPr="00E13AEA">
        <w:rPr>
          <w:rFonts w:eastAsia="Arial Unicode MS"/>
          <w:color w:val="000000"/>
          <w:u w:color="000000"/>
          <w:bdr w:val="nil"/>
          <w:lang w:eastAsia="lv-LV"/>
        </w:rPr>
        <w:t>. _________________________________________</w:t>
      </w:r>
    </w:p>
    <w:p w14:paraId="12F16579" w14:textId="77777777" w:rsidR="001052AF" w:rsidRPr="00E13AEA" w:rsidRDefault="001052AF" w:rsidP="001052AF">
      <w:pPr>
        <w:keepLines/>
        <w:widowControl w:val="0"/>
        <w:pBdr>
          <w:top w:val="nil"/>
          <w:left w:val="nil"/>
          <w:bottom w:val="nil"/>
          <w:right w:val="nil"/>
          <w:between w:val="nil"/>
          <w:bar w:val="nil"/>
        </w:pBdr>
        <w:spacing w:before="60" w:after="60"/>
        <w:jc w:val="both"/>
        <w:rPr>
          <w:rFonts w:eastAsia="Times"/>
          <w:color w:val="000000"/>
          <w:u w:color="000000"/>
          <w:bdr w:val="nil"/>
          <w:lang w:eastAsia="lv-LV"/>
        </w:rPr>
      </w:pPr>
    </w:p>
    <w:p w14:paraId="51CE93B2" w14:textId="77777777" w:rsidR="001052AF" w:rsidRPr="00E13AEA" w:rsidRDefault="001052AF" w:rsidP="001052AF">
      <w:pPr>
        <w:keepLines/>
        <w:widowControl w:val="0"/>
        <w:pBdr>
          <w:top w:val="nil"/>
          <w:left w:val="nil"/>
          <w:bottom w:val="nil"/>
          <w:right w:val="nil"/>
          <w:between w:val="nil"/>
          <w:bar w:val="nil"/>
        </w:pBdr>
        <w:spacing w:before="60" w:after="60"/>
        <w:jc w:val="both"/>
        <w:rPr>
          <w:rFonts w:eastAsia="Times"/>
          <w:color w:val="000000"/>
          <w:u w:color="000000"/>
          <w:bdr w:val="nil"/>
          <w:lang w:eastAsia="lv-LV"/>
        </w:rPr>
      </w:pPr>
      <w:r>
        <w:rPr>
          <w:rFonts w:eastAsia="Times"/>
          <w:color w:val="000000"/>
          <w:u w:color="000000"/>
          <w:bdr w:val="nil"/>
          <w:lang w:eastAsia="lv-LV"/>
        </w:rPr>
        <w:tab/>
      </w:r>
    </w:p>
    <w:p w14:paraId="7D04EB1A" w14:textId="77777777" w:rsidR="001052AF" w:rsidRPr="00E13AEA" w:rsidRDefault="001052AF" w:rsidP="001052AF">
      <w:pPr>
        <w:keepLines/>
        <w:widowControl w:val="0"/>
        <w:pBdr>
          <w:top w:val="nil"/>
          <w:left w:val="nil"/>
          <w:bottom w:val="nil"/>
          <w:right w:val="nil"/>
          <w:between w:val="nil"/>
          <w:bar w:val="nil"/>
        </w:pBdr>
        <w:spacing w:before="60" w:after="60"/>
        <w:jc w:val="both"/>
        <w:rPr>
          <w:rFonts w:eastAsia="Arial Unicode MS"/>
          <w:color w:val="000000"/>
          <w:u w:color="000000"/>
          <w:bdr w:val="nil"/>
          <w:lang w:eastAsia="lv-LV"/>
        </w:rPr>
      </w:pPr>
      <w:r w:rsidRPr="00E13AEA">
        <w:rPr>
          <w:rFonts w:eastAsia="Arial Unicode MS"/>
          <w:color w:val="000000"/>
          <w:u w:color="000000"/>
          <w:bdr w:val="nil"/>
          <w:lang w:eastAsia="lv-LV"/>
        </w:rPr>
        <w:t xml:space="preserve">____________ </w:t>
      </w:r>
      <w:r w:rsidRPr="00E13AEA">
        <w:rPr>
          <w:rFonts w:eastAsia="Arial Unicode MS"/>
          <w:i/>
          <w:iCs/>
          <w:color w:val="000000"/>
          <w:u w:color="000000"/>
          <w:bdr w:val="nil"/>
          <w:lang w:eastAsia="lv-LV"/>
        </w:rPr>
        <w:t xml:space="preserve">/Apakšuzņēmēja nosaukums, reģistrācijas numurs un adrese/  </w:t>
      </w:r>
      <w:r w:rsidRPr="00E13AEA">
        <w:rPr>
          <w:rFonts w:eastAsia="Arial Unicode MS"/>
          <w:color w:val="000000"/>
          <w:u w:color="000000"/>
          <w:bdr w:val="nil"/>
          <w:lang w:eastAsia="lv-LV"/>
        </w:rPr>
        <w:t>apliecina, ka:</w:t>
      </w:r>
    </w:p>
    <w:p w14:paraId="40BC43AD" w14:textId="3F1AEB65" w:rsidR="001052AF" w:rsidRPr="00E13AEA" w:rsidRDefault="001052AF" w:rsidP="001052AF">
      <w:pPr>
        <w:pBdr>
          <w:top w:val="nil"/>
          <w:left w:val="nil"/>
          <w:bottom w:val="nil"/>
          <w:right w:val="nil"/>
          <w:between w:val="nil"/>
          <w:bar w:val="nil"/>
        </w:pBdr>
        <w:spacing w:before="60" w:after="60"/>
        <w:ind w:firstLine="426"/>
        <w:jc w:val="both"/>
        <w:outlineLvl w:val="0"/>
        <w:rPr>
          <w:b/>
          <w:i/>
          <w:color w:val="000000"/>
        </w:rPr>
      </w:pPr>
      <w:r w:rsidRPr="00E13AEA">
        <w:rPr>
          <w:rFonts w:eastAsia="Arial Unicode MS"/>
          <w:color w:val="000000"/>
          <w:u w:color="000000"/>
          <w:bdr w:val="nil"/>
          <w:lang w:eastAsia="lv-LV"/>
        </w:rPr>
        <w:t xml:space="preserve">a) piekrīt piedalīties </w:t>
      </w:r>
      <w:r w:rsidR="00DE5177">
        <w:rPr>
          <w:rFonts w:eastAsia="Arial Unicode MS"/>
          <w:color w:val="000000"/>
          <w:u w:color="000000"/>
          <w:bdr w:val="nil"/>
          <w:lang w:eastAsia="lv-LV"/>
        </w:rPr>
        <w:t>Valsts tiesu ekspertīžu biroja organizētajā</w:t>
      </w:r>
      <w:r w:rsidRPr="00E13AEA">
        <w:rPr>
          <w:rFonts w:eastAsia="Arial Unicode MS"/>
          <w:color w:val="000000"/>
          <w:u w:color="000000"/>
          <w:bdr w:val="nil"/>
          <w:lang w:eastAsia="lv-LV"/>
        </w:rPr>
        <w:t xml:space="preserve"> atklātajā konkursā </w:t>
      </w:r>
      <w:r w:rsidR="00236BAF" w:rsidRPr="00236BAF">
        <w:rPr>
          <w:rFonts w:eastAsia="Arial Unicode MS"/>
          <w:color w:val="000000"/>
          <w:u w:color="000000"/>
          <w:bdr w:val="nil"/>
          <w:lang w:eastAsia="lv-LV"/>
        </w:rPr>
        <w:t>“</w:t>
      </w:r>
      <w:r w:rsidR="007C600D">
        <w:rPr>
          <w:color w:val="000000"/>
        </w:rPr>
        <w:t>L</w:t>
      </w:r>
      <w:r w:rsidR="00236BAF" w:rsidRPr="00236BAF">
        <w:rPr>
          <w:color w:val="000000"/>
        </w:rPr>
        <w:t>aboratoriju aprīkojums</w:t>
      </w:r>
      <w:r w:rsidRPr="00236BAF">
        <w:t>”</w:t>
      </w:r>
      <w:r w:rsidRPr="00E13AEA">
        <w:rPr>
          <w:rFonts w:eastAsia="Arial Unicode MS"/>
          <w:b/>
          <w:color w:val="000000"/>
          <w:u w:color="000000"/>
          <w:bdr w:val="nil"/>
          <w:lang w:eastAsia="lv-LV"/>
        </w:rPr>
        <w:t xml:space="preserve">, </w:t>
      </w:r>
      <w:r w:rsidR="000736FD">
        <w:rPr>
          <w:rFonts w:eastAsia="Arial Unicode MS"/>
          <w:color w:val="000000"/>
          <w:u w:color="000000"/>
          <w:bdr w:val="nil"/>
          <w:lang w:eastAsia="lv-LV"/>
        </w:rPr>
        <w:t>ID</w:t>
      </w:r>
      <w:r w:rsidRPr="00E13AEA">
        <w:rPr>
          <w:rFonts w:eastAsia="Arial Unicode MS"/>
          <w:color w:val="000000"/>
          <w:u w:color="000000"/>
          <w:bdr w:val="nil"/>
          <w:lang w:eastAsia="lv-LV"/>
        </w:rPr>
        <w:t xml:space="preserve"> Nr. </w:t>
      </w:r>
      <w:r w:rsidR="000736FD">
        <w:rPr>
          <w:rFonts w:eastAsia="Arial Unicode MS"/>
          <w:color w:val="000000"/>
          <w:u w:color="000000"/>
          <w:bdr w:val="nil"/>
          <w:lang w:eastAsia="lv-LV"/>
        </w:rPr>
        <w:t>VTEB/202</w:t>
      </w:r>
      <w:r w:rsidR="00236BAF">
        <w:rPr>
          <w:rFonts w:eastAsia="Arial Unicode MS"/>
          <w:color w:val="000000"/>
          <w:u w:color="000000"/>
          <w:bdr w:val="nil"/>
          <w:lang w:eastAsia="lv-LV"/>
        </w:rPr>
        <w:t>6</w:t>
      </w:r>
      <w:r w:rsidR="000736FD">
        <w:rPr>
          <w:rFonts w:eastAsia="Arial Unicode MS"/>
          <w:color w:val="000000"/>
          <w:u w:color="000000"/>
          <w:bdr w:val="nil"/>
          <w:lang w:eastAsia="lv-LV"/>
        </w:rPr>
        <w:t>/</w:t>
      </w:r>
      <w:r w:rsidR="007C600D">
        <w:rPr>
          <w:rFonts w:eastAsia="Arial Unicode MS"/>
          <w:color w:val="000000"/>
          <w:u w:color="000000"/>
          <w:bdr w:val="nil"/>
          <w:lang w:eastAsia="lv-LV"/>
        </w:rPr>
        <w:t>8</w:t>
      </w:r>
      <w:r w:rsidR="000736FD">
        <w:rPr>
          <w:rFonts w:eastAsia="Arial Unicode MS"/>
          <w:color w:val="000000"/>
          <w:u w:color="000000"/>
          <w:bdr w:val="nil"/>
          <w:lang w:eastAsia="lv-LV"/>
        </w:rPr>
        <w:t>/NF</w:t>
      </w:r>
      <w:r w:rsidR="007C600D">
        <w:rPr>
          <w:rFonts w:eastAsia="Arial Unicode MS"/>
          <w:color w:val="000000"/>
          <w:u w:color="000000"/>
          <w:bdr w:val="nil"/>
          <w:lang w:eastAsia="lv-LV"/>
        </w:rPr>
        <w:t>L</w:t>
      </w:r>
      <w:r w:rsidRPr="00E13AEA">
        <w:rPr>
          <w:rFonts w:eastAsia="Arial Unicode MS"/>
          <w:color w:val="000000"/>
          <w:u w:color="000000"/>
          <w:bdr w:val="nil"/>
          <w:lang w:eastAsia="lv-LV"/>
        </w:rPr>
        <w:t>, ____</w:t>
      </w:r>
      <w:r w:rsidR="000736FD">
        <w:rPr>
          <w:rFonts w:eastAsia="Arial Unicode MS"/>
          <w:color w:val="000000"/>
          <w:u w:color="000000"/>
          <w:bdr w:val="nil"/>
          <w:lang w:eastAsia="lv-LV"/>
        </w:rPr>
        <w:t>______________</w:t>
      </w:r>
      <w:r w:rsidRPr="00E13AEA">
        <w:rPr>
          <w:rFonts w:eastAsia="Arial Unicode MS"/>
          <w:color w:val="000000"/>
          <w:u w:color="000000"/>
          <w:bdr w:val="nil"/>
          <w:lang w:eastAsia="lv-LV"/>
        </w:rPr>
        <w:t xml:space="preserve">_____ </w:t>
      </w:r>
      <w:r w:rsidRPr="00E13AEA">
        <w:rPr>
          <w:rFonts w:eastAsia="Arial Unicode MS"/>
          <w:i/>
          <w:iCs/>
          <w:color w:val="000000"/>
          <w:u w:color="000000"/>
          <w:bdr w:val="nil"/>
          <w:lang w:eastAsia="lv-LV"/>
        </w:rPr>
        <w:t>/Pretendenta nosaukums/reģistrācijas numurs un adrese/</w:t>
      </w:r>
      <w:r w:rsidRPr="00E13AEA">
        <w:rPr>
          <w:rFonts w:eastAsia="Arial Unicode MS"/>
          <w:color w:val="000000"/>
          <w:u w:color="000000"/>
          <w:bdr w:val="nil"/>
          <w:lang w:eastAsia="lv-LV"/>
        </w:rPr>
        <w:t xml:space="preserve"> (turpmāk – Pretendents) apakšuzņēmējs, kā arī</w:t>
      </w:r>
    </w:p>
    <w:p w14:paraId="117D07D0" w14:textId="77777777" w:rsidR="001052AF" w:rsidRPr="00E13AEA" w:rsidRDefault="001052AF" w:rsidP="001052AF">
      <w:pPr>
        <w:keepLines/>
        <w:widowControl w:val="0"/>
        <w:pBdr>
          <w:top w:val="nil"/>
          <w:left w:val="nil"/>
          <w:bottom w:val="nil"/>
          <w:right w:val="nil"/>
          <w:between w:val="nil"/>
          <w:bar w:val="nil"/>
        </w:pBdr>
        <w:spacing w:before="60" w:after="60"/>
        <w:ind w:left="426"/>
        <w:jc w:val="both"/>
        <w:rPr>
          <w:rFonts w:eastAsia="Times"/>
          <w:color w:val="000000"/>
          <w:u w:color="000000"/>
          <w:bdr w:val="nil"/>
          <w:lang w:eastAsia="lv-LV"/>
        </w:rPr>
      </w:pPr>
      <w:r w:rsidRPr="00E13AEA">
        <w:rPr>
          <w:rFonts w:eastAsia="Arial Unicode MS"/>
          <w:color w:val="000000"/>
          <w:u w:color="000000"/>
          <w:bdr w:val="nil"/>
          <w:lang w:eastAsia="lv-LV"/>
        </w:rPr>
        <w:t>b) gadījumā, ja ar Pretendentu tiks noslēgts iepirkuma līgums, apņemas:</w:t>
      </w:r>
    </w:p>
    <w:p w14:paraId="04A16060" w14:textId="3F813343" w:rsidR="001052AF" w:rsidRPr="00E13AEA" w:rsidRDefault="001052AF" w:rsidP="001052AF">
      <w:pPr>
        <w:keepLines/>
        <w:widowControl w:val="0"/>
        <w:pBdr>
          <w:top w:val="nil"/>
          <w:left w:val="nil"/>
          <w:bottom w:val="nil"/>
          <w:right w:val="nil"/>
          <w:between w:val="nil"/>
          <w:bar w:val="nil"/>
        </w:pBdr>
        <w:spacing w:before="60" w:after="60"/>
        <w:jc w:val="both"/>
        <w:rPr>
          <w:rFonts w:eastAsia="Times"/>
          <w:color w:val="000000"/>
          <w:u w:color="000000"/>
          <w:bdr w:val="nil"/>
          <w:lang w:eastAsia="lv-LV"/>
        </w:rPr>
      </w:pPr>
      <w:r w:rsidRPr="00E13AEA">
        <w:rPr>
          <w:rFonts w:eastAsia="Arial Unicode MS"/>
          <w:color w:val="000000"/>
          <w:u w:color="000000"/>
          <w:bdr w:val="nil"/>
          <w:lang w:eastAsia="lv-LV"/>
        </w:rPr>
        <w:t xml:space="preserve">veikt šādu </w:t>
      </w:r>
      <w:r w:rsidR="00DE5177">
        <w:rPr>
          <w:rFonts w:eastAsia="Arial Unicode MS"/>
          <w:color w:val="000000"/>
          <w:u w:color="000000"/>
          <w:bdr w:val="nil"/>
          <w:lang w:eastAsia="lv-LV"/>
        </w:rPr>
        <w:t>apjomu</w:t>
      </w:r>
      <w:r w:rsidRPr="00E13AEA">
        <w:rPr>
          <w:rFonts w:eastAsia="Arial Unicode MS"/>
          <w:color w:val="000000"/>
          <w:u w:color="000000"/>
          <w:bdr w:val="nil"/>
          <w:lang w:eastAsia="lv-LV"/>
        </w:rPr>
        <w:t>:</w:t>
      </w:r>
    </w:p>
    <w:p w14:paraId="3DFB03FD" w14:textId="77777777" w:rsidR="001052AF" w:rsidRPr="00E13AEA" w:rsidRDefault="001052AF" w:rsidP="001052AF">
      <w:pPr>
        <w:keepLines/>
        <w:widowControl w:val="0"/>
        <w:pBdr>
          <w:top w:val="nil"/>
          <w:left w:val="nil"/>
          <w:bottom w:val="nil"/>
          <w:right w:val="nil"/>
          <w:between w:val="nil"/>
          <w:bar w:val="nil"/>
        </w:pBdr>
        <w:spacing w:before="60" w:after="60"/>
        <w:jc w:val="both"/>
        <w:rPr>
          <w:rFonts w:eastAsia="Times"/>
          <w:color w:val="000000"/>
          <w:u w:color="000000"/>
          <w:bdr w:val="nil"/>
          <w:lang w:eastAsia="lv-LV"/>
        </w:rPr>
      </w:pPr>
      <w:r w:rsidRPr="00E13AEA">
        <w:rPr>
          <w:rFonts w:eastAsia="Arial Unicode MS"/>
          <w:color w:val="000000"/>
          <w:u w:color="000000"/>
          <w:bdr w:val="nil"/>
          <w:lang w:eastAsia="lv-LV"/>
        </w:rPr>
        <w:t>/</w:t>
      </w:r>
      <w:r w:rsidRPr="00E13AEA">
        <w:rPr>
          <w:rFonts w:eastAsia="Arial Unicode MS"/>
          <w:i/>
          <w:iCs/>
          <w:color w:val="000000"/>
          <w:u w:color="000000"/>
          <w:bdr w:val="nil"/>
          <w:lang w:eastAsia="lv-LV"/>
        </w:rPr>
        <w:t>īss darbu apraksts atbilstoši Apakšuzņēmējiem nododamo darbu sarakstā norādītajam</w:t>
      </w:r>
      <w:r w:rsidRPr="00E13AEA">
        <w:rPr>
          <w:rFonts w:eastAsia="Arial Unicode MS"/>
          <w:color w:val="000000"/>
          <w:u w:color="000000"/>
          <w:bdr w:val="nil"/>
          <w:lang w:eastAsia="lv-LV"/>
        </w:rPr>
        <w:t xml:space="preserve">/ </w:t>
      </w:r>
    </w:p>
    <w:p w14:paraId="61D4D4D4" w14:textId="77777777" w:rsidR="001052AF" w:rsidRPr="00E13AEA" w:rsidRDefault="001052AF" w:rsidP="001052AF">
      <w:pPr>
        <w:keepLines/>
        <w:widowControl w:val="0"/>
        <w:pBdr>
          <w:top w:val="nil"/>
          <w:left w:val="nil"/>
          <w:bottom w:val="nil"/>
          <w:right w:val="nil"/>
          <w:between w:val="nil"/>
          <w:bar w:val="nil"/>
        </w:pBdr>
        <w:spacing w:before="60" w:after="60"/>
        <w:jc w:val="both"/>
        <w:rPr>
          <w:rFonts w:eastAsia="Times"/>
          <w:color w:val="000000"/>
          <w:u w:color="000000"/>
          <w:bdr w:val="nil"/>
          <w:lang w:eastAsia="lv-LV"/>
        </w:rPr>
      </w:pPr>
      <w:r w:rsidRPr="00E13AEA">
        <w:rPr>
          <w:rFonts w:eastAsia="Arial Unicode MS"/>
          <w:color w:val="000000"/>
          <w:u w:color="000000"/>
          <w:bdr w:val="nil"/>
          <w:lang w:eastAsia="lv-LV"/>
        </w:rPr>
        <w:t xml:space="preserve">un nodot pretendentam šādus resursus: </w:t>
      </w:r>
    </w:p>
    <w:p w14:paraId="3CF5B3A4" w14:textId="77777777" w:rsidR="001052AF" w:rsidRPr="00E13AEA" w:rsidRDefault="001052AF" w:rsidP="001052AF">
      <w:pPr>
        <w:keepLines/>
        <w:widowControl w:val="0"/>
        <w:pBdr>
          <w:top w:val="nil"/>
          <w:left w:val="nil"/>
          <w:bottom w:val="nil"/>
          <w:right w:val="nil"/>
          <w:between w:val="nil"/>
          <w:bar w:val="nil"/>
        </w:pBdr>
        <w:spacing w:before="60" w:after="60"/>
        <w:jc w:val="both"/>
        <w:rPr>
          <w:rFonts w:eastAsia="Times"/>
          <w:color w:val="000000"/>
          <w:u w:color="000000"/>
          <w:bdr w:val="nil"/>
          <w:lang w:eastAsia="lv-LV"/>
        </w:rPr>
      </w:pPr>
      <w:r w:rsidRPr="00E13AEA">
        <w:rPr>
          <w:rFonts w:eastAsia="Calibri"/>
          <w:color w:val="000000"/>
          <w:u w:color="000000"/>
          <w:bdr w:val="nil"/>
          <w:lang w:eastAsia="lv-LV"/>
        </w:rPr>
        <w:t>/</w:t>
      </w:r>
      <w:r w:rsidRPr="00E13AEA">
        <w:rPr>
          <w:rFonts w:eastAsia="Calibri"/>
          <w:i/>
          <w:iCs/>
          <w:color w:val="000000"/>
          <w:u w:color="000000"/>
          <w:bdr w:val="nil"/>
          <w:lang w:eastAsia="lv-LV"/>
        </w:rPr>
        <w:t>īss Pretendentam nododamo resursu (tehniskā aprīkojuma) apraksts</w:t>
      </w:r>
      <w:r w:rsidRPr="00A95BE1">
        <w:rPr>
          <w:rFonts w:eastAsia="Calibri"/>
          <w:color w:val="000000"/>
          <w:u w:color="000000"/>
          <w:bdr w:val="nil"/>
          <w:lang w:eastAsia="lv-LV"/>
        </w:rPr>
        <w:t>/.</w:t>
      </w:r>
      <w:r w:rsidRPr="00E13AEA">
        <w:rPr>
          <w:rFonts w:eastAsia="Calibri"/>
          <w:color w:val="000000"/>
          <w:u w:color="000000"/>
          <w:bdr w:val="nil"/>
          <w:lang w:eastAsia="lv-LV"/>
        </w:rPr>
        <w:t xml:space="preserve"> </w:t>
      </w:r>
    </w:p>
    <w:p w14:paraId="38F96043" w14:textId="77777777" w:rsidR="001052AF" w:rsidRPr="00E13AEA" w:rsidRDefault="001052AF" w:rsidP="001052AF">
      <w:pPr>
        <w:keepLines/>
        <w:widowControl w:val="0"/>
        <w:pBdr>
          <w:top w:val="nil"/>
          <w:left w:val="nil"/>
          <w:bottom w:val="nil"/>
          <w:right w:val="nil"/>
          <w:between w:val="nil"/>
          <w:bar w:val="nil"/>
        </w:pBdr>
        <w:spacing w:before="60" w:after="60"/>
        <w:jc w:val="both"/>
        <w:rPr>
          <w:rFonts w:eastAsia="Calibri"/>
          <w:color w:val="000000"/>
          <w:u w:color="000000"/>
          <w:bdr w:val="nil"/>
          <w:lang w:eastAsia="lv-LV"/>
        </w:rPr>
      </w:pPr>
    </w:p>
    <w:p w14:paraId="145CB0D8" w14:textId="77777777" w:rsidR="00DE5177" w:rsidRDefault="001052AF" w:rsidP="001052AF">
      <w:pPr>
        <w:keepLines/>
        <w:widowControl w:val="0"/>
        <w:pBdr>
          <w:top w:val="nil"/>
          <w:left w:val="nil"/>
          <w:bottom w:val="nil"/>
          <w:right w:val="nil"/>
          <w:between w:val="nil"/>
          <w:bar w:val="nil"/>
        </w:pBdr>
        <w:spacing w:before="60" w:after="60"/>
        <w:jc w:val="both"/>
        <w:rPr>
          <w:rFonts w:eastAsia="Calibri"/>
          <w:u w:color="000000"/>
          <w:bdr w:val="nil"/>
          <w:lang w:eastAsia="lv-LV"/>
        </w:rPr>
      </w:pPr>
      <w:r w:rsidRPr="00E13AEA">
        <w:rPr>
          <w:rFonts w:eastAsia="Calibri"/>
          <w:color w:val="000000"/>
          <w:u w:color="000000"/>
          <w:bdr w:val="nil"/>
          <w:lang w:eastAsia="lv-LV"/>
        </w:rPr>
        <w:t>Apakšuzņēmēja/personas, uz kuras iespējām pretendents balstās</w:t>
      </w:r>
      <w:r w:rsidRPr="00E13AEA">
        <w:rPr>
          <w:rFonts w:eastAsia="Calibri"/>
          <w:u w:color="000000"/>
          <w:bdr w:val="nil"/>
          <w:lang w:eastAsia="lv-LV"/>
        </w:rPr>
        <w:t xml:space="preserve">, </w:t>
      </w:r>
    </w:p>
    <w:p w14:paraId="699DC69D" w14:textId="77777777" w:rsidR="00DE5177" w:rsidRDefault="00DE5177" w:rsidP="001052AF">
      <w:pPr>
        <w:keepLines/>
        <w:widowControl w:val="0"/>
        <w:pBdr>
          <w:top w:val="nil"/>
          <w:left w:val="nil"/>
          <w:bottom w:val="nil"/>
          <w:right w:val="nil"/>
          <w:between w:val="nil"/>
          <w:bar w:val="nil"/>
        </w:pBdr>
        <w:spacing w:before="60" w:after="60"/>
        <w:jc w:val="both"/>
        <w:rPr>
          <w:rFonts w:eastAsia="Calibri"/>
          <w:u w:color="000000"/>
          <w:bdr w:val="nil"/>
          <w:lang w:eastAsia="lv-LV"/>
        </w:rPr>
      </w:pPr>
    </w:p>
    <w:p w14:paraId="025FDA45" w14:textId="77777777" w:rsidR="00DE5177" w:rsidRDefault="00DE5177" w:rsidP="001052AF">
      <w:pPr>
        <w:keepLines/>
        <w:widowControl w:val="0"/>
        <w:pBdr>
          <w:top w:val="nil"/>
          <w:left w:val="nil"/>
          <w:bottom w:val="nil"/>
          <w:right w:val="nil"/>
          <w:between w:val="nil"/>
          <w:bar w:val="nil"/>
        </w:pBdr>
        <w:spacing w:before="60" w:after="60"/>
        <w:jc w:val="both"/>
        <w:rPr>
          <w:rFonts w:eastAsia="Calibri"/>
          <w:u w:color="000000"/>
          <w:bdr w:val="nil"/>
          <w:lang w:eastAsia="lv-LV"/>
        </w:rPr>
      </w:pPr>
    </w:p>
    <w:p w14:paraId="51EEC155" w14:textId="76CE1ADD" w:rsidR="001052AF" w:rsidRPr="00E13AEA" w:rsidRDefault="001052AF" w:rsidP="001052AF">
      <w:pPr>
        <w:keepLines/>
        <w:widowControl w:val="0"/>
        <w:pBdr>
          <w:top w:val="nil"/>
          <w:left w:val="nil"/>
          <w:bottom w:val="nil"/>
          <w:right w:val="nil"/>
          <w:between w:val="nil"/>
          <w:bar w:val="nil"/>
        </w:pBdr>
        <w:spacing w:before="60" w:after="60"/>
        <w:jc w:val="both"/>
        <w:rPr>
          <w:rFonts w:eastAsia="Calibri"/>
          <w:color w:val="000000"/>
          <w:u w:color="000000"/>
          <w:bdr w:val="nil"/>
          <w:lang w:eastAsia="lv-LV"/>
        </w:rPr>
      </w:pPr>
      <w:r w:rsidRPr="00E13AEA">
        <w:rPr>
          <w:rFonts w:eastAsia="Calibri"/>
          <w:u w:color="000000"/>
          <w:bdr w:val="nil"/>
          <w:lang w:eastAsia="lv-LV"/>
        </w:rPr>
        <w:t>paraksts</w:t>
      </w:r>
      <w:r w:rsidRPr="00E13AEA">
        <w:rPr>
          <w:rFonts w:eastAsia="Calibri"/>
          <w:color w:val="000000"/>
          <w:u w:color="000000"/>
          <w:bdr w:val="nil"/>
          <w:lang w:eastAsia="lv-LV"/>
        </w:rPr>
        <w:t>:</w:t>
      </w:r>
      <w:r w:rsidR="00DE5177">
        <w:rPr>
          <w:rFonts w:eastAsia="Calibri"/>
          <w:color w:val="000000"/>
          <w:u w:color="000000"/>
          <w:bdr w:val="nil"/>
          <w:lang w:eastAsia="lv-LV"/>
        </w:rPr>
        <w:t xml:space="preserve">            ___</w:t>
      </w:r>
      <w:r w:rsidRPr="00E13AEA">
        <w:rPr>
          <w:rFonts w:eastAsia="Calibri"/>
          <w:color w:val="000000"/>
          <w:u w:color="000000"/>
          <w:bdr w:val="nil"/>
          <w:lang w:eastAsia="lv-LV"/>
        </w:rPr>
        <w:t>____________</w:t>
      </w:r>
    </w:p>
    <w:p w14:paraId="4F7BAF4C" w14:textId="218F8696" w:rsidR="001052AF" w:rsidRPr="00E13AEA" w:rsidRDefault="001052AF" w:rsidP="001052AF">
      <w:pPr>
        <w:keepLines/>
        <w:widowControl w:val="0"/>
        <w:pBdr>
          <w:top w:val="nil"/>
          <w:left w:val="nil"/>
          <w:bottom w:val="nil"/>
          <w:right w:val="nil"/>
          <w:between w:val="nil"/>
          <w:bar w:val="nil"/>
        </w:pBdr>
        <w:spacing w:before="60" w:after="60"/>
        <w:jc w:val="both"/>
        <w:rPr>
          <w:rFonts w:eastAsia="Calibri"/>
          <w:color w:val="000000"/>
          <w:u w:color="000000"/>
          <w:bdr w:val="nil"/>
          <w:lang w:eastAsia="lv-LV"/>
        </w:rPr>
      </w:pPr>
      <w:r w:rsidRPr="00E13AEA">
        <w:rPr>
          <w:rFonts w:eastAsia="Calibri"/>
          <w:color w:val="000000"/>
          <w:u w:color="000000"/>
          <w:bdr w:val="nil"/>
          <w:lang w:eastAsia="lv-LV"/>
        </w:rPr>
        <w:t xml:space="preserve">Vārds, uzvārds: </w:t>
      </w:r>
      <w:r w:rsidR="00236BAF">
        <w:rPr>
          <w:rFonts w:eastAsia="Calibri"/>
          <w:color w:val="000000"/>
          <w:u w:color="000000"/>
          <w:bdr w:val="nil"/>
          <w:lang w:eastAsia="lv-LV"/>
        </w:rPr>
        <w:t>________</w:t>
      </w:r>
      <w:r w:rsidRPr="00E13AEA">
        <w:rPr>
          <w:rFonts w:eastAsia="Calibri"/>
          <w:color w:val="000000"/>
          <w:u w:color="000000"/>
          <w:bdr w:val="nil"/>
          <w:lang w:eastAsia="lv-LV"/>
        </w:rPr>
        <w:t>_______</w:t>
      </w:r>
    </w:p>
    <w:p w14:paraId="5700D325" w14:textId="49C4A5F1" w:rsidR="001052AF" w:rsidRPr="00E13AEA" w:rsidRDefault="001052AF" w:rsidP="001052AF">
      <w:pPr>
        <w:keepLines/>
        <w:widowControl w:val="0"/>
        <w:pBdr>
          <w:top w:val="nil"/>
          <w:left w:val="nil"/>
          <w:bottom w:val="nil"/>
          <w:right w:val="nil"/>
          <w:between w:val="nil"/>
          <w:bar w:val="nil"/>
        </w:pBdr>
        <w:spacing w:before="60" w:after="60"/>
        <w:jc w:val="both"/>
        <w:rPr>
          <w:rFonts w:eastAsia="Times"/>
          <w:color w:val="000000"/>
          <w:u w:val="single" w:color="000000"/>
          <w:bdr w:val="nil"/>
          <w:lang w:eastAsia="lv-LV"/>
        </w:rPr>
      </w:pPr>
      <w:r w:rsidRPr="00E13AEA">
        <w:rPr>
          <w:rFonts w:eastAsia="Calibri"/>
          <w:color w:val="000000"/>
          <w:u w:color="000000"/>
          <w:bdr w:val="nil"/>
          <w:lang w:eastAsia="lv-LV"/>
        </w:rPr>
        <w:t>Amats:</w:t>
      </w:r>
      <w:r w:rsidR="00236BAF">
        <w:rPr>
          <w:rFonts w:eastAsia="Calibri"/>
          <w:color w:val="000000"/>
          <w:u w:color="000000"/>
          <w:bdr w:val="nil"/>
          <w:lang w:eastAsia="lv-LV"/>
        </w:rPr>
        <w:t xml:space="preserve"> ______________</w:t>
      </w:r>
      <w:r w:rsidRPr="00E13AEA">
        <w:rPr>
          <w:rFonts w:eastAsia="Calibri"/>
          <w:color w:val="000000"/>
          <w:u w:color="000000"/>
          <w:bdr w:val="nil"/>
          <w:lang w:eastAsia="lv-LV"/>
        </w:rPr>
        <w:t>________</w:t>
      </w:r>
    </w:p>
    <w:p w14:paraId="55B118CB" w14:textId="77777777" w:rsidR="001052AF" w:rsidRPr="00E13AEA" w:rsidRDefault="001052AF" w:rsidP="001052AF">
      <w:pPr>
        <w:keepNext/>
        <w:pBdr>
          <w:top w:val="nil"/>
          <w:left w:val="nil"/>
          <w:bottom w:val="nil"/>
          <w:right w:val="nil"/>
          <w:between w:val="nil"/>
          <w:bar w:val="nil"/>
        </w:pBdr>
        <w:spacing w:before="60" w:after="60"/>
        <w:jc w:val="right"/>
        <w:outlineLvl w:val="1"/>
        <w:rPr>
          <w:rFonts w:eastAsia="Calibri"/>
          <w:b/>
          <w:bCs/>
          <w:color w:val="000000"/>
          <w:u w:color="000000"/>
          <w:bdr w:val="nil"/>
          <w:lang w:eastAsia="lv-LV"/>
        </w:rPr>
      </w:pPr>
      <w:r w:rsidRPr="00E13AEA">
        <w:rPr>
          <w:rFonts w:eastAsia="Calibri"/>
          <w:color w:val="000000"/>
          <w:u w:color="000000"/>
          <w:bdr w:val="nil"/>
          <w:lang w:eastAsia="lv-LV"/>
        </w:rPr>
        <w:t>Datums: __________</w:t>
      </w:r>
    </w:p>
    <w:p w14:paraId="0611023C" w14:textId="77777777" w:rsidR="001052AF" w:rsidRDefault="001052AF" w:rsidP="001052AF"/>
    <w:p w14:paraId="4E1C3018" w14:textId="77777777" w:rsidR="00221285" w:rsidRDefault="00221285"/>
    <w:sectPr w:rsidR="00221285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52AF"/>
    <w:rsid w:val="000736FD"/>
    <w:rsid w:val="001052AF"/>
    <w:rsid w:val="00221285"/>
    <w:rsid w:val="00236BAF"/>
    <w:rsid w:val="002E3C2A"/>
    <w:rsid w:val="003A4787"/>
    <w:rsid w:val="007C600D"/>
    <w:rsid w:val="009A5043"/>
    <w:rsid w:val="00CA19C9"/>
    <w:rsid w:val="00D643E1"/>
    <w:rsid w:val="00DE51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A73671"/>
  <w15:chartTrackingRefBased/>
  <w15:docId w15:val="{48C08200-AF0D-4BFE-B2D5-276BFC22E6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  <w:rsid w:val="001052AF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822</Words>
  <Characters>470</Characters>
  <Application>Microsoft Office Word</Application>
  <DocSecurity>0</DocSecurity>
  <Lines>3</Lines>
  <Paragraphs>2</Paragraphs>
  <ScaleCrop>false</ScaleCrop>
  <HeadingPairs>
    <vt:vector size="2" baseType="variant">
      <vt:variant>
        <vt:lpstr>Nosaukums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Marita Sutra</dc:creator>
  <cp:keywords/>
  <dc:description/>
  <cp:lastModifiedBy>Marita Sutra</cp:lastModifiedBy>
  <cp:revision>2</cp:revision>
  <dcterms:created xsi:type="dcterms:W3CDTF">2026-07-03T14:08:00Z</dcterms:created>
  <dcterms:modified xsi:type="dcterms:W3CDTF">2026-07-03T14:08:00Z</dcterms:modified>
</cp:coreProperties>
</file>