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14EBC1" w14:textId="77777777" w:rsidR="00534BA0" w:rsidRPr="002451E4" w:rsidRDefault="00534BA0" w:rsidP="00534BA0">
      <w:pPr>
        <w:jc w:val="right"/>
        <w:rPr>
          <w:rFonts w:cs="Times New Roman"/>
          <w:b/>
          <w:lang w:val="lv-LV"/>
        </w:rPr>
      </w:pPr>
      <w:r w:rsidRPr="002451E4">
        <w:rPr>
          <w:rFonts w:cs="Times New Roman"/>
          <w:b/>
          <w:lang w:val="lv-LV"/>
        </w:rPr>
        <w:t>APSTIPRINĀTS</w:t>
      </w:r>
    </w:p>
    <w:p w14:paraId="36A51FB5" w14:textId="77777777" w:rsidR="00534BA0" w:rsidRPr="002451E4" w:rsidRDefault="00534BA0" w:rsidP="00534BA0">
      <w:pPr>
        <w:jc w:val="right"/>
        <w:rPr>
          <w:rFonts w:cs="Times New Roman"/>
          <w:lang w:val="lv-LV"/>
        </w:rPr>
      </w:pPr>
      <w:r w:rsidRPr="002451E4">
        <w:rPr>
          <w:rFonts w:cs="Times New Roman"/>
          <w:lang w:val="lv-LV"/>
        </w:rPr>
        <w:t>Iepirkuma komisijas</w:t>
      </w:r>
    </w:p>
    <w:p w14:paraId="77BE3F5D" w14:textId="40EFE913" w:rsidR="00534BA0" w:rsidRPr="002451E4" w:rsidRDefault="00534BA0" w:rsidP="00534BA0">
      <w:pPr>
        <w:jc w:val="right"/>
        <w:rPr>
          <w:rFonts w:cs="Times New Roman"/>
          <w:lang w:val="lv-LV"/>
        </w:rPr>
      </w:pPr>
      <w:r w:rsidRPr="002451E4">
        <w:rPr>
          <w:rFonts w:cs="Times New Roman"/>
          <w:lang w:val="lv-LV"/>
        </w:rPr>
        <w:t xml:space="preserve">2026.gada </w:t>
      </w:r>
      <w:r w:rsidR="00AC2B19">
        <w:rPr>
          <w:rFonts w:cs="Times New Roman"/>
          <w:lang w:val="lv-LV"/>
        </w:rPr>
        <w:t>1</w:t>
      </w:r>
      <w:r w:rsidR="00702CFD">
        <w:rPr>
          <w:rFonts w:cs="Times New Roman"/>
          <w:lang w:val="lv-LV"/>
        </w:rPr>
        <w:t>0.jūlija</w:t>
      </w:r>
      <w:r w:rsidRPr="002451E4">
        <w:rPr>
          <w:rFonts w:cs="Times New Roman"/>
          <w:lang w:val="lv-LV"/>
        </w:rPr>
        <w:t xml:space="preserve"> sēdē</w:t>
      </w:r>
    </w:p>
    <w:p w14:paraId="5891C01B" w14:textId="77777777" w:rsidR="00534BA0" w:rsidRPr="002451E4" w:rsidRDefault="00534BA0" w:rsidP="00534BA0">
      <w:pPr>
        <w:jc w:val="right"/>
        <w:rPr>
          <w:rFonts w:cs="Times New Roman"/>
          <w:lang w:val="lv-LV"/>
        </w:rPr>
      </w:pPr>
    </w:p>
    <w:p w14:paraId="6A83A63F" w14:textId="77777777" w:rsidR="00534BA0" w:rsidRPr="002451E4" w:rsidRDefault="00534BA0" w:rsidP="00534BA0">
      <w:pPr>
        <w:jc w:val="right"/>
        <w:rPr>
          <w:rFonts w:cs="Times New Roman"/>
          <w:lang w:val="lv-LV"/>
        </w:rPr>
      </w:pPr>
      <w:bookmarkStart w:id="0" w:name="_Hlk124411819"/>
      <w:bookmarkStart w:id="1" w:name="_Hlk125617570"/>
    </w:p>
    <w:p w14:paraId="578DA1F1" w14:textId="77777777" w:rsidR="00534BA0" w:rsidRPr="00212301" w:rsidRDefault="00534BA0" w:rsidP="00534BA0">
      <w:pPr>
        <w:jc w:val="center"/>
        <w:rPr>
          <w:rFonts w:cs="Times New Roman"/>
          <w:b/>
          <w:sz w:val="28"/>
          <w:szCs w:val="28"/>
          <w:lang w:val="lv-LV"/>
        </w:rPr>
      </w:pPr>
      <w:bookmarkStart w:id="2" w:name="_Hlk125616433"/>
      <w:bookmarkStart w:id="3" w:name="_Hlk117520746"/>
      <w:r w:rsidRPr="00212301">
        <w:rPr>
          <w:rFonts w:cs="Times New Roman"/>
          <w:b/>
          <w:sz w:val="28"/>
          <w:szCs w:val="28"/>
          <w:lang w:val="lv-LV"/>
        </w:rPr>
        <w:t>Atklātā konkursa</w:t>
      </w:r>
    </w:p>
    <w:p w14:paraId="6F8A7955" w14:textId="4FB3610C" w:rsidR="00534BA0" w:rsidRPr="00212301" w:rsidRDefault="00534BA0" w:rsidP="00534BA0">
      <w:pPr>
        <w:tabs>
          <w:tab w:val="left" w:pos="1848"/>
        </w:tabs>
        <w:jc w:val="center"/>
        <w:rPr>
          <w:b/>
          <w:sz w:val="28"/>
          <w:szCs w:val="28"/>
          <w:lang w:val="lv-LV"/>
        </w:rPr>
      </w:pPr>
      <w:bookmarkStart w:id="4" w:name="_Hlk130300273"/>
      <w:bookmarkStart w:id="5" w:name="_Hlk130301353"/>
      <w:bookmarkStart w:id="6" w:name="_Hlk130300726"/>
      <w:bookmarkEnd w:id="0"/>
      <w:r w:rsidRPr="00212301">
        <w:rPr>
          <w:rFonts w:cs="Times New Roman"/>
          <w:b/>
          <w:sz w:val="28"/>
          <w:szCs w:val="28"/>
          <w:lang w:val="lv-LV"/>
        </w:rPr>
        <w:t>“</w:t>
      </w:r>
      <w:r>
        <w:rPr>
          <w:rFonts w:cs="Times New Roman"/>
          <w:b/>
          <w:sz w:val="28"/>
          <w:szCs w:val="28"/>
          <w:lang w:val="lv-LV"/>
        </w:rPr>
        <w:t>Dīzeļd</w:t>
      </w:r>
      <w:r w:rsidRPr="00212301">
        <w:rPr>
          <w:b/>
          <w:sz w:val="28"/>
          <w:szCs w:val="28"/>
          <w:lang w:val="lv-LV"/>
        </w:rPr>
        <w:t xml:space="preserve">egvielas </w:t>
      </w:r>
      <w:r>
        <w:rPr>
          <w:b/>
          <w:sz w:val="28"/>
          <w:szCs w:val="28"/>
          <w:lang w:val="lv-LV"/>
        </w:rPr>
        <w:t>p</w:t>
      </w:r>
      <w:r w:rsidRPr="00212301">
        <w:rPr>
          <w:b/>
          <w:sz w:val="28"/>
          <w:szCs w:val="28"/>
          <w:lang w:val="lv-LV"/>
        </w:rPr>
        <w:t>iegāde SIA „Jelgavas komunālie pakalpojumi”</w:t>
      </w:r>
    </w:p>
    <w:p w14:paraId="2E5DA977" w14:textId="77777777" w:rsidR="00534BA0" w:rsidRPr="00212301" w:rsidRDefault="00534BA0" w:rsidP="00534BA0">
      <w:pPr>
        <w:jc w:val="center"/>
        <w:rPr>
          <w:rFonts w:cs="Times New Roman"/>
          <w:b/>
          <w:sz w:val="28"/>
          <w:szCs w:val="28"/>
          <w:lang w:val="lv-LV"/>
        </w:rPr>
      </w:pPr>
      <w:r w:rsidRPr="00212301">
        <w:rPr>
          <w:b/>
          <w:sz w:val="28"/>
          <w:szCs w:val="28"/>
          <w:lang w:val="lv-LV"/>
        </w:rPr>
        <w:t>darbības nodrošināšanai</w:t>
      </w:r>
      <w:r w:rsidRPr="00212301">
        <w:rPr>
          <w:rFonts w:cs="Times New Roman"/>
          <w:b/>
          <w:sz w:val="28"/>
          <w:szCs w:val="28"/>
          <w:lang w:val="lv-LV"/>
        </w:rPr>
        <w:t>”</w:t>
      </w:r>
      <w:bookmarkEnd w:id="4"/>
    </w:p>
    <w:p w14:paraId="5A3B102C" w14:textId="04AB8291" w:rsidR="00534BA0" w:rsidRPr="00212301" w:rsidRDefault="00534BA0" w:rsidP="00534BA0">
      <w:pPr>
        <w:jc w:val="center"/>
        <w:rPr>
          <w:rFonts w:cs="Times New Roman"/>
          <w:b/>
          <w:sz w:val="28"/>
          <w:szCs w:val="28"/>
          <w:lang w:val="lv-LV"/>
        </w:rPr>
      </w:pPr>
      <w:bookmarkStart w:id="7" w:name="_Hlk126144046"/>
      <w:r w:rsidRPr="00212301">
        <w:rPr>
          <w:rFonts w:cs="Times New Roman"/>
          <w:b/>
          <w:sz w:val="28"/>
          <w:szCs w:val="28"/>
          <w:lang w:val="lv-LV"/>
        </w:rPr>
        <w:t>ID Nr. JKP 2026/</w:t>
      </w:r>
      <w:r>
        <w:rPr>
          <w:rFonts w:cs="Times New Roman"/>
          <w:b/>
          <w:sz w:val="28"/>
          <w:szCs w:val="28"/>
          <w:lang w:val="lv-LV"/>
        </w:rPr>
        <w:t xml:space="preserve">22 </w:t>
      </w:r>
    </w:p>
    <w:bookmarkEnd w:id="1"/>
    <w:bookmarkEnd w:id="2"/>
    <w:bookmarkEnd w:id="5"/>
    <w:bookmarkEnd w:id="6"/>
    <w:bookmarkEnd w:id="7"/>
    <w:p w14:paraId="26E84EF0" w14:textId="77777777" w:rsidR="00534BA0" w:rsidRPr="002451E4" w:rsidRDefault="00534BA0" w:rsidP="00534BA0">
      <w:pPr>
        <w:jc w:val="center"/>
        <w:rPr>
          <w:rFonts w:cs="Times New Roman"/>
          <w:b/>
          <w:spacing w:val="40"/>
          <w:sz w:val="28"/>
          <w:szCs w:val="28"/>
          <w:lang w:val="lv-LV"/>
        </w:rPr>
      </w:pPr>
    </w:p>
    <w:p w14:paraId="392916B1" w14:textId="77777777" w:rsidR="00534BA0" w:rsidRPr="002451E4" w:rsidRDefault="00534BA0" w:rsidP="00534BA0">
      <w:pPr>
        <w:jc w:val="center"/>
        <w:rPr>
          <w:rFonts w:cs="Times New Roman"/>
          <w:b/>
          <w:spacing w:val="40"/>
          <w:sz w:val="28"/>
          <w:szCs w:val="28"/>
          <w:lang w:val="lv-LV"/>
        </w:rPr>
      </w:pPr>
      <w:r w:rsidRPr="002451E4">
        <w:rPr>
          <w:rFonts w:cs="Times New Roman"/>
          <w:b/>
          <w:spacing w:val="40"/>
          <w:sz w:val="28"/>
          <w:szCs w:val="28"/>
          <w:lang w:val="lv-LV"/>
        </w:rPr>
        <w:t>NOLIKUMS</w:t>
      </w:r>
    </w:p>
    <w:bookmarkEnd w:id="3"/>
    <w:p w14:paraId="78586568" w14:textId="77777777" w:rsidR="00534BA0" w:rsidRPr="002451E4" w:rsidRDefault="00534BA0" w:rsidP="00534BA0">
      <w:pPr>
        <w:pStyle w:val="Sarakstarindkopa"/>
        <w:numPr>
          <w:ilvl w:val="0"/>
          <w:numId w:val="5"/>
        </w:numPr>
        <w:ind w:left="567" w:hanging="567"/>
        <w:contextualSpacing w:val="0"/>
        <w:jc w:val="both"/>
        <w:rPr>
          <w:rFonts w:cs="Times New Roman"/>
          <w:b/>
          <w:szCs w:val="24"/>
          <w:lang w:val="lv-LV"/>
        </w:rPr>
      </w:pPr>
      <w:r w:rsidRPr="002451E4">
        <w:rPr>
          <w:rFonts w:cs="Times New Roman"/>
          <w:b/>
          <w:szCs w:val="24"/>
          <w:lang w:val="lv-LV"/>
        </w:rPr>
        <w:t>Iepirkuma identifikācijas numurs, pasūtītājs, cita vispārīgā informācija</w:t>
      </w:r>
    </w:p>
    <w:p w14:paraId="72373034" w14:textId="74B7C9F1" w:rsidR="00534BA0" w:rsidRPr="002451E4" w:rsidRDefault="00534BA0" w:rsidP="00534BA0">
      <w:pPr>
        <w:pStyle w:val="Sarakstarindkopa"/>
        <w:numPr>
          <w:ilvl w:val="1"/>
          <w:numId w:val="5"/>
        </w:numPr>
        <w:ind w:left="567" w:hanging="567"/>
        <w:contextualSpacing w:val="0"/>
        <w:jc w:val="both"/>
        <w:rPr>
          <w:rFonts w:cs="Times New Roman"/>
          <w:szCs w:val="24"/>
          <w:lang w:val="lv-LV"/>
        </w:rPr>
      </w:pPr>
      <w:r w:rsidRPr="002451E4">
        <w:rPr>
          <w:rFonts w:cs="Times New Roman"/>
          <w:szCs w:val="24"/>
          <w:lang w:val="lv-LV"/>
        </w:rPr>
        <w:t>Iepirkuma identifikācijas numurs: JKP 2026/</w:t>
      </w:r>
      <w:r>
        <w:rPr>
          <w:rFonts w:cs="Times New Roman"/>
          <w:szCs w:val="24"/>
          <w:lang w:val="lv-LV"/>
        </w:rPr>
        <w:t>22</w:t>
      </w:r>
      <w:r w:rsidRPr="002451E4">
        <w:rPr>
          <w:rFonts w:cs="Times New Roman"/>
          <w:szCs w:val="24"/>
          <w:lang w:val="lv-LV"/>
        </w:rPr>
        <w:t>.</w:t>
      </w:r>
    </w:p>
    <w:p w14:paraId="4A412A9C" w14:textId="77777777" w:rsidR="00534BA0" w:rsidRPr="002451E4" w:rsidRDefault="00534BA0" w:rsidP="00534BA0">
      <w:pPr>
        <w:pStyle w:val="Sarakstarindkopa"/>
        <w:numPr>
          <w:ilvl w:val="1"/>
          <w:numId w:val="5"/>
        </w:numPr>
        <w:ind w:left="567" w:hanging="567"/>
        <w:contextualSpacing w:val="0"/>
        <w:jc w:val="both"/>
        <w:rPr>
          <w:rFonts w:cs="Times New Roman"/>
          <w:szCs w:val="24"/>
          <w:lang w:val="lv-LV"/>
        </w:rPr>
      </w:pPr>
      <w:r w:rsidRPr="002451E4">
        <w:rPr>
          <w:rFonts w:cs="Times New Roman"/>
          <w:szCs w:val="24"/>
          <w:lang w:val="lv-LV"/>
        </w:rPr>
        <w:t xml:space="preserve">Pasūtītājs – Sabiedrība ar ierobežotu atbildību “Jelgavas komunālie pakalpojumi”, vienotais reģistrācijas Nr. 43603022128, juridiskā adrese: </w:t>
      </w:r>
      <w:bookmarkStart w:id="8" w:name="_Hlk117520931"/>
      <w:r w:rsidRPr="002451E4">
        <w:rPr>
          <w:rFonts w:cs="Times New Roman"/>
          <w:szCs w:val="24"/>
          <w:lang w:val="lv-LV"/>
        </w:rPr>
        <w:t>Dobeles šoseja 34, Jelgava, LV – 3007</w:t>
      </w:r>
      <w:bookmarkEnd w:id="8"/>
      <w:r w:rsidRPr="002451E4">
        <w:rPr>
          <w:rFonts w:cs="Times New Roman"/>
          <w:szCs w:val="24"/>
          <w:lang w:val="lv-LV"/>
        </w:rPr>
        <w:t>.</w:t>
      </w:r>
    </w:p>
    <w:p w14:paraId="410C75EB" w14:textId="77777777" w:rsidR="00534BA0" w:rsidRPr="002451E4" w:rsidRDefault="00534BA0" w:rsidP="00534BA0">
      <w:pPr>
        <w:pStyle w:val="Sarakstarindkopa"/>
        <w:numPr>
          <w:ilvl w:val="1"/>
          <w:numId w:val="5"/>
        </w:numPr>
        <w:ind w:left="567" w:hanging="567"/>
        <w:contextualSpacing w:val="0"/>
        <w:jc w:val="both"/>
        <w:rPr>
          <w:lang w:val="lv-LV"/>
        </w:rPr>
      </w:pPr>
      <w:r w:rsidRPr="002451E4">
        <w:rPr>
          <w:rFonts w:cs="Times New Roman"/>
          <w:szCs w:val="24"/>
          <w:lang w:val="lv-LV"/>
        </w:rPr>
        <w:t xml:space="preserve">Iepirkumu veic ar SIA “Jelgavas komunālie pakalpojumi” valdes locekļa </w:t>
      </w:r>
      <w:r w:rsidRPr="002451E4">
        <w:rPr>
          <w:lang w:val="lv-LV"/>
        </w:rPr>
        <w:t>02.03.2026. rīkojumu Nr. 01-16/11 izveidota iepirkuma komisija (turpmāk – komisija).</w:t>
      </w:r>
    </w:p>
    <w:p w14:paraId="16148AA5" w14:textId="77777777" w:rsidR="00534BA0" w:rsidRPr="002451E4" w:rsidRDefault="00534BA0" w:rsidP="00534BA0">
      <w:pPr>
        <w:pStyle w:val="Sarakstarindkopa"/>
        <w:numPr>
          <w:ilvl w:val="1"/>
          <w:numId w:val="5"/>
        </w:numPr>
        <w:ind w:left="567" w:hanging="567"/>
        <w:contextualSpacing w:val="0"/>
        <w:jc w:val="both"/>
        <w:rPr>
          <w:rFonts w:cs="Times New Roman"/>
          <w:szCs w:val="24"/>
          <w:lang w:val="lv-LV"/>
        </w:rPr>
      </w:pPr>
      <w:r w:rsidRPr="002451E4">
        <w:rPr>
          <w:rFonts w:cs="Times New Roman"/>
          <w:szCs w:val="24"/>
          <w:lang w:val="lv-LV"/>
        </w:rPr>
        <w:t>Iepirkuma procedūra – atklāts konkurss.</w:t>
      </w:r>
    </w:p>
    <w:p w14:paraId="2D17A05A" w14:textId="77777777" w:rsidR="00534BA0" w:rsidRPr="002451E4" w:rsidRDefault="00534BA0" w:rsidP="00534BA0">
      <w:pPr>
        <w:jc w:val="both"/>
        <w:rPr>
          <w:rFonts w:cs="Times New Roman"/>
          <w:szCs w:val="24"/>
          <w:lang w:val="lv-LV"/>
        </w:rPr>
      </w:pPr>
    </w:p>
    <w:p w14:paraId="7E6F7050" w14:textId="77777777" w:rsidR="00534BA0" w:rsidRPr="00C91DA4" w:rsidRDefault="00534BA0" w:rsidP="00534BA0">
      <w:pPr>
        <w:pStyle w:val="Sarakstarindkopa"/>
        <w:numPr>
          <w:ilvl w:val="0"/>
          <w:numId w:val="5"/>
        </w:numPr>
        <w:ind w:left="567" w:hanging="567"/>
        <w:contextualSpacing w:val="0"/>
        <w:jc w:val="both"/>
        <w:rPr>
          <w:rFonts w:cs="Times New Roman"/>
          <w:b/>
          <w:szCs w:val="24"/>
          <w:lang w:val="lv-LV"/>
        </w:rPr>
      </w:pPr>
      <w:r w:rsidRPr="00C91DA4">
        <w:rPr>
          <w:rFonts w:cs="Times New Roman"/>
          <w:b/>
          <w:szCs w:val="24"/>
          <w:lang w:val="lv-LV"/>
        </w:rPr>
        <w:t>Iepirkuma priekšmeta apraksts un CPV kodi</w:t>
      </w:r>
    </w:p>
    <w:p w14:paraId="1434A22E" w14:textId="333E1CFE" w:rsidR="00534BA0" w:rsidRPr="00C91DA4" w:rsidRDefault="00534BA0" w:rsidP="00534BA0">
      <w:pPr>
        <w:pStyle w:val="Sarakstarindkopa"/>
        <w:numPr>
          <w:ilvl w:val="1"/>
          <w:numId w:val="5"/>
        </w:numPr>
        <w:tabs>
          <w:tab w:val="left" w:pos="1848"/>
        </w:tabs>
        <w:ind w:left="567" w:hanging="567"/>
        <w:jc w:val="both"/>
        <w:rPr>
          <w:rFonts w:cs="Times New Roman"/>
          <w:szCs w:val="24"/>
          <w:lang w:val="lv-LV"/>
        </w:rPr>
      </w:pPr>
      <w:r w:rsidRPr="00C91DA4">
        <w:rPr>
          <w:rFonts w:cs="Times New Roman"/>
          <w:szCs w:val="24"/>
          <w:lang w:val="lv-LV"/>
        </w:rPr>
        <w:t xml:space="preserve">Konkursa priekšmets </w:t>
      </w:r>
      <w:r>
        <w:rPr>
          <w:rFonts w:cs="Times New Roman"/>
          <w:szCs w:val="24"/>
          <w:lang w:val="lv-LV"/>
        </w:rPr>
        <w:t>dīzeļ</w:t>
      </w:r>
      <w:r w:rsidRPr="00C91DA4">
        <w:rPr>
          <w:rFonts w:cs="Times New Roman"/>
          <w:szCs w:val="24"/>
          <w:lang w:val="lv-LV"/>
        </w:rPr>
        <w:t>degvielas iegāde SIA „Jelgavas komunālie pakalpojumi” darbības nodrošināšanai saskaņā ar atklāta konkursa “</w:t>
      </w:r>
      <w:r>
        <w:rPr>
          <w:rFonts w:cs="Times New Roman"/>
          <w:szCs w:val="24"/>
          <w:lang w:val="lv-LV"/>
        </w:rPr>
        <w:t>Dīzeļ</w:t>
      </w:r>
      <w:r w:rsidR="00AC2B19">
        <w:rPr>
          <w:rFonts w:cs="Times New Roman"/>
          <w:szCs w:val="24"/>
          <w:lang w:val="lv-LV"/>
        </w:rPr>
        <w:t>d</w:t>
      </w:r>
      <w:r w:rsidRPr="00C91DA4">
        <w:rPr>
          <w:rFonts w:cs="Times New Roman"/>
          <w:szCs w:val="24"/>
          <w:lang w:val="lv-LV"/>
        </w:rPr>
        <w:t>egvielas iegāde SIA „Jelgavas komunālie pakalpojumi” darbības nodrošināšanai” nolikuma (turpmāk – nolikums) 5.pielikumu “Tehniskā specifikācija – tehniskais piedāvājums”.</w:t>
      </w:r>
    </w:p>
    <w:p w14:paraId="423E6E97" w14:textId="4CD43E9B" w:rsidR="00534BA0" w:rsidRPr="00C91DA4" w:rsidRDefault="00534BA0" w:rsidP="00534BA0">
      <w:pPr>
        <w:pStyle w:val="Sarakstarindkopa"/>
        <w:numPr>
          <w:ilvl w:val="1"/>
          <w:numId w:val="5"/>
        </w:numPr>
        <w:ind w:left="567" w:hanging="567"/>
        <w:contextualSpacing w:val="0"/>
        <w:jc w:val="both"/>
        <w:rPr>
          <w:rFonts w:cs="Times New Roman"/>
          <w:szCs w:val="24"/>
          <w:lang w:val="lv-LV"/>
        </w:rPr>
      </w:pPr>
      <w:r w:rsidRPr="00C91DA4">
        <w:rPr>
          <w:rFonts w:cs="Times New Roman"/>
          <w:b/>
          <w:szCs w:val="24"/>
          <w:lang w:val="lv-LV"/>
        </w:rPr>
        <w:t>CPV kods</w:t>
      </w:r>
      <w:r w:rsidRPr="00C91DA4">
        <w:rPr>
          <w:rFonts w:cs="Times New Roman"/>
          <w:szCs w:val="24"/>
          <w:lang w:val="lv-LV"/>
        </w:rPr>
        <w:t xml:space="preserve">: </w:t>
      </w:r>
      <w:r w:rsidRPr="00C91DA4">
        <w:rPr>
          <w:rFonts w:cs="Times New Roman"/>
          <w:szCs w:val="24"/>
          <w:lang w:eastAsia="x-none"/>
        </w:rPr>
        <w:t>09134200-9</w:t>
      </w:r>
      <w:r w:rsidRPr="00C91DA4">
        <w:rPr>
          <w:rFonts w:cs="Times New Roman"/>
          <w:szCs w:val="24"/>
          <w:lang w:val="lv-LV" w:eastAsia="x-none"/>
        </w:rPr>
        <w:t xml:space="preserve"> (dīzeļdegviela)</w:t>
      </w:r>
      <w:r w:rsidRPr="00C91DA4">
        <w:rPr>
          <w:rFonts w:cs="Times New Roman"/>
          <w:szCs w:val="24"/>
        </w:rPr>
        <w:t>.</w:t>
      </w:r>
    </w:p>
    <w:p w14:paraId="70257350" w14:textId="77777777" w:rsidR="00534BA0" w:rsidRPr="002451E4" w:rsidRDefault="00534BA0" w:rsidP="00534BA0">
      <w:pPr>
        <w:pStyle w:val="Sarakstarindkopa"/>
        <w:numPr>
          <w:ilvl w:val="1"/>
          <w:numId w:val="5"/>
        </w:numPr>
        <w:ind w:left="567" w:hanging="567"/>
        <w:contextualSpacing w:val="0"/>
        <w:jc w:val="both"/>
        <w:rPr>
          <w:rFonts w:cs="Times New Roman"/>
          <w:szCs w:val="24"/>
          <w:lang w:val="lv-LV"/>
        </w:rPr>
      </w:pPr>
      <w:r w:rsidRPr="002451E4">
        <w:rPr>
          <w:rFonts w:cs="Times New Roman"/>
          <w:szCs w:val="24"/>
          <w:lang w:val="lv-LV"/>
        </w:rPr>
        <w:t>Pretendentam piedāvājums jāiesniedz par visu iepirkuma priekšmetu. Pretendents nedrīkst iesniegt piedāvājumu variantus.</w:t>
      </w:r>
    </w:p>
    <w:p w14:paraId="67C5C9CF" w14:textId="77777777" w:rsidR="00534BA0" w:rsidRPr="002451E4" w:rsidRDefault="00534BA0" w:rsidP="00534BA0">
      <w:pPr>
        <w:pStyle w:val="Sarakstarindkopa"/>
        <w:numPr>
          <w:ilvl w:val="0"/>
          <w:numId w:val="5"/>
        </w:numPr>
        <w:ind w:left="567" w:hanging="567"/>
        <w:contextualSpacing w:val="0"/>
        <w:jc w:val="both"/>
        <w:rPr>
          <w:rFonts w:cs="Times New Roman"/>
          <w:spacing w:val="40"/>
          <w:szCs w:val="24"/>
          <w:lang w:val="lv-LV"/>
        </w:rPr>
      </w:pPr>
      <w:r w:rsidRPr="002451E4">
        <w:rPr>
          <w:rFonts w:cs="Times New Roman"/>
          <w:b/>
          <w:szCs w:val="24"/>
          <w:lang w:val="lv-LV"/>
        </w:rPr>
        <w:t>Iepirkuma līguma izpildes laiks un vieta:</w:t>
      </w:r>
    </w:p>
    <w:p w14:paraId="29DBECE2" w14:textId="60652F7E" w:rsidR="00534BA0" w:rsidRDefault="00534BA0" w:rsidP="00534BA0">
      <w:pPr>
        <w:pStyle w:val="Sarakstarindkopa"/>
        <w:numPr>
          <w:ilvl w:val="1"/>
          <w:numId w:val="5"/>
        </w:numPr>
        <w:ind w:left="567" w:hanging="567"/>
        <w:contextualSpacing w:val="0"/>
        <w:jc w:val="both"/>
        <w:rPr>
          <w:rFonts w:cs="Times New Roman"/>
          <w:szCs w:val="24"/>
          <w:lang w:val="lv-LV"/>
        </w:rPr>
      </w:pPr>
      <w:bookmarkStart w:id="9" w:name="_Hlk120622602"/>
      <w:r>
        <w:rPr>
          <w:rFonts w:cs="Times New Roman"/>
          <w:szCs w:val="24"/>
          <w:lang w:val="lv-LV"/>
        </w:rPr>
        <w:t xml:space="preserve">Dīzeļdegvielas iegādes </w:t>
      </w:r>
      <w:r w:rsidRPr="002451E4">
        <w:rPr>
          <w:rFonts w:cs="Times New Roman"/>
          <w:szCs w:val="24"/>
          <w:lang w:val="lv-LV"/>
        </w:rPr>
        <w:t xml:space="preserve">termiņš – </w:t>
      </w:r>
      <w:bookmarkStart w:id="10" w:name="_Hlk151623188"/>
      <w:r>
        <w:rPr>
          <w:rFonts w:cs="Times New Roman"/>
          <w:szCs w:val="24"/>
          <w:lang w:val="lv-LV"/>
        </w:rPr>
        <w:t>36</w:t>
      </w:r>
      <w:r w:rsidRPr="002451E4">
        <w:rPr>
          <w:rFonts w:cs="Times New Roman"/>
          <w:szCs w:val="24"/>
          <w:lang w:val="lv-LV"/>
        </w:rPr>
        <w:t xml:space="preserve"> mēneši no līguma noslēgšanas dienas</w:t>
      </w:r>
      <w:bookmarkEnd w:id="10"/>
      <w:r w:rsidRPr="002451E4">
        <w:rPr>
          <w:rFonts w:cs="Times New Roman"/>
          <w:szCs w:val="24"/>
          <w:lang w:val="lv-LV"/>
        </w:rPr>
        <w:t xml:space="preserve"> vai līdz Līguma summas (</w:t>
      </w:r>
      <w:r>
        <w:rPr>
          <w:rFonts w:cs="Times New Roman"/>
          <w:szCs w:val="24"/>
          <w:lang w:val="lv-LV"/>
        </w:rPr>
        <w:t>500</w:t>
      </w:r>
      <w:r w:rsidRPr="002451E4">
        <w:rPr>
          <w:rFonts w:cs="Times New Roman"/>
          <w:szCs w:val="24"/>
          <w:lang w:val="lv-LV"/>
        </w:rPr>
        <w:t xml:space="preserve"> 000 euro bez PVN) </w:t>
      </w:r>
      <w:r>
        <w:rPr>
          <w:rFonts w:cs="Times New Roman"/>
          <w:szCs w:val="24"/>
          <w:lang w:val="lv-LV"/>
        </w:rPr>
        <w:t>sasniegšanai</w:t>
      </w:r>
      <w:r w:rsidRPr="002451E4">
        <w:rPr>
          <w:rFonts w:cs="Times New Roman"/>
          <w:szCs w:val="24"/>
          <w:lang w:val="lv-LV"/>
        </w:rPr>
        <w:t xml:space="preserve">. Ja Līguma summa minētajā termiņā netiek </w:t>
      </w:r>
      <w:r>
        <w:rPr>
          <w:rFonts w:cs="Times New Roman"/>
          <w:szCs w:val="24"/>
          <w:lang w:val="lv-LV"/>
        </w:rPr>
        <w:t>sasniegta</w:t>
      </w:r>
      <w:r w:rsidRPr="002451E4">
        <w:rPr>
          <w:rFonts w:cs="Times New Roman"/>
          <w:szCs w:val="24"/>
          <w:lang w:val="lv-LV"/>
        </w:rPr>
        <w:t>, Pusēm rakstiski vienojoties,</w:t>
      </w:r>
      <w:r>
        <w:rPr>
          <w:rFonts w:cs="Times New Roman"/>
          <w:szCs w:val="24"/>
          <w:lang w:val="lv-LV"/>
        </w:rPr>
        <w:t xml:space="preserve"> dīzeļdegvielas iegādes</w:t>
      </w:r>
      <w:r w:rsidRPr="002451E4">
        <w:rPr>
          <w:rFonts w:cs="Times New Roman"/>
          <w:szCs w:val="24"/>
          <w:lang w:val="lv-LV"/>
        </w:rPr>
        <w:t xml:space="preserve"> termiņš var tikt pagarināts </w:t>
      </w:r>
      <w:r>
        <w:rPr>
          <w:rFonts w:cs="Times New Roman"/>
          <w:szCs w:val="24"/>
          <w:lang w:val="lv-LV"/>
        </w:rPr>
        <w:t>līdz Līgumam summas sasniegšanai, nepārsniedzot kopējo Līguma termiņu 60 mēneši</w:t>
      </w:r>
      <w:r w:rsidRPr="002451E4">
        <w:rPr>
          <w:rFonts w:cs="Times New Roman"/>
          <w:szCs w:val="24"/>
          <w:lang w:val="lv-LV"/>
        </w:rPr>
        <w:t>.</w:t>
      </w:r>
      <w:bookmarkEnd w:id="9"/>
    </w:p>
    <w:p w14:paraId="751B560B" w14:textId="722D5218" w:rsidR="00534BA0" w:rsidRPr="002451E4" w:rsidRDefault="00534BA0" w:rsidP="00534BA0">
      <w:pPr>
        <w:pStyle w:val="Sarakstarindkopa"/>
        <w:numPr>
          <w:ilvl w:val="1"/>
          <w:numId w:val="5"/>
        </w:numPr>
        <w:ind w:left="567" w:hanging="567"/>
        <w:contextualSpacing w:val="0"/>
        <w:jc w:val="both"/>
        <w:rPr>
          <w:rFonts w:cs="Times New Roman"/>
          <w:szCs w:val="24"/>
          <w:lang w:val="lv-LV"/>
        </w:rPr>
      </w:pPr>
      <w:r>
        <w:rPr>
          <w:rFonts w:cs="Times New Roman"/>
          <w:szCs w:val="24"/>
          <w:lang w:val="lv-LV"/>
        </w:rPr>
        <w:t>Dīzeļdegvielas piegādes vieta: saskaņā ar tehnisko specifikāciju.</w:t>
      </w:r>
    </w:p>
    <w:p w14:paraId="34C0C9D3" w14:textId="77777777" w:rsidR="00534BA0" w:rsidRPr="002451E4" w:rsidRDefault="00534BA0" w:rsidP="00534BA0">
      <w:pPr>
        <w:jc w:val="both"/>
        <w:rPr>
          <w:rFonts w:cs="Times New Roman"/>
          <w:szCs w:val="24"/>
          <w:lang w:val="lv-LV"/>
        </w:rPr>
      </w:pPr>
    </w:p>
    <w:p w14:paraId="630B77CC" w14:textId="77777777" w:rsidR="00534BA0" w:rsidRPr="002451E4" w:rsidRDefault="00534BA0" w:rsidP="00534BA0">
      <w:pPr>
        <w:pStyle w:val="Sarakstarindkopa"/>
        <w:numPr>
          <w:ilvl w:val="0"/>
          <w:numId w:val="5"/>
        </w:numPr>
        <w:ind w:left="567" w:hanging="567"/>
        <w:contextualSpacing w:val="0"/>
        <w:jc w:val="both"/>
        <w:rPr>
          <w:rFonts w:cs="Times New Roman"/>
          <w:szCs w:val="24"/>
          <w:lang w:val="lv-LV"/>
        </w:rPr>
      </w:pPr>
      <w:r w:rsidRPr="002451E4">
        <w:rPr>
          <w:rFonts w:cs="Times New Roman"/>
          <w:b/>
          <w:szCs w:val="24"/>
          <w:lang w:val="lv-LV"/>
        </w:rPr>
        <w:t>Piedāvājuma iesniegšanas un atvēršanas vieta, datums un laiks</w:t>
      </w:r>
    </w:p>
    <w:p w14:paraId="49FFA646" w14:textId="77777777" w:rsidR="00534BA0" w:rsidRPr="002451E4" w:rsidRDefault="00534BA0" w:rsidP="00534BA0">
      <w:pPr>
        <w:pStyle w:val="Sarakstarindkopa"/>
        <w:numPr>
          <w:ilvl w:val="1"/>
          <w:numId w:val="5"/>
        </w:numPr>
        <w:ind w:left="567" w:hanging="567"/>
        <w:contextualSpacing w:val="0"/>
        <w:jc w:val="both"/>
        <w:rPr>
          <w:rFonts w:cs="Times New Roman"/>
          <w:b/>
          <w:szCs w:val="24"/>
          <w:lang w:val="lv-LV"/>
        </w:rPr>
      </w:pPr>
      <w:r w:rsidRPr="002451E4">
        <w:rPr>
          <w:bCs/>
          <w:lang w:val="lv-LV"/>
        </w:rPr>
        <w:t xml:space="preserve">Piedāvājums jāiesniedz elektroniski Elektroniskās iepirkumu sistēmas (turpmāk – EIS) e-konkursu apakšsistēmas pircēja profilā </w:t>
      </w:r>
      <w:hyperlink r:id="rId7" w:history="1">
        <w:r w:rsidRPr="002451E4">
          <w:rPr>
            <w:rStyle w:val="Hipersaite"/>
            <w:bCs/>
            <w:lang w:val="lv-LV"/>
          </w:rPr>
          <w:t>https://www.eis.gov.lv/EKEIS/Supplier/Organizer/1921</w:t>
        </w:r>
      </w:hyperlink>
      <w:r w:rsidRPr="002451E4">
        <w:rPr>
          <w:bCs/>
          <w:lang w:val="lv-LV"/>
        </w:rPr>
        <w:t xml:space="preserve"> līdz EIS norādītam datumam un laikam</w:t>
      </w:r>
      <w:r w:rsidRPr="002451E4">
        <w:rPr>
          <w:rFonts w:cs="Times New Roman"/>
          <w:b/>
          <w:szCs w:val="24"/>
          <w:lang w:val="lv-LV"/>
        </w:rPr>
        <w:t>.</w:t>
      </w:r>
    </w:p>
    <w:p w14:paraId="6F9AAB1C" w14:textId="77777777" w:rsidR="00534BA0" w:rsidRPr="002451E4" w:rsidRDefault="00534BA0" w:rsidP="00534BA0">
      <w:pPr>
        <w:pStyle w:val="Sarakstarindkopa"/>
        <w:numPr>
          <w:ilvl w:val="1"/>
          <w:numId w:val="5"/>
        </w:numPr>
        <w:ind w:left="567" w:hanging="567"/>
        <w:contextualSpacing w:val="0"/>
        <w:jc w:val="both"/>
        <w:rPr>
          <w:rFonts w:cs="Times New Roman"/>
          <w:szCs w:val="24"/>
          <w:lang w:val="lv-LV"/>
        </w:rPr>
      </w:pPr>
      <w:r w:rsidRPr="002451E4">
        <w:rPr>
          <w:rFonts w:cs="Times New Roman"/>
          <w:szCs w:val="24"/>
          <w:lang w:val="lv-LV"/>
        </w:rPr>
        <w:t>Ārpus EIS e-konkursu apakšsistēmas iesniegtie piedāvājumi tiks atzīti par neatbilstošiem nolikuma prasībām. Pretendentu piedāvājumi, kas saņemti ārpus EIS e-konkursu apakšsistēmas, netiek atvērti un neatvērti tiek nosūtīti atpakaļ iesniedzējam.</w:t>
      </w:r>
    </w:p>
    <w:p w14:paraId="1BA34FA7" w14:textId="77777777" w:rsidR="00534BA0" w:rsidRPr="002451E4" w:rsidRDefault="00534BA0" w:rsidP="00534BA0">
      <w:pPr>
        <w:pStyle w:val="Sarakstarindkopa"/>
        <w:numPr>
          <w:ilvl w:val="1"/>
          <w:numId w:val="5"/>
        </w:numPr>
        <w:ind w:left="567" w:hanging="567"/>
        <w:contextualSpacing w:val="0"/>
        <w:jc w:val="both"/>
        <w:rPr>
          <w:rFonts w:cs="Times New Roman"/>
          <w:szCs w:val="24"/>
          <w:lang w:val="lv-LV"/>
        </w:rPr>
      </w:pPr>
      <w:r w:rsidRPr="002451E4">
        <w:rPr>
          <w:bCs/>
          <w:lang w:val="lv-LV"/>
        </w:rPr>
        <w:t>Piedāvājumu atvēršana notiek EIS e-konkursu apakšsistēmā norādītajā datumā un laikā. Piedāvājumu atvēršana ir atklāta. Iesniegto piedāvājumu atvēršanas procesam var sekot līdzi arī tiešsaistes režīmā EIS e-konkursu apakšsistēmā</w:t>
      </w:r>
      <w:r w:rsidRPr="002451E4">
        <w:rPr>
          <w:rFonts w:cs="Times New Roman"/>
          <w:szCs w:val="24"/>
          <w:u w:val="single"/>
          <w:lang w:val="lv-LV"/>
        </w:rPr>
        <w:t>.</w:t>
      </w:r>
    </w:p>
    <w:p w14:paraId="63338485" w14:textId="77777777" w:rsidR="00534BA0" w:rsidRPr="002451E4" w:rsidRDefault="00534BA0" w:rsidP="00534BA0">
      <w:pPr>
        <w:pStyle w:val="Sarakstarindkopa"/>
        <w:widowControl w:val="0"/>
        <w:numPr>
          <w:ilvl w:val="1"/>
          <w:numId w:val="5"/>
        </w:numPr>
        <w:ind w:left="567" w:hanging="567"/>
        <w:contextualSpacing w:val="0"/>
        <w:jc w:val="both"/>
        <w:rPr>
          <w:rFonts w:cs="Times New Roman"/>
          <w:szCs w:val="24"/>
          <w:lang w:val="lv-LV"/>
        </w:rPr>
      </w:pPr>
      <w:r w:rsidRPr="002451E4">
        <w:rPr>
          <w:rFonts w:cs="Times New Roman"/>
          <w:szCs w:val="24"/>
          <w:lang w:val="lv-LV"/>
        </w:rPr>
        <w:t>Ja konstatēti EIS darbības traucējumi, kuru dēļ nav bijis iespējams iesniegt piedāvājumus kopumā vismaz divas stundas pēdējo 24 stundu laikā vai 10 minūtes pēdējo četru stundu laikā līdz piedāvājumu iesniegšanas termiņa beigām, EIS turētājs pēc sistēmas darbības atjaunošanas pārceļ piedāvājumu iesniegšanas termiņu par vienu darbdienu. Ja iepirkuma procedūras termiņš ir pārcelts, tad EIS turētājs darbības atjaunošanas dienā tajā ievieto paziņojumu par iepirkuma procedūras pārcelto termiņu. Šāda termiņa pārcelšana nav uzskatāma par grozījumiem iepirkuma procedūras dokumentos vai par piedāvājumu iesniegšanas termiņa pagarināšanu PIL 35. panta trešās daļas izpratnē.</w:t>
      </w:r>
    </w:p>
    <w:p w14:paraId="4A6FCDC3" w14:textId="77777777" w:rsidR="00534BA0" w:rsidRPr="002451E4" w:rsidRDefault="00534BA0" w:rsidP="00534BA0">
      <w:pPr>
        <w:pStyle w:val="Sarakstarindkopa"/>
        <w:widowControl w:val="0"/>
        <w:numPr>
          <w:ilvl w:val="1"/>
          <w:numId w:val="5"/>
        </w:numPr>
        <w:ind w:left="567" w:hanging="567"/>
        <w:contextualSpacing w:val="0"/>
        <w:jc w:val="both"/>
        <w:rPr>
          <w:rFonts w:cs="Times New Roman"/>
          <w:szCs w:val="24"/>
          <w:lang w:val="lv-LV"/>
        </w:rPr>
      </w:pPr>
      <w:r w:rsidRPr="002451E4">
        <w:rPr>
          <w:rFonts w:cs="Times New Roman"/>
          <w:szCs w:val="24"/>
          <w:lang w:val="lv-LV"/>
        </w:rPr>
        <w:lastRenderedPageBreak/>
        <w:t>Ja pretendents piedāvājuma datu aizsardzībai izmantojis piedāvājuma šifrēšanu (saskaņā ar nolikuma 5.1.3.apakšpunktu), pretendentam ne vēlāk kā 15 (piecpadsmit) minūtes pēc piedāvājumu iesniegšanas termiņa beigām jāiesniedz komisijai elektroniskā atslēga ar paroli šifrētā dokumenta atvēršanai.</w:t>
      </w:r>
    </w:p>
    <w:p w14:paraId="3E359DD0" w14:textId="77777777" w:rsidR="00534BA0" w:rsidRPr="002451E4" w:rsidRDefault="00534BA0" w:rsidP="00534BA0">
      <w:pPr>
        <w:pStyle w:val="Sarakstarindkopa"/>
        <w:widowControl w:val="0"/>
        <w:numPr>
          <w:ilvl w:val="1"/>
          <w:numId w:val="5"/>
        </w:numPr>
        <w:ind w:left="567" w:hanging="567"/>
        <w:contextualSpacing w:val="0"/>
        <w:jc w:val="both"/>
        <w:rPr>
          <w:rFonts w:cs="Times New Roman"/>
          <w:szCs w:val="24"/>
          <w:lang w:val="lv-LV"/>
        </w:rPr>
      </w:pPr>
      <w:r w:rsidRPr="002451E4">
        <w:rPr>
          <w:rFonts w:cs="Times New Roman"/>
          <w:szCs w:val="24"/>
          <w:lang w:val="lv-LV"/>
        </w:rPr>
        <w:t>Iesniegto piedāvājumu pretendents var atsaukt un grozīt tikai līdz piedāvājumu iesniegšanas termiņa beigām.</w:t>
      </w:r>
    </w:p>
    <w:p w14:paraId="29F40496" w14:textId="77777777" w:rsidR="00534BA0" w:rsidRPr="002451E4" w:rsidRDefault="00534BA0" w:rsidP="00534BA0">
      <w:pPr>
        <w:pStyle w:val="Sarakstarindkopa"/>
        <w:widowControl w:val="0"/>
        <w:numPr>
          <w:ilvl w:val="1"/>
          <w:numId w:val="5"/>
        </w:numPr>
        <w:ind w:left="567" w:hanging="567"/>
        <w:contextualSpacing w:val="0"/>
        <w:jc w:val="both"/>
        <w:rPr>
          <w:rFonts w:cs="Times New Roman"/>
          <w:szCs w:val="24"/>
          <w:lang w:val="lv-LV"/>
        </w:rPr>
      </w:pPr>
      <w:r w:rsidRPr="002451E4">
        <w:rPr>
          <w:rFonts w:cs="Times New Roman"/>
          <w:szCs w:val="24"/>
          <w:lang w:val="lv-LV"/>
        </w:rPr>
        <w:t>Ja ir iesniegts iesniegums Iepirkumu uzraudzības birojā attiecībā uz prasībām, kas noteiktas atklāta konkursa nolikumā vai paziņojumā par līgumu, tad pasūtītājs rīkojas Ministru kabineta 2017.gada 28.februāra noteikumu Nr.107 “Iepirkumu procedūru un metu konkursu norises kārtība” 14.punktā noteiktajā kārtībā.</w:t>
      </w:r>
    </w:p>
    <w:p w14:paraId="1160C809" w14:textId="77777777" w:rsidR="00534BA0" w:rsidRPr="002451E4" w:rsidRDefault="00534BA0" w:rsidP="00534BA0">
      <w:pPr>
        <w:pStyle w:val="Sarakstarindkopa"/>
        <w:widowControl w:val="0"/>
        <w:numPr>
          <w:ilvl w:val="1"/>
          <w:numId w:val="5"/>
        </w:numPr>
        <w:ind w:left="567" w:hanging="567"/>
        <w:contextualSpacing w:val="0"/>
        <w:jc w:val="both"/>
        <w:rPr>
          <w:rFonts w:cs="Times New Roman"/>
          <w:szCs w:val="24"/>
          <w:lang w:val="lv-LV"/>
        </w:rPr>
      </w:pPr>
      <w:r w:rsidRPr="002451E4">
        <w:rPr>
          <w:rFonts w:cs="Times New Roman"/>
          <w:szCs w:val="24"/>
          <w:lang w:val="lv-LV"/>
        </w:rPr>
        <w:t>Ja no EIS uzturētāja ir saņemts paziņojums par traucējumiem EIS darbībā, kuru dēļ nav iespējams nodrošināt piedāvājumu drošību, iepirkuma komisija pieņem lēmumu par iepirkuma procedūras pārtraukšanu.</w:t>
      </w:r>
    </w:p>
    <w:p w14:paraId="48E6B711" w14:textId="77777777" w:rsidR="00534BA0" w:rsidRPr="002451E4" w:rsidRDefault="00534BA0" w:rsidP="00534BA0">
      <w:pPr>
        <w:widowControl w:val="0"/>
        <w:jc w:val="both"/>
        <w:rPr>
          <w:rFonts w:cs="Times New Roman"/>
          <w:szCs w:val="24"/>
          <w:lang w:val="lv-LV"/>
        </w:rPr>
      </w:pPr>
    </w:p>
    <w:p w14:paraId="5609F10C" w14:textId="77777777" w:rsidR="00534BA0" w:rsidRPr="002451E4" w:rsidRDefault="00534BA0" w:rsidP="00534BA0">
      <w:pPr>
        <w:pStyle w:val="Sarakstarindkopa"/>
        <w:numPr>
          <w:ilvl w:val="0"/>
          <w:numId w:val="5"/>
        </w:numPr>
        <w:ind w:left="567" w:hanging="567"/>
        <w:contextualSpacing w:val="0"/>
        <w:jc w:val="both"/>
        <w:rPr>
          <w:rFonts w:cs="Times New Roman"/>
          <w:szCs w:val="24"/>
          <w:lang w:val="lv-LV"/>
        </w:rPr>
      </w:pPr>
      <w:r w:rsidRPr="002451E4">
        <w:rPr>
          <w:rFonts w:cs="Times New Roman"/>
          <w:b/>
          <w:szCs w:val="24"/>
          <w:lang w:val="lv-LV"/>
        </w:rPr>
        <w:t>Prasības piedāvājuma iesniegšanai:</w:t>
      </w:r>
    </w:p>
    <w:p w14:paraId="56714C73" w14:textId="77777777" w:rsidR="00534BA0" w:rsidRPr="002451E4" w:rsidRDefault="00534BA0" w:rsidP="00534BA0">
      <w:pPr>
        <w:pStyle w:val="Sarakstarindkopa"/>
        <w:numPr>
          <w:ilvl w:val="1"/>
          <w:numId w:val="5"/>
        </w:numPr>
        <w:ind w:left="567" w:hanging="567"/>
        <w:contextualSpacing w:val="0"/>
        <w:jc w:val="both"/>
        <w:rPr>
          <w:rFonts w:cs="Times New Roman"/>
          <w:szCs w:val="24"/>
          <w:lang w:val="lv-LV"/>
        </w:rPr>
      </w:pPr>
      <w:r w:rsidRPr="002451E4">
        <w:rPr>
          <w:rFonts w:cs="Times New Roman"/>
          <w:szCs w:val="24"/>
          <w:lang w:val="lv-LV"/>
        </w:rPr>
        <w:t>Piedāvājums jāiesniedz elektroniski EIS e-konkursu apakšsistēmā, ievērojot šādas pretendenta izvēles iespējas:</w:t>
      </w:r>
    </w:p>
    <w:p w14:paraId="538EB19E" w14:textId="77777777" w:rsidR="00534BA0" w:rsidRPr="002451E4" w:rsidRDefault="00534BA0" w:rsidP="00534BA0">
      <w:pPr>
        <w:pStyle w:val="Sarakstarindkopa"/>
        <w:numPr>
          <w:ilvl w:val="2"/>
          <w:numId w:val="5"/>
        </w:numPr>
        <w:ind w:left="1276" w:hanging="709"/>
        <w:contextualSpacing w:val="0"/>
        <w:jc w:val="both"/>
        <w:rPr>
          <w:rFonts w:cs="Times New Roman"/>
          <w:szCs w:val="24"/>
          <w:lang w:val="lv-LV"/>
        </w:rPr>
      </w:pPr>
      <w:r w:rsidRPr="002451E4">
        <w:rPr>
          <w:rFonts w:cs="Times New Roman"/>
          <w:szCs w:val="24"/>
          <w:lang w:val="lv-LV"/>
        </w:rPr>
        <w:t>izmantojot Elektronisko iepirkumu sistēmas e-konkursu apakšsistēmas piedāvātos rīkus, aizpildot minētās sistēmas e-konkursu apakšsistēmā šā iepirkuma sadaļā ievietotās formas;</w:t>
      </w:r>
    </w:p>
    <w:p w14:paraId="2440CC13" w14:textId="77777777" w:rsidR="00534BA0" w:rsidRPr="002451E4" w:rsidRDefault="00534BA0" w:rsidP="00534BA0">
      <w:pPr>
        <w:pStyle w:val="Sarakstarindkopa"/>
        <w:numPr>
          <w:ilvl w:val="2"/>
          <w:numId w:val="5"/>
        </w:numPr>
        <w:ind w:left="1276" w:hanging="709"/>
        <w:contextualSpacing w:val="0"/>
        <w:jc w:val="both"/>
        <w:rPr>
          <w:rFonts w:cs="Times New Roman"/>
          <w:szCs w:val="24"/>
          <w:lang w:val="lv-LV"/>
        </w:rPr>
      </w:pPr>
      <w:r w:rsidRPr="002451E4">
        <w:rPr>
          <w:rFonts w:cs="Times New Roman"/>
          <w:szCs w:val="24"/>
          <w:lang w:val="lv-LV"/>
        </w:rPr>
        <w:t>elektroniski aizpildāmos dokumentus elektroniski sagatavojot ārpus Elektronisko iepirkumu sistēmas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64E1A7ED" w14:textId="77777777" w:rsidR="00534BA0" w:rsidRPr="002451E4" w:rsidRDefault="00534BA0" w:rsidP="00534BA0">
      <w:pPr>
        <w:pStyle w:val="Sarakstarindkopa"/>
        <w:numPr>
          <w:ilvl w:val="2"/>
          <w:numId w:val="5"/>
        </w:numPr>
        <w:ind w:left="1276" w:hanging="709"/>
        <w:contextualSpacing w:val="0"/>
        <w:jc w:val="both"/>
        <w:rPr>
          <w:rFonts w:cs="Times New Roman"/>
          <w:szCs w:val="24"/>
          <w:lang w:val="lv-LV"/>
        </w:rPr>
      </w:pPr>
      <w:r w:rsidRPr="002451E4">
        <w:rPr>
          <w:rFonts w:cs="Times New Roman"/>
          <w:szCs w:val="24"/>
          <w:lang w:val="lv-LV"/>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FF423B0" w14:textId="77777777" w:rsidR="00534BA0" w:rsidRPr="002451E4" w:rsidRDefault="00534BA0" w:rsidP="00534BA0">
      <w:pPr>
        <w:pStyle w:val="Sarakstarindkopa"/>
        <w:numPr>
          <w:ilvl w:val="1"/>
          <w:numId w:val="5"/>
        </w:numPr>
        <w:ind w:left="567" w:hanging="567"/>
        <w:contextualSpacing w:val="0"/>
        <w:jc w:val="both"/>
        <w:rPr>
          <w:rFonts w:cs="Times New Roman"/>
          <w:szCs w:val="24"/>
          <w:lang w:val="lv-LV"/>
        </w:rPr>
      </w:pPr>
      <w:r w:rsidRPr="002451E4">
        <w:rPr>
          <w:rFonts w:cs="Times New Roman"/>
          <w:szCs w:val="24"/>
          <w:lang w:val="lv-LV"/>
        </w:rPr>
        <w:t>Sagatavojot piedāvājumu, pretendents ievēro, ka piedāvājumā iesniedzamie dokumenti jāaizpilda tikai elektroniski, atsevišķā elektroniskā dokumentā ar Microsoft Office 2010 (vai vēlākas programmatūras versijas) rīkiem lasāmā formātā, PDF formātā vai citā pasūtītājam ērti un vienkārši pieejamā formātā, un jāpievieno tam paredzētajā e-konkursu sistēmas šā konkursa sadaļas apakšsadaļā. Piedāvājums parakstāms ar drošu elektronisko parakstu un laika zīmogu vai ar EIS piedāvāto sistēmas parakstu.</w:t>
      </w:r>
    </w:p>
    <w:p w14:paraId="1409E2B1" w14:textId="77777777" w:rsidR="00534BA0" w:rsidRPr="002451E4" w:rsidRDefault="00534BA0" w:rsidP="00534BA0">
      <w:pPr>
        <w:pStyle w:val="Sarakstarindkopa"/>
        <w:numPr>
          <w:ilvl w:val="1"/>
          <w:numId w:val="5"/>
        </w:numPr>
        <w:ind w:left="567" w:hanging="567"/>
        <w:contextualSpacing w:val="0"/>
        <w:jc w:val="both"/>
        <w:rPr>
          <w:rFonts w:cs="Times New Roman"/>
          <w:szCs w:val="24"/>
          <w:lang w:val="lv-LV"/>
        </w:rPr>
      </w:pPr>
      <w:r w:rsidRPr="002451E4">
        <w:rPr>
          <w:rFonts w:cs="Times New Roman"/>
          <w:szCs w:val="24"/>
          <w:lang w:val="lv-LV"/>
        </w:rPr>
        <w:t>Piedāvājuma dokumentiem jābūt latviešu valodā. Ārvalstu institūciju izdotie apliecinājumu dokumenti drīkst būt svešvalodā ar pievienotu tulkojumu latviešu valodā atbilstoši Ministru kabineta 2000.gada 22.augusta noteikumiem Nr.291 “Kārtība, kādā apliecināmi dokumentu tulkojumi valsts valodā”. Par dokumentu tulkojuma atbilstību oriģinālam atbild pretendents.</w:t>
      </w:r>
    </w:p>
    <w:p w14:paraId="5A4A6C47" w14:textId="77777777" w:rsidR="00534BA0" w:rsidRPr="002451E4" w:rsidRDefault="00534BA0" w:rsidP="00534BA0">
      <w:pPr>
        <w:pStyle w:val="Sarakstarindkopa"/>
        <w:numPr>
          <w:ilvl w:val="1"/>
          <w:numId w:val="5"/>
        </w:numPr>
        <w:ind w:left="567" w:hanging="567"/>
        <w:contextualSpacing w:val="0"/>
        <w:jc w:val="both"/>
        <w:rPr>
          <w:rFonts w:cs="Times New Roman"/>
          <w:szCs w:val="24"/>
          <w:lang w:val="lv-LV"/>
        </w:rPr>
      </w:pPr>
      <w:r w:rsidRPr="002451E4">
        <w:rPr>
          <w:rFonts w:cs="Times New Roman"/>
          <w:szCs w:val="24"/>
          <w:lang w:val="lv-LV"/>
        </w:rPr>
        <w:t xml:space="preserve">Pretendents ir tiesīgs visu piedāvājumā iesniegto dokumentu atvasinājumu, un tulkojumu pareizību apliecināt ar vienu apliecinājumu. Ja pasūtītājam radīsies šaubas par iesniegtās dokumenta kopijas autentiskumu, tas pieprasīs, lai pretendents uzrāda dokumenta oriģinālu vai iesniedz apliecinātu dokumenta kopiju </w:t>
      </w:r>
      <w:r w:rsidRPr="002451E4">
        <w:rPr>
          <w:rFonts w:cs="Times New Roman"/>
          <w:i/>
          <w:color w:val="0070C0"/>
          <w:szCs w:val="24"/>
          <w:lang w:val="lv-LV"/>
        </w:rPr>
        <w:t>(Dokuments iesniedzams e-konkursu apakšsistēmas sadaļā “Citas prasības”)</w:t>
      </w:r>
      <w:r w:rsidRPr="002451E4">
        <w:rPr>
          <w:rFonts w:cs="Times New Roman"/>
          <w:szCs w:val="24"/>
          <w:lang w:val="lv-LV"/>
        </w:rPr>
        <w:t>.</w:t>
      </w:r>
    </w:p>
    <w:p w14:paraId="7428C0AC" w14:textId="77777777" w:rsidR="00534BA0" w:rsidRPr="002451E4" w:rsidRDefault="00534BA0" w:rsidP="00534BA0">
      <w:pPr>
        <w:pStyle w:val="Sarakstarindkopa"/>
        <w:numPr>
          <w:ilvl w:val="1"/>
          <w:numId w:val="5"/>
        </w:numPr>
        <w:ind w:left="567" w:hanging="567"/>
        <w:contextualSpacing w:val="0"/>
        <w:jc w:val="both"/>
        <w:rPr>
          <w:rFonts w:cs="Times New Roman"/>
          <w:szCs w:val="24"/>
          <w:lang w:val="lv-LV"/>
        </w:rPr>
      </w:pPr>
      <w:r w:rsidRPr="002451E4">
        <w:rPr>
          <w:rFonts w:cs="Times New Roman"/>
          <w:szCs w:val="24"/>
          <w:lang w:val="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(nolikuma 4.5.apakšpunkts) jāiesniedz derīga elektroniska atslēga un parole šifrētā dokumenta atvēršanai. Ja piedāvājums saturēs kādu no šajā punktā minētajiem riskiem, tas netiks izskatīts.</w:t>
      </w:r>
    </w:p>
    <w:p w14:paraId="5A74815E" w14:textId="77777777" w:rsidR="00534BA0" w:rsidRPr="002451E4" w:rsidRDefault="00534BA0" w:rsidP="00534BA0">
      <w:pPr>
        <w:pStyle w:val="Sarakstarindkopa"/>
        <w:numPr>
          <w:ilvl w:val="1"/>
          <w:numId w:val="5"/>
        </w:numPr>
        <w:ind w:left="567" w:hanging="567"/>
        <w:contextualSpacing w:val="0"/>
        <w:jc w:val="both"/>
        <w:rPr>
          <w:rFonts w:cs="Times New Roman"/>
          <w:szCs w:val="24"/>
          <w:lang w:val="lv-LV"/>
        </w:rPr>
      </w:pPr>
      <w:r w:rsidRPr="002451E4">
        <w:rPr>
          <w:rFonts w:cs="Times New Roman"/>
          <w:szCs w:val="24"/>
          <w:lang w:val="lv-LV"/>
        </w:rPr>
        <w:t>Piedāvājumu, iesniedzot EIS e-konkursu apakšsistēmā, paraksta persona, kura likumiski pārstāv pretendentu, vai ir pilnvarota pārstāvēt pretendentu.</w:t>
      </w:r>
    </w:p>
    <w:p w14:paraId="4293C8CB" w14:textId="77777777" w:rsidR="00534BA0" w:rsidRPr="002451E4" w:rsidRDefault="00534BA0" w:rsidP="00534BA0">
      <w:pPr>
        <w:pStyle w:val="Sarakstarindkopa"/>
        <w:numPr>
          <w:ilvl w:val="1"/>
          <w:numId w:val="5"/>
        </w:numPr>
        <w:ind w:left="567" w:hanging="567"/>
        <w:contextualSpacing w:val="0"/>
        <w:jc w:val="both"/>
        <w:rPr>
          <w:rFonts w:cs="Times New Roman"/>
          <w:szCs w:val="24"/>
          <w:lang w:val="lv-LV"/>
        </w:rPr>
      </w:pPr>
      <w:r w:rsidRPr="002451E4">
        <w:rPr>
          <w:rFonts w:cs="Times New Roman"/>
          <w:szCs w:val="24"/>
          <w:lang w:val="lv-LV"/>
        </w:rPr>
        <w:t>Piegādātāja pienākums ir sekot līdzi papildus informācijai saistībā ar iepirkumu, kas tiek publicēta pircēja profilā.</w:t>
      </w:r>
    </w:p>
    <w:p w14:paraId="3A8ADED3" w14:textId="77777777" w:rsidR="00534BA0" w:rsidRPr="002451E4" w:rsidRDefault="00534BA0" w:rsidP="00534BA0">
      <w:pPr>
        <w:pStyle w:val="Sarakstarindkopa"/>
        <w:ind w:left="567"/>
        <w:contextualSpacing w:val="0"/>
        <w:jc w:val="both"/>
        <w:rPr>
          <w:rFonts w:cs="Times New Roman"/>
          <w:szCs w:val="24"/>
          <w:lang w:val="lv-LV"/>
        </w:rPr>
      </w:pPr>
    </w:p>
    <w:p w14:paraId="7C931EA3" w14:textId="77777777" w:rsidR="00534BA0" w:rsidRPr="002451E4" w:rsidRDefault="00534BA0" w:rsidP="00534BA0">
      <w:pPr>
        <w:pStyle w:val="Sarakstarindkopa"/>
        <w:numPr>
          <w:ilvl w:val="0"/>
          <w:numId w:val="5"/>
        </w:numPr>
        <w:spacing w:after="120"/>
        <w:ind w:left="0" w:firstLine="0"/>
        <w:contextualSpacing w:val="0"/>
        <w:jc w:val="both"/>
        <w:rPr>
          <w:rFonts w:cs="Times New Roman"/>
          <w:szCs w:val="24"/>
          <w:lang w:val="lv-LV"/>
        </w:rPr>
      </w:pPr>
      <w:r w:rsidRPr="002451E4">
        <w:rPr>
          <w:rFonts w:cs="Times New Roman"/>
          <w:b/>
          <w:szCs w:val="24"/>
          <w:lang w:val="lv-LV"/>
        </w:rPr>
        <w:t>Pretendentiem noteiktās prasības un iesniedzamie dokumenti:</w:t>
      </w:r>
    </w:p>
    <w:tbl>
      <w:tblPr>
        <w:tblStyle w:val="Reatabula"/>
        <w:tblW w:w="9493" w:type="dxa"/>
        <w:jc w:val="center"/>
        <w:tblLook w:val="04A0" w:firstRow="1" w:lastRow="0" w:firstColumn="1" w:lastColumn="0" w:noHBand="0" w:noVBand="1"/>
      </w:tblPr>
      <w:tblGrid>
        <w:gridCol w:w="4390"/>
        <w:gridCol w:w="5103"/>
      </w:tblGrid>
      <w:tr w:rsidR="00534BA0" w:rsidRPr="002451E4" w14:paraId="4551E477" w14:textId="77777777" w:rsidTr="00F05AF3">
        <w:trPr>
          <w:jc w:val="center"/>
        </w:trPr>
        <w:tc>
          <w:tcPr>
            <w:tcW w:w="4390" w:type="dxa"/>
            <w:shd w:val="clear" w:color="auto" w:fill="C1E4F5" w:themeFill="accent1" w:themeFillTint="33"/>
            <w:vAlign w:val="center"/>
          </w:tcPr>
          <w:p w14:paraId="330B5930" w14:textId="77777777" w:rsidR="00534BA0" w:rsidRPr="00913585" w:rsidRDefault="00534BA0" w:rsidP="00F05AF3">
            <w:pPr>
              <w:pStyle w:val="Sarakstarindkopa"/>
              <w:ind w:left="0"/>
              <w:contextualSpacing w:val="0"/>
              <w:jc w:val="center"/>
              <w:rPr>
                <w:rFonts w:cs="Times New Roman"/>
                <w:sz w:val="24"/>
                <w:szCs w:val="24"/>
                <w:lang w:val="lv-LV"/>
              </w:rPr>
            </w:pPr>
            <w:r w:rsidRPr="00913585">
              <w:rPr>
                <w:rFonts w:cs="Times New Roman"/>
                <w:b/>
                <w:bCs/>
                <w:sz w:val="24"/>
                <w:szCs w:val="24"/>
                <w:lang w:val="lv-LV" w:eastAsia="ar-SA"/>
              </w:rPr>
              <w:t>Prasība:</w:t>
            </w:r>
          </w:p>
        </w:tc>
        <w:tc>
          <w:tcPr>
            <w:tcW w:w="5103" w:type="dxa"/>
            <w:shd w:val="clear" w:color="auto" w:fill="C1E4F5" w:themeFill="accent1" w:themeFillTint="33"/>
            <w:vAlign w:val="center"/>
          </w:tcPr>
          <w:p w14:paraId="55695795" w14:textId="77777777" w:rsidR="00534BA0" w:rsidRPr="00913585" w:rsidRDefault="00534BA0" w:rsidP="00F05AF3">
            <w:pPr>
              <w:pStyle w:val="Sarakstarindkopa"/>
              <w:ind w:left="0"/>
              <w:contextualSpacing w:val="0"/>
              <w:jc w:val="center"/>
              <w:rPr>
                <w:rFonts w:cs="Times New Roman"/>
                <w:sz w:val="24"/>
                <w:szCs w:val="24"/>
                <w:lang w:val="lv-LV"/>
              </w:rPr>
            </w:pPr>
            <w:r w:rsidRPr="00913585">
              <w:rPr>
                <w:rFonts w:cs="Times New Roman"/>
                <w:b/>
                <w:bCs/>
                <w:sz w:val="24"/>
                <w:szCs w:val="24"/>
                <w:lang w:val="lv-LV" w:eastAsia="ar-SA"/>
              </w:rPr>
              <w:t xml:space="preserve">Iesniedzamais dokuments </w:t>
            </w:r>
            <w:r w:rsidRPr="00913585">
              <w:rPr>
                <w:rFonts w:cs="Times New Roman"/>
                <w:bCs/>
                <w:sz w:val="24"/>
                <w:szCs w:val="24"/>
                <w:lang w:val="lv-LV" w:eastAsia="ar-SA"/>
              </w:rPr>
              <w:t>(vai arī komisija pārbauda publiski pieejamās datu bāzēs)</w:t>
            </w:r>
            <w:r w:rsidRPr="00913585">
              <w:rPr>
                <w:rFonts w:cs="Times New Roman"/>
                <w:b/>
                <w:bCs/>
                <w:sz w:val="24"/>
                <w:szCs w:val="24"/>
                <w:lang w:val="lv-LV" w:eastAsia="ar-SA"/>
              </w:rPr>
              <w:t>:</w:t>
            </w:r>
          </w:p>
        </w:tc>
      </w:tr>
      <w:tr w:rsidR="00534BA0" w:rsidRPr="002451E4" w14:paraId="74D30D42" w14:textId="77777777" w:rsidTr="00F05AF3">
        <w:trPr>
          <w:jc w:val="center"/>
        </w:trPr>
        <w:tc>
          <w:tcPr>
            <w:tcW w:w="4390" w:type="dxa"/>
            <w:vAlign w:val="center"/>
          </w:tcPr>
          <w:p w14:paraId="71B6944D" w14:textId="77777777" w:rsidR="00534BA0" w:rsidRPr="00913585" w:rsidRDefault="00534BA0" w:rsidP="00F05AF3">
            <w:pPr>
              <w:pStyle w:val="Sarakstarindkopa"/>
              <w:numPr>
                <w:ilvl w:val="1"/>
                <w:numId w:val="5"/>
              </w:numPr>
              <w:ind w:left="29" w:firstLine="0"/>
              <w:contextualSpacing w:val="0"/>
              <w:jc w:val="both"/>
              <w:rPr>
                <w:rFonts w:cs="Times New Roman"/>
                <w:sz w:val="24"/>
                <w:szCs w:val="24"/>
                <w:lang w:val="lv-LV"/>
              </w:rPr>
            </w:pPr>
            <w:r w:rsidRPr="00913585">
              <w:rPr>
                <w:rFonts w:cs="Times New Roman"/>
                <w:sz w:val="24"/>
                <w:szCs w:val="24"/>
                <w:lang w:val="lv-LV"/>
              </w:rPr>
              <w:t>Pretendents ir reģistrēts, licencēts un/vai sertificēts atbilstoši piegādātāja izcelsmes (reģistrācijas) valsts atbilstošo normatīvo aktu prasībām, ja attiecīgās valsts normatīvie akti to paredz, tiesīgs sniegt pasūtītājam nepieciešamos pakalpojumus</w:t>
            </w:r>
            <w:r>
              <w:rPr>
                <w:rFonts w:cs="Times New Roman"/>
                <w:sz w:val="24"/>
                <w:szCs w:val="24"/>
                <w:lang w:val="lv-LV"/>
              </w:rPr>
              <w:t xml:space="preserve"> vai veikt piegādi</w:t>
            </w:r>
            <w:r w:rsidRPr="00913585">
              <w:rPr>
                <w:rFonts w:cs="Times New Roman"/>
                <w:sz w:val="24"/>
                <w:szCs w:val="24"/>
                <w:lang w:val="lv-LV"/>
              </w:rPr>
              <w:t>.</w:t>
            </w:r>
          </w:p>
        </w:tc>
        <w:tc>
          <w:tcPr>
            <w:tcW w:w="5103" w:type="dxa"/>
            <w:vAlign w:val="center"/>
          </w:tcPr>
          <w:p w14:paraId="04643D78" w14:textId="77777777" w:rsidR="00534BA0" w:rsidRPr="00913585" w:rsidRDefault="00534BA0" w:rsidP="00F05AF3">
            <w:pPr>
              <w:spacing w:after="160" w:line="278" w:lineRule="auto"/>
              <w:jc w:val="both"/>
              <w:rPr>
                <w:rFonts w:cs="Times New Roman"/>
                <w:sz w:val="24"/>
                <w:szCs w:val="24"/>
                <w:lang w:val="lv-LV"/>
              </w:rPr>
            </w:pPr>
            <w:r w:rsidRPr="00913585">
              <w:rPr>
                <w:rFonts w:cs="Times New Roman"/>
                <w:sz w:val="24"/>
                <w:szCs w:val="24"/>
                <w:lang w:val="lv-LV"/>
              </w:rPr>
              <w:t xml:space="preserve">Par reģistrācijas faktu Latvijas Republikas Uzņēmumu reģistrā, komisija pārliecināsies Uzņēmumu reģistra mājaslapā </w:t>
            </w:r>
            <w:hyperlink r:id="rId8" w:history="1">
              <w:r w:rsidRPr="00913585">
                <w:rPr>
                  <w:rStyle w:val="Hipersaite"/>
                  <w:sz w:val="24"/>
                  <w:szCs w:val="24"/>
                  <w:lang w:val="lv-LV"/>
                </w:rPr>
                <w:t>www.ur.gov.lv</w:t>
              </w:r>
            </w:hyperlink>
            <w:r w:rsidRPr="00913585">
              <w:rPr>
                <w:rFonts w:cs="Times New Roman"/>
                <w:sz w:val="24"/>
                <w:szCs w:val="24"/>
                <w:lang w:val="lv-LV"/>
              </w:rPr>
              <w:t xml:space="preserve"> </w:t>
            </w:r>
          </w:p>
          <w:p w14:paraId="1496E2DD" w14:textId="77777777" w:rsidR="00534BA0" w:rsidRPr="00913585" w:rsidRDefault="00534BA0" w:rsidP="00F05AF3">
            <w:pPr>
              <w:spacing w:after="160" w:line="278" w:lineRule="auto"/>
              <w:jc w:val="both"/>
              <w:rPr>
                <w:rFonts w:cs="Times New Roman"/>
                <w:sz w:val="24"/>
                <w:szCs w:val="24"/>
                <w:lang w:val="lv-LV"/>
              </w:rPr>
            </w:pPr>
            <w:r w:rsidRPr="00913585">
              <w:rPr>
                <w:rFonts w:cs="Times New Roman"/>
                <w:sz w:val="24"/>
                <w:szCs w:val="24"/>
                <w:lang w:val="lv-LV"/>
              </w:rPr>
              <w:t xml:space="preserve">Par reģistrāciju kā saimnieciskās darbības veicējam, komisija pārliecināsies Valsts ieņēmumu dienesta mājaslapā </w:t>
            </w:r>
            <w:hyperlink r:id="rId9" w:history="1">
              <w:r w:rsidRPr="00913585">
                <w:rPr>
                  <w:rStyle w:val="Hipersaite"/>
                  <w:sz w:val="24"/>
                  <w:szCs w:val="24"/>
                  <w:lang w:val="lv-LV"/>
                </w:rPr>
                <w:t>www.vid.gov.lv</w:t>
              </w:r>
            </w:hyperlink>
            <w:r w:rsidRPr="00913585">
              <w:rPr>
                <w:rFonts w:cs="Times New Roman"/>
                <w:sz w:val="24"/>
                <w:szCs w:val="24"/>
                <w:lang w:val="lv-LV"/>
              </w:rPr>
              <w:t xml:space="preserve">  </w:t>
            </w:r>
          </w:p>
          <w:p w14:paraId="7B89E996" w14:textId="77777777" w:rsidR="00534BA0" w:rsidRPr="00913585" w:rsidRDefault="00534BA0" w:rsidP="00F05AF3">
            <w:pPr>
              <w:widowControl w:val="0"/>
              <w:jc w:val="both"/>
              <w:rPr>
                <w:rFonts w:cs="Times New Roman"/>
                <w:sz w:val="24"/>
                <w:szCs w:val="24"/>
                <w:lang w:val="lv-LV"/>
              </w:rPr>
            </w:pPr>
            <w:r w:rsidRPr="00913585">
              <w:rPr>
                <w:rFonts w:cs="Times New Roman"/>
                <w:sz w:val="24"/>
                <w:szCs w:val="24"/>
                <w:lang w:val="lv-LV"/>
              </w:rPr>
              <w:t>Ja pretendents ir reģistrēts ārvalstīs, jāiesniedz komercreģistra vai līdzvērtīgas komercdarbību reģistrējošas iestādes ārvalstīs (</w:t>
            </w:r>
            <w:r w:rsidRPr="00913585">
              <w:rPr>
                <w:rFonts w:cs="Times New Roman"/>
                <w:i/>
                <w:sz w:val="24"/>
                <w:szCs w:val="24"/>
                <w:lang w:val="lv-LV"/>
              </w:rPr>
              <w:t>ja attiecīgās valsts normatīvie akti paredz šāda veida reģistrāciju</w:t>
            </w:r>
            <w:r w:rsidRPr="00913585">
              <w:rPr>
                <w:rFonts w:cs="Times New Roman"/>
                <w:sz w:val="24"/>
                <w:szCs w:val="24"/>
                <w:lang w:val="lv-LV"/>
              </w:rPr>
              <w:t>) izdots dokuments par reģistrācijas faktu vai jāapliecina atbilstoši attiecīgās valsts nosacījumiem (piemēram, norādot publiski pieejamu reģistru, kur pasūtītājs varētu pārliecināties par pretendenta reģistrācijas faktu). Minētais nosacījums attiecināms arī uz apakšuzņēmējiem, ko pretendents norāda savā piedāvājumā (atbilstoši nolikuma prasībām) un kam mītnes valsts ir ārvalstīs.</w:t>
            </w:r>
            <w:r w:rsidRPr="00913585">
              <w:rPr>
                <w:rFonts w:cs="Times New Roman"/>
                <w:i/>
                <w:sz w:val="24"/>
                <w:szCs w:val="24"/>
                <w:lang w:val="lv-LV"/>
              </w:rPr>
              <w:t xml:space="preserve"> </w:t>
            </w:r>
            <w:r w:rsidRPr="00C91DA4">
              <w:rPr>
                <w:rFonts w:cs="Times New Roman"/>
                <w:i/>
                <w:color w:val="0070C0"/>
                <w:sz w:val="24"/>
                <w:szCs w:val="24"/>
                <w:lang w:val="lv-LV"/>
              </w:rPr>
              <w:t>(Dokumenti iesniedzami e-konkursu apakšsistēmas sadaļā “Izslēgšanas nosacījumi un atlases prasības”)</w:t>
            </w:r>
            <w:r w:rsidRPr="00913585">
              <w:rPr>
                <w:rFonts w:cs="Times New Roman"/>
                <w:sz w:val="24"/>
                <w:szCs w:val="24"/>
              </w:rPr>
              <w:t xml:space="preserve"> </w:t>
            </w:r>
          </w:p>
        </w:tc>
      </w:tr>
      <w:tr w:rsidR="00534BA0" w:rsidRPr="002451E4" w14:paraId="04B59258" w14:textId="77777777" w:rsidTr="00F05AF3">
        <w:trPr>
          <w:jc w:val="center"/>
        </w:trPr>
        <w:tc>
          <w:tcPr>
            <w:tcW w:w="4390" w:type="dxa"/>
            <w:vAlign w:val="center"/>
          </w:tcPr>
          <w:p w14:paraId="5FB0A139" w14:textId="77777777" w:rsidR="00534BA0" w:rsidRPr="00913585" w:rsidRDefault="00534BA0" w:rsidP="00F05AF3">
            <w:pPr>
              <w:pStyle w:val="Sarakstarindkopa"/>
              <w:numPr>
                <w:ilvl w:val="1"/>
                <w:numId w:val="5"/>
              </w:numPr>
              <w:ind w:left="29" w:firstLine="0"/>
              <w:contextualSpacing w:val="0"/>
              <w:jc w:val="both"/>
              <w:rPr>
                <w:rFonts w:cs="Times New Roman"/>
                <w:sz w:val="24"/>
                <w:szCs w:val="24"/>
                <w:lang w:val="lv-LV" w:eastAsia="ar-SA"/>
              </w:rPr>
            </w:pPr>
            <w:r w:rsidRPr="00913585">
              <w:rPr>
                <w:rFonts w:cs="Times New Roman"/>
                <w:sz w:val="24"/>
                <w:szCs w:val="24"/>
                <w:lang w:val="lv-LV"/>
              </w:rPr>
              <w:t>Ja pretendents ir piegādātāju apvienība, pretendenta piedāvājumam jāpievieno visu piegādātāju apvienības dalībnieku parakstīta vienošanās, norādot dalībnieku atbildību pret pasūtītāju iepirkuma līguma izpildei (</w:t>
            </w:r>
            <w:r w:rsidRPr="00913585">
              <w:rPr>
                <w:rFonts w:cs="Times New Roman"/>
                <w:i/>
                <w:sz w:val="24"/>
                <w:szCs w:val="24"/>
                <w:lang w:val="lv-LV"/>
              </w:rPr>
              <w:t>solidāri atbildīgi par līguma izpildi ir tādi dalībnieki, uz kuru saimnieciskajām un finansiālajām spējām, piegādātājs balstās</w:t>
            </w:r>
            <w:r w:rsidRPr="00913585">
              <w:rPr>
                <w:rFonts w:cs="Times New Roman"/>
                <w:sz w:val="24"/>
                <w:szCs w:val="24"/>
                <w:lang w:val="lv-LV"/>
              </w:rPr>
              <w:t>) un pārstāvības tiesības parakstīt un iesniegt piedāvājumu. Vienošanās dokumentā jānorāda piegādātāju apvienības katra dalībnieka veicamo iepirkuma līguma daļa (jānorāda konkrēta līguma daļa, ko paredzēts veikt katram dalībniekam), kā arī jāapliecina, ja ar pretendentu, kas ir piegādātāju apvienība, tiks slēgts iepirkuma līgums, tas līdz iepirkuma līguma noslēgšanai pēc savas izvēles: izveidos pilnsabiedrību vai noslēgs sabiedrības līgumu.</w:t>
            </w:r>
          </w:p>
        </w:tc>
        <w:tc>
          <w:tcPr>
            <w:tcW w:w="5103" w:type="dxa"/>
            <w:vAlign w:val="center"/>
          </w:tcPr>
          <w:p w14:paraId="1625F87A" w14:textId="77777777" w:rsidR="00534BA0" w:rsidRPr="00913585" w:rsidRDefault="00534BA0" w:rsidP="00F05AF3">
            <w:pPr>
              <w:spacing w:after="160" w:line="278" w:lineRule="auto"/>
              <w:jc w:val="both"/>
              <w:rPr>
                <w:rFonts w:cs="Times New Roman"/>
                <w:sz w:val="24"/>
                <w:szCs w:val="24"/>
                <w:lang w:val="lv-LV"/>
              </w:rPr>
            </w:pPr>
            <w:r w:rsidRPr="00913585">
              <w:rPr>
                <w:rFonts w:cs="Times New Roman"/>
                <w:sz w:val="24"/>
                <w:szCs w:val="24"/>
                <w:lang w:val="lv-LV"/>
              </w:rPr>
              <w:t>Piedāvājumā jāiesniedz visu piegādātāju apvienības dalībnieku parakstīta vienošanās atbilstoši prasībai.</w:t>
            </w:r>
          </w:p>
          <w:p w14:paraId="49BA21F5" w14:textId="77777777" w:rsidR="00534BA0" w:rsidRPr="00913585" w:rsidRDefault="00534BA0" w:rsidP="00F05AF3">
            <w:pPr>
              <w:widowControl w:val="0"/>
              <w:jc w:val="both"/>
              <w:rPr>
                <w:rFonts w:cs="Times New Roman"/>
                <w:sz w:val="24"/>
                <w:szCs w:val="24"/>
                <w:lang w:val="lv-LV" w:eastAsia="ar-SA"/>
              </w:rPr>
            </w:pPr>
            <w:r w:rsidRPr="00C91DA4">
              <w:rPr>
                <w:rFonts w:cs="Times New Roman"/>
                <w:i/>
                <w:color w:val="0070C0"/>
                <w:sz w:val="24"/>
                <w:szCs w:val="24"/>
                <w:lang w:val="lv-LV"/>
              </w:rPr>
              <w:t>(Dokumenti iesniedzami e-konkursu apakšsistēmas sadaļā “Izslēgšanas nosacījumi un atlases prasības”)</w:t>
            </w:r>
          </w:p>
        </w:tc>
      </w:tr>
      <w:tr w:rsidR="00534BA0" w:rsidRPr="002451E4" w14:paraId="4EE26BC2" w14:textId="77777777" w:rsidTr="00F05AF3">
        <w:trPr>
          <w:jc w:val="center"/>
        </w:trPr>
        <w:tc>
          <w:tcPr>
            <w:tcW w:w="4390" w:type="dxa"/>
            <w:vAlign w:val="center"/>
          </w:tcPr>
          <w:p w14:paraId="44BBE162" w14:textId="77777777" w:rsidR="00534BA0" w:rsidRPr="00913585" w:rsidRDefault="00534BA0" w:rsidP="00F05AF3">
            <w:pPr>
              <w:pStyle w:val="Sarakstarindkopa"/>
              <w:numPr>
                <w:ilvl w:val="1"/>
                <w:numId w:val="5"/>
              </w:numPr>
              <w:ind w:left="29" w:firstLine="0"/>
              <w:contextualSpacing w:val="0"/>
              <w:jc w:val="both"/>
              <w:rPr>
                <w:rFonts w:cs="Times New Roman"/>
                <w:sz w:val="24"/>
                <w:szCs w:val="24"/>
                <w:lang w:val="lv-LV"/>
              </w:rPr>
            </w:pPr>
            <w:r w:rsidRPr="00913585">
              <w:rPr>
                <w:rFonts w:cs="Times New Roman"/>
                <w:sz w:val="24"/>
                <w:szCs w:val="24"/>
                <w:lang w:val="lv-LV"/>
              </w:rPr>
              <w:t>Piedāvājuma dokumentus paraksta persona, kura likumiski pārstāv pretendentu, vai ir pilnvarota pārstāvēt pretendentu šajā iepirkuma procedūrā.</w:t>
            </w:r>
          </w:p>
        </w:tc>
        <w:tc>
          <w:tcPr>
            <w:tcW w:w="5103" w:type="dxa"/>
            <w:vAlign w:val="center"/>
          </w:tcPr>
          <w:p w14:paraId="76C234E8" w14:textId="77777777" w:rsidR="00534BA0" w:rsidRPr="00913585" w:rsidRDefault="00534BA0" w:rsidP="00F05AF3">
            <w:pPr>
              <w:spacing w:after="160" w:line="278" w:lineRule="auto"/>
              <w:jc w:val="both"/>
              <w:rPr>
                <w:rFonts w:cs="Times New Roman"/>
                <w:sz w:val="24"/>
                <w:szCs w:val="24"/>
                <w:lang w:val="lv-LV"/>
              </w:rPr>
            </w:pPr>
            <w:r w:rsidRPr="00913585">
              <w:rPr>
                <w:rFonts w:cs="Times New Roman"/>
                <w:sz w:val="24"/>
                <w:szCs w:val="24"/>
                <w:lang w:val="lv-LV"/>
              </w:rPr>
              <w:t>Personas tiesības pārstāvēt pretendentu komisija pārbauda publiski pieejamā  tīmekļvietnē</w:t>
            </w:r>
          </w:p>
          <w:p w14:paraId="13748CFD" w14:textId="77777777" w:rsidR="00534BA0" w:rsidRPr="00913585" w:rsidRDefault="00534BA0" w:rsidP="00F05AF3">
            <w:pPr>
              <w:spacing w:after="160" w:line="278" w:lineRule="auto"/>
              <w:jc w:val="both"/>
              <w:rPr>
                <w:rFonts w:cs="Times New Roman"/>
                <w:sz w:val="24"/>
                <w:szCs w:val="24"/>
                <w:lang w:val="lv-LV"/>
              </w:rPr>
            </w:pPr>
            <w:r w:rsidRPr="00913585">
              <w:rPr>
                <w:rFonts w:cs="Times New Roman"/>
                <w:sz w:val="24"/>
                <w:szCs w:val="24"/>
                <w:lang w:val="lv-LV"/>
              </w:rPr>
              <w:t xml:space="preserve">Dokuments, kas apliecina personas tiesības pārstāvēt pretendentu, jāiesniedz gadījumā, ja šāda informācija nav pārbaudāma publiski pieejamās datu bāzēs </w:t>
            </w:r>
          </w:p>
          <w:p w14:paraId="79517E2E" w14:textId="77777777" w:rsidR="00534BA0" w:rsidRPr="00913585" w:rsidRDefault="00534BA0" w:rsidP="00F05AF3">
            <w:pPr>
              <w:spacing w:after="160" w:line="278" w:lineRule="auto"/>
              <w:jc w:val="both"/>
              <w:rPr>
                <w:rFonts w:cs="Times New Roman"/>
                <w:sz w:val="24"/>
                <w:szCs w:val="24"/>
                <w:lang w:val="lv-LV"/>
              </w:rPr>
            </w:pPr>
            <w:r w:rsidRPr="00913585">
              <w:rPr>
                <w:rFonts w:cs="Times New Roman"/>
                <w:sz w:val="24"/>
                <w:szCs w:val="24"/>
                <w:lang w:val="lv-LV"/>
              </w:rPr>
              <w:t>Pilnvara par pretendenta pārstāvības tiesību piešķiršanu, ja piedāvājumu paraksta pretendenta pilnvarota persona.</w:t>
            </w:r>
          </w:p>
          <w:p w14:paraId="4662945C" w14:textId="77777777" w:rsidR="00534BA0" w:rsidRPr="00913585" w:rsidRDefault="00534BA0" w:rsidP="00F05AF3">
            <w:pPr>
              <w:widowControl w:val="0"/>
              <w:jc w:val="both"/>
              <w:rPr>
                <w:rFonts w:cs="Times New Roman"/>
                <w:sz w:val="24"/>
                <w:szCs w:val="24"/>
                <w:lang w:val="lv-LV"/>
              </w:rPr>
            </w:pPr>
            <w:r w:rsidRPr="00C91DA4">
              <w:rPr>
                <w:rFonts w:cs="Times New Roman"/>
                <w:i/>
                <w:color w:val="0070C0"/>
                <w:sz w:val="24"/>
                <w:szCs w:val="24"/>
                <w:lang w:val="lv-LV"/>
              </w:rPr>
              <w:t>(Dokumenti iesniedzami e-konkursu apakšsistēmas sadaļā “Izslēgšanas nosacījumi un atlases prasības”)</w:t>
            </w:r>
          </w:p>
        </w:tc>
      </w:tr>
      <w:tr w:rsidR="00534BA0" w:rsidRPr="002451E4" w14:paraId="534C706B" w14:textId="77777777" w:rsidTr="00F05AF3">
        <w:trPr>
          <w:jc w:val="center"/>
        </w:trPr>
        <w:tc>
          <w:tcPr>
            <w:tcW w:w="4390" w:type="dxa"/>
            <w:vAlign w:val="center"/>
          </w:tcPr>
          <w:p w14:paraId="5F4CBF40" w14:textId="2EDC073B" w:rsidR="00534BA0" w:rsidRPr="008C1E95" w:rsidRDefault="00A8206F" w:rsidP="00F05AF3">
            <w:pPr>
              <w:pStyle w:val="Sarakstarindkopa"/>
              <w:numPr>
                <w:ilvl w:val="1"/>
                <w:numId w:val="5"/>
              </w:numPr>
              <w:ind w:left="29" w:firstLine="0"/>
              <w:contextualSpacing w:val="0"/>
              <w:jc w:val="both"/>
              <w:rPr>
                <w:rFonts w:cs="Times New Roman"/>
                <w:sz w:val="24"/>
                <w:szCs w:val="24"/>
                <w:lang w:val="lv-LV"/>
              </w:rPr>
            </w:pPr>
            <w:r w:rsidRPr="008C1E95">
              <w:rPr>
                <w:rFonts w:cs="Times New Roman"/>
                <w:sz w:val="24"/>
                <w:szCs w:val="24"/>
                <w:lang w:val="lv-LV"/>
              </w:rPr>
              <w:t>Pretendentam ir spēkā esoša speciālā atļauja (licence) naftas produktu vairumtirdzniecībai saskaņā ar normatīvo aktu prasībām. Ja pretendents ir ārvalstu persona, pretendents ir reģistrēts attiecīgā reģistrā ārvalstīs, vai pretendentam ir kompetentas institūcijas izsniegta licence vai cits līdzvērtīgs dokuments, ja attiecīgās valsts normatīvie tiesību akti paredz licences vai citu līdzvērtīgu dokumentu izsniegšanu degvielas vairumtirdzniecībai.</w:t>
            </w:r>
          </w:p>
        </w:tc>
        <w:tc>
          <w:tcPr>
            <w:tcW w:w="5103" w:type="dxa"/>
            <w:vAlign w:val="center"/>
          </w:tcPr>
          <w:p w14:paraId="3E466C08" w14:textId="045E7D84" w:rsidR="00302E17" w:rsidRPr="008C1E95" w:rsidRDefault="00302E17" w:rsidP="00302E17">
            <w:pPr>
              <w:spacing w:after="160" w:line="278" w:lineRule="auto"/>
              <w:jc w:val="both"/>
              <w:rPr>
                <w:rFonts w:cs="Times New Roman"/>
                <w:sz w:val="24"/>
                <w:szCs w:val="24"/>
                <w:lang w:val="lv-LV"/>
              </w:rPr>
            </w:pPr>
            <w:r w:rsidRPr="008C1E95">
              <w:rPr>
                <w:rFonts w:cs="Times New Roman"/>
                <w:szCs w:val="24"/>
                <w:lang w:val="lv-LV"/>
              </w:rPr>
              <w:t>Pretendents iesniedz naftas vairumtirdzniecības speciālās atļaujas (licences) kopiju vai izdruku no Valsts ieņēmumu dienesta datu bāzes, kas apliecina, ka pretendentam ir tiesības normatīvajos aktos noteiktajā kārtībā veikt dīzeļdegvielas piegādi, vai līdzvērtīgs valsts institūcijas izsniegts dokuments, ja Pretendents ir reģistrēts ārvalstīs.</w:t>
            </w:r>
          </w:p>
          <w:p w14:paraId="1E51E8EC" w14:textId="6E5E0E02" w:rsidR="00534BA0" w:rsidRPr="008C1E95" w:rsidRDefault="00534BA0" w:rsidP="00F05AF3">
            <w:pPr>
              <w:spacing w:after="160" w:line="278" w:lineRule="auto"/>
              <w:jc w:val="both"/>
              <w:rPr>
                <w:rFonts w:cs="Times New Roman"/>
                <w:sz w:val="24"/>
                <w:szCs w:val="24"/>
                <w:lang w:val="lv-LV"/>
              </w:rPr>
            </w:pPr>
            <w:r w:rsidRPr="008C1E95">
              <w:rPr>
                <w:rFonts w:cs="Times New Roman"/>
                <w:sz w:val="24"/>
                <w:szCs w:val="24"/>
                <w:lang w:val="lv-LV"/>
              </w:rPr>
              <w:t xml:space="preserve">Ja piedāvājumu iesniedz personu grupa vai personālsabiedrība (līgumsabiedrība), licence jāiesniedz vismaz vienam personu grupas vai personālsabiedrības (līgumsabiedrības) dalībniekam. </w:t>
            </w:r>
          </w:p>
          <w:p w14:paraId="7E490B89" w14:textId="5FFF2ADD" w:rsidR="00534BA0" w:rsidRPr="008C1E95" w:rsidRDefault="00534BA0" w:rsidP="00BF70AA">
            <w:pPr>
              <w:spacing w:after="160" w:line="278" w:lineRule="auto"/>
              <w:jc w:val="both"/>
              <w:rPr>
                <w:rFonts w:cs="Times New Roman"/>
                <w:sz w:val="24"/>
                <w:szCs w:val="24"/>
                <w:lang w:val="lv-LV"/>
              </w:rPr>
            </w:pPr>
            <w:r w:rsidRPr="008C1E95">
              <w:rPr>
                <w:rFonts w:cs="Times New Roman"/>
                <w:sz w:val="24"/>
                <w:szCs w:val="24"/>
                <w:lang w:val="lv-LV"/>
              </w:rPr>
              <w:t>Ārvalstu pretendenti iesniedz izziņas vai attiecīgās uzņēmējdarbības atļaujas, ko izsniegušas līdzvērtīgas nozares institūcijas vai profesiju vai arodu reģistri citā valstī, kur pretendents reģistrēts.</w:t>
            </w:r>
          </w:p>
        </w:tc>
      </w:tr>
      <w:tr w:rsidR="00535E03" w:rsidRPr="002451E4" w14:paraId="0759F502" w14:textId="77777777" w:rsidTr="00F05AF3">
        <w:trPr>
          <w:jc w:val="center"/>
        </w:trPr>
        <w:tc>
          <w:tcPr>
            <w:tcW w:w="4390" w:type="dxa"/>
            <w:vAlign w:val="center"/>
          </w:tcPr>
          <w:p w14:paraId="3EAD1371" w14:textId="1D5316AD" w:rsidR="00535E03" w:rsidRPr="008C1E95" w:rsidRDefault="00237DDE" w:rsidP="00B302D2">
            <w:pPr>
              <w:pStyle w:val="Sarakstarindkopa"/>
              <w:numPr>
                <w:ilvl w:val="1"/>
                <w:numId w:val="5"/>
              </w:numPr>
              <w:ind w:left="454" w:hanging="567"/>
              <w:jc w:val="both"/>
              <w:rPr>
                <w:rFonts w:cs="Times New Roman"/>
                <w:sz w:val="24"/>
                <w:szCs w:val="24"/>
                <w:lang w:val="lv-LV"/>
              </w:rPr>
            </w:pPr>
            <w:r w:rsidRPr="008C1E95">
              <w:rPr>
                <w:rFonts w:cs="Times New Roman"/>
                <w:sz w:val="24"/>
                <w:szCs w:val="24"/>
                <w:lang w:val="lv-LV"/>
              </w:rPr>
              <w:t>Pretendentam iepriekšējo 3 (trīs) gadu (2023., 2024., 2025. un 2026.gadā līdz piedāvājuma iesniegšanas dienai) periodā ir pieredze degvielas tirdzniecības jomā vismaz viena gada periodā, kurā dīzeļdegvielas piegādes klientiem veiktas regulāri – vismaz 1 (vienu) reizi mēnesī.</w:t>
            </w:r>
          </w:p>
        </w:tc>
        <w:tc>
          <w:tcPr>
            <w:tcW w:w="5103" w:type="dxa"/>
            <w:vAlign w:val="center"/>
          </w:tcPr>
          <w:p w14:paraId="193FD6EE" w14:textId="1AA16E09" w:rsidR="008C1E95" w:rsidRPr="00EC0DB7" w:rsidRDefault="008C1E95" w:rsidP="008C1E95">
            <w:pPr>
              <w:jc w:val="both"/>
              <w:outlineLvl w:val="0"/>
              <w:rPr>
                <w:rFonts w:cs="Times New Roman"/>
                <w:sz w:val="24"/>
                <w:szCs w:val="24"/>
                <w:lang w:val="lv-LV"/>
              </w:rPr>
            </w:pPr>
            <w:r w:rsidRPr="00EC0DB7">
              <w:rPr>
                <w:rFonts w:cs="Times New Roman"/>
                <w:sz w:val="24"/>
                <w:szCs w:val="24"/>
                <w:lang w:val="lv-LV"/>
              </w:rPr>
              <w:t xml:space="preserve">Informācija par pretendenta pieredzi iesniedzama, atbilstoši Nolikuma </w:t>
            </w:r>
            <w:r w:rsidR="00EC0DB7" w:rsidRPr="00EC0DB7">
              <w:rPr>
                <w:rFonts w:cs="Times New Roman"/>
                <w:sz w:val="24"/>
                <w:szCs w:val="24"/>
                <w:lang w:val="lv-LV"/>
              </w:rPr>
              <w:t>6.</w:t>
            </w:r>
            <w:r w:rsidRPr="00EC0DB7">
              <w:rPr>
                <w:rFonts w:cs="Times New Roman"/>
                <w:sz w:val="24"/>
                <w:szCs w:val="24"/>
                <w:lang w:val="lv-LV"/>
              </w:rPr>
              <w:t>pielikumam.</w:t>
            </w:r>
          </w:p>
          <w:p w14:paraId="10CF9A2A" w14:textId="5B419B5F" w:rsidR="00535E03" w:rsidRPr="008C1E95" w:rsidRDefault="005B3D42" w:rsidP="00EC0DB7">
            <w:pPr>
              <w:jc w:val="both"/>
              <w:outlineLvl w:val="0"/>
              <w:rPr>
                <w:rFonts w:cs="Times New Roman"/>
                <w:sz w:val="24"/>
                <w:szCs w:val="24"/>
                <w:lang w:val="lv-LV"/>
              </w:rPr>
            </w:pPr>
            <w:r w:rsidRPr="00EC0DB7">
              <w:rPr>
                <w:rFonts w:cs="Times New Roman"/>
                <w:i/>
                <w:color w:val="0070C0"/>
                <w:sz w:val="24"/>
                <w:szCs w:val="24"/>
                <w:lang w:val="lv-LV"/>
              </w:rPr>
              <w:t>(Dokumenti iesniedzami e-konkursu apakšsistēmas sadaļā “Izslēgšanas nosacījumi un atlases prasības”)</w:t>
            </w:r>
          </w:p>
        </w:tc>
      </w:tr>
      <w:tr w:rsidR="00534BA0" w:rsidRPr="002451E4" w14:paraId="1C2415DB" w14:textId="77777777" w:rsidTr="00F05AF3">
        <w:trPr>
          <w:jc w:val="center"/>
        </w:trPr>
        <w:tc>
          <w:tcPr>
            <w:tcW w:w="4390" w:type="dxa"/>
            <w:vAlign w:val="center"/>
          </w:tcPr>
          <w:p w14:paraId="36819735" w14:textId="77777777" w:rsidR="00534BA0" w:rsidRPr="00237DDE" w:rsidRDefault="00534BA0" w:rsidP="00F05AF3">
            <w:pPr>
              <w:pStyle w:val="Sarakstarindkopa"/>
              <w:numPr>
                <w:ilvl w:val="1"/>
                <w:numId w:val="5"/>
              </w:numPr>
              <w:ind w:left="29" w:firstLine="0"/>
              <w:contextualSpacing w:val="0"/>
              <w:jc w:val="both"/>
              <w:rPr>
                <w:rFonts w:cs="Times New Roman"/>
                <w:b/>
                <w:i/>
                <w:sz w:val="24"/>
                <w:szCs w:val="24"/>
                <w:u w:val="single"/>
                <w:lang w:val="lv-LV" w:eastAsia="ar-SA"/>
              </w:rPr>
            </w:pPr>
            <w:r w:rsidRPr="00237DDE">
              <w:rPr>
                <w:rFonts w:cs="Times New Roman"/>
                <w:b/>
                <w:sz w:val="24"/>
                <w:szCs w:val="24"/>
                <w:lang w:val="lv-LV" w:eastAsia="ar-SA"/>
              </w:rPr>
              <w:t>Personas, uz kuras iespējām pretendents balstās, un apakšuzņēmēji:</w:t>
            </w:r>
          </w:p>
          <w:p w14:paraId="24929A08" w14:textId="77777777" w:rsidR="00534BA0" w:rsidRPr="00237DDE" w:rsidRDefault="00534BA0" w:rsidP="00F05AF3">
            <w:pPr>
              <w:pStyle w:val="Sarakstarindkopa"/>
              <w:numPr>
                <w:ilvl w:val="2"/>
                <w:numId w:val="5"/>
              </w:numPr>
              <w:ind w:left="26" w:firstLine="142"/>
              <w:contextualSpacing w:val="0"/>
              <w:jc w:val="both"/>
              <w:rPr>
                <w:rFonts w:cs="Times New Roman"/>
                <w:b/>
                <w:i/>
                <w:sz w:val="24"/>
                <w:szCs w:val="24"/>
                <w:u w:val="single"/>
                <w:lang w:val="lv-LV" w:eastAsia="ar-SA"/>
              </w:rPr>
            </w:pPr>
            <w:r w:rsidRPr="00237DDE">
              <w:rPr>
                <w:rFonts w:cs="Times New Roman"/>
                <w:sz w:val="24"/>
                <w:szCs w:val="24"/>
                <w:lang w:val="lv-LV" w:eastAsia="ar-SA"/>
              </w:rPr>
              <w:t xml:space="preserve">Pretendents drīkst balstīties uz citu personu iespējām, </w:t>
            </w:r>
            <w:r w:rsidRPr="00237DDE">
              <w:rPr>
                <w:rFonts w:cs="Times New Roman"/>
                <w:sz w:val="24"/>
                <w:szCs w:val="24"/>
                <w:lang w:val="lv-LV"/>
              </w:rPr>
              <w:t xml:space="preserve">ja tas ir nepieciešams konkrētā līguma izpildei, </w:t>
            </w:r>
            <w:r w:rsidRPr="00237DDE">
              <w:rPr>
                <w:rFonts w:cs="Times New Roman"/>
                <w:sz w:val="24"/>
                <w:szCs w:val="24"/>
                <w:lang w:val="lv-LV" w:eastAsia="ar-SA"/>
              </w:rPr>
              <w:t>neatkarīgi no savstarpējo attiecību tiesiskā rakstura:</w:t>
            </w:r>
            <w:r w:rsidRPr="00237DDE">
              <w:rPr>
                <w:rFonts w:cs="Times New Roman"/>
                <w:sz w:val="24"/>
                <w:szCs w:val="24"/>
                <w:lang w:val="lv-LV"/>
              </w:rPr>
              <w:t xml:space="preserve"> </w:t>
            </w:r>
          </w:p>
          <w:p w14:paraId="272BED37" w14:textId="77777777" w:rsidR="00534BA0" w:rsidRPr="00237DDE" w:rsidRDefault="00534BA0" w:rsidP="00F05AF3">
            <w:pPr>
              <w:pStyle w:val="Sarakstarindkopa"/>
              <w:ind w:left="0"/>
              <w:contextualSpacing w:val="0"/>
              <w:jc w:val="both"/>
              <w:rPr>
                <w:rFonts w:cs="Times New Roman"/>
                <w:b/>
                <w:i/>
                <w:sz w:val="24"/>
                <w:szCs w:val="24"/>
                <w:u w:val="single"/>
                <w:lang w:val="lv-LV" w:eastAsia="ar-SA"/>
              </w:rPr>
            </w:pPr>
            <w:r w:rsidRPr="00237DDE">
              <w:rPr>
                <w:rFonts w:eastAsia="Calibri" w:cs="Times New Roman"/>
                <w:i/>
                <w:sz w:val="24"/>
                <w:szCs w:val="24"/>
                <w:lang w:val="lv-LV"/>
              </w:rPr>
              <w:t xml:space="preserve">pretendents </w:t>
            </w:r>
            <w:r w:rsidRPr="00237DDE">
              <w:rPr>
                <w:rFonts w:cs="Times New Roman"/>
                <w:i/>
                <w:sz w:val="24"/>
                <w:szCs w:val="24"/>
                <w:lang w:val="lv-LV"/>
              </w:rPr>
              <w:t xml:space="preserve">var </w:t>
            </w:r>
            <w:r w:rsidRPr="00237DDE">
              <w:rPr>
                <w:rFonts w:cs="Times New Roman"/>
                <w:i/>
                <w:sz w:val="24"/>
                <w:szCs w:val="24"/>
                <w:u w:val="single"/>
                <w:lang w:val="lv-LV"/>
              </w:rPr>
              <w:t>balstīties uz citu personu tehniskajām un profesionālajām iespējām</w:t>
            </w:r>
            <w:r w:rsidRPr="00237DDE">
              <w:rPr>
                <w:rFonts w:cs="Times New Roman"/>
                <w:i/>
                <w:sz w:val="24"/>
                <w:szCs w:val="24"/>
                <w:lang w:val="lv-LV"/>
              </w:rPr>
              <w:t xml:space="preserve"> – šādā gadījumā piegādātājs pierāda pasūtītājam, ka tā rīcībā būs nepieciešamie resursi, un apliecina sadarbību konkrētā līguma izpildē – </w:t>
            </w:r>
            <w:r w:rsidRPr="00237DDE">
              <w:rPr>
                <w:rFonts w:cs="Times New Roman"/>
                <w:i/>
                <w:sz w:val="24"/>
                <w:szCs w:val="24"/>
                <w:lang w:val="lv-LV" w:eastAsia="ar-SA"/>
              </w:rPr>
              <w:t>minētās personas sniegs pakalpojumus</w:t>
            </w:r>
            <w:r w:rsidRPr="00237DDE">
              <w:rPr>
                <w:rFonts w:cs="Times New Roman"/>
                <w:i/>
                <w:sz w:val="24"/>
                <w:szCs w:val="24"/>
                <w:lang w:val="lv-LV"/>
              </w:rPr>
              <w:t xml:space="preserve"> tajā līguma daļā, kuras izpildei attiecīgās personas spējas ir nepieciešamas.</w:t>
            </w:r>
          </w:p>
          <w:p w14:paraId="5B381552" w14:textId="77777777" w:rsidR="00534BA0" w:rsidRPr="00237DDE" w:rsidRDefault="00534BA0" w:rsidP="00F05AF3">
            <w:pPr>
              <w:pStyle w:val="Sarakstarindkopa"/>
              <w:numPr>
                <w:ilvl w:val="2"/>
                <w:numId w:val="5"/>
              </w:numPr>
              <w:ind w:left="34" w:firstLine="0"/>
              <w:jc w:val="both"/>
              <w:rPr>
                <w:rFonts w:cs="Times New Roman"/>
                <w:sz w:val="24"/>
                <w:szCs w:val="24"/>
                <w:lang w:val="lv-LV"/>
              </w:rPr>
            </w:pPr>
            <w:r w:rsidRPr="00237DDE">
              <w:rPr>
                <w:rFonts w:cs="Times New Roman"/>
                <w:sz w:val="24"/>
                <w:szCs w:val="24"/>
                <w:lang w:val="lv-LV"/>
              </w:rPr>
              <w:t xml:space="preserve">Pretendents drīkst nodot apakšuzņēmējam līguma daļas veikšanu, piesaistot iepirkuma līguma izpildē - piedāvājumā iesniedz informāciju par tiem apakšuzņēmējiem, kuriem </w:t>
            </w:r>
            <w:bookmarkStart w:id="11" w:name="_Hlk136944652"/>
            <w:r w:rsidRPr="00237DDE">
              <w:rPr>
                <w:rFonts w:cs="Times New Roman"/>
                <w:sz w:val="24"/>
                <w:szCs w:val="24"/>
                <w:lang w:val="lv-LV"/>
              </w:rPr>
              <w:t xml:space="preserve">sniedzamo pakalpojuma </w:t>
            </w:r>
            <w:bookmarkEnd w:id="11"/>
            <w:r w:rsidRPr="00237DDE">
              <w:rPr>
                <w:rFonts w:cs="Times New Roman"/>
                <w:sz w:val="24"/>
                <w:szCs w:val="24"/>
                <w:lang w:val="lv-LV"/>
              </w:rPr>
              <w:t>vērtība ir vismaz 10 000 euro.</w:t>
            </w:r>
          </w:p>
        </w:tc>
        <w:tc>
          <w:tcPr>
            <w:tcW w:w="5103" w:type="dxa"/>
          </w:tcPr>
          <w:p w14:paraId="1196C96D" w14:textId="66750AAD" w:rsidR="00534BA0" w:rsidRPr="00237DDE" w:rsidRDefault="00534BA0" w:rsidP="00F05AF3">
            <w:pPr>
              <w:jc w:val="both"/>
              <w:rPr>
                <w:rFonts w:cs="Times New Roman"/>
                <w:sz w:val="24"/>
                <w:szCs w:val="24"/>
                <w:lang w:val="lv-LV"/>
              </w:rPr>
            </w:pPr>
            <w:r w:rsidRPr="00237DDE">
              <w:rPr>
                <w:rFonts w:cs="Times New Roman"/>
                <w:sz w:val="24"/>
                <w:szCs w:val="24"/>
                <w:lang w:val="lv-LV"/>
              </w:rPr>
              <w:t>Ja pretendents balstās uz citu personu iespējām (nolikuma 6.</w:t>
            </w:r>
            <w:r w:rsidR="00535E03" w:rsidRPr="00237DDE">
              <w:rPr>
                <w:rFonts w:cs="Times New Roman"/>
                <w:sz w:val="24"/>
                <w:szCs w:val="24"/>
                <w:lang w:val="lv-LV"/>
              </w:rPr>
              <w:t>6</w:t>
            </w:r>
            <w:r w:rsidRPr="00237DDE">
              <w:rPr>
                <w:rFonts w:cs="Times New Roman"/>
                <w:sz w:val="24"/>
                <w:szCs w:val="24"/>
                <w:lang w:val="lv-LV"/>
              </w:rPr>
              <w:t>.1.apakšpunkts), tas iesniedz informāciju atbilstoši nolikuma 3.pielikuma “Apakšuzņēmēju saraksts” prasībām.</w:t>
            </w:r>
          </w:p>
          <w:p w14:paraId="60BA1DE2" w14:textId="0DADCE29" w:rsidR="00534BA0" w:rsidRPr="00237DDE" w:rsidRDefault="00534BA0" w:rsidP="00F05AF3">
            <w:pPr>
              <w:jc w:val="both"/>
              <w:rPr>
                <w:rFonts w:cs="Times New Roman"/>
                <w:sz w:val="24"/>
                <w:szCs w:val="24"/>
                <w:lang w:val="lv-LV"/>
              </w:rPr>
            </w:pPr>
            <w:r w:rsidRPr="00237DDE">
              <w:rPr>
                <w:rFonts w:cs="Times New Roman"/>
                <w:sz w:val="24"/>
                <w:szCs w:val="24"/>
                <w:lang w:val="lv-LV"/>
              </w:rPr>
              <w:t>Pretendents savā piedāvājumā norāda apakšuzņēmējus</w:t>
            </w:r>
            <w:r w:rsidRPr="00237DDE">
              <w:rPr>
                <w:rFonts w:cs="Times New Roman"/>
                <w:b/>
                <w:sz w:val="24"/>
                <w:szCs w:val="24"/>
                <w:vertAlign w:val="superscript"/>
                <w:lang w:val="lv-LV"/>
              </w:rPr>
              <w:footnoteReference w:id="1"/>
            </w:r>
            <w:r w:rsidRPr="00237DDE">
              <w:rPr>
                <w:rFonts w:cs="Times New Roman"/>
                <w:sz w:val="24"/>
                <w:szCs w:val="24"/>
                <w:lang w:val="lv-LV"/>
              </w:rPr>
              <w:t xml:space="preserve">, ja to </w:t>
            </w:r>
            <w:r w:rsidRPr="00237DDE">
              <w:rPr>
                <w:rFonts w:cs="Times New Roman"/>
                <w:sz w:val="24"/>
                <w:szCs w:val="24"/>
                <w:lang w:val="lv-LV" w:eastAsia="en-GB"/>
              </w:rPr>
              <w:t>sniedzamo pakalpojumu vērtība ir vismaz 10 000 euro no kopējās līguma vērtības</w:t>
            </w:r>
            <w:r w:rsidRPr="00237DDE">
              <w:rPr>
                <w:rFonts w:cs="Times New Roman"/>
                <w:sz w:val="24"/>
                <w:szCs w:val="24"/>
                <w:lang w:val="lv-LV"/>
              </w:rPr>
              <w:t>, ko piesaistīs iepirkumā līguma izpildē (nolikuma 6.</w:t>
            </w:r>
            <w:r w:rsidR="00535E03" w:rsidRPr="00237DDE">
              <w:rPr>
                <w:rFonts w:cs="Times New Roman"/>
                <w:sz w:val="24"/>
                <w:szCs w:val="24"/>
                <w:lang w:val="lv-LV"/>
              </w:rPr>
              <w:t>6</w:t>
            </w:r>
            <w:r w:rsidRPr="00237DDE">
              <w:rPr>
                <w:rFonts w:cs="Times New Roman"/>
                <w:sz w:val="24"/>
                <w:szCs w:val="24"/>
                <w:lang w:val="lv-LV"/>
              </w:rPr>
              <w:t>.2.apakšpunkts), iesniedzot informāciju atbilstoši nolikuma 3.pielikuma “Apakšuzņēmēju saraksts” prasībām.</w:t>
            </w:r>
          </w:p>
          <w:p w14:paraId="5F194549" w14:textId="77777777" w:rsidR="00534BA0" w:rsidRPr="00237DDE" w:rsidRDefault="00534BA0" w:rsidP="00F05AF3">
            <w:pPr>
              <w:jc w:val="both"/>
              <w:rPr>
                <w:rFonts w:cs="Times New Roman"/>
                <w:sz w:val="24"/>
                <w:szCs w:val="24"/>
                <w:lang w:val="lv-LV"/>
              </w:rPr>
            </w:pPr>
            <w:r w:rsidRPr="00237DDE">
              <w:rPr>
                <w:rFonts w:cs="Times New Roman"/>
                <w:sz w:val="24"/>
                <w:szCs w:val="24"/>
                <w:lang w:val="lv-LV"/>
              </w:rPr>
              <w:t>Piesaistītais apakšuzņēmējs sagatavo un paraksta apliecinājumu saskaņā ar nolikuma 4.pielikumu un nodot to pretendentam iesniegšanai kā piedāvājuma dokumentu iepirkumā.</w:t>
            </w:r>
          </w:p>
          <w:p w14:paraId="6783E7B8" w14:textId="77777777" w:rsidR="00534BA0" w:rsidRPr="00237DDE" w:rsidRDefault="00534BA0" w:rsidP="00F05AF3">
            <w:pPr>
              <w:jc w:val="both"/>
              <w:rPr>
                <w:rFonts w:cs="Times New Roman"/>
                <w:sz w:val="24"/>
                <w:szCs w:val="24"/>
                <w:lang w:val="lv-LV"/>
              </w:rPr>
            </w:pPr>
          </w:p>
          <w:p w14:paraId="4A5D74C1" w14:textId="77777777" w:rsidR="00534BA0" w:rsidRPr="00237DDE" w:rsidRDefault="00534BA0" w:rsidP="00F05AF3">
            <w:pPr>
              <w:pStyle w:val="Sarakstarindkopa"/>
              <w:ind w:left="0"/>
              <w:contextualSpacing w:val="0"/>
              <w:jc w:val="both"/>
              <w:rPr>
                <w:rFonts w:cs="Times New Roman"/>
                <w:i/>
                <w:color w:val="0070C0"/>
                <w:sz w:val="24"/>
                <w:szCs w:val="24"/>
                <w:lang w:val="lv-LV"/>
              </w:rPr>
            </w:pPr>
            <w:r w:rsidRPr="00237DDE">
              <w:rPr>
                <w:rFonts w:cs="Times New Roman"/>
                <w:i/>
                <w:color w:val="0070C0"/>
                <w:sz w:val="24"/>
                <w:szCs w:val="24"/>
                <w:lang w:val="lv-LV"/>
              </w:rPr>
              <w:t>(Dokumenti iesniedzami e-konkursu apakšsistēmas sadaļā “Izslēgšanas nosacījumi un atlases prasības”)</w:t>
            </w:r>
          </w:p>
          <w:p w14:paraId="7E54F410" w14:textId="77777777" w:rsidR="00534BA0" w:rsidRPr="00237DDE" w:rsidRDefault="00534BA0" w:rsidP="00F05AF3">
            <w:pPr>
              <w:jc w:val="both"/>
              <w:rPr>
                <w:rFonts w:cs="Times New Roman"/>
                <w:sz w:val="24"/>
                <w:szCs w:val="24"/>
                <w:lang w:val="lv-LV"/>
              </w:rPr>
            </w:pPr>
          </w:p>
        </w:tc>
      </w:tr>
      <w:tr w:rsidR="00534BA0" w:rsidRPr="002451E4" w14:paraId="56C9DDB0" w14:textId="77777777" w:rsidTr="00F05AF3">
        <w:trPr>
          <w:jc w:val="center"/>
        </w:trPr>
        <w:tc>
          <w:tcPr>
            <w:tcW w:w="4390" w:type="dxa"/>
            <w:vAlign w:val="center"/>
          </w:tcPr>
          <w:p w14:paraId="2F6738C5" w14:textId="77777777" w:rsidR="00534BA0" w:rsidRPr="00913585" w:rsidRDefault="00534BA0" w:rsidP="00F05AF3">
            <w:pPr>
              <w:pStyle w:val="Sarakstarindkopa"/>
              <w:numPr>
                <w:ilvl w:val="1"/>
                <w:numId w:val="33"/>
              </w:numPr>
              <w:tabs>
                <w:tab w:val="left" w:pos="1018"/>
              </w:tabs>
              <w:ind w:left="743" w:hanging="644"/>
              <w:contextualSpacing w:val="0"/>
              <w:jc w:val="both"/>
              <w:rPr>
                <w:rFonts w:cs="Times New Roman"/>
                <w:sz w:val="24"/>
                <w:szCs w:val="24"/>
                <w:lang w:val="lv-LV"/>
              </w:rPr>
            </w:pPr>
            <w:r w:rsidRPr="00913585">
              <w:rPr>
                <w:rFonts w:cs="Times New Roman"/>
                <w:sz w:val="24"/>
                <w:szCs w:val="24"/>
                <w:lang w:val="lv-LV"/>
              </w:rPr>
              <w:t>Pretendentu, kuram būtu piešķiramas līguma slēgšanas tiesības, izslēdz no dalības iepirkuma procedūrā jebkurā no Publisko iepirkumu likuma 42.panta pirmajā daļā noteiktajiem gadījumiem</w:t>
            </w:r>
            <w:r w:rsidRPr="00913585">
              <w:rPr>
                <w:rFonts w:cs="Times New Roman"/>
                <w:bCs/>
                <w:sz w:val="24"/>
                <w:szCs w:val="24"/>
                <w:lang w:val="lv-LV"/>
              </w:rPr>
              <w:t>.</w:t>
            </w:r>
          </w:p>
        </w:tc>
        <w:tc>
          <w:tcPr>
            <w:tcW w:w="5103" w:type="dxa"/>
            <w:vAlign w:val="center"/>
          </w:tcPr>
          <w:p w14:paraId="25F9989D" w14:textId="77777777" w:rsidR="00534BA0" w:rsidRPr="00913585" w:rsidRDefault="00534BA0" w:rsidP="00F05AF3">
            <w:pPr>
              <w:spacing w:after="160" w:line="278" w:lineRule="auto"/>
              <w:jc w:val="both"/>
              <w:rPr>
                <w:rFonts w:cs="Times New Roman"/>
                <w:sz w:val="24"/>
                <w:szCs w:val="24"/>
                <w:lang w:val="lv-LV"/>
              </w:rPr>
            </w:pPr>
            <w:r w:rsidRPr="00913585">
              <w:rPr>
                <w:rFonts w:cs="Times New Roman"/>
                <w:sz w:val="24"/>
                <w:szCs w:val="24"/>
                <w:lang w:val="lv-LV"/>
              </w:rPr>
              <w:t>Komisija pārbauda pretendentu, ievērojot Publisko iepirkumu likuma 42.pantā noteikto kārtību.</w:t>
            </w:r>
          </w:p>
          <w:p w14:paraId="7360779A" w14:textId="77777777" w:rsidR="00534BA0" w:rsidRPr="00913585" w:rsidRDefault="00534BA0" w:rsidP="00F05AF3">
            <w:pPr>
              <w:spacing w:after="160" w:line="278" w:lineRule="auto"/>
              <w:jc w:val="both"/>
              <w:rPr>
                <w:rFonts w:cs="Times New Roman"/>
                <w:sz w:val="24"/>
                <w:szCs w:val="24"/>
                <w:lang w:val="lv-LV"/>
              </w:rPr>
            </w:pPr>
            <w:r w:rsidRPr="00913585">
              <w:rPr>
                <w:rFonts w:cs="Times New Roman"/>
                <w:sz w:val="24"/>
                <w:szCs w:val="24"/>
                <w:lang w:val="lv-LV"/>
              </w:rPr>
              <w:t xml:space="preserve">Ja Latvijā reģistrēta pretendenta vai personu apvienības dalībnieka, ja pretendents ir personu apvienība, vai apakšuzņēmēja vai personas, uz kuras iespējām pretendents balstās, kas ir akciju sabiedrība un tam vairāk nekā 25% kapitāla daļu (akciju) īpašnieks vai turētājs nav Latvijā reģistrēta juridiskā persona vai personu apvienība, tad pretendents to norāda savā piedāvājumā </w:t>
            </w:r>
            <w:r w:rsidRPr="00C91DA4">
              <w:rPr>
                <w:rFonts w:cs="Times New Roman"/>
                <w:i/>
                <w:color w:val="0070C0"/>
                <w:sz w:val="24"/>
                <w:szCs w:val="24"/>
                <w:lang w:val="lv-LV"/>
              </w:rPr>
              <w:t>(informāciju norāda brīvā formā un iesniedz e-konkursu apakšsistēmas sadaļā “Izslēgšanas nosacījumi un atlases prasības”)</w:t>
            </w:r>
            <w:r w:rsidRPr="00913585">
              <w:rPr>
                <w:rFonts w:cs="Times New Roman"/>
                <w:sz w:val="24"/>
                <w:szCs w:val="24"/>
                <w:lang w:val="lv-LV"/>
              </w:rPr>
              <w:t xml:space="preserve"> un, ja tiek atzīts par tādu, kuram būtu piešķiramas līguma slēgšanas tiesības, tad:</w:t>
            </w:r>
          </w:p>
          <w:p w14:paraId="56D95477" w14:textId="77777777" w:rsidR="00534BA0" w:rsidRPr="00913585" w:rsidRDefault="00534BA0" w:rsidP="00F05AF3">
            <w:pPr>
              <w:numPr>
                <w:ilvl w:val="0"/>
                <w:numId w:val="13"/>
              </w:numPr>
              <w:spacing w:after="160" w:line="278" w:lineRule="auto"/>
              <w:jc w:val="both"/>
              <w:rPr>
                <w:rFonts w:cs="Times New Roman"/>
                <w:sz w:val="24"/>
                <w:szCs w:val="24"/>
                <w:lang w:val="lv-LV"/>
              </w:rPr>
            </w:pPr>
            <w:r w:rsidRPr="00913585">
              <w:rPr>
                <w:rFonts w:cs="Times New Roman"/>
                <w:sz w:val="24"/>
                <w:szCs w:val="24"/>
                <w:lang w:val="lv-LV"/>
              </w:rPr>
              <w:t>ja Ministru kabineta noteiktajā informācijas sistēmā nav pieejami dati par PIL 42.panta pirmās daļas 12., 13. vai 14. punktā minēto gadījumu, kad pretendents vai tā apakšuzņēmējs (kuram izpildei nododamā līguma daļa ir vismaz 10 000 euro no kopējās līguma vērtības), vai personas, uz kuras iespējām pretendents balstās, izslēdzams no dalības iepirkuma procedūrā, iesniedz komisijai apliecinājumu, ka uz pretendentu šie nosacījumi neattiecas;</w:t>
            </w:r>
          </w:p>
          <w:p w14:paraId="6A8A4D71" w14:textId="77777777" w:rsidR="00534BA0" w:rsidRPr="00913585" w:rsidRDefault="00534BA0" w:rsidP="00F05AF3">
            <w:pPr>
              <w:numPr>
                <w:ilvl w:val="0"/>
                <w:numId w:val="13"/>
              </w:numPr>
              <w:spacing w:after="160" w:line="278" w:lineRule="auto"/>
              <w:jc w:val="both"/>
              <w:rPr>
                <w:rFonts w:cs="Times New Roman"/>
                <w:sz w:val="24"/>
                <w:szCs w:val="24"/>
              </w:rPr>
            </w:pPr>
            <w:r w:rsidRPr="00913585">
              <w:rPr>
                <w:rFonts w:cs="Times New Roman"/>
                <w:sz w:val="24"/>
                <w:szCs w:val="24"/>
                <w:lang w:val="lv-LV"/>
              </w:rPr>
              <w:t>ārvalstī reģistrēts pretendents iesniedz komisijai reģistrācijas valsti apliecinošu dokumentu.</w:t>
            </w:r>
          </w:p>
        </w:tc>
      </w:tr>
      <w:tr w:rsidR="00534BA0" w:rsidRPr="002451E4" w14:paraId="6E1C6047" w14:textId="77777777" w:rsidTr="00F05AF3">
        <w:trPr>
          <w:trHeight w:val="3392"/>
          <w:jc w:val="center"/>
        </w:trPr>
        <w:tc>
          <w:tcPr>
            <w:tcW w:w="4390" w:type="dxa"/>
            <w:vAlign w:val="center"/>
          </w:tcPr>
          <w:p w14:paraId="194A8986" w14:textId="77777777" w:rsidR="00534BA0" w:rsidRPr="00913585" w:rsidRDefault="00534BA0" w:rsidP="00F05AF3">
            <w:pPr>
              <w:pStyle w:val="Sarakstarindkopa"/>
              <w:numPr>
                <w:ilvl w:val="1"/>
                <w:numId w:val="33"/>
              </w:numPr>
              <w:jc w:val="both"/>
              <w:rPr>
                <w:rFonts w:cs="Times New Roman"/>
                <w:sz w:val="24"/>
                <w:szCs w:val="24"/>
                <w:u w:val="single"/>
                <w:lang w:val="lv-LV" w:eastAsia="ar-SA"/>
              </w:rPr>
            </w:pPr>
            <w:r w:rsidRPr="00913585">
              <w:rPr>
                <w:rFonts w:cs="Times New Roman"/>
                <w:sz w:val="24"/>
                <w:szCs w:val="24"/>
                <w:lang w:val="lv-LV"/>
              </w:rPr>
              <w:t>Uzticamības nodrošināšanai iesniegto pierādījumu vērtēšana</w:t>
            </w:r>
          </w:p>
        </w:tc>
        <w:tc>
          <w:tcPr>
            <w:tcW w:w="5103" w:type="dxa"/>
            <w:vAlign w:val="center"/>
          </w:tcPr>
          <w:p w14:paraId="5B8A9253" w14:textId="77777777" w:rsidR="00534BA0" w:rsidRPr="00913585" w:rsidRDefault="00534BA0" w:rsidP="00F05AF3">
            <w:pPr>
              <w:pStyle w:val="Sarakstarindkopa"/>
              <w:ind w:left="0"/>
              <w:contextualSpacing w:val="0"/>
              <w:jc w:val="both"/>
              <w:rPr>
                <w:rFonts w:cs="Times New Roman"/>
                <w:sz w:val="24"/>
                <w:szCs w:val="24"/>
                <w:lang w:val="lv-LV"/>
              </w:rPr>
            </w:pPr>
            <w:r w:rsidRPr="00913585">
              <w:rPr>
                <w:rFonts w:cs="Times New Roman"/>
                <w:sz w:val="24"/>
                <w:szCs w:val="24"/>
                <w:lang w:val="lv-LV"/>
              </w:rPr>
              <w:t xml:space="preserve">Ja pretendents vai personālsabiedrības biedrs, ja pretendents ir personālsabiedrība, atbilst Publisko likuma </w:t>
            </w:r>
            <w:hyperlink r:id="rId10" w:anchor="p42" w:tgtFrame="_blank" w:history="1">
              <w:r w:rsidRPr="00913585">
                <w:rPr>
                  <w:rStyle w:val="Hipersaite"/>
                  <w:sz w:val="24"/>
                  <w:szCs w:val="24"/>
                  <w:lang w:val="lv-LV"/>
                </w:rPr>
                <w:t>42.panta</w:t>
              </w:r>
            </w:hyperlink>
            <w:r w:rsidRPr="00913585">
              <w:rPr>
                <w:rFonts w:cs="Times New Roman"/>
                <w:sz w:val="24"/>
                <w:szCs w:val="24"/>
                <w:lang w:val="lv-LV"/>
              </w:rPr>
              <w:t xml:space="preserve"> pirmās daļas 1., 3., 4., 5., 6. vai 7.punktā minētajam izslēgšanas gadījumam, </w:t>
            </w:r>
            <w:r w:rsidRPr="00913585">
              <w:rPr>
                <w:rFonts w:cs="Times New Roman"/>
                <w:b/>
                <w:sz w:val="24"/>
                <w:szCs w:val="24"/>
                <w:u w:val="single"/>
                <w:lang w:val="lv-LV"/>
              </w:rPr>
              <w:t>pretendents norāda to piedāvājumā</w:t>
            </w:r>
            <w:r w:rsidRPr="00913585">
              <w:rPr>
                <w:rFonts w:cs="Times New Roman"/>
                <w:sz w:val="24"/>
                <w:szCs w:val="24"/>
                <w:lang w:val="lv-LV"/>
              </w:rPr>
              <w:t xml:space="preserve"> </w:t>
            </w:r>
            <w:r w:rsidRPr="00913585">
              <w:rPr>
                <w:rFonts w:cs="Times New Roman"/>
                <w:i/>
                <w:sz w:val="24"/>
                <w:szCs w:val="24"/>
                <w:lang w:val="lv-LV"/>
              </w:rPr>
              <w:t>(</w:t>
            </w:r>
            <w:r w:rsidRPr="00C91DA4">
              <w:rPr>
                <w:rFonts w:cs="Times New Roman"/>
                <w:i/>
                <w:color w:val="0070C0"/>
                <w:sz w:val="24"/>
                <w:szCs w:val="24"/>
                <w:lang w:val="lv-LV"/>
              </w:rPr>
              <w:t xml:space="preserve">informāciju norāda brīvā formā un iesniedz e-konkursu apakšsistēmas sadaļā “Izslēgšanas nosacījumi un atlases prasības”) </w:t>
            </w:r>
            <w:r w:rsidRPr="00913585">
              <w:rPr>
                <w:rFonts w:cs="Times New Roman"/>
                <w:sz w:val="24"/>
                <w:szCs w:val="24"/>
                <w:lang w:val="lv-LV"/>
              </w:rPr>
              <w:t>un, ja tiek atzīts par tādu, kuram būtu piešķiramas līguma slēgšanas tiesības, iesniedz skaidrojumu un pierādījumus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w:t>
            </w:r>
          </w:p>
        </w:tc>
      </w:tr>
      <w:tr w:rsidR="00534BA0" w:rsidRPr="002451E4" w14:paraId="233965C9" w14:textId="77777777" w:rsidTr="00F05AF3">
        <w:trPr>
          <w:jc w:val="center"/>
        </w:trPr>
        <w:tc>
          <w:tcPr>
            <w:tcW w:w="4390" w:type="dxa"/>
            <w:vAlign w:val="center"/>
          </w:tcPr>
          <w:p w14:paraId="51A673BC" w14:textId="77777777" w:rsidR="00534BA0" w:rsidRPr="00913585" w:rsidRDefault="00534BA0" w:rsidP="00F05AF3">
            <w:pPr>
              <w:pStyle w:val="Sarakstarindkopa"/>
              <w:numPr>
                <w:ilvl w:val="1"/>
                <w:numId w:val="33"/>
              </w:numPr>
              <w:jc w:val="both"/>
              <w:rPr>
                <w:rFonts w:cs="Times New Roman"/>
                <w:bCs/>
                <w:sz w:val="24"/>
                <w:szCs w:val="24"/>
                <w:lang w:val="lv-LV"/>
              </w:rPr>
            </w:pPr>
            <w:r w:rsidRPr="00913585">
              <w:rPr>
                <w:rFonts w:cs="Times New Roman"/>
                <w:b/>
                <w:bCs/>
                <w:sz w:val="24"/>
                <w:szCs w:val="24"/>
                <w:lang w:val="lv-LV"/>
              </w:rPr>
              <w:t xml:space="preserve">Pretendentu, kuram būtu piešķiramas līguma slēgšanas tiesības, pārbauda </w:t>
            </w:r>
            <w:r w:rsidRPr="00913585">
              <w:rPr>
                <w:rFonts w:cs="Times New Roman"/>
                <w:bCs/>
                <w:sz w:val="24"/>
                <w:szCs w:val="24"/>
                <w:u w:val="single"/>
                <w:lang w:val="lv-LV"/>
              </w:rPr>
              <w:t>Starptautisko un Latvijas Republikas nacionālo sankciju likuma 11.</w:t>
            </w:r>
            <w:r w:rsidRPr="00913585">
              <w:rPr>
                <w:rFonts w:cs="Times New Roman"/>
                <w:bCs/>
                <w:sz w:val="24"/>
                <w:szCs w:val="24"/>
                <w:u w:val="single"/>
                <w:vertAlign w:val="superscript"/>
                <w:lang w:val="lv-LV"/>
              </w:rPr>
              <w:t>1</w:t>
            </w:r>
            <w:r w:rsidRPr="00913585">
              <w:rPr>
                <w:rFonts w:cs="Times New Roman"/>
                <w:bCs/>
                <w:sz w:val="24"/>
                <w:szCs w:val="24"/>
                <w:u w:val="single"/>
                <w:lang w:val="lv-LV"/>
              </w:rPr>
              <w:t>panta pirmajā daļā minētajos gadījumos.</w:t>
            </w:r>
          </w:p>
        </w:tc>
        <w:tc>
          <w:tcPr>
            <w:tcW w:w="5103" w:type="dxa"/>
            <w:vAlign w:val="center"/>
          </w:tcPr>
          <w:p w14:paraId="79B2DB85" w14:textId="77777777" w:rsidR="00534BA0" w:rsidRPr="00913585" w:rsidRDefault="00534BA0" w:rsidP="00F05AF3">
            <w:pPr>
              <w:spacing w:after="160" w:line="278" w:lineRule="auto"/>
              <w:jc w:val="both"/>
              <w:rPr>
                <w:rFonts w:cs="Times New Roman"/>
                <w:sz w:val="24"/>
                <w:szCs w:val="24"/>
                <w:lang w:val="lv-LV"/>
              </w:rPr>
            </w:pPr>
            <w:r w:rsidRPr="00913585">
              <w:rPr>
                <w:rFonts w:cs="Times New Roman"/>
                <w:b/>
                <w:sz w:val="24"/>
                <w:szCs w:val="24"/>
                <w:lang w:val="lv-LV"/>
              </w:rPr>
              <w:t xml:space="preserve">Komisija pārbauda pretendentu </w:t>
            </w:r>
            <w:r w:rsidRPr="00913585">
              <w:rPr>
                <w:rFonts w:cs="Times New Roman"/>
                <w:b/>
                <w:bCs/>
                <w:sz w:val="24"/>
                <w:szCs w:val="24"/>
                <w:lang w:val="lv-LV"/>
              </w:rPr>
              <w:t>publiski pieejamās interneta vietnēs</w:t>
            </w:r>
            <w:r w:rsidRPr="00913585">
              <w:rPr>
                <w:rFonts w:cs="Times New Roman"/>
                <w:bCs/>
                <w:sz w:val="24"/>
                <w:szCs w:val="24"/>
                <w:lang w:val="lv-LV"/>
              </w:rPr>
              <w:t>:</w:t>
            </w:r>
            <w:r w:rsidRPr="00913585">
              <w:rPr>
                <w:rFonts w:cs="Times New Roman"/>
                <w:sz w:val="24"/>
                <w:szCs w:val="24"/>
                <w:lang w:val="lv-LV"/>
              </w:rPr>
              <w:t xml:space="preserve"> </w:t>
            </w:r>
          </w:p>
          <w:p w14:paraId="5D9C708E" w14:textId="77777777" w:rsidR="00534BA0" w:rsidRPr="00913585" w:rsidRDefault="00534BA0" w:rsidP="00F05AF3">
            <w:pPr>
              <w:spacing w:after="160" w:line="278" w:lineRule="auto"/>
              <w:jc w:val="both"/>
              <w:rPr>
                <w:rFonts w:cs="Times New Roman"/>
                <w:sz w:val="24"/>
                <w:szCs w:val="24"/>
                <w:lang w:val="lv-LV"/>
              </w:rPr>
            </w:pPr>
            <w:hyperlink r:id="rId11" w:history="1">
              <w:r w:rsidRPr="00913585">
                <w:rPr>
                  <w:rStyle w:val="Hipersaite"/>
                  <w:sz w:val="24"/>
                  <w:szCs w:val="24"/>
                  <w:lang w:val="lv-LV"/>
                </w:rPr>
                <w:t>https://sanctionssearch.ofac.treas.gov/</w:t>
              </w:r>
            </w:hyperlink>
            <w:r w:rsidRPr="00913585">
              <w:rPr>
                <w:rFonts w:cs="Times New Roman"/>
                <w:sz w:val="24"/>
                <w:szCs w:val="24"/>
                <w:u w:val="single"/>
                <w:lang w:val="lv-LV"/>
              </w:rPr>
              <w:t>;</w:t>
            </w:r>
          </w:p>
          <w:p w14:paraId="5596DF83" w14:textId="77777777" w:rsidR="00534BA0" w:rsidRPr="00913585" w:rsidRDefault="00534BA0" w:rsidP="00F05AF3">
            <w:pPr>
              <w:spacing w:after="160" w:line="278" w:lineRule="auto"/>
              <w:jc w:val="both"/>
              <w:rPr>
                <w:rFonts w:cs="Times New Roman"/>
                <w:sz w:val="24"/>
                <w:szCs w:val="24"/>
                <w:u w:val="single"/>
                <w:lang w:val="lv-LV"/>
              </w:rPr>
            </w:pPr>
            <w:hyperlink r:id="rId12" w:anchor="/main" w:history="1">
              <w:r w:rsidRPr="00913585">
                <w:rPr>
                  <w:rStyle w:val="Hipersaite"/>
                  <w:sz w:val="24"/>
                  <w:szCs w:val="24"/>
                  <w:lang w:val="lv-LV"/>
                </w:rPr>
                <w:t>https://www.sanctionsmap.eu/#/main</w:t>
              </w:r>
            </w:hyperlink>
            <w:r w:rsidRPr="00913585">
              <w:rPr>
                <w:rFonts w:cs="Times New Roman"/>
                <w:sz w:val="24"/>
                <w:szCs w:val="24"/>
                <w:u w:val="single"/>
                <w:lang w:val="lv-LV"/>
              </w:rPr>
              <w:t>;</w:t>
            </w:r>
          </w:p>
          <w:p w14:paraId="18097BF6" w14:textId="77777777" w:rsidR="00534BA0" w:rsidRPr="00913585" w:rsidRDefault="00534BA0" w:rsidP="00F05AF3">
            <w:pPr>
              <w:spacing w:after="160" w:line="278" w:lineRule="auto"/>
              <w:jc w:val="both"/>
              <w:rPr>
                <w:rStyle w:val="Hipersaite"/>
                <w:sz w:val="24"/>
                <w:szCs w:val="24"/>
                <w:lang w:val="lv-LV"/>
              </w:rPr>
            </w:pPr>
            <w:r w:rsidRPr="00913585">
              <w:rPr>
                <w:rStyle w:val="Hipersaite"/>
                <w:sz w:val="24"/>
                <w:szCs w:val="24"/>
                <w:lang w:val="lv-LV"/>
              </w:rPr>
              <w:t>http://sankcijas.fid.gov.lv/.</w:t>
            </w:r>
          </w:p>
          <w:p w14:paraId="3EE537E7" w14:textId="77777777" w:rsidR="00534BA0" w:rsidRPr="00913585" w:rsidRDefault="00534BA0" w:rsidP="00F05AF3">
            <w:pPr>
              <w:spacing w:after="160" w:line="278" w:lineRule="auto"/>
              <w:jc w:val="both"/>
              <w:rPr>
                <w:rFonts w:cs="Times New Roman"/>
                <w:sz w:val="24"/>
                <w:szCs w:val="24"/>
                <w:lang w:val="lv-LV"/>
              </w:rPr>
            </w:pPr>
            <w:r w:rsidRPr="00913585">
              <w:rPr>
                <w:rFonts w:cs="Times New Roman"/>
                <w:b/>
                <w:sz w:val="24"/>
                <w:szCs w:val="24"/>
                <w:u w:val="single"/>
                <w:lang w:val="lv-LV"/>
              </w:rPr>
              <w:t>Attiecībā uz ārvalstī reģistrētu pretendentu</w:t>
            </w:r>
            <w:r w:rsidRPr="00913585">
              <w:rPr>
                <w:rFonts w:cs="Times New Roman"/>
                <w:sz w:val="24"/>
                <w:szCs w:val="24"/>
                <w:lang w:val="lv-LV"/>
              </w:rPr>
              <w:t xml:space="preserve"> ziņas par Sankciju likuma 11.¹panta pirmajā daļā minētajām personām komisija iegūst vienā no šādiem veidiem:</w:t>
            </w:r>
          </w:p>
          <w:p w14:paraId="7A9E60D9" w14:textId="77777777" w:rsidR="00534BA0" w:rsidRPr="00913585" w:rsidRDefault="00534BA0" w:rsidP="00F05AF3">
            <w:pPr>
              <w:numPr>
                <w:ilvl w:val="0"/>
                <w:numId w:val="32"/>
              </w:numPr>
              <w:spacing w:after="160" w:line="278" w:lineRule="auto"/>
              <w:jc w:val="both"/>
              <w:rPr>
                <w:rFonts w:cs="Times New Roman"/>
                <w:sz w:val="24"/>
                <w:szCs w:val="24"/>
                <w:lang w:val="lv-LV"/>
              </w:rPr>
            </w:pPr>
            <w:r w:rsidRPr="00913585">
              <w:rPr>
                <w:rFonts w:cs="Times New Roman"/>
                <w:sz w:val="24"/>
                <w:szCs w:val="24"/>
                <w:lang w:val="lv-LV"/>
              </w:rPr>
              <w:t>pieprasot pretendentam iesniegt ārvalsts kompetentās institūcijas izziņu*, nosakot informācijas sniegšanas termiņu ne īsāku par 10 darbdienām pēc pieprasījuma izsniegšanas vai nosūtīšanas dienas (tai skaitā izziņā pieprasa norādīt ziņas par patieso labuma guvēju vai ziņas par to, ka patieso labuma guvēju noskaidrot nav iespējams);</w:t>
            </w:r>
          </w:p>
          <w:p w14:paraId="28F64D0F" w14:textId="77777777" w:rsidR="00534BA0" w:rsidRPr="00913585" w:rsidRDefault="00534BA0" w:rsidP="00F05AF3">
            <w:pPr>
              <w:numPr>
                <w:ilvl w:val="0"/>
                <w:numId w:val="32"/>
              </w:numPr>
              <w:spacing w:after="160" w:line="278" w:lineRule="auto"/>
              <w:jc w:val="both"/>
              <w:rPr>
                <w:rFonts w:cs="Times New Roman"/>
                <w:sz w:val="24"/>
                <w:szCs w:val="24"/>
                <w:lang w:val="lv-LV"/>
              </w:rPr>
            </w:pPr>
            <w:r w:rsidRPr="00913585">
              <w:rPr>
                <w:rFonts w:cs="Times New Roman"/>
                <w:sz w:val="24"/>
                <w:szCs w:val="24"/>
                <w:lang w:val="lv-LV"/>
              </w:rPr>
              <w:t>patstāvīgi;</w:t>
            </w:r>
          </w:p>
          <w:p w14:paraId="0BF70567" w14:textId="77777777" w:rsidR="00534BA0" w:rsidRPr="00913585" w:rsidRDefault="00534BA0" w:rsidP="00F05AF3">
            <w:pPr>
              <w:numPr>
                <w:ilvl w:val="0"/>
                <w:numId w:val="32"/>
              </w:numPr>
              <w:spacing w:after="160" w:line="278" w:lineRule="auto"/>
              <w:jc w:val="both"/>
              <w:rPr>
                <w:rFonts w:cs="Times New Roman"/>
                <w:sz w:val="24"/>
                <w:szCs w:val="24"/>
                <w:lang w:val="lv-LV"/>
              </w:rPr>
            </w:pPr>
            <w:r w:rsidRPr="00913585">
              <w:rPr>
                <w:rFonts w:cs="Times New Roman"/>
                <w:sz w:val="24"/>
                <w:szCs w:val="24"/>
                <w:lang w:val="lv-LV"/>
              </w:rPr>
              <w:t xml:space="preserve">ja ārvalsts kompetentās institūcijas izziņa netiek izsniegta, to var aizstāt ar </w:t>
            </w:r>
            <w:r w:rsidRPr="00913585">
              <w:rPr>
                <w:rFonts w:cs="Times New Roman"/>
                <w:bCs/>
                <w:sz w:val="24"/>
                <w:szCs w:val="24"/>
                <w:lang w:val="lv-LV"/>
              </w:rPr>
              <w:t xml:space="preserve">zvērestu </w:t>
            </w:r>
            <w:r w:rsidRPr="00913585">
              <w:rPr>
                <w:rFonts w:cs="Times New Roman"/>
                <w:sz w:val="24"/>
                <w:szCs w:val="24"/>
                <w:lang w:val="lv-LV"/>
              </w:rPr>
              <w:t xml:space="preserve">vai, ja zvēresta došanu attiecīgās valsts normatīvie akti neparedz, – ar paša pretendenta </w:t>
            </w:r>
            <w:r w:rsidRPr="00913585">
              <w:rPr>
                <w:rFonts w:cs="Times New Roman"/>
                <w:bCs/>
                <w:sz w:val="24"/>
                <w:szCs w:val="24"/>
                <w:lang w:val="lv-LV"/>
              </w:rPr>
              <w:t xml:space="preserve">apliecinājumu </w:t>
            </w:r>
            <w:r w:rsidRPr="00913585">
              <w:rPr>
                <w:rFonts w:cs="Times New Roman"/>
                <w:sz w:val="24"/>
                <w:szCs w:val="24"/>
                <w:lang w:val="lv-LV"/>
              </w:rPr>
              <w:t>kompetentai izpildvaras vai tiesu varas iestādei, zvērinātam notāram vai kompetentai attiecīgās nozares organizācijai to reģistrācijas valstī.</w:t>
            </w:r>
          </w:p>
          <w:p w14:paraId="1E9708CD" w14:textId="77777777" w:rsidR="00534BA0" w:rsidRPr="00913585" w:rsidRDefault="00534BA0" w:rsidP="00F05AF3">
            <w:pPr>
              <w:widowControl w:val="0"/>
              <w:tabs>
                <w:tab w:val="left" w:pos="0"/>
              </w:tabs>
              <w:jc w:val="both"/>
              <w:rPr>
                <w:rFonts w:cs="Times New Roman"/>
                <w:sz w:val="24"/>
                <w:szCs w:val="24"/>
                <w:lang w:val="lv-LV"/>
              </w:rPr>
            </w:pPr>
            <w:r w:rsidRPr="00C91DA4">
              <w:rPr>
                <w:rFonts w:cs="Times New Roman"/>
                <w:i/>
                <w:color w:val="0070C0"/>
                <w:sz w:val="24"/>
                <w:szCs w:val="24"/>
                <w:lang w:val="lv-LV"/>
              </w:rPr>
              <w:t>ja pretendentam izziņas ir pieejamas uz piedāvājuma iesniegšanas brīdi, tad tās var pievienot piedāvājumam, iesniedzot dokumentus e-konkursu apakšsistēmas sadaļā “Izslēgšanas nosacījumi un atlases prasības”.</w:t>
            </w:r>
          </w:p>
        </w:tc>
      </w:tr>
    </w:tbl>
    <w:p w14:paraId="6C02842B" w14:textId="77777777" w:rsidR="00534BA0" w:rsidRPr="002451E4" w:rsidRDefault="00534BA0" w:rsidP="00534BA0">
      <w:pPr>
        <w:pStyle w:val="Sarakstarindkopa"/>
        <w:ind w:left="0"/>
        <w:contextualSpacing w:val="0"/>
        <w:jc w:val="both"/>
        <w:rPr>
          <w:rFonts w:cs="Times New Roman"/>
          <w:szCs w:val="24"/>
          <w:lang w:val="lv-LV"/>
        </w:rPr>
      </w:pPr>
    </w:p>
    <w:p w14:paraId="37954FA5" w14:textId="77777777" w:rsidR="00534BA0" w:rsidRPr="002451E4" w:rsidRDefault="00534BA0" w:rsidP="00534BA0">
      <w:pPr>
        <w:pStyle w:val="Sarakstarindkopa"/>
        <w:numPr>
          <w:ilvl w:val="0"/>
          <w:numId w:val="33"/>
        </w:numPr>
        <w:contextualSpacing w:val="0"/>
        <w:jc w:val="both"/>
        <w:rPr>
          <w:rFonts w:cs="Times New Roman"/>
          <w:szCs w:val="24"/>
          <w:lang w:val="lv-LV"/>
        </w:rPr>
      </w:pPr>
      <w:r w:rsidRPr="002451E4">
        <w:rPr>
          <w:rFonts w:cs="Times New Roman"/>
          <w:b/>
          <w:szCs w:val="24"/>
          <w:lang w:val="lv-LV"/>
        </w:rPr>
        <w:t>Tehniskā piedāvājuma prasības:</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4253"/>
      </w:tblGrid>
      <w:tr w:rsidR="00534BA0" w:rsidRPr="002451E4" w14:paraId="1297BEBF" w14:textId="77777777" w:rsidTr="00F05AF3">
        <w:tc>
          <w:tcPr>
            <w:tcW w:w="5211" w:type="dxa"/>
          </w:tcPr>
          <w:p w14:paraId="761D47AD" w14:textId="77777777" w:rsidR="00534BA0" w:rsidRPr="002451E4" w:rsidRDefault="00534BA0" w:rsidP="00F05AF3">
            <w:pPr>
              <w:jc w:val="center"/>
              <w:rPr>
                <w:rFonts w:cs="Times New Roman"/>
                <w:b/>
                <w:szCs w:val="24"/>
                <w:lang w:val="lv-LV"/>
              </w:rPr>
            </w:pPr>
            <w:r w:rsidRPr="002451E4">
              <w:rPr>
                <w:rFonts w:cs="Times New Roman"/>
                <w:b/>
                <w:szCs w:val="24"/>
                <w:lang w:val="lv-LV"/>
              </w:rPr>
              <w:t>Prasība</w:t>
            </w:r>
          </w:p>
        </w:tc>
        <w:tc>
          <w:tcPr>
            <w:tcW w:w="4253" w:type="dxa"/>
          </w:tcPr>
          <w:p w14:paraId="5C53B6C6" w14:textId="77777777" w:rsidR="00534BA0" w:rsidRPr="002451E4" w:rsidRDefault="00534BA0" w:rsidP="00F05AF3">
            <w:pPr>
              <w:jc w:val="center"/>
              <w:rPr>
                <w:rFonts w:cs="Times New Roman"/>
                <w:b/>
                <w:szCs w:val="24"/>
                <w:lang w:val="lv-LV"/>
              </w:rPr>
            </w:pPr>
            <w:r w:rsidRPr="002451E4">
              <w:rPr>
                <w:rFonts w:cs="Times New Roman"/>
                <w:b/>
                <w:szCs w:val="24"/>
                <w:lang w:val="lv-LV"/>
              </w:rPr>
              <w:t>Iesniedzamais dokuments</w:t>
            </w:r>
          </w:p>
        </w:tc>
      </w:tr>
      <w:tr w:rsidR="00534BA0" w:rsidRPr="002451E4" w14:paraId="7654225E" w14:textId="77777777" w:rsidTr="00F05AF3">
        <w:tc>
          <w:tcPr>
            <w:tcW w:w="5211" w:type="dxa"/>
          </w:tcPr>
          <w:p w14:paraId="627D5FAE" w14:textId="77777777" w:rsidR="00534BA0" w:rsidRPr="002451E4" w:rsidRDefault="00534BA0" w:rsidP="00F05AF3">
            <w:pPr>
              <w:widowControl w:val="0"/>
              <w:tabs>
                <w:tab w:val="left" w:pos="566"/>
              </w:tabs>
              <w:jc w:val="both"/>
              <w:rPr>
                <w:rFonts w:cs="Times New Roman"/>
                <w:szCs w:val="24"/>
                <w:lang w:val="lv-LV"/>
              </w:rPr>
            </w:pPr>
            <w:r w:rsidRPr="002451E4">
              <w:rPr>
                <w:rFonts w:cs="Times New Roman"/>
                <w:b/>
                <w:bCs/>
                <w:szCs w:val="24"/>
                <w:lang w:val="lv-LV"/>
              </w:rPr>
              <w:t>Pretendenta Tehniskais piedāvājums</w:t>
            </w:r>
            <w:r w:rsidRPr="002451E4">
              <w:rPr>
                <w:rFonts w:cs="Times New Roman"/>
                <w:szCs w:val="24"/>
                <w:lang w:val="lv-LV"/>
              </w:rPr>
              <w:t xml:space="preserve"> jāizstrādā</w:t>
            </w:r>
            <w:r w:rsidRPr="002451E4">
              <w:rPr>
                <w:rFonts w:cs="Times New Roman"/>
                <w:bCs/>
                <w:szCs w:val="24"/>
                <w:lang w:val="lv-LV"/>
              </w:rPr>
              <w:t xml:space="preserve"> a</w:t>
            </w:r>
            <w:r w:rsidRPr="002451E4">
              <w:rPr>
                <w:rFonts w:cs="Times New Roman"/>
                <w:szCs w:val="24"/>
                <w:lang w:val="lv-LV"/>
              </w:rPr>
              <w:t xml:space="preserve">tbilstoši nolikuma </w:t>
            </w:r>
            <w:r>
              <w:rPr>
                <w:rFonts w:cs="Times New Roman"/>
                <w:szCs w:val="24"/>
                <w:lang w:val="lv-LV"/>
              </w:rPr>
              <w:t>5</w:t>
            </w:r>
            <w:r w:rsidRPr="002451E4">
              <w:rPr>
                <w:rFonts w:cs="Times New Roman"/>
                <w:szCs w:val="24"/>
                <w:lang w:val="lv-LV"/>
              </w:rPr>
              <w:t>.pielikumam “Tehniskais specifikācija - Tehniskais piedāvājums” un tam jāatbilst konkursa dokumentācijas prasībām.</w:t>
            </w:r>
          </w:p>
        </w:tc>
        <w:tc>
          <w:tcPr>
            <w:tcW w:w="4253" w:type="dxa"/>
          </w:tcPr>
          <w:p w14:paraId="7ECC7C2F" w14:textId="77777777" w:rsidR="00534BA0" w:rsidRDefault="00534BA0" w:rsidP="00F05AF3">
            <w:pPr>
              <w:jc w:val="both"/>
              <w:rPr>
                <w:rFonts w:cs="Times New Roman"/>
                <w:szCs w:val="24"/>
                <w:lang w:val="lv-LV"/>
              </w:rPr>
            </w:pPr>
            <w:r w:rsidRPr="002451E4">
              <w:rPr>
                <w:rFonts w:cs="Times New Roman"/>
                <w:szCs w:val="24"/>
                <w:lang w:val="lv-LV"/>
              </w:rPr>
              <w:t xml:space="preserve">Tehniskais piedāvājums jāiesniedz  saskaņā ar atklāta konkursa nolikuma </w:t>
            </w:r>
            <w:r>
              <w:rPr>
                <w:rFonts w:cs="Times New Roman"/>
                <w:szCs w:val="24"/>
                <w:lang w:val="lv-LV"/>
              </w:rPr>
              <w:t>5</w:t>
            </w:r>
            <w:r w:rsidRPr="002451E4">
              <w:rPr>
                <w:rFonts w:cs="Times New Roman"/>
                <w:szCs w:val="24"/>
                <w:lang w:val="lv-LV"/>
              </w:rPr>
              <w:t xml:space="preserve">.pielikumu </w:t>
            </w:r>
            <w:bookmarkStart w:id="12" w:name="_Hlk122609320"/>
            <w:r w:rsidRPr="002451E4">
              <w:rPr>
                <w:rFonts w:cs="Times New Roman"/>
                <w:szCs w:val="24"/>
                <w:lang w:val="lv-LV"/>
              </w:rPr>
              <w:t xml:space="preserve">“Tehniskais specifikācija - </w:t>
            </w:r>
            <w:r>
              <w:rPr>
                <w:rFonts w:cs="Times New Roman"/>
                <w:szCs w:val="24"/>
                <w:lang w:val="lv-LV"/>
              </w:rPr>
              <w:t>t</w:t>
            </w:r>
            <w:r w:rsidRPr="002451E4">
              <w:rPr>
                <w:rFonts w:cs="Times New Roman"/>
                <w:szCs w:val="24"/>
                <w:lang w:val="lv-LV"/>
              </w:rPr>
              <w:t>ehniskais piedāvājums”</w:t>
            </w:r>
            <w:bookmarkEnd w:id="12"/>
            <w:r>
              <w:rPr>
                <w:rFonts w:cs="Times New Roman"/>
                <w:szCs w:val="24"/>
                <w:lang w:val="lv-LV"/>
              </w:rPr>
              <w:t>. Iesniedzot Tehnisko piedāvājumu, pretendents aizpilda tehniskās specifikācijas 4.1.punktu.</w:t>
            </w:r>
          </w:p>
          <w:p w14:paraId="05C51F73" w14:textId="77777777" w:rsidR="00534BA0" w:rsidRPr="002451E4" w:rsidRDefault="00534BA0" w:rsidP="00F05AF3">
            <w:pPr>
              <w:widowControl w:val="0"/>
              <w:tabs>
                <w:tab w:val="left" w:pos="0"/>
              </w:tabs>
              <w:jc w:val="both"/>
              <w:rPr>
                <w:rFonts w:cs="Times New Roman"/>
                <w:i/>
                <w:color w:val="0070C0"/>
                <w:szCs w:val="24"/>
                <w:lang w:val="lv-LV"/>
              </w:rPr>
            </w:pPr>
            <w:r w:rsidRPr="00C91DA4">
              <w:rPr>
                <w:rFonts w:cs="Times New Roman"/>
                <w:i/>
                <w:color w:val="0070C0"/>
                <w:szCs w:val="24"/>
                <w:lang w:val="lv-LV"/>
              </w:rPr>
              <w:t>(Dokumenti iesniedzami e-konkursu apakšsistēmas sadaļā “Tehniskā piedāvājuma prasības”)</w:t>
            </w:r>
          </w:p>
        </w:tc>
      </w:tr>
    </w:tbl>
    <w:p w14:paraId="14B754B5" w14:textId="77777777" w:rsidR="00534BA0" w:rsidRPr="002451E4" w:rsidRDefault="00534BA0" w:rsidP="00534BA0">
      <w:pPr>
        <w:pStyle w:val="Sarakstarindkopa"/>
        <w:spacing w:after="120"/>
        <w:ind w:left="0"/>
        <w:contextualSpacing w:val="0"/>
        <w:jc w:val="both"/>
        <w:rPr>
          <w:rFonts w:cs="Times New Roman"/>
          <w:szCs w:val="24"/>
          <w:lang w:val="lv-LV"/>
        </w:rPr>
      </w:pPr>
    </w:p>
    <w:p w14:paraId="58394E3D" w14:textId="77777777" w:rsidR="00534BA0" w:rsidRPr="002451E4" w:rsidRDefault="00534BA0" w:rsidP="00534BA0">
      <w:pPr>
        <w:pStyle w:val="Sarakstarindkopa"/>
        <w:numPr>
          <w:ilvl w:val="0"/>
          <w:numId w:val="33"/>
        </w:numPr>
        <w:contextualSpacing w:val="0"/>
        <w:jc w:val="both"/>
        <w:rPr>
          <w:rFonts w:cs="Times New Roman"/>
          <w:szCs w:val="24"/>
          <w:lang w:val="lv-LV"/>
        </w:rPr>
      </w:pPr>
      <w:r w:rsidRPr="002451E4">
        <w:rPr>
          <w:rFonts w:cs="Times New Roman"/>
          <w:b/>
          <w:szCs w:val="24"/>
          <w:lang w:val="lv-LV"/>
        </w:rPr>
        <w:t>Citas prasības:</w:t>
      </w:r>
    </w:p>
    <w:tbl>
      <w:tblPr>
        <w:tblStyle w:val="Reatabula"/>
        <w:tblW w:w="0" w:type="auto"/>
        <w:jc w:val="center"/>
        <w:tblLayout w:type="fixed"/>
        <w:tblLook w:val="04A0" w:firstRow="1" w:lastRow="0" w:firstColumn="1" w:lastColumn="0" w:noHBand="0" w:noVBand="1"/>
      </w:tblPr>
      <w:tblGrid>
        <w:gridCol w:w="3539"/>
        <w:gridCol w:w="5805"/>
      </w:tblGrid>
      <w:tr w:rsidR="00534BA0" w:rsidRPr="002451E4" w14:paraId="794D6F6B" w14:textId="77777777" w:rsidTr="00F05AF3">
        <w:trPr>
          <w:jc w:val="center"/>
        </w:trPr>
        <w:tc>
          <w:tcPr>
            <w:tcW w:w="3539" w:type="dxa"/>
            <w:shd w:val="clear" w:color="auto" w:fill="C1E4F5" w:themeFill="accent1" w:themeFillTint="33"/>
            <w:vAlign w:val="center"/>
          </w:tcPr>
          <w:p w14:paraId="297B53A0" w14:textId="77777777" w:rsidR="00534BA0" w:rsidRPr="002451E4" w:rsidRDefault="00534BA0" w:rsidP="00F05AF3">
            <w:pPr>
              <w:pStyle w:val="Sarakstarindkopa"/>
              <w:ind w:left="0"/>
              <w:contextualSpacing w:val="0"/>
              <w:jc w:val="center"/>
              <w:rPr>
                <w:rFonts w:cs="Times New Roman"/>
                <w:szCs w:val="24"/>
                <w:lang w:val="lv-LV"/>
              </w:rPr>
            </w:pPr>
            <w:r w:rsidRPr="002451E4">
              <w:rPr>
                <w:rFonts w:cs="Times New Roman"/>
                <w:b/>
                <w:szCs w:val="24"/>
                <w:lang w:val="lv-LV"/>
              </w:rPr>
              <w:t>Prasība</w:t>
            </w:r>
          </w:p>
        </w:tc>
        <w:tc>
          <w:tcPr>
            <w:tcW w:w="5805" w:type="dxa"/>
            <w:shd w:val="clear" w:color="auto" w:fill="C1E4F5" w:themeFill="accent1" w:themeFillTint="33"/>
            <w:vAlign w:val="center"/>
          </w:tcPr>
          <w:p w14:paraId="7B43F651" w14:textId="77777777" w:rsidR="00534BA0" w:rsidRPr="002451E4" w:rsidRDefault="00534BA0" w:rsidP="00F05AF3">
            <w:pPr>
              <w:pStyle w:val="Sarakstarindkopa"/>
              <w:ind w:left="0"/>
              <w:contextualSpacing w:val="0"/>
              <w:jc w:val="center"/>
              <w:rPr>
                <w:rFonts w:cs="Times New Roman"/>
                <w:szCs w:val="24"/>
                <w:lang w:val="lv-LV"/>
              </w:rPr>
            </w:pPr>
            <w:r w:rsidRPr="002451E4">
              <w:rPr>
                <w:rFonts w:cs="Times New Roman"/>
                <w:b/>
                <w:szCs w:val="24"/>
                <w:lang w:val="lv-LV"/>
              </w:rPr>
              <w:t>Iesniedzamais dokuments</w:t>
            </w:r>
          </w:p>
        </w:tc>
      </w:tr>
      <w:tr w:rsidR="00534BA0" w:rsidRPr="002451E4" w14:paraId="66444B5F" w14:textId="77777777" w:rsidTr="00F05AF3">
        <w:trPr>
          <w:jc w:val="center"/>
        </w:trPr>
        <w:tc>
          <w:tcPr>
            <w:tcW w:w="3539" w:type="dxa"/>
          </w:tcPr>
          <w:p w14:paraId="2AB84E97" w14:textId="77777777" w:rsidR="00534BA0" w:rsidRPr="00C91DA4" w:rsidRDefault="00534BA0" w:rsidP="00F05AF3">
            <w:pPr>
              <w:pStyle w:val="Sarakstarindkopa"/>
              <w:numPr>
                <w:ilvl w:val="1"/>
                <w:numId w:val="19"/>
              </w:numPr>
              <w:ind w:left="22" w:hanging="22"/>
              <w:contextualSpacing w:val="0"/>
              <w:jc w:val="both"/>
              <w:rPr>
                <w:rFonts w:cs="Times New Roman"/>
                <w:b/>
                <w:sz w:val="24"/>
                <w:szCs w:val="24"/>
                <w:u w:val="single"/>
                <w:lang w:val="lv-LV"/>
              </w:rPr>
            </w:pPr>
            <w:r w:rsidRPr="00C91DA4">
              <w:rPr>
                <w:rFonts w:cs="Times New Roman"/>
                <w:b/>
                <w:sz w:val="24"/>
                <w:szCs w:val="24"/>
                <w:lang w:val="lv-LV"/>
              </w:rPr>
              <w:t>Eiropas vienotais iepirkumu procedūras dokuments</w:t>
            </w:r>
          </w:p>
          <w:p w14:paraId="7BABADED" w14:textId="77777777" w:rsidR="00534BA0" w:rsidRPr="00C91DA4" w:rsidRDefault="00534BA0" w:rsidP="00F05AF3">
            <w:pPr>
              <w:pStyle w:val="Sarakstarindkopa"/>
              <w:ind w:left="0"/>
              <w:contextualSpacing w:val="0"/>
              <w:jc w:val="both"/>
              <w:rPr>
                <w:rFonts w:cs="Times New Roman"/>
                <w:sz w:val="24"/>
                <w:szCs w:val="24"/>
                <w:lang w:val="lv-LV"/>
              </w:rPr>
            </w:pPr>
            <w:r w:rsidRPr="00C91DA4">
              <w:rPr>
                <w:rFonts w:cs="Times New Roman"/>
                <w:sz w:val="24"/>
                <w:szCs w:val="24"/>
                <w:lang w:val="lv-LV" w:eastAsia="lv-LV"/>
              </w:rPr>
              <w:t>Saskaņā ar Publisko iepirkumu likuma 49.pantu,</w:t>
            </w:r>
            <w:r w:rsidRPr="00C91DA4">
              <w:rPr>
                <w:rFonts w:cs="Times New Roman"/>
                <w:sz w:val="24"/>
                <w:szCs w:val="24"/>
                <w:vertAlign w:val="superscript"/>
                <w:lang w:val="lv-LV" w:eastAsia="lv-LV"/>
              </w:rPr>
              <w:t xml:space="preserve"> </w:t>
            </w:r>
            <w:r w:rsidRPr="00C91DA4">
              <w:rPr>
                <w:rFonts w:cs="Times New Roman"/>
                <w:sz w:val="24"/>
                <w:szCs w:val="24"/>
                <w:lang w:val="lv-LV" w:eastAsia="lv-LV"/>
              </w:rPr>
              <w:t xml:space="preserve">piegādātājs kā sākotnējo pierādījumu atbilstībai konkursa nolikumā noteiktajām pretendentu atlases prasībām </w:t>
            </w:r>
            <w:r w:rsidRPr="00C91DA4">
              <w:rPr>
                <w:rFonts w:cs="Times New Roman"/>
                <w:sz w:val="24"/>
                <w:szCs w:val="24"/>
                <w:u w:val="single"/>
                <w:lang w:val="lv-LV" w:eastAsia="lv-LV"/>
              </w:rPr>
              <w:t>var iesniegt</w:t>
            </w:r>
            <w:r w:rsidRPr="00C91DA4">
              <w:rPr>
                <w:rFonts w:cs="Times New Roman"/>
                <w:sz w:val="24"/>
                <w:szCs w:val="24"/>
                <w:lang w:val="lv-LV" w:eastAsia="lv-LV"/>
              </w:rPr>
              <w:t xml:space="preserve"> Eiropas vienoto iepirkuma procedūras dokumentu.</w:t>
            </w:r>
          </w:p>
        </w:tc>
        <w:tc>
          <w:tcPr>
            <w:tcW w:w="5805" w:type="dxa"/>
            <w:vAlign w:val="center"/>
          </w:tcPr>
          <w:p w14:paraId="043C4A59" w14:textId="77777777" w:rsidR="00534BA0" w:rsidRPr="00C91DA4" w:rsidRDefault="00534BA0" w:rsidP="00F05AF3">
            <w:pPr>
              <w:tabs>
                <w:tab w:val="left" w:pos="881"/>
              </w:tabs>
              <w:jc w:val="both"/>
              <w:rPr>
                <w:rFonts w:cs="Times New Roman"/>
                <w:sz w:val="24"/>
                <w:szCs w:val="24"/>
                <w:u w:val="single"/>
                <w:lang w:val="lv-LV"/>
              </w:rPr>
            </w:pPr>
            <w:r w:rsidRPr="00C91DA4">
              <w:rPr>
                <w:rFonts w:cs="Times New Roman"/>
                <w:sz w:val="24"/>
                <w:szCs w:val="24"/>
                <w:lang w:val="lv-LV" w:eastAsia="lv-LV"/>
              </w:rPr>
              <w:t xml:space="preserve">Ja </w:t>
            </w:r>
            <w:r w:rsidRPr="00C91DA4">
              <w:rPr>
                <w:rFonts w:cs="Times New Roman"/>
                <w:sz w:val="24"/>
                <w:szCs w:val="24"/>
                <w:u w:val="single"/>
                <w:lang w:val="lv-LV" w:eastAsia="lv-LV"/>
              </w:rPr>
              <w:t>piegādātājs izvēlējies</w:t>
            </w:r>
            <w:r w:rsidRPr="00C91DA4">
              <w:rPr>
                <w:rFonts w:cs="Times New Roman"/>
                <w:sz w:val="24"/>
                <w:szCs w:val="24"/>
                <w:lang w:val="lv-LV" w:eastAsia="lv-LV"/>
              </w:rPr>
              <w:t xml:space="preserve">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apakšuzņēmēju, kura sniedzamo pakalpojumu vērtība ir vismaz ir 10 000 euro. Piegādātāju apvienība iesniedz atsevišķu Eiropas vienoto iepirkuma procedūras dokumentu par katru tās dalībnieku.</w:t>
            </w:r>
            <w:r w:rsidRPr="00C91DA4">
              <w:rPr>
                <w:rFonts w:cs="Times New Roman"/>
                <w:sz w:val="24"/>
                <w:szCs w:val="24"/>
                <w:lang w:val="lv-LV"/>
              </w:rPr>
              <w:t xml:space="preserve"> Eiropas vienotajā iepirkuma procedūras dokumentā kā vismaz aizpilda:</w:t>
            </w:r>
          </w:p>
          <w:p w14:paraId="17FCE584" w14:textId="77777777" w:rsidR="00534BA0" w:rsidRPr="00C91DA4" w:rsidRDefault="00534BA0" w:rsidP="00F05AF3">
            <w:pPr>
              <w:pStyle w:val="Sarakstarindkopa"/>
              <w:numPr>
                <w:ilvl w:val="0"/>
                <w:numId w:val="16"/>
              </w:numPr>
              <w:ind w:hanging="46"/>
              <w:jc w:val="both"/>
              <w:rPr>
                <w:rFonts w:cs="Times New Roman"/>
                <w:sz w:val="24"/>
                <w:szCs w:val="24"/>
                <w:lang w:val="lv-LV"/>
              </w:rPr>
            </w:pPr>
            <w:r w:rsidRPr="00C91DA4">
              <w:rPr>
                <w:rFonts w:cs="Times New Roman"/>
                <w:sz w:val="24"/>
                <w:szCs w:val="24"/>
                <w:lang w:val="lv-LV"/>
              </w:rPr>
              <w:t xml:space="preserve">III daļas A, B, C sadaļas, </w:t>
            </w:r>
          </w:p>
          <w:p w14:paraId="5BFDC0BC" w14:textId="77777777" w:rsidR="00534BA0" w:rsidRPr="00C91DA4" w:rsidRDefault="00534BA0" w:rsidP="00F05AF3">
            <w:pPr>
              <w:pStyle w:val="Sarakstarindkopa"/>
              <w:numPr>
                <w:ilvl w:val="0"/>
                <w:numId w:val="16"/>
              </w:numPr>
              <w:ind w:hanging="46"/>
              <w:jc w:val="both"/>
              <w:rPr>
                <w:rFonts w:cs="Times New Roman"/>
                <w:sz w:val="24"/>
                <w:szCs w:val="24"/>
                <w:lang w:val="lv-LV"/>
              </w:rPr>
            </w:pPr>
            <w:r w:rsidRPr="00C91DA4">
              <w:rPr>
                <w:rFonts w:cs="Times New Roman"/>
                <w:sz w:val="24"/>
                <w:szCs w:val="24"/>
                <w:lang w:val="lv-LV"/>
              </w:rPr>
              <w:t>III daļas D sadaļā “Citi izslēgšanas iemesli, kurus var noteikt līgumslēdzējas iestādes vai līgumslēdzēja dalībvalsts tiesību normās” ir jāiekļauj informācija par Starptautisko un Latvijas Republikas nacionālo sankciju likuma 11¹.panta pirmo daļu un Publisko iepirkumu likuma 42.panta otrās daļas 3.punktu,</w:t>
            </w:r>
          </w:p>
          <w:p w14:paraId="30D7C696" w14:textId="77777777" w:rsidR="00534BA0" w:rsidRPr="00C91DA4" w:rsidRDefault="00534BA0" w:rsidP="00F05AF3">
            <w:pPr>
              <w:pStyle w:val="Sarakstarindkopa"/>
              <w:numPr>
                <w:ilvl w:val="0"/>
                <w:numId w:val="16"/>
              </w:numPr>
              <w:ind w:hanging="46"/>
              <w:jc w:val="both"/>
              <w:rPr>
                <w:rFonts w:cs="Times New Roman"/>
                <w:sz w:val="24"/>
                <w:szCs w:val="24"/>
                <w:lang w:val="lv-LV"/>
              </w:rPr>
            </w:pPr>
            <w:r w:rsidRPr="00C91DA4">
              <w:rPr>
                <w:rFonts w:cs="Times New Roman"/>
                <w:sz w:val="24"/>
                <w:szCs w:val="24"/>
                <w:lang w:val="lv-LV"/>
              </w:rPr>
              <w:t>IV daļas A, B un C sadaļas.</w:t>
            </w:r>
          </w:p>
          <w:p w14:paraId="60EA3D9C" w14:textId="77777777" w:rsidR="00534BA0" w:rsidRPr="00C91DA4" w:rsidRDefault="00534BA0" w:rsidP="00F05AF3">
            <w:pPr>
              <w:pStyle w:val="Sarakstarindkopa"/>
              <w:numPr>
                <w:ilvl w:val="2"/>
                <w:numId w:val="19"/>
              </w:numPr>
              <w:tabs>
                <w:tab w:val="left" w:pos="881"/>
              </w:tabs>
              <w:ind w:left="31" w:firstLine="283"/>
              <w:contextualSpacing w:val="0"/>
              <w:jc w:val="both"/>
              <w:rPr>
                <w:rFonts w:cs="Times New Roman"/>
                <w:sz w:val="24"/>
                <w:szCs w:val="24"/>
                <w:lang w:val="lv-LV"/>
              </w:rPr>
            </w:pPr>
            <w:r w:rsidRPr="00C91DA4">
              <w:rPr>
                <w:rFonts w:cs="Times New Roman"/>
                <w:sz w:val="24"/>
                <w:szCs w:val="24"/>
                <w:lang w:val="lv-LV" w:eastAsia="lv-LV"/>
              </w:rPr>
              <w:t xml:space="preserve">Eiropas vienotais iepirkuma procedūras dokuments pieejams </w:t>
            </w:r>
            <w:r w:rsidRPr="00C91DA4">
              <w:rPr>
                <w:rFonts w:cs="Times New Roman"/>
                <w:sz w:val="24"/>
                <w:szCs w:val="24"/>
                <w:lang w:val="lv-LV"/>
              </w:rPr>
              <w:t xml:space="preserve">Elektronisko iepirkumu sistēmas  tīmekļvietnē, kur pretendents izmantojot izveidotā rīka adresi espd.eis.gov.lv, var </w:t>
            </w:r>
            <w:r w:rsidRPr="00C91DA4">
              <w:rPr>
                <w:rFonts w:cs="Times New Roman"/>
                <w:sz w:val="24"/>
                <w:szCs w:val="24"/>
                <w:lang w:val="lv-LV" w:eastAsia="lv-LV"/>
              </w:rPr>
              <w:t>Eiropas vienoto iepirkuma procedūras dokumentu</w:t>
            </w:r>
            <w:r w:rsidRPr="00C91DA4">
              <w:rPr>
                <w:rFonts w:cs="Times New Roman"/>
                <w:sz w:val="24"/>
                <w:szCs w:val="24"/>
                <w:lang w:val="lv-LV"/>
              </w:rPr>
              <w:t xml:space="preserve"> aizpildīt, saglabāt un iesniegt pasūtītājam EIS e-konkursu apakšsistēmā.</w:t>
            </w:r>
          </w:p>
          <w:p w14:paraId="154A70B4" w14:textId="77777777" w:rsidR="00534BA0" w:rsidRPr="00C91DA4" w:rsidRDefault="00534BA0" w:rsidP="00F05AF3">
            <w:pPr>
              <w:tabs>
                <w:tab w:val="left" w:pos="881"/>
              </w:tabs>
              <w:ind w:left="31"/>
              <w:jc w:val="both"/>
              <w:rPr>
                <w:rFonts w:cs="Times New Roman"/>
                <w:sz w:val="24"/>
                <w:szCs w:val="24"/>
                <w:lang w:val="lv-LV"/>
              </w:rPr>
            </w:pPr>
          </w:p>
          <w:p w14:paraId="63D25380" w14:textId="77777777" w:rsidR="00534BA0" w:rsidRPr="00C91DA4" w:rsidRDefault="00534BA0" w:rsidP="00F05AF3">
            <w:pPr>
              <w:tabs>
                <w:tab w:val="left" w:pos="881"/>
              </w:tabs>
              <w:ind w:left="31"/>
              <w:jc w:val="both"/>
              <w:rPr>
                <w:rFonts w:cs="Times New Roman"/>
                <w:sz w:val="24"/>
                <w:szCs w:val="24"/>
                <w:lang w:val="lv-LV"/>
              </w:rPr>
            </w:pPr>
            <w:r w:rsidRPr="00C91DA4">
              <w:rPr>
                <w:rFonts w:cs="Times New Roman"/>
                <w:sz w:val="24"/>
                <w:szCs w:val="24"/>
                <w:lang w:val="lv-LV"/>
              </w:rPr>
              <w:t xml:space="preserve">Piegādātājs var pasūtītājam iesniegt Eiropas vienoto iepirkuma procedūras dokumentu, kas ir bijis iesniegts citā iepirkuma procedūrā, ja apliecina, ka tajā iekļautā informācija ir pareiza. </w:t>
            </w:r>
          </w:p>
          <w:p w14:paraId="16DA327D" w14:textId="77777777" w:rsidR="00534BA0" w:rsidRPr="00C91DA4" w:rsidRDefault="00534BA0" w:rsidP="00F05AF3">
            <w:pPr>
              <w:tabs>
                <w:tab w:val="left" w:pos="881"/>
              </w:tabs>
              <w:jc w:val="both"/>
              <w:rPr>
                <w:rFonts w:cs="Times New Roman"/>
                <w:sz w:val="24"/>
                <w:szCs w:val="24"/>
                <w:lang w:val="lv-LV"/>
              </w:rPr>
            </w:pPr>
          </w:p>
          <w:p w14:paraId="4BCFA8D8" w14:textId="77777777" w:rsidR="00534BA0" w:rsidRPr="00C91DA4" w:rsidRDefault="00534BA0" w:rsidP="00F05AF3">
            <w:pPr>
              <w:tabs>
                <w:tab w:val="left" w:pos="881"/>
              </w:tabs>
              <w:jc w:val="both"/>
              <w:rPr>
                <w:rFonts w:cs="Times New Roman"/>
                <w:sz w:val="24"/>
                <w:szCs w:val="24"/>
                <w:lang w:val="lv-LV"/>
              </w:rPr>
            </w:pPr>
            <w:r w:rsidRPr="00C91DA4">
              <w:rPr>
                <w:rFonts w:cs="Times New Roman"/>
                <w:sz w:val="24"/>
                <w:szCs w:val="24"/>
                <w:lang w:val="lv-LV"/>
              </w:rPr>
              <w:t>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p w14:paraId="788D5296" w14:textId="77777777" w:rsidR="00534BA0" w:rsidRPr="00C91DA4" w:rsidRDefault="00534BA0" w:rsidP="00F05AF3">
            <w:pPr>
              <w:tabs>
                <w:tab w:val="left" w:pos="881"/>
              </w:tabs>
              <w:jc w:val="both"/>
              <w:rPr>
                <w:rFonts w:cs="Times New Roman"/>
                <w:sz w:val="24"/>
                <w:szCs w:val="24"/>
                <w:lang w:val="lv-LV"/>
              </w:rPr>
            </w:pPr>
            <w:r w:rsidRPr="00C91DA4">
              <w:rPr>
                <w:rFonts w:cs="Times New Roman"/>
                <w:sz w:val="24"/>
                <w:szCs w:val="24"/>
                <w:lang w:val="lv-LV"/>
              </w:rPr>
              <w:t xml:space="preserve">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komisija pirms lēmuma pieņemšanas par iepirkuma līguma slēgšanas tiesību piešķiršanu pieprasa 5 (piecu) darba dienu laikā iesniegt dokumentus, kas apliecina pretendenta atbilstību pretendentu atlases prasībām (pretendents var lūgt komisiju pagarināt dokumentu iesniegšanas termiņu, ja tam ir objektīvs pamatojums). </w:t>
            </w:r>
          </w:p>
          <w:p w14:paraId="60A648D0" w14:textId="77777777" w:rsidR="00534BA0" w:rsidRPr="00C91DA4" w:rsidRDefault="00534BA0" w:rsidP="00F05AF3">
            <w:pPr>
              <w:jc w:val="both"/>
              <w:rPr>
                <w:rFonts w:cs="Times New Roman"/>
                <w:sz w:val="24"/>
                <w:szCs w:val="24"/>
                <w:lang w:val="lv-LV"/>
              </w:rPr>
            </w:pPr>
            <w:r w:rsidRPr="00C91DA4">
              <w:rPr>
                <w:rFonts w:cs="Times New Roman"/>
                <w:i/>
                <w:color w:val="0070C0"/>
                <w:sz w:val="24"/>
                <w:szCs w:val="24"/>
                <w:lang w:val="lv-LV"/>
              </w:rPr>
              <w:t>(Dokumenti iesniedzami e-konkursu apakšsistēmas sadaļā “Citas prasības”)</w:t>
            </w:r>
          </w:p>
        </w:tc>
      </w:tr>
    </w:tbl>
    <w:p w14:paraId="650C665C" w14:textId="77777777" w:rsidR="00534BA0" w:rsidRPr="002451E4" w:rsidRDefault="00534BA0" w:rsidP="00534BA0">
      <w:pPr>
        <w:pStyle w:val="Sarakstarindkopa"/>
        <w:ind w:left="0"/>
        <w:contextualSpacing w:val="0"/>
        <w:jc w:val="both"/>
        <w:rPr>
          <w:rFonts w:cs="Times New Roman"/>
          <w:szCs w:val="24"/>
          <w:lang w:val="lv-LV"/>
        </w:rPr>
      </w:pPr>
    </w:p>
    <w:p w14:paraId="27BFB203" w14:textId="77777777" w:rsidR="00534BA0" w:rsidRPr="002451E4" w:rsidRDefault="00534BA0" w:rsidP="00534BA0">
      <w:pPr>
        <w:pStyle w:val="Sarakstarindkopa"/>
        <w:numPr>
          <w:ilvl w:val="0"/>
          <w:numId w:val="19"/>
        </w:numPr>
        <w:contextualSpacing w:val="0"/>
        <w:jc w:val="both"/>
        <w:rPr>
          <w:rFonts w:cs="Times New Roman"/>
          <w:szCs w:val="24"/>
          <w:lang w:val="lv-LV"/>
        </w:rPr>
      </w:pPr>
      <w:r w:rsidRPr="002451E4">
        <w:rPr>
          <w:rFonts w:cs="Times New Roman"/>
          <w:b/>
          <w:szCs w:val="24"/>
          <w:lang w:val="lv-LV"/>
        </w:rPr>
        <w:t>Pretendenta Finanšu piedāvājums un tā vērtēšana:</w:t>
      </w:r>
    </w:p>
    <w:p w14:paraId="001CE7B9" w14:textId="17775297" w:rsidR="00534BA0" w:rsidRPr="002451E4" w:rsidRDefault="00534BA0" w:rsidP="00534BA0">
      <w:pPr>
        <w:pStyle w:val="Sarakstarindkopa"/>
        <w:numPr>
          <w:ilvl w:val="1"/>
          <w:numId w:val="19"/>
        </w:numPr>
        <w:tabs>
          <w:tab w:val="left" w:pos="993"/>
        </w:tabs>
        <w:ind w:left="993" w:hanging="425"/>
        <w:contextualSpacing w:val="0"/>
        <w:jc w:val="both"/>
        <w:rPr>
          <w:rFonts w:cs="Times New Roman"/>
          <w:spacing w:val="-2"/>
          <w:szCs w:val="24"/>
          <w:lang w:val="lv-LV"/>
        </w:rPr>
      </w:pPr>
      <w:r w:rsidRPr="002451E4">
        <w:rPr>
          <w:rFonts w:cs="Times New Roman"/>
          <w:szCs w:val="24"/>
          <w:lang w:val="lv-LV"/>
        </w:rPr>
        <w:t xml:space="preserve">Finanšu piedāvājumā pretendents iesniedz aizpildītu nolikuma </w:t>
      </w:r>
      <w:r w:rsidR="00EC0DB7">
        <w:rPr>
          <w:rFonts w:cs="Times New Roman"/>
          <w:szCs w:val="24"/>
          <w:u w:val="single"/>
          <w:lang w:val="lv-LV"/>
        </w:rPr>
        <w:t>7</w:t>
      </w:r>
      <w:r w:rsidRPr="002451E4">
        <w:rPr>
          <w:rFonts w:cs="Times New Roman"/>
          <w:szCs w:val="24"/>
          <w:u w:val="single"/>
          <w:lang w:val="lv-LV"/>
        </w:rPr>
        <w:t xml:space="preserve">.pielikumu “Finanšu piedāvājums” </w:t>
      </w:r>
      <w:r w:rsidRPr="002451E4">
        <w:rPr>
          <w:rFonts w:cs="Times New Roman"/>
          <w:i/>
          <w:color w:val="0070C0"/>
          <w:szCs w:val="24"/>
          <w:lang w:val="lv-LV"/>
        </w:rPr>
        <w:t>(Dokumenti iesniedzami e-konkursu apakšsistēmas sadaļā “Finanšu piedāvājuma prasības”)</w:t>
      </w:r>
      <w:r w:rsidRPr="002451E4">
        <w:rPr>
          <w:rFonts w:cs="Times New Roman"/>
          <w:szCs w:val="24"/>
          <w:lang w:val="lv-LV"/>
        </w:rPr>
        <w:t>.</w:t>
      </w:r>
    </w:p>
    <w:p w14:paraId="6FF25462" w14:textId="6BED6304" w:rsidR="00534BA0" w:rsidRDefault="00534BA0" w:rsidP="00534BA0">
      <w:pPr>
        <w:pStyle w:val="Sarakstarindkopa"/>
        <w:numPr>
          <w:ilvl w:val="1"/>
          <w:numId w:val="19"/>
        </w:numPr>
        <w:tabs>
          <w:tab w:val="left" w:pos="993"/>
        </w:tabs>
        <w:ind w:left="993" w:hanging="425"/>
        <w:contextualSpacing w:val="0"/>
        <w:jc w:val="both"/>
        <w:rPr>
          <w:rFonts w:cs="Times New Roman"/>
          <w:szCs w:val="24"/>
          <w:lang w:val="lv-LV"/>
        </w:rPr>
      </w:pPr>
      <w:r w:rsidRPr="002451E4">
        <w:rPr>
          <w:rFonts w:cs="Times New Roman"/>
          <w:szCs w:val="24"/>
          <w:lang w:val="lv-LV"/>
        </w:rPr>
        <w:t xml:space="preserve">Pretendents sagatavojot nolikuma </w:t>
      </w:r>
      <w:r w:rsidR="00EC0DB7">
        <w:rPr>
          <w:rFonts w:cs="Times New Roman"/>
          <w:szCs w:val="24"/>
          <w:lang w:val="lv-LV"/>
        </w:rPr>
        <w:t>7</w:t>
      </w:r>
      <w:r w:rsidRPr="002451E4">
        <w:rPr>
          <w:rFonts w:cs="Times New Roman"/>
          <w:szCs w:val="24"/>
          <w:lang w:val="lv-LV"/>
        </w:rPr>
        <w:t xml:space="preserve">.pielikumu “Finanšu piedāvājums” norāda </w:t>
      </w:r>
      <w:r>
        <w:rPr>
          <w:rFonts w:cs="Times New Roman"/>
          <w:szCs w:val="24"/>
          <w:lang w:val="lv-LV"/>
        </w:rPr>
        <w:t>cenas</w:t>
      </w:r>
      <w:r w:rsidRPr="002451E4">
        <w:rPr>
          <w:rFonts w:cs="Times New Roman"/>
          <w:szCs w:val="24"/>
          <w:lang w:val="lv-LV"/>
        </w:rPr>
        <w:t xml:space="preserve"> euro (EUR) bez pievienotās vērtības nodokļa ar precizitāti </w:t>
      </w:r>
      <w:r>
        <w:rPr>
          <w:rFonts w:cs="Times New Roman"/>
          <w:szCs w:val="24"/>
          <w:lang w:val="lv-LV"/>
        </w:rPr>
        <w:t>trīs</w:t>
      </w:r>
      <w:r w:rsidRPr="002451E4">
        <w:rPr>
          <w:rFonts w:cs="Times New Roman"/>
          <w:szCs w:val="24"/>
          <w:lang w:val="lv-LV"/>
        </w:rPr>
        <w:t xml:space="preserve"> cipari aiz komata.</w:t>
      </w:r>
    </w:p>
    <w:p w14:paraId="4F6338EB" w14:textId="0E1E229D" w:rsidR="00EC0DB7" w:rsidRPr="002451E4" w:rsidRDefault="00EC0DB7" w:rsidP="00534BA0">
      <w:pPr>
        <w:pStyle w:val="Sarakstarindkopa"/>
        <w:numPr>
          <w:ilvl w:val="1"/>
          <w:numId w:val="19"/>
        </w:numPr>
        <w:tabs>
          <w:tab w:val="left" w:pos="993"/>
        </w:tabs>
        <w:ind w:left="993" w:hanging="425"/>
        <w:contextualSpacing w:val="0"/>
        <w:jc w:val="both"/>
        <w:rPr>
          <w:rFonts w:cs="Times New Roman"/>
          <w:szCs w:val="24"/>
          <w:lang w:val="lv-LV"/>
        </w:rPr>
      </w:pPr>
      <w:r>
        <w:rPr>
          <w:rFonts w:cs="Times New Roman"/>
          <w:szCs w:val="24"/>
          <w:lang w:val="lv-LV"/>
        </w:rPr>
        <w:t xml:space="preserve">Pretendents Finanšu piedāvājumā norāda </w:t>
      </w:r>
      <w:r w:rsidRPr="00EC0DB7">
        <w:rPr>
          <w:rFonts w:cs="Times New Roman"/>
          <w:szCs w:val="24"/>
          <w:lang w:val="lv-LV"/>
        </w:rPr>
        <w:t>tīmekļa vietnes adrese vai cits pierādījumu avots, ko Pasūtītājs varēs izmantot, lai pārliecinātos par Pretendenta piemērojamo 1 (viena) litra cenu dīzeļdegvielas piegādes dienā iepirkuma līguma darbības laikā.</w:t>
      </w:r>
    </w:p>
    <w:p w14:paraId="54B74863" w14:textId="77777777" w:rsidR="00534BA0" w:rsidRPr="002451E4" w:rsidRDefault="00534BA0" w:rsidP="00534BA0">
      <w:pPr>
        <w:widowControl w:val="0"/>
        <w:jc w:val="both"/>
        <w:rPr>
          <w:rFonts w:cs="Times New Roman"/>
          <w:spacing w:val="-2"/>
          <w:szCs w:val="24"/>
          <w:lang w:val="lv-LV"/>
        </w:rPr>
      </w:pPr>
    </w:p>
    <w:p w14:paraId="1660D52F" w14:textId="77777777" w:rsidR="00534BA0" w:rsidRPr="002451E4" w:rsidRDefault="00534BA0" w:rsidP="00534BA0">
      <w:pPr>
        <w:pStyle w:val="Sarakstarindkopa"/>
        <w:numPr>
          <w:ilvl w:val="0"/>
          <w:numId w:val="19"/>
        </w:numPr>
        <w:contextualSpacing w:val="0"/>
        <w:jc w:val="both"/>
        <w:rPr>
          <w:rFonts w:cs="Times New Roman"/>
          <w:szCs w:val="24"/>
          <w:lang w:val="lv-LV"/>
        </w:rPr>
      </w:pPr>
      <w:r w:rsidRPr="002451E4">
        <w:rPr>
          <w:rFonts w:cs="Times New Roman"/>
          <w:b/>
          <w:szCs w:val="24"/>
          <w:lang w:val="lv-LV"/>
        </w:rPr>
        <w:t>Pretendentu atlase un piedāvājumu pārbaude:</w:t>
      </w:r>
    </w:p>
    <w:p w14:paraId="1BDF3009" w14:textId="77777777" w:rsidR="00534BA0" w:rsidRPr="002451E4" w:rsidRDefault="00534BA0" w:rsidP="00534BA0">
      <w:pPr>
        <w:pStyle w:val="Sarakstarindkopa"/>
        <w:numPr>
          <w:ilvl w:val="1"/>
          <w:numId w:val="19"/>
        </w:numPr>
        <w:tabs>
          <w:tab w:val="left" w:pos="851"/>
        </w:tabs>
        <w:ind w:left="0" w:firstLine="567"/>
        <w:contextualSpacing w:val="0"/>
        <w:jc w:val="both"/>
        <w:rPr>
          <w:rFonts w:cs="Times New Roman"/>
          <w:szCs w:val="24"/>
          <w:lang w:val="lv-LV"/>
        </w:rPr>
      </w:pPr>
      <w:r w:rsidRPr="002451E4">
        <w:rPr>
          <w:rFonts w:cs="Times New Roman"/>
          <w:szCs w:val="24"/>
          <w:lang w:val="lv-LV"/>
        </w:rPr>
        <w:t>Komisija</w:t>
      </w:r>
      <w:r w:rsidRPr="002451E4">
        <w:rPr>
          <w:rFonts w:cs="Times New Roman"/>
          <w:b/>
          <w:szCs w:val="24"/>
          <w:lang w:val="lv-LV"/>
        </w:rPr>
        <w:t xml:space="preserve"> noraida pretendenta</w:t>
      </w:r>
      <w:r w:rsidRPr="002451E4">
        <w:rPr>
          <w:rFonts w:cs="Times New Roman"/>
          <w:szCs w:val="24"/>
          <w:lang w:val="lv-LV"/>
        </w:rPr>
        <w:t xml:space="preserve"> </w:t>
      </w:r>
      <w:r w:rsidRPr="002451E4">
        <w:rPr>
          <w:rFonts w:cs="Times New Roman"/>
          <w:b/>
          <w:szCs w:val="24"/>
          <w:lang w:val="lv-LV"/>
        </w:rPr>
        <w:t>iesniegto piedāvājumu, ja:</w:t>
      </w:r>
    </w:p>
    <w:p w14:paraId="5C429971" w14:textId="77777777" w:rsidR="00534BA0" w:rsidRPr="002451E4" w:rsidRDefault="00534BA0" w:rsidP="00534BA0">
      <w:pPr>
        <w:pStyle w:val="Sarakstarindkopa"/>
        <w:numPr>
          <w:ilvl w:val="2"/>
          <w:numId w:val="19"/>
        </w:numPr>
        <w:tabs>
          <w:tab w:val="left" w:pos="1418"/>
          <w:tab w:val="left" w:pos="1701"/>
        </w:tabs>
        <w:ind w:left="1701" w:hanging="749"/>
        <w:contextualSpacing w:val="0"/>
        <w:jc w:val="both"/>
        <w:rPr>
          <w:rFonts w:cs="Times New Roman"/>
          <w:szCs w:val="24"/>
          <w:lang w:val="lv-LV"/>
        </w:rPr>
      </w:pPr>
      <w:r w:rsidRPr="002451E4">
        <w:rPr>
          <w:rFonts w:cs="Times New Roman"/>
          <w:szCs w:val="24"/>
          <w:lang w:val="lv-LV"/>
        </w:rPr>
        <w:t>Pretendenta kvalifikācija neatbilst konkursa dokumentācijā noteiktajām prasībām;</w:t>
      </w:r>
    </w:p>
    <w:p w14:paraId="02056B88" w14:textId="77777777" w:rsidR="00534BA0" w:rsidRPr="002451E4" w:rsidRDefault="00534BA0" w:rsidP="00534BA0">
      <w:pPr>
        <w:pStyle w:val="Sarakstarindkopa"/>
        <w:numPr>
          <w:ilvl w:val="2"/>
          <w:numId w:val="19"/>
        </w:numPr>
        <w:tabs>
          <w:tab w:val="left" w:pos="1418"/>
          <w:tab w:val="left" w:pos="1701"/>
        </w:tabs>
        <w:ind w:left="1701" w:hanging="749"/>
        <w:contextualSpacing w:val="0"/>
        <w:jc w:val="both"/>
        <w:rPr>
          <w:rFonts w:cs="Times New Roman"/>
          <w:szCs w:val="24"/>
          <w:lang w:val="lv-LV"/>
        </w:rPr>
      </w:pPr>
      <w:r w:rsidRPr="002451E4">
        <w:rPr>
          <w:rFonts w:cs="Times New Roman"/>
          <w:spacing w:val="-2"/>
          <w:szCs w:val="24"/>
          <w:lang w:val="lv-LV"/>
        </w:rPr>
        <w:t xml:space="preserve">Pretendenta Tehniskais </w:t>
      </w:r>
      <w:r w:rsidRPr="002451E4">
        <w:rPr>
          <w:rFonts w:cs="Times New Roman"/>
          <w:szCs w:val="24"/>
          <w:lang w:val="lv-LV"/>
        </w:rPr>
        <w:t>piedāvājums neatbilst konkursa dokumentācijā noteiktajām prasībām;</w:t>
      </w:r>
    </w:p>
    <w:p w14:paraId="24FAEDF7" w14:textId="77777777" w:rsidR="00534BA0" w:rsidRPr="002451E4" w:rsidRDefault="00534BA0" w:rsidP="00534BA0">
      <w:pPr>
        <w:pStyle w:val="Sarakstarindkopa"/>
        <w:numPr>
          <w:ilvl w:val="2"/>
          <w:numId w:val="19"/>
        </w:numPr>
        <w:tabs>
          <w:tab w:val="left" w:pos="1418"/>
          <w:tab w:val="left" w:pos="1701"/>
        </w:tabs>
        <w:ind w:left="1701" w:hanging="749"/>
        <w:contextualSpacing w:val="0"/>
        <w:jc w:val="both"/>
        <w:rPr>
          <w:rFonts w:cs="Times New Roman"/>
          <w:szCs w:val="24"/>
          <w:lang w:val="lv-LV"/>
        </w:rPr>
      </w:pPr>
      <w:r w:rsidRPr="002451E4">
        <w:rPr>
          <w:rFonts w:cs="Times New Roman"/>
          <w:szCs w:val="24"/>
          <w:lang w:val="lv-LV"/>
        </w:rPr>
        <w:t>ja pretendenta piedāvājuma sastāvā iekļautie dokumenti neatbilst nolikuma prasībām vai piedāvājumā nav norādīta nolikumā prasītā informācija, komisija var pieņemt lēmumu par piedāvājuma noraidīšanu, izvērtējot trūkstošās informācijas būtiskumu un to ietekmi uz iespēju izvērtēt pretendenta piedāvājumu.</w:t>
      </w:r>
    </w:p>
    <w:p w14:paraId="4987E0FE" w14:textId="77777777" w:rsidR="00534BA0" w:rsidRPr="00EC0DB7" w:rsidRDefault="00534BA0" w:rsidP="00534BA0">
      <w:pPr>
        <w:pStyle w:val="Sarakstarindkopa"/>
        <w:numPr>
          <w:ilvl w:val="1"/>
          <w:numId w:val="19"/>
        </w:numPr>
        <w:tabs>
          <w:tab w:val="left" w:pos="851"/>
        </w:tabs>
        <w:ind w:left="1560" w:hanging="993"/>
        <w:contextualSpacing w:val="0"/>
        <w:jc w:val="both"/>
        <w:rPr>
          <w:rFonts w:cs="Times New Roman"/>
          <w:szCs w:val="24"/>
          <w:lang w:val="lv-LV"/>
        </w:rPr>
      </w:pPr>
      <w:r w:rsidRPr="002451E4">
        <w:rPr>
          <w:rFonts w:cs="Times New Roman"/>
          <w:b/>
          <w:bCs/>
          <w:szCs w:val="24"/>
          <w:lang w:val="lv-LV"/>
        </w:rPr>
        <w:t>Pretendentu, kuram būtu piešķiramas līguma slēgšanas tiesības</w:t>
      </w:r>
      <w:r w:rsidRPr="002451E4">
        <w:rPr>
          <w:rFonts w:cs="Times New Roman"/>
          <w:bCs/>
          <w:szCs w:val="24"/>
          <w:lang w:val="lv-LV"/>
        </w:rPr>
        <w:t xml:space="preserve">, </w:t>
      </w:r>
      <w:r w:rsidRPr="002451E4">
        <w:rPr>
          <w:rFonts w:cs="Times New Roman"/>
          <w:b/>
          <w:bCs/>
          <w:szCs w:val="24"/>
          <w:lang w:val="lv-LV"/>
        </w:rPr>
        <w:t xml:space="preserve">komisija </w:t>
      </w:r>
      <w:r w:rsidRPr="00EC0DB7">
        <w:rPr>
          <w:rFonts w:cs="Times New Roman"/>
          <w:b/>
          <w:bCs/>
          <w:szCs w:val="24"/>
          <w:lang w:val="lv-LV"/>
        </w:rPr>
        <w:t>izslēdz</w:t>
      </w:r>
      <w:r w:rsidRPr="00EC0DB7">
        <w:rPr>
          <w:rFonts w:cs="Times New Roman"/>
          <w:bCs/>
          <w:szCs w:val="24"/>
          <w:lang w:val="lv-LV"/>
        </w:rPr>
        <w:t xml:space="preserve"> no turpmākās dalības iepirkuma procedūrā:</w:t>
      </w:r>
    </w:p>
    <w:p w14:paraId="7CCF4CF5" w14:textId="77777777" w:rsidR="00534BA0" w:rsidRPr="00EC0DB7" w:rsidRDefault="00534BA0" w:rsidP="00534BA0">
      <w:pPr>
        <w:pStyle w:val="Sarakstarindkopa"/>
        <w:numPr>
          <w:ilvl w:val="2"/>
          <w:numId w:val="19"/>
        </w:numPr>
        <w:tabs>
          <w:tab w:val="left" w:pos="1418"/>
          <w:tab w:val="left" w:pos="1701"/>
        </w:tabs>
        <w:ind w:left="1560" w:hanging="709"/>
        <w:contextualSpacing w:val="0"/>
        <w:jc w:val="both"/>
        <w:rPr>
          <w:rFonts w:cs="Times New Roman"/>
          <w:bCs/>
          <w:szCs w:val="24"/>
          <w:lang w:val="lv-LV"/>
        </w:rPr>
      </w:pPr>
      <w:r w:rsidRPr="00EC0DB7">
        <w:rPr>
          <w:rFonts w:cs="Times New Roman"/>
          <w:bCs/>
          <w:szCs w:val="24"/>
          <w:lang w:val="lv-LV"/>
        </w:rPr>
        <w:t>Ja uz pretendentu attiecināmi Publisko iepirkumu likuma 42.panta otrajā daļā 1., 2., 3., 4., 5., 6., 7., 10., 11., 12., 13., 14. punktā noteiktie un konkursa nolikuma 6.8.punktā norādītie izslēgšanas iemesli, ko pārbauda Publisko iepirkumu likuma 42.pantā noteiktajā kārtībā, ņemot vērā Publisko iepirkumu likuma 43.panta nosacījumus.</w:t>
      </w:r>
    </w:p>
    <w:p w14:paraId="37C8474B" w14:textId="77777777" w:rsidR="00534BA0" w:rsidRPr="00EC0DB7" w:rsidRDefault="00534BA0" w:rsidP="00534BA0">
      <w:pPr>
        <w:pStyle w:val="Sarakstarindkopa"/>
        <w:numPr>
          <w:ilvl w:val="2"/>
          <w:numId w:val="19"/>
        </w:numPr>
        <w:tabs>
          <w:tab w:val="left" w:pos="1418"/>
          <w:tab w:val="left" w:pos="1701"/>
        </w:tabs>
        <w:ind w:left="1560" w:hanging="709"/>
        <w:contextualSpacing w:val="0"/>
        <w:jc w:val="both"/>
        <w:rPr>
          <w:rFonts w:cs="Times New Roman"/>
          <w:szCs w:val="24"/>
          <w:lang w:val="lv-LV"/>
        </w:rPr>
      </w:pPr>
      <w:r w:rsidRPr="00EC0DB7">
        <w:rPr>
          <w:rFonts w:cs="Times New Roman"/>
          <w:spacing w:val="-2"/>
          <w:szCs w:val="24"/>
          <w:lang w:val="lv-LV"/>
        </w:rPr>
        <w:t>Starptautisko</w:t>
      </w:r>
      <w:r w:rsidRPr="00EC0DB7">
        <w:rPr>
          <w:rFonts w:cs="Times New Roman"/>
          <w:bCs/>
          <w:szCs w:val="24"/>
          <w:lang w:val="lv-LV"/>
        </w:rPr>
        <w:t xml:space="preserve"> un Latvijas Republikas nacionālo sankciju likuma 11.</w:t>
      </w:r>
      <w:r w:rsidRPr="00EC0DB7">
        <w:rPr>
          <w:rFonts w:cs="Times New Roman"/>
          <w:bCs/>
          <w:szCs w:val="24"/>
          <w:vertAlign w:val="superscript"/>
          <w:lang w:val="lv-LV"/>
        </w:rPr>
        <w:t>1</w:t>
      </w:r>
      <w:r w:rsidRPr="00EC0DB7">
        <w:rPr>
          <w:rFonts w:cs="Times New Roman"/>
          <w:bCs/>
          <w:szCs w:val="24"/>
          <w:lang w:val="lv-LV"/>
        </w:rPr>
        <w:t xml:space="preserve"> panta pirmajā daļā minētajos gadījumos.</w:t>
      </w:r>
    </w:p>
    <w:p w14:paraId="1963DE7E" w14:textId="77777777" w:rsidR="00534BA0" w:rsidRPr="002451E4" w:rsidRDefault="00534BA0" w:rsidP="00534BA0">
      <w:pPr>
        <w:pStyle w:val="Sarakstarindkopa"/>
        <w:numPr>
          <w:ilvl w:val="2"/>
          <w:numId w:val="19"/>
        </w:numPr>
        <w:tabs>
          <w:tab w:val="left" w:pos="1418"/>
          <w:tab w:val="left" w:pos="1701"/>
        </w:tabs>
        <w:ind w:left="1560" w:hanging="709"/>
        <w:contextualSpacing w:val="0"/>
        <w:jc w:val="both"/>
        <w:rPr>
          <w:rFonts w:cs="Times New Roman"/>
          <w:szCs w:val="24"/>
          <w:lang w:val="lv-LV"/>
        </w:rPr>
      </w:pPr>
      <w:r w:rsidRPr="00EC0DB7">
        <w:rPr>
          <w:rFonts w:cs="Times New Roman"/>
          <w:bCs/>
          <w:szCs w:val="24"/>
          <w:lang w:val="lv-LV"/>
        </w:rPr>
        <w:t xml:space="preserve">Ja piedāvājumā norādītais apakšuzņēmējs </w:t>
      </w:r>
      <w:r w:rsidRPr="00EC0DB7">
        <w:rPr>
          <w:rFonts w:cs="Times New Roman"/>
          <w:szCs w:val="24"/>
          <w:lang w:val="lv-LV" w:eastAsia="en-GB"/>
        </w:rPr>
        <w:t>(kuram vērtība ir vismaz 10 000 </w:t>
      </w:r>
      <w:r w:rsidRPr="00EC0DB7">
        <w:rPr>
          <w:rFonts w:cs="Times New Roman"/>
          <w:i/>
          <w:szCs w:val="24"/>
          <w:lang w:val="lv-LV" w:eastAsia="en-GB"/>
        </w:rPr>
        <w:t>euro</w:t>
      </w:r>
      <w:r w:rsidRPr="00EC0DB7">
        <w:rPr>
          <w:rFonts w:cs="Times New Roman"/>
          <w:szCs w:val="24"/>
          <w:lang w:val="lv-LV" w:eastAsia="en-GB"/>
        </w:rPr>
        <w:t>)</w:t>
      </w:r>
      <w:r w:rsidRPr="00EC0DB7">
        <w:rPr>
          <w:rFonts w:cs="Times New Roman"/>
          <w:bCs/>
          <w:szCs w:val="24"/>
          <w:lang w:val="lv-LV"/>
        </w:rPr>
        <w:t xml:space="preserve"> vai persona, uz kuras iespējām pretendents balstās savas kvalifikācijas apliecināšanai, atbilst Publisko iepirkumu likuma 42.panta otrajā </w:t>
      </w:r>
      <w:bookmarkStart w:id="13" w:name="_Hlk136950140"/>
      <w:r w:rsidRPr="00EC0DB7">
        <w:rPr>
          <w:rFonts w:cs="Times New Roman"/>
          <w:bCs/>
          <w:szCs w:val="24"/>
          <w:lang w:val="lv-LV"/>
        </w:rPr>
        <w:t>daļā</w:t>
      </w:r>
      <w:r w:rsidRPr="00EC0DB7">
        <w:rPr>
          <w:rFonts w:cs="Times New Roman"/>
          <w:szCs w:val="24"/>
          <w:lang w:val="lv-LV"/>
        </w:rPr>
        <w:t xml:space="preserve"> </w:t>
      </w:r>
      <w:r w:rsidRPr="00EC0DB7">
        <w:rPr>
          <w:rFonts w:cs="Times New Roman"/>
          <w:bCs/>
          <w:szCs w:val="24"/>
          <w:lang w:val="lv-LV"/>
        </w:rPr>
        <w:t>1., 2., 3., 4., 5., 6., 7., 10., 11., 12., 13., 14. punktā</w:t>
      </w:r>
      <w:bookmarkEnd w:id="13"/>
      <w:r w:rsidRPr="00EC0DB7">
        <w:rPr>
          <w:rFonts w:cs="Times New Roman"/>
          <w:bCs/>
          <w:szCs w:val="24"/>
          <w:lang w:val="lv-LV"/>
        </w:rPr>
        <w:t xml:space="preserve"> noteiktajiem un konkursa nolikuma 6.7. punktā norādītajiem uz minētajām personām attiecināmajiem izslēgšanas iemesliem, un pretendents 10 darbdienu laikā pēc komisijas pieprasījuma (par minēto personu</w:t>
      </w:r>
      <w:r w:rsidRPr="002451E4">
        <w:rPr>
          <w:rFonts w:cs="Times New Roman"/>
          <w:bCs/>
          <w:szCs w:val="24"/>
          <w:lang w:val="lv-LV"/>
        </w:rPr>
        <w:t xml:space="preserve"> nomaiņu) nosūtīšanas dienas neiesniedz dokumentus par jaunu iepirkuma procedūras dokumentos noteiktajām prasībām atbilstošu apakšuzņēmēju vai personu, uz kuras iespējām pretendents balstās savas kvalifikācijas apliecināšanai.</w:t>
      </w:r>
    </w:p>
    <w:p w14:paraId="275B3DE0" w14:textId="77777777" w:rsidR="00534BA0" w:rsidRPr="002451E4" w:rsidRDefault="00534BA0" w:rsidP="00534BA0">
      <w:pPr>
        <w:pStyle w:val="Sarakstarindkopa"/>
        <w:numPr>
          <w:ilvl w:val="1"/>
          <w:numId w:val="19"/>
        </w:numPr>
        <w:tabs>
          <w:tab w:val="left" w:pos="851"/>
        </w:tabs>
        <w:ind w:left="1560" w:hanging="993"/>
        <w:contextualSpacing w:val="0"/>
        <w:jc w:val="both"/>
        <w:rPr>
          <w:rFonts w:eastAsia="Times New Roman" w:cs="Times New Roman"/>
          <w:szCs w:val="24"/>
          <w:lang w:val="lv-LV"/>
        </w:rPr>
      </w:pPr>
      <w:r w:rsidRPr="002451E4">
        <w:rPr>
          <w:rFonts w:eastAsia="Times New Roman" w:cs="Times New Roman"/>
          <w:szCs w:val="24"/>
          <w:lang w:val="lv-LV"/>
        </w:rPr>
        <w:t xml:space="preserve">Komisija ir tiesīga pretendentu kvalifikācijas atbilstības pārbaudi veikt tikai tam pretendentam, kuram </w:t>
      </w:r>
      <w:r w:rsidRPr="002451E4">
        <w:rPr>
          <w:rFonts w:eastAsia="Times New Roman" w:cs="Times New Roman"/>
          <w:bCs/>
          <w:szCs w:val="24"/>
          <w:lang w:val="lv-LV"/>
        </w:rPr>
        <w:t>būtu piešķiramas līguma slēgšanas tiesības. Komisija, lai gūtu pārliecību, ka izraudzītajam pretendentam būtu piešķiramas līguma slēgšanas tiesības, pirms tam attiecībā uz visiem piedāvājumiem pārbauda aritmētisko kļūdu neesamību un iesniegtā piedāvājuma atbilstību.</w:t>
      </w:r>
    </w:p>
    <w:p w14:paraId="72617365" w14:textId="77777777" w:rsidR="00534BA0" w:rsidRPr="002451E4" w:rsidRDefault="00534BA0" w:rsidP="00534BA0">
      <w:pPr>
        <w:pStyle w:val="Sarakstarindkopa"/>
        <w:ind w:left="1276"/>
        <w:contextualSpacing w:val="0"/>
        <w:jc w:val="both"/>
        <w:rPr>
          <w:rFonts w:cs="Times New Roman"/>
          <w:szCs w:val="24"/>
          <w:lang w:val="lv-LV"/>
        </w:rPr>
      </w:pPr>
    </w:p>
    <w:p w14:paraId="1F94CC4D" w14:textId="77777777" w:rsidR="00534BA0" w:rsidRPr="002451E4" w:rsidRDefault="00534BA0" w:rsidP="00534BA0">
      <w:pPr>
        <w:pStyle w:val="Sarakstarindkopa"/>
        <w:numPr>
          <w:ilvl w:val="0"/>
          <w:numId w:val="19"/>
        </w:numPr>
        <w:contextualSpacing w:val="0"/>
        <w:jc w:val="both"/>
        <w:rPr>
          <w:rFonts w:cs="Times New Roman"/>
          <w:szCs w:val="24"/>
          <w:lang w:val="lv-LV"/>
        </w:rPr>
      </w:pPr>
      <w:r w:rsidRPr="002451E4">
        <w:rPr>
          <w:rFonts w:cs="Times New Roman"/>
          <w:b/>
          <w:szCs w:val="24"/>
          <w:lang w:val="lv-LV"/>
        </w:rPr>
        <w:t>Izvērtēšanas kritērijs saimnieciski visizdevīgākā piedāvājuma izvēlei:</w:t>
      </w:r>
    </w:p>
    <w:p w14:paraId="2A6E5AF3" w14:textId="77777777" w:rsidR="00534BA0" w:rsidRPr="002451E4" w:rsidRDefault="00534BA0" w:rsidP="00534BA0">
      <w:pPr>
        <w:pStyle w:val="Sarakstarindkopa"/>
        <w:numPr>
          <w:ilvl w:val="1"/>
          <w:numId w:val="19"/>
        </w:numPr>
        <w:tabs>
          <w:tab w:val="left" w:pos="1134"/>
        </w:tabs>
        <w:ind w:left="1134" w:hanging="567"/>
        <w:contextualSpacing w:val="0"/>
        <w:jc w:val="both"/>
        <w:rPr>
          <w:rFonts w:cs="Times New Roman"/>
          <w:szCs w:val="24"/>
          <w:lang w:val="lv-LV"/>
        </w:rPr>
      </w:pPr>
      <w:r w:rsidRPr="002451E4">
        <w:rPr>
          <w:rFonts w:cs="Times New Roman"/>
          <w:szCs w:val="24"/>
          <w:lang w:val="lv-LV"/>
        </w:rPr>
        <w:t xml:space="preserve">pamatojoties uz Publisko iepirkumu likuma 51.pantu, komisija piešķir līguma slēgšanas tiesības saimnieciski visizdevīgākajam piedāvājumam, kuru nosaka ņemot vērā </w:t>
      </w:r>
      <w:r w:rsidRPr="002451E4">
        <w:rPr>
          <w:rFonts w:cs="Times New Roman"/>
          <w:b/>
          <w:bCs/>
          <w:szCs w:val="24"/>
          <w:lang w:val="lv-LV"/>
        </w:rPr>
        <w:t>zemāko piedāvāto cenu</w:t>
      </w:r>
      <w:r w:rsidRPr="002451E4">
        <w:rPr>
          <w:rFonts w:cs="Times New Roman"/>
          <w:szCs w:val="24"/>
          <w:lang w:val="lv-LV"/>
        </w:rPr>
        <w:t xml:space="preserve"> (euro bez PVN)</w:t>
      </w:r>
      <w:r>
        <w:rPr>
          <w:rFonts w:cs="Times New Roman"/>
          <w:szCs w:val="24"/>
          <w:lang w:val="lv-LV"/>
        </w:rPr>
        <w:t xml:space="preserve"> atbilstoši finanšu piedāvājumā noietākajiem vērtēšanas kritērijiem.</w:t>
      </w:r>
    </w:p>
    <w:p w14:paraId="66A3DFDC" w14:textId="77777777" w:rsidR="00534BA0" w:rsidRPr="002451E4" w:rsidRDefault="00534BA0" w:rsidP="00534BA0">
      <w:pPr>
        <w:pStyle w:val="Sarakstarindkopa"/>
        <w:numPr>
          <w:ilvl w:val="1"/>
          <w:numId w:val="19"/>
        </w:numPr>
        <w:tabs>
          <w:tab w:val="left" w:pos="1134"/>
        </w:tabs>
        <w:ind w:left="1134" w:hanging="567"/>
        <w:contextualSpacing w:val="0"/>
        <w:jc w:val="both"/>
        <w:rPr>
          <w:rFonts w:cs="Times New Roman"/>
          <w:szCs w:val="24"/>
          <w:lang w:val="lv-LV"/>
        </w:rPr>
      </w:pPr>
      <w:r w:rsidRPr="002451E4">
        <w:rPr>
          <w:rFonts w:cs="Times New Roman"/>
          <w:szCs w:val="24"/>
          <w:lang w:val="lv-LV"/>
        </w:rPr>
        <w:t>Komisija izvēlas piedāvājumu ar viszemāko cenu, kas atbilst nolikuma un tā pielikumu prasībām, un nav atzīts par nepamatoti lētu.</w:t>
      </w:r>
    </w:p>
    <w:p w14:paraId="37CFF4FB" w14:textId="77777777" w:rsidR="00534BA0" w:rsidRPr="002451E4" w:rsidRDefault="00534BA0" w:rsidP="00534BA0">
      <w:pPr>
        <w:pStyle w:val="Sarakstarindkopa"/>
        <w:numPr>
          <w:ilvl w:val="1"/>
          <w:numId w:val="19"/>
        </w:numPr>
        <w:tabs>
          <w:tab w:val="left" w:pos="1134"/>
        </w:tabs>
        <w:ind w:left="1134" w:hanging="567"/>
        <w:contextualSpacing w:val="0"/>
        <w:jc w:val="both"/>
        <w:rPr>
          <w:rFonts w:cs="Times New Roman"/>
          <w:szCs w:val="24"/>
          <w:lang w:val="lv-LV"/>
        </w:rPr>
      </w:pPr>
      <w:r w:rsidRPr="002451E4">
        <w:rPr>
          <w:rFonts w:cs="Times New Roman"/>
          <w:szCs w:val="24"/>
          <w:lang w:val="lv-LV"/>
        </w:rPr>
        <w:t>Gadījumā, ja pirms tam, kad pieņems lēmumu par iepirkuma līguma slēgšanas tiesību piešķiršanu, komisija konstatēs, ka vismaz divu piedāvājumu vērtējamās cenas ir vienādas, tad uzvarētāja noteikšanai tiks veikta izloze. Par izlozes norisi tiešsaistes videokonferences platformā “Zoom” (datumu un laiku), katrs izlozes dalībnieks (pretendents) tiks informēts, nosūtot tam elektroniski vēstuli ar uzaicinājuma saiti. Pretendentam ir tiesības, bet ne pienākums piedalīties izlozē. Ja Pretendents nepiedalīsies izlozē, tad viņam nav tiesības celt iebildumus par notikušās izlozes rezultātiem.</w:t>
      </w:r>
    </w:p>
    <w:p w14:paraId="3FF616E7" w14:textId="77777777" w:rsidR="00534BA0" w:rsidRPr="002451E4" w:rsidRDefault="00534BA0" w:rsidP="00534BA0">
      <w:pPr>
        <w:jc w:val="both"/>
        <w:rPr>
          <w:rFonts w:cs="Times New Roman"/>
          <w:szCs w:val="24"/>
          <w:lang w:val="lv-LV"/>
        </w:rPr>
      </w:pPr>
    </w:p>
    <w:p w14:paraId="5ED96DF7" w14:textId="77777777" w:rsidR="00534BA0" w:rsidRPr="002451E4" w:rsidRDefault="00534BA0" w:rsidP="00534BA0">
      <w:pPr>
        <w:pStyle w:val="Sarakstarindkopa"/>
        <w:numPr>
          <w:ilvl w:val="0"/>
          <w:numId w:val="19"/>
        </w:numPr>
        <w:contextualSpacing w:val="0"/>
        <w:jc w:val="both"/>
        <w:rPr>
          <w:rFonts w:cs="Times New Roman"/>
          <w:szCs w:val="24"/>
          <w:lang w:val="lv-LV"/>
        </w:rPr>
      </w:pPr>
      <w:r w:rsidRPr="002451E4">
        <w:rPr>
          <w:rFonts w:cs="Times New Roman"/>
          <w:b/>
          <w:szCs w:val="24"/>
          <w:lang w:val="lv-LV"/>
        </w:rPr>
        <w:t>Cita informācija</w:t>
      </w:r>
    </w:p>
    <w:p w14:paraId="565C7299" w14:textId="77777777" w:rsidR="00534BA0" w:rsidRPr="002451E4" w:rsidRDefault="00534BA0" w:rsidP="00534BA0">
      <w:pPr>
        <w:pStyle w:val="Sarakstarindkopa"/>
        <w:numPr>
          <w:ilvl w:val="1"/>
          <w:numId w:val="19"/>
        </w:numPr>
        <w:tabs>
          <w:tab w:val="left" w:pos="851"/>
        </w:tabs>
        <w:ind w:left="851" w:hanging="284"/>
        <w:contextualSpacing w:val="0"/>
        <w:jc w:val="both"/>
        <w:rPr>
          <w:rFonts w:cs="Times New Roman"/>
          <w:b/>
          <w:szCs w:val="24"/>
          <w:lang w:val="lv-LV"/>
        </w:rPr>
      </w:pPr>
      <w:r w:rsidRPr="002451E4">
        <w:rPr>
          <w:rFonts w:cs="Times New Roman"/>
          <w:b/>
          <w:szCs w:val="24"/>
          <w:lang w:val="lv-LV"/>
        </w:rPr>
        <w:t xml:space="preserve"> Iepirkuma procedūras dokumentu un papildus informācijas pieejamība:</w:t>
      </w:r>
    </w:p>
    <w:p w14:paraId="33A53791" w14:textId="77777777" w:rsidR="00534BA0" w:rsidRPr="002451E4" w:rsidRDefault="00534BA0" w:rsidP="00534BA0">
      <w:pPr>
        <w:pStyle w:val="Sarakstarindkopa"/>
        <w:numPr>
          <w:ilvl w:val="2"/>
          <w:numId w:val="19"/>
        </w:numPr>
        <w:tabs>
          <w:tab w:val="left" w:pos="1701"/>
          <w:tab w:val="left" w:pos="1843"/>
        </w:tabs>
        <w:ind w:left="1701" w:hanging="850"/>
        <w:contextualSpacing w:val="0"/>
        <w:jc w:val="both"/>
        <w:rPr>
          <w:rFonts w:cs="Times New Roman"/>
          <w:szCs w:val="24"/>
          <w:lang w:val="lv-LV"/>
        </w:rPr>
      </w:pPr>
      <w:r w:rsidRPr="002451E4">
        <w:rPr>
          <w:rFonts w:cs="Times New Roman"/>
          <w:szCs w:val="24"/>
          <w:u w:val="single"/>
          <w:lang w:val="lv-LV"/>
        </w:rPr>
        <w:t>Pasūtītājs nodrošina brīvu un tiešu elektronisku pieeju</w:t>
      </w:r>
      <w:r w:rsidRPr="002451E4">
        <w:rPr>
          <w:rFonts w:cs="Times New Roman"/>
          <w:szCs w:val="24"/>
          <w:lang w:val="lv-LV"/>
        </w:rPr>
        <w:t xml:space="preserve"> iepirkuma procedūras dokumentiem un visiem papildus nepieciešamajiem dokumentiem, tai skaitā atbildes uz ieinteresēto piegādātāju jautājumiem, grozījumi iepirkumu </w:t>
      </w:r>
      <w:r w:rsidRPr="00C91DA4">
        <w:rPr>
          <w:rFonts w:cs="Times New Roman"/>
          <w:szCs w:val="24"/>
          <w:lang w:val="lv-LV"/>
        </w:rPr>
        <w:t xml:space="preserve">dokumentācijā, u.c., EIS e-konkursu apakšsistēmā pircēja profilā </w:t>
      </w:r>
      <w:hyperlink r:id="rId13" w:history="1">
        <w:r w:rsidRPr="00C91DA4">
          <w:rPr>
            <w:rStyle w:val="Hipersaite"/>
            <w:rFonts w:cs="Times New Roman"/>
            <w:b/>
            <w:szCs w:val="24"/>
            <w:u w:val="none"/>
            <w:lang w:val="lv-LV"/>
          </w:rPr>
          <w:t>https://www.eis.gov.lv/EKEIS/Supplier/Organizer/1921</w:t>
        </w:r>
      </w:hyperlink>
      <w:r w:rsidRPr="00C91DA4">
        <w:rPr>
          <w:rFonts w:cs="Times New Roman"/>
          <w:b/>
          <w:szCs w:val="24"/>
          <w:lang w:val="lv-LV"/>
        </w:rPr>
        <w:t xml:space="preserve"> </w:t>
      </w:r>
      <w:r w:rsidRPr="00C91DA4">
        <w:rPr>
          <w:rFonts w:cs="Times New Roman"/>
          <w:szCs w:val="24"/>
          <w:lang w:val="lv-LV"/>
        </w:rPr>
        <w:t>pie attiecīgā iepirkuma.</w:t>
      </w:r>
      <w:r w:rsidRPr="002451E4">
        <w:rPr>
          <w:rFonts w:cs="Times New Roman"/>
          <w:szCs w:val="24"/>
          <w:lang w:val="lv-LV"/>
        </w:rPr>
        <w:t xml:space="preserve"> </w:t>
      </w:r>
    </w:p>
    <w:p w14:paraId="6451834D" w14:textId="77777777" w:rsidR="00534BA0" w:rsidRPr="002451E4" w:rsidRDefault="00534BA0" w:rsidP="00534BA0">
      <w:pPr>
        <w:pStyle w:val="Sarakstarindkopa"/>
        <w:numPr>
          <w:ilvl w:val="2"/>
          <w:numId w:val="19"/>
        </w:numPr>
        <w:tabs>
          <w:tab w:val="left" w:pos="1701"/>
          <w:tab w:val="left" w:pos="1843"/>
        </w:tabs>
        <w:ind w:left="1701" w:hanging="850"/>
        <w:contextualSpacing w:val="0"/>
        <w:jc w:val="both"/>
        <w:rPr>
          <w:rFonts w:cs="Times New Roman"/>
          <w:szCs w:val="24"/>
          <w:lang w:val="lv-LV"/>
        </w:rPr>
      </w:pPr>
      <w:r w:rsidRPr="002451E4">
        <w:rPr>
          <w:rFonts w:cs="Times New Roman"/>
          <w:b/>
          <w:szCs w:val="24"/>
          <w:lang w:val="lv-LV"/>
        </w:rPr>
        <w:t>Piegādātāja pienākums ir pastāvīgi sekot pircēja profilā publicētajai informācijai un ievērtēt to savā piedāvājumā.</w:t>
      </w:r>
    </w:p>
    <w:p w14:paraId="262701B5" w14:textId="77777777" w:rsidR="00534BA0" w:rsidRPr="002451E4" w:rsidRDefault="00534BA0" w:rsidP="00534BA0">
      <w:pPr>
        <w:pStyle w:val="Sarakstarindkopa"/>
        <w:numPr>
          <w:ilvl w:val="2"/>
          <w:numId w:val="19"/>
        </w:numPr>
        <w:tabs>
          <w:tab w:val="left" w:pos="1701"/>
          <w:tab w:val="left" w:pos="1843"/>
        </w:tabs>
        <w:ind w:left="1701" w:hanging="850"/>
        <w:contextualSpacing w:val="0"/>
        <w:jc w:val="both"/>
        <w:rPr>
          <w:rFonts w:cs="Times New Roman"/>
          <w:szCs w:val="24"/>
          <w:lang w:val="lv-LV"/>
        </w:rPr>
      </w:pPr>
      <w:r w:rsidRPr="002451E4">
        <w:rPr>
          <w:rFonts w:cs="Times New Roman"/>
          <w:szCs w:val="24"/>
          <w:lang w:val="lv-LV"/>
        </w:rPr>
        <w:t>Komisija nav atbildīga par to, ja kāds ieinteresētais piegādātājs nav iepazinies ar informāciju par atklātu konkursu, kurai ir nodrošināta brīva un tieša elektroniska pieeja EIS e-konkursu apakšsistēmā pircēja profilā.</w:t>
      </w:r>
    </w:p>
    <w:p w14:paraId="41794356" w14:textId="77777777" w:rsidR="00534BA0" w:rsidRPr="002451E4" w:rsidRDefault="00534BA0" w:rsidP="00534BA0">
      <w:pPr>
        <w:pStyle w:val="Sarakstarindkopa"/>
        <w:numPr>
          <w:ilvl w:val="1"/>
          <w:numId w:val="19"/>
        </w:numPr>
        <w:tabs>
          <w:tab w:val="left" w:pos="851"/>
        </w:tabs>
        <w:ind w:left="1701" w:hanging="850"/>
        <w:contextualSpacing w:val="0"/>
        <w:jc w:val="both"/>
        <w:rPr>
          <w:rFonts w:cs="Times New Roman"/>
          <w:szCs w:val="24"/>
          <w:lang w:val="lv-LV"/>
        </w:rPr>
      </w:pPr>
      <w:r w:rsidRPr="002451E4">
        <w:rPr>
          <w:rFonts w:cs="Times New Roman"/>
          <w:b/>
          <w:szCs w:val="24"/>
          <w:lang w:val="lv-LV"/>
        </w:rPr>
        <w:t>Kontaktpersonas, kuras tiesīgas sniegt organizatorisku informāciju par konkursu</w:t>
      </w:r>
      <w:r w:rsidRPr="002451E4">
        <w:rPr>
          <w:rFonts w:cs="Times New Roman"/>
          <w:szCs w:val="24"/>
          <w:lang w:val="lv-LV"/>
        </w:rPr>
        <w:t xml:space="preserve">: </w:t>
      </w:r>
      <w:r w:rsidRPr="00E62419">
        <w:rPr>
          <w:noProof/>
        </w:rPr>
        <w:t>Daina Traidase</w:t>
      </w:r>
      <w:r w:rsidRPr="002451E4">
        <w:rPr>
          <w:rFonts w:cs="Times New Roman"/>
          <w:szCs w:val="24"/>
          <w:lang w:val="lv-LV"/>
        </w:rPr>
        <w:t xml:space="preserve">, e-pasts: </w:t>
      </w:r>
      <w:hyperlink r:id="rId14" w:history="1">
        <w:r w:rsidRPr="00112D04">
          <w:rPr>
            <w:rStyle w:val="Hipersaite"/>
            <w:rFonts w:cs="Times New Roman"/>
            <w:szCs w:val="24"/>
            <w:lang w:val="lv-LV"/>
          </w:rPr>
          <w:t>daina@komunalie.lv</w:t>
        </w:r>
      </w:hyperlink>
      <w:r w:rsidRPr="002451E4">
        <w:rPr>
          <w:rFonts w:cs="Times New Roman"/>
          <w:szCs w:val="24"/>
          <w:lang w:val="lv-LV"/>
        </w:rPr>
        <w:t xml:space="preserve">; tālrunis </w:t>
      </w:r>
      <w:r>
        <w:rPr>
          <w:rFonts w:cs="Times New Roman"/>
          <w:szCs w:val="24"/>
          <w:lang w:val="lv-LV"/>
        </w:rPr>
        <w:t>29168344</w:t>
      </w:r>
      <w:r w:rsidRPr="002451E4">
        <w:rPr>
          <w:rFonts w:cs="Times New Roman"/>
          <w:szCs w:val="24"/>
          <w:lang w:val="lv-LV"/>
        </w:rPr>
        <w:t>;</w:t>
      </w:r>
    </w:p>
    <w:p w14:paraId="64191820" w14:textId="77777777" w:rsidR="00534BA0" w:rsidRPr="002451E4" w:rsidRDefault="00534BA0" w:rsidP="00534BA0">
      <w:pPr>
        <w:pStyle w:val="Sarakstarindkopa"/>
        <w:numPr>
          <w:ilvl w:val="1"/>
          <w:numId w:val="19"/>
        </w:numPr>
        <w:tabs>
          <w:tab w:val="left" w:pos="851"/>
        </w:tabs>
        <w:ind w:left="1701" w:hanging="850"/>
        <w:contextualSpacing w:val="0"/>
        <w:jc w:val="both"/>
        <w:rPr>
          <w:rFonts w:cs="Times New Roman"/>
          <w:szCs w:val="24"/>
          <w:lang w:val="lv-LV"/>
        </w:rPr>
      </w:pPr>
      <w:r w:rsidRPr="002451E4">
        <w:rPr>
          <w:rFonts w:cs="Times New Roman"/>
          <w:szCs w:val="24"/>
          <w:lang w:val="lv-LV"/>
        </w:rPr>
        <w:t>Informācijas apmaiņa:</w:t>
      </w:r>
    </w:p>
    <w:p w14:paraId="31BF7451" w14:textId="77777777" w:rsidR="00534BA0" w:rsidRPr="002451E4" w:rsidRDefault="00534BA0" w:rsidP="00534BA0">
      <w:pPr>
        <w:pStyle w:val="Sarakstarindkopa"/>
        <w:numPr>
          <w:ilvl w:val="2"/>
          <w:numId w:val="19"/>
        </w:numPr>
        <w:tabs>
          <w:tab w:val="left" w:pos="1418"/>
          <w:tab w:val="left" w:pos="1701"/>
        </w:tabs>
        <w:ind w:left="1701" w:hanging="850"/>
        <w:contextualSpacing w:val="0"/>
        <w:jc w:val="both"/>
        <w:rPr>
          <w:rFonts w:cs="Times New Roman"/>
          <w:szCs w:val="24"/>
          <w:lang w:val="lv-LV"/>
        </w:rPr>
      </w:pPr>
      <w:r w:rsidRPr="002451E4">
        <w:rPr>
          <w:rFonts w:cs="Times New Roman"/>
          <w:szCs w:val="24"/>
          <w:lang w:val="lv-LV"/>
        </w:rPr>
        <w:t>komisija un ieinteresētais piegādātājs vai pretendents ar informāciju apmainās rakstiski latviešu valodā, nosūtot informāciju (jautājumu) uz kontaktpersonas norādīto e-pastu vai izmantojot EIS e-konkursu apakšsistēmu;</w:t>
      </w:r>
    </w:p>
    <w:p w14:paraId="18DE2876" w14:textId="77777777" w:rsidR="00534BA0" w:rsidRPr="002451E4" w:rsidRDefault="00534BA0" w:rsidP="00534BA0">
      <w:pPr>
        <w:pStyle w:val="Sarakstarindkopa"/>
        <w:numPr>
          <w:ilvl w:val="2"/>
          <w:numId w:val="19"/>
        </w:numPr>
        <w:tabs>
          <w:tab w:val="left" w:pos="1418"/>
          <w:tab w:val="left" w:pos="1701"/>
        </w:tabs>
        <w:ind w:left="1701" w:hanging="850"/>
        <w:contextualSpacing w:val="0"/>
        <w:jc w:val="both"/>
        <w:rPr>
          <w:rFonts w:cs="Times New Roman"/>
          <w:szCs w:val="24"/>
          <w:lang w:val="lv-LV"/>
        </w:rPr>
      </w:pPr>
      <w:r w:rsidRPr="002451E4">
        <w:rPr>
          <w:rFonts w:cs="Times New Roman"/>
          <w:szCs w:val="24"/>
          <w:u w:val="single"/>
          <w:lang w:val="lv-LV"/>
        </w:rPr>
        <w:t>par jautājuma saņemšanas dienu tiek uzskatīts</w:t>
      </w:r>
      <w:r w:rsidRPr="002451E4">
        <w:rPr>
          <w:rFonts w:cs="Times New Roman"/>
          <w:szCs w:val="24"/>
          <w:lang w:val="lv-LV"/>
        </w:rPr>
        <w:t xml:space="preserve"> saņemšanas datums līdz pasūtītāja darba dienas beigām - līdz plkst. 17.00 (ievērojot, ka pirmssvētku dienās vai pārceltajās darba dienās darba laiks var atšķirties no norādītā). Pēc darba laika iesniegtais jautājums tiek uzskatīts par saņemtu nākošajā darba dienā;</w:t>
      </w:r>
    </w:p>
    <w:p w14:paraId="1DC2F2F6" w14:textId="77777777" w:rsidR="00534BA0" w:rsidRPr="002451E4" w:rsidRDefault="00534BA0" w:rsidP="00534BA0">
      <w:pPr>
        <w:pStyle w:val="Sarakstarindkopa"/>
        <w:numPr>
          <w:ilvl w:val="2"/>
          <w:numId w:val="19"/>
        </w:numPr>
        <w:tabs>
          <w:tab w:val="left" w:pos="1418"/>
          <w:tab w:val="left" w:pos="1701"/>
        </w:tabs>
        <w:ind w:left="1701" w:hanging="850"/>
        <w:contextualSpacing w:val="0"/>
        <w:jc w:val="both"/>
        <w:rPr>
          <w:rFonts w:cs="Times New Roman"/>
          <w:szCs w:val="24"/>
          <w:lang w:val="lv-LV"/>
        </w:rPr>
      </w:pPr>
      <w:r w:rsidRPr="002451E4">
        <w:rPr>
          <w:rFonts w:cs="Times New Roman"/>
          <w:szCs w:val="24"/>
          <w:lang w:val="lv-LV"/>
        </w:rPr>
        <w:t>ja ieinteresētais piegādātājs ir laikus pieprasījis papildu informāciju par iepirkuma procedūras dokumentos iekļautajām prasībām attiecībā uz piedāvājumu sagatavošanu un iesniegšanu vai pretendentu atlasi, pasūtītājs to sniedz piecu darbdienu laikā, bet ne vēlāk kā sešas dienas pirms piedāvājumu iesniegšanas termiņa beigām;</w:t>
      </w:r>
    </w:p>
    <w:p w14:paraId="5AEF94C4" w14:textId="77777777" w:rsidR="00534BA0" w:rsidRPr="002451E4" w:rsidRDefault="00534BA0" w:rsidP="00534BA0">
      <w:pPr>
        <w:pStyle w:val="Sarakstarindkopa"/>
        <w:numPr>
          <w:ilvl w:val="2"/>
          <w:numId w:val="19"/>
        </w:numPr>
        <w:tabs>
          <w:tab w:val="left" w:pos="1418"/>
          <w:tab w:val="left" w:pos="1701"/>
        </w:tabs>
        <w:ind w:left="1701" w:hanging="850"/>
        <w:contextualSpacing w:val="0"/>
        <w:jc w:val="both"/>
        <w:rPr>
          <w:rFonts w:cs="Times New Roman"/>
          <w:szCs w:val="24"/>
          <w:lang w:val="lv-LV"/>
        </w:rPr>
      </w:pPr>
      <w:r w:rsidRPr="002451E4">
        <w:rPr>
          <w:rFonts w:cs="Times New Roman"/>
          <w:szCs w:val="24"/>
          <w:lang w:val="lv-LV"/>
        </w:rPr>
        <w:t xml:space="preserve">papildu informāciju pasūtītājs nosūta piegādātājam, kurš uzdevis jautājumu, un vienlaikus ievieto šo informāciju </w:t>
      </w:r>
      <w:r w:rsidRPr="002451E4">
        <w:rPr>
          <w:rFonts w:cs="Times New Roman"/>
          <w:szCs w:val="24"/>
          <w:u w:val="single"/>
          <w:lang w:val="lv-LV"/>
        </w:rPr>
        <w:t>EIS e-konkursu apakšsistēmā pie attiecīgā iepirkuma</w:t>
      </w:r>
      <w:r w:rsidRPr="002451E4">
        <w:rPr>
          <w:rFonts w:cs="Times New Roman"/>
          <w:szCs w:val="24"/>
          <w:lang w:val="lv-LV"/>
        </w:rPr>
        <w:t>.</w:t>
      </w:r>
    </w:p>
    <w:p w14:paraId="342B1565" w14:textId="77777777" w:rsidR="00534BA0" w:rsidRPr="002451E4" w:rsidRDefault="00534BA0" w:rsidP="00534BA0">
      <w:pPr>
        <w:pStyle w:val="Sarakstarindkopa"/>
        <w:numPr>
          <w:ilvl w:val="1"/>
          <w:numId w:val="19"/>
        </w:numPr>
        <w:tabs>
          <w:tab w:val="left" w:pos="851"/>
        </w:tabs>
        <w:ind w:left="1701" w:hanging="850"/>
        <w:contextualSpacing w:val="0"/>
        <w:jc w:val="both"/>
        <w:rPr>
          <w:rFonts w:cs="Times New Roman"/>
          <w:szCs w:val="24"/>
          <w:lang w:val="lv-LV"/>
        </w:rPr>
      </w:pPr>
      <w:r w:rsidRPr="002451E4">
        <w:rPr>
          <w:rFonts w:cs="Times New Roman"/>
          <w:szCs w:val="24"/>
          <w:lang w:val="lv-LV"/>
        </w:rPr>
        <w:t>Pasūtītājs ir tiesīgs pārbaudīt nepieciešamo informāciju kompetentā institūcijā, publiski pieejamās datubāzēs vai citos publiski pieejamos avotos. Gadījumos, kad pasūtītājs ir ieguvis informāciju šādā veidā, attiecīgais pretendents ir tiesīgs iesniegt izziņu vai citu dokumentu par attiecīgo faktu, ja pasūtītāja iegūtā informācija neatbilst faktiskajai situācijai.</w:t>
      </w:r>
    </w:p>
    <w:p w14:paraId="73E096A2" w14:textId="77777777" w:rsidR="00534BA0" w:rsidRPr="002451E4" w:rsidRDefault="00534BA0" w:rsidP="00534BA0">
      <w:pPr>
        <w:pStyle w:val="Sarakstarindkopa"/>
        <w:tabs>
          <w:tab w:val="left" w:pos="851"/>
        </w:tabs>
        <w:ind w:left="1276"/>
        <w:contextualSpacing w:val="0"/>
        <w:jc w:val="both"/>
        <w:rPr>
          <w:rFonts w:cs="Times New Roman"/>
          <w:szCs w:val="24"/>
          <w:lang w:val="lv-LV"/>
        </w:rPr>
      </w:pPr>
    </w:p>
    <w:p w14:paraId="09FFC7FB" w14:textId="77777777" w:rsidR="00534BA0" w:rsidRPr="002451E4" w:rsidRDefault="00534BA0" w:rsidP="00534BA0">
      <w:pPr>
        <w:pStyle w:val="Sarakstarindkopa"/>
        <w:numPr>
          <w:ilvl w:val="0"/>
          <w:numId w:val="19"/>
        </w:numPr>
        <w:contextualSpacing w:val="0"/>
        <w:jc w:val="both"/>
        <w:rPr>
          <w:rFonts w:cs="Times New Roman"/>
          <w:szCs w:val="24"/>
          <w:lang w:val="lv-LV"/>
        </w:rPr>
      </w:pPr>
      <w:r w:rsidRPr="002451E4">
        <w:rPr>
          <w:rFonts w:cs="Times New Roman"/>
          <w:b/>
          <w:szCs w:val="24"/>
          <w:lang w:val="lv-LV"/>
        </w:rPr>
        <w:t>Lēmuma pieņemšana, paziņošana un līguma slēgšana</w:t>
      </w:r>
    </w:p>
    <w:p w14:paraId="34A796DD" w14:textId="77777777" w:rsidR="00534BA0" w:rsidRPr="002451E4" w:rsidRDefault="00534BA0" w:rsidP="00534BA0">
      <w:pPr>
        <w:pStyle w:val="Sarakstarindkopa"/>
        <w:numPr>
          <w:ilvl w:val="1"/>
          <w:numId w:val="19"/>
        </w:numPr>
        <w:tabs>
          <w:tab w:val="left" w:pos="851"/>
        </w:tabs>
        <w:ind w:left="1276" w:hanging="709"/>
        <w:contextualSpacing w:val="0"/>
        <w:jc w:val="both"/>
        <w:rPr>
          <w:rFonts w:cs="Times New Roman"/>
          <w:szCs w:val="24"/>
          <w:lang w:val="lv-LV"/>
        </w:rPr>
      </w:pPr>
      <w:r w:rsidRPr="002451E4">
        <w:rPr>
          <w:rFonts w:cs="Times New Roman"/>
          <w:szCs w:val="24"/>
          <w:u w:val="single"/>
          <w:lang w:val="lv-LV"/>
        </w:rPr>
        <w:t>Komisija pieņem lēmumu līguma slēgšanas tiesības piešķirt pretendentam</w:t>
      </w:r>
      <w:r w:rsidRPr="002451E4">
        <w:rPr>
          <w:rFonts w:cs="Times New Roman"/>
          <w:szCs w:val="24"/>
          <w:lang w:val="lv-LV"/>
        </w:rPr>
        <w:t xml:space="preserve">, kura piedāvājums atbilst visām nolikumā noteiktajām prasībām, ir </w:t>
      </w:r>
      <w:r w:rsidRPr="002451E4">
        <w:rPr>
          <w:rFonts w:eastAsia="ArialMT" w:cs="Times New Roman"/>
          <w:iCs/>
          <w:szCs w:val="24"/>
          <w:lang w:val="lv-LV"/>
        </w:rPr>
        <w:t>piedāvājums ar viszemāko cenu</w:t>
      </w:r>
      <w:r w:rsidRPr="002451E4">
        <w:rPr>
          <w:rFonts w:cs="Times New Roman"/>
          <w:szCs w:val="24"/>
          <w:lang w:val="lv-LV"/>
        </w:rPr>
        <w:t xml:space="preserve"> un nav atzīts par nepamatoti lētu.</w:t>
      </w:r>
    </w:p>
    <w:p w14:paraId="1C537C59" w14:textId="77777777" w:rsidR="00534BA0" w:rsidRPr="002451E4" w:rsidRDefault="00534BA0" w:rsidP="00534BA0">
      <w:pPr>
        <w:pStyle w:val="Sarakstarindkopa"/>
        <w:numPr>
          <w:ilvl w:val="1"/>
          <w:numId w:val="19"/>
        </w:numPr>
        <w:tabs>
          <w:tab w:val="left" w:pos="851"/>
        </w:tabs>
        <w:ind w:left="1276" w:hanging="709"/>
        <w:contextualSpacing w:val="0"/>
        <w:jc w:val="both"/>
        <w:rPr>
          <w:rFonts w:cs="Times New Roman"/>
          <w:szCs w:val="24"/>
          <w:lang w:val="lv-LV"/>
        </w:rPr>
      </w:pPr>
      <w:r w:rsidRPr="002451E4">
        <w:rPr>
          <w:rFonts w:cs="Times New Roman"/>
          <w:szCs w:val="24"/>
          <w:lang w:val="lv-LV"/>
        </w:rPr>
        <w:t xml:space="preserve">Komisija jebkurā brīdī var pārtraukt vai izbeigt iepirkuma procedūru ievērojot </w:t>
      </w:r>
      <w:r w:rsidRPr="002451E4">
        <w:rPr>
          <w:rFonts w:eastAsia="Helvetica" w:cs="Times New Roman"/>
          <w:szCs w:val="24"/>
          <w:lang w:val="lv-LV"/>
        </w:rPr>
        <w:t>Ministru kabineta 2017.gada 28.februāra noteikumu Nr.107 “Iepirkumu procedūru un metu konkursu norises kārtība” prasības</w:t>
      </w:r>
      <w:r w:rsidRPr="002451E4">
        <w:rPr>
          <w:rFonts w:cs="Times New Roman"/>
          <w:szCs w:val="24"/>
          <w:lang w:val="lv-LV"/>
        </w:rPr>
        <w:t>.</w:t>
      </w:r>
    </w:p>
    <w:p w14:paraId="49D61090" w14:textId="77777777" w:rsidR="00534BA0" w:rsidRPr="002451E4" w:rsidRDefault="00534BA0" w:rsidP="00534BA0">
      <w:pPr>
        <w:pStyle w:val="Sarakstarindkopa"/>
        <w:numPr>
          <w:ilvl w:val="1"/>
          <w:numId w:val="19"/>
        </w:numPr>
        <w:tabs>
          <w:tab w:val="left" w:pos="851"/>
        </w:tabs>
        <w:ind w:left="1276" w:hanging="709"/>
        <w:contextualSpacing w:val="0"/>
        <w:jc w:val="both"/>
        <w:rPr>
          <w:rFonts w:cs="Times New Roman"/>
          <w:szCs w:val="24"/>
          <w:lang w:val="lv-LV"/>
        </w:rPr>
      </w:pPr>
      <w:r w:rsidRPr="002451E4">
        <w:rPr>
          <w:rFonts w:cs="Times New Roman"/>
          <w:szCs w:val="24"/>
          <w:lang w:val="lv-LV"/>
        </w:rPr>
        <w:t>Komisija, saskaņā ar Publisko iepirkumu likuma 37.panta nosacījumiem:</w:t>
      </w:r>
    </w:p>
    <w:p w14:paraId="344640ED" w14:textId="77777777" w:rsidR="00534BA0" w:rsidRPr="002451E4" w:rsidRDefault="00534BA0" w:rsidP="00534BA0">
      <w:pPr>
        <w:pStyle w:val="Sarakstarindkopa"/>
        <w:numPr>
          <w:ilvl w:val="2"/>
          <w:numId w:val="19"/>
        </w:numPr>
        <w:tabs>
          <w:tab w:val="left" w:pos="851"/>
        </w:tabs>
        <w:ind w:left="2127" w:hanging="881"/>
        <w:contextualSpacing w:val="0"/>
        <w:jc w:val="both"/>
        <w:rPr>
          <w:rFonts w:cs="Times New Roman"/>
          <w:szCs w:val="24"/>
          <w:lang w:val="lv-LV"/>
        </w:rPr>
      </w:pPr>
      <w:r w:rsidRPr="002451E4">
        <w:rPr>
          <w:rFonts w:cs="Times New Roman"/>
          <w:szCs w:val="24"/>
          <w:lang w:val="lv-LV"/>
        </w:rPr>
        <w:t>pēc lēmuma pieņemšanas par līguma slēgšanas tiesību piešķiršanu triju darbdienu laikā vienlaikus informē visus pretendentus par pieņemto lēmumu attiecībā uz iepirkuma līguma slēgšanu;</w:t>
      </w:r>
    </w:p>
    <w:p w14:paraId="06358B0F" w14:textId="77777777" w:rsidR="00534BA0" w:rsidRPr="002451E4" w:rsidRDefault="00534BA0" w:rsidP="00534BA0">
      <w:pPr>
        <w:pStyle w:val="Sarakstarindkopa"/>
        <w:numPr>
          <w:ilvl w:val="2"/>
          <w:numId w:val="19"/>
        </w:numPr>
        <w:tabs>
          <w:tab w:val="left" w:pos="851"/>
        </w:tabs>
        <w:ind w:left="2127" w:hanging="881"/>
        <w:contextualSpacing w:val="0"/>
        <w:jc w:val="both"/>
        <w:rPr>
          <w:rFonts w:cs="Times New Roman"/>
          <w:szCs w:val="24"/>
          <w:lang w:val="lv-LV"/>
        </w:rPr>
      </w:pPr>
      <w:r w:rsidRPr="002451E4">
        <w:rPr>
          <w:rFonts w:cs="Times New Roman"/>
          <w:szCs w:val="24"/>
          <w:lang w:val="lv-LV"/>
        </w:rPr>
        <w:t>ja pieņemts lēmums izbeigt vai pārtraukt iepirkuma procedūru, triju darbdienu laikā pēc lēmuma pieņemšanas vienlaikus informē visus pretendentus par iemesliem, kuru dēļ iepirkuma procedūra tiek izbeigta vai pārtraukta.</w:t>
      </w:r>
    </w:p>
    <w:p w14:paraId="4F247273" w14:textId="77777777" w:rsidR="00534BA0" w:rsidRPr="002451E4" w:rsidRDefault="00534BA0" w:rsidP="00534BA0">
      <w:pPr>
        <w:pStyle w:val="Sarakstarindkopa"/>
        <w:numPr>
          <w:ilvl w:val="1"/>
          <w:numId w:val="19"/>
        </w:numPr>
        <w:tabs>
          <w:tab w:val="left" w:pos="851"/>
        </w:tabs>
        <w:ind w:left="1276" w:hanging="709"/>
        <w:contextualSpacing w:val="0"/>
        <w:jc w:val="both"/>
        <w:rPr>
          <w:rFonts w:cs="Times New Roman"/>
          <w:szCs w:val="24"/>
          <w:lang w:val="lv-LV"/>
        </w:rPr>
      </w:pPr>
      <w:r w:rsidRPr="002451E4">
        <w:rPr>
          <w:rFonts w:cs="Times New Roman"/>
          <w:szCs w:val="24"/>
          <w:lang w:val="lv-LV"/>
        </w:rPr>
        <w:t>Saskaņā ar Publisko iepirkumu likuma 60.panta sesto daļu iepirkuma līgumu slēdz ne agrāk kā nākamajā darbdienā pēc Publisko iepirkumu likuma 60.panta septītajā daļā noteiktā nogaidīšanas termiņa beigām, ņemot vērā minētā panta devītās daļas 1.punktu.</w:t>
      </w:r>
    </w:p>
    <w:p w14:paraId="444781DD" w14:textId="77777777" w:rsidR="00534BA0" w:rsidRPr="002451E4" w:rsidRDefault="00534BA0" w:rsidP="00534BA0">
      <w:pPr>
        <w:pStyle w:val="Sarakstarindkopa"/>
        <w:numPr>
          <w:ilvl w:val="1"/>
          <w:numId w:val="19"/>
        </w:numPr>
        <w:tabs>
          <w:tab w:val="left" w:pos="851"/>
        </w:tabs>
        <w:ind w:left="1276" w:hanging="709"/>
        <w:contextualSpacing w:val="0"/>
        <w:jc w:val="both"/>
        <w:rPr>
          <w:rFonts w:cs="Times New Roman"/>
          <w:szCs w:val="24"/>
          <w:lang w:val="lv-LV"/>
        </w:rPr>
      </w:pPr>
      <w:r w:rsidRPr="002451E4">
        <w:rPr>
          <w:rFonts w:cs="Times New Roman"/>
          <w:szCs w:val="24"/>
          <w:lang w:val="lv-LV"/>
        </w:rPr>
        <w:t>Ja par uzvarētāju tiks atzīts pretendents, kurš ir piegādātāju apvienība (nolikuma 6.2.apakšpunktā noteiktais gadījums), tad pretendents 5 (piecu) darba dienu laikā no dienas, kad beidzies nolikuma 13.4.apakšpunktā norādītais nogaidīšanas termiņš, iesniedz pasūtītājam vienu no šādiem dokumentiem:</w:t>
      </w:r>
    </w:p>
    <w:p w14:paraId="064DDE32" w14:textId="77777777" w:rsidR="00534BA0" w:rsidRPr="002451E4" w:rsidRDefault="00534BA0" w:rsidP="00534BA0">
      <w:pPr>
        <w:pStyle w:val="Sarakstarindkopa"/>
        <w:numPr>
          <w:ilvl w:val="2"/>
          <w:numId w:val="19"/>
        </w:numPr>
        <w:tabs>
          <w:tab w:val="left" w:pos="851"/>
        </w:tabs>
        <w:ind w:left="2268" w:hanging="992"/>
        <w:contextualSpacing w:val="0"/>
        <w:jc w:val="both"/>
        <w:rPr>
          <w:rFonts w:cs="Times New Roman"/>
          <w:szCs w:val="24"/>
          <w:lang w:val="lv-LV"/>
        </w:rPr>
      </w:pPr>
      <w:r w:rsidRPr="002451E4">
        <w:rPr>
          <w:rFonts w:cs="Times New Roman"/>
          <w:szCs w:val="24"/>
          <w:lang w:val="lv-LV"/>
        </w:rPr>
        <w:t>sabiedrības līguma oriģinālu vai kopiju (uzrādot oriģinālu);</w:t>
      </w:r>
    </w:p>
    <w:p w14:paraId="7451CEA5" w14:textId="77777777" w:rsidR="00534BA0" w:rsidRPr="002451E4" w:rsidRDefault="00534BA0" w:rsidP="00534BA0">
      <w:pPr>
        <w:pStyle w:val="Sarakstarindkopa"/>
        <w:numPr>
          <w:ilvl w:val="2"/>
          <w:numId w:val="19"/>
        </w:numPr>
        <w:tabs>
          <w:tab w:val="left" w:pos="851"/>
        </w:tabs>
        <w:ind w:left="2268" w:hanging="992"/>
        <w:contextualSpacing w:val="0"/>
        <w:jc w:val="both"/>
        <w:rPr>
          <w:rFonts w:cs="Times New Roman"/>
          <w:szCs w:val="24"/>
          <w:lang w:val="lv-LV"/>
        </w:rPr>
      </w:pPr>
      <w:r w:rsidRPr="002451E4">
        <w:rPr>
          <w:rFonts w:cs="Times New Roman"/>
          <w:szCs w:val="24"/>
          <w:lang w:val="lv-LV"/>
        </w:rPr>
        <w:t>dokumentus, kas apliecina pilnsabiedrības izveidošanu.</w:t>
      </w:r>
    </w:p>
    <w:p w14:paraId="01718FC6" w14:textId="77777777" w:rsidR="00534BA0" w:rsidRPr="002451E4" w:rsidRDefault="00534BA0" w:rsidP="00534BA0">
      <w:pPr>
        <w:pStyle w:val="Sarakstarindkopa"/>
        <w:numPr>
          <w:ilvl w:val="1"/>
          <w:numId w:val="19"/>
        </w:numPr>
        <w:tabs>
          <w:tab w:val="left" w:pos="851"/>
        </w:tabs>
        <w:ind w:left="1276" w:hanging="709"/>
        <w:contextualSpacing w:val="0"/>
        <w:jc w:val="both"/>
        <w:rPr>
          <w:rFonts w:cs="Times New Roman"/>
          <w:szCs w:val="24"/>
          <w:lang w:val="lv-LV"/>
        </w:rPr>
      </w:pPr>
      <w:r w:rsidRPr="002451E4">
        <w:rPr>
          <w:rFonts w:cs="Times New Roman"/>
          <w:szCs w:val="24"/>
          <w:lang w:val="lv-LV"/>
        </w:rPr>
        <w:t xml:space="preserve">Pretendentam jāparaksta un jāiesniedz pasūtītājam iepirkuma līgums 5 (piecu) darba dienu laikā no brīža, kad pasūtītājs ir uzaicinājis parakstīt iepirkuma līgumu. </w:t>
      </w:r>
    </w:p>
    <w:p w14:paraId="7CA54DE8" w14:textId="77777777" w:rsidR="00534BA0" w:rsidRPr="002451E4" w:rsidRDefault="00534BA0" w:rsidP="00534BA0">
      <w:pPr>
        <w:pStyle w:val="Sarakstarindkopa"/>
        <w:numPr>
          <w:ilvl w:val="1"/>
          <w:numId w:val="19"/>
        </w:numPr>
        <w:tabs>
          <w:tab w:val="left" w:pos="851"/>
        </w:tabs>
        <w:ind w:left="1276" w:hanging="709"/>
        <w:contextualSpacing w:val="0"/>
        <w:jc w:val="both"/>
        <w:rPr>
          <w:rFonts w:cs="Times New Roman"/>
          <w:szCs w:val="24"/>
          <w:lang w:val="lv-LV"/>
        </w:rPr>
      </w:pPr>
      <w:r w:rsidRPr="002451E4">
        <w:rPr>
          <w:rFonts w:cs="Times New Roman"/>
          <w:szCs w:val="24"/>
          <w:lang w:val="lv-LV"/>
        </w:rPr>
        <w:t>Ja uz pretendentu attiecināmi nolikuma 13.5.apakšpunkta nosacījumi, tad pasūtītājs šo pretendentu uzaicina parakstīt iepirkuma līgumu pēc minēto nosacījumu izpildes.</w:t>
      </w:r>
    </w:p>
    <w:p w14:paraId="6CAAB936" w14:textId="77777777" w:rsidR="00534BA0" w:rsidRPr="002451E4" w:rsidRDefault="00534BA0" w:rsidP="00534BA0">
      <w:pPr>
        <w:pStyle w:val="Sarakstarindkopa"/>
        <w:numPr>
          <w:ilvl w:val="1"/>
          <w:numId w:val="19"/>
        </w:numPr>
        <w:tabs>
          <w:tab w:val="left" w:pos="851"/>
        </w:tabs>
        <w:ind w:left="1276" w:hanging="709"/>
        <w:contextualSpacing w:val="0"/>
        <w:jc w:val="both"/>
        <w:rPr>
          <w:rFonts w:cs="Times New Roman"/>
          <w:szCs w:val="24"/>
          <w:lang w:val="lv-LV"/>
        </w:rPr>
      </w:pPr>
      <w:r w:rsidRPr="002451E4">
        <w:rPr>
          <w:rFonts w:cs="Times New Roman"/>
          <w:szCs w:val="24"/>
          <w:lang w:val="lv-LV"/>
        </w:rPr>
        <w:t>Ja izraudzītais pretendents atsakās slēgt iepirkuma līgumu ar pasūtītāju vai pretendents nav izpildījis nolikuma 13.5. vai 13.6.apakšpunkta nosacījumus,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komisija pieņem lēmumu pārtraukt iepirkuma procedūru, neizvēloties nevienu piedāvājumu.</w:t>
      </w:r>
    </w:p>
    <w:p w14:paraId="6C9042A0" w14:textId="77777777" w:rsidR="00534BA0" w:rsidRPr="002451E4" w:rsidRDefault="00534BA0" w:rsidP="00534BA0">
      <w:pPr>
        <w:jc w:val="both"/>
        <w:rPr>
          <w:rFonts w:cs="Times New Roman"/>
          <w:szCs w:val="24"/>
          <w:lang w:val="lv-LV"/>
        </w:rPr>
      </w:pPr>
    </w:p>
    <w:p w14:paraId="7558F79F" w14:textId="77777777" w:rsidR="00534BA0" w:rsidRPr="00624CBE" w:rsidRDefault="00534BA0" w:rsidP="00534BA0">
      <w:pPr>
        <w:pStyle w:val="Sarakstarindkopa"/>
        <w:numPr>
          <w:ilvl w:val="0"/>
          <w:numId w:val="19"/>
        </w:numPr>
        <w:tabs>
          <w:tab w:val="left" w:pos="851"/>
        </w:tabs>
        <w:contextualSpacing w:val="0"/>
        <w:jc w:val="both"/>
        <w:rPr>
          <w:rFonts w:cs="Times New Roman"/>
          <w:b/>
          <w:bCs/>
          <w:szCs w:val="24"/>
          <w:lang w:val="lv-LV"/>
        </w:rPr>
      </w:pPr>
      <w:r w:rsidRPr="00624CBE">
        <w:rPr>
          <w:rFonts w:cs="Times New Roman"/>
          <w:b/>
          <w:bCs/>
          <w:szCs w:val="24"/>
          <w:lang w:val="lv-LV"/>
        </w:rPr>
        <w:t>Nolikuma pielikumi, kas ir neatņemama nolikuma sastāvdaļa:</w:t>
      </w:r>
    </w:p>
    <w:p w14:paraId="71208692" w14:textId="77777777" w:rsidR="00534BA0" w:rsidRDefault="00534BA0" w:rsidP="00534BA0">
      <w:pPr>
        <w:pStyle w:val="Sarakstarindkopa"/>
        <w:numPr>
          <w:ilvl w:val="1"/>
          <w:numId w:val="19"/>
        </w:numPr>
        <w:jc w:val="both"/>
        <w:rPr>
          <w:rFonts w:cs="Times New Roman"/>
          <w:color w:val="000000"/>
          <w:szCs w:val="24"/>
          <w:lang w:val="lv-LV"/>
        </w:rPr>
      </w:pPr>
      <w:r w:rsidRPr="00913585">
        <w:rPr>
          <w:rFonts w:cs="Times New Roman"/>
          <w:color w:val="000000"/>
          <w:szCs w:val="24"/>
          <w:lang w:val="lv-LV"/>
        </w:rPr>
        <w:t>Pieteikums</w:t>
      </w:r>
      <w:r>
        <w:rPr>
          <w:rFonts w:cs="Times New Roman"/>
          <w:color w:val="000000"/>
          <w:szCs w:val="24"/>
          <w:lang w:val="lv-LV"/>
        </w:rPr>
        <w:t xml:space="preserve"> (forma)</w:t>
      </w:r>
      <w:r w:rsidRPr="00913585">
        <w:rPr>
          <w:rFonts w:cs="Times New Roman"/>
          <w:color w:val="000000"/>
          <w:szCs w:val="24"/>
          <w:lang w:val="lv-LV"/>
        </w:rPr>
        <w:t>;</w:t>
      </w:r>
    </w:p>
    <w:p w14:paraId="07D779F7" w14:textId="77777777" w:rsidR="00534BA0" w:rsidRDefault="00534BA0" w:rsidP="00534BA0">
      <w:pPr>
        <w:pStyle w:val="Sarakstarindkopa"/>
        <w:numPr>
          <w:ilvl w:val="1"/>
          <w:numId w:val="19"/>
        </w:numPr>
        <w:jc w:val="both"/>
        <w:rPr>
          <w:rFonts w:cs="Times New Roman"/>
          <w:color w:val="000000"/>
          <w:szCs w:val="24"/>
          <w:lang w:val="lv-LV"/>
        </w:rPr>
      </w:pPr>
      <w:r w:rsidRPr="00913585">
        <w:rPr>
          <w:rFonts w:cs="Times New Roman"/>
          <w:color w:val="000000"/>
          <w:szCs w:val="24"/>
          <w:lang w:val="lv-LV"/>
        </w:rPr>
        <w:t>Apliecinājums</w:t>
      </w:r>
      <w:r>
        <w:rPr>
          <w:rFonts w:cs="Times New Roman"/>
          <w:color w:val="000000"/>
          <w:szCs w:val="24"/>
          <w:lang w:val="lv-LV"/>
        </w:rPr>
        <w:t xml:space="preserve"> (forma)</w:t>
      </w:r>
      <w:r w:rsidRPr="00913585">
        <w:rPr>
          <w:rFonts w:cs="Times New Roman"/>
          <w:color w:val="000000"/>
          <w:szCs w:val="24"/>
          <w:lang w:val="lv-LV"/>
        </w:rPr>
        <w:t>;</w:t>
      </w:r>
    </w:p>
    <w:p w14:paraId="706EB3FF" w14:textId="77777777" w:rsidR="00534BA0" w:rsidRDefault="00534BA0" w:rsidP="00534BA0">
      <w:pPr>
        <w:pStyle w:val="Sarakstarindkopa"/>
        <w:numPr>
          <w:ilvl w:val="1"/>
          <w:numId w:val="19"/>
        </w:numPr>
        <w:jc w:val="both"/>
        <w:rPr>
          <w:rFonts w:cs="Times New Roman"/>
          <w:color w:val="000000"/>
          <w:szCs w:val="24"/>
          <w:lang w:val="lv-LV"/>
        </w:rPr>
      </w:pPr>
      <w:r w:rsidRPr="00913585">
        <w:rPr>
          <w:rFonts w:cs="Times New Roman"/>
          <w:color w:val="000000"/>
          <w:szCs w:val="24"/>
          <w:lang w:val="lv-LV"/>
        </w:rPr>
        <w:t>Informācija par apakšuzņēmēju</w:t>
      </w:r>
      <w:r>
        <w:rPr>
          <w:rFonts w:cs="Times New Roman"/>
          <w:color w:val="000000"/>
          <w:szCs w:val="24"/>
          <w:lang w:val="lv-LV"/>
        </w:rPr>
        <w:t xml:space="preserve"> (forma)</w:t>
      </w:r>
      <w:r w:rsidRPr="00913585">
        <w:rPr>
          <w:rFonts w:cs="Times New Roman"/>
          <w:color w:val="000000"/>
          <w:szCs w:val="24"/>
          <w:lang w:val="lv-LV"/>
        </w:rPr>
        <w:t>;</w:t>
      </w:r>
    </w:p>
    <w:p w14:paraId="61FC3179" w14:textId="77777777" w:rsidR="00534BA0" w:rsidRDefault="00534BA0" w:rsidP="00534BA0">
      <w:pPr>
        <w:pStyle w:val="Sarakstarindkopa"/>
        <w:numPr>
          <w:ilvl w:val="1"/>
          <w:numId w:val="19"/>
        </w:numPr>
        <w:jc w:val="both"/>
        <w:rPr>
          <w:rFonts w:cs="Times New Roman"/>
          <w:color w:val="000000"/>
          <w:szCs w:val="24"/>
          <w:lang w:val="lv-LV"/>
        </w:rPr>
      </w:pPr>
      <w:r w:rsidRPr="00913585">
        <w:rPr>
          <w:rFonts w:cs="Times New Roman"/>
          <w:color w:val="000000"/>
          <w:szCs w:val="24"/>
          <w:lang w:val="lv-LV"/>
        </w:rPr>
        <w:t>Apakšuzņēmēja apliecinājums</w:t>
      </w:r>
      <w:r>
        <w:rPr>
          <w:rFonts w:cs="Times New Roman"/>
          <w:color w:val="000000"/>
          <w:szCs w:val="24"/>
          <w:lang w:val="lv-LV"/>
        </w:rPr>
        <w:t xml:space="preserve"> (forma)</w:t>
      </w:r>
      <w:r w:rsidRPr="00913585">
        <w:rPr>
          <w:rFonts w:cs="Times New Roman"/>
          <w:color w:val="000000"/>
          <w:szCs w:val="24"/>
          <w:lang w:val="lv-LV"/>
        </w:rPr>
        <w:t>;</w:t>
      </w:r>
    </w:p>
    <w:p w14:paraId="2302E845" w14:textId="77777777" w:rsidR="00534BA0" w:rsidRDefault="00534BA0" w:rsidP="00534BA0">
      <w:pPr>
        <w:pStyle w:val="Sarakstarindkopa"/>
        <w:numPr>
          <w:ilvl w:val="1"/>
          <w:numId w:val="19"/>
        </w:numPr>
        <w:jc w:val="both"/>
        <w:rPr>
          <w:rFonts w:cs="Times New Roman"/>
          <w:color w:val="000000"/>
          <w:szCs w:val="24"/>
          <w:lang w:val="lv-LV"/>
        </w:rPr>
      </w:pPr>
      <w:r w:rsidRPr="00913585">
        <w:rPr>
          <w:rFonts w:cs="Times New Roman"/>
          <w:color w:val="000000"/>
          <w:szCs w:val="24"/>
          <w:lang w:val="lv-LV"/>
        </w:rPr>
        <w:t>Tehniskā specifikācija – tehniskais piedāvājums</w:t>
      </w:r>
      <w:r>
        <w:rPr>
          <w:rFonts w:cs="Times New Roman"/>
          <w:color w:val="000000"/>
          <w:szCs w:val="24"/>
          <w:lang w:val="lv-LV"/>
        </w:rPr>
        <w:t xml:space="preserve"> (forma)</w:t>
      </w:r>
      <w:r w:rsidRPr="00913585">
        <w:rPr>
          <w:rFonts w:cs="Times New Roman"/>
          <w:color w:val="000000"/>
          <w:szCs w:val="24"/>
          <w:lang w:val="lv-LV"/>
        </w:rPr>
        <w:t>;</w:t>
      </w:r>
    </w:p>
    <w:p w14:paraId="41955577" w14:textId="77777777" w:rsidR="00534BA0" w:rsidRDefault="00534BA0" w:rsidP="00534BA0">
      <w:pPr>
        <w:pStyle w:val="Sarakstarindkopa"/>
        <w:numPr>
          <w:ilvl w:val="1"/>
          <w:numId w:val="19"/>
        </w:numPr>
        <w:jc w:val="both"/>
        <w:rPr>
          <w:rFonts w:cs="Times New Roman"/>
          <w:color w:val="000000"/>
          <w:szCs w:val="24"/>
          <w:lang w:val="lv-LV"/>
        </w:rPr>
      </w:pPr>
      <w:r w:rsidRPr="00913585">
        <w:rPr>
          <w:rFonts w:cs="Times New Roman"/>
          <w:color w:val="000000"/>
          <w:szCs w:val="24"/>
          <w:lang w:val="lv-LV"/>
        </w:rPr>
        <w:t>Finanšu piedāvājums</w:t>
      </w:r>
      <w:r>
        <w:rPr>
          <w:rFonts w:cs="Times New Roman"/>
          <w:color w:val="000000"/>
          <w:szCs w:val="24"/>
          <w:lang w:val="lv-LV"/>
        </w:rPr>
        <w:t xml:space="preserve"> (forma);</w:t>
      </w:r>
    </w:p>
    <w:p w14:paraId="18FC8B20" w14:textId="77777777" w:rsidR="00534BA0" w:rsidRPr="00913585" w:rsidRDefault="00534BA0" w:rsidP="00534BA0">
      <w:pPr>
        <w:pStyle w:val="Sarakstarindkopa"/>
        <w:numPr>
          <w:ilvl w:val="1"/>
          <w:numId w:val="19"/>
        </w:numPr>
        <w:jc w:val="both"/>
        <w:rPr>
          <w:rFonts w:cs="Times New Roman"/>
          <w:color w:val="000000"/>
          <w:szCs w:val="24"/>
          <w:lang w:val="lv-LV"/>
        </w:rPr>
      </w:pPr>
      <w:r w:rsidRPr="00913585">
        <w:rPr>
          <w:rFonts w:cs="Times New Roman"/>
          <w:color w:val="000000"/>
          <w:szCs w:val="24"/>
          <w:lang w:val="lv-LV"/>
        </w:rPr>
        <w:t>Līguma projekts</w:t>
      </w:r>
      <w:r>
        <w:rPr>
          <w:rFonts w:cs="Times New Roman"/>
          <w:color w:val="000000"/>
          <w:szCs w:val="24"/>
          <w:lang w:val="lv-LV"/>
        </w:rPr>
        <w:t xml:space="preserve"> (forma)</w:t>
      </w:r>
      <w:r w:rsidRPr="00913585">
        <w:rPr>
          <w:rFonts w:cs="Times New Roman"/>
          <w:color w:val="000000"/>
          <w:szCs w:val="24"/>
          <w:lang w:val="lv-LV"/>
        </w:rPr>
        <w:t>.</w:t>
      </w:r>
    </w:p>
    <w:p w14:paraId="2B721CBF" w14:textId="77777777" w:rsidR="00534BA0" w:rsidRPr="002451E4" w:rsidRDefault="00534BA0" w:rsidP="00534BA0">
      <w:pPr>
        <w:spacing w:after="160" w:line="259" w:lineRule="auto"/>
        <w:rPr>
          <w:rFonts w:cs="Times New Roman"/>
          <w:color w:val="000000"/>
          <w:szCs w:val="24"/>
          <w:lang w:val="lv-LV"/>
        </w:rPr>
      </w:pPr>
      <w:r w:rsidRPr="002451E4">
        <w:rPr>
          <w:rFonts w:cs="Times New Roman"/>
          <w:color w:val="000000"/>
          <w:szCs w:val="24"/>
          <w:lang w:val="lv-LV"/>
        </w:rPr>
        <w:br w:type="page"/>
      </w:r>
    </w:p>
    <w:p w14:paraId="53C5A839" w14:textId="77777777" w:rsidR="00534BA0" w:rsidRPr="002451E4" w:rsidRDefault="00534BA0" w:rsidP="00534BA0">
      <w:pPr>
        <w:pStyle w:val="Sarakstarindkopa"/>
        <w:ind w:left="567"/>
        <w:jc w:val="right"/>
        <w:rPr>
          <w:rFonts w:cs="Times New Roman"/>
          <w:color w:val="000000"/>
          <w:szCs w:val="24"/>
          <w:lang w:val="lv-LV"/>
        </w:rPr>
      </w:pPr>
      <w:bookmarkStart w:id="14" w:name="_Toc153481964"/>
      <w:bookmarkStart w:id="15" w:name="_Toc536612508"/>
      <w:r w:rsidRPr="002451E4">
        <w:rPr>
          <w:rFonts w:cs="Times New Roman"/>
          <w:color w:val="000000"/>
          <w:szCs w:val="24"/>
          <w:lang w:val="lv-LV"/>
        </w:rPr>
        <w:t xml:space="preserve">1.pielikums </w:t>
      </w:r>
    </w:p>
    <w:p w14:paraId="60D36E91" w14:textId="77777777" w:rsidR="00534BA0" w:rsidRPr="002451E4" w:rsidRDefault="00534BA0" w:rsidP="00534BA0">
      <w:pPr>
        <w:pStyle w:val="Sarakstarindkopa"/>
        <w:ind w:left="567"/>
        <w:jc w:val="right"/>
        <w:rPr>
          <w:rFonts w:cs="Times New Roman"/>
          <w:color w:val="000000"/>
          <w:szCs w:val="24"/>
          <w:lang w:val="lv-LV"/>
        </w:rPr>
      </w:pPr>
      <w:r w:rsidRPr="002451E4">
        <w:rPr>
          <w:rFonts w:cs="Times New Roman"/>
          <w:color w:val="000000"/>
          <w:szCs w:val="24"/>
          <w:lang w:val="lv-LV"/>
        </w:rPr>
        <w:t>Atklātā konkursa nolikumam</w:t>
      </w:r>
    </w:p>
    <w:p w14:paraId="2A45A50B" w14:textId="3D55B16E" w:rsidR="00534BA0" w:rsidRPr="002451E4" w:rsidRDefault="00534BA0" w:rsidP="00534BA0">
      <w:pPr>
        <w:jc w:val="right"/>
        <w:rPr>
          <w:rFonts w:cs="Times New Roman"/>
          <w:szCs w:val="24"/>
          <w:lang w:val="lv-LV"/>
        </w:rPr>
      </w:pPr>
      <w:r w:rsidRPr="002451E4">
        <w:rPr>
          <w:rFonts w:cs="Times New Roman"/>
          <w:szCs w:val="24"/>
          <w:lang w:val="lv-LV"/>
        </w:rPr>
        <w:t>ID Nr. JKP/2026/</w:t>
      </w:r>
      <w:r>
        <w:rPr>
          <w:rFonts w:cs="Times New Roman"/>
          <w:szCs w:val="24"/>
          <w:lang w:val="lv-LV"/>
        </w:rPr>
        <w:t>22</w:t>
      </w:r>
    </w:p>
    <w:p w14:paraId="4CD94DD8" w14:textId="77777777" w:rsidR="00534BA0" w:rsidRPr="002451E4" w:rsidRDefault="00534BA0" w:rsidP="00534BA0">
      <w:pPr>
        <w:pStyle w:val="Sarakstarindkopa"/>
        <w:ind w:left="567"/>
        <w:jc w:val="right"/>
        <w:rPr>
          <w:rFonts w:cs="Times New Roman"/>
          <w:bCs/>
          <w:color w:val="000000"/>
          <w:szCs w:val="24"/>
          <w:lang w:val="lv-LV"/>
        </w:rPr>
      </w:pPr>
    </w:p>
    <w:p w14:paraId="478C2FCF" w14:textId="77777777" w:rsidR="00534BA0" w:rsidRPr="002451E4" w:rsidRDefault="00534BA0" w:rsidP="00534BA0">
      <w:pPr>
        <w:pStyle w:val="Sarakstarindkopa"/>
        <w:ind w:left="0"/>
        <w:jc w:val="center"/>
        <w:rPr>
          <w:rFonts w:cs="Times New Roman"/>
          <w:b/>
          <w:color w:val="000000"/>
          <w:szCs w:val="24"/>
          <w:lang w:val="lv-LV"/>
        </w:rPr>
      </w:pPr>
      <w:r w:rsidRPr="002451E4">
        <w:rPr>
          <w:rFonts w:cs="Times New Roman"/>
          <w:b/>
          <w:color w:val="000000"/>
          <w:szCs w:val="24"/>
          <w:lang w:val="lv-LV"/>
        </w:rPr>
        <w:t>Pieteikums</w:t>
      </w:r>
      <w:bookmarkEnd w:id="14"/>
      <w:r>
        <w:rPr>
          <w:rFonts w:cs="Times New Roman"/>
          <w:b/>
          <w:color w:val="000000"/>
          <w:szCs w:val="24"/>
          <w:lang w:val="lv-LV"/>
        </w:rPr>
        <w:t xml:space="preserve"> (forma)</w:t>
      </w:r>
    </w:p>
    <w:bookmarkEnd w:id="15"/>
    <w:p w14:paraId="6812F7F5" w14:textId="77777777" w:rsidR="00534BA0" w:rsidRDefault="00534BA0" w:rsidP="00534BA0">
      <w:pPr>
        <w:pStyle w:val="Sarakstarindkopa"/>
        <w:ind w:left="0"/>
        <w:jc w:val="center"/>
        <w:rPr>
          <w:rFonts w:cs="Times New Roman"/>
          <w:color w:val="000000"/>
          <w:szCs w:val="24"/>
          <w:lang w:val="lv-LV"/>
        </w:rPr>
      </w:pPr>
      <w:r w:rsidRPr="002451E4">
        <w:rPr>
          <w:rFonts w:cs="Times New Roman"/>
          <w:color w:val="000000"/>
          <w:szCs w:val="24"/>
          <w:lang w:val="lv-LV"/>
        </w:rPr>
        <w:t xml:space="preserve">Atklātā konkursā </w:t>
      </w:r>
    </w:p>
    <w:p w14:paraId="27B8F26B" w14:textId="77777777" w:rsidR="00DB2CE4" w:rsidRPr="00212301" w:rsidRDefault="00DB2CE4" w:rsidP="00DB2CE4">
      <w:pPr>
        <w:tabs>
          <w:tab w:val="left" w:pos="1848"/>
        </w:tabs>
        <w:jc w:val="center"/>
        <w:rPr>
          <w:b/>
          <w:sz w:val="28"/>
          <w:szCs w:val="28"/>
          <w:lang w:val="lv-LV"/>
        </w:rPr>
      </w:pPr>
      <w:r w:rsidRPr="00534BA0">
        <w:rPr>
          <w:b/>
          <w:sz w:val="28"/>
          <w:szCs w:val="28"/>
          <w:lang w:val="lv-LV"/>
        </w:rPr>
        <w:t>“Dīzeļd</w:t>
      </w:r>
      <w:r w:rsidRPr="00212301">
        <w:rPr>
          <w:b/>
          <w:sz w:val="28"/>
          <w:szCs w:val="28"/>
          <w:lang w:val="lv-LV"/>
        </w:rPr>
        <w:t xml:space="preserve">egvielas </w:t>
      </w:r>
      <w:r>
        <w:rPr>
          <w:b/>
          <w:sz w:val="28"/>
          <w:szCs w:val="28"/>
          <w:lang w:val="lv-LV"/>
        </w:rPr>
        <w:t>p</w:t>
      </w:r>
      <w:r w:rsidRPr="00212301">
        <w:rPr>
          <w:b/>
          <w:sz w:val="28"/>
          <w:szCs w:val="28"/>
          <w:lang w:val="lv-LV"/>
        </w:rPr>
        <w:t xml:space="preserve">iegāde SIA </w:t>
      </w:r>
      <w:r>
        <w:rPr>
          <w:b/>
          <w:sz w:val="28"/>
          <w:szCs w:val="28"/>
          <w:lang w:val="lv-LV"/>
        </w:rPr>
        <w:t>“</w:t>
      </w:r>
      <w:r w:rsidRPr="00212301">
        <w:rPr>
          <w:b/>
          <w:sz w:val="28"/>
          <w:szCs w:val="28"/>
          <w:lang w:val="lv-LV"/>
        </w:rPr>
        <w:t>Jelgavas komunālie pakalpojumi”</w:t>
      </w:r>
    </w:p>
    <w:p w14:paraId="7D38BF38" w14:textId="77777777" w:rsidR="00DB2CE4" w:rsidRPr="00534BA0" w:rsidRDefault="00DB2CE4" w:rsidP="00DB2CE4">
      <w:pPr>
        <w:pStyle w:val="Sarakstarindkopa"/>
        <w:ind w:left="0"/>
        <w:jc w:val="center"/>
        <w:rPr>
          <w:b/>
          <w:sz w:val="28"/>
          <w:szCs w:val="28"/>
          <w:lang w:val="lv-LV"/>
        </w:rPr>
      </w:pPr>
      <w:r w:rsidRPr="00212301">
        <w:rPr>
          <w:b/>
          <w:sz w:val="28"/>
          <w:szCs w:val="28"/>
          <w:lang w:val="lv-LV"/>
        </w:rPr>
        <w:t>darbības nodrošināšanai</w:t>
      </w:r>
      <w:r w:rsidRPr="00534BA0">
        <w:rPr>
          <w:b/>
          <w:sz w:val="28"/>
          <w:szCs w:val="28"/>
          <w:lang w:val="lv-LV"/>
        </w:rPr>
        <w:t>”</w:t>
      </w:r>
    </w:p>
    <w:p w14:paraId="050CCB12" w14:textId="77777777" w:rsidR="00DB2CE4" w:rsidRPr="002451E4" w:rsidRDefault="00DB2CE4" w:rsidP="00DB2CE4">
      <w:pPr>
        <w:pStyle w:val="Sarakstarindkopa"/>
        <w:ind w:left="0"/>
        <w:jc w:val="center"/>
        <w:rPr>
          <w:rFonts w:cs="Times New Roman"/>
          <w:color w:val="000000"/>
          <w:szCs w:val="24"/>
          <w:lang w:val="lv-LV"/>
        </w:rPr>
      </w:pPr>
      <w:r w:rsidRPr="002451E4">
        <w:rPr>
          <w:rFonts w:cs="Times New Roman"/>
          <w:color w:val="000000"/>
          <w:szCs w:val="24"/>
          <w:lang w:val="lv-LV"/>
        </w:rPr>
        <w:t>(iepirkuma identifikācijas Nr. JKP 2026/</w:t>
      </w:r>
      <w:r>
        <w:rPr>
          <w:rFonts w:cs="Times New Roman"/>
          <w:color w:val="000000"/>
          <w:szCs w:val="24"/>
          <w:lang w:val="lv-LV"/>
        </w:rPr>
        <w:t>22</w:t>
      </w:r>
      <w:r w:rsidRPr="002451E4">
        <w:rPr>
          <w:rFonts w:cs="Times New Roman"/>
          <w:color w:val="000000"/>
          <w:szCs w:val="24"/>
          <w:lang w:val="lv-LV"/>
        </w:rPr>
        <w:t>)</w:t>
      </w:r>
    </w:p>
    <w:p w14:paraId="79106502" w14:textId="77777777" w:rsidR="00534BA0" w:rsidRPr="002451E4" w:rsidRDefault="00534BA0" w:rsidP="00534BA0">
      <w:pPr>
        <w:pStyle w:val="Sarakstarindkopa"/>
        <w:ind w:left="567"/>
        <w:jc w:val="both"/>
        <w:rPr>
          <w:rFonts w:cs="Times New Roman"/>
          <w:color w:val="000000"/>
          <w:szCs w:val="24"/>
          <w:lang w:val="lv-LV"/>
        </w:rPr>
      </w:pPr>
    </w:p>
    <w:p w14:paraId="050005E0" w14:textId="77777777" w:rsidR="00534BA0" w:rsidRPr="002451E4" w:rsidRDefault="00534BA0" w:rsidP="00534BA0">
      <w:pPr>
        <w:pStyle w:val="Sarakstarindkopa"/>
        <w:ind w:left="567"/>
        <w:jc w:val="both"/>
        <w:rPr>
          <w:rFonts w:cs="Times New Roman"/>
          <w:color w:val="000000"/>
          <w:szCs w:val="24"/>
          <w:lang w:val="lv-LV"/>
        </w:rPr>
      </w:pPr>
      <w:r>
        <w:rPr>
          <w:rFonts w:cs="Times New Roman"/>
          <w:color w:val="000000"/>
          <w:szCs w:val="24"/>
          <w:lang w:val="lv-LV"/>
        </w:rPr>
        <w:t xml:space="preserve"> </w:t>
      </w:r>
    </w:p>
    <w:p w14:paraId="6CEE177F" w14:textId="77777777" w:rsidR="00534BA0" w:rsidRPr="002451E4" w:rsidRDefault="00534BA0" w:rsidP="00534BA0">
      <w:pPr>
        <w:pStyle w:val="Sarakstarindkopa"/>
        <w:ind w:left="567"/>
        <w:jc w:val="both"/>
        <w:rPr>
          <w:rFonts w:cs="Times New Roman"/>
          <w:color w:val="000000"/>
          <w:szCs w:val="24"/>
          <w:lang w:val="lv-LV"/>
        </w:rPr>
      </w:pPr>
      <w:r w:rsidRPr="002451E4">
        <w:rPr>
          <w:rFonts w:cs="Times New Roman"/>
          <w:color w:val="000000"/>
          <w:szCs w:val="24"/>
          <w:lang w:val="lv-LV"/>
        </w:rPr>
        <w:t>Pretendents</w:t>
      </w:r>
      <w:r w:rsidRPr="002451E4">
        <w:rPr>
          <w:rFonts w:cs="Times New Roman"/>
          <w:color w:val="000000"/>
          <w:szCs w:val="24"/>
          <w:vertAlign w:val="superscript"/>
          <w:lang w:val="lv-LV"/>
        </w:rPr>
        <w:footnoteReference w:id="2"/>
      </w:r>
      <w:r w:rsidRPr="002451E4">
        <w:rPr>
          <w:rFonts w:cs="Times New Roman"/>
          <w:color w:val="000000"/>
          <w:szCs w:val="24"/>
          <w:lang w:val="lv-LV"/>
        </w:rPr>
        <w:t xml:space="preserve">,______________________________________________________________________, </w:t>
      </w:r>
    </w:p>
    <w:p w14:paraId="05085B07" w14:textId="77777777" w:rsidR="00534BA0" w:rsidRPr="002451E4" w:rsidRDefault="00534BA0" w:rsidP="00534BA0">
      <w:pPr>
        <w:pStyle w:val="Sarakstarindkopa"/>
        <w:ind w:left="567"/>
        <w:jc w:val="both"/>
        <w:rPr>
          <w:rFonts w:cs="Times New Roman"/>
          <w:color w:val="000000"/>
          <w:szCs w:val="24"/>
          <w:lang w:val="lv-LV"/>
        </w:rPr>
      </w:pPr>
      <w:r w:rsidRPr="002451E4">
        <w:rPr>
          <w:rFonts w:cs="Times New Roman"/>
          <w:color w:val="000000"/>
          <w:szCs w:val="24"/>
          <w:lang w:val="lv-LV"/>
        </w:rPr>
        <w:t>Pretendenta nosaukums</w:t>
      </w:r>
    </w:p>
    <w:p w14:paraId="2C98C0A2" w14:textId="77777777" w:rsidR="00534BA0" w:rsidRPr="002451E4" w:rsidRDefault="00534BA0" w:rsidP="00534BA0">
      <w:pPr>
        <w:pStyle w:val="Sarakstarindkopa"/>
        <w:ind w:left="567"/>
        <w:jc w:val="both"/>
        <w:rPr>
          <w:rFonts w:cs="Times New Roman"/>
          <w:color w:val="000000"/>
          <w:szCs w:val="24"/>
          <w:lang w:val="lv-LV"/>
        </w:rPr>
      </w:pPr>
      <w:r w:rsidRPr="002451E4">
        <w:rPr>
          <w:rFonts w:cs="Times New Roman"/>
          <w:color w:val="000000"/>
          <w:szCs w:val="24"/>
          <w:lang w:val="lv-LV"/>
        </w:rPr>
        <w:t>reģ. Nr. _______________________, tā ________________________________________________</w:t>
      </w:r>
    </w:p>
    <w:p w14:paraId="7B22DD51" w14:textId="77777777" w:rsidR="00534BA0" w:rsidRPr="002451E4" w:rsidRDefault="00534BA0" w:rsidP="00534BA0">
      <w:pPr>
        <w:pStyle w:val="Sarakstarindkopa"/>
        <w:ind w:left="567"/>
        <w:jc w:val="both"/>
        <w:rPr>
          <w:rFonts w:cs="Times New Roman"/>
          <w:color w:val="000000"/>
          <w:szCs w:val="24"/>
          <w:lang w:val="lv-LV"/>
        </w:rPr>
      </w:pPr>
      <w:r w:rsidRPr="002451E4">
        <w:rPr>
          <w:rFonts w:cs="Times New Roman"/>
          <w:color w:val="000000"/>
          <w:szCs w:val="24"/>
          <w:lang w:val="lv-LV"/>
        </w:rPr>
        <w:t xml:space="preserve"> </w:t>
      </w:r>
      <w:r w:rsidRPr="002451E4">
        <w:rPr>
          <w:rFonts w:cs="Times New Roman"/>
          <w:color w:val="000000"/>
          <w:szCs w:val="24"/>
          <w:lang w:val="lv-LV"/>
        </w:rPr>
        <w:tab/>
        <w:t>reģistrācijas numurs</w:t>
      </w:r>
      <w:r w:rsidRPr="002451E4">
        <w:rPr>
          <w:rFonts w:cs="Times New Roman"/>
          <w:color w:val="000000"/>
          <w:szCs w:val="24"/>
          <w:lang w:val="lv-LV"/>
        </w:rPr>
        <w:tab/>
      </w:r>
      <w:r w:rsidRPr="002451E4">
        <w:rPr>
          <w:rFonts w:cs="Times New Roman"/>
          <w:color w:val="000000"/>
          <w:szCs w:val="24"/>
          <w:lang w:val="lv-LV"/>
        </w:rPr>
        <w:tab/>
      </w:r>
      <w:r w:rsidRPr="002451E4">
        <w:rPr>
          <w:rFonts w:cs="Times New Roman"/>
          <w:color w:val="000000"/>
          <w:szCs w:val="24"/>
          <w:lang w:val="lv-LV"/>
        </w:rPr>
        <w:tab/>
        <w:t>direktora, vadītāja vai pilnvarotas personas vārds, uzvārds</w:t>
      </w:r>
    </w:p>
    <w:p w14:paraId="03915DCC" w14:textId="77777777" w:rsidR="00534BA0" w:rsidRPr="002451E4" w:rsidRDefault="00534BA0" w:rsidP="00534BA0">
      <w:pPr>
        <w:pStyle w:val="Sarakstarindkopa"/>
        <w:ind w:left="567"/>
        <w:jc w:val="both"/>
        <w:rPr>
          <w:rFonts w:cs="Times New Roman"/>
          <w:color w:val="000000"/>
          <w:szCs w:val="24"/>
          <w:lang w:val="lv-LV"/>
        </w:rPr>
      </w:pPr>
    </w:p>
    <w:p w14:paraId="7AC807D7" w14:textId="77777777" w:rsidR="00534BA0" w:rsidRPr="002451E4" w:rsidRDefault="00534BA0" w:rsidP="00534BA0">
      <w:pPr>
        <w:pStyle w:val="Sarakstarindkopa"/>
        <w:ind w:left="567"/>
        <w:jc w:val="both"/>
        <w:rPr>
          <w:rFonts w:cs="Times New Roman"/>
          <w:color w:val="000000"/>
          <w:szCs w:val="24"/>
          <w:lang w:val="lv-LV"/>
        </w:rPr>
      </w:pPr>
      <w:r w:rsidRPr="002451E4">
        <w:rPr>
          <w:rFonts w:cs="Times New Roman"/>
          <w:color w:val="000000"/>
          <w:szCs w:val="24"/>
          <w:lang w:val="lv-LV"/>
        </w:rPr>
        <w:t>personā ar šī pieteikuma iesniegšanu:</w:t>
      </w:r>
    </w:p>
    <w:p w14:paraId="66E1ADCD" w14:textId="3C61F1C1" w:rsidR="00534BA0" w:rsidRPr="00534BA0" w:rsidRDefault="00534BA0" w:rsidP="00534BA0">
      <w:pPr>
        <w:pStyle w:val="Sarakstarindkopa"/>
        <w:numPr>
          <w:ilvl w:val="0"/>
          <w:numId w:val="26"/>
        </w:numPr>
        <w:jc w:val="both"/>
        <w:rPr>
          <w:rFonts w:cs="Times New Roman"/>
          <w:color w:val="000000"/>
          <w:szCs w:val="24"/>
          <w:lang w:val="lv-LV"/>
        </w:rPr>
      </w:pPr>
      <w:r w:rsidRPr="001B7AC0">
        <w:rPr>
          <w:rFonts w:cs="Times New Roman"/>
          <w:color w:val="000000"/>
          <w:szCs w:val="24"/>
          <w:lang w:val="lv-LV"/>
        </w:rPr>
        <w:t>piesakās piedalīties atklātā konkursā “</w:t>
      </w:r>
      <w:r>
        <w:rPr>
          <w:rFonts w:cs="Times New Roman"/>
          <w:color w:val="000000"/>
          <w:szCs w:val="24"/>
          <w:lang w:val="lv-LV"/>
        </w:rPr>
        <w:t>Dīzeļd</w:t>
      </w:r>
      <w:r w:rsidRPr="00534BA0">
        <w:rPr>
          <w:rFonts w:cs="Times New Roman"/>
          <w:color w:val="000000"/>
          <w:szCs w:val="24"/>
          <w:lang w:val="lv-LV"/>
        </w:rPr>
        <w:t xml:space="preserve">egvielas </w:t>
      </w:r>
      <w:r>
        <w:rPr>
          <w:rFonts w:cs="Times New Roman"/>
          <w:color w:val="000000"/>
          <w:szCs w:val="24"/>
          <w:lang w:val="lv-LV"/>
        </w:rPr>
        <w:t>p</w:t>
      </w:r>
      <w:r w:rsidRPr="00534BA0">
        <w:rPr>
          <w:rFonts w:cs="Times New Roman"/>
          <w:color w:val="000000"/>
          <w:szCs w:val="24"/>
          <w:lang w:val="lv-LV"/>
        </w:rPr>
        <w:t xml:space="preserve">iegāde </w:t>
      </w:r>
      <w:r w:rsidRPr="00534BA0">
        <w:rPr>
          <w:szCs w:val="24"/>
          <w:lang w:val="lv-LV"/>
        </w:rPr>
        <w:t xml:space="preserve">SIA </w:t>
      </w:r>
      <w:r w:rsidR="00525388">
        <w:rPr>
          <w:szCs w:val="24"/>
          <w:lang w:val="lv-LV"/>
        </w:rPr>
        <w:t>“</w:t>
      </w:r>
      <w:r w:rsidRPr="00534BA0">
        <w:rPr>
          <w:szCs w:val="24"/>
          <w:lang w:val="lv-LV"/>
        </w:rPr>
        <w:t>Jelgavas komunālie pakalpojumi darbības nodrošināšanai</w:t>
      </w:r>
      <w:r w:rsidRPr="00534BA0">
        <w:rPr>
          <w:rFonts w:cs="Times New Roman"/>
          <w:color w:val="000000"/>
          <w:szCs w:val="24"/>
          <w:lang w:val="lv-LV"/>
        </w:rPr>
        <w:t>” (iepirkuma identifikācijas Nr. JKP 2026/</w:t>
      </w:r>
      <w:r>
        <w:rPr>
          <w:rFonts w:cs="Times New Roman"/>
          <w:color w:val="000000"/>
          <w:szCs w:val="24"/>
          <w:lang w:val="lv-LV"/>
        </w:rPr>
        <w:t>22</w:t>
      </w:r>
      <w:r w:rsidRPr="00534BA0">
        <w:rPr>
          <w:rFonts w:cs="Times New Roman"/>
          <w:color w:val="000000"/>
          <w:szCs w:val="24"/>
          <w:lang w:val="lv-LV"/>
        </w:rPr>
        <w:t xml:space="preserve">); </w:t>
      </w:r>
    </w:p>
    <w:p w14:paraId="7AD5847C" w14:textId="77777777" w:rsidR="00534BA0" w:rsidRPr="001B7AC0" w:rsidRDefault="00534BA0" w:rsidP="00534BA0">
      <w:pPr>
        <w:pStyle w:val="Sarakstarindkopa"/>
        <w:numPr>
          <w:ilvl w:val="0"/>
          <w:numId w:val="26"/>
        </w:numPr>
        <w:jc w:val="both"/>
        <w:rPr>
          <w:rFonts w:cs="Times New Roman"/>
          <w:color w:val="000000"/>
          <w:szCs w:val="24"/>
          <w:lang w:val="lv-LV"/>
        </w:rPr>
      </w:pPr>
      <w:r w:rsidRPr="001B7AC0">
        <w:rPr>
          <w:rFonts w:cs="Times New Roman"/>
          <w:color w:val="000000"/>
          <w:szCs w:val="24"/>
          <w:lang w:val="lv-LV"/>
        </w:rPr>
        <w:t xml:space="preserve">apņemas ievērot Konkursa nolikuma prasības; </w:t>
      </w:r>
    </w:p>
    <w:p w14:paraId="6C488247" w14:textId="77777777" w:rsidR="00534BA0" w:rsidRPr="002451E4" w:rsidRDefault="00534BA0" w:rsidP="00534BA0">
      <w:pPr>
        <w:pStyle w:val="Sarakstarindkopa"/>
        <w:numPr>
          <w:ilvl w:val="0"/>
          <w:numId w:val="26"/>
        </w:numPr>
        <w:jc w:val="both"/>
        <w:rPr>
          <w:rFonts w:cs="Times New Roman"/>
          <w:color w:val="000000"/>
          <w:szCs w:val="24"/>
          <w:lang w:val="lv-LV"/>
        </w:rPr>
      </w:pPr>
      <w:r w:rsidRPr="002451E4">
        <w:rPr>
          <w:rFonts w:cs="Times New Roman"/>
          <w:color w:val="000000"/>
          <w:szCs w:val="24"/>
          <w:lang w:val="lv-LV"/>
        </w:rPr>
        <w:t>atzīst sava pieteikuma un piedāvājuma spēkā esamību līdz iepirkuma komisijas lēmuma pieņemšanai par līguma slēgšanas tiesību piešķiršanu, bet gadījumā, ja tiek atzīts par uzvarētāju – līdz attiecīgā līguma noslēgšanai;</w:t>
      </w:r>
    </w:p>
    <w:p w14:paraId="34BADA1A" w14:textId="63E68580" w:rsidR="00534BA0" w:rsidRPr="002451E4" w:rsidRDefault="00534BA0" w:rsidP="00534BA0">
      <w:pPr>
        <w:pStyle w:val="Sarakstarindkopa"/>
        <w:numPr>
          <w:ilvl w:val="0"/>
          <w:numId w:val="26"/>
        </w:numPr>
        <w:jc w:val="both"/>
        <w:rPr>
          <w:rFonts w:cs="Times New Roman"/>
          <w:color w:val="000000"/>
          <w:szCs w:val="24"/>
          <w:lang w:val="lv-LV"/>
        </w:rPr>
      </w:pPr>
      <w:r w:rsidRPr="002451E4">
        <w:rPr>
          <w:rFonts w:cs="Times New Roman"/>
          <w:color w:val="000000"/>
          <w:szCs w:val="24"/>
          <w:lang w:val="lv-LV"/>
        </w:rPr>
        <w:t xml:space="preserve">apņemas (ja Pasūtītājs izvēlējies šo piedāvājumu) slēgt līgumu un izpildīt visus šī līguma nosacījumus saskaņā ar Konkursa nolikuma </w:t>
      </w:r>
      <w:r w:rsidR="00EC0DB7">
        <w:rPr>
          <w:rFonts w:cs="Times New Roman"/>
          <w:color w:val="000000"/>
          <w:szCs w:val="24"/>
          <w:lang w:val="lv-LV"/>
        </w:rPr>
        <w:t>8</w:t>
      </w:r>
      <w:r w:rsidRPr="002451E4">
        <w:rPr>
          <w:rFonts w:cs="Times New Roman"/>
          <w:color w:val="000000"/>
          <w:szCs w:val="24"/>
          <w:lang w:val="lv-LV"/>
        </w:rPr>
        <w:t>.pielikumu</w:t>
      </w:r>
      <w:r>
        <w:rPr>
          <w:rFonts w:cs="Times New Roman"/>
          <w:color w:val="000000"/>
          <w:szCs w:val="24"/>
          <w:lang w:val="lv-LV"/>
        </w:rPr>
        <w:t xml:space="preserve"> (līgumprojekts)</w:t>
      </w:r>
      <w:r w:rsidRPr="002451E4">
        <w:rPr>
          <w:rFonts w:cs="Times New Roman"/>
          <w:color w:val="000000"/>
          <w:szCs w:val="24"/>
          <w:lang w:val="lv-LV"/>
        </w:rPr>
        <w:t>;</w:t>
      </w:r>
    </w:p>
    <w:p w14:paraId="7F4DD81B" w14:textId="77777777" w:rsidR="00534BA0" w:rsidRPr="001B7AC0" w:rsidRDefault="00534BA0" w:rsidP="00534BA0">
      <w:pPr>
        <w:pStyle w:val="Sarakstarindkopa"/>
        <w:numPr>
          <w:ilvl w:val="0"/>
          <w:numId w:val="26"/>
        </w:numPr>
        <w:jc w:val="both"/>
        <w:rPr>
          <w:rFonts w:cs="Times New Roman"/>
          <w:color w:val="000000"/>
          <w:szCs w:val="24"/>
          <w:lang w:val="lv-LV"/>
        </w:rPr>
      </w:pPr>
      <w:r w:rsidRPr="002451E4">
        <w:rPr>
          <w:rFonts w:cs="Times New Roman"/>
          <w:color w:val="000000"/>
          <w:szCs w:val="24"/>
          <w:lang w:val="lv-LV"/>
        </w:rPr>
        <w:t xml:space="preserve">apliecina (ja Pasūtītājs izvēlējies šo piedāvājumu) līgumu izpildīt: </w:t>
      </w:r>
      <w:r>
        <w:rPr>
          <w:rFonts w:cs="Times New Roman"/>
          <w:b/>
          <w:color w:val="000000"/>
          <w:szCs w:val="24"/>
          <w:lang w:val="lv-LV"/>
        </w:rPr>
        <w:t>36</w:t>
      </w:r>
      <w:r w:rsidRPr="002451E4">
        <w:rPr>
          <w:rFonts w:cs="Times New Roman"/>
          <w:b/>
          <w:color w:val="000000"/>
          <w:szCs w:val="24"/>
          <w:lang w:val="lv-LV"/>
        </w:rPr>
        <w:t xml:space="preserve"> mēnešus no līguma noslēgšanas dienas vai līdz tiek sasniegta Līguma summa</w:t>
      </w:r>
      <w:r>
        <w:rPr>
          <w:rFonts w:cs="Times New Roman"/>
          <w:b/>
          <w:color w:val="000000"/>
          <w:szCs w:val="24"/>
          <w:lang w:val="lv-LV"/>
        </w:rPr>
        <w:t>, bet ne ilgāk kā 60 mēnešus no līguma noslēgšanas dienas.</w:t>
      </w:r>
    </w:p>
    <w:p w14:paraId="68687AA5" w14:textId="77777777" w:rsidR="00534BA0" w:rsidRPr="002451E4" w:rsidRDefault="00534BA0" w:rsidP="00534BA0">
      <w:pPr>
        <w:pStyle w:val="Sarakstarindkopa"/>
        <w:ind w:left="567"/>
        <w:jc w:val="both"/>
        <w:rPr>
          <w:rFonts w:cs="Times New Roman"/>
          <w:b/>
          <w:color w:val="000000"/>
          <w:szCs w:val="24"/>
          <w:lang w:val="lv-LV"/>
        </w:rPr>
      </w:pPr>
    </w:p>
    <w:p w14:paraId="0B35E915" w14:textId="77777777" w:rsidR="00534BA0" w:rsidRPr="002451E4" w:rsidRDefault="00534BA0" w:rsidP="00534BA0">
      <w:pPr>
        <w:pStyle w:val="Sarakstarindkopa"/>
        <w:numPr>
          <w:ilvl w:val="0"/>
          <w:numId w:val="26"/>
        </w:numPr>
        <w:jc w:val="both"/>
        <w:rPr>
          <w:rFonts w:cs="Times New Roman"/>
          <w:color w:val="000000"/>
          <w:szCs w:val="24"/>
          <w:lang w:val="lv-LV"/>
        </w:rPr>
      </w:pPr>
      <w:r w:rsidRPr="002451E4">
        <w:rPr>
          <w:rFonts w:cs="Times New Roman"/>
          <w:color w:val="000000"/>
          <w:szCs w:val="24"/>
          <w:lang w:val="lv-LV"/>
        </w:rPr>
        <w:t>Mēs apliecinām, ka:</w:t>
      </w:r>
    </w:p>
    <w:p w14:paraId="2E3B75A4" w14:textId="77777777" w:rsidR="00534BA0" w:rsidRPr="002451E4" w:rsidRDefault="00534BA0" w:rsidP="00534BA0">
      <w:pPr>
        <w:pStyle w:val="Sarakstarindkopa"/>
        <w:numPr>
          <w:ilvl w:val="1"/>
          <w:numId w:val="26"/>
        </w:numPr>
        <w:jc w:val="both"/>
        <w:rPr>
          <w:rFonts w:cs="Times New Roman"/>
          <w:color w:val="000000"/>
          <w:szCs w:val="24"/>
          <w:lang w:val="lv-LV"/>
        </w:rPr>
      </w:pPr>
      <w:r w:rsidRPr="002451E4">
        <w:rPr>
          <w:rFonts w:cs="Times New Roman"/>
          <w:color w:val="000000"/>
          <w:szCs w:val="24"/>
          <w:lang w:val="lv-LV"/>
        </w:rPr>
        <w:t>mums nav konkurenci ierobežojošas priekšrocības iepirkuma procedūrā, un mēs, kā arī ar mums saistīta juridiskā persona nav bijusi iesaistīta iepirkuma procedūras sagatavošanā saskaņā ar Publisko iepirkumu likuma 18.panta ceturto daļu;</w:t>
      </w:r>
    </w:p>
    <w:p w14:paraId="3A1CD218" w14:textId="77777777" w:rsidR="00534BA0" w:rsidRPr="002451E4" w:rsidRDefault="00534BA0" w:rsidP="00534BA0">
      <w:pPr>
        <w:pStyle w:val="Sarakstarindkopa"/>
        <w:numPr>
          <w:ilvl w:val="1"/>
          <w:numId w:val="26"/>
        </w:numPr>
        <w:jc w:val="both"/>
        <w:rPr>
          <w:rFonts w:cs="Times New Roman"/>
          <w:color w:val="000000"/>
          <w:szCs w:val="24"/>
          <w:lang w:val="lv-LV"/>
        </w:rPr>
      </w:pPr>
      <w:r w:rsidRPr="002451E4">
        <w:rPr>
          <w:rFonts w:cs="Times New Roman"/>
          <w:color w:val="000000"/>
          <w:szCs w:val="24"/>
          <w:lang w:val="lv-LV"/>
        </w:rPr>
        <w:t>mūsu rīcībā ir visi nepieciešamie resursi savlaicīgai un kvalitatīvai līguma izpildei atbilstoši Tehniskajai specifikācijai;</w:t>
      </w:r>
    </w:p>
    <w:p w14:paraId="7EB4C16D" w14:textId="77777777" w:rsidR="00534BA0" w:rsidRPr="002451E4" w:rsidRDefault="00534BA0" w:rsidP="00534BA0">
      <w:pPr>
        <w:pStyle w:val="Sarakstarindkopa"/>
        <w:numPr>
          <w:ilvl w:val="1"/>
          <w:numId w:val="26"/>
        </w:numPr>
        <w:jc w:val="both"/>
        <w:rPr>
          <w:rFonts w:cs="Times New Roman"/>
          <w:color w:val="000000"/>
          <w:szCs w:val="24"/>
          <w:lang w:val="lv-LV"/>
        </w:rPr>
      </w:pPr>
      <w:r>
        <w:rPr>
          <w:rFonts w:cs="Times New Roman"/>
          <w:color w:val="000000"/>
          <w:szCs w:val="24"/>
          <w:lang w:val="lv-LV"/>
        </w:rPr>
        <w:t>veiksim piegādi</w:t>
      </w:r>
      <w:r w:rsidRPr="002451E4">
        <w:rPr>
          <w:rFonts w:cs="Times New Roman"/>
          <w:color w:val="000000"/>
          <w:szCs w:val="24"/>
          <w:lang w:val="lv-LV"/>
        </w:rPr>
        <w:t xml:space="preserve"> atbilstoši Tehniskajā specifikācijā noteiktajām prasībām.</w:t>
      </w:r>
    </w:p>
    <w:p w14:paraId="776D6336" w14:textId="77777777" w:rsidR="00534BA0" w:rsidRPr="002451E4" w:rsidRDefault="00534BA0" w:rsidP="00534BA0">
      <w:pPr>
        <w:pStyle w:val="Sarakstarindkopa"/>
        <w:ind w:left="567"/>
        <w:jc w:val="both"/>
        <w:rPr>
          <w:rFonts w:cs="Times New Roman"/>
          <w:color w:val="000000"/>
          <w:szCs w:val="24"/>
          <w:lang w:val="lv-LV"/>
        </w:rPr>
      </w:pPr>
    </w:p>
    <w:p w14:paraId="3A840F1F" w14:textId="77777777" w:rsidR="00534BA0" w:rsidRPr="002451E4" w:rsidRDefault="00534BA0" w:rsidP="00534BA0">
      <w:pPr>
        <w:pStyle w:val="Sarakstarindkopa"/>
        <w:numPr>
          <w:ilvl w:val="0"/>
          <w:numId w:val="26"/>
        </w:numPr>
        <w:jc w:val="both"/>
        <w:rPr>
          <w:rFonts w:cs="Times New Roman"/>
          <w:color w:val="000000"/>
          <w:szCs w:val="24"/>
          <w:lang w:val="lv-LV"/>
        </w:rPr>
      </w:pPr>
      <w:r w:rsidRPr="002451E4">
        <w:rPr>
          <w:rFonts w:cs="Times New Roman"/>
          <w:color w:val="000000"/>
          <w:szCs w:val="24"/>
          <w:lang w:val="lv-LV"/>
        </w:rPr>
        <w:t>Informējam, ka mūsu uzņēmums atbilst šādam uzņēmuma statusam:</w:t>
      </w:r>
    </w:p>
    <w:tbl>
      <w:tblPr>
        <w:tblW w:w="8896" w:type="dxa"/>
        <w:tblInd w:w="284" w:type="dxa"/>
        <w:tblLook w:val="04A0" w:firstRow="1" w:lastRow="0" w:firstColumn="1" w:lastColumn="0" w:noHBand="0" w:noVBand="1"/>
      </w:tblPr>
      <w:tblGrid>
        <w:gridCol w:w="990"/>
        <w:gridCol w:w="7906"/>
      </w:tblGrid>
      <w:tr w:rsidR="00534BA0" w:rsidRPr="002451E4" w14:paraId="30E3408E" w14:textId="77777777" w:rsidTr="00F05AF3">
        <w:sdt>
          <w:sdtPr>
            <w:rPr>
              <w:rFonts w:cs="Times New Roman"/>
              <w:b/>
              <w:color w:val="000000"/>
              <w:szCs w:val="24"/>
              <w:lang w:val="lv-LV"/>
            </w:rPr>
            <w:id w:val="-1230385147"/>
            <w14:checkbox>
              <w14:checked w14:val="0"/>
              <w14:checkedState w14:val="2612" w14:font="MS Gothic"/>
              <w14:uncheckedState w14:val="2610" w14:font="MS Gothic"/>
            </w14:checkbox>
          </w:sdtPr>
          <w:sdtContent>
            <w:tc>
              <w:tcPr>
                <w:tcW w:w="562" w:type="dxa"/>
                <w:hideMark/>
              </w:tcPr>
              <w:p w14:paraId="7744DF84" w14:textId="77777777" w:rsidR="00534BA0" w:rsidRPr="002451E4" w:rsidRDefault="00534BA0" w:rsidP="00F05AF3">
                <w:pPr>
                  <w:pStyle w:val="Sarakstarindkopa"/>
                  <w:ind w:left="567"/>
                  <w:jc w:val="both"/>
                  <w:rPr>
                    <w:rFonts w:cs="Times New Roman"/>
                    <w:b/>
                    <w:color w:val="000000"/>
                    <w:szCs w:val="24"/>
                    <w:lang w:val="lv-LV"/>
                  </w:rPr>
                </w:pPr>
                <w:r w:rsidRPr="002451E4">
                  <w:rPr>
                    <w:rFonts w:ascii="Segoe UI Symbol" w:hAnsi="Segoe UI Symbol" w:cs="Segoe UI Symbol"/>
                    <w:b/>
                    <w:color w:val="000000"/>
                    <w:szCs w:val="24"/>
                    <w:lang w:val="lv-LV"/>
                  </w:rPr>
                  <w:t>☐</w:t>
                </w:r>
              </w:p>
            </w:tc>
          </w:sdtContent>
        </w:sdt>
        <w:tc>
          <w:tcPr>
            <w:tcW w:w="8334" w:type="dxa"/>
            <w:hideMark/>
          </w:tcPr>
          <w:p w14:paraId="283FC131" w14:textId="77777777" w:rsidR="00534BA0" w:rsidRPr="002451E4" w:rsidRDefault="00534BA0" w:rsidP="00F05AF3">
            <w:pPr>
              <w:pStyle w:val="Sarakstarindkopa"/>
              <w:ind w:left="567"/>
              <w:jc w:val="both"/>
              <w:rPr>
                <w:rFonts w:cs="Times New Roman"/>
                <w:color w:val="000000"/>
                <w:szCs w:val="24"/>
                <w:lang w:val="lv-LV"/>
              </w:rPr>
            </w:pPr>
            <w:r w:rsidRPr="002451E4">
              <w:rPr>
                <w:rFonts w:cs="Times New Roman"/>
                <w:color w:val="000000"/>
                <w:szCs w:val="24"/>
                <w:lang w:val="lv-LV"/>
              </w:rPr>
              <w:t>Mikrouzņēmums.</w:t>
            </w:r>
          </w:p>
        </w:tc>
      </w:tr>
      <w:tr w:rsidR="00534BA0" w:rsidRPr="002451E4" w14:paraId="752EFEAE" w14:textId="77777777" w:rsidTr="00F05AF3">
        <w:sdt>
          <w:sdtPr>
            <w:rPr>
              <w:rFonts w:cs="Times New Roman"/>
              <w:b/>
              <w:color w:val="000000"/>
              <w:szCs w:val="24"/>
              <w:lang w:val="lv-LV"/>
            </w:rPr>
            <w:id w:val="-565653204"/>
            <w14:checkbox>
              <w14:checked w14:val="0"/>
              <w14:checkedState w14:val="2612" w14:font="MS Gothic"/>
              <w14:uncheckedState w14:val="2610" w14:font="MS Gothic"/>
            </w14:checkbox>
          </w:sdtPr>
          <w:sdtContent>
            <w:tc>
              <w:tcPr>
                <w:tcW w:w="562" w:type="dxa"/>
                <w:hideMark/>
              </w:tcPr>
              <w:p w14:paraId="19305391" w14:textId="77777777" w:rsidR="00534BA0" w:rsidRPr="002451E4" w:rsidRDefault="00534BA0" w:rsidP="00F05AF3">
                <w:pPr>
                  <w:pStyle w:val="Sarakstarindkopa"/>
                  <w:ind w:left="567"/>
                  <w:jc w:val="both"/>
                  <w:rPr>
                    <w:rFonts w:cs="Times New Roman"/>
                    <w:b/>
                    <w:color w:val="000000"/>
                    <w:szCs w:val="24"/>
                    <w:lang w:val="lv-LV"/>
                  </w:rPr>
                </w:pPr>
                <w:r w:rsidRPr="002451E4">
                  <w:rPr>
                    <w:rFonts w:ascii="Segoe UI Symbol" w:hAnsi="Segoe UI Symbol" w:cs="Segoe UI Symbol"/>
                    <w:b/>
                    <w:color w:val="000000"/>
                    <w:szCs w:val="24"/>
                    <w:lang w:val="lv-LV"/>
                  </w:rPr>
                  <w:t>☐</w:t>
                </w:r>
              </w:p>
            </w:tc>
          </w:sdtContent>
        </w:sdt>
        <w:tc>
          <w:tcPr>
            <w:tcW w:w="8334" w:type="dxa"/>
            <w:hideMark/>
          </w:tcPr>
          <w:p w14:paraId="6E029C31" w14:textId="77777777" w:rsidR="00534BA0" w:rsidRPr="002451E4" w:rsidRDefault="00534BA0" w:rsidP="00F05AF3">
            <w:pPr>
              <w:pStyle w:val="Sarakstarindkopa"/>
              <w:ind w:left="567"/>
              <w:jc w:val="both"/>
              <w:rPr>
                <w:rFonts w:cs="Times New Roman"/>
                <w:color w:val="000000"/>
                <w:szCs w:val="24"/>
                <w:lang w:val="lv-LV"/>
              </w:rPr>
            </w:pPr>
            <w:r w:rsidRPr="002451E4">
              <w:rPr>
                <w:rFonts w:cs="Times New Roman"/>
                <w:color w:val="000000"/>
                <w:szCs w:val="24"/>
                <w:lang w:val="lv-LV"/>
              </w:rPr>
              <w:t xml:space="preserve">Mazais uzņēmums (nodarbinātas mazāk nekā 50 personas un gada apgrozījums un/vai gada bilance kopā nepārsniedz 10 miljonus </w:t>
            </w:r>
            <w:r w:rsidRPr="002451E4">
              <w:rPr>
                <w:rFonts w:cs="Times New Roman"/>
                <w:i/>
                <w:color w:val="000000"/>
                <w:szCs w:val="24"/>
                <w:lang w:val="lv-LV"/>
              </w:rPr>
              <w:t>euro</w:t>
            </w:r>
            <w:r w:rsidRPr="002451E4">
              <w:rPr>
                <w:rFonts w:cs="Times New Roman"/>
                <w:color w:val="000000"/>
                <w:szCs w:val="24"/>
                <w:lang w:val="lv-LV"/>
              </w:rPr>
              <w:t>).</w:t>
            </w:r>
          </w:p>
        </w:tc>
      </w:tr>
      <w:tr w:rsidR="00534BA0" w:rsidRPr="002451E4" w14:paraId="49E4B918" w14:textId="77777777" w:rsidTr="00F05AF3">
        <w:sdt>
          <w:sdtPr>
            <w:rPr>
              <w:rFonts w:cs="Times New Roman"/>
              <w:b/>
              <w:color w:val="000000"/>
              <w:szCs w:val="24"/>
              <w:lang w:val="lv-LV"/>
            </w:rPr>
            <w:id w:val="-513145778"/>
            <w14:checkbox>
              <w14:checked w14:val="0"/>
              <w14:checkedState w14:val="2612" w14:font="MS Gothic"/>
              <w14:uncheckedState w14:val="2610" w14:font="MS Gothic"/>
            </w14:checkbox>
          </w:sdtPr>
          <w:sdtContent>
            <w:tc>
              <w:tcPr>
                <w:tcW w:w="562" w:type="dxa"/>
                <w:hideMark/>
              </w:tcPr>
              <w:p w14:paraId="26ED5538" w14:textId="77777777" w:rsidR="00534BA0" w:rsidRPr="002451E4" w:rsidRDefault="00534BA0" w:rsidP="00F05AF3">
                <w:pPr>
                  <w:pStyle w:val="Sarakstarindkopa"/>
                  <w:ind w:left="567"/>
                  <w:jc w:val="both"/>
                  <w:rPr>
                    <w:rFonts w:cs="Times New Roman"/>
                    <w:b/>
                    <w:color w:val="000000"/>
                    <w:szCs w:val="24"/>
                    <w:lang w:val="lv-LV"/>
                  </w:rPr>
                </w:pPr>
                <w:r w:rsidRPr="002451E4">
                  <w:rPr>
                    <w:rFonts w:ascii="Segoe UI Symbol" w:hAnsi="Segoe UI Symbol" w:cs="Segoe UI Symbol"/>
                    <w:b/>
                    <w:color w:val="000000"/>
                    <w:szCs w:val="24"/>
                    <w:lang w:val="lv-LV"/>
                  </w:rPr>
                  <w:t>☐</w:t>
                </w:r>
              </w:p>
            </w:tc>
          </w:sdtContent>
        </w:sdt>
        <w:tc>
          <w:tcPr>
            <w:tcW w:w="8334" w:type="dxa"/>
            <w:hideMark/>
          </w:tcPr>
          <w:p w14:paraId="79EB107E" w14:textId="77777777" w:rsidR="00534BA0" w:rsidRPr="002451E4" w:rsidRDefault="00534BA0" w:rsidP="00F05AF3">
            <w:pPr>
              <w:pStyle w:val="Sarakstarindkopa"/>
              <w:ind w:left="567"/>
              <w:jc w:val="both"/>
              <w:rPr>
                <w:rFonts w:cs="Times New Roman"/>
                <w:color w:val="000000"/>
                <w:szCs w:val="24"/>
                <w:lang w:val="lv-LV"/>
              </w:rPr>
            </w:pPr>
            <w:r w:rsidRPr="002451E4">
              <w:rPr>
                <w:rFonts w:cs="Times New Roman"/>
                <w:color w:val="000000"/>
                <w:szCs w:val="24"/>
                <w:lang w:val="lv-LV"/>
              </w:rPr>
              <w:t xml:space="preserve">Vidējais uzņēmums (nodarbinātas mazāk nekā 250 personas un kura gada apgrozījums nepārsniedz 50 miljonus </w:t>
            </w:r>
            <w:r w:rsidRPr="002451E4">
              <w:rPr>
                <w:rFonts w:cs="Times New Roman"/>
                <w:i/>
                <w:color w:val="000000"/>
                <w:szCs w:val="24"/>
                <w:lang w:val="lv-LV"/>
              </w:rPr>
              <w:t>euro</w:t>
            </w:r>
            <w:r w:rsidRPr="002451E4">
              <w:rPr>
                <w:rFonts w:cs="Times New Roman"/>
                <w:color w:val="000000"/>
                <w:szCs w:val="24"/>
                <w:lang w:val="lv-LV"/>
              </w:rPr>
              <w:t xml:space="preserve">, un/vai, kura gada bilance kopā nepārsniedz 43 miljonus </w:t>
            </w:r>
            <w:r w:rsidRPr="002451E4">
              <w:rPr>
                <w:rFonts w:cs="Times New Roman"/>
                <w:i/>
                <w:color w:val="000000"/>
                <w:szCs w:val="24"/>
                <w:lang w:val="lv-LV"/>
              </w:rPr>
              <w:t>euro</w:t>
            </w:r>
            <w:r w:rsidRPr="002451E4">
              <w:rPr>
                <w:rFonts w:cs="Times New Roman"/>
                <w:color w:val="000000"/>
                <w:szCs w:val="24"/>
                <w:lang w:val="lv-LV"/>
              </w:rPr>
              <w:t>).</w:t>
            </w:r>
          </w:p>
        </w:tc>
      </w:tr>
      <w:tr w:rsidR="00534BA0" w:rsidRPr="002451E4" w14:paraId="202DBE43" w14:textId="77777777" w:rsidTr="00F05AF3">
        <w:sdt>
          <w:sdtPr>
            <w:rPr>
              <w:rFonts w:cs="Times New Roman"/>
              <w:b/>
              <w:color w:val="000000"/>
              <w:szCs w:val="24"/>
              <w:lang w:val="lv-LV"/>
            </w:rPr>
            <w:id w:val="755626625"/>
            <w14:checkbox>
              <w14:checked w14:val="0"/>
              <w14:checkedState w14:val="2612" w14:font="MS Gothic"/>
              <w14:uncheckedState w14:val="2610" w14:font="MS Gothic"/>
            </w14:checkbox>
          </w:sdtPr>
          <w:sdtContent>
            <w:tc>
              <w:tcPr>
                <w:tcW w:w="562" w:type="dxa"/>
                <w:hideMark/>
              </w:tcPr>
              <w:p w14:paraId="669DA95B" w14:textId="77777777" w:rsidR="00534BA0" w:rsidRPr="002451E4" w:rsidRDefault="00534BA0" w:rsidP="00F05AF3">
                <w:pPr>
                  <w:pStyle w:val="Sarakstarindkopa"/>
                  <w:ind w:left="567"/>
                  <w:jc w:val="both"/>
                  <w:rPr>
                    <w:rFonts w:cs="Times New Roman"/>
                    <w:b/>
                    <w:color w:val="000000"/>
                    <w:szCs w:val="24"/>
                    <w:lang w:val="lv-LV"/>
                  </w:rPr>
                </w:pPr>
                <w:r w:rsidRPr="002451E4">
                  <w:rPr>
                    <w:rFonts w:ascii="Segoe UI Symbol" w:hAnsi="Segoe UI Symbol" w:cs="Segoe UI Symbol"/>
                    <w:b/>
                    <w:color w:val="000000"/>
                    <w:szCs w:val="24"/>
                    <w:lang w:val="lv-LV"/>
                  </w:rPr>
                  <w:t>☐</w:t>
                </w:r>
              </w:p>
            </w:tc>
          </w:sdtContent>
        </w:sdt>
        <w:tc>
          <w:tcPr>
            <w:tcW w:w="8334" w:type="dxa"/>
          </w:tcPr>
          <w:p w14:paraId="4976E784" w14:textId="77777777" w:rsidR="00534BA0" w:rsidRPr="002451E4" w:rsidRDefault="00534BA0" w:rsidP="00F05AF3">
            <w:pPr>
              <w:pStyle w:val="Sarakstarindkopa"/>
              <w:ind w:left="567"/>
              <w:jc w:val="both"/>
              <w:rPr>
                <w:rFonts w:cs="Times New Roman"/>
                <w:color w:val="000000"/>
                <w:szCs w:val="24"/>
                <w:lang w:val="lv-LV"/>
              </w:rPr>
            </w:pPr>
            <w:r w:rsidRPr="002451E4">
              <w:rPr>
                <w:rFonts w:cs="Times New Roman"/>
                <w:color w:val="000000"/>
                <w:szCs w:val="24"/>
                <w:lang w:val="lv-LV"/>
              </w:rPr>
              <w:t>Lielais uzņēmums (nodarbināti vairāk nekā 249 darbinieki vai kura pārskata gada apgrozījums pārsniedz 50 miljonus euro un gada bilance kopumā – 43 miljonus euro).</w:t>
            </w:r>
          </w:p>
          <w:p w14:paraId="719C9C86" w14:textId="77777777" w:rsidR="00534BA0" w:rsidRPr="002451E4" w:rsidRDefault="00534BA0" w:rsidP="00F05AF3">
            <w:pPr>
              <w:pStyle w:val="Sarakstarindkopa"/>
              <w:ind w:left="567"/>
              <w:jc w:val="both"/>
              <w:rPr>
                <w:rFonts w:cs="Times New Roman"/>
                <w:color w:val="000000"/>
                <w:szCs w:val="24"/>
                <w:lang w:val="lv-LV"/>
              </w:rPr>
            </w:pPr>
          </w:p>
        </w:tc>
      </w:tr>
    </w:tbl>
    <w:p w14:paraId="15E8D44D" w14:textId="77777777" w:rsidR="00534BA0" w:rsidRPr="002451E4" w:rsidRDefault="00534BA0" w:rsidP="00534BA0">
      <w:pPr>
        <w:pStyle w:val="Sarakstarindkopa"/>
        <w:numPr>
          <w:ilvl w:val="0"/>
          <w:numId w:val="26"/>
        </w:numPr>
        <w:jc w:val="both"/>
        <w:rPr>
          <w:rFonts w:cs="Times New Roman"/>
          <w:color w:val="000000"/>
          <w:szCs w:val="24"/>
          <w:lang w:val="lv-LV"/>
        </w:rPr>
      </w:pPr>
      <w:r w:rsidRPr="002451E4">
        <w:rPr>
          <w:rFonts w:cs="Times New Roman"/>
          <w:color w:val="000000"/>
          <w:szCs w:val="24"/>
          <w:lang w:val="lv-LV"/>
        </w:rPr>
        <w:t>Mēs apstiprinām, ka visi iesniegtie piedāvājumā esošie dokumenti ir piedāvājumam neatņemama un saistoša šā pieteikuma sastāvdaļa.</w:t>
      </w:r>
    </w:p>
    <w:p w14:paraId="20255E26" w14:textId="77777777" w:rsidR="00534BA0" w:rsidRPr="002451E4" w:rsidRDefault="00534BA0" w:rsidP="00534BA0">
      <w:pPr>
        <w:pStyle w:val="Sarakstarindkopa"/>
        <w:numPr>
          <w:ilvl w:val="0"/>
          <w:numId w:val="26"/>
        </w:numPr>
        <w:jc w:val="both"/>
        <w:rPr>
          <w:rFonts w:cs="Times New Roman"/>
          <w:color w:val="000000"/>
          <w:szCs w:val="24"/>
          <w:lang w:val="lv-LV"/>
        </w:rPr>
      </w:pPr>
      <w:r w:rsidRPr="002451E4">
        <w:rPr>
          <w:rFonts w:cs="Times New Roman"/>
          <w:color w:val="000000"/>
          <w:szCs w:val="24"/>
          <w:lang w:val="lv-LV"/>
        </w:rPr>
        <w:t>Mēs apliecinām, ka visi piedāvājumā iekļautie dokumentu atvasinājumi un tulkojumi ir atbilstoši to oriģināliem.</w:t>
      </w:r>
    </w:p>
    <w:p w14:paraId="549998EB" w14:textId="77777777" w:rsidR="00534BA0" w:rsidRPr="002451E4" w:rsidRDefault="00534BA0" w:rsidP="00534BA0">
      <w:pPr>
        <w:pStyle w:val="Sarakstarindkopa"/>
        <w:numPr>
          <w:ilvl w:val="0"/>
          <w:numId w:val="26"/>
        </w:numPr>
        <w:jc w:val="both"/>
        <w:rPr>
          <w:rFonts w:cs="Times New Roman"/>
          <w:color w:val="000000"/>
          <w:szCs w:val="24"/>
          <w:lang w:val="lv-LV"/>
        </w:rPr>
      </w:pPr>
      <w:r w:rsidRPr="002451E4">
        <w:rPr>
          <w:rFonts w:cs="Times New Roman"/>
          <w:color w:val="000000"/>
          <w:szCs w:val="24"/>
          <w:lang w:val="lv-LV"/>
        </w:rPr>
        <w:t>Informācija par pretendentu vai personu, kura pārstāv piegādātāju apvienību iepirkuma procedūrā:</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760"/>
        <w:gridCol w:w="5707"/>
      </w:tblGrid>
      <w:tr w:rsidR="00534BA0" w:rsidRPr="002451E4" w14:paraId="769638E8" w14:textId="77777777" w:rsidTr="00F05AF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238C434B" w14:textId="77777777" w:rsidR="00534BA0" w:rsidRPr="002451E4" w:rsidRDefault="00534BA0" w:rsidP="00F05AF3">
            <w:pPr>
              <w:pStyle w:val="Sarakstarindkopa"/>
              <w:ind w:left="567"/>
              <w:jc w:val="both"/>
              <w:rPr>
                <w:rFonts w:cs="Times New Roman"/>
                <w:color w:val="000000"/>
                <w:szCs w:val="24"/>
                <w:u w:val="single"/>
                <w:lang w:val="lv-LV"/>
              </w:rPr>
            </w:pPr>
            <w:r w:rsidRPr="002451E4">
              <w:rPr>
                <w:rFonts w:cs="Times New Roman"/>
                <w:color w:val="000000"/>
                <w:szCs w:val="24"/>
                <w:lang w:val="lv-LV"/>
              </w:rPr>
              <w:t>Pretendenta nosaukums</w:t>
            </w:r>
          </w:p>
        </w:tc>
        <w:tc>
          <w:tcPr>
            <w:tcW w:w="3014" w:type="pct"/>
            <w:tcBorders>
              <w:top w:val="single" w:sz="4" w:space="0" w:color="auto"/>
              <w:left w:val="single" w:sz="4" w:space="0" w:color="auto"/>
              <w:bottom w:val="single" w:sz="4" w:space="0" w:color="auto"/>
              <w:right w:val="single" w:sz="4" w:space="0" w:color="auto"/>
            </w:tcBorders>
            <w:vAlign w:val="center"/>
          </w:tcPr>
          <w:p w14:paraId="56FE5881" w14:textId="77777777" w:rsidR="00534BA0" w:rsidRPr="002451E4" w:rsidRDefault="00534BA0" w:rsidP="00F05AF3">
            <w:pPr>
              <w:pStyle w:val="Sarakstarindkopa"/>
              <w:ind w:left="567"/>
              <w:jc w:val="both"/>
              <w:rPr>
                <w:rFonts w:cs="Times New Roman"/>
                <w:color w:val="000000"/>
                <w:szCs w:val="24"/>
                <w:u w:val="single"/>
                <w:lang w:val="lv-LV"/>
              </w:rPr>
            </w:pPr>
          </w:p>
        </w:tc>
      </w:tr>
      <w:tr w:rsidR="00534BA0" w:rsidRPr="002451E4" w14:paraId="6D279E55" w14:textId="77777777" w:rsidTr="00F05AF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7C1219A2" w14:textId="77777777" w:rsidR="00534BA0" w:rsidRPr="002451E4" w:rsidRDefault="00534BA0" w:rsidP="00F05AF3">
            <w:pPr>
              <w:pStyle w:val="Sarakstarindkopa"/>
              <w:ind w:left="567"/>
              <w:jc w:val="both"/>
              <w:rPr>
                <w:rFonts w:cs="Times New Roman"/>
                <w:color w:val="000000"/>
                <w:szCs w:val="24"/>
                <w:u w:val="single"/>
                <w:lang w:val="lv-LV"/>
              </w:rPr>
            </w:pPr>
            <w:r w:rsidRPr="002451E4">
              <w:rPr>
                <w:rFonts w:cs="Times New Roman"/>
                <w:color w:val="000000"/>
                <w:szCs w:val="24"/>
                <w:lang w:val="lv-LV"/>
              </w:rPr>
              <w:t>Reģistrācijas numurs</w:t>
            </w:r>
          </w:p>
        </w:tc>
        <w:tc>
          <w:tcPr>
            <w:tcW w:w="3014" w:type="pct"/>
            <w:tcBorders>
              <w:top w:val="single" w:sz="4" w:space="0" w:color="auto"/>
              <w:left w:val="single" w:sz="4" w:space="0" w:color="auto"/>
              <w:bottom w:val="single" w:sz="4" w:space="0" w:color="auto"/>
              <w:right w:val="single" w:sz="4" w:space="0" w:color="auto"/>
            </w:tcBorders>
            <w:vAlign w:val="center"/>
          </w:tcPr>
          <w:p w14:paraId="5D6E57B5" w14:textId="77777777" w:rsidR="00534BA0" w:rsidRPr="002451E4" w:rsidRDefault="00534BA0" w:rsidP="00F05AF3">
            <w:pPr>
              <w:pStyle w:val="Sarakstarindkopa"/>
              <w:ind w:left="567"/>
              <w:jc w:val="both"/>
              <w:rPr>
                <w:rFonts w:cs="Times New Roman"/>
                <w:color w:val="000000"/>
                <w:szCs w:val="24"/>
                <w:u w:val="single"/>
                <w:lang w:val="lv-LV"/>
              </w:rPr>
            </w:pPr>
          </w:p>
        </w:tc>
      </w:tr>
      <w:tr w:rsidR="00534BA0" w:rsidRPr="002451E4" w14:paraId="2A129CEE" w14:textId="77777777" w:rsidTr="00F05AF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23F20C15" w14:textId="77777777" w:rsidR="00534BA0" w:rsidRPr="002451E4" w:rsidRDefault="00534BA0" w:rsidP="00F05AF3">
            <w:pPr>
              <w:pStyle w:val="Sarakstarindkopa"/>
              <w:ind w:left="567"/>
              <w:jc w:val="both"/>
              <w:rPr>
                <w:rFonts w:cs="Times New Roman"/>
                <w:color w:val="000000"/>
                <w:szCs w:val="24"/>
                <w:u w:val="single"/>
                <w:lang w:val="lv-LV"/>
              </w:rPr>
            </w:pPr>
            <w:r w:rsidRPr="002451E4">
              <w:rPr>
                <w:rFonts w:cs="Times New Roman"/>
                <w:color w:val="000000"/>
                <w:szCs w:val="24"/>
                <w:lang w:val="lv-LV"/>
              </w:rPr>
              <w:t>Juridiskā adrese</w:t>
            </w:r>
          </w:p>
        </w:tc>
        <w:tc>
          <w:tcPr>
            <w:tcW w:w="3014" w:type="pct"/>
            <w:tcBorders>
              <w:top w:val="single" w:sz="4" w:space="0" w:color="auto"/>
              <w:left w:val="single" w:sz="4" w:space="0" w:color="auto"/>
              <w:bottom w:val="single" w:sz="4" w:space="0" w:color="auto"/>
              <w:right w:val="single" w:sz="4" w:space="0" w:color="auto"/>
            </w:tcBorders>
            <w:vAlign w:val="center"/>
          </w:tcPr>
          <w:p w14:paraId="17C63602" w14:textId="77777777" w:rsidR="00534BA0" w:rsidRPr="002451E4" w:rsidRDefault="00534BA0" w:rsidP="00F05AF3">
            <w:pPr>
              <w:pStyle w:val="Sarakstarindkopa"/>
              <w:ind w:left="567"/>
              <w:jc w:val="both"/>
              <w:rPr>
                <w:rFonts w:cs="Times New Roman"/>
                <w:color w:val="000000"/>
                <w:szCs w:val="24"/>
                <w:u w:val="single"/>
                <w:lang w:val="lv-LV"/>
              </w:rPr>
            </w:pPr>
          </w:p>
        </w:tc>
      </w:tr>
      <w:tr w:rsidR="00534BA0" w:rsidRPr="002451E4" w14:paraId="50ED9F2B" w14:textId="77777777" w:rsidTr="00F05AF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271B24C3" w14:textId="77777777" w:rsidR="00534BA0" w:rsidRPr="002451E4" w:rsidRDefault="00534BA0" w:rsidP="00F05AF3">
            <w:pPr>
              <w:pStyle w:val="Sarakstarindkopa"/>
              <w:ind w:left="567"/>
              <w:jc w:val="both"/>
              <w:rPr>
                <w:rFonts w:cs="Times New Roman"/>
                <w:color w:val="000000"/>
                <w:szCs w:val="24"/>
                <w:u w:val="single"/>
                <w:lang w:val="lv-LV"/>
              </w:rPr>
            </w:pPr>
            <w:r w:rsidRPr="002451E4">
              <w:rPr>
                <w:rFonts w:cs="Times New Roman"/>
                <w:color w:val="000000"/>
                <w:szCs w:val="24"/>
                <w:lang w:val="lv-LV"/>
              </w:rPr>
              <w:t>Biroja adrese</w:t>
            </w:r>
          </w:p>
        </w:tc>
        <w:tc>
          <w:tcPr>
            <w:tcW w:w="3014" w:type="pct"/>
            <w:tcBorders>
              <w:top w:val="single" w:sz="4" w:space="0" w:color="auto"/>
              <w:left w:val="single" w:sz="4" w:space="0" w:color="auto"/>
              <w:bottom w:val="single" w:sz="4" w:space="0" w:color="auto"/>
              <w:right w:val="single" w:sz="4" w:space="0" w:color="auto"/>
            </w:tcBorders>
            <w:vAlign w:val="center"/>
          </w:tcPr>
          <w:p w14:paraId="575E1F8F" w14:textId="77777777" w:rsidR="00534BA0" w:rsidRPr="002451E4" w:rsidRDefault="00534BA0" w:rsidP="00F05AF3">
            <w:pPr>
              <w:pStyle w:val="Sarakstarindkopa"/>
              <w:ind w:left="567"/>
              <w:jc w:val="both"/>
              <w:rPr>
                <w:rFonts w:cs="Times New Roman"/>
                <w:color w:val="000000"/>
                <w:szCs w:val="24"/>
                <w:u w:val="single"/>
                <w:lang w:val="lv-LV"/>
              </w:rPr>
            </w:pPr>
          </w:p>
        </w:tc>
      </w:tr>
      <w:tr w:rsidR="00534BA0" w:rsidRPr="002451E4" w14:paraId="5CD1F8B2" w14:textId="77777777" w:rsidTr="00F05AF3">
        <w:trPr>
          <w:trHeight w:val="55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470015E1" w14:textId="77777777" w:rsidR="00534BA0" w:rsidRPr="002451E4" w:rsidRDefault="00534BA0" w:rsidP="00F05AF3">
            <w:pPr>
              <w:pStyle w:val="Sarakstarindkopa"/>
              <w:ind w:left="567"/>
              <w:jc w:val="both"/>
              <w:rPr>
                <w:rFonts w:cs="Times New Roman"/>
                <w:color w:val="000000"/>
                <w:szCs w:val="24"/>
                <w:u w:val="single"/>
                <w:lang w:val="lv-LV"/>
              </w:rPr>
            </w:pPr>
            <w:r w:rsidRPr="002451E4">
              <w:rPr>
                <w:rFonts w:cs="Times New Roman"/>
                <w:color w:val="000000"/>
                <w:szCs w:val="24"/>
                <w:lang w:val="lv-LV"/>
              </w:rPr>
              <w:t>Kontaktpersona (vārds, uzvārds, amats, telefona nr.,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695429BC" w14:textId="77777777" w:rsidR="00534BA0" w:rsidRPr="002451E4" w:rsidRDefault="00534BA0" w:rsidP="00F05AF3">
            <w:pPr>
              <w:pStyle w:val="Sarakstarindkopa"/>
              <w:ind w:left="567"/>
              <w:jc w:val="both"/>
              <w:rPr>
                <w:rFonts w:cs="Times New Roman"/>
                <w:color w:val="000000"/>
                <w:szCs w:val="24"/>
                <w:u w:val="single"/>
                <w:lang w:val="lv-LV"/>
              </w:rPr>
            </w:pPr>
          </w:p>
        </w:tc>
      </w:tr>
      <w:tr w:rsidR="00534BA0" w:rsidRPr="002451E4" w14:paraId="6CC7E022" w14:textId="77777777" w:rsidTr="00F05AF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7E3EB7FA" w14:textId="77777777" w:rsidR="00534BA0" w:rsidRPr="002451E4" w:rsidRDefault="00534BA0" w:rsidP="00F05AF3">
            <w:pPr>
              <w:pStyle w:val="Sarakstarindkopa"/>
              <w:ind w:left="567"/>
              <w:jc w:val="both"/>
              <w:rPr>
                <w:rFonts w:cs="Times New Roman"/>
                <w:color w:val="000000"/>
                <w:szCs w:val="24"/>
                <w:u w:val="single"/>
                <w:lang w:val="lv-LV"/>
              </w:rPr>
            </w:pPr>
            <w:r w:rsidRPr="002451E4">
              <w:rPr>
                <w:rFonts w:cs="Times New Roman"/>
                <w:color w:val="000000"/>
                <w:szCs w:val="24"/>
                <w:lang w:val="lv-LV"/>
              </w:rPr>
              <w:t>Bankas nosaukums</w:t>
            </w:r>
          </w:p>
        </w:tc>
        <w:tc>
          <w:tcPr>
            <w:tcW w:w="3014" w:type="pct"/>
            <w:tcBorders>
              <w:top w:val="single" w:sz="4" w:space="0" w:color="auto"/>
              <w:left w:val="single" w:sz="4" w:space="0" w:color="auto"/>
              <w:bottom w:val="single" w:sz="4" w:space="0" w:color="auto"/>
              <w:right w:val="single" w:sz="4" w:space="0" w:color="auto"/>
            </w:tcBorders>
            <w:vAlign w:val="center"/>
          </w:tcPr>
          <w:p w14:paraId="4724E090" w14:textId="77777777" w:rsidR="00534BA0" w:rsidRPr="002451E4" w:rsidRDefault="00534BA0" w:rsidP="00F05AF3">
            <w:pPr>
              <w:pStyle w:val="Sarakstarindkopa"/>
              <w:ind w:left="567"/>
              <w:jc w:val="both"/>
              <w:rPr>
                <w:rFonts w:cs="Times New Roman"/>
                <w:color w:val="000000"/>
                <w:szCs w:val="24"/>
                <w:u w:val="single"/>
                <w:lang w:val="lv-LV"/>
              </w:rPr>
            </w:pPr>
          </w:p>
        </w:tc>
      </w:tr>
      <w:tr w:rsidR="00534BA0" w:rsidRPr="002451E4" w14:paraId="64D8AAC4" w14:textId="77777777" w:rsidTr="00F05AF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4AEE60CD" w14:textId="77777777" w:rsidR="00534BA0" w:rsidRPr="002451E4" w:rsidRDefault="00534BA0" w:rsidP="00F05AF3">
            <w:pPr>
              <w:pStyle w:val="Sarakstarindkopa"/>
              <w:ind w:left="567"/>
              <w:jc w:val="both"/>
              <w:rPr>
                <w:rFonts w:cs="Times New Roman"/>
                <w:color w:val="000000"/>
                <w:szCs w:val="24"/>
                <w:u w:val="single"/>
                <w:lang w:val="lv-LV"/>
              </w:rPr>
            </w:pPr>
            <w:r w:rsidRPr="002451E4">
              <w:rPr>
                <w:rFonts w:cs="Times New Roman"/>
                <w:color w:val="000000"/>
                <w:szCs w:val="24"/>
                <w:lang w:val="lv-LV"/>
              </w:rPr>
              <w:t>Kods</w:t>
            </w:r>
          </w:p>
        </w:tc>
        <w:tc>
          <w:tcPr>
            <w:tcW w:w="3014" w:type="pct"/>
            <w:tcBorders>
              <w:top w:val="single" w:sz="4" w:space="0" w:color="auto"/>
              <w:left w:val="single" w:sz="4" w:space="0" w:color="auto"/>
              <w:bottom w:val="single" w:sz="4" w:space="0" w:color="auto"/>
              <w:right w:val="single" w:sz="4" w:space="0" w:color="auto"/>
            </w:tcBorders>
            <w:vAlign w:val="center"/>
          </w:tcPr>
          <w:p w14:paraId="36047A68" w14:textId="77777777" w:rsidR="00534BA0" w:rsidRPr="002451E4" w:rsidRDefault="00534BA0" w:rsidP="00F05AF3">
            <w:pPr>
              <w:pStyle w:val="Sarakstarindkopa"/>
              <w:ind w:left="567"/>
              <w:jc w:val="both"/>
              <w:rPr>
                <w:rFonts w:cs="Times New Roman"/>
                <w:color w:val="000000"/>
                <w:szCs w:val="24"/>
                <w:u w:val="single"/>
                <w:lang w:val="lv-LV"/>
              </w:rPr>
            </w:pPr>
          </w:p>
        </w:tc>
      </w:tr>
      <w:tr w:rsidR="00534BA0" w:rsidRPr="002451E4" w14:paraId="41CEADDD" w14:textId="77777777" w:rsidTr="00F05AF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671C09E0" w14:textId="77777777" w:rsidR="00534BA0" w:rsidRPr="002451E4" w:rsidRDefault="00534BA0" w:rsidP="00F05AF3">
            <w:pPr>
              <w:pStyle w:val="Sarakstarindkopa"/>
              <w:ind w:left="567"/>
              <w:jc w:val="both"/>
              <w:rPr>
                <w:rFonts w:cs="Times New Roman"/>
                <w:color w:val="000000"/>
                <w:szCs w:val="24"/>
                <w:u w:val="single"/>
                <w:lang w:val="lv-LV"/>
              </w:rPr>
            </w:pPr>
            <w:r w:rsidRPr="002451E4">
              <w:rPr>
                <w:rFonts w:cs="Times New Roman"/>
                <w:color w:val="000000"/>
                <w:szCs w:val="24"/>
                <w:lang w:val="lv-LV"/>
              </w:rPr>
              <w:t>Konts</w:t>
            </w:r>
          </w:p>
        </w:tc>
        <w:tc>
          <w:tcPr>
            <w:tcW w:w="3014" w:type="pct"/>
            <w:tcBorders>
              <w:top w:val="single" w:sz="4" w:space="0" w:color="auto"/>
              <w:left w:val="single" w:sz="4" w:space="0" w:color="auto"/>
              <w:bottom w:val="single" w:sz="4" w:space="0" w:color="auto"/>
              <w:right w:val="single" w:sz="4" w:space="0" w:color="auto"/>
            </w:tcBorders>
            <w:vAlign w:val="center"/>
          </w:tcPr>
          <w:p w14:paraId="39B3CD10" w14:textId="77777777" w:rsidR="00534BA0" w:rsidRPr="002451E4" w:rsidRDefault="00534BA0" w:rsidP="00F05AF3">
            <w:pPr>
              <w:pStyle w:val="Sarakstarindkopa"/>
              <w:ind w:left="567"/>
              <w:jc w:val="both"/>
              <w:rPr>
                <w:rFonts w:cs="Times New Roman"/>
                <w:color w:val="000000"/>
                <w:szCs w:val="24"/>
                <w:u w:val="single"/>
                <w:lang w:val="lv-LV"/>
              </w:rPr>
            </w:pPr>
          </w:p>
        </w:tc>
      </w:tr>
      <w:tr w:rsidR="00534BA0" w:rsidRPr="002451E4" w14:paraId="4A3131AA" w14:textId="77777777" w:rsidTr="00F05AF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30F0C2F7" w14:textId="77777777" w:rsidR="00534BA0" w:rsidRPr="002451E4" w:rsidRDefault="00534BA0" w:rsidP="00F05AF3">
            <w:pPr>
              <w:pStyle w:val="Sarakstarindkopa"/>
              <w:ind w:left="567"/>
              <w:jc w:val="both"/>
              <w:rPr>
                <w:rFonts w:cs="Times New Roman"/>
                <w:color w:val="000000"/>
                <w:szCs w:val="24"/>
                <w:lang w:val="lv-LV"/>
              </w:rPr>
            </w:pPr>
            <w:r w:rsidRPr="002451E4">
              <w:rPr>
                <w:rFonts w:cs="Times New Roman"/>
                <w:color w:val="000000"/>
                <w:szCs w:val="24"/>
                <w:lang w:val="lv-LV"/>
              </w:rPr>
              <w:t>Iepirkuma līguma parakstītājs (vārds, uzvārds, amats)</w:t>
            </w:r>
          </w:p>
        </w:tc>
        <w:tc>
          <w:tcPr>
            <w:tcW w:w="3014" w:type="pct"/>
            <w:tcBorders>
              <w:top w:val="single" w:sz="4" w:space="0" w:color="auto"/>
              <w:left w:val="single" w:sz="4" w:space="0" w:color="auto"/>
              <w:bottom w:val="single" w:sz="4" w:space="0" w:color="auto"/>
              <w:right w:val="single" w:sz="4" w:space="0" w:color="auto"/>
            </w:tcBorders>
            <w:vAlign w:val="center"/>
          </w:tcPr>
          <w:p w14:paraId="1F7442BE" w14:textId="77777777" w:rsidR="00534BA0" w:rsidRPr="002451E4" w:rsidRDefault="00534BA0" w:rsidP="00F05AF3">
            <w:pPr>
              <w:pStyle w:val="Sarakstarindkopa"/>
              <w:ind w:left="567"/>
              <w:jc w:val="both"/>
              <w:rPr>
                <w:rFonts w:cs="Times New Roman"/>
                <w:color w:val="000000"/>
                <w:szCs w:val="24"/>
                <w:u w:val="single"/>
                <w:lang w:val="lv-LV"/>
              </w:rPr>
            </w:pPr>
          </w:p>
        </w:tc>
      </w:tr>
      <w:tr w:rsidR="00534BA0" w:rsidRPr="002451E4" w14:paraId="5621AA50" w14:textId="77777777" w:rsidTr="00F05AF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5C4B1AE7" w14:textId="77777777" w:rsidR="00534BA0" w:rsidRPr="002451E4" w:rsidRDefault="00534BA0" w:rsidP="00F05AF3">
            <w:pPr>
              <w:pStyle w:val="Sarakstarindkopa"/>
              <w:ind w:left="567"/>
              <w:jc w:val="both"/>
              <w:rPr>
                <w:rFonts w:cs="Times New Roman"/>
                <w:color w:val="000000"/>
                <w:szCs w:val="24"/>
                <w:lang w:val="lv-LV"/>
              </w:rPr>
            </w:pPr>
            <w:r w:rsidRPr="002451E4">
              <w:rPr>
                <w:rFonts w:cs="Times New Roman"/>
                <w:color w:val="000000"/>
                <w:szCs w:val="24"/>
                <w:lang w:val="lv-LV"/>
              </w:rPr>
              <w:t>Par līguma izpildi atbildīgā persona (vārds, uzvārds, amats, tālruņa numurs,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4853E915" w14:textId="77777777" w:rsidR="00534BA0" w:rsidRPr="002451E4" w:rsidRDefault="00534BA0" w:rsidP="00F05AF3">
            <w:pPr>
              <w:pStyle w:val="Sarakstarindkopa"/>
              <w:ind w:left="567"/>
              <w:jc w:val="both"/>
              <w:rPr>
                <w:rFonts w:cs="Times New Roman"/>
                <w:color w:val="000000"/>
                <w:szCs w:val="24"/>
                <w:u w:val="single"/>
                <w:lang w:val="lv-LV"/>
              </w:rPr>
            </w:pPr>
          </w:p>
        </w:tc>
      </w:tr>
    </w:tbl>
    <w:p w14:paraId="648F972D" w14:textId="77777777" w:rsidR="00534BA0" w:rsidRPr="002451E4" w:rsidRDefault="00534BA0" w:rsidP="00534BA0">
      <w:pPr>
        <w:pStyle w:val="Sarakstarindkopa"/>
        <w:ind w:left="567"/>
        <w:jc w:val="both"/>
        <w:rPr>
          <w:rFonts w:cs="Times New Roman"/>
          <w:color w:val="000000"/>
          <w:szCs w:val="24"/>
          <w:lang w:val="lv-LV"/>
        </w:rPr>
      </w:pPr>
    </w:p>
    <w:p w14:paraId="73A78A90" w14:textId="77777777" w:rsidR="00534BA0" w:rsidRPr="002451E4" w:rsidRDefault="00534BA0" w:rsidP="00534BA0">
      <w:pPr>
        <w:pStyle w:val="Sarakstarindkopa"/>
        <w:numPr>
          <w:ilvl w:val="0"/>
          <w:numId w:val="26"/>
        </w:numPr>
        <w:jc w:val="both"/>
        <w:rPr>
          <w:rFonts w:cs="Times New Roman"/>
          <w:color w:val="000000"/>
          <w:szCs w:val="24"/>
          <w:lang w:val="lv-LV"/>
        </w:rPr>
      </w:pPr>
      <w:r w:rsidRPr="002451E4">
        <w:rPr>
          <w:rFonts w:cs="Times New Roman"/>
          <w:color w:val="000000"/>
          <w:szCs w:val="24"/>
          <w:lang w:val="lv-LV"/>
        </w:rPr>
        <w:t>Apakšuzņēmēji un apakšuzņēmēja apakšuzņēmēji:</w:t>
      </w:r>
      <w:r w:rsidRPr="002451E4">
        <w:rPr>
          <w:rFonts w:cs="Times New Roman"/>
          <w:color w:val="000000"/>
          <w:szCs w:val="24"/>
          <w:vertAlign w:val="superscript"/>
          <w:lang w:val="lv-LV"/>
        </w:rPr>
        <w:footnoteReference w:id="3"/>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0"/>
        <w:gridCol w:w="2666"/>
      </w:tblGrid>
      <w:tr w:rsidR="00534BA0" w:rsidRPr="002451E4" w14:paraId="0AF97B9A" w14:textId="77777777" w:rsidTr="00F05AF3">
        <w:tc>
          <w:tcPr>
            <w:tcW w:w="9356" w:type="dxa"/>
            <w:gridSpan w:val="2"/>
            <w:tcBorders>
              <w:top w:val="single" w:sz="4" w:space="0" w:color="auto"/>
              <w:left w:val="single" w:sz="4" w:space="0" w:color="auto"/>
              <w:bottom w:val="single" w:sz="4" w:space="0" w:color="auto"/>
              <w:right w:val="single" w:sz="4" w:space="0" w:color="auto"/>
            </w:tcBorders>
            <w:hideMark/>
          </w:tcPr>
          <w:p w14:paraId="7D7BA1C2" w14:textId="77777777" w:rsidR="00534BA0" w:rsidRPr="002451E4" w:rsidRDefault="00534BA0" w:rsidP="00F05AF3">
            <w:pPr>
              <w:pStyle w:val="Sarakstarindkopa"/>
              <w:ind w:left="567"/>
              <w:jc w:val="both"/>
              <w:rPr>
                <w:rFonts w:cs="Times New Roman"/>
                <w:color w:val="000000"/>
                <w:szCs w:val="24"/>
                <w:lang w:val="lv-LV"/>
              </w:rPr>
            </w:pPr>
            <w:r w:rsidRPr="002451E4">
              <w:rPr>
                <w:rFonts w:cs="Times New Roman"/>
                <w:color w:val="000000"/>
                <w:szCs w:val="24"/>
                <w:lang w:val="lv-LV"/>
              </w:rPr>
              <w:t>Nosaukums, reģistrācijas numurs, adrese</w:t>
            </w:r>
          </w:p>
        </w:tc>
      </w:tr>
      <w:tr w:rsidR="00534BA0" w:rsidRPr="002451E4" w14:paraId="14196D8D" w14:textId="77777777" w:rsidTr="00F05AF3">
        <w:trPr>
          <w:trHeight w:val="747"/>
        </w:trPr>
        <w:tc>
          <w:tcPr>
            <w:tcW w:w="9356" w:type="dxa"/>
            <w:gridSpan w:val="2"/>
            <w:tcBorders>
              <w:top w:val="single" w:sz="4" w:space="0" w:color="auto"/>
              <w:left w:val="single" w:sz="4" w:space="0" w:color="auto"/>
              <w:bottom w:val="single" w:sz="4" w:space="0" w:color="auto"/>
              <w:right w:val="single" w:sz="4" w:space="0" w:color="auto"/>
            </w:tcBorders>
          </w:tcPr>
          <w:p w14:paraId="20077A9F" w14:textId="77777777" w:rsidR="00534BA0" w:rsidRPr="002451E4" w:rsidRDefault="00534BA0" w:rsidP="00F05AF3">
            <w:pPr>
              <w:pStyle w:val="Sarakstarindkopa"/>
              <w:ind w:left="567"/>
              <w:jc w:val="both"/>
              <w:rPr>
                <w:rFonts w:cs="Times New Roman"/>
                <w:color w:val="000000"/>
                <w:szCs w:val="24"/>
                <w:lang w:val="lv-LV"/>
              </w:rPr>
            </w:pPr>
          </w:p>
          <w:p w14:paraId="59F7D7AA" w14:textId="77777777" w:rsidR="00534BA0" w:rsidRPr="002451E4" w:rsidRDefault="00534BA0" w:rsidP="00F05AF3">
            <w:pPr>
              <w:pStyle w:val="Sarakstarindkopa"/>
              <w:ind w:left="567"/>
              <w:jc w:val="both"/>
              <w:rPr>
                <w:rFonts w:cs="Times New Roman"/>
                <w:i/>
                <w:color w:val="000000"/>
                <w:szCs w:val="24"/>
                <w:lang w:val="lv-LV"/>
              </w:rPr>
            </w:pPr>
            <w:r w:rsidRPr="002451E4">
              <w:rPr>
                <w:rFonts w:cs="Times New Roman"/>
                <w:i/>
                <w:color w:val="000000"/>
                <w:szCs w:val="24"/>
                <w:lang w:val="lv-LV"/>
              </w:rPr>
              <w:t>Vairāku apakšuzņēmēju gadījumā tabulu papildina ar papildus sadaļām.</w:t>
            </w:r>
          </w:p>
        </w:tc>
      </w:tr>
      <w:tr w:rsidR="00534BA0" w:rsidRPr="002451E4" w14:paraId="3F0289C0" w14:textId="77777777" w:rsidTr="00F05AF3">
        <w:trPr>
          <w:trHeight w:val="419"/>
        </w:trPr>
        <w:tc>
          <w:tcPr>
            <w:tcW w:w="6690" w:type="dxa"/>
            <w:tcBorders>
              <w:top w:val="single" w:sz="4" w:space="0" w:color="auto"/>
              <w:left w:val="single" w:sz="4" w:space="0" w:color="auto"/>
              <w:bottom w:val="single" w:sz="4" w:space="0" w:color="auto"/>
              <w:right w:val="single" w:sz="4" w:space="0" w:color="auto"/>
            </w:tcBorders>
            <w:hideMark/>
          </w:tcPr>
          <w:p w14:paraId="2E8C7711" w14:textId="77777777" w:rsidR="00534BA0" w:rsidRPr="002451E4" w:rsidRDefault="00534BA0" w:rsidP="00F05AF3">
            <w:pPr>
              <w:pStyle w:val="Sarakstarindkopa"/>
              <w:ind w:left="567"/>
              <w:jc w:val="both"/>
              <w:rPr>
                <w:rFonts w:cs="Times New Roman"/>
                <w:color w:val="000000"/>
                <w:szCs w:val="24"/>
                <w:lang w:val="lv-LV"/>
              </w:rPr>
            </w:pPr>
            <w:r w:rsidRPr="002451E4">
              <w:rPr>
                <w:rFonts w:cs="Times New Roman"/>
                <w:color w:val="000000"/>
                <w:szCs w:val="24"/>
                <w:lang w:val="lv-LV"/>
              </w:rPr>
              <w:t xml:space="preserve">Norāde, vai uzņēmums ir mazais vai vidējais uzņēmums: </w:t>
            </w:r>
          </w:p>
        </w:tc>
        <w:tc>
          <w:tcPr>
            <w:tcW w:w="2666" w:type="dxa"/>
            <w:tcBorders>
              <w:top w:val="single" w:sz="4" w:space="0" w:color="auto"/>
              <w:left w:val="single" w:sz="4" w:space="0" w:color="auto"/>
              <w:bottom w:val="single" w:sz="4" w:space="0" w:color="auto"/>
              <w:right w:val="single" w:sz="4" w:space="0" w:color="auto"/>
            </w:tcBorders>
            <w:hideMark/>
          </w:tcPr>
          <w:p w14:paraId="5DC08D88" w14:textId="77777777" w:rsidR="00534BA0" w:rsidRPr="002451E4" w:rsidRDefault="00534BA0" w:rsidP="00F05AF3">
            <w:pPr>
              <w:pStyle w:val="Sarakstarindkopa"/>
              <w:ind w:left="567"/>
              <w:jc w:val="both"/>
              <w:rPr>
                <w:rFonts w:cs="Times New Roman"/>
                <w:color w:val="000000"/>
                <w:szCs w:val="24"/>
                <w:lang w:val="lv-LV"/>
              </w:rPr>
            </w:pPr>
            <w:r w:rsidRPr="002451E4">
              <w:rPr>
                <w:rFonts w:cs="Times New Roman"/>
                <w:color w:val="000000"/>
                <w:szCs w:val="24"/>
                <w:lang w:val="lv-LV"/>
              </w:rPr>
              <w:t>mazais/vidējais</w:t>
            </w:r>
          </w:p>
        </w:tc>
      </w:tr>
    </w:tbl>
    <w:p w14:paraId="5F6B6171" w14:textId="77777777" w:rsidR="00534BA0" w:rsidRPr="002451E4" w:rsidRDefault="00534BA0" w:rsidP="00534BA0">
      <w:pPr>
        <w:pStyle w:val="Sarakstarindkopa"/>
        <w:ind w:left="567"/>
        <w:jc w:val="both"/>
        <w:rPr>
          <w:rFonts w:cs="Times New Roman"/>
          <w:color w:val="000000"/>
          <w:szCs w:val="24"/>
          <w:lang w:val="lv-LV"/>
        </w:rPr>
      </w:pPr>
    </w:p>
    <w:p w14:paraId="35860BF6" w14:textId="77777777" w:rsidR="00534BA0" w:rsidRPr="002451E4" w:rsidRDefault="00534BA0" w:rsidP="00534BA0">
      <w:pPr>
        <w:pStyle w:val="Sarakstarindkopa"/>
        <w:numPr>
          <w:ilvl w:val="0"/>
          <w:numId w:val="26"/>
        </w:numPr>
        <w:jc w:val="both"/>
        <w:rPr>
          <w:rFonts w:cs="Times New Roman"/>
          <w:color w:val="000000"/>
          <w:szCs w:val="24"/>
          <w:lang w:val="lv-LV"/>
        </w:rPr>
      </w:pPr>
      <w:r w:rsidRPr="002451E4">
        <w:rPr>
          <w:rFonts w:cs="Times New Roman"/>
          <w:color w:val="000000"/>
          <w:szCs w:val="24"/>
          <w:lang w:val="lv-LV"/>
        </w:rPr>
        <w:t>Personas, uz kuru iespējām pretendents balstās:</w:t>
      </w:r>
      <w:r w:rsidRPr="002451E4">
        <w:rPr>
          <w:rFonts w:cs="Times New Roman"/>
          <w:color w:val="000000"/>
          <w:szCs w:val="24"/>
          <w:vertAlign w:val="superscript"/>
          <w:lang w:val="lv-LV"/>
        </w:rPr>
        <w:footnoteReference w:id="4"/>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34BA0" w:rsidRPr="002451E4" w14:paraId="0BCC0209" w14:textId="77777777" w:rsidTr="00F05AF3">
        <w:tc>
          <w:tcPr>
            <w:tcW w:w="9356" w:type="dxa"/>
            <w:tcBorders>
              <w:top w:val="single" w:sz="4" w:space="0" w:color="auto"/>
              <w:left w:val="single" w:sz="4" w:space="0" w:color="auto"/>
              <w:bottom w:val="single" w:sz="4" w:space="0" w:color="auto"/>
              <w:right w:val="single" w:sz="4" w:space="0" w:color="auto"/>
            </w:tcBorders>
            <w:hideMark/>
          </w:tcPr>
          <w:p w14:paraId="7285A306" w14:textId="77777777" w:rsidR="00534BA0" w:rsidRPr="002451E4" w:rsidRDefault="00534BA0" w:rsidP="00F05AF3">
            <w:pPr>
              <w:pStyle w:val="Sarakstarindkopa"/>
              <w:ind w:left="567"/>
              <w:jc w:val="both"/>
              <w:rPr>
                <w:rFonts w:cs="Times New Roman"/>
                <w:color w:val="000000"/>
                <w:szCs w:val="24"/>
                <w:lang w:val="lv-LV"/>
              </w:rPr>
            </w:pPr>
            <w:r w:rsidRPr="002451E4">
              <w:rPr>
                <w:rFonts w:cs="Times New Roman"/>
                <w:color w:val="000000"/>
                <w:szCs w:val="24"/>
                <w:lang w:val="lv-LV"/>
              </w:rPr>
              <w:t xml:space="preserve">Nosaukums, reģistrācijas numurs, adrese </w:t>
            </w:r>
          </w:p>
        </w:tc>
      </w:tr>
      <w:tr w:rsidR="00534BA0" w:rsidRPr="002451E4" w14:paraId="00A2D84A" w14:textId="77777777" w:rsidTr="00F05AF3">
        <w:trPr>
          <w:trHeight w:val="793"/>
        </w:trPr>
        <w:tc>
          <w:tcPr>
            <w:tcW w:w="9356" w:type="dxa"/>
            <w:tcBorders>
              <w:top w:val="single" w:sz="4" w:space="0" w:color="auto"/>
              <w:left w:val="single" w:sz="4" w:space="0" w:color="auto"/>
              <w:bottom w:val="single" w:sz="4" w:space="0" w:color="auto"/>
              <w:right w:val="single" w:sz="4" w:space="0" w:color="auto"/>
            </w:tcBorders>
          </w:tcPr>
          <w:p w14:paraId="2C76D9A1" w14:textId="77777777" w:rsidR="00534BA0" w:rsidRPr="002451E4" w:rsidRDefault="00534BA0" w:rsidP="00F05AF3">
            <w:pPr>
              <w:pStyle w:val="Sarakstarindkopa"/>
              <w:ind w:left="567"/>
              <w:jc w:val="both"/>
              <w:rPr>
                <w:rFonts w:cs="Times New Roman"/>
                <w:color w:val="000000"/>
                <w:szCs w:val="24"/>
                <w:lang w:val="lv-LV"/>
              </w:rPr>
            </w:pPr>
          </w:p>
          <w:p w14:paraId="6687BE77" w14:textId="77777777" w:rsidR="00534BA0" w:rsidRPr="002451E4" w:rsidRDefault="00534BA0" w:rsidP="00F05AF3">
            <w:pPr>
              <w:pStyle w:val="Sarakstarindkopa"/>
              <w:ind w:left="567"/>
              <w:jc w:val="both"/>
              <w:rPr>
                <w:rFonts w:cs="Times New Roman"/>
                <w:i/>
                <w:color w:val="000000"/>
                <w:szCs w:val="24"/>
                <w:lang w:val="lv-LV"/>
              </w:rPr>
            </w:pPr>
            <w:r w:rsidRPr="002451E4">
              <w:rPr>
                <w:rFonts w:cs="Times New Roman"/>
                <w:i/>
                <w:color w:val="000000"/>
                <w:szCs w:val="24"/>
                <w:lang w:val="lv-LV"/>
              </w:rPr>
              <w:t>Vairāku personu gadījumā tabulu papildina ar papildus sadaļām.</w:t>
            </w:r>
          </w:p>
        </w:tc>
      </w:tr>
    </w:tbl>
    <w:p w14:paraId="0250486F" w14:textId="77777777" w:rsidR="00534BA0" w:rsidRPr="002451E4" w:rsidRDefault="00534BA0" w:rsidP="00534BA0">
      <w:pPr>
        <w:pStyle w:val="Sarakstarindkopa"/>
        <w:ind w:left="567"/>
        <w:jc w:val="both"/>
        <w:rPr>
          <w:rFonts w:cs="Times New Roman"/>
          <w:color w:val="000000"/>
          <w:szCs w:val="24"/>
          <w:lang w:val="lv-LV"/>
        </w:rPr>
      </w:pPr>
    </w:p>
    <w:p w14:paraId="5CF76A9E" w14:textId="77777777" w:rsidR="00534BA0" w:rsidRPr="002451E4" w:rsidRDefault="00534BA0" w:rsidP="00534BA0">
      <w:pPr>
        <w:pStyle w:val="Sarakstarindkopa"/>
        <w:ind w:left="567"/>
        <w:jc w:val="both"/>
        <w:rPr>
          <w:rFonts w:cs="Times New Roman"/>
          <w:color w:val="000000"/>
          <w:szCs w:val="24"/>
          <w:lang w:val="lv-LV"/>
        </w:rPr>
      </w:pPr>
    </w:p>
    <w:p w14:paraId="1AC21FC1" w14:textId="77777777" w:rsidR="00534BA0" w:rsidRPr="002451E4" w:rsidRDefault="00534BA0" w:rsidP="00534BA0">
      <w:pPr>
        <w:pStyle w:val="Sarakstarindkopa"/>
        <w:numPr>
          <w:ilvl w:val="0"/>
          <w:numId w:val="26"/>
        </w:numPr>
        <w:jc w:val="both"/>
        <w:rPr>
          <w:rFonts w:cs="Times New Roman"/>
          <w:color w:val="000000"/>
          <w:szCs w:val="24"/>
          <w:lang w:val="lv-LV"/>
        </w:rPr>
      </w:pPr>
      <w:r w:rsidRPr="002451E4">
        <w:rPr>
          <w:rFonts w:cs="Times New Roman"/>
          <w:color w:val="000000"/>
          <w:szCs w:val="24"/>
          <w:lang w:val="lv-LV"/>
        </w:rPr>
        <w:t>Ja Pretendents ir piegādātāju apvienība vai personālsabiedrība:</w:t>
      </w:r>
      <w:r w:rsidRPr="002451E4">
        <w:rPr>
          <w:rFonts w:cs="Times New Roman"/>
          <w:color w:val="000000"/>
          <w:szCs w:val="24"/>
          <w:vertAlign w:val="superscript"/>
          <w:lang w:val="lv-LV"/>
        </w:rPr>
        <w:footnoteReference w:id="5"/>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34BA0" w:rsidRPr="002451E4" w14:paraId="1D842CBC" w14:textId="77777777" w:rsidTr="00F05AF3">
        <w:trPr>
          <w:trHeight w:val="1148"/>
        </w:trPr>
        <w:tc>
          <w:tcPr>
            <w:tcW w:w="9356" w:type="dxa"/>
            <w:tcBorders>
              <w:top w:val="single" w:sz="4" w:space="0" w:color="auto"/>
              <w:left w:val="single" w:sz="4" w:space="0" w:color="auto"/>
              <w:bottom w:val="single" w:sz="4" w:space="0" w:color="auto"/>
              <w:right w:val="single" w:sz="4" w:space="0" w:color="auto"/>
            </w:tcBorders>
          </w:tcPr>
          <w:p w14:paraId="2448ED02" w14:textId="77777777" w:rsidR="00534BA0" w:rsidRPr="002451E4" w:rsidRDefault="00534BA0" w:rsidP="00F05AF3">
            <w:pPr>
              <w:pStyle w:val="Sarakstarindkopa"/>
              <w:ind w:left="567"/>
              <w:jc w:val="both"/>
              <w:rPr>
                <w:rFonts w:cs="Times New Roman"/>
                <w:color w:val="000000"/>
                <w:szCs w:val="24"/>
                <w:lang w:val="lv-LV"/>
              </w:rPr>
            </w:pPr>
          </w:p>
          <w:p w14:paraId="1CB91A8E" w14:textId="77777777" w:rsidR="00534BA0" w:rsidRPr="002451E4" w:rsidRDefault="00534BA0" w:rsidP="00F05AF3">
            <w:pPr>
              <w:pStyle w:val="Sarakstarindkopa"/>
              <w:ind w:left="567"/>
              <w:jc w:val="both"/>
              <w:rPr>
                <w:rFonts w:cs="Times New Roman"/>
                <w:i/>
                <w:color w:val="000000"/>
                <w:szCs w:val="24"/>
                <w:lang w:val="lv-LV"/>
              </w:rPr>
            </w:pPr>
            <w:r w:rsidRPr="002451E4">
              <w:rPr>
                <w:rFonts w:cs="Times New Roman"/>
                <w:i/>
                <w:color w:val="000000"/>
                <w:szCs w:val="24"/>
                <w:lang w:val="lv-LV"/>
              </w:rPr>
              <w:t>Informācija par to, kādu iepirkuma daļu (tajā skaitā finansiālā izteiksmē) realizēs katrs no piegādātāju apvienības vai personālsabiedrības dalībniekiem.</w:t>
            </w:r>
          </w:p>
          <w:p w14:paraId="043C6F3D" w14:textId="77777777" w:rsidR="00534BA0" w:rsidRPr="002451E4" w:rsidRDefault="00534BA0" w:rsidP="00F05AF3">
            <w:pPr>
              <w:pStyle w:val="Sarakstarindkopa"/>
              <w:ind w:left="567"/>
              <w:jc w:val="both"/>
              <w:rPr>
                <w:rFonts w:cs="Times New Roman"/>
                <w:i/>
                <w:color w:val="000000"/>
                <w:szCs w:val="24"/>
                <w:lang w:val="lv-LV"/>
              </w:rPr>
            </w:pPr>
          </w:p>
        </w:tc>
      </w:tr>
    </w:tbl>
    <w:p w14:paraId="72B4FD43" w14:textId="77777777" w:rsidR="00534BA0" w:rsidRPr="002451E4" w:rsidRDefault="00534BA0" w:rsidP="00534BA0">
      <w:pPr>
        <w:pStyle w:val="Sarakstarindkopa"/>
        <w:ind w:left="567"/>
        <w:jc w:val="both"/>
        <w:rPr>
          <w:rFonts w:cs="Times New Roman"/>
          <w:color w:val="000000"/>
          <w:szCs w:val="24"/>
          <w:lang w:val="lv-LV"/>
        </w:rPr>
      </w:pPr>
    </w:p>
    <w:p w14:paraId="2464F2CB" w14:textId="77777777" w:rsidR="00534BA0" w:rsidRPr="002451E4" w:rsidRDefault="00534BA0" w:rsidP="00534BA0">
      <w:pPr>
        <w:pStyle w:val="Sarakstarindkopa"/>
        <w:numPr>
          <w:ilvl w:val="0"/>
          <w:numId w:val="26"/>
        </w:numPr>
        <w:jc w:val="both"/>
        <w:rPr>
          <w:rFonts w:cs="Times New Roman"/>
          <w:iCs/>
          <w:color w:val="000000"/>
          <w:szCs w:val="24"/>
          <w:lang w:val="lv-LV"/>
        </w:rPr>
      </w:pPr>
      <w:bookmarkStart w:id="16" w:name="_Hlk121414245"/>
      <w:r w:rsidRPr="002451E4">
        <w:rPr>
          <w:rFonts w:cs="Times New Roman"/>
          <w:iCs/>
          <w:color w:val="000000"/>
          <w:szCs w:val="24"/>
          <w:lang w:val="lv-LV"/>
        </w:rPr>
        <w:t>Ja Pretendents ir akciju sabiedrība, tas apliecina, ka tam _____ (nav/ir) akcionāru, kuri reģistrēti ārzonā.</w:t>
      </w:r>
      <w:r w:rsidRPr="002451E4">
        <w:rPr>
          <w:rFonts w:cs="Times New Roman"/>
          <w:iCs/>
          <w:color w:val="000000"/>
          <w:szCs w:val="24"/>
          <w:vertAlign w:val="superscript"/>
          <w:lang w:val="lv-LV"/>
        </w:rPr>
        <w:footnoteReference w:id="6"/>
      </w:r>
    </w:p>
    <w:p w14:paraId="4FC32E89" w14:textId="77777777" w:rsidR="00534BA0" w:rsidRPr="002451E4" w:rsidRDefault="00534BA0" w:rsidP="00534BA0">
      <w:pPr>
        <w:pStyle w:val="Sarakstarindkopa"/>
        <w:ind w:left="567"/>
        <w:jc w:val="both"/>
        <w:rPr>
          <w:rFonts w:cs="Times New Roman"/>
          <w:iCs/>
          <w:color w:val="000000"/>
          <w:szCs w:val="24"/>
          <w:lang w:val="lv-LV"/>
        </w:rPr>
      </w:pPr>
      <w:r w:rsidRPr="002451E4">
        <w:rPr>
          <w:rFonts w:cs="Times New Roman"/>
          <w:iCs/>
          <w:color w:val="000000"/>
          <w:szCs w:val="24"/>
          <w:lang w:val="lv-LV"/>
        </w:rPr>
        <w:t xml:space="preserve">Ja ir ārzonā reģistrēti akcionāri, tad norādīt konkrēti kāda akciju daļa (%) tiem pieder ___________. </w:t>
      </w:r>
    </w:p>
    <w:p w14:paraId="0DDD20FA" w14:textId="77777777" w:rsidR="00534BA0" w:rsidRPr="002451E4" w:rsidRDefault="00534BA0" w:rsidP="00534BA0">
      <w:pPr>
        <w:pStyle w:val="Sarakstarindkopa"/>
        <w:ind w:left="567"/>
        <w:jc w:val="both"/>
        <w:rPr>
          <w:rFonts w:cs="Times New Roman"/>
          <w:iCs/>
          <w:color w:val="000000"/>
          <w:szCs w:val="24"/>
          <w:lang w:val="lv-LV"/>
        </w:rPr>
      </w:pPr>
    </w:p>
    <w:p w14:paraId="7746DD2D" w14:textId="77777777" w:rsidR="00534BA0" w:rsidRPr="002451E4" w:rsidRDefault="00534BA0" w:rsidP="00534BA0">
      <w:pPr>
        <w:pStyle w:val="Sarakstarindkopa"/>
        <w:numPr>
          <w:ilvl w:val="0"/>
          <w:numId w:val="26"/>
        </w:numPr>
        <w:jc w:val="both"/>
        <w:rPr>
          <w:rFonts w:cs="Times New Roman"/>
          <w:iCs/>
          <w:color w:val="000000"/>
          <w:szCs w:val="24"/>
          <w:lang w:val="lv-LV"/>
        </w:rPr>
      </w:pPr>
      <w:r w:rsidRPr="002451E4">
        <w:rPr>
          <w:rFonts w:cs="Times New Roman"/>
          <w:color w:val="000000"/>
          <w:szCs w:val="24"/>
          <w:lang w:val="lv-LV"/>
        </w:rPr>
        <w:t xml:space="preserve">Norāde uz personām, kurām pretendentā ir izšķirošā ietekme uz līdzdalības pamata normatīvo aktu par koncerniem izpratnē: ____________________________________________________. </w:t>
      </w:r>
      <w:r w:rsidRPr="002451E4">
        <w:rPr>
          <w:rFonts w:cs="Times New Roman"/>
          <w:iCs/>
          <w:color w:val="000000"/>
          <w:szCs w:val="24"/>
          <w:vertAlign w:val="superscript"/>
          <w:lang w:val="lv-LV"/>
        </w:rPr>
        <w:footnoteReference w:id="7"/>
      </w:r>
    </w:p>
    <w:p w14:paraId="749FF6B0" w14:textId="77777777" w:rsidR="00534BA0" w:rsidRPr="002451E4" w:rsidRDefault="00534BA0" w:rsidP="00534BA0">
      <w:pPr>
        <w:pStyle w:val="Sarakstarindkopa"/>
        <w:ind w:left="567"/>
        <w:jc w:val="both"/>
        <w:rPr>
          <w:rFonts w:cs="Times New Roman"/>
          <w:iCs/>
          <w:color w:val="000000"/>
          <w:szCs w:val="24"/>
          <w:lang w:val="lv-LV"/>
        </w:rPr>
      </w:pPr>
    </w:p>
    <w:p w14:paraId="37C7BB25" w14:textId="77777777" w:rsidR="00534BA0" w:rsidRPr="002451E4" w:rsidRDefault="00534BA0" w:rsidP="00534BA0">
      <w:pPr>
        <w:pStyle w:val="Sarakstarindkopa"/>
        <w:numPr>
          <w:ilvl w:val="0"/>
          <w:numId w:val="26"/>
        </w:numPr>
        <w:jc w:val="both"/>
        <w:rPr>
          <w:rFonts w:cs="Times New Roman"/>
          <w:iCs/>
          <w:color w:val="000000"/>
          <w:szCs w:val="24"/>
          <w:lang w:val="lv-LV"/>
        </w:rPr>
      </w:pPr>
      <w:r w:rsidRPr="002451E4">
        <w:rPr>
          <w:rFonts w:cs="Times New Roman"/>
          <w:color w:val="000000"/>
          <w:szCs w:val="24"/>
          <w:lang w:val="lv-LV"/>
        </w:rPr>
        <w:t xml:space="preserve">Ja Pretendents ir reģistrēts ārvalstī, tad jānorāda pretendenta patieso labuma guvēju/us: ____________________________________________________________________________. </w:t>
      </w:r>
      <w:r w:rsidRPr="002451E4">
        <w:rPr>
          <w:rFonts w:cs="Times New Roman"/>
          <w:iCs/>
          <w:color w:val="000000"/>
          <w:szCs w:val="24"/>
          <w:vertAlign w:val="superscript"/>
          <w:lang w:val="lv-LV"/>
        </w:rPr>
        <w:footnoteReference w:id="8"/>
      </w:r>
    </w:p>
    <w:bookmarkEnd w:id="16"/>
    <w:p w14:paraId="04634200" w14:textId="77777777" w:rsidR="00534BA0" w:rsidRPr="002451E4" w:rsidRDefault="00534BA0" w:rsidP="00534BA0">
      <w:pPr>
        <w:pStyle w:val="Sarakstarindkopa"/>
        <w:ind w:left="567"/>
        <w:jc w:val="both"/>
        <w:rPr>
          <w:rFonts w:cs="Times New Roman"/>
          <w:color w:val="000000"/>
          <w:szCs w:val="24"/>
          <w:lang w:val="lv-LV"/>
        </w:rPr>
      </w:pPr>
    </w:p>
    <w:p w14:paraId="6EE7BF62" w14:textId="77777777" w:rsidR="00534BA0" w:rsidRPr="002451E4" w:rsidRDefault="00534BA0" w:rsidP="00534BA0">
      <w:pPr>
        <w:pStyle w:val="Sarakstarindkopa"/>
        <w:numPr>
          <w:ilvl w:val="0"/>
          <w:numId w:val="26"/>
        </w:numPr>
        <w:jc w:val="both"/>
        <w:rPr>
          <w:rFonts w:cs="Times New Roman"/>
          <w:color w:val="000000"/>
          <w:szCs w:val="24"/>
          <w:lang w:val="lv-LV"/>
        </w:rPr>
      </w:pPr>
      <w:r w:rsidRPr="002451E4">
        <w:rPr>
          <w:rFonts w:cs="Times New Roman"/>
          <w:color w:val="000000"/>
          <w:szCs w:val="24"/>
          <w:lang w:val="lv-LV"/>
        </w:rPr>
        <w:t xml:space="preserve">Ievērojot 2022.gada 8.aprīlī Eiropas Komisija pieņemto Padomes regulu (ES) 2022/576, ar kuru groza Regulu (ES) Nr. 833/2014 par ierobežojošiem pasākumiem saistībā ar Krievijas darbībām, kas destabilizē situāciju Ukrainā, kas stājās spēkā 2022.gada 9.aprīlī, Pretendents apliecina, ka Pretendents, persona/s, uz kuras spējām balstās, un apakšuzņēmējs, kura sniedzamo pakalpojumu vērtība ir 10% vai lielāka no kopējās Konkursa līguma vērtības, nav: </w:t>
      </w:r>
    </w:p>
    <w:p w14:paraId="4BA5F415" w14:textId="77777777" w:rsidR="00534BA0" w:rsidRPr="002451E4" w:rsidRDefault="00534BA0" w:rsidP="00534BA0">
      <w:pPr>
        <w:pStyle w:val="Sarakstarindkopa"/>
        <w:numPr>
          <w:ilvl w:val="1"/>
          <w:numId w:val="26"/>
        </w:numPr>
        <w:jc w:val="both"/>
        <w:rPr>
          <w:rFonts w:cs="Times New Roman"/>
          <w:color w:val="000000"/>
          <w:szCs w:val="24"/>
          <w:lang w:val="lv-LV"/>
        </w:rPr>
      </w:pPr>
      <w:r w:rsidRPr="002451E4">
        <w:rPr>
          <w:rFonts w:cs="Times New Roman"/>
          <w:color w:val="000000"/>
          <w:szCs w:val="24"/>
          <w:lang w:val="lv-LV"/>
        </w:rPr>
        <w:t xml:space="preserve">Krievijas valstspiederīgais vai fiziska vai juridiska persona, vienība vai struktūra, kas veic uzņēmējdarbību Krievijā; </w:t>
      </w:r>
    </w:p>
    <w:p w14:paraId="3891AF9B" w14:textId="77777777" w:rsidR="00534BA0" w:rsidRPr="002451E4" w:rsidRDefault="00534BA0" w:rsidP="00534BA0">
      <w:pPr>
        <w:pStyle w:val="Sarakstarindkopa"/>
        <w:numPr>
          <w:ilvl w:val="1"/>
          <w:numId w:val="26"/>
        </w:numPr>
        <w:jc w:val="both"/>
        <w:rPr>
          <w:rFonts w:cs="Times New Roman"/>
          <w:color w:val="000000"/>
          <w:szCs w:val="24"/>
          <w:lang w:val="lv-LV"/>
        </w:rPr>
      </w:pPr>
      <w:r w:rsidRPr="002451E4">
        <w:rPr>
          <w:rFonts w:cs="Times New Roman"/>
          <w:color w:val="000000"/>
          <w:szCs w:val="24"/>
          <w:lang w:val="lv-LV"/>
        </w:rPr>
        <w:t xml:space="preserve">juridiska persona, vienība vai struktūra, kuras īpašumtiesības vairāk nekā 50 % apmērā tieši vai netieši pieder šā punkta 17.1.apakšpunktā minētajai vienībai; </w:t>
      </w:r>
    </w:p>
    <w:p w14:paraId="480AAF51" w14:textId="77777777" w:rsidR="00534BA0" w:rsidRPr="002451E4" w:rsidRDefault="00534BA0" w:rsidP="00534BA0">
      <w:pPr>
        <w:pStyle w:val="Sarakstarindkopa"/>
        <w:numPr>
          <w:ilvl w:val="1"/>
          <w:numId w:val="26"/>
        </w:numPr>
        <w:jc w:val="both"/>
        <w:rPr>
          <w:rFonts w:cs="Times New Roman"/>
          <w:color w:val="000000"/>
          <w:szCs w:val="24"/>
          <w:lang w:val="lv-LV"/>
        </w:rPr>
      </w:pPr>
      <w:r w:rsidRPr="002451E4">
        <w:rPr>
          <w:rFonts w:cs="Times New Roman"/>
          <w:color w:val="000000"/>
          <w:szCs w:val="24"/>
          <w:lang w:val="lv-LV"/>
        </w:rPr>
        <w:t>fiziska vai juridiska persona, vienība vai struktūra, kas darbojas kādas šā punkta 17.1. vai 17.2. apakšpunktā minētās vienības vārdā vai saskaņā ar tās norādēm</w:t>
      </w:r>
    </w:p>
    <w:p w14:paraId="5CF48061" w14:textId="77777777" w:rsidR="00534BA0" w:rsidRPr="002451E4" w:rsidRDefault="00534BA0" w:rsidP="00534BA0">
      <w:pPr>
        <w:pStyle w:val="Sarakstarindkopa"/>
        <w:ind w:left="567"/>
        <w:jc w:val="both"/>
        <w:rPr>
          <w:rFonts w:cs="Times New Roman"/>
          <w:color w:val="000000"/>
          <w:szCs w:val="24"/>
          <w:lang w:val="lv-LV"/>
        </w:rPr>
      </w:pPr>
    </w:p>
    <w:p w14:paraId="2AEDEDCB" w14:textId="77777777" w:rsidR="00534BA0" w:rsidRDefault="00534BA0" w:rsidP="00534BA0">
      <w:pPr>
        <w:pStyle w:val="Sarakstarindkopa"/>
        <w:ind w:left="567"/>
        <w:jc w:val="both"/>
        <w:rPr>
          <w:rFonts w:cs="Times New Roman"/>
          <w:color w:val="000000"/>
          <w:szCs w:val="24"/>
          <w:lang w:val="lv-LV"/>
        </w:rPr>
      </w:pPr>
      <w:r w:rsidRPr="002451E4">
        <w:rPr>
          <w:rFonts w:cs="Times New Roman"/>
          <w:color w:val="000000"/>
          <w:szCs w:val="24"/>
          <w:lang w:val="lv-LV"/>
        </w:rPr>
        <w:t>Ar šo uzņemamies pilnu atbildību par iepirkuma procedūrā iesniegto dokumentu komplektāciju, tajos ietverto informāciju, noformējumu un atbilstību Konkursa nolikuma prasībām. Apliecinām, ka sniegtā informācija un dati ir patiesi.</w:t>
      </w:r>
    </w:p>
    <w:p w14:paraId="04C85573" w14:textId="77777777" w:rsidR="00534BA0" w:rsidRDefault="00534BA0" w:rsidP="00534BA0">
      <w:pPr>
        <w:pStyle w:val="Sarakstarindkopa"/>
        <w:ind w:left="567"/>
        <w:jc w:val="both"/>
        <w:rPr>
          <w:rFonts w:cs="Times New Roman"/>
          <w:color w:val="000000"/>
          <w:szCs w:val="24"/>
          <w:lang w:val="lv-LV"/>
        </w:rPr>
      </w:pPr>
    </w:p>
    <w:p w14:paraId="1482C1F2" w14:textId="77777777" w:rsidR="00534BA0" w:rsidRDefault="00534BA0" w:rsidP="00534BA0">
      <w:pPr>
        <w:pStyle w:val="Sarakstarindkopa"/>
        <w:ind w:left="567"/>
        <w:jc w:val="both"/>
        <w:rPr>
          <w:rFonts w:cs="Times New Roman"/>
          <w:color w:val="000000"/>
          <w:szCs w:val="24"/>
          <w:lang w:val="lv-LV"/>
        </w:rPr>
      </w:pPr>
    </w:p>
    <w:p w14:paraId="775717FC" w14:textId="77777777" w:rsidR="00534BA0" w:rsidRDefault="00534BA0" w:rsidP="00534BA0">
      <w:pPr>
        <w:pStyle w:val="Sarakstarindkopa"/>
        <w:ind w:left="567"/>
        <w:jc w:val="both"/>
        <w:rPr>
          <w:rFonts w:cs="Times New Roman"/>
          <w:color w:val="000000"/>
          <w:szCs w:val="24"/>
          <w:lang w:val="lv-LV"/>
        </w:rPr>
      </w:pPr>
    </w:p>
    <w:p w14:paraId="63400BCA" w14:textId="77777777" w:rsidR="00534BA0" w:rsidRPr="002451E4" w:rsidRDefault="00534BA0" w:rsidP="00534BA0">
      <w:pPr>
        <w:widowControl w:val="0"/>
        <w:suppressAutoHyphens/>
        <w:ind w:right="-760" w:firstLine="142"/>
        <w:rPr>
          <w:lang w:val="lv-LV" w:eastAsia="ar-SA"/>
        </w:rPr>
      </w:pPr>
      <w:r w:rsidRPr="002451E4">
        <w:rPr>
          <w:lang w:val="lv-LV" w:eastAsia="ar-SA"/>
        </w:rPr>
        <w:t>Datums: ______</w:t>
      </w:r>
      <w:r w:rsidRPr="002451E4">
        <w:rPr>
          <w:lang w:val="lv-LV" w:eastAsia="ar-SA"/>
        </w:rPr>
        <w:tab/>
      </w:r>
      <w:r w:rsidRPr="002451E4">
        <w:rPr>
          <w:lang w:val="lv-LV" w:eastAsia="ar-SA"/>
        </w:rPr>
        <w:tab/>
      </w:r>
      <w:r w:rsidRPr="002451E4">
        <w:rPr>
          <w:lang w:val="lv-LV" w:eastAsia="ar-SA"/>
        </w:rPr>
        <w:tab/>
      </w:r>
      <w:r w:rsidRPr="002451E4">
        <w:rPr>
          <w:lang w:val="lv-LV" w:eastAsia="ar-SA"/>
        </w:rPr>
        <w:tab/>
      </w:r>
      <w:r w:rsidRPr="002451E4">
        <w:rPr>
          <w:lang w:val="lv-LV" w:eastAsia="ar-SA"/>
        </w:rPr>
        <w:tab/>
      </w:r>
    </w:p>
    <w:p w14:paraId="2B113E4B" w14:textId="77777777" w:rsidR="00534BA0" w:rsidRPr="002451E4" w:rsidRDefault="00534BA0" w:rsidP="00534BA0">
      <w:pPr>
        <w:widowControl w:val="0"/>
        <w:suppressAutoHyphens/>
        <w:ind w:right="-2" w:firstLine="2835"/>
        <w:jc w:val="right"/>
        <w:rPr>
          <w:lang w:val="lv-LV" w:eastAsia="ar-SA"/>
        </w:rPr>
      </w:pPr>
      <w:r w:rsidRPr="002451E4">
        <w:rPr>
          <w:lang w:val="lv-LV" w:eastAsia="ar-SA"/>
        </w:rPr>
        <w:t>Paraksts</w:t>
      </w:r>
      <w:r w:rsidRPr="002451E4">
        <w:rPr>
          <w:vertAlign w:val="superscript"/>
          <w:lang w:val="lv-LV" w:eastAsia="ar-SA"/>
        </w:rPr>
        <w:footnoteReference w:id="9"/>
      </w:r>
      <w:r w:rsidRPr="002451E4">
        <w:rPr>
          <w:lang w:val="lv-LV" w:eastAsia="ar-SA"/>
        </w:rPr>
        <w:t xml:space="preserve"> </w:t>
      </w:r>
      <w:r w:rsidRPr="002451E4">
        <w:rPr>
          <w:rStyle w:val="Vresatsauce"/>
          <w:lang w:val="lv-LV" w:eastAsia="ar-SA"/>
        </w:rPr>
        <w:footnoteReference w:id="10"/>
      </w:r>
      <w:r w:rsidRPr="002451E4">
        <w:rPr>
          <w:lang w:val="lv-LV" w:eastAsia="ar-SA"/>
        </w:rPr>
        <w:t>: ___________________________________</w:t>
      </w:r>
    </w:p>
    <w:p w14:paraId="4F8F8B07" w14:textId="77777777" w:rsidR="00534BA0" w:rsidRPr="002451E4" w:rsidRDefault="00534BA0" w:rsidP="00534BA0">
      <w:pPr>
        <w:widowControl w:val="0"/>
        <w:suppressAutoHyphens/>
        <w:ind w:left="3969" w:right="-2"/>
        <w:jc w:val="right"/>
        <w:rPr>
          <w:lang w:val="lv-LV" w:eastAsia="ar-SA"/>
        </w:rPr>
      </w:pPr>
    </w:p>
    <w:p w14:paraId="50D565D5" w14:textId="77777777" w:rsidR="00534BA0" w:rsidRPr="002451E4" w:rsidRDefault="00534BA0" w:rsidP="00534BA0">
      <w:pPr>
        <w:widowControl w:val="0"/>
        <w:suppressAutoHyphens/>
        <w:ind w:left="3969" w:right="-2"/>
        <w:jc w:val="right"/>
        <w:rPr>
          <w:lang w:val="lv-LV" w:eastAsia="ar-SA"/>
        </w:rPr>
      </w:pPr>
      <w:r w:rsidRPr="002451E4">
        <w:rPr>
          <w:lang w:val="lv-LV" w:eastAsia="ar-SA"/>
        </w:rPr>
        <w:t>Vārds, uzvārds: ______________________________</w:t>
      </w:r>
    </w:p>
    <w:p w14:paraId="25B07180" w14:textId="77777777" w:rsidR="00534BA0" w:rsidRPr="002451E4" w:rsidRDefault="00534BA0" w:rsidP="00534BA0">
      <w:pPr>
        <w:widowControl w:val="0"/>
        <w:suppressAutoHyphens/>
        <w:ind w:left="3969" w:right="-2"/>
        <w:jc w:val="right"/>
        <w:rPr>
          <w:lang w:val="lv-LV" w:eastAsia="ar-SA"/>
        </w:rPr>
      </w:pPr>
    </w:p>
    <w:p w14:paraId="7CFEFC29" w14:textId="77777777" w:rsidR="00534BA0" w:rsidRPr="002451E4" w:rsidRDefault="00534BA0" w:rsidP="00534BA0">
      <w:pPr>
        <w:widowControl w:val="0"/>
        <w:suppressAutoHyphens/>
        <w:ind w:left="3969" w:right="-2"/>
        <w:jc w:val="right"/>
        <w:rPr>
          <w:lang w:val="lv-LV" w:eastAsia="ar-SA"/>
        </w:rPr>
      </w:pPr>
      <w:r w:rsidRPr="002451E4">
        <w:rPr>
          <w:lang w:val="lv-LV" w:eastAsia="ar-SA"/>
        </w:rPr>
        <w:t>Amats: _____________________________________</w:t>
      </w:r>
    </w:p>
    <w:p w14:paraId="5D1CA7BB" w14:textId="77777777" w:rsidR="00534BA0" w:rsidRPr="002451E4" w:rsidRDefault="00534BA0" w:rsidP="00534BA0">
      <w:pPr>
        <w:pStyle w:val="Sarakstarindkopa"/>
        <w:ind w:left="567"/>
        <w:jc w:val="both"/>
        <w:rPr>
          <w:rFonts w:cs="Times New Roman"/>
          <w:color w:val="000000"/>
          <w:szCs w:val="24"/>
          <w:lang w:val="lv-LV"/>
        </w:rPr>
      </w:pPr>
    </w:p>
    <w:p w14:paraId="2F5B8E12" w14:textId="77777777" w:rsidR="00534BA0" w:rsidRPr="002451E4" w:rsidRDefault="00534BA0" w:rsidP="00534BA0">
      <w:pPr>
        <w:spacing w:after="160" w:line="259" w:lineRule="auto"/>
        <w:rPr>
          <w:rFonts w:cs="Times New Roman"/>
          <w:color w:val="000000"/>
          <w:szCs w:val="24"/>
          <w:lang w:val="lv-LV"/>
        </w:rPr>
      </w:pPr>
      <w:r w:rsidRPr="002451E4">
        <w:rPr>
          <w:rFonts w:cs="Times New Roman"/>
          <w:color w:val="000000"/>
          <w:szCs w:val="24"/>
          <w:lang w:val="lv-LV"/>
        </w:rPr>
        <w:br w:type="page"/>
      </w:r>
    </w:p>
    <w:p w14:paraId="666619E9" w14:textId="77777777" w:rsidR="00534BA0" w:rsidRPr="002451E4" w:rsidRDefault="00534BA0" w:rsidP="00534BA0">
      <w:pPr>
        <w:pStyle w:val="Sarakstarindkopa"/>
        <w:ind w:left="567"/>
        <w:jc w:val="right"/>
        <w:rPr>
          <w:rFonts w:cs="Times New Roman"/>
          <w:color w:val="000000"/>
          <w:szCs w:val="24"/>
          <w:lang w:val="lv-LV"/>
        </w:rPr>
      </w:pPr>
      <w:r>
        <w:rPr>
          <w:rFonts w:cs="Times New Roman"/>
          <w:color w:val="000000"/>
          <w:szCs w:val="24"/>
          <w:lang w:val="lv-LV"/>
        </w:rPr>
        <w:t>2</w:t>
      </w:r>
      <w:r w:rsidRPr="002451E4">
        <w:rPr>
          <w:rFonts w:cs="Times New Roman"/>
          <w:color w:val="000000"/>
          <w:szCs w:val="24"/>
          <w:lang w:val="lv-LV"/>
        </w:rPr>
        <w:t xml:space="preserve">.pielikums </w:t>
      </w:r>
    </w:p>
    <w:p w14:paraId="75FCE385" w14:textId="77777777" w:rsidR="00534BA0" w:rsidRPr="002451E4" w:rsidRDefault="00534BA0" w:rsidP="00534BA0">
      <w:pPr>
        <w:pStyle w:val="Sarakstarindkopa"/>
        <w:ind w:left="567"/>
        <w:jc w:val="right"/>
        <w:rPr>
          <w:rFonts w:cs="Times New Roman"/>
          <w:color w:val="000000"/>
          <w:szCs w:val="24"/>
          <w:lang w:val="lv-LV"/>
        </w:rPr>
      </w:pPr>
      <w:r w:rsidRPr="002451E4">
        <w:rPr>
          <w:rFonts w:cs="Times New Roman"/>
          <w:color w:val="000000"/>
          <w:szCs w:val="24"/>
          <w:lang w:val="lv-LV"/>
        </w:rPr>
        <w:t>Atklātā konkursa nolikumam</w:t>
      </w:r>
    </w:p>
    <w:p w14:paraId="01B16A65" w14:textId="36BBFF84" w:rsidR="00534BA0" w:rsidRPr="002451E4" w:rsidRDefault="00534BA0" w:rsidP="00534BA0">
      <w:pPr>
        <w:jc w:val="right"/>
        <w:rPr>
          <w:rFonts w:cs="Times New Roman"/>
          <w:szCs w:val="24"/>
          <w:lang w:val="lv-LV"/>
        </w:rPr>
      </w:pPr>
      <w:r w:rsidRPr="002451E4">
        <w:rPr>
          <w:rFonts w:cs="Times New Roman"/>
          <w:szCs w:val="24"/>
          <w:lang w:val="lv-LV"/>
        </w:rPr>
        <w:t>ID Nr. JKP/2026/</w:t>
      </w:r>
      <w:r>
        <w:rPr>
          <w:rFonts w:cs="Times New Roman"/>
          <w:szCs w:val="24"/>
          <w:lang w:val="lv-LV"/>
        </w:rPr>
        <w:t>22</w:t>
      </w:r>
    </w:p>
    <w:p w14:paraId="0E4B4896" w14:textId="77777777" w:rsidR="00534BA0" w:rsidRPr="002451E4" w:rsidRDefault="00534BA0" w:rsidP="00534BA0">
      <w:pPr>
        <w:pStyle w:val="Sarakstarindkopa"/>
        <w:ind w:left="567"/>
        <w:jc w:val="center"/>
        <w:rPr>
          <w:rFonts w:cs="Times New Roman"/>
          <w:bCs/>
          <w:color w:val="000000"/>
          <w:szCs w:val="24"/>
          <w:lang w:val="lv-LV"/>
        </w:rPr>
      </w:pPr>
    </w:p>
    <w:p w14:paraId="792C5631" w14:textId="77777777" w:rsidR="00534BA0" w:rsidRPr="002451E4" w:rsidRDefault="00534BA0" w:rsidP="00534BA0">
      <w:pPr>
        <w:jc w:val="center"/>
        <w:rPr>
          <w:rFonts w:cs="Times New Roman"/>
          <w:b/>
          <w:sz w:val="28"/>
          <w:szCs w:val="28"/>
          <w:lang w:val="lv-LV"/>
        </w:rPr>
      </w:pPr>
      <w:r>
        <w:rPr>
          <w:rFonts w:cs="Times New Roman"/>
          <w:b/>
          <w:sz w:val="28"/>
          <w:szCs w:val="28"/>
          <w:lang w:val="lv-LV"/>
        </w:rPr>
        <w:t>Atklātā konkursa</w:t>
      </w:r>
    </w:p>
    <w:p w14:paraId="124A1DD6" w14:textId="77777777" w:rsidR="00DB2CE4" w:rsidRPr="00212301" w:rsidRDefault="00DB2CE4" w:rsidP="00DB2CE4">
      <w:pPr>
        <w:tabs>
          <w:tab w:val="left" w:pos="1848"/>
        </w:tabs>
        <w:jc w:val="center"/>
        <w:rPr>
          <w:b/>
          <w:sz w:val="28"/>
          <w:szCs w:val="28"/>
          <w:lang w:val="lv-LV"/>
        </w:rPr>
      </w:pPr>
      <w:r w:rsidRPr="00534BA0">
        <w:rPr>
          <w:b/>
          <w:sz w:val="28"/>
          <w:szCs w:val="28"/>
          <w:lang w:val="lv-LV"/>
        </w:rPr>
        <w:t>“Dīzeļd</w:t>
      </w:r>
      <w:r w:rsidRPr="00212301">
        <w:rPr>
          <w:b/>
          <w:sz w:val="28"/>
          <w:szCs w:val="28"/>
          <w:lang w:val="lv-LV"/>
        </w:rPr>
        <w:t xml:space="preserve">egvielas </w:t>
      </w:r>
      <w:r>
        <w:rPr>
          <w:b/>
          <w:sz w:val="28"/>
          <w:szCs w:val="28"/>
          <w:lang w:val="lv-LV"/>
        </w:rPr>
        <w:t>p</w:t>
      </w:r>
      <w:r w:rsidRPr="00212301">
        <w:rPr>
          <w:b/>
          <w:sz w:val="28"/>
          <w:szCs w:val="28"/>
          <w:lang w:val="lv-LV"/>
        </w:rPr>
        <w:t xml:space="preserve">iegāde SIA </w:t>
      </w:r>
      <w:r>
        <w:rPr>
          <w:b/>
          <w:sz w:val="28"/>
          <w:szCs w:val="28"/>
          <w:lang w:val="lv-LV"/>
        </w:rPr>
        <w:t>“</w:t>
      </w:r>
      <w:r w:rsidRPr="00212301">
        <w:rPr>
          <w:b/>
          <w:sz w:val="28"/>
          <w:szCs w:val="28"/>
          <w:lang w:val="lv-LV"/>
        </w:rPr>
        <w:t>Jelgavas komunālie pakalpojumi”</w:t>
      </w:r>
    </w:p>
    <w:p w14:paraId="40675137" w14:textId="77777777" w:rsidR="00DB2CE4" w:rsidRPr="00534BA0" w:rsidRDefault="00DB2CE4" w:rsidP="00DB2CE4">
      <w:pPr>
        <w:pStyle w:val="Sarakstarindkopa"/>
        <w:ind w:left="0"/>
        <w:jc w:val="center"/>
        <w:rPr>
          <w:b/>
          <w:sz w:val="28"/>
          <w:szCs w:val="28"/>
          <w:lang w:val="lv-LV"/>
        </w:rPr>
      </w:pPr>
      <w:r w:rsidRPr="00212301">
        <w:rPr>
          <w:b/>
          <w:sz w:val="28"/>
          <w:szCs w:val="28"/>
          <w:lang w:val="lv-LV"/>
        </w:rPr>
        <w:t>darbības nodrošināšanai</w:t>
      </w:r>
      <w:r w:rsidRPr="00534BA0">
        <w:rPr>
          <w:b/>
          <w:sz w:val="28"/>
          <w:szCs w:val="28"/>
          <w:lang w:val="lv-LV"/>
        </w:rPr>
        <w:t>”</w:t>
      </w:r>
    </w:p>
    <w:p w14:paraId="56A386D7" w14:textId="77777777" w:rsidR="00DB2CE4" w:rsidRPr="002451E4" w:rsidRDefault="00DB2CE4" w:rsidP="00DB2CE4">
      <w:pPr>
        <w:pStyle w:val="Sarakstarindkopa"/>
        <w:ind w:left="0"/>
        <w:jc w:val="center"/>
        <w:rPr>
          <w:rFonts w:cs="Times New Roman"/>
          <w:color w:val="000000"/>
          <w:szCs w:val="24"/>
          <w:lang w:val="lv-LV"/>
        </w:rPr>
      </w:pPr>
      <w:r w:rsidRPr="002451E4">
        <w:rPr>
          <w:rFonts w:cs="Times New Roman"/>
          <w:color w:val="000000"/>
          <w:szCs w:val="24"/>
          <w:lang w:val="lv-LV"/>
        </w:rPr>
        <w:t>(iepirkuma identifikācijas Nr. JKP 2026/</w:t>
      </w:r>
      <w:r>
        <w:rPr>
          <w:rFonts w:cs="Times New Roman"/>
          <w:color w:val="000000"/>
          <w:szCs w:val="24"/>
          <w:lang w:val="lv-LV"/>
        </w:rPr>
        <w:t>22</w:t>
      </w:r>
      <w:r w:rsidRPr="002451E4">
        <w:rPr>
          <w:rFonts w:cs="Times New Roman"/>
          <w:color w:val="000000"/>
          <w:szCs w:val="24"/>
          <w:lang w:val="lv-LV"/>
        </w:rPr>
        <w:t>)</w:t>
      </w:r>
    </w:p>
    <w:p w14:paraId="6783FAAC" w14:textId="77777777" w:rsidR="00534BA0" w:rsidRPr="002451E4" w:rsidRDefault="00534BA0" w:rsidP="00534BA0">
      <w:pPr>
        <w:pStyle w:val="Sarakstarindkopa"/>
        <w:ind w:left="567"/>
        <w:jc w:val="center"/>
        <w:rPr>
          <w:rFonts w:cs="Times New Roman"/>
          <w:color w:val="000000"/>
          <w:szCs w:val="24"/>
          <w:lang w:val="lv-LV"/>
        </w:rPr>
      </w:pPr>
    </w:p>
    <w:p w14:paraId="4D347A57" w14:textId="77777777" w:rsidR="00534BA0" w:rsidRPr="002451E4" w:rsidRDefault="00534BA0" w:rsidP="00DB2CE4">
      <w:pPr>
        <w:pStyle w:val="Sarakstarindkopa"/>
        <w:ind w:left="0"/>
        <w:jc w:val="center"/>
        <w:rPr>
          <w:rFonts w:cs="Times New Roman"/>
          <w:b/>
          <w:color w:val="000000"/>
          <w:szCs w:val="24"/>
          <w:lang w:val="lv-LV"/>
        </w:rPr>
      </w:pPr>
      <w:bookmarkStart w:id="17" w:name="_Toc153481965"/>
      <w:r w:rsidRPr="002451E4">
        <w:rPr>
          <w:rFonts w:cs="Times New Roman"/>
          <w:b/>
          <w:color w:val="000000"/>
          <w:szCs w:val="24"/>
          <w:lang w:val="lv-LV"/>
        </w:rPr>
        <w:t>Apliecinājums par neatkarīgi izstrādātu piedāvājumu</w:t>
      </w:r>
      <w:bookmarkEnd w:id="17"/>
    </w:p>
    <w:p w14:paraId="71463DFC" w14:textId="77777777" w:rsidR="00534BA0" w:rsidRPr="002451E4" w:rsidRDefault="00534BA0" w:rsidP="00534BA0">
      <w:pPr>
        <w:pStyle w:val="Sarakstarindkopa"/>
        <w:ind w:left="567"/>
        <w:rPr>
          <w:rFonts w:cs="Times New Roman"/>
          <w:color w:val="000000"/>
          <w:szCs w:val="24"/>
          <w:u w:val="single"/>
          <w:lang w:val="lv-LV"/>
        </w:rPr>
      </w:pPr>
    </w:p>
    <w:p w14:paraId="2EC4D958" w14:textId="77777777" w:rsidR="00534BA0" w:rsidRPr="002451E4" w:rsidRDefault="00534BA0" w:rsidP="00534BA0">
      <w:pPr>
        <w:pStyle w:val="Sarakstarindkopa"/>
        <w:ind w:left="567"/>
        <w:rPr>
          <w:rFonts w:cs="Times New Roman"/>
          <w:color w:val="000000"/>
          <w:szCs w:val="24"/>
          <w:lang w:val="lv-LV"/>
        </w:rPr>
      </w:pPr>
      <w:r w:rsidRPr="002451E4">
        <w:rPr>
          <w:rFonts w:cs="Times New Roman"/>
          <w:color w:val="000000"/>
          <w:szCs w:val="24"/>
          <w:lang w:val="lv-LV"/>
        </w:rPr>
        <w:t>Ar šo, sniedzot izsmeļošu un patiesu informāciju, _______________________________________</w:t>
      </w:r>
    </w:p>
    <w:p w14:paraId="50D2D4EB" w14:textId="77777777" w:rsidR="00534BA0" w:rsidRPr="001B7AC0" w:rsidRDefault="00534BA0" w:rsidP="00534BA0">
      <w:pPr>
        <w:pStyle w:val="Sarakstarindkopa"/>
        <w:ind w:left="567"/>
        <w:jc w:val="both"/>
        <w:rPr>
          <w:rFonts w:cs="Times New Roman"/>
          <w:i/>
          <w:color w:val="000000"/>
          <w:szCs w:val="24"/>
          <w:lang w:val="lv-LV"/>
        </w:rPr>
      </w:pPr>
      <w:r w:rsidRPr="001B7AC0">
        <w:rPr>
          <w:rFonts w:cs="Times New Roman"/>
          <w:i/>
          <w:color w:val="000000"/>
          <w:szCs w:val="24"/>
          <w:lang w:val="lv-LV"/>
        </w:rPr>
        <w:t>Pretendenta/kandidāta nosaukums, reģ. Nr.</w:t>
      </w:r>
    </w:p>
    <w:p w14:paraId="433F0DF1" w14:textId="7583E62B" w:rsidR="00534BA0" w:rsidRPr="001B7AC0" w:rsidRDefault="00534BA0" w:rsidP="00534BA0">
      <w:pPr>
        <w:pStyle w:val="Sarakstarindkopa"/>
        <w:ind w:left="567"/>
        <w:jc w:val="both"/>
        <w:rPr>
          <w:rFonts w:cs="Times New Roman"/>
          <w:color w:val="000000"/>
          <w:szCs w:val="24"/>
          <w:u w:val="single"/>
          <w:lang w:val="lv-LV"/>
        </w:rPr>
      </w:pPr>
      <w:r w:rsidRPr="001B7AC0">
        <w:rPr>
          <w:rFonts w:cs="Times New Roman"/>
          <w:color w:val="000000"/>
          <w:szCs w:val="24"/>
          <w:lang w:val="lv-LV"/>
        </w:rPr>
        <w:t>(turpmāk – Pretendents) attiecībā uz atklāto konkursu “</w:t>
      </w:r>
      <w:r w:rsidRPr="00534BA0">
        <w:rPr>
          <w:rFonts w:cs="Times New Roman"/>
          <w:color w:val="000000"/>
          <w:szCs w:val="24"/>
          <w:lang w:val="lv-LV"/>
        </w:rPr>
        <w:t xml:space="preserve">Dīzeļdegvielas piegāde </w:t>
      </w:r>
      <w:r w:rsidRPr="001B7AC0">
        <w:rPr>
          <w:rFonts w:cs="Times New Roman"/>
          <w:color w:val="000000"/>
          <w:szCs w:val="24"/>
          <w:lang w:val="lv-LV"/>
        </w:rPr>
        <w:t>SIA „Jelgavas komunālie pakalpojumi darbības nodrošināšanai” (iepirkuma identifikācijas Nr. JKP 2026/</w:t>
      </w:r>
      <w:r>
        <w:rPr>
          <w:rFonts w:cs="Times New Roman"/>
          <w:color w:val="000000"/>
          <w:szCs w:val="24"/>
          <w:lang w:val="lv-LV"/>
        </w:rPr>
        <w:t>22</w:t>
      </w:r>
      <w:r w:rsidRPr="001B7AC0">
        <w:rPr>
          <w:rFonts w:cs="Times New Roman"/>
          <w:color w:val="000000"/>
          <w:szCs w:val="24"/>
          <w:lang w:val="lv-LV"/>
        </w:rPr>
        <w:t>) apliecina, ka:</w:t>
      </w:r>
    </w:p>
    <w:p w14:paraId="6506B6D5" w14:textId="77777777" w:rsidR="00534BA0" w:rsidRPr="001B7AC0" w:rsidRDefault="00534BA0" w:rsidP="00534BA0">
      <w:pPr>
        <w:pStyle w:val="Sarakstarindkopa"/>
        <w:ind w:left="567"/>
        <w:jc w:val="both"/>
        <w:rPr>
          <w:rFonts w:cs="Times New Roman"/>
          <w:color w:val="000000"/>
          <w:szCs w:val="24"/>
          <w:lang w:val="lv-LV"/>
        </w:rPr>
      </w:pPr>
    </w:p>
    <w:p w14:paraId="4DA0F2E1" w14:textId="77777777" w:rsidR="00534BA0" w:rsidRPr="001B7AC0" w:rsidRDefault="00534BA0" w:rsidP="00534BA0">
      <w:pPr>
        <w:pStyle w:val="Sarakstarindkopa"/>
        <w:ind w:left="567"/>
        <w:jc w:val="both"/>
        <w:rPr>
          <w:rFonts w:cs="Times New Roman"/>
          <w:bCs/>
          <w:color w:val="000000"/>
          <w:szCs w:val="24"/>
          <w:lang w:val="lv-LV"/>
        </w:rPr>
      </w:pPr>
      <w:r w:rsidRPr="001B7AC0">
        <w:rPr>
          <w:rFonts w:cs="Times New Roman"/>
          <w:bCs/>
          <w:color w:val="000000"/>
          <w:szCs w:val="24"/>
          <w:lang w:val="lv-LV"/>
        </w:rPr>
        <w:t xml:space="preserve">1. </w:t>
      </w:r>
      <w:r w:rsidRPr="001B7AC0">
        <w:rPr>
          <w:rFonts w:cs="Times New Roman"/>
          <w:color w:val="000000"/>
          <w:szCs w:val="24"/>
          <w:lang w:val="lv-LV"/>
        </w:rPr>
        <w:t>Pretendents</w:t>
      </w:r>
      <w:r w:rsidRPr="001B7AC0">
        <w:rPr>
          <w:rFonts w:cs="Times New Roman"/>
          <w:bCs/>
          <w:color w:val="000000"/>
          <w:szCs w:val="24"/>
          <w:lang w:val="lv-LV"/>
        </w:rPr>
        <w:t xml:space="preserve"> ir iepazinies un piekrīt šī apliecinājuma saturam</w:t>
      </w:r>
      <w:r w:rsidRPr="001B7AC0">
        <w:rPr>
          <w:rFonts w:cs="Times New Roman"/>
          <w:color w:val="000000"/>
          <w:szCs w:val="24"/>
          <w:lang w:val="lv-LV"/>
        </w:rPr>
        <w:t>.</w:t>
      </w:r>
    </w:p>
    <w:p w14:paraId="329271FD" w14:textId="77777777" w:rsidR="00534BA0" w:rsidRPr="001B7AC0" w:rsidRDefault="00534BA0" w:rsidP="00534BA0">
      <w:pPr>
        <w:pStyle w:val="Sarakstarindkopa"/>
        <w:ind w:left="567"/>
        <w:jc w:val="both"/>
        <w:rPr>
          <w:rFonts w:cs="Times New Roman"/>
          <w:color w:val="000000"/>
          <w:szCs w:val="24"/>
          <w:lang w:val="lv-LV"/>
        </w:rPr>
      </w:pPr>
      <w:r w:rsidRPr="001B7AC0">
        <w:rPr>
          <w:rFonts w:cs="Times New Roman"/>
          <w:bCs/>
          <w:color w:val="000000"/>
          <w:szCs w:val="24"/>
          <w:lang w:val="lv-LV"/>
        </w:rPr>
        <w:t xml:space="preserve">2. </w:t>
      </w:r>
      <w:r w:rsidRPr="001B7AC0">
        <w:rPr>
          <w:rFonts w:cs="Times New Roman"/>
          <w:color w:val="000000"/>
          <w:szCs w:val="24"/>
          <w:lang w:val="lv-LV"/>
        </w:rPr>
        <w:t>Pretendents apzinās savu pienākumu šajā apliecinājumā norādīt pilnīgu, izsmeļošu un patiesu informāciju.</w:t>
      </w:r>
    </w:p>
    <w:p w14:paraId="372BBEFE" w14:textId="77777777" w:rsidR="00534BA0" w:rsidRPr="001B7AC0" w:rsidRDefault="00534BA0" w:rsidP="00534BA0">
      <w:pPr>
        <w:pStyle w:val="Sarakstarindkopa"/>
        <w:ind w:left="567"/>
        <w:jc w:val="both"/>
        <w:rPr>
          <w:rFonts w:cs="Times New Roman"/>
          <w:color w:val="000000"/>
          <w:szCs w:val="24"/>
          <w:lang w:val="lv-LV"/>
        </w:rPr>
      </w:pPr>
      <w:r w:rsidRPr="001B7AC0">
        <w:rPr>
          <w:rFonts w:cs="Times New Roman"/>
          <w:bCs/>
          <w:color w:val="000000"/>
          <w:szCs w:val="24"/>
          <w:lang w:val="lv-LV"/>
        </w:rPr>
        <w:t xml:space="preserve">3. </w:t>
      </w:r>
      <w:r w:rsidRPr="001B7AC0">
        <w:rPr>
          <w:rFonts w:cs="Times New Roman"/>
          <w:color w:val="000000"/>
          <w:szCs w:val="24"/>
          <w:lang w:val="lv-LV"/>
        </w:rPr>
        <w:t>Pretendents</w:t>
      </w:r>
      <w:r w:rsidRPr="001B7AC0">
        <w:rPr>
          <w:rFonts w:cs="Times New Roman"/>
          <w:bCs/>
          <w:color w:val="000000"/>
          <w:szCs w:val="24"/>
          <w:lang w:val="lv-LV"/>
        </w:rPr>
        <w:t xml:space="preserve"> ir pilnvarojis katru personu, kuras paraksts atrodas uz iepirkuma piedāvājuma, </w:t>
      </w:r>
      <w:r w:rsidRPr="001B7AC0">
        <w:rPr>
          <w:rFonts w:cs="Times New Roman"/>
          <w:color w:val="000000"/>
          <w:szCs w:val="24"/>
          <w:lang w:val="lv-LV"/>
        </w:rPr>
        <w:t>parakstīt šo apliecinājumu Pretendenta vārdā.</w:t>
      </w:r>
    </w:p>
    <w:p w14:paraId="244AE613" w14:textId="77777777" w:rsidR="00534BA0" w:rsidRPr="001B7AC0" w:rsidRDefault="00534BA0" w:rsidP="00534BA0">
      <w:pPr>
        <w:pStyle w:val="Sarakstarindkopa"/>
        <w:ind w:left="567"/>
        <w:jc w:val="both"/>
        <w:rPr>
          <w:rFonts w:cs="Times New Roman"/>
          <w:color w:val="000000"/>
          <w:szCs w:val="24"/>
          <w:lang w:val="lv-LV"/>
        </w:rPr>
      </w:pPr>
      <w:r w:rsidRPr="001B7AC0">
        <w:rPr>
          <w:rFonts w:cs="Times New Roman"/>
          <w:bCs/>
          <w:color w:val="000000"/>
          <w:szCs w:val="24"/>
          <w:lang w:val="lv-LV"/>
        </w:rPr>
        <w:t>4. Pretendents informē, ka</w:t>
      </w:r>
      <w:r w:rsidRPr="001B7AC0">
        <w:rPr>
          <w:rFonts w:cs="Times New Roman"/>
          <w:color w:val="000000"/>
          <w:szCs w:val="24"/>
          <w:lang w:val="lv-LV"/>
        </w:rPr>
        <w:t xml:space="preserve"> (</w:t>
      </w:r>
      <w:r w:rsidRPr="001B7AC0">
        <w:rPr>
          <w:rFonts w:cs="Times New Roman"/>
          <w:i/>
          <w:color w:val="000000"/>
          <w:szCs w:val="24"/>
          <w:lang w:val="lv-LV"/>
        </w:rPr>
        <w:t>pēc vajadzības, atzīmējiet vienu no turpmāk minētajiem</w:t>
      </w:r>
      <w:r w:rsidRPr="001B7AC0">
        <w:rPr>
          <w:rFonts w:cs="Times New Roman"/>
          <w:color w:val="000000"/>
          <w:szCs w:val="24"/>
          <w:lang w:val="lv-LV"/>
        </w:rPr>
        <w:t>):</w:t>
      </w:r>
    </w:p>
    <w:tbl>
      <w:tblPr>
        <w:tblStyle w:val="Reatabula"/>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990"/>
        <w:gridCol w:w="7429"/>
      </w:tblGrid>
      <w:tr w:rsidR="00534BA0" w:rsidRPr="001B7AC0" w14:paraId="212F9900" w14:textId="77777777" w:rsidTr="00F05AF3">
        <w:sdt>
          <w:sdtPr>
            <w:rPr>
              <w:rFonts w:cs="Times New Roman"/>
              <w:color w:val="000000"/>
              <w:szCs w:val="24"/>
              <w:lang w:val="lv-LV"/>
            </w:rPr>
            <w:id w:val="-91557166"/>
            <w14:checkbox>
              <w14:checked w14:val="0"/>
              <w14:checkedState w14:val="2612" w14:font="MS Gothic"/>
              <w14:uncheckedState w14:val="2610" w14:font="MS Gothic"/>
            </w14:checkbox>
          </w:sdtPr>
          <w:sdtConten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68692B89" w14:textId="77777777" w:rsidR="00534BA0" w:rsidRPr="001B7AC0" w:rsidRDefault="00534BA0" w:rsidP="00F05AF3">
                <w:pPr>
                  <w:pStyle w:val="Sarakstarindkopa"/>
                  <w:ind w:left="567"/>
                  <w:jc w:val="both"/>
                  <w:rPr>
                    <w:rFonts w:cs="Times New Roman"/>
                    <w:color w:val="000000"/>
                    <w:sz w:val="24"/>
                    <w:szCs w:val="24"/>
                    <w:lang w:val="lv-LV"/>
                  </w:rPr>
                </w:pPr>
                <w:r w:rsidRPr="001B7AC0">
                  <w:rPr>
                    <w:rFonts w:ascii="Segoe UI Symbol" w:hAnsi="Segoe UI Symbol" w:cs="Segoe UI Symbol"/>
                    <w:color w:val="000000"/>
                    <w:sz w:val="24"/>
                    <w:szCs w:val="24"/>
                    <w:lang w:val="lv-LV"/>
                  </w:rPr>
                  <w:t>☐</w:t>
                </w:r>
              </w:p>
            </w:tc>
          </w:sdtContent>
        </w:sd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25B80F4C" w14:textId="77777777" w:rsidR="00534BA0" w:rsidRPr="001B7AC0" w:rsidRDefault="00534BA0" w:rsidP="00F05AF3">
            <w:pPr>
              <w:pStyle w:val="Sarakstarindkopa"/>
              <w:ind w:left="567"/>
              <w:jc w:val="both"/>
              <w:rPr>
                <w:rFonts w:cs="Times New Roman"/>
                <w:color w:val="000000"/>
                <w:sz w:val="24"/>
                <w:szCs w:val="24"/>
                <w:lang w:val="lv-LV"/>
              </w:rPr>
            </w:pPr>
            <w:r w:rsidRPr="001B7AC0">
              <w:rPr>
                <w:rFonts w:cs="Times New Roman"/>
                <w:color w:val="000000"/>
                <w:sz w:val="24"/>
                <w:szCs w:val="24"/>
                <w:lang w:val="lv-LV"/>
              </w:rPr>
              <w:t>4.1. ir iesniedzis piedāvājumu neatkarīgi no konkurentiem</w:t>
            </w:r>
            <w:r w:rsidRPr="001B7AC0">
              <w:rPr>
                <w:rFonts w:cs="Times New Roman"/>
                <w:color w:val="000000"/>
                <w:sz w:val="24"/>
                <w:szCs w:val="24"/>
                <w:vertAlign w:val="superscript"/>
                <w:lang w:val="lv-LV"/>
              </w:rPr>
              <w:footnoteReference w:id="11"/>
            </w:r>
            <w:r w:rsidRPr="001B7AC0">
              <w:rPr>
                <w:rFonts w:cs="Times New Roman"/>
                <w:color w:val="000000"/>
                <w:sz w:val="24"/>
                <w:szCs w:val="24"/>
                <w:lang w:val="lv-LV"/>
              </w:rPr>
              <w:t xml:space="preserve"> un bez konsultācijām, līgumiem vai vienošanām, vai cita veida saziņas ar konkurentiem;</w:t>
            </w:r>
          </w:p>
        </w:tc>
      </w:tr>
      <w:tr w:rsidR="00534BA0" w:rsidRPr="001B7AC0" w14:paraId="08707662" w14:textId="77777777" w:rsidTr="00F05AF3">
        <w:sdt>
          <w:sdtPr>
            <w:rPr>
              <w:rFonts w:cs="Times New Roman"/>
              <w:color w:val="000000"/>
              <w:szCs w:val="24"/>
              <w:lang w:val="lv-LV"/>
            </w:rPr>
            <w:id w:val="-712421306"/>
            <w14:checkbox>
              <w14:checked w14:val="0"/>
              <w14:checkedState w14:val="2612" w14:font="MS Gothic"/>
              <w14:uncheckedState w14:val="2610" w14:font="MS Gothic"/>
            </w14:checkbox>
          </w:sdtPr>
          <w:sdtConten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3A0D45EE" w14:textId="77777777" w:rsidR="00534BA0" w:rsidRPr="001B7AC0" w:rsidRDefault="00534BA0" w:rsidP="00F05AF3">
                <w:pPr>
                  <w:pStyle w:val="Sarakstarindkopa"/>
                  <w:ind w:left="567"/>
                  <w:jc w:val="both"/>
                  <w:rPr>
                    <w:rFonts w:cs="Times New Roman"/>
                    <w:color w:val="000000"/>
                    <w:sz w:val="24"/>
                    <w:szCs w:val="24"/>
                    <w:lang w:val="lv-LV"/>
                  </w:rPr>
                </w:pPr>
                <w:r w:rsidRPr="001B7AC0">
                  <w:rPr>
                    <w:rFonts w:ascii="Segoe UI Symbol" w:hAnsi="Segoe UI Symbol" w:cs="Segoe UI Symbol"/>
                    <w:color w:val="000000"/>
                    <w:sz w:val="24"/>
                    <w:szCs w:val="24"/>
                    <w:lang w:val="lv-LV"/>
                  </w:rPr>
                  <w:t>☐</w:t>
                </w:r>
              </w:p>
            </w:tc>
          </w:sdtContent>
        </w:sd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2A408664" w14:textId="77777777" w:rsidR="00534BA0" w:rsidRPr="001B7AC0" w:rsidRDefault="00534BA0" w:rsidP="00F05AF3">
            <w:pPr>
              <w:pStyle w:val="Sarakstarindkopa"/>
              <w:ind w:left="567"/>
              <w:jc w:val="both"/>
              <w:rPr>
                <w:rFonts w:cs="Times New Roman"/>
                <w:color w:val="000000"/>
                <w:sz w:val="24"/>
                <w:szCs w:val="24"/>
                <w:lang w:val="lv-LV"/>
              </w:rPr>
            </w:pPr>
            <w:r w:rsidRPr="001B7AC0">
              <w:rPr>
                <w:rFonts w:cs="Times New Roman"/>
                <w:color w:val="000000"/>
                <w:sz w:val="24"/>
                <w:szCs w:val="24"/>
                <w:lang w:val="lv-LV"/>
              </w:rPr>
              <w:t>4.2. tam ir bijušas konsultācijas, līgumi, vienošanās vai cita veida saziņa ar vienu vai vairākiem konkurentiem saistībā ar šo iepirkumu, un tādēļ Pretendents šim apliecinājumam pievienotajā formā atklāj izsmeļošu un patiesu informāciju par to, ieskaitot konkurentu nosaukumus un šādas saziņas mērķi, raksturu un saturu.</w:t>
            </w:r>
          </w:p>
        </w:tc>
      </w:tr>
    </w:tbl>
    <w:p w14:paraId="5D7A4F16" w14:textId="77777777" w:rsidR="00534BA0" w:rsidRPr="001B7AC0" w:rsidRDefault="00534BA0" w:rsidP="00534BA0">
      <w:pPr>
        <w:pStyle w:val="Sarakstarindkopa"/>
        <w:ind w:left="567"/>
        <w:jc w:val="both"/>
        <w:rPr>
          <w:rFonts w:cs="Times New Roman"/>
          <w:color w:val="000000"/>
          <w:szCs w:val="24"/>
          <w:lang w:val="lv-LV"/>
        </w:rPr>
      </w:pPr>
      <w:r w:rsidRPr="001B7AC0">
        <w:rPr>
          <w:rFonts w:cs="Times New Roman"/>
          <w:bCs/>
          <w:color w:val="000000"/>
          <w:szCs w:val="24"/>
          <w:lang w:val="lv-LV"/>
        </w:rPr>
        <w:t>5. P</w:t>
      </w:r>
      <w:r w:rsidRPr="001B7AC0">
        <w:rPr>
          <w:rFonts w:cs="Times New Roman"/>
          <w:color w:val="000000"/>
          <w:szCs w:val="24"/>
          <w:lang w:val="lv-LV"/>
        </w:rPr>
        <w:t>retendentam, izņemot gadījumu, kad pretendents šādu saziņu ir paziņojis saskaņā ar šī apliecinājuma 4.2.apakšpunktu, ne ar vienu konkurentu nav bijusi saziņa attiecībā uz:</w:t>
      </w:r>
    </w:p>
    <w:p w14:paraId="3838F5C1" w14:textId="77777777" w:rsidR="00534BA0" w:rsidRPr="001B7AC0" w:rsidRDefault="00534BA0" w:rsidP="00534BA0">
      <w:pPr>
        <w:pStyle w:val="Sarakstarindkopa"/>
        <w:ind w:left="567"/>
        <w:jc w:val="both"/>
        <w:rPr>
          <w:rFonts w:cs="Times New Roman"/>
          <w:color w:val="000000"/>
          <w:szCs w:val="24"/>
          <w:lang w:val="lv-LV"/>
        </w:rPr>
      </w:pPr>
      <w:r w:rsidRPr="001B7AC0">
        <w:rPr>
          <w:rFonts w:cs="Times New Roman"/>
          <w:color w:val="000000"/>
          <w:szCs w:val="24"/>
          <w:lang w:val="lv-LV"/>
        </w:rPr>
        <w:t>5.1. cenām;</w:t>
      </w:r>
    </w:p>
    <w:p w14:paraId="7C38C321" w14:textId="77777777" w:rsidR="00534BA0" w:rsidRPr="001B7AC0" w:rsidRDefault="00534BA0" w:rsidP="00534BA0">
      <w:pPr>
        <w:pStyle w:val="Sarakstarindkopa"/>
        <w:ind w:left="567"/>
        <w:jc w:val="both"/>
        <w:rPr>
          <w:rFonts w:cs="Times New Roman"/>
          <w:color w:val="000000"/>
          <w:szCs w:val="24"/>
          <w:lang w:val="lv-LV"/>
        </w:rPr>
      </w:pPr>
      <w:r w:rsidRPr="001B7AC0">
        <w:rPr>
          <w:rFonts w:cs="Times New Roman"/>
          <w:color w:val="000000"/>
          <w:szCs w:val="24"/>
          <w:lang w:val="lv-LV"/>
        </w:rPr>
        <w:t>5.2. cenas aprēķināšanas metodēm, faktoriem (apstākļiem) vai formulām;</w:t>
      </w:r>
    </w:p>
    <w:p w14:paraId="28A2B6E9" w14:textId="77777777" w:rsidR="00534BA0" w:rsidRPr="001B7AC0" w:rsidRDefault="00534BA0" w:rsidP="00534BA0">
      <w:pPr>
        <w:pStyle w:val="Sarakstarindkopa"/>
        <w:ind w:left="567"/>
        <w:jc w:val="both"/>
        <w:rPr>
          <w:rFonts w:cs="Times New Roman"/>
          <w:color w:val="000000"/>
          <w:szCs w:val="24"/>
          <w:lang w:val="lv-LV"/>
        </w:rPr>
      </w:pPr>
      <w:r w:rsidRPr="001B7AC0">
        <w:rPr>
          <w:rFonts w:cs="Times New Roman"/>
          <w:color w:val="000000"/>
          <w:szCs w:val="24"/>
          <w:lang w:val="lv-LV"/>
        </w:rPr>
        <w:t>5.3. nodomu vai lēmumu piedalīties vai nepiedalīties iepirkumā (iesniegt vai neiesniegt piedāvājumu); vai</w:t>
      </w:r>
    </w:p>
    <w:p w14:paraId="054FCE1B" w14:textId="77777777" w:rsidR="00534BA0" w:rsidRPr="001B7AC0" w:rsidRDefault="00534BA0" w:rsidP="00534BA0">
      <w:pPr>
        <w:pStyle w:val="Sarakstarindkopa"/>
        <w:ind w:left="567"/>
        <w:jc w:val="both"/>
        <w:rPr>
          <w:rFonts w:cs="Times New Roman"/>
          <w:color w:val="000000"/>
          <w:szCs w:val="24"/>
          <w:lang w:val="lv-LV"/>
        </w:rPr>
      </w:pPr>
      <w:r w:rsidRPr="001B7AC0">
        <w:rPr>
          <w:rFonts w:cs="Times New Roman"/>
          <w:color w:val="000000"/>
          <w:szCs w:val="24"/>
          <w:lang w:val="lv-LV"/>
        </w:rPr>
        <w:t xml:space="preserve">5.4. tādu piedāvājuma iesniegšanu, kas neatbilst iepirkuma prasībām; </w:t>
      </w:r>
    </w:p>
    <w:p w14:paraId="61A2A3E5" w14:textId="77777777" w:rsidR="00534BA0" w:rsidRPr="001B7AC0" w:rsidRDefault="00534BA0" w:rsidP="00534BA0">
      <w:pPr>
        <w:pStyle w:val="Sarakstarindkopa"/>
        <w:ind w:left="567"/>
        <w:jc w:val="both"/>
        <w:rPr>
          <w:rFonts w:cs="Times New Roman"/>
          <w:color w:val="000000"/>
          <w:szCs w:val="24"/>
          <w:lang w:val="lv-LV"/>
        </w:rPr>
      </w:pPr>
      <w:r w:rsidRPr="001B7AC0">
        <w:rPr>
          <w:rFonts w:cs="Times New Roman"/>
          <w:color w:val="000000"/>
          <w:szCs w:val="24"/>
          <w:lang w:val="lv-LV"/>
        </w:rPr>
        <w:t>5.5. kvalitāti, apjomu, specifikāciju, izpildes, piegādes vai citiem nosacījumiem, kas risināmi neatkarīgi no konkurentiem, tiem produktiem vai pakalpojumiem, uz ko attiecas šis iepirkums.</w:t>
      </w:r>
    </w:p>
    <w:p w14:paraId="377669F9" w14:textId="77777777" w:rsidR="00534BA0" w:rsidRPr="001B7AC0" w:rsidRDefault="00534BA0" w:rsidP="00534BA0">
      <w:pPr>
        <w:pStyle w:val="Sarakstarindkopa"/>
        <w:ind w:left="567"/>
        <w:jc w:val="both"/>
        <w:rPr>
          <w:rFonts w:cs="Times New Roman"/>
          <w:color w:val="000000"/>
          <w:szCs w:val="24"/>
          <w:lang w:val="lv-LV"/>
        </w:rPr>
      </w:pPr>
      <w:r w:rsidRPr="001B7AC0">
        <w:rPr>
          <w:rFonts w:cs="Times New Roman"/>
          <w:color w:val="000000"/>
          <w:szCs w:val="24"/>
          <w:lang w:val="lv-LV"/>
        </w:rPr>
        <w:t xml:space="preserve">6. </w:t>
      </w:r>
      <w:r w:rsidRPr="001B7AC0">
        <w:rPr>
          <w:rFonts w:cs="Times New Roman"/>
          <w:bCs/>
          <w:color w:val="000000"/>
          <w:szCs w:val="24"/>
          <w:lang w:val="lv-LV"/>
        </w:rPr>
        <w:t xml:space="preserve">Pretendents nav </w:t>
      </w:r>
      <w:r w:rsidRPr="001B7AC0">
        <w:rPr>
          <w:rFonts w:cs="Times New Roman"/>
          <w:color w:val="000000"/>
          <w:szCs w:val="24"/>
          <w:lang w:val="lv-LV"/>
        </w:rPr>
        <w:t>apzināti, tieši vai netieši</w:t>
      </w:r>
      <w:r w:rsidRPr="001B7AC0">
        <w:rPr>
          <w:rFonts w:cs="Times New Roman"/>
          <w:bCs/>
          <w:color w:val="000000"/>
          <w:szCs w:val="24"/>
          <w:lang w:val="lv-LV"/>
        </w:rPr>
        <w:t xml:space="preserve"> atklājis un neatklās piedāvājuma noteikumus</w:t>
      </w:r>
      <w:r w:rsidRPr="001B7AC0">
        <w:rPr>
          <w:rFonts w:cs="Times New Roman"/>
          <w:color w:val="000000"/>
          <w:szCs w:val="24"/>
          <w:lang w:val="lv-LV"/>
        </w:rPr>
        <w:t xml:space="preserve"> nevienam konkurentam pirms oficiālā piedāvājumu atvēršanas datuma un laika vai līguma slēgšanas tiesību piešķiršanas, vai arī tas ir īpaši atklāts saskaņā šī apliecinājuma ar 4.2.apakšpunktu.</w:t>
      </w:r>
    </w:p>
    <w:p w14:paraId="54CC50DE" w14:textId="77777777" w:rsidR="00534BA0" w:rsidRPr="001B7AC0" w:rsidRDefault="00534BA0" w:rsidP="00534BA0">
      <w:pPr>
        <w:pStyle w:val="Sarakstarindkopa"/>
        <w:ind w:left="567"/>
        <w:jc w:val="both"/>
        <w:rPr>
          <w:rFonts w:cs="Times New Roman"/>
          <w:color w:val="000000"/>
          <w:szCs w:val="24"/>
          <w:lang w:val="lv-LV"/>
        </w:rPr>
      </w:pPr>
      <w:r w:rsidRPr="001B7AC0">
        <w:rPr>
          <w:rFonts w:cs="Times New Roman"/>
          <w:color w:val="000000"/>
          <w:szCs w:val="24"/>
          <w:lang w:val="lv-LV"/>
        </w:rPr>
        <w:t>7. 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Izņēmums ir gadījumi, kad kompetentā konkurences iestāde, konstatējot konkurences tiesību pārkāpumu, ir atbrīvojusi pretendentu, kurš iecietības programmas ietvaros ir sadarbojies ar to, no naudas soda vai naudas sodu samazinājusi.</w:t>
      </w:r>
    </w:p>
    <w:p w14:paraId="3D474591" w14:textId="77777777" w:rsidR="00534BA0" w:rsidRPr="001B7AC0" w:rsidRDefault="00534BA0" w:rsidP="00534BA0">
      <w:pPr>
        <w:pStyle w:val="Sarakstarindkopa"/>
        <w:ind w:left="567"/>
        <w:jc w:val="both"/>
        <w:rPr>
          <w:rFonts w:cs="Times New Roman"/>
          <w:color w:val="000000"/>
          <w:szCs w:val="24"/>
          <w:lang w:val="lv-LV"/>
        </w:rPr>
      </w:pPr>
    </w:p>
    <w:p w14:paraId="72449B3F" w14:textId="77777777" w:rsidR="00534BA0" w:rsidRPr="001B7AC0" w:rsidRDefault="00534BA0" w:rsidP="00534BA0">
      <w:pPr>
        <w:widowControl w:val="0"/>
        <w:suppressAutoHyphens/>
        <w:ind w:right="-760" w:firstLine="142"/>
        <w:jc w:val="both"/>
        <w:rPr>
          <w:rFonts w:cs="Times New Roman"/>
          <w:szCs w:val="24"/>
          <w:lang w:val="lv-LV" w:eastAsia="ar-SA"/>
        </w:rPr>
      </w:pPr>
      <w:r w:rsidRPr="001B7AC0">
        <w:rPr>
          <w:rFonts w:cs="Times New Roman"/>
          <w:szCs w:val="24"/>
          <w:lang w:val="lv-LV" w:eastAsia="ar-SA"/>
        </w:rPr>
        <w:t>Datums: ______</w:t>
      </w:r>
      <w:r w:rsidRPr="001B7AC0">
        <w:rPr>
          <w:rFonts w:cs="Times New Roman"/>
          <w:szCs w:val="24"/>
          <w:lang w:val="lv-LV" w:eastAsia="ar-SA"/>
        </w:rPr>
        <w:tab/>
      </w:r>
      <w:r w:rsidRPr="001B7AC0">
        <w:rPr>
          <w:rFonts w:cs="Times New Roman"/>
          <w:szCs w:val="24"/>
          <w:lang w:val="lv-LV" w:eastAsia="ar-SA"/>
        </w:rPr>
        <w:tab/>
      </w:r>
      <w:r w:rsidRPr="001B7AC0">
        <w:rPr>
          <w:rFonts w:cs="Times New Roman"/>
          <w:szCs w:val="24"/>
          <w:lang w:val="lv-LV" w:eastAsia="ar-SA"/>
        </w:rPr>
        <w:tab/>
      </w:r>
      <w:r w:rsidRPr="001B7AC0">
        <w:rPr>
          <w:rFonts w:cs="Times New Roman"/>
          <w:szCs w:val="24"/>
          <w:lang w:val="lv-LV" w:eastAsia="ar-SA"/>
        </w:rPr>
        <w:tab/>
      </w:r>
      <w:r w:rsidRPr="001B7AC0">
        <w:rPr>
          <w:rFonts w:cs="Times New Roman"/>
          <w:szCs w:val="24"/>
          <w:lang w:val="lv-LV" w:eastAsia="ar-SA"/>
        </w:rPr>
        <w:tab/>
      </w:r>
    </w:p>
    <w:p w14:paraId="4D04BC58" w14:textId="77777777" w:rsidR="00534BA0" w:rsidRPr="001B7AC0" w:rsidRDefault="00534BA0" w:rsidP="00534BA0">
      <w:pPr>
        <w:widowControl w:val="0"/>
        <w:suppressAutoHyphens/>
        <w:ind w:right="-2" w:firstLine="2835"/>
        <w:jc w:val="both"/>
        <w:rPr>
          <w:rFonts w:cs="Times New Roman"/>
          <w:szCs w:val="24"/>
          <w:lang w:val="lv-LV" w:eastAsia="ar-SA"/>
        </w:rPr>
      </w:pPr>
      <w:r w:rsidRPr="001B7AC0">
        <w:rPr>
          <w:rFonts w:cs="Times New Roman"/>
          <w:szCs w:val="24"/>
          <w:lang w:val="lv-LV" w:eastAsia="ar-SA"/>
        </w:rPr>
        <w:t>Paraksts</w:t>
      </w:r>
      <w:r w:rsidRPr="001B7AC0">
        <w:rPr>
          <w:rFonts w:cs="Times New Roman"/>
          <w:szCs w:val="24"/>
          <w:vertAlign w:val="superscript"/>
          <w:lang w:val="lv-LV" w:eastAsia="ar-SA"/>
        </w:rPr>
        <w:footnoteReference w:id="12"/>
      </w:r>
      <w:r w:rsidRPr="001B7AC0">
        <w:rPr>
          <w:rFonts w:cs="Times New Roman"/>
          <w:szCs w:val="24"/>
          <w:lang w:val="lv-LV" w:eastAsia="ar-SA"/>
        </w:rPr>
        <w:t xml:space="preserve"> </w:t>
      </w:r>
      <w:r w:rsidRPr="001B7AC0">
        <w:rPr>
          <w:rStyle w:val="Vresatsauce"/>
          <w:rFonts w:cs="Times New Roman"/>
          <w:szCs w:val="24"/>
          <w:lang w:val="lv-LV" w:eastAsia="ar-SA"/>
        </w:rPr>
        <w:footnoteReference w:id="13"/>
      </w:r>
      <w:r w:rsidRPr="001B7AC0">
        <w:rPr>
          <w:rFonts w:cs="Times New Roman"/>
          <w:szCs w:val="24"/>
          <w:lang w:val="lv-LV" w:eastAsia="ar-SA"/>
        </w:rPr>
        <w:t>: ___________________________________</w:t>
      </w:r>
    </w:p>
    <w:p w14:paraId="49BA4A91" w14:textId="77777777" w:rsidR="00534BA0" w:rsidRPr="001B7AC0" w:rsidRDefault="00534BA0" w:rsidP="00534BA0">
      <w:pPr>
        <w:widowControl w:val="0"/>
        <w:suppressAutoHyphens/>
        <w:ind w:left="3969" w:right="-2"/>
        <w:jc w:val="both"/>
        <w:rPr>
          <w:rFonts w:cs="Times New Roman"/>
          <w:szCs w:val="24"/>
          <w:lang w:val="lv-LV" w:eastAsia="ar-SA"/>
        </w:rPr>
      </w:pPr>
    </w:p>
    <w:p w14:paraId="0ACB8B46" w14:textId="77777777" w:rsidR="00534BA0" w:rsidRPr="001B7AC0" w:rsidRDefault="00534BA0" w:rsidP="00534BA0">
      <w:pPr>
        <w:widowControl w:val="0"/>
        <w:suppressAutoHyphens/>
        <w:ind w:left="3969" w:right="-2"/>
        <w:jc w:val="both"/>
        <w:rPr>
          <w:rFonts w:cs="Times New Roman"/>
          <w:szCs w:val="24"/>
          <w:lang w:val="lv-LV" w:eastAsia="ar-SA"/>
        </w:rPr>
      </w:pPr>
      <w:r w:rsidRPr="001B7AC0">
        <w:rPr>
          <w:rFonts w:cs="Times New Roman"/>
          <w:szCs w:val="24"/>
          <w:lang w:val="lv-LV" w:eastAsia="ar-SA"/>
        </w:rPr>
        <w:t>Vārds, uzvārds: ______________________________</w:t>
      </w:r>
    </w:p>
    <w:p w14:paraId="3DAAB3CD" w14:textId="77777777" w:rsidR="00534BA0" w:rsidRPr="001B7AC0" w:rsidRDefault="00534BA0" w:rsidP="00534BA0">
      <w:pPr>
        <w:widowControl w:val="0"/>
        <w:suppressAutoHyphens/>
        <w:ind w:left="3969" w:right="-2"/>
        <w:jc w:val="both"/>
        <w:rPr>
          <w:rFonts w:cs="Times New Roman"/>
          <w:szCs w:val="24"/>
          <w:lang w:val="lv-LV" w:eastAsia="ar-SA"/>
        </w:rPr>
      </w:pPr>
    </w:p>
    <w:p w14:paraId="58C0A23A" w14:textId="77777777" w:rsidR="00534BA0" w:rsidRPr="001B7AC0" w:rsidRDefault="00534BA0" w:rsidP="00534BA0">
      <w:pPr>
        <w:widowControl w:val="0"/>
        <w:suppressAutoHyphens/>
        <w:ind w:left="3969" w:right="-2"/>
        <w:jc w:val="both"/>
        <w:rPr>
          <w:rFonts w:cs="Times New Roman"/>
          <w:szCs w:val="24"/>
          <w:lang w:val="lv-LV" w:eastAsia="ar-SA"/>
        </w:rPr>
      </w:pPr>
      <w:r w:rsidRPr="001B7AC0">
        <w:rPr>
          <w:rFonts w:cs="Times New Roman"/>
          <w:szCs w:val="24"/>
          <w:lang w:val="lv-LV" w:eastAsia="ar-SA"/>
        </w:rPr>
        <w:t>Amats: _____________________________________</w:t>
      </w:r>
    </w:p>
    <w:p w14:paraId="711C7458" w14:textId="77777777" w:rsidR="00534BA0" w:rsidRPr="001B7AC0" w:rsidRDefault="00534BA0" w:rsidP="00534BA0">
      <w:pPr>
        <w:pStyle w:val="Sarakstarindkopa"/>
        <w:ind w:left="567"/>
        <w:jc w:val="both"/>
        <w:rPr>
          <w:rFonts w:cs="Times New Roman"/>
          <w:b/>
          <w:i/>
          <w:color w:val="000000"/>
          <w:szCs w:val="24"/>
          <w:lang w:val="lv-LV"/>
        </w:rPr>
      </w:pPr>
    </w:p>
    <w:p w14:paraId="6BA835AC" w14:textId="77777777" w:rsidR="00534BA0" w:rsidRPr="001B7AC0" w:rsidRDefault="00534BA0" w:rsidP="00534BA0">
      <w:pPr>
        <w:pStyle w:val="Sarakstarindkopa"/>
        <w:ind w:left="567"/>
        <w:jc w:val="both"/>
        <w:rPr>
          <w:rFonts w:cs="Times New Roman"/>
          <w:b/>
          <w:i/>
          <w:color w:val="000000"/>
          <w:szCs w:val="24"/>
          <w:lang w:val="lv-LV"/>
        </w:rPr>
      </w:pPr>
    </w:p>
    <w:p w14:paraId="2F20024B" w14:textId="77777777" w:rsidR="00534BA0" w:rsidRPr="001B7AC0" w:rsidRDefault="00534BA0" w:rsidP="00534BA0">
      <w:pPr>
        <w:pStyle w:val="Sarakstarindkopa"/>
        <w:ind w:left="567"/>
        <w:jc w:val="both"/>
        <w:rPr>
          <w:rFonts w:cs="Times New Roman"/>
          <w:b/>
          <w:i/>
          <w:color w:val="000000"/>
          <w:szCs w:val="24"/>
          <w:lang w:val="lv-LV"/>
        </w:rPr>
      </w:pPr>
      <w:r w:rsidRPr="001B7AC0">
        <w:rPr>
          <w:rFonts w:cs="Times New Roman"/>
          <w:b/>
          <w:i/>
          <w:color w:val="000000"/>
          <w:szCs w:val="24"/>
          <w:lang w:val="lv-LV"/>
        </w:rPr>
        <w:t>(Piezīme: Pretendents atbilstoši situācijai aizpilda tukšās vietas šajā formā, kā arī aizpilda pielikumu vai izmanto to kā apliecinājuma paraugu.)</w:t>
      </w:r>
    </w:p>
    <w:p w14:paraId="7A04C5FE" w14:textId="77777777" w:rsidR="00534BA0" w:rsidRPr="001B7AC0" w:rsidRDefault="00534BA0" w:rsidP="00534BA0">
      <w:pPr>
        <w:pStyle w:val="Sarakstarindkopa"/>
        <w:ind w:left="567"/>
        <w:jc w:val="both"/>
        <w:rPr>
          <w:rFonts w:cs="Times New Roman"/>
          <w:color w:val="000000"/>
          <w:szCs w:val="24"/>
          <w:lang w:val="lv-LV"/>
        </w:rPr>
      </w:pPr>
    </w:p>
    <w:p w14:paraId="242C9DCE" w14:textId="77777777" w:rsidR="00534BA0" w:rsidRPr="001B7AC0" w:rsidRDefault="00534BA0" w:rsidP="00534BA0">
      <w:pPr>
        <w:pStyle w:val="Sarakstarindkopa"/>
        <w:ind w:left="567"/>
        <w:jc w:val="both"/>
        <w:rPr>
          <w:rFonts w:cs="Times New Roman"/>
          <w:b/>
          <w:color w:val="000000"/>
          <w:szCs w:val="24"/>
          <w:lang w:val="lv-LV"/>
        </w:rPr>
      </w:pPr>
    </w:p>
    <w:p w14:paraId="5EAEBD7A" w14:textId="77777777" w:rsidR="00534BA0" w:rsidRPr="001B7AC0" w:rsidRDefault="00534BA0" w:rsidP="00534BA0">
      <w:pPr>
        <w:pStyle w:val="Sarakstarindkopa"/>
        <w:ind w:left="567"/>
        <w:jc w:val="both"/>
        <w:rPr>
          <w:rFonts w:cs="Times New Roman"/>
          <w:b/>
          <w:color w:val="000000"/>
          <w:szCs w:val="24"/>
          <w:lang w:val="lv-LV"/>
        </w:rPr>
      </w:pPr>
      <w:r w:rsidRPr="001B7AC0">
        <w:rPr>
          <w:rFonts w:cs="Times New Roman"/>
          <w:b/>
          <w:color w:val="000000"/>
          <w:szCs w:val="24"/>
          <w:lang w:val="lv-LV"/>
        </w:rPr>
        <w:t>Informācija par Pretendenta saziņu ar konkurentiem saistībā ar konkrēto iepirkumu</w:t>
      </w:r>
    </w:p>
    <w:tbl>
      <w:tblPr>
        <w:tblStyle w:val="Reatabula"/>
        <w:tblW w:w="0" w:type="auto"/>
        <w:tblLook w:val="04A0" w:firstRow="1" w:lastRow="0" w:firstColumn="1" w:lastColumn="0" w:noHBand="0" w:noVBand="1"/>
      </w:tblPr>
      <w:tblGrid>
        <w:gridCol w:w="1123"/>
        <w:gridCol w:w="4251"/>
        <w:gridCol w:w="3971"/>
      </w:tblGrid>
      <w:tr w:rsidR="00534BA0" w:rsidRPr="001B7AC0" w14:paraId="0DE0CB39" w14:textId="77777777" w:rsidTr="00F05AF3">
        <w:tc>
          <w:tcPr>
            <w:tcW w:w="675" w:type="dxa"/>
            <w:tcBorders>
              <w:top w:val="single" w:sz="4" w:space="0" w:color="auto"/>
              <w:left w:val="single" w:sz="4" w:space="0" w:color="auto"/>
              <w:bottom w:val="single" w:sz="4" w:space="0" w:color="auto"/>
              <w:right w:val="single" w:sz="4" w:space="0" w:color="auto"/>
            </w:tcBorders>
            <w:hideMark/>
          </w:tcPr>
          <w:p w14:paraId="70A7E2C2" w14:textId="77777777" w:rsidR="00534BA0" w:rsidRPr="001B7AC0" w:rsidRDefault="00534BA0" w:rsidP="00F05AF3">
            <w:pPr>
              <w:pStyle w:val="Sarakstarindkopa"/>
              <w:ind w:left="567"/>
              <w:jc w:val="both"/>
              <w:rPr>
                <w:rFonts w:cs="Times New Roman"/>
                <w:b/>
                <w:color w:val="000000"/>
                <w:sz w:val="24"/>
                <w:szCs w:val="24"/>
                <w:lang w:val="lv-LV"/>
              </w:rPr>
            </w:pPr>
            <w:r w:rsidRPr="001B7AC0">
              <w:rPr>
                <w:rFonts w:cs="Times New Roman"/>
                <w:b/>
                <w:color w:val="000000"/>
                <w:sz w:val="24"/>
                <w:szCs w:val="24"/>
                <w:lang w:val="lv-LV"/>
              </w:rPr>
              <w:t>Nr.</w:t>
            </w:r>
          </w:p>
        </w:tc>
        <w:tc>
          <w:tcPr>
            <w:tcW w:w="4251" w:type="dxa"/>
            <w:tcBorders>
              <w:top w:val="single" w:sz="4" w:space="0" w:color="auto"/>
              <w:left w:val="single" w:sz="4" w:space="0" w:color="auto"/>
              <w:bottom w:val="single" w:sz="4" w:space="0" w:color="auto"/>
              <w:right w:val="single" w:sz="4" w:space="0" w:color="auto"/>
            </w:tcBorders>
            <w:hideMark/>
          </w:tcPr>
          <w:p w14:paraId="73B32CD3" w14:textId="77777777" w:rsidR="00534BA0" w:rsidRPr="001B7AC0" w:rsidRDefault="00534BA0" w:rsidP="00F05AF3">
            <w:pPr>
              <w:pStyle w:val="Sarakstarindkopa"/>
              <w:ind w:left="567"/>
              <w:jc w:val="both"/>
              <w:rPr>
                <w:rFonts w:cs="Times New Roman"/>
                <w:b/>
                <w:color w:val="000000"/>
                <w:sz w:val="24"/>
                <w:szCs w:val="24"/>
                <w:lang w:val="lv-LV"/>
              </w:rPr>
            </w:pPr>
            <w:r w:rsidRPr="001B7AC0">
              <w:rPr>
                <w:rFonts w:cs="Times New Roman"/>
                <w:b/>
                <w:color w:val="000000"/>
                <w:sz w:val="24"/>
                <w:szCs w:val="24"/>
                <w:lang w:val="lv-LV"/>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hideMark/>
          </w:tcPr>
          <w:p w14:paraId="3BCBA0B3" w14:textId="77777777" w:rsidR="00534BA0" w:rsidRPr="001B7AC0" w:rsidRDefault="00534BA0" w:rsidP="00F05AF3">
            <w:pPr>
              <w:pStyle w:val="Sarakstarindkopa"/>
              <w:ind w:left="567"/>
              <w:jc w:val="both"/>
              <w:rPr>
                <w:rFonts w:cs="Times New Roman"/>
                <w:b/>
                <w:color w:val="000000"/>
                <w:sz w:val="24"/>
                <w:szCs w:val="24"/>
                <w:lang w:val="lv-LV"/>
              </w:rPr>
            </w:pPr>
            <w:r w:rsidRPr="001B7AC0">
              <w:rPr>
                <w:rFonts w:cs="Times New Roman"/>
                <w:b/>
                <w:color w:val="000000"/>
                <w:sz w:val="24"/>
                <w:szCs w:val="24"/>
                <w:lang w:val="lv-LV"/>
              </w:rPr>
              <w:t>Saziņas veids, mērķis, raksturs un saturs</w:t>
            </w:r>
          </w:p>
        </w:tc>
      </w:tr>
      <w:tr w:rsidR="00534BA0" w:rsidRPr="001B7AC0" w14:paraId="30365FD3" w14:textId="77777777" w:rsidTr="00F05AF3">
        <w:tc>
          <w:tcPr>
            <w:tcW w:w="675" w:type="dxa"/>
            <w:tcBorders>
              <w:top w:val="single" w:sz="4" w:space="0" w:color="auto"/>
              <w:left w:val="single" w:sz="4" w:space="0" w:color="auto"/>
              <w:bottom w:val="single" w:sz="4" w:space="0" w:color="auto"/>
              <w:right w:val="single" w:sz="4" w:space="0" w:color="auto"/>
            </w:tcBorders>
          </w:tcPr>
          <w:p w14:paraId="03E0F52B" w14:textId="77777777" w:rsidR="00534BA0" w:rsidRPr="001B7AC0" w:rsidRDefault="00534BA0" w:rsidP="00F05AF3">
            <w:pPr>
              <w:pStyle w:val="Sarakstarindkopa"/>
              <w:ind w:left="567"/>
              <w:jc w:val="both"/>
              <w:rPr>
                <w:rFonts w:cs="Times New Roman"/>
                <w:color w:val="000000"/>
                <w:sz w:val="24"/>
                <w:szCs w:val="24"/>
                <w:lang w:val="lv-LV"/>
              </w:rPr>
            </w:pPr>
          </w:p>
        </w:tc>
        <w:tc>
          <w:tcPr>
            <w:tcW w:w="4251" w:type="dxa"/>
            <w:tcBorders>
              <w:top w:val="single" w:sz="4" w:space="0" w:color="auto"/>
              <w:left w:val="single" w:sz="4" w:space="0" w:color="auto"/>
              <w:bottom w:val="single" w:sz="4" w:space="0" w:color="auto"/>
              <w:right w:val="single" w:sz="4" w:space="0" w:color="auto"/>
            </w:tcBorders>
            <w:hideMark/>
          </w:tcPr>
          <w:p w14:paraId="682A3395" w14:textId="77777777" w:rsidR="00534BA0" w:rsidRPr="001B7AC0" w:rsidRDefault="00534BA0" w:rsidP="00F05AF3">
            <w:pPr>
              <w:pStyle w:val="Sarakstarindkopa"/>
              <w:ind w:left="567"/>
              <w:jc w:val="both"/>
              <w:rPr>
                <w:rFonts w:cs="Times New Roman"/>
                <w:color w:val="000000"/>
                <w:sz w:val="24"/>
                <w:szCs w:val="24"/>
                <w:lang w:val="lv-LV"/>
              </w:rPr>
            </w:pPr>
            <w:r w:rsidRPr="001B7AC0">
              <w:rPr>
                <w:rFonts w:cs="Times New Roman"/>
                <w:color w:val="000000"/>
                <w:sz w:val="24"/>
                <w:szCs w:val="24"/>
                <w:lang w:val="lv-LV"/>
              </w:rPr>
              <w:t>[Komersanta nosaukums, reģ. Nr.]</w:t>
            </w:r>
          </w:p>
        </w:tc>
        <w:tc>
          <w:tcPr>
            <w:tcW w:w="3971" w:type="dxa"/>
            <w:tcBorders>
              <w:top w:val="single" w:sz="4" w:space="0" w:color="auto"/>
              <w:left w:val="single" w:sz="4" w:space="0" w:color="auto"/>
              <w:bottom w:val="single" w:sz="4" w:space="0" w:color="auto"/>
              <w:right w:val="single" w:sz="4" w:space="0" w:color="auto"/>
            </w:tcBorders>
          </w:tcPr>
          <w:p w14:paraId="3609C77A" w14:textId="77777777" w:rsidR="00534BA0" w:rsidRPr="001B7AC0" w:rsidRDefault="00534BA0" w:rsidP="00F05AF3">
            <w:pPr>
              <w:pStyle w:val="Sarakstarindkopa"/>
              <w:ind w:left="567"/>
              <w:jc w:val="both"/>
              <w:rPr>
                <w:rFonts w:cs="Times New Roman"/>
                <w:color w:val="000000"/>
                <w:sz w:val="24"/>
                <w:szCs w:val="24"/>
                <w:lang w:val="lv-LV"/>
              </w:rPr>
            </w:pPr>
          </w:p>
        </w:tc>
      </w:tr>
      <w:tr w:rsidR="00534BA0" w:rsidRPr="001B7AC0" w14:paraId="58792CA3" w14:textId="77777777" w:rsidTr="00F05AF3">
        <w:tc>
          <w:tcPr>
            <w:tcW w:w="675" w:type="dxa"/>
            <w:tcBorders>
              <w:top w:val="single" w:sz="4" w:space="0" w:color="auto"/>
              <w:left w:val="single" w:sz="4" w:space="0" w:color="auto"/>
              <w:bottom w:val="single" w:sz="4" w:space="0" w:color="auto"/>
              <w:right w:val="single" w:sz="4" w:space="0" w:color="auto"/>
            </w:tcBorders>
          </w:tcPr>
          <w:p w14:paraId="3106E696" w14:textId="77777777" w:rsidR="00534BA0" w:rsidRPr="001B7AC0" w:rsidRDefault="00534BA0" w:rsidP="00F05AF3">
            <w:pPr>
              <w:pStyle w:val="Sarakstarindkopa"/>
              <w:ind w:left="567"/>
              <w:jc w:val="both"/>
              <w:rPr>
                <w:rFonts w:cs="Times New Roman"/>
                <w:color w:val="000000"/>
                <w:sz w:val="24"/>
                <w:szCs w:val="24"/>
                <w:lang w:val="lv-LV"/>
              </w:rPr>
            </w:pPr>
          </w:p>
        </w:tc>
        <w:tc>
          <w:tcPr>
            <w:tcW w:w="4251" w:type="dxa"/>
            <w:tcBorders>
              <w:top w:val="single" w:sz="4" w:space="0" w:color="auto"/>
              <w:left w:val="single" w:sz="4" w:space="0" w:color="auto"/>
              <w:bottom w:val="single" w:sz="4" w:space="0" w:color="auto"/>
              <w:right w:val="single" w:sz="4" w:space="0" w:color="auto"/>
            </w:tcBorders>
          </w:tcPr>
          <w:p w14:paraId="70C8E686" w14:textId="77777777" w:rsidR="00534BA0" w:rsidRPr="001B7AC0" w:rsidRDefault="00534BA0" w:rsidP="00F05AF3">
            <w:pPr>
              <w:pStyle w:val="Sarakstarindkopa"/>
              <w:ind w:left="567"/>
              <w:jc w:val="both"/>
              <w:rPr>
                <w:rFonts w:cs="Times New Roman"/>
                <w:color w:val="000000"/>
                <w:sz w:val="24"/>
                <w:szCs w:val="24"/>
                <w:lang w:val="lv-LV"/>
              </w:rPr>
            </w:pPr>
          </w:p>
        </w:tc>
        <w:tc>
          <w:tcPr>
            <w:tcW w:w="3971" w:type="dxa"/>
            <w:tcBorders>
              <w:top w:val="single" w:sz="4" w:space="0" w:color="auto"/>
              <w:left w:val="single" w:sz="4" w:space="0" w:color="auto"/>
              <w:bottom w:val="single" w:sz="4" w:space="0" w:color="auto"/>
              <w:right w:val="single" w:sz="4" w:space="0" w:color="auto"/>
            </w:tcBorders>
          </w:tcPr>
          <w:p w14:paraId="6640A14E" w14:textId="77777777" w:rsidR="00534BA0" w:rsidRPr="001B7AC0" w:rsidRDefault="00534BA0" w:rsidP="00F05AF3">
            <w:pPr>
              <w:pStyle w:val="Sarakstarindkopa"/>
              <w:ind w:left="567"/>
              <w:jc w:val="both"/>
              <w:rPr>
                <w:rFonts w:cs="Times New Roman"/>
                <w:color w:val="000000"/>
                <w:sz w:val="24"/>
                <w:szCs w:val="24"/>
                <w:lang w:val="lv-LV"/>
              </w:rPr>
            </w:pPr>
          </w:p>
        </w:tc>
      </w:tr>
    </w:tbl>
    <w:p w14:paraId="3BB25A5B" w14:textId="77777777" w:rsidR="00534BA0" w:rsidRPr="001B7AC0" w:rsidRDefault="00534BA0" w:rsidP="00534BA0">
      <w:pPr>
        <w:pStyle w:val="Sarakstarindkopa"/>
        <w:ind w:left="567"/>
        <w:jc w:val="both"/>
        <w:rPr>
          <w:rFonts w:cs="Times New Roman"/>
          <w:color w:val="000000"/>
          <w:szCs w:val="24"/>
          <w:lang w:val="lv-LV"/>
        </w:rPr>
      </w:pPr>
    </w:p>
    <w:p w14:paraId="4441398A" w14:textId="77777777" w:rsidR="00534BA0" w:rsidRPr="001B7AC0" w:rsidRDefault="00534BA0" w:rsidP="00534BA0">
      <w:pPr>
        <w:pStyle w:val="Sarakstarindkopa"/>
        <w:ind w:left="567"/>
        <w:jc w:val="both"/>
        <w:rPr>
          <w:rFonts w:cs="Times New Roman"/>
          <w:color w:val="000000"/>
          <w:szCs w:val="24"/>
          <w:lang w:val="lv-LV"/>
        </w:rPr>
      </w:pPr>
    </w:p>
    <w:p w14:paraId="15492CDD" w14:textId="77777777" w:rsidR="00534BA0" w:rsidRPr="002451E4" w:rsidRDefault="00534BA0" w:rsidP="00534BA0">
      <w:pPr>
        <w:pStyle w:val="Sarakstarindkopa"/>
        <w:ind w:left="567"/>
        <w:jc w:val="both"/>
        <w:rPr>
          <w:rFonts w:cs="Times New Roman"/>
          <w:color w:val="000000"/>
          <w:szCs w:val="24"/>
          <w:lang w:val="lv-LV"/>
        </w:rPr>
      </w:pPr>
    </w:p>
    <w:p w14:paraId="334AE9EF" w14:textId="77777777" w:rsidR="00534BA0" w:rsidRPr="002451E4" w:rsidRDefault="00534BA0" w:rsidP="00534BA0">
      <w:pPr>
        <w:spacing w:after="160" w:line="259" w:lineRule="auto"/>
        <w:rPr>
          <w:rFonts w:cs="Times New Roman"/>
          <w:color w:val="000000"/>
          <w:szCs w:val="24"/>
          <w:lang w:val="lv-LV"/>
        </w:rPr>
      </w:pPr>
      <w:r w:rsidRPr="002451E4">
        <w:rPr>
          <w:rFonts w:cs="Times New Roman"/>
          <w:color w:val="000000"/>
          <w:szCs w:val="24"/>
          <w:lang w:val="lv-LV"/>
        </w:rPr>
        <w:br w:type="page"/>
      </w:r>
    </w:p>
    <w:p w14:paraId="5BFD52E2" w14:textId="77777777" w:rsidR="00534BA0" w:rsidRPr="002451E4" w:rsidRDefault="00534BA0" w:rsidP="00534BA0">
      <w:pPr>
        <w:pStyle w:val="Sarakstarindkopa"/>
        <w:ind w:left="567"/>
        <w:jc w:val="right"/>
        <w:rPr>
          <w:rFonts w:cs="Times New Roman"/>
          <w:color w:val="000000"/>
          <w:szCs w:val="24"/>
          <w:lang w:val="lv-LV"/>
        </w:rPr>
      </w:pPr>
      <w:r>
        <w:rPr>
          <w:rFonts w:cs="Times New Roman"/>
          <w:color w:val="000000"/>
          <w:szCs w:val="24"/>
          <w:lang w:val="lv-LV"/>
        </w:rPr>
        <w:t>3</w:t>
      </w:r>
      <w:r w:rsidRPr="002451E4">
        <w:rPr>
          <w:rFonts w:cs="Times New Roman"/>
          <w:color w:val="000000"/>
          <w:szCs w:val="24"/>
          <w:lang w:val="lv-LV"/>
        </w:rPr>
        <w:t xml:space="preserve">.pielikums </w:t>
      </w:r>
    </w:p>
    <w:p w14:paraId="206198DF" w14:textId="77777777" w:rsidR="00534BA0" w:rsidRPr="002451E4" w:rsidRDefault="00534BA0" w:rsidP="00534BA0">
      <w:pPr>
        <w:pStyle w:val="Sarakstarindkopa"/>
        <w:ind w:left="567"/>
        <w:jc w:val="right"/>
        <w:rPr>
          <w:rFonts w:cs="Times New Roman"/>
          <w:color w:val="000000"/>
          <w:szCs w:val="24"/>
          <w:lang w:val="lv-LV"/>
        </w:rPr>
      </w:pPr>
      <w:r w:rsidRPr="002451E4">
        <w:rPr>
          <w:rFonts w:cs="Times New Roman"/>
          <w:color w:val="000000"/>
          <w:szCs w:val="24"/>
          <w:lang w:val="lv-LV"/>
        </w:rPr>
        <w:t>Atklātā konkursa nolikumam</w:t>
      </w:r>
    </w:p>
    <w:p w14:paraId="5B3264A6" w14:textId="50F222C9" w:rsidR="00534BA0" w:rsidRPr="002451E4" w:rsidRDefault="00534BA0" w:rsidP="00534BA0">
      <w:pPr>
        <w:jc w:val="right"/>
        <w:rPr>
          <w:rFonts w:cs="Times New Roman"/>
          <w:szCs w:val="24"/>
          <w:lang w:val="lv-LV"/>
        </w:rPr>
      </w:pPr>
      <w:r w:rsidRPr="002451E4">
        <w:rPr>
          <w:rFonts w:cs="Times New Roman"/>
          <w:szCs w:val="24"/>
          <w:lang w:val="lv-LV"/>
        </w:rPr>
        <w:t>ID Nr. JKP/2026/</w:t>
      </w:r>
      <w:r>
        <w:rPr>
          <w:rFonts w:cs="Times New Roman"/>
          <w:szCs w:val="24"/>
          <w:lang w:val="lv-LV"/>
        </w:rPr>
        <w:t>22</w:t>
      </w:r>
    </w:p>
    <w:p w14:paraId="374C12A4" w14:textId="77777777" w:rsidR="00534BA0" w:rsidRPr="002451E4" w:rsidRDefault="00534BA0" w:rsidP="00534BA0">
      <w:pPr>
        <w:pStyle w:val="Sarakstarindkopa"/>
        <w:ind w:left="567"/>
        <w:jc w:val="both"/>
        <w:rPr>
          <w:rFonts w:cs="Times New Roman"/>
          <w:color w:val="000000"/>
          <w:szCs w:val="24"/>
          <w:lang w:val="lv-LV"/>
        </w:rPr>
      </w:pPr>
    </w:p>
    <w:p w14:paraId="7C73EB5A" w14:textId="77777777" w:rsidR="00534BA0" w:rsidRPr="002451E4" w:rsidRDefault="00534BA0" w:rsidP="00534BA0">
      <w:pPr>
        <w:pStyle w:val="Sarakstarindkopa"/>
        <w:ind w:left="-142"/>
        <w:jc w:val="center"/>
        <w:rPr>
          <w:rFonts w:cs="Times New Roman"/>
          <w:bCs/>
          <w:i/>
          <w:iCs/>
          <w:color w:val="000000"/>
          <w:szCs w:val="24"/>
          <w:lang w:val="lv-LV"/>
        </w:rPr>
      </w:pPr>
    </w:p>
    <w:p w14:paraId="0618CA5E" w14:textId="77777777" w:rsidR="00534BA0" w:rsidRPr="002451E4" w:rsidRDefault="00534BA0" w:rsidP="00534BA0">
      <w:pPr>
        <w:jc w:val="center"/>
        <w:rPr>
          <w:rFonts w:cs="Times New Roman"/>
          <w:b/>
          <w:sz w:val="28"/>
          <w:szCs w:val="28"/>
          <w:lang w:val="lv-LV"/>
        </w:rPr>
      </w:pPr>
      <w:r>
        <w:rPr>
          <w:rFonts w:cs="Times New Roman"/>
          <w:b/>
          <w:sz w:val="28"/>
          <w:szCs w:val="28"/>
          <w:lang w:val="lv-LV"/>
        </w:rPr>
        <w:t>Atklātā konkursa</w:t>
      </w:r>
    </w:p>
    <w:p w14:paraId="15027D82" w14:textId="77777777" w:rsidR="00DB2CE4" w:rsidRPr="00212301" w:rsidRDefault="00DB2CE4" w:rsidP="00DB2CE4">
      <w:pPr>
        <w:tabs>
          <w:tab w:val="left" w:pos="1848"/>
        </w:tabs>
        <w:jc w:val="center"/>
        <w:rPr>
          <w:b/>
          <w:sz w:val="28"/>
          <w:szCs w:val="28"/>
          <w:lang w:val="lv-LV"/>
        </w:rPr>
      </w:pPr>
      <w:r w:rsidRPr="00534BA0">
        <w:rPr>
          <w:b/>
          <w:sz w:val="28"/>
          <w:szCs w:val="28"/>
          <w:lang w:val="lv-LV"/>
        </w:rPr>
        <w:t>“Dīzeļd</w:t>
      </w:r>
      <w:r w:rsidRPr="00212301">
        <w:rPr>
          <w:b/>
          <w:sz w:val="28"/>
          <w:szCs w:val="28"/>
          <w:lang w:val="lv-LV"/>
        </w:rPr>
        <w:t xml:space="preserve">egvielas </w:t>
      </w:r>
      <w:r>
        <w:rPr>
          <w:b/>
          <w:sz w:val="28"/>
          <w:szCs w:val="28"/>
          <w:lang w:val="lv-LV"/>
        </w:rPr>
        <w:t>p</w:t>
      </w:r>
      <w:r w:rsidRPr="00212301">
        <w:rPr>
          <w:b/>
          <w:sz w:val="28"/>
          <w:szCs w:val="28"/>
          <w:lang w:val="lv-LV"/>
        </w:rPr>
        <w:t xml:space="preserve">iegāde SIA </w:t>
      </w:r>
      <w:r>
        <w:rPr>
          <w:b/>
          <w:sz w:val="28"/>
          <w:szCs w:val="28"/>
          <w:lang w:val="lv-LV"/>
        </w:rPr>
        <w:t>“</w:t>
      </w:r>
      <w:r w:rsidRPr="00212301">
        <w:rPr>
          <w:b/>
          <w:sz w:val="28"/>
          <w:szCs w:val="28"/>
          <w:lang w:val="lv-LV"/>
        </w:rPr>
        <w:t>Jelgavas komunālie pakalpojumi”</w:t>
      </w:r>
    </w:p>
    <w:p w14:paraId="1B959E73" w14:textId="77777777" w:rsidR="00DB2CE4" w:rsidRPr="00534BA0" w:rsidRDefault="00DB2CE4" w:rsidP="00DB2CE4">
      <w:pPr>
        <w:pStyle w:val="Sarakstarindkopa"/>
        <w:ind w:left="0"/>
        <w:jc w:val="center"/>
        <w:rPr>
          <w:b/>
          <w:sz w:val="28"/>
          <w:szCs w:val="28"/>
          <w:lang w:val="lv-LV"/>
        </w:rPr>
      </w:pPr>
      <w:r w:rsidRPr="00212301">
        <w:rPr>
          <w:b/>
          <w:sz w:val="28"/>
          <w:szCs w:val="28"/>
          <w:lang w:val="lv-LV"/>
        </w:rPr>
        <w:t>darbības nodrošināšanai</w:t>
      </w:r>
      <w:r w:rsidRPr="00534BA0">
        <w:rPr>
          <w:b/>
          <w:sz w:val="28"/>
          <w:szCs w:val="28"/>
          <w:lang w:val="lv-LV"/>
        </w:rPr>
        <w:t>”</w:t>
      </w:r>
    </w:p>
    <w:p w14:paraId="55EC5A6C" w14:textId="77777777" w:rsidR="00DB2CE4" w:rsidRPr="002451E4" w:rsidRDefault="00DB2CE4" w:rsidP="00DB2CE4">
      <w:pPr>
        <w:pStyle w:val="Sarakstarindkopa"/>
        <w:ind w:left="0"/>
        <w:jc w:val="center"/>
        <w:rPr>
          <w:rFonts w:cs="Times New Roman"/>
          <w:color w:val="000000"/>
          <w:szCs w:val="24"/>
          <w:lang w:val="lv-LV"/>
        </w:rPr>
      </w:pPr>
      <w:r w:rsidRPr="002451E4">
        <w:rPr>
          <w:rFonts w:cs="Times New Roman"/>
          <w:color w:val="000000"/>
          <w:szCs w:val="24"/>
          <w:lang w:val="lv-LV"/>
        </w:rPr>
        <w:t>(iepirkuma identifikācijas Nr. JKP 2026/</w:t>
      </w:r>
      <w:r>
        <w:rPr>
          <w:rFonts w:cs="Times New Roman"/>
          <w:color w:val="000000"/>
          <w:szCs w:val="24"/>
          <w:lang w:val="lv-LV"/>
        </w:rPr>
        <w:t>22</w:t>
      </w:r>
      <w:r w:rsidRPr="002451E4">
        <w:rPr>
          <w:rFonts w:cs="Times New Roman"/>
          <w:color w:val="000000"/>
          <w:szCs w:val="24"/>
          <w:lang w:val="lv-LV"/>
        </w:rPr>
        <w:t>)</w:t>
      </w:r>
    </w:p>
    <w:p w14:paraId="0F20E0F8" w14:textId="77777777" w:rsidR="00534BA0" w:rsidRPr="002451E4" w:rsidRDefault="00534BA0" w:rsidP="00534BA0">
      <w:pPr>
        <w:pStyle w:val="Sarakstarindkopa"/>
        <w:ind w:left="-142"/>
        <w:jc w:val="both"/>
        <w:rPr>
          <w:rFonts w:cs="Times New Roman"/>
          <w:i/>
          <w:iCs/>
          <w:color w:val="000000"/>
          <w:szCs w:val="24"/>
          <w:lang w:val="lv-LV"/>
        </w:rPr>
      </w:pPr>
    </w:p>
    <w:p w14:paraId="7B6348A8" w14:textId="77777777" w:rsidR="00534BA0" w:rsidRPr="002451E4" w:rsidRDefault="00534BA0" w:rsidP="00534BA0">
      <w:pPr>
        <w:pStyle w:val="Sarakstarindkopa"/>
        <w:ind w:left="-142"/>
        <w:jc w:val="both"/>
        <w:rPr>
          <w:rFonts w:cs="Times New Roman"/>
          <w:b/>
          <w:i/>
          <w:iCs/>
          <w:color w:val="000000"/>
          <w:szCs w:val="24"/>
          <w:lang w:val="lv-LV"/>
        </w:rPr>
      </w:pPr>
      <w:bookmarkStart w:id="18" w:name="_Toc536612510"/>
      <w:bookmarkStart w:id="19" w:name="_Toc153481967"/>
      <w:r w:rsidRPr="002451E4">
        <w:rPr>
          <w:rFonts w:cs="Times New Roman"/>
          <w:b/>
          <w:i/>
          <w:iCs/>
          <w:color w:val="000000"/>
          <w:szCs w:val="24"/>
          <w:lang w:val="lv-LV"/>
        </w:rPr>
        <w:t>Informācija par apakšuzņēmējiem</w:t>
      </w:r>
      <w:bookmarkEnd w:id="18"/>
      <w:bookmarkEnd w:id="19"/>
    </w:p>
    <w:p w14:paraId="2AE74893" w14:textId="77777777" w:rsidR="00534BA0" w:rsidRPr="002451E4" w:rsidRDefault="00534BA0" w:rsidP="00534BA0">
      <w:pPr>
        <w:pStyle w:val="Sarakstarindkopa"/>
        <w:ind w:left="-142"/>
        <w:rPr>
          <w:rFonts w:cs="Times New Roman"/>
          <w:i/>
          <w:iCs/>
          <w:color w:val="000000"/>
          <w:szCs w:val="24"/>
          <w:lang w:val="lv-LV"/>
        </w:rPr>
      </w:pPr>
    </w:p>
    <w:p w14:paraId="05D7E67B" w14:textId="77777777" w:rsidR="00534BA0" w:rsidRPr="002451E4" w:rsidRDefault="00534BA0" w:rsidP="00534BA0">
      <w:pPr>
        <w:pStyle w:val="Sarakstarindkopa"/>
        <w:numPr>
          <w:ilvl w:val="0"/>
          <w:numId w:val="28"/>
        </w:numPr>
        <w:rPr>
          <w:rFonts w:cs="Times New Roman"/>
          <w:i/>
          <w:iCs/>
          <w:color w:val="000000"/>
          <w:szCs w:val="24"/>
          <w:lang w:val="lv-LV"/>
        </w:rPr>
      </w:pPr>
      <w:r w:rsidRPr="002451E4">
        <w:rPr>
          <w:rFonts w:cs="Times New Roman"/>
          <w:b/>
          <w:i/>
          <w:iCs/>
          <w:color w:val="000000"/>
          <w:szCs w:val="24"/>
          <w:lang w:val="lv-LV"/>
        </w:rPr>
        <w:t>APAKŠUZŅĒMĒJS</w:t>
      </w:r>
    </w:p>
    <w:p w14:paraId="46B19D34" w14:textId="77777777" w:rsidR="00534BA0" w:rsidRPr="002451E4" w:rsidRDefault="00534BA0" w:rsidP="00534BA0">
      <w:pPr>
        <w:pStyle w:val="Sarakstarindkopa"/>
        <w:ind w:left="-142"/>
        <w:rPr>
          <w:rFonts w:cs="Times New Roman"/>
          <w:i/>
          <w:iCs/>
          <w:color w:val="000000"/>
          <w:szCs w:val="24"/>
          <w:lang w:val="lv-LV"/>
        </w:rPr>
      </w:pP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5"/>
        <w:gridCol w:w="6565"/>
      </w:tblGrid>
      <w:tr w:rsidR="00534BA0" w:rsidRPr="002451E4" w14:paraId="39F0C6D1" w14:textId="77777777" w:rsidTr="00F05AF3">
        <w:trPr>
          <w:trHeight w:val="741"/>
        </w:trPr>
        <w:tc>
          <w:tcPr>
            <w:tcW w:w="2365" w:type="dxa"/>
            <w:tcBorders>
              <w:top w:val="single" w:sz="4" w:space="0" w:color="auto"/>
              <w:left w:val="single" w:sz="4" w:space="0" w:color="auto"/>
              <w:bottom w:val="single" w:sz="4" w:space="0" w:color="auto"/>
              <w:right w:val="single" w:sz="4" w:space="0" w:color="auto"/>
            </w:tcBorders>
            <w:hideMark/>
          </w:tcPr>
          <w:p w14:paraId="26E8A74A" w14:textId="77777777" w:rsidR="00534BA0" w:rsidRPr="002451E4" w:rsidRDefault="00534BA0" w:rsidP="00F05AF3">
            <w:pPr>
              <w:pStyle w:val="Sarakstarindkopa"/>
              <w:ind w:left="61"/>
              <w:rPr>
                <w:rFonts w:cs="Times New Roman"/>
                <w:i/>
                <w:iCs/>
                <w:color w:val="000000"/>
                <w:szCs w:val="24"/>
                <w:lang w:val="lv-LV"/>
              </w:rPr>
            </w:pPr>
            <w:r w:rsidRPr="002451E4">
              <w:rPr>
                <w:rFonts w:cs="Times New Roman"/>
                <w:i/>
                <w:iCs/>
                <w:color w:val="000000"/>
                <w:szCs w:val="24"/>
                <w:lang w:val="lv-LV"/>
              </w:rPr>
              <w:t>Apakšuzņēmēja nosaukums, reģistrācijas numurs</w:t>
            </w:r>
          </w:p>
        </w:tc>
        <w:tc>
          <w:tcPr>
            <w:tcW w:w="6565" w:type="dxa"/>
            <w:tcBorders>
              <w:top w:val="single" w:sz="4" w:space="0" w:color="auto"/>
              <w:left w:val="single" w:sz="4" w:space="0" w:color="auto"/>
              <w:bottom w:val="single" w:sz="4" w:space="0" w:color="auto"/>
              <w:right w:val="single" w:sz="4" w:space="0" w:color="auto"/>
            </w:tcBorders>
          </w:tcPr>
          <w:p w14:paraId="46667BBA" w14:textId="77777777" w:rsidR="00534BA0" w:rsidRPr="002451E4" w:rsidRDefault="00534BA0" w:rsidP="00F05AF3">
            <w:pPr>
              <w:pStyle w:val="Sarakstarindkopa"/>
              <w:ind w:left="-142"/>
              <w:rPr>
                <w:rFonts w:cs="Times New Roman"/>
                <w:i/>
                <w:iCs/>
                <w:color w:val="000000"/>
                <w:szCs w:val="24"/>
                <w:lang w:val="lv-LV"/>
              </w:rPr>
            </w:pPr>
          </w:p>
          <w:p w14:paraId="64A57119" w14:textId="77777777" w:rsidR="00534BA0" w:rsidRPr="002451E4" w:rsidRDefault="00534BA0" w:rsidP="00F05AF3">
            <w:pPr>
              <w:pStyle w:val="Sarakstarindkopa"/>
              <w:ind w:left="-142"/>
              <w:rPr>
                <w:rFonts w:cs="Times New Roman"/>
                <w:i/>
                <w:iCs/>
                <w:color w:val="000000"/>
                <w:szCs w:val="24"/>
                <w:lang w:val="lv-LV"/>
              </w:rPr>
            </w:pPr>
          </w:p>
        </w:tc>
      </w:tr>
      <w:tr w:rsidR="00534BA0" w:rsidRPr="002451E4" w14:paraId="71DF0B5C" w14:textId="77777777" w:rsidTr="00F05AF3">
        <w:trPr>
          <w:trHeight w:val="695"/>
        </w:trPr>
        <w:tc>
          <w:tcPr>
            <w:tcW w:w="2365" w:type="dxa"/>
            <w:tcBorders>
              <w:top w:val="single" w:sz="4" w:space="0" w:color="auto"/>
              <w:left w:val="single" w:sz="4" w:space="0" w:color="auto"/>
              <w:bottom w:val="single" w:sz="4" w:space="0" w:color="auto"/>
              <w:right w:val="single" w:sz="4" w:space="0" w:color="auto"/>
            </w:tcBorders>
            <w:hideMark/>
          </w:tcPr>
          <w:p w14:paraId="650807A1" w14:textId="77777777" w:rsidR="00534BA0" w:rsidRPr="002451E4" w:rsidRDefault="00534BA0" w:rsidP="00F05AF3">
            <w:pPr>
              <w:pStyle w:val="Sarakstarindkopa"/>
              <w:ind w:left="61"/>
              <w:rPr>
                <w:rFonts w:cs="Times New Roman"/>
                <w:i/>
                <w:iCs/>
                <w:color w:val="000000"/>
                <w:szCs w:val="24"/>
                <w:lang w:val="lv-LV"/>
              </w:rPr>
            </w:pPr>
            <w:r w:rsidRPr="002451E4">
              <w:rPr>
                <w:rFonts w:cs="Times New Roman"/>
                <w:i/>
                <w:iCs/>
                <w:color w:val="000000"/>
                <w:szCs w:val="24"/>
                <w:lang w:val="lv-LV"/>
              </w:rPr>
              <w:t>Sniedzamo pakalpojumu vērtība (EUR bez PVN)</w:t>
            </w:r>
          </w:p>
        </w:tc>
        <w:tc>
          <w:tcPr>
            <w:tcW w:w="6565" w:type="dxa"/>
            <w:tcBorders>
              <w:top w:val="single" w:sz="4" w:space="0" w:color="auto"/>
              <w:left w:val="single" w:sz="4" w:space="0" w:color="auto"/>
              <w:bottom w:val="single" w:sz="4" w:space="0" w:color="auto"/>
              <w:right w:val="single" w:sz="4" w:space="0" w:color="auto"/>
            </w:tcBorders>
          </w:tcPr>
          <w:p w14:paraId="0019A52D" w14:textId="77777777" w:rsidR="00534BA0" w:rsidRPr="002451E4" w:rsidRDefault="00534BA0" w:rsidP="00F05AF3">
            <w:pPr>
              <w:pStyle w:val="Sarakstarindkopa"/>
              <w:ind w:left="-142"/>
              <w:rPr>
                <w:rFonts w:cs="Times New Roman"/>
                <w:i/>
                <w:iCs/>
                <w:color w:val="000000"/>
                <w:szCs w:val="24"/>
                <w:lang w:val="lv-LV"/>
              </w:rPr>
            </w:pPr>
          </w:p>
          <w:p w14:paraId="72E26239" w14:textId="77777777" w:rsidR="00534BA0" w:rsidRPr="002451E4" w:rsidRDefault="00534BA0" w:rsidP="00F05AF3">
            <w:pPr>
              <w:pStyle w:val="Sarakstarindkopa"/>
              <w:ind w:left="-142"/>
              <w:rPr>
                <w:rFonts w:cs="Times New Roman"/>
                <w:i/>
                <w:iCs/>
                <w:color w:val="000000"/>
                <w:szCs w:val="24"/>
                <w:lang w:val="lv-LV"/>
              </w:rPr>
            </w:pPr>
          </w:p>
        </w:tc>
      </w:tr>
      <w:tr w:rsidR="00534BA0" w:rsidRPr="002451E4" w14:paraId="1A6222C3" w14:textId="77777777" w:rsidTr="00F05AF3">
        <w:trPr>
          <w:trHeight w:val="695"/>
        </w:trPr>
        <w:tc>
          <w:tcPr>
            <w:tcW w:w="2365" w:type="dxa"/>
            <w:tcBorders>
              <w:top w:val="single" w:sz="4" w:space="0" w:color="auto"/>
              <w:left w:val="single" w:sz="4" w:space="0" w:color="auto"/>
              <w:bottom w:val="single" w:sz="4" w:space="0" w:color="auto"/>
              <w:right w:val="single" w:sz="4" w:space="0" w:color="auto"/>
            </w:tcBorders>
            <w:hideMark/>
          </w:tcPr>
          <w:p w14:paraId="14C3AA35" w14:textId="77777777" w:rsidR="00534BA0" w:rsidRPr="002451E4" w:rsidRDefault="00534BA0" w:rsidP="00F05AF3">
            <w:pPr>
              <w:pStyle w:val="Sarakstarindkopa"/>
              <w:ind w:left="61"/>
              <w:rPr>
                <w:rFonts w:cs="Times New Roman"/>
                <w:i/>
                <w:iCs/>
                <w:color w:val="000000"/>
                <w:szCs w:val="24"/>
                <w:lang w:val="lv-LV"/>
              </w:rPr>
            </w:pPr>
            <w:r w:rsidRPr="002451E4">
              <w:rPr>
                <w:rFonts w:cs="Times New Roman"/>
                <w:i/>
                <w:iCs/>
                <w:color w:val="000000"/>
                <w:szCs w:val="24"/>
                <w:lang w:val="lv-LV"/>
              </w:rPr>
              <w:t>Sniedzamo pakalpojumu apraksts (norāda konkrēti kādus pakalpojumus sniegs apakšuzņēmējs)</w:t>
            </w:r>
          </w:p>
        </w:tc>
        <w:tc>
          <w:tcPr>
            <w:tcW w:w="6565" w:type="dxa"/>
            <w:tcBorders>
              <w:top w:val="single" w:sz="4" w:space="0" w:color="auto"/>
              <w:left w:val="single" w:sz="4" w:space="0" w:color="auto"/>
              <w:bottom w:val="single" w:sz="4" w:space="0" w:color="auto"/>
              <w:right w:val="single" w:sz="4" w:space="0" w:color="auto"/>
            </w:tcBorders>
          </w:tcPr>
          <w:p w14:paraId="31656861" w14:textId="77777777" w:rsidR="00534BA0" w:rsidRPr="002451E4" w:rsidRDefault="00534BA0" w:rsidP="00F05AF3">
            <w:pPr>
              <w:pStyle w:val="Sarakstarindkopa"/>
              <w:ind w:left="-142"/>
              <w:rPr>
                <w:rFonts w:cs="Times New Roman"/>
                <w:i/>
                <w:iCs/>
                <w:color w:val="000000"/>
                <w:szCs w:val="24"/>
                <w:lang w:val="lv-LV"/>
              </w:rPr>
            </w:pPr>
          </w:p>
        </w:tc>
      </w:tr>
    </w:tbl>
    <w:p w14:paraId="41DC5E4B" w14:textId="77777777" w:rsidR="00534BA0" w:rsidRPr="002451E4" w:rsidRDefault="00534BA0" w:rsidP="00534BA0">
      <w:pPr>
        <w:pStyle w:val="Sarakstarindkopa"/>
        <w:ind w:left="-142"/>
        <w:rPr>
          <w:rFonts w:cs="Times New Roman"/>
          <w:i/>
          <w:iCs/>
          <w:color w:val="000000"/>
          <w:szCs w:val="24"/>
          <w:lang w:val="lv-LV"/>
        </w:rPr>
      </w:pPr>
    </w:p>
    <w:p w14:paraId="3E1A39B7" w14:textId="77777777" w:rsidR="00534BA0" w:rsidRPr="002451E4" w:rsidRDefault="00534BA0" w:rsidP="00534BA0">
      <w:pPr>
        <w:pStyle w:val="Sarakstarindkopa"/>
        <w:numPr>
          <w:ilvl w:val="0"/>
          <w:numId w:val="28"/>
        </w:numPr>
        <w:rPr>
          <w:rFonts w:cs="Times New Roman"/>
          <w:i/>
          <w:iCs/>
          <w:color w:val="000000"/>
          <w:szCs w:val="24"/>
          <w:lang w:val="lv-LV"/>
        </w:rPr>
      </w:pPr>
      <w:r w:rsidRPr="002451E4">
        <w:rPr>
          <w:rFonts w:cs="Times New Roman"/>
          <w:b/>
          <w:i/>
          <w:iCs/>
          <w:color w:val="000000"/>
          <w:szCs w:val="24"/>
          <w:lang w:val="lv-LV"/>
        </w:rPr>
        <w:t>APAKŠUZŅĒMĒJA APAKŠUZŅĒMĒJI</w:t>
      </w:r>
    </w:p>
    <w:p w14:paraId="0F24EC7D" w14:textId="77777777" w:rsidR="00534BA0" w:rsidRPr="002451E4" w:rsidRDefault="00534BA0" w:rsidP="00534BA0">
      <w:pPr>
        <w:pStyle w:val="Sarakstarindkopa"/>
        <w:ind w:left="-142"/>
        <w:rPr>
          <w:rFonts w:cs="Times New Roman"/>
          <w:i/>
          <w:iCs/>
          <w:color w:val="000000"/>
          <w:szCs w:val="24"/>
          <w:lang w:val="lv-LV"/>
        </w:rPr>
      </w:pP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9"/>
        <w:gridCol w:w="5641"/>
      </w:tblGrid>
      <w:tr w:rsidR="00534BA0" w:rsidRPr="002451E4" w14:paraId="017CE796" w14:textId="77777777" w:rsidTr="00F05AF3">
        <w:trPr>
          <w:trHeight w:val="741"/>
        </w:trPr>
        <w:tc>
          <w:tcPr>
            <w:tcW w:w="3289" w:type="dxa"/>
            <w:tcBorders>
              <w:top w:val="single" w:sz="4" w:space="0" w:color="auto"/>
              <w:left w:val="single" w:sz="4" w:space="0" w:color="auto"/>
              <w:bottom w:val="single" w:sz="4" w:space="0" w:color="auto"/>
              <w:right w:val="single" w:sz="4" w:space="0" w:color="auto"/>
            </w:tcBorders>
            <w:hideMark/>
          </w:tcPr>
          <w:p w14:paraId="16912412" w14:textId="77777777" w:rsidR="00534BA0" w:rsidRPr="002451E4" w:rsidRDefault="00534BA0" w:rsidP="00F05AF3">
            <w:pPr>
              <w:pStyle w:val="Sarakstarindkopa"/>
              <w:ind w:left="203"/>
              <w:jc w:val="both"/>
              <w:rPr>
                <w:rFonts w:cs="Times New Roman"/>
                <w:i/>
                <w:iCs/>
                <w:color w:val="000000"/>
                <w:szCs w:val="24"/>
                <w:lang w:val="lv-LV"/>
              </w:rPr>
            </w:pPr>
            <w:r w:rsidRPr="002451E4">
              <w:rPr>
                <w:rFonts w:cs="Times New Roman"/>
                <w:i/>
                <w:iCs/>
                <w:color w:val="000000"/>
                <w:szCs w:val="24"/>
                <w:lang w:val="lv-LV"/>
              </w:rPr>
              <w:t>Apakšuzņēmēja apakšuzņēmēja nosaukums, reģistrācijas numurs</w:t>
            </w:r>
          </w:p>
        </w:tc>
        <w:tc>
          <w:tcPr>
            <w:tcW w:w="5641" w:type="dxa"/>
            <w:tcBorders>
              <w:top w:val="single" w:sz="4" w:space="0" w:color="auto"/>
              <w:left w:val="single" w:sz="4" w:space="0" w:color="auto"/>
              <w:bottom w:val="single" w:sz="4" w:space="0" w:color="auto"/>
              <w:right w:val="single" w:sz="4" w:space="0" w:color="auto"/>
            </w:tcBorders>
          </w:tcPr>
          <w:p w14:paraId="592183E7" w14:textId="77777777" w:rsidR="00534BA0" w:rsidRPr="002451E4" w:rsidRDefault="00534BA0" w:rsidP="00F05AF3">
            <w:pPr>
              <w:pStyle w:val="Sarakstarindkopa"/>
              <w:ind w:left="-142"/>
              <w:rPr>
                <w:rFonts w:cs="Times New Roman"/>
                <w:i/>
                <w:iCs/>
                <w:color w:val="000000"/>
                <w:szCs w:val="24"/>
                <w:lang w:val="lv-LV"/>
              </w:rPr>
            </w:pPr>
          </w:p>
          <w:p w14:paraId="75CE2C0D" w14:textId="77777777" w:rsidR="00534BA0" w:rsidRPr="002451E4" w:rsidRDefault="00534BA0" w:rsidP="00F05AF3">
            <w:pPr>
              <w:pStyle w:val="Sarakstarindkopa"/>
              <w:ind w:left="-142"/>
              <w:rPr>
                <w:rFonts w:cs="Times New Roman"/>
                <w:i/>
                <w:iCs/>
                <w:color w:val="000000"/>
                <w:szCs w:val="24"/>
                <w:lang w:val="lv-LV"/>
              </w:rPr>
            </w:pPr>
          </w:p>
        </w:tc>
      </w:tr>
      <w:tr w:rsidR="00534BA0" w:rsidRPr="002451E4" w14:paraId="2307D36A" w14:textId="77777777" w:rsidTr="00F05AF3">
        <w:trPr>
          <w:trHeight w:val="695"/>
        </w:trPr>
        <w:tc>
          <w:tcPr>
            <w:tcW w:w="3289" w:type="dxa"/>
            <w:tcBorders>
              <w:top w:val="single" w:sz="4" w:space="0" w:color="auto"/>
              <w:left w:val="single" w:sz="4" w:space="0" w:color="auto"/>
              <w:bottom w:val="single" w:sz="4" w:space="0" w:color="auto"/>
              <w:right w:val="single" w:sz="4" w:space="0" w:color="auto"/>
            </w:tcBorders>
            <w:hideMark/>
          </w:tcPr>
          <w:p w14:paraId="2FCD1885" w14:textId="77777777" w:rsidR="00534BA0" w:rsidRPr="002451E4" w:rsidRDefault="00534BA0" w:rsidP="00F05AF3">
            <w:pPr>
              <w:pStyle w:val="Sarakstarindkopa"/>
              <w:ind w:left="203"/>
              <w:jc w:val="both"/>
              <w:rPr>
                <w:rFonts w:cs="Times New Roman"/>
                <w:i/>
                <w:iCs/>
                <w:color w:val="000000"/>
                <w:szCs w:val="24"/>
                <w:lang w:val="lv-LV"/>
              </w:rPr>
            </w:pPr>
            <w:r w:rsidRPr="002451E4">
              <w:rPr>
                <w:rFonts w:cs="Times New Roman"/>
                <w:i/>
                <w:iCs/>
                <w:color w:val="000000"/>
                <w:szCs w:val="24"/>
                <w:lang w:val="lv-LV"/>
              </w:rPr>
              <w:t>Sniedzamo pakalpojumu vērtība (EUR bez PVN)</w:t>
            </w:r>
          </w:p>
        </w:tc>
        <w:tc>
          <w:tcPr>
            <w:tcW w:w="5641" w:type="dxa"/>
            <w:tcBorders>
              <w:top w:val="single" w:sz="4" w:space="0" w:color="auto"/>
              <w:left w:val="single" w:sz="4" w:space="0" w:color="auto"/>
              <w:bottom w:val="single" w:sz="4" w:space="0" w:color="auto"/>
              <w:right w:val="single" w:sz="4" w:space="0" w:color="auto"/>
            </w:tcBorders>
          </w:tcPr>
          <w:p w14:paraId="6A32748A" w14:textId="77777777" w:rsidR="00534BA0" w:rsidRPr="002451E4" w:rsidRDefault="00534BA0" w:rsidP="00F05AF3">
            <w:pPr>
              <w:pStyle w:val="Sarakstarindkopa"/>
              <w:ind w:left="-142"/>
              <w:rPr>
                <w:rFonts w:cs="Times New Roman"/>
                <w:i/>
                <w:iCs/>
                <w:color w:val="000000"/>
                <w:szCs w:val="24"/>
                <w:lang w:val="lv-LV"/>
              </w:rPr>
            </w:pPr>
          </w:p>
          <w:p w14:paraId="2CADCFC0" w14:textId="77777777" w:rsidR="00534BA0" w:rsidRPr="002451E4" w:rsidRDefault="00534BA0" w:rsidP="00F05AF3">
            <w:pPr>
              <w:pStyle w:val="Sarakstarindkopa"/>
              <w:ind w:left="-142"/>
              <w:rPr>
                <w:rFonts w:cs="Times New Roman"/>
                <w:i/>
                <w:iCs/>
                <w:color w:val="000000"/>
                <w:szCs w:val="24"/>
                <w:lang w:val="lv-LV"/>
              </w:rPr>
            </w:pPr>
          </w:p>
        </w:tc>
      </w:tr>
      <w:tr w:rsidR="00534BA0" w:rsidRPr="002451E4" w14:paraId="6C96C2C7" w14:textId="77777777" w:rsidTr="00F05AF3">
        <w:trPr>
          <w:trHeight w:val="695"/>
        </w:trPr>
        <w:tc>
          <w:tcPr>
            <w:tcW w:w="3289" w:type="dxa"/>
            <w:tcBorders>
              <w:top w:val="single" w:sz="4" w:space="0" w:color="auto"/>
              <w:left w:val="single" w:sz="4" w:space="0" w:color="auto"/>
              <w:bottom w:val="single" w:sz="4" w:space="0" w:color="auto"/>
              <w:right w:val="single" w:sz="4" w:space="0" w:color="auto"/>
            </w:tcBorders>
            <w:hideMark/>
          </w:tcPr>
          <w:p w14:paraId="7E465B1A" w14:textId="77777777" w:rsidR="00534BA0" w:rsidRPr="002451E4" w:rsidRDefault="00534BA0" w:rsidP="00F05AF3">
            <w:pPr>
              <w:pStyle w:val="Sarakstarindkopa"/>
              <w:ind w:left="203"/>
              <w:jc w:val="both"/>
              <w:rPr>
                <w:rFonts w:cs="Times New Roman"/>
                <w:i/>
                <w:iCs/>
                <w:color w:val="000000"/>
                <w:szCs w:val="24"/>
                <w:lang w:val="lv-LV"/>
              </w:rPr>
            </w:pPr>
            <w:r w:rsidRPr="002451E4">
              <w:rPr>
                <w:rFonts w:cs="Times New Roman"/>
                <w:i/>
                <w:iCs/>
                <w:color w:val="000000"/>
                <w:szCs w:val="24"/>
                <w:lang w:val="lv-LV"/>
              </w:rPr>
              <w:t>Sniedzamo pakalpojumu apraksts (norāda konkrēti kādus pakalpojumus sniegs apakšuzņēmējs)</w:t>
            </w:r>
          </w:p>
        </w:tc>
        <w:tc>
          <w:tcPr>
            <w:tcW w:w="5641" w:type="dxa"/>
            <w:tcBorders>
              <w:top w:val="single" w:sz="4" w:space="0" w:color="auto"/>
              <w:left w:val="single" w:sz="4" w:space="0" w:color="auto"/>
              <w:bottom w:val="single" w:sz="4" w:space="0" w:color="auto"/>
              <w:right w:val="single" w:sz="4" w:space="0" w:color="auto"/>
            </w:tcBorders>
          </w:tcPr>
          <w:p w14:paraId="6C21ED3A" w14:textId="77777777" w:rsidR="00534BA0" w:rsidRPr="002451E4" w:rsidRDefault="00534BA0" w:rsidP="00F05AF3">
            <w:pPr>
              <w:pStyle w:val="Sarakstarindkopa"/>
              <w:ind w:left="-142"/>
              <w:rPr>
                <w:rFonts w:cs="Times New Roman"/>
                <w:i/>
                <w:iCs/>
                <w:color w:val="000000"/>
                <w:szCs w:val="24"/>
                <w:lang w:val="lv-LV"/>
              </w:rPr>
            </w:pPr>
          </w:p>
        </w:tc>
      </w:tr>
    </w:tbl>
    <w:p w14:paraId="6EBB3E1B" w14:textId="77777777" w:rsidR="00534BA0" w:rsidRPr="002451E4" w:rsidRDefault="00534BA0" w:rsidP="00534BA0">
      <w:pPr>
        <w:pStyle w:val="Sarakstarindkopa"/>
        <w:ind w:left="-142"/>
        <w:rPr>
          <w:rFonts w:cs="Times New Roman"/>
          <w:i/>
          <w:iCs/>
          <w:color w:val="000000"/>
          <w:szCs w:val="24"/>
          <w:lang w:val="lv-LV"/>
        </w:rPr>
      </w:pPr>
    </w:p>
    <w:p w14:paraId="204A8EB7" w14:textId="77777777" w:rsidR="00534BA0" w:rsidRPr="002451E4" w:rsidRDefault="00534BA0" w:rsidP="00534BA0">
      <w:pPr>
        <w:widowControl w:val="0"/>
        <w:suppressAutoHyphens/>
        <w:ind w:right="-760" w:firstLine="142"/>
        <w:rPr>
          <w:lang w:val="lv-LV" w:eastAsia="ar-SA"/>
        </w:rPr>
      </w:pPr>
      <w:r w:rsidRPr="002451E4">
        <w:rPr>
          <w:lang w:val="lv-LV" w:eastAsia="ar-SA"/>
        </w:rPr>
        <w:t>Datums: ______</w:t>
      </w:r>
      <w:r w:rsidRPr="002451E4">
        <w:rPr>
          <w:lang w:val="lv-LV" w:eastAsia="ar-SA"/>
        </w:rPr>
        <w:tab/>
      </w:r>
      <w:r w:rsidRPr="002451E4">
        <w:rPr>
          <w:lang w:val="lv-LV" w:eastAsia="ar-SA"/>
        </w:rPr>
        <w:tab/>
      </w:r>
      <w:r w:rsidRPr="002451E4">
        <w:rPr>
          <w:lang w:val="lv-LV" w:eastAsia="ar-SA"/>
        </w:rPr>
        <w:tab/>
      </w:r>
      <w:r w:rsidRPr="002451E4">
        <w:rPr>
          <w:lang w:val="lv-LV" w:eastAsia="ar-SA"/>
        </w:rPr>
        <w:tab/>
      </w:r>
      <w:r w:rsidRPr="002451E4">
        <w:rPr>
          <w:lang w:val="lv-LV" w:eastAsia="ar-SA"/>
        </w:rPr>
        <w:tab/>
      </w:r>
    </w:p>
    <w:p w14:paraId="6751D486" w14:textId="77777777" w:rsidR="00534BA0" w:rsidRPr="002451E4" w:rsidRDefault="00534BA0" w:rsidP="00534BA0">
      <w:pPr>
        <w:widowControl w:val="0"/>
        <w:suppressAutoHyphens/>
        <w:ind w:right="-2" w:firstLine="2835"/>
        <w:jc w:val="right"/>
        <w:rPr>
          <w:lang w:val="lv-LV" w:eastAsia="ar-SA"/>
        </w:rPr>
      </w:pPr>
      <w:r w:rsidRPr="002451E4">
        <w:rPr>
          <w:lang w:val="lv-LV" w:eastAsia="ar-SA"/>
        </w:rPr>
        <w:t>Paraksts</w:t>
      </w:r>
      <w:r w:rsidRPr="002451E4">
        <w:rPr>
          <w:vertAlign w:val="superscript"/>
          <w:lang w:val="lv-LV" w:eastAsia="ar-SA"/>
        </w:rPr>
        <w:footnoteReference w:id="14"/>
      </w:r>
      <w:r w:rsidRPr="002451E4">
        <w:rPr>
          <w:lang w:val="lv-LV" w:eastAsia="ar-SA"/>
        </w:rPr>
        <w:t xml:space="preserve"> </w:t>
      </w:r>
      <w:r w:rsidRPr="002451E4">
        <w:rPr>
          <w:rStyle w:val="Vresatsauce"/>
          <w:lang w:val="lv-LV" w:eastAsia="ar-SA"/>
        </w:rPr>
        <w:footnoteReference w:id="15"/>
      </w:r>
      <w:r w:rsidRPr="002451E4">
        <w:rPr>
          <w:lang w:val="lv-LV" w:eastAsia="ar-SA"/>
        </w:rPr>
        <w:t>: ___________________________________</w:t>
      </w:r>
    </w:p>
    <w:p w14:paraId="495314E9" w14:textId="77777777" w:rsidR="00534BA0" w:rsidRPr="002451E4" w:rsidRDefault="00534BA0" w:rsidP="00534BA0">
      <w:pPr>
        <w:widowControl w:val="0"/>
        <w:suppressAutoHyphens/>
        <w:ind w:left="3969" w:right="-2"/>
        <w:jc w:val="right"/>
        <w:rPr>
          <w:lang w:val="lv-LV" w:eastAsia="ar-SA"/>
        </w:rPr>
      </w:pPr>
    </w:p>
    <w:p w14:paraId="13560EA1" w14:textId="77777777" w:rsidR="00534BA0" w:rsidRPr="002451E4" w:rsidRDefault="00534BA0" w:rsidP="00534BA0">
      <w:pPr>
        <w:widowControl w:val="0"/>
        <w:suppressAutoHyphens/>
        <w:ind w:left="3969" w:right="-2"/>
        <w:jc w:val="right"/>
        <w:rPr>
          <w:lang w:val="lv-LV" w:eastAsia="ar-SA"/>
        </w:rPr>
      </w:pPr>
      <w:r w:rsidRPr="002451E4">
        <w:rPr>
          <w:lang w:val="lv-LV" w:eastAsia="ar-SA"/>
        </w:rPr>
        <w:t>Vārds, uzvārds: ______________________________</w:t>
      </w:r>
    </w:p>
    <w:p w14:paraId="677C041D" w14:textId="77777777" w:rsidR="00534BA0" w:rsidRPr="002451E4" w:rsidRDefault="00534BA0" w:rsidP="00534BA0">
      <w:pPr>
        <w:widowControl w:val="0"/>
        <w:suppressAutoHyphens/>
        <w:ind w:left="3969" w:right="-2"/>
        <w:jc w:val="right"/>
        <w:rPr>
          <w:lang w:val="lv-LV" w:eastAsia="ar-SA"/>
        </w:rPr>
      </w:pPr>
    </w:p>
    <w:p w14:paraId="1BB6AD45" w14:textId="77777777" w:rsidR="00534BA0" w:rsidRPr="002451E4" w:rsidRDefault="00534BA0" w:rsidP="00534BA0">
      <w:pPr>
        <w:widowControl w:val="0"/>
        <w:suppressAutoHyphens/>
        <w:ind w:left="3969" w:right="-2"/>
        <w:jc w:val="right"/>
        <w:rPr>
          <w:lang w:val="lv-LV" w:eastAsia="ar-SA"/>
        </w:rPr>
      </w:pPr>
      <w:r w:rsidRPr="002451E4">
        <w:rPr>
          <w:lang w:val="lv-LV" w:eastAsia="ar-SA"/>
        </w:rPr>
        <w:t>Amats: _____________________________________</w:t>
      </w:r>
    </w:p>
    <w:p w14:paraId="4A21F6A6" w14:textId="77777777" w:rsidR="00534BA0" w:rsidRPr="002451E4" w:rsidRDefault="00534BA0" w:rsidP="00534BA0">
      <w:pPr>
        <w:pStyle w:val="Sarakstarindkopa"/>
        <w:ind w:left="-142"/>
        <w:jc w:val="both"/>
        <w:rPr>
          <w:rFonts w:cs="Times New Roman"/>
          <w:i/>
          <w:iCs/>
          <w:color w:val="000000"/>
          <w:szCs w:val="24"/>
          <w:lang w:val="lv-LV"/>
        </w:rPr>
      </w:pPr>
    </w:p>
    <w:p w14:paraId="14001C31" w14:textId="77777777" w:rsidR="00534BA0" w:rsidRPr="002451E4" w:rsidRDefault="00534BA0" w:rsidP="00534BA0">
      <w:pPr>
        <w:pStyle w:val="Sarakstarindkopa"/>
        <w:ind w:left="-142"/>
        <w:jc w:val="both"/>
        <w:rPr>
          <w:rFonts w:cs="Times New Roman"/>
          <w:i/>
          <w:iCs/>
          <w:color w:val="000000"/>
          <w:szCs w:val="24"/>
          <w:lang w:val="lv-LV"/>
        </w:rPr>
      </w:pPr>
    </w:p>
    <w:p w14:paraId="63464E21" w14:textId="77777777" w:rsidR="00534BA0" w:rsidRPr="002451E4" w:rsidRDefault="00534BA0" w:rsidP="00534BA0">
      <w:pPr>
        <w:spacing w:after="160" w:line="259" w:lineRule="auto"/>
        <w:rPr>
          <w:rFonts w:cs="Times New Roman"/>
          <w:color w:val="000000"/>
          <w:szCs w:val="24"/>
          <w:lang w:val="lv-LV"/>
        </w:rPr>
      </w:pPr>
      <w:r w:rsidRPr="002451E4">
        <w:rPr>
          <w:rFonts w:cs="Times New Roman"/>
          <w:color w:val="000000"/>
          <w:szCs w:val="24"/>
          <w:lang w:val="lv-LV"/>
        </w:rPr>
        <w:br w:type="page"/>
      </w:r>
    </w:p>
    <w:p w14:paraId="1B302906" w14:textId="77777777" w:rsidR="00534BA0" w:rsidRPr="002451E4" w:rsidRDefault="00534BA0" w:rsidP="00534BA0">
      <w:pPr>
        <w:pStyle w:val="Sarakstarindkopa"/>
        <w:ind w:left="567"/>
        <w:jc w:val="right"/>
        <w:rPr>
          <w:rFonts w:cs="Times New Roman"/>
          <w:color w:val="000000"/>
          <w:szCs w:val="24"/>
          <w:lang w:val="lv-LV"/>
        </w:rPr>
      </w:pPr>
      <w:r>
        <w:rPr>
          <w:rFonts w:cs="Times New Roman"/>
          <w:color w:val="000000"/>
          <w:szCs w:val="24"/>
          <w:lang w:val="lv-LV"/>
        </w:rPr>
        <w:t>4</w:t>
      </w:r>
      <w:r w:rsidRPr="002451E4">
        <w:rPr>
          <w:rFonts w:cs="Times New Roman"/>
          <w:color w:val="000000"/>
          <w:szCs w:val="24"/>
          <w:lang w:val="lv-LV"/>
        </w:rPr>
        <w:t xml:space="preserve">.pielikums </w:t>
      </w:r>
    </w:p>
    <w:p w14:paraId="21A28746" w14:textId="77777777" w:rsidR="00534BA0" w:rsidRPr="002451E4" w:rsidRDefault="00534BA0" w:rsidP="00534BA0">
      <w:pPr>
        <w:pStyle w:val="Sarakstarindkopa"/>
        <w:ind w:left="567"/>
        <w:jc w:val="right"/>
        <w:rPr>
          <w:rFonts w:cs="Times New Roman"/>
          <w:color w:val="000000"/>
          <w:szCs w:val="24"/>
          <w:lang w:val="lv-LV"/>
        </w:rPr>
      </w:pPr>
      <w:r w:rsidRPr="002451E4">
        <w:rPr>
          <w:rFonts w:cs="Times New Roman"/>
          <w:color w:val="000000"/>
          <w:szCs w:val="24"/>
          <w:lang w:val="lv-LV"/>
        </w:rPr>
        <w:t>Atklātā konkursa nolikumam</w:t>
      </w:r>
    </w:p>
    <w:p w14:paraId="732C55D4" w14:textId="23137B51" w:rsidR="00534BA0" w:rsidRPr="002451E4" w:rsidRDefault="00534BA0" w:rsidP="00534BA0">
      <w:pPr>
        <w:jc w:val="right"/>
        <w:rPr>
          <w:rFonts w:cs="Times New Roman"/>
          <w:szCs w:val="24"/>
          <w:lang w:val="lv-LV"/>
        </w:rPr>
      </w:pPr>
      <w:r w:rsidRPr="002451E4">
        <w:rPr>
          <w:rFonts w:cs="Times New Roman"/>
          <w:szCs w:val="24"/>
          <w:lang w:val="lv-LV"/>
        </w:rPr>
        <w:t>ID Nr. JKP/2026/</w:t>
      </w:r>
      <w:r>
        <w:rPr>
          <w:rFonts w:cs="Times New Roman"/>
          <w:szCs w:val="24"/>
          <w:lang w:val="lv-LV"/>
        </w:rPr>
        <w:t>22</w:t>
      </w:r>
    </w:p>
    <w:p w14:paraId="06E59836" w14:textId="77777777" w:rsidR="00534BA0" w:rsidRPr="002451E4" w:rsidRDefault="00534BA0" w:rsidP="00534BA0">
      <w:pPr>
        <w:pStyle w:val="Sarakstarindkopa"/>
        <w:ind w:left="567"/>
        <w:jc w:val="center"/>
        <w:rPr>
          <w:rFonts w:cs="Times New Roman"/>
          <w:bCs/>
          <w:color w:val="000000"/>
          <w:szCs w:val="24"/>
          <w:lang w:val="lv-LV"/>
        </w:rPr>
      </w:pPr>
    </w:p>
    <w:p w14:paraId="310CFC33" w14:textId="77777777" w:rsidR="00534BA0" w:rsidRPr="002451E4" w:rsidRDefault="00534BA0" w:rsidP="00534BA0">
      <w:pPr>
        <w:pStyle w:val="Sarakstarindkopa"/>
        <w:ind w:left="0"/>
        <w:jc w:val="center"/>
        <w:rPr>
          <w:rFonts w:cs="Times New Roman"/>
          <w:bCs/>
          <w:color w:val="000000"/>
          <w:szCs w:val="24"/>
          <w:lang w:val="lv-LV"/>
        </w:rPr>
      </w:pPr>
    </w:p>
    <w:p w14:paraId="5A340D4A" w14:textId="77777777" w:rsidR="00534BA0" w:rsidRPr="002451E4" w:rsidRDefault="00534BA0" w:rsidP="00534BA0">
      <w:pPr>
        <w:jc w:val="center"/>
        <w:rPr>
          <w:rFonts w:cs="Times New Roman"/>
          <w:b/>
          <w:sz w:val="28"/>
          <w:szCs w:val="28"/>
          <w:lang w:val="lv-LV"/>
        </w:rPr>
      </w:pPr>
      <w:r>
        <w:rPr>
          <w:rFonts w:cs="Times New Roman"/>
          <w:b/>
          <w:sz w:val="28"/>
          <w:szCs w:val="28"/>
          <w:lang w:val="lv-LV"/>
        </w:rPr>
        <w:t>Atklātā konkursa</w:t>
      </w:r>
    </w:p>
    <w:p w14:paraId="6AFECB1D" w14:textId="77777777" w:rsidR="00DB2CE4" w:rsidRPr="00212301" w:rsidRDefault="00DB2CE4" w:rsidP="00DB2CE4">
      <w:pPr>
        <w:tabs>
          <w:tab w:val="left" w:pos="1848"/>
        </w:tabs>
        <w:jc w:val="center"/>
        <w:rPr>
          <w:b/>
          <w:sz w:val="28"/>
          <w:szCs w:val="28"/>
          <w:lang w:val="lv-LV"/>
        </w:rPr>
      </w:pPr>
      <w:r w:rsidRPr="00534BA0">
        <w:rPr>
          <w:b/>
          <w:sz w:val="28"/>
          <w:szCs w:val="28"/>
          <w:lang w:val="lv-LV"/>
        </w:rPr>
        <w:t>“Dīzeļd</w:t>
      </w:r>
      <w:r w:rsidRPr="00212301">
        <w:rPr>
          <w:b/>
          <w:sz w:val="28"/>
          <w:szCs w:val="28"/>
          <w:lang w:val="lv-LV"/>
        </w:rPr>
        <w:t xml:space="preserve">egvielas </w:t>
      </w:r>
      <w:r>
        <w:rPr>
          <w:b/>
          <w:sz w:val="28"/>
          <w:szCs w:val="28"/>
          <w:lang w:val="lv-LV"/>
        </w:rPr>
        <w:t>p</w:t>
      </w:r>
      <w:r w:rsidRPr="00212301">
        <w:rPr>
          <w:b/>
          <w:sz w:val="28"/>
          <w:szCs w:val="28"/>
          <w:lang w:val="lv-LV"/>
        </w:rPr>
        <w:t xml:space="preserve">iegāde SIA </w:t>
      </w:r>
      <w:r>
        <w:rPr>
          <w:b/>
          <w:sz w:val="28"/>
          <w:szCs w:val="28"/>
          <w:lang w:val="lv-LV"/>
        </w:rPr>
        <w:t>“</w:t>
      </w:r>
      <w:r w:rsidRPr="00212301">
        <w:rPr>
          <w:b/>
          <w:sz w:val="28"/>
          <w:szCs w:val="28"/>
          <w:lang w:val="lv-LV"/>
        </w:rPr>
        <w:t>Jelgavas komunālie pakalpojumi”</w:t>
      </w:r>
    </w:p>
    <w:p w14:paraId="4BC31AA9" w14:textId="77777777" w:rsidR="00DB2CE4" w:rsidRPr="00534BA0" w:rsidRDefault="00DB2CE4" w:rsidP="00DB2CE4">
      <w:pPr>
        <w:pStyle w:val="Sarakstarindkopa"/>
        <w:ind w:left="0"/>
        <w:jc w:val="center"/>
        <w:rPr>
          <w:b/>
          <w:sz w:val="28"/>
          <w:szCs w:val="28"/>
          <w:lang w:val="lv-LV"/>
        </w:rPr>
      </w:pPr>
      <w:r w:rsidRPr="00212301">
        <w:rPr>
          <w:b/>
          <w:sz w:val="28"/>
          <w:szCs w:val="28"/>
          <w:lang w:val="lv-LV"/>
        </w:rPr>
        <w:t>darbības nodrošināšanai</w:t>
      </w:r>
      <w:r w:rsidRPr="00534BA0">
        <w:rPr>
          <w:b/>
          <w:sz w:val="28"/>
          <w:szCs w:val="28"/>
          <w:lang w:val="lv-LV"/>
        </w:rPr>
        <w:t>”</w:t>
      </w:r>
    </w:p>
    <w:p w14:paraId="16E29A71" w14:textId="77777777" w:rsidR="00DB2CE4" w:rsidRPr="002451E4" w:rsidRDefault="00DB2CE4" w:rsidP="00DB2CE4">
      <w:pPr>
        <w:pStyle w:val="Sarakstarindkopa"/>
        <w:ind w:left="0"/>
        <w:jc w:val="center"/>
        <w:rPr>
          <w:rFonts w:cs="Times New Roman"/>
          <w:color w:val="000000"/>
          <w:szCs w:val="24"/>
          <w:lang w:val="lv-LV"/>
        </w:rPr>
      </w:pPr>
      <w:r w:rsidRPr="002451E4">
        <w:rPr>
          <w:rFonts w:cs="Times New Roman"/>
          <w:color w:val="000000"/>
          <w:szCs w:val="24"/>
          <w:lang w:val="lv-LV"/>
        </w:rPr>
        <w:t>(iepirkuma identifikācijas Nr. JKP 2026/</w:t>
      </w:r>
      <w:r>
        <w:rPr>
          <w:rFonts w:cs="Times New Roman"/>
          <w:color w:val="000000"/>
          <w:szCs w:val="24"/>
          <w:lang w:val="lv-LV"/>
        </w:rPr>
        <w:t>22</w:t>
      </w:r>
      <w:r w:rsidRPr="002451E4">
        <w:rPr>
          <w:rFonts w:cs="Times New Roman"/>
          <w:color w:val="000000"/>
          <w:szCs w:val="24"/>
          <w:lang w:val="lv-LV"/>
        </w:rPr>
        <w:t>)</w:t>
      </w:r>
    </w:p>
    <w:p w14:paraId="023D66E9" w14:textId="77777777" w:rsidR="00534BA0" w:rsidRPr="002451E4" w:rsidRDefault="00534BA0" w:rsidP="00534BA0">
      <w:pPr>
        <w:pStyle w:val="Sarakstarindkopa"/>
        <w:ind w:left="567"/>
        <w:jc w:val="both"/>
        <w:rPr>
          <w:rFonts w:cs="Times New Roman"/>
          <w:color w:val="000000"/>
          <w:szCs w:val="24"/>
          <w:lang w:val="lv-LV"/>
        </w:rPr>
      </w:pPr>
    </w:p>
    <w:p w14:paraId="08A1A741" w14:textId="77777777" w:rsidR="00534BA0" w:rsidRPr="009D2B14" w:rsidRDefault="00534BA0" w:rsidP="009D2B14">
      <w:pPr>
        <w:pStyle w:val="Sarakstarindkopa"/>
        <w:ind w:left="567"/>
        <w:jc w:val="center"/>
        <w:rPr>
          <w:rFonts w:cs="Times New Roman"/>
          <w:b/>
          <w:color w:val="000000"/>
          <w:szCs w:val="24"/>
          <w:lang w:val="lv-LV"/>
        </w:rPr>
      </w:pPr>
      <w:bookmarkStart w:id="20" w:name="_Toc153481968"/>
      <w:r w:rsidRPr="009D2B14">
        <w:rPr>
          <w:rFonts w:cs="Times New Roman"/>
          <w:b/>
          <w:color w:val="000000"/>
          <w:szCs w:val="24"/>
          <w:lang w:val="lv-LV"/>
        </w:rPr>
        <w:t>Apakšuzņēmēja (</w:t>
      </w:r>
      <w:r w:rsidRPr="002451E4">
        <w:rPr>
          <w:rFonts w:cs="Times New Roman"/>
          <w:b/>
          <w:color w:val="000000"/>
          <w:szCs w:val="24"/>
          <w:lang w:val="lv-LV"/>
        </w:rPr>
        <w:t>≥</w:t>
      </w:r>
      <w:r w:rsidRPr="009D2B14">
        <w:rPr>
          <w:rFonts w:cs="Times New Roman"/>
          <w:b/>
          <w:color w:val="000000"/>
          <w:szCs w:val="24"/>
          <w:lang w:val="lv-LV"/>
        </w:rPr>
        <w:t>10 000 euro) / personas, uz kuras spējām pretendents balstās, apliecinājums</w:t>
      </w:r>
      <w:bookmarkEnd w:id="20"/>
    </w:p>
    <w:p w14:paraId="3C9A1B58" w14:textId="77777777" w:rsidR="00534BA0" w:rsidRPr="002451E4" w:rsidRDefault="00534BA0" w:rsidP="00534BA0">
      <w:pPr>
        <w:pStyle w:val="Sarakstarindkopa"/>
        <w:ind w:left="567"/>
        <w:jc w:val="both"/>
        <w:rPr>
          <w:rFonts w:cs="Times New Roman"/>
          <w:b/>
          <w:color w:val="000000"/>
          <w:szCs w:val="24"/>
          <w:lang w:val="lv-LV"/>
        </w:rPr>
      </w:pPr>
    </w:p>
    <w:p w14:paraId="7F17C850" w14:textId="77777777" w:rsidR="00534BA0" w:rsidRPr="002451E4" w:rsidRDefault="00534BA0" w:rsidP="00534BA0">
      <w:pPr>
        <w:pStyle w:val="Sarakstarindkopa"/>
        <w:ind w:left="567"/>
        <w:jc w:val="both"/>
        <w:rPr>
          <w:rFonts w:cs="Times New Roman"/>
          <w:color w:val="000000"/>
          <w:szCs w:val="24"/>
          <w:lang w:val="lv-LV"/>
        </w:rPr>
      </w:pPr>
      <w:r w:rsidRPr="002451E4">
        <w:rPr>
          <w:rFonts w:cs="Times New Roman"/>
          <w:color w:val="000000"/>
          <w:szCs w:val="24"/>
          <w:lang w:val="lv-LV"/>
        </w:rPr>
        <w:t xml:space="preserve">Ar šo ____________ </w:t>
      </w:r>
      <w:r w:rsidRPr="002451E4">
        <w:rPr>
          <w:rFonts w:cs="Times New Roman"/>
          <w:i/>
          <w:iCs/>
          <w:color w:val="000000"/>
          <w:szCs w:val="24"/>
          <w:lang w:val="lv-LV"/>
        </w:rPr>
        <w:t xml:space="preserve">/Apakšuzņēmēja / personas, uz kuras spējām balstās, nosaukums, reģistrācijas numurs un adrese/ </w:t>
      </w:r>
      <w:r w:rsidRPr="002451E4">
        <w:rPr>
          <w:rFonts w:cs="Times New Roman"/>
          <w:color w:val="000000"/>
          <w:szCs w:val="24"/>
          <w:lang w:val="lv-LV"/>
        </w:rPr>
        <w:t>apliecina, ka:</w:t>
      </w:r>
      <w:r w:rsidRPr="002451E4">
        <w:rPr>
          <w:rFonts w:cs="Times New Roman"/>
          <w:color w:val="000000"/>
          <w:szCs w:val="24"/>
          <w:vertAlign w:val="superscript"/>
          <w:lang w:val="lv-LV"/>
        </w:rPr>
        <w:footnoteReference w:id="16"/>
      </w:r>
    </w:p>
    <w:p w14:paraId="4E6C8F4F" w14:textId="77777777" w:rsidR="00534BA0" w:rsidRPr="002451E4" w:rsidRDefault="00534BA0" w:rsidP="00534BA0">
      <w:pPr>
        <w:pStyle w:val="Sarakstarindkopa"/>
        <w:ind w:left="567"/>
        <w:jc w:val="both"/>
        <w:rPr>
          <w:rFonts w:cs="Times New Roman"/>
          <w:color w:val="000000"/>
          <w:szCs w:val="24"/>
          <w:lang w:val="lv-LV"/>
        </w:rPr>
      </w:pPr>
    </w:p>
    <w:p w14:paraId="35C2B96B" w14:textId="77777777" w:rsidR="00534BA0" w:rsidRPr="002451E4" w:rsidRDefault="00534BA0" w:rsidP="00534BA0">
      <w:pPr>
        <w:pStyle w:val="Sarakstarindkopa"/>
        <w:ind w:left="567"/>
        <w:jc w:val="both"/>
        <w:rPr>
          <w:rFonts w:cs="Times New Roman"/>
          <w:color w:val="000000"/>
          <w:szCs w:val="24"/>
          <w:lang w:val="lv-LV"/>
        </w:rPr>
      </w:pPr>
    </w:p>
    <w:p w14:paraId="0A50110C" w14:textId="67D34B9A" w:rsidR="00534BA0" w:rsidRPr="002451E4" w:rsidRDefault="00534BA0" w:rsidP="00534BA0">
      <w:pPr>
        <w:pStyle w:val="Sarakstarindkopa"/>
        <w:numPr>
          <w:ilvl w:val="0"/>
          <w:numId w:val="29"/>
        </w:numPr>
        <w:jc w:val="both"/>
        <w:rPr>
          <w:rFonts w:cs="Times New Roman"/>
          <w:color w:val="000000"/>
          <w:szCs w:val="24"/>
          <w:lang w:val="lv-LV"/>
        </w:rPr>
      </w:pPr>
      <w:r w:rsidRPr="002451E4">
        <w:rPr>
          <w:rFonts w:cs="Times New Roman"/>
          <w:color w:val="000000"/>
          <w:szCs w:val="24"/>
          <w:lang w:val="lv-LV"/>
        </w:rPr>
        <w:t xml:space="preserve">Piekrīt piedalīties </w:t>
      </w:r>
      <w:r w:rsidRPr="007116B4">
        <w:rPr>
          <w:rFonts w:cs="Times New Roman"/>
          <w:color w:val="000000"/>
          <w:szCs w:val="24"/>
          <w:lang w:val="lv-LV"/>
        </w:rPr>
        <w:t>SIA “Jelgavas komunālie pakalpojumi”</w:t>
      </w:r>
      <w:r w:rsidRPr="002451E4">
        <w:rPr>
          <w:rFonts w:cs="Times New Roman"/>
          <w:color w:val="000000"/>
          <w:szCs w:val="24"/>
          <w:lang w:val="lv-LV"/>
        </w:rPr>
        <w:t xml:space="preserve"> organizētajā atklātā konkursā “</w:t>
      </w:r>
      <w:r w:rsidRPr="00534BA0">
        <w:rPr>
          <w:rFonts w:cs="Times New Roman"/>
          <w:color w:val="000000"/>
          <w:szCs w:val="24"/>
          <w:lang w:val="lv-LV"/>
        </w:rPr>
        <w:t xml:space="preserve">Dīzeļdegvielas piegāde </w:t>
      </w:r>
      <w:r w:rsidRPr="007116B4">
        <w:rPr>
          <w:rFonts w:cs="Times New Roman"/>
          <w:color w:val="000000"/>
          <w:szCs w:val="24"/>
          <w:lang w:val="lv-LV"/>
        </w:rPr>
        <w:t>SIA „Jelgavas komunālie pakalpojumi darbības nodrošināšanai</w:t>
      </w:r>
      <w:r w:rsidRPr="002451E4">
        <w:rPr>
          <w:rFonts w:cs="Times New Roman"/>
          <w:color w:val="000000"/>
          <w:szCs w:val="24"/>
          <w:lang w:val="lv-LV"/>
        </w:rPr>
        <w:t>” (iepirkuma identifikācijas Nr. JKP 2026/</w:t>
      </w:r>
      <w:r>
        <w:rPr>
          <w:rFonts w:cs="Times New Roman"/>
          <w:color w:val="000000"/>
          <w:szCs w:val="24"/>
          <w:lang w:val="lv-LV"/>
        </w:rPr>
        <w:t>22</w:t>
      </w:r>
      <w:r w:rsidRPr="002451E4">
        <w:rPr>
          <w:rFonts w:cs="Times New Roman"/>
          <w:color w:val="000000"/>
          <w:szCs w:val="24"/>
          <w:lang w:val="lv-LV"/>
        </w:rPr>
        <w:t xml:space="preserve">), kā _________ </w:t>
      </w:r>
      <w:r w:rsidRPr="002451E4">
        <w:rPr>
          <w:rFonts w:cs="Times New Roman"/>
          <w:i/>
          <w:iCs/>
          <w:color w:val="000000"/>
          <w:szCs w:val="24"/>
          <w:lang w:val="lv-LV"/>
        </w:rPr>
        <w:t>/Pretendenta nosaukums/</w:t>
      </w:r>
      <w:r w:rsidRPr="002451E4">
        <w:rPr>
          <w:rFonts w:cs="Times New Roman"/>
          <w:color w:val="000000"/>
          <w:szCs w:val="24"/>
          <w:lang w:val="lv-LV"/>
        </w:rPr>
        <w:t xml:space="preserve">, </w:t>
      </w:r>
      <w:r w:rsidRPr="002451E4">
        <w:rPr>
          <w:rFonts w:cs="Times New Roman"/>
          <w:i/>
          <w:iCs/>
          <w:color w:val="000000"/>
          <w:szCs w:val="24"/>
          <w:lang w:val="lv-LV"/>
        </w:rPr>
        <w:t>/reģistrācijas numurs un adrese/</w:t>
      </w:r>
      <w:r w:rsidRPr="002451E4">
        <w:rPr>
          <w:rFonts w:cs="Times New Roman"/>
          <w:color w:val="000000"/>
          <w:szCs w:val="24"/>
          <w:lang w:val="lv-LV"/>
        </w:rPr>
        <w:t xml:space="preserve"> (turpmāk – Pretendents) apakšuzņēmējs </w:t>
      </w:r>
      <w:r w:rsidRPr="002451E4">
        <w:rPr>
          <w:rFonts w:cs="Times New Roman"/>
          <w:i/>
          <w:iCs/>
          <w:color w:val="000000"/>
          <w:szCs w:val="24"/>
          <w:lang w:val="lv-LV"/>
        </w:rPr>
        <w:t>/ persona, uz kuras spējām balstās</w:t>
      </w:r>
      <w:r w:rsidRPr="002451E4">
        <w:rPr>
          <w:rFonts w:cs="Times New Roman"/>
          <w:color w:val="000000"/>
          <w:szCs w:val="24"/>
          <w:lang w:val="lv-LV"/>
        </w:rPr>
        <w:t>, kā arī</w:t>
      </w:r>
    </w:p>
    <w:p w14:paraId="3CAA9E4D" w14:textId="77777777" w:rsidR="00534BA0" w:rsidRPr="002451E4" w:rsidRDefault="00534BA0" w:rsidP="00534BA0">
      <w:pPr>
        <w:pStyle w:val="Sarakstarindkopa"/>
        <w:ind w:left="567"/>
        <w:jc w:val="both"/>
        <w:rPr>
          <w:rFonts w:cs="Times New Roman"/>
          <w:color w:val="000000"/>
          <w:szCs w:val="24"/>
          <w:lang w:val="lv-LV"/>
        </w:rPr>
      </w:pPr>
    </w:p>
    <w:p w14:paraId="7887B880" w14:textId="77777777" w:rsidR="00534BA0" w:rsidRPr="002451E4" w:rsidRDefault="00534BA0" w:rsidP="00534BA0">
      <w:pPr>
        <w:pStyle w:val="Sarakstarindkopa"/>
        <w:numPr>
          <w:ilvl w:val="0"/>
          <w:numId w:val="29"/>
        </w:numPr>
        <w:jc w:val="both"/>
        <w:rPr>
          <w:rFonts w:cs="Times New Roman"/>
          <w:color w:val="000000"/>
          <w:szCs w:val="24"/>
          <w:lang w:val="lv-LV"/>
        </w:rPr>
      </w:pPr>
      <w:r w:rsidRPr="002451E4">
        <w:rPr>
          <w:rFonts w:cs="Times New Roman"/>
          <w:color w:val="000000"/>
          <w:szCs w:val="24"/>
          <w:lang w:val="lv-LV"/>
        </w:rPr>
        <w:t>Gadījumā, ja ar Pretendentu tiks noslēgts iepirkuma līgums, apņemas:</w:t>
      </w:r>
    </w:p>
    <w:p w14:paraId="09BE001D" w14:textId="77777777" w:rsidR="00534BA0" w:rsidRPr="002451E4" w:rsidRDefault="00534BA0" w:rsidP="00534BA0">
      <w:pPr>
        <w:pStyle w:val="Sarakstarindkopa"/>
        <w:ind w:left="567"/>
        <w:jc w:val="both"/>
        <w:rPr>
          <w:rFonts w:cs="Times New Roman"/>
          <w:color w:val="000000"/>
          <w:szCs w:val="24"/>
          <w:lang w:val="lv-LV"/>
        </w:rPr>
      </w:pPr>
    </w:p>
    <w:p w14:paraId="59170484" w14:textId="77777777" w:rsidR="00534BA0" w:rsidRPr="002451E4" w:rsidRDefault="00534BA0" w:rsidP="00534BA0">
      <w:pPr>
        <w:pStyle w:val="Sarakstarindkopa"/>
        <w:numPr>
          <w:ilvl w:val="1"/>
          <w:numId w:val="29"/>
        </w:numPr>
        <w:jc w:val="both"/>
        <w:rPr>
          <w:rFonts w:cs="Times New Roman"/>
          <w:color w:val="000000"/>
          <w:szCs w:val="24"/>
          <w:lang w:val="lv-LV"/>
        </w:rPr>
      </w:pPr>
      <w:r w:rsidRPr="002451E4">
        <w:rPr>
          <w:rFonts w:cs="Times New Roman"/>
          <w:color w:val="000000"/>
          <w:szCs w:val="24"/>
          <w:lang w:val="lv-LV"/>
        </w:rPr>
        <w:t>sniegt šādus pakalpojumus (ja attiecināms):</w:t>
      </w:r>
    </w:p>
    <w:p w14:paraId="63152DB1" w14:textId="77777777" w:rsidR="00534BA0" w:rsidRPr="002451E4" w:rsidRDefault="00534BA0" w:rsidP="00534BA0">
      <w:pPr>
        <w:pStyle w:val="Sarakstarindkopa"/>
        <w:ind w:left="567"/>
        <w:jc w:val="both"/>
        <w:rPr>
          <w:rFonts w:cs="Times New Roman"/>
          <w:color w:val="000000"/>
          <w:szCs w:val="24"/>
          <w:lang w:val="lv-LV"/>
        </w:rPr>
      </w:pPr>
      <w:r w:rsidRPr="002451E4">
        <w:rPr>
          <w:rFonts w:cs="Times New Roman"/>
          <w:i/>
          <w:color w:val="000000"/>
          <w:szCs w:val="24"/>
          <w:lang w:val="lv-LV"/>
        </w:rPr>
        <w:t>/</w:t>
      </w:r>
      <w:r w:rsidRPr="002451E4">
        <w:rPr>
          <w:rFonts w:cs="Times New Roman"/>
          <w:i/>
          <w:iCs/>
          <w:color w:val="000000"/>
          <w:szCs w:val="24"/>
          <w:lang w:val="lv-LV"/>
        </w:rPr>
        <w:t xml:space="preserve">īss </w:t>
      </w:r>
      <w:r w:rsidRPr="002451E4">
        <w:rPr>
          <w:rFonts w:cs="Times New Roman"/>
          <w:i/>
          <w:color w:val="000000"/>
          <w:szCs w:val="24"/>
          <w:lang w:val="lv-LV"/>
        </w:rPr>
        <w:t>pakalpojumus</w:t>
      </w:r>
      <w:r w:rsidRPr="002451E4">
        <w:rPr>
          <w:rFonts w:cs="Times New Roman"/>
          <w:i/>
          <w:iCs/>
          <w:color w:val="000000"/>
          <w:szCs w:val="24"/>
          <w:lang w:val="lv-LV"/>
        </w:rPr>
        <w:t xml:space="preserve"> apraksts atbilstoši Apakšuzņēmēju sarakstā nododamo sniedzamo pakalpojumu norādītajam apjomam</w:t>
      </w:r>
      <w:r w:rsidRPr="002451E4">
        <w:rPr>
          <w:rFonts w:cs="Times New Roman"/>
          <w:color w:val="000000"/>
          <w:szCs w:val="24"/>
          <w:lang w:val="lv-LV"/>
        </w:rPr>
        <w:t>/.</w:t>
      </w:r>
    </w:p>
    <w:p w14:paraId="3E86D52A" w14:textId="77777777" w:rsidR="00534BA0" w:rsidRPr="002451E4" w:rsidRDefault="00534BA0" w:rsidP="00534BA0">
      <w:pPr>
        <w:pStyle w:val="Sarakstarindkopa"/>
        <w:ind w:left="567"/>
        <w:jc w:val="both"/>
        <w:rPr>
          <w:rFonts w:cs="Times New Roman"/>
          <w:color w:val="000000"/>
          <w:szCs w:val="24"/>
          <w:lang w:val="lv-LV"/>
        </w:rPr>
      </w:pPr>
    </w:p>
    <w:p w14:paraId="55AC7B62" w14:textId="77777777" w:rsidR="00534BA0" w:rsidRPr="002451E4" w:rsidRDefault="00534BA0" w:rsidP="00534BA0">
      <w:pPr>
        <w:pStyle w:val="Sarakstarindkopa"/>
        <w:numPr>
          <w:ilvl w:val="1"/>
          <w:numId w:val="29"/>
        </w:numPr>
        <w:jc w:val="both"/>
        <w:rPr>
          <w:rFonts w:cs="Times New Roman"/>
          <w:color w:val="000000"/>
          <w:szCs w:val="24"/>
          <w:lang w:val="lv-LV"/>
        </w:rPr>
      </w:pPr>
      <w:r w:rsidRPr="002451E4">
        <w:rPr>
          <w:rFonts w:cs="Times New Roman"/>
          <w:color w:val="000000"/>
          <w:szCs w:val="24"/>
          <w:lang w:val="lv-LV"/>
        </w:rPr>
        <w:t xml:space="preserve">un nodot pretendentam šādus resursus (ja attiecināms): </w:t>
      </w:r>
    </w:p>
    <w:p w14:paraId="5506313F" w14:textId="77777777" w:rsidR="00534BA0" w:rsidRPr="002451E4" w:rsidRDefault="00534BA0" w:rsidP="00534BA0">
      <w:pPr>
        <w:pStyle w:val="Sarakstarindkopa"/>
        <w:ind w:left="567"/>
        <w:jc w:val="both"/>
        <w:rPr>
          <w:rFonts w:cs="Times New Roman"/>
          <w:color w:val="000000"/>
          <w:szCs w:val="24"/>
          <w:lang w:val="lv-LV"/>
        </w:rPr>
      </w:pPr>
      <w:r w:rsidRPr="002451E4">
        <w:rPr>
          <w:rFonts w:cs="Times New Roman"/>
          <w:color w:val="000000"/>
          <w:szCs w:val="24"/>
          <w:lang w:val="lv-LV"/>
        </w:rPr>
        <w:t>/</w:t>
      </w:r>
      <w:r w:rsidRPr="002451E4">
        <w:rPr>
          <w:rFonts w:cs="Times New Roman"/>
          <w:i/>
          <w:iCs/>
          <w:color w:val="000000"/>
          <w:szCs w:val="24"/>
          <w:lang w:val="lv-LV"/>
        </w:rPr>
        <w:t>īss Pretendentam nododamo resursu (speciālistu un/vai tehniskā aprīkojuma) apraksts</w:t>
      </w:r>
      <w:r w:rsidRPr="002451E4">
        <w:rPr>
          <w:rFonts w:cs="Times New Roman"/>
          <w:color w:val="000000"/>
          <w:szCs w:val="24"/>
          <w:lang w:val="lv-LV"/>
        </w:rPr>
        <w:t>/.</w:t>
      </w:r>
    </w:p>
    <w:p w14:paraId="699C2523" w14:textId="77777777" w:rsidR="00534BA0" w:rsidRPr="002451E4" w:rsidRDefault="00534BA0" w:rsidP="00534BA0">
      <w:pPr>
        <w:pStyle w:val="Sarakstarindkopa"/>
        <w:ind w:left="567"/>
        <w:jc w:val="both"/>
        <w:rPr>
          <w:rFonts w:cs="Times New Roman"/>
          <w:color w:val="000000"/>
          <w:szCs w:val="24"/>
          <w:lang w:val="lv-LV"/>
        </w:rPr>
      </w:pPr>
    </w:p>
    <w:p w14:paraId="26499518" w14:textId="77777777" w:rsidR="00534BA0" w:rsidRPr="002451E4" w:rsidRDefault="00534BA0" w:rsidP="00534BA0">
      <w:pPr>
        <w:pStyle w:val="Sarakstarindkopa"/>
        <w:numPr>
          <w:ilvl w:val="1"/>
          <w:numId w:val="29"/>
        </w:numPr>
        <w:jc w:val="both"/>
        <w:rPr>
          <w:rFonts w:cs="Times New Roman"/>
          <w:color w:val="000000"/>
          <w:szCs w:val="24"/>
          <w:lang w:val="lv-LV"/>
        </w:rPr>
      </w:pPr>
      <w:r w:rsidRPr="002451E4">
        <w:rPr>
          <w:rFonts w:cs="Times New Roman"/>
          <w:color w:val="000000"/>
          <w:szCs w:val="24"/>
          <w:lang w:val="lv-LV"/>
        </w:rPr>
        <w:t>nodot pretendentam šādas tehniskās un profesionālās spējas (ja attiecināms): /pretendentam nododamo tehnisko un profesionālo spēju apraksts, kurā norādīts tieši kādu pieredzi uzņēmējs nodot pretendentam vai uz kādu pieredzi pretendents balstās, lai apliecinātu savu kvalifikāciju/.</w:t>
      </w:r>
    </w:p>
    <w:p w14:paraId="6FE98A57" w14:textId="77777777" w:rsidR="00534BA0" w:rsidRPr="002451E4" w:rsidRDefault="00534BA0" w:rsidP="00534BA0">
      <w:pPr>
        <w:pStyle w:val="Sarakstarindkopa"/>
        <w:ind w:left="567"/>
        <w:jc w:val="both"/>
        <w:rPr>
          <w:rFonts w:cs="Times New Roman"/>
          <w:color w:val="000000"/>
          <w:szCs w:val="24"/>
          <w:lang w:val="lv-LV"/>
        </w:rPr>
      </w:pPr>
    </w:p>
    <w:p w14:paraId="6D6D1687" w14:textId="77777777" w:rsidR="00534BA0" w:rsidRPr="002451E4" w:rsidRDefault="00534BA0" w:rsidP="00534BA0">
      <w:pPr>
        <w:pStyle w:val="Sarakstarindkopa"/>
        <w:numPr>
          <w:ilvl w:val="1"/>
          <w:numId w:val="29"/>
        </w:numPr>
        <w:jc w:val="both"/>
        <w:rPr>
          <w:rFonts w:cs="Times New Roman"/>
          <w:color w:val="000000"/>
          <w:szCs w:val="24"/>
          <w:lang w:val="lv-LV"/>
        </w:rPr>
      </w:pPr>
      <w:r w:rsidRPr="002451E4">
        <w:rPr>
          <w:rFonts w:cs="Times New Roman"/>
          <w:color w:val="000000"/>
          <w:szCs w:val="24"/>
          <w:lang w:val="lv-LV"/>
        </w:rPr>
        <w:t xml:space="preserve">būt solidāri atbildīgs par iepirkuma līguma izpildi un parakstīt iepirkuma līgumu ar </w:t>
      </w:r>
      <w:r w:rsidRPr="002451E4">
        <w:rPr>
          <w:rFonts w:cs="Times New Roman"/>
          <w:bCs/>
          <w:color w:val="000000"/>
          <w:szCs w:val="24"/>
          <w:lang w:val="lv-LV"/>
        </w:rPr>
        <w:t>SIA “Jelgavas komunālie pakalpojumi”</w:t>
      </w:r>
      <w:r w:rsidRPr="002451E4">
        <w:rPr>
          <w:rFonts w:cs="Times New Roman"/>
          <w:color w:val="000000"/>
          <w:szCs w:val="24"/>
          <w:lang w:val="lv-LV"/>
        </w:rPr>
        <w:t xml:space="preserve"> (ir attiecināms, ja pretendents balstās uz citu personu saimnieciskajām un finansiālajām spējām).</w:t>
      </w:r>
    </w:p>
    <w:p w14:paraId="0D061AAE" w14:textId="77777777" w:rsidR="00534BA0" w:rsidRPr="002451E4" w:rsidRDefault="00534BA0" w:rsidP="00534BA0">
      <w:pPr>
        <w:pStyle w:val="Sarakstarindkopa"/>
        <w:ind w:left="567"/>
        <w:jc w:val="both"/>
        <w:rPr>
          <w:rFonts w:cs="Times New Roman"/>
          <w:color w:val="000000"/>
          <w:szCs w:val="24"/>
          <w:lang w:val="lv-LV"/>
        </w:rPr>
      </w:pPr>
    </w:p>
    <w:p w14:paraId="3E3A2C66" w14:textId="77777777" w:rsidR="00534BA0" w:rsidRPr="002451E4" w:rsidRDefault="00534BA0" w:rsidP="00534BA0">
      <w:pPr>
        <w:pStyle w:val="Sarakstarindkopa"/>
        <w:ind w:left="567"/>
        <w:jc w:val="both"/>
        <w:rPr>
          <w:rFonts w:cs="Times New Roman"/>
          <w:iCs/>
          <w:color w:val="000000"/>
          <w:szCs w:val="24"/>
          <w:lang w:val="lv-LV"/>
        </w:rPr>
      </w:pPr>
    </w:p>
    <w:p w14:paraId="58C61ED1" w14:textId="77777777" w:rsidR="00534BA0" w:rsidRPr="002451E4" w:rsidRDefault="00534BA0" w:rsidP="00534BA0">
      <w:pPr>
        <w:pStyle w:val="Sarakstarindkopa"/>
        <w:ind w:left="567"/>
        <w:jc w:val="both"/>
        <w:rPr>
          <w:rFonts w:cs="Times New Roman"/>
          <w:iCs/>
          <w:color w:val="000000"/>
          <w:szCs w:val="24"/>
          <w:lang w:val="lv-LV"/>
        </w:rPr>
      </w:pPr>
    </w:p>
    <w:p w14:paraId="439928FE" w14:textId="77777777" w:rsidR="00534BA0" w:rsidRPr="002451E4" w:rsidRDefault="00534BA0" w:rsidP="00534BA0">
      <w:pPr>
        <w:pStyle w:val="Sarakstarindkopa"/>
        <w:ind w:left="567"/>
        <w:jc w:val="both"/>
        <w:rPr>
          <w:rFonts w:cs="Times New Roman"/>
          <w:iCs/>
          <w:color w:val="000000"/>
          <w:szCs w:val="24"/>
          <w:lang w:val="lv-LV"/>
        </w:rPr>
      </w:pPr>
    </w:p>
    <w:p w14:paraId="65C675C8" w14:textId="77777777" w:rsidR="00534BA0" w:rsidRPr="002451E4" w:rsidRDefault="00534BA0" w:rsidP="00534BA0">
      <w:pPr>
        <w:pStyle w:val="Sarakstarindkopa"/>
        <w:ind w:left="567"/>
        <w:jc w:val="both"/>
        <w:rPr>
          <w:rFonts w:cs="Times New Roman"/>
          <w:iCs/>
          <w:color w:val="000000"/>
          <w:szCs w:val="24"/>
          <w:lang w:val="lv-LV"/>
        </w:rPr>
      </w:pPr>
    </w:p>
    <w:p w14:paraId="09A16DE0" w14:textId="77777777" w:rsidR="00534BA0" w:rsidRPr="002451E4" w:rsidRDefault="00534BA0" w:rsidP="00534BA0">
      <w:pPr>
        <w:pStyle w:val="Sarakstarindkopa"/>
        <w:ind w:left="567"/>
        <w:jc w:val="both"/>
        <w:rPr>
          <w:rFonts w:cs="Times New Roman"/>
          <w:color w:val="000000"/>
          <w:szCs w:val="24"/>
          <w:lang w:val="lv-LV"/>
        </w:rPr>
      </w:pPr>
      <w:r w:rsidRPr="002451E4">
        <w:rPr>
          <w:rFonts w:cs="Times New Roman"/>
          <w:iCs/>
          <w:color w:val="000000"/>
          <w:szCs w:val="24"/>
          <w:lang w:val="lv-LV"/>
        </w:rPr>
        <w:t>Apakšuzņēmēja / personas, uz kuras spējām balstās p</w:t>
      </w:r>
      <w:r w:rsidRPr="002451E4">
        <w:rPr>
          <w:rFonts w:cs="Times New Roman"/>
          <w:color w:val="000000"/>
          <w:szCs w:val="24"/>
          <w:lang w:val="lv-LV"/>
        </w:rPr>
        <w:t>araksts un vārds, uzvārds:</w:t>
      </w:r>
    </w:p>
    <w:p w14:paraId="1100D34A" w14:textId="77777777" w:rsidR="00534BA0" w:rsidRPr="002451E4" w:rsidRDefault="00534BA0" w:rsidP="00534BA0">
      <w:pPr>
        <w:pStyle w:val="Sarakstarindkopa"/>
        <w:ind w:left="567"/>
        <w:jc w:val="both"/>
        <w:rPr>
          <w:rFonts w:cs="Times New Roman"/>
          <w:color w:val="000000"/>
          <w:szCs w:val="24"/>
          <w:lang w:val="lv-LV"/>
        </w:rPr>
      </w:pPr>
      <w:r w:rsidRPr="002451E4">
        <w:rPr>
          <w:rFonts w:cs="Times New Roman"/>
          <w:color w:val="000000"/>
          <w:szCs w:val="24"/>
          <w:lang w:val="lv-LV"/>
        </w:rPr>
        <w:t>________________________________________</w:t>
      </w:r>
    </w:p>
    <w:p w14:paraId="67B6781A" w14:textId="77777777" w:rsidR="00534BA0" w:rsidRPr="002451E4" w:rsidRDefault="00534BA0" w:rsidP="00534BA0">
      <w:pPr>
        <w:pStyle w:val="Sarakstarindkopa"/>
        <w:ind w:left="567"/>
        <w:rPr>
          <w:rFonts w:cs="Times New Roman"/>
          <w:b/>
          <w:color w:val="000000"/>
          <w:szCs w:val="24"/>
          <w:vertAlign w:val="superscript"/>
          <w:lang w:val="lv-LV"/>
        </w:rPr>
      </w:pPr>
      <w:r w:rsidRPr="002451E4">
        <w:rPr>
          <w:rFonts w:cs="Times New Roman"/>
          <w:color w:val="000000"/>
          <w:szCs w:val="24"/>
          <w:lang w:val="lv-LV"/>
        </w:rPr>
        <w:t>Amats: ___________________________________</w:t>
      </w:r>
    </w:p>
    <w:p w14:paraId="5E2A5C74" w14:textId="77777777" w:rsidR="00534BA0" w:rsidRPr="002451E4" w:rsidRDefault="00534BA0" w:rsidP="00534BA0">
      <w:pPr>
        <w:spacing w:after="160" w:line="259" w:lineRule="auto"/>
        <w:rPr>
          <w:rFonts w:cs="Times New Roman"/>
          <w:color w:val="000000"/>
          <w:szCs w:val="24"/>
          <w:lang w:val="lv-LV"/>
        </w:rPr>
      </w:pPr>
      <w:r w:rsidRPr="002451E4">
        <w:rPr>
          <w:rFonts w:cs="Times New Roman"/>
          <w:color w:val="000000"/>
          <w:szCs w:val="24"/>
          <w:lang w:val="lv-LV"/>
        </w:rPr>
        <w:br w:type="page"/>
      </w:r>
    </w:p>
    <w:p w14:paraId="1A29B445" w14:textId="77777777" w:rsidR="00534BA0" w:rsidRPr="002451E4" w:rsidRDefault="00534BA0" w:rsidP="00534BA0">
      <w:pPr>
        <w:pStyle w:val="Sarakstarindkopa"/>
        <w:ind w:left="567"/>
        <w:jc w:val="right"/>
        <w:rPr>
          <w:rFonts w:cs="Times New Roman"/>
          <w:color w:val="000000"/>
          <w:szCs w:val="24"/>
          <w:lang w:val="lv-LV"/>
        </w:rPr>
      </w:pPr>
      <w:bookmarkStart w:id="21" w:name="_Toc466539501"/>
      <w:bookmarkStart w:id="22" w:name="_Toc442789940"/>
      <w:bookmarkStart w:id="23" w:name="_Toc332985318"/>
      <w:bookmarkStart w:id="24" w:name="_Toc141785521"/>
      <w:bookmarkStart w:id="25" w:name="_Toc141785308"/>
      <w:bookmarkStart w:id="26" w:name="_Toc141341777"/>
      <w:r>
        <w:rPr>
          <w:rFonts w:cs="Times New Roman"/>
          <w:color w:val="000000"/>
          <w:szCs w:val="24"/>
          <w:lang w:val="lv-LV"/>
        </w:rPr>
        <w:t>5</w:t>
      </w:r>
      <w:r w:rsidRPr="002451E4">
        <w:rPr>
          <w:rFonts w:cs="Times New Roman"/>
          <w:color w:val="000000"/>
          <w:szCs w:val="24"/>
          <w:lang w:val="lv-LV"/>
        </w:rPr>
        <w:t xml:space="preserve">.pielikums </w:t>
      </w:r>
    </w:p>
    <w:p w14:paraId="4CF584A5" w14:textId="77777777" w:rsidR="00534BA0" w:rsidRPr="002451E4" w:rsidRDefault="00534BA0" w:rsidP="00534BA0">
      <w:pPr>
        <w:pStyle w:val="Sarakstarindkopa"/>
        <w:ind w:left="567"/>
        <w:jc w:val="right"/>
        <w:rPr>
          <w:rFonts w:cs="Times New Roman"/>
          <w:color w:val="000000"/>
          <w:szCs w:val="24"/>
          <w:lang w:val="lv-LV"/>
        </w:rPr>
      </w:pPr>
      <w:r w:rsidRPr="002451E4">
        <w:rPr>
          <w:rFonts w:cs="Times New Roman"/>
          <w:color w:val="000000"/>
          <w:szCs w:val="24"/>
          <w:lang w:val="lv-LV"/>
        </w:rPr>
        <w:t>Atklātā konkursa nolikumam</w:t>
      </w:r>
    </w:p>
    <w:p w14:paraId="01EE9605" w14:textId="77777777" w:rsidR="00534BA0" w:rsidRPr="002451E4" w:rsidRDefault="00534BA0" w:rsidP="00534BA0">
      <w:pPr>
        <w:jc w:val="right"/>
        <w:rPr>
          <w:rFonts w:cs="Times New Roman"/>
          <w:szCs w:val="24"/>
          <w:lang w:val="lv-LV"/>
        </w:rPr>
      </w:pPr>
      <w:r w:rsidRPr="002451E4">
        <w:rPr>
          <w:rFonts w:cs="Times New Roman"/>
          <w:szCs w:val="24"/>
          <w:lang w:val="lv-LV"/>
        </w:rPr>
        <w:t>ID Nr. JKP</w:t>
      </w:r>
      <w:r>
        <w:rPr>
          <w:rFonts w:cs="Times New Roman"/>
          <w:szCs w:val="24"/>
          <w:lang w:val="lv-LV"/>
        </w:rPr>
        <w:t xml:space="preserve"> </w:t>
      </w:r>
      <w:r w:rsidRPr="002451E4">
        <w:rPr>
          <w:rFonts w:cs="Times New Roman"/>
          <w:szCs w:val="24"/>
          <w:lang w:val="lv-LV"/>
        </w:rPr>
        <w:t>2026/1</w:t>
      </w:r>
      <w:r>
        <w:rPr>
          <w:rFonts w:cs="Times New Roman"/>
          <w:szCs w:val="24"/>
          <w:lang w:val="lv-LV"/>
        </w:rPr>
        <w:t>8</w:t>
      </w:r>
    </w:p>
    <w:p w14:paraId="38FDFCC2" w14:textId="77777777" w:rsidR="00534BA0" w:rsidRPr="002451E4" w:rsidRDefault="00534BA0" w:rsidP="00534BA0">
      <w:pPr>
        <w:pStyle w:val="Sarakstarindkopa"/>
        <w:ind w:left="567"/>
        <w:jc w:val="both"/>
        <w:rPr>
          <w:rFonts w:cs="Times New Roman"/>
          <w:color w:val="000000"/>
          <w:szCs w:val="24"/>
          <w:lang w:val="lv-LV"/>
        </w:rPr>
      </w:pPr>
    </w:p>
    <w:p w14:paraId="02D66823" w14:textId="77777777" w:rsidR="00534BA0" w:rsidRPr="002451E4" w:rsidRDefault="00534BA0" w:rsidP="00534BA0">
      <w:pPr>
        <w:jc w:val="center"/>
        <w:rPr>
          <w:rFonts w:cs="Times New Roman"/>
          <w:b/>
          <w:sz w:val="28"/>
          <w:szCs w:val="28"/>
          <w:lang w:val="lv-LV"/>
        </w:rPr>
      </w:pPr>
      <w:r>
        <w:rPr>
          <w:rFonts w:cs="Times New Roman"/>
          <w:b/>
          <w:sz w:val="28"/>
          <w:szCs w:val="28"/>
          <w:lang w:val="lv-LV"/>
        </w:rPr>
        <w:t>Atklātā konkursa</w:t>
      </w:r>
    </w:p>
    <w:p w14:paraId="3D6EA0CD" w14:textId="13CAFCD8" w:rsidR="00534BA0" w:rsidRPr="00212301" w:rsidRDefault="00534BA0" w:rsidP="00534BA0">
      <w:pPr>
        <w:tabs>
          <w:tab w:val="left" w:pos="1848"/>
        </w:tabs>
        <w:jc w:val="center"/>
        <w:rPr>
          <w:b/>
          <w:sz w:val="28"/>
          <w:szCs w:val="28"/>
          <w:lang w:val="lv-LV"/>
        </w:rPr>
      </w:pPr>
      <w:r w:rsidRPr="00534BA0">
        <w:rPr>
          <w:b/>
          <w:sz w:val="28"/>
          <w:szCs w:val="28"/>
          <w:lang w:val="lv-LV"/>
        </w:rPr>
        <w:t>“Dīzeļd</w:t>
      </w:r>
      <w:r w:rsidRPr="00212301">
        <w:rPr>
          <w:b/>
          <w:sz w:val="28"/>
          <w:szCs w:val="28"/>
          <w:lang w:val="lv-LV"/>
        </w:rPr>
        <w:t xml:space="preserve">egvielas </w:t>
      </w:r>
      <w:r>
        <w:rPr>
          <w:b/>
          <w:sz w:val="28"/>
          <w:szCs w:val="28"/>
          <w:lang w:val="lv-LV"/>
        </w:rPr>
        <w:t>p</w:t>
      </w:r>
      <w:r w:rsidRPr="00212301">
        <w:rPr>
          <w:b/>
          <w:sz w:val="28"/>
          <w:szCs w:val="28"/>
          <w:lang w:val="lv-LV"/>
        </w:rPr>
        <w:t xml:space="preserve">iegāde SIA </w:t>
      </w:r>
      <w:r w:rsidR="00DB2CE4">
        <w:rPr>
          <w:b/>
          <w:sz w:val="28"/>
          <w:szCs w:val="28"/>
          <w:lang w:val="lv-LV"/>
        </w:rPr>
        <w:t>“</w:t>
      </w:r>
      <w:r w:rsidRPr="00212301">
        <w:rPr>
          <w:b/>
          <w:sz w:val="28"/>
          <w:szCs w:val="28"/>
          <w:lang w:val="lv-LV"/>
        </w:rPr>
        <w:t>Jelgavas komunālie pakalpojumi”</w:t>
      </w:r>
    </w:p>
    <w:p w14:paraId="581BB229" w14:textId="77777777" w:rsidR="00534BA0" w:rsidRPr="00534BA0" w:rsidRDefault="00534BA0" w:rsidP="00534BA0">
      <w:pPr>
        <w:pStyle w:val="Sarakstarindkopa"/>
        <w:ind w:left="0"/>
        <w:jc w:val="center"/>
        <w:rPr>
          <w:b/>
          <w:sz w:val="28"/>
          <w:szCs w:val="28"/>
          <w:lang w:val="lv-LV"/>
        </w:rPr>
      </w:pPr>
      <w:r w:rsidRPr="00212301">
        <w:rPr>
          <w:b/>
          <w:sz w:val="28"/>
          <w:szCs w:val="28"/>
          <w:lang w:val="lv-LV"/>
        </w:rPr>
        <w:t>darbības nodrošināšanai</w:t>
      </w:r>
      <w:r w:rsidRPr="00534BA0">
        <w:rPr>
          <w:b/>
          <w:sz w:val="28"/>
          <w:szCs w:val="28"/>
          <w:lang w:val="lv-LV"/>
        </w:rPr>
        <w:t>”</w:t>
      </w:r>
    </w:p>
    <w:p w14:paraId="398EB8FE" w14:textId="77777777" w:rsidR="00534BA0" w:rsidRPr="002451E4" w:rsidRDefault="00534BA0" w:rsidP="00534BA0">
      <w:pPr>
        <w:pStyle w:val="Sarakstarindkopa"/>
        <w:ind w:left="0"/>
        <w:jc w:val="center"/>
        <w:rPr>
          <w:rFonts w:cs="Times New Roman"/>
          <w:color w:val="000000"/>
          <w:szCs w:val="24"/>
          <w:lang w:val="lv-LV"/>
        </w:rPr>
      </w:pPr>
      <w:r w:rsidRPr="002451E4">
        <w:rPr>
          <w:rFonts w:cs="Times New Roman"/>
          <w:color w:val="000000"/>
          <w:szCs w:val="24"/>
          <w:lang w:val="lv-LV"/>
        </w:rPr>
        <w:t>(iepirkuma identifikācijas Nr. JKP 2026/</w:t>
      </w:r>
      <w:r>
        <w:rPr>
          <w:rFonts w:cs="Times New Roman"/>
          <w:color w:val="000000"/>
          <w:szCs w:val="24"/>
          <w:lang w:val="lv-LV"/>
        </w:rPr>
        <w:t>22</w:t>
      </w:r>
      <w:r w:rsidRPr="002451E4">
        <w:rPr>
          <w:rFonts w:cs="Times New Roman"/>
          <w:color w:val="000000"/>
          <w:szCs w:val="24"/>
          <w:lang w:val="lv-LV"/>
        </w:rPr>
        <w:t>)</w:t>
      </w:r>
    </w:p>
    <w:p w14:paraId="66B8EE8A" w14:textId="77777777" w:rsidR="00534BA0" w:rsidRPr="002451E4" w:rsidRDefault="00534BA0" w:rsidP="00534BA0">
      <w:pPr>
        <w:pStyle w:val="Sarakstarindkopa"/>
        <w:ind w:left="567"/>
        <w:jc w:val="both"/>
        <w:rPr>
          <w:rFonts w:cs="Times New Roman"/>
          <w:color w:val="000000"/>
          <w:szCs w:val="24"/>
          <w:lang w:val="lv-LV"/>
        </w:rPr>
      </w:pPr>
    </w:p>
    <w:p w14:paraId="5FA40CCE" w14:textId="77777777" w:rsidR="00534BA0" w:rsidRDefault="00534BA0" w:rsidP="00B90180">
      <w:pPr>
        <w:pStyle w:val="Sarakstarindkopa"/>
        <w:ind w:left="0"/>
        <w:jc w:val="center"/>
        <w:rPr>
          <w:rFonts w:cs="Times New Roman"/>
          <w:b/>
          <w:color w:val="000000"/>
          <w:szCs w:val="24"/>
          <w:lang w:val="lv-LV"/>
        </w:rPr>
      </w:pPr>
      <w:bookmarkStart w:id="27" w:name="_Toc536612513"/>
      <w:bookmarkStart w:id="28" w:name="_Toc153481969"/>
      <w:r w:rsidRPr="002451E4">
        <w:rPr>
          <w:rFonts w:cs="Times New Roman"/>
          <w:b/>
          <w:color w:val="000000"/>
          <w:szCs w:val="24"/>
          <w:lang w:val="lv-LV"/>
        </w:rPr>
        <w:t xml:space="preserve">Tehniskā </w:t>
      </w:r>
      <w:bookmarkEnd w:id="21"/>
      <w:bookmarkEnd w:id="22"/>
      <w:bookmarkEnd w:id="23"/>
      <w:bookmarkEnd w:id="24"/>
      <w:bookmarkEnd w:id="25"/>
      <w:bookmarkEnd w:id="26"/>
      <w:bookmarkEnd w:id="27"/>
      <w:r w:rsidRPr="002451E4">
        <w:rPr>
          <w:rFonts w:cs="Times New Roman"/>
          <w:b/>
          <w:color w:val="000000"/>
          <w:szCs w:val="24"/>
          <w:lang w:val="lv-LV"/>
        </w:rPr>
        <w:t>specifikācija</w:t>
      </w:r>
      <w:r>
        <w:rPr>
          <w:rFonts w:cs="Times New Roman"/>
          <w:b/>
          <w:color w:val="000000"/>
          <w:szCs w:val="24"/>
          <w:lang w:val="lv-LV"/>
        </w:rPr>
        <w:t xml:space="preserve"> – tehniskais piedāvājums</w:t>
      </w:r>
      <w:r w:rsidRPr="002451E4">
        <w:rPr>
          <w:vertAlign w:val="superscript"/>
          <w:lang w:val="lv-LV"/>
        </w:rPr>
        <w:footnoteReference w:id="17"/>
      </w:r>
      <w:bookmarkEnd w:id="28"/>
    </w:p>
    <w:p w14:paraId="338C3186" w14:textId="77777777" w:rsidR="00534BA0" w:rsidRPr="00611760" w:rsidRDefault="00534BA0" w:rsidP="00534BA0">
      <w:pPr>
        <w:keepNext/>
        <w:spacing w:before="240" w:after="60"/>
        <w:jc w:val="both"/>
        <w:outlineLvl w:val="2"/>
        <w:rPr>
          <w:lang w:val="lv-LV"/>
        </w:rPr>
      </w:pPr>
      <w:r w:rsidRPr="00611760">
        <w:rPr>
          <w:lang w:val="lv-LV"/>
        </w:rPr>
        <w:t>S</w:t>
      </w:r>
      <w:r w:rsidRPr="00611760">
        <w:rPr>
          <w:bCs/>
          <w:lang w:val="lv-LV"/>
        </w:rPr>
        <w:t>abiedrība ar ierobežotu atbildību</w:t>
      </w:r>
      <w:r w:rsidRPr="00611760">
        <w:rPr>
          <w:lang w:val="lv-LV"/>
        </w:rPr>
        <w:t xml:space="preserve"> “Jelgavas komunālie pakalpojumi” darbības joma ir sadzīves atkritumu apsaimniekošana, tai skaitā sanitāro normu nodrošināšana, un tā strādā 365 dienas gadā, tai skaitā arī visās svētku un izejamās dienās.</w:t>
      </w:r>
    </w:p>
    <w:p w14:paraId="2454B0BB" w14:textId="6C971FD3" w:rsidR="00534BA0" w:rsidRPr="00611760" w:rsidRDefault="00534BA0" w:rsidP="00534BA0">
      <w:pPr>
        <w:keepNext/>
        <w:spacing w:before="240" w:after="60"/>
        <w:jc w:val="both"/>
        <w:outlineLvl w:val="2"/>
        <w:rPr>
          <w:bCs/>
          <w:lang w:val="lv-LV"/>
        </w:rPr>
      </w:pPr>
      <w:r w:rsidRPr="00611760">
        <w:rPr>
          <w:lang w:val="lv-LV"/>
        </w:rPr>
        <w:t xml:space="preserve">Ņemot vērā minēto, piegādātājam būs jānodrošina iespēja nodrošināt pasūtītājam </w:t>
      </w:r>
      <w:r>
        <w:rPr>
          <w:lang w:val="lv-LV"/>
        </w:rPr>
        <w:t>dīzeļ</w:t>
      </w:r>
      <w:r w:rsidRPr="00611760">
        <w:rPr>
          <w:lang w:val="lv-LV"/>
        </w:rPr>
        <w:t xml:space="preserve">degvielas piegādi uz pasūtītāja </w:t>
      </w:r>
      <w:r w:rsidRPr="00611760">
        <w:rPr>
          <w:bCs/>
          <w:lang w:val="lv-LV"/>
        </w:rPr>
        <w:t>lietošanā</w:t>
      </w:r>
      <w:r w:rsidRPr="00611760">
        <w:rPr>
          <w:lang w:val="lv-LV"/>
        </w:rPr>
        <w:t xml:space="preserve"> esošo dīzeļdegvielas uzglabāšanas tvertni ar izsniegtās degvielas digitālās kontroles sistēmu (degvielas tanks), kura atrodas pēc adreses Dobeles šoseja 34, Jelgava, LV-3007</w:t>
      </w:r>
      <w:r w:rsidR="00164241">
        <w:rPr>
          <w:lang w:val="lv-LV"/>
        </w:rPr>
        <w:t>.</w:t>
      </w:r>
    </w:p>
    <w:p w14:paraId="600CC19C" w14:textId="77777777" w:rsidR="00534BA0" w:rsidRPr="00611760" w:rsidRDefault="00534BA0" w:rsidP="00534BA0">
      <w:pPr>
        <w:pStyle w:val="Sarakstarindkopa"/>
        <w:numPr>
          <w:ilvl w:val="0"/>
          <w:numId w:val="35"/>
        </w:numPr>
        <w:spacing w:before="240" w:after="60"/>
        <w:jc w:val="both"/>
        <w:outlineLvl w:val="5"/>
        <w:rPr>
          <w:lang w:val="lv-LV"/>
        </w:rPr>
      </w:pPr>
      <w:r w:rsidRPr="00611760">
        <w:rPr>
          <w:lang w:val="lv-LV"/>
        </w:rPr>
        <w:t>Paredzamie degvielas iegādes apjomi un līguma priekšmetam noteiktās prasības:</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5"/>
        <w:gridCol w:w="1984"/>
        <w:gridCol w:w="1985"/>
        <w:gridCol w:w="3827"/>
      </w:tblGrid>
      <w:tr w:rsidR="00534BA0" w:rsidRPr="00611760" w14:paraId="51705563" w14:textId="77777777" w:rsidTr="00534BA0">
        <w:trPr>
          <w:trHeight w:val="660"/>
        </w:trPr>
        <w:tc>
          <w:tcPr>
            <w:tcW w:w="1555" w:type="dxa"/>
            <w:tcBorders>
              <w:top w:val="single" w:sz="4" w:space="0" w:color="auto"/>
              <w:left w:val="single" w:sz="4" w:space="0" w:color="auto"/>
              <w:bottom w:val="single" w:sz="4" w:space="0" w:color="auto"/>
              <w:right w:val="single" w:sz="4" w:space="0" w:color="auto"/>
            </w:tcBorders>
            <w:vAlign w:val="center"/>
            <w:hideMark/>
          </w:tcPr>
          <w:p w14:paraId="646C690B" w14:textId="77777777" w:rsidR="00534BA0" w:rsidRPr="00611760" w:rsidRDefault="00534BA0" w:rsidP="00F05AF3">
            <w:pPr>
              <w:jc w:val="center"/>
              <w:rPr>
                <w:b/>
                <w:bCs/>
                <w:lang w:val="lv-LV"/>
              </w:rPr>
            </w:pPr>
            <w:r w:rsidRPr="00611760">
              <w:rPr>
                <w:b/>
                <w:bCs/>
                <w:lang w:val="lv-LV"/>
              </w:rPr>
              <w:t>Degvielas</w:t>
            </w:r>
          </w:p>
          <w:p w14:paraId="2E06B000" w14:textId="77777777" w:rsidR="00534BA0" w:rsidRPr="00611760" w:rsidRDefault="00534BA0" w:rsidP="00F05AF3">
            <w:pPr>
              <w:jc w:val="center"/>
              <w:rPr>
                <w:b/>
                <w:bCs/>
                <w:lang w:val="lv-LV"/>
              </w:rPr>
            </w:pPr>
            <w:r w:rsidRPr="00611760">
              <w:rPr>
                <w:b/>
                <w:bCs/>
                <w:lang w:val="lv-LV"/>
              </w:rPr>
              <w:t>veids</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19AC425" w14:textId="77777777" w:rsidR="00534BA0" w:rsidRPr="00611760" w:rsidRDefault="00534BA0" w:rsidP="00F05AF3">
            <w:pPr>
              <w:ind w:left="50"/>
              <w:jc w:val="center"/>
              <w:rPr>
                <w:b/>
                <w:bCs/>
                <w:sz w:val="26"/>
                <w:lang w:val="lv-LV"/>
              </w:rPr>
            </w:pPr>
            <w:r w:rsidRPr="00611760">
              <w:rPr>
                <w:b/>
                <w:bCs/>
                <w:lang w:val="lv-LV"/>
              </w:rPr>
              <w:t>Piegādes vieta</w:t>
            </w:r>
          </w:p>
        </w:tc>
        <w:tc>
          <w:tcPr>
            <w:tcW w:w="1985" w:type="dxa"/>
            <w:tcBorders>
              <w:top w:val="single" w:sz="4" w:space="0" w:color="auto"/>
              <w:left w:val="single" w:sz="4" w:space="0" w:color="auto"/>
              <w:bottom w:val="single" w:sz="4" w:space="0" w:color="auto"/>
              <w:right w:val="single" w:sz="4" w:space="0" w:color="auto"/>
            </w:tcBorders>
            <w:vAlign w:val="center"/>
          </w:tcPr>
          <w:p w14:paraId="3963989B" w14:textId="77777777" w:rsidR="00534BA0" w:rsidRPr="00611760" w:rsidRDefault="00534BA0" w:rsidP="00F05AF3">
            <w:pPr>
              <w:ind w:left="50"/>
              <w:jc w:val="center"/>
              <w:rPr>
                <w:b/>
                <w:bCs/>
                <w:lang w:val="lv-LV"/>
              </w:rPr>
            </w:pPr>
            <w:r w:rsidRPr="00611760">
              <w:rPr>
                <w:b/>
                <w:bCs/>
                <w:lang w:val="lv-LV"/>
              </w:rPr>
              <w:t>Plānotais degvielas iegādes daudzums (litros) 36 mēnešos*</w:t>
            </w:r>
          </w:p>
        </w:tc>
        <w:tc>
          <w:tcPr>
            <w:tcW w:w="3827" w:type="dxa"/>
            <w:tcBorders>
              <w:top w:val="single" w:sz="4" w:space="0" w:color="auto"/>
              <w:left w:val="single" w:sz="4" w:space="0" w:color="auto"/>
              <w:bottom w:val="single" w:sz="4" w:space="0" w:color="auto"/>
              <w:right w:val="single" w:sz="4" w:space="0" w:color="auto"/>
            </w:tcBorders>
            <w:vAlign w:val="center"/>
          </w:tcPr>
          <w:p w14:paraId="3CE251FE" w14:textId="77777777" w:rsidR="00534BA0" w:rsidRPr="00611760" w:rsidRDefault="00534BA0" w:rsidP="00F05AF3">
            <w:pPr>
              <w:ind w:left="50"/>
              <w:jc w:val="center"/>
              <w:rPr>
                <w:b/>
                <w:bCs/>
                <w:lang w:val="lv-LV"/>
              </w:rPr>
            </w:pPr>
            <w:r w:rsidRPr="00611760">
              <w:rPr>
                <w:b/>
                <w:bCs/>
                <w:lang w:val="lv-LV"/>
              </w:rPr>
              <w:t>Prasības degvielai</w:t>
            </w:r>
          </w:p>
        </w:tc>
      </w:tr>
      <w:tr w:rsidR="00534BA0" w:rsidRPr="00611760" w14:paraId="40FB12C2" w14:textId="77777777" w:rsidTr="00534BA0">
        <w:trPr>
          <w:trHeight w:val="660"/>
        </w:trPr>
        <w:tc>
          <w:tcPr>
            <w:tcW w:w="1555" w:type="dxa"/>
            <w:tcBorders>
              <w:top w:val="single" w:sz="4" w:space="0" w:color="auto"/>
              <w:left w:val="single" w:sz="4" w:space="0" w:color="auto"/>
              <w:bottom w:val="single" w:sz="4" w:space="0" w:color="auto"/>
              <w:right w:val="single" w:sz="4" w:space="0" w:color="auto"/>
            </w:tcBorders>
            <w:vAlign w:val="center"/>
          </w:tcPr>
          <w:p w14:paraId="549FE483" w14:textId="4430C0C7" w:rsidR="00534BA0" w:rsidRPr="00611760" w:rsidRDefault="00534BA0" w:rsidP="00534BA0">
            <w:pPr>
              <w:jc w:val="center"/>
              <w:rPr>
                <w:b/>
                <w:bCs/>
                <w:lang w:val="lv-LV"/>
              </w:rPr>
            </w:pPr>
            <w:r w:rsidRPr="00611760">
              <w:rPr>
                <w:lang w:val="lv-LV"/>
              </w:rPr>
              <w:t>Dīzeļdegviela</w:t>
            </w:r>
          </w:p>
        </w:tc>
        <w:tc>
          <w:tcPr>
            <w:tcW w:w="1984" w:type="dxa"/>
            <w:tcBorders>
              <w:top w:val="single" w:sz="4" w:space="0" w:color="auto"/>
              <w:left w:val="single" w:sz="4" w:space="0" w:color="auto"/>
              <w:bottom w:val="single" w:sz="4" w:space="0" w:color="auto"/>
              <w:right w:val="single" w:sz="4" w:space="0" w:color="auto"/>
            </w:tcBorders>
            <w:vAlign w:val="center"/>
          </w:tcPr>
          <w:p w14:paraId="150E6AC8" w14:textId="5BCCE02F" w:rsidR="00534BA0" w:rsidRPr="00611760" w:rsidRDefault="00534BA0" w:rsidP="00534BA0">
            <w:pPr>
              <w:ind w:left="50"/>
              <w:jc w:val="center"/>
              <w:rPr>
                <w:b/>
                <w:bCs/>
                <w:lang w:val="lv-LV"/>
              </w:rPr>
            </w:pPr>
            <w:r w:rsidRPr="00611760">
              <w:rPr>
                <w:lang w:val="lv-LV"/>
              </w:rPr>
              <w:t>Pretendents piegādā dīzeļdegvielu uz Pasūtītāja dīzeļdegvielas uzglabāšanas tvertni, kas atrodas pēc adreses: Dobeles šoseja 34, Jelgava, LV-3007</w:t>
            </w:r>
          </w:p>
        </w:tc>
        <w:tc>
          <w:tcPr>
            <w:tcW w:w="1985" w:type="dxa"/>
            <w:tcBorders>
              <w:top w:val="single" w:sz="4" w:space="0" w:color="auto"/>
              <w:left w:val="single" w:sz="4" w:space="0" w:color="auto"/>
              <w:bottom w:val="single" w:sz="4" w:space="0" w:color="auto"/>
              <w:right w:val="single" w:sz="4" w:space="0" w:color="auto"/>
            </w:tcBorders>
            <w:vAlign w:val="center"/>
          </w:tcPr>
          <w:p w14:paraId="6523316D" w14:textId="244A7FF7" w:rsidR="00534BA0" w:rsidRPr="00611760" w:rsidRDefault="00534BA0" w:rsidP="00534BA0">
            <w:pPr>
              <w:ind w:left="50"/>
              <w:jc w:val="center"/>
              <w:rPr>
                <w:b/>
                <w:bCs/>
                <w:lang w:val="lv-LV"/>
              </w:rPr>
            </w:pPr>
            <w:r>
              <w:rPr>
                <w:bCs/>
                <w:lang w:val="lv-LV"/>
              </w:rPr>
              <w:t>500</w:t>
            </w:r>
            <w:r w:rsidRPr="00611760">
              <w:rPr>
                <w:bCs/>
                <w:lang w:val="lv-LV"/>
              </w:rPr>
              <w:t> </w:t>
            </w:r>
            <w:r>
              <w:rPr>
                <w:bCs/>
                <w:lang w:val="lv-LV"/>
              </w:rPr>
              <w:t>0</w:t>
            </w:r>
            <w:r w:rsidRPr="00611760">
              <w:rPr>
                <w:bCs/>
                <w:lang w:val="lv-LV"/>
              </w:rPr>
              <w:t>00</w:t>
            </w:r>
          </w:p>
        </w:tc>
        <w:tc>
          <w:tcPr>
            <w:tcW w:w="3827" w:type="dxa"/>
            <w:tcBorders>
              <w:top w:val="single" w:sz="4" w:space="0" w:color="auto"/>
              <w:left w:val="single" w:sz="4" w:space="0" w:color="auto"/>
              <w:bottom w:val="single" w:sz="4" w:space="0" w:color="auto"/>
              <w:right w:val="single" w:sz="4" w:space="0" w:color="auto"/>
            </w:tcBorders>
            <w:vAlign w:val="center"/>
          </w:tcPr>
          <w:p w14:paraId="11DA1B95" w14:textId="77777777" w:rsidR="00534BA0" w:rsidRPr="00611760" w:rsidRDefault="00534BA0" w:rsidP="00534BA0">
            <w:pPr>
              <w:jc w:val="both"/>
              <w:rPr>
                <w:color w:val="000000"/>
                <w:lang w:val="lv-LV"/>
              </w:rPr>
            </w:pPr>
            <w:r w:rsidRPr="00611760">
              <w:rPr>
                <w:lang w:val="lv-LV"/>
              </w:rPr>
              <w:t>Degvielai jāatbilst standartam LVS EN 228+A1:2017 “Autodegvielas. Bezsvina benzīns. Prasības un testēšanas metodes”. Pēc vajadzības var pieņemt analītiskās metodes, kas noteiktas LVS EN 228+A1:2017 “Autodegvielas. Bezsvina benzīns. Prasības un testēšanas metodes” standartu aizvietošanai, ja tās var nodrošināt vismaz tādu pašu pareizību un vismaz tādu pašu precizitāti kā ar analītisko metodi, ko šī metode aizvieto, k arī Ministru kabineta 26.09.2000. noteikumos Nr.332 „Noteikumi par benzīna un dīzeļdegvielas atbilstības novērtēšanu” un 2005. gada 18. oktobra noteikumos Nr.772 “Noteikumi par biodegvielas kvalitātes prasībām, atbilstības novērtēšanu, tirgus uzraudzību un patērētāju informēšanas kārtību” minētajām prasībām.</w:t>
            </w:r>
          </w:p>
          <w:p w14:paraId="122C1A56" w14:textId="7760D447" w:rsidR="00534BA0" w:rsidRPr="00611760" w:rsidRDefault="00534BA0" w:rsidP="00534BA0">
            <w:pPr>
              <w:ind w:left="50"/>
              <w:jc w:val="center"/>
              <w:rPr>
                <w:b/>
                <w:bCs/>
                <w:lang w:val="lv-LV"/>
              </w:rPr>
            </w:pPr>
            <w:r w:rsidRPr="00611760">
              <w:rPr>
                <w:rFonts w:eastAsia="Calibri"/>
                <w:bCs/>
                <w:lang w:val="lv-LV"/>
              </w:rPr>
              <w:t>Ja normatīvajos aktos vai standartos ir izdarīti grozījumi attiecībā uz degvielas kvalitāti, pretendents nodrošina degvielas kvalitāti atbilstoši jaunajām prasībām, neatkarīgi no veiktajām degvielas kvalitātes prasību izmaiņām.</w:t>
            </w:r>
          </w:p>
        </w:tc>
      </w:tr>
    </w:tbl>
    <w:p w14:paraId="1501633C" w14:textId="77777777" w:rsidR="00534BA0" w:rsidRPr="00611760" w:rsidRDefault="00534BA0" w:rsidP="00534BA0">
      <w:pPr>
        <w:keepNext/>
        <w:jc w:val="both"/>
        <w:outlineLvl w:val="0"/>
        <w:rPr>
          <w:rFonts w:cs="Arial"/>
          <w:i/>
          <w:iCs/>
          <w:color w:val="000000"/>
          <w:kern w:val="32"/>
          <w:lang w:val="lv-LV"/>
        </w:rPr>
      </w:pPr>
      <w:r w:rsidRPr="00611760">
        <w:rPr>
          <w:rFonts w:cs="Arial"/>
          <w:i/>
          <w:iCs/>
          <w:color w:val="000000"/>
          <w:kern w:val="32"/>
          <w:lang w:val="lv-LV"/>
        </w:rPr>
        <w:t>*</w:t>
      </w:r>
      <w:r w:rsidRPr="00611760">
        <w:rPr>
          <w:i/>
          <w:iCs/>
          <w:lang w:val="lv-LV"/>
        </w:rPr>
        <w:t>norādītais degvielas daudzums ir uzskatāms par vidējo nepieciešamo daudzumu. Pasūtītājs patur tiesības iepirkuma līguma izpildes gaitā samazināt vai palielināt nepieciešamo degvielas daudzumu līdz līgumā noteiktās līguma summas sasniegšanai.</w:t>
      </w:r>
    </w:p>
    <w:p w14:paraId="7148ADD1" w14:textId="77777777" w:rsidR="00534BA0" w:rsidRPr="00611760" w:rsidRDefault="00534BA0" w:rsidP="00534BA0">
      <w:pPr>
        <w:keepNext/>
        <w:outlineLvl w:val="0"/>
        <w:rPr>
          <w:rFonts w:cs="Arial"/>
          <w:color w:val="000000"/>
          <w:kern w:val="32"/>
          <w:lang w:val="lv-LV"/>
        </w:rPr>
      </w:pPr>
    </w:p>
    <w:p w14:paraId="0C410D89" w14:textId="2DA37716" w:rsidR="00534BA0" w:rsidRPr="00611760" w:rsidRDefault="00534BA0" w:rsidP="00534BA0">
      <w:pPr>
        <w:keepNext/>
        <w:outlineLvl w:val="0"/>
        <w:rPr>
          <w:rFonts w:cs="Arial"/>
          <w:color w:val="000000"/>
          <w:kern w:val="32"/>
          <w:lang w:val="lv-LV"/>
        </w:rPr>
      </w:pPr>
      <w:r w:rsidRPr="00611760">
        <w:rPr>
          <w:rFonts w:cs="Arial"/>
          <w:color w:val="000000"/>
          <w:kern w:val="32"/>
          <w:lang w:val="lv-LV"/>
        </w:rPr>
        <w:t xml:space="preserve">2. </w:t>
      </w:r>
      <w:r w:rsidR="00B90180">
        <w:rPr>
          <w:rFonts w:cs="Arial"/>
          <w:color w:val="000000"/>
          <w:kern w:val="32"/>
          <w:lang w:val="lv-LV"/>
        </w:rPr>
        <w:t>Dīzeļ</w:t>
      </w:r>
      <w:r w:rsidR="00092D16">
        <w:rPr>
          <w:rFonts w:cs="Arial"/>
          <w:color w:val="000000"/>
          <w:kern w:val="32"/>
          <w:lang w:val="lv-LV"/>
        </w:rPr>
        <w:t>d</w:t>
      </w:r>
      <w:r w:rsidRPr="00611760">
        <w:rPr>
          <w:rFonts w:cs="Arial"/>
          <w:color w:val="000000"/>
          <w:kern w:val="32"/>
          <w:lang w:val="lv-LV"/>
        </w:rPr>
        <w:t>egvielas piegādes uz p</w:t>
      </w:r>
      <w:r w:rsidRPr="00611760">
        <w:rPr>
          <w:lang w:val="lv-LV"/>
        </w:rPr>
        <w:t xml:space="preserve">asūtītāja dīzeļdegvielas uzglabāšanas tvertni </w:t>
      </w:r>
      <w:r w:rsidRPr="00611760">
        <w:rPr>
          <w:rFonts w:cs="Arial"/>
          <w:color w:val="000000"/>
          <w:kern w:val="32"/>
          <w:lang w:val="lv-LV"/>
        </w:rPr>
        <w:t>nosacījumi:</w:t>
      </w:r>
    </w:p>
    <w:p w14:paraId="36B0F5BF" w14:textId="77777777" w:rsidR="00534BA0" w:rsidRPr="00611760" w:rsidRDefault="00534BA0" w:rsidP="00534BA0">
      <w:pPr>
        <w:keepNext/>
        <w:tabs>
          <w:tab w:val="left" w:pos="1134"/>
        </w:tabs>
        <w:ind w:firstLine="567"/>
        <w:outlineLvl w:val="0"/>
        <w:rPr>
          <w:rFonts w:cs="Arial"/>
          <w:color w:val="000000"/>
          <w:kern w:val="32"/>
          <w:lang w:val="lv-LV"/>
        </w:rPr>
      </w:pPr>
      <w:r w:rsidRPr="00611760">
        <w:rPr>
          <w:rFonts w:cs="Arial"/>
          <w:color w:val="000000"/>
          <w:kern w:val="32"/>
          <w:lang w:val="lv-LV"/>
        </w:rPr>
        <w:t>2.1.</w:t>
      </w:r>
      <w:r w:rsidRPr="00611760">
        <w:rPr>
          <w:rFonts w:cs="Arial"/>
          <w:color w:val="000000"/>
          <w:kern w:val="32"/>
          <w:lang w:val="lv-LV"/>
        </w:rPr>
        <w:tab/>
        <w:t>dīzeļdegvielas piegāde pēc Pasūtītāja pieprasījuma, vidēji 2 (divas) reizes nedēļā;</w:t>
      </w:r>
    </w:p>
    <w:p w14:paraId="3DD063F9" w14:textId="77777777" w:rsidR="00534BA0" w:rsidRPr="00611760" w:rsidRDefault="00534BA0" w:rsidP="00534BA0">
      <w:pPr>
        <w:keepNext/>
        <w:tabs>
          <w:tab w:val="left" w:pos="1134"/>
        </w:tabs>
        <w:ind w:firstLine="567"/>
        <w:outlineLvl w:val="0"/>
        <w:rPr>
          <w:rFonts w:cs="Arial"/>
          <w:color w:val="000000"/>
          <w:kern w:val="32"/>
          <w:lang w:val="lv-LV"/>
        </w:rPr>
      </w:pPr>
      <w:r w:rsidRPr="00611760">
        <w:rPr>
          <w:rFonts w:cs="Arial"/>
          <w:color w:val="000000"/>
          <w:kern w:val="32"/>
          <w:lang w:val="lv-LV"/>
        </w:rPr>
        <w:t>2.2.</w:t>
      </w:r>
      <w:r w:rsidRPr="00611760">
        <w:rPr>
          <w:rFonts w:cs="Arial"/>
          <w:color w:val="000000"/>
          <w:kern w:val="32"/>
          <w:lang w:val="lv-LV"/>
        </w:rPr>
        <w:tab/>
        <w:t>vienas piegādes reizes maksimālais apjoms – 4000 litri;</w:t>
      </w:r>
    </w:p>
    <w:p w14:paraId="7E981B26" w14:textId="77777777" w:rsidR="00534BA0" w:rsidRPr="00611760" w:rsidRDefault="00534BA0" w:rsidP="00534BA0">
      <w:pPr>
        <w:keepNext/>
        <w:tabs>
          <w:tab w:val="left" w:pos="1134"/>
        </w:tabs>
        <w:ind w:firstLine="567"/>
        <w:outlineLvl w:val="0"/>
        <w:rPr>
          <w:rFonts w:cs="Arial"/>
          <w:color w:val="000000"/>
          <w:kern w:val="32"/>
          <w:lang w:val="lv-LV"/>
        </w:rPr>
      </w:pPr>
      <w:r w:rsidRPr="00611760">
        <w:rPr>
          <w:rFonts w:cs="Arial"/>
          <w:color w:val="000000"/>
          <w:kern w:val="32"/>
          <w:lang w:val="lv-LV"/>
        </w:rPr>
        <w:t>2.3.</w:t>
      </w:r>
      <w:r w:rsidRPr="00611760">
        <w:rPr>
          <w:rFonts w:cs="Arial"/>
          <w:color w:val="000000"/>
          <w:kern w:val="32"/>
          <w:lang w:val="lv-LV"/>
        </w:rPr>
        <w:tab/>
        <w:t>vienas piegādes reizes minimālais apjoms – 1000 litri;</w:t>
      </w:r>
    </w:p>
    <w:p w14:paraId="2C567CE3" w14:textId="77777777" w:rsidR="00534BA0" w:rsidRPr="00611760" w:rsidRDefault="00534BA0" w:rsidP="00534BA0">
      <w:pPr>
        <w:keepNext/>
        <w:tabs>
          <w:tab w:val="left" w:pos="1134"/>
        </w:tabs>
        <w:ind w:left="1134" w:hanging="567"/>
        <w:outlineLvl w:val="0"/>
        <w:rPr>
          <w:rFonts w:cs="Arial"/>
          <w:color w:val="000000"/>
          <w:kern w:val="32"/>
          <w:lang w:val="lv-LV"/>
        </w:rPr>
      </w:pPr>
      <w:r w:rsidRPr="00611760">
        <w:rPr>
          <w:rFonts w:cs="Arial"/>
          <w:color w:val="000000"/>
          <w:kern w:val="32"/>
          <w:lang w:val="lv-LV"/>
        </w:rPr>
        <w:t>2.4.</w:t>
      </w:r>
      <w:r w:rsidRPr="00611760">
        <w:rPr>
          <w:rFonts w:cs="Arial"/>
          <w:color w:val="000000"/>
          <w:kern w:val="32"/>
          <w:lang w:val="lv-LV"/>
        </w:rPr>
        <w:tab/>
        <w:t>dīzeļdegvielas uzpildi pasūtītāja teritorijā jāveic, izmantojot verificētu speciālu iekārtu, kas nodrošina uzpildītās degvielas daudzuma noteikšanu, dabas aizsardzības un ugunsdrošības noteikumu ievērošanu.</w:t>
      </w:r>
    </w:p>
    <w:p w14:paraId="0D01E284" w14:textId="77777777" w:rsidR="00534BA0" w:rsidRPr="00611760" w:rsidRDefault="00534BA0" w:rsidP="00534BA0">
      <w:pPr>
        <w:keepNext/>
        <w:outlineLvl w:val="0"/>
        <w:rPr>
          <w:rFonts w:cs="Arial"/>
          <w:color w:val="000000"/>
          <w:kern w:val="32"/>
          <w:lang w:val="lv-LV"/>
        </w:rPr>
      </w:pPr>
    </w:p>
    <w:p w14:paraId="29733F1D" w14:textId="77777777" w:rsidR="00534BA0" w:rsidRPr="002451E4" w:rsidRDefault="00534BA0" w:rsidP="00534BA0">
      <w:pPr>
        <w:pStyle w:val="Sarakstarindkopa"/>
        <w:ind w:left="567"/>
        <w:jc w:val="both"/>
        <w:rPr>
          <w:rFonts w:cs="Times New Roman"/>
          <w:b/>
          <w:bCs/>
          <w:color w:val="000000"/>
          <w:szCs w:val="24"/>
          <w:u w:val="single"/>
          <w:lang w:val="lv-LV"/>
        </w:rPr>
      </w:pPr>
    </w:p>
    <w:p w14:paraId="4548FAB3" w14:textId="77777777" w:rsidR="00534BA0" w:rsidRPr="002451E4" w:rsidRDefault="00534BA0" w:rsidP="00534BA0">
      <w:pPr>
        <w:widowControl w:val="0"/>
        <w:suppressAutoHyphens/>
        <w:ind w:right="-760" w:firstLine="142"/>
        <w:rPr>
          <w:lang w:val="lv-LV" w:eastAsia="ar-SA"/>
        </w:rPr>
      </w:pPr>
      <w:r w:rsidRPr="002451E4">
        <w:rPr>
          <w:lang w:val="lv-LV" w:eastAsia="ar-SA"/>
        </w:rPr>
        <w:t>Datums: ______</w:t>
      </w:r>
      <w:r w:rsidRPr="002451E4">
        <w:rPr>
          <w:lang w:val="lv-LV" w:eastAsia="ar-SA"/>
        </w:rPr>
        <w:tab/>
      </w:r>
      <w:r w:rsidRPr="002451E4">
        <w:rPr>
          <w:lang w:val="lv-LV" w:eastAsia="ar-SA"/>
        </w:rPr>
        <w:tab/>
      </w:r>
      <w:r w:rsidRPr="002451E4">
        <w:rPr>
          <w:lang w:val="lv-LV" w:eastAsia="ar-SA"/>
        </w:rPr>
        <w:tab/>
      </w:r>
      <w:r w:rsidRPr="002451E4">
        <w:rPr>
          <w:lang w:val="lv-LV" w:eastAsia="ar-SA"/>
        </w:rPr>
        <w:tab/>
      </w:r>
      <w:r w:rsidRPr="002451E4">
        <w:rPr>
          <w:lang w:val="lv-LV" w:eastAsia="ar-SA"/>
        </w:rPr>
        <w:tab/>
      </w:r>
    </w:p>
    <w:p w14:paraId="1BC68397" w14:textId="77777777" w:rsidR="00534BA0" w:rsidRPr="002451E4" w:rsidRDefault="00534BA0" w:rsidP="00534BA0">
      <w:pPr>
        <w:widowControl w:val="0"/>
        <w:suppressAutoHyphens/>
        <w:ind w:right="-2" w:firstLine="2835"/>
        <w:jc w:val="right"/>
        <w:rPr>
          <w:lang w:val="lv-LV" w:eastAsia="ar-SA"/>
        </w:rPr>
      </w:pPr>
      <w:r w:rsidRPr="002451E4">
        <w:rPr>
          <w:lang w:val="lv-LV" w:eastAsia="ar-SA"/>
        </w:rPr>
        <w:t>Paraksts</w:t>
      </w:r>
      <w:r w:rsidRPr="002451E4">
        <w:rPr>
          <w:vertAlign w:val="superscript"/>
          <w:lang w:val="lv-LV" w:eastAsia="ar-SA"/>
        </w:rPr>
        <w:footnoteReference w:id="18"/>
      </w:r>
      <w:r w:rsidRPr="002451E4">
        <w:rPr>
          <w:lang w:val="lv-LV" w:eastAsia="ar-SA"/>
        </w:rPr>
        <w:t xml:space="preserve"> </w:t>
      </w:r>
      <w:r w:rsidRPr="002451E4">
        <w:rPr>
          <w:rStyle w:val="Vresatsauce"/>
          <w:lang w:val="lv-LV" w:eastAsia="ar-SA"/>
        </w:rPr>
        <w:footnoteReference w:id="19"/>
      </w:r>
      <w:r w:rsidRPr="002451E4">
        <w:rPr>
          <w:lang w:val="lv-LV" w:eastAsia="ar-SA"/>
        </w:rPr>
        <w:t>: ___________________________________</w:t>
      </w:r>
    </w:p>
    <w:p w14:paraId="29B2F42D" w14:textId="77777777" w:rsidR="00534BA0" w:rsidRPr="002451E4" w:rsidRDefault="00534BA0" w:rsidP="00534BA0">
      <w:pPr>
        <w:widowControl w:val="0"/>
        <w:suppressAutoHyphens/>
        <w:ind w:left="3969" w:right="-2"/>
        <w:jc w:val="right"/>
        <w:rPr>
          <w:lang w:val="lv-LV" w:eastAsia="ar-SA"/>
        </w:rPr>
      </w:pPr>
    </w:p>
    <w:p w14:paraId="514E1E4A" w14:textId="77777777" w:rsidR="00534BA0" w:rsidRPr="002451E4" w:rsidRDefault="00534BA0" w:rsidP="00534BA0">
      <w:pPr>
        <w:widowControl w:val="0"/>
        <w:suppressAutoHyphens/>
        <w:ind w:left="3969" w:right="-2"/>
        <w:jc w:val="right"/>
        <w:rPr>
          <w:lang w:val="lv-LV" w:eastAsia="ar-SA"/>
        </w:rPr>
      </w:pPr>
      <w:r w:rsidRPr="002451E4">
        <w:rPr>
          <w:lang w:val="lv-LV" w:eastAsia="ar-SA"/>
        </w:rPr>
        <w:t>Vārds, uzvārds: ______________________________</w:t>
      </w:r>
    </w:p>
    <w:p w14:paraId="3CECE2B6" w14:textId="77777777" w:rsidR="00534BA0" w:rsidRPr="002451E4" w:rsidRDefault="00534BA0" w:rsidP="00534BA0">
      <w:pPr>
        <w:widowControl w:val="0"/>
        <w:suppressAutoHyphens/>
        <w:ind w:left="3969" w:right="-2"/>
        <w:jc w:val="right"/>
        <w:rPr>
          <w:lang w:val="lv-LV" w:eastAsia="ar-SA"/>
        </w:rPr>
      </w:pPr>
    </w:p>
    <w:p w14:paraId="66C2342F" w14:textId="77777777" w:rsidR="00534BA0" w:rsidRPr="002451E4" w:rsidRDefault="00534BA0" w:rsidP="00534BA0">
      <w:pPr>
        <w:widowControl w:val="0"/>
        <w:suppressAutoHyphens/>
        <w:ind w:left="3969" w:right="-2"/>
        <w:jc w:val="right"/>
        <w:rPr>
          <w:lang w:val="lv-LV" w:eastAsia="ar-SA"/>
        </w:rPr>
      </w:pPr>
      <w:r w:rsidRPr="002451E4">
        <w:rPr>
          <w:lang w:val="lv-LV" w:eastAsia="ar-SA"/>
        </w:rPr>
        <w:t>Amats: _____________________________________</w:t>
      </w:r>
    </w:p>
    <w:p w14:paraId="4358E7A2" w14:textId="77777777" w:rsidR="00534BA0" w:rsidRDefault="00534BA0" w:rsidP="00534BA0">
      <w:pPr>
        <w:spacing w:after="160" w:line="259" w:lineRule="auto"/>
        <w:rPr>
          <w:rFonts w:cs="Times New Roman"/>
          <w:color w:val="000000"/>
          <w:szCs w:val="24"/>
          <w:lang w:val="lv-LV"/>
        </w:rPr>
        <w:sectPr w:rsidR="00534BA0" w:rsidSect="00534BA0">
          <w:footerReference w:type="default" r:id="rId15"/>
          <w:pgSz w:w="11906" w:h="16838" w:code="9"/>
          <w:pgMar w:top="851" w:right="707" w:bottom="737" w:left="1134" w:header="567" w:footer="567" w:gutter="567"/>
          <w:cols w:space="708"/>
          <w:docGrid w:linePitch="360"/>
        </w:sectPr>
      </w:pPr>
      <w:r w:rsidRPr="002451E4">
        <w:rPr>
          <w:rFonts w:cs="Times New Roman"/>
          <w:color w:val="000000"/>
          <w:szCs w:val="24"/>
          <w:lang w:val="lv-LV"/>
        </w:rPr>
        <w:br w:type="page"/>
      </w:r>
    </w:p>
    <w:p w14:paraId="583AA5C5" w14:textId="77777777" w:rsidR="00534BA0" w:rsidRPr="002451E4" w:rsidRDefault="00534BA0" w:rsidP="00534BA0">
      <w:pPr>
        <w:pStyle w:val="Sarakstarindkopa"/>
        <w:ind w:left="567"/>
        <w:jc w:val="right"/>
        <w:rPr>
          <w:rFonts w:cs="Times New Roman"/>
          <w:color w:val="000000"/>
          <w:szCs w:val="24"/>
          <w:lang w:val="lv-LV"/>
        </w:rPr>
      </w:pPr>
      <w:r>
        <w:rPr>
          <w:rFonts w:cs="Times New Roman"/>
          <w:color w:val="000000"/>
          <w:szCs w:val="24"/>
          <w:lang w:val="lv-LV"/>
        </w:rPr>
        <w:t>6</w:t>
      </w:r>
      <w:r w:rsidRPr="002451E4">
        <w:rPr>
          <w:rFonts w:cs="Times New Roman"/>
          <w:color w:val="000000"/>
          <w:szCs w:val="24"/>
          <w:lang w:val="lv-LV"/>
        </w:rPr>
        <w:t xml:space="preserve">.pielikums </w:t>
      </w:r>
    </w:p>
    <w:p w14:paraId="5CF66B4E" w14:textId="77777777" w:rsidR="00534BA0" w:rsidRPr="002451E4" w:rsidRDefault="00534BA0" w:rsidP="00534BA0">
      <w:pPr>
        <w:pStyle w:val="Sarakstarindkopa"/>
        <w:ind w:left="567"/>
        <w:jc w:val="right"/>
        <w:rPr>
          <w:rFonts w:cs="Times New Roman"/>
          <w:color w:val="000000"/>
          <w:szCs w:val="24"/>
          <w:lang w:val="lv-LV"/>
        </w:rPr>
      </w:pPr>
      <w:r w:rsidRPr="002451E4">
        <w:rPr>
          <w:rFonts w:cs="Times New Roman"/>
          <w:color w:val="000000"/>
          <w:szCs w:val="24"/>
          <w:lang w:val="lv-LV"/>
        </w:rPr>
        <w:t>Atklātā konkursa nolikumam</w:t>
      </w:r>
    </w:p>
    <w:p w14:paraId="747F6906" w14:textId="1101A060" w:rsidR="00534BA0" w:rsidRPr="002451E4" w:rsidRDefault="00534BA0" w:rsidP="00534BA0">
      <w:pPr>
        <w:jc w:val="right"/>
        <w:rPr>
          <w:rFonts w:cs="Times New Roman"/>
          <w:szCs w:val="24"/>
          <w:lang w:val="lv-LV"/>
        </w:rPr>
      </w:pPr>
      <w:r w:rsidRPr="002451E4">
        <w:rPr>
          <w:rFonts w:cs="Times New Roman"/>
          <w:szCs w:val="24"/>
          <w:lang w:val="lv-LV"/>
        </w:rPr>
        <w:t>ID Nr. JKP</w:t>
      </w:r>
      <w:r>
        <w:rPr>
          <w:rFonts w:cs="Times New Roman"/>
          <w:szCs w:val="24"/>
          <w:lang w:val="lv-LV"/>
        </w:rPr>
        <w:t xml:space="preserve"> </w:t>
      </w:r>
      <w:r w:rsidRPr="002451E4">
        <w:rPr>
          <w:rFonts w:cs="Times New Roman"/>
          <w:szCs w:val="24"/>
          <w:lang w:val="lv-LV"/>
        </w:rPr>
        <w:t>2026/</w:t>
      </w:r>
      <w:r w:rsidR="00164241">
        <w:rPr>
          <w:rFonts w:cs="Times New Roman"/>
          <w:szCs w:val="24"/>
          <w:lang w:val="lv-LV"/>
        </w:rPr>
        <w:t>22</w:t>
      </w:r>
    </w:p>
    <w:p w14:paraId="7B9CB884" w14:textId="77777777" w:rsidR="00AA7FDF" w:rsidRPr="002451E4" w:rsidRDefault="00AA7FDF" w:rsidP="00AA7FDF">
      <w:pPr>
        <w:jc w:val="center"/>
        <w:rPr>
          <w:rFonts w:cs="Times New Roman"/>
          <w:b/>
          <w:sz w:val="28"/>
          <w:szCs w:val="28"/>
          <w:lang w:val="lv-LV"/>
        </w:rPr>
      </w:pPr>
      <w:r>
        <w:rPr>
          <w:rFonts w:cs="Times New Roman"/>
          <w:b/>
          <w:sz w:val="28"/>
          <w:szCs w:val="28"/>
          <w:lang w:val="lv-LV"/>
        </w:rPr>
        <w:t>Atklātā konkursa</w:t>
      </w:r>
    </w:p>
    <w:p w14:paraId="465FAAF2" w14:textId="77777777" w:rsidR="00AA7FDF" w:rsidRPr="00212301" w:rsidRDefault="00AA7FDF" w:rsidP="00AA7FDF">
      <w:pPr>
        <w:tabs>
          <w:tab w:val="left" w:pos="1848"/>
        </w:tabs>
        <w:jc w:val="center"/>
        <w:rPr>
          <w:b/>
          <w:sz w:val="28"/>
          <w:szCs w:val="28"/>
          <w:lang w:val="lv-LV"/>
        </w:rPr>
      </w:pPr>
      <w:r w:rsidRPr="00534BA0">
        <w:rPr>
          <w:b/>
          <w:sz w:val="28"/>
          <w:szCs w:val="28"/>
          <w:lang w:val="lv-LV"/>
        </w:rPr>
        <w:t>“Dīzeļd</w:t>
      </w:r>
      <w:r w:rsidRPr="00212301">
        <w:rPr>
          <w:b/>
          <w:sz w:val="28"/>
          <w:szCs w:val="28"/>
          <w:lang w:val="lv-LV"/>
        </w:rPr>
        <w:t xml:space="preserve">egvielas </w:t>
      </w:r>
      <w:r>
        <w:rPr>
          <w:b/>
          <w:sz w:val="28"/>
          <w:szCs w:val="28"/>
          <w:lang w:val="lv-LV"/>
        </w:rPr>
        <w:t>p</w:t>
      </w:r>
      <w:r w:rsidRPr="00212301">
        <w:rPr>
          <w:b/>
          <w:sz w:val="28"/>
          <w:szCs w:val="28"/>
          <w:lang w:val="lv-LV"/>
        </w:rPr>
        <w:t xml:space="preserve">iegāde SIA </w:t>
      </w:r>
      <w:r>
        <w:rPr>
          <w:b/>
          <w:sz w:val="28"/>
          <w:szCs w:val="28"/>
          <w:lang w:val="lv-LV"/>
        </w:rPr>
        <w:t>“</w:t>
      </w:r>
      <w:r w:rsidRPr="00212301">
        <w:rPr>
          <w:b/>
          <w:sz w:val="28"/>
          <w:szCs w:val="28"/>
          <w:lang w:val="lv-LV"/>
        </w:rPr>
        <w:t>Jelgavas komunālie pakalpojumi”</w:t>
      </w:r>
    </w:p>
    <w:p w14:paraId="5F2DDDA7" w14:textId="77777777" w:rsidR="00AA7FDF" w:rsidRPr="00534BA0" w:rsidRDefault="00AA7FDF" w:rsidP="00AA7FDF">
      <w:pPr>
        <w:pStyle w:val="Sarakstarindkopa"/>
        <w:ind w:left="0"/>
        <w:jc w:val="center"/>
        <w:rPr>
          <w:b/>
          <w:sz w:val="28"/>
          <w:szCs w:val="28"/>
          <w:lang w:val="lv-LV"/>
        </w:rPr>
      </w:pPr>
      <w:r w:rsidRPr="00212301">
        <w:rPr>
          <w:b/>
          <w:sz w:val="28"/>
          <w:szCs w:val="28"/>
          <w:lang w:val="lv-LV"/>
        </w:rPr>
        <w:t>darbības nodrošināšanai</w:t>
      </w:r>
      <w:r w:rsidRPr="00534BA0">
        <w:rPr>
          <w:b/>
          <w:sz w:val="28"/>
          <w:szCs w:val="28"/>
          <w:lang w:val="lv-LV"/>
        </w:rPr>
        <w:t>”</w:t>
      </w:r>
    </w:p>
    <w:p w14:paraId="7D9D4467" w14:textId="77777777" w:rsidR="00AA7FDF" w:rsidRDefault="00AA7FDF" w:rsidP="00AA7FDF">
      <w:pPr>
        <w:pStyle w:val="Sarakstarindkopa"/>
        <w:ind w:left="0"/>
        <w:jc w:val="center"/>
        <w:rPr>
          <w:rFonts w:cs="Times New Roman"/>
          <w:color w:val="000000"/>
          <w:szCs w:val="24"/>
          <w:lang w:val="lv-LV"/>
        </w:rPr>
      </w:pPr>
      <w:r w:rsidRPr="002451E4">
        <w:rPr>
          <w:rFonts w:cs="Times New Roman"/>
          <w:color w:val="000000"/>
          <w:szCs w:val="24"/>
          <w:lang w:val="lv-LV"/>
        </w:rPr>
        <w:t>(iepirkuma identifikācijas Nr. JKP 2026/</w:t>
      </w:r>
      <w:r>
        <w:rPr>
          <w:rFonts w:cs="Times New Roman"/>
          <w:color w:val="000000"/>
          <w:szCs w:val="24"/>
          <w:lang w:val="lv-LV"/>
        </w:rPr>
        <w:t>22</w:t>
      </w:r>
      <w:r w:rsidRPr="002451E4">
        <w:rPr>
          <w:rFonts w:cs="Times New Roman"/>
          <w:color w:val="000000"/>
          <w:szCs w:val="24"/>
          <w:lang w:val="lv-LV"/>
        </w:rPr>
        <w:t>)</w:t>
      </w:r>
    </w:p>
    <w:p w14:paraId="3D8103A4" w14:textId="77777777" w:rsidR="00AA7FDF" w:rsidRPr="00AA7FDF" w:rsidRDefault="00AA7FDF" w:rsidP="00AA7FDF">
      <w:pPr>
        <w:pStyle w:val="Sarakstarindkopa"/>
        <w:ind w:left="0"/>
        <w:jc w:val="center"/>
        <w:rPr>
          <w:rFonts w:cs="Times New Roman"/>
          <w:b/>
          <w:sz w:val="28"/>
          <w:szCs w:val="28"/>
          <w:lang w:val="lv-LV"/>
        </w:rPr>
      </w:pPr>
    </w:p>
    <w:p w14:paraId="4E0F3B67" w14:textId="353BC7B3" w:rsidR="00AA7FDF" w:rsidRDefault="00AA7FDF" w:rsidP="00AA7FDF">
      <w:pPr>
        <w:pStyle w:val="Sarakstarindkopa"/>
        <w:ind w:left="0"/>
        <w:jc w:val="center"/>
        <w:rPr>
          <w:rFonts w:cs="Times New Roman"/>
          <w:b/>
          <w:sz w:val="28"/>
          <w:szCs w:val="28"/>
          <w:lang w:val="lv-LV"/>
        </w:rPr>
      </w:pPr>
      <w:r w:rsidRPr="00AA7FDF">
        <w:rPr>
          <w:rFonts w:cs="Times New Roman"/>
          <w:b/>
          <w:sz w:val="28"/>
          <w:szCs w:val="28"/>
          <w:lang w:val="lv-LV"/>
        </w:rPr>
        <w:t>Informācija par pretendenta pieredzi</w:t>
      </w:r>
    </w:p>
    <w:p w14:paraId="71C59DF9" w14:textId="77777777" w:rsidR="001D3E03" w:rsidRDefault="001D3E03" w:rsidP="00AA7FDF">
      <w:pPr>
        <w:pStyle w:val="Sarakstarindkopa"/>
        <w:ind w:left="0"/>
        <w:jc w:val="center"/>
        <w:rPr>
          <w:rFonts w:cs="Times New Roman"/>
          <w:b/>
          <w:sz w:val="28"/>
          <w:szCs w:val="28"/>
          <w:lang w:val="lv-LV"/>
        </w:rPr>
      </w:pPr>
    </w:p>
    <w:tbl>
      <w:tblPr>
        <w:tblW w:w="146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3544"/>
        <w:gridCol w:w="2268"/>
        <w:gridCol w:w="2835"/>
        <w:gridCol w:w="4678"/>
      </w:tblGrid>
      <w:tr w:rsidR="001D3E03" w:rsidRPr="001D3E03" w14:paraId="647FD587" w14:textId="77777777" w:rsidTr="001D3E03">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B4D54AB" w14:textId="77777777" w:rsidR="001D3E03" w:rsidRPr="009938D9" w:rsidRDefault="001D3E03" w:rsidP="001D3E03">
            <w:pPr>
              <w:pStyle w:val="Sarakstarindkopa"/>
              <w:ind w:left="0"/>
              <w:jc w:val="center"/>
              <w:rPr>
                <w:rFonts w:cs="Times New Roman"/>
                <w:b/>
                <w:szCs w:val="24"/>
                <w:lang w:val="lv-LV"/>
              </w:rPr>
            </w:pPr>
            <w:r w:rsidRPr="009938D9">
              <w:rPr>
                <w:rFonts w:cs="Times New Roman"/>
                <w:b/>
                <w:szCs w:val="24"/>
                <w:lang w:val="lv-LV"/>
              </w:rPr>
              <w:t xml:space="preserve">Nr. </w:t>
            </w:r>
          </w:p>
          <w:p w14:paraId="7B6748CC" w14:textId="0B0C8B6C" w:rsidR="001D3E03" w:rsidRPr="009938D9" w:rsidRDefault="001D3E03" w:rsidP="001D3E03">
            <w:pPr>
              <w:pStyle w:val="Sarakstarindkopa"/>
              <w:ind w:left="0"/>
              <w:jc w:val="center"/>
              <w:rPr>
                <w:rFonts w:cs="Times New Roman"/>
                <w:b/>
                <w:szCs w:val="24"/>
                <w:lang w:val="lv-LV"/>
              </w:rPr>
            </w:pPr>
            <w:r w:rsidRPr="009938D9">
              <w:rPr>
                <w:rFonts w:cs="Times New Roman"/>
                <w:b/>
                <w:szCs w:val="24"/>
                <w:lang w:val="lv-LV"/>
              </w:rPr>
              <w:t>p.k.</w:t>
            </w:r>
          </w:p>
        </w:tc>
        <w:tc>
          <w:tcPr>
            <w:tcW w:w="354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460B345" w14:textId="77777777" w:rsidR="001D3E03" w:rsidRPr="009938D9" w:rsidRDefault="001D3E03" w:rsidP="001D3E03">
            <w:pPr>
              <w:pStyle w:val="Sarakstarindkopa"/>
              <w:ind w:left="28"/>
              <w:jc w:val="center"/>
              <w:rPr>
                <w:rFonts w:cs="Times New Roman"/>
                <w:b/>
                <w:szCs w:val="24"/>
                <w:lang w:val="lv-LV"/>
              </w:rPr>
            </w:pPr>
            <w:r w:rsidRPr="009938D9">
              <w:rPr>
                <w:rFonts w:cs="Times New Roman"/>
                <w:b/>
                <w:szCs w:val="24"/>
                <w:lang w:val="lv-LV"/>
              </w:rPr>
              <w:t xml:space="preserve">Piegādes līgumu raksturojums (tajā skaitā, piegādes biežums) </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CCA2CF7" w14:textId="77777777" w:rsidR="001D3E03" w:rsidRPr="009938D9" w:rsidRDefault="001D3E03" w:rsidP="001D3E03">
            <w:pPr>
              <w:pStyle w:val="Sarakstarindkopa"/>
              <w:ind w:left="0"/>
              <w:jc w:val="center"/>
              <w:rPr>
                <w:rFonts w:cs="Times New Roman"/>
                <w:b/>
                <w:szCs w:val="24"/>
                <w:lang w:val="lv-LV"/>
              </w:rPr>
            </w:pPr>
            <w:r w:rsidRPr="009938D9">
              <w:rPr>
                <w:rFonts w:cs="Times New Roman"/>
                <w:b/>
                <w:szCs w:val="24"/>
                <w:lang w:val="lv-LV"/>
              </w:rPr>
              <w:t>Līguma izpildes gads</w:t>
            </w:r>
          </w:p>
        </w:tc>
        <w:tc>
          <w:tcPr>
            <w:tcW w:w="2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32BE3D7" w14:textId="77777777" w:rsidR="001D3E03" w:rsidRPr="009938D9" w:rsidRDefault="001D3E03" w:rsidP="001D3E03">
            <w:pPr>
              <w:pStyle w:val="Sarakstarindkopa"/>
              <w:ind w:left="30" w:hanging="30"/>
              <w:jc w:val="center"/>
              <w:rPr>
                <w:rFonts w:cs="Times New Roman"/>
                <w:b/>
                <w:szCs w:val="24"/>
                <w:lang w:val="lv-LV"/>
              </w:rPr>
            </w:pPr>
            <w:r w:rsidRPr="009938D9">
              <w:rPr>
                <w:rFonts w:cs="Times New Roman"/>
                <w:b/>
                <w:szCs w:val="24"/>
                <w:lang w:val="lv-LV"/>
              </w:rPr>
              <w:t>Darījuma partneris, piegādes adrese</w:t>
            </w:r>
          </w:p>
        </w:tc>
        <w:tc>
          <w:tcPr>
            <w:tcW w:w="46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5D055FE" w14:textId="0C762922" w:rsidR="001D3E03" w:rsidRPr="009938D9" w:rsidRDefault="001D3E03" w:rsidP="001D3E03">
            <w:pPr>
              <w:pStyle w:val="Sarakstarindkopa"/>
              <w:ind w:left="0"/>
              <w:jc w:val="center"/>
              <w:rPr>
                <w:rFonts w:cs="Times New Roman"/>
                <w:b/>
                <w:szCs w:val="24"/>
                <w:lang w:val="lv-LV"/>
              </w:rPr>
            </w:pPr>
            <w:r w:rsidRPr="009938D9">
              <w:rPr>
                <w:rFonts w:cs="Times New Roman"/>
                <w:b/>
                <w:szCs w:val="24"/>
                <w:lang w:val="lv-LV"/>
              </w:rPr>
              <w:t>Darījuma partnera atbildīgā persona, amats, tālrunis</w:t>
            </w:r>
          </w:p>
        </w:tc>
      </w:tr>
      <w:tr w:rsidR="001D3E03" w:rsidRPr="001D3E03" w14:paraId="1A4FDFB3" w14:textId="77777777" w:rsidTr="001D3E03">
        <w:tc>
          <w:tcPr>
            <w:tcW w:w="1276" w:type="dxa"/>
            <w:tcBorders>
              <w:top w:val="single" w:sz="4" w:space="0" w:color="auto"/>
              <w:left w:val="single" w:sz="4" w:space="0" w:color="auto"/>
              <w:bottom w:val="single" w:sz="4" w:space="0" w:color="auto"/>
              <w:right w:val="single" w:sz="4" w:space="0" w:color="auto"/>
            </w:tcBorders>
          </w:tcPr>
          <w:p w14:paraId="172F8E3D" w14:textId="77777777" w:rsidR="001D3E03" w:rsidRPr="001D3E03" w:rsidRDefault="001D3E03" w:rsidP="001D3E03">
            <w:pPr>
              <w:pStyle w:val="Sarakstarindkopa"/>
              <w:ind w:left="0"/>
              <w:rPr>
                <w:rFonts w:cs="Times New Roman"/>
                <w:b/>
                <w:sz w:val="28"/>
                <w:szCs w:val="28"/>
                <w:lang w:val="lv-LV"/>
              </w:rPr>
            </w:pPr>
          </w:p>
        </w:tc>
        <w:tc>
          <w:tcPr>
            <w:tcW w:w="3544" w:type="dxa"/>
            <w:tcBorders>
              <w:top w:val="single" w:sz="4" w:space="0" w:color="auto"/>
              <w:left w:val="single" w:sz="4" w:space="0" w:color="auto"/>
              <w:bottom w:val="single" w:sz="4" w:space="0" w:color="auto"/>
              <w:right w:val="single" w:sz="4" w:space="0" w:color="auto"/>
            </w:tcBorders>
          </w:tcPr>
          <w:p w14:paraId="167066BF" w14:textId="77777777" w:rsidR="001D3E03" w:rsidRPr="001D3E03" w:rsidRDefault="001D3E03" w:rsidP="001D3E03">
            <w:pPr>
              <w:pStyle w:val="Sarakstarindkopa"/>
              <w:ind w:left="0"/>
              <w:rPr>
                <w:rFonts w:cs="Times New Roman"/>
                <w:b/>
                <w:sz w:val="28"/>
                <w:szCs w:val="28"/>
                <w:lang w:val="lv-LV"/>
              </w:rPr>
            </w:pPr>
          </w:p>
        </w:tc>
        <w:tc>
          <w:tcPr>
            <w:tcW w:w="2268" w:type="dxa"/>
            <w:tcBorders>
              <w:top w:val="single" w:sz="4" w:space="0" w:color="auto"/>
              <w:left w:val="single" w:sz="4" w:space="0" w:color="auto"/>
              <w:bottom w:val="single" w:sz="4" w:space="0" w:color="auto"/>
              <w:right w:val="single" w:sz="4" w:space="0" w:color="auto"/>
            </w:tcBorders>
          </w:tcPr>
          <w:p w14:paraId="712263C8" w14:textId="77777777" w:rsidR="001D3E03" w:rsidRPr="001D3E03" w:rsidRDefault="001D3E03" w:rsidP="001D3E03">
            <w:pPr>
              <w:pStyle w:val="Sarakstarindkopa"/>
              <w:ind w:left="0"/>
              <w:rPr>
                <w:rFonts w:cs="Times New Roman"/>
                <w:b/>
                <w:sz w:val="28"/>
                <w:szCs w:val="28"/>
                <w:lang w:val="lv-LV"/>
              </w:rPr>
            </w:pPr>
          </w:p>
        </w:tc>
        <w:tc>
          <w:tcPr>
            <w:tcW w:w="2835" w:type="dxa"/>
            <w:tcBorders>
              <w:top w:val="single" w:sz="4" w:space="0" w:color="auto"/>
              <w:left w:val="single" w:sz="4" w:space="0" w:color="auto"/>
              <w:bottom w:val="single" w:sz="4" w:space="0" w:color="auto"/>
              <w:right w:val="single" w:sz="4" w:space="0" w:color="auto"/>
            </w:tcBorders>
          </w:tcPr>
          <w:p w14:paraId="4F5AEAEA" w14:textId="77777777" w:rsidR="001D3E03" w:rsidRPr="001D3E03" w:rsidRDefault="001D3E03" w:rsidP="001D3E03">
            <w:pPr>
              <w:pStyle w:val="Sarakstarindkopa"/>
              <w:ind w:left="0"/>
              <w:rPr>
                <w:rFonts w:cs="Times New Roman"/>
                <w:b/>
                <w:sz w:val="28"/>
                <w:szCs w:val="28"/>
                <w:lang w:val="lv-LV"/>
              </w:rPr>
            </w:pPr>
          </w:p>
        </w:tc>
        <w:tc>
          <w:tcPr>
            <w:tcW w:w="4678" w:type="dxa"/>
            <w:tcBorders>
              <w:top w:val="single" w:sz="4" w:space="0" w:color="auto"/>
              <w:left w:val="single" w:sz="4" w:space="0" w:color="auto"/>
              <w:bottom w:val="single" w:sz="4" w:space="0" w:color="auto"/>
              <w:right w:val="single" w:sz="4" w:space="0" w:color="auto"/>
            </w:tcBorders>
          </w:tcPr>
          <w:p w14:paraId="6DF2E534" w14:textId="77777777" w:rsidR="001D3E03" w:rsidRPr="001D3E03" w:rsidRDefault="001D3E03" w:rsidP="001D3E03">
            <w:pPr>
              <w:pStyle w:val="Sarakstarindkopa"/>
              <w:ind w:left="0"/>
              <w:rPr>
                <w:rFonts w:cs="Times New Roman"/>
                <w:b/>
                <w:sz w:val="28"/>
                <w:szCs w:val="28"/>
                <w:lang w:val="lv-LV"/>
              </w:rPr>
            </w:pPr>
          </w:p>
        </w:tc>
      </w:tr>
    </w:tbl>
    <w:p w14:paraId="4D8CFA87" w14:textId="77777777" w:rsidR="001D3E03" w:rsidRDefault="001D3E03" w:rsidP="00AA7FDF">
      <w:pPr>
        <w:pStyle w:val="Sarakstarindkopa"/>
        <w:ind w:left="0"/>
        <w:jc w:val="center"/>
        <w:rPr>
          <w:rFonts w:cs="Times New Roman"/>
          <w:b/>
          <w:sz w:val="28"/>
          <w:szCs w:val="28"/>
          <w:lang w:val="lv-LV"/>
        </w:rPr>
      </w:pPr>
    </w:p>
    <w:p w14:paraId="2C53C0FB" w14:textId="77777777" w:rsidR="00AA7FDF" w:rsidRPr="00AA7FDF" w:rsidRDefault="00AA7FDF" w:rsidP="00AA7FDF">
      <w:pPr>
        <w:pStyle w:val="Sarakstarindkopa"/>
        <w:ind w:left="0"/>
        <w:jc w:val="center"/>
        <w:rPr>
          <w:rFonts w:cs="Times New Roman"/>
          <w:b/>
          <w:sz w:val="28"/>
          <w:szCs w:val="28"/>
          <w:lang w:val="lv-LV"/>
        </w:rPr>
      </w:pPr>
    </w:p>
    <w:p w14:paraId="56ECF547" w14:textId="77777777" w:rsidR="00534BA0" w:rsidRDefault="00534BA0" w:rsidP="00534BA0">
      <w:pPr>
        <w:pStyle w:val="Sarakstarindkopa"/>
        <w:ind w:left="567"/>
        <w:jc w:val="both"/>
        <w:rPr>
          <w:rFonts w:cs="Times New Roman"/>
          <w:color w:val="000000"/>
          <w:szCs w:val="24"/>
          <w:lang w:val="lv-LV"/>
        </w:rPr>
      </w:pPr>
    </w:p>
    <w:p w14:paraId="60F6AE9A" w14:textId="77777777" w:rsidR="00AA7FDF" w:rsidRPr="002451E4" w:rsidRDefault="00AA7FDF" w:rsidP="00534BA0">
      <w:pPr>
        <w:pStyle w:val="Sarakstarindkopa"/>
        <w:ind w:left="567"/>
        <w:jc w:val="both"/>
        <w:rPr>
          <w:rFonts w:cs="Times New Roman"/>
          <w:color w:val="000000"/>
          <w:szCs w:val="24"/>
          <w:lang w:val="lv-LV"/>
        </w:rPr>
      </w:pPr>
    </w:p>
    <w:p w14:paraId="5B8A866C" w14:textId="012555FD" w:rsidR="00AA7FDF" w:rsidRDefault="00AA7FDF">
      <w:pPr>
        <w:spacing w:after="160" w:line="278" w:lineRule="auto"/>
        <w:rPr>
          <w:rFonts w:cs="Times New Roman"/>
          <w:bCs/>
          <w:color w:val="000000"/>
          <w:szCs w:val="24"/>
          <w:lang w:val="lv-LV"/>
        </w:rPr>
      </w:pPr>
      <w:r>
        <w:rPr>
          <w:rFonts w:cs="Times New Roman"/>
          <w:bCs/>
          <w:color w:val="000000"/>
          <w:szCs w:val="24"/>
          <w:lang w:val="lv-LV"/>
        </w:rPr>
        <w:br w:type="page"/>
      </w:r>
    </w:p>
    <w:p w14:paraId="25208309" w14:textId="571E5883" w:rsidR="00AA7FDF" w:rsidRPr="002451E4" w:rsidRDefault="00AA7FDF" w:rsidP="00AA7FDF">
      <w:pPr>
        <w:pStyle w:val="Sarakstarindkopa"/>
        <w:ind w:left="567"/>
        <w:jc w:val="right"/>
        <w:rPr>
          <w:rFonts w:cs="Times New Roman"/>
          <w:color w:val="000000"/>
          <w:szCs w:val="24"/>
          <w:lang w:val="lv-LV"/>
        </w:rPr>
      </w:pPr>
      <w:r>
        <w:rPr>
          <w:rFonts w:cs="Times New Roman"/>
          <w:color w:val="000000"/>
          <w:szCs w:val="24"/>
          <w:lang w:val="lv-LV"/>
        </w:rPr>
        <w:t>7</w:t>
      </w:r>
      <w:r w:rsidRPr="002451E4">
        <w:rPr>
          <w:rFonts w:cs="Times New Roman"/>
          <w:color w:val="000000"/>
          <w:szCs w:val="24"/>
          <w:lang w:val="lv-LV"/>
        </w:rPr>
        <w:t xml:space="preserve">.pielikums </w:t>
      </w:r>
    </w:p>
    <w:p w14:paraId="6B4FA577" w14:textId="77777777" w:rsidR="00AA7FDF" w:rsidRPr="002451E4" w:rsidRDefault="00AA7FDF" w:rsidP="00AA7FDF">
      <w:pPr>
        <w:pStyle w:val="Sarakstarindkopa"/>
        <w:ind w:left="567"/>
        <w:jc w:val="right"/>
        <w:rPr>
          <w:rFonts w:cs="Times New Roman"/>
          <w:color w:val="000000"/>
          <w:szCs w:val="24"/>
          <w:lang w:val="lv-LV"/>
        </w:rPr>
      </w:pPr>
      <w:r w:rsidRPr="002451E4">
        <w:rPr>
          <w:rFonts w:cs="Times New Roman"/>
          <w:color w:val="000000"/>
          <w:szCs w:val="24"/>
          <w:lang w:val="lv-LV"/>
        </w:rPr>
        <w:t>Atklātā konkursa nolikumam</w:t>
      </w:r>
    </w:p>
    <w:p w14:paraId="698BC515" w14:textId="77777777" w:rsidR="00AA7FDF" w:rsidRPr="002451E4" w:rsidRDefault="00AA7FDF" w:rsidP="00AA7FDF">
      <w:pPr>
        <w:jc w:val="right"/>
        <w:rPr>
          <w:rFonts w:cs="Times New Roman"/>
          <w:szCs w:val="24"/>
          <w:lang w:val="lv-LV"/>
        </w:rPr>
      </w:pPr>
      <w:r w:rsidRPr="002451E4">
        <w:rPr>
          <w:rFonts w:cs="Times New Roman"/>
          <w:szCs w:val="24"/>
          <w:lang w:val="lv-LV"/>
        </w:rPr>
        <w:t>ID Nr. JKP</w:t>
      </w:r>
      <w:r>
        <w:rPr>
          <w:rFonts w:cs="Times New Roman"/>
          <w:szCs w:val="24"/>
          <w:lang w:val="lv-LV"/>
        </w:rPr>
        <w:t xml:space="preserve"> </w:t>
      </w:r>
      <w:r w:rsidRPr="002451E4">
        <w:rPr>
          <w:rFonts w:cs="Times New Roman"/>
          <w:szCs w:val="24"/>
          <w:lang w:val="lv-LV"/>
        </w:rPr>
        <w:t>2026/</w:t>
      </w:r>
      <w:r>
        <w:rPr>
          <w:rFonts w:cs="Times New Roman"/>
          <w:szCs w:val="24"/>
          <w:lang w:val="lv-LV"/>
        </w:rPr>
        <w:t>22</w:t>
      </w:r>
    </w:p>
    <w:p w14:paraId="10607BFE" w14:textId="77777777" w:rsidR="00534BA0" w:rsidRPr="002451E4" w:rsidRDefault="00534BA0" w:rsidP="00534BA0">
      <w:pPr>
        <w:pStyle w:val="Sarakstarindkopa"/>
        <w:ind w:left="567"/>
        <w:jc w:val="center"/>
        <w:rPr>
          <w:rFonts w:cs="Times New Roman"/>
          <w:bCs/>
          <w:color w:val="000000"/>
          <w:szCs w:val="24"/>
          <w:lang w:val="lv-LV"/>
        </w:rPr>
      </w:pPr>
    </w:p>
    <w:p w14:paraId="6C53D112" w14:textId="77777777" w:rsidR="00534BA0" w:rsidRPr="00092D16" w:rsidRDefault="00534BA0" w:rsidP="00092D16">
      <w:pPr>
        <w:jc w:val="center"/>
        <w:rPr>
          <w:rFonts w:cs="Times New Roman"/>
          <w:b/>
          <w:sz w:val="28"/>
          <w:szCs w:val="28"/>
          <w:lang w:val="lv-LV"/>
        </w:rPr>
      </w:pPr>
      <w:r w:rsidRPr="00092D16">
        <w:rPr>
          <w:rFonts w:cs="Times New Roman"/>
          <w:b/>
          <w:sz w:val="28"/>
          <w:szCs w:val="28"/>
          <w:lang w:val="lv-LV"/>
        </w:rPr>
        <w:t>Atklātā konkursa</w:t>
      </w:r>
    </w:p>
    <w:p w14:paraId="0E9A6CB0" w14:textId="77777777" w:rsidR="00525388" w:rsidRPr="00212301" w:rsidRDefault="00525388" w:rsidP="00525388">
      <w:pPr>
        <w:tabs>
          <w:tab w:val="left" w:pos="1848"/>
        </w:tabs>
        <w:jc w:val="center"/>
        <w:rPr>
          <w:b/>
          <w:sz w:val="28"/>
          <w:szCs w:val="28"/>
          <w:lang w:val="lv-LV"/>
        </w:rPr>
      </w:pPr>
      <w:r w:rsidRPr="00534BA0">
        <w:rPr>
          <w:b/>
          <w:sz w:val="28"/>
          <w:szCs w:val="28"/>
          <w:lang w:val="lv-LV"/>
        </w:rPr>
        <w:t>“Dīzeļd</w:t>
      </w:r>
      <w:r w:rsidRPr="00212301">
        <w:rPr>
          <w:b/>
          <w:sz w:val="28"/>
          <w:szCs w:val="28"/>
          <w:lang w:val="lv-LV"/>
        </w:rPr>
        <w:t xml:space="preserve">egvielas </w:t>
      </w:r>
      <w:r>
        <w:rPr>
          <w:b/>
          <w:sz w:val="28"/>
          <w:szCs w:val="28"/>
          <w:lang w:val="lv-LV"/>
        </w:rPr>
        <w:t>p</w:t>
      </w:r>
      <w:r w:rsidRPr="00212301">
        <w:rPr>
          <w:b/>
          <w:sz w:val="28"/>
          <w:szCs w:val="28"/>
          <w:lang w:val="lv-LV"/>
        </w:rPr>
        <w:t xml:space="preserve">iegāde SIA </w:t>
      </w:r>
      <w:r>
        <w:rPr>
          <w:b/>
          <w:sz w:val="28"/>
          <w:szCs w:val="28"/>
          <w:lang w:val="lv-LV"/>
        </w:rPr>
        <w:t>“</w:t>
      </w:r>
      <w:r w:rsidRPr="00212301">
        <w:rPr>
          <w:b/>
          <w:sz w:val="28"/>
          <w:szCs w:val="28"/>
          <w:lang w:val="lv-LV"/>
        </w:rPr>
        <w:t>Jelgavas komunālie pakalpojumi”</w:t>
      </w:r>
    </w:p>
    <w:p w14:paraId="55484200" w14:textId="77777777" w:rsidR="00525388" w:rsidRPr="00534BA0" w:rsidRDefault="00525388" w:rsidP="00525388">
      <w:pPr>
        <w:pStyle w:val="Sarakstarindkopa"/>
        <w:ind w:left="0"/>
        <w:jc w:val="center"/>
        <w:rPr>
          <w:b/>
          <w:sz w:val="28"/>
          <w:szCs w:val="28"/>
          <w:lang w:val="lv-LV"/>
        </w:rPr>
      </w:pPr>
      <w:r w:rsidRPr="00212301">
        <w:rPr>
          <w:b/>
          <w:sz w:val="28"/>
          <w:szCs w:val="28"/>
          <w:lang w:val="lv-LV"/>
        </w:rPr>
        <w:t>darbības nodrošināšanai</w:t>
      </w:r>
      <w:r w:rsidRPr="00534BA0">
        <w:rPr>
          <w:b/>
          <w:sz w:val="28"/>
          <w:szCs w:val="28"/>
          <w:lang w:val="lv-LV"/>
        </w:rPr>
        <w:t>”</w:t>
      </w:r>
    </w:p>
    <w:p w14:paraId="5018DE54" w14:textId="77777777" w:rsidR="00525388" w:rsidRPr="002451E4" w:rsidRDefault="00525388" w:rsidP="00525388">
      <w:pPr>
        <w:pStyle w:val="Sarakstarindkopa"/>
        <w:ind w:left="0"/>
        <w:jc w:val="center"/>
        <w:rPr>
          <w:rFonts w:cs="Times New Roman"/>
          <w:color w:val="000000"/>
          <w:szCs w:val="24"/>
          <w:lang w:val="lv-LV"/>
        </w:rPr>
      </w:pPr>
      <w:r w:rsidRPr="002451E4">
        <w:rPr>
          <w:rFonts w:cs="Times New Roman"/>
          <w:color w:val="000000"/>
          <w:szCs w:val="24"/>
          <w:lang w:val="lv-LV"/>
        </w:rPr>
        <w:t>(iepirkuma identifikācijas Nr. JKP 2026/</w:t>
      </w:r>
      <w:r>
        <w:rPr>
          <w:rFonts w:cs="Times New Roman"/>
          <w:color w:val="000000"/>
          <w:szCs w:val="24"/>
          <w:lang w:val="lv-LV"/>
        </w:rPr>
        <w:t>22</w:t>
      </w:r>
      <w:r w:rsidRPr="002451E4">
        <w:rPr>
          <w:rFonts w:cs="Times New Roman"/>
          <w:color w:val="000000"/>
          <w:szCs w:val="24"/>
          <w:lang w:val="lv-LV"/>
        </w:rPr>
        <w:t>)</w:t>
      </w:r>
    </w:p>
    <w:p w14:paraId="5D7FC124" w14:textId="77777777" w:rsidR="00534BA0" w:rsidRPr="00092D16" w:rsidRDefault="00534BA0" w:rsidP="00092D16">
      <w:pPr>
        <w:pStyle w:val="Sarakstarindkopa"/>
        <w:ind w:left="0"/>
        <w:jc w:val="both"/>
        <w:rPr>
          <w:rFonts w:cs="Times New Roman"/>
          <w:color w:val="000000"/>
          <w:lang w:val="lv-LV"/>
        </w:rPr>
      </w:pPr>
    </w:p>
    <w:p w14:paraId="09216656" w14:textId="77777777" w:rsidR="00534BA0" w:rsidRPr="00092D16" w:rsidRDefault="00534BA0" w:rsidP="00092D16">
      <w:pPr>
        <w:pStyle w:val="Sarakstarindkopa"/>
        <w:ind w:left="0"/>
        <w:jc w:val="center"/>
        <w:rPr>
          <w:rFonts w:cs="Times New Roman"/>
          <w:b/>
          <w:bCs/>
          <w:color w:val="000000"/>
          <w:sz w:val="28"/>
          <w:szCs w:val="28"/>
          <w:lang w:val="lv-LV"/>
        </w:rPr>
      </w:pPr>
      <w:r w:rsidRPr="00092D16">
        <w:rPr>
          <w:rFonts w:cs="Times New Roman"/>
          <w:b/>
          <w:bCs/>
          <w:color w:val="000000"/>
          <w:sz w:val="28"/>
          <w:szCs w:val="28"/>
          <w:lang w:val="lv-LV"/>
        </w:rPr>
        <w:t>Finanšu piedāvājums</w:t>
      </w:r>
    </w:p>
    <w:tbl>
      <w:tblPr>
        <w:tblW w:w="462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74"/>
        <w:gridCol w:w="7035"/>
      </w:tblGrid>
      <w:tr w:rsidR="00534BA0" w:rsidRPr="00611760" w14:paraId="14C0D6D9" w14:textId="77777777" w:rsidTr="00F05AF3">
        <w:trPr>
          <w:trHeight w:val="316"/>
        </w:trPr>
        <w:tc>
          <w:tcPr>
            <w:tcW w:w="2507" w:type="pct"/>
            <w:tcBorders>
              <w:top w:val="single" w:sz="4" w:space="0" w:color="auto"/>
              <w:left w:val="single" w:sz="4" w:space="0" w:color="auto"/>
              <w:bottom w:val="single" w:sz="4" w:space="0" w:color="auto"/>
              <w:right w:val="single" w:sz="4" w:space="0" w:color="auto"/>
            </w:tcBorders>
            <w:shd w:val="clear" w:color="auto" w:fill="E0E0E0"/>
            <w:vAlign w:val="center"/>
            <w:hideMark/>
          </w:tcPr>
          <w:p w14:paraId="2D72B630" w14:textId="77777777" w:rsidR="00534BA0" w:rsidRPr="00611760" w:rsidRDefault="00534BA0" w:rsidP="00F05AF3">
            <w:pPr>
              <w:tabs>
                <w:tab w:val="left" w:pos="1848"/>
              </w:tabs>
              <w:rPr>
                <w:lang w:val="lv-LV"/>
              </w:rPr>
            </w:pPr>
            <w:r w:rsidRPr="00611760">
              <w:rPr>
                <w:lang w:val="lv-LV"/>
              </w:rPr>
              <w:t>Pretendenta nosaukums:</w:t>
            </w:r>
          </w:p>
        </w:tc>
        <w:tc>
          <w:tcPr>
            <w:tcW w:w="2493" w:type="pct"/>
            <w:tcBorders>
              <w:top w:val="single" w:sz="4" w:space="0" w:color="auto"/>
              <w:left w:val="single" w:sz="4" w:space="0" w:color="auto"/>
              <w:bottom w:val="single" w:sz="4" w:space="0" w:color="auto"/>
              <w:right w:val="single" w:sz="4" w:space="0" w:color="auto"/>
            </w:tcBorders>
          </w:tcPr>
          <w:p w14:paraId="24C42B60" w14:textId="77777777" w:rsidR="00534BA0" w:rsidRPr="00611760" w:rsidRDefault="00534BA0" w:rsidP="00F05AF3">
            <w:pPr>
              <w:tabs>
                <w:tab w:val="left" w:pos="1848"/>
              </w:tabs>
              <w:rPr>
                <w:lang w:val="lv-LV"/>
              </w:rPr>
            </w:pPr>
          </w:p>
        </w:tc>
      </w:tr>
      <w:tr w:rsidR="00534BA0" w:rsidRPr="00611760" w14:paraId="2D17A44A" w14:textId="77777777" w:rsidTr="00F05AF3">
        <w:trPr>
          <w:trHeight w:val="333"/>
        </w:trPr>
        <w:tc>
          <w:tcPr>
            <w:tcW w:w="2507" w:type="pct"/>
            <w:tcBorders>
              <w:top w:val="single" w:sz="4" w:space="0" w:color="auto"/>
              <w:left w:val="single" w:sz="4" w:space="0" w:color="auto"/>
              <w:bottom w:val="single" w:sz="4" w:space="0" w:color="auto"/>
              <w:right w:val="single" w:sz="4" w:space="0" w:color="auto"/>
            </w:tcBorders>
            <w:shd w:val="clear" w:color="auto" w:fill="E0E0E0"/>
            <w:vAlign w:val="center"/>
            <w:hideMark/>
          </w:tcPr>
          <w:p w14:paraId="44FEF58F" w14:textId="77777777" w:rsidR="00534BA0" w:rsidRPr="00611760" w:rsidRDefault="00534BA0" w:rsidP="00F05AF3">
            <w:pPr>
              <w:tabs>
                <w:tab w:val="left" w:pos="1848"/>
              </w:tabs>
              <w:rPr>
                <w:lang w:val="lv-LV"/>
              </w:rPr>
            </w:pPr>
            <w:r w:rsidRPr="00611760">
              <w:rPr>
                <w:lang w:val="lv-LV"/>
              </w:rPr>
              <w:t xml:space="preserve">Vienotais reģistrācijas Nr. </w:t>
            </w:r>
          </w:p>
          <w:p w14:paraId="041F47AB" w14:textId="77777777" w:rsidR="00534BA0" w:rsidRPr="00611760" w:rsidRDefault="00534BA0" w:rsidP="00F05AF3">
            <w:pPr>
              <w:tabs>
                <w:tab w:val="left" w:pos="1848"/>
              </w:tabs>
              <w:rPr>
                <w:lang w:val="lv-LV"/>
              </w:rPr>
            </w:pPr>
            <w:r w:rsidRPr="00611760">
              <w:rPr>
                <w:lang w:val="lv-LV"/>
              </w:rPr>
              <w:t xml:space="preserve">Adrese, pasta indekss: </w:t>
            </w:r>
          </w:p>
          <w:p w14:paraId="3F0D20FF" w14:textId="77777777" w:rsidR="00534BA0" w:rsidRPr="00611760" w:rsidRDefault="00534BA0" w:rsidP="00F05AF3">
            <w:pPr>
              <w:tabs>
                <w:tab w:val="left" w:pos="1848"/>
              </w:tabs>
              <w:rPr>
                <w:lang w:val="lv-LV"/>
              </w:rPr>
            </w:pPr>
            <w:r w:rsidRPr="00611760">
              <w:rPr>
                <w:lang w:val="lv-LV"/>
              </w:rPr>
              <w:t xml:space="preserve">Bankas nosaukums:  </w:t>
            </w:r>
          </w:p>
          <w:p w14:paraId="75B7A11D" w14:textId="77777777" w:rsidR="00534BA0" w:rsidRPr="00611760" w:rsidRDefault="00534BA0" w:rsidP="00F05AF3">
            <w:pPr>
              <w:tabs>
                <w:tab w:val="left" w:pos="1848"/>
              </w:tabs>
              <w:rPr>
                <w:lang w:val="lv-LV"/>
              </w:rPr>
            </w:pPr>
            <w:r w:rsidRPr="00611760">
              <w:rPr>
                <w:lang w:val="lv-LV"/>
              </w:rPr>
              <w:t xml:space="preserve">IBAN konta numurs: </w:t>
            </w:r>
          </w:p>
          <w:p w14:paraId="20ACC482" w14:textId="77777777" w:rsidR="00534BA0" w:rsidRPr="00611760" w:rsidRDefault="00534BA0" w:rsidP="00F05AF3">
            <w:pPr>
              <w:tabs>
                <w:tab w:val="left" w:pos="1848"/>
              </w:tabs>
              <w:rPr>
                <w:lang w:val="lv-LV"/>
              </w:rPr>
            </w:pPr>
            <w:r w:rsidRPr="00611760">
              <w:rPr>
                <w:lang w:val="lv-LV"/>
              </w:rPr>
              <w:t>SWIFT:</w:t>
            </w:r>
          </w:p>
        </w:tc>
        <w:tc>
          <w:tcPr>
            <w:tcW w:w="2493" w:type="pct"/>
            <w:tcBorders>
              <w:top w:val="single" w:sz="4" w:space="0" w:color="auto"/>
              <w:left w:val="single" w:sz="4" w:space="0" w:color="auto"/>
              <w:bottom w:val="single" w:sz="4" w:space="0" w:color="auto"/>
              <w:right w:val="single" w:sz="4" w:space="0" w:color="auto"/>
            </w:tcBorders>
          </w:tcPr>
          <w:p w14:paraId="1EFB6327" w14:textId="77777777" w:rsidR="00534BA0" w:rsidRPr="00611760" w:rsidRDefault="00534BA0" w:rsidP="00F05AF3">
            <w:pPr>
              <w:tabs>
                <w:tab w:val="left" w:pos="1848"/>
              </w:tabs>
              <w:rPr>
                <w:lang w:val="lv-LV"/>
              </w:rPr>
            </w:pPr>
          </w:p>
        </w:tc>
      </w:tr>
      <w:tr w:rsidR="00534BA0" w:rsidRPr="00611760" w14:paraId="488B5C04" w14:textId="77777777" w:rsidTr="00F05AF3">
        <w:trPr>
          <w:trHeight w:val="333"/>
        </w:trPr>
        <w:tc>
          <w:tcPr>
            <w:tcW w:w="2507" w:type="pct"/>
            <w:tcBorders>
              <w:top w:val="single" w:sz="4" w:space="0" w:color="auto"/>
              <w:left w:val="single" w:sz="4" w:space="0" w:color="auto"/>
              <w:bottom w:val="single" w:sz="4" w:space="0" w:color="auto"/>
              <w:right w:val="single" w:sz="4" w:space="0" w:color="auto"/>
            </w:tcBorders>
            <w:shd w:val="clear" w:color="auto" w:fill="E0E0E0"/>
            <w:vAlign w:val="center"/>
            <w:hideMark/>
          </w:tcPr>
          <w:p w14:paraId="7F066B8B" w14:textId="77777777" w:rsidR="00534BA0" w:rsidRPr="00611760" w:rsidRDefault="00534BA0" w:rsidP="00F05AF3">
            <w:pPr>
              <w:tabs>
                <w:tab w:val="left" w:pos="1848"/>
              </w:tabs>
              <w:rPr>
                <w:lang w:val="lv-LV"/>
              </w:rPr>
            </w:pPr>
            <w:r w:rsidRPr="00611760">
              <w:rPr>
                <w:lang w:val="lv-LV"/>
              </w:rPr>
              <w:t>Kontaktpersonas vārds, uzvārds (tālrunis, faksa numurs, e-pasta adrese):</w:t>
            </w:r>
          </w:p>
        </w:tc>
        <w:tc>
          <w:tcPr>
            <w:tcW w:w="2493" w:type="pct"/>
            <w:tcBorders>
              <w:top w:val="single" w:sz="4" w:space="0" w:color="auto"/>
              <w:left w:val="single" w:sz="4" w:space="0" w:color="auto"/>
              <w:bottom w:val="single" w:sz="4" w:space="0" w:color="auto"/>
              <w:right w:val="single" w:sz="4" w:space="0" w:color="auto"/>
            </w:tcBorders>
          </w:tcPr>
          <w:p w14:paraId="3458AA55" w14:textId="77777777" w:rsidR="00534BA0" w:rsidRPr="00611760" w:rsidRDefault="00534BA0" w:rsidP="00F05AF3">
            <w:pPr>
              <w:tabs>
                <w:tab w:val="left" w:pos="1848"/>
              </w:tabs>
              <w:rPr>
                <w:lang w:val="lv-LV"/>
              </w:rPr>
            </w:pPr>
          </w:p>
        </w:tc>
      </w:tr>
    </w:tbl>
    <w:p w14:paraId="2555D6D4" w14:textId="77777777" w:rsidR="00534BA0" w:rsidRPr="00611760" w:rsidRDefault="00534BA0" w:rsidP="00534BA0">
      <w:pPr>
        <w:tabs>
          <w:tab w:val="left" w:pos="1848"/>
        </w:tabs>
        <w:rPr>
          <w:lang w:val="lv-LV"/>
        </w:rPr>
      </w:pPr>
    </w:p>
    <w:p w14:paraId="691F4088" w14:textId="77777777" w:rsidR="00534BA0" w:rsidRDefault="00534BA0" w:rsidP="00534BA0">
      <w:pPr>
        <w:tabs>
          <w:tab w:val="left" w:pos="1848"/>
        </w:tabs>
        <w:rPr>
          <w:lang w:val="lv-LV"/>
        </w:rPr>
      </w:pPr>
      <w:r w:rsidRPr="00611760">
        <w:rPr>
          <w:lang w:val="lv-LV"/>
        </w:rPr>
        <w:t>Iesniedz šādu Finanšu piedāvājumu:</w:t>
      </w:r>
    </w:p>
    <w:p w14:paraId="6EFB801D" w14:textId="77777777" w:rsidR="00534BA0" w:rsidRPr="00611760" w:rsidRDefault="00534BA0" w:rsidP="00534BA0">
      <w:pPr>
        <w:tabs>
          <w:tab w:val="left" w:pos="1848"/>
        </w:tabs>
        <w:rPr>
          <w:lang w:val="lv-LV"/>
        </w:rPr>
      </w:pPr>
      <w:r>
        <w:rPr>
          <w:lang w:val="lv-LV"/>
        </w:rPr>
        <w:t>1.tabula</w:t>
      </w: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2"/>
        <w:gridCol w:w="5103"/>
        <w:gridCol w:w="5954"/>
      </w:tblGrid>
      <w:tr w:rsidR="00EA7507" w:rsidRPr="00611760" w14:paraId="4630EC27" w14:textId="77777777" w:rsidTr="002438F8">
        <w:trPr>
          <w:trHeight w:val="660"/>
        </w:trPr>
        <w:tc>
          <w:tcPr>
            <w:tcW w:w="2972"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5227B74E" w14:textId="6FBC3C44" w:rsidR="00EA7507" w:rsidRPr="00611760" w:rsidRDefault="00EA7507" w:rsidP="00C9559A">
            <w:pPr>
              <w:jc w:val="center"/>
              <w:rPr>
                <w:b/>
                <w:bCs/>
                <w:lang w:val="lv-LV"/>
              </w:rPr>
            </w:pPr>
            <w:r w:rsidRPr="00611760">
              <w:rPr>
                <w:b/>
                <w:bCs/>
                <w:lang w:val="lv-LV"/>
              </w:rPr>
              <w:t>Degvielas</w:t>
            </w:r>
            <w:r w:rsidR="00C9559A">
              <w:rPr>
                <w:b/>
                <w:bCs/>
                <w:lang w:val="lv-LV"/>
              </w:rPr>
              <w:t xml:space="preserve"> </w:t>
            </w:r>
            <w:r w:rsidRPr="00611760">
              <w:rPr>
                <w:b/>
                <w:bCs/>
                <w:lang w:val="lv-LV"/>
              </w:rPr>
              <w:t>veids</w:t>
            </w:r>
          </w:p>
        </w:tc>
        <w:tc>
          <w:tcPr>
            <w:tcW w:w="5103"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tcPr>
          <w:p w14:paraId="58B018E1" w14:textId="6C1C18FD" w:rsidR="00EA7507" w:rsidRPr="00164241" w:rsidRDefault="00EA7507" w:rsidP="00F05AF3">
            <w:pPr>
              <w:ind w:left="50"/>
              <w:jc w:val="center"/>
              <w:rPr>
                <w:b/>
                <w:bCs/>
                <w:highlight w:val="yellow"/>
                <w:lang w:val="lv-LV"/>
              </w:rPr>
            </w:pPr>
            <w:r w:rsidRPr="00164241">
              <w:rPr>
                <w:b/>
                <w:bCs/>
                <w:highlight w:val="yellow"/>
                <w:lang w:val="lv-LV"/>
              </w:rPr>
              <w:t xml:space="preserve">Plānotais </w:t>
            </w:r>
            <w:r w:rsidR="00723088">
              <w:rPr>
                <w:b/>
                <w:bCs/>
                <w:highlight w:val="yellow"/>
                <w:lang w:val="lv-LV"/>
              </w:rPr>
              <w:t>dīzeļ</w:t>
            </w:r>
            <w:r w:rsidRPr="00164241">
              <w:rPr>
                <w:b/>
                <w:bCs/>
                <w:highlight w:val="yellow"/>
                <w:lang w:val="lv-LV"/>
              </w:rPr>
              <w:t>degvielas iegādes daudzums (litros) 36 mēnešos*</w:t>
            </w:r>
          </w:p>
        </w:tc>
        <w:tc>
          <w:tcPr>
            <w:tcW w:w="5954"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tcPr>
          <w:p w14:paraId="76B75F01" w14:textId="77777777" w:rsidR="00EA7507" w:rsidRPr="00164241" w:rsidRDefault="00EA7507" w:rsidP="00C9559A">
            <w:pPr>
              <w:tabs>
                <w:tab w:val="left" w:pos="1848"/>
              </w:tabs>
              <w:jc w:val="both"/>
              <w:rPr>
                <w:b/>
                <w:bCs/>
                <w:highlight w:val="yellow"/>
                <w:lang w:val="lv-LV"/>
              </w:rPr>
            </w:pPr>
            <w:r w:rsidRPr="00164241">
              <w:rPr>
                <w:b/>
                <w:highlight w:val="yellow"/>
                <w:lang w:val="lv-LV"/>
              </w:rPr>
              <w:t xml:space="preserve">Vienas vienības (litra) vidējā cena** EUR bez PVN </w:t>
            </w:r>
            <w:r w:rsidRPr="00164241">
              <w:rPr>
                <w:i/>
                <w:iCs/>
                <w:highlight w:val="yellow"/>
                <w:lang w:val="lv-LV"/>
              </w:rPr>
              <w:t>(norādot tās izteiksmi ar 3 (trīs) decimālzīmēm aiz komata)</w:t>
            </w:r>
          </w:p>
        </w:tc>
      </w:tr>
      <w:tr w:rsidR="00EA7507" w:rsidRPr="00611760" w14:paraId="60BA32F3" w14:textId="77777777" w:rsidTr="002438F8">
        <w:trPr>
          <w:trHeight w:val="660"/>
        </w:trPr>
        <w:tc>
          <w:tcPr>
            <w:tcW w:w="2972"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tcPr>
          <w:p w14:paraId="5DE07413" w14:textId="77777777" w:rsidR="00EA7507" w:rsidRPr="00611760" w:rsidRDefault="00EA7507" w:rsidP="00F05AF3">
            <w:pPr>
              <w:jc w:val="center"/>
              <w:rPr>
                <w:b/>
                <w:bCs/>
                <w:lang w:val="lv-LV"/>
              </w:rPr>
            </w:pPr>
            <w:r>
              <w:rPr>
                <w:b/>
                <w:bCs/>
                <w:lang w:val="lv-LV"/>
              </w:rPr>
              <w:t>1</w:t>
            </w:r>
          </w:p>
        </w:tc>
        <w:tc>
          <w:tcPr>
            <w:tcW w:w="5103"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tcPr>
          <w:p w14:paraId="06D1E9ED" w14:textId="77777777" w:rsidR="00EA7507" w:rsidRPr="00611760" w:rsidRDefault="00EA7507" w:rsidP="00F05AF3">
            <w:pPr>
              <w:ind w:left="50"/>
              <w:jc w:val="center"/>
              <w:rPr>
                <w:b/>
                <w:bCs/>
                <w:lang w:val="lv-LV"/>
              </w:rPr>
            </w:pPr>
            <w:r>
              <w:rPr>
                <w:b/>
                <w:bCs/>
                <w:lang w:val="lv-LV"/>
              </w:rPr>
              <w:t>2</w:t>
            </w:r>
          </w:p>
        </w:tc>
        <w:tc>
          <w:tcPr>
            <w:tcW w:w="5954"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tcPr>
          <w:p w14:paraId="3E07E797" w14:textId="77777777" w:rsidR="00EA7507" w:rsidRPr="00611760" w:rsidRDefault="00EA7507" w:rsidP="00F05AF3">
            <w:pPr>
              <w:tabs>
                <w:tab w:val="left" w:pos="1848"/>
              </w:tabs>
              <w:jc w:val="center"/>
              <w:rPr>
                <w:b/>
                <w:lang w:val="lv-LV"/>
              </w:rPr>
            </w:pPr>
            <w:r>
              <w:rPr>
                <w:b/>
                <w:lang w:val="lv-LV"/>
              </w:rPr>
              <w:t>3</w:t>
            </w:r>
          </w:p>
        </w:tc>
      </w:tr>
      <w:tr w:rsidR="00EA7507" w:rsidRPr="00611760" w14:paraId="51A3DF3C" w14:textId="77777777" w:rsidTr="002438F8">
        <w:trPr>
          <w:trHeight w:val="660"/>
        </w:trPr>
        <w:tc>
          <w:tcPr>
            <w:tcW w:w="2972" w:type="dxa"/>
            <w:tcBorders>
              <w:top w:val="single" w:sz="4" w:space="0" w:color="auto"/>
              <w:left w:val="single" w:sz="4" w:space="0" w:color="auto"/>
              <w:bottom w:val="single" w:sz="4" w:space="0" w:color="auto"/>
              <w:right w:val="single" w:sz="4" w:space="0" w:color="auto"/>
            </w:tcBorders>
            <w:vAlign w:val="center"/>
          </w:tcPr>
          <w:p w14:paraId="62418857" w14:textId="77777777" w:rsidR="00EA7507" w:rsidRPr="00611760" w:rsidRDefault="00EA7507" w:rsidP="00F05AF3">
            <w:pPr>
              <w:jc w:val="center"/>
              <w:rPr>
                <w:lang w:val="lv-LV"/>
              </w:rPr>
            </w:pPr>
            <w:r w:rsidRPr="00611760">
              <w:rPr>
                <w:lang w:val="lv-LV"/>
              </w:rPr>
              <w:t>Dīzeļdegviela</w:t>
            </w:r>
          </w:p>
        </w:tc>
        <w:tc>
          <w:tcPr>
            <w:tcW w:w="5103" w:type="dxa"/>
            <w:tcBorders>
              <w:top w:val="single" w:sz="4" w:space="0" w:color="auto"/>
              <w:left w:val="single" w:sz="4" w:space="0" w:color="auto"/>
              <w:bottom w:val="single" w:sz="4" w:space="0" w:color="auto"/>
              <w:right w:val="single" w:sz="4" w:space="0" w:color="auto"/>
            </w:tcBorders>
          </w:tcPr>
          <w:p w14:paraId="0718594F" w14:textId="77777777" w:rsidR="00EA7507" w:rsidRPr="00611760" w:rsidRDefault="00EA7507" w:rsidP="00F05AF3">
            <w:pPr>
              <w:ind w:left="50"/>
              <w:jc w:val="center"/>
              <w:rPr>
                <w:bCs/>
                <w:lang w:val="lv-LV"/>
              </w:rPr>
            </w:pPr>
            <w:r w:rsidRPr="00611760">
              <w:rPr>
                <w:bCs/>
                <w:lang w:val="lv-LV"/>
              </w:rPr>
              <w:t>500 000</w:t>
            </w:r>
          </w:p>
        </w:tc>
        <w:tc>
          <w:tcPr>
            <w:tcW w:w="5954" w:type="dxa"/>
            <w:tcBorders>
              <w:top w:val="single" w:sz="4" w:space="0" w:color="auto"/>
              <w:left w:val="single" w:sz="4" w:space="0" w:color="auto"/>
              <w:bottom w:val="single" w:sz="4" w:space="0" w:color="auto"/>
              <w:right w:val="single" w:sz="4" w:space="0" w:color="auto"/>
            </w:tcBorders>
          </w:tcPr>
          <w:p w14:paraId="4C26EE29" w14:textId="138E3393" w:rsidR="00EA7507" w:rsidRPr="00611760" w:rsidRDefault="00B4703A" w:rsidP="00F05AF3">
            <w:pPr>
              <w:ind w:left="50"/>
              <w:rPr>
                <w:bCs/>
                <w:highlight w:val="yellow"/>
                <w:lang w:val="lv-LV"/>
              </w:rPr>
            </w:pPr>
            <w:r>
              <w:rPr>
                <w:bCs/>
                <w:highlight w:val="yellow"/>
                <w:lang w:val="lv-LV"/>
              </w:rPr>
              <w:t>***</w:t>
            </w:r>
          </w:p>
        </w:tc>
      </w:tr>
      <w:tr w:rsidR="00EA7507" w:rsidRPr="00611760" w14:paraId="61B204EC" w14:textId="77777777" w:rsidTr="00EA7507">
        <w:trPr>
          <w:trHeight w:val="660"/>
        </w:trPr>
        <w:tc>
          <w:tcPr>
            <w:tcW w:w="14029" w:type="dxa"/>
            <w:gridSpan w:val="3"/>
            <w:tcBorders>
              <w:top w:val="single" w:sz="4" w:space="0" w:color="auto"/>
              <w:left w:val="single" w:sz="4" w:space="0" w:color="auto"/>
              <w:bottom w:val="single" w:sz="4" w:space="0" w:color="auto"/>
              <w:right w:val="single" w:sz="4" w:space="0" w:color="auto"/>
            </w:tcBorders>
          </w:tcPr>
          <w:p w14:paraId="6BCC441C" w14:textId="2360E8C0" w:rsidR="00EA7507" w:rsidRPr="00611760" w:rsidRDefault="00EA7507" w:rsidP="00F05AF3">
            <w:pPr>
              <w:jc w:val="right"/>
              <w:rPr>
                <w:bCs/>
                <w:lang w:val="lv-LV"/>
              </w:rPr>
            </w:pPr>
            <w:r w:rsidRPr="00611760">
              <w:rPr>
                <w:b/>
                <w:lang w:val="lv-LV"/>
              </w:rPr>
              <w:t>:</w:t>
            </w:r>
          </w:p>
        </w:tc>
      </w:tr>
    </w:tbl>
    <w:p w14:paraId="0573B83D" w14:textId="77777777" w:rsidR="00534BA0" w:rsidRPr="00611760" w:rsidRDefault="00534BA0" w:rsidP="00534BA0">
      <w:pPr>
        <w:keepNext/>
        <w:outlineLvl w:val="0"/>
        <w:rPr>
          <w:lang w:val="lv-LV"/>
        </w:rPr>
      </w:pPr>
      <w:r w:rsidRPr="00611760">
        <w:rPr>
          <w:lang w:val="lv-LV"/>
        </w:rPr>
        <w:t>*norādītais degvielas daudzums ir uzskatāms plānoto nepieciešamo daudzumu. Pasūtītājs patur tiesības iepirkuma līguma izpildes gaitā samazināt vai palielināt nepieciešamo degvielas daudzumu līdz līgumā noteiktās līguma summas sasniegšanai.</w:t>
      </w:r>
    </w:p>
    <w:p w14:paraId="436FC238" w14:textId="207BDC1E" w:rsidR="00534BA0" w:rsidRPr="00611760" w:rsidRDefault="00534BA0" w:rsidP="00534BA0">
      <w:pPr>
        <w:keepNext/>
        <w:outlineLvl w:val="0"/>
        <w:rPr>
          <w:lang w:val="lv-LV"/>
        </w:rPr>
      </w:pPr>
      <w:r w:rsidRPr="00611760">
        <w:rPr>
          <w:lang w:val="lv-LV"/>
        </w:rPr>
        <w:t>**Pretendenta piedāvātā dīzeļdegvielas vienas vienības (litra) vidējā cena, kas aprēķināta atbilstoši zemāk norādītajam aprēķinam.</w:t>
      </w:r>
    </w:p>
    <w:p w14:paraId="317AB1D1" w14:textId="77777777" w:rsidR="00534BA0" w:rsidRPr="00611760" w:rsidRDefault="00534BA0" w:rsidP="00534BA0">
      <w:pPr>
        <w:keepNext/>
        <w:outlineLvl w:val="0"/>
        <w:rPr>
          <w:u w:val="single"/>
          <w:lang w:val="lv-LV"/>
        </w:rPr>
      </w:pPr>
      <w:r w:rsidRPr="00611760">
        <w:rPr>
          <w:lang w:val="lv-LV"/>
        </w:rPr>
        <w:t xml:space="preserve">*** vērtējamā cena, kas tiek </w:t>
      </w:r>
      <w:r w:rsidRPr="00611760">
        <w:rPr>
          <w:rFonts w:cs="Arial"/>
          <w:color w:val="000000"/>
          <w:kern w:val="32"/>
          <w:lang w:val="lv-LV"/>
        </w:rPr>
        <w:t xml:space="preserve">izmantota </w:t>
      </w:r>
      <w:r w:rsidRPr="00611760">
        <w:rPr>
          <w:lang w:val="lv-LV"/>
        </w:rPr>
        <w:t>ar mērķi salīdzināt pretendentu piedāvājumus un noteikt uzvarētāju.</w:t>
      </w:r>
    </w:p>
    <w:p w14:paraId="766CFF81" w14:textId="77777777" w:rsidR="00092D16" w:rsidRDefault="00092D16" w:rsidP="00534BA0">
      <w:pPr>
        <w:tabs>
          <w:tab w:val="left" w:pos="1848"/>
        </w:tabs>
        <w:rPr>
          <w:b/>
          <w:bCs/>
          <w:lang w:val="lv-LV"/>
        </w:rPr>
      </w:pPr>
    </w:p>
    <w:p w14:paraId="70AB4D6E" w14:textId="77777777" w:rsidR="00534BA0" w:rsidRPr="00611760" w:rsidRDefault="00534BA0" w:rsidP="00EF445F">
      <w:pPr>
        <w:tabs>
          <w:tab w:val="left" w:pos="1848"/>
        </w:tabs>
        <w:jc w:val="both"/>
        <w:rPr>
          <w:b/>
          <w:lang w:val="lv-LV"/>
        </w:rPr>
      </w:pPr>
      <w:r w:rsidRPr="00611760">
        <w:rPr>
          <w:b/>
          <w:lang w:val="lv-LV"/>
        </w:rPr>
        <w:t>Dīzeļdegvielas vienas vienības (litra) vidējās cenas aprēķins:</w:t>
      </w:r>
    </w:p>
    <w:tbl>
      <w:tblPr>
        <w:tblW w:w="140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5"/>
        <w:gridCol w:w="2296"/>
        <w:gridCol w:w="9498"/>
      </w:tblGrid>
      <w:tr w:rsidR="00534BA0" w:rsidRPr="00287D1D" w14:paraId="034D5885" w14:textId="77777777" w:rsidTr="00EF445F">
        <w:trPr>
          <w:trHeight w:val="416"/>
        </w:trPr>
        <w:tc>
          <w:tcPr>
            <w:tcW w:w="2235" w:type="dxa"/>
            <w:tcBorders>
              <w:top w:val="single" w:sz="4" w:space="0" w:color="000000"/>
              <w:left w:val="single" w:sz="4" w:space="0" w:color="000000"/>
              <w:bottom w:val="single" w:sz="4" w:space="0" w:color="000000"/>
              <w:right w:val="single" w:sz="4" w:space="0" w:color="000000"/>
            </w:tcBorders>
            <w:shd w:val="clear" w:color="auto" w:fill="C5E0B3"/>
            <w:vAlign w:val="center"/>
            <w:hideMark/>
          </w:tcPr>
          <w:p w14:paraId="76C66979" w14:textId="77777777" w:rsidR="00534BA0" w:rsidRPr="00287D1D" w:rsidRDefault="00534BA0" w:rsidP="00F05AF3">
            <w:pPr>
              <w:tabs>
                <w:tab w:val="left" w:pos="1848"/>
              </w:tabs>
              <w:jc w:val="center"/>
              <w:rPr>
                <w:b/>
                <w:lang w:val="lv-LV"/>
              </w:rPr>
            </w:pPr>
            <w:r w:rsidRPr="00287D1D">
              <w:rPr>
                <w:b/>
                <w:lang w:val="lv-LV"/>
              </w:rPr>
              <w:t>Prece</w:t>
            </w:r>
          </w:p>
        </w:tc>
        <w:tc>
          <w:tcPr>
            <w:tcW w:w="2296" w:type="dxa"/>
            <w:tcBorders>
              <w:top w:val="single" w:sz="4" w:space="0" w:color="000000"/>
              <w:left w:val="single" w:sz="4" w:space="0" w:color="000000"/>
              <w:bottom w:val="single" w:sz="4" w:space="0" w:color="000000"/>
              <w:right w:val="single" w:sz="4" w:space="0" w:color="000000"/>
            </w:tcBorders>
            <w:shd w:val="clear" w:color="auto" w:fill="C5E0B3"/>
            <w:vAlign w:val="center"/>
            <w:hideMark/>
          </w:tcPr>
          <w:p w14:paraId="34C9322E" w14:textId="6394774B" w:rsidR="00534BA0" w:rsidRPr="00287D1D" w:rsidRDefault="000411AB" w:rsidP="00F05AF3">
            <w:pPr>
              <w:tabs>
                <w:tab w:val="left" w:pos="1848"/>
              </w:tabs>
              <w:jc w:val="center"/>
              <w:rPr>
                <w:b/>
                <w:lang w:val="lv-LV"/>
              </w:rPr>
            </w:pPr>
            <w:r>
              <w:rPr>
                <w:b/>
                <w:lang w:val="lv-LV"/>
              </w:rPr>
              <w:t>Mēnesis</w:t>
            </w:r>
          </w:p>
        </w:tc>
        <w:tc>
          <w:tcPr>
            <w:tcW w:w="9498"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33E70682" w14:textId="0AAEE5D8" w:rsidR="00E9511F" w:rsidRDefault="00534BA0" w:rsidP="00E9511F">
            <w:pPr>
              <w:tabs>
                <w:tab w:val="left" w:pos="1848"/>
              </w:tabs>
              <w:jc w:val="both"/>
              <w:rPr>
                <w:i/>
                <w:lang w:val="lv-LV"/>
              </w:rPr>
            </w:pPr>
            <w:r w:rsidRPr="00287D1D">
              <w:rPr>
                <w:b/>
                <w:lang w:val="lv-LV"/>
              </w:rPr>
              <w:t xml:space="preserve">Vienas vienības (litra) </w:t>
            </w:r>
            <w:r w:rsidR="00A26221">
              <w:rPr>
                <w:b/>
                <w:lang w:val="lv-LV"/>
              </w:rPr>
              <w:t xml:space="preserve">dīzeļdegvielas </w:t>
            </w:r>
            <w:r w:rsidRPr="00287D1D">
              <w:rPr>
                <w:b/>
                <w:lang w:val="lv-LV"/>
              </w:rPr>
              <w:t xml:space="preserve">cena (EUR bez PVN) </w:t>
            </w:r>
            <w:r w:rsidRPr="00287D1D">
              <w:rPr>
                <w:i/>
                <w:lang w:val="lv-LV"/>
              </w:rPr>
              <w:t>(cenas tiek norādītas ar precizitāti 3 (trīs) decimālzīmes aiz komata)</w:t>
            </w:r>
            <w:r w:rsidR="009B6861">
              <w:rPr>
                <w:i/>
                <w:lang w:val="lv-LV"/>
              </w:rPr>
              <w:t xml:space="preserve">. </w:t>
            </w:r>
          </w:p>
          <w:p w14:paraId="2596E5DB" w14:textId="07BD384B" w:rsidR="00534BA0" w:rsidRDefault="009B6861" w:rsidP="00D95E24">
            <w:pPr>
              <w:tabs>
                <w:tab w:val="left" w:pos="1848"/>
              </w:tabs>
              <w:jc w:val="both"/>
              <w:rPr>
                <w:i/>
                <w:lang w:val="lv-LV"/>
              </w:rPr>
            </w:pPr>
            <w:r>
              <w:rPr>
                <w:i/>
                <w:lang w:val="lv-LV"/>
              </w:rPr>
              <w:t xml:space="preserve">Pretendents norāda zemāko </w:t>
            </w:r>
            <w:r w:rsidR="00D95E24">
              <w:rPr>
                <w:i/>
                <w:lang w:val="lv-LV"/>
              </w:rPr>
              <w:t xml:space="preserve">dīzeļdegvielu </w:t>
            </w:r>
            <w:r>
              <w:rPr>
                <w:i/>
                <w:lang w:val="lv-LV"/>
              </w:rPr>
              <w:t xml:space="preserve">cenu par kādu viņš </w:t>
            </w:r>
            <w:r w:rsidR="00231350">
              <w:rPr>
                <w:i/>
                <w:lang w:val="lv-LV"/>
              </w:rPr>
              <w:t>ir</w:t>
            </w:r>
            <w:r>
              <w:rPr>
                <w:i/>
                <w:lang w:val="lv-LV"/>
              </w:rPr>
              <w:t xml:space="preserve"> piegādājis </w:t>
            </w:r>
            <w:r w:rsidR="00AA7FDF">
              <w:rPr>
                <w:i/>
                <w:lang w:val="lv-LV"/>
              </w:rPr>
              <w:t xml:space="preserve">dīzeļdegvielu </w:t>
            </w:r>
            <w:r w:rsidR="00D95E24">
              <w:rPr>
                <w:i/>
                <w:lang w:val="lv-LV"/>
              </w:rPr>
              <w:t xml:space="preserve">vairumtirdzniecībā </w:t>
            </w:r>
            <w:r w:rsidR="00E9511F">
              <w:rPr>
                <w:i/>
                <w:lang w:val="lv-LV"/>
              </w:rPr>
              <w:t xml:space="preserve">attiecīgajā </w:t>
            </w:r>
            <w:r w:rsidR="00D95E24">
              <w:rPr>
                <w:i/>
                <w:lang w:val="lv-LV"/>
              </w:rPr>
              <w:t>mēnesi</w:t>
            </w:r>
            <w:r w:rsidR="00534BA0" w:rsidRPr="00287D1D">
              <w:rPr>
                <w:i/>
                <w:lang w:val="lv-LV"/>
              </w:rPr>
              <w:t>*</w:t>
            </w:r>
          </w:p>
          <w:p w14:paraId="28FCBF8D" w14:textId="77777777" w:rsidR="00534BA0" w:rsidRPr="00287D1D" w:rsidRDefault="00534BA0" w:rsidP="009B6861">
            <w:pPr>
              <w:tabs>
                <w:tab w:val="left" w:pos="1848"/>
              </w:tabs>
              <w:rPr>
                <w:b/>
                <w:lang w:val="lv-LV"/>
              </w:rPr>
            </w:pPr>
          </w:p>
        </w:tc>
      </w:tr>
      <w:tr w:rsidR="00534BA0" w:rsidRPr="00287D1D" w14:paraId="0CD16F2D" w14:textId="77777777" w:rsidTr="00EF445F">
        <w:tc>
          <w:tcPr>
            <w:tcW w:w="2235" w:type="dxa"/>
            <w:tcBorders>
              <w:top w:val="single" w:sz="4" w:space="0" w:color="000000"/>
              <w:left w:val="single" w:sz="4" w:space="0" w:color="000000"/>
              <w:bottom w:val="single" w:sz="4" w:space="0" w:color="000000"/>
              <w:right w:val="single" w:sz="4" w:space="0" w:color="000000"/>
            </w:tcBorders>
            <w:hideMark/>
          </w:tcPr>
          <w:p w14:paraId="4949A70E" w14:textId="77777777" w:rsidR="00534BA0" w:rsidRPr="00287D1D" w:rsidRDefault="00534BA0" w:rsidP="00F05AF3">
            <w:pPr>
              <w:tabs>
                <w:tab w:val="left" w:pos="1848"/>
              </w:tabs>
              <w:rPr>
                <w:lang w:val="lv-LV"/>
              </w:rPr>
            </w:pPr>
            <w:r w:rsidRPr="00287D1D">
              <w:rPr>
                <w:lang w:val="lv-LV"/>
              </w:rPr>
              <w:t xml:space="preserve">Dīzeļdegviela </w:t>
            </w:r>
          </w:p>
          <w:p w14:paraId="299A9B88" w14:textId="77777777" w:rsidR="00534BA0" w:rsidRPr="00287D1D" w:rsidRDefault="00534BA0" w:rsidP="00F05AF3">
            <w:pPr>
              <w:tabs>
                <w:tab w:val="left" w:pos="1848"/>
              </w:tabs>
              <w:rPr>
                <w:lang w:val="lv-LV"/>
              </w:rPr>
            </w:pPr>
            <w:r w:rsidRPr="00287D1D">
              <w:rPr>
                <w:lang w:val="lv-LV"/>
              </w:rPr>
              <w:t>(A)</w:t>
            </w:r>
          </w:p>
        </w:tc>
        <w:tc>
          <w:tcPr>
            <w:tcW w:w="2296" w:type="dxa"/>
            <w:tcBorders>
              <w:top w:val="single" w:sz="4" w:space="0" w:color="000000"/>
              <w:left w:val="single" w:sz="4" w:space="0" w:color="000000"/>
              <w:bottom w:val="single" w:sz="4" w:space="0" w:color="000000"/>
              <w:right w:val="single" w:sz="4" w:space="0" w:color="000000"/>
            </w:tcBorders>
            <w:hideMark/>
          </w:tcPr>
          <w:p w14:paraId="2B4D79EA" w14:textId="7CB6E19F" w:rsidR="00534BA0" w:rsidRPr="00287D1D" w:rsidRDefault="000411AB" w:rsidP="00F05AF3">
            <w:pPr>
              <w:tabs>
                <w:tab w:val="left" w:pos="1848"/>
              </w:tabs>
              <w:jc w:val="center"/>
              <w:rPr>
                <w:b/>
                <w:lang w:val="lv-LV"/>
              </w:rPr>
            </w:pPr>
            <w:r>
              <w:rPr>
                <w:b/>
                <w:lang w:val="lv-LV"/>
              </w:rPr>
              <w:t xml:space="preserve">2026.gada </w:t>
            </w:r>
            <w:r w:rsidR="00457B3D">
              <w:rPr>
                <w:b/>
                <w:lang w:val="lv-LV"/>
              </w:rPr>
              <w:t>jūnijs</w:t>
            </w:r>
          </w:p>
        </w:tc>
        <w:tc>
          <w:tcPr>
            <w:tcW w:w="9498" w:type="dxa"/>
            <w:tcBorders>
              <w:top w:val="single" w:sz="4" w:space="0" w:color="000000"/>
              <w:left w:val="single" w:sz="4" w:space="0" w:color="000000"/>
              <w:bottom w:val="single" w:sz="4" w:space="0" w:color="000000"/>
              <w:right w:val="single" w:sz="4" w:space="0" w:color="000000"/>
            </w:tcBorders>
          </w:tcPr>
          <w:p w14:paraId="564AC0C0" w14:textId="77777777" w:rsidR="00534BA0" w:rsidRPr="00287D1D" w:rsidRDefault="00534BA0" w:rsidP="00F05AF3">
            <w:pPr>
              <w:tabs>
                <w:tab w:val="left" w:pos="1848"/>
              </w:tabs>
              <w:rPr>
                <w:lang w:val="lv-LV"/>
              </w:rPr>
            </w:pPr>
          </w:p>
        </w:tc>
      </w:tr>
      <w:tr w:rsidR="000411AB" w:rsidRPr="00287D1D" w14:paraId="201CB457" w14:textId="77777777" w:rsidTr="00EF445F">
        <w:tc>
          <w:tcPr>
            <w:tcW w:w="2235" w:type="dxa"/>
            <w:tcBorders>
              <w:top w:val="single" w:sz="4" w:space="0" w:color="000000"/>
              <w:left w:val="single" w:sz="4" w:space="0" w:color="000000"/>
              <w:bottom w:val="single" w:sz="4" w:space="0" w:color="000000"/>
              <w:right w:val="single" w:sz="4" w:space="0" w:color="000000"/>
            </w:tcBorders>
            <w:hideMark/>
          </w:tcPr>
          <w:p w14:paraId="59A2DAA0" w14:textId="77777777" w:rsidR="000411AB" w:rsidRPr="00287D1D" w:rsidRDefault="000411AB" w:rsidP="000411AB">
            <w:pPr>
              <w:tabs>
                <w:tab w:val="left" w:pos="1848"/>
              </w:tabs>
              <w:rPr>
                <w:lang w:val="lv-LV"/>
              </w:rPr>
            </w:pPr>
            <w:r w:rsidRPr="00287D1D">
              <w:rPr>
                <w:lang w:val="lv-LV"/>
              </w:rPr>
              <w:t>Dīzeļdegviela</w:t>
            </w:r>
          </w:p>
          <w:p w14:paraId="57AA1EB0" w14:textId="77777777" w:rsidR="000411AB" w:rsidRPr="00287D1D" w:rsidRDefault="000411AB" w:rsidP="000411AB">
            <w:pPr>
              <w:tabs>
                <w:tab w:val="left" w:pos="1848"/>
              </w:tabs>
              <w:rPr>
                <w:lang w:val="lv-LV"/>
              </w:rPr>
            </w:pPr>
            <w:r w:rsidRPr="00287D1D">
              <w:rPr>
                <w:lang w:val="lv-LV"/>
              </w:rPr>
              <w:t>(B)</w:t>
            </w:r>
          </w:p>
        </w:tc>
        <w:tc>
          <w:tcPr>
            <w:tcW w:w="2296" w:type="dxa"/>
            <w:tcBorders>
              <w:top w:val="single" w:sz="4" w:space="0" w:color="000000"/>
              <w:left w:val="single" w:sz="4" w:space="0" w:color="000000"/>
              <w:bottom w:val="single" w:sz="4" w:space="0" w:color="000000"/>
              <w:right w:val="single" w:sz="4" w:space="0" w:color="000000"/>
            </w:tcBorders>
            <w:hideMark/>
          </w:tcPr>
          <w:p w14:paraId="34683BBA" w14:textId="634FDFE7" w:rsidR="000411AB" w:rsidRPr="00287D1D" w:rsidRDefault="000411AB" w:rsidP="000411AB">
            <w:pPr>
              <w:tabs>
                <w:tab w:val="left" w:pos="1848"/>
              </w:tabs>
              <w:jc w:val="center"/>
              <w:rPr>
                <w:b/>
                <w:lang w:val="lv-LV"/>
              </w:rPr>
            </w:pPr>
            <w:r w:rsidRPr="00125003">
              <w:rPr>
                <w:b/>
                <w:lang w:val="lv-LV"/>
              </w:rPr>
              <w:t xml:space="preserve">2026.gada </w:t>
            </w:r>
            <w:r w:rsidR="00457B3D">
              <w:rPr>
                <w:b/>
                <w:lang w:val="lv-LV"/>
              </w:rPr>
              <w:t>maijs</w:t>
            </w:r>
          </w:p>
        </w:tc>
        <w:tc>
          <w:tcPr>
            <w:tcW w:w="9498" w:type="dxa"/>
            <w:tcBorders>
              <w:top w:val="single" w:sz="4" w:space="0" w:color="000000"/>
              <w:left w:val="single" w:sz="4" w:space="0" w:color="000000"/>
              <w:bottom w:val="single" w:sz="4" w:space="0" w:color="000000"/>
              <w:right w:val="single" w:sz="4" w:space="0" w:color="000000"/>
            </w:tcBorders>
          </w:tcPr>
          <w:p w14:paraId="1DC816BB" w14:textId="77777777" w:rsidR="000411AB" w:rsidRPr="00287D1D" w:rsidRDefault="000411AB" w:rsidP="000411AB">
            <w:pPr>
              <w:tabs>
                <w:tab w:val="left" w:pos="1848"/>
              </w:tabs>
              <w:rPr>
                <w:lang w:val="lv-LV"/>
              </w:rPr>
            </w:pPr>
          </w:p>
        </w:tc>
      </w:tr>
      <w:tr w:rsidR="000411AB" w:rsidRPr="00287D1D" w14:paraId="68A305FE" w14:textId="77777777" w:rsidTr="00EF445F">
        <w:tc>
          <w:tcPr>
            <w:tcW w:w="2235" w:type="dxa"/>
            <w:tcBorders>
              <w:top w:val="single" w:sz="4" w:space="0" w:color="000000"/>
              <w:left w:val="single" w:sz="4" w:space="0" w:color="000000"/>
              <w:bottom w:val="single" w:sz="4" w:space="0" w:color="000000"/>
              <w:right w:val="single" w:sz="4" w:space="0" w:color="000000"/>
            </w:tcBorders>
            <w:hideMark/>
          </w:tcPr>
          <w:p w14:paraId="083F2E1F" w14:textId="77777777" w:rsidR="000411AB" w:rsidRPr="00287D1D" w:rsidRDefault="000411AB" w:rsidP="000411AB">
            <w:pPr>
              <w:tabs>
                <w:tab w:val="left" w:pos="1848"/>
              </w:tabs>
              <w:rPr>
                <w:lang w:val="lv-LV"/>
              </w:rPr>
            </w:pPr>
            <w:r w:rsidRPr="00287D1D">
              <w:rPr>
                <w:lang w:val="lv-LV"/>
              </w:rPr>
              <w:t>Dīzeļdegviela</w:t>
            </w:r>
          </w:p>
          <w:p w14:paraId="7AD91DCB" w14:textId="77777777" w:rsidR="000411AB" w:rsidRPr="00287D1D" w:rsidRDefault="000411AB" w:rsidP="000411AB">
            <w:pPr>
              <w:tabs>
                <w:tab w:val="left" w:pos="1848"/>
              </w:tabs>
              <w:rPr>
                <w:lang w:val="lv-LV"/>
              </w:rPr>
            </w:pPr>
            <w:r w:rsidRPr="00287D1D">
              <w:rPr>
                <w:lang w:val="lv-LV"/>
              </w:rPr>
              <w:t>(C)</w:t>
            </w:r>
          </w:p>
        </w:tc>
        <w:tc>
          <w:tcPr>
            <w:tcW w:w="2296" w:type="dxa"/>
            <w:tcBorders>
              <w:top w:val="single" w:sz="4" w:space="0" w:color="000000"/>
              <w:left w:val="single" w:sz="4" w:space="0" w:color="000000"/>
              <w:bottom w:val="single" w:sz="4" w:space="0" w:color="000000"/>
              <w:right w:val="single" w:sz="4" w:space="0" w:color="000000"/>
            </w:tcBorders>
            <w:hideMark/>
          </w:tcPr>
          <w:p w14:paraId="76590056" w14:textId="6FA80D56" w:rsidR="000411AB" w:rsidRPr="00287D1D" w:rsidRDefault="000411AB" w:rsidP="000411AB">
            <w:pPr>
              <w:tabs>
                <w:tab w:val="left" w:pos="1848"/>
              </w:tabs>
              <w:jc w:val="center"/>
              <w:rPr>
                <w:b/>
                <w:lang w:val="lv-LV"/>
              </w:rPr>
            </w:pPr>
            <w:r w:rsidRPr="00125003">
              <w:rPr>
                <w:b/>
                <w:lang w:val="lv-LV"/>
              </w:rPr>
              <w:t xml:space="preserve">2026.gada </w:t>
            </w:r>
            <w:r w:rsidR="00457B3D">
              <w:rPr>
                <w:b/>
                <w:lang w:val="lv-LV"/>
              </w:rPr>
              <w:t>aprīlis</w:t>
            </w:r>
          </w:p>
        </w:tc>
        <w:tc>
          <w:tcPr>
            <w:tcW w:w="9498" w:type="dxa"/>
            <w:tcBorders>
              <w:top w:val="single" w:sz="4" w:space="0" w:color="000000"/>
              <w:left w:val="single" w:sz="4" w:space="0" w:color="000000"/>
              <w:bottom w:val="single" w:sz="4" w:space="0" w:color="000000"/>
              <w:right w:val="single" w:sz="4" w:space="0" w:color="000000"/>
            </w:tcBorders>
          </w:tcPr>
          <w:p w14:paraId="4F6ECC5E" w14:textId="77777777" w:rsidR="000411AB" w:rsidRPr="00287D1D" w:rsidRDefault="000411AB" w:rsidP="000411AB">
            <w:pPr>
              <w:tabs>
                <w:tab w:val="left" w:pos="1848"/>
              </w:tabs>
              <w:rPr>
                <w:lang w:val="lv-LV"/>
              </w:rPr>
            </w:pPr>
          </w:p>
        </w:tc>
      </w:tr>
      <w:tr w:rsidR="00534BA0" w:rsidRPr="00287D1D" w14:paraId="648BB485" w14:textId="77777777" w:rsidTr="00EF445F">
        <w:tc>
          <w:tcPr>
            <w:tcW w:w="4531" w:type="dxa"/>
            <w:gridSpan w:val="2"/>
            <w:tcBorders>
              <w:top w:val="single" w:sz="4" w:space="0" w:color="000000"/>
              <w:left w:val="single" w:sz="4" w:space="0" w:color="000000"/>
              <w:bottom w:val="single" w:sz="4" w:space="0" w:color="000000"/>
              <w:right w:val="single" w:sz="4" w:space="0" w:color="000000"/>
            </w:tcBorders>
            <w:shd w:val="clear" w:color="auto" w:fill="E2EFD9"/>
            <w:hideMark/>
          </w:tcPr>
          <w:p w14:paraId="21F0F3B2" w14:textId="77777777" w:rsidR="00534BA0" w:rsidRPr="00287D1D" w:rsidRDefault="00534BA0" w:rsidP="00F05AF3">
            <w:pPr>
              <w:tabs>
                <w:tab w:val="left" w:pos="1848"/>
              </w:tabs>
              <w:jc w:val="right"/>
              <w:rPr>
                <w:lang w:val="lv-LV"/>
              </w:rPr>
            </w:pPr>
            <w:r w:rsidRPr="00287D1D">
              <w:rPr>
                <w:b/>
                <w:lang w:val="lv-LV"/>
              </w:rPr>
              <w:t>**</w:t>
            </w:r>
            <w:r w:rsidRPr="00287D1D">
              <w:rPr>
                <w:lang w:val="lv-LV"/>
              </w:rPr>
              <w:t xml:space="preserve"> </w:t>
            </w:r>
            <w:bookmarkStart w:id="29" w:name="_Hlk123043670"/>
            <w:r w:rsidRPr="00287D1D">
              <w:rPr>
                <w:b/>
                <w:lang w:val="lv-LV"/>
              </w:rPr>
              <w:t>Vienas vienības (litra) vidējā cena</w:t>
            </w:r>
            <w:bookmarkEnd w:id="29"/>
            <w:r w:rsidRPr="00287D1D">
              <w:rPr>
                <w:b/>
                <w:lang w:val="lv-LV"/>
              </w:rPr>
              <w:t>, EUR bez PVN</w:t>
            </w:r>
          </w:p>
        </w:tc>
        <w:tc>
          <w:tcPr>
            <w:tcW w:w="9498" w:type="dxa"/>
            <w:tcBorders>
              <w:top w:val="single" w:sz="4" w:space="0" w:color="000000"/>
              <w:left w:val="single" w:sz="4" w:space="0" w:color="000000"/>
              <w:bottom w:val="single" w:sz="4" w:space="0" w:color="000000"/>
              <w:right w:val="single" w:sz="4" w:space="0" w:color="000000"/>
            </w:tcBorders>
            <w:shd w:val="clear" w:color="auto" w:fill="E2EFD9"/>
          </w:tcPr>
          <w:p w14:paraId="33C1B753" w14:textId="77777777" w:rsidR="00534BA0" w:rsidRPr="00287D1D" w:rsidRDefault="00534BA0" w:rsidP="00F05AF3">
            <w:pPr>
              <w:tabs>
                <w:tab w:val="left" w:pos="1848"/>
              </w:tabs>
              <w:rPr>
                <w:lang w:val="lv-LV"/>
              </w:rPr>
            </w:pPr>
          </w:p>
          <w:p w14:paraId="29A2C5D1" w14:textId="77777777" w:rsidR="00534BA0" w:rsidRPr="00287D1D" w:rsidRDefault="00534BA0" w:rsidP="00F05AF3">
            <w:pPr>
              <w:tabs>
                <w:tab w:val="left" w:pos="1848"/>
              </w:tabs>
              <w:rPr>
                <w:lang w:val="lv-LV"/>
              </w:rPr>
            </w:pPr>
          </w:p>
        </w:tc>
      </w:tr>
    </w:tbl>
    <w:p w14:paraId="5E994B19" w14:textId="60DA0CA8" w:rsidR="00534BA0" w:rsidRPr="00287D1D" w:rsidRDefault="00534BA0" w:rsidP="00534BA0">
      <w:pPr>
        <w:tabs>
          <w:tab w:val="left" w:pos="284"/>
          <w:tab w:val="left" w:pos="1848"/>
        </w:tabs>
        <w:ind w:left="142" w:hanging="142"/>
        <w:rPr>
          <w:lang w:val="lv-LV"/>
        </w:rPr>
      </w:pPr>
      <w:r w:rsidRPr="00287D1D">
        <w:rPr>
          <w:bCs/>
          <w:lang w:val="lv-LV"/>
        </w:rPr>
        <w:t>*</w:t>
      </w:r>
      <w:r w:rsidRPr="00287D1D">
        <w:rPr>
          <w:b/>
          <w:bCs/>
          <w:lang w:val="lv-LV"/>
        </w:rPr>
        <w:tab/>
      </w:r>
      <w:r w:rsidRPr="00287D1D">
        <w:rPr>
          <w:lang w:val="lv-LV"/>
        </w:rPr>
        <w:t>Pievieno cenu pamatojošos dokumentus (</w:t>
      </w:r>
      <w:r w:rsidR="000411AB">
        <w:rPr>
          <w:lang w:val="lv-LV"/>
        </w:rPr>
        <w:t>pavadzīmju</w:t>
      </w:r>
      <w:r w:rsidRPr="00287D1D">
        <w:rPr>
          <w:lang w:val="lv-LV"/>
        </w:rPr>
        <w:t xml:space="preserve"> kopijas</w:t>
      </w:r>
      <w:r w:rsidR="000411AB">
        <w:rPr>
          <w:lang w:val="lv-LV"/>
        </w:rPr>
        <w:t xml:space="preserve"> (aizklājot konfidenciālo informāciju,</w:t>
      </w:r>
      <w:r w:rsidRPr="00287D1D">
        <w:rPr>
          <w:lang w:val="lv-LV"/>
        </w:rPr>
        <w:t xml:space="preserve"> </w:t>
      </w:r>
      <w:r w:rsidR="00231350">
        <w:rPr>
          <w:lang w:val="lv-LV"/>
        </w:rPr>
        <w:t xml:space="preserve">ja tāda ir) </w:t>
      </w:r>
      <w:r w:rsidRPr="00287D1D">
        <w:rPr>
          <w:lang w:val="lv-LV"/>
        </w:rPr>
        <w:t>vai citu objektīvu apliecinājumu</w:t>
      </w:r>
      <w:r w:rsidR="000411AB">
        <w:rPr>
          <w:lang w:val="lv-LV"/>
        </w:rPr>
        <w:t>).</w:t>
      </w:r>
    </w:p>
    <w:p w14:paraId="39E2F6CB" w14:textId="770CC34B" w:rsidR="00534BA0" w:rsidRPr="00287D1D" w:rsidRDefault="00534BA0" w:rsidP="00534BA0">
      <w:pPr>
        <w:tabs>
          <w:tab w:val="left" w:pos="1848"/>
        </w:tabs>
        <w:rPr>
          <w:bCs/>
          <w:lang w:val="lv-LV"/>
        </w:rPr>
      </w:pPr>
      <w:r w:rsidRPr="00287D1D">
        <w:rPr>
          <w:bCs/>
          <w:lang w:val="lv-LV"/>
        </w:rPr>
        <w:t>** Vienas vienības (litra) vidējā cena = A+B+C/</w:t>
      </w:r>
      <w:r w:rsidR="000411AB">
        <w:rPr>
          <w:bCs/>
          <w:lang w:val="lv-LV"/>
        </w:rPr>
        <w:t>3</w:t>
      </w:r>
      <w:r w:rsidRPr="00287D1D">
        <w:rPr>
          <w:bCs/>
          <w:lang w:val="lv-LV"/>
        </w:rPr>
        <w:t>, kur:</w:t>
      </w:r>
    </w:p>
    <w:p w14:paraId="53229520" w14:textId="7345D615" w:rsidR="00534BA0" w:rsidRPr="00287D1D" w:rsidRDefault="00534BA0" w:rsidP="00534BA0">
      <w:pPr>
        <w:tabs>
          <w:tab w:val="left" w:pos="1848"/>
        </w:tabs>
        <w:rPr>
          <w:bCs/>
          <w:lang w:val="lv-LV"/>
        </w:rPr>
      </w:pPr>
      <w:r w:rsidRPr="00287D1D">
        <w:rPr>
          <w:bCs/>
          <w:lang w:val="lv-LV"/>
        </w:rPr>
        <w:t xml:space="preserve">A - Vienas vienības (litra) cena (EUR bez PVN) </w:t>
      </w:r>
      <w:r w:rsidR="007D75E0">
        <w:rPr>
          <w:b/>
          <w:lang w:val="lv-LV"/>
        </w:rPr>
        <w:t xml:space="preserve">2026.gada </w:t>
      </w:r>
      <w:r w:rsidR="00457B3D">
        <w:rPr>
          <w:b/>
          <w:lang w:val="lv-LV"/>
        </w:rPr>
        <w:t>j;unijs</w:t>
      </w:r>
    </w:p>
    <w:p w14:paraId="70BFBC1F" w14:textId="41F5B322" w:rsidR="00534BA0" w:rsidRPr="00287D1D" w:rsidRDefault="00534BA0" w:rsidP="00534BA0">
      <w:pPr>
        <w:tabs>
          <w:tab w:val="left" w:pos="1848"/>
        </w:tabs>
        <w:rPr>
          <w:bCs/>
          <w:lang w:val="lv-LV"/>
        </w:rPr>
      </w:pPr>
      <w:r w:rsidRPr="00287D1D">
        <w:rPr>
          <w:bCs/>
          <w:lang w:val="lv-LV"/>
        </w:rPr>
        <w:t xml:space="preserve">B - Vienas vienības (litra) cena (EUR bez PVN) </w:t>
      </w:r>
      <w:r w:rsidR="007D75E0">
        <w:rPr>
          <w:b/>
          <w:lang w:val="lv-LV"/>
        </w:rPr>
        <w:t xml:space="preserve">2026.gada </w:t>
      </w:r>
      <w:r w:rsidR="00457B3D">
        <w:rPr>
          <w:b/>
          <w:lang w:val="lv-LV"/>
        </w:rPr>
        <w:t>maijs</w:t>
      </w:r>
    </w:p>
    <w:p w14:paraId="06A0E6C1" w14:textId="7517AE7E" w:rsidR="00534BA0" w:rsidRPr="00287D1D" w:rsidRDefault="00534BA0" w:rsidP="00534BA0">
      <w:pPr>
        <w:tabs>
          <w:tab w:val="left" w:pos="1848"/>
        </w:tabs>
        <w:rPr>
          <w:bCs/>
          <w:lang w:val="lv-LV"/>
        </w:rPr>
      </w:pPr>
      <w:r w:rsidRPr="00287D1D">
        <w:rPr>
          <w:bCs/>
          <w:lang w:val="lv-LV"/>
        </w:rPr>
        <w:t xml:space="preserve">C - Vienas vienības (litra) cena (EUR bez PVN) </w:t>
      </w:r>
      <w:r w:rsidR="007D75E0">
        <w:rPr>
          <w:b/>
          <w:lang w:val="lv-LV"/>
        </w:rPr>
        <w:t xml:space="preserve">2026.gada </w:t>
      </w:r>
      <w:r w:rsidR="00457B3D">
        <w:rPr>
          <w:b/>
          <w:lang w:val="lv-LV"/>
        </w:rPr>
        <w:t>aprīlis</w:t>
      </w:r>
    </w:p>
    <w:p w14:paraId="756B1DED" w14:textId="77777777" w:rsidR="00534BA0" w:rsidRDefault="00534BA0" w:rsidP="00534BA0">
      <w:pPr>
        <w:tabs>
          <w:tab w:val="left" w:pos="1848"/>
        </w:tabs>
        <w:rPr>
          <w:b/>
          <w:lang w:val="lv-LV"/>
        </w:rPr>
      </w:pPr>
    </w:p>
    <w:p w14:paraId="22F3CE68" w14:textId="6C054746" w:rsidR="00723088" w:rsidRPr="00723088" w:rsidRDefault="00723088" w:rsidP="00723088">
      <w:pPr>
        <w:tabs>
          <w:tab w:val="left" w:pos="1848"/>
        </w:tabs>
        <w:rPr>
          <w:b/>
          <w:lang w:val="lv-LV"/>
        </w:rPr>
      </w:pPr>
      <w:r w:rsidRPr="00723088">
        <w:rPr>
          <w:b/>
          <w:bCs/>
          <w:lang w:val="lv-LV"/>
        </w:rPr>
        <w:t>Tīmekļa vietnes adrese vai cits pierādījumu avots, ko Pasūtītājs varēs izmantot, lai pārliecinātos par Pretendenta piemērojamo 1 (viena) litra cenu dīzeļdegvielas piegādes dienā iepirkuma līguma darbības laikā</w:t>
      </w:r>
      <w:r>
        <w:rPr>
          <w:b/>
          <w:bCs/>
          <w:lang w:val="lv-LV"/>
        </w:rPr>
        <w:t xml:space="preserve">: </w:t>
      </w:r>
      <w:r w:rsidRPr="00723088">
        <w:rPr>
          <w:b/>
          <w:lang w:val="lv-LV"/>
        </w:rPr>
        <w:t>_______________________________</w:t>
      </w:r>
      <w:r>
        <w:rPr>
          <w:b/>
          <w:lang w:val="lv-LV"/>
        </w:rPr>
        <w:t>.</w:t>
      </w:r>
    </w:p>
    <w:p w14:paraId="7E423C2D" w14:textId="77777777" w:rsidR="00723088" w:rsidRPr="00723088" w:rsidRDefault="00723088" w:rsidP="00723088">
      <w:pPr>
        <w:tabs>
          <w:tab w:val="left" w:pos="1848"/>
        </w:tabs>
        <w:rPr>
          <w:b/>
          <w:lang w:val="lv-LV"/>
        </w:rPr>
      </w:pPr>
    </w:p>
    <w:p w14:paraId="4E0B86BA" w14:textId="07C23F38" w:rsidR="00723088" w:rsidRPr="00723088" w:rsidRDefault="00723088" w:rsidP="00723088">
      <w:pPr>
        <w:tabs>
          <w:tab w:val="left" w:pos="1848"/>
        </w:tabs>
        <w:rPr>
          <w:b/>
          <w:lang w:val="lv-LV"/>
        </w:rPr>
      </w:pPr>
      <w:r w:rsidRPr="00723088">
        <w:rPr>
          <w:b/>
          <w:lang w:val="lv-LV"/>
        </w:rPr>
        <w:t>Dīzeļdegvielas cena ar vairuma atlaidi ietver visas ar iepirkuma priekšmetu saistītās izmaksas, atlaides un piemaksas, kā arī visus nodokļus (izņemot pievienotās vērtības nodokli) un nodevas, ja tādas paredzētas, kā arī degvielas piegādes izmaksas līdz Tehniskajā specifikācijā norādītaj</w:t>
      </w:r>
      <w:r>
        <w:rPr>
          <w:b/>
          <w:lang w:val="lv-LV"/>
        </w:rPr>
        <w:t>ai</w:t>
      </w:r>
      <w:r w:rsidRPr="00723088">
        <w:rPr>
          <w:b/>
          <w:lang w:val="lv-LV"/>
        </w:rPr>
        <w:t xml:space="preserve"> adres</w:t>
      </w:r>
      <w:r>
        <w:rPr>
          <w:b/>
          <w:lang w:val="lv-LV"/>
        </w:rPr>
        <w:t>ei</w:t>
      </w:r>
      <w:r w:rsidRPr="00723088">
        <w:rPr>
          <w:b/>
          <w:lang w:val="lv-LV"/>
        </w:rPr>
        <w:t>.</w:t>
      </w:r>
    </w:p>
    <w:p w14:paraId="78936F38" w14:textId="77777777" w:rsidR="00723088" w:rsidRPr="00287D1D" w:rsidRDefault="00723088" w:rsidP="00534BA0">
      <w:pPr>
        <w:tabs>
          <w:tab w:val="left" w:pos="1848"/>
        </w:tabs>
        <w:rPr>
          <w:b/>
          <w:lang w:val="lv-LV"/>
        </w:rPr>
      </w:pPr>
    </w:p>
    <w:p w14:paraId="7F426687" w14:textId="77777777" w:rsidR="00534BA0" w:rsidRPr="002451E4" w:rsidRDefault="00534BA0" w:rsidP="00534BA0">
      <w:pPr>
        <w:pStyle w:val="Sarakstarindkopa"/>
        <w:ind w:left="567"/>
        <w:jc w:val="both"/>
        <w:rPr>
          <w:rFonts w:cs="Times New Roman"/>
          <w:b/>
          <w:color w:val="000000"/>
          <w:szCs w:val="24"/>
          <w:lang w:val="lv-LV"/>
        </w:rPr>
      </w:pPr>
    </w:p>
    <w:p w14:paraId="31644A4C" w14:textId="77777777" w:rsidR="00534BA0" w:rsidRPr="002451E4" w:rsidRDefault="00534BA0" w:rsidP="00534BA0">
      <w:pPr>
        <w:widowControl w:val="0"/>
        <w:suppressAutoHyphens/>
        <w:ind w:right="-760" w:firstLine="142"/>
        <w:rPr>
          <w:lang w:val="lv-LV" w:eastAsia="ar-SA"/>
        </w:rPr>
      </w:pPr>
      <w:r w:rsidRPr="002451E4">
        <w:rPr>
          <w:lang w:val="lv-LV" w:eastAsia="ar-SA"/>
        </w:rPr>
        <w:t>Datums: ______</w:t>
      </w:r>
      <w:r w:rsidRPr="002451E4">
        <w:rPr>
          <w:lang w:val="lv-LV" w:eastAsia="ar-SA"/>
        </w:rPr>
        <w:tab/>
      </w:r>
      <w:r w:rsidRPr="002451E4">
        <w:rPr>
          <w:lang w:val="lv-LV" w:eastAsia="ar-SA"/>
        </w:rPr>
        <w:tab/>
      </w:r>
      <w:r w:rsidRPr="002451E4">
        <w:rPr>
          <w:lang w:val="lv-LV" w:eastAsia="ar-SA"/>
        </w:rPr>
        <w:tab/>
      </w:r>
      <w:r w:rsidRPr="002451E4">
        <w:rPr>
          <w:lang w:val="lv-LV" w:eastAsia="ar-SA"/>
        </w:rPr>
        <w:tab/>
      </w:r>
      <w:r w:rsidRPr="002451E4">
        <w:rPr>
          <w:lang w:val="lv-LV" w:eastAsia="ar-SA"/>
        </w:rPr>
        <w:tab/>
      </w:r>
    </w:p>
    <w:p w14:paraId="6F8305D2" w14:textId="77777777" w:rsidR="00534BA0" w:rsidRPr="002451E4" w:rsidRDefault="00534BA0" w:rsidP="00534BA0">
      <w:pPr>
        <w:widowControl w:val="0"/>
        <w:suppressAutoHyphens/>
        <w:ind w:right="-2" w:firstLine="2835"/>
        <w:jc w:val="right"/>
        <w:rPr>
          <w:lang w:val="lv-LV" w:eastAsia="ar-SA"/>
        </w:rPr>
      </w:pPr>
      <w:r w:rsidRPr="002451E4">
        <w:rPr>
          <w:lang w:val="lv-LV" w:eastAsia="ar-SA"/>
        </w:rPr>
        <w:t>Paraksts</w:t>
      </w:r>
      <w:r w:rsidRPr="002451E4">
        <w:rPr>
          <w:vertAlign w:val="superscript"/>
          <w:lang w:val="lv-LV" w:eastAsia="ar-SA"/>
        </w:rPr>
        <w:footnoteReference w:id="20"/>
      </w:r>
      <w:r w:rsidRPr="002451E4">
        <w:rPr>
          <w:lang w:val="lv-LV" w:eastAsia="ar-SA"/>
        </w:rPr>
        <w:t xml:space="preserve"> </w:t>
      </w:r>
      <w:r w:rsidRPr="002451E4">
        <w:rPr>
          <w:rStyle w:val="Vresatsauce"/>
          <w:lang w:val="lv-LV" w:eastAsia="ar-SA"/>
        </w:rPr>
        <w:footnoteReference w:id="21"/>
      </w:r>
      <w:r w:rsidRPr="002451E4">
        <w:rPr>
          <w:lang w:val="lv-LV" w:eastAsia="ar-SA"/>
        </w:rPr>
        <w:t>: ___________________________________</w:t>
      </w:r>
    </w:p>
    <w:p w14:paraId="10833CAF" w14:textId="77777777" w:rsidR="00534BA0" w:rsidRPr="002451E4" w:rsidRDefault="00534BA0" w:rsidP="00534BA0">
      <w:pPr>
        <w:widowControl w:val="0"/>
        <w:suppressAutoHyphens/>
        <w:ind w:left="3969" w:right="-2"/>
        <w:jc w:val="right"/>
        <w:rPr>
          <w:lang w:val="lv-LV" w:eastAsia="ar-SA"/>
        </w:rPr>
      </w:pPr>
    </w:p>
    <w:p w14:paraId="15BBAE90" w14:textId="77777777" w:rsidR="00534BA0" w:rsidRPr="002451E4" w:rsidRDefault="00534BA0" w:rsidP="00534BA0">
      <w:pPr>
        <w:widowControl w:val="0"/>
        <w:suppressAutoHyphens/>
        <w:ind w:left="3969" w:right="-2"/>
        <w:jc w:val="right"/>
        <w:rPr>
          <w:lang w:val="lv-LV" w:eastAsia="ar-SA"/>
        </w:rPr>
      </w:pPr>
      <w:r w:rsidRPr="002451E4">
        <w:rPr>
          <w:lang w:val="lv-LV" w:eastAsia="ar-SA"/>
        </w:rPr>
        <w:t>Vārds, uzvārds: ______________________________</w:t>
      </w:r>
    </w:p>
    <w:p w14:paraId="5C248B80" w14:textId="77777777" w:rsidR="00534BA0" w:rsidRPr="002451E4" w:rsidRDefault="00534BA0" w:rsidP="00534BA0">
      <w:pPr>
        <w:widowControl w:val="0"/>
        <w:suppressAutoHyphens/>
        <w:ind w:left="3969" w:right="-2"/>
        <w:jc w:val="right"/>
        <w:rPr>
          <w:lang w:val="lv-LV" w:eastAsia="ar-SA"/>
        </w:rPr>
      </w:pPr>
    </w:p>
    <w:p w14:paraId="01088864" w14:textId="77777777" w:rsidR="00534BA0" w:rsidRPr="002451E4" w:rsidRDefault="00534BA0" w:rsidP="00534BA0">
      <w:pPr>
        <w:widowControl w:val="0"/>
        <w:suppressAutoHyphens/>
        <w:ind w:left="3969" w:right="-2"/>
        <w:jc w:val="right"/>
        <w:rPr>
          <w:lang w:val="lv-LV" w:eastAsia="ar-SA"/>
        </w:rPr>
      </w:pPr>
      <w:r w:rsidRPr="002451E4">
        <w:rPr>
          <w:lang w:val="lv-LV" w:eastAsia="ar-SA"/>
        </w:rPr>
        <w:t>Amats: _____________________________________</w:t>
      </w:r>
    </w:p>
    <w:p w14:paraId="3F652478" w14:textId="77777777" w:rsidR="00534BA0" w:rsidRPr="002451E4" w:rsidRDefault="00534BA0" w:rsidP="00534BA0">
      <w:pPr>
        <w:pStyle w:val="Sarakstarindkopa"/>
        <w:ind w:left="567"/>
        <w:jc w:val="both"/>
        <w:rPr>
          <w:rFonts w:cs="Times New Roman"/>
          <w:color w:val="000000"/>
          <w:szCs w:val="24"/>
          <w:lang w:val="lv-LV"/>
        </w:rPr>
      </w:pPr>
    </w:p>
    <w:p w14:paraId="2634D5A8" w14:textId="77777777" w:rsidR="00534BA0" w:rsidRDefault="00534BA0" w:rsidP="00534BA0">
      <w:pPr>
        <w:spacing w:after="160" w:line="259" w:lineRule="auto"/>
        <w:rPr>
          <w:rFonts w:cs="Times New Roman"/>
          <w:color w:val="000000"/>
          <w:szCs w:val="24"/>
          <w:lang w:val="lv-LV"/>
        </w:rPr>
        <w:sectPr w:rsidR="00534BA0" w:rsidSect="005E3633">
          <w:pgSz w:w="16838" w:h="11906" w:orient="landscape" w:code="9"/>
          <w:pgMar w:top="993" w:right="851" w:bottom="709" w:left="737" w:header="567" w:footer="567" w:gutter="567"/>
          <w:cols w:space="708"/>
          <w:docGrid w:linePitch="360"/>
        </w:sectPr>
      </w:pPr>
      <w:r w:rsidRPr="002451E4">
        <w:rPr>
          <w:rFonts w:cs="Times New Roman"/>
          <w:color w:val="000000"/>
          <w:szCs w:val="24"/>
          <w:lang w:val="lv-LV"/>
        </w:rPr>
        <w:br w:type="page"/>
      </w:r>
    </w:p>
    <w:p w14:paraId="53F5469A" w14:textId="77777777" w:rsidR="00534BA0" w:rsidRPr="002451E4" w:rsidRDefault="00534BA0" w:rsidP="00534BA0">
      <w:pPr>
        <w:spacing w:after="160" w:line="259" w:lineRule="auto"/>
        <w:rPr>
          <w:rFonts w:cs="Times New Roman"/>
          <w:color w:val="000000"/>
          <w:szCs w:val="24"/>
          <w:lang w:val="lv-LV"/>
        </w:rPr>
      </w:pPr>
    </w:p>
    <w:p w14:paraId="03A2611C" w14:textId="77777777" w:rsidR="00534BA0" w:rsidRPr="002451E4" w:rsidRDefault="00534BA0" w:rsidP="00534BA0">
      <w:pPr>
        <w:spacing w:after="160" w:line="259" w:lineRule="auto"/>
        <w:rPr>
          <w:rFonts w:cs="Times New Roman"/>
          <w:color w:val="000000"/>
          <w:szCs w:val="24"/>
          <w:lang w:val="lv-LV"/>
        </w:rPr>
      </w:pPr>
    </w:p>
    <w:p w14:paraId="07741683" w14:textId="4132EF63" w:rsidR="00534BA0" w:rsidRPr="002451E4" w:rsidRDefault="00AA7FDF" w:rsidP="00534BA0">
      <w:pPr>
        <w:pStyle w:val="Sarakstarindkopa"/>
        <w:ind w:left="567"/>
        <w:jc w:val="right"/>
        <w:rPr>
          <w:rFonts w:cs="Times New Roman"/>
          <w:color w:val="000000"/>
          <w:szCs w:val="24"/>
          <w:lang w:val="lv-LV"/>
        </w:rPr>
      </w:pPr>
      <w:r>
        <w:rPr>
          <w:rFonts w:cs="Times New Roman"/>
          <w:color w:val="000000"/>
          <w:szCs w:val="24"/>
          <w:lang w:val="lv-LV"/>
        </w:rPr>
        <w:t>8</w:t>
      </w:r>
      <w:r w:rsidR="00534BA0" w:rsidRPr="002451E4">
        <w:rPr>
          <w:rFonts w:cs="Times New Roman"/>
          <w:color w:val="000000"/>
          <w:szCs w:val="24"/>
          <w:lang w:val="lv-LV"/>
        </w:rPr>
        <w:t xml:space="preserve">.pielikums </w:t>
      </w:r>
    </w:p>
    <w:p w14:paraId="0B9060EE" w14:textId="77777777" w:rsidR="00534BA0" w:rsidRPr="002451E4" w:rsidRDefault="00534BA0" w:rsidP="00534BA0">
      <w:pPr>
        <w:pStyle w:val="Sarakstarindkopa"/>
        <w:ind w:left="567"/>
        <w:jc w:val="right"/>
        <w:rPr>
          <w:rFonts w:cs="Times New Roman"/>
          <w:color w:val="000000"/>
          <w:szCs w:val="24"/>
          <w:lang w:val="lv-LV"/>
        </w:rPr>
      </w:pPr>
      <w:r w:rsidRPr="002451E4">
        <w:rPr>
          <w:rFonts w:cs="Times New Roman"/>
          <w:color w:val="000000"/>
          <w:szCs w:val="24"/>
          <w:lang w:val="lv-LV"/>
        </w:rPr>
        <w:t>Atklātā konkursa nolikumam</w:t>
      </w:r>
    </w:p>
    <w:p w14:paraId="3CE34CEC" w14:textId="5489E038" w:rsidR="00534BA0" w:rsidRPr="002451E4" w:rsidRDefault="00534BA0" w:rsidP="00534BA0">
      <w:pPr>
        <w:jc w:val="right"/>
        <w:rPr>
          <w:rFonts w:cs="Times New Roman"/>
          <w:szCs w:val="24"/>
          <w:lang w:val="lv-LV"/>
        </w:rPr>
      </w:pPr>
      <w:r w:rsidRPr="002451E4">
        <w:rPr>
          <w:rFonts w:cs="Times New Roman"/>
          <w:szCs w:val="24"/>
          <w:lang w:val="lv-LV"/>
        </w:rPr>
        <w:t>ID Nr. JKP</w:t>
      </w:r>
      <w:r>
        <w:rPr>
          <w:rFonts w:cs="Times New Roman"/>
          <w:szCs w:val="24"/>
          <w:lang w:val="lv-LV"/>
        </w:rPr>
        <w:t xml:space="preserve"> </w:t>
      </w:r>
      <w:r w:rsidRPr="002451E4">
        <w:rPr>
          <w:rFonts w:cs="Times New Roman"/>
          <w:szCs w:val="24"/>
          <w:lang w:val="lv-LV"/>
        </w:rPr>
        <w:t>2026/</w:t>
      </w:r>
      <w:r>
        <w:rPr>
          <w:rFonts w:cs="Times New Roman"/>
          <w:szCs w:val="24"/>
          <w:lang w:val="lv-LV"/>
        </w:rPr>
        <w:t>22</w:t>
      </w:r>
    </w:p>
    <w:p w14:paraId="770AD7FE" w14:textId="77777777" w:rsidR="00534BA0" w:rsidRPr="002451E4" w:rsidRDefault="00534BA0" w:rsidP="00534BA0">
      <w:pPr>
        <w:jc w:val="center"/>
        <w:rPr>
          <w:rFonts w:cs="Times New Roman"/>
          <w:b/>
          <w:sz w:val="28"/>
          <w:szCs w:val="28"/>
          <w:lang w:val="lv-LV"/>
        </w:rPr>
      </w:pPr>
      <w:bookmarkStart w:id="30" w:name="_Toc153481971"/>
      <w:r>
        <w:rPr>
          <w:rFonts w:cs="Times New Roman"/>
          <w:b/>
          <w:sz w:val="28"/>
          <w:szCs w:val="28"/>
          <w:lang w:val="lv-LV"/>
        </w:rPr>
        <w:t>Atklātā konkursa</w:t>
      </w:r>
    </w:p>
    <w:p w14:paraId="37B3245E" w14:textId="77777777" w:rsidR="00525388" w:rsidRPr="00212301" w:rsidRDefault="00525388" w:rsidP="00525388">
      <w:pPr>
        <w:tabs>
          <w:tab w:val="left" w:pos="1848"/>
        </w:tabs>
        <w:jc w:val="center"/>
        <w:rPr>
          <w:b/>
          <w:sz w:val="28"/>
          <w:szCs w:val="28"/>
          <w:lang w:val="lv-LV"/>
        </w:rPr>
      </w:pPr>
      <w:r w:rsidRPr="00534BA0">
        <w:rPr>
          <w:b/>
          <w:sz w:val="28"/>
          <w:szCs w:val="28"/>
          <w:lang w:val="lv-LV"/>
        </w:rPr>
        <w:t>“Dīzeļd</w:t>
      </w:r>
      <w:r w:rsidRPr="00212301">
        <w:rPr>
          <w:b/>
          <w:sz w:val="28"/>
          <w:szCs w:val="28"/>
          <w:lang w:val="lv-LV"/>
        </w:rPr>
        <w:t xml:space="preserve">egvielas </w:t>
      </w:r>
      <w:r>
        <w:rPr>
          <w:b/>
          <w:sz w:val="28"/>
          <w:szCs w:val="28"/>
          <w:lang w:val="lv-LV"/>
        </w:rPr>
        <w:t>p</w:t>
      </w:r>
      <w:r w:rsidRPr="00212301">
        <w:rPr>
          <w:b/>
          <w:sz w:val="28"/>
          <w:szCs w:val="28"/>
          <w:lang w:val="lv-LV"/>
        </w:rPr>
        <w:t xml:space="preserve">iegāde SIA </w:t>
      </w:r>
      <w:r>
        <w:rPr>
          <w:b/>
          <w:sz w:val="28"/>
          <w:szCs w:val="28"/>
          <w:lang w:val="lv-LV"/>
        </w:rPr>
        <w:t>“</w:t>
      </w:r>
      <w:r w:rsidRPr="00212301">
        <w:rPr>
          <w:b/>
          <w:sz w:val="28"/>
          <w:szCs w:val="28"/>
          <w:lang w:val="lv-LV"/>
        </w:rPr>
        <w:t>Jelgavas komunālie pakalpojumi”</w:t>
      </w:r>
    </w:p>
    <w:p w14:paraId="6E870808" w14:textId="77777777" w:rsidR="00525388" w:rsidRPr="00534BA0" w:rsidRDefault="00525388" w:rsidP="00525388">
      <w:pPr>
        <w:pStyle w:val="Sarakstarindkopa"/>
        <w:ind w:left="0"/>
        <w:jc w:val="center"/>
        <w:rPr>
          <w:b/>
          <w:sz w:val="28"/>
          <w:szCs w:val="28"/>
          <w:lang w:val="lv-LV"/>
        </w:rPr>
      </w:pPr>
      <w:r w:rsidRPr="00212301">
        <w:rPr>
          <w:b/>
          <w:sz w:val="28"/>
          <w:szCs w:val="28"/>
          <w:lang w:val="lv-LV"/>
        </w:rPr>
        <w:t>darbības nodrošināšanai</w:t>
      </w:r>
      <w:r w:rsidRPr="00534BA0">
        <w:rPr>
          <w:b/>
          <w:sz w:val="28"/>
          <w:szCs w:val="28"/>
          <w:lang w:val="lv-LV"/>
        </w:rPr>
        <w:t>”</w:t>
      </w:r>
    </w:p>
    <w:p w14:paraId="4D4C0B99" w14:textId="77777777" w:rsidR="00525388" w:rsidRPr="002451E4" w:rsidRDefault="00525388" w:rsidP="00525388">
      <w:pPr>
        <w:pStyle w:val="Sarakstarindkopa"/>
        <w:ind w:left="0"/>
        <w:jc w:val="center"/>
        <w:rPr>
          <w:rFonts w:cs="Times New Roman"/>
          <w:color w:val="000000"/>
          <w:szCs w:val="24"/>
          <w:lang w:val="lv-LV"/>
        </w:rPr>
      </w:pPr>
      <w:r w:rsidRPr="002451E4">
        <w:rPr>
          <w:rFonts w:cs="Times New Roman"/>
          <w:color w:val="000000"/>
          <w:szCs w:val="24"/>
          <w:lang w:val="lv-LV"/>
        </w:rPr>
        <w:t>(iepirkuma identifikācijas Nr. JKP 2026/</w:t>
      </w:r>
      <w:r>
        <w:rPr>
          <w:rFonts w:cs="Times New Roman"/>
          <w:color w:val="000000"/>
          <w:szCs w:val="24"/>
          <w:lang w:val="lv-LV"/>
        </w:rPr>
        <w:t>22</w:t>
      </w:r>
      <w:r w:rsidRPr="002451E4">
        <w:rPr>
          <w:rFonts w:cs="Times New Roman"/>
          <w:color w:val="000000"/>
          <w:szCs w:val="24"/>
          <w:lang w:val="lv-LV"/>
        </w:rPr>
        <w:t>)</w:t>
      </w:r>
    </w:p>
    <w:p w14:paraId="24861B52" w14:textId="77777777" w:rsidR="00534BA0" w:rsidRPr="002451E4" w:rsidRDefault="00534BA0" w:rsidP="00534BA0">
      <w:pPr>
        <w:pStyle w:val="Virsraksts1"/>
        <w:jc w:val="center"/>
        <w:rPr>
          <w:rFonts w:ascii="Times New Roman" w:eastAsiaTheme="minorHAnsi" w:hAnsi="Times New Roman" w:cs="Times New Roman"/>
          <w:b/>
          <w:i/>
          <w:iCs/>
          <w:color w:val="auto"/>
          <w:sz w:val="24"/>
          <w:szCs w:val="24"/>
          <w:lang w:val="lv-LV"/>
        </w:rPr>
      </w:pPr>
      <w:r w:rsidRPr="002451E4">
        <w:rPr>
          <w:rFonts w:ascii="Times New Roman" w:eastAsiaTheme="minorHAnsi" w:hAnsi="Times New Roman" w:cs="Times New Roman"/>
          <w:b/>
          <w:i/>
          <w:iCs/>
          <w:color w:val="auto"/>
          <w:sz w:val="24"/>
          <w:szCs w:val="24"/>
          <w:lang w:val="lv-LV"/>
        </w:rPr>
        <w:t>Līguma projekts</w:t>
      </w:r>
      <w:bookmarkEnd w:id="30"/>
    </w:p>
    <w:p w14:paraId="47D2CD8A" w14:textId="77777777" w:rsidR="00534BA0" w:rsidRPr="002451E4" w:rsidRDefault="00534BA0" w:rsidP="00534BA0">
      <w:pPr>
        <w:pStyle w:val="Galvene"/>
        <w:tabs>
          <w:tab w:val="left" w:pos="6720"/>
        </w:tabs>
        <w:ind w:right="-6"/>
        <w:rPr>
          <w:rFonts w:cs="Times New Roman"/>
          <w:szCs w:val="24"/>
          <w:lang w:val="lv-LV"/>
        </w:rPr>
      </w:pPr>
    </w:p>
    <w:p w14:paraId="7D23FC2C" w14:textId="77777777" w:rsidR="00534BA0" w:rsidRPr="002451E4" w:rsidRDefault="00534BA0" w:rsidP="00534BA0">
      <w:pPr>
        <w:pStyle w:val="Galvene"/>
        <w:tabs>
          <w:tab w:val="clear" w:pos="4153"/>
          <w:tab w:val="clear" w:pos="8306"/>
          <w:tab w:val="left" w:pos="6096"/>
          <w:tab w:val="right" w:pos="9072"/>
        </w:tabs>
        <w:ind w:right="-567"/>
        <w:rPr>
          <w:rFonts w:cs="Times New Roman"/>
          <w:szCs w:val="24"/>
          <w:lang w:val="lv-LV"/>
        </w:rPr>
      </w:pPr>
      <w:r w:rsidRPr="002451E4">
        <w:rPr>
          <w:rFonts w:cs="Times New Roman"/>
          <w:szCs w:val="24"/>
          <w:lang w:val="lv-LV"/>
        </w:rPr>
        <w:t>Jelgava</w:t>
      </w:r>
      <w:r w:rsidRPr="002451E4">
        <w:rPr>
          <w:rFonts w:cs="Times New Roman"/>
          <w:szCs w:val="24"/>
          <w:lang w:val="lv-LV"/>
        </w:rPr>
        <w:tab/>
      </w:r>
      <w:r w:rsidRPr="002451E4">
        <w:rPr>
          <w:rFonts w:cs="Times New Roman"/>
          <w:i/>
          <w:szCs w:val="24"/>
          <w:lang w:val="lv-LV"/>
        </w:rPr>
        <w:t>Līguma datums skatāms laika zīmogā</w:t>
      </w:r>
    </w:p>
    <w:p w14:paraId="688E2A67" w14:textId="77777777" w:rsidR="00534BA0" w:rsidRPr="002451E4" w:rsidRDefault="00534BA0" w:rsidP="00534BA0">
      <w:pPr>
        <w:spacing w:before="120"/>
        <w:ind w:left="6" w:right="45" w:hanging="6"/>
        <w:jc w:val="both"/>
        <w:rPr>
          <w:rFonts w:cs="Times New Roman"/>
          <w:bCs/>
          <w:szCs w:val="24"/>
          <w:lang w:val="lv-LV"/>
        </w:rPr>
      </w:pPr>
    </w:p>
    <w:p w14:paraId="30FDAC87" w14:textId="77777777" w:rsidR="00534BA0" w:rsidRPr="007116B4" w:rsidRDefault="00534BA0" w:rsidP="00534BA0">
      <w:pPr>
        <w:autoSpaceDE w:val="0"/>
        <w:autoSpaceDN w:val="0"/>
        <w:rPr>
          <w:lang w:val="lv-LV"/>
        </w:rPr>
      </w:pPr>
      <w:r w:rsidRPr="007116B4">
        <w:rPr>
          <w:lang w:val="lv-LV"/>
        </w:rPr>
        <w:t xml:space="preserve">....................................., vienotais reģistrācijas Nr. ................................, tās ........................................... personā, turpmāk tekstā – </w:t>
      </w:r>
      <w:r w:rsidRPr="007116B4">
        <w:rPr>
          <w:bCs/>
          <w:lang w:val="lv-LV"/>
        </w:rPr>
        <w:t>IZPILDĪTĀJS,</w:t>
      </w:r>
      <w:r w:rsidRPr="007116B4">
        <w:rPr>
          <w:lang w:val="lv-LV"/>
        </w:rPr>
        <w:t xml:space="preserve"> no vienas puses, un</w:t>
      </w:r>
    </w:p>
    <w:p w14:paraId="0ED07B3B" w14:textId="77777777" w:rsidR="00534BA0" w:rsidRPr="007116B4" w:rsidRDefault="00534BA0" w:rsidP="00534BA0">
      <w:pPr>
        <w:autoSpaceDE w:val="0"/>
        <w:autoSpaceDN w:val="0"/>
        <w:rPr>
          <w:lang w:val="lv-LV"/>
        </w:rPr>
      </w:pPr>
    </w:p>
    <w:p w14:paraId="6F144525" w14:textId="77777777" w:rsidR="00534BA0" w:rsidRPr="007116B4" w:rsidRDefault="00534BA0" w:rsidP="00534BA0">
      <w:pPr>
        <w:autoSpaceDE w:val="0"/>
        <w:autoSpaceDN w:val="0"/>
        <w:rPr>
          <w:lang w:val="lv-LV"/>
        </w:rPr>
      </w:pPr>
      <w:r w:rsidRPr="007116B4">
        <w:rPr>
          <w:b/>
          <w:bCs/>
          <w:lang w:val="lv-LV"/>
        </w:rPr>
        <w:t>Sabiedrība ar ierobežotu atbildību “Jelgavas komunālie pakalpojumi”,</w:t>
      </w:r>
      <w:r w:rsidRPr="007116B4">
        <w:rPr>
          <w:lang w:val="lv-LV"/>
        </w:rPr>
        <w:t xml:space="preserve"> vienotais reģistrācijas Nr. 43603022128, tās valdes locekļa Andreja Eihvalda personā, kurš darbojas uz Statūtu pamata un ir tiesīgs pārstāvēt kapitālsabiedrību atsevišķi,  turpmāk tekstā – PASŪTĪTĀJS, no otras puses,</w:t>
      </w:r>
    </w:p>
    <w:p w14:paraId="77AD9DEA" w14:textId="77777777" w:rsidR="00534BA0" w:rsidRPr="007116B4" w:rsidRDefault="00534BA0" w:rsidP="00534BA0">
      <w:pPr>
        <w:autoSpaceDE w:val="0"/>
        <w:autoSpaceDN w:val="0"/>
        <w:rPr>
          <w:lang w:val="lv-LV"/>
        </w:rPr>
      </w:pPr>
    </w:p>
    <w:p w14:paraId="5A90156A" w14:textId="4F063B1E" w:rsidR="00534BA0" w:rsidRPr="007116B4" w:rsidRDefault="00534BA0" w:rsidP="00534BA0">
      <w:pPr>
        <w:autoSpaceDE w:val="0"/>
        <w:autoSpaceDN w:val="0"/>
        <w:jc w:val="both"/>
        <w:rPr>
          <w:lang w:val="lv-LV"/>
        </w:rPr>
      </w:pPr>
      <w:r w:rsidRPr="007116B4">
        <w:rPr>
          <w:lang w:val="lv-LV"/>
        </w:rPr>
        <w:t>turpmāk abi kopā saukti – Puses, pamatojoties uz 2026.gada .......... Iepirkumu komisijas lēmumu iepirkumā ID. Nr. JKP2026/</w:t>
      </w:r>
      <w:r w:rsidR="00525388">
        <w:rPr>
          <w:lang w:val="lv-LV"/>
        </w:rPr>
        <w:t>22</w:t>
      </w:r>
      <w:r w:rsidRPr="007116B4">
        <w:rPr>
          <w:lang w:val="lv-LV"/>
        </w:rPr>
        <w:t>, turpmāk – Iepirkums, savstarpēji vienojoties, bez maldības, spaidiem un viltus vienam pret otru, kā arī vadoties no spēkā esošajiem normatīvajiem aktiem, noslēdz šo nomas līgumu, turpmāk tekstā- Līgums, par tālāk minēto:</w:t>
      </w:r>
    </w:p>
    <w:p w14:paraId="649263A4" w14:textId="77777777" w:rsidR="00534BA0" w:rsidRPr="007116B4" w:rsidRDefault="00534BA0" w:rsidP="00534BA0">
      <w:pPr>
        <w:autoSpaceDE w:val="0"/>
        <w:autoSpaceDN w:val="0"/>
        <w:rPr>
          <w:lang w:val="lv-LV"/>
        </w:rPr>
      </w:pPr>
    </w:p>
    <w:p w14:paraId="5F056624" w14:textId="77777777" w:rsidR="00534BA0" w:rsidRPr="007116B4" w:rsidRDefault="00534BA0" w:rsidP="00534BA0">
      <w:pPr>
        <w:pStyle w:val="Level1"/>
        <w:numPr>
          <w:ilvl w:val="0"/>
          <w:numId w:val="38"/>
        </w:numPr>
        <w:tabs>
          <w:tab w:val="left" w:pos="720"/>
          <w:tab w:val="num" w:pos="792"/>
        </w:tabs>
        <w:ind w:left="284" w:hanging="284"/>
        <w:jc w:val="center"/>
        <w:rPr>
          <w:rFonts w:eastAsia="Arial Unicode MS"/>
          <w:b/>
          <w:color w:val="000000"/>
          <w:sz w:val="22"/>
          <w:szCs w:val="22"/>
          <w:lang w:eastAsia="lv-LV"/>
        </w:rPr>
      </w:pPr>
      <w:r w:rsidRPr="007116B4">
        <w:rPr>
          <w:rFonts w:eastAsia="Arial Unicode MS"/>
          <w:b/>
          <w:color w:val="000000"/>
          <w:sz w:val="22"/>
          <w:szCs w:val="22"/>
          <w:lang w:eastAsia="lv-LV"/>
        </w:rPr>
        <w:t>LĪGUMA PRIEKŠMETS</w:t>
      </w:r>
    </w:p>
    <w:p w14:paraId="6D2C4B91" w14:textId="1B9C3D4F" w:rsidR="00534BA0" w:rsidRPr="007116B4" w:rsidRDefault="00534BA0" w:rsidP="00534BA0">
      <w:pPr>
        <w:numPr>
          <w:ilvl w:val="1"/>
          <w:numId w:val="39"/>
        </w:numPr>
        <w:tabs>
          <w:tab w:val="left" w:pos="0"/>
        </w:tabs>
        <w:ind w:left="426" w:hanging="426"/>
        <w:jc w:val="both"/>
        <w:rPr>
          <w:b/>
          <w:lang w:val="lv-LV"/>
        </w:rPr>
      </w:pPr>
      <w:r w:rsidRPr="007116B4">
        <w:rPr>
          <w:lang w:val="lv-LV"/>
        </w:rPr>
        <w:t xml:space="preserve">Ar šo Līgumu PASŪTĪTĀJS uzdod, bet IZPILDĪTĀJS par atlīdzību apņemas šajā Līgumā noteiktajā apjomā, termiņā un vietā nodrošināt, ka PASŪTĪTĀJS saņem dīzeļdegvielu (turpmāk – Prece), norēķinoties </w:t>
      </w:r>
      <w:r w:rsidRPr="007116B4">
        <w:rPr>
          <w:rFonts w:eastAsia="Arial Unicode MS"/>
          <w:lang w:val="lv-LV"/>
        </w:rPr>
        <w:t>bezskaidras naudas pēcapmaksas norēķinu veidā</w:t>
      </w:r>
      <w:r w:rsidRPr="007116B4">
        <w:rPr>
          <w:lang w:val="lv-LV"/>
        </w:rPr>
        <w:t xml:space="preserve">, atbilstoši IZPILDĪTĀJA iesniegtajai Tehniskajai specifikācijai – tehniskajam piedāvājumam (Līguma 1.pielikums) un Finanšu piedāvājumam (Līguma 2.pielikums), atbilstoši </w:t>
      </w:r>
      <w:r w:rsidRPr="007116B4">
        <w:rPr>
          <w:bCs/>
          <w:lang w:val="lv-LV"/>
        </w:rPr>
        <w:t>PASŪTĪTĀJA</w:t>
      </w:r>
      <w:r w:rsidRPr="007116B4">
        <w:rPr>
          <w:lang w:val="lv-LV"/>
        </w:rPr>
        <w:t xml:space="preserve"> norādījumiem, šā Līguma noteikumiem un Latvijas Republikas normatīvajiem aktiem.</w:t>
      </w:r>
    </w:p>
    <w:p w14:paraId="536AC9FD" w14:textId="738AC1FF" w:rsidR="00534BA0" w:rsidRPr="007116B4" w:rsidRDefault="00534BA0" w:rsidP="00534BA0">
      <w:pPr>
        <w:pStyle w:val="Sarakstarindkopa"/>
        <w:numPr>
          <w:ilvl w:val="1"/>
          <w:numId w:val="39"/>
        </w:numPr>
        <w:tabs>
          <w:tab w:val="left" w:pos="0"/>
        </w:tabs>
        <w:ind w:left="425" w:hanging="425"/>
        <w:contextualSpacing w:val="0"/>
        <w:jc w:val="both"/>
        <w:rPr>
          <w:i/>
          <w:iCs/>
          <w:lang w:val="lv-LV"/>
        </w:rPr>
      </w:pPr>
      <w:r w:rsidRPr="007116B4">
        <w:rPr>
          <w:lang w:val="lv-LV"/>
        </w:rPr>
        <w:t xml:space="preserve">Preču piegādes vieta: </w:t>
      </w:r>
      <w:r w:rsidR="00DD34AA" w:rsidRPr="007116B4">
        <w:rPr>
          <w:lang w:val="lv-LV"/>
        </w:rPr>
        <w:t>PASŪTĪTĀJA dīzeļdegvielas tvertne, kas atrodas pēc adreses: Dobeles šoseja 34, Jelgava, LV-3007</w:t>
      </w:r>
    </w:p>
    <w:p w14:paraId="271C90AE" w14:textId="77777777" w:rsidR="00534BA0" w:rsidRPr="007116B4" w:rsidRDefault="00534BA0" w:rsidP="00534BA0">
      <w:pPr>
        <w:tabs>
          <w:tab w:val="left" w:pos="0"/>
        </w:tabs>
        <w:ind w:left="426"/>
        <w:rPr>
          <w:b/>
          <w:lang w:val="lv-LV"/>
        </w:rPr>
      </w:pPr>
    </w:p>
    <w:p w14:paraId="0DE7266D" w14:textId="77777777" w:rsidR="00534BA0" w:rsidRPr="007116B4" w:rsidRDefault="00534BA0" w:rsidP="00534BA0">
      <w:pPr>
        <w:pStyle w:val="Level1"/>
        <w:numPr>
          <w:ilvl w:val="0"/>
          <w:numId w:val="38"/>
        </w:numPr>
        <w:tabs>
          <w:tab w:val="left" w:pos="720"/>
          <w:tab w:val="num" w:pos="792"/>
        </w:tabs>
        <w:ind w:left="284" w:hanging="284"/>
        <w:jc w:val="center"/>
        <w:rPr>
          <w:rFonts w:eastAsia="Arial Unicode MS"/>
          <w:b/>
          <w:color w:val="000000"/>
          <w:sz w:val="22"/>
          <w:szCs w:val="22"/>
          <w:lang w:eastAsia="lv-LV"/>
        </w:rPr>
      </w:pPr>
      <w:r w:rsidRPr="007116B4">
        <w:rPr>
          <w:rFonts w:eastAsia="Arial Unicode MS"/>
          <w:b/>
          <w:color w:val="000000"/>
          <w:sz w:val="22"/>
          <w:szCs w:val="22"/>
          <w:lang w:eastAsia="lv-LV"/>
        </w:rPr>
        <w:t>LĪGUMA SUMMA UN NORĒĶINU KĀRTĪBA</w:t>
      </w:r>
    </w:p>
    <w:p w14:paraId="77B9DFF3" w14:textId="77777777" w:rsidR="00534BA0" w:rsidRPr="007116B4" w:rsidRDefault="00534BA0" w:rsidP="00534BA0">
      <w:pPr>
        <w:pStyle w:val="Sarakstarindkopa"/>
        <w:numPr>
          <w:ilvl w:val="1"/>
          <w:numId w:val="38"/>
        </w:numPr>
        <w:tabs>
          <w:tab w:val="left" w:pos="0"/>
        </w:tabs>
        <w:ind w:left="426" w:hanging="426"/>
        <w:contextualSpacing w:val="0"/>
        <w:jc w:val="both"/>
        <w:rPr>
          <w:lang w:val="lv-LV"/>
        </w:rPr>
      </w:pPr>
      <w:r w:rsidRPr="007116B4">
        <w:rPr>
          <w:lang w:val="lv-LV"/>
        </w:rPr>
        <w:t xml:space="preserve">Līguma kopējā summa Līguma darbības laikā nepārsniedz </w:t>
      </w:r>
      <w:r w:rsidRPr="007116B4">
        <w:rPr>
          <w:b/>
          <w:bCs/>
          <w:lang w:val="lv-LV"/>
        </w:rPr>
        <w:t xml:space="preserve">500 000,00 </w:t>
      </w:r>
      <w:r w:rsidRPr="007116B4">
        <w:rPr>
          <w:b/>
          <w:bCs/>
          <w:i/>
          <w:iCs/>
          <w:lang w:val="lv-LV"/>
        </w:rPr>
        <w:t>euro</w:t>
      </w:r>
      <w:r w:rsidRPr="007116B4">
        <w:rPr>
          <w:lang w:val="lv-LV"/>
        </w:rPr>
        <w:t xml:space="preserve"> (pieci simti tūkstoši </w:t>
      </w:r>
      <w:r w:rsidRPr="007116B4">
        <w:rPr>
          <w:i/>
          <w:iCs/>
          <w:lang w:val="lv-LV"/>
        </w:rPr>
        <w:t>euro</w:t>
      </w:r>
      <w:r w:rsidRPr="007116B4">
        <w:rPr>
          <w:lang w:val="lv-LV"/>
        </w:rPr>
        <w:t xml:space="preserve"> un 00 centi), neieskaitot pievienotās vērtības nodokli (turpmāk – Līguma summa). Pievienotās vērtības nodoklis tiek maksāts atbilstoši Līguma summai Latvijas Republikas normatīvajos aktos noteiktās procentu likmes apmērā.</w:t>
      </w:r>
    </w:p>
    <w:p w14:paraId="30D16640" w14:textId="77777777" w:rsidR="00534BA0" w:rsidRPr="007116B4" w:rsidRDefault="00534BA0" w:rsidP="00534BA0">
      <w:pPr>
        <w:numPr>
          <w:ilvl w:val="1"/>
          <w:numId w:val="38"/>
        </w:numPr>
        <w:tabs>
          <w:tab w:val="left" w:pos="0"/>
        </w:tabs>
        <w:ind w:left="426" w:hanging="426"/>
        <w:jc w:val="both"/>
        <w:rPr>
          <w:lang w:val="lv-LV"/>
        </w:rPr>
      </w:pPr>
      <w:r w:rsidRPr="007116B4">
        <w:rPr>
          <w:lang w:val="lv-LV"/>
        </w:rPr>
        <w:t xml:space="preserve">Līguma summā ir iekļauti visi Latvijas Republikas normatīvajos aktos paredzētie tiešie un netiešie nodokļi un nodevas, izņemot pievienotās vērtības nodoklis, </w:t>
      </w:r>
      <w:r w:rsidRPr="007116B4">
        <w:rPr>
          <w:bCs/>
          <w:w w:val="101"/>
          <w:lang w:val="lv-LV"/>
        </w:rPr>
        <w:t xml:space="preserve">un citi izdevumi, </w:t>
      </w:r>
      <w:r w:rsidRPr="007116B4">
        <w:rPr>
          <w:lang w:val="lv-LV"/>
        </w:rPr>
        <w:t>kas saistīti ar šajā Līgumā noteikto saistību pilnīgu izpildi.</w:t>
      </w:r>
    </w:p>
    <w:p w14:paraId="6C4C75F2" w14:textId="5A1684C0" w:rsidR="00534BA0" w:rsidRPr="007116B4" w:rsidRDefault="00534BA0" w:rsidP="00534BA0">
      <w:pPr>
        <w:numPr>
          <w:ilvl w:val="1"/>
          <w:numId w:val="38"/>
        </w:numPr>
        <w:tabs>
          <w:tab w:val="left" w:pos="0"/>
        </w:tabs>
        <w:ind w:left="426" w:hanging="426"/>
        <w:jc w:val="both"/>
        <w:rPr>
          <w:lang w:val="lv-LV"/>
        </w:rPr>
      </w:pPr>
      <w:r w:rsidRPr="007116B4">
        <w:rPr>
          <w:lang w:val="lv-LV"/>
        </w:rPr>
        <w:t xml:space="preserve">IZPILDĪTĀJS līdz katra mēneša 10. (desmitajam) datumam iesniedz PASŪTĪTĀJAM elektronisko atskaiti par </w:t>
      </w:r>
      <w:r w:rsidR="0063663D">
        <w:rPr>
          <w:lang w:val="lv-LV"/>
        </w:rPr>
        <w:t xml:space="preserve">iepriekšējā mēneši </w:t>
      </w:r>
      <w:r w:rsidRPr="007116B4">
        <w:rPr>
          <w:lang w:val="lv-LV"/>
        </w:rPr>
        <w:t>piegādāto</w:t>
      </w:r>
      <w:r w:rsidR="0063663D">
        <w:rPr>
          <w:lang w:val="lv-LV"/>
        </w:rPr>
        <w:t xml:space="preserve"> Preci un </w:t>
      </w:r>
      <w:r w:rsidRPr="007116B4">
        <w:rPr>
          <w:lang w:val="lv-LV"/>
        </w:rPr>
        <w:t xml:space="preserve">rēķinu, kas sagatavots atbilstoši Latvijas Republikas normatīvajiem aktiem, un nosūta PASŪTĪTĀJAM uz e-pastu: </w:t>
      </w:r>
      <w:hyperlink r:id="rId16" w:history="1">
        <w:r w:rsidRPr="007116B4">
          <w:rPr>
            <w:rStyle w:val="Hipersaite"/>
            <w:lang w:val="lv-LV"/>
          </w:rPr>
          <w:t>______</w:t>
        </w:r>
      </w:hyperlink>
      <w:r w:rsidRPr="007116B4">
        <w:rPr>
          <w:lang w:val="lv-LV"/>
        </w:rPr>
        <w:t>.</w:t>
      </w:r>
    </w:p>
    <w:p w14:paraId="4C55B6CE" w14:textId="77777777" w:rsidR="00534BA0" w:rsidRPr="007116B4" w:rsidRDefault="00534BA0" w:rsidP="00534BA0">
      <w:pPr>
        <w:numPr>
          <w:ilvl w:val="1"/>
          <w:numId w:val="38"/>
        </w:numPr>
        <w:tabs>
          <w:tab w:val="left" w:pos="0"/>
        </w:tabs>
        <w:ind w:left="426" w:hanging="426"/>
        <w:jc w:val="both"/>
        <w:rPr>
          <w:lang w:val="lv-LV"/>
        </w:rPr>
      </w:pPr>
      <w:r w:rsidRPr="007116B4">
        <w:rPr>
          <w:lang w:val="lv-LV"/>
        </w:rPr>
        <w:t>Rēķinā jābūt ietvertai atsaucei uz šo Līgumu (Līguma noslēgšanas datums un PASŪTĪTĀJA Līguma reģistrācijas numurs), pretējā gadījumā PASŪTĪTĀJS var aizkavēt rēķina savlaicīgu samaksu, nesedzot zaudējumus IZPILDĪTĀJAM, kas var rasties tā rezultātā.</w:t>
      </w:r>
    </w:p>
    <w:p w14:paraId="0F52DA46" w14:textId="77777777" w:rsidR="00534BA0" w:rsidRPr="007116B4" w:rsidRDefault="00534BA0" w:rsidP="00534BA0">
      <w:pPr>
        <w:numPr>
          <w:ilvl w:val="1"/>
          <w:numId w:val="38"/>
        </w:numPr>
        <w:tabs>
          <w:tab w:val="left" w:pos="0"/>
        </w:tabs>
        <w:ind w:left="426" w:hanging="426"/>
        <w:jc w:val="both"/>
        <w:rPr>
          <w:lang w:val="lv-LV"/>
        </w:rPr>
      </w:pPr>
      <w:r w:rsidRPr="007116B4">
        <w:rPr>
          <w:lang w:val="lv-LV"/>
        </w:rPr>
        <w:t xml:space="preserve">PASŪTĪTĀJS rēķina samaksu veic bezskaidras naudas norēķinu veidā </w:t>
      </w:r>
      <w:r w:rsidRPr="007116B4">
        <w:rPr>
          <w:i/>
          <w:lang w:val="lv-LV"/>
        </w:rPr>
        <w:t>euro</w:t>
      </w:r>
      <w:r w:rsidRPr="007116B4">
        <w:rPr>
          <w:lang w:val="lv-LV"/>
        </w:rPr>
        <w:t xml:space="preserve"> valūtā uz </w:t>
      </w:r>
      <w:r w:rsidRPr="007116B4">
        <w:rPr>
          <w:color w:val="000000"/>
          <w:lang w:val="lv-LV"/>
        </w:rPr>
        <w:t xml:space="preserve">šajā Līgumā </w:t>
      </w:r>
      <w:r w:rsidRPr="007116B4">
        <w:rPr>
          <w:lang w:val="lv-LV"/>
        </w:rPr>
        <w:t>norādīto IZPILDĪTĀJA norēķinu kontu bankā</w:t>
      </w:r>
      <w:r w:rsidRPr="007116B4">
        <w:rPr>
          <w:color w:val="000000"/>
          <w:lang w:val="lv-LV"/>
        </w:rPr>
        <w:t xml:space="preserve"> </w:t>
      </w:r>
      <w:r w:rsidRPr="007116B4">
        <w:rPr>
          <w:lang w:val="lv-LV"/>
        </w:rPr>
        <w:t xml:space="preserve">30 (trīsdesmit) dienu laikā, pamatojoties uz IZPILDĪTĀJA izrakstītu rēķinu. </w:t>
      </w:r>
    </w:p>
    <w:p w14:paraId="788C764F" w14:textId="77777777" w:rsidR="00534BA0" w:rsidRPr="007116B4" w:rsidRDefault="00534BA0" w:rsidP="00534BA0">
      <w:pPr>
        <w:numPr>
          <w:ilvl w:val="1"/>
          <w:numId w:val="38"/>
        </w:numPr>
        <w:tabs>
          <w:tab w:val="left" w:pos="0"/>
        </w:tabs>
        <w:ind w:left="426" w:hanging="426"/>
        <w:jc w:val="both"/>
        <w:rPr>
          <w:lang w:val="lv-LV"/>
        </w:rPr>
      </w:pPr>
      <w:r w:rsidRPr="007116B4">
        <w:rPr>
          <w:lang w:val="lv-LV"/>
        </w:rPr>
        <w:t>PASŪTĪTĀJS kopā ar ikmēneša rēķina summu, papildus tai un atbilstoši tās apmēram, maksā IZPILDĪTĀJAM pievienotās vērtības nodokli Latvijas Republikas normatīvajos aktos noteiktajā kārtībā.</w:t>
      </w:r>
    </w:p>
    <w:p w14:paraId="3FA3AE75" w14:textId="77777777" w:rsidR="00534BA0" w:rsidRPr="007116B4" w:rsidRDefault="00534BA0" w:rsidP="00534BA0">
      <w:pPr>
        <w:numPr>
          <w:ilvl w:val="1"/>
          <w:numId w:val="38"/>
        </w:numPr>
        <w:tabs>
          <w:tab w:val="left" w:pos="0"/>
        </w:tabs>
        <w:ind w:left="426" w:hanging="426"/>
        <w:jc w:val="both"/>
        <w:rPr>
          <w:lang w:val="lv-LV"/>
        </w:rPr>
      </w:pPr>
      <w:r w:rsidRPr="007116B4">
        <w:rPr>
          <w:lang w:val="lv-LV"/>
        </w:rPr>
        <w:t>Rēķins tiek uzskatīts par samaksātu ar brīdi, kad PASŪTĪTĀJS ir pārskaitījis pilnu rēķinā norādīto maksājuma summu uz IZPILDĪTĀJA norēķinu kontu bankā.</w:t>
      </w:r>
    </w:p>
    <w:p w14:paraId="05689ECA" w14:textId="77777777" w:rsidR="00534BA0" w:rsidRPr="007116B4" w:rsidRDefault="00534BA0" w:rsidP="00534BA0">
      <w:pPr>
        <w:tabs>
          <w:tab w:val="left" w:pos="0"/>
        </w:tabs>
        <w:ind w:left="426"/>
        <w:rPr>
          <w:lang w:val="lv-LV"/>
        </w:rPr>
      </w:pPr>
    </w:p>
    <w:p w14:paraId="19A06E85" w14:textId="77777777" w:rsidR="00534BA0" w:rsidRPr="007116B4" w:rsidRDefault="00534BA0" w:rsidP="00534BA0">
      <w:pPr>
        <w:pStyle w:val="Level1"/>
        <w:numPr>
          <w:ilvl w:val="0"/>
          <w:numId w:val="38"/>
        </w:numPr>
        <w:tabs>
          <w:tab w:val="left" w:pos="720"/>
          <w:tab w:val="num" w:pos="792"/>
        </w:tabs>
        <w:ind w:left="284" w:hanging="284"/>
        <w:jc w:val="center"/>
        <w:rPr>
          <w:rFonts w:eastAsia="Arial Unicode MS"/>
          <w:b/>
          <w:color w:val="000000"/>
          <w:sz w:val="22"/>
          <w:szCs w:val="22"/>
          <w:lang w:eastAsia="lv-LV"/>
        </w:rPr>
      </w:pPr>
      <w:r w:rsidRPr="007116B4">
        <w:rPr>
          <w:rFonts w:eastAsia="Arial Unicode MS"/>
          <w:b/>
          <w:color w:val="000000"/>
          <w:sz w:val="22"/>
          <w:szCs w:val="22"/>
          <w:lang w:eastAsia="lv-LV"/>
        </w:rPr>
        <w:t>IZPILDĪTĀJA PIENĀKUMI UN TIESĪBAS</w:t>
      </w:r>
    </w:p>
    <w:p w14:paraId="3ABCB491" w14:textId="77777777" w:rsidR="00534BA0" w:rsidRPr="007116B4" w:rsidRDefault="00534BA0" w:rsidP="00534BA0">
      <w:pPr>
        <w:numPr>
          <w:ilvl w:val="1"/>
          <w:numId w:val="38"/>
        </w:numPr>
        <w:tabs>
          <w:tab w:val="num" w:pos="426"/>
          <w:tab w:val="num" w:pos="862"/>
        </w:tabs>
        <w:ind w:left="426" w:hanging="426"/>
        <w:jc w:val="both"/>
        <w:rPr>
          <w:lang w:val="lv-LV"/>
        </w:rPr>
      </w:pPr>
      <w:r w:rsidRPr="007116B4">
        <w:rPr>
          <w:lang w:val="lv-LV"/>
        </w:rPr>
        <w:t>IZPILDĪTĀJS apņemas:</w:t>
      </w:r>
    </w:p>
    <w:p w14:paraId="7467E6C1" w14:textId="77777777" w:rsidR="00534BA0" w:rsidRPr="007116B4" w:rsidRDefault="00534BA0" w:rsidP="005738A4">
      <w:pPr>
        <w:numPr>
          <w:ilvl w:val="2"/>
          <w:numId w:val="38"/>
        </w:numPr>
        <w:ind w:left="1134" w:hanging="708"/>
        <w:jc w:val="both"/>
        <w:rPr>
          <w:lang w:val="lv-LV"/>
        </w:rPr>
      </w:pPr>
      <w:r w:rsidRPr="007116B4">
        <w:rPr>
          <w:lang w:val="lv-LV"/>
        </w:rPr>
        <w:t>nodrošināt Preces atbilstošā kvalitātē,</w:t>
      </w:r>
      <w:r w:rsidRPr="007116B4">
        <w:rPr>
          <w:color w:val="00B050"/>
          <w:lang w:val="lv-LV"/>
        </w:rPr>
        <w:t xml:space="preserve"> </w:t>
      </w:r>
      <w:r w:rsidRPr="007116B4">
        <w:rPr>
          <w:lang w:val="lv-LV"/>
        </w:rPr>
        <w:t>saskaņā ar šā Līguma noteikumiem, PASŪTĪTĀJA norādījumiem un Latvijas Republikas spēkā esošo normatīvo aktu prasībām;</w:t>
      </w:r>
    </w:p>
    <w:p w14:paraId="510C7046" w14:textId="77777777" w:rsidR="00534BA0" w:rsidRPr="007116B4" w:rsidRDefault="00534BA0" w:rsidP="005738A4">
      <w:pPr>
        <w:numPr>
          <w:ilvl w:val="2"/>
          <w:numId w:val="38"/>
        </w:numPr>
        <w:tabs>
          <w:tab w:val="left" w:pos="1134"/>
        </w:tabs>
        <w:ind w:left="1134" w:hanging="708"/>
        <w:jc w:val="both"/>
        <w:rPr>
          <w:lang w:val="lv-LV"/>
        </w:rPr>
      </w:pPr>
      <w:r w:rsidRPr="007116B4">
        <w:rPr>
          <w:lang w:val="lv-LV"/>
        </w:rPr>
        <w:t xml:space="preserve">nekavējoties, bet ne vēlāk kā 1 (vienas) darba dienas laikā no apstākļu rašanās brīža, rakstiski informēt PASŪTĪTĀJU par visiem Līguma izpildes laikā esošajiem vai iespējamajiem sarežģījumiem, kas varētu aizkavēt ar Līgumu uzņemto saistību izpildi; </w:t>
      </w:r>
    </w:p>
    <w:p w14:paraId="653C1880" w14:textId="2AE4D1C9" w:rsidR="00534BA0" w:rsidRPr="007116B4" w:rsidRDefault="00534BA0" w:rsidP="005738A4">
      <w:pPr>
        <w:numPr>
          <w:ilvl w:val="2"/>
          <w:numId w:val="38"/>
        </w:numPr>
        <w:tabs>
          <w:tab w:val="left" w:pos="1134"/>
        </w:tabs>
        <w:ind w:left="1134" w:hanging="708"/>
        <w:jc w:val="both"/>
        <w:rPr>
          <w:lang w:val="lv-LV"/>
        </w:rPr>
      </w:pPr>
      <w:r w:rsidRPr="007116B4">
        <w:rPr>
          <w:lang w:val="lv-LV"/>
        </w:rPr>
        <w:t>nodrošināt Preču piegādi uz Līguma 1.</w:t>
      </w:r>
      <w:r w:rsidR="001209BB">
        <w:rPr>
          <w:lang w:val="lv-LV"/>
        </w:rPr>
        <w:t>2</w:t>
      </w:r>
      <w:r w:rsidRPr="007116B4">
        <w:rPr>
          <w:lang w:val="lv-LV"/>
        </w:rPr>
        <w:t xml:space="preserve">. punktā norādīto adresi nākamajā darba dienā pēc </w:t>
      </w:r>
      <w:r w:rsidR="001209BB">
        <w:rPr>
          <w:lang w:val="lv-LV"/>
        </w:rPr>
        <w:t>p</w:t>
      </w:r>
      <w:r w:rsidRPr="007116B4">
        <w:rPr>
          <w:lang w:val="lv-LV"/>
        </w:rPr>
        <w:t>ieprasījuma par degvielas piegādi saņemšanas;</w:t>
      </w:r>
    </w:p>
    <w:p w14:paraId="11A2B310" w14:textId="77777777" w:rsidR="00534BA0" w:rsidRPr="007116B4" w:rsidRDefault="00534BA0" w:rsidP="00534BA0">
      <w:pPr>
        <w:numPr>
          <w:ilvl w:val="2"/>
          <w:numId w:val="38"/>
        </w:numPr>
        <w:tabs>
          <w:tab w:val="num" w:pos="1134"/>
        </w:tabs>
        <w:ind w:left="1134" w:hanging="708"/>
        <w:jc w:val="both"/>
        <w:rPr>
          <w:color w:val="000000"/>
          <w:lang w:val="lv-LV"/>
        </w:rPr>
      </w:pPr>
      <w:r w:rsidRPr="007116B4">
        <w:rPr>
          <w:color w:val="000000"/>
          <w:lang w:val="lv-LV"/>
        </w:rPr>
        <w:t>nodrošināt, ka pārdotās Preces atbilst izgatavotājrūpnīcas izsniegtajam kvalitātes sertifikātam un/ vai Latvijas Republikas standarta prasībām;</w:t>
      </w:r>
    </w:p>
    <w:p w14:paraId="29BC1487" w14:textId="77777777" w:rsidR="00534BA0" w:rsidRPr="007116B4" w:rsidRDefault="00534BA0" w:rsidP="00534BA0">
      <w:pPr>
        <w:numPr>
          <w:ilvl w:val="2"/>
          <w:numId w:val="38"/>
        </w:numPr>
        <w:tabs>
          <w:tab w:val="num" w:pos="1134"/>
        </w:tabs>
        <w:ind w:left="1134" w:hanging="708"/>
        <w:jc w:val="both"/>
        <w:rPr>
          <w:color w:val="000000"/>
          <w:lang w:val="lv-LV"/>
        </w:rPr>
      </w:pPr>
      <w:r w:rsidRPr="007116B4">
        <w:rPr>
          <w:color w:val="000000"/>
          <w:lang w:val="lv-LV"/>
        </w:rPr>
        <w:t xml:space="preserve">normatīvajos aktos noteiktajā kārtībā atlīdzināt PASŪTĪTĀJA </w:t>
      </w:r>
      <w:r w:rsidRPr="007116B4">
        <w:rPr>
          <w:lang w:val="lv-LV"/>
        </w:rPr>
        <w:t xml:space="preserve">transportlīdzekļiem </w:t>
      </w:r>
      <w:r w:rsidRPr="007116B4">
        <w:rPr>
          <w:color w:val="000000"/>
          <w:lang w:val="lv-LV"/>
        </w:rPr>
        <w:t xml:space="preserve">radītos zaudējumus, kas radušies saistībā ar nekvalitatīvas </w:t>
      </w:r>
      <w:r w:rsidRPr="007116B4">
        <w:rPr>
          <w:lang w:val="lv-LV"/>
        </w:rPr>
        <w:t>degvielas</w:t>
      </w:r>
      <w:r w:rsidRPr="007116B4">
        <w:rPr>
          <w:color w:val="000000"/>
          <w:lang w:val="lv-LV"/>
        </w:rPr>
        <w:t xml:space="preserve"> piegādi un apstiprināti ar ekspertīzes atzinumu;</w:t>
      </w:r>
    </w:p>
    <w:p w14:paraId="2F6C3CDC" w14:textId="77777777" w:rsidR="00534BA0" w:rsidRPr="007116B4" w:rsidRDefault="00534BA0" w:rsidP="00534BA0">
      <w:pPr>
        <w:numPr>
          <w:ilvl w:val="2"/>
          <w:numId w:val="38"/>
        </w:numPr>
        <w:tabs>
          <w:tab w:val="num" w:pos="1134"/>
        </w:tabs>
        <w:ind w:left="1134" w:hanging="708"/>
        <w:jc w:val="both"/>
        <w:rPr>
          <w:color w:val="000000"/>
          <w:lang w:val="lv-LV"/>
        </w:rPr>
      </w:pPr>
      <w:r w:rsidRPr="007116B4">
        <w:rPr>
          <w:color w:val="000000"/>
          <w:lang w:val="lv-LV"/>
        </w:rPr>
        <w:t xml:space="preserve">pieņemt PASŪTĪTĀJA rakstisku pretenziju un izskatīt 10 </w:t>
      </w:r>
      <w:r w:rsidRPr="007116B4">
        <w:rPr>
          <w:lang w:val="lv-LV"/>
        </w:rPr>
        <w:t xml:space="preserve">(desmit) </w:t>
      </w:r>
      <w:r w:rsidRPr="007116B4">
        <w:rPr>
          <w:color w:val="000000"/>
          <w:lang w:val="lv-LV"/>
        </w:rPr>
        <w:t xml:space="preserve">dienu laikā no dienas, kad IZPILDĪTĀJS ir to saņēmis; </w:t>
      </w:r>
    </w:p>
    <w:p w14:paraId="71845C2D" w14:textId="7BEDAFD0" w:rsidR="00534BA0" w:rsidRPr="007116B4" w:rsidRDefault="00534BA0" w:rsidP="00534BA0">
      <w:pPr>
        <w:numPr>
          <w:ilvl w:val="1"/>
          <w:numId w:val="38"/>
        </w:numPr>
        <w:tabs>
          <w:tab w:val="num" w:pos="426"/>
          <w:tab w:val="num" w:pos="862"/>
        </w:tabs>
        <w:ind w:left="426" w:hanging="426"/>
        <w:jc w:val="both"/>
        <w:rPr>
          <w:lang w:val="lv-LV"/>
        </w:rPr>
      </w:pPr>
      <w:r w:rsidRPr="007116B4">
        <w:rPr>
          <w:lang w:val="lv-LV"/>
        </w:rPr>
        <w:t>IZPILDĪTĀJS garantē, ka</w:t>
      </w:r>
      <w:r w:rsidR="00EF36D5">
        <w:rPr>
          <w:lang w:val="lv-LV"/>
        </w:rPr>
        <w:t xml:space="preserve"> </w:t>
      </w:r>
      <w:r w:rsidR="00EF36D5" w:rsidRPr="007116B4">
        <w:rPr>
          <w:lang w:val="lv-LV"/>
        </w:rPr>
        <w:t>Preču kvalitāte atbilst Latvijas Republikas normatīvajos aktos noteiktajām prasībām visā Līguma darbības laikā</w:t>
      </w:r>
    </w:p>
    <w:p w14:paraId="4A9A5C43" w14:textId="697E6C13" w:rsidR="00534BA0" w:rsidRPr="007116B4" w:rsidRDefault="00534BA0" w:rsidP="00534BA0">
      <w:pPr>
        <w:numPr>
          <w:ilvl w:val="1"/>
          <w:numId w:val="38"/>
        </w:numPr>
        <w:tabs>
          <w:tab w:val="num" w:pos="426"/>
          <w:tab w:val="num" w:pos="862"/>
        </w:tabs>
        <w:ind w:left="426" w:hanging="426"/>
        <w:jc w:val="both"/>
        <w:rPr>
          <w:lang w:val="lv-LV"/>
        </w:rPr>
      </w:pPr>
      <w:r w:rsidRPr="007116B4">
        <w:rPr>
          <w:lang w:val="lv-LV"/>
        </w:rPr>
        <w:t>IZPILDĪTĀJS apliecina, ka ir tiesīgs slēgt Līgumu, pārzina tā saturu un uzņemto saistību apjomu</w:t>
      </w:r>
      <w:r w:rsidR="00D4202B">
        <w:rPr>
          <w:lang w:val="lv-LV"/>
        </w:rPr>
        <w:t>.</w:t>
      </w:r>
    </w:p>
    <w:p w14:paraId="1ED258CC" w14:textId="77777777" w:rsidR="00534BA0" w:rsidRPr="007116B4" w:rsidRDefault="00534BA0" w:rsidP="00534BA0">
      <w:pPr>
        <w:numPr>
          <w:ilvl w:val="1"/>
          <w:numId w:val="38"/>
        </w:numPr>
        <w:tabs>
          <w:tab w:val="num" w:pos="426"/>
          <w:tab w:val="num" w:pos="862"/>
        </w:tabs>
        <w:ind w:left="426" w:hanging="426"/>
        <w:jc w:val="both"/>
        <w:rPr>
          <w:lang w:val="lv-LV"/>
        </w:rPr>
      </w:pPr>
      <w:r w:rsidRPr="007116B4">
        <w:rPr>
          <w:lang w:val="lv-LV"/>
        </w:rPr>
        <w:t xml:space="preserve">IZPILDĪTĀJS ir tiesīgs saņemt Līguma summas samaksu atbilstoši šā Līguma noteikumiem. </w:t>
      </w:r>
    </w:p>
    <w:p w14:paraId="06A55784" w14:textId="77777777" w:rsidR="00534BA0" w:rsidRPr="007116B4" w:rsidRDefault="00534BA0" w:rsidP="00534BA0">
      <w:pPr>
        <w:numPr>
          <w:ilvl w:val="1"/>
          <w:numId w:val="38"/>
        </w:numPr>
        <w:tabs>
          <w:tab w:val="num" w:pos="426"/>
          <w:tab w:val="num" w:pos="862"/>
        </w:tabs>
        <w:ind w:left="426" w:hanging="426"/>
        <w:jc w:val="both"/>
        <w:rPr>
          <w:lang w:val="lv-LV"/>
        </w:rPr>
      </w:pPr>
      <w:r w:rsidRPr="007116B4">
        <w:rPr>
          <w:lang w:val="lv-LV"/>
        </w:rPr>
        <w:t xml:space="preserve">Par šā Līguma izpildes kontroli IZPILDĪTĀJA atbildīgā persona ir _____________, tālrunis __________, e-pasts </w:t>
      </w:r>
      <w:hyperlink r:id="rId17" w:history="1">
        <w:r w:rsidRPr="007116B4">
          <w:rPr>
            <w:rStyle w:val="Hipersaite"/>
            <w:lang w:val="lv-LV"/>
          </w:rPr>
          <w:t>____________</w:t>
        </w:r>
      </w:hyperlink>
      <w:r w:rsidRPr="007116B4">
        <w:rPr>
          <w:lang w:val="lv-LV"/>
        </w:rPr>
        <w:t>.</w:t>
      </w:r>
    </w:p>
    <w:p w14:paraId="101B086C" w14:textId="77777777" w:rsidR="00534BA0" w:rsidRPr="007116B4" w:rsidRDefault="00534BA0" w:rsidP="00534BA0">
      <w:pPr>
        <w:pStyle w:val="Default"/>
        <w:tabs>
          <w:tab w:val="left" w:pos="567"/>
        </w:tabs>
        <w:jc w:val="both"/>
        <w:rPr>
          <w:w w:val="101"/>
          <w:sz w:val="22"/>
          <w:szCs w:val="22"/>
          <w:lang w:val="lv-LV"/>
        </w:rPr>
      </w:pPr>
    </w:p>
    <w:p w14:paraId="781EC3D0" w14:textId="77777777" w:rsidR="00534BA0" w:rsidRPr="007116B4" w:rsidRDefault="00534BA0" w:rsidP="00534BA0">
      <w:pPr>
        <w:pStyle w:val="Level1"/>
        <w:numPr>
          <w:ilvl w:val="0"/>
          <w:numId w:val="38"/>
        </w:numPr>
        <w:tabs>
          <w:tab w:val="left" w:pos="720"/>
          <w:tab w:val="num" w:pos="792"/>
        </w:tabs>
        <w:ind w:left="284" w:hanging="284"/>
        <w:jc w:val="center"/>
        <w:rPr>
          <w:rFonts w:eastAsia="Arial Unicode MS"/>
          <w:b/>
          <w:color w:val="000000"/>
          <w:sz w:val="22"/>
          <w:szCs w:val="22"/>
          <w:lang w:eastAsia="lv-LV"/>
        </w:rPr>
      </w:pPr>
      <w:r w:rsidRPr="007116B4">
        <w:rPr>
          <w:rFonts w:eastAsia="Arial Unicode MS"/>
          <w:b/>
          <w:color w:val="000000"/>
          <w:sz w:val="22"/>
          <w:szCs w:val="22"/>
          <w:lang w:eastAsia="lv-LV"/>
        </w:rPr>
        <w:t xml:space="preserve">PASŪTĪTĀJA PIENĀKUMI UN TIESĪBAS </w:t>
      </w:r>
    </w:p>
    <w:p w14:paraId="4F4B05B0" w14:textId="77777777" w:rsidR="00534BA0" w:rsidRPr="007116B4" w:rsidRDefault="00534BA0" w:rsidP="00534BA0">
      <w:pPr>
        <w:numPr>
          <w:ilvl w:val="1"/>
          <w:numId w:val="38"/>
        </w:numPr>
        <w:tabs>
          <w:tab w:val="num" w:pos="426"/>
          <w:tab w:val="num" w:pos="862"/>
        </w:tabs>
        <w:ind w:left="426" w:hanging="426"/>
        <w:jc w:val="both"/>
        <w:rPr>
          <w:lang w:val="lv-LV"/>
        </w:rPr>
      </w:pPr>
      <w:r w:rsidRPr="007116B4">
        <w:rPr>
          <w:lang w:val="lv-LV"/>
        </w:rPr>
        <w:t>PASŪTĪTĀJS apņemas:</w:t>
      </w:r>
    </w:p>
    <w:p w14:paraId="0C2605FC" w14:textId="77777777" w:rsidR="00534BA0" w:rsidRPr="007116B4" w:rsidRDefault="00534BA0" w:rsidP="00534BA0">
      <w:pPr>
        <w:numPr>
          <w:ilvl w:val="2"/>
          <w:numId w:val="38"/>
        </w:numPr>
        <w:tabs>
          <w:tab w:val="left" w:pos="993"/>
        </w:tabs>
        <w:ind w:left="993" w:hanging="567"/>
        <w:jc w:val="both"/>
        <w:rPr>
          <w:lang w:val="lv-LV"/>
        </w:rPr>
      </w:pPr>
      <w:r w:rsidRPr="007116B4">
        <w:rPr>
          <w:lang w:val="lv-LV"/>
        </w:rPr>
        <w:t xml:space="preserve">šā Līgumā noteiktajā kārtībā un apjomā par atbilstoši šā Līguma noteikumiem kvalitatīvi saņemtām Precēm veikt samaksu, pamatojoties uz IZPILDĪTĀJA izrakstītu rēķinu; </w:t>
      </w:r>
    </w:p>
    <w:p w14:paraId="29C04E3E" w14:textId="25EAE612" w:rsidR="00534BA0" w:rsidRPr="007116B4" w:rsidRDefault="00534BA0" w:rsidP="00534BA0">
      <w:pPr>
        <w:numPr>
          <w:ilvl w:val="2"/>
          <w:numId w:val="38"/>
        </w:numPr>
        <w:tabs>
          <w:tab w:val="left" w:pos="993"/>
        </w:tabs>
        <w:ind w:left="993" w:hanging="567"/>
        <w:jc w:val="both"/>
        <w:rPr>
          <w:lang w:val="lv-LV"/>
        </w:rPr>
      </w:pPr>
      <w:r w:rsidRPr="007116B4">
        <w:rPr>
          <w:lang w:val="lv-LV"/>
        </w:rPr>
        <w:t>pieņemt Preci, kas piegādāto  uz 1.</w:t>
      </w:r>
      <w:r w:rsidR="003C57FA">
        <w:rPr>
          <w:lang w:val="lv-LV"/>
        </w:rPr>
        <w:t>2</w:t>
      </w:r>
      <w:r w:rsidRPr="007116B4">
        <w:rPr>
          <w:lang w:val="lv-LV"/>
        </w:rPr>
        <w:t xml:space="preserve">. punktā norādīto adresi, parakstot attiecīgus Preces pieņemšanas- nodošanas dokumentus; </w:t>
      </w:r>
    </w:p>
    <w:p w14:paraId="77171077" w14:textId="08496FBD" w:rsidR="00B73309" w:rsidRPr="00627A77" w:rsidRDefault="00534BA0" w:rsidP="000B63F9">
      <w:pPr>
        <w:pStyle w:val="Sarakstarindkopa"/>
        <w:numPr>
          <w:ilvl w:val="1"/>
          <w:numId w:val="38"/>
        </w:numPr>
        <w:tabs>
          <w:tab w:val="left" w:pos="993"/>
        </w:tabs>
        <w:ind w:left="426" w:hanging="426"/>
        <w:jc w:val="both"/>
        <w:rPr>
          <w:lang w:val="lv-LV"/>
        </w:rPr>
      </w:pPr>
      <w:r w:rsidRPr="00627A77">
        <w:rPr>
          <w:lang w:val="lv-LV"/>
        </w:rPr>
        <w:t>PASŪTĪTĀJS ir tiesīgs</w:t>
      </w:r>
      <w:r w:rsidR="00B73309" w:rsidRPr="00627A77">
        <w:rPr>
          <w:lang w:val="lv-LV"/>
        </w:rPr>
        <w:t xml:space="preserve"> Līguma darbības laikā iegādāties Preces tādā apjomā, kāds nepieciešams PASŪTĪTĀJAM, un Līgums neuzliek PASŪTĪTĀJAM pienākumu izmantot visu Līguma summu (Līguma 2.1.punkts).</w:t>
      </w:r>
    </w:p>
    <w:p w14:paraId="341C3225" w14:textId="25286BF9" w:rsidR="00534BA0" w:rsidRPr="007116B4" w:rsidRDefault="00534BA0" w:rsidP="00534BA0">
      <w:pPr>
        <w:numPr>
          <w:ilvl w:val="1"/>
          <w:numId w:val="38"/>
        </w:numPr>
        <w:tabs>
          <w:tab w:val="num" w:pos="426"/>
          <w:tab w:val="num" w:pos="862"/>
        </w:tabs>
        <w:ind w:left="426" w:hanging="426"/>
        <w:jc w:val="both"/>
        <w:rPr>
          <w:lang w:val="lv-LV"/>
        </w:rPr>
      </w:pPr>
      <w:r w:rsidRPr="007116B4">
        <w:rPr>
          <w:lang w:val="lv-LV"/>
        </w:rPr>
        <w:t>PASŪTĪTĀJS ir tiesīgs iesniegt IZPILDĪTĀJAM pamatotu rakstisku pretenziju par neatbilstošā kvalitātē saņemtām Precēm.</w:t>
      </w:r>
    </w:p>
    <w:p w14:paraId="38BC8A1C" w14:textId="77777777" w:rsidR="00534BA0" w:rsidRPr="007116B4" w:rsidRDefault="00534BA0" w:rsidP="00534BA0">
      <w:pPr>
        <w:numPr>
          <w:ilvl w:val="1"/>
          <w:numId w:val="38"/>
        </w:numPr>
        <w:tabs>
          <w:tab w:val="num" w:pos="426"/>
          <w:tab w:val="num" w:pos="862"/>
        </w:tabs>
        <w:ind w:left="426" w:hanging="426"/>
        <w:jc w:val="both"/>
        <w:rPr>
          <w:lang w:val="lv-LV"/>
        </w:rPr>
      </w:pPr>
      <w:r w:rsidRPr="007116B4">
        <w:rPr>
          <w:lang w:val="lv-LV"/>
        </w:rPr>
        <w:t>Par šā Līguma izpildes kontroli PASŪTĪTĀJA atbildīgā persona ir ___________</w:t>
      </w:r>
      <w:r w:rsidRPr="007116B4">
        <w:rPr>
          <w:rStyle w:val="Hipersaite"/>
          <w:lang w:val="lv-LV"/>
        </w:rPr>
        <w:t>.</w:t>
      </w:r>
    </w:p>
    <w:p w14:paraId="340B37C1" w14:textId="77777777" w:rsidR="00534BA0" w:rsidRPr="007116B4" w:rsidRDefault="00534BA0" w:rsidP="00534BA0">
      <w:pPr>
        <w:tabs>
          <w:tab w:val="num" w:pos="862"/>
        </w:tabs>
        <w:ind w:left="426"/>
        <w:rPr>
          <w:lang w:val="lv-LV"/>
        </w:rPr>
      </w:pPr>
    </w:p>
    <w:p w14:paraId="2D66A9F3" w14:textId="77777777" w:rsidR="00534BA0" w:rsidRPr="007116B4" w:rsidRDefault="00534BA0" w:rsidP="00534BA0">
      <w:pPr>
        <w:pStyle w:val="Default"/>
        <w:numPr>
          <w:ilvl w:val="0"/>
          <w:numId w:val="38"/>
        </w:numPr>
        <w:ind w:left="284" w:hanging="284"/>
        <w:jc w:val="center"/>
        <w:rPr>
          <w:b/>
          <w:color w:val="auto"/>
          <w:sz w:val="22"/>
          <w:szCs w:val="22"/>
          <w:lang w:val="lv-LV"/>
        </w:rPr>
      </w:pPr>
      <w:r w:rsidRPr="007116B4">
        <w:rPr>
          <w:b/>
          <w:color w:val="auto"/>
          <w:sz w:val="22"/>
          <w:szCs w:val="22"/>
          <w:lang w:val="lv-LV"/>
        </w:rPr>
        <w:t>PERSONAS DATU APSTRĀDE</w:t>
      </w:r>
    </w:p>
    <w:p w14:paraId="5692AA04" w14:textId="77777777" w:rsidR="00534BA0" w:rsidRPr="007116B4" w:rsidRDefault="00534BA0" w:rsidP="00534BA0">
      <w:pPr>
        <w:widowControl w:val="0"/>
        <w:numPr>
          <w:ilvl w:val="1"/>
          <w:numId w:val="38"/>
        </w:numPr>
        <w:overflowPunct w:val="0"/>
        <w:autoSpaceDE w:val="0"/>
        <w:autoSpaceDN w:val="0"/>
        <w:adjustRightInd w:val="0"/>
        <w:ind w:left="426" w:hanging="426"/>
        <w:jc w:val="both"/>
        <w:textAlignment w:val="baseline"/>
        <w:rPr>
          <w:lang w:val="lv-LV"/>
        </w:rPr>
      </w:pPr>
      <w:r w:rsidRPr="007116B4">
        <w:rPr>
          <w:lang w:val="lv-LV"/>
        </w:rPr>
        <w:t>Puses ir atbildīgas par šā Līguma izpildes ietvaros nodoto fizisko personu datu iegūšanas un nodošanas leģitimitāti atbilstoši Eiropas Parlamenta un Padomes 2016.gada 27.aprīļa regulai (ES) 2016/679 par fizisku personu aizsardzību attiecībā uz personas datu apstrādi un šādu datu brīvu apriti un ar ko atceļ direktīvu 95/46/EK (Vispārīgā datu aizsardzības regula).</w:t>
      </w:r>
    </w:p>
    <w:p w14:paraId="53913404" w14:textId="77777777" w:rsidR="00534BA0" w:rsidRPr="007116B4" w:rsidRDefault="00534BA0" w:rsidP="00534BA0">
      <w:pPr>
        <w:widowControl w:val="0"/>
        <w:numPr>
          <w:ilvl w:val="1"/>
          <w:numId w:val="38"/>
        </w:numPr>
        <w:overflowPunct w:val="0"/>
        <w:autoSpaceDE w:val="0"/>
        <w:autoSpaceDN w:val="0"/>
        <w:adjustRightInd w:val="0"/>
        <w:ind w:left="426" w:hanging="426"/>
        <w:jc w:val="both"/>
        <w:textAlignment w:val="baseline"/>
        <w:rPr>
          <w:lang w:val="lv-LV"/>
        </w:rPr>
      </w:pPr>
      <w:r w:rsidRPr="007116B4">
        <w:rPr>
          <w:lang w:val="lv-LV"/>
        </w:rPr>
        <w:t>Puses apliecina, ka šā Līguma izpildes ietvaros nodotie fizisko personu dati tiek apstrādāti, ievērojot visus piemērojamos normatīvos aktus saistībā ar personas datu apstrādi un tikai Līguma mērķa īstenošanai, Līgumā noteiktajā apjomā vai saistībā ar Līguma izpildi Pušu leģitīmo interešu nodrošināšanai.</w:t>
      </w:r>
    </w:p>
    <w:p w14:paraId="0485721F" w14:textId="77777777" w:rsidR="00534BA0" w:rsidRPr="007116B4" w:rsidRDefault="00534BA0" w:rsidP="00534BA0">
      <w:pPr>
        <w:widowControl w:val="0"/>
        <w:numPr>
          <w:ilvl w:val="1"/>
          <w:numId w:val="38"/>
        </w:numPr>
        <w:overflowPunct w:val="0"/>
        <w:autoSpaceDE w:val="0"/>
        <w:autoSpaceDN w:val="0"/>
        <w:adjustRightInd w:val="0"/>
        <w:ind w:left="426" w:hanging="426"/>
        <w:jc w:val="both"/>
        <w:textAlignment w:val="baseline"/>
        <w:rPr>
          <w:lang w:val="lv-LV"/>
        </w:rPr>
      </w:pPr>
      <w:r w:rsidRPr="007116B4">
        <w:rPr>
          <w:lang w:val="lv-LV"/>
        </w:rPr>
        <w:t>Puses vienojas, ka, lai nodrošinātu Līguma un tā izpildei noteiktos mērķus, personas dati var tikt nodoti citam pārzinim, kurš nosaka personas datu apstrādes nolūkus un līdzekļus, vai citam apstrādātājam, kurš apstrādā personas datus pārziņa vārdā.</w:t>
      </w:r>
    </w:p>
    <w:p w14:paraId="0E77BB9F" w14:textId="77777777" w:rsidR="00534BA0" w:rsidRPr="007116B4" w:rsidRDefault="00534BA0" w:rsidP="00534BA0">
      <w:pPr>
        <w:widowControl w:val="0"/>
        <w:numPr>
          <w:ilvl w:val="1"/>
          <w:numId w:val="38"/>
        </w:numPr>
        <w:overflowPunct w:val="0"/>
        <w:autoSpaceDE w:val="0"/>
        <w:autoSpaceDN w:val="0"/>
        <w:adjustRightInd w:val="0"/>
        <w:ind w:left="426" w:hanging="426"/>
        <w:jc w:val="both"/>
        <w:textAlignment w:val="baseline"/>
        <w:rPr>
          <w:lang w:val="lv-LV"/>
        </w:rPr>
      </w:pPr>
      <w:r w:rsidRPr="007116B4">
        <w:rPr>
          <w:lang w:val="lv-LV"/>
        </w:rPr>
        <w:t>Puses apņemas nodrošināt datu subjekta personas datu glabāšanu spēkā esošajos normatīvajos aktos noteiktajā kārtībā un apjomā.</w:t>
      </w:r>
    </w:p>
    <w:p w14:paraId="22658A9F" w14:textId="77777777" w:rsidR="00534BA0" w:rsidRPr="007116B4" w:rsidRDefault="00534BA0" w:rsidP="00534BA0">
      <w:pPr>
        <w:widowControl w:val="0"/>
        <w:numPr>
          <w:ilvl w:val="1"/>
          <w:numId w:val="38"/>
        </w:numPr>
        <w:overflowPunct w:val="0"/>
        <w:autoSpaceDE w:val="0"/>
        <w:autoSpaceDN w:val="0"/>
        <w:adjustRightInd w:val="0"/>
        <w:ind w:left="426" w:hanging="426"/>
        <w:jc w:val="both"/>
        <w:textAlignment w:val="baseline"/>
        <w:rPr>
          <w:lang w:val="lv-LV"/>
        </w:rPr>
      </w:pPr>
      <w:r w:rsidRPr="007116B4">
        <w:rPr>
          <w:lang w:val="lv-LV"/>
        </w:rPr>
        <w:t>Puses apņemas nodrošināt datu subjektam piešķirto tiesību ievērošanu, tai skaitā tiesības pieprasīt piekļuvi personas datiem un to labošanu vai dzēšanu, apstrādes ierobežošanu, tiesības iebilst pret apstrādi, tiesības uz datu pārnesamību, kā arī tiesības vērsties uzraudzības iestādē – Datu valsts inspekcijā.</w:t>
      </w:r>
    </w:p>
    <w:p w14:paraId="2C83B0A8" w14:textId="77777777" w:rsidR="00534BA0" w:rsidRPr="007116B4" w:rsidRDefault="00534BA0" w:rsidP="00534BA0">
      <w:pPr>
        <w:pStyle w:val="Default"/>
        <w:tabs>
          <w:tab w:val="left" w:pos="284"/>
          <w:tab w:val="left" w:pos="426"/>
        </w:tabs>
        <w:jc w:val="both"/>
        <w:rPr>
          <w:bCs/>
          <w:iCs/>
          <w:color w:val="auto"/>
          <w:sz w:val="22"/>
          <w:szCs w:val="22"/>
          <w:lang w:val="lv-LV"/>
        </w:rPr>
      </w:pPr>
    </w:p>
    <w:p w14:paraId="531CEE07" w14:textId="77777777" w:rsidR="00534BA0" w:rsidRPr="007116B4" w:rsidRDefault="00534BA0" w:rsidP="00534BA0">
      <w:pPr>
        <w:pStyle w:val="Default"/>
        <w:numPr>
          <w:ilvl w:val="0"/>
          <w:numId w:val="38"/>
        </w:numPr>
        <w:ind w:left="284" w:hanging="284"/>
        <w:jc w:val="center"/>
        <w:rPr>
          <w:b/>
          <w:color w:val="auto"/>
          <w:sz w:val="22"/>
          <w:szCs w:val="22"/>
          <w:lang w:val="lv-LV"/>
        </w:rPr>
      </w:pPr>
      <w:r w:rsidRPr="007116B4">
        <w:rPr>
          <w:b/>
          <w:color w:val="auto"/>
          <w:sz w:val="22"/>
          <w:szCs w:val="22"/>
          <w:lang w:val="lv-LV"/>
        </w:rPr>
        <w:t>LĪGUMA DARBĪBAS TERMIŅŠ UN IZBEIGŠANA</w:t>
      </w:r>
    </w:p>
    <w:p w14:paraId="17E469F2" w14:textId="77777777" w:rsidR="00534BA0" w:rsidRPr="007116B4" w:rsidRDefault="00534BA0" w:rsidP="00534BA0">
      <w:pPr>
        <w:widowControl w:val="0"/>
        <w:numPr>
          <w:ilvl w:val="1"/>
          <w:numId w:val="38"/>
        </w:numPr>
        <w:overflowPunct w:val="0"/>
        <w:autoSpaceDE w:val="0"/>
        <w:autoSpaceDN w:val="0"/>
        <w:adjustRightInd w:val="0"/>
        <w:ind w:left="426" w:hanging="426"/>
        <w:jc w:val="both"/>
        <w:textAlignment w:val="baseline"/>
        <w:rPr>
          <w:lang w:val="lv-LV"/>
        </w:rPr>
      </w:pPr>
      <w:r w:rsidRPr="007116B4">
        <w:rPr>
          <w:lang w:val="lv-LV"/>
        </w:rPr>
        <w:t xml:space="preserve">Līgums stājas spēkā ar pēdējā pievienotā droša elektroniskā paraksta un tā laika zīmoga datumu un </w:t>
      </w:r>
      <w:r w:rsidRPr="007116B4">
        <w:rPr>
          <w:bCs/>
          <w:lang w:val="lv-LV"/>
        </w:rPr>
        <w:t>tā darbības termiņš ir 36 (trīsdesmit seši) mēneši</w:t>
      </w:r>
      <w:r w:rsidRPr="007116B4">
        <w:rPr>
          <w:lang w:val="lv-LV"/>
        </w:rPr>
        <w:t>. Ja Līguma darbības laikā šā Līguma 2.1.punktā noteiktā Līguma summa netiek sasniegta, Puses, abpusēji vienojoties, Līgumu var pagarināt līdz šā Līguma 2.1.punktā noteiktās Līguma summas sasniegšanai, bet ne ilgāk kā vēl uz 24 (divdesmit četriem) mēnešiem.</w:t>
      </w:r>
    </w:p>
    <w:p w14:paraId="30C135DE" w14:textId="77777777" w:rsidR="00534BA0" w:rsidRPr="007116B4" w:rsidRDefault="00534BA0" w:rsidP="00534BA0">
      <w:pPr>
        <w:widowControl w:val="0"/>
        <w:numPr>
          <w:ilvl w:val="1"/>
          <w:numId w:val="38"/>
        </w:numPr>
        <w:overflowPunct w:val="0"/>
        <w:autoSpaceDE w:val="0"/>
        <w:autoSpaceDN w:val="0"/>
        <w:adjustRightInd w:val="0"/>
        <w:ind w:left="426" w:hanging="426"/>
        <w:jc w:val="both"/>
        <w:textAlignment w:val="baseline"/>
        <w:rPr>
          <w:lang w:val="lv-LV"/>
        </w:rPr>
      </w:pPr>
      <w:r w:rsidRPr="007116B4">
        <w:rPr>
          <w:lang w:val="lv-LV"/>
        </w:rPr>
        <w:t>Līgums var tikt vienpusēji izbeigts, ja kāda no Pusēm pilnībā vai daļēji nepilda šā Līguma saistības, paziņojot to rakstiski otrai Pusei 10 (desmit) darba dienas iepriekš un pievienojot attiecīgus pierādījumus par Līguma saistību neizpildi.</w:t>
      </w:r>
    </w:p>
    <w:p w14:paraId="7F3C4E07" w14:textId="77777777" w:rsidR="00534BA0" w:rsidRPr="007116B4" w:rsidRDefault="00534BA0" w:rsidP="00534BA0">
      <w:pPr>
        <w:widowControl w:val="0"/>
        <w:numPr>
          <w:ilvl w:val="1"/>
          <w:numId w:val="38"/>
        </w:numPr>
        <w:overflowPunct w:val="0"/>
        <w:autoSpaceDE w:val="0"/>
        <w:autoSpaceDN w:val="0"/>
        <w:adjustRightInd w:val="0"/>
        <w:ind w:left="426" w:hanging="426"/>
        <w:jc w:val="both"/>
        <w:textAlignment w:val="baseline"/>
        <w:rPr>
          <w:lang w:val="lv-LV"/>
        </w:rPr>
      </w:pPr>
      <w:r w:rsidRPr="007116B4">
        <w:rPr>
          <w:lang w:val="lv-LV"/>
        </w:rPr>
        <w:t>Līgums var tikt izbeigts pirms termiņa šā Līgumā noteiktajos gadījumos un pēc Pušu rakstiskas vienošanās.</w:t>
      </w:r>
    </w:p>
    <w:p w14:paraId="478A4E37" w14:textId="77777777" w:rsidR="00534BA0" w:rsidRPr="007116B4" w:rsidRDefault="00534BA0" w:rsidP="00534BA0">
      <w:pPr>
        <w:widowControl w:val="0"/>
        <w:numPr>
          <w:ilvl w:val="1"/>
          <w:numId w:val="38"/>
        </w:numPr>
        <w:overflowPunct w:val="0"/>
        <w:autoSpaceDE w:val="0"/>
        <w:autoSpaceDN w:val="0"/>
        <w:adjustRightInd w:val="0"/>
        <w:ind w:left="426" w:hanging="426"/>
        <w:jc w:val="both"/>
        <w:textAlignment w:val="baseline"/>
        <w:rPr>
          <w:lang w:val="lv-LV"/>
        </w:rPr>
      </w:pPr>
      <w:r w:rsidRPr="007116B4">
        <w:rPr>
          <w:lang w:val="lv-LV"/>
        </w:rPr>
        <w:t xml:space="preserve">Visi Līguma grozījumi, labojumi un papildinājumi noformējami rakstveidā, Pusēm savstarpēji vienojoties, izņemot Līgumā noteiktajos gadījumos, kad Pusēm ir tiesības veikt darbības vienpusēji. </w:t>
      </w:r>
    </w:p>
    <w:p w14:paraId="1FE76E92" w14:textId="77777777" w:rsidR="00534BA0" w:rsidRPr="007116B4" w:rsidRDefault="00534BA0" w:rsidP="00534BA0">
      <w:pPr>
        <w:widowControl w:val="0"/>
        <w:numPr>
          <w:ilvl w:val="1"/>
          <w:numId w:val="38"/>
        </w:numPr>
        <w:overflowPunct w:val="0"/>
        <w:autoSpaceDE w:val="0"/>
        <w:autoSpaceDN w:val="0"/>
        <w:adjustRightInd w:val="0"/>
        <w:ind w:left="426" w:hanging="426"/>
        <w:jc w:val="both"/>
        <w:textAlignment w:val="baseline"/>
        <w:rPr>
          <w:lang w:val="lv-LV"/>
        </w:rPr>
      </w:pPr>
      <w:r w:rsidRPr="007116B4">
        <w:rPr>
          <w:lang w:val="lv-LV"/>
        </w:rPr>
        <w:t>Pusēm ir tiesības vienpusēji atkāpties no Līguma tikai šā Līgumā un Latvijas Republikas spēkā esošo normatīvos aktu noteiktos gadījumos.</w:t>
      </w:r>
    </w:p>
    <w:p w14:paraId="0C89A1AC" w14:textId="77777777" w:rsidR="00534BA0" w:rsidRPr="007116B4" w:rsidRDefault="00534BA0" w:rsidP="00534BA0">
      <w:pPr>
        <w:widowControl w:val="0"/>
        <w:numPr>
          <w:ilvl w:val="1"/>
          <w:numId w:val="38"/>
        </w:numPr>
        <w:overflowPunct w:val="0"/>
        <w:autoSpaceDE w:val="0"/>
        <w:autoSpaceDN w:val="0"/>
        <w:adjustRightInd w:val="0"/>
        <w:ind w:left="426" w:hanging="426"/>
        <w:jc w:val="both"/>
        <w:textAlignment w:val="baseline"/>
        <w:rPr>
          <w:lang w:val="lv-LV"/>
        </w:rPr>
      </w:pPr>
      <w:r w:rsidRPr="007116B4">
        <w:rPr>
          <w:lang w:val="lv-LV"/>
        </w:rPr>
        <w:t>PASŪTĪTĀJS, rakstiski paziņojot IZPILDĪTĀJAM 20 (divdesmit) darba dienas iepriekš, ir tiesīgs izbeigt Līgumu jebkurā laikā.</w:t>
      </w:r>
    </w:p>
    <w:p w14:paraId="170BF3AB" w14:textId="31D84EE1" w:rsidR="00534BA0" w:rsidRPr="007116B4" w:rsidRDefault="00534BA0" w:rsidP="00534BA0">
      <w:pPr>
        <w:widowControl w:val="0"/>
        <w:numPr>
          <w:ilvl w:val="1"/>
          <w:numId w:val="38"/>
        </w:numPr>
        <w:overflowPunct w:val="0"/>
        <w:autoSpaceDE w:val="0"/>
        <w:autoSpaceDN w:val="0"/>
        <w:adjustRightInd w:val="0"/>
        <w:ind w:left="426" w:hanging="426"/>
        <w:jc w:val="both"/>
        <w:textAlignment w:val="baseline"/>
        <w:rPr>
          <w:lang w:val="lv-LV"/>
        </w:rPr>
      </w:pPr>
      <w:r w:rsidRPr="007116B4">
        <w:rPr>
          <w:lang w:val="lv-LV"/>
        </w:rPr>
        <w:t>Līguma pirmstermiņa izbeigšanas gadījumā PASŪTĪTĀJS veic samaksu tikai par faktiski veiktajiem darījumiem uz IZPILDĪTĀJA norēķinu kontu bankā 10 (desmit) darba dienu laikā, skaitot no vienošanās par Līguma izbeigšanu abpusējas parakstīšanas vai paziņojuma par Līguma izbeigšanu nosūtīšanas dienas, un IZPILDĪTĀJA rēķina saņemšanas dienas, ieturot naudas līdzekļus līgumsoda vai zaudējumu segšanai saskaņā ar šā Līguma noteikumiem.</w:t>
      </w:r>
    </w:p>
    <w:p w14:paraId="408F92BB" w14:textId="77777777" w:rsidR="00534BA0" w:rsidRPr="007116B4" w:rsidRDefault="00534BA0" w:rsidP="00534BA0">
      <w:pPr>
        <w:pStyle w:val="Default"/>
        <w:tabs>
          <w:tab w:val="left" w:pos="426"/>
        </w:tabs>
        <w:ind w:left="425"/>
        <w:jc w:val="both"/>
        <w:rPr>
          <w:w w:val="101"/>
          <w:sz w:val="22"/>
          <w:szCs w:val="22"/>
          <w:lang w:val="lv-LV"/>
        </w:rPr>
      </w:pPr>
    </w:p>
    <w:p w14:paraId="5EFCDED5" w14:textId="77777777" w:rsidR="00534BA0" w:rsidRPr="007116B4" w:rsidRDefault="00534BA0" w:rsidP="00534BA0">
      <w:pPr>
        <w:pStyle w:val="Default"/>
        <w:numPr>
          <w:ilvl w:val="0"/>
          <w:numId w:val="38"/>
        </w:numPr>
        <w:ind w:left="284" w:hanging="284"/>
        <w:jc w:val="center"/>
        <w:rPr>
          <w:b/>
          <w:color w:val="auto"/>
          <w:sz w:val="22"/>
          <w:szCs w:val="22"/>
          <w:lang w:val="lv-LV"/>
        </w:rPr>
      </w:pPr>
      <w:r w:rsidRPr="007116B4">
        <w:rPr>
          <w:b/>
          <w:color w:val="auto"/>
          <w:sz w:val="22"/>
          <w:szCs w:val="22"/>
          <w:lang w:val="lv-LV"/>
        </w:rPr>
        <w:t>PUŠU ATBILDĪBA</w:t>
      </w:r>
    </w:p>
    <w:p w14:paraId="25FD757C" w14:textId="77777777" w:rsidR="00534BA0" w:rsidRPr="007116B4" w:rsidRDefault="00534BA0" w:rsidP="00534BA0">
      <w:pPr>
        <w:numPr>
          <w:ilvl w:val="1"/>
          <w:numId w:val="38"/>
        </w:numPr>
        <w:ind w:left="425" w:hanging="425"/>
        <w:jc w:val="both"/>
        <w:rPr>
          <w:lang w:val="lv-LV"/>
        </w:rPr>
      </w:pPr>
      <w:r w:rsidRPr="007116B4">
        <w:rPr>
          <w:lang w:val="lv-LV"/>
        </w:rPr>
        <w:t>Puses ir pilnīgi atbildīgas par šajā Līgumā ietverto saistību izpildi, neizpildi vai nepienācīgu izpildi tādā kārtībā, kā to paredz šis Līgums un spēkā esošie Latvijas Republikas normatīvie akti.</w:t>
      </w:r>
    </w:p>
    <w:p w14:paraId="0790E34D" w14:textId="77777777" w:rsidR="00534BA0" w:rsidRPr="007116B4" w:rsidRDefault="00534BA0" w:rsidP="00534BA0">
      <w:pPr>
        <w:numPr>
          <w:ilvl w:val="1"/>
          <w:numId w:val="38"/>
        </w:numPr>
        <w:ind w:left="425" w:hanging="425"/>
        <w:jc w:val="both"/>
        <w:rPr>
          <w:lang w:val="lv-LV"/>
        </w:rPr>
      </w:pPr>
      <w:r w:rsidRPr="007116B4">
        <w:rPr>
          <w:lang w:val="lv-LV"/>
        </w:rPr>
        <w:t xml:space="preserve">Puses apņemas atlīdzināt viena otrai visus šajā sakarā radušos zaudējumus, ja tie radušies vienas Puses vai tās darbinieku darbības vai bezdarbības, kā arī rupjas neuzmanības, ļaunā nolūkā izdarīto darbību vai nolaidības rezultātā. </w:t>
      </w:r>
    </w:p>
    <w:p w14:paraId="5C6CBEDD" w14:textId="77777777" w:rsidR="00534BA0" w:rsidRPr="007116B4" w:rsidRDefault="00534BA0" w:rsidP="00534BA0">
      <w:pPr>
        <w:numPr>
          <w:ilvl w:val="1"/>
          <w:numId w:val="38"/>
        </w:numPr>
        <w:ind w:left="425" w:hanging="425"/>
        <w:jc w:val="both"/>
        <w:rPr>
          <w:lang w:val="lv-LV"/>
        </w:rPr>
      </w:pPr>
      <w:r w:rsidRPr="007116B4">
        <w:rPr>
          <w:lang w:val="lv-LV"/>
        </w:rPr>
        <w:t xml:space="preserve">Par maksājumu termiņu neievērošanu </w:t>
      </w:r>
      <w:bookmarkStart w:id="31" w:name="_Hlk141344832"/>
      <w:r w:rsidRPr="007116B4">
        <w:rPr>
          <w:lang w:val="lv-LV"/>
        </w:rPr>
        <w:t xml:space="preserve">PASŪTĪTĀJS </w:t>
      </w:r>
      <w:bookmarkEnd w:id="31"/>
      <w:r w:rsidRPr="007116B4">
        <w:rPr>
          <w:lang w:val="lv-LV"/>
        </w:rPr>
        <w:t>maksā IZPILDĪTĀJAM līgumsodu 0,1% apmērā no laikā nesamaksātās summas par katru nokavēto dienu, bet ne vairāk kā 10% no Līguma summas.</w:t>
      </w:r>
    </w:p>
    <w:p w14:paraId="52E2FF79" w14:textId="77777777" w:rsidR="00534BA0" w:rsidRPr="007116B4" w:rsidRDefault="00534BA0" w:rsidP="00534BA0">
      <w:pPr>
        <w:numPr>
          <w:ilvl w:val="1"/>
          <w:numId w:val="38"/>
        </w:numPr>
        <w:ind w:left="425" w:hanging="425"/>
        <w:jc w:val="both"/>
        <w:rPr>
          <w:lang w:val="lv-LV"/>
        </w:rPr>
      </w:pPr>
      <w:r w:rsidRPr="007116B4">
        <w:rPr>
          <w:lang w:val="lv-LV"/>
        </w:rPr>
        <w:t>Par Līgumā ietverto saistību neizpildi vai nepienācīgu izpildi IZPILDĪTĀJS maksā PASŪTĪTĀJAM līgumsodu 0,1% apmērā no Līguma summas par katru nokavēto dienu, bet ne vairāk kā 10% no Līguma summas.</w:t>
      </w:r>
    </w:p>
    <w:p w14:paraId="696FA0F7" w14:textId="77777777" w:rsidR="00534BA0" w:rsidRPr="007116B4" w:rsidRDefault="00534BA0" w:rsidP="00534BA0">
      <w:pPr>
        <w:numPr>
          <w:ilvl w:val="1"/>
          <w:numId w:val="38"/>
        </w:numPr>
        <w:ind w:left="425" w:hanging="425"/>
        <w:jc w:val="both"/>
        <w:rPr>
          <w:lang w:val="lv-LV"/>
        </w:rPr>
      </w:pPr>
      <w:r w:rsidRPr="007116B4">
        <w:rPr>
          <w:lang w:val="lv-LV"/>
        </w:rPr>
        <w:t>Līgumsoda samaksa neatbrīvo Puses no Līguma saistību izpildes, kas radusies sakarā ar Līgumā ietverto saistību pārkāpumu.</w:t>
      </w:r>
    </w:p>
    <w:p w14:paraId="7A7F2607" w14:textId="77777777" w:rsidR="00534BA0" w:rsidRPr="007116B4" w:rsidRDefault="00534BA0" w:rsidP="00534BA0">
      <w:pPr>
        <w:pStyle w:val="Default"/>
        <w:tabs>
          <w:tab w:val="left" w:pos="567"/>
        </w:tabs>
        <w:jc w:val="both"/>
        <w:rPr>
          <w:color w:val="auto"/>
          <w:sz w:val="22"/>
          <w:szCs w:val="22"/>
          <w:lang w:val="lv-LV"/>
        </w:rPr>
      </w:pPr>
    </w:p>
    <w:p w14:paraId="7AE2D5DF" w14:textId="77777777" w:rsidR="00534BA0" w:rsidRPr="007116B4" w:rsidRDefault="00534BA0" w:rsidP="00534BA0">
      <w:pPr>
        <w:pStyle w:val="Sarakstarindkopa"/>
        <w:numPr>
          <w:ilvl w:val="0"/>
          <w:numId w:val="38"/>
        </w:numPr>
        <w:tabs>
          <w:tab w:val="left" w:pos="567"/>
        </w:tabs>
        <w:suppressAutoHyphens/>
        <w:ind w:left="0" w:firstLine="0"/>
        <w:contextualSpacing w:val="0"/>
        <w:jc w:val="center"/>
        <w:rPr>
          <w:rFonts w:eastAsia="Times New Roman"/>
          <w:lang w:val="lv-LV" w:eastAsia="ar-SA"/>
        </w:rPr>
      </w:pPr>
      <w:bookmarkStart w:id="32" w:name="_Hlk130852406"/>
      <w:r w:rsidRPr="007116B4">
        <w:rPr>
          <w:rFonts w:eastAsia="Times New Roman"/>
          <w:b/>
          <w:bCs/>
          <w:lang w:val="lv-LV" w:eastAsia="ar-SA"/>
        </w:rPr>
        <w:t xml:space="preserve">LĪGUMA IZPILDĒ IESAISTĪTĀ </w:t>
      </w:r>
    </w:p>
    <w:p w14:paraId="6B33CB9D" w14:textId="77777777" w:rsidR="00534BA0" w:rsidRPr="007116B4" w:rsidRDefault="00534BA0" w:rsidP="00534BA0">
      <w:pPr>
        <w:pStyle w:val="Sarakstarindkopa"/>
        <w:tabs>
          <w:tab w:val="left" w:pos="567"/>
        </w:tabs>
        <w:suppressAutoHyphens/>
        <w:ind w:left="0"/>
        <w:jc w:val="center"/>
        <w:rPr>
          <w:rFonts w:eastAsia="Times New Roman"/>
          <w:lang w:val="lv-LV" w:eastAsia="ar-SA"/>
        </w:rPr>
      </w:pPr>
      <w:r w:rsidRPr="007116B4">
        <w:rPr>
          <w:rFonts w:eastAsia="Times New Roman"/>
          <w:b/>
          <w:lang w:val="lv-LV" w:eastAsia="ar-SA"/>
        </w:rPr>
        <w:t>APAKŠUZŅĒMĒJU NOMAIŅAS KĀRTĪBA</w:t>
      </w:r>
    </w:p>
    <w:p w14:paraId="3D172CC3" w14:textId="77777777" w:rsidR="00534BA0" w:rsidRPr="007116B4" w:rsidRDefault="00534BA0" w:rsidP="00534BA0">
      <w:pPr>
        <w:suppressAutoHyphens/>
        <w:jc w:val="center"/>
        <w:rPr>
          <w:rFonts w:eastAsia="Times New Roman"/>
          <w:bCs/>
          <w:i/>
          <w:lang w:val="lv-LV" w:eastAsia="ar-SA"/>
        </w:rPr>
      </w:pPr>
      <w:r w:rsidRPr="007116B4">
        <w:rPr>
          <w:rFonts w:eastAsia="Times New Roman"/>
          <w:bCs/>
          <w:i/>
          <w:lang w:val="lv-LV" w:eastAsia="ar-SA"/>
        </w:rPr>
        <w:t>(attiecas uz gadījumiem, kad tiek piesaistīti Līguma izpildē)</w:t>
      </w:r>
    </w:p>
    <w:p w14:paraId="3D1D0FE1" w14:textId="77777777" w:rsidR="00534BA0" w:rsidRPr="007116B4" w:rsidRDefault="00534BA0" w:rsidP="00534BA0">
      <w:pPr>
        <w:numPr>
          <w:ilvl w:val="1"/>
          <w:numId w:val="38"/>
        </w:numPr>
        <w:tabs>
          <w:tab w:val="left" w:pos="-1603"/>
          <w:tab w:val="num" w:pos="2617"/>
        </w:tabs>
        <w:suppressAutoHyphens/>
        <w:autoSpaceDE w:val="0"/>
        <w:ind w:left="425" w:hanging="425"/>
        <w:contextualSpacing/>
        <w:jc w:val="both"/>
        <w:rPr>
          <w:rFonts w:eastAsia="Times New Roman"/>
          <w:lang w:val="lv-LV" w:eastAsia="ar-SA"/>
        </w:rPr>
      </w:pPr>
      <w:r w:rsidRPr="007116B4">
        <w:rPr>
          <w:rFonts w:eastAsia="Times New Roman"/>
          <w:lang w:val="lv-LV" w:eastAsia="ar-SA"/>
        </w:rPr>
        <w:t>IZPILDĪTĀJS</w:t>
      </w:r>
      <w:r w:rsidRPr="007116B4" w:rsidDel="00A82F18">
        <w:rPr>
          <w:rFonts w:eastAsia="Times New Roman"/>
          <w:lang w:val="lv-LV" w:eastAsia="ar-SA"/>
        </w:rPr>
        <w:t xml:space="preserve"> </w:t>
      </w:r>
      <w:r w:rsidRPr="007116B4">
        <w:rPr>
          <w:rFonts w:eastAsia="Times New Roman"/>
          <w:lang w:val="lv-LV" w:eastAsia="ar-SA"/>
        </w:rPr>
        <w:t>nav tiesīgs bez PASŪTĪTĀJA rakstveida piekrišanas veikt apakšuzņēmēju nomaiņu, kā arī papildu apakšuzņēmēju iesaistīšanu Līguma izpildē.</w:t>
      </w:r>
    </w:p>
    <w:p w14:paraId="1EF6F8D1" w14:textId="77777777" w:rsidR="00534BA0" w:rsidRPr="007116B4" w:rsidRDefault="00534BA0" w:rsidP="00534BA0">
      <w:pPr>
        <w:numPr>
          <w:ilvl w:val="1"/>
          <w:numId w:val="38"/>
        </w:numPr>
        <w:tabs>
          <w:tab w:val="left" w:pos="-1603"/>
          <w:tab w:val="num" w:pos="2617"/>
        </w:tabs>
        <w:suppressAutoHyphens/>
        <w:autoSpaceDE w:val="0"/>
        <w:ind w:left="425" w:hanging="425"/>
        <w:contextualSpacing/>
        <w:jc w:val="both"/>
        <w:rPr>
          <w:rFonts w:eastAsia="Times New Roman"/>
          <w:lang w:val="lv-LV" w:eastAsia="ar-SA"/>
        </w:rPr>
      </w:pPr>
      <w:r w:rsidRPr="007116B4">
        <w:rPr>
          <w:rFonts w:eastAsia="Times New Roman"/>
          <w:lang w:val="lv-LV" w:eastAsia="ar-SA"/>
        </w:rPr>
        <w:t>PASŪTĪTĀJS nepiekrīt veikt piedāvājumā norādīto apakšuzņēmēju nomaiņu, ja pastāv kāds no šādiem nosacījumiem:</w:t>
      </w:r>
    </w:p>
    <w:p w14:paraId="03B427BF" w14:textId="77777777" w:rsidR="00534BA0" w:rsidRPr="007116B4" w:rsidRDefault="00534BA0" w:rsidP="00534BA0">
      <w:pPr>
        <w:numPr>
          <w:ilvl w:val="2"/>
          <w:numId w:val="38"/>
        </w:numPr>
        <w:tabs>
          <w:tab w:val="left" w:pos="-1603"/>
          <w:tab w:val="num" w:pos="0"/>
        </w:tabs>
        <w:suppressAutoHyphens/>
        <w:autoSpaceDE w:val="0"/>
        <w:ind w:left="1049" w:hanging="624"/>
        <w:contextualSpacing/>
        <w:jc w:val="both"/>
        <w:rPr>
          <w:rFonts w:eastAsia="Times New Roman"/>
          <w:lang w:val="lv-LV" w:eastAsia="ar-SA"/>
        </w:rPr>
      </w:pPr>
      <w:r w:rsidRPr="007116B4">
        <w:rPr>
          <w:rFonts w:eastAsia="Times New Roman"/>
          <w:lang w:val="lv-LV" w:eastAsia="ar-SA"/>
        </w:rPr>
        <w:t>IZPILDĪTĀJA piedāvātais apakšuzņēmējs neatbilst tām iepirkuma dokumentos noteiktajām prasībām, kas attiecas uz IZPILDĪTĀJA apakšuzņēmējiem;</w:t>
      </w:r>
    </w:p>
    <w:p w14:paraId="3165783E" w14:textId="77777777" w:rsidR="00534BA0" w:rsidRPr="007116B4" w:rsidRDefault="00534BA0" w:rsidP="00534BA0">
      <w:pPr>
        <w:numPr>
          <w:ilvl w:val="2"/>
          <w:numId w:val="38"/>
        </w:numPr>
        <w:tabs>
          <w:tab w:val="left" w:pos="-1603"/>
          <w:tab w:val="num" w:pos="0"/>
        </w:tabs>
        <w:suppressAutoHyphens/>
        <w:autoSpaceDE w:val="0"/>
        <w:ind w:left="1049" w:hanging="624"/>
        <w:contextualSpacing/>
        <w:jc w:val="both"/>
        <w:rPr>
          <w:rFonts w:eastAsia="Times New Roman"/>
          <w:lang w:val="lv-LV" w:eastAsia="ar-SA"/>
        </w:rPr>
      </w:pPr>
      <w:r w:rsidRPr="007116B4">
        <w:rPr>
          <w:rFonts w:eastAsia="Times New Roman"/>
          <w:lang w:val="lv-LV" w:eastAsia="ar-SA"/>
        </w:rPr>
        <w:t>tiek nomainīts apakšuzņēmējs, uz kura iespējām IZPILDĪTĀJS</w:t>
      </w:r>
      <w:r w:rsidRPr="007116B4" w:rsidDel="00A82F18">
        <w:rPr>
          <w:rFonts w:eastAsia="Times New Roman"/>
          <w:lang w:val="lv-LV" w:eastAsia="ar-SA"/>
        </w:rPr>
        <w:t xml:space="preserve"> </w:t>
      </w:r>
      <w:r w:rsidRPr="007116B4">
        <w:rPr>
          <w:rFonts w:eastAsia="Times New Roman"/>
          <w:lang w:val="lv-LV" w:eastAsia="ar-SA"/>
        </w:rPr>
        <w:t>balstījies, lai apliecinātu savas kvalifikācijas atbilstību paziņojumā par līgumu un iepirkuma dokumentos noteiktajām prasībām, un piedāvātajam apakšuzņēmējam nav vismaz tāda pati kvalifikācija, uz kādu IZPILDĪTĀJS</w:t>
      </w:r>
      <w:r w:rsidRPr="007116B4" w:rsidDel="00A82F18">
        <w:rPr>
          <w:rFonts w:eastAsia="Times New Roman"/>
          <w:lang w:val="lv-LV" w:eastAsia="ar-SA"/>
        </w:rPr>
        <w:t xml:space="preserve"> </w:t>
      </w:r>
      <w:r w:rsidRPr="007116B4">
        <w:rPr>
          <w:rFonts w:eastAsia="Times New Roman"/>
          <w:lang w:val="lv-LV" w:eastAsia="ar-SA"/>
        </w:rPr>
        <w:t>atsaucies, apliecinot savu atbilstību iepirkumā noteiktajām prasībām;</w:t>
      </w:r>
    </w:p>
    <w:p w14:paraId="1CC2C2A9" w14:textId="77777777" w:rsidR="00534BA0" w:rsidRPr="007116B4" w:rsidRDefault="00534BA0" w:rsidP="00534BA0">
      <w:pPr>
        <w:numPr>
          <w:ilvl w:val="2"/>
          <w:numId w:val="38"/>
        </w:numPr>
        <w:tabs>
          <w:tab w:val="left" w:pos="-1603"/>
          <w:tab w:val="num" w:pos="0"/>
        </w:tabs>
        <w:suppressAutoHyphens/>
        <w:autoSpaceDE w:val="0"/>
        <w:ind w:left="1049" w:hanging="624"/>
        <w:contextualSpacing/>
        <w:jc w:val="both"/>
        <w:rPr>
          <w:rFonts w:eastAsia="Times New Roman"/>
          <w:lang w:val="lv-LV" w:eastAsia="ar-SA"/>
        </w:rPr>
      </w:pPr>
      <w:r w:rsidRPr="007116B4">
        <w:rPr>
          <w:rFonts w:eastAsia="Times New Roman"/>
          <w:lang w:val="lv-LV" w:eastAsia="ar-SA"/>
        </w:rPr>
        <w:t xml:space="preserve">IZPILDĪTĀJA piedāvātais apakšuzņēmējs, kura sniedzamo pakalpojumu vērtība ir vismaz 10 000,00 </w:t>
      </w:r>
      <w:r w:rsidRPr="007116B4">
        <w:rPr>
          <w:rFonts w:eastAsia="Times New Roman"/>
          <w:i/>
          <w:iCs/>
          <w:lang w:val="lv-LV" w:eastAsia="ar-SA"/>
        </w:rPr>
        <w:t>euro</w:t>
      </w:r>
      <w:r w:rsidRPr="007116B4">
        <w:rPr>
          <w:rFonts w:eastAsia="Times New Roman"/>
          <w:lang w:val="lv-LV" w:eastAsia="ar-SA"/>
        </w:rPr>
        <w:t xml:space="preserve"> (desmit tūkstoši </w:t>
      </w:r>
      <w:r w:rsidRPr="007116B4">
        <w:rPr>
          <w:rFonts w:eastAsia="Times New Roman"/>
          <w:i/>
          <w:iCs/>
          <w:lang w:val="lv-LV" w:eastAsia="ar-SA"/>
        </w:rPr>
        <w:t>euro</w:t>
      </w:r>
      <w:r w:rsidRPr="007116B4">
        <w:rPr>
          <w:rFonts w:eastAsia="Times New Roman"/>
          <w:lang w:val="lv-LV" w:eastAsia="ar-SA"/>
        </w:rPr>
        <w:t xml:space="preserve">, 00 centi) no kopējās Līguma vērtības, atbilst Publisko iepirkumu likuma </w:t>
      </w:r>
      <w:r w:rsidRPr="007116B4">
        <w:rPr>
          <w:lang w:val="lv-LV"/>
        </w:rPr>
        <w:t>42. panta otrajā daļā minētajiem pretendentu izslēgšanas iemesliem</w:t>
      </w:r>
      <w:r w:rsidRPr="007116B4">
        <w:rPr>
          <w:rFonts w:eastAsia="Times New Roman"/>
          <w:lang w:val="lv-LV" w:eastAsia="ar-SA"/>
        </w:rPr>
        <w:t>;</w:t>
      </w:r>
    </w:p>
    <w:p w14:paraId="76B28297" w14:textId="77777777" w:rsidR="00534BA0" w:rsidRPr="007116B4" w:rsidRDefault="00534BA0" w:rsidP="00534BA0">
      <w:pPr>
        <w:numPr>
          <w:ilvl w:val="2"/>
          <w:numId w:val="38"/>
        </w:numPr>
        <w:tabs>
          <w:tab w:val="left" w:pos="-1603"/>
          <w:tab w:val="num" w:pos="0"/>
        </w:tabs>
        <w:suppressAutoHyphens/>
        <w:autoSpaceDE w:val="0"/>
        <w:ind w:left="1049" w:hanging="624"/>
        <w:contextualSpacing/>
        <w:jc w:val="both"/>
        <w:rPr>
          <w:rFonts w:eastAsia="Times New Roman"/>
          <w:lang w:val="lv-LV" w:eastAsia="ar-SA"/>
        </w:rPr>
      </w:pPr>
      <w:r w:rsidRPr="007116B4">
        <w:rPr>
          <w:rFonts w:eastAsia="Times New Roman"/>
          <w:lang w:val="lv-LV" w:eastAsia="ar-SA"/>
        </w:rPr>
        <w:t>apakšuzņēmēja maiņas rezultātā tiktu izdarīti tādi grozījumi IZPILDĪTĀJA piedāvājumā, kuri, ja sākotnēji būtu tajā iekļauti, ietekmētu piedāvājuma izvēli atbilstoši iepirkuma dokumentos noteiktajiem piedāvājuma izvērtēšanas kritērijiem.</w:t>
      </w:r>
    </w:p>
    <w:p w14:paraId="3948D9B6" w14:textId="77777777" w:rsidR="00534BA0" w:rsidRPr="007116B4" w:rsidRDefault="00534BA0" w:rsidP="00534BA0">
      <w:pPr>
        <w:numPr>
          <w:ilvl w:val="1"/>
          <w:numId w:val="38"/>
        </w:numPr>
        <w:tabs>
          <w:tab w:val="left" w:pos="-1603"/>
          <w:tab w:val="num" w:pos="2617"/>
        </w:tabs>
        <w:suppressAutoHyphens/>
        <w:autoSpaceDE w:val="0"/>
        <w:ind w:left="425" w:hanging="425"/>
        <w:contextualSpacing/>
        <w:jc w:val="both"/>
        <w:rPr>
          <w:rFonts w:eastAsia="Times New Roman"/>
          <w:lang w:val="lv-LV" w:eastAsia="ar-SA"/>
        </w:rPr>
      </w:pPr>
      <w:r w:rsidRPr="007116B4">
        <w:rPr>
          <w:rFonts w:eastAsia="Times New Roman"/>
          <w:lang w:val="lv-LV" w:eastAsia="ar-SA"/>
        </w:rPr>
        <w:t>PASŪTĪTĀJS nepiekrīt jauna apakšuzņēmēja piesaistei, ja pastāv kāds no šādiem nosacījumiem:</w:t>
      </w:r>
    </w:p>
    <w:p w14:paraId="3AD4E286" w14:textId="77777777" w:rsidR="00534BA0" w:rsidRPr="007116B4" w:rsidRDefault="00534BA0" w:rsidP="00534BA0">
      <w:pPr>
        <w:numPr>
          <w:ilvl w:val="2"/>
          <w:numId w:val="38"/>
        </w:numPr>
        <w:tabs>
          <w:tab w:val="left" w:pos="-1603"/>
          <w:tab w:val="num" w:pos="0"/>
        </w:tabs>
        <w:suppressAutoHyphens/>
        <w:autoSpaceDE w:val="0"/>
        <w:ind w:left="1049" w:hanging="624"/>
        <w:contextualSpacing/>
        <w:jc w:val="both"/>
        <w:rPr>
          <w:rFonts w:eastAsia="Times New Roman"/>
          <w:lang w:val="lv-LV" w:eastAsia="ar-SA"/>
        </w:rPr>
      </w:pPr>
      <w:r w:rsidRPr="007116B4">
        <w:rPr>
          <w:rFonts w:eastAsia="Times New Roman"/>
          <w:lang w:val="lv-LV" w:eastAsia="ar-SA"/>
        </w:rPr>
        <w:t>IZPILDĪTĀJA piedāvātais apakšuzņēmējs neatbilst tām iepirkuma dokumentos noteiktajām prasībām, kas attiecas uz IZPILDĪTĀJA apakšuzņēmējiem;</w:t>
      </w:r>
    </w:p>
    <w:p w14:paraId="14030C7E" w14:textId="77777777" w:rsidR="00534BA0" w:rsidRPr="007116B4" w:rsidRDefault="00534BA0" w:rsidP="00534BA0">
      <w:pPr>
        <w:numPr>
          <w:ilvl w:val="2"/>
          <w:numId w:val="38"/>
        </w:numPr>
        <w:tabs>
          <w:tab w:val="left" w:pos="-1603"/>
          <w:tab w:val="num" w:pos="0"/>
        </w:tabs>
        <w:suppressAutoHyphens/>
        <w:autoSpaceDE w:val="0"/>
        <w:ind w:left="1049" w:hanging="624"/>
        <w:contextualSpacing/>
        <w:jc w:val="both"/>
        <w:rPr>
          <w:rFonts w:eastAsia="Times New Roman"/>
          <w:lang w:val="lv-LV" w:eastAsia="ar-SA"/>
        </w:rPr>
      </w:pPr>
      <w:r w:rsidRPr="007116B4">
        <w:rPr>
          <w:rFonts w:eastAsia="Times New Roman"/>
          <w:lang w:val="lv-LV" w:eastAsia="ar-SA"/>
        </w:rPr>
        <w:t xml:space="preserve">IZPILDĪTĀJA piedāvātais apakšuzņēmējs, ja tā sniedzamo pakalpojumu vērtība ir vismaz 10 000,00 </w:t>
      </w:r>
      <w:r w:rsidRPr="007116B4">
        <w:rPr>
          <w:rFonts w:eastAsia="Times New Roman"/>
          <w:i/>
          <w:iCs/>
          <w:lang w:val="lv-LV" w:eastAsia="ar-SA"/>
        </w:rPr>
        <w:t>euro</w:t>
      </w:r>
      <w:r w:rsidRPr="007116B4">
        <w:rPr>
          <w:rFonts w:eastAsia="Times New Roman"/>
          <w:lang w:val="lv-LV" w:eastAsia="ar-SA"/>
        </w:rPr>
        <w:t xml:space="preserve"> (desmit tūkstoši </w:t>
      </w:r>
      <w:r w:rsidRPr="007116B4">
        <w:rPr>
          <w:rFonts w:eastAsia="Times New Roman"/>
          <w:i/>
          <w:iCs/>
          <w:lang w:val="lv-LV" w:eastAsia="ar-SA"/>
        </w:rPr>
        <w:t>euro</w:t>
      </w:r>
      <w:r w:rsidRPr="007116B4">
        <w:rPr>
          <w:rFonts w:eastAsia="Times New Roman"/>
          <w:lang w:val="lv-LV" w:eastAsia="ar-SA"/>
        </w:rPr>
        <w:t xml:space="preserve">, 00 centi) no kopējās Līguma vērtības, atbilst Publisko iepirkumu likuma </w:t>
      </w:r>
      <w:r w:rsidRPr="007116B4">
        <w:rPr>
          <w:lang w:val="lv-LV"/>
        </w:rPr>
        <w:t>42. panta otrajā daļā minētajiem pretendentu izslēgšanas iemesliem</w:t>
      </w:r>
      <w:r w:rsidRPr="007116B4">
        <w:rPr>
          <w:rFonts w:eastAsia="Times New Roman"/>
          <w:lang w:val="lv-LV" w:eastAsia="ar-SA"/>
        </w:rPr>
        <w:t>;</w:t>
      </w:r>
    </w:p>
    <w:p w14:paraId="54030122" w14:textId="77777777" w:rsidR="00534BA0" w:rsidRPr="007116B4" w:rsidRDefault="00534BA0" w:rsidP="00534BA0">
      <w:pPr>
        <w:numPr>
          <w:ilvl w:val="2"/>
          <w:numId w:val="38"/>
        </w:numPr>
        <w:tabs>
          <w:tab w:val="left" w:pos="-1603"/>
          <w:tab w:val="num" w:pos="0"/>
        </w:tabs>
        <w:suppressAutoHyphens/>
        <w:autoSpaceDE w:val="0"/>
        <w:ind w:left="1049" w:hanging="624"/>
        <w:contextualSpacing/>
        <w:jc w:val="both"/>
        <w:rPr>
          <w:rFonts w:eastAsia="Times New Roman"/>
          <w:lang w:val="lv-LV" w:eastAsia="ar-SA"/>
        </w:rPr>
      </w:pPr>
      <w:r w:rsidRPr="007116B4">
        <w:rPr>
          <w:rFonts w:eastAsia="Times New Roman"/>
          <w:lang w:val="lv-LV" w:eastAsia="ar-SA"/>
        </w:rPr>
        <w:t>jauna apakšuzņēmēja piesaistes rezultātā tiktu izdarīti tādi grozījumi IZPILDĪTĀJA</w:t>
      </w:r>
      <w:r w:rsidRPr="007116B4" w:rsidDel="001D1E3A">
        <w:rPr>
          <w:rFonts w:eastAsia="Times New Roman"/>
          <w:lang w:val="lv-LV" w:eastAsia="ar-SA"/>
        </w:rPr>
        <w:t xml:space="preserve"> </w:t>
      </w:r>
      <w:r w:rsidRPr="007116B4">
        <w:rPr>
          <w:rFonts w:eastAsia="Times New Roman"/>
          <w:lang w:val="lv-LV" w:eastAsia="ar-SA"/>
        </w:rPr>
        <w:t>piedāvājumā, kuri, ja sākotnēji būtu tajā iekļauti, ietekmētu piedāvājuma izvēli atbilstoši iepirkuma dokumentos noteiktajiem piedāvājuma izvērtēšanas kritērijiem.</w:t>
      </w:r>
    </w:p>
    <w:p w14:paraId="124F5A82" w14:textId="77777777" w:rsidR="00534BA0" w:rsidRPr="007116B4" w:rsidRDefault="00534BA0" w:rsidP="00534BA0">
      <w:pPr>
        <w:numPr>
          <w:ilvl w:val="1"/>
          <w:numId w:val="38"/>
        </w:numPr>
        <w:tabs>
          <w:tab w:val="left" w:pos="-1603"/>
          <w:tab w:val="left" w:pos="1134"/>
          <w:tab w:val="num" w:pos="2617"/>
        </w:tabs>
        <w:suppressAutoHyphens/>
        <w:autoSpaceDE w:val="0"/>
        <w:contextualSpacing/>
        <w:jc w:val="both"/>
        <w:rPr>
          <w:lang w:val="lv-LV"/>
        </w:rPr>
      </w:pPr>
      <w:r w:rsidRPr="007116B4">
        <w:rPr>
          <w:rFonts w:eastAsia="Times New Roman"/>
          <w:lang w:val="lv-LV" w:eastAsia="ar-SA"/>
        </w:rPr>
        <w:t>PASŪTĪTĀJS</w:t>
      </w:r>
      <w:r w:rsidRPr="007116B4">
        <w:rPr>
          <w:lang w:val="lv-LV"/>
        </w:rPr>
        <w:t xml:space="preserve"> pieņem lēmumu atļaut vai atteikt </w:t>
      </w:r>
      <w:r w:rsidRPr="007116B4">
        <w:rPr>
          <w:rFonts w:eastAsia="Times New Roman"/>
          <w:lang w:val="lv-LV" w:eastAsia="ar-SA"/>
        </w:rPr>
        <w:t>IZPILDĪTĀJAM</w:t>
      </w:r>
      <w:r w:rsidRPr="007116B4" w:rsidDel="001D1E3A">
        <w:rPr>
          <w:lang w:val="lv-LV"/>
        </w:rPr>
        <w:t xml:space="preserve"> </w:t>
      </w:r>
      <w:r w:rsidRPr="007116B4">
        <w:rPr>
          <w:lang w:val="lv-LV"/>
        </w:rPr>
        <w:t>apakšuzņēmēju nomaiņu vai jaunu apakšuzņēmēju iesaistīšanu Līguma izpildē iespējami īsā laikā, bet ne vēlāk kā 5 (piecu) darba dienu laikā pēc tam, kad saņēmis visu informāciju un dokumentus, kas nepieciešami lēmuma pieņemšanai.</w:t>
      </w:r>
    </w:p>
    <w:p w14:paraId="094FE8F3" w14:textId="77777777" w:rsidR="00534BA0" w:rsidRPr="007116B4" w:rsidRDefault="00534BA0" w:rsidP="00534BA0">
      <w:pPr>
        <w:numPr>
          <w:ilvl w:val="1"/>
          <w:numId w:val="38"/>
        </w:numPr>
        <w:tabs>
          <w:tab w:val="left" w:pos="-1603"/>
        </w:tabs>
        <w:suppressAutoHyphens/>
        <w:autoSpaceDE w:val="0"/>
        <w:contextualSpacing/>
        <w:jc w:val="both"/>
        <w:rPr>
          <w:rFonts w:eastAsia="Times New Roman"/>
          <w:lang w:val="lv-LV" w:eastAsia="ar-SA"/>
        </w:rPr>
      </w:pPr>
      <w:r w:rsidRPr="007116B4">
        <w:rPr>
          <w:lang w:val="lv-LV"/>
        </w:rPr>
        <w:t xml:space="preserve">Pārbaudot jaunā apakšuzņēmēja atbilstību, </w:t>
      </w:r>
      <w:r w:rsidRPr="007116B4">
        <w:rPr>
          <w:rFonts w:eastAsia="Times New Roman"/>
          <w:lang w:val="lv-LV" w:eastAsia="ar-SA"/>
        </w:rPr>
        <w:t>PASŪTĪTĀJS</w:t>
      </w:r>
      <w:r w:rsidRPr="007116B4">
        <w:rPr>
          <w:lang w:val="lv-LV"/>
        </w:rPr>
        <w:t xml:space="preserve"> piemēro Publisko iepirkumu likuma 42.panta noteikumus un izslēgšanas iemeslu pārbaudi veic tajā datumā, kad </w:t>
      </w:r>
      <w:r w:rsidRPr="007116B4">
        <w:rPr>
          <w:rFonts w:eastAsia="Times New Roman"/>
          <w:lang w:val="lv-LV" w:eastAsia="ar-SA"/>
        </w:rPr>
        <w:t>PASŪTĪTĀJS</w:t>
      </w:r>
      <w:r w:rsidRPr="007116B4">
        <w:rPr>
          <w:lang w:val="lv-LV"/>
        </w:rPr>
        <w:t xml:space="preserve"> lemj par atļaujas sniegšanu </w:t>
      </w:r>
      <w:r w:rsidRPr="007116B4">
        <w:rPr>
          <w:rFonts w:eastAsia="Times New Roman"/>
          <w:lang w:val="lv-LV" w:eastAsia="ar-SA"/>
        </w:rPr>
        <w:t>IZPILDĪTĀJAM</w:t>
      </w:r>
      <w:r w:rsidRPr="007116B4">
        <w:rPr>
          <w:lang w:val="lv-LV"/>
        </w:rPr>
        <w:t xml:space="preserve"> nomainīt apakšuzņēmēju vai piesaistīt jaunu apakšuzņēmēju Līguma izpildes nodrošināšanai. Publisko iepirkumu likuma 42. panta ceturtās daļas 2., 3. un 4. punktā minētos termiņus skaita no dienas, kad lūgums par apakšuzņēmēja nomaiņu iesniegts </w:t>
      </w:r>
      <w:r w:rsidRPr="007116B4">
        <w:rPr>
          <w:rFonts w:eastAsia="Times New Roman"/>
          <w:lang w:val="lv-LV" w:eastAsia="ar-SA"/>
        </w:rPr>
        <w:t>PASŪTĪTĀJAM.</w:t>
      </w:r>
    </w:p>
    <w:bookmarkEnd w:id="32"/>
    <w:p w14:paraId="59A85CD6" w14:textId="77777777" w:rsidR="00534BA0" w:rsidRPr="007116B4" w:rsidRDefault="00534BA0" w:rsidP="00534BA0">
      <w:pPr>
        <w:suppressAutoHyphens/>
        <w:overflowPunct w:val="0"/>
        <w:autoSpaceDE w:val="0"/>
        <w:autoSpaceDN w:val="0"/>
        <w:ind w:left="709" w:hanging="709"/>
        <w:rPr>
          <w:rFonts w:eastAsia="Times New Roman"/>
          <w:lang w:val="lv-LV" w:eastAsia="ar-SA"/>
        </w:rPr>
      </w:pPr>
    </w:p>
    <w:p w14:paraId="2AFE5E2D" w14:textId="77777777" w:rsidR="00534BA0" w:rsidRPr="007116B4" w:rsidRDefault="00534BA0" w:rsidP="00534BA0">
      <w:pPr>
        <w:pStyle w:val="Default"/>
        <w:numPr>
          <w:ilvl w:val="0"/>
          <w:numId w:val="38"/>
        </w:numPr>
        <w:ind w:left="709" w:hanging="709"/>
        <w:jc w:val="center"/>
        <w:rPr>
          <w:b/>
          <w:color w:val="auto"/>
          <w:sz w:val="22"/>
          <w:szCs w:val="22"/>
          <w:lang w:val="lv-LV"/>
        </w:rPr>
      </w:pPr>
      <w:r w:rsidRPr="007116B4">
        <w:rPr>
          <w:b/>
          <w:color w:val="auto"/>
          <w:sz w:val="22"/>
          <w:szCs w:val="22"/>
          <w:lang w:val="lv-LV"/>
        </w:rPr>
        <w:t>NEPĀRVARAMA VARA</w:t>
      </w:r>
    </w:p>
    <w:p w14:paraId="7B6FB56B" w14:textId="77777777" w:rsidR="00534BA0" w:rsidRPr="007116B4" w:rsidRDefault="00534BA0" w:rsidP="00534BA0">
      <w:pPr>
        <w:widowControl w:val="0"/>
        <w:numPr>
          <w:ilvl w:val="1"/>
          <w:numId w:val="38"/>
        </w:numPr>
        <w:overflowPunct w:val="0"/>
        <w:autoSpaceDE w:val="0"/>
        <w:autoSpaceDN w:val="0"/>
        <w:adjustRightInd w:val="0"/>
        <w:ind w:left="709" w:hanging="709"/>
        <w:jc w:val="both"/>
        <w:textAlignment w:val="baseline"/>
        <w:rPr>
          <w:lang w:val="lv-LV"/>
        </w:rPr>
      </w:pPr>
      <w:r w:rsidRPr="007116B4">
        <w:rPr>
          <w:lang w:val="lv-LV"/>
        </w:rPr>
        <w:t>Puses tiek atbrīvotas no atbildības par Līguma pilnīgu vai daļēju neizpildi, ja šāda neizpilde radusies nepārvaramas varas rezultātā, kuras darbība sākusies pēc Līguma noslēgšanas un kuru Puses nevarēja iepriekš ne paredzēt, ne novērst. Pie nepārvaramas varas apstākļiem pieskaitāmas stihiskas nelaimes, katastrofas, epidēmijas un kara darbība, nemieri vai valsts varas institūciju izdoti normatīvie akti, lēmumi, kas tieši ierobežo Pušu saistību izpildi.</w:t>
      </w:r>
    </w:p>
    <w:p w14:paraId="078FB83F" w14:textId="77777777" w:rsidR="00534BA0" w:rsidRPr="007116B4" w:rsidRDefault="00534BA0" w:rsidP="00534BA0">
      <w:pPr>
        <w:widowControl w:val="0"/>
        <w:numPr>
          <w:ilvl w:val="1"/>
          <w:numId w:val="38"/>
        </w:numPr>
        <w:overflowPunct w:val="0"/>
        <w:autoSpaceDE w:val="0"/>
        <w:autoSpaceDN w:val="0"/>
        <w:adjustRightInd w:val="0"/>
        <w:ind w:left="709" w:hanging="709"/>
        <w:jc w:val="both"/>
        <w:textAlignment w:val="baseline"/>
        <w:rPr>
          <w:lang w:val="lv-LV"/>
        </w:rPr>
      </w:pPr>
      <w:r w:rsidRPr="007116B4">
        <w:rPr>
          <w:lang w:val="lv-LV"/>
        </w:rPr>
        <w:t>Nepārvaramas varas apstākļu pierādīšanas pienākums gulstas uz to Pusi, kura uz tiem atsaucas.</w:t>
      </w:r>
    </w:p>
    <w:p w14:paraId="2F9BEB6E" w14:textId="77777777" w:rsidR="00534BA0" w:rsidRPr="007116B4" w:rsidRDefault="00534BA0" w:rsidP="00534BA0">
      <w:pPr>
        <w:widowControl w:val="0"/>
        <w:numPr>
          <w:ilvl w:val="1"/>
          <w:numId w:val="38"/>
        </w:numPr>
        <w:overflowPunct w:val="0"/>
        <w:autoSpaceDE w:val="0"/>
        <w:autoSpaceDN w:val="0"/>
        <w:adjustRightInd w:val="0"/>
        <w:ind w:left="709" w:hanging="709"/>
        <w:jc w:val="both"/>
        <w:textAlignment w:val="baseline"/>
        <w:rPr>
          <w:lang w:val="lv-LV"/>
        </w:rPr>
      </w:pPr>
      <w:r w:rsidRPr="007116B4">
        <w:rPr>
          <w:lang w:val="lv-LV"/>
        </w:rPr>
        <w:t>Puse, kas nokļuvusi nepārvaramas varas apstākļos, bez kavēšanās rakstiski informē par to otru Pusi.</w:t>
      </w:r>
    </w:p>
    <w:p w14:paraId="0BA3AAB0" w14:textId="77777777" w:rsidR="00534BA0" w:rsidRPr="007116B4" w:rsidRDefault="00534BA0" w:rsidP="00534BA0">
      <w:pPr>
        <w:widowControl w:val="0"/>
        <w:numPr>
          <w:ilvl w:val="1"/>
          <w:numId w:val="38"/>
        </w:numPr>
        <w:overflowPunct w:val="0"/>
        <w:autoSpaceDE w:val="0"/>
        <w:autoSpaceDN w:val="0"/>
        <w:adjustRightInd w:val="0"/>
        <w:ind w:left="709" w:hanging="709"/>
        <w:jc w:val="both"/>
        <w:textAlignment w:val="baseline"/>
        <w:rPr>
          <w:lang w:val="lv-LV"/>
        </w:rPr>
      </w:pPr>
      <w:r w:rsidRPr="007116B4">
        <w:rPr>
          <w:lang w:val="lv-LV"/>
        </w:rPr>
        <w:t>Nepārvaramas varas apstākļu iestāšanas gadījumā Puses vienojas par Līgumā noteikto saistību izpildes termiņu.</w:t>
      </w:r>
    </w:p>
    <w:p w14:paraId="20D7DF9B" w14:textId="77777777" w:rsidR="00534BA0" w:rsidRPr="007116B4" w:rsidRDefault="00534BA0" w:rsidP="00534BA0">
      <w:pPr>
        <w:pStyle w:val="Default"/>
        <w:tabs>
          <w:tab w:val="left" w:pos="567"/>
        </w:tabs>
        <w:jc w:val="both"/>
        <w:rPr>
          <w:color w:val="auto"/>
          <w:sz w:val="22"/>
          <w:szCs w:val="22"/>
          <w:lang w:val="lv-LV"/>
        </w:rPr>
      </w:pPr>
    </w:p>
    <w:p w14:paraId="14AA0398" w14:textId="77777777" w:rsidR="00534BA0" w:rsidRPr="007116B4" w:rsidRDefault="00534BA0" w:rsidP="00534BA0">
      <w:pPr>
        <w:pStyle w:val="Default"/>
        <w:numPr>
          <w:ilvl w:val="0"/>
          <w:numId w:val="38"/>
        </w:numPr>
        <w:ind w:left="709" w:hanging="709"/>
        <w:jc w:val="center"/>
        <w:rPr>
          <w:b/>
          <w:color w:val="auto"/>
          <w:sz w:val="22"/>
          <w:szCs w:val="22"/>
          <w:lang w:val="lv-LV"/>
        </w:rPr>
      </w:pPr>
      <w:r w:rsidRPr="007116B4">
        <w:rPr>
          <w:b/>
          <w:color w:val="auto"/>
          <w:sz w:val="22"/>
          <w:szCs w:val="22"/>
          <w:lang w:val="lv-LV"/>
        </w:rPr>
        <w:t>CITI NOTEIKUMI</w:t>
      </w:r>
    </w:p>
    <w:p w14:paraId="5958A03B" w14:textId="77777777" w:rsidR="00534BA0" w:rsidRPr="007116B4" w:rsidRDefault="00534BA0" w:rsidP="00534BA0">
      <w:pPr>
        <w:widowControl w:val="0"/>
        <w:numPr>
          <w:ilvl w:val="1"/>
          <w:numId w:val="38"/>
        </w:numPr>
        <w:overflowPunct w:val="0"/>
        <w:autoSpaceDE w:val="0"/>
        <w:autoSpaceDN w:val="0"/>
        <w:adjustRightInd w:val="0"/>
        <w:ind w:left="709" w:hanging="709"/>
        <w:jc w:val="both"/>
        <w:textAlignment w:val="baseline"/>
        <w:rPr>
          <w:lang w:val="lv-LV"/>
        </w:rPr>
      </w:pPr>
      <w:r w:rsidRPr="007116B4">
        <w:rPr>
          <w:lang w:val="lv-LV"/>
        </w:rPr>
        <w:t>Visus strīdus un nesaskaņas, kas varētu rasties, izpildot šo Līgumu, Puses risinās pārrunu ceļā. Gadījumā, ja tas neizdodas, Puses risina radušos strīdus un nesaskaņas Latvijas Republikas normatīvajos aktos noteiktajā kārtībā.</w:t>
      </w:r>
    </w:p>
    <w:p w14:paraId="3807D23F" w14:textId="77777777" w:rsidR="00534BA0" w:rsidRPr="007116B4" w:rsidRDefault="00534BA0" w:rsidP="00534BA0">
      <w:pPr>
        <w:widowControl w:val="0"/>
        <w:numPr>
          <w:ilvl w:val="1"/>
          <w:numId w:val="38"/>
        </w:numPr>
        <w:overflowPunct w:val="0"/>
        <w:autoSpaceDE w:val="0"/>
        <w:autoSpaceDN w:val="0"/>
        <w:adjustRightInd w:val="0"/>
        <w:ind w:left="709" w:hanging="709"/>
        <w:jc w:val="both"/>
        <w:textAlignment w:val="baseline"/>
        <w:rPr>
          <w:lang w:val="lv-LV"/>
        </w:rPr>
      </w:pPr>
      <w:r w:rsidRPr="007116B4">
        <w:rPr>
          <w:lang w:val="lv-LV"/>
        </w:rPr>
        <w:t>Puses apņemas neizpaust trešajām personām informāciju, kuru Puses ieguvušas viena no otras Līguma izpildes gaitā, izņemot likumā paredzētajos gadījumos.</w:t>
      </w:r>
    </w:p>
    <w:p w14:paraId="1F199A6C" w14:textId="77777777" w:rsidR="00534BA0" w:rsidRPr="007116B4" w:rsidRDefault="00534BA0" w:rsidP="00534BA0">
      <w:pPr>
        <w:widowControl w:val="0"/>
        <w:numPr>
          <w:ilvl w:val="1"/>
          <w:numId w:val="38"/>
        </w:numPr>
        <w:overflowPunct w:val="0"/>
        <w:autoSpaceDE w:val="0"/>
        <w:autoSpaceDN w:val="0"/>
        <w:adjustRightInd w:val="0"/>
        <w:ind w:left="709" w:hanging="709"/>
        <w:jc w:val="both"/>
        <w:textAlignment w:val="baseline"/>
        <w:rPr>
          <w:lang w:val="lv-LV"/>
        </w:rPr>
      </w:pPr>
      <w:r w:rsidRPr="007116B4">
        <w:rPr>
          <w:lang w:val="lv-LV"/>
        </w:rPr>
        <w:t>Šā Līguma 10.2.punktā minētā informācija netiek uzskatīta par konfidenciālu, ja tā ir tiesiskā kārtā kļuvusi publiski pieejama, iekļauta Pušu administrācijas un grāmatvedības sagatavotos publiska rakstura pārskatos un atskaitēs, kā arī sagatavotajos un izplatīšanai paredzētajos mārketinga un reklāmas materiālos.</w:t>
      </w:r>
    </w:p>
    <w:p w14:paraId="3445EB6A" w14:textId="77777777" w:rsidR="00534BA0" w:rsidRPr="007116B4" w:rsidRDefault="00534BA0" w:rsidP="00534BA0">
      <w:pPr>
        <w:widowControl w:val="0"/>
        <w:numPr>
          <w:ilvl w:val="1"/>
          <w:numId w:val="38"/>
        </w:numPr>
        <w:overflowPunct w:val="0"/>
        <w:autoSpaceDE w:val="0"/>
        <w:autoSpaceDN w:val="0"/>
        <w:adjustRightInd w:val="0"/>
        <w:ind w:left="709" w:hanging="709"/>
        <w:jc w:val="both"/>
        <w:textAlignment w:val="baseline"/>
        <w:rPr>
          <w:lang w:val="lv-LV"/>
        </w:rPr>
      </w:pPr>
      <w:r w:rsidRPr="007116B4">
        <w:rPr>
          <w:lang w:val="lv-LV"/>
        </w:rPr>
        <w:t>Korespondence, kas tiek nosūtīta otrai Pusei pa pastu, ir uzskatāma par saņemtu 7 (septītajā) dienā, skaitot no tās iesniegšanas pastā.</w:t>
      </w:r>
    </w:p>
    <w:p w14:paraId="7965149A" w14:textId="77777777" w:rsidR="00534BA0" w:rsidRPr="007116B4" w:rsidRDefault="00534BA0" w:rsidP="00534BA0">
      <w:pPr>
        <w:widowControl w:val="0"/>
        <w:numPr>
          <w:ilvl w:val="1"/>
          <w:numId w:val="38"/>
        </w:numPr>
        <w:overflowPunct w:val="0"/>
        <w:autoSpaceDE w:val="0"/>
        <w:autoSpaceDN w:val="0"/>
        <w:adjustRightInd w:val="0"/>
        <w:ind w:left="709" w:hanging="709"/>
        <w:jc w:val="both"/>
        <w:textAlignment w:val="baseline"/>
        <w:rPr>
          <w:lang w:val="lv-LV"/>
        </w:rPr>
      </w:pPr>
      <w:r w:rsidRPr="007116B4">
        <w:rPr>
          <w:lang w:val="lv-LV"/>
        </w:rPr>
        <w:t>Informācija, kas tiek nosūtīta uz šā Līguma 3.5. un 4.4.punktā noteikto e-pastu, uzskatāma par saņemtu tās nosūtīšanas dienā.</w:t>
      </w:r>
    </w:p>
    <w:p w14:paraId="35D442A5" w14:textId="77777777" w:rsidR="00534BA0" w:rsidRPr="007116B4" w:rsidRDefault="00534BA0" w:rsidP="00534BA0">
      <w:pPr>
        <w:widowControl w:val="0"/>
        <w:numPr>
          <w:ilvl w:val="1"/>
          <w:numId w:val="38"/>
        </w:numPr>
        <w:overflowPunct w:val="0"/>
        <w:autoSpaceDE w:val="0"/>
        <w:autoSpaceDN w:val="0"/>
        <w:adjustRightInd w:val="0"/>
        <w:ind w:left="709" w:hanging="709"/>
        <w:jc w:val="both"/>
        <w:textAlignment w:val="baseline"/>
        <w:rPr>
          <w:lang w:val="lv-LV"/>
        </w:rPr>
      </w:pPr>
      <w:r w:rsidRPr="007116B4">
        <w:rPr>
          <w:lang w:val="lv-LV"/>
        </w:rPr>
        <w:t>Pusēm ir pienākums nekavējoties, bet ne vēlāk kā 5 (piecu) dienu laikā rakstveidā informēt vienai otru par izmaiņām Līgumā norādītajos rekvizītos, sakaru līdzekļu numuru nomaiņu, adrešu un kredītiestāžu rekvizītu maiņu, kā arī par izmaiņām attiecībā uz Līgumā noteiktajām Pušu par Līguma izpildes kontroli atbildīgajām personām. Ja kāda Puse nav sniegusi informāciju par izmaiņām, tā uzņemas atbildību par zaudējumiem, kas šajā sakarā radušies otrai Pusei.</w:t>
      </w:r>
    </w:p>
    <w:p w14:paraId="2B0D8098" w14:textId="77777777" w:rsidR="00534BA0" w:rsidRPr="007116B4" w:rsidRDefault="00534BA0" w:rsidP="00534BA0">
      <w:pPr>
        <w:widowControl w:val="0"/>
        <w:numPr>
          <w:ilvl w:val="1"/>
          <w:numId w:val="38"/>
        </w:numPr>
        <w:overflowPunct w:val="0"/>
        <w:autoSpaceDE w:val="0"/>
        <w:autoSpaceDN w:val="0"/>
        <w:adjustRightInd w:val="0"/>
        <w:ind w:left="709" w:hanging="709"/>
        <w:jc w:val="both"/>
        <w:textAlignment w:val="baseline"/>
        <w:rPr>
          <w:lang w:val="lv-LV"/>
        </w:rPr>
      </w:pPr>
      <w:r w:rsidRPr="007116B4">
        <w:rPr>
          <w:lang w:val="lv-LV"/>
        </w:rPr>
        <w:t>Līgums ar ____ pielikumiem sagatavots latviešu valodā uz ____ lapām elektroniska dokumenta veidā un parakstīts ar drošu elektronisko parakstu un satur laika zīmogu. Pusēm ir pieejams abpusēji parakstīts Līgums elektroniskā formātā.</w:t>
      </w:r>
    </w:p>
    <w:p w14:paraId="400B1A17" w14:textId="77777777" w:rsidR="00534BA0" w:rsidRPr="007116B4" w:rsidRDefault="00534BA0" w:rsidP="00534BA0">
      <w:pPr>
        <w:ind w:right="-1"/>
        <w:rPr>
          <w:lang w:val="lv-LV"/>
        </w:rPr>
      </w:pPr>
    </w:p>
    <w:p w14:paraId="04F4BA27" w14:textId="77777777" w:rsidR="00534BA0" w:rsidRPr="007116B4" w:rsidRDefault="00534BA0" w:rsidP="00534BA0">
      <w:pPr>
        <w:pStyle w:val="Default"/>
        <w:numPr>
          <w:ilvl w:val="0"/>
          <w:numId w:val="38"/>
        </w:numPr>
        <w:ind w:left="340" w:hanging="340"/>
        <w:jc w:val="center"/>
        <w:rPr>
          <w:b/>
          <w:szCs w:val="22"/>
          <w:lang w:val="lv-LV"/>
        </w:rPr>
      </w:pPr>
      <w:r w:rsidRPr="007116B4">
        <w:rPr>
          <w:b/>
          <w:sz w:val="22"/>
          <w:szCs w:val="22"/>
          <w:lang w:val="lv-LV"/>
        </w:rPr>
        <w:t>PUŠU REKVIZĪTI</w:t>
      </w:r>
    </w:p>
    <w:tbl>
      <w:tblPr>
        <w:tblW w:w="9067"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4503"/>
        <w:gridCol w:w="4564"/>
      </w:tblGrid>
      <w:tr w:rsidR="00534BA0" w:rsidRPr="007116B4" w14:paraId="0CA917A1" w14:textId="77777777" w:rsidTr="00F05AF3">
        <w:tc>
          <w:tcPr>
            <w:tcW w:w="4503" w:type="dxa"/>
          </w:tcPr>
          <w:p w14:paraId="3B961CD2" w14:textId="77777777" w:rsidR="00534BA0" w:rsidRPr="007116B4" w:rsidRDefault="00534BA0" w:rsidP="00F05AF3">
            <w:pPr>
              <w:pStyle w:val="Sarakstarindkopa"/>
              <w:ind w:left="0"/>
              <w:rPr>
                <w:b/>
                <w:w w:val="101"/>
                <w:lang w:val="lv-LV"/>
              </w:rPr>
            </w:pPr>
            <w:r w:rsidRPr="007116B4">
              <w:rPr>
                <w:rFonts w:eastAsia="Arial Unicode MS"/>
                <w:b/>
                <w:lang w:val="lv-LV"/>
              </w:rPr>
              <w:t>PASŪTĪTĀJS:</w:t>
            </w:r>
          </w:p>
        </w:tc>
        <w:tc>
          <w:tcPr>
            <w:tcW w:w="4564" w:type="dxa"/>
            <w:vAlign w:val="center"/>
          </w:tcPr>
          <w:p w14:paraId="08DC760A" w14:textId="77777777" w:rsidR="00534BA0" w:rsidRPr="007116B4" w:rsidRDefault="00534BA0" w:rsidP="00F05AF3">
            <w:pPr>
              <w:pStyle w:val="Sarakstarindkopa"/>
              <w:ind w:left="0"/>
              <w:rPr>
                <w:b/>
                <w:w w:val="101"/>
                <w:lang w:val="lv-LV"/>
              </w:rPr>
            </w:pPr>
            <w:r w:rsidRPr="007116B4">
              <w:rPr>
                <w:b/>
                <w:lang w:val="lv-LV"/>
              </w:rPr>
              <w:t>IZPILDĪTĀJS:</w:t>
            </w:r>
          </w:p>
        </w:tc>
      </w:tr>
      <w:tr w:rsidR="00534BA0" w:rsidRPr="007116B4" w14:paraId="33DBB2CA" w14:textId="77777777" w:rsidTr="00F05AF3">
        <w:tc>
          <w:tcPr>
            <w:tcW w:w="4503" w:type="dxa"/>
          </w:tcPr>
          <w:p w14:paraId="4DFC4598" w14:textId="77777777" w:rsidR="00534BA0" w:rsidRPr="007116B4" w:rsidRDefault="00534BA0" w:rsidP="00F05AF3">
            <w:pPr>
              <w:pStyle w:val="Sarakstarindkopa"/>
              <w:ind w:left="0"/>
              <w:rPr>
                <w:w w:val="101"/>
                <w:lang w:val="lv-LV"/>
              </w:rPr>
            </w:pPr>
          </w:p>
        </w:tc>
        <w:tc>
          <w:tcPr>
            <w:tcW w:w="4564" w:type="dxa"/>
            <w:vAlign w:val="center"/>
          </w:tcPr>
          <w:p w14:paraId="6206A458" w14:textId="77777777" w:rsidR="00534BA0" w:rsidRPr="007116B4" w:rsidRDefault="00534BA0" w:rsidP="00F05AF3">
            <w:pPr>
              <w:rPr>
                <w:b/>
                <w:lang w:val="lv-LV"/>
              </w:rPr>
            </w:pPr>
          </w:p>
        </w:tc>
      </w:tr>
      <w:tr w:rsidR="00534BA0" w:rsidRPr="007116B4" w14:paraId="4DD5C16B" w14:textId="77777777" w:rsidTr="00F05AF3">
        <w:tc>
          <w:tcPr>
            <w:tcW w:w="4503" w:type="dxa"/>
          </w:tcPr>
          <w:p w14:paraId="0E66BBAA" w14:textId="77777777" w:rsidR="00534BA0" w:rsidRPr="007116B4" w:rsidRDefault="00534BA0" w:rsidP="00F05AF3">
            <w:pPr>
              <w:pStyle w:val="Sarakstarindkopa"/>
              <w:ind w:left="0"/>
              <w:rPr>
                <w:w w:val="101"/>
                <w:lang w:val="lv-LV"/>
              </w:rPr>
            </w:pPr>
          </w:p>
        </w:tc>
        <w:tc>
          <w:tcPr>
            <w:tcW w:w="4564" w:type="dxa"/>
            <w:vAlign w:val="center"/>
          </w:tcPr>
          <w:p w14:paraId="163A18CA" w14:textId="77777777" w:rsidR="00534BA0" w:rsidRPr="007116B4" w:rsidRDefault="00534BA0" w:rsidP="00F05AF3">
            <w:pPr>
              <w:rPr>
                <w:lang w:val="lv-LV"/>
              </w:rPr>
            </w:pPr>
          </w:p>
        </w:tc>
      </w:tr>
      <w:tr w:rsidR="00534BA0" w:rsidRPr="007116B4" w14:paraId="3BBACCB5" w14:textId="77777777" w:rsidTr="00F05AF3">
        <w:tc>
          <w:tcPr>
            <w:tcW w:w="4503" w:type="dxa"/>
          </w:tcPr>
          <w:p w14:paraId="1C69FD04" w14:textId="77777777" w:rsidR="00534BA0" w:rsidRPr="007116B4" w:rsidRDefault="00534BA0" w:rsidP="00F05AF3">
            <w:pPr>
              <w:ind w:left="426" w:hanging="426"/>
              <w:rPr>
                <w:lang w:val="lv-LV"/>
              </w:rPr>
            </w:pPr>
          </w:p>
        </w:tc>
        <w:tc>
          <w:tcPr>
            <w:tcW w:w="4564" w:type="dxa"/>
            <w:vAlign w:val="center"/>
          </w:tcPr>
          <w:p w14:paraId="291C3F72" w14:textId="77777777" w:rsidR="00534BA0" w:rsidRPr="007116B4" w:rsidRDefault="00534BA0" w:rsidP="00F05AF3">
            <w:pPr>
              <w:rPr>
                <w:lang w:val="lv-LV"/>
              </w:rPr>
            </w:pPr>
          </w:p>
        </w:tc>
      </w:tr>
      <w:tr w:rsidR="00534BA0" w:rsidRPr="007116B4" w14:paraId="5899EFDD" w14:textId="77777777" w:rsidTr="00F05AF3">
        <w:tc>
          <w:tcPr>
            <w:tcW w:w="4503" w:type="dxa"/>
          </w:tcPr>
          <w:p w14:paraId="084C22DC" w14:textId="77777777" w:rsidR="00534BA0" w:rsidRPr="007116B4" w:rsidRDefault="00534BA0" w:rsidP="00F05AF3">
            <w:pPr>
              <w:pStyle w:val="Sarakstarindkopa"/>
              <w:ind w:left="0"/>
              <w:rPr>
                <w:w w:val="101"/>
                <w:lang w:val="lv-LV"/>
              </w:rPr>
            </w:pPr>
          </w:p>
        </w:tc>
        <w:tc>
          <w:tcPr>
            <w:tcW w:w="4564" w:type="dxa"/>
            <w:vAlign w:val="center"/>
          </w:tcPr>
          <w:p w14:paraId="6BE202FF" w14:textId="77777777" w:rsidR="00534BA0" w:rsidRPr="007116B4" w:rsidRDefault="00534BA0" w:rsidP="00F05AF3">
            <w:pPr>
              <w:rPr>
                <w:lang w:val="lv-LV"/>
              </w:rPr>
            </w:pPr>
          </w:p>
        </w:tc>
      </w:tr>
      <w:tr w:rsidR="00534BA0" w:rsidRPr="007116B4" w14:paraId="1C38A8F2" w14:textId="77777777" w:rsidTr="00F05AF3">
        <w:tc>
          <w:tcPr>
            <w:tcW w:w="4503" w:type="dxa"/>
          </w:tcPr>
          <w:p w14:paraId="2493DB9C" w14:textId="77777777" w:rsidR="00534BA0" w:rsidRPr="007116B4" w:rsidRDefault="00534BA0" w:rsidP="00F05AF3">
            <w:pPr>
              <w:pStyle w:val="Sarakstarindkopa"/>
              <w:ind w:left="0"/>
              <w:rPr>
                <w:w w:val="101"/>
                <w:lang w:val="lv-LV"/>
              </w:rPr>
            </w:pPr>
          </w:p>
        </w:tc>
        <w:tc>
          <w:tcPr>
            <w:tcW w:w="4564" w:type="dxa"/>
            <w:vAlign w:val="center"/>
          </w:tcPr>
          <w:p w14:paraId="575CBFD8" w14:textId="77777777" w:rsidR="00534BA0" w:rsidRPr="007116B4" w:rsidRDefault="00534BA0" w:rsidP="00F05AF3">
            <w:pPr>
              <w:rPr>
                <w:lang w:val="lv-LV"/>
              </w:rPr>
            </w:pPr>
          </w:p>
        </w:tc>
      </w:tr>
      <w:tr w:rsidR="00534BA0" w:rsidRPr="007116B4" w14:paraId="2AFC010C" w14:textId="77777777" w:rsidTr="00F05AF3">
        <w:tc>
          <w:tcPr>
            <w:tcW w:w="4503" w:type="dxa"/>
          </w:tcPr>
          <w:p w14:paraId="44B61FD5" w14:textId="77777777" w:rsidR="00534BA0" w:rsidRPr="007116B4" w:rsidRDefault="00534BA0" w:rsidP="00F05AF3">
            <w:pPr>
              <w:rPr>
                <w:lang w:val="lv-LV"/>
              </w:rPr>
            </w:pPr>
          </w:p>
        </w:tc>
        <w:tc>
          <w:tcPr>
            <w:tcW w:w="4564" w:type="dxa"/>
            <w:vAlign w:val="center"/>
          </w:tcPr>
          <w:p w14:paraId="19F01901" w14:textId="77777777" w:rsidR="00534BA0" w:rsidRPr="007116B4" w:rsidRDefault="00534BA0" w:rsidP="00F05AF3">
            <w:pPr>
              <w:rPr>
                <w:lang w:val="lv-LV"/>
              </w:rPr>
            </w:pPr>
          </w:p>
        </w:tc>
      </w:tr>
      <w:tr w:rsidR="00534BA0" w:rsidRPr="007116B4" w14:paraId="1055FF13" w14:textId="77777777" w:rsidTr="00F05AF3">
        <w:tc>
          <w:tcPr>
            <w:tcW w:w="4503" w:type="dxa"/>
          </w:tcPr>
          <w:p w14:paraId="20C1005A" w14:textId="77777777" w:rsidR="00534BA0" w:rsidRPr="007116B4" w:rsidRDefault="00534BA0" w:rsidP="00F05AF3">
            <w:pPr>
              <w:pStyle w:val="Sarakstarindkopa"/>
              <w:ind w:left="0"/>
              <w:rPr>
                <w:lang w:val="lv-LV"/>
              </w:rPr>
            </w:pPr>
          </w:p>
        </w:tc>
        <w:tc>
          <w:tcPr>
            <w:tcW w:w="4564" w:type="dxa"/>
            <w:vAlign w:val="center"/>
          </w:tcPr>
          <w:p w14:paraId="2737521E" w14:textId="77777777" w:rsidR="00534BA0" w:rsidRPr="007116B4" w:rsidRDefault="00534BA0" w:rsidP="00F05AF3">
            <w:pPr>
              <w:pStyle w:val="Sarakstarindkopa"/>
              <w:ind w:left="0"/>
              <w:rPr>
                <w:lang w:val="lv-LV"/>
              </w:rPr>
            </w:pPr>
          </w:p>
        </w:tc>
      </w:tr>
      <w:tr w:rsidR="00534BA0" w:rsidRPr="007116B4" w14:paraId="4EE170C6" w14:textId="77777777" w:rsidTr="00F05AF3">
        <w:tc>
          <w:tcPr>
            <w:tcW w:w="4503" w:type="dxa"/>
          </w:tcPr>
          <w:p w14:paraId="4E273BE4" w14:textId="77777777" w:rsidR="00534BA0" w:rsidRPr="007116B4" w:rsidRDefault="00534BA0" w:rsidP="00F05AF3">
            <w:pPr>
              <w:pStyle w:val="Sarakstarindkopa"/>
              <w:ind w:left="0"/>
              <w:jc w:val="right"/>
              <w:rPr>
                <w:lang w:val="lv-LV"/>
              </w:rPr>
            </w:pPr>
          </w:p>
        </w:tc>
        <w:tc>
          <w:tcPr>
            <w:tcW w:w="4564" w:type="dxa"/>
            <w:vAlign w:val="center"/>
          </w:tcPr>
          <w:p w14:paraId="52317850" w14:textId="77777777" w:rsidR="00534BA0" w:rsidRPr="007116B4" w:rsidRDefault="00534BA0" w:rsidP="00F05AF3">
            <w:pPr>
              <w:pStyle w:val="Sarakstarindkopa"/>
              <w:ind w:left="0"/>
              <w:jc w:val="right"/>
              <w:rPr>
                <w:lang w:val="lv-LV"/>
              </w:rPr>
            </w:pPr>
          </w:p>
        </w:tc>
      </w:tr>
    </w:tbl>
    <w:p w14:paraId="39B0425B" w14:textId="77777777" w:rsidR="00534BA0" w:rsidRPr="002451E4" w:rsidRDefault="00534BA0" w:rsidP="00534BA0">
      <w:pPr>
        <w:jc w:val="center"/>
        <w:rPr>
          <w:rFonts w:cs="Times New Roman"/>
          <w:szCs w:val="24"/>
          <w:lang w:val="lv-LV"/>
        </w:rPr>
      </w:pPr>
      <w:r w:rsidRPr="002451E4">
        <w:rPr>
          <w:rFonts w:cs="Times New Roman"/>
          <w:szCs w:val="24"/>
          <w:lang w:val="lv-LV"/>
        </w:rPr>
        <w:t>ŠIS LĪGUMS IR ELEKTRONISKI PARAKSTĪTS AR DROŠU ELEKTRONISKO PARAKSTU UN SATUR LAIKA ZĪMOGU</w:t>
      </w:r>
    </w:p>
    <w:p w14:paraId="39EE8283" w14:textId="77777777" w:rsidR="00534BA0" w:rsidRPr="002451E4" w:rsidRDefault="00534BA0" w:rsidP="00534BA0">
      <w:pPr>
        <w:pStyle w:val="Sarakstarindkopa"/>
        <w:ind w:left="567"/>
        <w:jc w:val="both"/>
        <w:rPr>
          <w:rFonts w:cs="Times New Roman"/>
          <w:color w:val="000000"/>
          <w:szCs w:val="24"/>
          <w:lang w:val="lv-LV"/>
        </w:rPr>
      </w:pPr>
    </w:p>
    <w:p w14:paraId="0E11B32F" w14:textId="77777777" w:rsidR="00534BA0" w:rsidRDefault="00534BA0" w:rsidP="00534BA0"/>
    <w:p w14:paraId="5813D283" w14:textId="77777777" w:rsidR="00534BA0" w:rsidRDefault="00534BA0" w:rsidP="00534BA0"/>
    <w:p w14:paraId="7611A479" w14:textId="77777777" w:rsidR="00DA1803" w:rsidRDefault="00DA1803"/>
    <w:sectPr w:rsidR="00DA1803" w:rsidSect="00534BA0">
      <w:pgSz w:w="11906" w:h="16838" w:code="9"/>
      <w:pgMar w:top="851" w:right="709" w:bottom="737" w:left="1134" w:header="567" w:footer="567" w:gutter="56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5BB96D" w14:textId="77777777" w:rsidR="006F26D3" w:rsidRDefault="006F26D3" w:rsidP="00534BA0">
      <w:r>
        <w:separator/>
      </w:r>
    </w:p>
  </w:endnote>
  <w:endnote w:type="continuationSeparator" w:id="0">
    <w:p w14:paraId="6C069F80" w14:textId="77777777" w:rsidR="006F26D3" w:rsidRDefault="006F26D3" w:rsidP="00534B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mdITC Bk TL">
    <w:altName w:val="Times New Roman"/>
    <w:charset w:val="BA"/>
    <w:family w:val="roman"/>
    <w:pitch w:val="variable"/>
    <w:sig w:usb0="800002EF" w:usb1="00000048" w:usb2="00000000" w:usb3="00000000" w:csb0="00000097"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MT">
    <w:altName w:val="Arial"/>
    <w:charset w:val="00"/>
    <w:family w:val="swiss"/>
    <w:pitch w:val="default"/>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5737828"/>
      <w:docPartObj>
        <w:docPartGallery w:val="Page Numbers (Bottom of Page)"/>
        <w:docPartUnique/>
      </w:docPartObj>
    </w:sdtPr>
    <w:sdtEndPr>
      <w:rPr>
        <w:noProof/>
      </w:rPr>
    </w:sdtEndPr>
    <w:sdtContent>
      <w:p w14:paraId="2B7AC747" w14:textId="77777777" w:rsidR="00534BA0" w:rsidRDefault="00534BA0">
        <w:pPr>
          <w:pStyle w:val="Kjene"/>
          <w:jc w:val="right"/>
        </w:pPr>
        <w:r>
          <w:fldChar w:fldCharType="begin"/>
        </w:r>
        <w:r>
          <w:instrText xml:space="preserve"> PAGE   \* MERGEFORMAT </w:instrText>
        </w:r>
        <w:r>
          <w:fldChar w:fldCharType="separate"/>
        </w:r>
        <w:r>
          <w:rPr>
            <w:noProof/>
          </w:rPr>
          <w:t>13</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7B842E" w14:textId="77777777" w:rsidR="006F26D3" w:rsidRDefault="006F26D3" w:rsidP="00534BA0">
      <w:r>
        <w:separator/>
      </w:r>
    </w:p>
  </w:footnote>
  <w:footnote w:type="continuationSeparator" w:id="0">
    <w:p w14:paraId="08C8B5BB" w14:textId="77777777" w:rsidR="006F26D3" w:rsidRDefault="006F26D3" w:rsidP="00534BA0">
      <w:r>
        <w:continuationSeparator/>
      </w:r>
    </w:p>
  </w:footnote>
  <w:footnote w:id="1">
    <w:p w14:paraId="0B7FCD86" w14:textId="77777777" w:rsidR="00534BA0" w:rsidRPr="00B927AF" w:rsidRDefault="00534BA0" w:rsidP="00534BA0">
      <w:pPr>
        <w:pStyle w:val="Vresteksts"/>
        <w:jc w:val="both"/>
        <w:rPr>
          <w:sz w:val="18"/>
          <w:szCs w:val="18"/>
          <w:lang w:val="lv-LV"/>
        </w:rPr>
      </w:pPr>
      <w:r w:rsidRPr="00B927AF">
        <w:rPr>
          <w:rStyle w:val="Vresatsauce"/>
          <w:rFonts w:eastAsiaTheme="majorEastAsia"/>
          <w:sz w:val="18"/>
          <w:szCs w:val="18"/>
          <w:lang w:val="lv-LV"/>
        </w:rPr>
        <w:footnoteRef/>
      </w:r>
      <w:r w:rsidRPr="00B927AF">
        <w:rPr>
          <w:sz w:val="18"/>
          <w:szCs w:val="18"/>
          <w:lang w:val="lv-LV"/>
        </w:rPr>
        <w:t xml:space="preserve"> </w:t>
      </w:r>
      <w:r w:rsidRPr="00B927AF">
        <w:rPr>
          <w:b/>
          <w:iCs/>
          <w:sz w:val="18"/>
          <w:szCs w:val="18"/>
          <w:lang w:val="lv-LV"/>
        </w:rPr>
        <w:t>Apakšuzņēmējs</w:t>
      </w:r>
      <w:r w:rsidRPr="00B927AF">
        <w:rPr>
          <w:iCs/>
          <w:sz w:val="18"/>
          <w:szCs w:val="18"/>
          <w:lang w:val="lv-LV"/>
        </w:rPr>
        <w:t xml:space="preserve"> ir pretendenta nolīgta persona vai savukārt tās nolīgta persona, kura sniedz pakalpojumus iepirkuma līguma izpildei (Publisko iepirkumu likuma 1.panta 1.punkts). </w:t>
      </w:r>
      <w:r w:rsidRPr="00B927AF">
        <w:rPr>
          <w:iCs/>
          <w:sz w:val="18"/>
          <w:szCs w:val="18"/>
          <w:u w:val="single"/>
          <w:lang w:val="lv-LV"/>
        </w:rPr>
        <w:t>Apakšuzņēmēja sniedzamo pakalpojumu kopējo vērtību nosaka</w:t>
      </w:r>
      <w:r w:rsidRPr="00B927AF">
        <w:rPr>
          <w:iCs/>
          <w:sz w:val="18"/>
          <w:szCs w:val="18"/>
          <w:lang w:val="lv-LV"/>
        </w:rPr>
        <w:t>, ņemot vērā apakšuzņēmēja un visu attiecīgā iepirkuma ietvaros tā saistīto uzņēmumu sniedzamo pakalpojumu vērtību. Šā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(Publisko iepirkumu likuma 63.panta trešā daļa)</w:t>
      </w:r>
    </w:p>
  </w:footnote>
  <w:footnote w:id="2">
    <w:p w14:paraId="40FC50AA" w14:textId="77777777" w:rsidR="00534BA0" w:rsidRPr="002451E4" w:rsidRDefault="00534BA0" w:rsidP="00534BA0">
      <w:pPr>
        <w:tabs>
          <w:tab w:val="left" w:pos="993"/>
        </w:tabs>
        <w:jc w:val="both"/>
        <w:rPr>
          <w:sz w:val="20"/>
          <w:szCs w:val="20"/>
          <w:lang w:val="lv-LV"/>
        </w:rPr>
      </w:pPr>
      <w:r w:rsidRPr="002451E4">
        <w:rPr>
          <w:rStyle w:val="Vresatsauce"/>
          <w:lang w:val="lv-LV"/>
        </w:rPr>
        <w:footnoteRef/>
      </w:r>
      <w:r w:rsidRPr="002451E4">
        <w:rPr>
          <w:lang w:val="lv-LV"/>
        </w:rPr>
        <w:t xml:space="preserve"> </w:t>
      </w:r>
      <w:r w:rsidRPr="002451E4">
        <w:rPr>
          <w:i/>
          <w:iCs/>
          <w:lang w:val="lv-LV"/>
        </w:rPr>
        <w:t xml:space="preserve">Ja pretendents ir piegādātāju apvienība, jānorāda visi apvienības dalībnieki, to reģistrācijas numuri un </w:t>
      </w:r>
      <w:r w:rsidRPr="002451E4">
        <w:rPr>
          <w:rFonts w:eastAsia="SimSun"/>
          <w:i/>
          <w:iCs/>
          <w:lang w:val="lv-LV"/>
        </w:rPr>
        <w:t>direktora, vadītāja vai pilnvarotas personas vārds, uzvārds</w:t>
      </w:r>
      <w:r w:rsidRPr="002451E4">
        <w:rPr>
          <w:i/>
          <w:iCs/>
          <w:lang w:val="lv-LV"/>
        </w:rPr>
        <w:t>.</w:t>
      </w:r>
    </w:p>
  </w:footnote>
  <w:footnote w:id="3">
    <w:p w14:paraId="2AAF726F" w14:textId="77777777" w:rsidR="00534BA0" w:rsidRPr="002451E4" w:rsidRDefault="00534BA0" w:rsidP="00534BA0">
      <w:pPr>
        <w:widowControl w:val="0"/>
        <w:jc w:val="both"/>
        <w:rPr>
          <w:lang w:val="lv-LV"/>
        </w:rPr>
      </w:pPr>
      <w:r w:rsidRPr="002451E4">
        <w:rPr>
          <w:rStyle w:val="Vresatsauce"/>
          <w:lang w:val="lv-LV"/>
        </w:rPr>
        <w:footnoteRef/>
      </w:r>
      <w:r w:rsidRPr="002451E4">
        <w:rPr>
          <w:lang w:val="lv-LV"/>
        </w:rPr>
        <w:t xml:space="preserve"> </w:t>
      </w:r>
      <w:r w:rsidRPr="002451E4">
        <w:rPr>
          <w:i/>
          <w:iCs/>
          <w:lang w:val="lv-LV" w:eastAsia="ar-SA"/>
        </w:rPr>
        <w:t>Ja apakšuzņēmējus līguma izpildē neiesaista, šajā veidlapas sadaļā jāieraksta vārds “neiesaista”.</w:t>
      </w:r>
    </w:p>
  </w:footnote>
  <w:footnote w:id="4">
    <w:p w14:paraId="27C5DCA6" w14:textId="77777777" w:rsidR="00534BA0" w:rsidRPr="002451E4" w:rsidRDefault="00534BA0" w:rsidP="00534BA0">
      <w:pPr>
        <w:widowControl w:val="0"/>
        <w:ind w:right="-142"/>
        <w:jc w:val="both"/>
        <w:rPr>
          <w:lang w:val="lv-LV"/>
        </w:rPr>
      </w:pPr>
      <w:r w:rsidRPr="002451E4">
        <w:rPr>
          <w:rStyle w:val="Vresatsauce"/>
          <w:lang w:val="lv-LV"/>
        </w:rPr>
        <w:footnoteRef/>
      </w:r>
      <w:r w:rsidRPr="002451E4">
        <w:rPr>
          <w:lang w:val="lv-LV"/>
        </w:rPr>
        <w:t xml:space="preserve"> </w:t>
      </w:r>
      <w:r w:rsidRPr="002451E4">
        <w:rPr>
          <w:i/>
          <w:iCs/>
          <w:lang w:val="lv-LV" w:eastAsia="ar-SA"/>
        </w:rPr>
        <w:t>Ja pretendents nebalstās uz citu personu spējām, lai apliecinātu savu atbilstību kvalifikācijas prasībām, šajā veidlapas sadaļā jāieraksta vārds “nebalstās”.</w:t>
      </w:r>
    </w:p>
  </w:footnote>
  <w:footnote w:id="5">
    <w:p w14:paraId="6CAE9B5A" w14:textId="77777777" w:rsidR="00534BA0" w:rsidRDefault="00534BA0" w:rsidP="00534BA0">
      <w:pPr>
        <w:widowControl w:val="0"/>
        <w:ind w:right="-142"/>
        <w:jc w:val="both"/>
      </w:pPr>
      <w:r w:rsidRPr="002451E4">
        <w:rPr>
          <w:rStyle w:val="Vresatsauce"/>
          <w:lang w:val="lv-LV"/>
        </w:rPr>
        <w:footnoteRef/>
      </w:r>
      <w:r w:rsidRPr="002451E4">
        <w:rPr>
          <w:lang w:val="lv-LV"/>
        </w:rPr>
        <w:t xml:space="preserve"> </w:t>
      </w:r>
      <w:r w:rsidRPr="002451E4">
        <w:rPr>
          <w:i/>
          <w:iCs/>
          <w:lang w:val="lv-LV" w:eastAsia="ar-SA"/>
        </w:rPr>
        <w:t xml:space="preserve">Ja pretendents nav </w:t>
      </w:r>
      <w:r w:rsidRPr="002451E4">
        <w:rPr>
          <w:i/>
          <w:iCs/>
          <w:lang w:val="lv-LV"/>
        </w:rPr>
        <w:t>piegādātāju apvienība vai personālsabiedrība</w:t>
      </w:r>
      <w:r w:rsidRPr="002451E4">
        <w:rPr>
          <w:i/>
          <w:iCs/>
          <w:lang w:val="lv-LV" w:eastAsia="ar-SA"/>
        </w:rPr>
        <w:t>, šajā veidlapas sadaļā jāieraksta vārds “nav”.</w:t>
      </w:r>
    </w:p>
  </w:footnote>
  <w:footnote w:id="6">
    <w:p w14:paraId="018ABDBE" w14:textId="77777777" w:rsidR="00534BA0" w:rsidRPr="002451E4" w:rsidRDefault="00534BA0" w:rsidP="00534BA0">
      <w:pPr>
        <w:widowControl w:val="0"/>
        <w:ind w:right="-142"/>
        <w:jc w:val="both"/>
        <w:rPr>
          <w:rFonts w:cs="Times New Roman"/>
          <w:i/>
          <w:iCs/>
          <w:sz w:val="20"/>
          <w:szCs w:val="20"/>
          <w:lang w:val="lv-LV"/>
        </w:rPr>
      </w:pPr>
      <w:r w:rsidRPr="002451E4">
        <w:rPr>
          <w:rStyle w:val="Vresatsauce"/>
          <w:rFonts w:cs="Times New Roman"/>
          <w:i/>
          <w:iCs/>
          <w:sz w:val="20"/>
          <w:szCs w:val="20"/>
          <w:lang w:val="lv-LV"/>
        </w:rPr>
        <w:footnoteRef/>
      </w:r>
      <w:r w:rsidRPr="002451E4">
        <w:rPr>
          <w:rFonts w:cs="Times New Roman"/>
          <w:i/>
          <w:iCs/>
          <w:sz w:val="20"/>
          <w:szCs w:val="20"/>
          <w:lang w:val="lv-LV"/>
        </w:rPr>
        <w:t xml:space="preserve"> </w:t>
      </w:r>
      <w:r w:rsidRPr="002451E4">
        <w:rPr>
          <w:rFonts w:cs="Times New Roman"/>
          <w:i/>
          <w:iCs/>
          <w:sz w:val="20"/>
          <w:szCs w:val="20"/>
          <w:lang w:val="lv-LV" w:eastAsia="ar-SA"/>
        </w:rPr>
        <w:t xml:space="preserve">Ja pretendents nav </w:t>
      </w:r>
      <w:r w:rsidRPr="002451E4">
        <w:rPr>
          <w:rFonts w:cs="Times New Roman"/>
          <w:i/>
          <w:iCs/>
          <w:sz w:val="20"/>
          <w:szCs w:val="20"/>
          <w:lang w:val="lv-LV"/>
        </w:rPr>
        <w:t>akciju sabiedrība, š</w:t>
      </w:r>
      <w:r w:rsidRPr="002451E4">
        <w:rPr>
          <w:rFonts w:cs="Times New Roman"/>
          <w:i/>
          <w:iCs/>
          <w:sz w:val="20"/>
          <w:szCs w:val="20"/>
          <w:lang w:val="lv-LV" w:eastAsia="ar-SA"/>
        </w:rPr>
        <w:t>o veidlapas sadaļu nav jāaizpilda.</w:t>
      </w:r>
    </w:p>
  </w:footnote>
  <w:footnote w:id="7">
    <w:p w14:paraId="429DC0D2" w14:textId="77777777" w:rsidR="00534BA0" w:rsidRPr="002451E4" w:rsidRDefault="00534BA0" w:rsidP="00534BA0">
      <w:pPr>
        <w:widowControl w:val="0"/>
        <w:ind w:right="-142"/>
        <w:jc w:val="both"/>
        <w:rPr>
          <w:rFonts w:cs="Times New Roman"/>
          <w:i/>
          <w:iCs/>
          <w:sz w:val="20"/>
          <w:szCs w:val="20"/>
          <w:lang w:val="lv-LV"/>
        </w:rPr>
      </w:pPr>
      <w:r w:rsidRPr="002451E4">
        <w:rPr>
          <w:rStyle w:val="Vresatsauce"/>
          <w:rFonts w:cs="Times New Roman"/>
          <w:i/>
          <w:iCs/>
          <w:sz w:val="20"/>
          <w:szCs w:val="20"/>
          <w:lang w:val="lv-LV"/>
        </w:rPr>
        <w:footnoteRef/>
      </w:r>
      <w:r w:rsidRPr="002451E4">
        <w:rPr>
          <w:rFonts w:cs="Times New Roman"/>
          <w:i/>
          <w:iCs/>
          <w:sz w:val="20"/>
          <w:szCs w:val="20"/>
          <w:lang w:val="lv-LV"/>
        </w:rPr>
        <w:t xml:space="preserve"> </w:t>
      </w:r>
      <w:r w:rsidRPr="002451E4">
        <w:rPr>
          <w:rFonts w:cs="Times New Roman"/>
          <w:i/>
          <w:iCs/>
          <w:sz w:val="20"/>
          <w:szCs w:val="20"/>
          <w:lang w:val="lv-LV" w:eastAsia="ar-SA"/>
        </w:rPr>
        <w:t>Ja šādas personas nav</w:t>
      </w:r>
      <w:r w:rsidRPr="002451E4">
        <w:rPr>
          <w:rFonts w:cs="Times New Roman"/>
          <w:i/>
          <w:iCs/>
          <w:sz w:val="20"/>
          <w:szCs w:val="20"/>
          <w:lang w:val="lv-LV"/>
        </w:rPr>
        <w:t xml:space="preserve">, </w:t>
      </w:r>
      <w:r w:rsidRPr="002451E4">
        <w:rPr>
          <w:rFonts w:cs="Times New Roman"/>
          <w:i/>
          <w:iCs/>
          <w:sz w:val="20"/>
          <w:szCs w:val="20"/>
          <w:lang w:val="lv-LV" w:eastAsia="ar-SA"/>
        </w:rPr>
        <w:t>šajā veidlapas sadaļā jāieraksta vārds “nav”.</w:t>
      </w:r>
    </w:p>
  </w:footnote>
  <w:footnote w:id="8">
    <w:p w14:paraId="38FB04DE" w14:textId="77777777" w:rsidR="00534BA0" w:rsidRPr="002451E4" w:rsidRDefault="00534BA0" w:rsidP="00534BA0">
      <w:pPr>
        <w:widowControl w:val="0"/>
        <w:ind w:right="-142"/>
        <w:jc w:val="both"/>
        <w:rPr>
          <w:rFonts w:cs="Times New Roman"/>
          <w:i/>
          <w:iCs/>
          <w:sz w:val="20"/>
          <w:szCs w:val="20"/>
          <w:lang w:val="lv-LV" w:eastAsia="ar-SA"/>
        </w:rPr>
      </w:pPr>
      <w:r w:rsidRPr="002451E4">
        <w:rPr>
          <w:rStyle w:val="Vresatsauce"/>
          <w:rFonts w:cs="Times New Roman"/>
          <w:i/>
          <w:iCs/>
          <w:sz w:val="20"/>
          <w:szCs w:val="20"/>
          <w:lang w:val="lv-LV"/>
        </w:rPr>
        <w:footnoteRef/>
      </w:r>
      <w:r w:rsidRPr="002451E4">
        <w:rPr>
          <w:rFonts w:cs="Times New Roman"/>
          <w:i/>
          <w:iCs/>
          <w:sz w:val="20"/>
          <w:szCs w:val="20"/>
          <w:lang w:val="lv-LV"/>
        </w:rPr>
        <w:t xml:space="preserve"> </w:t>
      </w:r>
      <w:r w:rsidRPr="002451E4">
        <w:rPr>
          <w:rFonts w:cs="Times New Roman"/>
          <w:i/>
          <w:iCs/>
          <w:sz w:val="20"/>
          <w:szCs w:val="20"/>
          <w:lang w:val="lv-LV" w:eastAsia="ar-SA"/>
        </w:rPr>
        <w:t>Ja šādas personas nav</w:t>
      </w:r>
      <w:r w:rsidRPr="002451E4">
        <w:rPr>
          <w:rFonts w:cs="Times New Roman"/>
          <w:i/>
          <w:iCs/>
          <w:sz w:val="20"/>
          <w:szCs w:val="20"/>
          <w:lang w:val="lv-LV"/>
        </w:rPr>
        <w:t xml:space="preserve">, </w:t>
      </w:r>
      <w:r w:rsidRPr="002451E4">
        <w:rPr>
          <w:rFonts w:cs="Times New Roman"/>
          <w:i/>
          <w:iCs/>
          <w:sz w:val="20"/>
          <w:szCs w:val="20"/>
          <w:lang w:val="lv-LV" w:eastAsia="ar-SA"/>
        </w:rPr>
        <w:t>šajā veidlapas sadaļā jāieraksta vārds “nav”. Ja pretendents ir Latvijā reģistrēts, tad šajā veidlapas sadaļā jāieraksta vārds “nav attiecināms”.</w:t>
      </w:r>
    </w:p>
  </w:footnote>
  <w:footnote w:id="9">
    <w:p w14:paraId="10F69005" w14:textId="77777777" w:rsidR="00534BA0" w:rsidRPr="002451E4" w:rsidRDefault="00534BA0" w:rsidP="00534BA0">
      <w:pPr>
        <w:pStyle w:val="Virsraksts2"/>
        <w:spacing w:before="0"/>
        <w:ind w:right="57"/>
        <w:contextualSpacing/>
        <w:rPr>
          <w:rFonts w:ascii="Times New Roman" w:hAnsi="Times New Roman" w:cs="Times New Roman"/>
          <w:i/>
          <w:iCs/>
          <w:color w:val="auto"/>
          <w:sz w:val="20"/>
          <w:szCs w:val="20"/>
          <w:lang w:val="lv-LV"/>
        </w:rPr>
      </w:pPr>
      <w:r w:rsidRPr="002451E4">
        <w:rPr>
          <w:rStyle w:val="FootnoteCharacters"/>
          <w:rFonts w:ascii="Times New Roman" w:hAnsi="Times New Roman" w:cs="Times New Roman"/>
          <w:i/>
          <w:iCs/>
          <w:color w:val="auto"/>
          <w:sz w:val="20"/>
          <w:szCs w:val="20"/>
          <w:lang w:val="lv-LV"/>
        </w:rPr>
        <w:footnoteRef/>
      </w:r>
      <w:r w:rsidRPr="002451E4">
        <w:rPr>
          <w:rFonts w:ascii="Times New Roman" w:hAnsi="Times New Roman" w:cs="Times New Roman"/>
          <w:i/>
          <w:iCs/>
          <w:color w:val="auto"/>
          <w:sz w:val="20"/>
          <w:szCs w:val="20"/>
          <w:lang w:val="lv-LV"/>
        </w:rPr>
        <w:t xml:space="preserve"> paraksta Pretendentu pārstāvēt tiesīga persona (saskaņā ar ierakstiem komercreģistrā) vai pilnvarota persona (šādā gadījumā piedāvājumam obligāti jāpievieno pilnvara vai pilnvaras apliecināta kopija). </w:t>
      </w:r>
    </w:p>
  </w:footnote>
  <w:footnote w:id="10">
    <w:p w14:paraId="5DFFBB59" w14:textId="77777777" w:rsidR="00534BA0" w:rsidRDefault="00534BA0" w:rsidP="00534BA0">
      <w:pPr>
        <w:pStyle w:val="Vresteksts"/>
      </w:pPr>
      <w:r w:rsidRPr="002451E4">
        <w:rPr>
          <w:rStyle w:val="Vresatsauce"/>
          <w:rFonts w:eastAsiaTheme="majorEastAsia"/>
          <w:i/>
          <w:iCs/>
          <w:lang w:val="lv-LV"/>
        </w:rPr>
        <w:footnoteRef/>
      </w:r>
      <w:r w:rsidRPr="002451E4">
        <w:rPr>
          <w:i/>
          <w:iCs/>
          <w:lang w:val="lv-LV"/>
        </w:rPr>
        <w:t xml:space="preserve"> Parakstot dokumentu ar EIS parakstu vai drošu elektronisko parakstu, nav jāaizpilda.</w:t>
      </w:r>
    </w:p>
  </w:footnote>
  <w:footnote w:id="11">
    <w:p w14:paraId="36C333A1" w14:textId="77777777" w:rsidR="00534BA0" w:rsidRPr="002451E4" w:rsidRDefault="00534BA0" w:rsidP="00534BA0">
      <w:pPr>
        <w:pStyle w:val="Vresteksts"/>
        <w:rPr>
          <w:lang w:val="lv-LV"/>
        </w:rPr>
      </w:pPr>
      <w:r w:rsidRPr="002451E4">
        <w:rPr>
          <w:rStyle w:val="Vresatsauce"/>
          <w:rFonts w:eastAsiaTheme="majorEastAsia"/>
          <w:lang w:val="lv-LV"/>
        </w:rPr>
        <w:footnoteRef/>
      </w:r>
      <w:r w:rsidRPr="002451E4">
        <w:rPr>
          <w:lang w:val="lv-LV"/>
        </w:rPr>
        <w:t xml:space="preserve"> Šī apliecinājuma kontekstā ar terminu “konkurents” apzīmē jebkuru fizisku vai juridisku personu, kura nav Pretendents un kura:</w:t>
      </w:r>
    </w:p>
    <w:p w14:paraId="79A06959" w14:textId="77777777" w:rsidR="00534BA0" w:rsidRPr="002451E4" w:rsidRDefault="00534BA0" w:rsidP="00534BA0">
      <w:pPr>
        <w:pStyle w:val="Vresteksts"/>
        <w:ind w:left="284"/>
        <w:rPr>
          <w:lang w:val="lv-LV"/>
        </w:rPr>
      </w:pPr>
      <w:r w:rsidRPr="002451E4">
        <w:rPr>
          <w:lang w:val="lv-LV"/>
        </w:rPr>
        <w:t>1) iesniedz piedāvājumu šim iepirkumam;</w:t>
      </w:r>
    </w:p>
    <w:p w14:paraId="19F66E93" w14:textId="77777777" w:rsidR="00534BA0" w:rsidRDefault="00534BA0" w:rsidP="00534BA0">
      <w:pPr>
        <w:pStyle w:val="Vresteksts"/>
        <w:ind w:left="284"/>
      </w:pPr>
      <w:r w:rsidRPr="002451E4">
        <w:rPr>
          <w:lang w:val="lv-LV"/>
        </w:rPr>
        <w:t>2) ņemot vērā tās kvalifikāciju, spējas vai pieredzi, kā arī piedāvātās preces vai pakalpojumus, varētu iesniegt piedāvājumu šim iepirkumam.</w:t>
      </w:r>
    </w:p>
  </w:footnote>
  <w:footnote w:id="12">
    <w:p w14:paraId="1DFCBEF8" w14:textId="77777777" w:rsidR="00534BA0" w:rsidRPr="002451E4" w:rsidRDefault="00534BA0" w:rsidP="00534BA0">
      <w:pPr>
        <w:pStyle w:val="Virsraksts2"/>
        <w:spacing w:before="0"/>
        <w:ind w:right="57"/>
        <w:contextualSpacing/>
        <w:rPr>
          <w:rFonts w:ascii="Times New Roman" w:hAnsi="Times New Roman" w:cs="Times New Roman"/>
          <w:i/>
          <w:iCs/>
          <w:color w:val="auto"/>
          <w:sz w:val="20"/>
          <w:szCs w:val="20"/>
          <w:lang w:val="lv-LV"/>
        </w:rPr>
      </w:pPr>
      <w:r w:rsidRPr="002451E4">
        <w:rPr>
          <w:rStyle w:val="FootnoteCharacters"/>
          <w:rFonts w:ascii="Times New Roman" w:hAnsi="Times New Roman" w:cs="Times New Roman"/>
          <w:i/>
          <w:iCs/>
          <w:color w:val="auto"/>
          <w:sz w:val="20"/>
          <w:szCs w:val="20"/>
          <w:lang w:val="lv-LV"/>
        </w:rPr>
        <w:footnoteRef/>
      </w:r>
      <w:r w:rsidRPr="002451E4">
        <w:rPr>
          <w:rFonts w:ascii="Times New Roman" w:hAnsi="Times New Roman" w:cs="Times New Roman"/>
          <w:i/>
          <w:iCs/>
          <w:color w:val="auto"/>
          <w:sz w:val="20"/>
          <w:szCs w:val="20"/>
          <w:lang w:val="lv-LV"/>
        </w:rPr>
        <w:t xml:space="preserve"> paraksta Pretendentu pārstāvēt tiesīga persona (saskaņā ar ierakstiem komercreģistrā) vai pilnvarota persona (šādā gadījumā piedāvājumam obligāti jāpievieno pilnvara vai pilnvaras apliecināta kopija). </w:t>
      </w:r>
    </w:p>
  </w:footnote>
  <w:footnote w:id="13">
    <w:p w14:paraId="0436E11A" w14:textId="77777777" w:rsidR="00534BA0" w:rsidRDefault="00534BA0" w:rsidP="00534BA0">
      <w:pPr>
        <w:pStyle w:val="Vresteksts"/>
      </w:pPr>
      <w:r w:rsidRPr="002451E4">
        <w:rPr>
          <w:rStyle w:val="Vresatsauce"/>
          <w:rFonts w:eastAsiaTheme="majorEastAsia"/>
          <w:i/>
          <w:iCs/>
          <w:lang w:val="lv-LV"/>
        </w:rPr>
        <w:footnoteRef/>
      </w:r>
      <w:r w:rsidRPr="002451E4">
        <w:rPr>
          <w:i/>
          <w:iCs/>
          <w:lang w:val="lv-LV"/>
        </w:rPr>
        <w:t xml:space="preserve"> Parakstot dokumentu ar EIS parakstu vai drošu elektronisko parakstu, nav jāaizpilda.</w:t>
      </w:r>
    </w:p>
  </w:footnote>
  <w:footnote w:id="14">
    <w:p w14:paraId="48664DFA" w14:textId="77777777" w:rsidR="00534BA0" w:rsidRPr="002451E4" w:rsidRDefault="00534BA0" w:rsidP="00534BA0">
      <w:pPr>
        <w:pStyle w:val="Virsraksts2"/>
        <w:spacing w:before="0"/>
        <w:ind w:right="57"/>
        <w:contextualSpacing/>
        <w:rPr>
          <w:rFonts w:ascii="Times New Roman" w:hAnsi="Times New Roman" w:cs="Times New Roman"/>
          <w:i/>
          <w:iCs/>
          <w:color w:val="auto"/>
          <w:sz w:val="20"/>
          <w:szCs w:val="20"/>
          <w:lang w:val="lv-LV"/>
        </w:rPr>
      </w:pPr>
      <w:r w:rsidRPr="002451E4">
        <w:rPr>
          <w:rStyle w:val="FootnoteCharacters"/>
          <w:rFonts w:ascii="Times New Roman" w:hAnsi="Times New Roman" w:cs="Times New Roman"/>
          <w:i/>
          <w:iCs/>
          <w:color w:val="auto"/>
          <w:sz w:val="20"/>
          <w:szCs w:val="20"/>
          <w:lang w:val="lv-LV"/>
        </w:rPr>
        <w:footnoteRef/>
      </w:r>
      <w:r w:rsidRPr="002451E4">
        <w:rPr>
          <w:rFonts w:ascii="Times New Roman" w:hAnsi="Times New Roman" w:cs="Times New Roman"/>
          <w:i/>
          <w:iCs/>
          <w:color w:val="auto"/>
          <w:sz w:val="20"/>
          <w:szCs w:val="20"/>
          <w:lang w:val="lv-LV"/>
        </w:rPr>
        <w:t xml:space="preserve"> paraksta Pretendentu pārstāvēt tiesīga persona (saskaņā ar ierakstiem komercreģistrā) vai pilnvarota persona (šādā gadījumā piedāvājumam obligāti jāpievieno pilnvara vai pilnvaras apliecināta kopija). </w:t>
      </w:r>
    </w:p>
  </w:footnote>
  <w:footnote w:id="15">
    <w:p w14:paraId="17CA5E1E" w14:textId="77777777" w:rsidR="00534BA0" w:rsidRDefault="00534BA0" w:rsidP="00534BA0">
      <w:pPr>
        <w:pStyle w:val="Vresteksts"/>
      </w:pPr>
      <w:r w:rsidRPr="002451E4">
        <w:rPr>
          <w:rStyle w:val="Vresatsauce"/>
          <w:rFonts w:eastAsiaTheme="majorEastAsia"/>
          <w:i/>
          <w:iCs/>
          <w:lang w:val="lv-LV"/>
        </w:rPr>
        <w:footnoteRef/>
      </w:r>
      <w:r w:rsidRPr="002451E4">
        <w:rPr>
          <w:i/>
          <w:iCs/>
          <w:lang w:val="lv-LV"/>
        </w:rPr>
        <w:t xml:space="preserve"> Parakstot dokumentu ar EIS parakstu vai drošu elektronisko parakstu, nav jāaizpilda.</w:t>
      </w:r>
    </w:p>
  </w:footnote>
  <w:footnote w:id="16">
    <w:p w14:paraId="498966C3" w14:textId="77777777" w:rsidR="00534BA0" w:rsidRDefault="00534BA0" w:rsidP="00534BA0">
      <w:pPr>
        <w:pStyle w:val="Vresteksts"/>
      </w:pPr>
      <w:r>
        <w:rPr>
          <w:rStyle w:val="Vresatsauce"/>
          <w:rFonts w:eastAsiaTheme="majorEastAsia"/>
        </w:rPr>
        <w:footnoteRef/>
      </w:r>
      <w:r>
        <w:t xml:space="preserve"> Pretendents apliecinājumā izdzēš sadaļas, kuras nav attiecināmas.</w:t>
      </w:r>
    </w:p>
  </w:footnote>
  <w:footnote w:id="17">
    <w:p w14:paraId="373813B8" w14:textId="26C19A35" w:rsidR="00534BA0" w:rsidRDefault="00534BA0" w:rsidP="00534BA0">
      <w:pPr>
        <w:pStyle w:val="Vresteksts"/>
      </w:pPr>
      <w:r>
        <w:rPr>
          <w:rStyle w:val="Vresatsauce"/>
          <w:rFonts w:eastAsiaTheme="majorEastAsia"/>
        </w:rPr>
        <w:footnoteRef/>
      </w:r>
      <w:r>
        <w:t xml:space="preserve"> </w:t>
      </w:r>
      <w:r>
        <w:rPr>
          <w:iCs/>
        </w:rPr>
        <w:t>Tehniskās specifikācijas sagatavošanas datums</w:t>
      </w:r>
      <w:r>
        <w:t xml:space="preserve"> </w:t>
      </w:r>
      <w:r w:rsidR="00DD6F62">
        <w:t>10</w:t>
      </w:r>
      <w:r>
        <w:t>.0</w:t>
      </w:r>
      <w:r w:rsidR="00DD6F62">
        <w:t>7</w:t>
      </w:r>
      <w:r>
        <w:t>.2026.</w:t>
      </w:r>
    </w:p>
  </w:footnote>
  <w:footnote w:id="18">
    <w:p w14:paraId="7D593B41" w14:textId="77777777" w:rsidR="00534BA0" w:rsidRPr="002451E4" w:rsidRDefault="00534BA0" w:rsidP="00534BA0">
      <w:pPr>
        <w:pStyle w:val="Virsraksts2"/>
        <w:spacing w:before="0"/>
        <w:ind w:right="57"/>
        <w:contextualSpacing/>
        <w:rPr>
          <w:rFonts w:ascii="Times New Roman" w:hAnsi="Times New Roman" w:cs="Times New Roman"/>
          <w:i/>
          <w:iCs/>
          <w:color w:val="auto"/>
          <w:sz w:val="20"/>
          <w:szCs w:val="20"/>
          <w:lang w:val="lv-LV"/>
        </w:rPr>
      </w:pPr>
      <w:r w:rsidRPr="002451E4">
        <w:rPr>
          <w:rStyle w:val="FootnoteCharacters"/>
          <w:rFonts w:ascii="Times New Roman" w:hAnsi="Times New Roman" w:cs="Times New Roman"/>
          <w:i/>
          <w:iCs/>
          <w:color w:val="auto"/>
          <w:sz w:val="20"/>
          <w:szCs w:val="20"/>
          <w:lang w:val="lv-LV"/>
        </w:rPr>
        <w:footnoteRef/>
      </w:r>
      <w:r w:rsidRPr="002451E4">
        <w:rPr>
          <w:rFonts w:ascii="Times New Roman" w:hAnsi="Times New Roman" w:cs="Times New Roman"/>
          <w:i/>
          <w:iCs/>
          <w:color w:val="auto"/>
          <w:sz w:val="20"/>
          <w:szCs w:val="20"/>
          <w:lang w:val="lv-LV"/>
        </w:rPr>
        <w:t xml:space="preserve"> paraksta Pretendentu pārstāvēt tiesīga persona (saskaņā ar ierakstiem komercreģistrā) vai pilnvarota persona (šādā gadījumā piedāvājumam obligāti jāpievieno pilnvara vai pilnvaras apliecināta kopija). </w:t>
      </w:r>
    </w:p>
  </w:footnote>
  <w:footnote w:id="19">
    <w:p w14:paraId="63431C68" w14:textId="77777777" w:rsidR="00534BA0" w:rsidRDefault="00534BA0" w:rsidP="00534BA0">
      <w:pPr>
        <w:pStyle w:val="Vresteksts"/>
      </w:pPr>
      <w:r w:rsidRPr="002451E4">
        <w:rPr>
          <w:rStyle w:val="Vresatsauce"/>
          <w:rFonts w:eastAsiaTheme="majorEastAsia"/>
          <w:i/>
          <w:iCs/>
          <w:lang w:val="lv-LV"/>
        </w:rPr>
        <w:footnoteRef/>
      </w:r>
      <w:r w:rsidRPr="002451E4">
        <w:rPr>
          <w:i/>
          <w:iCs/>
          <w:lang w:val="lv-LV"/>
        </w:rPr>
        <w:t xml:space="preserve"> Parakstot dokumentu ar EIS parakstu vai drošu elektronisko parakstu, nav jāaizpilda.</w:t>
      </w:r>
    </w:p>
  </w:footnote>
  <w:footnote w:id="20">
    <w:p w14:paraId="20A59BEC" w14:textId="77777777" w:rsidR="00534BA0" w:rsidRPr="002451E4" w:rsidRDefault="00534BA0" w:rsidP="00534BA0">
      <w:pPr>
        <w:pStyle w:val="Virsraksts2"/>
        <w:spacing w:before="0"/>
        <w:ind w:right="57"/>
        <w:contextualSpacing/>
        <w:rPr>
          <w:rFonts w:ascii="Times New Roman" w:hAnsi="Times New Roman" w:cs="Times New Roman"/>
          <w:i/>
          <w:iCs/>
          <w:color w:val="auto"/>
          <w:sz w:val="20"/>
          <w:szCs w:val="20"/>
          <w:lang w:val="lv-LV"/>
        </w:rPr>
      </w:pPr>
      <w:r w:rsidRPr="002451E4">
        <w:rPr>
          <w:rStyle w:val="FootnoteCharacters"/>
          <w:rFonts w:ascii="Times New Roman" w:hAnsi="Times New Roman" w:cs="Times New Roman"/>
          <w:i/>
          <w:iCs/>
          <w:color w:val="auto"/>
          <w:sz w:val="20"/>
          <w:szCs w:val="20"/>
          <w:lang w:val="lv-LV"/>
        </w:rPr>
        <w:footnoteRef/>
      </w:r>
      <w:r w:rsidRPr="002451E4">
        <w:rPr>
          <w:rFonts w:ascii="Times New Roman" w:hAnsi="Times New Roman" w:cs="Times New Roman"/>
          <w:i/>
          <w:iCs/>
          <w:color w:val="auto"/>
          <w:sz w:val="20"/>
          <w:szCs w:val="20"/>
          <w:lang w:val="lv-LV"/>
        </w:rPr>
        <w:t xml:space="preserve"> paraksta Pretendentu pārstāvēt tiesīga persona (saskaņā ar ierakstiem komercreģistrā) vai pilnvarota persona (šādā gadījumā piedāvājumam obligāti jāpievieno pilnvara vai pilnvaras apliecināta kopija). </w:t>
      </w:r>
    </w:p>
  </w:footnote>
  <w:footnote w:id="21">
    <w:p w14:paraId="0C5B73EB" w14:textId="77777777" w:rsidR="00534BA0" w:rsidRDefault="00534BA0" w:rsidP="00534BA0">
      <w:pPr>
        <w:pStyle w:val="Vresteksts"/>
      </w:pPr>
      <w:r w:rsidRPr="002451E4">
        <w:rPr>
          <w:rStyle w:val="Vresatsauce"/>
          <w:rFonts w:eastAsiaTheme="majorEastAsia"/>
          <w:i/>
          <w:iCs/>
          <w:lang w:val="lv-LV"/>
        </w:rPr>
        <w:footnoteRef/>
      </w:r>
      <w:r w:rsidRPr="002451E4">
        <w:rPr>
          <w:i/>
          <w:iCs/>
          <w:lang w:val="lv-LV"/>
        </w:rPr>
        <w:t xml:space="preserve"> Parakstot dokumentu ar EIS parakstu vai drošu elektronisko parakstu, nav jāaizpilda.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97B8E"/>
    <w:multiLevelType w:val="multilevel"/>
    <w:tmpl w:val="FDC6324E"/>
    <w:lvl w:ilvl="0">
      <w:start w:val="1"/>
      <w:numFmt w:val="decimal"/>
      <w:lvlText w:val="%1."/>
      <w:lvlJc w:val="left"/>
      <w:pPr>
        <w:ind w:left="720" w:hanging="360"/>
      </w:pPr>
    </w:lvl>
    <w:lvl w:ilvl="1">
      <w:start w:val="1"/>
      <w:numFmt w:val="decimal"/>
      <w:isLgl/>
      <w:lvlText w:val="%1.%2."/>
      <w:lvlJc w:val="left"/>
      <w:pPr>
        <w:ind w:left="720" w:hanging="360"/>
      </w:pPr>
      <w:rPr>
        <w:rFonts w:eastAsia="Times New Roman"/>
      </w:rPr>
    </w:lvl>
    <w:lvl w:ilvl="2">
      <w:start w:val="1"/>
      <w:numFmt w:val="decimal"/>
      <w:isLgl/>
      <w:lvlText w:val="%1.%2.%3."/>
      <w:lvlJc w:val="left"/>
      <w:pPr>
        <w:ind w:left="1080" w:hanging="720"/>
      </w:pPr>
      <w:rPr>
        <w:rFonts w:eastAsia="Times New Roman"/>
      </w:rPr>
    </w:lvl>
    <w:lvl w:ilvl="3">
      <w:start w:val="1"/>
      <w:numFmt w:val="decimal"/>
      <w:isLgl/>
      <w:lvlText w:val="%1.%2.%3.%4."/>
      <w:lvlJc w:val="left"/>
      <w:pPr>
        <w:ind w:left="1080" w:hanging="720"/>
      </w:pPr>
      <w:rPr>
        <w:rFonts w:eastAsia="Times New Roman"/>
      </w:rPr>
    </w:lvl>
    <w:lvl w:ilvl="4">
      <w:start w:val="1"/>
      <w:numFmt w:val="decimal"/>
      <w:isLgl/>
      <w:lvlText w:val="%1.%2.%3.%4.%5."/>
      <w:lvlJc w:val="left"/>
      <w:pPr>
        <w:ind w:left="1440" w:hanging="1080"/>
      </w:pPr>
      <w:rPr>
        <w:rFonts w:eastAsia="Times New Roman"/>
      </w:rPr>
    </w:lvl>
    <w:lvl w:ilvl="5">
      <w:start w:val="1"/>
      <w:numFmt w:val="decimal"/>
      <w:isLgl/>
      <w:lvlText w:val="%1.%2.%3.%4.%5.%6."/>
      <w:lvlJc w:val="left"/>
      <w:pPr>
        <w:ind w:left="1440" w:hanging="1080"/>
      </w:pPr>
      <w:rPr>
        <w:rFonts w:eastAsia="Times New Roman"/>
      </w:rPr>
    </w:lvl>
    <w:lvl w:ilvl="6">
      <w:start w:val="1"/>
      <w:numFmt w:val="decimal"/>
      <w:isLgl/>
      <w:lvlText w:val="%1.%2.%3.%4.%5.%6.%7."/>
      <w:lvlJc w:val="left"/>
      <w:pPr>
        <w:ind w:left="1800" w:hanging="1440"/>
      </w:pPr>
      <w:rPr>
        <w:rFonts w:eastAsia="Times New Roman"/>
      </w:rPr>
    </w:lvl>
    <w:lvl w:ilvl="7">
      <w:start w:val="1"/>
      <w:numFmt w:val="decimal"/>
      <w:isLgl/>
      <w:lvlText w:val="%1.%2.%3.%4.%5.%6.%7.%8."/>
      <w:lvlJc w:val="left"/>
      <w:pPr>
        <w:ind w:left="1800" w:hanging="1440"/>
      </w:pPr>
      <w:rPr>
        <w:rFonts w:eastAsia="Times New Roman"/>
      </w:rPr>
    </w:lvl>
    <w:lvl w:ilvl="8">
      <w:start w:val="1"/>
      <w:numFmt w:val="decimal"/>
      <w:isLgl/>
      <w:lvlText w:val="%1.%2.%3.%4.%5.%6.%7.%8.%9."/>
      <w:lvlJc w:val="left"/>
      <w:pPr>
        <w:ind w:left="2160" w:hanging="1800"/>
      </w:pPr>
      <w:rPr>
        <w:rFonts w:eastAsia="Times New Roman"/>
      </w:rPr>
    </w:lvl>
  </w:abstractNum>
  <w:abstractNum w:abstractNumId="1" w15:restartNumberingAfterBreak="0">
    <w:nsid w:val="0747687E"/>
    <w:multiLevelType w:val="multilevel"/>
    <w:tmpl w:val="107CBB64"/>
    <w:lvl w:ilvl="0">
      <w:start w:val="3"/>
      <w:numFmt w:val="decimal"/>
      <w:lvlText w:val="%1."/>
      <w:lvlJc w:val="left"/>
      <w:pPr>
        <w:ind w:left="360" w:hanging="360"/>
      </w:pPr>
    </w:lvl>
    <w:lvl w:ilvl="1">
      <w:start w:val="4"/>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 w15:restartNumberingAfterBreak="0">
    <w:nsid w:val="08D5052D"/>
    <w:multiLevelType w:val="hybridMultilevel"/>
    <w:tmpl w:val="A2263D5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097206F3"/>
    <w:multiLevelType w:val="hybridMultilevel"/>
    <w:tmpl w:val="5DC2503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016747"/>
    <w:multiLevelType w:val="hybridMultilevel"/>
    <w:tmpl w:val="1EA61934"/>
    <w:lvl w:ilvl="0" w:tplc="7A360690">
      <w:start w:val="1"/>
      <w:numFmt w:val="decimal"/>
      <w:lvlText w:val="%1)"/>
      <w:lvlJc w:val="left"/>
      <w:pPr>
        <w:ind w:left="986" w:hanging="360"/>
      </w:pPr>
      <w:rPr>
        <w:rFonts w:hint="default"/>
      </w:rPr>
    </w:lvl>
    <w:lvl w:ilvl="1" w:tplc="04260019" w:tentative="1">
      <w:start w:val="1"/>
      <w:numFmt w:val="lowerLetter"/>
      <w:lvlText w:val="%2."/>
      <w:lvlJc w:val="left"/>
      <w:pPr>
        <w:ind w:left="1706" w:hanging="360"/>
      </w:pPr>
    </w:lvl>
    <w:lvl w:ilvl="2" w:tplc="0426001B" w:tentative="1">
      <w:start w:val="1"/>
      <w:numFmt w:val="lowerRoman"/>
      <w:lvlText w:val="%3."/>
      <w:lvlJc w:val="right"/>
      <w:pPr>
        <w:ind w:left="2426" w:hanging="180"/>
      </w:pPr>
    </w:lvl>
    <w:lvl w:ilvl="3" w:tplc="0426000F" w:tentative="1">
      <w:start w:val="1"/>
      <w:numFmt w:val="decimal"/>
      <w:lvlText w:val="%4."/>
      <w:lvlJc w:val="left"/>
      <w:pPr>
        <w:ind w:left="3146" w:hanging="360"/>
      </w:pPr>
    </w:lvl>
    <w:lvl w:ilvl="4" w:tplc="04260019" w:tentative="1">
      <w:start w:val="1"/>
      <w:numFmt w:val="lowerLetter"/>
      <w:lvlText w:val="%5."/>
      <w:lvlJc w:val="left"/>
      <w:pPr>
        <w:ind w:left="3866" w:hanging="360"/>
      </w:pPr>
    </w:lvl>
    <w:lvl w:ilvl="5" w:tplc="0426001B" w:tentative="1">
      <w:start w:val="1"/>
      <w:numFmt w:val="lowerRoman"/>
      <w:lvlText w:val="%6."/>
      <w:lvlJc w:val="right"/>
      <w:pPr>
        <w:ind w:left="4586" w:hanging="180"/>
      </w:pPr>
    </w:lvl>
    <w:lvl w:ilvl="6" w:tplc="0426000F" w:tentative="1">
      <w:start w:val="1"/>
      <w:numFmt w:val="decimal"/>
      <w:lvlText w:val="%7."/>
      <w:lvlJc w:val="left"/>
      <w:pPr>
        <w:ind w:left="5306" w:hanging="360"/>
      </w:pPr>
    </w:lvl>
    <w:lvl w:ilvl="7" w:tplc="04260019" w:tentative="1">
      <w:start w:val="1"/>
      <w:numFmt w:val="lowerLetter"/>
      <w:lvlText w:val="%8."/>
      <w:lvlJc w:val="left"/>
      <w:pPr>
        <w:ind w:left="6026" w:hanging="360"/>
      </w:pPr>
    </w:lvl>
    <w:lvl w:ilvl="8" w:tplc="0426001B" w:tentative="1">
      <w:start w:val="1"/>
      <w:numFmt w:val="lowerRoman"/>
      <w:lvlText w:val="%9."/>
      <w:lvlJc w:val="right"/>
      <w:pPr>
        <w:ind w:left="6746" w:hanging="180"/>
      </w:pPr>
    </w:lvl>
  </w:abstractNum>
  <w:abstractNum w:abstractNumId="5" w15:restartNumberingAfterBreak="0">
    <w:nsid w:val="0B377E97"/>
    <w:multiLevelType w:val="multilevel"/>
    <w:tmpl w:val="84704AFC"/>
    <w:lvl w:ilvl="0">
      <w:start w:val="4"/>
      <w:numFmt w:val="decimal"/>
      <w:lvlText w:val="%1."/>
      <w:lvlJc w:val="left"/>
      <w:pPr>
        <w:ind w:left="624" w:hanging="624"/>
      </w:pPr>
      <w:rPr>
        <w:rFonts w:eastAsia="Calibri" w:hint="default"/>
        <w:sz w:val="20"/>
      </w:rPr>
    </w:lvl>
    <w:lvl w:ilvl="1">
      <w:start w:val="2"/>
      <w:numFmt w:val="decimal"/>
      <w:lvlText w:val="%1.%2."/>
      <w:lvlJc w:val="left"/>
      <w:pPr>
        <w:ind w:left="1044" w:hanging="624"/>
      </w:pPr>
      <w:rPr>
        <w:rFonts w:eastAsia="Calibri" w:hint="default"/>
        <w:sz w:val="20"/>
      </w:rPr>
    </w:lvl>
    <w:lvl w:ilvl="2">
      <w:start w:val="1"/>
      <w:numFmt w:val="decimal"/>
      <w:lvlText w:val="%1.%2.%3."/>
      <w:lvlJc w:val="left"/>
      <w:pPr>
        <w:ind w:left="1560" w:hanging="720"/>
      </w:pPr>
      <w:rPr>
        <w:rFonts w:eastAsia="Calibri" w:hint="default"/>
        <w:i w:val="0"/>
        <w:sz w:val="22"/>
        <w:szCs w:val="22"/>
      </w:rPr>
    </w:lvl>
    <w:lvl w:ilvl="3">
      <w:start w:val="1"/>
      <w:numFmt w:val="decimal"/>
      <w:lvlText w:val="%1.%2.%3.%4."/>
      <w:lvlJc w:val="left"/>
      <w:pPr>
        <w:ind w:left="1980" w:hanging="720"/>
      </w:pPr>
      <w:rPr>
        <w:rFonts w:eastAsia="Calibri" w:hint="default"/>
        <w:sz w:val="22"/>
        <w:szCs w:val="22"/>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6" w15:restartNumberingAfterBreak="0">
    <w:nsid w:val="0B876ADC"/>
    <w:multiLevelType w:val="multilevel"/>
    <w:tmpl w:val="83E2F8DC"/>
    <w:lvl w:ilvl="0">
      <w:start w:val="1"/>
      <w:numFmt w:val="decimal"/>
      <w:lvlText w:val="%1."/>
      <w:lvlJc w:val="left"/>
      <w:pPr>
        <w:ind w:left="360" w:hanging="360"/>
      </w:pPr>
      <w:rPr>
        <w:b/>
      </w:rPr>
    </w:lvl>
    <w:lvl w:ilvl="1">
      <w:start w:val="1"/>
      <w:numFmt w:val="decimal"/>
      <w:lvlText w:val="%1.%2."/>
      <w:lvlJc w:val="left"/>
      <w:pPr>
        <w:ind w:left="1000" w:hanging="432"/>
      </w:pPr>
      <w:rPr>
        <w:b w:val="0"/>
        <w:bCs w:val="0"/>
        <w:i w:val="0"/>
        <w:color w:val="auto"/>
      </w:rPr>
    </w:lvl>
    <w:lvl w:ilvl="2">
      <w:start w:val="1"/>
      <w:numFmt w:val="decimal"/>
      <w:lvlText w:val="%1.%2.%3."/>
      <w:lvlJc w:val="left"/>
      <w:pPr>
        <w:ind w:left="1213" w:hanging="504"/>
      </w:pPr>
      <w:rPr>
        <w:b w:val="0"/>
        <w:bCs w:val="0"/>
        <w:i w:val="0"/>
        <w:strike w:val="0"/>
        <w:color w:val="auto"/>
      </w:rPr>
    </w:lvl>
    <w:lvl w:ilvl="3">
      <w:start w:val="1"/>
      <w:numFmt w:val="decimal"/>
      <w:lvlText w:val="%1.%2.%3.%4."/>
      <w:lvlJc w:val="left"/>
      <w:pPr>
        <w:ind w:left="1728" w:hanging="648"/>
      </w:pPr>
      <w:rPr>
        <w:b w:val="0"/>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CA135E7"/>
    <w:multiLevelType w:val="multilevel"/>
    <w:tmpl w:val="440AA522"/>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0DBD32C8"/>
    <w:multiLevelType w:val="multilevel"/>
    <w:tmpl w:val="B6C435CC"/>
    <w:lvl w:ilvl="0">
      <w:start w:val="1"/>
      <w:numFmt w:val="decimal"/>
      <w:lvlText w:val="%1)"/>
      <w:lvlJc w:val="left"/>
      <w:pPr>
        <w:ind w:left="360" w:hanging="360"/>
      </w:pPr>
      <w:rPr>
        <w:b w:val="0"/>
        <w:bCs/>
      </w:rPr>
    </w:lvl>
    <w:lvl w:ilvl="1">
      <w:start w:val="1"/>
      <w:numFmt w:val="decimal"/>
      <w:lvlText w:val="%1.%2."/>
      <w:lvlJc w:val="left"/>
      <w:pPr>
        <w:ind w:left="1000" w:hanging="432"/>
      </w:pPr>
      <w:rPr>
        <w:b w:val="0"/>
        <w:bCs w:val="0"/>
        <w:i w:val="0"/>
        <w:color w:val="auto"/>
      </w:rPr>
    </w:lvl>
    <w:lvl w:ilvl="2">
      <w:start w:val="1"/>
      <w:numFmt w:val="decimal"/>
      <w:lvlText w:val="%1.%2.%3."/>
      <w:lvlJc w:val="left"/>
      <w:pPr>
        <w:ind w:left="892" w:hanging="504"/>
      </w:pPr>
      <w:rPr>
        <w:b w:val="0"/>
        <w:bCs w:val="0"/>
        <w:i w:val="0"/>
        <w:color w:val="auto"/>
      </w:rPr>
    </w:lvl>
    <w:lvl w:ilvl="3">
      <w:start w:val="1"/>
      <w:numFmt w:val="decimal"/>
      <w:lvlText w:val="%1.%2.%3.%4."/>
      <w:lvlJc w:val="left"/>
      <w:pPr>
        <w:ind w:left="1728" w:hanging="648"/>
      </w:pPr>
      <w:rPr>
        <w:b w:val="0"/>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E5C1189"/>
    <w:multiLevelType w:val="multilevel"/>
    <w:tmpl w:val="DCDEBD40"/>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sz w:val="24"/>
        <w:szCs w:val="24"/>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0" w15:restartNumberingAfterBreak="0">
    <w:nsid w:val="12155036"/>
    <w:multiLevelType w:val="multilevel"/>
    <w:tmpl w:val="06AC5D3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iCs w:val="0"/>
        <w:sz w:val="22"/>
        <w:szCs w:val="22"/>
      </w:rPr>
    </w:lvl>
    <w:lvl w:ilvl="2">
      <w:start w:val="1"/>
      <w:numFmt w:val="decimal"/>
      <w:lvlText w:val="%1.%2.%3."/>
      <w:lvlJc w:val="left"/>
      <w:pPr>
        <w:tabs>
          <w:tab w:val="num" w:pos="1440"/>
        </w:tabs>
        <w:ind w:left="1224" w:hanging="504"/>
      </w:pPr>
      <w:rPr>
        <w:b w:val="0"/>
        <w:bCs/>
        <w:i w:val="0"/>
        <w:iCs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23A705D7"/>
    <w:multiLevelType w:val="multilevel"/>
    <w:tmpl w:val="21889EBA"/>
    <w:lvl w:ilvl="0">
      <w:start w:val="1"/>
      <w:numFmt w:val="decimal"/>
      <w:lvlText w:val="%1."/>
      <w:lvlJc w:val="left"/>
      <w:pPr>
        <w:ind w:left="360" w:hanging="360"/>
      </w:pPr>
      <w:rPr>
        <w:b/>
      </w:rPr>
    </w:lvl>
    <w:lvl w:ilvl="1">
      <w:start w:val="1"/>
      <w:numFmt w:val="decimal"/>
      <w:lvlText w:val="%1.%2."/>
      <w:lvlJc w:val="left"/>
      <w:pPr>
        <w:ind w:left="432" w:hanging="432"/>
      </w:pPr>
      <w:rPr>
        <w:b w:val="0"/>
        <w:i w:val="0"/>
        <w:color w:val="auto"/>
      </w:r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rPr>
        <w:b w:val="0"/>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844602C"/>
    <w:multiLevelType w:val="multilevel"/>
    <w:tmpl w:val="0426001D"/>
    <w:lvl w:ilvl="0">
      <w:start w:val="1"/>
      <w:numFmt w:val="decimal"/>
      <w:lvlText w:val="%1)"/>
      <w:lvlJc w:val="left"/>
      <w:pPr>
        <w:ind w:left="360" w:hanging="360"/>
      </w:pPr>
      <w:rPr>
        <w:b/>
      </w:rPr>
    </w:lvl>
    <w:lvl w:ilvl="1">
      <w:start w:val="1"/>
      <w:numFmt w:val="lowerLetter"/>
      <w:lvlText w:val="%2)"/>
      <w:lvlJc w:val="left"/>
      <w:pPr>
        <w:ind w:left="720" w:hanging="360"/>
      </w:pPr>
      <w:rPr>
        <w:b w:val="0"/>
        <w:bCs w:val="0"/>
        <w:i w:val="0"/>
        <w:color w:val="auto"/>
      </w:rPr>
    </w:lvl>
    <w:lvl w:ilvl="2">
      <w:start w:val="1"/>
      <w:numFmt w:val="lowerRoman"/>
      <w:lvlText w:val="%3)"/>
      <w:lvlJc w:val="left"/>
      <w:pPr>
        <w:ind w:left="1080" w:hanging="360"/>
      </w:pPr>
      <w:rPr>
        <w:b w:val="0"/>
        <w:bCs w:val="0"/>
        <w:i w:val="0"/>
        <w:color w:val="auto"/>
      </w:rPr>
    </w:lvl>
    <w:lvl w:ilvl="3">
      <w:start w:val="1"/>
      <w:numFmt w:val="decimal"/>
      <w:lvlText w:val="(%4)"/>
      <w:lvlJc w:val="left"/>
      <w:pPr>
        <w:ind w:left="1440" w:hanging="360"/>
      </w:pPr>
      <w:rPr>
        <w:b w:val="0"/>
        <w:color w:val="auto"/>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A942309"/>
    <w:multiLevelType w:val="multilevel"/>
    <w:tmpl w:val="D0109F0C"/>
    <w:lvl w:ilvl="0">
      <w:start w:val="1"/>
      <w:numFmt w:val="decimal"/>
      <w:lvlText w:val="%1."/>
      <w:lvlJc w:val="left"/>
      <w:pPr>
        <w:tabs>
          <w:tab w:val="num" w:pos="495"/>
        </w:tabs>
        <w:ind w:left="495" w:hanging="495"/>
      </w:pPr>
    </w:lvl>
    <w:lvl w:ilvl="1">
      <w:start w:val="1"/>
      <w:numFmt w:val="decimal"/>
      <w:lvlText w:val="%1.%2."/>
      <w:lvlJc w:val="left"/>
      <w:pPr>
        <w:tabs>
          <w:tab w:val="num" w:pos="515"/>
        </w:tabs>
        <w:ind w:left="515" w:hanging="495"/>
      </w:pPr>
      <w:rPr>
        <w:b w:val="0"/>
        <w:bCs/>
        <w:sz w:val="24"/>
        <w:szCs w:val="24"/>
      </w:rPr>
    </w:lvl>
    <w:lvl w:ilvl="2">
      <w:start w:val="1"/>
      <w:numFmt w:val="decimal"/>
      <w:lvlText w:val="%1.%2.%3."/>
      <w:lvlJc w:val="left"/>
      <w:pPr>
        <w:tabs>
          <w:tab w:val="num" w:pos="760"/>
        </w:tabs>
        <w:ind w:left="760" w:hanging="720"/>
      </w:pPr>
    </w:lvl>
    <w:lvl w:ilvl="3">
      <w:start w:val="1"/>
      <w:numFmt w:val="decimal"/>
      <w:lvlText w:val="%1.%2.%3.%4."/>
      <w:lvlJc w:val="left"/>
      <w:pPr>
        <w:tabs>
          <w:tab w:val="num" w:pos="780"/>
        </w:tabs>
        <w:ind w:left="780" w:hanging="720"/>
      </w:pPr>
    </w:lvl>
    <w:lvl w:ilvl="4">
      <w:start w:val="1"/>
      <w:numFmt w:val="decimal"/>
      <w:lvlText w:val="%1.%2.%3.%4.%5."/>
      <w:lvlJc w:val="left"/>
      <w:pPr>
        <w:tabs>
          <w:tab w:val="num" w:pos="1160"/>
        </w:tabs>
        <w:ind w:left="1160" w:hanging="1080"/>
      </w:pPr>
    </w:lvl>
    <w:lvl w:ilvl="5">
      <w:start w:val="1"/>
      <w:numFmt w:val="decimal"/>
      <w:lvlText w:val="%1.%2.%3.%4.%5.%6."/>
      <w:lvlJc w:val="left"/>
      <w:pPr>
        <w:tabs>
          <w:tab w:val="num" w:pos="1180"/>
        </w:tabs>
        <w:ind w:left="1180" w:hanging="1080"/>
      </w:pPr>
    </w:lvl>
    <w:lvl w:ilvl="6">
      <w:start w:val="1"/>
      <w:numFmt w:val="decimal"/>
      <w:lvlText w:val="%1.%2.%3.%4.%5.%6.%7."/>
      <w:lvlJc w:val="left"/>
      <w:pPr>
        <w:tabs>
          <w:tab w:val="num" w:pos="1560"/>
        </w:tabs>
        <w:ind w:left="1560" w:hanging="1440"/>
      </w:pPr>
    </w:lvl>
    <w:lvl w:ilvl="7">
      <w:start w:val="1"/>
      <w:numFmt w:val="decimal"/>
      <w:lvlText w:val="%1.%2.%3.%4.%5.%6.%7.%8."/>
      <w:lvlJc w:val="left"/>
      <w:pPr>
        <w:tabs>
          <w:tab w:val="num" w:pos="1580"/>
        </w:tabs>
        <w:ind w:left="1580" w:hanging="1440"/>
      </w:pPr>
    </w:lvl>
    <w:lvl w:ilvl="8">
      <w:start w:val="1"/>
      <w:numFmt w:val="decimal"/>
      <w:lvlText w:val="%1.%2.%3.%4.%5.%6.%7.%8.%9."/>
      <w:lvlJc w:val="left"/>
      <w:pPr>
        <w:tabs>
          <w:tab w:val="num" w:pos="1960"/>
        </w:tabs>
        <w:ind w:left="1960" w:hanging="1800"/>
      </w:pPr>
    </w:lvl>
  </w:abstractNum>
  <w:abstractNum w:abstractNumId="14" w15:restartNumberingAfterBreak="0">
    <w:nsid w:val="2EB76934"/>
    <w:multiLevelType w:val="multilevel"/>
    <w:tmpl w:val="99B43C96"/>
    <w:lvl w:ilvl="0">
      <w:start w:val="1"/>
      <w:numFmt w:val="decimal"/>
      <w:lvlText w:val="%1."/>
      <w:lvlJc w:val="left"/>
      <w:pPr>
        <w:ind w:left="360" w:hanging="360"/>
      </w:pPr>
      <w:rPr>
        <w:b/>
        <w:bCs/>
      </w:rPr>
    </w:lvl>
    <w:lvl w:ilvl="1">
      <w:start w:val="1"/>
      <w:numFmt w:val="decimal"/>
      <w:lvlText w:val="%1.%2."/>
      <w:lvlJc w:val="left"/>
      <w:pPr>
        <w:ind w:left="786" w:hanging="360"/>
      </w:pPr>
      <w:rPr>
        <w:b w:val="0"/>
        <w:bCs/>
        <w:sz w:val="24"/>
        <w:szCs w:val="24"/>
      </w:rPr>
    </w:lvl>
    <w:lvl w:ilvl="2">
      <w:start w:val="1"/>
      <w:numFmt w:val="decimal"/>
      <w:lvlText w:val="%1.%2.%3."/>
      <w:lvlJc w:val="left"/>
      <w:pPr>
        <w:ind w:left="720" w:hanging="720"/>
      </w:pPr>
      <w:rPr>
        <w:b w:val="0"/>
        <w:bCs w:val="0"/>
        <w:sz w:val="24"/>
        <w:szCs w:val="24"/>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15:restartNumberingAfterBreak="0">
    <w:nsid w:val="30C36552"/>
    <w:multiLevelType w:val="multilevel"/>
    <w:tmpl w:val="618C9F8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6FA56BB"/>
    <w:multiLevelType w:val="multilevel"/>
    <w:tmpl w:val="CD62D6DE"/>
    <w:lvl w:ilvl="0">
      <w:start w:val="2"/>
      <w:numFmt w:val="decimal"/>
      <w:lvlText w:val="%1."/>
      <w:lvlJc w:val="left"/>
      <w:pPr>
        <w:ind w:left="540" w:hanging="540"/>
      </w:pPr>
    </w:lvl>
    <w:lvl w:ilvl="1">
      <w:start w:val="3"/>
      <w:numFmt w:val="decimal"/>
      <w:lvlText w:val="%1.%2."/>
      <w:lvlJc w:val="left"/>
      <w:pPr>
        <w:ind w:left="540" w:hanging="540"/>
      </w:pPr>
    </w:lvl>
    <w:lvl w:ilvl="2">
      <w:start w:val="1"/>
      <w:numFmt w:val="decimal"/>
      <w:pStyle w:val="Tab111"/>
      <w:lvlText w:val="%1.%2.%3."/>
      <w:lvlJc w:val="left"/>
      <w:pPr>
        <w:ind w:left="720" w:hanging="720"/>
      </w:pPr>
    </w:lvl>
    <w:lvl w:ilvl="3">
      <w:start w:val="1"/>
      <w:numFmt w:val="decimal"/>
      <w:pStyle w:val="Tab1111"/>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15:restartNumberingAfterBreak="0">
    <w:nsid w:val="3D105782"/>
    <w:multiLevelType w:val="multilevel"/>
    <w:tmpl w:val="44D644BA"/>
    <w:lvl w:ilvl="0">
      <w:start w:val="1"/>
      <w:numFmt w:val="decimal"/>
      <w:lvlText w:val="%1."/>
      <w:lvlJc w:val="left"/>
      <w:pPr>
        <w:tabs>
          <w:tab w:val="num" w:pos="480"/>
        </w:tabs>
        <w:ind w:left="480" w:hanging="480"/>
      </w:pPr>
      <w:rPr>
        <w:strike w:val="0"/>
        <w:dstrike w:val="0"/>
        <w:u w:val="none"/>
        <w:effect w:val="none"/>
      </w:rPr>
    </w:lvl>
    <w:lvl w:ilvl="1">
      <w:start w:val="1"/>
      <w:numFmt w:val="decimal"/>
      <w:lvlText w:val="%1.%2."/>
      <w:lvlJc w:val="left"/>
      <w:pPr>
        <w:tabs>
          <w:tab w:val="num" w:pos="840"/>
        </w:tabs>
        <w:ind w:left="840" w:hanging="480"/>
      </w:pPr>
      <w:rPr>
        <w:b w:val="0"/>
        <w:i w:val="0"/>
        <w:sz w:val="22"/>
        <w:szCs w:val="22"/>
      </w:r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8"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19" w15:restartNumberingAfterBreak="0">
    <w:nsid w:val="40C0478D"/>
    <w:multiLevelType w:val="multilevel"/>
    <w:tmpl w:val="7A28D47C"/>
    <w:lvl w:ilvl="0">
      <w:start w:val="8"/>
      <w:numFmt w:val="decimal"/>
      <w:lvlText w:val="%1."/>
      <w:lvlJc w:val="left"/>
      <w:pPr>
        <w:ind w:left="540" w:hanging="540"/>
      </w:pPr>
      <w:rPr>
        <w:rFonts w:hint="default"/>
        <w:b w:val="0"/>
        <w:i w:val="0"/>
        <w:u w:val="none"/>
      </w:rPr>
    </w:lvl>
    <w:lvl w:ilvl="1">
      <w:start w:val="1"/>
      <w:numFmt w:val="decimal"/>
      <w:lvlText w:val="%1.%2."/>
      <w:lvlJc w:val="left"/>
      <w:pPr>
        <w:ind w:left="540" w:hanging="540"/>
      </w:pPr>
      <w:rPr>
        <w:rFonts w:hint="default"/>
        <w:b w:val="0"/>
        <w:i w:val="0"/>
        <w:u w:val="none"/>
      </w:rPr>
    </w:lvl>
    <w:lvl w:ilvl="2">
      <w:start w:val="1"/>
      <w:numFmt w:val="decimal"/>
      <w:lvlText w:val="%1.%2.%3."/>
      <w:lvlJc w:val="left"/>
      <w:pPr>
        <w:ind w:left="4265" w:hanging="720"/>
      </w:pPr>
      <w:rPr>
        <w:rFonts w:hint="default"/>
        <w:b w:val="0"/>
        <w:i w:val="0"/>
        <w:u w:val="none"/>
      </w:rPr>
    </w:lvl>
    <w:lvl w:ilvl="3">
      <w:start w:val="1"/>
      <w:numFmt w:val="decimal"/>
      <w:lvlText w:val="%1.%2.%3.%4."/>
      <w:lvlJc w:val="left"/>
      <w:pPr>
        <w:ind w:left="720" w:hanging="720"/>
      </w:pPr>
      <w:rPr>
        <w:rFonts w:hint="default"/>
        <w:b w:val="0"/>
        <w:i w:val="0"/>
        <w:u w:val="none"/>
      </w:rPr>
    </w:lvl>
    <w:lvl w:ilvl="4">
      <w:start w:val="1"/>
      <w:numFmt w:val="decimal"/>
      <w:lvlText w:val="%1.%2.%3.%4.%5."/>
      <w:lvlJc w:val="left"/>
      <w:pPr>
        <w:ind w:left="1080" w:hanging="1080"/>
      </w:pPr>
      <w:rPr>
        <w:rFonts w:hint="default"/>
        <w:b w:val="0"/>
        <w:i w:val="0"/>
        <w:u w:val="none"/>
      </w:rPr>
    </w:lvl>
    <w:lvl w:ilvl="5">
      <w:start w:val="1"/>
      <w:numFmt w:val="decimal"/>
      <w:lvlText w:val="%1.%2.%3.%4.%5.%6."/>
      <w:lvlJc w:val="left"/>
      <w:pPr>
        <w:ind w:left="1080" w:hanging="1080"/>
      </w:pPr>
      <w:rPr>
        <w:rFonts w:hint="default"/>
        <w:b w:val="0"/>
        <w:i w:val="0"/>
        <w:u w:val="none"/>
      </w:rPr>
    </w:lvl>
    <w:lvl w:ilvl="6">
      <w:start w:val="1"/>
      <w:numFmt w:val="decimal"/>
      <w:lvlText w:val="%1.%2.%3.%4.%5.%6.%7."/>
      <w:lvlJc w:val="left"/>
      <w:pPr>
        <w:ind w:left="1440" w:hanging="1440"/>
      </w:pPr>
      <w:rPr>
        <w:rFonts w:hint="default"/>
        <w:b w:val="0"/>
        <w:i w:val="0"/>
        <w:u w:val="none"/>
      </w:rPr>
    </w:lvl>
    <w:lvl w:ilvl="7">
      <w:start w:val="1"/>
      <w:numFmt w:val="decimal"/>
      <w:lvlText w:val="%1.%2.%3.%4.%5.%6.%7.%8."/>
      <w:lvlJc w:val="left"/>
      <w:pPr>
        <w:ind w:left="1440" w:hanging="1440"/>
      </w:pPr>
      <w:rPr>
        <w:rFonts w:hint="default"/>
        <w:b w:val="0"/>
        <w:i w:val="0"/>
        <w:u w:val="none"/>
      </w:rPr>
    </w:lvl>
    <w:lvl w:ilvl="8">
      <w:start w:val="1"/>
      <w:numFmt w:val="decimal"/>
      <w:lvlText w:val="%1.%2.%3.%4.%5.%6.%7.%8.%9."/>
      <w:lvlJc w:val="left"/>
      <w:pPr>
        <w:ind w:left="1800" w:hanging="1800"/>
      </w:pPr>
      <w:rPr>
        <w:rFonts w:hint="default"/>
        <w:b w:val="0"/>
        <w:i w:val="0"/>
        <w:u w:val="none"/>
      </w:rPr>
    </w:lvl>
  </w:abstractNum>
  <w:abstractNum w:abstractNumId="20" w15:restartNumberingAfterBreak="0">
    <w:nsid w:val="435B4B80"/>
    <w:multiLevelType w:val="multilevel"/>
    <w:tmpl w:val="89062024"/>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644"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40F23D1"/>
    <w:multiLevelType w:val="multilevel"/>
    <w:tmpl w:val="CAE0A3DC"/>
    <w:lvl w:ilvl="0">
      <w:start w:val="1"/>
      <w:numFmt w:val="decimal"/>
      <w:lvlText w:val="%1."/>
      <w:lvlJc w:val="left"/>
      <w:pPr>
        <w:tabs>
          <w:tab w:val="num" w:pos="403"/>
        </w:tabs>
        <w:ind w:left="403" w:hanging="403"/>
      </w:pPr>
      <w:rPr>
        <w:rFonts w:ascii="Times New Roman" w:hAnsi="Times New Roman" w:cs="Times New Roman" w:hint="default"/>
        <w:b w:val="0"/>
        <w:i w:val="0"/>
        <w:sz w:val="22"/>
        <w:szCs w:val="22"/>
      </w:rPr>
    </w:lvl>
    <w:lvl w:ilvl="1">
      <w:start w:val="1"/>
      <w:numFmt w:val="decimal"/>
      <w:pStyle w:val="Level1"/>
      <w:lvlText w:val="%1.%2"/>
      <w:lvlJc w:val="left"/>
      <w:pPr>
        <w:tabs>
          <w:tab w:val="num" w:pos="792"/>
        </w:tabs>
        <w:ind w:left="403" w:hanging="403"/>
      </w:pPr>
      <w:rPr>
        <w:rFonts w:ascii="Times New Roman" w:hAnsi="Times New Roman" w:cs="Times New Roman" w:hint="default"/>
        <w:b/>
        <w:i w:val="0"/>
        <w:sz w:val="18"/>
      </w:rPr>
    </w:lvl>
    <w:lvl w:ilvl="2">
      <w:start w:val="1"/>
      <w:numFmt w:val="lowerLetter"/>
      <w:lvlText w:val="(%3)"/>
      <w:lvlJc w:val="left"/>
      <w:pPr>
        <w:tabs>
          <w:tab w:val="num" w:pos="1195"/>
        </w:tabs>
        <w:ind w:left="1195" w:hanging="403"/>
      </w:pPr>
      <w:rPr>
        <w:rFonts w:ascii="Times New Roman" w:hAnsi="Times New Roman" w:cs="Times New Roman" w:hint="default"/>
        <w:b/>
        <w:i w:val="0"/>
        <w:sz w:val="18"/>
      </w:rPr>
    </w:lvl>
    <w:lvl w:ilvl="3">
      <w:start w:val="1"/>
      <w:numFmt w:val="lowerRoman"/>
      <w:lvlText w:val="(%4)"/>
      <w:lvlJc w:val="left"/>
      <w:pPr>
        <w:tabs>
          <w:tab w:val="num" w:pos="2722"/>
        </w:tabs>
        <w:ind w:left="2722" w:hanging="681"/>
      </w:pPr>
      <w:rPr>
        <w:rFonts w:cs="Times New Roman" w:hint="default"/>
      </w:rPr>
    </w:lvl>
    <w:lvl w:ilvl="4">
      <w:start w:val="1"/>
      <w:numFmt w:val="lowerLetter"/>
      <w:lvlText w:val="(%5)"/>
      <w:lvlJc w:val="left"/>
      <w:pPr>
        <w:tabs>
          <w:tab w:val="num" w:pos="3289"/>
        </w:tabs>
        <w:ind w:left="3289" w:hanging="567"/>
      </w:pPr>
      <w:rPr>
        <w:rFonts w:cs="Times New Roman" w:hint="default"/>
      </w:rPr>
    </w:lvl>
    <w:lvl w:ilvl="5">
      <w:start w:val="1"/>
      <w:numFmt w:val="upperRoman"/>
      <w:lvlText w:val="(%6)"/>
      <w:lvlJc w:val="left"/>
      <w:pPr>
        <w:tabs>
          <w:tab w:val="num" w:pos="3969"/>
        </w:tabs>
        <w:ind w:left="3969" w:hanging="680"/>
      </w:pPr>
      <w:rPr>
        <w:rFonts w:cs="Times New Roman" w:hint="default"/>
      </w:rPr>
    </w:lvl>
    <w:lvl w:ilvl="6">
      <w:start w:val="1"/>
      <w:numFmt w:val="none"/>
      <w:lvlText w:val=""/>
      <w:lvlJc w:val="left"/>
      <w:pPr>
        <w:tabs>
          <w:tab w:val="num" w:pos="3969"/>
        </w:tabs>
        <w:ind w:left="3969" w:hanging="680"/>
      </w:pPr>
      <w:rPr>
        <w:rFonts w:cs="Times New Roman" w:hint="default"/>
      </w:rPr>
    </w:lvl>
    <w:lvl w:ilvl="7">
      <w:start w:val="1"/>
      <w:numFmt w:val="none"/>
      <w:lvlText w:val=""/>
      <w:lvlJc w:val="left"/>
      <w:pPr>
        <w:tabs>
          <w:tab w:val="num" w:pos="3969"/>
        </w:tabs>
        <w:ind w:left="3969" w:hanging="680"/>
      </w:pPr>
      <w:rPr>
        <w:rFonts w:cs="Times New Roman" w:hint="default"/>
      </w:rPr>
    </w:lvl>
    <w:lvl w:ilvl="8">
      <w:start w:val="1"/>
      <w:numFmt w:val="none"/>
      <w:lvlText w:val=""/>
      <w:lvlJc w:val="left"/>
      <w:pPr>
        <w:tabs>
          <w:tab w:val="num" w:pos="3969"/>
        </w:tabs>
        <w:ind w:left="3969" w:hanging="680"/>
      </w:pPr>
      <w:rPr>
        <w:rFonts w:cs="Times New Roman" w:hint="default"/>
      </w:rPr>
    </w:lvl>
  </w:abstractNum>
  <w:abstractNum w:abstractNumId="22" w15:restartNumberingAfterBreak="0">
    <w:nsid w:val="46462A67"/>
    <w:multiLevelType w:val="multilevel"/>
    <w:tmpl w:val="FD960BFE"/>
    <w:lvl w:ilvl="0">
      <w:start w:val="6"/>
      <w:numFmt w:val="decimal"/>
      <w:lvlText w:val="%1."/>
      <w:lvlJc w:val="left"/>
      <w:pPr>
        <w:ind w:left="360" w:hanging="360"/>
      </w:pPr>
      <w:rPr>
        <w:rFonts w:hint="default"/>
        <w:b/>
      </w:rPr>
    </w:lvl>
    <w:lvl w:ilvl="1">
      <w:start w:val="6"/>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468F201D"/>
    <w:multiLevelType w:val="multilevel"/>
    <w:tmpl w:val="2AF68D40"/>
    <w:lvl w:ilvl="0">
      <w:start w:val="1"/>
      <w:numFmt w:val="decimal"/>
      <w:pStyle w:val="Head1"/>
      <w:lvlText w:val="%1."/>
      <w:lvlJc w:val="left"/>
      <w:pPr>
        <w:tabs>
          <w:tab w:val="num" w:pos="480"/>
        </w:tabs>
        <w:ind w:left="480" w:hanging="480"/>
      </w:pPr>
      <w:rPr>
        <w:rFonts w:cs="Times New Roman" w:hint="default"/>
      </w:rPr>
    </w:lvl>
    <w:lvl w:ilvl="1">
      <w:start w:val="1"/>
      <w:numFmt w:val="decimal"/>
      <w:pStyle w:val="Head2"/>
      <w:lvlText w:val="%1.%2."/>
      <w:lvlJc w:val="left"/>
      <w:pPr>
        <w:tabs>
          <w:tab w:val="num" w:pos="982"/>
        </w:tabs>
        <w:ind w:left="982" w:hanging="720"/>
      </w:pPr>
      <w:rPr>
        <w:rFonts w:cs="Times New Roman" w:hint="default"/>
        <w:b/>
      </w:rPr>
    </w:lvl>
    <w:lvl w:ilvl="2">
      <w:start w:val="1"/>
      <w:numFmt w:val="decimal"/>
      <w:pStyle w:val="NormalARIAL10"/>
      <w:lvlText w:val="%1.%2.%3."/>
      <w:lvlJc w:val="left"/>
      <w:pPr>
        <w:tabs>
          <w:tab w:val="num" w:pos="982"/>
        </w:tabs>
        <w:ind w:left="982" w:hanging="720"/>
      </w:pPr>
      <w:rPr>
        <w:rFonts w:cs="Times New Roman" w:hint="default"/>
        <w:i/>
      </w:rPr>
    </w:lvl>
    <w:lvl w:ilvl="3">
      <w:start w:val="1"/>
      <w:numFmt w:val="decimal"/>
      <w:lvlText w:val="%1.%2.%3.%4."/>
      <w:lvlJc w:val="left"/>
      <w:pPr>
        <w:tabs>
          <w:tab w:val="num" w:pos="2892"/>
        </w:tabs>
        <w:ind w:left="2892" w:hanging="97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360"/>
        </w:tabs>
        <w:ind w:left="36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4" w15:restartNumberingAfterBreak="0">
    <w:nsid w:val="4D520C5F"/>
    <w:multiLevelType w:val="multilevel"/>
    <w:tmpl w:val="C99A9EEC"/>
    <w:lvl w:ilvl="0">
      <w:start w:val="1"/>
      <w:numFmt w:val="decimal"/>
      <w:lvlText w:val="%1."/>
      <w:lvlJc w:val="left"/>
      <w:pPr>
        <w:ind w:left="2912" w:hanging="360"/>
      </w:pPr>
      <w:rPr>
        <w:rFonts w:cs="Times New Roman"/>
        <w:b/>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color w:val="auto"/>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5" w15:restartNumberingAfterBreak="0">
    <w:nsid w:val="56B8098A"/>
    <w:multiLevelType w:val="multilevel"/>
    <w:tmpl w:val="83E2F8DC"/>
    <w:lvl w:ilvl="0">
      <w:start w:val="1"/>
      <w:numFmt w:val="decimal"/>
      <w:lvlText w:val="%1."/>
      <w:lvlJc w:val="left"/>
      <w:pPr>
        <w:ind w:left="360" w:hanging="360"/>
      </w:pPr>
      <w:rPr>
        <w:b/>
      </w:rPr>
    </w:lvl>
    <w:lvl w:ilvl="1">
      <w:start w:val="1"/>
      <w:numFmt w:val="decimal"/>
      <w:lvlText w:val="%1.%2."/>
      <w:lvlJc w:val="left"/>
      <w:pPr>
        <w:ind w:left="1000" w:hanging="432"/>
      </w:pPr>
      <w:rPr>
        <w:b w:val="0"/>
        <w:bCs w:val="0"/>
        <w:i w:val="0"/>
        <w:color w:val="auto"/>
      </w:rPr>
    </w:lvl>
    <w:lvl w:ilvl="2">
      <w:start w:val="1"/>
      <w:numFmt w:val="decimal"/>
      <w:lvlText w:val="%1.%2.%3."/>
      <w:lvlJc w:val="left"/>
      <w:pPr>
        <w:ind w:left="1213" w:hanging="504"/>
      </w:pPr>
      <w:rPr>
        <w:b w:val="0"/>
        <w:bCs w:val="0"/>
        <w:i w:val="0"/>
        <w:strike w:val="0"/>
        <w:color w:val="auto"/>
      </w:rPr>
    </w:lvl>
    <w:lvl w:ilvl="3">
      <w:start w:val="1"/>
      <w:numFmt w:val="decimal"/>
      <w:lvlText w:val="%1.%2.%3.%4."/>
      <w:lvlJc w:val="left"/>
      <w:pPr>
        <w:ind w:left="1728" w:hanging="648"/>
      </w:pPr>
      <w:rPr>
        <w:b w:val="0"/>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81B5DBA"/>
    <w:multiLevelType w:val="multilevel"/>
    <w:tmpl w:val="54687678"/>
    <w:lvl w:ilvl="0">
      <w:start w:val="1"/>
      <w:numFmt w:val="decimal"/>
      <w:lvlText w:val="%1."/>
      <w:lvlJc w:val="left"/>
      <w:pPr>
        <w:ind w:left="720" w:hanging="360"/>
      </w:pPr>
      <w:rPr>
        <w:rFonts w:hint="default"/>
        <w:b/>
      </w:rPr>
    </w:lvl>
    <w:lvl w:ilvl="1">
      <w:start w:val="1"/>
      <w:numFmt w:val="decimal"/>
      <w:isLgl/>
      <w:lvlText w:val="%1.%2."/>
      <w:lvlJc w:val="left"/>
      <w:pPr>
        <w:ind w:left="900" w:hanging="540"/>
      </w:pPr>
      <w:rPr>
        <w:rFonts w:hint="default"/>
        <w:b/>
        <w:color w:val="auto"/>
        <w:sz w:val="24"/>
        <w:szCs w:val="24"/>
      </w:rPr>
    </w:lvl>
    <w:lvl w:ilvl="2">
      <w:start w:val="1"/>
      <w:numFmt w:val="decimal"/>
      <w:isLgl/>
      <w:lvlText w:val="%1.%2.%3."/>
      <w:lvlJc w:val="left"/>
      <w:pPr>
        <w:ind w:left="1080" w:hanging="720"/>
      </w:pPr>
      <w:rPr>
        <w:rFonts w:hint="default"/>
        <w:b w:val="0"/>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8B275E1"/>
    <w:multiLevelType w:val="multilevel"/>
    <w:tmpl w:val="2318A70E"/>
    <w:lvl w:ilvl="0">
      <w:start w:val="6"/>
      <w:numFmt w:val="decimal"/>
      <w:lvlText w:val="%1."/>
      <w:lvlJc w:val="left"/>
      <w:pPr>
        <w:ind w:left="540" w:hanging="540"/>
      </w:pPr>
      <w:rPr>
        <w:rFonts w:hint="default"/>
        <w:b w:val="0"/>
        <w:i w:val="0"/>
        <w:u w:val="none"/>
      </w:rPr>
    </w:lvl>
    <w:lvl w:ilvl="1">
      <w:start w:val="5"/>
      <w:numFmt w:val="decimal"/>
      <w:lvlText w:val="%1.%2."/>
      <w:lvlJc w:val="left"/>
      <w:pPr>
        <w:ind w:left="540" w:hanging="540"/>
      </w:pPr>
      <w:rPr>
        <w:rFonts w:hint="default"/>
        <w:b w:val="0"/>
        <w:i w:val="0"/>
        <w:u w:val="none"/>
      </w:rPr>
    </w:lvl>
    <w:lvl w:ilvl="2">
      <w:start w:val="1"/>
      <w:numFmt w:val="decimal"/>
      <w:lvlText w:val="%1.%2.%3."/>
      <w:lvlJc w:val="left"/>
      <w:pPr>
        <w:ind w:left="720" w:hanging="720"/>
      </w:pPr>
      <w:rPr>
        <w:rFonts w:hint="default"/>
        <w:b w:val="0"/>
        <w:i w:val="0"/>
        <w:u w:val="none"/>
      </w:rPr>
    </w:lvl>
    <w:lvl w:ilvl="3">
      <w:start w:val="1"/>
      <w:numFmt w:val="decimal"/>
      <w:lvlText w:val="%1.%2.%3.%4."/>
      <w:lvlJc w:val="left"/>
      <w:pPr>
        <w:ind w:left="720" w:hanging="720"/>
      </w:pPr>
      <w:rPr>
        <w:rFonts w:hint="default"/>
        <w:b w:val="0"/>
        <w:i w:val="0"/>
        <w:u w:val="none"/>
      </w:rPr>
    </w:lvl>
    <w:lvl w:ilvl="4">
      <w:start w:val="1"/>
      <w:numFmt w:val="decimal"/>
      <w:lvlText w:val="%1.%2.%3.%4.%5."/>
      <w:lvlJc w:val="left"/>
      <w:pPr>
        <w:ind w:left="1080" w:hanging="1080"/>
      </w:pPr>
      <w:rPr>
        <w:rFonts w:hint="default"/>
        <w:b w:val="0"/>
        <w:i w:val="0"/>
        <w:u w:val="none"/>
      </w:rPr>
    </w:lvl>
    <w:lvl w:ilvl="5">
      <w:start w:val="1"/>
      <w:numFmt w:val="decimal"/>
      <w:lvlText w:val="%1.%2.%3.%4.%5.%6."/>
      <w:lvlJc w:val="left"/>
      <w:pPr>
        <w:ind w:left="1080" w:hanging="1080"/>
      </w:pPr>
      <w:rPr>
        <w:rFonts w:hint="default"/>
        <w:b w:val="0"/>
        <w:i w:val="0"/>
        <w:u w:val="none"/>
      </w:rPr>
    </w:lvl>
    <w:lvl w:ilvl="6">
      <w:start w:val="1"/>
      <w:numFmt w:val="decimal"/>
      <w:lvlText w:val="%1.%2.%3.%4.%5.%6.%7."/>
      <w:lvlJc w:val="left"/>
      <w:pPr>
        <w:ind w:left="1440" w:hanging="1440"/>
      </w:pPr>
      <w:rPr>
        <w:rFonts w:hint="default"/>
        <w:b w:val="0"/>
        <w:i w:val="0"/>
        <w:u w:val="none"/>
      </w:rPr>
    </w:lvl>
    <w:lvl w:ilvl="7">
      <w:start w:val="1"/>
      <w:numFmt w:val="decimal"/>
      <w:lvlText w:val="%1.%2.%3.%4.%5.%6.%7.%8."/>
      <w:lvlJc w:val="left"/>
      <w:pPr>
        <w:ind w:left="1440" w:hanging="1440"/>
      </w:pPr>
      <w:rPr>
        <w:rFonts w:hint="default"/>
        <w:b w:val="0"/>
        <w:i w:val="0"/>
        <w:u w:val="none"/>
      </w:rPr>
    </w:lvl>
    <w:lvl w:ilvl="8">
      <w:start w:val="1"/>
      <w:numFmt w:val="decimal"/>
      <w:lvlText w:val="%1.%2.%3.%4.%5.%6.%7.%8.%9."/>
      <w:lvlJc w:val="left"/>
      <w:pPr>
        <w:ind w:left="1800" w:hanging="1800"/>
      </w:pPr>
      <w:rPr>
        <w:rFonts w:hint="default"/>
        <w:b w:val="0"/>
        <w:i w:val="0"/>
        <w:u w:val="none"/>
      </w:rPr>
    </w:lvl>
  </w:abstractNum>
  <w:abstractNum w:abstractNumId="28" w15:restartNumberingAfterBreak="0">
    <w:nsid w:val="5AB92414"/>
    <w:multiLevelType w:val="hybridMultilevel"/>
    <w:tmpl w:val="9FAC17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D874220"/>
    <w:multiLevelType w:val="multilevel"/>
    <w:tmpl w:val="CBB47238"/>
    <w:lvl w:ilvl="0">
      <w:start w:val="1"/>
      <w:numFmt w:val="decimal"/>
      <w:lvlText w:val="%1."/>
      <w:lvlJc w:val="left"/>
      <w:pPr>
        <w:tabs>
          <w:tab w:val="num" w:pos="510"/>
        </w:tabs>
        <w:ind w:left="510" w:hanging="510"/>
      </w:pPr>
      <w:rPr>
        <w:b/>
      </w:rPr>
    </w:lvl>
    <w:lvl w:ilvl="1">
      <w:start w:val="1"/>
      <w:numFmt w:val="decimal"/>
      <w:lvlText w:val="%1.%2."/>
      <w:lvlJc w:val="left"/>
      <w:pPr>
        <w:tabs>
          <w:tab w:val="num" w:pos="1440"/>
        </w:tabs>
        <w:ind w:left="1440" w:hanging="720"/>
      </w:pPr>
      <w:rPr>
        <w:rFonts w:ascii="Times New Roman" w:hAnsi="Times New Roman" w:cs="Times New Roman" w:hint="default"/>
        <w:b w:val="0"/>
        <w:i w:val="0"/>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rPr>
    </w:lvl>
    <w:lvl w:ilvl="3">
      <w:start w:val="1"/>
      <w:numFmt w:val="decimal"/>
      <w:lvlText w:val="%1.%2.%3.%4."/>
      <w:lvlJc w:val="left"/>
      <w:pPr>
        <w:tabs>
          <w:tab w:val="num" w:pos="3240"/>
        </w:tabs>
        <w:ind w:left="3240" w:hanging="1080"/>
      </w:pPr>
      <w:rPr>
        <w:b w:val="0"/>
        <w:i w:val="0"/>
      </w:rPr>
    </w:lvl>
    <w:lvl w:ilvl="4">
      <w:start w:val="1"/>
      <w:numFmt w:val="decimal"/>
      <w:lvlText w:val="%1.%2.%3.%4.%5."/>
      <w:lvlJc w:val="left"/>
      <w:pPr>
        <w:tabs>
          <w:tab w:val="num" w:pos="3960"/>
        </w:tabs>
        <w:ind w:left="3960" w:hanging="1080"/>
      </w:pPr>
      <w:rPr>
        <w:b/>
      </w:rPr>
    </w:lvl>
    <w:lvl w:ilvl="5">
      <w:start w:val="1"/>
      <w:numFmt w:val="decimal"/>
      <w:lvlText w:val="%1.%2.%3.%4.%5.%6."/>
      <w:lvlJc w:val="left"/>
      <w:pPr>
        <w:tabs>
          <w:tab w:val="num" w:pos="5040"/>
        </w:tabs>
        <w:ind w:left="5040" w:hanging="1440"/>
      </w:pPr>
      <w:rPr>
        <w:b/>
      </w:rPr>
    </w:lvl>
    <w:lvl w:ilvl="6">
      <w:start w:val="1"/>
      <w:numFmt w:val="decimal"/>
      <w:lvlText w:val="%1.%2.%3.%4.%5.%6.%7."/>
      <w:lvlJc w:val="left"/>
      <w:pPr>
        <w:tabs>
          <w:tab w:val="num" w:pos="6120"/>
        </w:tabs>
        <w:ind w:left="6120" w:hanging="1800"/>
      </w:pPr>
      <w:rPr>
        <w:b/>
      </w:rPr>
    </w:lvl>
    <w:lvl w:ilvl="7">
      <w:start w:val="1"/>
      <w:numFmt w:val="decimal"/>
      <w:lvlText w:val="%1.%2.%3.%4.%5.%6.%7.%8."/>
      <w:lvlJc w:val="left"/>
      <w:pPr>
        <w:tabs>
          <w:tab w:val="num" w:pos="6840"/>
        </w:tabs>
        <w:ind w:left="6840" w:hanging="1800"/>
      </w:pPr>
      <w:rPr>
        <w:b/>
      </w:rPr>
    </w:lvl>
    <w:lvl w:ilvl="8">
      <w:start w:val="1"/>
      <w:numFmt w:val="decimal"/>
      <w:lvlText w:val="%1.%2.%3.%4.%5.%6.%7.%8.%9."/>
      <w:lvlJc w:val="left"/>
      <w:pPr>
        <w:tabs>
          <w:tab w:val="num" w:pos="7920"/>
        </w:tabs>
        <w:ind w:left="7920" w:hanging="2160"/>
      </w:pPr>
      <w:rPr>
        <w:b/>
      </w:rPr>
    </w:lvl>
  </w:abstractNum>
  <w:abstractNum w:abstractNumId="30" w15:restartNumberingAfterBreak="0">
    <w:nsid w:val="64BD6586"/>
    <w:multiLevelType w:val="hybridMultilevel"/>
    <w:tmpl w:val="B5505A4E"/>
    <w:lvl w:ilvl="0" w:tplc="DBCA8BBE">
      <w:start w:val="1"/>
      <w:numFmt w:val="decimal"/>
      <w:lvlText w:val="%1)"/>
      <w:lvlJc w:val="left"/>
      <w:pPr>
        <w:ind w:left="408" w:hanging="375"/>
      </w:pPr>
      <w:rPr>
        <w:rFonts w:hint="default"/>
        <w:color w:val="auto"/>
      </w:rPr>
    </w:lvl>
    <w:lvl w:ilvl="1" w:tplc="08090019" w:tentative="1">
      <w:start w:val="1"/>
      <w:numFmt w:val="lowerLetter"/>
      <w:lvlText w:val="%2."/>
      <w:lvlJc w:val="left"/>
      <w:pPr>
        <w:ind w:left="1113" w:hanging="360"/>
      </w:pPr>
    </w:lvl>
    <w:lvl w:ilvl="2" w:tplc="0809001B" w:tentative="1">
      <w:start w:val="1"/>
      <w:numFmt w:val="lowerRoman"/>
      <w:lvlText w:val="%3."/>
      <w:lvlJc w:val="right"/>
      <w:pPr>
        <w:ind w:left="1833" w:hanging="180"/>
      </w:pPr>
    </w:lvl>
    <w:lvl w:ilvl="3" w:tplc="0809000F" w:tentative="1">
      <w:start w:val="1"/>
      <w:numFmt w:val="decimal"/>
      <w:lvlText w:val="%4."/>
      <w:lvlJc w:val="left"/>
      <w:pPr>
        <w:ind w:left="2553" w:hanging="360"/>
      </w:pPr>
    </w:lvl>
    <w:lvl w:ilvl="4" w:tplc="08090019" w:tentative="1">
      <w:start w:val="1"/>
      <w:numFmt w:val="lowerLetter"/>
      <w:lvlText w:val="%5."/>
      <w:lvlJc w:val="left"/>
      <w:pPr>
        <w:ind w:left="3273" w:hanging="360"/>
      </w:pPr>
    </w:lvl>
    <w:lvl w:ilvl="5" w:tplc="0809001B" w:tentative="1">
      <w:start w:val="1"/>
      <w:numFmt w:val="lowerRoman"/>
      <w:lvlText w:val="%6."/>
      <w:lvlJc w:val="right"/>
      <w:pPr>
        <w:ind w:left="3993" w:hanging="180"/>
      </w:pPr>
    </w:lvl>
    <w:lvl w:ilvl="6" w:tplc="0809000F" w:tentative="1">
      <w:start w:val="1"/>
      <w:numFmt w:val="decimal"/>
      <w:lvlText w:val="%7."/>
      <w:lvlJc w:val="left"/>
      <w:pPr>
        <w:ind w:left="4713" w:hanging="360"/>
      </w:pPr>
    </w:lvl>
    <w:lvl w:ilvl="7" w:tplc="08090019" w:tentative="1">
      <w:start w:val="1"/>
      <w:numFmt w:val="lowerLetter"/>
      <w:lvlText w:val="%8."/>
      <w:lvlJc w:val="left"/>
      <w:pPr>
        <w:ind w:left="5433" w:hanging="360"/>
      </w:pPr>
    </w:lvl>
    <w:lvl w:ilvl="8" w:tplc="0809001B" w:tentative="1">
      <w:start w:val="1"/>
      <w:numFmt w:val="lowerRoman"/>
      <w:lvlText w:val="%9."/>
      <w:lvlJc w:val="right"/>
      <w:pPr>
        <w:ind w:left="6153" w:hanging="180"/>
      </w:pPr>
    </w:lvl>
  </w:abstractNum>
  <w:abstractNum w:abstractNumId="31"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32" w15:restartNumberingAfterBreak="0">
    <w:nsid w:val="686F31CF"/>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3" w15:restartNumberingAfterBreak="0">
    <w:nsid w:val="6D9D5F5A"/>
    <w:multiLevelType w:val="multilevel"/>
    <w:tmpl w:val="8EA0241E"/>
    <w:lvl w:ilvl="0">
      <w:start w:val="4"/>
      <w:numFmt w:val="decimal"/>
      <w:lvlText w:val="%1."/>
      <w:lvlJc w:val="left"/>
      <w:pPr>
        <w:ind w:left="672" w:hanging="672"/>
      </w:pPr>
      <w:rPr>
        <w:rFonts w:hint="default"/>
      </w:rPr>
    </w:lvl>
    <w:lvl w:ilvl="1">
      <w:start w:val="3"/>
      <w:numFmt w:val="decimal"/>
      <w:lvlText w:val="%1.%2."/>
      <w:lvlJc w:val="left"/>
      <w:pPr>
        <w:ind w:left="689" w:hanging="672"/>
      </w:pPr>
      <w:rPr>
        <w:rFonts w:hint="default"/>
      </w:rPr>
    </w:lvl>
    <w:lvl w:ilvl="2">
      <w:start w:val="1"/>
      <w:numFmt w:val="decimal"/>
      <w:lvlText w:val="%1.%2.%3."/>
      <w:lvlJc w:val="left"/>
      <w:pPr>
        <w:ind w:left="754" w:hanging="720"/>
      </w:pPr>
      <w:rPr>
        <w:rFonts w:hint="default"/>
        <w:i w:val="0"/>
        <w:iCs/>
      </w:rPr>
    </w:lvl>
    <w:lvl w:ilvl="3">
      <w:start w:val="1"/>
      <w:numFmt w:val="decimal"/>
      <w:lvlText w:val="%1.%2.%3.%4."/>
      <w:lvlJc w:val="left"/>
      <w:pPr>
        <w:ind w:left="771" w:hanging="72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936" w:hanging="1800"/>
      </w:pPr>
      <w:rPr>
        <w:rFonts w:hint="default"/>
      </w:rPr>
    </w:lvl>
  </w:abstractNum>
  <w:abstractNum w:abstractNumId="34" w15:restartNumberingAfterBreak="0">
    <w:nsid w:val="7A93239E"/>
    <w:multiLevelType w:val="multilevel"/>
    <w:tmpl w:val="89062024"/>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D783308"/>
    <w:multiLevelType w:val="multilevel"/>
    <w:tmpl w:val="89062024"/>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F374126"/>
    <w:multiLevelType w:val="hybridMultilevel"/>
    <w:tmpl w:val="761C8CEA"/>
    <w:lvl w:ilvl="0" w:tplc="04260001">
      <w:start w:val="1"/>
      <w:numFmt w:val="bullet"/>
      <w:lvlText w:val=""/>
      <w:lvlJc w:val="left"/>
      <w:pPr>
        <w:ind w:left="643" w:hanging="360"/>
      </w:pPr>
      <w:rPr>
        <w:rFonts w:ascii="Symbol" w:hAnsi="Symbol" w:hint="default"/>
      </w:rPr>
    </w:lvl>
    <w:lvl w:ilvl="1" w:tplc="04260003">
      <w:start w:val="1"/>
      <w:numFmt w:val="bullet"/>
      <w:lvlText w:val="o"/>
      <w:lvlJc w:val="left"/>
      <w:pPr>
        <w:ind w:left="1363" w:hanging="360"/>
      </w:pPr>
      <w:rPr>
        <w:rFonts w:ascii="Courier New" w:hAnsi="Courier New" w:cs="Courier New" w:hint="default"/>
      </w:rPr>
    </w:lvl>
    <w:lvl w:ilvl="2" w:tplc="04260005">
      <w:start w:val="1"/>
      <w:numFmt w:val="bullet"/>
      <w:lvlText w:val=""/>
      <w:lvlJc w:val="left"/>
      <w:pPr>
        <w:ind w:left="2083" w:hanging="360"/>
      </w:pPr>
      <w:rPr>
        <w:rFonts w:ascii="Wingdings" w:hAnsi="Wingdings" w:hint="default"/>
      </w:rPr>
    </w:lvl>
    <w:lvl w:ilvl="3" w:tplc="04260001" w:tentative="1">
      <w:start w:val="1"/>
      <w:numFmt w:val="bullet"/>
      <w:lvlText w:val=""/>
      <w:lvlJc w:val="left"/>
      <w:pPr>
        <w:ind w:left="2803" w:hanging="360"/>
      </w:pPr>
      <w:rPr>
        <w:rFonts w:ascii="Symbol" w:hAnsi="Symbol" w:hint="default"/>
      </w:rPr>
    </w:lvl>
    <w:lvl w:ilvl="4" w:tplc="04260003" w:tentative="1">
      <w:start w:val="1"/>
      <w:numFmt w:val="bullet"/>
      <w:lvlText w:val="o"/>
      <w:lvlJc w:val="left"/>
      <w:pPr>
        <w:ind w:left="3523" w:hanging="360"/>
      </w:pPr>
      <w:rPr>
        <w:rFonts w:ascii="Courier New" w:hAnsi="Courier New" w:cs="Courier New" w:hint="default"/>
      </w:rPr>
    </w:lvl>
    <w:lvl w:ilvl="5" w:tplc="04260005" w:tentative="1">
      <w:start w:val="1"/>
      <w:numFmt w:val="bullet"/>
      <w:lvlText w:val=""/>
      <w:lvlJc w:val="left"/>
      <w:pPr>
        <w:ind w:left="4243" w:hanging="360"/>
      </w:pPr>
      <w:rPr>
        <w:rFonts w:ascii="Wingdings" w:hAnsi="Wingdings" w:hint="default"/>
      </w:rPr>
    </w:lvl>
    <w:lvl w:ilvl="6" w:tplc="04260001" w:tentative="1">
      <w:start w:val="1"/>
      <w:numFmt w:val="bullet"/>
      <w:lvlText w:val=""/>
      <w:lvlJc w:val="left"/>
      <w:pPr>
        <w:ind w:left="4963" w:hanging="360"/>
      </w:pPr>
      <w:rPr>
        <w:rFonts w:ascii="Symbol" w:hAnsi="Symbol" w:hint="default"/>
      </w:rPr>
    </w:lvl>
    <w:lvl w:ilvl="7" w:tplc="04260003" w:tentative="1">
      <w:start w:val="1"/>
      <w:numFmt w:val="bullet"/>
      <w:lvlText w:val="o"/>
      <w:lvlJc w:val="left"/>
      <w:pPr>
        <w:ind w:left="5683" w:hanging="360"/>
      </w:pPr>
      <w:rPr>
        <w:rFonts w:ascii="Courier New" w:hAnsi="Courier New" w:cs="Courier New" w:hint="default"/>
      </w:rPr>
    </w:lvl>
    <w:lvl w:ilvl="8" w:tplc="04260005" w:tentative="1">
      <w:start w:val="1"/>
      <w:numFmt w:val="bullet"/>
      <w:lvlText w:val=""/>
      <w:lvlJc w:val="left"/>
      <w:pPr>
        <w:ind w:left="6403" w:hanging="360"/>
      </w:pPr>
      <w:rPr>
        <w:rFonts w:ascii="Wingdings" w:hAnsi="Wingdings" w:hint="default"/>
      </w:rPr>
    </w:lvl>
  </w:abstractNum>
  <w:num w:numId="1" w16cid:durableId="2048943805">
    <w:abstractNumId w:val="36"/>
  </w:num>
  <w:num w:numId="2" w16cid:durableId="728260207">
    <w:abstractNumId w:val="28"/>
  </w:num>
  <w:num w:numId="3" w16cid:durableId="439372874">
    <w:abstractNumId w:val="30"/>
  </w:num>
  <w:num w:numId="4" w16cid:durableId="288629960">
    <w:abstractNumId w:val="3"/>
  </w:num>
  <w:num w:numId="5" w16cid:durableId="1187796206">
    <w:abstractNumId w:val="25"/>
  </w:num>
  <w:num w:numId="6" w16cid:durableId="1373649664">
    <w:abstractNumId w:val="16"/>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68660523">
    <w:abstractNumId w:val="23"/>
  </w:num>
  <w:num w:numId="8" w16cid:durableId="1254781955">
    <w:abstractNumId w:val="9"/>
  </w:num>
  <w:num w:numId="9" w16cid:durableId="60518886">
    <w:abstractNumId w:val="20"/>
  </w:num>
  <w:num w:numId="10" w16cid:durableId="1707293224">
    <w:abstractNumId w:val="35"/>
  </w:num>
  <w:num w:numId="11" w16cid:durableId="558134730">
    <w:abstractNumId w:val="34"/>
  </w:num>
  <w:num w:numId="12" w16cid:durableId="19411404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1877207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1522565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93420754">
    <w:abstractNumId w:val="12"/>
  </w:num>
  <w:num w:numId="16" w16cid:durableId="1558277916">
    <w:abstractNumId w:val="8"/>
  </w:num>
  <w:num w:numId="17" w16cid:durableId="186067978">
    <w:abstractNumId w:val="26"/>
  </w:num>
  <w:num w:numId="18" w16cid:durableId="436606667">
    <w:abstractNumId w:val="27"/>
  </w:num>
  <w:num w:numId="19" w16cid:durableId="459226654">
    <w:abstractNumId w:val="19"/>
  </w:num>
  <w:num w:numId="20" w16cid:durableId="169611561">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08430200">
    <w:abstractNumId w:val="5"/>
  </w:num>
  <w:num w:numId="22" w16cid:durableId="1971979268">
    <w:abstractNumId w:val="18"/>
  </w:num>
  <w:num w:numId="23" w16cid:durableId="16515596">
    <w:abstractNumId w:val="33"/>
  </w:num>
  <w:num w:numId="24" w16cid:durableId="987441889">
    <w:abstractNumId w:val="4"/>
  </w:num>
  <w:num w:numId="25" w16cid:durableId="923682181">
    <w:abstractNumId w:val="6"/>
  </w:num>
  <w:num w:numId="26" w16cid:durableId="13238475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2957319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961705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8680796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1728459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53883662">
    <w:abstractNumId w:val="13"/>
  </w:num>
  <w:num w:numId="32" w16cid:durableId="168100767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97119763">
    <w:abstractNumId w:val="22"/>
  </w:num>
  <w:num w:numId="34" w16cid:durableId="1985237672">
    <w:abstractNumId w:val="1"/>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63445182">
    <w:abstractNumId w:val="15"/>
  </w:num>
  <w:num w:numId="36" w16cid:durableId="1109279208">
    <w:abstractNumId w:val="7"/>
  </w:num>
  <w:num w:numId="37" w16cid:durableId="2081440788">
    <w:abstractNumId w:val="21"/>
  </w:num>
  <w:num w:numId="38" w16cid:durableId="9796539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4387819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5239832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BA0"/>
    <w:rsid w:val="000411AB"/>
    <w:rsid w:val="000866AA"/>
    <w:rsid w:val="00092D16"/>
    <w:rsid w:val="000B63F9"/>
    <w:rsid w:val="000F14FD"/>
    <w:rsid w:val="001209BB"/>
    <w:rsid w:val="00164241"/>
    <w:rsid w:val="001D3E03"/>
    <w:rsid w:val="00231350"/>
    <w:rsid w:val="00237DDE"/>
    <w:rsid w:val="002438F8"/>
    <w:rsid w:val="0029203C"/>
    <w:rsid w:val="002F7C31"/>
    <w:rsid w:val="00302E17"/>
    <w:rsid w:val="003C57FA"/>
    <w:rsid w:val="00400A5F"/>
    <w:rsid w:val="00443712"/>
    <w:rsid w:val="00457B3D"/>
    <w:rsid w:val="004758E8"/>
    <w:rsid w:val="004D667C"/>
    <w:rsid w:val="00525388"/>
    <w:rsid w:val="00534BA0"/>
    <w:rsid w:val="00535E03"/>
    <w:rsid w:val="005738A4"/>
    <w:rsid w:val="005B3D42"/>
    <w:rsid w:val="005E3633"/>
    <w:rsid w:val="00627A77"/>
    <w:rsid w:val="0063663D"/>
    <w:rsid w:val="006A1B98"/>
    <w:rsid w:val="006C4F84"/>
    <w:rsid w:val="006F26D3"/>
    <w:rsid w:val="00702CFD"/>
    <w:rsid w:val="00723088"/>
    <w:rsid w:val="007708EF"/>
    <w:rsid w:val="007D75E0"/>
    <w:rsid w:val="008C1E95"/>
    <w:rsid w:val="008D1234"/>
    <w:rsid w:val="008F5A92"/>
    <w:rsid w:val="009938D9"/>
    <w:rsid w:val="009B6861"/>
    <w:rsid w:val="009D249D"/>
    <w:rsid w:val="009D2B14"/>
    <w:rsid w:val="009E2458"/>
    <w:rsid w:val="009F4819"/>
    <w:rsid w:val="00A26221"/>
    <w:rsid w:val="00A8206F"/>
    <w:rsid w:val="00AA7FDF"/>
    <w:rsid w:val="00AC2B19"/>
    <w:rsid w:val="00B302D2"/>
    <w:rsid w:val="00B4703A"/>
    <w:rsid w:val="00B5609A"/>
    <w:rsid w:val="00B73309"/>
    <w:rsid w:val="00B90180"/>
    <w:rsid w:val="00B9287E"/>
    <w:rsid w:val="00BF70AA"/>
    <w:rsid w:val="00C9559A"/>
    <w:rsid w:val="00D25EA4"/>
    <w:rsid w:val="00D4202B"/>
    <w:rsid w:val="00D95E24"/>
    <w:rsid w:val="00DA1803"/>
    <w:rsid w:val="00DB2CE4"/>
    <w:rsid w:val="00DD34AA"/>
    <w:rsid w:val="00DD6F62"/>
    <w:rsid w:val="00E022C3"/>
    <w:rsid w:val="00E668D1"/>
    <w:rsid w:val="00E9511F"/>
    <w:rsid w:val="00EA7507"/>
    <w:rsid w:val="00EC0DB7"/>
    <w:rsid w:val="00EF36D5"/>
    <w:rsid w:val="00EF445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48D40"/>
  <w15:chartTrackingRefBased/>
  <w15:docId w15:val="{6994FF80-0D99-4EFD-A94D-BF932ECF6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34BA0"/>
    <w:pPr>
      <w:spacing w:after="0" w:line="240" w:lineRule="auto"/>
    </w:pPr>
    <w:rPr>
      <w:rFonts w:ascii="Times New Roman" w:hAnsi="Times New Roman"/>
      <w:kern w:val="0"/>
      <w:szCs w:val="22"/>
      <w:lang w:val="en-GB"/>
      <w14:ligatures w14:val="none"/>
    </w:rPr>
  </w:style>
  <w:style w:type="paragraph" w:styleId="Virsraksts1">
    <w:name w:val="heading 1"/>
    <w:basedOn w:val="Parasts"/>
    <w:next w:val="Parasts"/>
    <w:link w:val="Virsraksts1Rakstz"/>
    <w:uiPriority w:val="9"/>
    <w:qFormat/>
    <w:rsid w:val="00534B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534B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534BA0"/>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unhideWhenUsed/>
    <w:qFormat/>
    <w:rsid w:val="00534BA0"/>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534BA0"/>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534BA0"/>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534BA0"/>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534BA0"/>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534BA0"/>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534BA0"/>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534BA0"/>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534BA0"/>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rsid w:val="00534BA0"/>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534BA0"/>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534BA0"/>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534BA0"/>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534BA0"/>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534BA0"/>
    <w:rPr>
      <w:rFonts w:eastAsiaTheme="majorEastAsia" w:cstheme="majorBidi"/>
      <w:color w:val="272727" w:themeColor="text1" w:themeTint="D8"/>
    </w:rPr>
  </w:style>
  <w:style w:type="paragraph" w:styleId="Nosaukums">
    <w:name w:val="Title"/>
    <w:basedOn w:val="Parasts"/>
    <w:next w:val="Parasts"/>
    <w:link w:val="NosaukumsRakstz"/>
    <w:qFormat/>
    <w:rsid w:val="00534BA0"/>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rsid w:val="00534BA0"/>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qFormat/>
    <w:rsid w:val="00534BA0"/>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rsid w:val="00534BA0"/>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534BA0"/>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534BA0"/>
    <w:rPr>
      <w:i/>
      <w:iCs/>
      <w:color w:val="404040" w:themeColor="text1" w:themeTint="BF"/>
    </w:rPr>
  </w:style>
  <w:style w:type="paragraph" w:styleId="Sarakstarindkopa">
    <w:name w:val="List Paragraph"/>
    <w:aliases w:val="Saistīto dokumentu saraksts,Syle 1,Normal bullet 2,Bullet list,Strip,H&amp;P List Paragraph,2,Virsraksti,PPS_Bullet,Numurets,list paragraph,h&amp;p list paragraph,saistīto dokumentu saraksts,syle 1,list paragraph1,numurets,List Paragraph1,Dot "/>
    <w:basedOn w:val="Parasts"/>
    <w:link w:val="SarakstarindkopaRakstz"/>
    <w:uiPriority w:val="99"/>
    <w:qFormat/>
    <w:rsid w:val="00534BA0"/>
    <w:pPr>
      <w:ind w:left="720"/>
      <w:contextualSpacing/>
    </w:pPr>
  </w:style>
  <w:style w:type="character" w:styleId="Intensvsizclums">
    <w:name w:val="Intense Emphasis"/>
    <w:basedOn w:val="Noklusjumarindkopasfonts"/>
    <w:uiPriority w:val="21"/>
    <w:qFormat/>
    <w:rsid w:val="00534BA0"/>
    <w:rPr>
      <w:i/>
      <w:iCs/>
      <w:color w:val="0F4761" w:themeColor="accent1" w:themeShade="BF"/>
    </w:rPr>
  </w:style>
  <w:style w:type="paragraph" w:styleId="Intensvscitts">
    <w:name w:val="Intense Quote"/>
    <w:basedOn w:val="Parasts"/>
    <w:next w:val="Parasts"/>
    <w:link w:val="IntensvscittsRakstz"/>
    <w:uiPriority w:val="30"/>
    <w:qFormat/>
    <w:rsid w:val="00534B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534BA0"/>
    <w:rPr>
      <w:i/>
      <w:iCs/>
      <w:color w:val="0F4761" w:themeColor="accent1" w:themeShade="BF"/>
    </w:rPr>
  </w:style>
  <w:style w:type="character" w:styleId="Intensvaatsauce">
    <w:name w:val="Intense Reference"/>
    <w:basedOn w:val="Noklusjumarindkopasfonts"/>
    <w:uiPriority w:val="32"/>
    <w:qFormat/>
    <w:rsid w:val="00534BA0"/>
    <w:rPr>
      <w:b/>
      <w:bCs/>
      <w:smallCaps/>
      <w:color w:val="0F4761" w:themeColor="accent1" w:themeShade="BF"/>
      <w:spacing w:val="5"/>
    </w:rPr>
  </w:style>
  <w:style w:type="table" w:styleId="Reatabula">
    <w:name w:val="Table Grid"/>
    <w:basedOn w:val="Parastatabula"/>
    <w:uiPriority w:val="39"/>
    <w:rsid w:val="00534BA0"/>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534BA0"/>
    <w:rPr>
      <w:color w:val="467886" w:themeColor="hyperlink"/>
      <w:u w:val="single"/>
    </w:rPr>
  </w:style>
  <w:style w:type="character" w:styleId="Izmantotahipersaite">
    <w:name w:val="FollowedHyperlink"/>
    <w:basedOn w:val="Noklusjumarindkopasfonts"/>
    <w:uiPriority w:val="99"/>
    <w:semiHidden/>
    <w:unhideWhenUsed/>
    <w:rsid w:val="00534BA0"/>
    <w:rPr>
      <w:color w:val="96607D" w:themeColor="followedHyperlink"/>
      <w:u w:val="single"/>
    </w:rPr>
  </w:style>
  <w:style w:type="paragraph" w:styleId="Vresteksts">
    <w:name w:val="footnote text"/>
    <w:aliases w:val="Rakstz. Rakstz.1,Footnote Text Char2 Char,Footnote Text Char1 Char2 Char,Footnote Text Char Char Char Char,Footnote Text Char1 Char Char Char Char,Footnote Text Char Char Char Char Char Char,Footnote,Fußnote, Rakstz. Rakstz.,fn,FT,ft"/>
    <w:basedOn w:val="Parasts"/>
    <w:link w:val="VrestekstsRakstz"/>
    <w:uiPriority w:val="99"/>
    <w:rsid w:val="00534BA0"/>
    <w:rPr>
      <w:rFonts w:eastAsia="Times New Roman" w:cs="Times New Roman"/>
      <w:sz w:val="20"/>
      <w:szCs w:val="20"/>
      <w:lang w:val="en-US"/>
    </w:rPr>
  </w:style>
  <w:style w:type="character" w:customStyle="1" w:styleId="VrestekstsRakstz">
    <w:name w:val="Vēres teksts Rakstz."/>
    <w:aliases w:val="Rakstz. Rakstz.1 Rakstz.,Footnote Text Char2 Char Rakstz.,Footnote Text Char1 Char2 Char Rakstz.,Footnote Text Char Char Char Char Rakstz.,Footnote Text Char1 Char Char Char Char Rakstz.,Footnote Rakstz.,Fußnote Rakstz.,fn Rakstz."/>
    <w:basedOn w:val="Noklusjumarindkopasfonts"/>
    <w:link w:val="Vresteksts"/>
    <w:uiPriority w:val="99"/>
    <w:rsid w:val="00534BA0"/>
    <w:rPr>
      <w:rFonts w:ascii="Times New Roman" w:eastAsia="Times New Roman" w:hAnsi="Times New Roman" w:cs="Times New Roman"/>
      <w:kern w:val="0"/>
      <w:sz w:val="20"/>
      <w:szCs w:val="20"/>
      <w:lang w:val="en-US"/>
      <w14:ligatures w14:val="none"/>
    </w:rPr>
  </w:style>
  <w:style w:type="character" w:styleId="Vresatsauce">
    <w:name w:val="footnote reference"/>
    <w:aliases w:val="Footnote symbol,Footnote Reference Number,SUPERS,Footnote Refernece,ftref,Footnote Reference Superscript,stylish,BVI fnr,Fußnotenzeichen_Raxen,callout,Footnotes refss,Fussnota,Footnote reference number,Times 10 Point,SUP,Ref,E,E FNZ,fr"/>
    <w:link w:val="CharCharCharChar"/>
    <w:uiPriority w:val="99"/>
    <w:rsid w:val="00534BA0"/>
    <w:rPr>
      <w:vertAlign w:val="superscript"/>
    </w:rPr>
  </w:style>
  <w:style w:type="character" w:customStyle="1" w:styleId="SarakstarindkopaRakstz">
    <w:name w:val="Saraksta rindkopa Rakstz."/>
    <w:aliases w:val="Saistīto dokumentu saraksts Rakstz.,Syle 1 Rakstz.,Normal bullet 2 Rakstz.,Bullet list Rakstz.,Strip Rakstz.,H&amp;P List Paragraph Rakstz.,2 Rakstz.,Virsraksti Rakstz.,PPS_Bullet Rakstz.,Numurets Rakstz.,list paragraph Rakstz."/>
    <w:link w:val="Sarakstarindkopa"/>
    <w:uiPriority w:val="99"/>
    <w:qFormat/>
    <w:locked/>
    <w:rsid w:val="00534BA0"/>
  </w:style>
  <w:style w:type="character" w:styleId="Komentraatsauce">
    <w:name w:val="annotation reference"/>
    <w:basedOn w:val="Noklusjumarindkopasfonts"/>
    <w:uiPriority w:val="99"/>
    <w:semiHidden/>
    <w:unhideWhenUsed/>
    <w:rsid w:val="00534BA0"/>
    <w:rPr>
      <w:sz w:val="16"/>
      <w:szCs w:val="16"/>
    </w:rPr>
  </w:style>
  <w:style w:type="paragraph" w:styleId="Komentrateksts">
    <w:name w:val="annotation text"/>
    <w:basedOn w:val="Parasts"/>
    <w:link w:val="KomentratekstsRakstz"/>
    <w:uiPriority w:val="99"/>
    <w:unhideWhenUsed/>
    <w:rsid w:val="00534BA0"/>
    <w:rPr>
      <w:sz w:val="20"/>
      <w:szCs w:val="20"/>
    </w:rPr>
  </w:style>
  <w:style w:type="character" w:customStyle="1" w:styleId="KomentratekstsRakstz">
    <w:name w:val="Komentāra teksts Rakstz."/>
    <w:basedOn w:val="Noklusjumarindkopasfonts"/>
    <w:link w:val="Komentrateksts"/>
    <w:uiPriority w:val="99"/>
    <w:rsid w:val="00534BA0"/>
    <w:rPr>
      <w:rFonts w:ascii="Times New Roman" w:hAnsi="Times New Roman"/>
      <w:kern w:val="0"/>
      <w:sz w:val="20"/>
      <w:szCs w:val="20"/>
      <w:lang w:val="en-GB"/>
      <w14:ligatures w14:val="none"/>
    </w:rPr>
  </w:style>
  <w:style w:type="paragraph" w:styleId="Balonteksts">
    <w:name w:val="Balloon Text"/>
    <w:basedOn w:val="Parasts"/>
    <w:link w:val="BalontekstsRakstz"/>
    <w:uiPriority w:val="99"/>
    <w:semiHidden/>
    <w:unhideWhenUsed/>
    <w:rsid w:val="00534BA0"/>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34BA0"/>
    <w:rPr>
      <w:rFonts w:ascii="Segoe UI" w:hAnsi="Segoe UI" w:cs="Segoe UI"/>
      <w:kern w:val="0"/>
      <w:sz w:val="18"/>
      <w:szCs w:val="18"/>
      <w:lang w:val="en-GB"/>
      <w14:ligatures w14:val="none"/>
    </w:rPr>
  </w:style>
  <w:style w:type="paragraph" w:styleId="Komentratma">
    <w:name w:val="annotation subject"/>
    <w:basedOn w:val="Komentrateksts"/>
    <w:next w:val="Komentrateksts"/>
    <w:link w:val="KomentratmaRakstz"/>
    <w:uiPriority w:val="99"/>
    <w:semiHidden/>
    <w:unhideWhenUsed/>
    <w:rsid w:val="00534BA0"/>
    <w:rPr>
      <w:b/>
      <w:bCs/>
    </w:rPr>
  </w:style>
  <w:style w:type="character" w:customStyle="1" w:styleId="KomentratmaRakstz">
    <w:name w:val="Komentāra tēma Rakstz."/>
    <w:basedOn w:val="KomentratekstsRakstz"/>
    <w:link w:val="Komentratma"/>
    <w:uiPriority w:val="99"/>
    <w:semiHidden/>
    <w:rsid w:val="00534BA0"/>
    <w:rPr>
      <w:rFonts w:ascii="Times New Roman" w:hAnsi="Times New Roman"/>
      <w:b/>
      <w:bCs/>
      <w:kern w:val="0"/>
      <w:sz w:val="20"/>
      <w:szCs w:val="20"/>
      <w:lang w:val="en-GB"/>
      <w14:ligatures w14:val="none"/>
    </w:rPr>
  </w:style>
  <w:style w:type="paragraph" w:styleId="Galvene">
    <w:name w:val="header"/>
    <w:aliases w:val="Char3,Header Char Char"/>
    <w:basedOn w:val="Parasts"/>
    <w:link w:val="GalveneRakstz"/>
    <w:unhideWhenUsed/>
    <w:rsid w:val="00534BA0"/>
    <w:pPr>
      <w:tabs>
        <w:tab w:val="center" w:pos="4153"/>
        <w:tab w:val="right" w:pos="8306"/>
      </w:tabs>
    </w:pPr>
  </w:style>
  <w:style w:type="character" w:customStyle="1" w:styleId="GalveneRakstz">
    <w:name w:val="Galvene Rakstz."/>
    <w:aliases w:val="Char3 Rakstz.,Header Char Char Rakstz."/>
    <w:basedOn w:val="Noklusjumarindkopasfonts"/>
    <w:link w:val="Galvene"/>
    <w:rsid w:val="00534BA0"/>
    <w:rPr>
      <w:rFonts w:ascii="Times New Roman" w:hAnsi="Times New Roman"/>
      <w:kern w:val="0"/>
      <w:szCs w:val="22"/>
      <w:lang w:val="en-GB"/>
      <w14:ligatures w14:val="none"/>
    </w:rPr>
  </w:style>
  <w:style w:type="paragraph" w:styleId="Kjene">
    <w:name w:val="footer"/>
    <w:aliases w:val="Rakstz. Rakstz. Rakstz. Rakstz. Rakstz.,Char5 Char"/>
    <w:basedOn w:val="Parasts"/>
    <w:link w:val="KjeneRakstz"/>
    <w:uiPriority w:val="99"/>
    <w:unhideWhenUsed/>
    <w:rsid w:val="00534BA0"/>
    <w:pPr>
      <w:tabs>
        <w:tab w:val="center" w:pos="4153"/>
        <w:tab w:val="right" w:pos="8306"/>
      </w:tabs>
    </w:pPr>
  </w:style>
  <w:style w:type="character" w:customStyle="1" w:styleId="KjeneRakstz">
    <w:name w:val="Kājene Rakstz."/>
    <w:aliases w:val="Rakstz. Rakstz. Rakstz. Rakstz. Rakstz. Rakstz.,Char5 Char Rakstz."/>
    <w:basedOn w:val="Noklusjumarindkopasfonts"/>
    <w:link w:val="Kjene"/>
    <w:uiPriority w:val="99"/>
    <w:rsid w:val="00534BA0"/>
    <w:rPr>
      <w:rFonts w:ascii="Times New Roman" w:hAnsi="Times New Roman"/>
      <w:kern w:val="0"/>
      <w:szCs w:val="22"/>
      <w:lang w:val="en-GB"/>
      <w14:ligatures w14:val="none"/>
    </w:rPr>
  </w:style>
  <w:style w:type="paragraph" w:styleId="Pamatteksts">
    <w:name w:val="Body Text"/>
    <w:aliases w:val="b,uvlaka 3,plain,plain Char,b1,uvlaka 31, uvlaka 3, uvlaka 31,Body Text Char1,Body Text Char Char,Body Text1"/>
    <w:basedOn w:val="Parasts"/>
    <w:link w:val="PamattekstsRakstz"/>
    <w:rsid w:val="00534BA0"/>
    <w:pPr>
      <w:jc w:val="both"/>
    </w:pPr>
    <w:rPr>
      <w:rFonts w:eastAsia="Times New Roman" w:cs="Times New Roman"/>
      <w:b/>
      <w:bCs/>
      <w:szCs w:val="24"/>
      <w:lang w:val="x-none"/>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basedOn w:val="Noklusjumarindkopasfonts"/>
    <w:link w:val="Pamatteksts"/>
    <w:rsid w:val="00534BA0"/>
    <w:rPr>
      <w:rFonts w:ascii="Times New Roman" w:eastAsia="Times New Roman" w:hAnsi="Times New Roman" w:cs="Times New Roman"/>
      <w:b/>
      <w:bCs/>
      <w:kern w:val="0"/>
      <w:lang w:val="x-none"/>
      <w14:ligatures w14:val="none"/>
    </w:rPr>
  </w:style>
  <w:style w:type="paragraph" w:customStyle="1" w:styleId="Default">
    <w:name w:val="Default"/>
    <w:rsid w:val="00534BA0"/>
    <w:pPr>
      <w:autoSpaceDE w:val="0"/>
      <w:autoSpaceDN w:val="0"/>
      <w:adjustRightInd w:val="0"/>
      <w:spacing w:after="0" w:line="240" w:lineRule="auto"/>
    </w:pPr>
    <w:rPr>
      <w:rFonts w:ascii="Times New Roman" w:hAnsi="Times New Roman" w:cs="Times New Roman"/>
      <w:color w:val="000000"/>
      <w:kern w:val="0"/>
      <w:lang w:val="en-GB"/>
      <w14:ligatures w14:val="none"/>
    </w:rPr>
  </w:style>
  <w:style w:type="paragraph" w:styleId="Paraststmeklis">
    <w:name w:val="Normal (Web)"/>
    <w:basedOn w:val="Parasts"/>
    <w:uiPriority w:val="99"/>
    <w:semiHidden/>
    <w:unhideWhenUsed/>
    <w:rsid w:val="00534BA0"/>
    <w:pPr>
      <w:spacing w:before="100" w:beforeAutospacing="1" w:after="100" w:afterAutospacing="1"/>
    </w:pPr>
    <w:rPr>
      <w:rFonts w:eastAsia="Times New Roman" w:cs="Times New Roman"/>
      <w:szCs w:val="24"/>
      <w:lang w:eastAsia="en-GB"/>
    </w:rPr>
  </w:style>
  <w:style w:type="character" w:styleId="Izclums">
    <w:name w:val="Emphasis"/>
    <w:basedOn w:val="Noklusjumarindkopasfonts"/>
    <w:uiPriority w:val="20"/>
    <w:qFormat/>
    <w:rsid w:val="00534BA0"/>
    <w:rPr>
      <w:i/>
      <w:iCs/>
    </w:rPr>
  </w:style>
  <w:style w:type="character" w:customStyle="1" w:styleId="PamattekstsRakstz1">
    <w:name w:val="Pamatteksts Rakstz.1"/>
    <w:rsid w:val="00534BA0"/>
    <w:rPr>
      <w:b/>
      <w:bCs/>
      <w:sz w:val="24"/>
      <w:szCs w:val="24"/>
      <w:lang w:eastAsia="en-US"/>
    </w:rPr>
  </w:style>
  <w:style w:type="character" w:customStyle="1" w:styleId="UnresolvedMention1">
    <w:name w:val="Unresolved Mention1"/>
    <w:basedOn w:val="Noklusjumarindkopasfonts"/>
    <w:uiPriority w:val="99"/>
    <w:semiHidden/>
    <w:unhideWhenUsed/>
    <w:rsid w:val="00534BA0"/>
    <w:rPr>
      <w:color w:val="605E5C"/>
      <w:shd w:val="clear" w:color="auto" w:fill="E1DFDD"/>
    </w:rPr>
  </w:style>
  <w:style w:type="paragraph" w:styleId="Bezatstarpm">
    <w:name w:val="No Spacing"/>
    <w:link w:val="BezatstarpmRakstz"/>
    <w:uiPriority w:val="1"/>
    <w:qFormat/>
    <w:rsid w:val="00534BA0"/>
    <w:pPr>
      <w:suppressAutoHyphens/>
      <w:spacing w:after="0" w:line="240" w:lineRule="auto"/>
    </w:pPr>
    <w:rPr>
      <w:rFonts w:ascii="Times New Roman" w:eastAsia="Times New Roman" w:hAnsi="Times New Roman" w:cs="Times New Roman"/>
      <w:kern w:val="0"/>
      <w:lang w:eastAsia="ar-SA"/>
      <w14:ligatures w14:val="none"/>
    </w:rPr>
  </w:style>
  <w:style w:type="character" w:customStyle="1" w:styleId="v1Char">
    <w:name w:val="v1 Char"/>
    <w:link w:val="v1"/>
    <w:locked/>
    <w:rsid w:val="00534BA0"/>
    <w:rPr>
      <w:rFonts w:ascii="Times New Roman" w:eastAsia="Times New Roman" w:hAnsi="Times New Roman" w:cs="Times New Roman"/>
      <w:b/>
      <w:noProof/>
    </w:rPr>
  </w:style>
  <w:style w:type="paragraph" w:customStyle="1" w:styleId="v1">
    <w:name w:val="v1"/>
    <w:basedOn w:val="Parasts"/>
    <w:link w:val="v1Char"/>
    <w:qFormat/>
    <w:rsid w:val="00534BA0"/>
    <w:pPr>
      <w:tabs>
        <w:tab w:val="left" w:pos="0"/>
        <w:tab w:val="left" w:pos="3600"/>
      </w:tabs>
      <w:overflowPunct w:val="0"/>
      <w:autoSpaceDE w:val="0"/>
      <w:autoSpaceDN w:val="0"/>
      <w:adjustRightInd w:val="0"/>
      <w:ind w:left="284" w:right="-6" w:hanging="284"/>
      <w:jc w:val="center"/>
    </w:pPr>
    <w:rPr>
      <w:rFonts w:eastAsia="Times New Roman" w:cs="Times New Roman"/>
      <w:b/>
      <w:noProof/>
      <w:kern w:val="2"/>
      <w:szCs w:val="24"/>
      <w:lang w:val="lv-LV"/>
      <w14:ligatures w14:val="standardContextual"/>
    </w:rPr>
  </w:style>
  <w:style w:type="character" w:customStyle="1" w:styleId="FootnoteTextChar1">
    <w:name w:val="Footnote Text Char1"/>
    <w:aliases w:val="Rakstz. Rakstz.1 Char1,Footnote Text Char2 Char Char1,Footnote Text Char1 Char2 Char Char1,Footnote Text Char Char Char Char Char1,Footnote Text Char1 Char Char Char Char Char1,Footnote Text Char Char Char Char Char Char Char1"/>
    <w:uiPriority w:val="99"/>
    <w:locked/>
    <w:rsid w:val="00534BA0"/>
    <w:rPr>
      <w:rFonts w:ascii="Times New Roman" w:eastAsia="Times New Roman" w:hAnsi="Times New Roman" w:cs="Times New Roman"/>
      <w:sz w:val="20"/>
      <w:szCs w:val="20"/>
    </w:rPr>
  </w:style>
  <w:style w:type="paragraph" w:customStyle="1" w:styleId="Tab111">
    <w:name w:val="Tab 1.1.1"/>
    <w:basedOn w:val="Parasts"/>
    <w:qFormat/>
    <w:rsid w:val="00534BA0"/>
    <w:pPr>
      <w:numPr>
        <w:ilvl w:val="2"/>
        <w:numId w:val="6"/>
      </w:numPr>
      <w:spacing w:before="120" w:after="120"/>
      <w:contextualSpacing/>
      <w:jc w:val="both"/>
    </w:pPr>
    <w:rPr>
      <w:rFonts w:eastAsia="Calibri" w:cs="Times New Roman"/>
      <w:szCs w:val="24"/>
      <w:lang w:val="lv-LV" w:eastAsia="lv-LV"/>
    </w:rPr>
  </w:style>
  <w:style w:type="character" w:customStyle="1" w:styleId="Tab1111Rakstz">
    <w:name w:val="Tab 1.1.1.1 Rakstz."/>
    <w:link w:val="Tab1111"/>
    <w:locked/>
    <w:rsid w:val="00534BA0"/>
    <w:rPr>
      <w:rFonts w:ascii="Times New Roman" w:eastAsia="Calibri" w:hAnsi="Times New Roman" w:cs="Times New Roman"/>
      <w:lang w:eastAsia="lv-LV"/>
    </w:rPr>
  </w:style>
  <w:style w:type="paragraph" w:customStyle="1" w:styleId="Tab1111">
    <w:name w:val="Tab 1.1.1.1"/>
    <w:basedOn w:val="Parasts"/>
    <w:link w:val="Tab1111Rakstz"/>
    <w:qFormat/>
    <w:rsid w:val="00534BA0"/>
    <w:pPr>
      <w:numPr>
        <w:ilvl w:val="3"/>
        <w:numId w:val="6"/>
      </w:numPr>
      <w:spacing w:before="60" w:after="120"/>
      <w:ind w:left="1003"/>
      <w:contextualSpacing/>
      <w:jc w:val="both"/>
    </w:pPr>
    <w:rPr>
      <w:rFonts w:eastAsia="Calibri" w:cs="Times New Roman"/>
      <w:kern w:val="2"/>
      <w:szCs w:val="24"/>
      <w:lang w:val="lv-LV" w:eastAsia="lv-LV"/>
      <w14:ligatures w14:val="standardContextual"/>
    </w:rPr>
  </w:style>
  <w:style w:type="character" w:styleId="Lappusesnumurs">
    <w:name w:val="page number"/>
    <w:basedOn w:val="Noklusjumarindkopasfonts"/>
    <w:rsid w:val="00534BA0"/>
    <w:rPr>
      <w:rFonts w:cs="Times New Roman"/>
    </w:rPr>
  </w:style>
  <w:style w:type="paragraph" w:customStyle="1" w:styleId="NormalARIAL10">
    <w:name w:val="Normal ARIAL 10"/>
    <w:basedOn w:val="Parasts"/>
    <w:rsid w:val="00534BA0"/>
    <w:pPr>
      <w:keepNext/>
      <w:keepLines/>
      <w:widowControl w:val="0"/>
      <w:numPr>
        <w:ilvl w:val="2"/>
        <w:numId w:val="7"/>
      </w:numPr>
      <w:tabs>
        <w:tab w:val="num" w:pos="1211"/>
        <w:tab w:val="num" w:pos="2160"/>
        <w:tab w:val="num" w:pos="3191"/>
      </w:tabs>
      <w:spacing w:before="120" w:after="120"/>
      <w:ind w:left="2160" w:hanging="180"/>
      <w:jc w:val="both"/>
    </w:pPr>
    <w:rPr>
      <w:rFonts w:ascii="Arial" w:eastAsia="Times New Roman" w:hAnsi="Arial" w:cs="Times New Roman"/>
      <w:sz w:val="20"/>
      <w:szCs w:val="24"/>
      <w:lang w:val="lv-LV"/>
    </w:rPr>
  </w:style>
  <w:style w:type="paragraph" w:customStyle="1" w:styleId="Head2">
    <w:name w:val="Head2"/>
    <w:basedOn w:val="Parasts"/>
    <w:rsid w:val="00534BA0"/>
    <w:pPr>
      <w:keepNext/>
      <w:keepLines/>
      <w:widowControl w:val="0"/>
      <w:numPr>
        <w:ilvl w:val="1"/>
        <w:numId w:val="7"/>
      </w:numPr>
      <w:spacing w:before="360" w:after="120"/>
      <w:jc w:val="both"/>
      <w:outlineLvl w:val="1"/>
    </w:pPr>
    <w:rPr>
      <w:rFonts w:ascii="Arial" w:eastAsia="Times New Roman" w:hAnsi="Arial" w:cs="Times New Roman"/>
      <w:b/>
      <w:bCs/>
      <w:sz w:val="22"/>
      <w:szCs w:val="24"/>
      <w:lang w:val="lv-LV"/>
    </w:rPr>
  </w:style>
  <w:style w:type="paragraph" w:customStyle="1" w:styleId="Head1">
    <w:name w:val="Head1"/>
    <w:basedOn w:val="Parasts"/>
    <w:rsid w:val="00534BA0"/>
    <w:pPr>
      <w:keepNext/>
      <w:keepLines/>
      <w:widowControl w:val="0"/>
      <w:numPr>
        <w:numId w:val="7"/>
      </w:numPr>
      <w:spacing w:before="240" w:after="480"/>
      <w:jc w:val="both"/>
      <w:outlineLvl w:val="0"/>
    </w:pPr>
    <w:rPr>
      <w:rFonts w:ascii="Arial" w:eastAsia="Times New Roman" w:hAnsi="Arial" w:cs="Times New Roman"/>
      <w:b/>
      <w:bCs/>
      <w:sz w:val="22"/>
      <w:szCs w:val="24"/>
      <w:lang w:val="lv-LV"/>
    </w:rPr>
  </w:style>
  <w:style w:type="paragraph" w:customStyle="1" w:styleId="naisf">
    <w:name w:val="naisf"/>
    <w:basedOn w:val="Parasts"/>
    <w:uiPriority w:val="99"/>
    <w:rsid w:val="00534BA0"/>
    <w:pPr>
      <w:spacing w:before="100" w:beforeAutospacing="1" w:after="100" w:afterAutospacing="1"/>
      <w:jc w:val="both"/>
    </w:pPr>
    <w:rPr>
      <w:rFonts w:eastAsia="Times New Roman" w:cs="Times New Roman"/>
      <w:szCs w:val="24"/>
    </w:rPr>
  </w:style>
  <w:style w:type="paragraph" w:customStyle="1" w:styleId="Standard">
    <w:name w:val="Standard"/>
    <w:rsid w:val="00534BA0"/>
    <w:pPr>
      <w:widowControl w:val="0"/>
      <w:suppressAutoHyphens/>
      <w:autoSpaceDN w:val="0"/>
      <w:spacing w:after="0" w:line="240" w:lineRule="auto"/>
      <w:textAlignment w:val="baseline"/>
    </w:pPr>
    <w:rPr>
      <w:rFonts w:ascii="Times New Roman" w:eastAsia="Times New Roman" w:hAnsi="Times New Roman" w:cs="Times New Roman"/>
      <w:color w:val="000000"/>
      <w:kern w:val="3"/>
      <w:lang w:eastAsia="zh-CN"/>
      <w14:ligatures w14:val="none"/>
    </w:rPr>
  </w:style>
  <w:style w:type="paragraph" w:customStyle="1" w:styleId="CharCharCharChar">
    <w:name w:val="Char Char Char Char"/>
    <w:aliases w:val="Char2"/>
    <w:basedOn w:val="Parasts"/>
    <w:next w:val="Parasts"/>
    <w:link w:val="Vresatsauce"/>
    <w:uiPriority w:val="99"/>
    <w:rsid w:val="00534BA0"/>
    <w:pPr>
      <w:spacing w:after="160" w:line="240" w:lineRule="exact"/>
      <w:jc w:val="both"/>
    </w:pPr>
    <w:rPr>
      <w:rFonts w:asciiTheme="minorHAnsi" w:hAnsiTheme="minorHAnsi"/>
      <w:kern w:val="2"/>
      <w:szCs w:val="24"/>
      <w:vertAlign w:val="superscript"/>
      <w:lang w:val="lv-LV"/>
      <w14:ligatures w14:val="standardContextual"/>
    </w:rPr>
  </w:style>
  <w:style w:type="paragraph" w:customStyle="1" w:styleId="Punkts">
    <w:name w:val="Punkts"/>
    <w:basedOn w:val="Parasts"/>
    <w:next w:val="Apakpunkts"/>
    <w:uiPriority w:val="99"/>
    <w:rsid w:val="00534BA0"/>
    <w:pPr>
      <w:numPr>
        <w:numId w:val="8"/>
      </w:numPr>
    </w:pPr>
    <w:rPr>
      <w:rFonts w:ascii="Arial" w:eastAsia="Times New Roman" w:hAnsi="Arial" w:cs="Times New Roman"/>
      <w:b/>
      <w:sz w:val="20"/>
      <w:szCs w:val="24"/>
      <w:lang w:val="lv-LV" w:eastAsia="lv-LV"/>
    </w:rPr>
  </w:style>
  <w:style w:type="paragraph" w:customStyle="1" w:styleId="Apakpunkts">
    <w:name w:val="Apakšpunkts"/>
    <w:basedOn w:val="Parasts"/>
    <w:uiPriority w:val="99"/>
    <w:rsid w:val="00534BA0"/>
    <w:pPr>
      <w:numPr>
        <w:ilvl w:val="1"/>
        <w:numId w:val="8"/>
      </w:numPr>
    </w:pPr>
    <w:rPr>
      <w:rFonts w:ascii="Arial" w:eastAsia="Times New Roman" w:hAnsi="Arial" w:cs="Times New Roman"/>
      <w:b/>
      <w:sz w:val="20"/>
      <w:szCs w:val="24"/>
      <w:lang w:val="x-none" w:eastAsia="x-none"/>
    </w:rPr>
  </w:style>
  <w:style w:type="paragraph" w:customStyle="1" w:styleId="Paragrfs">
    <w:name w:val="Paragrāfs"/>
    <w:basedOn w:val="Parasts"/>
    <w:next w:val="Parasts"/>
    <w:uiPriority w:val="99"/>
    <w:rsid w:val="00534BA0"/>
    <w:pPr>
      <w:numPr>
        <w:ilvl w:val="2"/>
        <w:numId w:val="8"/>
      </w:numPr>
      <w:jc w:val="both"/>
    </w:pPr>
    <w:rPr>
      <w:rFonts w:ascii="Arial" w:eastAsia="Times New Roman" w:hAnsi="Arial" w:cs="Times New Roman"/>
      <w:sz w:val="20"/>
      <w:szCs w:val="24"/>
      <w:lang w:val="lv-LV" w:eastAsia="lv-LV"/>
    </w:rPr>
  </w:style>
  <w:style w:type="paragraph" w:styleId="Pamattekstaatkpe2">
    <w:name w:val="Body Text Indent 2"/>
    <w:aliases w:val="Rakstz."/>
    <w:basedOn w:val="Parasts"/>
    <w:link w:val="Pamattekstaatkpe2Rakstz"/>
    <w:rsid w:val="00534BA0"/>
    <w:pPr>
      <w:spacing w:after="120" w:line="480" w:lineRule="auto"/>
      <w:ind w:left="283"/>
    </w:pPr>
    <w:rPr>
      <w:rFonts w:eastAsia="Times New Roman" w:cs="Times New Roman"/>
      <w:szCs w:val="24"/>
      <w:lang w:val="lv-LV" w:eastAsia="lv-LV"/>
    </w:rPr>
  </w:style>
  <w:style w:type="character" w:customStyle="1" w:styleId="Pamattekstaatkpe2Rakstz">
    <w:name w:val="Pamatteksta atkāpe 2 Rakstz."/>
    <w:aliases w:val="Rakstz. Rakstz."/>
    <w:basedOn w:val="Noklusjumarindkopasfonts"/>
    <w:link w:val="Pamattekstaatkpe2"/>
    <w:rsid w:val="00534BA0"/>
    <w:rPr>
      <w:rFonts w:ascii="Times New Roman" w:eastAsia="Times New Roman" w:hAnsi="Times New Roman" w:cs="Times New Roman"/>
      <w:kern w:val="0"/>
      <w:lang w:eastAsia="lv-LV"/>
      <w14:ligatures w14:val="none"/>
    </w:rPr>
  </w:style>
  <w:style w:type="character" w:customStyle="1" w:styleId="BezatstarpmRakstz">
    <w:name w:val="Bez atstarpēm Rakstz."/>
    <w:link w:val="Bezatstarpm"/>
    <w:uiPriority w:val="1"/>
    <w:locked/>
    <w:rsid w:val="00534BA0"/>
    <w:rPr>
      <w:rFonts w:ascii="Times New Roman" w:eastAsia="Times New Roman" w:hAnsi="Times New Roman" w:cs="Times New Roman"/>
      <w:kern w:val="0"/>
      <w:lang w:eastAsia="ar-SA"/>
      <w14:ligatures w14:val="none"/>
    </w:rPr>
  </w:style>
  <w:style w:type="character" w:styleId="Neatrisintapieminana">
    <w:name w:val="Unresolved Mention"/>
    <w:basedOn w:val="Noklusjumarindkopasfonts"/>
    <w:uiPriority w:val="99"/>
    <w:semiHidden/>
    <w:unhideWhenUsed/>
    <w:rsid w:val="00534BA0"/>
    <w:rPr>
      <w:color w:val="605E5C"/>
      <w:shd w:val="clear" w:color="auto" w:fill="E1DFDD"/>
    </w:rPr>
  </w:style>
  <w:style w:type="paragraph" w:customStyle="1" w:styleId="atbildesvitraaratkapi">
    <w:name w:val="atbilde_svitraar atkapi"/>
    <w:basedOn w:val="Parasts"/>
    <w:rsid w:val="00534BA0"/>
    <w:pPr>
      <w:numPr>
        <w:numId w:val="20"/>
      </w:numPr>
    </w:pPr>
    <w:rPr>
      <w:rFonts w:eastAsia="Times New Roman" w:cs="Times New Roman"/>
      <w:szCs w:val="20"/>
      <w:lang w:val="lv-LV"/>
    </w:rPr>
  </w:style>
  <w:style w:type="paragraph" w:customStyle="1" w:styleId="Numeracija">
    <w:name w:val="Numeracija"/>
    <w:basedOn w:val="Parasts"/>
    <w:rsid w:val="00534BA0"/>
    <w:pPr>
      <w:numPr>
        <w:numId w:val="22"/>
      </w:numPr>
      <w:jc w:val="both"/>
    </w:pPr>
    <w:rPr>
      <w:rFonts w:eastAsia="Times New Roman" w:cs="Times New Roman"/>
      <w:sz w:val="26"/>
      <w:szCs w:val="24"/>
      <w:lang w:val="en-US"/>
    </w:rPr>
  </w:style>
  <w:style w:type="character" w:customStyle="1" w:styleId="FootnoteCharacters">
    <w:name w:val="Footnote Characters"/>
    <w:rsid w:val="00534BA0"/>
    <w:rPr>
      <w:vertAlign w:val="superscript"/>
    </w:rPr>
  </w:style>
  <w:style w:type="paragraph" w:customStyle="1" w:styleId="Level1">
    <w:name w:val="Level 1"/>
    <w:basedOn w:val="Parasts"/>
    <w:uiPriority w:val="99"/>
    <w:rsid w:val="00534BA0"/>
    <w:pPr>
      <w:numPr>
        <w:ilvl w:val="1"/>
        <w:numId w:val="37"/>
      </w:numPr>
      <w:tabs>
        <w:tab w:val="clear" w:pos="792"/>
        <w:tab w:val="num" w:pos="403"/>
      </w:tabs>
    </w:pPr>
    <w:rPr>
      <w:rFonts w:eastAsia="Times New Roman" w:cs="Times New Roman"/>
      <w:szCs w:val="24"/>
      <w:lang w:val="lv-LV"/>
    </w:rPr>
  </w:style>
  <w:style w:type="paragraph" w:styleId="Pamattekstsaratkpi">
    <w:name w:val="Body Text Indent"/>
    <w:basedOn w:val="Parasts"/>
    <w:link w:val="PamattekstsaratkpiRakstz"/>
    <w:uiPriority w:val="99"/>
    <w:semiHidden/>
    <w:unhideWhenUsed/>
    <w:rsid w:val="001D3E03"/>
    <w:pPr>
      <w:spacing w:after="120"/>
      <w:ind w:left="283"/>
    </w:pPr>
  </w:style>
  <w:style w:type="character" w:customStyle="1" w:styleId="PamattekstsaratkpiRakstz">
    <w:name w:val="Pamatteksts ar atkāpi Rakstz."/>
    <w:basedOn w:val="Noklusjumarindkopasfonts"/>
    <w:link w:val="Pamattekstsaratkpi"/>
    <w:uiPriority w:val="99"/>
    <w:semiHidden/>
    <w:rsid w:val="001D3E03"/>
    <w:rPr>
      <w:rFonts w:ascii="Times New Roman" w:hAnsi="Times New Roman"/>
      <w:kern w:val="0"/>
      <w:szCs w:val="22"/>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r.gov.lv" TargetMode="External"/><Relationship Id="rId13" Type="http://schemas.openxmlformats.org/officeDocument/2006/relationships/hyperlink" Target="https://www.eis.gov.lv/EKEIS/Supplier/Organizer/1921"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is.gov.lv/EKEIS/Supplier/Organizer/1921" TargetMode="External"/><Relationship Id="rId12" Type="http://schemas.openxmlformats.org/officeDocument/2006/relationships/hyperlink" Target="https://www.sanctionsmap.eu/" TargetMode="External"/><Relationship Id="rId17" Type="http://schemas.openxmlformats.org/officeDocument/2006/relationships/hyperlink" Target="mailto:____________" TargetMode="External"/><Relationship Id="rId2" Type="http://schemas.openxmlformats.org/officeDocument/2006/relationships/styles" Target="styles.xml"/><Relationship Id="rId16" Type="http://schemas.openxmlformats.org/officeDocument/2006/relationships/hyperlink" Target="mailto:pasts@km.gov.lv"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anctionssearch.ofac.treas.gov/"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m.likumi.lv/doc.php?id=287760"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vid.gov.lv" TargetMode="External"/><Relationship Id="rId14" Type="http://schemas.openxmlformats.org/officeDocument/2006/relationships/hyperlink" Target="mailto:daina@komunalie.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124</TotalTime>
  <Pages>29</Pages>
  <Words>40075</Words>
  <Characters>22844</Characters>
  <Application>Microsoft Office Word</Application>
  <DocSecurity>0</DocSecurity>
  <Lines>190</Lines>
  <Paragraphs>125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62794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Sarmīte Zandare</dc:creator>
  <cp:keywords/>
  <dc:description/>
  <cp:lastModifiedBy>Sarmīte Zandare</cp:lastModifiedBy>
  <cp:revision>59</cp:revision>
  <dcterms:created xsi:type="dcterms:W3CDTF">2026-06-10T06:07:00Z</dcterms:created>
  <dcterms:modified xsi:type="dcterms:W3CDTF">2026-07-10T18:13:00Z</dcterms:modified>
</cp:coreProperties>
</file>