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2C2DE" w14:textId="387BA43F" w:rsidR="00B56079" w:rsidRPr="008B55A9" w:rsidRDefault="00BC164E" w:rsidP="00B56079">
      <w:pPr>
        <w:spacing w:before="120" w:after="120" w:line="240" w:lineRule="auto"/>
        <w:jc w:val="right"/>
        <w:rPr>
          <w:rFonts w:eastAsia="Times New Roman" w:cs="Times New Roman"/>
          <w:bCs/>
          <w:szCs w:val="24"/>
        </w:rPr>
      </w:pPr>
      <w:r>
        <w:rPr>
          <w:rFonts w:eastAsia="Times New Roman" w:cs="Times New Roman"/>
          <w:bCs/>
          <w:szCs w:val="24"/>
        </w:rPr>
        <w:t>6</w:t>
      </w:r>
      <w:r w:rsidR="00D35B8C">
        <w:rPr>
          <w:rFonts w:eastAsia="Times New Roman" w:cs="Times New Roman"/>
          <w:bCs/>
          <w:szCs w:val="24"/>
        </w:rPr>
        <w:t>.</w:t>
      </w:r>
      <w:r w:rsidR="00B56079" w:rsidRPr="008B55A9">
        <w:rPr>
          <w:rFonts w:eastAsia="Times New Roman" w:cs="Times New Roman"/>
          <w:bCs/>
          <w:szCs w:val="24"/>
        </w:rPr>
        <w:t xml:space="preserve"> pielikums</w:t>
      </w:r>
    </w:p>
    <w:p w14:paraId="28CB5E59" w14:textId="476C8761" w:rsidR="00D17CA8" w:rsidRPr="009777F1" w:rsidRDefault="00D17CA8" w:rsidP="00D17CA8">
      <w:pPr>
        <w:shd w:val="clear" w:color="auto" w:fill="FFFFFF"/>
        <w:jc w:val="right"/>
      </w:pPr>
      <w:r w:rsidRPr="009777F1">
        <w:t xml:space="preserve">Iepirkuma nolikumam ar identifikācijas Nr. </w:t>
      </w:r>
      <w:r w:rsidRPr="00380FAA">
        <w:rPr>
          <w:szCs w:val="24"/>
        </w:rPr>
        <w:t>RVC 202</w:t>
      </w:r>
      <w:r w:rsidR="00194560">
        <w:rPr>
          <w:szCs w:val="24"/>
        </w:rPr>
        <w:t>6</w:t>
      </w:r>
      <w:r w:rsidRPr="00380FAA">
        <w:rPr>
          <w:szCs w:val="24"/>
        </w:rPr>
        <w:t>/</w:t>
      </w:r>
      <w:r w:rsidR="004C18F3">
        <w:rPr>
          <w:szCs w:val="24"/>
        </w:rPr>
        <w:t>7</w:t>
      </w:r>
      <w:r w:rsidRPr="00380FAA">
        <w:rPr>
          <w:szCs w:val="24"/>
        </w:rPr>
        <w:t>/ERAF</w:t>
      </w:r>
    </w:p>
    <w:p w14:paraId="753419F3" w14:textId="77777777" w:rsidR="008B5061" w:rsidRPr="008B55A9" w:rsidRDefault="008B5061" w:rsidP="008B5061">
      <w:pPr>
        <w:spacing w:after="0" w:line="240" w:lineRule="auto"/>
        <w:jc w:val="center"/>
        <w:rPr>
          <w:rFonts w:eastAsia="Times New Roman" w:cs="Times New Roman"/>
          <w:b/>
          <w:szCs w:val="24"/>
        </w:rPr>
      </w:pPr>
    </w:p>
    <w:p w14:paraId="6AD47CC8" w14:textId="77777777" w:rsidR="008B5061" w:rsidRPr="008B55A9" w:rsidRDefault="008B5061" w:rsidP="008B5061">
      <w:pPr>
        <w:spacing w:after="0" w:line="240" w:lineRule="auto"/>
        <w:jc w:val="center"/>
        <w:rPr>
          <w:rFonts w:eastAsia="Times New Roman" w:cs="Times New Roman"/>
          <w:b/>
          <w:szCs w:val="24"/>
        </w:rPr>
      </w:pPr>
      <w:r w:rsidRPr="008B55A9">
        <w:rPr>
          <w:rFonts w:eastAsia="Times New Roman" w:cs="Times New Roman"/>
          <w:b/>
          <w:szCs w:val="24"/>
        </w:rPr>
        <w:t>Informācija par pretendenta apakšuzņēmējiem</w:t>
      </w:r>
    </w:p>
    <w:p w14:paraId="74C3E815" w14:textId="77777777" w:rsidR="008B5061" w:rsidRPr="008B55A9" w:rsidRDefault="008B5061" w:rsidP="008B5061">
      <w:pPr>
        <w:spacing w:after="0" w:line="240" w:lineRule="auto"/>
        <w:jc w:val="center"/>
        <w:rPr>
          <w:rFonts w:eastAsia="Times New Roman" w:cs="Times New Roman"/>
          <w:b/>
          <w:szCs w:val="24"/>
        </w:rPr>
      </w:pPr>
    </w:p>
    <w:p w14:paraId="1AAB6F55" w14:textId="13F6E4A0" w:rsidR="008B5061" w:rsidRPr="008B55A9" w:rsidRDefault="00B56079" w:rsidP="008B5061">
      <w:pPr>
        <w:spacing w:after="0" w:line="240" w:lineRule="auto"/>
        <w:jc w:val="center"/>
        <w:rPr>
          <w:rFonts w:eastAsia="Times New Roman" w:cs="Times New Roman"/>
          <w:b/>
          <w:szCs w:val="24"/>
        </w:rPr>
      </w:pPr>
      <w:r w:rsidRPr="008B55A9">
        <w:rPr>
          <w:rFonts w:eastAsia="Times New Roman" w:cs="Times New Roman"/>
          <w:b/>
          <w:szCs w:val="24"/>
        </w:rPr>
        <w:t>Atklātam konkursam</w:t>
      </w:r>
    </w:p>
    <w:p w14:paraId="473DDBDC" w14:textId="77777777" w:rsidR="00BC164E" w:rsidRPr="00BC164E" w:rsidRDefault="00BC164E" w:rsidP="00BC164E">
      <w:pPr>
        <w:tabs>
          <w:tab w:val="left" w:pos="0"/>
        </w:tabs>
        <w:autoSpaceDE w:val="0"/>
        <w:autoSpaceDN w:val="0"/>
        <w:spacing w:after="0" w:line="240" w:lineRule="auto"/>
        <w:ind w:hanging="720"/>
        <w:jc w:val="center"/>
        <w:rPr>
          <w:b/>
          <w:szCs w:val="24"/>
        </w:rPr>
      </w:pPr>
      <w:r w:rsidRPr="00BC164E">
        <w:rPr>
          <w:b/>
          <w:szCs w:val="24"/>
        </w:rPr>
        <w:t>“Zobārstniecības darba vietu piegāde un uzstādīšana filiālē "Imanta" ES projekta "Infrastruktūras attīstība modernizējot medicīnas tehnoloģijas SIA "Rīgas veselības centrs"" ietvaros”</w:t>
      </w:r>
    </w:p>
    <w:p w14:paraId="5C20E689" w14:textId="64B1DF24" w:rsidR="0061692A" w:rsidRPr="008B55A9" w:rsidRDefault="00BC164E" w:rsidP="00BC164E">
      <w:pPr>
        <w:tabs>
          <w:tab w:val="left" w:pos="0"/>
        </w:tabs>
        <w:autoSpaceDE w:val="0"/>
        <w:autoSpaceDN w:val="0"/>
        <w:spacing w:after="0" w:line="240" w:lineRule="auto"/>
        <w:ind w:hanging="720"/>
        <w:jc w:val="center"/>
        <w:rPr>
          <w:rFonts w:eastAsia="Calibri" w:cs="Times New Roman"/>
          <w:bCs/>
          <w:szCs w:val="24"/>
          <w:lang w:eastAsia="zh-CN"/>
        </w:rPr>
      </w:pPr>
      <w:r w:rsidRPr="00BC164E">
        <w:rPr>
          <w:b/>
          <w:szCs w:val="24"/>
        </w:rPr>
        <w:t>Id.Nr. RVC 202</w:t>
      </w:r>
      <w:r w:rsidR="00194560">
        <w:rPr>
          <w:b/>
          <w:szCs w:val="24"/>
        </w:rPr>
        <w:t>6</w:t>
      </w:r>
      <w:r w:rsidRPr="00BC164E">
        <w:rPr>
          <w:b/>
          <w:szCs w:val="24"/>
        </w:rPr>
        <w:t>/</w:t>
      </w:r>
      <w:r w:rsidR="004C18F3">
        <w:rPr>
          <w:b/>
          <w:szCs w:val="24"/>
        </w:rPr>
        <w:t>7</w:t>
      </w:r>
      <w:r w:rsidRPr="00BC164E">
        <w:rPr>
          <w:b/>
          <w:szCs w:val="24"/>
        </w:rPr>
        <w:t>/ERAF</w:t>
      </w:r>
    </w:p>
    <w:p w14:paraId="03B3ADE3" w14:textId="77777777" w:rsidR="002F5DA7" w:rsidRPr="008B55A9" w:rsidRDefault="002F5DA7" w:rsidP="008B5061">
      <w:pPr>
        <w:spacing w:after="0" w:line="240" w:lineRule="auto"/>
        <w:ind w:right="-28"/>
        <w:rPr>
          <w:rFonts w:eastAsia="Times New Roman" w:cs="Times New Roman"/>
          <w:szCs w:val="24"/>
          <w:lang w:eastAsia="lv-LV"/>
        </w:rPr>
      </w:pPr>
    </w:p>
    <w:p w14:paraId="417C180B" w14:textId="71CABD0C" w:rsidR="008B5061" w:rsidRPr="008B55A9" w:rsidRDefault="002F5DA7" w:rsidP="002F5DA7">
      <w:pPr>
        <w:spacing w:after="0" w:line="240" w:lineRule="auto"/>
        <w:ind w:right="-28"/>
        <w:rPr>
          <w:rFonts w:eastAsia="Times New Roman" w:cs="Times New Roman"/>
          <w:szCs w:val="24"/>
          <w:lang w:eastAsia="lv-LV"/>
        </w:rPr>
      </w:pPr>
      <w:r w:rsidRPr="008B55A9">
        <w:rPr>
          <w:rFonts w:eastAsia="Times New Roman" w:cs="Times New Roman"/>
          <w:szCs w:val="24"/>
          <w:lang w:eastAsia="lv-LV"/>
        </w:rPr>
        <w:t xml:space="preserve">Pretendents ______________ </w:t>
      </w:r>
      <w:r w:rsidRPr="008B55A9">
        <w:rPr>
          <w:rFonts w:eastAsia="Times New Roman" w:cs="Times New Roman"/>
          <w:i/>
          <w:iCs/>
          <w:sz w:val="20"/>
          <w:szCs w:val="20"/>
          <w:lang w:eastAsia="lv-LV"/>
        </w:rPr>
        <w:t>(Pretendenta nosaukums, reģ. Nr.)</w:t>
      </w:r>
      <w:r w:rsidRPr="008B55A9">
        <w:rPr>
          <w:rFonts w:eastAsia="Times New Roman" w:cs="Times New Roman"/>
          <w:sz w:val="20"/>
          <w:szCs w:val="20"/>
          <w:lang w:eastAsia="lv-LV"/>
        </w:rPr>
        <w:t xml:space="preserve"> </w:t>
      </w:r>
      <w:r w:rsidRPr="008B55A9">
        <w:rPr>
          <w:rFonts w:eastAsia="Times New Roman" w:cs="Times New Roman"/>
          <w:szCs w:val="24"/>
          <w:lang w:eastAsia="lv-LV"/>
        </w:rPr>
        <w:t xml:space="preserve">iepirkumam </w:t>
      </w:r>
      <w:r w:rsidR="00A06241" w:rsidRPr="008B55A9">
        <w:rPr>
          <w:rFonts w:eastAsia="Times New Roman" w:cs="Times New Roman"/>
          <w:szCs w:val="24"/>
          <w:lang w:eastAsia="lv-LV"/>
        </w:rPr>
        <w:t>“</w:t>
      </w:r>
      <w:r w:rsidR="00BC164E" w:rsidRPr="00BC164E">
        <w:rPr>
          <w:rFonts w:eastAsia="Times New Roman" w:cs="Times New Roman"/>
          <w:szCs w:val="24"/>
          <w:lang w:eastAsia="lv-LV"/>
        </w:rPr>
        <w:t>Zobārstniecības darba vietu piegāde un uzstādīšana filiālē "Imanta" ES projekta "Infrastruktūras attīstība modernizējot medicīnas tehnoloģijas SIA "Rīgas veselības centrs"" ietvaros</w:t>
      </w:r>
      <w:r w:rsidRPr="008B55A9">
        <w:rPr>
          <w:rFonts w:eastAsia="Times New Roman" w:cs="Times New Roman"/>
          <w:szCs w:val="24"/>
          <w:lang w:eastAsia="lv-LV"/>
        </w:rPr>
        <w:t xml:space="preserve">”, (ID.Nr. </w:t>
      </w:r>
      <w:r w:rsidR="00D17CA8" w:rsidRPr="00D17CA8">
        <w:rPr>
          <w:rFonts w:eastAsia="Times New Roman" w:cs="Times New Roman"/>
          <w:bCs/>
          <w:szCs w:val="24"/>
        </w:rPr>
        <w:t>RVC 202</w:t>
      </w:r>
      <w:r w:rsidR="00194560">
        <w:rPr>
          <w:rFonts w:eastAsia="Times New Roman" w:cs="Times New Roman"/>
          <w:bCs/>
          <w:szCs w:val="24"/>
        </w:rPr>
        <w:t>6</w:t>
      </w:r>
      <w:r w:rsidR="00D17CA8" w:rsidRPr="00D17CA8">
        <w:rPr>
          <w:rFonts w:eastAsia="Times New Roman" w:cs="Times New Roman"/>
          <w:bCs/>
          <w:szCs w:val="24"/>
        </w:rPr>
        <w:t>/</w:t>
      </w:r>
      <w:r w:rsidR="004C18F3">
        <w:rPr>
          <w:rFonts w:eastAsia="Times New Roman" w:cs="Times New Roman"/>
          <w:bCs/>
          <w:szCs w:val="24"/>
        </w:rPr>
        <w:t>7</w:t>
      </w:r>
      <w:r w:rsidR="00D17CA8" w:rsidRPr="00D17CA8">
        <w:rPr>
          <w:rFonts w:eastAsia="Times New Roman" w:cs="Times New Roman"/>
          <w:bCs/>
          <w:szCs w:val="24"/>
        </w:rPr>
        <w:t>/ERAF</w:t>
      </w:r>
      <w:r w:rsidRPr="008B55A9">
        <w:rPr>
          <w:rFonts w:eastAsia="Times New Roman" w:cs="Times New Roman"/>
          <w:szCs w:val="24"/>
          <w:lang w:eastAsia="lv-LV"/>
        </w:rPr>
        <w:t>) paredzēto līguma saistību izpildei esmu piesaistījis apakšuzņēmējus:</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48"/>
        <w:gridCol w:w="3222"/>
        <w:gridCol w:w="3118"/>
        <w:gridCol w:w="2410"/>
      </w:tblGrid>
      <w:tr w:rsidR="008B55A9" w:rsidRPr="008B55A9" w14:paraId="5BAFC6D4" w14:textId="77777777" w:rsidTr="00B56079">
        <w:trPr>
          <w:cantSplit/>
        </w:trPr>
        <w:tc>
          <w:tcPr>
            <w:tcW w:w="748" w:type="dxa"/>
            <w:vMerge w:val="restart"/>
            <w:tcBorders>
              <w:top w:val="single" w:sz="4" w:space="0" w:color="auto"/>
              <w:left w:val="single" w:sz="4" w:space="0" w:color="auto"/>
              <w:bottom w:val="single" w:sz="4" w:space="0" w:color="auto"/>
              <w:right w:val="single" w:sz="4" w:space="0" w:color="auto"/>
            </w:tcBorders>
          </w:tcPr>
          <w:p w14:paraId="50B32D7F" w14:textId="77777777" w:rsidR="00B56079" w:rsidRPr="008B55A9" w:rsidRDefault="00B56079" w:rsidP="00114598">
            <w:pPr>
              <w:spacing w:after="0" w:line="240" w:lineRule="auto"/>
              <w:jc w:val="center"/>
              <w:rPr>
                <w:rFonts w:eastAsia="Times New Roman" w:cs="Times New Roman"/>
                <w:b/>
                <w:szCs w:val="24"/>
                <w:lang w:eastAsia="lv-LV"/>
              </w:rPr>
            </w:pPr>
          </w:p>
          <w:p w14:paraId="04E53044" w14:textId="77777777" w:rsidR="00B56079" w:rsidRPr="008B55A9" w:rsidRDefault="00B56079" w:rsidP="008B5061">
            <w:pPr>
              <w:spacing w:after="0" w:line="240" w:lineRule="auto"/>
              <w:jc w:val="center"/>
              <w:rPr>
                <w:rFonts w:eastAsia="Times New Roman" w:cs="Times New Roman"/>
                <w:b/>
                <w:szCs w:val="24"/>
                <w:lang w:eastAsia="lv-LV"/>
              </w:rPr>
            </w:pPr>
            <w:r w:rsidRPr="008B55A9">
              <w:rPr>
                <w:rFonts w:eastAsia="Times New Roman" w:cs="Times New Roman"/>
                <w:b/>
                <w:lang w:eastAsia="lv-LV"/>
              </w:rPr>
              <w:t>Nr.</w:t>
            </w:r>
          </w:p>
          <w:p w14:paraId="67794CFC" w14:textId="77777777" w:rsidR="00B56079" w:rsidRPr="008B55A9" w:rsidRDefault="00B56079" w:rsidP="008B5061">
            <w:pPr>
              <w:spacing w:after="0" w:line="240" w:lineRule="auto"/>
              <w:jc w:val="center"/>
              <w:rPr>
                <w:rFonts w:eastAsia="Times New Roman" w:cs="Times New Roman"/>
                <w:szCs w:val="24"/>
                <w:lang w:eastAsia="lv-LV"/>
              </w:rPr>
            </w:pPr>
            <w:r w:rsidRPr="008B55A9">
              <w:rPr>
                <w:rFonts w:eastAsia="Times New Roman" w:cs="Times New Roman"/>
                <w:b/>
                <w:lang w:eastAsia="lv-LV"/>
              </w:rPr>
              <w:t>p.k.</w:t>
            </w:r>
          </w:p>
        </w:tc>
        <w:tc>
          <w:tcPr>
            <w:tcW w:w="3222" w:type="dxa"/>
            <w:vMerge w:val="restart"/>
            <w:tcBorders>
              <w:top w:val="single" w:sz="4" w:space="0" w:color="auto"/>
              <w:left w:val="single" w:sz="4" w:space="0" w:color="auto"/>
              <w:bottom w:val="single" w:sz="4" w:space="0" w:color="auto"/>
              <w:right w:val="single" w:sz="12" w:space="0" w:color="auto"/>
            </w:tcBorders>
            <w:vAlign w:val="center"/>
            <w:hideMark/>
          </w:tcPr>
          <w:p w14:paraId="338B46CD" w14:textId="166C3B59" w:rsidR="00B56079" w:rsidRPr="008B55A9" w:rsidRDefault="002F5DA7" w:rsidP="00114598">
            <w:pPr>
              <w:spacing w:after="0" w:line="240" w:lineRule="auto"/>
              <w:jc w:val="center"/>
              <w:rPr>
                <w:rFonts w:eastAsia="Times New Roman" w:cs="Times New Roman"/>
                <w:b/>
                <w:szCs w:val="24"/>
                <w:lang w:eastAsia="lv-LV"/>
              </w:rPr>
            </w:pPr>
            <w:r w:rsidRPr="008B55A9">
              <w:rPr>
                <w:rFonts w:eastAsia="Times New Roman" w:cs="Times New Roman"/>
                <w:b/>
                <w:lang w:eastAsia="lv-LV"/>
              </w:rPr>
              <w:t>Apakšuzņēmēja nosaukums, reģistrācijas numurs, adrese un kontaktpersona</w:t>
            </w:r>
          </w:p>
        </w:tc>
        <w:tc>
          <w:tcPr>
            <w:tcW w:w="5528" w:type="dxa"/>
            <w:gridSpan w:val="2"/>
            <w:tcBorders>
              <w:top w:val="single" w:sz="4" w:space="0" w:color="auto"/>
              <w:left w:val="single" w:sz="12" w:space="0" w:color="auto"/>
              <w:bottom w:val="single" w:sz="4" w:space="0" w:color="auto"/>
              <w:right w:val="single" w:sz="12" w:space="0" w:color="auto"/>
            </w:tcBorders>
            <w:hideMark/>
          </w:tcPr>
          <w:p w14:paraId="0127E57E" w14:textId="77777777" w:rsidR="00B56079" w:rsidRPr="008B55A9" w:rsidRDefault="00B56079" w:rsidP="00114598">
            <w:pPr>
              <w:spacing w:after="0" w:line="240" w:lineRule="auto"/>
              <w:jc w:val="center"/>
              <w:rPr>
                <w:rFonts w:eastAsia="Times New Roman" w:cs="Times New Roman"/>
                <w:b/>
                <w:szCs w:val="24"/>
                <w:lang w:eastAsia="lv-LV"/>
              </w:rPr>
            </w:pPr>
            <w:r w:rsidRPr="008B55A9">
              <w:rPr>
                <w:rFonts w:eastAsia="Times New Roman" w:cs="Times New Roman"/>
                <w:b/>
                <w:lang w:eastAsia="lv-LV"/>
              </w:rPr>
              <w:t>Veicamā Darba daļa</w:t>
            </w:r>
          </w:p>
        </w:tc>
      </w:tr>
      <w:tr w:rsidR="008B55A9" w:rsidRPr="008B55A9" w14:paraId="06519193" w14:textId="77777777" w:rsidTr="00B56079">
        <w:trPr>
          <w:cantSplit/>
        </w:trPr>
        <w:tc>
          <w:tcPr>
            <w:tcW w:w="748" w:type="dxa"/>
            <w:vMerge/>
            <w:tcBorders>
              <w:top w:val="single" w:sz="4" w:space="0" w:color="auto"/>
              <w:left w:val="single" w:sz="4" w:space="0" w:color="auto"/>
              <w:bottom w:val="double" w:sz="4" w:space="0" w:color="auto"/>
              <w:right w:val="single" w:sz="4" w:space="0" w:color="auto"/>
            </w:tcBorders>
            <w:vAlign w:val="center"/>
            <w:hideMark/>
          </w:tcPr>
          <w:p w14:paraId="016BA031" w14:textId="77777777" w:rsidR="00B56079" w:rsidRPr="008B55A9" w:rsidRDefault="00B56079" w:rsidP="00114598">
            <w:pPr>
              <w:spacing w:after="0" w:line="240" w:lineRule="auto"/>
              <w:rPr>
                <w:rFonts w:eastAsia="Times New Roman" w:cs="Times New Roman"/>
                <w:szCs w:val="24"/>
              </w:rPr>
            </w:pPr>
          </w:p>
        </w:tc>
        <w:tc>
          <w:tcPr>
            <w:tcW w:w="3222" w:type="dxa"/>
            <w:vMerge/>
            <w:tcBorders>
              <w:top w:val="single" w:sz="4" w:space="0" w:color="auto"/>
              <w:left w:val="single" w:sz="4" w:space="0" w:color="auto"/>
              <w:bottom w:val="double" w:sz="4" w:space="0" w:color="auto"/>
              <w:right w:val="single" w:sz="12" w:space="0" w:color="auto"/>
            </w:tcBorders>
            <w:vAlign w:val="center"/>
            <w:hideMark/>
          </w:tcPr>
          <w:p w14:paraId="18ED1DDE" w14:textId="77777777" w:rsidR="00B56079" w:rsidRPr="008B55A9" w:rsidRDefault="00B56079" w:rsidP="00114598">
            <w:pPr>
              <w:spacing w:after="0" w:line="240" w:lineRule="auto"/>
              <w:rPr>
                <w:rFonts w:eastAsia="Times New Roman" w:cs="Times New Roman"/>
                <w:b/>
                <w:szCs w:val="24"/>
              </w:rPr>
            </w:pPr>
          </w:p>
        </w:tc>
        <w:tc>
          <w:tcPr>
            <w:tcW w:w="3118" w:type="dxa"/>
            <w:tcBorders>
              <w:top w:val="single" w:sz="4" w:space="0" w:color="auto"/>
              <w:left w:val="single" w:sz="12" w:space="0" w:color="auto"/>
              <w:bottom w:val="double" w:sz="4" w:space="0" w:color="auto"/>
              <w:right w:val="single" w:sz="4" w:space="0" w:color="auto"/>
            </w:tcBorders>
            <w:vAlign w:val="center"/>
            <w:hideMark/>
          </w:tcPr>
          <w:p w14:paraId="3F0BB169" w14:textId="04A6DE4F" w:rsidR="00B56079" w:rsidRPr="008B55A9" w:rsidRDefault="00B56079" w:rsidP="00114598">
            <w:pPr>
              <w:spacing w:after="0" w:line="240" w:lineRule="auto"/>
              <w:jc w:val="center"/>
              <w:rPr>
                <w:rFonts w:eastAsia="Times New Roman" w:cs="Times New Roman"/>
                <w:b/>
                <w:lang w:eastAsia="lv-LV"/>
              </w:rPr>
            </w:pPr>
            <w:r w:rsidRPr="008B55A9">
              <w:rPr>
                <w:rFonts w:eastAsia="Times New Roman" w:cs="Times New Roman"/>
                <w:b/>
                <w:lang w:eastAsia="lv-LV"/>
              </w:rPr>
              <w:t xml:space="preserve">Darbu daļas nosaukums, </w:t>
            </w:r>
          </w:p>
          <w:p w14:paraId="5B9F8B9D" w14:textId="1A6F6894" w:rsidR="00B56079" w:rsidRPr="008B55A9" w:rsidRDefault="00B56079" w:rsidP="00114598">
            <w:pPr>
              <w:spacing w:after="0" w:line="240" w:lineRule="auto"/>
              <w:jc w:val="center"/>
              <w:rPr>
                <w:rFonts w:eastAsia="Times New Roman" w:cs="Times New Roman"/>
                <w:b/>
                <w:szCs w:val="24"/>
                <w:lang w:eastAsia="lv-LV"/>
              </w:rPr>
            </w:pPr>
            <w:r w:rsidRPr="008B55A9">
              <w:rPr>
                <w:rFonts w:eastAsia="Times New Roman" w:cs="Times New Roman"/>
                <w:b/>
                <w:lang w:eastAsia="lv-LV"/>
              </w:rPr>
              <w:t>apjoms</w:t>
            </w:r>
          </w:p>
        </w:tc>
        <w:tc>
          <w:tcPr>
            <w:tcW w:w="2410" w:type="dxa"/>
            <w:tcBorders>
              <w:top w:val="single" w:sz="4" w:space="0" w:color="auto"/>
              <w:left w:val="single" w:sz="4" w:space="0" w:color="auto"/>
              <w:bottom w:val="double" w:sz="4" w:space="0" w:color="auto"/>
              <w:right w:val="single" w:sz="4" w:space="0" w:color="auto"/>
            </w:tcBorders>
            <w:hideMark/>
          </w:tcPr>
          <w:p w14:paraId="12BBF3B2" w14:textId="545A77C9" w:rsidR="00B56079" w:rsidRPr="008B55A9" w:rsidRDefault="00B56079" w:rsidP="00114598">
            <w:pPr>
              <w:spacing w:after="0" w:line="240" w:lineRule="auto"/>
              <w:jc w:val="center"/>
              <w:rPr>
                <w:rFonts w:eastAsia="Times New Roman" w:cs="Times New Roman"/>
                <w:b/>
                <w:szCs w:val="24"/>
                <w:lang w:eastAsia="lv-LV"/>
              </w:rPr>
            </w:pPr>
            <w:r w:rsidRPr="008B55A9">
              <w:rPr>
                <w:rFonts w:eastAsia="Times New Roman" w:cs="Times New Roman"/>
                <w:b/>
                <w:lang w:eastAsia="lv-LV"/>
              </w:rPr>
              <w:t>Darbu vērtība</w:t>
            </w:r>
          </w:p>
          <w:p w14:paraId="4F80B3CD" w14:textId="77777777" w:rsidR="00B56079" w:rsidRPr="008B55A9" w:rsidRDefault="00B56079" w:rsidP="00114598">
            <w:pPr>
              <w:spacing w:after="0" w:line="240" w:lineRule="auto"/>
              <w:jc w:val="center"/>
              <w:rPr>
                <w:rFonts w:eastAsia="Times New Roman" w:cs="Times New Roman"/>
                <w:b/>
                <w:szCs w:val="24"/>
                <w:lang w:eastAsia="lv-LV"/>
              </w:rPr>
            </w:pPr>
            <w:r w:rsidRPr="008B55A9">
              <w:rPr>
                <w:rFonts w:eastAsia="Times New Roman" w:cs="Times New Roman"/>
                <w:b/>
                <w:lang w:eastAsia="lv-LV"/>
              </w:rPr>
              <w:t>(</w:t>
            </w:r>
            <w:r w:rsidRPr="008B55A9">
              <w:rPr>
                <w:rFonts w:eastAsia="Times New Roman" w:cs="Times New Roman"/>
                <w:b/>
                <w:i/>
                <w:lang w:eastAsia="lv-LV"/>
              </w:rPr>
              <w:t xml:space="preserve">EUR) </w:t>
            </w:r>
          </w:p>
        </w:tc>
      </w:tr>
      <w:tr w:rsidR="008B55A9" w:rsidRPr="008B55A9" w14:paraId="27E4AEA0" w14:textId="77777777" w:rsidTr="00B56079">
        <w:trPr>
          <w:cantSplit/>
        </w:trPr>
        <w:tc>
          <w:tcPr>
            <w:tcW w:w="748" w:type="dxa"/>
            <w:tcBorders>
              <w:top w:val="single" w:sz="4" w:space="0" w:color="auto"/>
              <w:left w:val="single" w:sz="4" w:space="0" w:color="auto"/>
              <w:bottom w:val="single" w:sz="4" w:space="0" w:color="auto"/>
              <w:right w:val="single" w:sz="4" w:space="0" w:color="auto"/>
            </w:tcBorders>
            <w:hideMark/>
          </w:tcPr>
          <w:p w14:paraId="1A474961" w14:textId="77777777" w:rsidR="00B56079" w:rsidRPr="008B55A9" w:rsidRDefault="00B56079" w:rsidP="008B5061">
            <w:pPr>
              <w:spacing w:after="0" w:line="240" w:lineRule="auto"/>
              <w:ind w:left="360"/>
              <w:rPr>
                <w:rFonts w:eastAsia="Times New Roman" w:cs="Times New Roman"/>
                <w:szCs w:val="24"/>
                <w:lang w:eastAsia="lv-LV"/>
              </w:rPr>
            </w:pPr>
            <w:r w:rsidRPr="008B55A9">
              <w:rPr>
                <w:rFonts w:eastAsia="Times New Roman" w:cs="Times New Roman"/>
                <w:lang w:eastAsia="lv-LV"/>
              </w:rPr>
              <w:t>1.</w:t>
            </w:r>
          </w:p>
        </w:tc>
        <w:tc>
          <w:tcPr>
            <w:tcW w:w="3222" w:type="dxa"/>
            <w:tcBorders>
              <w:top w:val="single" w:sz="4" w:space="0" w:color="auto"/>
              <w:left w:val="single" w:sz="4" w:space="0" w:color="auto"/>
              <w:bottom w:val="single" w:sz="4" w:space="0" w:color="auto"/>
              <w:right w:val="single" w:sz="12" w:space="0" w:color="auto"/>
            </w:tcBorders>
          </w:tcPr>
          <w:p w14:paraId="3BD6D4AC" w14:textId="77777777" w:rsidR="00B56079" w:rsidRPr="008B55A9" w:rsidRDefault="00B56079" w:rsidP="00114598">
            <w:pPr>
              <w:spacing w:after="0" w:line="240" w:lineRule="auto"/>
              <w:rPr>
                <w:rFonts w:eastAsia="Times New Roman" w:cs="Times New Roman"/>
                <w:b/>
                <w:szCs w:val="24"/>
                <w:lang w:eastAsia="lv-LV"/>
              </w:rPr>
            </w:pPr>
          </w:p>
        </w:tc>
        <w:tc>
          <w:tcPr>
            <w:tcW w:w="3118" w:type="dxa"/>
            <w:tcBorders>
              <w:top w:val="single" w:sz="4" w:space="0" w:color="auto"/>
              <w:left w:val="single" w:sz="12" w:space="0" w:color="auto"/>
              <w:bottom w:val="single" w:sz="4" w:space="0" w:color="auto"/>
              <w:right w:val="single" w:sz="4" w:space="0" w:color="auto"/>
            </w:tcBorders>
          </w:tcPr>
          <w:p w14:paraId="3BA99A6F" w14:textId="77777777" w:rsidR="00B56079" w:rsidRPr="008B55A9" w:rsidRDefault="00B56079" w:rsidP="00114598">
            <w:pPr>
              <w:spacing w:after="0" w:line="240" w:lineRule="auto"/>
              <w:rPr>
                <w:rFonts w:eastAsia="Times New Roman" w:cs="Times New Roman"/>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749666E4" w14:textId="77777777" w:rsidR="00B56079" w:rsidRPr="008B55A9" w:rsidRDefault="00B56079" w:rsidP="00114598">
            <w:pPr>
              <w:spacing w:after="0" w:line="240" w:lineRule="auto"/>
              <w:rPr>
                <w:rFonts w:eastAsia="Times New Roman" w:cs="Times New Roman"/>
                <w:szCs w:val="24"/>
                <w:lang w:eastAsia="lv-LV"/>
              </w:rPr>
            </w:pPr>
          </w:p>
        </w:tc>
      </w:tr>
      <w:tr w:rsidR="008B55A9" w:rsidRPr="008B55A9" w14:paraId="25C36423" w14:textId="77777777" w:rsidTr="00B56079">
        <w:trPr>
          <w:cantSplit/>
        </w:trPr>
        <w:tc>
          <w:tcPr>
            <w:tcW w:w="748" w:type="dxa"/>
            <w:tcBorders>
              <w:top w:val="single" w:sz="4" w:space="0" w:color="auto"/>
              <w:left w:val="single" w:sz="4" w:space="0" w:color="auto"/>
              <w:bottom w:val="single" w:sz="4" w:space="0" w:color="auto"/>
              <w:right w:val="single" w:sz="4" w:space="0" w:color="auto"/>
            </w:tcBorders>
            <w:hideMark/>
          </w:tcPr>
          <w:p w14:paraId="0B0BF417" w14:textId="77777777" w:rsidR="00B56079" w:rsidRPr="008B55A9" w:rsidRDefault="00B56079" w:rsidP="008B5061">
            <w:pPr>
              <w:spacing w:after="0" w:line="240" w:lineRule="auto"/>
              <w:ind w:left="360"/>
              <w:rPr>
                <w:rFonts w:eastAsia="Times New Roman" w:cs="Times New Roman"/>
                <w:szCs w:val="24"/>
                <w:lang w:eastAsia="lv-LV"/>
              </w:rPr>
            </w:pPr>
            <w:r w:rsidRPr="008B55A9">
              <w:rPr>
                <w:rFonts w:eastAsia="Times New Roman" w:cs="Times New Roman"/>
                <w:lang w:eastAsia="lv-LV"/>
              </w:rPr>
              <w:t>2.</w:t>
            </w:r>
          </w:p>
        </w:tc>
        <w:tc>
          <w:tcPr>
            <w:tcW w:w="3222" w:type="dxa"/>
            <w:tcBorders>
              <w:top w:val="single" w:sz="4" w:space="0" w:color="auto"/>
              <w:left w:val="single" w:sz="4" w:space="0" w:color="auto"/>
              <w:bottom w:val="single" w:sz="4" w:space="0" w:color="auto"/>
              <w:right w:val="single" w:sz="12" w:space="0" w:color="auto"/>
            </w:tcBorders>
          </w:tcPr>
          <w:p w14:paraId="649FC02A" w14:textId="77777777" w:rsidR="00B56079" w:rsidRPr="008B55A9" w:rsidRDefault="00B56079" w:rsidP="00114598">
            <w:pPr>
              <w:spacing w:after="0" w:line="240" w:lineRule="auto"/>
              <w:rPr>
                <w:rFonts w:eastAsia="Times New Roman" w:cs="Times New Roman"/>
                <w:b/>
                <w:szCs w:val="24"/>
                <w:lang w:eastAsia="lv-LV"/>
              </w:rPr>
            </w:pPr>
          </w:p>
        </w:tc>
        <w:tc>
          <w:tcPr>
            <w:tcW w:w="3118" w:type="dxa"/>
            <w:tcBorders>
              <w:top w:val="single" w:sz="4" w:space="0" w:color="auto"/>
              <w:left w:val="single" w:sz="12" w:space="0" w:color="auto"/>
              <w:bottom w:val="single" w:sz="4" w:space="0" w:color="auto"/>
              <w:right w:val="single" w:sz="4" w:space="0" w:color="auto"/>
            </w:tcBorders>
          </w:tcPr>
          <w:p w14:paraId="5F9BF2BB" w14:textId="77777777" w:rsidR="00B56079" w:rsidRPr="008B55A9" w:rsidRDefault="00B56079" w:rsidP="00114598">
            <w:pPr>
              <w:spacing w:after="0" w:line="240" w:lineRule="auto"/>
              <w:rPr>
                <w:rFonts w:eastAsia="Times New Roman" w:cs="Times New Roman"/>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7CBBEA37" w14:textId="77777777" w:rsidR="00B56079" w:rsidRPr="008B55A9" w:rsidRDefault="00B56079" w:rsidP="00114598">
            <w:pPr>
              <w:spacing w:after="0" w:line="240" w:lineRule="auto"/>
              <w:rPr>
                <w:rFonts w:eastAsia="Times New Roman" w:cs="Times New Roman"/>
                <w:szCs w:val="24"/>
                <w:lang w:eastAsia="lv-LV"/>
              </w:rPr>
            </w:pPr>
          </w:p>
        </w:tc>
      </w:tr>
      <w:tr w:rsidR="008B55A9" w:rsidRPr="008B55A9" w14:paraId="03F67082" w14:textId="77777777" w:rsidTr="00B56079">
        <w:trPr>
          <w:cantSplit/>
        </w:trPr>
        <w:tc>
          <w:tcPr>
            <w:tcW w:w="748" w:type="dxa"/>
            <w:tcBorders>
              <w:top w:val="single" w:sz="4" w:space="0" w:color="auto"/>
              <w:left w:val="single" w:sz="4" w:space="0" w:color="auto"/>
              <w:bottom w:val="single" w:sz="4" w:space="0" w:color="auto"/>
              <w:right w:val="single" w:sz="4" w:space="0" w:color="auto"/>
            </w:tcBorders>
            <w:hideMark/>
          </w:tcPr>
          <w:p w14:paraId="53E56403" w14:textId="0836D483" w:rsidR="00B56079" w:rsidRPr="008B55A9" w:rsidRDefault="002F5DA7" w:rsidP="00114598">
            <w:pPr>
              <w:spacing w:after="0" w:line="240" w:lineRule="auto"/>
              <w:rPr>
                <w:rFonts w:eastAsia="Times New Roman" w:cs="Times New Roman"/>
                <w:szCs w:val="24"/>
                <w:lang w:eastAsia="lv-LV"/>
              </w:rPr>
            </w:pPr>
            <w:r w:rsidRPr="008B55A9">
              <w:rPr>
                <w:rFonts w:eastAsia="Times New Roman" w:cs="Times New Roman"/>
                <w:szCs w:val="24"/>
                <w:lang w:eastAsia="lv-LV"/>
              </w:rPr>
              <w:t>....</w:t>
            </w:r>
          </w:p>
        </w:tc>
        <w:tc>
          <w:tcPr>
            <w:tcW w:w="3222" w:type="dxa"/>
            <w:tcBorders>
              <w:top w:val="single" w:sz="4" w:space="0" w:color="auto"/>
              <w:left w:val="single" w:sz="4" w:space="0" w:color="auto"/>
              <w:bottom w:val="single" w:sz="4" w:space="0" w:color="auto"/>
              <w:right w:val="single" w:sz="12" w:space="0" w:color="auto"/>
            </w:tcBorders>
          </w:tcPr>
          <w:p w14:paraId="223AA401" w14:textId="77777777" w:rsidR="00B56079" w:rsidRPr="008B55A9" w:rsidRDefault="00B56079" w:rsidP="00114598">
            <w:pPr>
              <w:spacing w:after="0" w:line="240" w:lineRule="auto"/>
              <w:rPr>
                <w:rFonts w:eastAsia="Times New Roman" w:cs="Times New Roman"/>
                <w:b/>
                <w:szCs w:val="24"/>
                <w:lang w:eastAsia="lv-LV"/>
              </w:rPr>
            </w:pPr>
          </w:p>
        </w:tc>
        <w:tc>
          <w:tcPr>
            <w:tcW w:w="3118" w:type="dxa"/>
            <w:tcBorders>
              <w:top w:val="single" w:sz="4" w:space="0" w:color="auto"/>
              <w:left w:val="single" w:sz="12" w:space="0" w:color="auto"/>
              <w:bottom w:val="single" w:sz="4" w:space="0" w:color="auto"/>
              <w:right w:val="single" w:sz="4" w:space="0" w:color="auto"/>
            </w:tcBorders>
          </w:tcPr>
          <w:p w14:paraId="3EB276D5" w14:textId="77777777" w:rsidR="00B56079" w:rsidRPr="008B55A9" w:rsidRDefault="00B56079" w:rsidP="00114598">
            <w:pPr>
              <w:spacing w:after="0" w:line="240" w:lineRule="auto"/>
              <w:rPr>
                <w:rFonts w:eastAsia="Times New Roman" w:cs="Times New Roman"/>
                <w:szCs w:val="24"/>
                <w:lang w:eastAsia="lv-LV"/>
              </w:rPr>
            </w:pPr>
          </w:p>
        </w:tc>
        <w:tc>
          <w:tcPr>
            <w:tcW w:w="2410" w:type="dxa"/>
            <w:tcBorders>
              <w:top w:val="single" w:sz="4" w:space="0" w:color="auto"/>
              <w:left w:val="single" w:sz="4" w:space="0" w:color="auto"/>
              <w:bottom w:val="single" w:sz="4" w:space="0" w:color="auto"/>
              <w:right w:val="single" w:sz="4" w:space="0" w:color="auto"/>
            </w:tcBorders>
          </w:tcPr>
          <w:p w14:paraId="5F859342" w14:textId="77777777" w:rsidR="00B56079" w:rsidRPr="008B55A9" w:rsidRDefault="00B56079" w:rsidP="00114598">
            <w:pPr>
              <w:spacing w:after="0" w:line="240" w:lineRule="auto"/>
              <w:rPr>
                <w:rFonts w:eastAsia="Times New Roman" w:cs="Times New Roman"/>
                <w:szCs w:val="24"/>
                <w:lang w:eastAsia="lv-LV"/>
              </w:rPr>
            </w:pPr>
          </w:p>
        </w:tc>
      </w:tr>
      <w:tr w:rsidR="008B55A9" w:rsidRPr="008B55A9" w14:paraId="37E8567F" w14:textId="77777777" w:rsidTr="00B56079">
        <w:trPr>
          <w:cantSplit/>
        </w:trPr>
        <w:tc>
          <w:tcPr>
            <w:tcW w:w="748" w:type="dxa"/>
            <w:tcBorders>
              <w:top w:val="single" w:sz="4" w:space="0" w:color="auto"/>
              <w:left w:val="single" w:sz="4" w:space="0" w:color="auto"/>
              <w:bottom w:val="single" w:sz="4" w:space="0" w:color="auto"/>
              <w:right w:val="single" w:sz="4" w:space="0" w:color="auto"/>
            </w:tcBorders>
          </w:tcPr>
          <w:p w14:paraId="2046E5D3" w14:textId="77777777" w:rsidR="00B56079" w:rsidRPr="008B55A9" w:rsidRDefault="00B56079" w:rsidP="00114598">
            <w:pPr>
              <w:spacing w:after="0" w:line="240" w:lineRule="auto"/>
              <w:ind w:left="360"/>
              <w:rPr>
                <w:rFonts w:eastAsia="Times New Roman" w:cs="Times New Roman"/>
                <w:b/>
                <w:szCs w:val="24"/>
                <w:highlight w:val="lightGray"/>
                <w:lang w:eastAsia="lv-LV"/>
              </w:rPr>
            </w:pPr>
          </w:p>
        </w:tc>
        <w:tc>
          <w:tcPr>
            <w:tcW w:w="3222" w:type="dxa"/>
            <w:tcBorders>
              <w:top w:val="single" w:sz="4" w:space="0" w:color="auto"/>
              <w:left w:val="single" w:sz="4" w:space="0" w:color="auto"/>
              <w:bottom w:val="single" w:sz="4" w:space="0" w:color="auto"/>
              <w:right w:val="single" w:sz="12" w:space="0" w:color="auto"/>
            </w:tcBorders>
          </w:tcPr>
          <w:p w14:paraId="5AEB84C6" w14:textId="77777777" w:rsidR="00B56079" w:rsidRPr="008B55A9" w:rsidRDefault="00B56079" w:rsidP="00114598">
            <w:pPr>
              <w:spacing w:after="0" w:line="240" w:lineRule="auto"/>
              <w:rPr>
                <w:rFonts w:eastAsia="Times New Roman" w:cs="Times New Roman"/>
                <w:b/>
                <w:szCs w:val="24"/>
                <w:highlight w:val="lightGray"/>
                <w:lang w:eastAsia="lv-LV"/>
              </w:rPr>
            </w:pPr>
          </w:p>
        </w:tc>
        <w:tc>
          <w:tcPr>
            <w:tcW w:w="3118" w:type="dxa"/>
            <w:tcBorders>
              <w:top w:val="single" w:sz="4" w:space="0" w:color="auto"/>
              <w:left w:val="single" w:sz="12" w:space="0" w:color="auto"/>
              <w:bottom w:val="single" w:sz="4" w:space="0" w:color="auto"/>
              <w:right w:val="single" w:sz="4" w:space="0" w:color="auto"/>
            </w:tcBorders>
          </w:tcPr>
          <w:p w14:paraId="185197D1" w14:textId="77777777" w:rsidR="00B56079" w:rsidRPr="008B55A9" w:rsidRDefault="00B56079" w:rsidP="00114598">
            <w:pPr>
              <w:spacing w:after="0" w:line="240" w:lineRule="auto"/>
              <w:rPr>
                <w:rFonts w:eastAsia="Times New Roman" w:cs="Times New Roman"/>
                <w:szCs w:val="24"/>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0D39F862" w14:textId="77777777" w:rsidR="00B56079" w:rsidRPr="008B55A9" w:rsidRDefault="00B56079" w:rsidP="00114598">
            <w:pPr>
              <w:spacing w:after="0" w:line="240" w:lineRule="auto"/>
              <w:rPr>
                <w:rFonts w:eastAsia="Times New Roman" w:cs="Times New Roman"/>
                <w:szCs w:val="24"/>
                <w:highlight w:val="lightGray"/>
                <w:lang w:eastAsia="lv-LV"/>
              </w:rPr>
            </w:pPr>
          </w:p>
        </w:tc>
      </w:tr>
      <w:tr w:rsidR="008B55A9" w:rsidRPr="008B55A9" w14:paraId="19E14338" w14:textId="77777777" w:rsidTr="00B56079">
        <w:trPr>
          <w:cantSplit/>
        </w:trPr>
        <w:tc>
          <w:tcPr>
            <w:tcW w:w="748" w:type="dxa"/>
            <w:tcBorders>
              <w:top w:val="single" w:sz="4" w:space="0" w:color="auto"/>
              <w:left w:val="single" w:sz="4" w:space="0" w:color="auto"/>
              <w:bottom w:val="single" w:sz="4" w:space="0" w:color="auto"/>
              <w:right w:val="single" w:sz="4" w:space="0" w:color="auto"/>
            </w:tcBorders>
          </w:tcPr>
          <w:p w14:paraId="674B29DD" w14:textId="77777777" w:rsidR="00B56079" w:rsidRPr="008B55A9" w:rsidRDefault="00B56079" w:rsidP="00114598">
            <w:pPr>
              <w:spacing w:after="0" w:line="240" w:lineRule="auto"/>
              <w:ind w:left="360"/>
              <w:rPr>
                <w:rFonts w:eastAsia="Times New Roman" w:cs="Times New Roman"/>
                <w:b/>
                <w:szCs w:val="24"/>
                <w:highlight w:val="lightGray"/>
                <w:lang w:eastAsia="lv-LV"/>
              </w:rPr>
            </w:pPr>
          </w:p>
        </w:tc>
        <w:tc>
          <w:tcPr>
            <w:tcW w:w="3222" w:type="dxa"/>
            <w:tcBorders>
              <w:top w:val="single" w:sz="4" w:space="0" w:color="auto"/>
              <w:left w:val="single" w:sz="4" w:space="0" w:color="auto"/>
              <w:bottom w:val="single" w:sz="4" w:space="0" w:color="auto"/>
              <w:right w:val="single" w:sz="12" w:space="0" w:color="auto"/>
            </w:tcBorders>
          </w:tcPr>
          <w:p w14:paraId="4991FA6C" w14:textId="77777777" w:rsidR="00B56079" w:rsidRPr="008B55A9" w:rsidRDefault="00B56079" w:rsidP="00114598">
            <w:pPr>
              <w:spacing w:after="0" w:line="240" w:lineRule="auto"/>
              <w:rPr>
                <w:rFonts w:eastAsia="Times New Roman" w:cs="Times New Roman"/>
                <w:b/>
                <w:szCs w:val="24"/>
                <w:highlight w:val="lightGray"/>
                <w:lang w:eastAsia="lv-LV"/>
              </w:rPr>
            </w:pPr>
          </w:p>
        </w:tc>
        <w:tc>
          <w:tcPr>
            <w:tcW w:w="3118" w:type="dxa"/>
            <w:tcBorders>
              <w:top w:val="single" w:sz="4" w:space="0" w:color="auto"/>
              <w:left w:val="single" w:sz="12" w:space="0" w:color="auto"/>
              <w:bottom w:val="single" w:sz="4" w:space="0" w:color="auto"/>
              <w:right w:val="single" w:sz="4" w:space="0" w:color="auto"/>
            </w:tcBorders>
          </w:tcPr>
          <w:p w14:paraId="0040D3BC" w14:textId="77777777" w:rsidR="00B56079" w:rsidRPr="008B55A9" w:rsidRDefault="00B56079" w:rsidP="00114598">
            <w:pPr>
              <w:spacing w:after="0" w:line="240" w:lineRule="auto"/>
              <w:rPr>
                <w:rFonts w:eastAsia="Times New Roman" w:cs="Times New Roman"/>
                <w:szCs w:val="24"/>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5207863F" w14:textId="77777777" w:rsidR="00B56079" w:rsidRPr="008B55A9" w:rsidRDefault="00B56079" w:rsidP="00114598">
            <w:pPr>
              <w:spacing w:after="0" w:line="240" w:lineRule="auto"/>
              <w:rPr>
                <w:rFonts w:eastAsia="Times New Roman" w:cs="Times New Roman"/>
                <w:szCs w:val="24"/>
                <w:highlight w:val="lightGray"/>
                <w:lang w:eastAsia="lv-LV"/>
              </w:rPr>
            </w:pPr>
          </w:p>
        </w:tc>
      </w:tr>
      <w:tr w:rsidR="008B55A9" w:rsidRPr="008B55A9" w14:paraId="701D458E" w14:textId="77777777" w:rsidTr="00B56079">
        <w:trPr>
          <w:cantSplit/>
        </w:trPr>
        <w:tc>
          <w:tcPr>
            <w:tcW w:w="748" w:type="dxa"/>
            <w:tcBorders>
              <w:top w:val="single" w:sz="4" w:space="0" w:color="auto"/>
              <w:left w:val="single" w:sz="4" w:space="0" w:color="auto"/>
              <w:bottom w:val="single" w:sz="4" w:space="0" w:color="auto"/>
              <w:right w:val="single" w:sz="4" w:space="0" w:color="auto"/>
            </w:tcBorders>
          </w:tcPr>
          <w:p w14:paraId="71DC87C5" w14:textId="77777777" w:rsidR="00B56079" w:rsidRPr="008B55A9" w:rsidRDefault="00B56079" w:rsidP="00114598">
            <w:pPr>
              <w:spacing w:after="0" w:line="240" w:lineRule="auto"/>
              <w:ind w:left="360"/>
              <w:rPr>
                <w:rFonts w:eastAsia="Times New Roman" w:cs="Times New Roman"/>
                <w:b/>
                <w:szCs w:val="24"/>
                <w:highlight w:val="lightGray"/>
                <w:lang w:eastAsia="lv-LV"/>
              </w:rPr>
            </w:pPr>
          </w:p>
        </w:tc>
        <w:tc>
          <w:tcPr>
            <w:tcW w:w="3222" w:type="dxa"/>
            <w:tcBorders>
              <w:top w:val="single" w:sz="4" w:space="0" w:color="auto"/>
              <w:left w:val="single" w:sz="4" w:space="0" w:color="auto"/>
              <w:bottom w:val="single" w:sz="4" w:space="0" w:color="auto"/>
              <w:right w:val="single" w:sz="12" w:space="0" w:color="auto"/>
            </w:tcBorders>
          </w:tcPr>
          <w:p w14:paraId="345174E5" w14:textId="77777777" w:rsidR="00B56079" w:rsidRPr="008B55A9" w:rsidRDefault="00B56079" w:rsidP="00114598">
            <w:pPr>
              <w:spacing w:after="0" w:line="240" w:lineRule="auto"/>
              <w:rPr>
                <w:rFonts w:eastAsia="Times New Roman" w:cs="Times New Roman"/>
                <w:b/>
                <w:szCs w:val="24"/>
                <w:highlight w:val="lightGray"/>
                <w:lang w:eastAsia="lv-LV"/>
              </w:rPr>
            </w:pPr>
          </w:p>
        </w:tc>
        <w:tc>
          <w:tcPr>
            <w:tcW w:w="3118" w:type="dxa"/>
            <w:tcBorders>
              <w:top w:val="single" w:sz="4" w:space="0" w:color="auto"/>
              <w:left w:val="single" w:sz="12" w:space="0" w:color="auto"/>
              <w:bottom w:val="single" w:sz="4" w:space="0" w:color="auto"/>
              <w:right w:val="single" w:sz="4" w:space="0" w:color="auto"/>
            </w:tcBorders>
          </w:tcPr>
          <w:p w14:paraId="33FE576C" w14:textId="77777777" w:rsidR="00B56079" w:rsidRPr="008B55A9" w:rsidRDefault="00B56079" w:rsidP="00114598">
            <w:pPr>
              <w:spacing w:after="0" w:line="240" w:lineRule="auto"/>
              <w:rPr>
                <w:rFonts w:eastAsia="Times New Roman" w:cs="Times New Roman"/>
                <w:szCs w:val="24"/>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3F6CA918" w14:textId="77777777" w:rsidR="00B56079" w:rsidRPr="008B55A9" w:rsidRDefault="00B56079" w:rsidP="00114598">
            <w:pPr>
              <w:spacing w:after="0" w:line="240" w:lineRule="auto"/>
              <w:rPr>
                <w:rFonts w:eastAsia="Times New Roman" w:cs="Times New Roman"/>
                <w:szCs w:val="24"/>
                <w:highlight w:val="lightGray"/>
                <w:lang w:eastAsia="lv-LV"/>
              </w:rPr>
            </w:pPr>
          </w:p>
        </w:tc>
      </w:tr>
      <w:tr w:rsidR="008B55A9" w:rsidRPr="008B55A9" w14:paraId="0623EE1B" w14:textId="77777777" w:rsidTr="00B56079">
        <w:trPr>
          <w:cantSplit/>
        </w:trPr>
        <w:tc>
          <w:tcPr>
            <w:tcW w:w="748" w:type="dxa"/>
            <w:tcBorders>
              <w:top w:val="single" w:sz="4" w:space="0" w:color="auto"/>
              <w:left w:val="single" w:sz="4" w:space="0" w:color="auto"/>
              <w:bottom w:val="single" w:sz="4" w:space="0" w:color="auto"/>
              <w:right w:val="single" w:sz="4" w:space="0" w:color="auto"/>
            </w:tcBorders>
          </w:tcPr>
          <w:p w14:paraId="2E024502" w14:textId="77777777" w:rsidR="00B56079" w:rsidRPr="008B55A9" w:rsidRDefault="00B56079" w:rsidP="00114598">
            <w:pPr>
              <w:spacing w:after="0" w:line="240" w:lineRule="auto"/>
              <w:ind w:left="360"/>
              <w:rPr>
                <w:rFonts w:eastAsia="Times New Roman" w:cs="Times New Roman"/>
                <w:b/>
                <w:szCs w:val="24"/>
                <w:highlight w:val="lightGray"/>
                <w:lang w:eastAsia="lv-LV"/>
              </w:rPr>
            </w:pPr>
          </w:p>
        </w:tc>
        <w:tc>
          <w:tcPr>
            <w:tcW w:w="3222" w:type="dxa"/>
            <w:tcBorders>
              <w:top w:val="single" w:sz="4" w:space="0" w:color="auto"/>
              <w:left w:val="single" w:sz="4" w:space="0" w:color="auto"/>
              <w:bottom w:val="single" w:sz="4" w:space="0" w:color="auto"/>
              <w:right w:val="single" w:sz="12" w:space="0" w:color="auto"/>
            </w:tcBorders>
          </w:tcPr>
          <w:p w14:paraId="281E3146" w14:textId="77777777" w:rsidR="00B56079" w:rsidRPr="008B55A9" w:rsidRDefault="00B56079" w:rsidP="00114598">
            <w:pPr>
              <w:spacing w:after="0" w:line="240" w:lineRule="auto"/>
              <w:rPr>
                <w:rFonts w:eastAsia="Times New Roman" w:cs="Times New Roman"/>
                <w:b/>
                <w:szCs w:val="24"/>
                <w:highlight w:val="lightGray"/>
                <w:lang w:eastAsia="lv-LV"/>
              </w:rPr>
            </w:pPr>
          </w:p>
        </w:tc>
        <w:tc>
          <w:tcPr>
            <w:tcW w:w="3118" w:type="dxa"/>
            <w:tcBorders>
              <w:top w:val="single" w:sz="4" w:space="0" w:color="auto"/>
              <w:left w:val="single" w:sz="12" w:space="0" w:color="auto"/>
              <w:bottom w:val="single" w:sz="4" w:space="0" w:color="auto"/>
              <w:right w:val="single" w:sz="4" w:space="0" w:color="auto"/>
            </w:tcBorders>
          </w:tcPr>
          <w:p w14:paraId="29551236" w14:textId="77777777" w:rsidR="00B56079" w:rsidRPr="008B55A9" w:rsidRDefault="00B56079" w:rsidP="00114598">
            <w:pPr>
              <w:spacing w:after="0" w:line="240" w:lineRule="auto"/>
              <w:rPr>
                <w:rFonts w:eastAsia="Times New Roman" w:cs="Times New Roman"/>
                <w:szCs w:val="24"/>
                <w:highlight w:val="lightGray"/>
                <w:lang w:eastAsia="lv-LV"/>
              </w:rPr>
            </w:pPr>
          </w:p>
        </w:tc>
        <w:tc>
          <w:tcPr>
            <w:tcW w:w="2410" w:type="dxa"/>
            <w:tcBorders>
              <w:top w:val="single" w:sz="4" w:space="0" w:color="auto"/>
              <w:left w:val="single" w:sz="4" w:space="0" w:color="auto"/>
              <w:bottom w:val="single" w:sz="4" w:space="0" w:color="auto"/>
              <w:right w:val="single" w:sz="4" w:space="0" w:color="auto"/>
            </w:tcBorders>
          </w:tcPr>
          <w:p w14:paraId="3FA87BE8" w14:textId="77777777" w:rsidR="00B56079" w:rsidRPr="008B55A9" w:rsidRDefault="00B56079" w:rsidP="00114598">
            <w:pPr>
              <w:spacing w:after="0" w:line="240" w:lineRule="auto"/>
              <w:rPr>
                <w:rFonts w:eastAsia="Times New Roman" w:cs="Times New Roman"/>
                <w:szCs w:val="24"/>
                <w:highlight w:val="lightGray"/>
                <w:lang w:eastAsia="lv-LV"/>
              </w:rPr>
            </w:pPr>
          </w:p>
        </w:tc>
      </w:tr>
      <w:tr w:rsidR="008B55A9" w:rsidRPr="008B55A9" w14:paraId="419A12DD" w14:textId="77777777" w:rsidTr="00B56079">
        <w:trPr>
          <w:cantSplit/>
          <w:trHeight w:val="297"/>
        </w:trPr>
        <w:tc>
          <w:tcPr>
            <w:tcW w:w="748" w:type="dxa"/>
            <w:tcBorders>
              <w:top w:val="single" w:sz="4" w:space="0" w:color="auto"/>
              <w:left w:val="single" w:sz="4" w:space="0" w:color="auto"/>
              <w:bottom w:val="double" w:sz="4" w:space="0" w:color="auto"/>
              <w:right w:val="single" w:sz="4" w:space="0" w:color="auto"/>
            </w:tcBorders>
          </w:tcPr>
          <w:p w14:paraId="2B72386F" w14:textId="77777777" w:rsidR="00B56079" w:rsidRPr="008B55A9" w:rsidRDefault="00B56079" w:rsidP="00114598">
            <w:pPr>
              <w:spacing w:after="0" w:line="240" w:lineRule="auto"/>
              <w:ind w:left="360"/>
              <w:rPr>
                <w:rFonts w:eastAsia="Times New Roman" w:cs="Times New Roman"/>
                <w:b/>
                <w:szCs w:val="24"/>
                <w:highlight w:val="lightGray"/>
                <w:lang w:eastAsia="lv-LV"/>
              </w:rPr>
            </w:pPr>
          </w:p>
        </w:tc>
        <w:tc>
          <w:tcPr>
            <w:tcW w:w="3222" w:type="dxa"/>
            <w:tcBorders>
              <w:top w:val="single" w:sz="4" w:space="0" w:color="auto"/>
              <w:left w:val="single" w:sz="4" w:space="0" w:color="auto"/>
              <w:bottom w:val="double" w:sz="4" w:space="0" w:color="auto"/>
              <w:right w:val="single" w:sz="12" w:space="0" w:color="auto"/>
            </w:tcBorders>
          </w:tcPr>
          <w:p w14:paraId="57EBBDC2" w14:textId="77777777" w:rsidR="00B56079" w:rsidRPr="008B55A9" w:rsidRDefault="00B56079" w:rsidP="00114598">
            <w:pPr>
              <w:spacing w:after="0" w:line="240" w:lineRule="auto"/>
              <w:rPr>
                <w:rFonts w:eastAsia="Times New Roman" w:cs="Times New Roman"/>
                <w:b/>
                <w:szCs w:val="24"/>
                <w:highlight w:val="lightGray"/>
                <w:lang w:eastAsia="lv-LV"/>
              </w:rPr>
            </w:pPr>
          </w:p>
        </w:tc>
        <w:tc>
          <w:tcPr>
            <w:tcW w:w="3118" w:type="dxa"/>
            <w:tcBorders>
              <w:top w:val="single" w:sz="4" w:space="0" w:color="auto"/>
              <w:left w:val="single" w:sz="12" w:space="0" w:color="auto"/>
              <w:bottom w:val="double" w:sz="4" w:space="0" w:color="auto"/>
              <w:right w:val="single" w:sz="4" w:space="0" w:color="auto"/>
            </w:tcBorders>
          </w:tcPr>
          <w:p w14:paraId="09DBA79A" w14:textId="77777777" w:rsidR="00B56079" w:rsidRPr="008B55A9" w:rsidRDefault="00B56079" w:rsidP="00114598">
            <w:pPr>
              <w:spacing w:after="0" w:line="240" w:lineRule="auto"/>
              <w:rPr>
                <w:rFonts w:eastAsia="Times New Roman" w:cs="Times New Roman"/>
                <w:szCs w:val="24"/>
                <w:highlight w:val="lightGray"/>
                <w:lang w:eastAsia="lv-LV"/>
              </w:rPr>
            </w:pPr>
          </w:p>
        </w:tc>
        <w:tc>
          <w:tcPr>
            <w:tcW w:w="2410" w:type="dxa"/>
            <w:tcBorders>
              <w:top w:val="single" w:sz="4" w:space="0" w:color="auto"/>
              <w:left w:val="single" w:sz="4" w:space="0" w:color="auto"/>
              <w:bottom w:val="double" w:sz="4" w:space="0" w:color="auto"/>
              <w:right w:val="single" w:sz="4" w:space="0" w:color="auto"/>
            </w:tcBorders>
          </w:tcPr>
          <w:p w14:paraId="4AB9768B" w14:textId="77777777" w:rsidR="00B56079" w:rsidRPr="008B55A9" w:rsidRDefault="00B56079" w:rsidP="00114598">
            <w:pPr>
              <w:spacing w:after="0" w:line="240" w:lineRule="auto"/>
              <w:rPr>
                <w:rFonts w:eastAsia="Times New Roman" w:cs="Times New Roman"/>
                <w:szCs w:val="24"/>
                <w:highlight w:val="lightGray"/>
                <w:lang w:eastAsia="lv-LV"/>
              </w:rPr>
            </w:pPr>
          </w:p>
        </w:tc>
      </w:tr>
    </w:tbl>
    <w:p w14:paraId="722B55E1" w14:textId="77777777" w:rsidR="002F5DA7" w:rsidRPr="008B55A9" w:rsidRDefault="002F5DA7" w:rsidP="002F5DA7">
      <w:pPr>
        <w:spacing w:after="0" w:line="240" w:lineRule="auto"/>
        <w:ind w:right="-28"/>
        <w:rPr>
          <w:rFonts w:eastAsia="Times New Roman" w:cs="Times New Roman"/>
          <w:szCs w:val="24"/>
          <w:lang w:eastAsia="lv-LV"/>
        </w:rPr>
      </w:pPr>
    </w:p>
    <w:p w14:paraId="05B5E3B8" w14:textId="2FDE1D4C" w:rsidR="00B56079" w:rsidRPr="008B55A9" w:rsidRDefault="00B56079" w:rsidP="00B56079">
      <w:pPr>
        <w:suppressAutoHyphens/>
        <w:rPr>
          <w:sz w:val="22"/>
          <w:lang w:eastAsia="ar-SA"/>
        </w:rPr>
      </w:pPr>
      <w:r w:rsidRPr="008B55A9">
        <w:rPr>
          <w:sz w:val="22"/>
          <w:lang w:eastAsia="ar-SA"/>
        </w:rPr>
        <w:t>Noteikumi veidlapas aizpildīšanai:</w:t>
      </w:r>
    </w:p>
    <w:p w14:paraId="3C00A45A" w14:textId="77777777" w:rsidR="00BE4F88" w:rsidRPr="008B55A9" w:rsidRDefault="002F5DA7" w:rsidP="00BE4F88">
      <w:pPr>
        <w:numPr>
          <w:ilvl w:val="0"/>
          <w:numId w:val="1"/>
        </w:numPr>
        <w:suppressAutoHyphens/>
        <w:spacing w:before="120" w:after="120" w:line="240" w:lineRule="auto"/>
        <w:ind w:left="567" w:hanging="567"/>
        <w:rPr>
          <w:sz w:val="22"/>
          <w:lang w:eastAsia="ar-SA"/>
        </w:rPr>
      </w:pPr>
      <w:r w:rsidRPr="008B55A9">
        <w:rPr>
          <w:sz w:val="22"/>
          <w:lang w:eastAsia="ar-SA"/>
        </w:rPr>
        <w:t>Informācija iesniedzama tikai par tiem apakšuzņēmējiem, kuru nododamā sniedzamo darbu vērtība katram apakšuzņēmējam ir 10 000 euro (desmit tūkstoši) vai lielāka.</w:t>
      </w:r>
    </w:p>
    <w:p w14:paraId="7B5F6CE5" w14:textId="70EFD664" w:rsidR="00BE4F88" w:rsidRPr="008B55A9" w:rsidRDefault="00BE4F88" w:rsidP="00BE4F88">
      <w:pPr>
        <w:numPr>
          <w:ilvl w:val="0"/>
          <w:numId w:val="1"/>
        </w:numPr>
        <w:suppressAutoHyphens/>
        <w:spacing w:before="120" w:after="120" w:line="240" w:lineRule="auto"/>
        <w:ind w:left="567" w:hanging="567"/>
        <w:rPr>
          <w:sz w:val="22"/>
          <w:lang w:eastAsia="ar-SA"/>
        </w:rPr>
      </w:pPr>
      <w:r w:rsidRPr="008B55A9">
        <w:rPr>
          <w:rFonts w:eastAsia="Times New Roman" w:cs="Times New Roman"/>
          <w:sz w:val="22"/>
          <w:lang w:eastAsia="lv-LV"/>
        </w:rPr>
        <w:t xml:space="preserve">Jāuzrāda visi Pretendenta apakšuzņēmēji, tai skaitā arī </w:t>
      </w:r>
      <w:r w:rsidRPr="008B55A9">
        <w:rPr>
          <w:rFonts w:eastAsia="Times New Roman" w:cs="Times New Roman"/>
          <w:sz w:val="22"/>
          <w:u w:val="single"/>
          <w:lang w:eastAsia="lv-LV"/>
        </w:rPr>
        <w:t>apakšuzņēmēju apakšuzņēmēji</w:t>
      </w:r>
      <w:r w:rsidRPr="008B55A9">
        <w:rPr>
          <w:rFonts w:eastAsia="Times New Roman" w:cs="Times New Roman"/>
          <w:sz w:val="22"/>
          <w:lang w:eastAsia="lv-LV"/>
        </w:rPr>
        <w:t>, un katram no tiem izpildei nododamā Darba daļa.</w:t>
      </w:r>
    </w:p>
    <w:p w14:paraId="1AFC4A11" w14:textId="635D6F03" w:rsidR="00B56079" w:rsidRPr="008B55A9" w:rsidRDefault="00B56079" w:rsidP="00B56079">
      <w:pPr>
        <w:numPr>
          <w:ilvl w:val="0"/>
          <w:numId w:val="1"/>
        </w:numPr>
        <w:suppressAutoHyphens/>
        <w:spacing w:before="120" w:after="120" w:line="240" w:lineRule="auto"/>
        <w:ind w:left="567" w:hanging="567"/>
        <w:rPr>
          <w:sz w:val="22"/>
          <w:lang w:eastAsia="ar-SA"/>
        </w:rPr>
      </w:pPr>
      <w:r w:rsidRPr="008B55A9">
        <w:rPr>
          <w:sz w:val="22"/>
          <w:lang w:eastAsia="ar-SA"/>
        </w:rPr>
        <w:t>Sadaļā “Nosaukums” norāda apakšuzņēmēja nosaukumu (piemēram, firmu).</w:t>
      </w:r>
    </w:p>
    <w:p w14:paraId="4197CCB0" w14:textId="13699FC0" w:rsidR="00B56079" w:rsidRPr="008B55A9" w:rsidRDefault="00B56079" w:rsidP="00B56079">
      <w:pPr>
        <w:numPr>
          <w:ilvl w:val="0"/>
          <w:numId w:val="1"/>
        </w:numPr>
        <w:suppressAutoHyphens/>
        <w:spacing w:before="120" w:after="120" w:line="240" w:lineRule="auto"/>
        <w:ind w:left="567" w:hanging="567"/>
        <w:rPr>
          <w:sz w:val="22"/>
          <w:lang w:eastAsia="ar-SA"/>
        </w:rPr>
      </w:pPr>
      <w:r w:rsidRPr="008B55A9">
        <w:rPr>
          <w:sz w:val="22"/>
          <w:lang w:eastAsia="ar-SA"/>
        </w:rPr>
        <w:t>Sadaļā “Darbu daļas nosaukums, apjoms” norāda apakšuzņēmēja veicamo būvdarbu vai sniegto pakalpojumu apjomu. Apjomu norāda apraksta veidā, konkrēti uzskaitot kādus darbus veiks apakšuzņēmējs.</w:t>
      </w:r>
    </w:p>
    <w:p w14:paraId="363F33B5" w14:textId="1E159D4D" w:rsidR="00B56079" w:rsidRPr="008B55A9" w:rsidRDefault="00B56079" w:rsidP="00B56079">
      <w:pPr>
        <w:numPr>
          <w:ilvl w:val="0"/>
          <w:numId w:val="1"/>
        </w:numPr>
        <w:suppressAutoHyphens/>
        <w:spacing w:before="120" w:after="120" w:line="240" w:lineRule="auto"/>
        <w:ind w:left="567" w:hanging="567"/>
        <w:rPr>
          <w:sz w:val="22"/>
          <w:lang w:eastAsia="ar-SA"/>
        </w:rPr>
      </w:pPr>
      <w:r w:rsidRPr="008B55A9">
        <w:rPr>
          <w:sz w:val="22"/>
          <w:lang w:eastAsia="ar-SA"/>
        </w:rPr>
        <w:t>Sadaļā “Darbu vērtība” norāda apakšuzņēmēja veicamo būvdarbu vai sniegto pakalpojumu vērtību. Vērtību norāda procentuāli, rēķinot no kopējās iepirkuma līguma vērtības (piedāvātās līgumcenas).</w:t>
      </w:r>
    </w:p>
    <w:p w14:paraId="26547225" w14:textId="77777777" w:rsidR="002F5DA7" w:rsidRPr="008B55A9" w:rsidRDefault="002F5DA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D17CA8" w:rsidRPr="00082776" w14:paraId="732114CA" w14:textId="77777777" w:rsidTr="001F66C0">
        <w:tc>
          <w:tcPr>
            <w:tcW w:w="9061" w:type="dxa"/>
            <w:tcBorders>
              <w:top w:val="single" w:sz="4" w:space="0" w:color="auto"/>
            </w:tcBorders>
          </w:tcPr>
          <w:p w14:paraId="38781DEE" w14:textId="77777777" w:rsidR="00D17CA8" w:rsidRPr="00082776" w:rsidRDefault="00D17CA8" w:rsidP="001F66C0">
            <w:pPr>
              <w:pStyle w:val="BodyText"/>
              <w:jc w:val="center"/>
              <w:rPr>
                <w:noProof/>
                <w:sz w:val="22"/>
                <w:szCs w:val="22"/>
              </w:rPr>
            </w:pPr>
            <w:r w:rsidRPr="00082776">
              <w:rPr>
                <w:noProof/>
                <w:sz w:val="22"/>
                <w:szCs w:val="22"/>
              </w:rPr>
              <w:t>(</w:t>
            </w:r>
            <w:r w:rsidRPr="00082776">
              <w:rPr>
                <w:i/>
                <w:iCs/>
                <w:noProof/>
                <w:sz w:val="22"/>
                <w:szCs w:val="22"/>
              </w:rPr>
              <w:t>Pārstāvja/pilnvarotās personas vārds, uzvārds, ieņemamais amats, paraksts</w:t>
            </w:r>
            <w:r w:rsidRPr="00082776">
              <w:rPr>
                <w:noProof/>
                <w:sz w:val="22"/>
                <w:szCs w:val="22"/>
              </w:rPr>
              <w:t>)</w:t>
            </w:r>
          </w:p>
        </w:tc>
      </w:tr>
      <w:tr w:rsidR="00D17CA8" w:rsidRPr="00082776" w14:paraId="228E348D" w14:textId="77777777" w:rsidTr="001F66C0">
        <w:tc>
          <w:tcPr>
            <w:tcW w:w="9061" w:type="dxa"/>
            <w:tcBorders>
              <w:bottom w:val="single" w:sz="4" w:space="0" w:color="auto"/>
            </w:tcBorders>
          </w:tcPr>
          <w:p w14:paraId="572787B6" w14:textId="77777777" w:rsidR="00D17CA8" w:rsidRPr="00082776" w:rsidRDefault="00D17CA8" w:rsidP="001F66C0">
            <w:pPr>
              <w:pStyle w:val="BodyText"/>
              <w:rPr>
                <w:noProof/>
                <w:sz w:val="22"/>
                <w:szCs w:val="22"/>
              </w:rPr>
            </w:pPr>
          </w:p>
        </w:tc>
      </w:tr>
      <w:tr w:rsidR="00D17CA8" w:rsidRPr="00082776" w14:paraId="662B1A3D" w14:textId="77777777" w:rsidTr="001F66C0">
        <w:trPr>
          <w:trHeight w:val="70"/>
        </w:trPr>
        <w:tc>
          <w:tcPr>
            <w:tcW w:w="9061" w:type="dxa"/>
            <w:tcBorders>
              <w:top w:val="single" w:sz="4" w:space="0" w:color="auto"/>
            </w:tcBorders>
          </w:tcPr>
          <w:p w14:paraId="4482BA1F" w14:textId="77777777" w:rsidR="00D17CA8" w:rsidRPr="00082776" w:rsidRDefault="00D17CA8" w:rsidP="001F66C0">
            <w:pPr>
              <w:pStyle w:val="BodyText"/>
              <w:jc w:val="center"/>
              <w:rPr>
                <w:noProof/>
                <w:sz w:val="22"/>
                <w:szCs w:val="22"/>
              </w:rPr>
            </w:pPr>
            <w:r w:rsidRPr="00082776">
              <w:rPr>
                <w:noProof/>
                <w:sz w:val="22"/>
                <w:szCs w:val="22"/>
              </w:rPr>
              <w:t>(</w:t>
            </w:r>
            <w:r w:rsidRPr="00082776">
              <w:rPr>
                <w:i/>
                <w:iCs/>
                <w:noProof/>
                <w:sz w:val="22"/>
                <w:szCs w:val="22"/>
              </w:rPr>
              <w:t>Dokumenta sagatavošanas laiks</w:t>
            </w:r>
            <w:r w:rsidRPr="00082776">
              <w:rPr>
                <w:rStyle w:val="FootnoteReference"/>
                <w:rFonts w:eastAsia="Candara"/>
                <w:i/>
                <w:iCs/>
                <w:noProof/>
                <w:sz w:val="22"/>
                <w:szCs w:val="22"/>
              </w:rPr>
              <w:footnoteReference w:id="1"/>
            </w:r>
            <w:r w:rsidRPr="00082776">
              <w:rPr>
                <w:noProof/>
                <w:sz w:val="22"/>
                <w:szCs w:val="22"/>
              </w:rPr>
              <w:t>)</w:t>
            </w:r>
          </w:p>
        </w:tc>
      </w:tr>
    </w:tbl>
    <w:p w14:paraId="46FAB62A" w14:textId="1B2B34DD" w:rsidR="004C60BF" w:rsidRPr="004C60BF" w:rsidRDefault="004C60BF" w:rsidP="004C60BF">
      <w:pPr>
        <w:tabs>
          <w:tab w:val="left" w:pos="2700"/>
        </w:tabs>
      </w:pPr>
      <w:r>
        <w:tab/>
      </w:r>
    </w:p>
    <w:sectPr w:rsidR="004C60BF" w:rsidRPr="004C60BF" w:rsidSect="008B506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825C2" w14:textId="77777777" w:rsidR="00DB442A" w:rsidRDefault="00DB442A" w:rsidP="00D17CA8">
      <w:pPr>
        <w:spacing w:after="0" w:line="240" w:lineRule="auto"/>
      </w:pPr>
      <w:r>
        <w:separator/>
      </w:r>
    </w:p>
  </w:endnote>
  <w:endnote w:type="continuationSeparator" w:id="0">
    <w:p w14:paraId="3CDFE5B7" w14:textId="77777777" w:rsidR="00DB442A" w:rsidRDefault="00DB442A" w:rsidP="00D1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D0A2D" w14:textId="77777777" w:rsidR="00DB442A" w:rsidRDefault="00DB442A" w:rsidP="00D17CA8">
      <w:pPr>
        <w:spacing w:after="0" w:line="240" w:lineRule="auto"/>
      </w:pPr>
      <w:r>
        <w:separator/>
      </w:r>
    </w:p>
  </w:footnote>
  <w:footnote w:type="continuationSeparator" w:id="0">
    <w:p w14:paraId="4AAC3952" w14:textId="77777777" w:rsidR="00DB442A" w:rsidRDefault="00DB442A" w:rsidP="00D17CA8">
      <w:pPr>
        <w:spacing w:after="0" w:line="240" w:lineRule="auto"/>
      </w:pPr>
      <w:r>
        <w:continuationSeparator/>
      </w:r>
    </w:p>
  </w:footnote>
  <w:footnote w:id="1">
    <w:p w14:paraId="1E9A9457" w14:textId="77777777" w:rsidR="00D17CA8" w:rsidRPr="00AD642B" w:rsidRDefault="00D17CA8" w:rsidP="00D17CA8">
      <w:pPr>
        <w:pStyle w:val="FootnoteText"/>
        <w:jc w:val="both"/>
        <w:rPr>
          <w:rFonts w:ascii="Times New Roman" w:hAnsi="Times New Roman" w:cs="Times New Roman"/>
        </w:rPr>
      </w:pPr>
      <w:r w:rsidRPr="00AD642B">
        <w:rPr>
          <w:rStyle w:val="FootnoteReference"/>
          <w:rFonts w:ascii="Times New Roman" w:hAnsi="Times New Roman" w:cs="Times New Roman"/>
          <w:sz w:val="18"/>
          <w:szCs w:val="18"/>
        </w:rPr>
        <w:footnoteRef/>
      </w:r>
      <w:r w:rsidRPr="00AD642B">
        <w:rPr>
          <w:rFonts w:ascii="Times New Roman" w:hAnsi="Times New Roman" w:cs="Times New Roman"/>
          <w:sz w:val="18"/>
          <w:szCs w:val="18"/>
        </w:rPr>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722316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061"/>
    <w:rsid w:val="0001551E"/>
    <w:rsid w:val="00096F83"/>
    <w:rsid w:val="00194560"/>
    <w:rsid w:val="00195215"/>
    <w:rsid w:val="001E087B"/>
    <w:rsid w:val="00227D9B"/>
    <w:rsid w:val="00294F52"/>
    <w:rsid w:val="002B12A6"/>
    <w:rsid w:val="002F5DA7"/>
    <w:rsid w:val="00423845"/>
    <w:rsid w:val="004A35AF"/>
    <w:rsid w:val="004C18F3"/>
    <w:rsid w:val="004C60BF"/>
    <w:rsid w:val="005F0C35"/>
    <w:rsid w:val="0061692A"/>
    <w:rsid w:val="0062011C"/>
    <w:rsid w:val="00675162"/>
    <w:rsid w:val="006A649D"/>
    <w:rsid w:val="006E6D0A"/>
    <w:rsid w:val="006F113D"/>
    <w:rsid w:val="00760DF6"/>
    <w:rsid w:val="008B5061"/>
    <w:rsid w:val="008B55A9"/>
    <w:rsid w:val="008C0A2D"/>
    <w:rsid w:val="00A06241"/>
    <w:rsid w:val="00B56079"/>
    <w:rsid w:val="00B93D10"/>
    <w:rsid w:val="00BA75DE"/>
    <w:rsid w:val="00BC164E"/>
    <w:rsid w:val="00BE4F88"/>
    <w:rsid w:val="00C90F5F"/>
    <w:rsid w:val="00CC09F0"/>
    <w:rsid w:val="00CC2898"/>
    <w:rsid w:val="00D17CA8"/>
    <w:rsid w:val="00D20D60"/>
    <w:rsid w:val="00D24009"/>
    <w:rsid w:val="00D35B8C"/>
    <w:rsid w:val="00DB442A"/>
    <w:rsid w:val="00F278ED"/>
    <w:rsid w:val="00FF01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4D180"/>
  <w15:chartTrackingRefBased/>
  <w15:docId w15:val="{47CE8F95-554E-41D6-B22F-F1275F59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061"/>
    <w:pPr>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
    <w:basedOn w:val="Normal"/>
    <w:link w:val="ListParagraphChar"/>
    <w:uiPriority w:val="34"/>
    <w:qFormat/>
    <w:rsid w:val="008B5061"/>
    <w:pPr>
      <w:contextualSpacing/>
    </w:pPr>
    <w:rPr>
      <w:b/>
    </w:rPr>
  </w:style>
  <w:style w:type="character" w:customStyle="1" w:styleId="ListParagraphChar">
    <w:name w:val="List Paragraph Char"/>
    <w:aliases w:val="2 Char,Strip Char,H&amp;P List Paragraph Char,Syle 1 Char,Normal bullet 2 Char,Bullet list Char"/>
    <w:link w:val="ListParagraph"/>
    <w:uiPriority w:val="34"/>
    <w:qFormat/>
    <w:rsid w:val="008B5061"/>
    <w:rPr>
      <w:rFonts w:ascii="Times New Roman" w:hAnsi="Times New Roman"/>
      <w:b/>
      <w:sz w:val="24"/>
    </w:rPr>
  </w:style>
  <w:style w:type="paragraph" w:styleId="NoSpacing">
    <w:name w:val="No Spacing"/>
    <w:basedOn w:val="Normal"/>
    <w:link w:val="NoSpacingChar"/>
    <w:uiPriority w:val="1"/>
    <w:qFormat/>
    <w:rsid w:val="00D24009"/>
    <w:pPr>
      <w:suppressAutoHyphens/>
      <w:spacing w:after="0" w:line="240" w:lineRule="auto"/>
    </w:pPr>
    <w:rPr>
      <w:rFonts w:ascii="Candara" w:eastAsia="Candara" w:hAnsi="Candara" w:cs="Candara"/>
      <w:sz w:val="20"/>
      <w:szCs w:val="18"/>
      <w:lang w:bidi="en-US"/>
    </w:rPr>
  </w:style>
  <w:style w:type="character" w:customStyle="1" w:styleId="NoSpacingChar">
    <w:name w:val="No Spacing Char"/>
    <w:link w:val="NoSpacing"/>
    <w:uiPriority w:val="1"/>
    <w:qFormat/>
    <w:rsid w:val="00D24009"/>
    <w:rPr>
      <w:rFonts w:ascii="Candara" w:eastAsia="Candara" w:hAnsi="Candara" w:cs="Candara"/>
      <w:sz w:val="20"/>
      <w:szCs w:val="18"/>
      <w:lang w:bidi="en-US"/>
    </w:rPr>
  </w:style>
  <w:style w:type="character" w:styleId="FootnoteReference">
    <w:name w:val="footnote reference"/>
    <w:aliases w:val="Footnote symbol,Footnote Reference Number,ftref,SUPERS,fr,Footnote Refernece,Footnote Reference Superscript,Odwołanie przypisu,BVI fnr,Footnotes refss,Ref,de nota al pie,-E Fußnotenzeichen,Footnote reference number,Times 10 Point,E"/>
    <w:uiPriority w:val="99"/>
    <w:qFormat/>
    <w:rsid w:val="00D17CA8"/>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nhideWhenUsed/>
    <w:rsid w:val="00D17CA8"/>
    <w:pPr>
      <w:spacing w:after="0" w:line="240" w:lineRule="auto"/>
      <w:jc w:val="left"/>
    </w:pPr>
    <w:rPr>
      <w:rFonts w:asciiTheme="minorHAnsi" w:hAnsiTheme="minorHAnsi"/>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D17CA8"/>
    <w:rPr>
      <w:sz w:val="20"/>
      <w:szCs w:val="20"/>
    </w:rPr>
  </w:style>
  <w:style w:type="paragraph" w:styleId="BodyText">
    <w:name w:val="Body Text"/>
    <w:basedOn w:val="Normal"/>
    <w:link w:val="BodyTextChar"/>
    <w:rsid w:val="00D17CA8"/>
    <w:pPr>
      <w:spacing w:after="0" w:line="240" w:lineRule="auto"/>
    </w:pPr>
    <w:rPr>
      <w:rFonts w:eastAsia="Times New Roman" w:cs="Times New Roman"/>
      <w:szCs w:val="24"/>
    </w:rPr>
  </w:style>
  <w:style w:type="character" w:customStyle="1" w:styleId="BodyTextChar">
    <w:name w:val="Body Text Char"/>
    <w:basedOn w:val="DefaultParagraphFont"/>
    <w:link w:val="BodyText"/>
    <w:rsid w:val="00D17CA8"/>
    <w:rPr>
      <w:rFonts w:ascii="Times New Roman" w:eastAsia="Times New Roman" w:hAnsi="Times New Roman" w:cs="Times New Roman"/>
      <w:sz w:val="24"/>
      <w:szCs w:val="24"/>
    </w:rPr>
  </w:style>
  <w:style w:type="table" w:styleId="TableGrid">
    <w:name w:val="Table Grid"/>
    <w:basedOn w:val="TableNormal"/>
    <w:uiPriority w:val="59"/>
    <w:rsid w:val="00D17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21339">
      <w:bodyDiv w:val="1"/>
      <w:marLeft w:val="0"/>
      <w:marRight w:val="0"/>
      <w:marTop w:val="0"/>
      <w:marBottom w:val="0"/>
      <w:divBdr>
        <w:top w:val="none" w:sz="0" w:space="0" w:color="auto"/>
        <w:left w:val="none" w:sz="0" w:space="0" w:color="auto"/>
        <w:bottom w:val="none" w:sz="0" w:space="0" w:color="auto"/>
        <w:right w:val="none" w:sz="0" w:space="0" w:color="auto"/>
      </w:divBdr>
    </w:div>
    <w:div w:id="157142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1147</Words>
  <Characters>654</Characters>
  <Application>Microsoft Office Word</Application>
  <DocSecurity>0</DocSecurity>
  <Lines>5</Lines>
  <Paragraphs>3</Paragraphs>
  <ScaleCrop>false</ScaleCrop>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Uldrike</dc:creator>
  <cp:keywords/>
  <dc:description/>
  <cp:lastModifiedBy>Aija Bērziņa</cp:lastModifiedBy>
  <cp:revision>30</cp:revision>
  <dcterms:created xsi:type="dcterms:W3CDTF">2022-04-11T11:10:00Z</dcterms:created>
  <dcterms:modified xsi:type="dcterms:W3CDTF">2026-07-10T08:12:00Z</dcterms:modified>
</cp:coreProperties>
</file>