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15F93" w14:textId="77777777" w:rsidR="00E51F0B" w:rsidRPr="00C65CDD" w:rsidRDefault="00067003" w:rsidP="00067003">
      <w:pPr>
        <w:pStyle w:val="ListParagraph"/>
        <w:spacing w:before="120" w:after="120"/>
        <w:jc w:val="right"/>
        <w:rPr>
          <w:sz w:val="24"/>
          <w:szCs w:val="24"/>
        </w:rPr>
      </w:pPr>
      <w:bookmarkStart w:id="0" w:name="_Toc64201290"/>
      <w:bookmarkStart w:id="1" w:name="_Toc64201438"/>
      <w:bookmarkStart w:id="2" w:name="_Toc64201633"/>
      <w:bookmarkStart w:id="3" w:name="_Toc64264082"/>
      <w:bookmarkStart w:id="4" w:name="_Toc65454251"/>
      <w:bookmarkStart w:id="5" w:name="_Toc65862781"/>
      <w:bookmarkStart w:id="6" w:name="_Toc65956620"/>
      <w:bookmarkStart w:id="7" w:name="_Toc65967979"/>
      <w:bookmarkStart w:id="8" w:name="_Toc72766077"/>
      <w:bookmarkStart w:id="9" w:name="_Toc73116777"/>
      <w:bookmarkStart w:id="10" w:name="_Toc79552075"/>
      <w:bookmarkStart w:id="11" w:name="_Toc141341774"/>
      <w:bookmarkStart w:id="12" w:name="_Toc141785305"/>
      <w:r w:rsidRPr="00C65CDD">
        <w:rPr>
          <w:sz w:val="24"/>
          <w:szCs w:val="24"/>
        </w:rPr>
        <w:t>1.</w:t>
      </w:r>
      <w:r w:rsidR="00E51F0B" w:rsidRPr="00C65CDD">
        <w:rPr>
          <w:sz w:val="24"/>
          <w:szCs w:val="24"/>
        </w:rPr>
        <w:t>pielikums</w:t>
      </w:r>
    </w:p>
    <w:p w14:paraId="5BEC4AFD" w14:textId="21B2D312" w:rsidR="00067003" w:rsidRPr="00C65CDD" w:rsidRDefault="00067003" w:rsidP="00067003">
      <w:pPr>
        <w:pStyle w:val="ListParagraph"/>
        <w:spacing w:before="120" w:after="120"/>
        <w:jc w:val="right"/>
        <w:rPr>
          <w:sz w:val="24"/>
          <w:szCs w:val="24"/>
        </w:rPr>
      </w:pPr>
      <w:r w:rsidRPr="00C65CDD">
        <w:rPr>
          <w:sz w:val="24"/>
          <w:szCs w:val="24"/>
        </w:rPr>
        <w:t xml:space="preserve">Iepirkuma nolikumam ar identifikācijas Nr. </w:t>
      </w:r>
      <w:r w:rsidR="00380FAA" w:rsidRPr="00380FAA">
        <w:rPr>
          <w:sz w:val="24"/>
          <w:szCs w:val="24"/>
        </w:rPr>
        <w:t>RVC 202</w:t>
      </w:r>
      <w:r w:rsidR="00EA14DD">
        <w:rPr>
          <w:sz w:val="24"/>
          <w:szCs w:val="24"/>
        </w:rPr>
        <w:t>6</w:t>
      </w:r>
      <w:r w:rsidR="00380FAA" w:rsidRPr="00380FAA">
        <w:rPr>
          <w:sz w:val="24"/>
          <w:szCs w:val="24"/>
        </w:rPr>
        <w:t>/</w:t>
      </w:r>
      <w:r w:rsidR="000F4BCA">
        <w:rPr>
          <w:sz w:val="24"/>
          <w:szCs w:val="24"/>
        </w:rPr>
        <w:t>7</w:t>
      </w:r>
      <w:r w:rsidR="00380FAA" w:rsidRPr="00380FAA">
        <w:rPr>
          <w:sz w:val="24"/>
          <w:szCs w:val="24"/>
        </w:rPr>
        <w:t>/ERAF</w:t>
      </w:r>
    </w:p>
    <w:p w14:paraId="1305BBC8" w14:textId="77777777" w:rsidR="006E5094" w:rsidRPr="00C65CDD" w:rsidRDefault="006E5094" w:rsidP="006E5094">
      <w:pPr>
        <w:spacing w:before="120" w:after="120"/>
        <w:jc w:val="right"/>
        <w:rPr>
          <w:sz w:val="24"/>
          <w:szCs w:val="24"/>
        </w:rPr>
      </w:pPr>
    </w:p>
    <w:p w14:paraId="5E01A266" w14:textId="4D8235BC" w:rsidR="00E51F0B" w:rsidRPr="00C65CDD" w:rsidRDefault="00067003" w:rsidP="008E6A59">
      <w:pPr>
        <w:pStyle w:val="Heading1"/>
        <w:numPr>
          <w:ilvl w:val="0"/>
          <w:numId w:val="0"/>
        </w:numPr>
        <w:spacing w:line="276" w:lineRule="auto"/>
        <w:jc w:val="center"/>
        <w:rPr>
          <w:rFonts w:ascii="Times New Roman" w:hAnsi="Times New Roman"/>
          <w:szCs w:val="24"/>
        </w:rPr>
      </w:pPr>
      <w:bookmarkStart w:id="13" w:name="_Toc536612508"/>
      <w:bookmarkStart w:id="14" w:name="_Toc49938324"/>
      <w:r w:rsidRPr="00C65CDD">
        <w:rPr>
          <w:rFonts w:ascii="Times New Roman" w:hAnsi="Times New Roman"/>
          <w:szCs w:val="24"/>
        </w:rPr>
        <w:t xml:space="preserve">PIETEIKUMS </w:t>
      </w:r>
      <w:r w:rsidR="00E51F0B" w:rsidRPr="00C65CDD">
        <w:rPr>
          <w:rFonts w:ascii="Times New Roman" w:hAnsi="Times New Roman"/>
          <w:szCs w:val="24"/>
        </w:rPr>
        <w:t xml:space="preserve">par piedalīšanos </w:t>
      </w:r>
      <w:bookmarkEnd w:id="0"/>
      <w:bookmarkEnd w:id="1"/>
      <w:bookmarkEnd w:id="2"/>
      <w:bookmarkEnd w:id="3"/>
      <w:bookmarkEnd w:id="4"/>
      <w:bookmarkEnd w:id="5"/>
      <w:bookmarkEnd w:id="6"/>
      <w:bookmarkEnd w:id="7"/>
      <w:bookmarkEnd w:id="8"/>
      <w:bookmarkEnd w:id="9"/>
      <w:bookmarkEnd w:id="10"/>
      <w:r w:rsidR="002F0667">
        <w:rPr>
          <w:rFonts w:ascii="Times New Roman" w:hAnsi="Times New Roman"/>
          <w:szCs w:val="24"/>
        </w:rPr>
        <w:t xml:space="preserve">atklātā konkursā </w:t>
      </w:r>
      <w:r w:rsidR="00E51F0B" w:rsidRPr="00C65CDD">
        <w:rPr>
          <w:rFonts w:ascii="Times New Roman" w:hAnsi="Times New Roman"/>
          <w:szCs w:val="24"/>
        </w:rPr>
        <w:t>(</w:t>
      </w:r>
      <w:r w:rsidR="00E51F0B" w:rsidRPr="00C65CDD">
        <w:rPr>
          <w:rFonts w:ascii="Times New Roman" w:hAnsi="Times New Roman"/>
          <w:i/>
          <w:szCs w:val="24"/>
        </w:rPr>
        <w:t>forma</w:t>
      </w:r>
      <w:bookmarkEnd w:id="11"/>
      <w:bookmarkEnd w:id="12"/>
      <w:bookmarkEnd w:id="13"/>
      <w:bookmarkEnd w:id="14"/>
      <w:r w:rsidR="006E5094" w:rsidRPr="00C65CDD">
        <w:rPr>
          <w:rFonts w:ascii="Times New Roman" w:hAnsi="Times New Roman"/>
          <w:b w:val="0"/>
          <w:szCs w:val="24"/>
        </w:rPr>
        <w:t>)</w:t>
      </w:r>
    </w:p>
    <w:p w14:paraId="2DAEF73A" w14:textId="23D5AEEB" w:rsidR="009400C3" w:rsidRPr="00C65CDD" w:rsidRDefault="009400C3" w:rsidP="000F165E">
      <w:pPr>
        <w:spacing w:before="120" w:after="120"/>
        <w:jc w:val="center"/>
        <w:rPr>
          <w:b/>
          <w:sz w:val="24"/>
          <w:szCs w:val="24"/>
        </w:rPr>
      </w:pPr>
      <w:r w:rsidRPr="00C65CDD">
        <w:rPr>
          <w:b/>
          <w:sz w:val="24"/>
          <w:szCs w:val="24"/>
        </w:rPr>
        <w:t>“</w:t>
      </w:r>
      <w:r w:rsidR="00B40EFA" w:rsidRPr="00B40EFA">
        <w:rPr>
          <w:b/>
          <w:sz w:val="24"/>
          <w:szCs w:val="24"/>
        </w:rPr>
        <w:t>Zobārstniecības darba vietu piegāde un uzstādīšana filiālē "Imanta" ES projekta "Infrastruktūras attīstība modernizējot medicīnas tehnoloģijas SIA "Rīgas veselības centrs"" ietvaros</w:t>
      </w:r>
      <w:r w:rsidRPr="00C65CDD">
        <w:rPr>
          <w:b/>
          <w:sz w:val="24"/>
          <w:szCs w:val="24"/>
        </w:rPr>
        <w:t>”</w:t>
      </w:r>
    </w:p>
    <w:p w14:paraId="2C4F435E" w14:textId="3155F459" w:rsidR="009400C3" w:rsidRPr="00C65CDD" w:rsidRDefault="009400C3" w:rsidP="009400C3">
      <w:pPr>
        <w:spacing w:before="120" w:after="120"/>
        <w:jc w:val="center"/>
        <w:rPr>
          <w:b/>
          <w:sz w:val="24"/>
          <w:szCs w:val="24"/>
        </w:rPr>
      </w:pPr>
      <w:r w:rsidRPr="00C65CDD">
        <w:rPr>
          <w:b/>
          <w:sz w:val="24"/>
          <w:szCs w:val="24"/>
        </w:rPr>
        <w:t xml:space="preserve">Id.Nr. </w:t>
      </w:r>
      <w:r w:rsidR="00380FAA" w:rsidRPr="00380FAA">
        <w:rPr>
          <w:b/>
          <w:sz w:val="24"/>
          <w:szCs w:val="24"/>
        </w:rPr>
        <w:t>RVC 202</w:t>
      </w:r>
      <w:r w:rsidR="00EA14DD">
        <w:rPr>
          <w:b/>
          <w:sz w:val="24"/>
          <w:szCs w:val="24"/>
        </w:rPr>
        <w:t>6</w:t>
      </w:r>
      <w:r w:rsidR="00380FAA" w:rsidRPr="00380FAA">
        <w:rPr>
          <w:b/>
          <w:sz w:val="24"/>
          <w:szCs w:val="24"/>
        </w:rPr>
        <w:t>/</w:t>
      </w:r>
      <w:r w:rsidR="000F4BCA">
        <w:rPr>
          <w:b/>
          <w:sz w:val="24"/>
          <w:szCs w:val="24"/>
        </w:rPr>
        <w:t>7</w:t>
      </w:r>
      <w:r w:rsidR="00380FAA" w:rsidRPr="00380FAA">
        <w:rPr>
          <w:b/>
          <w:sz w:val="24"/>
          <w:szCs w:val="24"/>
        </w:rPr>
        <w:t>/ERAF</w:t>
      </w:r>
    </w:p>
    <w:p w14:paraId="3A9EDDD5" w14:textId="77777777" w:rsidR="009400C3" w:rsidRPr="00C65CDD" w:rsidRDefault="009400C3" w:rsidP="009400C3">
      <w:pPr>
        <w:spacing w:before="120" w:after="120"/>
        <w:jc w:val="center"/>
        <w:rPr>
          <w:b/>
          <w:sz w:val="24"/>
          <w:szCs w:val="24"/>
        </w:rPr>
      </w:pPr>
    </w:p>
    <w:p w14:paraId="22583716" w14:textId="77777777" w:rsidR="00ED74A5" w:rsidRPr="00C65CDD" w:rsidRDefault="00E51F0B" w:rsidP="00ED74A5">
      <w:pPr>
        <w:spacing w:before="120" w:after="120"/>
        <w:rPr>
          <w:rFonts w:eastAsia="SimSun"/>
          <w:sz w:val="24"/>
          <w:szCs w:val="24"/>
        </w:rPr>
      </w:pPr>
      <w:r w:rsidRPr="00C65CDD">
        <w:rPr>
          <w:sz w:val="24"/>
          <w:szCs w:val="24"/>
        </w:rPr>
        <w:t>Pretendents</w:t>
      </w:r>
      <w:r w:rsidR="00ED74A5" w:rsidRPr="00C65CDD">
        <w:rPr>
          <w:sz w:val="24"/>
          <w:szCs w:val="24"/>
        </w:rPr>
        <w:t>,___________________________________</w:t>
      </w:r>
      <w:r w:rsidRPr="00C65CDD">
        <w:rPr>
          <w:sz w:val="24"/>
          <w:szCs w:val="24"/>
        </w:rPr>
        <w:t xml:space="preserve">__, </w:t>
      </w:r>
      <w:r w:rsidR="00ED74A5" w:rsidRPr="00C65CDD">
        <w:rPr>
          <w:rFonts w:eastAsia="SimSun"/>
          <w:sz w:val="24"/>
          <w:szCs w:val="24"/>
        </w:rPr>
        <w:t xml:space="preserve">reģ. Nr. ______________________, </w:t>
      </w:r>
    </w:p>
    <w:p w14:paraId="2D45FDFE" w14:textId="77777777" w:rsidR="00E51F0B" w:rsidRPr="00C65CDD" w:rsidRDefault="00E51F0B" w:rsidP="00ED74A5">
      <w:pPr>
        <w:spacing w:before="120" w:after="120"/>
        <w:ind w:left="1440" w:firstLine="720"/>
        <w:rPr>
          <w:rFonts w:eastAsia="SimSun"/>
          <w:i/>
          <w:iCs/>
          <w:sz w:val="24"/>
          <w:szCs w:val="24"/>
          <w:vertAlign w:val="superscript"/>
        </w:rPr>
      </w:pPr>
      <w:r w:rsidRPr="00C65CDD">
        <w:rPr>
          <w:rFonts w:eastAsia="SimSun"/>
          <w:i/>
          <w:iCs/>
          <w:sz w:val="24"/>
          <w:szCs w:val="24"/>
          <w:vertAlign w:val="superscript"/>
        </w:rPr>
        <w:t>Pretendenta nosaukums</w:t>
      </w:r>
    </w:p>
    <w:p w14:paraId="712DB92F" w14:textId="77777777" w:rsidR="00E51F0B" w:rsidRPr="00C65CDD" w:rsidRDefault="00E51F0B" w:rsidP="00E51F0B">
      <w:pPr>
        <w:spacing w:before="120" w:after="120"/>
        <w:rPr>
          <w:rFonts w:eastAsia="SimSun"/>
          <w:sz w:val="24"/>
          <w:szCs w:val="24"/>
        </w:rPr>
      </w:pPr>
      <w:r w:rsidRPr="00C65CDD">
        <w:rPr>
          <w:rFonts w:eastAsia="SimSun"/>
          <w:sz w:val="24"/>
          <w:szCs w:val="24"/>
        </w:rPr>
        <w:t>tā ______________________</w:t>
      </w:r>
      <w:r w:rsidR="00ED74A5" w:rsidRPr="00C65CDD">
        <w:rPr>
          <w:rFonts w:eastAsia="SimSun"/>
          <w:sz w:val="24"/>
          <w:szCs w:val="24"/>
        </w:rPr>
        <w:t>_____________________________________________________,</w:t>
      </w:r>
    </w:p>
    <w:p w14:paraId="02263DF5" w14:textId="77777777" w:rsidR="00E51F0B" w:rsidRPr="00C65CDD" w:rsidRDefault="00E51F0B" w:rsidP="00ED74A5">
      <w:pPr>
        <w:spacing w:before="120" w:after="120"/>
        <w:ind w:left="2160" w:firstLine="720"/>
        <w:rPr>
          <w:rFonts w:eastAsia="SimSun"/>
          <w:sz w:val="24"/>
          <w:szCs w:val="24"/>
        </w:rPr>
      </w:pPr>
      <w:r w:rsidRPr="00C65CDD">
        <w:rPr>
          <w:rFonts w:eastAsia="SimSun"/>
          <w:i/>
          <w:iCs/>
          <w:sz w:val="24"/>
          <w:szCs w:val="24"/>
          <w:vertAlign w:val="superscript"/>
        </w:rPr>
        <w:t>vadītāja vai pilnvarotas personas vārds, uzvārds</w:t>
      </w:r>
    </w:p>
    <w:p w14:paraId="771201BE" w14:textId="0984E301" w:rsidR="005C4B15" w:rsidRPr="00086BA0" w:rsidRDefault="00E51F0B" w:rsidP="005C4B15">
      <w:pPr>
        <w:spacing w:before="120" w:after="120"/>
        <w:jc w:val="both"/>
        <w:rPr>
          <w:sz w:val="24"/>
          <w:szCs w:val="24"/>
        </w:rPr>
      </w:pPr>
      <w:r w:rsidRPr="00C65CDD">
        <w:rPr>
          <w:sz w:val="24"/>
          <w:szCs w:val="24"/>
        </w:rPr>
        <w:t>ar šī pieteikuma iesniegšanu</w:t>
      </w:r>
      <w:r w:rsidR="005C4B15" w:rsidRPr="00C65CDD">
        <w:rPr>
          <w:sz w:val="24"/>
          <w:szCs w:val="24"/>
        </w:rPr>
        <w:t xml:space="preserve"> </w:t>
      </w:r>
      <w:r w:rsidRPr="00C65CDD">
        <w:rPr>
          <w:sz w:val="24"/>
          <w:szCs w:val="24"/>
        </w:rPr>
        <w:t xml:space="preserve">piesakās piedalīties </w:t>
      </w:r>
      <w:r w:rsidR="002F0667">
        <w:rPr>
          <w:sz w:val="24"/>
          <w:szCs w:val="24"/>
        </w:rPr>
        <w:t xml:space="preserve">atklātā konkursā </w:t>
      </w:r>
      <w:r w:rsidR="00851F37" w:rsidRPr="00C65CDD">
        <w:rPr>
          <w:sz w:val="24"/>
          <w:szCs w:val="24"/>
        </w:rPr>
        <w:t>“</w:t>
      </w:r>
      <w:r w:rsidR="00B40EFA" w:rsidRPr="00B40EFA">
        <w:rPr>
          <w:sz w:val="24"/>
          <w:szCs w:val="24"/>
        </w:rPr>
        <w:t>Zobārstniecības darba vietu piegāde un uzstādīšana filiālē "Imanta" ES projekta "Infrastruktūras attīstība modernizējot medicīnas tehnoloģijas SIA "Rīgas veselības centrs"" ietvaros</w:t>
      </w:r>
      <w:r w:rsidR="00851F37" w:rsidRPr="00086BA0">
        <w:rPr>
          <w:sz w:val="24"/>
          <w:szCs w:val="24"/>
        </w:rPr>
        <w:t>”</w:t>
      </w:r>
      <w:r w:rsidR="00CB73FE" w:rsidRPr="00086BA0">
        <w:rPr>
          <w:sz w:val="24"/>
          <w:szCs w:val="24"/>
        </w:rPr>
        <w:t xml:space="preserve">, id. Nr. </w:t>
      </w:r>
      <w:bookmarkStart w:id="15" w:name="_Hlk215568553"/>
      <w:r w:rsidR="00380FAA" w:rsidRPr="00086BA0">
        <w:rPr>
          <w:sz w:val="24"/>
          <w:szCs w:val="24"/>
        </w:rPr>
        <w:t>RVC 202</w:t>
      </w:r>
      <w:r w:rsidR="00EA14DD">
        <w:rPr>
          <w:sz w:val="24"/>
          <w:szCs w:val="24"/>
        </w:rPr>
        <w:t>6</w:t>
      </w:r>
      <w:r w:rsidR="00380FAA" w:rsidRPr="00086BA0">
        <w:rPr>
          <w:sz w:val="24"/>
          <w:szCs w:val="24"/>
        </w:rPr>
        <w:t>/</w:t>
      </w:r>
      <w:r w:rsidR="000F4BCA">
        <w:rPr>
          <w:sz w:val="24"/>
          <w:szCs w:val="24"/>
        </w:rPr>
        <w:t>7</w:t>
      </w:r>
      <w:r w:rsidR="00380FAA" w:rsidRPr="00086BA0">
        <w:rPr>
          <w:sz w:val="24"/>
          <w:szCs w:val="24"/>
        </w:rPr>
        <w:t xml:space="preserve">/ERAF </w:t>
      </w:r>
      <w:bookmarkEnd w:id="15"/>
      <w:r w:rsidR="005C4B15" w:rsidRPr="00086BA0">
        <w:rPr>
          <w:sz w:val="24"/>
          <w:szCs w:val="24"/>
        </w:rPr>
        <w:t>un apliecina, ka:</w:t>
      </w:r>
    </w:p>
    <w:p w14:paraId="41069B40" w14:textId="29C02583" w:rsidR="005C4B15" w:rsidRPr="00086BA0" w:rsidRDefault="005C4B15" w:rsidP="005C4B15">
      <w:pPr>
        <w:numPr>
          <w:ilvl w:val="0"/>
          <w:numId w:val="2"/>
        </w:numPr>
        <w:spacing w:before="120" w:after="120"/>
        <w:jc w:val="both"/>
        <w:rPr>
          <w:sz w:val="24"/>
          <w:szCs w:val="24"/>
        </w:rPr>
      </w:pPr>
      <w:r w:rsidRPr="00086BA0">
        <w:rPr>
          <w:sz w:val="24"/>
          <w:szCs w:val="24"/>
        </w:rPr>
        <w:t xml:space="preserve">ir pilnībā iepazinies ar nolikumā, </w:t>
      </w:r>
      <w:r w:rsidRPr="00086BA0">
        <w:rPr>
          <w:noProof/>
          <w:sz w:val="24"/>
          <w:szCs w:val="24"/>
        </w:rPr>
        <w:t xml:space="preserve">t.sk. </w:t>
      </w:r>
      <w:r w:rsidR="00D100BC" w:rsidRPr="00086BA0">
        <w:rPr>
          <w:noProof/>
          <w:sz w:val="24"/>
          <w:szCs w:val="24"/>
        </w:rPr>
        <w:t xml:space="preserve">iepirkuma līgumā un </w:t>
      </w:r>
      <w:r w:rsidRPr="00086BA0">
        <w:rPr>
          <w:sz w:val="24"/>
          <w:szCs w:val="24"/>
        </w:rPr>
        <w:t xml:space="preserve">Tehniskajā specifikācijā izvirzītajiem noteikumiem, par visiem neskaidriem jautājumiem ir pieprasījis informāciju, un </w:t>
      </w:r>
      <w:r w:rsidRPr="00086BA0">
        <w:rPr>
          <w:noProof/>
          <w:sz w:val="24"/>
          <w:szCs w:val="24"/>
        </w:rPr>
        <w:t>piekrīt šajos dokumentos izvirzītajām prasībām</w:t>
      </w:r>
      <w:r w:rsidR="00086BA0" w:rsidRPr="00086BA0">
        <w:rPr>
          <w:noProof/>
          <w:sz w:val="24"/>
          <w:szCs w:val="24"/>
        </w:rPr>
        <w:t xml:space="preserve"> un</w:t>
      </w:r>
      <w:r w:rsidR="00483207" w:rsidRPr="00086BA0">
        <w:rPr>
          <w:noProof/>
          <w:sz w:val="24"/>
          <w:szCs w:val="24"/>
        </w:rPr>
        <w:t xml:space="preserve"> </w:t>
      </w:r>
      <w:r w:rsidRPr="00086BA0">
        <w:rPr>
          <w:noProof/>
          <w:sz w:val="24"/>
          <w:szCs w:val="24"/>
        </w:rPr>
        <w:t>apņemas t</w:t>
      </w:r>
      <w:r w:rsidR="00086BA0" w:rsidRPr="00086BA0">
        <w:rPr>
          <w:noProof/>
          <w:sz w:val="24"/>
          <w:szCs w:val="24"/>
        </w:rPr>
        <w:t>ā</w:t>
      </w:r>
      <w:r w:rsidRPr="00086BA0">
        <w:rPr>
          <w:noProof/>
          <w:sz w:val="24"/>
          <w:szCs w:val="24"/>
        </w:rPr>
        <w:t>s izpildīt</w:t>
      </w:r>
      <w:r w:rsidR="00086BA0" w:rsidRPr="00086BA0">
        <w:rPr>
          <w:noProof/>
          <w:sz w:val="24"/>
          <w:szCs w:val="24"/>
        </w:rPr>
        <w:t>;</w:t>
      </w:r>
    </w:p>
    <w:p w14:paraId="10D4344C" w14:textId="77777777" w:rsidR="00AA15C1" w:rsidRPr="00086BA0" w:rsidRDefault="00AA15C1" w:rsidP="00AA15C1">
      <w:pPr>
        <w:numPr>
          <w:ilvl w:val="0"/>
          <w:numId w:val="2"/>
        </w:numPr>
        <w:spacing w:before="120" w:after="120"/>
        <w:jc w:val="both"/>
        <w:rPr>
          <w:sz w:val="24"/>
          <w:szCs w:val="24"/>
        </w:rPr>
      </w:pPr>
      <w:r w:rsidRPr="00086BA0">
        <w:rPr>
          <w:sz w:val="24"/>
          <w:szCs w:val="24"/>
        </w:rPr>
        <w:t>ir sniedzis patiesas ziņas par savu kvalifikāciju un atbilstību iepirkuma nolikumā izvirzītajām prasībām, un nav tādu apstākļu, kas liedz piedalīties iepirkumā un pildīt tā nolikumā un Tehniskajā specifikācijā norādītās prasības;</w:t>
      </w:r>
    </w:p>
    <w:p w14:paraId="59479700" w14:textId="16FEC216" w:rsidR="00AA15C1" w:rsidRPr="00086BA0" w:rsidRDefault="00AA15C1" w:rsidP="00AA15C1">
      <w:pPr>
        <w:numPr>
          <w:ilvl w:val="0"/>
          <w:numId w:val="2"/>
        </w:numPr>
        <w:spacing w:before="120" w:after="120"/>
        <w:jc w:val="both"/>
        <w:rPr>
          <w:sz w:val="24"/>
          <w:szCs w:val="24"/>
        </w:rPr>
      </w:pPr>
      <w:r w:rsidRPr="00086BA0">
        <w:rPr>
          <w:rFonts w:eastAsia="Calibri"/>
          <w:bCs/>
          <w:sz w:val="24"/>
          <w:szCs w:val="24"/>
          <w:lang w:eastAsia="ar-SA"/>
        </w:rPr>
        <w:t xml:space="preserve">līgumcenā ir iekļautas visas ar iepirkuma līguma izpildi </w:t>
      </w:r>
      <w:r w:rsidRPr="00086BA0">
        <w:rPr>
          <w:bCs/>
          <w:sz w:val="24"/>
          <w:szCs w:val="24"/>
          <w:lang w:eastAsia="ar-SA"/>
        </w:rPr>
        <w:t xml:space="preserve">saistītās izmaksas, visi normatīvajos aktos paredzētie nodokļi (izņemot PVN) un nodevas, visas ar to netieši saistītās izmaksas, </w:t>
      </w:r>
      <w:r w:rsidR="00086BA0" w:rsidRPr="00086BA0">
        <w:rPr>
          <w:bCs/>
          <w:sz w:val="24"/>
          <w:szCs w:val="24"/>
          <w:lang w:eastAsia="ar-SA"/>
        </w:rPr>
        <w:t xml:space="preserve">administrācijas, transporta izmaksas, iekārtu piegādes un nodošanas izmaksas, garantijas uzturēšanas, visu rezerves daļu, visas dokumentācijas sakārtošanas izdevumi, u.c. saistītās izmaksas, kas attiecināmas, lai piegādātājs </w:t>
      </w:r>
      <w:r w:rsidRPr="00086BA0">
        <w:rPr>
          <w:bCs/>
          <w:sz w:val="24"/>
          <w:szCs w:val="24"/>
          <w:lang w:eastAsia="ar-SA"/>
        </w:rPr>
        <w:t>nodrošinātu kvalitatīvu iepirkuma līguma izpildi, kā arī visi riski, tajā skaitā visi iespējamie sadārdzinājumi.</w:t>
      </w:r>
    </w:p>
    <w:p w14:paraId="5F9DE042" w14:textId="0E570207" w:rsidR="00AA15C1" w:rsidRPr="00E41C80" w:rsidRDefault="00AA15C1" w:rsidP="00D876FA">
      <w:pPr>
        <w:numPr>
          <w:ilvl w:val="0"/>
          <w:numId w:val="2"/>
        </w:numPr>
        <w:spacing w:before="120" w:after="120"/>
        <w:jc w:val="both"/>
        <w:rPr>
          <w:sz w:val="24"/>
          <w:szCs w:val="24"/>
        </w:rPr>
      </w:pPr>
      <w:r w:rsidRPr="00E41C80">
        <w:rPr>
          <w:noProof/>
          <w:sz w:val="24"/>
          <w:szCs w:val="24"/>
        </w:rPr>
        <w:t xml:space="preserve">parakstīs iepirkuma līgumu nolikumam pievienotajā redakcijā </w:t>
      </w:r>
      <w:r w:rsidRPr="00E41C80">
        <w:rPr>
          <w:sz w:val="24"/>
          <w:szCs w:val="24"/>
        </w:rPr>
        <w:t>un apņemas pildīt visus tā noteikumus un nosacījumus</w:t>
      </w:r>
      <w:r w:rsidRPr="00E41C80">
        <w:rPr>
          <w:noProof/>
          <w:sz w:val="24"/>
          <w:szCs w:val="24"/>
        </w:rPr>
        <w:t>, ja pasūtītājs pieņems lēmumu slēgt iepirkuma līgumu;</w:t>
      </w:r>
    </w:p>
    <w:p w14:paraId="0B90C74F" w14:textId="41DF5251" w:rsidR="00EA2CC8" w:rsidRPr="00E41C80" w:rsidRDefault="00EA2CC8" w:rsidP="00EA2CC8">
      <w:pPr>
        <w:numPr>
          <w:ilvl w:val="0"/>
          <w:numId w:val="2"/>
        </w:numPr>
        <w:spacing w:before="120" w:after="120"/>
        <w:jc w:val="both"/>
        <w:rPr>
          <w:sz w:val="24"/>
          <w:szCs w:val="24"/>
        </w:rPr>
      </w:pPr>
      <w:r w:rsidRPr="00E41C80">
        <w:rPr>
          <w:sz w:val="24"/>
          <w:szCs w:val="24"/>
        </w:rPr>
        <w:t>atzīst sava pieteikuma un piedāvājuma spēkā esamību līdz iepirkuma komisijas lēmuma pieņemšanai par pasūtījuma piešķiršanu, bet gadījumā, ja tiek atzīts par uzvarētāju – līdz attiecīgā līguma noslēgšanai;</w:t>
      </w:r>
    </w:p>
    <w:p w14:paraId="4220DC06" w14:textId="125870E4" w:rsidR="00C65CDD" w:rsidRPr="00E41C80" w:rsidRDefault="003D5A9F" w:rsidP="00D876FA">
      <w:pPr>
        <w:numPr>
          <w:ilvl w:val="0"/>
          <w:numId w:val="2"/>
        </w:numPr>
        <w:tabs>
          <w:tab w:val="clear" w:pos="480"/>
          <w:tab w:val="num" w:pos="426"/>
        </w:tabs>
        <w:spacing w:before="120" w:after="120"/>
        <w:ind w:left="426" w:hanging="426"/>
        <w:jc w:val="both"/>
        <w:rPr>
          <w:sz w:val="24"/>
          <w:szCs w:val="24"/>
        </w:rPr>
      </w:pPr>
      <w:r w:rsidRPr="00E41C80">
        <w:rPr>
          <w:sz w:val="24"/>
          <w:szCs w:val="24"/>
        </w:rPr>
        <w:t>nav noteiktas starptautiskās vai nacionālās sankcijas vai būtiskas finanšu un kapitāla tirgus intereses ietekmējošas Eiropas Savienības vai Ziemeļatlantijas līguma organizācijas dalībvalsts noteiktās sankcijas, kuras ietekmē līguma izpildi atbilstoši Starptautisko un Latvijas Republikas nacionālo sankciju likuma 11</w:t>
      </w:r>
      <w:r w:rsidRPr="00E41C80">
        <w:rPr>
          <w:sz w:val="24"/>
          <w:szCs w:val="24"/>
          <w:vertAlign w:val="superscript"/>
        </w:rPr>
        <w:t>1</w:t>
      </w:r>
      <w:r w:rsidRPr="00E41C80">
        <w:rPr>
          <w:sz w:val="24"/>
          <w:szCs w:val="24"/>
        </w:rPr>
        <w:t>.pantā noteiktajam, kā arī nav attiecināmas Eiropas Komisijas Padomes regulas 2022/576 5.k panta 1. punktā noteiktās sankcijas</w:t>
      </w:r>
      <w:r w:rsidR="0014171C" w:rsidRPr="00E41C80">
        <w:rPr>
          <w:sz w:val="24"/>
          <w:szCs w:val="24"/>
        </w:rPr>
        <w:t>;</w:t>
      </w:r>
    </w:p>
    <w:p w14:paraId="46C25EA3" w14:textId="77777777" w:rsidR="00C65CDD" w:rsidRPr="00E41C80" w:rsidRDefault="00B654B2" w:rsidP="00C65CDD">
      <w:pPr>
        <w:numPr>
          <w:ilvl w:val="0"/>
          <w:numId w:val="2"/>
        </w:numPr>
        <w:tabs>
          <w:tab w:val="clear" w:pos="480"/>
          <w:tab w:val="num" w:pos="426"/>
        </w:tabs>
        <w:spacing w:before="120" w:after="120"/>
        <w:ind w:left="426" w:hanging="426"/>
        <w:jc w:val="both"/>
        <w:rPr>
          <w:sz w:val="24"/>
          <w:szCs w:val="24"/>
        </w:rPr>
      </w:pPr>
      <w:r w:rsidRPr="00E41C80">
        <w:rPr>
          <w:sz w:val="24"/>
          <w:szCs w:val="24"/>
          <w:lang w:eastAsia="lv-LV"/>
        </w:rPr>
        <w:t>pretendentam</w:t>
      </w:r>
      <w:r w:rsidR="00E51F0B" w:rsidRPr="00E41C80">
        <w:rPr>
          <w:sz w:val="24"/>
          <w:szCs w:val="24"/>
          <w:lang w:eastAsia="lv-LV"/>
        </w:rPr>
        <w:t xml:space="preserve"> nav konkurenci ierobežojošas priekšrocības iepirkuma procedūrā, un </w:t>
      </w:r>
      <w:r w:rsidRPr="00E41C80">
        <w:rPr>
          <w:sz w:val="24"/>
          <w:szCs w:val="24"/>
          <w:lang w:eastAsia="lv-LV"/>
        </w:rPr>
        <w:t>pretendents</w:t>
      </w:r>
      <w:r w:rsidR="00E51F0B" w:rsidRPr="00E41C80">
        <w:rPr>
          <w:sz w:val="24"/>
          <w:szCs w:val="24"/>
          <w:lang w:eastAsia="lv-LV"/>
        </w:rPr>
        <w:t xml:space="preserve">, kā arī ar </w:t>
      </w:r>
      <w:r w:rsidRPr="00E41C80">
        <w:rPr>
          <w:sz w:val="24"/>
          <w:szCs w:val="24"/>
          <w:lang w:eastAsia="lv-LV"/>
        </w:rPr>
        <w:t>pretendentu</w:t>
      </w:r>
      <w:r w:rsidR="00E51F0B" w:rsidRPr="00E41C80">
        <w:rPr>
          <w:sz w:val="24"/>
          <w:szCs w:val="24"/>
          <w:lang w:eastAsia="lv-LV"/>
        </w:rPr>
        <w:t xml:space="preserve"> saistīta juridiskā persona nav bijusi iesaistīta iepirkuma procedūras sagatavošanā saskaņā ar Publisko iepirkumu likuma 18. panta ceturto daļu</w:t>
      </w:r>
      <w:r w:rsidR="0014171C" w:rsidRPr="00E41C80">
        <w:rPr>
          <w:sz w:val="24"/>
          <w:szCs w:val="24"/>
          <w:lang w:eastAsia="lv-LV"/>
        </w:rPr>
        <w:t>;</w:t>
      </w:r>
    </w:p>
    <w:p w14:paraId="6E6C6C96" w14:textId="77777777" w:rsidR="00741E50" w:rsidRDefault="00B654B2" w:rsidP="00741E50">
      <w:pPr>
        <w:numPr>
          <w:ilvl w:val="0"/>
          <w:numId w:val="2"/>
        </w:numPr>
        <w:tabs>
          <w:tab w:val="clear" w:pos="480"/>
          <w:tab w:val="num" w:pos="426"/>
        </w:tabs>
        <w:spacing w:before="120" w:after="120"/>
        <w:ind w:left="426" w:hanging="426"/>
        <w:jc w:val="both"/>
        <w:rPr>
          <w:sz w:val="24"/>
          <w:szCs w:val="24"/>
        </w:rPr>
      </w:pPr>
      <w:r w:rsidRPr="00E41C80">
        <w:rPr>
          <w:sz w:val="24"/>
          <w:szCs w:val="24"/>
        </w:rPr>
        <w:t>pretendents nekādā veidā nav ieinteresēts nevienā citā piedāvājumā, kas iesniegts šajā konkursā</w:t>
      </w:r>
      <w:r w:rsidR="0014171C" w:rsidRPr="00E41C80">
        <w:rPr>
          <w:sz w:val="24"/>
          <w:szCs w:val="24"/>
        </w:rPr>
        <w:t xml:space="preserve"> (</w:t>
      </w:r>
      <w:r w:rsidR="0014171C" w:rsidRPr="00E41C80">
        <w:rPr>
          <w:i/>
          <w:iCs/>
          <w:sz w:val="24"/>
          <w:szCs w:val="24"/>
        </w:rPr>
        <w:t>apliecinājums par neatkarīgi izstrādātu piedāvājumu pievienots 2.pielikumā</w:t>
      </w:r>
      <w:r w:rsidR="0014171C" w:rsidRPr="00E41C80">
        <w:rPr>
          <w:sz w:val="24"/>
          <w:szCs w:val="24"/>
        </w:rPr>
        <w:t>)</w:t>
      </w:r>
      <w:r w:rsidR="00AA15C1" w:rsidRPr="00E41C80">
        <w:rPr>
          <w:sz w:val="24"/>
          <w:szCs w:val="24"/>
        </w:rPr>
        <w:t>;</w:t>
      </w:r>
    </w:p>
    <w:p w14:paraId="4DC0A93F" w14:textId="557490D8" w:rsidR="00741E50" w:rsidRPr="00741E50" w:rsidRDefault="00741E50" w:rsidP="00741E50">
      <w:pPr>
        <w:numPr>
          <w:ilvl w:val="0"/>
          <w:numId w:val="2"/>
        </w:numPr>
        <w:tabs>
          <w:tab w:val="clear" w:pos="480"/>
          <w:tab w:val="num" w:pos="426"/>
        </w:tabs>
        <w:spacing w:before="120" w:after="120"/>
        <w:ind w:left="426" w:hanging="426"/>
        <w:jc w:val="both"/>
        <w:rPr>
          <w:sz w:val="24"/>
          <w:szCs w:val="24"/>
        </w:rPr>
      </w:pPr>
      <w:r w:rsidRPr="00741E50">
        <w:rPr>
          <w:sz w:val="24"/>
          <w:szCs w:val="24"/>
        </w:rPr>
        <w:lastRenderedPageBreak/>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1048FF72" w14:textId="25A49E6D" w:rsidR="00AA15C1" w:rsidRPr="00E41C80" w:rsidRDefault="00D876FA" w:rsidP="00D876FA">
      <w:pPr>
        <w:numPr>
          <w:ilvl w:val="0"/>
          <w:numId w:val="2"/>
        </w:numPr>
        <w:tabs>
          <w:tab w:val="clear" w:pos="480"/>
          <w:tab w:val="num" w:pos="426"/>
        </w:tabs>
        <w:spacing w:before="120" w:after="120"/>
        <w:ind w:left="426" w:hanging="426"/>
        <w:jc w:val="both"/>
        <w:rPr>
          <w:sz w:val="24"/>
          <w:szCs w:val="24"/>
        </w:rPr>
      </w:pPr>
      <w:r w:rsidRPr="00E41C80">
        <w:rPr>
          <w:sz w:val="24"/>
          <w:szCs w:val="24"/>
          <w:lang w:eastAsia="x-none"/>
        </w:rPr>
        <w:t>nepastāv</w:t>
      </w:r>
      <w:r w:rsidR="00AA15C1" w:rsidRPr="00E41C80">
        <w:rPr>
          <w:sz w:val="24"/>
          <w:szCs w:val="24"/>
          <w:lang w:val="x-none" w:eastAsia="x-none"/>
        </w:rPr>
        <w:t xml:space="preserve"> interešu konflikt</w:t>
      </w:r>
      <w:r w:rsidRPr="00E41C80">
        <w:rPr>
          <w:sz w:val="24"/>
          <w:szCs w:val="24"/>
          <w:lang w:eastAsia="x-none"/>
        </w:rPr>
        <w:t>s</w:t>
      </w:r>
      <w:r w:rsidR="00AA15C1" w:rsidRPr="00E41C80">
        <w:rPr>
          <w:sz w:val="24"/>
          <w:szCs w:val="24"/>
          <w:lang w:val="x-none" w:eastAsia="x-none"/>
        </w:rPr>
        <w:t xml:space="preserve"> saistībā ar Līguma izpildi, bet, ja tāds radīsies, tad nekavējoties informēs Pasūtītāju</w:t>
      </w:r>
      <w:r w:rsidRPr="00E41C80">
        <w:rPr>
          <w:sz w:val="24"/>
          <w:szCs w:val="24"/>
          <w:lang w:eastAsia="x-none"/>
        </w:rPr>
        <w:t>;</w:t>
      </w:r>
    </w:p>
    <w:p w14:paraId="0F18FEDB" w14:textId="77777777" w:rsidR="00E51F0B" w:rsidRPr="00E41C80" w:rsidRDefault="00E51F0B" w:rsidP="00E51F0B">
      <w:pPr>
        <w:numPr>
          <w:ilvl w:val="0"/>
          <w:numId w:val="2"/>
        </w:numPr>
        <w:spacing w:before="120" w:after="120"/>
        <w:ind w:right="28"/>
        <w:jc w:val="both"/>
        <w:rPr>
          <w:sz w:val="24"/>
          <w:szCs w:val="24"/>
          <w:lang w:eastAsia="lv-LV"/>
        </w:rPr>
      </w:pPr>
      <w:r w:rsidRPr="00E41C80">
        <w:rPr>
          <w:sz w:val="24"/>
          <w:szCs w:val="24"/>
          <w:lang w:eastAsia="lv-LV"/>
        </w:rPr>
        <w:t>Mēs apstiprinām, ka visi iesniegtie piedāvājumā esošie dokumenti ir piedāvājumam neatņemama un saistoša šā pieteikuma sastāvdaļa.</w:t>
      </w:r>
    </w:p>
    <w:p w14:paraId="4CF5DC91" w14:textId="0398E1B3" w:rsidR="00E51F0B" w:rsidRPr="00E41C80" w:rsidRDefault="00E51F0B" w:rsidP="00E51F0B">
      <w:pPr>
        <w:numPr>
          <w:ilvl w:val="0"/>
          <w:numId w:val="2"/>
        </w:numPr>
        <w:spacing w:before="120" w:after="120"/>
        <w:ind w:right="28"/>
        <w:jc w:val="both"/>
        <w:rPr>
          <w:sz w:val="24"/>
          <w:szCs w:val="24"/>
          <w:lang w:eastAsia="lv-LV"/>
        </w:rPr>
      </w:pPr>
      <w:r w:rsidRPr="00E41C80">
        <w:rPr>
          <w:sz w:val="24"/>
          <w:szCs w:val="24"/>
          <w:lang w:eastAsia="lv-LV"/>
        </w:rPr>
        <w:t>Mēs apliecinām, ka visi piedāvājumā iekļautie dokumentu atvasinājumi un tulkojumi ir atbilstoši to oriģināliem</w:t>
      </w:r>
      <w:r w:rsidR="00E41C80" w:rsidRPr="00E41C80">
        <w:rPr>
          <w:sz w:val="24"/>
          <w:szCs w:val="24"/>
          <w:lang w:eastAsia="lv-LV"/>
        </w:rPr>
        <w:t xml:space="preserve"> (ja attiecināms);</w:t>
      </w:r>
    </w:p>
    <w:p w14:paraId="1B17424F" w14:textId="0D362A28" w:rsidR="00E41C80" w:rsidRDefault="00E41C80" w:rsidP="00E41C80">
      <w:pPr>
        <w:pStyle w:val="ListParagraph"/>
        <w:numPr>
          <w:ilvl w:val="0"/>
          <w:numId w:val="2"/>
        </w:numPr>
        <w:jc w:val="both"/>
        <w:rPr>
          <w:sz w:val="24"/>
          <w:szCs w:val="24"/>
        </w:rPr>
      </w:pPr>
      <w:r w:rsidRPr="00E41C80">
        <w:rPr>
          <w:sz w:val="24"/>
          <w:szCs w:val="24"/>
        </w:rPr>
        <w:t>Mēs apliecinām, ka esam informējuši pretendenta datu subjektus (paraksttiesīgās, kontaktpersonas, patiesā labuma guvēju u.c.) par Pasūtītāja kā pārziņa veiktās personas datu apstrādes</w:t>
      </w:r>
      <w:r w:rsidRPr="00C65CDD">
        <w:rPr>
          <w:sz w:val="24"/>
          <w:szCs w:val="24"/>
        </w:rPr>
        <w:t xml:space="preserve"> aspektiem, kas pieejama nolikumā</w:t>
      </w:r>
      <w:r>
        <w:rPr>
          <w:sz w:val="24"/>
          <w:szCs w:val="24"/>
        </w:rPr>
        <w:t>;</w:t>
      </w:r>
    </w:p>
    <w:p w14:paraId="71FC0756" w14:textId="66E3DD0D" w:rsidR="00EB4689" w:rsidRPr="00E41C80" w:rsidRDefault="00EB4689" w:rsidP="00E41C80">
      <w:pPr>
        <w:pStyle w:val="ListParagraph"/>
        <w:numPr>
          <w:ilvl w:val="0"/>
          <w:numId w:val="2"/>
        </w:numPr>
        <w:jc w:val="both"/>
        <w:rPr>
          <w:sz w:val="24"/>
          <w:szCs w:val="24"/>
        </w:rPr>
      </w:pPr>
      <w:r>
        <w:rPr>
          <w:sz w:val="24"/>
          <w:szCs w:val="24"/>
        </w:rPr>
        <w:t>Mēs</w:t>
      </w:r>
      <w:r w:rsidRPr="00EB4689">
        <w:rPr>
          <w:sz w:val="24"/>
          <w:szCs w:val="24"/>
        </w:rPr>
        <w:t xml:space="preserve"> apliecin</w:t>
      </w:r>
      <w:r>
        <w:rPr>
          <w:sz w:val="24"/>
          <w:szCs w:val="24"/>
        </w:rPr>
        <w:t>ām</w:t>
      </w:r>
      <w:r w:rsidRPr="00EB4689">
        <w:rPr>
          <w:sz w:val="24"/>
          <w:szCs w:val="24"/>
        </w:rPr>
        <w:t>, ka piedāvājumā un iepirkuma līguma izpildē netiks ietvertas un izmantotas Krievijas Federācijas un Baltkrievijas Republikas izcelsmes preces.</w:t>
      </w:r>
    </w:p>
    <w:p w14:paraId="15BE0588" w14:textId="27F87B0B" w:rsidR="00C024CB" w:rsidRPr="00C65CDD" w:rsidRDefault="00EB371E" w:rsidP="00C024CB">
      <w:pPr>
        <w:numPr>
          <w:ilvl w:val="0"/>
          <w:numId w:val="2"/>
        </w:numPr>
        <w:tabs>
          <w:tab w:val="clear" w:pos="480"/>
          <w:tab w:val="num" w:pos="426"/>
        </w:tabs>
        <w:spacing w:before="120" w:after="120"/>
        <w:ind w:left="426" w:hanging="426"/>
        <w:jc w:val="both"/>
        <w:rPr>
          <w:sz w:val="24"/>
          <w:szCs w:val="24"/>
        </w:rPr>
      </w:pPr>
      <w:r w:rsidRPr="00C65CDD">
        <w:rPr>
          <w:sz w:val="24"/>
          <w:szCs w:val="24"/>
          <w:lang w:eastAsia="lv-LV"/>
        </w:rPr>
        <w:t>Mēs apliecinām</w:t>
      </w:r>
      <w:r w:rsidR="003A7FE2" w:rsidRPr="00C65CDD">
        <w:rPr>
          <w:sz w:val="24"/>
          <w:szCs w:val="24"/>
        </w:rPr>
        <w:t>, ka vi</w:t>
      </w:r>
      <w:r w:rsidRPr="00C65CDD">
        <w:rPr>
          <w:sz w:val="24"/>
          <w:szCs w:val="24"/>
        </w:rPr>
        <w:t>sas sniegtās ziņas ir patiesas.</w:t>
      </w:r>
    </w:p>
    <w:p w14:paraId="2ECA665B" w14:textId="0E979BB4" w:rsidR="00E51F0B" w:rsidRPr="00C65CDD" w:rsidRDefault="00E51F0B" w:rsidP="00E51F0B">
      <w:pPr>
        <w:numPr>
          <w:ilvl w:val="0"/>
          <w:numId w:val="2"/>
        </w:numPr>
        <w:spacing w:before="120" w:after="120"/>
        <w:ind w:right="28"/>
        <w:jc w:val="both"/>
        <w:rPr>
          <w:sz w:val="24"/>
          <w:szCs w:val="24"/>
          <w:lang w:eastAsia="lv-LV"/>
        </w:rPr>
      </w:pPr>
      <w:r w:rsidRPr="00C65CDD">
        <w:rPr>
          <w:sz w:val="24"/>
          <w:szCs w:val="24"/>
          <w:lang w:eastAsia="lv-LV"/>
        </w:rPr>
        <w:t>Informācija par pretendentu: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7"/>
        <w:gridCol w:w="5408"/>
      </w:tblGrid>
      <w:tr w:rsidR="000F6E9C" w:rsidRPr="00C65CDD" w14:paraId="149AB072" w14:textId="77777777" w:rsidTr="00C65CDD">
        <w:trPr>
          <w:trHeight w:val="270"/>
          <w:jc w:val="center"/>
        </w:trPr>
        <w:tc>
          <w:tcPr>
            <w:tcW w:w="2158" w:type="pct"/>
            <w:tcBorders>
              <w:top w:val="single" w:sz="4" w:space="0" w:color="auto"/>
              <w:left w:val="single" w:sz="4" w:space="0" w:color="auto"/>
              <w:bottom w:val="single" w:sz="4" w:space="0" w:color="auto"/>
              <w:right w:val="single" w:sz="4" w:space="0" w:color="auto"/>
            </w:tcBorders>
            <w:vAlign w:val="center"/>
            <w:hideMark/>
          </w:tcPr>
          <w:p w14:paraId="25C58A3A" w14:textId="77777777" w:rsidR="00E51F0B" w:rsidRPr="00C65CDD" w:rsidRDefault="00E51F0B" w:rsidP="003D5A9F">
            <w:pPr>
              <w:rPr>
                <w:sz w:val="24"/>
                <w:szCs w:val="24"/>
                <w:u w:val="single"/>
                <w:lang w:eastAsia="lv-LV"/>
              </w:rPr>
            </w:pPr>
            <w:r w:rsidRPr="00C65CDD">
              <w:rPr>
                <w:sz w:val="24"/>
                <w:szCs w:val="24"/>
                <w:lang w:eastAsia="lv-LV"/>
              </w:rPr>
              <w:t>Pretendenta nosaukums</w:t>
            </w:r>
          </w:p>
        </w:tc>
        <w:tc>
          <w:tcPr>
            <w:tcW w:w="2842" w:type="pct"/>
            <w:tcBorders>
              <w:top w:val="single" w:sz="4" w:space="0" w:color="auto"/>
              <w:left w:val="single" w:sz="4" w:space="0" w:color="auto"/>
              <w:bottom w:val="single" w:sz="4" w:space="0" w:color="auto"/>
              <w:right w:val="single" w:sz="4" w:space="0" w:color="auto"/>
            </w:tcBorders>
            <w:vAlign w:val="center"/>
          </w:tcPr>
          <w:p w14:paraId="26548C64" w14:textId="77777777" w:rsidR="00E51F0B" w:rsidRPr="00C65CDD" w:rsidRDefault="00E51F0B" w:rsidP="003D5A9F">
            <w:pPr>
              <w:ind w:firstLine="709"/>
              <w:rPr>
                <w:sz w:val="24"/>
                <w:szCs w:val="24"/>
                <w:u w:val="single"/>
                <w:lang w:eastAsia="lv-LV"/>
              </w:rPr>
            </w:pPr>
          </w:p>
        </w:tc>
      </w:tr>
      <w:tr w:rsidR="000F6E9C" w:rsidRPr="00C65CDD" w14:paraId="29FA19C7" w14:textId="77777777" w:rsidTr="00C65CDD">
        <w:trPr>
          <w:trHeight w:val="285"/>
          <w:jc w:val="center"/>
        </w:trPr>
        <w:tc>
          <w:tcPr>
            <w:tcW w:w="2158" w:type="pct"/>
            <w:tcBorders>
              <w:top w:val="single" w:sz="4" w:space="0" w:color="auto"/>
              <w:left w:val="single" w:sz="4" w:space="0" w:color="auto"/>
              <w:bottom w:val="single" w:sz="4" w:space="0" w:color="auto"/>
              <w:right w:val="single" w:sz="4" w:space="0" w:color="auto"/>
            </w:tcBorders>
            <w:vAlign w:val="center"/>
            <w:hideMark/>
          </w:tcPr>
          <w:p w14:paraId="0D6FD045" w14:textId="312A5807" w:rsidR="00E51F0B" w:rsidRPr="00C65CDD" w:rsidRDefault="00E51F0B" w:rsidP="003D5A9F">
            <w:pPr>
              <w:rPr>
                <w:sz w:val="24"/>
                <w:szCs w:val="24"/>
                <w:u w:val="single"/>
                <w:lang w:eastAsia="lv-LV"/>
              </w:rPr>
            </w:pPr>
            <w:r w:rsidRPr="00C65CDD">
              <w:rPr>
                <w:sz w:val="24"/>
                <w:szCs w:val="24"/>
                <w:lang w:eastAsia="lv-LV"/>
              </w:rPr>
              <w:t>Reģistrācijas Nr.</w:t>
            </w:r>
            <w:r w:rsidR="00AA5BDD" w:rsidRPr="00C65CDD">
              <w:rPr>
                <w:sz w:val="24"/>
                <w:szCs w:val="24"/>
                <w:lang w:eastAsia="lv-LV"/>
              </w:rPr>
              <w:t xml:space="preserve"> (</w:t>
            </w:r>
            <w:r w:rsidR="00AA5BDD" w:rsidRPr="00C65CDD">
              <w:rPr>
                <w:i/>
                <w:iCs/>
                <w:sz w:val="24"/>
                <w:szCs w:val="24"/>
                <w:lang w:eastAsia="lv-LV"/>
              </w:rPr>
              <w:t>ārvalstīs reģistrēts pretendents norāda arī Latvijā piešķirto nodokļu maksātāja kodu</w:t>
            </w:r>
            <w:r w:rsidR="00AA5BDD" w:rsidRPr="00C65CDD">
              <w:rPr>
                <w:sz w:val="24"/>
                <w:szCs w:val="24"/>
                <w:lang w:eastAsia="lv-LV"/>
              </w:rPr>
              <w:t>)</w:t>
            </w:r>
          </w:p>
        </w:tc>
        <w:tc>
          <w:tcPr>
            <w:tcW w:w="2842" w:type="pct"/>
            <w:tcBorders>
              <w:top w:val="single" w:sz="4" w:space="0" w:color="auto"/>
              <w:left w:val="single" w:sz="4" w:space="0" w:color="auto"/>
              <w:bottom w:val="single" w:sz="4" w:space="0" w:color="auto"/>
              <w:right w:val="single" w:sz="4" w:space="0" w:color="auto"/>
            </w:tcBorders>
            <w:vAlign w:val="center"/>
          </w:tcPr>
          <w:p w14:paraId="1595AC27" w14:textId="77777777" w:rsidR="00E51F0B" w:rsidRPr="00C65CDD" w:rsidRDefault="00E51F0B" w:rsidP="003D5A9F">
            <w:pPr>
              <w:ind w:firstLine="709"/>
              <w:rPr>
                <w:sz w:val="24"/>
                <w:szCs w:val="24"/>
                <w:u w:val="single"/>
                <w:lang w:eastAsia="lv-LV"/>
              </w:rPr>
            </w:pPr>
          </w:p>
        </w:tc>
      </w:tr>
      <w:tr w:rsidR="000F6E9C" w:rsidRPr="00C65CDD" w14:paraId="252B1AF8" w14:textId="77777777" w:rsidTr="00C65CDD">
        <w:trPr>
          <w:trHeight w:val="270"/>
          <w:jc w:val="center"/>
        </w:trPr>
        <w:tc>
          <w:tcPr>
            <w:tcW w:w="2158" w:type="pct"/>
            <w:tcBorders>
              <w:top w:val="single" w:sz="4" w:space="0" w:color="auto"/>
              <w:left w:val="single" w:sz="4" w:space="0" w:color="auto"/>
              <w:bottom w:val="single" w:sz="4" w:space="0" w:color="auto"/>
              <w:right w:val="single" w:sz="4" w:space="0" w:color="auto"/>
            </w:tcBorders>
            <w:vAlign w:val="center"/>
            <w:hideMark/>
          </w:tcPr>
          <w:p w14:paraId="7ABBB750" w14:textId="77777777" w:rsidR="00E51F0B" w:rsidRPr="00C65CDD" w:rsidRDefault="00E51F0B" w:rsidP="003D5A9F">
            <w:pPr>
              <w:rPr>
                <w:sz w:val="24"/>
                <w:szCs w:val="24"/>
                <w:u w:val="single"/>
                <w:lang w:eastAsia="lv-LV"/>
              </w:rPr>
            </w:pPr>
            <w:r w:rsidRPr="00C65CDD">
              <w:rPr>
                <w:sz w:val="24"/>
                <w:szCs w:val="24"/>
                <w:lang w:eastAsia="lv-LV"/>
              </w:rPr>
              <w:t>Juridiskā adrese</w:t>
            </w:r>
          </w:p>
        </w:tc>
        <w:tc>
          <w:tcPr>
            <w:tcW w:w="2842" w:type="pct"/>
            <w:tcBorders>
              <w:top w:val="single" w:sz="4" w:space="0" w:color="auto"/>
              <w:left w:val="single" w:sz="4" w:space="0" w:color="auto"/>
              <w:bottom w:val="single" w:sz="4" w:space="0" w:color="auto"/>
              <w:right w:val="single" w:sz="4" w:space="0" w:color="auto"/>
            </w:tcBorders>
            <w:vAlign w:val="center"/>
          </w:tcPr>
          <w:p w14:paraId="0E7477F8" w14:textId="77777777" w:rsidR="00E51F0B" w:rsidRPr="00C65CDD" w:rsidRDefault="00E51F0B" w:rsidP="003D5A9F">
            <w:pPr>
              <w:ind w:firstLine="709"/>
              <w:rPr>
                <w:sz w:val="24"/>
                <w:szCs w:val="24"/>
                <w:u w:val="single"/>
                <w:lang w:eastAsia="lv-LV"/>
              </w:rPr>
            </w:pPr>
          </w:p>
        </w:tc>
      </w:tr>
      <w:tr w:rsidR="000F6E9C" w:rsidRPr="00C65CDD" w14:paraId="3D16CCF1" w14:textId="77777777" w:rsidTr="00C65CDD">
        <w:trPr>
          <w:trHeight w:val="285"/>
          <w:jc w:val="center"/>
        </w:trPr>
        <w:tc>
          <w:tcPr>
            <w:tcW w:w="2158" w:type="pct"/>
            <w:tcBorders>
              <w:top w:val="single" w:sz="4" w:space="0" w:color="auto"/>
              <w:left w:val="single" w:sz="4" w:space="0" w:color="auto"/>
              <w:bottom w:val="single" w:sz="4" w:space="0" w:color="auto"/>
              <w:right w:val="single" w:sz="4" w:space="0" w:color="auto"/>
            </w:tcBorders>
            <w:vAlign w:val="center"/>
            <w:hideMark/>
          </w:tcPr>
          <w:p w14:paraId="01B66694" w14:textId="77777777" w:rsidR="00E51F0B" w:rsidRPr="00C65CDD" w:rsidRDefault="00E51F0B" w:rsidP="003D5A9F">
            <w:pPr>
              <w:rPr>
                <w:sz w:val="24"/>
                <w:szCs w:val="24"/>
                <w:u w:val="single"/>
                <w:lang w:eastAsia="lv-LV"/>
              </w:rPr>
            </w:pPr>
            <w:r w:rsidRPr="00C65CDD">
              <w:rPr>
                <w:sz w:val="24"/>
                <w:szCs w:val="24"/>
                <w:lang w:eastAsia="lv-LV"/>
              </w:rPr>
              <w:t>Biroja adrese</w:t>
            </w:r>
          </w:p>
        </w:tc>
        <w:tc>
          <w:tcPr>
            <w:tcW w:w="2842" w:type="pct"/>
            <w:tcBorders>
              <w:top w:val="single" w:sz="4" w:space="0" w:color="auto"/>
              <w:left w:val="single" w:sz="4" w:space="0" w:color="auto"/>
              <w:bottom w:val="single" w:sz="4" w:space="0" w:color="auto"/>
              <w:right w:val="single" w:sz="4" w:space="0" w:color="auto"/>
            </w:tcBorders>
            <w:vAlign w:val="center"/>
          </w:tcPr>
          <w:p w14:paraId="4D89DE02" w14:textId="77777777" w:rsidR="00E51F0B" w:rsidRPr="00C65CDD" w:rsidRDefault="00E51F0B" w:rsidP="003D5A9F">
            <w:pPr>
              <w:ind w:firstLine="709"/>
              <w:rPr>
                <w:sz w:val="24"/>
                <w:szCs w:val="24"/>
                <w:u w:val="single"/>
                <w:lang w:eastAsia="lv-LV"/>
              </w:rPr>
            </w:pPr>
          </w:p>
        </w:tc>
      </w:tr>
      <w:tr w:rsidR="000F6E9C" w:rsidRPr="00C65CDD" w14:paraId="0DE20FE2" w14:textId="77777777" w:rsidTr="00C65CDD">
        <w:trPr>
          <w:trHeight w:val="555"/>
          <w:jc w:val="center"/>
        </w:trPr>
        <w:tc>
          <w:tcPr>
            <w:tcW w:w="2158" w:type="pct"/>
            <w:tcBorders>
              <w:top w:val="single" w:sz="4" w:space="0" w:color="auto"/>
              <w:left w:val="single" w:sz="4" w:space="0" w:color="auto"/>
              <w:bottom w:val="single" w:sz="4" w:space="0" w:color="auto"/>
              <w:right w:val="single" w:sz="4" w:space="0" w:color="auto"/>
            </w:tcBorders>
            <w:vAlign w:val="center"/>
            <w:hideMark/>
          </w:tcPr>
          <w:p w14:paraId="2EC11EB5" w14:textId="3E060A27" w:rsidR="005C4B15" w:rsidRPr="00C65CDD" w:rsidRDefault="00E51F0B" w:rsidP="003D5A9F">
            <w:pPr>
              <w:ind w:right="28"/>
              <w:rPr>
                <w:sz w:val="24"/>
                <w:szCs w:val="24"/>
                <w:lang w:eastAsia="lv-LV"/>
              </w:rPr>
            </w:pPr>
            <w:r w:rsidRPr="00C65CDD">
              <w:rPr>
                <w:sz w:val="24"/>
                <w:szCs w:val="24"/>
                <w:lang w:eastAsia="lv-LV"/>
              </w:rPr>
              <w:t>Kontaktpersona (</w:t>
            </w:r>
            <w:r w:rsidRPr="00C65CDD">
              <w:rPr>
                <w:iCs/>
                <w:sz w:val="24"/>
                <w:szCs w:val="24"/>
                <w:lang w:eastAsia="lv-LV"/>
              </w:rPr>
              <w:t>vārds, uzvārds</w:t>
            </w:r>
            <w:r w:rsidR="005C4B15" w:rsidRPr="00C65CDD">
              <w:rPr>
                <w:sz w:val="24"/>
                <w:szCs w:val="24"/>
                <w:lang w:eastAsia="lv-LV"/>
              </w:rPr>
              <w:t>, e-pasta adrese un tālrunis)</w:t>
            </w:r>
          </w:p>
        </w:tc>
        <w:tc>
          <w:tcPr>
            <w:tcW w:w="2842" w:type="pct"/>
            <w:tcBorders>
              <w:top w:val="single" w:sz="4" w:space="0" w:color="auto"/>
              <w:left w:val="single" w:sz="4" w:space="0" w:color="auto"/>
              <w:bottom w:val="single" w:sz="4" w:space="0" w:color="auto"/>
              <w:right w:val="single" w:sz="4" w:space="0" w:color="auto"/>
            </w:tcBorders>
            <w:vAlign w:val="center"/>
          </w:tcPr>
          <w:p w14:paraId="41C3C179" w14:textId="77777777" w:rsidR="00E51F0B" w:rsidRPr="00C65CDD" w:rsidRDefault="00E51F0B" w:rsidP="003D5A9F">
            <w:pPr>
              <w:ind w:firstLine="709"/>
              <w:rPr>
                <w:sz w:val="24"/>
                <w:szCs w:val="24"/>
                <w:u w:val="single"/>
                <w:lang w:eastAsia="lv-LV"/>
              </w:rPr>
            </w:pPr>
          </w:p>
        </w:tc>
      </w:tr>
      <w:tr w:rsidR="000F6E9C" w:rsidRPr="00C65CDD" w14:paraId="222793BC" w14:textId="77777777" w:rsidTr="00C65CDD">
        <w:trPr>
          <w:trHeight w:val="270"/>
          <w:jc w:val="center"/>
        </w:trPr>
        <w:tc>
          <w:tcPr>
            <w:tcW w:w="2158" w:type="pct"/>
            <w:tcBorders>
              <w:top w:val="single" w:sz="4" w:space="0" w:color="auto"/>
              <w:left w:val="single" w:sz="4" w:space="0" w:color="auto"/>
              <w:bottom w:val="single" w:sz="4" w:space="0" w:color="auto"/>
              <w:right w:val="single" w:sz="4" w:space="0" w:color="auto"/>
            </w:tcBorders>
            <w:vAlign w:val="center"/>
            <w:hideMark/>
          </w:tcPr>
          <w:p w14:paraId="70DCA829" w14:textId="77777777" w:rsidR="00E51F0B" w:rsidRPr="00C65CDD" w:rsidRDefault="00E51F0B" w:rsidP="003D5A9F">
            <w:pPr>
              <w:rPr>
                <w:sz w:val="24"/>
                <w:szCs w:val="24"/>
                <w:u w:val="single"/>
                <w:lang w:eastAsia="lv-LV"/>
              </w:rPr>
            </w:pPr>
            <w:r w:rsidRPr="00C65CDD">
              <w:rPr>
                <w:sz w:val="24"/>
                <w:szCs w:val="24"/>
                <w:lang w:eastAsia="lv-LV"/>
              </w:rPr>
              <w:t>Banka</w:t>
            </w:r>
          </w:p>
        </w:tc>
        <w:tc>
          <w:tcPr>
            <w:tcW w:w="2842" w:type="pct"/>
            <w:tcBorders>
              <w:top w:val="single" w:sz="4" w:space="0" w:color="auto"/>
              <w:left w:val="single" w:sz="4" w:space="0" w:color="auto"/>
              <w:bottom w:val="single" w:sz="4" w:space="0" w:color="auto"/>
              <w:right w:val="single" w:sz="4" w:space="0" w:color="auto"/>
            </w:tcBorders>
            <w:vAlign w:val="center"/>
          </w:tcPr>
          <w:p w14:paraId="5C2C14D2" w14:textId="77777777" w:rsidR="00E51F0B" w:rsidRPr="00C65CDD" w:rsidRDefault="00E51F0B" w:rsidP="003D5A9F">
            <w:pPr>
              <w:ind w:firstLine="709"/>
              <w:rPr>
                <w:sz w:val="24"/>
                <w:szCs w:val="24"/>
                <w:u w:val="single"/>
                <w:lang w:eastAsia="lv-LV"/>
              </w:rPr>
            </w:pPr>
          </w:p>
        </w:tc>
      </w:tr>
      <w:tr w:rsidR="000F6E9C" w:rsidRPr="00C65CDD" w14:paraId="4DE5EBC1" w14:textId="77777777" w:rsidTr="00C65CDD">
        <w:trPr>
          <w:trHeight w:val="270"/>
          <w:jc w:val="center"/>
        </w:trPr>
        <w:tc>
          <w:tcPr>
            <w:tcW w:w="2158" w:type="pct"/>
            <w:tcBorders>
              <w:top w:val="single" w:sz="4" w:space="0" w:color="auto"/>
              <w:left w:val="single" w:sz="4" w:space="0" w:color="auto"/>
              <w:bottom w:val="single" w:sz="4" w:space="0" w:color="auto"/>
              <w:right w:val="single" w:sz="4" w:space="0" w:color="auto"/>
            </w:tcBorders>
            <w:vAlign w:val="center"/>
            <w:hideMark/>
          </w:tcPr>
          <w:p w14:paraId="635B45CC" w14:textId="77777777" w:rsidR="00E51F0B" w:rsidRPr="00C65CDD" w:rsidRDefault="00E51F0B" w:rsidP="003D5A9F">
            <w:pPr>
              <w:rPr>
                <w:sz w:val="24"/>
                <w:szCs w:val="24"/>
                <w:u w:val="single"/>
                <w:lang w:eastAsia="lv-LV"/>
              </w:rPr>
            </w:pPr>
            <w:r w:rsidRPr="00C65CDD">
              <w:rPr>
                <w:sz w:val="24"/>
                <w:szCs w:val="24"/>
                <w:lang w:eastAsia="lv-LV"/>
              </w:rPr>
              <w:t>Kods</w:t>
            </w:r>
          </w:p>
        </w:tc>
        <w:tc>
          <w:tcPr>
            <w:tcW w:w="2842" w:type="pct"/>
            <w:tcBorders>
              <w:top w:val="single" w:sz="4" w:space="0" w:color="auto"/>
              <w:left w:val="single" w:sz="4" w:space="0" w:color="auto"/>
              <w:bottom w:val="single" w:sz="4" w:space="0" w:color="auto"/>
              <w:right w:val="single" w:sz="4" w:space="0" w:color="auto"/>
            </w:tcBorders>
            <w:vAlign w:val="center"/>
          </w:tcPr>
          <w:p w14:paraId="3F918D48" w14:textId="77777777" w:rsidR="00E51F0B" w:rsidRPr="00C65CDD" w:rsidRDefault="00E51F0B" w:rsidP="003D5A9F">
            <w:pPr>
              <w:ind w:firstLine="709"/>
              <w:rPr>
                <w:sz w:val="24"/>
                <w:szCs w:val="24"/>
                <w:u w:val="single"/>
                <w:lang w:eastAsia="lv-LV"/>
              </w:rPr>
            </w:pPr>
          </w:p>
        </w:tc>
      </w:tr>
      <w:tr w:rsidR="000F6E9C" w:rsidRPr="00C65CDD" w14:paraId="14387C87" w14:textId="77777777" w:rsidTr="00C65CDD">
        <w:trPr>
          <w:trHeight w:val="285"/>
          <w:jc w:val="center"/>
        </w:trPr>
        <w:tc>
          <w:tcPr>
            <w:tcW w:w="2158" w:type="pct"/>
            <w:tcBorders>
              <w:top w:val="single" w:sz="4" w:space="0" w:color="auto"/>
              <w:left w:val="single" w:sz="4" w:space="0" w:color="auto"/>
              <w:bottom w:val="single" w:sz="4" w:space="0" w:color="auto"/>
              <w:right w:val="single" w:sz="4" w:space="0" w:color="auto"/>
            </w:tcBorders>
            <w:vAlign w:val="center"/>
            <w:hideMark/>
          </w:tcPr>
          <w:p w14:paraId="08923AD6" w14:textId="77777777" w:rsidR="00E51F0B" w:rsidRPr="00C65CDD" w:rsidRDefault="00E51F0B" w:rsidP="003D5A9F">
            <w:pPr>
              <w:rPr>
                <w:sz w:val="24"/>
                <w:szCs w:val="24"/>
                <w:u w:val="single"/>
                <w:lang w:eastAsia="lv-LV"/>
              </w:rPr>
            </w:pPr>
            <w:r w:rsidRPr="00C65CDD">
              <w:rPr>
                <w:sz w:val="24"/>
                <w:szCs w:val="24"/>
                <w:lang w:eastAsia="lv-LV"/>
              </w:rPr>
              <w:t>Konts</w:t>
            </w:r>
          </w:p>
        </w:tc>
        <w:tc>
          <w:tcPr>
            <w:tcW w:w="2842" w:type="pct"/>
            <w:tcBorders>
              <w:top w:val="single" w:sz="4" w:space="0" w:color="auto"/>
              <w:left w:val="single" w:sz="4" w:space="0" w:color="auto"/>
              <w:bottom w:val="single" w:sz="4" w:space="0" w:color="auto"/>
              <w:right w:val="single" w:sz="4" w:space="0" w:color="auto"/>
            </w:tcBorders>
            <w:vAlign w:val="center"/>
          </w:tcPr>
          <w:p w14:paraId="6CE7D08C" w14:textId="77777777" w:rsidR="00E51F0B" w:rsidRPr="00C65CDD" w:rsidRDefault="00E51F0B" w:rsidP="003D5A9F">
            <w:pPr>
              <w:ind w:firstLine="709"/>
              <w:rPr>
                <w:sz w:val="24"/>
                <w:szCs w:val="24"/>
                <w:u w:val="single"/>
                <w:lang w:eastAsia="lv-LV"/>
              </w:rPr>
            </w:pPr>
          </w:p>
        </w:tc>
      </w:tr>
      <w:tr w:rsidR="000F6E9C" w:rsidRPr="00C65CDD" w14:paraId="348E1578" w14:textId="77777777" w:rsidTr="00C65CDD">
        <w:trPr>
          <w:trHeight w:val="285"/>
          <w:jc w:val="center"/>
        </w:trPr>
        <w:tc>
          <w:tcPr>
            <w:tcW w:w="2158" w:type="pct"/>
            <w:tcBorders>
              <w:top w:val="single" w:sz="4" w:space="0" w:color="auto"/>
              <w:left w:val="single" w:sz="4" w:space="0" w:color="auto"/>
              <w:bottom w:val="single" w:sz="4" w:space="0" w:color="auto"/>
              <w:right w:val="single" w:sz="4" w:space="0" w:color="auto"/>
            </w:tcBorders>
            <w:vAlign w:val="center"/>
          </w:tcPr>
          <w:p w14:paraId="560E0FA6" w14:textId="2843E983" w:rsidR="00120A8A" w:rsidRPr="00C65CDD" w:rsidRDefault="00EA2CC8" w:rsidP="00120A8A">
            <w:pPr>
              <w:rPr>
                <w:sz w:val="24"/>
                <w:szCs w:val="24"/>
                <w:lang w:eastAsia="lv-LV"/>
              </w:rPr>
            </w:pPr>
            <w:r w:rsidRPr="00C65CDD">
              <w:rPr>
                <w:rStyle w:val="FootnoteReference"/>
                <w:b/>
                <w:bCs/>
                <w:sz w:val="24"/>
                <w:szCs w:val="24"/>
              </w:rPr>
              <w:footnoteReference w:id="1"/>
            </w:r>
            <w:r w:rsidR="00120A8A" w:rsidRPr="00C65CDD">
              <w:rPr>
                <w:sz w:val="24"/>
                <w:szCs w:val="24"/>
              </w:rPr>
              <w:t>Pretendenta patiesais labuma guvējs</w:t>
            </w:r>
            <w:r w:rsidR="00120A8A" w:rsidRPr="00C65CDD">
              <w:rPr>
                <w:rStyle w:val="FootnoteReference"/>
                <w:sz w:val="24"/>
                <w:szCs w:val="24"/>
              </w:rPr>
              <w:footnoteReference w:id="2"/>
            </w:r>
            <w:r w:rsidR="00120A8A" w:rsidRPr="00C65CDD">
              <w:rPr>
                <w:sz w:val="24"/>
                <w:szCs w:val="24"/>
              </w:rPr>
              <w:t xml:space="preserve"> (vārds, uzvārds un personas kods </w:t>
            </w:r>
            <w:r w:rsidR="00120A8A" w:rsidRPr="00C65CDD">
              <w:rPr>
                <w:i/>
                <w:sz w:val="24"/>
                <w:szCs w:val="24"/>
              </w:rPr>
              <w:t>(ja nav personas kods, norāda dzimšanas datumu, mēnesi un gadu))</w:t>
            </w:r>
          </w:p>
        </w:tc>
        <w:tc>
          <w:tcPr>
            <w:tcW w:w="2842" w:type="pct"/>
            <w:tcBorders>
              <w:top w:val="single" w:sz="4" w:space="0" w:color="auto"/>
              <w:left w:val="single" w:sz="4" w:space="0" w:color="auto"/>
              <w:bottom w:val="single" w:sz="4" w:space="0" w:color="auto"/>
              <w:right w:val="single" w:sz="4" w:space="0" w:color="auto"/>
            </w:tcBorders>
            <w:vAlign w:val="center"/>
          </w:tcPr>
          <w:p w14:paraId="747B2D84" w14:textId="1E91FD6F" w:rsidR="00120A8A" w:rsidRPr="00C65CDD" w:rsidRDefault="00120A8A" w:rsidP="00120A8A">
            <w:pPr>
              <w:ind w:firstLine="709"/>
              <w:rPr>
                <w:sz w:val="24"/>
                <w:szCs w:val="24"/>
                <w:u w:val="single"/>
                <w:lang w:eastAsia="lv-LV"/>
              </w:rPr>
            </w:pPr>
          </w:p>
        </w:tc>
      </w:tr>
      <w:tr w:rsidR="005C4B15" w:rsidRPr="00C65CDD" w14:paraId="23671B54" w14:textId="77777777" w:rsidTr="00C65CDD">
        <w:trPr>
          <w:trHeight w:val="285"/>
          <w:jc w:val="center"/>
        </w:trPr>
        <w:tc>
          <w:tcPr>
            <w:tcW w:w="2158" w:type="pct"/>
            <w:tcBorders>
              <w:top w:val="single" w:sz="4" w:space="0" w:color="auto"/>
              <w:left w:val="single" w:sz="4" w:space="0" w:color="auto"/>
              <w:bottom w:val="single" w:sz="4" w:space="0" w:color="auto"/>
              <w:right w:val="single" w:sz="4" w:space="0" w:color="auto"/>
            </w:tcBorders>
            <w:vAlign w:val="center"/>
          </w:tcPr>
          <w:p w14:paraId="35C4E405" w14:textId="459018D7" w:rsidR="005C4B15" w:rsidRPr="00C65CDD" w:rsidRDefault="005C4B15" w:rsidP="00120A8A">
            <w:pPr>
              <w:rPr>
                <w:b/>
                <w:bCs/>
                <w:sz w:val="24"/>
                <w:szCs w:val="24"/>
                <w:vertAlign w:val="superscript"/>
              </w:rPr>
            </w:pPr>
            <w:r w:rsidRPr="00C65CDD">
              <w:rPr>
                <w:sz w:val="24"/>
                <w:szCs w:val="24"/>
              </w:rPr>
              <w:t>Pretendents atbilst mazā</w:t>
            </w:r>
            <w:r w:rsidRPr="00C65CDD">
              <w:rPr>
                <w:rStyle w:val="FootnoteReference"/>
                <w:sz w:val="24"/>
                <w:szCs w:val="24"/>
              </w:rPr>
              <w:footnoteReference w:id="3"/>
            </w:r>
            <w:r w:rsidRPr="00C65CDD">
              <w:rPr>
                <w:sz w:val="24"/>
                <w:szCs w:val="24"/>
              </w:rPr>
              <w:t xml:space="preserve"> vai vidējā</w:t>
            </w:r>
            <w:r w:rsidRPr="00C65CDD">
              <w:rPr>
                <w:rStyle w:val="FootnoteReference"/>
                <w:sz w:val="24"/>
                <w:szCs w:val="24"/>
              </w:rPr>
              <w:footnoteReference w:id="4"/>
            </w:r>
            <w:r w:rsidRPr="00C65CDD">
              <w:rPr>
                <w:sz w:val="24"/>
                <w:szCs w:val="24"/>
              </w:rPr>
              <w:t xml:space="preserve"> uzņēmuma vai mikrouzņēmuma statusam </w:t>
            </w:r>
            <w:r w:rsidRPr="00C65CDD">
              <w:rPr>
                <w:i/>
                <w:iCs/>
                <w:noProof/>
                <w:sz w:val="24"/>
                <w:szCs w:val="24"/>
              </w:rPr>
              <w:t>(obligāti aizpildāma informācija, kas tiks publicēta Iepirkumu uzraudzības biroja mājaslapā publicējot Konkursa rezultātus)</w:t>
            </w:r>
          </w:p>
        </w:tc>
        <w:tc>
          <w:tcPr>
            <w:tcW w:w="2842" w:type="pct"/>
            <w:tcBorders>
              <w:top w:val="single" w:sz="4" w:space="0" w:color="auto"/>
              <w:left w:val="single" w:sz="4" w:space="0" w:color="auto"/>
              <w:bottom w:val="single" w:sz="4" w:space="0" w:color="auto"/>
              <w:right w:val="single" w:sz="4" w:space="0" w:color="auto"/>
            </w:tcBorders>
            <w:vAlign w:val="center"/>
          </w:tcPr>
          <w:p w14:paraId="5D6C6B8E" w14:textId="77777777" w:rsidR="005C4B15" w:rsidRPr="00C65CDD" w:rsidRDefault="005C4B15" w:rsidP="00120A8A">
            <w:pPr>
              <w:ind w:firstLine="709"/>
              <w:rPr>
                <w:sz w:val="24"/>
                <w:szCs w:val="24"/>
                <w:u w:val="single"/>
                <w:lang w:eastAsia="lv-LV"/>
              </w:rPr>
            </w:pPr>
          </w:p>
        </w:tc>
      </w:tr>
    </w:tbl>
    <w:p w14:paraId="70AA557A" w14:textId="555E64D8" w:rsidR="00AF3B5A" w:rsidRPr="00086BA0" w:rsidRDefault="00AF3B5A" w:rsidP="00086BA0">
      <w:pPr>
        <w:pStyle w:val="ListParagraph"/>
        <w:numPr>
          <w:ilvl w:val="0"/>
          <w:numId w:val="2"/>
        </w:numPr>
        <w:spacing w:line="276" w:lineRule="auto"/>
        <w:jc w:val="both"/>
        <w:rPr>
          <w:rFonts w:eastAsia="Calibri"/>
          <w:sz w:val="24"/>
          <w:szCs w:val="24"/>
        </w:rPr>
      </w:pPr>
      <w:r w:rsidRPr="00086BA0">
        <w:rPr>
          <w:rFonts w:eastAsia="Calibri"/>
          <w:sz w:val="24"/>
          <w:szCs w:val="24"/>
        </w:rPr>
        <w:t>Ja pretendents ir piegādātāju apvienība</w:t>
      </w:r>
      <w:r w:rsidRPr="00AF3B5A">
        <w:rPr>
          <w:rFonts w:eastAsia="Calibri"/>
          <w:vertAlign w:val="superscript"/>
        </w:rPr>
        <w:footnoteReference w:id="5"/>
      </w:r>
      <w:r w:rsidRPr="00086BA0">
        <w:rPr>
          <w:rFonts w:eastAsia="Calibri"/>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69"/>
        <w:gridCol w:w="1859"/>
        <w:gridCol w:w="1859"/>
        <w:gridCol w:w="1809"/>
      </w:tblGrid>
      <w:tr w:rsidR="000F27F1" w:rsidRPr="006127C7" w14:paraId="5F699CC0" w14:textId="77777777" w:rsidTr="001F66C0">
        <w:trPr>
          <w:jc w:val="center"/>
        </w:trPr>
        <w:tc>
          <w:tcPr>
            <w:tcW w:w="3669" w:type="dxa"/>
            <w:vAlign w:val="center"/>
          </w:tcPr>
          <w:p w14:paraId="6772E6F8" w14:textId="77777777" w:rsidR="000F27F1" w:rsidRPr="006127C7" w:rsidRDefault="000F27F1" w:rsidP="001F66C0">
            <w:pPr>
              <w:widowControl w:val="0"/>
              <w:overflowPunct w:val="0"/>
              <w:autoSpaceDE w:val="0"/>
              <w:autoSpaceDN w:val="0"/>
              <w:adjustRightInd w:val="0"/>
              <w:jc w:val="center"/>
              <w:rPr>
                <w:b/>
                <w:kern w:val="28"/>
                <w:sz w:val="23"/>
                <w:szCs w:val="23"/>
              </w:rPr>
            </w:pPr>
            <w:r w:rsidRPr="006127C7">
              <w:rPr>
                <w:kern w:val="28"/>
                <w:sz w:val="23"/>
                <w:szCs w:val="23"/>
              </w:rPr>
              <w:t xml:space="preserve">Piegādātāju apvienības dalībnieks, </w:t>
            </w:r>
            <w:r w:rsidRPr="006127C7">
              <w:rPr>
                <w:kern w:val="28"/>
                <w:sz w:val="23"/>
                <w:szCs w:val="23"/>
              </w:rPr>
              <w:lastRenderedPageBreak/>
              <w:t>reģistrācijas numurs</w:t>
            </w:r>
          </w:p>
        </w:tc>
        <w:tc>
          <w:tcPr>
            <w:tcW w:w="1859" w:type="dxa"/>
          </w:tcPr>
          <w:p w14:paraId="3E13AF4E" w14:textId="77777777" w:rsidR="000F27F1" w:rsidRPr="006127C7" w:rsidRDefault="000F27F1" w:rsidP="001F66C0">
            <w:pPr>
              <w:widowControl w:val="0"/>
              <w:overflowPunct w:val="0"/>
              <w:autoSpaceDE w:val="0"/>
              <w:autoSpaceDN w:val="0"/>
              <w:adjustRightInd w:val="0"/>
              <w:jc w:val="center"/>
              <w:rPr>
                <w:b/>
                <w:kern w:val="28"/>
                <w:sz w:val="23"/>
                <w:szCs w:val="23"/>
              </w:rPr>
            </w:pPr>
            <w:r w:rsidRPr="006127C7">
              <w:rPr>
                <w:kern w:val="28"/>
                <w:sz w:val="23"/>
                <w:szCs w:val="23"/>
              </w:rPr>
              <w:lastRenderedPageBreak/>
              <w:t xml:space="preserve">Vai atbilst mazā </w:t>
            </w:r>
            <w:r w:rsidRPr="006127C7">
              <w:rPr>
                <w:kern w:val="28"/>
                <w:sz w:val="23"/>
                <w:szCs w:val="23"/>
              </w:rPr>
              <w:lastRenderedPageBreak/>
              <w:t>vai vidējā uzņēmuma statusam</w:t>
            </w:r>
            <w:r w:rsidRPr="006127C7">
              <w:rPr>
                <w:kern w:val="28"/>
                <w:sz w:val="23"/>
                <w:szCs w:val="23"/>
                <w:vertAlign w:val="superscript"/>
              </w:rPr>
              <w:footnoteReference w:id="6"/>
            </w:r>
          </w:p>
        </w:tc>
        <w:tc>
          <w:tcPr>
            <w:tcW w:w="1859" w:type="dxa"/>
            <w:vAlign w:val="center"/>
          </w:tcPr>
          <w:p w14:paraId="14391CCE" w14:textId="77777777" w:rsidR="000F27F1" w:rsidRPr="006127C7" w:rsidRDefault="000F27F1" w:rsidP="001F66C0">
            <w:pPr>
              <w:widowControl w:val="0"/>
              <w:overflowPunct w:val="0"/>
              <w:autoSpaceDE w:val="0"/>
              <w:autoSpaceDN w:val="0"/>
              <w:adjustRightInd w:val="0"/>
              <w:jc w:val="center"/>
              <w:rPr>
                <w:b/>
                <w:kern w:val="28"/>
                <w:sz w:val="23"/>
                <w:szCs w:val="23"/>
              </w:rPr>
            </w:pPr>
            <w:r w:rsidRPr="006127C7">
              <w:rPr>
                <w:kern w:val="28"/>
                <w:sz w:val="23"/>
                <w:szCs w:val="23"/>
              </w:rPr>
              <w:lastRenderedPageBreak/>
              <w:t xml:space="preserve">Aptuvenais </w:t>
            </w:r>
            <w:r w:rsidRPr="006127C7">
              <w:rPr>
                <w:kern w:val="28"/>
                <w:sz w:val="23"/>
                <w:szCs w:val="23"/>
              </w:rPr>
              <w:lastRenderedPageBreak/>
              <w:t xml:space="preserve">veicamo darbu apjoms </w:t>
            </w:r>
          </w:p>
        </w:tc>
        <w:tc>
          <w:tcPr>
            <w:tcW w:w="1809" w:type="dxa"/>
            <w:vAlign w:val="center"/>
          </w:tcPr>
          <w:p w14:paraId="6E12B9AA" w14:textId="77777777" w:rsidR="000F27F1" w:rsidRPr="006127C7" w:rsidRDefault="000F27F1" w:rsidP="001F66C0">
            <w:pPr>
              <w:widowControl w:val="0"/>
              <w:overflowPunct w:val="0"/>
              <w:autoSpaceDE w:val="0"/>
              <w:autoSpaceDN w:val="0"/>
              <w:adjustRightInd w:val="0"/>
              <w:jc w:val="center"/>
              <w:rPr>
                <w:b/>
                <w:kern w:val="28"/>
                <w:sz w:val="23"/>
                <w:szCs w:val="23"/>
              </w:rPr>
            </w:pPr>
            <w:r w:rsidRPr="006127C7">
              <w:rPr>
                <w:kern w:val="28"/>
                <w:sz w:val="23"/>
                <w:szCs w:val="23"/>
              </w:rPr>
              <w:lastRenderedPageBreak/>
              <w:t xml:space="preserve">Katras personas </w:t>
            </w:r>
            <w:r w:rsidRPr="006127C7">
              <w:rPr>
                <w:kern w:val="28"/>
                <w:sz w:val="23"/>
                <w:szCs w:val="23"/>
              </w:rPr>
              <w:lastRenderedPageBreak/>
              <w:t>atbildības līmenis</w:t>
            </w:r>
          </w:p>
        </w:tc>
      </w:tr>
      <w:tr w:rsidR="000F27F1" w:rsidRPr="006127C7" w14:paraId="5361C822" w14:textId="77777777" w:rsidTr="001F66C0">
        <w:trPr>
          <w:jc w:val="center"/>
        </w:trPr>
        <w:tc>
          <w:tcPr>
            <w:tcW w:w="3669" w:type="dxa"/>
          </w:tcPr>
          <w:p w14:paraId="71AF6476" w14:textId="77777777" w:rsidR="000F27F1" w:rsidRPr="006127C7" w:rsidRDefault="000F27F1" w:rsidP="001F66C0">
            <w:pPr>
              <w:widowControl w:val="0"/>
              <w:overflowPunct w:val="0"/>
              <w:autoSpaceDE w:val="0"/>
              <w:autoSpaceDN w:val="0"/>
              <w:adjustRightInd w:val="0"/>
              <w:jc w:val="both"/>
              <w:rPr>
                <w:kern w:val="28"/>
                <w:sz w:val="23"/>
                <w:szCs w:val="23"/>
              </w:rPr>
            </w:pPr>
          </w:p>
        </w:tc>
        <w:tc>
          <w:tcPr>
            <w:tcW w:w="1859" w:type="dxa"/>
          </w:tcPr>
          <w:p w14:paraId="70AE0697" w14:textId="77777777" w:rsidR="000F27F1" w:rsidRPr="006127C7" w:rsidRDefault="000F27F1" w:rsidP="001F66C0">
            <w:pPr>
              <w:widowControl w:val="0"/>
              <w:overflowPunct w:val="0"/>
              <w:autoSpaceDE w:val="0"/>
              <w:autoSpaceDN w:val="0"/>
              <w:adjustRightInd w:val="0"/>
              <w:jc w:val="both"/>
              <w:rPr>
                <w:kern w:val="28"/>
                <w:sz w:val="23"/>
                <w:szCs w:val="23"/>
              </w:rPr>
            </w:pPr>
          </w:p>
        </w:tc>
        <w:tc>
          <w:tcPr>
            <w:tcW w:w="1859" w:type="dxa"/>
          </w:tcPr>
          <w:p w14:paraId="5F3FB548" w14:textId="77777777" w:rsidR="000F27F1" w:rsidRPr="006127C7" w:rsidRDefault="000F27F1" w:rsidP="001F66C0">
            <w:pPr>
              <w:widowControl w:val="0"/>
              <w:overflowPunct w:val="0"/>
              <w:autoSpaceDE w:val="0"/>
              <w:autoSpaceDN w:val="0"/>
              <w:adjustRightInd w:val="0"/>
              <w:jc w:val="both"/>
              <w:rPr>
                <w:kern w:val="28"/>
                <w:sz w:val="23"/>
                <w:szCs w:val="23"/>
              </w:rPr>
            </w:pPr>
          </w:p>
        </w:tc>
        <w:tc>
          <w:tcPr>
            <w:tcW w:w="1809" w:type="dxa"/>
          </w:tcPr>
          <w:p w14:paraId="2A1A70B0" w14:textId="77777777" w:rsidR="000F27F1" w:rsidRPr="006127C7" w:rsidRDefault="000F27F1" w:rsidP="001F66C0">
            <w:pPr>
              <w:widowControl w:val="0"/>
              <w:overflowPunct w:val="0"/>
              <w:autoSpaceDE w:val="0"/>
              <w:autoSpaceDN w:val="0"/>
              <w:adjustRightInd w:val="0"/>
              <w:jc w:val="both"/>
              <w:rPr>
                <w:kern w:val="28"/>
                <w:sz w:val="23"/>
                <w:szCs w:val="23"/>
              </w:rPr>
            </w:pPr>
          </w:p>
        </w:tc>
      </w:tr>
      <w:tr w:rsidR="000F27F1" w:rsidRPr="006127C7" w14:paraId="67990D1D" w14:textId="77777777" w:rsidTr="001F66C0">
        <w:trPr>
          <w:jc w:val="center"/>
        </w:trPr>
        <w:tc>
          <w:tcPr>
            <w:tcW w:w="3669" w:type="dxa"/>
          </w:tcPr>
          <w:p w14:paraId="6947A308" w14:textId="77777777" w:rsidR="000F27F1" w:rsidRPr="006127C7" w:rsidRDefault="000F27F1" w:rsidP="001F66C0">
            <w:pPr>
              <w:widowControl w:val="0"/>
              <w:overflowPunct w:val="0"/>
              <w:autoSpaceDE w:val="0"/>
              <w:autoSpaceDN w:val="0"/>
              <w:adjustRightInd w:val="0"/>
              <w:jc w:val="both"/>
              <w:rPr>
                <w:kern w:val="28"/>
                <w:sz w:val="23"/>
                <w:szCs w:val="23"/>
              </w:rPr>
            </w:pPr>
          </w:p>
        </w:tc>
        <w:tc>
          <w:tcPr>
            <w:tcW w:w="1859" w:type="dxa"/>
          </w:tcPr>
          <w:p w14:paraId="7C464C35" w14:textId="77777777" w:rsidR="000F27F1" w:rsidRPr="006127C7" w:rsidRDefault="000F27F1" w:rsidP="001F66C0">
            <w:pPr>
              <w:widowControl w:val="0"/>
              <w:overflowPunct w:val="0"/>
              <w:autoSpaceDE w:val="0"/>
              <w:autoSpaceDN w:val="0"/>
              <w:adjustRightInd w:val="0"/>
              <w:jc w:val="both"/>
              <w:rPr>
                <w:kern w:val="28"/>
                <w:sz w:val="23"/>
                <w:szCs w:val="23"/>
              </w:rPr>
            </w:pPr>
          </w:p>
        </w:tc>
        <w:tc>
          <w:tcPr>
            <w:tcW w:w="1859" w:type="dxa"/>
          </w:tcPr>
          <w:p w14:paraId="2FE69972" w14:textId="77777777" w:rsidR="000F27F1" w:rsidRPr="006127C7" w:rsidRDefault="000F27F1" w:rsidP="001F66C0">
            <w:pPr>
              <w:widowControl w:val="0"/>
              <w:overflowPunct w:val="0"/>
              <w:autoSpaceDE w:val="0"/>
              <w:autoSpaceDN w:val="0"/>
              <w:adjustRightInd w:val="0"/>
              <w:jc w:val="both"/>
              <w:rPr>
                <w:kern w:val="28"/>
                <w:sz w:val="23"/>
                <w:szCs w:val="23"/>
              </w:rPr>
            </w:pPr>
          </w:p>
        </w:tc>
        <w:tc>
          <w:tcPr>
            <w:tcW w:w="1809" w:type="dxa"/>
          </w:tcPr>
          <w:p w14:paraId="3C997E8F" w14:textId="77777777" w:rsidR="000F27F1" w:rsidRPr="006127C7" w:rsidRDefault="000F27F1" w:rsidP="001F66C0">
            <w:pPr>
              <w:widowControl w:val="0"/>
              <w:overflowPunct w:val="0"/>
              <w:autoSpaceDE w:val="0"/>
              <w:autoSpaceDN w:val="0"/>
              <w:adjustRightInd w:val="0"/>
              <w:jc w:val="both"/>
              <w:rPr>
                <w:kern w:val="28"/>
                <w:sz w:val="23"/>
                <w:szCs w:val="23"/>
              </w:rPr>
            </w:pPr>
          </w:p>
        </w:tc>
      </w:tr>
    </w:tbl>
    <w:p w14:paraId="0CDFA9F0" w14:textId="27F40417" w:rsidR="00086BA0" w:rsidRPr="00B52A2B" w:rsidRDefault="00086BA0" w:rsidP="00086BA0">
      <w:pPr>
        <w:pStyle w:val="ListParagraph"/>
        <w:numPr>
          <w:ilvl w:val="0"/>
          <w:numId w:val="2"/>
        </w:numPr>
        <w:rPr>
          <w:sz w:val="24"/>
          <w:szCs w:val="24"/>
        </w:rPr>
      </w:pPr>
      <w:r w:rsidRPr="00B52A2B">
        <w:rPr>
          <w:sz w:val="24"/>
          <w:szCs w:val="24"/>
        </w:rPr>
        <w:t>Ja pretendents balstās uz citas personas iespējām, lai apliecinātu kvalifikāciju:</w:t>
      </w: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7"/>
        <w:gridCol w:w="2280"/>
        <w:gridCol w:w="2204"/>
      </w:tblGrid>
      <w:tr w:rsidR="00086BA0" w:rsidRPr="00B52A2B" w14:paraId="4CC4DC18" w14:textId="77777777" w:rsidTr="001F66C0">
        <w:trPr>
          <w:jc w:val="center"/>
        </w:trPr>
        <w:tc>
          <w:tcPr>
            <w:tcW w:w="4957" w:type="dxa"/>
            <w:vAlign w:val="center"/>
          </w:tcPr>
          <w:p w14:paraId="7B87108F" w14:textId="77777777" w:rsidR="00086BA0" w:rsidRPr="00B52A2B" w:rsidRDefault="00086BA0" w:rsidP="001F66C0">
            <w:pPr>
              <w:widowControl w:val="0"/>
              <w:overflowPunct w:val="0"/>
              <w:autoSpaceDE w:val="0"/>
              <w:adjustRightInd w:val="0"/>
              <w:jc w:val="center"/>
              <w:rPr>
                <w:b/>
                <w:kern w:val="28"/>
                <w:sz w:val="24"/>
                <w:szCs w:val="24"/>
              </w:rPr>
            </w:pPr>
            <w:r w:rsidRPr="00B52A2B">
              <w:rPr>
                <w:kern w:val="28"/>
                <w:sz w:val="24"/>
                <w:szCs w:val="24"/>
              </w:rPr>
              <w:t>Personas, uz kuras iespējām balstās, nosaukums, reģistrācijas numurs, adrese, kontaktpersona, tālruņa numurs</w:t>
            </w:r>
          </w:p>
        </w:tc>
        <w:tc>
          <w:tcPr>
            <w:tcW w:w="2280" w:type="dxa"/>
            <w:vAlign w:val="center"/>
          </w:tcPr>
          <w:p w14:paraId="07933CE2" w14:textId="77777777" w:rsidR="00086BA0" w:rsidRPr="00B52A2B" w:rsidRDefault="00086BA0" w:rsidP="001F66C0">
            <w:pPr>
              <w:widowControl w:val="0"/>
              <w:overflowPunct w:val="0"/>
              <w:autoSpaceDE w:val="0"/>
              <w:adjustRightInd w:val="0"/>
              <w:jc w:val="center"/>
              <w:rPr>
                <w:b/>
                <w:kern w:val="28"/>
                <w:sz w:val="24"/>
                <w:szCs w:val="24"/>
              </w:rPr>
            </w:pPr>
            <w:r w:rsidRPr="00B52A2B">
              <w:rPr>
                <w:kern w:val="28"/>
                <w:sz w:val="24"/>
                <w:szCs w:val="24"/>
              </w:rPr>
              <w:t>Kvalifikācijas prasība, kuras izpildei persona piesaistīta</w:t>
            </w:r>
          </w:p>
        </w:tc>
        <w:tc>
          <w:tcPr>
            <w:tcW w:w="2204" w:type="dxa"/>
            <w:vAlign w:val="center"/>
          </w:tcPr>
          <w:p w14:paraId="36935230" w14:textId="77777777" w:rsidR="00086BA0" w:rsidRPr="00B52A2B" w:rsidRDefault="00086BA0" w:rsidP="001F66C0">
            <w:pPr>
              <w:widowControl w:val="0"/>
              <w:overflowPunct w:val="0"/>
              <w:autoSpaceDE w:val="0"/>
              <w:adjustRightInd w:val="0"/>
              <w:jc w:val="center"/>
              <w:rPr>
                <w:b/>
                <w:kern w:val="28"/>
                <w:sz w:val="24"/>
                <w:szCs w:val="24"/>
              </w:rPr>
            </w:pPr>
            <w:r w:rsidRPr="00B52A2B">
              <w:rPr>
                <w:kern w:val="28"/>
                <w:sz w:val="24"/>
                <w:szCs w:val="24"/>
              </w:rPr>
              <w:t>Nododamo resursu apraksts un apjoms</w:t>
            </w:r>
          </w:p>
        </w:tc>
      </w:tr>
      <w:tr w:rsidR="00086BA0" w:rsidRPr="00B52A2B" w14:paraId="4E628D3E" w14:textId="77777777" w:rsidTr="001F66C0">
        <w:trPr>
          <w:trHeight w:val="260"/>
          <w:jc w:val="center"/>
        </w:trPr>
        <w:tc>
          <w:tcPr>
            <w:tcW w:w="4957" w:type="dxa"/>
            <w:vAlign w:val="center"/>
          </w:tcPr>
          <w:p w14:paraId="373C6AB2" w14:textId="77777777" w:rsidR="00086BA0" w:rsidRPr="00B52A2B" w:rsidRDefault="00086BA0" w:rsidP="001F66C0">
            <w:pPr>
              <w:widowControl w:val="0"/>
              <w:overflowPunct w:val="0"/>
              <w:autoSpaceDE w:val="0"/>
              <w:adjustRightInd w:val="0"/>
              <w:jc w:val="center"/>
              <w:rPr>
                <w:kern w:val="28"/>
                <w:sz w:val="24"/>
                <w:szCs w:val="24"/>
              </w:rPr>
            </w:pPr>
          </w:p>
        </w:tc>
        <w:tc>
          <w:tcPr>
            <w:tcW w:w="2280" w:type="dxa"/>
            <w:vAlign w:val="center"/>
          </w:tcPr>
          <w:p w14:paraId="23D610AC" w14:textId="77777777" w:rsidR="00086BA0" w:rsidRPr="00B52A2B" w:rsidRDefault="00086BA0" w:rsidP="001F66C0">
            <w:pPr>
              <w:widowControl w:val="0"/>
              <w:overflowPunct w:val="0"/>
              <w:autoSpaceDE w:val="0"/>
              <w:adjustRightInd w:val="0"/>
              <w:jc w:val="center"/>
              <w:rPr>
                <w:kern w:val="28"/>
                <w:sz w:val="24"/>
                <w:szCs w:val="24"/>
              </w:rPr>
            </w:pPr>
          </w:p>
        </w:tc>
        <w:tc>
          <w:tcPr>
            <w:tcW w:w="2204" w:type="dxa"/>
            <w:vAlign w:val="center"/>
          </w:tcPr>
          <w:p w14:paraId="664A6070" w14:textId="77777777" w:rsidR="00086BA0" w:rsidRPr="00B52A2B" w:rsidRDefault="00086BA0" w:rsidP="001F66C0">
            <w:pPr>
              <w:widowControl w:val="0"/>
              <w:overflowPunct w:val="0"/>
              <w:autoSpaceDE w:val="0"/>
              <w:adjustRightInd w:val="0"/>
              <w:jc w:val="center"/>
              <w:rPr>
                <w:kern w:val="28"/>
                <w:sz w:val="24"/>
                <w:szCs w:val="24"/>
              </w:rPr>
            </w:pPr>
          </w:p>
        </w:tc>
      </w:tr>
      <w:tr w:rsidR="00086BA0" w:rsidRPr="00B52A2B" w14:paraId="317D7DAE" w14:textId="77777777" w:rsidTr="001F66C0">
        <w:trPr>
          <w:jc w:val="center"/>
        </w:trPr>
        <w:tc>
          <w:tcPr>
            <w:tcW w:w="4957" w:type="dxa"/>
            <w:vAlign w:val="center"/>
          </w:tcPr>
          <w:p w14:paraId="35D15439" w14:textId="77777777" w:rsidR="00086BA0" w:rsidRPr="00B52A2B" w:rsidRDefault="00086BA0" w:rsidP="001F66C0">
            <w:pPr>
              <w:widowControl w:val="0"/>
              <w:overflowPunct w:val="0"/>
              <w:autoSpaceDE w:val="0"/>
              <w:adjustRightInd w:val="0"/>
              <w:jc w:val="center"/>
              <w:rPr>
                <w:kern w:val="28"/>
                <w:sz w:val="24"/>
                <w:szCs w:val="24"/>
              </w:rPr>
            </w:pPr>
          </w:p>
        </w:tc>
        <w:tc>
          <w:tcPr>
            <w:tcW w:w="2280" w:type="dxa"/>
            <w:vAlign w:val="center"/>
          </w:tcPr>
          <w:p w14:paraId="3A98DA3C" w14:textId="77777777" w:rsidR="00086BA0" w:rsidRPr="00B52A2B" w:rsidRDefault="00086BA0" w:rsidP="001F66C0">
            <w:pPr>
              <w:widowControl w:val="0"/>
              <w:overflowPunct w:val="0"/>
              <w:autoSpaceDE w:val="0"/>
              <w:adjustRightInd w:val="0"/>
              <w:jc w:val="center"/>
              <w:rPr>
                <w:kern w:val="28"/>
                <w:sz w:val="24"/>
                <w:szCs w:val="24"/>
              </w:rPr>
            </w:pPr>
          </w:p>
        </w:tc>
        <w:tc>
          <w:tcPr>
            <w:tcW w:w="2204" w:type="dxa"/>
            <w:vAlign w:val="center"/>
          </w:tcPr>
          <w:p w14:paraId="14F90D3C" w14:textId="77777777" w:rsidR="00086BA0" w:rsidRPr="00B52A2B" w:rsidRDefault="00086BA0" w:rsidP="001F66C0">
            <w:pPr>
              <w:widowControl w:val="0"/>
              <w:overflowPunct w:val="0"/>
              <w:autoSpaceDE w:val="0"/>
              <w:adjustRightInd w:val="0"/>
              <w:jc w:val="center"/>
              <w:rPr>
                <w:kern w:val="28"/>
                <w:sz w:val="24"/>
                <w:szCs w:val="24"/>
              </w:rPr>
            </w:pPr>
          </w:p>
        </w:tc>
      </w:tr>
    </w:tbl>
    <w:p w14:paraId="364B4F9B" w14:textId="77777777" w:rsidR="00086BA0" w:rsidRPr="00B52A2B" w:rsidRDefault="00086BA0" w:rsidP="00086BA0">
      <w:pPr>
        <w:pStyle w:val="ListParagraph"/>
        <w:numPr>
          <w:ilvl w:val="0"/>
          <w:numId w:val="2"/>
        </w:numPr>
        <w:tabs>
          <w:tab w:val="clear" w:pos="480"/>
        </w:tabs>
        <w:rPr>
          <w:sz w:val="24"/>
          <w:szCs w:val="24"/>
        </w:rPr>
      </w:pPr>
      <w:r w:rsidRPr="00B52A2B">
        <w:rPr>
          <w:sz w:val="24"/>
          <w:szCs w:val="24"/>
        </w:rPr>
        <w:t>Ja pretendents piesaista apakšuzņēmēju:</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2"/>
        <w:gridCol w:w="6379"/>
      </w:tblGrid>
      <w:tr w:rsidR="00086BA0" w:rsidRPr="00B52A2B" w14:paraId="2DF4206B" w14:textId="77777777" w:rsidTr="000F27F1">
        <w:trPr>
          <w:jc w:val="center"/>
        </w:trPr>
        <w:tc>
          <w:tcPr>
            <w:tcW w:w="2972" w:type="dxa"/>
            <w:vAlign w:val="center"/>
          </w:tcPr>
          <w:p w14:paraId="0239CD85" w14:textId="77777777" w:rsidR="00086BA0" w:rsidRPr="00B52A2B" w:rsidRDefault="00086BA0" w:rsidP="001F66C0">
            <w:pPr>
              <w:widowControl w:val="0"/>
              <w:overflowPunct w:val="0"/>
              <w:autoSpaceDE w:val="0"/>
              <w:adjustRightInd w:val="0"/>
              <w:jc w:val="center"/>
              <w:rPr>
                <w:b/>
                <w:kern w:val="28"/>
                <w:sz w:val="24"/>
                <w:szCs w:val="24"/>
              </w:rPr>
            </w:pPr>
            <w:r w:rsidRPr="00B52A2B">
              <w:rPr>
                <w:kern w:val="28"/>
                <w:sz w:val="24"/>
                <w:szCs w:val="24"/>
              </w:rPr>
              <w:t>Apakšuzņēmēja  nosaukums, reģistrācijas numurs, adrese, kontaktpersona, tālruņa numurs</w:t>
            </w:r>
          </w:p>
        </w:tc>
        <w:tc>
          <w:tcPr>
            <w:tcW w:w="6379" w:type="dxa"/>
            <w:vAlign w:val="center"/>
          </w:tcPr>
          <w:p w14:paraId="7E8E237B" w14:textId="77777777" w:rsidR="00086BA0" w:rsidRPr="00B52A2B" w:rsidRDefault="00086BA0" w:rsidP="001F66C0">
            <w:pPr>
              <w:widowControl w:val="0"/>
              <w:overflowPunct w:val="0"/>
              <w:autoSpaceDE w:val="0"/>
              <w:adjustRightInd w:val="0"/>
              <w:jc w:val="center"/>
              <w:rPr>
                <w:b/>
                <w:kern w:val="28"/>
                <w:sz w:val="24"/>
                <w:szCs w:val="24"/>
              </w:rPr>
            </w:pPr>
            <w:r w:rsidRPr="00B52A2B">
              <w:rPr>
                <w:kern w:val="28"/>
                <w:sz w:val="24"/>
                <w:szCs w:val="24"/>
              </w:rPr>
              <w:t xml:space="preserve">Nododamo </w:t>
            </w:r>
            <w:r>
              <w:rPr>
                <w:kern w:val="28"/>
                <w:sz w:val="24"/>
                <w:szCs w:val="24"/>
              </w:rPr>
              <w:t>piegāžu</w:t>
            </w:r>
            <w:r w:rsidRPr="00B52A2B">
              <w:rPr>
                <w:kern w:val="28"/>
                <w:sz w:val="24"/>
                <w:szCs w:val="24"/>
              </w:rPr>
              <w:t xml:space="preserve"> vērtība </w:t>
            </w:r>
            <w:r w:rsidRPr="00B52A2B">
              <w:rPr>
                <w:i/>
                <w:kern w:val="28"/>
                <w:sz w:val="24"/>
                <w:szCs w:val="24"/>
              </w:rPr>
              <w:t>euro</w:t>
            </w:r>
          </w:p>
        </w:tc>
      </w:tr>
      <w:tr w:rsidR="00086BA0" w:rsidRPr="00B52A2B" w14:paraId="1398D88F" w14:textId="77777777" w:rsidTr="000F27F1">
        <w:trPr>
          <w:jc w:val="center"/>
        </w:trPr>
        <w:tc>
          <w:tcPr>
            <w:tcW w:w="2972" w:type="dxa"/>
            <w:vAlign w:val="center"/>
          </w:tcPr>
          <w:p w14:paraId="098C87A9" w14:textId="77777777" w:rsidR="00086BA0" w:rsidRPr="00B52A2B" w:rsidRDefault="00086BA0" w:rsidP="001F66C0">
            <w:pPr>
              <w:widowControl w:val="0"/>
              <w:overflowPunct w:val="0"/>
              <w:autoSpaceDE w:val="0"/>
              <w:adjustRightInd w:val="0"/>
              <w:jc w:val="center"/>
              <w:rPr>
                <w:color w:val="FF0000"/>
                <w:kern w:val="28"/>
                <w:sz w:val="24"/>
                <w:szCs w:val="24"/>
              </w:rPr>
            </w:pPr>
          </w:p>
        </w:tc>
        <w:tc>
          <w:tcPr>
            <w:tcW w:w="6379" w:type="dxa"/>
            <w:vAlign w:val="center"/>
          </w:tcPr>
          <w:p w14:paraId="6F3D0940" w14:textId="77777777" w:rsidR="00086BA0" w:rsidRPr="00B52A2B" w:rsidRDefault="00086BA0" w:rsidP="001F66C0">
            <w:pPr>
              <w:widowControl w:val="0"/>
              <w:overflowPunct w:val="0"/>
              <w:autoSpaceDE w:val="0"/>
              <w:adjustRightInd w:val="0"/>
              <w:jc w:val="center"/>
              <w:rPr>
                <w:color w:val="FF0000"/>
                <w:kern w:val="28"/>
                <w:sz w:val="24"/>
                <w:szCs w:val="24"/>
              </w:rPr>
            </w:pPr>
          </w:p>
        </w:tc>
      </w:tr>
    </w:tbl>
    <w:p w14:paraId="6FC7CB8C" w14:textId="7FE51FC1" w:rsidR="00BD1159" w:rsidRDefault="00E51F0B" w:rsidP="00B654B2">
      <w:pPr>
        <w:spacing w:before="120" w:after="120"/>
        <w:ind w:right="28"/>
        <w:jc w:val="both"/>
        <w:rPr>
          <w:sz w:val="24"/>
          <w:szCs w:val="24"/>
        </w:rPr>
      </w:pPr>
      <w:r w:rsidRPr="00C65CDD">
        <w:rPr>
          <w:sz w:val="24"/>
          <w:szCs w:val="24"/>
        </w:rPr>
        <w:t>Ar šo uzņemos pilnu atbildību par iepirkuma procedūrā iesniegto dokumentu komplektāciju, tajos ietverto informāciju, noformējumu, atbilstību nolikuma prasībām. Sniegtā informācija un dati ir patiesi.</w:t>
      </w:r>
    </w:p>
    <w:p w14:paraId="7F98789B" w14:textId="77777777" w:rsidR="00BD1159" w:rsidRPr="00082776" w:rsidRDefault="00BD1159" w:rsidP="00BD1159">
      <w:pPr>
        <w:spacing w:before="120" w:after="120"/>
        <w:ind w:right="28"/>
        <w:jc w:val="both"/>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BD1159" w:rsidRPr="00082776" w14:paraId="1F0B7F26" w14:textId="77777777" w:rsidTr="0065470C">
        <w:tc>
          <w:tcPr>
            <w:tcW w:w="9061" w:type="dxa"/>
            <w:tcBorders>
              <w:top w:val="single" w:sz="4" w:space="0" w:color="auto"/>
            </w:tcBorders>
          </w:tcPr>
          <w:p w14:paraId="1757D177" w14:textId="77777777" w:rsidR="00BD1159" w:rsidRPr="00082776" w:rsidRDefault="00BD1159" w:rsidP="0065470C">
            <w:pPr>
              <w:pStyle w:val="BodyText"/>
              <w:jc w:val="center"/>
              <w:rPr>
                <w:noProof/>
                <w:sz w:val="22"/>
                <w:szCs w:val="22"/>
              </w:rPr>
            </w:pPr>
            <w:r w:rsidRPr="00082776">
              <w:rPr>
                <w:noProof/>
                <w:sz w:val="22"/>
                <w:szCs w:val="22"/>
              </w:rPr>
              <w:t>(</w:t>
            </w:r>
            <w:r w:rsidRPr="00082776">
              <w:rPr>
                <w:i/>
                <w:iCs/>
                <w:noProof/>
                <w:sz w:val="22"/>
                <w:szCs w:val="22"/>
              </w:rPr>
              <w:t>Pārstāvja/pilnvarotās personas vārds, uzvārds, ieņemamais amats, paraksts</w:t>
            </w:r>
            <w:r w:rsidRPr="00082776">
              <w:rPr>
                <w:noProof/>
                <w:sz w:val="22"/>
                <w:szCs w:val="22"/>
              </w:rPr>
              <w:t>)</w:t>
            </w:r>
          </w:p>
        </w:tc>
      </w:tr>
      <w:tr w:rsidR="00BD1159" w:rsidRPr="00082776" w14:paraId="4D6DB736" w14:textId="77777777" w:rsidTr="0065470C">
        <w:tc>
          <w:tcPr>
            <w:tcW w:w="9061" w:type="dxa"/>
            <w:tcBorders>
              <w:bottom w:val="single" w:sz="4" w:space="0" w:color="auto"/>
            </w:tcBorders>
          </w:tcPr>
          <w:p w14:paraId="1719A222" w14:textId="77777777" w:rsidR="00BD1159" w:rsidRPr="00082776" w:rsidRDefault="00BD1159" w:rsidP="0065470C">
            <w:pPr>
              <w:pStyle w:val="BodyText"/>
              <w:rPr>
                <w:noProof/>
                <w:sz w:val="22"/>
                <w:szCs w:val="22"/>
              </w:rPr>
            </w:pPr>
          </w:p>
        </w:tc>
      </w:tr>
      <w:tr w:rsidR="00BD1159" w:rsidRPr="00082776" w14:paraId="61553AF6" w14:textId="77777777" w:rsidTr="00082776">
        <w:trPr>
          <w:trHeight w:val="70"/>
        </w:trPr>
        <w:tc>
          <w:tcPr>
            <w:tcW w:w="9061" w:type="dxa"/>
            <w:tcBorders>
              <w:top w:val="single" w:sz="4" w:space="0" w:color="auto"/>
            </w:tcBorders>
          </w:tcPr>
          <w:p w14:paraId="051A69B0" w14:textId="77777777" w:rsidR="00BD1159" w:rsidRPr="00082776" w:rsidRDefault="00BD1159" w:rsidP="0065470C">
            <w:pPr>
              <w:pStyle w:val="BodyText"/>
              <w:jc w:val="center"/>
              <w:rPr>
                <w:noProof/>
                <w:sz w:val="22"/>
                <w:szCs w:val="22"/>
              </w:rPr>
            </w:pPr>
            <w:r w:rsidRPr="00082776">
              <w:rPr>
                <w:noProof/>
                <w:sz w:val="22"/>
                <w:szCs w:val="22"/>
              </w:rPr>
              <w:t>(</w:t>
            </w:r>
            <w:r w:rsidRPr="00082776">
              <w:rPr>
                <w:i/>
                <w:iCs/>
                <w:noProof/>
                <w:sz w:val="22"/>
                <w:szCs w:val="22"/>
              </w:rPr>
              <w:t>Dokumenta sagatavošanas laiks</w:t>
            </w:r>
            <w:r w:rsidRPr="00082776">
              <w:rPr>
                <w:rStyle w:val="FootnoteReference"/>
                <w:rFonts w:eastAsia="Candara"/>
                <w:i/>
                <w:iCs/>
                <w:noProof/>
                <w:sz w:val="22"/>
                <w:szCs w:val="22"/>
              </w:rPr>
              <w:footnoteReference w:id="7"/>
            </w:r>
            <w:r w:rsidRPr="00082776">
              <w:rPr>
                <w:noProof/>
                <w:sz w:val="22"/>
                <w:szCs w:val="22"/>
              </w:rPr>
              <w:t>)</w:t>
            </w:r>
          </w:p>
        </w:tc>
      </w:tr>
    </w:tbl>
    <w:p w14:paraId="38646C38" w14:textId="77777777" w:rsidR="00BD1159" w:rsidRPr="00082776" w:rsidRDefault="00BD1159" w:rsidP="00B654B2">
      <w:pPr>
        <w:spacing w:before="120" w:after="120"/>
        <w:ind w:right="28"/>
        <w:jc w:val="both"/>
        <w:rPr>
          <w:sz w:val="22"/>
          <w:szCs w:val="22"/>
        </w:rPr>
      </w:pPr>
    </w:p>
    <w:sectPr w:rsidR="00BD1159" w:rsidRPr="00082776" w:rsidSect="001A4AEA">
      <w:pgSz w:w="11906" w:h="16838"/>
      <w:pgMar w:top="1021" w:right="737" w:bottom="1021" w:left="1644"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699A6" w14:textId="77777777" w:rsidR="00BF17E6" w:rsidRDefault="00BF17E6" w:rsidP="00EB371E">
      <w:r>
        <w:separator/>
      </w:r>
    </w:p>
  </w:endnote>
  <w:endnote w:type="continuationSeparator" w:id="0">
    <w:p w14:paraId="6C4A1A67" w14:textId="77777777" w:rsidR="00BF17E6" w:rsidRDefault="00BF17E6" w:rsidP="00EB3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andara">
    <w:panose1 w:val="020E0502030303020204"/>
    <w:charset w:val="BA"/>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84FFD" w14:textId="77777777" w:rsidR="00BF17E6" w:rsidRDefault="00BF17E6" w:rsidP="00EB371E">
      <w:r>
        <w:separator/>
      </w:r>
    </w:p>
  </w:footnote>
  <w:footnote w:type="continuationSeparator" w:id="0">
    <w:p w14:paraId="51178625" w14:textId="77777777" w:rsidR="00BF17E6" w:rsidRDefault="00BF17E6" w:rsidP="00EB371E">
      <w:r>
        <w:continuationSeparator/>
      </w:r>
    </w:p>
  </w:footnote>
  <w:footnote w:id="1">
    <w:p w14:paraId="013754C0" w14:textId="563AC928" w:rsidR="00EA2CC8" w:rsidRPr="00EA2CC8" w:rsidRDefault="00EA2CC8">
      <w:pPr>
        <w:pStyle w:val="FootnoteText"/>
        <w:rPr>
          <w:rFonts w:ascii="Times New Roman" w:hAnsi="Times New Roman" w:cs="Times New Roman"/>
          <w:sz w:val="18"/>
          <w:szCs w:val="18"/>
        </w:rPr>
      </w:pPr>
      <w:r w:rsidRPr="00EA2CC8">
        <w:rPr>
          <w:rStyle w:val="FootnoteReference"/>
          <w:sz w:val="18"/>
          <w:szCs w:val="18"/>
        </w:rPr>
        <w:footnoteRef/>
      </w:r>
      <w:r w:rsidRPr="00EA2CC8">
        <w:rPr>
          <w:sz w:val="18"/>
          <w:szCs w:val="18"/>
        </w:rPr>
        <w:t xml:space="preserve"> </w:t>
      </w:r>
      <w:r w:rsidRPr="00EA2CC8">
        <w:rPr>
          <w:rFonts w:ascii="Times New Roman" w:hAnsi="Times New Roman" w:cs="Times New Roman"/>
          <w:sz w:val="18"/>
          <w:szCs w:val="18"/>
        </w:rPr>
        <w:t>Minētā informācija iesniedzama arī par personu apvienības, personālsabiedrības biedru, personu, uz kuru iespējām Pretendents balstās savas kvalifikācijas apliecināšanai, kā arī apakšuzņēmēju, kuru veicamo darbu vai sniedzamo pakalpojumu vērtība ir vismaz 10 000 EUR bez PVN.</w:t>
      </w:r>
    </w:p>
  </w:footnote>
  <w:footnote w:id="2">
    <w:p w14:paraId="06A97089" w14:textId="77777777" w:rsidR="00120A8A" w:rsidRPr="00EA2CC8" w:rsidRDefault="00120A8A" w:rsidP="0035655D">
      <w:pPr>
        <w:pStyle w:val="FootnoteText"/>
        <w:jc w:val="both"/>
        <w:rPr>
          <w:sz w:val="18"/>
          <w:szCs w:val="18"/>
        </w:rPr>
      </w:pPr>
      <w:r w:rsidRPr="00EA2CC8">
        <w:rPr>
          <w:rStyle w:val="FootnoteReference"/>
          <w:sz w:val="18"/>
          <w:szCs w:val="18"/>
        </w:rPr>
        <w:footnoteRef/>
      </w:r>
      <w:r w:rsidRPr="00EA2CC8">
        <w:rPr>
          <w:sz w:val="18"/>
          <w:szCs w:val="18"/>
        </w:rPr>
        <w:t xml:space="preserve"> </w:t>
      </w:r>
      <w:r w:rsidRPr="00EA2CC8">
        <w:rPr>
          <w:rFonts w:ascii="Times New Roman" w:hAnsi="Times New Roman"/>
          <w:sz w:val="18"/>
          <w:szCs w:val="18"/>
        </w:rPr>
        <w:t>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4415DA34" w14:textId="77777777" w:rsidR="005C4B15" w:rsidRPr="005F1001" w:rsidRDefault="005C4B15" w:rsidP="005C4B15">
      <w:pPr>
        <w:rPr>
          <w:rFonts w:eastAsia="Calibri"/>
          <w:noProof/>
          <w:sz w:val="18"/>
          <w:szCs w:val="18"/>
        </w:rPr>
      </w:pPr>
      <w:r w:rsidRPr="005F1001">
        <w:rPr>
          <w:rStyle w:val="FootnoteReference"/>
          <w:sz w:val="18"/>
          <w:szCs w:val="18"/>
        </w:rPr>
        <w:footnoteRef/>
      </w:r>
      <w:r w:rsidRPr="005F1001">
        <w:rPr>
          <w:sz w:val="18"/>
          <w:szCs w:val="18"/>
        </w:rPr>
        <w:t xml:space="preserve"> Mazais uzņēmums ir uzņēmums, kurā nodarbinātas mazāk nekā 50 personas un kura gada apgrozījums un/vai gada bilance kopā nepārsniedz 10 miljonus </w:t>
      </w:r>
      <w:r w:rsidRPr="005F1001">
        <w:rPr>
          <w:i/>
          <w:iCs/>
          <w:sz w:val="18"/>
          <w:szCs w:val="18"/>
        </w:rPr>
        <w:t>euro</w:t>
      </w:r>
      <w:r w:rsidRPr="005F1001">
        <w:rPr>
          <w:sz w:val="18"/>
          <w:szCs w:val="18"/>
        </w:rPr>
        <w:t>.</w:t>
      </w:r>
    </w:p>
  </w:footnote>
  <w:footnote w:id="4">
    <w:p w14:paraId="1560DE86" w14:textId="77777777" w:rsidR="005C4B15" w:rsidRPr="00C65CDD" w:rsidRDefault="005C4B15" w:rsidP="005C4B15">
      <w:pPr>
        <w:pStyle w:val="FootnoteText"/>
        <w:rPr>
          <w:rFonts w:ascii="Times New Roman" w:hAnsi="Times New Roman" w:cs="Times New Roman"/>
          <w:sz w:val="18"/>
          <w:szCs w:val="18"/>
        </w:rPr>
      </w:pPr>
      <w:r w:rsidRPr="005F1001">
        <w:rPr>
          <w:rStyle w:val="FootnoteReference"/>
          <w:sz w:val="18"/>
          <w:szCs w:val="18"/>
        </w:rPr>
        <w:footnoteRef/>
      </w:r>
      <w:r w:rsidRPr="005F1001">
        <w:rPr>
          <w:sz w:val="18"/>
          <w:szCs w:val="18"/>
        </w:rPr>
        <w:t xml:space="preserve"> </w:t>
      </w:r>
      <w:r w:rsidRPr="00C65CDD">
        <w:rPr>
          <w:rFonts w:ascii="Times New Roman" w:hAnsi="Times New Roman" w:cs="Times New Roman"/>
          <w:sz w:val="18"/>
          <w:szCs w:val="18"/>
        </w:rPr>
        <w:t xml:space="preserve">Vidējais uzņēmums ir uzņēmums, kas nav mazais uzņēmums, un kurā nodarbinātas mazāk nekā 250 personas un kura gada apgrozījums nepārsniedz 50 miljonus euro, un/vai, kura gada bilance kopā nepārsniedz 43 miljonus </w:t>
      </w:r>
      <w:r w:rsidRPr="00C65CDD">
        <w:rPr>
          <w:rFonts w:ascii="Times New Roman" w:hAnsi="Times New Roman" w:cs="Times New Roman"/>
          <w:i/>
          <w:iCs/>
          <w:sz w:val="18"/>
          <w:szCs w:val="18"/>
        </w:rPr>
        <w:t>euro</w:t>
      </w:r>
      <w:r w:rsidRPr="00C65CDD">
        <w:rPr>
          <w:rFonts w:ascii="Times New Roman" w:hAnsi="Times New Roman" w:cs="Times New Roman"/>
          <w:sz w:val="18"/>
          <w:szCs w:val="18"/>
        </w:rPr>
        <w:t>.</w:t>
      </w:r>
    </w:p>
  </w:footnote>
  <w:footnote w:id="5">
    <w:p w14:paraId="0383A34F" w14:textId="77777777" w:rsidR="00AF3B5A" w:rsidRPr="00AF3B5A" w:rsidRDefault="00AF3B5A" w:rsidP="00AF3B5A">
      <w:pPr>
        <w:pStyle w:val="FootnoteText"/>
        <w:jc w:val="both"/>
        <w:rPr>
          <w:rFonts w:ascii="Times New Roman" w:hAnsi="Times New Roman" w:cs="Times New Roman"/>
        </w:rPr>
      </w:pPr>
      <w:r w:rsidRPr="00AF3B5A">
        <w:rPr>
          <w:rStyle w:val="FootnoteReference"/>
          <w:rFonts w:ascii="Times New Roman" w:hAnsi="Times New Roman" w:cs="Times New Roman"/>
        </w:rPr>
        <w:footnoteRef/>
      </w:r>
      <w:r w:rsidRPr="00AF3B5A">
        <w:rPr>
          <w:rFonts w:ascii="Times New Roman" w:hAnsi="Times New Roman" w:cs="Times New Roman"/>
        </w:rPr>
        <w:t xml:space="preserve"> </w:t>
      </w:r>
      <w:r w:rsidRPr="00AF3B5A">
        <w:rPr>
          <w:rFonts w:ascii="Times New Roman" w:hAnsi="Times New Roman" w:cs="Times New Roman"/>
          <w:sz w:val="18"/>
          <w:szCs w:val="18"/>
        </w:rPr>
        <w:t>Iekļauj un aizpilda, ja Pretendents ir piegādātāju apvienība.</w:t>
      </w:r>
    </w:p>
  </w:footnote>
  <w:footnote w:id="6">
    <w:p w14:paraId="7598F137" w14:textId="77777777" w:rsidR="000F27F1" w:rsidRPr="00C368A9" w:rsidRDefault="000F27F1" w:rsidP="000F27F1">
      <w:pPr>
        <w:pStyle w:val="FootnoteText"/>
      </w:pPr>
      <w:r>
        <w:rPr>
          <w:rStyle w:val="FootnoteReference"/>
        </w:rPr>
        <w:footnoteRef/>
      </w:r>
      <w:r>
        <w:t xml:space="preserve"> </w:t>
      </w:r>
      <w:r w:rsidRPr="00F35AF2">
        <w:rPr>
          <w:i/>
          <w:iCs/>
          <w:sz w:val="18"/>
          <w:szCs w:val="18"/>
        </w:rPr>
        <w:t>Skat. 1.atsauces skaidrojumu</w:t>
      </w:r>
      <w:r>
        <w:rPr>
          <w:i/>
          <w:iCs/>
        </w:rPr>
        <w:t>.</w:t>
      </w:r>
    </w:p>
  </w:footnote>
  <w:footnote w:id="7">
    <w:p w14:paraId="1DC3C7C9" w14:textId="77777777" w:rsidR="00BD1159" w:rsidRPr="00AD642B" w:rsidRDefault="00BD1159" w:rsidP="00BD1159">
      <w:pPr>
        <w:pStyle w:val="FootnoteText"/>
        <w:jc w:val="both"/>
        <w:rPr>
          <w:rFonts w:ascii="Times New Roman" w:hAnsi="Times New Roman" w:cs="Times New Roman"/>
        </w:rPr>
      </w:pPr>
      <w:r w:rsidRPr="00AD642B">
        <w:rPr>
          <w:rStyle w:val="FootnoteReference"/>
          <w:rFonts w:ascii="Times New Roman" w:hAnsi="Times New Roman" w:cs="Times New Roman"/>
          <w:sz w:val="18"/>
          <w:szCs w:val="18"/>
        </w:rPr>
        <w:footnoteRef/>
      </w:r>
      <w:r w:rsidRPr="00AD642B">
        <w:rPr>
          <w:rFonts w:ascii="Times New Roman" w:hAnsi="Times New Roman" w:cs="Times New Roman"/>
          <w:sz w:val="18"/>
          <w:szCs w:val="18"/>
        </w:rPr>
        <w:t xml:space="preserve"> Ja dokuments ir atsevišķi parakstīts ar drošu elektronisko parakstu, dokumenta sagatavošanas laiks ir tā elektroniskās parakstīšanas laiks.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522E1"/>
    <w:multiLevelType w:val="hybridMultilevel"/>
    <w:tmpl w:val="0FF0C4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84529FC"/>
    <w:multiLevelType w:val="multilevel"/>
    <w:tmpl w:val="5564317A"/>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105782"/>
    <w:multiLevelType w:val="multilevel"/>
    <w:tmpl w:val="79B82670"/>
    <w:lvl w:ilvl="0">
      <w:start w:val="1"/>
      <w:numFmt w:val="decimal"/>
      <w:lvlText w:val="%1."/>
      <w:lvlJc w:val="left"/>
      <w:pPr>
        <w:tabs>
          <w:tab w:val="num" w:pos="480"/>
        </w:tabs>
        <w:ind w:left="480" w:hanging="480"/>
      </w:pPr>
      <w:rPr>
        <w:rFonts w:hint="default"/>
        <w:strike w:val="0"/>
        <w:sz w:val="24"/>
        <w:szCs w:val="24"/>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3EC55BE5"/>
    <w:multiLevelType w:val="multilevel"/>
    <w:tmpl w:val="5BC28D7A"/>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lang w:val="lv-LV"/>
      </w:r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1E37F5B"/>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E4160DA"/>
    <w:multiLevelType w:val="multilevel"/>
    <w:tmpl w:val="AE9E811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50820914">
    <w:abstractNumId w:val="5"/>
  </w:num>
  <w:num w:numId="2" w16cid:durableId="860511224">
    <w:abstractNumId w:val="2"/>
  </w:num>
  <w:num w:numId="3" w16cid:durableId="1922443285">
    <w:abstractNumId w:val="0"/>
  </w:num>
  <w:num w:numId="4" w16cid:durableId="29457765">
    <w:abstractNumId w:val="1"/>
  </w:num>
  <w:num w:numId="5" w16cid:durableId="7803463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9041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082720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F0B"/>
    <w:rsid w:val="00002D01"/>
    <w:rsid w:val="000248D3"/>
    <w:rsid w:val="00034DC8"/>
    <w:rsid w:val="000555D7"/>
    <w:rsid w:val="00067003"/>
    <w:rsid w:val="000730A2"/>
    <w:rsid w:val="00076F97"/>
    <w:rsid w:val="00082776"/>
    <w:rsid w:val="000830AA"/>
    <w:rsid w:val="00086BA0"/>
    <w:rsid w:val="0009591C"/>
    <w:rsid w:val="00096434"/>
    <w:rsid w:val="000E7CF1"/>
    <w:rsid w:val="000F165E"/>
    <w:rsid w:val="000F27F1"/>
    <w:rsid w:val="000F4BCA"/>
    <w:rsid w:val="000F6E9C"/>
    <w:rsid w:val="00120A8A"/>
    <w:rsid w:val="001219C4"/>
    <w:rsid w:val="001347A2"/>
    <w:rsid w:val="0014171C"/>
    <w:rsid w:val="001A1C14"/>
    <w:rsid w:val="001A4AEA"/>
    <w:rsid w:val="001B1CF3"/>
    <w:rsid w:val="001B254A"/>
    <w:rsid w:val="001D07B1"/>
    <w:rsid w:val="001D540D"/>
    <w:rsid w:val="001D5665"/>
    <w:rsid w:val="001D718E"/>
    <w:rsid w:val="001F0E3E"/>
    <w:rsid w:val="00233158"/>
    <w:rsid w:val="00283E67"/>
    <w:rsid w:val="00291CD5"/>
    <w:rsid w:val="002E1D01"/>
    <w:rsid w:val="002F0667"/>
    <w:rsid w:val="00322B68"/>
    <w:rsid w:val="00333305"/>
    <w:rsid w:val="00374218"/>
    <w:rsid w:val="00380FAA"/>
    <w:rsid w:val="0038204A"/>
    <w:rsid w:val="003A7FE2"/>
    <w:rsid w:val="003D4143"/>
    <w:rsid w:val="003D5A9F"/>
    <w:rsid w:val="00426F57"/>
    <w:rsid w:val="00436CA7"/>
    <w:rsid w:val="004438FD"/>
    <w:rsid w:val="00483207"/>
    <w:rsid w:val="00522260"/>
    <w:rsid w:val="00522885"/>
    <w:rsid w:val="00525776"/>
    <w:rsid w:val="005469DF"/>
    <w:rsid w:val="00567F92"/>
    <w:rsid w:val="005719E7"/>
    <w:rsid w:val="00571ACD"/>
    <w:rsid w:val="00596E69"/>
    <w:rsid w:val="005C4B15"/>
    <w:rsid w:val="005D16AD"/>
    <w:rsid w:val="006216B5"/>
    <w:rsid w:val="00632B13"/>
    <w:rsid w:val="00685871"/>
    <w:rsid w:val="006B4644"/>
    <w:rsid w:val="006E5094"/>
    <w:rsid w:val="006F6705"/>
    <w:rsid w:val="00741E50"/>
    <w:rsid w:val="00751FD1"/>
    <w:rsid w:val="0076731B"/>
    <w:rsid w:val="007728B8"/>
    <w:rsid w:val="00792A7B"/>
    <w:rsid w:val="007B37E8"/>
    <w:rsid w:val="007F38CB"/>
    <w:rsid w:val="0081719F"/>
    <w:rsid w:val="00834D91"/>
    <w:rsid w:val="00842902"/>
    <w:rsid w:val="00851F37"/>
    <w:rsid w:val="0086299C"/>
    <w:rsid w:val="008959B8"/>
    <w:rsid w:val="008B221A"/>
    <w:rsid w:val="008E1332"/>
    <w:rsid w:val="008E1C10"/>
    <w:rsid w:val="008E6A59"/>
    <w:rsid w:val="008F7434"/>
    <w:rsid w:val="00902B5A"/>
    <w:rsid w:val="0091653C"/>
    <w:rsid w:val="009400C3"/>
    <w:rsid w:val="00955442"/>
    <w:rsid w:val="00990A32"/>
    <w:rsid w:val="009B5DD2"/>
    <w:rsid w:val="009E4532"/>
    <w:rsid w:val="009F62A4"/>
    <w:rsid w:val="00A02615"/>
    <w:rsid w:val="00A529A1"/>
    <w:rsid w:val="00AA15C1"/>
    <w:rsid w:val="00AA2F0C"/>
    <w:rsid w:val="00AA5BDD"/>
    <w:rsid w:val="00AB7145"/>
    <w:rsid w:val="00AD642B"/>
    <w:rsid w:val="00AE26AA"/>
    <w:rsid w:val="00AF3B5A"/>
    <w:rsid w:val="00B021EB"/>
    <w:rsid w:val="00B40EFA"/>
    <w:rsid w:val="00B429D2"/>
    <w:rsid w:val="00B512AA"/>
    <w:rsid w:val="00B654B2"/>
    <w:rsid w:val="00B84B88"/>
    <w:rsid w:val="00BB34D1"/>
    <w:rsid w:val="00BB7039"/>
    <w:rsid w:val="00BC789B"/>
    <w:rsid w:val="00BD1159"/>
    <w:rsid w:val="00BE6743"/>
    <w:rsid w:val="00BF17E6"/>
    <w:rsid w:val="00C024CB"/>
    <w:rsid w:val="00C65CDD"/>
    <w:rsid w:val="00CB3559"/>
    <w:rsid w:val="00CB4202"/>
    <w:rsid w:val="00CB73FE"/>
    <w:rsid w:val="00CD0EFF"/>
    <w:rsid w:val="00CE5F87"/>
    <w:rsid w:val="00D044B5"/>
    <w:rsid w:val="00D074C6"/>
    <w:rsid w:val="00D100BC"/>
    <w:rsid w:val="00D31834"/>
    <w:rsid w:val="00D621E1"/>
    <w:rsid w:val="00D876FA"/>
    <w:rsid w:val="00D90F58"/>
    <w:rsid w:val="00DA3CE7"/>
    <w:rsid w:val="00DC1A89"/>
    <w:rsid w:val="00DE2915"/>
    <w:rsid w:val="00DE44DD"/>
    <w:rsid w:val="00DE7A13"/>
    <w:rsid w:val="00DF76FD"/>
    <w:rsid w:val="00E33A28"/>
    <w:rsid w:val="00E37321"/>
    <w:rsid w:val="00E41C80"/>
    <w:rsid w:val="00E456F7"/>
    <w:rsid w:val="00E46F0F"/>
    <w:rsid w:val="00E51F0B"/>
    <w:rsid w:val="00E77314"/>
    <w:rsid w:val="00E77F1C"/>
    <w:rsid w:val="00E8172A"/>
    <w:rsid w:val="00EA14DD"/>
    <w:rsid w:val="00EA2CC8"/>
    <w:rsid w:val="00EA3419"/>
    <w:rsid w:val="00EB371E"/>
    <w:rsid w:val="00EB42CE"/>
    <w:rsid w:val="00EB4689"/>
    <w:rsid w:val="00EC7704"/>
    <w:rsid w:val="00ED74A5"/>
    <w:rsid w:val="00EE0B7E"/>
    <w:rsid w:val="00EE2A5C"/>
    <w:rsid w:val="00F54F86"/>
    <w:rsid w:val="00F77538"/>
    <w:rsid w:val="00F84B24"/>
    <w:rsid w:val="00FB07D6"/>
    <w:rsid w:val="00FC3032"/>
    <w:rsid w:val="00FD781C"/>
    <w:rsid w:val="00FE0600"/>
    <w:rsid w:val="00FE3D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CAF7D"/>
  <w15:chartTrackingRefBased/>
  <w15:docId w15:val="{A163722A-11CA-41DD-92FB-27FE51194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F0B"/>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E51F0B"/>
    <w:pPr>
      <w:keepNext/>
      <w:numPr>
        <w:numId w:val="1"/>
      </w:numPr>
      <w:outlineLvl w:val="0"/>
    </w:pPr>
    <w:rPr>
      <w:rFonts w:ascii="Times New Roman Bold" w:hAnsi="Times New Roman Bold"/>
      <w:b/>
      <w:sz w:val="24"/>
    </w:rPr>
  </w:style>
  <w:style w:type="paragraph" w:styleId="Heading2">
    <w:name w:val="heading 2"/>
    <w:basedOn w:val="Normal"/>
    <w:next w:val="Normal"/>
    <w:link w:val="Heading2Char"/>
    <w:uiPriority w:val="9"/>
    <w:semiHidden/>
    <w:unhideWhenUsed/>
    <w:qFormat/>
    <w:rsid w:val="008E6A5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E51F0B"/>
    <w:rPr>
      <w:rFonts w:asciiTheme="majorHAnsi" w:eastAsiaTheme="majorEastAsia" w:hAnsiTheme="majorHAnsi" w:cstheme="majorBidi"/>
      <w:color w:val="2F5496" w:themeColor="accent1" w:themeShade="BF"/>
      <w:sz w:val="32"/>
      <w:szCs w:val="32"/>
    </w:rPr>
  </w:style>
  <w:style w:type="character" w:customStyle="1" w:styleId="Heading1Char1">
    <w:name w:val="Heading 1 Char1"/>
    <w:aliases w:val="Section Heading Char1,heading1 Char1,Antraste 1 Char1,h1 Char1,Section Heading Char Char,heading1 Char Char,Antraste 1 Char Char,h1 Char Char,H1 Char"/>
    <w:link w:val="Heading1"/>
    <w:rsid w:val="00E51F0B"/>
    <w:rPr>
      <w:rFonts w:ascii="Times New Roman Bold" w:eastAsia="Times New Roman" w:hAnsi="Times New Roman Bold" w:cs="Times New Roman"/>
      <w:b/>
      <w:sz w:val="24"/>
      <w:szCs w:val="20"/>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436CA7"/>
    <w:pPr>
      <w:ind w:left="720"/>
      <w:contextualSpacing/>
    </w:pPr>
  </w:style>
  <w:style w:type="character" w:customStyle="1" w:styleId="Heading2Char">
    <w:name w:val="Heading 2 Char"/>
    <w:basedOn w:val="DefaultParagraphFont"/>
    <w:link w:val="Heading2"/>
    <w:uiPriority w:val="9"/>
    <w:semiHidden/>
    <w:rsid w:val="008E6A59"/>
    <w:rPr>
      <w:rFonts w:asciiTheme="majorHAnsi" w:eastAsiaTheme="majorEastAsia" w:hAnsiTheme="majorHAnsi" w:cstheme="majorBidi"/>
      <w:color w:val="2F5496" w:themeColor="accent1" w:themeShade="BF"/>
      <w:sz w:val="26"/>
      <w:szCs w:val="26"/>
    </w:rPr>
  </w:style>
  <w:style w:type="character" w:styleId="FootnoteReference">
    <w:name w:val="footnote reference"/>
    <w:aliases w:val="Footnote symbol,Footnote Reference Number,ftref,SUPERS,fr,Footnote Refernece,Footnote Reference Superscript,Odwołanie przypisu,BVI fnr,Footnotes refss,Ref,de nota al pie,-E Fußnotenzeichen,Footnote reference number,Times 10 Point,E"/>
    <w:uiPriority w:val="99"/>
    <w:qFormat/>
    <w:rsid w:val="00EB371E"/>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nhideWhenUsed/>
    <w:rsid w:val="00EB371E"/>
    <w:rPr>
      <w:rFonts w:asciiTheme="minorHAnsi" w:eastAsiaTheme="minorHAnsi" w:hAnsiTheme="minorHAnsi" w:cstheme="minorBidi"/>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qFormat/>
    <w:rsid w:val="00EB371E"/>
    <w:rPr>
      <w:sz w:val="20"/>
      <w:szCs w:val="20"/>
    </w:rPr>
  </w:style>
  <w:style w:type="paragraph" w:styleId="Revision">
    <w:name w:val="Revision"/>
    <w:hidden/>
    <w:uiPriority w:val="99"/>
    <w:semiHidden/>
    <w:rsid w:val="00FE0600"/>
    <w:pPr>
      <w:spacing w:after="0" w:line="240" w:lineRule="auto"/>
    </w:pPr>
    <w:rPr>
      <w:rFonts w:ascii="Times New Roman" w:eastAsia="Times New Roman" w:hAnsi="Times New Roman" w:cs="Times New Roman"/>
      <w:sz w:val="20"/>
      <w:szCs w:val="20"/>
    </w:rPr>
  </w:style>
  <w:style w:type="paragraph" w:styleId="NoSpacing">
    <w:name w:val="No Spacing"/>
    <w:basedOn w:val="Normal"/>
    <w:link w:val="NoSpacingChar"/>
    <w:uiPriority w:val="1"/>
    <w:qFormat/>
    <w:rsid w:val="00842902"/>
    <w:pPr>
      <w:suppressAutoHyphens/>
      <w:jc w:val="both"/>
    </w:pPr>
    <w:rPr>
      <w:rFonts w:ascii="Candara" w:eastAsia="Candara" w:hAnsi="Candara" w:cs="Candara"/>
      <w:szCs w:val="18"/>
      <w:lang w:bidi="en-US"/>
    </w:rPr>
  </w:style>
  <w:style w:type="character" w:customStyle="1" w:styleId="NoSpacingChar">
    <w:name w:val="No Spacing Char"/>
    <w:link w:val="NoSpacing"/>
    <w:uiPriority w:val="1"/>
    <w:qFormat/>
    <w:rsid w:val="00842902"/>
    <w:rPr>
      <w:rFonts w:ascii="Candara" w:eastAsia="Candara" w:hAnsi="Candara" w:cs="Candara"/>
      <w:sz w:val="20"/>
      <w:szCs w:val="18"/>
      <w:lang w:bidi="en-US"/>
    </w:rPr>
  </w:style>
  <w:style w:type="paragraph" w:styleId="BodyText">
    <w:name w:val="Body Text"/>
    <w:basedOn w:val="Normal"/>
    <w:link w:val="BodyTextChar"/>
    <w:rsid w:val="005C4B15"/>
    <w:pPr>
      <w:jc w:val="both"/>
    </w:pPr>
    <w:rPr>
      <w:sz w:val="24"/>
      <w:szCs w:val="24"/>
    </w:rPr>
  </w:style>
  <w:style w:type="character" w:customStyle="1" w:styleId="BodyTextChar">
    <w:name w:val="Body Text Char"/>
    <w:basedOn w:val="DefaultParagraphFont"/>
    <w:link w:val="BodyText"/>
    <w:rsid w:val="005C4B15"/>
    <w:rPr>
      <w:rFonts w:ascii="Times New Roman" w:eastAsia="Times New Roman" w:hAnsi="Times New Roman" w:cs="Times New Roman"/>
      <w:sz w:val="24"/>
      <w:szCs w:val="24"/>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C65CDD"/>
    <w:rPr>
      <w:rFonts w:ascii="Times New Roman" w:eastAsia="Times New Roman" w:hAnsi="Times New Roman" w:cs="Times New Roman"/>
      <w:sz w:val="20"/>
      <w:szCs w:val="20"/>
    </w:rPr>
  </w:style>
  <w:style w:type="table" w:customStyle="1" w:styleId="TableGrid1">
    <w:name w:val="Table Grid1"/>
    <w:basedOn w:val="TableNormal"/>
    <w:next w:val="TableGrid"/>
    <w:uiPriority w:val="59"/>
    <w:rsid w:val="00AF3B5A"/>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AF3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630222">
      <w:bodyDiv w:val="1"/>
      <w:marLeft w:val="0"/>
      <w:marRight w:val="0"/>
      <w:marTop w:val="0"/>
      <w:marBottom w:val="0"/>
      <w:divBdr>
        <w:top w:val="none" w:sz="0" w:space="0" w:color="auto"/>
        <w:left w:val="none" w:sz="0" w:space="0" w:color="auto"/>
        <w:bottom w:val="none" w:sz="0" w:space="0" w:color="auto"/>
        <w:right w:val="none" w:sz="0" w:space="0" w:color="auto"/>
      </w:divBdr>
    </w:div>
    <w:div w:id="1256784633">
      <w:bodyDiv w:val="1"/>
      <w:marLeft w:val="0"/>
      <w:marRight w:val="0"/>
      <w:marTop w:val="0"/>
      <w:marBottom w:val="0"/>
      <w:divBdr>
        <w:top w:val="none" w:sz="0" w:space="0" w:color="auto"/>
        <w:left w:val="none" w:sz="0" w:space="0" w:color="auto"/>
        <w:bottom w:val="none" w:sz="0" w:space="0" w:color="auto"/>
        <w:right w:val="none" w:sz="0" w:space="0" w:color="auto"/>
      </w:divBdr>
    </w:div>
    <w:div w:id="139161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F4C97-30FB-4E29-B158-145A848F9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3</Pages>
  <Words>3721</Words>
  <Characters>2121</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Uldrike</dc:creator>
  <cp:keywords/>
  <dc:description/>
  <cp:lastModifiedBy>Aija Bērziņa</cp:lastModifiedBy>
  <cp:revision>58</cp:revision>
  <dcterms:created xsi:type="dcterms:W3CDTF">2023-03-06T14:01:00Z</dcterms:created>
  <dcterms:modified xsi:type="dcterms:W3CDTF">2026-07-10T08:38:00Z</dcterms:modified>
</cp:coreProperties>
</file>