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61A03" w14:textId="6BA1B1B5" w:rsidR="00C84BC9" w:rsidRPr="00ED136E" w:rsidRDefault="00A075DF" w:rsidP="00943C78">
      <w:pPr>
        <w:pStyle w:val="Nosaukums"/>
        <w:rPr>
          <w:lang w:val="lv-LV"/>
        </w:rPr>
      </w:pPr>
      <w:bookmarkStart w:id="0" w:name="_Toc103871606"/>
      <w:r>
        <w:t>LĪGUMS Nr. 1/4-2</w:t>
      </w:r>
      <w:r w:rsidR="008D2E04">
        <w:t>.1</w:t>
      </w:r>
      <w:r>
        <w:t>/</w:t>
      </w:r>
      <w:r w:rsidR="00DE1D51">
        <w:t>309</w:t>
      </w:r>
      <w:r>
        <w:t>-</w:t>
      </w:r>
      <w:bookmarkEnd w:id="0"/>
      <w:r w:rsidR="002A790D">
        <w:t>202</w:t>
      </w:r>
      <w:r w:rsidR="00E053C3">
        <w:t>6</w:t>
      </w:r>
    </w:p>
    <w:p w14:paraId="5970B57D" w14:textId="72E80753" w:rsidR="00C84BC9" w:rsidRPr="00707A5C" w:rsidRDefault="00A075DF" w:rsidP="00C84BC9">
      <w:pPr>
        <w:shd w:val="clear" w:color="auto" w:fill="FFFFFF"/>
        <w:jc w:val="center"/>
        <w:rPr>
          <w:i/>
        </w:rPr>
      </w:pPr>
      <w:r w:rsidRPr="00707A5C">
        <w:rPr>
          <w:i/>
        </w:rPr>
        <w:t xml:space="preserve">par </w:t>
      </w:r>
      <w:r w:rsidR="00707A5C" w:rsidRPr="00707A5C">
        <w:rPr>
          <w:i/>
        </w:rPr>
        <w:t xml:space="preserve">Mārupes novada Pašvaldības administrācijas un Pašvaldības pakļautības iestāžu darbinieku nelaimes gadījumu </w:t>
      </w:r>
      <w:r w:rsidRPr="00707A5C">
        <w:rPr>
          <w:i/>
        </w:rPr>
        <w:t>apdrošināšanas pakalpojumiem</w:t>
      </w:r>
    </w:p>
    <w:p w14:paraId="53EF526D" w14:textId="77777777" w:rsidR="00C84BC9" w:rsidRPr="00943C78" w:rsidRDefault="00A075DF" w:rsidP="00943C78">
      <w:pPr>
        <w:shd w:val="clear" w:color="auto" w:fill="FFFFFF"/>
        <w:tabs>
          <w:tab w:val="right" w:pos="9071"/>
        </w:tabs>
        <w:spacing w:before="120" w:after="120"/>
        <w:rPr>
          <w:i/>
          <w:color w:val="000000"/>
        </w:rPr>
      </w:pPr>
      <w:r>
        <w:rPr>
          <w:color w:val="000000"/>
        </w:rPr>
        <w:t>Mārupē</w:t>
      </w:r>
      <w:r>
        <w:rPr>
          <w:color w:val="000000"/>
        </w:rPr>
        <w:tab/>
      </w:r>
      <w:r w:rsidR="00943C78" w:rsidRPr="00943C78">
        <w:rPr>
          <w:i/>
          <w:color w:val="000000"/>
        </w:rPr>
        <w:t>Datums skatāms laika zīmogā</w:t>
      </w:r>
    </w:p>
    <w:p w14:paraId="11256CB4" w14:textId="5E2ADC2D" w:rsidR="00C84BC9" w:rsidRDefault="00A075DF" w:rsidP="00C84BC9">
      <w:pPr>
        <w:ind w:firstLine="567"/>
        <w:rPr>
          <w:b/>
        </w:rPr>
      </w:pPr>
      <w:r>
        <w:rPr>
          <w:b/>
          <w:bCs/>
          <w:color w:val="000000"/>
          <w:spacing w:val="6"/>
        </w:rPr>
        <w:t xml:space="preserve">Mārupes novada </w:t>
      </w:r>
      <w:r w:rsidR="00F91BA5">
        <w:rPr>
          <w:b/>
          <w:bCs/>
          <w:color w:val="000000"/>
          <w:spacing w:val="6"/>
        </w:rPr>
        <w:t>p</w:t>
      </w:r>
      <w:r w:rsidR="005E53BB">
        <w:rPr>
          <w:b/>
          <w:bCs/>
          <w:color w:val="000000"/>
          <w:spacing w:val="6"/>
        </w:rPr>
        <w:t>ašvaldība</w:t>
      </w:r>
      <w:r>
        <w:rPr>
          <w:b/>
          <w:bCs/>
          <w:color w:val="000000"/>
          <w:spacing w:val="6"/>
        </w:rPr>
        <w:t xml:space="preserve">, </w:t>
      </w:r>
      <w:r>
        <w:rPr>
          <w:color w:val="000000"/>
          <w:spacing w:val="6"/>
        </w:rPr>
        <w:t>reģ.Nr.</w:t>
      </w:r>
      <w:r w:rsidR="00AA060C">
        <w:rPr>
          <w:color w:val="000000"/>
          <w:spacing w:val="6"/>
        </w:rPr>
        <w:t xml:space="preserve">90000012827, tās </w:t>
      </w:r>
      <w:r w:rsidR="00F44103">
        <w:rPr>
          <w:color w:val="000000"/>
          <w:spacing w:val="6"/>
        </w:rPr>
        <w:t>izpilddirektors Mārtiņš Slimbahs</w:t>
      </w:r>
      <w:r w:rsidR="00AA060C">
        <w:rPr>
          <w:color w:val="000000"/>
          <w:spacing w:val="2"/>
        </w:rPr>
        <w:t>, kur</w:t>
      </w:r>
      <w:r w:rsidR="008D2E04">
        <w:rPr>
          <w:color w:val="000000"/>
          <w:spacing w:val="2"/>
        </w:rPr>
        <w:t>š</w:t>
      </w:r>
      <w:r>
        <w:rPr>
          <w:color w:val="000000"/>
          <w:spacing w:val="2"/>
        </w:rPr>
        <w:t xml:space="preserve"> rīkojas uz Mārupes novada </w:t>
      </w:r>
      <w:r w:rsidR="00F91BA5">
        <w:rPr>
          <w:color w:val="000000"/>
          <w:spacing w:val="2"/>
        </w:rPr>
        <w:t>p</w:t>
      </w:r>
      <w:r w:rsidR="005E53BB">
        <w:rPr>
          <w:color w:val="000000"/>
          <w:spacing w:val="2"/>
        </w:rPr>
        <w:t>ašvaldība</w:t>
      </w:r>
      <w:r>
        <w:rPr>
          <w:color w:val="000000"/>
          <w:spacing w:val="2"/>
        </w:rPr>
        <w:t xml:space="preserve">s nolikuma </w:t>
      </w:r>
      <w:r>
        <w:rPr>
          <w:color w:val="000000"/>
          <w:spacing w:val="-1"/>
        </w:rPr>
        <w:t>pamata, (turpmāk – APDROŠ</w:t>
      </w:r>
      <w:r w:rsidR="00EF116A">
        <w:rPr>
          <w:color w:val="000000"/>
          <w:spacing w:val="-1"/>
        </w:rPr>
        <w:t>I</w:t>
      </w:r>
      <w:r>
        <w:rPr>
          <w:color w:val="000000"/>
          <w:spacing w:val="-1"/>
        </w:rPr>
        <w:t>NĀJUMA ŅĒMĒJS)</w:t>
      </w:r>
      <w:r>
        <w:t>, no vienas puses,</w:t>
      </w:r>
      <w:r w:rsidR="00F44103">
        <w:t xml:space="preserve"> </w:t>
      </w:r>
      <w:r>
        <w:t xml:space="preserve">un </w:t>
      </w:r>
    </w:p>
    <w:p w14:paraId="63C7F082" w14:textId="2ECBFDDC" w:rsidR="00C84BC9" w:rsidRDefault="00A40CD7" w:rsidP="00C84BC9">
      <w:pPr>
        <w:shd w:val="clear" w:color="auto" w:fill="FFFFFF"/>
        <w:ind w:firstLine="567"/>
      </w:pPr>
      <w:r w:rsidRPr="00A40CD7">
        <w:rPr>
          <w:b/>
        </w:rPr>
        <w:t>"Compensa Vienna Insurance Group" ADB Latvijas filiāle</w:t>
      </w:r>
      <w:r w:rsidR="00A075DF" w:rsidRPr="00A40CD7">
        <w:t>, reģ. Nr. </w:t>
      </w:r>
      <w:r w:rsidRPr="00A40CD7">
        <w:t>40103942087</w:t>
      </w:r>
      <w:r w:rsidR="00A075DF" w:rsidRPr="00A40CD7">
        <w:t>, tās</w:t>
      </w:r>
      <w:r w:rsidRPr="00A40CD7">
        <w:t xml:space="preserve"> Korporatīvās un brokeru pārdošanas departamenta vadītāja Artūra Bogdanova personā un Projektu vadītājas Elitas Zvaigznes personā, kuri rīkojas uz 2025.gada 30.decembra pilnvaras Nr.3.6-7/4296-202 pamata,</w:t>
      </w:r>
      <w:r>
        <w:t xml:space="preserve"> </w:t>
      </w:r>
      <w:r w:rsidR="00A075DF" w:rsidRPr="00A40CD7">
        <w:t>(turpmāk – APDROŠINĀTĀJS), no otras puses, APDROŠINĀJUMA ŅĒMĒJS un APDROŠINĀTĀJS</w:t>
      </w:r>
      <w:r w:rsidR="00A075DF">
        <w:t xml:space="preserve"> abi kopā saukti arī Puses, </w:t>
      </w:r>
    </w:p>
    <w:p w14:paraId="08629122" w14:textId="73D89746" w:rsidR="00C84BC9" w:rsidRDefault="00A075DF" w:rsidP="00C84BC9">
      <w:pPr>
        <w:shd w:val="clear" w:color="auto" w:fill="FFFFFF"/>
        <w:ind w:firstLine="567"/>
      </w:pPr>
      <w:r>
        <w:rPr>
          <w:bCs/>
        </w:rPr>
        <w:t>pamatojoties uz atklāta konkursa “</w:t>
      </w:r>
      <w:r w:rsidR="00307065">
        <w:rPr>
          <w:bCs/>
        </w:rPr>
        <w:t>Mārupes novada pašvaldības un tās iestāžu darbinieku personu risku apdrošināšana</w:t>
      </w:r>
      <w:r>
        <w:t>”</w:t>
      </w:r>
      <w:r>
        <w:rPr>
          <w:bCs/>
        </w:rPr>
        <w:t>, identifikācijas Nr. </w:t>
      </w:r>
      <w:r w:rsidR="00E95A59" w:rsidRPr="00D40E92">
        <w:rPr>
          <w:bCs/>
        </w:rPr>
        <w:t xml:space="preserve">MNP </w:t>
      </w:r>
      <w:r w:rsidR="008D2E04">
        <w:rPr>
          <w:bCs/>
        </w:rPr>
        <w:t>2026</w:t>
      </w:r>
      <w:r w:rsidR="00AA1C00" w:rsidRPr="00D40E92">
        <w:rPr>
          <w:bCs/>
        </w:rPr>
        <w:t>/</w:t>
      </w:r>
      <w:r w:rsidR="00F61899" w:rsidRPr="00D40E92">
        <w:rPr>
          <w:bCs/>
        </w:rPr>
        <w:t>7</w:t>
      </w:r>
      <w:r w:rsidR="008D2E04">
        <w:rPr>
          <w:bCs/>
        </w:rPr>
        <w:t>5</w:t>
      </w:r>
      <w:r>
        <w:rPr>
          <w:bCs/>
        </w:rPr>
        <w:t xml:space="preserve"> (turpmāk – Iepirkums) </w:t>
      </w:r>
      <w:r w:rsidR="00707A5C" w:rsidRPr="00707A5C">
        <w:rPr>
          <w:bCs/>
          <w:u w:val="single"/>
        </w:rPr>
        <w:t>2</w:t>
      </w:r>
      <w:r w:rsidRPr="00707A5C">
        <w:rPr>
          <w:bCs/>
          <w:u w:val="single"/>
        </w:rPr>
        <w:t>.daļas</w:t>
      </w:r>
      <w:r>
        <w:rPr>
          <w:bCs/>
        </w:rPr>
        <w:t xml:space="preserve"> rezultātiem</w:t>
      </w:r>
      <w:r>
        <w:t xml:space="preserve"> noslēdz šādu līgumu (turpmāk – Līgums):</w:t>
      </w:r>
    </w:p>
    <w:p w14:paraId="48667A07" w14:textId="77777777" w:rsidR="00C84BC9" w:rsidRDefault="00A075DF" w:rsidP="00BD33BE">
      <w:pPr>
        <w:pStyle w:val="1Lgumam"/>
      </w:pPr>
      <w:r>
        <w:t>Līguma priekšmets, Līguma darbības vieta un laiks</w:t>
      </w:r>
    </w:p>
    <w:p w14:paraId="1E642C9F" w14:textId="79D4ECC1" w:rsidR="00C84BC9" w:rsidRDefault="00A075DF" w:rsidP="00C84BC9">
      <w:pPr>
        <w:pStyle w:val="11Lgumam"/>
        <w:numPr>
          <w:ilvl w:val="1"/>
          <w:numId w:val="44"/>
        </w:numPr>
        <w:ind w:left="0" w:firstLine="0"/>
        <w:rPr>
          <w:spacing w:val="-1"/>
        </w:rPr>
      </w:pPr>
      <w:r>
        <w:rPr>
          <w:iCs/>
        </w:rPr>
        <w:t>APDROŠINĀTĀJS</w:t>
      </w:r>
      <w:r>
        <w:t xml:space="preserve"> sniedz </w:t>
      </w:r>
      <w:r w:rsidR="00707A5C" w:rsidRPr="001931E6">
        <w:rPr>
          <w:u w:val="single"/>
        </w:rPr>
        <w:t xml:space="preserve">Mārupes novada Pašvaldības administrācijas un Pašvaldības pakļautības iestāžu darbinieku nelaimes gadījumu </w:t>
      </w:r>
      <w:r w:rsidRPr="001931E6">
        <w:rPr>
          <w:u w:val="single"/>
        </w:rPr>
        <w:t>apdrošināšanas pakalpojumus</w:t>
      </w:r>
      <w:r>
        <w:t xml:space="preserve"> APDROŠINĀJUMA ŅĒMĒJA darbiniekiem (turpmāk - Darbinieki) </w:t>
      </w:r>
      <w:r>
        <w:rPr>
          <w:spacing w:val="-1"/>
        </w:rPr>
        <w:t xml:space="preserve">saskaņā ar Iepirkuma </w:t>
      </w:r>
      <w:r w:rsidR="004F0BDC">
        <w:rPr>
          <w:spacing w:val="-1"/>
        </w:rPr>
        <w:t>T</w:t>
      </w:r>
      <w:r>
        <w:rPr>
          <w:spacing w:val="-1"/>
        </w:rPr>
        <w:t xml:space="preserve">ehnisko specifikāciju (1. pielikums) un </w:t>
      </w:r>
      <w:r>
        <w:rPr>
          <w:iCs/>
        </w:rPr>
        <w:t xml:space="preserve">APDROŠINĀTĀJA </w:t>
      </w:r>
      <w:r w:rsidR="004F0BDC">
        <w:rPr>
          <w:spacing w:val="-1"/>
        </w:rPr>
        <w:t xml:space="preserve">Iepirkumā </w:t>
      </w:r>
      <w:r>
        <w:rPr>
          <w:spacing w:val="-1"/>
        </w:rPr>
        <w:t xml:space="preserve">iesniegto </w:t>
      </w:r>
      <w:r w:rsidR="00E053C3">
        <w:rPr>
          <w:spacing w:val="-1"/>
        </w:rPr>
        <w:t xml:space="preserve">Tehnisko un </w:t>
      </w:r>
      <w:r w:rsidR="004F0BDC">
        <w:rPr>
          <w:spacing w:val="-1"/>
        </w:rPr>
        <w:t xml:space="preserve">Finanšu </w:t>
      </w:r>
      <w:r>
        <w:rPr>
          <w:spacing w:val="-1"/>
        </w:rPr>
        <w:t xml:space="preserve">piedāvājumu </w:t>
      </w:r>
      <w:r>
        <w:t xml:space="preserve">(2. pielikums) </w:t>
      </w:r>
      <w:r>
        <w:rPr>
          <w:spacing w:val="-1"/>
        </w:rPr>
        <w:t>un Latvijas Republikā spēkā esošajiem normatīvajiem aktiem.</w:t>
      </w:r>
    </w:p>
    <w:p w14:paraId="04108D95" w14:textId="77777777" w:rsidR="00C84BC9" w:rsidRDefault="00A075DF" w:rsidP="00C84BC9">
      <w:pPr>
        <w:pStyle w:val="11Lgumam"/>
        <w:numPr>
          <w:ilvl w:val="1"/>
          <w:numId w:val="44"/>
        </w:numPr>
        <w:ind w:left="0" w:firstLine="0"/>
        <w:rPr>
          <w:iCs/>
        </w:rPr>
      </w:pPr>
      <w:r>
        <w:rPr>
          <w:iCs/>
        </w:rPr>
        <w:t xml:space="preserve">Noslēdzot Līgumu, APDROŠINĀTĀJS apliecina, ka tam ir zināmas un pieņemamas visas Iepirkuma ietvaros izvirzītās prasības un viņš tās apņemas ievērot visā Līguma izpildes laikā. </w:t>
      </w:r>
    </w:p>
    <w:p w14:paraId="0A143AFD" w14:textId="74E80110" w:rsidR="00C84BC9" w:rsidRPr="00341284" w:rsidRDefault="00A075DF" w:rsidP="00C84BC9">
      <w:pPr>
        <w:pStyle w:val="11Lgumam"/>
        <w:numPr>
          <w:ilvl w:val="1"/>
          <w:numId w:val="44"/>
        </w:numPr>
        <w:ind w:left="0" w:firstLine="0"/>
        <w:rPr>
          <w:iCs/>
        </w:rPr>
      </w:pPr>
      <w:bookmarkStart w:id="1" w:name="_Ref42851947"/>
      <w:r w:rsidRPr="00341284">
        <w:rPr>
          <w:iCs/>
        </w:rPr>
        <w:t xml:space="preserve">Līgums stājas spēkā ar tā abpusēju parakstīšanas brīdi un ir spēkā līdz Līguma saistību izpildei atbilstoši Līgumā paredzētajiem nosacījumiem, </w:t>
      </w:r>
      <w:r w:rsidRPr="00341284">
        <w:rPr>
          <w:rFonts w:eastAsia="Times New Roman"/>
          <w:color w:val="000000"/>
        </w:rPr>
        <w:t>ar nosacījumu, ka apdrošināšanas polises darbības sākums ir no 202</w:t>
      </w:r>
      <w:r w:rsidR="004F0BDC" w:rsidRPr="00341284">
        <w:rPr>
          <w:rFonts w:eastAsia="Times New Roman"/>
          <w:color w:val="000000"/>
        </w:rPr>
        <w:t>6</w:t>
      </w:r>
      <w:r w:rsidRPr="00341284">
        <w:rPr>
          <w:rFonts w:eastAsia="Times New Roman"/>
          <w:color w:val="000000"/>
        </w:rPr>
        <w:t xml:space="preserve">. gada </w:t>
      </w:r>
      <w:bookmarkEnd w:id="1"/>
      <w:r w:rsidR="00B64628" w:rsidRPr="00341284">
        <w:rPr>
          <w:rFonts w:eastAsia="Times New Roman"/>
          <w:color w:val="000000"/>
        </w:rPr>
        <w:t>30</w:t>
      </w:r>
      <w:r w:rsidR="004F0BDC" w:rsidRPr="00341284">
        <w:rPr>
          <w:rFonts w:eastAsia="Times New Roman"/>
          <w:color w:val="000000"/>
        </w:rPr>
        <w:t>.</w:t>
      </w:r>
      <w:r w:rsidR="00B64628" w:rsidRPr="00341284">
        <w:rPr>
          <w:rFonts w:eastAsia="Times New Roman"/>
          <w:color w:val="000000"/>
        </w:rPr>
        <w:t>augusta.</w:t>
      </w:r>
    </w:p>
    <w:p w14:paraId="4527B5AE" w14:textId="6275F2E2" w:rsidR="00C84BC9" w:rsidRPr="00341284" w:rsidRDefault="00A075DF" w:rsidP="00C84BC9">
      <w:pPr>
        <w:pStyle w:val="11Lgumam"/>
        <w:numPr>
          <w:ilvl w:val="1"/>
          <w:numId w:val="44"/>
        </w:numPr>
        <w:ind w:left="0" w:firstLine="0"/>
        <w:rPr>
          <w:iCs/>
        </w:rPr>
      </w:pPr>
      <w:r w:rsidRPr="00341284">
        <w:rPr>
          <w:iCs/>
        </w:rPr>
        <w:t xml:space="preserve">Līgums darbības termiņš ir </w:t>
      </w:r>
      <w:r w:rsidR="00ED136E" w:rsidRPr="00341284">
        <w:rPr>
          <w:iCs/>
        </w:rPr>
        <w:t>viens</w:t>
      </w:r>
      <w:r w:rsidRPr="00341284">
        <w:rPr>
          <w:iCs/>
        </w:rPr>
        <w:t xml:space="preserve"> gad</w:t>
      </w:r>
      <w:r w:rsidR="00ED136E" w:rsidRPr="00341284">
        <w:rPr>
          <w:iCs/>
        </w:rPr>
        <w:t>s</w:t>
      </w:r>
      <w:r w:rsidRPr="00341284">
        <w:rPr>
          <w:iCs/>
        </w:rPr>
        <w:t xml:space="preserve"> no Līguma </w:t>
      </w:r>
      <w:r w:rsidRPr="00341284">
        <w:rPr>
          <w:iCs/>
        </w:rPr>
        <w:fldChar w:fldCharType="begin"/>
      </w:r>
      <w:r w:rsidRPr="00341284">
        <w:rPr>
          <w:iCs/>
        </w:rPr>
        <w:instrText xml:space="preserve"> REF _Ref42851947 \r \h </w:instrText>
      </w:r>
      <w:r w:rsidR="00341284">
        <w:rPr>
          <w:iCs/>
        </w:rPr>
        <w:instrText xml:space="preserve"> \* MERGEFORMAT </w:instrText>
      </w:r>
      <w:r w:rsidRPr="00341284">
        <w:rPr>
          <w:iCs/>
        </w:rPr>
      </w:r>
      <w:r w:rsidRPr="00341284">
        <w:rPr>
          <w:iCs/>
        </w:rPr>
        <w:fldChar w:fldCharType="separate"/>
      </w:r>
      <w:r w:rsidR="00012C3D" w:rsidRPr="00341284">
        <w:rPr>
          <w:iCs/>
        </w:rPr>
        <w:t>1.3</w:t>
      </w:r>
      <w:r w:rsidRPr="00341284">
        <w:rPr>
          <w:iCs/>
        </w:rPr>
        <w:fldChar w:fldCharType="end"/>
      </w:r>
      <w:r w:rsidRPr="00341284">
        <w:rPr>
          <w:iCs/>
        </w:rPr>
        <w:t>. punktā norādītā polises darbības sākuma, t.i. līdz 202</w:t>
      </w:r>
      <w:r w:rsidR="004F0BDC" w:rsidRPr="00341284">
        <w:rPr>
          <w:iCs/>
        </w:rPr>
        <w:t>7</w:t>
      </w:r>
      <w:r w:rsidRPr="00341284">
        <w:rPr>
          <w:iCs/>
        </w:rPr>
        <w:t xml:space="preserve">.gada </w:t>
      </w:r>
      <w:r w:rsidR="00B64628" w:rsidRPr="00341284">
        <w:rPr>
          <w:iCs/>
        </w:rPr>
        <w:t>29</w:t>
      </w:r>
      <w:r w:rsidR="004F0BDC" w:rsidRPr="00341284">
        <w:rPr>
          <w:iCs/>
        </w:rPr>
        <w:t>.augustam</w:t>
      </w:r>
      <w:r w:rsidR="00341284">
        <w:rPr>
          <w:iCs/>
        </w:rPr>
        <w:t>.</w:t>
      </w:r>
    </w:p>
    <w:p w14:paraId="1F71AFC7" w14:textId="788BAEC2" w:rsidR="00C84BC9" w:rsidRDefault="00A075DF" w:rsidP="00C84BC9">
      <w:pPr>
        <w:pStyle w:val="11Lgumam"/>
        <w:numPr>
          <w:ilvl w:val="1"/>
          <w:numId w:val="44"/>
        </w:numPr>
        <w:ind w:left="0" w:firstLine="0"/>
        <w:rPr>
          <w:iCs/>
        </w:rPr>
      </w:pPr>
      <w:r>
        <w:rPr>
          <w:iCs/>
        </w:rPr>
        <w:t>Līguma darbības vieta ir Latvija.</w:t>
      </w:r>
    </w:p>
    <w:p w14:paraId="6771176B" w14:textId="77777777" w:rsidR="00C84BC9" w:rsidRDefault="00A075DF" w:rsidP="00BD33BE">
      <w:pPr>
        <w:pStyle w:val="1Lgumam"/>
      </w:pPr>
      <w:r>
        <w:t xml:space="preserve">Līguma </w:t>
      </w:r>
      <w:r w:rsidR="00BD33BE">
        <w:t>summa</w:t>
      </w:r>
      <w:r>
        <w:t xml:space="preserve"> un apdrošināšanas prēmija</w:t>
      </w:r>
    </w:p>
    <w:p w14:paraId="789C5190" w14:textId="119615E2" w:rsidR="00744CF0" w:rsidRPr="00035F6E" w:rsidRDefault="00A075DF" w:rsidP="00744CF0">
      <w:pPr>
        <w:pStyle w:val="11Lgumam"/>
      </w:pPr>
      <w:r>
        <w:t xml:space="preserve">Līguma summa </w:t>
      </w:r>
      <w:r w:rsidRPr="00035F6E">
        <w:t xml:space="preserve">visā Līguma darbības laikā ir līdz </w:t>
      </w:r>
      <w:r w:rsidR="00F50FAF" w:rsidRPr="005C5F9D">
        <w:rPr>
          <w:b/>
          <w:bCs/>
        </w:rPr>
        <w:t>2 529,00</w:t>
      </w:r>
      <w:r w:rsidRPr="00035F6E">
        <w:t xml:space="preserve"> EUR (</w:t>
      </w:r>
      <w:r w:rsidR="00F50FAF">
        <w:t xml:space="preserve">divi tūkstoši pieci simti divdesmit deviņi </w:t>
      </w:r>
      <w:r w:rsidR="00F50FAF" w:rsidRPr="00F50FAF">
        <w:rPr>
          <w:i/>
          <w:iCs/>
        </w:rPr>
        <w:t>euro</w:t>
      </w:r>
      <w:r w:rsidRPr="00035F6E">
        <w:t>). Līguma summa netiek aplikta ar PVN atbilstoši Pievienotās vērtības nodokļa likuma 52. pantam.</w:t>
      </w:r>
    </w:p>
    <w:p w14:paraId="1FF1FE85" w14:textId="77777777" w:rsidR="00C84BC9" w:rsidRPr="00035F6E" w:rsidRDefault="00A075DF" w:rsidP="00744CF0">
      <w:pPr>
        <w:pStyle w:val="11Lgumam"/>
      </w:pPr>
      <w:r w:rsidRPr="00035F6E">
        <w:t>APDROŠINĀJUMA ŅĒMĒJAM ir tiesības neizlietot visu Līguma summu vai, Darbinieku skaita pieauguma dēļ, palielināt to līdz 10% (desmit procentiem).</w:t>
      </w:r>
    </w:p>
    <w:p w14:paraId="21BDFBE0" w14:textId="77777777" w:rsidR="00C84BC9" w:rsidRPr="00035F6E" w:rsidRDefault="00A075DF" w:rsidP="000C588F">
      <w:pPr>
        <w:pStyle w:val="11Lgumam"/>
      </w:pPr>
      <w:r w:rsidRPr="00035F6E">
        <w:t>APDROŠINĀJUMA ŅĒMĒJS un APDROŠINĀTĀJS vienojas, ka APDROŠINĀJUMA ŅĒMĒJS Darbiniekiem iegādājas visiem vienādu (veids) apdrošināšanas polises pamatsegumu.</w:t>
      </w:r>
    </w:p>
    <w:p w14:paraId="613C44F5" w14:textId="2B0F91BE" w:rsidR="00C84BC9" w:rsidRPr="00035F6E" w:rsidRDefault="00A075DF" w:rsidP="000C588F">
      <w:pPr>
        <w:pStyle w:val="11Lgumam"/>
      </w:pPr>
      <w:r w:rsidRPr="00035F6E">
        <w:t xml:space="preserve">Gada apdrošinājuma summa un gada apdrošināšanas prēmija katram Darbiniekam, kurš apdrošināts saskaņā ar Līgumu, tiek norādīta APDROŠINĀTĀJA izsniegtajā polisē, kas atbilst </w:t>
      </w:r>
      <w:r w:rsidR="00035F6E">
        <w:t>Finanšu piedāvājumā</w:t>
      </w:r>
      <w:r w:rsidRPr="00035F6E">
        <w:t xml:space="preserve"> minētajam.</w:t>
      </w:r>
    </w:p>
    <w:p w14:paraId="602E50E8" w14:textId="12C84ACC" w:rsidR="00C84BC9" w:rsidRDefault="00A075DF" w:rsidP="000C588F">
      <w:pPr>
        <w:pStyle w:val="11Lgumam"/>
      </w:pPr>
      <w:r w:rsidRPr="000C588F">
        <w:t xml:space="preserve">Kopējā apdrošināšanas prēmija par apdrošināšanas gadu tiek apmaksāta 30 (trīsdesmit) dienu laikā pēc </w:t>
      </w:r>
      <w:r w:rsidR="00CF42D7">
        <w:t>apdrošinātāja</w:t>
      </w:r>
      <w:r w:rsidRPr="000C588F">
        <w:t xml:space="preserve"> iesniegtā rēķina saņemšanas</w:t>
      </w:r>
      <w:r w:rsidR="00033C89" w:rsidRPr="000C588F">
        <w:t>.</w:t>
      </w:r>
    </w:p>
    <w:p w14:paraId="457CCB7A" w14:textId="45F9C404" w:rsidR="00EF116A" w:rsidRPr="0027316B" w:rsidRDefault="00A075DF" w:rsidP="0027316B">
      <w:pPr>
        <w:pStyle w:val="11Lgumam"/>
      </w:pPr>
      <w:r w:rsidRPr="0027316B">
        <w:t xml:space="preserve">Rēķins tiek sagatavots un iesniegts strukturētā (mašīnlasāmā) XML (Extensible Markup Language) formātā un tam jāatbilst </w:t>
      </w:r>
      <w:hyperlink r:id="rId8" w:history="1">
        <w:r w:rsidR="00EF116A" w:rsidRPr="0027316B">
          <w:rPr>
            <w:rStyle w:val="Hipersaite"/>
          </w:rPr>
          <w:t>PEPPOL BIS Billing 3.0</w:t>
        </w:r>
      </w:hyperlink>
      <w:r w:rsidRPr="0027316B">
        <w:t> specifikācijai. Rēķinā norāda APDROŠINĀJUMA ŅĒMĒJA stuktūrvienības kodu (lauks: &lt;cbc:BuyerReference&gt;) “</w:t>
      </w:r>
      <w:r w:rsidR="00693341" w:rsidRPr="0027316B">
        <w:t xml:space="preserve">07 </w:t>
      </w:r>
      <w:r w:rsidR="00693341" w:rsidRPr="0027316B">
        <w:lastRenderedPageBreak/>
        <w:t>Mārupes novada pašvaldības Centrālā pārvalde</w:t>
      </w:r>
      <w:r w:rsidRPr="0027316B">
        <w:t>” un (</w:t>
      </w:r>
      <w:r w:rsidRPr="0027316B">
        <w:rPr>
          <w:i/>
          <w:iCs/>
        </w:rPr>
        <w:t>lauks: &lt;cbc:Note&gt;</w:t>
      </w:r>
      <w:r w:rsidRPr="0027316B">
        <w:t xml:space="preserve">) Pasūtītāja Līguma reģistrācijas numuru. Rēķins jāiesniedz APDROŠINĀJUMA ŅĒMĒJAM uz e-adresi </w:t>
      </w:r>
      <w:hyperlink r:id="rId9" w:history="1">
        <w:r w:rsidR="00EF116A" w:rsidRPr="0027316B">
          <w:rPr>
            <w:rStyle w:val="Hipersaite"/>
          </w:rPr>
          <w:t>E-REKINI@90000012827</w:t>
        </w:r>
      </w:hyperlink>
      <w:r w:rsidRPr="0027316B">
        <w:t xml:space="preserve">, tam pievienojot rēķina pielikumu PDF formātā (lauks: </w:t>
      </w:r>
      <w:r w:rsidRPr="0027316B">
        <w:rPr>
          <w:i/>
          <w:iCs/>
        </w:rPr>
        <w:t>&lt; cbc</w:t>
      </w:r>
      <w:r w:rsidRPr="0027316B">
        <w:t>:</w:t>
      </w:r>
      <w:r w:rsidRPr="0027316B">
        <w:rPr>
          <w:i/>
          <w:iCs/>
        </w:rPr>
        <w:t>Attachment&gt;</w:t>
      </w:r>
      <w:r w:rsidRPr="0027316B">
        <w:t>) kur atspoguļotas izmaksas katrai iestādei atsevišķi. APDROŠINĀJUMA ŅĒMĒJS nepieņem un neapmaksā neatbilstoši Līguma noteikumiem noformētu rēķinu.</w:t>
      </w:r>
    </w:p>
    <w:p w14:paraId="6BE2AF51" w14:textId="77777777" w:rsidR="00C84BC9" w:rsidRDefault="00A075DF" w:rsidP="00BD33BE">
      <w:pPr>
        <w:pStyle w:val="1Lgumam"/>
      </w:pPr>
      <w:r>
        <w:t xml:space="preserve">APDROŠINĀJUMA </w:t>
      </w:r>
      <w:r w:rsidRPr="00BD33BE">
        <w:t>ŅĒMĒJA</w:t>
      </w:r>
      <w:r>
        <w:t xml:space="preserve"> un APDROŠINĀTĀJA tiesības un pienākumi</w:t>
      </w:r>
    </w:p>
    <w:p w14:paraId="726CAADD" w14:textId="77777777" w:rsidR="00C84BC9" w:rsidRPr="000C588F" w:rsidRDefault="00A075DF" w:rsidP="000C588F">
      <w:pPr>
        <w:pStyle w:val="11Lgumam"/>
      </w:pPr>
      <w:r w:rsidRPr="000C588F">
        <w:t>APDROŠINĀJUMA ŅĒMĒJS apņemas:</w:t>
      </w:r>
    </w:p>
    <w:p w14:paraId="4DE3C49D" w14:textId="21BC320D" w:rsidR="00C84BC9" w:rsidRPr="001053E1" w:rsidRDefault="00A075DF" w:rsidP="000C588F">
      <w:pPr>
        <w:pStyle w:val="111Lgumam"/>
      </w:pPr>
      <w:bookmarkStart w:id="2" w:name="_Ref517794204"/>
      <w:r w:rsidRPr="001053E1">
        <w:t>iesniegt polises sagatavošanai APDROŠINĀTĀJAM elektroniskā veidā (Excel formātā) apdrošināmo Darbinieku sarakstu, kur norādīts vārds, uzvārds, personas kods un izvēlētā papildprogrammu kombinācija, ne vēlāk kā 7 (septiņu) dienu laikā pēc Līguma noslēgšanas;</w:t>
      </w:r>
      <w:bookmarkEnd w:id="2"/>
    </w:p>
    <w:p w14:paraId="35FA9D44" w14:textId="77777777" w:rsidR="00C84BC9" w:rsidRPr="001053E1" w:rsidRDefault="00A075DF" w:rsidP="000C588F">
      <w:pPr>
        <w:pStyle w:val="111Lgumam"/>
      </w:pPr>
      <w:r w:rsidRPr="001053E1">
        <w:t>informēt Darbiniekus par to, ka tie tiek apdrošināti, iepazīstinot tos ar noslēgtās polises programmas un noteikumu saturu;</w:t>
      </w:r>
    </w:p>
    <w:p w14:paraId="696B2480" w14:textId="6DD3C4F5" w:rsidR="00C84BC9" w:rsidRPr="001053E1" w:rsidRDefault="00A075DF" w:rsidP="000C588F">
      <w:pPr>
        <w:pStyle w:val="111Lgumam"/>
      </w:pPr>
      <w:r w:rsidRPr="001053E1">
        <w:t xml:space="preserve">rakstiski informēt APDROŠINĀTĀJU par apdrošināmajiem Darbiniekiem, kuri iekļaujami polisē polises darbības laikā, </w:t>
      </w:r>
      <w:r w:rsidR="009C6F86" w:rsidRPr="001053E1">
        <w:t>atbilstoši darba attiecību uzsākšanai ar darbinieku</w:t>
      </w:r>
      <w:r w:rsidRPr="001053E1">
        <w:t>;</w:t>
      </w:r>
    </w:p>
    <w:p w14:paraId="4E643AAF" w14:textId="47E5D626" w:rsidR="00C84BC9" w:rsidRPr="001053E1" w:rsidRDefault="00A075DF" w:rsidP="004A747A">
      <w:pPr>
        <w:pStyle w:val="111Lgumam"/>
      </w:pPr>
      <w:r w:rsidRPr="001053E1">
        <w:t xml:space="preserve">rakstiski informēt APDROŠINĀTĀJU par apdrošinātajiem Darbiniekiem, kuri no polises izslēdzami polises darbības laikā, </w:t>
      </w:r>
      <w:r w:rsidR="009C6F86" w:rsidRPr="001053E1">
        <w:t>atbilstoši darba attiecību pārtraukšanai ar darbinieku;</w:t>
      </w:r>
    </w:p>
    <w:p w14:paraId="762C32E6" w14:textId="77777777" w:rsidR="00C84BC9" w:rsidRPr="001053E1" w:rsidRDefault="00A075DF" w:rsidP="000C588F">
      <w:pPr>
        <w:pStyle w:val="111Lgumam"/>
      </w:pPr>
      <w:bookmarkStart w:id="3" w:name="_Ref517794257"/>
      <w:r w:rsidRPr="001053E1">
        <w:t xml:space="preserve">apmaksāt APDROŠINĀTĀJA sagatavotos rēķinus 30 (trīsdesmit) dienu laikā no to iesniegšanas dienas. </w:t>
      </w:r>
      <w:bookmarkEnd w:id="3"/>
    </w:p>
    <w:p w14:paraId="18A98DE7" w14:textId="77777777" w:rsidR="00C84BC9" w:rsidRPr="000C588F" w:rsidRDefault="00A075DF" w:rsidP="000C588F">
      <w:pPr>
        <w:pStyle w:val="11Lgumam"/>
      </w:pPr>
      <w:r w:rsidRPr="000C588F">
        <w:t>APDROŠINĀTĀJS apņemas:</w:t>
      </w:r>
    </w:p>
    <w:p w14:paraId="3BB5A392" w14:textId="746FC087" w:rsidR="00C84BC9" w:rsidRPr="000C588F" w:rsidRDefault="00A075DF" w:rsidP="000C588F">
      <w:pPr>
        <w:pStyle w:val="111Lgumam"/>
      </w:pPr>
      <w:r w:rsidRPr="000C588F">
        <w:t>Līguma un polises darbības laikā nekādā veidā nepasliktināt APDROŠINĀJUMA ŅĒMĒJAM vai Darbiniekiem iegādātā apdrošināšanas polises seguma nosacījumus, kā arī jebkurā citā veidā neapgrūtināt Darbinieku  iespējas saņemt tiem pienākošos apdrošināšanas pakalpojumus;</w:t>
      </w:r>
    </w:p>
    <w:p w14:paraId="4250EAE9" w14:textId="7E39EB82" w:rsidR="00C84BC9" w:rsidRPr="000C588F" w:rsidRDefault="00A075DF" w:rsidP="000C588F">
      <w:pPr>
        <w:pStyle w:val="111Lgumam"/>
      </w:pPr>
      <w:r w:rsidRPr="000C588F">
        <w:t xml:space="preserve">piegādāt APDROŠINĀJUMA ŅĒMĒJAM apdrošināšanas polisi atbilstoši APDROŠINĀJUMA ŅĒMĒJA iesniegtajam Darbinieku sarakstam uz </w:t>
      </w:r>
      <w:r w:rsidR="00EF116A" w:rsidRPr="000C588F">
        <w:t xml:space="preserve">APDROŠINĀJUMA </w:t>
      </w:r>
      <w:r w:rsidRPr="000C588F">
        <w:t>ŅĒMĒJA adresi Daugavas iela</w:t>
      </w:r>
      <w:r w:rsidR="000C5751">
        <w:t xml:space="preserve"> </w:t>
      </w:r>
      <w:r w:rsidRPr="000C588F">
        <w:t xml:space="preserve">29, Mārupe, Mārupes novads, 5 (piecu) darba dienu laikā pēc Līguma </w:t>
      </w:r>
      <w:r w:rsidRPr="000C588F">
        <w:fldChar w:fldCharType="begin"/>
      </w:r>
      <w:r w:rsidRPr="000C588F">
        <w:instrText xml:space="preserve"> REF _Ref517794204 \r \h </w:instrText>
      </w:r>
      <w:r w:rsidR="000C588F">
        <w:instrText xml:space="preserve"> \* MERGEFORMAT </w:instrText>
      </w:r>
      <w:r w:rsidRPr="000C588F">
        <w:fldChar w:fldCharType="separate"/>
      </w:r>
      <w:r w:rsidR="00D40E92" w:rsidRPr="000C588F">
        <w:t>3.1.1</w:t>
      </w:r>
      <w:r w:rsidRPr="000C588F">
        <w:fldChar w:fldCharType="end"/>
      </w:r>
      <w:r w:rsidRPr="000C588F">
        <w:t>. punktā minētā saraksta saņemšanas;</w:t>
      </w:r>
    </w:p>
    <w:p w14:paraId="3550C270" w14:textId="77777777" w:rsidR="00C84BC9" w:rsidRPr="000C588F" w:rsidRDefault="00A075DF" w:rsidP="000C588F">
      <w:pPr>
        <w:pStyle w:val="111Lgumam"/>
      </w:pPr>
      <w:r w:rsidRPr="000C588F">
        <w:t>nodrošināt dokumentu pieņemšanu apdrošināšanas atlīdzības izmaksai:</w:t>
      </w:r>
    </w:p>
    <w:p w14:paraId="76401BB3" w14:textId="65D9B956" w:rsidR="00C84BC9" w:rsidRPr="00341284" w:rsidRDefault="00A075DF" w:rsidP="000C588F">
      <w:pPr>
        <w:pStyle w:val="1111lgumam"/>
      </w:pPr>
      <w:r w:rsidRPr="00341284">
        <w:t xml:space="preserve">rakstot uz APDROŠINĀTĀJA e-pastu: </w:t>
      </w:r>
      <w:hyperlink r:id="rId10" w:history="1">
        <w:r w:rsidR="00A40CD7" w:rsidRPr="00341284">
          <w:rPr>
            <w:rStyle w:val="Hipersaite"/>
          </w:rPr>
          <w:t>atlidzibas@compensa.lv</w:t>
        </w:r>
      </w:hyperlink>
      <w:r w:rsidR="00A40CD7" w:rsidRPr="00341284">
        <w:t xml:space="preserve"> </w:t>
      </w:r>
      <w:r w:rsidRPr="00341284">
        <w:t xml:space="preserve">vai </w:t>
      </w:r>
    </w:p>
    <w:p w14:paraId="14739A24" w14:textId="1C664702" w:rsidR="00C84BC9" w:rsidRPr="00341284" w:rsidRDefault="00A075DF" w:rsidP="00A40CD7">
      <w:pPr>
        <w:pStyle w:val="1111lgumam"/>
      </w:pPr>
      <w:r w:rsidRPr="00341284">
        <w:t xml:space="preserve">APDROŠINĀTĀJA mājas lapā </w:t>
      </w:r>
      <w:hyperlink r:id="rId11" w:history="1">
        <w:r w:rsidR="00A40CD7" w:rsidRPr="00341284">
          <w:rPr>
            <w:rStyle w:val="Hipersaite"/>
          </w:rPr>
          <w:t>www.compensa.lv</w:t>
        </w:r>
      </w:hyperlink>
      <w:r w:rsidR="00A40CD7" w:rsidRPr="00341284">
        <w:t xml:space="preserve">; </w:t>
      </w:r>
      <w:hyperlink r:id="rId12" w:history="1">
        <w:r w:rsidR="00A40CD7" w:rsidRPr="00341284">
          <w:rPr>
            <w:rStyle w:val="Hipersaite"/>
          </w:rPr>
          <w:t>https://www.compensa.lv/nelaimes-gadijumu-apdrosinasana/</w:t>
        </w:r>
      </w:hyperlink>
      <w:r w:rsidR="00A40CD7" w:rsidRPr="00341284">
        <w:t xml:space="preserve"> </w:t>
      </w:r>
    </w:p>
    <w:p w14:paraId="31ED1126" w14:textId="77777777" w:rsidR="00C84BC9" w:rsidRPr="000C588F" w:rsidRDefault="00A075DF" w:rsidP="000C588F">
      <w:pPr>
        <w:pStyle w:val="111Lgumam"/>
      </w:pPr>
      <w:bookmarkStart w:id="4" w:name="_Ref517794182"/>
      <w:r w:rsidRPr="000C588F">
        <w:t>izmaksāt pienākošos apdrošināšanas atlīdzību atbilstoši Līgumā noteiktajam;</w:t>
      </w:r>
      <w:bookmarkEnd w:id="4"/>
    </w:p>
    <w:p w14:paraId="6EB7AFE0" w14:textId="77777777" w:rsidR="00C84BC9" w:rsidRPr="000C588F" w:rsidRDefault="00A075DF" w:rsidP="000C588F">
      <w:pPr>
        <w:pStyle w:val="111Lgumam"/>
      </w:pPr>
      <w:r w:rsidRPr="000C588F">
        <w:t>informēt APDROŠINĀJUMA ŅĒMĒJU par apdrošināšanas prēmijas daļas apmēru tiem Darbiniekiem, kuri polises darbības laikā no tās izslēdzami vai polisē iekļaujami; prēmijas piemaksa vai prēmijas atlikums tiek rēķināts saskaņā ar Līgumā noteikto, neieturot izmaksātās atlīdzības summu un administratīvos atskaitījumus;</w:t>
      </w:r>
    </w:p>
    <w:p w14:paraId="7D52F24A" w14:textId="0DF6632E" w:rsidR="00C84BC9" w:rsidRPr="000C588F" w:rsidRDefault="00A075DF" w:rsidP="000C588F">
      <w:pPr>
        <w:pStyle w:val="111Lgumam"/>
      </w:pPr>
      <w:r w:rsidRPr="000C588F">
        <w:t>sniegt informāciju par kopējo izmantoto apdrošināšanas pakalpojumu apjomu anonimizētā veidā 10 (desmit) dienu laikā pēc APDROŠINĀJUMA ŅĒMĒJA pieprasījuma, personalizēti – pēc Darbinieka pieprasījuma;</w:t>
      </w:r>
    </w:p>
    <w:p w14:paraId="1AC0CDFC" w14:textId="77777777" w:rsidR="009D7FB9" w:rsidRPr="000C588F" w:rsidRDefault="00A075DF" w:rsidP="000C588F">
      <w:pPr>
        <w:pStyle w:val="111Lgumam"/>
      </w:pPr>
      <w:r w:rsidRPr="000C588F">
        <w:t>APDROŠINĀTĀJAM ir skaidri jāformulē, jāpamato atlīdzības izmaksas atteikums atbilstoši Līguma un polises apdrošināšanas nosacījumiem, programmu un riska aprakstiem, ciktāl tie nav pretrunā ar Līguma noteikumiem.</w:t>
      </w:r>
    </w:p>
    <w:p w14:paraId="71AB0586" w14:textId="77777777" w:rsidR="009D7FB9" w:rsidRPr="000C588F" w:rsidRDefault="00A075DF" w:rsidP="000C588F">
      <w:pPr>
        <w:pStyle w:val="111Lgumam"/>
      </w:pPr>
      <w:r w:rsidRPr="000C588F">
        <w:t>APDROŠINĀTĀJS kā personas datu pārzinis personas datus apstrādā saskaņā ar Eiropas Parlamenta un Padomes 27.04.2016. regulu (ES) 2016/679 par fizisku personu aizsardzību attiecībā uz personas datu apstrādi un šādu datu brīvu apriti un ar ko atceļ Direktīvu 95/46/EK (Vispārīgā datu aizsardzības regula).</w:t>
      </w:r>
    </w:p>
    <w:p w14:paraId="48FFE2BC" w14:textId="77777777" w:rsidR="00C84BC9" w:rsidRDefault="00A075DF" w:rsidP="00BD33BE">
      <w:pPr>
        <w:pStyle w:val="1Lgumam"/>
      </w:pPr>
      <w:r>
        <w:lastRenderedPageBreak/>
        <w:t xml:space="preserve">Pušu atbildība </w:t>
      </w:r>
      <w:r w:rsidRPr="00BD33BE">
        <w:t>un</w:t>
      </w:r>
      <w:r>
        <w:t xml:space="preserve"> konfidencialitāte</w:t>
      </w:r>
    </w:p>
    <w:p w14:paraId="1BAA2648" w14:textId="77777777" w:rsidR="00C84BC9" w:rsidRPr="000C588F" w:rsidRDefault="00A075DF" w:rsidP="000C588F">
      <w:pPr>
        <w:pStyle w:val="11Lgumam"/>
      </w:pPr>
      <w:r w:rsidRPr="000C588F">
        <w:t>Puses viena pret otru ir materiāli atbildīgas par Līgumā minēto saistību neizpildi, kā arī par otrai Pusei radītiem zaudējumiem, atbilstoši Latvijas Republikā spēkā esošajiem normatīvajiem aktiem un Līgumu.</w:t>
      </w:r>
    </w:p>
    <w:p w14:paraId="78E5E4E8" w14:textId="77777777" w:rsidR="00C84BC9" w:rsidRPr="000C588F" w:rsidRDefault="00A075DF" w:rsidP="000C588F">
      <w:pPr>
        <w:pStyle w:val="11Lgumam"/>
      </w:pPr>
      <w:r w:rsidRPr="000C588F">
        <w:t xml:space="preserve">Par apdrošināšanas prēmijas samaksas termiņa nokavējumu APDROŠINĀJUMA ŅĒMĒJS maksā APDROŠINĀTĀJAM līgumsodu 0,01% apmērā no termiņā nesamaksātās apdrošināšanas prēmijas summas par katru nokavēto dienu, bet ne vairāk kā 10 % no termiņā nesamaksātās apdrošināšanas prēmijas summas. </w:t>
      </w:r>
    </w:p>
    <w:p w14:paraId="268B9C88" w14:textId="77777777" w:rsidR="00C84BC9" w:rsidRPr="000C588F" w:rsidRDefault="00A075DF" w:rsidP="000C588F">
      <w:pPr>
        <w:pStyle w:val="11Lgumam"/>
      </w:pPr>
      <w:r w:rsidRPr="000C588F">
        <w:t>Par Līgumā</w:t>
      </w:r>
      <w:r w:rsidR="00FC032A">
        <w:t xml:space="preserve"> </w:t>
      </w:r>
      <w:r w:rsidR="00FC032A">
        <w:fldChar w:fldCharType="begin"/>
      </w:r>
      <w:r w:rsidR="00FC032A">
        <w:instrText xml:space="preserve"> REF _Ref517794182 \r \h </w:instrText>
      </w:r>
      <w:r w:rsidR="00FC032A">
        <w:fldChar w:fldCharType="separate"/>
      </w:r>
      <w:r w:rsidR="00FC032A">
        <w:t>3.2.4</w:t>
      </w:r>
      <w:r w:rsidR="00FC032A">
        <w:fldChar w:fldCharType="end"/>
      </w:r>
      <w:r w:rsidRPr="000C588F">
        <w:t>. punktā noteikto saistību neizpildi APDROŠINĀTĀJS, pēc APDROŠINĀJUMA ŅĒMĒJA rakstiska pieprasījuma, maksā APDROŠINĀJUMA ŅĒMĒJAM līgumsodu neizmaksātās apdrošināšanas atlīdzības apmērā par katru apdrošināšanas gadījumu, ja tas ir saistīts ar Līguma saistību neizpildi, pārskaitot to uz APDROŠINĀJUMA ŅĒMĒJA Līgumā norādīto bankas kontu ne vēlāk kā 10 (desmit) dienu laikā no šajā punktā minētā pieprasījuma nosūtīšanas.</w:t>
      </w:r>
    </w:p>
    <w:p w14:paraId="5500D7CF" w14:textId="77777777" w:rsidR="00C84BC9" w:rsidRPr="000C588F" w:rsidRDefault="00A075DF" w:rsidP="000C588F">
      <w:pPr>
        <w:pStyle w:val="11Lgumam"/>
      </w:pPr>
      <w:bookmarkStart w:id="5" w:name="_Ref517794155"/>
      <w:r w:rsidRPr="000C588F">
        <w:t>Attiecībā uz Līgumu un jebkuru informāciju, ko Puses viena otrai sniedz sakarā ar Līgumu, uzskatāma par konfidenciālu, ja vien informācijas sniedzējs nenosaka pretēji, informācijas saņēmējs apņemas:</w:t>
      </w:r>
      <w:bookmarkEnd w:id="5"/>
    </w:p>
    <w:p w14:paraId="1C640834" w14:textId="77777777" w:rsidR="00C84BC9" w:rsidRPr="000C588F" w:rsidRDefault="00A075DF" w:rsidP="000C588F">
      <w:pPr>
        <w:pStyle w:val="111Lgumam"/>
      </w:pPr>
      <w:r w:rsidRPr="000C588F">
        <w:t>aizsargāt konfidenciālo informāciju saprātīgā un piemērotā veidā vai saskaņā ar piemērojamajiem profesionālajiem standartiem;</w:t>
      </w:r>
    </w:p>
    <w:p w14:paraId="449B6ADD" w14:textId="77777777" w:rsidR="00C84BC9" w:rsidRPr="000C588F" w:rsidRDefault="00A075DF" w:rsidP="000C588F">
      <w:pPr>
        <w:pStyle w:val="111Lgumam"/>
      </w:pPr>
      <w:r w:rsidRPr="000C588F">
        <w:t>izmantot konfidenciālo informāciju tikai, lai pildītu savas Līgumā nolīgtās saistības.</w:t>
      </w:r>
    </w:p>
    <w:p w14:paraId="195F6E10" w14:textId="77777777" w:rsidR="00C84BC9" w:rsidRPr="000C588F" w:rsidRDefault="00A075DF" w:rsidP="000C588F">
      <w:pPr>
        <w:pStyle w:val="11Lgumam"/>
      </w:pPr>
      <w:r w:rsidRPr="000C588F">
        <w:t xml:space="preserve">Līguma </w:t>
      </w:r>
      <w:r w:rsidRPr="000C588F">
        <w:fldChar w:fldCharType="begin"/>
      </w:r>
      <w:r w:rsidRPr="000C588F">
        <w:instrText xml:space="preserve"> REF _Ref517794155 \r \h </w:instrText>
      </w:r>
      <w:r w:rsidR="000C588F">
        <w:instrText xml:space="preserve"> \* MERGEFORMAT </w:instrText>
      </w:r>
      <w:r w:rsidRPr="000C588F">
        <w:fldChar w:fldCharType="separate"/>
      </w:r>
      <w:r w:rsidR="00012C3D">
        <w:t>4.6</w:t>
      </w:r>
      <w:r w:rsidRPr="000C588F">
        <w:fldChar w:fldCharType="end"/>
      </w:r>
      <w:r w:rsidRPr="000C588F">
        <w:t>. punkts neattiecas uz informāciju, kas ir:</w:t>
      </w:r>
    </w:p>
    <w:p w14:paraId="7D0E241D" w14:textId="77777777" w:rsidR="00C84BC9" w:rsidRPr="000C588F" w:rsidRDefault="00A075DF" w:rsidP="000C588F">
      <w:pPr>
        <w:pStyle w:val="111Lgumam"/>
      </w:pPr>
      <w:r w:rsidRPr="000C588F">
        <w:t xml:space="preserve">publiska; </w:t>
      </w:r>
    </w:p>
    <w:p w14:paraId="228C779B" w14:textId="77777777" w:rsidR="00C84BC9" w:rsidRPr="000C588F" w:rsidRDefault="00A075DF" w:rsidP="000C588F">
      <w:pPr>
        <w:pStyle w:val="111Lgumam"/>
      </w:pPr>
      <w:r w:rsidRPr="000C588F">
        <w:t xml:space="preserve">pirms tās saņemšanas no informācijas sniedzēja, bija jau zināma informācijas saņēmējam; </w:t>
      </w:r>
    </w:p>
    <w:p w14:paraId="01D52D95" w14:textId="77777777" w:rsidR="00C84BC9" w:rsidRPr="000C588F" w:rsidRDefault="00A075DF" w:rsidP="000C588F">
      <w:pPr>
        <w:pStyle w:val="111Lgumam"/>
      </w:pPr>
      <w:r w:rsidRPr="000C588F">
        <w:t>pirms informācijas saņemšanas no informācijas sniedzēja bez ierobežojumiem jau atklāta trešajai personai, un tam par iemeslu nav bijusi informācijas saņēmēja darbība;</w:t>
      </w:r>
    </w:p>
    <w:p w14:paraId="6A42706A" w14:textId="77777777" w:rsidR="00C84BC9" w:rsidRPr="000C588F" w:rsidRDefault="00A075DF" w:rsidP="000C588F">
      <w:pPr>
        <w:pStyle w:val="111Lgumam"/>
      </w:pPr>
      <w:r w:rsidRPr="000C588F">
        <w:t>atklāta saskaņā ar Latvijas Republikā spēkā esošo normatīvo aktu prasībām.</w:t>
      </w:r>
    </w:p>
    <w:p w14:paraId="11DF70B3" w14:textId="77777777" w:rsidR="00C84BC9" w:rsidRPr="000C588F" w:rsidRDefault="00A075DF" w:rsidP="000C588F">
      <w:pPr>
        <w:pStyle w:val="11Lgumam"/>
      </w:pPr>
      <w:r w:rsidRPr="000C588F">
        <w:t xml:space="preserve">Konfidencialitātes noteikumi ir saistoši arī Pušu darbiniekiem un trešajām personām, kuras tieši vai netieši iesaistītas Pušu sadarbībā. Ja kāda no Pusēm neievēro noteikumus par konfidencialitāti, tā ir pilnā mērā atbildīga par otrai Pusei tādā veidā radītajiem zaudējumiem. </w:t>
      </w:r>
    </w:p>
    <w:p w14:paraId="43F33382" w14:textId="77777777" w:rsidR="00C84BC9" w:rsidRPr="000C588F" w:rsidRDefault="00A075DF" w:rsidP="000C588F">
      <w:pPr>
        <w:pStyle w:val="11Lgumam"/>
      </w:pPr>
      <w:r w:rsidRPr="000C588F">
        <w:t>Informācijas konfidencialitātes noteikumi ir spēkā arī Līgumam zaudējot spēku, bez termiņa ierobežojumiem.</w:t>
      </w:r>
    </w:p>
    <w:p w14:paraId="640BC9B5" w14:textId="77777777" w:rsidR="00C84BC9" w:rsidRPr="000C588F" w:rsidRDefault="00A075DF" w:rsidP="000C588F">
      <w:pPr>
        <w:pStyle w:val="11Lgumam"/>
      </w:pPr>
      <w:r w:rsidRPr="000C588F">
        <w:t xml:space="preserve">Ja Līguma </w:t>
      </w:r>
      <w:r w:rsidRPr="000C588F">
        <w:fldChar w:fldCharType="begin"/>
      </w:r>
      <w:r w:rsidRPr="000C588F">
        <w:instrText xml:space="preserve"> REF _Ref517794155 \r \h  \* MERGEFORMAT </w:instrText>
      </w:r>
      <w:r w:rsidRPr="000C588F">
        <w:fldChar w:fldCharType="separate"/>
      </w:r>
      <w:r w:rsidR="00D40E92" w:rsidRPr="000C588F">
        <w:t>4.6</w:t>
      </w:r>
      <w:r w:rsidRPr="000C588F">
        <w:fldChar w:fldCharType="end"/>
      </w:r>
      <w:r w:rsidRPr="000C588F">
        <w:t>. punktā minētais nosacījums tiek pārkāpts, vainīgā Puse sedz zaudējumus, kas radušies cietušajai Pusei konfidenciālas informācijas izpaušanas rezultātā.</w:t>
      </w:r>
    </w:p>
    <w:p w14:paraId="33460989" w14:textId="77777777" w:rsidR="00C84BC9" w:rsidRPr="000C588F" w:rsidRDefault="00A075DF" w:rsidP="000C588F">
      <w:pPr>
        <w:pStyle w:val="11Lgumam"/>
      </w:pPr>
      <w:r w:rsidRPr="000C588F">
        <w:t>Zaudējumu atlīdzināšana un līgumsodu samaksa neatbrīvo Puses no Līgumā noteikto saistību izpildes.</w:t>
      </w:r>
    </w:p>
    <w:p w14:paraId="20E88C03" w14:textId="77777777" w:rsidR="00C84BC9" w:rsidRDefault="00A075DF" w:rsidP="00BD33BE">
      <w:pPr>
        <w:pStyle w:val="1Lgumam"/>
      </w:pPr>
      <w:r>
        <w:t xml:space="preserve">Izmaiņas Līgumā un </w:t>
      </w:r>
      <w:r w:rsidRPr="00BD33BE">
        <w:t>tā</w:t>
      </w:r>
      <w:r>
        <w:t xml:space="preserve"> darbības pārtraukšana</w:t>
      </w:r>
    </w:p>
    <w:p w14:paraId="14500E42" w14:textId="77777777" w:rsidR="00C84BC9" w:rsidRPr="000C588F" w:rsidRDefault="00A075DF" w:rsidP="000C588F">
      <w:pPr>
        <w:pStyle w:val="11Lgumam"/>
      </w:pPr>
      <w:r w:rsidRPr="000C588F">
        <w:t xml:space="preserve">Līguma darbības laikā APDROŠINĀTĀJAM nav tiesību bez APDROŠINĀJUMA ŅĒMĒJA rakstiskas piekrišanas grozīt, mainīt vai papildināt spēkā esošos apdrošināšanas polises noteikumus, kā arī citādi pasliktināt apdrošināšanas pakalpojuma nosacījumus. </w:t>
      </w:r>
    </w:p>
    <w:p w14:paraId="5E3FB22C" w14:textId="59D3B88E" w:rsidR="00C84BC9" w:rsidRPr="000C588F" w:rsidRDefault="00A075DF" w:rsidP="000C588F">
      <w:pPr>
        <w:pStyle w:val="11Lgumam"/>
      </w:pPr>
      <w:r w:rsidRPr="000C588F">
        <w:t xml:space="preserve">APDROŠINĀTĀJS var veikt izmaiņas nosacījumos, kas uzlabo Līguma nosacījumus, bet šīs izmaiņas nevar būt par pamatu prasījumam palielināt apdrošināšanas prēmijas apjomu vai mainīt tās maksāšanas kārtību, par šādām izmaiņām APDROŠINĀTĀJAM jāziņo APDROŠINĀJUMA ŅĒMĒJAM ne vēlāk kā dienā, kad šādas izmaiņas stājas spēkā, nosūtot e-pastu uz </w:t>
      </w:r>
      <w:hyperlink r:id="rId13" w:history="1">
        <w:r w:rsidR="00341284" w:rsidRPr="00A3020A">
          <w:rPr>
            <w:rStyle w:val="Hipersaite"/>
          </w:rPr>
          <w:t>marupe@marupe.lv</w:t>
        </w:r>
      </w:hyperlink>
      <w:r w:rsidRPr="000C588F">
        <w:t xml:space="preserve"> un Līguma da</w:t>
      </w:r>
      <w:r w:rsidR="00012C3D">
        <w:t>rbību koordinējošo brokeri</w:t>
      </w:r>
      <w:r w:rsidR="0081217A">
        <w:t xml:space="preserve"> </w:t>
      </w:r>
      <w:r w:rsidR="0081217A" w:rsidRPr="0081217A">
        <w:t>SIA “Partner broker apdrošināšana” (turpmāk – Brokeris), nosūtot e-pastu uz</w:t>
      </w:r>
      <w:r w:rsidR="00F37D0F">
        <w:t xml:space="preserve">: </w:t>
      </w:r>
      <w:hyperlink r:id="rId14" w:history="1">
        <w:r w:rsidR="00F37D0F" w:rsidRPr="00E13577">
          <w:rPr>
            <w:rStyle w:val="Hipersaite"/>
          </w:rPr>
          <w:t>liga@pba.lv</w:t>
        </w:r>
      </w:hyperlink>
      <w:r w:rsidR="00F37D0F">
        <w:t xml:space="preserve">  </w:t>
      </w:r>
      <w:r w:rsidRPr="000C588F">
        <w:t>.</w:t>
      </w:r>
    </w:p>
    <w:p w14:paraId="4CA324AA" w14:textId="77777777" w:rsidR="00C84BC9" w:rsidRPr="000C588F" w:rsidRDefault="00A075DF" w:rsidP="000C588F">
      <w:pPr>
        <w:pStyle w:val="11Lgumam"/>
      </w:pPr>
      <w:r w:rsidRPr="000C588F">
        <w:t>Pusēm ir tiesības veikt Līgumā būtiskus grozījumus</w:t>
      </w:r>
      <w:r w:rsidR="0011182D" w:rsidRPr="000C588F">
        <w:t xml:space="preserve">, kas ir </w:t>
      </w:r>
      <w:r w:rsidRPr="000C588F">
        <w:t xml:space="preserve"> atrunāti Publisko iepirkuma likumā kā būtiski līguma grozījumi.</w:t>
      </w:r>
    </w:p>
    <w:p w14:paraId="29C27011" w14:textId="1B278BA4" w:rsidR="00C84BC9" w:rsidRPr="000C588F" w:rsidRDefault="00A075DF" w:rsidP="000C588F">
      <w:pPr>
        <w:pStyle w:val="11Lgumam"/>
      </w:pPr>
      <w:r w:rsidRPr="000C588F">
        <w:lastRenderedPageBreak/>
        <w:t>Līguma noteikumi var tikt grozīti, Pusēm vienojoties. Visi Līguma grozījumi noformējami rakstiski un pievienojami Līgumam kā neatņemama sastāvdaļa.</w:t>
      </w:r>
    </w:p>
    <w:p w14:paraId="2351FBA4" w14:textId="77777777" w:rsidR="00C84BC9" w:rsidRPr="000C588F" w:rsidRDefault="00A075DF" w:rsidP="000C588F">
      <w:pPr>
        <w:pStyle w:val="11Lgumam"/>
      </w:pPr>
      <w:r w:rsidRPr="000C588F">
        <w:t>Līguma grozījumi stājas spēkā ar dienu, kad tie ir abpusēji parakstīti.</w:t>
      </w:r>
    </w:p>
    <w:p w14:paraId="1B2F96A6" w14:textId="77777777" w:rsidR="00C84BC9" w:rsidRPr="000C588F" w:rsidRDefault="00A075DF" w:rsidP="000C588F">
      <w:pPr>
        <w:pStyle w:val="11Lgumam"/>
      </w:pPr>
      <w:r w:rsidRPr="000C588F">
        <w:t>Puses var izbeigt Līgumu pirms Līguma termiņa beigām, Pusēm savstarpēji rakstveidā vienojoties.</w:t>
      </w:r>
    </w:p>
    <w:p w14:paraId="0BB33081" w14:textId="0F0CCCCC" w:rsidR="00C84BC9" w:rsidRPr="000C588F" w:rsidRDefault="00A075DF" w:rsidP="000C588F">
      <w:pPr>
        <w:pStyle w:val="11Lgumam"/>
      </w:pPr>
      <w:r w:rsidRPr="000C588F">
        <w:t xml:space="preserve">Ja Līguma darbības laikā APDROŠINĀTĀJS ir pilnībā izpildījis savas saistības attiecībā pret Darbinieku, izmaksājot apdrošināšanas summu pilnā apmērā, tad par to tiek </w:t>
      </w:r>
      <w:r w:rsidRPr="004A747A">
        <w:t xml:space="preserve">elektroniski 10 (desmit) kalendāro dienu laikā paziņots Darbiniekam </w:t>
      </w:r>
      <w:r w:rsidRPr="004A747A">
        <w:rPr>
          <w:i/>
          <w:iCs/>
        </w:rPr>
        <w:t xml:space="preserve">vai tā </w:t>
      </w:r>
      <w:r w:rsidR="00F00180" w:rsidRPr="004A747A">
        <w:rPr>
          <w:i/>
          <w:iCs/>
        </w:rPr>
        <w:t>labuma guvējam</w:t>
      </w:r>
      <w:r w:rsidRPr="004A747A">
        <w:t>,</w:t>
      </w:r>
      <w:r w:rsidRPr="000C588F">
        <w:t xml:space="preserve"> kura apdrošināšanas summa polisei ir izlietota.</w:t>
      </w:r>
    </w:p>
    <w:p w14:paraId="7458824D" w14:textId="77777777" w:rsidR="00C84BC9" w:rsidRPr="000C588F" w:rsidRDefault="00A075DF" w:rsidP="000C588F">
      <w:pPr>
        <w:pStyle w:val="11Lgumam"/>
      </w:pPr>
      <w:r w:rsidRPr="000C588F">
        <w:t xml:space="preserve">APDROŠINĀJUMA ŅĒMĒJAM ir tiesības vienpusēji nekavējoties izbeigt Līgumu, ja tiesā ierosināts APDROŠINĀTĀJA maksātnespējas process, kā arī gadījumā, ja APDROŠINĀTĀJS nenodrošina Līguma 1.1. punktā noteikto pakalpojumu. Līgums uzskatāms par izbeigtu 7 (septītajā) dienā pēc APDROŠINĀJUMA ŅĒMĒJA paziņojuma par Līguma izbeigšanu nosūtīšanas dienas ierakstītā vēstulē APDROŠINĀTĀJAM uz tā juridisko adresi. </w:t>
      </w:r>
    </w:p>
    <w:p w14:paraId="028BC215" w14:textId="77777777" w:rsidR="00C84BC9" w:rsidRPr="000C588F" w:rsidRDefault="00A075DF" w:rsidP="000C588F">
      <w:pPr>
        <w:pStyle w:val="11Lgumam"/>
      </w:pPr>
      <w:r w:rsidRPr="000C588F">
        <w:t>APDROŠINĀTĀJS var vienpusēji izbeigt Līgumu, ja APDROŠINĀJUMA ŅEMĒJS ilgāk kā 60 (sešdesmit) dienu laikā nav veicis apmaksu Līgumā noteiktā kārtībā. APDROŠINĀTĀJS, 55 (piecdesmit piecas) dienas pēc veicamā maksājuma pēdējās apmaksas dienas, nosūta APDROŠINĀJUMA ŅĒMĒJAM brīdinājuma vēstuli par Līguma izbeigšanu. Līgums tiek uzskatīts par izbeigtu dienā, kad stājas spēkā šajā punktā minētais termiņš (60 (sešdesmit) dienu laikā no apmaksas termiņa beigu dienas APDROŠINĀJUMA ŅĒMĒJS nav veicis apmaksu un APDROŠINĀTĀJS ir nosūtījis ierakstītu vēstuli ar brīdinājumu uz APDROŠINĀJUMA ŅĒMĒJA juridisko adresi).</w:t>
      </w:r>
    </w:p>
    <w:p w14:paraId="46A147B7" w14:textId="77777777" w:rsidR="00C84BC9" w:rsidRPr="000C588F" w:rsidRDefault="00A075DF" w:rsidP="000C588F">
      <w:pPr>
        <w:pStyle w:val="11Lgumam"/>
      </w:pPr>
      <w:r w:rsidRPr="000C588F">
        <w:t>Līguma pirmstermiņa pārtraukšanas gadījumā APDROŠINĀTĀJS atmaksā APDROŠINĀJUMA ŅĒMĒJAM neizmantoto apdrošināšanas prēmiju par laika periodu līdz polises gada darbības beigām proporcionāli termiņam. Šajā gadījumā netiek ņemtas vērā izmaksātās apdrošināšanas atlīdzības, netiek ieturēti administratīvie atskaitījumi un APDROŠINĀJUMA ŅĒMĒJS nesedz zaudējumus, kas APDROŠINĀTĀJAM radušies saistībā ar Līguma izbeigšanu pirms termiņa.</w:t>
      </w:r>
    </w:p>
    <w:p w14:paraId="34491824" w14:textId="77777777" w:rsidR="00672A3D" w:rsidRPr="000C588F" w:rsidRDefault="00A075DF" w:rsidP="000C588F">
      <w:pPr>
        <w:pStyle w:val="11Lgumam"/>
      </w:pPr>
      <w:r w:rsidRPr="000C588F">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sankcijas, ieskaitot Apvienotās Karalistes noteiktās sankcijas, vai nacionālās sankcijas, vai būtiskas finanšu un kapitāla tirgus intereses ietekmējošas Eiropas Savienības vai Ziemeļatlantijas līguma organizācijas dalībvalstu noteiktās sankcijas.</w:t>
      </w:r>
    </w:p>
    <w:p w14:paraId="732FF3B1" w14:textId="77777777" w:rsidR="00C84BC9" w:rsidRDefault="00A075DF" w:rsidP="00BD33BE">
      <w:pPr>
        <w:pStyle w:val="1Lgumam"/>
      </w:pPr>
      <w:r>
        <w:t xml:space="preserve">Strīdu </w:t>
      </w:r>
      <w:r w:rsidRPr="00BD33BE">
        <w:t>risināšanas</w:t>
      </w:r>
      <w:r>
        <w:t xml:space="preserve"> kārtība</w:t>
      </w:r>
    </w:p>
    <w:p w14:paraId="11A4CC9B" w14:textId="77777777" w:rsidR="00C84BC9" w:rsidRPr="000C588F" w:rsidRDefault="00A075DF" w:rsidP="000C588F">
      <w:pPr>
        <w:pStyle w:val="11Lgumam"/>
      </w:pPr>
      <w:r w:rsidRPr="000C588F">
        <w:t>Jebkuri no Līguma izrietoši strīdi, kas rodas starp Pusēm, tiek sākotnēji risināti savstarpēju sarunu ceļā.</w:t>
      </w:r>
    </w:p>
    <w:p w14:paraId="7A4A2129" w14:textId="77777777" w:rsidR="00C84BC9" w:rsidRPr="000C588F" w:rsidRDefault="00A075DF" w:rsidP="000C588F">
      <w:pPr>
        <w:pStyle w:val="11Lgumam"/>
      </w:pPr>
      <w:r w:rsidRPr="000C588F">
        <w:t>No Līguma izrietošās saistības ir apspriežamas atbilstoši Latvijas Republikas normatīvajiem aktiem.</w:t>
      </w:r>
    </w:p>
    <w:p w14:paraId="08E70D58" w14:textId="77777777" w:rsidR="00C84BC9" w:rsidRPr="000C588F" w:rsidRDefault="00A075DF" w:rsidP="000C588F">
      <w:pPr>
        <w:pStyle w:val="11Lgumam"/>
      </w:pPr>
      <w:r w:rsidRPr="000C588F">
        <w:t>Ja 40 (četrdesmit) dienu laikā strīdu nav iespējams atrisināt sarunu ceļā, tas tiek risināts Latvijas Republikas tiesā saskaņā ar Latvijas Republikā spēkā esošajiem normatīvajiem aktiem.</w:t>
      </w:r>
    </w:p>
    <w:p w14:paraId="22F7AEBB" w14:textId="77777777" w:rsidR="00C84BC9" w:rsidRPr="000C588F" w:rsidRDefault="00A075DF" w:rsidP="000C588F">
      <w:pPr>
        <w:pStyle w:val="11Lgumam"/>
      </w:pPr>
      <w:r w:rsidRPr="000C588F">
        <w:t>Jautājumi, kas nav atrunāti Līgumā, tiek apspriesti un risināti saskaņā ar Latvijas Republikā spēkā esošajiem normatīvajiem aktiem.</w:t>
      </w:r>
    </w:p>
    <w:p w14:paraId="12F6F389" w14:textId="77777777" w:rsidR="00C84BC9" w:rsidRDefault="00A075DF" w:rsidP="00BD33BE">
      <w:pPr>
        <w:pStyle w:val="1Lgumam"/>
      </w:pPr>
      <w:r>
        <w:t xml:space="preserve">Citi </w:t>
      </w:r>
      <w:r w:rsidRPr="00BD33BE">
        <w:t>noteikumi</w:t>
      </w:r>
    </w:p>
    <w:p w14:paraId="26E979B5" w14:textId="77777777" w:rsidR="00C84BC9" w:rsidRPr="000C588F" w:rsidRDefault="00A075DF" w:rsidP="000C588F">
      <w:pPr>
        <w:pStyle w:val="11Lgumam"/>
      </w:pPr>
      <w:r w:rsidRPr="000C588F">
        <w:t>Līgums uzliek saistības kā APDROŠINĀTĀJAM, tā APDROŠINĀJUMA ŅĒMĒJAM, kā arī visām trešajām personām, kas likumīgi pārņem viņu tiesības un saistības.</w:t>
      </w:r>
    </w:p>
    <w:p w14:paraId="65EECB4D" w14:textId="77777777" w:rsidR="00C84BC9" w:rsidRPr="000C588F" w:rsidRDefault="00A075DF" w:rsidP="000C588F">
      <w:pPr>
        <w:pStyle w:val="11Lgumam"/>
      </w:pPr>
      <w:r w:rsidRPr="000C588F">
        <w:t>Ja Līguma noteikumi ir pretrunā ar Līguma ietvaros noslēgtās Polises nosacījumiem, par noteicošo tiek uzskatīts Līgums un tā pielikumos iekļautie nosacījumi.</w:t>
      </w:r>
    </w:p>
    <w:p w14:paraId="14FA2BCE" w14:textId="77777777" w:rsidR="00C84BC9" w:rsidRPr="000C588F" w:rsidRDefault="00A075DF" w:rsidP="000C588F">
      <w:pPr>
        <w:pStyle w:val="11Lgumam"/>
      </w:pPr>
      <w:r w:rsidRPr="000C588F">
        <w:lastRenderedPageBreak/>
        <w:t xml:space="preserve">Kādam no Līguma noteikumiem zaudējot spēku normatīvo aktu izmaiņu rezultātā, Līgums nezaudē spēku tā pārējos punktos. </w:t>
      </w:r>
    </w:p>
    <w:p w14:paraId="5C6F47B7" w14:textId="77777777" w:rsidR="00C84BC9" w:rsidRPr="000C588F" w:rsidRDefault="00A075DF" w:rsidP="000C588F">
      <w:pPr>
        <w:pStyle w:val="11Lgumam"/>
      </w:pPr>
      <w:r w:rsidRPr="000C588F">
        <w:t>Ja kādai no Pusēm tiek mainīts juridiskais statuss, Puses amatpersonu pārstāvības tiesības vai kāds no Līgumā minētaji</w:t>
      </w:r>
      <w:r w:rsidR="0001577A">
        <w:t xml:space="preserve">em Puses rekvizītiem, telefona </w:t>
      </w:r>
      <w:r w:rsidRPr="000C588F">
        <w:t>numurs, e-pasta adrese, biroja, pasta adrese u.c., Puse nekavējoties (ne vēlāk kā trīs darbdienu laikā) rakstiski paziņo par to otrai Pusei. Ja Puse neizpilda šī apakšpunkta noteikumus, uzskatāms, ka otra Puse ir pilnībā izpildījusi savas saistības, lietojot Līgumā esošo informāciju par otru Pusi. Šajā apakšpunktā minētie nosacījumi attiecas arī uz Pušu pārstāvjiem.</w:t>
      </w:r>
    </w:p>
    <w:p w14:paraId="341F1511" w14:textId="47020B51" w:rsidR="00C84BC9" w:rsidRPr="000C588F" w:rsidRDefault="00A075DF" w:rsidP="000C588F">
      <w:pPr>
        <w:pStyle w:val="11Lgumam"/>
      </w:pPr>
      <w:r w:rsidRPr="000C588F">
        <w:t>Līguma izpildi koordinējošā persona no APDROŠINĀJUMA Ņ</w:t>
      </w:r>
      <w:r w:rsidR="00B43EF1">
        <w:t>ĒMĒJA puses ir</w:t>
      </w:r>
      <w:r w:rsidR="0081217A" w:rsidRPr="0081217A">
        <w:t xml:space="preserve"> Gunita Snipke ( tel. 25910884, e-pasts: </w:t>
      </w:r>
      <w:hyperlink r:id="rId15" w:history="1">
        <w:r w:rsidR="0081217A" w:rsidRPr="00E13577">
          <w:rPr>
            <w:rStyle w:val="Hipersaite"/>
          </w:rPr>
          <w:t>gunita.snipke@marupe.lv</w:t>
        </w:r>
      </w:hyperlink>
      <w:r w:rsidR="0081217A">
        <w:t xml:space="preserve"> </w:t>
      </w:r>
      <w:r w:rsidR="0081217A" w:rsidRPr="0081217A">
        <w:t xml:space="preserve"> )</w:t>
      </w:r>
      <w:r w:rsidRPr="000C588F">
        <w:t>.</w:t>
      </w:r>
    </w:p>
    <w:p w14:paraId="277801FF" w14:textId="135B945A" w:rsidR="00C84BC9" w:rsidRPr="000C588F" w:rsidRDefault="00A075DF" w:rsidP="000C588F">
      <w:pPr>
        <w:pStyle w:val="11Lgumam"/>
      </w:pPr>
      <w:r w:rsidRPr="000C588F">
        <w:t>Līguma izpildi koordinējošā persona no APDROŠINĀTĀJA puses i</w:t>
      </w:r>
      <w:r w:rsidR="00B43EF1">
        <w:t>r:</w:t>
      </w:r>
      <w:r w:rsidR="00A40CD7" w:rsidRPr="00A40CD7">
        <w:t xml:space="preserve"> Elita Zvaigzne </w:t>
      </w:r>
      <w:r w:rsidR="00B43EF1">
        <w:t xml:space="preserve"> (tel</w:t>
      </w:r>
      <w:r w:rsidRPr="000C588F">
        <w:t>.</w:t>
      </w:r>
      <w:r w:rsidR="00A40CD7">
        <w:t xml:space="preserve"> 27766014</w:t>
      </w:r>
      <w:r w:rsidRPr="000C588F">
        <w:t xml:space="preserve">, e-pasts: </w:t>
      </w:r>
      <w:hyperlink r:id="rId16" w:history="1">
        <w:r w:rsidR="00A40CD7" w:rsidRPr="00336FD1">
          <w:rPr>
            <w:rStyle w:val="Hipersaite"/>
          </w:rPr>
          <w:t>elita.zvaigzne@compensa.lv</w:t>
        </w:r>
      </w:hyperlink>
      <w:r w:rsidRPr="000C588F">
        <w:t xml:space="preserve">) </w:t>
      </w:r>
    </w:p>
    <w:p w14:paraId="41F15ECA" w14:textId="5604DCE3" w:rsidR="00C84BC9" w:rsidRPr="000C588F" w:rsidRDefault="00A075DF" w:rsidP="000C588F">
      <w:pPr>
        <w:pStyle w:val="11Lgumam"/>
      </w:pPr>
      <w:r w:rsidRPr="000C588F">
        <w:t xml:space="preserve">Līguma izpildi koordinējošā persona no </w:t>
      </w:r>
      <w:r w:rsidR="0081217A" w:rsidRPr="0081217A">
        <w:t xml:space="preserve">SIA “Partner Broker apdrošināšana” (Iepirkuma līgums Nr. 1/4-2.1/222-2026) ir Līga Madelāne (tel. +371 29424229, e-pasts: </w:t>
      </w:r>
      <w:hyperlink r:id="rId17" w:history="1">
        <w:r w:rsidR="00F37D0F" w:rsidRPr="00E13577">
          <w:rPr>
            <w:rStyle w:val="Hipersaite"/>
          </w:rPr>
          <w:t>liga@pba.lv</w:t>
        </w:r>
      </w:hyperlink>
      <w:r w:rsidR="00F37D0F">
        <w:t xml:space="preserve"> </w:t>
      </w:r>
      <w:r w:rsidR="0081217A" w:rsidRPr="0081217A">
        <w:t>).</w:t>
      </w:r>
    </w:p>
    <w:p w14:paraId="63CE4C57" w14:textId="77777777" w:rsidR="00C84BC9" w:rsidRPr="000C588F" w:rsidRDefault="00A075DF" w:rsidP="000C588F">
      <w:pPr>
        <w:pStyle w:val="11Lgumam"/>
      </w:pPr>
      <w:r w:rsidRPr="000C588F">
        <w:t xml:space="preserve">Līgums ir sagatavots un parakstīts </w:t>
      </w:r>
      <w:r w:rsidR="000C588F">
        <w:t>elektroniski</w:t>
      </w:r>
      <w:r w:rsidRPr="000C588F">
        <w:t>.</w:t>
      </w:r>
    </w:p>
    <w:p w14:paraId="7C538117" w14:textId="77777777" w:rsidR="00C84BC9" w:rsidRDefault="00A075DF" w:rsidP="00C84BC9">
      <w:pPr>
        <w:shd w:val="clear" w:color="auto" w:fill="FFFFFF"/>
        <w:spacing w:before="120"/>
        <w:ind w:right="74"/>
        <w:rPr>
          <w:bCs/>
          <w:spacing w:val="-7"/>
        </w:rPr>
      </w:pPr>
      <w:r>
        <w:rPr>
          <w:bCs/>
          <w:spacing w:val="-7"/>
        </w:rPr>
        <w:t xml:space="preserve">Pielikumā: </w:t>
      </w:r>
    </w:p>
    <w:p w14:paraId="2A8C473E" w14:textId="77777777" w:rsidR="00C84BC9" w:rsidRDefault="00A075DF" w:rsidP="00C84BC9">
      <w:pPr>
        <w:numPr>
          <w:ilvl w:val="0"/>
          <w:numId w:val="28"/>
        </w:numPr>
        <w:shd w:val="clear" w:color="auto" w:fill="FFFFFF"/>
        <w:ind w:left="714" w:right="74" w:hanging="357"/>
        <w:jc w:val="left"/>
        <w:rPr>
          <w:bCs/>
          <w:spacing w:val="-7"/>
        </w:rPr>
      </w:pPr>
      <w:r>
        <w:rPr>
          <w:bCs/>
          <w:spacing w:val="-7"/>
        </w:rPr>
        <w:t>Tehniskā specifikācija;</w:t>
      </w:r>
    </w:p>
    <w:p w14:paraId="6295E0F9" w14:textId="38BB9F4F" w:rsidR="00C84BC9" w:rsidRDefault="00A075DF" w:rsidP="00C84BC9">
      <w:pPr>
        <w:numPr>
          <w:ilvl w:val="0"/>
          <w:numId w:val="28"/>
        </w:numPr>
        <w:shd w:val="clear" w:color="auto" w:fill="FFFFFF"/>
        <w:ind w:left="714" w:right="74" w:hanging="357"/>
        <w:jc w:val="left"/>
        <w:rPr>
          <w:bCs/>
          <w:spacing w:val="-7"/>
        </w:rPr>
      </w:pPr>
      <w:r>
        <w:rPr>
          <w:bCs/>
          <w:spacing w:val="-7"/>
        </w:rPr>
        <w:t>Tehniskais un Finanšu piedāvājums.</w:t>
      </w:r>
    </w:p>
    <w:p w14:paraId="2AE4AD4A" w14:textId="77777777" w:rsidR="00C84BC9" w:rsidRDefault="00A075DF" w:rsidP="00C26070">
      <w:pPr>
        <w:pStyle w:val="1Lgumam"/>
      </w:pPr>
      <w:r>
        <w:t>Pušu rekvizīti un paraksti</w:t>
      </w:r>
    </w:p>
    <w:tbl>
      <w:tblPr>
        <w:tblW w:w="9870" w:type="dxa"/>
        <w:jc w:val="center"/>
        <w:tblLayout w:type="fixed"/>
        <w:tblLook w:val="04A0" w:firstRow="1" w:lastRow="0" w:firstColumn="1" w:lastColumn="0" w:noHBand="0" w:noVBand="1"/>
      </w:tblPr>
      <w:tblGrid>
        <w:gridCol w:w="4817"/>
        <w:gridCol w:w="5053"/>
      </w:tblGrid>
      <w:tr w:rsidR="003E61C8" w:rsidRPr="00341284" w14:paraId="4C12CC74" w14:textId="77777777" w:rsidTr="00C84BC9">
        <w:trPr>
          <w:jc w:val="center"/>
        </w:trPr>
        <w:tc>
          <w:tcPr>
            <w:tcW w:w="4820" w:type="dxa"/>
          </w:tcPr>
          <w:p w14:paraId="21D8BAE3" w14:textId="77777777" w:rsidR="00C84BC9" w:rsidRPr="00341284" w:rsidRDefault="00A075DF">
            <w:pPr>
              <w:pStyle w:val="Paraststmeklis"/>
              <w:spacing w:before="0" w:beforeAutospacing="0" w:after="0" w:afterAutospacing="0" w:line="256" w:lineRule="auto"/>
              <w:jc w:val="both"/>
              <w:rPr>
                <w:rFonts w:eastAsia="Arial Unicode MS"/>
                <w:b/>
                <w:lang w:eastAsia="en-US"/>
              </w:rPr>
            </w:pPr>
            <w:r w:rsidRPr="00341284">
              <w:rPr>
                <w:b/>
                <w:lang w:eastAsia="en-US"/>
              </w:rPr>
              <w:t>APDROŠINĀJUMA ŅĒMĒJS</w:t>
            </w:r>
          </w:p>
          <w:p w14:paraId="1286697D" w14:textId="77777777" w:rsidR="00C84BC9" w:rsidRPr="00341284" w:rsidRDefault="00A075DF">
            <w:pPr>
              <w:pStyle w:val="Paraststmeklis"/>
              <w:spacing w:before="0" w:beforeAutospacing="0" w:after="0" w:afterAutospacing="0" w:line="256" w:lineRule="auto"/>
              <w:jc w:val="both"/>
              <w:rPr>
                <w:b/>
                <w:bCs/>
                <w:lang w:eastAsia="en-US"/>
              </w:rPr>
            </w:pPr>
            <w:r w:rsidRPr="00341284">
              <w:rPr>
                <w:b/>
                <w:bCs/>
                <w:lang w:eastAsia="en-US"/>
              </w:rPr>
              <w:t xml:space="preserve">Mārupes novada </w:t>
            </w:r>
            <w:r w:rsidR="00071A89" w:rsidRPr="00341284">
              <w:rPr>
                <w:b/>
                <w:bCs/>
                <w:lang w:eastAsia="en-US"/>
              </w:rPr>
              <w:t>p</w:t>
            </w:r>
            <w:r w:rsidR="005E53BB" w:rsidRPr="00341284">
              <w:rPr>
                <w:b/>
                <w:bCs/>
                <w:lang w:eastAsia="en-US"/>
              </w:rPr>
              <w:t>ašvaldība</w:t>
            </w:r>
          </w:p>
          <w:p w14:paraId="49899DC7" w14:textId="77777777" w:rsidR="00071A89" w:rsidRPr="00341284" w:rsidRDefault="00A075DF">
            <w:pPr>
              <w:pStyle w:val="Paraststmeklis"/>
              <w:spacing w:before="0" w:beforeAutospacing="0" w:after="0" w:afterAutospacing="0" w:line="256" w:lineRule="auto"/>
              <w:jc w:val="both"/>
              <w:rPr>
                <w:bCs/>
                <w:lang w:eastAsia="en-US"/>
              </w:rPr>
            </w:pPr>
            <w:r w:rsidRPr="00341284">
              <w:rPr>
                <w:bCs/>
                <w:lang w:eastAsia="en-US"/>
              </w:rPr>
              <w:t>Reģ. Nr. 90000012827</w:t>
            </w:r>
          </w:p>
          <w:p w14:paraId="3F76AC11" w14:textId="77777777" w:rsidR="00071A89" w:rsidRPr="00341284" w:rsidRDefault="00A075DF">
            <w:pPr>
              <w:pStyle w:val="Paraststmeklis"/>
              <w:spacing w:before="0" w:beforeAutospacing="0" w:after="0" w:afterAutospacing="0" w:line="256" w:lineRule="auto"/>
              <w:jc w:val="both"/>
              <w:rPr>
                <w:bCs/>
                <w:lang w:eastAsia="en-US"/>
              </w:rPr>
            </w:pPr>
            <w:r w:rsidRPr="00341284">
              <w:rPr>
                <w:bCs/>
                <w:lang w:eastAsia="en-US"/>
              </w:rPr>
              <w:t>Daugavas iela 29, Mārupe,</w:t>
            </w:r>
          </w:p>
          <w:p w14:paraId="46B3DAAC" w14:textId="77777777" w:rsidR="00C84BC9" w:rsidRPr="00341284" w:rsidRDefault="00A075DF">
            <w:pPr>
              <w:pStyle w:val="Paraststmeklis"/>
              <w:spacing w:before="0" w:beforeAutospacing="0" w:after="0" w:afterAutospacing="0" w:line="256" w:lineRule="auto"/>
              <w:jc w:val="both"/>
              <w:rPr>
                <w:bCs/>
                <w:lang w:eastAsia="en-US"/>
              </w:rPr>
            </w:pPr>
            <w:r w:rsidRPr="00341284">
              <w:rPr>
                <w:bCs/>
                <w:lang w:eastAsia="en-US"/>
              </w:rPr>
              <w:t>Mārupes novads, LV-2167</w:t>
            </w:r>
          </w:p>
          <w:p w14:paraId="7CD8D1CC" w14:textId="77777777" w:rsidR="00C84BC9" w:rsidRPr="00341284" w:rsidRDefault="00A075DF">
            <w:pPr>
              <w:pStyle w:val="Paraststmeklis"/>
              <w:spacing w:before="0" w:beforeAutospacing="0" w:after="0" w:afterAutospacing="0" w:line="256" w:lineRule="auto"/>
              <w:jc w:val="both"/>
              <w:rPr>
                <w:bCs/>
                <w:lang w:eastAsia="en-US"/>
              </w:rPr>
            </w:pPr>
            <w:r w:rsidRPr="00341284">
              <w:rPr>
                <w:bCs/>
                <w:lang w:eastAsia="en-US"/>
              </w:rPr>
              <w:t>AS “SEB banka”</w:t>
            </w:r>
          </w:p>
          <w:p w14:paraId="24F56CBB" w14:textId="77777777" w:rsidR="00C84BC9" w:rsidRPr="00341284" w:rsidRDefault="00A075DF">
            <w:pPr>
              <w:pStyle w:val="Paraststmeklis"/>
              <w:spacing w:before="0" w:beforeAutospacing="0" w:after="0" w:afterAutospacing="0" w:line="256" w:lineRule="auto"/>
              <w:jc w:val="both"/>
              <w:rPr>
                <w:bCs/>
                <w:lang w:eastAsia="en-US"/>
              </w:rPr>
            </w:pPr>
            <w:r w:rsidRPr="00341284">
              <w:rPr>
                <w:bCs/>
                <w:lang w:eastAsia="en-US"/>
              </w:rPr>
              <w:t>Kods: UNLALV2X</w:t>
            </w:r>
          </w:p>
          <w:p w14:paraId="765911E1" w14:textId="77777777" w:rsidR="00C84BC9" w:rsidRPr="00341284" w:rsidRDefault="00A075DF">
            <w:pPr>
              <w:pStyle w:val="Paraststmeklis"/>
              <w:spacing w:before="0" w:beforeAutospacing="0" w:after="0" w:afterAutospacing="0" w:line="256" w:lineRule="auto"/>
              <w:jc w:val="both"/>
              <w:rPr>
                <w:bCs/>
                <w:lang w:eastAsia="en-US"/>
              </w:rPr>
            </w:pPr>
            <w:r w:rsidRPr="00341284">
              <w:rPr>
                <w:bCs/>
                <w:lang w:eastAsia="en-US"/>
              </w:rPr>
              <w:t xml:space="preserve">Konts: </w:t>
            </w:r>
            <w:r w:rsidRPr="00341284">
              <w:rPr>
                <w:lang w:eastAsia="en-US"/>
              </w:rPr>
              <w:t>LV69 UNLA 0003 0111 3040 5</w:t>
            </w:r>
          </w:p>
          <w:p w14:paraId="520FDDAC" w14:textId="77777777" w:rsidR="00C84BC9" w:rsidRPr="00341284" w:rsidRDefault="00C84BC9">
            <w:pPr>
              <w:pStyle w:val="Paraststmeklis"/>
              <w:spacing w:before="0" w:beforeAutospacing="0" w:after="0" w:afterAutospacing="0" w:line="256" w:lineRule="auto"/>
              <w:jc w:val="both"/>
              <w:rPr>
                <w:lang w:eastAsia="en-US"/>
              </w:rPr>
            </w:pPr>
          </w:p>
          <w:p w14:paraId="45B7EFEB" w14:textId="77777777" w:rsidR="00C84BC9" w:rsidRPr="00341284" w:rsidRDefault="00A075DF">
            <w:pPr>
              <w:pStyle w:val="Paraststmeklis"/>
              <w:spacing w:before="0" w:beforeAutospacing="0" w:after="0" w:afterAutospacing="0" w:line="256" w:lineRule="auto"/>
              <w:jc w:val="both"/>
              <w:rPr>
                <w:lang w:eastAsia="en-US"/>
              </w:rPr>
            </w:pPr>
            <w:r w:rsidRPr="00341284">
              <w:rPr>
                <w:lang w:eastAsia="en-US"/>
              </w:rPr>
              <w:t>____________________________________</w:t>
            </w:r>
          </w:p>
          <w:p w14:paraId="3C7BDB72" w14:textId="748D701D" w:rsidR="00C84BC9" w:rsidRPr="00341284" w:rsidRDefault="00A075DF">
            <w:pPr>
              <w:pStyle w:val="Paraststmeklis"/>
              <w:spacing w:before="0" w:beforeAutospacing="0" w:after="0" w:afterAutospacing="0" w:line="256" w:lineRule="auto"/>
              <w:jc w:val="both"/>
              <w:rPr>
                <w:lang w:eastAsia="en-US"/>
              </w:rPr>
            </w:pPr>
            <w:r w:rsidRPr="00341284">
              <w:rPr>
                <w:lang w:eastAsia="en-US"/>
              </w:rPr>
              <w:t xml:space="preserve">    </w:t>
            </w:r>
            <w:r w:rsidR="002147AE" w:rsidRPr="00341284">
              <w:rPr>
                <w:lang w:eastAsia="en-US"/>
              </w:rPr>
              <w:t>/</w:t>
            </w:r>
            <w:r w:rsidR="00341284" w:rsidRPr="00341284">
              <w:rPr>
                <w:lang w:eastAsia="en-US"/>
              </w:rPr>
              <w:t>M. Sli</w:t>
            </w:r>
            <w:r w:rsidR="00E2208F">
              <w:rPr>
                <w:lang w:eastAsia="en-US"/>
              </w:rPr>
              <w:t>m</w:t>
            </w:r>
            <w:r w:rsidR="00341284" w:rsidRPr="00341284">
              <w:rPr>
                <w:lang w:eastAsia="en-US"/>
              </w:rPr>
              <w:t>bahs</w:t>
            </w:r>
            <w:r w:rsidR="000C5751" w:rsidRPr="00341284">
              <w:rPr>
                <w:lang w:eastAsia="en-US"/>
              </w:rPr>
              <w:t xml:space="preserve"> </w:t>
            </w:r>
            <w:r w:rsidRPr="00341284">
              <w:rPr>
                <w:lang w:eastAsia="en-US"/>
              </w:rPr>
              <w:t>/</w:t>
            </w:r>
          </w:p>
        </w:tc>
        <w:tc>
          <w:tcPr>
            <w:tcW w:w="5057" w:type="dxa"/>
          </w:tcPr>
          <w:p w14:paraId="769E6C6B" w14:textId="77777777" w:rsidR="00C84BC9" w:rsidRPr="00341284" w:rsidRDefault="00A075DF">
            <w:pPr>
              <w:pStyle w:val="Paraststmeklis"/>
              <w:spacing w:before="0" w:beforeAutospacing="0" w:after="0" w:afterAutospacing="0" w:line="256" w:lineRule="auto"/>
              <w:jc w:val="both"/>
              <w:rPr>
                <w:rFonts w:eastAsia="Arial Unicode MS"/>
                <w:b/>
                <w:lang w:eastAsia="en-US"/>
              </w:rPr>
            </w:pPr>
            <w:r w:rsidRPr="00341284">
              <w:rPr>
                <w:b/>
                <w:lang w:eastAsia="en-US"/>
              </w:rPr>
              <w:t>APDROŠINĀTĀJS</w:t>
            </w:r>
          </w:p>
          <w:p w14:paraId="03C511FF" w14:textId="77777777" w:rsidR="00A40CD7" w:rsidRPr="00341284" w:rsidRDefault="00A40CD7" w:rsidP="00A40CD7">
            <w:pPr>
              <w:ind w:right="254"/>
              <w:rPr>
                <w:b/>
                <w:iCs/>
              </w:rPr>
            </w:pPr>
            <w:r w:rsidRPr="00341284">
              <w:rPr>
                <w:b/>
                <w:iCs/>
              </w:rPr>
              <w:t>"Compensa Vienna Insurance Group" ADB Latvijas filiāle</w:t>
            </w:r>
          </w:p>
          <w:p w14:paraId="3A5004E8" w14:textId="38F93C85" w:rsidR="00A40CD7" w:rsidRPr="00341284" w:rsidRDefault="00A40CD7" w:rsidP="00A40CD7">
            <w:pPr>
              <w:ind w:right="254"/>
              <w:rPr>
                <w:bCs/>
                <w:iCs/>
              </w:rPr>
            </w:pPr>
            <w:r w:rsidRPr="00341284">
              <w:rPr>
                <w:bCs/>
                <w:iCs/>
              </w:rPr>
              <w:t>Reģ. Nr. 40103942087</w:t>
            </w:r>
          </w:p>
          <w:p w14:paraId="2AD904A3" w14:textId="20E80EAA" w:rsidR="00A40CD7" w:rsidRPr="00341284" w:rsidRDefault="00A40CD7" w:rsidP="00A40CD7">
            <w:pPr>
              <w:ind w:right="254"/>
              <w:rPr>
                <w:bCs/>
                <w:iCs/>
              </w:rPr>
            </w:pPr>
            <w:r w:rsidRPr="00341284">
              <w:rPr>
                <w:bCs/>
                <w:iCs/>
              </w:rPr>
              <w:t xml:space="preserve">Vienības gatve 87H, Rīga, Latvija, LV-1004 </w:t>
            </w:r>
          </w:p>
          <w:p w14:paraId="534335E5" w14:textId="77777777" w:rsidR="00A40CD7" w:rsidRPr="00341284" w:rsidRDefault="00A40CD7" w:rsidP="00A40CD7">
            <w:pPr>
              <w:ind w:right="254"/>
              <w:rPr>
                <w:bCs/>
                <w:iCs/>
              </w:rPr>
            </w:pPr>
            <w:r w:rsidRPr="00341284">
              <w:rPr>
                <w:bCs/>
                <w:iCs/>
              </w:rPr>
              <w:t xml:space="preserve">AS “Swedbank” </w:t>
            </w:r>
          </w:p>
          <w:p w14:paraId="66BC99AC" w14:textId="6C6039AB" w:rsidR="00A40CD7" w:rsidRPr="00341284" w:rsidRDefault="00A40CD7" w:rsidP="00A40CD7">
            <w:pPr>
              <w:ind w:right="254"/>
              <w:rPr>
                <w:bCs/>
                <w:iCs/>
              </w:rPr>
            </w:pPr>
            <w:r w:rsidRPr="00341284">
              <w:rPr>
                <w:bCs/>
                <w:iCs/>
              </w:rPr>
              <w:t>Kods: HABALV22</w:t>
            </w:r>
          </w:p>
          <w:p w14:paraId="547769B5" w14:textId="77777777" w:rsidR="00A40CD7" w:rsidRPr="00341284" w:rsidRDefault="00A40CD7" w:rsidP="00A40CD7">
            <w:pPr>
              <w:ind w:right="254"/>
              <w:rPr>
                <w:bCs/>
                <w:iCs/>
              </w:rPr>
            </w:pPr>
            <w:r w:rsidRPr="00341284">
              <w:rPr>
                <w:bCs/>
                <w:iCs/>
              </w:rPr>
              <w:t>Konta Nr.: LV35HABA0551048435173</w:t>
            </w:r>
          </w:p>
          <w:p w14:paraId="589DAFB3" w14:textId="77777777" w:rsidR="00A40CD7" w:rsidRPr="00341284" w:rsidRDefault="00A40CD7" w:rsidP="00A40CD7">
            <w:pPr>
              <w:keepNext/>
              <w:suppressAutoHyphens/>
              <w:outlineLvl w:val="0"/>
              <w:rPr>
                <w:bCs/>
                <w:kern w:val="1"/>
                <w:lang w:eastAsia="zh-CN"/>
              </w:rPr>
            </w:pPr>
          </w:p>
          <w:p w14:paraId="6CA507DC" w14:textId="77777777" w:rsidR="00A40CD7" w:rsidRPr="00341284" w:rsidRDefault="00A40CD7" w:rsidP="00A40CD7">
            <w:pPr>
              <w:keepNext/>
              <w:suppressAutoHyphens/>
              <w:outlineLvl w:val="0"/>
              <w:rPr>
                <w:bCs/>
                <w:kern w:val="1"/>
                <w:lang w:eastAsia="zh-CN"/>
              </w:rPr>
            </w:pPr>
          </w:p>
          <w:p w14:paraId="4D42E178" w14:textId="02A11D3D" w:rsidR="00A40CD7" w:rsidRPr="00341284" w:rsidRDefault="00A40CD7" w:rsidP="00A40CD7">
            <w:pPr>
              <w:keepNext/>
              <w:suppressAutoHyphens/>
              <w:outlineLvl w:val="0"/>
              <w:rPr>
                <w:bCs/>
                <w:kern w:val="1"/>
                <w:lang w:eastAsia="zh-CN"/>
              </w:rPr>
            </w:pPr>
            <w:r w:rsidRPr="00341284">
              <w:rPr>
                <w:bCs/>
                <w:kern w:val="1"/>
                <w:lang w:eastAsia="zh-CN"/>
              </w:rPr>
              <w:t xml:space="preserve">Korporatīvās un brokeru pārdošanas                              departamenta vadītājs </w:t>
            </w:r>
          </w:p>
          <w:p w14:paraId="19D0A4CB" w14:textId="1B72164A" w:rsidR="00A40CD7" w:rsidRPr="00341284" w:rsidRDefault="00A40CD7" w:rsidP="00A40CD7">
            <w:pPr>
              <w:keepNext/>
              <w:suppressAutoHyphens/>
              <w:outlineLvl w:val="0"/>
              <w:rPr>
                <w:bCs/>
                <w:kern w:val="1"/>
                <w:lang w:eastAsia="zh-CN"/>
              </w:rPr>
            </w:pPr>
            <w:r w:rsidRPr="00341284">
              <w:rPr>
                <w:bCs/>
                <w:kern w:val="1"/>
                <w:lang w:eastAsia="zh-CN"/>
              </w:rPr>
              <w:t xml:space="preserve"> Artūrs Bogdanovs</w:t>
            </w:r>
          </w:p>
          <w:p w14:paraId="744EBE4F" w14:textId="77777777" w:rsidR="00A40CD7" w:rsidRPr="00341284" w:rsidRDefault="00A40CD7" w:rsidP="00A40CD7">
            <w:pPr>
              <w:keepNext/>
              <w:suppressAutoHyphens/>
              <w:outlineLvl w:val="0"/>
              <w:rPr>
                <w:bCs/>
                <w:kern w:val="1"/>
                <w:lang w:eastAsia="zh-CN"/>
              </w:rPr>
            </w:pPr>
          </w:p>
          <w:p w14:paraId="5379B541" w14:textId="77777777" w:rsidR="00341284" w:rsidRPr="00341284" w:rsidRDefault="00341284" w:rsidP="00341284">
            <w:pPr>
              <w:keepNext/>
              <w:suppressAutoHyphens/>
              <w:outlineLvl w:val="0"/>
              <w:rPr>
                <w:bCs/>
                <w:kern w:val="1"/>
                <w:lang w:eastAsia="zh-CN"/>
              </w:rPr>
            </w:pPr>
            <w:r w:rsidRPr="00341284">
              <w:rPr>
                <w:bCs/>
                <w:kern w:val="1"/>
                <w:lang w:eastAsia="zh-CN"/>
              </w:rPr>
              <w:t>___________________________________</w:t>
            </w:r>
          </w:p>
          <w:p w14:paraId="441BAF62" w14:textId="32D57666" w:rsidR="00341284" w:rsidRPr="00341284" w:rsidRDefault="00341284" w:rsidP="00341284">
            <w:pPr>
              <w:keepNext/>
              <w:suppressAutoHyphens/>
              <w:outlineLvl w:val="0"/>
              <w:rPr>
                <w:bCs/>
                <w:kern w:val="1"/>
                <w:lang w:eastAsia="zh-CN"/>
              </w:rPr>
            </w:pPr>
            <w:r w:rsidRPr="00341284">
              <w:rPr>
                <w:bCs/>
                <w:kern w:val="1"/>
                <w:lang w:eastAsia="zh-CN"/>
              </w:rPr>
              <w:t xml:space="preserve">   /A. Bogdanovs/</w:t>
            </w:r>
          </w:p>
          <w:p w14:paraId="04053C81" w14:textId="77777777" w:rsidR="00341284" w:rsidRPr="00341284" w:rsidRDefault="00341284" w:rsidP="00A40CD7">
            <w:pPr>
              <w:keepNext/>
              <w:suppressAutoHyphens/>
              <w:outlineLvl w:val="0"/>
              <w:rPr>
                <w:bCs/>
                <w:kern w:val="1"/>
                <w:lang w:eastAsia="zh-CN"/>
              </w:rPr>
            </w:pPr>
          </w:p>
          <w:p w14:paraId="0BE7D03E" w14:textId="228684E6" w:rsidR="00A40CD7" w:rsidRPr="00341284" w:rsidRDefault="00A40CD7" w:rsidP="00A40CD7">
            <w:pPr>
              <w:keepNext/>
              <w:suppressAutoHyphens/>
              <w:outlineLvl w:val="0"/>
              <w:rPr>
                <w:bCs/>
                <w:kern w:val="1"/>
                <w:lang w:eastAsia="zh-CN"/>
              </w:rPr>
            </w:pPr>
            <w:r w:rsidRPr="00341284">
              <w:rPr>
                <w:bCs/>
                <w:kern w:val="1"/>
                <w:lang w:eastAsia="zh-CN"/>
              </w:rPr>
              <w:t xml:space="preserve"> Projektu vadītāja </w:t>
            </w:r>
          </w:p>
          <w:p w14:paraId="572C9198" w14:textId="19444915" w:rsidR="00A40CD7" w:rsidRPr="00341284" w:rsidRDefault="00A40CD7" w:rsidP="00A40CD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rPr>
                <w:bCs/>
              </w:rPr>
            </w:pPr>
            <w:r w:rsidRPr="00341284">
              <w:rPr>
                <w:bCs/>
                <w:kern w:val="1"/>
                <w:lang w:eastAsia="zh-CN"/>
              </w:rPr>
              <w:t xml:space="preserve"> Elitas Zvaigznes</w:t>
            </w:r>
          </w:p>
          <w:p w14:paraId="6781877E" w14:textId="6BB46C0A" w:rsidR="00C84BC9" w:rsidRPr="00341284" w:rsidRDefault="00A075DF">
            <w:pPr>
              <w:pStyle w:val="Paraststmeklis"/>
              <w:spacing w:before="0" w:beforeAutospacing="0" w:after="0" w:afterAutospacing="0" w:line="256" w:lineRule="auto"/>
              <w:jc w:val="both"/>
              <w:rPr>
                <w:lang w:eastAsia="en-US"/>
              </w:rPr>
            </w:pPr>
            <w:r w:rsidRPr="00341284">
              <w:rPr>
                <w:lang w:eastAsia="en-US"/>
              </w:rPr>
              <w:t>___________________________________</w:t>
            </w:r>
          </w:p>
          <w:p w14:paraId="6F37D5D2" w14:textId="4F14D639" w:rsidR="00C84BC9" w:rsidRPr="00341284" w:rsidRDefault="00A075DF">
            <w:pPr>
              <w:pStyle w:val="Paraststmeklis"/>
              <w:spacing w:before="0" w:beforeAutospacing="0" w:after="0" w:afterAutospacing="0" w:line="256" w:lineRule="auto"/>
              <w:jc w:val="both"/>
              <w:rPr>
                <w:lang w:eastAsia="en-US"/>
              </w:rPr>
            </w:pPr>
            <w:r w:rsidRPr="00341284">
              <w:rPr>
                <w:lang w:eastAsia="en-US"/>
              </w:rPr>
              <w:t xml:space="preserve">   /</w:t>
            </w:r>
            <w:r w:rsidR="00341284" w:rsidRPr="00341284">
              <w:rPr>
                <w:lang w:eastAsia="en-US"/>
              </w:rPr>
              <w:t>E. Zvaigzne</w:t>
            </w:r>
            <w:r w:rsidRPr="00341284">
              <w:rPr>
                <w:lang w:eastAsia="en-US"/>
              </w:rPr>
              <w:t>/</w:t>
            </w:r>
          </w:p>
        </w:tc>
      </w:tr>
    </w:tbl>
    <w:p w14:paraId="083A5F07" w14:textId="77777777" w:rsidR="00C84BC9" w:rsidRDefault="00C84BC9" w:rsidP="00C84BC9">
      <w:pPr>
        <w:jc w:val="center"/>
        <w:rPr>
          <w:rFonts w:eastAsia="Calibri"/>
        </w:rPr>
      </w:pPr>
    </w:p>
    <w:p w14:paraId="425C3DB3" w14:textId="77777777" w:rsidR="00C84BC9" w:rsidRDefault="00C84BC9" w:rsidP="00C84BC9"/>
    <w:p w14:paraId="67B7D1AB" w14:textId="77777777" w:rsidR="00C84BC9" w:rsidRDefault="00C84BC9" w:rsidP="00C84BC9"/>
    <w:p w14:paraId="11F37E91" w14:textId="77777777" w:rsidR="00C84BC9" w:rsidRDefault="00C84BC9" w:rsidP="00C84BC9"/>
    <w:p w14:paraId="454B344D" w14:textId="77777777" w:rsidR="00C84BC9" w:rsidRDefault="00C84BC9" w:rsidP="00027AD4">
      <w:pPr>
        <w:tabs>
          <w:tab w:val="left" w:pos="4536"/>
        </w:tabs>
        <w:ind w:right="424"/>
        <w:jc w:val="right"/>
      </w:pPr>
    </w:p>
    <w:p w14:paraId="71224D94" w14:textId="77777777" w:rsidR="00E84C65" w:rsidRDefault="00E84C65">
      <w:pPr>
        <w:tabs>
          <w:tab w:val="left" w:pos="4536"/>
        </w:tabs>
        <w:ind w:right="424"/>
        <w:jc w:val="right"/>
      </w:pPr>
    </w:p>
    <w:sectPr w:rsidR="00E84C65" w:rsidSect="00D40E92">
      <w:footerReference w:type="default" r:id="rId18"/>
      <w:type w:val="continuous"/>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CE868" w14:textId="77777777" w:rsidR="002567FB" w:rsidRDefault="002567FB" w:rsidP="00BC4586">
      <w:r>
        <w:separator/>
      </w:r>
    </w:p>
    <w:p w14:paraId="685CA722" w14:textId="77777777" w:rsidR="002567FB" w:rsidRDefault="002567FB"/>
  </w:endnote>
  <w:endnote w:type="continuationSeparator" w:id="0">
    <w:p w14:paraId="104F1BC5" w14:textId="77777777" w:rsidR="002567FB" w:rsidRDefault="002567FB" w:rsidP="00BC4586">
      <w:r>
        <w:continuationSeparator/>
      </w:r>
    </w:p>
    <w:p w14:paraId="45E91D19" w14:textId="77777777" w:rsidR="002567FB" w:rsidRDefault="00256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B6213" w14:textId="77777777" w:rsidR="002C73A3" w:rsidRDefault="00A075DF" w:rsidP="00764D3B">
    <w:pPr>
      <w:pStyle w:val="Kjene"/>
      <w:jc w:val="center"/>
    </w:pPr>
    <w:r>
      <w:fldChar w:fldCharType="begin"/>
    </w:r>
    <w:r>
      <w:instrText xml:space="preserve"> PAGE   \* MERGEFORMAT </w:instrText>
    </w:r>
    <w:r>
      <w:fldChar w:fldCharType="separate"/>
    </w:r>
    <w:r w:rsidR="00C26070">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49996" w14:textId="77777777" w:rsidR="002567FB" w:rsidRDefault="002567FB" w:rsidP="00BC4586">
      <w:r>
        <w:separator/>
      </w:r>
    </w:p>
  </w:footnote>
  <w:footnote w:type="continuationSeparator" w:id="0">
    <w:p w14:paraId="1714FCAA" w14:textId="77777777" w:rsidR="002567FB" w:rsidRDefault="002567FB" w:rsidP="00BC4586">
      <w:r>
        <w:continuationSeparator/>
      </w:r>
    </w:p>
    <w:p w14:paraId="1B2DB843" w14:textId="77777777" w:rsidR="002567FB" w:rsidRDefault="002567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2D1"/>
    <w:multiLevelType w:val="multilevel"/>
    <w:tmpl w:val="AFEED5E8"/>
    <w:lvl w:ilvl="0">
      <w:start w:val="1"/>
      <w:numFmt w:val="decimal"/>
      <w:lvlText w:val="%1."/>
      <w:lvlJc w:val="left"/>
      <w:pPr>
        <w:ind w:left="435" w:hanging="435"/>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1" w15:restartNumberingAfterBreak="0">
    <w:nsid w:val="06004EC4"/>
    <w:multiLevelType w:val="multilevel"/>
    <w:tmpl w:val="0F42A148"/>
    <w:lvl w:ilvl="0">
      <w:start w:val="1"/>
      <w:numFmt w:val="decimal"/>
      <w:lvlText w:val="%1."/>
      <w:lvlJc w:val="left"/>
      <w:pPr>
        <w:ind w:left="3763" w:hanging="360"/>
      </w:pPr>
      <w:rPr>
        <w:specVanish w:val="0"/>
      </w:rPr>
    </w:lvl>
    <w:lvl w:ilvl="1">
      <w:start w:val="1"/>
      <w:numFmt w:val="decimal"/>
      <w:lvlText w:val="%1.%2."/>
      <w:lvlJc w:val="left"/>
      <w:pPr>
        <w:ind w:left="6103" w:hanging="432"/>
      </w:pPr>
    </w:lvl>
    <w:lvl w:ilvl="2">
      <w:start w:val="1"/>
      <w:numFmt w:val="decimal"/>
      <w:pStyle w:val="tabulai"/>
      <w:lvlText w:val="%1.%2.%3."/>
      <w:lvlJc w:val="left"/>
      <w:pPr>
        <w:ind w:left="1224" w:hanging="504"/>
      </w:pPr>
      <w:rPr>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DE1495"/>
    <w:multiLevelType w:val="hybridMultilevel"/>
    <w:tmpl w:val="72BE7970"/>
    <w:lvl w:ilvl="0" w:tplc="6CB4A0B2">
      <w:start w:val="1"/>
      <w:numFmt w:val="decimal"/>
      <w:lvlText w:val="%1."/>
      <w:lvlJc w:val="left"/>
      <w:pPr>
        <w:ind w:left="720" w:hanging="360"/>
      </w:pPr>
    </w:lvl>
    <w:lvl w:ilvl="1" w:tplc="6A4452C8" w:tentative="1">
      <w:start w:val="1"/>
      <w:numFmt w:val="lowerLetter"/>
      <w:lvlText w:val="%2."/>
      <w:lvlJc w:val="left"/>
      <w:pPr>
        <w:ind w:left="1440" w:hanging="360"/>
      </w:pPr>
    </w:lvl>
    <w:lvl w:ilvl="2" w:tplc="1E922452" w:tentative="1">
      <w:start w:val="1"/>
      <w:numFmt w:val="lowerRoman"/>
      <w:lvlText w:val="%3."/>
      <w:lvlJc w:val="right"/>
      <w:pPr>
        <w:ind w:left="2160" w:hanging="180"/>
      </w:pPr>
    </w:lvl>
    <w:lvl w:ilvl="3" w:tplc="DA023E74" w:tentative="1">
      <w:start w:val="1"/>
      <w:numFmt w:val="decimal"/>
      <w:lvlText w:val="%4."/>
      <w:lvlJc w:val="left"/>
      <w:pPr>
        <w:ind w:left="2880" w:hanging="360"/>
      </w:pPr>
    </w:lvl>
    <w:lvl w:ilvl="4" w:tplc="41723A04" w:tentative="1">
      <w:start w:val="1"/>
      <w:numFmt w:val="lowerLetter"/>
      <w:lvlText w:val="%5."/>
      <w:lvlJc w:val="left"/>
      <w:pPr>
        <w:ind w:left="3600" w:hanging="360"/>
      </w:pPr>
    </w:lvl>
    <w:lvl w:ilvl="5" w:tplc="2A0439CE" w:tentative="1">
      <w:start w:val="1"/>
      <w:numFmt w:val="lowerRoman"/>
      <w:lvlText w:val="%6."/>
      <w:lvlJc w:val="right"/>
      <w:pPr>
        <w:ind w:left="4320" w:hanging="180"/>
      </w:pPr>
    </w:lvl>
    <w:lvl w:ilvl="6" w:tplc="E4D8DFD4" w:tentative="1">
      <w:start w:val="1"/>
      <w:numFmt w:val="decimal"/>
      <w:lvlText w:val="%7."/>
      <w:lvlJc w:val="left"/>
      <w:pPr>
        <w:ind w:left="5040" w:hanging="360"/>
      </w:pPr>
    </w:lvl>
    <w:lvl w:ilvl="7" w:tplc="790669E4" w:tentative="1">
      <w:start w:val="1"/>
      <w:numFmt w:val="lowerLetter"/>
      <w:lvlText w:val="%8."/>
      <w:lvlJc w:val="left"/>
      <w:pPr>
        <w:ind w:left="5760" w:hanging="360"/>
      </w:pPr>
    </w:lvl>
    <w:lvl w:ilvl="8" w:tplc="C0587760" w:tentative="1">
      <w:start w:val="1"/>
      <w:numFmt w:val="lowerRoman"/>
      <w:lvlText w:val="%9."/>
      <w:lvlJc w:val="right"/>
      <w:pPr>
        <w:ind w:left="6480" w:hanging="180"/>
      </w:pPr>
    </w:lvl>
  </w:abstractNum>
  <w:abstractNum w:abstractNumId="3" w15:restartNumberingAfterBreak="0">
    <w:nsid w:val="08450165"/>
    <w:multiLevelType w:val="multilevel"/>
    <w:tmpl w:val="64DCD2E8"/>
    <w:lvl w:ilvl="0">
      <w:start w:val="1"/>
      <w:numFmt w:val="decimal"/>
      <w:lvlText w:val="%1."/>
      <w:lvlJc w:val="left"/>
      <w:pPr>
        <w:ind w:left="5039" w:hanging="360"/>
      </w:pPr>
      <w:rPr>
        <w:b/>
      </w:rPr>
    </w:lvl>
    <w:lvl w:ilvl="1">
      <w:start w:val="1"/>
      <w:numFmt w:val="decimal"/>
      <w:lvlText w:val="%1.%2."/>
      <w:lvlJc w:val="left"/>
      <w:pPr>
        <w:ind w:left="574" w:hanging="432"/>
      </w:pPr>
    </w:lvl>
    <w:lvl w:ilvl="2">
      <w:start w:val="1"/>
      <w:numFmt w:val="decimal"/>
      <w:lvlText w:val="%1.%2.%3."/>
      <w:lvlJc w:val="left"/>
      <w:pPr>
        <w:ind w:left="504" w:hanging="504"/>
      </w:p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BCC0B8A4"/>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lvl>
    <w:lvl w:ilvl="2">
      <w:start w:val="1"/>
      <w:numFmt w:val="decimal"/>
      <w:pStyle w:val="Virsraksts3"/>
      <w:lvlText w:val="%1.%2.%3."/>
      <w:lvlJc w:val="left"/>
      <w:pPr>
        <w:tabs>
          <w:tab w:val="num" w:pos="1266"/>
        </w:tabs>
        <w:ind w:left="1135" w:firstLine="0"/>
      </w:pPr>
      <w:rPr>
        <w:specVanish w:val="0"/>
      </w:rPr>
    </w:lvl>
    <w:lvl w:ilvl="3">
      <w:start w:val="1"/>
      <w:numFmt w:val="decimal"/>
      <w:pStyle w:val="Virsraksts4"/>
      <w:lvlText w:val="%1.%2.%3.%4."/>
      <w:lvlJc w:val="left"/>
      <w:pPr>
        <w:tabs>
          <w:tab w:val="num" w:pos="1787"/>
        </w:tabs>
        <w:ind w:left="1517" w:hanging="240"/>
      </w:pPr>
      <w:rPr>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5" w15:restartNumberingAfterBreak="0">
    <w:nsid w:val="1C924C24"/>
    <w:multiLevelType w:val="multilevel"/>
    <w:tmpl w:val="C74428BE"/>
    <w:lvl w:ilvl="0">
      <w:start w:val="1"/>
      <w:numFmt w:val="decimal"/>
      <w:lvlText w:val="%1."/>
      <w:lvlJc w:val="left"/>
      <w:pPr>
        <w:tabs>
          <w:tab w:val="num" w:pos="510"/>
        </w:tabs>
        <w:ind w:left="510" w:hanging="510"/>
      </w:pPr>
      <w:rPr>
        <w:sz w:val="23"/>
      </w:rPr>
    </w:lvl>
    <w:lvl w:ilvl="1">
      <w:start w:val="1"/>
      <w:numFmt w:val="decimal"/>
      <w:lvlText w:val="%1.%2."/>
      <w:lvlJc w:val="left"/>
      <w:pPr>
        <w:tabs>
          <w:tab w:val="num" w:pos="510"/>
        </w:tabs>
        <w:ind w:left="510" w:hanging="510"/>
      </w:pPr>
      <w:rPr>
        <w:sz w:val="23"/>
      </w:rPr>
    </w:lvl>
    <w:lvl w:ilvl="2">
      <w:start w:val="1"/>
      <w:numFmt w:val="decimal"/>
      <w:lvlText w:val="%1.%2.%3."/>
      <w:lvlJc w:val="left"/>
      <w:pPr>
        <w:tabs>
          <w:tab w:val="num" w:pos="720"/>
        </w:tabs>
        <w:ind w:left="720" w:hanging="720"/>
      </w:pPr>
      <w:rPr>
        <w:sz w:val="23"/>
      </w:rPr>
    </w:lvl>
    <w:lvl w:ilvl="3">
      <w:start w:val="1"/>
      <w:numFmt w:val="decimal"/>
      <w:lvlText w:val="%1.%2.%3.%4."/>
      <w:lvlJc w:val="left"/>
      <w:pPr>
        <w:tabs>
          <w:tab w:val="num" w:pos="720"/>
        </w:tabs>
        <w:ind w:left="720" w:hanging="720"/>
      </w:pPr>
      <w:rPr>
        <w:sz w:val="23"/>
      </w:rPr>
    </w:lvl>
    <w:lvl w:ilvl="4">
      <w:start w:val="1"/>
      <w:numFmt w:val="decimal"/>
      <w:lvlText w:val="%1.%2.%3.%4.%5."/>
      <w:lvlJc w:val="left"/>
      <w:pPr>
        <w:tabs>
          <w:tab w:val="num" w:pos="1080"/>
        </w:tabs>
        <w:ind w:left="1080" w:hanging="1080"/>
      </w:pPr>
      <w:rPr>
        <w:sz w:val="23"/>
      </w:rPr>
    </w:lvl>
    <w:lvl w:ilvl="5">
      <w:start w:val="1"/>
      <w:numFmt w:val="decimal"/>
      <w:lvlText w:val="%1.%2.%3.%4.%5.%6."/>
      <w:lvlJc w:val="left"/>
      <w:pPr>
        <w:tabs>
          <w:tab w:val="num" w:pos="1080"/>
        </w:tabs>
        <w:ind w:left="1080" w:hanging="1080"/>
      </w:pPr>
      <w:rPr>
        <w:sz w:val="23"/>
      </w:rPr>
    </w:lvl>
    <w:lvl w:ilvl="6">
      <w:start w:val="1"/>
      <w:numFmt w:val="decimal"/>
      <w:lvlText w:val="%1.%2.%3.%4.%5.%6.%7."/>
      <w:lvlJc w:val="left"/>
      <w:pPr>
        <w:tabs>
          <w:tab w:val="num" w:pos="1080"/>
        </w:tabs>
        <w:ind w:left="1080" w:hanging="1080"/>
      </w:pPr>
      <w:rPr>
        <w:sz w:val="23"/>
      </w:rPr>
    </w:lvl>
    <w:lvl w:ilvl="7">
      <w:start w:val="1"/>
      <w:numFmt w:val="decimal"/>
      <w:lvlText w:val="%1.%2.%3.%4.%5.%6.%7.%8."/>
      <w:lvlJc w:val="left"/>
      <w:pPr>
        <w:tabs>
          <w:tab w:val="num" w:pos="1440"/>
        </w:tabs>
        <w:ind w:left="1440" w:hanging="1440"/>
      </w:pPr>
      <w:rPr>
        <w:sz w:val="23"/>
      </w:rPr>
    </w:lvl>
    <w:lvl w:ilvl="8">
      <w:start w:val="1"/>
      <w:numFmt w:val="decimal"/>
      <w:lvlText w:val="%1.%2.%3.%4.%5.%6.%7.%8.%9."/>
      <w:lvlJc w:val="left"/>
      <w:pPr>
        <w:tabs>
          <w:tab w:val="num" w:pos="1440"/>
        </w:tabs>
        <w:ind w:left="1440" w:hanging="1440"/>
      </w:pPr>
      <w:rPr>
        <w:sz w:val="23"/>
      </w:rPr>
    </w:lvl>
  </w:abstractNum>
  <w:abstractNum w:abstractNumId="6"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F53EBD"/>
    <w:multiLevelType w:val="hybridMultilevel"/>
    <w:tmpl w:val="6166E06A"/>
    <w:lvl w:ilvl="0" w:tplc="A754F0B0">
      <w:start w:val="1"/>
      <w:numFmt w:val="decimal"/>
      <w:lvlText w:val="%1"/>
      <w:lvlJc w:val="left"/>
      <w:pPr>
        <w:ind w:left="720" w:hanging="360"/>
      </w:pPr>
      <w:rPr>
        <w:rFonts w:hint="default"/>
      </w:rPr>
    </w:lvl>
    <w:lvl w:ilvl="1" w:tplc="457ADBE0" w:tentative="1">
      <w:start w:val="1"/>
      <w:numFmt w:val="lowerLetter"/>
      <w:lvlText w:val="%2."/>
      <w:lvlJc w:val="left"/>
      <w:pPr>
        <w:ind w:left="1440" w:hanging="360"/>
      </w:pPr>
    </w:lvl>
    <w:lvl w:ilvl="2" w:tplc="A98C14D8" w:tentative="1">
      <w:start w:val="1"/>
      <w:numFmt w:val="lowerRoman"/>
      <w:lvlText w:val="%3."/>
      <w:lvlJc w:val="right"/>
      <w:pPr>
        <w:ind w:left="2160" w:hanging="180"/>
      </w:pPr>
    </w:lvl>
    <w:lvl w:ilvl="3" w:tplc="F5681F4A" w:tentative="1">
      <w:start w:val="1"/>
      <w:numFmt w:val="decimal"/>
      <w:lvlText w:val="%4."/>
      <w:lvlJc w:val="left"/>
      <w:pPr>
        <w:ind w:left="2880" w:hanging="360"/>
      </w:pPr>
    </w:lvl>
    <w:lvl w:ilvl="4" w:tplc="C8643DD2" w:tentative="1">
      <w:start w:val="1"/>
      <w:numFmt w:val="lowerLetter"/>
      <w:lvlText w:val="%5."/>
      <w:lvlJc w:val="left"/>
      <w:pPr>
        <w:ind w:left="3600" w:hanging="360"/>
      </w:pPr>
    </w:lvl>
    <w:lvl w:ilvl="5" w:tplc="1F904718" w:tentative="1">
      <w:start w:val="1"/>
      <w:numFmt w:val="lowerRoman"/>
      <w:lvlText w:val="%6."/>
      <w:lvlJc w:val="right"/>
      <w:pPr>
        <w:ind w:left="4320" w:hanging="180"/>
      </w:pPr>
    </w:lvl>
    <w:lvl w:ilvl="6" w:tplc="C5969FF0" w:tentative="1">
      <w:start w:val="1"/>
      <w:numFmt w:val="decimal"/>
      <w:lvlText w:val="%7."/>
      <w:lvlJc w:val="left"/>
      <w:pPr>
        <w:ind w:left="5040" w:hanging="360"/>
      </w:pPr>
    </w:lvl>
    <w:lvl w:ilvl="7" w:tplc="4D7AB2A6" w:tentative="1">
      <w:start w:val="1"/>
      <w:numFmt w:val="lowerLetter"/>
      <w:lvlText w:val="%8."/>
      <w:lvlJc w:val="left"/>
      <w:pPr>
        <w:ind w:left="5760" w:hanging="360"/>
      </w:pPr>
    </w:lvl>
    <w:lvl w:ilvl="8" w:tplc="156EA3F8" w:tentative="1">
      <w:start w:val="1"/>
      <w:numFmt w:val="lowerRoman"/>
      <w:lvlText w:val="%9."/>
      <w:lvlJc w:val="right"/>
      <w:pPr>
        <w:ind w:left="6480" w:hanging="180"/>
      </w:pPr>
    </w:lvl>
  </w:abstractNum>
  <w:abstractNum w:abstractNumId="8" w15:restartNumberingAfterBreak="0">
    <w:nsid w:val="29C4017E"/>
    <w:multiLevelType w:val="multilevel"/>
    <w:tmpl w:val="B57E2DE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B0061C1"/>
    <w:multiLevelType w:val="hybridMultilevel"/>
    <w:tmpl w:val="E074740E"/>
    <w:lvl w:ilvl="0" w:tplc="46C0A822">
      <w:start w:val="1"/>
      <w:numFmt w:val="decimal"/>
      <w:lvlText w:val="%1."/>
      <w:lvlJc w:val="left"/>
      <w:pPr>
        <w:ind w:left="720" w:hanging="360"/>
      </w:pPr>
    </w:lvl>
    <w:lvl w:ilvl="1" w:tplc="C89C8E2E" w:tentative="1">
      <w:start w:val="1"/>
      <w:numFmt w:val="lowerLetter"/>
      <w:lvlText w:val="%2."/>
      <w:lvlJc w:val="left"/>
      <w:pPr>
        <w:ind w:left="1440" w:hanging="360"/>
      </w:pPr>
    </w:lvl>
    <w:lvl w:ilvl="2" w:tplc="1712771E" w:tentative="1">
      <w:start w:val="1"/>
      <w:numFmt w:val="lowerRoman"/>
      <w:lvlText w:val="%3."/>
      <w:lvlJc w:val="right"/>
      <w:pPr>
        <w:ind w:left="2160" w:hanging="180"/>
      </w:pPr>
    </w:lvl>
    <w:lvl w:ilvl="3" w:tplc="5B9011CE" w:tentative="1">
      <w:start w:val="1"/>
      <w:numFmt w:val="decimal"/>
      <w:lvlText w:val="%4."/>
      <w:lvlJc w:val="left"/>
      <w:pPr>
        <w:ind w:left="2880" w:hanging="360"/>
      </w:pPr>
    </w:lvl>
    <w:lvl w:ilvl="4" w:tplc="48E629D0" w:tentative="1">
      <w:start w:val="1"/>
      <w:numFmt w:val="lowerLetter"/>
      <w:lvlText w:val="%5."/>
      <w:lvlJc w:val="left"/>
      <w:pPr>
        <w:ind w:left="3600" w:hanging="360"/>
      </w:pPr>
    </w:lvl>
    <w:lvl w:ilvl="5" w:tplc="8878002E" w:tentative="1">
      <w:start w:val="1"/>
      <w:numFmt w:val="lowerRoman"/>
      <w:lvlText w:val="%6."/>
      <w:lvlJc w:val="right"/>
      <w:pPr>
        <w:ind w:left="4320" w:hanging="180"/>
      </w:pPr>
    </w:lvl>
    <w:lvl w:ilvl="6" w:tplc="67709C3A" w:tentative="1">
      <w:start w:val="1"/>
      <w:numFmt w:val="decimal"/>
      <w:lvlText w:val="%7."/>
      <w:lvlJc w:val="left"/>
      <w:pPr>
        <w:ind w:left="5040" w:hanging="360"/>
      </w:pPr>
    </w:lvl>
    <w:lvl w:ilvl="7" w:tplc="FFCE1D52" w:tentative="1">
      <w:start w:val="1"/>
      <w:numFmt w:val="lowerLetter"/>
      <w:lvlText w:val="%8."/>
      <w:lvlJc w:val="left"/>
      <w:pPr>
        <w:ind w:left="5760" w:hanging="360"/>
      </w:pPr>
    </w:lvl>
    <w:lvl w:ilvl="8" w:tplc="4B6CF116" w:tentative="1">
      <w:start w:val="1"/>
      <w:numFmt w:val="lowerRoman"/>
      <w:lvlText w:val="%9."/>
      <w:lvlJc w:val="right"/>
      <w:pPr>
        <w:ind w:left="6480" w:hanging="18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EC55BE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3C3128"/>
    <w:multiLevelType w:val="hybridMultilevel"/>
    <w:tmpl w:val="2B4A1BC2"/>
    <w:lvl w:ilvl="0" w:tplc="FA2E39C0">
      <w:start w:val="1"/>
      <w:numFmt w:val="lowerLetter"/>
      <w:lvlText w:val="%1)"/>
      <w:lvlJc w:val="left"/>
      <w:pPr>
        <w:ind w:left="720" w:hanging="360"/>
      </w:pPr>
    </w:lvl>
    <w:lvl w:ilvl="1" w:tplc="04A0ADF2" w:tentative="1">
      <w:start w:val="1"/>
      <w:numFmt w:val="lowerLetter"/>
      <w:lvlText w:val="%2."/>
      <w:lvlJc w:val="left"/>
      <w:pPr>
        <w:ind w:left="1440" w:hanging="360"/>
      </w:pPr>
    </w:lvl>
    <w:lvl w:ilvl="2" w:tplc="A34AC0E2" w:tentative="1">
      <w:start w:val="1"/>
      <w:numFmt w:val="lowerRoman"/>
      <w:lvlText w:val="%3."/>
      <w:lvlJc w:val="right"/>
      <w:pPr>
        <w:ind w:left="2160" w:hanging="180"/>
      </w:pPr>
    </w:lvl>
    <w:lvl w:ilvl="3" w:tplc="1F74F138" w:tentative="1">
      <w:start w:val="1"/>
      <w:numFmt w:val="decimal"/>
      <w:lvlText w:val="%4."/>
      <w:lvlJc w:val="left"/>
      <w:pPr>
        <w:ind w:left="2880" w:hanging="360"/>
      </w:pPr>
    </w:lvl>
    <w:lvl w:ilvl="4" w:tplc="972E4C14" w:tentative="1">
      <w:start w:val="1"/>
      <w:numFmt w:val="lowerLetter"/>
      <w:lvlText w:val="%5."/>
      <w:lvlJc w:val="left"/>
      <w:pPr>
        <w:ind w:left="3600" w:hanging="360"/>
      </w:pPr>
    </w:lvl>
    <w:lvl w:ilvl="5" w:tplc="ED2677A0" w:tentative="1">
      <w:start w:val="1"/>
      <w:numFmt w:val="lowerRoman"/>
      <w:lvlText w:val="%6."/>
      <w:lvlJc w:val="right"/>
      <w:pPr>
        <w:ind w:left="4320" w:hanging="180"/>
      </w:pPr>
    </w:lvl>
    <w:lvl w:ilvl="6" w:tplc="B2669F14" w:tentative="1">
      <w:start w:val="1"/>
      <w:numFmt w:val="decimal"/>
      <w:lvlText w:val="%7."/>
      <w:lvlJc w:val="left"/>
      <w:pPr>
        <w:ind w:left="5040" w:hanging="360"/>
      </w:pPr>
    </w:lvl>
    <w:lvl w:ilvl="7" w:tplc="63368A9A" w:tentative="1">
      <w:start w:val="1"/>
      <w:numFmt w:val="lowerLetter"/>
      <w:lvlText w:val="%8."/>
      <w:lvlJc w:val="left"/>
      <w:pPr>
        <w:ind w:left="5760" w:hanging="360"/>
      </w:pPr>
    </w:lvl>
    <w:lvl w:ilvl="8" w:tplc="D1FC2CF6" w:tentative="1">
      <w:start w:val="1"/>
      <w:numFmt w:val="lowerRoman"/>
      <w:lvlText w:val="%9."/>
      <w:lvlJc w:val="right"/>
      <w:pPr>
        <w:ind w:left="6480" w:hanging="180"/>
      </w:pPr>
    </w:lvl>
  </w:abstractNum>
  <w:abstractNum w:abstractNumId="13"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5" w15:restartNumberingAfterBreak="0">
    <w:nsid w:val="49603054"/>
    <w:multiLevelType w:val="multilevel"/>
    <w:tmpl w:val="29E48A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3D775C"/>
    <w:multiLevelType w:val="multilevel"/>
    <w:tmpl w:val="4E98967C"/>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8564BB"/>
    <w:multiLevelType w:val="hybridMultilevel"/>
    <w:tmpl w:val="7C94CE3A"/>
    <w:lvl w:ilvl="0" w:tplc="A18CF5D0">
      <w:start w:val="1"/>
      <w:numFmt w:val="decimal"/>
      <w:lvlText w:val="%1."/>
      <w:lvlJc w:val="left"/>
      <w:pPr>
        <w:ind w:left="720" w:hanging="360"/>
      </w:pPr>
    </w:lvl>
    <w:lvl w:ilvl="1" w:tplc="D980B33C">
      <w:start w:val="1"/>
      <w:numFmt w:val="lowerLetter"/>
      <w:lvlText w:val="%2."/>
      <w:lvlJc w:val="left"/>
      <w:pPr>
        <w:ind w:left="1440" w:hanging="360"/>
      </w:pPr>
    </w:lvl>
    <w:lvl w:ilvl="2" w:tplc="AEE64236">
      <w:start w:val="1"/>
      <w:numFmt w:val="lowerRoman"/>
      <w:lvlText w:val="%3."/>
      <w:lvlJc w:val="right"/>
      <w:pPr>
        <w:ind w:left="2160" w:hanging="180"/>
      </w:pPr>
    </w:lvl>
    <w:lvl w:ilvl="3" w:tplc="7A24440A">
      <w:start w:val="1"/>
      <w:numFmt w:val="decimal"/>
      <w:lvlText w:val="%4."/>
      <w:lvlJc w:val="left"/>
      <w:pPr>
        <w:ind w:left="2880" w:hanging="360"/>
      </w:pPr>
    </w:lvl>
    <w:lvl w:ilvl="4" w:tplc="969EB6D2">
      <w:start w:val="1"/>
      <w:numFmt w:val="lowerLetter"/>
      <w:lvlText w:val="%5."/>
      <w:lvlJc w:val="left"/>
      <w:pPr>
        <w:ind w:left="3600" w:hanging="360"/>
      </w:pPr>
    </w:lvl>
    <w:lvl w:ilvl="5" w:tplc="20CE0132">
      <w:start w:val="1"/>
      <w:numFmt w:val="lowerRoman"/>
      <w:lvlText w:val="%6."/>
      <w:lvlJc w:val="right"/>
      <w:pPr>
        <w:ind w:left="4320" w:hanging="180"/>
      </w:pPr>
    </w:lvl>
    <w:lvl w:ilvl="6" w:tplc="3900306E">
      <w:start w:val="1"/>
      <w:numFmt w:val="decimal"/>
      <w:lvlText w:val="%7."/>
      <w:lvlJc w:val="left"/>
      <w:pPr>
        <w:ind w:left="5040" w:hanging="360"/>
      </w:pPr>
    </w:lvl>
    <w:lvl w:ilvl="7" w:tplc="40101F12">
      <w:start w:val="1"/>
      <w:numFmt w:val="lowerLetter"/>
      <w:lvlText w:val="%8."/>
      <w:lvlJc w:val="left"/>
      <w:pPr>
        <w:ind w:left="5760" w:hanging="360"/>
      </w:pPr>
    </w:lvl>
    <w:lvl w:ilvl="8" w:tplc="7F741BD6">
      <w:start w:val="1"/>
      <w:numFmt w:val="lowerRoman"/>
      <w:lvlText w:val="%9."/>
      <w:lvlJc w:val="right"/>
      <w:pPr>
        <w:ind w:left="6480" w:hanging="180"/>
      </w:pPr>
    </w:lvl>
  </w:abstractNum>
  <w:abstractNum w:abstractNumId="18" w15:restartNumberingAfterBreak="0">
    <w:nsid w:val="555A3408"/>
    <w:multiLevelType w:val="hybridMultilevel"/>
    <w:tmpl w:val="0504E8EA"/>
    <w:lvl w:ilvl="0" w:tplc="1EC8514C">
      <w:start w:val="1"/>
      <w:numFmt w:val="decimal"/>
      <w:lvlText w:val="%1."/>
      <w:lvlJc w:val="left"/>
      <w:pPr>
        <w:ind w:left="720" w:hanging="360"/>
      </w:pPr>
      <w:rPr>
        <w:rFonts w:hint="default"/>
      </w:rPr>
    </w:lvl>
    <w:lvl w:ilvl="1" w:tplc="43AA53E0" w:tentative="1">
      <w:start w:val="1"/>
      <w:numFmt w:val="lowerLetter"/>
      <w:lvlText w:val="%2."/>
      <w:lvlJc w:val="left"/>
      <w:pPr>
        <w:ind w:left="1440" w:hanging="360"/>
      </w:pPr>
    </w:lvl>
    <w:lvl w:ilvl="2" w:tplc="2B12B892" w:tentative="1">
      <w:start w:val="1"/>
      <w:numFmt w:val="lowerRoman"/>
      <w:lvlText w:val="%3."/>
      <w:lvlJc w:val="right"/>
      <w:pPr>
        <w:ind w:left="2160" w:hanging="180"/>
      </w:pPr>
    </w:lvl>
    <w:lvl w:ilvl="3" w:tplc="67629D5C" w:tentative="1">
      <w:start w:val="1"/>
      <w:numFmt w:val="decimal"/>
      <w:lvlText w:val="%4."/>
      <w:lvlJc w:val="left"/>
      <w:pPr>
        <w:ind w:left="2880" w:hanging="360"/>
      </w:pPr>
    </w:lvl>
    <w:lvl w:ilvl="4" w:tplc="3FB8DE32" w:tentative="1">
      <w:start w:val="1"/>
      <w:numFmt w:val="lowerLetter"/>
      <w:lvlText w:val="%5."/>
      <w:lvlJc w:val="left"/>
      <w:pPr>
        <w:ind w:left="3600" w:hanging="360"/>
      </w:pPr>
    </w:lvl>
    <w:lvl w:ilvl="5" w:tplc="DCB6E128" w:tentative="1">
      <w:start w:val="1"/>
      <w:numFmt w:val="lowerRoman"/>
      <w:lvlText w:val="%6."/>
      <w:lvlJc w:val="right"/>
      <w:pPr>
        <w:ind w:left="4320" w:hanging="180"/>
      </w:pPr>
    </w:lvl>
    <w:lvl w:ilvl="6" w:tplc="44083804" w:tentative="1">
      <w:start w:val="1"/>
      <w:numFmt w:val="decimal"/>
      <w:lvlText w:val="%7."/>
      <w:lvlJc w:val="left"/>
      <w:pPr>
        <w:ind w:left="5040" w:hanging="360"/>
      </w:pPr>
    </w:lvl>
    <w:lvl w:ilvl="7" w:tplc="48C411B0" w:tentative="1">
      <w:start w:val="1"/>
      <w:numFmt w:val="lowerLetter"/>
      <w:lvlText w:val="%8."/>
      <w:lvlJc w:val="left"/>
      <w:pPr>
        <w:ind w:left="5760" w:hanging="360"/>
      </w:pPr>
    </w:lvl>
    <w:lvl w:ilvl="8" w:tplc="CD46ABA8" w:tentative="1">
      <w:start w:val="1"/>
      <w:numFmt w:val="lowerRoman"/>
      <w:lvlText w:val="%9."/>
      <w:lvlJc w:val="right"/>
      <w:pPr>
        <w:ind w:left="6480" w:hanging="180"/>
      </w:pPr>
    </w:lvl>
  </w:abstractNum>
  <w:abstractNum w:abstractNumId="19" w15:restartNumberingAfterBreak="0">
    <w:nsid w:val="59DD4F10"/>
    <w:multiLevelType w:val="multilevel"/>
    <w:tmpl w:val="B3F8AFC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413819"/>
    <w:multiLevelType w:val="hybridMultilevel"/>
    <w:tmpl w:val="88ACC184"/>
    <w:lvl w:ilvl="0" w:tplc="46F0D162">
      <w:start w:val="1"/>
      <w:numFmt w:val="bullet"/>
      <w:lvlText w:val=""/>
      <w:lvlJc w:val="left"/>
      <w:pPr>
        <w:tabs>
          <w:tab w:val="num" w:pos="718"/>
        </w:tabs>
        <w:ind w:left="74" w:firstLine="284"/>
      </w:pPr>
      <w:rPr>
        <w:rFonts w:ascii="Wingdings" w:hAnsi="Wingdings" w:hint="default"/>
      </w:rPr>
    </w:lvl>
    <w:lvl w:ilvl="1" w:tplc="255C9D8A">
      <w:start w:val="1"/>
      <w:numFmt w:val="bullet"/>
      <w:pStyle w:val="ListBullet1"/>
      <w:lvlText w:val=""/>
      <w:lvlJc w:val="left"/>
      <w:pPr>
        <w:tabs>
          <w:tab w:val="num" w:pos="1514"/>
        </w:tabs>
        <w:ind w:left="1437" w:hanging="283"/>
      </w:pPr>
      <w:rPr>
        <w:rFonts w:ascii="Symbol" w:hAnsi="Symbol" w:hint="default"/>
        <w:color w:val="auto"/>
      </w:rPr>
    </w:lvl>
    <w:lvl w:ilvl="2" w:tplc="527A70B8">
      <w:start w:val="1"/>
      <w:numFmt w:val="bullet"/>
      <w:lvlText w:val=""/>
      <w:lvlJc w:val="left"/>
      <w:pPr>
        <w:tabs>
          <w:tab w:val="num" w:pos="2234"/>
        </w:tabs>
        <w:ind w:left="2234" w:hanging="360"/>
      </w:pPr>
      <w:rPr>
        <w:rFonts w:ascii="Wingdings" w:hAnsi="Wingdings" w:hint="default"/>
      </w:rPr>
    </w:lvl>
    <w:lvl w:ilvl="3" w:tplc="C8307112" w:tentative="1">
      <w:start w:val="1"/>
      <w:numFmt w:val="bullet"/>
      <w:lvlText w:val=""/>
      <w:lvlJc w:val="left"/>
      <w:pPr>
        <w:tabs>
          <w:tab w:val="num" w:pos="2954"/>
        </w:tabs>
        <w:ind w:left="2954" w:hanging="360"/>
      </w:pPr>
      <w:rPr>
        <w:rFonts w:ascii="Symbol" w:hAnsi="Symbol" w:hint="default"/>
      </w:rPr>
    </w:lvl>
    <w:lvl w:ilvl="4" w:tplc="3A8EBEA2" w:tentative="1">
      <w:start w:val="1"/>
      <w:numFmt w:val="bullet"/>
      <w:lvlText w:val="o"/>
      <w:lvlJc w:val="left"/>
      <w:pPr>
        <w:tabs>
          <w:tab w:val="num" w:pos="3674"/>
        </w:tabs>
        <w:ind w:left="3674" w:hanging="360"/>
      </w:pPr>
      <w:rPr>
        <w:rFonts w:ascii="Courier New" w:hAnsi="Courier New" w:cs="Courier New" w:hint="default"/>
      </w:rPr>
    </w:lvl>
    <w:lvl w:ilvl="5" w:tplc="FA04F260" w:tentative="1">
      <w:start w:val="1"/>
      <w:numFmt w:val="bullet"/>
      <w:lvlText w:val=""/>
      <w:lvlJc w:val="left"/>
      <w:pPr>
        <w:tabs>
          <w:tab w:val="num" w:pos="4394"/>
        </w:tabs>
        <w:ind w:left="4394" w:hanging="360"/>
      </w:pPr>
      <w:rPr>
        <w:rFonts w:ascii="Wingdings" w:hAnsi="Wingdings" w:hint="default"/>
      </w:rPr>
    </w:lvl>
    <w:lvl w:ilvl="6" w:tplc="EC8AFBA4" w:tentative="1">
      <w:start w:val="1"/>
      <w:numFmt w:val="bullet"/>
      <w:lvlText w:val=""/>
      <w:lvlJc w:val="left"/>
      <w:pPr>
        <w:tabs>
          <w:tab w:val="num" w:pos="5114"/>
        </w:tabs>
        <w:ind w:left="5114" w:hanging="360"/>
      </w:pPr>
      <w:rPr>
        <w:rFonts w:ascii="Symbol" w:hAnsi="Symbol" w:hint="default"/>
      </w:rPr>
    </w:lvl>
    <w:lvl w:ilvl="7" w:tplc="64B4D31C" w:tentative="1">
      <w:start w:val="1"/>
      <w:numFmt w:val="bullet"/>
      <w:lvlText w:val="o"/>
      <w:lvlJc w:val="left"/>
      <w:pPr>
        <w:tabs>
          <w:tab w:val="num" w:pos="5834"/>
        </w:tabs>
        <w:ind w:left="5834" w:hanging="360"/>
      </w:pPr>
      <w:rPr>
        <w:rFonts w:ascii="Courier New" w:hAnsi="Courier New" w:cs="Courier New" w:hint="default"/>
      </w:rPr>
    </w:lvl>
    <w:lvl w:ilvl="8" w:tplc="5AD2C3BC" w:tentative="1">
      <w:start w:val="1"/>
      <w:numFmt w:val="bullet"/>
      <w:lvlText w:val=""/>
      <w:lvlJc w:val="left"/>
      <w:pPr>
        <w:tabs>
          <w:tab w:val="num" w:pos="6554"/>
        </w:tabs>
        <w:ind w:left="6554" w:hanging="360"/>
      </w:pPr>
      <w:rPr>
        <w:rFonts w:ascii="Wingdings" w:hAnsi="Wingdings" w:hint="default"/>
      </w:rPr>
    </w:lvl>
  </w:abstractNum>
  <w:abstractNum w:abstractNumId="2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61622845"/>
    <w:multiLevelType w:val="hybridMultilevel"/>
    <w:tmpl w:val="DDBAD9A6"/>
    <w:lvl w:ilvl="0" w:tplc="828838F4">
      <w:start w:val="1"/>
      <w:numFmt w:val="decimal"/>
      <w:lvlText w:val="%1"/>
      <w:lvlJc w:val="left"/>
      <w:pPr>
        <w:ind w:left="720" w:hanging="360"/>
      </w:pPr>
      <w:rPr>
        <w:rFonts w:hint="default"/>
      </w:rPr>
    </w:lvl>
    <w:lvl w:ilvl="1" w:tplc="4720008A" w:tentative="1">
      <w:start w:val="1"/>
      <w:numFmt w:val="lowerLetter"/>
      <w:lvlText w:val="%2."/>
      <w:lvlJc w:val="left"/>
      <w:pPr>
        <w:ind w:left="1440" w:hanging="360"/>
      </w:pPr>
    </w:lvl>
    <w:lvl w:ilvl="2" w:tplc="1FE05E7E" w:tentative="1">
      <w:start w:val="1"/>
      <w:numFmt w:val="lowerRoman"/>
      <w:lvlText w:val="%3."/>
      <w:lvlJc w:val="right"/>
      <w:pPr>
        <w:ind w:left="2160" w:hanging="180"/>
      </w:pPr>
    </w:lvl>
    <w:lvl w:ilvl="3" w:tplc="9BD029A8" w:tentative="1">
      <w:start w:val="1"/>
      <w:numFmt w:val="decimal"/>
      <w:lvlText w:val="%4."/>
      <w:lvlJc w:val="left"/>
      <w:pPr>
        <w:ind w:left="2880" w:hanging="360"/>
      </w:pPr>
    </w:lvl>
    <w:lvl w:ilvl="4" w:tplc="5F82622A" w:tentative="1">
      <w:start w:val="1"/>
      <w:numFmt w:val="lowerLetter"/>
      <w:lvlText w:val="%5."/>
      <w:lvlJc w:val="left"/>
      <w:pPr>
        <w:ind w:left="3600" w:hanging="360"/>
      </w:pPr>
    </w:lvl>
    <w:lvl w:ilvl="5" w:tplc="6A468F86" w:tentative="1">
      <w:start w:val="1"/>
      <w:numFmt w:val="lowerRoman"/>
      <w:lvlText w:val="%6."/>
      <w:lvlJc w:val="right"/>
      <w:pPr>
        <w:ind w:left="4320" w:hanging="180"/>
      </w:pPr>
    </w:lvl>
    <w:lvl w:ilvl="6" w:tplc="724EABD2" w:tentative="1">
      <w:start w:val="1"/>
      <w:numFmt w:val="decimal"/>
      <w:lvlText w:val="%7."/>
      <w:lvlJc w:val="left"/>
      <w:pPr>
        <w:ind w:left="5040" w:hanging="360"/>
      </w:pPr>
    </w:lvl>
    <w:lvl w:ilvl="7" w:tplc="0BF637E8" w:tentative="1">
      <w:start w:val="1"/>
      <w:numFmt w:val="lowerLetter"/>
      <w:lvlText w:val="%8."/>
      <w:lvlJc w:val="left"/>
      <w:pPr>
        <w:ind w:left="5760" w:hanging="360"/>
      </w:pPr>
    </w:lvl>
    <w:lvl w:ilvl="8" w:tplc="4D8A0FE0" w:tentative="1">
      <w:start w:val="1"/>
      <w:numFmt w:val="lowerRoman"/>
      <w:lvlText w:val="%9."/>
      <w:lvlJc w:val="right"/>
      <w:pPr>
        <w:ind w:left="6480" w:hanging="180"/>
      </w:pPr>
    </w:lvl>
  </w:abstractNum>
  <w:abstractNum w:abstractNumId="23" w15:restartNumberingAfterBreak="0">
    <w:nsid w:val="6266333F"/>
    <w:multiLevelType w:val="hybridMultilevel"/>
    <w:tmpl w:val="C61CCAAE"/>
    <w:lvl w:ilvl="0" w:tplc="06FC6044">
      <w:start w:val="1"/>
      <w:numFmt w:val="decimal"/>
      <w:lvlText w:val="%1"/>
      <w:lvlJc w:val="left"/>
      <w:pPr>
        <w:ind w:left="360" w:hanging="360"/>
      </w:pPr>
      <w:rPr>
        <w:rFonts w:hint="default"/>
      </w:rPr>
    </w:lvl>
    <w:lvl w:ilvl="1" w:tplc="82E4EC78" w:tentative="1">
      <w:start w:val="1"/>
      <w:numFmt w:val="lowerLetter"/>
      <w:lvlText w:val="%2."/>
      <w:lvlJc w:val="left"/>
      <w:pPr>
        <w:ind w:left="1080" w:hanging="360"/>
      </w:pPr>
    </w:lvl>
    <w:lvl w:ilvl="2" w:tplc="3D6CAE78" w:tentative="1">
      <w:start w:val="1"/>
      <w:numFmt w:val="lowerRoman"/>
      <w:lvlText w:val="%3."/>
      <w:lvlJc w:val="right"/>
      <w:pPr>
        <w:ind w:left="1800" w:hanging="180"/>
      </w:pPr>
    </w:lvl>
    <w:lvl w:ilvl="3" w:tplc="9FF4C94C" w:tentative="1">
      <w:start w:val="1"/>
      <w:numFmt w:val="decimal"/>
      <w:lvlText w:val="%4."/>
      <w:lvlJc w:val="left"/>
      <w:pPr>
        <w:ind w:left="2520" w:hanging="360"/>
      </w:pPr>
    </w:lvl>
    <w:lvl w:ilvl="4" w:tplc="0B54EDF2" w:tentative="1">
      <w:start w:val="1"/>
      <w:numFmt w:val="lowerLetter"/>
      <w:lvlText w:val="%5."/>
      <w:lvlJc w:val="left"/>
      <w:pPr>
        <w:ind w:left="3240" w:hanging="360"/>
      </w:pPr>
    </w:lvl>
    <w:lvl w:ilvl="5" w:tplc="EF46FAAC" w:tentative="1">
      <w:start w:val="1"/>
      <w:numFmt w:val="lowerRoman"/>
      <w:lvlText w:val="%6."/>
      <w:lvlJc w:val="right"/>
      <w:pPr>
        <w:ind w:left="3960" w:hanging="180"/>
      </w:pPr>
    </w:lvl>
    <w:lvl w:ilvl="6" w:tplc="35EC2C74" w:tentative="1">
      <w:start w:val="1"/>
      <w:numFmt w:val="decimal"/>
      <w:lvlText w:val="%7."/>
      <w:lvlJc w:val="left"/>
      <w:pPr>
        <w:ind w:left="4680" w:hanging="360"/>
      </w:pPr>
    </w:lvl>
    <w:lvl w:ilvl="7" w:tplc="D970484C" w:tentative="1">
      <w:start w:val="1"/>
      <w:numFmt w:val="lowerLetter"/>
      <w:lvlText w:val="%8."/>
      <w:lvlJc w:val="left"/>
      <w:pPr>
        <w:ind w:left="5400" w:hanging="360"/>
      </w:pPr>
    </w:lvl>
    <w:lvl w:ilvl="8" w:tplc="0C9E5EF2" w:tentative="1">
      <w:start w:val="1"/>
      <w:numFmt w:val="lowerRoman"/>
      <w:lvlText w:val="%9."/>
      <w:lvlJc w:val="right"/>
      <w:pPr>
        <w:ind w:left="6120" w:hanging="180"/>
      </w:pPr>
    </w:lvl>
  </w:abstractNum>
  <w:abstractNum w:abstractNumId="24" w15:restartNumberingAfterBreak="0">
    <w:nsid w:val="6A767113"/>
    <w:multiLevelType w:val="multilevel"/>
    <w:tmpl w:val="788E8236"/>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rPr>
        <w:specVanish w:val="0"/>
      </w:rPr>
    </w:lvl>
    <w:lvl w:ilvl="3">
      <w:start w:val="1"/>
      <w:numFmt w:val="decimal"/>
      <w:pStyle w:val="1111lgumam"/>
      <w:lvlText w:val="%1.%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6F24EC"/>
    <w:multiLevelType w:val="hybridMultilevel"/>
    <w:tmpl w:val="B5BA38B6"/>
    <w:lvl w:ilvl="0" w:tplc="C39CDC4A">
      <w:start w:val="1"/>
      <w:numFmt w:val="decimal"/>
      <w:lvlText w:val="%1)"/>
      <w:lvlJc w:val="left"/>
      <w:pPr>
        <w:ind w:left="465" w:hanging="405"/>
      </w:pPr>
      <w:rPr>
        <w:rFonts w:hint="default"/>
      </w:rPr>
    </w:lvl>
    <w:lvl w:ilvl="1" w:tplc="B7D055E0" w:tentative="1">
      <w:start w:val="1"/>
      <w:numFmt w:val="lowerLetter"/>
      <w:lvlText w:val="%2."/>
      <w:lvlJc w:val="left"/>
      <w:pPr>
        <w:ind w:left="1140" w:hanging="360"/>
      </w:pPr>
    </w:lvl>
    <w:lvl w:ilvl="2" w:tplc="CB3C6702" w:tentative="1">
      <w:start w:val="1"/>
      <w:numFmt w:val="lowerRoman"/>
      <w:lvlText w:val="%3."/>
      <w:lvlJc w:val="right"/>
      <w:pPr>
        <w:ind w:left="1860" w:hanging="180"/>
      </w:pPr>
    </w:lvl>
    <w:lvl w:ilvl="3" w:tplc="47CA9A9E" w:tentative="1">
      <w:start w:val="1"/>
      <w:numFmt w:val="decimal"/>
      <w:lvlText w:val="%4."/>
      <w:lvlJc w:val="left"/>
      <w:pPr>
        <w:ind w:left="2580" w:hanging="360"/>
      </w:pPr>
    </w:lvl>
    <w:lvl w:ilvl="4" w:tplc="0FBC26A8" w:tentative="1">
      <w:start w:val="1"/>
      <w:numFmt w:val="lowerLetter"/>
      <w:lvlText w:val="%5."/>
      <w:lvlJc w:val="left"/>
      <w:pPr>
        <w:ind w:left="3300" w:hanging="360"/>
      </w:pPr>
    </w:lvl>
    <w:lvl w:ilvl="5" w:tplc="71A2C9F8" w:tentative="1">
      <w:start w:val="1"/>
      <w:numFmt w:val="lowerRoman"/>
      <w:lvlText w:val="%6."/>
      <w:lvlJc w:val="right"/>
      <w:pPr>
        <w:ind w:left="4020" w:hanging="180"/>
      </w:pPr>
    </w:lvl>
    <w:lvl w:ilvl="6" w:tplc="E9F037A2" w:tentative="1">
      <w:start w:val="1"/>
      <w:numFmt w:val="decimal"/>
      <w:lvlText w:val="%7."/>
      <w:lvlJc w:val="left"/>
      <w:pPr>
        <w:ind w:left="4740" w:hanging="360"/>
      </w:pPr>
    </w:lvl>
    <w:lvl w:ilvl="7" w:tplc="CA28023E" w:tentative="1">
      <w:start w:val="1"/>
      <w:numFmt w:val="lowerLetter"/>
      <w:lvlText w:val="%8."/>
      <w:lvlJc w:val="left"/>
      <w:pPr>
        <w:ind w:left="5460" w:hanging="360"/>
      </w:pPr>
    </w:lvl>
    <w:lvl w:ilvl="8" w:tplc="3C1C8844" w:tentative="1">
      <w:start w:val="1"/>
      <w:numFmt w:val="lowerRoman"/>
      <w:lvlText w:val="%9."/>
      <w:lvlJc w:val="right"/>
      <w:pPr>
        <w:ind w:left="6180" w:hanging="180"/>
      </w:pPr>
    </w:lvl>
  </w:abstractNum>
  <w:abstractNum w:abstractNumId="26" w15:restartNumberingAfterBreak="0">
    <w:nsid w:val="71FC1D20"/>
    <w:multiLevelType w:val="hybridMultilevel"/>
    <w:tmpl w:val="85709F6E"/>
    <w:lvl w:ilvl="0" w:tplc="78CED49A">
      <w:start w:val="1"/>
      <w:numFmt w:val="decimal"/>
      <w:pStyle w:val="1pielikums"/>
      <w:lvlText w:val="%1. pielikums"/>
      <w:lvlJc w:val="left"/>
      <w:pPr>
        <w:ind w:left="8298" w:hanging="360"/>
      </w:pPr>
    </w:lvl>
    <w:lvl w:ilvl="1" w:tplc="8E420976" w:tentative="1">
      <w:start w:val="1"/>
      <w:numFmt w:val="lowerLetter"/>
      <w:lvlText w:val="%2."/>
      <w:lvlJc w:val="left"/>
      <w:pPr>
        <w:ind w:left="1441" w:hanging="360"/>
      </w:pPr>
    </w:lvl>
    <w:lvl w:ilvl="2" w:tplc="5B927396" w:tentative="1">
      <w:start w:val="1"/>
      <w:numFmt w:val="lowerRoman"/>
      <w:lvlText w:val="%3."/>
      <w:lvlJc w:val="right"/>
      <w:pPr>
        <w:ind w:left="2161" w:hanging="180"/>
      </w:pPr>
    </w:lvl>
    <w:lvl w:ilvl="3" w:tplc="D982D28C" w:tentative="1">
      <w:start w:val="1"/>
      <w:numFmt w:val="decimal"/>
      <w:lvlText w:val="%4."/>
      <w:lvlJc w:val="left"/>
      <w:pPr>
        <w:ind w:left="2881" w:hanging="360"/>
      </w:pPr>
    </w:lvl>
    <w:lvl w:ilvl="4" w:tplc="EDF2F9EC" w:tentative="1">
      <w:start w:val="1"/>
      <w:numFmt w:val="lowerLetter"/>
      <w:lvlText w:val="%5."/>
      <w:lvlJc w:val="left"/>
      <w:pPr>
        <w:ind w:left="3601" w:hanging="360"/>
      </w:pPr>
    </w:lvl>
    <w:lvl w:ilvl="5" w:tplc="5D224040" w:tentative="1">
      <w:start w:val="1"/>
      <w:numFmt w:val="lowerRoman"/>
      <w:lvlText w:val="%6."/>
      <w:lvlJc w:val="right"/>
      <w:pPr>
        <w:ind w:left="4321" w:hanging="180"/>
      </w:pPr>
    </w:lvl>
    <w:lvl w:ilvl="6" w:tplc="43801B48" w:tentative="1">
      <w:start w:val="1"/>
      <w:numFmt w:val="decimal"/>
      <w:lvlText w:val="%7."/>
      <w:lvlJc w:val="left"/>
      <w:pPr>
        <w:ind w:left="5041" w:hanging="360"/>
      </w:pPr>
    </w:lvl>
    <w:lvl w:ilvl="7" w:tplc="DF82393E" w:tentative="1">
      <w:start w:val="1"/>
      <w:numFmt w:val="lowerLetter"/>
      <w:lvlText w:val="%8."/>
      <w:lvlJc w:val="left"/>
      <w:pPr>
        <w:ind w:left="5761" w:hanging="360"/>
      </w:pPr>
    </w:lvl>
    <w:lvl w:ilvl="8" w:tplc="7CC8934A" w:tentative="1">
      <w:start w:val="1"/>
      <w:numFmt w:val="lowerRoman"/>
      <w:lvlText w:val="%9."/>
      <w:lvlJc w:val="right"/>
      <w:pPr>
        <w:ind w:left="6481" w:hanging="180"/>
      </w:pPr>
    </w:lvl>
  </w:abstractNum>
  <w:abstractNum w:abstractNumId="27" w15:restartNumberingAfterBreak="0">
    <w:nsid w:val="74177A25"/>
    <w:multiLevelType w:val="hybridMultilevel"/>
    <w:tmpl w:val="7402F39E"/>
    <w:lvl w:ilvl="0" w:tplc="E3C4517C">
      <w:start w:val="1"/>
      <w:numFmt w:val="decimal"/>
      <w:pStyle w:val="TSnumercija"/>
      <w:lvlText w:val="%1."/>
      <w:lvlJc w:val="left"/>
      <w:pPr>
        <w:ind w:left="720" w:hanging="360"/>
      </w:pPr>
    </w:lvl>
    <w:lvl w:ilvl="1" w:tplc="7E32D820">
      <w:start w:val="1"/>
      <w:numFmt w:val="lowerLetter"/>
      <w:lvlText w:val="%2."/>
      <w:lvlJc w:val="left"/>
      <w:pPr>
        <w:ind w:left="1440" w:hanging="360"/>
      </w:pPr>
    </w:lvl>
    <w:lvl w:ilvl="2" w:tplc="D7E27CD6" w:tentative="1">
      <w:start w:val="1"/>
      <w:numFmt w:val="lowerRoman"/>
      <w:lvlText w:val="%3."/>
      <w:lvlJc w:val="right"/>
      <w:pPr>
        <w:ind w:left="2160" w:hanging="180"/>
      </w:pPr>
    </w:lvl>
    <w:lvl w:ilvl="3" w:tplc="9A82F47C" w:tentative="1">
      <w:start w:val="1"/>
      <w:numFmt w:val="decimal"/>
      <w:lvlText w:val="%4."/>
      <w:lvlJc w:val="left"/>
      <w:pPr>
        <w:ind w:left="2880" w:hanging="360"/>
      </w:pPr>
    </w:lvl>
    <w:lvl w:ilvl="4" w:tplc="01A42AC0" w:tentative="1">
      <w:start w:val="1"/>
      <w:numFmt w:val="lowerLetter"/>
      <w:lvlText w:val="%5."/>
      <w:lvlJc w:val="left"/>
      <w:pPr>
        <w:ind w:left="3600" w:hanging="360"/>
      </w:pPr>
    </w:lvl>
    <w:lvl w:ilvl="5" w:tplc="819E0150" w:tentative="1">
      <w:start w:val="1"/>
      <w:numFmt w:val="lowerRoman"/>
      <w:lvlText w:val="%6."/>
      <w:lvlJc w:val="right"/>
      <w:pPr>
        <w:ind w:left="4320" w:hanging="180"/>
      </w:pPr>
    </w:lvl>
    <w:lvl w:ilvl="6" w:tplc="B9B25B96" w:tentative="1">
      <w:start w:val="1"/>
      <w:numFmt w:val="decimal"/>
      <w:lvlText w:val="%7."/>
      <w:lvlJc w:val="left"/>
      <w:pPr>
        <w:ind w:left="5040" w:hanging="360"/>
      </w:pPr>
    </w:lvl>
    <w:lvl w:ilvl="7" w:tplc="EB664268" w:tentative="1">
      <w:start w:val="1"/>
      <w:numFmt w:val="lowerLetter"/>
      <w:lvlText w:val="%8."/>
      <w:lvlJc w:val="left"/>
      <w:pPr>
        <w:ind w:left="5760" w:hanging="360"/>
      </w:pPr>
    </w:lvl>
    <w:lvl w:ilvl="8" w:tplc="22161136" w:tentative="1">
      <w:start w:val="1"/>
      <w:numFmt w:val="lowerRoman"/>
      <w:lvlText w:val="%9."/>
      <w:lvlJc w:val="right"/>
      <w:pPr>
        <w:ind w:left="6480" w:hanging="180"/>
      </w:pPr>
    </w:lvl>
  </w:abstractNum>
  <w:abstractNum w:abstractNumId="28" w15:restartNumberingAfterBreak="0">
    <w:nsid w:val="743B4E30"/>
    <w:multiLevelType w:val="hybridMultilevel"/>
    <w:tmpl w:val="7CB46E9C"/>
    <w:lvl w:ilvl="0" w:tplc="20ACB82C">
      <w:start w:val="1"/>
      <w:numFmt w:val="lowerLetter"/>
      <w:lvlText w:val="%1)"/>
      <w:lvlJc w:val="left"/>
      <w:pPr>
        <w:ind w:left="720" w:hanging="360"/>
      </w:pPr>
    </w:lvl>
    <w:lvl w:ilvl="1" w:tplc="02BC4F5A" w:tentative="1">
      <w:start w:val="1"/>
      <w:numFmt w:val="lowerLetter"/>
      <w:lvlText w:val="%2."/>
      <w:lvlJc w:val="left"/>
      <w:pPr>
        <w:ind w:left="1440" w:hanging="360"/>
      </w:pPr>
    </w:lvl>
    <w:lvl w:ilvl="2" w:tplc="96C0C25A" w:tentative="1">
      <w:start w:val="1"/>
      <w:numFmt w:val="lowerRoman"/>
      <w:lvlText w:val="%3."/>
      <w:lvlJc w:val="right"/>
      <w:pPr>
        <w:ind w:left="2160" w:hanging="180"/>
      </w:pPr>
    </w:lvl>
    <w:lvl w:ilvl="3" w:tplc="9B466870" w:tentative="1">
      <w:start w:val="1"/>
      <w:numFmt w:val="decimal"/>
      <w:lvlText w:val="%4."/>
      <w:lvlJc w:val="left"/>
      <w:pPr>
        <w:ind w:left="2880" w:hanging="360"/>
      </w:pPr>
    </w:lvl>
    <w:lvl w:ilvl="4" w:tplc="0B8071BC" w:tentative="1">
      <w:start w:val="1"/>
      <w:numFmt w:val="lowerLetter"/>
      <w:lvlText w:val="%5."/>
      <w:lvlJc w:val="left"/>
      <w:pPr>
        <w:ind w:left="3600" w:hanging="360"/>
      </w:pPr>
    </w:lvl>
    <w:lvl w:ilvl="5" w:tplc="AC1431A8" w:tentative="1">
      <w:start w:val="1"/>
      <w:numFmt w:val="lowerRoman"/>
      <w:lvlText w:val="%6."/>
      <w:lvlJc w:val="right"/>
      <w:pPr>
        <w:ind w:left="4320" w:hanging="180"/>
      </w:pPr>
    </w:lvl>
    <w:lvl w:ilvl="6" w:tplc="46DCEB3A" w:tentative="1">
      <w:start w:val="1"/>
      <w:numFmt w:val="decimal"/>
      <w:lvlText w:val="%7."/>
      <w:lvlJc w:val="left"/>
      <w:pPr>
        <w:ind w:left="5040" w:hanging="360"/>
      </w:pPr>
    </w:lvl>
    <w:lvl w:ilvl="7" w:tplc="95A098F2" w:tentative="1">
      <w:start w:val="1"/>
      <w:numFmt w:val="lowerLetter"/>
      <w:lvlText w:val="%8."/>
      <w:lvlJc w:val="left"/>
      <w:pPr>
        <w:ind w:left="5760" w:hanging="360"/>
      </w:pPr>
    </w:lvl>
    <w:lvl w:ilvl="8" w:tplc="25405BC6" w:tentative="1">
      <w:start w:val="1"/>
      <w:numFmt w:val="lowerRoman"/>
      <w:lvlText w:val="%9."/>
      <w:lvlJc w:val="right"/>
      <w:pPr>
        <w:ind w:left="6480" w:hanging="180"/>
      </w:pPr>
    </w:lvl>
  </w:abstractNum>
  <w:abstractNum w:abstractNumId="29" w15:restartNumberingAfterBreak="0">
    <w:nsid w:val="778D24EA"/>
    <w:multiLevelType w:val="hybridMultilevel"/>
    <w:tmpl w:val="61AA53DE"/>
    <w:lvl w:ilvl="0" w:tplc="BA6E95EA">
      <w:start w:val="1"/>
      <w:numFmt w:val="decimal"/>
      <w:lvlText w:val="%1)"/>
      <w:lvlJc w:val="left"/>
      <w:pPr>
        <w:ind w:left="360" w:hanging="360"/>
      </w:pPr>
      <w:rPr>
        <w:rFonts w:hint="default"/>
      </w:rPr>
    </w:lvl>
    <w:lvl w:ilvl="1" w:tplc="AA0877DE" w:tentative="1">
      <w:start w:val="1"/>
      <w:numFmt w:val="lowerLetter"/>
      <w:lvlText w:val="%2."/>
      <w:lvlJc w:val="left"/>
      <w:pPr>
        <w:ind w:left="1080" w:hanging="360"/>
      </w:pPr>
    </w:lvl>
    <w:lvl w:ilvl="2" w:tplc="10B06DBA" w:tentative="1">
      <w:start w:val="1"/>
      <w:numFmt w:val="lowerRoman"/>
      <w:lvlText w:val="%3."/>
      <w:lvlJc w:val="right"/>
      <w:pPr>
        <w:ind w:left="1800" w:hanging="180"/>
      </w:pPr>
    </w:lvl>
    <w:lvl w:ilvl="3" w:tplc="F036E7E4" w:tentative="1">
      <w:start w:val="1"/>
      <w:numFmt w:val="decimal"/>
      <w:lvlText w:val="%4."/>
      <w:lvlJc w:val="left"/>
      <w:pPr>
        <w:ind w:left="2520" w:hanging="360"/>
      </w:pPr>
    </w:lvl>
    <w:lvl w:ilvl="4" w:tplc="C6A64D5A" w:tentative="1">
      <w:start w:val="1"/>
      <w:numFmt w:val="lowerLetter"/>
      <w:lvlText w:val="%5."/>
      <w:lvlJc w:val="left"/>
      <w:pPr>
        <w:ind w:left="3240" w:hanging="360"/>
      </w:pPr>
    </w:lvl>
    <w:lvl w:ilvl="5" w:tplc="D50CB548" w:tentative="1">
      <w:start w:val="1"/>
      <w:numFmt w:val="lowerRoman"/>
      <w:lvlText w:val="%6."/>
      <w:lvlJc w:val="right"/>
      <w:pPr>
        <w:ind w:left="3960" w:hanging="180"/>
      </w:pPr>
    </w:lvl>
    <w:lvl w:ilvl="6" w:tplc="18DC360E" w:tentative="1">
      <w:start w:val="1"/>
      <w:numFmt w:val="decimal"/>
      <w:lvlText w:val="%7."/>
      <w:lvlJc w:val="left"/>
      <w:pPr>
        <w:ind w:left="4680" w:hanging="360"/>
      </w:pPr>
    </w:lvl>
    <w:lvl w:ilvl="7" w:tplc="1B5E6646" w:tentative="1">
      <w:start w:val="1"/>
      <w:numFmt w:val="lowerLetter"/>
      <w:lvlText w:val="%8."/>
      <w:lvlJc w:val="left"/>
      <w:pPr>
        <w:ind w:left="5400" w:hanging="360"/>
      </w:pPr>
    </w:lvl>
    <w:lvl w:ilvl="8" w:tplc="F698EFD8" w:tentative="1">
      <w:start w:val="1"/>
      <w:numFmt w:val="lowerRoman"/>
      <w:lvlText w:val="%9."/>
      <w:lvlJc w:val="right"/>
      <w:pPr>
        <w:ind w:left="6120" w:hanging="180"/>
      </w:pPr>
    </w:lvl>
  </w:abstractNum>
  <w:abstractNum w:abstractNumId="30" w15:restartNumberingAfterBreak="0">
    <w:nsid w:val="79840423"/>
    <w:multiLevelType w:val="hybridMultilevel"/>
    <w:tmpl w:val="9594C0FE"/>
    <w:lvl w:ilvl="0" w:tplc="2878CA68">
      <w:start w:val="1"/>
      <w:numFmt w:val="decimal"/>
      <w:lvlText w:val="%1"/>
      <w:lvlJc w:val="left"/>
      <w:pPr>
        <w:ind w:left="360" w:hanging="360"/>
      </w:pPr>
      <w:rPr>
        <w:rFonts w:hint="default"/>
      </w:rPr>
    </w:lvl>
    <w:lvl w:ilvl="1" w:tplc="82BAB36A">
      <w:start w:val="1"/>
      <w:numFmt w:val="lowerLetter"/>
      <w:lvlText w:val="%2."/>
      <w:lvlJc w:val="left"/>
      <w:pPr>
        <w:ind w:left="1080" w:hanging="360"/>
      </w:pPr>
    </w:lvl>
    <w:lvl w:ilvl="2" w:tplc="7A8252CA" w:tentative="1">
      <w:start w:val="1"/>
      <w:numFmt w:val="lowerRoman"/>
      <w:lvlText w:val="%3."/>
      <w:lvlJc w:val="right"/>
      <w:pPr>
        <w:ind w:left="1800" w:hanging="180"/>
      </w:pPr>
    </w:lvl>
    <w:lvl w:ilvl="3" w:tplc="7E9E07CC" w:tentative="1">
      <w:start w:val="1"/>
      <w:numFmt w:val="decimal"/>
      <w:lvlText w:val="%4."/>
      <w:lvlJc w:val="left"/>
      <w:pPr>
        <w:ind w:left="2520" w:hanging="360"/>
      </w:pPr>
    </w:lvl>
    <w:lvl w:ilvl="4" w:tplc="993C1778" w:tentative="1">
      <w:start w:val="1"/>
      <w:numFmt w:val="lowerLetter"/>
      <w:lvlText w:val="%5."/>
      <w:lvlJc w:val="left"/>
      <w:pPr>
        <w:ind w:left="3240" w:hanging="360"/>
      </w:pPr>
    </w:lvl>
    <w:lvl w:ilvl="5" w:tplc="963ADD1C" w:tentative="1">
      <w:start w:val="1"/>
      <w:numFmt w:val="lowerRoman"/>
      <w:lvlText w:val="%6."/>
      <w:lvlJc w:val="right"/>
      <w:pPr>
        <w:ind w:left="3960" w:hanging="180"/>
      </w:pPr>
    </w:lvl>
    <w:lvl w:ilvl="6" w:tplc="16F618C6" w:tentative="1">
      <w:start w:val="1"/>
      <w:numFmt w:val="decimal"/>
      <w:lvlText w:val="%7."/>
      <w:lvlJc w:val="left"/>
      <w:pPr>
        <w:ind w:left="4680" w:hanging="360"/>
      </w:pPr>
    </w:lvl>
    <w:lvl w:ilvl="7" w:tplc="D4FA228C" w:tentative="1">
      <w:start w:val="1"/>
      <w:numFmt w:val="lowerLetter"/>
      <w:lvlText w:val="%8."/>
      <w:lvlJc w:val="left"/>
      <w:pPr>
        <w:ind w:left="5400" w:hanging="360"/>
      </w:pPr>
    </w:lvl>
    <w:lvl w:ilvl="8" w:tplc="DB481026" w:tentative="1">
      <w:start w:val="1"/>
      <w:numFmt w:val="lowerRoman"/>
      <w:lvlText w:val="%9."/>
      <w:lvlJc w:val="right"/>
      <w:pPr>
        <w:ind w:left="6120" w:hanging="180"/>
      </w:pPr>
    </w:lvl>
  </w:abstractNum>
  <w:abstractNum w:abstractNumId="31" w15:restartNumberingAfterBreak="0">
    <w:nsid w:val="7B123DA6"/>
    <w:multiLevelType w:val="hybridMultilevel"/>
    <w:tmpl w:val="C61CCAAE"/>
    <w:lvl w:ilvl="0" w:tplc="4BD6B4BC">
      <w:start w:val="1"/>
      <w:numFmt w:val="decimal"/>
      <w:lvlText w:val="%1"/>
      <w:lvlJc w:val="left"/>
      <w:pPr>
        <w:ind w:left="360" w:hanging="360"/>
      </w:pPr>
      <w:rPr>
        <w:rFonts w:hint="default"/>
      </w:rPr>
    </w:lvl>
    <w:lvl w:ilvl="1" w:tplc="0330C192" w:tentative="1">
      <w:start w:val="1"/>
      <w:numFmt w:val="lowerLetter"/>
      <w:lvlText w:val="%2."/>
      <w:lvlJc w:val="left"/>
      <w:pPr>
        <w:ind w:left="1080" w:hanging="360"/>
      </w:pPr>
    </w:lvl>
    <w:lvl w:ilvl="2" w:tplc="9E6ACFB8" w:tentative="1">
      <w:start w:val="1"/>
      <w:numFmt w:val="lowerRoman"/>
      <w:lvlText w:val="%3."/>
      <w:lvlJc w:val="right"/>
      <w:pPr>
        <w:ind w:left="1800" w:hanging="180"/>
      </w:pPr>
    </w:lvl>
    <w:lvl w:ilvl="3" w:tplc="51C44742" w:tentative="1">
      <w:start w:val="1"/>
      <w:numFmt w:val="decimal"/>
      <w:lvlText w:val="%4."/>
      <w:lvlJc w:val="left"/>
      <w:pPr>
        <w:ind w:left="2520" w:hanging="360"/>
      </w:pPr>
    </w:lvl>
    <w:lvl w:ilvl="4" w:tplc="3BA0B4CC" w:tentative="1">
      <w:start w:val="1"/>
      <w:numFmt w:val="lowerLetter"/>
      <w:lvlText w:val="%5."/>
      <w:lvlJc w:val="left"/>
      <w:pPr>
        <w:ind w:left="3240" w:hanging="360"/>
      </w:pPr>
    </w:lvl>
    <w:lvl w:ilvl="5" w:tplc="99A492B2" w:tentative="1">
      <w:start w:val="1"/>
      <w:numFmt w:val="lowerRoman"/>
      <w:lvlText w:val="%6."/>
      <w:lvlJc w:val="right"/>
      <w:pPr>
        <w:ind w:left="3960" w:hanging="180"/>
      </w:pPr>
    </w:lvl>
    <w:lvl w:ilvl="6" w:tplc="3D6A847C" w:tentative="1">
      <w:start w:val="1"/>
      <w:numFmt w:val="decimal"/>
      <w:lvlText w:val="%7."/>
      <w:lvlJc w:val="left"/>
      <w:pPr>
        <w:ind w:left="4680" w:hanging="360"/>
      </w:pPr>
    </w:lvl>
    <w:lvl w:ilvl="7" w:tplc="0E74EC4A" w:tentative="1">
      <w:start w:val="1"/>
      <w:numFmt w:val="lowerLetter"/>
      <w:lvlText w:val="%8."/>
      <w:lvlJc w:val="left"/>
      <w:pPr>
        <w:ind w:left="5400" w:hanging="360"/>
      </w:pPr>
    </w:lvl>
    <w:lvl w:ilvl="8" w:tplc="90464D88" w:tentative="1">
      <w:start w:val="1"/>
      <w:numFmt w:val="lowerRoman"/>
      <w:lvlText w:val="%9."/>
      <w:lvlJc w:val="right"/>
      <w:pPr>
        <w:ind w:left="6120" w:hanging="180"/>
      </w:pPr>
    </w:lvl>
  </w:abstractNum>
  <w:abstractNum w:abstractNumId="32" w15:restartNumberingAfterBreak="0">
    <w:nsid w:val="7D04694F"/>
    <w:multiLevelType w:val="hybridMultilevel"/>
    <w:tmpl w:val="61AA53DE"/>
    <w:lvl w:ilvl="0" w:tplc="1DF6B266">
      <w:start w:val="1"/>
      <w:numFmt w:val="decimal"/>
      <w:lvlText w:val="%1)"/>
      <w:lvlJc w:val="left"/>
      <w:pPr>
        <w:ind w:left="900" w:hanging="360"/>
      </w:pPr>
      <w:rPr>
        <w:rFonts w:hint="default"/>
      </w:rPr>
    </w:lvl>
    <w:lvl w:ilvl="1" w:tplc="97E4AF38" w:tentative="1">
      <w:start w:val="1"/>
      <w:numFmt w:val="lowerLetter"/>
      <w:lvlText w:val="%2."/>
      <w:lvlJc w:val="left"/>
      <w:pPr>
        <w:ind w:left="1620" w:hanging="360"/>
      </w:pPr>
    </w:lvl>
    <w:lvl w:ilvl="2" w:tplc="AB00B6F2" w:tentative="1">
      <w:start w:val="1"/>
      <w:numFmt w:val="lowerRoman"/>
      <w:lvlText w:val="%3."/>
      <w:lvlJc w:val="right"/>
      <w:pPr>
        <w:ind w:left="2340" w:hanging="180"/>
      </w:pPr>
    </w:lvl>
    <w:lvl w:ilvl="3" w:tplc="10281B42" w:tentative="1">
      <w:start w:val="1"/>
      <w:numFmt w:val="decimal"/>
      <w:lvlText w:val="%4."/>
      <w:lvlJc w:val="left"/>
      <w:pPr>
        <w:ind w:left="3060" w:hanging="360"/>
      </w:pPr>
    </w:lvl>
    <w:lvl w:ilvl="4" w:tplc="F280BB6A" w:tentative="1">
      <w:start w:val="1"/>
      <w:numFmt w:val="lowerLetter"/>
      <w:lvlText w:val="%5."/>
      <w:lvlJc w:val="left"/>
      <w:pPr>
        <w:ind w:left="3780" w:hanging="360"/>
      </w:pPr>
    </w:lvl>
    <w:lvl w:ilvl="5" w:tplc="405A39AC" w:tentative="1">
      <w:start w:val="1"/>
      <w:numFmt w:val="lowerRoman"/>
      <w:lvlText w:val="%6."/>
      <w:lvlJc w:val="right"/>
      <w:pPr>
        <w:ind w:left="4500" w:hanging="180"/>
      </w:pPr>
    </w:lvl>
    <w:lvl w:ilvl="6" w:tplc="F3E655D2" w:tentative="1">
      <w:start w:val="1"/>
      <w:numFmt w:val="decimal"/>
      <w:lvlText w:val="%7."/>
      <w:lvlJc w:val="left"/>
      <w:pPr>
        <w:ind w:left="5220" w:hanging="360"/>
      </w:pPr>
    </w:lvl>
    <w:lvl w:ilvl="7" w:tplc="C376248E" w:tentative="1">
      <w:start w:val="1"/>
      <w:numFmt w:val="lowerLetter"/>
      <w:lvlText w:val="%8."/>
      <w:lvlJc w:val="left"/>
      <w:pPr>
        <w:ind w:left="5940" w:hanging="360"/>
      </w:pPr>
    </w:lvl>
    <w:lvl w:ilvl="8" w:tplc="B824E436" w:tentative="1">
      <w:start w:val="1"/>
      <w:numFmt w:val="lowerRoman"/>
      <w:lvlText w:val="%9."/>
      <w:lvlJc w:val="right"/>
      <w:pPr>
        <w:ind w:left="6660" w:hanging="180"/>
      </w:pPr>
    </w:lvl>
  </w:abstractNum>
  <w:abstractNum w:abstractNumId="33"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445358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15174473">
    <w:abstractNumId w:val="10"/>
  </w:num>
  <w:num w:numId="3" w16cid:durableId="164902196">
    <w:abstractNumId w:val="27"/>
  </w:num>
  <w:num w:numId="4" w16cid:durableId="1492796510">
    <w:abstractNumId w:val="21"/>
  </w:num>
  <w:num w:numId="5" w16cid:durableId="2072346242">
    <w:abstractNumId w:val="3"/>
  </w:num>
  <w:num w:numId="6" w16cid:durableId="523591137">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12091063">
    <w:abstractNumId w:val="11"/>
  </w:num>
  <w:num w:numId="8" w16cid:durableId="109590089">
    <w:abstractNumId w:val="26"/>
  </w:num>
  <w:num w:numId="9" w16cid:durableId="1328629427">
    <w:abstractNumId w:val="6"/>
  </w:num>
  <w:num w:numId="10" w16cid:durableId="8139565">
    <w:abstractNumId w:val="13"/>
  </w:num>
  <w:num w:numId="11" w16cid:durableId="21468535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2" w16cid:durableId="1283270554">
    <w:abstractNumId w:val="24"/>
  </w:num>
  <w:num w:numId="13" w16cid:durableId="1745376732">
    <w:abstractNumId w:val="19"/>
  </w:num>
  <w:num w:numId="14" w16cid:durableId="754932655">
    <w:abstractNumId w:val="28"/>
  </w:num>
  <w:num w:numId="15" w16cid:durableId="105391100">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734011410">
    <w:abstractNumId w:val="24"/>
  </w:num>
  <w:num w:numId="17" w16cid:durableId="39670396">
    <w:abstractNumId w:val="20"/>
  </w:num>
  <w:num w:numId="18" w16cid:durableId="805582122">
    <w:abstractNumId w:val="33"/>
  </w:num>
  <w:num w:numId="19" w16cid:durableId="1328627876">
    <w:abstractNumId w:val="12"/>
  </w:num>
  <w:num w:numId="20" w16cid:durableId="268701059">
    <w:abstractNumId w:val="9"/>
  </w:num>
  <w:num w:numId="21" w16cid:durableId="309216356">
    <w:abstractNumId w:val="2"/>
  </w:num>
  <w:num w:numId="22" w16cid:durableId="1786269021">
    <w:abstractNumId w:val="15"/>
  </w:num>
  <w:num w:numId="23" w16cid:durableId="816800712">
    <w:abstractNumId w:val="18"/>
  </w:num>
  <w:num w:numId="24" w16cid:durableId="780606934">
    <w:abstractNumId w:val="8"/>
  </w:num>
  <w:num w:numId="25" w16cid:durableId="1586259075">
    <w:abstractNumId w:val="23"/>
  </w:num>
  <w:num w:numId="26" w16cid:durableId="827476650">
    <w:abstractNumId w:val="30"/>
  </w:num>
  <w:num w:numId="27" w16cid:durableId="4534038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38244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0026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0770291">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31" w16cid:durableId="1135299408">
    <w:abstractNumId w:val="4"/>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lvl>
    </w:lvlOverride>
    <w:lvlOverride w:ilvl="2">
      <w:startOverride w:val="1"/>
      <w:lvl w:ilvl="2">
        <w:start w:val="1"/>
        <w:numFmt w:val="decimal"/>
        <w:pStyle w:val="Virsraksts3"/>
        <w:lvlText w:val="%1.%2.%3."/>
        <w:lvlJc w:val="left"/>
        <w:pPr>
          <w:tabs>
            <w:tab w:val="num" w:pos="1266"/>
          </w:tabs>
          <w:ind w:left="1135" w:firstLine="0"/>
        </w:pPr>
        <w:rPr>
          <w:specVanish w:val="0"/>
        </w:rPr>
      </w:lvl>
    </w:lvlOverride>
    <w:lvlOverride w:ilvl="3">
      <w:startOverride w:val="1"/>
      <w:lvl w:ilvl="3">
        <w:start w:val="1"/>
        <w:numFmt w:val="decimal"/>
        <w:pStyle w:val="Virsraksts4"/>
        <w:lvlText w:val="%1.%2.%3.%4."/>
        <w:lvlJc w:val="left"/>
        <w:pPr>
          <w:tabs>
            <w:tab w:val="num" w:pos="510"/>
          </w:tabs>
          <w:ind w:left="240" w:hanging="240"/>
        </w:pPr>
        <w:rPr>
          <w:specVanish w: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32" w16cid:durableId="1865094702">
    <w:abstractNumId w:val="32"/>
  </w:num>
  <w:num w:numId="33" w16cid:durableId="513500525">
    <w:abstractNumId w:val="7"/>
  </w:num>
  <w:num w:numId="34" w16cid:durableId="1562983284">
    <w:abstractNumId w:val="22"/>
  </w:num>
  <w:num w:numId="35" w16cid:durableId="22756928">
    <w:abstractNumId w:val="31"/>
  </w:num>
  <w:num w:numId="36" w16cid:durableId="1645499179">
    <w:abstractNumId w:val="26"/>
    <w:lvlOverride w:ilvl="0">
      <w:startOverride w:val="1"/>
    </w:lvlOverride>
  </w:num>
  <w:num w:numId="37" w16cid:durableId="1510212193">
    <w:abstractNumId w:val="26"/>
    <w:lvlOverride w:ilvl="0">
      <w:startOverride w:val="1"/>
    </w:lvlOverride>
  </w:num>
  <w:num w:numId="38" w16cid:durableId="1815877947">
    <w:abstractNumId w:val="26"/>
  </w:num>
  <w:num w:numId="39" w16cid:durableId="677662038">
    <w:abstractNumId w:val="29"/>
  </w:num>
  <w:num w:numId="40" w16cid:durableId="665136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01197959">
    <w:abstractNumId w:val="25"/>
  </w:num>
  <w:num w:numId="42" w16cid:durableId="474032860">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3" w16cid:durableId="17528500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381467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4143848">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699"/>
          </w:tabs>
          <w:ind w:left="568"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46" w16cid:durableId="1441493229">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7" w16cid:durableId="2077431302">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544147558">
    <w:abstractNumId w:val="0"/>
  </w:num>
  <w:num w:numId="49" w16cid:durableId="14164389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357216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2B"/>
    <w:rsid w:val="0000049B"/>
    <w:rsid w:val="000009D4"/>
    <w:rsid w:val="00002B39"/>
    <w:rsid w:val="000031D4"/>
    <w:rsid w:val="00003957"/>
    <w:rsid w:val="00003C07"/>
    <w:rsid w:val="000075D5"/>
    <w:rsid w:val="00007BC1"/>
    <w:rsid w:val="00007D4E"/>
    <w:rsid w:val="000103AD"/>
    <w:rsid w:val="0001084B"/>
    <w:rsid w:val="00010F48"/>
    <w:rsid w:val="00010F5B"/>
    <w:rsid w:val="00012214"/>
    <w:rsid w:val="000122B9"/>
    <w:rsid w:val="00012A3A"/>
    <w:rsid w:val="00012C3D"/>
    <w:rsid w:val="00014079"/>
    <w:rsid w:val="0001428F"/>
    <w:rsid w:val="00014F72"/>
    <w:rsid w:val="00015692"/>
    <w:rsid w:val="0001577A"/>
    <w:rsid w:val="00015EE4"/>
    <w:rsid w:val="00016F78"/>
    <w:rsid w:val="000172CF"/>
    <w:rsid w:val="000178FC"/>
    <w:rsid w:val="0002127D"/>
    <w:rsid w:val="000212CB"/>
    <w:rsid w:val="00021356"/>
    <w:rsid w:val="00021843"/>
    <w:rsid w:val="00021912"/>
    <w:rsid w:val="0002256B"/>
    <w:rsid w:val="00022D46"/>
    <w:rsid w:val="00024785"/>
    <w:rsid w:val="00024A1B"/>
    <w:rsid w:val="00025222"/>
    <w:rsid w:val="00025A73"/>
    <w:rsid w:val="00025E5C"/>
    <w:rsid w:val="00026077"/>
    <w:rsid w:val="00027514"/>
    <w:rsid w:val="00027AD4"/>
    <w:rsid w:val="00027E6C"/>
    <w:rsid w:val="000300B5"/>
    <w:rsid w:val="00032E05"/>
    <w:rsid w:val="00033B5A"/>
    <w:rsid w:val="00033C89"/>
    <w:rsid w:val="0003423D"/>
    <w:rsid w:val="000349BB"/>
    <w:rsid w:val="00034C34"/>
    <w:rsid w:val="00035E38"/>
    <w:rsid w:val="00035F6E"/>
    <w:rsid w:val="000364DE"/>
    <w:rsid w:val="00036877"/>
    <w:rsid w:val="00036FCA"/>
    <w:rsid w:val="00037075"/>
    <w:rsid w:val="00037876"/>
    <w:rsid w:val="00040F67"/>
    <w:rsid w:val="000430F0"/>
    <w:rsid w:val="000433BB"/>
    <w:rsid w:val="00044CD7"/>
    <w:rsid w:val="00046088"/>
    <w:rsid w:val="00046F17"/>
    <w:rsid w:val="00047AAC"/>
    <w:rsid w:val="00050FF6"/>
    <w:rsid w:val="000520B2"/>
    <w:rsid w:val="00052C4E"/>
    <w:rsid w:val="00053B2A"/>
    <w:rsid w:val="00054AF0"/>
    <w:rsid w:val="00054DF7"/>
    <w:rsid w:val="00056718"/>
    <w:rsid w:val="00056B5A"/>
    <w:rsid w:val="00056B8C"/>
    <w:rsid w:val="00057CE6"/>
    <w:rsid w:val="00061A34"/>
    <w:rsid w:val="000628C0"/>
    <w:rsid w:val="0006298F"/>
    <w:rsid w:val="00063389"/>
    <w:rsid w:val="00063B82"/>
    <w:rsid w:val="00063D51"/>
    <w:rsid w:val="00064408"/>
    <w:rsid w:val="000653D5"/>
    <w:rsid w:val="000655EB"/>
    <w:rsid w:val="000666E5"/>
    <w:rsid w:val="00066F1B"/>
    <w:rsid w:val="00067E33"/>
    <w:rsid w:val="00071242"/>
    <w:rsid w:val="0007164D"/>
    <w:rsid w:val="00071A89"/>
    <w:rsid w:val="000723B6"/>
    <w:rsid w:val="00072AAE"/>
    <w:rsid w:val="00074013"/>
    <w:rsid w:val="00075799"/>
    <w:rsid w:val="00075935"/>
    <w:rsid w:val="000769A4"/>
    <w:rsid w:val="00076FCD"/>
    <w:rsid w:val="00077A85"/>
    <w:rsid w:val="00080C3D"/>
    <w:rsid w:val="00082ACD"/>
    <w:rsid w:val="00083C65"/>
    <w:rsid w:val="000842FE"/>
    <w:rsid w:val="00084DD2"/>
    <w:rsid w:val="00086D0B"/>
    <w:rsid w:val="00087341"/>
    <w:rsid w:val="00087BA8"/>
    <w:rsid w:val="0009107E"/>
    <w:rsid w:val="00091544"/>
    <w:rsid w:val="00092640"/>
    <w:rsid w:val="00092B95"/>
    <w:rsid w:val="00092C8E"/>
    <w:rsid w:val="00092D2E"/>
    <w:rsid w:val="000936EE"/>
    <w:rsid w:val="000938C5"/>
    <w:rsid w:val="00093D1C"/>
    <w:rsid w:val="00094DA7"/>
    <w:rsid w:val="0009531E"/>
    <w:rsid w:val="00096321"/>
    <w:rsid w:val="00096918"/>
    <w:rsid w:val="00097037"/>
    <w:rsid w:val="000970DD"/>
    <w:rsid w:val="00097211"/>
    <w:rsid w:val="000976B3"/>
    <w:rsid w:val="0009770C"/>
    <w:rsid w:val="00097F72"/>
    <w:rsid w:val="000A029A"/>
    <w:rsid w:val="000A0AA3"/>
    <w:rsid w:val="000A0E8B"/>
    <w:rsid w:val="000A1464"/>
    <w:rsid w:val="000A2098"/>
    <w:rsid w:val="000A2A99"/>
    <w:rsid w:val="000A2E87"/>
    <w:rsid w:val="000A2FBF"/>
    <w:rsid w:val="000A3B08"/>
    <w:rsid w:val="000A4E43"/>
    <w:rsid w:val="000A4EE3"/>
    <w:rsid w:val="000A5490"/>
    <w:rsid w:val="000A6B7B"/>
    <w:rsid w:val="000B103C"/>
    <w:rsid w:val="000B10E3"/>
    <w:rsid w:val="000B13AE"/>
    <w:rsid w:val="000B1561"/>
    <w:rsid w:val="000B15F3"/>
    <w:rsid w:val="000B2167"/>
    <w:rsid w:val="000B2717"/>
    <w:rsid w:val="000B2940"/>
    <w:rsid w:val="000B365B"/>
    <w:rsid w:val="000B3840"/>
    <w:rsid w:val="000B38DA"/>
    <w:rsid w:val="000B3B48"/>
    <w:rsid w:val="000B4268"/>
    <w:rsid w:val="000B4BE3"/>
    <w:rsid w:val="000B4EFB"/>
    <w:rsid w:val="000B4EFE"/>
    <w:rsid w:val="000B4FC9"/>
    <w:rsid w:val="000B6095"/>
    <w:rsid w:val="000B7E9A"/>
    <w:rsid w:val="000C015B"/>
    <w:rsid w:val="000C16C5"/>
    <w:rsid w:val="000C1794"/>
    <w:rsid w:val="000C17F2"/>
    <w:rsid w:val="000C1B46"/>
    <w:rsid w:val="000C1BA6"/>
    <w:rsid w:val="000C22A8"/>
    <w:rsid w:val="000C3317"/>
    <w:rsid w:val="000C33EC"/>
    <w:rsid w:val="000C4FCB"/>
    <w:rsid w:val="000C5751"/>
    <w:rsid w:val="000C588F"/>
    <w:rsid w:val="000C5D8D"/>
    <w:rsid w:val="000C74D0"/>
    <w:rsid w:val="000C74EB"/>
    <w:rsid w:val="000C75F4"/>
    <w:rsid w:val="000C7826"/>
    <w:rsid w:val="000C786D"/>
    <w:rsid w:val="000C79C8"/>
    <w:rsid w:val="000C7C43"/>
    <w:rsid w:val="000D087F"/>
    <w:rsid w:val="000D0F82"/>
    <w:rsid w:val="000D130A"/>
    <w:rsid w:val="000D1344"/>
    <w:rsid w:val="000D1632"/>
    <w:rsid w:val="000D2828"/>
    <w:rsid w:val="000D313B"/>
    <w:rsid w:val="000D35B7"/>
    <w:rsid w:val="000D4002"/>
    <w:rsid w:val="000D44CF"/>
    <w:rsid w:val="000D59F6"/>
    <w:rsid w:val="000D6DF7"/>
    <w:rsid w:val="000D7038"/>
    <w:rsid w:val="000D723D"/>
    <w:rsid w:val="000E0115"/>
    <w:rsid w:val="000E012D"/>
    <w:rsid w:val="000E0C74"/>
    <w:rsid w:val="000E0E60"/>
    <w:rsid w:val="000E1698"/>
    <w:rsid w:val="000E16EB"/>
    <w:rsid w:val="000E1764"/>
    <w:rsid w:val="000E206F"/>
    <w:rsid w:val="000E2CC7"/>
    <w:rsid w:val="000E2D68"/>
    <w:rsid w:val="000E3B62"/>
    <w:rsid w:val="000E3D2F"/>
    <w:rsid w:val="000E49AA"/>
    <w:rsid w:val="000E4A1A"/>
    <w:rsid w:val="000E554F"/>
    <w:rsid w:val="000E6458"/>
    <w:rsid w:val="000E6BA5"/>
    <w:rsid w:val="000E79B6"/>
    <w:rsid w:val="000E7ED3"/>
    <w:rsid w:val="000F0079"/>
    <w:rsid w:val="000F02F6"/>
    <w:rsid w:val="000F0B2C"/>
    <w:rsid w:val="000F292D"/>
    <w:rsid w:val="000F3F33"/>
    <w:rsid w:val="000F5012"/>
    <w:rsid w:val="000F5051"/>
    <w:rsid w:val="000F6036"/>
    <w:rsid w:val="000F6606"/>
    <w:rsid w:val="00100E1F"/>
    <w:rsid w:val="00101FED"/>
    <w:rsid w:val="00102A09"/>
    <w:rsid w:val="00102E23"/>
    <w:rsid w:val="00102F97"/>
    <w:rsid w:val="00103A31"/>
    <w:rsid w:val="00103A6B"/>
    <w:rsid w:val="00103D46"/>
    <w:rsid w:val="001050EB"/>
    <w:rsid w:val="001053E1"/>
    <w:rsid w:val="00105D59"/>
    <w:rsid w:val="00106A7D"/>
    <w:rsid w:val="00107372"/>
    <w:rsid w:val="00110BB8"/>
    <w:rsid w:val="0011107C"/>
    <w:rsid w:val="0011182D"/>
    <w:rsid w:val="00112214"/>
    <w:rsid w:val="0011240F"/>
    <w:rsid w:val="00114399"/>
    <w:rsid w:val="00114992"/>
    <w:rsid w:val="00114C37"/>
    <w:rsid w:val="00115B36"/>
    <w:rsid w:val="00116207"/>
    <w:rsid w:val="001163FE"/>
    <w:rsid w:val="00116D87"/>
    <w:rsid w:val="001206A3"/>
    <w:rsid w:val="0012097C"/>
    <w:rsid w:val="001212B3"/>
    <w:rsid w:val="001214F6"/>
    <w:rsid w:val="001230C3"/>
    <w:rsid w:val="0012364C"/>
    <w:rsid w:val="001246BB"/>
    <w:rsid w:val="0012597E"/>
    <w:rsid w:val="00125B12"/>
    <w:rsid w:val="00125D7F"/>
    <w:rsid w:val="0012621A"/>
    <w:rsid w:val="0012743A"/>
    <w:rsid w:val="00127D62"/>
    <w:rsid w:val="001314CD"/>
    <w:rsid w:val="0013196F"/>
    <w:rsid w:val="001322E5"/>
    <w:rsid w:val="00132EF3"/>
    <w:rsid w:val="0013382C"/>
    <w:rsid w:val="00133FF4"/>
    <w:rsid w:val="00134049"/>
    <w:rsid w:val="00134E16"/>
    <w:rsid w:val="001350F7"/>
    <w:rsid w:val="001362F6"/>
    <w:rsid w:val="001364B6"/>
    <w:rsid w:val="00140CE6"/>
    <w:rsid w:val="00141088"/>
    <w:rsid w:val="0014175C"/>
    <w:rsid w:val="00141877"/>
    <w:rsid w:val="00142815"/>
    <w:rsid w:val="00142B43"/>
    <w:rsid w:val="001436F8"/>
    <w:rsid w:val="00143EF2"/>
    <w:rsid w:val="00145B86"/>
    <w:rsid w:val="00147044"/>
    <w:rsid w:val="0014770C"/>
    <w:rsid w:val="00147C1D"/>
    <w:rsid w:val="00147F1A"/>
    <w:rsid w:val="00150224"/>
    <w:rsid w:val="001517C3"/>
    <w:rsid w:val="00152B0E"/>
    <w:rsid w:val="001546F0"/>
    <w:rsid w:val="00154A74"/>
    <w:rsid w:val="00154D3A"/>
    <w:rsid w:val="0015612F"/>
    <w:rsid w:val="001604AD"/>
    <w:rsid w:val="00160910"/>
    <w:rsid w:val="001611E8"/>
    <w:rsid w:val="00161454"/>
    <w:rsid w:val="0016247D"/>
    <w:rsid w:val="00163881"/>
    <w:rsid w:val="001643D9"/>
    <w:rsid w:val="00164528"/>
    <w:rsid w:val="00164F92"/>
    <w:rsid w:val="0016580C"/>
    <w:rsid w:val="00165FAD"/>
    <w:rsid w:val="00166867"/>
    <w:rsid w:val="00166985"/>
    <w:rsid w:val="00170E87"/>
    <w:rsid w:val="00172510"/>
    <w:rsid w:val="00172BE6"/>
    <w:rsid w:val="00172FA9"/>
    <w:rsid w:val="001735C1"/>
    <w:rsid w:val="001748E9"/>
    <w:rsid w:val="00174DA9"/>
    <w:rsid w:val="00175625"/>
    <w:rsid w:val="00175DDF"/>
    <w:rsid w:val="00176088"/>
    <w:rsid w:val="00176185"/>
    <w:rsid w:val="0017660D"/>
    <w:rsid w:val="0017691F"/>
    <w:rsid w:val="00176A6B"/>
    <w:rsid w:val="00176C82"/>
    <w:rsid w:val="00176CB5"/>
    <w:rsid w:val="00176D32"/>
    <w:rsid w:val="00180085"/>
    <w:rsid w:val="00180D45"/>
    <w:rsid w:val="001819B7"/>
    <w:rsid w:val="00181A6B"/>
    <w:rsid w:val="00181A97"/>
    <w:rsid w:val="00181F18"/>
    <w:rsid w:val="00182815"/>
    <w:rsid w:val="00183A54"/>
    <w:rsid w:val="00183BFF"/>
    <w:rsid w:val="00183DC4"/>
    <w:rsid w:val="001843B9"/>
    <w:rsid w:val="00184F1A"/>
    <w:rsid w:val="00186954"/>
    <w:rsid w:val="00186FE0"/>
    <w:rsid w:val="0018758E"/>
    <w:rsid w:val="0018768A"/>
    <w:rsid w:val="00187E4A"/>
    <w:rsid w:val="00190489"/>
    <w:rsid w:val="00190957"/>
    <w:rsid w:val="00190B1E"/>
    <w:rsid w:val="0019125C"/>
    <w:rsid w:val="00191348"/>
    <w:rsid w:val="00191DC7"/>
    <w:rsid w:val="00191F50"/>
    <w:rsid w:val="001920BC"/>
    <w:rsid w:val="00192D77"/>
    <w:rsid w:val="00192F99"/>
    <w:rsid w:val="001930D8"/>
    <w:rsid w:val="001931E6"/>
    <w:rsid w:val="001932D0"/>
    <w:rsid w:val="00193963"/>
    <w:rsid w:val="001940A3"/>
    <w:rsid w:val="00194CE5"/>
    <w:rsid w:val="00195ED8"/>
    <w:rsid w:val="00196F00"/>
    <w:rsid w:val="00197621"/>
    <w:rsid w:val="00197AFC"/>
    <w:rsid w:val="001A1116"/>
    <w:rsid w:val="001A1307"/>
    <w:rsid w:val="001A1708"/>
    <w:rsid w:val="001A2147"/>
    <w:rsid w:val="001A2947"/>
    <w:rsid w:val="001A3164"/>
    <w:rsid w:val="001A3D5B"/>
    <w:rsid w:val="001A42F5"/>
    <w:rsid w:val="001A475D"/>
    <w:rsid w:val="001A488E"/>
    <w:rsid w:val="001A4B1A"/>
    <w:rsid w:val="001A5253"/>
    <w:rsid w:val="001A5581"/>
    <w:rsid w:val="001A5A11"/>
    <w:rsid w:val="001A5E0A"/>
    <w:rsid w:val="001A7212"/>
    <w:rsid w:val="001A72C2"/>
    <w:rsid w:val="001A7B7A"/>
    <w:rsid w:val="001A7CC4"/>
    <w:rsid w:val="001B16F5"/>
    <w:rsid w:val="001B1E70"/>
    <w:rsid w:val="001B21CD"/>
    <w:rsid w:val="001B304A"/>
    <w:rsid w:val="001B3623"/>
    <w:rsid w:val="001B7AD6"/>
    <w:rsid w:val="001C05B9"/>
    <w:rsid w:val="001C09A6"/>
    <w:rsid w:val="001C3F21"/>
    <w:rsid w:val="001C47FF"/>
    <w:rsid w:val="001C6010"/>
    <w:rsid w:val="001C6DEF"/>
    <w:rsid w:val="001C7806"/>
    <w:rsid w:val="001C7D2F"/>
    <w:rsid w:val="001D0B1A"/>
    <w:rsid w:val="001D0B7B"/>
    <w:rsid w:val="001D2CF5"/>
    <w:rsid w:val="001D32AB"/>
    <w:rsid w:val="001D42F2"/>
    <w:rsid w:val="001D46E5"/>
    <w:rsid w:val="001D497D"/>
    <w:rsid w:val="001D4FA9"/>
    <w:rsid w:val="001D61DD"/>
    <w:rsid w:val="001D686E"/>
    <w:rsid w:val="001E0233"/>
    <w:rsid w:val="001E06F2"/>
    <w:rsid w:val="001E0B0A"/>
    <w:rsid w:val="001E0EF5"/>
    <w:rsid w:val="001E0F1E"/>
    <w:rsid w:val="001E2293"/>
    <w:rsid w:val="001E2540"/>
    <w:rsid w:val="001E336E"/>
    <w:rsid w:val="001E3D56"/>
    <w:rsid w:val="001E42C1"/>
    <w:rsid w:val="001E4774"/>
    <w:rsid w:val="001E5A43"/>
    <w:rsid w:val="001E5C14"/>
    <w:rsid w:val="001E652D"/>
    <w:rsid w:val="001F114F"/>
    <w:rsid w:val="001F1165"/>
    <w:rsid w:val="001F12F3"/>
    <w:rsid w:val="001F15AB"/>
    <w:rsid w:val="001F1B5D"/>
    <w:rsid w:val="001F1D38"/>
    <w:rsid w:val="001F26CB"/>
    <w:rsid w:val="001F2C70"/>
    <w:rsid w:val="001F39CE"/>
    <w:rsid w:val="001F3A0E"/>
    <w:rsid w:val="001F3A30"/>
    <w:rsid w:val="001F3A4E"/>
    <w:rsid w:val="001F51B8"/>
    <w:rsid w:val="001F6E4B"/>
    <w:rsid w:val="001F6E73"/>
    <w:rsid w:val="001F7D98"/>
    <w:rsid w:val="00201443"/>
    <w:rsid w:val="0020182E"/>
    <w:rsid w:val="002020C4"/>
    <w:rsid w:val="002022C7"/>
    <w:rsid w:val="00203B9F"/>
    <w:rsid w:val="00204AB7"/>
    <w:rsid w:val="00204DD2"/>
    <w:rsid w:val="00204EDD"/>
    <w:rsid w:val="00205790"/>
    <w:rsid w:val="00205A16"/>
    <w:rsid w:val="00207338"/>
    <w:rsid w:val="00207DF7"/>
    <w:rsid w:val="0021032D"/>
    <w:rsid w:val="00210643"/>
    <w:rsid w:val="00210908"/>
    <w:rsid w:val="002110A0"/>
    <w:rsid w:val="00211C52"/>
    <w:rsid w:val="002126B3"/>
    <w:rsid w:val="002147AE"/>
    <w:rsid w:val="00214AEB"/>
    <w:rsid w:val="002152A6"/>
    <w:rsid w:val="00215369"/>
    <w:rsid w:val="002153C1"/>
    <w:rsid w:val="002153E9"/>
    <w:rsid w:val="00215DA1"/>
    <w:rsid w:val="002167E7"/>
    <w:rsid w:val="00216F33"/>
    <w:rsid w:val="00217F0A"/>
    <w:rsid w:val="002203ED"/>
    <w:rsid w:val="00222001"/>
    <w:rsid w:val="00222287"/>
    <w:rsid w:val="00222506"/>
    <w:rsid w:val="0022309F"/>
    <w:rsid w:val="00223796"/>
    <w:rsid w:val="002250DE"/>
    <w:rsid w:val="00225930"/>
    <w:rsid w:val="00225976"/>
    <w:rsid w:val="002271ED"/>
    <w:rsid w:val="0022727F"/>
    <w:rsid w:val="0022737D"/>
    <w:rsid w:val="00227ABB"/>
    <w:rsid w:val="002307CB"/>
    <w:rsid w:val="00230A96"/>
    <w:rsid w:val="00231618"/>
    <w:rsid w:val="0023177F"/>
    <w:rsid w:val="00231EB5"/>
    <w:rsid w:val="00231F98"/>
    <w:rsid w:val="002326AC"/>
    <w:rsid w:val="00232E72"/>
    <w:rsid w:val="0023337A"/>
    <w:rsid w:val="00233942"/>
    <w:rsid w:val="002343DB"/>
    <w:rsid w:val="00234D7D"/>
    <w:rsid w:val="00235289"/>
    <w:rsid w:val="00235503"/>
    <w:rsid w:val="00236AAB"/>
    <w:rsid w:val="00236D6E"/>
    <w:rsid w:val="00237A9F"/>
    <w:rsid w:val="00237B51"/>
    <w:rsid w:val="00237BF0"/>
    <w:rsid w:val="00241537"/>
    <w:rsid w:val="002428D5"/>
    <w:rsid w:val="00242B56"/>
    <w:rsid w:val="00242F4C"/>
    <w:rsid w:val="00243353"/>
    <w:rsid w:val="002436F0"/>
    <w:rsid w:val="002436F2"/>
    <w:rsid w:val="00245DAC"/>
    <w:rsid w:val="00245DDD"/>
    <w:rsid w:val="00246060"/>
    <w:rsid w:val="002464FB"/>
    <w:rsid w:val="00246832"/>
    <w:rsid w:val="002472D5"/>
    <w:rsid w:val="0024759B"/>
    <w:rsid w:val="00250CBF"/>
    <w:rsid w:val="00250FA9"/>
    <w:rsid w:val="00253DC4"/>
    <w:rsid w:val="00254739"/>
    <w:rsid w:val="00254A12"/>
    <w:rsid w:val="00254D87"/>
    <w:rsid w:val="00256193"/>
    <w:rsid w:val="002567FB"/>
    <w:rsid w:val="0025773D"/>
    <w:rsid w:val="00260A3F"/>
    <w:rsid w:val="00260FF9"/>
    <w:rsid w:val="00261C05"/>
    <w:rsid w:val="002628BE"/>
    <w:rsid w:val="002650CB"/>
    <w:rsid w:val="002651E2"/>
    <w:rsid w:val="002667BD"/>
    <w:rsid w:val="00267A08"/>
    <w:rsid w:val="00270368"/>
    <w:rsid w:val="002704DE"/>
    <w:rsid w:val="002708F7"/>
    <w:rsid w:val="002714FC"/>
    <w:rsid w:val="00272941"/>
    <w:rsid w:val="00272FD5"/>
    <w:rsid w:val="0027316B"/>
    <w:rsid w:val="00273885"/>
    <w:rsid w:val="00273B8F"/>
    <w:rsid w:val="00273C25"/>
    <w:rsid w:val="00273E84"/>
    <w:rsid w:val="0027422B"/>
    <w:rsid w:val="00274BD4"/>
    <w:rsid w:val="00275DB7"/>
    <w:rsid w:val="002763D9"/>
    <w:rsid w:val="0027650F"/>
    <w:rsid w:val="002765F4"/>
    <w:rsid w:val="00280700"/>
    <w:rsid w:val="00281ECA"/>
    <w:rsid w:val="002821C5"/>
    <w:rsid w:val="00282DB9"/>
    <w:rsid w:val="00283B95"/>
    <w:rsid w:val="00283FF4"/>
    <w:rsid w:val="00284F43"/>
    <w:rsid w:val="00285454"/>
    <w:rsid w:val="00286BB1"/>
    <w:rsid w:val="002878AD"/>
    <w:rsid w:val="002878C8"/>
    <w:rsid w:val="002904EC"/>
    <w:rsid w:val="0029097E"/>
    <w:rsid w:val="00290EE0"/>
    <w:rsid w:val="00290FAB"/>
    <w:rsid w:val="00292B1D"/>
    <w:rsid w:val="00293380"/>
    <w:rsid w:val="00293643"/>
    <w:rsid w:val="00293C75"/>
    <w:rsid w:val="00294204"/>
    <w:rsid w:val="002945A5"/>
    <w:rsid w:val="00294AF4"/>
    <w:rsid w:val="0029528E"/>
    <w:rsid w:val="00296293"/>
    <w:rsid w:val="00296F82"/>
    <w:rsid w:val="00297093"/>
    <w:rsid w:val="00297114"/>
    <w:rsid w:val="0029736D"/>
    <w:rsid w:val="00297BFA"/>
    <w:rsid w:val="00297EA5"/>
    <w:rsid w:val="002A0AB4"/>
    <w:rsid w:val="002A1B8F"/>
    <w:rsid w:val="002A1C75"/>
    <w:rsid w:val="002A2244"/>
    <w:rsid w:val="002A426B"/>
    <w:rsid w:val="002A434B"/>
    <w:rsid w:val="002A54B9"/>
    <w:rsid w:val="002A67F3"/>
    <w:rsid w:val="002A6C52"/>
    <w:rsid w:val="002A71E8"/>
    <w:rsid w:val="002A7287"/>
    <w:rsid w:val="002A790D"/>
    <w:rsid w:val="002A7DD6"/>
    <w:rsid w:val="002B0967"/>
    <w:rsid w:val="002B0E4B"/>
    <w:rsid w:val="002B0F29"/>
    <w:rsid w:val="002B1871"/>
    <w:rsid w:val="002B2513"/>
    <w:rsid w:val="002B2F9B"/>
    <w:rsid w:val="002B327D"/>
    <w:rsid w:val="002B3C43"/>
    <w:rsid w:val="002B3DCD"/>
    <w:rsid w:val="002B433F"/>
    <w:rsid w:val="002B53F3"/>
    <w:rsid w:val="002B6008"/>
    <w:rsid w:val="002B70D1"/>
    <w:rsid w:val="002C007C"/>
    <w:rsid w:val="002C15DA"/>
    <w:rsid w:val="002C1EB3"/>
    <w:rsid w:val="002C3810"/>
    <w:rsid w:val="002C3AD2"/>
    <w:rsid w:val="002C3D63"/>
    <w:rsid w:val="002C40DF"/>
    <w:rsid w:val="002C43A2"/>
    <w:rsid w:val="002C4E44"/>
    <w:rsid w:val="002C5AE1"/>
    <w:rsid w:val="002C6373"/>
    <w:rsid w:val="002C68FD"/>
    <w:rsid w:val="002C7300"/>
    <w:rsid w:val="002C73A3"/>
    <w:rsid w:val="002C749E"/>
    <w:rsid w:val="002C7EFA"/>
    <w:rsid w:val="002D03F0"/>
    <w:rsid w:val="002D084A"/>
    <w:rsid w:val="002D09BC"/>
    <w:rsid w:val="002D0C7E"/>
    <w:rsid w:val="002D1C4C"/>
    <w:rsid w:val="002D2BCB"/>
    <w:rsid w:val="002D32EF"/>
    <w:rsid w:val="002D4212"/>
    <w:rsid w:val="002D5CF4"/>
    <w:rsid w:val="002D63FF"/>
    <w:rsid w:val="002D7555"/>
    <w:rsid w:val="002D77C1"/>
    <w:rsid w:val="002D7F37"/>
    <w:rsid w:val="002E04BD"/>
    <w:rsid w:val="002E19DB"/>
    <w:rsid w:val="002E1B0F"/>
    <w:rsid w:val="002E245D"/>
    <w:rsid w:val="002E2A26"/>
    <w:rsid w:val="002E37C9"/>
    <w:rsid w:val="002E44E0"/>
    <w:rsid w:val="002E4B59"/>
    <w:rsid w:val="002E5F91"/>
    <w:rsid w:val="002E6048"/>
    <w:rsid w:val="002E68DF"/>
    <w:rsid w:val="002E697F"/>
    <w:rsid w:val="002E6D55"/>
    <w:rsid w:val="002E76A0"/>
    <w:rsid w:val="002E77E9"/>
    <w:rsid w:val="002E77F1"/>
    <w:rsid w:val="002E7F46"/>
    <w:rsid w:val="002F1883"/>
    <w:rsid w:val="002F3C2D"/>
    <w:rsid w:val="002F4E36"/>
    <w:rsid w:val="002F536D"/>
    <w:rsid w:val="002F5DC3"/>
    <w:rsid w:val="002F6896"/>
    <w:rsid w:val="002F6C1B"/>
    <w:rsid w:val="002F7396"/>
    <w:rsid w:val="003007A2"/>
    <w:rsid w:val="0030099C"/>
    <w:rsid w:val="00300FBB"/>
    <w:rsid w:val="00301201"/>
    <w:rsid w:val="003012CE"/>
    <w:rsid w:val="00301D55"/>
    <w:rsid w:val="00301DB8"/>
    <w:rsid w:val="00302FCE"/>
    <w:rsid w:val="003035A9"/>
    <w:rsid w:val="00304169"/>
    <w:rsid w:val="0030423C"/>
    <w:rsid w:val="00304461"/>
    <w:rsid w:val="00304B28"/>
    <w:rsid w:val="0030565F"/>
    <w:rsid w:val="00305A44"/>
    <w:rsid w:val="00305F36"/>
    <w:rsid w:val="00306BA5"/>
    <w:rsid w:val="00306C4E"/>
    <w:rsid w:val="00306C74"/>
    <w:rsid w:val="00307065"/>
    <w:rsid w:val="003079C2"/>
    <w:rsid w:val="003104F2"/>
    <w:rsid w:val="0031061A"/>
    <w:rsid w:val="0031099E"/>
    <w:rsid w:val="00310FD0"/>
    <w:rsid w:val="00312036"/>
    <w:rsid w:val="00312E36"/>
    <w:rsid w:val="0031315E"/>
    <w:rsid w:val="00313AC5"/>
    <w:rsid w:val="003152C6"/>
    <w:rsid w:val="0031570A"/>
    <w:rsid w:val="003161BF"/>
    <w:rsid w:val="0031699B"/>
    <w:rsid w:val="0031797A"/>
    <w:rsid w:val="00317AB7"/>
    <w:rsid w:val="00320D7B"/>
    <w:rsid w:val="00320E64"/>
    <w:rsid w:val="00320F63"/>
    <w:rsid w:val="00320FB3"/>
    <w:rsid w:val="003222B7"/>
    <w:rsid w:val="00322809"/>
    <w:rsid w:val="0032299D"/>
    <w:rsid w:val="003236AD"/>
    <w:rsid w:val="003238F1"/>
    <w:rsid w:val="00323B56"/>
    <w:rsid w:val="0032451D"/>
    <w:rsid w:val="00324779"/>
    <w:rsid w:val="00325ABD"/>
    <w:rsid w:val="00326977"/>
    <w:rsid w:val="00326A6A"/>
    <w:rsid w:val="003273C7"/>
    <w:rsid w:val="0032781B"/>
    <w:rsid w:val="0033052D"/>
    <w:rsid w:val="0033072F"/>
    <w:rsid w:val="00330B6C"/>
    <w:rsid w:val="00331194"/>
    <w:rsid w:val="00332719"/>
    <w:rsid w:val="00332FDC"/>
    <w:rsid w:val="0033384A"/>
    <w:rsid w:val="00334B10"/>
    <w:rsid w:val="00334F75"/>
    <w:rsid w:val="003357FB"/>
    <w:rsid w:val="003404A4"/>
    <w:rsid w:val="00341284"/>
    <w:rsid w:val="003412A1"/>
    <w:rsid w:val="00341A62"/>
    <w:rsid w:val="003428DF"/>
    <w:rsid w:val="003430AA"/>
    <w:rsid w:val="00343645"/>
    <w:rsid w:val="0034490F"/>
    <w:rsid w:val="0034491C"/>
    <w:rsid w:val="0034542D"/>
    <w:rsid w:val="003468CB"/>
    <w:rsid w:val="00346D5B"/>
    <w:rsid w:val="00347B2F"/>
    <w:rsid w:val="0035015E"/>
    <w:rsid w:val="00350BCE"/>
    <w:rsid w:val="00350C53"/>
    <w:rsid w:val="00352961"/>
    <w:rsid w:val="00352BAD"/>
    <w:rsid w:val="00352E88"/>
    <w:rsid w:val="00352F96"/>
    <w:rsid w:val="003536DB"/>
    <w:rsid w:val="00354C8E"/>
    <w:rsid w:val="00355BEC"/>
    <w:rsid w:val="00355E11"/>
    <w:rsid w:val="00356DEB"/>
    <w:rsid w:val="00357E7F"/>
    <w:rsid w:val="00360ABC"/>
    <w:rsid w:val="00361480"/>
    <w:rsid w:val="00361B3A"/>
    <w:rsid w:val="00361C8B"/>
    <w:rsid w:val="00363311"/>
    <w:rsid w:val="003633EF"/>
    <w:rsid w:val="003638ED"/>
    <w:rsid w:val="00364EDA"/>
    <w:rsid w:val="0036639A"/>
    <w:rsid w:val="00370EA2"/>
    <w:rsid w:val="003713CB"/>
    <w:rsid w:val="0037255B"/>
    <w:rsid w:val="00372FC4"/>
    <w:rsid w:val="0037304C"/>
    <w:rsid w:val="00373390"/>
    <w:rsid w:val="00373A8E"/>
    <w:rsid w:val="0037416E"/>
    <w:rsid w:val="003754EE"/>
    <w:rsid w:val="00375CA1"/>
    <w:rsid w:val="00376257"/>
    <w:rsid w:val="003763A1"/>
    <w:rsid w:val="0037727D"/>
    <w:rsid w:val="00377C17"/>
    <w:rsid w:val="003802EC"/>
    <w:rsid w:val="00380366"/>
    <w:rsid w:val="00380754"/>
    <w:rsid w:val="00381D34"/>
    <w:rsid w:val="00382112"/>
    <w:rsid w:val="00383081"/>
    <w:rsid w:val="00383705"/>
    <w:rsid w:val="00384700"/>
    <w:rsid w:val="00384E12"/>
    <w:rsid w:val="00385083"/>
    <w:rsid w:val="003852A9"/>
    <w:rsid w:val="003853F3"/>
    <w:rsid w:val="0038602C"/>
    <w:rsid w:val="0038639A"/>
    <w:rsid w:val="00386647"/>
    <w:rsid w:val="003877A4"/>
    <w:rsid w:val="00387B3F"/>
    <w:rsid w:val="0039036C"/>
    <w:rsid w:val="003904D1"/>
    <w:rsid w:val="003907E1"/>
    <w:rsid w:val="00390C2F"/>
    <w:rsid w:val="00391491"/>
    <w:rsid w:val="00391AAE"/>
    <w:rsid w:val="00391B50"/>
    <w:rsid w:val="00394CE3"/>
    <w:rsid w:val="00395189"/>
    <w:rsid w:val="00396FEA"/>
    <w:rsid w:val="003972AA"/>
    <w:rsid w:val="00397944"/>
    <w:rsid w:val="003979D1"/>
    <w:rsid w:val="00397C25"/>
    <w:rsid w:val="00397F4D"/>
    <w:rsid w:val="003A0D40"/>
    <w:rsid w:val="003A1314"/>
    <w:rsid w:val="003A1802"/>
    <w:rsid w:val="003A1AD0"/>
    <w:rsid w:val="003A2587"/>
    <w:rsid w:val="003A2794"/>
    <w:rsid w:val="003A2ED5"/>
    <w:rsid w:val="003A4887"/>
    <w:rsid w:val="003A4ED0"/>
    <w:rsid w:val="003A508C"/>
    <w:rsid w:val="003A5657"/>
    <w:rsid w:val="003A58AC"/>
    <w:rsid w:val="003A59A3"/>
    <w:rsid w:val="003A65FC"/>
    <w:rsid w:val="003A6D7F"/>
    <w:rsid w:val="003A6D98"/>
    <w:rsid w:val="003A6F5A"/>
    <w:rsid w:val="003A7E5F"/>
    <w:rsid w:val="003B0EBC"/>
    <w:rsid w:val="003B142B"/>
    <w:rsid w:val="003B2973"/>
    <w:rsid w:val="003B316B"/>
    <w:rsid w:val="003B4AFC"/>
    <w:rsid w:val="003B65F8"/>
    <w:rsid w:val="003B6994"/>
    <w:rsid w:val="003B69F7"/>
    <w:rsid w:val="003B7AEA"/>
    <w:rsid w:val="003B7C83"/>
    <w:rsid w:val="003B7F50"/>
    <w:rsid w:val="003C00B4"/>
    <w:rsid w:val="003C00DA"/>
    <w:rsid w:val="003C16BA"/>
    <w:rsid w:val="003C2B89"/>
    <w:rsid w:val="003C34EF"/>
    <w:rsid w:val="003C479A"/>
    <w:rsid w:val="003C4EC0"/>
    <w:rsid w:val="003C5657"/>
    <w:rsid w:val="003C6121"/>
    <w:rsid w:val="003C6A79"/>
    <w:rsid w:val="003C6ABA"/>
    <w:rsid w:val="003C772A"/>
    <w:rsid w:val="003D20FF"/>
    <w:rsid w:val="003D2EA6"/>
    <w:rsid w:val="003D37FE"/>
    <w:rsid w:val="003D39D6"/>
    <w:rsid w:val="003D3D0B"/>
    <w:rsid w:val="003D4287"/>
    <w:rsid w:val="003D44DA"/>
    <w:rsid w:val="003D47AA"/>
    <w:rsid w:val="003D4890"/>
    <w:rsid w:val="003D4A50"/>
    <w:rsid w:val="003D5951"/>
    <w:rsid w:val="003D5DCA"/>
    <w:rsid w:val="003D6155"/>
    <w:rsid w:val="003D7495"/>
    <w:rsid w:val="003D793C"/>
    <w:rsid w:val="003D7EC1"/>
    <w:rsid w:val="003E029C"/>
    <w:rsid w:val="003E0EA9"/>
    <w:rsid w:val="003E14E3"/>
    <w:rsid w:val="003E1543"/>
    <w:rsid w:val="003E1A89"/>
    <w:rsid w:val="003E25B9"/>
    <w:rsid w:val="003E2FA6"/>
    <w:rsid w:val="003E329E"/>
    <w:rsid w:val="003E3B11"/>
    <w:rsid w:val="003E45F3"/>
    <w:rsid w:val="003E4820"/>
    <w:rsid w:val="003E572E"/>
    <w:rsid w:val="003E5743"/>
    <w:rsid w:val="003E5D3F"/>
    <w:rsid w:val="003E5F8E"/>
    <w:rsid w:val="003E61C8"/>
    <w:rsid w:val="003E65FC"/>
    <w:rsid w:val="003E68E5"/>
    <w:rsid w:val="003E6D5B"/>
    <w:rsid w:val="003F2309"/>
    <w:rsid w:val="003F29FB"/>
    <w:rsid w:val="003F31E9"/>
    <w:rsid w:val="003F47B9"/>
    <w:rsid w:val="003F588F"/>
    <w:rsid w:val="003F7152"/>
    <w:rsid w:val="003F7256"/>
    <w:rsid w:val="003F77F4"/>
    <w:rsid w:val="003F7CC6"/>
    <w:rsid w:val="003F7EDD"/>
    <w:rsid w:val="0040067E"/>
    <w:rsid w:val="004007A4"/>
    <w:rsid w:val="00400C1A"/>
    <w:rsid w:val="00400CD0"/>
    <w:rsid w:val="00401D27"/>
    <w:rsid w:val="00401E86"/>
    <w:rsid w:val="00402243"/>
    <w:rsid w:val="00402D3B"/>
    <w:rsid w:val="00403A9C"/>
    <w:rsid w:val="00403B20"/>
    <w:rsid w:val="00403CD9"/>
    <w:rsid w:val="00404BB5"/>
    <w:rsid w:val="00404FCD"/>
    <w:rsid w:val="004067BB"/>
    <w:rsid w:val="00406B77"/>
    <w:rsid w:val="004072D4"/>
    <w:rsid w:val="004075A3"/>
    <w:rsid w:val="004075B4"/>
    <w:rsid w:val="004075F6"/>
    <w:rsid w:val="00411545"/>
    <w:rsid w:val="00412634"/>
    <w:rsid w:val="00412AFF"/>
    <w:rsid w:val="004133D1"/>
    <w:rsid w:val="00413DEA"/>
    <w:rsid w:val="00413E7D"/>
    <w:rsid w:val="0041537F"/>
    <w:rsid w:val="00416721"/>
    <w:rsid w:val="00416D14"/>
    <w:rsid w:val="0041719C"/>
    <w:rsid w:val="00417AA4"/>
    <w:rsid w:val="00417D9C"/>
    <w:rsid w:val="0042058B"/>
    <w:rsid w:val="00420B6B"/>
    <w:rsid w:val="00420E5F"/>
    <w:rsid w:val="00421387"/>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0EB2"/>
    <w:rsid w:val="00431238"/>
    <w:rsid w:val="00431B43"/>
    <w:rsid w:val="00431BE3"/>
    <w:rsid w:val="00431DCE"/>
    <w:rsid w:val="004321B7"/>
    <w:rsid w:val="004321E8"/>
    <w:rsid w:val="00432399"/>
    <w:rsid w:val="0043294B"/>
    <w:rsid w:val="004333BA"/>
    <w:rsid w:val="00433A24"/>
    <w:rsid w:val="0043556D"/>
    <w:rsid w:val="00436478"/>
    <w:rsid w:val="0043660E"/>
    <w:rsid w:val="0043681B"/>
    <w:rsid w:val="00436EA8"/>
    <w:rsid w:val="00437464"/>
    <w:rsid w:val="00437556"/>
    <w:rsid w:val="00437F66"/>
    <w:rsid w:val="00440AAB"/>
    <w:rsid w:val="004411D4"/>
    <w:rsid w:val="00441402"/>
    <w:rsid w:val="0044180B"/>
    <w:rsid w:val="0044234A"/>
    <w:rsid w:val="00443C5C"/>
    <w:rsid w:val="00443CF0"/>
    <w:rsid w:val="0044402C"/>
    <w:rsid w:val="0044473A"/>
    <w:rsid w:val="0044555B"/>
    <w:rsid w:val="0044788E"/>
    <w:rsid w:val="00447B29"/>
    <w:rsid w:val="0045082A"/>
    <w:rsid w:val="00450C65"/>
    <w:rsid w:val="004519D6"/>
    <w:rsid w:val="004525E7"/>
    <w:rsid w:val="004537F6"/>
    <w:rsid w:val="00453BDB"/>
    <w:rsid w:val="00453FCD"/>
    <w:rsid w:val="0045467F"/>
    <w:rsid w:val="004546E2"/>
    <w:rsid w:val="00454896"/>
    <w:rsid w:val="00455C2F"/>
    <w:rsid w:val="004560D3"/>
    <w:rsid w:val="00456AB2"/>
    <w:rsid w:val="00456CFF"/>
    <w:rsid w:val="00457BF8"/>
    <w:rsid w:val="00457E08"/>
    <w:rsid w:val="004608D0"/>
    <w:rsid w:val="00460932"/>
    <w:rsid w:val="00461763"/>
    <w:rsid w:val="0046254E"/>
    <w:rsid w:val="00462C1D"/>
    <w:rsid w:val="00462C41"/>
    <w:rsid w:val="00463158"/>
    <w:rsid w:val="00463A82"/>
    <w:rsid w:val="004641C8"/>
    <w:rsid w:val="00464E10"/>
    <w:rsid w:val="0046506E"/>
    <w:rsid w:val="00466058"/>
    <w:rsid w:val="00466B0E"/>
    <w:rsid w:val="0046728C"/>
    <w:rsid w:val="004678D1"/>
    <w:rsid w:val="0047008E"/>
    <w:rsid w:val="004713FE"/>
    <w:rsid w:val="0047141B"/>
    <w:rsid w:val="00471459"/>
    <w:rsid w:val="004717EF"/>
    <w:rsid w:val="0047244A"/>
    <w:rsid w:val="00472581"/>
    <w:rsid w:val="00472589"/>
    <w:rsid w:val="00473636"/>
    <w:rsid w:val="00474477"/>
    <w:rsid w:val="0047511A"/>
    <w:rsid w:val="00476C6A"/>
    <w:rsid w:val="004773A5"/>
    <w:rsid w:val="00480319"/>
    <w:rsid w:val="00483DFE"/>
    <w:rsid w:val="00483FB1"/>
    <w:rsid w:val="00483FFD"/>
    <w:rsid w:val="00484BE3"/>
    <w:rsid w:val="004856BE"/>
    <w:rsid w:val="004856C7"/>
    <w:rsid w:val="004865F4"/>
    <w:rsid w:val="004879AF"/>
    <w:rsid w:val="00487A2B"/>
    <w:rsid w:val="0049046A"/>
    <w:rsid w:val="00490BC7"/>
    <w:rsid w:val="00491661"/>
    <w:rsid w:val="004925AA"/>
    <w:rsid w:val="00494EC6"/>
    <w:rsid w:val="004955C5"/>
    <w:rsid w:val="00495749"/>
    <w:rsid w:val="00497131"/>
    <w:rsid w:val="0049723A"/>
    <w:rsid w:val="00497264"/>
    <w:rsid w:val="004972E5"/>
    <w:rsid w:val="00497857"/>
    <w:rsid w:val="00497C96"/>
    <w:rsid w:val="004A02C4"/>
    <w:rsid w:val="004A11ED"/>
    <w:rsid w:val="004A159C"/>
    <w:rsid w:val="004A4474"/>
    <w:rsid w:val="004A4555"/>
    <w:rsid w:val="004A4B14"/>
    <w:rsid w:val="004A4B39"/>
    <w:rsid w:val="004A5614"/>
    <w:rsid w:val="004A5654"/>
    <w:rsid w:val="004A5B71"/>
    <w:rsid w:val="004A5F63"/>
    <w:rsid w:val="004A698D"/>
    <w:rsid w:val="004A6C93"/>
    <w:rsid w:val="004A6DCF"/>
    <w:rsid w:val="004A6EAD"/>
    <w:rsid w:val="004A6F66"/>
    <w:rsid w:val="004A747A"/>
    <w:rsid w:val="004B102A"/>
    <w:rsid w:val="004B1EC6"/>
    <w:rsid w:val="004B2460"/>
    <w:rsid w:val="004B24AA"/>
    <w:rsid w:val="004B2BED"/>
    <w:rsid w:val="004B2E16"/>
    <w:rsid w:val="004B3929"/>
    <w:rsid w:val="004B3F60"/>
    <w:rsid w:val="004B46D0"/>
    <w:rsid w:val="004B50EF"/>
    <w:rsid w:val="004B55D1"/>
    <w:rsid w:val="004B5802"/>
    <w:rsid w:val="004B591C"/>
    <w:rsid w:val="004B5CFE"/>
    <w:rsid w:val="004B60EE"/>
    <w:rsid w:val="004B68DD"/>
    <w:rsid w:val="004B7B1F"/>
    <w:rsid w:val="004C073B"/>
    <w:rsid w:val="004C0AC3"/>
    <w:rsid w:val="004C1F9B"/>
    <w:rsid w:val="004C2E17"/>
    <w:rsid w:val="004C39B8"/>
    <w:rsid w:val="004C3FB6"/>
    <w:rsid w:val="004C4EE5"/>
    <w:rsid w:val="004C5117"/>
    <w:rsid w:val="004C5DDC"/>
    <w:rsid w:val="004C61B2"/>
    <w:rsid w:val="004C625B"/>
    <w:rsid w:val="004C65E0"/>
    <w:rsid w:val="004C7A2D"/>
    <w:rsid w:val="004D042B"/>
    <w:rsid w:val="004D0D51"/>
    <w:rsid w:val="004D1B98"/>
    <w:rsid w:val="004D7814"/>
    <w:rsid w:val="004D78E1"/>
    <w:rsid w:val="004E01A8"/>
    <w:rsid w:val="004E26FB"/>
    <w:rsid w:val="004E28B6"/>
    <w:rsid w:val="004E2C1D"/>
    <w:rsid w:val="004E42AE"/>
    <w:rsid w:val="004E4E22"/>
    <w:rsid w:val="004E5D36"/>
    <w:rsid w:val="004E6156"/>
    <w:rsid w:val="004E642E"/>
    <w:rsid w:val="004E67E6"/>
    <w:rsid w:val="004E6A42"/>
    <w:rsid w:val="004E6A6A"/>
    <w:rsid w:val="004F0BDC"/>
    <w:rsid w:val="004F4521"/>
    <w:rsid w:val="004F4F63"/>
    <w:rsid w:val="004F4F92"/>
    <w:rsid w:val="004F64C6"/>
    <w:rsid w:val="004F69E3"/>
    <w:rsid w:val="004F6FAD"/>
    <w:rsid w:val="004F73DD"/>
    <w:rsid w:val="00502716"/>
    <w:rsid w:val="00502A6A"/>
    <w:rsid w:val="005033AE"/>
    <w:rsid w:val="0050397F"/>
    <w:rsid w:val="00503DD8"/>
    <w:rsid w:val="005041D0"/>
    <w:rsid w:val="0050547A"/>
    <w:rsid w:val="00507DD2"/>
    <w:rsid w:val="00507E31"/>
    <w:rsid w:val="0051016F"/>
    <w:rsid w:val="005118AD"/>
    <w:rsid w:val="00512BE0"/>
    <w:rsid w:val="0051329C"/>
    <w:rsid w:val="005135A2"/>
    <w:rsid w:val="00513B4D"/>
    <w:rsid w:val="005145BE"/>
    <w:rsid w:val="0051531F"/>
    <w:rsid w:val="00516BF7"/>
    <w:rsid w:val="005171CD"/>
    <w:rsid w:val="005179B8"/>
    <w:rsid w:val="00517A91"/>
    <w:rsid w:val="0052048F"/>
    <w:rsid w:val="00520988"/>
    <w:rsid w:val="0052109A"/>
    <w:rsid w:val="0052165B"/>
    <w:rsid w:val="005219E3"/>
    <w:rsid w:val="00521D90"/>
    <w:rsid w:val="00523004"/>
    <w:rsid w:val="005235DF"/>
    <w:rsid w:val="005239CC"/>
    <w:rsid w:val="005246D4"/>
    <w:rsid w:val="005251AD"/>
    <w:rsid w:val="0052632B"/>
    <w:rsid w:val="00526CD5"/>
    <w:rsid w:val="00527169"/>
    <w:rsid w:val="005278E0"/>
    <w:rsid w:val="00527A0B"/>
    <w:rsid w:val="005310BE"/>
    <w:rsid w:val="0053131D"/>
    <w:rsid w:val="00531A39"/>
    <w:rsid w:val="005321BA"/>
    <w:rsid w:val="005321C7"/>
    <w:rsid w:val="00532329"/>
    <w:rsid w:val="00532A75"/>
    <w:rsid w:val="00533C16"/>
    <w:rsid w:val="0053417F"/>
    <w:rsid w:val="005347D1"/>
    <w:rsid w:val="00534991"/>
    <w:rsid w:val="00534A23"/>
    <w:rsid w:val="00534B80"/>
    <w:rsid w:val="00535E11"/>
    <w:rsid w:val="00535FC9"/>
    <w:rsid w:val="00535FD5"/>
    <w:rsid w:val="005361A8"/>
    <w:rsid w:val="00540260"/>
    <w:rsid w:val="005402E6"/>
    <w:rsid w:val="005406B2"/>
    <w:rsid w:val="005409C0"/>
    <w:rsid w:val="005411FE"/>
    <w:rsid w:val="00541DBF"/>
    <w:rsid w:val="00542ACD"/>
    <w:rsid w:val="005435D9"/>
    <w:rsid w:val="0054433E"/>
    <w:rsid w:val="005449AD"/>
    <w:rsid w:val="00544F8B"/>
    <w:rsid w:val="005452BF"/>
    <w:rsid w:val="005456C8"/>
    <w:rsid w:val="00545A43"/>
    <w:rsid w:val="00545C9C"/>
    <w:rsid w:val="00546580"/>
    <w:rsid w:val="00547093"/>
    <w:rsid w:val="005503B5"/>
    <w:rsid w:val="00550C4B"/>
    <w:rsid w:val="0055113A"/>
    <w:rsid w:val="00551698"/>
    <w:rsid w:val="00551742"/>
    <w:rsid w:val="00551C61"/>
    <w:rsid w:val="00551FF7"/>
    <w:rsid w:val="005529D1"/>
    <w:rsid w:val="005537AD"/>
    <w:rsid w:val="00553D3D"/>
    <w:rsid w:val="00554260"/>
    <w:rsid w:val="00554340"/>
    <w:rsid w:val="00555480"/>
    <w:rsid w:val="0055570A"/>
    <w:rsid w:val="005559F2"/>
    <w:rsid w:val="00555DA3"/>
    <w:rsid w:val="00556011"/>
    <w:rsid w:val="00556AC9"/>
    <w:rsid w:val="0055701E"/>
    <w:rsid w:val="0056011F"/>
    <w:rsid w:val="005610F4"/>
    <w:rsid w:val="0056127D"/>
    <w:rsid w:val="005616BC"/>
    <w:rsid w:val="00562B4E"/>
    <w:rsid w:val="00563B29"/>
    <w:rsid w:val="00565F6C"/>
    <w:rsid w:val="00566213"/>
    <w:rsid w:val="0056688A"/>
    <w:rsid w:val="00566C2D"/>
    <w:rsid w:val="00570719"/>
    <w:rsid w:val="0057219E"/>
    <w:rsid w:val="0057388C"/>
    <w:rsid w:val="0057615F"/>
    <w:rsid w:val="00576EF1"/>
    <w:rsid w:val="00577625"/>
    <w:rsid w:val="00577E9E"/>
    <w:rsid w:val="00581E3C"/>
    <w:rsid w:val="0058238E"/>
    <w:rsid w:val="00582659"/>
    <w:rsid w:val="00582691"/>
    <w:rsid w:val="00582E70"/>
    <w:rsid w:val="00583694"/>
    <w:rsid w:val="0058405A"/>
    <w:rsid w:val="00584412"/>
    <w:rsid w:val="00585981"/>
    <w:rsid w:val="00585CDD"/>
    <w:rsid w:val="00587E2B"/>
    <w:rsid w:val="00590724"/>
    <w:rsid w:val="00590965"/>
    <w:rsid w:val="00590B77"/>
    <w:rsid w:val="00591238"/>
    <w:rsid w:val="005915CE"/>
    <w:rsid w:val="00591756"/>
    <w:rsid w:val="005926DE"/>
    <w:rsid w:val="00593BD9"/>
    <w:rsid w:val="00594046"/>
    <w:rsid w:val="00594359"/>
    <w:rsid w:val="00594C13"/>
    <w:rsid w:val="005959D2"/>
    <w:rsid w:val="00595FFB"/>
    <w:rsid w:val="00597049"/>
    <w:rsid w:val="005A015B"/>
    <w:rsid w:val="005A089F"/>
    <w:rsid w:val="005A0A80"/>
    <w:rsid w:val="005A0F07"/>
    <w:rsid w:val="005A1253"/>
    <w:rsid w:val="005A1D06"/>
    <w:rsid w:val="005A264C"/>
    <w:rsid w:val="005A29D5"/>
    <w:rsid w:val="005A2D21"/>
    <w:rsid w:val="005A4024"/>
    <w:rsid w:val="005A4DA3"/>
    <w:rsid w:val="005A4E4B"/>
    <w:rsid w:val="005A5FF7"/>
    <w:rsid w:val="005A6311"/>
    <w:rsid w:val="005A70BF"/>
    <w:rsid w:val="005A754E"/>
    <w:rsid w:val="005A77F1"/>
    <w:rsid w:val="005A7B40"/>
    <w:rsid w:val="005A7DD7"/>
    <w:rsid w:val="005A7F1D"/>
    <w:rsid w:val="005B0644"/>
    <w:rsid w:val="005B1D4D"/>
    <w:rsid w:val="005B2266"/>
    <w:rsid w:val="005B24EB"/>
    <w:rsid w:val="005B2807"/>
    <w:rsid w:val="005B4893"/>
    <w:rsid w:val="005B4D2A"/>
    <w:rsid w:val="005B6B30"/>
    <w:rsid w:val="005B7885"/>
    <w:rsid w:val="005C06F9"/>
    <w:rsid w:val="005C0BEB"/>
    <w:rsid w:val="005C2EF6"/>
    <w:rsid w:val="005C41D1"/>
    <w:rsid w:val="005C42FD"/>
    <w:rsid w:val="005C4509"/>
    <w:rsid w:val="005C46F5"/>
    <w:rsid w:val="005C4CDF"/>
    <w:rsid w:val="005C55C7"/>
    <w:rsid w:val="005C5AA1"/>
    <w:rsid w:val="005C5B19"/>
    <w:rsid w:val="005C5F9D"/>
    <w:rsid w:val="005C66D5"/>
    <w:rsid w:val="005C7115"/>
    <w:rsid w:val="005C71CB"/>
    <w:rsid w:val="005C7424"/>
    <w:rsid w:val="005C7E0B"/>
    <w:rsid w:val="005D039D"/>
    <w:rsid w:val="005D03BE"/>
    <w:rsid w:val="005D0E07"/>
    <w:rsid w:val="005D104C"/>
    <w:rsid w:val="005D11D3"/>
    <w:rsid w:val="005D1741"/>
    <w:rsid w:val="005D1A03"/>
    <w:rsid w:val="005D2176"/>
    <w:rsid w:val="005D2B85"/>
    <w:rsid w:val="005D3521"/>
    <w:rsid w:val="005D4056"/>
    <w:rsid w:val="005D4239"/>
    <w:rsid w:val="005D4393"/>
    <w:rsid w:val="005D494C"/>
    <w:rsid w:val="005D4BA0"/>
    <w:rsid w:val="005D4C96"/>
    <w:rsid w:val="005D503B"/>
    <w:rsid w:val="005D5A71"/>
    <w:rsid w:val="005D5BDC"/>
    <w:rsid w:val="005D632E"/>
    <w:rsid w:val="005D644B"/>
    <w:rsid w:val="005D73F8"/>
    <w:rsid w:val="005E0B9F"/>
    <w:rsid w:val="005E0F2D"/>
    <w:rsid w:val="005E1B51"/>
    <w:rsid w:val="005E2381"/>
    <w:rsid w:val="005E3010"/>
    <w:rsid w:val="005E3412"/>
    <w:rsid w:val="005E367C"/>
    <w:rsid w:val="005E4BB5"/>
    <w:rsid w:val="005E4EAE"/>
    <w:rsid w:val="005E53BB"/>
    <w:rsid w:val="005E63C3"/>
    <w:rsid w:val="005E6828"/>
    <w:rsid w:val="005E6BB4"/>
    <w:rsid w:val="005E7535"/>
    <w:rsid w:val="005E7604"/>
    <w:rsid w:val="005F0F60"/>
    <w:rsid w:val="005F1342"/>
    <w:rsid w:val="005F1450"/>
    <w:rsid w:val="005F2234"/>
    <w:rsid w:val="005F2403"/>
    <w:rsid w:val="005F48D4"/>
    <w:rsid w:val="005F542B"/>
    <w:rsid w:val="005F60EA"/>
    <w:rsid w:val="005F6A22"/>
    <w:rsid w:val="005F76E8"/>
    <w:rsid w:val="005F7AF9"/>
    <w:rsid w:val="00601092"/>
    <w:rsid w:val="006014A6"/>
    <w:rsid w:val="006018D8"/>
    <w:rsid w:val="00603020"/>
    <w:rsid w:val="00603147"/>
    <w:rsid w:val="0060348D"/>
    <w:rsid w:val="0060362E"/>
    <w:rsid w:val="006066BB"/>
    <w:rsid w:val="00606E01"/>
    <w:rsid w:val="006072F7"/>
    <w:rsid w:val="00607BF4"/>
    <w:rsid w:val="00607F21"/>
    <w:rsid w:val="00610E6E"/>
    <w:rsid w:val="00611655"/>
    <w:rsid w:val="0061175B"/>
    <w:rsid w:val="00611C75"/>
    <w:rsid w:val="00611D0B"/>
    <w:rsid w:val="00611DCD"/>
    <w:rsid w:val="006128C3"/>
    <w:rsid w:val="0061463A"/>
    <w:rsid w:val="006148F5"/>
    <w:rsid w:val="00615E0F"/>
    <w:rsid w:val="00616582"/>
    <w:rsid w:val="00617CB7"/>
    <w:rsid w:val="00617FF5"/>
    <w:rsid w:val="006217C8"/>
    <w:rsid w:val="00621C73"/>
    <w:rsid w:val="00621ED3"/>
    <w:rsid w:val="00623701"/>
    <w:rsid w:val="00623904"/>
    <w:rsid w:val="00623E49"/>
    <w:rsid w:val="00623E4E"/>
    <w:rsid w:val="00624572"/>
    <w:rsid w:val="00624E30"/>
    <w:rsid w:val="00625041"/>
    <w:rsid w:val="00631250"/>
    <w:rsid w:val="006313DD"/>
    <w:rsid w:val="00631596"/>
    <w:rsid w:val="006319AC"/>
    <w:rsid w:val="00632A60"/>
    <w:rsid w:val="006333B2"/>
    <w:rsid w:val="0063407A"/>
    <w:rsid w:val="006340F5"/>
    <w:rsid w:val="0063422D"/>
    <w:rsid w:val="00634C7D"/>
    <w:rsid w:val="00635D24"/>
    <w:rsid w:val="00640589"/>
    <w:rsid w:val="00640AB4"/>
    <w:rsid w:val="006411D8"/>
    <w:rsid w:val="00641444"/>
    <w:rsid w:val="00641C46"/>
    <w:rsid w:val="00641C9D"/>
    <w:rsid w:val="006428B1"/>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558E"/>
    <w:rsid w:val="00657411"/>
    <w:rsid w:val="00660423"/>
    <w:rsid w:val="006604E4"/>
    <w:rsid w:val="0066135B"/>
    <w:rsid w:val="006615EC"/>
    <w:rsid w:val="006619A2"/>
    <w:rsid w:val="00661D8A"/>
    <w:rsid w:val="0066277E"/>
    <w:rsid w:val="00662785"/>
    <w:rsid w:val="00663A01"/>
    <w:rsid w:val="0066440C"/>
    <w:rsid w:val="0066446B"/>
    <w:rsid w:val="00664BFF"/>
    <w:rsid w:val="0066548E"/>
    <w:rsid w:val="00666197"/>
    <w:rsid w:val="0066635B"/>
    <w:rsid w:val="006669DA"/>
    <w:rsid w:val="00666AB0"/>
    <w:rsid w:val="00667F42"/>
    <w:rsid w:val="006712D4"/>
    <w:rsid w:val="006722E7"/>
    <w:rsid w:val="00672A3D"/>
    <w:rsid w:val="006734FF"/>
    <w:rsid w:val="00673680"/>
    <w:rsid w:val="00673F36"/>
    <w:rsid w:val="00675C1B"/>
    <w:rsid w:val="00676B45"/>
    <w:rsid w:val="006812D6"/>
    <w:rsid w:val="006813E7"/>
    <w:rsid w:val="00681F90"/>
    <w:rsid w:val="00682099"/>
    <w:rsid w:val="00682D6B"/>
    <w:rsid w:val="00682E78"/>
    <w:rsid w:val="00682F05"/>
    <w:rsid w:val="00683C64"/>
    <w:rsid w:val="0068444E"/>
    <w:rsid w:val="00684F8D"/>
    <w:rsid w:val="006851CD"/>
    <w:rsid w:val="00685D90"/>
    <w:rsid w:val="006864A9"/>
    <w:rsid w:val="006867A8"/>
    <w:rsid w:val="00686F8B"/>
    <w:rsid w:val="006873E7"/>
    <w:rsid w:val="00687B80"/>
    <w:rsid w:val="0069056A"/>
    <w:rsid w:val="006918EE"/>
    <w:rsid w:val="00691DE1"/>
    <w:rsid w:val="006929EB"/>
    <w:rsid w:val="00693341"/>
    <w:rsid w:val="006944EB"/>
    <w:rsid w:val="00694ADA"/>
    <w:rsid w:val="00695123"/>
    <w:rsid w:val="0069521D"/>
    <w:rsid w:val="00696024"/>
    <w:rsid w:val="00696408"/>
    <w:rsid w:val="00696CA9"/>
    <w:rsid w:val="00697B7A"/>
    <w:rsid w:val="006A037F"/>
    <w:rsid w:val="006A0432"/>
    <w:rsid w:val="006A0800"/>
    <w:rsid w:val="006A221E"/>
    <w:rsid w:val="006A241A"/>
    <w:rsid w:val="006A246E"/>
    <w:rsid w:val="006A2EBD"/>
    <w:rsid w:val="006A30BE"/>
    <w:rsid w:val="006A3BD4"/>
    <w:rsid w:val="006A4285"/>
    <w:rsid w:val="006A5577"/>
    <w:rsid w:val="006A605A"/>
    <w:rsid w:val="006A6B22"/>
    <w:rsid w:val="006A754C"/>
    <w:rsid w:val="006A7C8D"/>
    <w:rsid w:val="006B0342"/>
    <w:rsid w:val="006B0D3C"/>
    <w:rsid w:val="006B1015"/>
    <w:rsid w:val="006B10EF"/>
    <w:rsid w:val="006B295E"/>
    <w:rsid w:val="006B2BBD"/>
    <w:rsid w:val="006B434E"/>
    <w:rsid w:val="006B4D05"/>
    <w:rsid w:val="006B5DC1"/>
    <w:rsid w:val="006B702A"/>
    <w:rsid w:val="006B7529"/>
    <w:rsid w:val="006B79AE"/>
    <w:rsid w:val="006B7A7D"/>
    <w:rsid w:val="006C0A35"/>
    <w:rsid w:val="006C0C45"/>
    <w:rsid w:val="006C1098"/>
    <w:rsid w:val="006C1516"/>
    <w:rsid w:val="006C1906"/>
    <w:rsid w:val="006C19DC"/>
    <w:rsid w:val="006C2E66"/>
    <w:rsid w:val="006C3789"/>
    <w:rsid w:val="006C3E36"/>
    <w:rsid w:val="006C3F76"/>
    <w:rsid w:val="006C44EF"/>
    <w:rsid w:val="006C5BCB"/>
    <w:rsid w:val="006C5FB1"/>
    <w:rsid w:val="006C66B9"/>
    <w:rsid w:val="006C736D"/>
    <w:rsid w:val="006D03F3"/>
    <w:rsid w:val="006D0692"/>
    <w:rsid w:val="006D124B"/>
    <w:rsid w:val="006D135D"/>
    <w:rsid w:val="006D2402"/>
    <w:rsid w:val="006D2540"/>
    <w:rsid w:val="006D33A2"/>
    <w:rsid w:val="006D616A"/>
    <w:rsid w:val="006D6388"/>
    <w:rsid w:val="006D63F8"/>
    <w:rsid w:val="006D648F"/>
    <w:rsid w:val="006D652F"/>
    <w:rsid w:val="006D7383"/>
    <w:rsid w:val="006D741E"/>
    <w:rsid w:val="006D78A4"/>
    <w:rsid w:val="006E036F"/>
    <w:rsid w:val="006E0A0F"/>
    <w:rsid w:val="006E218D"/>
    <w:rsid w:val="006E2190"/>
    <w:rsid w:val="006E2DEE"/>
    <w:rsid w:val="006E2EFD"/>
    <w:rsid w:val="006E3B1A"/>
    <w:rsid w:val="006E3B69"/>
    <w:rsid w:val="006E4341"/>
    <w:rsid w:val="006E4580"/>
    <w:rsid w:val="006E45BA"/>
    <w:rsid w:val="006E4933"/>
    <w:rsid w:val="006E50CD"/>
    <w:rsid w:val="006E5332"/>
    <w:rsid w:val="006E5CCC"/>
    <w:rsid w:val="006E5D0D"/>
    <w:rsid w:val="006E60AB"/>
    <w:rsid w:val="006E622D"/>
    <w:rsid w:val="006E688E"/>
    <w:rsid w:val="006E6B35"/>
    <w:rsid w:val="006E7343"/>
    <w:rsid w:val="006E764A"/>
    <w:rsid w:val="006E78D6"/>
    <w:rsid w:val="006E7E3E"/>
    <w:rsid w:val="006F0EC5"/>
    <w:rsid w:val="006F1005"/>
    <w:rsid w:val="006F28C0"/>
    <w:rsid w:val="006F31B3"/>
    <w:rsid w:val="006F3C5F"/>
    <w:rsid w:val="006F3D20"/>
    <w:rsid w:val="006F4B96"/>
    <w:rsid w:val="006F60E5"/>
    <w:rsid w:val="006F62C8"/>
    <w:rsid w:val="006F79FB"/>
    <w:rsid w:val="006F7F96"/>
    <w:rsid w:val="007004A3"/>
    <w:rsid w:val="00702197"/>
    <w:rsid w:val="00702BCD"/>
    <w:rsid w:val="00703CF4"/>
    <w:rsid w:val="007062C3"/>
    <w:rsid w:val="00707A5C"/>
    <w:rsid w:val="0071059C"/>
    <w:rsid w:val="0071066A"/>
    <w:rsid w:val="00710749"/>
    <w:rsid w:val="00710E72"/>
    <w:rsid w:val="00711A76"/>
    <w:rsid w:val="00712C4B"/>
    <w:rsid w:val="007133C1"/>
    <w:rsid w:val="007141DF"/>
    <w:rsid w:val="007144EC"/>
    <w:rsid w:val="00714773"/>
    <w:rsid w:val="0071644E"/>
    <w:rsid w:val="0071745B"/>
    <w:rsid w:val="007179FC"/>
    <w:rsid w:val="00720FA5"/>
    <w:rsid w:val="007221AD"/>
    <w:rsid w:val="00722215"/>
    <w:rsid w:val="007227E2"/>
    <w:rsid w:val="00722CA7"/>
    <w:rsid w:val="00722D0B"/>
    <w:rsid w:val="007235F9"/>
    <w:rsid w:val="00724581"/>
    <w:rsid w:val="00724914"/>
    <w:rsid w:val="00724CE2"/>
    <w:rsid w:val="00725328"/>
    <w:rsid w:val="00726188"/>
    <w:rsid w:val="00727F09"/>
    <w:rsid w:val="0073009B"/>
    <w:rsid w:val="00730A49"/>
    <w:rsid w:val="00731378"/>
    <w:rsid w:val="00731964"/>
    <w:rsid w:val="0073272B"/>
    <w:rsid w:val="007328EC"/>
    <w:rsid w:val="0073435A"/>
    <w:rsid w:val="007343B7"/>
    <w:rsid w:val="007349BA"/>
    <w:rsid w:val="00735467"/>
    <w:rsid w:val="0073558F"/>
    <w:rsid w:val="0073668B"/>
    <w:rsid w:val="0073691D"/>
    <w:rsid w:val="00740306"/>
    <w:rsid w:val="007414D0"/>
    <w:rsid w:val="0074157F"/>
    <w:rsid w:val="0074295F"/>
    <w:rsid w:val="00742E32"/>
    <w:rsid w:val="0074322E"/>
    <w:rsid w:val="00743896"/>
    <w:rsid w:val="00743DF8"/>
    <w:rsid w:val="00743F3F"/>
    <w:rsid w:val="00744CC9"/>
    <w:rsid w:val="00744CF0"/>
    <w:rsid w:val="00744F69"/>
    <w:rsid w:val="0074519E"/>
    <w:rsid w:val="00746148"/>
    <w:rsid w:val="007465EE"/>
    <w:rsid w:val="00746B35"/>
    <w:rsid w:val="00747AEA"/>
    <w:rsid w:val="00750734"/>
    <w:rsid w:val="0075075B"/>
    <w:rsid w:val="00752266"/>
    <w:rsid w:val="0075287A"/>
    <w:rsid w:val="007530CF"/>
    <w:rsid w:val="00753CAF"/>
    <w:rsid w:val="0075466D"/>
    <w:rsid w:val="007553A8"/>
    <w:rsid w:val="00762CA5"/>
    <w:rsid w:val="0076410F"/>
    <w:rsid w:val="00764388"/>
    <w:rsid w:val="00764D3B"/>
    <w:rsid w:val="007652BD"/>
    <w:rsid w:val="00765431"/>
    <w:rsid w:val="0076581E"/>
    <w:rsid w:val="007661E5"/>
    <w:rsid w:val="0076670C"/>
    <w:rsid w:val="00767334"/>
    <w:rsid w:val="00767C91"/>
    <w:rsid w:val="00771465"/>
    <w:rsid w:val="00771B49"/>
    <w:rsid w:val="00771EC3"/>
    <w:rsid w:val="00772257"/>
    <w:rsid w:val="00772D5E"/>
    <w:rsid w:val="0077301E"/>
    <w:rsid w:val="00773D21"/>
    <w:rsid w:val="00773F06"/>
    <w:rsid w:val="007740CC"/>
    <w:rsid w:val="00774B69"/>
    <w:rsid w:val="00774F63"/>
    <w:rsid w:val="00775809"/>
    <w:rsid w:val="0077592B"/>
    <w:rsid w:val="00775B97"/>
    <w:rsid w:val="00775ED9"/>
    <w:rsid w:val="0077618A"/>
    <w:rsid w:val="007761F4"/>
    <w:rsid w:val="007765D8"/>
    <w:rsid w:val="0077792E"/>
    <w:rsid w:val="0078059A"/>
    <w:rsid w:val="007816B5"/>
    <w:rsid w:val="00781947"/>
    <w:rsid w:val="00782379"/>
    <w:rsid w:val="007828FE"/>
    <w:rsid w:val="007837F3"/>
    <w:rsid w:val="00783DED"/>
    <w:rsid w:val="00784140"/>
    <w:rsid w:val="007846DA"/>
    <w:rsid w:val="00784E03"/>
    <w:rsid w:val="00785526"/>
    <w:rsid w:val="00785E03"/>
    <w:rsid w:val="0078622F"/>
    <w:rsid w:val="007872BD"/>
    <w:rsid w:val="0079054B"/>
    <w:rsid w:val="00790725"/>
    <w:rsid w:val="00790CDC"/>
    <w:rsid w:val="00790E3A"/>
    <w:rsid w:val="007918DF"/>
    <w:rsid w:val="00792DA4"/>
    <w:rsid w:val="007938CF"/>
    <w:rsid w:val="00794C79"/>
    <w:rsid w:val="007A00FA"/>
    <w:rsid w:val="007A1913"/>
    <w:rsid w:val="007A200E"/>
    <w:rsid w:val="007A2BBC"/>
    <w:rsid w:val="007A2E99"/>
    <w:rsid w:val="007A443A"/>
    <w:rsid w:val="007A661F"/>
    <w:rsid w:val="007A6938"/>
    <w:rsid w:val="007B0D0C"/>
    <w:rsid w:val="007B1A54"/>
    <w:rsid w:val="007B2637"/>
    <w:rsid w:val="007B2EE9"/>
    <w:rsid w:val="007B39D3"/>
    <w:rsid w:val="007B5BEE"/>
    <w:rsid w:val="007B656A"/>
    <w:rsid w:val="007B6E0C"/>
    <w:rsid w:val="007B759B"/>
    <w:rsid w:val="007B7A2C"/>
    <w:rsid w:val="007B7DB3"/>
    <w:rsid w:val="007B7F7B"/>
    <w:rsid w:val="007C1145"/>
    <w:rsid w:val="007C1646"/>
    <w:rsid w:val="007C1A9E"/>
    <w:rsid w:val="007C26A8"/>
    <w:rsid w:val="007C2D3A"/>
    <w:rsid w:val="007C2F0E"/>
    <w:rsid w:val="007C3C2C"/>
    <w:rsid w:val="007C3E2E"/>
    <w:rsid w:val="007C4742"/>
    <w:rsid w:val="007C6504"/>
    <w:rsid w:val="007C7B15"/>
    <w:rsid w:val="007D0278"/>
    <w:rsid w:val="007D02EB"/>
    <w:rsid w:val="007D1288"/>
    <w:rsid w:val="007D2740"/>
    <w:rsid w:val="007D3E8F"/>
    <w:rsid w:val="007D4A24"/>
    <w:rsid w:val="007D4D15"/>
    <w:rsid w:val="007D581E"/>
    <w:rsid w:val="007D5CEF"/>
    <w:rsid w:val="007D5F0C"/>
    <w:rsid w:val="007D7523"/>
    <w:rsid w:val="007D7E00"/>
    <w:rsid w:val="007E0958"/>
    <w:rsid w:val="007E0C50"/>
    <w:rsid w:val="007E0DCA"/>
    <w:rsid w:val="007E0ED1"/>
    <w:rsid w:val="007E133E"/>
    <w:rsid w:val="007E1B78"/>
    <w:rsid w:val="007E22A3"/>
    <w:rsid w:val="007E2DDF"/>
    <w:rsid w:val="007E3FF7"/>
    <w:rsid w:val="007E46A4"/>
    <w:rsid w:val="007E49EE"/>
    <w:rsid w:val="007E52F6"/>
    <w:rsid w:val="007E7038"/>
    <w:rsid w:val="007E73DD"/>
    <w:rsid w:val="007F05A6"/>
    <w:rsid w:val="007F15C1"/>
    <w:rsid w:val="007F21CE"/>
    <w:rsid w:val="007F28EE"/>
    <w:rsid w:val="007F2E79"/>
    <w:rsid w:val="007F3011"/>
    <w:rsid w:val="007F338A"/>
    <w:rsid w:val="007F3AB9"/>
    <w:rsid w:val="007F419C"/>
    <w:rsid w:val="007F458C"/>
    <w:rsid w:val="007F4E08"/>
    <w:rsid w:val="007F4FDF"/>
    <w:rsid w:val="007F7833"/>
    <w:rsid w:val="007F7A5A"/>
    <w:rsid w:val="007F7D33"/>
    <w:rsid w:val="00800222"/>
    <w:rsid w:val="008003C7"/>
    <w:rsid w:val="008007D2"/>
    <w:rsid w:val="00800DDE"/>
    <w:rsid w:val="0080140B"/>
    <w:rsid w:val="00801C47"/>
    <w:rsid w:val="00801DFE"/>
    <w:rsid w:val="00803495"/>
    <w:rsid w:val="00803F08"/>
    <w:rsid w:val="00804425"/>
    <w:rsid w:val="00804440"/>
    <w:rsid w:val="00804901"/>
    <w:rsid w:val="00805B2D"/>
    <w:rsid w:val="00806138"/>
    <w:rsid w:val="00806616"/>
    <w:rsid w:val="00806916"/>
    <w:rsid w:val="0080730F"/>
    <w:rsid w:val="008073CF"/>
    <w:rsid w:val="00807B37"/>
    <w:rsid w:val="00807FA4"/>
    <w:rsid w:val="0081017B"/>
    <w:rsid w:val="00810559"/>
    <w:rsid w:val="00810A76"/>
    <w:rsid w:val="0081159C"/>
    <w:rsid w:val="00812158"/>
    <w:rsid w:val="0081217A"/>
    <w:rsid w:val="00812380"/>
    <w:rsid w:val="00812F25"/>
    <w:rsid w:val="00813288"/>
    <w:rsid w:val="0081470F"/>
    <w:rsid w:val="00814758"/>
    <w:rsid w:val="00814B91"/>
    <w:rsid w:val="00815851"/>
    <w:rsid w:val="008158A0"/>
    <w:rsid w:val="00815A12"/>
    <w:rsid w:val="00815A7F"/>
    <w:rsid w:val="0081718B"/>
    <w:rsid w:val="00820A7A"/>
    <w:rsid w:val="0082165E"/>
    <w:rsid w:val="0082365C"/>
    <w:rsid w:val="008344C3"/>
    <w:rsid w:val="008344E7"/>
    <w:rsid w:val="0083575C"/>
    <w:rsid w:val="008363F5"/>
    <w:rsid w:val="00836479"/>
    <w:rsid w:val="00836F71"/>
    <w:rsid w:val="00840243"/>
    <w:rsid w:val="00840836"/>
    <w:rsid w:val="00840D9D"/>
    <w:rsid w:val="00840FD7"/>
    <w:rsid w:val="00841C17"/>
    <w:rsid w:val="0084320E"/>
    <w:rsid w:val="00843DEA"/>
    <w:rsid w:val="0084417E"/>
    <w:rsid w:val="008445AD"/>
    <w:rsid w:val="008457F4"/>
    <w:rsid w:val="00845BFD"/>
    <w:rsid w:val="0084664E"/>
    <w:rsid w:val="00847358"/>
    <w:rsid w:val="00847940"/>
    <w:rsid w:val="00847B75"/>
    <w:rsid w:val="00850469"/>
    <w:rsid w:val="00850DCD"/>
    <w:rsid w:val="00851445"/>
    <w:rsid w:val="00852481"/>
    <w:rsid w:val="00852D6D"/>
    <w:rsid w:val="00852EF1"/>
    <w:rsid w:val="008534C0"/>
    <w:rsid w:val="00853559"/>
    <w:rsid w:val="00856A71"/>
    <w:rsid w:val="00856C71"/>
    <w:rsid w:val="0085726F"/>
    <w:rsid w:val="008577F9"/>
    <w:rsid w:val="00860E8C"/>
    <w:rsid w:val="0086121E"/>
    <w:rsid w:val="008615F7"/>
    <w:rsid w:val="008620EB"/>
    <w:rsid w:val="00862C8B"/>
    <w:rsid w:val="00862DAE"/>
    <w:rsid w:val="00863C20"/>
    <w:rsid w:val="00864200"/>
    <w:rsid w:val="00864581"/>
    <w:rsid w:val="00865A0C"/>
    <w:rsid w:val="00867FE5"/>
    <w:rsid w:val="0087028B"/>
    <w:rsid w:val="0087222B"/>
    <w:rsid w:val="00872ACA"/>
    <w:rsid w:val="00873A3D"/>
    <w:rsid w:val="00873B71"/>
    <w:rsid w:val="008745A3"/>
    <w:rsid w:val="00874A58"/>
    <w:rsid w:val="008752F6"/>
    <w:rsid w:val="00875B5B"/>
    <w:rsid w:val="00876A95"/>
    <w:rsid w:val="00877A0C"/>
    <w:rsid w:val="00880B3C"/>
    <w:rsid w:val="00881540"/>
    <w:rsid w:val="0088174B"/>
    <w:rsid w:val="0088339C"/>
    <w:rsid w:val="008837CD"/>
    <w:rsid w:val="00883DD4"/>
    <w:rsid w:val="008852A6"/>
    <w:rsid w:val="00885A19"/>
    <w:rsid w:val="00886703"/>
    <w:rsid w:val="00887B31"/>
    <w:rsid w:val="00887C1B"/>
    <w:rsid w:val="00890C02"/>
    <w:rsid w:val="00891C5C"/>
    <w:rsid w:val="00892980"/>
    <w:rsid w:val="0089324E"/>
    <w:rsid w:val="008932C7"/>
    <w:rsid w:val="0089357E"/>
    <w:rsid w:val="00893759"/>
    <w:rsid w:val="008949D9"/>
    <w:rsid w:val="00894AD5"/>
    <w:rsid w:val="008954A0"/>
    <w:rsid w:val="00895BB9"/>
    <w:rsid w:val="0089638D"/>
    <w:rsid w:val="0089688F"/>
    <w:rsid w:val="008969B2"/>
    <w:rsid w:val="008A1033"/>
    <w:rsid w:val="008A166B"/>
    <w:rsid w:val="008A18D2"/>
    <w:rsid w:val="008A3025"/>
    <w:rsid w:val="008A5439"/>
    <w:rsid w:val="008A59F5"/>
    <w:rsid w:val="008A787F"/>
    <w:rsid w:val="008A7BFD"/>
    <w:rsid w:val="008B00B8"/>
    <w:rsid w:val="008B04D7"/>
    <w:rsid w:val="008B05DA"/>
    <w:rsid w:val="008B22BA"/>
    <w:rsid w:val="008B267A"/>
    <w:rsid w:val="008B2A03"/>
    <w:rsid w:val="008B3941"/>
    <w:rsid w:val="008B4510"/>
    <w:rsid w:val="008B5020"/>
    <w:rsid w:val="008B5C8F"/>
    <w:rsid w:val="008B5D24"/>
    <w:rsid w:val="008B6556"/>
    <w:rsid w:val="008B69D6"/>
    <w:rsid w:val="008B6A0A"/>
    <w:rsid w:val="008C166C"/>
    <w:rsid w:val="008C1AAB"/>
    <w:rsid w:val="008C26A0"/>
    <w:rsid w:val="008C339C"/>
    <w:rsid w:val="008C341E"/>
    <w:rsid w:val="008C3469"/>
    <w:rsid w:val="008C3A84"/>
    <w:rsid w:val="008C41A6"/>
    <w:rsid w:val="008C4C98"/>
    <w:rsid w:val="008C53E5"/>
    <w:rsid w:val="008C6025"/>
    <w:rsid w:val="008C76E7"/>
    <w:rsid w:val="008C7B87"/>
    <w:rsid w:val="008C7FBC"/>
    <w:rsid w:val="008D01A5"/>
    <w:rsid w:val="008D0EEA"/>
    <w:rsid w:val="008D0F46"/>
    <w:rsid w:val="008D1927"/>
    <w:rsid w:val="008D1B02"/>
    <w:rsid w:val="008D1CF2"/>
    <w:rsid w:val="008D1D14"/>
    <w:rsid w:val="008D1EDC"/>
    <w:rsid w:val="008D2E04"/>
    <w:rsid w:val="008D3C68"/>
    <w:rsid w:val="008D4B2E"/>
    <w:rsid w:val="008D5FA1"/>
    <w:rsid w:val="008D76E3"/>
    <w:rsid w:val="008D7B5E"/>
    <w:rsid w:val="008D7EB8"/>
    <w:rsid w:val="008E0CF9"/>
    <w:rsid w:val="008E0DDA"/>
    <w:rsid w:val="008E1041"/>
    <w:rsid w:val="008E369D"/>
    <w:rsid w:val="008E57F9"/>
    <w:rsid w:val="008E60F0"/>
    <w:rsid w:val="008E674A"/>
    <w:rsid w:val="008E72A1"/>
    <w:rsid w:val="008E7741"/>
    <w:rsid w:val="008F05E3"/>
    <w:rsid w:val="008F0BA0"/>
    <w:rsid w:val="008F0F27"/>
    <w:rsid w:val="008F2409"/>
    <w:rsid w:val="008F28FA"/>
    <w:rsid w:val="008F3126"/>
    <w:rsid w:val="008F3391"/>
    <w:rsid w:val="008F348C"/>
    <w:rsid w:val="008F37AA"/>
    <w:rsid w:val="008F728A"/>
    <w:rsid w:val="009006F1"/>
    <w:rsid w:val="00900B74"/>
    <w:rsid w:val="00901C09"/>
    <w:rsid w:val="00902588"/>
    <w:rsid w:val="009025B1"/>
    <w:rsid w:val="009028FC"/>
    <w:rsid w:val="00902C5A"/>
    <w:rsid w:val="00903075"/>
    <w:rsid w:val="009033C3"/>
    <w:rsid w:val="00903672"/>
    <w:rsid w:val="00903848"/>
    <w:rsid w:val="009039D5"/>
    <w:rsid w:val="00903AA9"/>
    <w:rsid w:val="00904EC1"/>
    <w:rsid w:val="00905A93"/>
    <w:rsid w:val="009066EB"/>
    <w:rsid w:val="009071EC"/>
    <w:rsid w:val="0090772E"/>
    <w:rsid w:val="0091002D"/>
    <w:rsid w:val="009104C5"/>
    <w:rsid w:val="00910F6C"/>
    <w:rsid w:val="0091167A"/>
    <w:rsid w:val="009127DF"/>
    <w:rsid w:val="00914FB1"/>
    <w:rsid w:val="00915017"/>
    <w:rsid w:val="00915257"/>
    <w:rsid w:val="0091707B"/>
    <w:rsid w:val="00917ACA"/>
    <w:rsid w:val="00917CF9"/>
    <w:rsid w:val="00920733"/>
    <w:rsid w:val="00921873"/>
    <w:rsid w:val="00921CE4"/>
    <w:rsid w:val="00921FD3"/>
    <w:rsid w:val="00922410"/>
    <w:rsid w:val="009232E0"/>
    <w:rsid w:val="00923452"/>
    <w:rsid w:val="00923536"/>
    <w:rsid w:val="00923B62"/>
    <w:rsid w:val="00923EA1"/>
    <w:rsid w:val="00924393"/>
    <w:rsid w:val="009245E1"/>
    <w:rsid w:val="00924E5C"/>
    <w:rsid w:val="009252BE"/>
    <w:rsid w:val="00925473"/>
    <w:rsid w:val="00925753"/>
    <w:rsid w:val="00925FA4"/>
    <w:rsid w:val="009262F0"/>
    <w:rsid w:val="00926A44"/>
    <w:rsid w:val="009270F1"/>
    <w:rsid w:val="009305C1"/>
    <w:rsid w:val="009313C6"/>
    <w:rsid w:val="00931E69"/>
    <w:rsid w:val="009325B3"/>
    <w:rsid w:val="00932602"/>
    <w:rsid w:val="0093266C"/>
    <w:rsid w:val="009337F1"/>
    <w:rsid w:val="00933A03"/>
    <w:rsid w:val="009354DA"/>
    <w:rsid w:val="00935C3E"/>
    <w:rsid w:val="00935F01"/>
    <w:rsid w:val="00936755"/>
    <w:rsid w:val="009371F9"/>
    <w:rsid w:val="0093729C"/>
    <w:rsid w:val="0093741B"/>
    <w:rsid w:val="00937E56"/>
    <w:rsid w:val="00937FB4"/>
    <w:rsid w:val="00941BC7"/>
    <w:rsid w:val="0094217F"/>
    <w:rsid w:val="009423C3"/>
    <w:rsid w:val="00942678"/>
    <w:rsid w:val="00942921"/>
    <w:rsid w:val="00943C78"/>
    <w:rsid w:val="00943FC4"/>
    <w:rsid w:val="009446A3"/>
    <w:rsid w:val="00944783"/>
    <w:rsid w:val="009450BE"/>
    <w:rsid w:val="00945C60"/>
    <w:rsid w:val="00946615"/>
    <w:rsid w:val="009468BF"/>
    <w:rsid w:val="00946A4C"/>
    <w:rsid w:val="00947396"/>
    <w:rsid w:val="0095089B"/>
    <w:rsid w:val="009515CB"/>
    <w:rsid w:val="00951812"/>
    <w:rsid w:val="00952BFC"/>
    <w:rsid w:val="009536AF"/>
    <w:rsid w:val="00953A14"/>
    <w:rsid w:val="00953D83"/>
    <w:rsid w:val="00955002"/>
    <w:rsid w:val="00955481"/>
    <w:rsid w:val="00955E0A"/>
    <w:rsid w:val="009561E7"/>
    <w:rsid w:val="00957267"/>
    <w:rsid w:val="009572CD"/>
    <w:rsid w:val="0095745F"/>
    <w:rsid w:val="00960138"/>
    <w:rsid w:val="00960363"/>
    <w:rsid w:val="00960DE5"/>
    <w:rsid w:val="00961368"/>
    <w:rsid w:val="00961C69"/>
    <w:rsid w:val="00962165"/>
    <w:rsid w:val="00962A4E"/>
    <w:rsid w:val="009635D6"/>
    <w:rsid w:val="009636A4"/>
    <w:rsid w:val="00963A27"/>
    <w:rsid w:val="00963DD5"/>
    <w:rsid w:val="00964913"/>
    <w:rsid w:val="009649B7"/>
    <w:rsid w:val="00966A7A"/>
    <w:rsid w:val="00966FE8"/>
    <w:rsid w:val="00967298"/>
    <w:rsid w:val="0096780C"/>
    <w:rsid w:val="00970058"/>
    <w:rsid w:val="009707BA"/>
    <w:rsid w:val="00971B75"/>
    <w:rsid w:val="0097254E"/>
    <w:rsid w:val="00972805"/>
    <w:rsid w:val="0097361C"/>
    <w:rsid w:val="00974954"/>
    <w:rsid w:val="00974986"/>
    <w:rsid w:val="00974D34"/>
    <w:rsid w:val="0097501F"/>
    <w:rsid w:val="00976327"/>
    <w:rsid w:val="00976E03"/>
    <w:rsid w:val="009770D3"/>
    <w:rsid w:val="00977573"/>
    <w:rsid w:val="00981400"/>
    <w:rsid w:val="00983725"/>
    <w:rsid w:val="009840F6"/>
    <w:rsid w:val="00984FEA"/>
    <w:rsid w:val="009856DC"/>
    <w:rsid w:val="0098589A"/>
    <w:rsid w:val="009859BD"/>
    <w:rsid w:val="00987A01"/>
    <w:rsid w:val="00991252"/>
    <w:rsid w:val="00991A65"/>
    <w:rsid w:val="00992336"/>
    <w:rsid w:val="00992625"/>
    <w:rsid w:val="0099262C"/>
    <w:rsid w:val="00992DF5"/>
    <w:rsid w:val="00993178"/>
    <w:rsid w:val="00993F59"/>
    <w:rsid w:val="00994169"/>
    <w:rsid w:val="0099536C"/>
    <w:rsid w:val="009959B9"/>
    <w:rsid w:val="00995A82"/>
    <w:rsid w:val="00995ACB"/>
    <w:rsid w:val="00995B63"/>
    <w:rsid w:val="00995BA1"/>
    <w:rsid w:val="00996A0B"/>
    <w:rsid w:val="009974B6"/>
    <w:rsid w:val="00997E59"/>
    <w:rsid w:val="009A0409"/>
    <w:rsid w:val="009A123D"/>
    <w:rsid w:val="009A211B"/>
    <w:rsid w:val="009A2688"/>
    <w:rsid w:val="009A28FF"/>
    <w:rsid w:val="009A33CD"/>
    <w:rsid w:val="009A37CB"/>
    <w:rsid w:val="009A5A8A"/>
    <w:rsid w:val="009A5DB7"/>
    <w:rsid w:val="009A6D77"/>
    <w:rsid w:val="009A74C4"/>
    <w:rsid w:val="009A7A77"/>
    <w:rsid w:val="009A7C0B"/>
    <w:rsid w:val="009B018B"/>
    <w:rsid w:val="009B0559"/>
    <w:rsid w:val="009B20FD"/>
    <w:rsid w:val="009B2E39"/>
    <w:rsid w:val="009B4C3C"/>
    <w:rsid w:val="009B664D"/>
    <w:rsid w:val="009B6AD5"/>
    <w:rsid w:val="009C01F0"/>
    <w:rsid w:val="009C02EE"/>
    <w:rsid w:val="009C2045"/>
    <w:rsid w:val="009C2495"/>
    <w:rsid w:val="009C3154"/>
    <w:rsid w:val="009C43BA"/>
    <w:rsid w:val="009C5E2D"/>
    <w:rsid w:val="009C6D22"/>
    <w:rsid w:val="009C6F86"/>
    <w:rsid w:val="009C6F9D"/>
    <w:rsid w:val="009C73F8"/>
    <w:rsid w:val="009C7FAC"/>
    <w:rsid w:val="009D040E"/>
    <w:rsid w:val="009D0D26"/>
    <w:rsid w:val="009D0D3E"/>
    <w:rsid w:val="009D0D47"/>
    <w:rsid w:val="009D0F14"/>
    <w:rsid w:val="009D1EF7"/>
    <w:rsid w:val="009D293E"/>
    <w:rsid w:val="009D29B5"/>
    <w:rsid w:val="009D2A12"/>
    <w:rsid w:val="009D2D7A"/>
    <w:rsid w:val="009D485D"/>
    <w:rsid w:val="009D560B"/>
    <w:rsid w:val="009D6062"/>
    <w:rsid w:val="009D61A1"/>
    <w:rsid w:val="009D74A6"/>
    <w:rsid w:val="009D789B"/>
    <w:rsid w:val="009D7AC2"/>
    <w:rsid w:val="009D7C9E"/>
    <w:rsid w:val="009D7FB9"/>
    <w:rsid w:val="009E0ED4"/>
    <w:rsid w:val="009E1D78"/>
    <w:rsid w:val="009E22E7"/>
    <w:rsid w:val="009E25EC"/>
    <w:rsid w:val="009E2B08"/>
    <w:rsid w:val="009E5304"/>
    <w:rsid w:val="009E6A3D"/>
    <w:rsid w:val="009E6B32"/>
    <w:rsid w:val="009E6FB8"/>
    <w:rsid w:val="009F137F"/>
    <w:rsid w:val="009F2577"/>
    <w:rsid w:val="009F28C0"/>
    <w:rsid w:val="009F2FEC"/>
    <w:rsid w:val="009F36D7"/>
    <w:rsid w:val="009F3A02"/>
    <w:rsid w:val="009F432D"/>
    <w:rsid w:val="009F4662"/>
    <w:rsid w:val="009F49CD"/>
    <w:rsid w:val="009F581A"/>
    <w:rsid w:val="009F59CE"/>
    <w:rsid w:val="00A00017"/>
    <w:rsid w:val="00A00E5A"/>
    <w:rsid w:val="00A010A1"/>
    <w:rsid w:val="00A01720"/>
    <w:rsid w:val="00A01D08"/>
    <w:rsid w:val="00A01FB2"/>
    <w:rsid w:val="00A01FD5"/>
    <w:rsid w:val="00A02EC2"/>
    <w:rsid w:val="00A03E5F"/>
    <w:rsid w:val="00A04AAA"/>
    <w:rsid w:val="00A04FE5"/>
    <w:rsid w:val="00A05D3D"/>
    <w:rsid w:val="00A06484"/>
    <w:rsid w:val="00A067A8"/>
    <w:rsid w:val="00A067B0"/>
    <w:rsid w:val="00A06AB6"/>
    <w:rsid w:val="00A06CAA"/>
    <w:rsid w:val="00A070FF"/>
    <w:rsid w:val="00A071C0"/>
    <w:rsid w:val="00A075DF"/>
    <w:rsid w:val="00A07640"/>
    <w:rsid w:val="00A12765"/>
    <w:rsid w:val="00A12BDC"/>
    <w:rsid w:val="00A12FBB"/>
    <w:rsid w:val="00A14298"/>
    <w:rsid w:val="00A14CCB"/>
    <w:rsid w:val="00A14CE7"/>
    <w:rsid w:val="00A2046D"/>
    <w:rsid w:val="00A204B8"/>
    <w:rsid w:val="00A20598"/>
    <w:rsid w:val="00A21F33"/>
    <w:rsid w:val="00A221E6"/>
    <w:rsid w:val="00A2253C"/>
    <w:rsid w:val="00A227FB"/>
    <w:rsid w:val="00A22870"/>
    <w:rsid w:val="00A22A1A"/>
    <w:rsid w:val="00A22BFA"/>
    <w:rsid w:val="00A22E17"/>
    <w:rsid w:val="00A236D7"/>
    <w:rsid w:val="00A238B0"/>
    <w:rsid w:val="00A23C98"/>
    <w:rsid w:val="00A24200"/>
    <w:rsid w:val="00A24E0E"/>
    <w:rsid w:val="00A2600A"/>
    <w:rsid w:val="00A26434"/>
    <w:rsid w:val="00A2676C"/>
    <w:rsid w:val="00A301E4"/>
    <w:rsid w:val="00A325D7"/>
    <w:rsid w:val="00A33BF8"/>
    <w:rsid w:val="00A34C71"/>
    <w:rsid w:val="00A35066"/>
    <w:rsid w:val="00A354FF"/>
    <w:rsid w:val="00A371F6"/>
    <w:rsid w:val="00A37600"/>
    <w:rsid w:val="00A378BE"/>
    <w:rsid w:val="00A3792B"/>
    <w:rsid w:val="00A40192"/>
    <w:rsid w:val="00A40446"/>
    <w:rsid w:val="00A405B8"/>
    <w:rsid w:val="00A406E6"/>
    <w:rsid w:val="00A40CD7"/>
    <w:rsid w:val="00A40FE7"/>
    <w:rsid w:val="00A414A1"/>
    <w:rsid w:val="00A41895"/>
    <w:rsid w:val="00A4197B"/>
    <w:rsid w:val="00A42EA4"/>
    <w:rsid w:val="00A4310A"/>
    <w:rsid w:val="00A435A2"/>
    <w:rsid w:val="00A43C38"/>
    <w:rsid w:val="00A44366"/>
    <w:rsid w:val="00A45214"/>
    <w:rsid w:val="00A46417"/>
    <w:rsid w:val="00A47062"/>
    <w:rsid w:val="00A4706D"/>
    <w:rsid w:val="00A4713B"/>
    <w:rsid w:val="00A477E8"/>
    <w:rsid w:val="00A50061"/>
    <w:rsid w:val="00A512D4"/>
    <w:rsid w:val="00A516FE"/>
    <w:rsid w:val="00A51C6C"/>
    <w:rsid w:val="00A520B5"/>
    <w:rsid w:val="00A521E4"/>
    <w:rsid w:val="00A522F6"/>
    <w:rsid w:val="00A528AF"/>
    <w:rsid w:val="00A53027"/>
    <w:rsid w:val="00A53A7D"/>
    <w:rsid w:val="00A55C8A"/>
    <w:rsid w:val="00A56025"/>
    <w:rsid w:val="00A5701D"/>
    <w:rsid w:val="00A6012D"/>
    <w:rsid w:val="00A60351"/>
    <w:rsid w:val="00A60BAD"/>
    <w:rsid w:val="00A6144E"/>
    <w:rsid w:val="00A61CAB"/>
    <w:rsid w:val="00A6298F"/>
    <w:rsid w:val="00A62B10"/>
    <w:rsid w:val="00A62BC4"/>
    <w:rsid w:val="00A62E91"/>
    <w:rsid w:val="00A6421E"/>
    <w:rsid w:val="00A64CDF"/>
    <w:rsid w:val="00A6507F"/>
    <w:rsid w:val="00A65F96"/>
    <w:rsid w:val="00A6698E"/>
    <w:rsid w:val="00A67C1C"/>
    <w:rsid w:val="00A705C6"/>
    <w:rsid w:val="00A71701"/>
    <w:rsid w:val="00A71D5C"/>
    <w:rsid w:val="00A7310B"/>
    <w:rsid w:val="00A73381"/>
    <w:rsid w:val="00A738C4"/>
    <w:rsid w:val="00A7444A"/>
    <w:rsid w:val="00A74664"/>
    <w:rsid w:val="00A74BE6"/>
    <w:rsid w:val="00A74ECA"/>
    <w:rsid w:val="00A75E18"/>
    <w:rsid w:val="00A75F57"/>
    <w:rsid w:val="00A7643C"/>
    <w:rsid w:val="00A7677C"/>
    <w:rsid w:val="00A76E6F"/>
    <w:rsid w:val="00A77598"/>
    <w:rsid w:val="00A80205"/>
    <w:rsid w:val="00A804CB"/>
    <w:rsid w:val="00A805F6"/>
    <w:rsid w:val="00A80FEE"/>
    <w:rsid w:val="00A81983"/>
    <w:rsid w:val="00A81EC3"/>
    <w:rsid w:val="00A81FB7"/>
    <w:rsid w:val="00A8214A"/>
    <w:rsid w:val="00A8217F"/>
    <w:rsid w:val="00A82885"/>
    <w:rsid w:val="00A82E27"/>
    <w:rsid w:val="00A8353B"/>
    <w:rsid w:val="00A83C7F"/>
    <w:rsid w:val="00A8410C"/>
    <w:rsid w:val="00A9044F"/>
    <w:rsid w:val="00A90BD8"/>
    <w:rsid w:val="00A91A3A"/>
    <w:rsid w:val="00A9241D"/>
    <w:rsid w:val="00A948BE"/>
    <w:rsid w:val="00A95F95"/>
    <w:rsid w:val="00A96B3C"/>
    <w:rsid w:val="00A971C4"/>
    <w:rsid w:val="00A979AC"/>
    <w:rsid w:val="00A97E26"/>
    <w:rsid w:val="00A97F07"/>
    <w:rsid w:val="00AA0397"/>
    <w:rsid w:val="00AA060C"/>
    <w:rsid w:val="00AA0CEA"/>
    <w:rsid w:val="00AA0F2D"/>
    <w:rsid w:val="00AA1250"/>
    <w:rsid w:val="00AA19E6"/>
    <w:rsid w:val="00AA1C00"/>
    <w:rsid w:val="00AA20DD"/>
    <w:rsid w:val="00AA2EFF"/>
    <w:rsid w:val="00AA3ABA"/>
    <w:rsid w:val="00AA3F98"/>
    <w:rsid w:val="00AA40B3"/>
    <w:rsid w:val="00AA617A"/>
    <w:rsid w:val="00AA629E"/>
    <w:rsid w:val="00AA7A80"/>
    <w:rsid w:val="00AA7B03"/>
    <w:rsid w:val="00AA7FA9"/>
    <w:rsid w:val="00AB00C2"/>
    <w:rsid w:val="00AB070C"/>
    <w:rsid w:val="00AB2407"/>
    <w:rsid w:val="00AB2D92"/>
    <w:rsid w:val="00AB315F"/>
    <w:rsid w:val="00AB5110"/>
    <w:rsid w:val="00AB547D"/>
    <w:rsid w:val="00AB602B"/>
    <w:rsid w:val="00AB6065"/>
    <w:rsid w:val="00AB6719"/>
    <w:rsid w:val="00AC0652"/>
    <w:rsid w:val="00AC0FDD"/>
    <w:rsid w:val="00AC1B87"/>
    <w:rsid w:val="00AC20D5"/>
    <w:rsid w:val="00AC3027"/>
    <w:rsid w:val="00AC3924"/>
    <w:rsid w:val="00AC3E8F"/>
    <w:rsid w:val="00AC4175"/>
    <w:rsid w:val="00AC457B"/>
    <w:rsid w:val="00AC468C"/>
    <w:rsid w:val="00AC481E"/>
    <w:rsid w:val="00AC594A"/>
    <w:rsid w:val="00AC6734"/>
    <w:rsid w:val="00AC7351"/>
    <w:rsid w:val="00AC7797"/>
    <w:rsid w:val="00AC7C61"/>
    <w:rsid w:val="00AD06E7"/>
    <w:rsid w:val="00AD0889"/>
    <w:rsid w:val="00AD0ABE"/>
    <w:rsid w:val="00AD0C0C"/>
    <w:rsid w:val="00AD1C62"/>
    <w:rsid w:val="00AD2028"/>
    <w:rsid w:val="00AD3015"/>
    <w:rsid w:val="00AD3632"/>
    <w:rsid w:val="00AD3C9B"/>
    <w:rsid w:val="00AD59CE"/>
    <w:rsid w:val="00AD5D5C"/>
    <w:rsid w:val="00AD6664"/>
    <w:rsid w:val="00AD7208"/>
    <w:rsid w:val="00AE0441"/>
    <w:rsid w:val="00AE08DF"/>
    <w:rsid w:val="00AE2176"/>
    <w:rsid w:val="00AE498B"/>
    <w:rsid w:val="00AE4D89"/>
    <w:rsid w:val="00AE63F9"/>
    <w:rsid w:val="00AE6517"/>
    <w:rsid w:val="00AE6C1D"/>
    <w:rsid w:val="00AE717D"/>
    <w:rsid w:val="00AE74AE"/>
    <w:rsid w:val="00AE7FDF"/>
    <w:rsid w:val="00AF03BA"/>
    <w:rsid w:val="00AF2186"/>
    <w:rsid w:val="00AF278E"/>
    <w:rsid w:val="00AF2B81"/>
    <w:rsid w:val="00AF39CD"/>
    <w:rsid w:val="00AF4771"/>
    <w:rsid w:val="00AF4C2B"/>
    <w:rsid w:val="00AF5004"/>
    <w:rsid w:val="00AF6591"/>
    <w:rsid w:val="00AF7195"/>
    <w:rsid w:val="00AF76D2"/>
    <w:rsid w:val="00AF7E3C"/>
    <w:rsid w:val="00B00429"/>
    <w:rsid w:val="00B00BC5"/>
    <w:rsid w:val="00B02E25"/>
    <w:rsid w:val="00B02F8F"/>
    <w:rsid w:val="00B03509"/>
    <w:rsid w:val="00B03CFB"/>
    <w:rsid w:val="00B0521E"/>
    <w:rsid w:val="00B05838"/>
    <w:rsid w:val="00B061B2"/>
    <w:rsid w:val="00B07112"/>
    <w:rsid w:val="00B103B8"/>
    <w:rsid w:val="00B104AD"/>
    <w:rsid w:val="00B104BA"/>
    <w:rsid w:val="00B105AA"/>
    <w:rsid w:val="00B10601"/>
    <w:rsid w:val="00B10988"/>
    <w:rsid w:val="00B11024"/>
    <w:rsid w:val="00B1124E"/>
    <w:rsid w:val="00B11DF6"/>
    <w:rsid w:val="00B12176"/>
    <w:rsid w:val="00B123FD"/>
    <w:rsid w:val="00B127B4"/>
    <w:rsid w:val="00B12AF8"/>
    <w:rsid w:val="00B14011"/>
    <w:rsid w:val="00B14304"/>
    <w:rsid w:val="00B15D62"/>
    <w:rsid w:val="00B1628C"/>
    <w:rsid w:val="00B166EC"/>
    <w:rsid w:val="00B173B9"/>
    <w:rsid w:val="00B2074F"/>
    <w:rsid w:val="00B2111B"/>
    <w:rsid w:val="00B21135"/>
    <w:rsid w:val="00B22762"/>
    <w:rsid w:val="00B22BBB"/>
    <w:rsid w:val="00B24FE4"/>
    <w:rsid w:val="00B26001"/>
    <w:rsid w:val="00B26856"/>
    <w:rsid w:val="00B27A69"/>
    <w:rsid w:val="00B27B1A"/>
    <w:rsid w:val="00B27DCF"/>
    <w:rsid w:val="00B301F9"/>
    <w:rsid w:val="00B3040C"/>
    <w:rsid w:val="00B30E9D"/>
    <w:rsid w:val="00B312A9"/>
    <w:rsid w:val="00B31761"/>
    <w:rsid w:val="00B31FD0"/>
    <w:rsid w:val="00B320FA"/>
    <w:rsid w:val="00B33AEE"/>
    <w:rsid w:val="00B34118"/>
    <w:rsid w:val="00B341D1"/>
    <w:rsid w:val="00B34236"/>
    <w:rsid w:val="00B34D2A"/>
    <w:rsid w:val="00B34F39"/>
    <w:rsid w:val="00B353F8"/>
    <w:rsid w:val="00B357B6"/>
    <w:rsid w:val="00B35EFD"/>
    <w:rsid w:val="00B36C89"/>
    <w:rsid w:val="00B37469"/>
    <w:rsid w:val="00B3753F"/>
    <w:rsid w:val="00B3775C"/>
    <w:rsid w:val="00B4071C"/>
    <w:rsid w:val="00B407E7"/>
    <w:rsid w:val="00B40F18"/>
    <w:rsid w:val="00B416DB"/>
    <w:rsid w:val="00B418A3"/>
    <w:rsid w:val="00B41DF1"/>
    <w:rsid w:val="00B42232"/>
    <w:rsid w:val="00B428AA"/>
    <w:rsid w:val="00B439CC"/>
    <w:rsid w:val="00B43D1B"/>
    <w:rsid w:val="00B43EF1"/>
    <w:rsid w:val="00B4469B"/>
    <w:rsid w:val="00B45705"/>
    <w:rsid w:val="00B457A4"/>
    <w:rsid w:val="00B457F5"/>
    <w:rsid w:val="00B45E10"/>
    <w:rsid w:val="00B46243"/>
    <w:rsid w:val="00B467B3"/>
    <w:rsid w:val="00B473FA"/>
    <w:rsid w:val="00B47A20"/>
    <w:rsid w:val="00B5041E"/>
    <w:rsid w:val="00B50EF6"/>
    <w:rsid w:val="00B5110E"/>
    <w:rsid w:val="00B51E81"/>
    <w:rsid w:val="00B52117"/>
    <w:rsid w:val="00B52C2A"/>
    <w:rsid w:val="00B52EC2"/>
    <w:rsid w:val="00B5369B"/>
    <w:rsid w:val="00B540F7"/>
    <w:rsid w:val="00B543EA"/>
    <w:rsid w:val="00B57141"/>
    <w:rsid w:val="00B573C1"/>
    <w:rsid w:val="00B57616"/>
    <w:rsid w:val="00B578A1"/>
    <w:rsid w:val="00B57DDB"/>
    <w:rsid w:val="00B57E3E"/>
    <w:rsid w:val="00B60C7B"/>
    <w:rsid w:val="00B62546"/>
    <w:rsid w:val="00B62968"/>
    <w:rsid w:val="00B62DEA"/>
    <w:rsid w:val="00B63C01"/>
    <w:rsid w:val="00B641A6"/>
    <w:rsid w:val="00B6447F"/>
    <w:rsid w:val="00B64628"/>
    <w:rsid w:val="00B64672"/>
    <w:rsid w:val="00B65D9C"/>
    <w:rsid w:val="00B65FDB"/>
    <w:rsid w:val="00B665B3"/>
    <w:rsid w:val="00B673D8"/>
    <w:rsid w:val="00B67657"/>
    <w:rsid w:val="00B67EF4"/>
    <w:rsid w:val="00B702DF"/>
    <w:rsid w:val="00B70E8F"/>
    <w:rsid w:val="00B71D13"/>
    <w:rsid w:val="00B72CAB"/>
    <w:rsid w:val="00B74082"/>
    <w:rsid w:val="00B741DF"/>
    <w:rsid w:val="00B74661"/>
    <w:rsid w:val="00B74669"/>
    <w:rsid w:val="00B74A82"/>
    <w:rsid w:val="00B74F25"/>
    <w:rsid w:val="00B74F3A"/>
    <w:rsid w:val="00B755CC"/>
    <w:rsid w:val="00B76C48"/>
    <w:rsid w:val="00B7739A"/>
    <w:rsid w:val="00B80790"/>
    <w:rsid w:val="00B80845"/>
    <w:rsid w:val="00B82060"/>
    <w:rsid w:val="00B8276D"/>
    <w:rsid w:val="00B836BF"/>
    <w:rsid w:val="00B83D84"/>
    <w:rsid w:val="00B83E24"/>
    <w:rsid w:val="00B8589B"/>
    <w:rsid w:val="00B858D3"/>
    <w:rsid w:val="00B85F80"/>
    <w:rsid w:val="00B87843"/>
    <w:rsid w:val="00B908FF"/>
    <w:rsid w:val="00B9139F"/>
    <w:rsid w:val="00B91793"/>
    <w:rsid w:val="00B91DAF"/>
    <w:rsid w:val="00B92BA3"/>
    <w:rsid w:val="00B93860"/>
    <w:rsid w:val="00B93A9B"/>
    <w:rsid w:val="00B93D27"/>
    <w:rsid w:val="00B94E63"/>
    <w:rsid w:val="00B950BA"/>
    <w:rsid w:val="00B9532F"/>
    <w:rsid w:val="00B95BA2"/>
    <w:rsid w:val="00B95CD4"/>
    <w:rsid w:val="00B9608D"/>
    <w:rsid w:val="00B96E07"/>
    <w:rsid w:val="00B97964"/>
    <w:rsid w:val="00B97D91"/>
    <w:rsid w:val="00BA0385"/>
    <w:rsid w:val="00BA0DBA"/>
    <w:rsid w:val="00BA209D"/>
    <w:rsid w:val="00BA2300"/>
    <w:rsid w:val="00BA30AD"/>
    <w:rsid w:val="00BA3250"/>
    <w:rsid w:val="00BA3E21"/>
    <w:rsid w:val="00BA40C2"/>
    <w:rsid w:val="00BA494A"/>
    <w:rsid w:val="00BA49AC"/>
    <w:rsid w:val="00BA4A1A"/>
    <w:rsid w:val="00BA4F1F"/>
    <w:rsid w:val="00BA58E9"/>
    <w:rsid w:val="00BA6891"/>
    <w:rsid w:val="00BA716F"/>
    <w:rsid w:val="00BB01FA"/>
    <w:rsid w:val="00BB2793"/>
    <w:rsid w:val="00BB2CD9"/>
    <w:rsid w:val="00BB41EE"/>
    <w:rsid w:val="00BB46B8"/>
    <w:rsid w:val="00BB566A"/>
    <w:rsid w:val="00BB5675"/>
    <w:rsid w:val="00BB59AB"/>
    <w:rsid w:val="00BB5ADE"/>
    <w:rsid w:val="00BB5F0E"/>
    <w:rsid w:val="00BB6319"/>
    <w:rsid w:val="00BB6985"/>
    <w:rsid w:val="00BB69CD"/>
    <w:rsid w:val="00BB75B8"/>
    <w:rsid w:val="00BB784D"/>
    <w:rsid w:val="00BB7E99"/>
    <w:rsid w:val="00BB7ED4"/>
    <w:rsid w:val="00BC032C"/>
    <w:rsid w:val="00BC314D"/>
    <w:rsid w:val="00BC3CEF"/>
    <w:rsid w:val="00BC4586"/>
    <w:rsid w:val="00BC4E2D"/>
    <w:rsid w:val="00BC559A"/>
    <w:rsid w:val="00BC645C"/>
    <w:rsid w:val="00BC7A86"/>
    <w:rsid w:val="00BC7F94"/>
    <w:rsid w:val="00BD06DE"/>
    <w:rsid w:val="00BD0737"/>
    <w:rsid w:val="00BD1330"/>
    <w:rsid w:val="00BD1D18"/>
    <w:rsid w:val="00BD2CFB"/>
    <w:rsid w:val="00BD33BE"/>
    <w:rsid w:val="00BD35F3"/>
    <w:rsid w:val="00BD3664"/>
    <w:rsid w:val="00BD36F7"/>
    <w:rsid w:val="00BD37CB"/>
    <w:rsid w:val="00BD3EF7"/>
    <w:rsid w:val="00BD3FF5"/>
    <w:rsid w:val="00BD423F"/>
    <w:rsid w:val="00BD448E"/>
    <w:rsid w:val="00BD5EDA"/>
    <w:rsid w:val="00BE0D77"/>
    <w:rsid w:val="00BE1FAD"/>
    <w:rsid w:val="00BE21BF"/>
    <w:rsid w:val="00BE264B"/>
    <w:rsid w:val="00BE2A96"/>
    <w:rsid w:val="00BE2B60"/>
    <w:rsid w:val="00BE35AD"/>
    <w:rsid w:val="00BE3BE0"/>
    <w:rsid w:val="00BE45E9"/>
    <w:rsid w:val="00BE4F41"/>
    <w:rsid w:val="00BE6F68"/>
    <w:rsid w:val="00BE76E9"/>
    <w:rsid w:val="00BE7D4D"/>
    <w:rsid w:val="00BF0934"/>
    <w:rsid w:val="00BF0F5B"/>
    <w:rsid w:val="00BF1345"/>
    <w:rsid w:val="00BF1FD3"/>
    <w:rsid w:val="00BF31E9"/>
    <w:rsid w:val="00BF3F07"/>
    <w:rsid w:val="00BF4EC3"/>
    <w:rsid w:val="00BF585B"/>
    <w:rsid w:val="00BF5AF0"/>
    <w:rsid w:val="00BF69B7"/>
    <w:rsid w:val="00BF7401"/>
    <w:rsid w:val="00BF7BB7"/>
    <w:rsid w:val="00C00E44"/>
    <w:rsid w:val="00C019BC"/>
    <w:rsid w:val="00C02818"/>
    <w:rsid w:val="00C03644"/>
    <w:rsid w:val="00C03DA5"/>
    <w:rsid w:val="00C03DB8"/>
    <w:rsid w:val="00C04168"/>
    <w:rsid w:val="00C04509"/>
    <w:rsid w:val="00C04822"/>
    <w:rsid w:val="00C049F0"/>
    <w:rsid w:val="00C04B7C"/>
    <w:rsid w:val="00C0532B"/>
    <w:rsid w:val="00C0539E"/>
    <w:rsid w:val="00C06228"/>
    <w:rsid w:val="00C06D48"/>
    <w:rsid w:val="00C074C4"/>
    <w:rsid w:val="00C11679"/>
    <w:rsid w:val="00C119FB"/>
    <w:rsid w:val="00C1218F"/>
    <w:rsid w:val="00C1261F"/>
    <w:rsid w:val="00C12C51"/>
    <w:rsid w:val="00C13F32"/>
    <w:rsid w:val="00C147F5"/>
    <w:rsid w:val="00C15166"/>
    <w:rsid w:val="00C15E52"/>
    <w:rsid w:val="00C166CF"/>
    <w:rsid w:val="00C16FDD"/>
    <w:rsid w:val="00C20A48"/>
    <w:rsid w:val="00C20B80"/>
    <w:rsid w:val="00C216E4"/>
    <w:rsid w:val="00C21A11"/>
    <w:rsid w:val="00C22ED1"/>
    <w:rsid w:val="00C22F8E"/>
    <w:rsid w:val="00C22FA5"/>
    <w:rsid w:val="00C23876"/>
    <w:rsid w:val="00C23FB0"/>
    <w:rsid w:val="00C2436B"/>
    <w:rsid w:val="00C245A7"/>
    <w:rsid w:val="00C24A11"/>
    <w:rsid w:val="00C2599B"/>
    <w:rsid w:val="00C25A1A"/>
    <w:rsid w:val="00C26070"/>
    <w:rsid w:val="00C2643F"/>
    <w:rsid w:val="00C26B31"/>
    <w:rsid w:val="00C27257"/>
    <w:rsid w:val="00C27AC4"/>
    <w:rsid w:val="00C302CE"/>
    <w:rsid w:val="00C30336"/>
    <w:rsid w:val="00C30906"/>
    <w:rsid w:val="00C30F72"/>
    <w:rsid w:val="00C344EA"/>
    <w:rsid w:val="00C3499E"/>
    <w:rsid w:val="00C36683"/>
    <w:rsid w:val="00C36BE3"/>
    <w:rsid w:val="00C36ECC"/>
    <w:rsid w:val="00C37246"/>
    <w:rsid w:val="00C37AA6"/>
    <w:rsid w:val="00C37E69"/>
    <w:rsid w:val="00C40013"/>
    <w:rsid w:val="00C408FE"/>
    <w:rsid w:val="00C40B77"/>
    <w:rsid w:val="00C40DB0"/>
    <w:rsid w:val="00C41131"/>
    <w:rsid w:val="00C4125D"/>
    <w:rsid w:val="00C42063"/>
    <w:rsid w:val="00C42B43"/>
    <w:rsid w:val="00C431ED"/>
    <w:rsid w:val="00C43200"/>
    <w:rsid w:val="00C43791"/>
    <w:rsid w:val="00C44295"/>
    <w:rsid w:val="00C4499B"/>
    <w:rsid w:val="00C4576C"/>
    <w:rsid w:val="00C45D9C"/>
    <w:rsid w:val="00C4684C"/>
    <w:rsid w:val="00C46ABB"/>
    <w:rsid w:val="00C5254E"/>
    <w:rsid w:val="00C52760"/>
    <w:rsid w:val="00C52894"/>
    <w:rsid w:val="00C52AF1"/>
    <w:rsid w:val="00C52F45"/>
    <w:rsid w:val="00C53645"/>
    <w:rsid w:val="00C5463A"/>
    <w:rsid w:val="00C54A7B"/>
    <w:rsid w:val="00C559DD"/>
    <w:rsid w:val="00C55FF4"/>
    <w:rsid w:val="00C56E14"/>
    <w:rsid w:val="00C604BF"/>
    <w:rsid w:val="00C60BEA"/>
    <w:rsid w:val="00C61094"/>
    <w:rsid w:val="00C61414"/>
    <w:rsid w:val="00C61500"/>
    <w:rsid w:val="00C62FCF"/>
    <w:rsid w:val="00C6440D"/>
    <w:rsid w:val="00C66183"/>
    <w:rsid w:val="00C6717D"/>
    <w:rsid w:val="00C705E1"/>
    <w:rsid w:val="00C70648"/>
    <w:rsid w:val="00C72804"/>
    <w:rsid w:val="00C7322F"/>
    <w:rsid w:val="00C732FD"/>
    <w:rsid w:val="00C73DCC"/>
    <w:rsid w:val="00C73F8E"/>
    <w:rsid w:val="00C7441E"/>
    <w:rsid w:val="00C75289"/>
    <w:rsid w:val="00C754F5"/>
    <w:rsid w:val="00C771F0"/>
    <w:rsid w:val="00C80290"/>
    <w:rsid w:val="00C81A28"/>
    <w:rsid w:val="00C821C0"/>
    <w:rsid w:val="00C8267E"/>
    <w:rsid w:val="00C831AF"/>
    <w:rsid w:val="00C837A9"/>
    <w:rsid w:val="00C83A66"/>
    <w:rsid w:val="00C84A1B"/>
    <w:rsid w:val="00C84BC9"/>
    <w:rsid w:val="00C85174"/>
    <w:rsid w:val="00C857CE"/>
    <w:rsid w:val="00C87526"/>
    <w:rsid w:val="00C878C1"/>
    <w:rsid w:val="00C91031"/>
    <w:rsid w:val="00C92728"/>
    <w:rsid w:val="00C9315C"/>
    <w:rsid w:val="00C93BEB"/>
    <w:rsid w:val="00C94297"/>
    <w:rsid w:val="00C9526E"/>
    <w:rsid w:val="00C95288"/>
    <w:rsid w:val="00C955F7"/>
    <w:rsid w:val="00C9567D"/>
    <w:rsid w:val="00C9599C"/>
    <w:rsid w:val="00C97437"/>
    <w:rsid w:val="00C9798E"/>
    <w:rsid w:val="00CA0623"/>
    <w:rsid w:val="00CA0732"/>
    <w:rsid w:val="00CA07CE"/>
    <w:rsid w:val="00CA1252"/>
    <w:rsid w:val="00CA1648"/>
    <w:rsid w:val="00CA177C"/>
    <w:rsid w:val="00CA20D9"/>
    <w:rsid w:val="00CA3350"/>
    <w:rsid w:val="00CA47FC"/>
    <w:rsid w:val="00CA516B"/>
    <w:rsid w:val="00CA533C"/>
    <w:rsid w:val="00CA57A0"/>
    <w:rsid w:val="00CA5CA7"/>
    <w:rsid w:val="00CA654D"/>
    <w:rsid w:val="00CA6B24"/>
    <w:rsid w:val="00CA7390"/>
    <w:rsid w:val="00CA745D"/>
    <w:rsid w:val="00CB0EB1"/>
    <w:rsid w:val="00CB18FD"/>
    <w:rsid w:val="00CB30AE"/>
    <w:rsid w:val="00CB328C"/>
    <w:rsid w:val="00CB359F"/>
    <w:rsid w:val="00CB36C0"/>
    <w:rsid w:val="00CB41C2"/>
    <w:rsid w:val="00CB4526"/>
    <w:rsid w:val="00CB4552"/>
    <w:rsid w:val="00CB5173"/>
    <w:rsid w:val="00CB5A1B"/>
    <w:rsid w:val="00CB6777"/>
    <w:rsid w:val="00CB6BBE"/>
    <w:rsid w:val="00CB7275"/>
    <w:rsid w:val="00CB747C"/>
    <w:rsid w:val="00CB784F"/>
    <w:rsid w:val="00CB7D1C"/>
    <w:rsid w:val="00CB7F5F"/>
    <w:rsid w:val="00CC0240"/>
    <w:rsid w:val="00CC133E"/>
    <w:rsid w:val="00CC17D8"/>
    <w:rsid w:val="00CC263E"/>
    <w:rsid w:val="00CC3832"/>
    <w:rsid w:val="00CC3CB7"/>
    <w:rsid w:val="00CC3D23"/>
    <w:rsid w:val="00CC418B"/>
    <w:rsid w:val="00CC432F"/>
    <w:rsid w:val="00CC4C34"/>
    <w:rsid w:val="00CC5707"/>
    <w:rsid w:val="00CC5745"/>
    <w:rsid w:val="00CC6364"/>
    <w:rsid w:val="00CC65E3"/>
    <w:rsid w:val="00CC69CA"/>
    <w:rsid w:val="00CD02D0"/>
    <w:rsid w:val="00CD1E9C"/>
    <w:rsid w:val="00CD2317"/>
    <w:rsid w:val="00CD2F54"/>
    <w:rsid w:val="00CD3F3B"/>
    <w:rsid w:val="00CD4218"/>
    <w:rsid w:val="00CD46C1"/>
    <w:rsid w:val="00CD5767"/>
    <w:rsid w:val="00CD5C09"/>
    <w:rsid w:val="00CD6DF4"/>
    <w:rsid w:val="00CD70D3"/>
    <w:rsid w:val="00CD760B"/>
    <w:rsid w:val="00CD79CF"/>
    <w:rsid w:val="00CE0A0E"/>
    <w:rsid w:val="00CE14D6"/>
    <w:rsid w:val="00CE1776"/>
    <w:rsid w:val="00CE17A8"/>
    <w:rsid w:val="00CE18FB"/>
    <w:rsid w:val="00CE1B9F"/>
    <w:rsid w:val="00CE22CA"/>
    <w:rsid w:val="00CE35A5"/>
    <w:rsid w:val="00CE35FB"/>
    <w:rsid w:val="00CE379E"/>
    <w:rsid w:val="00CE3B2E"/>
    <w:rsid w:val="00CE5B34"/>
    <w:rsid w:val="00CE6702"/>
    <w:rsid w:val="00CE69D6"/>
    <w:rsid w:val="00CE6C7C"/>
    <w:rsid w:val="00CF08BF"/>
    <w:rsid w:val="00CF248A"/>
    <w:rsid w:val="00CF2821"/>
    <w:rsid w:val="00CF2926"/>
    <w:rsid w:val="00CF36CF"/>
    <w:rsid w:val="00CF3DA7"/>
    <w:rsid w:val="00CF42D7"/>
    <w:rsid w:val="00CF4411"/>
    <w:rsid w:val="00CF4877"/>
    <w:rsid w:val="00CF4B67"/>
    <w:rsid w:val="00CF763F"/>
    <w:rsid w:val="00D00071"/>
    <w:rsid w:val="00D003F4"/>
    <w:rsid w:val="00D006F6"/>
    <w:rsid w:val="00D01197"/>
    <w:rsid w:val="00D018AA"/>
    <w:rsid w:val="00D01C10"/>
    <w:rsid w:val="00D035C6"/>
    <w:rsid w:val="00D03F6B"/>
    <w:rsid w:val="00D05B93"/>
    <w:rsid w:val="00D06352"/>
    <w:rsid w:val="00D06914"/>
    <w:rsid w:val="00D06F92"/>
    <w:rsid w:val="00D06FEA"/>
    <w:rsid w:val="00D0734C"/>
    <w:rsid w:val="00D07FD1"/>
    <w:rsid w:val="00D10793"/>
    <w:rsid w:val="00D10AEB"/>
    <w:rsid w:val="00D11074"/>
    <w:rsid w:val="00D116A5"/>
    <w:rsid w:val="00D11B6D"/>
    <w:rsid w:val="00D128AD"/>
    <w:rsid w:val="00D14F95"/>
    <w:rsid w:val="00D15C11"/>
    <w:rsid w:val="00D16023"/>
    <w:rsid w:val="00D17FBE"/>
    <w:rsid w:val="00D2062A"/>
    <w:rsid w:val="00D22467"/>
    <w:rsid w:val="00D230B4"/>
    <w:rsid w:val="00D24B3C"/>
    <w:rsid w:val="00D24C19"/>
    <w:rsid w:val="00D25968"/>
    <w:rsid w:val="00D25BBC"/>
    <w:rsid w:val="00D25D2C"/>
    <w:rsid w:val="00D26950"/>
    <w:rsid w:val="00D26F80"/>
    <w:rsid w:val="00D27040"/>
    <w:rsid w:val="00D27CB7"/>
    <w:rsid w:val="00D30EC7"/>
    <w:rsid w:val="00D311F0"/>
    <w:rsid w:val="00D31B81"/>
    <w:rsid w:val="00D3241C"/>
    <w:rsid w:val="00D32C32"/>
    <w:rsid w:val="00D34401"/>
    <w:rsid w:val="00D34AC4"/>
    <w:rsid w:val="00D34F86"/>
    <w:rsid w:val="00D36072"/>
    <w:rsid w:val="00D36445"/>
    <w:rsid w:val="00D36821"/>
    <w:rsid w:val="00D36834"/>
    <w:rsid w:val="00D37725"/>
    <w:rsid w:val="00D40E92"/>
    <w:rsid w:val="00D40EC8"/>
    <w:rsid w:val="00D41970"/>
    <w:rsid w:val="00D434A5"/>
    <w:rsid w:val="00D4350C"/>
    <w:rsid w:val="00D43ABB"/>
    <w:rsid w:val="00D43C4F"/>
    <w:rsid w:val="00D44110"/>
    <w:rsid w:val="00D44FF3"/>
    <w:rsid w:val="00D501F0"/>
    <w:rsid w:val="00D51B17"/>
    <w:rsid w:val="00D51D17"/>
    <w:rsid w:val="00D544A7"/>
    <w:rsid w:val="00D54A3E"/>
    <w:rsid w:val="00D55624"/>
    <w:rsid w:val="00D55947"/>
    <w:rsid w:val="00D5702B"/>
    <w:rsid w:val="00D570F4"/>
    <w:rsid w:val="00D5736A"/>
    <w:rsid w:val="00D57605"/>
    <w:rsid w:val="00D57782"/>
    <w:rsid w:val="00D57DF6"/>
    <w:rsid w:val="00D60F89"/>
    <w:rsid w:val="00D61649"/>
    <w:rsid w:val="00D627FE"/>
    <w:rsid w:val="00D62DB7"/>
    <w:rsid w:val="00D63255"/>
    <w:rsid w:val="00D63935"/>
    <w:rsid w:val="00D63EF9"/>
    <w:rsid w:val="00D6419E"/>
    <w:rsid w:val="00D647F4"/>
    <w:rsid w:val="00D649D9"/>
    <w:rsid w:val="00D66D5E"/>
    <w:rsid w:val="00D671D4"/>
    <w:rsid w:val="00D67EDA"/>
    <w:rsid w:val="00D71018"/>
    <w:rsid w:val="00D72DA2"/>
    <w:rsid w:val="00D72E9E"/>
    <w:rsid w:val="00D730C1"/>
    <w:rsid w:val="00D748F5"/>
    <w:rsid w:val="00D75648"/>
    <w:rsid w:val="00D75B48"/>
    <w:rsid w:val="00D7675C"/>
    <w:rsid w:val="00D76F28"/>
    <w:rsid w:val="00D803E4"/>
    <w:rsid w:val="00D81DA6"/>
    <w:rsid w:val="00D82766"/>
    <w:rsid w:val="00D83B50"/>
    <w:rsid w:val="00D83BBB"/>
    <w:rsid w:val="00D8490D"/>
    <w:rsid w:val="00D858EB"/>
    <w:rsid w:val="00D86ED6"/>
    <w:rsid w:val="00D87DE2"/>
    <w:rsid w:val="00D9041F"/>
    <w:rsid w:val="00D90CA3"/>
    <w:rsid w:val="00D90D66"/>
    <w:rsid w:val="00D910F0"/>
    <w:rsid w:val="00D91167"/>
    <w:rsid w:val="00D916C1"/>
    <w:rsid w:val="00D91CEC"/>
    <w:rsid w:val="00D91F91"/>
    <w:rsid w:val="00D93CA9"/>
    <w:rsid w:val="00D93F97"/>
    <w:rsid w:val="00D93F99"/>
    <w:rsid w:val="00D942A7"/>
    <w:rsid w:val="00D95341"/>
    <w:rsid w:val="00D955D6"/>
    <w:rsid w:val="00D959D2"/>
    <w:rsid w:val="00D97943"/>
    <w:rsid w:val="00DA00C6"/>
    <w:rsid w:val="00DA13A2"/>
    <w:rsid w:val="00DA377E"/>
    <w:rsid w:val="00DA4150"/>
    <w:rsid w:val="00DA4EC1"/>
    <w:rsid w:val="00DA54C3"/>
    <w:rsid w:val="00DA72BE"/>
    <w:rsid w:val="00DA74C1"/>
    <w:rsid w:val="00DA75FD"/>
    <w:rsid w:val="00DA78DE"/>
    <w:rsid w:val="00DA793B"/>
    <w:rsid w:val="00DA7CCE"/>
    <w:rsid w:val="00DB0D91"/>
    <w:rsid w:val="00DB0ED7"/>
    <w:rsid w:val="00DB151D"/>
    <w:rsid w:val="00DB2150"/>
    <w:rsid w:val="00DB2315"/>
    <w:rsid w:val="00DB267E"/>
    <w:rsid w:val="00DB2830"/>
    <w:rsid w:val="00DB4338"/>
    <w:rsid w:val="00DB43C7"/>
    <w:rsid w:val="00DB4609"/>
    <w:rsid w:val="00DB4E78"/>
    <w:rsid w:val="00DB5D58"/>
    <w:rsid w:val="00DB5E18"/>
    <w:rsid w:val="00DB6D6C"/>
    <w:rsid w:val="00DB78D2"/>
    <w:rsid w:val="00DB7D7F"/>
    <w:rsid w:val="00DC003C"/>
    <w:rsid w:val="00DC1690"/>
    <w:rsid w:val="00DC2A3F"/>
    <w:rsid w:val="00DC3DA6"/>
    <w:rsid w:val="00DC4FF5"/>
    <w:rsid w:val="00DC74CC"/>
    <w:rsid w:val="00DC75F6"/>
    <w:rsid w:val="00DD0CEE"/>
    <w:rsid w:val="00DD144B"/>
    <w:rsid w:val="00DD14DF"/>
    <w:rsid w:val="00DD1A9E"/>
    <w:rsid w:val="00DD2166"/>
    <w:rsid w:val="00DD2920"/>
    <w:rsid w:val="00DD4CC1"/>
    <w:rsid w:val="00DD4FCC"/>
    <w:rsid w:val="00DD557C"/>
    <w:rsid w:val="00DD55A9"/>
    <w:rsid w:val="00DD5FD2"/>
    <w:rsid w:val="00DD6041"/>
    <w:rsid w:val="00DD68FA"/>
    <w:rsid w:val="00DD6A9B"/>
    <w:rsid w:val="00DD7527"/>
    <w:rsid w:val="00DE00DB"/>
    <w:rsid w:val="00DE04F1"/>
    <w:rsid w:val="00DE0831"/>
    <w:rsid w:val="00DE0A7B"/>
    <w:rsid w:val="00DE1D51"/>
    <w:rsid w:val="00DE1E11"/>
    <w:rsid w:val="00DE20D2"/>
    <w:rsid w:val="00DE36CE"/>
    <w:rsid w:val="00DE4696"/>
    <w:rsid w:val="00DE49DA"/>
    <w:rsid w:val="00DE54EE"/>
    <w:rsid w:val="00DE5DAE"/>
    <w:rsid w:val="00DF0A56"/>
    <w:rsid w:val="00DF0ABE"/>
    <w:rsid w:val="00DF1222"/>
    <w:rsid w:val="00DF2744"/>
    <w:rsid w:val="00DF39EF"/>
    <w:rsid w:val="00DF3D1E"/>
    <w:rsid w:val="00DF4F3F"/>
    <w:rsid w:val="00DF5CC6"/>
    <w:rsid w:val="00DF7743"/>
    <w:rsid w:val="00E00D4A"/>
    <w:rsid w:val="00E01495"/>
    <w:rsid w:val="00E03B9D"/>
    <w:rsid w:val="00E03E50"/>
    <w:rsid w:val="00E04B00"/>
    <w:rsid w:val="00E053C3"/>
    <w:rsid w:val="00E055C9"/>
    <w:rsid w:val="00E058E5"/>
    <w:rsid w:val="00E05D8D"/>
    <w:rsid w:val="00E05FA5"/>
    <w:rsid w:val="00E06131"/>
    <w:rsid w:val="00E07DCD"/>
    <w:rsid w:val="00E11449"/>
    <w:rsid w:val="00E11BA9"/>
    <w:rsid w:val="00E12B6F"/>
    <w:rsid w:val="00E13577"/>
    <w:rsid w:val="00E14B11"/>
    <w:rsid w:val="00E14C6E"/>
    <w:rsid w:val="00E158B9"/>
    <w:rsid w:val="00E162D1"/>
    <w:rsid w:val="00E170AC"/>
    <w:rsid w:val="00E17F19"/>
    <w:rsid w:val="00E21276"/>
    <w:rsid w:val="00E2195C"/>
    <w:rsid w:val="00E2208F"/>
    <w:rsid w:val="00E23105"/>
    <w:rsid w:val="00E23434"/>
    <w:rsid w:val="00E2384D"/>
    <w:rsid w:val="00E23BB6"/>
    <w:rsid w:val="00E2583E"/>
    <w:rsid w:val="00E261E5"/>
    <w:rsid w:val="00E26385"/>
    <w:rsid w:val="00E26BC3"/>
    <w:rsid w:val="00E3002D"/>
    <w:rsid w:val="00E300AA"/>
    <w:rsid w:val="00E3107F"/>
    <w:rsid w:val="00E31B02"/>
    <w:rsid w:val="00E32589"/>
    <w:rsid w:val="00E32A6C"/>
    <w:rsid w:val="00E32AFC"/>
    <w:rsid w:val="00E32CDA"/>
    <w:rsid w:val="00E32CEF"/>
    <w:rsid w:val="00E332E6"/>
    <w:rsid w:val="00E3331C"/>
    <w:rsid w:val="00E33FAC"/>
    <w:rsid w:val="00E34505"/>
    <w:rsid w:val="00E345FC"/>
    <w:rsid w:val="00E34D8C"/>
    <w:rsid w:val="00E35710"/>
    <w:rsid w:val="00E35AAB"/>
    <w:rsid w:val="00E35C85"/>
    <w:rsid w:val="00E369E9"/>
    <w:rsid w:val="00E375B5"/>
    <w:rsid w:val="00E402C1"/>
    <w:rsid w:val="00E41043"/>
    <w:rsid w:val="00E41EDF"/>
    <w:rsid w:val="00E41F83"/>
    <w:rsid w:val="00E43CF7"/>
    <w:rsid w:val="00E4643C"/>
    <w:rsid w:val="00E47E2E"/>
    <w:rsid w:val="00E50332"/>
    <w:rsid w:val="00E52A86"/>
    <w:rsid w:val="00E52B32"/>
    <w:rsid w:val="00E531AF"/>
    <w:rsid w:val="00E531C4"/>
    <w:rsid w:val="00E5349F"/>
    <w:rsid w:val="00E54565"/>
    <w:rsid w:val="00E54DBB"/>
    <w:rsid w:val="00E57175"/>
    <w:rsid w:val="00E576D5"/>
    <w:rsid w:val="00E60FF5"/>
    <w:rsid w:val="00E61DD6"/>
    <w:rsid w:val="00E627D2"/>
    <w:rsid w:val="00E63085"/>
    <w:rsid w:val="00E63667"/>
    <w:rsid w:val="00E63876"/>
    <w:rsid w:val="00E639E5"/>
    <w:rsid w:val="00E640DD"/>
    <w:rsid w:val="00E641D7"/>
    <w:rsid w:val="00E65386"/>
    <w:rsid w:val="00E657D9"/>
    <w:rsid w:val="00E65C70"/>
    <w:rsid w:val="00E65D27"/>
    <w:rsid w:val="00E65FFA"/>
    <w:rsid w:val="00E66A61"/>
    <w:rsid w:val="00E7049A"/>
    <w:rsid w:val="00E71324"/>
    <w:rsid w:val="00E71F5F"/>
    <w:rsid w:val="00E72CEC"/>
    <w:rsid w:val="00E7308D"/>
    <w:rsid w:val="00E735A0"/>
    <w:rsid w:val="00E7404A"/>
    <w:rsid w:val="00E740D3"/>
    <w:rsid w:val="00E7483E"/>
    <w:rsid w:val="00E751EF"/>
    <w:rsid w:val="00E75BCB"/>
    <w:rsid w:val="00E76B20"/>
    <w:rsid w:val="00E7701B"/>
    <w:rsid w:val="00E803E0"/>
    <w:rsid w:val="00E8054A"/>
    <w:rsid w:val="00E80EC5"/>
    <w:rsid w:val="00E825FD"/>
    <w:rsid w:val="00E82CA2"/>
    <w:rsid w:val="00E82FF7"/>
    <w:rsid w:val="00E844D9"/>
    <w:rsid w:val="00E84C65"/>
    <w:rsid w:val="00E84C82"/>
    <w:rsid w:val="00E850B1"/>
    <w:rsid w:val="00E855DA"/>
    <w:rsid w:val="00E86ED1"/>
    <w:rsid w:val="00E87032"/>
    <w:rsid w:val="00E90937"/>
    <w:rsid w:val="00E90AAD"/>
    <w:rsid w:val="00E90C9F"/>
    <w:rsid w:val="00E90F01"/>
    <w:rsid w:val="00E93260"/>
    <w:rsid w:val="00E942AC"/>
    <w:rsid w:val="00E9570E"/>
    <w:rsid w:val="00E958C3"/>
    <w:rsid w:val="00E95A59"/>
    <w:rsid w:val="00E95F5A"/>
    <w:rsid w:val="00E97299"/>
    <w:rsid w:val="00E97A89"/>
    <w:rsid w:val="00E97EF9"/>
    <w:rsid w:val="00E97FE8"/>
    <w:rsid w:val="00EA03E8"/>
    <w:rsid w:val="00EA1BD0"/>
    <w:rsid w:val="00EA23E9"/>
    <w:rsid w:val="00EA25F9"/>
    <w:rsid w:val="00EA27F8"/>
    <w:rsid w:val="00EA3EA5"/>
    <w:rsid w:val="00EA406D"/>
    <w:rsid w:val="00EA5D27"/>
    <w:rsid w:val="00EA6754"/>
    <w:rsid w:val="00EA691C"/>
    <w:rsid w:val="00EA7364"/>
    <w:rsid w:val="00EA7E1C"/>
    <w:rsid w:val="00EB00ED"/>
    <w:rsid w:val="00EB1028"/>
    <w:rsid w:val="00EB15A0"/>
    <w:rsid w:val="00EB1F72"/>
    <w:rsid w:val="00EB2A31"/>
    <w:rsid w:val="00EB2BEE"/>
    <w:rsid w:val="00EB3A29"/>
    <w:rsid w:val="00EB3C8A"/>
    <w:rsid w:val="00EB5982"/>
    <w:rsid w:val="00EB5AAB"/>
    <w:rsid w:val="00EB6322"/>
    <w:rsid w:val="00EB6396"/>
    <w:rsid w:val="00EB6549"/>
    <w:rsid w:val="00EB6FEA"/>
    <w:rsid w:val="00EB7472"/>
    <w:rsid w:val="00EC012A"/>
    <w:rsid w:val="00EC0B11"/>
    <w:rsid w:val="00EC1E67"/>
    <w:rsid w:val="00EC3951"/>
    <w:rsid w:val="00EC3B8E"/>
    <w:rsid w:val="00EC6BC0"/>
    <w:rsid w:val="00ED0C9C"/>
    <w:rsid w:val="00ED136E"/>
    <w:rsid w:val="00ED1881"/>
    <w:rsid w:val="00ED271B"/>
    <w:rsid w:val="00ED2B25"/>
    <w:rsid w:val="00ED3E87"/>
    <w:rsid w:val="00ED420F"/>
    <w:rsid w:val="00ED571F"/>
    <w:rsid w:val="00ED6DBD"/>
    <w:rsid w:val="00ED714C"/>
    <w:rsid w:val="00EE055F"/>
    <w:rsid w:val="00EE1545"/>
    <w:rsid w:val="00EE27B1"/>
    <w:rsid w:val="00EE3747"/>
    <w:rsid w:val="00EE3D11"/>
    <w:rsid w:val="00EE3FDE"/>
    <w:rsid w:val="00EE4691"/>
    <w:rsid w:val="00EE4C6A"/>
    <w:rsid w:val="00EE58F1"/>
    <w:rsid w:val="00EE6917"/>
    <w:rsid w:val="00EF05F4"/>
    <w:rsid w:val="00EF116A"/>
    <w:rsid w:val="00EF15A2"/>
    <w:rsid w:val="00EF1C42"/>
    <w:rsid w:val="00EF1C88"/>
    <w:rsid w:val="00EF29ED"/>
    <w:rsid w:val="00EF3B3B"/>
    <w:rsid w:val="00EF42D5"/>
    <w:rsid w:val="00EF4B41"/>
    <w:rsid w:val="00EF5186"/>
    <w:rsid w:val="00EF5541"/>
    <w:rsid w:val="00EF5C68"/>
    <w:rsid w:val="00EF6DCB"/>
    <w:rsid w:val="00EF7D4B"/>
    <w:rsid w:val="00F00180"/>
    <w:rsid w:val="00F0047B"/>
    <w:rsid w:val="00F00BDB"/>
    <w:rsid w:val="00F0150C"/>
    <w:rsid w:val="00F017D0"/>
    <w:rsid w:val="00F01C35"/>
    <w:rsid w:val="00F0216E"/>
    <w:rsid w:val="00F037DD"/>
    <w:rsid w:val="00F04094"/>
    <w:rsid w:val="00F04722"/>
    <w:rsid w:val="00F05DBC"/>
    <w:rsid w:val="00F062ED"/>
    <w:rsid w:val="00F069C7"/>
    <w:rsid w:val="00F06C1E"/>
    <w:rsid w:val="00F06F3F"/>
    <w:rsid w:val="00F0710B"/>
    <w:rsid w:val="00F0724C"/>
    <w:rsid w:val="00F10895"/>
    <w:rsid w:val="00F10B8E"/>
    <w:rsid w:val="00F10CB2"/>
    <w:rsid w:val="00F11507"/>
    <w:rsid w:val="00F11814"/>
    <w:rsid w:val="00F11EC0"/>
    <w:rsid w:val="00F1225E"/>
    <w:rsid w:val="00F127CC"/>
    <w:rsid w:val="00F13B1E"/>
    <w:rsid w:val="00F14726"/>
    <w:rsid w:val="00F14C5A"/>
    <w:rsid w:val="00F15252"/>
    <w:rsid w:val="00F15E02"/>
    <w:rsid w:val="00F16D75"/>
    <w:rsid w:val="00F1718E"/>
    <w:rsid w:val="00F209F2"/>
    <w:rsid w:val="00F20ECD"/>
    <w:rsid w:val="00F21063"/>
    <w:rsid w:val="00F2229E"/>
    <w:rsid w:val="00F22A5E"/>
    <w:rsid w:val="00F22AEF"/>
    <w:rsid w:val="00F22CD5"/>
    <w:rsid w:val="00F22D2B"/>
    <w:rsid w:val="00F22EAA"/>
    <w:rsid w:val="00F24653"/>
    <w:rsid w:val="00F248DE"/>
    <w:rsid w:val="00F250C6"/>
    <w:rsid w:val="00F258DD"/>
    <w:rsid w:val="00F25C41"/>
    <w:rsid w:val="00F26762"/>
    <w:rsid w:val="00F2798F"/>
    <w:rsid w:val="00F27D7F"/>
    <w:rsid w:val="00F3077D"/>
    <w:rsid w:val="00F30D19"/>
    <w:rsid w:val="00F30EBC"/>
    <w:rsid w:val="00F30FA8"/>
    <w:rsid w:val="00F31D65"/>
    <w:rsid w:val="00F3246E"/>
    <w:rsid w:val="00F327A0"/>
    <w:rsid w:val="00F32C6D"/>
    <w:rsid w:val="00F32D6D"/>
    <w:rsid w:val="00F34DDF"/>
    <w:rsid w:val="00F35F19"/>
    <w:rsid w:val="00F3626B"/>
    <w:rsid w:val="00F37AAD"/>
    <w:rsid w:val="00F37D0F"/>
    <w:rsid w:val="00F37D44"/>
    <w:rsid w:val="00F37EB2"/>
    <w:rsid w:val="00F409AB"/>
    <w:rsid w:val="00F409C8"/>
    <w:rsid w:val="00F418C7"/>
    <w:rsid w:val="00F41D73"/>
    <w:rsid w:val="00F430DB"/>
    <w:rsid w:val="00F4319E"/>
    <w:rsid w:val="00F4369D"/>
    <w:rsid w:val="00F44103"/>
    <w:rsid w:val="00F450A5"/>
    <w:rsid w:val="00F45741"/>
    <w:rsid w:val="00F45772"/>
    <w:rsid w:val="00F45B8D"/>
    <w:rsid w:val="00F47328"/>
    <w:rsid w:val="00F475E6"/>
    <w:rsid w:val="00F50FAF"/>
    <w:rsid w:val="00F51C3F"/>
    <w:rsid w:val="00F5216A"/>
    <w:rsid w:val="00F52CC2"/>
    <w:rsid w:val="00F541B4"/>
    <w:rsid w:val="00F5441B"/>
    <w:rsid w:val="00F5472A"/>
    <w:rsid w:val="00F5502A"/>
    <w:rsid w:val="00F55A31"/>
    <w:rsid w:val="00F56775"/>
    <w:rsid w:val="00F56F01"/>
    <w:rsid w:val="00F57687"/>
    <w:rsid w:val="00F60197"/>
    <w:rsid w:val="00F603D1"/>
    <w:rsid w:val="00F6098E"/>
    <w:rsid w:val="00F60AA0"/>
    <w:rsid w:val="00F61899"/>
    <w:rsid w:val="00F63678"/>
    <w:rsid w:val="00F63BBE"/>
    <w:rsid w:val="00F6443B"/>
    <w:rsid w:val="00F6496B"/>
    <w:rsid w:val="00F649D3"/>
    <w:rsid w:val="00F65201"/>
    <w:rsid w:val="00F655FC"/>
    <w:rsid w:val="00F668A7"/>
    <w:rsid w:val="00F67B31"/>
    <w:rsid w:val="00F70997"/>
    <w:rsid w:val="00F7105D"/>
    <w:rsid w:val="00F71BEB"/>
    <w:rsid w:val="00F726EA"/>
    <w:rsid w:val="00F72B33"/>
    <w:rsid w:val="00F72CC4"/>
    <w:rsid w:val="00F732DA"/>
    <w:rsid w:val="00F73BBE"/>
    <w:rsid w:val="00F73D8A"/>
    <w:rsid w:val="00F743EE"/>
    <w:rsid w:val="00F74FA0"/>
    <w:rsid w:val="00F758E5"/>
    <w:rsid w:val="00F75CC9"/>
    <w:rsid w:val="00F75F61"/>
    <w:rsid w:val="00F7619A"/>
    <w:rsid w:val="00F765C9"/>
    <w:rsid w:val="00F77009"/>
    <w:rsid w:val="00F77555"/>
    <w:rsid w:val="00F77861"/>
    <w:rsid w:val="00F778C8"/>
    <w:rsid w:val="00F80083"/>
    <w:rsid w:val="00F8030D"/>
    <w:rsid w:val="00F82349"/>
    <w:rsid w:val="00F8242E"/>
    <w:rsid w:val="00F82D23"/>
    <w:rsid w:val="00F83584"/>
    <w:rsid w:val="00F835D3"/>
    <w:rsid w:val="00F84CEC"/>
    <w:rsid w:val="00F855CD"/>
    <w:rsid w:val="00F8606F"/>
    <w:rsid w:val="00F87195"/>
    <w:rsid w:val="00F87377"/>
    <w:rsid w:val="00F8742B"/>
    <w:rsid w:val="00F8743B"/>
    <w:rsid w:val="00F900DC"/>
    <w:rsid w:val="00F90B52"/>
    <w:rsid w:val="00F90D94"/>
    <w:rsid w:val="00F912D3"/>
    <w:rsid w:val="00F91601"/>
    <w:rsid w:val="00F91A68"/>
    <w:rsid w:val="00F91BA5"/>
    <w:rsid w:val="00F923D3"/>
    <w:rsid w:val="00F939E1"/>
    <w:rsid w:val="00F96ABA"/>
    <w:rsid w:val="00F97377"/>
    <w:rsid w:val="00F97F8B"/>
    <w:rsid w:val="00FA0093"/>
    <w:rsid w:val="00FA13A3"/>
    <w:rsid w:val="00FA2479"/>
    <w:rsid w:val="00FA3152"/>
    <w:rsid w:val="00FA3ACA"/>
    <w:rsid w:val="00FA43E3"/>
    <w:rsid w:val="00FA4696"/>
    <w:rsid w:val="00FA46E6"/>
    <w:rsid w:val="00FA6111"/>
    <w:rsid w:val="00FA6272"/>
    <w:rsid w:val="00FA65D3"/>
    <w:rsid w:val="00FA67F3"/>
    <w:rsid w:val="00FA696D"/>
    <w:rsid w:val="00FA708E"/>
    <w:rsid w:val="00FA71C2"/>
    <w:rsid w:val="00FB116E"/>
    <w:rsid w:val="00FB2075"/>
    <w:rsid w:val="00FB32B9"/>
    <w:rsid w:val="00FB3EF2"/>
    <w:rsid w:val="00FB4348"/>
    <w:rsid w:val="00FB462A"/>
    <w:rsid w:val="00FB481B"/>
    <w:rsid w:val="00FB56F0"/>
    <w:rsid w:val="00FB5F99"/>
    <w:rsid w:val="00FB6096"/>
    <w:rsid w:val="00FB64B6"/>
    <w:rsid w:val="00FB76B0"/>
    <w:rsid w:val="00FB7A79"/>
    <w:rsid w:val="00FB7AC3"/>
    <w:rsid w:val="00FC0271"/>
    <w:rsid w:val="00FC032A"/>
    <w:rsid w:val="00FC0388"/>
    <w:rsid w:val="00FC0C11"/>
    <w:rsid w:val="00FC18E3"/>
    <w:rsid w:val="00FC245F"/>
    <w:rsid w:val="00FC2747"/>
    <w:rsid w:val="00FC57D4"/>
    <w:rsid w:val="00FC5801"/>
    <w:rsid w:val="00FC59DD"/>
    <w:rsid w:val="00FC5D12"/>
    <w:rsid w:val="00FC7A3E"/>
    <w:rsid w:val="00FD0126"/>
    <w:rsid w:val="00FD03DB"/>
    <w:rsid w:val="00FD214A"/>
    <w:rsid w:val="00FD261F"/>
    <w:rsid w:val="00FD2A52"/>
    <w:rsid w:val="00FD3A3A"/>
    <w:rsid w:val="00FD3BBC"/>
    <w:rsid w:val="00FD448B"/>
    <w:rsid w:val="00FD4813"/>
    <w:rsid w:val="00FD4E25"/>
    <w:rsid w:val="00FD4E9E"/>
    <w:rsid w:val="00FD58A3"/>
    <w:rsid w:val="00FD5CA2"/>
    <w:rsid w:val="00FD602F"/>
    <w:rsid w:val="00FD6B5F"/>
    <w:rsid w:val="00FD74AF"/>
    <w:rsid w:val="00FD7ABE"/>
    <w:rsid w:val="00FE0111"/>
    <w:rsid w:val="00FE1CA0"/>
    <w:rsid w:val="00FE26EF"/>
    <w:rsid w:val="00FE2808"/>
    <w:rsid w:val="00FE2BFD"/>
    <w:rsid w:val="00FE2D80"/>
    <w:rsid w:val="00FE3478"/>
    <w:rsid w:val="00FE3569"/>
    <w:rsid w:val="00FE3BD5"/>
    <w:rsid w:val="00FE3D6F"/>
    <w:rsid w:val="00FE45F2"/>
    <w:rsid w:val="00FE47FD"/>
    <w:rsid w:val="00FE6BD7"/>
    <w:rsid w:val="00FF0030"/>
    <w:rsid w:val="00FF0878"/>
    <w:rsid w:val="00FF0BED"/>
    <w:rsid w:val="00FF0F6D"/>
    <w:rsid w:val="00FF1579"/>
    <w:rsid w:val="00FF1F1C"/>
    <w:rsid w:val="00FF29FC"/>
    <w:rsid w:val="00FF2E8C"/>
    <w:rsid w:val="00FF43DB"/>
    <w:rsid w:val="00FF4539"/>
    <w:rsid w:val="00FF4B54"/>
    <w:rsid w:val="00FF4D97"/>
    <w:rsid w:val="00FF5C8A"/>
    <w:rsid w:val="00FF663E"/>
    <w:rsid w:val="00FF69B0"/>
    <w:rsid w:val="00FF73AD"/>
    <w:rsid w:val="00FF7A1B"/>
    <w:rsid w:val="00FF7E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5263"/>
  <w15:chartTrackingRefBased/>
  <w15:docId w15:val="{5547BCAB-305C-4E94-AE18-1AE31BA4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1913"/>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771B49"/>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735467"/>
    <w:pPr>
      <w:keepNext/>
      <w:numPr>
        <w:ilvl w:val="1"/>
        <w:numId w:val="1"/>
      </w:numPr>
      <w:ind w:left="578" w:hanging="578"/>
      <w:outlineLvl w:val="1"/>
    </w:pPr>
    <w:rPr>
      <w:b/>
      <w:bCs/>
      <w:szCs w:val="26"/>
    </w:rPr>
  </w:style>
  <w:style w:type="paragraph" w:styleId="Virsraksts3">
    <w:name w:val="heading 3"/>
    <w:basedOn w:val="Parasts"/>
    <w:link w:val="Virsraksts3Rakstz"/>
    <w:autoRedefine/>
    <w:uiPriority w:val="9"/>
    <w:qFormat/>
    <w:rsid w:val="003A6D98"/>
    <w:pPr>
      <w:numPr>
        <w:ilvl w:val="2"/>
        <w:numId w:val="11"/>
      </w:numPr>
      <w:ind w:hanging="568"/>
      <w:outlineLvl w:val="2"/>
    </w:pPr>
    <w:rPr>
      <w:rFonts w:eastAsia="Calibri"/>
      <w:bCs/>
    </w:rPr>
  </w:style>
  <w:style w:type="paragraph" w:styleId="Virsraksts4">
    <w:name w:val="heading 4"/>
    <w:basedOn w:val="Parasts"/>
    <w:link w:val="Virsraksts4Rakstz"/>
    <w:autoRedefine/>
    <w:uiPriority w:val="9"/>
    <w:qFormat/>
    <w:rsid w:val="00992625"/>
    <w:pPr>
      <w:numPr>
        <w:ilvl w:val="3"/>
        <w:numId w:val="11"/>
      </w:numPr>
      <w:ind w:left="1843" w:hanging="709"/>
      <w:outlineLvl w:val="3"/>
    </w:pPr>
    <w:rPr>
      <w:rFonts w:eastAsia="Calibri"/>
      <w:iCs/>
    </w:rPr>
  </w:style>
  <w:style w:type="paragraph" w:styleId="Virsraksts5">
    <w:name w:val="heading 5"/>
    <w:basedOn w:val="Parasts"/>
    <w:link w:val="Virsraksts5Rakstz"/>
    <w:autoRedefine/>
    <w:uiPriority w:val="9"/>
    <w:qFormat/>
    <w:rsid w:val="00E35C85"/>
    <w:pPr>
      <w:numPr>
        <w:ilvl w:val="4"/>
        <w:numId w:val="1"/>
      </w:numPr>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71B49"/>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3A6D98"/>
    <w:rPr>
      <w:rFonts w:ascii="Times New Roman" w:hAnsi="Times New Roman"/>
      <w:bCs/>
      <w:sz w:val="24"/>
      <w:szCs w:val="24"/>
      <w:lang w:eastAsia="en-US"/>
    </w:rPr>
  </w:style>
  <w:style w:type="character" w:customStyle="1" w:styleId="Virsraksts2Rakstz">
    <w:name w:val="Virsraksts 2 Rakstz."/>
    <w:link w:val="Virsraksts2"/>
    <w:uiPriority w:val="9"/>
    <w:rsid w:val="00735467"/>
    <w:rPr>
      <w:rFonts w:ascii="Times New Roman" w:eastAsia="Times New Roman" w:hAnsi="Times New Roman"/>
      <w:b/>
      <w:bCs/>
      <w:sz w:val="24"/>
      <w:szCs w:val="26"/>
      <w:lang w:eastAsia="en-US"/>
    </w:rPr>
  </w:style>
  <w:style w:type="character" w:customStyle="1" w:styleId="Virsraksts4Rakstz">
    <w:name w:val="Virsraksts 4 Rakstz."/>
    <w:link w:val="Virsraksts4"/>
    <w:uiPriority w:val="9"/>
    <w:rsid w:val="00992625"/>
    <w:rPr>
      <w:rFonts w:ascii="Times New Roman" w:hAnsi="Times New Roman"/>
      <w:iCs/>
      <w:sz w:val="24"/>
      <w:szCs w:val="24"/>
      <w:lang w:eastAsia="en-US"/>
    </w:rPr>
  </w:style>
  <w:style w:type="paragraph" w:styleId="Nosaukums">
    <w:name w:val="Title"/>
    <w:basedOn w:val="Parasts"/>
    <w:next w:val="Parasts"/>
    <w:link w:val="NosaukumsRakstz"/>
    <w:autoRedefine/>
    <w:qFormat/>
    <w:rsid w:val="00943C78"/>
    <w:pPr>
      <w:contextualSpacing/>
      <w:jc w:val="center"/>
    </w:pPr>
    <w:rPr>
      <w:b/>
      <w:caps/>
      <w:spacing w:val="5"/>
      <w:kern w:val="28"/>
      <w:lang w:val="x-none"/>
    </w:rPr>
  </w:style>
  <w:style w:type="character" w:customStyle="1" w:styleId="NosaukumsRakstz">
    <w:name w:val="Nosaukums Rakstz."/>
    <w:link w:val="Nosaukums"/>
    <w:rsid w:val="00943C78"/>
    <w:rPr>
      <w:rFonts w:ascii="Times New Roman" w:eastAsia="Times New Roman" w:hAnsi="Times New Roman"/>
      <w:b/>
      <w:caps/>
      <w:spacing w:val="5"/>
      <w:kern w:val="28"/>
      <w:sz w:val="24"/>
      <w:szCs w:val="24"/>
      <w:lang w:val="x-none" w:eastAsia="en-US"/>
    </w:rPr>
  </w:style>
  <w:style w:type="character" w:customStyle="1" w:styleId="Virsraksts5Rakstz">
    <w:name w:val="Virsraksts 5 Rakstz."/>
    <w:link w:val="Virsraksts5"/>
    <w:uiPriority w:val="9"/>
    <w:rsid w:val="00E35C85"/>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0C1B46"/>
    <w:pPr>
      <w:tabs>
        <w:tab w:val="left" w:pos="567"/>
        <w:tab w:val="right" w:leader="dot" w:pos="9072"/>
      </w:tabs>
      <w:ind w:left="567" w:right="282"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5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C52F45"/>
    <w:pPr>
      <w:numPr>
        <w:numId w:val="16"/>
      </w:numPr>
      <w:tabs>
        <w:tab w:val="left" w:pos="426"/>
      </w:tabs>
      <w:spacing w:before="360" w:after="120"/>
      <w:jc w:val="center"/>
    </w:pPr>
    <w:rPr>
      <w:rFonts w:ascii="Times New Roman Bold" w:eastAsia="Calibri" w:hAnsi="Times New Roman Bold"/>
      <w:b/>
      <w:caps/>
      <w:lang w:val="x-none" w:eastAsia="x-none"/>
    </w:rPr>
  </w:style>
  <w:style w:type="character" w:customStyle="1" w:styleId="1LgumamChar">
    <w:name w:val="1. Līgumam Char"/>
    <w:link w:val="1Lgumam"/>
    <w:rsid w:val="00C52F45"/>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15C11"/>
    <w:pPr>
      <w:numPr>
        <w:ilvl w:val="1"/>
        <w:numId w:val="12"/>
      </w:numPr>
      <w:ind w:left="0" w:firstLine="0"/>
    </w:pPr>
    <w:rPr>
      <w:rFonts w:eastAsia="Calibri"/>
      <w:lang w:eastAsia="x-none"/>
    </w:rPr>
  </w:style>
  <w:style w:type="character" w:customStyle="1" w:styleId="11LgumamChar">
    <w:name w:val="1.1. Līgumam Char"/>
    <w:link w:val="11Lgumam"/>
    <w:rsid w:val="00D15C11"/>
    <w:rPr>
      <w:rFonts w:ascii="Times New Roman" w:hAnsi="Times New Roman"/>
      <w:sz w:val="24"/>
      <w:szCs w:val="24"/>
      <w:lang w:eastAsia="x-none"/>
    </w:rPr>
  </w:style>
  <w:style w:type="paragraph" w:customStyle="1" w:styleId="111Lgumam">
    <w:name w:val="1.1.1. Līgumam"/>
    <w:basedOn w:val="11Lgumam"/>
    <w:link w:val="111LgumamChar"/>
    <w:qFormat/>
    <w:rsid w:val="00D15C11"/>
    <w:pPr>
      <w:numPr>
        <w:ilvl w:val="2"/>
      </w:numPr>
      <w:ind w:left="1134" w:hanging="657"/>
    </w:pPr>
  </w:style>
  <w:style w:type="character" w:customStyle="1" w:styleId="111LgumamChar">
    <w:name w:val="1.1.1. Līgumam Char"/>
    <w:link w:val="111Lgumam"/>
    <w:rsid w:val="00D15C11"/>
    <w:rPr>
      <w:rFonts w:ascii="Times New Roman" w:hAnsi="Times New Roman"/>
      <w:sz w:val="24"/>
      <w:szCs w:val="24"/>
      <w:lang w:eastAsia="x-none"/>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link w:val="1111TabulaiChar"/>
    <w:qFormat/>
    <w:rsid w:val="00F01C35"/>
    <w:pPr>
      <w:numPr>
        <w:ilvl w:val="0"/>
        <w:numId w:val="0"/>
      </w:numPr>
      <w:tabs>
        <w:tab w:val="num" w:pos="360"/>
      </w:tabs>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7A1913"/>
    <w:pPr>
      <w:numPr>
        <w:ilvl w:val="2"/>
        <w:numId w:val="6"/>
      </w:numPr>
      <w:ind w:left="709" w:hanging="709"/>
    </w:pPr>
    <w:rPr>
      <w:bCs/>
    </w:rPr>
  </w:style>
  <w:style w:type="paragraph" w:customStyle="1" w:styleId="tabulai2">
    <w:name w:val="tabulai2"/>
    <w:basedOn w:val="Parasts"/>
    <w:link w:val="tabulai2Char"/>
    <w:qFormat/>
    <w:rsid w:val="00666AB0"/>
    <w:pPr>
      <w:numPr>
        <w:ilvl w:val="3"/>
        <w:numId w:val="15"/>
      </w:numPr>
      <w:ind w:left="886" w:hanging="851"/>
    </w:pPr>
    <w:rPr>
      <w:iCs/>
      <w:szCs w:val="22"/>
    </w:rPr>
  </w:style>
  <w:style w:type="character" w:customStyle="1" w:styleId="tabulaiChar">
    <w:name w:val="tabulai Char"/>
    <w:link w:val="tabulai"/>
    <w:rsid w:val="007A1913"/>
    <w:rPr>
      <w:rFonts w:ascii="Times New Roman" w:eastAsia="Times New Roman" w:hAnsi="Times New Roman"/>
      <w:bCs/>
      <w:sz w:val="24"/>
      <w:szCs w:val="24"/>
      <w:lang w:eastAsia="en-US"/>
    </w:rPr>
  </w:style>
  <w:style w:type="character" w:customStyle="1" w:styleId="tabulai2Char">
    <w:name w:val="tabulai2 Char"/>
    <w:link w:val="tabulai2"/>
    <w:rsid w:val="00666AB0"/>
    <w:rPr>
      <w:rFonts w:ascii="Times New Roman" w:eastAsia="Times New Roman" w:hAnsi="Times New Roman"/>
      <w:iCs/>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lang w:eastAsia="x-none"/>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C52F45"/>
    <w:pPr>
      <w:numPr>
        <w:ilvl w:val="3"/>
        <w:numId w:val="16"/>
      </w:numPr>
      <w:ind w:left="1701" w:hanging="851"/>
    </w:pPr>
  </w:style>
  <w:style w:type="character" w:customStyle="1" w:styleId="1111lgumamChar0">
    <w:name w:val="1.1.1.1. līgumam Char"/>
    <w:link w:val="1111lgumam"/>
    <w:rsid w:val="00C52F45"/>
    <w:rPr>
      <w:rFonts w:ascii="Times New Roman" w:hAnsi="Times New Roman"/>
      <w:sz w:val="24"/>
      <w:szCs w:val="24"/>
      <w:lang w:eastAsia="x-none"/>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8"/>
      </w:numPr>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9"/>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50"/>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
    <w:uiPriority w:val="99"/>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1E0F1E"/>
    <w:pPr>
      <w:numPr>
        <w:ilvl w:val="1"/>
      </w:numPr>
      <w:spacing w:before="120" w:after="0"/>
    </w:pPr>
    <w:rPr>
      <w:lang w:eastAsia="lv-LV"/>
    </w:rPr>
  </w:style>
  <w:style w:type="paragraph" w:customStyle="1" w:styleId="111Protokolam">
    <w:name w:val="1.1.1. Protokolam"/>
    <w:basedOn w:val="11Protokolam"/>
    <w:qFormat/>
    <w:rsid w:val="001E0F1E"/>
    <w:pPr>
      <w:numPr>
        <w:ilvl w:val="2"/>
      </w:numPr>
      <w:spacing w:before="0"/>
      <w:ind w:hanging="657"/>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0A029A"/>
    <w:rPr>
      <w:color w:val="808080"/>
      <w:shd w:val="clear" w:color="auto" w:fill="E6E6E6"/>
    </w:rPr>
  </w:style>
  <w:style w:type="paragraph" w:customStyle="1" w:styleId="ListBullet1">
    <w:name w:val="List Bullet 1"/>
    <w:basedOn w:val="Parasts"/>
    <w:autoRedefine/>
    <w:rsid w:val="00D858EB"/>
    <w:pPr>
      <w:numPr>
        <w:ilvl w:val="1"/>
        <w:numId w:val="17"/>
      </w:numPr>
      <w:spacing w:before="20" w:after="20"/>
    </w:pPr>
    <w:rPr>
      <w:rFonts w:ascii="Arial" w:hAnsi="Arial"/>
      <w:sz w:val="20"/>
      <w:szCs w:val="20"/>
    </w:rPr>
  </w:style>
  <w:style w:type="numbering" w:customStyle="1" w:styleId="WWOutlineListStyle51">
    <w:name w:val="WW_OutlineListStyle_51"/>
    <w:rsid w:val="00D858EB"/>
    <w:pPr>
      <w:numPr>
        <w:numId w:val="18"/>
      </w:numPr>
    </w:pPr>
  </w:style>
  <w:style w:type="character" w:styleId="Izclums">
    <w:name w:val="Emphasis"/>
    <w:uiPriority w:val="20"/>
    <w:qFormat/>
    <w:rsid w:val="000D130A"/>
    <w:rPr>
      <w:i/>
      <w:iCs/>
    </w:rPr>
  </w:style>
  <w:style w:type="paragraph" w:customStyle="1" w:styleId="StyleHeading2Before18ptAfter6pt">
    <w:name w:val="Style Heading 2 + Before:  18 pt After:  6 pt"/>
    <w:basedOn w:val="Virsraksts2"/>
    <w:rsid w:val="00922410"/>
    <w:pPr>
      <w:keepNext w:val="0"/>
      <w:keepLines/>
      <w:numPr>
        <w:ilvl w:val="0"/>
        <w:numId w:val="0"/>
      </w:numPr>
      <w:tabs>
        <w:tab w:val="left" w:pos="680"/>
        <w:tab w:val="num" w:pos="1440"/>
      </w:tabs>
      <w:spacing w:before="240" w:after="60"/>
      <w:ind w:left="1440" w:hanging="360"/>
      <w:jc w:val="left"/>
    </w:pPr>
    <w:rPr>
      <w:spacing w:val="-2"/>
      <w:sz w:val="28"/>
      <w:szCs w:val="28"/>
      <w:u w:val="single"/>
      <w:lang w:val="en-GB" w:eastAsia="x-none"/>
    </w:rPr>
  </w:style>
  <w:style w:type="character" w:customStyle="1" w:styleId="1111TabulaiChar">
    <w:name w:val="1.1.1.1.Tabulai Char"/>
    <w:link w:val="1111Tabulai"/>
    <w:rsid w:val="00112214"/>
    <w:rPr>
      <w:rFonts w:ascii="Times New Roman" w:hAnsi="Times New Roman"/>
      <w:iCs/>
      <w:sz w:val="22"/>
      <w:szCs w:val="24"/>
      <w:lang w:eastAsia="x-none"/>
    </w:rPr>
  </w:style>
  <w:style w:type="character" w:styleId="Neatrisintapieminana">
    <w:name w:val="Unresolved Mention"/>
    <w:basedOn w:val="Noklusjumarindkopasfonts"/>
    <w:uiPriority w:val="99"/>
    <w:semiHidden/>
    <w:unhideWhenUsed/>
    <w:rsid w:val="00812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checkpoint.com/v2/r02/___https://docs.peppol.eu/poacc/billing/3.0/bis/___.YzJlOnNlZXNhbWtpbmRsdXN0dXNhczE6YzpvZmZpY2UzNjVfZW1haWxzX2F0dGFjaG1lbnQ6YWU5MDk2MTZmOTVlNWU3MjQ5OGIwMzI0ODQwMTIzYmY6NzpjOGExOmE3MDY4NDFiZDQ4ODJkYjAyMjZkMzRhMDg5Yjg4M2I0NWQ3ZGM4MTUzMDNlZmU2NDU4Mzk5NDMzNDIzMDk0ZGY6cDpUOkY" TargetMode="External"/><Relationship Id="rId13" Type="http://schemas.openxmlformats.org/officeDocument/2006/relationships/hyperlink" Target="mailto:marupe@marupe.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mpensa.lv/nelaimes-gadijumu-apdrosinasana/" TargetMode="External"/><Relationship Id="rId17" Type="http://schemas.openxmlformats.org/officeDocument/2006/relationships/hyperlink" Target="mailto:liga@pba.lv" TargetMode="External"/><Relationship Id="rId2" Type="http://schemas.openxmlformats.org/officeDocument/2006/relationships/numbering" Target="numbering.xml"/><Relationship Id="rId16" Type="http://schemas.openxmlformats.org/officeDocument/2006/relationships/hyperlink" Target="mailto:elita.zvaigzne@compens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ensa.lv" TargetMode="External"/><Relationship Id="rId5" Type="http://schemas.openxmlformats.org/officeDocument/2006/relationships/webSettings" Target="webSettings.xml"/><Relationship Id="rId15" Type="http://schemas.openxmlformats.org/officeDocument/2006/relationships/hyperlink" Target="mailto:gunita.snipke@marupe.lv" TargetMode="External"/><Relationship Id="rId10" Type="http://schemas.openxmlformats.org/officeDocument/2006/relationships/hyperlink" Target="mailto:atlidzibas@compens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ect.checkpoint.com/v2/r02/___https://vpm.viss.gov.lv/LVP.STS/Account/Login?ReturnUrl=%2FLVP.STS%2Fwsfed%2Fcallback%3FauthzId%3D5EB93294FA1AE0789BB06FF079B580C0BEAFE52DAE87DF23169E2C0DA011446F&amp;ui-culture=lv___.YzJlOnNlZXNhbWtpbmRsdXN0dXNhczE6YzpvZmZpY2UzNjVfZW1haWxzX2F0dGFjaG1lbnQ6YWU5MDk2MTZmOTVlNWU3MjQ5OGIwMzI0ODQwMTIzYmY6NzpiYTNmOjVmZTU3NmU3OTI1ZjFkMGQ5OTA5MzFiOTM1ODQwMzVlNjZlM2Y3M2E5ODAyOTBkZjFhYjYzZTZhZWUwNDQ1MmM6cDpUOkY" TargetMode="External"/><Relationship Id="rId14" Type="http://schemas.openxmlformats.org/officeDocument/2006/relationships/hyperlink" Target="mailto:liga@pb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ABCA2-95FF-44C4-A52A-AB8705E67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10529</Words>
  <Characters>6002</Characters>
  <Application>Microsoft Office Word</Application>
  <DocSecurity>4</DocSecurity>
  <Lines>50</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Janis Buza</dc:creator>
  <cp:lastModifiedBy>Sanita Liepa</cp:lastModifiedBy>
  <cp:revision>2</cp:revision>
  <cp:lastPrinted>2022-06-03T06:34:00Z</cp:lastPrinted>
  <dcterms:created xsi:type="dcterms:W3CDTF">2026-08-27T06:07:00Z</dcterms:created>
  <dcterms:modified xsi:type="dcterms:W3CDTF">2026-08-27T06:07:00Z</dcterms:modified>
</cp:coreProperties>
</file>