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49744" w14:textId="425C4FB4" w:rsidR="00B42B69" w:rsidRPr="00B42B69" w:rsidRDefault="00B42B69" w:rsidP="00B42B69">
      <w:pPr>
        <w:spacing w:after="0" w:line="240" w:lineRule="auto"/>
        <w:ind w:right="55"/>
        <w:jc w:val="center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Mārupes novada </w:t>
      </w:r>
      <w:r w:rsidR="00C22B97">
        <w:rPr>
          <w:rFonts w:ascii="Times New Roman" w:eastAsia="Calibri" w:hAnsi="Times New Roman" w:cs="Times New Roman"/>
          <w:sz w:val="24"/>
          <w:szCs w:val="24"/>
          <w:lang w:eastAsia="lv-LV"/>
        </w:rPr>
        <w:t>pašvaldība</w:t>
      </w:r>
    </w:p>
    <w:p w14:paraId="72BBDD13" w14:textId="77777777" w:rsidR="00B42B69" w:rsidRPr="00B42B69" w:rsidRDefault="00B42B69" w:rsidP="00B42B69">
      <w:pPr>
        <w:spacing w:after="0" w:line="240" w:lineRule="auto"/>
        <w:ind w:right="55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lv-LV"/>
        </w:rPr>
      </w:pP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Reģ.</w:t>
      </w:r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Nr.: 90000012827</w:t>
      </w:r>
    </w:p>
    <w:p w14:paraId="2C1D05C9" w14:textId="77777777" w:rsidR="00B42B69" w:rsidRPr="00B42B69" w:rsidRDefault="00B42B69" w:rsidP="00B42B6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Iepirkuma komisijas</w:t>
      </w:r>
    </w:p>
    <w:p w14:paraId="7073A870" w14:textId="13567051" w:rsidR="00B42B69" w:rsidRPr="00B42B69" w:rsidRDefault="00B42B69" w:rsidP="00B42B6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B42B69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202</w:t>
      </w:r>
      <w:r w:rsidR="003C2E0A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6</w:t>
      </w:r>
      <w:r w:rsidRPr="00B42B69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. gada</w:t>
      </w:r>
      <w:r w:rsidR="003C45E6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 xml:space="preserve"> </w:t>
      </w:r>
      <w:r w:rsidR="00624C1B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17</w:t>
      </w:r>
      <w:r w:rsidR="00024025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.</w:t>
      </w:r>
      <w:r w:rsidR="00364AAB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 </w:t>
      </w:r>
      <w:r w:rsidR="00624C1B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jūlijā</w:t>
      </w:r>
      <w:r w:rsidR="00C03204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 xml:space="preserve"> </w:t>
      </w: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sēdē sagatavotā</w:t>
      </w:r>
      <w:r w:rsidR="00364AAB">
        <w:rPr>
          <w:rFonts w:ascii="Times New Roman" w:eastAsia="Calibri" w:hAnsi="Times New Roman" w:cs="Times New Roman"/>
          <w:sz w:val="24"/>
          <w:szCs w:val="24"/>
          <w:lang w:eastAsia="lv-LV"/>
        </w:rPr>
        <w:t>s</w:t>
      </w: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atbilde</w:t>
      </w:r>
      <w:r w:rsidR="00364AAB">
        <w:rPr>
          <w:rFonts w:ascii="Times New Roman" w:eastAsia="Calibri" w:hAnsi="Times New Roman" w:cs="Times New Roman"/>
          <w:sz w:val="24"/>
          <w:szCs w:val="24"/>
          <w:lang w:eastAsia="lv-LV"/>
        </w:rPr>
        <w:t>s</w:t>
      </w: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uz jautājum</w:t>
      </w:r>
      <w:r w:rsidR="00364AAB">
        <w:rPr>
          <w:rFonts w:ascii="Times New Roman" w:eastAsia="Calibri" w:hAnsi="Times New Roman" w:cs="Times New Roman"/>
          <w:sz w:val="24"/>
          <w:szCs w:val="24"/>
          <w:lang w:eastAsia="lv-LV"/>
        </w:rPr>
        <w:t>iem</w:t>
      </w:r>
      <w:r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par </w:t>
      </w:r>
      <w:r w:rsidR="00364AAB">
        <w:rPr>
          <w:rFonts w:ascii="Times New Roman" w:eastAsia="Calibri" w:hAnsi="Times New Roman" w:cs="Times New Roman"/>
          <w:sz w:val="24"/>
          <w:szCs w:val="24"/>
          <w:lang w:eastAsia="lv-LV"/>
        </w:rPr>
        <w:t>atklāta konkursa</w:t>
      </w:r>
    </w:p>
    <w:p w14:paraId="653CFB5F" w14:textId="35E0AD29" w:rsidR="001A2932" w:rsidRDefault="00060F01" w:rsidP="00364AAB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“</w:t>
      </w:r>
      <w:r w:rsidR="00624C1B" w:rsidRPr="00624C1B">
        <w:rPr>
          <w:rFonts w:ascii="Times New Roman" w:eastAsia="Calibri" w:hAnsi="Times New Roman" w:cs="Times New Roman"/>
          <w:sz w:val="24"/>
          <w:szCs w:val="24"/>
          <w:lang w:eastAsia="lv-LV"/>
        </w:rPr>
        <w:t>Mārupes novada pašvaldības un tās iestāžu darbinieku personu risku apdrošināšana</w:t>
      </w:r>
      <w:r w:rsidR="0049598E" w:rsidRPr="0049598E">
        <w:rPr>
          <w:rFonts w:ascii="Times New Roman" w:eastAsia="Calibri" w:hAnsi="Times New Roman" w:cs="Times New Roman"/>
          <w:sz w:val="24"/>
          <w:szCs w:val="24"/>
          <w:lang w:eastAsia="lv-LV"/>
        </w:rPr>
        <w:t>”, identifikācijas Nr. MNP 202</w:t>
      </w:r>
      <w:r w:rsidR="007F4387">
        <w:rPr>
          <w:rFonts w:ascii="Times New Roman" w:eastAsia="Calibri" w:hAnsi="Times New Roman" w:cs="Times New Roman"/>
          <w:sz w:val="24"/>
          <w:szCs w:val="24"/>
          <w:lang w:eastAsia="lv-LV"/>
        </w:rPr>
        <w:t>6</w:t>
      </w:r>
      <w:r w:rsidR="0049598E" w:rsidRPr="0049598E">
        <w:rPr>
          <w:rFonts w:ascii="Times New Roman" w:eastAsia="Calibri" w:hAnsi="Times New Roman" w:cs="Times New Roman"/>
          <w:sz w:val="24"/>
          <w:szCs w:val="24"/>
          <w:lang w:eastAsia="lv-LV"/>
        </w:rPr>
        <w:t>/</w:t>
      </w:r>
      <w:r w:rsidR="00624C1B">
        <w:rPr>
          <w:rFonts w:ascii="Times New Roman" w:eastAsia="Calibri" w:hAnsi="Times New Roman" w:cs="Times New Roman"/>
          <w:sz w:val="24"/>
          <w:szCs w:val="24"/>
          <w:lang w:eastAsia="lv-LV"/>
        </w:rPr>
        <w:t>7</w:t>
      </w:r>
      <w:r w:rsidR="007F4387">
        <w:rPr>
          <w:rFonts w:ascii="Times New Roman" w:eastAsia="Calibri" w:hAnsi="Times New Roman" w:cs="Times New Roman"/>
          <w:sz w:val="24"/>
          <w:szCs w:val="24"/>
          <w:lang w:eastAsia="lv-LV"/>
        </w:rPr>
        <w:t>5</w:t>
      </w:r>
      <w:r w:rsidR="00B42B69" w:rsidRPr="00B42B69">
        <w:rPr>
          <w:rFonts w:ascii="Times New Roman" w:eastAsia="Calibri" w:hAnsi="Times New Roman" w:cs="Times New Roman"/>
          <w:sz w:val="24"/>
          <w:szCs w:val="24"/>
          <w:lang w:eastAsia="lv-LV"/>
        </w:rPr>
        <w:t>, No</w:t>
      </w:r>
      <w:r w:rsidR="00364AAB">
        <w:rPr>
          <w:rFonts w:ascii="Times New Roman" w:eastAsia="Calibri" w:hAnsi="Times New Roman" w:cs="Times New Roman"/>
          <w:sz w:val="24"/>
          <w:szCs w:val="24"/>
          <w:lang w:eastAsia="lv-LV"/>
        </w:rPr>
        <w:t>likumu</w:t>
      </w:r>
    </w:p>
    <w:tbl>
      <w:tblPr>
        <w:tblStyle w:val="Reatabula"/>
        <w:tblW w:w="915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6884"/>
      </w:tblGrid>
      <w:tr w:rsidR="008E5B40" w:rsidRPr="008E77E9" w14:paraId="21B1C6A4" w14:textId="77777777" w:rsidTr="00A976D2">
        <w:tc>
          <w:tcPr>
            <w:tcW w:w="567" w:type="dxa"/>
          </w:tcPr>
          <w:p w14:paraId="6F845276" w14:textId="77777777" w:rsidR="00157390" w:rsidRPr="008E77E9" w:rsidRDefault="00157390" w:rsidP="00605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7E9">
              <w:rPr>
                <w:rFonts w:ascii="Times New Roman" w:hAnsi="Times New Roman" w:cs="Times New Roman"/>
                <w:sz w:val="20"/>
                <w:szCs w:val="20"/>
              </w:rPr>
              <w:t>N.p.k.</w:t>
            </w:r>
          </w:p>
        </w:tc>
        <w:tc>
          <w:tcPr>
            <w:tcW w:w="1701" w:type="dxa"/>
          </w:tcPr>
          <w:p w14:paraId="6E2AD57A" w14:textId="2197665F" w:rsidR="00605C50" w:rsidRPr="008E77E9" w:rsidRDefault="00157390" w:rsidP="0054436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E77E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Jautājums</w:t>
            </w:r>
          </w:p>
        </w:tc>
        <w:tc>
          <w:tcPr>
            <w:tcW w:w="6884" w:type="dxa"/>
          </w:tcPr>
          <w:p w14:paraId="7C4C99B6" w14:textId="77777777" w:rsidR="00157390" w:rsidRPr="008E77E9" w:rsidRDefault="00157390" w:rsidP="00605C5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E77E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Atbilde</w:t>
            </w:r>
          </w:p>
        </w:tc>
      </w:tr>
      <w:tr w:rsidR="008E5B40" w:rsidRPr="008E77E9" w14:paraId="456B0C3E" w14:textId="77777777" w:rsidTr="00A976D2">
        <w:tc>
          <w:tcPr>
            <w:tcW w:w="567" w:type="dxa"/>
          </w:tcPr>
          <w:p w14:paraId="3C1E4E3B" w14:textId="77777777" w:rsidR="00157390" w:rsidRPr="008E77E9" w:rsidRDefault="00157390" w:rsidP="0060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7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14:paraId="40BCAEA4" w14:textId="77777777" w:rsidR="00B05D1D" w:rsidRPr="007F4387" w:rsidRDefault="002328AE" w:rsidP="00A976D2">
            <w:pPr>
              <w:pStyle w:val="Sarakstarindkopa"/>
              <w:spacing w:after="240"/>
              <w:ind w:left="67"/>
              <w:jc w:val="both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L</w:t>
            </w:r>
            <w:r w:rsidRPr="002328AE">
              <w:rPr>
                <w:rFonts w:ascii="Times New Roman" w:hAnsi="Times New Roman" w:cs="Times New Roman"/>
                <w:lang w:val="lv-LV"/>
              </w:rPr>
              <w:t xml:space="preserve">ūdzam </w:t>
            </w:r>
            <w:r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sniegt apdrošināmā riska izvērtēšanai nepieciešamo informāciju, t.i. apdrošināmo personu procentuālo sadalījumu pa dzimumiem un vecuma grupām visam apdrošināmo personu skaitam</w:t>
            </w:r>
            <w:r w:rsidR="00B05D1D"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 sievietes un vīriši %:</w:t>
            </w:r>
            <w:r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br/>
            </w:r>
          </w:p>
          <w:p w14:paraId="50168ACE" w14:textId="77777777" w:rsidR="00B05D1D" w:rsidRPr="007F4387" w:rsidRDefault="00B05D1D" w:rsidP="00A976D2">
            <w:pPr>
              <w:pStyle w:val="Sarakstarindkopa"/>
              <w:numPr>
                <w:ilvl w:val="0"/>
                <w:numId w:val="6"/>
              </w:numPr>
              <w:spacing w:after="240"/>
              <w:ind w:left="67"/>
              <w:jc w:val="both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Līdz </w:t>
            </w:r>
            <w:r w:rsidR="002328AE"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30 gadu vecumam</w:t>
            </w:r>
            <w:r w:rsidR="002328AE"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 </w:t>
            </w:r>
            <w:r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;</w:t>
            </w:r>
          </w:p>
          <w:p w14:paraId="74D18871" w14:textId="4EE8F1BE" w:rsidR="00364AAB" w:rsidRPr="008E77E9" w:rsidRDefault="00B05D1D" w:rsidP="00A976D2">
            <w:pPr>
              <w:pStyle w:val="Sarakstarindkopa"/>
              <w:numPr>
                <w:ilvl w:val="0"/>
                <w:numId w:val="6"/>
              </w:numPr>
              <w:spacing w:after="240"/>
              <w:ind w:left="67"/>
              <w:jc w:val="both"/>
              <w:rPr>
                <w:rFonts w:ascii="Times New Roman" w:hAnsi="Times New Roman" w:cs="Times New Roman"/>
                <w:lang w:val="lv-LV"/>
              </w:rPr>
            </w:pPr>
            <w:r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Līdz </w:t>
            </w:r>
            <w:r w:rsidR="002328AE"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31 - 50 </w:t>
            </w:r>
            <w:r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gadu vecumam un </w:t>
            </w:r>
            <w:r w:rsidR="002328AE"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51 un virs </w:t>
            </w:r>
            <w:r w:rsidR="00944A14" w:rsidRPr="007F438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gadu vecumam</w:t>
            </w:r>
            <w:r w:rsidR="00944A14">
              <w:rPr>
                <w:rFonts w:ascii="Times New Roman" w:hAnsi="Times New Roman" w:cs="Times New Roman"/>
                <w:lang w:val="lv-LV"/>
              </w:rPr>
              <w:t>.</w:t>
            </w:r>
          </w:p>
        </w:tc>
        <w:tc>
          <w:tcPr>
            <w:tcW w:w="6884" w:type="dxa"/>
          </w:tcPr>
          <w:p w14:paraId="4D9A898D" w14:textId="77777777" w:rsidR="00297BEA" w:rsidRDefault="00022AB7" w:rsidP="00276FBA">
            <w:pPr>
              <w:pStyle w:val="Sarakstarindkopa"/>
              <w:ind w:left="24"/>
              <w:jc w:val="both"/>
              <w:rPr>
                <w:rFonts w:ascii="Times New Roman" w:hAnsi="Times New Roman" w:cs="Times New Roman"/>
                <w:lang w:val="lv-LV"/>
              </w:rPr>
            </w:pPr>
            <w:r w:rsidRPr="008E77E9">
              <w:rPr>
                <w:rFonts w:ascii="Times New Roman" w:hAnsi="Times New Roman" w:cs="Times New Roman"/>
                <w:lang w:val="lv-LV"/>
              </w:rPr>
              <w:t xml:space="preserve">Komisija </w:t>
            </w:r>
            <w:r w:rsidR="002328AE">
              <w:rPr>
                <w:rFonts w:ascii="Times New Roman" w:hAnsi="Times New Roman" w:cs="Times New Roman"/>
                <w:lang w:val="lv-LV"/>
              </w:rPr>
              <w:t>atbild:</w:t>
            </w:r>
          </w:p>
          <w:tbl>
            <w:tblPr>
              <w:tblW w:w="41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893"/>
              <w:gridCol w:w="752"/>
              <w:gridCol w:w="1495"/>
            </w:tblGrid>
            <w:tr w:rsidR="0063596A" w:rsidRPr="0063596A" w14:paraId="1B28DCC7" w14:textId="77777777" w:rsidTr="00A976D2">
              <w:trPr>
                <w:trHeight w:val="300"/>
              </w:trPr>
              <w:tc>
                <w:tcPr>
                  <w:tcW w:w="96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E31B8A3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63596A">
                    <w:rPr>
                      <w:rFonts w:ascii="Times New Roman" w:hAnsi="Times New Roman" w:cs="Times New Roman"/>
                      <w:b/>
                      <w:bCs/>
                    </w:rPr>
                    <w:t>Dzimums</w:t>
                  </w:r>
                </w:p>
              </w:tc>
              <w:tc>
                <w:tcPr>
                  <w:tcW w:w="3140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2484F146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Vecums %</w:t>
                  </w:r>
                </w:p>
              </w:tc>
            </w:tr>
            <w:tr w:rsidR="0063596A" w:rsidRPr="0063596A" w14:paraId="6DCDD23D" w14:textId="77777777" w:rsidTr="00A976D2">
              <w:trPr>
                <w:trHeight w:val="300"/>
              </w:trPr>
              <w:tc>
                <w:tcPr>
                  <w:tcW w:w="1214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09AA89AD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6E705AFB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Līdz 30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675F44AB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31-50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4CDA4D21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51 un vairāk</w:t>
                  </w:r>
                </w:p>
              </w:tc>
            </w:tr>
            <w:tr w:rsidR="0063596A" w:rsidRPr="0063596A" w14:paraId="604BF5B9" w14:textId="77777777" w:rsidTr="00A976D2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AE9F8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0C07538B" w14:textId="77777777" w:rsidR="0063596A" w:rsidRPr="00A976D2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76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Sieviete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101CA5D5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3612A7E8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48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04C04CB9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45</w:t>
                  </w:r>
                </w:p>
              </w:tc>
            </w:tr>
            <w:tr w:rsidR="0063596A" w:rsidRPr="0063596A" w14:paraId="2305438F" w14:textId="77777777" w:rsidTr="00A976D2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AE9F8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5D1EB3F7" w14:textId="77777777" w:rsidR="0063596A" w:rsidRPr="00A976D2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76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Vīrietis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7DEAEAEF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14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3843DBB8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39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1E50F64A" w14:textId="77777777" w:rsidR="0063596A" w:rsidRPr="0063596A" w:rsidRDefault="0063596A" w:rsidP="0063596A">
                  <w:pPr>
                    <w:pStyle w:val="Sarakstarindkopa"/>
                    <w:ind w:left="24"/>
                    <w:jc w:val="both"/>
                    <w:rPr>
                      <w:rFonts w:ascii="Times New Roman" w:hAnsi="Times New Roman" w:cs="Times New Roman"/>
                    </w:rPr>
                  </w:pPr>
                  <w:r w:rsidRPr="0063596A">
                    <w:rPr>
                      <w:rFonts w:ascii="Times New Roman" w:hAnsi="Times New Roman" w:cs="Times New Roman"/>
                    </w:rPr>
                    <w:t>47</w:t>
                  </w:r>
                </w:p>
              </w:tc>
            </w:tr>
          </w:tbl>
          <w:p w14:paraId="1BFD9427" w14:textId="77777777" w:rsidR="0063596A" w:rsidRPr="0063596A" w:rsidRDefault="0063596A" w:rsidP="0063596A">
            <w:pPr>
              <w:pStyle w:val="Sarakstarindkopa"/>
              <w:ind w:left="24"/>
              <w:jc w:val="both"/>
              <w:rPr>
                <w:rFonts w:ascii="Times New Roman" w:hAnsi="Times New Roman" w:cs="Times New Roman"/>
              </w:rPr>
            </w:pPr>
          </w:p>
          <w:p w14:paraId="256C43A0" w14:textId="72BB85AB" w:rsidR="0063596A" w:rsidRPr="008E77E9" w:rsidRDefault="007F4387" w:rsidP="00276FBA">
            <w:pPr>
              <w:pStyle w:val="Sarakstarindkopa"/>
              <w:ind w:left="24"/>
              <w:jc w:val="both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noProof/>
                <w:lang w:val="lv-LV"/>
              </w:rPr>
              <w:drawing>
                <wp:inline distT="0" distB="0" distL="0" distR="0" wp14:anchorId="0BB8D37E" wp14:editId="292B0715">
                  <wp:extent cx="4218940" cy="2419350"/>
                  <wp:effectExtent l="0" t="0" r="0" b="0"/>
                  <wp:docPr id="1281124376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8940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FEB621" wp14:editId="3DFFD3E9">
                  <wp:extent cx="4200525" cy="2524125"/>
                  <wp:effectExtent l="0" t="0" r="9525" b="9525"/>
                  <wp:docPr id="1175914224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E71EF1" w14:textId="6D553BD1" w:rsidR="00A0676E" w:rsidRPr="00605C50" w:rsidRDefault="00A0676E">
      <w:pPr>
        <w:rPr>
          <w:rFonts w:ascii="Times New Roman" w:hAnsi="Times New Roman" w:cs="Times New Roman"/>
          <w:sz w:val="24"/>
          <w:szCs w:val="24"/>
        </w:rPr>
      </w:pPr>
    </w:p>
    <w:p w14:paraId="662655EC" w14:textId="79E4AFAB" w:rsidR="003F60CE" w:rsidRDefault="003F60CE" w:rsidP="003F60CE">
      <w:pPr>
        <w:ind w:left="142" w:right="-477" w:hanging="142"/>
        <w:jc w:val="right"/>
        <w:rPr>
          <w:rFonts w:ascii="Times New Roman" w:hAnsi="Times New Roman" w:cs="Times New Roman"/>
        </w:rPr>
      </w:pPr>
    </w:p>
    <w:p w14:paraId="355E484C" w14:textId="77777777" w:rsidR="0089558E" w:rsidRPr="00605C50" w:rsidRDefault="0089558E">
      <w:pPr>
        <w:rPr>
          <w:rFonts w:ascii="Times New Roman" w:hAnsi="Times New Roman" w:cs="Times New Roman"/>
          <w:sz w:val="24"/>
          <w:szCs w:val="24"/>
        </w:rPr>
      </w:pPr>
    </w:p>
    <w:sectPr w:rsidR="0089558E" w:rsidRPr="00605C50" w:rsidSect="001C6E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Arial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16845"/>
    <w:multiLevelType w:val="hybridMultilevel"/>
    <w:tmpl w:val="F7669486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326F07CB"/>
    <w:multiLevelType w:val="hybridMultilevel"/>
    <w:tmpl w:val="3724BD0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830F09"/>
    <w:multiLevelType w:val="hybridMultilevel"/>
    <w:tmpl w:val="ED22B47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92F55"/>
    <w:multiLevelType w:val="hybridMultilevel"/>
    <w:tmpl w:val="104EF0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C381F"/>
    <w:multiLevelType w:val="hybridMultilevel"/>
    <w:tmpl w:val="EBAA9BFC"/>
    <w:lvl w:ilvl="0" w:tplc="B310DA36">
      <w:start w:val="1"/>
      <w:numFmt w:val="decimal"/>
      <w:lvlText w:val="%1."/>
      <w:lvlJc w:val="left"/>
      <w:pPr>
        <w:ind w:left="4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7" w:hanging="360"/>
      </w:pPr>
    </w:lvl>
    <w:lvl w:ilvl="2" w:tplc="0426001B" w:tentative="1">
      <w:start w:val="1"/>
      <w:numFmt w:val="lowerRoman"/>
      <w:lvlText w:val="%3."/>
      <w:lvlJc w:val="right"/>
      <w:pPr>
        <w:ind w:left="1867" w:hanging="180"/>
      </w:pPr>
    </w:lvl>
    <w:lvl w:ilvl="3" w:tplc="0426000F" w:tentative="1">
      <w:start w:val="1"/>
      <w:numFmt w:val="decimal"/>
      <w:lvlText w:val="%4."/>
      <w:lvlJc w:val="left"/>
      <w:pPr>
        <w:ind w:left="2587" w:hanging="360"/>
      </w:pPr>
    </w:lvl>
    <w:lvl w:ilvl="4" w:tplc="04260019" w:tentative="1">
      <w:start w:val="1"/>
      <w:numFmt w:val="lowerLetter"/>
      <w:lvlText w:val="%5."/>
      <w:lvlJc w:val="left"/>
      <w:pPr>
        <w:ind w:left="3307" w:hanging="360"/>
      </w:pPr>
    </w:lvl>
    <w:lvl w:ilvl="5" w:tplc="0426001B" w:tentative="1">
      <w:start w:val="1"/>
      <w:numFmt w:val="lowerRoman"/>
      <w:lvlText w:val="%6."/>
      <w:lvlJc w:val="right"/>
      <w:pPr>
        <w:ind w:left="4027" w:hanging="180"/>
      </w:pPr>
    </w:lvl>
    <w:lvl w:ilvl="6" w:tplc="0426000F" w:tentative="1">
      <w:start w:val="1"/>
      <w:numFmt w:val="decimal"/>
      <w:lvlText w:val="%7."/>
      <w:lvlJc w:val="left"/>
      <w:pPr>
        <w:ind w:left="4747" w:hanging="360"/>
      </w:pPr>
    </w:lvl>
    <w:lvl w:ilvl="7" w:tplc="04260019" w:tentative="1">
      <w:start w:val="1"/>
      <w:numFmt w:val="lowerLetter"/>
      <w:lvlText w:val="%8."/>
      <w:lvlJc w:val="left"/>
      <w:pPr>
        <w:ind w:left="5467" w:hanging="360"/>
      </w:pPr>
    </w:lvl>
    <w:lvl w:ilvl="8" w:tplc="0426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5" w15:restartNumberingAfterBreak="0">
    <w:nsid w:val="7F150FCB"/>
    <w:multiLevelType w:val="hybridMultilevel"/>
    <w:tmpl w:val="33F23F9E"/>
    <w:lvl w:ilvl="0" w:tplc="7D2A2A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063231">
    <w:abstractNumId w:val="5"/>
  </w:num>
  <w:num w:numId="2" w16cid:durableId="1020818734">
    <w:abstractNumId w:val="2"/>
  </w:num>
  <w:num w:numId="3" w16cid:durableId="883719061">
    <w:abstractNumId w:val="3"/>
  </w:num>
  <w:num w:numId="4" w16cid:durableId="637950800">
    <w:abstractNumId w:val="0"/>
  </w:num>
  <w:num w:numId="5" w16cid:durableId="1711031365">
    <w:abstractNumId w:val="1"/>
  </w:num>
  <w:num w:numId="6" w16cid:durableId="18987381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76E"/>
    <w:rsid w:val="00004DA7"/>
    <w:rsid w:val="0000547C"/>
    <w:rsid w:val="00022AB7"/>
    <w:rsid w:val="00024025"/>
    <w:rsid w:val="00032861"/>
    <w:rsid w:val="00055C7E"/>
    <w:rsid w:val="00060BCA"/>
    <w:rsid w:val="00060F01"/>
    <w:rsid w:val="000872B7"/>
    <w:rsid w:val="000957DF"/>
    <w:rsid w:val="000B7F99"/>
    <w:rsid w:val="000F579E"/>
    <w:rsid w:val="001066BD"/>
    <w:rsid w:val="00120F71"/>
    <w:rsid w:val="001349D1"/>
    <w:rsid w:val="00137591"/>
    <w:rsid w:val="00141E95"/>
    <w:rsid w:val="00157390"/>
    <w:rsid w:val="00167521"/>
    <w:rsid w:val="001A2932"/>
    <w:rsid w:val="001C0066"/>
    <w:rsid w:val="001C2A07"/>
    <w:rsid w:val="001C6E9C"/>
    <w:rsid w:val="00210AB2"/>
    <w:rsid w:val="002328AE"/>
    <w:rsid w:val="00276FBA"/>
    <w:rsid w:val="00297BEA"/>
    <w:rsid w:val="002B1340"/>
    <w:rsid w:val="002C04BB"/>
    <w:rsid w:val="00315ED0"/>
    <w:rsid w:val="00324468"/>
    <w:rsid w:val="0032693E"/>
    <w:rsid w:val="003558D4"/>
    <w:rsid w:val="00364AAB"/>
    <w:rsid w:val="003C2E0A"/>
    <w:rsid w:val="003C45E6"/>
    <w:rsid w:val="003F60CE"/>
    <w:rsid w:val="00486AE4"/>
    <w:rsid w:val="0049598E"/>
    <w:rsid w:val="004D1949"/>
    <w:rsid w:val="004D58D0"/>
    <w:rsid w:val="00544360"/>
    <w:rsid w:val="00575893"/>
    <w:rsid w:val="005B46A6"/>
    <w:rsid w:val="00605C50"/>
    <w:rsid w:val="00617F01"/>
    <w:rsid w:val="00624C1B"/>
    <w:rsid w:val="0063596A"/>
    <w:rsid w:val="00654BBA"/>
    <w:rsid w:val="006B5B96"/>
    <w:rsid w:val="006E7B4A"/>
    <w:rsid w:val="007601F1"/>
    <w:rsid w:val="0076401D"/>
    <w:rsid w:val="00787BB2"/>
    <w:rsid w:val="007A71CB"/>
    <w:rsid w:val="007E0284"/>
    <w:rsid w:val="007F4387"/>
    <w:rsid w:val="008011E3"/>
    <w:rsid w:val="00802517"/>
    <w:rsid w:val="00846EA4"/>
    <w:rsid w:val="00864068"/>
    <w:rsid w:val="0088429F"/>
    <w:rsid w:val="0089558E"/>
    <w:rsid w:val="008E5B40"/>
    <w:rsid w:val="008E77E9"/>
    <w:rsid w:val="00944A14"/>
    <w:rsid w:val="009477D3"/>
    <w:rsid w:val="00980E46"/>
    <w:rsid w:val="00992F74"/>
    <w:rsid w:val="009A1191"/>
    <w:rsid w:val="009F0C8A"/>
    <w:rsid w:val="00A0676E"/>
    <w:rsid w:val="00A71EA5"/>
    <w:rsid w:val="00A84DE0"/>
    <w:rsid w:val="00A976D2"/>
    <w:rsid w:val="00A977F9"/>
    <w:rsid w:val="00B05D1D"/>
    <w:rsid w:val="00B35DD8"/>
    <w:rsid w:val="00B42B69"/>
    <w:rsid w:val="00B66B43"/>
    <w:rsid w:val="00B85C1A"/>
    <w:rsid w:val="00B96D06"/>
    <w:rsid w:val="00BA634D"/>
    <w:rsid w:val="00BC75D8"/>
    <w:rsid w:val="00C03204"/>
    <w:rsid w:val="00C22B97"/>
    <w:rsid w:val="00C23E66"/>
    <w:rsid w:val="00C87B50"/>
    <w:rsid w:val="00CC760F"/>
    <w:rsid w:val="00CE7FCE"/>
    <w:rsid w:val="00D70A5A"/>
    <w:rsid w:val="00DF4270"/>
    <w:rsid w:val="00DF721B"/>
    <w:rsid w:val="00E0402E"/>
    <w:rsid w:val="00E46CF0"/>
    <w:rsid w:val="00E52876"/>
    <w:rsid w:val="00F0123B"/>
    <w:rsid w:val="00F25B75"/>
    <w:rsid w:val="00F73BB4"/>
    <w:rsid w:val="00F746BE"/>
    <w:rsid w:val="00FA02FF"/>
    <w:rsid w:val="00FD7306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97172"/>
  <w15:chartTrackingRefBased/>
  <w15:docId w15:val="{7157F3EA-CC21-4B2C-876E-1888DB6F3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4">
    <w:name w:val="heading 4"/>
    <w:basedOn w:val="Parasts"/>
    <w:link w:val="Virsraksts4Rakstz"/>
    <w:autoRedefine/>
    <w:uiPriority w:val="9"/>
    <w:unhideWhenUsed/>
    <w:qFormat/>
    <w:rsid w:val="00157390"/>
    <w:pPr>
      <w:spacing w:after="0" w:line="240" w:lineRule="auto"/>
      <w:ind w:left="1134"/>
      <w:outlineLvl w:val="3"/>
    </w:pPr>
    <w:rPr>
      <w:rFonts w:ascii="Times New Roman" w:eastAsia="Times New Roman" w:hAnsi="Times New Roman" w:cs="Times New Roman"/>
      <w:bCs/>
      <w:iCs/>
      <w:sz w:val="24"/>
      <w:szCs w:val="24"/>
      <w:lang w:val="x-none" w:eastAsia="x-none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A06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aistīto dokumentu saraksts,PPS_Bullet"/>
    <w:basedOn w:val="Parasts"/>
    <w:link w:val="SarakstarindkopaRakstz"/>
    <w:uiPriority w:val="34"/>
    <w:qFormat/>
    <w:rsid w:val="00A0676E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157390"/>
    <w:rPr>
      <w:rFonts w:ascii="Times New Roman" w:eastAsia="Times New Roman" w:hAnsi="Times New Roman" w:cs="Times New Roman"/>
      <w:bCs/>
      <w:iCs/>
      <w:sz w:val="24"/>
      <w:szCs w:val="24"/>
      <w:lang w:val="x-none" w:eastAsia="x-non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573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5739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oklusjumarindkopasfonts"/>
    <w:rsid w:val="003C45E6"/>
  </w:style>
  <w:style w:type="character" w:customStyle="1" w:styleId="SarakstarindkopaRakstz">
    <w:name w:val="Saraksta rindkopa Rakstz."/>
    <w:aliases w:val="Saistīto dokumentu saraksts Rakstz.,PPS_Bullet Rakstz."/>
    <w:link w:val="Sarakstarindkopa"/>
    <w:uiPriority w:val="34"/>
    <w:locked/>
    <w:rsid w:val="000957D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9.png@01DD15D9.C50701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IIĒA</dc:creator>
  <cp:keywords/>
  <dc:description/>
  <cp:lastModifiedBy>Ināra Maļinovska</cp:lastModifiedBy>
  <cp:revision>10</cp:revision>
  <dcterms:created xsi:type="dcterms:W3CDTF">2026-07-17T08:00:00Z</dcterms:created>
  <dcterms:modified xsi:type="dcterms:W3CDTF">2026-07-17T08:07:00Z</dcterms:modified>
</cp:coreProperties>
</file>