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422C1" w14:textId="36F5F075" w:rsidR="008375F4" w:rsidRPr="008375F4" w:rsidRDefault="008375F4" w:rsidP="008375F4">
      <w:pPr>
        <w:spacing w:after="0" w:line="240" w:lineRule="auto"/>
        <w:ind w:left="567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Pr="008375F4">
        <w:rPr>
          <w:rFonts w:ascii="Calibri" w:hAnsi="Calibri" w:cs="Calibri"/>
        </w:rPr>
        <w:t xml:space="preserve">pielikums </w:t>
      </w:r>
    </w:p>
    <w:p w14:paraId="5B1617C9" w14:textId="6F2F1C34" w:rsidR="008375F4" w:rsidRDefault="008375F4" w:rsidP="008375F4">
      <w:pPr>
        <w:pStyle w:val="Sarakstarindkopa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Iepirkumam Nr. CNP/2026/61</w:t>
      </w:r>
    </w:p>
    <w:p w14:paraId="799B5368" w14:textId="77777777" w:rsidR="008375F4" w:rsidRDefault="008375F4" w:rsidP="008375F4">
      <w:pPr>
        <w:pStyle w:val="Sarakstarindkopa"/>
        <w:spacing w:after="0" w:line="240" w:lineRule="auto"/>
        <w:jc w:val="right"/>
        <w:rPr>
          <w:rFonts w:ascii="Calibri" w:hAnsi="Calibri" w:cs="Calibri"/>
        </w:rPr>
      </w:pPr>
    </w:p>
    <w:p w14:paraId="56DBB15E" w14:textId="77777777" w:rsidR="008375F4" w:rsidRPr="003E35B1" w:rsidRDefault="008375F4" w:rsidP="008375F4">
      <w:pPr>
        <w:pStyle w:val="Sarakstarindkopa"/>
        <w:spacing w:after="0" w:line="240" w:lineRule="auto"/>
        <w:ind w:left="0"/>
        <w:jc w:val="center"/>
        <w:rPr>
          <w:rFonts w:ascii="Calibri" w:hAnsi="Calibri" w:cs="Calibri"/>
          <w:b/>
          <w:bCs/>
        </w:rPr>
      </w:pPr>
      <w:r w:rsidRPr="003E35B1">
        <w:rPr>
          <w:rFonts w:ascii="Calibri" w:hAnsi="Calibri" w:cs="Calibri"/>
          <w:b/>
          <w:bCs/>
        </w:rPr>
        <w:t>FINANŠU PIEDĀVĀJUMS</w:t>
      </w:r>
    </w:p>
    <w:p w14:paraId="45305544" w14:textId="3C69AF03" w:rsidR="008375F4" w:rsidRPr="006206AE" w:rsidRDefault="008375F4" w:rsidP="008375F4">
      <w:pPr>
        <w:pStyle w:val="Sarakstarindkopa"/>
        <w:spacing w:after="0" w:line="240" w:lineRule="auto"/>
        <w:ind w:left="0"/>
        <w:jc w:val="center"/>
        <w:rPr>
          <w:rFonts w:ascii="Calibri" w:hAnsi="Calibri" w:cs="Calibri"/>
          <w:b/>
          <w:bCs/>
        </w:rPr>
      </w:pPr>
      <w:r w:rsidRPr="006206AE">
        <w:rPr>
          <w:rFonts w:ascii="Calibri" w:hAnsi="Calibri" w:cs="Calibri"/>
          <w:b/>
          <w:bCs/>
        </w:rPr>
        <w:t>Iepirkumam “</w:t>
      </w:r>
      <w:proofErr w:type="spellStart"/>
      <w:r w:rsidR="00DD40F9">
        <w:rPr>
          <w:rFonts w:ascii="Calibri" w:hAnsi="Calibri" w:cs="Calibri"/>
          <w:b/>
          <w:bCs/>
        </w:rPr>
        <w:t>Cēsu</w:t>
      </w:r>
      <w:proofErr w:type="spellEnd"/>
      <w:r w:rsidR="00DD40F9">
        <w:rPr>
          <w:rFonts w:ascii="Calibri" w:hAnsi="Calibri" w:cs="Calibri"/>
          <w:b/>
          <w:bCs/>
        </w:rPr>
        <w:t xml:space="preserve"> novada pašvaldības 2026. gada finanšu pārskata revīzijas pakalpojumi</w:t>
      </w:r>
      <w:r w:rsidRPr="006206AE">
        <w:rPr>
          <w:rFonts w:ascii="Calibri" w:hAnsi="Calibri" w:cs="Calibri"/>
          <w:b/>
          <w:bCs/>
        </w:rPr>
        <w:t xml:space="preserve">”, </w:t>
      </w:r>
    </w:p>
    <w:p w14:paraId="6A43DDAE" w14:textId="2F27CA5D" w:rsidR="008375F4" w:rsidRDefault="008375F4" w:rsidP="008375F4">
      <w:pPr>
        <w:pStyle w:val="Sarakstarindkopa"/>
        <w:spacing w:after="0" w:line="240" w:lineRule="auto"/>
        <w:ind w:left="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Identifikācijas Nr. CNP/202</w:t>
      </w:r>
      <w:r w:rsidR="0086776D">
        <w:rPr>
          <w:rFonts w:ascii="Calibri" w:hAnsi="Calibri" w:cs="Calibri"/>
        </w:rPr>
        <w:t>6</w:t>
      </w:r>
      <w:r>
        <w:rPr>
          <w:rFonts w:ascii="Calibri" w:hAnsi="Calibri" w:cs="Calibri"/>
        </w:rPr>
        <w:t>/</w:t>
      </w:r>
      <w:r w:rsidR="0086776D">
        <w:rPr>
          <w:rFonts w:ascii="Calibri" w:hAnsi="Calibri" w:cs="Calibri"/>
        </w:rPr>
        <w:t>6</w:t>
      </w:r>
      <w:r>
        <w:rPr>
          <w:rFonts w:ascii="Calibri" w:hAnsi="Calibri" w:cs="Calibri"/>
        </w:rPr>
        <w:t>1</w:t>
      </w:r>
    </w:p>
    <w:p w14:paraId="489C3D18" w14:textId="77777777" w:rsidR="008375F4" w:rsidRDefault="008375F4" w:rsidP="008375F4">
      <w:pPr>
        <w:pStyle w:val="Sarakstarindkopa"/>
        <w:spacing w:after="0" w:line="240" w:lineRule="auto"/>
        <w:ind w:left="0"/>
        <w:jc w:val="center"/>
        <w:rPr>
          <w:rFonts w:ascii="Calibri" w:hAnsi="Calibri" w:cs="Calibri"/>
        </w:rPr>
      </w:pPr>
    </w:p>
    <w:p w14:paraId="2CE0963D" w14:textId="77777777" w:rsidR="008375F4" w:rsidRPr="00D71FB1" w:rsidRDefault="008375F4" w:rsidP="008375F4">
      <w:pPr>
        <w:spacing w:after="0"/>
        <w:rPr>
          <w:rFonts w:ascii="Calibri" w:eastAsia="Calibri" w:hAnsi="Calibri" w:cs="Calibri"/>
          <w:noProof/>
          <w:lang w:eastAsia="lv-LV"/>
        </w:rPr>
      </w:pPr>
      <w:r w:rsidRPr="00D71FB1">
        <w:rPr>
          <w:rFonts w:ascii="Calibri" w:eastAsia="Calibri" w:hAnsi="Calibri" w:cs="Calibri"/>
          <w:b/>
          <w:bCs/>
          <w:noProof/>
          <w:lang w:eastAsia="lv-LV"/>
        </w:rPr>
        <w:t>Pasūtītājam Cēsu novada pašvaldībai</w:t>
      </w:r>
    </w:p>
    <w:p w14:paraId="3EF077CE" w14:textId="77777777" w:rsidR="008375F4" w:rsidRPr="00D71FB1" w:rsidRDefault="008375F4" w:rsidP="008375F4">
      <w:pPr>
        <w:spacing w:after="0"/>
        <w:rPr>
          <w:rFonts w:ascii="Calibri" w:eastAsia="Calibri" w:hAnsi="Calibri" w:cs="Calibri"/>
          <w:noProof/>
          <w:lang w:eastAsia="lv-LV"/>
        </w:rPr>
      </w:pPr>
      <w:r w:rsidRPr="00D71FB1">
        <w:rPr>
          <w:rFonts w:ascii="Calibri" w:eastAsia="Calibri" w:hAnsi="Calibri" w:cs="Calibri"/>
          <w:noProof/>
          <w:lang w:eastAsia="lv-LV"/>
        </w:rPr>
        <w:t xml:space="preserve">Reģistrācijas Nr. </w:t>
      </w:r>
      <w:r w:rsidRPr="00D71FB1">
        <w:rPr>
          <w:rFonts w:ascii="Calibri" w:hAnsi="Calibri" w:cs="Calibri"/>
          <w:lang w:eastAsia="lv-LV"/>
        </w:rPr>
        <w:t>90000031048</w:t>
      </w:r>
    </w:p>
    <w:p w14:paraId="2A30E4EA" w14:textId="77777777" w:rsidR="008375F4" w:rsidRDefault="008375F4" w:rsidP="008375F4">
      <w:pPr>
        <w:spacing w:after="0"/>
        <w:rPr>
          <w:rFonts w:ascii="Calibri" w:hAnsi="Calibri" w:cs="Calibri"/>
          <w:lang w:eastAsia="lv-LV"/>
        </w:rPr>
      </w:pPr>
      <w:r w:rsidRPr="00D71FB1">
        <w:rPr>
          <w:rFonts w:ascii="Calibri" w:hAnsi="Calibri" w:cs="Calibri"/>
          <w:lang w:eastAsia="lv-LV"/>
        </w:rPr>
        <w:t xml:space="preserve">Raunas iela 4, Cēsis, </w:t>
      </w:r>
      <w:proofErr w:type="spellStart"/>
      <w:r w:rsidRPr="00D71FB1">
        <w:rPr>
          <w:rFonts w:ascii="Calibri" w:hAnsi="Calibri" w:cs="Calibri"/>
          <w:lang w:eastAsia="lv-LV"/>
        </w:rPr>
        <w:t>Cēsu</w:t>
      </w:r>
      <w:proofErr w:type="spellEnd"/>
      <w:r w:rsidRPr="00D71FB1">
        <w:rPr>
          <w:rFonts w:ascii="Calibri" w:hAnsi="Calibri" w:cs="Calibri"/>
          <w:lang w:eastAsia="lv-LV"/>
        </w:rPr>
        <w:t xml:space="preserve"> novads, LV-4101</w:t>
      </w:r>
    </w:p>
    <w:p w14:paraId="30CABEFF" w14:textId="77777777" w:rsidR="008375F4" w:rsidRDefault="008375F4" w:rsidP="008375F4">
      <w:pPr>
        <w:spacing w:after="0"/>
        <w:rPr>
          <w:rFonts w:ascii="Calibri" w:hAnsi="Calibri" w:cs="Calibri"/>
          <w:lang w:eastAsia="lv-LV"/>
        </w:rPr>
      </w:pPr>
    </w:p>
    <w:p w14:paraId="6D0E1C3E" w14:textId="330CF2CB" w:rsidR="008375F4" w:rsidRDefault="008375F4" w:rsidP="008375F4">
      <w:pPr>
        <w:spacing w:after="0" w:line="240" w:lineRule="auto"/>
        <w:jc w:val="both"/>
        <w:rPr>
          <w:rFonts w:ascii="Calibri" w:hAnsi="Calibri" w:cs="Calibri"/>
          <w:lang w:eastAsia="ru-RU"/>
        </w:rPr>
      </w:pPr>
      <w:r w:rsidRPr="00A40431">
        <w:rPr>
          <w:rFonts w:ascii="Calibri" w:hAnsi="Calibri" w:cs="Calibri"/>
          <w:lang w:eastAsia="ru-RU"/>
        </w:rPr>
        <w:t xml:space="preserve">Pretendents ____________ (turpmāk – Pretendents) ir iepazinies ar </w:t>
      </w:r>
      <w:proofErr w:type="spellStart"/>
      <w:r w:rsidRPr="00A40431">
        <w:rPr>
          <w:rFonts w:ascii="Calibri" w:hAnsi="Calibri" w:cs="Calibri"/>
          <w:lang w:eastAsia="ru-RU"/>
        </w:rPr>
        <w:t>Cēsu</w:t>
      </w:r>
      <w:proofErr w:type="spellEnd"/>
      <w:r w:rsidRPr="00A40431">
        <w:rPr>
          <w:rFonts w:ascii="Calibri" w:hAnsi="Calibri" w:cs="Calibri"/>
          <w:lang w:eastAsia="ru-RU"/>
        </w:rPr>
        <w:t xml:space="preserve"> novada pašvaldības rīkotā iepirkuma </w:t>
      </w:r>
      <w:r w:rsidRPr="00A40431">
        <w:rPr>
          <w:rFonts w:ascii="Calibri" w:hAnsi="Calibri" w:cs="Calibri"/>
          <w:b/>
          <w:bCs/>
          <w:lang w:eastAsia="ru-RU"/>
        </w:rPr>
        <w:t>“</w:t>
      </w:r>
      <w:proofErr w:type="spellStart"/>
      <w:r w:rsidR="00BD2E32">
        <w:rPr>
          <w:rFonts w:ascii="Calibri" w:hAnsi="Calibri" w:cs="Calibri"/>
          <w:b/>
          <w:bCs/>
        </w:rPr>
        <w:t>Cēsu</w:t>
      </w:r>
      <w:proofErr w:type="spellEnd"/>
      <w:r w:rsidR="00BD2E32">
        <w:rPr>
          <w:rFonts w:ascii="Calibri" w:hAnsi="Calibri" w:cs="Calibri"/>
          <w:b/>
          <w:bCs/>
        </w:rPr>
        <w:t xml:space="preserve"> novada pašvaldības 2026. gada finanšu pārskata revīzijas pakalpojumi</w:t>
      </w:r>
      <w:r w:rsidRPr="00A40431">
        <w:rPr>
          <w:rFonts w:ascii="Calibri" w:hAnsi="Calibri" w:cs="Calibri"/>
          <w:b/>
          <w:bCs/>
          <w:lang w:eastAsia="ru-RU"/>
        </w:rPr>
        <w:t xml:space="preserve">”, </w:t>
      </w:r>
      <w:r w:rsidRPr="00A40431">
        <w:rPr>
          <w:rFonts w:ascii="Calibri" w:hAnsi="Calibri" w:cs="Calibri"/>
          <w:lang w:eastAsia="ru-RU"/>
        </w:rPr>
        <w:t xml:space="preserve">identifikācijas Nr. </w:t>
      </w:r>
      <w:r w:rsidRPr="00F40762">
        <w:rPr>
          <w:rFonts w:ascii="Calibri" w:hAnsi="Calibri" w:cs="Calibri"/>
          <w:b/>
          <w:bCs/>
          <w:lang w:eastAsia="ru-RU"/>
        </w:rPr>
        <w:t>CNP/202</w:t>
      </w:r>
      <w:r w:rsidR="0086776D">
        <w:rPr>
          <w:rFonts w:ascii="Calibri" w:hAnsi="Calibri" w:cs="Calibri"/>
          <w:b/>
          <w:bCs/>
          <w:lang w:eastAsia="ru-RU"/>
        </w:rPr>
        <w:t>6</w:t>
      </w:r>
      <w:r w:rsidRPr="00F40762">
        <w:rPr>
          <w:rFonts w:ascii="Calibri" w:hAnsi="Calibri" w:cs="Calibri"/>
          <w:b/>
          <w:bCs/>
          <w:lang w:eastAsia="ru-RU"/>
        </w:rPr>
        <w:t>/</w:t>
      </w:r>
      <w:r w:rsidR="0086776D">
        <w:rPr>
          <w:rFonts w:ascii="Calibri" w:hAnsi="Calibri" w:cs="Calibri"/>
          <w:b/>
          <w:bCs/>
          <w:lang w:eastAsia="ru-RU"/>
        </w:rPr>
        <w:t>6</w:t>
      </w:r>
      <w:r>
        <w:rPr>
          <w:rFonts w:ascii="Calibri" w:hAnsi="Calibri" w:cs="Calibri"/>
          <w:b/>
          <w:bCs/>
          <w:lang w:eastAsia="ru-RU"/>
        </w:rPr>
        <w:t>1</w:t>
      </w:r>
      <w:r w:rsidRPr="00F40762">
        <w:rPr>
          <w:rFonts w:ascii="Calibri" w:hAnsi="Calibri" w:cs="Calibri"/>
          <w:b/>
          <w:bCs/>
          <w:lang w:eastAsia="ru-RU"/>
        </w:rPr>
        <w:t>,</w:t>
      </w:r>
      <w:r w:rsidRPr="00A40431">
        <w:rPr>
          <w:rFonts w:ascii="Calibri" w:hAnsi="Calibri" w:cs="Calibri"/>
          <w:lang w:eastAsia="ru-RU"/>
        </w:rPr>
        <w:t xml:space="preserve"> nolikumu un apliecina, ka finanšu piedāvājums par pakalpojumu ir: </w:t>
      </w:r>
    </w:p>
    <w:p w14:paraId="515E6E09" w14:textId="77777777" w:rsidR="008375F4" w:rsidRDefault="008375F4" w:rsidP="008375F4">
      <w:pPr>
        <w:spacing w:after="0" w:line="240" w:lineRule="auto"/>
        <w:jc w:val="both"/>
        <w:rPr>
          <w:rFonts w:ascii="Calibri" w:hAnsi="Calibri" w:cs="Calibri"/>
          <w:lang w:eastAsia="ru-RU"/>
        </w:rPr>
      </w:pPr>
    </w:p>
    <w:tbl>
      <w:tblPr>
        <w:tblW w:w="9923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5"/>
        <w:gridCol w:w="4999"/>
        <w:gridCol w:w="3969"/>
      </w:tblGrid>
      <w:tr w:rsidR="008375F4" w14:paraId="36E2CBF3" w14:textId="77777777" w:rsidTr="009F7F3B">
        <w:trPr>
          <w:trHeight w:val="699"/>
        </w:trPr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  <w:tcMar>
              <w:left w:w="108" w:type="dxa"/>
              <w:right w:w="108" w:type="dxa"/>
            </w:tcMar>
            <w:vAlign w:val="center"/>
          </w:tcPr>
          <w:p w14:paraId="2EB01E52" w14:textId="77777777" w:rsidR="008375F4" w:rsidRPr="008B1840" w:rsidRDefault="008375F4" w:rsidP="00E96D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8B1840">
              <w:rPr>
                <w:rFonts w:ascii="Calibri" w:hAnsi="Calibri" w:cs="Calibri"/>
                <w:b/>
                <w:bCs/>
              </w:rPr>
              <w:t>Nr.p.k</w:t>
            </w:r>
            <w:proofErr w:type="spellEnd"/>
            <w:r w:rsidRPr="008B1840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4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  <w:tcMar>
              <w:left w:w="108" w:type="dxa"/>
              <w:right w:w="108" w:type="dxa"/>
            </w:tcMar>
            <w:vAlign w:val="center"/>
          </w:tcPr>
          <w:p w14:paraId="3587FB78" w14:textId="752E2026" w:rsidR="008375F4" w:rsidRPr="008B1840" w:rsidRDefault="009F7F3B" w:rsidP="00E96D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Iepirkuma priekšmets/ </w:t>
            </w:r>
            <w:r w:rsidR="008375F4" w:rsidRPr="008B1840">
              <w:rPr>
                <w:rFonts w:ascii="Calibri" w:hAnsi="Calibri" w:cs="Calibri"/>
                <w:b/>
                <w:bCs/>
              </w:rPr>
              <w:t>Pakalpojums: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  <w:tcMar>
              <w:left w:w="108" w:type="dxa"/>
              <w:right w:w="108" w:type="dxa"/>
            </w:tcMar>
            <w:vAlign w:val="center"/>
          </w:tcPr>
          <w:p w14:paraId="3CC6EF9A" w14:textId="77777777" w:rsidR="008375F4" w:rsidRPr="008B1840" w:rsidRDefault="008375F4" w:rsidP="00E96D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B1840">
              <w:rPr>
                <w:rFonts w:ascii="Calibri" w:hAnsi="Calibri" w:cs="Calibri"/>
                <w:b/>
                <w:bCs/>
              </w:rPr>
              <w:t>Cena bez PVN</w:t>
            </w:r>
          </w:p>
        </w:tc>
      </w:tr>
      <w:tr w:rsidR="008375F4" w14:paraId="50425AB6" w14:textId="77777777" w:rsidTr="009F7F3B">
        <w:trPr>
          <w:trHeight w:val="1"/>
        </w:trPr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  <w:tcMar>
              <w:left w:w="108" w:type="dxa"/>
              <w:right w:w="108" w:type="dxa"/>
            </w:tcMar>
            <w:vAlign w:val="center"/>
          </w:tcPr>
          <w:p w14:paraId="67FEFC25" w14:textId="1C5C2F63" w:rsidR="008375F4" w:rsidRPr="008B1840" w:rsidRDefault="0086776D" w:rsidP="00E96D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  <w:r w:rsidR="008375F4" w:rsidRPr="008B1840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4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1C02E4" w14:textId="022D8CCA" w:rsidR="008375F4" w:rsidRPr="004F7A98" w:rsidRDefault="009F7F3B" w:rsidP="00E96D82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Cēsu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novada pašvaldības 2026. gada finanšu pārskata revīzijas </w:t>
            </w:r>
            <w:proofErr w:type="spellStart"/>
            <w:r>
              <w:rPr>
                <w:rFonts w:ascii="Calibri" w:hAnsi="Calibri" w:cs="Calibri"/>
                <w:color w:val="000000"/>
              </w:rPr>
              <w:t>pakalpojmi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19A7AA70" w14:textId="77777777" w:rsidR="008375F4" w:rsidRPr="008B1840" w:rsidRDefault="008375F4" w:rsidP="00E96D82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8375F4" w14:paraId="453A9FAD" w14:textId="77777777" w:rsidTr="009F7F3B">
        <w:trPr>
          <w:trHeight w:val="1"/>
        </w:trPr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  <w:tcMar>
              <w:left w:w="108" w:type="dxa"/>
              <w:right w:w="108" w:type="dxa"/>
            </w:tcMar>
          </w:tcPr>
          <w:p w14:paraId="1C9ED1A9" w14:textId="77777777" w:rsidR="008375F4" w:rsidRPr="008B1840" w:rsidRDefault="008375F4" w:rsidP="00E96D82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</w:rPr>
            </w:pPr>
            <w:r w:rsidRPr="008B1840">
              <w:rPr>
                <w:rFonts w:ascii="Calibri" w:hAnsi="Calibri" w:cs="Calibri"/>
                <w:b/>
                <w:bCs/>
              </w:rPr>
              <w:t xml:space="preserve">Kopā </w:t>
            </w:r>
            <w:r>
              <w:rPr>
                <w:rFonts w:ascii="Calibri" w:hAnsi="Calibri" w:cs="Calibri"/>
                <w:b/>
                <w:bCs/>
              </w:rPr>
              <w:t xml:space="preserve">EUR </w:t>
            </w:r>
            <w:r w:rsidRPr="008B1840">
              <w:rPr>
                <w:rFonts w:ascii="Calibri" w:hAnsi="Calibri" w:cs="Calibri"/>
                <w:b/>
                <w:bCs/>
              </w:rPr>
              <w:t>bez PVN</w:t>
            </w:r>
            <w:r>
              <w:rPr>
                <w:rFonts w:ascii="Calibri" w:hAnsi="Calibri" w:cs="Calibri"/>
                <w:b/>
                <w:bCs/>
              </w:rPr>
              <w:t>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3DDF632" w14:textId="77777777" w:rsidR="008375F4" w:rsidRPr="008B1840" w:rsidRDefault="008375F4" w:rsidP="00E96D82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8375F4" w14:paraId="46813545" w14:textId="77777777" w:rsidTr="009F7F3B">
        <w:trPr>
          <w:trHeight w:val="1"/>
        </w:trPr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  <w:tcMar>
              <w:left w:w="108" w:type="dxa"/>
              <w:right w:w="108" w:type="dxa"/>
            </w:tcMar>
          </w:tcPr>
          <w:p w14:paraId="750C7C92" w14:textId="2F48C722" w:rsidR="008375F4" w:rsidRPr="008B1840" w:rsidRDefault="008375F4" w:rsidP="00E96D82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</w:rPr>
            </w:pPr>
            <w:r w:rsidRPr="008B1840">
              <w:rPr>
                <w:rFonts w:ascii="Calibri" w:hAnsi="Calibri" w:cs="Calibri"/>
                <w:b/>
                <w:bCs/>
              </w:rPr>
              <w:t>PVN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="001B01A9">
              <w:rPr>
                <w:rFonts w:ascii="Calibri" w:hAnsi="Calibri" w:cs="Calibri"/>
                <w:b/>
                <w:bCs/>
              </w:rPr>
              <w:t>__</w:t>
            </w:r>
            <w:r>
              <w:rPr>
                <w:rFonts w:ascii="Calibri" w:hAnsi="Calibri" w:cs="Calibri"/>
                <w:b/>
                <w:bCs/>
              </w:rPr>
              <w:t>%: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B13ED3D" w14:textId="77777777" w:rsidR="008375F4" w:rsidRPr="008B1840" w:rsidRDefault="008375F4" w:rsidP="00E96D82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8375F4" w14:paraId="285FAA69" w14:textId="77777777" w:rsidTr="009F7F3B">
        <w:trPr>
          <w:trHeight w:val="1"/>
        </w:trPr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  <w:tcMar>
              <w:left w:w="108" w:type="dxa"/>
              <w:right w:w="108" w:type="dxa"/>
            </w:tcMar>
          </w:tcPr>
          <w:p w14:paraId="65E5787F" w14:textId="77777777" w:rsidR="008375F4" w:rsidRPr="008B1840" w:rsidRDefault="008375F4" w:rsidP="00E96D82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Kopā EUR ar PVN: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F4C9793" w14:textId="77777777" w:rsidR="008375F4" w:rsidRPr="008B1840" w:rsidRDefault="008375F4" w:rsidP="00E96D82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</w:tbl>
    <w:p w14:paraId="791946F9" w14:textId="77777777" w:rsidR="008375F4" w:rsidRDefault="008375F4" w:rsidP="008375F4">
      <w:pPr>
        <w:spacing w:after="0" w:line="240" w:lineRule="auto"/>
        <w:jc w:val="both"/>
        <w:rPr>
          <w:rFonts w:ascii="Calibri" w:hAnsi="Calibri" w:cs="Calibri"/>
          <w:lang w:eastAsia="ru-RU"/>
        </w:rPr>
      </w:pPr>
    </w:p>
    <w:p w14:paraId="59C4AD93" w14:textId="77777777" w:rsidR="008375F4" w:rsidRPr="00A40431" w:rsidRDefault="008375F4" w:rsidP="008375F4">
      <w:pPr>
        <w:spacing w:after="0" w:line="240" w:lineRule="auto"/>
        <w:rPr>
          <w:rFonts w:ascii="Calibri" w:hAnsi="Calibri" w:cs="Calibri"/>
          <w:color w:val="000000"/>
          <w:lang w:eastAsia="lv-LV"/>
        </w:rPr>
      </w:pPr>
      <w:r w:rsidRPr="00A40431">
        <w:rPr>
          <w:rFonts w:ascii="Calibri" w:hAnsi="Calibri" w:cs="Calibri"/>
          <w:color w:val="000000"/>
          <w:lang w:eastAsia="lv-LV"/>
        </w:rPr>
        <w:t xml:space="preserve">Pretendenta </w:t>
      </w:r>
      <w:proofErr w:type="spellStart"/>
      <w:r w:rsidRPr="00A40431">
        <w:rPr>
          <w:rFonts w:ascii="Calibri" w:hAnsi="Calibri" w:cs="Calibri"/>
          <w:color w:val="000000"/>
          <w:lang w:eastAsia="lv-LV"/>
        </w:rPr>
        <w:t>paraksttiesīgā</w:t>
      </w:r>
      <w:proofErr w:type="spellEnd"/>
      <w:r w:rsidRPr="00A40431">
        <w:rPr>
          <w:rFonts w:ascii="Calibri" w:hAnsi="Calibri" w:cs="Calibri"/>
          <w:color w:val="000000"/>
          <w:lang w:eastAsia="lv-LV"/>
        </w:rPr>
        <w:t xml:space="preserve"> persona vai tā pilnvarota persona: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8375F4" w:rsidRPr="009E79D7" w14:paraId="5B92F88F" w14:textId="77777777" w:rsidTr="0086776D">
        <w:trPr>
          <w:trHeight w:val="246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C8A0" w14:textId="77777777" w:rsidR="008375F4" w:rsidRPr="00A40431" w:rsidRDefault="008375F4" w:rsidP="00E96D82">
            <w:pPr>
              <w:spacing w:after="0" w:line="240" w:lineRule="auto"/>
              <w:rPr>
                <w:rFonts w:ascii="Calibri" w:hAnsi="Calibri" w:cs="Calibri"/>
                <w:bCs/>
                <w:color w:val="000000"/>
                <w:lang w:eastAsia="lv-LV"/>
              </w:rPr>
            </w:pPr>
            <w:r w:rsidRPr="00A40431">
              <w:rPr>
                <w:rFonts w:ascii="Calibri" w:hAnsi="Calibri" w:cs="Calibri"/>
                <w:bCs/>
                <w:color w:val="000000"/>
                <w:lang w:eastAsia="lv-LV"/>
              </w:rPr>
              <w:t>Vārds, uzvārds, ieņemamais amats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955D" w14:textId="77777777" w:rsidR="008375F4" w:rsidRPr="00A40431" w:rsidRDefault="008375F4" w:rsidP="00E96D82">
            <w:pPr>
              <w:spacing w:after="0" w:line="240" w:lineRule="auto"/>
              <w:rPr>
                <w:rFonts w:ascii="Calibri" w:hAnsi="Calibri" w:cs="Calibri"/>
                <w:color w:val="000000"/>
                <w:lang w:eastAsia="lv-LV"/>
              </w:rPr>
            </w:pPr>
          </w:p>
        </w:tc>
      </w:tr>
      <w:tr w:rsidR="008375F4" w:rsidRPr="009E79D7" w14:paraId="2EAB1671" w14:textId="77777777" w:rsidTr="0086776D">
        <w:trPr>
          <w:trHeight w:val="2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75BE" w14:textId="77777777" w:rsidR="008375F4" w:rsidRPr="00A40431" w:rsidRDefault="008375F4" w:rsidP="00E96D82">
            <w:pPr>
              <w:spacing w:after="0" w:line="240" w:lineRule="auto"/>
              <w:rPr>
                <w:rFonts w:ascii="Calibri" w:hAnsi="Calibri" w:cs="Calibri"/>
                <w:bCs/>
                <w:color w:val="000000"/>
                <w:lang w:eastAsia="lv-LV"/>
              </w:rPr>
            </w:pPr>
            <w:r w:rsidRPr="00A40431">
              <w:rPr>
                <w:rFonts w:ascii="Calibri" w:hAnsi="Calibri" w:cs="Calibri"/>
                <w:bCs/>
                <w:color w:val="000000"/>
                <w:lang w:eastAsia="lv-LV"/>
              </w:rPr>
              <w:t>Paraksts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D429" w14:textId="77777777" w:rsidR="008375F4" w:rsidRPr="00A40431" w:rsidRDefault="008375F4" w:rsidP="00E96D82">
            <w:pPr>
              <w:spacing w:after="0" w:line="240" w:lineRule="auto"/>
              <w:rPr>
                <w:rFonts w:ascii="Calibri" w:hAnsi="Calibri" w:cs="Calibri"/>
                <w:color w:val="000000"/>
                <w:lang w:eastAsia="lv-LV"/>
              </w:rPr>
            </w:pPr>
          </w:p>
        </w:tc>
      </w:tr>
      <w:tr w:rsidR="008375F4" w:rsidRPr="009E79D7" w14:paraId="2A8E6288" w14:textId="77777777" w:rsidTr="0086776D">
        <w:trPr>
          <w:trHeight w:val="2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B61A" w14:textId="77777777" w:rsidR="008375F4" w:rsidRPr="00A40431" w:rsidRDefault="008375F4" w:rsidP="00E96D82">
            <w:pPr>
              <w:spacing w:after="0" w:line="240" w:lineRule="auto"/>
              <w:rPr>
                <w:rFonts w:ascii="Calibri" w:hAnsi="Calibri" w:cs="Calibri"/>
                <w:bCs/>
                <w:color w:val="000000"/>
                <w:lang w:eastAsia="lv-LV"/>
              </w:rPr>
            </w:pPr>
            <w:r w:rsidRPr="00A40431">
              <w:rPr>
                <w:rFonts w:ascii="Calibri" w:hAnsi="Calibri" w:cs="Calibri"/>
                <w:bCs/>
                <w:color w:val="000000"/>
                <w:lang w:eastAsia="lv-LV"/>
              </w:rPr>
              <w:t>Vieta, datums</w:t>
            </w:r>
            <w:r w:rsidRPr="00A40431">
              <w:rPr>
                <w:rFonts w:ascii="Calibri" w:hAnsi="Calibri" w:cs="Calibri"/>
                <w:bCs/>
                <w:color w:val="000000"/>
                <w:vertAlign w:val="superscript"/>
                <w:lang w:eastAsia="lv-LV"/>
              </w:rPr>
              <w:footnoteReference w:id="1"/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0778" w14:textId="77777777" w:rsidR="008375F4" w:rsidRPr="00A40431" w:rsidRDefault="008375F4" w:rsidP="00E96D82">
            <w:pPr>
              <w:spacing w:after="0" w:line="240" w:lineRule="auto"/>
              <w:rPr>
                <w:rFonts w:ascii="Calibri" w:hAnsi="Calibri" w:cs="Calibri"/>
                <w:color w:val="000000"/>
                <w:lang w:eastAsia="lv-LV"/>
              </w:rPr>
            </w:pPr>
          </w:p>
        </w:tc>
      </w:tr>
    </w:tbl>
    <w:p w14:paraId="38C44D25" w14:textId="77777777" w:rsidR="004C20EE" w:rsidRPr="001F0E21" w:rsidRDefault="004C20EE" w:rsidP="001F0E21">
      <w:pPr>
        <w:spacing w:after="0" w:line="240" w:lineRule="auto"/>
        <w:jc w:val="both"/>
        <w:rPr>
          <w:rFonts w:ascii="Calibri" w:hAnsi="Calibri" w:cs="Calibri"/>
        </w:rPr>
      </w:pPr>
    </w:p>
    <w:sectPr w:rsidR="004C20EE" w:rsidRPr="001F0E21" w:rsidSect="001F0E2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08463" w14:textId="77777777" w:rsidR="007077DB" w:rsidRDefault="007077DB" w:rsidP="008375F4">
      <w:pPr>
        <w:spacing w:after="0" w:line="240" w:lineRule="auto"/>
      </w:pPr>
      <w:r>
        <w:separator/>
      </w:r>
    </w:p>
  </w:endnote>
  <w:endnote w:type="continuationSeparator" w:id="0">
    <w:p w14:paraId="084F9CCB" w14:textId="77777777" w:rsidR="007077DB" w:rsidRDefault="007077DB" w:rsidP="00837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FFE30" w14:textId="77777777" w:rsidR="007077DB" w:rsidRDefault="007077DB" w:rsidP="008375F4">
      <w:pPr>
        <w:spacing w:after="0" w:line="240" w:lineRule="auto"/>
      </w:pPr>
      <w:r>
        <w:separator/>
      </w:r>
    </w:p>
  </w:footnote>
  <w:footnote w:type="continuationSeparator" w:id="0">
    <w:p w14:paraId="3C31BD38" w14:textId="77777777" w:rsidR="007077DB" w:rsidRDefault="007077DB" w:rsidP="008375F4">
      <w:pPr>
        <w:spacing w:after="0" w:line="240" w:lineRule="auto"/>
      </w:pPr>
      <w:r>
        <w:continuationSeparator/>
      </w:r>
    </w:p>
  </w:footnote>
  <w:footnote w:id="1">
    <w:p w14:paraId="3366D060" w14:textId="77777777" w:rsidR="008375F4" w:rsidRPr="00B02FEF" w:rsidRDefault="008375F4" w:rsidP="008375F4">
      <w:pPr>
        <w:pStyle w:val="Vresteksts"/>
        <w:rPr>
          <w:rFonts w:ascii="Calibri" w:hAnsi="Calibri" w:cs="Calibri"/>
          <w:sz w:val="18"/>
          <w:szCs w:val="18"/>
        </w:rPr>
      </w:pPr>
      <w:r w:rsidRPr="00A40431">
        <w:rPr>
          <w:rStyle w:val="Vresatsauce"/>
          <w:rFonts w:ascii="Calibri" w:hAnsi="Calibri" w:cs="Calibri"/>
          <w:sz w:val="18"/>
          <w:szCs w:val="18"/>
        </w:rPr>
        <w:footnoteRef/>
      </w:r>
      <w:r w:rsidRPr="00A40431">
        <w:rPr>
          <w:rFonts w:ascii="Calibri" w:hAnsi="Calibri" w:cs="Calibri"/>
          <w:sz w:val="18"/>
          <w:szCs w:val="18"/>
        </w:rPr>
        <w:t xml:space="preserve"> Parakstot dokumentu ar elektronisko parakstu, datums ir pievienotā elektroniskā paraksta un laika zīmoga datums.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9C08EE"/>
    <w:multiLevelType w:val="hybridMultilevel"/>
    <w:tmpl w:val="A3CC742E"/>
    <w:lvl w:ilvl="0" w:tplc="7684252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371734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E21"/>
    <w:rsid w:val="00161EFB"/>
    <w:rsid w:val="001B01A9"/>
    <w:rsid w:val="001F0E21"/>
    <w:rsid w:val="00230A9F"/>
    <w:rsid w:val="004C20EE"/>
    <w:rsid w:val="007077DB"/>
    <w:rsid w:val="0078520B"/>
    <w:rsid w:val="008375F4"/>
    <w:rsid w:val="0086776D"/>
    <w:rsid w:val="009F7F3B"/>
    <w:rsid w:val="00BD04E1"/>
    <w:rsid w:val="00BD2E32"/>
    <w:rsid w:val="00DD40F9"/>
    <w:rsid w:val="00E82E96"/>
    <w:rsid w:val="00FE6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F1B1A"/>
  <w15:chartTrackingRefBased/>
  <w15:docId w15:val="{216D706D-97E2-4699-AF61-CC357492E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375F4"/>
  </w:style>
  <w:style w:type="paragraph" w:styleId="Virsraksts1">
    <w:name w:val="heading 1"/>
    <w:basedOn w:val="Parasts"/>
    <w:next w:val="Parasts"/>
    <w:link w:val="Virsraksts1Rakstz"/>
    <w:uiPriority w:val="9"/>
    <w:qFormat/>
    <w:rsid w:val="001F0E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1F0E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1F0E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1F0E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1F0E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1F0E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1F0E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1F0E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1F0E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1F0E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1F0E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1F0E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1F0E21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1F0E21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1F0E2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1F0E2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1F0E2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1F0E2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1F0E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1F0E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1F0E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1F0E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1F0E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1F0E21"/>
    <w:rPr>
      <w:i/>
      <w:iCs/>
      <w:color w:val="404040" w:themeColor="text1" w:themeTint="BF"/>
    </w:rPr>
  </w:style>
  <w:style w:type="paragraph" w:styleId="Sarakstarindkopa">
    <w:name w:val="List Paragraph"/>
    <w:aliases w:val="Virsraksti,Normal bullet 2,Bullet list,Saistīto dokumentu saraksts,Syle 1,H&amp;P List Paragraph,2,Numurets,Colorful List - Accent 12,PPS_Bullet,Body,Text,Macro,Plain,Numbered Para 1,Dot pt,List Paragraph Char Char Char,Citation List,Strip"/>
    <w:basedOn w:val="Parasts"/>
    <w:link w:val="SarakstarindkopaRakstz"/>
    <w:qFormat/>
    <w:rsid w:val="001F0E2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1F0E2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1F0E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1F0E21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1F0E21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Virsraksti Rakstz.,Normal bullet 2 Rakstz.,Bullet list Rakstz.,Saistīto dokumentu saraksts Rakstz.,Syle 1 Rakstz.,H&amp;P List Paragraph Rakstz.,2 Rakstz.,Numurets Rakstz.,Colorful List - Accent 12 Rakstz.,PPS_Bullet Rakstz."/>
    <w:link w:val="Sarakstarindkopa"/>
    <w:qFormat/>
    <w:locked/>
    <w:rsid w:val="008375F4"/>
  </w:style>
  <w:style w:type="paragraph" w:styleId="Vresteksts">
    <w:name w:val="footnote text"/>
    <w:aliases w:val="Footnote,Fußnote,Fußnote Char Char,Fußnote Char Char Char Char Char Char,Fußnote Char,Footnote Text Char2 Char,Footnote Text Char1 Char2 Char,Footnote Text Char Char Char Char,Footnote Text Char1 Char Char Char Char, Rakstz.,Rakstz.,fn,FT,f"/>
    <w:basedOn w:val="Parasts"/>
    <w:link w:val="VrestekstsRakstz"/>
    <w:uiPriority w:val="99"/>
    <w:unhideWhenUsed/>
    <w:qFormat/>
    <w:rsid w:val="008375F4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character" w:customStyle="1" w:styleId="VrestekstsRakstz">
    <w:name w:val="Vēres teksts Rakstz."/>
    <w:aliases w:val="Footnote Rakstz.,Fußnote Rakstz.,Fußnote Char Char Rakstz.,Fußnote Char Char Char Char Char Char Rakstz.,Fußnote Char Rakstz.,Footnote Text Char2 Char Rakstz.,Footnote Text Char1 Char2 Char Rakstz., Rakstz. Rakstz.,Rakstz. Rakstz."/>
    <w:basedOn w:val="Noklusjumarindkopasfonts"/>
    <w:link w:val="Vresteksts"/>
    <w:uiPriority w:val="99"/>
    <w:rsid w:val="008375F4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character" w:styleId="Vresatsauce">
    <w:name w:val="footnote reference"/>
    <w:aliases w:val="Footnote symbol,Footnote Reference Number,fr,Footnote Refernece,Footnote Reference Superscript,ftref,Odwołanie przypisu,BVI fnr,Footnotes refss,SUPERS,Ref,de nota al pie,-E Fußnotenzeichen,Footnote reference number,Times 10 Point,E,number"/>
    <w:link w:val="EFNZ"/>
    <w:uiPriority w:val="99"/>
    <w:unhideWhenUsed/>
    <w:qFormat/>
    <w:rsid w:val="008375F4"/>
    <w:rPr>
      <w:vertAlign w:val="superscript"/>
    </w:rPr>
  </w:style>
  <w:style w:type="paragraph" w:customStyle="1" w:styleId="EFNZ">
    <w:name w:val="E FNZ"/>
    <w:basedOn w:val="Parasts"/>
    <w:next w:val="Parasts"/>
    <w:link w:val="Vresatsauce"/>
    <w:uiPriority w:val="99"/>
    <w:rsid w:val="008375F4"/>
    <w:pPr>
      <w:spacing w:line="240" w:lineRule="exact"/>
      <w:jc w:val="both"/>
      <w:textAlignment w:val="baseline"/>
    </w:pPr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567</Words>
  <Characters>324</Characters>
  <Application>Microsoft Office Word</Application>
  <DocSecurity>0</DocSecurity>
  <Lines>2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Adrija Blaua</dc:creator>
  <cp:keywords/>
  <dc:description/>
  <cp:lastModifiedBy>Adrija Blaua</cp:lastModifiedBy>
  <cp:revision>8</cp:revision>
  <dcterms:created xsi:type="dcterms:W3CDTF">2026-07-01T11:02:00Z</dcterms:created>
  <dcterms:modified xsi:type="dcterms:W3CDTF">2026-07-13T09:56:00Z</dcterms:modified>
</cp:coreProperties>
</file>