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6E789" w14:textId="77777777" w:rsidR="00343170" w:rsidRPr="004904E4" w:rsidRDefault="00343170" w:rsidP="00343170">
      <w:pPr>
        <w:pStyle w:val="Parastais1"/>
        <w:jc w:val="right"/>
        <w:rPr>
          <w:rFonts w:ascii="Times New Roman" w:hAnsi="Times New Roman"/>
          <w:szCs w:val="24"/>
          <w:lang w:val="lv-LV"/>
        </w:rPr>
      </w:pPr>
      <w:bookmarkStart w:id="0" w:name="_Toc124056508"/>
      <w:bookmarkStart w:id="1" w:name="_Toc2156483"/>
      <w:r w:rsidRPr="004904E4">
        <w:rPr>
          <w:rFonts w:ascii="Times New Roman" w:hAnsi="Times New Roman"/>
          <w:szCs w:val="24"/>
          <w:lang w:val="lv-LV"/>
        </w:rPr>
        <w:t>Apstiprināts ar</w:t>
      </w:r>
    </w:p>
    <w:p w14:paraId="5AED450A" w14:textId="77777777" w:rsidR="00343170" w:rsidRPr="004904E4" w:rsidRDefault="00343170" w:rsidP="00343170">
      <w:pPr>
        <w:pStyle w:val="Parastais1"/>
        <w:jc w:val="right"/>
        <w:rPr>
          <w:rFonts w:ascii="Times New Roman" w:hAnsi="Times New Roman"/>
          <w:szCs w:val="24"/>
          <w:lang w:val="lv-LV"/>
        </w:rPr>
      </w:pPr>
      <w:r w:rsidRPr="004904E4">
        <w:rPr>
          <w:rFonts w:ascii="Times New Roman" w:hAnsi="Times New Roman"/>
          <w:szCs w:val="24"/>
          <w:lang w:val="lv-LV"/>
        </w:rPr>
        <w:t>Meža pētīšanas stacijas</w:t>
      </w:r>
    </w:p>
    <w:p w14:paraId="5B7E7B67" w14:textId="77777777" w:rsidR="00343170" w:rsidRPr="004904E4" w:rsidRDefault="00343170" w:rsidP="00343170">
      <w:pPr>
        <w:pStyle w:val="Parastais1"/>
        <w:jc w:val="right"/>
        <w:rPr>
          <w:rFonts w:ascii="Times New Roman" w:hAnsi="Times New Roman"/>
          <w:szCs w:val="24"/>
          <w:lang w:val="lv-LV"/>
        </w:rPr>
      </w:pPr>
      <w:r w:rsidRPr="004904E4">
        <w:rPr>
          <w:rFonts w:ascii="Times New Roman" w:hAnsi="Times New Roman"/>
          <w:szCs w:val="24"/>
          <w:lang w:val="lv-LV"/>
        </w:rPr>
        <w:t>iepirkumu komisijas</w:t>
      </w:r>
    </w:p>
    <w:p w14:paraId="1E511867" w14:textId="57E0FB2D" w:rsidR="00343170" w:rsidRPr="004904E4" w:rsidRDefault="00343170" w:rsidP="00343170">
      <w:pPr>
        <w:pStyle w:val="Parastais1"/>
        <w:jc w:val="right"/>
        <w:rPr>
          <w:rFonts w:ascii="Times New Roman" w:hAnsi="Times New Roman"/>
          <w:szCs w:val="24"/>
          <w:lang w:val="lv-LV"/>
        </w:rPr>
      </w:pPr>
      <w:r w:rsidRPr="004904E4">
        <w:rPr>
          <w:rFonts w:ascii="Times New Roman" w:hAnsi="Times New Roman"/>
          <w:szCs w:val="24"/>
          <w:lang w:val="lv-LV"/>
        </w:rPr>
        <w:t>20</w:t>
      </w:r>
      <w:r w:rsidR="00EF47D4">
        <w:rPr>
          <w:rFonts w:ascii="Times New Roman" w:hAnsi="Times New Roman"/>
          <w:szCs w:val="24"/>
          <w:lang w:val="lv-LV"/>
        </w:rPr>
        <w:t>2</w:t>
      </w:r>
      <w:r w:rsidR="002E441B">
        <w:rPr>
          <w:rFonts w:ascii="Times New Roman" w:hAnsi="Times New Roman"/>
          <w:szCs w:val="24"/>
          <w:lang w:val="lv-LV"/>
        </w:rPr>
        <w:t>6</w:t>
      </w:r>
      <w:r w:rsidRPr="004904E4">
        <w:rPr>
          <w:rFonts w:ascii="Times New Roman" w:hAnsi="Times New Roman"/>
          <w:szCs w:val="24"/>
          <w:lang w:val="lv-LV"/>
        </w:rPr>
        <w:t>.</w:t>
      </w:r>
      <w:r w:rsidR="001F6FF0" w:rsidRPr="004904E4">
        <w:rPr>
          <w:rFonts w:ascii="Times New Roman" w:hAnsi="Times New Roman"/>
          <w:szCs w:val="24"/>
          <w:lang w:val="lv-LV"/>
        </w:rPr>
        <w:t> </w:t>
      </w:r>
      <w:r w:rsidRPr="004904E4">
        <w:rPr>
          <w:rFonts w:ascii="Times New Roman" w:hAnsi="Times New Roman"/>
          <w:szCs w:val="24"/>
          <w:lang w:val="lv-LV"/>
        </w:rPr>
        <w:t>gada</w:t>
      </w:r>
      <w:r w:rsidR="00D44B22" w:rsidRPr="004904E4">
        <w:rPr>
          <w:rFonts w:ascii="Times New Roman" w:hAnsi="Times New Roman"/>
          <w:szCs w:val="24"/>
          <w:lang w:val="lv-LV"/>
        </w:rPr>
        <w:t xml:space="preserve"> </w:t>
      </w:r>
      <w:r w:rsidR="008A77B2">
        <w:rPr>
          <w:rFonts w:ascii="Times New Roman" w:hAnsi="Times New Roman"/>
          <w:szCs w:val="24"/>
          <w:lang w:val="lv-LV"/>
        </w:rPr>
        <w:t>1</w:t>
      </w:r>
      <w:r w:rsidR="00CC6362">
        <w:rPr>
          <w:rFonts w:ascii="Times New Roman" w:hAnsi="Times New Roman"/>
          <w:szCs w:val="24"/>
          <w:lang w:val="lv-LV"/>
        </w:rPr>
        <w:t>3</w:t>
      </w:r>
      <w:r w:rsidR="00BE667E" w:rsidRPr="004904E4">
        <w:rPr>
          <w:rFonts w:ascii="Times New Roman" w:hAnsi="Times New Roman"/>
          <w:szCs w:val="24"/>
          <w:lang w:val="lv-LV"/>
        </w:rPr>
        <w:t>.</w:t>
      </w:r>
      <w:r w:rsidR="001F6FF0" w:rsidRPr="004904E4">
        <w:rPr>
          <w:rFonts w:ascii="Times New Roman" w:hAnsi="Times New Roman"/>
          <w:szCs w:val="24"/>
          <w:lang w:val="lv-LV"/>
        </w:rPr>
        <w:t> </w:t>
      </w:r>
      <w:r w:rsidR="004928A7">
        <w:rPr>
          <w:rFonts w:ascii="Times New Roman" w:hAnsi="Times New Roman"/>
          <w:szCs w:val="24"/>
          <w:lang w:val="lv-LV"/>
        </w:rPr>
        <w:t>jūlij</w:t>
      </w:r>
      <w:r w:rsidR="00932099">
        <w:rPr>
          <w:rFonts w:ascii="Times New Roman" w:hAnsi="Times New Roman"/>
          <w:szCs w:val="24"/>
          <w:lang w:val="lv-LV"/>
        </w:rPr>
        <w:t>a</w:t>
      </w:r>
      <w:r w:rsidR="00BE667E" w:rsidRPr="004904E4">
        <w:rPr>
          <w:rFonts w:ascii="Times New Roman" w:hAnsi="Times New Roman"/>
          <w:szCs w:val="24"/>
          <w:lang w:val="lv-LV"/>
        </w:rPr>
        <w:t xml:space="preserve"> s</w:t>
      </w:r>
      <w:r w:rsidR="00E839C1" w:rsidRPr="004904E4">
        <w:rPr>
          <w:rFonts w:ascii="Times New Roman" w:hAnsi="Times New Roman"/>
          <w:szCs w:val="24"/>
          <w:lang w:val="lv-LV"/>
        </w:rPr>
        <w:t>ē</w:t>
      </w:r>
      <w:r w:rsidRPr="004904E4">
        <w:rPr>
          <w:rFonts w:ascii="Times New Roman" w:hAnsi="Times New Roman"/>
          <w:szCs w:val="24"/>
          <w:lang w:val="lv-LV"/>
        </w:rPr>
        <w:t>des lēmumu</w:t>
      </w:r>
    </w:p>
    <w:p w14:paraId="2821F62B" w14:textId="77777777" w:rsidR="00343170" w:rsidRPr="004904E4" w:rsidRDefault="00343170" w:rsidP="00343170">
      <w:pPr>
        <w:pStyle w:val="Parastais1"/>
        <w:jc w:val="right"/>
        <w:rPr>
          <w:rFonts w:ascii="Times New Roman" w:hAnsi="Times New Roman"/>
          <w:szCs w:val="24"/>
          <w:lang w:val="lv-LV"/>
        </w:rPr>
      </w:pPr>
      <w:r w:rsidRPr="004904E4">
        <w:rPr>
          <w:rFonts w:ascii="Times New Roman" w:hAnsi="Times New Roman"/>
          <w:szCs w:val="24"/>
          <w:lang w:val="lv-LV"/>
        </w:rPr>
        <w:t>(protokols Nr.</w:t>
      </w:r>
      <w:r w:rsidR="001F6FF0" w:rsidRPr="004904E4">
        <w:rPr>
          <w:rFonts w:ascii="Times New Roman" w:hAnsi="Times New Roman"/>
          <w:szCs w:val="24"/>
          <w:lang w:val="lv-LV"/>
        </w:rPr>
        <w:t> </w:t>
      </w:r>
      <w:r w:rsidRPr="004904E4">
        <w:rPr>
          <w:rFonts w:ascii="Times New Roman" w:hAnsi="Times New Roman"/>
          <w:szCs w:val="24"/>
          <w:lang w:val="lv-LV"/>
        </w:rPr>
        <w:t>1.)</w:t>
      </w:r>
    </w:p>
    <w:p w14:paraId="39EDA5CA" w14:textId="77777777" w:rsidR="00343170" w:rsidRPr="004904E4" w:rsidRDefault="00343170" w:rsidP="00343170">
      <w:pPr>
        <w:pStyle w:val="Galvene"/>
        <w:rPr>
          <w:rFonts w:ascii="Times New Roman" w:hAnsi="Times New Roman"/>
          <w:sz w:val="16"/>
          <w:szCs w:val="16"/>
          <w:lang w:val="lv-LV"/>
        </w:rPr>
      </w:pPr>
    </w:p>
    <w:p w14:paraId="6CFE0BE0" w14:textId="77777777" w:rsidR="00343170" w:rsidRPr="004904E4" w:rsidRDefault="00343170" w:rsidP="00343170">
      <w:pPr>
        <w:pStyle w:val="Parastais1"/>
        <w:jc w:val="center"/>
        <w:rPr>
          <w:rFonts w:ascii="Times New Roman" w:hAnsi="Times New Roman"/>
          <w:szCs w:val="24"/>
          <w:lang w:val="lv-LV"/>
        </w:rPr>
      </w:pPr>
      <w:r w:rsidRPr="004904E4">
        <w:rPr>
          <w:rFonts w:ascii="Times New Roman" w:hAnsi="Times New Roman"/>
          <w:szCs w:val="24"/>
          <w:lang w:val="lv-LV"/>
        </w:rPr>
        <w:t>Iepirkuma</w:t>
      </w:r>
      <w:r w:rsidR="00886CDB" w:rsidRPr="004904E4">
        <w:rPr>
          <w:rFonts w:ascii="Times New Roman" w:hAnsi="Times New Roman"/>
          <w:szCs w:val="24"/>
          <w:lang w:val="lv-LV"/>
        </w:rPr>
        <w:t xml:space="preserve"> procedūras</w:t>
      </w:r>
    </w:p>
    <w:p w14:paraId="691A73E1" w14:textId="030A6375" w:rsidR="002C695C" w:rsidRPr="004904E4" w:rsidRDefault="002C695C" w:rsidP="004928A7">
      <w:pPr>
        <w:pStyle w:val="Parastais1"/>
        <w:jc w:val="center"/>
        <w:rPr>
          <w:rFonts w:ascii="Times New Roman" w:hAnsi="Times New Roman"/>
          <w:b/>
          <w:szCs w:val="24"/>
          <w:lang w:val="lv-LV"/>
        </w:rPr>
      </w:pPr>
      <w:r w:rsidRPr="004904E4">
        <w:rPr>
          <w:rFonts w:ascii="Times New Roman" w:hAnsi="Times New Roman"/>
          <w:b/>
          <w:szCs w:val="24"/>
          <w:lang w:val="lv-LV"/>
        </w:rPr>
        <w:t>„</w:t>
      </w:r>
      <w:r w:rsidR="004928A7">
        <w:rPr>
          <w:rFonts w:ascii="Times New Roman" w:hAnsi="Times New Roman"/>
          <w:b/>
          <w:szCs w:val="24"/>
          <w:lang w:val="lv-LV"/>
        </w:rPr>
        <w:t>Dīķa izbūve</w:t>
      </w:r>
      <w:r w:rsidRPr="004904E4">
        <w:rPr>
          <w:rFonts w:ascii="Times New Roman" w:hAnsi="Times New Roman"/>
          <w:b/>
          <w:szCs w:val="24"/>
          <w:lang w:val="lv-LV"/>
        </w:rPr>
        <w:t>”</w:t>
      </w:r>
    </w:p>
    <w:p w14:paraId="36DC60F8" w14:textId="77777777" w:rsidR="00343170" w:rsidRPr="004904E4" w:rsidRDefault="00343170" w:rsidP="00343170">
      <w:pPr>
        <w:pStyle w:val="Parastais1"/>
        <w:jc w:val="center"/>
        <w:rPr>
          <w:rFonts w:ascii="Times New Roman" w:hAnsi="Times New Roman"/>
          <w:caps/>
          <w:szCs w:val="24"/>
          <w:lang w:val="lv-LV"/>
        </w:rPr>
      </w:pPr>
      <w:smartTag w:uri="schemas-tilde-lv/tildestengine" w:element="veidnes">
        <w:smartTagPr>
          <w:attr w:name="text" w:val="NOLIKUMS&#10;"/>
          <w:attr w:name="baseform" w:val="nolikums"/>
          <w:attr w:name="id" w:val="-1"/>
        </w:smartTagPr>
        <w:r w:rsidRPr="004904E4">
          <w:rPr>
            <w:rFonts w:ascii="Times New Roman" w:hAnsi="Times New Roman"/>
            <w:caps/>
            <w:szCs w:val="24"/>
            <w:lang w:val="lv-LV"/>
          </w:rPr>
          <w:t>nolikums</w:t>
        </w:r>
      </w:smartTag>
    </w:p>
    <w:p w14:paraId="3F80E8F4" w14:textId="77777777" w:rsidR="00343170" w:rsidRPr="004904E4" w:rsidRDefault="00343170" w:rsidP="00343170">
      <w:pPr>
        <w:pStyle w:val="Parastais1"/>
        <w:rPr>
          <w:rFonts w:ascii="Times New Roman" w:hAnsi="Times New Roman"/>
          <w:szCs w:val="24"/>
          <w:lang w:val="lv-LV"/>
        </w:rPr>
      </w:pPr>
    </w:p>
    <w:p w14:paraId="4F75B0D5" w14:textId="5AA12751" w:rsidR="00F47D95" w:rsidRPr="004904E4" w:rsidRDefault="00343170" w:rsidP="002552E6">
      <w:pPr>
        <w:pStyle w:val="Virsraksts2"/>
        <w:numPr>
          <w:ilvl w:val="0"/>
          <w:numId w:val="2"/>
        </w:numPr>
        <w:tabs>
          <w:tab w:val="clear" w:pos="720"/>
          <w:tab w:val="clear" w:pos="900"/>
          <w:tab w:val="clear" w:pos="1620"/>
        </w:tabs>
        <w:ind w:right="-2"/>
      </w:pPr>
      <w:r w:rsidRPr="004904E4">
        <w:t>Iepirkuma i</w:t>
      </w:r>
      <w:r w:rsidR="00E236F5" w:rsidRPr="004904E4">
        <w:t xml:space="preserve">dentifikācijas numurs: </w:t>
      </w:r>
      <w:r w:rsidR="00F103FB" w:rsidRPr="004904E4">
        <w:rPr>
          <w:b w:val="0"/>
        </w:rPr>
        <w:t>MPS</w:t>
      </w:r>
      <w:r w:rsidR="00735266" w:rsidRPr="004904E4">
        <w:rPr>
          <w:b w:val="0"/>
        </w:rPr>
        <w:t xml:space="preserve"> </w:t>
      </w:r>
      <w:r w:rsidR="00F103FB" w:rsidRPr="004904E4">
        <w:rPr>
          <w:b w:val="0"/>
        </w:rPr>
        <w:t>20</w:t>
      </w:r>
      <w:r w:rsidR="00EF47D4">
        <w:rPr>
          <w:b w:val="0"/>
        </w:rPr>
        <w:t>2</w:t>
      </w:r>
      <w:r w:rsidR="002E441B">
        <w:rPr>
          <w:b w:val="0"/>
        </w:rPr>
        <w:t>6</w:t>
      </w:r>
      <w:r w:rsidR="00F103FB" w:rsidRPr="004904E4">
        <w:rPr>
          <w:b w:val="0"/>
        </w:rPr>
        <w:t>/</w:t>
      </w:r>
      <w:r w:rsidR="004928A7">
        <w:rPr>
          <w:b w:val="0"/>
        </w:rPr>
        <w:t>66</w:t>
      </w:r>
    </w:p>
    <w:p w14:paraId="710DAD33" w14:textId="77777777" w:rsidR="0084154E" w:rsidRPr="00743BE1" w:rsidRDefault="0084154E" w:rsidP="002552E6">
      <w:pPr>
        <w:pStyle w:val="Parastais1"/>
        <w:jc w:val="both"/>
        <w:rPr>
          <w:rFonts w:ascii="Times New Roman" w:hAnsi="Times New Roman"/>
          <w:sz w:val="16"/>
          <w:szCs w:val="16"/>
          <w:lang w:val="lv-LV"/>
        </w:rPr>
      </w:pPr>
    </w:p>
    <w:p w14:paraId="34BA64DB" w14:textId="77777777" w:rsidR="0084154E" w:rsidRPr="004904E4" w:rsidRDefault="0084154E" w:rsidP="002552E6">
      <w:pPr>
        <w:pStyle w:val="Virsraksts2"/>
        <w:numPr>
          <w:ilvl w:val="0"/>
          <w:numId w:val="2"/>
        </w:numPr>
        <w:tabs>
          <w:tab w:val="clear" w:pos="720"/>
          <w:tab w:val="clear" w:pos="900"/>
          <w:tab w:val="clear" w:pos="1620"/>
        </w:tabs>
        <w:ind w:right="-2"/>
      </w:pPr>
      <w:r w:rsidRPr="004904E4">
        <w:t>Iepirkuma procedūras veids</w:t>
      </w:r>
    </w:p>
    <w:p w14:paraId="6DBBEB9D" w14:textId="77777777" w:rsidR="00EA2331" w:rsidRPr="004904E4" w:rsidRDefault="00BE243A" w:rsidP="002552E6">
      <w:pPr>
        <w:pStyle w:val="Parastais1"/>
        <w:ind w:left="360"/>
        <w:jc w:val="both"/>
        <w:rPr>
          <w:rFonts w:ascii="Times New Roman" w:hAnsi="Times New Roman"/>
          <w:lang w:val="lv-LV"/>
        </w:rPr>
      </w:pPr>
      <w:r w:rsidRPr="004904E4">
        <w:rPr>
          <w:rFonts w:ascii="Times New Roman" w:hAnsi="Times New Roman"/>
          <w:lang w:val="lv-LV"/>
        </w:rPr>
        <w:t xml:space="preserve">Iepirkumu procedūra </w:t>
      </w:r>
      <w:r w:rsidR="00EA2331" w:rsidRPr="004904E4">
        <w:rPr>
          <w:rFonts w:ascii="Times New Roman" w:hAnsi="Times New Roman"/>
          <w:lang w:val="lv-LV"/>
        </w:rPr>
        <w:t xml:space="preserve">Publisko iepirkumu likuma </w:t>
      </w:r>
      <w:r w:rsidR="00941E8A" w:rsidRPr="004904E4">
        <w:rPr>
          <w:rFonts w:ascii="Times New Roman" w:hAnsi="Times New Roman"/>
          <w:lang w:val="lv-LV"/>
        </w:rPr>
        <w:t>9</w:t>
      </w:r>
      <w:r w:rsidR="00EA2331" w:rsidRPr="004904E4">
        <w:rPr>
          <w:rFonts w:ascii="Times New Roman" w:hAnsi="Times New Roman"/>
          <w:lang w:val="lv-LV"/>
        </w:rPr>
        <w:t>.</w:t>
      </w:r>
      <w:r w:rsidR="00B63309" w:rsidRPr="004904E4">
        <w:rPr>
          <w:rFonts w:ascii="Times New Roman" w:hAnsi="Times New Roman"/>
          <w:lang w:val="lv-LV"/>
        </w:rPr>
        <w:t xml:space="preserve"> </w:t>
      </w:r>
      <w:r w:rsidR="00EA2331" w:rsidRPr="004904E4">
        <w:rPr>
          <w:rFonts w:ascii="Times New Roman" w:hAnsi="Times New Roman"/>
          <w:lang w:val="lv-LV"/>
        </w:rPr>
        <w:t>pantā noteiktajā kārtībā.</w:t>
      </w:r>
    </w:p>
    <w:p w14:paraId="5D4ADFDE" w14:textId="77777777" w:rsidR="00BE243A" w:rsidRPr="00743BE1" w:rsidRDefault="00BE243A" w:rsidP="002552E6">
      <w:pPr>
        <w:pStyle w:val="Parastais1"/>
        <w:ind w:left="360"/>
        <w:jc w:val="both"/>
        <w:rPr>
          <w:rFonts w:ascii="Times New Roman" w:hAnsi="Times New Roman"/>
          <w:sz w:val="16"/>
          <w:szCs w:val="16"/>
          <w:lang w:val="lv-LV"/>
        </w:rPr>
      </w:pPr>
    </w:p>
    <w:p w14:paraId="1C7B2EFA" w14:textId="77777777" w:rsidR="00184FA0" w:rsidRPr="004904E4" w:rsidRDefault="0084154E" w:rsidP="002552E6">
      <w:pPr>
        <w:pStyle w:val="Virsraksts2"/>
        <w:numPr>
          <w:ilvl w:val="0"/>
          <w:numId w:val="2"/>
        </w:numPr>
        <w:tabs>
          <w:tab w:val="clear" w:pos="720"/>
          <w:tab w:val="clear" w:pos="900"/>
          <w:tab w:val="clear" w:pos="1620"/>
        </w:tabs>
        <w:ind w:right="-2"/>
      </w:pPr>
      <w:r w:rsidRPr="004904E4">
        <w:t>Pasūtītājs un kontaktinformācija</w:t>
      </w:r>
    </w:p>
    <w:p w14:paraId="368737FE" w14:textId="31DF6DC8" w:rsidR="006D4821" w:rsidRPr="006D4821" w:rsidRDefault="00D75191" w:rsidP="006D4821">
      <w:pPr>
        <w:pStyle w:val="Virsraksts2"/>
        <w:numPr>
          <w:ilvl w:val="1"/>
          <w:numId w:val="2"/>
        </w:numPr>
        <w:tabs>
          <w:tab w:val="clear" w:pos="900"/>
          <w:tab w:val="clear" w:pos="1440"/>
          <w:tab w:val="clear" w:pos="1620"/>
        </w:tabs>
        <w:ind w:right="-2"/>
        <w:rPr>
          <w:b w:val="0"/>
          <w:lang w:eastAsia="lv-LV"/>
        </w:rPr>
      </w:pPr>
      <w:r>
        <w:rPr>
          <w:b w:val="0"/>
        </w:rPr>
        <w:t xml:space="preserve">Pasūtītāja nosaukums: </w:t>
      </w:r>
      <w:r w:rsidR="0084154E" w:rsidRPr="004904E4">
        <w:rPr>
          <w:b w:val="0"/>
        </w:rPr>
        <w:t>Meža pētīšanas stacija</w:t>
      </w:r>
      <w:r w:rsidR="0084154E" w:rsidRPr="004904E4">
        <w:rPr>
          <w:b w:val="0"/>
          <w:lang w:eastAsia="lv-LV"/>
        </w:rPr>
        <w:t xml:space="preserve">, </w:t>
      </w:r>
      <w:r w:rsidR="002E2BCA">
        <w:rPr>
          <w:b w:val="0"/>
          <w:lang w:eastAsia="lv-LV"/>
        </w:rPr>
        <w:t xml:space="preserve">reģistrācijas </w:t>
      </w:r>
      <w:r>
        <w:rPr>
          <w:b w:val="0"/>
          <w:lang w:eastAsia="lv-LV"/>
        </w:rPr>
        <w:t>Nr.</w:t>
      </w:r>
      <w:r w:rsidR="002E2BCA">
        <w:rPr>
          <w:b w:val="0"/>
          <w:lang w:eastAsia="lv-LV"/>
        </w:rPr>
        <w:t xml:space="preserve"> </w:t>
      </w:r>
      <w:r w:rsidR="0084154E" w:rsidRPr="004904E4">
        <w:rPr>
          <w:b w:val="0"/>
          <w:lang w:eastAsia="lv-LV"/>
        </w:rPr>
        <w:t>90010256120.</w:t>
      </w:r>
    </w:p>
    <w:p w14:paraId="11009557" w14:textId="63CF3406" w:rsidR="00184FA0" w:rsidRPr="004904E4" w:rsidRDefault="00BD7B4D" w:rsidP="002552E6">
      <w:pPr>
        <w:pStyle w:val="Virsraksts2"/>
        <w:numPr>
          <w:ilvl w:val="1"/>
          <w:numId w:val="2"/>
        </w:numPr>
        <w:tabs>
          <w:tab w:val="clear" w:pos="900"/>
          <w:tab w:val="clear" w:pos="1440"/>
          <w:tab w:val="clear" w:pos="1620"/>
        </w:tabs>
        <w:ind w:right="-2"/>
        <w:rPr>
          <w:b w:val="0"/>
        </w:rPr>
      </w:pPr>
      <w:r w:rsidRPr="00BD7B4D">
        <w:rPr>
          <w:b w:val="0"/>
        </w:rPr>
        <w:t>Pasūtītāja adrese: Pārupes iela 5, Jaunkalsnava, Kalsnavas pag., Madonas nov., LV</w:t>
      </w:r>
      <w:r w:rsidR="00062E80">
        <w:rPr>
          <w:b w:val="0"/>
        </w:rPr>
        <w:noBreakHyphen/>
      </w:r>
      <w:r w:rsidRPr="00BD7B4D">
        <w:rPr>
          <w:b w:val="0"/>
        </w:rPr>
        <w:t>4860</w:t>
      </w:r>
      <w:r w:rsidR="00D15A89">
        <w:rPr>
          <w:b w:val="0"/>
        </w:rPr>
        <w:t>.</w:t>
      </w:r>
    </w:p>
    <w:p w14:paraId="5E6DEF8A" w14:textId="666E8DF2" w:rsidR="0084154E" w:rsidRPr="004904E4" w:rsidRDefault="004F350B" w:rsidP="002552E6">
      <w:pPr>
        <w:pStyle w:val="Virsraksts2"/>
        <w:numPr>
          <w:ilvl w:val="1"/>
          <w:numId w:val="2"/>
        </w:numPr>
        <w:tabs>
          <w:tab w:val="clear" w:pos="900"/>
          <w:tab w:val="clear" w:pos="1440"/>
          <w:tab w:val="clear" w:pos="1620"/>
        </w:tabs>
        <w:ind w:right="-2"/>
        <w:rPr>
          <w:b w:val="0"/>
        </w:rPr>
      </w:pPr>
      <w:r w:rsidRPr="004904E4">
        <w:rPr>
          <w:b w:val="0"/>
        </w:rPr>
        <w:t>Kontaktpersona: Meža pētīšanas stacijas direktora vietnieks Māris Pūce, tālr.</w:t>
      </w:r>
      <w:r w:rsidR="00B63309" w:rsidRPr="004904E4">
        <w:rPr>
          <w:b w:val="0"/>
        </w:rPr>
        <w:t> </w:t>
      </w:r>
      <w:r w:rsidRPr="004904E4">
        <w:rPr>
          <w:b w:val="0"/>
        </w:rPr>
        <w:t>29294032, e-past</w:t>
      </w:r>
      <w:r w:rsidR="00D75191">
        <w:rPr>
          <w:b w:val="0"/>
        </w:rPr>
        <w:t>a adrese</w:t>
      </w:r>
      <w:r w:rsidRPr="004904E4">
        <w:rPr>
          <w:b w:val="0"/>
        </w:rPr>
        <w:t xml:space="preserve">: </w:t>
      </w:r>
      <w:hyperlink r:id="rId8" w:history="1">
        <w:r w:rsidRPr="004904E4">
          <w:rPr>
            <w:rStyle w:val="Hipersaite"/>
            <w:b w:val="0"/>
            <w:color w:val="auto"/>
            <w:u w:val="none"/>
          </w:rPr>
          <w:t>maris.puce@agenturamps.lv</w:t>
        </w:r>
      </w:hyperlink>
      <w:r w:rsidR="0084154E" w:rsidRPr="004904E4">
        <w:rPr>
          <w:b w:val="0"/>
        </w:rPr>
        <w:t>.</w:t>
      </w:r>
    </w:p>
    <w:p w14:paraId="3A8B5F2B" w14:textId="77777777" w:rsidR="00BE243A" w:rsidRPr="00743BE1" w:rsidRDefault="00BE243A" w:rsidP="002552E6">
      <w:pPr>
        <w:pStyle w:val="Parastais1"/>
        <w:jc w:val="both"/>
        <w:rPr>
          <w:rFonts w:ascii="Times New Roman" w:hAnsi="Times New Roman"/>
          <w:sz w:val="16"/>
          <w:szCs w:val="16"/>
          <w:lang w:val="lv-LV"/>
        </w:rPr>
      </w:pPr>
    </w:p>
    <w:p w14:paraId="0FCECCE4" w14:textId="77777777" w:rsidR="000839BC" w:rsidRPr="00145C87" w:rsidRDefault="000839BC" w:rsidP="000839BC">
      <w:pPr>
        <w:pStyle w:val="Virsraksts2"/>
        <w:keepNext w:val="0"/>
        <w:numPr>
          <w:ilvl w:val="0"/>
          <w:numId w:val="2"/>
        </w:numPr>
        <w:tabs>
          <w:tab w:val="clear" w:pos="900"/>
          <w:tab w:val="clear" w:pos="1620"/>
        </w:tabs>
        <w:ind w:right="0"/>
      </w:pPr>
      <w:bookmarkStart w:id="2" w:name="_Toc124056510"/>
      <w:bookmarkStart w:id="3" w:name="_Toc2156486"/>
      <w:bookmarkEnd w:id="0"/>
      <w:bookmarkEnd w:id="1"/>
      <w:r w:rsidRPr="00145C87">
        <w:t>Pretendents</w:t>
      </w:r>
    </w:p>
    <w:p w14:paraId="0B96F942" w14:textId="77777777" w:rsidR="000839BC" w:rsidRDefault="000839BC" w:rsidP="000839BC">
      <w:pPr>
        <w:pStyle w:val="Virsraksts2"/>
        <w:keepNext w:val="0"/>
        <w:numPr>
          <w:ilvl w:val="1"/>
          <w:numId w:val="2"/>
        </w:numPr>
        <w:tabs>
          <w:tab w:val="clear" w:pos="900"/>
          <w:tab w:val="clear" w:pos="1620"/>
        </w:tabs>
        <w:ind w:right="0"/>
        <w:rPr>
          <w:b w:val="0"/>
        </w:rPr>
      </w:pPr>
      <w:r w:rsidRPr="00145C87">
        <w:rPr>
          <w:b w:val="0"/>
        </w:rPr>
        <w:t>Piegādātājs, kurš:</w:t>
      </w:r>
    </w:p>
    <w:p w14:paraId="39E515D2" w14:textId="77777777" w:rsidR="000839BC" w:rsidRPr="000839BC" w:rsidRDefault="000839BC" w:rsidP="000839BC">
      <w:pPr>
        <w:pStyle w:val="Virsraksts2"/>
        <w:keepNext w:val="0"/>
        <w:numPr>
          <w:ilvl w:val="2"/>
          <w:numId w:val="2"/>
        </w:numPr>
        <w:tabs>
          <w:tab w:val="clear" w:pos="900"/>
          <w:tab w:val="clear" w:pos="1620"/>
          <w:tab w:val="clear" w:pos="6260"/>
        </w:tabs>
        <w:ind w:left="993" w:right="0" w:hanging="142"/>
        <w:rPr>
          <w:b w:val="0"/>
        </w:rPr>
      </w:pPr>
      <w:r w:rsidRPr="000839BC">
        <w:rPr>
          <w:b w:val="0"/>
        </w:rPr>
        <w:t>reģistrējies Valsts reģionālās attīstības aģentūras uzturētajā Elektronisko iepirkumu sistēmā (</w:t>
      </w:r>
      <w:hyperlink r:id="rId9" w:history="1">
        <w:r w:rsidRPr="000839BC">
          <w:rPr>
            <w:rStyle w:val="Hipersaite"/>
            <w:b w:val="0"/>
          </w:rPr>
          <w:t>www.eis.gov.lv</w:t>
        </w:r>
      </w:hyperlink>
      <w:r w:rsidRPr="000839BC">
        <w:rPr>
          <w:b w:val="0"/>
        </w:rPr>
        <w:t>), turpmāk – EIS;</w:t>
      </w:r>
    </w:p>
    <w:p w14:paraId="2482DFA6" w14:textId="77777777" w:rsidR="000839BC" w:rsidRDefault="000839BC" w:rsidP="000839BC">
      <w:pPr>
        <w:pStyle w:val="Virsraksts2"/>
        <w:keepNext w:val="0"/>
        <w:numPr>
          <w:ilvl w:val="2"/>
          <w:numId w:val="2"/>
        </w:numPr>
        <w:tabs>
          <w:tab w:val="clear" w:pos="900"/>
          <w:tab w:val="clear" w:pos="1620"/>
          <w:tab w:val="clear" w:pos="6260"/>
        </w:tabs>
        <w:ind w:left="993" w:right="0" w:hanging="142"/>
        <w:rPr>
          <w:b w:val="0"/>
        </w:rPr>
      </w:pPr>
      <w:r w:rsidRPr="000839BC">
        <w:rPr>
          <w:b w:val="0"/>
        </w:rPr>
        <w:t xml:space="preserve">iesniedzis piedāvājumu EIS e-konkursu apakšsistēmā šim </w:t>
      </w:r>
      <w:r>
        <w:rPr>
          <w:b w:val="0"/>
        </w:rPr>
        <w:t>iepirkumam</w:t>
      </w:r>
      <w:r w:rsidRPr="000839BC">
        <w:rPr>
          <w:b w:val="0"/>
        </w:rPr>
        <w:t>.</w:t>
      </w:r>
    </w:p>
    <w:p w14:paraId="4BCAAC49" w14:textId="77777777" w:rsidR="006E2D85" w:rsidRPr="00743BE1" w:rsidRDefault="006E2D85" w:rsidP="006E2D85">
      <w:pPr>
        <w:pStyle w:val="Parastais1"/>
        <w:rPr>
          <w:sz w:val="16"/>
          <w:szCs w:val="16"/>
          <w:lang w:val="lv-LV"/>
        </w:rPr>
      </w:pPr>
    </w:p>
    <w:p w14:paraId="39404336" w14:textId="77777777" w:rsidR="00076236" w:rsidRPr="004904E4" w:rsidRDefault="00343170" w:rsidP="000839BC">
      <w:pPr>
        <w:pStyle w:val="Virsraksts2"/>
        <w:numPr>
          <w:ilvl w:val="0"/>
          <w:numId w:val="2"/>
        </w:numPr>
        <w:tabs>
          <w:tab w:val="clear" w:pos="720"/>
          <w:tab w:val="clear" w:pos="900"/>
          <w:tab w:val="clear" w:pos="1620"/>
        </w:tabs>
        <w:ind w:right="-2"/>
      </w:pPr>
      <w:r w:rsidRPr="004904E4">
        <w:t>Iepirkuma priekšmets</w:t>
      </w:r>
      <w:bookmarkEnd w:id="2"/>
      <w:bookmarkEnd w:id="3"/>
    </w:p>
    <w:p w14:paraId="715F4E86" w14:textId="263BCAB8" w:rsidR="000349FA" w:rsidRPr="004904E4" w:rsidRDefault="004F350B" w:rsidP="000839BC">
      <w:pPr>
        <w:pStyle w:val="Virsraksts2"/>
        <w:numPr>
          <w:ilvl w:val="1"/>
          <w:numId w:val="2"/>
        </w:numPr>
        <w:tabs>
          <w:tab w:val="clear" w:pos="900"/>
          <w:tab w:val="clear" w:pos="1620"/>
        </w:tabs>
        <w:ind w:right="-2"/>
        <w:rPr>
          <w:b w:val="0"/>
        </w:rPr>
      </w:pPr>
      <w:r w:rsidRPr="004904E4">
        <w:rPr>
          <w:b w:val="0"/>
        </w:rPr>
        <w:t xml:space="preserve">Iepirkuma priekšmets: </w:t>
      </w:r>
      <w:bookmarkStart w:id="4" w:name="OLE_LINK4"/>
      <w:bookmarkStart w:id="5" w:name="OLE_LINK5"/>
      <w:r w:rsidR="0036412C">
        <w:rPr>
          <w:b w:val="0"/>
        </w:rPr>
        <w:t>Dīķa izbūve</w:t>
      </w:r>
      <w:r w:rsidR="00785B8E" w:rsidRPr="004904E4">
        <w:rPr>
          <w:b w:val="0"/>
        </w:rPr>
        <w:t>,</w:t>
      </w:r>
      <w:r w:rsidR="00B63309" w:rsidRPr="004904E4">
        <w:rPr>
          <w:b w:val="0"/>
        </w:rPr>
        <w:t xml:space="preserve"> </w:t>
      </w:r>
      <w:r w:rsidRPr="004904E4">
        <w:rPr>
          <w:b w:val="0"/>
        </w:rPr>
        <w:t>(turpmāk – Objekts)</w:t>
      </w:r>
      <w:r w:rsidR="00785B8E" w:rsidRPr="004904E4">
        <w:rPr>
          <w:b w:val="0"/>
        </w:rPr>
        <w:t>,</w:t>
      </w:r>
      <w:r w:rsidRPr="004904E4">
        <w:rPr>
          <w:b w:val="0"/>
        </w:rPr>
        <w:t xml:space="preserve"> </w:t>
      </w:r>
      <w:bookmarkEnd w:id="4"/>
      <w:bookmarkEnd w:id="5"/>
      <w:r w:rsidRPr="004904E4">
        <w:rPr>
          <w:b w:val="0"/>
        </w:rPr>
        <w:t>saskaņā ar šajā Nolikumā noteiktajām prasībām</w:t>
      </w:r>
      <w:r w:rsidR="001407B2" w:rsidRPr="004904E4">
        <w:rPr>
          <w:b w:val="0"/>
        </w:rPr>
        <w:t>.</w:t>
      </w:r>
    </w:p>
    <w:p w14:paraId="705457B3" w14:textId="10534BD6" w:rsidR="000349FA" w:rsidRPr="004904E4" w:rsidRDefault="00184FA0" w:rsidP="000839BC">
      <w:pPr>
        <w:pStyle w:val="Virsraksts2"/>
        <w:numPr>
          <w:ilvl w:val="1"/>
          <w:numId w:val="2"/>
        </w:numPr>
        <w:tabs>
          <w:tab w:val="clear" w:pos="900"/>
          <w:tab w:val="clear" w:pos="1620"/>
        </w:tabs>
        <w:ind w:right="-2"/>
        <w:rPr>
          <w:b w:val="0"/>
        </w:rPr>
      </w:pPr>
      <w:r w:rsidRPr="004904E4">
        <w:rPr>
          <w:b w:val="0"/>
        </w:rPr>
        <w:t xml:space="preserve">Iepirkuma priekšmeta CPV kods: </w:t>
      </w:r>
      <w:r w:rsidR="00B24DF8" w:rsidRPr="004904E4">
        <w:rPr>
          <w:b w:val="0"/>
        </w:rPr>
        <w:t>45</w:t>
      </w:r>
      <w:r w:rsidR="00C104D3">
        <w:rPr>
          <w:b w:val="0"/>
        </w:rPr>
        <w:t>247</w:t>
      </w:r>
      <w:r w:rsidR="00D2221E">
        <w:rPr>
          <w:b w:val="0"/>
        </w:rPr>
        <w:t>270-3</w:t>
      </w:r>
      <w:r w:rsidR="00746AE9" w:rsidRPr="004904E4">
        <w:rPr>
          <w:b w:val="0"/>
        </w:rPr>
        <w:t>.</w:t>
      </w:r>
    </w:p>
    <w:p w14:paraId="6EB552F4" w14:textId="71640E9F" w:rsidR="004F350B" w:rsidRDefault="004F350B" w:rsidP="00D326BB">
      <w:pPr>
        <w:pStyle w:val="Virsraksts2"/>
        <w:numPr>
          <w:ilvl w:val="1"/>
          <w:numId w:val="2"/>
        </w:numPr>
        <w:rPr>
          <w:b w:val="0"/>
        </w:rPr>
      </w:pPr>
      <w:r w:rsidRPr="004904E4">
        <w:rPr>
          <w:b w:val="0"/>
        </w:rPr>
        <w:t>Objekta atrašanās vieta:</w:t>
      </w:r>
      <w:r w:rsidRPr="004904E4">
        <w:t xml:space="preserve"> </w:t>
      </w:r>
      <w:bookmarkStart w:id="6" w:name="_Hlk503528194"/>
      <w:r w:rsidRPr="004904E4">
        <w:rPr>
          <w:b w:val="0"/>
        </w:rPr>
        <w:t xml:space="preserve">īpašumā </w:t>
      </w:r>
      <w:bookmarkEnd w:id="6"/>
      <w:r w:rsidR="007370B1" w:rsidRPr="007370B1">
        <w:rPr>
          <w:b w:val="0"/>
        </w:rPr>
        <w:t>Madonas nov., Kalsnavas pag., „Vētraine”</w:t>
      </w:r>
      <w:r w:rsidR="007370B1">
        <w:rPr>
          <w:b w:val="0"/>
        </w:rPr>
        <w:t xml:space="preserve">, </w:t>
      </w:r>
      <w:r w:rsidR="007370B1" w:rsidRPr="007370B1">
        <w:rPr>
          <w:b w:val="0"/>
        </w:rPr>
        <w:t>īpašuma kadastra numurs 70620110177, zemes vienības kadastra apzīmējums 70620110177</w:t>
      </w:r>
      <w:r w:rsidR="00DC43CA" w:rsidRPr="00D326BB">
        <w:rPr>
          <w:b w:val="0"/>
        </w:rPr>
        <w:t>.</w:t>
      </w:r>
    </w:p>
    <w:p w14:paraId="3D3C4E41" w14:textId="2389155E" w:rsidR="000349FA" w:rsidRPr="004904E4" w:rsidRDefault="00EF2D3E" w:rsidP="000839BC">
      <w:pPr>
        <w:pStyle w:val="Virsraksts2"/>
        <w:keepNext w:val="0"/>
        <w:numPr>
          <w:ilvl w:val="1"/>
          <w:numId w:val="2"/>
        </w:numPr>
        <w:tabs>
          <w:tab w:val="clear" w:pos="900"/>
          <w:tab w:val="clear" w:pos="1620"/>
        </w:tabs>
        <w:ind w:right="0"/>
        <w:rPr>
          <w:b w:val="0"/>
        </w:rPr>
      </w:pPr>
      <w:r w:rsidRPr="004904E4">
        <w:rPr>
          <w:b w:val="0"/>
        </w:rPr>
        <w:t xml:space="preserve">Konkrētie darbu veidi un apjomi saskaņā ar </w:t>
      </w:r>
      <w:r w:rsidR="003024C0">
        <w:rPr>
          <w:b w:val="0"/>
        </w:rPr>
        <w:t>dīķa izbūves tehnisko dokumentāciju</w:t>
      </w:r>
      <w:r w:rsidR="00B24DF8" w:rsidRPr="004904E4">
        <w:rPr>
          <w:b w:val="0"/>
        </w:rPr>
        <w:t xml:space="preserve"> </w:t>
      </w:r>
      <w:r w:rsidRPr="004904E4">
        <w:rPr>
          <w:b w:val="0"/>
        </w:rPr>
        <w:t>(1.</w:t>
      </w:r>
      <w:r w:rsidR="003024C0">
        <w:rPr>
          <w:b w:val="0"/>
        </w:rPr>
        <w:t> </w:t>
      </w:r>
      <w:r w:rsidRPr="004904E4">
        <w:rPr>
          <w:b w:val="0"/>
        </w:rPr>
        <w:t>pielikums</w:t>
      </w:r>
      <w:r w:rsidR="001407B2" w:rsidRPr="004904E4">
        <w:rPr>
          <w:b w:val="0"/>
        </w:rPr>
        <w:t>)</w:t>
      </w:r>
      <w:r w:rsidR="00343170" w:rsidRPr="004904E4">
        <w:rPr>
          <w:b w:val="0"/>
        </w:rPr>
        <w:t>.</w:t>
      </w:r>
    </w:p>
    <w:p w14:paraId="4D92F7F1" w14:textId="77777777" w:rsidR="00C36965" w:rsidRPr="00743BE1" w:rsidRDefault="00C36965" w:rsidP="002552E6">
      <w:pPr>
        <w:pStyle w:val="Parastais1"/>
        <w:jc w:val="both"/>
        <w:rPr>
          <w:rFonts w:ascii="Times New Roman" w:hAnsi="Times New Roman"/>
          <w:sz w:val="16"/>
          <w:szCs w:val="16"/>
          <w:lang w:val="lv-LV"/>
        </w:rPr>
      </w:pPr>
    </w:p>
    <w:p w14:paraId="1A3EBAB6" w14:textId="77777777" w:rsidR="006609A0" w:rsidRPr="004904E4" w:rsidRDefault="00343170" w:rsidP="002552E6">
      <w:pPr>
        <w:pStyle w:val="Virsraksts2"/>
        <w:keepNext w:val="0"/>
        <w:numPr>
          <w:ilvl w:val="0"/>
          <w:numId w:val="2"/>
        </w:numPr>
        <w:tabs>
          <w:tab w:val="clear" w:pos="900"/>
          <w:tab w:val="clear" w:pos="1620"/>
        </w:tabs>
        <w:ind w:right="0"/>
      </w:pPr>
      <w:bookmarkStart w:id="7" w:name="_Toc124056512"/>
      <w:bookmarkStart w:id="8" w:name="_Toc2156488"/>
      <w:r w:rsidRPr="004904E4">
        <w:t>Līguma izpildes termiņš</w:t>
      </w:r>
      <w:bookmarkEnd w:id="7"/>
      <w:bookmarkEnd w:id="8"/>
    </w:p>
    <w:p w14:paraId="738D89A4" w14:textId="21B23857" w:rsidR="00343170" w:rsidRPr="004904E4" w:rsidRDefault="00343170" w:rsidP="002552E6">
      <w:pPr>
        <w:pStyle w:val="Virsraksts2"/>
        <w:keepNext w:val="0"/>
        <w:tabs>
          <w:tab w:val="clear" w:pos="900"/>
          <w:tab w:val="clear" w:pos="1620"/>
        </w:tabs>
        <w:ind w:left="426" w:right="0"/>
        <w:rPr>
          <w:b w:val="0"/>
        </w:rPr>
      </w:pPr>
      <w:r w:rsidRPr="004904E4">
        <w:rPr>
          <w:b w:val="0"/>
        </w:rPr>
        <w:t>20</w:t>
      </w:r>
      <w:r w:rsidR="00162B55">
        <w:rPr>
          <w:b w:val="0"/>
        </w:rPr>
        <w:t>2</w:t>
      </w:r>
      <w:r w:rsidR="00D85520">
        <w:rPr>
          <w:b w:val="0"/>
        </w:rPr>
        <w:t>6</w:t>
      </w:r>
      <w:r w:rsidRPr="004904E4">
        <w:rPr>
          <w:b w:val="0"/>
        </w:rPr>
        <w:t>.</w:t>
      </w:r>
      <w:r w:rsidR="00B24DF8" w:rsidRPr="004904E4">
        <w:rPr>
          <w:b w:val="0"/>
        </w:rPr>
        <w:t xml:space="preserve"> </w:t>
      </w:r>
      <w:r w:rsidRPr="004904E4">
        <w:rPr>
          <w:b w:val="0"/>
        </w:rPr>
        <w:t xml:space="preserve">gada </w:t>
      </w:r>
      <w:r w:rsidR="00894C31">
        <w:rPr>
          <w:b w:val="0"/>
        </w:rPr>
        <w:t>3</w:t>
      </w:r>
      <w:r w:rsidR="002A52BB">
        <w:rPr>
          <w:b w:val="0"/>
        </w:rPr>
        <w:t>0</w:t>
      </w:r>
      <w:r w:rsidRPr="004904E4">
        <w:rPr>
          <w:b w:val="0"/>
        </w:rPr>
        <w:t>.</w:t>
      </w:r>
      <w:r w:rsidR="00B24DF8" w:rsidRPr="004904E4">
        <w:rPr>
          <w:b w:val="0"/>
        </w:rPr>
        <w:t xml:space="preserve"> </w:t>
      </w:r>
      <w:r w:rsidR="009B4ED7">
        <w:rPr>
          <w:b w:val="0"/>
        </w:rPr>
        <w:t>novembris</w:t>
      </w:r>
      <w:r w:rsidR="001407B2" w:rsidRPr="004904E4">
        <w:rPr>
          <w:b w:val="0"/>
        </w:rPr>
        <w:t>.</w:t>
      </w:r>
    </w:p>
    <w:p w14:paraId="17E65B41" w14:textId="77777777" w:rsidR="00941E8A" w:rsidRPr="00743BE1" w:rsidRDefault="00941E8A" w:rsidP="002552E6">
      <w:pPr>
        <w:pStyle w:val="Virsraksts2"/>
        <w:keepNext w:val="0"/>
        <w:tabs>
          <w:tab w:val="left" w:pos="426"/>
        </w:tabs>
        <w:ind w:left="142" w:right="0"/>
        <w:rPr>
          <w:b w:val="0"/>
          <w:sz w:val="16"/>
          <w:szCs w:val="16"/>
        </w:rPr>
      </w:pPr>
      <w:bookmarkStart w:id="9" w:name="_Toc124056513"/>
      <w:bookmarkStart w:id="10" w:name="_Toc2156489"/>
    </w:p>
    <w:p w14:paraId="7B479E0F" w14:textId="77777777" w:rsidR="007F641D" w:rsidRPr="004904E4" w:rsidRDefault="00343170" w:rsidP="002552E6">
      <w:pPr>
        <w:pStyle w:val="Virsraksts2"/>
        <w:numPr>
          <w:ilvl w:val="0"/>
          <w:numId w:val="2"/>
        </w:numPr>
        <w:tabs>
          <w:tab w:val="clear" w:pos="720"/>
          <w:tab w:val="clear" w:pos="900"/>
          <w:tab w:val="clear" w:pos="1620"/>
        </w:tabs>
        <w:ind w:right="-2"/>
      </w:pPr>
      <w:r w:rsidRPr="004904E4">
        <w:t>Pieeja iepirkuma procedūras dokumentiem</w:t>
      </w:r>
    </w:p>
    <w:p w14:paraId="0587904D" w14:textId="22FBF26B" w:rsidR="00162B55" w:rsidRPr="00162B55" w:rsidRDefault="00162B55" w:rsidP="00162B55">
      <w:pPr>
        <w:numPr>
          <w:ilvl w:val="1"/>
          <w:numId w:val="2"/>
        </w:numPr>
        <w:jc w:val="both"/>
        <w:rPr>
          <w:rFonts w:ascii="Times New Roman" w:hAnsi="Times New Roman"/>
          <w:sz w:val="24"/>
          <w:szCs w:val="24"/>
        </w:rPr>
      </w:pPr>
      <w:r w:rsidRPr="00162B55">
        <w:rPr>
          <w:rFonts w:ascii="Times New Roman" w:hAnsi="Times New Roman"/>
          <w:sz w:val="24"/>
          <w:szCs w:val="24"/>
        </w:rPr>
        <w:t xml:space="preserve">Sākot ar iepirkuma procedūras izsludināšanas brīdi, pasūtītājs nodrošina brīvu un tiešu elektronisku pieeju iepirkuma procedūras dokumentācijai </w:t>
      </w:r>
      <w:r w:rsidR="005A2F12">
        <w:rPr>
          <w:rFonts w:ascii="Times New Roman" w:hAnsi="Times New Roman"/>
          <w:sz w:val="24"/>
          <w:szCs w:val="24"/>
        </w:rPr>
        <w:t xml:space="preserve">pircēja profilā </w:t>
      </w:r>
      <w:r w:rsidRPr="00162B55">
        <w:rPr>
          <w:rFonts w:ascii="Times New Roman" w:hAnsi="Times New Roman"/>
          <w:sz w:val="24"/>
          <w:szCs w:val="24"/>
        </w:rPr>
        <w:t xml:space="preserve">EIS tīmekļvietnē </w:t>
      </w:r>
      <w:hyperlink r:id="rId10" w:history="1">
        <w:r w:rsidR="00D320ED" w:rsidRPr="00D320ED">
          <w:rPr>
            <w:rStyle w:val="Hipersaite"/>
            <w:rFonts w:asciiTheme="majorBidi" w:hAnsiTheme="majorBidi" w:cstheme="majorBidi"/>
            <w:sz w:val="24"/>
            <w:szCs w:val="24"/>
          </w:rPr>
          <w:t>https://www.eis.gov.lv/EKEIS/Supplier/Organizer/1670</w:t>
        </w:r>
      </w:hyperlink>
      <w:r w:rsidRPr="00D320ED">
        <w:rPr>
          <w:rFonts w:asciiTheme="majorBidi" w:hAnsiTheme="majorBidi" w:cstheme="majorBidi"/>
          <w:sz w:val="24"/>
          <w:szCs w:val="24"/>
        </w:rPr>
        <w:t xml:space="preserve"> e-k</w:t>
      </w:r>
      <w:r w:rsidRPr="00162B55">
        <w:rPr>
          <w:rFonts w:ascii="Times New Roman" w:hAnsi="Times New Roman"/>
          <w:sz w:val="24"/>
          <w:szCs w:val="24"/>
        </w:rPr>
        <w:t>onkursu apakšsistēmā šī konkursa sadaļā.</w:t>
      </w:r>
    </w:p>
    <w:p w14:paraId="3CB78E59" w14:textId="77777777" w:rsidR="00162B55" w:rsidRPr="00162B55" w:rsidRDefault="00162B55" w:rsidP="00162B55">
      <w:pPr>
        <w:numPr>
          <w:ilvl w:val="1"/>
          <w:numId w:val="2"/>
        </w:numPr>
        <w:jc w:val="both"/>
        <w:rPr>
          <w:rFonts w:ascii="Times New Roman" w:hAnsi="Times New Roman"/>
          <w:sz w:val="24"/>
          <w:szCs w:val="24"/>
        </w:rPr>
      </w:pPr>
      <w:r w:rsidRPr="00162B55">
        <w:rPr>
          <w:rFonts w:ascii="Times New Roman" w:hAnsi="Times New Roman"/>
          <w:sz w:val="24"/>
          <w:szCs w:val="24"/>
        </w:rPr>
        <w:t>Ieinteresētais piegādātājs EIS e-konkursu apakšsistēmā šī konkursa sadaļā var reģistrēties kā nolikuma saņēmējs, ja tas ir reģistrējies EIS kā piegādātājs.</w:t>
      </w:r>
    </w:p>
    <w:p w14:paraId="68DCC4E5" w14:textId="77777777" w:rsidR="00162B55" w:rsidRPr="00162B55" w:rsidRDefault="00162B55" w:rsidP="00162B55">
      <w:pPr>
        <w:numPr>
          <w:ilvl w:val="1"/>
          <w:numId w:val="2"/>
        </w:numPr>
        <w:jc w:val="both"/>
        <w:rPr>
          <w:rFonts w:ascii="Times New Roman" w:hAnsi="Times New Roman"/>
          <w:sz w:val="24"/>
          <w:szCs w:val="24"/>
        </w:rPr>
      </w:pPr>
      <w:r w:rsidRPr="00162B55">
        <w:rPr>
          <w:rFonts w:ascii="Times New Roman" w:hAnsi="Times New Roman"/>
          <w:sz w:val="24"/>
          <w:szCs w:val="24"/>
        </w:rPr>
        <w:t>Ieinteresētajam piegādātajam ir iespēja iepazīties ar iepirkuma procedūras dokumentiem, sākot ar attiecīgās iepirkuma procedūras izsludināšanas brīdi Meža pētīšanas stacijā: Pārupes ielā 5, Jaunkalsnavā, Kalsnavas pag., Madonas nov., darba dienās no plkst. 8.30 līdz 12.30 un no plkst. 13.00 līdz 17.00, iepriekš piesakoties pie Nolikumā norādītās kontaktpersonas.</w:t>
      </w:r>
    </w:p>
    <w:p w14:paraId="787A79DA" w14:textId="77777777" w:rsidR="00941E8A" w:rsidRDefault="00941E8A" w:rsidP="002552E6">
      <w:pPr>
        <w:pStyle w:val="Virsraksts2"/>
        <w:keepNext w:val="0"/>
        <w:tabs>
          <w:tab w:val="left" w:pos="426"/>
        </w:tabs>
        <w:ind w:left="142" w:right="0"/>
        <w:rPr>
          <w:b w:val="0"/>
          <w:sz w:val="16"/>
          <w:szCs w:val="16"/>
        </w:rPr>
      </w:pPr>
    </w:p>
    <w:p w14:paraId="3B0647F5" w14:textId="77777777" w:rsidR="00932099" w:rsidRPr="00932099" w:rsidRDefault="00932099" w:rsidP="00932099">
      <w:pPr>
        <w:pStyle w:val="Parastais1"/>
        <w:rPr>
          <w:lang w:val="lv-LV"/>
        </w:rPr>
      </w:pPr>
    </w:p>
    <w:p w14:paraId="0DA19948" w14:textId="77777777" w:rsidR="006609A0" w:rsidRPr="004904E4" w:rsidRDefault="00343170" w:rsidP="002552E6">
      <w:pPr>
        <w:pStyle w:val="Virsraksts2"/>
        <w:numPr>
          <w:ilvl w:val="0"/>
          <w:numId w:val="2"/>
        </w:numPr>
        <w:tabs>
          <w:tab w:val="clear" w:pos="900"/>
          <w:tab w:val="clear" w:pos="1620"/>
        </w:tabs>
        <w:ind w:right="-2"/>
      </w:pPr>
      <w:r w:rsidRPr="004904E4">
        <w:lastRenderedPageBreak/>
        <w:t>Piedāvājuma iesniegšanas vieta</w:t>
      </w:r>
      <w:bookmarkEnd w:id="9"/>
      <w:bookmarkEnd w:id="10"/>
      <w:r w:rsidRPr="004904E4">
        <w:t>, datums un laiks</w:t>
      </w:r>
    </w:p>
    <w:p w14:paraId="0B822704" w14:textId="77777777" w:rsidR="00162B55" w:rsidRPr="00162B55" w:rsidRDefault="00162B55" w:rsidP="00162B55">
      <w:pPr>
        <w:numPr>
          <w:ilvl w:val="1"/>
          <w:numId w:val="2"/>
        </w:numPr>
        <w:jc w:val="both"/>
        <w:rPr>
          <w:rFonts w:ascii="Times New Roman" w:hAnsi="Times New Roman"/>
          <w:sz w:val="24"/>
          <w:szCs w:val="24"/>
        </w:rPr>
      </w:pPr>
      <w:r w:rsidRPr="00162B55">
        <w:rPr>
          <w:rFonts w:ascii="Times New Roman" w:hAnsi="Times New Roman"/>
          <w:bCs/>
          <w:sz w:val="24"/>
          <w:szCs w:val="24"/>
        </w:rPr>
        <w:t>Piedāvājuma iesniegšanas vieta: EIS e-konkursu apakšsistēmā.</w:t>
      </w:r>
    </w:p>
    <w:p w14:paraId="1B1F7F59" w14:textId="49E542EB" w:rsidR="00162B55" w:rsidRPr="00A62596" w:rsidRDefault="00162B55" w:rsidP="00162B55">
      <w:pPr>
        <w:numPr>
          <w:ilvl w:val="1"/>
          <w:numId w:val="2"/>
        </w:numPr>
        <w:jc w:val="both"/>
        <w:rPr>
          <w:rFonts w:ascii="Times New Roman" w:hAnsi="Times New Roman"/>
          <w:sz w:val="24"/>
          <w:szCs w:val="24"/>
        </w:rPr>
      </w:pPr>
      <w:r w:rsidRPr="00162B55">
        <w:rPr>
          <w:rFonts w:ascii="Times New Roman" w:hAnsi="Times New Roman"/>
          <w:bCs/>
          <w:sz w:val="24"/>
          <w:szCs w:val="24"/>
        </w:rPr>
        <w:t>Piedāvājumu iesniegšanas termiņš: 20</w:t>
      </w:r>
      <w:r w:rsidR="00C545D6">
        <w:rPr>
          <w:rFonts w:ascii="Times New Roman" w:hAnsi="Times New Roman"/>
          <w:bCs/>
          <w:sz w:val="24"/>
          <w:szCs w:val="24"/>
        </w:rPr>
        <w:t>2</w:t>
      </w:r>
      <w:r w:rsidR="003D22B3">
        <w:rPr>
          <w:rFonts w:ascii="Times New Roman" w:hAnsi="Times New Roman"/>
          <w:bCs/>
          <w:sz w:val="24"/>
          <w:szCs w:val="24"/>
        </w:rPr>
        <w:t>6</w:t>
      </w:r>
      <w:r w:rsidRPr="00162B55">
        <w:rPr>
          <w:rFonts w:ascii="Times New Roman" w:hAnsi="Times New Roman"/>
          <w:bCs/>
          <w:sz w:val="24"/>
          <w:szCs w:val="24"/>
        </w:rPr>
        <w:t xml:space="preserve">. gada </w:t>
      </w:r>
      <w:r w:rsidR="007D6239">
        <w:rPr>
          <w:rFonts w:ascii="Times New Roman" w:hAnsi="Times New Roman"/>
          <w:bCs/>
          <w:sz w:val="24"/>
          <w:szCs w:val="24"/>
        </w:rPr>
        <w:t>30</w:t>
      </w:r>
      <w:r w:rsidRPr="00A62596">
        <w:rPr>
          <w:rFonts w:ascii="Times New Roman" w:hAnsi="Times New Roman"/>
          <w:bCs/>
          <w:sz w:val="24"/>
          <w:szCs w:val="24"/>
        </w:rPr>
        <w:t>. </w:t>
      </w:r>
      <w:r w:rsidR="003874EC">
        <w:rPr>
          <w:rFonts w:ascii="Times New Roman" w:hAnsi="Times New Roman"/>
          <w:bCs/>
          <w:sz w:val="24"/>
          <w:szCs w:val="24"/>
        </w:rPr>
        <w:t>jūlijs</w:t>
      </w:r>
      <w:r w:rsidRPr="00A62596">
        <w:rPr>
          <w:rFonts w:ascii="Times New Roman" w:hAnsi="Times New Roman"/>
          <w:bCs/>
          <w:sz w:val="24"/>
          <w:szCs w:val="24"/>
        </w:rPr>
        <w:t>, plkst. </w:t>
      </w:r>
      <w:r w:rsidR="007B588D">
        <w:rPr>
          <w:rFonts w:ascii="Times New Roman" w:hAnsi="Times New Roman"/>
          <w:bCs/>
          <w:sz w:val="24"/>
          <w:szCs w:val="24"/>
        </w:rPr>
        <w:t>10</w:t>
      </w:r>
      <w:r w:rsidRPr="00A62596">
        <w:rPr>
          <w:rFonts w:ascii="Times New Roman" w:hAnsi="Times New Roman"/>
          <w:bCs/>
          <w:sz w:val="24"/>
          <w:szCs w:val="24"/>
        </w:rPr>
        <w:t>.00.</w:t>
      </w:r>
    </w:p>
    <w:p w14:paraId="22654A55" w14:textId="77777777" w:rsidR="00343170" w:rsidRPr="00FC24E5" w:rsidRDefault="00162B55" w:rsidP="00162B55">
      <w:pPr>
        <w:numPr>
          <w:ilvl w:val="1"/>
          <w:numId w:val="2"/>
        </w:numPr>
        <w:jc w:val="both"/>
        <w:rPr>
          <w:rFonts w:ascii="Times New Roman" w:hAnsi="Times New Roman"/>
          <w:sz w:val="24"/>
          <w:szCs w:val="24"/>
        </w:rPr>
      </w:pPr>
      <w:r w:rsidRPr="00FC24E5">
        <w:rPr>
          <w:rFonts w:ascii="Times New Roman" w:hAnsi="Times New Roman"/>
          <w:bCs/>
          <w:sz w:val="24"/>
          <w:szCs w:val="24"/>
        </w:rPr>
        <w:t>Ārpus EIS e-konkursa apakšsistēmas iesniegtie piedāvājumi tiks atzīti par neatbilstošiem Publisko iepirkumu likuma un šī Nolikuma prasībām un netiks izskatīti.</w:t>
      </w:r>
      <w:r w:rsidR="00D44B22" w:rsidRPr="00FC24E5">
        <w:rPr>
          <w:rFonts w:ascii="Times New Roman" w:hAnsi="Times New Roman"/>
          <w:sz w:val="24"/>
          <w:szCs w:val="24"/>
        </w:rPr>
        <w:tab/>
      </w:r>
    </w:p>
    <w:p w14:paraId="22E15FEB" w14:textId="77777777" w:rsidR="00941E8A" w:rsidRPr="00743BE1" w:rsidRDefault="00941E8A" w:rsidP="002552E6">
      <w:pPr>
        <w:pStyle w:val="Parastais1"/>
        <w:ind w:left="360"/>
        <w:jc w:val="both"/>
        <w:rPr>
          <w:rFonts w:ascii="Times New Roman" w:hAnsi="Times New Roman"/>
          <w:sz w:val="16"/>
          <w:szCs w:val="16"/>
          <w:lang w:val="lv-LV"/>
        </w:rPr>
      </w:pPr>
      <w:bookmarkStart w:id="11" w:name="_Toc124056515"/>
      <w:bookmarkStart w:id="12" w:name="_Toc2156491"/>
    </w:p>
    <w:p w14:paraId="3B298753" w14:textId="77777777" w:rsidR="00B448AE" w:rsidRPr="00A62596" w:rsidRDefault="00B448AE" w:rsidP="002552E6">
      <w:pPr>
        <w:pStyle w:val="Parastais1"/>
        <w:numPr>
          <w:ilvl w:val="0"/>
          <w:numId w:val="1"/>
        </w:numPr>
        <w:tabs>
          <w:tab w:val="clear" w:pos="720"/>
        </w:tabs>
        <w:jc w:val="both"/>
        <w:rPr>
          <w:rFonts w:ascii="Times New Roman" w:hAnsi="Times New Roman"/>
          <w:b/>
          <w:lang w:val="lv-LV"/>
        </w:rPr>
      </w:pPr>
      <w:r w:rsidRPr="00A62596">
        <w:rPr>
          <w:rFonts w:ascii="Times New Roman" w:hAnsi="Times New Roman"/>
          <w:b/>
          <w:lang w:val="lv-LV"/>
        </w:rPr>
        <w:t>Piedāvājuma atvēršana</w:t>
      </w:r>
    </w:p>
    <w:p w14:paraId="43394389" w14:textId="77777777" w:rsidR="00162B55" w:rsidRPr="00A62596" w:rsidRDefault="00162B55" w:rsidP="00162B55">
      <w:pPr>
        <w:numPr>
          <w:ilvl w:val="1"/>
          <w:numId w:val="1"/>
        </w:numPr>
        <w:jc w:val="both"/>
        <w:rPr>
          <w:rFonts w:ascii="Times New Roman" w:hAnsi="Times New Roman"/>
          <w:sz w:val="24"/>
          <w:szCs w:val="24"/>
        </w:rPr>
      </w:pPr>
      <w:r w:rsidRPr="00A62596">
        <w:rPr>
          <w:rFonts w:ascii="Times New Roman" w:hAnsi="Times New Roman"/>
          <w:sz w:val="24"/>
          <w:szCs w:val="24"/>
        </w:rPr>
        <w:t>Piedāvājumu atvēršanas notiks EIS e-konkursu apakšsistēmā.</w:t>
      </w:r>
    </w:p>
    <w:p w14:paraId="06E0A415" w14:textId="52257EB6" w:rsidR="007D5F57" w:rsidRPr="00A62596" w:rsidRDefault="00162B55" w:rsidP="007D5F57">
      <w:pPr>
        <w:numPr>
          <w:ilvl w:val="1"/>
          <w:numId w:val="1"/>
        </w:numPr>
        <w:jc w:val="both"/>
        <w:rPr>
          <w:rFonts w:ascii="Times New Roman" w:hAnsi="Times New Roman"/>
          <w:sz w:val="24"/>
          <w:szCs w:val="24"/>
        </w:rPr>
      </w:pPr>
      <w:r w:rsidRPr="00A62596">
        <w:rPr>
          <w:rFonts w:ascii="Times New Roman" w:hAnsi="Times New Roman"/>
          <w:sz w:val="24"/>
          <w:szCs w:val="24"/>
        </w:rPr>
        <w:t>Piedāvājumu atvēršana notiks 20</w:t>
      </w:r>
      <w:r w:rsidR="00C545D6" w:rsidRPr="00A62596">
        <w:rPr>
          <w:rFonts w:ascii="Times New Roman" w:hAnsi="Times New Roman"/>
          <w:sz w:val="24"/>
          <w:szCs w:val="24"/>
        </w:rPr>
        <w:t>2</w:t>
      </w:r>
      <w:r w:rsidR="003D22B3">
        <w:rPr>
          <w:rFonts w:ascii="Times New Roman" w:hAnsi="Times New Roman"/>
          <w:sz w:val="24"/>
          <w:szCs w:val="24"/>
        </w:rPr>
        <w:t>6</w:t>
      </w:r>
      <w:r w:rsidRPr="00A62596">
        <w:rPr>
          <w:rFonts w:ascii="Times New Roman" w:hAnsi="Times New Roman"/>
          <w:sz w:val="24"/>
          <w:szCs w:val="24"/>
        </w:rPr>
        <w:t xml:space="preserve">. gada </w:t>
      </w:r>
      <w:r w:rsidR="007D6239">
        <w:rPr>
          <w:rFonts w:ascii="Times New Roman" w:hAnsi="Times New Roman"/>
          <w:sz w:val="24"/>
          <w:szCs w:val="24"/>
        </w:rPr>
        <w:t>30</w:t>
      </w:r>
      <w:r w:rsidRPr="00A62596">
        <w:rPr>
          <w:rFonts w:ascii="Times New Roman" w:hAnsi="Times New Roman"/>
          <w:sz w:val="24"/>
          <w:szCs w:val="24"/>
        </w:rPr>
        <w:t>. </w:t>
      </w:r>
      <w:r w:rsidR="003874EC">
        <w:rPr>
          <w:rFonts w:ascii="Times New Roman" w:hAnsi="Times New Roman"/>
          <w:sz w:val="24"/>
          <w:szCs w:val="24"/>
        </w:rPr>
        <w:t>jūlijs</w:t>
      </w:r>
      <w:r w:rsidRPr="00A62596">
        <w:rPr>
          <w:rFonts w:ascii="Times New Roman" w:hAnsi="Times New Roman"/>
          <w:sz w:val="24"/>
          <w:szCs w:val="24"/>
        </w:rPr>
        <w:t>, plkst. 1</w:t>
      </w:r>
      <w:r w:rsidR="007B588D">
        <w:rPr>
          <w:rFonts w:ascii="Times New Roman" w:hAnsi="Times New Roman"/>
          <w:sz w:val="24"/>
          <w:szCs w:val="24"/>
        </w:rPr>
        <w:t>4</w:t>
      </w:r>
      <w:r w:rsidRPr="00A62596">
        <w:rPr>
          <w:rFonts w:ascii="Times New Roman" w:hAnsi="Times New Roman"/>
          <w:sz w:val="24"/>
          <w:szCs w:val="24"/>
        </w:rPr>
        <w:t>.00.</w:t>
      </w:r>
    </w:p>
    <w:p w14:paraId="73036DC7" w14:textId="77777777" w:rsidR="007D5F57" w:rsidRPr="00743BE1" w:rsidRDefault="007D5F57" w:rsidP="007D5F57">
      <w:pPr>
        <w:ind w:left="792"/>
        <w:jc w:val="both"/>
        <w:rPr>
          <w:rFonts w:ascii="Times New Roman" w:hAnsi="Times New Roman"/>
          <w:sz w:val="16"/>
          <w:szCs w:val="16"/>
        </w:rPr>
      </w:pPr>
    </w:p>
    <w:p w14:paraId="65975551" w14:textId="77777777" w:rsidR="007D5F57" w:rsidRPr="007D5F57" w:rsidRDefault="007D5F57" w:rsidP="007D5F57">
      <w:pPr>
        <w:pStyle w:val="Sarakstarindkopa"/>
        <w:numPr>
          <w:ilvl w:val="0"/>
          <w:numId w:val="1"/>
        </w:numPr>
        <w:jc w:val="both"/>
        <w:rPr>
          <w:rFonts w:ascii="Times New Roman" w:hAnsi="Times New Roman"/>
          <w:sz w:val="24"/>
          <w:szCs w:val="24"/>
        </w:rPr>
      </w:pPr>
      <w:r w:rsidRPr="007D5F57">
        <w:rPr>
          <w:rFonts w:ascii="Times New Roman" w:hAnsi="Times New Roman"/>
          <w:b/>
          <w:sz w:val="24"/>
          <w:szCs w:val="24"/>
        </w:rPr>
        <w:t>Papildus informācijas pieprasīšanas kārtība</w:t>
      </w:r>
    </w:p>
    <w:p w14:paraId="79B0DF29" w14:textId="77777777" w:rsidR="007D5F57" w:rsidRDefault="007D5F57" w:rsidP="007D5F57">
      <w:pPr>
        <w:pStyle w:val="Sarakstarindkopa"/>
        <w:numPr>
          <w:ilvl w:val="1"/>
          <w:numId w:val="1"/>
        </w:numPr>
        <w:tabs>
          <w:tab w:val="clear" w:pos="1440"/>
          <w:tab w:val="num" w:pos="993"/>
        </w:tabs>
        <w:jc w:val="both"/>
        <w:rPr>
          <w:rFonts w:ascii="Times New Roman" w:hAnsi="Times New Roman"/>
          <w:sz w:val="24"/>
          <w:szCs w:val="24"/>
        </w:rPr>
      </w:pPr>
      <w:r w:rsidRPr="007D5F57">
        <w:rPr>
          <w:rFonts w:ascii="Times New Roman" w:hAnsi="Times New Roman"/>
          <w:sz w:val="24"/>
          <w:szCs w:val="24"/>
        </w:rPr>
        <w:t>Ieinteresētajam piegādātājam ir pienākums pieprasīt papildinformāciju vai Nolikuma skaidrojumu, ja iepirkuma procedūras dokumenti nav skaidri saprotami.</w:t>
      </w:r>
    </w:p>
    <w:p w14:paraId="116E26D4" w14:textId="77777777" w:rsidR="007D5F57" w:rsidRDefault="007D5F57" w:rsidP="007D5F57">
      <w:pPr>
        <w:pStyle w:val="Sarakstarindkopa"/>
        <w:numPr>
          <w:ilvl w:val="1"/>
          <w:numId w:val="1"/>
        </w:numPr>
        <w:tabs>
          <w:tab w:val="clear" w:pos="1440"/>
          <w:tab w:val="num" w:pos="993"/>
        </w:tabs>
        <w:jc w:val="both"/>
        <w:rPr>
          <w:rFonts w:ascii="Times New Roman" w:hAnsi="Times New Roman"/>
          <w:sz w:val="24"/>
          <w:szCs w:val="24"/>
        </w:rPr>
      </w:pPr>
      <w:r w:rsidRPr="007D5F57">
        <w:rPr>
          <w:rFonts w:ascii="Times New Roman" w:hAnsi="Times New Roman"/>
          <w:sz w:val="24"/>
          <w:szCs w:val="24"/>
        </w:rPr>
        <w:t>Papildus informāciju ieinteresētais piegādātājs var pieprasīt latviešu valodā, nosūtot pieprasījumu pa pastu vai e-pastu, pieprasījumā norādot arī iepirkuma procedūras nosaukumu un identifikācijas numuru.</w:t>
      </w:r>
    </w:p>
    <w:p w14:paraId="49D43B1A" w14:textId="68BB34D7" w:rsidR="007D5F57" w:rsidRDefault="007D5F57" w:rsidP="007D5F57">
      <w:pPr>
        <w:pStyle w:val="Sarakstarindkopa"/>
        <w:numPr>
          <w:ilvl w:val="1"/>
          <w:numId w:val="1"/>
        </w:numPr>
        <w:tabs>
          <w:tab w:val="clear" w:pos="1440"/>
          <w:tab w:val="num" w:pos="993"/>
        </w:tabs>
        <w:jc w:val="both"/>
        <w:rPr>
          <w:rFonts w:ascii="Times New Roman" w:hAnsi="Times New Roman"/>
          <w:sz w:val="24"/>
          <w:szCs w:val="24"/>
        </w:rPr>
      </w:pPr>
      <w:r w:rsidRPr="007D5F57">
        <w:rPr>
          <w:rFonts w:ascii="Times New Roman" w:hAnsi="Times New Roman"/>
          <w:sz w:val="24"/>
          <w:szCs w:val="24"/>
        </w:rPr>
        <w:t xml:space="preserve">Papildus informācija par iepirkumu procedūras dokumentācijā iekļautajām prasībām tiks sniegta </w:t>
      </w:r>
      <w:r w:rsidR="00C02C60">
        <w:rPr>
          <w:rFonts w:ascii="Times New Roman" w:hAnsi="Times New Roman"/>
          <w:sz w:val="24"/>
          <w:szCs w:val="24"/>
        </w:rPr>
        <w:t>trīs</w:t>
      </w:r>
      <w:r w:rsidRPr="007D5F57">
        <w:rPr>
          <w:rFonts w:ascii="Times New Roman" w:hAnsi="Times New Roman"/>
          <w:sz w:val="24"/>
          <w:szCs w:val="24"/>
        </w:rPr>
        <w:t xml:space="preserve"> darba dienu laikā, bet ne vēlāk kā </w:t>
      </w:r>
      <w:r w:rsidR="00173BDE">
        <w:rPr>
          <w:rFonts w:ascii="Times New Roman" w:hAnsi="Times New Roman"/>
          <w:sz w:val="24"/>
          <w:szCs w:val="24"/>
        </w:rPr>
        <w:t>četras</w:t>
      </w:r>
      <w:r w:rsidRPr="007D5F57">
        <w:rPr>
          <w:rFonts w:ascii="Times New Roman" w:hAnsi="Times New Roman"/>
          <w:sz w:val="24"/>
          <w:szCs w:val="24"/>
        </w:rPr>
        <w:t xml:space="preserve"> dienas pirms piedāvājuma iesniegšanas termiņa beigām, ja ieinteresētais piegādātājs informāciju būs pieprasījis laikus.</w:t>
      </w:r>
    </w:p>
    <w:p w14:paraId="6DEC351A" w14:textId="429829C7" w:rsidR="007D5F57" w:rsidRDefault="002D34CD" w:rsidP="007D5F57">
      <w:pPr>
        <w:pStyle w:val="Sarakstarindkopa"/>
        <w:numPr>
          <w:ilvl w:val="1"/>
          <w:numId w:val="1"/>
        </w:numPr>
        <w:tabs>
          <w:tab w:val="clear" w:pos="1440"/>
          <w:tab w:val="num" w:pos="993"/>
        </w:tabs>
        <w:jc w:val="both"/>
        <w:rPr>
          <w:rFonts w:ascii="Times New Roman" w:hAnsi="Times New Roman"/>
          <w:sz w:val="24"/>
          <w:szCs w:val="24"/>
        </w:rPr>
      </w:pPr>
      <w:r w:rsidRPr="002D34CD">
        <w:rPr>
          <w:rFonts w:ascii="Times New Roman" w:hAnsi="Times New Roman"/>
          <w:sz w:val="24"/>
          <w:szCs w:val="24"/>
        </w:rPr>
        <w:t xml:space="preserve">Papildus informācija tiks nosūtīta ieinteresētajam piegādātājam, kas uzdevis jautājumu, kā arī tiks publicēta </w:t>
      </w:r>
      <w:r w:rsidR="00DE45F3">
        <w:rPr>
          <w:rFonts w:ascii="Times New Roman" w:hAnsi="Times New Roman"/>
          <w:sz w:val="24"/>
          <w:szCs w:val="24"/>
        </w:rPr>
        <w:t xml:space="preserve">pircēja profilā </w:t>
      </w:r>
      <w:r w:rsidRPr="002D34CD">
        <w:rPr>
          <w:rFonts w:ascii="Times New Roman" w:hAnsi="Times New Roman"/>
          <w:sz w:val="24"/>
          <w:szCs w:val="24"/>
        </w:rPr>
        <w:t xml:space="preserve">EIS e-konkursu apakšsistēmā </w:t>
      </w:r>
      <w:hyperlink r:id="rId11" w:history="1">
        <w:r w:rsidRPr="001425B0">
          <w:rPr>
            <w:rStyle w:val="Hipersaite"/>
            <w:rFonts w:ascii="Times New Roman" w:hAnsi="Times New Roman"/>
            <w:sz w:val="24"/>
            <w:szCs w:val="24"/>
          </w:rPr>
          <w:t>https://www.eis.gov.lv/EKEIS/Supplier/Organizer/1670</w:t>
        </w:r>
      </w:hyperlink>
      <w:r>
        <w:rPr>
          <w:rFonts w:ascii="Times New Roman" w:hAnsi="Times New Roman"/>
          <w:sz w:val="24"/>
          <w:szCs w:val="24"/>
        </w:rPr>
        <w:t xml:space="preserve"> </w:t>
      </w:r>
      <w:r w:rsidRPr="002D34CD">
        <w:rPr>
          <w:rFonts w:ascii="Times New Roman" w:hAnsi="Times New Roman"/>
          <w:sz w:val="24"/>
          <w:szCs w:val="24"/>
        </w:rPr>
        <w:t>šī iepirkuma sadaļā</w:t>
      </w:r>
      <w:r w:rsidR="007D5F57" w:rsidRPr="007D5F57">
        <w:rPr>
          <w:rFonts w:ascii="Times New Roman" w:hAnsi="Times New Roman"/>
          <w:sz w:val="24"/>
          <w:szCs w:val="24"/>
        </w:rPr>
        <w:t>.</w:t>
      </w:r>
    </w:p>
    <w:p w14:paraId="19BE0C6D" w14:textId="77777777" w:rsidR="007D5F57" w:rsidRDefault="007D5F57" w:rsidP="007D5F57">
      <w:pPr>
        <w:pStyle w:val="Sarakstarindkopa"/>
        <w:numPr>
          <w:ilvl w:val="1"/>
          <w:numId w:val="1"/>
        </w:numPr>
        <w:tabs>
          <w:tab w:val="clear" w:pos="1440"/>
          <w:tab w:val="num" w:pos="993"/>
        </w:tabs>
        <w:jc w:val="both"/>
        <w:rPr>
          <w:rFonts w:ascii="Times New Roman" w:hAnsi="Times New Roman"/>
          <w:sz w:val="24"/>
          <w:szCs w:val="24"/>
        </w:rPr>
      </w:pPr>
      <w:r w:rsidRPr="007D5F57">
        <w:rPr>
          <w:rFonts w:ascii="Times New Roman" w:hAnsi="Times New Roman"/>
          <w:sz w:val="24"/>
          <w:szCs w:val="24"/>
        </w:rPr>
        <w:t>Ieinteresētajam piegādātājam ir pienākums sekot līdzi publicētajai informācijai EIS. Pasūtītājs nav atbildīgs par to, ja kāda ieinteresētā persona nav iepazinusies ar informāciju, kurai ir nodrošināta brīva un elektroniska pieeja.</w:t>
      </w:r>
      <w:bookmarkEnd w:id="11"/>
      <w:bookmarkEnd w:id="12"/>
    </w:p>
    <w:p w14:paraId="2AEF6D51" w14:textId="77777777" w:rsidR="006E2D85" w:rsidRPr="00743BE1" w:rsidRDefault="006E2D85" w:rsidP="006E2D85">
      <w:pPr>
        <w:pStyle w:val="Sarakstarindkopa"/>
        <w:ind w:left="792"/>
        <w:jc w:val="both"/>
        <w:rPr>
          <w:rFonts w:ascii="Times New Roman" w:hAnsi="Times New Roman"/>
          <w:sz w:val="16"/>
          <w:szCs w:val="16"/>
        </w:rPr>
      </w:pPr>
    </w:p>
    <w:p w14:paraId="3E418D59" w14:textId="77777777" w:rsidR="007C3096" w:rsidRPr="007C3096" w:rsidRDefault="007D5F57" w:rsidP="007C3096">
      <w:pPr>
        <w:pStyle w:val="Sarakstarindkopa"/>
        <w:numPr>
          <w:ilvl w:val="0"/>
          <w:numId w:val="1"/>
        </w:numPr>
        <w:jc w:val="both"/>
        <w:rPr>
          <w:rFonts w:ascii="Times New Roman" w:hAnsi="Times New Roman"/>
          <w:sz w:val="24"/>
          <w:szCs w:val="24"/>
        </w:rPr>
      </w:pPr>
      <w:r w:rsidRPr="007D5F57">
        <w:rPr>
          <w:rFonts w:ascii="Times New Roman" w:hAnsi="Times New Roman"/>
          <w:b/>
          <w:sz w:val="24"/>
          <w:szCs w:val="24"/>
        </w:rPr>
        <w:t>Prasības piedāvājuma noformēšanai un iesniegšanai</w:t>
      </w:r>
    </w:p>
    <w:p w14:paraId="73D86FC3" w14:textId="77777777" w:rsidR="007C3096" w:rsidRDefault="007D5F57" w:rsidP="007C3096">
      <w:pPr>
        <w:pStyle w:val="Sarakstarindkopa"/>
        <w:numPr>
          <w:ilvl w:val="1"/>
          <w:numId w:val="1"/>
        </w:numPr>
        <w:tabs>
          <w:tab w:val="clear" w:pos="1440"/>
          <w:tab w:val="num" w:pos="993"/>
        </w:tabs>
        <w:jc w:val="both"/>
        <w:rPr>
          <w:rFonts w:ascii="Times New Roman" w:hAnsi="Times New Roman"/>
          <w:sz w:val="24"/>
          <w:szCs w:val="24"/>
        </w:rPr>
      </w:pPr>
      <w:r w:rsidRPr="007C3096">
        <w:rPr>
          <w:rFonts w:ascii="Times New Roman" w:hAnsi="Times New Roman"/>
          <w:sz w:val="24"/>
          <w:szCs w:val="24"/>
        </w:rPr>
        <w:t>Piedāvājums jāiesniedz elektroniski EIS e-konkursu apakšsistēmā vienā no zemāk norādītajiem iesniegšanas veidiem. Katra dokumenta iesniegšanas veids var atšķirties, bet ir jāievēro šādi iespējamie veidi:</w:t>
      </w:r>
    </w:p>
    <w:p w14:paraId="51448346" w14:textId="77777777" w:rsidR="007C3096" w:rsidRDefault="007D5F57" w:rsidP="007C3096">
      <w:pPr>
        <w:pStyle w:val="Sarakstarindkopa"/>
        <w:numPr>
          <w:ilvl w:val="2"/>
          <w:numId w:val="1"/>
        </w:numPr>
        <w:tabs>
          <w:tab w:val="clear" w:pos="6260"/>
        </w:tabs>
        <w:ind w:left="1276" w:hanging="566"/>
        <w:jc w:val="both"/>
        <w:rPr>
          <w:rFonts w:ascii="Times New Roman" w:hAnsi="Times New Roman"/>
          <w:sz w:val="24"/>
          <w:szCs w:val="24"/>
        </w:rPr>
      </w:pPr>
      <w:r w:rsidRPr="007C3096">
        <w:rPr>
          <w:rFonts w:ascii="Times New Roman" w:hAnsi="Times New Roman"/>
          <w:sz w:val="24"/>
          <w:szCs w:val="24"/>
        </w:rPr>
        <w:t>izmantojot EIS e-konkursu apakšsistēmas rīkus, aizpildot EIS e-konkursu apakšsistēmā šī konkursa sadaļā ievietotās formas;</w:t>
      </w:r>
    </w:p>
    <w:p w14:paraId="4C6D02F3" w14:textId="77777777" w:rsidR="007C3096" w:rsidRDefault="007D5F57" w:rsidP="007C3096">
      <w:pPr>
        <w:pStyle w:val="Sarakstarindkopa"/>
        <w:numPr>
          <w:ilvl w:val="2"/>
          <w:numId w:val="1"/>
        </w:numPr>
        <w:tabs>
          <w:tab w:val="clear" w:pos="6260"/>
        </w:tabs>
        <w:ind w:left="1276" w:hanging="566"/>
        <w:jc w:val="both"/>
        <w:rPr>
          <w:rFonts w:ascii="Times New Roman" w:hAnsi="Times New Roman"/>
          <w:sz w:val="24"/>
          <w:szCs w:val="24"/>
        </w:rPr>
      </w:pPr>
      <w:r w:rsidRPr="007C3096">
        <w:rPr>
          <w:rFonts w:ascii="Times New Roman" w:hAnsi="Times New Roman"/>
          <w:sz w:val="24"/>
          <w:szCs w:val="24"/>
        </w:rPr>
        <w:t>aizpildot veidlapas ārpus EIS un augšupielādējot tās EIS e-konkursu apakšsistēmā.</w:t>
      </w:r>
    </w:p>
    <w:p w14:paraId="0D16FB0C" w14:textId="77777777" w:rsidR="007C3096" w:rsidRDefault="007D5F57" w:rsidP="007C3096">
      <w:pPr>
        <w:pStyle w:val="Sarakstarindkopa"/>
        <w:numPr>
          <w:ilvl w:val="1"/>
          <w:numId w:val="1"/>
        </w:numPr>
        <w:tabs>
          <w:tab w:val="clear" w:pos="1440"/>
          <w:tab w:val="num" w:pos="993"/>
        </w:tabs>
        <w:jc w:val="both"/>
        <w:rPr>
          <w:rFonts w:ascii="Times New Roman" w:hAnsi="Times New Roman"/>
          <w:sz w:val="24"/>
          <w:szCs w:val="24"/>
        </w:rPr>
      </w:pPr>
      <w:r w:rsidRPr="007C3096">
        <w:rPr>
          <w:rFonts w:ascii="Times New Roman" w:hAnsi="Times New Roman"/>
          <w:sz w:val="24"/>
          <w:szCs w:val="24"/>
        </w:rPr>
        <w:t>Sagatavojot piedāvājumu, pretendents ievēro, ka:</w:t>
      </w:r>
    </w:p>
    <w:p w14:paraId="45A9BBDF" w14:textId="77777777" w:rsidR="007C3096" w:rsidRDefault="007D5F57" w:rsidP="007C3096">
      <w:pPr>
        <w:pStyle w:val="Sarakstarindkopa"/>
        <w:numPr>
          <w:ilvl w:val="2"/>
          <w:numId w:val="1"/>
        </w:numPr>
        <w:tabs>
          <w:tab w:val="clear" w:pos="6260"/>
        </w:tabs>
        <w:ind w:left="1276" w:hanging="567"/>
        <w:jc w:val="both"/>
        <w:rPr>
          <w:rFonts w:ascii="Times New Roman" w:hAnsi="Times New Roman"/>
          <w:sz w:val="24"/>
          <w:szCs w:val="24"/>
        </w:rPr>
      </w:pPr>
      <w:r w:rsidRPr="007C3096">
        <w:rPr>
          <w:rFonts w:ascii="Times New Roman" w:hAnsi="Times New Roman"/>
          <w:sz w:val="24"/>
          <w:szCs w:val="24"/>
        </w:rPr>
        <w:t>piedāvājums jāiesniedz latviešu valodā. Ja kāds no piedāvājuma dokumentiem tiek iesniegts citā valodā, tad tam jāpievieno tulkojums latvieši valodā, kas apliecināts normatīvajos aktos noteiktajā kārtībā;</w:t>
      </w:r>
    </w:p>
    <w:p w14:paraId="1B9942EA" w14:textId="77777777" w:rsidR="007C3096" w:rsidRDefault="007D5F57" w:rsidP="007C3096">
      <w:pPr>
        <w:pStyle w:val="Sarakstarindkopa"/>
        <w:numPr>
          <w:ilvl w:val="2"/>
          <w:numId w:val="1"/>
        </w:numPr>
        <w:tabs>
          <w:tab w:val="clear" w:pos="6260"/>
        </w:tabs>
        <w:ind w:left="1276" w:hanging="567"/>
        <w:jc w:val="both"/>
        <w:rPr>
          <w:rFonts w:ascii="Times New Roman" w:hAnsi="Times New Roman"/>
          <w:sz w:val="24"/>
          <w:szCs w:val="24"/>
        </w:rPr>
      </w:pPr>
      <w:r w:rsidRPr="007C3096">
        <w:rPr>
          <w:rFonts w:ascii="Times New Roman" w:hAnsi="Times New Roman"/>
          <w:sz w:val="24"/>
          <w:szCs w:val="24"/>
        </w:rPr>
        <w:t xml:space="preserve">visas piedāvātās cenas aprēķina un norāda </w:t>
      </w:r>
      <w:r w:rsidRPr="007C3096">
        <w:rPr>
          <w:rFonts w:ascii="Times New Roman" w:hAnsi="Times New Roman"/>
          <w:i/>
          <w:sz w:val="24"/>
          <w:szCs w:val="24"/>
        </w:rPr>
        <w:t>euro</w:t>
      </w:r>
      <w:r w:rsidRPr="007C3096">
        <w:rPr>
          <w:rFonts w:ascii="Times New Roman" w:hAnsi="Times New Roman"/>
          <w:sz w:val="24"/>
          <w:szCs w:val="24"/>
        </w:rPr>
        <w:t xml:space="preserve"> (EUR) bez pievienotās vērtības nodokļa (PVN);</w:t>
      </w:r>
    </w:p>
    <w:p w14:paraId="61A8C9DF" w14:textId="77777777" w:rsidR="007C3096" w:rsidRDefault="007D5F57" w:rsidP="007C3096">
      <w:pPr>
        <w:pStyle w:val="Sarakstarindkopa"/>
        <w:numPr>
          <w:ilvl w:val="2"/>
          <w:numId w:val="1"/>
        </w:numPr>
        <w:tabs>
          <w:tab w:val="clear" w:pos="6260"/>
        </w:tabs>
        <w:ind w:left="1276" w:hanging="567"/>
        <w:jc w:val="both"/>
        <w:rPr>
          <w:rFonts w:ascii="Times New Roman" w:hAnsi="Times New Roman"/>
          <w:sz w:val="24"/>
          <w:szCs w:val="24"/>
        </w:rPr>
      </w:pPr>
      <w:r w:rsidRPr="007C3096">
        <w:rPr>
          <w:rFonts w:ascii="Times New Roman" w:hAnsi="Times New Roman"/>
          <w:sz w:val="24"/>
          <w:szCs w:val="24"/>
        </w:rPr>
        <w:t>iesniedzot piedāvājumu, pretendents pēc izvēles pieteikumu un citus dokumentus paraksta ar drošu elektronisku parakstu un laika zīmogu vai ar EIS piedāvāto elektronisko parakstu;</w:t>
      </w:r>
    </w:p>
    <w:p w14:paraId="23555910" w14:textId="77777777" w:rsidR="007C3096" w:rsidRDefault="007D5F57" w:rsidP="007C3096">
      <w:pPr>
        <w:pStyle w:val="Sarakstarindkopa"/>
        <w:numPr>
          <w:ilvl w:val="2"/>
          <w:numId w:val="1"/>
        </w:numPr>
        <w:tabs>
          <w:tab w:val="clear" w:pos="6260"/>
        </w:tabs>
        <w:ind w:left="1276" w:hanging="567"/>
        <w:jc w:val="both"/>
        <w:rPr>
          <w:rFonts w:ascii="Times New Roman" w:hAnsi="Times New Roman"/>
          <w:sz w:val="24"/>
          <w:szCs w:val="24"/>
        </w:rPr>
      </w:pPr>
      <w:r w:rsidRPr="007C3096">
        <w:rPr>
          <w:rFonts w:ascii="Times New Roman" w:hAnsi="Times New Roman"/>
          <w:sz w:val="24"/>
          <w:szCs w:val="24"/>
        </w:rPr>
        <w:t>piedāvājuma dokumentus paraksta pretendenta persona ar pārstāvības tiesībām. Ja dokumentus paraksta pilnvarotā persona, dokumentiem jāpievieno attiecīgās pilnvaras oriģināls vai kopija. Pilnvarā precīzi jānorāda pilnvarotajai personai piešķirto tiesību un saistību apmērs. Ja piedāvājumu iesniedz piegādātāju apvienība, piedāvājuma dokumentus paraksta atbilstoši piegādātāju savstarpējās vienošanās nosacījumiem. Ja piedāvājuma dokumentus parakstījusi persona bez pārstāvības tiesībām, tad piedāvājums šāds piedāvājums netiks izskatīts;</w:t>
      </w:r>
    </w:p>
    <w:p w14:paraId="1C46879E" w14:textId="3451616D" w:rsidR="007C3096" w:rsidRDefault="007D5F57" w:rsidP="007C3096">
      <w:pPr>
        <w:pStyle w:val="Sarakstarindkopa"/>
        <w:numPr>
          <w:ilvl w:val="2"/>
          <w:numId w:val="1"/>
        </w:numPr>
        <w:tabs>
          <w:tab w:val="clear" w:pos="6260"/>
        </w:tabs>
        <w:ind w:left="1276" w:hanging="567"/>
        <w:jc w:val="both"/>
        <w:rPr>
          <w:rFonts w:ascii="Times New Roman" w:hAnsi="Times New Roman"/>
          <w:sz w:val="24"/>
          <w:szCs w:val="24"/>
        </w:rPr>
      </w:pPr>
      <w:r w:rsidRPr="007C3096">
        <w:rPr>
          <w:rFonts w:ascii="Times New Roman" w:hAnsi="Times New Roman"/>
          <w:sz w:val="24"/>
          <w:szCs w:val="24"/>
        </w:rPr>
        <w:t xml:space="preserve">ja pretendents iesniedzis kāda dokumenta kopiju, to apstiprina normatīvajos aktos noteiktajā kārtībā. Ja dokumenta kopija nav apstiprināta atbilstoši normatīvo aktu </w:t>
      </w:r>
      <w:r w:rsidRPr="007C3096">
        <w:rPr>
          <w:rFonts w:ascii="Times New Roman" w:hAnsi="Times New Roman"/>
          <w:sz w:val="24"/>
          <w:szCs w:val="24"/>
        </w:rPr>
        <w:lastRenderedPageBreak/>
        <w:t>prasībām, iepirkuma komisija, ja tai rodas šaubas par iesniegtā dokumenta autentiskumu, var pieprasīt, lai pretendents uzrāda dokumenta oriģinālu vai iesniedz apliecinātu dokumenta kopiju;</w:t>
      </w:r>
    </w:p>
    <w:p w14:paraId="58CD72D7" w14:textId="77777777" w:rsidR="007C3096" w:rsidRDefault="007D5F57" w:rsidP="007C3096">
      <w:pPr>
        <w:pStyle w:val="Sarakstarindkopa"/>
        <w:numPr>
          <w:ilvl w:val="2"/>
          <w:numId w:val="1"/>
        </w:numPr>
        <w:tabs>
          <w:tab w:val="clear" w:pos="6260"/>
        </w:tabs>
        <w:ind w:left="1276" w:hanging="567"/>
        <w:jc w:val="both"/>
        <w:rPr>
          <w:rFonts w:ascii="Times New Roman" w:hAnsi="Times New Roman"/>
          <w:sz w:val="24"/>
          <w:szCs w:val="24"/>
        </w:rPr>
      </w:pPr>
      <w:r w:rsidRPr="007C3096">
        <w:rPr>
          <w:rFonts w:ascii="Times New Roman" w:hAnsi="Times New Roman"/>
          <w:sz w:val="24"/>
          <w:szCs w:val="24"/>
        </w:rPr>
        <w:t>iesniedzot piedāvājumu, pretendents pilnībā atzīst visus nolikumā (t.sk. tā pielikumos un formās, kas ievietotas EIS e-konkursu apakšsistēmas šī konkursa sadaļā) ietvertos nosacījumus;</w:t>
      </w:r>
    </w:p>
    <w:p w14:paraId="5CBB9605" w14:textId="77777777" w:rsidR="007D5F57" w:rsidRPr="007C3096" w:rsidRDefault="007D5F57" w:rsidP="007C3096">
      <w:pPr>
        <w:pStyle w:val="Sarakstarindkopa"/>
        <w:numPr>
          <w:ilvl w:val="2"/>
          <w:numId w:val="1"/>
        </w:numPr>
        <w:tabs>
          <w:tab w:val="clear" w:pos="6260"/>
        </w:tabs>
        <w:ind w:left="1276" w:hanging="567"/>
        <w:jc w:val="both"/>
        <w:rPr>
          <w:rFonts w:ascii="Times New Roman" w:hAnsi="Times New Roman"/>
          <w:sz w:val="24"/>
          <w:szCs w:val="24"/>
        </w:rPr>
      </w:pPr>
      <w:r w:rsidRPr="007C3096">
        <w:rPr>
          <w:rFonts w:ascii="Times New Roman" w:hAnsi="Times New Roman"/>
          <w:sz w:val="24"/>
          <w:szCs w:val="24"/>
        </w:rPr>
        <w:t>piedāvājums jāsagatavo tā, lai nekādā veidā netiktu apdraudēta EIS darbība, tostarp piedāvājuma datnes nedrīkst saturēt datorvīrusus vai citas kaitīgas programmatūras vai to ģeneratorus. Ja piedāvājums saturēs kādu no šajā punktā minētajiem riskiem, tas netiks izskatīts.</w:t>
      </w:r>
    </w:p>
    <w:p w14:paraId="23771795" w14:textId="77777777" w:rsidR="00343170" w:rsidRPr="00743BE1" w:rsidRDefault="00343170" w:rsidP="002552E6">
      <w:pPr>
        <w:pStyle w:val="Parastais1"/>
        <w:tabs>
          <w:tab w:val="left" w:pos="426"/>
        </w:tabs>
        <w:ind w:left="142" w:right="-2" w:hanging="142"/>
        <w:jc w:val="both"/>
        <w:rPr>
          <w:rFonts w:ascii="Times New Roman" w:hAnsi="Times New Roman"/>
          <w:sz w:val="16"/>
          <w:szCs w:val="16"/>
          <w:lang w:val="lv-LV"/>
        </w:rPr>
      </w:pPr>
    </w:p>
    <w:p w14:paraId="2AD079D6" w14:textId="77777777" w:rsidR="00172B8F" w:rsidRPr="004904E4" w:rsidRDefault="00343170" w:rsidP="002552E6">
      <w:pPr>
        <w:pStyle w:val="Parastais1"/>
        <w:numPr>
          <w:ilvl w:val="0"/>
          <w:numId w:val="1"/>
        </w:numPr>
        <w:jc w:val="both"/>
        <w:rPr>
          <w:rFonts w:ascii="Times New Roman" w:hAnsi="Times New Roman"/>
          <w:b/>
          <w:lang w:val="lv-LV"/>
        </w:rPr>
      </w:pPr>
      <w:bookmarkStart w:id="13" w:name="_Toc124056523"/>
      <w:bookmarkStart w:id="14" w:name="_Toc2156510"/>
      <w:r w:rsidRPr="004904E4">
        <w:rPr>
          <w:rFonts w:ascii="Times New Roman" w:hAnsi="Times New Roman"/>
          <w:b/>
          <w:szCs w:val="24"/>
          <w:lang w:val="lv-LV"/>
        </w:rPr>
        <w:t xml:space="preserve">Prasības </w:t>
      </w:r>
      <w:bookmarkEnd w:id="13"/>
      <w:bookmarkEnd w:id="14"/>
      <w:r w:rsidRPr="004904E4">
        <w:rPr>
          <w:rFonts w:ascii="Times New Roman" w:hAnsi="Times New Roman"/>
          <w:b/>
          <w:szCs w:val="24"/>
          <w:lang w:val="lv-LV"/>
        </w:rPr>
        <w:t>pretendentam</w:t>
      </w:r>
      <w:bookmarkStart w:id="15" w:name="_Toc124056518"/>
      <w:bookmarkStart w:id="16" w:name="_Toc2156494"/>
    </w:p>
    <w:p w14:paraId="1ADEBDE4" w14:textId="77777777" w:rsidR="00172B8F" w:rsidRPr="004904E4" w:rsidRDefault="00343170" w:rsidP="007C3096">
      <w:pPr>
        <w:pStyle w:val="Virsraksts1"/>
        <w:keepNext w:val="0"/>
        <w:numPr>
          <w:ilvl w:val="1"/>
          <w:numId w:val="1"/>
        </w:numPr>
        <w:tabs>
          <w:tab w:val="left" w:pos="993"/>
        </w:tabs>
        <w:ind w:right="-2"/>
        <w:jc w:val="both"/>
        <w:rPr>
          <w:sz w:val="24"/>
          <w:szCs w:val="24"/>
        </w:rPr>
      </w:pPr>
      <w:r w:rsidRPr="004904E4">
        <w:rPr>
          <w:sz w:val="24"/>
          <w:szCs w:val="24"/>
        </w:rPr>
        <w:t>Par pretendentu</w:t>
      </w:r>
      <w:r w:rsidR="00690B82" w:rsidRPr="004904E4">
        <w:rPr>
          <w:sz w:val="24"/>
          <w:szCs w:val="24"/>
        </w:rPr>
        <w:t xml:space="preserve"> iepirkumā</w:t>
      </w:r>
      <w:r w:rsidRPr="004904E4">
        <w:rPr>
          <w:sz w:val="24"/>
          <w:szCs w:val="24"/>
        </w:rPr>
        <w:t xml:space="preserve"> var būt pakalpojuma sniedzējs:</w:t>
      </w:r>
    </w:p>
    <w:p w14:paraId="6E27A1AD" w14:textId="77777777" w:rsidR="0051119D" w:rsidRPr="004904E4" w:rsidRDefault="0051119D" w:rsidP="002552E6">
      <w:pPr>
        <w:pStyle w:val="Virsraksts1"/>
        <w:keepNext w:val="0"/>
        <w:numPr>
          <w:ilvl w:val="2"/>
          <w:numId w:val="1"/>
        </w:numPr>
        <w:ind w:left="1418" w:right="-2" w:hanging="709"/>
        <w:jc w:val="both"/>
        <w:rPr>
          <w:sz w:val="24"/>
          <w:szCs w:val="24"/>
        </w:rPr>
      </w:pPr>
      <w:r w:rsidRPr="004904E4">
        <w:rPr>
          <w:sz w:val="24"/>
          <w:szCs w:val="24"/>
        </w:rPr>
        <w:t>kurš normatīvajos aktos noteiktajā kārtībā ir reģistrēts uzņēmējdarbības veikšanai;</w:t>
      </w:r>
    </w:p>
    <w:p w14:paraId="01725F7D" w14:textId="77777777" w:rsidR="00172B8F" w:rsidRPr="004904E4" w:rsidRDefault="0051119D" w:rsidP="002552E6">
      <w:pPr>
        <w:pStyle w:val="Virsraksts1"/>
        <w:keepNext w:val="0"/>
        <w:numPr>
          <w:ilvl w:val="2"/>
          <w:numId w:val="1"/>
        </w:numPr>
        <w:ind w:left="1418" w:right="-2" w:hanging="709"/>
        <w:jc w:val="both"/>
        <w:rPr>
          <w:sz w:val="24"/>
          <w:szCs w:val="24"/>
        </w:rPr>
      </w:pPr>
      <w:r w:rsidRPr="004904E4">
        <w:rPr>
          <w:sz w:val="24"/>
          <w:szCs w:val="24"/>
        </w:rPr>
        <w:t>kurš reģistrēts būvkomersantu reģistrā</w:t>
      </w:r>
      <w:r w:rsidR="00343170" w:rsidRPr="004904E4">
        <w:rPr>
          <w:sz w:val="24"/>
          <w:szCs w:val="24"/>
        </w:rPr>
        <w:t>;</w:t>
      </w:r>
    </w:p>
    <w:p w14:paraId="1BC5F8C8" w14:textId="77777777" w:rsidR="00172B8F" w:rsidRPr="004904E4" w:rsidRDefault="00343170" w:rsidP="002552E6">
      <w:pPr>
        <w:pStyle w:val="Virsraksts1"/>
        <w:keepNext w:val="0"/>
        <w:numPr>
          <w:ilvl w:val="2"/>
          <w:numId w:val="1"/>
        </w:numPr>
        <w:ind w:left="1418" w:right="-2" w:hanging="709"/>
        <w:jc w:val="both"/>
        <w:rPr>
          <w:sz w:val="24"/>
          <w:szCs w:val="24"/>
        </w:rPr>
      </w:pPr>
      <w:r w:rsidRPr="004904E4">
        <w:rPr>
          <w:sz w:val="24"/>
          <w:szCs w:val="24"/>
        </w:rPr>
        <w:t>uz kuru neattiecas Publisko iepirkumu likuma</w:t>
      </w:r>
      <w:r w:rsidR="00941E8A" w:rsidRPr="004904E4">
        <w:rPr>
          <w:sz w:val="24"/>
          <w:szCs w:val="24"/>
        </w:rPr>
        <w:t xml:space="preserve"> 9.</w:t>
      </w:r>
      <w:r w:rsidR="001F6FF0" w:rsidRPr="004904E4">
        <w:rPr>
          <w:sz w:val="24"/>
          <w:szCs w:val="24"/>
        </w:rPr>
        <w:t> </w:t>
      </w:r>
      <w:r w:rsidRPr="004904E4">
        <w:rPr>
          <w:sz w:val="24"/>
          <w:szCs w:val="24"/>
        </w:rPr>
        <w:t xml:space="preserve">panta </w:t>
      </w:r>
      <w:r w:rsidR="00941E8A" w:rsidRPr="004904E4">
        <w:rPr>
          <w:sz w:val="24"/>
          <w:szCs w:val="24"/>
        </w:rPr>
        <w:t>astota</w:t>
      </w:r>
      <w:r w:rsidR="0048408C" w:rsidRPr="004904E4">
        <w:rPr>
          <w:sz w:val="24"/>
          <w:szCs w:val="24"/>
        </w:rPr>
        <w:t>jā</w:t>
      </w:r>
      <w:r w:rsidR="00886CDB" w:rsidRPr="004904E4">
        <w:rPr>
          <w:sz w:val="24"/>
          <w:szCs w:val="24"/>
        </w:rPr>
        <w:t xml:space="preserve"> daļā</w:t>
      </w:r>
      <w:r w:rsidRPr="004904E4">
        <w:rPr>
          <w:sz w:val="24"/>
          <w:szCs w:val="24"/>
        </w:rPr>
        <w:t xml:space="preserve"> minētie izslēgšanas noteikumi;</w:t>
      </w:r>
    </w:p>
    <w:p w14:paraId="14E5D73E" w14:textId="01900E00" w:rsidR="00172B8F" w:rsidRPr="004904E4" w:rsidRDefault="0051119D" w:rsidP="002552E6">
      <w:pPr>
        <w:pStyle w:val="Virsraksts1"/>
        <w:keepNext w:val="0"/>
        <w:numPr>
          <w:ilvl w:val="2"/>
          <w:numId w:val="1"/>
        </w:numPr>
        <w:ind w:left="1418" w:right="-2" w:hanging="709"/>
        <w:jc w:val="both"/>
        <w:rPr>
          <w:sz w:val="24"/>
          <w:szCs w:val="24"/>
        </w:rPr>
      </w:pPr>
      <w:r w:rsidRPr="004904E4">
        <w:rPr>
          <w:sz w:val="24"/>
          <w:szCs w:val="24"/>
        </w:rPr>
        <w:t xml:space="preserve">kuram ir pieredze </w:t>
      </w:r>
      <w:r w:rsidR="00D7790E" w:rsidRPr="004904E4">
        <w:rPr>
          <w:sz w:val="24"/>
          <w:szCs w:val="24"/>
        </w:rPr>
        <w:t xml:space="preserve">meliorācijas būvdarbu veikšanā; Pretendentam ir atbilstoša pieredze, ja pēdējo piecu gadu laikā tas kā ģenerāluzņēmējs veicis meliorācijas sistēmu </w:t>
      </w:r>
      <w:r w:rsidR="00135FF5">
        <w:rPr>
          <w:sz w:val="24"/>
          <w:szCs w:val="24"/>
        </w:rPr>
        <w:t xml:space="preserve">vai dīķu </w:t>
      </w:r>
      <w:r w:rsidR="00546F60">
        <w:rPr>
          <w:sz w:val="24"/>
          <w:szCs w:val="24"/>
        </w:rPr>
        <w:t xml:space="preserve">(ūdenskrātuvju) </w:t>
      </w:r>
      <w:r w:rsidR="00D7790E" w:rsidRPr="004904E4">
        <w:rPr>
          <w:sz w:val="24"/>
          <w:szCs w:val="24"/>
        </w:rPr>
        <w:t xml:space="preserve">atjaunošanu, pārbūvi vai būvniecību </w:t>
      </w:r>
      <w:r w:rsidR="00816263">
        <w:rPr>
          <w:sz w:val="24"/>
          <w:szCs w:val="24"/>
        </w:rPr>
        <w:t>vismaz divos objektos</w:t>
      </w:r>
      <w:r w:rsidR="00B835C9">
        <w:rPr>
          <w:sz w:val="24"/>
          <w:szCs w:val="24"/>
        </w:rPr>
        <w:t xml:space="preserve">, kuros kopējie </w:t>
      </w:r>
      <w:r w:rsidR="00A35359">
        <w:rPr>
          <w:sz w:val="24"/>
          <w:szCs w:val="24"/>
        </w:rPr>
        <w:t xml:space="preserve">grunts ekskavācijas darbi ir bijuši vismaz </w:t>
      </w:r>
      <w:r w:rsidR="0076072E">
        <w:rPr>
          <w:sz w:val="24"/>
          <w:szCs w:val="24"/>
        </w:rPr>
        <w:t>3</w:t>
      </w:r>
      <w:r w:rsidR="007C6E5A">
        <w:rPr>
          <w:sz w:val="24"/>
          <w:szCs w:val="24"/>
        </w:rPr>
        <w:t>0 000 m</w:t>
      </w:r>
      <w:r w:rsidR="007C6E5A" w:rsidRPr="007C6E5A">
        <w:rPr>
          <w:sz w:val="24"/>
          <w:szCs w:val="24"/>
          <w:vertAlign w:val="superscript"/>
        </w:rPr>
        <w:t>3</w:t>
      </w:r>
      <w:r w:rsidR="00193645">
        <w:rPr>
          <w:sz w:val="24"/>
          <w:szCs w:val="24"/>
          <w:vertAlign w:val="superscript"/>
        </w:rPr>
        <w:t xml:space="preserve"> </w:t>
      </w:r>
      <w:r w:rsidR="00193645" w:rsidRPr="00193645">
        <w:rPr>
          <w:sz w:val="24"/>
          <w:szCs w:val="24"/>
        </w:rPr>
        <w:t>apjomā</w:t>
      </w:r>
      <w:r w:rsidR="0044418E" w:rsidRPr="004904E4">
        <w:rPr>
          <w:sz w:val="24"/>
          <w:szCs w:val="24"/>
        </w:rPr>
        <w:t>;</w:t>
      </w:r>
    </w:p>
    <w:p w14:paraId="507F288C" w14:textId="77777777" w:rsidR="007F641D" w:rsidRPr="001E0588" w:rsidRDefault="0051119D" w:rsidP="002552E6">
      <w:pPr>
        <w:pStyle w:val="Virsraksts1"/>
        <w:keepNext w:val="0"/>
        <w:numPr>
          <w:ilvl w:val="2"/>
          <w:numId w:val="1"/>
        </w:numPr>
        <w:ind w:left="1418" w:right="-2" w:hanging="709"/>
        <w:jc w:val="both"/>
        <w:rPr>
          <w:sz w:val="24"/>
          <w:szCs w:val="24"/>
        </w:rPr>
      </w:pPr>
      <w:r w:rsidRPr="004904E4">
        <w:rPr>
          <w:sz w:val="24"/>
          <w:szCs w:val="24"/>
        </w:rPr>
        <w:t xml:space="preserve">kura rīcībā ir visi nepieciešamie resursi kvalitatīvai un savlaicīgai pasūtījuma </w:t>
      </w:r>
      <w:r w:rsidRPr="001E0588">
        <w:rPr>
          <w:sz w:val="24"/>
          <w:szCs w:val="24"/>
        </w:rPr>
        <w:t xml:space="preserve">izpildei – tam ir pietiekošs darbu veikšanai nepieciešamās tehnikas nodrošinājums un atbilstošas kvalifikācijas darbu veicēji, tajā skaitā, būvdarbu vadītājs, kurš sertificēts </w:t>
      </w:r>
      <w:r w:rsidR="00D7790E" w:rsidRPr="001E0588">
        <w:rPr>
          <w:sz w:val="24"/>
          <w:szCs w:val="24"/>
        </w:rPr>
        <w:t>meliorācijas</w:t>
      </w:r>
      <w:r w:rsidRPr="001E0588">
        <w:rPr>
          <w:sz w:val="24"/>
          <w:szCs w:val="24"/>
        </w:rPr>
        <w:t xml:space="preserve"> būvdarbu vadīšanā;</w:t>
      </w:r>
    </w:p>
    <w:p w14:paraId="052997D1" w14:textId="245D0ADF" w:rsidR="00947E9E" w:rsidRPr="001E0588" w:rsidRDefault="00920E58" w:rsidP="00947E9E">
      <w:pPr>
        <w:pStyle w:val="Virsraksts1"/>
        <w:keepNext w:val="0"/>
        <w:numPr>
          <w:ilvl w:val="2"/>
          <w:numId w:val="1"/>
        </w:numPr>
        <w:ind w:left="1418" w:right="-2" w:hanging="709"/>
        <w:jc w:val="both"/>
        <w:rPr>
          <w:sz w:val="24"/>
          <w:szCs w:val="24"/>
        </w:rPr>
      </w:pPr>
      <w:r w:rsidRPr="001E0588">
        <w:rPr>
          <w:sz w:val="24"/>
          <w:szCs w:val="24"/>
        </w:rPr>
        <w:t>kura 20</w:t>
      </w:r>
      <w:r w:rsidR="006E574A">
        <w:rPr>
          <w:sz w:val="24"/>
          <w:szCs w:val="24"/>
        </w:rPr>
        <w:t>2</w:t>
      </w:r>
      <w:r w:rsidR="003D22B3">
        <w:rPr>
          <w:sz w:val="24"/>
          <w:szCs w:val="24"/>
        </w:rPr>
        <w:t>5</w:t>
      </w:r>
      <w:r w:rsidRPr="001E0588">
        <w:rPr>
          <w:sz w:val="24"/>
          <w:szCs w:val="24"/>
        </w:rPr>
        <w:t xml:space="preserve">. gada kopējais finanšu apgrozījums ir ne mazāks par </w:t>
      </w:r>
      <w:r w:rsidR="000D515B">
        <w:rPr>
          <w:sz w:val="24"/>
          <w:szCs w:val="24"/>
        </w:rPr>
        <w:t>30</w:t>
      </w:r>
      <w:r w:rsidR="007C3096" w:rsidRPr="001E0588">
        <w:rPr>
          <w:sz w:val="24"/>
          <w:szCs w:val="24"/>
        </w:rPr>
        <w:t>0</w:t>
      </w:r>
      <w:r w:rsidRPr="001E0588">
        <w:rPr>
          <w:sz w:val="24"/>
          <w:szCs w:val="24"/>
        </w:rPr>
        <w:t> 000 EUR</w:t>
      </w:r>
      <w:r w:rsidR="001E0588">
        <w:rPr>
          <w:sz w:val="24"/>
          <w:szCs w:val="24"/>
        </w:rPr>
        <w:t>;</w:t>
      </w:r>
    </w:p>
    <w:p w14:paraId="6B4151AD" w14:textId="7442BF9F" w:rsidR="00947E9E" w:rsidRPr="001E0588" w:rsidRDefault="00947E9E" w:rsidP="00947E9E">
      <w:pPr>
        <w:pStyle w:val="Virsraksts1"/>
        <w:keepNext w:val="0"/>
        <w:numPr>
          <w:ilvl w:val="2"/>
          <w:numId w:val="1"/>
        </w:numPr>
        <w:ind w:left="1418" w:right="-2" w:hanging="709"/>
        <w:jc w:val="both"/>
        <w:rPr>
          <w:sz w:val="24"/>
          <w:szCs w:val="24"/>
        </w:rPr>
      </w:pPr>
      <w:r w:rsidRPr="001E0588">
        <w:rPr>
          <w:sz w:val="24"/>
          <w:szCs w:val="24"/>
        </w:rPr>
        <w:t>uz kuru nepastāv Starptautisko un Latvijas Republikas nacionālo sankciju likuma 11.</w:t>
      </w:r>
      <w:r w:rsidRPr="00E07963">
        <w:rPr>
          <w:sz w:val="24"/>
          <w:szCs w:val="24"/>
          <w:vertAlign w:val="superscript"/>
        </w:rPr>
        <w:t>1</w:t>
      </w:r>
      <w:r w:rsidRPr="001E0588">
        <w:rPr>
          <w:sz w:val="24"/>
          <w:szCs w:val="24"/>
        </w:rPr>
        <w:t xml:space="preserve"> panta pirmajā un otrajā daļā noteiktie nosacījumi pretendenta izslēgšanai no dalības iepirkuma procedūrā</w:t>
      </w:r>
      <w:r w:rsidR="001E0588">
        <w:rPr>
          <w:sz w:val="24"/>
          <w:szCs w:val="24"/>
        </w:rPr>
        <w:t>.</w:t>
      </w:r>
    </w:p>
    <w:p w14:paraId="68270226" w14:textId="77777777" w:rsidR="00343170" w:rsidRPr="001E0588" w:rsidRDefault="00343170" w:rsidP="002552E6">
      <w:pPr>
        <w:pStyle w:val="Virsraksts1"/>
        <w:keepNext w:val="0"/>
        <w:numPr>
          <w:ilvl w:val="1"/>
          <w:numId w:val="1"/>
        </w:numPr>
        <w:tabs>
          <w:tab w:val="left" w:pos="993"/>
        </w:tabs>
        <w:ind w:right="-2"/>
        <w:jc w:val="both"/>
        <w:rPr>
          <w:sz w:val="24"/>
          <w:szCs w:val="24"/>
        </w:rPr>
      </w:pPr>
      <w:r w:rsidRPr="001E0588">
        <w:rPr>
          <w:sz w:val="24"/>
          <w:szCs w:val="24"/>
        </w:rPr>
        <w:t>Piedāvājumi, kuru iesniedzēji neatbilst kādai no Nolikuma</w:t>
      </w:r>
      <w:r w:rsidR="00F103FB" w:rsidRPr="001E0588">
        <w:rPr>
          <w:sz w:val="24"/>
          <w:szCs w:val="24"/>
        </w:rPr>
        <w:t xml:space="preserve"> </w:t>
      </w:r>
      <w:r w:rsidR="00872A0B" w:rsidRPr="001E0588">
        <w:rPr>
          <w:sz w:val="24"/>
          <w:szCs w:val="24"/>
        </w:rPr>
        <w:t>1</w:t>
      </w:r>
      <w:r w:rsidR="007C3096" w:rsidRPr="001E0588">
        <w:rPr>
          <w:sz w:val="24"/>
          <w:szCs w:val="24"/>
        </w:rPr>
        <w:t>2</w:t>
      </w:r>
      <w:r w:rsidR="0048408C" w:rsidRPr="001E0588">
        <w:rPr>
          <w:sz w:val="24"/>
          <w:szCs w:val="24"/>
        </w:rPr>
        <w:t>.1</w:t>
      </w:r>
      <w:r w:rsidR="003E5D37" w:rsidRPr="001E0588">
        <w:rPr>
          <w:sz w:val="24"/>
          <w:szCs w:val="24"/>
        </w:rPr>
        <w:t>.</w:t>
      </w:r>
      <w:r w:rsidR="001F6FF0" w:rsidRPr="001E0588">
        <w:rPr>
          <w:sz w:val="24"/>
          <w:szCs w:val="24"/>
        </w:rPr>
        <w:t> </w:t>
      </w:r>
      <w:r w:rsidRPr="001E0588">
        <w:rPr>
          <w:sz w:val="24"/>
          <w:szCs w:val="24"/>
        </w:rPr>
        <w:t>punktā norādītajām pretendentu atlases prasībām, netiek izskatīti un no dalības turpmākajā iepirkuma procedūrā tiek izslēgti.</w:t>
      </w:r>
    </w:p>
    <w:p w14:paraId="3B8A4ABD" w14:textId="77777777" w:rsidR="00941E8A" w:rsidRPr="00743BE1" w:rsidRDefault="00941E8A" w:rsidP="002552E6">
      <w:pPr>
        <w:pStyle w:val="Parastais1"/>
        <w:tabs>
          <w:tab w:val="left" w:pos="426"/>
        </w:tabs>
        <w:ind w:left="142" w:right="-2"/>
        <w:jc w:val="both"/>
        <w:rPr>
          <w:rFonts w:ascii="Times New Roman" w:hAnsi="Times New Roman"/>
          <w:sz w:val="16"/>
          <w:szCs w:val="16"/>
          <w:lang w:val="lv-LV"/>
        </w:rPr>
      </w:pPr>
    </w:p>
    <w:p w14:paraId="436213D2" w14:textId="77777777" w:rsidR="00172B8F" w:rsidRPr="001E0588" w:rsidRDefault="00343170" w:rsidP="002552E6">
      <w:pPr>
        <w:pStyle w:val="Parastais1"/>
        <w:numPr>
          <w:ilvl w:val="0"/>
          <w:numId w:val="1"/>
        </w:numPr>
        <w:jc w:val="both"/>
        <w:rPr>
          <w:rFonts w:ascii="Times New Roman" w:hAnsi="Times New Roman"/>
          <w:b/>
          <w:szCs w:val="24"/>
          <w:lang w:val="lv-LV"/>
        </w:rPr>
      </w:pPr>
      <w:r w:rsidRPr="001E0588">
        <w:rPr>
          <w:rFonts w:ascii="Times New Roman" w:hAnsi="Times New Roman"/>
          <w:b/>
          <w:szCs w:val="24"/>
          <w:lang w:val="lv-LV"/>
        </w:rPr>
        <w:t>Pretendenta iesniedzamie dokumenti un informācija</w:t>
      </w:r>
    </w:p>
    <w:p w14:paraId="249F2CFE" w14:textId="77777777" w:rsidR="00172B8F" w:rsidRPr="004904E4" w:rsidRDefault="00343170" w:rsidP="002552E6">
      <w:pPr>
        <w:pStyle w:val="Parastais1"/>
        <w:numPr>
          <w:ilvl w:val="1"/>
          <w:numId w:val="1"/>
        </w:numPr>
        <w:tabs>
          <w:tab w:val="left" w:pos="993"/>
        </w:tabs>
        <w:ind w:right="-2"/>
        <w:jc w:val="both"/>
        <w:rPr>
          <w:rFonts w:ascii="Times New Roman" w:hAnsi="Times New Roman"/>
          <w:szCs w:val="24"/>
          <w:lang w:val="lv-LV"/>
        </w:rPr>
      </w:pPr>
      <w:r w:rsidRPr="001E0588">
        <w:rPr>
          <w:rFonts w:ascii="Times New Roman" w:hAnsi="Times New Roman"/>
          <w:szCs w:val="24"/>
          <w:lang w:val="lv-LV"/>
        </w:rPr>
        <w:t>Pretendentam noteiktā termi</w:t>
      </w:r>
      <w:r w:rsidR="00D362BA" w:rsidRPr="001E0588">
        <w:rPr>
          <w:rFonts w:ascii="Times New Roman" w:hAnsi="Times New Roman"/>
          <w:szCs w:val="24"/>
          <w:lang w:val="lv-LV"/>
        </w:rPr>
        <w:t>ņ</w:t>
      </w:r>
      <w:r w:rsidRPr="001E0588">
        <w:rPr>
          <w:rFonts w:ascii="Times New Roman" w:hAnsi="Times New Roman"/>
          <w:szCs w:val="24"/>
          <w:lang w:val="lv-LV"/>
        </w:rPr>
        <w:t>ā jāiesniedz</w:t>
      </w:r>
      <w:r w:rsidRPr="004904E4">
        <w:rPr>
          <w:rFonts w:ascii="Times New Roman" w:hAnsi="Times New Roman"/>
          <w:szCs w:val="24"/>
          <w:lang w:val="lv-LV"/>
        </w:rPr>
        <w:t xml:space="preserve"> piedāvājums, kura sastāvdaļas ir:</w:t>
      </w:r>
    </w:p>
    <w:p w14:paraId="098DCD9D" w14:textId="40C33561" w:rsidR="00172B8F" w:rsidRPr="004904E4" w:rsidRDefault="0032348E" w:rsidP="002552E6">
      <w:pPr>
        <w:pStyle w:val="Parastais1"/>
        <w:numPr>
          <w:ilvl w:val="2"/>
          <w:numId w:val="1"/>
        </w:numPr>
        <w:ind w:left="1418" w:right="-2" w:hanging="709"/>
        <w:jc w:val="both"/>
        <w:rPr>
          <w:rFonts w:ascii="Times New Roman" w:hAnsi="Times New Roman"/>
          <w:szCs w:val="24"/>
          <w:lang w:val="lv-LV"/>
        </w:rPr>
      </w:pPr>
      <w:r w:rsidRPr="004904E4">
        <w:rPr>
          <w:rFonts w:ascii="Times New Roman" w:hAnsi="Times New Roman"/>
          <w:szCs w:val="24"/>
          <w:lang w:val="lv-LV"/>
        </w:rPr>
        <w:t>p</w:t>
      </w:r>
      <w:r w:rsidR="00343170" w:rsidRPr="004904E4">
        <w:rPr>
          <w:rFonts w:ascii="Times New Roman" w:hAnsi="Times New Roman"/>
          <w:szCs w:val="24"/>
          <w:lang w:val="lv-LV"/>
        </w:rPr>
        <w:t xml:space="preserve">retendenta pieteikums dalībai </w:t>
      </w:r>
      <w:r w:rsidR="00C7350D" w:rsidRPr="004904E4">
        <w:rPr>
          <w:rFonts w:ascii="Times New Roman" w:hAnsi="Times New Roman"/>
          <w:szCs w:val="24"/>
          <w:lang w:val="lv-LV"/>
        </w:rPr>
        <w:t>iepirkumā</w:t>
      </w:r>
      <w:r w:rsidR="00343170" w:rsidRPr="004904E4">
        <w:rPr>
          <w:rFonts w:ascii="Times New Roman" w:hAnsi="Times New Roman"/>
          <w:szCs w:val="24"/>
          <w:lang w:val="lv-LV"/>
        </w:rPr>
        <w:t>, kuru pretendents var iesniegt saskaņā ar šī Nolikuma 2.</w:t>
      </w:r>
      <w:r w:rsidR="007C3096">
        <w:rPr>
          <w:rFonts w:ascii="Times New Roman" w:hAnsi="Times New Roman"/>
          <w:szCs w:val="24"/>
          <w:lang w:val="lv-LV"/>
        </w:rPr>
        <w:t> </w:t>
      </w:r>
      <w:r w:rsidR="00343170" w:rsidRPr="004904E4">
        <w:rPr>
          <w:rFonts w:ascii="Times New Roman" w:hAnsi="Times New Roman"/>
          <w:szCs w:val="24"/>
          <w:lang w:val="lv-LV"/>
        </w:rPr>
        <w:t xml:space="preserve">pielikumu. </w:t>
      </w:r>
      <w:r w:rsidR="00A05490" w:rsidRPr="00A05490">
        <w:rPr>
          <w:rFonts w:ascii="Times New Roman" w:hAnsi="Times New Roman"/>
          <w:szCs w:val="24"/>
          <w:lang w:val="lv-LV"/>
        </w:rPr>
        <w:t>Pretendents pieteikumā apliecina, ka uz viņu neattiecas Publisko iepirkumu likuma 9. panta astotajā daļā minētie izslēgšanas gadījumi, kā arī uz pretendentu nepastāv Starptautisko un Latvijas Republikas nacionālo sankciju likuma 11.</w:t>
      </w:r>
      <w:r w:rsidR="00A05490" w:rsidRPr="00E90C06">
        <w:rPr>
          <w:rFonts w:ascii="Times New Roman" w:hAnsi="Times New Roman"/>
          <w:szCs w:val="24"/>
          <w:vertAlign w:val="superscript"/>
          <w:lang w:val="lv-LV"/>
        </w:rPr>
        <w:t>1</w:t>
      </w:r>
      <w:r w:rsidR="00A05490" w:rsidRPr="00A05490">
        <w:rPr>
          <w:rFonts w:ascii="Times New Roman" w:hAnsi="Times New Roman"/>
          <w:szCs w:val="24"/>
          <w:lang w:val="lv-LV"/>
        </w:rPr>
        <w:t xml:space="preserve"> panta pirmajā un otrajā daļā noteiktie nosacījumi pretendenta izslēgšanai no dalības iepirkuma procedūrā. Pretendents pieteikumā, atbilstoši Iepirkumu uzraudzības biroja skaidrojumam (</w:t>
      </w:r>
      <w:hyperlink r:id="rId12" w:history="1">
        <w:r w:rsidR="006850C1" w:rsidRPr="00E161E7">
          <w:rPr>
            <w:rStyle w:val="Hipersaite"/>
            <w:rFonts w:ascii="Times New Roman" w:hAnsi="Times New Roman"/>
            <w:szCs w:val="24"/>
            <w:lang w:val="lv-LV"/>
          </w:rPr>
          <w:t>https://www.iub.gov.lv/lv/ skaidrojums-mazie-un-</w:t>
        </w:r>
        <w:proofErr w:type="spellStart"/>
        <w:r w:rsidR="006850C1" w:rsidRPr="00E161E7">
          <w:rPr>
            <w:rStyle w:val="Hipersaite"/>
            <w:rFonts w:ascii="Times New Roman" w:hAnsi="Times New Roman"/>
            <w:szCs w:val="24"/>
            <w:lang w:val="lv-LV"/>
          </w:rPr>
          <w:t>videjie</w:t>
        </w:r>
        <w:proofErr w:type="spellEnd"/>
        <w:r w:rsidR="006850C1" w:rsidRPr="00E161E7">
          <w:rPr>
            <w:rStyle w:val="Hipersaite"/>
            <w:rFonts w:ascii="Times New Roman" w:hAnsi="Times New Roman"/>
            <w:szCs w:val="24"/>
            <w:lang w:val="lv-LV"/>
          </w:rPr>
          <w:t>-</w:t>
        </w:r>
        <w:proofErr w:type="spellStart"/>
        <w:r w:rsidR="006850C1" w:rsidRPr="00E161E7">
          <w:rPr>
            <w:rStyle w:val="Hipersaite"/>
            <w:rFonts w:ascii="Times New Roman" w:hAnsi="Times New Roman"/>
            <w:szCs w:val="24"/>
            <w:lang w:val="lv-LV"/>
          </w:rPr>
          <w:t>uznemumi</w:t>
        </w:r>
        <w:proofErr w:type="spellEnd"/>
      </w:hyperlink>
      <w:r w:rsidR="00A05490" w:rsidRPr="00A05490">
        <w:rPr>
          <w:rFonts w:ascii="Times New Roman" w:hAnsi="Times New Roman"/>
          <w:szCs w:val="24"/>
          <w:lang w:val="lv-LV"/>
        </w:rPr>
        <w:t>)</w:t>
      </w:r>
      <w:r w:rsidR="00A05490">
        <w:rPr>
          <w:rFonts w:ascii="Times New Roman" w:hAnsi="Times New Roman"/>
          <w:szCs w:val="24"/>
          <w:lang w:val="lv-LV"/>
        </w:rPr>
        <w:t xml:space="preserve"> </w:t>
      </w:r>
      <w:r w:rsidR="00A05490" w:rsidRPr="00A05490">
        <w:rPr>
          <w:rFonts w:ascii="Times New Roman" w:hAnsi="Times New Roman"/>
          <w:szCs w:val="24"/>
          <w:lang w:val="lv-LV"/>
        </w:rPr>
        <w:t>norāda, vai pretendents atbilst mazā vai vidējā uzņēmuma statusam</w:t>
      </w:r>
      <w:r w:rsidR="00343170" w:rsidRPr="004904E4">
        <w:rPr>
          <w:rFonts w:ascii="Times New Roman" w:hAnsi="Times New Roman"/>
          <w:szCs w:val="24"/>
          <w:lang w:val="lv-LV"/>
        </w:rPr>
        <w:t>;</w:t>
      </w:r>
    </w:p>
    <w:p w14:paraId="2015C280" w14:textId="77777777" w:rsidR="004B0F96" w:rsidRPr="004904E4" w:rsidRDefault="0032348E" w:rsidP="002552E6">
      <w:pPr>
        <w:pStyle w:val="Parastais1"/>
        <w:numPr>
          <w:ilvl w:val="2"/>
          <w:numId w:val="1"/>
        </w:numPr>
        <w:ind w:left="1418" w:hanging="709"/>
        <w:jc w:val="both"/>
        <w:rPr>
          <w:rFonts w:ascii="Times New Roman" w:hAnsi="Times New Roman"/>
          <w:lang w:val="lv-LV"/>
        </w:rPr>
      </w:pPr>
      <w:r w:rsidRPr="004904E4">
        <w:rPr>
          <w:rFonts w:ascii="Times New Roman" w:hAnsi="Times New Roman"/>
          <w:szCs w:val="24"/>
          <w:lang w:val="lv-LV"/>
        </w:rPr>
        <w:t>pretendenta sagatavota informācija, saskaņā ar šī Nolikuma 3.</w:t>
      </w:r>
      <w:r w:rsidR="001F6FF0" w:rsidRPr="004904E4">
        <w:rPr>
          <w:rFonts w:ascii="Times New Roman" w:hAnsi="Times New Roman"/>
          <w:szCs w:val="24"/>
          <w:lang w:val="lv-LV"/>
        </w:rPr>
        <w:t> </w:t>
      </w:r>
      <w:r w:rsidRPr="004904E4">
        <w:rPr>
          <w:rFonts w:ascii="Times New Roman" w:hAnsi="Times New Roman"/>
          <w:szCs w:val="24"/>
          <w:lang w:val="lv-LV"/>
        </w:rPr>
        <w:t xml:space="preserve">pielikumā uzrādīto veidlapu, par veiktajiem </w:t>
      </w:r>
      <w:r w:rsidR="0008354B" w:rsidRPr="004904E4">
        <w:rPr>
          <w:rFonts w:ascii="Times New Roman" w:hAnsi="Times New Roman"/>
          <w:szCs w:val="24"/>
          <w:lang w:val="lv-LV"/>
        </w:rPr>
        <w:t>meliorācijas</w:t>
      </w:r>
      <w:r w:rsidRPr="004904E4">
        <w:rPr>
          <w:rFonts w:ascii="Times New Roman" w:hAnsi="Times New Roman"/>
          <w:szCs w:val="24"/>
          <w:lang w:val="lv-LV"/>
        </w:rPr>
        <w:t xml:space="preserve"> būvdarbiem pēdējo 5 gadu laikā, kurus pretendents veicis kā ģenerāluzņēmējs un kas apliecina pretendenta atbilstību Nolikuma </w:t>
      </w:r>
      <w:r w:rsidR="00452CD1" w:rsidRPr="004904E4">
        <w:rPr>
          <w:rFonts w:ascii="Times New Roman" w:hAnsi="Times New Roman"/>
          <w:szCs w:val="24"/>
          <w:lang w:val="lv-LV"/>
        </w:rPr>
        <w:t>1</w:t>
      </w:r>
      <w:r w:rsidR="007C3096">
        <w:rPr>
          <w:rFonts w:ascii="Times New Roman" w:hAnsi="Times New Roman"/>
          <w:szCs w:val="24"/>
          <w:lang w:val="lv-LV"/>
        </w:rPr>
        <w:t>2</w:t>
      </w:r>
      <w:r w:rsidRPr="004904E4">
        <w:rPr>
          <w:rFonts w:ascii="Times New Roman" w:hAnsi="Times New Roman"/>
          <w:szCs w:val="24"/>
          <w:lang w:val="lv-LV"/>
        </w:rPr>
        <w:t>.1.4.</w:t>
      </w:r>
      <w:r w:rsidR="0008354B" w:rsidRPr="004904E4">
        <w:rPr>
          <w:rFonts w:ascii="Times New Roman" w:hAnsi="Times New Roman"/>
          <w:szCs w:val="24"/>
          <w:lang w:val="lv-LV"/>
        </w:rPr>
        <w:t xml:space="preserve"> </w:t>
      </w:r>
      <w:r w:rsidRPr="004904E4">
        <w:rPr>
          <w:rFonts w:ascii="Times New Roman" w:hAnsi="Times New Roman"/>
          <w:szCs w:val="24"/>
          <w:lang w:val="lv-LV"/>
        </w:rPr>
        <w:t>punkta prasībām</w:t>
      </w:r>
      <w:r w:rsidR="004B0F96" w:rsidRPr="004904E4">
        <w:rPr>
          <w:rFonts w:ascii="Times New Roman" w:hAnsi="Times New Roman"/>
          <w:szCs w:val="24"/>
          <w:lang w:val="lv-LV"/>
        </w:rPr>
        <w:t>;</w:t>
      </w:r>
    </w:p>
    <w:p w14:paraId="7DD36065" w14:textId="77777777" w:rsidR="00D832AC" w:rsidRPr="004904E4" w:rsidRDefault="0032348E" w:rsidP="002552E6">
      <w:pPr>
        <w:pStyle w:val="Parastais1"/>
        <w:numPr>
          <w:ilvl w:val="2"/>
          <w:numId w:val="1"/>
        </w:numPr>
        <w:ind w:left="1418" w:right="-2" w:hanging="709"/>
        <w:jc w:val="both"/>
        <w:rPr>
          <w:rFonts w:ascii="Times New Roman" w:hAnsi="Times New Roman"/>
          <w:szCs w:val="24"/>
          <w:lang w:val="lv-LV"/>
        </w:rPr>
      </w:pPr>
      <w:r w:rsidRPr="004904E4">
        <w:rPr>
          <w:rFonts w:ascii="Times New Roman" w:hAnsi="Times New Roman"/>
          <w:szCs w:val="24"/>
          <w:lang w:val="lv-LV"/>
        </w:rPr>
        <w:t>informācija par pretendenta darbaspēka un tehnisko nodrošinājumu, saskaņā ar šī Nolikuma 4.</w:t>
      </w:r>
      <w:r w:rsidR="0008354B" w:rsidRPr="004904E4">
        <w:rPr>
          <w:rFonts w:ascii="Times New Roman" w:hAnsi="Times New Roman"/>
          <w:szCs w:val="24"/>
          <w:lang w:val="lv-LV"/>
        </w:rPr>
        <w:t xml:space="preserve"> </w:t>
      </w:r>
      <w:r w:rsidRPr="004904E4">
        <w:rPr>
          <w:rFonts w:ascii="Times New Roman" w:hAnsi="Times New Roman"/>
          <w:szCs w:val="24"/>
          <w:lang w:val="lv-LV"/>
        </w:rPr>
        <w:t>pielikumā uzrādīto veidlapu, kurā cita starpā norāda arī</w:t>
      </w:r>
      <w:r w:rsidR="00D832AC" w:rsidRPr="004904E4">
        <w:rPr>
          <w:rFonts w:ascii="Times New Roman" w:hAnsi="Times New Roman"/>
          <w:szCs w:val="24"/>
          <w:lang w:val="lv-LV"/>
        </w:rPr>
        <w:t>:</w:t>
      </w:r>
    </w:p>
    <w:p w14:paraId="3125EFDD" w14:textId="77777777" w:rsidR="0032348E" w:rsidRPr="004904E4" w:rsidRDefault="0032348E" w:rsidP="002552E6">
      <w:pPr>
        <w:pStyle w:val="Parastais1"/>
        <w:numPr>
          <w:ilvl w:val="3"/>
          <w:numId w:val="1"/>
        </w:numPr>
        <w:tabs>
          <w:tab w:val="clear" w:pos="2880"/>
          <w:tab w:val="num" w:pos="2127"/>
        </w:tabs>
        <w:ind w:right="-2"/>
        <w:jc w:val="both"/>
        <w:rPr>
          <w:rFonts w:ascii="Times New Roman" w:hAnsi="Times New Roman"/>
          <w:szCs w:val="24"/>
          <w:lang w:val="lv-LV"/>
        </w:rPr>
      </w:pPr>
      <w:r w:rsidRPr="004904E4">
        <w:rPr>
          <w:rFonts w:ascii="Times New Roman" w:hAnsi="Times New Roman"/>
          <w:szCs w:val="24"/>
          <w:lang w:val="lv-LV"/>
        </w:rPr>
        <w:t>pakalpojumā izmantojamās tehnikas sarakstu,</w:t>
      </w:r>
    </w:p>
    <w:p w14:paraId="176FBDCA" w14:textId="77777777" w:rsidR="000349FA" w:rsidRPr="004904E4" w:rsidRDefault="0032348E" w:rsidP="002552E6">
      <w:pPr>
        <w:pStyle w:val="Parastais1"/>
        <w:numPr>
          <w:ilvl w:val="3"/>
          <w:numId w:val="1"/>
        </w:numPr>
        <w:tabs>
          <w:tab w:val="clear" w:pos="2880"/>
          <w:tab w:val="num" w:pos="2127"/>
        </w:tabs>
        <w:ind w:right="-2"/>
        <w:jc w:val="both"/>
        <w:rPr>
          <w:rFonts w:ascii="Times New Roman" w:hAnsi="Times New Roman"/>
          <w:szCs w:val="24"/>
          <w:lang w:val="lv-LV"/>
        </w:rPr>
      </w:pPr>
      <w:r w:rsidRPr="004904E4">
        <w:rPr>
          <w:rFonts w:ascii="Times New Roman" w:hAnsi="Times New Roman"/>
          <w:lang w:val="lv-LV"/>
        </w:rPr>
        <w:lastRenderedPageBreak/>
        <w:t>līguma slēgšanas gadījumā pretendenta norīkoto atbildīgo būvdarbu vadītāju</w:t>
      </w:r>
      <w:r w:rsidR="00D832AC" w:rsidRPr="004904E4">
        <w:rPr>
          <w:rFonts w:ascii="Times New Roman" w:hAnsi="Times New Roman"/>
          <w:szCs w:val="24"/>
          <w:lang w:val="lv-LV"/>
        </w:rPr>
        <w:t>,</w:t>
      </w:r>
    </w:p>
    <w:p w14:paraId="34D0B351" w14:textId="77777777" w:rsidR="000349FA" w:rsidRPr="004904E4" w:rsidRDefault="00D832AC" w:rsidP="002552E6">
      <w:pPr>
        <w:pStyle w:val="Parastais1"/>
        <w:numPr>
          <w:ilvl w:val="3"/>
          <w:numId w:val="1"/>
        </w:numPr>
        <w:tabs>
          <w:tab w:val="clear" w:pos="2880"/>
          <w:tab w:val="num" w:pos="2127"/>
        </w:tabs>
        <w:ind w:right="-2"/>
        <w:jc w:val="both"/>
        <w:rPr>
          <w:rFonts w:ascii="Times New Roman" w:hAnsi="Times New Roman"/>
          <w:szCs w:val="24"/>
          <w:lang w:val="lv-LV"/>
        </w:rPr>
      </w:pPr>
      <w:r w:rsidRPr="004904E4">
        <w:rPr>
          <w:rFonts w:ascii="Times New Roman" w:hAnsi="Times New Roman"/>
          <w:szCs w:val="24"/>
          <w:lang w:val="lv-LV"/>
        </w:rPr>
        <w:t>līguma slēgšanas gadījumā līguma izpildē iesaistītos darbiniekus,</w:t>
      </w:r>
    </w:p>
    <w:p w14:paraId="457C0876" w14:textId="77777777" w:rsidR="000349FA" w:rsidRPr="004904E4" w:rsidRDefault="0032348E" w:rsidP="002552E6">
      <w:pPr>
        <w:pStyle w:val="Parastais1"/>
        <w:numPr>
          <w:ilvl w:val="3"/>
          <w:numId w:val="1"/>
        </w:numPr>
        <w:tabs>
          <w:tab w:val="clear" w:pos="2880"/>
          <w:tab w:val="num" w:pos="2127"/>
        </w:tabs>
        <w:ind w:right="-2"/>
        <w:jc w:val="both"/>
        <w:rPr>
          <w:rFonts w:ascii="Times New Roman" w:hAnsi="Times New Roman"/>
          <w:szCs w:val="24"/>
          <w:lang w:val="lv-LV"/>
        </w:rPr>
      </w:pPr>
      <w:r w:rsidRPr="004904E4">
        <w:rPr>
          <w:rFonts w:ascii="Times New Roman" w:hAnsi="Times New Roman"/>
          <w:lang w:val="lv-LV"/>
        </w:rPr>
        <w:t>visus paredzētos apakšuzņēmējus (pretendenta nolīgtas personas vai savukārt to nolīgtas personas, kuras veiks būvdarbus vai sniegs pakalpojumus iepirkuma līguma izpildei)</w:t>
      </w:r>
      <w:r w:rsidR="00D362BA" w:rsidRPr="004904E4">
        <w:rPr>
          <w:rFonts w:ascii="Times New Roman" w:hAnsi="Times New Roman"/>
          <w:szCs w:val="24"/>
          <w:lang w:val="lv-LV"/>
        </w:rPr>
        <w:t>;</w:t>
      </w:r>
    </w:p>
    <w:p w14:paraId="425D6F22" w14:textId="77777777" w:rsidR="000349FA" w:rsidRPr="004904E4" w:rsidRDefault="0032348E" w:rsidP="002552E6">
      <w:pPr>
        <w:pStyle w:val="Parastais1"/>
        <w:numPr>
          <w:ilvl w:val="3"/>
          <w:numId w:val="1"/>
        </w:numPr>
        <w:tabs>
          <w:tab w:val="clear" w:pos="2880"/>
          <w:tab w:val="num" w:pos="2127"/>
        </w:tabs>
        <w:ind w:right="-2"/>
        <w:jc w:val="both"/>
        <w:rPr>
          <w:rFonts w:ascii="Times New Roman" w:hAnsi="Times New Roman"/>
          <w:szCs w:val="24"/>
          <w:lang w:val="lv-LV"/>
        </w:rPr>
      </w:pPr>
      <w:r w:rsidRPr="004904E4">
        <w:rPr>
          <w:rFonts w:ascii="Times New Roman" w:hAnsi="Times New Roman"/>
          <w:szCs w:val="24"/>
          <w:lang w:val="lv-LV"/>
        </w:rPr>
        <w:t xml:space="preserve">personas, uz kuru tehniskajām un profesionālajām iespējām pretendents balstās, lai apliecinātu savu tehnisko un profesionālo spēju atbilstību šī Nolikuma </w:t>
      </w:r>
      <w:r w:rsidR="00452CD1" w:rsidRPr="004904E4">
        <w:rPr>
          <w:rFonts w:ascii="Times New Roman" w:hAnsi="Times New Roman"/>
          <w:szCs w:val="24"/>
          <w:lang w:val="lv-LV"/>
        </w:rPr>
        <w:t>1</w:t>
      </w:r>
      <w:r w:rsidR="007C3096">
        <w:rPr>
          <w:rFonts w:ascii="Times New Roman" w:hAnsi="Times New Roman"/>
          <w:szCs w:val="24"/>
          <w:lang w:val="lv-LV"/>
        </w:rPr>
        <w:t>2</w:t>
      </w:r>
      <w:r w:rsidRPr="004904E4">
        <w:rPr>
          <w:rFonts w:ascii="Times New Roman" w:hAnsi="Times New Roman"/>
          <w:szCs w:val="24"/>
          <w:lang w:val="lv-LV"/>
        </w:rPr>
        <w:t>.1.5.</w:t>
      </w:r>
      <w:r w:rsidR="0008354B" w:rsidRPr="004904E4">
        <w:rPr>
          <w:rFonts w:ascii="Times New Roman" w:hAnsi="Times New Roman"/>
          <w:szCs w:val="24"/>
          <w:lang w:val="lv-LV"/>
        </w:rPr>
        <w:t xml:space="preserve"> </w:t>
      </w:r>
      <w:r w:rsidRPr="004904E4">
        <w:rPr>
          <w:rFonts w:ascii="Times New Roman" w:hAnsi="Times New Roman"/>
          <w:szCs w:val="24"/>
          <w:lang w:val="lv-LV"/>
        </w:rPr>
        <w:t>punkt</w:t>
      </w:r>
      <w:r w:rsidR="0008354B" w:rsidRPr="004904E4">
        <w:rPr>
          <w:rFonts w:ascii="Times New Roman" w:hAnsi="Times New Roman"/>
          <w:szCs w:val="24"/>
          <w:lang w:val="lv-LV"/>
        </w:rPr>
        <w:t>ā</w:t>
      </w:r>
      <w:r w:rsidRPr="004904E4">
        <w:rPr>
          <w:rFonts w:ascii="Times New Roman" w:hAnsi="Times New Roman"/>
          <w:szCs w:val="24"/>
          <w:lang w:val="lv-LV"/>
        </w:rPr>
        <w:t xml:space="preserve"> noteiktajām prasībām;</w:t>
      </w:r>
    </w:p>
    <w:p w14:paraId="157D4425" w14:textId="77777777" w:rsidR="0032348E" w:rsidRPr="004904E4" w:rsidRDefault="0032348E" w:rsidP="002552E6">
      <w:pPr>
        <w:pStyle w:val="Parastais1"/>
        <w:numPr>
          <w:ilvl w:val="3"/>
          <w:numId w:val="1"/>
        </w:numPr>
        <w:tabs>
          <w:tab w:val="clear" w:pos="2880"/>
          <w:tab w:val="num" w:pos="2127"/>
        </w:tabs>
        <w:ind w:right="-2"/>
        <w:jc w:val="both"/>
        <w:rPr>
          <w:rFonts w:ascii="Times New Roman" w:hAnsi="Times New Roman"/>
          <w:szCs w:val="24"/>
          <w:lang w:val="lv-LV"/>
        </w:rPr>
      </w:pPr>
      <w:r w:rsidRPr="004904E4">
        <w:rPr>
          <w:rFonts w:ascii="Times New Roman" w:hAnsi="Times New Roman"/>
          <w:szCs w:val="24"/>
          <w:lang w:val="lv-LV"/>
        </w:rPr>
        <w:t xml:space="preserve">personas, uz kuru saimnieciskajām un finansiālajām iespējām pretendents balstās, lai apliecinātu savu saimniecisko un finansiālo spēju atbilstību šī Nolikuma </w:t>
      </w:r>
      <w:r w:rsidR="00452CD1" w:rsidRPr="004904E4">
        <w:rPr>
          <w:rFonts w:ascii="Times New Roman" w:hAnsi="Times New Roman"/>
          <w:szCs w:val="24"/>
          <w:lang w:val="lv-LV"/>
        </w:rPr>
        <w:t>1</w:t>
      </w:r>
      <w:r w:rsidR="007C3096">
        <w:rPr>
          <w:rFonts w:ascii="Times New Roman" w:hAnsi="Times New Roman"/>
          <w:szCs w:val="24"/>
          <w:lang w:val="lv-LV"/>
        </w:rPr>
        <w:t>2</w:t>
      </w:r>
      <w:r w:rsidRPr="004904E4">
        <w:rPr>
          <w:rFonts w:ascii="Times New Roman" w:hAnsi="Times New Roman"/>
          <w:szCs w:val="24"/>
          <w:lang w:val="lv-LV"/>
        </w:rPr>
        <w:t>.1.6.</w:t>
      </w:r>
      <w:r w:rsidR="0008354B" w:rsidRPr="004904E4">
        <w:rPr>
          <w:rFonts w:ascii="Times New Roman" w:hAnsi="Times New Roman"/>
          <w:szCs w:val="24"/>
          <w:lang w:val="lv-LV"/>
        </w:rPr>
        <w:t xml:space="preserve"> </w:t>
      </w:r>
      <w:r w:rsidRPr="004904E4">
        <w:rPr>
          <w:rFonts w:ascii="Times New Roman" w:hAnsi="Times New Roman"/>
          <w:szCs w:val="24"/>
          <w:lang w:val="lv-LV"/>
        </w:rPr>
        <w:t>punktā noteiktajām prasībām.</w:t>
      </w:r>
    </w:p>
    <w:p w14:paraId="01ABFC4A" w14:textId="49BAED44" w:rsidR="008F1843" w:rsidRPr="004904E4" w:rsidRDefault="008F1843" w:rsidP="002552E6">
      <w:pPr>
        <w:pStyle w:val="Parastais1"/>
        <w:numPr>
          <w:ilvl w:val="2"/>
          <w:numId w:val="1"/>
        </w:numPr>
        <w:ind w:left="1418" w:right="-2" w:hanging="709"/>
        <w:jc w:val="both"/>
        <w:rPr>
          <w:rFonts w:ascii="Times New Roman" w:hAnsi="Times New Roman"/>
          <w:szCs w:val="24"/>
          <w:lang w:val="lv-LV"/>
        </w:rPr>
      </w:pPr>
      <w:r w:rsidRPr="004904E4">
        <w:rPr>
          <w:rFonts w:ascii="Times New Roman" w:hAnsi="Times New Roman"/>
          <w:szCs w:val="24"/>
          <w:lang w:val="lv-LV"/>
        </w:rPr>
        <w:t>pretendenta būvdarbu vadītāja parakstīts apliecinājums, saskaņā ar šī Nolikuma 5.</w:t>
      </w:r>
      <w:r w:rsidR="00433C00" w:rsidRPr="004904E4">
        <w:rPr>
          <w:rFonts w:ascii="Times New Roman" w:hAnsi="Times New Roman"/>
          <w:szCs w:val="24"/>
          <w:lang w:val="lv-LV"/>
        </w:rPr>
        <w:t> </w:t>
      </w:r>
      <w:r w:rsidRPr="004904E4">
        <w:rPr>
          <w:rFonts w:ascii="Times New Roman" w:hAnsi="Times New Roman"/>
          <w:szCs w:val="24"/>
          <w:lang w:val="lv-LV"/>
        </w:rPr>
        <w:t>pielikumā uzrādīto veidlapu, kurā izteikta piekrišana vadīt iepirkuma priekšmetā noteiktos darbus;</w:t>
      </w:r>
    </w:p>
    <w:p w14:paraId="3DFA42E1" w14:textId="3CE076B7" w:rsidR="008F1843" w:rsidRPr="004904E4" w:rsidRDefault="008F1843" w:rsidP="002552E6">
      <w:pPr>
        <w:pStyle w:val="Parastais1"/>
        <w:numPr>
          <w:ilvl w:val="2"/>
          <w:numId w:val="1"/>
        </w:numPr>
        <w:ind w:left="1418" w:right="-2" w:hanging="709"/>
        <w:jc w:val="both"/>
        <w:rPr>
          <w:rFonts w:ascii="Times New Roman" w:hAnsi="Times New Roman"/>
          <w:szCs w:val="24"/>
          <w:lang w:val="lv-LV"/>
        </w:rPr>
      </w:pPr>
      <w:r w:rsidRPr="004904E4">
        <w:rPr>
          <w:rFonts w:ascii="Times New Roman" w:hAnsi="Times New Roman"/>
          <w:szCs w:val="24"/>
          <w:lang w:val="lv-LV"/>
        </w:rPr>
        <w:t>finanšu pārskats vai izraksts no finanšu pārskata, vai apliecinājums par savu kopējo finanšu apgrozījumu 20</w:t>
      </w:r>
      <w:r w:rsidR="000027A8">
        <w:rPr>
          <w:rFonts w:ascii="Times New Roman" w:hAnsi="Times New Roman"/>
          <w:szCs w:val="24"/>
          <w:lang w:val="lv-LV"/>
        </w:rPr>
        <w:t>2</w:t>
      </w:r>
      <w:r w:rsidR="00EF4E17">
        <w:rPr>
          <w:rFonts w:ascii="Times New Roman" w:hAnsi="Times New Roman"/>
          <w:szCs w:val="24"/>
          <w:lang w:val="lv-LV"/>
        </w:rPr>
        <w:t>5</w:t>
      </w:r>
      <w:r w:rsidRPr="004904E4">
        <w:rPr>
          <w:rFonts w:ascii="Times New Roman" w:hAnsi="Times New Roman"/>
          <w:szCs w:val="24"/>
          <w:lang w:val="lv-LV"/>
        </w:rPr>
        <w:t>.</w:t>
      </w:r>
      <w:r w:rsidR="001F6FF0" w:rsidRPr="004904E4">
        <w:rPr>
          <w:rFonts w:ascii="Times New Roman" w:hAnsi="Times New Roman"/>
          <w:szCs w:val="24"/>
          <w:lang w:val="lv-LV"/>
        </w:rPr>
        <w:t> </w:t>
      </w:r>
      <w:r w:rsidRPr="004904E4">
        <w:rPr>
          <w:rFonts w:ascii="Times New Roman" w:hAnsi="Times New Roman"/>
          <w:szCs w:val="24"/>
          <w:lang w:val="lv-LV"/>
        </w:rPr>
        <w:t xml:space="preserve">gadā, kas apliecina pretendenta saimnieciskā un finansiālā stāvokļa atbilstību Nolikuma </w:t>
      </w:r>
      <w:r w:rsidR="00452CD1" w:rsidRPr="004904E4">
        <w:rPr>
          <w:rFonts w:ascii="Times New Roman" w:hAnsi="Times New Roman"/>
          <w:szCs w:val="24"/>
          <w:lang w:val="lv-LV"/>
        </w:rPr>
        <w:t>1</w:t>
      </w:r>
      <w:r w:rsidR="007C3096">
        <w:rPr>
          <w:rFonts w:ascii="Times New Roman" w:hAnsi="Times New Roman"/>
          <w:szCs w:val="24"/>
          <w:lang w:val="lv-LV"/>
        </w:rPr>
        <w:t>2</w:t>
      </w:r>
      <w:r w:rsidRPr="004904E4">
        <w:rPr>
          <w:rFonts w:ascii="Times New Roman" w:hAnsi="Times New Roman"/>
          <w:szCs w:val="24"/>
          <w:lang w:val="lv-LV"/>
        </w:rPr>
        <w:t>.1.6.</w:t>
      </w:r>
      <w:r w:rsidR="0008354B" w:rsidRPr="004904E4">
        <w:rPr>
          <w:rFonts w:ascii="Times New Roman" w:hAnsi="Times New Roman"/>
          <w:szCs w:val="24"/>
          <w:lang w:val="lv-LV"/>
        </w:rPr>
        <w:t xml:space="preserve"> </w:t>
      </w:r>
      <w:r w:rsidRPr="004904E4">
        <w:rPr>
          <w:rFonts w:ascii="Times New Roman" w:hAnsi="Times New Roman"/>
          <w:szCs w:val="24"/>
          <w:lang w:val="lv-LV"/>
        </w:rPr>
        <w:t>punkta prasībām;</w:t>
      </w:r>
    </w:p>
    <w:p w14:paraId="44E47AB9" w14:textId="77777777" w:rsidR="000349FA" w:rsidRPr="004904E4" w:rsidRDefault="00AD1D49" w:rsidP="002552E6">
      <w:pPr>
        <w:pStyle w:val="Parastais1"/>
        <w:numPr>
          <w:ilvl w:val="2"/>
          <w:numId w:val="1"/>
        </w:numPr>
        <w:ind w:left="1418" w:right="-2" w:hanging="709"/>
        <w:jc w:val="both"/>
        <w:rPr>
          <w:rFonts w:ascii="Times New Roman" w:hAnsi="Times New Roman"/>
          <w:szCs w:val="24"/>
          <w:lang w:val="lv-LV"/>
        </w:rPr>
      </w:pPr>
      <w:r w:rsidRPr="004904E4">
        <w:rPr>
          <w:rFonts w:ascii="Times New Roman" w:hAnsi="Times New Roman"/>
          <w:lang w:val="lv-LV"/>
        </w:rPr>
        <w:t>apliecinājumi, saskaņā ar šī Nolikuma 6.</w:t>
      </w:r>
      <w:r w:rsidR="00D6151F" w:rsidRPr="004904E4">
        <w:rPr>
          <w:rFonts w:ascii="Times New Roman" w:hAnsi="Times New Roman"/>
          <w:lang w:val="lv-LV"/>
        </w:rPr>
        <w:t> </w:t>
      </w:r>
      <w:r w:rsidRPr="004904E4">
        <w:rPr>
          <w:rFonts w:ascii="Times New Roman" w:hAnsi="Times New Roman"/>
          <w:lang w:val="lv-LV"/>
        </w:rPr>
        <w:t>pielikumā uzrādīto veidlapu, par piekrišanu slēgt ar pretendentu līgumu par būvdarbu veikšanu vai pakalpojumu sniegšanu, ja vien pretendents iegūs līguma slēgšanas tiesības, no tiem apakšuzņēmējiem, kurus pretendents minējis informācijas veidlapā par darbaspēka nodrošinājumu (4.</w:t>
      </w:r>
      <w:r w:rsidR="001F6FF0" w:rsidRPr="004904E4">
        <w:rPr>
          <w:rFonts w:ascii="Times New Roman" w:hAnsi="Times New Roman"/>
          <w:lang w:val="lv-LV"/>
        </w:rPr>
        <w:t> </w:t>
      </w:r>
      <w:r w:rsidRPr="004904E4">
        <w:rPr>
          <w:rFonts w:ascii="Times New Roman" w:hAnsi="Times New Roman"/>
          <w:lang w:val="lv-LV"/>
        </w:rPr>
        <w:t>pielikuma 3.</w:t>
      </w:r>
      <w:r w:rsidR="001F6FF0" w:rsidRPr="004904E4">
        <w:rPr>
          <w:rFonts w:ascii="Times New Roman" w:hAnsi="Times New Roman"/>
          <w:lang w:val="lv-LV"/>
        </w:rPr>
        <w:t> </w:t>
      </w:r>
      <w:r w:rsidRPr="004904E4">
        <w:rPr>
          <w:rFonts w:ascii="Times New Roman" w:hAnsi="Times New Roman"/>
          <w:lang w:val="lv-LV"/>
        </w:rPr>
        <w:t>punktā), vai jau noslēgtas vienošanās starp pretendentu un šīm personām par noteiktu iepirkumu līguma daļu izpildi</w:t>
      </w:r>
      <w:r w:rsidR="0072422C" w:rsidRPr="004904E4">
        <w:rPr>
          <w:rFonts w:ascii="Times New Roman" w:hAnsi="Times New Roman"/>
          <w:lang w:val="lv-LV"/>
        </w:rPr>
        <w:t>;</w:t>
      </w:r>
    </w:p>
    <w:p w14:paraId="0C44D28B" w14:textId="77777777" w:rsidR="000349FA" w:rsidRPr="004904E4" w:rsidRDefault="00AD1D49" w:rsidP="002552E6">
      <w:pPr>
        <w:pStyle w:val="Parastais1"/>
        <w:numPr>
          <w:ilvl w:val="2"/>
          <w:numId w:val="1"/>
        </w:numPr>
        <w:ind w:left="1418" w:right="-2" w:hanging="709"/>
        <w:jc w:val="both"/>
        <w:rPr>
          <w:rFonts w:ascii="Times New Roman" w:hAnsi="Times New Roman"/>
          <w:szCs w:val="24"/>
          <w:lang w:val="lv-LV"/>
        </w:rPr>
      </w:pPr>
      <w:r w:rsidRPr="004904E4">
        <w:rPr>
          <w:rFonts w:ascii="Times New Roman" w:hAnsi="Times New Roman"/>
          <w:lang w:val="lv-LV"/>
        </w:rPr>
        <w:t>apliecinājumi, saskaņā ar šī Nolikuma 6.</w:t>
      </w:r>
      <w:r w:rsidR="00D6151F" w:rsidRPr="004904E4">
        <w:rPr>
          <w:rFonts w:ascii="Times New Roman" w:hAnsi="Times New Roman"/>
          <w:lang w:val="lv-LV"/>
        </w:rPr>
        <w:t> </w:t>
      </w:r>
      <w:r w:rsidRPr="004904E4">
        <w:rPr>
          <w:rFonts w:ascii="Times New Roman" w:hAnsi="Times New Roman"/>
          <w:lang w:val="lv-LV"/>
        </w:rPr>
        <w:t>pielikumā uzrādīto veidlapu, par sadarbību konkrētā iepirkuma līguma izpildē, ja vien pretendents iegūs līguma slēgšanas tiesības, no personām</w:t>
      </w:r>
      <w:r w:rsidR="00C028AB" w:rsidRPr="004904E4">
        <w:rPr>
          <w:rFonts w:ascii="Times New Roman" w:hAnsi="Times New Roman"/>
          <w:lang w:val="lv-LV"/>
        </w:rPr>
        <w:t>,</w:t>
      </w:r>
      <w:r w:rsidRPr="004904E4">
        <w:rPr>
          <w:rFonts w:ascii="Times New Roman" w:hAnsi="Times New Roman"/>
          <w:lang w:val="lv-LV"/>
        </w:rPr>
        <w:t xml:space="preserve"> uz kuru </w:t>
      </w:r>
      <w:r w:rsidRPr="004904E4">
        <w:rPr>
          <w:rFonts w:ascii="Times New Roman" w:hAnsi="Times New Roman"/>
          <w:szCs w:val="24"/>
          <w:lang w:val="lv-LV"/>
        </w:rPr>
        <w:t xml:space="preserve">tehniskajām un profesionālajām iespējām pretendents balstās, lai apliecinātu savu tehnisko un profesionālo spēju atbilstību šī Nolikuma </w:t>
      </w:r>
      <w:r w:rsidR="00452CD1" w:rsidRPr="004904E4">
        <w:rPr>
          <w:rFonts w:ascii="Times New Roman" w:hAnsi="Times New Roman"/>
          <w:szCs w:val="24"/>
          <w:lang w:val="lv-LV"/>
        </w:rPr>
        <w:t>1</w:t>
      </w:r>
      <w:r w:rsidR="00282C82">
        <w:rPr>
          <w:rFonts w:ascii="Times New Roman" w:hAnsi="Times New Roman"/>
          <w:szCs w:val="24"/>
          <w:lang w:val="lv-LV"/>
        </w:rPr>
        <w:t>2</w:t>
      </w:r>
      <w:r w:rsidRPr="004904E4">
        <w:rPr>
          <w:rFonts w:ascii="Times New Roman" w:hAnsi="Times New Roman"/>
          <w:szCs w:val="24"/>
          <w:lang w:val="lv-LV"/>
        </w:rPr>
        <w:t>.1.5.</w:t>
      </w:r>
      <w:r w:rsidR="00D6151F" w:rsidRPr="004904E4">
        <w:rPr>
          <w:rFonts w:ascii="Times New Roman" w:hAnsi="Times New Roman"/>
          <w:szCs w:val="24"/>
          <w:lang w:val="lv-LV"/>
        </w:rPr>
        <w:t> </w:t>
      </w:r>
      <w:r w:rsidRPr="004904E4">
        <w:rPr>
          <w:rFonts w:ascii="Times New Roman" w:hAnsi="Times New Roman"/>
          <w:szCs w:val="24"/>
          <w:lang w:val="lv-LV"/>
        </w:rPr>
        <w:t>punkt</w:t>
      </w:r>
      <w:r w:rsidR="0008354B" w:rsidRPr="004904E4">
        <w:rPr>
          <w:rFonts w:ascii="Times New Roman" w:hAnsi="Times New Roman"/>
          <w:szCs w:val="24"/>
          <w:lang w:val="lv-LV"/>
        </w:rPr>
        <w:t>ā</w:t>
      </w:r>
      <w:r w:rsidRPr="004904E4">
        <w:rPr>
          <w:rFonts w:ascii="Times New Roman" w:hAnsi="Times New Roman"/>
          <w:szCs w:val="24"/>
          <w:lang w:val="lv-LV"/>
        </w:rPr>
        <w:t xml:space="preserve"> noteiktajām prasībām</w:t>
      </w:r>
      <w:r w:rsidRPr="004904E4">
        <w:rPr>
          <w:rFonts w:ascii="Times New Roman" w:hAnsi="Times New Roman"/>
          <w:lang w:val="lv-LV"/>
        </w:rPr>
        <w:t xml:space="preserve"> un kuras pretendents minējis informācijas veidlapā par darbaspēka nodrošinājumu (4.</w:t>
      </w:r>
      <w:r w:rsidR="00D6151F" w:rsidRPr="004904E4">
        <w:rPr>
          <w:rFonts w:ascii="Times New Roman" w:hAnsi="Times New Roman"/>
          <w:lang w:val="lv-LV"/>
        </w:rPr>
        <w:t> </w:t>
      </w:r>
      <w:r w:rsidRPr="004904E4">
        <w:rPr>
          <w:rFonts w:ascii="Times New Roman" w:hAnsi="Times New Roman"/>
          <w:lang w:val="lv-LV"/>
        </w:rPr>
        <w:t>pielikuma 4.</w:t>
      </w:r>
      <w:r w:rsidR="00D6151F" w:rsidRPr="004904E4">
        <w:rPr>
          <w:rFonts w:ascii="Times New Roman" w:hAnsi="Times New Roman"/>
          <w:lang w:val="lv-LV"/>
        </w:rPr>
        <w:t> </w:t>
      </w:r>
      <w:r w:rsidRPr="004904E4">
        <w:rPr>
          <w:rFonts w:ascii="Times New Roman" w:hAnsi="Times New Roman"/>
          <w:lang w:val="lv-LV"/>
        </w:rPr>
        <w:t>punktā), vai jau noslēgtas vienošanās starp pretendentu un šīm personām par sadarbību konkrētā iepirkuma līguma izpildē</w:t>
      </w:r>
      <w:r w:rsidR="0072422C" w:rsidRPr="004904E4">
        <w:rPr>
          <w:rFonts w:ascii="Times New Roman" w:hAnsi="Times New Roman"/>
          <w:lang w:val="lv-LV"/>
        </w:rPr>
        <w:t>;</w:t>
      </w:r>
    </w:p>
    <w:p w14:paraId="474DCEF9" w14:textId="77777777" w:rsidR="00AD1D49" w:rsidRPr="004904E4" w:rsidRDefault="00AD1D49" w:rsidP="002552E6">
      <w:pPr>
        <w:pStyle w:val="Parastais1"/>
        <w:numPr>
          <w:ilvl w:val="2"/>
          <w:numId w:val="1"/>
        </w:numPr>
        <w:ind w:left="1418" w:right="-2" w:hanging="709"/>
        <w:jc w:val="both"/>
        <w:rPr>
          <w:rFonts w:ascii="Times New Roman" w:hAnsi="Times New Roman"/>
          <w:szCs w:val="24"/>
          <w:lang w:val="lv-LV"/>
        </w:rPr>
      </w:pPr>
      <w:r w:rsidRPr="004904E4">
        <w:rPr>
          <w:rFonts w:ascii="Times New Roman" w:hAnsi="Times New Roman"/>
          <w:lang w:val="lv-LV"/>
        </w:rPr>
        <w:t>apliecinājumi, saskaņā ar šī Nolikuma 6.</w:t>
      </w:r>
      <w:r w:rsidR="00D6151F" w:rsidRPr="004904E4">
        <w:rPr>
          <w:rFonts w:ascii="Times New Roman" w:hAnsi="Times New Roman"/>
          <w:lang w:val="lv-LV"/>
        </w:rPr>
        <w:t> </w:t>
      </w:r>
      <w:r w:rsidRPr="004904E4">
        <w:rPr>
          <w:rFonts w:ascii="Times New Roman" w:hAnsi="Times New Roman"/>
          <w:lang w:val="lv-LV"/>
        </w:rPr>
        <w:t xml:space="preserve">pielikumā uzrādīto veidlapu, par sadarbību konkrētā iepirkuma līguma izpildē, ja vien pretendents iegūs līguma slēgšanas tiesības, no personām uz kuru </w:t>
      </w:r>
      <w:r w:rsidRPr="004904E4">
        <w:rPr>
          <w:rFonts w:ascii="Times New Roman" w:hAnsi="Times New Roman"/>
          <w:szCs w:val="24"/>
          <w:lang w:val="lv-LV"/>
        </w:rPr>
        <w:t xml:space="preserve">saimnieciskajām un finansiālajām iespējām pretendents balstās, lai apliecinātu savu saimniecisko un finansiālo spēju atbilstību šī Nolikuma </w:t>
      </w:r>
      <w:r w:rsidR="00452CD1" w:rsidRPr="004904E4">
        <w:rPr>
          <w:rFonts w:ascii="Times New Roman" w:hAnsi="Times New Roman"/>
          <w:szCs w:val="24"/>
          <w:lang w:val="lv-LV"/>
        </w:rPr>
        <w:t>1</w:t>
      </w:r>
      <w:r w:rsidR="00282C82">
        <w:rPr>
          <w:rFonts w:ascii="Times New Roman" w:hAnsi="Times New Roman"/>
          <w:szCs w:val="24"/>
          <w:lang w:val="lv-LV"/>
        </w:rPr>
        <w:t>2</w:t>
      </w:r>
      <w:r w:rsidRPr="004904E4">
        <w:rPr>
          <w:rFonts w:ascii="Times New Roman" w:hAnsi="Times New Roman"/>
          <w:szCs w:val="24"/>
          <w:lang w:val="lv-LV"/>
        </w:rPr>
        <w:t>.1.6.</w:t>
      </w:r>
      <w:r w:rsidR="00D6151F" w:rsidRPr="004904E4">
        <w:rPr>
          <w:rFonts w:ascii="Times New Roman" w:hAnsi="Times New Roman"/>
          <w:szCs w:val="24"/>
          <w:lang w:val="lv-LV"/>
        </w:rPr>
        <w:t> </w:t>
      </w:r>
      <w:r w:rsidRPr="004904E4">
        <w:rPr>
          <w:rFonts w:ascii="Times New Roman" w:hAnsi="Times New Roman"/>
          <w:szCs w:val="24"/>
          <w:lang w:val="lv-LV"/>
        </w:rPr>
        <w:t>punktā noteiktajām prasībām</w:t>
      </w:r>
      <w:r w:rsidRPr="004904E4">
        <w:rPr>
          <w:rFonts w:ascii="Times New Roman" w:hAnsi="Times New Roman"/>
          <w:lang w:val="lv-LV"/>
        </w:rPr>
        <w:t xml:space="preserve"> un kuras pretendents minējis informācijas veidlapā par darbaspēka nodrošinājumu (4.</w:t>
      </w:r>
      <w:r w:rsidR="00D6151F" w:rsidRPr="004904E4">
        <w:rPr>
          <w:rFonts w:ascii="Times New Roman" w:hAnsi="Times New Roman"/>
          <w:lang w:val="lv-LV"/>
        </w:rPr>
        <w:t> </w:t>
      </w:r>
      <w:r w:rsidRPr="004904E4">
        <w:rPr>
          <w:rFonts w:ascii="Times New Roman" w:hAnsi="Times New Roman"/>
          <w:lang w:val="lv-LV"/>
        </w:rPr>
        <w:t>pielikum</w:t>
      </w:r>
      <w:r w:rsidR="00A77C68" w:rsidRPr="004904E4">
        <w:rPr>
          <w:rFonts w:ascii="Times New Roman" w:hAnsi="Times New Roman"/>
          <w:lang w:val="lv-LV"/>
        </w:rPr>
        <w:t>a</w:t>
      </w:r>
      <w:r w:rsidRPr="004904E4">
        <w:rPr>
          <w:rFonts w:ascii="Times New Roman" w:hAnsi="Times New Roman"/>
          <w:lang w:val="lv-LV"/>
        </w:rPr>
        <w:t xml:space="preserve"> 5.</w:t>
      </w:r>
      <w:r w:rsidR="00D6151F" w:rsidRPr="004904E4">
        <w:rPr>
          <w:rFonts w:ascii="Times New Roman" w:hAnsi="Times New Roman"/>
          <w:lang w:val="lv-LV"/>
        </w:rPr>
        <w:t> </w:t>
      </w:r>
      <w:r w:rsidRPr="004904E4">
        <w:rPr>
          <w:rFonts w:ascii="Times New Roman" w:hAnsi="Times New Roman"/>
          <w:lang w:val="lv-LV"/>
        </w:rPr>
        <w:t>punktā), vai jau noslēgtas vienošanās starp pretendentu un šīm personām par sadarbību konkrētā iepirkuma līguma izpildē;</w:t>
      </w:r>
    </w:p>
    <w:p w14:paraId="0F0A144E" w14:textId="6272727F" w:rsidR="008F1843" w:rsidRPr="004904E4" w:rsidRDefault="00AD1D49" w:rsidP="002552E6">
      <w:pPr>
        <w:pStyle w:val="Parastais1"/>
        <w:numPr>
          <w:ilvl w:val="2"/>
          <w:numId w:val="1"/>
        </w:numPr>
        <w:tabs>
          <w:tab w:val="left" w:pos="1701"/>
        </w:tabs>
        <w:ind w:left="1418" w:right="-2" w:hanging="709"/>
        <w:jc w:val="both"/>
        <w:rPr>
          <w:rFonts w:ascii="Times New Roman" w:hAnsi="Times New Roman"/>
          <w:szCs w:val="24"/>
          <w:lang w:val="lv-LV"/>
        </w:rPr>
      </w:pPr>
      <w:r w:rsidRPr="004904E4">
        <w:rPr>
          <w:rFonts w:ascii="Times New Roman" w:hAnsi="Times New Roman"/>
          <w:lang w:val="lv-LV"/>
        </w:rPr>
        <w:t>pretendenta finanšu piedāvājums, kuru pretendents sagatavo saskaņā ar šī Nolikuma 7.</w:t>
      </w:r>
      <w:r w:rsidR="00D6151F" w:rsidRPr="004904E4">
        <w:rPr>
          <w:rFonts w:ascii="Times New Roman" w:hAnsi="Times New Roman"/>
          <w:lang w:val="lv-LV"/>
        </w:rPr>
        <w:t> </w:t>
      </w:r>
      <w:r w:rsidRPr="004904E4">
        <w:rPr>
          <w:rFonts w:ascii="Times New Roman" w:hAnsi="Times New Roman"/>
          <w:lang w:val="lv-LV"/>
        </w:rPr>
        <w:t xml:space="preserve">pielikumā uzrādīto veidlapu. Pretendents finanšu piedāvājumā iekļauj visas izmaksas, kas saistītas ar pakalpojuma (būvdarbu) veikšanu atbilstoši šīs iepirkuma procedūras Nolikuma prasībām, </w:t>
      </w:r>
      <w:r w:rsidRPr="00D90926">
        <w:rPr>
          <w:rFonts w:ascii="Times New Roman" w:hAnsi="Times New Roman"/>
          <w:lang w:val="lv-LV"/>
        </w:rPr>
        <w:t>tajā skaitā līguma projektā (</w:t>
      </w:r>
      <w:r w:rsidR="00FF375D" w:rsidRPr="00D90926">
        <w:rPr>
          <w:rFonts w:ascii="Times New Roman" w:hAnsi="Times New Roman"/>
          <w:lang w:val="lv-LV"/>
        </w:rPr>
        <w:t>10</w:t>
      </w:r>
      <w:r w:rsidRPr="00D90926">
        <w:rPr>
          <w:rFonts w:ascii="Times New Roman" w:hAnsi="Times New Roman"/>
          <w:lang w:val="lv-LV"/>
        </w:rPr>
        <w:t>.</w:t>
      </w:r>
      <w:r w:rsidR="00D6151F" w:rsidRPr="00D90926">
        <w:rPr>
          <w:rFonts w:ascii="Times New Roman" w:hAnsi="Times New Roman"/>
          <w:lang w:val="lv-LV"/>
        </w:rPr>
        <w:t> </w:t>
      </w:r>
      <w:r w:rsidRPr="00D90926">
        <w:rPr>
          <w:rFonts w:ascii="Times New Roman" w:hAnsi="Times New Roman"/>
          <w:lang w:val="lv-LV"/>
        </w:rPr>
        <w:t>pielikums) visu norādīto saistību izpildi</w:t>
      </w:r>
      <w:r w:rsidRPr="004904E4">
        <w:rPr>
          <w:rFonts w:ascii="Times New Roman" w:hAnsi="Times New Roman"/>
          <w:lang w:val="lv-LV"/>
        </w:rPr>
        <w:t>, tostarp izmaksas, kas saistītas ar būvdarbu sagatavošanu (apdrošināšanas polišu, saistību rakstu</w:t>
      </w:r>
      <w:r w:rsidR="00E52379" w:rsidRPr="004904E4">
        <w:rPr>
          <w:rFonts w:ascii="Times New Roman" w:hAnsi="Times New Roman"/>
          <w:lang w:val="lv-LV"/>
        </w:rPr>
        <w:t xml:space="preserve"> </w:t>
      </w:r>
      <w:r w:rsidRPr="004904E4">
        <w:rPr>
          <w:rFonts w:ascii="Times New Roman" w:hAnsi="Times New Roman"/>
          <w:lang w:val="lv-LV"/>
        </w:rPr>
        <w:t>un citu dokumentu sagatavošana un iesniegšana būvvaldē</w:t>
      </w:r>
      <w:r w:rsidR="00721A74">
        <w:rPr>
          <w:rFonts w:ascii="Times New Roman" w:hAnsi="Times New Roman"/>
          <w:lang w:val="lv-LV"/>
        </w:rPr>
        <w:t xml:space="preserve"> vai b</w:t>
      </w:r>
      <w:r w:rsidR="004C614D">
        <w:rPr>
          <w:rFonts w:ascii="Times New Roman" w:hAnsi="Times New Roman"/>
          <w:lang w:val="lv-LV"/>
        </w:rPr>
        <w:t>ūvniecības informācijas sistēmā</w:t>
      </w:r>
      <w:r w:rsidR="00A660BA">
        <w:rPr>
          <w:rFonts w:ascii="Times New Roman" w:hAnsi="Times New Roman"/>
          <w:lang w:val="lv-LV"/>
        </w:rPr>
        <w:t xml:space="preserve"> (</w:t>
      </w:r>
      <w:r w:rsidR="004C614D">
        <w:rPr>
          <w:rFonts w:ascii="Times New Roman" w:hAnsi="Times New Roman"/>
          <w:lang w:val="lv-LV"/>
        </w:rPr>
        <w:t>turpmāk</w:t>
      </w:r>
      <w:r w:rsidR="00A660BA">
        <w:rPr>
          <w:rFonts w:ascii="Times New Roman" w:hAnsi="Times New Roman"/>
          <w:lang w:val="lv-LV"/>
        </w:rPr>
        <w:t xml:space="preserve"> – </w:t>
      </w:r>
      <w:r w:rsidR="004C614D">
        <w:rPr>
          <w:rFonts w:ascii="Times New Roman" w:hAnsi="Times New Roman"/>
          <w:lang w:val="lv-LV"/>
        </w:rPr>
        <w:t>BIS</w:t>
      </w:r>
      <w:r w:rsidR="00A660BA">
        <w:rPr>
          <w:rFonts w:ascii="Times New Roman" w:hAnsi="Times New Roman"/>
          <w:lang w:val="lv-LV"/>
        </w:rPr>
        <w:t>)</w:t>
      </w:r>
      <w:r w:rsidRPr="004904E4">
        <w:rPr>
          <w:rFonts w:ascii="Times New Roman" w:hAnsi="Times New Roman"/>
          <w:lang w:val="lv-LV"/>
        </w:rPr>
        <w:t>, būvvaldes akcepta saņemšana u.tml.) un būvdarbu nodošanu (atzinumu saņemšana, izpildmērījumu veikšana un sagatavošana, apliecinājuma par būves gatavību ekspluatācijai un citu dokumentu sagatavošana un iesniegšana būvvaldē</w:t>
      </w:r>
      <w:r w:rsidR="00A660BA">
        <w:rPr>
          <w:rFonts w:ascii="Times New Roman" w:hAnsi="Times New Roman"/>
          <w:lang w:val="lv-LV"/>
        </w:rPr>
        <w:t xml:space="preserve"> </w:t>
      </w:r>
      <w:r w:rsidR="00721A74">
        <w:rPr>
          <w:rFonts w:ascii="Times New Roman" w:hAnsi="Times New Roman"/>
          <w:lang w:val="lv-LV"/>
        </w:rPr>
        <w:t xml:space="preserve">vai </w:t>
      </w:r>
      <w:r w:rsidR="00A660BA">
        <w:rPr>
          <w:rFonts w:ascii="Times New Roman" w:hAnsi="Times New Roman"/>
          <w:lang w:val="lv-LV"/>
        </w:rPr>
        <w:t>BIS</w:t>
      </w:r>
      <w:r w:rsidRPr="004904E4">
        <w:rPr>
          <w:rFonts w:ascii="Times New Roman" w:hAnsi="Times New Roman"/>
          <w:lang w:val="lv-LV"/>
        </w:rPr>
        <w:t>, objekta nodošana ekspluatācijā u.tml.), ietverot visus piemērojamos nodokļus, izņemot pievienotās vērtības nodokli</w:t>
      </w:r>
      <w:r w:rsidRPr="004904E4">
        <w:rPr>
          <w:rFonts w:ascii="Times New Roman" w:hAnsi="Times New Roman"/>
          <w:szCs w:val="24"/>
          <w:lang w:val="lv-LV"/>
        </w:rPr>
        <w:t>;</w:t>
      </w:r>
    </w:p>
    <w:p w14:paraId="10B9B2C1" w14:textId="16745358" w:rsidR="00AD1D49" w:rsidRPr="004904E4" w:rsidRDefault="00AD1D49" w:rsidP="002552E6">
      <w:pPr>
        <w:pStyle w:val="Parastais1"/>
        <w:numPr>
          <w:ilvl w:val="2"/>
          <w:numId w:val="1"/>
        </w:numPr>
        <w:tabs>
          <w:tab w:val="left" w:pos="1701"/>
        </w:tabs>
        <w:ind w:left="1418" w:right="-2" w:hanging="709"/>
        <w:jc w:val="both"/>
        <w:rPr>
          <w:rFonts w:ascii="Times New Roman" w:hAnsi="Times New Roman"/>
          <w:szCs w:val="24"/>
          <w:lang w:val="lv-LV"/>
        </w:rPr>
      </w:pPr>
      <w:r w:rsidRPr="004904E4">
        <w:rPr>
          <w:rFonts w:ascii="Times New Roman" w:hAnsi="Times New Roman"/>
          <w:szCs w:val="24"/>
          <w:lang w:val="lv-LV"/>
        </w:rPr>
        <w:lastRenderedPageBreak/>
        <w:t xml:space="preserve">veicamo būvdarbu un pielietojamo materiālu tāme, </w:t>
      </w:r>
      <w:r w:rsidR="003C3A71" w:rsidRPr="004904E4">
        <w:rPr>
          <w:rFonts w:ascii="Times New Roman" w:hAnsi="Times New Roman"/>
          <w:lang w:val="lv-LV"/>
        </w:rPr>
        <w:t xml:space="preserve">kuru pretendents sagatavo saskaņā ar šī Nolikuma </w:t>
      </w:r>
      <w:r w:rsidR="003C3A71">
        <w:rPr>
          <w:rFonts w:ascii="Times New Roman" w:hAnsi="Times New Roman"/>
          <w:lang w:val="lv-LV"/>
        </w:rPr>
        <w:t>8</w:t>
      </w:r>
      <w:r w:rsidR="003C3A71" w:rsidRPr="004904E4">
        <w:rPr>
          <w:rFonts w:ascii="Times New Roman" w:hAnsi="Times New Roman"/>
          <w:lang w:val="lv-LV"/>
        </w:rPr>
        <w:t>. pielikumā uzrādīto veidlapu</w:t>
      </w:r>
      <w:r w:rsidR="003C3A71" w:rsidRPr="004904E4">
        <w:rPr>
          <w:rFonts w:ascii="Times New Roman" w:hAnsi="Times New Roman"/>
          <w:szCs w:val="24"/>
          <w:lang w:val="lv-LV"/>
        </w:rPr>
        <w:t xml:space="preserve"> </w:t>
      </w:r>
      <w:r w:rsidR="003C3A71">
        <w:rPr>
          <w:rFonts w:ascii="Times New Roman" w:hAnsi="Times New Roman"/>
          <w:szCs w:val="24"/>
          <w:lang w:val="lv-LV"/>
        </w:rPr>
        <w:t>un</w:t>
      </w:r>
      <w:r w:rsidR="00D6151F" w:rsidRPr="004904E4">
        <w:rPr>
          <w:rFonts w:ascii="Times New Roman" w:hAnsi="Times New Roman"/>
          <w:szCs w:val="24"/>
          <w:lang w:val="lv-LV"/>
        </w:rPr>
        <w:t xml:space="preserve"> </w:t>
      </w:r>
      <w:r w:rsidRPr="004904E4">
        <w:rPr>
          <w:rFonts w:ascii="Times New Roman" w:hAnsi="Times New Roman"/>
          <w:szCs w:val="24"/>
          <w:lang w:val="lv-LV"/>
        </w:rPr>
        <w:t xml:space="preserve">ievērojot </w:t>
      </w:r>
      <w:r w:rsidR="003C3A71">
        <w:rPr>
          <w:rFonts w:ascii="Times New Roman" w:hAnsi="Times New Roman"/>
          <w:szCs w:val="24"/>
          <w:lang w:val="lv-LV"/>
        </w:rPr>
        <w:t>03.05.</w:t>
      </w:r>
      <w:r w:rsidRPr="004904E4">
        <w:rPr>
          <w:rFonts w:ascii="Times New Roman" w:hAnsi="Times New Roman"/>
          <w:szCs w:val="24"/>
          <w:lang w:val="lv-LV"/>
        </w:rPr>
        <w:t>201</w:t>
      </w:r>
      <w:r w:rsidR="00C028AB" w:rsidRPr="004904E4">
        <w:rPr>
          <w:rFonts w:ascii="Times New Roman" w:hAnsi="Times New Roman"/>
          <w:szCs w:val="24"/>
          <w:lang w:val="lv-LV"/>
        </w:rPr>
        <w:t>7</w:t>
      </w:r>
      <w:r w:rsidRPr="004904E4">
        <w:rPr>
          <w:rFonts w:ascii="Times New Roman" w:hAnsi="Times New Roman"/>
          <w:szCs w:val="24"/>
          <w:lang w:val="lv-LV"/>
        </w:rPr>
        <w:t xml:space="preserve"> Ministru kabineta noteikumos Nr.</w:t>
      </w:r>
      <w:r w:rsidR="00D6151F" w:rsidRPr="004904E4">
        <w:rPr>
          <w:rFonts w:ascii="Times New Roman" w:hAnsi="Times New Roman"/>
          <w:szCs w:val="24"/>
          <w:lang w:val="lv-LV"/>
        </w:rPr>
        <w:t> </w:t>
      </w:r>
      <w:r w:rsidR="00C028AB" w:rsidRPr="004904E4">
        <w:rPr>
          <w:rFonts w:ascii="Times New Roman" w:hAnsi="Times New Roman"/>
          <w:szCs w:val="24"/>
          <w:lang w:val="lv-LV"/>
        </w:rPr>
        <w:t>239</w:t>
      </w:r>
      <w:r w:rsidRPr="004904E4">
        <w:rPr>
          <w:rFonts w:ascii="Times New Roman" w:hAnsi="Times New Roman"/>
          <w:szCs w:val="24"/>
          <w:lang w:val="lv-LV"/>
        </w:rPr>
        <w:t xml:space="preserve"> „</w:t>
      </w:r>
      <w:r w:rsidRPr="004904E4">
        <w:rPr>
          <w:rFonts w:ascii="Times New Roman" w:hAnsi="Times New Roman"/>
          <w:bCs/>
          <w:szCs w:val="24"/>
          <w:lang w:val="lv-LV"/>
        </w:rPr>
        <w:t>Noteikumi par Latvijas būvnormatīvu LBN 501-1</w:t>
      </w:r>
      <w:r w:rsidR="00C028AB" w:rsidRPr="004904E4">
        <w:rPr>
          <w:rFonts w:ascii="Times New Roman" w:hAnsi="Times New Roman"/>
          <w:bCs/>
          <w:szCs w:val="24"/>
          <w:lang w:val="lv-LV"/>
        </w:rPr>
        <w:t>7</w:t>
      </w:r>
      <w:r w:rsidRPr="004904E4">
        <w:rPr>
          <w:rFonts w:ascii="Times New Roman" w:hAnsi="Times New Roman"/>
          <w:bCs/>
          <w:szCs w:val="24"/>
          <w:lang w:val="lv-LV"/>
        </w:rPr>
        <w:t xml:space="preserve"> „Būvizmaksu noteikšanas kārtība””</w:t>
      </w:r>
      <w:r w:rsidRPr="004904E4">
        <w:rPr>
          <w:rFonts w:ascii="Times New Roman" w:hAnsi="Times New Roman"/>
          <w:szCs w:val="24"/>
          <w:lang w:val="lv-LV"/>
        </w:rPr>
        <w:t xml:space="preserve"> noteiktās prasības, atbilstoši būvprojektā uzrādītajiem darbu un materiālu apjomiem;</w:t>
      </w:r>
    </w:p>
    <w:p w14:paraId="3F0B555A" w14:textId="39EF14EC" w:rsidR="00AD1D49" w:rsidRPr="004904E4" w:rsidRDefault="00AD1D49" w:rsidP="00F52928">
      <w:pPr>
        <w:pStyle w:val="Parastais1"/>
        <w:numPr>
          <w:ilvl w:val="2"/>
          <w:numId w:val="1"/>
        </w:numPr>
        <w:tabs>
          <w:tab w:val="left" w:pos="1701"/>
        </w:tabs>
        <w:ind w:left="1418" w:right="-2" w:hanging="709"/>
        <w:jc w:val="both"/>
        <w:rPr>
          <w:rFonts w:ascii="Times New Roman" w:hAnsi="Times New Roman"/>
          <w:szCs w:val="24"/>
          <w:lang w:val="lv-LV"/>
        </w:rPr>
      </w:pPr>
      <w:r w:rsidRPr="004904E4">
        <w:rPr>
          <w:rFonts w:ascii="Times New Roman" w:hAnsi="Times New Roman"/>
          <w:szCs w:val="24"/>
          <w:lang w:val="lv-LV"/>
        </w:rPr>
        <w:t>darbu izpildes laika grafiks,</w:t>
      </w:r>
      <w:r w:rsidRPr="004904E4">
        <w:rPr>
          <w:rFonts w:ascii="Times New Roman" w:hAnsi="Times New Roman"/>
          <w:lang w:val="lv-LV"/>
        </w:rPr>
        <w:t xml:space="preserve"> kuru pretendents sagatavo saskaņā ar šī Nolikuma </w:t>
      </w:r>
      <w:r w:rsidR="00B15C82">
        <w:rPr>
          <w:rFonts w:ascii="Times New Roman" w:hAnsi="Times New Roman"/>
          <w:lang w:val="lv-LV"/>
        </w:rPr>
        <w:t>9</w:t>
      </w:r>
      <w:r w:rsidRPr="004904E4">
        <w:rPr>
          <w:rFonts w:ascii="Times New Roman" w:hAnsi="Times New Roman"/>
          <w:lang w:val="lv-LV"/>
        </w:rPr>
        <w:t>.</w:t>
      </w:r>
      <w:r w:rsidR="00D6151F" w:rsidRPr="004904E4">
        <w:rPr>
          <w:rFonts w:ascii="Times New Roman" w:hAnsi="Times New Roman"/>
          <w:lang w:val="lv-LV"/>
        </w:rPr>
        <w:t> </w:t>
      </w:r>
      <w:r w:rsidRPr="004904E4">
        <w:rPr>
          <w:rFonts w:ascii="Times New Roman" w:hAnsi="Times New Roman"/>
          <w:lang w:val="lv-LV"/>
        </w:rPr>
        <w:t>pielikumā uzrādīto veidlapu</w:t>
      </w:r>
      <w:r w:rsidR="00C028AB" w:rsidRPr="004904E4">
        <w:rPr>
          <w:rFonts w:ascii="Times New Roman" w:hAnsi="Times New Roman"/>
          <w:szCs w:val="24"/>
          <w:lang w:val="lv-LV"/>
        </w:rPr>
        <w:t xml:space="preserve">, norādot tajā konkrēto darbu </w:t>
      </w:r>
      <w:r w:rsidR="004E6D0E" w:rsidRPr="004904E4">
        <w:rPr>
          <w:rFonts w:ascii="Times New Roman" w:hAnsi="Times New Roman"/>
          <w:szCs w:val="24"/>
          <w:lang w:val="lv-LV"/>
        </w:rPr>
        <w:t>paredzētos</w:t>
      </w:r>
      <w:r w:rsidR="00C028AB" w:rsidRPr="004904E4">
        <w:rPr>
          <w:rFonts w:ascii="Times New Roman" w:hAnsi="Times New Roman"/>
          <w:szCs w:val="24"/>
          <w:lang w:val="lv-LV"/>
        </w:rPr>
        <w:t xml:space="preserve"> uzsākšanas un pabeigšanas datumus.</w:t>
      </w:r>
      <w:r w:rsidRPr="004904E4">
        <w:rPr>
          <w:rFonts w:ascii="Times New Roman" w:hAnsi="Times New Roman"/>
          <w:lang w:val="lv-LV"/>
        </w:rPr>
        <w:t xml:space="preserve"> Pretendents darbu izpildes laika grafiku sastāda </w:t>
      </w:r>
      <w:r w:rsidRPr="00721A74">
        <w:rPr>
          <w:rFonts w:ascii="Times New Roman" w:hAnsi="Times New Roman"/>
          <w:lang w:val="lv-LV"/>
        </w:rPr>
        <w:t>ņemot vērā arī laiku, kas nepieciešams līguma projektā (</w:t>
      </w:r>
      <w:r w:rsidR="00FF375D" w:rsidRPr="00721A74">
        <w:rPr>
          <w:rFonts w:ascii="Times New Roman" w:hAnsi="Times New Roman"/>
          <w:lang w:val="lv-LV"/>
        </w:rPr>
        <w:t>10</w:t>
      </w:r>
      <w:r w:rsidRPr="00721A74">
        <w:rPr>
          <w:rFonts w:ascii="Times New Roman" w:hAnsi="Times New Roman"/>
          <w:lang w:val="lv-LV"/>
        </w:rPr>
        <w:t>.</w:t>
      </w:r>
      <w:r w:rsidR="00D6151F" w:rsidRPr="00721A74">
        <w:rPr>
          <w:rFonts w:ascii="Times New Roman" w:hAnsi="Times New Roman"/>
          <w:lang w:val="lv-LV"/>
        </w:rPr>
        <w:t> </w:t>
      </w:r>
      <w:r w:rsidRPr="00721A74">
        <w:rPr>
          <w:rFonts w:ascii="Times New Roman" w:hAnsi="Times New Roman"/>
          <w:lang w:val="lv-LV"/>
        </w:rPr>
        <w:t>pielikums) visu norādīto saistību izpildei</w:t>
      </w:r>
      <w:r w:rsidRPr="004904E4">
        <w:rPr>
          <w:rFonts w:ascii="Times New Roman" w:hAnsi="Times New Roman"/>
          <w:lang w:val="lv-LV"/>
        </w:rPr>
        <w:t>, tajā skaitā attiecībā uz būvdarbu sagatavošanu (apdrošināšanas polišu, saistību rakstu</w:t>
      </w:r>
      <w:r w:rsidR="001C01E0">
        <w:rPr>
          <w:rFonts w:ascii="Times New Roman" w:hAnsi="Times New Roman"/>
          <w:lang w:val="lv-LV"/>
        </w:rPr>
        <w:t xml:space="preserve"> </w:t>
      </w:r>
      <w:r w:rsidRPr="004904E4">
        <w:rPr>
          <w:rFonts w:ascii="Times New Roman" w:hAnsi="Times New Roman"/>
          <w:lang w:val="lv-LV"/>
        </w:rPr>
        <w:t>un citu dokumentu sagatavošana un iesniegšana būvvaldē</w:t>
      </w:r>
      <w:r w:rsidR="00F001F8">
        <w:rPr>
          <w:rFonts w:ascii="Times New Roman" w:hAnsi="Times New Roman"/>
          <w:lang w:val="lv-LV"/>
        </w:rPr>
        <w:t xml:space="preserve"> </w:t>
      </w:r>
      <w:r w:rsidR="00721A74">
        <w:rPr>
          <w:rFonts w:ascii="Times New Roman" w:hAnsi="Times New Roman"/>
          <w:lang w:val="lv-LV"/>
        </w:rPr>
        <w:t xml:space="preserve">vai </w:t>
      </w:r>
      <w:r w:rsidR="00F001F8">
        <w:rPr>
          <w:rFonts w:ascii="Times New Roman" w:hAnsi="Times New Roman"/>
          <w:lang w:val="lv-LV"/>
        </w:rPr>
        <w:t>BIS</w:t>
      </w:r>
      <w:r w:rsidRPr="004904E4">
        <w:rPr>
          <w:rFonts w:ascii="Times New Roman" w:hAnsi="Times New Roman"/>
          <w:lang w:val="lv-LV"/>
        </w:rPr>
        <w:t>, būvvaldes akcepta saņemšana u.tml.) un būvdarbu nodošanu (atzinumu saņemšana, izpildmērījumu veikšana un sagatavošana, apliecinājuma par būves gatavību ekspluatācijai un citu dokumentu sagatavošana un iesniegšana būvvaldē</w:t>
      </w:r>
      <w:r w:rsidR="009D56E1">
        <w:rPr>
          <w:rFonts w:ascii="Times New Roman" w:hAnsi="Times New Roman"/>
          <w:lang w:val="lv-LV"/>
        </w:rPr>
        <w:t xml:space="preserve"> </w:t>
      </w:r>
      <w:r w:rsidR="00721A74">
        <w:rPr>
          <w:rFonts w:ascii="Times New Roman" w:hAnsi="Times New Roman"/>
          <w:lang w:val="lv-LV"/>
        </w:rPr>
        <w:t xml:space="preserve">vai </w:t>
      </w:r>
      <w:r w:rsidR="009D56E1">
        <w:rPr>
          <w:rFonts w:ascii="Times New Roman" w:hAnsi="Times New Roman"/>
          <w:lang w:val="lv-LV"/>
        </w:rPr>
        <w:t>BIS</w:t>
      </w:r>
      <w:r w:rsidRPr="004904E4">
        <w:rPr>
          <w:rFonts w:ascii="Times New Roman" w:hAnsi="Times New Roman"/>
          <w:lang w:val="lv-LV"/>
        </w:rPr>
        <w:t>, objekta nodošana ekspluatācijā u.tml.)</w:t>
      </w:r>
      <w:r w:rsidR="00CD344D" w:rsidRPr="004904E4">
        <w:rPr>
          <w:rFonts w:ascii="Times New Roman" w:hAnsi="Times New Roman"/>
          <w:lang w:val="lv-LV"/>
        </w:rPr>
        <w:t>.</w:t>
      </w:r>
      <w:r w:rsidR="005125AE">
        <w:rPr>
          <w:rFonts w:ascii="Times New Roman" w:hAnsi="Times New Roman"/>
          <w:lang w:val="lv-LV"/>
        </w:rPr>
        <w:t xml:space="preserve"> </w:t>
      </w:r>
    </w:p>
    <w:p w14:paraId="6AFAB053" w14:textId="68E79108" w:rsidR="00F65C91" w:rsidRPr="00F65C91" w:rsidRDefault="00F65C91" w:rsidP="00F65C91">
      <w:pPr>
        <w:pStyle w:val="Parastais1"/>
        <w:numPr>
          <w:ilvl w:val="1"/>
          <w:numId w:val="1"/>
        </w:numPr>
        <w:tabs>
          <w:tab w:val="left" w:pos="993"/>
        </w:tabs>
        <w:ind w:right="-2"/>
        <w:jc w:val="both"/>
        <w:rPr>
          <w:rFonts w:ascii="Times New Roman" w:hAnsi="Times New Roman"/>
          <w:szCs w:val="24"/>
          <w:lang w:val="lv-LV"/>
        </w:rPr>
      </w:pPr>
      <w:r w:rsidRPr="004904E4">
        <w:rPr>
          <w:rFonts w:ascii="Times New Roman" w:hAnsi="Times New Roman"/>
          <w:szCs w:val="24"/>
          <w:lang w:val="lv-LV"/>
        </w:rPr>
        <w:t>Pretendents, sastādot piedāvājumu, ņem vērā, ka likvīdo augošo koku izzāģēšanu grāvju trasēs ir veicis pasūtītājs. Pārējā apauguma (</w:t>
      </w:r>
      <w:r>
        <w:rPr>
          <w:rFonts w:ascii="Times New Roman" w:hAnsi="Times New Roman"/>
          <w:szCs w:val="24"/>
          <w:lang w:val="lv-LV"/>
        </w:rPr>
        <w:t xml:space="preserve">atsevišķu </w:t>
      </w:r>
      <w:r w:rsidRPr="004904E4">
        <w:rPr>
          <w:rFonts w:ascii="Times New Roman" w:hAnsi="Times New Roman"/>
          <w:szCs w:val="24"/>
          <w:lang w:val="lv-LV"/>
        </w:rPr>
        <w:t>krūmu, sīkmeža, atsevišķu koku) novākšanu veic būvdarbu izpildītājs</w:t>
      </w:r>
      <w:r>
        <w:rPr>
          <w:rFonts w:ascii="Times New Roman" w:hAnsi="Times New Roman"/>
          <w:szCs w:val="24"/>
          <w:lang w:val="lv-LV"/>
        </w:rPr>
        <w:t>.</w:t>
      </w:r>
    </w:p>
    <w:p w14:paraId="30D64339" w14:textId="5BDE8DD0" w:rsidR="00E82779" w:rsidRPr="004904E4" w:rsidRDefault="008F1843" w:rsidP="002552E6">
      <w:pPr>
        <w:pStyle w:val="Parastais1"/>
        <w:numPr>
          <w:ilvl w:val="1"/>
          <w:numId w:val="1"/>
        </w:numPr>
        <w:tabs>
          <w:tab w:val="left" w:pos="993"/>
        </w:tabs>
        <w:ind w:right="-2"/>
        <w:jc w:val="both"/>
        <w:rPr>
          <w:rFonts w:ascii="Times New Roman" w:hAnsi="Times New Roman"/>
          <w:szCs w:val="24"/>
          <w:lang w:val="lv-LV"/>
        </w:rPr>
      </w:pPr>
      <w:r w:rsidRPr="004904E4">
        <w:rPr>
          <w:rFonts w:ascii="Times New Roman" w:hAnsi="Times New Roman"/>
          <w:lang w:val="lv-LV"/>
        </w:rPr>
        <w:t>J</w:t>
      </w:r>
      <w:r w:rsidR="00E82779" w:rsidRPr="004904E4">
        <w:rPr>
          <w:rFonts w:ascii="Times New Roman" w:hAnsi="Times New Roman"/>
          <w:lang w:val="lv-LV"/>
        </w:rPr>
        <w:t>a pretendents balstās uz citas personas iespējām, lai apliecinātu savu spēju atbilstību šī Nolikuma prasībām, pretendents piedāvājumā iekļauj par šo personu dokumentus un informāciju, kas apliecina šo personu atbilstību šajā Nolikumā noteiktajām prasībām.</w:t>
      </w:r>
    </w:p>
    <w:p w14:paraId="26DDC045" w14:textId="77777777" w:rsidR="004B6716" w:rsidRPr="004904E4" w:rsidRDefault="004B6716" w:rsidP="002552E6">
      <w:pPr>
        <w:pStyle w:val="Parastais1"/>
        <w:numPr>
          <w:ilvl w:val="1"/>
          <w:numId w:val="1"/>
        </w:numPr>
        <w:tabs>
          <w:tab w:val="left" w:pos="993"/>
        </w:tabs>
        <w:ind w:right="-2"/>
        <w:jc w:val="both"/>
        <w:rPr>
          <w:rFonts w:ascii="Times New Roman" w:hAnsi="Times New Roman"/>
          <w:szCs w:val="24"/>
          <w:lang w:val="lv-LV"/>
        </w:rPr>
      </w:pPr>
      <w:bookmarkStart w:id="17" w:name="_Hlk481046901"/>
      <w:r w:rsidRPr="004904E4">
        <w:rPr>
          <w:rFonts w:ascii="Times New Roman" w:hAnsi="Times New Roman"/>
          <w:lang w:val="lv-LV"/>
        </w:rPr>
        <w:t>Pretendents, lai apliecinātu profesionālo pieredzi vai pasūtītāja prasībām atbilstoša personāla pieejamību, var balstīties uz citu personu iespējām tikai tad, ja šīs personas</w:t>
      </w:r>
      <w:r w:rsidR="00CD344D" w:rsidRPr="004904E4">
        <w:rPr>
          <w:rFonts w:ascii="Times New Roman" w:hAnsi="Times New Roman"/>
          <w:lang w:val="lv-LV"/>
        </w:rPr>
        <w:t xml:space="preserve"> veiks būvdarbus vai</w:t>
      </w:r>
      <w:r w:rsidRPr="004904E4">
        <w:rPr>
          <w:rFonts w:ascii="Times New Roman" w:hAnsi="Times New Roman"/>
          <w:lang w:val="lv-LV"/>
        </w:rPr>
        <w:t xml:space="preserve"> sniegs pakalpojumus, kuru izpildei attiecīgās spējas ir nepieciešamas</w:t>
      </w:r>
      <w:bookmarkEnd w:id="17"/>
      <w:r w:rsidRPr="004904E4">
        <w:rPr>
          <w:rFonts w:ascii="Times New Roman" w:hAnsi="Times New Roman"/>
          <w:lang w:val="lv-LV"/>
        </w:rPr>
        <w:t>.</w:t>
      </w:r>
    </w:p>
    <w:p w14:paraId="2425D363" w14:textId="77777777" w:rsidR="00E82779" w:rsidRPr="004904E4" w:rsidRDefault="00E82779" w:rsidP="002552E6">
      <w:pPr>
        <w:pStyle w:val="Parastais1"/>
        <w:numPr>
          <w:ilvl w:val="1"/>
          <w:numId w:val="1"/>
        </w:numPr>
        <w:tabs>
          <w:tab w:val="left" w:pos="993"/>
        </w:tabs>
        <w:ind w:right="-2"/>
        <w:jc w:val="both"/>
        <w:rPr>
          <w:rFonts w:ascii="Times New Roman" w:hAnsi="Times New Roman"/>
          <w:szCs w:val="24"/>
          <w:lang w:val="lv-LV"/>
        </w:rPr>
      </w:pPr>
      <w:r w:rsidRPr="004904E4">
        <w:rPr>
          <w:rFonts w:ascii="Times New Roman" w:hAnsi="Times New Roman"/>
          <w:lang w:val="lv-LV"/>
        </w:rPr>
        <w:t xml:space="preserve">Pretendents ir atbildīgs par to, lai pakalpojuma sniegšanas laikā, ja vien pretendents iegūs līguma slēgšanas tiesības, ar personām, kurus pretendents paredzējis piesaistīt kā apakšuzņēmējus, tiktu noslēgti līgumi par noteiktu pakalpojuma daļu veikšanu, un ar personām, uz kuru iespējām pretendents balstās, tiktu noslēgti sadarbības līgumi pretendenta </w:t>
      </w:r>
      <w:r w:rsidRPr="004904E4">
        <w:rPr>
          <w:rFonts w:ascii="Times New Roman" w:hAnsi="Times New Roman"/>
          <w:szCs w:val="24"/>
          <w:lang w:val="lv-LV"/>
        </w:rPr>
        <w:t>tehnisko un profesionālo vai pretendenta saimniecisko un finansiālo spēju nodrošināšanai.</w:t>
      </w:r>
    </w:p>
    <w:p w14:paraId="5A2B38E8" w14:textId="3AE5CA29" w:rsidR="00CD344D" w:rsidRPr="004904E4" w:rsidRDefault="00CD344D" w:rsidP="002552E6">
      <w:pPr>
        <w:pStyle w:val="Parastais1"/>
        <w:numPr>
          <w:ilvl w:val="1"/>
          <w:numId w:val="1"/>
        </w:numPr>
        <w:tabs>
          <w:tab w:val="left" w:pos="993"/>
        </w:tabs>
        <w:ind w:right="-2"/>
        <w:jc w:val="both"/>
        <w:rPr>
          <w:rFonts w:ascii="Times New Roman" w:hAnsi="Times New Roman"/>
          <w:szCs w:val="24"/>
          <w:lang w:val="lv-LV"/>
        </w:rPr>
      </w:pPr>
      <w:r w:rsidRPr="004904E4">
        <w:rPr>
          <w:rFonts w:ascii="Times New Roman" w:hAnsi="Times New Roman"/>
          <w:szCs w:val="24"/>
          <w:lang w:val="lv-LV"/>
        </w:rPr>
        <w:t xml:space="preserve">Pretendents, </w:t>
      </w:r>
      <w:r w:rsidRPr="004904E4">
        <w:rPr>
          <w:rFonts w:ascii="Times New Roman" w:hAnsi="Times New Roman"/>
          <w:lang w:val="lv-LV"/>
        </w:rPr>
        <w:t>ja vien iegūs līguma slēgšanas tiesības,</w:t>
      </w:r>
      <w:r w:rsidRPr="004904E4">
        <w:rPr>
          <w:rFonts w:ascii="Times New Roman" w:hAnsi="Times New Roman"/>
          <w:szCs w:val="24"/>
          <w:lang w:val="lv-LV"/>
        </w:rPr>
        <w:t xml:space="preserve"> konkrētā iepirkuma līguma izpildē var piesaistīt tikai tos apakšuzņēmējus un personālu, ko norādījis savā piedāvājumā. Apakšuzņēmēju un personāla nomaiņa vai jauna apakšuzņēmēja piesaistīšana veicama ievērojot līguma projekta (</w:t>
      </w:r>
      <w:r w:rsidR="00FF375D">
        <w:rPr>
          <w:rFonts w:ascii="Times New Roman" w:hAnsi="Times New Roman"/>
          <w:szCs w:val="24"/>
          <w:lang w:val="lv-LV"/>
        </w:rPr>
        <w:t>10</w:t>
      </w:r>
      <w:r w:rsidRPr="004904E4">
        <w:rPr>
          <w:rFonts w:ascii="Times New Roman" w:hAnsi="Times New Roman"/>
          <w:szCs w:val="24"/>
          <w:lang w:val="lv-LV"/>
        </w:rPr>
        <w:t>.</w:t>
      </w:r>
      <w:r w:rsidR="00D6151F" w:rsidRPr="004904E4">
        <w:rPr>
          <w:rFonts w:ascii="Times New Roman" w:hAnsi="Times New Roman"/>
          <w:szCs w:val="24"/>
          <w:lang w:val="lv-LV"/>
        </w:rPr>
        <w:t> </w:t>
      </w:r>
      <w:r w:rsidRPr="004904E4">
        <w:rPr>
          <w:rFonts w:ascii="Times New Roman" w:hAnsi="Times New Roman"/>
          <w:szCs w:val="24"/>
          <w:lang w:val="lv-LV"/>
        </w:rPr>
        <w:t>pielikums) nosacījumus.</w:t>
      </w:r>
    </w:p>
    <w:p w14:paraId="4733021C" w14:textId="77777777" w:rsidR="00172B8F" w:rsidRPr="004904E4" w:rsidRDefault="00343170" w:rsidP="002552E6">
      <w:pPr>
        <w:pStyle w:val="Parastais1"/>
        <w:numPr>
          <w:ilvl w:val="1"/>
          <w:numId w:val="1"/>
        </w:numPr>
        <w:tabs>
          <w:tab w:val="left" w:pos="993"/>
        </w:tabs>
        <w:ind w:right="-2"/>
        <w:jc w:val="both"/>
        <w:rPr>
          <w:rFonts w:ascii="Times New Roman" w:hAnsi="Times New Roman"/>
          <w:szCs w:val="24"/>
          <w:lang w:val="lv-LV"/>
        </w:rPr>
      </w:pPr>
      <w:r w:rsidRPr="004904E4">
        <w:rPr>
          <w:rFonts w:ascii="Times New Roman" w:hAnsi="Times New Roman"/>
          <w:szCs w:val="24"/>
          <w:lang w:val="lv-LV"/>
        </w:rPr>
        <w:t>Pretendents ir atbildīgs par sniegto ziņu patiesumu. Ja iepirkuma komisija, pārbaudot šīs ziņas, noskaidro, ka tās neatbilst patiesībai, pretendents no tālākās līdzdalības iepirkuma procedūrā tiek izslēgts.</w:t>
      </w:r>
    </w:p>
    <w:p w14:paraId="0AE4C03F" w14:textId="77777777" w:rsidR="00BE5602" w:rsidRPr="004904E4" w:rsidRDefault="00343170" w:rsidP="00BE5602">
      <w:pPr>
        <w:pStyle w:val="Parastais1"/>
        <w:numPr>
          <w:ilvl w:val="1"/>
          <w:numId w:val="1"/>
        </w:numPr>
        <w:tabs>
          <w:tab w:val="left" w:pos="993"/>
        </w:tabs>
        <w:ind w:right="-2"/>
        <w:jc w:val="both"/>
        <w:rPr>
          <w:rFonts w:ascii="Times New Roman" w:hAnsi="Times New Roman"/>
          <w:szCs w:val="24"/>
          <w:lang w:val="lv-LV"/>
        </w:rPr>
      </w:pPr>
      <w:r w:rsidRPr="004904E4">
        <w:rPr>
          <w:rFonts w:ascii="Times New Roman" w:hAnsi="Times New Roman"/>
          <w:szCs w:val="24"/>
          <w:lang w:val="lv-LV"/>
        </w:rPr>
        <w:t>Pretendents var iesniegt tikai vienu piedāvājuma variantu.</w:t>
      </w:r>
    </w:p>
    <w:p w14:paraId="69B362A5" w14:textId="27F6D70D" w:rsidR="00343170" w:rsidRDefault="00CD344D" w:rsidP="002552E6">
      <w:pPr>
        <w:pStyle w:val="Parastais1"/>
        <w:numPr>
          <w:ilvl w:val="1"/>
          <w:numId w:val="1"/>
        </w:numPr>
        <w:tabs>
          <w:tab w:val="left" w:pos="993"/>
        </w:tabs>
        <w:ind w:right="-2"/>
        <w:jc w:val="both"/>
        <w:rPr>
          <w:rFonts w:ascii="Times New Roman" w:hAnsi="Times New Roman"/>
          <w:szCs w:val="24"/>
          <w:lang w:val="lv-LV"/>
        </w:rPr>
      </w:pPr>
      <w:r w:rsidRPr="004904E4">
        <w:rPr>
          <w:rFonts w:ascii="Times New Roman" w:hAnsi="Times New Roman"/>
          <w:szCs w:val="24"/>
          <w:lang w:val="lv-LV"/>
        </w:rPr>
        <w:t>Pretendents piedāvājumu sastāda un līguma slēgšanas tiesību iegūšanas gadījumā pakalpojumu veic</w:t>
      </w:r>
      <w:r w:rsidRPr="004904E4">
        <w:rPr>
          <w:rFonts w:ascii="Times New Roman" w:hAnsi="Times New Roman"/>
          <w:lang w:val="lv-LV"/>
        </w:rPr>
        <w:t xml:space="preserve"> saskaņā ar šī Nolikuma un līguma projekta (</w:t>
      </w:r>
      <w:r w:rsidR="00B15C82">
        <w:rPr>
          <w:rFonts w:ascii="Times New Roman" w:hAnsi="Times New Roman"/>
          <w:lang w:val="lv-LV"/>
        </w:rPr>
        <w:t>10</w:t>
      </w:r>
      <w:r w:rsidRPr="004904E4">
        <w:rPr>
          <w:rFonts w:ascii="Times New Roman" w:hAnsi="Times New Roman"/>
          <w:lang w:val="lv-LV"/>
        </w:rPr>
        <w:t>.</w:t>
      </w:r>
      <w:r w:rsidR="00D6151F" w:rsidRPr="004904E4">
        <w:rPr>
          <w:rFonts w:ascii="Times New Roman" w:hAnsi="Times New Roman"/>
          <w:lang w:val="lv-LV"/>
        </w:rPr>
        <w:t> </w:t>
      </w:r>
      <w:r w:rsidRPr="004904E4">
        <w:rPr>
          <w:rFonts w:ascii="Times New Roman" w:hAnsi="Times New Roman"/>
          <w:lang w:val="lv-LV"/>
        </w:rPr>
        <w:t>pielikums) prasībām</w:t>
      </w:r>
      <w:r w:rsidRPr="004904E4">
        <w:rPr>
          <w:rFonts w:ascii="Times New Roman" w:hAnsi="Times New Roman"/>
          <w:szCs w:val="24"/>
          <w:lang w:val="lv-LV"/>
        </w:rPr>
        <w:t>.</w:t>
      </w:r>
    </w:p>
    <w:p w14:paraId="241C8C15" w14:textId="77777777" w:rsidR="00C10814" w:rsidRPr="00C10814" w:rsidRDefault="00C10814" w:rsidP="00C10814">
      <w:pPr>
        <w:pStyle w:val="Parastais1"/>
        <w:tabs>
          <w:tab w:val="left" w:pos="993"/>
        </w:tabs>
        <w:ind w:left="792" w:right="-2"/>
        <w:jc w:val="both"/>
        <w:rPr>
          <w:rFonts w:ascii="Times New Roman" w:hAnsi="Times New Roman"/>
          <w:sz w:val="16"/>
          <w:szCs w:val="16"/>
          <w:lang w:val="lv-LV"/>
        </w:rPr>
      </w:pPr>
    </w:p>
    <w:p w14:paraId="5B5E02A5" w14:textId="77777777" w:rsidR="00172B8F" w:rsidRPr="004904E4" w:rsidRDefault="00343170" w:rsidP="00C10814">
      <w:pPr>
        <w:pStyle w:val="Parastais1"/>
        <w:widowControl w:val="0"/>
        <w:numPr>
          <w:ilvl w:val="0"/>
          <w:numId w:val="1"/>
        </w:numPr>
        <w:jc w:val="both"/>
        <w:rPr>
          <w:rFonts w:ascii="Times New Roman" w:hAnsi="Times New Roman"/>
          <w:b/>
          <w:lang w:val="lv-LV"/>
        </w:rPr>
      </w:pPr>
      <w:r w:rsidRPr="004904E4">
        <w:rPr>
          <w:rFonts w:ascii="Times New Roman" w:hAnsi="Times New Roman"/>
          <w:b/>
          <w:lang w:val="lv-LV"/>
        </w:rPr>
        <w:t>Pretendentu atlase, piedāvājumu izskatīšana</w:t>
      </w:r>
      <w:bookmarkEnd w:id="15"/>
      <w:bookmarkEnd w:id="16"/>
      <w:r w:rsidR="00D362BA" w:rsidRPr="004904E4">
        <w:rPr>
          <w:rFonts w:ascii="Times New Roman" w:hAnsi="Times New Roman"/>
          <w:b/>
          <w:lang w:val="lv-LV"/>
        </w:rPr>
        <w:t>, izvēles kritēriji</w:t>
      </w:r>
      <w:r w:rsidRPr="004904E4">
        <w:rPr>
          <w:rFonts w:ascii="Times New Roman" w:hAnsi="Times New Roman"/>
          <w:b/>
          <w:lang w:val="lv-LV"/>
        </w:rPr>
        <w:t xml:space="preserve"> un līguma slēgšana</w:t>
      </w:r>
    </w:p>
    <w:p w14:paraId="4A71E743" w14:textId="77777777" w:rsidR="00E21722" w:rsidRPr="00E21722" w:rsidRDefault="00E21722" w:rsidP="00C10814">
      <w:pPr>
        <w:pStyle w:val="Virsraksts2"/>
        <w:keepNext w:val="0"/>
        <w:widowControl w:val="0"/>
        <w:numPr>
          <w:ilvl w:val="1"/>
          <w:numId w:val="1"/>
        </w:numPr>
        <w:tabs>
          <w:tab w:val="left" w:pos="993"/>
        </w:tabs>
        <w:ind w:right="-2"/>
        <w:rPr>
          <w:b w:val="0"/>
        </w:rPr>
      </w:pPr>
      <w:r w:rsidRPr="00E21722">
        <w:rPr>
          <w:b w:val="0"/>
        </w:rPr>
        <w:t>Pretendentu atlase, piedāvājumu atbilstības pārbaude un izvēle notiek saskaņā ar Publisko iepirkumu likuma un šī Nolikuma prasībām.</w:t>
      </w:r>
    </w:p>
    <w:p w14:paraId="0EC1E4D6" w14:textId="77777777" w:rsidR="00E21722" w:rsidRPr="00E21722" w:rsidRDefault="00E21722" w:rsidP="00C10814">
      <w:pPr>
        <w:pStyle w:val="Virsraksts2"/>
        <w:keepNext w:val="0"/>
        <w:widowControl w:val="0"/>
        <w:numPr>
          <w:ilvl w:val="1"/>
          <w:numId w:val="1"/>
        </w:numPr>
        <w:tabs>
          <w:tab w:val="left" w:pos="993"/>
        </w:tabs>
        <w:ind w:right="-2"/>
        <w:rPr>
          <w:b w:val="0"/>
        </w:rPr>
      </w:pPr>
      <w:r w:rsidRPr="00E21722">
        <w:rPr>
          <w:b w:val="0"/>
        </w:rPr>
        <w:t>Iepirkuma komisija izskata tikai tos piedāvājumus, kas atbilst šī Nolikuma prasībām un ietver Nolikumā minētos dokumentus un informāciju. Nolikuma prasībām neatbilstoši piedāvājumi netiek izskatīti un no dalības turpmākajā iepirkuma procedūrā tiek izslēgti.</w:t>
      </w:r>
    </w:p>
    <w:p w14:paraId="3F74A402" w14:textId="1DDF6D99" w:rsidR="00E21722" w:rsidRPr="00E21722" w:rsidRDefault="00E21722" w:rsidP="00C10814">
      <w:pPr>
        <w:pStyle w:val="Virsraksts2"/>
        <w:keepNext w:val="0"/>
        <w:widowControl w:val="0"/>
        <w:numPr>
          <w:ilvl w:val="1"/>
          <w:numId w:val="1"/>
        </w:numPr>
        <w:tabs>
          <w:tab w:val="left" w:pos="993"/>
        </w:tabs>
        <w:ind w:right="-2"/>
        <w:rPr>
          <w:b w:val="0"/>
        </w:rPr>
      </w:pPr>
      <w:r w:rsidRPr="00E21722">
        <w:rPr>
          <w:b w:val="0"/>
        </w:rPr>
        <w:t>Iepirkuma komisija veic pretendentu atlasi izvērtējot pretendentu atbilstību šī Nolikuma 12.1.</w:t>
      </w:r>
      <w:r w:rsidR="005C352B">
        <w:rPr>
          <w:b w:val="0"/>
        </w:rPr>
        <w:t> </w:t>
      </w:r>
      <w:r w:rsidRPr="00E21722">
        <w:rPr>
          <w:b w:val="0"/>
        </w:rPr>
        <w:t>punkta prasībām.</w:t>
      </w:r>
    </w:p>
    <w:p w14:paraId="78C4B864" w14:textId="428A7238" w:rsidR="00E21722" w:rsidRPr="00E21722" w:rsidRDefault="00E21722" w:rsidP="00C10814">
      <w:pPr>
        <w:pStyle w:val="Virsraksts2"/>
        <w:keepNext w:val="0"/>
        <w:widowControl w:val="0"/>
        <w:numPr>
          <w:ilvl w:val="1"/>
          <w:numId w:val="1"/>
        </w:numPr>
        <w:tabs>
          <w:tab w:val="left" w:pos="993"/>
        </w:tabs>
        <w:ind w:right="-2"/>
        <w:rPr>
          <w:b w:val="0"/>
        </w:rPr>
      </w:pPr>
      <w:r w:rsidRPr="00E21722">
        <w:rPr>
          <w:b w:val="0"/>
        </w:rPr>
        <w:t>Lai noteiktu pretendenta atbilstību Nolikuma 12.1.3.</w:t>
      </w:r>
      <w:r w:rsidR="005C352B">
        <w:rPr>
          <w:b w:val="0"/>
        </w:rPr>
        <w:t> </w:t>
      </w:r>
      <w:r w:rsidRPr="00E21722">
        <w:rPr>
          <w:b w:val="0"/>
        </w:rPr>
        <w:t>punkta prasībām, iepirkuma komisija Publisko iepirkumu likuma 42.</w:t>
      </w:r>
      <w:r w:rsidR="005C352B">
        <w:rPr>
          <w:b w:val="0"/>
        </w:rPr>
        <w:t> </w:t>
      </w:r>
      <w:r w:rsidRPr="00E21722">
        <w:rPr>
          <w:b w:val="0"/>
        </w:rPr>
        <w:t xml:space="preserve">pantā noteiktajā kārtībā pārbauda, vai Publisko iepirkumu likuma 9. panta astotajā daļā minētie izslēgšanas gadījumi nav attiecināmi uz </w:t>
      </w:r>
      <w:r w:rsidRPr="00E21722">
        <w:rPr>
          <w:b w:val="0"/>
        </w:rPr>
        <w:lastRenderedPageBreak/>
        <w:t>pretendentu, kuram būtu piešķiramas līguma slēgšanas tiesības atbilstoši šajā Nolikumā noteiktajām prasībām un kritērijiem, kā arī uz šādām Publisko iepirkumu likuma 42.</w:t>
      </w:r>
      <w:r w:rsidR="00FD1FF8">
        <w:rPr>
          <w:b w:val="0"/>
        </w:rPr>
        <w:t> </w:t>
      </w:r>
      <w:r w:rsidRPr="00E21722">
        <w:rPr>
          <w:b w:val="0"/>
        </w:rPr>
        <w:t>panta trešajā daļā minētajām personām:</w:t>
      </w:r>
    </w:p>
    <w:p w14:paraId="2DE2C219" w14:textId="77777777" w:rsidR="00E21722" w:rsidRPr="00E21722" w:rsidRDefault="00E21722" w:rsidP="000E447F">
      <w:pPr>
        <w:pStyle w:val="Virsraksts2"/>
        <w:widowControl w:val="0"/>
        <w:numPr>
          <w:ilvl w:val="2"/>
          <w:numId w:val="1"/>
        </w:numPr>
        <w:tabs>
          <w:tab w:val="left" w:pos="993"/>
        </w:tabs>
        <w:ind w:left="1418" w:right="-2" w:hanging="709"/>
        <w:rPr>
          <w:b w:val="0"/>
        </w:rPr>
      </w:pPr>
      <w:r w:rsidRPr="00E21722">
        <w:rPr>
          <w:b w:val="0"/>
        </w:rPr>
        <w:t>uz personālsabiedrības biedru, ja kandidāts vai pretendents ir personālsabiedrība;</w:t>
      </w:r>
    </w:p>
    <w:p w14:paraId="6F3D16F7" w14:textId="77777777" w:rsidR="00E21722" w:rsidRPr="00E21722" w:rsidRDefault="00E21722" w:rsidP="000E447F">
      <w:pPr>
        <w:pStyle w:val="Virsraksts2"/>
        <w:widowControl w:val="0"/>
        <w:numPr>
          <w:ilvl w:val="2"/>
          <w:numId w:val="1"/>
        </w:numPr>
        <w:tabs>
          <w:tab w:val="left" w:pos="993"/>
        </w:tabs>
        <w:ind w:left="1418" w:right="-2" w:hanging="709"/>
        <w:rPr>
          <w:b w:val="0"/>
        </w:rPr>
      </w:pPr>
      <w:r w:rsidRPr="00E21722">
        <w:rPr>
          <w:b w:val="0"/>
        </w:rPr>
        <w:t>uz kandidāta vai pretendenta norādīto personu, uz kuras iespējām kandidāts vai pretendents balstās, lai apliecinātu, ka tā kvalifikācija atbilst paziņojumā par līgumu vai iepirkuma procedūras dokumentos noteiktajām prasībām;</w:t>
      </w:r>
    </w:p>
    <w:p w14:paraId="15A6F26D" w14:textId="08C12A8A" w:rsidR="00E21722" w:rsidRPr="00E21722" w:rsidRDefault="00E21722" w:rsidP="002B7AFA">
      <w:pPr>
        <w:pStyle w:val="Virsraksts2"/>
        <w:widowControl w:val="0"/>
        <w:numPr>
          <w:ilvl w:val="2"/>
          <w:numId w:val="1"/>
        </w:numPr>
        <w:tabs>
          <w:tab w:val="clear" w:pos="900"/>
          <w:tab w:val="clear" w:pos="1620"/>
          <w:tab w:val="clear" w:pos="6260"/>
        </w:tabs>
        <w:ind w:left="1418" w:right="-2" w:hanging="709"/>
        <w:rPr>
          <w:b w:val="0"/>
        </w:rPr>
      </w:pPr>
      <w:r w:rsidRPr="00E21722">
        <w:rPr>
          <w:b w:val="0"/>
        </w:rPr>
        <w:t>uz pretendenta norādīto apakšuzņēmēju, kura veicamo būvdarbu vai sniedzamo pakalpojumu vērtība ir vismaz 10</w:t>
      </w:r>
      <w:r w:rsidR="005C352B">
        <w:rPr>
          <w:b w:val="0"/>
        </w:rPr>
        <w:t> </w:t>
      </w:r>
      <w:r w:rsidRPr="00E21722">
        <w:rPr>
          <w:b w:val="0"/>
        </w:rPr>
        <w:t>000</w:t>
      </w:r>
      <w:r w:rsidR="005C352B">
        <w:rPr>
          <w:b w:val="0"/>
        </w:rPr>
        <w:t> </w:t>
      </w:r>
      <w:r w:rsidRPr="001804DA">
        <w:rPr>
          <w:b w:val="0"/>
          <w:i/>
          <w:iCs/>
        </w:rPr>
        <w:t>euro</w:t>
      </w:r>
      <w:r w:rsidRPr="00E21722">
        <w:rPr>
          <w:b w:val="0"/>
        </w:rPr>
        <w:t>;</w:t>
      </w:r>
    </w:p>
    <w:p w14:paraId="40AEFA44" w14:textId="77777777" w:rsidR="00E21722" w:rsidRPr="00E21722" w:rsidRDefault="00E21722" w:rsidP="000E447F">
      <w:pPr>
        <w:pStyle w:val="Virsraksts2"/>
        <w:widowControl w:val="0"/>
        <w:numPr>
          <w:ilvl w:val="2"/>
          <w:numId w:val="1"/>
        </w:numPr>
        <w:tabs>
          <w:tab w:val="left" w:pos="993"/>
        </w:tabs>
        <w:ind w:left="1418" w:right="-2" w:hanging="709"/>
        <w:rPr>
          <w:b w:val="0"/>
        </w:rPr>
      </w:pPr>
      <w:r w:rsidRPr="00E21722">
        <w:rPr>
          <w:b w:val="0"/>
        </w:rPr>
        <w:t>uz personām, kurām kandidātā vai pretendentā ir izšķirošā ietekme uz līdzdalības pamata normatīvo aktu par koncerniem izpratnē;</w:t>
      </w:r>
    </w:p>
    <w:p w14:paraId="13C3E529" w14:textId="77777777" w:rsidR="00E21722" w:rsidRPr="00E21722" w:rsidRDefault="00E21722" w:rsidP="000E447F">
      <w:pPr>
        <w:pStyle w:val="Virsraksts2"/>
        <w:widowControl w:val="0"/>
        <w:numPr>
          <w:ilvl w:val="2"/>
          <w:numId w:val="1"/>
        </w:numPr>
        <w:tabs>
          <w:tab w:val="left" w:pos="993"/>
        </w:tabs>
        <w:ind w:left="1418" w:right="-2" w:hanging="709"/>
        <w:rPr>
          <w:b w:val="0"/>
        </w:rPr>
      </w:pPr>
      <w:r w:rsidRPr="00E21722">
        <w:rPr>
          <w:b w:val="0"/>
        </w:rPr>
        <w:t>uz kandidāta vai pretendenta patieso labuma guvēju.</w:t>
      </w:r>
    </w:p>
    <w:p w14:paraId="5D3B234B" w14:textId="1000B6EF" w:rsidR="00E21722" w:rsidRPr="00E21722" w:rsidRDefault="00E21722" w:rsidP="00E21722">
      <w:pPr>
        <w:pStyle w:val="Virsraksts2"/>
        <w:widowControl w:val="0"/>
        <w:numPr>
          <w:ilvl w:val="1"/>
          <w:numId w:val="1"/>
        </w:numPr>
        <w:tabs>
          <w:tab w:val="left" w:pos="993"/>
        </w:tabs>
        <w:ind w:right="-2"/>
        <w:rPr>
          <w:b w:val="0"/>
        </w:rPr>
      </w:pPr>
      <w:r w:rsidRPr="00E21722">
        <w:rPr>
          <w:b w:val="0"/>
        </w:rPr>
        <w:t>Lai konstatētu, vai šī Nolikuma 14.4.</w:t>
      </w:r>
      <w:r w:rsidR="005C352B">
        <w:rPr>
          <w:b w:val="0"/>
        </w:rPr>
        <w:t> </w:t>
      </w:r>
      <w:r w:rsidRPr="00E21722">
        <w:rPr>
          <w:b w:val="0"/>
        </w:rPr>
        <w:t>punktā minētai personai Latvijā vai valstī, kurā tas reģistrēts vai kurā atrodas tā pastāvīgā dzīves vieta, nav neizpildītas saistības nodokļu jomā, tajā skaitā atbilstoši likumā “Par nodokļiem un nodevām” noteiktajām prasībām iesniegtas nodokļu deklarācijas un nav nodokļu parādi, kas kopsummā pārsniedz 150</w:t>
      </w:r>
      <w:r w:rsidR="005763B3">
        <w:rPr>
          <w:b w:val="0"/>
        </w:rPr>
        <w:t> </w:t>
      </w:r>
      <w:r w:rsidRPr="001804DA">
        <w:rPr>
          <w:b w:val="0"/>
          <w:i/>
          <w:iCs/>
        </w:rPr>
        <w:t>euro</w:t>
      </w:r>
      <w:r w:rsidRPr="00E21722">
        <w:rPr>
          <w:b w:val="0"/>
        </w:rPr>
        <w:t>, iepirkumu komisija pārbauda šo iespējamo neizpildīto saistību nodokļu jomā esamību šādos divos datumos:</w:t>
      </w:r>
    </w:p>
    <w:p w14:paraId="40C5E670" w14:textId="2201DA01" w:rsidR="00E21722" w:rsidRPr="00E21722" w:rsidRDefault="00E21722" w:rsidP="002B7AFA">
      <w:pPr>
        <w:pStyle w:val="Virsraksts2"/>
        <w:widowControl w:val="0"/>
        <w:numPr>
          <w:ilvl w:val="2"/>
          <w:numId w:val="1"/>
        </w:numPr>
        <w:tabs>
          <w:tab w:val="clear" w:pos="900"/>
          <w:tab w:val="clear" w:pos="1620"/>
          <w:tab w:val="clear" w:pos="6260"/>
        </w:tabs>
        <w:ind w:left="1418" w:right="-2" w:hanging="709"/>
        <w:rPr>
          <w:b w:val="0"/>
        </w:rPr>
      </w:pPr>
      <w:r w:rsidRPr="00E21722">
        <w:rPr>
          <w:b w:val="0"/>
        </w:rPr>
        <w:t>šī Nolikuma 8.2.</w:t>
      </w:r>
      <w:r w:rsidR="005763B3">
        <w:rPr>
          <w:b w:val="0"/>
        </w:rPr>
        <w:t> </w:t>
      </w:r>
      <w:r w:rsidRPr="00E21722">
        <w:rPr>
          <w:b w:val="0"/>
        </w:rPr>
        <w:t>punktā minētajā piedāvājumu iesniegšanas termiņa pēdējā dienā;</w:t>
      </w:r>
    </w:p>
    <w:p w14:paraId="032629A3" w14:textId="77777777" w:rsidR="00E21722" w:rsidRPr="00E21722" w:rsidRDefault="00E21722" w:rsidP="002B7AFA">
      <w:pPr>
        <w:pStyle w:val="Virsraksts2"/>
        <w:widowControl w:val="0"/>
        <w:numPr>
          <w:ilvl w:val="2"/>
          <w:numId w:val="1"/>
        </w:numPr>
        <w:tabs>
          <w:tab w:val="clear" w:pos="900"/>
          <w:tab w:val="clear" w:pos="1620"/>
          <w:tab w:val="clear" w:pos="6260"/>
        </w:tabs>
        <w:ind w:left="1418" w:right="-2" w:hanging="709"/>
        <w:rPr>
          <w:b w:val="0"/>
        </w:rPr>
      </w:pPr>
      <w:r w:rsidRPr="00E21722">
        <w:rPr>
          <w:b w:val="0"/>
        </w:rPr>
        <w:t>dienā, kad pieņemts lēmums par iespējamu iepirkuma līguma slēgšanas tiesību piešķiršanu.</w:t>
      </w:r>
    </w:p>
    <w:p w14:paraId="6A18089C" w14:textId="45B4FED1" w:rsidR="00E21722" w:rsidRPr="00E21722" w:rsidRDefault="00E21722" w:rsidP="00E21722">
      <w:pPr>
        <w:pStyle w:val="Virsraksts2"/>
        <w:widowControl w:val="0"/>
        <w:numPr>
          <w:ilvl w:val="1"/>
          <w:numId w:val="1"/>
        </w:numPr>
        <w:tabs>
          <w:tab w:val="left" w:pos="993"/>
        </w:tabs>
        <w:ind w:right="-2"/>
        <w:rPr>
          <w:b w:val="0"/>
        </w:rPr>
      </w:pPr>
      <w:r w:rsidRPr="00E21722">
        <w:rPr>
          <w:b w:val="0"/>
        </w:rPr>
        <w:t>Lai noteiktu vai pretendents nav izslēdzams no dalības iepirkumu procedūrā sakarā ar Publisko iepirkumu likuma 42.</w:t>
      </w:r>
      <w:r w:rsidR="001804DA">
        <w:rPr>
          <w:b w:val="0"/>
        </w:rPr>
        <w:t> </w:t>
      </w:r>
      <w:r w:rsidRPr="00E21722">
        <w:rPr>
          <w:b w:val="0"/>
        </w:rPr>
        <w:t>panta otrās daļas 1.</w:t>
      </w:r>
      <w:r w:rsidR="001804DA">
        <w:rPr>
          <w:b w:val="0"/>
        </w:rPr>
        <w:t> </w:t>
      </w:r>
      <w:r w:rsidRPr="00E21722">
        <w:rPr>
          <w:b w:val="0"/>
        </w:rPr>
        <w:t>punktā minētajiem noziedzīgajiem nodarījumiem, iepirkuma komisija pārbauda Publisko iepirkumu likuma 42.</w:t>
      </w:r>
      <w:r w:rsidR="001804DA">
        <w:rPr>
          <w:b w:val="0"/>
        </w:rPr>
        <w:t> </w:t>
      </w:r>
      <w:r w:rsidRPr="00E21722">
        <w:rPr>
          <w:b w:val="0"/>
        </w:rPr>
        <w:t>panta noteiktajā kārtībā Nolikuma 14.4.</w:t>
      </w:r>
      <w:r w:rsidR="001804DA">
        <w:rPr>
          <w:b w:val="0"/>
        </w:rPr>
        <w:t> </w:t>
      </w:r>
      <w:r w:rsidRPr="00E21722">
        <w:rPr>
          <w:b w:val="0"/>
        </w:rPr>
        <w:t>punktā minētās personas, kā arī personu, kura ir pretendenta valdes vai padomes loceklis, pārstāvēttiesīga persona vai prokūrists, vai persona, kura ir pilnvarota pārstāvēt pretendentu darbībās, kas saistītas ar filiāli.</w:t>
      </w:r>
    </w:p>
    <w:p w14:paraId="370F43EF" w14:textId="62E91884" w:rsidR="00E21722" w:rsidRPr="00E21722" w:rsidRDefault="00E21722" w:rsidP="00320721">
      <w:pPr>
        <w:pStyle w:val="Virsraksts2"/>
        <w:widowControl w:val="0"/>
        <w:numPr>
          <w:ilvl w:val="1"/>
          <w:numId w:val="1"/>
        </w:numPr>
        <w:tabs>
          <w:tab w:val="left" w:pos="993"/>
        </w:tabs>
        <w:ind w:right="-2"/>
        <w:rPr>
          <w:b w:val="0"/>
        </w:rPr>
      </w:pPr>
      <w:r w:rsidRPr="00E21722">
        <w:rPr>
          <w:b w:val="0"/>
        </w:rPr>
        <w:t>Lai noteiktu pretendenta atbilstību Nolikuma 12.1.7.</w:t>
      </w:r>
      <w:r w:rsidR="001804DA">
        <w:rPr>
          <w:b w:val="0"/>
        </w:rPr>
        <w:t> </w:t>
      </w:r>
      <w:r w:rsidRPr="00E21722">
        <w:rPr>
          <w:b w:val="0"/>
        </w:rPr>
        <w:t>punkta prasībām, iepirkuma komisija,  ievērojot Starptautisko un Latvijas Republikas nacionālo sankciju likuma 11.</w:t>
      </w:r>
      <w:r w:rsidRPr="00320721">
        <w:rPr>
          <w:b w:val="0"/>
          <w:vertAlign w:val="superscript"/>
        </w:rPr>
        <w:t>1</w:t>
      </w:r>
      <w:r w:rsidR="001804DA">
        <w:rPr>
          <w:b w:val="0"/>
          <w:vertAlign w:val="superscript"/>
        </w:rPr>
        <w:t> </w:t>
      </w:r>
      <w:r w:rsidR="001804DA">
        <w:rPr>
          <w:b w:val="0"/>
        </w:rPr>
        <w:t>p</w:t>
      </w:r>
      <w:r w:rsidRPr="00E21722">
        <w:rPr>
          <w:b w:val="0"/>
        </w:rPr>
        <w:t>antā noteikto, pirms gala lēmuma pieņemšanas par līguma noslēgšanu, pārliecinās, vai uz līgumslēdzēju nav attiecinātas sankcijas, kas varētu ietekmēt līguma izpildi, proti, vai noslēdzamā līguma izpildi neapdraud subjektam piemērotās sankcijas.</w:t>
      </w:r>
    </w:p>
    <w:p w14:paraId="5FADEA95" w14:textId="77777777" w:rsidR="00E21722" w:rsidRPr="00E21722" w:rsidRDefault="00E21722" w:rsidP="00E21722">
      <w:pPr>
        <w:pStyle w:val="Virsraksts2"/>
        <w:widowControl w:val="0"/>
        <w:numPr>
          <w:ilvl w:val="1"/>
          <w:numId w:val="1"/>
        </w:numPr>
        <w:tabs>
          <w:tab w:val="left" w:pos="993"/>
        </w:tabs>
        <w:ind w:right="-2"/>
        <w:rPr>
          <w:b w:val="0"/>
        </w:rPr>
      </w:pPr>
      <w:r w:rsidRPr="00E21722">
        <w:rPr>
          <w:b w:val="0"/>
        </w:rPr>
        <w:t>No pretendentiem, kas atbilst visām pretendentu atlases prasībām, pasūtītājs piešķir iepirkuma līguma slēgšanas tiesības pretendentam, kurš iesniedzis saimnieciski visizdevīgāko piedāvājumu.</w:t>
      </w:r>
    </w:p>
    <w:p w14:paraId="2E0D5043" w14:textId="7C447C1B" w:rsidR="00E21722" w:rsidRPr="00E21722" w:rsidRDefault="00E21722" w:rsidP="00E21722">
      <w:pPr>
        <w:pStyle w:val="Virsraksts2"/>
        <w:widowControl w:val="0"/>
        <w:numPr>
          <w:ilvl w:val="1"/>
          <w:numId w:val="1"/>
        </w:numPr>
        <w:tabs>
          <w:tab w:val="left" w:pos="993"/>
        </w:tabs>
        <w:ind w:right="-2"/>
        <w:rPr>
          <w:b w:val="0"/>
        </w:rPr>
      </w:pPr>
      <w:r w:rsidRPr="00E21722">
        <w:rPr>
          <w:b w:val="0"/>
        </w:rPr>
        <w:t xml:space="preserve">Lai noteiktu saimnieciski izdevīgāko piedāvājumu šajā iepirkumā, komisija vērtē </w:t>
      </w:r>
      <w:r w:rsidR="009B31AC">
        <w:rPr>
          <w:b w:val="0"/>
        </w:rPr>
        <w:t>līgum</w:t>
      </w:r>
      <w:r w:rsidRPr="00E21722">
        <w:rPr>
          <w:b w:val="0"/>
        </w:rPr>
        <w:t xml:space="preserve">cenas, kuras pretendenti uzrādījuši savos finanšu piedāvājumos. Līguma slēgšanas tiesības iegūst tas pretendents, kura piedāvājums atbilst iepirkuma prasībām un kura piedāvātā </w:t>
      </w:r>
      <w:r w:rsidR="009B31AC">
        <w:rPr>
          <w:b w:val="0"/>
        </w:rPr>
        <w:t>līgum</w:t>
      </w:r>
      <w:r w:rsidRPr="00E21722">
        <w:rPr>
          <w:b w:val="0"/>
        </w:rPr>
        <w:t xml:space="preserve">cena, salīdzinot ar citu pretendentu piedāvātām </w:t>
      </w:r>
      <w:r w:rsidR="009B31AC">
        <w:rPr>
          <w:b w:val="0"/>
        </w:rPr>
        <w:t>līgum</w:t>
      </w:r>
      <w:r w:rsidRPr="00E21722">
        <w:rPr>
          <w:b w:val="0"/>
        </w:rPr>
        <w:t>cenām, ir zemākā.</w:t>
      </w:r>
    </w:p>
    <w:p w14:paraId="5BEB6EAF" w14:textId="4FCCF707" w:rsidR="00F11DB7" w:rsidRPr="004904E4" w:rsidRDefault="00E21722" w:rsidP="00E21722">
      <w:pPr>
        <w:pStyle w:val="Virsraksts2"/>
        <w:keepNext w:val="0"/>
        <w:widowControl w:val="0"/>
        <w:numPr>
          <w:ilvl w:val="1"/>
          <w:numId w:val="1"/>
        </w:numPr>
        <w:tabs>
          <w:tab w:val="clear" w:pos="900"/>
          <w:tab w:val="clear" w:pos="1620"/>
          <w:tab w:val="left" w:pos="993"/>
        </w:tabs>
        <w:ind w:right="-2"/>
        <w:rPr>
          <w:b w:val="0"/>
        </w:rPr>
      </w:pPr>
      <w:r w:rsidRPr="00E21722">
        <w:rPr>
          <w:b w:val="0"/>
        </w:rPr>
        <w:t>Motivētu lēmumu slēgt iepirkumu līgumu vai izbeigt iepirkumu procedūru, iepirkumu komisija pieņem ar balsu vairākumu</w:t>
      </w:r>
      <w:r w:rsidR="00F11DB7" w:rsidRPr="004904E4">
        <w:rPr>
          <w:b w:val="0"/>
        </w:rPr>
        <w:t>.</w:t>
      </w:r>
    </w:p>
    <w:p w14:paraId="72022535" w14:textId="77777777" w:rsidR="00F74D47" w:rsidRPr="00871A86" w:rsidRDefault="00F74D47" w:rsidP="002552E6">
      <w:pPr>
        <w:pStyle w:val="Parastais1"/>
        <w:keepNext/>
        <w:ind w:left="792"/>
        <w:jc w:val="both"/>
        <w:rPr>
          <w:rFonts w:asciiTheme="majorBidi" w:hAnsiTheme="majorBidi" w:cstheme="majorBidi"/>
          <w:sz w:val="16"/>
          <w:szCs w:val="16"/>
          <w:lang w:val="lv-LV"/>
        </w:rPr>
      </w:pPr>
    </w:p>
    <w:p w14:paraId="60742CD7" w14:textId="77777777" w:rsidR="00811026" w:rsidRPr="00811026" w:rsidRDefault="00811026" w:rsidP="00811026">
      <w:pPr>
        <w:numPr>
          <w:ilvl w:val="0"/>
          <w:numId w:val="1"/>
        </w:numPr>
        <w:rPr>
          <w:rFonts w:asciiTheme="majorBidi" w:hAnsiTheme="majorBidi" w:cstheme="majorBidi"/>
          <w:b/>
          <w:bCs/>
          <w:sz w:val="24"/>
          <w:szCs w:val="24"/>
        </w:rPr>
      </w:pPr>
      <w:r w:rsidRPr="00811026">
        <w:rPr>
          <w:rFonts w:asciiTheme="majorBidi" w:hAnsiTheme="majorBidi" w:cstheme="majorBidi"/>
          <w:b/>
          <w:bCs/>
          <w:sz w:val="24"/>
          <w:szCs w:val="24"/>
        </w:rPr>
        <w:t>Fizisko personu datu apstrādes noteikumi</w:t>
      </w:r>
    </w:p>
    <w:p w14:paraId="18E65C18" w14:textId="7762758E" w:rsidR="00743BE1" w:rsidRDefault="00811026" w:rsidP="00743BE1">
      <w:pPr>
        <w:numPr>
          <w:ilvl w:val="1"/>
          <w:numId w:val="1"/>
        </w:numPr>
        <w:tabs>
          <w:tab w:val="left" w:pos="993"/>
        </w:tabs>
        <w:jc w:val="both"/>
        <w:rPr>
          <w:rFonts w:asciiTheme="majorBidi" w:hAnsiTheme="majorBidi" w:cstheme="majorBidi"/>
          <w:sz w:val="24"/>
          <w:szCs w:val="24"/>
        </w:rPr>
      </w:pPr>
      <w:r w:rsidRPr="00811026">
        <w:rPr>
          <w:rFonts w:asciiTheme="majorBidi" w:hAnsiTheme="majorBidi" w:cstheme="majorBidi"/>
          <w:sz w:val="24"/>
          <w:szCs w:val="24"/>
        </w:rPr>
        <w:t>Fizisko personu datu apstrādes pamatojums –  Eiropas Parlamenta un Padomes 2016.</w:t>
      </w:r>
      <w:r w:rsidR="005763B3">
        <w:rPr>
          <w:rFonts w:asciiTheme="majorBidi" w:hAnsiTheme="majorBidi" w:cstheme="majorBidi"/>
          <w:sz w:val="24"/>
          <w:szCs w:val="24"/>
        </w:rPr>
        <w:t> </w:t>
      </w:r>
      <w:r w:rsidRPr="00811026">
        <w:rPr>
          <w:rFonts w:asciiTheme="majorBidi" w:hAnsiTheme="majorBidi" w:cstheme="majorBidi"/>
          <w:sz w:val="24"/>
          <w:szCs w:val="24"/>
        </w:rPr>
        <w:t>gada 27.</w:t>
      </w:r>
      <w:r w:rsidR="005763B3">
        <w:rPr>
          <w:rFonts w:asciiTheme="majorBidi" w:hAnsiTheme="majorBidi" w:cstheme="majorBidi"/>
          <w:sz w:val="24"/>
          <w:szCs w:val="24"/>
        </w:rPr>
        <w:t> </w:t>
      </w:r>
      <w:r w:rsidRPr="00811026">
        <w:rPr>
          <w:rFonts w:asciiTheme="majorBidi" w:hAnsiTheme="majorBidi" w:cstheme="majorBidi"/>
          <w:sz w:val="24"/>
          <w:szCs w:val="24"/>
        </w:rPr>
        <w:t>aprīļa regulas Nr.</w:t>
      </w:r>
      <w:r w:rsidR="005763B3">
        <w:rPr>
          <w:rFonts w:asciiTheme="majorBidi" w:hAnsiTheme="majorBidi" w:cstheme="majorBidi"/>
          <w:sz w:val="24"/>
          <w:szCs w:val="24"/>
        </w:rPr>
        <w:t> </w:t>
      </w:r>
      <w:r w:rsidRPr="00811026">
        <w:rPr>
          <w:rFonts w:asciiTheme="majorBidi" w:hAnsiTheme="majorBidi" w:cstheme="majorBidi"/>
          <w:sz w:val="24"/>
          <w:szCs w:val="24"/>
        </w:rPr>
        <w:t>2016/679 par fizisku personu aizsardzību attiecībā uz personas datu apstrādi un šādu datu brīvu apriti un ar ko atceļ Direktīvu 95/46/EK (Vispārīgā datu aizsardzības regula) 6. panta pirmās daļas b) un c) apakšpunkts.</w:t>
      </w:r>
    </w:p>
    <w:p w14:paraId="565E43AB" w14:textId="77777777" w:rsidR="00743BE1" w:rsidRDefault="00811026" w:rsidP="00743BE1">
      <w:pPr>
        <w:numPr>
          <w:ilvl w:val="1"/>
          <w:numId w:val="1"/>
        </w:numPr>
        <w:tabs>
          <w:tab w:val="left" w:pos="993"/>
        </w:tabs>
        <w:jc w:val="both"/>
        <w:rPr>
          <w:rFonts w:asciiTheme="majorBidi" w:hAnsiTheme="majorBidi" w:cstheme="majorBidi"/>
          <w:sz w:val="24"/>
          <w:szCs w:val="24"/>
        </w:rPr>
      </w:pPr>
      <w:r w:rsidRPr="00743BE1">
        <w:rPr>
          <w:rFonts w:asciiTheme="majorBidi" w:hAnsiTheme="majorBidi" w:cstheme="majorBidi"/>
          <w:sz w:val="24"/>
          <w:szCs w:val="24"/>
        </w:rPr>
        <w:t>Iepirkuma procedūrā iesniegtajos dokumentos norādīto fizisko personu datus apstrādās, lai nodrošinātu iepirkuma procedūras norisi, pretendentu piedāvājumu izvērtēšanu, iepirkuma līguma noslēgšanu un izpildi.</w:t>
      </w:r>
    </w:p>
    <w:p w14:paraId="6918B121" w14:textId="77777777" w:rsidR="00743BE1" w:rsidRDefault="00811026" w:rsidP="00743BE1">
      <w:pPr>
        <w:numPr>
          <w:ilvl w:val="1"/>
          <w:numId w:val="1"/>
        </w:numPr>
        <w:tabs>
          <w:tab w:val="left" w:pos="993"/>
        </w:tabs>
        <w:jc w:val="both"/>
        <w:rPr>
          <w:rFonts w:asciiTheme="majorBidi" w:hAnsiTheme="majorBidi" w:cstheme="majorBidi"/>
          <w:sz w:val="24"/>
          <w:szCs w:val="24"/>
        </w:rPr>
      </w:pPr>
      <w:r w:rsidRPr="00743BE1">
        <w:rPr>
          <w:rFonts w:asciiTheme="majorBidi" w:hAnsiTheme="majorBidi" w:cstheme="majorBidi"/>
          <w:sz w:val="24"/>
          <w:szCs w:val="24"/>
        </w:rPr>
        <w:t xml:space="preserve">Pretendents nodrošina, ka visu savā piedāvājumā norādīto fizisko personu (tai skaitā visu personu apvienības biedru, neatkarīgi no savstarpējo attiecību tiesiskā rakstura, kā arī visu apakšuzņēmēju, ja tādus piesaista), tostarp speciālistu, darbinieku, </w:t>
      </w:r>
      <w:r w:rsidRPr="00743BE1">
        <w:rPr>
          <w:rFonts w:asciiTheme="majorBidi" w:hAnsiTheme="majorBidi" w:cstheme="majorBidi"/>
          <w:sz w:val="24"/>
          <w:szCs w:val="24"/>
        </w:rPr>
        <w:lastRenderedPageBreak/>
        <w:t>kontaktpersonu u.c. datu apstrādei, kuru veiks pasūtītājs gan iepirkumu procedūrā, gan iepirkuma līguma izpildē, ja ar pretendentu noslēgs iepirkuma līgumu, ir nodrošināts personas datu apstrādes tiesiskais pamats normatīvajos aktos noteiktajā kārtībā, un šo personu informēšanu par paredzēto personu datu apstrādi.</w:t>
      </w:r>
    </w:p>
    <w:p w14:paraId="7CB56EAB" w14:textId="77777777" w:rsidR="00743BE1" w:rsidRDefault="00811026" w:rsidP="00743BE1">
      <w:pPr>
        <w:numPr>
          <w:ilvl w:val="1"/>
          <w:numId w:val="1"/>
        </w:numPr>
        <w:tabs>
          <w:tab w:val="left" w:pos="993"/>
        </w:tabs>
        <w:jc w:val="both"/>
        <w:rPr>
          <w:rFonts w:asciiTheme="majorBidi" w:hAnsiTheme="majorBidi" w:cstheme="majorBidi"/>
          <w:sz w:val="24"/>
          <w:szCs w:val="24"/>
        </w:rPr>
      </w:pPr>
      <w:r w:rsidRPr="00743BE1">
        <w:rPr>
          <w:rFonts w:asciiTheme="majorBidi" w:hAnsiTheme="majorBidi" w:cstheme="majorBidi"/>
          <w:sz w:val="24"/>
          <w:szCs w:val="24"/>
        </w:rPr>
        <w:t xml:space="preserve">Papildu informācija par personas datu apstrādi norādīta Meža pētīšanas stacijas Privātuma politikā, kas pieejama Meža pētīšanas stacijas tīmekļvietnē: </w:t>
      </w:r>
      <w:hyperlink r:id="rId13" w:history="1">
        <w:r w:rsidRPr="00743BE1">
          <w:rPr>
            <w:rStyle w:val="Hipersaite"/>
            <w:rFonts w:asciiTheme="majorBidi" w:hAnsiTheme="majorBidi" w:cstheme="majorBidi"/>
            <w:sz w:val="24"/>
            <w:szCs w:val="24"/>
          </w:rPr>
          <w:t>https://www.agenturamps.lv/lv/par_mums/privatuma_politika/</w:t>
        </w:r>
      </w:hyperlink>
      <w:r w:rsidRPr="00743BE1">
        <w:rPr>
          <w:rFonts w:asciiTheme="majorBidi" w:hAnsiTheme="majorBidi" w:cstheme="majorBidi"/>
          <w:sz w:val="24"/>
          <w:szCs w:val="24"/>
        </w:rPr>
        <w:t>.</w:t>
      </w:r>
    </w:p>
    <w:p w14:paraId="16DE1263" w14:textId="23728DC4" w:rsidR="00811026" w:rsidRPr="00743BE1" w:rsidRDefault="00811026" w:rsidP="00743BE1">
      <w:pPr>
        <w:numPr>
          <w:ilvl w:val="1"/>
          <w:numId w:val="1"/>
        </w:numPr>
        <w:tabs>
          <w:tab w:val="left" w:pos="993"/>
        </w:tabs>
        <w:jc w:val="both"/>
        <w:rPr>
          <w:rFonts w:asciiTheme="majorBidi" w:hAnsiTheme="majorBidi" w:cstheme="majorBidi"/>
          <w:sz w:val="24"/>
          <w:szCs w:val="24"/>
        </w:rPr>
      </w:pPr>
      <w:r w:rsidRPr="00743BE1">
        <w:rPr>
          <w:rFonts w:asciiTheme="majorBidi" w:hAnsiTheme="majorBidi" w:cstheme="majorBidi"/>
          <w:sz w:val="24"/>
          <w:szCs w:val="24"/>
        </w:rPr>
        <w:t>Personas datu apstrādes pārzinis: Meža pētīšanas stacija, kontaktinformācija: Pārupes iela 5, Jaunkalsnava, Kalsnavas pag., Madonas nov., LV-4860, e-pasta adrese: mps@agenturamps.lv, tālrunis 64826591.</w:t>
      </w:r>
    </w:p>
    <w:p w14:paraId="37BD60C9" w14:textId="77777777" w:rsidR="00743BE1" w:rsidRPr="00871A86" w:rsidRDefault="00743BE1" w:rsidP="00743BE1">
      <w:pPr>
        <w:ind w:left="360"/>
        <w:jc w:val="both"/>
        <w:rPr>
          <w:rFonts w:asciiTheme="majorBidi" w:hAnsiTheme="majorBidi" w:cstheme="majorBidi"/>
          <w:bCs/>
          <w:sz w:val="16"/>
          <w:szCs w:val="16"/>
        </w:rPr>
      </w:pPr>
    </w:p>
    <w:p w14:paraId="575A6933" w14:textId="699BBE3D" w:rsidR="00300FD3" w:rsidRPr="00743BE1" w:rsidRDefault="00300FD3" w:rsidP="002552E6">
      <w:pPr>
        <w:numPr>
          <w:ilvl w:val="0"/>
          <w:numId w:val="1"/>
        </w:numPr>
        <w:jc w:val="both"/>
        <w:rPr>
          <w:rFonts w:ascii="Times New Roman" w:hAnsi="Times New Roman"/>
          <w:b/>
          <w:sz w:val="24"/>
          <w:szCs w:val="24"/>
        </w:rPr>
      </w:pPr>
      <w:r w:rsidRPr="00743BE1">
        <w:rPr>
          <w:rFonts w:ascii="Times New Roman" w:hAnsi="Times New Roman"/>
          <w:b/>
          <w:sz w:val="24"/>
          <w:szCs w:val="24"/>
        </w:rPr>
        <w:t>Līguma izpildes vietas apskate</w:t>
      </w:r>
    </w:p>
    <w:p w14:paraId="4282A89D" w14:textId="064112B2" w:rsidR="00300FD3" w:rsidRPr="00743BE1" w:rsidRDefault="008976EC" w:rsidP="002552E6">
      <w:pPr>
        <w:pStyle w:val="Sarakstarindkopa"/>
        <w:ind w:left="360"/>
        <w:jc w:val="both"/>
        <w:rPr>
          <w:rFonts w:ascii="Times New Roman" w:hAnsi="Times New Roman"/>
          <w:sz w:val="24"/>
          <w:szCs w:val="24"/>
        </w:rPr>
      </w:pPr>
      <w:r w:rsidRPr="008976EC">
        <w:rPr>
          <w:rFonts w:asciiTheme="majorBidi" w:hAnsiTheme="majorBidi" w:cstheme="majorBidi"/>
          <w:sz w:val="24"/>
          <w:szCs w:val="24"/>
        </w:rPr>
        <w:t>Pasūtītājs nepieciešamības gadījumā nodrošina brīvprātīgu organizētu Objekta apskati dabā 2026.</w:t>
      </w:r>
      <w:r w:rsidR="003B5833">
        <w:rPr>
          <w:rFonts w:asciiTheme="majorBidi" w:hAnsiTheme="majorBidi" w:cstheme="majorBidi"/>
          <w:sz w:val="24"/>
          <w:szCs w:val="24"/>
        </w:rPr>
        <w:t> </w:t>
      </w:r>
      <w:r w:rsidRPr="008976EC">
        <w:rPr>
          <w:rFonts w:asciiTheme="majorBidi" w:hAnsiTheme="majorBidi" w:cstheme="majorBidi"/>
          <w:sz w:val="24"/>
          <w:szCs w:val="24"/>
        </w:rPr>
        <w:t xml:space="preserve">gada </w:t>
      </w:r>
      <w:r w:rsidR="002C3281" w:rsidRPr="008D6355">
        <w:rPr>
          <w:rFonts w:asciiTheme="majorBidi" w:hAnsiTheme="majorBidi" w:cstheme="majorBidi"/>
          <w:sz w:val="24"/>
          <w:szCs w:val="24"/>
        </w:rPr>
        <w:t>22</w:t>
      </w:r>
      <w:r w:rsidRPr="008D6355">
        <w:rPr>
          <w:rFonts w:asciiTheme="majorBidi" w:hAnsiTheme="majorBidi" w:cstheme="majorBidi"/>
          <w:sz w:val="24"/>
          <w:szCs w:val="24"/>
        </w:rPr>
        <w:t>.</w:t>
      </w:r>
      <w:r w:rsidR="003B5833" w:rsidRPr="008D6355">
        <w:rPr>
          <w:rFonts w:asciiTheme="majorBidi" w:hAnsiTheme="majorBidi" w:cstheme="majorBidi"/>
          <w:sz w:val="24"/>
          <w:szCs w:val="24"/>
        </w:rPr>
        <w:t> </w:t>
      </w:r>
      <w:r w:rsidR="00EB61AF" w:rsidRPr="008D6355">
        <w:rPr>
          <w:rFonts w:asciiTheme="majorBidi" w:hAnsiTheme="majorBidi" w:cstheme="majorBidi"/>
          <w:sz w:val="24"/>
          <w:szCs w:val="24"/>
        </w:rPr>
        <w:t>jūlijā</w:t>
      </w:r>
      <w:r w:rsidRPr="008D6355">
        <w:rPr>
          <w:rFonts w:asciiTheme="majorBidi" w:hAnsiTheme="majorBidi" w:cstheme="majorBidi"/>
          <w:sz w:val="24"/>
          <w:szCs w:val="24"/>
        </w:rPr>
        <w:t xml:space="preserve"> plkst.</w:t>
      </w:r>
      <w:r w:rsidR="003B5833" w:rsidRPr="008D6355">
        <w:rPr>
          <w:rFonts w:asciiTheme="majorBidi" w:hAnsiTheme="majorBidi" w:cstheme="majorBidi"/>
          <w:sz w:val="24"/>
          <w:szCs w:val="24"/>
        </w:rPr>
        <w:t> </w:t>
      </w:r>
      <w:r w:rsidRPr="008D6355">
        <w:rPr>
          <w:rFonts w:asciiTheme="majorBidi" w:hAnsiTheme="majorBidi" w:cstheme="majorBidi"/>
          <w:sz w:val="24"/>
          <w:szCs w:val="24"/>
        </w:rPr>
        <w:t>10.00</w:t>
      </w:r>
      <w:r w:rsidRPr="008976EC">
        <w:rPr>
          <w:rFonts w:asciiTheme="majorBidi" w:hAnsiTheme="majorBidi" w:cstheme="majorBidi"/>
          <w:sz w:val="24"/>
          <w:szCs w:val="24"/>
        </w:rPr>
        <w:t xml:space="preserve"> (</w:t>
      </w:r>
      <w:r w:rsidR="006A4624" w:rsidRPr="006A4624">
        <w:rPr>
          <w:rFonts w:asciiTheme="majorBidi" w:hAnsiTheme="majorBidi" w:cstheme="majorBidi"/>
          <w:sz w:val="24"/>
          <w:szCs w:val="24"/>
        </w:rPr>
        <w:t>tikšan</w:t>
      </w:r>
      <w:r w:rsidR="006A4624" w:rsidRPr="006A4624">
        <w:rPr>
          <w:rFonts w:asciiTheme="majorBidi" w:hAnsiTheme="majorBidi" w:cstheme="majorBidi" w:hint="eastAsia"/>
          <w:sz w:val="24"/>
          <w:szCs w:val="24"/>
        </w:rPr>
        <w:t>ā</w:t>
      </w:r>
      <w:r w:rsidR="006A4624" w:rsidRPr="006A4624">
        <w:rPr>
          <w:rFonts w:asciiTheme="majorBidi" w:hAnsiTheme="majorBidi" w:cstheme="majorBidi"/>
          <w:sz w:val="24"/>
          <w:szCs w:val="24"/>
        </w:rPr>
        <w:t xml:space="preserve">s vieta </w:t>
      </w:r>
      <w:r w:rsidR="00CD746A">
        <w:rPr>
          <w:rFonts w:asciiTheme="majorBidi" w:hAnsiTheme="majorBidi" w:cstheme="majorBidi"/>
          <w:sz w:val="24"/>
          <w:szCs w:val="24"/>
        </w:rPr>
        <w:t>īpašumā</w:t>
      </w:r>
      <w:r w:rsidR="006A4624" w:rsidRPr="006A4624">
        <w:rPr>
          <w:rFonts w:asciiTheme="majorBidi" w:hAnsiTheme="majorBidi" w:cstheme="majorBidi"/>
          <w:sz w:val="24"/>
          <w:szCs w:val="24"/>
        </w:rPr>
        <w:t xml:space="preserve"> „</w:t>
      </w:r>
      <w:r w:rsidR="00CD746A">
        <w:rPr>
          <w:rFonts w:asciiTheme="majorBidi" w:hAnsiTheme="majorBidi" w:cstheme="majorBidi"/>
          <w:sz w:val="24"/>
          <w:szCs w:val="24"/>
        </w:rPr>
        <w:t>Vētraine</w:t>
      </w:r>
      <w:r w:rsidR="006A4624" w:rsidRPr="006A4624">
        <w:rPr>
          <w:rFonts w:asciiTheme="majorBidi" w:hAnsiTheme="majorBidi" w:cstheme="majorBidi"/>
          <w:sz w:val="24"/>
          <w:szCs w:val="24"/>
        </w:rPr>
        <w:t xml:space="preserve">”, </w:t>
      </w:r>
      <w:r w:rsidR="00CD746A">
        <w:rPr>
          <w:rFonts w:asciiTheme="majorBidi" w:hAnsiTheme="majorBidi" w:cstheme="majorBidi"/>
          <w:sz w:val="24"/>
          <w:szCs w:val="24"/>
        </w:rPr>
        <w:t>Kalsnavas</w:t>
      </w:r>
      <w:r w:rsidR="006A4624" w:rsidRPr="006A4624">
        <w:rPr>
          <w:rFonts w:asciiTheme="majorBidi" w:hAnsiTheme="majorBidi" w:cstheme="majorBidi"/>
          <w:sz w:val="24"/>
          <w:szCs w:val="24"/>
        </w:rPr>
        <w:t xml:space="preserve"> pag., </w:t>
      </w:r>
      <w:r w:rsidR="00CD746A">
        <w:rPr>
          <w:rFonts w:asciiTheme="majorBidi" w:hAnsiTheme="majorBidi" w:cstheme="majorBidi"/>
          <w:sz w:val="24"/>
          <w:szCs w:val="24"/>
        </w:rPr>
        <w:t>Madonas</w:t>
      </w:r>
      <w:r w:rsidR="006A4624" w:rsidRPr="006A4624">
        <w:rPr>
          <w:rFonts w:asciiTheme="majorBidi" w:hAnsiTheme="majorBidi" w:cstheme="majorBidi"/>
          <w:sz w:val="24"/>
          <w:szCs w:val="24"/>
        </w:rPr>
        <w:t xml:space="preserve"> nov</w:t>
      </w:r>
      <w:r w:rsidRPr="006A4624">
        <w:rPr>
          <w:rFonts w:asciiTheme="majorBidi" w:hAnsiTheme="majorBidi" w:cstheme="majorBidi"/>
          <w:sz w:val="24"/>
          <w:szCs w:val="24"/>
        </w:rPr>
        <w:t>.).</w:t>
      </w:r>
      <w:r w:rsidRPr="008976EC">
        <w:rPr>
          <w:rFonts w:asciiTheme="majorBidi" w:hAnsiTheme="majorBidi" w:cstheme="majorBidi"/>
          <w:sz w:val="24"/>
          <w:szCs w:val="24"/>
        </w:rPr>
        <w:t xml:space="preserve"> Organizētajai objekta apskatei dabā </w:t>
      </w:r>
      <w:r w:rsidRPr="008976EC">
        <w:rPr>
          <w:rFonts w:asciiTheme="majorBidi" w:hAnsiTheme="majorBidi" w:cstheme="majorBidi"/>
          <w:sz w:val="24"/>
          <w:szCs w:val="24"/>
          <w:u w:val="single"/>
        </w:rPr>
        <w:t>iepriekš pieteikties</w:t>
      </w:r>
      <w:r w:rsidRPr="008976EC">
        <w:rPr>
          <w:rFonts w:asciiTheme="majorBidi" w:hAnsiTheme="majorBidi" w:cstheme="majorBidi"/>
          <w:sz w:val="24"/>
          <w:szCs w:val="24"/>
        </w:rPr>
        <w:t xml:space="preserve">, kontaktpersona: </w:t>
      </w:r>
      <w:r w:rsidR="003B5833" w:rsidRPr="003B5833">
        <w:rPr>
          <w:rFonts w:asciiTheme="majorBidi" w:hAnsiTheme="majorBidi" w:cstheme="majorBidi"/>
          <w:sz w:val="24"/>
          <w:szCs w:val="24"/>
        </w:rPr>
        <w:t xml:space="preserve">Meža pētīšanas stacijas </w:t>
      </w:r>
      <w:r w:rsidR="002B6834">
        <w:rPr>
          <w:rFonts w:asciiTheme="majorBidi" w:hAnsiTheme="majorBidi" w:cstheme="majorBidi"/>
          <w:sz w:val="24"/>
          <w:szCs w:val="24"/>
        </w:rPr>
        <w:t xml:space="preserve">saimniecības </w:t>
      </w:r>
      <w:r w:rsidR="00B274FC">
        <w:rPr>
          <w:rFonts w:asciiTheme="majorBidi" w:hAnsiTheme="majorBidi" w:cstheme="majorBidi"/>
          <w:sz w:val="24"/>
          <w:szCs w:val="24"/>
        </w:rPr>
        <w:t>pārzinis Sandis Strazdiņ</w:t>
      </w:r>
      <w:r w:rsidR="003B5833" w:rsidRPr="003B5833">
        <w:rPr>
          <w:rFonts w:asciiTheme="majorBidi" w:hAnsiTheme="majorBidi" w:cstheme="majorBidi"/>
          <w:sz w:val="24"/>
          <w:szCs w:val="24"/>
        </w:rPr>
        <w:t>š, tālrunis 2</w:t>
      </w:r>
      <w:r w:rsidR="00CD746A">
        <w:rPr>
          <w:rFonts w:asciiTheme="majorBidi" w:hAnsiTheme="majorBidi" w:cstheme="majorBidi"/>
          <w:sz w:val="24"/>
          <w:szCs w:val="24"/>
        </w:rPr>
        <w:t>9</w:t>
      </w:r>
      <w:r w:rsidR="003B5833" w:rsidRPr="003B5833">
        <w:rPr>
          <w:rFonts w:asciiTheme="majorBidi" w:hAnsiTheme="majorBidi" w:cstheme="majorBidi"/>
          <w:sz w:val="24"/>
          <w:szCs w:val="24"/>
        </w:rPr>
        <w:t>2</w:t>
      </w:r>
      <w:r w:rsidR="00B274FC">
        <w:rPr>
          <w:rFonts w:asciiTheme="majorBidi" w:hAnsiTheme="majorBidi" w:cstheme="majorBidi"/>
          <w:sz w:val="24"/>
          <w:szCs w:val="24"/>
        </w:rPr>
        <w:t>04</w:t>
      </w:r>
      <w:r w:rsidR="00CD746A">
        <w:rPr>
          <w:rFonts w:asciiTheme="majorBidi" w:hAnsiTheme="majorBidi" w:cstheme="majorBidi"/>
          <w:sz w:val="24"/>
          <w:szCs w:val="24"/>
        </w:rPr>
        <w:t>794</w:t>
      </w:r>
      <w:r w:rsidR="00300FD3" w:rsidRPr="00743BE1">
        <w:rPr>
          <w:rFonts w:ascii="Times New Roman" w:hAnsi="Times New Roman"/>
          <w:sz w:val="24"/>
          <w:szCs w:val="24"/>
        </w:rPr>
        <w:t>.</w:t>
      </w:r>
    </w:p>
    <w:p w14:paraId="298B55C5" w14:textId="7E5AEB57" w:rsidR="00300FD3" w:rsidRPr="00743BE1" w:rsidRDefault="00300FD3" w:rsidP="002552E6">
      <w:pPr>
        <w:pStyle w:val="Parastais1"/>
        <w:ind w:left="360"/>
        <w:jc w:val="both"/>
        <w:rPr>
          <w:rFonts w:ascii="Times New Roman" w:hAnsi="Times New Roman"/>
          <w:szCs w:val="24"/>
          <w:lang w:val="lv-LV"/>
        </w:rPr>
      </w:pPr>
    </w:p>
    <w:p w14:paraId="01037507" w14:textId="77777777" w:rsidR="00A400D6" w:rsidRPr="00743BE1" w:rsidRDefault="00A400D6" w:rsidP="002552E6">
      <w:pPr>
        <w:pStyle w:val="Parastais1"/>
        <w:ind w:left="360"/>
        <w:jc w:val="both"/>
        <w:rPr>
          <w:rFonts w:ascii="Times New Roman" w:hAnsi="Times New Roman"/>
          <w:szCs w:val="24"/>
          <w:lang w:val="lv-LV"/>
        </w:rPr>
      </w:pPr>
    </w:p>
    <w:p w14:paraId="61662C06" w14:textId="77777777" w:rsidR="00343170" w:rsidRPr="00743BE1" w:rsidRDefault="00271E5E" w:rsidP="002552E6">
      <w:pPr>
        <w:pStyle w:val="Parastais1"/>
        <w:tabs>
          <w:tab w:val="left" w:pos="426"/>
        </w:tabs>
        <w:ind w:left="142" w:right="-2" w:hanging="142"/>
        <w:jc w:val="both"/>
        <w:rPr>
          <w:rFonts w:ascii="Times New Roman" w:hAnsi="Times New Roman"/>
          <w:bCs/>
          <w:szCs w:val="24"/>
          <w:lang w:val="lv-LV"/>
        </w:rPr>
      </w:pPr>
      <w:r w:rsidRPr="00743BE1">
        <w:rPr>
          <w:rFonts w:ascii="Times New Roman" w:hAnsi="Times New Roman"/>
          <w:bCs/>
          <w:szCs w:val="24"/>
          <w:lang w:val="lv-LV"/>
        </w:rPr>
        <w:t>Pielikumi</w:t>
      </w:r>
      <w:r w:rsidR="00343170" w:rsidRPr="00743BE1">
        <w:rPr>
          <w:rFonts w:ascii="Times New Roman" w:hAnsi="Times New Roman"/>
          <w:bCs/>
          <w:szCs w:val="24"/>
          <w:lang w:val="lv-LV"/>
        </w:rPr>
        <w:t>:</w:t>
      </w:r>
    </w:p>
    <w:p w14:paraId="27B3CAA2" w14:textId="3B145186" w:rsidR="00300FD3" w:rsidRPr="004904E4" w:rsidRDefault="00CD746A" w:rsidP="002552E6">
      <w:pPr>
        <w:pStyle w:val="Parastais1"/>
        <w:numPr>
          <w:ilvl w:val="0"/>
          <w:numId w:val="8"/>
        </w:numPr>
        <w:tabs>
          <w:tab w:val="left" w:pos="426"/>
        </w:tabs>
        <w:ind w:right="-2"/>
        <w:jc w:val="both"/>
        <w:rPr>
          <w:rFonts w:ascii="Times New Roman" w:hAnsi="Times New Roman"/>
          <w:bCs/>
          <w:szCs w:val="24"/>
          <w:lang w:val="lv-LV"/>
        </w:rPr>
      </w:pPr>
      <w:r>
        <w:rPr>
          <w:rFonts w:ascii="Times New Roman" w:hAnsi="Times New Roman"/>
          <w:bCs/>
          <w:szCs w:val="24"/>
          <w:lang w:val="lv-LV"/>
        </w:rPr>
        <w:t>Tehniskā dokumentācija</w:t>
      </w:r>
      <w:r w:rsidR="00343170" w:rsidRPr="004904E4">
        <w:rPr>
          <w:rFonts w:ascii="Times New Roman" w:hAnsi="Times New Roman"/>
          <w:bCs/>
          <w:szCs w:val="24"/>
          <w:lang w:val="lv-LV"/>
        </w:rPr>
        <w:t>;</w:t>
      </w:r>
    </w:p>
    <w:p w14:paraId="37716445" w14:textId="77777777" w:rsidR="00300FD3" w:rsidRPr="004904E4" w:rsidRDefault="00343170" w:rsidP="002552E6">
      <w:pPr>
        <w:pStyle w:val="Parastais1"/>
        <w:numPr>
          <w:ilvl w:val="0"/>
          <w:numId w:val="8"/>
        </w:numPr>
        <w:tabs>
          <w:tab w:val="left" w:pos="426"/>
        </w:tabs>
        <w:ind w:right="-2"/>
        <w:jc w:val="both"/>
        <w:rPr>
          <w:rFonts w:ascii="Times New Roman" w:hAnsi="Times New Roman"/>
          <w:bCs/>
          <w:szCs w:val="24"/>
          <w:lang w:val="lv-LV"/>
        </w:rPr>
      </w:pPr>
      <w:r w:rsidRPr="004904E4">
        <w:rPr>
          <w:rFonts w:ascii="Times New Roman" w:hAnsi="Times New Roman"/>
          <w:bCs/>
          <w:szCs w:val="24"/>
          <w:lang w:val="lv-LV"/>
        </w:rPr>
        <w:t xml:space="preserve">Pretendenta pieteikuma </w:t>
      </w:r>
      <w:r w:rsidR="00E55C30">
        <w:rPr>
          <w:rFonts w:ascii="Times New Roman" w:hAnsi="Times New Roman"/>
          <w:bCs/>
          <w:szCs w:val="24"/>
          <w:lang w:val="lv-LV"/>
        </w:rPr>
        <w:t>veidlapa</w:t>
      </w:r>
      <w:r w:rsidR="00271E5E" w:rsidRPr="004904E4">
        <w:rPr>
          <w:rFonts w:ascii="Times New Roman" w:hAnsi="Times New Roman"/>
          <w:bCs/>
          <w:szCs w:val="24"/>
          <w:lang w:val="lv-LV"/>
        </w:rPr>
        <w:t>.</w:t>
      </w:r>
      <w:r w:rsidRPr="004904E4">
        <w:rPr>
          <w:rFonts w:ascii="Times New Roman" w:hAnsi="Times New Roman"/>
          <w:bCs/>
          <w:szCs w:val="24"/>
          <w:lang w:val="lv-LV"/>
        </w:rPr>
        <w:t>;</w:t>
      </w:r>
    </w:p>
    <w:p w14:paraId="1420867B" w14:textId="77777777" w:rsidR="00300FD3" w:rsidRPr="004904E4" w:rsidRDefault="00691E69" w:rsidP="002552E6">
      <w:pPr>
        <w:pStyle w:val="Parastais1"/>
        <w:numPr>
          <w:ilvl w:val="0"/>
          <w:numId w:val="8"/>
        </w:numPr>
        <w:tabs>
          <w:tab w:val="left" w:pos="426"/>
        </w:tabs>
        <w:ind w:right="-2"/>
        <w:jc w:val="both"/>
        <w:rPr>
          <w:rFonts w:ascii="Times New Roman" w:hAnsi="Times New Roman"/>
          <w:bCs/>
          <w:szCs w:val="24"/>
          <w:lang w:val="lv-LV"/>
        </w:rPr>
      </w:pPr>
      <w:r>
        <w:rPr>
          <w:rFonts w:ascii="Times New Roman" w:hAnsi="Times New Roman"/>
          <w:bCs/>
          <w:szCs w:val="24"/>
          <w:lang w:val="lv-LV"/>
        </w:rPr>
        <w:t>Iepriekšējās pie</w:t>
      </w:r>
      <w:r w:rsidR="00271E5E" w:rsidRPr="004904E4">
        <w:rPr>
          <w:rFonts w:ascii="Times New Roman" w:hAnsi="Times New Roman"/>
          <w:bCs/>
          <w:szCs w:val="24"/>
          <w:lang w:val="lv-LV"/>
        </w:rPr>
        <w:t>redz</w:t>
      </w:r>
      <w:r>
        <w:rPr>
          <w:rFonts w:ascii="Times New Roman" w:hAnsi="Times New Roman"/>
          <w:bCs/>
          <w:szCs w:val="24"/>
          <w:lang w:val="lv-LV"/>
        </w:rPr>
        <w:t>es veidlapa</w:t>
      </w:r>
      <w:r w:rsidR="00343170" w:rsidRPr="004904E4">
        <w:rPr>
          <w:rFonts w:ascii="Times New Roman" w:hAnsi="Times New Roman"/>
          <w:bCs/>
          <w:szCs w:val="24"/>
          <w:lang w:val="lv-LV"/>
        </w:rPr>
        <w:t>;</w:t>
      </w:r>
    </w:p>
    <w:p w14:paraId="3ED3E73D" w14:textId="1BF4DDF1" w:rsidR="00300FD3" w:rsidRPr="004904E4" w:rsidRDefault="00691E69" w:rsidP="002552E6">
      <w:pPr>
        <w:pStyle w:val="Parastais1"/>
        <w:numPr>
          <w:ilvl w:val="0"/>
          <w:numId w:val="8"/>
        </w:numPr>
        <w:tabs>
          <w:tab w:val="left" w:pos="426"/>
        </w:tabs>
        <w:ind w:right="-2"/>
        <w:jc w:val="both"/>
        <w:rPr>
          <w:rFonts w:ascii="Times New Roman" w:hAnsi="Times New Roman"/>
          <w:bCs/>
          <w:szCs w:val="24"/>
          <w:lang w:val="lv-LV"/>
        </w:rPr>
      </w:pPr>
      <w:r>
        <w:rPr>
          <w:rFonts w:ascii="Times New Roman" w:hAnsi="Times New Roman"/>
          <w:bCs/>
          <w:szCs w:val="24"/>
          <w:lang w:val="lv-LV"/>
        </w:rPr>
        <w:t>D</w:t>
      </w:r>
      <w:r w:rsidR="00300FD3" w:rsidRPr="004904E4">
        <w:rPr>
          <w:rFonts w:ascii="Times New Roman" w:hAnsi="Times New Roman"/>
          <w:bCs/>
          <w:szCs w:val="24"/>
          <w:lang w:val="lv-LV"/>
        </w:rPr>
        <w:t>arbaspēka un tehnisk</w:t>
      </w:r>
      <w:r>
        <w:rPr>
          <w:rFonts w:ascii="Times New Roman" w:hAnsi="Times New Roman"/>
          <w:bCs/>
          <w:szCs w:val="24"/>
          <w:lang w:val="lv-LV"/>
        </w:rPr>
        <w:t>ā</w:t>
      </w:r>
      <w:r w:rsidR="00300FD3" w:rsidRPr="004904E4">
        <w:rPr>
          <w:rFonts w:ascii="Times New Roman" w:hAnsi="Times New Roman"/>
          <w:bCs/>
          <w:szCs w:val="24"/>
          <w:lang w:val="lv-LV"/>
        </w:rPr>
        <w:t xml:space="preserve"> </w:t>
      </w:r>
      <w:r w:rsidR="009105C1">
        <w:rPr>
          <w:rFonts w:ascii="Times New Roman" w:hAnsi="Times New Roman"/>
          <w:bCs/>
          <w:szCs w:val="24"/>
          <w:lang w:val="lv-LV"/>
        </w:rPr>
        <w:t>nodrošinājum</w:t>
      </w:r>
      <w:r w:rsidR="00585895">
        <w:rPr>
          <w:rFonts w:ascii="Times New Roman" w:hAnsi="Times New Roman"/>
          <w:bCs/>
          <w:szCs w:val="24"/>
          <w:lang w:val="lv-LV"/>
        </w:rPr>
        <w:t>a</w:t>
      </w:r>
      <w:r>
        <w:rPr>
          <w:rFonts w:ascii="Times New Roman" w:hAnsi="Times New Roman"/>
          <w:bCs/>
          <w:szCs w:val="24"/>
          <w:lang w:val="lv-LV"/>
        </w:rPr>
        <w:t xml:space="preserve"> veidlapa</w:t>
      </w:r>
      <w:r w:rsidR="00300FD3" w:rsidRPr="004904E4">
        <w:rPr>
          <w:rFonts w:ascii="Times New Roman" w:hAnsi="Times New Roman"/>
          <w:bCs/>
          <w:szCs w:val="24"/>
          <w:lang w:val="lv-LV"/>
        </w:rPr>
        <w:t>;</w:t>
      </w:r>
    </w:p>
    <w:p w14:paraId="625ADEBB" w14:textId="77777777" w:rsidR="00300FD3" w:rsidRPr="004904E4" w:rsidRDefault="00300FD3" w:rsidP="002552E6">
      <w:pPr>
        <w:pStyle w:val="Parastais1"/>
        <w:numPr>
          <w:ilvl w:val="0"/>
          <w:numId w:val="8"/>
        </w:numPr>
        <w:tabs>
          <w:tab w:val="left" w:pos="426"/>
        </w:tabs>
        <w:ind w:right="-2"/>
        <w:jc w:val="both"/>
        <w:rPr>
          <w:rFonts w:ascii="Times New Roman" w:hAnsi="Times New Roman"/>
          <w:bCs/>
          <w:szCs w:val="24"/>
          <w:lang w:val="lv-LV"/>
        </w:rPr>
      </w:pPr>
      <w:r w:rsidRPr="004904E4">
        <w:rPr>
          <w:rFonts w:ascii="Times New Roman" w:hAnsi="Times New Roman"/>
          <w:bCs/>
          <w:lang w:val="lv-LV"/>
        </w:rPr>
        <w:t xml:space="preserve">Būvdarbu vadītāja apliecinājuma </w:t>
      </w:r>
      <w:r w:rsidR="00691E69">
        <w:rPr>
          <w:rFonts w:ascii="Times New Roman" w:hAnsi="Times New Roman"/>
          <w:bCs/>
          <w:lang w:val="lv-LV"/>
        </w:rPr>
        <w:t>veidlapa</w:t>
      </w:r>
      <w:r w:rsidRPr="004904E4">
        <w:rPr>
          <w:rFonts w:ascii="Times New Roman" w:hAnsi="Times New Roman"/>
          <w:bCs/>
          <w:lang w:val="lv-LV"/>
        </w:rPr>
        <w:t>;</w:t>
      </w:r>
    </w:p>
    <w:p w14:paraId="531FA863" w14:textId="75474693" w:rsidR="00300FD3" w:rsidRPr="004904E4" w:rsidRDefault="002E10B2" w:rsidP="002552E6">
      <w:pPr>
        <w:pStyle w:val="Parastais1"/>
        <w:numPr>
          <w:ilvl w:val="0"/>
          <w:numId w:val="8"/>
        </w:numPr>
        <w:tabs>
          <w:tab w:val="left" w:pos="426"/>
        </w:tabs>
        <w:ind w:right="-2"/>
        <w:jc w:val="both"/>
        <w:rPr>
          <w:rFonts w:ascii="Times New Roman" w:hAnsi="Times New Roman"/>
          <w:bCs/>
          <w:szCs w:val="24"/>
          <w:lang w:val="lv-LV"/>
        </w:rPr>
      </w:pPr>
      <w:r w:rsidRPr="004904E4">
        <w:rPr>
          <w:rFonts w:ascii="Times New Roman" w:hAnsi="Times New Roman"/>
          <w:bCs/>
          <w:szCs w:val="24"/>
          <w:lang w:val="lv-LV"/>
        </w:rPr>
        <w:t>Apakšuzņēmēja</w:t>
      </w:r>
      <w:r w:rsidR="00691E69">
        <w:rPr>
          <w:rFonts w:ascii="Times New Roman" w:hAnsi="Times New Roman"/>
          <w:bCs/>
          <w:szCs w:val="24"/>
          <w:lang w:val="lv-LV"/>
        </w:rPr>
        <w:t>, personas, uz kuras spējām pretendents balstās,</w:t>
      </w:r>
      <w:r w:rsidRPr="004904E4">
        <w:rPr>
          <w:rFonts w:ascii="Times New Roman" w:hAnsi="Times New Roman"/>
          <w:bCs/>
          <w:szCs w:val="24"/>
          <w:lang w:val="lv-LV"/>
        </w:rPr>
        <w:t xml:space="preserve"> apliecinājuma </w:t>
      </w:r>
      <w:r w:rsidR="00691E69">
        <w:rPr>
          <w:rFonts w:ascii="Times New Roman" w:hAnsi="Times New Roman"/>
          <w:bCs/>
          <w:szCs w:val="24"/>
          <w:lang w:val="lv-LV"/>
        </w:rPr>
        <w:t>veidlapa</w:t>
      </w:r>
      <w:r w:rsidRPr="004904E4">
        <w:rPr>
          <w:rFonts w:ascii="Times New Roman" w:hAnsi="Times New Roman"/>
          <w:bCs/>
          <w:szCs w:val="24"/>
          <w:lang w:val="lv-LV"/>
        </w:rPr>
        <w:t>;</w:t>
      </w:r>
    </w:p>
    <w:p w14:paraId="008BD2DB" w14:textId="46726FC5" w:rsidR="00300FD3" w:rsidRPr="004904E4" w:rsidRDefault="00271E5E" w:rsidP="002552E6">
      <w:pPr>
        <w:pStyle w:val="Parastais1"/>
        <w:numPr>
          <w:ilvl w:val="0"/>
          <w:numId w:val="8"/>
        </w:numPr>
        <w:tabs>
          <w:tab w:val="left" w:pos="426"/>
        </w:tabs>
        <w:ind w:right="-2"/>
        <w:jc w:val="both"/>
        <w:rPr>
          <w:rFonts w:ascii="Times New Roman" w:hAnsi="Times New Roman"/>
          <w:bCs/>
          <w:szCs w:val="24"/>
          <w:lang w:val="lv-LV"/>
        </w:rPr>
      </w:pPr>
      <w:r w:rsidRPr="004904E4">
        <w:rPr>
          <w:rFonts w:ascii="Times New Roman" w:hAnsi="Times New Roman"/>
          <w:bCs/>
          <w:szCs w:val="24"/>
          <w:lang w:val="lv-LV"/>
        </w:rPr>
        <w:t>Finanšu piedāvājuma</w:t>
      </w:r>
      <w:r w:rsidR="00B667AD" w:rsidRPr="004904E4">
        <w:rPr>
          <w:rFonts w:ascii="Times New Roman" w:hAnsi="Times New Roman"/>
          <w:bCs/>
          <w:szCs w:val="24"/>
          <w:lang w:val="lv-LV"/>
        </w:rPr>
        <w:t xml:space="preserve"> </w:t>
      </w:r>
      <w:r w:rsidR="00691E69">
        <w:rPr>
          <w:rFonts w:ascii="Times New Roman" w:hAnsi="Times New Roman"/>
          <w:bCs/>
          <w:szCs w:val="24"/>
          <w:lang w:val="lv-LV"/>
        </w:rPr>
        <w:t>veidlapa</w:t>
      </w:r>
      <w:r w:rsidR="00647682" w:rsidRPr="004904E4">
        <w:rPr>
          <w:rFonts w:ascii="Times New Roman" w:hAnsi="Times New Roman"/>
          <w:bCs/>
          <w:szCs w:val="24"/>
          <w:lang w:val="lv-LV"/>
        </w:rPr>
        <w:t>;</w:t>
      </w:r>
    </w:p>
    <w:p w14:paraId="3265D185" w14:textId="0FE45A8C" w:rsidR="00B15C82" w:rsidRPr="00B15C82" w:rsidRDefault="00B15C82" w:rsidP="002552E6">
      <w:pPr>
        <w:pStyle w:val="Parastais1"/>
        <w:numPr>
          <w:ilvl w:val="0"/>
          <w:numId w:val="8"/>
        </w:numPr>
        <w:tabs>
          <w:tab w:val="left" w:pos="426"/>
        </w:tabs>
        <w:ind w:right="-2"/>
        <w:jc w:val="both"/>
        <w:rPr>
          <w:rFonts w:ascii="Times New Roman" w:hAnsi="Times New Roman"/>
          <w:bCs/>
          <w:szCs w:val="24"/>
          <w:lang w:val="lv-LV"/>
        </w:rPr>
      </w:pPr>
      <w:r>
        <w:rPr>
          <w:rFonts w:ascii="Times New Roman" w:hAnsi="Times New Roman"/>
          <w:bCs/>
          <w:szCs w:val="24"/>
          <w:lang w:val="lv-LV"/>
        </w:rPr>
        <w:t>Tāmes veidlapa;</w:t>
      </w:r>
    </w:p>
    <w:p w14:paraId="0F24DCD3" w14:textId="3A1AD4E3" w:rsidR="00F74D47" w:rsidRPr="004904E4" w:rsidRDefault="00F74D47" w:rsidP="002552E6">
      <w:pPr>
        <w:pStyle w:val="Parastais1"/>
        <w:numPr>
          <w:ilvl w:val="0"/>
          <w:numId w:val="8"/>
        </w:numPr>
        <w:tabs>
          <w:tab w:val="left" w:pos="426"/>
        </w:tabs>
        <w:ind w:right="-2"/>
        <w:jc w:val="both"/>
        <w:rPr>
          <w:rFonts w:ascii="Times New Roman" w:hAnsi="Times New Roman"/>
          <w:bCs/>
          <w:szCs w:val="24"/>
          <w:lang w:val="lv-LV"/>
        </w:rPr>
      </w:pPr>
      <w:r w:rsidRPr="004904E4">
        <w:rPr>
          <w:rFonts w:ascii="Times New Roman" w:hAnsi="Times New Roman"/>
          <w:bCs/>
          <w:lang w:val="lv-LV"/>
        </w:rPr>
        <w:t xml:space="preserve">Darbu izpildes laika grafika </w:t>
      </w:r>
      <w:r w:rsidR="00691E69">
        <w:rPr>
          <w:rFonts w:ascii="Times New Roman" w:hAnsi="Times New Roman"/>
          <w:bCs/>
          <w:lang w:val="lv-LV"/>
        </w:rPr>
        <w:t>veidlapa</w:t>
      </w:r>
      <w:r w:rsidRPr="004904E4">
        <w:rPr>
          <w:rFonts w:ascii="Times New Roman" w:hAnsi="Times New Roman"/>
          <w:bCs/>
          <w:lang w:val="lv-LV"/>
        </w:rPr>
        <w:t>;</w:t>
      </w:r>
    </w:p>
    <w:p w14:paraId="14384626" w14:textId="77777777" w:rsidR="00343170" w:rsidRPr="004904E4" w:rsidRDefault="00343170" w:rsidP="002552E6">
      <w:pPr>
        <w:pStyle w:val="Parastais1"/>
        <w:numPr>
          <w:ilvl w:val="0"/>
          <w:numId w:val="8"/>
        </w:numPr>
        <w:tabs>
          <w:tab w:val="left" w:pos="426"/>
        </w:tabs>
        <w:ind w:right="-2"/>
        <w:jc w:val="both"/>
        <w:rPr>
          <w:rFonts w:ascii="Times New Roman" w:hAnsi="Times New Roman"/>
          <w:bCs/>
          <w:szCs w:val="24"/>
          <w:lang w:val="lv-LV"/>
        </w:rPr>
      </w:pPr>
      <w:r w:rsidRPr="004904E4">
        <w:rPr>
          <w:rFonts w:ascii="Times New Roman" w:hAnsi="Times New Roman"/>
          <w:bCs/>
          <w:szCs w:val="24"/>
          <w:lang w:val="lv-LV"/>
        </w:rPr>
        <w:t>Līguma projekts.</w:t>
      </w:r>
    </w:p>
    <w:p w14:paraId="4DE7E753" w14:textId="77777777" w:rsidR="00343170" w:rsidRPr="004904E4" w:rsidRDefault="00343170" w:rsidP="00343170">
      <w:pPr>
        <w:pStyle w:val="Parastais1"/>
        <w:tabs>
          <w:tab w:val="left" w:pos="426"/>
        </w:tabs>
        <w:ind w:left="142" w:right="-2" w:hanging="142"/>
        <w:jc w:val="both"/>
        <w:rPr>
          <w:rFonts w:ascii="Times New Roman" w:hAnsi="Times New Roman"/>
          <w:bCs/>
          <w:szCs w:val="24"/>
          <w:lang w:val="lv-LV"/>
        </w:rPr>
      </w:pPr>
    </w:p>
    <w:p w14:paraId="54A2303C" w14:textId="77777777" w:rsidR="00FE438C" w:rsidRPr="004904E4" w:rsidRDefault="00FE438C" w:rsidP="00343170">
      <w:pPr>
        <w:pStyle w:val="Parastais1"/>
        <w:tabs>
          <w:tab w:val="left" w:pos="426"/>
        </w:tabs>
        <w:ind w:left="142" w:right="-2" w:hanging="142"/>
        <w:jc w:val="both"/>
        <w:rPr>
          <w:rFonts w:ascii="Times New Roman" w:hAnsi="Times New Roman"/>
          <w:bCs/>
          <w:szCs w:val="24"/>
          <w:lang w:val="lv-LV"/>
        </w:rPr>
      </w:pPr>
    </w:p>
    <w:p w14:paraId="6D213E1E" w14:textId="6EFED4E9" w:rsidR="00343170" w:rsidRPr="004904E4" w:rsidRDefault="00343170" w:rsidP="00CA61F3">
      <w:pPr>
        <w:pStyle w:val="Parastais1"/>
        <w:tabs>
          <w:tab w:val="left" w:pos="426"/>
          <w:tab w:val="left" w:pos="8222"/>
        </w:tabs>
        <w:ind w:left="142" w:right="-2" w:hanging="142"/>
        <w:jc w:val="both"/>
        <w:rPr>
          <w:rFonts w:ascii="Times New Roman" w:hAnsi="Times New Roman"/>
          <w:bCs/>
          <w:szCs w:val="24"/>
          <w:lang w:val="lv-LV"/>
        </w:rPr>
      </w:pPr>
      <w:r w:rsidRPr="004904E4">
        <w:rPr>
          <w:rFonts w:ascii="Times New Roman" w:hAnsi="Times New Roman"/>
          <w:bCs/>
          <w:szCs w:val="24"/>
          <w:lang w:val="lv-LV"/>
        </w:rPr>
        <w:t>Iep</w:t>
      </w:r>
      <w:r w:rsidR="00F74D47" w:rsidRPr="004904E4">
        <w:rPr>
          <w:rFonts w:ascii="Times New Roman" w:hAnsi="Times New Roman"/>
          <w:bCs/>
          <w:szCs w:val="24"/>
          <w:lang w:val="lv-LV"/>
        </w:rPr>
        <w:t>irkuma komisijas priekšsēdētāj</w:t>
      </w:r>
      <w:r w:rsidR="006F0AE7">
        <w:rPr>
          <w:rFonts w:ascii="Times New Roman" w:hAnsi="Times New Roman"/>
          <w:bCs/>
          <w:szCs w:val="24"/>
          <w:lang w:val="lv-LV"/>
        </w:rPr>
        <w:t>s</w:t>
      </w:r>
      <w:r w:rsidR="00CA61F3">
        <w:rPr>
          <w:rFonts w:ascii="Times New Roman" w:hAnsi="Times New Roman"/>
          <w:bCs/>
          <w:szCs w:val="24"/>
          <w:lang w:val="lv-LV"/>
        </w:rPr>
        <w:t xml:space="preserve">    </w:t>
      </w:r>
      <w:r w:rsidR="00CA61F3">
        <w:rPr>
          <w:rFonts w:ascii="Times New Roman" w:hAnsi="Times New Roman"/>
          <w:bCs/>
          <w:szCs w:val="24"/>
          <w:lang w:val="lv-LV"/>
        </w:rPr>
        <w:tab/>
      </w:r>
      <w:r w:rsidR="00941E8A" w:rsidRPr="004904E4">
        <w:rPr>
          <w:rFonts w:ascii="Times New Roman" w:hAnsi="Times New Roman"/>
          <w:bCs/>
          <w:szCs w:val="24"/>
          <w:lang w:val="lv-LV"/>
        </w:rPr>
        <w:t>M.</w:t>
      </w:r>
      <w:r w:rsidR="00D6151F" w:rsidRPr="004904E4">
        <w:rPr>
          <w:rFonts w:ascii="Times New Roman" w:hAnsi="Times New Roman"/>
          <w:bCs/>
          <w:szCs w:val="24"/>
          <w:lang w:val="lv-LV"/>
        </w:rPr>
        <w:t> </w:t>
      </w:r>
      <w:r w:rsidR="00CA61F3">
        <w:rPr>
          <w:rFonts w:ascii="Times New Roman" w:hAnsi="Times New Roman"/>
          <w:bCs/>
          <w:szCs w:val="24"/>
          <w:lang w:val="lv-LV"/>
        </w:rPr>
        <w:t>Līdums</w:t>
      </w:r>
    </w:p>
    <w:p w14:paraId="2F58FA50" w14:textId="77777777" w:rsidR="00271E5E" w:rsidRPr="004904E4" w:rsidRDefault="00271E5E" w:rsidP="00343170">
      <w:pPr>
        <w:pStyle w:val="Parastais1"/>
        <w:tabs>
          <w:tab w:val="left" w:pos="426"/>
        </w:tabs>
        <w:ind w:left="142" w:right="-2" w:hanging="142"/>
        <w:jc w:val="both"/>
        <w:rPr>
          <w:rFonts w:ascii="Times New Roman" w:hAnsi="Times New Roman"/>
          <w:bCs/>
          <w:szCs w:val="24"/>
          <w:lang w:val="lv-LV"/>
        </w:rPr>
      </w:pPr>
    </w:p>
    <w:p w14:paraId="03879AD2" w14:textId="77777777" w:rsidR="00FE438C" w:rsidRPr="004904E4" w:rsidRDefault="00FE438C" w:rsidP="00343170">
      <w:pPr>
        <w:pStyle w:val="Parastais1"/>
        <w:tabs>
          <w:tab w:val="left" w:pos="426"/>
        </w:tabs>
        <w:ind w:left="142" w:right="-2" w:hanging="142"/>
        <w:jc w:val="both"/>
        <w:rPr>
          <w:rFonts w:ascii="Times New Roman" w:hAnsi="Times New Roman"/>
          <w:bCs/>
          <w:szCs w:val="24"/>
          <w:lang w:val="lv-LV"/>
        </w:rPr>
      </w:pPr>
    </w:p>
    <w:p w14:paraId="044B0FE8" w14:textId="77777777" w:rsidR="00F74D47" w:rsidRPr="004904E4" w:rsidRDefault="00F74D47" w:rsidP="00F74D47">
      <w:pPr>
        <w:tabs>
          <w:tab w:val="left" w:pos="426"/>
        </w:tabs>
        <w:ind w:right="-2"/>
        <w:jc w:val="both"/>
        <w:rPr>
          <w:rFonts w:ascii="Times New Roman" w:hAnsi="Times New Roman"/>
          <w:bCs/>
          <w:sz w:val="16"/>
          <w:szCs w:val="16"/>
        </w:rPr>
      </w:pPr>
      <w:r w:rsidRPr="004904E4">
        <w:rPr>
          <w:rFonts w:ascii="Times New Roman" w:hAnsi="Times New Roman"/>
          <w:bCs/>
          <w:sz w:val="16"/>
          <w:szCs w:val="16"/>
        </w:rPr>
        <w:t>Pūce 29294032</w:t>
      </w:r>
    </w:p>
    <w:p w14:paraId="4EADF1CD" w14:textId="77777777" w:rsidR="00F74D47" w:rsidRPr="004904E4" w:rsidRDefault="00F74D47" w:rsidP="00F74D47">
      <w:pPr>
        <w:tabs>
          <w:tab w:val="left" w:pos="426"/>
        </w:tabs>
        <w:ind w:right="-2"/>
        <w:jc w:val="both"/>
        <w:rPr>
          <w:rFonts w:ascii="Times New Roman" w:hAnsi="Times New Roman"/>
        </w:rPr>
      </w:pPr>
      <w:r w:rsidRPr="004904E4">
        <w:rPr>
          <w:rFonts w:ascii="Times New Roman" w:hAnsi="Times New Roman"/>
          <w:bCs/>
          <w:sz w:val="16"/>
          <w:szCs w:val="16"/>
        </w:rPr>
        <w:t>maris.puce@agenturamps.lv</w:t>
      </w:r>
    </w:p>
    <w:p w14:paraId="022219FF" w14:textId="77777777" w:rsidR="0060155E" w:rsidRPr="004904E4" w:rsidRDefault="0060155E" w:rsidP="00F74D47">
      <w:pPr>
        <w:pStyle w:val="Parastais1"/>
        <w:tabs>
          <w:tab w:val="left" w:pos="426"/>
        </w:tabs>
        <w:ind w:left="142" w:right="-2" w:hanging="142"/>
        <w:jc w:val="both"/>
        <w:rPr>
          <w:rFonts w:ascii="Times New Roman" w:hAnsi="Times New Roman"/>
          <w:szCs w:val="24"/>
          <w:lang w:val="lv-LV"/>
        </w:rPr>
      </w:pPr>
    </w:p>
    <w:sectPr w:rsidR="0060155E" w:rsidRPr="004904E4" w:rsidSect="00932099">
      <w:footerReference w:type="default" r:id="rId14"/>
      <w:pgSz w:w="11906" w:h="16838"/>
      <w:pgMar w:top="1134" w:right="851" w:bottom="1134"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D220C" w14:textId="77777777" w:rsidR="009B2343" w:rsidRDefault="009B2343" w:rsidP="00BE667E">
      <w:pPr>
        <w:pStyle w:val="Parastais1"/>
      </w:pPr>
      <w:r>
        <w:separator/>
      </w:r>
    </w:p>
  </w:endnote>
  <w:endnote w:type="continuationSeparator" w:id="0">
    <w:p w14:paraId="46CDA0EB" w14:textId="77777777" w:rsidR="009B2343" w:rsidRDefault="009B2343" w:rsidP="00BE667E">
      <w:pPr>
        <w:pStyle w:val="Parastais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Calibri"/>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3786E" w14:textId="77777777" w:rsidR="00BE667E" w:rsidRPr="00FE438C" w:rsidRDefault="000062BD">
    <w:pPr>
      <w:pStyle w:val="Kjene"/>
      <w:jc w:val="center"/>
      <w:rPr>
        <w:rFonts w:ascii="Times New Roman" w:hAnsi="Times New Roman"/>
        <w:szCs w:val="24"/>
      </w:rPr>
    </w:pPr>
    <w:r w:rsidRPr="00FE438C">
      <w:rPr>
        <w:rFonts w:ascii="Times New Roman" w:hAnsi="Times New Roman"/>
        <w:szCs w:val="24"/>
      </w:rPr>
      <w:fldChar w:fldCharType="begin"/>
    </w:r>
    <w:r w:rsidR="00BE667E" w:rsidRPr="00FE438C">
      <w:rPr>
        <w:rFonts w:ascii="Times New Roman" w:hAnsi="Times New Roman"/>
        <w:szCs w:val="24"/>
      </w:rPr>
      <w:instrText xml:space="preserve"> PAGE   \* MERGEFORMAT </w:instrText>
    </w:r>
    <w:r w:rsidRPr="00FE438C">
      <w:rPr>
        <w:rFonts w:ascii="Times New Roman" w:hAnsi="Times New Roman"/>
        <w:szCs w:val="24"/>
      </w:rPr>
      <w:fldChar w:fldCharType="separate"/>
    </w:r>
    <w:r w:rsidR="00B10F17">
      <w:rPr>
        <w:rFonts w:ascii="Times New Roman" w:hAnsi="Times New Roman"/>
        <w:noProof/>
        <w:szCs w:val="24"/>
      </w:rPr>
      <w:t>6</w:t>
    </w:r>
    <w:r w:rsidRPr="00FE438C">
      <w:rPr>
        <w:rFonts w:ascii="Times New Roman" w:hAnsi="Times New Roman"/>
        <w:szCs w:val="24"/>
      </w:rPr>
      <w:fldChar w:fldCharType="end"/>
    </w:r>
  </w:p>
  <w:p w14:paraId="45BFD96B" w14:textId="77777777" w:rsidR="00BE667E" w:rsidRDefault="00BE667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614E1" w14:textId="77777777" w:rsidR="009B2343" w:rsidRDefault="009B2343" w:rsidP="00BE667E">
      <w:pPr>
        <w:pStyle w:val="Parastais1"/>
      </w:pPr>
      <w:r>
        <w:separator/>
      </w:r>
    </w:p>
  </w:footnote>
  <w:footnote w:type="continuationSeparator" w:id="0">
    <w:p w14:paraId="2B36DFC1" w14:textId="77777777" w:rsidR="009B2343" w:rsidRDefault="009B2343" w:rsidP="00BE667E">
      <w:pPr>
        <w:pStyle w:val="Parastais1"/>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A73C8"/>
    <w:multiLevelType w:val="multilevel"/>
    <w:tmpl w:val="1B3ABF6A"/>
    <w:lvl w:ilvl="0">
      <w:start w:val="4"/>
      <w:numFmt w:val="decimal"/>
      <w:lvlText w:val="%1."/>
      <w:lvlJc w:val="left"/>
      <w:pPr>
        <w:ind w:left="540" w:hanging="540"/>
      </w:pPr>
      <w:rPr>
        <w:rFonts w:hint="default"/>
      </w:rPr>
    </w:lvl>
    <w:lvl w:ilvl="1">
      <w:start w:val="4"/>
      <w:numFmt w:val="decimal"/>
      <w:lvlText w:val="%1.%2."/>
      <w:lvlJc w:val="left"/>
      <w:pPr>
        <w:ind w:left="1152" w:hanging="54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 w15:restartNumberingAfterBreak="0">
    <w:nsid w:val="0F956E79"/>
    <w:multiLevelType w:val="multilevel"/>
    <w:tmpl w:val="3EC4720C"/>
    <w:lvl w:ilvl="0">
      <w:start w:val="1"/>
      <w:numFmt w:val="decimal"/>
      <w:lvlText w:val="%1."/>
      <w:lvlJc w:val="left"/>
      <w:pPr>
        <w:tabs>
          <w:tab w:val="num" w:pos="720"/>
        </w:tabs>
        <w:ind w:left="360" w:hanging="360"/>
      </w:pPr>
      <w:rPr>
        <w:sz w:val="24"/>
        <w:szCs w:val="24"/>
      </w:rPr>
    </w:lvl>
    <w:lvl w:ilvl="1">
      <w:start w:val="1"/>
      <w:numFmt w:val="decimal"/>
      <w:lvlText w:val="%1.%2."/>
      <w:lvlJc w:val="left"/>
      <w:pPr>
        <w:tabs>
          <w:tab w:val="num" w:pos="1440"/>
        </w:tabs>
        <w:ind w:left="792"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 w15:restartNumberingAfterBreak="0">
    <w:nsid w:val="2ACF7D22"/>
    <w:multiLevelType w:val="hybridMultilevel"/>
    <w:tmpl w:val="A1780B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4A85B62"/>
    <w:multiLevelType w:val="hybridMultilevel"/>
    <w:tmpl w:val="2C923002"/>
    <w:lvl w:ilvl="0" w:tplc="6AA0FE44">
      <w:start w:val="1"/>
      <w:numFmt w:val="decimal"/>
      <w:lvlText w:val="%1."/>
      <w:lvlJc w:val="left"/>
      <w:pPr>
        <w:ind w:left="645" w:hanging="360"/>
      </w:pPr>
      <w:rPr>
        <w:rFonts w:hint="default"/>
      </w:rPr>
    </w:lvl>
    <w:lvl w:ilvl="1" w:tplc="04260019" w:tentative="1">
      <w:start w:val="1"/>
      <w:numFmt w:val="lowerLetter"/>
      <w:lvlText w:val="%2."/>
      <w:lvlJc w:val="left"/>
      <w:pPr>
        <w:ind w:left="1365" w:hanging="360"/>
      </w:pPr>
    </w:lvl>
    <w:lvl w:ilvl="2" w:tplc="0426001B" w:tentative="1">
      <w:start w:val="1"/>
      <w:numFmt w:val="lowerRoman"/>
      <w:lvlText w:val="%3."/>
      <w:lvlJc w:val="right"/>
      <w:pPr>
        <w:ind w:left="2085" w:hanging="180"/>
      </w:pPr>
    </w:lvl>
    <w:lvl w:ilvl="3" w:tplc="0426000F" w:tentative="1">
      <w:start w:val="1"/>
      <w:numFmt w:val="decimal"/>
      <w:lvlText w:val="%4."/>
      <w:lvlJc w:val="left"/>
      <w:pPr>
        <w:ind w:left="2805" w:hanging="360"/>
      </w:pPr>
    </w:lvl>
    <w:lvl w:ilvl="4" w:tplc="04260019" w:tentative="1">
      <w:start w:val="1"/>
      <w:numFmt w:val="lowerLetter"/>
      <w:lvlText w:val="%5."/>
      <w:lvlJc w:val="left"/>
      <w:pPr>
        <w:ind w:left="3525" w:hanging="360"/>
      </w:pPr>
    </w:lvl>
    <w:lvl w:ilvl="5" w:tplc="0426001B" w:tentative="1">
      <w:start w:val="1"/>
      <w:numFmt w:val="lowerRoman"/>
      <w:lvlText w:val="%6."/>
      <w:lvlJc w:val="right"/>
      <w:pPr>
        <w:ind w:left="4245" w:hanging="180"/>
      </w:pPr>
    </w:lvl>
    <w:lvl w:ilvl="6" w:tplc="0426000F" w:tentative="1">
      <w:start w:val="1"/>
      <w:numFmt w:val="decimal"/>
      <w:lvlText w:val="%7."/>
      <w:lvlJc w:val="left"/>
      <w:pPr>
        <w:ind w:left="4965" w:hanging="360"/>
      </w:pPr>
    </w:lvl>
    <w:lvl w:ilvl="7" w:tplc="04260019" w:tentative="1">
      <w:start w:val="1"/>
      <w:numFmt w:val="lowerLetter"/>
      <w:lvlText w:val="%8."/>
      <w:lvlJc w:val="left"/>
      <w:pPr>
        <w:ind w:left="5685" w:hanging="360"/>
      </w:pPr>
    </w:lvl>
    <w:lvl w:ilvl="8" w:tplc="0426001B" w:tentative="1">
      <w:start w:val="1"/>
      <w:numFmt w:val="lowerRoman"/>
      <w:lvlText w:val="%9."/>
      <w:lvlJc w:val="right"/>
      <w:pPr>
        <w:ind w:left="6405" w:hanging="180"/>
      </w:pPr>
    </w:lvl>
  </w:abstractNum>
  <w:abstractNum w:abstractNumId="4" w15:restartNumberingAfterBreak="0">
    <w:nsid w:val="38D91468"/>
    <w:multiLevelType w:val="multilevel"/>
    <w:tmpl w:val="3EC4720C"/>
    <w:lvl w:ilvl="0">
      <w:start w:val="1"/>
      <w:numFmt w:val="decimal"/>
      <w:lvlText w:val="%1."/>
      <w:lvlJc w:val="left"/>
      <w:pPr>
        <w:tabs>
          <w:tab w:val="num" w:pos="720"/>
        </w:tabs>
        <w:ind w:left="360" w:hanging="360"/>
      </w:pPr>
      <w:rPr>
        <w:rFonts w:hint="default"/>
        <w:sz w:val="24"/>
        <w:szCs w:val="24"/>
      </w:rPr>
    </w:lvl>
    <w:lvl w:ilvl="1">
      <w:start w:val="1"/>
      <w:numFmt w:val="decimal"/>
      <w:lvlText w:val="%1.%2."/>
      <w:lvlJc w:val="left"/>
      <w:pPr>
        <w:tabs>
          <w:tab w:val="num" w:pos="1440"/>
        </w:tabs>
        <w:ind w:left="792"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5" w15:restartNumberingAfterBreak="0">
    <w:nsid w:val="43FC5649"/>
    <w:multiLevelType w:val="multilevel"/>
    <w:tmpl w:val="3EC4720C"/>
    <w:lvl w:ilvl="0">
      <w:start w:val="1"/>
      <w:numFmt w:val="decimal"/>
      <w:lvlText w:val="%1."/>
      <w:lvlJc w:val="left"/>
      <w:pPr>
        <w:tabs>
          <w:tab w:val="num" w:pos="720"/>
        </w:tabs>
        <w:ind w:left="360" w:hanging="360"/>
      </w:pPr>
      <w:rPr>
        <w:sz w:val="24"/>
        <w:szCs w:val="24"/>
      </w:rPr>
    </w:lvl>
    <w:lvl w:ilvl="1">
      <w:start w:val="1"/>
      <w:numFmt w:val="decimal"/>
      <w:lvlText w:val="%1.%2."/>
      <w:lvlJc w:val="left"/>
      <w:pPr>
        <w:tabs>
          <w:tab w:val="num" w:pos="1440"/>
        </w:tabs>
        <w:ind w:left="792"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6" w15:restartNumberingAfterBreak="0">
    <w:nsid w:val="49C72E5F"/>
    <w:multiLevelType w:val="multilevel"/>
    <w:tmpl w:val="494C6F82"/>
    <w:lvl w:ilvl="0">
      <w:start w:val="1"/>
      <w:numFmt w:val="decimal"/>
      <w:lvlText w:val="%1."/>
      <w:lvlJc w:val="left"/>
      <w:pPr>
        <w:tabs>
          <w:tab w:val="num" w:pos="720"/>
        </w:tabs>
        <w:ind w:left="360" w:hanging="360"/>
      </w:pPr>
      <w:rPr>
        <w:b/>
        <w:bCs/>
        <w:sz w:val="24"/>
        <w:szCs w:val="24"/>
      </w:rPr>
    </w:lvl>
    <w:lvl w:ilvl="1">
      <w:start w:val="1"/>
      <w:numFmt w:val="decimal"/>
      <w:lvlText w:val="%1.%2."/>
      <w:lvlJc w:val="left"/>
      <w:pPr>
        <w:tabs>
          <w:tab w:val="num" w:pos="1440"/>
        </w:tabs>
        <w:ind w:left="792"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15:restartNumberingAfterBreak="0">
    <w:nsid w:val="564306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A4C513F"/>
    <w:multiLevelType w:val="multilevel"/>
    <w:tmpl w:val="46129AC6"/>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25073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A835709"/>
    <w:multiLevelType w:val="multilevel"/>
    <w:tmpl w:val="74B26AF6"/>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C661C45"/>
    <w:multiLevelType w:val="multilevel"/>
    <w:tmpl w:val="5EAEB15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092238265">
    <w:abstractNumId w:val="6"/>
  </w:num>
  <w:num w:numId="2" w16cid:durableId="1040010440">
    <w:abstractNumId w:val="6"/>
  </w:num>
  <w:num w:numId="3" w16cid:durableId="1409158117">
    <w:abstractNumId w:val="5"/>
  </w:num>
  <w:num w:numId="4" w16cid:durableId="1168785600">
    <w:abstractNumId w:val="7"/>
  </w:num>
  <w:num w:numId="5" w16cid:durableId="1931617306">
    <w:abstractNumId w:val="3"/>
  </w:num>
  <w:num w:numId="6" w16cid:durableId="188032165">
    <w:abstractNumId w:val="4"/>
  </w:num>
  <w:num w:numId="7" w16cid:durableId="1970697486">
    <w:abstractNumId w:val="9"/>
  </w:num>
  <w:num w:numId="8" w16cid:durableId="1974672508">
    <w:abstractNumId w:val="2"/>
  </w:num>
  <w:num w:numId="9" w16cid:durableId="834339827">
    <w:abstractNumId w:val="8"/>
  </w:num>
  <w:num w:numId="10" w16cid:durableId="1423140520">
    <w:abstractNumId w:val="0"/>
  </w:num>
  <w:num w:numId="11" w16cid:durableId="888492049">
    <w:abstractNumId w:val="10"/>
  </w:num>
  <w:num w:numId="12" w16cid:durableId="1153642370">
    <w:abstractNumId w:val="1"/>
  </w:num>
  <w:num w:numId="13" w16cid:durableId="18080138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3170"/>
    <w:rsid w:val="000027A8"/>
    <w:rsid w:val="0000567F"/>
    <w:rsid w:val="000062BD"/>
    <w:rsid w:val="0001018F"/>
    <w:rsid w:val="000120DD"/>
    <w:rsid w:val="000178A0"/>
    <w:rsid w:val="00022D4E"/>
    <w:rsid w:val="00027732"/>
    <w:rsid w:val="000317BD"/>
    <w:rsid w:val="00032BB0"/>
    <w:rsid w:val="000349FA"/>
    <w:rsid w:val="00036C3F"/>
    <w:rsid w:val="00037759"/>
    <w:rsid w:val="00047E8C"/>
    <w:rsid w:val="0005473F"/>
    <w:rsid w:val="000551D8"/>
    <w:rsid w:val="000563CB"/>
    <w:rsid w:val="00056F0C"/>
    <w:rsid w:val="00060129"/>
    <w:rsid w:val="00062E80"/>
    <w:rsid w:val="000653CA"/>
    <w:rsid w:val="000745F6"/>
    <w:rsid w:val="00075FE7"/>
    <w:rsid w:val="00076236"/>
    <w:rsid w:val="00077E8C"/>
    <w:rsid w:val="000800B6"/>
    <w:rsid w:val="0008215C"/>
    <w:rsid w:val="0008354B"/>
    <w:rsid w:val="000839BC"/>
    <w:rsid w:val="00085355"/>
    <w:rsid w:val="00092717"/>
    <w:rsid w:val="00093529"/>
    <w:rsid w:val="00093A26"/>
    <w:rsid w:val="000A2D8C"/>
    <w:rsid w:val="000A5E89"/>
    <w:rsid w:val="000B1421"/>
    <w:rsid w:val="000B1626"/>
    <w:rsid w:val="000B1DAE"/>
    <w:rsid w:val="000B26F1"/>
    <w:rsid w:val="000B5C1B"/>
    <w:rsid w:val="000B6B48"/>
    <w:rsid w:val="000C4DFD"/>
    <w:rsid w:val="000C52C7"/>
    <w:rsid w:val="000C60BF"/>
    <w:rsid w:val="000D0D1F"/>
    <w:rsid w:val="000D3289"/>
    <w:rsid w:val="000D515B"/>
    <w:rsid w:val="000E447F"/>
    <w:rsid w:val="000E5603"/>
    <w:rsid w:val="000F261F"/>
    <w:rsid w:val="000F736D"/>
    <w:rsid w:val="001022E4"/>
    <w:rsid w:val="00106D8C"/>
    <w:rsid w:val="00135FF5"/>
    <w:rsid w:val="001407B2"/>
    <w:rsid w:val="00141B34"/>
    <w:rsid w:val="001513F4"/>
    <w:rsid w:val="00162B55"/>
    <w:rsid w:val="001658F1"/>
    <w:rsid w:val="001710A1"/>
    <w:rsid w:val="00172B8F"/>
    <w:rsid w:val="00173BDE"/>
    <w:rsid w:val="001804DA"/>
    <w:rsid w:val="00184FA0"/>
    <w:rsid w:val="00191ADE"/>
    <w:rsid w:val="00193645"/>
    <w:rsid w:val="001A6088"/>
    <w:rsid w:val="001B4C6F"/>
    <w:rsid w:val="001B7484"/>
    <w:rsid w:val="001C01E0"/>
    <w:rsid w:val="001D2413"/>
    <w:rsid w:val="001D4524"/>
    <w:rsid w:val="001E0588"/>
    <w:rsid w:val="001E7524"/>
    <w:rsid w:val="001F07D1"/>
    <w:rsid w:val="001F386F"/>
    <w:rsid w:val="001F6FF0"/>
    <w:rsid w:val="0020295C"/>
    <w:rsid w:val="00203C8A"/>
    <w:rsid w:val="00203FC9"/>
    <w:rsid w:val="002147A5"/>
    <w:rsid w:val="002171E4"/>
    <w:rsid w:val="00227382"/>
    <w:rsid w:val="00247B28"/>
    <w:rsid w:val="00247B75"/>
    <w:rsid w:val="002552E6"/>
    <w:rsid w:val="00257F35"/>
    <w:rsid w:val="0026159B"/>
    <w:rsid w:val="00264DDF"/>
    <w:rsid w:val="00271E5E"/>
    <w:rsid w:val="00282C82"/>
    <w:rsid w:val="002879A5"/>
    <w:rsid w:val="00291ECF"/>
    <w:rsid w:val="00295BF3"/>
    <w:rsid w:val="002A52BB"/>
    <w:rsid w:val="002B18E1"/>
    <w:rsid w:val="002B6834"/>
    <w:rsid w:val="002B7AFA"/>
    <w:rsid w:val="002C3281"/>
    <w:rsid w:val="002C695C"/>
    <w:rsid w:val="002D34CD"/>
    <w:rsid w:val="002E10B2"/>
    <w:rsid w:val="002E2BCA"/>
    <w:rsid w:val="002E3045"/>
    <w:rsid w:val="002E441B"/>
    <w:rsid w:val="00300FD3"/>
    <w:rsid w:val="003024C0"/>
    <w:rsid w:val="00303583"/>
    <w:rsid w:val="003068F0"/>
    <w:rsid w:val="003072D5"/>
    <w:rsid w:val="003137FA"/>
    <w:rsid w:val="00317D89"/>
    <w:rsid w:val="00320721"/>
    <w:rsid w:val="0032348E"/>
    <w:rsid w:val="00323C1A"/>
    <w:rsid w:val="0033103A"/>
    <w:rsid w:val="003333A1"/>
    <w:rsid w:val="00342088"/>
    <w:rsid w:val="00343170"/>
    <w:rsid w:val="00345453"/>
    <w:rsid w:val="003463DD"/>
    <w:rsid w:val="003569CC"/>
    <w:rsid w:val="00357E97"/>
    <w:rsid w:val="0036412C"/>
    <w:rsid w:val="00365927"/>
    <w:rsid w:val="00367FFA"/>
    <w:rsid w:val="00372ACB"/>
    <w:rsid w:val="003874EC"/>
    <w:rsid w:val="00392DFF"/>
    <w:rsid w:val="00394CF4"/>
    <w:rsid w:val="003A2B91"/>
    <w:rsid w:val="003A443F"/>
    <w:rsid w:val="003B068A"/>
    <w:rsid w:val="003B4ED7"/>
    <w:rsid w:val="003B5833"/>
    <w:rsid w:val="003C3A71"/>
    <w:rsid w:val="003C472C"/>
    <w:rsid w:val="003D041C"/>
    <w:rsid w:val="003D22B3"/>
    <w:rsid w:val="003D3F69"/>
    <w:rsid w:val="003E438D"/>
    <w:rsid w:val="003E5D37"/>
    <w:rsid w:val="003F7CC1"/>
    <w:rsid w:val="004038C8"/>
    <w:rsid w:val="004216C6"/>
    <w:rsid w:val="00425ABE"/>
    <w:rsid w:val="00427960"/>
    <w:rsid w:val="00433C00"/>
    <w:rsid w:val="004409DD"/>
    <w:rsid w:val="00440F46"/>
    <w:rsid w:val="0044418E"/>
    <w:rsid w:val="00445E39"/>
    <w:rsid w:val="00452CD1"/>
    <w:rsid w:val="00456CE7"/>
    <w:rsid w:val="00481615"/>
    <w:rsid w:val="0048408C"/>
    <w:rsid w:val="00486694"/>
    <w:rsid w:val="004904E4"/>
    <w:rsid w:val="004928A7"/>
    <w:rsid w:val="004B0F96"/>
    <w:rsid w:val="004B424E"/>
    <w:rsid w:val="004B4456"/>
    <w:rsid w:val="004B6716"/>
    <w:rsid w:val="004C4C0A"/>
    <w:rsid w:val="004C614D"/>
    <w:rsid w:val="004E6D0E"/>
    <w:rsid w:val="004F350B"/>
    <w:rsid w:val="005078D4"/>
    <w:rsid w:val="0051119D"/>
    <w:rsid w:val="005124D0"/>
    <w:rsid w:val="005125AE"/>
    <w:rsid w:val="00520CA9"/>
    <w:rsid w:val="00527232"/>
    <w:rsid w:val="005339D1"/>
    <w:rsid w:val="0053468F"/>
    <w:rsid w:val="00545C19"/>
    <w:rsid w:val="00546F60"/>
    <w:rsid w:val="005609DC"/>
    <w:rsid w:val="0056630E"/>
    <w:rsid w:val="00573206"/>
    <w:rsid w:val="005739AE"/>
    <w:rsid w:val="005763B3"/>
    <w:rsid w:val="005813E8"/>
    <w:rsid w:val="00585895"/>
    <w:rsid w:val="005918DF"/>
    <w:rsid w:val="005A2F12"/>
    <w:rsid w:val="005A5F72"/>
    <w:rsid w:val="005A68A0"/>
    <w:rsid w:val="005C05EB"/>
    <w:rsid w:val="005C352B"/>
    <w:rsid w:val="005C4173"/>
    <w:rsid w:val="005D2EC1"/>
    <w:rsid w:val="005D7A8E"/>
    <w:rsid w:val="005F62D6"/>
    <w:rsid w:val="0060155E"/>
    <w:rsid w:val="0061287B"/>
    <w:rsid w:val="00617906"/>
    <w:rsid w:val="0062289D"/>
    <w:rsid w:val="0062459A"/>
    <w:rsid w:val="00635F94"/>
    <w:rsid w:val="006410CE"/>
    <w:rsid w:val="0064280A"/>
    <w:rsid w:val="00647682"/>
    <w:rsid w:val="0065029B"/>
    <w:rsid w:val="006609A0"/>
    <w:rsid w:val="0067064F"/>
    <w:rsid w:val="0067308C"/>
    <w:rsid w:val="00680335"/>
    <w:rsid w:val="00681196"/>
    <w:rsid w:val="00683EED"/>
    <w:rsid w:val="006850C1"/>
    <w:rsid w:val="00686D3E"/>
    <w:rsid w:val="00690B82"/>
    <w:rsid w:val="00691E69"/>
    <w:rsid w:val="006921AE"/>
    <w:rsid w:val="00692D32"/>
    <w:rsid w:val="00692FB3"/>
    <w:rsid w:val="006A4624"/>
    <w:rsid w:val="006A5210"/>
    <w:rsid w:val="006A6E49"/>
    <w:rsid w:val="006B4ACD"/>
    <w:rsid w:val="006D4821"/>
    <w:rsid w:val="006E2D85"/>
    <w:rsid w:val="006E574A"/>
    <w:rsid w:val="006E5C8E"/>
    <w:rsid w:val="006F0AE7"/>
    <w:rsid w:val="006F518A"/>
    <w:rsid w:val="0070241A"/>
    <w:rsid w:val="00714096"/>
    <w:rsid w:val="00716C42"/>
    <w:rsid w:val="00717ADE"/>
    <w:rsid w:val="00721A74"/>
    <w:rsid w:val="0072422C"/>
    <w:rsid w:val="00733473"/>
    <w:rsid w:val="00735266"/>
    <w:rsid w:val="007370B1"/>
    <w:rsid w:val="00743BE1"/>
    <w:rsid w:val="00746AE9"/>
    <w:rsid w:val="00747EE9"/>
    <w:rsid w:val="00756CD3"/>
    <w:rsid w:val="0076072E"/>
    <w:rsid w:val="007846A1"/>
    <w:rsid w:val="00785B8E"/>
    <w:rsid w:val="0079136B"/>
    <w:rsid w:val="007A100E"/>
    <w:rsid w:val="007A38FE"/>
    <w:rsid w:val="007B272A"/>
    <w:rsid w:val="007B3702"/>
    <w:rsid w:val="007B588D"/>
    <w:rsid w:val="007B6797"/>
    <w:rsid w:val="007B6F12"/>
    <w:rsid w:val="007C3096"/>
    <w:rsid w:val="007C6E5A"/>
    <w:rsid w:val="007D07C7"/>
    <w:rsid w:val="007D3951"/>
    <w:rsid w:val="007D5F57"/>
    <w:rsid w:val="007D6239"/>
    <w:rsid w:val="007E797C"/>
    <w:rsid w:val="007F641D"/>
    <w:rsid w:val="007F692C"/>
    <w:rsid w:val="00811026"/>
    <w:rsid w:val="00816263"/>
    <w:rsid w:val="00817D15"/>
    <w:rsid w:val="0082671C"/>
    <w:rsid w:val="00827171"/>
    <w:rsid w:val="00827BF7"/>
    <w:rsid w:val="008318EE"/>
    <w:rsid w:val="0084154E"/>
    <w:rsid w:val="008432A9"/>
    <w:rsid w:val="00847DF3"/>
    <w:rsid w:val="00852169"/>
    <w:rsid w:val="008532A5"/>
    <w:rsid w:val="00862475"/>
    <w:rsid w:val="00871A86"/>
    <w:rsid w:val="00872A0B"/>
    <w:rsid w:val="00875013"/>
    <w:rsid w:val="00882596"/>
    <w:rsid w:val="00886CDB"/>
    <w:rsid w:val="0089205A"/>
    <w:rsid w:val="00894C31"/>
    <w:rsid w:val="008976EC"/>
    <w:rsid w:val="008A0154"/>
    <w:rsid w:val="008A77B2"/>
    <w:rsid w:val="008B2194"/>
    <w:rsid w:val="008C0E3A"/>
    <w:rsid w:val="008D6355"/>
    <w:rsid w:val="008E7709"/>
    <w:rsid w:val="008F1843"/>
    <w:rsid w:val="008F4DA8"/>
    <w:rsid w:val="008F4E83"/>
    <w:rsid w:val="008F63BD"/>
    <w:rsid w:val="008F7234"/>
    <w:rsid w:val="009105C1"/>
    <w:rsid w:val="00920E58"/>
    <w:rsid w:val="0092331D"/>
    <w:rsid w:val="00923998"/>
    <w:rsid w:val="00932099"/>
    <w:rsid w:val="009340C3"/>
    <w:rsid w:val="00941E8A"/>
    <w:rsid w:val="00947E9E"/>
    <w:rsid w:val="0095024B"/>
    <w:rsid w:val="00971147"/>
    <w:rsid w:val="00972E77"/>
    <w:rsid w:val="0098367C"/>
    <w:rsid w:val="0099258B"/>
    <w:rsid w:val="00994916"/>
    <w:rsid w:val="009A5BFE"/>
    <w:rsid w:val="009B2343"/>
    <w:rsid w:val="009B31AC"/>
    <w:rsid w:val="009B47D3"/>
    <w:rsid w:val="009B4ED7"/>
    <w:rsid w:val="009C095F"/>
    <w:rsid w:val="009C100F"/>
    <w:rsid w:val="009D56E1"/>
    <w:rsid w:val="009E25A2"/>
    <w:rsid w:val="009E45A1"/>
    <w:rsid w:val="00A034D4"/>
    <w:rsid w:val="00A05490"/>
    <w:rsid w:val="00A05BF0"/>
    <w:rsid w:val="00A05D79"/>
    <w:rsid w:val="00A07956"/>
    <w:rsid w:val="00A15365"/>
    <w:rsid w:val="00A23220"/>
    <w:rsid w:val="00A266DE"/>
    <w:rsid w:val="00A314C8"/>
    <w:rsid w:val="00A32C86"/>
    <w:rsid w:val="00A35359"/>
    <w:rsid w:val="00A35879"/>
    <w:rsid w:val="00A36E80"/>
    <w:rsid w:val="00A400D6"/>
    <w:rsid w:val="00A45105"/>
    <w:rsid w:val="00A518C7"/>
    <w:rsid w:val="00A523A6"/>
    <w:rsid w:val="00A53A3D"/>
    <w:rsid w:val="00A62596"/>
    <w:rsid w:val="00A660BA"/>
    <w:rsid w:val="00A7622C"/>
    <w:rsid w:val="00A77C68"/>
    <w:rsid w:val="00A827A8"/>
    <w:rsid w:val="00A82CEC"/>
    <w:rsid w:val="00A91712"/>
    <w:rsid w:val="00A929D3"/>
    <w:rsid w:val="00AA0CFF"/>
    <w:rsid w:val="00AA1B8B"/>
    <w:rsid w:val="00AC746A"/>
    <w:rsid w:val="00AD1D49"/>
    <w:rsid w:val="00AD624F"/>
    <w:rsid w:val="00AF22FC"/>
    <w:rsid w:val="00AF3709"/>
    <w:rsid w:val="00AF5387"/>
    <w:rsid w:val="00B0744A"/>
    <w:rsid w:val="00B10F17"/>
    <w:rsid w:val="00B11E40"/>
    <w:rsid w:val="00B15C82"/>
    <w:rsid w:val="00B20FDF"/>
    <w:rsid w:val="00B228E1"/>
    <w:rsid w:val="00B24DF8"/>
    <w:rsid w:val="00B274FC"/>
    <w:rsid w:val="00B319F6"/>
    <w:rsid w:val="00B31C34"/>
    <w:rsid w:val="00B448AE"/>
    <w:rsid w:val="00B63309"/>
    <w:rsid w:val="00B667AD"/>
    <w:rsid w:val="00B707F9"/>
    <w:rsid w:val="00B80CDA"/>
    <w:rsid w:val="00B835C9"/>
    <w:rsid w:val="00B84179"/>
    <w:rsid w:val="00B86A65"/>
    <w:rsid w:val="00B938EB"/>
    <w:rsid w:val="00BA3720"/>
    <w:rsid w:val="00BA4C0C"/>
    <w:rsid w:val="00BB68DE"/>
    <w:rsid w:val="00BC0BBF"/>
    <w:rsid w:val="00BC3242"/>
    <w:rsid w:val="00BD3268"/>
    <w:rsid w:val="00BD36F8"/>
    <w:rsid w:val="00BD656E"/>
    <w:rsid w:val="00BD7B4D"/>
    <w:rsid w:val="00BD7C20"/>
    <w:rsid w:val="00BE243A"/>
    <w:rsid w:val="00BE5602"/>
    <w:rsid w:val="00BE667E"/>
    <w:rsid w:val="00BF7303"/>
    <w:rsid w:val="00C00445"/>
    <w:rsid w:val="00C028AB"/>
    <w:rsid w:val="00C02C60"/>
    <w:rsid w:val="00C104D3"/>
    <w:rsid w:val="00C10814"/>
    <w:rsid w:val="00C241D7"/>
    <w:rsid w:val="00C26BC5"/>
    <w:rsid w:val="00C34AB1"/>
    <w:rsid w:val="00C3630C"/>
    <w:rsid w:val="00C36965"/>
    <w:rsid w:val="00C504BD"/>
    <w:rsid w:val="00C545D6"/>
    <w:rsid w:val="00C61EE8"/>
    <w:rsid w:val="00C63486"/>
    <w:rsid w:val="00C64C5E"/>
    <w:rsid w:val="00C64D15"/>
    <w:rsid w:val="00C66A90"/>
    <w:rsid w:val="00C66CB4"/>
    <w:rsid w:val="00C7331F"/>
    <w:rsid w:val="00C7350D"/>
    <w:rsid w:val="00C825E6"/>
    <w:rsid w:val="00C87D87"/>
    <w:rsid w:val="00C97B7C"/>
    <w:rsid w:val="00CA108B"/>
    <w:rsid w:val="00CA2752"/>
    <w:rsid w:val="00CA61F3"/>
    <w:rsid w:val="00CA7CC7"/>
    <w:rsid w:val="00CB01CC"/>
    <w:rsid w:val="00CB717C"/>
    <w:rsid w:val="00CC6362"/>
    <w:rsid w:val="00CD344D"/>
    <w:rsid w:val="00CD58D6"/>
    <w:rsid w:val="00CD64F9"/>
    <w:rsid w:val="00CD746A"/>
    <w:rsid w:val="00CF2669"/>
    <w:rsid w:val="00CF6954"/>
    <w:rsid w:val="00CF738F"/>
    <w:rsid w:val="00D03419"/>
    <w:rsid w:val="00D03F1D"/>
    <w:rsid w:val="00D05ECA"/>
    <w:rsid w:val="00D141F8"/>
    <w:rsid w:val="00D15A89"/>
    <w:rsid w:val="00D17EBF"/>
    <w:rsid w:val="00D2221E"/>
    <w:rsid w:val="00D22B99"/>
    <w:rsid w:val="00D24F9E"/>
    <w:rsid w:val="00D320ED"/>
    <w:rsid w:val="00D326BB"/>
    <w:rsid w:val="00D32D6F"/>
    <w:rsid w:val="00D33AA1"/>
    <w:rsid w:val="00D362BA"/>
    <w:rsid w:val="00D369A5"/>
    <w:rsid w:val="00D42CE4"/>
    <w:rsid w:val="00D44B22"/>
    <w:rsid w:val="00D456DF"/>
    <w:rsid w:val="00D5269A"/>
    <w:rsid w:val="00D6151F"/>
    <w:rsid w:val="00D6349F"/>
    <w:rsid w:val="00D661D4"/>
    <w:rsid w:val="00D66F10"/>
    <w:rsid w:val="00D72410"/>
    <w:rsid w:val="00D73618"/>
    <w:rsid w:val="00D74D0A"/>
    <w:rsid w:val="00D75191"/>
    <w:rsid w:val="00D7790E"/>
    <w:rsid w:val="00D77BF7"/>
    <w:rsid w:val="00D832AC"/>
    <w:rsid w:val="00D85520"/>
    <w:rsid w:val="00D90926"/>
    <w:rsid w:val="00D91A8D"/>
    <w:rsid w:val="00DA118F"/>
    <w:rsid w:val="00DB1FB2"/>
    <w:rsid w:val="00DC37A0"/>
    <w:rsid w:val="00DC43CA"/>
    <w:rsid w:val="00DD0264"/>
    <w:rsid w:val="00DD5A3F"/>
    <w:rsid w:val="00DE0ACA"/>
    <w:rsid w:val="00DE45F3"/>
    <w:rsid w:val="00DE7F3D"/>
    <w:rsid w:val="00DF22FC"/>
    <w:rsid w:val="00DF4583"/>
    <w:rsid w:val="00E041E6"/>
    <w:rsid w:val="00E05A7B"/>
    <w:rsid w:val="00E07963"/>
    <w:rsid w:val="00E11F1B"/>
    <w:rsid w:val="00E21321"/>
    <w:rsid w:val="00E21722"/>
    <w:rsid w:val="00E23379"/>
    <w:rsid w:val="00E236F5"/>
    <w:rsid w:val="00E24A6B"/>
    <w:rsid w:val="00E2603F"/>
    <w:rsid w:val="00E26F1D"/>
    <w:rsid w:val="00E354BA"/>
    <w:rsid w:val="00E43AF6"/>
    <w:rsid w:val="00E52379"/>
    <w:rsid w:val="00E55C30"/>
    <w:rsid w:val="00E569C9"/>
    <w:rsid w:val="00E56D13"/>
    <w:rsid w:val="00E71D18"/>
    <w:rsid w:val="00E722AE"/>
    <w:rsid w:val="00E72FA0"/>
    <w:rsid w:val="00E75E7C"/>
    <w:rsid w:val="00E82779"/>
    <w:rsid w:val="00E839C1"/>
    <w:rsid w:val="00E9057E"/>
    <w:rsid w:val="00E90C06"/>
    <w:rsid w:val="00E97E1B"/>
    <w:rsid w:val="00EA2331"/>
    <w:rsid w:val="00EA54CD"/>
    <w:rsid w:val="00EB30AA"/>
    <w:rsid w:val="00EB3A38"/>
    <w:rsid w:val="00EB61AF"/>
    <w:rsid w:val="00EE105B"/>
    <w:rsid w:val="00EF2D3E"/>
    <w:rsid w:val="00EF47D4"/>
    <w:rsid w:val="00EF4E17"/>
    <w:rsid w:val="00F001F8"/>
    <w:rsid w:val="00F00884"/>
    <w:rsid w:val="00F00D26"/>
    <w:rsid w:val="00F03511"/>
    <w:rsid w:val="00F1033A"/>
    <w:rsid w:val="00F103FB"/>
    <w:rsid w:val="00F10E61"/>
    <w:rsid w:val="00F11DB7"/>
    <w:rsid w:val="00F2064D"/>
    <w:rsid w:val="00F30AA2"/>
    <w:rsid w:val="00F312C6"/>
    <w:rsid w:val="00F3301E"/>
    <w:rsid w:val="00F36510"/>
    <w:rsid w:val="00F42040"/>
    <w:rsid w:val="00F45C67"/>
    <w:rsid w:val="00F47D95"/>
    <w:rsid w:val="00F52928"/>
    <w:rsid w:val="00F5574E"/>
    <w:rsid w:val="00F63193"/>
    <w:rsid w:val="00F65C91"/>
    <w:rsid w:val="00F66DE3"/>
    <w:rsid w:val="00F74D47"/>
    <w:rsid w:val="00F7763A"/>
    <w:rsid w:val="00F848F6"/>
    <w:rsid w:val="00F8681A"/>
    <w:rsid w:val="00F941B8"/>
    <w:rsid w:val="00FA6F12"/>
    <w:rsid w:val="00FB3767"/>
    <w:rsid w:val="00FB587E"/>
    <w:rsid w:val="00FC01CE"/>
    <w:rsid w:val="00FC24E5"/>
    <w:rsid w:val="00FD1FF8"/>
    <w:rsid w:val="00FD6FD5"/>
    <w:rsid w:val="00FE066A"/>
    <w:rsid w:val="00FE268E"/>
    <w:rsid w:val="00FE438C"/>
    <w:rsid w:val="00FF0D4F"/>
    <w:rsid w:val="00FF2A54"/>
    <w:rsid w:val="00FF2AB8"/>
    <w:rsid w:val="00FF375D"/>
    <w:rsid w:val="00FF753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7F0F991"/>
  <w15:docId w15:val="{12E6D675-495C-40C7-A61F-F5FCDFAB6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707F9"/>
  </w:style>
  <w:style w:type="paragraph" w:styleId="Virsraksts1">
    <w:name w:val="heading 1"/>
    <w:basedOn w:val="Parastais1"/>
    <w:next w:val="Parastais1"/>
    <w:link w:val="Virsraksts1Rakstz"/>
    <w:qFormat/>
    <w:rsid w:val="00343170"/>
    <w:pPr>
      <w:keepNext/>
      <w:ind w:right="-766"/>
      <w:jc w:val="center"/>
      <w:outlineLvl w:val="0"/>
    </w:pPr>
    <w:rPr>
      <w:rFonts w:ascii="Times New Roman" w:hAnsi="Times New Roman"/>
      <w:sz w:val="48"/>
      <w:lang w:val="lv-LV"/>
    </w:rPr>
  </w:style>
  <w:style w:type="paragraph" w:styleId="Virsraksts2">
    <w:name w:val="heading 2"/>
    <w:basedOn w:val="Parastais1"/>
    <w:next w:val="Parastais1"/>
    <w:link w:val="Virsraksts2Rakstz"/>
    <w:unhideWhenUsed/>
    <w:qFormat/>
    <w:rsid w:val="00343170"/>
    <w:pPr>
      <w:keepNext/>
      <w:tabs>
        <w:tab w:val="left" w:pos="900"/>
        <w:tab w:val="left" w:pos="1620"/>
      </w:tabs>
      <w:ind w:left="360" w:right="97"/>
      <w:jc w:val="both"/>
      <w:outlineLvl w:val="1"/>
    </w:pPr>
    <w:rPr>
      <w:rFonts w:ascii="Times New Roman" w:hAnsi="Times New Roman"/>
      <w:b/>
      <w:bCs/>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1">
    <w:name w:val="Parastais1"/>
    <w:qFormat/>
    <w:rsid w:val="00343170"/>
    <w:rPr>
      <w:rFonts w:ascii="RimTimes" w:eastAsia="Times New Roman" w:hAnsi="RimTimes"/>
      <w:sz w:val="24"/>
      <w:lang w:val="en-GB" w:eastAsia="en-US"/>
    </w:rPr>
  </w:style>
  <w:style w:type="character" w:customStyle="1" w:styleId="Virsraksts1Rakstz">
    <w:name w:val="Virsraksts 1 Rakstz."/>
    <w:basedOn w:val="Noklusjumarindkopasfonts"/>
    <w:link w:val="Virsraksts1"/>
    <w:rsid w:val="00343170"/>
    <w:rPr>
      <w:rFonts w:ascii="Times New Roman" w:eastAsia="Times New Roman" w:hAnsi="Times New Roman" w:cs="Times New Roman"/>
      <w:sz w:val="48"/>
      <w:szCs w:val="20"/>
    </w:rPr>
  </w:style>
  <w:style w:type="character" w:customStyle="1" w:styleId="Virsraksts2Rakstz">
    <w:name w:val="Virsraksts 2 Rakstz."/>
    <w:basedOn w:val="Noklusjumarindkopasfonts"/>
    <w:link w:val="Virsraksts2"/>
    <w:rsid w:val="00343170"/>
    <w:rPr>
      <w:rFonts w:ascii="Times New Roman" w:eastAsia="Times New Roman" w:hAnsi="Times New Roman" w:cs="Times New Roman"/>
      <w:b/>
      <w:bCs/>
      <w:sz w:val="24"/>
      <w:szCs w:val="24"/>
    </w:rPr>
  </w:style>
  <w:style w:type="character" w:styleId="Hipersaite">
    <w:name w:val="Hyperlink"/>
    <w:basedOn w:val="Noklusjumarindkopasfonts"/>
    <w:unhideWhenUsed/>
    <w:rsid w:val="00343170"/>
    <w:rPr>
      <w:color w:val="0000FF"/>
      <w:u w:val="single"/>
    </w:rPr>
  </w:style>
  <w:style w:type="paragraph" w:styleId="Galvene">
    <w:name w:val="header"/>
    <w:basedOn w:val="Parastais1"/>
    <w:link w:val="GalveneRakstz"/>
    <w:unhideWhenUsed/>
    <w:rsid w:val="00343170"/>
    <w:pPr>
      <w:tabs>
        <w:tab w:val="center" w:pos="4153"/>
        <w:tab w:val="right" w:pos="8306"/>
      </w:tabs>
    </w:pPr>
  </w:style>
  <w:style w:type="character" w:customStyle="1" w:styleId="GalveneRakstz">
    <w:name w:val="Galvene Rakstz."/>
    <w:basedOn w:val="Noklusjumarindkopasfonts"/>
    <w:link w:val="Galvene"/>
    <w:rsid w:val="00343170"/>
    <w:rPr>
      <w:rFonts w:ascii="RimTimes" w:eastAsia="Times New Roman" w:hAnsi="RimTimes" w:cs="Times New Roman"/>
      <w:sz w:val="24"/>
      <w:szCs w:val="20"/>
      <w:lang w:val="en-GB"/>
    </w:rPr>
  </w:style>
  <w:style w:type="paragraph" w:styleId="Kjene">
    <w:name w:val="footer"/>
    <w:basedOn w:val="Parastais1"/>
    <w:link w:val="KjeneRakstz"/>
    <w:uiPriority w:val="99"/>
    <w:unhideWhenUsed/>
    <w:rsid w:val="00BE667E"/>
    <w:pPr>
      <w:tabs>
        <w:tab w:val="center" w:pos="4153"/>
        <w:tab w:val="right" w:pos="8306"/>
      </w:tabs>
    </w:pPr>
  </w:style>
  <w:style w:type="character" w:customStyle="1" w:styleId="KjeneRakstz">
    <w:name w:val="Kājene Rakstz."/>
    <w:basedOn w:val="Noklusjumarindkopasfonts"/>
    <w:link w:val="Kjene"/>
    <w:uiPriority w:val="99"/>
    <w:rsid w:val="00BE667E"/>
    <w:rPr>
      <w:rFonts w:ascii="RimTimes" w:eastAsia="Times New Roman" w:hAnsi="RimTimes"/>
      <w:sz w:val="24"/>
      <w:lang w:val="en-GB" w:eastAsia="en-US"/>
    </w:rPr>
  </w:style>
  <w:style w:type="paragraph" w:styleId="Balonteksts">
    <w:name w:val="Balloon Text"/>
    <w:basedOn w:val="Parastais1"/>
    <w:link w:val="BalontekstsRakstz"/>
    <w:uiPriority w:val="99"/>
    <w:semiHidden/>
    <w:unhideWhenUsed/>
    <w:rsid w:val="006609A0"/>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6609A0"/>
    <w:rPr>
      <w:rFonts w:ascii="Tahoma" w:eastAsia="Times New Roman" w:hAnsi="Tahoma" w:cs="Tahoma"/>
      <w:sz w:val="16"/>
      <w:szCs w:val="16"/>
      <w:lang w:val="en-GB" w:eastAsia="en-US"/>
    </w:rPr>
  </w:style>
  <w:style w:type="character" w:customStyle="1" w:styleId="apple-converted-space">
    <w:name w:val="apple-converted-space"/>
    <w:basedOn w:val="Noklusjumarindkopasfonts"/>
    <w:rsid w:val="00E041E6"/>
  </w:style>
  <w:style w:type="paragraph" w:styleId="Sarakstarindkopa">
    <w:name w:val="List Paragraph"/>
    <w:basedOn w:val="Parasts"/>
    <w:uiPriority w:val="34"/>
    <w:qFormat/>
    <w:rsid w:val="00300FD3"/>
    <w:pPr>
      <w:ind w:left="720"/>
      <w:contextualSpacing/>
    </w:pPr>
  </w:style>
  <w:style w:type="character" w:styleId="Neatrisintapieminana">
    <w:name w:val="Unresolved Mention"/>
    <w:basedOn w:val="Noklusjumarindkopasfonts"/>
    <w:uiPriority w:val="99"/>
    <w:semiHidden/>
    <w:unhideWhenUsed/>
    <w:rsid w:val="002D34CD"/>
    <w:rPr>
      <w:color w:val="605E5C"/>
      <w:shd w:val="clear" w:color="auto" w:fill="E1DFDD"/>
    </w:rPr>
  </w:style>
  <w:style w:type="character" w:styleId="Izmantotahipersaite">
    <w:name w:val="FollowedHyperlink"/>
    <w:basedOn w:val="Noklusjumarindkopasfonts"/>
    <w:uiPriority w:val="99"/>
    <w:semiHidden/>
    <w:unhideWhenUsed/>
    <w:rsid w:val="000027A8"/>
    <w:rPr>
      <w:color w:val="954F72" w:themeColor="followedHyperlink"/>
      <w:u w:val="single"/>
    </w:rPr>
  </w:style>
  <w:style w:type="paragraph" w:styleId="Prskatjums">
    <w:name w:val="Revision"/>
    <w:hidden/>
    <w:uiPriority w:val="99"/>
    <w:semiHidden/>
    <w:rsid w:val="00D03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378949">
      <w:bodyDiv w:val="1"/>
      <w:marLeft w:val="0"/>
      <w:marRight w:val="0"/>
      <w:marTop w:val="0"/>
      <w:marBottom w:val="0"/>
      <w:divBdr>
        <w:top w:val="none" w:sz="0" w:space="0" w:color="auto"/>
        <w:left w:val="none" w:sz="0" w:space="0" w:color="auto"/>
        <w:bottom w:val="none" w:sz="0" w:space="0" w:color="auto"/>
        <w:right w:val="none" w:sz="0" w:space="0" w:color="auto"/>
      </w:divBdr>
    </w:div>
    <w:div w:id="947661255">
      <w:bodyDiv w:val="1"/>
      <w:marLeft w:val="0"/>
      <w:marRight w:val="0"/>
      <w:marTop w:val="0"/>
      <w:marBottom w:val="0"/>
      <w:divBdr>
        <w:top w:val="none" w:sz="0" w:space="0" w:color="auto"/>
        <w:left w:val="none" w:sz="0" w:space="0" w:color="auto"/>
        <w:bottom w:val="none" w:sz="0" w:space="0" w:color="auto"/>
        <w:right w:val="none" w:sz="0" w:space="0" w:color="auto"/>
      </w:divBdr>
    </w:div>
    <w:div w:id="154267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puce@agenturamps.lv" TargetMode="External"/><Relationship Id="rId13" Type="http://schemas.openxmlformats.org/officeDocument/2006/relationships/hyperlink" Target="https://www.agenturamps.lv/lv/par_mums/privatuma_politik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ub.gov.lv/lv/%20skaidrojums-mazie-un-videjie-uznemum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7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1670"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B23278-69B0-4FCB-B803-B0CA67321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7</Pages>
  <Words>14038</Words>
  <Characters>8002</Characters>
  <Application>Microsoft Office Word</Application>
  <DocSecurity>0</DocSecurity>
  <Lines>66</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21997</CharactersWithSpaces>
  <SharedDoc>false</SharedDoc>
  <HLinks>
    <vt:vector size="12" baseType="variant">
      <vt:variant>
        <vt:i4>7602277</vt:i4>
      </vt:variant>
      <vt:variant>
        <vt:i4>3</vt:i4>
      </vt:variant>
      <vt:variant>
        <vt:i4>0</vt:i4>
      </vt:variant>
      <vt:variant>
        <vt:i4>5</vt:i4>
      </vt:variant>
      <vt:variant>
        <vt:lpwstr>http://www.agenturamps.lv/</vt:lpwstr>
      </vt:variant>
      <vt:variant>
        <vt:lpwstr/>
      </vt:variant>
      <vt:variant>
        <vt:i4>5767200</vt:i4>
      </vt:variant>
      <vt:variant>
        <vt:i4>0</vt:i4>
      </vt:variant>
      <vt:variant>
        <vt:i4>0</vt:i4>
      </vt:variant>
      <vt:variant>
        <vt:i4>5</vt:i4>
      </vt:variant>
      <vt:variant>
        <vt:lpwstr>mailto:aija.zilmane@agenturamps.lv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dc:creator>
  <cp:keywords/>
  <cp:lastModifiedBy>Māris Pūce</cp:lastModifiedBy>
  <cp:revision>313</cp:revision>
  <cp:lastPrinted>2026-04-15T09:05:00Z</cp:lastPrinted>
  <dcterms:created xsi:type="dcterms:W3CDTF">2017-04-26T13:34:00Z</dcterms:created>
  <dcterms:modified xsi:type="dcterms:W3CDTF">2026-07-10T11:23:00Z</dcterms:modified>
</cp:coreProperties>
</file>