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215DFB" w14:textId="1B18C9AC" w:rsidR="000E4136" w:rsidRPr="009431A8" w:rsidRDefault="00B42B28" w:rsidP="000E4136">
      <w:pPr>
        <w:keepNext/>
        <w:spacing w:after="0" w:line="240" w:lineRule="auto"/>
        <w:jc w:val="right"/>
        <w:outlineLvl w:val="0"/>
        <w:rPr>
          <w:rFonts w:ascii="Times New Roman" w:eastAsia="Times New Roman" w:hAnsi="Times New Roman" w:cs="Times New Roman"/>
          <w:sz w:val="20"/>
          <w:szCs w:val="20"/>
        </w:rPr>
      </w:pPr>
      <w:r w:rsidRPr="009431A8">
        <w:rPr>
          <w:rFonts w:ascii="Times New Roman" w:eastAsia="Times New Roman" w:hAnsi="Times New Roman" w:cs="Times New Roman"/>
          <w:bCs/>
          <w:kern w:val="32"/>
          <w:sz w:val="20"/>
          <w:szCs w:val="20"/>
          <w:lang w:val="x-none" w:eastAsia="x-none"/>
        </w:rPr>
        <w:t>1.p</w:t>
      </w:r>
      <w:r w:rsidRPr="009431A8">
        <w:rPr>
          <w:rFonts w:ascii="Times New Roman" w:eastAsia="Times New Roman" w:hAnsi="Times New Roman" w:cs="Times New Roman"/>
          <w:kern w:val="32"/>
          <w:sz w:val="20"/>
          <w:szCs w:val="20"/>
          <w:lang w:val="x-none" w:eastAsia="x-none"/>
        </w:rPr>
        <w:t>i</w:t>
      </w:r>
      <w:r w:rsidRPr="009431A8">
        <w:rPr>
          <w:rFonts w:ascii="Times New Roman" w:eastAsia="Times New Roman" w:hAnsi="Times New Roman" w:cs="Times New Roman"/>
          <w:bCs/>
          <w:kern w:val="32"/>
          <w:sz w:val="20"/>
          <w:szCs w:val="20"/>
          <w:lang w:val="x-none" w:eastAsia="x-none"/>
        </w:rPr>
        <w:t>elikums</w:t>
      </w:r>
      <w:r w:rsidR="000E4136" w:rsidRPr="009431A8">
        <w:rPr>
          <w:rFonts w:ascii="Times New Roman" w:eastAsia="Times New Roman" w:hAnsi="Times New Roman" w:cs="Times New Roman"/>
          <w:bCs/>
          <w:kern w:val="32"/>
          <w:sz w:val="20"/>
          <w:szCs w:val="20"/>
          <w:lang w:eastAsia="x-none"/>
        </w:rPr>
        <w:t xml:space="preserve"> </w:t>
      </w:r>
      <w:r w:rsidR="00706443" w:rsidRPr="009431A8">
        <w:rPr>
          <w:rFonts w:ascii="Times New Roman" w:eastAsia="Times New Roman" w:hAnsi="Times New Roman" w:cs="Times New Roman"/>
          <w:sz w:val="20"/>
          <w:szCs w:val="20"/>
        </w:rPr>
        <w:t>i</w:t>
      </w:r>
      <w:r w:rsidR="005935D6" w:rsidRPr="009431A8">
        <w:rPr>
          <w:rFonts w:ascii="Times New Roman" w:eastAsia="Times New Roman" w:hAnsi="Times New Roman" w:cs="Times New Roman"/>
          <w:sz w:val="20"/>
          <w:szCs w:val="20"/>
        </w:rPr>
        <w:t>epirkuma</w:t>
      </w:r>
      <w:r w:rsidRPr="009431A8">
        <w:rPr>
          <w:rFonts w:ascii="Times New Roman" w:eastAsia="Times New Roman" w:hAnsi="Times New Roman" w:cs="Times New Roman"/>
          <w:sz w:val="20"/>
          <w:szCs w:val="20"/>
        </w:rPr>
        <w:t xml:space="preserve"> </w:t>
      </w:r>
    </w:p>
    <w:p w14:paraId="6F739411" w14:textId="4D49C5D9" w:rsidR="00B42B28" w:rsidRPr="009431A8" w:rsidRDefault="007A0E00" w:rsidP="002622E9">
      <w:pPr>
        <w:keepNext/>
        <w:spacing w:after="0" w:line="240" w:lineRule="auto"/>
        <w:jc w:val="right"/>
        <w:outlineLvl w:val="0"/>
        <w:rPr>
          <w:rFonts w:ascii="Times New Roman" w:eastAsia="Times New Roman" w:hAnsi="Times New Roman" w:cs="Times New Roman"/>
          <w:bCs/>
          <w:kern w:val="32"/>
          <w:sz w:val="20"/>
          <w:szCs w:val="20"/>
          <w:lang w:val="x-none" w:eastAsia="x-none"/>
        </w:rPr>
      </w:pPr>
      <w:r w:rsidRPr="009431A8">
        <w:rPr>
          <w:rFonts w:ascii="Times New Roman" w:eastAsia="Calibri" w:hAnsi="Times New Roman" w:cs="Times New Roman"/>
          <w:bCs/>
          <w:iCs/>
          <w:noProof/>
          <w:sz w:val="20"/>
          <w:szCs w:val="20"/>
        </w:rPr>
        <w:t>“</w:t>
      </w:r>
      <w:r w:rsidR="00DB2BE2" w:rsidRPr="00DB2BE2">
        <w:rPr>
          <w:rFonts w:ascii="Times New Roman" w:eastAsia="Calibri" w:hAnsi="Times New Roman" w:cs="Times New Roman"/>
          <w:bCs/>
          <w:iCs/>
          <w:noProof/>
          <w:sz w:val="20"/>
          <w:szCs w:val="20"/>
        </w:rPr>
        <w:t>Rezerves daļu tīkla iekārtām piegāde</w:t>
      </w:r>
      <w:r w:rsidR="00B42B28" w:rsidRPr="009431A8">
        <w:rPr>
          <w:rFonts w:ascii="Times New Roman" w:eastAsia="Times New Roman" w:hAnsi="Times New Roman" w:cs="Times New Roman"/>
          <w:iCs/>
          <w:sz w:val="20"/>
          <w:szCs w:val="20"/>
        </w:rPr>
        <w:t>”</w:t>
      </w:r>
      <w:r w:rsidR="00B42B28" w:rsidRPr="009431A8">
        <w:rPr>
          <w:rFonts w:ascii="Times New Roman" w:eastAsia="Times New Roman" w:hAnsi="Times New Roman" w:cs="Times New Roman"/>
          <w:sz w:val="20"/>
          <w:szCs w:val="20"/>
        </w:rPr>
        <w:t xml:space="preserve"> nolikumam</w:t>
      </w:r>
    </w:p>
    <w:p w14:paraId="40043435" w14:textId="13CAB123" w:rsidR="00B42B28" w:rsidRPr="000A4743" w:rsidRDefault="00121253" w:rsidP="00B42B28">
      <w:pPr>
        <w:spacing w:after="0" w:line="240" w:lineRule="auto"/>
        <w:jc w:val="right"/>
        <w:rPr>
          <w:rFonts w:ascii="Times New Roman" w:eastAsia="Times New Roman" w:hAnsi="Times New Roman" w:cs="Times New Roman"/>
          <w:sz w:val="20"/>
          <w:szCs w:val="20"/>
        </w:rPr>
      </w:pPr>
      <w:r w:rsidRPr="009431A8">
        <w:rPr>
          <w:rFonts w:ascii="Times New Roman" w:eastAsia="Times New Roman" w:hAnsi="Times New Roman" w:cs="Times New Roman"/>
          <w:sz w:val="20"/>
          <w:szCs w:val="20"/>
        </w:rPr>
        <w:t>ID</w:t>
      </w:r>
      <w:r w:rsidR="00413693" w:rsidRPr="009431A8">
        <w:rPr>
          <w:rFonts w:ascii="Times New Roman" w:eastAsia="Times New Roman" w:hAnsi="Times New Roman" w:cs="Times New Roman"/>
          <w:sz w:val="20"/>
          <w:szCs w:val="20"/>
        </w:rPr>
        <w:t xml:space="preserve"> </w:t>
      </w:r>
      <w:r w:rsidR="00B42B28" w:rsidRPr="009431A8">
        <w:rPr>
          <w:rFonts w:ascii="Times New Roman" w:eastAsia="Times New Roman" w:hAnsi="Times New Roman" w:cs="Times New Roman"/>
          <w:sz w:val="20"/>
          <w:szCs w:val="20"/>
        </w:rPr>
        <w:t>Nr.</w:t>
      </w:r>
      <w:r w:rsidR="00E1286A" w:rsidRPr="009431A8">
        <w:rPr>
          <w:rFonts w:ascii="Times New Roman" w:eastAsia="Times New Roman" w:hAnsi="Times New Roman" w:cs="Times New Roman"/>
          <w:sz w:val="20"/>
          <w:szCs w:val="20"/>
        </w:rPr>
        <w:t xml:space="preserve"> </w:t>
      </w:r>
      <w:r w:rsidR="00B42B28" w:rsidRPr="009431A8">
        <w:rPr>
          <w:rFonts w:ascii="Times New Roman" w:eastAsia="Times New Roman" w:hAnsi="Times New Roman" w:cs="Times New Roman"/>
          <w:sz w:val="20"/>
          <w:szCs w:val="20"/>
        </w:rPr>
        <w:t>BKUS</w:t>
      </w:r>
      <w:r w:rsidR="006549F3" w:rsidRPr="009431A8">
        <w:rPr>
          <w:rFonts w:ascii="Times New Roman" w:eastAsia="Times New Roman" w:hAnsi="Times New Roman" w:cs="Times New Roman"/>
          <w:sz w:val="20"/>
          <w:szCs w:val="20"/>
        </w:rPr>
        <w:t xml:space="preserve"> </w:t>
      </w:r>
      <w:r w:rsidR="009B07C1" w:rsidRPr="009431A8">
        <w:rPr>
          <w:rFonts w:ascii="Times New Roman" w:eastAsia="Times New Roman" w:hAnsi="Times New Roman" w:cs="Times New Roman"/>
          <w:sz w:val="20"/>
          <w:szCs w:val="20"/>
        </w:rPr>
        <w:t>202</w:t>
      </w:r>
      <w:r w:rsidR="00D9537A" w:rsidRPr="009431A8">
        <w:rPr>
          <w:rFonts w:ascii="Times New Roman" w:eastAsia="Times New Roman" w:hAnsi="Times New Roman" w:cs="Times New Roman"/>
          <w:sz w:val="20"/>
          <w:szCs w:val="20"/>
        </w:rPr>
        <w:t>6</w:t>
      </w:r>
      <w:r w:rsidR="00626B86" w:rsidRPr="009431A8">
        <w:rPr>
          <w:rFonts w:ascii="Times New Roman" w:eastAsia="Times New Roman" w:hAnsi="Times New Roman" w:cs="Times New Roman"/>
          <w:sz w:val="20"/>
          <w:szCs w:val="20"/>
        </w:rPr>
        <w:t>/</w:t>
      </w:r>
      <w:r w:rsidR="00D32C96">
        <w:rPr>
          <w:rFonts w:ascii="Times New Roman" w:eastAsia="Times New Roman" w:hAnsi="Times New Roman" w:cs="Times New Roman"/>
          <w:sz w:val="20"/>
          <w:szCs w:val="20"/>
        </w:rPr>
        <w:t>59</w:t>
      </w:r>
    </w:p>
    <w:p w14:paraId="19867B0E" w14:textId="77777777" w:rsidR="00D54BBF" w:rsidRPr="00C301D3" w:rsidRDefault="00D54BBF" w:rsidP="00D54BBF">
      <w:pPr>
        <w:widowControl w:val="0"/>
        <w:autoSpaceDE w:val="0"/>
        <w:autoSpaceDN w:val="0"/>
        <w:adjustRightInd w:val="0"/>
        <w:spacing w:before="60" w:after="0" w:line="240" w:lineRule="auto"/>
        <w:ind w:right="-154"/>
        <w:jc w:val="center"/>
        <w:rPr>
          <w:rFonts w:ascii="Times New Roman" w:eastAsia="Times New Roman" w:hAnsi="Times New Roman" w:cs="Times New Roman"/>
          <w:highlight w:val="yellow"/>
        </w:rPr>
      </w:pPr>
    </w:p>
    <w:p w14:paraId="0ABAC66D" w14:textId="4A181911" w:rsidR="00D54BBF" w:rsidRPr="00165CC3" w:rsidRDefault="00D54BBF" w:rsidP="00D54BBF">
      <w:pPr>
        <w:widowControl w:val="0"/>
        <w:autoSpaceDE w:val="0"/>
        <w:autoSpaceDN w:val="0"/>
        <w:adjustRightInd w:val="0"/>
        <w:spacing w:before="60" w:after="0" w:line="240" w:lineRule="auto"/>
        <w:ind w:right="-154"/>
        <w:jc w:val="center"/>
        <w:rPr>
          <w:rFonts w:ascii="Times New Roman" w:eastAsia="Times New Roman" w:hAnsi="Times New Roman" w:cs="Times New Roman"/>
        </w:rPr>
      </w:pPr>
      <w:r w:rsidRPr="00165CC3">
        <w:rPr>
          <w:rFonts w:ascii="Times New Roman" w:eastAsia="Times New Roman" w:hAnsi="Times New Roman" w:cs="Times New Roman"/>
        </w:rPr>
        <w:t>Pieteikums par piedalīšanos</w:t>
      </w:r>
    </w:p>
    <w:p w14:paraId="3A5B028A" w14:textId="2C22296D" w:rsidR="00D54BBF" w:rsidRPr="00203749" w:rsidRDefault="00D54BBF" w:rsidP="00D54BBF">
      <w:pPr>
        <w:widowControl w:val="0"/>
        <w:autoSpaceDE w:val="0"/>
        <w:autoSpaceDN w:val="0"/>
        <w:adjustRightInd w:val="0"/>
        <w:spacing w:before="60" w:after="0" w:line="240" w:lineRule="auto"/>
        <w:ind w:right="-154"/>
        <w:jc w:val="center"/>
        <w:rPr>
          <w:rFonts w:ascii="Times New Roman" w:eastAsia="Times New Roman" w:hAnsi="Times New Roman" w:cs="Times New Roman"/>
          <w:bCs/>
          <w:sz w:val="24"/>
          <w:szCs w:val="24"/>
          <w:lang w:eastAsia="lv-LV"/>
        </w:rPr>
      </w:pPr>
      <w:r w:rsidRPr="00165CC3">
        <w:rPr>
          <w:rFonts w:ascii="Times New Roman" w:eastAsia="Times New Roman" w:hAnsi="Times New Roman" w:cs="Times New Roman"/>
        </w:rPr>
        <w:t xml:space="preserve"> </w:t>
      </w:r>
      <w:r w:rsidR="00D9537A">
        <w:rPr>
          <w:rFonts w:ascii="Times New Roman" w:eastAsia="Times New Roman" w:hAnsi="Times New Roman" w:cs="Times New Roman"/>
          <w:sz w:val="24"/>
          <w:szCs w:val="24"/>
          <w:lang w:eastAsia="lv-LV"/>
        </w:rPr>
        <w:t>i</w:t>
      </w:r>
      <w:r w:rsidR="005935D6" w:rsidRPr="00203749">
        <w:rPr>
          <w:rFonts w:ascii="Times New Roman" w:eastAsia="Times New Roman" w:hAnsi="Times New Roman" w:cs="Times New Roman"/>
          <w:sz w:val="24"/>
          <w:szCs w:val="24"/>
          <w:lang w:eastAsia="lv-LV"/>
        </w:rPr>
        <w:t>epirkumā</w:t>
      </w:r>
    </w:p>
    <w:p w14:paraId="187F259A" w14:textId="5696520E" w:rsidR="00D54BBF" w:rsidRPr="00203749" w:rsidRDefault="00D54BBF" w:rsidP="00D54BBF">
      <w:pPr>
        <w:widowControl w:val="0"/>
        <w:autoSpaceDE w:val="0"/>
        <w:autoSpaceDN w:val="0"/>
        <w:spacing w:before="60" w:after="60" w:line="240" w:lineRule="auto"/>
        <w:ind w:right="-6"/>
        <w:jc w:val="center"/>
        <w:rPr>
          <w:rFonts w:ascii="Times New Roman" w:eastAsia="Times New Roman" w:hAnsi="Times New Roman" w:cs="Times New Roman"/>
          <w:bCs/>
          <w:iCs/>
          <w:sz w:val="28"/>
          <w:szCs w:val="28"/>
        </w:rPr>
      </w:pPr>
      <w:r w:rsidRPr="00203749">
        <w:rPr>
          <w:rFonts w:ascii="Times New Roman" w:eastAsia="Times New Roman" w:hAnsi="Times New Roman" w:cs="Times New Roman"/>
          <w:b/>
          <w:iCs/>
          <w:sz w:val="28"/>
          <w:szCs w:val="28"/>
        </w:rPr>
        <w:t xml:space="preserve"> </w:t>
      </w:r>
      <w:r w:rsidR="007A0E00" w:rsidRPr="00203749">
        <w:rPr>
          <w:rFonts w:ascii="Times New Roman" w:eastAsia="Calibri" w:hAnsi="Times New Roman" w:cs="Times New Roman"/>
          <w:bCs/>
          <w:iCs/>
          <w:noProof/>
          <w:sz w:val="28"/>
          <w:szCs w:val="28"/>
        </w:rPr>
        <w:t>“</w:t>
      </w:r>
      <w:r w:rsidR="00DB2BE2" w:rsidRPr="00DB2BE2">
        <w:rPr>
          <w:rFonts w:ascii="Times New Roman" w:eastAsia="Calibri" w:hAnsi="Times New Roman" w:cs="Times New Roman"/>
          <w:bCs/>
          <w:iCs/>
          <w:noProof/>
          <w:sz w:val="28"/>
          <w:szCs w:val="28"/>
        </w:rPr>
        <w:t>Rezerves daļu tīkla iekārtām piegāde</w:t>
      </w:r>
      <w:r w:rsidRPr="00203749">
        <w:rPr>
          <w:rFonts w:ascii="Times New Roman" w:eastAsia="Times New Roman" w:hAnsi="Times New Roman" w:cs="Times New Roman"/>
          <w:bCs/>
          <w:iCs/>
          <w:sz w:val="28"/>
          <w:szCs w:val="28"/>
        </w:rPr>
        <w:t>”</w:t>
      </w:r>
    </w:p>
    <w:p w14:paraId="6DEBDB10" w14:textId="08E43D2F" w:rsidR="00D54BBF" w:rsidRPr="00165CC3" w:rsidRDefault="009431A8" w:rsidP="00D54BBF">
      <w:pPr>
        <w:widowControl w:val="0"/>
        <w:autoSpaceDE w:val="0"/>
        <w:autoSpaceDN w:val="0"/>
        <w:spacing w:before="60" w:after="60" w:line="240" w:lineRule="auto"/>
        <w:ind w:right="-6"/>
        <w:jc w:val="center"/>
        <w:rPr>
          <w:rFonts w:ascii="Times New Roman" w:eastAsia="Times New Roman" w:hAnsi="Times New Roman" w:cs="Times New Roman"/>
        </w:rPr>
      </w:pPr>
      <w:r>
        <w:rPr>
          <w:rFonts w:ascii="Times New Roman" w:eastAsia="Times New Roman" w:hAnsi="Times New Roman" w:cs="Times New Roman"/>
          <w:lang w:val="x-none"/>
        </w:rPr>
        <w:t>Id. Nr. </w:t>
      </w:r>
      <w:r w:rsidR="00D54BBF" w:rsidRPr="00203749">
        <w:rPr>
          <w:rFonts w:ascii="Times New Roman" w:eastAsia="Times New Roman" w:hAnsi="Times New Roman" w:cs="Times New Roman"/>
        </w:rPr>
        <w:t xml:space="preserve">BKUS </w:t>
      </w:r>
      <w:r w:rsidR="009B07C1" w:rsidRPr="00203749">
        <w:rPr>
          <w:rFonts w:ascii="Times New Roman" w:eastAsia="Times New Roman" w:hAnsi="Times New Roman" w:cs="Times New Roman"/>
        </w:rPr>
        <w:t>202</w:t>
      </w:r>
      <w:r w:rsidR="00D9537A">
        <w:rPr>
          <w:rFonts w:ascii="Times New Roman" w:eastAsia="Times New Roman" w:hAnsi="Times New Roman" w:cs="Times New Roman"/>
        </w:rPr>
        <w:t>6</w:t>
      </w:r>
      <w:r w:rsidR="00626B86" w:rsidRPr="00203749">
        <w:rPr>
          <w:rFonts w:ascii="Times New Roman" w:eastAsia="Times New Roman" w:hAnsi="Times New Roman" w:cs="Times New Roman"/>
        </w:rPr>
        <w:t>/</w:t>
      </w:r>
      <w:r w:rsidR="00D32C96">
        <w:rPr>
          <w:rFonts w:ascii="Times New Roman" w:eastAsia="Times New Roman" w:hAnsi="Times New Roman" w:cs="Times New Roman"/>
        </w:rPr>
        <w:t>59</w:t>
      </w:r>
    </w:p>
    <w:p w14:paraId="20596512" w14:textId="77777777" w:rsidR="00055698" w:rsidRPr="00165CC3" w:rsidRDefault="00055698" w:rsidP="005935D6">
      <w:pPr>
        <w:spacing w:before="60" w:after="60" w:line="240" w:lineRule="auto"/>
        <w:jc w:val="both"/>
        <w:rPr>
          <w:rFonts w:ascii="Times New Roman" w:eastAsia="Calibri" w:hAnsi="Times New Roman" w:cs="Times New Roman"/>
          <w:sz w:val="23"/>
          <w:szCs w:val="24"/>
          <w:lang w:eastAsia="lv-LV"/>
        </w:rPr>
      </w:pPr>
    </w:p>
    <w:p w14:paraId="4F58DE35" w14:textId="3F8CA166" w:rsidR="00A53EEB" w:rsidRPr="00165CC3" w:rsidRDefault="00A53EEB" w:rsidP="00A53EEB">
      <w:pPr>
        <w:numPr>
          <w:ilvl w:val="0"/>
          <w:numId w:val="5"/>
        </w:numPr>
        <w:spacing w:before="60" w:after="60" w:line="240" w:lineRule="auto"/>
        <w:ind w:left="426" w:hanging="426"/>
        <w:jc w:val="both"/>
        <w:rPr>
          <w:rFonts w:ascii="Times New Roman" w:eastAsia="Calibri" w:hAnsi="Times New Roman" w:cs="Times New Roman"/>
          <w:sz w:val="23"/>
          <w:szCs w:val="24"/>
          <w:lang w:eastAsia="lv-LV"/>
        </w:rPr>
      </w:pPr>
      <w:r w:rsidRPr="00165CC3">
        <w:rPr>
          <w:rFonts w:ascii="Times New Roman" w:eastAsia="Calibri" w:hAnsi="Times New Roman" w:cs="Times New Roman"/>
          <w:noProof/>
          <w:sz w:val="23"/>
          <w:szCs w:val="24"/>
          <w:lang w:eastAsia="lv-LV"/>
        </w:rPr>
        <w:t>Informācija par Pretendentu:</w:t>
      </w:r>
      <w:r w:rsidRPr="00165CC3">
        <w:rPr>
          <w:rFonts w:ascii="Times New Roman" w:eastAsia="Calibri" w:hAnsi="Times New Roman" w:cs="Times New Roman"/>
          <w:noProof/>
          <w:sz w:val="23"/>
          <w:szCs w:val="24"/>
          <w:vertAlign w:val="superscript"/>
          <w:lang w:eastAsia="lv-LV"/>
        </w:rPr>
        <w:footnoteReference w:id="1"/>
      </w:r>
      <w:r w:rsidRPr="00165CC3">
        <w:rPr>
          <w:rFonts w:ascii="Times New Roman" w:eastAsia="Calibri" w:hAnsi="Times New Roman" w:cs="Times New Roman"/>
          <w:noProof/>
          <w:sz w:val="23"/>
          <w:szCs w:val="24"/>
          <w:lang w:eastAsia="lv-LV"/>
        </w:rPr>
        <w:t xml:space="preserve"> </w:t>
      </w:r>
    </w:p>
    <w:tbl>
      <w:tblPr>
        <w:tblStyle w:val="TableGrid1"/>
        <w:tblW w:w="0" w:type="auto"/>
        <w:tblInd w:w="108" w:type="dxa"/>
        <w:tblLook w:val="04A0" w:firstRow="1" w:lastRow="0" w:firstColumn="1" w:lastColumn="0" w:noHBand="0" w:noVBand="1"/>
      </w:tblPr>
      <w:tblGrid>
        <w:gridCol w:w="515"/>
        <w:gridCol w:w="5190"/>
        <w:gridCol w:w="3249"/>
      </w:tblGrid>
      <w:tr w:rsidR="00A53EEB" w:rsidRPr="00165CC3" w14:paraId="3CFB3E0C" w14:textId="77777777" w:rsidTr="001E02D1">
        <w:tc>
          <w:tcPr>
            <w:tcW w:w="516" w:type="dxa"/>
            <w:shd w:val="clear" w:color="auto" w:fill="FFCCCC"/>
          </w:tcPr>
          <w:p w14:paraId="1F5175E4" w14:textId="77777777" w:rsidR="00A53EEB" w:rsidRPr="00165CC3" w:rsidRDefault="00A53EEB" w:rsidP="001E02D1">
            <w:pPr>
              <w:spacing w:after="200" w:line="276" w:lineRule="auto"/>
              <w:rPr>
                <w:rFonts w:ascii="Times New Roman" w:eastAsia="Times New Roman" w:hAnsi="Times New Roman" w:cs="Times New Roman"/>
                <w:noProof/>
                <w:color w:val="000000"/>
                <w:sz w:val="23"/>
                <w:szCs w:val="24"/>
                <w:lang w:eastAsia="lv-LV"/>
              </w:rPr>
            </w:pPr>
            <w:r w:rsidRPr="00165CC3">
              <w:rPr>
                <w:rFonts w:ascii="Times New Roman" w:eastAsia="Times New Roman" w:hAnsi="Times New Roman" w:cs="Times New Roman"/>
                <w:noProof/>
                <w:color w:val="000000"/>
                <w:sz w:val="23"/>
                <w:szCs w:val="24"/>
                <w:lang w:eastAsia="lv-LV"/>
              </w:rPr>
              <w:t>1.</w:t>
            </w:r>
          </w:p>
        </w:tc>
        <w:tc>
          <w:tcPr>
            <w:tcW w:w="5296" w:type="dxa"/>
            <w:shd w:val="clear" w:color="auto" w:fill="FFCCCC"/>
          </w:tcPr>
          <w:p w14:paraId="13246F1E" w14:textId="77777777" w:rsidR="00A53EEB" w:rsidRPr="00165CC3" w:rsidRDefault="00A53EEB" w:rsidP="001E02D1">
            <w:pPr>
              <w:spacing w:after="200" w:line="276" w:lineRule="auto"/>
              <w:rPr>
                <w:rFonts w:ascii="Times New Roman" w:eastAsia="Times New Roman" w:hAnsi="Times New Roman" w:cs="Times New Roman"/>
                <w:noProof/>
                <w:color w:val="000000"/>
                <w:sz w:val="23"/>
                <w:szCs w:val="24"/>
                <w:lang w:eastAsia="lv-LV"/>
              </w:rPr>
            </w:pPr>
            <w:r w:rsidRPr="00165CC3">
              <w:rPr>
                <w:rFonts w:ascii="Times New Roman" w:eastAsia="Times New Roman" w:hAnsi="Times New Roman" w:cs="Times New Roman"/>
                <w:noProof/>
                <w:color w:val="000000"/>
                <w:sz w:val="23"/>
                <w:szCs w:val="24"/>
                <w:lang w:eastAsia="lv-LV"/>
              </w:rPr>
              <w:t>Pretendenta nosaukums/vārds uzvārds</w:t>
            </w:r>
          </w:p>
        </w:tc>
        <w:tc>
          <w:tcPr>
            <w:tcW w:w="3344" w:type="dxa"/>
          </w:tcPr>
          <w:p w14:paraId="77C789B8" w14:textId="77777777" w:rsidR="00A53EEB" w:rsidRPr="00165CC3" w:rsidRDefault="00A53EEB" w:rsidP="001E02D1">
            <w:pPr>
              <w:spacing w:after="200" w:line="276" w:lineRule="auto"/>
              <w:rPr>
                <w:rFonts w:ascii="Times New Roman" w:eastAsia="Times New Roman" w:hAnsi="Times New Roman" w:cs="Times New Roman"/>
                <w:noProof/>
                <w:color w:val="000000"/>
                <w:sz w:val="23"/>
                <w:szCs w:val="24"/>
                <w:lang w:eastAsia="lv-LV"/>
              </w:rPr>
            </w:pPr>
          </w:p>
        </w:tc>
      </w:tr>
      <w:tr w:rsidR="00A53EEB" w:rsidRPr="00165CC3" w14:paraId="35701774" w14:textId="77777777" w:rsidTr="001E02D1">
        <w:tc>
          <w:tcPr>
            <w:tcW w:w="516" w:type="dxa"/>
            <w:shd w:val="clear" w:color="auto" w:fill="FFCCCC"/>
          </w:tcPr>
          <w:p w14:paraId="0D8822E9" w14:textId="77777777" w:rsidR="00A53EEB" w:rsidRPr="00165CC3" w:rsidRDefault="00A53EEB" w:rsidP="001E02D1">
            <w:pPr>
              <w:spacing w:after="200" w:line="276" w:lineRule="auto"/>
              <w:rPr>
                <w:rFonts w:ascii="Times New Roman" w:eastAsia="Times New Roman" w:hAnsi="Times New Roman" w:cs="Times New Roman"/>
                <w:noProof/>
                <w:color w:val="000000"/>
                <w:sz w:val="23"/>
                <w:szCs w:val="24"/>
                <w:lang w:eastAsia="lv-LV"/>
              </w:rPr>
            </w:pPr>
            <w:r w:rsidRPr="00165CC3">
              <w:rPr>
                <w:rFonts w:ascii="Times New Roman" w:eastAsia="Times New Roman" w:hAnsi="Times New Roman" w:cs="Times New Roman"/>
                <w:noProof/>
                <w:color w:val="000000"/>
                <w:sz w:val="23"/>
                <w:szCs w:val="24"/>
                <w:lang w:eastAsia="lv-LV"/>
              </w:rPr>
              <w:t>2.</w:t>
            </w:r>
          </w:p>
        </w:tc>
        <w:tc>
          <w:tcPr>
            <w:tcW w:w="5296" w:type="dxa"/>
            <w:shd w:val="clear" w:color="auto" w:fill="FFCCCC"/>
          </w:tcPr>
          <w:p w14:paraId="3AB0023C" w14:textId="77777777" w:rsidR="00A53EEB" w:rsidRPr="00165CC3" w:rsidRDefault="00A53EEB" w:rsidP="001E02D1">
            <w:pPr>
              <w:spacing w:after="200" w:line="276" w:lineRule="auto"/>
              <w:rPr>
                <w:rFonts w:ascii="Times New Roman" w:eastAsia="Times New Roman" w:hAnsi="Times New Roman" w:cs="Times New Roman"/>
                <w:noProof/>
                <w:color w:val="000000"/>
                <w:sz w:val="23"/>
                <w:szCs w:val="24"/>
                <w:lang w:eastAsia="lv-LV"/>
              </w:rPr>
            </w:pPr>
            <w:r w:rsidRPr="00165CC3">
              <w:rPr>
                <w:rFonts w:ascii="Times New Roman" w:eastAsia="Times New Roman" w:hAnsi="Times New Roman" w:cs="Times New Roman"/>
                <w:noProof/>
                <w:color w:val="000000"/>
                <w:sz w:val="23"/>
                <w:szCs w:val="24"/>
                <w:lang w:eastAsia="lv-LV"/>
              </w:rPr>
              <w:t>Vienotais reģistrācijas numurs/ Personas kods</w:t>
            </w:r>
          </w:p>
        </w:tc>
        <w:tc>
          <w:tcPr>
            <w:tcW w:w="3344" w:type="dxa"/>
          </w:tcPr>
          <w:p w14:paraId="0D529D7A" w14:textId="77777777" w:rsidR="00A53EEB" w:rsidRPr="00165CC3" w:rsidRDefault="00A53EEB" w:rsidP="001E02D1">
            <w:pPr>
              <w:spacing w:after="200" w:line="276" w:lineRule="auto"/>
              <w:rPr>
                <w:rFonts w:ascii="Times New Roman" w:eastAsia="Times New Roman" w:hAnsi="Times New Roman" w:cs="Times New Roman"/>
                <w:noProof/>
                <w:color w:val="000000"/>
                <w:sz w:val="23"/>
                <w:szCs w:val="24"/>
                <w:lang w:eastAsia="lv-LV"/>
              </w:rPr>
            </w:pPr>
          </w:p>
        </w:tc>
      </w:tr>
      <w:tr w:rsidR="00A53EEB" w:rsidRPr="00165CC3" w14:paraId="64A7C81F" w14:textId="77777777" w:rsidTr="001E02D1">
        <w:tc>
          <w:tcPr>
            <w:tcW w:w="516" w:type="dxa"/>
            <w:shd w:val="clear" w:color="auto" w:fill="FFCCCC"/>
          </w:tcPr>
          <w:p w14:paraId="28409795" w14:textId="77777777" w:rsidR="00A53EEB" w:rsidRPr="00165CC3" w:rsidRDefault="00A53EEB" w:rsidP="001E02D1">
            <w:pPr>
              <w:spacing w:after="200" w:line="276" w:lineRule="auto"/>
              <w:rPr>
                <w:rFonts w:ascii="Times New Roman" w:eastAsia="Times New Roman" w:hAnsi="Times New Roman" w:cs="Times New Roman"/>
                <w:noProof/>
                <w:color w:val="000000"/>
                <w:sz w:val="23"/>
                <w:szCs w:val="24"/>
                <w:lang w:eastAsia="lv-LV"/>
              </w:rPr>
            </w:pPr>
            <w:r w:rsidRPr="00165CC3">
              <w:rPr>
                <w:rFonts w:ascii="Times New Roman" w:eastAsia="Times New Roman" w:hAnsi="Times New Roman" w:cs="Times New Roman"/>
                <w:noProof/>
                <w:color w:val="000000"/>
                <w:sz w:val="23"/>
                <w:szCs w:val="24"/>
                <w:lang w:eastAsia="lv-LV"/>
              </w:rPr>
              <w:t>3.</w:t>
            </w:r>
          </w:p>
        </w:tc>
        <w:tc>
          <w:tcPr>
            <w:tcW w:w="5296" w:type="dxa"/>
            <w:shd w:val="clear" w:color="auto" w:fill="FFCCCC"/>
          </w:tcPr>
          <w:p w14:paraId="5103EBD2" w14:textId="77777777" w:rsidR="00A53EEB" w:rsidRPr="00165CC3" w:rsidRDefault="00A53EEB" w:rsidP="001E02D1">
            <w:pPr>
              <w:spacing w:after="200" w:line="276" w:lineRule="auto"/>
              <w:rPr>
                <w:rFonts w:ascii="Times New Roman" w:eastAsia="Times New Roman" w:hAnsi="Times New Roman" w:cs="Times New Roman"/>
                <w:noProof/>
                <w:color w:val="000000"/>
                <w:sz w:val="23"/>
                <w:szCs w:val="24"/>
                <w:lang w:eastAsia="lv-LV"/>
              </w:rPr>
            </w:pPr>
            <w:r w:rsidRPr="00165CC3">
              <w:rPr>
                <w:rFonts w:ascii="Times New Roman" w:eastAsia="Times New Roman" w:hAnsi="Times New Roman" w:cs="Times New Roman"/>
                <w:noProof/>
                <w:color w:val="000000"/>
                <w:sz w:val="23"/>
                <w:szCs w:val="24"/>
                <w:lang w:eastAsia="lv-LV"/>
              </w:rPr>
              <w:t>Juridiskā adrese</w:t>
            </w:r>
          </w:p>
        </w:tc>
        <w:tc>
          <w:tcPr>
            <w:tcW w:w="3344" w:type="dxa"/>
          </w:tcPr>
          <w:p w14:paraId="1E7AB613" w14:textId="77777777" w:rsidR="00A53EEB" w:rsidRPr="00165CC3" w:rsidRDefault="00A53EEB" w:rsidP="001E02D1">
            <w:pPr>
              <w:spacing w:after="200" w:line="276" w:lineRule="auto"/>
              <w:rPr>
                <w:rFonts w:ascii="Times New Roman" w:eastAsia="Times New Roman" w:hAnsi="Times New Roman" w:cs="Times New Roman"/>
                <w:noProof/>
                <w:color w:val="000000"/>
                <w:sz w:val="23"/>
                <w:szCs w:val="24"/>
                <w:lang w:eastAsia="lv-LV"/>
              </w:rPr>
            </w:pPr>
          </w:p>
        </w:tc>
      </w:tr>
      <w:tr w:rsidR="00A53EEB" w:rsidRPr="00165CC3" w14:paraId="1ED16C62" w14:textId="77777777" w:rsidTr="001E02D1">
        <w:tc>
          <w:tcPr>
            <w:tcW w:w="516" w:type="dxa"/>
            <w:shd w:val="clear" w:color="auto" w:fill="FFCCCC"/>
          </w:tcPr>
          <w:p w14:paraId="13B54992" w14:textId="77777777" w:rsidR="00A53EEB" w:rsidRPr="00165CC3" w:rsidRDefault="00A53EEB" w:rsidP="001E02D1">
            <w:pPr>
              <w:spacing w:after="200" w:line="276" w:lineRule="auto"/>
              <w:rPr>
                <w:rFonts w:ascii="Times New Roman" w:eastAsia="Times New Roman" w:hAnsi="Times New Roman" w:cs="Times New Roman"/>
                <w:noProof/>
                <w:color w:val="000000"/>
                <w:sz w:val="23"/>
                <w:szCs w:val="24"/>
                <w:lang w:eastAsia="lv-LV"/>
              </w:rPr>
            </w:pPr>
            <w:r w:rsidRPr="00165CC3">
              <w:rPr>
                <w:rFonts w:ascii="Times New Roman" w:eastAsia="Times New Roman" w:hAnsi="Times New Roman" w:cs="Times New Roman"/>
                <w:noProof/>
                <w:color w:val="000000"/>
                <w:sz w:val="23"/>
                <w:szCs w:val="24"/>
                <w:lang w:eastAsia="lv-LV"/>
              </w:rPr>
              <w:t>4.</w:t>
            </w:r>
          </w:p>
        </w:tc>
        <w:tc>
          <w:tcPr>
            <w:tcW w:w="5296" w:type="dxa"/>
            <w:shd w:val="clear" w:color="auto" w:fill="FFCCCC"/>
          </w:tcPr>
          <w:p w14:paraId="2CD426A1" w14:textId="77777777" w:rsidR="00A53EEB" w:rsidRPr="00165CC3" w:rsidRDefault="00A53EEB" w:rsidP="001E02D1">
            <w:pPr>
              <w:spacing w:after="200" w:line="276" w:lineRule="auto"/>
              <w:rPr>
                <w:rFonts w:ascii="Times New Roman" w:eastAsia="Times New Roman" w:hAnsi="Times New Roman" w:cs="Times New Roman"/>
                <w:noProof/>
                <w:color w:val="000000"/>
                <w:sz w:val="23"/>
                <w:szCs w:val="24"/>
                <w:lang w:eastAsia="lv-LV"/>
              </w:rPr>
            </w:pPr>
            <w:r w:rsidRPr="00165CC3">
              <w:rPr>
                <w:rFonts w:ascii="Times New Roman" w:eastAsia="Times New Roman" w:hAnsi="Times New Roman" w:cs="Times New Roman"/>
                <w:noProof/>
                <w:color w:val="000000"/>
                <w:sz w:val="23"/>
                <w:szCs w:val="24"/>
                <w:lang w:eastAsia="lv-LV"/>
              </w:rPr>
              <w:t>Pretendenta e-pasta adrese</w:t>
            </w:r>
          </w:p>
        </w:tc>
        <w:tc>
          <w:tcPr>
            <w:tcW w:w="3344" w:type="dxa"/>
          </w:tcPr>
          <w:p w14:paraId="61DAB7FE" w14:textId="77777777" w:rsidR="00A53EEB" w:rsidRPr="00165CC3" w:rsidRDefault="00A53EEB" w:rsidP="001E02D1">
            <w:pPr>
              <w:spacing w:after="200" w:line="276" w:lineRule="auto"/>
              <w:rPr>
                <w:rFonts w:ascii="Times New Roman" w:eastAsia="Times New Roman" w:hAnsi="Times New Roman" w:cs="Times New Roman"/>
                <w:noProof/>
                <w:color w:val="000000"/>
                <w:sz w:val="23"/>
                <w:szCs w:val="24"/>
                <w:lang w:eastAsia="lv-LV"/>
              </w:rPr>
            </w:pPr>
          </w:p>
        </w:tc>
      </w:tr>
      <w:tr w:rsidR="00A53EEB" w:rsidRPr="00165CC3" w14:paraId="7608212A" w14:textId="77777777" w:rsidTr="001E02D1">
        <w:tc>
          <w:tcPr>
            <w:tcW w:w="516" w:type="dxa"/>
            <w:shd w:val="clear" w:color="auto" w:fill="FFCCCC"/>
          </w:tcPr>
          <w:p w14:paraId="6337AEA9" w14:textId="77777777" w:rsidR="00A53EEB" w:rsidRPr="00165CC3" w:rsidRDefault="00A53EEB" w:rsidP="001E02D1">
            <w:pPr>
              <w:spacing w:after="200" w:line="276" w:lineRule="auto"/>
              <w:rPr>
                <w:rFonts w:ascii="Times New Roman" w:eastAsia="Times New Roman" w:hAnsi="Times New Roman" w:cs="Times New Roman"/>
                <w:noProof/>
                <w:color w:val="000000"/>
                <w:sz w:val="23"/>
                <w:szCs w:val="24"/>
                <w:lang w:eastAsia="lv-LV"/>
              </w:rPr>
            </w:pPr>
            <w:r w:rsidRPr="00165CC3">
              <w:rPr>
                <w:rFonts w:ascii="Times New Roman" w:eastAsia="Times New Roman" w:hAnsi="Times New Roman" w:cs="Times New Roman"/>
                <w:noProof/>
                <w:color w:val="000000"/>
                <w:sz w:val="23"/>
                <w:szCs w:val="24"/>
                <w:lang w:eastAsia="lv-LV"/>
              </w:rPr>
              <w:t>5.</w:t>
            </w:r>
          </w:p>
        </w:tc>
        <w:tc>
          <w:tcPr>
            <w:tcW w:w="5296" w:type="dxa"/>
            <w:shd w:val="clear" w:color="auto" w:fill="FFCCCC"/>
          </w:tcPr>
          <w:p w14:paraId="6A347909" w14:textId="77777777" w:rsidR="00A53EEB" w:rsidRPr="00165CC3" w:rsidRDefault="00A53EEB" w:rsidP="001E02D1">
            <w:pPr>
              <w:spacing w:after="200" w:line="276" w:lineRule="auto"/>
              <w:rPr>
                <w:rFonts w:ascii="Times New Roman" w:eastAsia="Times New Roman" w:hAnsi="Times New Roman" w:cs="Times New Roman"/>
                <w:noProof/>
                <w:color w:val="000000"/>
                <w:sz w:val="23"/>
                <w:szCs w:val="24"/>
                <w:lang w:eastAsia="lv-LV"/>
              </w:rPr>
            </w:pPr>
            <w:r w:rsidRPr="00165CC3">
              <w:rPr>
                <w:rFonts w:ascii="Times New Roman" w:eastAsia="Times New Roman" w:hAnsi="Times New Roman" w:cs="Times New Roman"/>
                <w:noProof/>
                <w:color w:val="000000"/>
                <w:sz w:val="23"/>
                <w:szCs w:val="24"/>
                <w:lang w:eastAsia="lv-LV"/>
              </w:rPr>
              <w:t>Kontaktpersonas vārds, uzvārds</w:t>
            </w:r>
          </w:p>
        </w:tc>
        <w:tc>
          <w:tcPr>
            <w:tcW w:w="3344" w:type="dxa"/>
          </w:tcPr>
          <w:p w14:paraId="7A1440D5" w14:textId="77777777" w:rsidR="00A53EEB" w:rsidRPr="00165CC3" w:rsidRDefault="00A53EEB" w:rsidP="001E02D1">
            <w:pPr>
              <w:spacing w:after="200" w:line="276" w:lineRule="auto"/>
              <w:rPr>
                <w:rFonts w:ascii="Times New Roman" w:eastAsia="Times New Roman" w:hAnsi="Times New Roman" w:cs="Times New Roman"/>
                <w:noProof/>
                <w:color w:val="000000"/>
                <w:sz w:val="23"/>
                <w:szCs w:val="24"/>
                <w:lang w:eastAsia="lv-LV"/>
              </w:rPr>
            </w:pPr>
          </w:p>
        </w:tc>
      </w:tr>
      <w:tr w:rsidR="00A53EEB" w:rsidRPr="00165CC3" w14:paraId="509A4FF1" w14:textId="77777777" w:rsidTr="001E02D1">
        <w:tc>
          <w:tcPr>
            <w:tcW w:w="516" w:type="dxa"/>
            <w:shd w:val="clear" w:color="auto" w:fill="FFCCCC"/>
          </w:tcPr>
          <w:p w14:paraId="30ED36C7" w14:textId="77777777" w:rsidR="00A53EEB" w:rsidRPr="00165CC3" w:rsidRDefault="00A53EEB" w:rsidP="001E02D1">
            <w:pPr>
              <w:spacing w:after="200" w:line="276" w:lineRule="auto"/>
              <w:rPr>
                <w:rFonts w:ascii="Times New Roman" w:eastAsia="Times New Roman" w:hAnsi="Times New Roman" w:cs="Times New Roman"/>
                <w:noProof/>
                <w:color w:val="000000"/>
                <w:sz w:val="23"/>
                <w:szCs w:val="24"/>
                <w:lang w:eastAsia="lv-LV"/>
              </w:rPr>
            </w:pPr>
            <w:r w:rsidRPr="00165CC3">
              <w:rPr>
                <w:rFonts w:ascii="Times New Roman" w:eastAsia="Times New Roman" w:hAnsi="Times New Roman" w:cs="Times New Roman"/>
                <w:noProof/>
                <w:color w:val="000000"/>
                <w:sz w:val="23"/>
                <w:szCs w:val="24"/>
                <w:lang w:eastAsia="lv-LV"/>
              </w:rPr>
              <w:t xml:space="preserve">6. </w:t>
            </w:r>
          </w:p>
        </w:tc>
        <w:tc>
          <w:tcPr>
            <w:tcW w:w="5296" w:type="dxa"/>
            <w:shd w:val="clear" w:color="auto" w:fill="FFCCCC"/>
          </w:tcPr>
          <w:p w14:paraId="175B4723" w14:textId="77777777" w:rsidR="00A53EEB" w:rsidRPr="00165CC3" w:rsidRDefault="00A53EEB" w:rsidP="001E02D1">
            <w:pPr>
              <w:spacing w:after="200" w:line="276" w:lineRule="auto"/>
              <w:rPr>
                <w:rFonts w:ascii="Times New Roman" w:eastAsia="Times New Roman" w:hAnsi="Times New Roman" w:cs="Times New Roman"/>
                <w:noProof/>
                <w:color w:val="000000"/>
                <w:sz w:val="23"/>
                <w:szCs w:val="24"/>
                <w:lang w:eastAsia="lv-LV"/>
              </w:rPr>
            </w:pPr>
            <w:r w:rsidRPr="00165CC3">
              <w:rPr>
                <w:rFonts w:ascii="Times New Roman" w:eastAsia="Times New Roman" w:hAnsi="Times New Roman" w:cs="Times New Roman"/>
                <w:noProof/>
                <w:color w:val="000000"/>
                <w:sz w:val="23"/>
                <w:szCs w:val="24"/>
                <w:lang w:eastAsia="lv-LV"/>
              </w:rPr>
              <w:t>Kontaktpersonas tālruņa numurs</w:t>
            </w:r>
          </w:p>
        </w:tc>
        <w:tc>
          <w:tcPr>
            <w:tcW w:w="3344" w:type="dxa"/>
          </w:tcPr>
          <w:p w14:paraId="23C4D133" w14:textId="77777777" w:rsidR="00A53EEB" w:rsidRPr="00165CC3" w:rsidRDefault="00A53EEB" w:rsidP="001E02D1">
            <w:pPr>
              <w:spacing w:after="200" w:line="276" w:lineRule="auto"/>
              <w:rPr>
                <w:rFonts w:ascii="Times New Roman" w:eastAsia="Times New Roman" w:hAnsi="Times New Roman" w:cs="Times New Roman"/>
                <w:noProof/>
                <w:color w:val="000000"/>
                <w:sz w:val="23"/>
                <w:szCs w:val="24"/>
                <w:lang w:eastAsia="lv-LV"/>
              </w:rPr>
            </w:pPr>
          </w:p>
        </w:tc>
      </w:tr>
      <w:tr w:rsidR="00A53EEB" w:rsidRPr="00165CC3" w14:paraId="0064DF64" w14:textId="77777777" w:rsidTr="001E02D1">
        <w:tc>
          <w:tcPr>
            <w:tcW w:w="516" w:type="dxa"/>
            <w:shd w:val="clear" w:color="auto" w:fill="FFCCCC"/>
          </w:tcPr>
          <w:p w14:paraId="4AF9B627" w14:textId="77777777" w:rsidR="00A53EEB" w:rsidRPr="00165CC3" w:rsidRDefault="00A53EEB" w:rsidP="001E02D1">
            <w:pPr>
              <w:spacing w:after="200" w:line="276" w:lineRule="auto"/>
              <w:rPr>
                <w:rFonts w:ascii="Times New Roman" w:eastAsia="Times New Roman" w:hAnsi="Times New Roman" w:cs="Times New Roman"/>
                <w:noProof/>
                <w:color w:val="000000"/>
                <w:sz w:val="23"/>
                <w:szCs w:val="24"/>
                <w:lang w:eastAsia="lv-LV"/>
              </w:rPr>
            </w:pPr>
            <w:r w:rsidRPr="00165CC3">
              <w:rPr>
                <w:rFonts w:ascii="Times New Roman" w:eastAsia="Times New Roman" w:hAnsi="Times New Roman" w:cs="Times New Roman"/>
                <w:noProof/>
                <w:color w:val="000000"/>
                <w:sz w:val="23"/>
                <w:szCs w:val="24"/>
                <w:lang w:eastAsia="lv-LV"/>
              </w:rPr>
              <w:t>7.</w:t>
            </w:r>
          </w:p>
        </w:tc>
        <w:tc>
          <w:tcPr>
            <w:tcW w:w="5296" w:type="dxa"/>
            <w:shd w:val="clear" w:color="auto" w:fill="FFCCCC"/>
          </w:tcPr>
          <w:p w14:paraId="68CDDBB2" w14:textId="77777777" w:rsidR="00A53EEB" w:rsidRPr="00165CC3" w:rsidRDefault="00A53EEB" w:rsidP="001E02D1">
            <w:pPr>
              <w:spacing w:after="200" w:line="276" w:lineRule="auto"/>
              <w:rPr>
                <w:rFonts w:ascii="Times New Roman" w:eastAsia="Times New Roman" w:hAnsi="Times New Roman" w:cs="Times New Roman"/>
                <w:noProof/>
                <w:color w:val="000000"/>
                <w:sz w:val="23"/>
                <w:szCs w:val="24"/>
                <w:lang w:eastAsia="lv-LV"/>
              </w:rPr>
            </w:pPr>
            <w:r w:rsidRPr="00165CC3">
              <w:rPr>
                <w:rFonts w:ascii="Times New Roman" w:eastAsia="Times New Roman" w:hAnsi="Times New Roman" w:cs="Times New Roman"/>
                <w:noProof/>
                <w:color w:val="000000"/>
                <w:sz w:val="23"/>
                <w:szCs w:val="24"/>
                <w:lang w:eastAsia="lv-LV"/>
              </w:rPr>
              <w:t>Kontaktpersonas e-pasta adrese</w:t>
            </w:r>
          </w:p>
        </w:tc>
        <w:tc>
          <w:tcPr>
            <w:tcW w:w="3344" w:type="dxa"/>
          </w:tcPr>
          <w:p w14:paraId="3C721A39" w14:textId="77777777" w:rsidR="00A53EEB" w:rsidRPr="00165CC3" w:rsidRDefault="00A53EEB" w:rsidP="001E02D1">
            <w:pPr>
              <w:spacing w:after="200" w:line="276" w:lineRule="auto"/>
              <w:rPr>
                <w:rFonts w:ascii="Times New Roman" w:eastAsia="Times New Roman" w:hAnsi="Times New Roman" w:cs="Times New Roman"/>
                <w:noProof/>
                <w:color w:val="000000"/>
                <w:sz w:val="23"/>
                <w:szCs w:val="24"/>
                <w:lang w:eastAsia="lv-LV"/>
              </w:rPr>
            </w:pPr>
          </w:p>
        </w:tc>
      </w:tr>
      <w:tr w:rsidR="00A53EEB" w:rsidRPr="00165CC3" w14:paraId="4CC4F7B5" w14:textId="77777777" w:rsidTr="001E02D1">
        <w:tc>
          <w:tcPr>
            <w:tcW w:w="516" w:type="dxa"/>
            <w:shd w:val="clear" w:color="auto" w:fill="FFCCCC"/>
          </w:tcPr>
          <w:p w14:paraId="38DABB46" w14:textId="77777777" w:rsidR="00A53EEB" w:rsidRPr="00165CC3" w:rsidRDefault="00A53EEB" w:rsidP="001E02D1">
            <w:pPr>
              <w:spacing w:after="200" w:line="276" w:lineRule="auto"/>
              <w:rPr>
                <w:rFonts w:ascii="Times New Roman" w:eastAsia="Times New Roman" w:hAnsi="Times New Roman" w:cs="Times New Roman"/>
                <w:noProof/>
                <w:color w:val="000000"/>
                <w:sz w:val="23"/>
                <w:szCs w:val="24"/>
                <w:lang w:eastAsia="lv-LV"/>
              </w:rPr>
            </w:pPr>
            <w:r w:rsidRPr="00165CC3">
              <w:rPr>
                <w:rFonts w:ascii="Times New Roman" w:eastAsia="Times New Roman" w:hAnsi="Times New Roman" w:cs="Times New Roman"/>
                <w:noProof/>
                <w:color w:val="000000"/>
                <w:sz w:val="23"/>
                <w:szCs w:val="24"/>
                <w:lang w:eastAsia="lv-LV"/>
              </w:rPr>
              <w:t>8.</w:t>
            </w:r>
          </w:p>
        </w:tc>
        <w:tc>
          <w:tcPr>
            <w:tcW w:w="5296" w:type="dxa"/>
            <w:shd w:val="clear" w:color="auto" w:fill="FFCCCC"/>
          </w:tcPr>
          <w:p w14:paraId="3A4F2BE5" w14:textId="77777777" w:rsidR="00A53EEB" w:rsidRPr="00165CC3" w:rsidRDefault="00A53EEB" w:rsidP="001E02D1">
            <w:pPr>
              <w:spacing w:after="200" w:line="276" w:lineRule="auto"/>
              <w:rPr>
                <w:rFonts w:ascii="Times New Roman" w:eastAsia="Times New Roman" w:hAnsi="Times New Roman" w:cs="Times New Roman"/>
                <w:noProof/>
                <w:color w:val="000000"/>
                <w:sz w:val="23"/>
                <w:szCs w:val="24"/>
                <w:lang w:eastAsia="lv-LV"/>
              </w:rPr>
            </w:pPr>
            <w:r w:rsidRPr="00165CC3">
              <w:rPr>
                <w:rFonts w:ascii="Times New Roman" w:eastAsia="Times New Roman" w:hAnsi="Times New Roman" w:cs="Times New Roman"/>
                <w:noProof/>
                <w:color w:val="000000"/>
                <w:sz w:val="23"/>
                <w:szCs w:val="24"/>
                <w:lang w:eastAsia="lv-LV"/>
              </w:rPr>
              <w:t>Banka</w:t>
            </w:r>
          </w:p>
        </w:tc>
        <w:tc>
          <w:tcPr>
            <w:tcW w:w="3344" w:type="dxa"/>
          </w:tcPr>
          <w:p w14:paraId="0A53D2A7" w14:textId="77777777" w:rsidR="00A53EEB" w:rsidRPr="00165CC3" w:rsidRDefault="00A53EEB" w:rsidP="001E02D1">
            <w:pPr>
              <w:spacing w:after="200" w:line="276" w:lineRule="auto"/>
              <w:rPr>
                <w:rFonts w:ascii="Times New Roman" w:eastAsia="Times New Roman" w:hAnsi="Times New Roman" w:cs="Times New Roman"/>
                <w:noProof/>
                <w:color w:val="000000"/>
                <w:sz w:val="23"/>
                <w:szCs w:val="24"/>
                <w:lang w:eastAsia="lv-LV"/>
              </w:rPr>
            </w:pPr>
          </w:p>
        </w:tc>
      </w:tr>
      <w:tr w:rsidR="00A53EEB" w:rsidRPr="00165CC3" w14:paraId="54ABECA7" w14:textId="77777777" w:rsidTr="001E02D1">
        <w:tc>
          <w:tcPr>
            <w:tcW w:w="516" w:type="dxa"/>
            <w:shd w:val="clear" w:color="auto" w:fill="FFCCCC"/>
          </w:tcPr>
          <w:p w14:paraId="3B5FA695" w14:textId="77777777" w:rsidR="00A53EEB" w:rsidRPr="00165CC3" w:rsidRDefault="00A53EEB" w:rsidP="001E02D1">
            <w:pPr>
              <w:spacing w:after="200" w:line="276" w:lineRule="auto"/>
              <w:rPr>
                <w:rFonts w:ascii="Times New Roman" w:eastAsia="Times New Roman" w:hAnsi="Times New Roman" w:cs="Times New Roman"/>
                <w:noProof/>
                <w:color w:val="000000"/>
                <w:sz w:val="23"/>
                <w:szCs w:val="24"/>
                <w:lang w:eastAsia="lv-LV"/>
              </w:rPr>
            </w:pPr>
            <w:r w:rsidRPr="00165CC3">
              <w:rPr>
                <w:rFonts w:ascii="Times New Roman" w:eastAsia="Times New Roman" w:hAnsi="Times New Roman" w:cs="Times New Roman"/>
                <w:noProof/>
                <w:color w:val="000000"/>
                <w:sz w:val="23"/>
                <w:szCs w:val="24"/>
                <w:lang w:eastAsia="lv-LV"/>
              </w:rPr>
              <w:t>9.</w:t>
            </w:r>
          </w:p>
        </w:tc>
        <w:tc>
          <w:tcPr>
            <w:tcW w:w="5296" w:type="dxa"/>
            <w:shd w:val="clear" w:color="auto" w:fill="FFCCCC"/>
          </w:tcPr>
          <w:p w14:paraId="5F867513" w14:textId="77777777" w:rsidR="00A53EEB" w:rsidRPr="00165CC3" w:rsidRDefault="00A53EEB" w:rsidP="001E02D1">
            <w:pPr>
              <w:spacing w:after="200" w:line="276" w:lineRule="auto"/>
              <w:rPr>
                <w:rFonts w:ascii="Times New Roman" w:eastAsia="Times New Roman" w:hAnsi="Times New Roman" w:cs="Times New Roman"/>
                <w:noProof/>
                <w:color w:val="000000"/>
                <w:sz w:val="23"/>
                <w:szCs w:val="24"/>
                <w:lang w:eastAsia="lv-LV"/>
              </w:rPr>
            </w:pPr>
            <w:r w:rsidRPr="00165CC3">
              <w:rPr>
                <w:rFonts w:ascii="Times New Roman" w:eastAsia="Times New Roman" w:hAnsi="Times New Roman" w:cs="Times New Roman"/>
                <w:noProof/>
                <w:color w:val="000000"/>
                <w:sz w:val="23"/>
                <w:szCs w:val="24"/>
                <w:lang w:eastAsia="lv-LV"/>
              </w:rPr>
              <w:t>Konta numurs</w:t>
            </w:r>
          </w:p>
        </w:tc>
        <w:tc>
          <w:tcPr>
            <w:tcW w:w="3344" w:type="dxa"/>
          </w:tcPr>
          <w:p w14:paraId="444636AA" w14:textId="77777777" w:rsidR="00A53EEB" w:rsidRPr="00165CC3" w:rsidRDefault="00A53EEB" w:rsidP="001E02D1">
            <w:pPr>
              <w:spacing w:after="200" w:line="276" w:lineRule="auto"/>
              <w:rPr>
                <w:rFonts w:ascii="Times New Roman" w:eastAsia="Times New Roman" w:hAnsi="Times New Roman" w:cs="Times New Roman"/>
                <w:noProof/>
                <w:color w:val="000000"/>
                <w:sz w:val="23"/>
                <w:szCs w:val="24"/>
                <w:lang w:eastAsia="lv-LV"/>
              </w:rPr>
            </w:pPr>
          </w:p>
        </w:tc>
      </w:tr>
      <w:tr w:rsidR="00A53EEB" w:rsidRPr="00165CC3" w14:paraId="11119542" w14:textId="77777777" w:rsidTr="001E02D1">
        <w:tc>
          <w:tcPr>
            <w:tcW w:w="516" w:type="dxa"/>
            <w:shd w:val="clear" w:color="auto" w:fill="FFCCCC"/>
          </w:tcPr>
          <w:p w14:paraId="62A294CA" w14:textId="77777777" w:rsidR="00A53EEB" w:rsidRPr="00165CC3" w:rsidRDefault="00A53EEB" w:rsidP="001E02D1">
            <w:pPr>
              <w:spacing w:after="200" w:line="276" w:lineRule="auto"/>
              <w:rPr>
                <w:rFonts w:ascii="Times New Roman" w:eastAsia="Times New Roman" w:hAnsi="Times New Roman" w:cs="Times New Roman"/>
                <w:noProof/>
                <w:color w:val="000000"/>
                <w:sz w:val="23"/>
                <w:szCs w:val="24"/>
                <w:lang w:eastAsia="lv-LV"/>
              </w:rPr>
            </w:pPr>
            <w:r w:rsidRPr="00165CC3">
              <w:rPr>
                <w:rFonts w:ascii="Times New Roman" w:eastAsia="Times New Roman" w:hAnsi="Times New Roman" w:cs="Times New Roman"/>
                <w:noProof/>
                <w:color w:val="000000"/>
                <w:sz w:val="23"/>
                <w:szCs w:val="24"/>
                <w:lang w:eastAsia="lv-LV"/>
              </w:rPr>
              <w:t>10.</w:t>
            </w:r>
          </w:p>
        </w:tc>
        <w:tc>
          <w:tcPr>
            <w:tcW w:w="5296" w:type="dxa"/>
            <w:shd w:val="clear" w:color="auto" w:fill="FFCCCC"/>
          </w:tcPr>
          <w:p w14:paraId="1232E639" w14:textId="77777777" w:rsidR="00A53EEB" w:rsidRPr="00165CC3" w:rsidRDefault="00A53EEB" w:rsidP="001E02D1">
            <w:pPr>
              <w:spacing w:after="200" w:line="276" w:lineRule="auto"/>
              <w:rPr>
                <w:rFonts w:ascii="Times New Roman" w:eastAsia="Times New Roman" w:hAnsi="Times New Roman" w:cs="Times New Roman"/>
                <w:noProof/>
                <w:color w:val="000000"/>
                <w:sz w:val="23"/>
                <w:szCs w:val="24"/>
                <w:lang w:eastAsia="lv-LV"/>
              </w:rPr>
            </w:pPr>
            <w:r w:rsidRPr="00165CC3">
              <w:rPr>
                <w:rFonts w:ascii="Times New Roman" w:eastAsia="Times New Roman" w:hAnsi="Times New Roman" w:cs="Times New Roman"/>
                <w:noProof/>
                <w:color w:val="000000"/>
                <w:sz w:val="23"/>
                <w:szCs w:val="24"/>
                <w:lang w:eastAsia="lv-LV"/>
              </w:rPr>
              <w:t>Bankas kods</w:t>
            </w:r>
          </w:p>
        </w:tc>
        <w:tc>
          <w:tcPr>
            <w:tcW w:w="3344" w:type="dxa"/>
          </w:tcPr>
          <w:p w14:paraId="45B6CE35" w14:textId="77777777" w:rsidR="00A53EEB" w:rsidRPr="00165CC3" w:rsidRDefault="00A53EEB" w:rsidP="001E02D1">
            <w:pPr>
              <w:spacing w:after="200" w:line="276" w:lineRule="auto"/>
              <w:rPr>
                <w:rFonts w:ascii="Times New Roman" w:eastAsia="Times New Roman" w:hAnsi="Times New Roman" w:cs="Times New Roman"/>
                <w:noProof/>
                <w:color w:val="000000"/>
                <w:sz w:val="23"/>
                <w:szCs w:val="24"/>
                <w:lang w:eastAsia="lv-LV"/>
              </w:rPr>
            </w:pPr>
          </w:p>
        </w:tc>
      </w:tr>
      <w:tr w:rsidR="00A53EEB" w:rsidRPr="00165CC3" w14:paraId="7F448EFD" w14:textId="77777777" w:rsidTr="001E02D1">
        <w:tc>
          <w:tcPr>
            <w:tcW w:w="516" w:type="dxa"/>
            <w:shd w:val="clear" w:color="auto" w:fill="FFCCCC"/>
          </w:tcPr>
          <w:p w14:paraId="6A97BBD2" w14:textId="77777777" w:rsidR="00A53EEB" w:rsidRPr="00165CC3" w:rsidRDefault="00A53EEB" w:rsidP="001E02D1">
            <w:pPr>
              <w:spacing w:after="200" w:line="276" w:lineRule="auto"/>
              <w:rPr>
                <w:rFonts w:ascii="Times New Roman" w:eastAsia="Times New Roman" w:hAnsi="Times New Roman" w:cs="Times New Roman"/>
                <w:noProof/>
                <w:color w:val="000000"/>
                <w:sz w:val="23"/>
                <w:szCs w:val="24"/>
                <w:lang w:eastAsia="lv-LV"/>
              </w:rPr>
            </w:pPr>
            <w:r w:rsidRPr="00165CC3">
              <w:rPr>
                <w:rFonts w:ascii="Times New Roman" w:eastAsia="Times New Roman" w:hAnsi="Times New Roman" w:cs="Times New Roman"/>
                <w:noProof/>
                <w:color w:val="000000"/>
                <w:sz w:val="23"/>
                <w:szCs w:val="24"/>
                <w:lang w:eastAsia="lv-LV"/>
              </w:rPr>
              <w:t>11.</w:t>
            </w:r>
          </w:p>
        </w:tc>
        <w:tc>
          <w:tcPr>
            <w:tcW w:w="5296" w:type="dxa"/>
            <w:shd w:val="clear" w:color="auto" w:fill="FFCCCC"/>
          </w:tcPr>
          <w:p w14:paraId="5A0D65FE" w14:textId="77777777" w:rsidR="00A53EEB" w:rsidRPr="00165CC3" w:rsidRDefault="00A53EEB" w:rsidP="001E02D1">
            <w:pPr>
              <w:spacing w:after="200" w:line="276" w:lineRule="auto"/>
              <w:rPr>
                <w:rFonts w:ascii="Times New Roman" w:eastAsia="Times New Roman" w:hAnsi="Times New Roman" w:cs="Times New Roman"/>
                <w:noProof/>
                <w:color w:val="000000"/>
                <w:sz w:val="23"/>
                <w:szCs w:val="24"/>
                <w:lang w:eastAsia="lv-LV"/>
              </w:rPr>
            </w:pPr>
            <w:r w:rsidRPr="00165CC3">
              <w:rPr>
                <w:rFonts w:ascii="Times New Roman" w:eastAsia="Times New Roman" w:hAnsi="Times New Roman" w:cs="Times New Roman"/>
                <w:noProof/>
                <w:color w:val="000000"/>
                <w:sz w:val="23"/>
                <w:szCs w:val="24"/>
                <w:lang w:eastAsia="lv-LV"/>
              </w:rPr>
              <w:t>Iepirkuma līguma parakstītājs (vārds, uzvārds, amats)</w:t>
            </w:r>
          </w:p>
        </w:tc>
        <w:tc>
          <w:tcPr>
            <w:tcW w:w="3344" w:type="dxa"/>
          </w:tcPr>
          <w:p w14:paraId="4F0EA108" w14:textId="77777777" w:rsidR="00A53EEB" w:rsidRPr="00165CC3" w:rsidRDefault="00A53EEB" w:rsidP="001E02D1">
            <w:pPr>
              <w:spacing w:after="200" w:line="276" w:lineRule="auto"/>
              <w:rPr>
                <w:rFonts w:ascii="Times New Roman" w:eastAsia="Times New Roman" w:hAnsi="Times New Roman" w:cs="Times New Roman"/>
                <w:noProof/>
                <w:color w:val="000000"/>
                <w:sz w:val="23"/>
                <w:szCs w:val="24"/>
                <w:lang w:eastAsia="lv-LV"/>
              </w:rPr>
            </w:pPr>
          </w:p>
        </w:tc>
      </w:tr>
      <w:tr w:rsidR="00A53EEB" w:rsidRPr="00165CC3" w14:paraId="6A0F8075" w14:textId="77777777" w:rsidTr="001E02D1">
        <w:tc>
          <w:tcPr>
            <w:tcW w:w="516" w:type="dxa"/>
            <w:shd w:val="clear" w:color="auto" w:fill="FFCCCC"/>
          </w:tcPr>
          <w:p w14:paraId="042E6D02" w14:textId="77777777" w:rsidR="00A53EEB" w:rsidRPr="00165CC3" w:rsidRDefault="00A53EEB" w:rsidP="001E02D1">
            <w:pPr>
              <w:spacing w:after="200" w:line="276" w:lineRule="auto"/>
              <w:rPr>
                <w:rFonts w:ascii="Times New Roman" w:eastAsia="Times New Roman" w:hAnsi="Times New Roman" w:cs="Times New Roman"/>
                <w:noProof/>
                <w:color w:val="000000"/>
                <w:sz w:val="23"/>
                <w:szCs w:val="24"/>
                <w:lang w:eastAsia="lv-LV"/>
              </w:rPr>
            </w:pPr>
            <w:r w:rsidRPr="00165CC3">
              <w:rPr>
                <w:rFonts w:ascii="Times New Roman" w:eastAsia="Times New Roman" w:hAnsi="Times New Roman" w:cs="Times New Roman"/>
                <w:noProof/>
                <w:color w:val="000000"/>
                <w:sz w:val="23"/>
                <w:szCs w:val="24"/>
                <w:lang w:eastAsia="lv-LV"/>
              </w:rPr>
              <w:t>12.</w:t>
            </w:r>
          </w:p>
        </w:tc>
        <w:tc>
          <w:tcPr>
            <w:tcW w:w="5296" w:type="dxa"/>
            <w:shd w:val="clear" w:color="auto" w:fill="FFCCCC"/>
          </w:tcPr>
          <w:p w14:paraId="0418AB30" w14:textId="77777777" w:rsidR="00A53EEB" w:rsidRPr="00165CC3" w:rsidRDefault="00A53EEB" w:rsidP="001E02D1">
            <w:pPr>
              <w:spacing w:after="200" w:line="276" w:lineRule="auto"/>
              <w:rPr>
                <w:rFonts w:ascii="Times New Roman" w:eastAsia="Times New Roman" w:hAnsi="Times New Roman" w:cs="Times New Roman"/>
                <w:noProof/>
                <w:color w:val="000000"/>
                <w:sz w:val="23"/>
                <w:szCs w:val="24"/>
                <w:lang w:eastAsia="lv-LV"/>
              </w:rPr>
            </w:pPr>
            <w:r w:rsidRPr="00165CC3">
              <w:rPr>
                <w:rFonts w:ascii="Times New Roman" w:eastAsia="Times New Roman" w:hAnsi="Times New Roman" w:cs="Times New Roman"/>
                <w:noProof/>
                <w:color w:val="000000"/>
                <w:sz w:val="23"/>
                <w:szCs w:val="24"/>
                <w:lang w:eastAsia="lv-LV"/>
              </w:rPr>
              <w:t>Par līguma izpildi atbildīgā persona (vārds, uzvārds, amats, tālruņa numurs, e-pasta adrese)</w:t>
            </w:r>
          </w:p>
        </w:tc>
        <w:tc>
          <w:tcPr>
            <w:tcW w:w="3344" w:type="dxa"/>
          </w:tcPr>
          <w:p w14:paraId="416C1286" w14:textId="77777777" w:rsidR="00A53EEB" w:rsidRPr="00165CC3" w:rsidRDefault="00A53EEB" w:rsidP="001E02D1">
            <w:pPr>
              <w:spacing w:after="200" w:line="276" w:lineRule="auto"/>
              <w:rPr>
                <w:rFonts w:ascii="Times New Roman" w:eastAsia="Times New Roman" w:hAnsi="Times New Roman" w:cs="Times New Roman"/>
                <w:noProof/>
                <w:color w:val="000000"/>
                <w:sz w:val="23"/>
                <w:szCs w:val="24"/>
                <w:lang w:eastAsia="lv-LV"/>
              </w:rPr>
            </w:pPr>
          </w:p>
        </w:tc>
      </w:tr>
      <w:tr w:rsidR="00A53EEB" w:rsidRPr="00165CC3" w14:paraId="7A2F4343" w14:textId="77777777" w:rsidTr="001E02D1">
        <w:tc>
          <w:tcPr>
            <w:tcW w:w="516" w:type="dxa"/>
            <w:shd w:val="clear" w:color="auto" w:fill="FFCCCC"/>
          </w:tcPr>
          <w:p w14:paraId="6FC00A47" w14:textId="77777777" w:rsidR="00A53EEB" w:rsidRPr="00165CC3" w:rsidRDefault="00A53EEB" w:rsidP="001E02D1">
            <w:pPr>
              <w:spacing w:after="200" w:line="276" w:lineRule="auto"/>
              <w:rPr>
                <w:rFonts w:ascii="Times New Roman" w:eastAsia="Times New Roman" w:hAnsi="Times New Roman" w:cs="Times New Roman"/>
                <w:noProof/>
                <w:color w:val="000000"/>
                <w:sz w:val="23"/>
                <w:szCs w:val="24"/>
                <w:lang w:eastAsia="lv-LV"/>
              </w:rPr>
            </w:pPr>
            <w:r w:rsidRPr="00165CC3">
              <w:rPr>
                <w:rFonts w:ascii="Times New Roman" w:eastAsia="Times New Roman" w:hAnsi="Times New Roman" w:cs="Times New Roman"/>
                <w:noProof/>
                <w:color w:val="000000"/>
                <w:sz w:val="23"/>
                <w:szCs w:val="24"/>
                <w:lang w:eastAsia="lv-LV"/>
              </w:rPr>
              <w:t>13.</w:t>
            </w:r>
          </w:p>
        </w:tc>
        <w:tc>
          <w:tcPr>
            <w:tcW w:w="5296" w:type="dxa"/>
            <w:shd w:val="clear" w:color="auto" w:fill="FFCCCC"/>
          </w:tcPr>
          <w:p w14:paraId="355736B6" w14:textId="50464E31" w:rsidR="00A53EEB" w:rsidRPr="00165CC3" w:rsidRDefault="00626B86" w:rsidP="001E02D1">
            <w:pPr>
              <w:spacing w:after="200" w:line="276" w:lineRule="auto"/>
              <w:rPr>
                <w:rFonts w:ascii="Times New Roman" w:eastAsia="Times New Roman" w:hAnsi="Times New Roman" w:cs="Times New Roman"/>
                <w:noProof/>
                <w:color w:val="000000"/>
                <w:sz w:val="23"/>
                <w:szCs w:val="24"/>
                <w:lang w:eastAsia="lv-LV"/>
              </w:rPr>
            </w:pPr>
            <w:r w:rsidRPr="00990932">
              <w:rPr>
                <w:rFonts w:ascii="Times New Roman" w:eastAsia="Times New Roman" w:hAnsi="Times New Roman" w:cs="Times New Roman"/>
                <w:noProof/>
                <w:sz w:val="24"/>
                <w:szCs w:val="24"/>
                <w:lang w:eastAsia="lv-LV"/>
              </w:rPr>
              <w:t xml:space="preserve">Pretendents ir </w:t>
            </w:r>
            <w:r w:rsidRPr="006552BE">
              <w:rPr>
                <w:rFonts w:ascii="Times New Roman" w:eastAsia="Times New Roman" w:hAnsi="Times New Roman" w:cs="Times New Roman"/>
                <w:noProof/>
                <w:sz w:val="24"/>
                <w:szCs w:val="24"/>
                <w:lang w:eastAsia="lv-LV"/>
              </w:rPr>
              <w:t>mikro</w:t>
            </w:r>
            <w:r w:rsidRPr="006552BE">
              <w:rPr>
                <w:rFonts w:ascii="Times New Roman" w:eastAsia="Times New Roman" w:hAnsi="Times New Roman" w:cs="Times New Roman"/>
                <w:noProof/>
                <w:sz w:val="24"/>
                <w:szCs w:val="24"/>
                <w:vertAlign w:val="superscript"/>
                <w:lang w:eastAsia="lv-LV"/>
              </w:rPr>
              <w:footnoteReference w:id="2"/>
            </w:r>
            <w:r w:rsidRPr="006552BE">
              <w:rPr>
                <w:rFonts w:ascii="Times New Roman" w:eastAsia="Times New Roman" w:hAnsi="Times New Roman" w:cs="Times New Roman"/>
                <w:noProof/>
                <w:sz w:val="24"/>
                <w:szCs w:val="24"/>
                <w:lang w:eastAsia="lv-LV"/>
              </w:rPr>
              <w:t>,</w:t>
            </w:r>
            <w:r w:rsidRPr="00851AAB">
              <w:rPr>
                <w:rFonts w:ascii="Times New Roman" w:eastAsia="Times New Roman" w:hAnsi="Times New Roman" w:cs="Times New Roman"/>
                <w:noProof/>
                <w:sz w:val="24"/>
                <w:szCs w:val="24"/>
                <w:lang w:eastAsia="lv-LV"/>
              </w:rPr>
              <w:t xml:space="preserve"> </w:t>
            </w:r>
            <w:r w:rsidRPr="00990932">
              <w:rPr>
                <w:rFonts w:ascii="Times New Roman" w:eastAsia="Times New Roman" w:hAnsi="Times New Roman" w:cs="Times New Roman"/>
                <w:noProof/>
                <w:sz w:val="24"/>
                <w:szCs w:val="24"/>
                <w:lang w:eastAsia="lv-LV"/>
              </w:rPr>
              <w:t>mazais</w:t>
            </w:r>
            <w:r w:rsidRPr="00990932">
              <w:rPr>
                <w:rFonts w:ascii="Times New Roman" w:eastAsia="Times New Roman" w:hAnsi="Times New Roman" w:cs="Times New Roman"/>
                <w:noProof/>
                <w:sz w:val="24"/>
                <w:szCs w:val="24"/>
                <w:vertAlign w:val="superscript"/>
                <w:lang w:eastAsia="lv-LV"/>
              </w:rPr>
              <w:footnoteReference w:id="3"/>
            </w:r>
            <w:r w:rsidRPr="00990932">
              <w:rPr>
                <w:rFonts w:ascii="Times New Roman" w:eastAsia="Times New Roman" w:hAnsi="Times New Roman" w:cs="Times New Roman"/>
                <w:noProof/>
                <w:sz w:val="24"/>
                <w:szCs w:val="24"/>
                <w:lang w:eastAsia="lv-LV"/>
              </w:rPr>
              <w:t xml:space="preserve"> vai vidējais</w:t>
            </w:r>
            <w:r w:rsidRPr="00990932">
              <w:rPr>
                <w:rFonts w:ascii="Times New Roman" w:eastAsia="Times New Roman" w:hAnsi="Times New Roman" w:cs="Times New Roman"/>
                <w:noProof/>
                <w:sz w:val="24"/>
                <w:szCs w:val="24"/>
                <w:vertAlign w:val="superscript"/>
                <w:lang w:eastAsia="lv-LV"/>
              </w:rPr>
              <w:footnoteReference w:id="4"/>
            </w:r>
            <w:r w:rsidRPr="00990932">
              <w:rPr>
                <w:rFonts w:ascii="Times New Roman" w:eastAsia="Times New Roman" w:hAnsi="Times New Roman" w:cs="Times New Roman"/>
                <w:noProof/>
                <w:sz w:val="24"/>
                <w:szCs w:val="24"/>
                <w:lang w:eastAsia="lv-LV"/>
              </w:rPr>
              <w:t xml:space="preserve"> uzņēmums</w:t>
            </w:r>
          </w:p>
        </w:tc>
        <w:tc>
          <w:tcPr>
            <w:tcW w:w="3344" w:type="dxa"/>
          </w:tcPr>
          <w:p w14:paraId="6DDAB3C3" w14:textId="77777777" w:rsidR="00A53EEB" w:rsidRPr="00165CC3" w:rsidRDefault="00A53EEB" w:rsidP="001E02D1">
            <w:pPr>
              <w:spacing w:after="200" w:line="276" w:lineRule="auto"/>
              <w:rPr>
                <w:rFonts w:ascii="Times New Roman" w:eastAsia="Times New Roman" w:hAnsi="Times New Roman" w:cs="Times New Roman"/>
                <w:noProof/>
                <w:color w:val="000000"/>
                <w:sz w:val="23"/>
                <w:szCs w:val="24"/>
                <w:lang w:eastAsia="lv-LV"/>
              </w:rPr>
            </w:pPr>
          </w:p>
        </w:tc>
      </w:tr>
      <w:tr w:rsidR="0099632A" w:rsidRPr="00165CC3" w14:paraId="37535C8C" w14:textId="77777777" w:rsidTr="001E02D1">
        <w:tc>
          <w:tcPr>
            <w:tcW w:w="516" w:type="dxa"/>
            <w:shd w:val="clear" w:color="auto" w:fill="FFCCCC"/>
          </w:tcPr>
          <w:p w14:paraId="6965F155" w14:textId="38BC0064" w:rsidR="0099632A" w:rsidRPr="00165CC3" w:rsidRDefault="0099632A" w:rsidP="001E02D1">
            <w:pPr>
              <w:spacing w:after="200" w:line="276" w:lineRule="auto"/>
              <w:rPr>
                <w:rFonts w:ascii="Times New Roman" w:eastAsia="Times New Roman" w:hAnsi="Times New Roman" w:cs="Times New Roman"/>
                <w:noProof/>
                <w:color w:val="000000"/>
                <w:sz w:val="23"/>
                <w:szCs w:val="24"/>
                <w:lang w:eastAsia="lv-LV"/>
              </w:rPr>
            </w:pPr>
            <w:r w:rsidRPr="00165CC3">
              <w:rPr>
                <w:rFonts w:ascii="Times New Roman" w:eastAsia="Times New Roman" w:hAnsi="Times New Roman" w:cs="Times New Roman"/>
                <w:noProof/>
                <w:color w:val="000000"/>
                <w:sz w:val="23"/>
                <w:szCs w:val="24"/>
                <w:lang w:eastAsia="lv-LV"/>
              </w:rPr>
              <w:t>14.</w:t>
            </w:r>
          </w:p>
        </w:tc>
        <w:tc>
          <w:tcPr>
            <w:tcW w:w="5296" w:type="dxa"/>
            <w:shd w:val="clear" w:color="auto" w:fill="FFCCCC"/>
          </w:tcPr>
          <w:p w14:paraId="06E827B1" w14:textId="5764D591" w:rsidR="0099632A" w:rsidRPr="00165CC3" w:rsidRDefault="0099632A" w:rsidP="001E02D1">
            <w:pPr>
              <w:spacing w:after="200" w:line="276" w:lineRule="auto"/>
              <w:rPr>
                <w:rFonts w:ascii="Times New Roman" w:eastAsia="Times New Roman" w:hAnsi="Times New Roman" w:cs="Times New Roman"/>
                <w:noProof/>
                <w:color w:val="000000"/>
                <w:sz w:val="23"/>
                <w:szCs w:val="24"/>
                <w:lang w:eastAsia="lv-LV"/>
              </w:rPr>
            </w:pPr>
            <w:r w:rsidRPr="00165CC3">
              <w:rPr>
                <w:rFonts w:ascii="Times New Roman" w:eastAsia="Times New Roman" w:hAnsi="Times New Roman" w:cs="Times New Roman"/>
                <w:noProof/>
                <w:color w:val="000000"/>
                <w:sz w:val="23"/>
                <w:szCs w:val="24"/>
                <w:lang w:eastAsia="lv-LV"/>
              </w:rPr>
              <w:t>Patiesā labuma guvēji</w:t>
            </w:r>
          </w:p>
        </w:tc>
        <w:tc>
          <w:tcPr>
            <w:tcW w:w="3344" w:type="dxa"/>
          </w:tcPr>
          <w:p w14:paraId="134774AA" w14:textId="77777777" w:rsidR="0099632A" w:rsidRPr="00165CC3" w:rsidRDefault="0099632A" w:rsidP="001E02D1">
            <w:pPr>
              <w:spacing w:after="200" w:line="276" w:lineRule="auto"/>
              <w:rPr>
                <w:rFonts w:ascii="Times New Roman" w:eastAsia="Times New Roman" w:hAnsi="Times New Roman" w:cs="Times New Roman"/>
                <w:noProof/>
                <w:color w:val="000000"/>
                <w:sz w:val="23"/>
                <w:szCs w:val="24"/>
                <w:lang w:eastAsia="lv-LV"/>
              </w:rPr>
            </w:pPr>
          </w:p>
        </w:tc>
      </w:tr>
    </w:tbl>
    <w:p w14:paraId="7BB15461" w14:textId="77777777" w:rsidR="00D54BBF" w:rsidRPr="00165CC3" w:rsidRDefault="00D54BBF" w:rsidP="00D54BBF">
      <w:pPr>
        <w:spacing w:after="0" w:line="240" w:lineRule="auto"/>
        <w:jc w:val="right"/>
        <w:rPr>
          <w:rFonts w:ascii="Times New Roman" w:eastAsia="Calibri" w:hAnsi="Times New Roman" w:cs="Times New Roman"/>
          <w:sz w:val="24"/>
        </w:rPr>
      </w:pPr>
    </w:p>
    <w:p w14:paraId="1564C32E" w14:textId="77777777" w:rsidR="00A53EEB" w:rsidRPr="00165CC3" w:rsidRDefault="00A53EEB" w:rsidP="00A53EEB">
      <w:pPr>
        <w:numPr>
          <w:ilvl w:val="0"/>
          <w:numId w:val="5"/>
        </w:numPr>
        <w:spacing w:before="60" w:after="60" w:line="240" w:lineRule="auto"/>
        <w:ind w:left="426" w:hanging="426"/>
        <w:jc w:val="both"/>
        <w:rPr>
          <w:rFonts w:ascii="Times New Roman" w:eastAsia="Calibri" w:hAnsi="Times New Roman" w:cs="Times New Roman"/>
          <w:sz w:val="23"/>
          <w:szCs w:val="24"/>
          <w:lang w:eastAsia="lv-LV"/>
        </w:rPr>
      </w:pPr>
      <w:r w:rsidRPr="00165CC3">
        <w:rPr>
          <w:rFonts w:ascii="Times New Roman" w:eastAsia="Calibri" w:hAnsi="Times New Roman" w:cs="Times New Roman"/>
          <w:noProof/>
          <w:sz w:val="23"/>
          <w:szCs w:val="24"/>
          <w:lang w:eastAsia="lv-LV"/>
        </w:rPr>
        <w:t>Ja Pretendents ir personu apvienība</w:t>
      </w:r>
      <w:r w:rsidRPr="00165CC3">
        <w:rPr>
          <w:rFonts w:ascii="Times New Roman" w:eastAsia="Calibri" w:hAnsi="Times New Roman" w:cs="Times New Roman"/>
          <w:noProof/>
          <w:sz w:val="23"/>
          <w:szCs w:val="24"/>
          <w:vertAlign w:val="superscript"/>
          <w:lang w:eastAsia="lv-LV"/>
        </w:rPr>
        <w:footnoteReference w:id="5"/>
      </w:r>
      <w:r w:rsidRPr="00165CC3">
        <w:rPr>
          <w:rFonts w:ascii="Times New Roman" w:eastAsia="Calibri" w:hAnsi="Times New Roman" w:cs="Times New Roman"/>
          <w:noProof/>
          <w:sz w:val="23"/>
          <w:szCs w:val="24"/>
          <w:lang w:eastAsia="lv-LV"/>
        </w:rPr>
        <w:t>:</w:t>
      </w:r>
    </w:p>
    <w:p w14:paraId="55A068F7" w14:textId="77777777" w:rsidR="00A53EEB" w:rsidRPr="00165CC3" w:rsidRDefault="00A53EEB" w:rsidP="00A53EEB">
      <w:pPr>
        <w:numPr>
          <w:ilvl w:val="1"/>
          <w:numId w:val="5"/>
        </w:numPr>
        <w:spacing w:after="0" w:line="240" w:lineRule="auto"/>
        <w:ind w:left="567" w:hanging="567"/>
        <w:rPr>
          <w:rFonts w:ascii="Times New Roman" w:eastAsia="Times New Roman" w:hAnsi="Times New Roman" w:cs="Times New Roman"/>
          <w:iCs/>
          <w:noProof/>
          <w:sz w:val="23"/>
          <w:szCs w:val="24"/>
        </w:rPr>
      </w:pPr>
      <w:r w:rsidRPr="00165CC3">
        <w:rPr>
          <w:rFonts w:ascii="Times New Roman" w:eastAsia="Times New Roman" w:hAnsi="Times New Roman" w:cs="Times New Roman"/>
          <w:iCs/>
          <w:noProof/>
          <w:sz w:val="23"/>
          <w:szCs w:val="24"/>
        </w:rPr>
        <w:t>personas, kuras veido personu apvienību (nosaukums, reģ. Nr. juridiskā adrese):</w:t>
      </w:r>
    </w:p>
    <w:p w14:paraId="05E7C0D9" w14:textId="77777777" w:rsidR="00A53EEB" w:rsidRPr="00165CC3" w:rsidRDefault="00A53EEB" w:rsidP="00A53EEB">
      <w:pPr>
        <w:spacing w:after="0" w:line="240" w:lineRule="auto"/>
        <w:ind w:left="567"/>
        <w:rPr>
          <w:rFonts w:ascii="Times New Roman" w:eastAsia="Times New Roman" w:hAnsi="Times New Roman" w:cs="Times New Roman"/>
          <w:iCs/>
          <w:noProof/>
          <w:sz w:val="23"/>
          <w:szCs w:val="24"/>
        </w:rPr>
      </w:pPr>
      <w:r w:rsidRPr="00165CC3">
        <w:rPr>
          <w:rFonts w:ascii="Times New Roman" w:eastAsia="Times New Roman" w:hAnsi="Times New Roman" w:cs="Times New Roman"/>
          <w:iCs/>
          <w:noProof/>
          <w:sz w:val="23"/>
          <w:szCs w:val="24"/>
        </w:rPr>
        <w:t>___________________________________________________________________;</w:t>
      </w:r>
    </w:p>
    <w:p w14:paraId="26DDF4A3" w14:textId="77777777" w:rsidR="00A53EEB" w:rsidRPr="00165CC3" w:rsidRDefault="00A53EEB" w:rsidP="00A53EEB">
      <w:pPr>
        <w:numPr>
          <w:ilvl w:val="1"/>
          <w:numId w:val="5"/>
        </w:numPr>
        <w:spacing w:after="40" w:line="240" w:lineRule="auto"/>
        <w:ind w:left="567" w:hanging="567"/>
        <w:rPr>
          <w:rFonts w:ascii="Times New Roman" w:eastAsia="Times New Roman" w:hAnsi="Times New Roman" w:cs="Times New Roman"/>
          <w:iCs/>
          <w:noProof/>
          <w:sz w:val="23"/>
          <w:szCs w:val="24"/>
        </w:rPr>
      </w:pPr>
      <w:r w:rsidRPr="00165CC3">
        <w:rPr>
          <w:rFonts w:ascii="Times New Roman" w:eastAsia="Times New Roman" w:hAnsi="Times New Roman" w:cs="Times New Roman"/>
          <w:iCs/>
          <w:noProof/>
          <w:sz w:val="23"/>
          <w:szCs w:val="24"/>
        </w:rPr>
        <w:t>katras personas atbildības līmenis ________________________________________;</w:t>
      </w:r>
    </w:p>
    <w:p w14:paraId="2BFEE6B6" w14:textId="77777777" w:rsidR="00A53EEB" w:rsidRPr="00165CC3" w:rsidRDefault="00A53EEB" w:rsidP="00A53EEB">
      <w:pPr>
        <w:numPr>
          <w:ilvl w:val="1"/>
          <w:numId w:val="5"/>
        </w:numPr>
        <w:spacing w:after="40" w:line="240" w:lineRule="auto"/>
        <w:ind w:left="567" w:hanging="567"/>
        <w:jc w:val="both"/>
        <w:rPr>
          <w:rFonts w:ascii="Times New Roman" w:eastAsia="Times New Roman" w:hAnsi="Times New Roman" w:cs="Times New Roman"/>
          <w:iCs/>
          <w:noProof/>
          <w:sz w:val="23"/>
          <w:szCs w:val="24"/>
        </w:rPr>
      </w:pPr>
      <w:r w:rsidRPr="00165CC3">
        <w:rPr>
          <w:rFonts w:ascii="Times New Roman" w:eastAsia="Times New Roman" w:hAnsi="Times New Roman" w:cs="Times New Roman"/>
          <w:iCs/>
          <w:sz w:val="23"/>
          <w:szCs w:val="24"/>
        </w:rPr>
        <w:t xml:space="preserve">ja par iepirkuma uzvarētāju tiks atzīta personu apvienība, tad līdz iepirkuma līguma noslēgšanai, bet ne vēlāk kā </w:t>
      </w:r>
      <w:r w:rsidRPr="00165CC3">
        <w:rPr>
          <w:rFonts w:ascii="Times New Roman" w:eastAsia="Times New Roman" w:hAnsi="Times New Roman" w:cs="Times New Roman"/>
          <w:b/>
          <w:iCs/>
          <w:sz w:val="23"/>
          <w:szCs w:val="24"/>
        </w:rPr>
        <w:t>10 dienu</w:t>
      </w:r>
      <w:r w:rsidRPr="00165CC3">
        <w:rPr>
          <w:rFonts w:ascii="Times New Roman" w:eastAsia="Times New Roman" w:hAnsi="Times New Roman" w:cs="Times New Roman"/>
          <w:iCs/>
          <w:sz w:val="23"/>
          <w:szCs w:val="24"/>
        </w:rPr>
        <w:t xml:space="preserve"> laikā no dienas, kad saskaņā ar Publisko iepirkumu </w:t>
      </w:r>
      <w:r w:rsidRPr="00165CC3">
        <w:rPr>
          <w:rFonts w:ascii="Times New Roman" w:eastAsia="Times New Roman" w:hAnsi="Times New Roman" w:cs="Times New Roman"/>
          <w:iCs/>
          <w:sz w:val="23"/>
          <w:szCs w:val="24"/>
        </w:rPr>
        <w:lastRenderedPageBreak/>
        <w:t>likumu Pasūtītājs ir informējis personu apvienību par iepirkuma līguma slēgšanas tiesību piešķiršanu</w:t>
      </w:r>
      <w:r w:rsidRPr="00165CC3">
        <w:rPr>
          <w:rFonts w:ascii="Times New Roman" w:eastAsia="Times New Roman" w:hAnsi="Times New Roman" w:cs="Times New Roman"/>
          <w:iCs/>
          <w:sz w:val="23"/>
          <w:szCs w:val="24"/>
          <w:shd w:val="clear" w:color="auto" w:fill="FFFFFF"/>
        </w:rPr>
        <w:t>, tā pēc savas izvēles:</w:t>
      </w:r>
    </w:p>
    <w:p w14:paraId="6CE59142" w14:textId="77777777" w:rsidR="00A53EEB" w:rsidRPr="00165CC3" w:rsidRDefault="00A53EEB" w:rsidP="00A53EEB">
      <w:pPr>
        <w:numPr>
          <w:ilvl w:val="2"/>
          <w:numId w:val="5"/>
        </w:numPr>
        <w:spacing w:after="40" w:line="240" w:lineRule="auto"/>
        <w:ind w:left="1134" w:hanging="590"/>
        <w:jc w:val="both"/>
        <w:rPr>
          <w:rFonts w:ascii="Times New Roman" w:eastAsia="Times New Roman" w:hAnsi="Times New Roman" w:cs="Times New Roman"/>
          <w:iCs/>
          <w:noProof/>
          <w:sz w:val="23"/>
          <w:szCs w:val="24"/>
        </w:rPr>
      </w:pPr>
      <w:r w:rsidRPr="00165CC3">
        <w:rPr>
          <w:rFonts w:ascii="Times New Roman" w:eastAsia="Times New Roman" w:hAnsi="Times New Roman" w:cs="Times New Roman"/>
          <w:iCs/>
          <w:sz w:val="23"/>
          <w:szCs w:val="24"/>
          <w:shd w:val="clear" w:color="auto" w:fill="FFFFFF"/>
        </w:rPr>
        <w:t xml:space="preserve"> izveidosies atbilstoši noteiktam juridiskam statusam;</w:t>
      </w:r>
    </w:p>
    <w:p w14:paraId="3E027335" w14:textId="77777777" w:rsidR="00A53EEB" w:rsidRPr="00165CC3" w:rsidRDefault="00A53EEB" w:rsidP="00A53EEB">
      <w:pPr>
        <w:numPr>
          <w:ilvl w:val="2"/>
          <w:numId w:val="5"/>
        </w:numPr>
        <w:spacing w:after="0" w:line="240" w:lineRule="auto"/>
        <w:ind w:left="1134" w:hanging="589"/>
        <w:jc w:val="both"/>
        <w:rPr>
          <w:rFonts w:ascii="Times New Roman" w:eastAsia="Times New Roman" w:hAnsi="Times New Roman" w:cs="Times New Roman"/>
          <w:iCs/>
          <w:noProof/>
          <w:sz w:val="23"/>
          <w:szCs w:val="24"/>
        </w:rPr>
      </w:pPr>
      <w:r w:rsidRPr="00165CC3">
        <w:rPr>
          <w:rFonts w:ascii="Times New Roman" w:eastAsia="Times New Roman" w:hAnsi="Times New Roman" w:cs="Times New Roman"/>
          <w:iCs/>
          <w:sz w:val="23"/>
          <w:szCs w:val="24"/>
          <w:shd w:val="clear" w:color="auto" w:fill="FFFFFF"/>
        </w:rPr>
        <w:t xml:space="preserve"> noslēgs sabiedrības līgumu, vienojoties par personu apvienības dalībnieku atbildības sadalījumu, ja tas nepieciešams iepirkuma līguma noteikumu sekmīgai izpildei.</w:t>
      </w:r>
    </w:p>
    <w:p w14:paraId="7F0A972F" w14:textId="073E7721" w:rsidR="00A53EEB" w:rsidRPr="00165CC3" w:rsidRDefault="00A53EEB" w:rsidP="00A53EEB">
      <w:pPr>
        <w:numPr>
          <w:ilvl w:val="0"/>
          <w:numId w:val="5"/>
        </w:numPr>
        <w:spacing w:before="60" w:after="60" w:line="240" w:lineRule="auto"/>
        <w:ind w:left="425" w:right="23" w:hanging="425"/>
        <w:jc w:val="both"/>
        <w:rPr>
          <w:rFonts w:ascii="Times New Roman" w:eastAsia="Times New Roman" w:hAnsi="Times New Roman" w:cs="Times New Roman"/>
          <w:noProof/>
          <w:sz w:val="23"/>
          <w:szCs w:val="24"/>
          <w:lang w:eastAsia="lv-LV"/>
        </w:rPr>
      </w:pPr>
      <w:r w:rsidRPr="00165CC3">
        <w:rPr>
          <w:rFonts w:ascii="Times New Roman" w:eastAsia="Times New Roman" w:hAnsi="Times New Roman" w:cs="Times New Roman"/>
          <w:noProof/>
          <w:sz w:val="23"/>
          <w:szCs w:val="24"/>
          <w:lang w:eastAsia="lv-LV"/>
        </w:rPr>
        <w:t xml:space="preserve">Pretendents ___________ (turpmāk – Pretendents) ar šī pieteikuma iesniegšanu piesakās piedalīties </w:t>
      </w:r>
      <w:r w:rsidR="005935D6" w:rsidRPr="00165CC3">
        <w:rPr>
          <w:rFonts w:ascii="Times New Roman" w:eastAsia="Calibri" w:hAnsi="Times New Roman" w:cs="Times New Roman"/>
          <w:b/>
          <w:noProof/>
          <w:sz w:val="23"/>
          <w:szCs w:val="24"/>
          <w:lang w:eastAsia="lv-LV"/>
        </w:rPr>
        <w:t>iepirkumā</w:t>
      </w:r>
      <w:r w:rsidRPr="00165CC3">
        <w:rPr>
          <w:rFonts w:ascii="Times New Roman" w:eastAsia="Calibri" w:hAnsi="Times New Roman" w:cs="Times New Roman"/>
          <w:b/>
          <w:noProof/>
          <w:sz w:val="23"/>
          <w:szCs w:val="24"/>
          <w:lang w:eastAsia="lv-LV"/>
        </w:rPr>
        <w:t xml:space="preserve"> </w:t>
      </w:r>
      <w:r w:rsidRPr="00165CC3">
        <w:rPr>
          <w:rFonts w:ascii="Times New Roman" w:eastAsia="Times New Roman" w:hAnsi="Times New Roman" w:cs="Times New Roman"/>
          <w:b/>
          <w:sz w:val="23"/>
          <w:szCs w:val="23"/>
          <w:lang w:eastAsia="lv-LV"/>
        </w:rPr>
        <w:t>“</w:t>
      </w:r>
      <w:r w:rsidR="00DB2BE2" w:rsidRPr="00DB2BE2">
        <w:rPr>
          <w:rFonts w:ascii="Times New Roman" w:eastAsia="Calibri" w:hAnsi="Times New Roman" w:cs="Times New Roman"/>
          <w:b/>
          <w:iCs/>
          <w:noProof/>
          <w:sz w:val="23"/>
          <w:szCs w:val="23"/>
        </w:rPr>
        <w:t>Rezerves daļu tīkla iekārtām piegāde</w:t>
      </w:r>
      <w:r w:rsidRPr="009431A8">
        <w:rPr>
          <w:rFonts w:ascii="Times New Roman" w:eastAsia="Times New Roman" w:hAnsi="Times New Roman" w:cs="Times New Roman"/>
          <w:b/>
          <w:sz w:val="23"/>
          <w:szCs w:val="23"/>
          <w:lang w:eastAsia="lv-LV"/>
        </w:rPr>
        <w:t>” Id.</w:t>
      </w:r>
      <w:r w:rsidRPr="009431A8">
        <w:rPr>
          <w:rFonts w:ascii="Times New Roman" w:eastAsia="Times New Roman" w:hAnsi="Times New Roman" w:cs="Times New Roman"/>
          <w:b/>
          <w:sz w:val="23"/>
          <w:szCs w:val="24"/>
          <w:lang w:eastAsia="lv-LV"/>
        </w:rPr>
        <w:t xml:space="preserve"> Nr. BKUS </w:t>
      </w:r>
      <w:r w:rsidR="009B07C1" w:rsidRPr="009431A8">
        <w:rPr>
          <w:rFonts w:ascii="Times New Roman" w:eastAsia="Times New Roman" w:hAnsi="Times New Roman" w:cs="Times New Roman"/>
          <w:b/>
          <w:sz w:val="23"/>
          <w:szCs w:val="24"/>
          <w:lang w:eastAsia="lv-LV"/>
        </w:rPr>
        <w:t>202</w:t>
      </w:r>
      <w:r w:rsidR="00D9537A" w:rsidRPr="009431A8">
        <w:rPr>
          <w:rFonts w:ascii="Times New Roman" w:eastAsia="Times New Roman" w:hAnsi="Times New Roman" w:cs="Times New Roman"/>
          <w:b/>
          <w:sz w:val="23"/>
          <w:szCs w:val="24"/>
          <w:lang w:eastAsia="lv-LV"/>
        </w:rPr>
        <w:t>6</w:t>
      </w:r>
      <w:r w:rsidR="00626B86" w:rsidRPr="009431A8">
        <w:rPr>
          <w:rFonts w:ascii="Times New Roman" w:eastAsia="Times New Roman" w:hAnsi="Times New Roman" w:cs="Times New Roman"/>
          <w:b/>
          <w:sz w:val="23"/>
          <w:szCs w:val="24"/>
          <w:lang w:eastAsia="lv-LV"/>
        </w:rPr>
        <w:t>/</w:t>
      </w:r>
      <w:r w:rsidR="00D32C96">
        <w:rPr>
          <w:rFonts w:ascii="Times New Roman" w:eastAsia="Times New Roman" w:hAnsi="Times New Roman" w:cs="Times New Roman"/>
          <w:b/>
          <w:sz w:val="23"/>
          <w:szCs w:val="24"/>
          <w:lang w:eastAsia="lv-LV"/>
        </w:rPr>
        <w:t>59</w:t>
      </w:r>
      <w:r w:rsidR="000A4743">
        <w:rPr>
          <w:rFonts w:ascii="Times New Roman" w:eastAsia="Times New Roman" w:hAnsi="Times New Roman" w:cs="Times New Roman"/>
          <w:b/>
          <w:sz w:val="23"/>
          <w:szCs w:val="24"/>
          <w:lang w:eastAsia="lv-LV"/>
        </w:rPr>
        <w:t xml:space="preserve"> </w:t>
      </w:r>
      <w:r w:rsidRPr="00165CC3">
        <w:rPr>
          <w:rFonts w:ascii="Times New Roman" w:eastAsia="Calibri" w:hAnsi="Times New Roman" w:cs="Times New Roman"/>
          <w:noProof/>
          <w:sz w:val="23"/>
          <w:szCs w:val="24"/>
          <w:lang w:eastAsia="lv-LV"/>
        </w:rPr>
        <w:t>(turpmāk – iepirkums)</w:t>
      </w:r>
      <w:r w:rsidRPr="00165CC3">
        <w:rPr>
          <w:rFonts w:ascii="Times New Roman" w:eastAsia="Times New Roman" w:hAnsi="Times New Roman" w:cs="Times New Roman"/>
          <w:noProof/>
          <w:sz w:val="23"/>
          <w:szCs w:val="24"/>
          <w:lang w:eastAsia="lv-LV"/>
        </w:rPr>
        <w:t>, un sniegt pakalpojumu un veikt piegādi saskaņā ar iepirkuma nolikuma, un tā sastāvā esošās tehniskās specifikācijas un iepirkuma līguma noteikumiem par iepirkumā piedāvāto  līgumcenu.</w:t>
      </w:r>
    </w:p>
    <w:p w14:paraId="5456EB98" w14:textId="77777777" w:rsidR="00A53EEB" w:rsidRPr="00FE3F93" w:rsidRDefault="00A53EEB" w:rsidP="00A53EEB">
      <w:pPr>
        <w:numPr>
          <w:ilvl w:val="0"/>
          <w:numId w:val="5"/>
        </w:numPr>
        <w:spacing w:before="60" w:after="40" w:line="240" w:lineRule="auto"/>
        <w:ind w:left="426" w:right="23" w:hanging="426"/>
        <w:jc w:val="both"/>
        <w:rPr>
          <w:rFonts w:ascii="Times New Roman" w:eastAsia="Times New Roman" w:hAnsi="Times New Roman" w:cs="Times New Roman"/>
          <w:noProof/>
          <w:sz w:val="23"/>
          <w:szCs w:val="24"/>
          <w:lang w:eastAsia="lv-LV"/>
        </w:rPr>
      </w:pPr>
      <w:r w:rsidRPr="00FE3F93">
        <w:rPr>
          <w:rFonts w:ascii="Times New Roman" w:eastAsia="Times New Roman" w:hAnsi="Times New Roman" w:cs="Times New Roman"/>
          <w:noProof/>
          <w:sz w:val="23"/>
          <w:szCs w:val="24"/>
          <w:lang w:eastAsia="lv-LV"/>
        </w:rPr>
        <w:t xml:space="preserve">Pretendents apliecina, ka: </w:t>
      </w:r>
    </w:p>
    <w:p w14:paraId="25991A6F" w14:textId="5B99D31E" w:rsidR="00A53EEB" w:rsidRPr="00FE3F93" w:rsidRDefault="00A53EEB" w:rsidP="008C24A8">
      <w:pPr>
        <w:numPr>
          <w:ilvl w:val="1"/>
          <w:numId w:val="5"/>
        </w:numPr>
        <w:spacing w:before="40" w:after="40" w:line="240" w:lineRule="auto"/>
        <w:ind w:left="567" w:right="23" w:hanging="567"/>
        <w:jc w:val="both"/>
        <w:rPr>
          <w:rFonts w:ascii="Times New Roman" w:eastAsia="Times New Roman" w:hAnsi="Times New Roman" w:cs="Times New Roman"/>
          <w:noProof/>
          <w:sz w:val="23"/>
          <w:szCs w:val="24"/>
          <w:lang w:eastAsia="lv-LV"/>
        </w:rPr>
      </w:pPr>
      <w:r w:rsidRPr="00FE3F93">
        <w:rPr>
          <w:rFonts w:ascii="Times New Roman" w:eastAsia="Times New Roman" w:hAnsi="Times New Roman" w:cs="Times New Roman"/>
          <w:noProof/>
          <w:sz w:val="23"/>
          <w:szCs w:val="24"/>
          <w:lang w:eastAsia="lv-LV"/>
        </w:rPr>
        <w:t xml:space="preserve">iesniedzot piedāvājumu iepirkumam tas ir sniedzis patiesas ziņas par savu kvalifikāciju un atbilstību iepirkuma nolikumā izvirzītajām prasībām; </w:t>
      </w:r>
    </w:p>
    <w:p w14:paraId="094824FD" w14:textId="472F93D6" w:rsidR="00BF3241" w:rsidRPr="00FE3F93" w:rsidRDefault="00BF3241" w:rsidP="008C24A8">
      <w:pPr>
        <w:numPr>
          <w:ilvl w:val="1"/>
          <w:numId w:val="5"/>
        </w:numPr>
        <w:spacing w:before="40" w:after="40" w:line="240" w:lineRule="auto"/>
        <w:ind w:left="567" w:right="23" w:hanging="567"/>
        <w:jc w:val="both"/>
        <w:rPr>
          <w:rFonts w:ascii="Times New Roman" w:eastAsia="Times New Roman" w:hAnsi="Times New Roman" w:cs="Times New Roman"/>
          <w:noProof/>
          <w:sz w:val="23"/>
          <w:szCs w:val="24"/>
          <w:lang w:eastAsia="lv-LV"/>
        </w:rPr>
      </w:pPr>
      <w:r w:rsidRPr="00FE3F93">
        <w:rPr>
          <w:rFonts w:ascii="Times New Roman" w:eastAsia="Times New Roman" w:hAnsi="Times New Roman" w:cs="Times New Roman"/>
          <w:noProof/>
          <w:sz w:val="23"/>
          <w:szCs w:val="24"/>
          <w:lang w:eastAsia="lv-LV"/>
        </w:rPr>
        <w:t xml:space="preserve">piedāvātā </w:t>
      </w:r>
      <w:r w:rsidRPr="00FE3F93">
        <w:rPr>
          <w:rFonts w:ascii="Times New Roman" w:hAnsi="Times New Roman" w:cs="Times New Roman"/>
          <w:sz w:val="23"/>
          <w:szCs w:val="24"/>
        </w:rPr>
        <w:t>Prece ir jauna, iepriekš nelietota, nav izmantota prezentācijās un ka tā nesatur iepriekš lietotas vai atjaunotas sastāvdaļas un/vai komponentes;</w:t>
      </w:r>
    </w:p>
    <w:p w14:paraId="7D97E398" w14:textId="1AD46024" w:rsidR="00A53EEB" w:rsidRPr="00FE3F93" w:rsidRDefault="00A53EEB" w:rsidP="00A53EEB">
      <w:pPr>
        <w:numPr>
          <w:ilvl w:val="1"/>
          <w:numId w:val="5"/>
        </w:numPr>
        <w:spacing w:before="40" w:after="40" w:line="240" w:lineRule="auto"/>
        <w:ind w:left="567" w:right="23" w:hanging="567"/>
        <w:jc w:val="both"/>
        <w:rPr>
          <w:rFonts w:ascii="Times New Roman" w:eastAsia="Times New Roman" w:hAnsi="Times New Roman" w:cs="Times New Roman"/>
          <w:noProof/>
          <w:sz w:val="23"/>
          <w:szCs w:val="24"/>
          <w:lang w:eastAsia="lv-LV"/>
        </w:rPr>
      </w:pPr>
      <w:bookmarkStart w:id="0" w:name="_Hlk31115862"/>
      <w:r w:rsidRPr="00FE3F93">
        <w:rPr>
          <w:rFonts w:ascii="Times New Roman" w:eastAsia="Times New Roman" w:hAnsi="Times New Roman" w:cs="Times New Roman"/>
          <w:bCs/>
          <w:sz w:val="23"/>
          <w:szCs w:val="24"/>
          <w:lang w:eastAsia="lv-LV"/>
        </w:rPr>
        <w:t xml:space="preserve">piedāvātajā cenā </w:t>
      </w:r>
      <w:r w:rsidRPr="00FE3F93">
        <w:rPr>
          <w:rFonts w:ascii="Times New Roman" w:eastAsia="Times New Roman" w:hAnsi="Times New Roman" w:cs="Times New Roman"/>
          <w:sz w:val="23"/>
          <w:szCs w:val="24"/>
          <w:lang w:eastAsia="lv-LV"/>
        </w:rPr>
        <w:t xml:space="preserve">ir ietvertas izmaksas, kas saistītas ar pilnīgu un kvalitatīvu iepirkuma līguma izpildi, </w:t>
      </w:r>
      <w:r w:rsidR="00FE3F93" w:rsidRPr="00FE3F93">
        <w:rPr>
          <w:rFonts w:ascii="Times New Roman" w:hAnsi="Times New Roman"/>
          <w:sz w:val="23"/>
        </w:rPr>
        <w:t>tajā skaitā, bet ne tikai, darbaspēka izmaksas, transporta, materiālu un tehnisko palīglīdzekļu izmaksas, visi valsts un pašvaldības noteiktie nodokļi (izņemot PVN) un nodevas, tajā skaitā peļņu un ar risku faktoriem saistītās izmaksas, ietverot arī tādus riskus kā normatīvo aktu izmaiņu risks, piegādes (tajā skaitā arī darbaspēka) sadārdzinājuma risks u.c. tiešās un pieskaitāmās izmaksas, izņemot PVN</w:t>
      </w:r>
    </w:p>
    <w:p w14:paraId="4703452A" w14:textId="18A37DDD" w:rsidR="00A53EEB" w:rsidRPr="00F10FA7" w:rsidRDefault="00A53EEB" w:rsidP="00F10FA7">
      <w:pPr>
        <w:pStyle w:val="Sarakstarindkopa"/>
        <w:numPr>
          <w:ilvl w:val="1"/>
          <w:numId w:val="5"/>
        </w:numPr>
        <w:spacing w:after="0" w:line="240" w:lineRule="auto"/>
        <w:ind w:left="567" w:hanging="567"/>
        <w:jc w:val="both"/>
        <w:rPr>
          <w:rFonts w:ascii="Times New Roman" w:eastAsia="Times New Roman" w:hAnsi="Times New Roman" w:cs="Times New Roman"/>
          <w:sz w:val="23"/>
          <w:szCs w:val="24"/>
          <w:lang w:eastAsia="lv-LV"/>
        </w:rPr>
      </w:pPr>
      <w:r w:rsidRPr="00F10FA7">
        <w:rPr>
          <w:rFonts w:ascii="Times New Roman" w:eastAsia="Times New Roman" w:hAnsi="Times New Roman" w:cs="Times New Roman"/>
          <w:sz w:val="23"/>
          <w:szCs w:val="24"/>
          <w:lang w:eastAsia="lv-LV"/>
        </w:rPr>
        <w:t>piedāvātā cenas (bez PVN) ir nemainīga visā iepirkuma līguma izpildes laikā. Iespējamā inflācija, tirgus apstākļu maiņa vai jebkuri citi apstākļi nevar būt par pamatu līgumcenas vai vienības cenas paaugstināšanai, un šo procesu radītās sekas ir prognozētas un aprēķina, sastādot finanšu piedāvājumu. Iepirkuma līguma izpildes laikā piedāvātā līgumcena vai vienību cena (bez PVN) netiks pārskatīta vai mainīta visu iepirkuma līguma darbības laiku</w:t>
      </w:r>
      <w:r w:rsidR="00C85F8E">
        <w:rPr>
          <w:rFonts w:ascii="Times New Roman" w:eastAsia="Times New Roman" w:hAnsi="Times New Roman" w:cs="Times New Roman"/>
          <w:sz w:val="23"/>
          <w:szCs w:val="24"/>
          <w:lang w:eastAsia="lv-LV"/>
        </w:rPr>
        <w:t>.</w:t>
      </w:r>
    </w:p>
    <w:bookmarkEnd w:id="0"/>
    <w:p w14:paraId="63813B57" w14:textId="77777777" w:rsidR="00A53EEB" w:rsidRPr="00FE3F93" w:rsidRDefault="00A53EEB" w:rsidP="00F10FA7">
      <w:pPr>
        <w:numPr>
          <w:ilvl w:val="1"/>
          <w:numId w:val="5"/>
        </w:numPr>
        <w:spacing w:after="0" w:line="240" w:lineRule="auto"/>
        <w:ind w:left="567" w:right="23" w:hanging="567"/>
        <w:jc w:val="both"/>
        <w:rPr>
          <w:rFonts w:ascii="Times New Roman" w:eastAsia="Times New Roman" w:hAnsi="Times New Roman" w:cs="Times New Roman"/>
          <w:noProof/>
          <w:sz w:val="23"/>
          <w:szCs w:val="24"/>
          <w:lang w:eastAsia="lv-LV"/>
        </w:rPr>
      </w:pPr>
      <w:r w:rsidRPr="00FE3F93">
        <w:rPr>
          <w:rFonts w:ascii="Times New Roman" w:eastAsia="Times New Roman" w:hAnsi="Times New Roman" w:cs="Times New Roman"/>
          <w:sz w:val="23"/>
          <w:szCs w:val="24"/>
          <w:lang w:eastAsia="lv-LV"/>
        </w:rPr>
        <w:t xml:space="preserve">pilnībā iepazinies ar iepirkuma nolikumā, </w:t>
      </w:r>
      <w:r w:rsidRPr="00FE3F93">
        <w:rPr>
          <w:rFonts w:ascii="Times New Roman" w:eastAsia="Times New Roman" w:hAnsi="Times New Roman" w:cs="Times New Roman"/>
          <w:noProof/>
          <w:sz w:val="23"/>
          <w:szCs w:val="24"/>
          <w:lang w:eastAsia="lv-LV"/>
        </w:rPr>
        <w:t xml:space="preserve">t.sk., iepirkuma līgumā </w:t>
      </w:r>
      <w:r w:rsidRPr="00FE3F93">
        <w:rPr>
          <w:rFonts w:ascii="Times New Roman" w:eastAsia="Times New Roman" w:hAnsi="Times New Roman" w:cs="Times New Roman"/>
          <w:sz w:val="23"/>
          <w:szCs w:val="24"/>
          <w:lang w:eastAsia="lv-LV"/>
        </w:rPr>
        <w:t xml:space="preserve">un tehniskajā specifikācijā izvirzītajiem noteikumiem, par visiem neskaidriem jautājumiem ir pieprasījis informāciju, un </w:t>
      </w:r>
      <w:r w:rsidRPr="00FE3F93">
        <w:rPr>
          <w:rFonts w:ascii="Times New Roman" w:eastAsia="Times New Roman" w:hAnsi="Times New Roman" w:cs="Times New Roman"/>
          <w:noProof/>
          <w:sz w:val="23"/>
          <w:szCs w:val="24"/>
          <w:lang w:eastAsia="lv-LV"/>
        </w:rPr>
        <w:t>piekrīt šajos dokumentos izvirzītajām prasībām un apņemas tos izpildīt</w:t>
      </w:r>
      <w:r w:rsidRPr="00FE3F93">
        <w:rPr>
          <w:rFonts w:ascii="Times New Roman" w:eastAsia="Times New Roman" w:hAnsi="Times New Roman" w:cs="Times New Roman"/>
          <w:sz w:val="23"/>
          <w:szCs w:val="24"/>
          <w:lang w:eastAsia="lv-LV"/>
        </w:rPr>
        <w:t>;</w:t>
      </w:r>
    </w:p>
    <w:p w14:paraId="6FCE65B3" w14:textId="77777777" w:rsidR="00A53EEB" w:rsidRPr="00FE3F93" w:rsidRDefault="00A53EEB" w:rsidP="00F10FA7">
      <w:pPr>
        <w:numPr>
          <w:ilvl w:val="1"/>
          <w:numId w:val="5"/>
        </w:numPr>
        <w:spacing w:after="0" w:line="240" w:lineRule="auto"/>
        <w:ind w:left="567" w:right="23" w:hanging="567"/>
        <w:jc w:val="both"/>
        <w:rPr>
          <w:rFonts w:ascii="Times New Roman" w:eastAsia="Times New Roman" w:hAnsi="Times New Roman" w:cs="Times New Roman"/>
          <w:noProof/>
          <w:sz w:val="23"/>
          <w:szCs w:val="24"/>
          <w:lang w:eastAsia="lv-LV"/>
        </w:rPr>
      </w:pPr>
      <w:r w:rsidRPr="00FE3F93">
        <w:rPr>
          <w:rFonts w:ascii="Times New Roman" w:eastAsia="Times New Roman" w:hAnsi="Times New Roman" w:cs="Times New Roman"/>
          <w:noProof/>
          <w:sz w:val="23"/>
          <w:szCs w:val="24"/>
          <w:lang w:eastAsia="lv-LV"/>
        </w:rPr>
        <w:t>nodrošinās iepirkuma nolikumā un tā pielikumos noteikto prasību izpildi;</w:t>
      </w:r>
    </w:p>
    <w:p w14:paraId="5C206FD9" w14:textId="7E70CB78" w:rsidR="00A53EEB" w:rsidRPr="00FE3F93" w:rsidRDefault="00A53EEB" w:rsidP="00F10FA7">
      <w:pPr>
        <w:numPr>
          <w:ilvl w:val="1"/>
          <w:numId w:val="5"/>
        </w:numPr>
        <w:spacing w:after="0" w:line="240" w:lineRule="auto"/>
        <w:ind w:left="567" w:right="23" w:hanging="567"/>
        <w:jc w:val="both"/>
        <w:rPr>
          <w:rFonts w:ascii="Times New Roman" w:eastAsia="Times New Roman" w:hAnsi="Times New Roman" w:cs="Times New Roman"/>
          <w:noProof/>
          <w:sz w:val="23"/>
          <w:szCs w:val="24"/>
          <w:lang w:eastAsia="lv-LV"/>
        </w:rPr>
      </w:pPr>
      <w:r w:rsidRPr="00FE3F93">
        <w:rPr>
          <w:rFonts w:ascii="Times New Roman" w:eastAsia="Times New Roman" w:hAnsi="Times New Roman" w:cs="Times New Roman"/>
          <w:noProof/>
          <w:sz w:val="23"/>
          <w:szCs w:val="24"/>
          <w:lang w:eastAsia="lv-LV"/>
        </w:rPr>
        <w:t>nekādā veidā nav ieinteresēts kāda cita pretendenta iesniegtajā piedāvājumā iepirkumā</w:t>
      </w:r>
      <w:r w:rsidR="002622E9" w:rsidRPr="00FE3F93">
        <w:rPr>
          <w:rFonts w:ascii="Times New Roman" w:eastAsia="Times New Roman" w:hAnsi="Times New Roman" w:cs="Times New Roman"/>
          <w:noProof/>
          <w:sz w:val="23"/>
          <w:szCs w:val="24"/>
          <w:lang w:eastAsia="lv-LV"/>
        </w:rPr>
        <w:t xml:space="preserve"> (</w:t>
      </w:r>
      <w:r w:rsidR="002622E9" w:rsidRPr="00FE3F93">
        <w:rPr>
          <w:rFonts w:ascii="Times New Roman" w:eastAsia="Times New Roman" w:hAnsi="Times New Roman" w:cs="Times New Roman"/>
          <w:b/>
          <w:bCs/>
          <w:noProof/>
          <w:sz w:val="23"/>
          <w:szCs w:val="24"/>
          <w:lang w:eastAsia="lv-LV"/>
        </w:rPr>
        <w:t xml:space="preserve">papildu </w:t>
      </w:r>
      <w:r w:rsidR="00E1286A">
        <w:rPr>
          <w:rFonts w:ascii="Times New Roman" w:eastAsia="Times New Roman" w:hAnsi="Times New Roman" w:cs="Times New Roman"/>
          <w:b/>
          <w:bCs/>
          <w:noProof/>
          <w:sz w:val="23"/>
          <w:szCs w:val="24"/>
          <w:lang w:eastAsia="lv-LV"/>
        </w:rPr>
        <w:t>aizpildot</w:t>
      </w:r>
      <w:r w:rsidR="002622E9" w:rsidRPr="00FE3F93">
        <w:rPr>
          <w:rFonts w:ascii="Times New Roman" w:eastAsia="Times New Roman" w:hAnsi="Times New Roman" w:cs="Times New Roman"/>
          <w:b/>
          <w:bCs/>
          <w:noProof/>
          <w:sz w:val="23"/>
          <w:szCs w:val="24"/>
          <w:lang w:eastAsia="lv-LV"/>
        </w:rPr>
        <w:t xml:space="preserve"> Apli</w:t>
      </w:r>
      <w:r w:rsidR="00E1286A">
        <w:rPr>
          <w:rFonts w:ascii="Times New Roman" w:eastAsia="Times New Roman" w:hAnsi="Times New Roman" w:cs="Times New Roman"/>
          <w:b/>
          <w:bCs/>
          <w:noProof/>
          <w:sz w:val="23"/>
          <w:szCs w:val="24"/>
          <w:lang w:eastAsia="lv-LV"/>
        </w:rPr>
        <w:t>e</w:t>
      </w:r>
      <w:r w:rsidR="002622E9" w:rsidRPr="00FE3F93">
        <w:rPr>
          <w:rFonts w:ascii="Times New Roman" w:eastAsia="Times New Roman" w:hAnsi="Times New Roman" w:cs="Times New Roman"/>
          <w:b/>
          <w:bCs/>
          <w:noProof/>
          <w:sz w:val="23"/>
          <w:szCs w:val="24"/>
          <w:lang w:eastAsia="lv-LV"/>
        </w:rPr>
        <w:t>cinājumu</w:t>
      </w:r>
      <w:r w:rsidR="00E1286A">
        <w:rPr>
          <w:rFonts w:ascii="Times New Roman" w:eastAsia="Times New Roman" w:hAnsi="Times New Roman" w:cs="Times New Roman"/>
          <w:b/>
          <w:bCs/>
          <w:noProof/>
          <w:sz w:val="23"/>
          <w:szCs w:val="24"/>
          <w:lang w:eastAsia="lv-LV"/>
        </w:rPr>
        <w:t>, kas pievienots</w:t>
      </w:r>
      <w:r w:rsidR="00626B86">
        <w:rPr>
          <w:rFonts w:ascii="Times New Roman" w:eastAsia="Times New Roman" w:hAnsi="Times New Roman" w:cs="Times New Roman"/>
          <w:b/>
          <w:bCs/>
          <w:noProof/>
          <w:sz w:val="23"/>
          <w:szCs w:val="24"/>
          <w:lang w:eastAsia="lv-LV"/>
        </w:rPr>
        <w:t xml:space="preserve"> atsevišķi</w:t>
      </w:r>
      <w:r w:rsidR="00E1286A">
        <w:rPr>
          <w:rFonts w:ascii="Times New Roman" w:eastAsia="Times New Roman" w:hAnsi="Times New Roman" w:cs="Times New Roman"/>
          <w:b/>
          <w:bCs/>
          <w:noProof/>
          <w:sz w:val="23"/>
          <w:szCs w:val="24"/>
          <w:lang w:eastAsia="lv-LV"/>
        </w:rPr>
        <w:t xml:space="preserve"> 1. pielikumam kā 1.1. pielikums</w:t>
      </w:r>
      <w:r w:rsidR="002622E9" w:rsidRPr="00FE3F93">
        <w:rPr>
          <w:rFonts w:ascii="Times New Roman" w:eastAsia="Times New Roman" w:hAnsi="Times New Roman" w:cs="Times New Roman"/>
          <w:b/>
          <w:bCs/>
          <w:noProof/>
          <w:sz w:val="23"/>
          <w:szCs w:val="24"/>
          <w:lang w:eastAsia="lv-LV"/>
        </w:rPr>
        <w:t>)</w:t>
      </w:r>
      <w:r w:rsidRPr="00FE3F93">
        <w:rPr>
          <w:rFonts w:ascii="Times New Roman" w:eastAsia="Times New Roman" w:hAnsi="Times New Roman" w:cs="Times New Roman"/>
          <w:noProof/>
          <w:sz w:val="23"/>
          <w:szCs w:val="24"/>
          <w:lang w:eastAsia="lv-LV"/>
        </w:rPr>
        <w:t>;</w:t>
      </w:r>
    </w:p>
    <w:p w14:paraId="636FC05B" w14:textId="1BACFAC6" w:rsidR="00A53EEB" w:rsidRPr="00FE3F93" w:rsidRDefault="00A53EEB" w:rsidP="00A53EEB">
      <w:pPr>
        <w:numPr>
          <w:ilvl w:val="1"/>
          <w:numId w:val="5"/>
        </w:numPr>
        <w:spacing w:before="40" w:after="40" w:line="240" w:lineRule="auto"/>
        <w:ind w:left="567" w:right="23" w:hanging="567"/>
        <w:jc w:val="both"/>
        <w:rPr>
          <w:rFonts w:ascii="Times New Roman" w:eastAsia="Times New Roman" w:hAnsi="Times New Roman" w:cs="Times New Roman"/>
          <w:noProof/>
          <w:sz w:val="23"/>
          <w:szCs w:val="24"/>
          <w:lang w:eastAsia="lv-LV"/>
        </w:rPr>
      </w:pPr>
      <w:r w:rsidRPr="00FE3F93">
        <w:rPr>
          <w:rFonts w:ascii="Times New Roman" w:eastAsia="Times New Roman" w:hAnsi="Times New Roman" w:cs="Times New Roman"/>
          <w:noProof/>
          <w:sz w:val="23"/>
          <w:szCs w:val="24"/>
          <w:lang w:eastAsia="lv-LV"/>
        </w:rPr>
        <w:t>nav tādu apstākļu, kas liedz piedalīties iepirkumā un pildīt iepirkuma nolikumā un tehniskajā specifikācijā norādītās prasības;</w:t>
      </w:r>
    </w:p>
    <w:p w14:paraId="561D50F3" w14:textId="12913BF1" w:rsidR="00572458" w:rsidRPr="00FE3F93" w:rsidRDefault="00572458" w:rsidP="00572458">
      <w:pPr>
        <w:numPr>
          <w:ilvl w:val="1"/>
          <w:numId w:val="5"/>
        </w:numPr>
        <w:spacing w:before="40" w:after="60" w:line="240" w:lineRule="auto"/>
        <w:ind w:left="567" w:right="23" w:hanging="709"/>
        <w:jc w:val="both"/>
        <w:rPr>
          <w:rFonts w:ascii="Times New Roman" w:eastAsia="Times New Roman" w:hAnsi="Times New Roman" w:cs="Times New Roman"/>
          <w:noProof/>
          <w:sz w:val="23"/>
          <w:szCs w:val="23"/>
          <w:lang w:eastAsia="lv-LV"/>
        </w:rPr>
      </w:pPr>
      <w:r w:rsidRPr="00FE3F93">
        <w:rPr>
          <w:rFonts w:ascii="Times New Roman" w:eastAsia="Times New Roman" w:hAnsi="Times New Roman" w:cs="Times New Roman"/>
          <w:noProof/>
          <w:sz w:val="23"/>
          <w:szCs w:val="23"/>
          <w:lang w:eastAsia="lv-LV"/>
        </w:rPr>
        <w:t>neveic un līguma noslēgšanas gadījumā līguma izpildē neveiks darījumus (neiegādāsies preces vai pakalpojumus) ar tādu fizisku vai juridisku personu (tai skaitā tās valdes vai padomes locekli, patieso labuma guvēju, pārstāvēttiesīgo personu vai prokūristu, vai personu, kura ir pilnvarota pārstāvēt juridisko personu darbībās, kas saistītas ar filiāli, vai personālsabiedrības biedru, tā valdes vai padomes locekli, patieso labuma guvēju, pārstāvēttiesīgo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p>
    <w:p w14:paraId="51334BCF" w14:textId="14DB5746" w:rsidR="00A53EEB" w:rsidRPr="00FE3F93" w:rsidRDefault="00A53EEB" w:rsidP="00A53EEB">
      <w:pPr>
        <w:numPr>
          <w:ilvl w:val="1"/>
          <w:numId w:val="5"/>
        </w:numPr>
        <w:spacing w:before="40" w:after="60" w:line="240" w:lineRule="auto"/>
        <w:ind w:left="567" w:right="23" w:hanging="567"/>
        <w:jc w:val="both"/>
        <w:rPr>
          <w:rFonts w:ascii="Times New Roman" w:eastAsia="Times New Roman" w:hAnsi="Times New Roman" w:cs="Times New Roman"/>
          <w:noProof/>
          <w:sz w:val="23"/>
          <w:szCs w:val="24"/>
          <w:lang w:eastAsia="lv-LV"/>
        </w:rPr>
      </w:pPr>
      <w:r w:rsidRPr="00FE3F93">
        <w:rPr>
          <w:rFonts w:ascii="Times New Roman" w:eastAsia="Times New Roman" w:hAnsi="Times New Roman" w:cs="Times New Roman"/>
          <w:noProof/>
          <w:sz w:val="23"/>
          <w:szCs w:val="24"/>
          <w:lang w:eastAsia="lv-LV"/>
        </w:rPr>
        <w:t>parakstīs iepirkuma līgumu iepirkuma nolikumam pievienotajā redakcijā, ja Pasūtītājs pieņems lēmumu slēgt iepirkuma līgumu;</w:t>
      </w:r>
    </w:p>
    <w:p w14:paraId="37F01B7E" w14:textId="447C4967" w:rsidR="00A53EEB" w:rsidRPr="00FE3F93" w:rsidRDefault="00A53EEB" w:rsidP="00A53EEB">
      <w:pPr>
        <w:numPr>
          <w:ilvl w:val="0"/>
          <w:numId w:val="5"/>
        </w:numPr>
        <w:spacing w:after="60" w:line="240" w:lineRule="auto"/>
        <w:ind w:left="426" w:hanging="426"/>
        <w:jc w:val="both"/>
        <w:rPr>
          <w:rFonts w:ascii="Times New Roman" w:eastAsia="Calibri" w:hAnsi="Times New Roman" w:cs="Times New Roman"/>
          <w:sz w:val="23"/>
          <w:szCs w:val="24"/>
          <w:lang w:eastAsia="lv-LV"/>
        </w:rPr>
      </w:pPr>
      <w:r w:rsidRPr="00FE3F93">
        <w:rPr>
          <w:rFonts w:ascii="Times New Roman" w:eastAsia="Calibri" w:hAnsi="Times New Roman" w:cs="Times New Roman"/>
          <w:noProof/>
          <w:sz w:val="23"/>
          <w:szCs w:val="24"/>
          <w:lang w:eastAsia="lv-LV"/>
        </w:rPr>
        <w:t xml:space="preserve">Pretendents balstās uz pesonas </w:t>
      </w:r>
      <w:r w:rsidRPr="00FE3F93">
        <w:rPr>
          <w:rFonts w:ascii="Times New Roman" w:eastAsia="Times New Roman" w:hAnsi="Times New Roman" w:cs="Times New Roman"/>
          <w:noProof/>
          <w:sz w:val="23"/>
          <w:szCs w:val="24"/>
          <w:lang w:eastAsia="lv-LV"/>
        </w:rPr>
        <w:t xml:space="preserve">____________ </w:t>
      </w:r>
      <w:r w:rsidRPr="00FE3F93">
        <w:rPr>
          <w:rFonts w:ascii="Times New Roman" w:eastAsia="Times New Roman" w:hAnsi="Times New Roman" w:cs="Times New Roman"/>
          <w:i/>
          <w:noProof/>
          <w:sz w:val="23"/>
          <w:szCs w:val="24"/>
          <w:lang w:eastAsia="lv-LV"/>
        </w:rPr>
        <w:t xml:space="preserve">(personas nosaukums, reģ. Nr., juridiskā adrese) </w:t>
      </w:r>
      <w:r w:rsidRPr="00FE3F93">
        <w:rPr>
          <w:rFonts w:ascii="Times New Roman" w:eastAsia="Calibri" w:hAnsi="Times New Roman" w:cs="Times New Roman"/>
          <w:noProof/>
          <w:sz w:val="23"/>
          <w:szCs w:val="24"/>
          <w:lang w:eastAsia="lv-LV"/>
        </w:rPr>
        <w:t xml:space="preserve">iespējām, lai pierādītu atbilstību </w:t>
      </w:r>
      <w:r w:rsidR="006549F3" w:rsidRPr="00FE3F93">
        <w:rPr>
          <w:rFonts w:ascii="Times New Roman" w:eastAsia="Calibri" w:hAnsi="Times New Roman" w:cs="Times New Roman"/>
          <w:noProof/>
          <w:sz w:val="23"/>
          <w:szCs w:val="24"/>
          <w:lang w:eastAsia="lv-LV"/>
        </w:rPr>
        <w:t>Iepirkums</w:t>
      </w:r>
      <w:r w:rsidRPr="00FE3F93">
        <w:rPr>
          <w:rFonts w:ascii="Times New Roman" w:eastAsia="Calibri" w:hAnsi="Times New Roman" w:cs="Times New Roman"/>
          <w:noProof/>
          <w:sz w:val="23"/>
          <w:szCs w:val="24"/>
          <w:lang w:eastAsia="lv-LV"/>
        </w:rPr>
        <w:t xml:space="preserve"> nolikuma </w:t>
      </w:r>
      <w:r w:rsidRPr="00FE3F93">
        <w:rPr>
          <w:rFonts w:ascii="Times New Roman" w:eastAsia="Times New Roman" w:hAnsi="Times New Roman" w:cs="Times New Roman"/>
          <w:noProof/>
          <w:sz w:val="23"/>
          <w:szCs w:val="24"/>
          <w:lang w:eastAsia="lv-LV"/>
        </w:rPr>
        <w:t xml:space="preserve">_____.punktā </w:t>
      </w:r>
      <w:r w:rsidRPr="00FE3F93">
        <w:rPr>
          <w:rFonts w:ascii="Times New Roman" w:eastAsia="Calibri" w:hAnsi="Times New Roman" w:cs="Times New Roman"/>
          <w:noProof/>
          <w:sz w:val="23"/>
          <w:szCs w:val="24"/>
          <w:lang w:eastAsia="lv-LV"/>
        </w:rPr>
        <w:t>noteiktajām kvalifikācijas un profesionālajām prasībām</w:t>
      </w:r>
      <w:r w:rsidRPr="00FE3F93">
        <w:rPr>
          <w:rFonts w:ascii="Times New Roman" w:eastAsia="Times New Roman" w:hAnsi="Times New Roman" w:cs="Times New Roman"/>
          <w:sz w:val="23"/>
          <w:szCs w:val="24"/>
          <w:lang w:eastAsia="lv-LV"/>
        </w:rPr>
        <w:t>, kas ir nepieciešamas konkrētā līguma izpildē, neatkarīgi no savstarpējo attiecību tiesiskā rakstura</w:t>
      </w:r>
      <w:r w:rsidRPr="00FE3F93">
        <w:rPr>
          <w:rFonts w:ascii="Times New Roman" w:eastAsia="Calibri" w:hAnsi="Times New Roman" w:cs="Times New Roman"/>
          <w:noProof/>
          <w:sz w:val="23"/>
          <w:szCs w:val="24"/>
          <w:lang w:eastAsia="lv-LV"/>
        </w:rPr>
        <w:t>.</w:t>
      </w:r>
      <w:r w:rsidRPr="00FE3F93">
        <w:rPr>
          <w:rFonts w:ascii="Times New Roman" w:eastAsia="Times New Roman" w:hAnsi="Times New Roman" w:cs="Times New Roman"/>
          <w:noProof/>
          <w:sz w:val="23"/>
          <w:szCs w:val="24"/>
          <w:vertAlign w:val="superscript"/>
          <w:lang w:eastAsia="lv-LV"/>
        </w:rPr>
        <w:footnoteReference w:id="6"/>
      </w:r>
    </w:p>
    <w:p w14:paraId="115B7BB4" w14:textId="77777777" w:rsidR="00A53EEB" w:rsidRPr="00FE3F93" w:rsidRDefault="00A53EEB" w:rsidP="00A53EEB">
      <w:pPr>
        <w:numPr>
          <w:ilvl w:val="0"/>
          <w:numId w:val="5"/>
        </w:numPr>
        <w:spacing w:before="60" w:after="60" w:line="240" w:lineRule="auto"/>
        <w:ind w:left="426" w:hanging="426"/>
        <w:jc w:val="both"/>
        <w:rPr>
          <w:rFonts w:ascii="Times New Roman" w:eastAsia="Calibri" w:hAnsi="Times New Roman" w:cs="Times New Roman"/>
          <w:sz w:val="23"/>
          <w:szCs w:val="24"/>
          <w:lang w:eastAsia="lv-LV"/>
        </w:rPr>
      </w:pPr>
      <w:r w:rsidRPr="00FE3F93">
        <w:rPr>
          <w:rFonts w:ascii="Times New Roman" w:eastAsia="Times New Roman" w:hAnsi="Times New Roman" w:cs="Times New Roman"/>
          <w:sz w:val="23"/>
          <w:szCs w:val="24"/>
          <w:u w:val="single"/>
          <w:lang w:eastAsia="lv-LV"/>
        </w:rPr>
        <w:t>Informācija par Pretendenta piesaistītajiem apakšuzņēmējiem:</w:t>
      </w:r>
      <w:r w:rsidRPr="00FE3F93">
        <w:rPr>
          <w:rFonts w:ascii="Times New Roman" w:eastAsia="Times New Roman" w:hAnsi="Times New Roman" w:cs="Times New Roman"/>
          <w:sz w:val="23"/>
          <w:szCs w:val="24"/>
          <w:u w:val="single"/>
          <w:vertAlign w:val="superscript"/>
          <w:lang w:eastAsia="lv-LV"/>
        </w:rPr>
        <w:footnoteReference w:id="7"/>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0"/>
        <w:gridCol w:w="3798"/>
        <w:gridCol w:w="1701"/>
        <w:gridCol w:w="1985"/>
      </w:tblGrid>
      <w:tr w:rsidR="00A53EEB" w:rsidRPr="00FE3F93" w14:paraId="69BC4D35" w14:textId="77777777" w:rsidTr="009B07C1">
        <w:trPr>
          <w:trHeight w:val="567"/>
        </w:trPr>
        <w:tc>
          <w:tcPr>
            <w:tcW w:w="1980" w:type="dxa"/>
            <w:tcBorders>
              <w:top w:val="single" w:sz="4" w:space="0" w:color="auto"/>
              <w:left w:val="single" w:sz="4" w:space="0" w:color="auto"/>
              <w:bottom w:val="single" w:sz="4" w:space="0" w:color="auto"/>
              <w:right w:val="single" w:sz="4" w:space="0" w:color="auto"/>
            </w:tcBorders>
            <w:shd w:val="clear" w:color="auto" w:fill="FFCCCC"/>
            <w:vAlign w:val="center"/>
            <w:hideMark/>
          </w:tcPr>
          <w:p w14:paraId="7DA57470" w14:textId="77777777" w:rsidR="00A53EEB" w:rsidRPr="00FE3F93" w:rsidRDefault="00A53EEB" w:rsidP="001E02D1">
            <w:pPr>
              <w:spacing w:after="0" w:line="240" w:lineRule="auto"/>
              <w:jc w:val="center"/>
              <w:outlineLvl w:val="4"/>
              <w:rPr>
                <w:rFonts w:ascii="Times New Roman" w:eastAsia="Calibri" w:hAnsi="Times New Roman" w:cs="Times New Roman"/>
                <w:iCs/>
                <w:sz w:val="23"/>
                <w:szCs w:val="24"/>
                <w:lang w:eastAsia="lv-LV"/>
              </w:rPr>
            </w:pPr>
            <w:r w:rsidRPr="00FE3F93">
              <w:rPr>
                <w:rFonts w:ascii="Times New Roman" w:eastAsia="Calibri" w:hAnsi="Times New Roman" w:cs="Times New Roman"/>
                <w:iCs/>
                <w:sz w:val="23"/>
                <w:szCs w:val="24"/>
                <w:lang w:eastAsia="lv-LV"/>
              </w:rPr>
              <w:lastRenderedPageBreak/>
              <w:t xml:space="preserve">Apakšuzņēmēja nosaukums, reģistrācijas numurs, </w:t>
            </w:r>
            <w:r w:rsidRPr="00FE3F93">
              <w:rPr>
                <w:rFonts w:ascii="Times New Roman" w:eastAsia="Times New Roman" w:hAnsi="Times New Roman" w:cs="Times New Roman"/>
                <w:sz w:val="23"/>
                <w:szCs w:val="24"/>
                <w:lang w:eastAsia="lv-LV"/>
              </w:rPr>
              <w:t>juridiskā</w:t>
            </w:r>
            <w:r w:rsidRPr="00FE3F93">
              <w:rPr>
                <w:rFonts w:ascii="Times New Roman" w:eastAsia="Calibri" w:hAnsi="Times New Roman" w:cs="Times New Roman"/>
                <w:iCs/>
                <w:sz w:val="23"/>
                <w:szCs w:val="24"/>
                <w:lang w:eastAsia="lv-LV"/>
              </w:rPr>
              <w:t xml:space="preserve"> adrese un kontaktpersona, </w:t>
            </w:r>
          </w:p>
          <w:p w14:paraId="4F70FAE7" w14:textId="77777777" w:rsidR="00A53EEB" w:rsidRPr="00FE3F93" w:rsidRDefault="00A53EEB" w:rsidP="001E02D1">
            <w:pPr>
              <w:spacing w:after="0" w:line="240" w:lineRule="auto"/>
              <w:jc w:val="center"/>
              <w:outlineLvl w:val="4"/>
              <w:rPr>
                <w:rFonts w:ascii="Times New Roman" w:eastAsia="Calibri" w:hAnsi="Times New Roman" w:cs="Times New Roman"/>
                <w:iCs/>
                <w:sz w:val="23"/>
                <w:szCs w:val="24"/>
                <w:lang w:eastAsia="lv-LV"/>
              </w:rPr>
            </w:pPr>
            <w:r w:rsidRPr="00FE3F93">
              <w:rPr>
                <w:rFonts w:ascii="Times New Roman" w:eastAsia="Calibri" w:hAnsi="Times New Roman" w:cs="Times New Roman"/>
                <w:iCs/>
                <w:sz w:val="23"/>
                <w:szCs w:val="24"/>
                <w:lang w:eastAsia="lv-LV"/>
              </w:rPr>
              <w:t xml:space="preserve">un informācija vai apakšuzņēmējs </w:t>
            </w:r>
          </w:p>
          <w:p w14:paraId="3C564077" w14:textId="77777777" w:rsidR="00A53EEB" w:rsidRPr="00FE3F93" w:rsidRDefault="00A53EEB" w:rsidP="001E02D1">
            <w:pPr>
              <w:spacing w:after="0" w:line="240" w:lineRule="auto"/>
              <w:jc w:val="center"/>
              <w:outlineLvl w:val="4"/>
              <w:rPr>
                <w:rFonts w:ascii="Times New Roman" w:eastAsia="Calibri" w:hAnsi="Times New Roman" w:cs="Times New Roman"/>
                <w:iCs/>
                <w:sz w:val="23"/>
                <w:szCs w:val="24"/>
                <w:lang w:eastAsia="lv-LV"/>
              </w:rPr>
            </w:pPr>
            <w:r w:rsidRPr="00FE3F93">
              <w:rPr>
                <w:rFonts w:ascii="Times New Roman" w:eastAsia="Times New Roman" w:hAnsi="Times New Roman" w:cs="Times New Roman"/>
                <w:noProof/>
                <w:sz w:val="23"/>
                <w:szCs w:val="24"/>
                <w:lang w:eastAsia="lv-LV"/>
              </w:rPr>
              <w:t>ir mazais</w:t>
            </w:r>
            <w:r w:rsidRPr="00FE3F93">
              <w:rPr>
                <w:rFonts w:ascii="Times New Roman" w:eastAsia="Times New Roman" w:hAnsi="Times New Roman" w:cs="Times New Roman"/>
                <w:noProof/>
                <w:sz w:val="23"/>
                <w:szCs w:val="24"/>
                <w:vertAlign w:val="superscript"/>
                <w:lang w:eastAsia="lv-LV"/>
              </w:rPr>
              <w:footnoteReference w:id="8"/>
            </w:r>
            <w:r w:rsidRPr="00FE3F93">
              <w:rPr>
                <w:rFonts w:ascii="Times New Roman" w:eastAsia="Times New Roman" w:hAnsi="Times New Roman" w:cs="Times New Roman"/>
                <w:noProof/>
                <w:sz w:val="23"/>
                <w:szCs w:val="24"/>
                <w:lang w:eastAsia="lv-LV"/>
              </w:rPr>
              <w:t xml:space="preserve"> vai vidējais</w:t>
            </w:r>
            <w:r w:rsidRPr="00FE3F93">
              <w:rPr>
                <w:rFonts w:ascii="Times New Roman" w:eastAsia="Times New Roman" w:hAnsi="Times New Roman" w:cs="Times New Roman"/>
                <w:noProof/>
                <w:sz w:val="23"/>
                <w:szCs w:val="24"/>
                <w:vertAlign w:val="superscript"/>
                <w:lang w:eastAsia="lv-LV"/>
              </w:rPr>
              <w:footnoteReference w:id="9"/>
            </w:r>
            <w:r w:rsidRPr="00FE3F93">
              <w:rPr>
                <w:rFonts w:ascii="Times New Roman" w:eastAsia="Times New Roman" w:hAnsi="Times New Roman" w:cs="Times New Roman"/>
                <w:noProof/>
                <w:sz w:val="23"/>
                <w:szCs w:val="24"/>
                <w:lang w:eastAsia="lv-LV"/>
              </w:rPr>
              <w:t xml:space="preserve"> uzņēmums</w:t>
            </w:r>
          </w:p>
        </w:tc>
        <w:tc>
          <w:tcPr>
            <w:tcW w:w="3798" w:type="dxa"/>
            <w:tcBorders>
              <w:top w:val="single" w:sz="4" w:space="0" w:color="auto"/>
              <w:left w:val="single" w:sz="4" w:space="0" w:color="auto"/>
              <w:bottom w:val="single" w:sz="4" w:space="0" w:color="auto"/>
              <w:right w:val="single" w:sz="4" w:space="0" w:color="auto"/>
            </w:tcBorders>
            <w:shd w:val="clear" w:color="auto" w:fill="FFCCCC"/>
            <w:vAlign w:val="center"/>
            <w:hideMark/>
          </w:tcPr>
          <w:p w14:paraId="53F3F92F" w14:textId="5251A91F" w:rsidR="00A53EEB" w:rsidRPr="00FE3F93" w:rsidRDefault="00A53EEB" w:rsidP="001E02D1">
            <w:pPr>
              <w:spacing w:after="0" w:line="240" w:lineRule="auto"/>
              <w:jc w:val="center"/>
              <w:rPr>
                <w:rFonts w:ascii="Times New Roman" w:eastAsia="Calibri" w:hAnsi="Times New Roman" w:cs="Times New Roman"/>
                <w:bCs/>
                <w:sz w:val="23"/>
                <w:szCs w:val="24"/>
                <w:lang w:eastAsia="lv-LV"/>
              </w:rPr>
            </w:pPr>
            <w:r w:rsidRPr="00FE3F93">
              <w:rPr>
                <w:rFonts w:ascii="Times New Roman" w:eastAsia="Times New Roman" w:hAnsi="Times New Roman" w:cs="Times New Roman"/>
                <w:sz w:val="23"/>
                <w:szCs w:val="24"/>
                <w:lang w:eastAsia="lv-LV"/>
              </w:rPr>
              <w:t xml:space="preserve">Apakšuzņēmējam nododamais apjoms no kopējās iepirkuma līguma vērtības </w:t>
            </w:r>
            <w:r w:rsidR="00A557DD" w:rsidRPr="00FE3F93">
              <w:rPr>
                <w:rFonts w:ascii="Times New Roman" w:eastAsia="Times New Roman" w:hAnsi="Times New Roman" w:cs="Times New Roman"/>
                <w:sz w:val="23"/>
                <w:szCs w:val="24"/>
                <w:lang w:eastAsia="lv-LV"/>
              </w:rPr>
              <w:t>EUR bez PVN</w:t>
            </w:r>
            <w:r w:rsidRPr="00FE3F93">
              <w:rPr>
                <w:rFonts w:ascii="Times New Roman" w:eastAsia="Times New Roman" w:hAnsi="Times New Roman" w:cs="Times New Roman"/>
                <w:sz w:val="23"/>
                <w:szCs w:val="24"/>
                <w:vertAlign w:val="superscript"/>
                <w:lang w:eastAsia="lv-LV"/>
              </w:rPr>
              <w:footnoteReference w:id="10"/>
            </w:r>
          </w:p>
        </w:tc>
        <w:tc>
          <w:tcPr>
            <w:tcW w:w="1701" w:type="dxa"/>
            <w:tcBorders>
              <w:top w:val="single" w:sz="4" w:space="0" w:color="auto"/>
              <w:left w:val="single" w:sz="4" w:space="0" w:color="auto"/>
              <w:bottom w:val="single" w:sz="4" w:space="0" w:color="auto"/>
              <w:right w:val="single" w:sz="4" w:space="0" w:color="auto"/>
            </w:tcBorders>
            <w:shd w:val="clear" w:color="auto" w:fill="FFCCCC"/>
            <w:vAlign w:val="center"/>
            <w:hideMark/>
          </w:tcPr>
          <w:p w14:paraId="51AB65C0" w14:textId="77777777" w:rsidR="00A53EEB" w:rsidRPr="00FE3F93" w:rsidRDefault="00A53EEB" w:rsidP="001E02D1">
            <w:pPr>
              <w:spacing w:after="0" w:line="240" w:lineRule="auto"/>
              <w:jc w:val="center"/>
              <w:rPr>
                <w:rFonts w:ascii="Times New Roman" w:eastAsia="Calibri" w:hAnsi="Times New Roman" w:cs="Times New Roman"/>
                <w:sz w:val="23"/>
                <w:szCs w:val="24"/>
                <w:lang w:eastAsia="lv-LV"/>
              </w:rPr>
            </w:pPr>
            <w:r w:rsidRPr="00FE3F93">
              <w:rPr>
                <w:rFonts w:ascii="Times New Roman" w:eastAsia="Calibri" w:hAnsi="Times New Roman" w:cs="Times New Roman"/>
                <w:sz w:val="23"/>
                <w:szCs w:val="24"/>
                <w:lang w:eastAsia="lv-LV"/>
              </w:rPr>
              <w:t>Īss apakšuzņēmēja veicamo darbu apraksts (darba daļas nosaukums)</w:t>
            </w:r>
          </w:p>
        </w:tc>
        <w:tc>
          <w:tcPr>
            <w:tcW w:w="1985" w:type="dxa"/>
            <w:tcBorders>
              <w:top w:val="single" w:sz="4" w:space="0" w:color="auto"/>
              <w:left w:val="single" w:sz="4" w:space="0" w:color="auto"/>
              <w:bottom w:val="single" w:sz="4" w:space="0" w:color="auto"/>
              <w:right w:val="single" w:sz="4" w:space="0" w:color="auto"/>
            </w:tcBorders>
            <w:shd w:val="clear" w:color="auto" w:fill="FFCCCC"/>
            <w:vAlign w:val="center"/>
            <w:hideMark/>
          </w:tcPr>
          <w:p w14:paraId="376B633F" w14:textId="77777777" w:rsidR="00A53EEB" w:rsidRPr="00FE3F93" w:rsidRDefault="00A53EEB" w:rsidP="001E02D1">
            <w:pPr>
              <w:spacing w:after="0" w:line="240" w:lineRule="auto"/>
              <w:jc w:val="center"/>
              <w:rPr>
                <w:rFonts w:ascii="Times New Roman" w:eastAsia="Calibri" w:hAnsi="Times New Roman" w:cs="Times New Roman"/>
                <w:sz w:val="23"/>
                <w:szCs w:val="24"/>
                <w:lang w:eastAsia="lv-LV"/>
              </w:rPr>
            </w:pPr>
            <w:r w:rsidRPr="00FE3F93">
              <w:rPr>
                <w:rFonts w:ascii="Times New Roman" w:eastAsia="Calibri" w:hAnsi="Times New Roman" w:cs="Times New Roman"/>
                <w:sz w:val="23"/>
                <w:szCs w:val="24"/>
                <w:lang w:eastAsia="lv-LV"/>
              </w:rPr>
              <w:t xml:space="preserve">Pretendents balstās uz apakšuzņēmēja iespējām savas kvalifikācijas apliecināšanai </w:t>
            </w:r>
          </w:p>
          <w:p w14:paraId="2DCB4254" w14:textId="77777777" w:rsidR="00A53EEB" w:rsidRPr="00FE3F93" w:rsidRDefault="00A53EEB" w:rsidP="001E02D1">
            <w:pPr>
              <w:spacing w:after="0" w:line="240" w:lineRule="auto"/>
              <w:jc w:val="center"/>
              <w:rPr>
                <w:rFonts w:ascii="Times New Roman" w:eastAsia="Calibri" w:hAnsi="Times New Roman" w:cs="Times New Roman"/>
                <w:sz w:val="23"/>
                <w:szCs w:val="24"/>
                <w:lang w:eastAsia="lv-LV"/>
              </w:rPr>
            </w:pPr>
            <w:r w:rsidRPr="00FE3F93">
              <w:rPr>
                <w:rFonts w:ascii="Times New Roman" w:eastAsia="Calibri" w:hAnsi="Times New Roman" w:cs="Times New Roman"/>
                <w:sz w:val="23"/>
                <w:szCs w:val="24"/>
                <w:lang w:eastAsia="lv-LV"/>
              </w:rPr>
              <w:t xml:space="preserve"> (Jā / Nē)</w:t>
            </w:r>
          </w:p>
        </w:tc>
      </w:tr>
      <w:tr w:rsidR="00A53EEB" w:rsidRPr="00FE3F93" w14:paraId="005B94A6" w14:textId="77777777" w:rsidTr="009B07C1">
        <w:trPr>
          <w:trHeight w:val="284"/>
        </w:trPr>
        <w:tc>
          <w:tcPr>
            <w:tcW w:w="1980" w:type="dxa"/>
            <w:tcBorders>
              <w:top w:val="single" w:sz="4" w:space="0" w:color="auto"/>
              <w:left w:val="single" w:sz="4" w:space="0" w:color="auto"/>
              <w:bottom w:val="single" w:sz="4" w:space="0" w:color="auto"/>
              <w:right w:val="single" w:sz="4" w:space="0" w:color="auto"/>
            </w:tcBorders>
            <w:vAlign w:val="center"/>
          </w:tcPr>
          <w:p w14:paraId="77EAC909" w14:textId="77777777" w:rsidR="00A53EEB" w:rsidRPr="00FE3F93" w:rsidRDefault="00A53EEB" w:rsidP="001E02D1">
            <w:pPr>
              <w:spacing w:after="0" w:line="240" w:lineRule="auto"/>
              <w:jc w:val="center"/>
              <w:rPr>
                <w:rFonts w:ascii="Times New Roman" w:eastAsia="Calibri" w:hAnsi="Times New Roman" w:cs="Times New Roman"/>
                <w:sz w:val="23"/>
                <w:szCs w:val="24"/>
                <w:lang w:eastAsia="lv-LV"/>
              </w:rPr>
            </w:pPr>
          </w:p>
        </w:tc>
        <w:tc>
          <w:tcPr>
            <w:tcW w:w="3798" w:type="dxa"/>
            <w:tcBorders>
              <w:top w:val="single" w:sz="4" w:space="0" w:color="auto"/>
              <w:left w:val="single" w:sz="4" w:space="0" w:color="auto"/>
              <w:bottom w:val="single" w:sz="4" w:space="0" w:color="auto"/>
              <w:right w:val="single" w:sz="4" w:space="0" w:color="auto"/>
            </w:tcBorders>
            <w:vAlign w:val="center"/>
          </w:tcPr>
          <w:p w14:paraId="052F55DC" w14:textId="77777777" w:rsidR="00A53EEB" w:rsidRPr="00FE3F93" w:rsidRDefault="00A53EEB" w:rsidP="001E02D1">
            <w:pPr>
              <w:spacing w:after="0" w:line="240" w:lineRule="auto"/>
              <w:jc w:val="center"/>
              <w:rPr>
                <w:rFonts w:ascii="Times New Roman" w:eastAsia="Calibri" w:hAnsi="Times New Roman" w:cs="Times New Roman"/>
                <w:sz w:val="23"/>
                <w:szCs w:val="24"/>
                <w:lang w:eastAsia="lv-LV"/>
              </w:rPr>
            </w:pPr>
          </w:p>
        </w:tc>
        <w:tc>
          <w:tcPr>
            <w:tcW w:w="1701" w:type="dxa"/>
            <w:tcBorders>
              <w:top w:val="single" w:sz="4" w:space="0" w:color="auto"/>
              <w:left w:val="single" w:sz="4" w:space="0" w:color="auto"/>
              <w:bottom w:val="single" w:sz="4" w:space="0" w:color="auto"/>
              <w:right w:val="single" w:sz="4" w:space="0" w:color="auto"/>
            </w:tcBorders>
            <w:vAlign w:val="center"/>
          </w:tcPr>
          <w:p w14:paraId="03FD8881" w14:textId="77777777" w:rsidR="00A53EEB" w:rsidRPr="00FE3F93" w:rsidRDefault="00A53EEB" w:rsidP="001E02D1">
            <w:pPr>
              <w:spacing w:after="0" w:line="240" w:lineRule="auto"/>
              <w:jc w:val="center"/>
              <w:rPr>
                <w:rFonts w:ascii="Times New Roman" w:eastAsia="Calibri" w:hAnsi="Times New Roman" w:cs="Times New Roman"/>
                <w:sz w:val="23"/>
                <w:szCs w:val="24"/>
                <w:lang w:eastAsia="lv-LV"/>
              </w:rPr>
            </w:pPr>
          </w:p>
        </w:tc>
        <w:tc>
          <w:tcPr>
            <w:tcW w:w="1985" w:type="dxa"/>
            <w:tcBorders>
              <w:top w:val="single" w:sz="4" w:space="0" w:color="auto"/>
              <w:left w:val="single" w:sz="4" w:space="0" w:color="auto"/>
              <w:bottom w:val="single" w:sz="4" w:space="0" w:color="auto"/>
              <w:right w:val="single" w:sz="4" w:space="0" w:color="auto"/>
            </w:tcBorders>
            <w:vAlign w:val="center"/>
          </w:tcPr>
          <w:p w14:paraId="306A7D74" w14:textId="77777777" w:rsidR="00A53EEB" w:rsidRPr="00FE3F93" w:rsidRDefault="00A53EEB" w:rsidP="001E02D1">
            <w:pPr>
              <w:spacing w:after="0" w:line="240" w:lineRule="auto"/>
              <w:jc w:val="center"/>
              <w:rPr>
                <w:rFonts w:ascii="Times New Roman" w:eastAsia="Calibri" w:hAnsi="Times New Roman" w:cs="Times New Roman"/>
                <w:sz w:val="23"/>
                <w:szCs w:val="24"/>
                <w:lang w:eastAsia="lv-LV"/>
              </w:rPr>
            </w:pPr>
          </w:p>
        </w:tc>
      </w:tr>
      <w:tr w:rsidR="00A53EEB" w:rsidRPr="00FE3F93" w14:paraId="6AB076C7" w14:textId="77777777" w:rsidTr="009B07C1">
        <w:trPr>
          <w:trHeight w:val="284"/>
        </w:trPr>
        <w:tc>
          <w:tcPr>
            <w:tcW w:w="1980" w:type="dxa"/>
            <w:tcBorders>
              <w:top w:val="single" w:sz="4" w:space="0" w:color="auto"/>
              <w:left w:val="single" w:sz="4" w:space="0" w:color="auto"/>
              <w:bottom w:val="single" w:sz="4" w:space="0" w:color="auto"/>
              <w:right w:val="single" w:sz="4" w:space="0" w:color="auto"/>
            </w:tcBorders>
            <w:vAlign w:val="center"/>
          </w:tcPr>
          <w:p w14:paraId="54625F0C" w14:textId="77777777" w:rsidR="00A53EEB" w:rsidRPr="00FE3F93" w:rsidRDefault="00A53EEB" w:rsidP="001E02D1">
            <w:pPr>
              <w:spacing w:after="0" w:line="240" w:lineRule="auto"/>
              <w:jc w:val="center"/>
              <w:rPr>
                <w:rFonts w:ascii="Times New Roman" w:eastAsia="Calibri" w:hAnsi="Times New Roman" w:cs="Times New Roman"/>
                <w:sz w:val="23"/>
                <w:szCs w:val="24"/>
                <w:lang w:eastAsia="lv-LV"/>
              </w:rPr>
            </w:pPr>
          </w:p>
        </w:tc>
        <w:tc>
          <w:tcPr>
            <w:tcW w:w="3798" w:type="dxa"/>
            <w:tcBorders>
              <w:top w:val="single" w:sz="4" w:space="0" w:color="auto"/>
              <w:left w:val="single" w:sz="4" w:space="0" w:color="auto"/>
              <w:bottom w:val="single" w:sz="4" w:space="0" w:color="auto"/>
              <w:right w:val="single" w:sz="4" w:space="0" w:color="auto"/>
            </w:tcBorders>
            <w:vAlign w:val="center"/>
          </w:tcPr>
          <w:p w14:paraId="5CE538C9" w14:textId="77777777" w:rsidR="00A53EEB" w:rsidRPr="00FE3F93" w:rsidRDefault="00A53EEB" w:rsidP="001E02D1">
            <w:pPr>
              <w:spacing w:after="0" w:line="240" w:lineRule="auto"/>
              <w:jc w:val="center"/>
              <w:rPr>
                <w:rFonts w:ascii="Times New Roman" w:eastAsia="Calibri" w:hAnsi="Times New Roman" w:cs="Times New Roman"/>
                <w:sz w:val="23"/>
                <w:szCs w:val="24"/>
                <w:lang w:eastAsia="lv-LV"/>
              </w:rPr>
            </w:pPr>
          </w:p>
        </w:tc>
        <w:tc>
          <w:tcPr>
            <w:tcW w:w="1701" w:type="dxa"/>
            <w:tcBorders>
              <w:top w:val="single" w:sz="4" w:space="0" w:color="auto"/>
              <w:left w:val="single" w:sz="4" w:space="0" w:color="auto"/>
              <w:bottom w:val="single" w:sz="4" w:space="0" w:color="auto"/>
              <w:right w:val="single" w:sz="4" w:space="0" w:color="auto"/>
            </w:tcBorders>
            <w:vAlign w:val="center"/>
          </w:tcPr>
          <w:p w14:paraId="60C04EAF" w14:textId="77777777" w:rsidR="00A53EEB" w:rsidRPr="00FE3F93" w:rsidRDefault="00A53EEB" w:rsidP="001E02D1">
            <w:pPr>
              <w:spacing w:after="0" w:line="240" w:lineRule="auto"/>
              <w:jc w:val="center"/>
              <w:rPr>
                <w:rFonts w:ascii="Times New Roman" w:eastAsia="Calibri" w:hAnsi="Times New Roman" w:cs="Times New Roman"/>
                <w:sz w:val="23"/>
                <w:szCs w:val="24"/>
                <w:lang w:eastAsia="lv-LV"/>
              </w:rPr>
            </w:pPr>
          </w:p>
        </w:tc>
        <w:tc>
          <w:tcPr>
            <w:tcW w:w="1985" w:type="dxa"/>
            <w:tcBorders>
              <w:top w:val="single" w:sz="4" w:space="0" w:color="auto"/>
              <w:left w:val="single" w:sz="4" w:space="0" w:color="auto"/>
              <w:bottom w:val="single" w:sz="4" w:space="0" w:color="auto"/>
              <w:right w:val="single" w:sz="4" w:space="0" w:color="auto"/>
            </w:tcBorders>
            <w:vAlign w:val="center"/>
          </w:tcPr>
          <w:p w14:paraId="4C977D58" w14:textId="77777777" w:rsidR="00A53EEB" w:rsidRPr="00FE3F93" w:rsidRDefault="00A53EEB" w:rsidP="001E02D1">
            <w:pPr>
              <w:spacing w:after="0" w:line="240" w:lineRule="auto"/>
              <w:jc w:val="center"/>
              <w:rPr>
                <w:rFonts w:ascii="Times New Roman" w:eastAsia="Calibri" w:hAnsi="Times New Roman" w:cs="Times New Roman"/>
                <w:sz w:val="23"/>
                <w:szCs w:val="24"/>
                <w:lang w:eastAsia="lv-LV"/>
              </w:rPr>
            </w:pPr>
          </w:p>
        </w:tc>
      </w:tr>
      <w:tr w:rsidR="00A53EEB" w:rsidRPr="00FE3F93" w14:paraId="413FE940" w14:textId="77777777" w:rsidTr="009B07C1">
        <w:trPr>
          <w:trHeight w:val="391"/>
        </w:trPr>
        <w:tc>
          <w:tcPr>
            <w:tcW w:w="1980" w:type="dxa"/>
            <w:tcBorders>
              <w:top w:val="single" w:sz="4" w:space="0" w:color="auto"/>
              <w:left w:val="single" w:sz="4" w:space="0" w:color="auto"/>
              <w:bottom w:val="single" w:sz="4" w:space="0" w:color="auto"/>
              <w:right w:val="single" w:sz="4" w:space="0" w:color="auto"/>
            </w:tcBorders>
            <w:vAlign w:val="center"/>
            <w:hideMark/>
          </w:tcPr>
          <w:p w14:paraId="0EC99A05" w14:textId="7C2D0832" w:rsidR="00A53EEB" w:rsidRPr="00FE3F93" w:rsidRDefault="00A53EEB" w:rsidP="001E02D1">
            <w:pPr>
              <w:spacing w:after="0" w:line="240" w:lineRule="auto"/>
              <w:jc w:val="right"/>
              <w:rPr>
                <w:rFonts w:ascii="Times New Roman" w:eastAsia="Calibri" w:hAnsi="Times New Roman" w:cs="Times New Roman"/>
                <w:sz w:val="23"/>
                <w:szCs w:val="24"/>
                <w:lang w:eastAsia="lv-LV"/>
              </w:rPr>
            </w:pPr>
            <w:r w:rsidRPr="00FE3F93">
              <w:rPr>
                <w:rFonts w:ascii="Times New Roman" w:eastAsia="Calibri" w:hAnsi="Times New Roman" w:cs="Times New Roman"/>
                <w:sz w:val="23"/>
                <w:szCs w:val="24"/>
                <w:lang w:eastAsia="lv-LV"/>
              </w:rPr>
              <w:t>Kopā:</w:t>
            </w:r>
          </w:p>
        </w:tc>
        <w:tc>
          <w:tcPr>
            <w:tcW w:w="3798" w:type="dxa"/>
            <w:tcBorders>
              <w:top w:val="single" w:sz="4" w:space="0" w:color="auto"/>
              <w:left w:val="single" w:sz="4" w:space="0" w:color="auto"/>
              <w:bottom w:val="single" w:sz="4" w:space="0" w:color="auto"/>
              <w:right w:val="single" w:sz="4" w:space="0" w:color="auto"/>
            </w:tcBorders>
            <w:vAlign w:val="center"/>
          </w:tcPr>
          <w:p w14:paraId="6726709B" w14:textId="77777777" w:rsidR="00A53EEB" w:rsidRPr="00FE3F93" w:rsidRDefault="00A53EEB" w:rsidP="001E02D1">
            <w:pPr>
              <w:spacing w:after="0" w:line="240" w:lineRule="auto"/>
              <w:jc w:val="center"/>
              <w:rPr>
                <w:rFonts w:ascii="Times New Roman" w:eastAsia="Calibri" w:hAnsi="Times New Roman" w:cs="Times New Roman"/>
                <w:sz w:val="23"/>
                <w:szCs w:val="24"/>
                <w:lang w:eastAsia="lv-LV"/>
              </w:rPr>
            </w:pPr>
          </w:p>
        </w:tc>
        <w:tc>
          <w:tcPr>
            <w:tcW w:w="3686" w:type="dxa"/>
            <w:gridSpan w:val="2"/>
            <w:tcBorders>
              <w:top w:val="single" w:sz="4" w:space="0" w:color="auto"/>
              <w:left w:val="single" w:sz="4" w:space="0" w:color="auto"/>
              <w:bottom w:val="single" w:sz="4" w:space="0" w:color="auto"/>
              <w:right w:val="single" w:sz="4" w:space="0" w:color="auto"/>
            </w:tcBorders>
            <w:vAlign w:val="center"/>
          </w:tcPr>
          <w:p w14:paraId="48BACC64" w14:textId="77777777" w:rsidR="00A53EEB" w:rsidRPr="00FE3F93" w:rsidRDefault="00A53EEB" w:rsidP="001E02D1">
            <w:pPr>
              <w:spacing w:after="0" w:line="240" w:lineRule="auto"/>
              <w:jc w:val="center"/>
              <w:rPr>
                <w:rFonts w:ascii="Times New Roman" w:eastAsia="Calibri" w:hAnsi="Times New Roman" w:cs="Times New Roman"/>
                <w:sz w:val="23"/>
                <w:szCs w:val="24"/>
                <w:lang w:eastAsia="lv-LV"/>
              </w:rPr>
            </w:pPr>
          </w:p>
        </w:tc>
      </w:tr>
    </w:tbl>
    <w:p w14:paraId="0D8EADF5" w14:textId="34325606" w:rsidR="002622E9" w:rsidRPr="00FE3F93" w:rsidRDefault="00A53EEB" w:rsidP="002622E9">
      <w:pPr>
        <w:widowControl w:val="0"/>
        <w:spacing w:before="60" w:after="60" w:line="240" w:lineRule="auto"/>
        <w:ind w:left="426" w:right="23"/>
        <w:jc w:val="both"/>
        <w:rPr>
          <w:rFonts w:ascii="Times New Roman" w:eastAsia="Times New Roman" w:hAnsi="Times New Roman" w:cs="Times New Roman"/>
          <w:noProof/>
          <w:sz w:val="23"/>
          <w:szCs w:val="24"/>
          <w:lang w:eastAsia="lv-LV"/>
        </w:rPr>
      </w:pPr>
      <w:r w:rsidRPr="00FE3F93">
        <w:rPr>
          <w:rFonts w:ascii="Times New Roman" w:eastAsia="Times New Roman" w:hAnsi="Times New Roman" w:cs="Times New Roman"/>
          <w:sz w:val="23"/>
          <w:szCs w:val="24"/>
          <w:u w:val="single"/>
          <w:lang w:eastAsia="lv-LV"/>
        </w:rPr>
        <w:t>Piezīme: Ja Pretendents līguma izpildē neplāno piesaistīt apakšuzņēmējus, Pretendents to norāda savā pieteikumā.</w:t>
      </w:r>
    </w:p>
    <w:p w14:paraId="1714BE94" w14:textId="65E7F950" w:rsidR="002622E9" w:rsidRPr="00FE3F93" w:rsidRDefault="002622E9" w:rsidP="002622E9">
      <w:pPr>
        <w:pStyle w:val="Sarakstarindkopa"/>
        <w:numPr>
          <w:ilvl w:val="0"/>
          <w:numId w:val="5"/>
        </w:numPr>
        <w:spacing w:after="0" w:line="240" w:lineRule="auto"/>
        <w:jc w:val="both"/>
        <w:rPr>
          <w:rFonts w:ascii="Times New Roman" w:hAnsi="Times New Roman" w:cs="Times New Roman"/>
          <w:sz w:val="24"/>
          <w:szCs w:val="24"/>
        </w:rPr>
      </w:pPr>
      <w:r w:rsidRPr="00FE3F93">
        <w:rPr>
          <w:rFonts w:ascii="Times New Roman" w:eastAsia="Calibri" w:hAnsi="Times New Roman" w:cs="Times New Roman"/>
          <w:sz w:val="23"/>
          <w:szCs w:val="24"/>
          <w:lang w:eastAsia="lv-LV"/>
        </w:rPr>
        <w:t>Pretendents apliecina, ka Pretendents</w:t>
      </w:r>
      <w:r w:rsidRPr="00FE3F93">
        <w:rPr>
          <w:rStyle w:val="Vresatsauce"/>
          <w:rFonts w:ascii="Times New Roman" w:eastAsia="Calibri" w:hAnsi="Times New Roman" w:cs="Times New Roman"/>
          <w:sz w:val="23"/>
          <w:szCs w:val="24"/>
          <w:lang w:eastAsia="lv-LV"/>
        </w:rPr>
        <w:footnoteReference w:id="11"/>
      </w:r>
      <w:r w:rsidRPr="00FE3F93">
        <w:rPr>
          <w:rFonts w:ascii="Times New Roman" w:eastAsia="Calibri" w:hAnsi="Times New Roman" w:cs="Times New Roman"/>
          <w:sz w:val="23"/>
          <w:szCs w:val="24"/>
          <w:lang w:eastAsia="lv-LV"/>
        </w:rPr>
        <w:t xml:space="preserve"> vai personu apvienība vai arī Latvijā reģistrēta pretendenta vairāk kā 25 % kapitāla daļu īpašnieks vai turētājs nav ārzonā reģistrēta juridiskā persona vai personu apvienība</w:t>
      </w:r>
      <w:r w:rsidRPr="00FE3F93">
        <w:rPr>
          <w:rFonts w:ascii="Times New Roman" w:hAnsi="Times New Roman" w:cs="Times New Roman"/>
          <w:sz w:val="24"/>
          <w:szCs w:val="24"/>
        </w:rPr>
        <w:t>.</w:t>
      </w:r>
    </w:p>
    <w:p w14:paraId="632FF2D9" w14:textId="1692F8F1" w:rsidR="002622E9" w:rsidRPr="00FE3F93" w:rsidRDefault="002622E9" w:rsidP="00BE710F">
      <w:pPr>
        <w:pStyle w:val="Sarakstarindkopa"/>
        <w:numPr>
          <w:ilvl w:val="0"/>
          <w:numId w:val="5"/>
        </w:numPr>
        <w:spacing w:after="0" w:line="240" w:lineRule="auto"/>
        <w:jc w:val="both"/>
        <w:rPr>
          <w:rFonts w:ascii="Times New Roman" w:hAnsi="Times New Roman" w:cs="Times New Roman"/>
          <w:sz w:val="24"/>
          <w:szCs w:val="24"/>
        </w:rPr>
      </w:pPr>
      <w:r w:rsidRPr="00FE3F93">
        <w:rPr>
          <w:rFonts w:ascii="Times New Roman" w:eastAsia="Calibri" w:hAnsi="Times New Roman" w:cs="Times New Roman"/>
          <w:sz w:val="23"/>
          <w:szCs w:val="24"/>
          <w:lang w:eastAsia="lv-LV"/>
        </w:rPr>
        <w:t>Gadījumā, ja Pretendents ir ārvalstī reģistrēta persona</w:t>
      </w:r>
      <w:r w:rsidRPr="00FE3F93">
        <w:rPr>
          <w:rStyle w:val="Vresatsauce"/>
          <w:rFonts w:ascii="Times New Roman" w:eastAsia="Calibri" w:hAnsi="Times New Roman" w:cs="Times New Roman"/>
          <w:sz w:val="23"/>
          <w:szCs w:val="24"/>
          <w:lang w:eastAsia="lv-LV"/>
        </w:rPr>
        <w:footnoteReference w:id="12"/>
      </w:r>
      <w:r w:rsidRPr="00FE3F93">
        <w:rPr>
          <w:rFonts w:ascii="Times New Roman" w:eastAsia="Calibri" w:hAnsi="Times New Roman" w:cs="Times New Roman"/>
          <w:sz w:val="23"/>
          <w:szCs w:val="24"/>
          <w:lang w:eastAsia="lv-LV"/>
        </w:rPr>
        <w:t xml:space="preserve"> tā iesniegs katras personas reģistrācijas valsti apliecinošu dokumentu</w:t>
      </w:r>
      <w:r w:rsidRPr="00FE3F93">
        <w:rPr>
          <w:rFonts w:ascii="Times New Roman" w:hAnsi="Times New Roman" w:cs="Times New Roman"/>
          <w:sz w:val="24"/>
          <w:szCs w:val="24"/>
        </w:rPr>
        <w:t>.</w:t>
      </w:r>
    </w:p>
    <w:p w14:paraId="4D30D3D1" w14:textId="71EBE79D" w:rsidR="002622E9" w:rsidRPr="00FE3F93" w:rsidRDefault="002622E9" w:rsidP="002622E9">
      <w:pPr>
        <w:pStyle w:val="Sarakstarindkopa"/>
        <w:numPr>
          <w:ilvl w:val="0"/>
          <w:numId w:val="5"/>
        </w:numPr>
        <w:spacing w:before="60" w:after="60" w:line="240" w:lineRule="auto"/>
        <w:jc w:val="both"/>
        <w:rPr>
          <w:rFonts w:ascii="Times New Roman" w:eastAsia="Calibri" w:hAnsi="Times New Roman" w:cs="Times New Roman"/>
          <w:sz w:val="23"/>
          <w:szCs w:val="24"/>
          <w:lang w:eastAsia="lv-LV"/>
        </w:rPr>
      </w:pPr>
      <w:r w:rsidRPr="00FE3F93">
        <w:rPr>
          <w:rFonts w:ascii="Times New Roman" w:eastAsia="Calibri" w:hAnsi="Times New Roman" w:cs="Times New Roman"/>
          <w:sz w:val="23"/>
          <w:szCs w:val="24"/>
          <w:lang w:eastAsia="lv-LV"/>
        </w:rPr>
        <w:t>saistībā ar 2022. gada 8. aprīļa Eiropas Komisijas Padomes regulu (ES) 2022/576, ar kuru groza Padomes regulu (ES) Nr. 833/2014 par ierobežojošiem pasākumiem saistībā ar Krievijas darbībām, kas destabilizē situāciju Ukrainā (turpmāk – Regula), kas stājās spēkā 2022. gada 9. aprīlī, apliecina, ka, ja  pretendentam tiks piešķirtas iepirkuma līguma slēgšanas tiesības, attiecībā uz pretendentu nepastāv regulas 5.k panta 1.punktā norādītie apstākļi, proti,:</w:t>
      </w:r>
    </w:p>
    <w:p w14:paraId="653AE532" w14:textId="77777777" w:rsidR="002622E9" w:rsidRPr="00FE3F93" w:rsidRDefault="002622E9" w:rsidP="002622E9">
      <w:pPr>
        <w:pStyle w:val="Sarakstarindkopa"/>
        <w:numPr>
          <w:ilvl w:val="0"/>
          <w:numId w:val="7"/>
        </w:numPr>
        <w:spacing w:before="60" w:after="60" w:line="240" w:lineRule="auto"/>
        <w:jc w:val="both"/>
        <w:rPr>
          <w:rFonts w:ascii="Times New Roman" w:eastAsia="Calibri" w:hAnsi="Times New Roman" w:cs="Times New Roman"/>
          <w:sz w:val="23"/>
          <w:szCs w:val="24"/>
          <w:lang w:eastAsia="lv-LV"/>
        </w:rPr>
      </w:pPr>
      <w:r w:rsidRPr="00FE3F93">
        <w:rPr>
          <w:rFonts w:ascii="Times New Roman" w:eastAsia="Calibri" w:hAnsi="Times New Roman" w:cs="Times New Roman"/>
          <w:sz w:val="23"/>
          <w:szCs w:val="24"/>
          <w:lang w:eastAsia="lv-LV"/>
        </w:rPr>
        <w:t>pretendents nav Krievijas valstspiederīgais vai fiziska vai juridiska persona, vienība vai struktūra, kas veic uzņēmējdarbību Krievijā;</w:t>
      </w:r>
    </w:p>
    <w:p w14:paraId="1F779B10" w14:textId="77777777" w:rsidR="002622E9" w:rsidRPr="00FE3F93" w:rsidRDefault="002622E9" w:rsidP="002622E9">
      <w:pPr>
        <w:pStyle w:val="Sarakstarindkopa"/>
        <w:numPr>
          <w:ilvl w:val="0"/>
          <w:numId w:val="7"/>
        </w:numPr>
        <w:spacing w:before="60" w:after="60" w:line="240" w:lineRule="auto"/>
        <w:jc w:val="both"/>
        <w:rPr>
          <w:rFonts w:ascii="Times New Roman" w:eastAsia="Calibri" w:hAnsi="Times New Roman" w:cs="Times New Roman"/>
          <w:sz w:val="23"/>
          <w:szCs w:val="24"/>
          <w:lang w:eastAsia="lv-LV"/>
        </w:rPr>
      </w:pPr>
      <w:r w:rsidRPr="00FE3F93">
        <w:rPr>
          <w:rFonts w:ascii="Times New Roman" w:eastAsia="Calibri" w:hAnsi="Times New Roman" w:cs="Times New Roman"/>
          <w:sz w:val="23"/>
          <w:szCs w:val="24"/>
          <w:lang w:eastAsia="lv-LV"/>
        </w:rPr>
        <w:t>pretendents nav juridisko personu, vienību vai struktūru, kuras īpašumtiesības vairāk nekā 50% apmērā tieši vai netieši pieder Regulas 5.k panta 1.punkta a) apakšpunktā minētajai vienībai;</w:t>
      </w:r>
    </w:p>
    <w:p w14:paraId="05011D23" w14:textId="15FB97AC" w:rsidR="002622E9" w:rsidRPr="00FE3F93" w:rsidRDefault="002622E9" w:rsidP="002622E9">
      <w:pPr>
        <w:pStyle w:val="Sarakstarindkopa"/>
        <w:numPr>
          <w:ilvl w:val="0"/>
          <w:numId w:val="7"/>
        </w:numPr>
        <w:spacing w:before="60" w:after="60" w:line="240" w:lineRule="auto"/>
        <w:jc w:val="both"/>
        <w:rPr>
          <w:rFonts w:ascii="Times New Roman" w:eastAsia="Calibri" w:hAnsi="Times New Roman" w:cs="Times New Roman"/>
          <w:sz w:val="23"/>
          <w:szCs w:val="24"/>
          <w:lang w:eastAsia="lv-LV"/>
        </w:rPr>
      </w:pPr>
      <w:r w:rsidRPr="00FE3F93">
        <w:rPr>
          <w:rFonts w:ascii="Times New Roman" w:eastAsia="Calibri" w:hAnsi="Times New Roman" w:cs="Times New Roman"/>
          <w:sz w:val="23"/>
          <w:szCs w:val="24"/>
          <w:lang w:eastAsia="lv-LV"/>
        </w:rPr>
        <w:t>pretendents nav fizisku vai juridisku personu, vienību vai struktūru, kas darbojas kādas Regulas 5.k panta 1. punkta a) vai b) apakšpunktā minētās vienības vārdā vai saskaņā ar tās norādēm, tostarp, ja sniedzamo pakalpojumu vērtība ir vismaz 10 000 euro apakšuzņēmējiem, piegādātājiem vai vienībām, uz kuru spējām paļaujas publiskā iepirkuma direktīvu nozīmē (attiecināms arī uz pretendenta struktūrvienībām un filiālēm, kā arī uz to pārstāvēttiesīgajām personām (valdes, padomes locekļiem, patiesā labuma guvējiem utt.).</w:t>
      </w:r>
    </w:p>
    <w:p w14:paraId="3CE38EC3" w14:textId="51B618EF" w:rsidR="00754B62" w:rsidRDefault="00754B62" w:rsidP="00A53EEB">
      <w:pPr>
        <w:numPr>
          <w:ilvl w:val="0"/>
          <w:numId w:val="5"/>
        </w:numPr>
        <w:spacing w:before="60" w:after="60" w:line="240" w:lineRule="auto"/>
        <w:ind w:left="426" w:hanging="426"/>
        <w:jc w:val="both"/>
        <w:rPr>
          <w:rFonts w:ascii="Times New Roman" w:eastAsia="Calibri" w:hAnsi="Times New Roman" w:cs="Times New Roman"/>
          <w:sz w:val="23"/>
          <w:szCs w:val="24"/>
          <w:lang w:eastAsia="lv-LV"/>
        </w:rPr>
      </w:pPr>
      <w:r w:rsidRPr="00754B62">
        <w:rPr>
          <w:rFonts w:ascii="Times New Roman" w:eastAsia="Calibri" w:hAnsi="Times New Roman" w:cs="Times New Roman"/>
          <w:sz w:val="23"/>
          <w:szCs w:val="24"/>
          <w:lang w:eastAsia="lv-LV"/>
        </w:rPr>
        <w:t>Pretendents apliecina, ka piedāvājumā un iepirkuma līguma izpildē netiks ietvertas un izmantotas Krievijas Federācijas un Baltkrievijas Republikas izcelsmes preces un pakalpojumi.</w:t>
      </w:r>
    </w:p>
    <w:p w14:paraId="26964650" w14:textId="4DF14B53" w:rsidR="00A53EEB" w:rsidRPr="00FE3F93" w:rsidRDefault="00A53EEB" w:rsidP="00A53EEB">
      <w:pPr>
        <w:numPr>
          <w:ilvl w:val="0"/>
          <w:numId w:val="5"/>
        </w:numPr>
        <w:spacing w:before="60" w:after="60" w:line="240" w:lineRule="auto"/>
        <w:ind w:left="426" w:hanging="426"/>
        <w:jc w:val="both"/>
        <w:rPr>
          <w:rFonts w:ascii="Times New Roman" w:eastAsia="Calibri" w:hAnsi="Times New Roman" w:cs="Times New Roman"/>
          <w:sz w:val="23"/>
          <w:szCs w:val="24"/>
          <w:lang w:eastAsia="lv-LV"/>
        </w:rPr>
      </w:pPr>
      <w:r w:rsidRPr="00FE3F93">
        <w:rPr>
          <w:rFonts w:ascii="Times New Roman" w:eastAsia="Calibri" w:hAnsi="Times New Roman" w:cs="Times New Roman"/>
          <w:noProof/>
          <w:sz w:val="23"/>
          <w:szCs w:val="24"/>
          <w:lang w:eastAsia="lv-LV"/>
        </w:rPr>
        <w:t>Uzņemos pilnu atbildību par iepirkumā iesniegtajiem dokumentiem, tajos ietverto informāciju, noformējumu, atbilstību iepirkuma nolikuma prasībām. Sniegtā informācija un dati ir patiesi.</w:t>
      </w:r>
    </w:p>
    <w:p w14:paraId="6E1433E4" w14:textId="76E03B56" w:rsidR="00A53EEB" w:rsidRPr="00FE3F93" w:rsidRDefault="00A53EEB" w:rsidP="00A53EEB">
      <w:pPr>
        <w:numPr>
          <w:ilvl w:val="0"/>
          <w:numId w:val="5"/>
        </w:numPr>
        <w:spacing w:before="60" w:after="60" w:line="240" w:lineRule="auto"/>
        <w:ind w:left="426" w:hanging="426"/>
        <w:jc w:val="both"/>
        <w:rPr>
          <w:rFonts w:ascii="Times New Roman" w:eastAsia="Calibri" w:hAnsi="Times New Roman" w:cs="Times New Roman"/>
          <w:sz w:val="23"/>
          <w:szCs w:val="24"/>
          <w:lang w:eastAsia="lv-LV"/>
        </w:rPr>
      </w:pPr>
      <w:r w:rsidRPr="00FE3F93">
        <w:rPr>
          <w:rFonts w:ascii="Times New Roman" w:eastAsia="Times New Roman" w:hAnsi="Times New Roman" w:cs="Times New Roman"/>
          <w:noProof/>
          <w:sz w:val="23"/>
          <w:szCs w:val="24"/>
          <w:lang w:eastAsia="lv-LV"/>
        </w:rPr>
        <w:lastRenderedPageBreak/>
        <w:t>Informācija, kas pēc Pretendenta domām ir uzskatāma par komercnoslēpumu vai konfidenciālu informāciju, atrodas Pretendenta piedāvājuma ______________ lpp</w:t>
      </w:r>
      <w:r w:rsidRPr="00FE3F93">
        <w:rPr>
          <w:rFonts w:ascii="Times New Roman" w:eastAsia="Times New Roman" w:hAnsi="Times New Roman" w:cs="Times New Roman"/>
          <w:noProof/>
          <w:sz w:val="23"/>
          <w:szCs w:val="24"/>
          <w:vertAlign w:val="superscript"/>
          <w:lang w:eastAsia="lv-LV"/>
        </w:rPr>
        <w:footnoteReference w:id="13"/>
      </w:r>
      <w:r w:rsidR="002622E9" w:rsidRPr="00FE3F93">
        <w:rPr>
          <w:rFonts w:ascii="Times New Roman" w:eastAsia="Times New Roman" w:hAnsi="Times New Roman" w:cs="Times New Roman"/>
          <w:noProof/>
          <w:sz w:val="23"/>
          <w:szCs w:val="24"/>
          <w:lang w:eastAsia="lv-LV"/>
        </w:rPr>
        <w:t>.</w:t>
      </w:r>
    </w:p>
    <w:p w14:paraId="1817A0F3" w14:textId="77777777" w:rsidR="00A53EEB" w:rsidRPr="00C301D3" w:rsidRDefault="00A53EEB" w:rsidP="00A53EEB">
      <w:pPr>
        <w:spacing w:before="120" w:after="120" w:line="276" w:lineRule="auto"/>
        <w:ind w:right="23"/>
        <w:rPr>
          <w:rFonts w:ascii="Times New Roman" w:eastAsia="Calibri" w:hAnsi="Times New Roman" w:cs="Times New Roman"/>
          <w:noProof/>
          <w:sz w:val="23"/>
          <w:szCs w:val="24"/>
          <w:highlight w:val="yellow"/>
          <w:lang w:eastAsia="lv-LV"/>
        </w:rPr>
      </w:pPr>
      <w:bookmarkStart w:id="2" w:name="_Hlk15220556"/>
    </w:p>
    <w:p w14:paraId="5D864C23" w14:textId="77777777" w:rsidR="00A53EEB" w:rsidRPr="00C301D3" w:rsidRDefault="00A53EEB" w:rsidP="00A53EEB">
      <w:pPr>
        <w:spacing w:before="120" w:after="120" w:line="276" w:lineRule="auto"/>
        <w:ind w:right="23"/>
        <w:rPr>
          <w:rFonts w:ascii="Times New Roman" w:eastAsia="Calibri" w:hAnsi="Times New Roman" w:cs="Times New Roman"/>
          <w:noProof/>
          <w:sz w:val="23"/>
          <w:szCs w:val="24"/>
          <w:highlight w:val="yellow"/>
          <w:lang w:eastAsia="lv-LV"/>
        </w:rPr>
      </w:pPr>
    </w:p>
    <w:p w14:paraId="0423CDF5" w14:textId="77777777" w:rsidR="00A53EEB" w:rsidRPr="00FE3F93" w:rsidRDefault="00A53EEB" w:rsidP="00A53EEB">
      <w:pPr>
        <w:spacing w:before="120" w:after="120" w:line="276" w:lineRule="auto"/>
        <w:ind w:right="23"/>
        <w:rPr>
          <w:rFonts w:ascii="Times New Roman" w:eastAsia="Times New Roman" w:hAnsi="Times New Roman" w:cs="Times New Roman"/>
          <w:noProof/>
          <w:sz w:val="23"/>
          <w:szCs w:val="24"/>
          <w:lang w:eastAsia="lv-LV"/>
        </w:rPr>
      </w:pPr>
      <w:r w:rsidRPr="00FE3F93">
        <w:rPr>
          <w:rFonts w:ascii="Times New Roman" w:eastAsia="Times New Roman" w:hAnsi="Times New Roman" w:cs="Times New Roman"/>
          <w:noProof/>
          <w:sz w:val="23"/>
          <w:szCs w:val="24"/>
          <w:lang w:eastAsia="lv-LV"/>
        </w:rPr>
        <w:t>Pārstāvja/pilnvarotās personas ieņemamais amats, vārds, uzvārds, paraksts: _______________________________________________________________________</w:t>
      </w:r>
    </w:p>
    <w:p w14:paraId="6CA0F16A" w14:textId="3D8EEF65" w:rsidR="00A53EEB" w:rsidRPr="007E70F9" w:rsidRDefault="00A53EEB" w:rsidP="00A53EEB">
      <w:pPr>
        <w:spacing w:after="0" w:line="276" w:lineRule="auto"/>
        <w:ind w:left="426" w:right="23"/>
        <w:rPr>
          <w:rFonts w:ascii="Times New Roman" w:eastAsia="Times New Roman" w:hAnsi="Times New Roman" w:cs="Times New Roman"/>
          <w:noProof/>
          <w:sz w:val="23"/>
          <w:szCs w:val="24"/>
          <w:lang w:eastAsia="lv-LV"/>
        </w:rPr>
      </w:pPr>
      <w:r w:rsidRPr="00FE3F93">
        <w:rPr>
          <w:rFonts w:ascii="Times New Roman" w:eastAsia="Times New Roman" w:hAnsi="Times New Roman" w:cs="Times New Roman"/>
          <w:noProof/>
          <w:sz w:val="23"/>
          <w:szCs w:val="24"/>
          <w:lang w:eastAsia="lv-LV"/>
        </w:rPr>
        <w:t xml:space="preserve">20___. </w:t>
      </w:r>
      <w:r w:rsidR="00E1286A">
        <w:rPr>
          <w:rFonts w:ascii="Times New Roman" w:eastAsia="Times New Roman" w:hAnsi="Times New Roman" w:cs="Times New Roman"/>
          <w:noProof/>
          <w:sz w:val="23"/>
          <w:szCs w:val="24"/>
          <w:lang w:eastAsia="lv-LV"/>
        </w:rPr>
        <w:t>g</w:t>
      </w:r>
      <w:r w:rsidRPr="00FE3F93">
        <w:rPr>
          <w:rFonts w:ascii="Times New Roman" w:eastAsia="Times New Roman" w:hAnsi="Times New Roman" w:cs="Times New Roman"/>
          <w:noProof/>
          <w:sz w:val="23"/>
          <w:szCs w:val="24"/>
          <w:lang w:eastAsia="lv-LV"/>
        </w:rPr>
        <w:t>ada ___________________</w:t>
      </w:r>
      <w:r w:rsidRPr="007E70F9">
        <w:rPr>
          <w:rFonts w:ascii="Times New Roman" w:eastAsia="Times New Roman" w:hAnsi="Times New Roman" w:cs="Times New Roman"/>
          <w:noProof/>
          <w:sz w:val="23"/>
          <w:szCs w:val="24"/>
          <w:lang w:eastAsia="lv-LV"/>
        </w:rPr>
        <w:t xml:space="preserve"> </w:t>
      </w:r>
    </w:p>
    <w:bookmarkEnd w:id="2"/>
    <w:p w14:paraId="755A5F4C" w14:textId="77777777" w:rsidR="00A53EEB" w:rsidRPr="007E70F9" w:rsidRDefault="00A53EEB" w:rsidP="00A53EEB">
      <w:pPr>
        <w:spacing w:after="0" w:line="240" w:lineRule="auto"/>
        <w:ind w:left="426"/>
        <w:jc w:val="both"/>
        <w:rPr>
          <w:rFonts w:ascii="Times New Roman" w:eastAsia="Times New Roman" w:hAnsi="Times New Roman" w:cs="Times New Roman"/>
          <w:noProof/>
          <w:sz w:val="23"/>
          <w:szCs w:val="24"/>
          <w:lang w:eastAsia="lv-LV"/>
        </w:rPr>
      </w:pPr>
    </w:p>
    <w:sectPr w:rsidR="00A53EEB" w:rsidRPr="007E70F9" w:rsidSect="00E1286A">
      <w:pgSz w:w="11906" w:h="16838"/>
      <w:pgMar w:top="851" w:right="1133"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3B4C81" w14:textId="77777777" w:rsidR="005C602B" w:rsidRDefault="005C602B" w:rsidP="00A53EEB">
      <w:pPr>
        <w:spacing w:after="0" w:line="240" w:lineRule="auto"/>
      </w:pPr>
      <w:r>
        <w:separator/>
      </w:r>
    </w:p>
  </w:endnote>
  <w:endnote w:type="continuationSeparator" w:id="0">
    <w:p w14:paraId="27DC6C2D" w14:textId="77777777" w:rsidR="005C602B" w:rsidRDefault="005C602B" w:rsidP="00A53E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D54BE2" w14:textId="77777777" w:rsidR="005C602B" w:rsidRDefault="005C602B" w:rsidP="00A53EEB">
      <w:pPr>
        <w:spacing w:after="0" w:line="240" w:lineRule="auto"/>
      </w:pPr>
      <w:r>
        <w:separator/>
      </w:r>
    </w:p>
  </w:footnote>
  <w:footnote w:type="continuationSeparator" w:id="0">
    <w:p w14:paraId="3E13FC4C" w14:textId="77777777" w:rsidR="005C602B" w:rsidRDefault="005C602B" w:rsidP="00A53EEB">
      <w:pPr>
        <w:spacing w:after="0" w:line="240" w:lineRule="auto"/>
      </w:pPr>
      <w:r>
        <w:continuationSeparator/>
      </w:r>
    </w:p>
  </w:footnote>
  <w:footnote w:id="1">
    <w:p w14:paraId="02345243" w14:textId="77777777" w:rsidR="00A53EEB" w:rsidRPr="00C44595" w:rsidRDefault="00A53EEB" w:rsidP="00A53EEB">
      <w:pPr>
        <w:pStyle w:val="Vresteksts"/>
        <w:rPr>
          <w:rFonts w:ascii="Times New Roman" w:hAnsi="Times New Roman" w:cs="Times New Roman"/>
        </w:rPr>
      </w:pPr>
      <w:r w:rsidRPr="00C44595">
        <w:rPr>
          <w:rStyle w:val="Vresatsauce"/>
          <w:rFonts w:ascii="Times New Roman" w:hAnsi="Times New Roman" w:cs="Times New Roman"/>
        </w:rPr>
        <w:footnoteRef/>
      </w:r>
      <w:r w:rsidRPr="00C44595">
        <w:rPr>
          <w:rFonts w:ascii="Times New Roman" w:hAnsi="Times New Roman" w:cs="Times New Roman"/>
        </w:rPr>
        <w:t xml:space="preserve"> </w:t>
      </w:r>
      <w:r w:rsidRPr="00C44595">
        <w:rPr>
          <w:rFonts w:ascii="Times New Roman" w:hAnsi="Times New Roman" w:cs="Times New Roman"/>
          <w:noProof/>
        </w:rPr>
        <w:t>Pretendents aizpilda tabulu, norādot visu pieprasīto inform</w:t>
      </w:r>
      <w:r w:rsidRPr="00C44595">
        <w:rPr>
          <w:rFonts w:ascii="Times New Roman" w:hAnsi="Times New Roman" w:cs="Times New Roman"/>
          <w:noProof/>
          <w:sz w:val="22"/>
          <w:szCs w:val="22"/>
        </w:rPr>
        <w:t>āciju.</w:t>
      </w:r>
    </w:p>
  </w:footnote>
  <w:footnote w:id="2">
    <w:p w14:paraId="34327EF3" w14:textId="77777777" w:rsidR="00626B86" w:rsidRPr="00851AAB" w:rsidRDefault="00626B86" w:rsidP="00626B86">
      <w:pPr>
        <w:pStyle w:val="Vresteksts"/>
        <w:jc w:val="both"/>
        <w:rPr>
          <w:rFonts w:ascii="Times New Roman" w:eastAsia="Times New Roman" w:hAnsi="Times New Roman" w:cs="Times New Roman"/>
          <w:color w:val="FF0000"/>
        </w:rPr>
      </w:pPr>
      <w:r w:rsidRPr="000C6730">
        <w:rPr>
          <w:rStyle w:val="Vresatsauce"/>
          <w:rFonts w:ascii="Times New Roman" w:hAnsi="Times New Roman" w:cs="Times New Roman"/>
        </w:rPr>
        <w:footnoteRef/>
      </w:r>
      <w:r w:rsidRPr="000C6730">
        <w:rPr>
          <w:rFonts w:ascii="Times New Roman" w:hAnsi="Times New Roman" w:cs="Times New Roman"/>
        </w:rPr>
        <w:t xml:space="preserve"> Mikrouzņēmums ir uzņēmums, kurā strādā mazāk nekā 10 darbinieki un kura gada apgrozījums (ieņēmumi noteiktā laika posmā) vai bilance (pārskats par uzņēmuma aktīviem un pasīviem) nepārsniedz 2 miljonus eiro.</w:t>
      </w:r>
    </w:p>
  </w:footnote>
  <w:footnote w:id="3">
    <w:p w14:paraId="103CFF41" w14:textId="77777777" w:rsidR="00626B86" w:rsidRPr="00C44595" w:rsidRDefault="00626B86" w:rsidP="00626B86">
      <w:pPr>
        <w:spacing w:after="0" w:line="240" w:lineRule="auto"/>
        <w:jc w:val="both"/>
        <w:rPr>
          <w:rFonts w:ascii="Times New Roman" w:eastAsia="Calibri" w:hAnsi="Times New Roman" w:cs="Times New Roman"/>
          <w:noProof/>
          <w:sz w:val="20"/>
          <w:szCs w:val="20"/>
        </w:rPr>
      </w:pPr>
      <w:r w:rsidRPr="00C44595">
        <w:rPr>
          <w:rStyle w:val="Vresatsauce"/>
          <w:rFonts w:ascii="Times New Roman" w:hAnsi="Times New Roman" w:cs="Times New Roman"/>
        </w:rPr>
        <w:footnoteRef/>
      </w:r>
      <w:r w:rsidRPr="00C44595">
        <w:rPr>
          <w:rFonts w:ascii="Times New Roman" w:hAnsi="Times New Roman" w:cs="Times New Roman"/>
        </w:rPr>
        <w:t xml:space="preserve"> </w:t>
      </w:r>
      <w:r w:rsidRPr="00C44595">
        <w:rPr>
          <w:rFonts w:ascii="Times New Roman" w:eastAsia="Calibri" w:hAnsi="Times New Roman" w:cs="Times New Roman"/>
          <w:noProof/>
          <w:sz w:val="20"/>
          <w:szCs w:val="20"/>
        </w:rPr>
        <w:t xml:space="preserve">Mazais uzņēmums ir uzņēmums, kurā nodarbinātas mazāk nekā 50 personas un kura gada  apgrozījums un/vai gada bilance kopā nepārsniedz 10 miljonus </w:t>
      </w:r>
      <w:r w:rsidRPr="00C44595">
        <w:rPr>
          <w:rFonts w:ascii="Times New Roman" w:eastAsia="Calibri" w:hAnsi="Times New Roman" w:cs="Times New Roman"/>
          <w:i/>
          <w:noProof/>
          <w:sz w:val="20"/>
          <w:szCs w:val="20"/>
        </w:rPr>
        <w:t>euro</w:t>
      </w:r>
      <w:r w:rsidRPr="00C44595">
        <w:rPr>
          <w:rFonts w:ascii="Times New Roman" w:eastAsia="Calibri" w:hAnsi="Times New Roman" w:cs="Times New Roman"/>
          <w:noProof/>
          <w:sz w:val="20"/>
          <w:szCs w:val="20"/>
        </w:rPr>
        <w:t>.</w:t>
      </w:r>
    </w:p>
  </w:footnote>
  <w:footnote w:id="4">
    <w:p w14:paraId="0F192553" w14:textId="77777777" w:rsidR="00626B86" w:rsidRPr="00C44595" w:rsidRDefault="00626B86" w:rsidP="00626B86">
      <w:pPr>
        <w:spacing w:after="0" w:line="240" w:lineRule="auto"/>
        <w:jc w:val="both"/>
        <w:rPr>
          <w:rFonts w:ascii="Times New Roman" w:eastAsia="Calibri" w:hAnsi="Times New Roman" w:cs="Times New Roman"/>
          <w:noProof/>
          <w:sz w:val="20"/>
          <w:szCs w:val="20"/>
        </w:rPr>
      </w:pPr>
      <w:r w:rsidRPr="00C44595">
        <w:rPr>
          <w:rStyle w:val="Vresatsauce"/>
          <w:rFonts w:ascii="Times New Roman" w:hAnsi="Times New Roman" w:cs="Times New Roman"/>
          <w:sz w:val="20"/>
          <w:szCs w:val="20"/>
        </w:rPr>
        <w:footnoteRef/>
      </w:r>
      <w:r w:rsidRPr="00C44595">
        <w:rPr>
          <w:rFonts w:ascii="Times New Roman" w:hAnsi="Times New Roman" w:cs="Times New Roman"/>
          <w:sz w:val="20"/>
          <w:szCs w:val="20"/>
        </w:rPr>
        <w:t xml:space="preserve"> </w:t>
      </w:r>
      <w:r w:rsidRPr="00C44595">
        <w:rPr>
          <w:rFonts w:ascii="Times New Roman" w:eastAsia="Calibri" w:hAnsi="Times New Roman" w:cs="Times New Roman"/>
          <w:noProof/>
          <w:sz w:val="20"/>
          <w:szCs w:val="20"/>
        </w:rPr>
        <w:t xml:space="preserve">Vidējais uzņēmums ir uzņēmums, kas nav mazais uzņēmums, kurā nodarbinātas mazāk nekā 250 personas vai kura gada apgrozījums kopā nepārsniedz 50 miljonus </w:t>
      </w:r>
      <w:r w:rsidRPr="00C44595">
        <w:rPr>
          <w:rFonts w:ascii="Times New Roman" w:eastAsia="Calibri" w:hAnsi="Times New Roman" w:cs="Times New Roman"/>
          <w:i/>
          <w:noProof/>
          <w:sz w:val="20"/>
          <w:szCs w:val="20"/>
        </w:rPr>
        <w:t>euro</w:t>
      </w:r>
      <w:r w:rsidRPr="00C44595">
        <w:rPr>
          <w:rFonts w:ascii="Times New Roman" w:eastAsia="Calibri" w:hAnsi="Times New Roman" w:cs="Times New Roman"/>
          <w:noProof/>
          <w:sz w:val="20"/>
          <w:szCs w:val="20"/>
        </w:rPr>
        <w:t xml:space="preserve"> un/vai gada bilance kopā nepārsniedz 43 miljonus </w:t>
      </w:r>
      <w:r w:rsidRPr="00C44595">
        <w:rPr>
          <w:rFonts w:ascii="Times New Roman" w:eastAsia="Calibri" w:hAnsi="Times New Roman" w:cs="Times New Roman"/>
          <w:i/>
          <w:noProof/>
          <w:sz w:val="20"/>
          <w:szCs w:val="20"/>
        </w:rPr>
        <w:t>euro</w:t>
      </w:r>
      <w:r w:rsidRPr="00C44595">
        <w:rPr>
          <w:rFonts w:ascii="Times New Roman" w:eastAsia="Calibri" w:hAnsi="Times New Roman" w:cs="Times New Roman"/>
          <w:noProof/>
          <w:sz w:val="20"/>
          <w:szCs w:val="20"/>
        </w:rPr>
        <w:t>.</w:t>
      </w:r>
    </w:p>
  </w:footnote>
  <w:footnote w:id="5">
    <w:p w14:paraId="2706E71D" w14:textId="77777777" w:rsidR="00A53EEB" w:rsidRPr="000440B7" w:rsidRDefault="00A53EEB" w:rsidP="00A53EEB">
      <w:pPr>
        <w:pStyle w:val="Vresteksts"/>
      </w:pPr>
      <w:r w:rsidRPr="00C44595">
        <w:rPr>
          <w:rStyle w:val="Vresatsauce"/>
          <w:rFonts w:ascii="Times New Roman" w:hAnsi="Times New Roman" w:cs="Times New Roman"/>
        </w:rPr>
        <w:footnoteRef/>
      </w:r>
      <w:r w:rsidRPr="00C44595">
        <w:rPr>
          <w:rFonts w:ascii="Times New Roman" w:hAnsi="Times New Roman" w:cs="Times New Roman"/>
        </w:rPr>
        <w:t xml:space="preserve"> Iekļauj un aizpilda, ja pretendents ir personu apvienība.</w:t>
      </w:r>
    </w:p>
  </w:footnote>
  <w:footnote w:id="6">
    <w:p w14:paraId="4EDD0ACB" w14:textId="77777777" w:rsidR="00A53EEB" w:rsidRPr="00C44595" w:rsidRDefault="00A53EEB" w:rsidP="00A53EEB">
      <w:pPr>
        <w:pStyle w:val="Vresteksts"/>
        <w:rPr>
          <w:rFonts w:ascii="Times New Roman" w:hAnsi="Times New Roman" w:cs="Times New Roman"/>
        </w:rPr>
      </w:pPr>
      <w:r w:rsidRPr="00C44595">
        <w:rPr>
          <w:rStyle w:val="Vresatsauce"/>
          <w:rFonts w:ascii="Times New Roman" w:hAnsi="Times New Roman" w:cs="Times New Roman"/>
        </w:rPr>
        <w:footnoteRef/>
      </w:r>
      <w:r w:rsidRPr="00C44595">
        <w:rPr>
          <w:rFonts w:ascii="Times New Roman" w:hAnsi="Times New Roman" w:cs="Times New Roman"/>
        </w:rPr>
        <w:t xml:space="preserve"> Iekļauj un aizpilda, ja ir attiecināms uz Pretendenta piedāvājumu. Papildina pēc nepieciešamības.</w:t>
      </w:r>
    </w:p>
  </w:footnote>
  <w:footnote w:id="7">
    <w:p w14:paraId="10F3DD9F" w14:textId="77777777" w:rsidR="00A53EEB" w:rsidRPr="00C44595" w:rsidRDefault="00A53EEB" w:rsidP="00A53EEB">
      <w:pPr>
        <w:pStyle w:val="Vresteksts"/>
        <w:rPr>
          <w:rFonts w:ascii="Times New Roman" w:hAnsi="Times New Roman" w:cs="Times New Roman"/>
        </w:rPr>
      </w:pPr>
      <w:r w:rsidRPr="00C44595">
        <w:rPr>
          <w:rStyle w:val="Vresatsauce"/>
          <w:rFonts w:ascii="Times New Roman" w:hAnsi="Times New Roman" w:cs="Times New Roman"/>
        </w:rPr>
        <w:footnoteRef/>
      </w:r>
      <w:r w:rsidRPr="00C44595">
        <w:rPr>
          <w:rFonts w:ascii="Times New Roman" w:hAnsi="Times New Roman" w:cs="Times New Roman"/>
        </w:rPr>
        <w:t xml:space="preserve"> </w:t>
      </w:r>
      <w:bookmarkStart w:id="1" w:name="_Hlk15221341"/>
      <w:r w:rsidRPr="00C44595">
        <w:rPr>
          <w:rFonts w:ascii="Times New Roman" w:hAnsi="Times New Roman" w:cs="Times New Roman"/>
        </w:rPr>
        <w:t>Iekļauj un aizpilda, ja ir attiecināms uz Pretendenta piedāvājumu</w:t>
      </w:r>
      <w:bookmarkEnd w:id="1"/>
      <w:r w:rsidRPr="00C44595">
        <w:rPr>
          <w:rFonts w:ascii="Times New Roman" w:hAnsi="Times New Roman" w:cs="Times New Roman"/>
        </w:rPr>
        <w:t>.</w:t>
      </w:r>
    </w:p>
  </w:footnote>
  <w:footnote w:id="8">
    <w:p w14:paraId="7689E85D" w14:textId="77777777" w:rsidR="00A53EEB" w:rsidRPr="00C44595" w:rsidRDefault="00A53EEB" w:rsidP="00A53EEB">
      <w:pPr>
        <w:spacing w:after="0" w:line="240" w:lineRule="auto"/>
        <w:jc w:val="both"/>
        <w:rPr>
          <w:rFonts w:ascii="Times New Roman" w:eastAsia="Calibri" w:hAnsi="Times New Roman" w:cs="Times New Roman"/>
          <w:noProof/>
          <w:sz w:val="20"/>
          <w:szCs w:val="20"/>
        </w:rPr>
      </w:pPr>
      <w:r w:rsidRPr="00C44595">
        <w:rPr>
          <w:rStyle w:val="Vresatsauce"/>
          <w:rFonts w:ascii="Times New Roman" w:hAnsi="Times New Roman" w:cs="Times New Roman"/>
        </w:rPr>
        <w:footnoteRef/>
      </w:r>
      <w:r w:rsidRPr="00C44595">
        <w:rPr>
          <w:rFonts w:ascii="Times New Roman" w:hAnsi="Times New Roman" w:cs="Times New Roman"/>
        </w:rPr>
        <w:t xml:space="preserve"> </w:t>
      </w:r>
      <w:r w:rsidRPr="00C44595">
        <w:rPr>
          <w:rFonts w:ascii="Times New Roman" w:eastAsia="Calibri" w:hAnsi="Times New Roman" w:cs="Times New Roman"/>
          <w:noProof/>
          <w:sz w:val="20"/>
          <w:szCs w:val="20"/>
        </w:rPr>
        <w:t xml:space="preserve">Mazais uzņēmums ir uzņēmums, kurā nodarbinātas mazāk nekā 50 personas un kura gada  apgrozījums un/vai gada bilance kopā nepārsniedz 10 miljonus </w:t>
      </w:r>
      <w:r w:rsidRPr="00C44595">
        <w:rPr>
          <w:rFonts w:ascii="Times New Roman" w:eastAsia="Calibri" w:hAnsi="Times New Roman" w:cs="Times New Roman"/>
          <w:i/>
          <w:noProof/>
          <w:sz w:val="20"/>
          <w:szCs w:val="20"/>
        </w:rPr>
        <w:t>euro</w:t>
      </w:r>
      <w:r w:rsidRPr="00C44595">
        <w:rPr>
          <w:rFonts w:ascii="Times New Roman" w:eastAsia="Calibri" w:hAnsi="Times New Roman" w:cs="Times New Roman"/>
          <w:noProof/>
          <w:sz w:val="20"/>
          <w:szCs w:val="20"/>
        </w:rPr>
        <w:t>.</w:t>
      </w:r>
    </w:p>
  </w:footnote>
  <w:footnote w:id="9">
    <w:p w14:paraId="23A41C31" w14:textId="77777777" w:rsidR="00A53EEB" w:rsidRPr="00C44595" w:rsidRDefault="00A53EEB" w:rsidP="00A53EEB">
      <w:pPr>
        <w:spacing w:after="0" w:line="240" w:lineRule="auto"/>
        <w:jc w:val="both"/>
        <w:rPr>
          <w:rFonts w:ascii="Times New Roman" w:eastAsia="Calibri" w:hAnsi="Times New Roman" w:cs="Times New Roman"/>
          <w:noProof/>
          <w:sz w:val="20"/>
          <w:szCs w:val="20"/>
        </w:rPr>
      </w:pPr>
      <w:r w:rsidRPr="00C44595">
        <w:rPr>
          <w:rStyle w:val="Vresatsauce"/>
          <w:rFonts w:ascii="Times New Roman" w:hAnsi="Times New Roman" w:cs="Times New Roman"/>
          <w:sz w:val="20"/>
          <w:szCs w:val="20"/>
        </w:rPr>
        <w:footnoteRef/>
      </w:r>
      <w:r w:rsidRPr="00C44595">
        <w:rPr>
          <w:rFonts w:ascii="Times New Roman" w:hAnsi="Times New Roman" w:cs="Times New Roman"/>
          <w:sz w:val="20"/>
          <w:szCs w:val="20"/>
        </w:rPr>
        <w:t xml:space="preserve"> </w:t>
      </w:r>
      <w:r w:rsidRPr="00C44595">
        <w:rPr>
          <w:rFonts w:ascii="Times New Roman" w:eastAsia="Calibri" w:hAnsi="Times New Roman" w:cs="Times New Roman"/>
          <w:noProof/>
          <w:sz w:val="20"/>
          <w:szCs w:val="20"/>
        </w:rPr>
        <w:t>Vidējais uzņēmums ir uzņēmums, kas nav mazais uzņēmums, kurā nodarbinātas mazāk nekā 250 personas vai kura gada apgrozījums kopā nepārsniedz 50 miljonus euro un/vai gada bilance kopā nepārsniedz 43 miljonus euro.</w:t>
      </w:r>
    </w:p>
  </w:footnote>
  <w:footnote w:id="10">
    <w:p w14:paraId="69DA468F" w14:textId="77777777" w:rsidR="00A53EEB" w:rsidRPr="00C44595" w:rsidRDefault="00A53EEB" w:rsidP="00A53EEB">
      <w:pPr>
        <w:pStyle w:val="Vresteksts"/>
        <w:rPr>
          <w:rFonts w:ascii="Times New Roman" w:hAnsi="Times New Roman" w:cs="Times New Roman"/>
        </w:rPr>
      </w:pPr>
      <w:r w:rsidRPr="00C44595">
        <w:rPr>
          <w:rStyle w:val="Vresatsauce"/>
          <w:rFonts w:ascii="Times New Roman" w:hAnsi="Times New Roman" w:cs="Times New Roman"/>
        </w:rPr>
        <w:footnoteRef/>
      </w:r>
      <w:r w:rsidRPr="00C44595">
        <w:rPr>
          <w:rFonts w:ascii="Times New Roman" w:hAnsi="Times New Roman" w:cs="Times New Roman"/>
        </w:rPr>
        <w:t xml:space="preserve"> Iepirkuma līguma vērtība.</w:t>
      </w:r>
    </w:p>
  </w:footnote>
  <w:footnote w:id="11">
    <w:p w14:paraId="11E0006C" w14:textId="77777777" w:rsidR="002622E9" w:rsidRDefault="002622E9" w:rsidP="002622E9">
      <w:pPr>
        <w:pStyle w:val="Vresteksts"/>
        <w:jc w:val="both"/>
        <w:rPr>
          <w:rFonts w:ascii="Times New Roman" w:hAnsi="Times New Roman" w:cs="Times New Roman"/>
        </w:rPr>
      </w:pPr>
      <w:r>
        <w:rPr>
          <w:rStyle w:val="Vresatsauce"/>
          <w:rFonts w:ascii="Times New Roman" w:hAnsi="Times New Roman" w:cs="Times New Roman"/>
        </w:rPr>
        <w:footnoteRef/>
      </w:r>
      <w:r>
        <w:rPr>
          <w:rFonts w:ascii="Times New Roman" w:hAnsi="Times New Roman" w:cs="Times New Roman"/>
        </w:rPr>
        <w:t xml:space="preserve"> Pretendents/kandidāts, personu apvienības katrs dalībnieks, reģistrēta personu apvienība (personālsabiedrība), personālsabiedrības biedri, persona, kurai izšķiroša ietekme, patiesais labuma guvējs, apakšuzņēmējs (vismaz 10 000 euro vērtībā), persona, uz kuras spējām balstās, “Mātes uzņēmums”, ja pretendents ir komersanta filiāle, kura reģistrēta Latvijā</w:t>
      </w:r>
    </w:p>
  </w:footnote>
  <w:footnote w:id="12">
    <w:p w14:paraId="41845E07" w14:textId="77777777" w:rsidR="002622E9" w:rsidRDefault="002622E9" w:rsidP="002622E9">
      <w:pPr>
        <w:pStyle w:val="Vresteksts"/>
        <w:jc w:val="both"/>
      </w:pPr>
      <w:r>
        <w:rPr>
          <w:rStyle w:val="Vresatsauce"/>
          <w:rFonts w:ascii="Times New Roman" w:hAnsi="Times New Roman" w:cs="Times New Roman"/>
        </w:rPr>
        <w:footnoteRef/>
      </w:r>
      <w:r>
        <w:rPr>
          <w:rFonts w:ascii="Times New Roman" w:hAnsi="Times New Roman" w:cs="Times New Roman"/>
        </w:rPr>
        <w:t xml:space="preserve"> Pretendents/kandidāts, personu apvienības katrs dalībnieks, reģistrēta personu apvienība (personālsabiedrība), personālsabiedrības biedri, persona, kurai izšķiroša ietekme, patiesais labuma guvējs, apakšuzņēmējs (vismaz 10 000 euro vērtībā), persona, uz kuras spējām balstās, “Mātes uzņēmums”, ja pretendents ir komersanta filiāle, kura reģistrēta Latvijā</w:t>
      </w:r>
    </w:p>
  </w:footnote>
  <w:footnote w:id="13">
    <w:p w14:paraId="0E0EC052" w14:textId="77777777" w:rsidR="00A53EEB" w:rsidRPr="006313E2" w:rsidRDefault="00A53EEB" w:rsidP="00A53EEB">
      <w:pPr>
        <w:pStyle w:val="Vresteksts"/>
        <w:jc w:val="both"/>
      </w:pPr>
      <w:r w:rsidRPr="00C44595">
        <w:rPr>
          <w:rStyle w:val="Vresatsauce"/>
          <w:rFonts w:ascii="Times New Roman" w:hAnsi="Times New Roman" w:cs="Times New Roman"/>
        </w:rPr>
        <w:footnoteRef/>
      </w:r>
      <w:r w:rsidRPr="00C44595">
        <w:rPr>
          <w:rFonts w:ascii="Times New Roman" w:hAnsi="Times New Roman" w:cs="Times New Roman"/>
        </w:rPr>
        <w:t xml:space="preserve"> Ja Pretendents nav norādījis, kura piedāvājumā iekļautā i</w:t>
      </w:r>
      <w:r w:rsidRPr="00C44595">
        <w:rPr>
          <w:rFonts w:ascii="Times New Roman" w:hAnsi="Times New Roman" w:cs="Times New Roman"/>
          <w:noProof/>
          <w:color w:val="000000"/>
        </w:rPr>
        <w:t>nformācija pēc Pretendenta domām ir uzskatāma par komercnoslēpumu vai konfidenciālu informāciju, pasūtītājs uzskatīs, ka šāds statuss Pretendenta iesniegtajiem dokumentiem nav piešķirts.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A7CD0"/>
    <w:multiLevelType w:val="hybridMultilevel"/>
    <w:tmpl w:val="BDD896DA"/>
    <w:lvl w:ilvl="0" w:tplc="04260011">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 w15:restartNumberingAfterBreak="0">
    <w:nsid w:val="14E009F7"/>
    <w:multiLevelType w:val="hybridMultilevel"/>
    <w:tmpl w:val="22AC9BB8"/>
    <w:lvl w:ilvl="0" w:tplc="04260001">
      <w:start w:val="1"/>
      <w:numFmt w:val="bullet"/>
      <w:lvlText w:val=""/>
      <w:lvlJc w:val="left"/>
      <w:pPr>
        <w:tabs>
          <w:tab w:val="num" w:pos="1080"/>
        </w:tabs>
        <w:ind w:left="1080" w:hanging="360"/>
      </w:pPr>
      <w:rPr>
        <w:rFonts w:ascii="Symbol" w:hAnsi="Symbol" w:hint="default"/>
      </w:rPr>
    </w:lvl>
    <w:lvl w:ilvl="1" w:tplc="04260003" w:tentative="1">
      <w:start w:val="1"/>
      <w:numFmt w:val="bullet"/>
      <w:lvlText w:val="o"/>
      <w:lvlJc w:val="left"/>
      <w:pPr>
        <w:tabs>
          <w:tab w:val="num" w:pos="1800"/>
        </w:tabs>
        <w:ind w:left="1800" w:hanging="360"/>
      </w:pPr>
      <w:rPr>
        <w:rFonts w:ascii="Courier New" w:hAnsi="Courier New" w:cs="Courier New" w:hint="default"/>
      </w:rPr>
    </w:lvl>
    <w:lvl w:ilvl="2" w:tplc="04260005" w:tentative="1">
      <w:start w:val="1"/>
      <w:numFmt w:val="bullet"/>
      <w:lvlText w:val=""/>
      <w:lvlJc w:val="left"/>
      <w:pPr>
        <w:tabs>
          <w:tab w:val="num" w:pos="2520"/>
        </w:tabs>
        <w:ind w:left="2520" w:hanging="360"/>
      </w:pPr>
      <w:rPr>
        <w:rFonts w:ascii="Wingdings" w:hAnsi="Wingdings" w:hint="default"/>
      </w:rPr>
    </w:lvl>
    <w:lvl w:ilvl="3" w:tplc="04260001" w:tentative="1">
      <w:start w:val="1"/>
      <w:numFmt w:val="bullet"/>
      <w:lvlText w:val=""/>
      <w:lvlJc w:val="left"/>
      <w:pPr>
        <w:tabs>
          <w:tab w:val="num" w:pos="3240"/>
        </w:tabs>
        <w:ind w:left="3240" w:hanging="360"/>
      </w:pPr>
      <w:rPr>
        <w:rFonts w:ascii="Symbol" w:hAnsi="Symbol" w:hint="default"/>
      </w:rPr>
    </w:lvl>
    <w:lvl w:ilvl="4" w:tplc="04260003" w:tentative="1">
      <w:start w:val="1"/>
      <w:numFmt w:val="bullet"/>
      <w:lvlText w:val="o"/>
      <w:lvlJc w:val="left"/>
      <w:pPr>
        <w:tabs>
          <w:tab w:val="num" w:pos="3960"/>
        </w:tabs>
        <w:ind w:left="3960" w:hanging="360"/>
      </w:pPr>
      <w:rPr>
        <w:rFonts w:ascii="Courier New" w:hAnsi="Courier New" w:cs="Courier New" w:hint="default"/>
      </w:rPr>
    </w:lvl>
    <w:lvl w:ilvl="5" w:tplc="04260005" w:tentative="1">
      <w:start w:val="1"/>
      <w:numFmt w:val="bullet"/>
      <w:lvlText w:val=""/>
      <w:lvlJc w:val="left"/>
      <w:pPr>
        <w:tabs>
          <w:tab w:val="num" w:pos="4680"/>
        </w:tabs>
        <w:ind w:left="4680" w:hanging="360"/>
      </w:pPr>
      <w:rPr>
        <w:rFonts w:ascii="Wingdings" w:hAnsi="Wingdings" w:hint="default"/>
      </w:rPr>
    </w:lvl>
    <w:lvl w:ilvl="6" w:tplc="04260001" w:tentative="1">
      <w:start w:val="1"/>
      <w:numFmt w:val="bullet"/>
      <w:lvlText w:val=""/>
      <w:lvlJc w:val="left"/>
      <w:pPr>
        <w:tabs>
          <w:tab w:val="num" w:pos="5400"/>
        </w:tabs>
        <w:ind w:left="5400" w:hanging="360"/>
      </w:pPr>
      <w:rPr>
        <w:rFonts w:ascii="Symbol" w:hAnsi="Symbol" w:hint="default"/>
      </w:rPr>
    </w:lvl>
    <w:lvl w:ilvl="7" w:tplc="04260003" w:tentative="1">
      <w:start w:val="1"/>
      <w:numFmt w:val="bullet"/>
      <w:lvlText w:val="o"/>
      <w:lvlJc w:val="left"/>
      <w:pPr>
        <w:tabs>
          <w:tab w:val="num" w:pos="6120"/>
        </w:tabs>
        <w:ind w:left="6120" w:hanging="360"/>
      </w:pPr>
      <w:rPr>
        <w:rFonts w:ascii="Courier New" w:hAnsi="Courier New" w:cs="Courier New" w:hint="default"/>
      </w:rPr>
    </w:lvl>
    <w:lvl w:ilvl="8" w:tplc="0426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19E87E37"/>
    <w:multiLevelType w:val="multilevel"/>
    <w:tmpl w:val="99EC6E2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46E90B84"/>
    <w:multiLevelType w:val="hybridMultilevel"/>
    <w:tmpl w:val="BCCC96B4"/>
    <w:lvl w:ilvl="0" w:tplc="04260001">
      <w:start w:val="1"/>
      <w:numFmt w:val="bullet"/>
      <w:lvlText w:val=""/>
      <w:lvlJc w:val="left"/>
      <w:pPr>
        <w:ind w:left="1064" w:hanging="360"/>
      </w:pPr>
      <w:rPr>
        <w:rFonts w:ascii="Symbol" w:hAnsi="Symbol" w:hint="default"/>
      </w:rPr>
    </w:lvl>
    <w:lvl w:ilvl="1" w:tplc="04260003" w:tentative="1">
      <w:start w:val="1"/>
      <w:numFmt w:val="bullet"/>
      <w:lvlText w:val="o"/>
      <w:lvlJc w:val="left"/>
      <w:pPr>
        <w:ind w:left="1784" w:hanging="360"/>
      </w:pPr>
      <w:rPr>
        <w:rFonts w:ascii="Courier New" w:hAnsi="Courier New" w:cs="Courier New" w:hint="default"/>
      </w:rPr>
    </w:lvl>
    <w:lvl w:ilvl="2" w:tplc="04260005" w:tentative="1">
      <w:start w:val="1"/>
      <w:numFmt w:val="bullet"/>
      <w:lvlText w:val=""/>
      <w:lvlJc w:val="left"/>
      <w:pPr>
        <w:ind w:left="2504" w:hanging="360"/>
      </w:pPr>
      <w:rPr>
        <w:rFonts w:ascii="Wingdings" w:hAnsi="Wingdings" w:hint="default"/>
      </w:rPr>
    </w:lvl>
    <w:lvl w:ilvl="3" w:tplc="04260001" w:tentative="1">
      <w:start w:val="1"/>
      <w:numFmt w:val="bullet"/>
      <w:lvlText w:val=""/>
      <w:lvlJc w:val="left"/>
      <w:pPr>
        <w:ind w:left="3224" w:hanging="360"/>
      </w:pPr>
      <w:rPr>
        <w:rFonts w:ascii="Symbol" w:hAnsi="Symbol" w:hint="default"/>
      </w:rPr>
    </w:lvl>
    <w:lvl w:ilvl="4" w:tplc="04260003" w:tentative="1">
      <w:start w:val="1"/>
      <w:numFmt w:val="bullet"/>
      <w:lvlText w:val="o"/>
      <w:lvlJc w:val="left"/>
      <w:pPr>
        <w:ind w:left="3944" w:hanging="360"/>
      </w:pPr>
      <w:rPr>
        <w:rFonts w:ascii="Courier New" w:hAnsi="Courier New" w:cs="Courier New" w:hint="default"/>
      </w:rPr>
    </w:lvl>
    <w:lvl w:ilvl="5" w:tplc="04260005" w:tentative="1">
      <w:start w:val="1"/>
      <w:numFmt w:val="bullet"/>
      <w:lvlText w:val=""/>
      <w:lvlJc w:val="left"/>
      <w:pPr>
        <w:ind w:left="4664" w:hanging="360"/>
      </w:pPr>
      <w:rPr>
        <w:rFonts w:ascii="Wingdings" w:hAnsi="Wingdings" w:hint="default"/>
      </w:rPr>
    </w:lvl>
    <w:lvl w:ilvl="6" w:tplc="04260001" w:tentative="1">
      <w:start w:val="1"/>
      <w:numFmt w:val="bullet"/>
      <w:lvlText w:val=""/>
      <w:lvlJc w:val="left"/>
      <w:pPr>
        <w:ind w:left="5384" w:hanging="360"/>
      </w:pPr>
      <w:rPr>
        <w:rFonts w:ascii="Symbol" w:hAnsi="Symbol" w:hint="default"/>
      </w:rPr>
    </w:lvl>
    <w:lvl w:ilvl="7" w:tplc="04260003" w:tentative="1">
      <w:start w:val="1"/>
      <w:numFmt w:val="bullet"/>
      <w:lvlText w:val="o"/>
      <w:lvlJc w:val="left"/>
      <w:pPr>
        <w:ind w:left="6104" w:hanging="360"/>
      </w:pPr>
      <w:rPr>
        <w:rFonts w:ascii="Courier New" w:hAnsi="Courier New" w:cs="Courier New" w:hint="default"/>
      </w:rPr>
    </w:lvl>
    <w:lvl w:ilvl="8" w:tplc="04260005" w:tentative="1">
      <w:start w:val="1"/>
      <w:numFmt w:val="bullet"/>
      <w:lvlText w:val=""/>
      <w:lvlJc w:val="left"/>
      <w:pPr>
        <w:ind w:left="6824" w:hanging="360"/>
      </w:pPr>
      <w:rPr>
        <w:rFonts w:ascii="Wingdings" w:hAnsi="Wingdings" w:hint="default"/>
      </w:rPr>
    </w:lvl>
  </w:abstractNum>
  <w:abstractNum w:abstractNumId="4" w15:restartNumberingAfterBreak="0">
    <w:nsid w:val="5EE8344D"/>
    <w:multiLevelType w:val="singleLevel"/>
    <w:tmpl w:val="F162ECB6"/>
    <w:lvl w:ilvl="0">
      <w:start w:val="14"/>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794231B1"/>
    <w:multiLevelType w:val="hybridMultilevel"/>
    <w:tmpl w:val="4AB67714"/>
    <w:lvl w:ilvl="0" w:tplc="AF7248CC">
      <w:start w:val="1"/>
      <w:numFmt w:val="bullet"/>
      <w:lvlText w:val="-"/>
      <w:lvlJc w:val="left"/>
      <w:pPr>
        <w:ind w:left="720" w:hanging="360"/>
      </w:pPr>
      <w:rPr>
        <w:rFonts w:ascii="Times New Roman" w:eastAsia="Calibr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num w:numId="1" w16cid:durableId="187918100">
    <w:abstractNumId w:val="4"/>
  </w:num>
  <w:num w:numId="2" w16cid:durableId="2089424251">
    <w:abstractNumId w:val="1"/>
  </w:num>
  <w:num w:numId="3" w16cid:durableId="752236964">
    <w:abstractNumId w:val="3"/>
  </w:num>
  <w:num w:numId="4" w16cid:durableId="1810632075">
    <w:abstractNumId w:val="0"/>
  </w:num>
  <w:num w:numId="5" w16cid:durableId="1454712100">
    <w:abstractNumId w:val="2"/>
  </w:num>
  <w:num w:numId="6" w16cid:durableId="962268676">
    <w:abstractNumId w:val="2"/>
  </w:num>
  <w:num w:numId="7" w16cid:durableId="209751234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2B28"/>
    <w:rsid w:val="00055698"/>
    <w:rsid w:val="0008434F"/>
    <w:rsid w:val="00094246"/>
    <w:rsid w:val="000A4743"/>
    <w:rsid w:val="000E4136"/>
    <w:rsid w:val="00121253"/>
    <w:rsid w:val="001541C9"/>
    <w:rsid w:val="00165CC3"/>
    <w:rsid w:val="001974A7"/>
    <w:rsid w:val="001E14EC"/>
    <w:rsid w:val="00203749"/>
    <w:rsid w:val="0025236F"/>
    <w:rsid w:val="00257DEA"/>
    <w:rsid w:val="002622E9"/>
    <w:rsid w:val="002647AB"/>
    <w:rsid w:val="0027682C"/>
    <w:rsid w:val="00284B0B"/>
    <w:rsid w:val="00344D64"/>
    <w:rsid w:val="003A0DE0"/>
    <w:rsid w:val="003C672A"/>
    <w:rsid w:val="00413693"/>
    <w:rsid w:val="00424A49"/>
    <w:rsid w:val="004613CD"/>
    <w:rsid w:val="00490267"/>
    <w:rsid w:val="0049481B"/>
    <w:rsid w:val="004B44BD"/>
    <w:rsid w:val="004F76B0"/>
    <w:rsid w:val="00527B77"/>
    <w:rsid w:val="005436F3"/>
    <w:rsid w:val="00572458"/>
    <w:rsid w:val="005935D6"/>
    <w:rsid w:val="005953B1"/>
    <w:rsid w:val="005A276F"/>
    <w:rsid w:val="005A3E91"/>
    <w:rsid w:val="005C602B"/>
    <w:rsid w:val="00620FEB"/>
    <w:rsid w:val="00626B86"/>
    <w:rsid w:val="0064277F"/>
    <w:rsid w:val="006549F3"/>
    <w:rsid w:val="00677243"/>
    <w:rsid w:val="006868C7"/>
    <w:rsid w:val="00686F96"/>
    <w:rsid w:val="00706443"/>
    <w:rsid w:val="00736F0C"/>
    <w:rsid w:val="00754B62"/>
    <w:rsid w:val="007A0E00"/>
    <w:rsid w:val="007A523C"/>
    <w:rsid w:val="007C0CE9"/>
    <w:rsid w:val="007C307B"/>
    <w:rsid w:val="007D55AE"/>
    <w:rsid w:val="00802AAC"/>
    <w:rsid w:val="0082580C"/>
    <w:rsid w:val="008C24A8"/>
    <w:rsid w:val="00926438"/>
    <w:rsid w:val="00932D8B"/>
    <w:rsid w:val="009431A8"/>
    <w:rsid w:val="009917D0"/>
    <w:rsid w:val="0099632A"/>
    <w:rsid w:val="009B07C1"/>
    <w:rsid w:val="009B6FB6"/>
    <w:rsid w:val="00A0023E"/>
    <w:rsid w:val="00A53EEB"/>
    <w:rsid w:val="00A54711"/>
    <w:rsid w:val="00A557DD"/>
    <w:rsid w:val="00A83D92"/>
    <w:rsid w:val="00AF3B9E"/>
    <w:rsid w:val="00B42B28"/>
    <w:rsid w:val="00B7167A"/>
    <w:rsid w:val="00BE710F"/>
    <w:rsid w:val="00BF3241"/>
    <w:rsid w:val="00C301D3"/>
    <w:rsid w:val="00C35EC4"/>
    <w:rsid w:val="00C437F1"/>
    <w:rsid w:val="00C85F8E"/>
    <w:rsid w:val="00CE4314"/>
    <w:rsid w:val="00D1277F"/>
    <w:rsid w:val="00D31307"/>
    <w:rsid w:val="00D32C96"/>
    <w:rsid w:val="00D54BBF"/>
    <w:rsid w:val="00D84742"/>
    <w:rsid w:val="00D9537A"/>
    <w:rsid w:val="00DB2BE2"/>
    <w:rsid w:val="00E05DFA"/>
    <w:rsid w:val="00E1286A"/>
    <w:rsid w:val="00EF2845"/>
    <w:rsid w:val="00EF32DE"/>
    <w:rsid w:val="00F10FA7"/>
    <w:rsid w:val="00F21324"/>
    <w:rsid w:val="00F37D74"/>
    <w:rsid w:val="00F47806"/>
    <w:rsid w:val="00F5761D"/>
    <w:rsid w:val="00F85089"/>
    <w:rsid w:val="00FC702A"/>
    <w:rsid w:val="00FE14B4"/>
    <w:rsid w:val="00FE3F9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39942"/>
  <w15:chartTrackingRefBased/>
  <w15:docId w15:val="{FAA9B41D-3763-4F11-9CFF-0724CF3DA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3A0DE0"/>
    <w:pPr>
      <w:ind w:left="720"/>
      <w:contextualSpacing/>
    </w:p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
    <w:basedOn w:val="Parasts"/>
    <w:link w:val="VrestekstsRakstz"/>
    <w:uiPriority w:val="99"/>
    <w:semiHidden/>
    <w:unhideWhenUsed/>
    <w:rsid w:val="00A53EEB"/>
    <w:pPr>
      <w:spacing w:after="0" w:line="240" w:lineRule="auto"/>
    </w:pPr>
    <w:rPr>
      <w:sz w:val="20"/>
      <w:szCs w:val="20"/>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
    <w:basedOn w:val="Noklusjumarindkopasfonts"/>
    <w:link w:val="Vresteksts"/>
    <w:uiPriority w:val="99"/>
    <w:semiHidden/>
    <w:rsid w:val="00A53EEB"/>
    <w:rPr>
      <w:sz w:val="20"/>
      <w:szCs w:val="20"/>
    </w:rPr>
  </w:style>
  <w:style w:type="table" w:customStyle="1" w:styleId="TableGrid1">
    <w:name w:val="Table Grid1"/>
    <w:basedOn w:val="Parastatabula"/>
    <w:next w:val="Reatabula"/>
    <w:uiPriority w:val="59"/>
    <w:rsid w:val="00A53E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unhideWhenUsed/>
    <w:rsid w:val="00A53EEB"/>
    <w:rPr>
      <w:vertAlign w:val="superscript"/>
    </w:rPr>
  </w:style>
  <w:style w:type="table" w:styleId="Reatabula">
    <w:name w:val="Table Grid"/>
    <w:basedOn w:val="Parastatabula"/>
    <w:uiPriority w:val="59"/>
    <w:rsid w:val="00A53E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unhideWhenUsed/>
    <w:rsid w:val="00A0023E"/>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A0023E"/>
    <w:rPr>
      <w:rFonts w:ascii="Segoe UI" w:hAnsi="Segoe UI" w:cs="Segoe UI"/>
      <w:sz w:val="18"/>
      <w:szCs w:val="18"/>
    </w:rPr>
  </w:style>
  <w:style w:type="paragraph" w:styleId="Prskatjums">
    <w:name w:val="Revision"/>
    <w:hidden/>
    <w:uiPriority w:val="99"/>
    <w:semiHidden/>
    <w:rsid w:val="00802AAC"/>
    <w:pPr>
      <w:spacing w:after="0" w:line="240" w:lineRule="auto"/>
    </w:pPr>
  </w:style>
  <w:style w:type="character" w:styleId="Komentraatsauce">
    <w:name w:val="annotation reference"/>
    <w:basedOn w:val="Noklusjumarindkopasfonts"/>
    <w:uiPriority w:val="99"/>
    <w:semiHidden/>
    <w:unhideWhenUsed/>
    <w:rsid w:val="00802AAC"/>
    <w:rPr>
      <w:sz w:val="16"/>
      <w:szCs w:val="16"/>
    </w:rPr>
  </w:style>
  <w:style w:type="paragraph" w:styleId="Komentrateksts">
    <w:name w:val="annotation text"/>
    <w:basedOn w:val="Parasts"/>
    <w:link w:val="KomentratekstsRakstz"/>
    <w:uiPriority w:val="99"/>
    <w:semiHidden/>
    <w:unhideWhenUsed/>
    <w:rsid w:val="00802AAC"/>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802AAC"/>
    <w:rPr>
      <w:sz w:val="20"/>
      <w:szCs w:val="20"/>
    </w:rPr>
  </w:style>
  <w:style w:type="paragraph" w:styleId="Komentratma">
    <w:name w:val="annotation subject"/>
    <w:basedOn w:val="Komentrateksts"/>
    <w:next w:val="Komentrateksts"/>
    <w:link w:val="KomentratmaRakstz"/>
    <w:uiPriority w:val="99"/>
    <w:semiHidden/>
    <w:unhideWhenUsed/>
    <w:rsid w:val="00802AAC"/>
    <w:rPr>
      <w:b/>
      <w:bCs/>
    </w:rPr>
  </w:style>
  <w:style w:type="character" w:customStyle="1" w:styleId="KomentratmaRakstz">
    <w:name w:val="Komentāra tēma Rakstz."/>
    <w:basedOn w:val="KomentratekstsRakstz"/>
    <w:link w:val="Komentratma"/>
    <w:uiPriority w:val="99"/>
    <w:semiHidden/>
    <w:rsid w:val="00802AAC"/>
    <w:rPr>
      <w:b/>
      <w:bCs/>
      <w:sz w:val="20"/>
      <w:szCs w:val="20"/>
    </w:rPr>
  </w:style>
  <w:style w:type="paragraph" w:customStyle="1" w:styleId="naisf">
    <w:name w:val="naisf"/>
    <w:basedOn w:val="Parasts"/>
    <w:rsid w:val="00E1286A"/>
    <w:pPr>
      <w:spacing w:before="62" w:after="62" w:line="240" w:lineRule="auto"/>
      <w:ind w:firstLine="310"/>
      <w:jc w:val="both"/>
    </w:pPr>
    <w:rPr>
      <w:rFonts w:ascii="Times New Roman" w:eastAsia="Arial Unicode MS" w:hAnsi="Times New Roman" w:cs="Times New Roman"/>
      <w:sz w:val="24"/>
      <w:szCs w:val="24"/>
      <w:lang w:val="en-GB"/>
    </w:rPr>
  </w:style>
  <w:style w:type="paragraph" w:styleId="Galvene">
    <w:name w:val="header"/>
    <w:basedOn w:val="Parasts"/>
    <w:link w:val="GalveneRakstz"/>
    <w:uiPriority w:val="99"/>
    <w:unhideWhenUsed/>
    <w:rsid w:val="00E1286A"/>
    <w:pPr>
      <w:tabs>
        <w:tab w:val="center" w:pos="4153"/>
        <w:tab w:val="right" w:pos="8306"/>
      </w:tabs>
      <w:spacing w:after="0" w:line="240" w:lineRule="auto"/>
    </w:pPr>
    <w:rPr>
      <w:rFonts w:ascii="Times New Roman" w:eastAsia="Times New Roman" w:hAnsi="Times New Roman" w:cs="Times New Roman"/>
      <w:sz w:val="28"/>
      <w:szCs w:val="28"/>
      <w:lang w:eastAsia="lv-LV"/>
    </w:rPr>
  </w:style>
  <w:style w:type="character" w:customStyle="1" w:styleId="GalveneRakstz">
    <w:name w:val="Galvene Rakstz."/>
    <w:basedOn w:val="Noklusjumarindkopasfonts"/>
    <w:link w:val="Galvene"/>
    <w:uiPriority w:val="99"/>
    <w:rsid w:val="00E1286A"/>
    <w:rPr>
      <w:rFonts w:ascii="Times New Roman" w:eastAsia="Times New Roman" w:hAnsi="Times New Roman" w:cs="Times New Roman"/>
      <w:sz w:val="28"/>
      <w:szCs w:val="28"/>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133299">
      <w:bodyDiv w:val="1"/>
      <w:marLeft w:val="0"/>
      <w:marRight w:val="0"/>
      <w:marTop w:val="0"/>
      <w:marBottom w:val="0"/>
      <w:divBdr>
        <w:top w:val="none" w:sz="0" w:space="0" w:color="auto"/>
        <w:left w:val="none" w:sz="0" w:space="0" w:color="auto"/>
        <w:bottom w:val="none" w:sz="0" w:space="0" w:color="auto"/>
        <w:right w:val="none" w:sz="0" w:space="0" w:color="auto"/>
      </w:divBdr>
    </w:div>
    <w:div w:id="853687393">
      <w:bodyDiv w:val="1"/>
      <w:marLeft w:val="0"/>
      <w:marRight w:val="0"/>
      <w:marTop w:val="0"/>
      <w:marBottom w:val="0"/>
      <w:divBdr>
        <w:top w:val="none" w:sz="0" w:space="0" w:color="auto"/>
        <w:left w:val="none" w:sz="0" w:space="0" w:color="auto"/>
        <w:bottom w:val="none" w:sz="0" w:space="0" w:color="auto"/>
        <w:right w:val="none" w:sz="0" w:space="0" w:color="auto"/>
      </w:divBdr>
    </w:div>
    <w:div w:id="1369792475">
      <w:bodyDiv w:val="1"/>
      <w:marLeft w:val="0"/>
      <w:marRight w:val="0"/>
      <w:marTop w:val="0"/>
      <w:marBottom w:val="0"/>
      <w:divBdr>
        <w:top w:val="none" w:sz="0" w:space="0" w:color="auto"/>
        <w:left w:val="none" w:sz="0" w:space="0" w:color="auto"/>
        <w:bottom w:val="none" w:sz="0" w:space="0" w:color="auto"/>
        <w:right w:val="none" w:sz="0" w:space="0" w:color="auto"/>
      </w:divBdr>
    </w:div>
    <w:div w:id="1570965940">
      <w:bodyDiv w:val="1"/>
      <w:marLeft w:val="0"/>
      <w:marRight w:val="0"/>
      <w:marTop w:val="0"/>
      <w:marBottom w:val="0"/>
      <w:divBdr>
        <w:top w:val="none" w:sz="0" w:space="0" w:color="auto"/>
        <w:left w:val="none" w:sz="0" w:space="0" w:color="auto"/>
        <w:bottom w:val="none" w:sz="0" w:space="0" w:color="auto"/>
        <w:right w:val="none" w:sz="0" w:space="0" w:color="auto"/>
      </w:divBdr>
    </w:div>
    <w:div w:id="1608929941">
      <w:bodyDiv w:val="1"/>
      <w:marLeft w:val="0"/>
      <w:marRight w:val="0"/>
      <w:marTop w:val="0"/>
      <w:marBottom w:val="0"/>
      <w:divBdr>
        <w:top w:val="none" w:sz="0" w:space="0" w:color="auto"/>
        <w:left w:val="none" w:sz="0" w:space="0" w:color="auto"/>
        <w:bottom w:val="none" w:sz="0" w:space="0" w:color="auto"/>
        <w:right w:val="none" w:sz="0" w:space="0" w:color="auto"/>
      </w:divBdr>
    </w:div>
    <w:div w:id="1664236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25C447-A82B-4DC1-9BE2-4C0E68B8B0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Pages>
  <Words>5080</Words>
  <Characters>2896</Characters>
  <Application>Microsoft Office Word</Application>
  <DocSecurity>0</DocSecurity>
  <Lines>24</Lines>
  <Paragraphs>15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7961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Ilva Prātiņa</dc:creator>
  <cp:keywords/>
  <dc:description/>
  <cp:lastModifiedBy>Jānis Stepiņš</cp:lastModifiedBy>
  <cp:revision>8</cp:revision>
  <dcterms:created xsi:type="dcterms:W3CDTF">2026-04-21T06:31:00Z</dcterms:created>
  <dcterms:modified xsi:type="dcterms:W3CDTF">2026-07-13T06:14:00Z</dcterms:modified>
</cp:coreProperties>
</file>