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A65" w:rsidRPr="00D47A65" w:rsidRDefault="00D47A65" w:rsidP="00D47A65">
      <w:pPr>
        <w:suppressAutoHyphens/>
        <w:spacing w:after="0" w:line="240" w:lineRule="auto"/>
        <w:jc w:val="right"/>
        <w:rPr>
          <w:rFonts w:ascii="Times New Roman" w:eastAsia="Times New Roman" w:hAnsi="Times New Roman" w:cs="Times New Roman"/>
          <w:b/>
          <w:lang w:eastAsia="ar-SA"/>
        </w:rPr>
      </w:pPr>
      <w:r w:rsidRPr="00D47A65">
        <w:rPr>
          <w:rFonts w:ascii="Times New Roman" w:eastAsia="Times New Roman" w:hAnsi="Times New Roman" w:cs="Times New Roman"/>
          <w:b/>
          <w:lang w:eastAsia="ar-SA"/>
        </w:rPr>
        <w:t>Pielikums</w:t>
      </w:r>
      <w:r w:rsidR="002260F0">
        <w:rPr>
          <w:rFonts w:ascii="Times New Roman" w:eastAsia="Times New Roman" w:hAnsi="Times New Roman" w:cs="Times New Roman"/>
          <w:b/>
          <w:lang w:eastAsia="ar-SA"/>
        </w:rPr>
        <w:t xml:space="preserve"> Nr.7</w:t>
      </w:r>
    </w:p>
    <w:p w:rsidR="00D47A65" w:rsidRPr="00D47A65" w:rsidRDefault="00D47A65" w:rsidP="00D47A65">
      <w:pPr>
        <w:suppressAutoHyphens/>
        <w:spacing w:after="0" w:line="240" w:lineRule="auto"/>
        <w:jc w:val="right"/>
        <w:rPr>
          <w:rFonts w:ascii="Times New Roman" w:eastAsia="Times New Roman" w:hAnsi="Times New Roman" w:cs="Times New Roman"/>
          <w:lang w:eastAsia="ar-SA"/>
        </w:rPr>
      </w:pPr>
      <w:r w:rsidRPr="00D47A65">
        <w:rPr>
          <w:rFonts w:ascii="Times New Roman" w:eastAsia="Times New Roman" w:hAnsi="Times New Roman" w:cs="Times New Roman"/>
          <w:lang w:eastAsia="ar-SA"/>
        </w:rPr>
        <w:t xml:space="preserve">iepirkuma ar id. Nr. </w:t>
      </w:r>
      <w:r w:rsidR="00DD42F4">
        <w:rPr>
          <w:rFonts w:ascii="Times New Roman" w:eastAsia="Times New Roman" w:hAnsi="Times New Roman" w:cs="Times New Roman"/>
          <w:bCs/>
          <w:iCs/>
          <w:lang w:eastAsia="ar-SA"/>
        </w:rPr>
        <w:t>RTK 202</w:t>
      </w:r>
      <w:r w:rsidR="008D6C35">
        <w:rPr>
          <w:rFonts w:ascii="Times New Roman" w:eastAsia="Times New Roman" w:hAnsi="Times New Roman" w:cs="Times New Roman"/>
          <w:bCs/>
          <w:iCs/>
          <w:lang w:eastAsia="ar-SA"/>
        </w:rPr>
        <w:t>6</w:t>
      </w:r>
      <w:r w:rsidR="00DD42F4">
        <w:rPr>
          <w:rFonts w:ascii="Times New Roman" w:eastAsia="Times New Roman" w:hAnsi="Times New Roman" w:cs="Times New Roman"/>
          <w:bCs/>
          <w:iCs/>
          <w:lang w:eastAsia="ar-SA"/>
        </w:rPr>
        <w:t>/</w:t>
      </w:r>
      <w:r w:rsidR="009B02B0">
        <w:rPr>
          <w:rFonts w:ascii="Times New Roman" w:eastAsia="Times New Roman" w:hAnsi="Times New Roman" w:cs="Times New Roman"/>
          <w:bCs/>
          <w:iCs/>
          <w:lang w:eastAsia="ar-SA"/>
        </w:rPr>
        <w:t>13</w:t>
      </w:r>
      <w:bookmarkStart w:id="0" w:name="_GoBack"/>
      <w:bookmarkEnd w:id="0"/>
      <w:r w:rsidR="00E62D41" w:rsidRPr="00E62D41">
        <w:rPr>
          <w:rFonts w:ascii="Times New Roman" w:eastAsia="Times New Roman" w:hAnsi="Times New Roman" w:cs="Times New Roman"/>
          <w:bCs/>
          <w:iCs/>
          <w:lang w:eastAsia="ar-SA"/>
        </w:rPr>
        <w:t xml:space="preserve"> </w:t>
      </w:r>
      <w:r w:rsidRPr="00D47A65">
        <w:rPr>
          <w:rFonts w:ascii="Times New Roman" w:eastAsia="Times New Roman" w:hAnsi="Times New Roman" w:cs="Times New Roman"/>
          <w:lang w:eastAsia="ar-SA"/>
        </w:rPr>
        <w:t>nolikumam</w:t>
      </w:r>
    </w:p>
    <w:p w:rsidR="009A1FD0" w:rsidRPr="00FC118C" w:rsidRDefault="009A1FD0" w:rsidP="009C4182">
      <w:pPr>
        <w:spacing w:after="0" w:line="240" w:lineRule="auto"/>
        <w:ind w:left="360"/>
        <w:jc w:val="center"/>
        <w:outlineLvl w:val="0"/>
        <w:rPr>
          <w:rFonts w:ascii="Times New Roman" w:eastAsia="Calibri" w:hAnsi="Times New Roman" w:cs="Times New Roman"/>
          <w:b/>
          <w:bCs/>
          <w:sz w:val="24"/>
          <w:szCs w:val="24"/>
          <w:lang w:eastAsia="ar-SA"/>
        </w:rPr>
      </w:pPr>
    </w:p>
    <w:p w:rsidR="009A1FD0" w:rsidRPr="00D47A65" w:rsidRDefault="009A1FD0" w:rsidP="009C4182">
      <w:pPr>
        <w:suppressAutoHyphens/>
        <w:spacing w:before="6" w:after="0"/>
        <w:ind w:left="288"/>
        <w:jc w:val="center"/>
        <w:rPr>
          <w:rFonts w:ascii="Times New Roman" w:eastAsia="Calibri" w:hAnsi="Times New Roman" w:cs="Times New Roman"/>
          <w:b/>
          <w:bCs/>
          <w:lang w:eastAsia="ar-SA"/>
        </w:rPr>
      </w:pPr>
      <w:r w:rsidRPr="00D47A65">
        <w:rPr>
          <w:rFonts w:ascii="Times New Roman" w:eastAsia="Calibri" w:hAnsi="Times New Roman" w:cs="Times New Roman"/>
          <w:b/>
          <w:bCs/>
          <w:lang w:eastAsia="ar-SA"/>
        </w:rPr>
        <w:t>APAKŠUZŅĒMĒJU SARAKSTS (Citām personām nododamo darbu saraksts)</w:t>
      </w:r>
    </w:p>
    <w:p w:rsidR="00D47A65" w:rsidRPr="00D47A65" w:rsidRDefault="00D47A65" w:rsidP="009C4182">
      <w:pPr>
        <w:spacing w:after="0" w:line="240" w:lineRule="auto"/>
        <w:ind w:firstLine="720"/>
        <w:jc w:val="center"/>
        <w:rPr>
          <w:rFonts w:ascii="Times New Roman" w:eastAsia="Times New Roman" w:hAnsi="Times New Roman"/>
          <w:color w:val="000000" w:themeColor="text1"/>
          <w:lang w:eastAsia="lv-LV"/>
        </w:rPr>
      </w:pPr>
    </w:p>
    <w:p w:rsidR="00B46E83" w:rsidRPr="00D47A65" w:rsidRDefault="00F47342" w:rsidP="009C4182">
      <w:pPr>
        <w:spacing w:after="0" w:line="240" w:lineRule="auto"/>
        <w:ind w:firstLine="720"/>
        <w:jc w:val="center"/>
        <w:rPr>
          <w:rFonts w:ascii="Times New Roman" w:hAnsi="Times New Roman" w:cs="Times New Roman"/>
          <w:b/>
        </w:rPr>
      </w:pPr>
      <w:r>
        <w:rPr>
          <w:rFonts w:ascii="Times New Roman" w:hAnsi="Times New Roman" w:cs="Times New Roman"/>
          <w:b/>
        </w:rPr>
        <w:t>iepirkumam</w:t>
      </w:r>
      <w:r w:rsidR="00D47A65" w:rsidRPr="00D47A65">
        <w:rPr>
          <w:rFonts w:ascii="Times New Roman" w:hAnsi="Times New Roman" w:cs="Times New Roman"/>
          <w:b/>
        </w:rPr>
        <w:t xml:space="preserve"> </w:t>
      </w:r>
      <w:r w:rsidR="00B46E83" w:rsidRPr="00D47A65">
        <w:rPr>
          <w:rFonts w:ascii="Times New Roman" w:hAnsi="Times New Roman" w:cs="Times New Roman"/>
          <w:b/>
        </w:rPr>
        <w:t>“</w:t>
      </w:r>
      <w:r w:rsidR="008D6C35" w:rsidRPr="008D6C35">
        <w:rPr>
          <w:rFonts w:ascii="Times New Roman" w:eastAsia="Times New Roman" w:hAnsi="Times New Roman" w:cs="Times New Roman"/>
          <w:b/>
          <w:lang w:eastAsia="ar-SA"/>
        </w:rPr>
        <w:t>Elektroauto un tā specializēto instrumentu iegāde</w:t>
      </w:r>
      <w:r w:rsidR="00B46E83" w:rsidRPr="00D47A65">
        <w:rPr>
          <w:rFonts w:ascii="Times New Roman" w:hAnsi="Times New Roman" w:cs="Times New Roman"/>
          <w:b/>
        </w:rPr>
        <w:t>”</w:t>
      </w:r>
    </w:p>
    <w:p w:rsidR="00B46E83" w:rsidRPr="00D47A65" w:rsidRDefault="00D47A65" w:rsidP="00B46E83">
      <w:pPr>
        <w:spacing w:after="0" w:line="240" w:lineRule="auto"/>
        <w:ind w:firstLine="720"/>
        <w:jc w:val="center"/>
        <w:rPr>
          <w:rFonts w:ascii="Times New Roman" w:eastAsia="Times New Roman" w:hAnsi="Times New Roman"/>
          <w:color w:val="000000" w:themeColor="text1"/>
          <w:lang w:eastAsia="lv-LV"/>
        </w:rPr>
      </w:pPr>
      <w:r w:rsidRPr="00D47A65">
        <w:rPr>
          <w:rFonts w:ascii="Times New Roman" w:eastAsia="Times New Roman" w:hAnsi="Times New Roman" w:cs="Times New Roman"/>
          <w:color w:val="000000" w:themeColor="text1"/>
          <w:lang w:eastAsia="lv-LV"/>
        </w:rPr>
        <w:t xml:space="preserve">(iepirkuma identifikācijas Nr. </w:t>
      </w:r>
      <w:r w:rsidR="00DD42F4">
        <w:rPr>
          <w:rFonts w:ascii="Times New Roman" w:eastAsia="Times New Roman" w:hAnsi="Times New Roman" w:cs="Times New Roman"/>
          <w:color w:val="000000" w:themeColor="text1"/>
          <w:lang w:eastAsia="lv-LV"/>
        </w:rPr>
        <w:t>RTK 202</w:t>
      </w:r>
      <w:r w:rsidR="008D6C35">
        <w:rPr>
          <w:rFonts w:ascii="Times New Roman" w:eastAsia="Times New Roman" w:hAnsi="Times New Roman" w:cs="Times New Roman"/>
          <w:color w:val="000000" w:themeColor="text1"/>
          <w:lang w:eastAsia="lv-LV"/>
        </w:rPr>
        <w:t>6/</w:t>
      </w:r>
      <w:r w:rsidR="009B02B0">
        <w:rPr>
          <w:rFonts w:ascii="Times New Roman" w:eastAsia="Times New Roman" w:hAnsi="Times New Roman" w:cs="Times New Roman"/>
          <w:color w:val="000000" w:themeColor="text1"/>
          <w:lang w:eastAsia="lv-LV"/>
        </w:rPr>
        <w:t>13</w:t>
      </w:r>
      <w:r w:rsidRPr="00D47A65">
        <w:rPr>
          <w:rFonts w:ascii="Times New Roman" w:eastAsia="Times New Roman" w:hAnsi="Times New Roman" w:cs="Times New Roman"/>
          <w:color w:val="000000" w:themeColor="text1"/>
          <w:lang w:eastAsia="lv-LV"/>
        </w:rPr>
        <w:t>)</w:t>
      </w:r>
    </w:p>
    <w:p w:rsidR="009A1FD0" w:rsidRPr="00D47A65" w:rsidRDefault="009A1FD0" w:rsidP="009A1FD0">
      <w:pPr>
        <w:spacing w:after="0" w:line="240" w:lineRule="auto"/>
        <w:jc w:val="center"/>
        <w:rPr>
          <w:rFonts w:ascii="Times New Roman" w:eastAsia="Calibri" w:hAnsi="Times New Roman" w:cs="Times New Roman"/>
          <w:lang w:eastAsia="ar-SA"/>
        </w:rPr>
      </w:pPr>
    </w:p>
    <w:p w:rsidR="008D6C35" w:rsidRPr="008D6C35" w:rsidRDefault="008D6C35" w:rsidP="008D6C35">
      <w:pPr>
        <w:spacing w:after="0" w:line="240" w:lineRule="auto"/>
        <w:jc w:val="both"/>
        <w:rPr>
          <w:rFonts w:ascii="Times New Roman" w:eastAsia="Calibri" w:hAnsi="Times New Roman" w:cs="Times New Roman"/>
          <w:i/>
          <w:lang w:eastAsia="ar-SA"/>
        </w:rPr>
      </w:pPr>
      <w:r w:rsidRPr="008D6C35">
        <w:rPr>
          <w:rFonts w:ascii="Times New Roman" w:eastAsia="Calibri" w:hAnsi="Times New Roman" w:cs="Times New Roman"/>
          <w:b/>
          <w:bCs/>
          <w:i/>
          <w:lang w:eastAsia="ar-SA"/>
        </w:rPr>
        <w:t>Aizpilda, ja pretendents līguma izpildē plāno piesaistīt apakšuzņēmējus, kuru veicamā līguma izpildes daļa ir vismaz 10000 euro, vai paredz balstīties uz citu personu tehniskajām un profesionālajām iespējām:</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4139"/>
        <w:gridCol w:w="2240"/>
        <w:gridCol w:w="3118"/>
        <w:gridCol w:w="4111"/>
      </w:tblGrid>
      <w:tr w:rsidR="008D6C35" w:rsidRPr="008D6C35" w:rsidTr="005D5364">
        <w:trPr>
          <w:cantSplit/>
          <w:trHeight w:val="1412"/>
        </w:trPr>
        <w:tc>
          <w:tcPr>
            <w:tcW w:w="426" w:type="dxa"/>
            <w:textDirection w:val="btLr"/>
            <w:vAlign w:val="center"/>
          </w:tcPr>
          <w:p w:rsidR="008D6C35" w:rsidRPr="008D6C35" w:rsidRDefault="008D6C35" w:rsidP="008D6C35">
            <w:pPr>
              <w:autoSpaceDE w:val="0"/>
              <w:autoSpaceDN w:val="0"/>
              <w:adjustRightInd w:val="0"/>
              <w:spacing w:after="0"/>
              <w:ind w:left="-128" w:right="113"/>
              <w:jc w:val="center"/>
              <w:rPr>
                <w:rFonts w:ascii="Times New Roman" w:eastAsia="Calibri" w:hAnsi="Times New Roman" w:cs="Times New Roman"/>
                <w:bCs/>
              </w:rPr>
            </w:pPr>
            <w:r w:rsidRPr="008D6C35">
              <w:rPr>
                <w:rFonts w:ascii="Times New Roman" w:eastAsia="Calibri" w:hAnsi="Times New Roman" w:cs="Times New Roman"/>
                <w:bCs/>
              </w:rPr>
              <w:t>Nr. p. k.</w:t>
            </w:r>
          </w:p>
        </w:tc>
        <w:tc>
          <w:tcPr>
            <w:tcW w:w="4139" w:type="dxa"/>
            <w:vAlign w:val="center"/>
          </w:tcPr>
          <w:p w:rsidR="008D6C35" w:rsidRPr="008D6C35" w:rsidRDefault="008D6C35" w:rsidP="008D6C35">
            <w:pPr>
              <w:autoSpaceDE w:val="0"/>
              <w:autoSpaceDN w:val="0"/>
              <w:adjustRightInd w:val="0"/>
              <w:spacing w:after="0"/>
              <w:ind w:left="-128"/>
              <w:jc w:val="center"/>
              <w:rPr>
                <w:rFonts w:ascii="Times New Roman" w:eastAsia="Calibri" w:hAnsi="Times New Roman" w:cs="Times New Roman"/>
                <w:bCs/>
              </w:rPr>
            </w:pPr>
            <w:r w:rsidRPr="008D6C35">
              <w:rPr>
                <w:rFonts w:ascii="Times New Roman" w:eastAsia="Calibri" w:hAnsi="Times New Roman" w:cs="Times New Roman"/>
                <w:bCs/>
              </w:rPr>
              <w:t xml:space="preserve">Uzņēmuma nosaukums, reģistrācijas   numurs, adrese un kontaktpersona, </w:t>
            </w:r>
          </w:p>
          <w:p w:rsidR="008D6C35" w:rsidRPr="008D6C35" w:rsidRDefault="008D6C35" w:rsidP="008D6C35">
            <w:pPr>
              <w:autoSpaceDE w:val="0"/>
              <w:autoSpaceDN w:val="0"/>
              <w:adjustRightInd w:val="0"/>
              <w:spacing w:after="0"/>
              <w:ind w:left="-128"/>
              <w:jc w:val="center"/>
              <w:rPr>
                <w:rFonts w:ascii="Times New Roman" w:eastAsia="Calibri" w:hAnsi="Times New Roman" w:cs="Times New Roman"/>
                <w:bCs/>
              </w:rPr>
            </w:pPr>
            <w:r w:rsidRPr="008D6C35">
              <w:rPr>
                <w:rFonts w:ascii="Times New Roman" w:eastAsia="Calibri" w:hAnsi="Times New Roman" w:cs="Times New Roman"/>
                <w:bCs/>
              </w:rPr>
              <w:t>tās tālruņa numurs</w:t>
            </w:r>
          </w:p>
        </w:tc>
        <w:tc>
          <w:tcPr>
            <w:tcW w:w="2240" w:type="dxa"/>
            <w:vAlign w:val="center"/>
          </w:tcPr>
          <w:p w:rsidR="008D6C35" w:rsidRPr="008D6C35" w:rsidRDefault="008D6C35" w:rsidP="008D6C35">
            <w:pPr>
              <w:tabs>
                <w:tab w:val="left" w:pos="426"/>
              </w:tabs>
              <w:spacing w:after="0"/>
              <w:ind w:left="-108" w:right="-108"/>
              <w:jc w:val="center"/>
              <w:rPr>
                <w:rFonts w:ascii="Times New Roman" w:eastAsia="Times New Roman" w:hAnsi="Times New Roman" w:cs="Times New Roman"/>
                <w:lang w:eastAsia="lv-LV"/>
              </w:rPr>
            </w:pPr>
            <w:r w:rsidRPr="008D6C35">
              <w:rPr>
                <w:rFonts w:ascii="Times New Roman" w:eastAsia="Calibri" w:hAnsi="Times New Roman" w:cs="Times New Roman"/>
                <w:lang w:eastAsia="lv-LV"/>
              </w:rPr>
              <w:t>Atzīme, vai uzņēmums ir mikrouzņēmums</w:t>
            </w:r>
            <w:r w:rsidRPr="008D6C35">
              <w:rPr>
                <w:rFonts w:ascii="Times New Roman" w:eastAsia="Calibri" w:hAnsi="Times New Roman" w:cs="Times New Roman"/>
                <w:vertAlign w:val="superscript"/>
                <w:lang w:eastAsia="lv-LV"/>
              </w:rPr>
              <w:footnoteReference w:id="1"/>
            </w:r>
            <w:r w:rsidRPr="008D6C35">
              <w:rPr>
                <w:rFonts w:ascii="Times New Roman" w:eastAsia="Calibri" w:hAnsi="Times New Roman" w:cs="Times New Roman"/>
                <w:lang w:eastAsia="lv-LV"/>
              </w:rPr>
              <w:t>,</w:t>
            </w:r>
            <w:r w:rsidRPr="008D6C35">
              <w:rPr>
                <w:rFonts w:ascii="Times New Roman" w:eastAsia="Calibri" w:hAnsi="Times New Roman" w:cs="Times New Roman"/>
              </w:rPr>
              <w:t xml:space="preserve"> </w:t>
            </w:r>
            <w:r w:rsidRPr="008D6C35">
              <w:rPr>
                <w:rFonts w:ascii="Times New Roman" w:eastAsia="Calibri" w:hAnsi="Times New Roman" w:cs="Times New Roman"/>
                <w:lang w:eastAsia="lv-LV"/>
              </w:rPr>
              <w:t>mazais uzņēmums</w:t>
            </w:r>
            <w:r w:rsidRPr="008D6C35">
              <w:rPr>
                <w:rFonts w:ascii="Times New Roman" w:eastAsia="Calibri" w:hAnsi="Times New Roman" w:cs="Times New Roman"/>
                <w:vertAlign w:val="superscript"/>
                <w:lang w:eastAsia="lv-LV"/>
              </w:rPr>
              <w:footnoteReference w:id="2"/>
            </w:r>
            <w:r w:rsidRPr="008D6C35">
              <w:rPr>
                <w:rFonts w:ascii="Times New Roman" w:eastAsia="Calibri" w:hAnsi="Times New Roman" w:cs="Times New Roman"/>
                <w:lang w:eastAsia="lv-LV"/>
              </w:rPr>
              <w:t xml:space="preserve">  vai </w:t>
            </w:r>
            <w:r w:rsidRPr="008D6C35">
              <w:rPr>
                <w:rFonts w:ascii="Times New Roman" w:eastAsia="Times New Roman" w:hAnsi="Times New Roman" w:cs="Times New Roman"/>
                <w:lang w:eastAsia="lv-LV"/>
              </w:rPr>
              <w:t>vidējais uzņēmums</w:t>
            </w:r>
            <w:r w:rsidRPr="008D6C35">
              <w:rPr>
                <w:rFonts w:ascii="Times New Roman" w:eastAsia="Times New Roman" w:hAnsi="Times New Roman" w:cs="Times New Roman"/>
                <w:vertAlign w:val="superscript"/>
                <w:lang w:eastAsia="lv-LV"/>
              </w:rPr>
              <w:footnoteReference w:id="3"/>
            </w:r>
            <w:r w:rsidRPr="008D6C35">
              <w:rPr>
                <w:rFonts w:ascii="Times New Roman" w:eastAsia="Times New Roman" w:hAnsi="Times New Roman" w:cs="Times New Roman"/>
                <w:lang w:eastAsia="lv-LV"/>
              </w:rPr>
              <w:t xml:space="preserve"> </w:t>
            </w:r>
          </w:p>
          <w:p w:rsidR="008D6C35" w:rsidRPr="008D6C35" w:rsidRDefault="008D6C35" w:rsidP="008D6C35">
            <w:pPr>
              <w:tabs>
                <w:tab w:val="left" w:pos="426"/>
              </w:tabs>
              <w:spacing w:after="0"/>
              <w:ind w:left="-108" w:right="-108"/>
              <w:jc w:val="center"/>
              <w:rPr>
                <w:rFonts w:ascii="Times New Roman" w:eastAsia="Calibri" w:hAnsi="Times New Roman" w:cs="Times New Roman"/>
                <w:i/>
              </w:rPr>
            </w:pPr>
            <w:r w:rsidRPr="008D6C35">
              <w:rPr>
                <w:rFonts w:ascii="Times New Roman" w:eastAsia="Times New Roman" w:hAnsi="Times New Roman" w:cs="Times New Roman"/>
                <w:i/>
                <w:lang w:eastAsia="lv-LV"/>
              </w:rPr>
              <w:t>(ja attiecināms)</w:t>
            </w:r>
          </w:p>
        </w:tc>
        <w:tc>
          <w:tcPr>
            <w:tcW w:w="3118" w:type="dxa"/>
            <w:vAlign w:val="center"/>
          </w:tcPr>
          <w:p w:rsidR="008D6C35" w:rsidRPr="008D6C35" w:rsidRDefault="008D6C35" w:rsidP="008D6C35">
            <w:pPr>
              <w:tabs>
                <w:tab w:val="left" w:pos="426"/>
              </w:tabs>
              <w:spacing w:after="0"/>
              <w:ind w:left="-108" w:right="-108"/>
              <w:jc w:val="center"/>
              <w:rPr>
                <w:rFonts w:ascii="Times New Roman" w:eastAsia="Calibri" w:hAnsi="Times New Roman" w:cs="Times New Roman"/>
              </w:rPr>
            </w:pPr>
            <w:r w:rsidRPr="008D6C35">
              <w:rPr>
                <w:rFonts w:ascii="Times New Roman" w:eastAsia="Calibri" w:hAnsi="Times New Roman" w:cs="Times New Roman"/>
              </w:rPr>
              <w:t>Kvalifikācijas prasība, kuras izpildei attiecīgās personas kvalifikācija ir nepieciešama</w:t>
            </w:r>
          </w:p>
          <w:p w:rsidR="008D6C35" w:rsidRPr="008D6C35" w:rsidRDefault="008D6C35" w:rsidP="008D6C35">
            <w:pPr>
              <w:tabs>
                <w:tab w:val="left" w:pos="426"/>
              </w:tabs>
              <w:spacing w:after="0"/>
              <w:ind w:left="-108" w:right="-108"/>
              <w:jc w:val="center"/>
              <w:rPr>
                <w:rFonts w:ascii="Times New Roman" w:eastAsia="Calibri" w:hAnsi="Times New Roman" w:cs="Times New Roman"/>
                <w:i/>
              </w:rPr>
            </w:pPr>
            <w:r w:rsidRPr="008D6C35">
              <w:rPr>
                <w:rFonts w:ascii="Times New Roman" w:eastAsia="Calibri" w:hAnsi="Times New Roman" w:cs="Times New Roman"/>
                <w:i/>
              </w:rPr>
              <w:t>(ja attiecināms)</w:t>
            </w:r>
          </w:p>
          <w:p w:rsidR="008D6C35" w:rsidRPr="008D6C35" w:rsidRDefault="008D6C35" w:rsidP="008D6C35">
            <w:pPr>
              <w:tabs>
                <w:tab w:val="left" w:pos="426"/>
              </w:tabs>
              <w:spacing w:after="0"/>
              <w:ind w:left="-108" w:right="-108"/>
              <w:jc w:val="center"/>
              <w:rPr>
                <w:rFonts w:ascii="Times New Roman" w:eastAsia="Calibri" w:hAnsi="Times New Roman" w:cs="Times New Roman"/>
              </w:rPr>
            </w:pPr>
          </w:p>
        </w:tc>
        <w:tc>
          <w:tcPr>
            <w:tcW w:w="4111" w:type="dxa"/>
            <w:vAlign w:val="center"/>
          </w:tcPr>
          <w:p w:rsidR="008D6C35" w:rsidRPr="008D6C35" w:rsidRDefault="008D6C35" w:rsidP="008D6C35">
            <w:pPr>
              <w:tabs>
                <w:tab w:val="left" w:pos="426"/>
              </w:tabs>
              <w:spacing w:after="0"/>
              <w:ind w:left="-108" w:right="-108"/>
              <w:jc w:val="center"/>
              <w:rPr>
                <w:rFonts w:ascii="Times New Roman" w:eastAsia="Calibri" w:hAnsi="Times New Roman" w:cs="Times New Roman"/>
                <w:bCs/>
              </w:rPr>
            </w:pPr>
            <w:r w:rsidRPr="008D6C35">
              <w:rPr>
                <w:rFonts w:ascii="Times New Roman" w:eastAsia="Calibri" w:hAnsi="Times New Roman" w:cs="Times New Roman"/>
              </w:rPr>
              <w:t xml:space="preserve">Izpildei nododamā </w:t>
            </w:r>
            <w:r w:rsidRPr="008D6C35">
              <w:rPr>
                <w:rFonts w:ascii="Times New Roman" w:eastAsia="Calibri" w:hAnsi="Times New Roman" w:cs="Times New Roman"/>
                <w:bCs/>
                <w:lang w:eastAsia="ar-SA"/>
              </w:rPr>
              <w:t>līguma</w:t>
            </w:r>
            <w:r w:rsidRPr="008D6C35">
              <w:rPr>
                <w:rFonts w:ascii="Times New Roman" w:eastAsia="Calibri" w:hAnsi="Times New Roman" w:cs="Times New Roman"/>
                <w:b/>
                <w:bCs/>
                <w:lang w:eastAsia="ar-SA"/>
              </w:rPr>
              <w:t xml:space="preserve"> </w:t>
            </w:r>
            <w:r w:rsidRPr="008D6C35">
              <w:rPr>
                <w:rFonts w:ascii="Times New Roman" w:eastAsia="Calibri" w:hAnsi="Times New Roman" w:cs="Times New Roman"/>
              </w:rPr>
              <w:t>daļa (summa (EUR bez PVN)) un tās apraksts</w:t>
            </w:r>
            <w:r w:rsidRPr="008D6C35">
              <w:rPr>
                <w:rFonts w:ascii="Times New Roman" w:eastAsia="Calibri" w:hAnsi="Times New Roman" w:cs="Times New Roman"/>
                <w:bCs/>
              </w:rPr>
              <w:t xml:space="preserve"> </w:t>
            </w:r>
          </w:p>
        </w:tc>
      </w:tr>
      <w:tr w:rsidR="008D6C35" w:rsidRPr="008D6C35" w:rsidTr="005D5364">
        <w:trPr>
          <w:trHeight w:val="167"/>
        </w:trPr>
        <w:tc>
          <w:tcPr>
            <w:tcW w:w="426" w:type="dxa"/>
          </w:tcPr>
          <w:p w:rsidR="008D6C35" w:rsidRPr="008D6C35" w:rsidRDefault="008D6C35" w:rsidP="008D6C35">
            <w:pPr>
              <w:numPr>
                <w:ilvl w:val="0"/>
                <w:numId w:val="1"/>
              </w:numPr>
              <w:autoSpaceDE w:val="0"/>
              <w:autoSpaceDN w:val="0"/>
              <w:adjustRightInd w:val="0"/>
              <w:contextualSpacing/>
              <w:rPr>
                <w:rFonts w:ascii="Times New Roman" w:eastAsia="Calibri" w:hAnsi="Times New Roman" w:cs="Times New Roman"/>
                <w:b/>
                <w:bCs/>
              </w:rPr>
            </w:pPr>
          </w:p>
        </w:tc>
        <w:tc>
          <w:tcPr>
            <w:tcW w:w="4139" w:type="dxa"/>
          </w:tcPr>
          <w:p w:rsidR="008D6C35" w:rsidRPr="008D6C35" w:rsidRDefault="008D6C35" w:rsidP="008D6C35">
            <w:pPr>
              <w:autoSpaceDE w:val="0"/>
              <w:autoSpaceDN w:val="0"/>
              <w:adjustRightInd w:val="0"/>
              <w:ind w:left="180"/>
              <w:rPr>
                <w:rFonts w:ascii="Times New Roman" w:eastAsia="Calibri" w:hAnsi="Times New Roman" w:cs="Times New Roman"/>
                <w:b/>
                <w:bCs/>
              </w:rPr>
            </w:pPr>
          </w:p>
        </w:tc>
        <w:tc>
          <w:tcPr>
            <w:tcW w:w="2240" w:type="dxa"/>
          </w:tcPr>
          <w:p w:rsidR="008D6C35" w:rsidRPr="008D6C35" w:rsidRDefault="008D6C35" w:rsidP="008D6C35">
            <w:pPr>
              <w:autoSpaceDE w:val="0"/>
              <w:autoSpaceDN w:val="0"/>
              <w:adjustRightInd w:val="0"/>
              <w:ind w:left="180"/>
              <w:rPr>
                <w:rFonts w:ascii="Times New Roman" w:eastAsia="Calibri" w:hAnsi="Times New Roman" w:cs="Times New Roman"/>
                <w:b/>
                <w:bCs/>
              </w:rPr>
            </w:pPr>
          </w:p>
        </w:tc>
        <w:tc>
          <w:tcPr>
            <w:tcW w:w="3118" w:type="dxa"/>
          </w:tcPr>
          <w:p w:rsidR="008D6C35" w:rsidRPr="008D6C35" w:rsidRDefault="008D6C35" w:rsidP="008D6C35">
            <w:pPr>
              <w:autoSpaceDE w:val="0"/>
              <w:autoSpaceDN w:val="0"/>
              <w:adjustRightInd w:val="0"/>
              <w:ind w:left="180"/>
              <w:rPr>
                <w:rFonts w:ascii="Times New Roman" w:eastAsia="Calibri" w:hAnsi="Times New Roman" w:cs="Times New Roman"/>
                <w:b/>
                <w:bCs/>
              </w:rPr>
            </w:pPr>
          </w:p>
        </w:tc>
        <w:tc>
          <w:tcPr>
            <w:tcW w:w="4111" w:type="dxa"/>
          </w:tcPr>
          <w:p w:rsidR="008D6C35" w:rsidRPr="008D6C35" w:rsidRDefault="008D6C35" w:rsidP="008D6C35">
            <w:pPr>
              <w:autoSpaceDE w:val="0"/>
              <w:autoSpaceDN w:val="0"/>
              <w:adjustRightInd w:val="0"/>
              <w:ind w:left="180"/>
              <w:rPr>
                <w:rFonts w:ascii="Times New Roman" w:eastAsia="Calibri" w:hAnsi="Times New Roman" w:cs="Times New Roman"/>
                <w:b/>
                <w:bCs/>
              </w:rPr>
            </w:pPr>
          </w:p>
        </w:tc>
      </w:tr>
      <w:tr w:rsidR="008D6C35" w:rsidRPr="008D6C35" w:rsidTr="005D5364">
        <w:trPr>
          <w:trHeight w:val="176"/>
        </w:trPr>
        <w:tc>
          <w:tcPr>
            <w:tcW w:w="426" w:type="dxa"/>
          </w:tcPr>
          <w:p w:rsidR="008D6C35" w:rsidRPr="008D6C35" w:rsidRDefault="008D6C35" w:rsidP="008D6C35">
            <w:pPr>
              <w:autoSpaceDE w:val="0"/>
              <w:autoSpaceDN w:val="0"/>
              <w:adjustRightInd w:val="0"/>
              <w:rPr>
                <w:rFonts w:ascii="Times New Roman" w:eastAsia="Calibri" w:hAnsi="Times New Roman" w:cs="Times New Roman"/>
                <w:b/>
                <w:bCs/>
              </w:rPr>
            </w:pPr>
            <w:r w:rsidRPr="008D6C35">
              <w:rPr>
                <w:rFonts w:ascii="Times New Roman" w:eastAsia="Calibri" w:hAnsi="Times New Roman" w:cs="Times New Roman"/>
                <w:b/>
                <w:bCs/>
              </w:rPr>
              <w:t>…</w:t>
            </w:r>
          </w:p>
        </w:tc>
        <w:tc>
          <w:tcPr>
            <w:tcW w:w="4139" w:type="dxa"/>
          </w:tcPr>
          <w:p w:rsidR="008D6C35" w:rsidRPr="008D6C35" w:rsidRDefault="008D6C35" w:rsidP="008D6C35">
            <w:pPr>
              <w:autoSpaceDE w:val="0"/>
              <w:autoSpaceDN w:val="0"/>
              <w:adjustRightInd w:val="0"/>
              <w:ind w:left="180"/>
              <w:rPr>
                <w:rFonts w:ascii="Times New Roman" w:eastAsia="Calibri" w:hAnsi="Times New Roman" w:cs="Times New Roman"/>
                <w:b/>
                <w:bCs/>
              </w:rPr>
            </w:pPr>
          </w:p>
        </w:tc>
        <w:tc>
          <w:tcPr>
            <w:tcW w:w="2240" w:type="dxa"/>
          </w:tcPr>
          <w:p w:rsidR="008D6C35" w:rsidRPr="008D6C35" w:rsidRDefault="008D6C35" w:rsidP="008D6C35">
            <w:pPr>
              <w:autoSpaceDE w:val="0"/>
              <w:autoSpaceDN w:val="0"/>
              <w:adjustRightInd w:val="0"/>
              <w:ind w:left="180"/>
              <w:rPr>
                <w:rFonts w:ascii="Times New Roman" w:eastAsia="Calibri" w:hAnsi="Times New Roman" w:cs="Times New Roman"/>
                <w:b/>
                <w:bCs/>
              </w:rPr>
            </w:pPr>
          </w:p>
        </w:tc>
        <w:tc>
          <w:tcPr>
            <w:tcW w:w="3118" w:type="dxa"/>
          </w:tcPr>
          <w:p w:rsidR="008D6C35" w:rsidRPr="008D6C35" w:rsidRDefault="008D6C35" w:rsidP="008D6C35">
            <w:pPr>
              <w:autoSpaceDE w:val="0"/>
              <w:autoSpaceDN w:val="0"/>
              <w:adjustRightInd w:val="0"/>
              <w:ind w:left="180"/>
              <w:rPr>
                <w:rFonts w:ascii="Times New Roman" w:eastAsia="Calibri" w:hAnsi="Times New Roman" w:cs="Times New Roman"/>
                <w:b/>
                <w:bCs/>
              </w:rPr>
            </w:pPr>
          </w:p>
        </w:tc>
        <w:tc>
          <w:tcPr>
            <w:tcW w:w="4111" w:type="dxa"/>
          </w:tcPr>
          <w:p w:rsidR="008D6C35" w:rsidRPr="008D6C35" w:rsidRDefault="008D6C35" w:rsidP="008D6C35">
            <w:pPr>
              <w:autoSpaceDE w:val="0"/>
              <w:autoSpaceDN w:val="0"/>
              <w:adjustRightInd w:val="0"/>
              <w:ind w:left="180"/>
              <w:rPr>
                <w:rFonts w:ascii="Times New Roman" w:eastAsia="Calibri" w:hAnsi="Times New Roman" w:cs="Times New Roman"/>
                <w:b/>
                <w:bCs/>
              </w:rPr>
            </w:pPr>
          </w:p>
        </w:tc>
      </w:tr>
    </w:tbl>
    <w:p w:rsidR="008D6C35" w:rsidRPr="008D6C35" w:rsidRDefault="008D6C35" w:rsidP="008D6C35">
      <w:pPr>
        <w:ind w:right="-1"/>
        <w:contextualSpacing/>
        <w:jc w:val="both"/>
        <w:rPr>
          <w:rFonts w:ascii="Times New Roman" w:eastAsia="Calibri" w:hAnsi="Times New Roman" w:cs="Times New Roman"/>
          <w:b/>
        </w:rPr>
      </w:pPr>
    </w:p>
    <w:p w:rsidR="008D6C35" w:rsidRPr="008D6C35" w:rsidRDefault="008D6C35" w:rsidP="008D6C35">
      <w:pPr>
        <w:ind w:right="-1"/>
        <w:contextualSpacing/>
        <w:jc w:val="both"/>
        <w:rPr>
          <w:rFonts w:ascii="Times New Roman" w:eastAsia="Calibri" w:hAnsi="Times New Roman" w:cs="Times New Roman"/>
          <w:b/>
        </w:rPr>
      </w:pPr>
      <w:r w:rsidRPr="008D6C35">
        <w:rPr>
          <w:rFonts w:ascii="Times New Roman" w:eastAsia="Calibri" w:hAnsi="Times New Roman" w:cs="Times New Roman"/>
          <w:b/>
        </w:rPr>
        <w:t xml:space="preserve">Pretendents pievieno katras sarakstā minētās personas apliecinājumu vai vienošanos par tās gatavību veikt tam izpildei nododamo </w:t>
      </w:r>
      <w:r w:rsidRPr="008D6C35">
        <w:rPr>
          <w:rFonts w:ascii="Times New Roman" w:eastAsia="Calibri" w:hAnsi="Times New Roman" w:cs="Times New Roman"/>
          <w:b/>
          <w:bCs/>
          <w:lang w:eastAsia="ar-SA"/>
        </w:rPr>
        <w:t>līguma</w:t>
      </w:r>
      <w:r w:rsidRPr="008D6C35">
        <w:rPr>
          <w:rFonts w:ascii="Times New Roman" w:eastAsia="Calibri" w:hAnsi="Times New Roman" w:cs="Times New Roman"/>
          <w:b/>
        </w:rPr>
        <w:t xml:space="preserve"> daļu.</w:t>
      </w:r>
    </w:p>
    <w:p w:rsidR="008D6C35" w:rsidRDefault="008D6C35" w:rsidP="008D6C35">
      <w:pPr>
        <w:ind w:right="-1"/>
        <w:contextualSpacing/>
        <w:jc w:val="both"/>
        <w:rPr>
          <w:rFonts w:ascii="Times New Roman" w:eastAsia="Calibri" w:hAnsi="Times New Roman" w:cs="Times New Roman"/>
          <w:b/>
        </w:rPr>
      </w:pPr>
    </w:p>
    <w:p w:rsidR="008D6C35" w:rsidRPr="008D6C35" w:rsidRDefault="008D6C35" w:rsidP="008D6C35">
      <w:pPr>
        <w:ind w:right="-1"/>
        <w:contextualSpacing/>
        <w:jc w:val="both"/>
        <w:rPr>
          <w:rFonts w:ascii="Times New Roman" w:eastAsia="Calibri" w:hAnsi="Times New Roman" w:cs="Times New Roman"/>
          <w:b/>
        </w:rPr>
      </w:pPr>
    </w:p>
    <w:tbl>
      <w:tblPr>
        <w:tblW w:w="9781" w:type="dxa"/>
        <w:tblInd w:w="108" w:type="dxa"/>
        <w:tblLayout w:type="fixed"/>
        <w:tblLook w:val="04A0" w:firstRow="1" w:lastRow="0" w:firstColumn="1" w:lastColumn="0" w:noHBand="0" w:noVBand="1"/>
      </w:tblPr>
      <w:tblGrid>
        <w:gridCol w:w="6379"/>
        <w:gridCol w:w="3402"/>
      </w:tblGrid>
      <w:tr w:rsidR="008D6C35" w:rsidRPr="008D6C35" w:rsidTr="005D5364">
        <w:tc>
          <w:tcPr>
            <w:tcW w:w="6379" w:type="dxa"/>
            <w:shd w:val="clear" w:color="auto" w:fill="auto"/>
          </w:tcPr>
          <w:p w:rsidR="008D6C35" w:rsidRPr="008D6C35" w:rsidRDefault="008D6C35" w:rsidP="008D6C35">
            <w:pPr>
              <w:numPr>
                <w:ilvl w:val="0"/>
                <w:numId w:val="2"/>
              </w:numPr>
              <w:tabs>
                <w:tab w:val="left" w:pos="1418"/>
                <w:tab w:val="left" w:pos="7200"/>
                <w:tab w:val="left" w:pos="7920"/>
              </w:tabs>
              <w:suppressAutoHyphens/>
              <w:spacing w:after="0" w:line="240" w:lineRule="auto"/>
              <w:contextualSpacing/>
              <w:rPr>
                <w:rFonts w:ascii="Times New Roman" w:eastAsia="Calibri" w:hAnsi="Times New Roman" w:cs="Times New Roman"/>
                <w:b/>
              </w:rPr>
            </w:pPr>
            <w:r w:rsidRPr="008D6C35">
              <w:rPr>
                <w:rFonts w:ascii="Times New Roman" w:eastAsia="Calibri" w:hAnsi="Times New Roman" w:cs="Times New Roman"/>
                <w:b/>
              </w:rPr>
              <w:t>Pretendenta nosaukums:</w:t>
            </w:r>
          </w:p>
        </w:tc>
        <w:tc>
          <w:tcPr>
            <w:tcW w:w="3402" w:type="dxa"/>
            <w:shd w:val="clear" w:color="auto" w:fill="auto"/>
          </w:tcPr>
          <w:p w:rsidR="008D6C35" w:rsidRPr="008D6C35" w:rsidRDefault="008D6C35" w:rsidP="008D6C35">
            <w:pPr>
              <w:tabs>
                <w:tab w:val="left" w:pos="1418"/>
                <w:tab w:val="left" w:pos="7200"/>
                <w:tab w:val="left" w:pos="7920"/>
              </w:tabs>
              <w:contextualSpacing/>
              <w:rPr>
                <w:rFonts w:ascii="Times New Roman" w:eastAsia="Calibri" w:hAnsi="Times New Roman" w:cs="Times New Roman"/>
                <w:b/>
              </w:rPr>
            </w:pPr>
            <w:r w:rsidRPr="008D6C35">
              <w:rPr>
                <w:rFonts w:ascii="Times New Roman" w:eastAsia="Calibri" w:hAnsi="Times New Roman" w:cs="Times New Roman"/>
                <w:b/>
              </w:rPr>
              <w:t>_________________________</w:t>
            </w:r>
          </w:p>
        </w:tc>
      </w:tr>
      <w:tr w:rsidR="008D6C35" w:rsidRPr="008D6C35" w:rsidTr="005D5364">
        <w:tc>
          <w:tcPr>
            <w:tcW w:w="6379" w:type="dxa"/>
            <w:shd w:val="clear" w:color="auto" w:fill="auto"/>
          </w:tcPr>
          <w:p w:rsidR="008D6C35" w:rsidRPr="008D6C35" w:rsidRDefault="008D6C35" w:rsidP="008D6C35">
            <w:pPr>
              <w:numPr>
                <w:ilvl w:val="0"/>
                <w:numId w:val="2"/>
              </w:numPr>
              <w:tabs>
                <w:tab w:val="left" w:pos="1418"/>
                <w:tab w:val="left" w:pos="7200"/>
                <w:tab w:val="left" w:pos="7920"/>
              </w:tabs>
              <w:suppressAutoHyphens/>
              <w:spacing w:after="0" w:line="240" w:lineRule="auto"/>
              <w:contextualSpacing/>
              <w:rPr>
                <w:rFonts w:ascii="Times New Roman" w:eastAsia="Calibri" w:hAnsi="Times New Roman" w:cs="Times New Roman"/>
              </w:rPr>
            </w:pPr>
            <w:bookmarkStart w:id="1" w:name="_Toc154971710"/>
            <w:bookmarkEnd w:id="1"/>
            <w:r w:rsidRPr="008D6C35">
              <w:rPr>
                <w:rFonts w:ascii="Times New Roman" w:eastAsia="Calibri" w:hAnsi="Times New Roman" w:cs="Times New Roman"/>
              </w:rPr>
              <w:t>Amats, Vārds, Uzvārds:</w:t>
            </w:r>
          </w:p>
        </w:tc>
        <w:tc>
          <w:tcPr>
            <w:tcW w:w="3402" w:type="dxa"/>
            <w:shd w:val="clear" w:color="auto" w:fill="auto"/>
          </w:tcPr>
          <w:p w:rsidR="008D6C35" w:rsidRPr="008D6C35" w:rsidRDefault="008D6C35" w:rsidP="008D6C35">
            <w:pPr>
              <w:tabs>
                <w:tab w:val="left" w:pos="1418"/>
                <w:tab w:val="left" w:pos="7200"/>
                <w:tab w:val="left" w:pos="7920"/>
              </w:tabs>
              <w:contextualSpacing/>
              <w:rPr>
                <w:rFonts w:ascii="Times New Roman" w:eastAsia="Calibri" w:hAnsi="Times New Roman" w:cs="Times New Roman"/>
              </w:rPr>
            </w:pPr>
            <w:r w:rsidRPr="008D6C35">
              <w:rPr>
                <w:rFonts w:ascii="Times New Roman" w:eastAsia="Calibri" w:hAnsi="Times New Roman" w:cs="Times New Roman"/>
              </w:rPr>
              <w:t>__________________________</w:t>
            </w:r>
          </w:p>
        </w:tc>
      </w:tr>
      <w:tr w:rsidR="008D6C35" w:rsidRPr="008D6C35" w:rsidTr="005D5364">
        <w:tc>
          <w:tcPr>
            <w:tcW w:w="6379" w:type="dxa"/>
            <w:shd w:val="clear" w:color="auto" w:fill="auto"/>
          </w:tcPr>
          <w:p w:rsidR="008D6C35" w:rsidRPr="008D6C35" w:rsidRDefault="008D6C35" w:rsidP="008D6C35">
            <w:pPr>
              <w:tabs>
                <w:tab w:val="left" w:pos="1418"/>
                <w:tab w:val="left" w:pos="7200"/>
                <w:tab w:val="left" w:pos="7920"/>
              </w:tabs>
              <w:contextualSpacing/>
              <w:rPr>
                <w:rFonts w:ascii="Times New Roman" w:eastAsia="Calibri" w:hAnsi="Times New Roman" w:cs="Times New Roman"/>
              </w:rPr>
            </w:pPr>
            <w:r w:rsidRPr="008D6C35">
              <w:rPr>
                <w:rFonts w:ascii="Times New Roman" w:eastAsia="Calibri" w:hAnsi="Times New Roman" w:cs="Times New Roman"/>
              </w:rPr>
              <w:t>Pretendenta paraksttiesīgās vai pilnvarotās personas paraksts*:</w:t>
            </w:r>
          </w:p>
        </w:tc>
        <w:tc>
          <w:tcPr>
            <w:tcW w:w="3402" w:type="dxa"/>
            <w:shd w:val="clear" w:color="auto" w:fill="auto"/>
          </w:tcPr>
          <w:p w:rsidR="008D6C35" w:rsidRPr="008D6C35" w:rsidRDefault="008D6C35" w:rsidP="008D6C35">
            <w:pPr>
              <w:tabs>
                <w:tab w:val="left" w:pos="1418"/>
                <w:tab w:val="left" w:pos="7200"/>
                <w:tab w:val="left" w:pos="7920"/>
              </w:tabs>
              <w:contextualSpacing/>
              <w:rPr>
                <w:rFonts w:ascii="Times New Roman" w:eastAsia="Calibri" w:hAnsi="Times New Roman" w:cs="Times New Roman"/>
              </w:rPr>
            </w:pPr>
            <w:r w:rsidRPr="008D6C35">
              <w:rPr>
                <w:rFonts w:ascii="Times New Roman" w:eastAsia="Calibri" w:hAnsi="Times New Roman" w:cs="Times New Roman"/>
              </w:rPr>
              <w:t>__________________________</w:t>
            </w:r>
          </w:p>
        </w:tc>
      </w:tr>
    </w:tbl>
    <w:p w:rsidR="008D6C35" w:rsidRDefault="008D6C35" w:rsidP="002260F0">
      <w:pPr>
        <w:suppressAutoHyphens/>
        <w:spacing w:after="0" w:line="240" w:lineRule="auto"/>
        <w:rPr>
          <w:rFonts w:ascii="Times New Roman" w:eastAsia="Times New Roman" w:hAnsi="Times New Roman" w:cs="Times New Roman"/>
          <w:i/>
          <w:lang w:eastAsia="ar-SA"/>
        </w:rPr>
      </w:pPr>
    </w:p>
    <w:p w:rsidR="008D6C35" w:rsidRDefault="008D6C35" w:rsidP="002260F0">
      <w:pPr>
        <w:suppressAutoHyphens/>
        <w:spacing w:after="0" w:line="240" w:lineRule="auto"/>
        <w:rPr>
          <w:rFonts w:ascii="Times New Roman" w:eastAsia="Times New Roman" w:hAnsi="Times New Roman" w:cs="Times New Roman"/>
          <w:i/>
          <w:lang w:eastAsia="ar-SA"/>
        </w:rPr>
      </w:pPr>
    </w:p>
    <w:p w:rsidR="002260F0" w:rsidRPr="002260F0" w:rsidRDefault="002260F0" w:rsidP="002260F0">
      <w:pPr>
        <w:suppressAutoHyphens/>
        <w:spacing w:after="0" w:line="240" w:lineRule="auto"/>
        <w:rPr>
          <w:rFonts w:ascii="Times New Roman" w:eastAsia="Times New Roman" w:hAnsi="Times New Roman" w:cs="Times New Roman"/>
          <w:b/>
          <w:lang w:eastAsia="ar-SA"/>
        </w:rPr>
      </w:pPr>
      <w:r w:rsidRPr="002260F0">
        <w:rPr>
          <w:rFonts w:ascii="Times New Roman" w:eastAsia="Times New Roman" w:hAnsi="Times New Roman" w:cs="Times New Roman"/>
          <w:i/>
          <w:lang w:eastAsia="ar-SA"/>
        </w:rPr>
        <w:t>* Neaizpilda, ja dokuments ir parakstīts ar EIS elektronisko parakstu vai ar drošu elektronisko parakstu un satur laika zīmogu</w:t>
      </w:r>
      <w:bookmarkStart w:id="2" w:name="_Hlk531268461"/>
      <w:bookmarkEnd w:id="2"/>
    </w:p>
    <w:p w:rsidR="00DB17AD" w:rsidRPr="009C4182" w:rsidRDefault="00DB17AD" w:rsidP="009C4182">
      <w:pPr>
        <w:jc w:val="center"/>
        <w:rPr>
          <w:rFonts w:ascii="Times New Roman" w:hAnsi="Times New Roman" w:cs="Times New Roman"/>
          <w:i/>
          <w:caps/>
          <w:sz w:val="24"/>
          <w:szCs w:val="24"/>
        </w:rPr>
      </w:pPr>
    </w:p>
    <w:sectPr w:rsidR="00DB17AD" w:rsidRPr="009C4182" w:rsidSect="001F0B3C">
      <w:pgSz w:w="16838" w:h="11906" w:orient="landscape"/>
      <w:pgMar w:top="851" w:right="1134"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A56" w:rsidRDefault="00380A56" w:rsidP="009A1FD0">
      <w:pPr>
        <w:spacing w:after="0" w:line="240" w:lineRule="auto"/>
      </w:pPr>
      <w:r>
        <w:separator/>
      </w:r>
    </w:p>
  </w:endnote>
  <w:endnote w:type="continuationSeparator" w:id="0">
    <w:p w:rsidR="00380A56" w:rsidRDefault="00380A56" w:rsidP="009A1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A56" w:rsidRDefault="00380A56" w:rsidP="009A1FD0">
      <w:pPr>
        <w:spacing w:after="0" w:line="240" w:lineRule="auto"/>
      </w:pPr>
      <w:r>
        <w:separator/>
      </w:r>
    </w:p>
  </w:footnote>
  <w:footnote w:type="continuationSeparator" w:id="0">
    <w:p w:rsidR="00380A56" w:rsidRDefault="00380A56" w:rsidP="009A1FD0">
      <w:pPr>
        <w:spacing w:after="0" w:line="240" w:lineRule="auto"/>
      </w:pPr>
      <w:r>
        <w:continuationSeparator/>
      </w:r>
    </w:p>
  </w:footnote>
  <w:footnote w:id="1">
    <w:p w:rsidR="008D6C35" w:rsidRPr="00A55CBA" w:rsidRDefault="008D6C35" w:rsidP="008D6C35">
      <w:pPr>
        <w:pStyle w:val="FootnoteText"/>
        <w:jc w:val="both"/>
        <w:rPr>
          <w:rFonts w:ascii="Times New Roman" w:hAnsi="Times New Roman" w:cs="Times New Roman"/>
          <w:sz w:val="18"/>
          <w:szCs w:val="18"/>
          <w:lang w:val="en-GB"/>
        </w:rPr>
      </w:pPr>
      <w:r>
        <w:rPr>
          <w:rStyle w:val="FootnoteReference"/>
        </w:rPr>
        <w:footnoteRef/>
      </w:r>
      <w:r>
        <w:t xml:space="preserve"> </w:t>
      </w:r>
      <w:r w:rsidRPr="00A55CBA">
        <w:rPr>
          <w:rFonts w:ascii="Times New Roman" w:hAnsi="Times New Roman" w:cs="Times New Roman"/>
          <w:sz w:val="18"/>
          <w:szCs w:val="18"/>
          <w:lang w:eastAsia="lv-LV"/>
        </w:rPr>
        <w:t>Mikrouzņēmums ir uzņēmums, kurā strādā mazāk nekā 10 darbinieki un kura gada apgrozījums (ieņēmumi noteiktā laika posmā) vai bilance (pārskats par uzņēmuma aktīviem un pasīviem) nepārsniedz 2 miljonus euro</w:t>
      </w:r>
    </w:p>
  </w:footnote>
  <w:footnote w:id="2">
    <w:p w:rsidR="008D6C35" w:rsidRPr="00A55CBA" w:rsidRDefault="008D6C35" w:rsidP="008D6C35">
      <w:pPr>
        <w:pStyle w:val="FootnoteText"/>
        <w:jc w:val="both"/>
        <w:rPr>
          <w:rFonts w:ascii="Times New Roman" w:hAnsi="Times New Roman" w:cs="Times New Roman"/>
          <w:sz w:val="18"/>
          <w:szCs w:val="18"/>
          <w:lang w:val="en-GB"/>
        </w:rPr>
      </w:pPr>
      <w:r w:rsidRPr="00A55CBA">
        <w:rPr>
          <w:rStyle w:val="FootnoteReference"/>
          <w:rFonts w:ascii="Times New Roman" w:hAnsi="Times New Roman" w:cs="Times New Roman"/>
          <w:sz w:val="18"/>
          <w:szCs w:val="18"/>
        </w:rPr>
        <w:footnoteRef/>
      </w:r>
      <w:r w:rsidRPr="00A55CBA">
        <w:rPr>
          <w:rFonts w:ascii="Times New Roman" w:hAnsi="Times New Roman" w:cs="Times New Roman"/>
          <w:sz w:val="18"/>
          <w:szCs w:val="18"/>
        </w:rPr>
        <w:t xml:space="preserve"> </w:t>
      </w:r>
      <w:r w:rsidRPr="00A55CBA">
        <w:rPr>
          <w:rFonts w:ascii="Times New Roman" w:hAnsi="Times New Roman" w:cs="Times New Roman"/>
          <w:sz w:val="18"/>
          <w:szCs w:val="18"/>
          <w:lang w:eastAsia="lv-LV"/>
        </w:rPr>
        <w:t>Mazais uzņēmums ir uzņēmums, kurā strādā mazāk nekā 50 darbinieki un kura gada apgrozījums vai bilance nepārsniedz 10 miljonus euro</w:t>
      </w:r>
    </w:p>
  </w:footnote>
  <w:footnote w:id="3">
    <w:p w:rsidR="008D6C35" w:rsidRPr="00A55CBA" w:rsidRDefault="008D6C35" w:rsidP="008D6C35">
      <w:pPr>
        <w:pStyle w:val="FootnoteText"/>
        <w:jc w:val="both"/>
        <w:rPr>
          <w:rFonts w:ascii="Times New Roman" w:hAnsi="Times New Roman" w:cs="Times New Roman"/>
          <w:sz w:val="18"/>
          <w:szCs w:val="18"/>
          <w:lang w:val="en-GB"/>
        </w:rPr>
      </w:pPr>
      <w:r w:rsidRPr="00A55CBA">
        <w:rPr>
          <w:rStyle w:val="FootnoteReference"/>
          <w:rFonts w:ascii="Times New Roman" w:hAnsi="Times New Roman" w:cs="Times New Roman"/>
          <w:sz w:val="18"/>
          <w:szCs w:val="18"/>
        </w:rPr>
        <w:footnoteRef/>
      </w:r>
      <w:r w:rsidRPr="00A55CBA">
        <w:rPr>
          <w:rFonts w:ascii="Times New Roman" w:hAnsi="Times New Roman" w:cs="Times New Roman"/>
          <w:sz w:val="18"/>
          <w:szCs w:val="18"/>
        </w:rPr>
        <w:t xml:space="preserve"> </w:t>
      </w:r>
      <w:r w:rsidRPr="00A55CBA">
        <w:rPr>
          <w:rFonts w:ascii="Times New Roman" w:hAnsi="Times New Roman" w:cs="Times New Roman"/>
          <w:sz w:val="18"/>
          <w:szCs w:val="18"/>
          <w:lang w:eastAsia="lv-LV"/>
        </w:rPr>
        <w:t>Vidējais uzņēmums</w:t>
      </w:r>
      <w:r w:rsidRPr="00A55CBA">
        <w:rPr>
          <w:rFonts w:ascii="Times New Roman" w:hAnsi="Times New Roman" w:cs="Times New Roman"/>
          <w:sz w:val="18"/>
          <w:szCs w:val="18"/>
          <w:lang w:val="en-GB" w:eastAsia="lv-LV"/>
        </w:rPr>
        <w:t xml:space="preserve"> </w:t>
      </w:r>
      <w:r w:rsidRPr="00A55CBA">
        <w:rPr>
          <w:rFonts w:ascii="Times New Roman" w:hAnsi="Times New Roman" w:cs="Times New Roman"/>
          <w:sz w:val="18"/>
          <w:szCs w:val="18"/>
          <w:lang w:eastAsia="lv-LV"/>
        </w:rPr>
        <w:t>ir uzņēmums, kurā strādā mazāk nekā 250 darbinieki un kura gada apgrozījums nepārsniedz 50 miljonus euro, vai bilance nepārsniedz 43 miljonus euro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2503853"/>
    <w:multiLevelType w:val="multilevel"/>
    <w:tmpl w:val="B3FEB820"/>
    <w:lvl w:ilvl="0">
      <w:start w:val="1"/>
      <w:numFmt w:val="decimal"/>
      <w:lvlText w:val="%1."/>
      <w:lvlJc w:val="left"/>
      <w:pPr>
        <w:ind w:left="0" w:firstLine="0"/>
      </w:pPr>
      <w:rPr>
        <w:rFonts w:hint="default"/>
      </w:rPr>
    </w:lvl>
    <w:lvl w:ilvl="1">
      <w:start w:val="1"/>
      <w:numFmt w:val="lowerLetter"/>
      <w:lvlText w:val="%2."/>
      <w:lvlJc w:val="left"/>
      <w:pPr>
        <w:ind w:left="1620" w:hanging="360"/>
      </w:pPr>
      <w:rPr>
        <w:rFonts w:hint="default"/>
      </w:rPr>
    </w:lvl>
    <w:lvl w:ilvl="2">
      <w:start w:val="1"/>
      <w:numFmt w:val="lowerRoman"/>
      <w:lvlText w:val="%3."/>
      <w:lvlJc w:val="right"/>
      <w:pPr>
        <w:ind w:left="2340" w:hanging="180"/>
      </w:pPr>
      <w:rPr>
        <w:rFonts w:hint="default"/>
      </w:rPr>
    </w:lvl>
    <w:lvl w:ilvl="3">
      <w:start w:val="1"/>
      <w:numFmt w:val="decimal"/>
      <w:lvlText w:val="%4."/>
      <w:lvlJc w:val="left"/>
      <w:pPr>
        <w:ind w:left="3060" w:hanging="360"/>
      </w:pPr>
      <w:rPr>
        <w:rFonts w:hint="default"/>
      </w:rPr>
    </w:lvl>
    <w:lvl w:ilvl="4">
      <w:start w:val="1"/>
      <w:numFmt w:val="lowerLetter"/>
      <w:lvlText w:val="%5."/>
      <w:lvlJc w:val="left"/>
      <w:pPr>
        <w:ind w:left="3780" w:hanging="360"/>
      </w:pPr>
      <w:rPr>
        <w:rFonts w:hint="default"/>
      </w:rPr>
    </w:lvl>
    <w:lvl w:ilvl="5">
      <w:start w:val="1"/>
      <w:numFmt w:val="lowerRoman"/>
      <w:lvlText w:val="%6."/>
      <w:lvlJc w:val="right"/>
      <w:pPr>
        <w:ind w:left="4500" w:hanging="180"/>
      </w:pPr>
      <w:rPr>
        <w:rFonts w:hint="default"/>
      </w:rPr>
    </w:lvl>
    <w:lvl w:ilvl="6">
      <w:start w:val="1"/>
      <w:numFmt w:val="decimal"/>
      <w:lvlText w:val="%7."/>
      <w:lvlJc w:val="left"/>
      <w:pPr>
        <w:ind w:left="5220" w:hanging="360"/>
      </w:pPr>
      <w:rPr>
        <w:rFonts w:hint="default"/>
      </w:rPr>
    </w:lvl>
    <w:lvl w:ilvl="7">
      <w:start w:val="1"/>
      <w:numFmt w:val="lowerLetter"/>
      <w:lvlText w:val="%8."/>
      <w:lvlJc w:val="left"/>
      <w:pPr>
        <w:ind w:left="5940" w:hanging="360"/>
      </w:pPr>
      <w:rPr>
        <w:rFonts w:hint="default"/>
      </w:rPr>
    </w:lvl>
    <w:lvl w:ilvl="8">
      <w:start w:val="1"/>
      <w:numFmt w:val="lowerRoman"/>
      <w:lvlText w:val="%9."/>
      <w:lvlJc w:val="right"/>
      <w:pPr>
        <w:ind w:left="6660" w:hanging="1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FD0"/>
    <w:rsid w:val="000A3487"/>
    <w:rsid w:val="000E2D28"/>
    <w:rsid w:val="000E7273"/>
    <w:rsid w:val="00116171"/>
    <w:rsid w:val="001673B3"/>
    <w:rsid w:val="002260F0"/>
    <w:rsid w:val="00380A56"/>
    <w:rsid w:val="003F0D08"/>
    <w:rsid w:val="00534C45"/>
    <w:rsid w:val="008278F9"/>
    <w:rsid w:val="00865155"/>
    <w:rsid w:val="00884DF0"/>
    <w:rsid w:val="008D6C35"/>
    <w:rsid w:val="008F6725"/>
    <w:rsid w:val="009A1FD0"/>
    <w:rsid w:val="009B02B0"/>
    <w:rsid w:val="009C4182"/>
    <w:rsid w:val="00A40CE1"/>
    <w:rsid w:val="00A55CBA"/>
    <w:rsid w:val="00A904B7"/>
    <w:rsid w:val="00B43942"/>
    <w:rsid w:val="00B46E83"/>
    <w:rsid w:val="00B970CA"/>
    <w:rsid w:val="00C37238"/>
    <w:rsid w:val="00D011D8"/>
    <w:rsid w:val="00D47A65"/>
    <w:rsid w:val="00D8049B"/>
    <w:rsid w:val="00DB17AD"/>
    <w:rsid w:val="00DD42F4"/>
    <w:rsid w:val="00DE1142"/>
    <w:rsid w:val="00E12052"/>
    <w:rsid w:val="00E62D41"/>
    <w:rsid w:val="00F47342"/>
    <w:rsid w:val="00F87ADE"/>
    <w:rsid w:val="00FE6940"/>
    <w:rsid w:val="00FF52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FD0"/>
  </w:style>
  <w:style w:type="paragraph" w:styleId="Heading3">
    <w:name w:val="heading 3"/>
    <w:aliases w:val="Char1"/>
    <w:basedOn w:val="Normal"/>
    <w:next w:val="Normal"/>
    <w:link w:val="Heading3Char"/>
    <w:uiPriority w:val="99"/>
    <w:qFormat/>
    <w:rsid w:val="008D6C35"/>
    <w:pPr>
      <w:keepNext/>
      <w:numPr>
        <w:ilvl w:val="2"/>
        <w:numId w:val="2"/>
      </w:numPr>
      <w:suppressAutoHyphens/>
      <w:spacing w:before="240" w:after="60" w:line="240" w:lineRule="auto"/>
      <w:outlineLvl w:val="2"/>
    </w:pPr>
    <w:rPr>
      <w:rFonts w:ascii="Arial" w:eastAsia="Times New Roman" w:hAnsi="Arial" w:cs="Times New Roman"/>
      <w:b/>
      <w:bCs/>
      <w:sz w:val="26"/>
      <w:szCs w:val="26"/>
      <w:lang w:val="x-none" w:eastAsia="ar-SA"/>
    </w:rPr>
  </w:style>
  <w:style w:type="paragraph" w:styleId="Heading6">
    <w:name w:val="heading 6"/>
    <w:basedOn w:val="Normal"/>
    <w:next w:val="Normal"/>
    <w:link w:val="Heading6Char"/>
    <w:uiPriority w:val="99"/>
    <w:qFormat/>
    <w:rsid w:val="008D6C35"/>
    <w:pPr>
      <w:numPr>
        <w:ilvl w:val="5"/>
        <w:numId w:val="2"/>
      </w:numPr>
      <w:suppressAutoHyphens/>
      <w:spacing w:before="240" w:after="60" w:line="240" w:lineRule="auto"/>
      <w:outlineLvl w:val="5"/>
    </w:pPr>
    <w:rPr>
      <w:rFonts w:ascii="Times New Roman" w:eastAsia="Times New Roman" w:hAnsi="Times New Roman" w:cs="Times New Roman"/>
      <w:b/>
      <w:bCs/>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1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9A1FD0"/>
    <w:pPr>
      <w:ind w:left="720"/>
      <w:contextualSpacing/>
    </w:pPr>
  </w:style>
  <w:style w:type="paragraph" w:styleId="FootnoteText">
    <w:name w:val="footnote text"/>
    <w:aliases w:val="Footnote,Fußnote,Fußnote Char Char,Fußnote Char Char Char Char Char Char,Footnote Text Char1,Footnote Text Char Char,Footnote Text Char1 Char Char,Footnote Text Char Char Char Char,Footnote Text Char1 Char Char1 Char Char,f"/>
    <w:basedOn w:val="Normal"/>
    <w:link w:val="FootnoteTextChar"/>
    <w:uiPriority w:val="99"/>
    <w:unhideWhenUsed/>
    <w:rsid w:val="009A1FD0"/>
    <w:pPr>
      <w:spacing w:after="0" w:line="240" w:lineRule="auto"/>
    </w:pPr>
    <w:rPr>
      <w:sz w:val="20"/>
      <w:szCs w:val="20"/>
    </w:rPr>
  </w:style>
  <w:style w:type="character" w:customStyle="1" w:styleId="FootnoteTextChar">
    <w:name w:val="Footnote Text Char"/>
    <w:aliases w:val="Footnote Char,Fußnote Char,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9A1FD0"/>
    <w:rPr>
      <w:sz w:val="20"/>
      <w:szCs w:val="20"/>
    </w:rPr>
  </w:style>
  <w:style w:type="character" w:styleId="FootnoteReference">
    <w:name w:val="footnote reference"/>
    <w:aliases w:val="Footnote symbol,Footnote Reference Number,ftref,Footnote Refernece,Footnote Reference Superscript,Odwołanie przypisu,BVI fnr,Footnotes refss,SUPERS,Ref,de nota al pie,-E Fußnotenzeichen,Footnote reference number,Times 10 Point,E,E FNZ"/>
    <w:basedOn w:val="DefaultParagraphFont"/>
    <w:link w:val="CharCharCharChar"/>
    <w:uiPriority w:val="99"/>
    <w:unhideWhenUsed/>
    <w:qFormat/>
    <w:rsid w:val="009A1FD0"/>
    <w:rPr>
      <w:vertAlign w:val="superscript"/>
    </w:rPr>
  </w:style>
  <w:style w:type="paragraph" w:customStyle="1" w:styleId="Standard">
    <w:name w:val="Standard"/>
    <w:rsid w:val="009A1FD0"/>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paragraph" w:customStyle="1" w:styleId="CharCharCharChar">
    <w:name w:val="Char Char Char Char"/>
    <w:aliases w:val="Char2"/>
    <w:basedOn w:val="Normal"/>
    <w:next w:val="Normal"/>
    <w:link w:val="FootnoteReference"/>
    <w:uiPriority w:val="99"/>
    <w:rsid w:val="003F0D08"/>
    <w:pPr>
      <w:spacing w:line="240" w:lineRule="exact"/>
      <w:jc w:val="both"/>
    </w:pPr>
    <w:rPr>
      <w:vertAlign w:val="superscript"/>
    </w:rPr>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8278F9"/>
  </w:style>
  <w:style w:type="character" w:customStyle="1" w:styleId="Heading3Char">
    <w:name w:val="Heading 3 Char"/>
    <w:aliases w:val="Char1 Char"/>
    <w:basedOn w:val="DefaultParagraphFont"/>
    <w:link w:val="Heading3"/>
    <w:uiPriority w:val="99"/>
    <w:rsid w:val="008D6C35"/>
    <w:rPr>
      <w:rFonts w:ascii="Arial" w:eastAsia="Times New Roman" w:hAnsi="Arial" w:cs="Times New Roman"/>
      <w:b/>
      <w:bCs/>
      <w:sz w:val="26"/>
      <w:szCs w:val="26"/>
      <w:lang w:val="x-none" w:eastAsia="ar-SA"/>
    </w:rPr>
  </w:style>
  <w:style w:type="character" w:customStyle="1" w:styleId="Heading6Char">
    <w:name w:val="Heading 6 Char"/>
    <w:basedOn w:val="DefaultParagraphFont"/>
    <w:link w:val="Heading6"/>
    <w:uiPriority w:val="99"/>
    <w:rsid w:val="008D6C35"/>
    <w:rPr>
      <w:rFonts w:ascii="Times New Roman" w:eastAsia="Times New Roman" w:hAnsi="Times New Roman" w:cs="Times New Roman"/>
      <w:b/>
      <w:bCs/>
      <w:lang w:val="x-none"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FD0"/>
  </w:style>
  <w:style w:type="paragraph" w:styleId="Heading3">
    <w:name w:val="heading 3"/>
    <w:aliases w:val="Char1"/>
    <w:basedOn w:val="Normal"/>
    <w:next w:val="Normal"/>
    <w:link w:val="Heading3Char"/>
    <w:uiPriority w:val="99"/>
    <w:qFormat/>
    <w:rsid w:val="008D6C35"/>
    <w:pPr>
      <w:keepNext/>
      <w:numPr>
        <w:ilvl w:val="2"/>
        <w:numId w:val="2"/>
      </w:numPr>
      <w:suppressAutoHyphens/>
      <w:spacing w:before="240" w:after="60" w:line="240" w:lineRule="auto"/>
      <w:outlineLvl w:val="2"/>
    </w:pPr>
    <w:rPr>
      <w:rFonts w:ascii="Arial" w:eastAsia="Times New Roman" w:hAnsi="Arial" w:cs="Times New Roman"/>
      <w:b/>
      <w:bCs/>
      <w:sz w:val="26"/>
      <w:szCs w:val="26"/>
      <w:lang w:val="x-none" w:eastAsia="ar-SA"/>
    </w:rPr>
  </w:style>
  <w:style w:type="paragraph" w:styleId="Heading6">
    <w:name w:val="heading 6"/>
    <w:basedOn w:val="Normal"/>
    <w:next w:val="Normal"/>
    <w:link w:val="Heading6Char"/>
    <w:uiPriority w:val="99"/>
    <w:qFormat/>
    <w:rsid w:val="008D6C35"/>
    <w:pPr>
      <w:numPr>
        <w:ilvl w:val="5"/>
        <w:numId w:val="2"/>
      </w:numPr>
      <w:suppressAutoHyphens/>
      <w:spacing w:before="240" w:after="60" w:line="240" w:lineRule="auto"/>
      <w:outlineLvl w:val="5"/>
    </w:pPr>
    <w:rPr>
      <w:rFonts w:ascii="Times New Roman" w:eastAsia="Times New Roman" w:hAnsi="Times New Roman" w:cs="Times New Roman"/>
      <w:b/>
      <w:bCs/>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1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9A1FD0"/>
    <w:pPr>
      <w:ind w:left="720"/>
      <w:contextualSpacing/>
    </w:pPr>
  </w:style>
  <w:style w:type="paragraph" w:styleId="FootnoteText">
    <w:name w:val="footnote text"/>
    <w:aliases w:val="Footnote,Fußnote,Fußnote Char Char,Fußnote Char Char Char Char Char Char,Footnote Text Char1,Footnote Text Char Char,Footnote Text Char1 Char Char,Footnote Text Char Char Char Char,Footnote Text Char1 Char Char1 Char Char,f"/>
    <w:basedOn w:val="Normal"/>
    <w:link w:val="FootnoteTextChar"/>
    <w:uiPriority w:val="99"/>
    <w:unhideWhenUsed/>
    <w:rsid w:val="009A1FD0"/>
    <w:pPr>
      <w:spacing w:after="0" w:line="240" w:lineRule="auto"/>
    </w:pPr>
    <w:rPr>
      <w:sz w:val="20"/>
      <w:szCs w:val="20"/>
    </w:rPr>
  </w:style>
  <w:style w:type="character" w:customStyle="1" w:styleId="FootnoteTextChar">
    <w:name w:val="Footnote Text Char"/>
    <w:aliases w:val="Footnote Char,Fußnote Char,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9A1FD0"/>
    <w:rPr>
      <w:sz w:val="20"/>
      <w:szCs w:val="20"/>
    </w:rPr>
  </w:style>
  <w:style w:type="character" w:styleId="FootnoteReference">
    <w:name w:val="footnote reference"/>
    <w:aliases w:val="Footnote symbol,Footnote Reference Number,ftref,Footnote Refernece,Footnote Reference Superscript,Odwołanie przypisu,BVI fnr,Footnotes refss,SUPERS,Ref,de nota al pie,-E Fußnotenzeichen,Footnote reference number,Times 10 Point,E,E FNZ"/>
    <w:basedOn w:val="DefaultParagraphFont"/>
    <w:link w:val="CharCharCharChar"/>
    <w:uiPriority w:val="99"/>
    <w:unhideWhenUsed/>
    <w:qFormat/>
    <w:rsid w:val="009A1FD0"/>
    <w:rPr>
      <w:vertAlign w:val="superscript"/>
    </w:rPr>
  </w:style>
  <w:style w:type="paragraph" w:customStyle="1" w:styleId="Standard">
    <w:name w:val="Standard"/>
    <w:rsid w:val="009A1FD0"/>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paragraph" w:customStyle="1" w:styleId="CharCharCharChar">
    <w:name w:val="Char Char Char Char"/>
    <w:aliases w:val="Char2"/>
    <w:basedOn w:val="Normal"/>
    <w:next w:val="Normal"/>
    <w:link w:val="FootnoteReference"/>
    <w:uiPriority w:val="99"/>
    <w:rsid w:val="003F0D08"/>
    <w:pPr>
      <w:spacing w:line="240" w:lineRule="exact"/>
      <w:jc w:val="both"/>
    </w:pPr>
    <w:rPr>
      <w:vertAlign w:val="superscript"/>
    </w:rPr>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8278F9"/>
  </w:style>
  <w:style w:type="character" w:customStyle="1" w:styleId="Heading3Char">
    <w:name w:val="Heading 3 Char"/>
    <w:aliases w:val="Char1 Char"/>
    <w:basedOn w:val="DefaultParagraphFont"/>
    <w:link w:val="Heading3"/>
    <w:uiPriority w:val="99"/>
    <w:rsid w:val="008D6C35"/>
    <w:rPr>
      <w:rFonts w:ascii="Arial" w:eastAsia="Times New Roman" w:hAnsi="Arial" w:cs="Times New Roman"/>
      <w:b/>
      <w:bCs/>
      <w:sz w:val="26"/>
      <w:szCs w:val="26"/>
      <w:lang w:val="x-none" w:eastAsia="ar-SA"/>
    </w:rPr>
  </w:style>
  <w:style w:type="character" w:customStyle="1" w:styleId="Heading6Char">
    <w:name w:val="Heading 6 Char"/>
    <w:basedOn w:val="DefaultParagraphFont"/>
    <w:link w:val="Heading6"/>
    <w:uiPriority w:val="99"/>
    <w:rsid w:val="008D6C35"/>
    <w:rPr>
      <w:rFonts w:ascii="Times New Roman" w:eastAsia="Times New Roman" w:hAnsi="Times New Roman" w:cs="Times New Roman"/>
      <w:b/>
      <w:bCs/>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1103</Characters>
  <Application>Microsoft Office Word</Application>
  <DocSecurity>0</DocSecurity>
  <Lines>9</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 IC Zemgale</Company>
  <LinksUpToDate>false</LinksUpToDate>
  <CharactersWithSpaces>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GUNDEGA</dc:creator>
  <cp:lastModifiedBy>GUNDEGA</cp:lastModifiedBy>
  <cp:revision>2</cp:revision>
  <dcterms:created xsi:type="dcterms:W3CDTF">2026-07-08T10:15:00Z</dcterms:created>
  <dcterms:modified xsi:type="dcterms:W3CDTF">2026-07-08T10:15:00Z</dcterms:modified>
</cp:coreProperties>
</file>