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B5975" w14:textId="77777777" w:rsidR="0033039C" w:rsidRDefault="00F92B12" w:rsidP="0033039C">
      <w:pPr>
        <w:jc w:val="center"/>
        <w:rPr>
          <w:b/>
          <w:sz w:val="28"/>
        </w:rPr>
      </w:pPr>
      <w:r>
        <w:rPr>
          <w:b/>
          <w:sz w:val="28"/>
        </w:rPr>
        <w:t>PROJEKTĒŠANAS UZDEVUMS</w:t>
      </w:r>
    </w:p>
    <w:p w14:paraId="3E038ECF" w14:textId="77777777" w:rsidR="000F18B1" w:rsidRPr="00FF0268" w:rsidRDefault="00F92B12" w:rsidP="000F18B1">
      <w:pPr>
        <w:spacing w:line="22" w:lineRule="atLeast"/>
        <w:jc w:val="center"/>
        <w:rPr>
          <w:b/>
        </w:rPr>
      </w:pPr>
      <w:r>
        <w:rPr>
          <w:b/>
        </w:rPr>
        <w:t xml:space="preserve">Paskaidrojuma raksta izstrāde </w:t>
      </w:r>
      <w:r w:rsidR="00961706">
        <w:rPr>
          <w:b/>
        </w:rPr>
        <w:t xml:space="preserve">un autoruzraudzība </w:t>
      </w:r>
      <w:r>
        <w:rPr>
          <w:b/>
        </w:rPr>
        <w:t>objektam “</w:t>
      </w:r>
      <w:r w:rsidR="004805AC">
        <w:rPr>
          <w:b/>
        </w:rPr>
        <w:t xml:space="preserve">Dienas aprūpes centra </w:t>
      </w:r>
      <w:r w:rsidR="002E5490">
        <w:rPr>
          <w:b/>
        </w:rPr>
        <w:t xml:space="preserve">telpu </w:t>
      </w:r>
      <w:r w:rsidR="004805AC">
        <w:rPr>
          <w:b/>
        </w:rPr>
        <w:t>izveide Aizkrauklē</w:t>
      </w:r>
      <w:r>
        <w:rPr>
          <w:b/>
        </w:rPr>
        <w:t>”</w:t>
      </w:r>
    </w:p>
    <w:p w14:paraId="298A629C" w14:textId="77777777" w:rsidR="0090213F" w:rsidRPr="0090213F" w:rsidRDefault="0090213F" w:rsidP="0090213F">
      <w:pPr>
        <w:spacing w:line="22" w:lineRule="atLeast"/>
        <w:jc w:val="center"/>
        <w:rPr>
          <w:i/>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6804"/>
      </w:tblGrid>
      <w:tr w:rsidR="00EC5A5A" w14:paraId="153A42EB" w14:textId="77777777" w:rsidTr="00DC56A5">
        <w:tc>
          <w:tcPr>
            <w:tcW w:w="709" w:type="dxa"/>
            <w:vAlign w:val="center"/>
          </w:tcPr>
          <w:p w14:paraId="3CF5B21F" w14:textId="77777777" w:rsidR="002704E8" w:rsidRPr="00151E88" w:rsidRDefault="00F92B12" w:rsidP="003A2179">
            <w:pPr>
              <w:jc w:val="both"/>
              <w:rPr>
                <w:b/>
                <w:caps/>
              </w:rPr>
            </w:pPr>
            <w:r w:rsidRPr="00151E88">
              <w:rPr>
                <w:b/>
                <w:caps/>
              </w:rPr>
              <w:t>1.</w:t>
            </w:r>
          </w:p>
        </w:tc>
        <w:tc>
          <w:tcPr>
            <w:tcW w:w="9639" w:type="dxa"/>
            <w:gridSpan w:val="2"/>
          </w:tcPr>
          <w:p w14:paraId="38BF129F" w14:textId="77777777" w:rsidR="002704E8" w:rsidRPr="00151E88" w:rsidRDefault="00F92B12" w:rsidP="003A2179">
            <w:pPr>
              <w:jc w:val="both"/>
              <w:rPr>
                <w:b/>
                <w:caps/>
              </w:rPr>
            </w:pPr>
            <w:r w:rsidRPr="00151E88">
              <w:rPr>
                <w:b/>
                <w:caps/>
              </w:rPr>
              <w:t>Vispārīgie dati par objektu</w:t>
            </w:r>
          </w:p>
        </w:tc>
      </w:tr>
      <w:tr w:rsidR="00EC5A5A" w14:paraId="7A59B224" w14:textId="77777777" w:rsidTr="00DC56A5">
        <w:tc>
          <w:tcPr>
            <w:tcW w:w="709" w:type="dxa"/>
            <w:vAlign w:val="center"/>
          </w:tcPr>
          <w:p w14:paraId="7725ED16" w14:textId="77777777" w:rsidR="002704E8" w:rsidRPr="00151E88" w:rsidRDefault="00F92B12" w:rsidP="003A2179">
            <w:pPr>
              <w:pStyle w:val="Bezatstarpm"/>
              <w:jc w:val="center"/>
              <w:rPr>
                <w:rFonts w:ascii="Times New Roman" w:hAnsi="Times New Roman" w:cs="Times New Roman"/>
              </w:rPr>
            </w:pPr>
            <w:r w:rsidRPr="00151E88">
              <w:rPr>
                <w:rFonts w:ascii="Times New Roman" w:hAnsi="Times New Roman" w:cs="Times New Roman"/>
              </w:rPr>
              <w:t>1.1.</w:t>
            </w:r>
          </w:p>
        </w:tc>
        <w:tc>
          <w:tcPr>
            <w:tcW w:w="2835" w:type="dxa"/>
            <w:vAlign w:val="center"/>
          </w:tcPr>
          <w:p w14:paraId="05055C48" w14:textId="77777777" w:rsidR="002704E8" w:rsidRPr="00377F1F" w:rsidRDefault="00F92B12" w:rsidP="003A2179">
            <w:pPr>
              <w:pStyle w:val="Bezatstarpm"/>
              <w:rPr>
                <w:rFonts w:ascii="Times New Roman" w:hAnsi="Times New Roman" w:cs="Times New Roman"/>
                <w:sz w:val="24"/>
                <w:szCs w:val="24"/>
              </w:rPr>
            </w:pPr>
            <w:r w:rsidRPr="00377F1F">
              <w:rPr>
                <w:rFonts w:ascii="Times New Roman" w:hAnsi="Times New Roman" w:cs="Times New Roman"/>
                <w:sz w:val="24"/>
                <w:szCs w:val="24"/>
              </w:rPr>
              <w:t>Objekts</w:t>
            </w:r>
          </w:p>
        </w:tc>
        <w:tc>
          <w:tcPr>
            <w:tcW w:w="6804" w:type="dxa"/>
            <w:vAlign w:val="center"/>
          </w:tcPr>
          <w:p w14:paraId="39B1F03A" w14:textId="77777777" w:rsidR="002704E8" w:rsidRPr="00377F1F" w:rsidRDefault="00F92B12" w:rsidP="000F18B1">
            <w:pPr>
              <w:pStyle w:val="Bezatstarpm"/>
              <w:jc w:val="both"/>
              <w:rPr>
                <w:rFonts w:ascii="Times New Roman" w:hAnsi="Times New Roman" w:cs="Times New Roman"/>
                <w:b/>
                <w:sz w:val="24"/>
                <w:szCs w:val="24"/>
              </w:rPr>
            </w:pPr>
            <w:r>
              <w:rPr>
                <w:rFonts w:ascii="Times New Roman" w:hAnsi="Times New Roman" w:cs="Times New Roman"/>
                <w:b/>
                <w:sz w:val="24"/>
                <w:szCs w:val="24"/>
              </w:rPr>
              <w:t>Dienas aprūpes centra telpas Aizkrauklē</w:t>
            </w:r>
          </w:p>
        </w:tc>
      </w:tr>
      <w:tr w:rsidR="00EC5A5A" w14:paraId="2E2DA1A4" w14:textId="77777777" w:rsidTr="00DC56A5">
        <w:tc>
          <w:tcPr>
            <w:tcW w:w="709" w:type="dxa"/>
            <w:vAlign w:val="center"/>
          </w:tcPr>
          <w:p w14:paraId="5E13FD72" w14:textId="77777777" w:rsidR="002704E8" w:rsidRPr="00151E88" w:rsidRDefault="00F92B12" w:rsidP="003A2179">
            <w:pPr>
              <w:pStyle w:val="Bezatstarpm"/>
              <w:jc w:val="center"/>
              <w:rPr>
                <w:rFonts w:ascii="Times New Roman" w:hAnsi="Times New Roman" w:cs="Times New Roman"/>
              </w:rPr>
            </w:pPr>
            <w:r w:rsidRPr="00151E88">
              <w:rPr>
                <w:rFonts w:ascii="Times New Roman" w:hAnsi="Times New Roman" w:cs="Times New Roman"/>
              </w:rPr>
              <w:t>1.2.</w:t>
            </w:r>
          </w:p>
        </w:tc>
        <w:tc>
          <w:tcPr>
            <w:tcW w:w="2835" w:type="dxa"/>
            <w:vAlign w:val="center"/>
          </w:tcPr>
          <w:p w14:paraId="3FEEEDAF" w14:textId="77777777" w:rsidR="002704E8" w:rsidRPr="00377F1F" w:rsidRDefault="00F92B12" w:rsidP="003A2179">
            <w:pPr>
              <w:pStyle w:val="Bezatstarpm"/>
              <w:rPr>
                <w:rFonts w:ascii="Times New Roman" w:hAnsi="Times New Roman" w:cs="Times New Roman"/>
                <w:sz w:val="24"/>
                <w:szCs w:val="24"/>
              </w:rPr>
            </w:pPr>
            <w:r w:rsidRPr="00377F1F">
              <w:rPr>
                <w:rFonts w:ascii="Times New Roman" w:hAnsi="Times New Roman" w:cs="Times New Roman"/>
                <w:sz w:val="24"/>
                <w:szCs w:val="24"/>
              </w:rPr>
              <w:t>Objekta adrese</w:t>
            </w:r>
          </w:p>
        </w:tc>
        <w:tc>
          <w:tcPr>
            <w:tcW w:w="6804" w:type="dxa"/>
          </w:tcPr>
          <w:p w14:paraId="4C21224C" w14:textId="77777777" w:rsidR="002704E8" w:rsidRPr="00377F1F" w:rsidRDefault="00F92B12" w:rsidP="003A2179">
            <w:pPr>
              <w:pStyle w:val="Bezatstarpm"/>
              <w:rPr>
                <w:rFonts w:ascii="Times New Roman" w:hAnsi="Times New Roman" w:cs="Times New Roman"/>
                <w:sz w:val="24"/>
                <w:szCs w:val="24"/>
              </w:rPr>
            </w:pPr>
            <w:r>
              <w:rPr>
                <w:rFonts w:ascii="Times New Roman" w:hAnsi="Times New Roman" w:cs="Times New Roman"/>
                <w:sz w:val="24"/>
                <w:szCs w:val="24"/>
              </w:rPr>
              <w:t>Gaismas iela 4A, Aizkraukle, Aizkraukles nov., LV-5101.</w:t>
            </w:r>
          </w:p>
        </w:tc>
      </w:tr>
      <w:tr w:rsidR="00EC5A5A" w14:paraId="20CEA2C5" w14:textId="77777777" w:rsidTr="00DC56A5">
        <w:tc>
          <w:tcPr>
            <w:tcW w:w="709" w:type="dxa"/>
            <w:vAlign w:val="center"/>
          </w:tcPr>
          <w:p w14:paraId="279ED6DD" w14:textId="77777777" w:rsidR="002704E8" w:rsidRPr="00151E88" w:rsidRDefault="00F92B12" w:rsidP="003A2179">
            <w:pPr>
              <w:pStyle w:val="Bezatstarpm"/>
              <w:jc w:val="center"/>
              <w:rPr>
                <w:rFonts w:ascii="Times New Roman" w:hAnsi="Times New Roman" w:cs="Times New Roman"/>
              </w:rPr>
            </w:pPr>
            <w:r w:rsidRPr="00151E88">
              <w:rPr>
                <w:rFonts w:ascii="Times New Roman" w:hAnsi="Times New Roman" w:cs="Times New Roman"/>
              </w:rPr>
              <w:t>1.3.</w:t>
            </w:r>
          </w:p>
        </w:tc>
        <w:tc>
          <w:tcPr>
            <w:tcW w:w="2835" w:type="dxa"/>
            <w:vAlign w:val="center"/>
          </w:tcPr>
          <w:p w14:paraId="13A59E4D" w14:textId="77777777" w:rsidR="002704E8" w:rsidRPr="00377F1F" w:rsidRDefault="00F92B12" w:rsidP="003A2179">
            <w:pPr>
              <w:pStyle w:val="Bezatstarpm"/>
              <w:rPr>
                <w:rFonts w:ascii="Times New Roman" w:hAnsi="Times New Roman" w:cs="Times New Roman"/>
                <w:sz w:val="24"/>
                <w:szCs w:val="24"/>
              </w:rPr>
            </w:pPr>
            <w:r w:rsidRPr="00377F1F">
              <w:rPr>
                <w:rFonts w:ascii="Times New Roman" w:hAnsi="Times New Roman" w:cs="Times New Roman"/>
                <w:sz w:val="24"/>
                <w:szCs w:val="24"/>
              </w:rPr>
              <w:t xml:space="preserve">Būves kadastra </w:t>
            </w:r>
            <w:r w:rsidR="007D480C">
              <w:rPr>
                <w:rFonts w:ascii="Times New Roman" w:hAnsi="Times New Roman" w:cs="Times New Roman"/>
                <w:sz w:val="24"/>
                <w:szCs w:val="24"/>
              </w:rPr>
              <w:t>apzīmējums</w:t>
            </w:r>
          </w:p>
        </w:tc>
        <w:tc>
          <w:tcPr>
            <w:tcW w:w="6804" w:type="dxa"/>
          </w:tcPr>
          <w:p w14:paraId="53B6A46C" w14:textId="77777777" w:rsidR="002704E8" w:rsidRPr="00377F1F" w:rsidRDefault="00F92B12" w:rsidP="003A2179">
            <w:pPr>
              <w:pStyle w:val="Bezatstarpm"/>
              <w:rPr>
                <w:rFonts w:ascii="Times New Roman" w:hAnsi="Times New Roman" w:cs="Times New Roman"/>
                <w:sz w:val="24"/>
                <w:szCs w:val="24"/>
              </w:rPr>
            </w:pPr>
            <w:r>
              <w:rPr>
                <w:rFonts w:ascii="Times New Roman" w:hAnsi="Times New Roman" w:cs="Times New Roman"/>
                <w:sz w:val="24"/>
                <w:szCs w:val="24"/>
              </w:rPr>
              <w:t>32010020105008</w:t>
            </w:r>
          </w:p>
        </w:tc>
      </w:tr>
      <w:tr w:rsidR="00EC5A5A" w14:paraId="75D52040" w14:textId="77777777" w:rsidTr="00DC56A5">
        <w:tc>
          <w:tcPr>
            <w:tcW w:w="709" w:type="dxa"/>
            <w:vAlign w:val="center"/>
          </w:tcPr>
          <w:p w14:paraId="324729BF" w14:textId="77777777" w:rsidR="002704E8" w:rsidRPr="00151E88" w:rsidRDefault="00F92B12" w:rsidP="003A2179">
            <w:pPr>
              <w:pStyle w:val="Bezatstarpm"/>
              <w:jc w:val="center"/>
              <w:rPr>
                <w:rFonts w:ascii="Times New Roman" w:hAnsi="Times New Roman" w:cs="Times New Roman"/>
              </w:rPr>
            </w:pPr>
            <w:r w:rsidRPr="00151E88">
              <w:rPr>
                <w:rFonts w:ascii="Times New Roman" w:hAnsi="Times New Roman" w:cs="Times New Roman"/>
              </w:rPr>
              <w:t>1.4.</w:t>
            </w:r>
          </w:p>
        </w:tc>
        <w:tc>
          <w:tcPr>
            <w:tcW w:w="2835" w:type="dxa"/>
            <w:vAlign w:val="center"/>
          </w:tcPr>
          <w:p w14:paraId="6F19577B" w14:textId="77777777" w:rsidR="002704E8" w:rsidRPr="00377F1F" w:rsidRDefault="00F92B12" w:rsidP="003A2179">
            <w:pPr>
              <w:pStyle w:val="Bezatstarpm"/>
              <w:rPr>
                <w:rFonts w:ascii="Times New Roman" w:hAnsi="Times New Roman" w:cs="Times New Roman"/>
                <w:sz w:val="24"/>
                <w:szCs w:val="24"/>
              </w:rPr>
            </w:pPr>
            <w:r w:rsidRPr="00377F1F">
              <w:rPr>
                <w:rFonts w:ascii="Times New Roman" w:hAnsi="Times New Roman" w:cs="Times New Roman"/>
                <w:sz w:val="24"/>
                <w:szCs w:val="24"/>
              </w:rPr>
              <w:t>Zemes gabala kadastra numurs</w:t>
            </w:r>
          </w:p>
        </w:tc>
        <w:tc>
          <w:tcPr>
            <w:tcW w:w="6804" w:type="dxa"/>
          </w:tcPr>
          <w:p w14:paraId="3A3DF462" w14:textId="77777777" w:rsidR="002704E8" w:rsidRPr="003231F0" w:rsidRDefault="00F92B12" w:rsidP="003A2179">
            <w:pPr>
              <w:pStyle w:val="Bezatstarpm"/>
              <w:rPr>
                <w:rFonts w:ascii="Times New Roman" w:hAnsi="Times New Roman" w:cs="Times New Roman"/>
                <w:sz w:val="24"/>
                <w:szCs w:val="24"/>
              </w:rPr>
            </w:pPr>
            <w:r w:rsidRPr="004805AC">
              <w:rPr>
                <w:rFonts w:ascii="Times New Roman" w:hAnsi="Times New Roman" w:cs="Times New Roman"/>
                <w:sz w:val="24"/>
                <w:szCs w:val="24"/>
              </w:rPr>
              <w:t>32010020105</w:t>
            </w:r>
          </w:p>
        </w:tc>
      </w:tr>
      <w:tr w:rsidR="00EC5A5A" w14:paraId="653FA1CA" w14:textId="77777777" w:rsidTr="00DC56A5">
        <w:tc>
          <w:tcPr>
            <w:tcW w:w="709" w:type="dxa"/>
            <w:vAlign w:val="center"/>
          </w:tcPr>
          <w:p w14:paraId="0C43307D" w14:textId="77777777" w:rsidR="00333575" w:rsidRPr="00151E88" w:rsidRDefault="00F92B12" w:rsidP="00333575">
            <w:pPr>
              <w:pStyle w:val="Bezatstarpm"/>
              <w:jc w:val="center"/>
              <w:rPr>
                <w:rFonts w:ascii="Times New Roman" w:hAnsi="Times New Roman" w:cs="Times New Roman"/>
              </w:rPr>
            </w:pPr>
            <w:r w:rsidRPr="00151E88">
              <w:rPr>
                <w:rFonts w:ascii="Times New Roman" w:hAnsi="Times New Roman" w:cs="Times New Roman"/>
              </w:rPr>
              <w:t>1.5.</w:t>
            </w:r>
          </w:p>
        </w:tc>
        <w:tc>
          <w:tcPr>
            <w:tcW w:w="2835" w:type="dxa"/>
            <w:vAlign w:val="center"/>
          </w:tcPr>
          <w:p w14:paraId="08A7DAFE" w14:textId="77777777" w:rsidR="00333575" w:rsidRPr="00377F1F" w:rsidRDefault="00F92B12" w:rsidP="00333575">
            <w:pPr>
              <w:pStyle w:val="Bezatstarpm"/>
              <w:rPr>
                <w:rFonts w:ascii="Times New Roman" w:hAnsi="Times New Roman" w:cs="Times New Roman"/>
                <w:sz w:val="24"/>
                <w:szCs w:val="24"/>
              </w:rPr>
            </w:pPr>
            <w:r>
              <w:rPr>
                <w:rFonts w:ascii="Times New Roman" w:hAnsi="Times New Roman" w:cs="Times New Roman"/>
                <w:sz w:val="24"/>
                <w:szCs w:val="24"/>
              </w:rPr>
              <w:t>Ēkas grupas veids</w:t>
            </w:r>
            <w:r w:rsidR="00DB2875">
              <w:rPr>
                <w:rFonts w:ascii="Times New Roman" w:hAnsi="Times New Roman" w:cs="Times New Roman"/>
                <w:sz w:val="24"/>
                <w:szCs w:val="24"/>
              </w:rPr>
              <w:t xml:space="preserve">, saskaņā ar </w:t>
            </w:r>
            <w:r w:rsidR="00DB2875" w:rsidRPr="00DB2875">
              <w:rPr>
                <w:rFonts w:ascii="Times New Roman" w:hAnsi="Times New Roman" w:cs="Times New Roman"/>
                <w:sz w:val="24"/>
                <w:szCs w:val="24"/>
              </w:rPr>
              <w:t>"Vispārīgie būvnoteikumi"</w:t>
            </w:r>
          </w:p>
        </w:tc>
        <w:tc>
          <w:tcPr>
            <w:tcW w:w="6804" w:type="dxa"/>
          </w:tcPr>
          <w:p w14:paraId="2A8902DD" w14:textId="77777777" w:rsidR="00333575" w:rsidRPr="004805AC" w:rsidRDefault="00F92B12" w:rsidP="00333575">
            <w:pPr>
              <w:pStyle w:val="Bezatstarpm"/>
              <w:rPr>
                <w:rFonts w:ascii="Times New Roman" w:hAnsi="Times New Roman" w:cs="Times New Roman"/>
                <w:sz w:val="24"/>
                <w:szCs w:val="24"/>
              </w:rPr>
            </w:pPr>
            <w:r>
              <w:rPr>
                <w:rFonts w:ascii="Times New Roman" w:hAnsi="Times New Roman" w:cs="Times New Roman"/>
                <w:sz w:val="24"/>
                <w:szCs w:val="24"/>
              </w:rPr>
              <w:t>Otrā grupa</w:t>
            </w:r>
            <w:r w:rsidR="00D27ED5">
              <w:rPr>
                <w:rFonts w:ascii="Times New Roman" w:hAnsi="Times New Roman" w:cs="Times New Roman"/>
                <w:sz w:val="24"/>
                <w:szCs w:val="24"/>
              </w:rPr>
              <w:t xml:space="preserve"> būve</w:t>
            </w:r>
          </w:p>
        </w:tc>
      </w:tr>
      <w:tr w:rsidR="00EC5A5A" w14:paraId="6AD422C4" w14:textId="77777777" w:rsidTr="00DC56A5">
        <w:tc>
          <w:tcPr>
            <w:tcW w:w="709" w:type="dxa"/>
            <w:vAlign w:val="center"/>
          </w:tcPr>
          <w:p w14:paraId="552EA37D" w14:textId="77777777" w:rsidR="00333575" w:rsidRPr="00151E88" w:rsidRDefault="00F92B12" w:rsidP="00333575">
            <w:pPr>
              <w:pStyle w:val="Bezatstarpm"/>
              <w:jc w:val="center"/>
              <w:rPr>
                <w:rFonts w:ascii="Times New Roman" w:hAnsi="Times New Roman" w:cs="Times New Roman"/>
              </w:rPr>
            </w:pPr>
            <w:r w:rsidRPr="00151E88">
              <w:rPr>
                <w:rFonts w:ascii="Times New Roman" w:hAnsi="Times New Roman" w:cs="Times New Roman"/>
              </w:rPr>
              <w:t xml:space="preserve">1.6. </w:t>
            </w:r>
          </w:p>
        </w:tc>
        <w:tc>
          <w:tcPr>
            <w:tcW w:w="2835" w:type="dxa"/>
            <w:vAlign w:val="center"/>
          </w:tcPr>
          <w:p w14:paraId="7942DBD5" w14:textId="77777777" w:rsidR="00333575" w:rsidRPr="00377F1F" w:rsidRDefault="00F92B12" w:rsidP="00333575">
            <w:pPr>
              <w:pStyle w:val="Bezatstarpm"/>
              <w:rPr>
                <w:rFonts w:ascii="Times New Roman" w:hAnsi="Times New Roman" w:cs="Times New Roman"/>
                <w:sz w:val="24"/>
                <w:szCs w:val="24"/>
              </w:rPr>
            </w:pPr>
            <w:r w:rsidRPr="00377F1F">
              <w:rPr>
                <w:rFonts w:ascii="Times New Roman" w:hAnsi="Times New Roman" w:cs="Times New Roman"/>
                <w:sz w:val="24"/>
                <w:szCs w:val="24"/>
              </w:rPr>
              <w:t>Zemesgabalu īpašnieks</w:t>
            </w:r>
          </w:p>
        </w:tc>
        <w:tc>
          <w:tcPr>
            <w:tcW w:w="6804" w:type="dxa"/>
          </w:tcPr>
          <w:p w14:paraId="14F86A06" w14:textId="77777777" w:rsidR="00333575" w:rsidRPr="003231F0" w:rsidRDefault="00F92B12" w:rsidP="00333575">
            <w:pPr>
              <w:pStyle w:val="Bezatstarpm"/>
              <w:rPr>
                <w:rFonts w:ascii="Times New Roman" w:hAnsi="Times New Roman" w:cs="Times New Roman"/>
                <w:sz w:val="24"/>
                <w:szCs w:val="24"/>
              </w:rPr>
            </w:pPr>
            <w:r w:rsidRPr="003231F0">
              <w:rPr>
                <w:rFonts w:ascii="Times New Roman" w:hAnsi="Times New Roman" w:cs="Times New Roman"/>
                <w:sz w:val="24"/>
                <w:szCs w:val="24"/>
              </w:rPr>
              <w:t>Aizkraukles novada pašvaldība</w:t>
            </w:r>
          </w:p>
          <w:p w14:paraId="19083489" w14:textId="77777777" w:rsidR="00333575" w:rsidRPr="003231F0" w:rsidRDefault="00F92B12" w:rsidP="00333575">
            <w:pPr>
              <w:pStyle w:val="Bezatstarpm"/>
              <w:rPr>
                <w:rFonts w:ascii="Times New Roman" w:hAnsi="Times New Roman" w:cs="Times New Roman"/>
                <w:sz w:val="24"/>
                <w:szCs w:val="24"/>
              </w:rPr>
            </w:pPr>
            <w:r w:rsidRPr="003231F0">
              <w:rPr>
                <w:rFonts w:ascii="Times New Roman" w:hAnsi="Times New Roman" w:cs="Times New Roman"/>
                <w:sz w:val="24"/>
                <w:szCs w:val="24"/>
              </w:rPr>
              <w:t>Lāčplēša iela 1A, Aizkraukle, Aizkraukles novads, LV-5101</w:t>
            </w:r>
          </w:p>
        </w:tc>
      </w:tr>
      <w:tr w:rsidR="00EC5A5A" w14:paraId="1493BF36" w14:textId="77777777" w:rsidTr="00DC56A5">
        <w:trPr>
          <w:trHeight w:val="808"/>
        </w:trPr>
        <w:tc>
          <w:tcPr>
            <w:tcW w:w="709" w:type="dxa"/>
            <w:vAlign w:val="center"/>
          </w:tcPr>
          <w:p w14:paraId="67469F7A" w14:textId="77777777" w:rsidR="00333575" w:rsidRPr="00151E88" w:rsidRDefault="00F92B12" w:rsidP="00333575">
            <w:pPr>
              <w:pStyle w:val="Bezatstarpm"/>
              <w:jc w:val="center"/>
              <w:rPr>
                <w:rFonts w:ascii="Times New Roman" w:hAnsi="Times New Roman" w:cs="Times New Roman"/>
              </w:rPr>
            </w:pPr>
            <w:r w:rsidRPr="00151E88">
              <w:rPr>
                <w:rFonts w:ascii="Times New Roman" w:hAnsi="Times New Roman" w:cs="Times New Roman"/>
              </w:rPr>
              <w:t>1.8.</w:t>
            </w:r>
          </w:p>
        </w:tc>
        <w:tc>
          <w:tcPr>
            <w:tcW w:w="2835" w:type="dxa"/>
            <w:vAlign w:val="center"/>
          </w:tcPr>
          <w:p w14:paraId="1B610947" w14:textId="77777777" w:rsidR="00333575" w:rsidRPr="00377F1F" w:rsidRDefault="00F92B12" w:rsidP="00333575">
            <w:pPr>
              <w:pStyle w:val="Bezatstarpm"/>
              <w:rPr>
                <w:rFonts w:ascii="Times New Roman" w:hAnsi="Times New Roman" w:cs="Times New Roman"/>
                <w:sz w:val="24"/>
                <w:szCs w:val="24"/>
              </w:rPr>
            </w:pPr>
            <w:r w:rsidRPr="00377F1F">
              <w:rPr>
                <w:rFonts w:ascii="Times New Roman" w:hAnsi="Times New Roman" w:cs="Times New Roman"/>
                <w:sz w:val="24"/>
                <w:szCs w:val="24"/>
              </w:rPr>
              <w:t>Teritorijas plānojumā noteiktā plānotā (atļautā) izmantošana</w:t>
            </w:r>
          </w:p>
        </w:tc>
        <w:tc>
          <w:tcPr>
            <w:tcW w:w="6804" w:type="dxa"/>
          </w:tcPr>
          <w:p w14:paraId="74ADA93A" w14:textId="77777777" w:rsidR="00333575" w:rsidRPr="003231F0" w:rsidRDefault="00333575" w:rsidP="00333575">
            <w:pPr>
              <w:pStyle w:val="Bezatstarpm"/>
              <w:rPr>
                <w:rFonts w:ascii="Times New Roman" w:hAnsi="Times New Roman" w:cs="Times New Roman"/>
                <w:sz w:val="24"/>
                <w:szCs w:val="24"/>
              </w:rPr>
            </w:pPr>
          </w:p>
          <w:p w14:paraId="45421E5D" w14:textId="77777777" w:rsidR="00333575" w:rsidRPr="003231F0" w:rsidRDefault="00F92B12" w:rsidP="00333575">
            <w:pPr>
              <w:pStyle w:val="Bezatstarpm"/>
              <w:rPr>
                <w:rFonts w:ascii="Times New Roman" w:hAnsi="Times New Roman" w:cs="Times New Roman"/>
                <w:sz w:val="24"/>
                <w:szCs w:val="24"/>
              </w:rPr>
            </w:pPr>
            <w:r w:rsidRPr="004805AC">
              <w:rPr>
                <w:rFonts w:ascii="Times New Roman" w:hAnsi="Times New Roman" w:cs="Times New Roman"/>
                <w:sz w:val="24"/>
                <w:szCs w:val="24"/>
              </w:rPr>
              <w:t>Daudzstāvu dzīvojamās apbūves teritorija</w:t>
            </w:r>
          </w:p>
        </w:tc>
      </w:tr>
      <w:tr w:rsidR="00EC5A5A" w14:paraId="3457E0F8" w14:textId="77777777" w:rsidTr="00DC56A5">
        <w:trPr>
          <w:trHeight w:val="808"/>
        </w:trPr>
        <w:tc>
          <w:tcPr>
            <w:tcW w:w="709" w:type="dxa"/>
            <w:vAlign w:val="center"/>
          </w:tcPr>
          <w:p w14:paraId="031B43E7" w14:textId="77777777" w:rsidR="00333575" w:rsidRPr="00151E88" w:rsidRDefault="00333575" w:rsidP="00333575">
            <w:pPr>
              <w:pStyle w:val="Bezatstarpm"/>
              <w:jc w:val="center"/>
              <w:rPr>
                <w:rFonts w:ascii="Times New Roman" w:hAnsi="Times New Roman" w:cs="Times New Roman"/>
              </w:rPr>
            </w:pPr>
          </w:p>
        </w:tc>
        <w:tc>
          <w:tcPr>
            <w:tcW w:w="2835" w:type="dxa"/>
            <w:vAlign w:val="center"/>
          </w:tcPr>
          <w:p w14:paraId="48089AC2" w14:textId="77777777" w:rsidR="00333575" w:rsidRPr="00377F1F" w:rsidRDefault="00F92B12" w:rsidP="00333575">
            <w:pPr>
              <w:pStyle w:val="Bezatstarpm"/>
              <w:rPr>
                <w:rFonts w:ascii="Times New Roman" w:hAnsi="Times New Roman" w:cs="Times New Roman"/>
                <w:sz w:val="24"/>
                <w:szCs w:val="24"/>
              </w:rPr>
            </w:pPr>
            <w:r w:rsidRPr="00377F1F">
              <w:rPr>
                <w:rFonts w:ascii="Times New Roman" w:hAnsi="Times New Roman" w:cs="Times New Roman"/>
                <w:sz w:val="24"/>
                <w:szCs w:val="24"/>
              </w:rPr>
              <w:t>Pasūtītājs</w:t>
            </w:r>
          </w:p>
        </w:tc>
        <w:tc>
          <w:tcPr>
            <w:tcW w:w="6804" w:type="dxa"/>
          </w:tcPr>
          <w:p w14:paraId="0D25D3E8" w14:textId="77777777" w:rsidR="00333575" w:rsidRPr="006018C4" w:rsidRDefault="00F92B12" w:rsidP="00333575">
            <w:pPr>
              <w:pStyle w:val="Bezatstarpm"/>
              <w:rPr>
                <w:rFonts w:ascii="Times New Roman" w:hAnsi="Times New Roman" w:cs="Times New Roman"/>
                <w:sz w:val="24"/>
                <w:szCs w:val="24"/>
              </w:rPr>
            </w:pPr>
            <w:r w:rsidRPr="006018C4">
              <w:rPr>
                <w:rFonts w:ascii="Times New Roman" w:hAnsi="Times New Roman" w:cs="Times New Roman"/>
                <w:sz w:val="24"/>
                <w:szCs w:val="24"/>
              </w:rPr>
              <w:t>Aizkraukles novada pašvaldība</w:t>
            </w:r>
          </w:p>
          <w:p w14:paraId="7F3F2413" w14:textId="77777777" w:rsidR="00333575" w:rsidRPr="00377F1F" w:rsidRDefault="00F92B12" w:rsidP="00333575">
            <w:pPr>
              <w:pStyle w:val="Bezatstarpm"/>
              <w:rPr>
                <w:rFonts w:ascii="Times New Roman" w:hAnsi="Times New Roman" w:cs="Times New Roman"/>
                <w:sz w:val="24"/>
                <w:szCs w:val="24"/>
              </w:rPr>
            </w:pPr>
            <w:r w:rsidRPr="006018C4">
              <w:rPr>
                <w:rFonts w:ascii="Times New Roman" w:hAnsi="Times New Roman" w:cs="Times New Roman"/>
                <w:sz w:val="24"/>
                <w:szCs w:val="24"/>
              </w:rPr>
              <w:t>Lāčplēša iela 1A, Aizkraukle, Aizkraukles novads, LV-5101</w:t>
            </w:r>
            <w:r>
              <w:rPr>
                <w:rFonts w:ascii="Times New Roman" w:hAnsi="Times New Roman" w:cs="Times New Roman"/>
                <w:sz w:val="24"/>
                <w:szCs w:val="24"/>
              </w:rPr>
              <w:t xml:space="preserve"> </w:t>
            </w:r>
            <w:r w:rsidRPr="00FF0268">
              <w:rPr>
                <w:rFonts w:ascii="Times New Roman" w:hAnsi="Times New Roman" w:cs="Times New Roman"/>
                <w:sz w:val="24"/>
                <w:szCs w:val="24"/>
              </w:rPr>
              <w:t xml:space="preserve">Tālrunis: </w:t>
            </w:r>
            <w:r>
              <w:rPr>
                <w:rFonts w:ascii="Times New Roman" w:hAnsi="Times New Roman" w:cs="Times New Roman"/>
                <w:sz w:val="24"/>
                <w:szCs w:val="24"/>
              </w:rPr>
              <w:t>65133930</w:t>
            </w:r>
            <w:r w:rsidRPr="00FF0268">
              <w:rPr>
                <w:rFonts w:ascii="Times New Roman" w:hAnsi="Times New Roman" w:cs="Times New Roman"/>
                <w:sz w:val="24"/>
                <w:szCs w:val="24"/>
              </w:rPr>
              <w:t xml:space="preserve">, e-pasts </w:t>
            </w:r>
            <w:hyperlink r:id="rId11" w:history="1">
              <w:r w:rsidR="00333575" w:rsidRPr="00E236BD">
                <w:rPr>
                  <w:rStyle w:val="Hipersaite"/>
                  <w:rFonts w:ascii="Times New Roman" w:hAnsi="Times New Roman" w:cs="Times New Roman"/>
                  <w:sz w:val="24"/>
                  <w:szCs w:val="24"/>
                </w:rPr>
                <w:t>dome@aizkraukle.lv</w:t>
              </w:r>
            </w:hyperlink>
            <w:r>
              <w:rPr>
                <w:rFonts w:ascii="Times New Roman" w:hAnsi="Times New Roman" w:cs="Times New Roman"/>
                <w:sz w:val="24"/>
                <w:szCs w:val="24"/>
              </w:rPr>
              <w:t xml:space="preserve"> </w:t>
            </w:r>
          </w:p>
        </w:tc>
      </w:tr>
      <w:tr w:rsidR="00EC5A5A" w14:paraId="165E9E2C" w14:textId="77777777" w:rsidTr="00DC56A5">
        <w:tc>
          <w:tcPr>
            <w:tcW w:w="709" w:type="dxa"/>
            <w:vAlign w:val="center"/>
          </w:tcPr>
          <w:p w14:paraId="2A5E4B82" w14:textId="77777777" w:rsidR="00333575" w:rsidRPr="00151E88" w:rsidRDefault="00F92B12" w:rsidP="00333575">
            <w:pPr>
              <w:jc w:val="center"/>
              <w:rPr>
                <w:b/>
                <w:caps/>
              </w:rPr>
            </w:pPr>
            <w:r w:rsidRPr="00151E88">
              <w:rPr>
                <w:b/>
                <w:caps/>
              </w:rPr>
              <w:t>2.</w:t>
            </w:r>
          </w:p>
        </w:tc>
        <w:tc>
          <w:tcPr>
            <w:tcW w:w="9639" w:type="dxa"/>
            <w:gridSpan w:val="2"/>
          </w:tcPr>
          <w:p w14:paraId="7E8383A7" w14:textId="77777777" w:rsidR="00333575" w:rsidRPr="00377F1F" w:rsidRDefault="00F92B12" w:rsidP="00333575">
            <w:pPr>
              <w:jc w:val="both"/>
              <w:rPr>
                <w:b/>
                <w:caps/>
              </w:rPr>
            </w:pPr>
            <w:r w:rsidRPr="00377F1F">
              <w:rPr>
                <w:b/>
                <w:caps/>
              </w:rPr>
              <w:t>Vispārīgie dati par Paskaidrojuma rakstu</w:t>
            </w:r>
          </w:p>
        </w:tc>
      </w:tr>
      <w:tr w:rsidR="00EC5A5A" w14:paraId="26479870" w14:textId="77777777" w:rsidTr="00F73C95">
        <w:trPr>
          <w:trHeight w:val="523"/>
        </w:trPr>
        <w:tc>
          <w:tcPr>
            <w:tcW w:w="709" w:type="dxa"/>
            <w:vAlign w:val="center"/>
          </w:tcPr>
          <w:p w14:paraId="46E6C53E" w14:textId="77777777" w:rsidR="00333575" w:rsidRPr="00586007" w:rsidRDefault="00F92B12" w:rsidP="00333575">
            <w:pPr>
              <w:jc w:val="center"/>
              <w:rPr>
                <w:caps/>
              </w:rPr>
            </w:pPr>
            <w:r w:rsidRPr="00586007">
              <w:rPr>
                <w:caps/>
              </w:rPr>
              <w:t>2.1.</w:t>
            </w:r>
          </w:p>
        </w:tc>
        <w:tc>
          <w:tcPr>
            <w:tcW w:w="2835" w:type="dxa"/>
            <w:vAlign w:val="center"/>
          </w:tcPr>
          <w:p w14:paraId="1E29AB66" w14:textId="77777777" w:rsidR="00333575" w:rsidRPr="00586007" w:rsidRDefault="00F92B12" w:rsidP="00333575">
            <w:pPr>
              <w:rPr>
                <w:b/>
                <w:bCs/>
              </w:rPr>
            </w:pPr>
            <w:r w:rsidRPr="00586007">
              <w:t>Projektēšanas stadijas</w:t>
            </w:r>
          </w:p>
        </w:tc>
        <w:tc>
          <w:tcPr>
            <w:tcW w:w="6804" w:type="dxa"/>
          </w:tcPr>
          <w:p w14:paraId="3FA133A8" w14:textId="77777777" w:rsidR="00333575" w:rsidRPr="00586007" w:rsidRDefault="00F92B12" w:rsidP="00333575">
            <w:r w:rsidRPr="00586007">
              <w:rPr>
                <w:iCs/>
              </w:rPr>
              <w:t>Paskaidrojuma raksts</w:t>
            </w:r>
            <w:r w:rsidRPr="00586007">
              <w:t xml:space="preserve"> - projektētājs sagatavo visus nepieciešamos dokumentus, lai saņemtu atzīmi: Projektēšanas nosacījumi izpildīti</w:t>
            </w:r>
          </w:p>
        </w:tc>
      </w:tr>
      <w:tr w:rsidR="00EC5A5A" w14:paraId="64CA79C8" w14:textId="77777777" w:rsidTr="00F73C95">
        <w:trPr>
          <w:trHeight w:val="523"/>
        </w:trPr>
        <w:tc>
          <w:tcPr>
            <w:tcW w:w="709" w:type="dxa"/>
            <w:vAlign w:val="center"/>
          </w:tcPr>
          <w:p w14:paraId="23AFC373" w14:textId="77777777" w:rsidR="00333575" w:rsidRPr="00F73C95" w:rsidRDefault="00F92B12" w:rsidP="00333575">
            <w:pPr>
              <w:jc w:val="center"/>
              <w:rPr>
                <w:caps/>
              </w:rPr>
            </w:pPr>
            <w:r w:rsidRPr="00F73C95">
              <w:rPr>
                <w:caps/>
              </w:rPr>
              <w:t>2.2.</w:t>
            </w:r>
          </w:p>
        </w:tc>
        <w:tc>
          <w:tcPr>
            <w:tcW w:w="2835" w:type="dxa"/>
            <w:vAlign w:val="center"/>
          </w:tcPr>
          <w:p w14:paraId="28E9E68D" w14:textId="77777777" w:rsidR="00333575" w:rsidRPr="00CA045E" w:rsidRDefault="00F92B12" w:rsidP="00333575">
            <w:pPr>
              <w:rPr>
                <w:highlight w:val="yellow"/>
              </w:rPr>
            </w:pPr>
            <w:r w:rsidRPr="007A3A87">
              <w:rPr>
                <w:iCs/>
              </w:rPr>
              <w:t>Būvniecības veids</w:t>
            </w:r>
          </w:p>
        </w:tc>
        <w:tc>
          <w:tcPr>
            <w:tcW w:w="6804" w:type="dxa"/>
          </w:tcPr>
          <w:p w14:paraId="303E658C" w14:textId="77777777" w:rsidR="00333575" w:rsidRPr="00CA045E" w:rsidRDefault="00F92B12" w:rsidP="00333575">
            <w:pPr>
              <w:rPr>
                <w:iCs/>
                <w:highlight w:val="yellow"/>
              </w:rPr>
            </w:pPr>
            <w:r>
              <w:rPr>
                <w:bCs/>
              </w:rPr>
              <w:t>Vienkāršota pārbūve</w:t>
            </w:r>
          </w:p>
        </w:tc>
      </w:tr>
      <w:tr w:rsidR="00EC5A5A" w14:paraId="1F70B72B" w14:textId="77777777" w:rsidTr="00F73C95">
        <w:tc>
          <w:tcPr>
            <w:tcW w:w="709" w:type="dxa"/>
            <w:vAlign w:val="center"/>
          </w:tcPr>
          <w:p w14:paraId="46AEEA43" w14:textId="77777777" w:rsidR="00333575" w:rsidRPr="00151E88" w:rsidRDefault="00F92B12" w:rsidP="00333575">
            <w:pPr>
              <w:jc w:val="center"/>
            </w:pPr>
            <w:r w:rsidRPr="00151E88">
              <w:t>2.3.</w:t>
            </w:r>
          </w:p>
        </w:tc>
        <w:tc>
          <w:tcPr>
            <w:tcW w:w="2835" w:type="dxa"/>
            <w:vAlign w:val="center"/>
          </w:tcPr>
          <w:p w14:paraId="3F5DE8CD" w14:textId="77777777" w:rsidR="00333575" w:rsidRPr="00377F1F" w:rsidRDefault="00F92B12" w:rsidP="00333575">
            <w:r w:rsidRPr="00377F1F">
              <w:t>Mērķis / sasniedzamais rezultāts</w:t>
            </w:r>
          </w:p>
        </w:tc>
        <w:tc>
          <w:tcPr>
            <w:tcW w:w="6804" w:type="dxa"/>
          </w:tcPr>
          <w:p w14:paraId="10B8DFDC" w14:textId="77777777" w:rsidR="00333575" w:rsidRPr="00377F1F" w:rsidRDefault="00F92B12" w:rsidP="00333575">
            <w:pPr>
              <w:spacing w:line="276" w:lineRule="auto"/>
              <w:jc w:val="both"/>
              <w:rPr>
                <w:color w:val="000000" w:themeColor="text1"/>
              </w:rPr>
            </w:pPr>
            <w:r>
              <w:t>Mērķis – ēkā, kas atrodas Gaismas ielā 4A, Aizkrauklē</w:t>
            </w:r>
            <w:r w:rsidRPr="5ED5BC4A">
              <w:rPr>
                <w:color w:val="000000" w:themeColor="text1"/>
              </w:rPr>
              <w:t>, uzlabot un nodrošināt vides pieejamības prasību izpildi atbilstoši 19.10.2021. ministru kabineta noteikumiem Nr. 693 “Būvju vispārīgo prasību būvnormatīvs LBN 200-21” prasībām</w:t>
            </w:r>
            <w:r>
              <w:rPr>
                <w:color w:val="000000" w:themeColor="text1"/>
              </w:rPr>
              <w:t xml:space="preserve">, nodrošināt atbilstošas telpas dienas aprūpes centra pakalpojuma sniegšanai. </w:t>
            </w:r>
          </w:p>
        </w:tc>
      </w:tr>
      <w:tr w:rsidR="00EC5A5A" w14:paraId="0392FB52" w14:textId="77777777" w:rsidTr="00DC56A5">
        <w:tc>
          <w:tcPr>
            <w:tcW w:w="709" w:type="dxa"/>
            <w:vAlign w:val="center"/>
          </w:tcPr>
          <w:p w14:paraId="422FA198" w14:textId="77777777" w:rsidR="00333575" w:rsidRPr="00151E88" w:rsidRDefault="00F92B12" w:rsidP="00333575">
            <w:pPr>
              <w:jc w:val="center"/>
              <w:rPr>
                <w:b/>
                <w:caps/>
              </w:rPr>
            </w:pPr>
            <w:r w:rsidRPr="00151E88">
              <w:rPr>
                <w:b/>
                <w:caps/>
              </w:rPr>
              <w:t>3.</w:t>
            </w:r>
          </w:p>
        </w:tc>
        <w:tc>
          <w:tcPr>
            <w:tcW w:w="9639" w:type="dxa"/>
            <w:gridSpan w:val="2"/>
          </w:tcPr>
          <w:p w14:paraId="38572E2B" w14:textId="77777777" w:rsidR="00333575" w:rsidRPr="00377F1F" w:rsidRDefault="00F92B12" w:rsidP="00333575">
            <w:pPr>
              <w:jc w:val="both"/>
              <w:rPr>
                <w:b/>
                <w:caps/>
              </w:rPr>
            </w:pPr>
            <w:r w:rsidRPr="00377F1F">
              <w:rPr>
                <w:b/>
                <w:caps/>
              </w:rPr>
              <w:t>Būvniecības iecerei nepieciešamie dokumenti</w:t>
            </w:r>
          </w:p>
        </w:tc>
      </w:tr>
      <w:tr w:rsidR="00EC5A5A" w14:paraId="0B29FDC8" w14:textId="77777777" w:rsidTr="00DC56A5">
        <w:trPr>
          <w:trHeight w:val="908"/>
        </w:trPr>
        <w:tc>
          <w:tcPr>
            <w:tcW w:w="709" w:type="dxa"/>
            <w:vAlign w:val="center"/>
          </w:tcPr>
          <w:p w14:paraId="38C02825" w14:textId="77777777" w:rsidR="00333575" w:rsidRPr="00377F1F" w:rsidRDefault="00F92B12" w:rsidP="00333575">
            <w:pPr>
              <w:jc w:val="center"/>
            </w:pPr>
            <w:r w:rsidRPr="00377F1F">
              <w:t>3.1.</w:t>
            </w:r>
          </w:p>
        </w:tc>
        <w:tc>
          <w:tcPr>
            <w:tcW w:w="2835" w:type="dxa"/>
          </w:tcPr>
          <w:p w14:paraId="3ED0E57D" w14:textId="77777777" w:rsidR="00333575" w:rsidRPr="00377F1F" w:rsidRDefault="00F92B12" w:rsidP="00333575">
            <w:r w:rsidRPr="00377F1F">
              <w:t>Īpašuma tiesību apliecinošie dokumenti zemesgabalam / objektam</w:t>
            </w:r>
          </w:p>
        </w:tc>
        <w:tc>
          <w:tcPr>
            <w:tcW w:w="6804" w:type="dxa"/>
            <w:vAlign w:val="center"/>
          </w:tcPr>
          <w:p w14:paraId="6F00C247" w14:textId="77777777" w:rsidR="00333575" w:rsidRPr="00377F1F" w:rsidRDefault="00F92B12" w:rsidP="00333575">
            <w:pPr>
              <w:jc w:val="both"/>
            </w:pPr>
            <w:r w:rsidRPr="00377F1F">
              <w:t>Sagatavo un izsniedz Pasūtītājs.</w:t>
            </w:r>
          </w:p>
        </w:tc>
      </w:tr>
      <w:tr w:rsidR="00EC5A5A" w14:paraId="384AF46B" w14:textId="77777777" w:rsidTr="00DC56A5">
        <w:trPr>
          <w:trHeight w:val="710"/>
        </w:trPr>
        <w:tc>
          <w:tcPr>
            <w:tcW w:w="709" w:type="dxa"/>
            <w:vAlign w:val="center"/>
          </w:tcPr>
          <w:p w14:paraId="64F988FE" w14:textId="77777777" w:rsidR="00333575" w:rsidRPr="00377F1F" w:rsidRDefault="00F92B12" w:rsidP="00333575">
            <w:pPr>
              <w:jc w:val="center"/>
            </w:pPr>
            <w:r w:rsidRPr="00377F1F">
              <w:t>3.2.</w:t>
            </w:r>
          </w:p>
        </w:tc>
        <w:tc>
          <w:tcPr>
            <w:tcW w:w="2835" w:type="dxa"/>
            <w:vAlign w:val="center"/>
          </w:tcPr>
          <w:p w14:paraId="54095FF9" w14:textId="77777777" w:rsidR="00333575" w:rsidRPr="00377F1F" w:rsidRDefault="00F92B12" w:rsidP="00333575">
            <w:r w:rsidRPr="00377F1F">
              <w:t>Būvniecības ierosinātāja pilnvara</w:t>
            </w:r>
          </w:p>
        </w:tc>
        <w:tc>
          <w:tcPr>
            <w:tcW w:w="6804" w:type="dxa"/>
          </w:tcPr>
          <w:p w14:paraId="06B3BC49" w14:textId="77777777" w:rsidR="00333575" w:rsidRPr="00377F1F" w:rsidRDefault="00F92B12" w:rsidP="00333575">
            <w:pPr>
              <w:jc w:val="both"/>
            </w:pPr>
            <w:r w:rsidRPr="00377F1F">
              <w:t>Izsniedz Pasūtītājs, ja nepieciešams tehnisko noteikumu pieprasīšanai.</w:t>
            </w:r>
          </w:p>
        </w:tc>
      </w:tr>
      <w:tr w:rsidR="00EC5A5A" w14:paraId="2A8379A7" w14:textId="77777777" w:rsidTr="00DC56A5">
        <w:trPr>
          <w:trHeight w:val="710"/>
        </w:trPr>
        <w:tc>
          <w:tcPr>
            <w:tcW w:w="709" w:type="dxa"/>
            <w:vAlign w:val="center"/>
          </w:tcPr>
          <w:p w14:paraId="2E8F73AE" w14:textId="77777777" w:rsidR="00333575" w:rsidRPr="00377F1F" w:rsidRDefault="00F92B12" w:rsidP="00333575">
            <w:pPr>
              <w:jc w:val="center"/>
            </w:pPr>
            <w:r w:rsidRPr="00377F1F">
              <w:t>3.3.</w:t>
            </w:r>
          </w:p>
        </w:tc>
        <w:tc>
          <w:tcPr>
            <w:tcW w:w="2835" w:type="dxa"/>
            <w:vAlign w:val="center"/>
          </w:tcPr>
          <w:p w14:paraId="5055A6A3" w14:textId="77777777" w:rsidR="00333575" w:rsidRPr="00377F1F" w:rsidRDefault="00F92B12" w:rsidP="00333575">
            <w:r w:rsidRPr="00377F1F">
              <w:t>Tehniskie un/vai īpašie noteikumi</w:t>
            </w:r>
          </w:p>
        </w:tc>
        <w:tc>
          <w:tcPr>
            <w:tcW w:w="6804" w:type="dxa"/>
          </w:tcPr>
          <w:p w14:paraId="00E69F8C" w14:textId="77777777" w:rsidR="00333575" w:rsidRPr="00377F1F" w:rsidRDefault="00F92B12" w:rsidP="00333575">
            <w:pPr>
              <w:jc w:val="both"/>
            </w:pPr>
            <w:r w:rsidRPr="00377F1F">
              <w:t>Pieprasa un saņem Izpildītājs no attiecīgajām institūcijām saskaņā ar esošo situāciju.</w:t>
            </w:r>
          </w:p>
        </w:tc>
      </w:tr>
      <w:tr w:rsidR="00EC5A5A" w14:paraId="1CF35020" w14:textId="77777777" w:rsidTr="00DC56A5">
        <w:trPr>
          <w:trHeight w:val="710"/>
        </w:trPr>
        <w:tc>
          <w:tcPr>
            <w:tcW w:w="709" w:type="dxa"/>
            <w:vAlign w:val="center"/>
          </w:tcPr>
          <w:p w14:paraId="10DED390" w14:textId="77777777" w:rsidR="00333575" w:rsidRPr="00377F1F" w:rsidRDefault="00F92B12" w:rsidP="00333575">
            <w:pPr>
              <w:jc w:val="center"/>
            </w:pPr>
            <w:r w:rsidRPr="00377F1F">
              <w:t>3.4.</w:t>
            </w:r>
          </w:p>
        </w:tc>
        <w:tc>
          <w:tcPr>
            <w:tcW w:w="2835" w:type="dxa"/>
            <w:vAlign w:val="center"/>
          </w:tcPr>
          <w:p w14:paraId="4F66FCC3" w14:textId="77777777" w:rsidR="00333575" w:rsidRPr="00377F1F" w:rsidRDefault="00F92B12" w:rsidP="00333575">
            <w:r w:rsidRPr="00377F1F">
              <w:t>Saskaņojumi ar trešajām personām</w:t>
            </w:r>
          </w:p>
        </w:tc>
        <w:tc>
          <w:tcPr>
            <w:tcW w:w="6804" w:type="dxa"/>
          </w:tcPr>
          <w:p w14:paraId="3CFBA4F0" w14:textId="77777777" w:rsidR="00333575" w:rsidRPr="00377F1F" w:rsidRDefault="00F92B12" w:rsidP="00333575">
            <w:pPr>
              <w:jc w:val="both"/>
            </w:pPr>
            <w:r w:rsidRPr="00377F1F">
              <w:t>Nodrošina Izpildītājs atbilstoši spēkā esošo normatīvo aktu prasībām.</w:t>
            </w:r>
          </w:p>
        </w:tc>
      </w:tr>
      <w:tr w:rsidR="00EC5A5A" w14:paraId="43C4E277" w14:textId="77777777" w:rsidTr="00DC56A5">
        <w:trPr>
          <w:trHeight w:val="710"/>
        </w:trPr>
        <w:tc>
          <w:tcPr>
            <w:tcW w:w="709" w:type="dxa"/>
            <w:vAlign w:val="center"/>
          </w:tcPr>
          <w:p w14:paraId="3D55934C" w14:textId="77777777" w:rsidR="00333575" w:rsidRPr="00377F1F" w:rsidRDefault="00F92B12" w:rsidP="00333575">
            <w:pPr>
              <w:jc w:val="center"/>
            </w:pPr>
            <w:r>
              <w:t>3.5.</w:t>
            </w:r>
          </w:p>
        </w:tc>
        <w:tc>
          <w:tcPr>
            <w:tcW w:w="2835" w:type="dxa"/>
            <w:vAlign w:val="center"/>
          </w:tcPr>
          <w:p w14:paraId="1700A2E1" w14:textId="77777777" w:rsidR="00333575" w:rsidRPr="00377F1F" w:rsidRDefault="00F92B12" w:rsidP="00333575">
            <w:r w:rsidRPr="000119F5">
              <w:rPr>
                <w:iCs/>
              </w:rPr>
              <w:t>Telpu esošās situācijas uzmērījumi</w:t>
            </w:r>
          </w:p>
        </w:tc>
        <w:tc>
          <w:tcPr>
            <w:tcW w:w="6804" w:type="dxa"/>
          </w:tcPr>
          <w:p w14:paraId="0E75442B" w14:textId="77777777" w:rsidR="00333575" w:rsidRPr="00377F1F" w:rsidRDefault="00F92B12" w:rsidP="00333575">
            <w:pPr>
              <w:jc w:val="both"/>
            </w:pPr>
            <w:r w:rsidRPr="007A3A87">
              <w:rPr>
                <w:iCs/>
              </w:rPr>
              <w:t>Visus uzmērījumus</w:t>
            </w:r>
            <w:r>
              <w:rPr>
                <w:iCs/>
              </w:rPr>
              <w:t>,</w:t>
            </w:r>
            <w:r w:rsidRPr="007A3A87">
              <w:rPr>
                <w:iCs/>
              </w:rPr>
              <w:t xml:space="preserve"> kas raksturo esošo situāciju objektā veic Izpildītājs</w:t>
            </w:r>
          </w:p>
        </w:tc>
      </w:tr>
      <w:tr w:rsidR="00EC5A5A" w14:paraId="6B9183F9" w14:textId="77777777" w:rsidTr="00B21684">
        <w:trPr>
          <w:trHeight w:val="710"/>
        </w:trPr>
        <w:tc>
          <w:tcPr>
            <w:tcW w:w="709" w:type="dxa"/>
            <w:vAlign w:val="center"/>
          </w:tcPr>
          <w:p w14:paraId="7330B596" w14:textId="77777777" w:rsidR="00333575" w:rsidRPr="00377F1F" w:rsidRDefault="00F92B12" w:rsidP="00333575">
            <w:pPr>
              <w:jc w:val="center"/>
            </w:pPr>
            <w:r>
              <w:t>2.6.</w:t>
            </w:r>
          </w:p>
        </w:tc>
        <w:tc>
          <w:tcPr>
            <w:tcW w:w="2835" w:type="dxa"/>
          </w:tcPr>
          <w:p w14:paraId="2EB32AD6" w14:textId="77777777" w:rsidR="00333575" w:rsidRPr="000119F5" w:rsidRDefault="00F92B12" w:rsidP="00333575">
            <w:pPr>
              <w:rPr>
                <w:iCs/>
              </w:rPr>
            </w:pPr>
            <w:r w:rsidRPr="007A3A87">
              <w:rPr>
                <w:iCs/>
              </w:rPr>
              <w:t>Tehniskās apsekošanas atzinums</w:t>
            </w:r>
          </w:p>
        </w:tc>
        <w:tc>
          <w:tcPr>
            <w:tcW w:w="6804" w:type="dxa"/>
          </w:tcPr>
          <w:p w14:paraId="2A7F2A96" w14:textId="77777777" w:rsidR="00333575" w:rsidRPr="007A3A87" w:rsidRDefault="00F92B12" w:rsidP="00333575">
            <w:pPr>
              <w:jc w:val="both"/>
              <w:rPr>
                <w:iCs/>
              </w:rPr>
            </w:pPr>
            <w:r w:rsidRPr="007A3A87">
              <w:t>Sagatavo Izpildītājs, atbilstoši projektēšanas mērķim un uzdevumam</w:t>
            </w:r>
            <w:r>
              <w:t>.</w:t>
            </w:r>
          </w:p>
        </w:tc>
      </w:tr>
      <w:tr w:rsidR="00EC5A5A" w14:paraId="59BED5D2" w14:textId="77777777" w:rsidTr="00DC56A5">
        <w:trPr>
          <w:trHeight w:val="112"/>
        </w:trPr>
        <w:tc>
          <w:tcPr>
            <w:tcW w:w="709" w:type="dxa"/>
            <w:vAlign w:val="center"/>
          </w:tcPr>
          <w:p w14:paraId="4880CC3C" w14:textId="77777777" w:rsidR="00333575" w:rsidRDefault="00333575" w:rsidP="00333575">
            <w:pPr>
              <w:jc w:val="center"/>
              <w:rPr>
                <w:b/>
              </w:rPr>
            </w:pPr>
          </w:p>
          <w:p w14:paraId="1027FF7A" w14:textId="77777777" w:rsidR="00333575" w:rsidRPr="00151E88" w:rsidRDefault="00F92B12" w:rsidP="00333575">
            <w:pPr>
              <w:jc w:val="center"/>
              <w:rPr>
                <w:b/>
              </w:rPr>
            </w:pPr>
            <w:r w:rsidRPr="00151E88">
              <w:rPr>
                <w:b/>
              </w:rPr>
              <w:lastRenderedPageBreak/>
              <w:t>4.</w:t>
            </w:r>
          </w:p>
        </w:tc>
        <w:tc>
          <w:tcPr>
            <w:tcW w:w="9639" w:type="dxa"/>
            <w:gridSpan w:val="2"/>
            <w:vAlign w:val="center"/>
          </w:tcPr>
          <w:p w14:paraId="6980B173" w14:textId="77777777" w:rsidR="00333575" w:rsidRPr="00377F1F" w:rsidRDefault="00333575" w:rsidP="00333575">
            <w:pPr>
              <w:rPr>
                <w:b/>
              </w:rPr>
            </w:pPr>
          </w:p>
          <w:p w14:paraId="09248995" w14:textId="77777777" w:rsidR="00333575" w:rsidRPr="00377F1F" w:rsidRDefault="00F92B12" w:rsidP="00333575">
            <w:pPr>
              <w:rPr>
                <w:b/>
              </w:rPr>
            </w:pPr>
            <w:r w:rsidRPr="00377F1F">
              <w:rPr>
                <w:b/>
              </w:rPr>
              <w:lastRenderedPageBreak/>
              <w:t>PRASĪBAS IZSTRĀDĀT</w:t>
            </w:r>
          </w:p>
        </w:tc>
      </w:tr>
      <w:tr w:rsidR="00EC5A5A" w14:paraId="4EA99FF4" w14:textId="77777777" w:rsidTr="00DC56A5">
        <w:trPr>
          <w:trHeight w:val="127"/>
        </w:trPr>
        <w:tc>
          <w:tcPr>
            <w:tcW w:w="709" w:type="dxa"/>
            <w:vAlign w:val="center"/>
          </w:tcPr>
          <w:p w14:paraId="091DB814" w14:textId="77777777" w:rsidR="00333575" w:rsidRPr="00151E88" w:rsidRDefault="00F92B12" w:rsidP="00333575">
            <w:pPr>
              <w:jc w:val="center"/>
            </w:pPr>
            <w:r w:rsidRPr="00151E88">
              <w:lastRenderedPageBreak/>
              <w:t>4.1.</w:t>
            </w:r>
          </w:p>
        </w:tc>
        <w:tc>
          <w:tcPr>
            <w:tcW w:w="2835" w:type="dxa"/>
            <w:vAlign w:val="center"/>
          </w:tcPr>
          <w:p w14:paraId="542B8220" w14:textId="77777777" w:rsidR="00333575" w:rsidRPr="00377F1F" w:rsidRDefault="00F92B12" w:rsidP="00333575">
            <w:r w:rsidRPr="00377F1F">
              <w:t>Projektēšanas nosacījumi</w:t>
            </w:r>
          </w:p>
        </w:tc>
        <w:tc>
          <w:tcPr>
            <w:tcW w:w="6804" w:type="dxa"/>
            <w:vAlign w:val="center"/>
          </w:tcPr>
          <w:p w14:paraId="242BDB92" w14:textId="77777777" w:rsidR="00333575" w:rsidRPr="00AD1C56" w:rsidRDefault="00F92B12" w:rsidP="00333575">
            <w:pPr>
              <w:jc w:val="both"/>
              <w:rPr>
                <w:b/>
                <w:bCs/>
              </w:rPr>
            </w:pPr>
            <w:r w:rsidRPr="00AD1C56">
              <w:rPr>
                <w:b/>
                <w:bCs/>
              </w:rPr>
              <w:t>Vispārējās prasības:</w:t>
            </w:r>
          </w:p>
          <w:p w14:paraId="419330A1" w14:textId="77777777" w:rsidR="00333575" w:rsidRDefault="00F92B12" w:rsidP="00333575">
            <w:pPr>
              <w:pStyle w:val="Sarakstarindkopa"/>
              <w:numPr>
                <w:ilvl w:val="0"/>
                <w:numId w:val="57"/>
              </w:numPr>
              <w:jc w:val="both"/>
              <w:rPr>
                <w:lang w:val="lv-LV"/>
              </w:rPr>
            </w:pPr>
            <w:r>
              <w:rPr>
                <w:lang w:val="lv-LV"/>
              </w:rPr>
              <w:t>Veikt visu iekšdurvju nomaiņu, paredzot, ka d</w:t>
            </w:r>
            <w:r w:rsidRPr="00F50C1F">
              <w:rPr>
                <w:lang w:val="lv-LV"/>
              </w:rPr>
              <w:t>urvju platums ir ne mazāks par 0,9 metriem</w:t>
            </w:r>
            <w:r>
              <w:rPr>
                <w:lang w:val="lv-LV"/>
              </w:rPr>
              <w:t>, d</w:t>
            </w:r>
            <w:r w:rsidRPr="007775FC">
              <w:rPr>
                <w:lang w:val="lv-LV"/>
              </w:rPr>
              <w:t>urvju  atvēršanas slodze nav lielāka par 2 kg</w:t>
            </w:r>
            <w:r>
              <w:rPr>
                <w:lang w:val="lv-LV"/>
              </w:rPr>
              <w:t>, ja ir s</w:t>
            </w:r>
            <w:r w:rsidRPr="00B14CE8">
              <w:rPr>
                <w:lang w:val="lv-LV"/>
              </w:rPr>
              <w:t>lieksnis</w:t>
            </w:r>
            <w:r>
              <w:rPr>
                <w:lang w:val="lv-LV"/>
              </w:rPr>
              <w:t>, tad tas</w:t>
            </w:r>
            <w:r w:rsidRPr="00B14CE8">
              <w:rPr>
                <w:lang w:val="lv-LV"/>
              </w:rPr>
              <w:t xml:space="preserve"> ir ne augstāks par 15 mm, kā arī tas ir noapaļots</w:t>
            </w:r>
            <w:r>
              <w:rPr>
                <w:lang w:val="lv-LV"/>
              </w:rPr>
              <w:t>.</w:t>
            </w:r>
          </w:p>
          <w:p w14:paraId="46BD59FE" w14:textId="77777777" w:rsidR="00333575" w:rsidRPr="003231F0" w:rsidRDefault="00F92B12" w:rsidP="00333575">
            <w:pPr>
              <w:pStyle w:val="Sarakstarindkopa"/>
              <w:numPr>
                <w:ilvl w:val="0"/>
                <w:numId w:val="57"/>
              </w:numPr>
              <w:jc w:val="both"/>
              <w:rPr>
                <w:lang w:val="lv-LV"/>
              </w:rPr>
            </w:pPr>
            <w:r>
              <w:rPr>
                <w:lang w:val="lv-LV"/>
              </w:rPr>
              <w:t>Visās telpās, paredzēt jaunu grīdas segumu vienā līmenī. Higiēnas telpās – flīzes, pārējās telpās paredzēt h</w:t>
            </w:r>
            <w:r w:rsidRPr="008D1B70">
              <w:rPr>
                <w:lang w:val="lv-LV"/>
              </w:rPr>
              <w:t xml:space="preserve">omogēna linoleja </w:t>
            </w:r>
            <w:r>
              <w:rPr>
                <w:lang w:val="lv-LV"/>
              </w:rPr>
              <w:t>ieklāšanu.</w:t>
            </w:r>
          </w:p>
          <w:p w14:paraId="69324661" w14:textId="77777777" w:rsidR="00333575" w:rsidRPr="00017572" w:rsidRDefault="00F92B12" w:rsidP="00333575">
            <w:pPr>
              <w:pStyle w:val="Sarakstarindkopa"/>
              <w:numPr>
                <w:ilvl w:val="0"/>
                <w:numId w:val="57"/>
              </w:numPr>
              <w:jc w:val="both"/>
              <w:rPr>
                <w:lang w:val="lv-LV"/>
              </w:rPr>
            </w:pPr>
            <w:r w:rsidRPr="003231F0">
              <w:rPr>
                <w:lang w:val="lv-LV"/>
              </w:rPr>
              <w:t>Sienām un griestiem paredzēt kosmētisko remontu</w:t>
            </w:r>
            <w:r>
              <w:rPr>
                <w:lang w:val="lv-LV"/>
              </w:rPr>
              <w:t xml:space="preserve">. </w:t>
            </w:r>
            <w:r w:rsidRPr="003231F0">
              <w:t>Telpu apdares darbu risinājumus (t.sk. krāsas), saskaņot ar Pasūtītāju dokumentācijas izstrādes laikā.</w:t>
            </w:r>
            <w:r>
              <w:t xml:space="preserve"> </w:t>
            </w:r>
          </w:p>
          <w:p w14:paraId="48C2E0AA" w14:textId="77777777" w:rsidR="00333575" w:rsidRDefault="00333575" w:rsidP="00333575">
            <w:pPr>
              <w:jc w:val="both"/>
            </w:pPr>
          </w:p>
          <w:p w14:paraId="7731A309" w14:textId="77777777" w:rsidR="00333575" w:rsidRPr="00AD1C56" w:rsidRDefault="00F92B12" w:rsidP="00333575">
            <w:pPr>
              <w:jc w:val="both"/>
              <w:rPr>
                <w:b/>
                <w:bCs/>
              </w:rPr>
            </w:pPr>
            <w:r w:rsidRPr="00AD1C56">
              <w:rPr>
                <w:b/>
                <w:bCs/>
              </w:rPr>
              <w:t>Telpu pārplānošanā:</w:t>
            </w:r>
          </w:p>
          <w:p w14:paraId="464882D6" w14:textId="288C3B42" w:rsidR="00333575" w:rsidRDefault="00F92B12" w:rsidP="00333575">
            <w:pPr>
              <w:pStyle w:val="Sarakstarindkopa"/>
              <w:numPr>
                <w:ilvl w:val="0"/>
                <w:numId w:val="57"/>
              </w:numPr>
              <w:jc w:val="both"/>
              <w:rPr>
                <w:lang w:val="lv-LV"/>
              </w:rPr>
            </w:pPr>
            <w:r w:rsidRPr="003231F0">
              <w:rPr>
                <w:lang w:val="lv-LV"/>
              </w:rPr>
              <w:t>Pārplānot telpas Nr.1;</w:t>
            </w:r>
            <w:r>
              <w:rPr>
                <w:lang w:val="lv-LV"/>
              </w:rPr>
              <w:t xml:space="preserve"> </w:t>
            </w:r>
            <w:r w:rsidRPr="003231F0">
              <w:rPr>
                <w:lang w:val="lv-LV"/>
              </w:rPr>
              <w:t>1</w:t>
            </w:r>
            <w:r>
              <w:rPr>
                <w:lang w:val="lv-LV"/>
              </w:rPr>
              <w:t>7</w:t>
            </w:r>
            <w:r w:rsidRPr="003231F0">
              <w:rPr>
                <w:lang w:val="lv-LV"/>
              </w:rPr>
              <w:t>;</w:t>
            </w:r>
            <w:r>
              <w:rPr>
                <w:lang w:val="lv-LV"/>
              </w:rPr>
              <w:t xml:space="preserve"> 16; 15</w:t>
            </w:r>
            <w:r w:rsidRPr="003231F0">
              <w:rPr>
                <w:lang w:val="lv-LV"/>
              </w:rPr>
              <w:t xml:space="preserve"> izveidojot atsevišķu invalīdu tualeti un atsevišķu tualeti apmeklētājiem</w:t>
            </w:r>
            <w:r>
              <w:rPr>
                <w:lang w:val="lv-LV"/>
              </w:rPr>
              <w:t>, kā arī dušas telpu (var būt apvienota ar invalīdu tualeti), tai skaitā paredzēt telpā piespiedu ventilāciju.</w:t>
            </w:r>
            <w:r w:rsidR="00A04F0F">
              <w:rPr>
                <w:lang w:val="lv-LV"/>
              </w:rPr>
              <w:t xml:space="preserve"> Paredzēt veļas mašīnas pieslēgšanas vietu.</w:t>
            </w:r>
            <w:r>
              <w:rPr>
                <w:lang w:val="lv-LV"/>
              </w:rPr>
              <w:t xml:space="preserve"> Daļu telpu Nr.1 plānots izmantot kā garderobi. </w:t>
            </w:r>
          </w:p>
          <w:p w14:paraId="66D01B3D" w14:textId="77777777" w:rsidR="00333575" w:rsidRDefault="00F92B12" w:rsidP="00333575">
            <w:pPr>
              <w:pStyle w:val="Sarakstarindkopa"/>
              <w:numPr>
                <w:ilvl w:val="0"/>
                <w:numId w:val="57"/>
              </w:numPr>
              <w:jc w:val="both"/>
              <w:rPr>
                <w:lang w:val="lv-LV"/>
              </w:rPr>
            </w:pPr>
            <w:r>
              <w:rPr>
                <w:lang w:val="lv-LV"/>
              </w:rPr>
              <w:t>Pārplānot telpas Nr.9; 10; 11; 12, apvienojot tās vienā telpā, izveidojot darbnīcas telpu, nodrošinot atbilstošu elektrības pieslēgumu, piemēram, keramikas plīts darbināšanai, piespiedu ventilācijas izbūvi (atjaunošanu).</w:t>
            </w:r>
          </w:p>
          <w:p w14:paraId="58B1E8A6" w14:textId="77777777" w:rsidR="00333575" w:rsidRDefault="00F92B12" w:rsidP="00333575">
            <w:pPr>
              <w:pStyle w:val="Sarakstarindkopa"/>
              <w:numPr>
                <w:ilvl w:val="0"/>
                <w:numId w:val="57"/>
              </w:numPr>
              <w:jc w:val="both"/>
              <w:rPr>
                <w:lang w:val="lv-LV"/>
              </w:rPr>
            </w:pPr>
            <w:r>
              <w:rPr>
                <w:lang w:val="lv-LV"/>
              </w:rPr>
              <w:t>Pārvietot galveno ieeju pie telpas Nr.14.</w:t>
            </w:r>
          </w:p>
          <w:p w14:paraId="3C36FAF3" w14:textId="77777777" w:rsidR="00333575" w:rsidRDefault="00F92B12" w:rsidP="00333575">
            <w:pPr>
              <w:pStyle w:val="Sarakstarindkopa"/>
              <w:numPr>
                <w:ilvl w:val="0"/>
                <w:numId w:val="57"/>
              </w:numPr>
              <w:jc w:val="both"/>
              <w:rPr>
                <w:lang w:val="lv-LV"/>
              </w:rPr>
            </w:pPr>
            <w:r>
              <w:rPr>
                <w:lang w:val="lv-LV"/>
              </w:rPr>
              <w:t>Telpā Nr.8 paredzēt izveidot virtuves telpu, nodrošinot ūdens, kanalizācijas, elektroinstalācijas un ventilācijas kanālu pievadi. Ieplānot atbilstošu virtuves aprīkojumu.</w:t>
            </w:r>
          </w:p>
          <w:p w14:paraId="24462388" w14:textId="77777777" w:rsidR="00333575" w:rsidRDefault="00333575" w:rsidP="00333575">
            <w:pPr>
              <w:jc w:val="both"/>
              <w:rPr>
                <w:rFonts w:eastAsia="Arial"/>
                <w:b/>
                <w:bCs/>
              </w:rPr>
            </w:pPr>
          </w:p>
          <w:p w14:paraId="31CDD76C" w14:textId="77777777" w:rsidR="00333575" w:rsidRDefault="00F92B12" w:rsidP="00333575">
            <w:pPr>
              <w:jc w:val="both"/>
            </w:pPr>
            <w:r w:rsidRPr="00263EBB">
              <w:rPr>
                <w:rFonts w:eastAsia="Arial"/>
                <w:b/>
                <w:bCs/>
              </w:rPr>
              <w:t>Apkure</w:t>
            </w:r>
          </w:p>
          <w:p w14:paraId="40CE1ADC" w14:textId="77777777" w:rsidR="00333575" w:rsidRDefault="00F92B12" w:rsidP="00333575">
            <w:pPr>
              <w:pStyle w:val="Sarakstarindkopa"/>
              <w:numPr>
                <w:ilvl w:val="0"/>
                <w:numId w:val="57"/>
              </w:numPr>
              <w:jc w:val="both"/>
            </w:pPr>
            <w:r w:rsidRPr="004C673E">
              <w:rPr>
                <w:lang w:val="lv-LV"/>
              </w:rPr>
              <w:t>Pārskatīt esošo apkures sistēmu</w:t>
            </w:r>
            <w:r>
              <w:rPr>
                <w:lang w:val="lv-LV"/>
              </w:rPr>
              <w:t xml:space="preserve"> (šobrīd siltumainis atrodas Nr.4). </w:t>
            </w:r>
            <w:r w:rsidRPr="0009762F">
              <w:t xml:space="preserve">Pirms projekta izstrādes </w:t>
            </w:r>
            <w:r>
              <w:t xml:space="preserve">Izpildītājam </w:t>
            </w:r>
            <w:r w:rsidRPr="0009762F">
              <w:t>jāveic esošās sistēmas izpēte. Būvprojekta izstrādē izmantot izpētes datus.</w:t>
            </w:r>
          </w:p>
          <w:p w14:paraId="3DE92E7B" w14:textId="77777777" w:rsidR="00333575" w:rsidRDefault="00333575" w:rsidP="00333575">
            <w:pPr>
              <w:pStyle w:val="Sarakstarindkopa"/>
              <w:ind w:left="360"/>
              <w:jc w:val="both"/>
              <w:rPr>
                <w:lang w:val="lv-LV"/>
              </w:rPr>
            </w:pPr>
          </w:p>
          <w:p w14:paraId="35A9063E" w14:textId="77777777" w:rsidR="00333575" w:rsidRPr="007B7859" w:rsidRDefault="00F92B12" w:rsidP="00333575">
            <w:pPr>
              <w:jc w:val="both"/>
              <w:rPr>
                <w:b/>
                <w:bCs/>
              </w:rPr>
            </w:pPr>
            <w:r w:rsidRPr="007B7859">
              <w:rPr>
                <w:b/>
                <w:bCs/>
              </w:rPr>
              <w:t>Elektroapgāde</w:t>
            </w:r>
          </w:p>
          <w:p w14:paraId="30613F08" w14:textId="77777777" w:rsidR="00333575" w:rsidRDefault="00F92B12" w:rsidP="00333575">
            <w:pPr>
              <w:pStyle w:val="Sarakstarindkopa"/>
              <w:numPr>
                <w:ilvl w:val="0"/>
                <w:numId w:val="57"/>
              </w:numPr>
              <w:jc w:val="both"/>
            </w:pPr>
            <w:r w:rsidRPr="0009762F">
              <w:t xml:space="preserve">Pirms projekta izstrādes </w:t>
            </w:r>
            <w:r>
              <w:t xml:space="preserve">Izpildītājam </w:t>
            </w:r>
            <w:r w:rsidRPr="0009762F">
              <w:t>jāveic esošās sistēmas izpēte. Būvprojekta izstrādē izmantot izpētes datus.</w:t>
            </w:r>
          </w:p>
          <w:p w14:paraId="1DBBECD3" w14:textId="77777777" w:rsidR="00333575" w:rsidRPr="00BD2285" w:rsidRDefault="00F92B12" w:rsidP="00333575">
            <w:pPr>
              <w:pStyle w:val="Sarakstarindkopa"/>
              <w:numPr>
                <w:ilvl w:val="0"/>
                <w:numId w:val="57"/>
              </w:numPr>
              <w:shd w:val="clear" w:color="auto" w:fill="FFFFFF"/>
              <w:suppressAutoHyphens w:val="0"/>
              <w:spacing w:after="209" w:line="276" w:lineRule="auto"/>
              <w:contextualSpacing/>
              <w:jc w:val="both"/>
              <w:rPr>
                <w:rFonts w:eastAsia="Arial"/>
              </w:rPr>
            </w:pPr>
            <w:r w:rsidRPr="00263EBB">
              <w:rPr>
                <w:rFonts w:eastAsia="Arial"/>
              </w:rPr>
              <w:t>Telpās izmantot slēdžus un sienas kontaktus ar aizsardzības pakāpi IP20, mitrās telpās (sanmezglos) - ar IP44</w:t>
            </w:r>
            <w:r>
              <w:rPr>
                <w:rFonts w:eastAsia="Arial"/>
              </w:rPr>
              <w:t>. Paredzēt, ka g</w:t>
            </w:r>
            <w:r w:rsidRPr="00986857">
              <w:rPr>
                <w:rFonts w:eastAsia="Arial"/>
              </w:rPr>
              <w:t>aismas slēdži ir viegli saskatāmi un ir 0,9 metru augstumā no grīdas līmeņa</w:t>
            </w:r>
          </w:p>
          <w:p w14:paraId="4D79291A" w14:textId="77777777" w:rsidR="00333575" w:rsidRPr="002C2D64" w:rsidRDefault="00F92B12" w:rsidP="00333575">
            <w:pPr>
              <w:pStyle w:val="Sarakstarindkopa"/>
              <w:numPr>
                <w:ilvl w:val="0"/>
                <w:numId w:val="57"/>
              </w:numPr>
              <w:jc w:val="both"/>
            </w:pPr>
            <w:r w:rsidRPr="002C2D64">
              <w:t>Paredzēt evakuācijas avārijas apgaismes gaismekļus, lai apzīmētu evakuācijas izejas, kā arī virzienus uz tām, saskaņā ar LBN 201-15, LVS EN 1838 “Apgaismes lietojumi - Avārijapgaisme", LVS EN 50172 “Evakuācijas apgaismes sistēmas" un LVS 446 “Ugunsdrošībai un civilajai aizsardzībai lietojamās drošības zīmes un signālkrāsojums" prasībām.</w:t>
            </w:r>
          </w:p>
          <w:p w14:paraId="3C2AAB1A" w14:textId="77777777" w:rsidR="00333575" w:rsidRDefault="00F92B12" w:rsidP="00333575">
            <w:pPr>
              <w:pStyle w:val="Sarakstarindkopa"/>
              <w:numPr>
                <w:ilvl w:val="0"/>
                <w:numId w:val="57"/>
              </w:numPr>
              <w:jc w:val="both"/>
            </w:pPr>
            <w:r w:rsidRPr="002F0B3D">
              <w:t>Prasība</w:t>
            </w:r>
            <w:r w:rsidRPr="00377F1F">
              <w:t xml:space="preserve"> iekštelpu apgaismojumam – apgaismojuma normalizētā īpatnējā jauda (W/m2/100 lx) nevar pārsniegt norādīto vērtību: Biroji (nodalītā tipa) – 3</w:t>
            </w:r>
            <w:r>
              <w:t>, Tualetes – 5, Vestibili – 2,8.</w:t>
            </w:r>
          </w:p>
          <w:p w14:paraId="4BF2EA6C" w14:textId="77777777" w:rsidR="00333575" w:rsidRPr="00960269" w:rsidRDefault="00333575" w:rsidP="00333575">
            <w:pPr>
              <w:jc w:val="both"/>
              <w:rPr>
                <w:highlight w:val="yellow"/>
              </w:rPr>
            </w:pPr>
          </w:p>
          <w:p w14:paraId="4118133E" w14:textId="77777777" w:rsidR="00333575" w:rsidRDefault="00F92B12" w:rsidP="00333575">
            <w:pPr>
              <w:jc w:val="both"/>
              <w:rPr>
                <w:b/>
                <w:bCs/>
              </w:rPr>
            </w:pPr>
            <w:r w:rsidRPr="00204798">
              <w:rPr>
                <w:b/>
                <w:bCs/>
              </w:rPr>
              <w:t>Vājstrāvu tīkli</w:t>
            </w:r>
          </w:p>
          <w:p w14:paraId="53A6FB7A" w14:textId="77777777" w:rsidR="00333575" w:rsidRPr="000D5106" w:rsidRDefault="00F92B12" w:rsidP="00333575">
            <w:pPr>
              <w:pStyle w:val="Sarakstarindkopa"/>
              <w:numPr>
                <w:ilvl w:val="0"/>
                <w:numId w:val="57"/>
              </w:numPr>
              <w:jc w:val="both"/>
            </w:pPr>
            <w:r w:rsidRPr="000D5106">
              <w:t>Projektā paredzēt iekšējos vājstrāvu tīklus:</w:t>
            </w:r>
          </w:p>
          <w:p w14:paraId="480A5BE0" w14:textId="77777777" w:rsidR="00333575" w:rsidRPr="000D5106" w:rsidRDefault="00F92B12" w:rsidP="00333575">
            <w:pPr>
              <w:pStyle w:val="Sarakstarindkopa"/>
              <w:numPr>
                <w:ilvl w:val="0"/>
                <w:numId w:val="64"/>
              </w:numPr>
              <w:jc w:val="both"/>
            </w:pPr>
            <w:r>
              <w:lastRenderedPageBreak/>
              <w:t xml:space="preserve">iekšējo </w:t>
            </w:r>
            <w:r w:rsidRPr="000D5106">
              <w:t>datoru tīkls (atbilstoši jaunajam plānojumam),</w:t>
            </w:r>
          </w:p>
          <w:p w14:paraId="50737112" w14:textId="77777777" w:rsidR="00333575" w:rsidRPr="000D5106" w:rsidRDefault="00F92B12" w:rsidP="00333575">
            <w:pPr>
              <w:pStyle w:val="Sarakstarindkopa"/>
              <w:numPr>
                <w:ilvl w:val="0"/>
                <w:numId w:val="64"/>
              </w:numPr>
              <w:jc w:val="both"/>
            </w:pPr>
            <w:r>
              <w:t>v</w:t>
            </w:r>
            <w:r w:rsidRPr="000D5106">
              <w:t>ideonovērošanas sistēma</w:t>
            </w:r>
            <w:r>
              <w:t>;</w:t>
            </w:r>
          </w:p>
          <w:p w14:paraId="77C5B16D" w14:textId="77777777" w:rsidR="00333575" w:rsidRPr="000D5106" w:rsidRDefault="00F92B12" w:rsidP="00333575">
            <w:pPr>
              <w:pStyle w:val="Sarakstarindkopa"/>
              <w:numPr>
                <w:ilvl w:val="0"/>
                <w:numId w:val="64"/>
              </w:numPr>
              <w:jc w:val="both"/>
            </w:pPr>
            <w:r w:rsidRPr="000D5106">
              <w:t>ugunsgrēka atklāšanas trauksmes signalizācij</w:t>
            </w:r>
            <w:r>
              <w:t xml:space="preserve">u </w:t>
            </w:r>
            <w:r w:rsidRPr="000D5106">
              <w:t>(visā ēkā)</w:t>
            </w:r>
            <w:r>
              <w:t>;</w:t>
            </w:r>
          </w:p>
          <w:p w14:paraId="7634A665" w14:textId="77777777" w:rsidR="00333575" w:rsidRDefault="00F92B12" w:rsidP="00333575">
            <w:pPr>
              <w:pStyle w:val="Sarakstarindkopa"/>
              <w:numPr>
                <w:ilvl w:val="0"/>
                <w:numId w:val="64"/>
              </w:numPr>
              <w:jc w:val="both"/>
            </w:pPr>
            <w:r w:rsidRPr="000D5106">
              <w:t>apsardzes un trauksmes signalizācija (visā ēkā)</w:t>
            </w:r>
            <w:r>
              <w:t>.</w:t>
            </w:r>
          </w:p>
          <w:p w14:paraId="5CE05E03" w14:textId="77777777" w:rsidR="00333575" w:rsidRPr="000D5106" w:rsidRDefault="00F92B12" w:rsidP="00333575">
            <w:pPr>
              <w:ind w:left="360"/>
              <w:jc w:val="both"/>
            </w:pPr>
            <w:r w:rsidRPr="0009762F">
              <w:t xml:space="preserve">Pirms projekta izstrādes </w:t>
            </w:r>
            <w:r>
              <w:t xml:space="preserve">Izpildītājam </w:t>
            </w:r>
            <w:r w:rsidRPr="0009762F">
              <w:t>jāveic esošās sistēmas izpēte.</w:t>
            </w:r>
          </w:p>
          <w:p w14:paraId="26837388" w14:textId="77777777" w:rsidR="00333575" w:rsidRDefault="00333575" w:rsidP="00333575">
            <w:pPr>
              <w:jc w:val="both"/>
              <w:rPr>
                <w:b/>
                <w:bCs/>
              </w:rPr>
            </w:pPr>
          </w:p>
          <w:p w14:paraId="1BF3E51A" w14:textId="77777777" w:rsidR="00333575" w:rsidRDefault="00F92B12" w:rsidP="00333575">
            <w:pPr>
              <w:jc w:val="both"/>
              <w:rPr>
                <w:b/>
                <w:bCs/>
              </w:rPr>
            </w:pPr>
            <w:r w:rsidRPr="00D1530C">
              <w:rPr>
                <w:b/>
                <w:bCs/>
              </w:rPr>
              <w:t>Ūdens apgāde un kanalizācija</w:t>
            </w:r>
          </w:p>
          <w:p w14:paraId="76A8CEDD" w14:textId="77777777" w:rsidR="00333575" w:rsidRPr="000D5106" w:rsidRDefault="00F92B12" w:rsidP="00333575">
            <w:pPr>
              <w:pStyle w:val="Sarakstarindkopa"/>
              <w:numPr>
                <w:ilvl w:val="0"/>
                <w:numId w:val="57"/>
              </w:numPr>
              <w:jc w:val="both"/>
            </w:pPr>
            <w:r w:rsidRPr="000D5106">
              <w:t>Projektā paredzēt ūdensapgādes un kanalizācijas sistēmas pārbūvi atbilstoši jaunam telpu plānojumam.</w:t>
            </w:r>
            <w:r>
              <w:t xml:space="preserve"> Ūdens un kanalizācijas pievadus paredzēt nodarbību telpās Nr.4; 5; 9, tai skaitā jaunizveidojamajā virtuvē Nr.8. </w:t>
            </w:r>
          </w:p>
          <w:p w14:paraId="4514EBDF" w14:textId="77777777" w:rsidR="00333575" w:rsidRPr="00204798" w:rsidRDefault="00333575" w:rsidP="00333575">
            <w:pPr>
              <w:jc w:val="both"/>
              <w:rPr>
                <w:b/>
                <w:bCs/>
              </w:rPr>
            </w:pPr>
          </w:p>
        </w:tc>
      </w:tr>
      <w:tr w:rsidR="00EC5A5A" w14:paraId="19540A7D" w14:textId="77777777" w:rsidTr="00DC56A5">
        <w:trPr>
          <w:trHeight w:val="127"/>
        </w:trPr>
        <w:tc>
          <w:tcPr>
            <w:tcW w:w="709" w:type="dxa"/>
            <w:vAlign w:val="center"/>
          </w:tcPr>
          <w:p w14:paraId="5C6A3A97" w14:textId="77777777" w:rsidR="00333575" w:rsidRPr="00151E88" w:rsidRDefault="00F92B12" w:rsidP="00333575">
            <w:pPr>
              <w:jc w:val="center"/>
            </w:pPr>
            <w:r w:rsidRPr="00151E88">
              <w:lastRenderedPageBreak/>
              <w:t>4.2.</w:t>
            </w:r>
          </w:p>
        </w:tc>
        <w:tc>
          <w:tcPr>
            <w:tcW w:w="2835" w:type="dxa"/>
            <w:vAlign w:val="center"/>
          </w:tcPr>
          <w:p w14:paraId="7256A2B8" w14:textId="77777777" w:rsidR="00333575" w:rsidRPr="00377F1F" w:rsidRDefault="00F92B12" w:rsidP="00333575">
            <w:r w:rsidRPr="00377F1F">
              <w:rPr>
                <w:rFonts w:eastAsia="Calibri"/>
              </w:rPr>
              <w:t>Būvniecības dokumentācijas</w:t>
            </w:r>
            <w:r w:rsidRPr="00377F1F">
              <w:t xml:space="preserve"> sastāvs</w:t>
            </w:r>
          </w:p>
        </w:tc>
        <w:tc>
          <w:tcPr>
            <w:tcW w:w="6804" w:type="dxa"/>
          </w:tcPr>
          <w:p w14:paraId="00AD7451" w14:textId="77777777" w:rsidR="00333575" w:rsidRPr="00377F1F" w:rsidRDefault="00F92B12" w:rsidP="00333575">
            <w:pPr>
              <w:spacing w:before="120" w:after="120"/>
              <w:jc w:val="both"/>
            </w:pPr>
            <w:r>
              <w:t xml:space="preserve">Izpildītājs būvniecības dokumentāciju sagatavo un iesniedz Pasūtītājam, atbilstoši 02.10.2014. MK noteikumiem Nr. 529 “Ēku būvnoteikumi”, MK noteikumiem Nr. 500 "Vispārīgie būbnoteikumi", 19.10.2021. Būvju vispārīgo prasību būvnormatīvs LBN 200-21, 12.04.2018 </w:t>
            </w:r>
            <w:hyperlink r:id="rId12">
              <w:r w:rsidR="00333575">
                <w:t>Vides pieejamības vadlīnijas publiskām būvēm un telpām un publiskajai ārtelpai.</w:t>
              </w:r>
            </w:hyperlink>
            <w:r>
              <w:t xml:space="preserve"> MK noteikumu Nr. 353 “Prasības zaļajam publiskajam iepirkumam un to piemērošanas kārtība” 1.pielikuma 6.2.punkta “ZPI prasības un kritēriji iekštelpu apgaismojuma projektam” un 6.3.punkta “ZPI prasības un kritēriji iekštelpu apgaismojuma uzstādīšanai” prasībām.</w:t>
            </w:r>
          </w:p>
        </w:tc>
      </w:tr>
      <w:tr w:rsidR="00EC5A5A" w14:paraId="12200132" w14:textId="77777777" w:rsidTr="00DC56A5">
        <w:trPr>
          <w:trHeight w:val="127"/>
        </w:trPr>
        <w:tc>
          <w:tcPr>
            <w:tcW w:w="709" w:type="dxa"/>
            <w:vAlign w:val="center"/>
          </w:tcPr>
          <w:p w14:paraId="482326B1" w14:textId="77777777" w:rsidR="00333575" w:rsidRPr="00151E88" w:rsidRDefault="00F92B12" w:rsidP="00333575">
            <w:pPr>
              <w:jc w:val="center"/>
            </w:pPr>
            <w:r w:rsidRPr="00151E88">
              <w:t>4.3.</w:t>
            </w:r>
          </w:p>
        </w:tc>
        <w:tc>
          <w:tcPr>
            <w:tcW w:w="2835" w:type="dxa"/>
            <w:vAlign w:val="center"/>
          </w:tcPr>
          <w:p w14:paraId="07902C02" w14:textId="77777777" w:rsidR="00333575" w:rsidRPr="00151E88" w:rsidRDefault="00F92B12" w:rsidP="00333575">
            <w:r w:rsidRPr="00151E88">
              <w:rPr>
                <w:rFonts w:eastAsia="Calibri"/>
              </w:rPr>
              <w:t xml:space="preserve">Būvniecības dokumentācijas </w:t>
            </w:r>
            <w:r w:rsidRPr="00151E88">
              <w:t>saskaņošana ar citām institūcijām un trešajām personām</w:t>
            </w:r>
          </w:p>
        </w:tc>
        <w:tc>
          <w:tcPr>
            <w:tcW w:w="6804" w:type="dxa"/>
          </w:tcPr>
          <w:p w14:paraId="40F50079" w14:textId="77777777" w:rsidR="00333575" w:rsidRPr="00151E88" w:rsidRDefault="00F92B12" w:rsidP="00333575">
            <w:pPr>
              <w:spacing w:before="120" w:after="120"/>
              <w:jc w:val="both"/>
            </w:pPr>
            <w:r w:rsidRPr="00151E88">
              <w:rPr>
                <w:rFonts w:eastAsia="Calibri"/>
              </w:rPr>
              <w:t>Izpildītājs veic būvniecības dokumentācijas saskaņošanu ar citām institūcijām un trešajām personām, ja šādi saskaņojumi ir vajadzīgi atbi</w:t>
            </w:r>
            <w:r>
              <w:rPr>
                <w:rFonts w:eastAsia="Calibri"/>
              </w:rPr>
              <w:t>lstoši normatīvo aktu prasībām.</w:t>
            </w:r>
            <w:r w:rsidRPr="00151E88">
              <w:rPr>
                <w:rFonts w:eastAsia="Calibri"/>
              </w:rPr>
              <w:t xml:space="preserve"> Paskaidrojuma raksta saskaņošanas laiks ar citām institūcijām un trešajām personām ir ietverts kopējā paskaidrojuma raksta dokumentācijas izstrādes laikā.</w:t>
            </w:r>
          </w:p>
        </w:tc>
      </w:tr>
      <w:tr w:rsidR="00EC5A5A" w14:paraId="5D931C04" w14:textId="77777777" w:rsidTr="00DC56A5">
        <w:trPr>
          <w:trHeight w:val="127"/>
        </w:trPr>
        <w:tc>
          <w:tcPr>
            <w:tcW w:w="709" w:type="dxa"/>
            <w:vAlign w:val="center"/>
          </w:tcPr>
          <w:p w14:paraId="70DA8978" w14:textId="77777777" w:rsidR="00333575" w:rsidRPr="00151E88" w:rsidRDefault="00F92B12" w:rsidP="00333575">
            <w:pPr>
              <w:jc w:val="center"/>
            </w:pPr>
            <w:r w:rsidRPr="00151E88">
              <w:t>4.4.</w:t>
            </w:r>
          </w:p>
        </w:tc>
        <w:tc>
          <w:tcPr>
            <w:tcW w:w="2835" w:type="dxa"/>
          </w:tcPr>
          <w:p w14:paraId="0AD8A42D" w14:textId="77777777" w:rsidR="00333575" w:rsidRPr="00151E88" w:rsidRDefault="00F92B12" w:rsidP="00333575">
            <w:pPr>
              <w:jc w:val="both"/>
            </w:pPr>
            <w:r w:rsidRPr="00151E88">
              <w:rPr>
                <w:rFonts w:eastAsia="Calibri"/>
              </w:rPr>
              <w:t xml:space="preserve">Būvniecības dokumentācijas </w:t>
            </w:r>
            <w:r w:rsidRPr="00151E88">
              <w:t>ekspertīze un saskaņošana ar pasūtītāju</w:t>
            </w:r>
          </w:p>
        </w:tc>
        <w:tc>
          <w:tcPr>
            <w:tcW w:w="6804" w:type="dxa"/>
          </w:tcPr>
          <w:p w14:paraId="341F1542" w14:textId="77777777" w:rsidR="00333575" w:rsidRPr="00151E88" w:rsidRDefault="00F92B12" w:rsidP="00333575">
            <w:pPr>
              <w:spacing w:before="120" w:after="120"/>
              <w:jc w:val="both"/>
              <w:rPr>
                <w:rFonts w:eastAsia="Calibri"/>
              </w:rPr>
            </w:pPr>
            <w:r w:rsidRPr="00151E88">
              <w:rPr>
                <w:rFonts w:eastAsia="Calibri"/>
              </w:rPr>
              <w:t>Nav nepieciešams veikt dokumentācijas ekspertīzi.</w:t>
            </w:r>
          </w:p>
          <w:p w14:paraId="277F66AF" w14:textId="77777777" w:rsidR="00333575" w:rsidRPr="00151E88" w:rsidRDefault="00F92B12" w:rsidP="00333575">
            <w:pPr>
              <w:spacing w:before="120" w:after="120"/>
              <w:jc w:val="both"/>
              <w:rPr>
                <w:rFonts w:eastAsia="Calibri"/>
              </w:rPr>
            </w:pPr>
            <w:r w:rsidRPr="00151E88">
              <w:rPr>
                <w:rFonts w:eastAsia="Calibri"/>
              </w:rPr>
              <w:t xml:space="preserve">Pasūtītājs iesniegtos tehniskos risinājumus izskata 1 (vienas) nedēļas laikā no tās saņemšanas dienas. Izpildītājs pēc Pasūtītāja pamatota pieprasījuma labo norādītās kļūdas un groza risinājumus. </w:t>
            </w:r>
          </w:p>
        </w:tc>
      </w:tr>
      <w:tr w:rsidR="00EC5A5A" w14:paraId="3CAB54C4" w14:textId="77777777" w:rsidTr="00DC56A5">
        <w:trPr>
          <w:trHeight w:val="127"/>
        </w:trPr>
        <w:tc>
          <w:tcPr>
            <w:tcW w:w="709" w:type="dxa"/>
            <w:vAlign w:val="center"/>
          </w:tcPr>
          <w:p w14:paraId="6FA6BA7D" w14:textId="77777777" w:rsidR="00333575" w:rsidRPr="00151E88" w:rsidRDefault="00F92B12" w:rsidP="00333575">
            <w:pPr>
              <w:jc w:val="center"/>
            </w:pPr>
            <w:r w:rsidRPr="00151E88">
              <w:t>4.5.</w:t>
            </w:r>
          </w:p>
        </w:tc>
        <w:tc>
          <w:tcPr>
            <w:tcW w:w="2835" w:type="dxa"/>
          </w:tcPr>
          <w:p w14:paraId="6A4D42F8" w14:textId="77777777" w:rsidR="00333575" w:rsidRPr="00151E88" w:rsidRDefault="00F92B12" w:rsidP="00333575">
            <w:pPr>
              <w:jc w:val="both"/>
              <w:rPr>
                <w:rFonts w:eastAsia="Calibri"/>
              </w:rPr>
            </w:pPr>
            <w:r w:rsidRPr="00151E88">
              <w:rPr>
                <w:rFonts w:eastAsia="Calibri"/>
              </w:rPr>
              <w:t xml:space="preserve">Būvniecības dokumentācija saskaņošana </w:t>
            </w:r>
            <w:r w:rsidRPr="00E07A80">
              <w:t>institūcij</w:t>
            </w:r>
            <w:r>
              <w:t>ā</w:t>
            </w:r>
            <w:r w:rsidRPr="00E07A80">
              <w:t>, kura veic būvvaldes funkcijas</w:t>
            </w:r>
          </w:p>
        </w:tc>
        <w:tc>
          <w:tcPr>
            <w:tcW w:w="6804" w:type="dxa"/>
          </w:tcPr>
          <w:p w14:paraId="310F2426" w14:textId="77777777" w:rsidR="00333575" w:rsidRPr="00151E88" w:rsidRDefault="00F92B12" w:rsidP="00333575">
            <w:pPr>
              <w:spacing w:before="120" w:after="120"/>
              <w:jc w:val="both"/>
              <w:rPr>
                <w:rFonts w:eastAsia="Calibri"/>
              </w:rPr>
            </w:pPr>
            <w:r w:rsidRPr="00151E88">
              <w:rPr>
                <w:rFonts w:eastAsia="Calibri"/>
              </w:rPr>
              <w:t xml:space="preserve">Pasūtītājs būvniecības dokumentāciju saskaņo brīdī, kad tas atbilst visām prasībām un ir augšupielādēts Būvniecības informācijas sistēmā. Pasūtītājs paraksta Izpildītāja iesniegtā paskaidrojuma raksta pieņemšanas – nodošanas aktu ne agrāk kā dienā, kad no </w:t>
            </w:r>
            <w:r w:rsidRPr="00E07A80">
              <w:t>institūcij</w:t>
            </w:r>
            <w:r w:rsidRPr="001B5884">
              <w:t>as</w:t>
            </w:r>
            <w:r w:rsidRPr="00E07A80">
              <w:t>, kura veic būvvaldes funkcijas</w:t>
            </w:r>
            <w:r w:rsidRPr="00151E88">
              <w:rPr>
                <w:rFonts w:eastAsia="Calibri"/>
              </w:rPr>
              <w:t xml:space="preserve"> </w:t>
            </w:r>
            <w:r>
              <w:rPr>
                <w:rFonts w:eastAsia="Calibri"/>
              </w:rPr>
              <w:t xml:space="preserve">, </w:t>
            </w:r>
            <w:r w:rsidRPr="00151E88">
              <w:rPr>
                <w:rFonts w:eastAsia="Calibri"/>
              </w:rPr>
              <w:t>ir saņemts akcepts par projektēšanas nosacījumu izpildi.</w:t>
            </w:r>
          </w:p>
          <w:p w14:paraId="2CEA898B" w14:textId="77777777" w:rsidR="00333575" w:rsidRPr="00151E88" w:rsidRDefault="00F92B12" w:rsidP="00333575">
            <w:pPr>
              <w:spacing w:before="120" w:after="120"/>
              <w:jc w:val="both"/>
              <w:rPr>
                <w:rFonts w:eastAsia="Calibri"/>
              </w:rPr>
            </w:pPr>
            <w:r w:rsidRPr="00151E88">
              <w:rPr>
                <w:rFonts w:eastAsia="Calibri"/>
              </w:rPr>
              <w:t xml:space="preserve">Ja </w:t>
            </w:r>
            <w:r w:rsidRPr="00E07A80">
              <w:t>institūcij</w:t>
            </w:r>
            <w:r w:rsidRPr="001B5884">
              <w:t>a</w:t>
            </w:r>
            <w:r w:rsidRPr="00E07A80">
              <w:t>, kura veic būvvaldes funkcijas</w:t>
            </w:r>
            <w:r>
              <w:rPr>
                <w:rFonts w:eastAsia="Calibri"/>
              </w:rPr>
              <w:t>,</w:t>
            </w:r>
            <w:r w:rsidRPr="00151E88">
              <w:rPr>
                <w:rFonts w:eastAsia="Calibri"/>
              </w:rPr>
              <w:t xml:space="preserve"> iesniegto ieceri neakceptē, tad Pasūtītājs nosaka Izpildītājam termiņu, kurā ir jānovērš norādītās nepilnības, atbilstoši 5.1. punktā noteiktajam termiņam.</w:t>
            </w:r>
          </w:p>
        </w:tc>
      </w:tr>
      <w:tr w:rsidR="00EC5A5A" w14:paraId="391DD35C" w14:textId="77777777" w:rsidTr="00DC56A5">
        <w:trPr>
          <w:trHeight w:val="127"/>
        </w:trPr>
        <w:tc>
          <w:tcPr>
            <w:tcW w:w="709" w:type="dxa"/>
            <w:vAlign w:val="center"/>
          </w:tcPr>
          <w:p w14:paraId="13DFB0AF" w14:textId="77777777" w:rsidR="00333575" w:rsidRPr="00151E88" w:rsidRDefault="00F92B12" w:rsidP="00333575">
            <w:pPr>
              <w:jc w:val="center"/>
            </w:pPr>
            <w:r w:rsidRPr="00151E88">
              <w:t>4.6.</w:t>
            </w:r>
          </w:p>
        </w:tc>
        <w:tc>
          <w:tcPr>
            <w:tcW w:w="2835" w:type="dxa"/>
          </w:tcPr>
          <w:p w14:paraId="0789D603" w14:textId="77777777" w:rsidR="00333575" w:rsidRPr="00151E88" w:rsidRDefault="00F92B12" w:rsidP="00333575">
            <w:pPr>
              <w:jc w:val="both"/>
              <w:rPr>
                <w:rFonts w:eastAsia="Calibri"/>
              </w:rPr>
            </w:pPr>
            <w:r w:rsidRPr="00151E88">
              <w:rPr>
                <w:rFonts w:eastAsia="Calibri"/>
              </w:rPr>
              <w:t>Izmaiņas dokumentācijā</w:t>
            </w:r>
          </w:p>
        </w:tc>
        <w:tc>
          <w:tcPr>
            <w:tcW w:w="6804" w:type="dxa"/>
          </w:tcPr>
          <w:p w14:paraId="4DE3D98D" w14:textId="77777777" w:rsidR="00333575" w:rsidRPr="00151E88" w:rsidRDefault="00F92B12" w:rsidP="00333575">
            <w:pPr>
              <w:spacing w:before="120" w:after="120"/>
              <w:jc w:val="both"/>
              <w:rPr>
                <w:rFonts w:eastAsia="Calibri"/>
              </w:rPr>
            </w:pPr>
            <w:r w:rsidRPr="00151E88">
              <w:rPr>
                <w:rFonts w:eastAsia="Calibri"/>
              </w:rPr>
              <w:t xml:space="preserve">Pamatojot ar objektīvu nepieciešamību, ņemot vērā ekonomisko pamatotību, efektivitāti un atbilstoši sākotnēji paredzētajam mērķim, būvniecības laikā var tikt izvērtēti dažādi veicamie pasākumi, kas ir pamatoti ar jaunām tehnoloģijām un risinājumiem (inovācijām) vai citiem tehniskajiem risinājumiem, kuri sasniedz vismaz tādus pašus </w:t>
            </w:r>
            <w:r w:rsidRPr="00151E88">
              <w:rPr>
                <w:rFonts w:eastAsia="Calibri"/>
              </w:rPr>
              <w:lastRenderedPageBreak/>
              <w:t xml:space="preserve">vai labākus rezultātus noteiktajam mērķim, ja vien to neaizliedz būvniecību un publisko iepirkumu jomu regulējošie normatīvie akti. Pieļaujamības gadījumā izmaiņas Būvniecības dokumentācijā ir jānoformē rakstiski, jāsaskaņo savstarpēji un vajadzības gadījumā tās ir jāsaskaņo ar </w:t>
            </w:r>
            <w:r w:rsidRPr="00E07A80">
              <w:t>institūcij</w:t>
            </w:r>
            <w:r>
              <w:t>u</w:t>
            </w:r>
            <w:r w:rsidRPr="00E07A80">
              <w:t>, kura veic būvvaldes funkcijas</w:t>
            </w:r>
            <w:r w:rsidRPr="00151E88">
              <w:rPr>
                <w:rFonts w:eastAsia="Calibri"/>
              </w:rPr>
              <w:t>.</w:t>
            </w:r>
          </w:p>
        </w:tc>
      </w:tr>
      <w:tr w:rsidR="00EC5A5A" w14:paraId="3B4EA714" w14:textId="77777777" w:rsidTr="00DC56A5">
        <w:trPr>
          <w:trHeight w:val="127"/>
        </w:trPr>
        <w:tc>
          <w:tcPr>
            <w:tcW w:w="709" w:type="dxa"/>
            <w:vAlign w:val="center"/>
          </w:tcPr>
          <w:p w14:paraId="484241CB" w14:textId="77777777" w:rsidR="00333575" w:rsidRPr="00151E88" w:rsidRDefault="00F92B12" w:rsidP="00333575">
            <w:pPr>
              <w:jc w:val="center"/>
            </w:pPr>
            <w:r w:rsidRPr="00151E88">
              <w:lastRenderedPageBreak/>
              <w:t>4.7.</w:t>
            </w:r>
          </w:p>
        </w:tc>
        <w:tc>
          <w:tcPr>
            <w:tcW w:w="2835" w:type="dxa"/>
          </w:tcPr>
          <w:p w14:paraId="30E2ECA0" w14:textId="77777777" w:rsidR="00333575" w:rsidRPr="00151E88" w:rsidRDefault="00F92B12" w:rsidP="00333575">
            <w:pPr>
              <w:jc w:val="both"/>
              <w:rPr>
                <w:rFonts w:eastAsia="Calibri"/>
              </w:rPr>
            </w:pPr>
            <w:r w:rsidRPr="00151E88">
              <w:rPr>
                <w:rFonts w:eastAsia="Calibri"/>
              </w:rPr>
              <w:t xml:space="preserve">Būvniecības </w:t>
            </w:r>
            <w:r w:rsidRPr="00151E88">
              <w:t>dokumentācijas eksemplāru skaits</w:t>
            </w:r>
          </w:p>
        </w:tc>
        <w:tc>
          <w:tcPr>
            <w:tcW w:w="6804" w:type="dxa"/>
          </w:tcPr>
          <w:p w14:paraId="0C9C94D6" w14:textId="77777777" w:rsidR="00333575" w:rsidRDefault="00F92B12" w:rsidP="00333575">
            <w:pPr>
              <w:spacing w:before="120" w:after="120"/>
              <w:jc w:val="both"/>
              <w:rPr>
                <w:rFonts w:eastAsia="Calibri"/>
              </w:rPr>
            </w:pPr>
            <w:r w:rsidRPr="00B102FE">
              <w:rPr>
                <w:rFonts w:eastAsia="Calibri"/>
              </w:rPr>
              <w:t>Pēc</w:t>
            </w:r>
            <w:r>
              <w:rPr>
                <w:rFonts w:eastAsia="Calibri"/>
              </w:rPr>
              <w:t xml:space="preserve"> </w:t>
            </w:r>
            <w:r w:rsidRPr="00B102FE">
              <w:rPr>
                <w:rFonts w:eastAsia="Calibri"/>
              </w:rPr>
              <w:t>saskaņošanas</w:t>
            </w:r>
            <w:r>
              <w:rPr>
                <w:rFonts w:eastAsia="Calibri"/>
              </w:rPr>
              <w:t xml:space="preserve"> </w:t>
            </w:r>
            <w:r w:rsidRPr="00B102FE">
              <w:rPr>
                <w:rFonts w:eastAsia="Calibri"/>
              </w:rPr>
              <w:t>ar</w:t>
            </w:r>
            <w:r>
              <w:rPr>
                <w:rFonts w:eastAsia="Calibri"/>
              </w:rPr>
              <w:t xml:space="preserve"> </w:t>
            </w:r>
            <w:r w:rsidRPr="00B102FE">
              <w:rPr>
                <w:rFonts w:eastAsia="Calibri"/>
              </w:rPr>
              <w:t>visām</w:t>
            </w:r>
            <w:r>
              <w:rPr>
                <w:rFonts w:eastAsia="Calibri"/>
              </w:rPr>
              <w:t xml:space="preserve"> </w:t>
            </w:r>
            <w:r w:rsidRPr="00B102FE">
              <w:rPr>
                <w:rFonts w:eastAsia="Calibri"/>
              </w:rPr>
              <w:t>nepieciešamajām</w:t>
            </w:r>
            <w:r>
              <w:rPr>
                <w:rFonts w:eastAsia="Calibri"/>
              </w:rPr>
              <w:t xml:space="preserve"> </w:t>
            </w:r>
            <w:r w:rsidRPr="00B102FE">
              <w:rPr>
                <w:rFonts w:eastAsia="Calibri"/>
              </w:rPr>
              <w:t>institūcijām Izpildītājs iesniedz Pasūtītājam saskaņošanai</w:t>
            </w:r>
            <w:r>
              <w:rPr>
                <w:rFonts w:eastAsia="Calibri"/>
              </w:rPr>
              <w:t xml:space="preserve"> </w:t>
            </w:r>
            <w:r w:rsidRPr="00B102FE">
              <w:rPr>
                <w:rFonts w:eastAsia="Calibri"/>
              </w:rPr>
              <w:t>pilnu projektu elektroniski, Rasējumu formāti – dwg un pdf, rakstiskās daļas un tabulas – MS Office failu formātos un pdf. Saskaņošanas ilgums no tehniskās dokumentācijas saņemšanas brīža – viena nedēļa;</w:t>
            </w:r>
          </w:p>
          <w:p w14:paraId="6E069FFE" w14:textId="77777777" w:rsidR="00333575" w:rsidRPr="00B102FE" w:rsidRDefault="00F92B12" w:rsidP="00333575">
            <w:pPr>
              <w:spacing w:before="120" w:after="120"/>
              <w:jc w:val="both"/>
              <w:rPr>
                <w:rFonts w:eastAsia="Calibri"/>
              </w:rPr>
            </w:pPr>
            <w:r w:rsidRPr="00B102FE">
              <w:rPr>
                <w:rFonts w:eastAsia="Calibri"/>
              </w:rPr>
              <w:t>Saskaņoto paskaidrojuma rakstu Būvniecības informācijas sistēmā iesniedz Projektētājs.</w:t>
            </w:r>
          </w:p>
          <w:p w14:paraId="0F34D3B4" w14:textId="77777777" w:rsidR="00333575" w:rsidRDefault="00F92B12" w:rsidP="00333575">
            <w:pPr>
              <w:spacing w:before="120" w:after="120"/>
              <w:jc w:val="both"/>
              <w:rPr>
                <w:rFonts w:eastAsia="Calibri"/>
              </w:rPr>
            </w:pPr>
            <w:r w:rsidRPr="00B102FE">
              <w:rPr>
                <w:rFonts w:eastAsia="Calibri"/>
              </w:rPr>
              <w:t>Pēc Projekta izstrādes un saskaņošanas ar Pasūtītāju, Projektētājs ir atbildīgs par Projekta risinājumiem. Visa izstrādātā dokumentācija ir Pasūtītāja īpašums. Autortiesības uz jebkuru izstrādāto dokumentāciju un/vai risinājumu pieder Pasūtītājam bez jebkādām Projektētāja papildus prasībām un bez papildus samaksas. Pasūtītājs ir tiesīgs bez ierobežojuma pēc savām vēlmēm rīkoties ar izstrādāto dokumentāciju un tās daļām, tai skaitā, bet ne tikai to brīvi publicēt, pārstrādāt, mainīt, nodot trešajām personām uzņemoties atbildību par pārstrādāto ,mainīto bez saskaņošanas ar Projektētāju. Projektētājam nav tiesību publiskot, izplatīt dokumentāciju vai tās daļu un/vai nodot to trešajām personām bez Pasūtītāja</w:t>
            </w:r>
            <w:r>
              <w:rPr>
                <w:rFonts w:eastAsia="Calibri"/>
              </w:rPr>
              <w:t xml:space="preserve"> </w:t>
            </w:r>
            <w:r w:rsidRPr="00B102FE">
              <w:rPr>
                <w:rFonts w:eastAsia="Calibri"/>
              </w:rPr>
              <w:t>rakstiskas atļaujas saņemšanas.</w:t>
            </w:r>
          </w:p>
          <w:p w14:paraId="78AA60C0" w14:textId="77777777" w:rsidR="00333575" w:rsidRPr="00151E88" w:rsidRDefault="00F92B12" w:rsidP="00333575">
            <w:pPr>
              <w:spacing w:before="120" w:after="120"/>
              <w:jc w:val="both"/>
              <w:rPr>
                <w:rFonts w:eastAsia="Calibri"/>
              </w:rPr>
            </w:pPr>
            <w:r w:rsidRPr="00CB30DA">
              <w:rPr>
                <w:rFonts w:eastAsia="Calibri"/>
              </w:rPr>
              <w:t>Pēc Aizkraukles novada Būvvaldes saskaņojuma saņemšanas, Projektu iesniegt arī 1 (vienā) drukātā eksemplārā. Ekonomisko sadaļu (tāmju veidi un formas – atbilstoši LBN 501-17 prasībām) sagatavot un iesniegt 1 eksemplārā xls formātā elektroniski.</w:t>
            </w:r>
          </w:p>
        </w:tc>
      </w:tr>
      <w:tr w:rsidR="00EC5A5A" w14:paraId="367EA031" w14:textId="77777777" w:rsidTr="00DC56A5">
        <w:trPr>
          <w:trHeight w:val="112"/>
        </w:trPr>
        <w:tc>
          <w:tcPr>
            <w:tcW w:w="709" w:type="dxa"/>
            <w:vAlign w:val="center"/>
          </w:tcPr>
          <w:p w14:paraId="536C7186" w14:textId="77777777" w:rsidR="00333575" w:rsidRPr="00151E88" w:rsidRDefault="00F92B12" w:rsidP="00333575">
            <w:pPr>
              <w:jc w:val="center"/>
              <w:rPr>
                <w:b/>
              </w:rPr>
            </w:pPr>
            <w:r w:rsidRPr="00151E88">
              <w:rPr>
                <w:b/>
              </w:rPr>
              <w:t>5.</w:t>
            </w:r>
          </w:p>
        </w:tc>
        <w:tc>
          <w:tcPr>
            <w:tcW w:w="9639" w:type="dxa"/>
            <w:gridSpan w:val="2"/>
            <w:vAlign w:val="center"/>
          </w:tcPr>
          <w:p w14:paraId="024BF18F" w14:textId="77777777" w:rsidR="00333575" w:rsidRPr="00151E88" w:rsidRDefault="00F92B12" w:rsidP="00333575">
            <w:pPr>
              <w:jc w:val="both"/>
              <w:rPr>
                <w:b/>
              </w:rPr>
            </w:pPr>
            <w:r w:rsidRPr="00151E88">
              <w:rPr>
                <w:b/>
              </w:rPr>
              <w:t>IZSTRĀDES NOSACĪJUMI</w:t>
            </w:r>
          </w:p>
        </w:tc>
      </w:tr>
      <w:tr w:rsidR="00EC5A5A" w14:paraId="000749D4" w14:textId="77777777" w:rsidTr="00DC56A5">
        <w:trPr>
          <w:trHeight w:val="983"/>
        </w:trPr>
        <w:tc>
          <w:tcPr>
            <w:tcW w:w="709" w:type="dxa"/>
            <w:vAlign w:val="center"/>
          </w:tcPr>
          <w:p w14:paraId="32D435D8" w14:textId="77777777" w:rsidR="00333575" w:rsidRPr="00151E88" w:rsidRDefault="00F92B12" w:rsidP="00333575">
            <w:pPr>
              <w:jc w:val="center"/>
            </w:pPr>
            <w:r w:rsidRPr="00151E88">
              <w:t>5.1.</w:t>
            </w:r>
          </w:p>
        </w:tc>
        <w:tc>
          <w:tcPr>
            <w:tcW w:w="2835" w:type="dxa"/>
            <w:vAlign w:val="center"/>
          </w:tcPr>
          <w:p w14:paraId="1222793C" w14:textId="77777777" w:rsidR="00333575" w:rsidRPr="00151E88" w:rsidRDefault="00F92B12" w:rsidP="00333575">
            <w:r w:rsidRPr="00151E88">
              <w:t>Projektēšanas ilgums</w:t>
            </w:r>
          </w:p>
        </w:tc>
        <w:tc>
          <w:tcPr>
            <w:tcW w:w="6804" w:type="dxa"/>
          </w:tcPr>
          <w:p w14:paraId="4F91BD80" w14:textId="77777777" w:rsidR="00333575" w:rsidRPr="00151E88" w:rsidRDefault="00F92B12" w:rsidP="00333575">
            <w:pPr>
              <w:jc w:val="both"/>
            </w:pPr>
            <w:r w:rsidRPr="00151E88">
              <w:t xml:space="preserve">Būvniecības dokumentācijas izstrādes un iesniegšanas termiņš Pasūtītājam </w:t>
            </w:r>
            <w:r w:rsidRPr="006815E4">
              <w:t>saskaņošanai ir 16 (sešpadsmit) nedēļas no Līguma noslēgšanas dienas.</w:t>
            </w:r>
            <w:r w:rsidRPr="00151E88">
              <w:t xml:space="preserve"> </w:t>
            </w:r>
          </w:p>
          <w:p w14:paraId="251FB503" w14:textId="77777777" w:rsidR="00333575" w:rsidRPr="00151E88" w:rsidRDefault="00F92B12" w:rsidP="00333575">
            <w:pPr>
              <w:jc w:val="both"/>
            </w:pPr>
            <w:r w:rsidRPr="00151E88">
              <w:t xml:space="preserve">Pasūtītāja vai </w:t>
            </w:r>
            <w:r w:rsidRPr="00E07A80">
              <w:t>institūcij</w:t>
            </w:r>
            <w:r w:rsidRPr="001B5884">
              <w:t>as</w:t>
            </w:r>
            <w:r w:rsidRPr="00E07A80">
              <w:t>, kura veic būvvaldes funkcijas</w:t>
            </w:r>
            <w:r>
              <w:t>,</w:t>
            </w:r>
            <w:r w:rsidRPr="00151E88">
              <w:t xml:space="preserve"> konstatēto neatbilstību labošanai pasūtītājs, izvērtējot konkrēto situāciju, var noteikt papildus termiņu, kas nepārsniedz 1 (vienu) nedēļu.</w:t>
            </w:r>
          </w:p>
          <w:p w14:paraId="4C7001F1" w14:textId="77777777" w:rsidR="00333575" w:rsidRPr="00151E88" w:rsidRDefault="00F92B12" w:rsidP="00333575">
            <w:pPr>
              <w:jc w:val="both"/>
            </w:pPr>
            <w:r w:rsidRPr="00151E88">
              <w:t xml:space="preserve">Laiks, kas Pasūtītājam vajadzīgs iesniegto dokumentu saskaņošanai un iesniegšanai </w:t>
            </w:r>
            <w:r w:rsidRPr="00E07A80">
              <w:t>institūcij</w:t>
            </w:r>
            <w:r>
              <w:t>ā</w:t>
            </w:r>
            <w:r w:rsidRPr="00E07A80">
              <w:t>, kura veic būvvaldes funkcijas</w:t>
            </w:r>
            <w:r w:rsidRPr="00151E88">
              <w:t xml:space="preserve">, kā arī </w:t>
            </w:r>
            <w:r w:rsidRPr="00E07A80">
              <w:t>institūcij</w:t>
            </w:r>
            <w:r w:rsidRPr="001B5884">
              <w:t>as</w:t>
            </w:r>
            <w:r w:rsidRPr="00E07A80">
              <w:t>, kura veic būvvaldes funkcijas</w:t>
            </w:r>
            <w:r>
              <w:t>,</w:t>
            </w:r>
            <w:r w:rsidRPr="00151E88">
              <w:t xml:space="preserve"> lēmumu pieņemšanai vajadzīgais laiks netiek ieskaitīts Būvniecības dokumentācijas izstrādes termiņā.</w:t>
            </w:r>
          </w:p>
        </w:tc>
      </w:tr>
      <w:tr w:rsidR="00EC5A5A" w14:paraId="7DA3E299" w14:textId="77777777" w:rsidTr="00DC56A5">
        <w:trPr>
          <w:trHeight w:val="112"/>
        </w:trPr>
        <w:tc>
          <w:tcPr>
            <w:tcW w:w="709" w:type="dxa"/>
            <w:vAlign w:val="center"/>
          </w:tcPr>
          <w:p w14:paraId="32A8043C" w14:textId="77777777" w:rsidR="00333575" w:rsidRPr="00151E88" w:rsidRDefault="00F92B12" w:rsidP="00333575">
            <w:pPr>
              <w:jc w:val="center"/>
              <w:rPr>
                <w:b/>
              </w:rPr>
            </w:pPr>
            <w:r>
              <w:rPr>
                <w:b/>
              </w:rPr>
              <w:t>6.</w:t>
            </w:r>
          </w:p>
        </w:tc>
        <w:tc>
          <w:tcPr>
            <w:tcW w:w="9639" w:type="dxa"/>
            <w:gridSpan w:val="2"/>
            <w:vAlign w:val="center"/>
          </w:tcPr>
          <w:p w14:paraId="72B750CE" w14:textId="77777777" w:rsidR="00333575" w:rsidRPr="00151E88" w:rsidRDefault="00F92B12" w:rsidP="00333575">
            <w:pPr>
              <w:jc w:val="both"/>
              <w:rPr>
                <w:b/>
              </w:rPr>
            </w:pPr>
            <w:r w:rsidRPr="00151E88">
              <w:rPr>
                <w:b/>
              </w:rPr>
              <w:t>AUTORUZRAUDZĪBAS NOSACĪJUMI</w:t>
            </w:r>
          </w:p>
        </w:tc>
      </w:tr>
      <w:tr w:rsidR="00EC5A5A" w14:paraId="23DE8EB4" w14:textId="77777777" w:rsidTr="00DC56A5">
        <w:trPr>
          <w:trHeight w:val="478"/>
        </w:trPr>
        <w:tc>
          <w:tcPr>
            <w:tcW w:w="709" w:type="dxa"/>
            <w:vAlign w:val="center"/>
          </w:tcPr>
          <w:p w14:paraId="1338F9DA" w14:textId="77777777" w:rsidR="00333575" w:rsidRPr="00151E88" w:rsidRDefault="00F92B12" w:rsidP="00333575">
            <w:pPr>
              <w:jc w:val="center"/>
            </w:pPr>
            <w:r>
              <w:t>6</w:t>
            </w:r>
            <w:r w:rsidRPr="00151E88">
              <w:t>.1.</w:t>
            </w:r>
          </w:p>
        </w:tc>
        <w:tc>
          <w:tcPr>
            <w:tcW w:w="2835" w:type="dxa"/>
            <w:vAlign w:val="center"/>
          </w:tcPr>
          <w:p w14:paraId="0BD5D3D3" w14:textId="77777777" w:rsidR="00333575" w:rsidRPr="00151E88" w:rsidRDefault="00F92B12" w:rsidP="00333575">
            <w:r w:rsidRPr="00151E88">
              <w:t>Autoruzraudzība</w:t>
            </w:r>
          </w:p>
        </w:tc>
        <w:tc>
          <w:tcPr>
            <w:tcW w:w="6804" w:type="dxa"/>
          </w:tcPr>
          <w:p w14:paraId="252BFEE6" w14:textId="77777777" w:rsidR="00333575" w:rsidRPr="00151E88" w:rsidRDefault="00F92B12" w:rsidP="00333575">
            <w:r w:rsidRPr="00151E88">
              <w:t>Veikt Autoruzraudzību atbilstoši Līguma noteikumiem</w:t>
            </w:r>
          </w:p>
        </w:tc>
      </w:tr>
      <w:tr w:rsidR="00EC5A5A" w14:paraId="0E35F45B" w14:textId="77777777" w:rsidTr="00DC56A5">
        <w:trPr>
          <w:trHeight w:val="112"/>
        </w:trPr>
        <w:tc>
          <w:tcPr>
            <w:tcW w:w="709" w:type="dxa"/>
          </w:tcPr>
          <w:p w14:paraId="2C155E5E" w14:textId="77777777" w:rsidR="00333575" w:rsidRPr="00151E88" w:rsidRDefault="00F92B12" w:rsidP="00333575">
            <w:pPr>
              <w:jc w:val="center"/>
              <w:rPr>
                <w:rFonts w:eastAsia="Calibri"/>
                <w:b/>
              </w:rPr>
            </w:pPr>
            <w:r>
              <w:rPr>
                <w:rFonts w:eastAsia="Calibri"/>
                <w:b/>
              </w:rPr>
              <w:t>7</w:t>
            </w:r>
            <w:r w:rsidRPr="00151E88">
              <w:rPr>
                <w:rFonts w:eastAsia="Calibri"/>
                <w:b/>
              </w:rPr>
              <w:t>.</w:t>
            </w:r>
          </w:p>
        </w:tc>
        <w:tc>
          <w:tcPr>
            <w:tcW w:w="2835" w:type="dxa"/>
          </w:tcPr>
          <w:p w14:paraId="4AD200DB" w14:textId="77777777" w:rsidR="00333575" w:rsidRPr="00151E88" w:rsidRDefault="00F92B12" w:rsidP="00333575">
            <w:pPr>
              <w:rPr>
                <w:rFonts w:eastAsia="Calibri"/>
                <w:b/>
              </w:rPr>
            </w:pPr>
            <w:r w:rsidRPr="00151E88">
              <w:rPr>
                <w:rFonts w:eastAsia="Calibri"/>
                <w:b/>
              </w:rPr>
              <w:t>Projektēšanas uzdevumam pievienotie dokumenti</w:t>
            </w:r>
          </w:p>
        </w:tc>
        <w:tc>
          <w:tcPr>
            <w:tcW w:w="6804" w:type="dxa"/>
          </w:tcPr>
          <w:p w14:paraId="7577C10D" w14:textId="77777777" w:rsidR="00333575" w:rsidRPr="00AF25DF" w:rsidRDefault="00F92B12" w:rsidP="00333575">
            <w:pPr>
              <w:tabs>
                <w:tab w:val="left" w:pos="211"/>
              </w:tabs>
              <w:suppressAutoHyphens w:val="0"/>
              <w:ind w:left="33"/>
              <w:jc w:val="both"/>
              <w:rPr>
                <w:rFonts w:eastAsia="Calibri"/>
              </w:rPr>
            </w:pPr>
            <w:r w:rsidRPr="5EBED993">
              <w:rPr>
                <w:rFonts w:eastAsia="Calibri"/>
              </w:rPr>
              <w:t>1.pielikums – izdruka no inventarizācijas lietas;</w:t>
            </w:r>
          </w:p>
        </w:tc>
      </w:tr>
    </w:tbl>
    <w:p w14:paraId="46EBF870" w14:textId="77777777" w:rsidR="0090213F" w:rsidRPr="00E309BF" w:rsidRDefault="0090213F" w:rsidP="000F18B1">
      <w:pPr>
        <w:ind w:right="-113"/>
        <w:rPr>
          <w:color w:val="002060"/>
        </w:rPr>
      </w:pPr>
    </w:p>
    <w:sectPr w:rsidR="0090213F" w:rsidRPr="00E309BF" w:rsidSect="0062684C">
      <w:footerReference w:type="default" r:id="rId13"/>
      <w:footerReference w:type="first" r:id="rId14"/>
      <w:pgSz w:w="11905" w:h="16837"/>
      <w:pgMar w:top="1134" w:right="1531" w:bottom="1134" w:left="1531" w:header="720" w:footer="6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D876F" w14:textId="77777777" w:rsidR="00B5671F" w:rsidRDefault="00B5671F">
      <w:r>
        <w:separator/>
      </w:r>
    </w:p>
  </w:endnote>
  <w:endnote w:type="continuationSeparator" w:id="0">
    <w:p w14:paraId="2871B0AB" w14:textId="77777777" w:rsidR="00B5671F" w:rsidRDefault="00B5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StarSymbol">
    <w:altName w:val="MS Mincho"/>
    <w:charset w:val="02"/>
    <w:family w:val="auto"/>
    <w:pitch w:val="default"/>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AC0F" w14:textId="77777777" w:rsidR="0047386B" w:rsidRDefault="00F92B12" w:rsidP="000F18B1">
    <w:pPr>
      <w:pStyle w:val="Kjene"/>
      <w:jc w:val="center"/>
    </w:pPr>
    <w:r>
      <w:rPr>
        <w:sz w:val="16"/>
        <w:szCs w:val="16"/>
      </w:rPr>
      <w:fldChar w:fldCharType="begin"/>
    </w:r>
    <w:r>
      <w:rPr>
        <w:sz w:val="16"/>
        <w:szCs w:val="16"/>
      </w:rPr>
      <w:instrText xml:space="preserve"> PAGE </w:instrText>
    </w:r>
    <w:r>
      <w:rPr>
        <w:sz w:val="16"/>
        <w:szCs w:val="16"/>
      </w:rPr>
      <w:fldChar w:fldCharType="separate"/>
    </w:r>
    <w:r w:rsidR="00572E94">
      <w:rPr>
        <w:noProof/>
        <w:sz w:val="16"/>
        <w:szCs w:val="16"/>
      </w:rPr>
      <w:t>6</w:t>
    </w:r>
    <w:r>
      <w:rPr>
        <w:sz w:val="16"/>
        <w:szCs w:val="16"/>
      </w:rPr>
      <w:fldChar w:fldCharType="end"/>
    </w:r>
    <w:r w:rsidR="00ED438C">
      <w:rPr>
        <w:noProof/>
        <w:lang w:val="lv-LV" w:eastAsia="lv-LV"/>
      </w:rPr>
      <mc:AlternateContent>
        <mc:Choice Requires="wps">
          <w:drawing>
            <wp:anchor distT="0" distB="0" distL="0" distR="0" simplePos="0" relativeHeight="251658240" behindDoc="0" locked="0" layoutInCell="1" allowOverlap="1" wp14:anchorId="6CC136D3" wp14:editId="4B613F41">
              <wp:simplePos x="0" y="0"/>
              <wp:positionH relativeFrom="page">
                <wp:posOffset>7004685</wp:posOffset>
              </wp:positionH>
              <wp:positionV relativeFrom="paragraph">
                <wp:posOffset>635</wp:posOffset>
              </wp:positionV>
              <wp:extent cx="13970" cy="118745"/>
              <wp:effectExtent l="0" t="0" r="0" b="0"/>
              <wp:wrapSquare wrapText="largest"/>
              <wp:docPr id="1"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187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C46B2A" w14:textId="77777777" w:rsidR="0047386B" w:rsidRDefault="00F92B12">
                          <w:pPr>
                            <w:pStyle w:val="Kjene"/>
                            <w:jc w:val="right"/>
                          </w:pPr>
                          <w:r>
                            <w:rPr>
                              <w:rStyle w:val="Lappusesnumurs"/>
                              <w:vanish/>
                            </w:rPr>
                            <w:fldChar w:fldCharType="begin"/>
                          </w:r>
                          <w:r>
                            <w:rPr>
                              <w:rStyle w:val="Lappusesnumurs"/>
                              <w:vanish/>
                            </w:rPr>
                            <w:instrText xml:space="preserve"> PAGE \*Arabic </w:instrText>
                          </w:r>
                          <w:r>
                            <w:rPr>
                              <w:rStyle w:val="Lappusesnumurs"/>
                              <w:vanish/>
                            </w:rPr>
                            <w:fldChar w:fldCharType="separate"/>
                          </w:r>
                          <w:r w:rsidR="00572E94">
                            <w:rPr>
                              <w:rStyle w:val="Lappusesnumurs"/>
                              <w:noProof/>
                              <w:vanish/>
                            </w:rPr>
                            <w:t>6</w:t>
                          </w:r>
                          <w:r>
                            <w:rPr>
                              <w:rStyle w:val="Lappusesnumurs"/>
                              <w:vanish/>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6CC136D3" id="_x0000_t202" coordsize="21600,21600" o:spt="202" path="m,l,21600r21600,l21600,xe">
              <v:stroke joinstyle="miter"/>
              <v:path gradientshapeok="t" o:connecttype="rect"/>
            </v:shapetype>
            <v:shape id="Tekstlodziņš 1" o:spid="_x0000_s1026" type="#_x0000_t202" style="position:absolute;left:0;text-align:left;margin-left:551.55pt;margin-top:.05pt;width:1.1pt;height:9.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" stroked="f">
              <v:fill opacity="0"/>
              <v:textbox inset="0,0,0,0">
                <w:txbxContent>
                  <w:p w14:paraId="6CC46B2A" w14:textId="77777777" w:rsidR="0047386B" w:rsidRDefault="00F92B12">
                    <w:pPr>
                      <w:pStyle w:val="Kjene"/>
                      <w:jc w:val="right"/>
                    </w:pPr>
                    <w:r>
                      <w:rPr>
                        <w:rStyle w:val="Lappusesnumurs"/>
                        <w:vanish/>
                      </w:rPr>
                      <w:fldChar w:fldCharType="begin"/>
                    </w:r>
                    <w:r>
                      <w:rPr>
                        <w:rStyle w:val="Lappusesnumurs"/>
                        <w:vanish/>
                      </w:rPr>
                      <w:instrText xml:space="preserve"> PAGE \*Arabic </w:instrText>
                    </w:r>
                    <w:r>
                      <w:rPr>
                        <w:rStyle w:val="Lappusesnumurs"/>
                        <w:vanish/>
                      </w:rPr>
                      <w:fldChar w:fldCharType="separate"/>
                    </w:r>
                    <w:r w:rsidR="00572E94">
                      <w:rPr>
                        <w:rStyle w:val="Lappusesnumurs"/>
                        <w:noProof/>
                        <w:vanish/>
                      </w:rPr>
                      <w:t>6</w:t>
                    </w:r>
                    <w:r>
                      <w:rPr>
                        <w:rStyle w:val="Lappusesnumurs"/>
                        <w:vanish/>
                      </w:rPr>
                      <w:fldChar w:fldCharType="end"/>
                    </w:r>
                  </w:p>
                </w:txbxContent>
              </v:textbox>
              <w10:wrap type="square" side="largest" anchorx="page"/>
            </v:shape>
          </w:pict>
        </mc:Fallback>
      </mc:AlternateContent>
    </w:r>
  </w:p>
  <w:p w14:paraId="2B2C96A3" w14:textId="1446DB14" w:rsidR="00EC5A5A" w:rsidRDefault="00EC5A5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D802" w14:textId="77777777" w:rsidR="00EC5A5A" w:rsidRDefault="00F92B12">
    <w:pPr>
      <w:jc w:val="center"/>
    </w:pPr>
    <w:r>
      <w:rPr>
        <w:rFonts w:ascii="Calibri" w:eastAsia="Calibri" w:hAnsi="Calibri" w:cs="Calibri"/>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9805E" w14:textId="77777777" w:rsidR="00B5671F" w:rsidRDefault="00B5671F">
      <w:r>
        <w:separator/>
      </w:r>
    </w:p>
  </w:footnote>
  <w:footnote w:type="continuationSeparator" w:id="0">
    <w:p w14:paraId="27B7D7B1" w14:textId="77777777" w:rsidR="00B5671F" w:rsidRDefault="00B56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B7DE6E9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strike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8"/>
    <w:multiLevelType w:val="singleLevel"/>
    <w:tmpl w:val="00000008"/>
    <w:name w:val="WW8Num7"/>
    <w:lvl w:ilvl="0">
      <w:start w:val="1"/>
      <w:numFmt w:val="decimal"/>
      <w:lvlText w:val="%1."/>
      <w:lvlJc w:val="left"/>
      <w:pPr>
        <w:tabs>
          <w:tab w:val="num" w:pos="530"/>
        </w:tabs>
        <w:ind w:left="0" w:firstLine="0"/>
      </w:pPr>
    </w:lvl>
  </w:abstractNum>
  <w:abstractNum w:abstractNumId="2" w15:restartNumberingAfterBreak="0">
    <w:nsid w:val="0000000E"/>
    <w:multiLevelType w:val="multilevel"/>
    <w:tmpl w:val="D6AAEB4E"/>
    <w:name w:val="WW8Num12"/>
    <w:lvl w:ilvl="0">
      <w:start w:val="1"/>
      <w:numFmt w:val="decimal"/>
      <w:lvlText w:val="%1."/>
      <w:lvlJc w:val="left"/>
      <w:pPr>
        <w:tabs>
          <w:tab w:val="num" w:pos="928"/>
        </w:tabs>
        <w:ind w:left="928" w:hanging="360"/>
      </w:pPr>
      <w:rPr>
        <w:color w:val="auto"/>
        <w:sz w:val="22"/>
        <w:u w:val="none"/>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 w15:restartNumberingAfterBreak="0">
    <w:nsid w:val="02D7174C"/>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462122"/>
    <w:multiLevelType w:val="multilevel"/>
    <w:tmpl w:val="606EE0A8"/>
    <w:name w:val="WW8Num123"/>
    <w:lvl w:ilvl="0">
      <w:start w:val="1"/>
      <w:numFmt w:val="decimal"/>
      <w:lvlText w:val="%1."/>
      <w:lvlJc w:val="left"/>
      <w:pPr>
        <w:tabs>
          <w:tab w:val="num" w:pos="720"/>
        </w:tabs>
        <w:ind w:left="720" w:hanging="360"/>
      </w:pPr>
      <w:rPr>
        <w:rFonts w:hint="default"/>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D324AC"/>
    <w:multiLevelType w:val="multilevel"/>
    <w:tmpl w:val="6092266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13"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5E6094C"/>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AF2275D"/>
    <w:multiLevelType w:val="hybridMultilevel"/>
    <w:tmpl w:val="B4688B60"/>
    <w:name w:val="WW8Num12222"/>
    <w:lvl w:ilvl="0" w:tplc="99A24570">
      <w:start w:val="1"/>
      <w:numFmt w:val="decimal"/>
      <w:lvlText w:val="%1."/>
      <w:lvlJc w:val="left"/>
      <w:pPr>
        <w:ind w:left="720" w:hanging="360"/>
      </w:pPr>
    </w:lvl>
    <w:lvl w:ilvl="1" w:tplc="3CA4B5E0" w:tentative="1">
      <w:start w:val="1"/>
      <w:numFmt w:val="lowerLetter"/>
      <w:lvlText w:val="%2."/>
      <w:lvlJc w:val="left"/>
      <w:pPr>
        <w:ind w:left="1440" w:hanging="360"/>
      </w:pPr>
    </w:lvl>
    <w:lvl w:ilvl="2" w:tplc="E47C193A" w:tentative="1">
      <w:start w:val="1"/>
      <w:numFmt w:val="lowerRoman"/>
      <w:lvlText w:val="%3."/>
      <w:lvlJc w:val="right"/>
      <w:pPr>
        <w:ind w:left="2160" w:hanging="180"/>
      </w:pPr>
    </w:lvl>
    <w:lvl w:ilvl="3" w:tplc="3B102B32" w:tentative="1">
      <w:start w:val="1"/>
      <w:numFmt w:val="decimal"/>
      <w:lvlText w:val="%4."/>
      <w:lvlJc w:val="left"/>
      <w:pPr>
        <w:ind w:left="2880" w:hanging="360"/>
      </w:pPr>
    </w:lvl>
    <w:lvl w:ilvl="4" w:tplc="A984AE9C" w:tentative="1">
      <w:start w:val="1"/>
      <w:numFmt w:val="lowerLetter"/>
      <w:lvlText w:val="%5."/>
      <w:lvlJc w:val="left"/>
      <w:pPr>
        <w:ind w:left="3600" w:hanging="360"/>
      </w:pPr>
    </w:lvl>
    <w:lvl w:ilvl="5" w:tplc="26E8E3F6" w:tentative="1">
      <w:start w:val="1"/>
      <w:numFmt w:val="lowerRoman"/>
      <w:lvlText w:val="%6."/>
      <w:lvlJc w:val="right"/>
      <w:pPr>
        <w:ind w:left="4320" w:hanging="180"/>
      </w:pPr>
    </w:lvl>
    <w:lvl w:ilvl="6" w:tplc="E5546B5A" w:tentative="1">
      <w:start w:val="1"/>
      <w:numFmt w:val="decimal"/>
      <w:lvlText w:val="%7."/>
      <w:lvlJc w:val="left"/>
      <w:pPr>
        <w:ind w:left="5040" w:hanging="360"/>
      </w:pPr>
    </w:lvl>
    <w:lvl w:ilvl="7" w:tplc="BD726B80" w:tentative="1">
      <w:start w:val="1"/>
      <w:numFmt w:val="lowerLetter"/>
      <w:lvlText w:val="%8."/>
      <w:lvlJc w:val="left"/>
      <w:pPr>
        <w:ind w:left="5760" w:hanging="360"/>
      </w:pPr>
    </w:lvl>
    <w:lvl w:ilvl="8" w:tplc="6DD29E08" w:tentative="1">
      <w:start w:val="1"/>
      <w:numFmt w:val="lowerRoman"/>
      <w:lvlText w:val="%9."/>
      <w:lvlJc w:val="right"/>
      <w:pPr>
        <w:ind w:left="6480" w:hanging="180"/>
      </w:pPr>
    </w:lvl>
  </w:abstractNum>
  <w:abstractNum w:abstractNumId="8" w15:restartNumberingAfterBreak="0">
    <w:nsid w:val="0CE718E6"/>
    <w:multiLevelType w:val="hybridMultilevel"/>
    <w:tmpl w:val="B778263A"/>
    <w:lvl w:ilvl="0" w:tplc="0B82D138">
      <w:start w:val="1"/>
      <w:numFmt w:val="decimal"/>
      <w:lvlText w:val="%1."/>
      <w:lvlJc w:val="left"/>
      <w:pPr>
        <w:ind w:left="720" w:hanging="360"/>
      </w:pPr>
      <w:rPr>
        <w:rFonts w:hint="default"/>
      </w:rPr>
    </w:lvl>
    <w:lvl w:ilvl="1" w:tplc="EA6E1964" w:tentative="1">
      <w:start w:val="1"/>
      <w:numFmt w:val="lowerLetter"/>
      <w:lvlText w:val="%2."/>
      <w:lvlJc w:val="left"/>
      <w:pPr>
        <w:ind w:left="1440" w:hanging="360"/>
      </w:pPr>
    </w:lvl>
    <w:lvl w:ilvl="2" w:tplc="6BB2FC52" w:tentative="1">
      <w:start w:val="1"/>
      <w:numFmt w:val="lowerRoman"/>
      <w:lvlText w:val="%3."/>
      <w:lvlJc w:val="right"/>
      <w:pPr>
        <w:ind w:left="2160" w:hanging="180"/>
      </w:pPr>
    </w:lvl>
    <w:lvl w:ilvl="3" w:tplc="69E4C268" w:tentative="1">
      <w:start w:val="1"/>
      <w:numFmt w:val="decimal"/>
      <w:lvlText w:val="%4."/>
      <w:lvlJc w:val="left"/>
      <w:pPr>
        <w:ind w:left="2880" w:hanging="360"/>
      </w:pPr>
    </w:lvl>
    <w:lvl w:ilvl="4" w:tplc="8552446C" w:tentative="1">
      <w:start w:val="1"/>
      <w:numFmt w:val="lowerLetter"/>
      <w:lvlText w:val="%5."/>
      <w:lvlJc w:val="left"/>
      <w:pPr>
        <w:ind w:left="3600" w:hanging="360"/>
      </w:pPr>
    </w:lvl>
    <w:lvl w:ilvl="5" w:tplc="573C2B14" w:tentative="1">
      <w:start w:val="1"/>
      <w:numFmt w:val="lowerRoman"/>
      <w:lvlText w:val="%6."/>
      <w:lvlJc w:val="right"/>
      <w:pPr>
        <w:ind w:left="4320" w:hanging="180"/>
      </w:pPr>
    </w:lvl>
    <w:lvl w:ilvl="6" w:tplc="29028996" w:tentative="1">
      <w:start w:val="1"/>
      <w:numFmt w:val="decimal"/>
      <w:lvlText w:val="%7."/>
      <w:lvlJc w:val="left"/>
      <w:pPr>
        <w:ind w:left="5040" w:hanging="360"/>
      </w:pPr>
    </w:lvl>
    <w:lvl w:ilvl="7" w:tplc="B298DE28" w:tentative="1">
      <w:start w:val="1"/>
      <w:numFmt w:val="lowerLetter"/>
      <w:lvlText w:val="%8."/>
      <w:lvlJc w:val="left"/>
      <w:pPr>
        <w:ind w:left="5760" w:hanging="360"/>
      </w:pPr>
    </w:lvl>
    <w:lvl w:ilvl="8" w:tplc="22323400" w:tentative="1">
      <w:start w:val="1"/>
      <w:numFmt w:val="lowerRoman"/>
      <w:lvlText w:val="%9."/>
      <w:lvlJc w:val="right"/>
      <w:pPr>
        <w:ind w:left="6480" w:hanging="180"/>
      </w:pPr>
    </w:lvl>
  </w:abstractNum>
  <w:abstractNum w:abstractNumId="9" w15:restartNumberingAfterBreak="0">
    <w:nsid w:val="100374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1C376D"/>
    <w:multiLevelType w:val="multilevel"/>
    <w:tmpl w:val="771CE41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1284D56"/>
    <w:multiLevelType w:val="multilevel"/>
    <w:tmpl w:val="DE74B8A4"/>
    <w:name w:val="WW8Num122"/>
    <w:lvl w:ilvl="0">
      <w:start w:val="1"/>
      <w:numFmt w:val="decimal"/>
      <w:lvlText w:val="%1."/>
      <w:lvlJc w:val="left"/>
      <w:pPr>
        <w:tabs>
          <w:tab w:val="num" w:pos="720"/>
        </w:tabs>
        <w:ind w:left="720" w:hanging="360"/>
      </w:pPr>
      <w:rPr>
        <w:rFonts w:hint="default"/>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A6A06A7"/>
    <w:multiLevelType w:val="multilevel"/>
    <w:tmpl w:val="22F67A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B8A3328"/>
    <w:multiLevelType w:val="hybridMultilevel"/>
    <w:tmpl w:val="6AFE2692"/>
    <w:lvl w:ilvl="0" w:tplc="8F74F5A6">
      <w:start w:val="1"/>
      <w:numFmt w:val="decimal"/>
      <w:lvlText w:val="%1)"/>
      <w:lvlJc w:val="left"/>
      <w:pPr>
        <w:ind w:left="720" w:hanging="360"/>
      </w:pPr>
      <w:rPr>
        <w:rFonts w:hint="default"/>
      </w:rPr>
    </w:lvl>
    <w:lvl w:ilvl="1" w:tplc="6A26CF30" w:tentative="1">
      <w:start w:val="1"/>
      <w:numFmt w:val="lowerLetter"/>
      <w:lvlText w:val="%2."/>
      <w:lvlJc w:val="left"/>
      <w:pPr>
        <w:ind w:left="1440" w:hanging="360"/>
      </w:pPr>
    </w:lvl>
    <w:lvl w:ilvl="2" w:tplc="EC7E3128" w:tentative="1">
      <w:start w:val="1"/>
      <w:numFmt w:val="lowerRoman"/>
      <w:lvlText w:val="%3."/>
      <w:lvlJc w:val="right"/>
      <w:pPr>
        <w:ind w:left="2160" w:hanging="180"/>
      </w:pPr>
    </w:lvl>
    <w:lvl w:ilvl="3" w:tplc="3738E3F6" w:tentative="1">
      <w:start w:val="1"/>
      <w:numFmt w:val="decimal"/>
      <w:lvlText w:val="%4."/>
      <w:lvlJc w:val="left"/>
      <w:pPr>
        <w:ind w:left="2880" w:hanging="360"/>
      </w:pPr>
    </w:lvl>
    <w:lvl w:ilvl="4" w:tplc="10502788" w:tentative="1">
      <w:start w:val="1"/>
      <w:numFmt w:val="lowerLetter"/>
      <w:lvlText w:val="%5."/>
      <w:lvlJc w:val="left"/>
      <w:pPr>
        <w:ind w:left="3600" w:hanging="360"/>
      </w:pPr>
    </w:lvl>
    <w:lvl w:ilvl="5" w:tplc="D9007290" w:tentative="1">
      <w:start w:val="1"/>
      <w:numFmt w:val="lowerRoman"/>
      <w:lvlText w:val="%6."/>
      <w:lvlJc w:val="right"/>
      <w:pPr>
        <w:ind w:left="4320" w:hanging="180"/>
      </w:pPr>
    </w:lvl>
    <w:lvl w:ilvl="6" w:tplc="5C4C47AE" w:tentative="1">
      <w:start w:val="1"/>
      <w:numFmt w:val="decimal"/>
      <w:lvlText w:val="%7."/>
      <w:lvlJc w:val="left"/>
      <w:pPr>
        <w:ind w:left="5040" w:hanging="360"/>
      </w:pPr>
    </w:lvl>
    <w:lvl w:ilvl="7" w:tplc="5B1844B4" w:tentative="1">
      <w:start w:val="1"/>
      <w:numFmt w:val="lowerLetter"/>
      <w:lvlText w:val="%8."/>
      <w:lvlJc w:val="left"/>
      <w:pPr>
        <w:ind w:left="5760" w:hanging="360"/>
      </w:pPr>
    </w:lvl>
    <w:lvl w:ilvl="8" w:tplc="0C381826" w:tentative="1">
      <w:start w:val="1"/>
      <w:numFmt w:val="lowerRoman"/>
      <w:lvlText w:val="%9."/>
      <w:lvlJc w:val="right"/>
      <w:pPr>
        <w:ind w:left="6480" w:hanging="180"/>
      </w:pPr>
    </w:lvl>
  </w:abstractNum>
  <w:abstractNum w:abstractNumId="14" w15:restartNumberingAfterBreak="0">
    <w:nsid w:val="1C470419"/>
    <w:multiLevelType w:val="multilevel"/>
    <w:tmpl w:val="DEC83840"/>
    <w:lvl w:ilvl="0">
      <w:start w:val="1"/>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i w:val="0"/>
        <w:sz w:val="22"/>
        <w:u w:val="none"/>
      </w:rPr>
    </w:lvl>
    <w:lvl w:ilvl="2">
      <w:start w:val="1"/>
      <w:numFmt w:val="decimal"/>
      <w:lvlText w:val="%1.%2.%3."/>
      <w:lvlJc w:val="left"/>
      <w:pPr>
        <w:ind w:left="720" w:hanging="720"/>
      </w:pPr>
      <w:rPr>
        <w:rFonts w:hint="default"/>
        <w:b w:val="0"/>
        <w:sz w:val="22"/>
        <w:u w:val="none"/>
      </w:rPr>
    </w:lvl>
    <w:lvl w:ilvl="3">
      <w:start w:val="1"/>
      <w:numFmt w:val="decimal"/>
      <w:lvlText w:val="%1.%2.%3.%4."/>
      <w:lvlJc w:val="left"/>
      <w:pPr>
        <w:ind w:left="720" w:hanging="72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5" w15:restartNumberingAfterBreak="0">
    <w:nsid w:val="1E4C0176"/>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F134A8F"/>
    <w:multiLevelType w:val="hybridMultilevel"/>
    <w:tmpl w:val="28D4B174"/>
    <w:lvl w:ilvl="0" w:tplc="616289EC">
      <w:start w:val="1"/>
      <w:numFmt w:val="decimal"/>
      <w:lvlText w:val="%1."/>
      <w:lvlJc w:val="left"/>
      <w:pPr>
        <w:ind w:left="720" w:hanging="360"/>
      </w:pPr>
    </w:lvl>
    <w:lvl w:ilvl="1" w:tplc="8F04FF74" w:tentative="1">
      <w:start w:val="1"/>
      <w:numFmt w:val="lowerLetter"/>
      <w:lvlText w:val="%2."/>
      <w:lvlJc w:val="left"/>
      <w:pPr>
        <w:ind w:left="1440" w:hanging="360"/>
      </w:pPr>
    </w:lvl>
    <w:lvl w:ilvl="2" w:tplc="A210CF62" w:tentative="1">
      <w:start w:val="1"/>
      <w:numFmt w:val="lowerRoman"/>
      <w:lvlText w:val="%3."/>
      <w:lvlJc w:val="right"/>
      <w:pPr>
        <w:ind w:left="2160" w:hanging="180"/>
      </w:pPr>
    </w:lvl>
    <w:lvl w:ilvl="3" w:tplc="84366F70" w:tentative="1">
      <w:start w:val="1"/>
      <w:numFmt w:val="decimal"/>
      <w:lvlText w:val="%4."/>
      <w:lvlJc w:val="left"/>
      <w:pPr>
        <w:ind w:left="2880" w:hanging="360"/>
      </w:pPr>
    </w:lvl>
    <w:lvl w:ilvl="4" w:tplc="B4941D7A" w:tentative="1">
      <w:start w:val="1"/>
      <w:numFmt w:val="lowerLetter"/>
      <w:lvlText w:val="%5."/>
      <w:lvlJc w:val="left"/>
      <w:pPr>
        <w:ind w:left="3600" w:hanging="360"/>
      </w:pPr>
    </w:lvl>
    <w:lvl w:ilvl="5" w:tplc="225ED070" w:tentative="1">
      <w:start w:val="1"/>
      <w:numFmt w:val="lowerRoman"/>
      <w:lvlText w:val="%6."/>
      <w:lvlJc w:val="right"/>
      <w:pPr>
        <w:ind w:left="4320" w:hanging="180"/>
      </w:pPr>
    </w:lvl>
    <w:lvl w:ilvl="6" w:tplc="F4E239F6" w:tentative="1">
      <w:start w:val="1"/>
      <w:numFmt w:val="decimal"/>
      <w:lvlText w:val="%7."/>
      <w:lvlJc w:val="left"/>
      <w:pPr>
        <w:ind w:left="5040" w:hanging="360"/>
      </w:pPr>
    </w:lvl>
    <w:lvl w:ilvl="7" w:tplc="02EED376" w:tentative="1">
      <w:start w:val="1"/>
      <w:numFmt w:val="lowerLetter"/>
      <w:lvlText w:val="%8."/>
      <w:lvlJc w:val="left"/>
      <w:pPr>
        <w:ind w:left="5760" w:hanging="360"/>
      </w:pPr>
    </w:lvl>
    <w:lvl w:ilvl="8" w:tplc="0F245066" w:tentative="1">
      <w:start w:val="1"/>
      <w:numFmt w:val="lowerRoman"/>
      <w:lvlText w:val="%9."/>
      <w:lvlJc w:val="right"/>
      <w:pPr>
        <w:ind w:left="6480" w:hanging="180"/>
      </w:pPr>
    </w:lvl>
  </w:abstractNum>
  <w:abstractNum w:abstractNumId="17" w15:restartNumberingAfterBreak="0">
    <w:nsid w:val="1F814D40"/>
    <w:multiLevelType w:val="hybridMultilevel"/>
    <w:tmpl w:val="CD8C1F14"/>
    <w:lvl w:ilvl="0" w:tplc="3A5AE7D2">
      <w:start w:val="1"/>
      <w:numFmt w:val="decimal"/>
      <w:lvlText w:val="%1."/>
      <w:lvlJc w:val="left"/>
      <w:pPr>
        <w:ind w:left="720" w:hanging="360"/>
      </w:pPr>
    </w:lvl>
    <w:lvl w:ilvl="1" w:tplc="F5D47F36" w:tentative="1">
      <w:start w:val="1"/>
      <w:numFmt w:val="lowerLetter"/>
      <w:lvlText w:val="%2."/>
      <w:lvlJc w:val="left"/>
      <w:pPr>
        <w:ind w:left="1440" w:hanging="360"/>
      </w:pPr>
    </w:lvl>
    <w:lvl w:ilvl="2" w:tplc="B3D46DAC" w:tentative="1">
      <w:start w:val="1"/>
      <w:numFmt w:val="lowerRoman"/>
      <w:lvlText w:val="%3."/>
      <w:lvlJc w:val="right"/>
      <w:pPr>
        <w:ind w:left="2160" w:hanging="180"/>
      </w:pPr>
    </w:lvl>
    <w:lvl w:ilvl="3" w:tplc="DA22C6E6" w:tentative="1">
      <w:start w:val="1"/>
      <w:numFmt w:val="decimal"/>
      <w:lvlText w:val="%4."/>
      <w:lvlJc w:val="left"/>
      <w:pPr>
        <w:ind w:left="2880" w:hanging="360"/>
      </w:pPr>
    </w:lvl>
    <w:lvl w:ilvl="4" w:tplc="E0548452" w:tentative="1">
      <w:start w:val="1"/>
      <w:numFmt w:val="lowerLetter"/>
      <w:lvlText w:val="%5."/>
      <w:lvlJc w:val="left"/>
      <w:pPr>
        <w:ind w:left="3600" w:hanging="360"/>
      </w:pPr>
    </w:lvl>
    <w:lvl w:ilvl="5" w:tplc="A5100856" w:tentative="1">
      <w:start w:val="1"/>
      <w:numFmt w:val="lowerRoman"/>
      <w:lvlText w:val="%6."/>
      <w:lvlJc w:val="right"/>
      <w:pPr>
        <w:ind w:left="4320" w:hanging="180"/>
      </w:pPr>
    </w:lvl>
    <w:lvl w:ilvl="6" w:tplc="21B68B4C" w:tentative="1">
      <w:start w:val="1"/>
      <w:numFmt w:val="decimal"/>
      <w:lvlText w:val="%7."/>
      <w:lvlJc w:val="left"/>
      <w:pPr>
        <w:ind w:left="5040" w:hanging="360"/>
      </w:pPr>
    </w:lvl>
    <w:lvl w:ilvl="7" w:tplc="71820DE4" w:tentative="1">
      <w:start w:val="1"/>
      <w:numFmt w:val="lowerLetter"/>
      <w:lvlText w:val="%8."/>
      <w:lvlJc w:val="left"/>
      <w:pPr>
        <w:ind w:left="5760" w:hanging="360"/>
      </w:pPr>
    </w:lvl>
    <w:lvl w:ilvl="8" w:tplc="4C94515A" w:tentative="1">
      <w:start w:val="1"/>
      <w:numFmt w:val="lowerRoman"/>
      <w:lvlText w:val="%9."/>
      <w:lvlJc w:val="right"/>
      <w:pPr>
        <w:ind w:left="6480" w:hanging="180"/>
      </w:pPr>
    </w:lvl>
  </w:abstractNum>
  <w:abstractNum w:abstractNumId="18" w15:restartNumberingAfterBreak="0">
    <w:nsid w:val="21D4773F"/>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3330EB8"/>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34F3636"/>
    <w:multiLevelType w:val="hybridMultilevel"/>
    <w:tmpl w:val="76EA895A"/>
    <w:lvl w:ilvl="0" w:tplc="A2BC8ECA">
      <w:start w:val="1"/>
      <w:numFmt w:val="decimal"/>
      <w:lvlText w:val="%1."/>
      <w:lvlJc w:val="left"/>
      <w:pPr>
        <w:ind w:left="720" w:hanging="360"/>
      </w:pPr>
      <w:rPr>
        <w:rFonts w:hint="default"/>
      </w:rPr>
    </w:lvl>
    <w:lvl w:ilvl="1" w:tplc="7138FCCA" w:tentative="1">
      <w:start w:val="1"/>
      <w:numFmt w:val="lowerLetter"/>
      <w:lvlText w:val="%2."/>
      <w:lvlJc w:val="left"/>
      <w:pPr>
        <w:ind w:left="1440" w:hanging="360"/>
      </w:pPr>
    </w:lvl>
    <w:lvl w:ilvl="2" w:tplc="9EB63D5C" w:tentative="1">
      <w:start w:val="1"/>
      <w:numFmt w:val="lowerRoman"/>
      <w:lvlText w:val="%3."/>
      <w:lvlJc w:val="right"/>
      <w:pPr>
        <w:ind w:left="2160" w:hanging="180"/>
      </w:pPr>
    </w:lvl>
    <w:lvl w:ilvl="3" w:tplc="69707F2A" w:tentative="1">
      <w:start w:val="1"/>
      <w:numFmt w:val="decimal"/>
      <w:lvlText w:val="%4."/>
      <w:lvlJc w:val="left"/>
      <w:pPr>
        <w:ind w:left="2880" w:hanging="360"/>
      </w:pPr>
    </w:lvl>
    <w:lvl w:ilvl="4" w:tplc="0EC85638" w:tentative="1">
      <w:start w:val="1"/>
      <w:numFmt w:val="lowerLetter"/>
      <w:lvlText w:val="%5."/>
      <w:lvlJc w:val="left"/>
      <w:pPr>
        <w:ind w:left="3600" w:hanging="360"/>
      </w:pPr>
    </w:lvl>
    <w:lvl w:ilvl="5" w:tplc="057602BC" w:tentative="1">
      <w:start w:val="1"/>
      <w:numFmt w:val="lowerRoman"/>
      <w:lvlText w:val="%6."/>
      <w:lvlJc w:val="right"/>
      <w:pPr>
        <w:ind w:left="4320" w:hanging="180"/>
      </w:pPr>
    </w:lvl>
    <w:lvl w:ilvl="6" w:tplc="356619F2" w:tentative="1">
      <w:start w:val="1"/>
      <w:numFmt w:val="decimal"/>
      <w:lvlText w:val="%7."/>
      <w:lvlJc w:val="left"/>
      <w:pPr>
        <w:ind w:left="5040" w:hanging="360"/>
      </w:pPr>
    </w:lvl>
    <w:lvl w:ilvl="7" w:tplc="D1F8A4DC" w:tentative="1">
      <w:start w:val="1"/>
      <w:numFmt w:val="lowerLetter"/>
      <w:lvlText w:val="%8."/>
      <w:lvlJc w:val="left"/>
      <w:pPr>
        <w:ind w:left="5760" w:hanging="360"/>
      </w:pPr>
    </w:lvl>
    <w:lvl w:ilvl="8" w:tplc="38CEC216" w:tentative="1">
      <w:start w:val="1"/>
      <w:numFmt w:val="lowerRoman"/>
      <w:lvlText w:val="%9."/>
      <w:lvlJc w:val="right"/>
      <w:pPr>
        <w:ind w:left="6480" w:hanging="180"/>
      </w:pPr>
    </w:lvl>
  </w:abstractNum>
  <w:abstractNum w:abstractNumId="21" w15:restartNumberingAfterBreak="0">
    <w:nsid w:val="26DA3108"/>
    <w:multiLevelType w:val="multilevel"/>
    <w:tmpl w:val="49B628DE"/>
    <w:name w:val="WW8Num125"/>
    <w:lvl w:ilvl="0">
      <w:start w:val="1"/>
      <w:numFmt w:val="decimal"/>
      <w:lvlText w:val="%1."/>
      <w:lvlJc w:val="left"/>
      <w:pPr>
        <w:tabs>
          <w:tab w:val="num" w:pos="720"/>
        </w:tabs>
        <w:ind w:left="720" w:hanging="360"/>
      </w:pPr>
      <w:rPr>
        <w:rFonts w:hint="default"/>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6DF013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D891AD3"/>
    <w:multiLevelType w:val="hybridMultilevel"/>
    <w:tmpl w:val="28A6F1BC"/>
    <w:lvl w:ilvl="0" w:tplc="E38E5EF2">
      <w:start w:val="1"/>
      <w:numFmt w:val="decimal"/>
      <w:lvlText w:val="%1."/>
      <w:lvlJc w:val="left"/>
      <w:pPr>
        <w:ind w:left="720" w:hanging="360"/>
      </w:pPr>
    </w:lvl>
    <w:lvl w:ilvl="1" w:tplc="E5963A9E">
      <w:start w:val="1"/>
      <w:numFmt w:val="lowerLetter"/>
      <w:lvlText w:val="%2."/>
      <w:lvlJc w:val="left"/>
      <w:pPr>
        <w:ind w:left="1440" w:hanging="360"/>
      </w:pPr>
    </w:lvl>
    <w:lvl w:ilvl="2" w:tplc="4B905CB4">
      <w:start w:val="1"/>
      <w:numFmt w:val="decimal"/>
      <w:lvlText w:val="%3)"/>
      <w:lvlJc w:val="left"/>
      <w:pPr>
        <w:ind w:left="2340" w:hanging="360"/>
      </w:pPr>
      <w:rPr>
        <w:rFonts w:hint="default"/>
      </w:rPr>
    </w:lvl>
    <w:lvl w:ilvl="3" w:tplc="F59C0138" w:tentative="1">
      <w:start w:val="1"/>
      <w:numFmt w:val="decimal"/>
      <w:lvlText w:val="%4."/>
      <w:lvlJc w:val="left"/>
      <w:pPr>
        <w:ind w:left="2880" w:hanging="360"/>
      </w:pPr>
    </w:lvl>
    <w:lvl w:ilvl="4" w:tplc="28247A24" w:tentative="1">
      <w:start w:val="1"/>
      <w:numFmt w:val="lowerLetter"/>
      <w:lvlText w:val="%5."/>
      <w:lvlJc w:val="left"/>
      <w:pPr>
        <w:ind w:left="3600" w:hanging="360"/>
      </w:pPr>
    </w:lvl>
    <w:lvl w:ilvl="5" w:tplc="3C063190" w:tentative="1">
      <w:start w:val="1"/>
      <w:numFmt w:val="lowerRoman"/>
      <w:lvlText w:val="%6."/>
      <w:lvlJc w:val="right"/>
      <w:pPr>
        <w:ind w:left="4320" w:hanging="180"/>
      </w:pPr>
    </w:lvl>
    <w:lvl w:ilvl="6" w:tplc="D36A49DA" w:tentative="1">
      <w:start w:val="1"/>
      <w:numFmt w:val="decimal"/>
      <w:lvlText w:val="%7."/>
      <w:lvlJc w:val="left"/>
      <w:pPr>
        <w:ind w:left="5040" w:hanging="360"/>
      </w:pPr>
    </w:lvl>
    <w:lvl w:ilvl="7" w:tplc="81D65544" w:tentative="1">
      <w:start w:val="1"/>
      <w:numFmt w:val="lowerLetter"/>
      <w:lvlText w:val="%8."/>
      <w:lvlJc w:val="left"/>
      <w:pPr>
        <w:ind w:left="5760" w:hanging="360"/>
      </w:pPr>
    </w:lvl>
    <w:lvl w:ilvl="8" w:tplc="78E8C556" w:tentative="1">
      <w:start w:val="1"/>
      <w:numFmt w:val="lowerRoman"/>
      <w:lvlText w:val="%9."/>
      <w:lvlJc w:val="right"/>
      <w:pPr>
        <w:ind w:left="6480" w:hanging="180"/>
      </w:pPr>
    </w:lvl>
  </w:abstractNum>
  <w:abstractNum w:abstractNumId="24" w15:restartNumberingAfterBreak="0">
    <w:nsid w:val="2EED6C1C"/>
    <w:multiLevelType w:val="multilevel"/>
    <w:tmpl w:val="771CE41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2FCE350A"/>
    <w:multiLevelType w:val="multilevel"/>
    <w:tmpl w:val="1886530E"/>
    <w:lvl w:ilvl="0">
      <w:start w:val="1"/>
      <w:numFmt w:val="bullet"/>
      <w:lvlText w:val=""/>
      <w:lvlJc w:val="left"/>
      <w:pPr>
        <w:ind w:left="227" w:firstLine="57"/>
      </w:pPr>
      <w:rPr>
        <w:rFonts w:ascii="Symbol" w:hAnsi="Symbol" w:hint="default"/>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35FE1742"/>
    <w:multiLevelType w:val="multilevel"/>
    <w:tmpl w:val="4738ADD0"/>
    <w:lvl w:ilvl="0">
      <w:start w:val="1"/>
      <w:numFmt w:val="decimal"/>
      <w:lvlText w:val="%1."/>
      <w:lvlJc w:val="left"/>
      <w:pPr>
        <w:ind w:left="360" w:hanging="360"/>
      </w:pPr>
      <w:rPr>
        <w:rFonts w:ascii="Times New Roman" w:eastAsia="Times New Roman" w:hAnsi="Times New Roman" w:cs="Times New Roman"/>
        <w:i w:val="0"/>
        <w:i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39536944"/>
    <w:multiLevelType w:val="hybridMultilevel"/>
    <w:tmpl w:val="31166768"/>
    <w:lvl w:ilvl="0" w:tplc="4450012A">
      <w:start w:val="1"/>
      <w:numFmt w:val="decimal"/>
      <w:lvlText w:val="%1."/>
      <w:lvlJc w:val="left"/>
      <w:pPr>
        <w:ind w:left="720" w:hanging="360"/>
      </w:pPr>
      <w:rPr>
        <w:rFonts w:hint="default"/>
      </w:rPr>
    </w:lvl>
    <w:lvl w:ilvl="1" w:tplc="0F3CEC02" w:tentative="1">
      <w:start w:val="1"/>
      <w:numFmt w:val="lowerLetter"/>
      <w:lvlText w:val="%2."/>
      <w:lvlJc w:val="left"/>
      <w:pPr>
        <w:ind w:left="1440" w:hanging="360"/>
      </w:pPr>
    </w:lvl>
    <w:lvl w:ilvl="2" w:tplc="A6E2CE8E" w:tentative="1">
      <w:start w:val="1"/>
      <w:numFmt w:val="lowerRoman"/>
      <w:lvlText w:val="%3."/>
      <w:lvlJc w:val="right"/>
      <w:pPr>
        <w:ind w:left="2160" w:hanging="180"/>
      </w:pPr>
    </w:lvl>
    <w:lvl w:ilvl="3" w:tplc="9378D9D2" w:tentative="1">
      <w:start w:val="1"/>
      <w:numFmt w:val="decimal"/>
      <w:lvlText w:val="%4."/>
      <w:lvlJc w:val="left"/>
      <w:pPr>
        <w:ind w:left="2880" w:hanging="360"/>
      </w:pPr>
    </w:lvl>
    <w:lvl w:ilvl="4" w:tplc="E30C04A0" w:tentative="1">
      <w:start w:val="1"/>
      <w:numFmt w:val="lowerLetter"/>
      <w:lvlText w:val="%5."/>
      <w:lvlJc w:val="left"/>
      <w:pPr>
        <w:ind w:left="3600" w:hanging="360"/>
      </w:pPr>
    </w:lvl>
    <w:lvl w:ilvl="5" w:tplc="B8FC1DB8" w:tentative="1">
      <w:start w:val="1"/>
      <w:numFmt w:val="lowerRoman"/>
      <w:lvlText w:val="%6."/>
      <w:lvlJc w:val="right"/>
      <w:pPr>
        <w:ind w:left="4320" w:hanging="180"/>
      </w:pPr>
    </w:lvl>
    <w:lvl w:ilvl="6" w:tplc="73169ADA" w:tentative="1">
      <w:start w:val="1"/>
      <w:numFmt w:val="decimal"/>
      <w:lvlText w:val="%7."/>
      <w:lvlJc w:val="left"/>
      <w:pPr>
        <w:ind w:left="5040" w:hanging="360"/>
      </w:pPr>
    </w:lvl>
    <w:lvl w:ilvl="7" w:tplc="1E365160" w:tentative="1">
      <w:start w:val="1"/>
      <w:numFmt w:val="lowerLetter"/>
      <w:lvlText w:val="%8."/>
      <w:lvlJc w:val="left"/>
      <w:pPr>
        <w:ind w:left="5760" w:hanging="360"/>
      </w:pPr>
    </w:lvl>
    <w:lvl w:ilvl="8" w:tplc="52D065AC" w:tentative="1">
      <w:start w:val="1"/>
      <w:numFmt w:val="lowerRoman"/>
      <w:lvlText w:val="%9."/>
      <w:lvlJc w:val="right"/>
      <w:pPr>
        <w:ind w:left="6480" w:hanging="180"/>
      </w:pPr>
    </w:lvl>
  </w:abstractNum>
  <w:abstractNum w:abstractNumId="28" w15:restartNumberingAfterBreak="0">
    <w:nsid w:val="3B7C4F97"/>
    <w:multiLevelType w:val="multilevel"/>
    <w:tmpl w:val="787CD3F8"/>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sz w:val="22"/>
      </w:rPr>
    </w:lvl>
    <w:lvl w:ilvl="2">
      <w:start w:val="1"/>
      <w:numFmt w:val="decimal"/>
      <w:lvlText w:val="%1.%2.%3."/>
      <w:lvlJc w:val="left"/>
      <w:pPr>
        <w:ind w:left="2160" w:hanging="720"/>
      </w:pPr>
      <w:rPr>
        <w:rFonts w:hint="default"/>
        <w:b w:val="0"/>
        <w:bCs w:val="0"/>
        <w:color w:val="auto"/>
        <w:sz w:val="24"/>
        <w:szCs w:val="24"/>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3BEA3C3E"/>
    <w:multiLevelType w:val="multilevel"/>
    <w:tmpl w:val="2BFA83EE"/>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E463679"/>
    <w:multiLevelType w:val="hybridMultilevel"/>
    <w:tmpl w:val="6AFE2692"/>
    <w:lvl w:ilvl="0" w:tplc="399CA226">
      <w:start w:val="1"/>
      <w:numFmt w:val="decimal"/>
      <w:lvlText w:val="%1)"/>
      <w:lvlJc w:val="left"/>
      <w:pPr>
        <w:ind w:left="720" w:hanging="360"/>
      </w:pPr>
      <w:rPr>
        <w:rFonts w:hint="default"/>
      </w:rPr>
    </w:lvl>
    <w:lvl w:ilvl="1" w:tplc="1E4C9B36" w:tentative="1">
      <w:start w:val="1"/>
      <w:numFmt w:val="lowerLetter"/>
      <w:lvlText w:val="%2."/>
      <w:lvlJc w:val="left"/>
      <w:pPr>
        <w:ind w:left="1440" w:hanging="360"/>
      </w:pPr>
    </w:lvl>
    <w:lvl w:ilvl="2" w:tplc="F2E85AF0" w:tentative="1">
      <w:start w:val="1"/>
      <w:numFmt w:val="lowerRoman"/>
      <w:lvlText w:val="%3."/>
      <w:lvlJc w:val="right"/>
      <w:pPr>
        <w:ind w:left="2160" w:hanging="180"/>
      </w:pPr>
    </w:lvl>
    <w:lvl w:ilvl="3" w:tplc="40600520" w:tentative="1">
      <w:start w:val="1"/>
      <w:numFmt w:val="decimal"/>
      <w:lvlText w:val="%4."/>
      <w:lvlJc w:val="left"/>
      <w:pPr>
        <w:ind w:left="2880" w:hanging="360"/>
      </w:pPr>
    </w:lvl>
    <w:lvl w:ilvl="4" w:tplc="0694B610" w:tentative="1">
      <w:start w:val="1"/>
      <w:numFmt w:val="lowerLetter"/>
      <w:lvlText w:val="%5."/>
      <w:lvlJc w:val="left"/>
      <w:pPr>
        <w:ind w:left="3600" w:hanging="360"/>
      </w:pPr>
    </w:lvl>
    <w:lvl w:ilvl="5" w:tplc="0FA80520" w:tentative="1">
      <w:start w:val="1"/>
      <w:numFmt w:val="lowerRoman"/>
      <w:lvlText w:val="%6."/>
      <w:lvlJc w:val="right"/>
      <w:pPr>
        <w:ind w:left="4320" w:hanging="180"/>
      </w:pPr>
    </w:lvl>
    <w:lvl w:ilvl="6" w:tplc="089CA81C" w:tentative="1">
      <w:start w:val="1"/>
      <w:numFmt w:val="decimal"/>
      <w:lvlText w:val="%7."/>
      <w:lvlJc w:val="left"/>
      <w:pPr>
        <w:ind w:left="5040" w:hanging="360"/>
      </w:pPr>
    </w:lvl>
    <w:lvl w:ilvl="7" w:tplc="C60E9F82" w:tentative="1">
      <w:start w:val="1"/>
      <w:numFmt w:val="lowerLetter"/>
      <w:lvlText w:val="%8."/>
      <w:lvlJc w:val="left"/>
      <w:pPr>
        <w:ind w:left="5760" w:hanging="360"/>
      </w:pPr>
    </w:lvl>
    <w:lvl w:ilvl="8" w:tplc="F0102FE6" w:tentative="1">
      <w:start w:val="1"/>
      <w:numFmt w:val="lowerRoman"/>
      <w:lvlText w:val="%9."/>
      <w:lvlJc w:val="right"/>
      <w:pPr>
        <w:ind w:left="6480" w:hanging="180"/>
      </w:pPr>
    </w:lvl>
  </w:abstractNum>
  <w:abstractNum w:abstractNumId="31" w15:restartNumberingAfterBreak="0">
    <w:nsid w:val="3FF25B7D"/>
    <w:multiLevelType w:val="hybridMultilevel"/>
    <w:tmpl w:val="A2DE90F4"/>
    <w:lvl w:ilvl="0" w:tplc="2916A0CA">
      <w:start w:val="1"/>
      <w:numFmt w:val="decimal"/>
      <w:lvlText w:val="%1."/>
      <w:lvlJc w:val="left"/>
      <w:pPr>
        <w:ind w:left="502" w:hanging="360"/>
      </w:pPr>
      <w:rPr>
        <w:rFonts w:hint="default"/>
      </w:rPr>
    </w:lvl>
    <w:lvl w:ilvl="1" w:tplc="EE58342C" w:tentative="1">
      <w:start w:val="1"/>
      <w:numFmt w:val="lowerLetter"/>
      <w:lvlText w:val="%2."/>
      <w:lvlJc w:val="left"/>
      <w:pPr>
        <w:ind w:left="1222" w:hanging="360"/>
      </w:pPr>
    </w:lvl>
    <w:lvl w:ilvl="2" w:tplc="E9ACE99A" w:tentative="1">
      <w:start w:val="1"/>
      <w:numFmt w:val="lowerRoman"/>
      <w:lvlText w:val="%3."/>
      <w:lvlJc w:val="right"/>
      <w:pPr>
        <w:ind w:left="1942" w:hanging="180"/>
      </w:pPr>
    </w:lvl>
    <w:lvl w:ilvl="3" w:tplc="3E88552A" w:tentative="1">
      <w:start w:val="1"/>
      <w:numFmt w:val="decimal"/>
      <w:lvlText w:val="%4."/>
      <w:lvlJc w:val="left"/>
      <w:pPr>
        <w:ind w:left="2662" w:hanging="360"/>
      </w:pPr>
    </w:lvl>
    <w:lvl w:ilvl="4" w:tplc="B592380E" w:tentative="1">
      <w:start w:val="1"/>
      <w:numFmt w:val="lowerLetter"/>
      <w:lvlText w:val="%5."/>
      <w:lvlJc w:val="left"/>
      <w:pPr>
        <w:ind w:left="3382" w:hanging="360"/>
      </w:pPr>
    </w:lvl>
    <w:lvl w:ilvl="5" w:tplc="F4364500" w:tentative="1">
      <w:start w:val="1"/>
      <w:numFmt w:val="lowerRoman"/>
      <w:lvlText w:val="%6."/>
      <w:lvlJc w:val="right"/>
      <w:pPr>
        <w:ind w:left="4102" w:hanging="180"/>
      </w:pPr>
    </w:lvl>
    <w:lvl w:ilvl="6" w:tplc="95DA3A6A" w:tentative="1">
      <w:start w:val="1"/>
      <w:numFmt w:val="decimal"/>
      <w:lvlText w:val="%7."/>
      <w:lvlJc w:val="left"/>
      <w:pPr>
        <w:ind w:left="4822" w:hanging="360"/>
      </w:pPr>
    </w:lvl>
    <w:lvl w:ilvl="7" w:tplc="695664E2" w:tentative="1">
      <w:start w:val="1"/>
      <w:numFmt w:val="lowerLetter"/>
      <w:lvlText w:val="%8."/>
      <w:lvlJc w:val="left"/>
      <w:pPr>
        <w:ind w:left="5542" w:hanging="360"/>
      </w:pPr>
    </w:lvl>
    <w:lvl w:ilvl="8" w:tplc="B356908E" w:tentative="1">
      <w:start w:val="1"/>
      <w:numFmt w:val="lowerRoman"/>
      <w:lvlText w:val="%9."/>
      <w:lvlJc w:val="right"/>
      <w:pPr>
        <w:ind w:left="6262" w:hanging="180"/>
      </w:pPr>
    </w:lvl>
  </w:abstractNum>
  <w:abstractNum w:abstractNumId="32" w15:restartNumberingAfterBreak="0">
    <w:nsid w:val="416F1026"/>
    <w:multiLevelType w:val="multilevel"/>
    <w:tmpl w:val="4866049E"/>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1.%2."/>
      <w:lvlJc w:val="left"/>
      <w:pPr>
        <w:tabs>
          <w:tab w:val="num" w:pos="56"/>
        </w:tabs>
        <w:ind w:left="0" w:firstLine="0"/>
      </w:pPr>
      <w:rPr>
        <w:rFonts w:ascii="Symbol" w:hAnsi="Symbol" w:cs="Times New Roman" w:hint="default"/>
        <w:b w:val="0"/>
        <w:color w:val="auto"/>
        <w:sz w:val="20"/>
        <w:szCs w:val="20"/>
      </w:rPr>
    </w:lvl>
    <w:lvl w:ilvl="2">
      <w:start w:val="1"/>
      <w:numFmt w:val="decimal"/>
      <w:lvlText w:val="%1.%2.%3."/>
      <w:lvlJc w:val="left"/>
      <w:pPr>
        <w:tabs>
          <w:tab w:val="num" w:pos="1224"/>
        </w:tabs>
        <w:ind w:left="1224" w:hanging="504"/>
      </w:pPr>
      <w:rPr>
        <w:color w:val="auto"/>
        <w:sz w:val="20"/>
        <w:szCs w:val="20"/>
      </w:rPr>
    </w:lvl>
    <w:lvl w:ilvl="3">
      <w:start w:val="1"/>
      <w:numFmt w:val="decimal"/>
      <w:lvlText w:val="%1.%2.%3.%4."/>
      <w:lvlJc w:val="left"/>
      <w:pPr>
        <w:tabs>
          <w:tab w:val="num" w:pos="1800"/>
        </w:tabs>
        <w:ind w:left="1728" w:hanging="648"/>
      </w:pPr>
      <w:rPr>
        <w:sz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43B65F7D"/>
    <w:multiLevelType w:val="multilevel"/>
    <w:tmpl w:val="771CE41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440831F2"/>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4181ED8"/>
    <w:multiLevelType w:val="multilevel"/>
    <w:tmpl w:val="771CE41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45CA09A3"/>
    <w:multiLevelType w:val="hybridMultilevel"/>
    <w:tmpl w:val="6AFE2692"/>
    <w:lvl w:ilvl="0" w:tplc="D6AAE0F2">
      <w:start w:val="1"/>
      <w:numFmt w:val="decimal"/>
      <w:lvlText w:val="%1)"/>
      <w:lvlJc w:val="left"/>
      <w:pPr>
        <w:ind w:left="720" w:hanging="360"/>
      </w:pPr>
      <w:rPr>
        <w:rFonts w:hint="default"/>
      </w:rPr>
    </w:lvl>
    <w:lvl w:ilvl="1" w:tplc="33BABFCE" w:tentative="1">
      <w:start w:val="1"/>
      <w:numFmt w:val="lowerLetter"/>
      <w:lvlText w:val="%2."/>
      <w:lvlJc w:val="left"/>
      <w:pPr>
        <w:ind w:left="1440" w:hanging="360"/>
      </w:pPr>
    </w:lvl>
    <w:lvl w:ilvl="2" w:tplc="D56AD65C" w:tentative="1">
      <w:start w:val="1"/>
      <w:numFmt w:val="lowerRoman"/>
      <w:lvlText w:val="%3."/>
      <w:lvlJc w:val="right"/>
      <w:pPr>
        <w:ind w:left="2160" w:hanging="180"/>
      </w:pPr>
    </w:lvl>
    <w:lvl w:ilvl="3" w:tplc="133EAE0E" w:tentative="1">
      <w:start w:val="1"/>
      <w:numFmt w:val="decimal"/>
      <w:lvlText w:val="%4."/>
      <w:lvlJc w:val="left"/>
      <w:pPr>
        <w:ind w:left="2880" w:hanging="360"/>
      </w:pPr>
    </w:lvl>
    <w:lvl w:ilvl="4" w:tplc="E7985F54" w:tentative="1">
      <w:start w:val="1"/>
      <w:numFmt w:val="lowerLetter"/>
      <w:lvlText w:val="%5."/>
      <w:lvlJc w:val="left"/>
      <w:pPr>
        <w:ind w:left="3600" w:hanging="360"/>
      </w:pPr>
    </w:lvl>
    <w:lvl w:ilvl="5" w:tplc="967A30C6" w:tentative="1">
      <w:start w:val="1"/>
      <w:numFmt w:val="lowerRoman"/>
      <w:lvlText w:val="%6."/>
      <w:lvlJc w:val="right"/>
      <w:pPr>
        <w:ind w:left="4320" w:hanging="180"/>
      </w:pPr>
    </w:lvl>
    <w:lvl w:ilvl="6" w:tplc="97A88CEA" w:tentative="1">
      <w:start w:val="1"/>
      <w:numFmt w:val="decimal"/>
      <w:lvlText w:val="%7."/>
      <w:lvlJc w:val="left"/>
      <w:pPr>
        <w:ind w:left="5040" w:hanging="360"/>
      </w:pPr>
    </w:lvl>
    <w:lvl w:ilvl="7" w:tplc="5E347188" w:tentative="1">
      <w:start w:val="1"/>
      <w:numFmt w:val="lowerLetter"/>
      <w:lvlText w:val="%8."/>
      <w:lvlJc w:val="left"/>
      <w:pPr>
        <w:ind w:left="5760" w:hanging="360"/>
      </w:pPr>
    </w:lvl>
    <w:lvl w:ilvl="8" w:tplc="04FA2852" w:tentative="1">
      <w:start w:val="1"/>
      <w:numFmt w:val="lowerRoman"/>
      <w:lvlText w:val="%9."/>
      <w:lvlJc w:val="right"/>
      <w:pPr>
        <w:ind w:left="6480" w:hanging="180"/>
      </w:pPr>
    </w:lvl>
  </w:abstractNum>
  <w:abstractNum w:abstractNumId="37" w15:restartNumberingAfterBreak="0">
    <w:nsid w:val="4E764627"/>
    <w:multiLevelType w:val="hybridMultilevel"/>
    <w:tmpl w:val="A7F00D30"/>
    <w:lvl w:ilvl="0" w:tplc="A7420530">
      <w:start w:val="1"/>
      <w:numFmt w:val="decimal"/>
      <w:lvlText w:val="%1."/>
      <w:lvlJc w:val="left"/>
      <w:pPr>
        <w:ind w:left="720" w:hanging="360"/>
      </w:pPr>
      <w:rPr>
        <w:rFonts w:hint="default"/>
      </w:rPr>
    </w:lvl>
    <w:lvl w:ilvl="1" w:tplc="64F48202">
      <w:start w:val="1"/>
      <w:numFmt w:val="lowerLetter"/>
      <w:lvlText w:val="%2."/>
      <w:lvlJc w:val="left"/>
      <w:pPr>
        <w:ind w:left="1440" w:hanging="360"/>
      </w:pPr>
    </w:lvl>
    <w:lvl w:ilvl="2" w:tplc="0072965A">
      <w:start w:val="1"/>
      <w:numFmt w:val="lowerRoman"/>
      <w:lvlText w:val="%3."/>
      <w:lvlJc w:val="right"/>
      <w:pPr>
        <w:ind w:left="2160" w:hanging="180"/>
      </w:pPr>
    </w:lvl>
    <w:lvl w:ilvl="3" w:tplc="65B8C5C0" w:tentative="1">
      <w:start w:val="1"/>
      <w:numFmt w:val="decimal"/>
      <w:lvlText w:val="%4."/>
      <w:lvlJc w:val="left"/>
      <w:pPr>
        <w:ind w:left="2880" w:hanging="360"/>
      </w:pPr>
    </w:lvl>
    <w:lvl w:ilvl="4" w:tplc="DF0C567E" w:tentative="1">
      <w:start w:val="1"/>
      <w:numFmt w:val="lowerLetter"/>
      <w:lvlText w:val="%5."/>
      <w:lvlJc w:val="left"/>
      <w:pPr>
        <w:ind w:left="3600" w:hanging="360"/>
      </w:pPr>
    </w:lvl>
    <w:lvl w:ilvl="5" w:tplc="70341A42" w:tentative="1">
      <w:start w:val="1"/>
      <w:numFmt w:val="lowerRoman"/>
      <w:lvlText w:val="%6."/>
      <w:lvlJc w:val="right"/>
      <w:pPr>
        <w:ind w:left="4320" w:hanging="180"/>
      </w:pPr>
    </w:lvl>
    <w:lvl w:ilvl="6" w:tplc="96DC1A10" w:tentative="1">
      <w:start w:val="1"/>
      <w:numFmt w:val="decimal"/>
      <w:lvlText w:val="%7."/>
      <w:lvlJc w:val="left"/>
      <w:pPr>
        <w:ind w:left="5040" w:hanging="360"/>
      </w:pPr>
    </w:lvl>
    <w:lvl w:ilvl="7" w:tplc="3556A3C0" w:tentative="1">
      <w:start w:val="1"/>
      <w:numFmt w:val="lowerLetter"/>
      <w:lvlText w:val="%8."/>
      <w:lvlJc w:val="left"/>
      <w:pPr>
        <w:ind w:left="5760" w:hanging="360"/>
      </w:pPr>
    </w:lvl>
    <w:lvl w:ilvl="8" w:tplc="ACC214A2" w:tentative="1">
      <w:start w:val="1"/>
      <w:numFmt w:val="lowerRoman"/>
      <w:lvlText w:val="%9."/>
      <w:lvlJc w:val="right"/>
      <w:pPr>
        <w:ind w:left="6480" w:hanging="180"/>
      </w:pPr>
    </w:lvl>
  </w:abstractNum>
  <w:abstractNum w:abstractNumId="38" w15:restartNumberingAfterBreak="0">
    <w:nsid w:val="53110A97"/>
    <w:multiLevelType w:val="multilevel"/>
    <w:tmpl w:val="5ACC96D4"/>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1.%2."/>
      <w:lvlJc w:val="left"/>
      <w:pPr>
        <w:tabs>
          <w:tab w:val="num" w:pos="56"/>
        </w:tabs>
        <w:ind w:left="0" w:firstLine="0"/>
      </w:pPr>
      <w:rPr>
        <w:rFonts w:ascii="Times New Roman" w:hAnsi="Times New Roman" w:cs="Times New Roman" w:hint="default"/>
        <w:b w:val="0"/>
        <w:color w:val="auto"/>
        <w:sz w:val="24"/>
        <w:szCs w:val="24"/>
      </w:rPr>
    </w:lvl>
    <w:lvl w:ilvl="2">
      <w:start w:val="1"/>
      <w:numFmt w:val="decimal"/>
      <w:lvlText w:val="%1.%2.%3."/>
      <w:lvlJc w:val="left"/>
      <w:pPr>
        <w:tabs>
          <w:tab w:val="num" w:pos="1224"/>
        </w:tabs>
        <w:ind w:left="1224" w:hanging="504"/>
      </w:pPr>
      <w:rPr>
        <w:color w:val="auto"/>
        <w:sz w:val="20"/>
        <w:szCs w:val="20"/>
      </w:rPr>
    </w:lvl>
    <w:lvl w:ilvl="3">
      <w:start w:val="1"/>
      <w:numFmt w:val="decimal"/>
      <w:lvlText w:val="%1.%2.%3.%4."/>
      <w:lvlJc w:val="left"/>
      <w:pPr>
        <w:tabs>
          <w:tab w:val="num" w:pos="1800"/>
        </w:tabs>
        <w:ind w:left="1728" w:hanging="648"/>
      </w:pPr>
      <w:rPr>
        <w:sz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3FE105B"/>
    <w:multiLevelType w:val="multilevel"/>
    <w:tmpl w:val="55F8A08A"/>
    <w:lvl w:ilvl="0">
      <w:start w:val="1"/>
      <w:numFmt w:val="decimal"/>
      <w:lvlText w:val="%1."/>
      <w:lvlJc w:val="left"/>
      <w:pPr>
        <w:tabs>
          <w:tab w:val="num" w:pos="340"/>
        </w:tabs>
        <w:ind w:left="340" w:hanging="340"/>
      </w:pPr>
      <w:rPr>
        <w:rFonts w:hint="default"/>
        <w:strike w:val="0"/>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4C12EDA"/>
    <w:multiLevelType w:val="hybridMultilevel"/>
    <w:tmpl w:val="EF181272"/>
    <w:lvl w:ilvl="0" w:tplc="41862B6E">
      <w:start w:val="1"/>
      <w:numFmt w:val="bullet"/>
      <w:lvlText w:val=""/>
      <w:lvlJc w:val="left"/>
      <w:pPr>
        <w:ind w:left="720" w:hanging="360"/>
      </w:pPr>
      <w:rPr>
        <w:rFonts w:ascii="Symbol" w:hAnsi="Symbol" w:hint="default"/>
      </w:rPr>
    </w:lvl>
    <w:lvl w:ilvl="1" w:tplc="7CB230F4" w:tentative="1">
      <w:start w:val="1"/>
      <w:numFmt w:val="lowerLetter"/>
      <w:lvlText w:val="%2."/>
      <w:lvlJc w:val="left"/>
      <w:pPr>
        <w:ind w:left="1440" w:hanging="360"/>
      </w:pPr>
    </w:lvl>
    <w:lvl w:ilvl="2" w:tplc="9208D6E0" w:tentative="1">
      <w:start w:val="1"/>
      <w:numFmt w:val="lowerRoman"/>
      <w:lvlText w:val="%3."/>
      <w:lvlJc w:val="right"/>
      <w:pPr>
        <w:ind w:left="2160" w:hanging="180"/>
      </w:pPr>
    </w:lvl>
    <w:lvl w:ilvl="3" w:tplc="011023D8" w:tentative="1">
      <w:start w:val="1"/>
      <w:numFmt w:val="decimal"/>
      <w:lvlText w:val="%4."/>
      <w:lvlJc w:val="left"/>
      <w:pPr>
        <w:ind w:left="2880" w:hanging="360"/>
      </w:pPr>
    </w:lvl>
    <w:lvl w:ilvl="4" w:tplc="68867BAA" w:tentative="1">
      <w:start w:val="1"/>
      <w:numFmt w:val="lowerLetter"/>
      <w:lvlText w:val="%5."/>
      <w:lvlJc w:val="left"/>
      <w:pPr>
        <w:ind w:left="3600" w:hanging="360"/>
      </w:pPr>
    </w:lvl>
    <w:lvl w:ilvl="5" w:tplc="B5E80692" w:tentative="1">
      <w:start w:val="1"/>
      <w:numFmt w:val="lowerRoman"/>
      <w:lvlText w:val="%6."/>
      <w:lvlJc w:val="right"/>
      <w:pPr>
        <w:ind w:left="4320" w:hanging="180"/>
      </w:pPr>
    </w:lvl>
    <w:lvl w:ilvl="6" w:tplc="4A6EEB80" w:tentative="1">
      <w:start w:val="1"/>
      <w:numFmt w:val="decimal"/>
      <w:lvlText w:val="%7."/>
      <w:lvlJc w:val="left"/>
      <w:pPr>
        <w:ind w:left="5040" w:hanging="360"/>
      </w:pPr>
    </w:lvl>
    <w:lvl w:ilvl="7" w:tplc="55225312" w:tentative="1">
      <w:start w:val="1"/>
      <w:numFmt w:val="lowerLetter"/>
      <w:lvlText w:val="%8."/>
      <w:lvlJc w:val="left"/>
      <w:pPr>
        <w:ind w:left="5760" w:hanging="360"/>
      </w:pPr>
    </w:lvl>
    <w:lvl w:ilvl="8" w:tplc="63C03884" w:tentative="1">
      <w:start w:val="1"/>
      <w:numFmt w:val="lowerRoman"/>
      <w:lvlText w:val="%9."/>
      <w:lvlJc w:val="right"/>
      <w:pPr>
        <w:ind w:left="6480" w:hanging="180"/>
      </w:pPr>
    </w:lvl>
  </w:abstractNum>
  <w:abstractNum w:abstractNumId="41" w15:restartNumberingAfterBreak="0">
    <w:nsid w:val="54E0547F"/>
    <w:multiLevelType w:val="hybridMultilevel"/>
    <w:tmpl w:val="CC822836"/>
    <w:lvl w:ilvl="0" w:tplc="B3625B84">
      <w:start w:val="1"/>
      <w:numFmt w:val="decimal"/>
      <w:lvlText w:val="%1."/>
      <w:lvlJc w:val="left"/>
      <w:pPr>
        <w:ind w:left="1080" w:hanging="360"/>
      </w:pPr>
    </w:lvl>
    <w:lvl w:ilvl="1" w:tplc="36B67310" w:tentative="1">
      <w:start w:val="1"/>
      <w:numFmt w:val="lowerLetter"/>
      <w:lvlText w:val="%2."/>
      <w:lvlJc w:val="left"/>
      <w:pPr>
        <w:ind w:left="1800" w:hanging="360"/>
      </w:pPr>
    </w:lvl>
    <w:lvl w:ilvl="2" w:tplc="C1707934" w:tentative="1">
      <w:start w:val="1"/>
      <w:numFmt w:val="lowerRoman"/>
      <w:lvlText w:val="%3."/>
      <w:lvlJc w:val="right"/>
      <w:pPr>
        <w:ind w:left="2520" w:hanging="180"/>
      </w:pPr>
    </w:lvl>
    <w:lvl w:ilvl="3" w:tplc="4802D464" w:tentative="1">
      <w:start w:val="1"/>
      <w:numFmt w:val="decimal"/>
      <w:lvlText w:val="%4."/>
      <w:lvlJc w:val="left"/>
      <w:pPr>
        <w:ind w:left="3240" w:hanging="360"/>
      </w:pPr>
    </w:lvl>
    <w:lvl w:ilvl="4" w:tplc="9A763C0A" w:tentative="1">
      <w:start w:val="1"/>
      <w:numFmt w:val="lowerLetter"/>
      <w:lvlText w:val="%5."/>
      <w:lvlJc w:val="left"/>
      <w:pPr>
        <w:ind w:left="3960" w:hanging="360"/>
      </w:pPr>
    </w:lvl>
    <w:lvl w:ilvl="5" w:tplc="AD787836" w:tentative="1">
      <w:start w:val="1"/>
      <w:numFmt w:val="lowerRoman"/>
      <w:lvlText w:val="%6."/>
      <w:lvlJc w:val="right"/>
      <w:pPr>
        <w:ind w:left="4680" w:hanging="180"/>
      </w:pPr>
    </w:lvl>
    <w:lvl w:ilvl="6" w:tplc="17C64F04" w:tentative="1">
      <w:start w:val="1"/>
      <w:numFmt w:val="decimal"/>
      <w:lvlText w:val="%7."/>
      <w:lvlJc w:val="left"/>
      <w:pPr>
        <w:ind w:left="5400" w:hanging="360"/>
      </w:pPr>
    </w:lvl>
    <w:lvl w:ilvl="7" w:tplc="D95634E0" w:tentative="1">
      <w:start w:val="1"/>
      <w:numFmt w:val="lowerLetter"/>
      <w:lvlText w:val="%8."/>
      <w:lvlJc w:val="left"/>
      <w:pPr>
        <w:ind w:left="6120" w:hanging="360"/>
      </w:pPr>
    </w:lvl>
    <w:lvl w:ilvl="8" w:tplc="E87A22E0" w:tentative="1">
      <w:start w:val="1"/>
      <w:numFmt w:val="lowerRoman"/>
      <w:lvlText w:val="%9."/>
      <w:lvlJc w:val="right"/>
      <w:pPr>
        <w:ind w:left="6840" w:hanging="180"/>
      </w:pPr>
    </w:lvl>
  </w:abstractNum>
  <w:abstractNum w:abstractNumId="42" w15:restartNumberingAfterBreak="0">
    <w:nsid w:val="57132C8E"/>
    <w:multiLevelType w:val="hybridMultilevel"/>
    <w:tmpl w:val="DEC0163E"/>
    <w:lvl w:ilvl="0" w:tplc="63981F84">
      <w:start w:val="1"/>
      <w:numFmt w:val="decimal"/>
      <w:lvlText w:val="%1."/>
      <w:lvlJc w:val="left"/>
      <w:pPr>
        <w:ind w:left="720" w:hanging="360"/>
      </w:pPr>
    </w:lvl>
    <w:lvl w:ilvl="1" w:tplc="5FE4151C">
      <w:start w:val="1"/>
      <w:numFmt w:val="lowerLetter"/>
      <w:lvlText w:val="%2."/>
      <w:lvlJc w:val="left"/>
      <w:pPr>
        <w:ind w:left="1440" w:hanging="360"/>
      </w:pPr>
    </w:lvl>
    <w:lvl w:ilvl="2" w:tplc="26469A12" w:tentative="1">
      <w:start w:val="1"/>
      <w:numFmt w:val="lowerRoman"/>
      <w:lvlText w:val="%3."/>
      <w:lvlJc w:val="right"/>
      <w:pPr>
        <w:ind w:left="2160" w:hanging="180"/>
      </w:pPr>
    </w:lvl>
    <w:lvl w:ilvl="3" w:tplc="3DB2217E" w:tentative="1">
      <w:start w:val="1"/>
      <w:numFmt w:val="decimal"/>
      <w:lvlText w:val="%4."/>
      <w:lvlJc w:val="left"/>
      <w:pPr>
        <w:ind w:left="2880" w:hanging="360"/>
      </w:pPr>
    </w:lvl>
    <w:lvl w:ilvl="4" w:tplc="699AA5CE" w:tentative="1">
      <w:start w:val="1"/>
      <w:numFmt w:val="lowerLetter"/>
      <w:lvlText w:val="%5."/>
      <w:lvlJc w:val="left"/>
      <w:pPr>
        <w:ind w:left="3600" w:hanging="360"/>
      </w:pPr>
    </w:lvl>
    <w:lvl w:ilvl="5" w:tplc="7FAA290A" w:tentative="1">
      <w:start w:val="1"/>
      <w:numFmt w:val="lowerRoman"/>
      <w:lvlText w:val="%6."/>
      <w:lvlJc w:val="right"/>
      <w:pPr>
        <w:ind w:left="4320" w:hanging="180"/>
      </w:pPr>
    </w:lvl>
    <w:lvl w:ilvl="6" w:tplc="B2FCF906" w:tentative="1">
      <w:start w:val="1"/>
      <w:numFmt w:val="decimal"/>
      <w:lvlText w:val="%7."/>
      <w:lvlJc w:val="left"/>
      <w:pPr>
        <w:ind w:left="5040" w:hanging="360"/>
      </w:pPr>
    </w:lvl>
    <w:lvl w:ilvl="7" w:tplc="F7229ACE" w:tentative="1">
      <w:start w:val="1"/>
      <w:numFmt w:val="lowerLetter"/>
      <w:lvlText w:val="%8."/>
      <w:lvlJc w:val="left"/>
      <w:pPr>
        <w:ind w:left="5760" w:hanging="360"/>
      </w:pPr>
    </w:lvl>
    <w:lvl w:ilvl="8" w:tplc="73A62C04" w:tentative="1">
      <w:start w:val="1"/>
      <w:numFmt w:val="lowerRoman"/>
      <w:lvlText w:val="%9."/>
      <w:lvlJc w:val="right"/>
      <w:pPr>
        <w:ind w:left="6480" w:hanging="180"/>
      </w:pPr>
    </w:lvl>
  </w:abstractNum>
  <w:abstractNum w:abstractNumId="43" w15:restartNumberingAfterBreak="0">
    <w:nsid w:val="5CA6169F"/>
    <w:multiLevelType w:val="hybridMultilevel"/>
    <w:tmpl w:val="6AFE2692"/>
    <w:lvl w:ilvl="0" w:tplc="E58A9DD4">
      <w:start w:val="1"/>
      <w:numFmt w:val="decimal"/>
      <w:lvlText w:val="%1)"/>
      <w:lvlJc w:val="left"/>
      <w:pPr>
        <w:ind w:left="720" w:hanging="360"/>
      </w:pPr>
      <w:rPr>
        <w:rFonts w:hint="default"/>
      </w:rPr>
    </w:lvl>
    <w:lvl w:ilvl="1" w:tplc="366647B4" w:tentative="1">
      <w:start w:val="1"/>
      <w:numFmt w:val="lowerLetter"/>
      <w:lvlText w:val="%2."/>
      <w:lvlJc w:val="left"/>
      <w:pPr>
        <w:ind w:left="1440" w:hanging="360"/>
      </w:pPr>
    </w:lvl>
    <w:lvl w:ilvl="2" w:tplc="2C58A2F6" w:tentative="1">
      <w:start w:val="1"/>
      <w:numFmt w:val="lowerRoman"/>
      <w:lvlText w:val="%3."/>
      <w:lvlJc w:val="right"/>
      <w:pPr>
        <w:ind w:left="2160" w:hanging="180"/>
      </w:pPr>
    </w:lvl>
    <w:lvl w:ilvl="3" w:tplc="2CE83EC6" w:tentative="1">
      <w:start w:val="1"/>
      <w:numFmt w:val="decimal"/>
      <w:lvlText w:val="%4."/>
      <w:lvlJc w:val="left"/>
      <w:pPr>
        <w:ind w:left="2880" w:hanging="360"/>
      </w:pPr>
    </w:lvl>
    <w:lvl w:ilvl="4" w:tplc="AD4021B8" w:tentative="1">
      <w:start w:val="1"/>
      <w:numFmt w:val="lowerLetter"/>
      <w:lvlText w:val="%5."/>
      <w:lvlJc w:val="left"/>
      <w:pPr>
        <w:ind w:left="3600" w:hanging="360"/>
      </w:pPr>
    </w:lvl>
    <w:lvl w:ilvl="5" w:tplc="DA9648BC" w:tentative="1">
      <w:start w:val="1"/>
      <w:numFmt w:val="lowerRoman"/>
      <w:lvlText w:val="%6."/>
      <w:lvlJc w:val="right"/>
      <w:pPr>
        <w:ind w:left="4320" w:hanging="180"/>
      </w:pPr>
    </w:lvl>
    <w:lvl w:ilvl="6" w:tplc="C2D26640" w:tentative="1">
      <w:start w:val="1"/>
      <w:numFmt w:val="decimal"/>
      <w:lvlText w:val="%7."/>
      <w:lvlJc w:val="left"/>
      <w:pPr>
        <w:ind w:left="5040" w:hanging="360"/>
      </w:pPr>
    </w:lvl>
    <w:lvl w:ilvl="7" w:tplc="2E70FCBA" w:tentative="1">
      <w:start w:val="1"/>
      <w:numFmt w:val="lowerLetter"/>
      <w:lvlText w:val="%8."/>
      <w:lvlJc w:val="left"/>
      <w:pPr>
        <w:ind w:left="5760" w:hanging="360"/>
      </w:pPr>
    </w:lvl>
    <w:lvl w:ilvl="8" w:tplc="2A8E0816" w:tentative="1">
      <w:start w:val="1"/>
      <w:numFmt w:val="lowerRoman"/>
      <w:lvlText w:val="%9."/>
      <w:lvlJc w:val="right"/>
      <w:pPr>
        <w:ind w:left="6480" w:hanging="180"/>
      </w:pPr>
    </w:lvl>
  </w:abstractNum>
  <w:abstractNum w:abstractNumId="44" w15:restartNumberingAfterBreak="0">
    <w:nsid w:val="5CB71E49"/>
    <w:multiLevelType w:val="hybridMultilevel"/>
    <w:tmpl w:val="76EA895A"/>
    <w:lvl w:ilvl="0" w:tplc="ADAE847C">
      <w:start w:val="1"/>
      <w:numFmt w:val="decimal"/>
      <w:lvlText w:val="%1."/>
      <w:lvlJc w:val="left"/>
      <w:pPr>
        <w:ind w:left="720" w:hanging="360"/>
      </w:pPr>
      <w:rPr>
        <w:rFonts w:hint="default"/>
      </w:rPr>
    </w:lvl>
    <w:lvl w:ilvl="1" w:tplc="07BE5A26" w:tentative="1">
      <w:start w:val="1"/>
      <w:numFmt w:val="lowerLetter"/>
      <w:lvlText w:val="%2."/>
      <w:lvlJc w:val="left"/>
      <w:pPr>
        <w:ind w:left="1440" w:hanging="360"/>
      </w:pPr>
    </w:lvl>
    <w:lvl w:ilvl="2" w:tplc="CF2415F2" w:tentative="1">
      <w:start w:val="1"/>
      <w:numFmt w:val="lowerRoman"/>
      <w:lvlText w:val="%3."/>
      <w:lvlJc w:val="right"/>
      <w:pPr>
        <w:ind w:left="2160" w:hanging="180"/>
      </w:pPr>
    </w:lvl>
    <w:lvl w:ilvl="3" w:tplc="46768DD8" w:tentative="1">
      <w:start w:val="1"/>
      <w:numFmt w:val="decimal"/>
      <w:lvlText w:val="%4."/>
      <w:lvlJc w:val="left"/>
      <w:pPr>
        <w:ind w:left="2880" w:hanging="360"/>
      </w:pPr>
    </w:lvl>
    <w:lvl w:ilvl="4" w:tplc="2FA43746" w:tentative="1">
      <w:start w:val="1"/>
      <w:numFmt w:val="lowerLetter"/>
      <w:lvlText w:val="%5."/>
      <w:lvlJc w:val="left"/>
      <w:pPr>
        <w:ind w:left="3600" w:hanging="360"/>
      </w:pPr>
    </w:lvl>
    <w:lvl w:ilvl="5" w:tplc="073020B4" w:tentative="1">
      <w:start w:val="1"/>
      <w:numFmt w:val="lowerRoman"/>
      <w:lvlText w:val="%6."/>
      <w:lvlJc w:val="right"/>
      <w:pPr>
        <w:ind w:left="4320" w:hanging="180"/>
      </w:pPr>
    </w:lvl>
    <w:lvl w:ilvl="6" w:tplc="0774625A" w:tentative="1">
      <w:start w:val="1"/>
      <w:numFmt w:val="decimal"/>
      <w:lvlText w:val="%7."/>
      <w:lvlJc w:val="left"/>
      <w:pPr>
        <w:ind w:left="5040" w:hanging="360"/>
      </w:pPr>
    </w:lvl>
    <w:lvl w:ilvl="7" w:tplc="6A9E8A14" w:tentative="1">
      <w:start w:val="1"/>
      <w:numFmt w:val="lowerLetter"/>
      <w:lvlText w:val="%8."/>
      <w:lvlJc w:val="left"/>
      <w:pPr>
        <w:ind w:left="5760" w:hanging="360"/>
      </w:pPr>
    </w:lvl>
    <w:lvl w:ilvl="8" w:tplc="9DA07662" w:tentative="1">
      <w:start w:val="1"/>
      <w:numFmt w:val="lowerRoman"/>
      <w:lvlText w:val="%9."/>
      <w:lvlJc w:val="right"/>
      <w:pPr>
        <w:ind w:left="6480" w:hanging="180"/>
      </w:pPr>
    </w:lvl>
  </w:abstractNum>
  <w:abstractNum w:abstractNumId="45" w15:restartNumberingAfterBreak="0">
    <w:nsid w:val="5E4C59A3"/>
    <w:multiLevelType w:val="multilevel"/>
    <w:tmpl w:val="F166683A"/>
    <w:lvl w:ilvl="0">
      <w:start w:val="1"/>
      <w:numFmt w:val="decimal"/>
      <w:lvlText w:val="%1."/>
      <w:lvlJc w:val="left"/>
      <w:pPr>
        <w:tabs>
          <w:tab w:val="num" w:pos="420"/>
        </w:tabs>
        <w:ind w:left="420" w:hanging="420"/>
      </w:pPr>
      <w:rPr>
        <w:rFonts w:ascii="Times New Roman" w:eastAsia="Times New Roman" w:hAnsi="Times New Roman" w:cs="Times New Roman"/>
        <w:b/>
        <w:i w:val="0"/>
        <w:caps w:val="0"/>
        <w:strike w:val="0"/>
        <w:dstrike w:val="0"/>
        <w:outline w:val="0"/>
        <w:shadow w:val="0"/>
        <w:emboss w:val="0"/>
        <w:imprint w:val="0"/>
        <w:vanish w:val="0"/>
        <w:sz w:val="24"/>
        <w:vertAlign w:val="baseline"/>
      </w:rPr>
    </w:lvl>
    <w:lvl w:ilvl="1">
      <w:start w:val="1"/>
      <w:numFmt w:val="decimal"/>
      <w:lvlText w:val="%1.%2."/>
      <w:lvlJc w:val="left"/>
      <w:pPr>
        <w:tabs>
          <w:tab w:val="num" w:pos="420"/>
        </w:tabs>
        <w:ind w:left="420" w:hanging="420"/>
      </w:pPr>
      <w:rPr>
        <w:rFonts w:hint="default"/>
        <w:color w:val="000000"/>
        <w:sz w:val="24"/>
        <w:szCs w:val="22"/>
      </w:rPr>
    </w:lvl>
    <w:lvl w:ilvl="2">
      <w:start w:val="1"/>
      <w:numFmt w:val="decimal"/>
      <w:lvlText w:val="%1.%2.%3."/>
      <w:lvlJc w:val="left"/>
      <w:pPr>
        <w:tabs>
          <w:tab w:val="num" w:pos="720"/>
        </w:tabs>
        <w:ind w:left="720" w:hanging="720"/>
      </w:pPr>
      <w:rPr>
        <w:rFonts w:hint="default"/>
        <w:color w:val="000000"/>
        <w:sz w:val="24"/>
        <w:szCs w:val="28"/>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46" w15:restartNumberingAfterBreak="0">
    <w:nsid w:val="5F2A1593"/>
    <w:multiLevelType w:val="multilevel"/>
    <w:tmpl w:val="D6AAEB4E"/>
    <w:lvl w:ilvl="0">
      <w:start w:val="1"/>
      <w:numFmt w:val="decimal"/>
      <w:lvlText w:val="%1."/>
      <w:lvlJc w:val="left"/>
      <w:pPr>
        <w:tabs>
          <w:tab w:val="num" w:pos="720"/>
        </w:tabs>
        <w:ind w:left="720" w:hanging="360"/>
      </w:pPr>
      <w:rPr>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1537C71"/>
    <w:multiLevelType w:val="multilevel"/>
    <w:tmpl w:val="959E4848"/>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b w:val="0"/>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8" w15:restartNumberingAfterBreak="0">
    <w:nsid w:val="628A242F"/>
    <w:multiLevelType w:val="multilevel"/>
    <w:tmpl w:val="DEC83840"/>
    <w:lvl w:ilvl="0">
      <w:start w:val="1"/>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i w:val="0"/>
        <w:sz w:val="22"/>
        <w:u w:val="none"/>
      </w:rPr>
    </w:lvl>
    <w:lvl w:ilvl="2">
      <w:start w:val="1"/>
      <w:numFmt w:val="decimal"/>
      <w:lvlText w:val="%1.%2.%3."/>
      <w:lvlJc w:val="left"/>
      <w:pPr>
        <w:ind w:left="720" w:hanging="720"/>
      </w:pPr>
      <w:rPr>
        <w:rFonts w:hint="default"/>
        <w:b w:val="0"/>
        <w:sz w:val="22"/>
        <w:u w:val="none"/>
      </w:rPr>
    </w:lvl>
    <w:lvl w:ilvl="3">
      <w:start w:val="1"/>
      <w:numFmt w:val="decimal"/>
      <w:lvlText w:val="%1.%2.%3.%4."/>
      <w:lvlJc w:val="left"/>
      <w:pPr>
        <w:ind w:left="720" w:hanging="72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49" w15:restartNumberingAfterBreak="0">
    <w:nsid w:val="63546751"/>
    <w:multiLevelType w:val="hybridMultilevel"/>
    <w:tmpl w:val="6AFE2692"/>
    <w:lvl w:ilvl="0" w:tplc="083E73B8">
      <w:start w:val="1"/>
      <w:numFmt w:val="decimal"/>
      <w:lvlText w:val="%1)"/>
      <w:lvlJc w:val="left"/>
      <w:pPr>
        <w:ind w:left="720" w:hanging="360"/>
      </w:pPr>
      <w:rPr>
        <w:rFonts w:hint="default"/>
      </w:rPr>
    </w:lvl>
    <w:lvl w:ilvl="1" w:tplc="D79AAEE2" w:tentative="1">
      <w:start w:val="1"/>
      <w:numFmt w:val="lowerLetter"/>
      <w:lvlText w:val="%2."/>
      <w:lvlJc w:val="left"/>
      <w:pPr>
        <w:ind w:left="1440" w:hanging="360"/>
      </w:pPr>
    </w:lvl>
    <w:lvl w:ilvl="2" w:tplc="A0567FD8" w:tentative="1">
      <w:start w:val="1"/>
      <w:numFmt w:val="lowerRoman"/>
      <w:lvlText w:val="%3."/>
      <w:lvlJc w:val="right"/>
      <w:pPr>
        <w:ind w:left="2160" w:hanging="180"/>
      </w:pPr>
    </w:lvl>
    <w:lvl w:ilvl="3" w:tplc="2528E9F8" w:tentative="1">
      <w:start w:val="1"/>
      <w:numFmt w:val="decimal"/>
      <w:lvlText w:val="%4."/>
      <w:lvlJc w:val="left"/>
      <w:pPr>
        <w:ind w:left="2880" w:hanging="360"/>
      </w:pPr>
    </w:lvl>
    <w:lvl w:ilvl="4" w:tplc="8E748418" w:tentative="1">
      <w:start w:val="1"/>
      <w:numFmt w:val="lowerLetter"/>
      <w:lvlText w:val="%5."/>
      <w:lvlJc w:val="left"/>
      <w:pPr>
        <w:ind w:left="3600" w:hanging="360"/>
      </w:pPr>
    </w:lvl>
    <w:lvl w:ilvl="5" w:tplc="F63A916A" w:tentative="1">
      <w:start w:val="1"/>
      <w:numFmt w:val="lowerRoman"/>
      <w:lvlText w:val="%6."/>
      <w:lvlJc w:val="right"/>
      <w:pPr>
        <w:ind w:left="4320" w:hanging="180"/>
      </w:pPr>
    </w:lvl>
    <w:lvl w:ilvl="6" w:tplc="104C78A6" w:tentative="1">
      <w:start w:val="1"/>
      <w:numFmt w:val="decimal"/>
      <w:lvlText w:val="%7."/>
      <w:lvlJc w:val="left"/>
      <w:pPr>
        <w:ind w:left="5040" w:hanging="360"/>
      </w:pPr>
    </w:lvl>
    <w:lvl w:ilvl="7" w:tplc="D5A6C444" w:tentative="1">
      <w:start w:val="1"/>
      <w:numFmt w:val="lowerLetter"/>
      <w:lvlText w:val="%8."/>
      <w:lvlJc w:val="left"/>
      <w:pPr>
        <w:ind w:left="5760" w:hanging="360"/>
      </w:pPr>
    </w:lvl>
    <w:lvl w:ilvl="8" w:tplc="1DF0D88C" w:tentative="1">
      <w:start w:val="1"/>
      <w:numFmt w:val="lowerRoman"/>
      <w:lvlText w:val="%9."/>
      <w:lvlJc w:val="right"/>
      <w:pPr>
        <w:ind w:left="6480" w:hanging="180"/>
      </w:pPr>
    </w:lvl>
  </w:abstractNum>
  <w:abstractNum w:abstractNumId="50" w15:restartNumberingAfterBreak="0">
    <w:nsid w:val="63CA13C9"/>
    <w:multiLevelType w:val="multilevel"/>
    <w:tmpl w:val="FC6A32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sz w:val="22"/>
      </w:rPr>
    </w:lvl>
    <w:lvl w:ilvl="2">
      <w:start w:val="1"/>
      <w:numFmt w:val="decimal"/>
      <w:lvlText w:val="%1.%2.%3."/>
      <w:lvlJc w:val="left"/>
      <w:pPr>
        <w:ind w:left="2160" w:hanging="720"/>
      </w:pPr>
      <w:rPr>
        <w:rFonts w:hint="default"/>
        <w:b w:val="0"/>
        <w:bCs w:val="0"/>
        <w:color w:val="auto"/>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65CD3CC0"/>
    <w:multiLevelType w:val="hybridMultilevel"/>
    <w:tmpl w:val="A7F00D30"/>
    <w:lvl w:ilvl="0" w:tplc="A186136A">
      <w:start w:val="1"/>
      <w:numFmt w:val="decimal"/>
      <w:lvlText w:val="%1."/>
      <w:lvlJc w:val="left"/>
      <w:pPr>
        <w:ind w:left="720" w:hanging="360"/>
      </w:pPr>
      <w:rPr>
        <w:rFonts w:hint="default"/>
      </w:rPr>
    </w:lvl>
    <w:lvl w:ilvl="1" w:tplc="428A2AAE">
      <w:start w:val="1"/>
      <w:numFmt w:val="lowerLetter"/>
      <w:lvlText w:val="%2."/>
      <w:lvlJc w:val="left"/>
      <w:pPr>
        <w:ind w:left="1440" w:hanging="360"/>
      </w:pPr>
    </w:lvl>
    <w:lvl w:ilvl="2" w:tplc="E4C63B38">
      <w:start w:val="1"/>
      <w:numFmt w:val="lowerRoman"/>
      <w:lvlText w:val="%3."/>
      <w:lvlJc w:val="right"/>
      <w:pPr>
        <w:ind w:left="2160" w:hanging="180"/>
      </w:pPr>
    </w:lvl>
    <w:lvl w:ilvl="3" w:tplc="4C223E70" w:tentative="1">
      <w:start w:val="1"/>
      <w:numFmt w:val="decimal"/>
      <w:lvlText w:val="%4."/>
      <w:lvlJc w:val="left"/>
      <w:pPr>
        <w:ind w:left="2880" w:hanging="360"/>
      </w:pPr>
    </w:lvl>
    <w:lvl w:ilvl="4" w:tplc="C81A3874" w:tentative="1">
      <w:start w:val="1"/>
      <w:numFmt w:val="lowerLetter"/>
      <w:lvlText w:val="%5."/>
      <w:lvlJc w:val="left"/>
      <w:pPr>
        <w:ind w:left="3600" w:hanging="360"/>
      </w:pPr>
    </w:lvl>
    <w:lvl w:ilvl="5" w:tplc="2E2CD4B0" w:tentative="1">
      <w:start w:val="1"/>
      <w:numFmt w:val="lowerRoman"/>
      <w:lvlText w:val="%6."/>
      <w:lvlJc w:val="right"/>
      <w:pPr>
        <w:ind w:left="4320" w:hanging="180"/>
      </w:pPr>
    </w:lvl>
    <w:lvl w:ilvl="6" w:tplc="139ED6B6" w:tentative="1">
      <w:start w:val="1"/>
      <w:numFmt w:val="decimal"/>
      <w:lvlText w:val="%7."/>
      <w:lvlJc w:val="left"/>
      <w:pPr>
        <w:ind w:left="5040" w:hanging="360"/>
      </w:pPr>
    </w:lvl>
    <w:lvl w:ilvl="7" w:tplc="7F2EAD7E" w:tentative="1">
      <w:start w:val="1"/>
      <w:numFmt w:val="lowerLetter"/>
      <w:lvlText w:val="%8."/>
      <w:lvlJc w:val="left"/>
      <w:pPr>
        <w:ind w:left="5760" w:hanging="360"/>
      </w:pPr>
    </w:lvl>
    <w:lvl w:ilvl="8" w:tplc="3CD63E1C" w:tentative="1">
      <w:start w:val="1"/>
      <w:numFmt w:val="lowerRoman"/>
      <w:lvlText w:val="%9."/>
      <w:lvlJc w:val="right"/>
      <w:pPr>
        <w:ind w:left="6480" w:hanging="180"/>
      </w:pPr>
    </w:lvl>
  </w:abstractNum>
  <w:abstractNum w:abstractNumId="52" w15:restartNumberingAfterBreak="0">
    <w:nsid w:val="665E6CC4"/>
    <w:multiLevelType w:val="multilevel"/>
    <w:tmpl w:val="74486780"/>
    <w:lvl w:ilvl="0">
      <w:start w:val="1"/>
      <w:numFmt w:val="decimal"/>
      <w:lvlText w:val="%1."/>
      <w:lvlJc w:val="left"/>
      <w:pPr>
        <w:ind w:left="480" w:hanging="480"/>
      </w:pPr>
      <w:rPr>
        <w:rFonts w:hint="default"/>
      </w:rPr>
    </w:lvl>
    <w:lvl w:ilvl="1">
      <w:start w:val="1"/>
      <w:numFmt w:val="decimal"/>
      <w:lvlText w:val="%1.%2."/>
      <w:lvlJc w:val="left"/>
      <w:pPr>
        <w:ind w:left="801" w:hanging="48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1683" w:hanging="72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368" w:hanging="1800"/>
      </w:pPr>
      <w:rPr>
        <w:rFonts w:hint="default"/>
      </w:rPr>
    </w:lvl>
  </w:abstractNum>
  <w:abstractNum w:abstractNumId="53" w15:restartNumberingAfterBreak="0">
    <w:nsid w:val="678E6D11"/>
    <w:multiLevelType w:val="hybridMultilevel"/>
    <w:tmpl w:val="0D442D10"/>
    <w:lvl w:ilvl="0" w:tplc="3CA27A32">
      <w:numFmt w:val="bullet"/>
      <w:lvlText w:val="-"/>
      <w:lvlJc w:val="left"/>
      <w:pPr>
        <w:ind w:left="420" w:hanging="360"/>
      </w:pPr>
      <w:rPr>
        <w:rFonts w:ascii="Calibri" w:eastAsia="Calibri" w:hAnsi="Calibri" w:cs="Calibri" w:hint="default"/>
      </w:rPr>
    </w:lvl>
    <w:lvl w:ilvl="1" w:tplc="32289290" w:tentative="1">
      <w:start w:val="1"/>
      <w:numFmt w:val="bullet"/>
      <w:lvlText w:val="o"/>
      <w:lvlJc w:val="left"/>
      <w:pPr>
        <w:ind w:left="1140" w:hanging="360"/>
      </w:pPr>
      <w:rPr>
        <w:rFonts w:ascii="Courier New" w:hAnsi="Courier New" w:cs="Courier New" w:hint="default"/>
      </w:rPr>
    </w:lvl>
    <w:lvl w:ilvl="2" w:tplc="41F4C064" w:tentative="1">
      <w:start w:val="1"/>
      <w:numFmt w:val="bullet"/>
      <w:lvlText w:val=""/>
      <w:lvlJc w:val="left"/>
      <w:pPr>
        <w:ind w:left="1860" w:hanging="360"/>
      </w:pPr>
      <w:rPr>
        <w:rFonts w:ascii="Wingdings" w:hAnsi="Wingdings" w:hint="default"/>
      </w:rPr>
    </w:lvl>
    <w:lvl w:ilvl="3" w:tplc="76A285F0" w:tentative="1">
      <w:start w:val="1"/>
      <w:numFmt w:val="bullet"/>
      <w:lvlText w:val=""/>
      <w:lvlJc w:val="left"/>
      <w:pPr>
        <w:ind w:left="2580" w:hanging="360"/>
      </w:pPr>
      <w:rPr>
        <w:rFonts w:ascii="Symbol" w:hAnsi="Symbol" w:hint="default"/>
      </w:rPr>
    </w:lvl>
    <w:lvl w:ilvl="4" w:tplc="EFAC6044" w:tentative="1">
      <w:start w:val="1"/>
      <w:numFmt w:val="bullet"/>
      <w:lvlText w:val="o"/>
      <w:lvlJc w:val="left"/>
      <w:pPr>
        <w:ind w:left="3300" w:hanging="360"/>
      </w:pPr>
      <w:rPr>
        <w:rFonts w:ascii="Courier New" w:hAnsi="Courier New" w:cs="Courier New" w:hint="default"/>
      </w:rPr>
    </w:lvl>
    <w:lvl w:ilvl="5" w:tplc="89040136" w:tentative="1">
      <w:start w:val="1"/>
      <w:numFmt w:val="bullet"/>
      <w:lvlText w:val=""/>
      <w:lvlJc w:val="left"/>
      <w:pPr>
        <w:ind w:left="4020" w:hanging="360"/>
      </w:pPr>
      <w:rPr>
        <w:rFonts w:ascii="Wingdings" w:hAnsi="Wingdings" w:hint="default"/>
      </w:rPr>
    </w:lvl>
    <w:lvl w:ilvl="6" w:tplc="EC8E8F24" w:tentative="1">
      <w:start w:val="1"/>
      <w:numFmt w:val="bullet"/>
      <w:lvlText w:val=""/>
      <w:lvlJc w:val="left"/>
      <w:pPr>
        <w:ind w:left="4740" w:hanging="360"/>
      </w:pPr>
      <w:rPr>
        <w:rFonts w:ascii="Symbol" w:hAnsi="Symbol" w:hint="default"/>
      </w:rPr>
    </w:lvl>
    <w:lvl w:ilvl="7" w:tplc="D9341BAE" w:tentative="1">
      <w:start w:val="1"/>
      <w:numFmt w:val="bullet"/>
      <w:lvlText w:val="o"/>
      <w:lvlJc w:val="left"/>
      <w:pPr>
        <w:ind w:left="5460" w:hanging="360"/>
      </w:pPr>
      <w:rPr>
        <w:rFonts w:ascii="Courier New" w:hAnsi="Courier New" w:cs="Courier New" w:hint="default"/>
      </w:rPr>
    </w:lvl>
    <w:lvl w:ilvl="8" w:tplc="69CA026E" w:tentative="1">
      <w:start w:val="1"/>
      <w:numFmt w:val="bullet"/>
      <w:lvlText w:val=""/>
      <w:lvlJc w:val="left"/>
      <w:pPr>
        <w:ind w:left="6180" w:hanging="360"/>
      </w:pPr>
      <w:rPr>
        <w:rFonts w:ascii="Wingdings" w:hAnsi="Wingdings" w:hint="default"/>
      </w:rPr>
    </w:lvl>
  </w:abstractNum>
  <w:abstractNum w:abstractNumId="54" w15:restartNumberingAfterBreak="0">
    <w:nsid w:val="678E75E1"/>
    <w:multiLevelType w:val="multilevel"/>
    <w:tmpl w:val="771CE41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15:restartNumberingAfterBreak="0">
    <w:nsid w:val="68071B64"/>
    <w:multiLevelType w:val="multilevel"/>
    <w:tmpl w:val="6092266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13"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8072B8F"/>
    <w:multiLevelType w:val="multilevel"/>
    <w:tmpl w:val="749853F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7" w15:restartNumberingAfterBreak="0">
    <w:nsid w:val="6909439E"/>
    <w:multiLevelType w:val="multilevel"/>
    <w:tmpl w:val="771CE41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15:restartNumberingAfterBreak="0">
    <w:nsid w:val="6A6D2667"/>
    <w:multiLevelType w:val="hybridMultilevel"/>
    <w:tmpl w:val="D76A7972"/>
    <w:lvl w:ilvl="0" w:tplc="83B66B2A">
      <w:start w:val="1"/>
      <w:numFmt w:val="bullet"/>
      <w:lvlText w:val=""/>
      <w:lvlJc w:val="left"/>
      <w:pPr>
        <w:ind w:left="970" w:hanging="360"/>
      </w:pPr>
      <w:rPr>
        <w:rFonts w:ascii="Symbol" w:hAnsi="Symbol" w:hint="default"/>
      </w:rPr>
    </w:lvl>
    <w:lvl w:ilvl="1" w:tplc="B7B8ACEA" w:tentative="1">
      <w:start w:val="1"/>
      <w:numFmt w:val="bullet"/>
      <w:lvlText w:val="o"/>
      <w:lvlJc w:val="left"/>
      <w:pPr>
        <w:ind w:left="1690" w:hanging="360"/>
      </w:pPr>
      <w:rPr>
        <w:rFonts w:ascii="Courier New" w:hAnsi="Courier New" w:cs="Courier New" w:hint="default"/>
      </w:rPr>
    </w:lvl>
    <w:lvl w:ilvl="2" w:tplc="136C65E4" w:tentative="1">
      <w:start w:val="1"/>
      <w:numFmt w:val="bullet"/>
      <w:lvlText w:val=""/>
      <w:lvlJc w:val="left"/>
      <w:pPr>
        <w:ind w:left="2410" w:hanging="360"/>
      </w:pPr>
      <w:rPr>
        <w:rFonts w:ascii="Wingdings" w:hAnsi="Wingdings" w:hint="default"/>
      </w:rPr>
    </w:lvl>
    <w:lvl w:ilvl="3" w:tplc="3300013E" w:tentative="1">
      <w:start w:val="1"/>
      <w:numFmt w:val="bullet"/>
      <w:lvlText w:val=""/>
      <w:lvlJc w:val="left"/>
      <w:pPr>
        <w:ind w:left="3130" w:hanging="360"/>
      </w:pPr>
      <w:rPr>
        <w:rFonts w:ascii="Symbol" w:hAnsi="Symbol" w:hint="default"/>
      </w:rPr>
    </w:lvl>
    <w:lvl w:ilvl="4" w:tplc="F5EC02EE" w:tentative="1">
      <w:start w:val="1"/>
      <w:numFmt w:val="bullet"/>
      <w:lvlText w:val="o"/>
      <w:lvlJc w:val="left"/>
      <w:pPr>
        <w:ind w:left="3850" w:hanging="360"/>
      </w:pPr>
      <w:rPr>
        <w:rFonts w:ascii="Courier New" w:hAnsi="Courier New" w:cs="Courier New" w:hint="default"/>
      </w:rPr>
    </w:lvl>
    <w:lvl w:ilvl="5" w:tplc="BA749A9C" w:tentative="1">
      <w:start w:val="1"/>
      <w:numFmt w:val="bullet"/>
      <w:lvlText w:val=""/>
      <w:lvlJc w:val="left"/>
      <w:pPr>
        <w:ind w:left="4570" w:hanging="360"/>
      </w:pPr>
      <w:rPr>
        <w:rFonts w:ascii="Wingdings" w:hAnsi="Wingdings" w:hint="default"/>
      </w:rPr>
    </w:lvl>
    <w:lvl w:ilvl="6" w:tplc="DB06F384" w:tentative="1">
      <w:start w:val="1"/>
      <w:numFmt w:val="bullet"/>
      <w:lvlText w:val=""/>
      <w:lvlJc w:val="left"/>
      <w:pPr>
        <w:ind w:left="5290" w:hanging="360"/>
      </w:pPr>
      <w:rPr>
        <w:rFonts w:ascii="Symbol" w:hAnsi="Symbol" w:hint="default"/>
      </w:rPr>
    </w:lvl>
    <w:lvl w:ilvl="7" w:tplc="D1C28D6E" w:tentative="1">
      <w:start w:val="1"/>
      <w:numFmt w:val="bullet"/>
      <w:lvlText w:val="o"/>
      <w:lvlJc w:val="left"/>
      <w:pPr>
        <w:ind w:left="6010" w:hanging="360"/>
      </w:pPr>
      <w:rPr>
        <w:rFonts w:ascii="Courier New" w:hAnsi="Courier New" w:cs="Courier New" w:hint="default"/>
      </w:rPr>
    </w:lvl>
    <w:lvl w:ilvl="8" w:tplc="47FAC134" w:tentative="1">
      <w:start w:val="1"/>
      <w:numFmt w:val="bullet"/>
      <w:lvlText w:val=""/>
      <w:lvlJc w:val="left"/>
      <w:pPr>
        <w:ind w:left="6730" w:hanging="360"/>
      </w:pPr>
      <w:rPr>
        <w:rFonts w:ascii="Wingdings" w:hAnsi="Wingdings" w:hint="default"/>
      </w:rPr>
    </w:lvl>
  </w:abstractNum>
  <w:abstractNum w:abstractNumId="59" w15:restartNumberingAfterBreak="0">
    <w:nsid w:val="6C704442"/>
    <w:multiLevelType w:val="multilevel"/>
    <w:tmpl w:val="7846A8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047108B"/>
    <w:multiLevelType w:val="multilevel"/>
    <w:tmpl w:val="43FA45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04F48A4"/>
    <w:multiLevelType w:val="multilevel"/>
    <w:tmpl w:val="0B8449AC"/>
    <w:name w:val="WW8Num124"/>
    <w:lvl w:ilvl="0">
      <w:start w:val="1"/>
      <w:numFmt w:val="decimal"/>
      <w:lvlText w:val="%1."/>
      <w:lvlJc w:val="left"/>
      <w:pPr>
        <w:tabs>
          <w:tab w:val="num" w:pos="720"/>
        </w:tabs>
        <w:ind w:left="720" w:hanging="360"/>
      </w:pPr>
      <w:rPr>
        <w:rFonts w:hint="default"/>
        <w:color w:val="auto"/>
        <w:sz w:val="22"/>
        <w:u w:val="no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29338AC"/>
    <w:multiLevelType w:val="hybridMultilevel"/>
    <w:tmpl w:val="6AFE2692"/>
    <w:lvl w:ilvl="0" w:tplc="3BBE5F32">
      <w:start w:val="1"/>
      <w:numFmt w:val="decimal"/>
      <w:lvlText w:val="%1)"/>
      <w:lvlJc w:val="left"/>
      <w:pPr>
        <w:ind w:left="720" w:hanging="360"/>
      </w:pPr>
      <w:rPr>
        <w:rFonts w:hint="default"/>
      </w:rPr>
    </w:lvl>
    <w:lvl w:ilvl="1" w:tplc="71346D76" w:tentative="1">
      <w:start w:val="1"/>
      <w:numFmt w:val="lowerLetter"/>
      <w:lvlText w:val="%2."/>
      <w:lvlJc w:val="left"/>
      <w:pPr>
        <w:ind w:left="1440" w:hanging="360"/>
      </w:pPr>
    </w:lvl>
    <w:lvl w:ilvl="2" w:tplc="BFDCDB44" w:tentative="1">
      <w:start w:val="1"/>
      <w:numFmt w:val="lowerRoman"/>
      <w:lvlText w:val="%3."/>
      <w:lvlJc w:val="right"/>
      <w:pPr>
        <w:ind w:left="2160" w:hanging="180"/>
      </w:pPr>
    </w:lvl>
    <w:lvl w:ilvl="3" w:tplc="444C97A2" w:tentative="1">
      <w:start w:val="1"/>
      <w:numFmt w:val="decimal"/>
      <w:lvlText w:val="%4."/>
      <w:lvlJc w:val="left"/>
      <w:pPr>
        <w:ind w:left="2880" w:hanging="360"/>
      </w:pPr>
    </w:lvl>
    <w:lvl w:ilvl="4" w:tplc="917CC118" w:tentative="1">
      <w:start w:val="1"/>
      <w:numFmt w:val="lowerLetter"/>
      <w:lvlText w:val="%5."/>
      <w:lvlJc w:val="left"/>
      <w:pPr>
        <w:ind w:left="3600" w:hanging="360"/>
      </w:pPr>
    </w:lvl>
    <w:lvl w:ilvl="5" w:tplc="54B86A76" w:tentative="1">
      <w:start w:val="1"/>
      <w:numFmt w:val="lowerRoman"/>
      <w:lvlText w:val="%6."/>
      <w:lvlJc w:val="right"/>
      <w:pPr>
        <w:ind w:left="4320" w:hanging="180"/>
      </w:pPr>
    </w:lvl>
    <w:lvl w:ilvl="6" w:tplc="D132E74A" w:tentative="1">
      <w:start w:val="1"/>
      <w:numFmt w:val="decimal"/>
      <w:lvlText w:val="%7."/>
      <w:lvlJc w:val="left"/>
      <w:pPr>
        <w:ind w:left="5040" w:hanging="360"/>
      </w:pPr>
    </w:lvl>
    <w:lvl w:ilvl="7" w:tplc="C2642B42" w:tentative="1">
      <w:start w:val="1"/>
      <w:numFmt w:val="lowerLetter"/>
      <w:lvlText w:val="%8."/>
      <w:lvlJc w:val="left"/>
      <w:pPr>
        <w:ind w:left="5760" w:hanging="360"/>
      </w:pPr>
    </w:lvl>
    <w:lvl w:ilvl="8" w:tplc="FE407326" w:tentative="1">
      <w:start w:val="1"/>
      <w:numFmt w:val="lowerRoman"/>
      <w:lvlText w:val="%9."/>
      <w:lvlJc w:val="right"/>
      <w:pPr>
        <w:ind w:left="6480" w:hanging="180"/>
      </w:pPr>
    </w:lvl>
  </w:abstractNum>
  <w:abstractNum w:abstractNumId="63" w15:restartNumberingAfterBreak="0">
    <w:nsid w:val="72AC0842"/>
    <w:multiLevelType w:val="hybridMultilevel"/>
    <w:tmpl w:val="A46C4B98"/>
    <w:lvl w:ilvl="0" w:tplc="2768486A">
      <w:start w:val="1"/>
      <w:numFmt w:val="decimal"/>
      <w:lvlText w:val="%1."/>
      <w:lvlJc w:val="left"/>
      <w:pPr>
        <w:ind w:left="786" w:hanging="360"/>
      </w:pPr>
      <w:rPr>
        <w:rFonts w:hint="default"/>
      </w:rPr>
    </w:lvl>
    <w:lvl w:ilvl="1" w:tplc="9F225E1E" w:tentative="1">
      <w:start w:val="1"/>
      <w:numFmt w:val="lowerLetter"/>
      <w:lvlText w:val="%2."/>
      <w:lvlJc w:val="left"/>
      <w:pPr>
        <w:ind w:left="1440" w:hanging="360"/>
      </w:pPr>
    </w:lvl>
    <w:lvl w:ilvl="2" w:tplc="1062001C" w:tentative="1">
      <w:start w:val="1"/>
      <w:numFmt w:val="lowerRoman"/>
      <w:lvlText w:val="%3."/>
      <w:lvlJc w:val="right"/>
      <w:pPr>
        <w:ind w:left="2160" w:hanging="180"/>
      </w:pPr>
    </w:lvl>
    <w:lvl w:ilvl="3" w:tplc="95623DD6" w:tentative="1">
      <w:start w:val="1"/>
      <w:numFmt w:val="decimal"/>
      <w:lvlText w:val="%4."/>
      <w:lvlJc w:val="left"/>
      <w:pPr>
        <w:ind w:left="2880" w:hanging="360"/>
      </w:pPr>
    </w:lvl>
    <w:lvl w:ilvl="4" w:tplc="9EEA228A" w:tentative="1">
      <w:start w:val="1"/>
      <w:numFmt w:val="lowerLetter"/>
      <w:lvlText w:val="%5."/>
      <w:lvlJc w:val="left"/>
      <w:pPr>
        <w:ind w:left="3600" w:hanging="360"/>
      </w:pPr>
    </w:lvl>
    <w:lvl w:ilvl="5" w:tplc="836AF26C" w:tentative="1">
      <w:start w:val="1"/>
      <w:numFmt w:val="lowerRoman"/>
      <w:lvlText w:val="%6."/>
      <w:lvlJc w:val="right"/>
      <w:pPr>
        <w:ind w:left="4320" w:hanging="180"/>
      </w:pPr>
    </w:lvl>
    <w:lvl w:ilvl="6" w:tplc="B2C60BAE" w:tentative="1">
      <w:start w:val="1"/>
      <w:numFmt w:val="decimal"/>
      <w:lvlText w:val="%7."/>
      <w:lvlJc w:val="left"/>
      <w:pPr>
        <w:ind w:left="5040" w:hanging="360"/>
      </w:pPr>
    </w:lvl>
    <w:lvl w:ilvl="7" w:tplc="8D3CE1E0" w:tentative="1">
      <w:start w:val="1"/>
      <w:numFmt w:val="lowerLetter"/>
      <w:lvlText w:val="%8."/>
      <w:lvlJc w:val="left"/>
      <w:pPr>
        <w:ind w:left="5760" w:hanging="360"/>
      </w:pPr>
    </w:lvl>
    <w:lvl w:ilvl="8" w:tplc="EE0251E4" w:tentative="1">
      <w:start w:val="1"/>
      <w:numFmt w:val="lowerRoman"/>
      <w:lvlText w:val="%9."/>
      <w:lvlJc w:val="right"/>
      <w:pPr>
        <w:ind w:left="6480" w:hanging="180"/>
      </w:pPr>
    </w:lvl>
  </w:abstractNum>
  <w:abstractNum w:abstractNumId="64" w15:restartNumberingAfterBreak="0">
    <w:nsid w:val="76266408"/>
    <w:multiLevelType w:val="hybridMultilevel"/>
    <w:tmpl w:val="CB482892"/>
    <w:lvl w:ilvl="0" w:tplc="79F2A1E0">
      <w:start w:val="1"/>
      <w:numFmt w:val="decimal"/>
      <w:lvlText w:val="%1."/>
      <w:lvlJc w:val="left"/>
      <w:pPr>
        <w:ind w:left="720" w:hanging="360"/>
      </w:pPr>
      <w:rPr>
        <w:rFonts w:hint="default"/>
      </w:rPr>
    </w:lvl>
    <w:lvl w:ilvl="1" w:tplc="93E8BF16" w:tentative="1">
      <w:start w:val="1"/>
      <w:numFmt w:val="lowerLetter"/>
      <w:lvlText w:val="%2."/>
      <w:lvlJc w:val="left"/>
      <w:pPr>
        <w:ind w:left="1440" w:hanging="360"/>
      </w:pPr>
    </w:lvl>
    <w:lvl w:ilvl="2" w:tplc="367461F4" w:tentative="1">
      <w:start w:val="1"/>
      <w:numFmt w:val="lowerRoman"/>
      <w:lvlText w:val="%3."/>
      <w:lvlJc w:val="right"/>
      <w:pPr>
        <w:ind w:left="2160" w:hanging="180"/>
      </w:pPr>
    </w:lvl>
    <w:lvl w:ilvl="3" w:tplc="32DEDD0C" w:tentative="1">
      <w:start w:val="1"/>
      <w:numFmt w:val="decimal"/>
      <w:lvlText w:val="%4."/>
      <w:lvlJc w:val="left"/>
      <w:pPr>
        <w:ind w:left="2880" w:hanging="360"/>
      </w:pPr>
    </w:lvl>
    <w:lvl w:ilvl="4" w:tplc="B64AE2D6" w:tentative="1">
      <w:start w:val="1"/>
      <w:numFmt w:val="lowerLetter"/>
      <w:lvlText w:val="%5."/>
      <w:lvlJc w:val="left"/>
      <w:pPr>
        <w:ind w:left="3600" w:hanging="360"/>
      </w:pPr>
    </w:lvl>
    <w:lvl w:ilvl="5" w:tplc="E0F4ADB4" w:tentative="1">
      <w:start w:val="1"/>
      <w:numFmt w:val="lowerRoman"/>
      <w:lvlText w:val="%6."/>
      <w:lvlJc w:val="right"/>
      <w:pPr>
        <w:ind w:left="4320" w:hanging="180"/>
      </w:pPr>
    </w:lvl>
    <w:lvl w:ilvl="6" w:tplc="42B0C86A" w:tentative="1">
      <w:start w:val="1"/>
      <w:numFmt w:val="decimal"/>
      <w:lvlText w:val="%7."/>
      <w:lvlJc w:val="left"/>
      <w:pPr>
        <w:ind w:left="5040" w:hanging="360"/>
      </w:pPr>
    </w:lvl>
    <w:lvl w:ilvl="7" w:tplc="06148182" w:tentative="1">
      <w:start w:val="1"/>
      <w:numFmt w:val="lowerLetter"/>
      <w:lvlText w:val="%8."/>
      <w:lvlJc w:val="left"/>
      <w:pPr>
        <w:ind w:left="5760" w:hanging="360"/>
      </w:pPr>
    </w:lvl>
    <w:lvl w:ilvl="8" w:tplc="BEFEBFB0" w:tentative="1">
      <w:start w:val="1"/>
      <w:numFmt w:val="lowerRoman"/>
      <w:lvlText w:val="%9."/>
      <w:lvlJc w:val="right"/>
      <w:pPr>
        <w:ind w:left="6480" w:hanging="180"/>
      </w:pPr>
    </w:lvl>
  </w:abstractNum>
  <w:abstractNum w:abstractNumId="65" w15:restartNumberingAfterBreak="0">
    <w:nsid w:val="76544F1D"/>
    <w:multiLevelType w:val="multilevel"/>
    <w:tmpl w:val="D654E0CC"/>
    <w:lvl w:ilvl="0">
      <w:start w:val="1"/>
      <w:numFmt w:val="decimal"/>
      <w:lvlText w:val="%1."/>
      <w:lvlJc w:val="left"/>
      <w:pPr>
        <w:ind w:left="480" w:hanging="480"/>
      </w:pPr>
      <w:rPr>
        <w:rFonts w:hint="default"/>
        <w:b w:val="0"/>
        <w:bCs w:val="0"/>
        <w:color w:val="auto"/>
      </w:rPr>
    </w:lvl>
    <w:lvl w:ilvl="1">
      <w:start w:val="1"/>
      <w:numFmt w:val="decimal"/>
      <w:lvlText w:val="%1.%2."/>
      <w:lvlJc w:val="left"/>
      <w:pPr>
        <w:ind w:left="801" w:hanging="480"/>
      </w:pPr>
      <w:rPr>
        <w:rFonts w:hint="default"/>
        <w:color w:val="auto"/>
      </w:rPr>
    </w:lvl>
    <w:lvl w:ilvl="2">
      <w:start w:val="1"/>
      <w:numFmt w:val="decimal"/>
      <w:lvlText w:val="%1.%2.%3."/>
      <w:lvlJc w:val="left"/>
      <w:pPr>
        <w:ind w:left="1362" w:hanging="720"/>
      </w:pPr>
      <w:rPr>
        <w:rFonts w:hint="default"/>
      </w:rPr>
    </w:lvl>
    <w:lvl w:ilvl="3">
      <w:start w:val="1"/>
      <w:numFmt w:val="decimal"/>
      <w:lvlText w:val="%1.%2.%3.%4."/>
      <w:lvlJc w:val="left"/>
      <w:pPr>
        <w:ind w:left="1683" w:hanging="72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368" w:hanging="1800"/>
      </w:pPr>
      <w:rPr>
        <w:rFonts w:hint="default"/>
      </w:rPr>
    </w:lvl>
  </w:abstractNum>
  <w:abstractNum w:abstractNumId="66" w15:restartNumberingAfterBreak="0">
    <w:nsid w:val="774D0745"/>
    <w:multiLevelType w:val="multilevel"/>
    <w:tmpl w:val="BBB0BF28"/>
    <w:lvl w:ilvl="0">
      <w:start w:val="1"/>
      <w:numFmt w:val="decimal"/>
      <w:lvlText w:val="%1."/>
      <w:lvlJc w:val="left"/>
      <w:pPr>
        <w:ind w:left="360" w:hanging="360"/>
      </w:pPr>
      <w:rPr>
        <w:rFonts w:hint="default"/>
        <w:b/>
        <w:sz w:val="22"/>
        <w:u w:val="none"/>
      </w:rPr>
    </w:lvl>
    <w:lvl w:ilvl="1">
      <w:start w:val="1"/>
      <w:numFmt w:val="decimal"/>
      <w:lvlText w:val="%1.%2."/>
      <w:lvlJc w:val="left"/>
      <w:pPr>
        <w:ind w:left="360" w:hanging="360"/>
      </w:pPr>
      <w:rPr>
        <w:rFonts w:hint="default"/>
        <w:b w:val="0"/>
        <w:i w:val="0"/>
        <w:color w:val="auto"/>
        <w:sz w:val="22"/>
        <w:u w:val="none"/>
      </w:rPr>
    </w:lvl>
    <w:lvl w:ilvl="2">
      <w:start w:val="1"/>
      <w:numFmt w:val="decimal"/>
      <w:lvlText w:val="%1.%2.%3."/>
      <w:lvlJc w:val="left"/>
      <w:pPr>
        <w:ind w:left="720" w:hanging="720"/>
      </w:pPr>
      <w:rPr>
        <w:rFonts w:hint="default"/>
        <w:b w:val="0"/>
        <w:sz w:val="22"/>
        <w:u w:val="none"/>
      </w:rPr>
    </w:lvl>
    <w:lvl w:ilvl="3">
      <w:start w:val="1"/>
      <w:numFmt w:val="decimal"/>
      <w:lvlText w:val="%1.%2.%3.%4."/>
      <w:lvlJc w:val="left"/>
      <w:pPr>
        <w:ind w:left="720" w:hanging="720"/>
      </w:pPr>
      <w:rPr>
        <w:rFonts w:hint="default"/>
        <w:b w:val="0"/>
        <w:sz w:val="22"/>
        <w:szCs w:val="22"/>
        <w:u w:val="non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67" w15:restartNumberingAfterBreak="0">
    <w:nsid w:val="793F29DB"/>
    <w:multiLevelType w:val="hybridMultilevel"/>
    <w:tmpl w:val="6AFE2692"/>
    <w:lvl w:ilvl="0" w:tplc="A1585674">
      <w:start w:val="1"/>
      <w:numFmt w:val="decimal"/>
      <w:lvlText w:val="%1)"/>
      <w:lvlJc w:val="left"/>
      <w:pPr>
        <w:ind w:left="720" w:hanging="360"/>
      </w:pPr>
      <w:rPr>
        <w:rFonts w:hint="default"/>
      </w:rPr>
    </w:lvl>
    <w:lvl w:ilvl="1" w:tplc="06D0D644" w:tentative="1">
      <w:start w:val="1"/>
      <w:numFmt w:val="lowerLetter"/>
      <w:lvlText w:val="%2."/>
      <w:lvlJc w:val="left"/>
      <w:pPr>
        <w:ind w:left="1440" w:hanging="360"/>
      </w:pPr>
    </w:lvl>
    <w:lvl w:ilvl="2" w:tplc="85989A54" w:tentative="1">
      <w:start w:val="1"/>
      <w:numFmt w:val="lowerRoman"/>
      <w:lvlText w:val="%3."/>
      <w:lvlJc w:val="right"/>
      <w:pPr>
        <w:ind w:left="2160" w:hanging="180"/>
      </w:pPr>
    </w:lvl>
    <w:lvl w:ilvl="3" w:tplc="0EF65744" w:tentative="1">
      <w:start w:val="1"/>
      <w:numFmt w:val="decimal"/>
      <w:lvlText w:val="%4."/>
      <w:lvlJc w:val="left"/>
      <w:pPr>
        <w:ind w:left="2880" w:hanging="360"/>
      </w:pPr>
    </w:lvl>
    <w:lvl w:ilvl="4" w:tplc="5406D82E" w:tentative="1">
      <w:start w:val="1"/>
      <w:numFmt w:val="lowerLetter"/>
      <w:lvlText w:val="%5."/>
      <w:lvlJc w:val="left"/>
      <w:pPr>
        <w:ind w:left="3600" w:hanging="360"/>
      </w:pPr>
    </w:lvl>
    <w:lvl w:ilvl="5" w:tplc="FACE48E6" w:tentative="1">
      <w:start w:val="1"/>
      <w:numFmt w:val="lowerRoman"/>
      <w:lvlText w:val="%6."/>
      <w:lvlJc w:val="right"/>
      <w:pPr>
        <w:ind w:left="4320" w:hanging="180"/>
      </w:pPr>
    </w:lvl>
    <w:lvl w:ilvl="6" w:tplc="13E0F7FA" w:tentative="1">
      <w:start w:val="1"/>
      <w:numFmt w:val="decimal"/>
      <w:lvlText w:val="%7."/>
      <w:lvlJc w:val="left"/>
      <w:pPr>
        <w:ind w:left="5040" w:hanging="360"/>
      </w:pPr>
    </w:lvl>
    <w:lvl w:ilvl="7" w:tplc="E52A391C" w:tentative="1">
      <w:start w:val="1"/>
      <w:numFmt w:val="lowerLetter"/>
      <w:lvlText w:val="%8."/>
      <w:lvlJc w:val="left"/>
      <w:pPr>
        <w:ind w:left="5760" w:hanging="360"/>
      </w:pPr>
    </w:lvl>
    <w:lvl w:ilvl="8" w:tplc="3C086B02" w:tentative="1">
      <w:start w:val="1"/>
      <w:numFmt w:val="lowerRoman"/>
      <w:lvlText w:val="%9."/>
      <w:lvlJc w:val="right"/>
      <w:pPr>
        <w:ind w:left="6480" w:hanging="180"/>
      </w:pPr>
    </w:lvl>
  </w:abstractNum>
  <w:num w:numId="1" w16cid:durableId="1686322036">
    <w:abstractNumId w:val="0"/>
  </w:num>
  <w:num w:numId="2" w16cid:durableId="1854300221">
    <w:abstractNumId w:val="1"/>
  </w:num>
  <w:num w:numId="3" w16cid:durableId="1909924080">
    <w:abstractNumId w:val="2"/>
  </w:num>
  <w:num w:numId="4" w16cid:durableId="481118160">
    <w:abstractNumId w:val="66"/>
  </w:num>
  <w:num w:numId="5" w16cid:durableId="870532123">
    <w:abstractNumId w:val="36"/>
  </w:num>
  <w:num w:numId="6" w16cid:durableId="120005800">
    <w:abstractNumId w:val="14"/>
  </w:num>
  <w:num w:numId="7" w16cid:durableId="200095170">
    <w:abstractNumId w:val="38"/>
  </w:num>
  <w:num w:numId="8" w16cid:durableId="1146779651">
    <w:abstractNumId w:val="23"/>
  </w:num>
  <w:num w:numId="9" w16cid:durableId="402336172">
    <w:abstractNumId w:val="56"/>
  </w:num>
  <w:num w:numId="10" w16cid:durableId="1975018225">
    <w:abstractNumId w:val="47"/>
  </w:num>
  <w:num w:numId="11" w16cid:durableId="1388070254">
    <w:abstractNumId w:val="42"/>
  </w:num>
  <w:num w:numId="12" w16cid:durableId="1956133045">
    <w:abstractNumId w:val="59"/>
  </w:num>
  <w:num w:numId="13" w16cid:durableId="478838243">
    <w:abstractNumId w:val="16"/>
  </w:num>
  <w:num w:numId="14" w16cid:durableId="1301152841">
    <w:abstractNumId w:val="26"/>
  </w:num>
  <w:num w:numId="15" w16cid:durableId="185144093">
    <w:abstractNumId w:val="37"/>
  </w:num>
  <w:num w:numId="16" w16cid:durableId="857348029">
    <w:abstractNumId w:val="6"/>
  </w:num>
  <w:num w:numId="17" w16cid:durableId="1929195623">
    <w:abstractNumId w:val="15"/>
  </w:num>
  <w:num w:numId="18" w16cid:durableId="343094275">
    <w:abstractNumId w:val="34"/>
  </w:num>
  <w:num w:numId="19" w16cid:durableId="1001009649">
    <w:abstractNumId w:val="19"/>
  </w:num>
  <w:num w:numId="20" w16cid:durableId="1036202750">
    <w:abstractNumId w:val="3"/>
  </w:num>
  <w:num w:numId="21" w16cid:durableId="1377780780">
    <w:abstractNumId w:val="46"/>
  </w:num>
  <w:num w:numId="22" w16cid:durableId="68891422">
    <w:abstractNumId w:val="51"/>
  </w:num>
  <w:num w:numId="23" w16cid:durableId="951399592">
    <w:abstractNumId w:val="43"/>
  </w:num>
  <w:num w:numId="24" w16cid:durableId="719787160">
    <w:abstractNumId w:val="13"/>
  </w:num>
  <w:num w:numId="25" w16cid:durableId="1608997668">
    <w:abstractNumId w:val="67"/>
  </w:num>
  <w:num w:numId="26" w16cid:durableId="1843423904">
    <w:abstractNumId w:val="62"/>
  </w:num>
  <w:num w:numId="27" w16cid:durableId="923614561">
    <w:abstractNumId w:val="30"/>
  </w:num>
  <w:num w:numId="28" w16cid:durableId="1627617438">
    <w:abstractNumId w:val="49"/>
  </w:num>
  <w:num w:numId="29" w16cid:durableId="2068799908">
    <w:abstractNumId w:val="45"/>
  </w:num>
  <w:num w:numId="30" w16cid:durableId="1616523293">
    <w:abstractNumId w:val="60"/>
  </w:num>
  <w:num w:numId="31" w16cid:durableId="304167926">
    <w:abstractNumId w:val="24"/>
  </w:num>
  <w:num w:numId="32" w16cid:durableId="487943291">
    <w:abstractNumId w:val="33"/>
  </w:num>
  <w:num w:numId="33" w16cid:durableId="20396163">
    <w:abstractNumId w:val="48"/>
  </w:num>
  <w:num w:numId="34" w16cid:durableId="1590581857">
    <w:abstractNumId w:val="10"/>
  </w:num>
  <w:num w:numId="35" w16cid:durableId="568734185">
    <w:abstractNumId w:val="35"/>
  </w:num>
  <w:num w:numId="36" w16cid:durableId="485242804">
    <w:abstractNumId w:val="7"/>
  </w:num>
  <w:num w:numId="37" w16cid:durableId="2010518943">
    <w:abstractNumId w:val="55"/>
  </w:num>
  <w:num w:numId="38" w16cid:durableId="19161334">
    <w:abstractNumId w:val="29"/>
  </w:num>
  <w:num w:numId="39" w16cid:durableId="1097560567">
    <w:abstractNumId w:val="22"/>
  </w:num>
  <w:num w:numId="40" w16cid:durableId="2137018211">
    <w:abstractNumId w:val="5"/>
  </w:num>
  <w:num w:numId="41" w16cid:durableId="122308592">
    <w:abstractNumId w:val="65"/>
  </w:num>
  <w:num w:numId="42" w16cid:durableId="1637182145">
    <w:abstractNumId w:val="31"/>
  </w:num>
  <w:num w:numId="43" w16cid:durableId="276568166">
    <w:abstractNumId w:val="52"/>
  </w:num>
  <w:num w:numId="44" w16cid:durableId="1296957929">
    <w:abstractNumId w:val="54"/>
  </w:num>
  <w:num w:numId="45" w16cid:durableId="1265455317">
    <w:abstractNumId w:val="8"/>
  </w:num>
  <w:num w:numId="46" w16cid:durableId="1626500978">
    <w:abstractNumId w:val="57"/>
  </w:num>
  <w:num w:numId="47" w16cid:durableId="29654115">
    <w:abstractNumId w:val="32"/>
  </w:num>
  <w:num w:numId="48" w16cid:durableId="324280428">
    <w:abstractNumId w:val="50"/>
  </w:num>
  <w:num w:numId="49" w16cid:durableId="715666723">
    <w:abstractNumId w:val="17"/>
  </w:num>
  <w:num w:numId="50" w16cid:durableId="153616546">
    <w:abstractNumId w:val="20"/>
  </w:num>
  <w:num w:numId="51" w16cid:durableId="1735394030">
    <w:abstractNumId w:val="44"/>
  </w:num>
  <w:num w:numId="52" w16cid:durableId="2098401381">
    <w:abstractNumId w:val="28"/>
  </w:num>
  <w:num w:numId="53" w16cid:durableId="583225142">
    <w:abstractNumId w:val="25"/>
  </w:num>
  <w:num w:numId="54" w16cid:durableId="1845895105">
    <w:abstractNumId w:val="27"/>
  </w:num>
  <w:num w:numId="55" w16cid:durableId="199173869">
    <w:abstractNumId w:val="64"/>
  </w:num>
  <w:num w:numId="56" w16cid:durableId="2041587292">
    <w:abstractNumId w:val="63"/>
  </w:num>
  <w:num w:numId="57" w16cid:durableId="146635710">
    <w:abstractNumId w:val="12"/>
  </w:num>
  <w:num w:numId="58" w16cid:durableId="392894794">
    <w:abstractNumId w:val="53"/>
  </w:num>
  <w:num w:numId="59" w16cid:durableId="129179073">
    <w:abstractNumId w:val="39"/>
  </w:num>
  <w:num w:numId="60" w16cid:durableId="1367633282">
    <w:abstractNumId w:val="18"/>
  </w:num>
  <w:num w:numId="61" w16cid:durableId="1598442325">
    <w:abstractNumId w:val="9"/>
  </w:num>
  <w:num w:numId="62" w16cid:durableId="111677901">
    <w:abstractNumId w:val="58"/>
  </w:num>
  <w:num w:numId="63" w16cid:durableId="877284098">
    <w:abstractNumId w:val="41"/>
  </w:num>
  <w:num w:numId="64" w16cid:durableId="442770376">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2B"/>
    <w:rsid w:val="00000904"/>
    <w:rsid w:val="00003343"/>
    <w:rsid w:val="000034FC"/>
    <w:rsid w:val="00003C8A"/>
    <w:rsid w:val="00003C92"/>
    <w:rsid w:val="00006759"/>
    <w:rsid w:val="00006AD0"/>
    <w:rsid w:val="00006C25"/>
    <w:rsid w:val="000072C8"/>
    <w:rsid w:val="00007A47"/>
    <w:rsid w:val="00007F5D"/>
    <w:rsid w:val="0001065E"/>
    <w:rsid w:val="00010D4F"/>
    <w:rsid w:val="00010FDC"/>
    <w:rsid w:val="000114B8"/>
    <w:rsid w:val="0001175E"/>
    <w:rsid w:val="000117D7"/>
    <w:rsid w:val="000119F5"/>
    <w:rsid w:val="00012108"/>
    <w:rsid w:val="000122CF"/>
    <w:rsid w:val="00012619"/>
    <w:rsid w:val="00012EBE"/>
    <w:rsid w:val="000143C6"/>
    <w:rsid w:val="00014BC7"/>
    <w:rsid w:val="0001591F"/>
    <w:rsid w:val="00017269"/>
    <w:rsid w:val="00017572"/>
    <w:rsid w:val="00020565"/>
    <w:rsid w:val="00020976"/>
    <w:rsid w:val="000209F3"/>
    <w:rsid w:val="00020AF5"/>
    <w:rsid w:val="00020CCF"/>
    <w:rsid w:val="00020D42"/>
    <w:rsid w:val="00020E24"/>
    <w:rsid w:val="00021EDD"/>
    <w:rsid w:val="00022151"/>
    <w:rsid w:val="00022207"/>
    <w:rsid w:val="00022306"/>
    <w:rsid w:val="00023643"/>
    <w:rsid w:val="00023D9D"/>
    <w:rsid w:val="00024938"/>
    <w:rsid w:val="00025523"/>
    <w:rsid w:val="00026BF0"/>
    <w:rsid w:val="00027215"/>
    <w:rsid w:val="000274BA"/>
    <w:rsid w:val="00027577"/>
    <w:rsid w:val="000275B7"/>
    <w:rsid w:val="00030167"/>
    <w:rsid w:val="0003166E"/>
    <w:rsid w:val="0003296C"/>
    <w:rsid w:val="00032A24"/>
    <w:rsid w:val="00032D92"/>
    <w:rsid w:val="00033145"/>
    <w:rsid w:val="000338FE"/>
    <w:rsid w:val="00033935"/>
    <w:rsid w:val="00033B18"/>
    <w:rsid w:val="00033EE2"/>
    <w:rsid w:val="000358A8"/>
    <w:rsid w:val="00035A37"/>
    <w:rsid w:val="00035B64"/>
    <w:rsid w:val="00036366"/>
    <w:rsid w:val="0003666F"/>
    <w:rsid w:val="00036822"/>
    <w:rsid w:val="00037125"/>
    <w:rsid w:val="00037A8A"/>
    <w:rsid w:val="00040AB1"/>
    <w:rsid w:val="000413FF"/>
    <w:rsid w:val="000414C5"/>
    <w:rsid w:val="00041952"/>
    <w:rsid w:val="00042D39"/>
    <w:rsid w:val="00042E90"/>
    <w:rsid w:val="000435AB"/>
    <w:rsid w:val="000439A2"/>
    <w:rsid w:val="00043F68"/>
    <w:rsid w:val="00044E98"/>
    <w:rsid w:val="000465E0"/>
    <w:rsid w:val="000509CE"/>
    <w:rsid w:val="00051103"/>
    <w:rsid w:val="00051EF1"/>
    <w:rsid w:val="00053D4D"/>
    <w:rsid w:val="000541FF"/>
    <w:rsid w:val="000546A4"/>
    <w:rsid w:val="000550D3"/>
    <w:rsid w:val="000555D5"/>
    <w:rsid w:val="000557C3"/>
    <w:rsid w:val="00055B02"/>
    <w:rsid w:val="00056309"/>
    <w:rsid w:val="000569A6"/>
    <w:rsid w:val="00057039"/>
    <w:rsid w:val="00060394"/>
    <w:rsid w:val="0006080E"/>
    <w:rsid w:val="00060F5D"/>
    <w:rsid w:val="00061257"/>
    <w:rsid w:val="000618F1"/>
    <w:rsid w:val="000621B2"/>
    <w:rsid w:val="00062249"/>
    <w:rsid w:val="0006272D"/>
    <w:rsid w:val="0006329A"/>
    <w:rsid w:val="0006579C"/>
    <w:rsid w:val="00065E37"/>
    <w:rsid w:val="00065FAE"/>
    <w:rsid w:val="00066841"/>
    <w:rsid w:val="000671D9"/>
    <w:rsid w:val="00070661"/>
    <w:rsid w:val="00070F43"/>
    <w:rsid w:val="00071FAB"/>
    <w:rsid w:val="000728A7"/>
    <w:rsid w:val="000729A9"/>
    <w:rsid w:val="000729CB"/>
    <w:rsid w:val="00074133"/>
    <w:rsid w:val="00074B8A"/>
    <w:rsid w:val="0007579A"/>
    <w:rsid w:val="00077658"/>
    <w:rsid w:val="00080C80"/>
    <w:rsid w:val="00081AFE"/>
    <w:rsid w:val="000823C7"/>
    <w:rsid w:val="0008254B"/>
    <w:rsid w:val="00082FE7"/>
    <w:rsid w:val="00083223"/>
    <w:rsid w:val="000834C6"/>
    <w:rsid w:val="000841CA"/>
    <w:rsid w:val="0008425C"/>
    <w:rsid w:val="00085D6D"/>
    <w:rsid w:val="00085FBD"/>
    <w:rsid w:val="0008601A"/>
    <w:rsid w:val="000861C4"/>
    <w:rsid w:val="000865B7"/>
    <w:rsid w:val="0008668D"/>
    <w:rsid w:val="00086B55"/>
    <w:rsid w:val="000879A6"/>
    <w:rsid w:val="00087C13"/>
    <w:rsid w:val="000908FC"/>
    <w:rsid w:val="00090BDC"/>
    <w:rsid w:val="00090DBF"/>
    <w:rsid w:val="000917E6"/>
    <w:rsid w:val="00092051"/>
    <w:rsid w:val="000922BC"/>
    <w:rsid w:val="00092301"/>
    <w:rsid w:val="000924D6"/>
    <w:rsid w:val="00093EF4"/>
    <w:rsid w:val="00094111"/>
    <w:rsid w:val="000942F7"/>
    <w:rsid w:val="000943BA"/>
    <w:rsid w:val="000954BE"/>
    <w:rsid w:val="0009616A"/>
    <w:rsid w:val="00096635"/>
    <w:rsid w:val="00096BFD"/>
    <w:rsid w:val="000970CA"/>
    <w:rsid w:val="0009762F"/>
    <w:rsid w:val="000A00F8"/>
    <w:rsid w:val="000A1137"/>
    <w:rsid w:val="000A149E"/>
    <w:rsid w:val="000A1A70"/>
    <w:rsid w:val="000A25FC"/>
    <w:rsid w:val="000A2F57"/>
    <w:rsid w:val="000A38FC"/>
    <w:rsid w:val="000A3A24"/>
    <w:rsid w:val="000A3C43"/>
    <w:rsid w:val="000A3F35"/>
    <w:rsid w:val="000A5114"/>
    <w:rsid w:val="000A54EB"/>
    <w:rsid w:val="000A5F07"/>
    <w:rsid w:val="000A5F71"/>
    <w:rsid w:val="000A6E32"/>
    <w:rsid w:val="000B0411"/>
    <w:rsid w:val="000B131A"/>
    <w:rsid w:val="000B1872"/>
    <w:rsid w:val="000B237C"/>
    <w:rsid w:val="000B305B"/>
    <w:rsid w:val="000B3112"/>
    <w:rsid w:val="000B3399"/>
    <w:rsid w:val="000B3AFF"/>
    <w:rsid w:val="000B3CC2"/>
    <w:rsid w:val="000B48F6"/>
    <w:rsid w:val="000B4C81"/>
    <w:rsid w:val="000B4F0C"/>
    <w:rsid w:val="000C0D49"/>
    <w:rsid w:val="000C251C"/>
    <w:rsid w:val="000C3AE7"/>
    <w:rsid w:val="000C420C"/>
    <w:rsid w:val="000C4DF7"/>
    <w:rsid w:val="000C5938"/>
    <w:rsid w:val="000C64C4"/>
    <w:rsid w:val="000C66B7"/>
    <w:rsid w:val="000C6B33"/>
    <w:rsid w:val="000D0663"/>
    <w:rsid w:val="000D0852"/>
    <w:rsid w:val="000D0C63"/>
    <w:rsid w:val="000D1314"/>
    <w:rsid w:val="000D18AE"/>
    <w:rsid w:val="000D20AF"/>
    <w:rsid w:val="000D20CF"/>
    <w:rsid w:val="000D2AFE"/>
    <w:rsid w:val="000D4AA0"/>
    <w:rsid w:val="000D4E7C"/>
    <w:rsid w:val="000D5106"/>
    <w:rsid w:val="000D57CF"/>
    <w:rsid w:val="000D6B76"/>
    <w:rsid w:val="000E02C9"/>
    <w:rsid w:val="000E0576"/>
    <w:rsid w:val="000E0DF1"/>
    <w:rsid w:val="000E165C"/>
    <w:rsid w:val="000E19DD"/>
    <w:rsid w:val="000E2802"/>
    <w:rsid w:val="000E282A"/>
    <w:rsid w:val="000E37C4"/>
    <w:rsid w:val="000E40F9"/>
    <w:rsid w:val="000E46BA"/>
    <w:rsid w:val="000E470B"/>
    <w:rsid w:val="000E4CC4"/>
    <w:rsid w:val="000E4E57"/>
    <w:rsid w:val="000E5428"/>
    <w:rsid w:val="000E5513"/>
    <w:rsid w:val="000E6F08"/>
    <w:rsid w:val="000E71C0"/>
    <w:rsid w:val="000F18B1"/>
    <w:rsid w:val="000F28F9"/>
    <w:rsid w:val="000F2EA2"/>
    <w:rsid w:val="000F33FB"/>
    <w:rsid w:val="000F3836"/>
    <w:rsid w:val="000F5C35"/>
    <w:rsid w:val="000F7041"/>
    <w:rsid w:val="000F748E"/>
    <w:rsid w:val="001009FE"/>
    <w:rsid w:val="00101144"/>
    <w:rsid w:val="0010159C"/>
    <w:rsid w:val="00101F7C"/>
    <w:rsid w:val="001023B9"/>
    <w:rsid w:val="001024D4"/>
    <w:rsid w:val="0010329B"/>
    <w:rsid w:val="00103332"/>
    <w:rsid w:val="00103AFE"/>
    <w:rsid w:val="0010472B"/>
    <w:rsid w:val="00104822"/>
    <w:rsid w:val="00105841"/>
    <w:rsid w:val="00105C91"/>
    <w:rsid w:val="00106B7C"/>
    <w:rsid w:val="00106EB8"/>
    <w:rsid w:val="00107A45"/>
    <w:rsid w:val="00111706"/>
    <w:rsid w:val="00111F8D"/>
    <w:rsid w:val="00112753"/>
    <w:rsid w:val="00115D31"/>
    <w:rsid w:val="00115D74"/>
    <w:rsid w:val="001162F9"/>
    <w:rsid w:val="0011644A"/>
    <w:rsid w:val="00117405"/>
    <w:rsid w:val="00121DB1"/>
    <w:rsid w:val="001226A5"/>
    <w:rsid w:val="00123615"/>
    <w:rsid w:val="00123D86"/>
    <w:rsid w:val="00125777"/>
    <w:rsid w:val="00125896"/>
    <w:rsid w:val="00126174"/>
    <w:rsid w:val="00127251"/>
    <w:rsid w:val="00127856"/>
    <w:rsid w:val="001279BA"/>
    <w:rsid w:val="00132252"/>
    <w:rsid w:val="00132430"/>
    <w:rsid w:val="001326BE"/>
    <w:rsid w:val="00132F56"/>
    <w:rsid w:val="00134222"/>
    <w:rsid w:val="00134C5D"/>
    <w:rsid w:val="00134D2B"/>
    <w:rsid w:val="00135AEB"/>
    <w:rsid w:val="00135CD8"/>
    <w:rsid w:val="0013707A"/>
    <w:rsid w:val="0013719B"/>
    <w:rsid w:val="001373EF"/>
    <w:rsid w:val="00137985"/>
    <w:rsid w:val="00137B99"/>
    <w:rsid w:val="001404AA"/>
    <w:rsid w:val="001406BB"/>
    <w:rsid w:val="00142B8F"/>
    <w:rsid w:val="00143512"/>
    <w:rsid w:val="00145457"/>
    <w:rsid w:val="001507E9"/>
    <w:rsid w:val="00151829"/>
    <w:rsid w:val="00151E88"/>
    <w:rsid w:val="001520AB"/>
    <w:rsid w:val="00152139"/>
    <w:rsid w:val="00152C78"/>
    <w:rsid w:val="00152D02"/>
    <w:rsid w:val="00152D5A"/>
    <w:rsid w:val="001533DA"/>
    <w:rsid w:val="00153957"/>
    <w:rsid w:val="00153DC1"/>
    <w:rsid w:val="00154793"/>
    <w:rsid w:val="001548E3"/>
    <w:rsid w:val="00154D66"/>
    <w:rsid w:val="00155284"/>
    <w:rsid w:val="0015588E"/>
    <w:rsid w:val="00155E12"/>
    <w:rsid w:val="00155FBD"/>
    <w:rsid w:val="00156E56"/>
    <w:rsid w:val="001573D4"/>
    <w:rsid w:val="00157437"/>
    <w:rsid w:val="00157BBF"/>
    <w:rsid w:val="00160ECA"/>
    <w:rsid w:val="0016181F"/>
    <w:rsid w:val="00161D87"/>
    <w:rsid w:val="00162AA2"/>
    <w:rsid w:val="00164170"/>
    <w:rsid w:val="00164FFA"/>
    <w:rsid w:val="00165FF8"/>
    <w:rsid w:val="00167CE9"/>
    <w:rsid w:val="001719EF"/>
    <w:rsid w:val="00171EB2"/>
    <w:rsid w:val="0017263A"/>
    <w:rsid w:val="00172A31"/>
    <w:rsid w:val="00172A53"/>
    <w:rsid w:val="00173872"/>
    <w:rsid w:val="0017472F"/>
    <w:rsid w:val="00174D42"/>
    <w:rsid w:val="001752F9"/>
    <w:rsid w:val="0017612B"/>
    <w:rsid w:val="0017614E"/>
    <w:rsid w:val="0017753D"/>
    <w:rsid w:val="001776C0"/>
    <w:rsid w:val="001802D8"/>
    <w:rsid w:val="00180BDE"/>
    <w:rsid w:val="0018276D"/>
    <w:rsid w:val="00183893"/>
    <w:rsid w:val="00183A72"/>
    <w:rsid w:val="00184F5A"/>
    <w:rsid w:val="0018564B"/>
    <w:rsid w:val="00187EE2"/>
    <w:rsid w:val="001910F9"/>
    <w:rsid w:val="001915EA"/>
    <w:rsid w:val="001916DC"/>
    <w:rsid w:val="001920D9"/>
    <w:rsid w:val="00194E1A"/>
    <w:rsid w:val="00195325"/>
    <w:rsid w:val="00195870"/>
    <w:rsid w:val="00195FE4"/>
    <w:rsid w:val="00196C61"/>
    <w:rsid w:val="00197192"/>
    <w:rsid w:val="001979CA"/>
    <w:rsid w:val="00197B51"/>
    <w:rsid w:val="00197B7A"/>
    <w:rsid w:val="001A1193"/>
    <w:rsid w:val="001A1801"/>
    <w:rsid w:val="001A206A"/>
    <w:rsid w:val="001A219D"/>
    <w:rsid w:val="001A2750"/>
    <w:rsid w:val="001A386F"/>
    <w:rsid w:val="001A38D9"/>
    <w:rsid w:val="001A3946"/>
    <w:rsid w:val="001A39B4"/>
    <w:rsid w:val="001A3A48"/>
    <w:rsid w:val="001A3B34"/>
    <w:rsid w:val="001A3CF2"/>
    <w:rsid w:val="001A4162"/>
    <w:rsid w:val="001A432B"/>
    <w:rsid w:val="001A4396"/>
    <w:rsid w:val="001A455E"/>
    <w:rsid w:val="001A4659"/>
    <w:rsid w:val="001A54B0"/>
    <w:rsid w:val="001A5D82"/>
    <w:rsid w:val="001A5E34"/>
    <w:rsid w:val="001A60AE"/>
    <w:rsid w:val="001A7394"/>
    <w:rsid w:val="001A74DC"/>
    <w:rsid w:val="001B0595"/>
    <w:rsid w:val="001B07E0"/>
    <w:rsid w:val="001B13DA"/>
    <w:rsid w:val="001B17E4"/>
    <w:rsid w:val="001B1960"/>
    <w:rsid w:val="001B1CFD"/>
    <w:rsid w:val="001B34B1"/>
    <w:rsid w:val="001B3776"/>
    <w:rsid w:val="001B379E"/>
    <w:rsid w:val="001B45AB"/>
    <w:rsid w:val="001B4A2A"/>
    <w:rsid w:val="001B566C"/>
    <w:rsid w:val="001B5884"/>
    <w:rsid w:val="001B6E26"/>
    <w:rsid w:val="001B6F73"/>
    <w:rsid w:val="001B71B8"/>
    <w:rsid w:val="001B73F4"/>
    <w:rsid w:val="001B7BB0"/>
    <w:rsid w:val="001C0101"/>
    <w:rsid w:val="001C0DF8"/>
    <w:rsid w:val="001C0FEA"/>
    <w:rsid w:val="001C229A"/>
    <w:rsid w:val="001C53F3"/>
    <w:rsid w:val="001C5626"/>
    <w:rsid w:val="001C5761"/>
    <w:rsid w:val="001C669F"/>
    <w:rsid w:val="001C7BC5"/>
    <w:rsid w:val="001C7C62"/>
    <w:rsid w:val="001D0B24"/>
    <w:rsid w:val="001D0E93"/>
    <w:rsid w:val="001D16FA"/>
    <w:rsid w:val="001D1899"/>
    <w:rsid w:val="001D1E96"/>
    <w:rsid w:val="001D21FE"/>
    <w:rsid w:val="001D2AC7"/>
    <w:rsid w:val="001D382E"/>
    <w:rsid w:val="001D3AD2"/>
    <w:rsid w:val="001D3B9D"/>
    <w:rsid w:val="001D4603"/>
    <w:rsid w:val="001D514F"/>
    <w:rsid w:val="001D679F"/>
    <w:rsid w:val="001D6A59"/>
    <w:rsid w:val="001D6A9C"/>
    <w:rsid w:val="001D6C97"/>
    <w:rsid w:val="001D6D87"/>
    <w:rsid w:val="001D6EE2"/>
    <w:rsid w:val="001D763D"/>
    <w:rsid w:val="001E045D"/>
    <w:rsid w:val="001E17B7"/>
    <w:rsid w:val="001E2137"/>
    <w:rsid w:val="001E2265"/>
    <w:rsid w:val="001E2C59"/>
    <w:rsid w:val="001E3713"/>
    <w:rsid w:val="001E5265"/>
    <w:rsid w:val="001E69DD"/>
    <w:rsid w:val="001E6F91"/>
    <w:rsid w:val="001F079E"/>
    <w:rsid w:val="001F1256"/>
    <w:rsid w:val="001F2506"/>
    <w:rsid w:val="001F32FF"/>
    <w:rsid w:val="001F40DC"/>
    <w:rsid w:val="001F4105"/>
    <w:rsid w:val="001F4D75"/>
    <w:rsid w:val="001F5024"/>
    <w:rsid w:val="001F50CD"/>
    <w:rsid w:val="001F57A2"/>
    <w:rsid w:val="001F69F3"/>
    <w:rsid w:val="0020112F"/>
    <w:rsid w:val="00203B29"/>
    <w:rsid w:val="00203CB6"/>
    <w:rsid w:val="00203ED0"/>
    <w:rsid w:val="002044F6"/>
    <w:rsid w:val="00204798"/>
    <w:rsid w:val="00204EE5"/>
    <w:rsid w:val="00205196"/>
    <w:rsid w:val="002053D4"/>
    <w:rsid w:val="00206AA8"/>
    <w:rsid w:val="00206F9E"/>
    <w:rsid w:val="002073F5"/>
    <w:rsid w:val="002077D2"/>
    <w:rsid w:val="00207BA9"/>
    <w:rsid w:val="0021082B"/>
    <w:rsid w:val="00210AD7"/>
    <w:rsid w:val="00210C16"/>
    <w:rsid w:val="002119A7"/>
    <w:rsid w:val="00211EAA"/>
    <w:rsid w:val="00213C22"/>
    <w:rsid w:val="00214F78"/>
    <w:rsid w:val="002155C6"/>
    <w:rsid w:val="0021751D"/>
    <w:rsid w:val="00217592"/>
    <w:rsid w:val="00220ED5"/>
    <w:rsid w:val="0022158E"/>
    <w:rsid w:val="00222354"/>
    <w:rsid w:val="002234D5"/>
    <w:rsid w:val="00225625"/>
    <w:rsid w:val="00225A25"/>
    <w:rsid w:val="00225E2E"/>
    <w:rsid w:val="002265C4"/>
    <w:rsid w:val="00226703"/>
    <w:rsid w:val="0022698B"/>
    <w:rsid w:val="00227C1E"/>
    <w:rsid w:val="0023036F"/>
    <w:rsid w:val="002304B5"/>
    <w:rsid w:val="00230B1A"/>
    <w:rsid w:val="00231943"/>
    <w:rsid w:val="00231F2B"/>
    <w:rsid w:val="00235165"/>
    <w:rsid w:val="002356FB"/>
    <w:rsid w:val="00235715"/>
    <w:rsid w:val="002359E5"/>
    <w:rsid w:val="0023646B"/>
    <w:rsid w:val="00236B4F"/>
    <w:rsid w:val="002409B5"/>
    <w:rsid w:val="00240B09"/>
    <w:rsid w:val="00240C9A"/>
    <w:rsid w:val="0024129D"/>
    <w:rsid w:val="00241D6A"/>
    <w:rsid w:val="002421B4"/>
    <w:rsid w:val="002428BE"/>
    <w:rsid w:val="002433CF"/>
    <w:rsid w:val="00243F59"/>
    <w:rsid w:val="0024418E"/>
    <w:rsid w:val="00244E32"/>
    <w:rsid w:val="00245219"/>
    <w:rsid w:val="00245777"/>
    <w:rsid w:val="00245EED"/>
    <w:rsid w:val="0024613A"/>
    <w:rsid w:val="0024753A"/>
    <w:rsid w:val="002478B8"/>
    <w:rsid w:val="0025058A"/>
    <w:rsid w:val="00250A3B"/>
    <w:rsid w:val="002511AC"/>
    <w:rsid w:val="00251D7D"/>
    <w:rsid w:val="0025277A"/>
    <w:rsid w:val="00253408"/>
    <w:rsid w:val="00253605"/>
    <w:rsid w:val="00253F55"/>
    <w:rsid w:val="00254381"/>
    <w:rsid w:val="00254C6A"/>
    <w:rsid w:val="00255580"/>
    <w:rsid w:val="00255A42"/>
    <w:rsid w:val="00256830"/>
    <w:rsid w:val="0025695F"/>
    <w:rsid w:val="00260111"/>
    <w:rsid w:val="0026097C"/>
    <w:rsid w:val="00260EAC"/>
    <w:rsid w:val="0026124E"/>
    <w:rsid w:val="00261438"/>
    <w:rsid w:val="0026156B"/>
    <w:rsid w:val="0026184D"/>
    <w:rsid w:val="0026208A"/>
    <w:rsid w:val="002629E5"/>
    <w:rsid w:val="00263EBB"/>
    <w:rsid w:val="00266355"/>
    <w:rsid w:val="002664BC"/>
    <w:rsid w:val="00266994"/>
    <w:rsid w:val="00266DFD"/>
    <w:rsid w:val="0026751F"/>
    <w:rsid w:val="002704E8"/>
    <w:rsid w:val="0027071A"/>
    <w:rsid w:val="002715B1"/>
    <w:rsid w:val="00271E0B"/>
    <w:rsid w:val="00272173"/>
    <w:rsid w:val="002722D2"/>
    <w:rsid w:val="002723D7"/>
    <w:rsid w:val="00272518"/>
    <w:rsid w:val="00272C15"/>
    <w:rsid w:val="00272CB7"/>
    <w:rsid w:val="002737AE"/>
    <w:rsid w:val="002737F2"/>
    <w:rsid w:val="00273B32"/>
    <w:rsid w:val="0027446D"/>
    <w:rsid w:val="00274557"/>
    <w:rsid w:val="002748B2"/>
    <w:rsid w:val="00274C96"/>
    <w:rsid w:val="002766EC"/>
    <w:rsid w:val="00276A37"/>
    <w:rsid w:val="00277227"/>
    <w:rsid w:val="0028084B"/>
    <w:rsid w:val="00280C28"/>
    <w:rsid w:val="00282539"/>
    <w:rsid w:val="00282AC2"/>
    <w:rsid w:val="00282E42"/>
    <w:rsid w:val="002832EB"/>
    <w:rsid w:val="002834B6"/>
    <w:rsid w:val="002835B0"/>
    <w:rsid w:val="002835EA"/>
    <w:rsid w:val="00283F7D"/>
    <w:rsid w:val="002841EB"/>
    <w:rsid w:val="00284219"/>
    <w:rsid w:val="002850AF"/>
    <w:rsid w:val="00285131"/>
    <w:rsid w:val="0029059B"/>
    <w:rsid w:val="0029116A"/>
    <w:rsid w:val="002911AE"/>
    <w:rsid w:val="00291385"/>
    <w:rsid w:val="00291F46"/>
    <w:rsid w:val="00292B18"/>
    <w:rsid w:val="002942B1"/>
    <w:rsid w:val="00294952"/>
    <w:rsid w:val="002954B4"/>
    <w:rsid w:val="00296031"/>
    <w:rsid w:val="00296331"/>
    <w:rsid w:val="0029687D"/>
    <w:rsid w:val="00296B4C"/>
    <w:rsid w:val="00297606"/>
    <w:rsid w:val="0029763B"/>
    <w:rsid w:val="00297AEC"/>
    <w:rsid w:val="00297D3D"/>
    <w:rsid w:val="002A08D0"/>
    <w:rsid w:val="002A24B6"/>
    <w:rsid w:val="002A25F1"/>
    <w:rsid w:val="002A3392"/>
    <w:rsid w:val="002A4EC0"/>
    <w:rsid w:val="002A5855"/>
    <w:rsid w:val="002A6681"/>
    <w:rsid w:val="002A71C0"/>
    <w:rsid w:val="002B0195"/>
    <w:rsid w:val="002B1410"/>
    <w:rsid w:val="002B21C7"/>
    <w:rsid w:val="002B4066"/>
    <w:rsid w:val="002B441B"/>
    <w:rsid w:val="002B44B4"/>
    <w:rsid w:val="002B4A47"/>
    <w:rsid w:val="002B4BCC"/>
    <w:rsid w:val="002B4E64"/>
    <w:rsid w:val="002B623B"/>
    <w:rsid w:val="002B6679"/>
    <w:rsid w:val="002B6BA8"/>
    <w:rsid w:val="002B7033"/>
    <w:rsid w:val="002B7708"/>
    <w:rsid w:val="002B77A4"/>
    <w:rsid w:val="002B77E8"/>
    <w:rsid w:val="002C0326"/>
    <w:rsid w:val="002C0365"/>
    <w:rsid w:val="002C0B3A"/>
    <w:rsid w:val="002C0FAC"/>
    <w:rsid w:val="002C145B"/>
    <w:rsid w:val="002C197F"/>
    <w:rsid w:val="002C27DE"/>
    <w:rsid w:val="002C2D64"/>
    <w:rsid w:val="002C2FB2"/>
    <w:rsid w:val="002C470F"/>
    <w:rsid w:val="002C4777"/>
    <w:rsid w:val="002C4BA9"/>
    <w:rsid w:val="002C5094"/>
    <w:rsid w:val="002C518E"/>
    <w:rsid w:val="002C6291"/>
    <w:rsid w:val="002C6ECE"/>
    <w:rsid w:val="002C709C"/>
    <w:rsid w:val="002C7130"/>
    <w:rsid w:val="002C7A18"/>
    <w:rsid w:val="002D11DD"/>
    <w:rsid w:val="002D1642"/>
    <w:rsid w:val="002D2049"/>
    <w:rsid w:val="002D36D9"/>
    <w:rsid w:val="002D3A6E"/>
    <w:rsid w:val="002D4554"/>
    <w:rsid w:val="002D4694"/>
    <w:rsid w:val="002D4AB6"/>
    <w:rsid w:val="002D4D2F"/>
    <w:rsid w:val="002D6026"/>
    <w:rsid w:val="002D6324"/>
    <w:rsid w:val="002D661D"/>
    <w:rsid w:val="002D6661"/>
    <w:rsid w:val="002D7383"/>
    <w:rsid w:val="002E0D51"/>
    <w:rsid w:val="002E1798"/>
    <w:rsid w:val="002E1883"/>
    <w:rsid w:val="002E1940"/>
    <w:rsid w:val="002E2E57"/>
    <w:rsid w:val="002E358B"/>
    <w:rsid w:val="002E394C"/>
    <w:rsid w:val="002E4359"/>
    <w:rsid w:val="002E5461"/>
    <w:rsid w:val="002E5490"/>
    <w:rsid w:val="002E5534"/>
    <w:rsid w:val="002E5DC2"/>
    <w:rsid w:val="002E653D"/>
    <w:rsid w:val="002E6B1F"/>
    <w:rsid w:val="002E79DD"/>
    <w:rsid w:val="002F0039"/>
    <w:rsid w:val="002F060C"/>
    <w:rsid w:val="002F0B3D"/>
    <w:rsid w:val="002F1090"/>
    <w:rsid w:val="002F1A96"/>
    <w:rsid w:val="002F1C2B"/>
    <w:rsid w:val="002F22BD"/>
    <w:rsid w:val="002F24CF"/>
    <w:rsid w:val="002F49CC"/>
    <w:rsid w:val="002F58D7"/>
    <w:rsid w:val="002F69F1"/>
    <w:rsid w:val="002F6F08"/>
    <w:rsid w:val="002F6F2F"/>
    <w:rsid w:val="00300376"/>
    <w:rsid w:val="003009AF"/>
    <w:rsid w:val="00300ACC"/>
    <w:rsid w:val="00300F61"/>
    <w:rsid w:val="00301410"/>
    <w:rsid w:val="003015A4"/>
    <w:rsid w:val="00301B03"/>
    <w:rsid w:val="003025D8"/>
    <w:rsid w:val="00302631"/>
    <w:rsid w:val="00302867"/>
    <w:rsid w:val="00303225"/>
    <w:rsid w:val="003034B8"/>
    <w:rsid w:val="003038AB"/>
    <w:rsid w:val="00304A90"/>
    <w:rsid w:val="003051F5"/>
    <w:rsid w:val="00305593"/>
    <w:rsid w:val="003057EF"/>
    <w:rsid w:val="00306524"/>
    <w:rsid w:val="0030678B"/>
    <w:rsid w:val="00306E43"/>
    <w:rsid w:val="00307218"/>
    <w:rsid w:val="00307242"/>
    <w:rsid w:val="00307C58"/>
    <w:rsid w:val="003104AC"/>
    <w:rsid w:val="00311D6A"/>
    <w:rsid w:val="0031231B"/>
    <w:rsid w:val="00313CBA"/>
    <w:rsid w:val="00313ECC"/>
    <w:rsid w:val="00314417"/>
    <w:rsid w:val="003144A7"/>
    <w:rsid w:val="00314F01"/>
    <w:rsid w:val="003152AC"/>
    <w:rsid w:val="0031613B"/>
    <w:rsid w:val="00316CD6"/>
    <w:rsid w:val="00316E5A"/>
    <w:rsid w:val="003171EF"/>
    <w:rsid w:val="0031745B"/>
    <w:rsid w:val="00317548"/>
    <w:rsid w:val="003177E4"/>
    <w:rsid w:val="00317EA9"/>
    <w:rsid w:val="003205D1"/>
    <w:rsid w:val="00320D48"/>
    <w:rsid w:val="00321BBF"/>
    <w:rsid w:val="00322614"/>
    <w:rsid w:val="00322C9B"/>
    <w:rsid w:val="003231F0"/>
    <w:rsid w:val="00324308"/>
    <w:rsid w:val="0032512A"/>
    <w:rsid w:val="0032545B"/>
    <w:rsid w:val="0032578D"/>
    <w:rsid w:val="00327030"/>
    <w:rsid w:val="00327C1A"/>
    <w:rsid w:val="00327E49"/>
    <w:rsid w:val="0033039C"/>
    <w:rsid w:val="003307D1"/>
    <w:rsid w:val="00331358"/>
    <w:rsid w:val="003313B5"/>
    <w:rsid w:val="003315D3"/>
    <w:rsid w:val="0033164F"/>
    <w:rsid w:val="00331698"/>
    <w:rsid w:val="00331EB6"/>
    <w:rsid w:val="00331EE4"/>
    <w:rsid w:val="00332401"/>
    <w:rsid w:val="00332A4D"/>
    <w:rsid w:val="00333575"/>
    <w:rsid w:val="00333B49"/>
    <w:rsid w:val="00334EF0"/>
    <w:rsid w:val="00334FE8"/>
    <w:rsid w:val="00335029"/>
    <w:rsid w:val="003350B0"/>
    <w:rsid w:val="00335804"/>
    <w:rsid w:val="003358E1"/>
    <w:rsid w:val="00335A16"/>
    <w:rsid w:val="0033611E"/>
    <w:rsid w:val="00337ADD"/>
    <w:rsid w:val="00337B5E"/>
    <w:rsid w:val="003400B8"/>
    <w:rsid w:val="003402C1"/>
    <w:rsid w:val="00341D01"/>
    <w:rsid w:val="003422E0"/>
    <w:rsid w:val="003435B7"/>
    <w:rsid w:val="00343C9F"/>
    <w:rsid w:val="00343EA6"/>
    <w:rsid w:val="00344A37"/>
    <w:rsid w:val="00344D51"/>
    <w:rsid w:val="00344EC3"/>
    <w:rsid w:val="0034513C"/>
    <w:rsid w:val="00345174"/>
    <w:rsid w:val="003460C0"/>
    <w:rsid w:val="00346721"/>
    <w:rsid w:val="003505F2"/>
    <w:rsid w:val="00350A10"/>
    <w:rsid w:val="00350D30"/>
    <w:rsid w:val="00351130"/>
    <w:rsid w:val="00351565"/>
    <w:rsid w:val="00351D58"/>
    <w:rsid w:val="0035257E"/>
    <w:rsid w:val="00353BF6"/>
    <w:rsid w:val="00354335"/>
    <w:rsid w:val="00355155"/>
    <w:rsid w:val="0035671A"/>
    <w:rsid w:val="0035682B"/>
    <w:rsid w:val="00356D25"/>
    <w:rsid w:val="0036030A"/>
    <w:rsid w:val="0036081D"/>
    <w:rsid w:val="003610B9"/>
    <w:rsid w:val="003620F6"/>
    <w:rsid w:val="00362335"/>
    <w:rsid w:val="003624CA"/>
    <w:rsid w:val="003633C8"/>
    <w:rsid w:val="00363750"/>
    <w:rsid w:val="00364AFD"/>
    <w:rsid w:val="00364E79"/>
    <w:rsid w:val="0036539E"/>
    <w:rsid w:val="003671E0"/>
    <w:rsid w:val="003711F5"/>
    <w:rsid w:val="003717F1"/>
    <w:rsid w:val="00371CD8"/>
    <w:rsid w:val="00371D7C"/>
    <w:rsid w:val="00371EB7"/>
    <w:rsid w:val="00372387"/>
    <w:rsid w:val="0037302B"/>
    <w:rsid w:val="00373371"/>
    <w:rsid w:val="00374140"/>
    <w:rsid w:val="00375C8C"/>
    <w:rsid w:val="00376C0B"/>
    <w:rsid w:val="00376DF3"/>
    <w:rsid w:val="00376E2B"/>
    <w:rsid w:val="0037710F"/>
    <w:rsid w:val="00377E55"/>
    <w:rsid w:val="00377F1F"/>
    <w:rsid w:val="0038060C"/>
    <w:rsid w:val="00380633"/>
    <w:rsid w:val="00381CFB"/>
    <w:rsid w:val="0038454B"/>
    <w:rsid w:val="00384CEF"/>
    <w:rsid w:val="00384E9A"/>
    <w:rsid w:val="00384FFE"/>
    <w:rsid w:val="00385CD3"/>
    <w:rsid w:val="003862CC"/>
    <w:rsid w:val="00386B11"/>
    <w:rsid w:val="00387273"/>
    <w:rsid w:val="00387365"/>
    <w:rsid w:val="00387FCD"/>
    <w:rsid w:val="003903FE"/>
    <w:rsid w:val="00390445"/>
    <w:rsid w:val="0039088F"/>
    <w:rsid w:val="00390E61"/>
    <w:rsid w:val="00391EF4"/>
    <w:rsid w:val="00392969"/>
    <w:rsid w:val="0039425B"/>
    <w:rsid w:val="00394382"/>
    <w:rsid w:val="0039468B"/>
    <w:rsid w:val="00394B5B"/>
    <w:rsid w:val="00395683"/>
    <w:rsid w:val="003957D7"/>
    <w:rsid w:val="003958BF"/>
    <w:rsid w:val="00395B07"/>
    <w:rsid w:val="00395E30"/>
    <w:rsid w:val="003976B8"/>
    <w:rsid w:val="003A08BF"/>
    <w:rsid w:val="003A184E"/>
    <w:rsid w:val="003A2179"/>
    <w:rsid w:val="003A243C"/>
    <w:rsid w:val="003A281E"/>
    <w:rsid w:val="003A2986"/>
    <w:rsid w:val="003A2E96"/>
    <w:rsid w:val="003A3602"/>
    <w:rsid w:val="003A38E0"/>
    <w:rsid w:val="003A39FC"/>
    <w:rsid w:val="003A3A01"/>
    <w:rsid w:val="003A3F48"/>
    <w:rsid w:val="003A4F80"/>
    <w:rsid w:val="003A6614"/>
    <w:rsid w:val="003A6BDE"/>
    <w:rsid w:val="003A6C00"/>
    <w:rsid w:val="003A6E76"/>
    <w:rsid w:val="003A7F12"/>
    <w:rsid w:val="003B02E5"/>
    <w:rsid w:val="003B101A"/>
    <w:rsid w:val="003B1353"/>
    <w:rsid w:val="003B2257"/>
    <w:rsid w:val="003B2735"/>
    <w:rsid w:val="003B29F5"/>
    <w:rsid w:val="003B3CD8"/>
    <w:rsid w:val="003B3FE7"/>
    <w:rsid w:val="003B415C"/>
    <w:rsid w:val="003B43B1"/>
    <w:rsid w:val="003B4928"/>
    <w:rsid w:val="003B6853"/>
    <w:rsid w:val="003B6963"/>
    <w:rsid w:val="003B6BAF"/>
    <w:rsid w:val="003B7AFC"/>
    <w:rsid w:val="003B7B8C"/>
    <w:rsid w:val="003C031F"/>
    <w:rsid w:val="003C0F92"/>
    <w:rsid w:val="003C1175"/>
    <w:rsid w:val="003C16B8"/>
    <w:rsid w:val="003C2905"/>
    <w:rsid w:val="003C3F5D"/>
    <w:rsid w:val="003C4086"/>
    <w:rsid w:val="003C4D1B"/>
    <w:rsid w:val="003C5769"/>
    <w:rsid w:val="003C5897"/>
    <w:rsid w:val="003C6865"/>
    <w:rsid w:val="003C7159"/>
    <w:rsid w:val="003C73B4"/>
    <w:rsid w:val="003C7F34"/>
    <w:rsid w:val="003D0022"/>
    <w:rsid w:val="003D02FD"/>
    <w:rsid w:val="003D0B5D"/>
    <w:rsid w:val="003D0D20"/>
    <w:rsid w:val="003D2B4D"/>
    <w:rsid w:val="003D2BE3"/>
    <w:rsid w:val="003D32FE"/>
    <w:rsid w:val="003D376F"/>
    <w:rsid w:val="003D3CD1"/>
    <w:rsid w:val="003D402C"/>
    <w:rsid w:val="003D4D16"/>
    <w:rsid w:val="003D599C"/>
    <w:rsid w:val="003D62B6"/>
    <w:rsid w:val="003D64CB"/>
    <w:rsid w:val="003D6559"/>
    <w:rsid w:val="003D766D"/>
    <w:rsid w:val="003D7D0D"/>
    <w:rsid w:val="003D7F9C"/>
    <w:rsid w:val="003E0563"/>
    <w:rsid w:val="003E1F12"/>
    <w:rsid w:val="003E42B1"/>
    <w:rsid w:val="003E4664"/>
    <w:rsid w:val="003E4780"/>
    <w:rsid w:val="003E4C0F"/>
    <w:rsid w:val="003E5958"/>
    <w:rsid w:val="003E6171"/>
    <w:rsid w:val="003E63CC"/>
    <w:rsid w:val="003E7F1F"/>
    <w:rsid w:val="003F024A"/>
    <w:rsid w:val="003F0905"/>
    <w:rsid w:val="003F0956"/>
    <w:rsid w:val="003F1357"/>
    <w:rsid w:val="003F228E"/>
    <w:rsid w:val="003F270B"/>
    <w:rsid w:val="003F28CE"/>
    <w:rsid w:val="003F324D"/>
    <w:rsid w:val="003F54DE"/>
    <w:rsid w:val="003F5B43"/>
    <w:rsid w:val="003F6469"/>
    <w:rsid w:val="003F67DD"/>
    <w:rsid w:val="00400F30"/>
    <w:rsid w:val="0040115C"/>
    <w:rsid w:val="00401C87"/>
    <w:rsid w:val="0040222F"/>
    <w:rsid w:val="00402A0A"/>
    <w:rsid w:val="00402F96"/>
    <w:rsid w:val="00404476"/>
    <w:rsid w:val="004045D2"/>
    <w:rsid w:val="00404E6A"/>
    <w:rsid w:val="00404EE6"/>
    <w:rsid w:val="004055FE"/>
    <w:rsid w:val="00405ED3"/>
    <w:rsid w:val="00406C32"/>
    <w:rsid w:val="00406E02"/>
    <w:rsid w:val="004072BD"/>
    <w:rsid w:val="004077E2"/>
    <w:rsid w:val="004079A2"/>
    <w:rsid w:val="004079AB"/>
    <w:rsid w:val="00411132"/>
    <w:rsid w:val="004114A8"/>
    <w:rsid w:val="004125E5"/>
    <w:rsid w:val="00412BC8"/>
    <w:rsid w:val="00412D1C"/>
    <w:rsid w:val="00412FCB"/>
    <w:rsid w:val="0041432F"/>
    <w:rsid w:val="00414E68"/>
    <w:rsid w:val="00415497"/>
    <w:rsid w:val="0041582E"/>
    <w:rsid w:val="00416313"/>
    <w:rsid w:val="00416BE4"/>
    <w:rsid w:val="0041770E"/>
    <w:rsid w:val="00420D14"/>
    <w:rsid w:val="004214D9"/>
    <w:rsid w:val="00421D36"/>
    <w:rsid w:val="004231C2"/>
    <w:rsid w:val="00424270"/>
    <w:rsid w:val="004249AC"/>
    <w:rsid w:val="0042501A"/>
    <w:rsid w:val="0042585B"/>
    <w:rsid w:val="0042639D"/>
    <w:rsid w:val="00426E7D"/>
    <w:rsid w:val="00427A8B"/>
    <w:rsid w:val="00430911"/>
    <w:rsid w:val="004309AE"/>
    <w:rsid w:val="0043106D"/>
    <w:rsid w:val="00431552"/>
    <w:rsid w:val="00432389"/>
    <w:rsid w:val="00432EEB"/>
    <w:rsid w:val="004330CA"/>
    <w:rsid w:val="0043353D"/>
    <w:rsid w:val="004337B3"/>
    <w:rsid w:val="00434010"/>
    <w:rsid w:val="00434049"/>
    <w:rsid w:val="0043412B"/>
    <w:rsid w:val="00434E8F"/>
    <w:rsid w:val="004353FC"/>
    <w:rsid w:val="00436729"/>
    <w:rsid w:val="0043683B"/>
    <w:rsid w:val="00436CB8"/>
    <w:rsid w:val="00437234"/>
    <w:rsid w:val="0043740C"/>
    <w:rsid w:val="00437BEA"/>
    <w:rsid w:val="00440231"/>
    <w:rsid w:val="004420E5"/>
    <w:rsid w:val="00442514"/>
    <w:rsid w:val="00442BCE"/>
    <w:rsid w:val="00444890"/>
    <w:rsid w:val="00445E14"/>
    <w:rsid w:val="00445FB2"/>
    <w:rsid w:val="00446068"/>
    <w:rsid w:val="00446D32"/>
    <w:rsid w:val="0044750E"/>
    <w:rsid w:val="00450B08"/>
    <w:rsid w:val="004514F3"/>
    <w:rsid w:val="00451A87"/>
    <w:rsid w:val="00451DFA"/>
    <w:rsid w:val="0045450B"/>
    <w:rsid w:val="004548C1"/>
    <w:rsid w:val="00454969"/>
    <w:rsid w:val="00455B85"/>
    <w:rsid w:val="004564AB"/>
    <w:rsid w:val="00460AC1"/>
    <w:rsid w:val="004620A6"/>
    <w:rsid w:val="004622FD"/>
    <w:rsid w:val="004646D9"/>
    <w:rsid w:val="0046564B"/>
    <w:rsid w:val="0046771F"/>
    <w:rsid w:val="004678B9"/>
    <w:rsid w:val="00467E9D"/>
    <w:rsid w:val="00472FA3"/>
    <w:rsid w:val="0047342F"/>
    <w:rsid w:val="0047386B"/>
    <w:rsid w:val="004739D7"/>
    <w:rsid w:val="00473EA8"/>
    <w:rsid w:val="00474039"/>
    <w:rsid w:val="004740FF"/>
    <w:rsid w:val="00474771"/>
    <w:rsid w:val="00474BC4"/>
    <w:rsid w:val="00474CCE"/>
    <w:rsid w:val="004753AE"/>
    <w:rsid w:val="004756DB"/>
    <w:rsid w:val="00475C5B"/>
    <w:rsid w:val="00476A57"/>
    <w:rsid w:val="00477472"/>
    <w:rsid w:val="004805AC"/>
    <w:rsid w:val="00480D61"/>
    <w:rsid w:val="0048213C"/>
    <w:rsid w:val="004821CB"/>
    <w:rsid w:val="00482501"/>
    <w:rsid w:val="0048281F"/>
    <w:rsid w:val="00483758"/>
    <w:rsid w:val="0048428F"/>
    <w:rsid w:val="004845FA"/>
    <w:rsid w:val="004847B9"/>
    <w:rsid w:val="004849B9"/>
    <w:rsid w:val="00484C60"/>
    <w:rsid w:val="00484FAA"/>
    <w:rsid w:val="00486640"/>
    <w:rsid w:val="00487165"/>
    <w:rsid w:val="004874B6"/>
    <w:rsid w:val="00490306"/>
    <w:rsid w:val="00490ABD"/>
    <w:rsid w:val="004917EA"/>
    <w:rsid w:val="0049382D"/>
    <w:rsid w:val="00493863"/>
    <w:rsid w:val="00493E3B"/>
    <w:rsid w:val="00495C28"/>
    <w:rsid w:val="00495C88"/>
    <w:rsid w:val="004A0661"/>
    <w:rsid w:val="004A0729"/>
    <w:rsid w:val="004A0858"/>
    <w:rsid w:val="004A094C"/>
    <w:rsid w:val="004A156E"/>
    <w:rsid w:val="004A40D8"/>
    <w:rsid w:val="004A4362"/>
    <w:rsid w:val="004A4716"/>
    <w:rsid w:val="004A5762"/>
    <w:rsid w:val="004A57BD"/>
    <w:rsid w:val="004A5B1E"/>
    <w:rsid w:val="004A5B98"/>
    <w:rsid w:val="004A6479"/>
    <w:rsid w:val="004A6A98"/>
    <w:rsid w:val="004A6D20"/>
    <w:rsid w:val="004A748C"/>
    <w:rsid w:val="004A7839"/>
    <w:rsid w:val="004A7FB7"/>
    <w:rsid w:val="004B19CD"/>
    <w:rsid w:val="004B2757"/>
    <w:rsid w:val="004B33EF"/>
    <w:rsid w:val="004B3B52"/>
    <w:rsid w:val="004B40BB"/>
    <w:rsid w:val="004B45CB"/>
    <w:rsid w:val="004B4FB3"/>
    <w:rsid w:val="004B5AED"/>
    <w:rsid w:val="004B6CAE"/>
    <w:rsid w:val="004B6D4F"/>
    <w:rsid w:val="004B6DCB"/>
    <w:rsid w:val="004B7209"/>
    <w:rsid w:val="004B79AD"/>
    <w:rsid w:val="004B7E05"/>
    <w:rsid w:val="004C09AA"/>
    <w:rsid w:val="004C09F3"/>
    <w:rsid w:val="004C1456"/>
    <w:rsid w:val="004C1C59"/>
    <w:rsid w:val="004C2C9F"/>
    <w:rsid w:val="004C2F86"/>
    <w:rsid w:val="004C3011"/>
    <w:rsid w:val="004C396A"/>
    <w:rsid w:val="004C3BF3"/>
    <w:rsid w:val="004C47C0"/>
    <w:rsid w:val="004C481D"/>
    <w:rsid w:val="004C4995"/>
    <w:rsid w:val="004C4E75"/>
    <w:rsid w:val="004C625E"/>
    <w:rsid w:val="004C673E"/>
    <w:rsid w:val="004C69FD"/>
    <w:rsid w:val="004C6D0B"/>
    <w:rsid w:val="004C6E61"/>
    <w:rsid w:val="004C770D"/>
    <w:rsid w:val="004D027C"/>
    <w:rsid w:val="004D029E"/>
    <w:rsid w:val="004D02D3"/>
    <w:rsid w:val="004D04CC"/>
    <w:rsid w:val="004D131C"/>
    <w:rsid w:val="004D1AD3"/>
    <w:rsid w:val="004D2BAB"/>
    <w:rsid w:val="004D2DED"/>
    <w:rsid w:val="004D337F"/>
    <w:rsid w:val="004D3540"/>
    <w:rsid w:val="004D3BFA"/>
    <w:rsid w:val="004D3C63"/>
    <w:rsid w:val="004D3C97"/>
    <w:rsid w:val="004D3F5B"/>
    <w:rsid w:val="004D4C8D"/>
    <w:rsid w:val="004D4F9F"/>
    <w:rsid w:val="004D5A21"/>
    <w:rsid w:val="004D5FD7"/>
    <w:rsid w:val="004D610A"/>
    <w:rsid w:val="004D6557"/>
    <w:rsid w:val="004D71CF"/>
    <w:rsid w:val="004D72C6"/>
    <w:rsid w:val="004E2706"/>
    <w:rsid w:val="004E2A8B"/>
    <w:rsid w:val="004E2BCA"/>
    <w:rsid w:val="004E2CE7"/>
    <w:rsid w:val="004E3148"/>
    <w:rsid w:val="004E396A"/>
    <w:rsid w:val="004E3AAA"/>
    <w:rsid w:val="004E40D7"/>
    <w:rsid w:val="004E5454"/>
    <w:rsid w:val="004E6540"/>
    <w:rsid w:val="004E6FD1"/>
    <w:rsid w:val="004E7DDC"/>
    <w:rsid w:val="004F0CF4"/>
    <w:rsid w:val="004F10CA"/>
    <w:rsid w:val="004F119E"/>
    <w:rsid w:val="004F1988"/>
    <w:rsid w:val="004F42C5"/>
    <w:rsid w:val="004F4BD1"/>
    <w:rsid w:val="004F541E"/>
    <w:rsid w:val="004F5B46"/>
    <w:rsid w:val="004F60C4"/>
    <w:rsid w:val="004F6661"/>
    <w:rsid w:val="00500482"/>
    <w:rsid w:val="00500D4E"/>
    <w:rsid w:val="00501C3A"/>
    <w:rsid w:val="0050205D"/>
    <w:rsid w:val="00505061"/>
    <w:rsid w:val="00505442"/>
    <w:rsid w:val="00505514"/>
    <w:rsid w:val="00505CBA"/>
    <w:rsid w:val="005063FA"/>
    <w:rsid w:val="00506BD4"/>
    <w:rsid w:val="00506C91"/>
    <w:rsid w:val="005072CB"/>
    <w:rsid w:val="00507A23"/>
    <w:rsid w:val="0051092E"/>
    <w:rsid w:val="005109C3"/>
    <w:rsid w:val="00511C91"/>
    <w:rsid w:val="00512028"/>
    <w:rsid w:val="0051214D"/>
    <w:rsid w:val="005131E0"/>
    <w:rsid w:val="00514F77"/>
    <w:rsid w:val="005158E7"/>
    <w:rsid w:val="00515E08"/>
    <w:rsid w:val="005162F7"/>
    <w:rsid w:val="0051630B"/>
    <w:rsid w:val="00516FCE"/>
    <w:rsid w:val="00517416"/>
    <w:rsid w:val="0051793E"/>
    <w:rsid w:val="00517BEA"/>
    <w:rsid w:val="00522FBB"/>
    <w:rsid w:val="00523255"/>
    <w:rsid w:val="0052382E"/>
    <w:rsid w:val="00524007"/>
    <w:rsid w:val="005246C4"/>
    <w:rsid w:val="00524FF8"/>
    <w:rsid w:val="00525AB3"/>
    <w:rsid w:val="00526A31"/>
    <w:rsid w:val="00530520"/>
    <w:rsid w:val="00531589"/>
    <w:rsid w:val="00531C08"/>
    <w:rsid w:val="00531FA4"/>
    <w:rsid w:val="005321D9"/>
    <w:rsid w:val="005327B7"/>
    <w:rsid w:val="00533622"/>
    <w:rsid w:val="00535592"/>
    <w:rsid w:val="00535768"/>
    <w:rsid w:val="00535EF0"/>
    <w:rsid w:val="00535FBA"/>
    <w:rsid w:val="00540262"/>
    <w:rsid w:val="005407B9"/>
    <w:rsid w:val="005409F0"/>
    <w:rsid w:val="00540DC3"/>
    <w:rsid w:val="00540FEA"/>
    <w:rsid w:val="005415AB"/>
    <w:rsid w:val="00541DB1"/>
    <w:rsid w:val="0054268D"/>
    <w:rsid w:val="0054297D"/>
    <w:rsid w:val="00542CDB"/>
    <w:rsid w:val="0054348A"/>
    <w:rsid w:val="00543683"/>
    <w:rsid w:val="0054549F"/>
    <w:rsid w:val="00545D57"/>
    <w:rsid w:val="00546382"/>
    <w:rsid w:val="00546396"/>
    <w:rsid w:val="00546765"/>
    <w:rsid w:val="00547A4D"/>
    <w:rsid w:val="00550CB5"/>
    <w:rsid w:val="00551251"/>
    <w:rsid w:val="00551E88"/>
    <w:rsid w:val="005551F9"/>
    <w:rsid w:val="005552F7"/>
    <w:rsid w:val="00556381"/>
    <w:rsid w:val="005563B7"/>
    <w:rsid w:val="005566BA"/>
    <w:rsid w:val="0055763B"/>
    <w:rsid w:val="00557641"/>
    <w:rsid w:val="005577FB"/>
    <w:rsid w:val="00561105"/>
    <w:rsid w:val="005623B9"/>
    <w:rsid w:val="00562409"/>
    <w:rsid w:val="0056288B"/>
    <w:rsid w:val="0056295B"/>
    <w:rsid w:val="005639A5"/>
    <w:rsid w:val="00563CA1"/>
    <w:rsid w:val="00564666"/>
    <w:rsid w:val="005648F4"/>
    <w:rsid w:val="0056501B"/>
    <w:rsid w:val="0056589A"/>
    <w:rsid w:val="00565F82"/>
    <w:rsid w:val="00567593"/>
    <w:rsid w:val="005702BB"/>
    <w:rsid w:val="00571E13"/>
    <w:rsid w:val="00572770"/>
    <w:rsid w:val="0057294F"/>
    <w:rsid w:val="00572E94"/>
    <w:rsid w:val="00572F22"/>
    <w:rsid w:val="00573598"/>
    <w:rsid w:val="005743C3"/>
    <w:rsid w:val="00574E84"/>
    <w:rsid w:val="005755D8"/>
    <w:rsid w:val="0057623C"/>
    <w:rsid w:val="005775F5"/>
    <w:rsid w:val="0058067E"/>
    <w:rsid w:val="00581538"/>
    <w:rsid w:val="00581BDD"/>
    <w:rsid w:val="00581E2E"/>
    <w:rsid w:val="005826DB"/>
    <w:rsid w:val="00582713"/>
    <w:rsid w:val="005837D9"/>
    <w:rsid w:val="0058393F"/>
    <w:rsid w:val="00583B38"/>
    <w:rsid w:val="00583FF7"/>
    <w:rsid w:val="0058500D"/>
    <w:rsid w:val="00585445"/>
    <w:rsid w:val="00586007"/>
    <w:rsid w:val="0058667C"/>
    <w:rsid w:val="00587054"/>
    <w:rsid w:val="005871CC"/>
    <w:rsid w:val="00590990"/>
    <w:rsid w:val="00590C00"/>
    <w:rsid w:val="00590D66"/>
    <w:rsid w:val="00590EB7"/>
    <w:rsid w:val="00590F8D"/>
    <w:rsid w:val="005925E4"/>
    <w:rsid w:val="00592852"/>
    <w:rsid w:val="00592930"/>
    <w:rsid w:val="005934C2"/>
    <w:rsid w:val="00593B87"/>
    <w:rsid w:val="00593BC6"/>
    <w:rsid w:val="0059417C"/>
    <w:rsid w:val="005944CE"/>
    <w:rsid w:val="00594638"/>
    <w:rsid w:val="005948BE"/>
    <w:rsid w:val="00594B9B"/>
    <w:rsid w:val="00595476"/>
    <w:rsid w:val="005960F2"/>
    <w:rsid w:val="005A1958"/>
    <w:rsid w:val="005A1AE6"/>
    <w:rsid w:val="005A1C67"/>
    <w:rsid w:val="005A21D4"/>
    <w:rsid w:val="005A4061"/>
    <w:rsid w:val="005A4B25"/>
    <w:rsid w:val="005A4F7C"/>
    <w:rsid w:val="005A5864"/>
    <w:rsid w:val="005A596C"/>
    <w:rsid w:val="005A62F7"/>
    <w:rsid w:val="005B006E"/>
    <w:rsid w:val="005B04F2"/>
    <w:rsid w:val="005B1405"/>
    <w:rsid w:val="005B1AF3"/>
    <w:rsid w:val="005B29B5"/>
    <w:rsid w:val="005B2CC0"/>
    <w:rsid w:val="005B34D7"/>
    <w:rsid w:val="005B4342"/>
    <w:rsid w:val="005B506D"/>
    <w:rsid w:val="005B51F4"/>
    <w:rsid w:val="005B533B"/>
    <w:rsid w:val="005B5C21"/>
    <w:rsid w:val="005B5D38"/>
    <w:rsid w:val="005B5EE4"/>
    <w:rsid w:val="005B6165"/>
    <w:rsid w:val="005B748A"/>
    <w:rsid w:val="005B753C"/>
    <w:rsid w:val="005C089C"/>
    <w:rsid w:val="005C2A99"/>
    <w:rsid w:val="005C3654"/>
    <w:rsid w:val="005C531D"/>
    <w:rsid w:val="005C55E0"/>
    <w:rsid w:val="005C5713"/>
    <w:rsid w:val="005C5831"/>
    <w:rsid w:val="005C60C5"/>
    <w:rsid w:val="005C6A36"/>
    <w:rsid w:val="005C6A4D"/>
    <w:rsid w:val="005C749E"/>
    <w:rsid w:val="005C7556"/>
    <w:rsid w:val="005D0285"/>
    <w:rsid w:val="005D0488"/>
    <w:rsid w:val="005D1735"/>
    <w:rsid w:val="005D264C"/>
    <w:rsid w:val="005D34D5"/>
    <w:rsid w:val="005D45F6"/>
    <w:rsid w:val="005D48C8"/>
    <w:rsid w:val="005D4F67"/>
    <w:rsid w:val="005D4F83"/>
    <w:rsid w:val="005D5384"/>
    <w:rsid w:val="005D5A92"/>
    <w:rsid w:val="005D63F9"/>
    <w:rsid w:val="005D74E5"/>
    <w:rsid w:val="005E0D5F"/>
    <w:rsid w:val="005E1B4A"/>
    <w:rsid w:val="005E2692"/>
    <w:rsid w:val="005E2A45"/>
    <w:rsid w:val="005E3D77"/>
    <w:rsid w:val="005E4357"/>
    <w:rsid w:val="005E5944"/>
    <w:rsid w:val="005E615C"/>
    <w:rsid w:val="005E720F"/>
    <w:rsid w:val="005E73E6"/>
    <w:rsid w:val="005E7F5B"/>
    <w:rsid w:val="005F015C"/>
    <w:rsid w:val="005F0CEC"/>
    <w:rsid w:val="005F11C5"/>
    <w:rsid w:val="005F14E4"/>
    <w:rsid w:val="005F220F"/>
    <w:rsid w:val="005F37E1"/>
    <w:rsid w:val="005F4381"/>
    <w:rsid w:val="005F4589"/>
    <w:rsid w:val="005F4E81"/>
    <w:rsid w:val="005F5007"/>
    <w:rsid w:val="005F5F7E"/>
    <w:rsid w:val="005F6620"/>
    <w:rsid w:val="005F73B6"/>
    <w:rsid w:val="00600BAC"/>
    <w:rsid w:val="006018C4"/>
    <w:rsid w:val="00601B75"/>
    <w:rsid w:val="0060202B"/>
    <w:rsid w:val="00604204"/>
    <w:rsid w:val="00604620"/>
    <w:rsid w:val="00604B90"/>
    <w:rsid w:val="00605EA9"/>
    <w:rsid w:val="006060B6"/>
    <w:rsid w:val="00606771"/>
    <w:rsid w:val="006077F7"/>
    <w:rsid w:val="006102EE"/>
    <w:rsid w:val="0061130C"/>
    <w:rsid w:val="00612330"/>
    <w:rsid w:val="006124B9"/>
    <w:rsid w:val="00612D58"/>
    <w:rsid w:val="00612ECE"/>
    <w:rsid w:val="00613D15"/>
    <w:rsid w:val="00614099"/>
    <w:rsid w:val="00615592"/>
    <w:rsid w:val="006169F7"/>
    <w:rsid w:val="00617538"/>
    <w:rsid w:val="0061764D"/>
    <w:rsid w:val="006176F8"/>
    <w:rsid w:val="00620203"/>
    <w:rsid w:val="006226A3"/>
    <w:rsid w:val="0062328A"/>
    <w:rsid w:val="00624528"/>
    <w:rsid w:val="006256E5"/>
    <w:rsid w:val="0062684C"/>
    <w:rsid w:val="00633679"/>
    <w:rsid w:val="00633AF8"/>
    <w:rsid w:val="006350C4"/>
    <w:rsid w:val="00635D5D"/>
    <w:rsid w:val="006364C3"/>
    <w:rsid w:val="00636952"/>
    <w:rsid w:val="00637B86"/>
    <w:rsid w:val="006421CE"/>
    <w:rsid w:val="00642892"/>
    <w:rsid w:val="00643270"/>
    <w:rsid w:val="00643653"/>
    <w:rsid w:val="00643755"/>
    <w:rsid w:val="0064376D"/>
    <w:rsid w:val="00644108"/>
    <w:rsid w:val="00644396"/>
    <w:rsid w:val="006449E2"/>
    <w:rsid w:val="00644B8D"/>
    <w:rsid w:val="00645437"/>
    <w:rsid w:val="00645B80"/>
    <w:rsid w:val="00645DB7"/>
    <w:rsid w:val="00645EF7"/>
    <w:rsid w:val="00646294"/>
    <w:rsid w:val="00646834"/>
    <w:rsid w:val="006504DC"/>
    <w:rsid w:val="0065053C"/>
    <w:rsid w:val="0065196C"/>
    <w:rsid w:val="006528C2"/>
    <w:rsid w:val="00653078"/>
    <w:rsid w:val="0065564B"/>
    <w:rsid w:val="006559BF"/>
    <w:rsid w:val="00655AE8"/>
    <w:rsid w:val="00655C81"/>
    <w:rsid w:val="00656916"/>
    <w:rsid w:val="00660100"/>
    <w:rsid w:val="00660AA1"/>
    <w:rsid w:val="00661032"/>
    <w:rsid w:val="00661E21"/>
    <w:rsid w:val="00663640"/>
    <w:rsid w:val="00663B3E"/>
    <w:rsid w:val="006641B2"/>
    <w:rsid w:val="00665419"/>
    <w:rsid w:val="00665864"/>
    <w:rsid w:val="00670FDD"/>
    <w:rsid w:val="006712D8"/>
    <w:rsid w:val="0067430F"/>
    <w:rsid w:val="0067449B"/>
    <w:rsid w:val="0067627D"/>
    <w:rsid w:val="00676E4B"/>
    <w:rsid w:val="00681422"/>
    <w:rsid w:val="006815E4"/>
    <w:rsid w:val="00681787"/>
    <w:rsid w:val="00683290"/>
    <w:rsid w:val="0068350A"/>
    <w:rsid w:val="00684A66"/>
    <w:rsid w:val="00684FDB"/>
    <w:rsid w:val="00685970"/>
    <w:rsid w:val="006874A4"/>
    <w:rsid w:val="00687E3B"/>
    <w:rsid w:val="006908EA"/>
    <w:rsid w:val="006915E9"/>
    <w:rsid w:val="006916D0"/>
    <w:rsid w:val="00691D93"/>
    <w:rsid w:val="0069212B"/>
    <w:rsid w:val="006957A4"/>
    <w:rsid w:val="006A0257"/>
    <w:rsid w:val="006A052D"/>
    <w:rsid w:val="006A08EC"/>
    <w:rsid w:val="006A092E"/>
    <w:rsid w:val="006A0D9D"/>
    <w:rsid w:val="006A2719"/>
    <w:rsid w:val="006A2937"/>
    <w:rsid w:val="006A2ABD"/>
    <w:rsid w:val="006A2DFA"/>
    <w:rsid w:val="006A2EEE"/>
    <w:rsid w:val="006A393B"/>
    <w:rsid w:val="006A43E2"/>
    <w:rsid w:val="006A476D"/>
    <w:rsid w:val="006A4CFD"/>
    <w:rsid w:val="006A507F"/>
    <w:rsid w:val="006A51B6"/>
    <w:rsid w:val="006A6C07"/>
    <w:rsid w:val="006B0136"/>
    <w:rsid w:val="006B0A17"/>
    <w:rsid w:val="006B0B1F"/>
    <w:rsid w:val="006B1FFD"/>
    <w:rsid w:val="006B32A7"/>
    <w:rsid w:val="006B3475"/>
    <w:rsid w:val="006B3571"/>
    <w:rsid w:val="006B3AEB"/>
    <w:rsid w:val="006B477E"/>
    <w:rsid w:val="006B519E"/>
    <w:rsid w:val="006B5884"/>
    <w:rsid w:val="006B5899"/>
    <w:rsid w:val="006B58C1"/>
    <w:rsid w:val="006B65CA"/>
    <w:rsid w:val="006B6C9A"/>
    <w:rsid w:val="006B6EFC"/>
    <w:rsid w:val="006B7954"/>
    <w:rsid w:val="006C06E8"/>
    <w:rsid w:val="006C0D96"/>
    <w:rsid w:val="006C165C"/>
    <w:rsid w:val="006C1C93"/>
    <w:rsid w:val="006C1E0F"/>
    <w:rsid w:val="006C209C"/>
    <w:rsid w:val="006C3ACD"/>
    <w:rsid w:val="006C3ADC"/>
    <w:rsid w:val="006C44C5"/>
    <w:rsid w:val="006C4532"/>
    <w:rsid w:val="006C662C"/>
    <w:rsid w:val="006C6D8C"/>
    <w:rsid w:val="006C71E2"/>
    <w:rsid w:val="006C7ACF"/>
    <w:rsid w:val="006C7B5F"/>
    <w:rsid w:val="006D0EB9"/>
    <w:rsid w:val="006D0FAE"/>
    <w:rsid w:val="006D12FD"/>
    <w:rsid w:val="006D17F6"/>
    <w:rsid w:val="006D2922"/>
    <w:rsid w:val="006D2E3E"/>
    <w:rsid w:val="006D3149"/>
    <w:rsid w:val="006D323D"/>
    <w:rsid w:val="006D4369"/>
    <w:rsid w:val="006D451D"/>
    <w:rsid w:val="006D4CF7"/>
    <w:rsid w:val="006D5C58"/>
    <w:rsid w:val="006D683C"/>
    <w:rsid w:val="006D756A"/>
    <w:rsid w:val="006D7708"/>
    <w:rsid w:val="006E08FA"/>
    <w:rsid w:val="006E1174"/>
    <w:rsid w:val="006E18B7"/>
    <w:rsid w:val="006E1AA0"/>
    <w:rsid w:val="006E2080"/>
    <w:rsid w:val="006E4378"/>
    <w:rsid w:val="006E476A"/>
    <w:rsid w:val="006E4D37"/>
    <w:rsid w:val="006E58A4"/>
    <w:rsid w:val="006E61EB"/>
    <w:rsid w:val="006E6C7C"/>
    <w:rsid w:val="006F0000"/>
    <w:rsid w:val="006F05C4"/>
    <w:rsid w:val="006F12DE"/>
    <w:rsid w:val="006F194C"/>
    <w:rsid w:val="006F207A"/>
    <w:rsid w:val="006F256E"/>
    <w:rsid w:val="006F2BFC"/>
    <w:rsid w:val="006F2C42"/>
    <w:rsid w:val="006F463F"/>
    <w:rsid w:val="006F5C43"/>
    <w:rsid w:val="006F5F58"/>
    <w:rsid w:val="006F63C6"/>
    <w:rsid w:val="006F68B3"/>
    <w:rsid w:val="006F6A72"/>
    <w:rsid w:val="006F7C5E"/>
    <w:rsid w:val="00702798"/>
    <w:rsid w:val="00703210"/>
    <w:rsid w:val="00704381"/>
    <w:rsid w:val="007044DE"/>
    <w:rsid w:val="00704A7C"/>
    <w:rsid w:val="00704BC3"/>
    <w:rsid w:val="00705F2A"/>
    <w:rsid w:val="00706555"/>
    <w:rsid w:val="007071B2"/>
    <w:rsid w:val="00707627"/>
    <w:rsid w:val="0070790D"/>
    <w:rsid w:val="00707E72"/>
    <w:rsid w:val="00707FC6"/>
    <w:rsid w:val="0071136F"/>
    <w:rsid w:val="007115AF"/>
    <w:rsid w:val="00711761"/>
    <w:rsid w:val="00711FFA"/>
    <w:rsid w:val="00712568"/>
    <w:rsid w:val="0071323E"/>
    <w:rsid w:val="007133DB"/>
    <w:rsid w:val="007135DA"/>
    <w:rsid w:val="00713790"/>
    <w:rsid w:val="00713C91"/>
    <w:rsid w:val="007150AF"/>
    <w:rsid w:val="00715620"/>
    <w:rsid w:val="00715C89"/>
    <w:rsid w:val="00716F4A"/>
    <w:rsid w:val="007176FA"/>
    <w:rsid w:val="00720164"/>
    <w:rsid w:val="00720CE8"/>
    <w:rsid w:val="00722042"/>
    <w:rsid w:val="0072283F"/>
    <w:rsid w:val="00722A55"/>
    <w:rsid w:val="00722F95"/>
    <w:rsid w:val="00723135"/>
    <w:rsid w:val="007238D2"/>
    <w:rsid w:val="00725022"/>
    <w:rsid w:val="0072506C"/>
    <w:rsid w:val="007254F5"/>
    <w:rsid w:val="0072657E"/>
    <w:rsid w:val="00726B09"/>
    <w:rsid w:val="00727231"/>
    <w:rsid w:val="00730769"/>
    <w:rsid w:val="007309FD"/>
    <w:rsid w:val="00730B8D"/>
    <w:rsid w:val="00731060"/>
    <w:rsid w:val="00731D51"/>
    <w:rsid w:val="00733A84"/>
    <w:rsid w:val="0073419F"/>
    <w:rsid w:val="0073457A"/>
    <w:rsid w:val="00734C80"/>
    <w:rsid w:val="00736BF0"/>
    <w:rsid w:val="00740A4A"/>
    <w:rsid w:val="00742A31"/>
    <w:rsid w:val="007446AE"/>
    <w:rsid w:val="007450BC"/>
    <w:rsid w:val="007452E3"/>
    <w:rsid w:val="00745C09"/>
    <w:rsid w:val="00746456"/>
    <w:rsid w:val="00746582"/>
    <w:rsid w:val="00747028"/>
    <w:rsid w:val="00747079"/>
    <w:rsid w:val="007470BB"/>
    <w:rsid w:val="007475FB"/>
    <w:rsid w:val="00747D13"/>
    <w:rsid w:val="00750AAB"/>
    <w:rsid w:val="00751054"/>
    <w:rsid w:val="00751176"/>
    <w:rsid w:val="0075127F"/>
    <w:rsid w:val="00751449"/>
    <w:rsid w:val="0075151E"/>
    <w:rsid w:val="00751666"/>
    <w:rsid w:val="0075175A"/>
    <w:rsid w:val="00752AEF"/>
    <w:rsid w:val="00752DDD"/>
    <w:rsid w:val="007531E8"/>
    <w:rsid w:val="0075351F"/>
    <w:rsid w:val="007535AB"/>
    <w:rsid w:val="0075566F"/>
    <w:rsid w:val="007559C1"/>
    <w:rsid w:val="00755E9D"/>
    <w:rsid w:val="007570BD"/>
    <w:rsid w:val="00760F27"/>
    <w:rsid w:val="007610A6"/>
    <w:rsid w:val="007613C5"/>
    <w:rsid w:val="00761844"/>
    <w:rsid w:val="007618D4"/>
    <w:rsid w:val="00762ADE"/>
    <w:rsid w:val="007648F1"/>
    <w:rsid w:val="00764D56"/>
    <w:rsid w:val="00767CC1"/>
    <w:rsid w:val="00770B97"/>
    <w:rsid w:val="00770C59"/>
    <w:rsid w:val="00770F6E"/>
    <w:rsid w:val="007715E5"/>
    <w:rsid w:val="00772C18"/>
    <w:rsid w:val="0077302B"/>
    <w:rsid w:val="0077588D"/>
    <w:rsid w:val="00775B7E"/>
    <w:rsid w:val="00775D89"/>
    <w:rsid w:val="00775FED"/>
    <w:rsid w:val="0077612C"/>
    <w:rsid w:val="007762CC"/>
    <w:rsid w:val="007768D3"/>
    <w:rsid w:val="007775FC"/>
    <w:rsid w:val="00777B5F"/>
    <w:rsid w:val="00781254"/>
    <w:rsid w:val="0078140F"/>
    <w:rsid w:val="007818D3"/>
    <w:rsid w:val="00782032"/>
    <w:rsid w:val="007820C1"/>
    <w:rsid w:val="00782158"/>
    <w:rsid w:val="00782759"/>
    <w:rsid w:val="007832E0"/>
    <w:rsid w:val="0078542E"/>
    <w:rsid w:val="0078592F"/>
    <w:rsid w:val="00786845"/>
    <w:rsid w:val="00787B70"/>
    <w:rsid w:val="00787DD6"/>
    <w:rsid w:val="00790472"/>
    <w:rsid w:val="007906DD"/>
    <w:rsid w:val="0079275B"/>
    <w:rsid w:val="007930A9"/>
    <w:rsid w:val="00793852"/>
    <w:rsid w:val="00793C63"/>
    <w:rsid w:val="00794C05"/>
    <w:rsid w:val="00794D0B"/>
    <w:rsid w:val="00794D3B"/>
    <w:rsid w:val="00796004"/>
    <w:rsid w:val="00796942"/>
    <w:rsid w:val="007976E9"/>
    <w:rsid w:val="007A0CDD"/>
    <w:rsid w:val="007A2066"/>
    <w:rsid w:val="007A206B"/>
    <w:rsid w:val="007A246B"/>
    <w:rsid w:val="007A27EA"/>
    <w:rsid w:val="007A292A"/>
    <w:rsid w:val="007A2EC0"/>
    <w:rsid w:val="007A359D"/>
    <w:rsid w:val="007A3709"/>
    <w:rsid w:val="007A3A87"/>
    <w:rsid w:val="007A3CCB"/>
    <w:rsid w:val="007A4DC5"/>
    <w:rsid w:val="007A5052"/>
    <w:rsid w:val="007A5DBC"/>
    <w:rsid w:val="007A5F20"/>
    <w:rsid w:val="007A6130"/>
    <w:rsid w:val="007A700F"/>
    <w:rsid w:val="007A7F47"/>
    <w:rsid w:val="007B0092"/>
    <w:rsid w:val="007B0612"/>
    <w:rsid w:val="007B090D"/>
    <w:rsid w:val="007B093B"/>
    <w:rsid w:val="007B0F4A"/>
    <w:rsid w:val="007B11D3"/>
    <w:rsid w:val="007B16BF"/>
    <w:rsid w:val="007B1B05"/>
    <w:rsid w:val="007B1D82"/>
    <w:rsid w:val="007B2215"/>
    <w:rsid w:val="007B3998"/>
    <w:rsid w:val="007B3A1D"/>
    <w:rsid w:val="007B4C5B"/>
    <w:rsid w:val="007B50E0"/>
    <w:rsid w:val="007B5702"/>
    <w:rsid w:val="007B5AC9"/>
    <w:rsid w:val="007B64AE"/>
    <w:rsid w:val="007B6709"/>
    <w:rsid w:val="007B68E8"/>
    <w:rsid w:val="007B69E6"/>
    <w:rsid w:val="007B7825"/>
    <w:rsid w:val="007B7859"/>
    <w:rsid w:val="007B7915"/>
    <w:rsid w:val="007C04EC"/>
    <w:rsid w:val="007C078E"/>
    <w:rsid w:val="007C1ACC"/>
    <w:rsid w:val="007C1C8C"/>
    <w:rsid w:val="007C2127"/>
    <w:rsid w:val="007C2232"/>
    <w:rsid w:val="007C23BA"/>
    <w:rsid w:val="007C2D25"/>
    <w:rsid w:val="007C3501"/>
    <w:rsid w:val="007C380E"/>
    <w:rsid w:val="007C4DE1"/>
    <w:rsid w:val="007C5835"/>
    <w:rsid w:val="007C728C"/>
    <w:rsid w:val="007D1819"/>
    <w:rsid w:val="007D1A76"/>
    <w:rsid w:val="007D2029"/>
    <w:rsid w:val="007D2D72"/>
    <w:rsid w:val="007D373A"/>
    <w:rsid w:val="007D3C7C"/>
    <w:rsid w:val="007D480C"/>
    <w:rsid w:val="007D5C4C"/>
    <w:rsid w:val="007D6645"/>
    <w:rsid w:val="007D6C6B"/>
    <w:rsid w:val="007D7C30"/>
    <w:rsid w:val="007E06E0"/>
    <w:rsid w:val="007E2091"/>
    <w:rsid w:val="007E2335"/>
    <w:rsid w:val="007E2839"/>
    <w:rsid w:val="007E2B4E"/>
    <w:rsid w:val="007E2B95"/>
    <w:rsid w:val="007E3056"/>
    <w:rsid w:val="007E329C"/>
    <w:rsid w:val="007E45F4"/>
    <w:rsid w:val="007E4B86"/>
    <w:rsid w:val="007E5206"/>
    <w:rsid w:val="007E553B"/>
    <w:rsid w:val="007E756C"/>
    <w:rsid w:val="007E76A4"/>
    <w:rsid w:val="007F0767"/>
    <w:rsid w:val="007F10A8"/>
    <w:rsid w:val="007F1181"/>
    <w:rsid w:val="007F1509"/>
    <w:rsid w:val="007F1A7A"/>
    <w:rsid w:val="007F3EA5"/>
    <w:rsid w:val="007F459E"/>
    <w:rsid w:val="007F4798"/>
    <w:rsid w:val="007F540E"/>
    <w:rsid w:val="007F5CE0"/>
    <w:rsid w:val="007F6482"/>
    <w:rsid w:val="007F7EAB"/>
    <w:rsid w:val="008004CE"/>
    <w:rsid w:val="008013C5"/>
    <w:rsid w:val="008026A9"/>
    <w:rsid w:val="00803CB4"/>
    <w:rsid w:val="00803EFD"/>
    <w:rsid w:val="00804389"/>
    <w:rsid w:val="00804665"/>
    <w:rsid w:val="00804BFE"/>
    <w:rsid w:val="00804F19"/>
    <w:rsid w:val="00805064"/>
    <w:rsid w:val="0080601F"/>
    <w:rsid w:val="008065A9"/>
    <w:rsid w:val="00806883"/>
    <w:rsid w:val="00807300"/>
    <w:rsid w:val="00807E7D"/>
    <w:rsid w:val="00807EDD"/>
    <w:rsid w:val="008104C4"/>
    <w:rsid w:val="00810A4E"/>
    <w:rsid w:val="008113D0"/>
    <w:rsid w:val="0081172F"/>
    <w:rsid w:val="00814A94"/>
    <w:rsid w:val="00814EFD"/>
    <w:rsid w:val="00814FA7"/>
    <w:rsid w:val="00815270"/>
    <w:rsid w:val="008159A1"/>
    <w:rsid w:val="00816001"/>
    <w:rsid w:val="0081634E"/>
    <w:rsid w:val="00816560"/>
    <w:rsid w:val="008167D3"/>
    <w:rsid w:val="00816C45"/>
    <w:rsid w:val="00816C62"/>
    <w:rsid w:val="00817B45"/>
    <w:rsid w:val="00817CE9"/>
    <w:rsid w:val="00817EA8"/>
    <w:rsid w:val="0081BCEB"/>
    <w:rsid w:val="0082147B"/>
    <w:rsid w:val="008214B8"/>
    <w:rsid w:val="00821C70"/>
    <w:rsid w:val="00821E01"/>
    <w:rsid w:val="008221BD"/>
    <w:rsid w:val="00822A55"/>
    <w:rsid w:val="00822BB1"/>
    <w:rsid w:val="00823A8C"/>
    <w:rsid w:val="008247F3"/>
    <w:rsid w:val="00824F15"/>
    <w:rsid w:val="00826656"/>
    <w:rsid w:val="008312A8"/>
    <w:rsid w:val="00831A99"/>
    <w:rsid w:val="0083207E"/>
    <w:rsid w:val="008325B5"/>
    <w:rsid w:val="008326EB"/>
    <w:rsid w:val="00832EA5"/>
    <w:rsid w:val="00833C5D"/>
    <w:rsid w:val="00834C04"/>
    <w:rsid w:val="00834FFF"/>
    <w:rsid w:val="0083535B"/>
    <w:rsid w:val="00835B70"/>
    <w:rsid w:val="00835EEB"/>
    <w:rsid w:val="00836B33"/>
    <w:rsid w:val="008403EB"/>
    <w:rsid w:val="00840404"/>
    <w:rsid w:val="00841385"/>
    <w:rsid w:val="0084209D"/>
    <w:rsid w:val="008425F5"/>
    <w:rsid w:val="00842AEE"/>
    <w:rsid w:val="00842D73"/>
    <w:rsid w:val="00843A6D"/>
    <w:rsid w:val="00844449"/>
    <w:rsid w:val="008445DE"/>
    <w:rsid w:val="00844B96"/>
    <w:rsid w:val="00844BA1"/>
    <w:rsid w:val="00846342"/>
    <w:rsid w:val="00846A99"/>
    <w:rsid w:val="00847B84"/>
    <w:rsid w:val="00847DE3"/>
    <w:rsid w:val="0085040F"/>
    <w:rsid w:val="00850568"/>
    <w:rsid w:val="00852EF7"/>
    <w:rsid w:val="00853801"/>
    <w:rsid w:val="00854C99"/>
    <w:rsid w:val="00854E62"/>
    <w:rsid w:val="008553D9"/>
    <w:rsid w:val="00857083"/>
    <w:rsid w:val="0085736D"/>
    <w:rsid w:val="0085775F"/>
    <w:rsid w:val="00857E24"/>
    <w:rsid w:val="00860667"/>
    <w:rsid w:val="00863094"/>
    <w:rsid w:val="008640D4"/>
    <w:rsid w:val="00864270"/>
    <w:rsid w:val="008654D2"/>
    <w:rsid w:val="0086581A"/>
    <w:rsid w:val="00865859"/>
    <w:rsid w:val="00865A0B"/>
    <w:rsid w:val="00865CA5"/>
    <w:rsid w:val="008660D6"/>
    <w:rsid w:val="008661F3"/>
    <w:rsid w:val="008662AC"/>
    <w:rsid w:val="00867735"/>
    <w:rsid w:val="008706DD"/>
    <w:rsid w:val="00870F36"/>
    <w:rsid w:val="00871070"/>
    <w:rsid w:val="008713C8"/>
    <w:rsid w:val="00871648"/>
    <w:rsid w:val="00872176"/>
    <w:rsid w:val="00872466"/>
    <w:rsid w:val="00872F2D"/>
    <w:rsid w:val="00873268"/>
    <w:rsid w:val="00873694"/>
    <w:rsid w:val="00874172"/>
    <w:rsid w:val="0087472C"/>
    <w:rsid w:val="00874871"/>
    <w:rsid w:val="00874C5E"/>
    <w:rsid w:val="008753F1"/>
    <w:rsid w:val="00876299"/>
    <w:rsid w:val="008772F7"/>
    <w:rsid w:val="00877391"/>
    <w:rsid w:val="00877AE5"/>
    <w:rsid w:val="00880058"/>
    <w:rsid w:val="00880760"/>
    <w:rsid w:val="00880B9E"/>
    <w:rsid w:val="008813D8"/>
    <w:rsid w:val="008844F4"/>
    <w:rsid w:val="00884C95"/>
    <w:rsid w:val="008855BE"/>
    <w:rsid w:val="00885B02"/>
    <w:rsid w:val="00885E81"/>
    <w:rsid w:val="008876DD"/>
    <w:rsid w:val="008879A2"/>
    <w:rsid w:val="00890257"/>
    <w:rsid w:val="00891400"/>
    <w:rsid w:val="0089243F"/>
    <w:rsid w:val="008930A6"/>
    <w:rsid w:val="00893D3D"/>
    <w:rsid w:val="00893DAC"/>
    <w:rsid w:val="00893EA3"/>
    <w:rsid w:val="00894D2C"/>
    <w:rsid w:val="00895D85"/>
    <w:rsid w:val="00895EEA"/>
    <w:rsid w:val="00896514"/>
    <w:rsid w:val="00896F04"/>
    <w:rsid w:val="00896F40"/>
    <w:rsid w:val="00897240"/>
    <w:rsid w:val="008973EB"/>
    <w:rsid w:val="00897A1A"/>
    <w:rsid w:val="00897D89"/>
    <w:rsid w:val="00897F73"/>
    <w:rsid w:val="008A0644"/>
    <w:rsid w:val="008A11F5"/>
    <w:rsid w:val="008A16AE"/>
    <w:rsid w:val="008A16E2"/>
    <w:rsid w:val="008A26E4"/>
    <w:rsid w:val="008A36FE"/>
    <w:rsid w:val="008A37DC"/>
    <w:rsid w:val="008A3D78"/>
    <w:rsid w:val="008A46EB"/>
    <w:rsid w:val="008A4B02"/>
    <w:rsid w:val="008A5BFB"/>
    <w:rsid w:val="008A5D41"/>
    <w:rsid w:val="008A6368"/>
    <w:rsid w:val="008B0461"/>
    <w:rsid w:val="008B124D"/>
    <w:rsid w:val="008B1620"/>
    <w:rsid w:val="008B1E0B"/>
    <w:rsid w:val="008B1E50"/>
    <w:rsid w:val="008B32A2"/>
    <w:rsid w:val="008B3746"/>
    <w:rsid w:val="008B3DDC"/>
    <w:rsid w:val="008B54DC"/>
    <w:rsid w:val="008B6AD4"/>
    <w:rsid w:val="008B7364"/>
    <w:rsid w:val="008B781F"/>
    <w:rsid w:val="008B7861"/>
    <w:rsid w:val="008C02B5"/>
    <w:rsid w:val="008C1048"/>
    <w:rsid w:val="008C18AF"/>
    <w:rsid w:val="008C1B92"/>
    <w:rsid w:val="008C21BE"/>
    <w:rsid w:val="008C2279"/>
    <w:rsid w:val="008C237F"/>
    <w:rsid w:val="008C271C"/>
    <w:rsid w:val="008C3F1D"/>
    <w:rsid w:val="008C4119"/>
    <w:rsid w:val="008C5075"/>
    <w:rsid w:val="008C595B"/>
    <w:rsid w:val="008C5CF3"/>
    <w:rsid w:val="008C5DCA"/>
    <w:rsid w:val="008C63EF"/>
    <w:rsid w:val="008C6B7B"/>
    <w:rsid w:val="008D0175"/>
    <w:rsid w:val="008D0679"/>
    <w:rsid w:val="008D0D55"/>
    <w:rsid w:val="008D0D5B"/>
    <w:rsid w:val="008D1303"/>
    <w:rsid w:val="008D14C7"/>
    <w:rsid w:val="008D16AB"/>
    <w:rsid w:val="008D1B70"/>
    <w:rsid w:val="008D2D5A"/>
    <w:rsid w:val="008D2DDC"/>
    <w:rsid w:val="008D341A"/>
    <w:rsid w:val="008D3D54"/>
    <w:rsid w:val="008D3DD1"/>
    <w:rsid w:val="008D5994"/>
    <w:rsid w:val="008D7218"/>
    <w:rsid w:val="008D7550"/>
    <w:rsid w:val="008E09A0"/>
    <w:rsid w:val="008E0D94"/>
    <w:rsid w:val="008E14EF"/>
    <w:rsid w:val="008E22C9"/>
    <w:rsid w:val="008E23C6"/>
    <w:rsid w:val="008E2A5F"/>
    <w:rsid w:val="008E2FDF"/>
    <w:rsid w:val="008E336D"/>
    <w:rsid w:val="008E3618"/>
    <w:rsid w:val="008E3700"/>
    <w:rsid w:val="008E4797"/>
    <w:rsid w:val="008E516F"/>
    <w:rsid w:val="008E532C"/>
    <w:rsid w:val="008E5C5A"/>
    <w:rsid w:val="008E60F3"/>
    <w:rsid w:val="008E64B5"/>
    <w:rsid w:val="008E6668"/>
    <w:rsid w:val="008E77D5"/>
    <w:rsid w:val="008E7C49"/>
    <w:rsid w:val="008F0100"/>
    <w:rsid w:val="008F0AD5"/>
    <w:rsid w:val="008F0CFE"/>
    <w:rsid w:val="008F10D6"/>
    <w:rsid w:val="008F117A"/>
    <w:rsid w:val="008F13D6"/>
    <w:rsid w:val="008F1896"/>
    <w:rsid w:val="008F200A"/>
    <w:rsid w:val="008F24F5"/>
    <w:rsid w:val="008F25F7"/>
    <w:rsid w:val="008F3279"/>
    <w:rsid w:val="008F3E2E"/>
    <w:rsid w:val="008F3EB0"/>
    <w:rsid w:val="008F439C"/>
    <w:rsid w:val="008F482A"/>
    <w:rsid w:val="008F54D8"/>
    <w:rsid w:val="008F5F7F"/>
    <w:rsid w:val="008F6215"/>
    <w:rsid w:val="008F6E59"/>
    <w:rsid w:val="008F7D69"/>
    <w:rsid w:val="0090041D"/>
    <w:rsid w:val="0090213F"/>
    <w:rsid w:val="009029AB"/>
    <w:rsid w:val="00902F68"/>
    <w:rsid w:val="00903412"/>
    <w:rsid w:val="00903A96"/>
    <w:rsid w:val="0090407C"/>
    <w:rsid w:val="00904A99"/>
    <w:rsid w:val="00904EDD"/>
    <w:rsid w:val="00905452"/>
    <w:rsid w:val="00905A99"/>
    <w:rsid w:val="00905E5D"/>
    <w:rsid w:val="00906189"/>
    <w:rsid w:val="009072E8"/>
    <w:rsid w:val="009103B2"/>
    <w:rsid w:val="009113B7"/>
    <w:rsid w:val="009130FA"/>
    <w:rsid w:val="00913D38"/>
    <w:rsid w:val="00913F93"/>
    <w:rsid w:val="00914274"/>
    <w:rsid w:val="00915808"/>
    <w:rsid w:val="00915A58"/>
    <w:rsid w:val="00916765"/>
    <w:rsid w:val="00917368"/>
    <w:rsid w:val="0092032C"/>
    <w:rsid w:val="00920557"/>
    <w:rsid w:val="009205C2"/>
    <w:rsid w:val="009213ED"/>
    <w:rsid w:val="0092158B"/>
    <w:rsid w:val="00921F94"/>
    <w:rsid w:val="009225B7"/>
    <w:rsid w:val="0092285D"/>
    <w:rsid w:val="00922FFB"/>
    <w:rsid w:val="0092349E"/>
    <w:rsid w:val="009237E2"/>
    <w:rsid w:val="00923A8C"/>
    <w:rsid w:val="00923E13"/>
    <w:rsid w:val="00924C9A"/>
    <w:rsid w:val="00925A3D"/>
    <w:rsid w:val="00925F81"/>
    <w:rsid w:val="00926255"/>
    <w:rsid w:val="00926C11"/>
    <w:rsid w:val="00926E1E"/>
    <w:rsid w:val="009271D8"/>
    <w:rsid w:val="0092763D"/>
    <w:rsid w:val="00927CE3"/>
    <w:rsid w:val="00931A72"/>
    <w:rsid w:val="009324D7"/>
    <w:rsid w:val="009331FF"/>
    <w:rsid w:val="0093474C"/>
    <w:rsid w:val="00935093"/>
    <w:rsid w:val="0093680F"/>
    <w:rsid w:val="00937535"/>
    <w:rsid w:val="00937911"/>
    <w:rsid w:val="00941028"/>
    <w:rsid w:val="009413B3"/>
    <w:rsid w:val="009422A6"/>
    <w:rsid w:val="00942DED"/>
    <w:rsid w:val="009433B1"/>
    <w:rsid w:val="00943928"/>
    <w:rsid w:val="00943E3E"/>
    <w:rsid w:val="00945165"/>
    <w:rsid w:val="00945287"/>
    <w:rsid w:val="00946070"/>
    <w:rsid w:val="00946AE4"/>
    <w:rsid w:val="00947B1D"/>
    <w:rsid w:val="009504A3"/>
    <w:rsid w:val="00951606"/>
    <w:rsid w:val="00951973"/>
    <w:rsid w:val="00951A4E"/>
    <w:rsid w:val="00952DBE"/>
    <w:rsid w:val="00953B15"/>
    <w:rsid w:val="009548CC"/>
    <w:rsid w:val="0095551B"/>
    <w:rsid w:val="0095556A"/>
    <w:rsid w:val="00955AB1"/>
    <w:rsid w:val="00955E49"/>
    <w:rsid w:val="00956393"/>
    <w:rsid w:val="009566A0"/>
    <w:rsid w:val="00956ABB"/>
    <w:rsid w:val="00956E57"/>
    <w:rsid w:val="00956F50"/>
    <w:rsid w:val="0095780A"/>
    <w:rsid w:val="00960269"/>
    <w:rsid w:val="00960F72"/>
    <w:rsid w:val="00961706"/>
    <w:rsid w:val="00961B4A"/>
    <w:rsid w:val="00962813"/>
    <w:rsid w:val="00964453"/>
    <w:rsid w:val="00964E62"/>
    <w:rsid w:val="0096670B"/>
    <w:rsid w:val="00966E6D"/>
    <w:rsid w:val="00967903"/>
    <w:rsid w:val="00967D30"/>
    <w:rsid w:val="00970B1C"/>
    <w:rsid w:val="00970E28"/>
    <w:rsid w:val="00970E47"/>
    <w:rsid w:val="00971B39"/>
    <w:rsid w:val="00971BC5"/>
    <w:rsid w:val="009726DC"/>
    <w:rsid w:val="00972A14"/>
    <w:rsid w:val="0097314D"/>
    <w:rsid w:val="009733F0"/>
    <w:rsid w:val="009735B5"/>
    <w:rsid w:val="009751A2"/>
    <w:rsid w:val="009751AA"/>
    <w:rsid w:val="009759C8"/>
    <w:rsid w:val="00975DFE"/>
    <w:rsid w:val="00976A00"/>
    <w:rsid w:val="0097706C"/>
    <w:rsid w:val="009770E5"/>
    <w:rsid w:val="00977A05"/>
    <w:rsid w:val="0098139E"/>
    <w:rsid w:val="00981FEB"/>
    <w:rsid w:val="00982B1B"/>
    <w:rsid w:val="00982B5A"/>
    <w:rsid w:val="00982D15"/>
    <w:rsid w:val="00983163"/>
    <w:rsid w:val="00983192"/>
    <w:rsid w:val="0098328F"/>
    <w:rsid w:val="00984165"/>
    <w:rsid w:val="009852A7"/>
    <w:rsid w:val="00985463"/>
    <w:rsid w:val="00986343"/>
    <w:rsid w:val="00986857"/>
    <w:rsid w:val="009875DA"/>
    <w:rsid w:val="0098765D"/>
    <w:rsid w:val="00987663"/>
    <w:rsid w:val="009906DC"/>
    <w:rsid w:val="00990A06"/>
    <w:rsid w:val="00990E86"/>
    <w:rsid w:val="009917ED"/>
    <w:rsid w:val="0099241B"/>
    <w:rsid w:val="00992DB5"/>
    <w:rsid w:val="00992F60"/>
    <w:rsid w:val="0099391A"/>
    <w:rsid w:val="0099587E"/>
    <w:rsid w:val="009969B2"/>
    <w:rsid w:val="009973FE"/>
    <w:rsid w:val="009A0117"/>
    <w:rsid w:val="009A0B34"/>
    <w:rsid w:val="009A1226"/>
    <w:rsid w:val="009A1B42"/>
    <w:rsid w:val="009A24E4"/>
    <w:rsid w:val="009A3711"/>
    <w:rsid w:val="009A42D8"/>
    <w:rsid w:val="009A5724"/>
    <w:rsid w:val="009A583B"/>
    <w:rsid w:val="009A6442"/>
    <w:rsid w:val="009A73A3"/>
    <w:rsid w:val="009A754B"/>
    <w:rsid w:val="009A75AE"/>
    <w:rsid w:val="009A76B9"/>
    <w:rsid w:val="009A7863"/>
    <w:rsid w:val="009B099F"/>
    <w:rsid w:val="009B1367"/>
    <w:rsid w:val="009B148E"/>
    <w:rsid w:val="009B1656"/>
    <w:rsid w:val="009B1AEB"/>
    <w:rsid w:val="009B2752"/>
    <w:rsid w:val="009B2D7E"/>
    <w:rsid w:val="009B3090"/>
    <w:rsid w:val="009B31F5"/>
    <w:rsid w:val="009B3389"/>
    <w:rsid w:val="009B3731"/>
    <w:rsid w:val="009B404A"/>
    <w:rsid w:val="009B4408"/>
    <w:rsid w:val="009B4F29"/>
    <w:rsid w:val="009B4FE2"/>
    <w:rsid w:val="009B53A2"/>
    <w:rsid w:val="009B5FDF"/>
    <w:rsid w:val="009B66FC"/>
    <w:rsid w:val="009B7052"/>
    <w:rsid w:val="009B74D3"/>
    <w:rsid w:val="009B7804"/>
    <w:rsid w:val="009C029B"/>
    <w:rsid w:val="009C1920"/>
    <w:rsid w:val="009C1FC9"/>
    <w:rsid w:val="009C2008"/>
    <w:rsid w:val="009C22E4"/>
    <w:rsid w:val="009C2547"/>
    <w:rsid w:val="009C2C41"/>
    <w:rsid w:val="009C36C3"/>
    <w:rsid w:val="009C4D43"/>
    <w:rsid w:val="009C5848"/>
    <w:rsid w:val="009C5B8D"/>
    <w:rsid w:val="009C605D"/>
    <w:rsid w:val="009C74AF"/>
    <w:rsid w:val="009C7B0A"/>
    <w:rsid w:val="009D041B"/>
    <w:rsid w:val="009D0900"/>
    <w:rsid w:val="009D0946"/>
    <w:rsid w:val="009D13C7"/>
    <w:rsid w:val="009D1983"/>
    <w:rsid w:val="009D1E6F"/>
    <w:rsid w:val="009D2155"/>
    <w:rsid w:val="009D363D"/>
    <w:rsid w:val="009D3B38"/>
    <w:rsid w:val="009D3E96"/>
    <w:rsid w:val="009D3FD8"/>
    <w:rsid w:val="009D4BF1"/>
    <w:rsid w:val="009D4F94"/>
    <w:rsid w:val="009D5674"/>
    <w:rsid w:val="009D58E4"/>
    <w:rsid w:val="009D70A7"/>
    <w:rsid w:val="009D7987"/>
    <w:rsid w:val="009D7E36"/>
    <w:rsid w:val="009E0B9A"/>
    <w:rsid w:val="009E2A44"/>
    <w:rsid w:val="009E2EF2"/>
    <w:rsid w:val="009E31C2"/>
    <w:rsid w:val="009E5205"/>
    <w:rsid w:val="009E5796"/>
    <w:rsid w:val="009E5DD5"/>
    <w:rsid w:val="009E77C1"/>
    <w:rsid w:val="009F0273"/>
    <w:rsid w:val="009F04A1"/>
    <w:rsid w:val="009F2C62"/>
    <w:rsid w:val="009F343E"/>
    <w:rsid w:val="009F49B6"/>
    <w:rsid w:val="009F4B1A"/>
    <w:rsid w:val="009F55D0"/>
    <w:rsid w:val="009F574F"/>
    <w:rsid w:val="009F65A5"/>
    <w:rsid w:val="009F7080"/>
    <w:rsid w:val="009F76E9"/>
    <w:rsid w:val="009F7824"/>
    <w:rsid w:val="00A0040A"/>
    <w:rsid w:val="00A00799"/>
    <w:rsid w:val="00A008E4"/>
    <w:rsid w:val="00A01217"/>
    <w:rsid w:val="00A0133B"/>
    <w:rsid w:val="00A014C8"/>
    <w:rsid w:val="00A0208F"/>
    <w:rsid w:val="00A02508"/>
    <w:rsid w:val="00A025F9"/>
    <w:rsid w:val="00A03D0E"/>
    <w:rsid w:val="00A03D9E"/>
    <w:rsid w:val="00A0456D"/>
    <w:rsid w:val="00A04AE0"/>
    <w:rsid w:val="00A04F0F"/>
    <w:rsid w:val="00A05349"/>
    <w:rsid w:val="00A05976"/>
    <w:rsid w:val="00A05C6D"/>
    <w:rsid w:val="00A05EC8"/>
    <w:rsid w:val="00A06AA0"/>
    <w:rsid w:val="00A06BF9"/>
    <w:rsid w:val="00A06F85"/>
    <w:rsid w:val="00A07518"/>
    <w:rsid w:val="00A0786D"/>
    <w:rsid w:val="00A07F16"/>
    <w:rsid w:val="00A07F5F"/>
    <w:rsid w:val="00A10FE0"/>
    <w:rsid w:val="00A10FFD"/>
    <w:rsid w:val="00A11710"/>
    <w:rsid w:val="00A11EC0"/>
    <w:rsid w:val="00A122C7"/>
    <w:rsid w:val="00A12522"/>
    <w:rsid w:val="00A129D0"/>
    <w:rsid w:val="00A12C63"/>
    <w:rsid w:val="00A13C46"/>
    <w:rsid w:val="00A13E7D"/>
    <w:rsid w:val="00A142B1"/>
    <w:rsid w:val="00A14474"/>
    <w:rsid w:val="00A1591A"/>
    <w:rsid w:val="00A1704C"/>
    <w:rsid w:val="00A2021D"/>
    <w:rsid w:val="00A20517"/>
    <w:rsid w:val="00A20BE1"/>
    <w:rsid w:val="00A20E63"/>
    <w:rsid w:val="00A20EAE"/>
    <w:rsid w:val="00A21CBC"/>
    <w:rsid w:val="00A22B8F"/>
    <w:rsid w:val="00A22E94"/>
    <w:rsid w:val="00A23CE0"/>
    <w:rsid w:val="00A248A2"/>
    <w:rsid w:val="00A24E70"/>
    <w:rsid w:val="00A24FC6"/>
    <w:rsid w:val="00A25442"/>
    <w:rsid w:val="00A25B82"/>
    <w:rsid w:val="00A26767"/>
    <w:rsid w:val="00A271C4"/>
    <w:rsid w:val="00A30079"/>
    <w:rsid w:val="00A30B5F"/>
    <w:rsid w:val="00A310C3"/>
    <w:rsid w:val="00A3175B"/>
    <w:rsid w:val="00A326F2"/>
    <w:rsid w:val="00A32A9B"/>
    <w:rsid w:val="00A356B5"/>
    <w:rsid w:val="00A35C56"/>
    <w:rsid w:val="00A363C1"/>
    <w:rsid w:val="00A36754"/>
    <w:rsid w:val="00A378F8"/>
    <w:rsid w:val="00A37AE6"/>
    <w:rsid w:val="00A401B2"/>
    <w:rsid w:val="00A40290"/>
    <w:rsid w:val="00A406F9"/>
    <w:rsid w:val="00A443C7"/>
    <w:rsid w:val="00A4448D"/>
    <w:rsid w:val="00A445DA"/>
    <w:rsid w:val="00A457F3"/>
    <w:rsid w:val="00A471B2"/>
    <w:rsid w:val="00A47774"/>
    <w:rsid w:val="00A4789F"/>
    <w:rsid w:val="00A47FA3"/>
    <w:rsid w:val="00A501B8"/>
    <w:rsid w:val="00A504FD"/>
    <w:rsid w:val="00A507E7"/>
    <w:rsid w:val="00A50F6A"/>
    <w:rsid w:val="00A525AE"/>
    <w:rsid w:val="00A53725"/>
    <w:rsid w:val="00A543B4"/>
    <w:rsid w:val="00A5695D"/>
    <w:rsid w:val="00A56EC9"/>
    <w:rsid w:val="00A5774C"/>
    <w:rsid w:val="00A60600"/>
    <w:rsid w:val="00A61DB1"/>
    <w:rsid w:val="00A62151"/>
    <w:rsid w:val="00A632A4"/>
    <w:rsid w:val="00A64529"/>
    <w:rsid w:val="00A650AD"/>
    <w:rsid w:val="00A65A71"/>
    <w:rsid w:val="00A65CA7"/>
    <w:rsid w:val="00A67728"/>
    <w:rsid w:val="00A707BF"/>
    <w:rsid w:val="00A71228"/>
    <w:rsid w:val="00A71598"/>
    <w:rsid w:val="00A71835"/>
    <w:rsid w:val="00A71D81"/>
    <w:rsid w:val="00A724A4"/>
    <w:rsid w:val="00A730BB"/>
    <w:rsid w:val="00A73795"/>
    <w:rsid w:val="00A73C9F"/>
    <w:rsid w:val="00A73E73"/>
    <w:rsid w:val="00A74044"/>
    <w:rsid w:val="00A74E81"/>
    <w:rsid w:val="00A74FC2"/>
    <w:rsid w:val="00A75211"/>
    <w:rsid w:val="00A76498"/>
    <w:rsid w:val="00A773B8"/>
    <w:rsid w:val="00A77632"/>
    <w:rsid w:val="00A8136D"/>
    <w:rsid w:val="00A81449"/>
    <w:rsid w:val="00A81E42"/>
    <w:rsid w:val="00A8205F"/>
    <w:rsid w:val="00A8293D"/>
    <w:rsid w:val="00A835E8"/>
    <w:rsid w:val="00A84032"/>
    <w:rsid w:val="00A84580"/>
    <w:rsid w:val="00A84A2F"/>
    <w:rsid w:val="00A854AD"/>
    <w:rsid w:val="00A85C12"/>
    <w:rsid w:val="00A85DC0"/>
    <w:rsid w:val="00A866F9"/>
    <w:rsid w:val="00A87B5C"/>
    <w:rsid w:val="00A87E48"/>
    <w:rsid w:val="00A90AC1"/>
    <w:rsid w:val="00A90C5E"/>
    <w:rsid w:val="00A90EE8"/>
    <w:rsid w:val="00A923CF"/>
    <w:rsid w:val="00A93023"/>
    <w:rsid w:val="00A9303E"/>
    <w:rsid w:val="00A938DF"/>
    <w:rsid w:val="00A93D2B"/>
    <w:rsid w:val="00A94255"/>
    <w:rsid w:val="00A96304"/>
    <w:rsid w:val="00A97078"/>
    <w:rsid w:val="00A97234"/>
    <w:rsid w:val="00A97299"/>
    <w:rsid w:val="00A973AA"/>
    <w:rsid w:val="00A97A4A"/>
    <w:rsid w:val="00A97F6B"/>
    <w:rsid w:val="00AA079F"/>
    <w:rsid w:val="00AA3F19"/>
    <w:rsid w:val="00AA3F3E"/>
    <w:rsid w:val="00AA4B0D"/>
    <w:rsid w:val="00AA525A"/>
    <w:rsid w:val="00AA5436"/>
    <w:rsid w:val="00AA5976"/>
    <w:rsid w:val="00AA59E4"/>
    <w:rsid w:val="00AA5F91"/>
    <w:rsid w:val="00AA64F4"/>
    <w:rsid w:val="00AA6CE5"/>
    <w:rsid w:val="00AA6CFC"/>
    <w:rsid w:val="00AA745F"/>
    <w:rsid w:val="00AB0CD9"/>
    <w:rsid w:val="00AB112B"/>
    <w:rsid w:val="00AB1360"/>
    <w:rsid w:val="00AB18DF"/>
    <w:rsid w:val="00AB22CF"/>
    <w:rsid w:val="00AB371A"/>
    <w:rsid w:val="00AB48E4"/>
    <w:rsid w:val="00AB51DE"/>
    <w:rsid w:val="00AC07A5"/>
    <w:rsid w:val="00AC186C"/>
    <w:rsid w:val="00AC1974"/>
    <w:rsid w:val="00AC1E0E"/>
    <w:rsid w:val="00AC1EA4"/>
    <w:rsid w:val="00AC23AB"/>
    <w:rsid w:val="00AC2959"/>
    <w:rsid w:val="00AC2A07"/>
    <w:rsid w:val="00AC2AD7"/>
    <w:rsid w:val="00AC3A4C"/>
    <w:rsid w:val="00AC4286"/>
    <w:rsid w:val="00AC4B47"/>
    <w:rsid w:val="00AC519E"/>
    <w:rsid w:val="00AC5BD8"/>
    <w:rsid w:val="00AC68FB"/>
    <w:rsid w:val="00AC6B53"/>
    <w:rsid w:val="00AC6F1E"/>
    <w:rsid w:val="00AD0741"/>
    <w:rsid w:val="00AD07CD"/>
    <w:rsid w:val="00AD1C56"/>
    <w:rsid w:val="00AD1EE1"/>
    <w:rsid w:val="00AD2213"/>
    <w:rsid w:val="00AD2553"/>
    <w:rsid w:val="00AD2583"/>
    <w:rsid w:val="00AD32CA"/>
    <w:rsid w:val="00AD557D"/>
    <w:rsid w:val="00AD596F"/>
    <w:rsid w:val="00AD60AE"/>
    <w:rsid w:val="00AD6744"/>
    <w:rsid w:val="00AD68D6"/>
    <w:rsid w:val="00AD721A"/>
    <w:rsid w:val="00AD7B90"/>
    <w:rsid w:val="00AE0C15"/>
    <w:rsid w:val="00AE1766"/>
    <w:rsid w:val="00AE1E0F"/>
    <w:rsid w:val="00AE298F"/>
    <w:rsid w:val="00AE34AB"/>
    <w:rsid w:val="00AE3FBC"/>
    <w:rsid w:val="00AE4CA5"/>
    <w:rsid w:val="00AE514E"/>
    <w:rsid w:val="00AE5351"/>
    <w:rsid w:val="00AE5542"/>
    <w:rsid w:val="00AE785E"/>
    <w:rsid w:val="00AE7A78"/>
    <w:rsid w:val="00AF0912"/>
    <w:rsid w:val="00AF0E65"/>
    <w:rsid w:val="00AF11AB"/>
    <w:rsid w:val="00AF1A4C"/>
    <w:rsid w:val="00AF1CA6"/>
    <w:rsid w:val="00AF1CDF"/>
    <w:rsid w:val="00AF23A5"/>
    <w:rsid w:val="00AF25DF"/>
    <w:rsid w:val="00AF2831"/>
    <w:rsid w:val="00AF2C4E"/>
    <w:rsid w:val="00AF2D52"/>
    <w:rsid w:val="00AF3BE0"/>
    <w:rsid w:val="00AF418E"/>
    <w:rsid w:val="00AF4282"/>
    <w:rsid w:val="00AF6394"/>
    <w:rsid w:val="00AF7090"/>
    <w:rsid w:val="00B0023B"/>
    <w:rsid w:val="00B00BD6"/>
    <w:rsid w:val="00B015B0"/>
    <w:rsid w:val="00B01CE9"/>
    <w:rsid w:val="00B03179"/>
    <w:rsid w:val="00B0355E"/>
    <w:rsid w:val="00B03A6A"/>
    <w:rsid w:val="00B04927"/>
    <w:rsid w:val="00B04D42"/>
    <w:rsid w:val="00B05AAB"/>
    <w:rsid w:val="00B067F6"/>
    <w:rsid w:val="00B06BE3"/>
    <w:rsid w:val="00B07237"/>
    <w:rsid w:val="00B0794C"/>
    <w:rsid w:val="00B102A2"/>
    <w:rsid w:val="00B102FE"/>
    <w:rsid w:val="00B10E03"/>
    <w:rsid w:val="00B11484"/>
    <w:rsid w:val="00B12151"/>
    <w:rsid w:val="00B12236"/>
    <w:rsid w:val="00B13F80"/>
    <w:rsid w:val="00B14045"/>
    <w:rsid w:val="00B1486D"/>
    <w:rsid w:val="00B14CE8"/>
    <w:rsid w:val="00B14F58"/>
    <w:rsid w:val="00B1604C"/>
    <w:rsid w:val="00B16DE8"/>
    <w:rsid w:val="00B17948"/>
    <w:rsid w:val="00B17E72"/>
    <w:rsid w:val="00B233DD"/>
    <w:rsid w:val="00B23C9A"/>
    <w:rsid w:val="00B24109"/>
    <w:rsid w:val="00B24EE2"/>
    <w:rsid w:val="00B2515E"/>
    <w:rsid w:val="00B251EF"/>
    <w:rsid w:val="00B25609"/>
    <w:rsid w:val="00B25B88"/>
    <w:rsid w:val="00B26C4F"/>
    <w:rsid w:val="00B26CEB"/>
    <w:rsid w:val="00B27434"/>
    <w:rsid w:val="00B27A3D"/>
    <w:rsid w:val="00B27B7E"/>
    <w:rsid w:val="00B27BA7"/>
    <w:rsid w:val="00B27E23"/>
    <w:rsid w:val="00B300C6"/>
    <w:rsid w:val="00B30BFC"/>
    <w:rsid w:val="00B31D06"/>
    <w:rsid w:val="00B31D72"/>
    <w:rsid w:val="00B3354B"/>
    <w:rsid w:val="00B33862"/>
    <w:rsid w:val="00B3417A"/>
    <w:rsid w:val="00B34744"/>
    <w:rsid w:val="00B34A75"/>
    <w:rsid w:val="00B3590D"/>
    <w:rsid w:val="00B35C85"/>
    <w:rsid w:val="00B36D63"/>
    <w:rsid w:val="00B37007"/>
    <w:rsid w:val="00B37151"/>
    <w:rsid w:val="00B37BB3"/>
    <w:rsid w:val="00B37F2F"/>
    <w:rsid w:val="00B417D2"/>
    <w:rsid w:val="00B4302D"/>
    <w:rsid w:val="00B4338B"/>
    <w:rsid w:val="00B4516D"/>
    <w:rsid w:val="00B454DB"/>
    <w:rsid w:val="00B4626A"/>
    <w:rsid w:val="00B46CAC"/>
    <w:rsid w:val="00B4792A"/>
    <w:rsid w:val="00B5001F"/>
    <w:rsid w:val="00B502BE"/>
    <w:rsid w:val="00B50E1A"/>
    <w:rsid w:val="00B50E6B"/>
    <w:rsid w:val="00B512B5"/>
    <w:rsid w:val="00B52961"/>
    <w:rsid w:val="00B52E09"/>
    <w:rsid w:val="00B532CF"/>
    <w:rsid w:val="00B53FDE"/>
    <w:rsid w:val="00B541D0"/>
    <w:rsid w:val="00B5490F"/>
    <w:rsid w:val="00B54C65"/>
    <w:rsid w:val="00B5671F"/>
    <w:rsid w:val="00B5747E"/>
    <w:rsid w:val="00B57484"/>
    <w:rsid w:val="00B60642"/>
    <w:rsid w:val="00B61D90"/>
    <w:rsid w:val="00B61E2A"/>
    <w:rsid w:val="00B62004"/>
    <w:rsid w:val="00B63EE2"/>
    <w:rsid w:val="00B648AF"/>
    <w:rsid w:val="00B657FA"/>
    <w:rsid w:val="00B65CBF"/>
    <w:rsid w:val="00B66434"/>
    <w:rsid w:val="00B67C4D"/>
    <w:rsid w:val="00B67D6F"/>
    <w:rsid w:val="00B703BA"/>
    <w:rsid w:val="00B70480"/>
    <w:rsid w:val="00B7081D"/>
    <w:rsid w:val="00B70ACA"/>
    <w:rsid w:val="00B70DDA"/>
    <w:rsid w:val="00B71741"/>
    <w:rsid w:val="00B71DA5"/>
    <w:rsid w:val="00B71FDB"/>
    <w:rsid w:val="00B73892"/>
    <w:rsid w:val="00B73B26"/>
    <w:rsid w:val="00B73D37"/>
    <w:rsid w:val="00B7463E"/>
    <w:rsid w:val="00B7514C"/>
    <w:rsid w:val="00B75407"/>
    <w:rsid w:val="00B757EC"/>
    <w:rsid w:val="00B759CA"/>
    <w:rsid w:val="00B75C8D"/>
    <w:rsid w:val="00B772BC"/>
    <w:rsid w:val="00B77362"/>
    <w:rsid w:val="00B8110A"/>
    <w:rsid w:val="00B813DD"/>
    <w:rsid w:val="00B81696"/>
    <w:rsid w:val="00B82A51"/>
    <w:rsid w:val="00B82B77"/>
    <w:rsid w:val="00B82C06"/>
    <w:rsid w:val="00B84039"/>
    <w:rsid w:val="00B8419A"/>
    <w:rsid w:val="00B847B5"/>
    <w:rsid w:val="00B84D36"/>
    <w:rsid w:val="00B86B3A"/>
    <w:rsid w:val="00B875E1"/>
    <w:rsid w:val="00B878A3"/>
    <w:rsid w:val="00B902D7"/>
    <w:rsid w:val="00B9069D"/>
    <w:rsid w:val="00B910F9"/>
    <w:rsid w:val="00B91869"/>
    <w:rsid w:val="00B91D45"/>
    <w:rsid w:val="00B91E8B"/>
    <w:rsid w:val="00B91FF8"/>
    <w:rsid w:val="00B92615"/>
    <w:rsid w:val="00B9388E"/>
    <w:rsid w:val="00B93E32"/>
    <w:rsid w:val="00B94B84"/>
    <w:rsid w:val="00B954E6"/>
    <w:rsid w:val="00B9679C"/>
    <w:rsid w:val="00B9703F"/>
    <w:rsid w:val="00B9707C"/>
    <w:rsid w:val="00B973A1"/>
    <w:rsid w:val="00B973B4"/>
    <w:rsid w:val="00B97871"/>
    <w:rsid w:val="00B979C7"/>
    <w:rsid w:val="00BA0400"/>
    <w:rsid w:val="00BA06D0"/>
    <w:rsid w:val="00BA124A"/>
    <w:rsid w:val="00BA19B3"/>
    <w:rsid w:val="00BA2C7A"/>
    <w:rsid w:val="00BA31F2"/>
    <w:rsid w:val="00BA33F6"/>
    <w:rsid w:val="00BA39F5"/>
    <w:rsid w:val="00BA4145"/>
    <w:rsid w:val="00BA5E12"/>
    <w:rsid w:val="00BA7593"/>
    <w:rsid w:val="00BB0744"/>
    <w:rsid w:val="00BB075A"/>
    <w:rsid w:val="00BB11BF"/>
    <w:rsid w:val="00BB1269"/>
    <w:rsid w:val="00BB349F"/>
    <w:rsid w:val="00BB3D16"/>
    <w:rsid w:val="00BB45C6"/>
    <w:rsid w:val="00BB4C34"/>
    <w:rsid w:val="00BB65D1"/>
    <w:rsid w:val="00BB7BDA"/>
    <w:rsid w:val="00BC0765"/>
    <w:rsid w:val="00BC08E5"/>
    <w:rsid w:val="00BC10D0"/>
    <w:rsid w:val="00BC1897"/>
    <w:rsid w:val="00BC2349"/>
    <w:rsid w:val="00BC3DE5"/>
    <w:rsid w:val="00BC4A8A"/>
    <w:rsid w:val="00BC4ADB"/>
    <w:rsid w:val="00BC5105"/>
    <w:rsid w:val="00BC54CD"/>
    <w:rsid w:val="00BC58BA"/>
    <w:rsid w:val="00BC7528"/>
    <w:rsid w:val="00BD031F"/>
    <w:rsid w:val="00BD0761"/>
    <w:rsid w:val="00BD1339"/>
    <w:rsid w:val="00BD1AEC"/>
    <w:rsid w:val="00BD1BC1"/>
    <w:rsid w:val="00BD1C23"/>
    <w:rsid w:val="00BD2285"/>
    <w:rsid w:val="00BD23DC"/>
    <w:rsid w:val="00BD2403"/>
    <w:rsid w:val="00BD260E"/>
    <w:rsid w:val="00BD2B20"/>
    <w:rsid w:val="00BD3236"/>
    <w:rsid w:val="00BD3AB6"/>
    <w:rsid w:val="00BD3B0E"/>
    <w:rsid w:val="00BD40BC"/>
    <w:rsid w:val="00BD53D4"/>
    <w:rsid w:val="00BD626B"/>
    <w:rsid w:val="00BD68AB"/>
    <w:rsid w:val="00BD6F14"/>
    <w:rsid w:val="00BD7180"/>
    <w:rsid w:val="00BE0787"/>
    <w:rsid w:val="00BE09BA"/>
    <w:rsid w:val="00BE0DB1"/>
    <w:rsid w:val="00BE12DF"/>
    <w:rsid w:val="00BE1F86"/>
    <w:rsid w:val="00BE20FD"/>
    <w:rsid w:val="00BE280A"/>
    <w:rsid w:val="00BE2AA6"/>
    <w:rsid w:val="00BE328C"/>
    <w:rsid w:val="00BE3C94"/>
    <w:rsid w:val="00BE51DD"/>
    <w:rsid w:val="00BE528A"/>
    <w:rsid w:val="00BE55B4"/>
    <w:rsid w:val="00BE5729"/>
    <w:rsid w:val="00BE5F9E"/>
    <w:rsid w:val="00BE6C44"/>
    <w:rsid w:val="00BE6E2D"/>
    <w:rsid w:val="00BE790F"/>
    <w:rsid w:val="00BE7D2E"/>
    <w:rsid w:val="00BF00B8"/>
    <w:rsid w:val="00BF1452"/>
    <w:rsid w:val="00BF1D3B"/>
    <w:rsid w:val="00BF2009"/>
    <w:rsid w:val="00BF2111"/>
    <w:rsid w:val="00BF219C"/>
    <w:rsid w:val="00BF27E0"/>
    <w:rsid w:val="00BF2803"/>
    <w:rsid w:val="00BF29C7"/>
    <w:rsid w:val="00BF3A18"/>
    <w:rsid w:val="00BF49E7"/>
    <w:rsid w:val="00BF5D4A"/>
    <w:rsid w:val="00BF623E"/>
    <w:rsid w:val="00BF777E"/>
    <w:rsid w:val="00BF7D19"/>
    <w:rsid w:val="00C0111C"/>
    <w:rsid w:val="00C01ED7"/>
    <w:rsid w:val="00C0283B"/>
    <w:rsid w:val="00C0369B"/>
    <w:rsid w:val="00C04D39"/>
    <w:rsid w:val="00C05530"/>
    <w:rsid w:val="00C05B02"/>
    <w:rsid w:val="00C0628F"/>
    <w:rsid w:val="00C067D5"/>
    <w:rsid w:val="00C067E6"/>
    <w:rsid w:val="00C06FCF"/>
    <w:rsid w:val="00C0790F"/>
    <w:rsid w:val="00C100FC"/>
    <w:rsid w:val="00C104B9"/>
    <w:rsid w:val="00C105B9"/>
    <w:rsid w:val="00C1068F"/>
    <w:rsid w:val="00C1091B"/>
    <w:rsid w:val="00C11011"/>
    <w:rsid w:val="00C1183A"/>
    <w:rsid w:val="00C12504"/>
    <w:rsid w:val="00C12AA1"/>
    <w:rsid w:val="00C12C24"/>
    <w:rsid w:val="00C13223"/>
    <w:rsid w:val="00C13A83"/>
    <w:rsid w:val="00C140BB"/>
    <w:rsid w:val="00C14E3A"/>
    <w:rsid w:val="00C156E1"/>
    <w:rsid w:val="00C159A8"/>
    <w:rsid w:val="00C160A0"/>
    <w:rsid w:val="00C16160"/>
    <w:rsid w:val="00C1617A"/>
    <w:rsid w:val="00C1672D"/>
    <w:rsid w:val="00C16A32"/>
    <w:rsid w:val="00C16B85"/>
    <w:rsid w:val="00C176AA"/>
    <w:rsid w:val="00C17AA0"/>
    <w:rsid w:val="00C209B1"/>
    <w:rsid w:val="00C20B3B"/>
    <w:rsid w:val="00C20F36"/>
    <w:rsid w:val="00C216F4"/>
    <w:rsid w:val="00C217D4"/>
    <w:rsid w:val="00C21A07"/>
    <w:rsid w:val="00C2288C"/>
    <w:rsid w:val="00C22C53"/>
    <w:rsid w:val="00C22D11"/>
    <w:rsid w:val="00C23624"/>
    <w:rsid w:val="00C23665"/>
    <w:rsid w:val="00C24CB9"/>
    <w:rsid w:val="00C25B93"/>
    <w:rsid w:val="00C26488"/>
    <w:rsid w:val="00C264C1"/>
    <w:rsid w:val="00C27219"/>
    <w:rsid w:val="00C27B16"/>
    <w:rsid w:val="00C302ED"/>
    <w:rsid w:val="00C30622"/>
    <w:rsid w:val="00C3079C"/>
    <w:rsid w:val="00C31E49"/>
    <w:rsid w:val="00C321BA"/>
    <w:rsid w:val="00C327E9"/>
    <w:rsid w:val="00C3310B"/>
    <w:rsid w:val="00C3345B"/>
    <w:rsid w:val="00C33A77"/>
    <w:rsid w:val="00C341BE"/>
    <w:rsid w:val="00C34948"/>
    <w:rsid w:val="00C34F09"/>
    <w:rsid w:val="00C35ADA"/>
    <w:rsid w:val="00C373FE"/>
    <w:rsid w:val="00C37DB2"/>
    <w:rsid w:val="00C40366"/>
    <w:rsid w:val="00C40A05"/>
    <w:rsid w:val="00C410B8"/>
    <w:rsid w:val="00C410C6"/>
    <w:rsid w:val="00C417E6"/>
    <w:rsid w:val="00C420BF"/>
    <w:rsid w:val="00C424CC"/>
    <w:rsid w:val="00C42B5A"/>
    <w:rsid w:val="00C43A26"/>
    <w:rsid w:val="00C442B9"/>
    <w:rsid w:val="00C47E7E"/>
    <w:rsid w:val="00C50FB4"/>
    <w:rsid w:val="00C51020"/>
    <w:rsid w:val="00C51339"/>
    <w:rsid w:val="00C518A8"/>
    <w:rsid w:val="00C52F37"/>
    <w:rsid w:val="00C53387"/>
    <w:rsid w:val="00C53602"/>
    <w:rsid w:val="00C53703"/>
    <w:rsid w:val="00C5379D"/>
    <w:rsid w:val="00C5566D"/>
    <w:rsid w:val="00C565FB"/>
    <w:rsid w:val="00C56801"/>
    <w:rsid w:val="00C56E5A"/>
    <w:rsid w:val="00C570B7"/>
    <w:rsid w:val="00C5715C"/>
    <w:rsid w:val="00C60AC6"/>
    <w:rsid w:val="00C60CB2"/>
    <w:rsid w:val="00C61D47"/>
    <w:rsid w:val="00C61E1B"/>
    <w:rsid w:val="00C620ED"/>
    <w:rsid w:val="00C624DA"/>
    <w:rsid w:val="00C6311B"/>
    <w:rsid w:val="00C65794"/>
    <w:rsid w:val="00C65B36"/>
    <w:rsid w:val="00C660F5"/>
    <w:rsid w:val="00C6615A"/>
    <w:rsid w:val="00C66C6A"/>
    <w:rsid w:val="00C672CA"/>
    <w:rsid w:val="00C67368"/>
    <w:rsid w:val="00C67A07"/>
    <w:rsid w:val="00C67D7E"/>
    <w:rsid w:val="00C67D9A"/>
    <w:rsid w:val="00C700B5"/>
    <w:rsid w:val="00C7044B"/>
    <w:rsid w:val="00C705A9"/>
    <w:rsid w:val="00C7075C"/>
    <w:rsid w:val="00C71671"/>
    <w:rsid w:val="00C72D27"/>
    <w:rsid w:val="00C72E35"/>
    <w:rsid w:val="00C72E59"/>
    <w:rsid w:val="00C731C3"/>
    <w:rsid w:val="00C74D5B"/>
    <w:rsid w:val="00C74E79"/>
    <w:rsid w:val="00C75A88"/>
    <w:rsid w:val="00C76A2D"/>
    <w:rsid w:val="00C7708B"/>
    <w:rsid w:val="00C7770F"/>
    <w:rsid w:val="00C816EF"/>
    <w:rsid w:val="00C81DC4"/>
    <w:rsid w:val="00C83A06"/>
    <w:rsid w:val="00C84535"/>
    <w:rsid w:val="00C84E4D"/>
    <w:rsid w:val="00C84E6F"/>
    <w:rsid w:val="00C857A7"/>
    <w:rsid w:val="00C86C7F"/>
    <w:rsid w:val="00C86E99"/>
    <w:rsid w:val="00C8754E"/>
    <w:rsid w:val="00C875FB"/>
    <w:rsid w:val="00C9182B"/>
    <w:rsid w:val="00C92832"/>
    <w:rsid w:val="00C935DF"/>
    <w:rsid w:val="00C936DF"/>
    <w:rsid w:val="00C93AD4"/>
    <w:rsid w:val="00C94023"/>
    <w:rsid w:val="00C940EF"/>
    <w:rsid w:val="00C94646"/>
    <w:rsid w:val="00C946CA"/>
    <w:rsid w:val="00C94CDC"/>
    <w:rsid w:val="00C95573"/>
    <w:rsid w:val="00C9632E"/>
    <w:rsid w:val="00C966F9"/>
    <w:rsid w:val="00C967BF"/>
    <w:rsid w:val="00C96C01"/>
    <w:rsid w:val="00CA003B"/>
    <w:rsid w:val="00CA045E"/>
    <w:rsid w:val="00CA09C2"/>
    <w:rsid w:val="00CA0CFC"/>
    <w:rsid w:val="00CA0D5A"/>
    <w:rsid w:val="00CA143C"/>
    <w:rsid w:val="00CA172F"/>
    <w:rsid w:val="00CA1815"/>
    <w:rsid w:val="00CA1A67"/>
    <w:rsid w:val="00CA1BB8"/>
    <w:rsid w:val="00CA24D6"/>
    <w:rsid w:val="00CA3F1E"/>
    <w:rsid w:val="00CA3F72"/>
    <w:rsid w:val="00CA5115"/>
    <w:rsid w:val="00CA5241"/>
    <w:rsid w:val="00CA5B73"/>
    <w:rsid w:val="00CA5E47"/>
    <w:rsid w:val="00CA5F65"/>
    <w:rsid w:val="00CA6444"/>
    <w:rsid w:val="00CA734F"/>
    <w:rsid w:val="00CB0CBF"/>
    <w:rsid w:val="00CB214B"/>
    <w:rsid w:val="00CB297F"/>
    <w:rsid w:val="00CB30DA"/>
    <w:rsid w:val="00CB3450"/>
    <w:rsid w:val="00CB3514"/>
    <w:rsid w:val="00CB3784"/>
    <w:rsid w:val="00CB394A"/>
    <w:rsid w:val="00CB607B"/>
    <w:rsid w:val="00CB729C"/>
    <w:rsid w:val="00CB73B8"/>
    <w:rsid w:val="00CB75BF"/>
    <w:rsid w:val="00CC085A"/>
    <w:rsid w:val="00CC0B89"/>
    <w:rsid w:val="00CC13C0"/>
    <w:rsid w:val="00CC1AEB"/>
    <w:rsid w:val="00CC249C"/>
    <w:rsid w:val="00CC290E"/>
    <w:rsid w:val="00CC2EA3"/>
    <w:rsid w:val="00CC322C"/>
    <w:rsid w:val="00CC363E"/>
    <w:rsid w:val="00CC3D98"/>
    <w:rsid w:val="00CC4FD9"/>
    <w:rsid w:val="00CC56D1"/>
    <w:rsid w:val="00CC5CCF"/>
    <w:rsid w:val="00CC5EEE"/>
    <w:rsid w:val="00CC5FBE"/>
    <w:rsid w:val="00CC7EE8"/>
    <w:rsid w:val="00CD01AD"/>
    <w:rsid w:val="00CD097C"/>
    <w:rsid w:val="00CD0AD0"/>
    <w:rsid w:val="00CD0EFE"/>
    <w:rsid w:val="00CD12A6"/>
    <w:rsid w:val="00CD12F5"/>
    <w:rsid w:val="00CD44FC"/>
    <w:rsid w:val="00CD50AD"/>
    <w:rsid w:val="00CD5995"/>
    <w:rsid w:val="00CD5B1F"/>
    <w:rsid w:val="00CD6EB3"/>
    <w:rsid w:val="00CD6F77"/>
    <w:rsid w:val="00CD7089"/>
    <w:rsid w:val="00CD7243"/>
    <w:rsid w:val="00CE2127"/>
    <w:rsid w:val="00CE271E"/>
    <w:rsid w:val="00CE279D"/>
    <w:rsid w:val="00CE308C"/>
    <w:rsid w:val="00CE384A"/>
    <w:rsid w:val="00CE4837"/>
    <w:rsid w:val="00CE49EB"/>
    <w:rsid w:val="00CE4D68"/>
    <w:rsid w:val="00CE532B"/>
    <w:rsid w:val="00CE5350"/>
    <w:rsid w:val="00CE6810"/>
    <w:rsid w:val="00CE7986"/>
    <w:rsid w:val="00CF09B3"/>
    <w:rsid w:val="00CF0FC1"/>
    <w:rsid w:val="00CF16C5"/>
    <w:rsid w:val="00CF18D7"/>
    <w:rsid w:val="00CF20DE"/>
    <w:rsid w:val="00CF2135"/>
    <w:rsid w:val="00CF2282"/>
    <w:rsid w:val="00CF28EB"/>
    <w:rsid w:val="00CF325B"/>
    <w:rsid w:val="00CF3E03"/>
    <w:rsid w:val="00CF40FD"/>
    <w:rsid w:val="00CF465D"/>
    <w:rsid w:val="00CF473D"/>
    <w:rsid w:val="00CF5131"/>
    <w:rsid w:val="00CF5430"/>
    <w:rsid w:val="00CF5859"/>
    <w:rsid w:val="00CF6F17"/>
    <w:rsid w:val="00D005FA"/>
    <w:rsid w:val="00D007D4"/>
    <w:rsid w:val="00D00870"/>
    <w:rsid w:val="00D00C2D"/>
    <w:rsid w:val="00D01A3B"/>
    <w:rsid w:val="00D01B76"/>
    <w:rsid w:val="00D02A77"/>
    <w:rsid w:val="00D03BEC"/>
    <w:rsid w:val="00D03DCF"/>
    <w:rsid w:val="00D048D2"/>
    <w:rsid w:val="00D0495B"/>
    <w:rsid w:val="00D07558"/>
    <w:rsid w:val="00D10698"/>
    <w:rsid w:val="00D10D6C"/>
    <w:rsid w:val="00D11939"/>
    <w:rsid w:val="00D11F8E"/>
    <w:rsid w:val="00D1207F"/>
    <w:rsid w:val="00D12307"/>
    <w:rsid w:val="00D12770"/>
    <w:rsid w:val="00D13AD4"/>
    <w:rsid w:val="00D1530C"/>
    <w:rsid w:val="00D159ED"/>
    <w:rsid w:val="00D1612B"/>
    <w:rsid w:val="00D16FF1"/>
    <w:rsid w:val="00D173DA"/>
    <w:rsid w:val="00D17779"/>
    <w:rsid w:val="00D17D09"/>
    <w:rsid w:val="00D17D64"/>
    <w:rsid w:val="00D17E41"/>
    <w:rsid w:val="00D203DF"/>
    <w:rsid w:val="00D209CA"/>
    <w:rsid w:val="00D20FCD"/>
    <w:rsid w:val="00D21A0F"/>
    <w:rsid w:val="00D22286"/>
    <w:rsid w:val="00D223C8"/>
    <w:rsid w:val="00D229B3"/>
    <w:rsid w:val="00D22B9C"/>
    <w:rsid w:val="00D24015"/>
    <w:rsid w:val="00D2410D"/>
    <w:rsid w:val="00D24321"/>
    <w:rsid w:val="00D25DED"/>
    <w:rsid w:val="00D26B8A"/>
    <w:rsid w:val="00D26C10"/>
    <w:rsid w:val="00D27555"/>
    <w:rsid w:val="00D27D86"/>
    <w:rsid w:val="00D27ED5"/>
    <w:rsid w:val="00D31713"/>
    <w:rsid w:val="00D31764"/>
    <w:rsid w:val="00D31B5C"/>
    <w:rsid w:val="00D32371"/>
    <w:rsid w:val="00D33DA5"/>
    <w:rsid w:val="00D33E1B"/>
    <w:rsid w:val="00D33EB5"/>
    <w:rsid w:val="00D35352"/>
    <w:rsid w:val="00D35928"/>
    <w:rsid w:val="00D35F4D"/>
    <w:rsid w:val="00D36CA7"/>
    <w:rsid w:val="00D41471"/>
    <w:rsid w:val="00D4182B"/>
    <w:rsid w:val="00D41A27"/>
    <w:rsid w:val="00D432E1"/>
    <w:rsid w:val="00D43A66"/>
    <w:rsid w:val="00D44BF9"/>
    <w:rsid w:val="00D44CAA"/>
    <w:rsid w:val="00D45B3A"/>
    <w:rsid w:val="00D45FC9"/>
    <w:rsid w:val="00D461CF"/>
    <w:rsid w:val="00D46419"/>
    <w:rsid w:val="00D46847"/>
    <w:rsid w:val="00D47AF7"/>
    <w:rsid w:val="00D5219D"/>
    <w:rsid w:val="00D52919"/>
    <w:rsid w:val="00D550BD"/>
    <w:rsid w:val="00D552C3"/>
    <w:rsid w:val="00D562EF"/>
    <w:rsid w:val="00D5668D"/>
    <w:rsid w:val="00D570B0"/>
    <w:rsid w:val="00D578FD"/>
    <w:rsid w:val="00D57F5E"/>
    <w:rsid w:val="00D61602"/>
    <w:rsid w:val="00D61603"/>
    <w:rsid w:val="00D61D44"/>
    <w:rsid w:val="00D628A2"/>
    <w:rsid w:val="00D654B0"/>
    <w:rsid w:val="00D65DA3"/>
    <w:rsid w:val="00D667A6"/>
    <w:rsid w:val="00D6686E"/>
    <w:rsid w:val="00D67031"/>
    <w:rsid w:val="00D702DD"/>
    <w:rsid w:val="00D70B90"/>
    <w:rsid w:val="00D70C99"/>
    <w:rsid w:val="00D70E01"/>
    <w:rsid w:val="00D71460"/>
    <w:rsid w:val="00D71D91"/>
    <w:rsid w:val="00D725D8"/>
    <w:rsid w:val="00D72BF4"/>
    <w:rsid w:val="00D72D42"/>
    <w:rsid w:val="00D733BB"/>
    <w:rsid w:val="00D73470"/>
    <w:rsid w:val="00D73AEC"/>
    <w:rsid w:val="00D73C70"/>
    <w:rsid w:val="00D755AA"/>
    <w:rsid w:val="00D7704C"/>
    <w:rsid w:val="00D77BC3"/>
    <w:rsid w:val="00D8009A"/>
    <w:rsid w:val="00D809A3"/>
    <w:rsid w:val="00D811E9"/>
    <w:rsid w:val="00D81B91"/>
    <w:rsid w:val="00D81E4F"/>
    <w:rsid w:val="00D836EA"/>
    <w:rsid w:val="00D838BF"/>
    <w:rsid w:val="00D84F35"/>
    <w:rsid w:val="00D855C1"/>
    <w:rsid w:val="00D87D7F"/>
    <w:rsid w:val="00D90AB2"/>
    <w:rsid w:val="00D90CF0"/>
    <w:rsid w:val="00D90D58"/>
    <w:rsid w:val="00D912FF"/>
    <w:rsid w:val="00D92427"/>
    <w:rsid w:val="00D92446"/>
    <w:rsid w:val="00D9267B"/>
    <w:rsid w:val="00D93498"/>
    <w:rsid w:val="00D9388C"/>
    <w:rsid w:val="00D93FD7"/>
    <w:rsid w:val="00D9568D"/>
    <w:rsid w:val="00D95AB4"/>
    <w:rsid w:val="00D963A8"/>
    <w:rsid w:val="00DA0AAD"/>
    <w:rsid w:val="00DA1A24"/>
    <w:rsid w:val="00DA27E7"/>
    <w:rsid w:val="00DA3397"/>
    <w:rsid w:val="00DA4ADE"/>
    <w:rsid w:val="00DA4C4F"/>
    <w:rsid w:val="00DA4E85"/>
    <w:rsid w:val="00DA50E6"/>
    <w:rsid w:val="00DA61C8"/>
    <w:rsid w:val="00DA629D"/>
    <w:rsid w:val="00DA6CD1"/>
    <w:rsid w:val="00DA7A90"/>
    <w:rsid w:val="00DB0964"/>
    <w:rsid w:val="00DB0A8D"/>
    <w:rsid w:val="00DB10E4"/>
    <w:rsid w:val="00DB1847"/>
    <w:rsid w:val="00DB1A1A"/>
    <w:rsid w:val="00DB1BC8"/>
    <w:rsid w:val="00DB2875"/>
    <w:rsid w:val="00DB2A8C"/>
    <w:rsid w:val="00DB4041"/>
    <w:rsid w:val="00DB56F5"/>
    <w:rsid w:val="00DB5C26"/>
    <w:rsid w:val="00DB5D9B"/>
    <w:rsid w:val="00DB6AF8"/>
    <w:rsid w:val="00DB6F29"/>
    <w:rsid w:val="00DB7B51"/>
    <w:rsid w:val="00DB7F2B"/>
    <w:rsid w:val="00DC0BA1"/>
    <w:rsid w:val="00DC18B8"/>
    <w:rsid w:val="00DC1A0D"/>
    <w:rsid w:val="00DC2954"/>
    <w:rsid w:val="00DC2A75"/>
    <w:rsid w:val="00DC2E8F"/>
    <w:rsid w:val="00DC2FC5"/>
    <w:rsid w:val="00DC3070"/>
    <w:rsid w:val="00DC492D"/>
    <w:rsid w:val="00DC4A3B"/>
    <w:rsid w:val="00DC539B"/>
    <w:rsid w:val="00DC56A5"/>
    <w:rsid w:val="00DC632A"/>
    <w:rsid w:val="00DC734D"/>
    <w:rsid w:val="00DC7386"/>
    <w:rsid w:val="00DD03D5"/>
    <w:rsid w:val="00DD0AEE"/>
    <w:rsid w:val="00DD1B0D"/>
    <w:rsid w:val="00DD3ED1"/>
    <w:rsid w:val="00DD4D1C"/>
    <w:rsid w:val="00DD51F5"/>
    <w:rsid w:val="00DD57DD"/>
    <w:rsid w:val="00DD65C3"/>
    <w:rsid w:val="00DD6EC9"/>
    <w:rsid w:val="00DD6FC0"/>
    <w:rsid w:val="00DD765A"/>
    <w:rsid w:val="00DD7F12"/>
    <w:rsid w:val="00DE1351"/>
    <w:rsid w:val="00DE2A6C"/>
    <w:rsid w:val="00DE3107"/>
    <w:rsid w:val="00DE3E06"/>
    <w:rsid w:val="00DE4108"/>
    <w:rsid w:val="00DE432F"/>
    <w:rsid w:val="00DE51A2"/>
    <w:rsid w:val="00DE5623"/>
    <w:rsid w:val="00DE5DF9"/>
    <w:rsid w:val="00DE6716"/>
    <w:rsid w:val="00DE6BB3"/>
    <w:rsid w:val="00DE767D"/>
    <w:rsid w:val="00DF1A46"/>
    <w:rsid w:val="00DF1B84"/>
    <w:rsid w:val="00DF2ACB"/>
    <w:rsid w:val="00DF2BBB"/>
    <w:rsid w:val="00DF470C"/>
    <w:rsid w:val="00DF4B29"/>
    <w:rsid w:val="00DF52B1"/>
    <w:rsid w:val="00DF6C19"/>
    <w:rsid w:val="00DF6F0C"/>
    <w:rsid w:val="00DF6FC5"/>
    <w:rsid w:val="00DF7032"/>
    <w:rsid w:val="00DF72EA"/>
    <w:rsid w:val="00E00002"/>
    <w:rsid w:val="00E000AA"/>
    <w:rsid w:val="00E0164B"/>
    <w:rsid w:val="00E02F06"/>
    <w:rsid w:val="00E030A8"/>
    <w:rsid w:val="00E03468"/>
    <w:rsid w:val="00E03792"/>
    <w:rsid w:val="00E03E65"/>
    <w:rsid w:val="00E04124"/>
    <w:rsid w:val="00E04378"/>
    <w:rsid w:val="00E04E72"/>
    <w:rsid w:val="00E05284"/>
    <w:rsid w:val="00E0605D"/>
    <w:rsid w:val="00E06073"/>
    <w:rsid w:val="00E065DE"/>
    <w:rsid w:val="00E07A80"/>
    <w:rsid w:val="00E116EA"/>
    <w:rsid w:val="00E13603"/>
    <w:rsid w:val="00E141E1"/>
    <w:rsid w:val="00E14A35"/>
    <w:rsid w:val="00E14C83"/>
    <w:rsid w:val="00E1563B"/>
    <w:rsid w:val="00E15689"/>
    <w:rsid w:val="00E15DFD"/>
    <w:rsid w:val="00E16732"/>
    <w:rsid w:val="00E1683F"/>
    <w:rsid w:val="00E16873"/>
    <w:rsid w:val="00E16CFE"/>
    <w:rsid w:val="00E173B2"/>
    <w:rsid w:val="00E17BC6"/>
    <w:rsid w:val="00E17EB0"/>
    <w:rsid w:val="00E21087"/>
    <w:rsid w:val="00E21725"/>
    <w:rsid w:val="00E219F5"/>
    <w:rsid w:val="00E21CE0"/>
    <w:rsid w:val="00E22D1F"/>
    <w:rsid w:val="00E236BD"/>
    <w:rsid w:val="00E24075"/>
    <w:rsid w:val="00E24278"/>
    <w:rsid w:val="00E249DD"/>
    <w:rsid w:val="00E27287"/>
    <w:rsid w:val="00E27341"/>
    <w:rsid w:val="00E27954"/>
    <w:rsid w:val="00E309BF"/>
    <w:rsid w:val="00E30BB6"/>
    <w:rsid w:val="00E30E6B"/>
    <w:rsid w:val="00E30FF2"/>
    <w:rsid w:val="00E319BB"/>
    <w:rsid w:val="00E31C4B"/>
    <w:rsid w:val="00E32C1D"/>
    <w:rsid w:val="00E32EEC"/>
    <w:rsid w:val="00E334C0"/>
    <w:rsid w:val="00E34212"/>
    <w:rsid w:val="00E346E3"/>
    <w:rsid w:val="00E348D3"/>
    <w:rsid w:val="00E37245"/>
    <w:rsid w:val="00E41EFB"/>
    <w:rsid w:val="00E4299A"/>
    <w:rsid w:val="00E42BF1"/>
    <w:rsid w:val="00E42CC8"/>
    <w:rsid w:val="00E42CE0"/>
    <w:rsid w:val="00E43250"/>
    <w:rsid w:val="00E43616"/>
    <w:rsid w:val="00E43CA2"/>
    <w:rsid w:val="00E44455"/>
    <w:rsid w:val="00E4529B"/>
    <w:rsid w:val="00E45715"/>
    <w:rsid w:val="00E46033"/>
    <w:rsid w:val="00E4651C"/>
    <w:rsid w:val="00E5031D"/>
    <w:rsid w:val="00E506C1"/>
    <w:rsid w:val="00E514A9"/>
    <w:rsid w:val="00E52BEF"/>
    <w:rsid w:val="00E537C8"/>
    <w:rsid w:val="00E53C06"/>
    <w:rsid w:val="00E53C16"/>
    <w:rsid w:val="00E53EC9"/>
    <w:rsid w:val="00E5512B"/>
    <w:rsid w:val="00E55849"/>
    <w:rsid w:val="00E5711A"/>
    <w:rsid w:val="00E573EC"/>
    <w:rsid w:val="00E57812"/>
    <w:rsid w:val="00E57E15"/>
    <w:rsid w:val="00E60957"/>
    <w:rsid w:val="00E60E63"/>
    <w:rsid w:val="00E61045"/>
    <w:rsid w:val="00E613E6"/>
    <w:rsid w:val="00E61B8B"/>
    <w:rsid w:val="00E61CD0"/>
    <w:rsid w:val="00E62289"/>
    <w:rsid w:val="00E6266D"/>
    <w:rsid w:val="00E63862"/>
    <w:rsid w:val="00E63D32"/>
    <w:rsid w:val="00E65FE5"/>
    <w:rsid w:val="00E66459"/>
    <w:rsid w:val="00E66B50"/>
    <w:rsid w:val="00E70BAB"/>
    <w:rsid w:val="00E70F50"/>
    <w:rsid w:val="00E71564"/>
    <w:rsid w:val="00E71E14"/>
    <w:rsid w:val="00E7219A"/>
    <w:rsid w:val="00E72B86"/>
    <w:rsid w:val="00E72F69"/>
    <w:rsid w:val="00E73510"/>
    <w:rsid w:val="00E74A49"/>
    <w:rsid w:val="00E758D8"/>
    <w:rsid w:val="00E75C00"/>
    <w:rsid w:val="00E77688"/>
    <w:rsid w:val="00E777D7"/>
    <w:rsid w:val="00E800FD"/>
    <w:rsid w:val="00E8056C"/>
    <w:rsid w:val="00E809F3"/>
    <w:rsid w:val="00E8107E"/>
    <w:rsid w:val="00E81212"/>
    <w:rsid w:val="00E81895"/>
    <w:rsid w:val="00E81ECF"/>
    <w:rsid w:val="00E843F3"/>
    <w:rsid w:val="00E84748"/>
    <w:rsid w:val="00E85980"/>
    <w:rsid w:val="00E86988"/>
    <w:rsid w:val="00E8701E"/>
    <w:rsid w:val="00E870E1"/>
    <w:rsid w:val="00E87552"/>
    <w:rsid w:val="00E918CB"/>
    <w:rsid w:val="00E926BF"/>
    <w:rsid w:val="00E92EF3"/>
    <w:rsid w:val="00E93C74"/>
    <w:rsid w:val="00E93ED1"/>
    <w:rsid w:val="00E94777"/>
    <w:rsid w:val="00E954B8"/>
    <w:rsid w:val="00E95838"/>
    <w:rsid w:val="00E95976"/>
    <w:rsid w:val="00E9640C"/>
    <w:rsid w:val="00E97246"/>
    <w:rsid w:val="00E97ADA"/>
    <w:rsid w:val="00EA03C4"/>
    <w:rsid w:val="00EA0611"/>
    <w:rsid w:val="00EA0CB4"/>
    <w:rsid w:val="00EA155D"/>
    <w:rsid w:val="00EA174F"/>
    <w:rsid w:val="00EA17B6"/>
    <w:rsid w:val="00EA1883"/>
    <w:rsid w:val="00EA2289"/>
    <w:rsid w:val="00EA22F5"/>
    <w:rsid w:val="00EA4868"/>
    <w:rsid w:val="00EA5697"/>
    <w:rsid w:val="00EA703A"/>
    <w:rsid w:val="00EA7BAC"/>
    <w:rsid w:val="00EB020B"/>
    <w:rsid w:val="00EB064A"/>
    <w:rsid w:val="00EB06CB"/>
    <w:rsid w:val="00EB09DB"/>
    <w:rsid w:val="00EB1252"/>
    <w:rsid w:val="00EB2191"/>
    <w:rsid w:val="00EB21DD"/>
    <w:rsid w:val="00EB52AF"/>
    <w:rsid w:val="00EB6892"/>
    <w:rsid w:val="00EB6F22"/>
    <w:rsid w:val="00EB7284"/>
    <w:rsid w:val="00EB7292"/>
    <w:rsid w:val="00EB7464"/>
    <w:rsid w:val="00EB7EAA"/>
    <w:rsid w:val="00EC06B6"/>
    <w:rsid w:val="00EC2BBF"/>
    <w:rsid w:val="00EC4EEB"/>
    <w:rsid w:val="00EC5121"/>
    <w:rsid w:val="00EC5A5A"/>
    <w:rsid w:val="00EC6781"/>
    <w:rsid w:val="00EC7276"/>
    <w:rsid w:val="00EC7311"/>
    <w:rsid w:val="00EC75E8"/>
    <w:rsid w:val="00ED171E"/>
    <w:rsid w:val="00ED1B8C"/>
    <w:rsid w:val="00ED1D58"/>
    <w:rsid w:val="00ED2D4C"/>
    <w:rsid w:val="00ED369E"/>
    <w:rsid w:val="00ED3D06"/>
    <w:rsid w:val="00ED3FAB"/>
    <w:rsid w:val="00ED438C"/>
    <w:rsid w:val="00ED4460"/>
    <w:rsid w:val="00ED4681"/>
    <w:rsid w:val="00ED4B27"/>
    <w:rsid w:val="00ED58DF"/>
    <w:rsid w:val="00ED594F"/>
    <w:rsid w:val="00ED7C99"/>
    <w:rsid w:val="00EE0F80"/>
    <w:rsid w:val="00EE1994"/>
    <w:rsid w:val="00EE1E53"/>
    <w:rsid w:val="00EE4735"/>
    <w:rsid w:val="00EE4E96"/>
    <w:rsid w:val="00EE5F6A"/>
    <w:rsid w:val="00EE6233"/>
    <w:rsid w:val="00EE698E"/>
    <w:rsid w:val="00EE7050"/>
    <w:rsid w:val="00EE7080"/>
    <w:rsid w:val="00EE757C"/>
    <w:rsid w:val="00EE7E81"/>
    <w:rsid w:val="00EF0132"/>
    <w:rsid w:val="00EF0326"/>
    <w:rsid w:val="00EF0704"/>
    <w:rsid w:val="00EF1823"/>
    <w:rsid w:val="00EF2BDD"/>
    <w:rsid w:val="00EF2BDE"/>
    <w:rsid w:val="00EF3966"/>
    <w:rsid w:val="00EF4017"/>
    <w:rsid w:val="00EF4962"/>
    <w:rsid w:val="00EF5859"/>
    <w:rsid w:val="00EF67E4"/>
    <w:rsid w:val="00EF69B7"/>
    <w:rsid w:val="00EF6B0B"/>
    <w:rsid w:val="00F007D0"/>
    <w:rsid w:val="00F00BDA"/>
    <w:rsid w:val="00F012C2"/>
    <w:rsid w:val="00F015E5"/>
    <w:rsid w:val="00F01666"/>
    <w:rsid w:val="00F01F57"/>
    <w:rsid w:val="00F01F88"/>
    <w:rsid w:val="00F02280"/>
    <w:rsid w:val="00F026BD"/>
    <w:rsid w:val="00F02A7C"/>
    <w:rsid w:val="00F035D7"/>
    <w:rsid w:val="00F044CE"/>
    <w:rsid w:val="00F0456C"/>
    <w:rsid w:val="00F045C7"/>
    <w:rsid w:val="00F04806"/>
    <w:rsid w:val="00F05050"/>
    <w:rsid w:val="00F05107"/>
    <w:rsid w:val="00F0590A"/>
    <w:rsid w:val="00F05B19"/>
    <w:rsid w:val="00F05CA6"/>
    <w:rsid w:val="00F06045"/>
    <w:rsid w:val="00F0619A"/>
    <w:rsid w:val="00F062ED"/>
    <w:rsid w:val="00F065A4"/>
    <w:rsid w:val="00F0721E"/>
    <w:rsid w:val="00F073B5"/>
    <w:rsid w:val="00F079FA"/>
    <w:rsid w:val="00F07A86"/>
    <w:rsid w:val="00F07D16"/>
    <w:rsid w:val="00F07F0A"/>
    <w:rsid w:val="00F11917"/>
    <w:rsid w:val="00F1294E"/>
    <w:rsid w:val="00F13CC6"/>
    <w:rsid w:val="00F1461B"/>
    <w:rsid w:val="00F1519F"/>
    <w:rsid w:val="00F15647"/>
    <w:rsid w:val="00F167A8"/>
    <w:rsid w:val="00F168E6"/>
    <w:rsid w:val="00F16C23"/>
    <w:rsid w:val="00F170CA"/>
    <w:rsid w:val="00F170EB"/>
    <w:rsid w:val="00F20332"/>
    <w:rsid w:val="00F20B0B"/>
    <w:rsid w:val="00F20BB6"/>
    <w:rsid w:val="00F21797"/>
    <w:rsid w:val="00F21F08"/>
    <w:rsid w:val="00F2261B"/>
    <w:rsid w:val="00F22633"/>
    <w:rsid w:val="00F235FC"/>
    <w:rsid w:val="00F23ECC"/>
    <w:rsid w:val="00F23FF1"/>
    <w:rsid w:val="00F24345"/>
    <w:rsid w:val="00F24419"/>
    <w:rsid w:val="00F24FB5"/>
    <w:rsid w:val="00F25A61"/>
    <w:rsid w:val="00F27898"/>
    <w:rsid w:val="00F27C8D"/>
    <w:rsid w:val="00F30ADF"/>
    <w:rsid w:val="00F31B06"/>
    <w:rsid w:val="00F31EF8"/>
    <w:rsid w:val="00F326AA"/>
    <w:rsid w:val="00F33A91"/>
    <w:rsid w:val="00F3576A"/>
    <w:rsid w:val="00F35B7E"/>
    <w:rsid w:val="00F40458"/>
    <w:rsid w:val="00F40AD9"/>
    <w:rsid w:val="00F41C66"/>
    <w:rsid w:val="00F41F3E"/>
    <w:rsid w:val="00F42139"/>
    <w:rsid w:val="00F42D4C"/>
    <w:rsid w:val="00F430E1"/>
    <w:rsid w:val="00F4313D"/>
    <w:rsid w:val="00F4362C"/>
    <w:rsid w:val="00F4406A"/>
    <w:rsid w:val="00F46058"/>
    <w:rsid w:val="00F46E7D"/>
    <w:rsid w:val="00F4769E"/>
    <w:rsid w:val="00F50421"/>
    <w:rsid w:val="00F50C1F"/>
    <w:rsid w:val="00F51995"/>
    <w:rsid w:val="00F51AB5"/>
    <w:rsid w:val="00F51E48"/>
    <w:rsid w:val="00F527AC"/>
    <w:rsid w:val="00F53715"/>
    <w:rsid w:val="00F53821"/>
    <w:rsid w:val="00F54751"/>
    <w:rsid w:val="00F54D62"/>
    <w:rsid w:val="00F5645E"/>
    <w:rsid w:val="00F56471"/>
    <w:rsid w:val="00F5695F"/>
    <w:rsid w:val="00F57CFB"/>
    <w:rsid w:val="00F60769"/>
    <w:rsid w:val="00F61331"/>
    <w:rsid w:val="00F613BA"/>
    <w:rsid w:val="00F63CF9"/>
    <w:rsid w:val="00F63D36"/>
    <w:rsid w:val="00F64DB6"/>
    <w:rsid w:val="00F66F20"/>
    <w:rsid w:val="00F705F3"/>
    <w:rsid w:val="00F72CDF"/>
    <w:rsid w:val="00F7326B"/>
    <w:rsid w:val="00F73C70"/>
    <w:rsid w:val="00F73C95"/>
    <w:rsid w:val="00F75962"/>
    <w:rsid w:val="00F76283"/>
    <w:rsid w:val="00F77813"/>
    <w:rsid w:val="00F80775"/>
    <w:rsid w:val="00F81225"/>
    <w:rsid w:val="00F82448"/>
    <w:rsid w:val="00F82670"/>
    <w:rsid w:val="00F8376B"/>
    <w:rsid w:val="00F84A52"/>
    <w:rsid w:val="00F84B02"/>
    <w:rsid w:val="00F85B0E"/>
    <w:rsid w:val="00F85CBD"/>
    <w:rsid w:val="00F8693F"/>
    <w:rsid w:val="00F869D9"/>
    <w:rsid w:val="00F90EE6"/>
    <w:rsid w:val="00F90FA3"/>
    <w:rsid w:val="00F92B12"/>
    <w:rsid w:val="00F94851"/>
    <w:rsid w:val="00F94F96"/>
    <w:rsid w:val="00F950D4"/>
    <w:rsid w:val="00F955D6"/>
    <w:rsid w:val="00F96346"/>
    <w:rsid w:val="00F96CC6"/>
    <w:rsid w:val="00FA06B8"/>
    <w:rsid w:val="00FA0AB8"/>
    <w:rsid w:val="00FA123E"/>
    <w:rsid w:val="00FA1441"/>
    <w:rsid w:val="00FA1776"/>
    <w:rsid w:val="00FA1E59"/>
    <w:rsid w:val="00FA207E"/>
    <w:rsid w:val="00FA2DC4"/>
    <w:rsid w:val="00FA3526"/>
    <w:rsid w:val="00FA3D35"/>
    <w:rsid w:val="00FA4745"/>
    <w:rsid w:val="00FA4CC9"/>
    <w:rsid w:val="00FA4E44"/>
    <w:rsid w:val="00FA5CF8"/>
    <w:rsid w:val="00FA610C"/>
    <w:rsid w:val="00FA665E"/>
    <w:rsid w:val="00FA6712"/>
    <w:rsid w:val="00FA6784"/>
    <w:rsid w:val="00FA6A54"/>
    <w:rsid w:val="00FA6F38"/>
    <w:rsid w:val="00FA7851"/>
    <w:rsid w:val="00FA7D66"/>
    <w:rsid w:val="00FB0044"/>
    <w:rsid w:val="00FB13D7"/>
    <w:rsid w:val="00FB1809"/>
    <w:rsid w:val="00FB1D51"/>
    <w:rsid w:val="00FB21E4"/>
    <w:rsid w:val="00FB2DD8"/>
    <w:rsid w:val="00FB327A"/>
    <w:rsid w:val="00FB52C1"/>
    <w:rsid w:val="00FB5694"/>
    <w:rsid w:val="00FB5AF9"/>
    <w:rsid w:val="00FB5D8F"/>
    <w:rsid w:val="00FB6356"/>
    <w:rsid w:val="00FB6A7F"/>
    <w:rsid w:val="00FB6DDA"/>
    <w:rsid w:val="00FB6F08"/>
    <w:rsid w:val="00FB6F7B"/>
    <w:rsid w:val="00FB7EC9"/>
    <w:rsid w:val="00FC02EC"/>
    <w:rsid w:val="00FC1641"/>
    <w:rsid w:val="00FC1643"/>
    <w:rsid w:val="00FC23E7"/>
    <w:rsid w:val="00FC521B"/>
    <w:rsid w:val="00FC5BC9"/>
    <w:rsid w:val="00FC5DD1"/>
    <w:rsid w:val="00FC5EC8"/>
    <w:rsid w:val="00FC64E6"/>
    <w:rsid w:val="00FC6DEA"/>
    <w:rsid w:val="00FD0B08"/>
    <w:rsid w:val="00FD1714"/>
    <w:rsid w:val="00FD1F89"/>
    <w:rsid w:val="00FD27FA"/>
    <w:rsid w:val="00FD2B17"/>
    <w:rsid w:val="00FD495D"/>
    <w:rsid w:val="00FD4A6C"/>
    <w:rsid w:val="00FD627E"/>
    <w:rsid w:val="00FD6ECD"/>
    <w:rsid w:val="00FD7364"/>
    <w:rsid w:val="00FD751B"/>
    <w:rsid w:val="00FD76D1"/>
    <w:rsid w:val="00FD7737"/>
    <w:rsid w:val="00FE0058"/>
    <w:rsid w:val="00FE1032"/>
    <w:rsid w:val="00FE1286"/>
    <w:rsid w:val="00FE18AE"/>
    <w:rsid w:val="00FE2605"/>
    <w:rsid w:val="00FE2719"/>
    <w:rsid w:val="00FE2AC0"/>
    <w:rsid w:val="00FE5198"/>
    <w:rsid w:val="00FE64CB"/>
    <w:rsid w:val="00FE66FD"/>
    <w:rsid w:val="00FE6BDF"/>
    <w:rsid w:val="00FE6C2C"/>
    <w:rsid w:val="00FE7133"/>
    <w:rsid w:val="00FE7523"/>
    <w:rsid w:val="00FE7F60"/>
    <w:rsid w:val="00FF0268"/>
    <w:rsid w:val="00FF0A43"/>
    <w:rsid w:val="00FF0E7C"/>
    <w:rsid w:val="00FF153D"/>
    <w:rsid w:val="00FF1B15"/>
    <w:rsid w:val="00FF27D6"/>
    <w:rsid w:val="00FF2DA7"/>
    <w:rsid w:val="00FF380B"/>
    <w:rsid w:val="00FF3DD0"/>
    <w:rsid w:val="00FF4AE8"/>
    <w:rsid w:val="00FF4AF4"/>
    <w:rsid w:val="00FF4B33"/>
    <w:rsid w:val="00FF5230"/>
    <w:rsid w:val="00FF5F8F"/>
    <w:rsid w:val="00FF6CBF"/>
    <w:rsid w:val="00FF78BA"/>
    <w:rsid w:val="01A438EC"/>
    <w:rsid w:val="064AEFD7"/>
    <w:rsid w:val="08F7399F"/>
    <w:rsid w:val="0FDDB3FC"/>
    <w:rsid w:val="111214C7"/>
    <w:rsid w:val="12020F62"/>
    <w:rsid w:val="155907DA"/>
    <w:rsid w:val="16EB1E1B"/>
    <w:rsid w:val="18AFEE24"/>
    <w:rsid w:val="18CB1374"/>
    <w:rsid w:val="196DC6AD"/>
    <w:rsid w:val="1B920A48"/>
    <w:rsid w:val="1CA51D55"/>
    <w:rsid w:val="1EBCC641"/>
    <w:rsid w:val="2136B5EB"/>
    <w:rsid w:val="22268A30"/>
    <w:rsid w:val="2823A30A"/>
    <w:rsid w:val="2DEFE607"/>
    <w:rsid w:val="2F965456"/>
    <w:rsid w:val="378C2610"/>
    <w:rsid w:val="37F04BC6"/>
    <w:rsid w:val="3843E478"/>
    <w:rsid w:val="3A56A09B"/>
    <w:rsid w:val="3F94754E"/>
    <w:rsid w:val="417B1FD6"/>
    <w:rsid w:val="42192D2E"/>
    <w:rsid w:val="44E1A0E5"/>
    <w:rsid w:val="4C3E87C4"/>
    <w:rsid w:val="4F63A1A9"/>
    <w:rsid w:val="4F7FEC7C"/>
    <w:rsid w:val="511ECB8A"/>
    <w:rsid w:val="51BA4512"/>
    <w:rsid w:val="51C2ABD7"/>
    <w:rsid w:val="57ED3D62"/>
    <w:rsid w:val="5902DEAE"/>
    <w:rsid w:val="59758864"/>
    <w:rsid w:val="5B8CE456"/>
    <w:rsid w:val="5D8BCE3C"/>
    <w:rsid w:val="5EABF893"/>
    <w:rsid w:val="5EBED993"/>
    <w:rsid w:val="5ED5BC4A"/>
    <w:rsid w:val="5F3BA0C5"/>
    <w:rsid w:val="63489159"/>
    <w:rsid w:val="641217B3"/>
    <w:rsid w:val="661DD5FA"/>
    <w:rsid w:val="6AB515FA"/>
    <w:rsid w:val="6ADC9A42"/>
    <w:rsid w:val="6E3B1FB0"/>
    <w:rsid w:val="714BDB14"/>
    <w:rsid w:val="73FD6D62"/>
    <w:rsid w:val="754590A4"/>
    <w:rsid w:val="76A8E665"/>
    <w:rsid w:val="771B6B78"/>
    <w:rsid w:val="79B8A44C"/>
    <w:rsid w:val="7A81594E"/>
    <w:rsid w:val="7ADA383F"/>
    <w:rsid w:val="7B6437C3"/>
    <w:rsid w:val="7E1ABA9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227E7"/>
  <w15:chartTrackingRefBased/>
  <w15:docId w15:val="{B432FC9A-9F87-44D5-B31B-CCBA1F3A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Parastais"/>
    <w:qFormat/>
    <w:rsid w:val="00E5512B"/>
    <w:pPr>
      <w:suppressAutoHyphens/>
    </w:pPr>
    <w:rPr>
      <w:rFonts w:ascii="Times New Roman" w:eastAsia="Times New Roman" w:hAnsi="Times New Roman"/>
      <w:sz w:val="24"/>
      <w:szCs w:val="24"/>
      <w:lang w:eastAsia="ar-SA"/>
    </w:rPr>
  </w:style>
  <w:style w:type="paragraph" w:styleId="Virsraksts1">
    <w:name w:val="heading 1"/>
    <w:basedOn w:val="Parasts"/>
    <w:next w:val="Parasts"/>
    <w:link w:val="Virsraksts1Rakstz"/>
    <w:qFormat/>
    <w:rsid w:val="00E5512B"/>
    <w:pPr>
      <w:keepNext/>
      <w:jc w:val="center"/>
      <w:outlineLvl w:val="0"/>
    </w:pPr>
    <w:rPr>
      <w:b/>
      <w:szCs w:val="20"/>
      <w:lang w:val="x-none"/>
    </w:rPr>
  </w:style>
  <w:style w:type="paragraph" w:styleId="Virsraksts2">
    <w:name w:val="heading 2"/>
    <w:basedOn w:val="Parasts"/>
    <w:next w:val="Parasts"/>
    <w:link w:val="Virsraksts2Rakstz"/>
    <w:qFormat/>
    <w:rsid w:val="00E5512B"/>
    <w:pPr>
      <w:keepNext/>
      <w:outlineLvl w:val="1"/>
    </w:pPr>
    <w:rPr>
      <w:b/>
      <w:i/>
      <w:szCs w:val="20"/>
      <w:lang w:val="x-none"/>
    </w:rPr>
  </w:style>
  <w:style w:type="paragraph" w:styleId="Virsraksts3">
    <w:name w:val="heading 3"/>
    <w:basedOn w:val="Parasts"/>
    <w:next w:val="Parasts"/>
    <w:link w:val="Virsraksts3Rakstz"/>
    <w:qFormat/>
    <w:rsid w:val="00E5512B"/>
    <w:pPr>
      <w:keepNext/>
      <w:jc w:val="right"/>
      <w:outlineLvl w:val="2"/>
    </w:pPr>
    <w:rPr>
      <w:b/>
      <w:bCs/>
      <w:lang w:val="x-none"/>
    </w:rPr>
  </w:style>
  <w:style w:type="paragraph" w:styleId="Virsraksts4">
    <w:name w:val="heading 4"/>
    <w:basedOn w:val="Parasts"/>
    <w:next w:val="Parasts"/>
    <w:link w:val="Virsraksts4Rakstz"/>
    <w:qFormat/>
    <w:rsid w:val="00E5512B"/>
    <w:pPr>
      <w:keepNext/>
      <w:outlineLvl w:val="3"/>
    </w:pPr>
    <w:rPr>
      <w:i/>
      <w:iCs/>
      <w:lang w:val="x-none"/>
    </w:rPr>
  </w:style>
  <w:style w:type="paragraph" w:styleId="Virsraksts5">
    <w:name w:val="heading 5"/>
    <w:basedOn w:val="Parasts"/>
    <w:next w:val="Parasts"/>
    <w:link w:val="Virsraksts5Rakstz"/>
    <w:qFormat/>
    <w:rsid w:val="00E5512B"/>
    <w:pPr>
      <w:keepNext/>
      <w:jc w:val="both"/>
      <w:outlineLvl w:val="4"/>
    </w:pPr>
    <w:rPr>
      <w:i/>
      <w:iCs/>
      <w:szCs w:val="20"/>
      <w:lang w:val="x-none"/>
    </w:rPr>
  </w:style>
  <w:style w:type="paragraph" w:styleId="Virsraksts6">
    <w:name w:val="heading 6"/>
    <w:basedOn w:val="Parasts"/>
    <w:next w:val="Parasts"/>
    <w:link w:val="Virsraksts6Rakstz"/>
    <w:qFormat/>
    <w:rsid w:val="00E5512B"/>
    <w:pPr>
      <w:keepNext/>
      <w:jc w:val="both"/>
      <w:outlineLvl w:val="5"/>
    </w:pPr>
    <w:rPr>
      <w:b/>
      <w:bCs/>
      <w:lang w:val="x-none"/>
    </w:rPr>
  </w:style>
  <w:style w:type="paragraph" w:styleId="Virsraksts7">
    <w:name w:val="heading 7"/>
    <w:basedOn w:val="Parasts"/>
    <w:next w:val="Parasts"/>
    <w:link w:val="Virsraksts7Rakstz"/>
    <w:qFormat/>
    <w:rsid w:val="00E5512B"/>
    <w:pPr>
      <w:spacing w:before="240" w:after="60"/>
      <w:outlineLvl w:val="6"/>
    </w:pPr>
    <w:rPr>
      <w:rFonts w:ascii="Calibri" w:hAnsi="Calibri"/>
      <w:lang w:val="x-none"/>
    </w:rPr>
  </w:style>
  <w:style w:type="paragraph" w:styleId="Virsraksts8">
    <w:name w:val="heading 8"/>
    <w:basedOn w:val="Parasts"/>
    <w:next w:val="Parasts"/>
    <w:link w:val="Virsraksts8Rakstz"/>
    <w:qFormat/>
    <w:rsid w:val="00E5512B"/>
    <w:pPr>
      <w:tabs>
        <w:tab w:val="num" w:pos="2007"/>
      </w:tabs>
      <w:suppressAutoHyphens w:val="0"/>
      <w:spacing w:before="240" w:after="60"/>
      <w:ind w:left="2007" w:hanging="1440"/>
      <w:jc w:val="both"/>
      <w:outlineLvl w:val="7"/>
    </w:pPr>
    <w:rPr>
      <w:i/>
      <w:iCs/>
      <w:lang w:val="x-none" w:eastAsia="x-none"/>
    </w:rPr>
  </w:style>
  <w:style w:type="paragraph" w:styleId="Virsraksts9">
    <w:name w:val="heading 9"/>
    <w:basedOn w:val="Parasts"/>
    <w:next w:val="Parasts"/>
    <w:link w:val="Virsraksts9Rakstz"/>
    <w:qFormat/>
    <w:rsid w:val="00E5512B"/>
    <w:pPr>
      <w:tabs>
        <w:tab w:val="num" w:pos="2151"/>
      </w:tabs>
      <w:suppressAutoHyphens w:val="0"/>
      <w:spacing w:before="240" w:after="60"/>
      <w:ind w:left="2151" w:hanging="1584"/>
      <w:jc w:val="both"/>
      <w:outlineLvl w:val="8"/>
    </w:pPr>
    <w:rPr>
      <w:rFonts w:ascii="Arial" w:hAnsi="Arial"/>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E5512B"/>
    <w:rPr>
      <w:rFonts w:ascii="Times New Roman" w:eastAsia="Times New Roman" w:hAnsi="Times New Roman" w:cs="Times New Roman"/>
      <w:b/>
      <w:sz w:val="24"/>
      <w:szCs w:val="20"/>
      <w:lang w:eastAsia="ar-SA"/>
    </w:rPr>
  </w:style>
  <w:style w:type="character" w:customStyle="1" w:styleId="Virsraksts2Rakstz">
    <w:name w:val="Virsraksts 2 Rakstz."/>
    <w:link w:val="Virsraksts2"/>
    <w:rsid w:val="00E5512B"/>
    <w:rPr>
      <w:rFonts w:ascii="Times New Roman" w:eastAsia="Times New Roman" w:hAnsi="Times New Roman" w:cs="Times New Roman"/>
      <w:b/>
      <w:i/>
      <w:sz w:val="24"/>
      <w:szCs w:val="20"/>
      <w:lang w:eastAsia="ar-SA"/>
    </w:rPr>
  </w:style>
  <w:style w:type="character" w:customStyle="1" w:styleId="Virsraksts3Rakstz">
    <w:name w:val="Virsraksts 3 Rakstz."/>
    <w:link w:val="Virsraksts3"/>
    <w:rsid w:val="00E5512B"/>
    <w:rPr>
      <w:rFonts w:ascii="Times New Roman" w:eastAsia="Times New Roman" w:hAnsi="Times New Roman" w:cs="Times New Roman"/>
      <w:b/>
      <w:bCs/>
      <w:sz w:val="24"/>
      <w:szCs w:val="24"/>
      <w:lang w:eastAsia="ar-SA"/>
    </w:rPr>
  </w:style>
  <w:style w:type="character" w:customStyle="1" w:styleId="Virsraksts4Rakstz">
    <w:name w:val="Virsraksts 4 Rakstz."/>
    <w:link w:val="Virsraksts4"/>
    <w:rsid w:val="00E5512B"/>
    <w:rPr>
      <w:rFonts w:ascii="Times New Roman" w:eastAsia="Times New Roman" w:hAnsi="Times New Roman" w:cs="Times New Roman"/>
      <w:i/>
      <w:iCs/>
      <w:sz w:val="24"/>
      <w:szCs w:val="24"/>
      <w:lang w:eastAsia="ar-SA"/>
    </w:rPr>
  </w:style>
  <w:style w:type="character" w:customStyle="1" w:styleId="Virsraksts5Rakstz">
    <w:name w:val="Virsraksts 5 Rakstz."/>
    <w:link w:val="Virsraksts5"/>
    <w:rsid w:val="00E5512B"/>
    <w:rPr>
      <w:rFonts w:ascii="Times New Roman" w:eastAsia="Times New Roman" w:hAnsi="Times New Roman" w:cs="Times New Roman"/>
      <w:i/>
      <w:iCs/>
      <w:sz w:val="24"/>
      <w:szCs w:val="20"/>
      <w:lang w:eastAsia="ar-SA"/>
    </w:rPr>
  </w:style>
  <w:style w:type="character" w:customStyle="1" w:styleId="Virsraksts6Rakstz">
    <w:name w:val="Virsraksts 6 Rakstz."/>
    <w:link w:val="Virsraksts6"/>
    <w:rsid w:val="00E5512B"/>
    <w:rPr>
      <w:rFonts w:ascii="Times New Roman" w:eastAsia="Times New Roman" w:hAnsi="Times New Roman" w:cs="Times New Roman"/>
      <w:b/>
      <w:bCs/>
      <w:sz w:val="24"/>
      <w:szCs w:val="24"/>
      <w:lang w:eastAsia="ar-SA"/>
    </w:rPr>
  </w:style>
  <w:style w:type="character" w:customStyle="1" w:styleId="Virsraksts7Rakstz">
    <w:name w:val="Virsraksts 7 Rakstz."/>
    <w:link w:val="Virsraksts7"/>
    <w:rsid w:val="00E5512B"/>
    <w:rPr>
      <w:rFonts w:ascii="Calibri" w:eastAsia="Times New Roman" w:hAnsi="Calibri" w:cs="DokChampa"/>
      <w:sz w:val="24"/>
      <w:szCs w:val="24"/>
      <w:lang w:eastAsia="ar-SA"/>
    </w:rPr>
  </w:style>
  <w:style w:type="character" w:customStyle="1" w:styleId="Virsraksts8Rakstz">
    <w:name w:val="Virsraksts 8 Rakstz."/>
    <w:link w:val="Virsraksts8"/>
    <w:rsid w:val="00E5512B"/>
    <w:rPr>
      <w:rFonts w:ascii="Times New Roman" w:eastAsia="Times New Roman" w:hAnsi="Times New Roman" w:cs="Times New Roman"/>
      <w:i/>
      <w:iCs/>
      <w:sz w:val="24"/>
      <w:szCs w:val="24"/>
    </w:rPr>
  </w:style>
  <w:style w:type="character" w:customStyle="1" w:styleId="Virsraksts9Rakstz">
    <w:name w:val="Virsraksts 9 Rakstz."/>
    <w:link w:val="Virsraksts9"/>
    <w:rsid w:val="00E5512B"/>
    <w:rPr>
      <w:rFonts w:ascii="Arial" w:eastAsia="Times New Roman" w:hAnsi="Arial" w:cs="Arial"/>
    </w:rPr>
  </w:style>
  <w:style w:type="character" w:customStyle="1" w:styleId="WW8Num1z0">
    <w:name w:val="WW8Num1z0"/>
    <w:rsid w:val="00E5512B"/>
    <w:rPr>
      <w:rFonts w:ascii="Symbol" w:hAnsi="Symbol" w:cs="StarSymbol"/>
      <w:sz w:val="18"/>
      <w:szCs w:val="18"/>
    </w:rPr>
  </w:style>
  <w:style w:type="character" w:customStyle="1" w:styleId="WW8Num2z0">
    <w:name w:val="WW8Num2z0"/>
    <w:rsid w:val="00E5512B"/>
    <w:rPr>
      <w:rFonts w:ascii="Times New Roman" w:eastAsia="Times New Roman" w:hAnsi="Times New Roman" w:cs="Times New Roman"/>
    </w:rPr>
  </w:style>
  <w:style w:type="character" w:customStyle="1" w:styleId="Absatz-Standardschriftart">
    <w:name w:val="Absatz-Standardschriftart"/>
    <w:rsid w:val="00E5512B"/>
  </w:style>
  <w:style w:type="character" w:customStyle="1" w:styleId="WW8Num2z1">
    <w:name w:val="WW8Num2z1"/>
    <w:rsid w:val="00E5512B"/>
    <w:rPr>
      <w:rFonts w:ascii="Courier New" w:hAnsi="Courier New"/>
    </w:rPr>
  </w:style>
  <w:style w:type="character" w:customStyle="1" w:styleId="WW8Num2z2">
    <w:name w:val="WW8Num2z2"/>
    <w:rsid w:val="00E5512B"/>
    <w:rPr>
      <w:rFonts w:ascii="Wingdings" w:hAnsi="Wingdings"/>
    </w:rPr>
  </w:style>
  <w:style w:type="character" w:customStyle="1" w:styleId="WW8Num2z3">
    <w:name w:val="WW8Num2z3"/>
    <w:rsid w:val="00E5512B"/>
    <w:rPr>
      <w:rFonts w:ascii="Symbol" w:hAnsi="Symbol"/>
    </w:rPr>
  </w:style>
  <w:style w:type="character" w:customStyle="1" w:styleId="WW8Num3z0">
    <w:name w:val="WW8Num3z0"/>
    <w:rsid w:val="00E5512B"/>
    <w:rPr>
      <w:rFonts w:ascii="Times New Roman" w:eastAsia="Times New Roman" w:hAnsi="Times New Roman" w:cs="Times New Roman"/>
    </w:rPr>
  </w:style>
  <w:style w:type="character" w:customStyle="1" w:styleId="WW8Num3z1">
    <w:name w:val="WW8Num3z1"/>
    <w:rsid w:val="00E5512B"/>
    <w:rPr>
      <w:rFonts w:ascii="Courier New" w:hAnsi="Courier New"/>
    </w:rPr>
  </w:style>
  <w:style w:type="character" w:customStyle="1" w:styleId="WW8Num3z2">
    <w:name w:val="WW8Num3z2"/>
    <w:rsid w:val="00E5512B"/>
    <w:rPr>
      <w:rFonts w:ascii="Wingdings" w:hAnsi="Wingdings"/>
    </w:rPr>
  </w:style>
  <w:style w:type="character" w:customStyle="1" w:styleId="WW8Num3z3">
    <w:name w:val="WW8Num3z3"/>
    <w:rsid w:val="00E5512B"/>
    <w:rPr>
      <w:rFonts w:ascii="Symbol" w:hAnsi="Symbol"/>
    </w:rPr>
  </w:style>
  <w:style w:type="character" w:customStyle="1" w:styleId="DefaultParagraphFont1">
    <w:name w:val="Default Paragraph Font1"/>
    <w:rsid w:val="00E5512B"/>
  </w:style>
  <w:style w:type="character" w:customStyle="1" w:styleId="Bullets">
    <w:name w:val="Bullets"/>
    <w:rsid w:val="00E5512B"/>
    <w:rPr>
      <w:rFonts w:ascii="StarSymbol" w:eastAsia="StarSymbol" w:hAnsi="StarSymbol" w:cs="StarSymbol"/>
      <w:sz w:val="18"/>
      <w:szCs w:val="18"/>
    </w:rPr>
  </w:style>
  <w:style w:type="paragraph" w:customStyle="1" w:styleId="Heading">
    <w:name w:val="Heading"/>
    <w:basedOn w:val="Parasts"/>
    <w:next w:val="Pamatteksts"/>
    <w:rsid w:val="00E5512B"/>
    <w:pPr>
      <w:keepNext/>
      <w:spacing w:before="240" w:after="120"/>
    </w:pPr>
    <w:rPr>
      <w:rFonts w:ascii="Arial" w:eastAsia="Lucida Sans Unicode" w:hAnsi="Arial" w:cs="Tahoma"/>
      <w:sz w:val="28"/>
      <w:szCs w:val="28"/>
    </w:rPr>
  </w:style>
  <w:style w:type="paragraph" w:styleId="Pamatteksts">
    <w:name w:val="Body Text"/>
    <w:aliases w:val="Body Text1,b"/>
    <w:basedOn w:val="Parasts"/>
    <w:link w:val="PamattekstsRakstz"/>
    <w:rsid w:val="00E5512B"/>
    <w:pPr>
      <w:jc w:val="both"/>
    </w:pPr>
    <w:rPr>
      <w:lang w:val="x-none"/>
    </w:rPr>
  </w:style>
  <w:style w:type="character" w:customStyle="1" w:styleId="PamattekstsRakstz">
    <w:name w:val="Pamatteksts Rakstz."/>
    <w:aliases w:val="Body Text1 Rakstz.,b Rakstz."/>
    <w:link w:val="Pamatteksts"/>
    <w:qFormat/>
    <w:rsid w:val="00E5512B"/>
    <w:rPr>
      <w:rFonts w:ascii="Times New Roman" w:eastAsia="Times New Roman" w:hAnsi="Times New Roman" w:cs="Times New Roman"/>
      <w:sz w:val="24"/>
      <w:szCs w:val="24"/>
      <w:lang w:eastAsia="ar-SA"/>
    </w:rPr>
  </w:style>
  <w:style w:type="paragraph" w:styleId="Saraksts">
    <w:name w:val="List"/>
    <w:basedOn w:val="Pamatteksts"/>
    <w:rsid w:val="00E5512B"/>
    <w:rPr>
      <w:rFonts w:cs="Tahoma"/>
    </w:rPr>
  </w:style>
  <w:style w:type="paragraph" w:customStyle="1" w:styleId="Caption1">
    <w:name w:val="Caption1"/>
    <w:basedOn w:val="Parasts"/>
    <w:rsid w:val="00E5512B"/>
    <w:pPr>
      <w:suppressLineNumbers/>
      <w:spacing w:before="120" w:after="120"/>
    </w:pPr>
    <w:rPr>
      <w:rFonts w:cs="Tahoma"/>
      <w:i/>
      <w:iCs/>
    </w:rPr>
  </w:style>
  <w:style w:type="paragraph" w:customStyle="1" w:styleId="Index">
    <w:name w:val="Index"/>
    <w:basedOn w:val="Parasts"/>
    <w:rsid w:val="00E5512B"/>
    <w:pPr>
      <w:suppressLineNumbers/>
    </w:pPr>
    <w:rPr>
      <w:rFonts w:cs="Tahoma"/>
    </w:rPr>
  </w:style>
  <w:style w:type="paragraph" w:styleId="Galvene">
    <w:name w:val="header"/>
    <w:basedOn w:val="Parasts"/>
    <w:link w:val="GalveneRakstz"/>
    <w:rsid w:val="00E5512B"/>
    <w:pPr>
      <w:tabs>
        <w:tab w:val="center" w:pos="4153"/>
        <w:tab w:val="right" w:pos="8306"/>
      </w:tabs>
    </w:pPr>
    <w:rPr>
      <w:szCs w:val="20"/>
      <w:lang w:val="x-none"/>
    </w:rPr>
  </w:style>
  <w:style w:type="character" w:customStyle="1" w:styleId="GalveneRakstz">
    <w:name w:val="Galvene Rakstz."/>
    <w:link w:val="Galvene"/>
    <w:rsid w:val="00E5512B"/>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E5512B"/>
    <w:pPr>
      <w:ind w:left="360"/>
      <w:jc w:val="both"/>
    </w:pPr>
    <w:rPr>
      <w:lang w:val="x-none"/>
    </w:rPr>
  </w:style>
  <w:style w:type="character" w:customStyle="1" w:styleId="PamattekstsaratkpiRakstz">
    <w:name w:val="Pamatteksts ar atkāpi Rakstz."/>
    <w:link w:val="Pamattekstsaratkpi"/>
    <w:rsid w:val="00E5512B"/>
    <w:rPr>
      <w:rFonts w:ascii="Times New Roman" w:eastAsia="Times New Roman" w:hAnsi="Times New Roman" w:cs="Times New Roman"/>
      <w:sz w:val="24"/>
      <w:szCs w:val="24"/>
      <w:lang w:eastAsia="ar-SA"/>
    </w:rPr>
  </w:style>
  <w:style w:type="paragraph" w:styleId="Parakstszemobjekta">
    <w:name w:val="caption"/>
    <w:basedOn w:val="Parasts"/>
    <w:next w:val="Parasts"/>
    <w:qFormat/>
    <w:rsid w:val="00E5512B"/>
    <w:pPr>
      <w:suppressAutoHyphens w:val="0"/>
      <w:spacing w:before="120"/>
      <w:jc w:val="center"/>
    </w:pPr>
    <w:rPr>
      <w:sz w:val="28"/>
      <w:szCs w:val="20"/>
      <w:lang w:eastAsia="lv-LV"/>
    </w:rPr>
  </w:style>
  <w:style w:type="character" w:styleId="Hipersaite">
    <w:name w:val="Hyperlink"/>
    <w:unhideWhenUsed/>
    <w:rsid w:val="00E5512B"/>
    <w:rPr>
      <w:color w:val="0000FF"/>
      <w:u w:val="single"/>
    </w:rPr>
  </w:style>
  <w:style w:type="paragraph" w:customStyle="1" w:styleId="naispant">
    <w:name w:val="naispant"/>
    <w:basedOn w:val="Parasts"/>
    <w:rsid w:val="00E5512B"/>
    <w:pPr>
      <w:suppressAutoHyphens w:val="0"/>
      <w:spacing w:before="100" w:beforeAutospacing="1" w:after="100" w:afterAutospacing="1"/>
    </w:pPr>
    <w:rPr>
      <w:lang w:eastAsia="lv-LV" w:bidi="lo-LA"/>
    </w:rPr>
  </w:style>
  <w:style w:type="paragraph" w:customStyle="1" w:styleId="naisf">
    <w:name w:val="naisf"/>
    <w:basedOn w:val="Parasts"/>
    <w:rsid w:val="00E5512B"/>
    <w:pPr>
      <w:suppressAutoHyphens w:val="0"/>
      <w:spacing w:before="100" w:beforeAutospacing="1" w:after="100" w:afterAutospacing="1"/>
    </w:pPr>
    <w:rPr>
      <w:lang w:eastAsia="lv-LV" w:bidi="lo-LA"/>
    </w:rPr>
  </w:style>
  <w:style w:type="paragraph" w:customStyle="1" w:styleId="naispie">
    <w:name w:val="naispie"/>
    <w:basedOn w:val="Parasts"/>
    <w:rsid w:val="00E5512B"/>
    <w:pPr>
      <w:suppressAutoHyphens w:val="0"/>
      <w:spacing w:before="100" w:beforeAutospacing="1" w:after="100" w:afterAutospacing="1"/>
    </w:pPr>
    <w:rPr>
      <w:lang w:eastAsia="lv-LV" w:bidi="lo-LA"/>
    </w:rPr>
  </w:style>
  <w:style w:type="paragraph" w:customStyle="1" w:styleId="RakstzRakstz">
    <w:name w:val="Rakstz. Rakstz."/>
    <w:basedOn w:val="Parasts"/>
    <w:rsid w:val="00E5512B"/>
    <w:pPr>
      <w:suppressAutoHyphens w:val="0"/>
      <w:spacing w:after="160" w:line="240" w:lineRule="exact"/>
    </w:pPr>
    <w:rPr>
      <w:rFonts w:ascii="Tahoma" w:hAnsi="Tahoma"/>
      <w:sz w:val="20"/>
      <w:szCs w:val="20"/>
      <w:lang w:val="en-US" w:eastAsia="en-US"/>
    </w:rPr>
  </w:style>
  <w:style w:type="table" w:styleId="Reatabula">
    <w:name w:val="Table Grid"/>
    <w:basedOn w:val="Parastatabula"/>
    <w:rsid w:val="00E5512B"/>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2">
    <w:name w:val="Body Text Indent 2"/>
    <w:basedOn w:val="Parasts"/>
    <w:link w:val="Pamattekstaatkpe2Rakstz"/>
    <w:unhideWhenUsed/>
    <w:rsid w:val="00E5512B"/>
    <w:pPr>
      <w:spacing w:after="120" w:line="480" w:lineRule="auto"/>
      <w:ind w:left="283"/>
    </w:pPr>
    <w:rPr>
      <w:lang w:val="x-none"/>
    </w:rPr>
  </w:style>
  <w:style w:type="character" w:customStyle="1" w:styleId="Pamattekstaatkpe2Rakstz">
    <w:name w:val="Pamatteksta atkāpe 2 Rakstz."/>
    <w:link w:val="Pamattekstaatkpe2"/>
    <w:rsid w:val="00E5512B"/>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nhideWhenUsed/>
    <w:rsid w:val="00E5512B"/>
    <w:pPr>
      <w:spacing w:after="120"/>
      <w:ind w:left="283"/>
    </w:pPr>
    <w:rPr>
      <w:sz w:val="16"/>
      <w:szCs w:val="16"/>
      <w:lang w:val="x-none"/>
    </w:rPr>
  </w:style>
  <w:style w:type="character" w:customStyle="1" w:styleId="Pamattekstaatkpe3Rakstz">
    <w:name w:val="Pamatteksta atkāpe 3 Rakstz."/>
    <w:link w:val="Pamattekstaatkpe3"/>
    <w:rsid w:val="00E5512B"/>
    <w:rPr>
      <w:rFonts w:ascii="Times New Roman" w:eastAsia="Times New Roman" w:hAnsi="Times New Roman" w:cs="Times New Roman"/>
      <w:sz w:val="16"/>
      <w:szCs w:val="16"/>
      <w:lang w:eastAsia="ar-SA"/>
    </w:rPr>
  </w:style>
  <w:style w:type="paragraph" w:styleId="Pamatteksts3">
    <w:name w:val="Body Text 3"/>
    <w:basedOn w:val="Parasts"/>
    <w:link w:val="Pamatteksts3Rakstz"/>
    <w:unhideWhenUsed/>
    <w:rsid w:val="00E5512B"/>
    <w:pPr>
      <w:spacing w:after="120"/>
    </w:pPr>
    <w:rPr>
      <w:sz w:val="16"/>
      <w:szCs w:val="16"/>
      <w:lang w:val="x-none"/>
    </w:rPr>
  </w:style>
  <w:style w:type="character" w:customStyle="1" w:styleId="Pamatteksts3Rakstz">
    <w:name w:val="Pamatteksts 3 Rakstz."/>
    <w:link w:val="Pamatteksts3"/>
    <w:rsid w:val="00E5512B"/>
    <w:rPr>
      <w:rFonts w:ascii="Times New Roman" w:eastAsia="Times New Roman" w:hAnsi="Times New Roman" w:cs="Times New Roman"/>
      <w:sz w:val="16"/>
      <w:szCs w:val="16"/>
      <w:lang w:eastAsia="ar-SA"/>
    </w:rPr>
  </w:style>
  <w:style w:type="paragraph" w:styleId="Pamatteksts2">
    <w:name w:val="Body Text 2"/>
    <w:basedOn w:val="Parasts"/>
    <w:link w:val="Pamatteksts2Rakstz"/>
    <w:unhideWhenUsed/>
    <w:rsid w:val="00E5512B"/>
    <w:pPr>
      <w:spacing w:after="120" w:line="480" w:lineRule="auto"/>
    </w:pPr>
    <w:rPr>
      <w:lang w:val="x-none"/>
    </w:rPr>
  </w:style>
  <w:style w:type="character" w:customStyle="1" w:styleId="Pamatteksts2Rakstz">
    <w:name w:val="Pamatteksts 2 Rakstz."/>
    <w:link w:val="Pamatteksts2"/>
    <w:rsid w:val="00E5512B"/>
    <w:rPr>
      <w:rFonts w:ascii="Times New Roman" w:eastAsia="Times New Roman" w:hAnsi="Times New Roman" w:cs="Times New Roman"/>
      <w:sz w:val="24"/>
      <w:szCs w:val="24"/>
      <w:lang w:eastAsia="ar-SA"/>
    </w:rPr>
  </w:style>
  <w:style w:type="character" w:styleId="Lappusesnumurs">
    <w:name w:val="page number"/>
    <w:basedOn w:val="Noklusjumarindkopasfonts"/>
    <w:rsid w:val="00E5512B"/>
  </w:style>
  <w:style w:type="paragraph" w:customStyle="1" w:styleId="DefaultText">
    <w:name w:val="Default Text"/>
    <w:rsid w:val="00E5512B"/>
    <w:pPr>
      <w:suppressAutoHyphens/>
    </w:pPr>
    <w:rPr>
      <w:rFonts w:ascii="Times New Roman" w:eastAsia="Arial" w:hAnsi="Times New Roman"/>
      <w:color w:val="000000"/>
      <w:sz w:val="24"/>
      <w:lang w:val="en-GB" w:eastAsia="ar-SA"/>
    </w:rPr>
  </w:style>
  <w:style w:type="paragraph" w:styleId="Kjene">
    <w:name w:val="footer"/>
    <w:basedOn w:val="Parasts"/>
    <w:link w:val="KjeneRakstz"/>
    <w:uiPriority w:val="99"/>
    <w:rsid w:val="00E5512B"/>
    <w:pPr>
      <w:tabs>
        <w:tab w:val="center" w:pos="4320"/>
        <w:tab w:val="right" w:pos="8640"/>
      </w:tabs>
    </w:pPr>
    <w:rPr>
      <w:sz w:val="20"/>
      <w:szCs w:val="20"/>
      <w:lang w:val="x-none"/>
    </w:rPr>
  </w:style>
  <w:style w:type="character" w:customStyle="1" w:styleId="KjeneRakstz">
    <w:name w:val="Kājene Rakstz."/>
    <w:link w:val="Kjene"/>
    <w:uiPriority w:val="99"/>
    <w:rsid w:val="00E5512B"/>
    <w:rPr>
      <w:rFonts w:ascii="Times New Roman" w:eastAsia="Times New Roman" w:hAnsi="Times New Roman" w:cs="Times New Roman"/>
      <w:sz w:val="20"/>
      <w:szCs w:val="20"/>
      <w:lang w:eastAsia="ar-SA"/>
    </w:rPr>
  </w:style>
  <w:style w:type="paragraph" w:styleId="Nosaukums">
    <w:name w:val="Title"/>
    <w:basedOn w:val="Parasts"/>
    <w:next w:val="Apakvirsraksts"/>
    <w:link w:val="NosaukumsRakstz"/>
    <w:qFormat/>
    <w:rsid w:val="00E5512B"/>
    <w:pPr>
      <w:jc w:val="center"/>
    </w:pPr>
    <w:rPr>
      <w:b/>
      <w:sz w:val="25"/>
      <w:lang w:val="x-none"/>
    </w:rPr>
  </w:style>
  <w:style w:type="character" w:customStyle="1" w:styleId="NosaukumsRakstz">
    <w:name w:val="Nosaukums Rakstz."/>
    <w:link w:val="Nosaukums"/>
    <w:rsid w:val="00E5512B"/>
    <w:rPr>
      <w:rFonts w:ascii="Times New Roman" w:eastAsia="Times New Roman" w:hAnsi="Times New Roman" w:cs="Times New Roman"/>
      <w:b/>
      <w:sz w:val="25"/>
      <w:szCs w:val="24"/>
      <w:lang w:eastAsia="ar-SA"/>
    </w:rPr>
  </w:style>
  <w:style w:type="paragraph" w:customStyle="1" w:styleId="TableContents">
    <w:name w:val="Table Contents"/>
    <w:basedOn w:val="Parasts"/>
    <w:rsid w:val="00E5512B"/>
    <w:pPr>
      <w:suppressLineNumbers/>
    </w:pPr>
  </w:style>
  <w:style w:type="paragraph" w:styleId="Paraststmeklis">
    <w:name w:val="Normal (Web)"/>
    <w:aliases w:val="Parastais (Web)"/>
    <w:basedOn w:val="Parasts"/>
    <w:link w:val="ParaststmeklisRakstz"/>
    <w:uiPriority w:val="99"/>
    <w:rsid w:val="00E5512B"/>
    <w:pPr>
      <w:suppressAutoHyphens w:val="0"/>
      <w:spacing w:before="280" w:after="119"/>
    </w:pPr>
    <w:rPr>
      <w:lang w:val="x-none"/>
    </w:rPr>
  </w:style>
  <w:style w:type="paragraph" w:styleId="Apakvirsraksts">
    <w:name w:val="Subtitle"/>
    <w:basedOn w:val="Parasts"/>
    <w:link w:val="ApakvirsrakstsRakstz"/>
    <w:qFormat/>
    <w:rsid w:val="00E5512B"/>
    <w:pPr>
      <w:spacing w:after="60"/>
      <w:jc w:val="center"/>
      <w:outlineLvl w:val="1"/>
    </w:pPr>
    <w:rPr>
      <w:rFonts w:ascii="Arial" w:hAnsi="Arial"/>
      <w:lang w:val="x-none"/>
    </w:rPr>
  </w:style>
  <w:style w:type="character" w:customStyle="1" w:styleId="ApakvirsrakstsRakstz">
    <w:name w:val="Apakšvirsraksts Rakstz."/>
    <w:link w:val="Apakvirsraksts"/>
    <w:rsid w:val="00E5512B"/>
    <w:rPr>
      <w:rFonts w:ascii="Arial" w:eastAsia="Times New Roman" w:hAnsi="Arial" w:cs="Arial"/>
      <w:sz w:val="24"/>
      <w:szCs w:val="24"/>
      <w:lang w:eastAsia="ar-SA"/>
    </w:rPr>
  </w:style>
  <w:style w:type="paragraph" w:customStyle="1" w:styleId="FR2">
    <w:name w:val="FR2"/>
    <w:rsid w:val="00E5512B"/>
    <w:pPr>
      <w:widowControl w:val="0"/>
      <w:autoSpaceDE w:val="0"/>
      <w:autoSpaceDN w:val="0"/>
      <w:adjustRightInd w:val="0"/>
      <w:spacing w:before="500"/>
      <w:jc w:val="center"/>
    </w:pPr>
    <w:rPr>
      <w:rFonts w:ascii="Arial" w:eastAsia="Times New Roman" w:hAnsi="Arial" w:cs="Arial"/>
      <w:b/>
      <w:bCs/>
      <w:sz w:val="28"/>
      <w:szCs w:val="28"/>
      <w:lang w:val="en-US"/>
    </w:rPr>
  </w:style>
  <w:style w:type="character" w:styleId="Komentraatsauce">
    <w:name w:val="annotation reference"/>
    <w:semiHidden/>
    <w:rsid w:val="00E5512B"/>
    <w:rPr>
      <w:sz w:val="16"/>
      <w:szCs w:val="16"/>
    </w:rPr>
  </w:style>
  <w:style w:type="paragraph" w:customStyle="1" w:styleId="TOC11">
    <w:name w:val="TOC 11"/>
    <w:basedOn w:val="Virsraksts1"/>
    <w:rsid w:val="00E5512B"/>
  </w:style>
  <w:style w:type="paragraph" w:customStyle="1" w:styleId="toc10">
    <w:name w:val="toc 10"/>
    <w:basedOn w:val="Parasts"/>
    <w:next w:val="Parasts"/>
    <w:autoRedefine/>
    <w:semiHidden/>
    <w:rsid w:val="00E5512B"/>
    <w:pPr>
      <w:jc w:val="center"/>
    </w:pPr>
    <w:rPr>
      <w:b/>
    </w:rPr>
  </w:style>
  <w:style w:type="character" w:customStyle="1" w:styleId="ParaststmeklisRakstz">
    <w:name w:val="Parasts (tīmeklis) Rakstz."/>
    <w:aliases w:val="Parastais (Web) Rakstz."/>
    <w:link w:val="Paraststmeklis"/>
    <w:uiPriority w:val="99"/>
    <w:rsid w:val="00E5512B"/>
    <w:rPr>
      <w:rFonts w:ascii="Times New Roman" w:eastAsia="Times New Roman" w:hAnsi="Times New Roman" w:cs="Times New Roman"/>
      <w:sz w:val="24"/>
      <w:szCs w:val="24"/>
      <w:lang w:eastAsia="ar-SA"/>
    </w:rPr>
  </w:style>
  <w:style w:type="paragraph" w:styleId="Vresteksts">
    <w:name w:val="footnote text"/>
    <w:basedOn w:val="Parasts"/>
    <w:link w:val="VrestekstsRakstz"/>
    <w:rsid w:val="00E5512B"/>
    <w:pPr>
      <w:suppressAutoHyphens w:val="0"/>
    </w:pPr>
    <w:rPr>
      <w:sz w:val="20"/>
      <w:szCs w:val="20"/>
      <w:lang w:val="en-US" w:eastAsia="x-none"/>
    </w:rPr>
  </w:style>
  <w:style w:type="character" w:customStyle="1" w:styleId="VrestekstsRakstz">
    <w:name w:val="Vēres teksts Rakstz."/>
    <w:link w:val="Vresteksts"/>
    <w:rsid w:val="00E5512B"/>
    <w:rPr>
      <w:rFonts w:ascii="Times New Roman" w:eastAsia="Times New Roman" w:hAnsi="Times New Roman" w:cs="Times New Roman"/>
      <w:sz w:val="20"/>
      <w:szCs w:val="20"/>
      <w:lang w:val="en-US"/>
    </w:rPr>
  </w:style>
  <w:style w:type="paragraph" w:styleId="Saturs4">
    <w:name w:val="toc 4"/>
    <w:basedOn w:val="Parasts"/>
    <w:next w:val="Parasts"/>
    <w:autoRedefine/>
    <w:rsid w:val="00E5512B"/>
    <w:pPr>
      <w:tabs>
        <w:tab w:val="left" w:pos="907"/>
        <w:tab w:val="right" w:leader="dot" w:pos="9062"/>
      </w:tabs>
      <w:suppressAutoHyphens w:val="0"/>
      <w:ind w:left="482"/>
    </w:pPr>
    <w:rPr>
      <w:szCs w:val="20"/>
      <w:lang w:eastAsia="en-US"/>
    </w:rPr>
  </w:style>
  <w:style w:type="paragraph" w:styleId="Saturs3">
    <w:name w:val="toc 3"/>
    <w:basedOn w:val="Parasts"/>
    <w:next w:val="Parasts"/>
    <w:autoRedefine/>
    <w:rsid w:val="00E5512B"/>
    <w:pPr>
      <w:suppressAutoHyphens w:val="0"/>
      <w:ind w:left="238"/>
    </w:pPr>
    <w:rPr>
      <w:szCs w:val="20"/>
      <w:lang w:eastAsia="en-US"/>
    </w:rPr>
  </w:style>
  <w:style w:type="character" w:styleId="Izteiksmgs">
    <w:name w:val="Strong"/>
    <w:uiPriority w:val="22"/>
    <w:qFormat/>
    <w:rsid w:val="00E5512B"/>
    <w:rPr>
      <w:b/>
      <w:bCs/>
    </w:rPr>
  </w:style>
  <w:style w:type="character" w:styleId="Izclums">
    <w:name w:val="Emphasis"/>
    <w:qFormat/>
    <w:rsid w:val="00E5512B"/>
    <w:rPr>
      <w:i/>
      <w:iCs/>
    </w:rPr>
  </w:style>
  <w:style w:type="paragraph" w:styleId="Saturs2">
    <w:name w:val="toc 2"/>
    <w:basedOn w:val="Parasts"/>
    <w:next w:val="Parasts"/>
    <w:autoRedefine/>
    <w:rsid w:val="00E5512B"/>
    <w:pPr>
      <w:tabs>
        <w:tab w:val="left" w:pos="425"/>
        <w:tab w:val="right" w:leader="dot" w:pos="9062"/>
      </w:tabs>
      <w:suppressAutoHyphens w:val="0"/>
    </w:pPr>
    <w:rPr>
      <w:bCs/>
      <w:szCs w:val="20"/>
      <w:lang w:eastAsia="en-US"/>
    </w:rPr>
  </w:style>
  <w:style w:type="character" w:customStyle="1" w:styleId="Virsraksts31">
    <w:name w:val="Virsraksts 31"/>
    <w:rsid w:val="00E5512B"/>
    <w:rPr>
      <w:rFonts w:ascii="Times New Roman Bold" w:hAnsi="Times New Roman Bold"/>
      <w:b/>
      <w:bCs/>
      <w:sz w:val="24"/>
    </w:rPr>
  </w:style>
  <w:style w:type="character" w:styleId="Vresatsauce">
    <w:name w:val="footnote reference"/>
    <w:rsid w:val="00E5512B"/>
    <w:rPr>
      <w:vertAlign w:val="superscript"/>
    </w:rPr>
  </w:style>
  <w:style w:type="character" w:styleId="Izmantotahipersaite">
    <w:name w:val="FollowedHyperlink"/>
    <w:rsid w:val="00E5512B"/>
    <w:rPr>
      <w:color w:val="800080"/>
      <w:u w:val="single"/>
    </w:rPr>
  </w:style>
  <w:style w:type="paragraph" w:customStyle="1" w:styleId="Char">
    <w:name w:val="Char"/>
    <w:basedOn w:val="Parasts"/>
    <w:rsid w:val="00E5512B"/>
    <w:pPr>
      <w:suppressAutoHyphens w:val="0"/>
      <w:spacing w:after="160" w:line="240" w:lineRule="exact"/>
    </w:pPr>
    <w:rPr>
      <w:rFonts w:ascii="Tahoma" w:hAnsi="Tahoma"/>
      <w:sz w:val="20"/>
      <w:szCs w:val="20"/>
      <w:lang w:val="en-US" w:eastAsia="en-US"/>
    </w:rPr>
  </w:style>
  <w:style w:type="paragraph" w:styleId="Sarakstarindkopa">
    <w:name w:val="List Paragraph"/>
    <w:aliases w:val="Syle 1,Normal bullet 2,Bullet list,Strip,H&amp;P List Paragraph,2,Virsraksti,Numbered Para 1,Dot pt,List Paragraph Char Char Char,Indicator Text,List Paragraph1,Bullet Points,MAIN CONTENT,IFCL - List Paragraph,List Paragraph12,OBC Bullet"/>
    <w:basedOn w:val="Parasts"/>
    <w:link w:val="SarakstarindkopaRakstz"/>
    <w:uiPriority w:val="34"/>
    <w:qFormat/>
    <w:rsid w:val="00E5512B"/>
    <w:pPr>
      <w:ind w:left="720"/>
    </w:pPr>
    <w:rPr>
      <w:lang w:val="x-none"/>
    </w:rPr>
  </w:style>
  <w:style w:type="paragraph" w:styleId="Balonteksts">
    <w:name w:val="Balloon Text"/>
    <w:basedOn w:val="Parasts"/>
    <w:link w:val="BalontekstsRakstz"/>
    <w:rsid w:val="00E5512B"/>
    <w:rPr>
      <w:rFonts w:ascii="Tahoma" w:hAnsi="Tahoma"/>
      <w:sz w:val="16"/>
      <w:szCs w:val="16"/>
      <w:lang w:val="x-none"/>
    </w:rPr>
  </w:style>
  <w:style w:type="character" w:customStyle="1" w:styleId="BalontekstsRakstz">
    <w:name w:val="Balonteksts Rakstz."/>
    <w:link w:val="Balonteksts"/>
    <w:rsid w:val="00E5512B"/>
    <w:rPr>
      <w:rFonts w:ascii="Tahoma" w:eastAsia="Times New Roman" w:hAnsi="Tahoma" w:cs="Tahoma"/>
      <w:sz w:val="16"/>
      <w:szCs w:val="16"/>
      <w:lang w:eastAsia="ar-SA"/>
    </w:rPr>
  </w:style>
  <w:style w:type="character" w:customStyle="1" w:styleId="apple-style-span">
    <w:name w:val="apple-style-span"/>
    <w:basedOn w:val="Noklusjumarindkopasfonts"/>
    <w:rsid w:val="00E5512B"/>
  </w:style>
  <w:style w:type="character" w:customStyle="1" w:styleId="virsr">
    <w:name w:val="virsr"/>
    <w:basedOn w:val="Noklusjumarindkopasfonts"/>
    <w:rsid w:val="00E5512B"/>
  </w:style>
  <w:style w:type="paragraph" w:customStyle="1" w:styleId="NormalWeb1">
    <w:name w:val="Normal (Web)1"/>
    <w:basedOn w:val="Parasts"/>
    <w:rsid w:val="00E5512B"/>
    <w:pPr>
      <w:suppressAutoHyphens w:val="0"/>
      <w:spacing w:before="280" w:after="119"/>
    </w:pPr>
  </w:style>
  <w:style w:type="character" w:customStyle="1" w:styleId="apple-converted-space">
    <w:name w:val="apple-converted-space"/>
    <w:basedOn w:val="Noklusjumarindkopasfonts"/>
    <w:rsid w:val="00E5512B"/>
  </w:style>
  <w:style w:type="character" w:customStyle="1" w:styleId="WW8Num4z0">
    <w:name w:val="WW8Num4z0"/>
    <w:rsid w:val="00E5512B"/>
    <w:rPr>
      <w:rFonts w:ascii="Symbol" w:hAnsi="Symbol"/>
    </w:rPr>
  </w:style>
  <w:style w:type="character" w:customStyle="1" w:styleId="WW8Num4z1">
    <w:name w:val="WW8Num4z1"/>
    <w:rsid w:val="00E5512B"/>
    <w:rPr>
      <w:rFonts w:ascii="Courier New" w:hAnsi="Courier New"/>
    </w:rPr>
  </w:style>
  <w:style w:type="character" w:customStyle="1" w:styleId="WW8Num5z0">
    <w:name w:val="WW8Num5z0"/>
    <w:rsid w:val="00E5512B"/>
    <w:rPr>
      <w:rFonts w:ascii="Symbol" w:hAnsi="Symbol"/>
    </w:rPr>
  </w:style>
  <w:style w:type="character" w:customStyle="1" w:styleId="WW8Num5z1">
    <w:name w:val="WW8Num5z1"/>
    <w:rsid w:val="00E5512B"/>
    <w:rPr>
      <w:rFonts w:ascii="Courier New" w:hAnsi="Courier New"/>
    </w:rPr>
  </w:style>
  <w:style w:type="character" w:customStyle="1" w:styleId="WW8Num6z0">
    <w:name w:val="WW8Num6z0"/>
    <w:rsid w:val="00E5512B"/>
    <w:rPr>
      <w:rFonts w:ascii="Symbol" w:hAnsi="Symbol"/>
    </w:rPr>
  </w:style>
  <w:style w:type="character" w:customStyle="1" w:styleId="WW8Num6z1">
    <w:name w:val="WW8Num6z1"/>
    <w:rsid w:val="00E5512B"/>
    <w:rPr>
      <w:rFonts w:ascii="Courier New" w:hAnsi="Courier New"/>
    </w:rPr>
  </w:style>
  <w:style w:type="character" w:customStyle="1" w:styleId="WW8Num7z0">
    <w:name w:val="WW8Num7z0"/>
    <w:rsid w:val="00E5512B"/>
    <w:rPr>
      <w:rFonts w:ascii="Symbol" w:hAnsi="Symbol"/>
    </w:rPr>
  </w:style>
  <w:style w:type="character" w:customStyle="1" w:styleId="WW8Num7z1">
    <w:name w:val="WW8Num7z1"/>
    <w:rsid w:val="00E5512B"/>
    <w:rPr>
      <w:rFonts w:ascii="Courier New" w:hAnsi="Courier New"/>
    </w:rPr>
  </w:style>
  <w:style w:type="character" w:customStyle="1" w:styleId="WW8Num5z2">
    <w:name w:val="WW8Num5z2"/>
    <w:rsid w:val="00E5512B"/>
    <w:rPr>
      <w:rFonts w:ascii="Wingdings" w:hAnsi="Wingdings"/>
    </w:rPr>
  </w:style>
  <w:style w:type="character" w:customStyle="1" w:styleId="WW-Absatz-Standardschriftart">
    <w:name w:val="WW-Absatz-Standardschriftart"/>
    <w:rsid w:val="00E5512B"/>
  </w:style>
  <w:style w:type="character" w:customStyle="1" w:styleId="WW-Absatz-Standardschriftart1">
    <w:name w:val="WW-Absatz-Standardschriftart1"/>
    <w:rsid w:val="00E5512B"/>
  </w:style>
  <w:style w:type="character" w:customStyle="1" w:styleId="WW-Absatz-Standardschriftart11">
    <w:name w:val="WW-Absatz-Standardschriftart11"/>
    <w:rsid w:val="00E5512B"/>
  </w:style>
  <w:style w:type="character" w:customStyle="1" w:styleId="WW8Num6z2">
    <w:name w:val="WW8Num6z2"/>
    <w:rsid w:val="00E5512B"/>
    <w:rPr>
      <w:rFonts w:ascii="Wingdings" w:hAnsi="Wingdings"/>
    </w:rPr>
  </w:style>
  <w:style w:type="character" w:customStyle="1" w:styleId="WW8Num8z0">
    <w:name w:val="WW8Num8z0"/>
    <w:rsid w:val="00E5512B"/>
    <w:rPr>
      <w:rFonts w:ascii="Symbol" w:hAnsi="Symbol"/>
    </w:rPr>
  </w:style>
  <w:style w:type="character" w:customStyle="1" w:styleId="WW8Num9z0">
    <w:name w:val="WW8Num9z0"/>
    <w:rsid w:val="00E5512B"/>
    <w:rPr>
      <w:rFonts w:ascii="Symbol" w:hAnsi="Symbol"/>
    </w:rPr>
  </w:style>
  <w:style w:type="character" w:customStyle="1" w:styleId="WW-Absatz-Standardschriftart111">
    <w:name w:val="WW-Absatz-Standardschriftart111"/>
    <w:rsid w:val="00E5512B"/>
  </w:style>
  <w:style w:type="character" w:customStyle="1" w:styleId="WW-Absatz-Standardschriftart1111">
    <w:name w:val="WW-Absatz-Standardschriftart1111"/>
    <w:rsid w:val="00E5512B"/>
  </w:style>
  <w:style w:type="character" w:customStyle="1" w:styleId="WW8Num1z1">
    <w:name w:val="WW8Num1z1"/>
    <w:rsid w:val="00E5512B"/>
    <w:rPr>
      <w:rFonts w:ascii="Symbol" w:hAnsi="Symbol"/>
    </w:rPr>
  </w:style>
  <w:style w:type="character" w:customStyle="1" w:styleId="WW-DefaultParagraphFont">
    <w:name w:val="WW-Default Paragraph Font"/>
    <w:rsid w:val="00E5512B"/>
  </w:style>
  <w:style w:type="character" w:customStyle="1" w:styleId="WW-Absatz-Standardschriftart11111">
    <w:name w:val="WW-Absatz-Standardschriftart11111"/>
    <w:rsid w:val="00E5512B"/>
  </w:style>
  <w:style w:type="character" w:customStyle="1" w:styleId="WW-Absatz-Standardschriftart111111">
    <w:name w:val="WW-Absatz-Standardschriftart111111"/>
    <w:rsid w:val="00E5512B"/>
  </w:style>
  <w:style w:type="character" w:customStyle="1" w:styleId="WW-Absatz-Standardschriftart1111111">
    <w:name w:val="WW-Absatz-Standardschriftart1111111"/>
    <w:rsid w:val="00E5512B"/>
  </w:style>
  <w:style w:type="character" w:customStyle="1" w:styleId="WW-Absatz-Standardschriftart11111111">
    <w:name w:val="WW-Absatz-Standardschriftart11111111"/>
    <w:rsid w:val="00E5512B"/>
  </w:style>
  <w:style w:type="character" w:customStyle="1" w:styleId="WW-Absatz-Standardschriftart111111111">
    <w:name w:val="WW-Absatz-Standardschriftart111111111"/>
    <w:rsid w:val="00E5512B"/>
  </w:style>
  <w:style w:type="character" w:customStyle="1" w:styleId="WW-Absatz-Standardschriftart1111111111">
    <w:name w:val="WW-Absatz-Standardschriftart1111111111"/>
    <w:rsid w:val="00E5512B"/>
  </w:style>
  <w:style w:type="character" w:customStyle="1" w:styleId="WW-Absatz-Standardschriftart11111111111">
    <w:name w:val="WW-Absatz-Standardschriftart11111111111"/>
    <w:rsid w:val="00E5512B"/>
  </w:style>
  <w:style w:type="character" w:customStyle="1" w:styleId="WW-Absatz-Standardschriftart111111111111">
    <w:name w:val="WW-Absatz-Standardschriftart111111111111"/>
    <w:rsid w:val="00E5512B"/>
  </w:style>
  <w:style w:type="character" w:customStyle="1" w:styleId="WW8Num4z2">
    <w:name w:val="WW8Num4z2"/>
    <w:rsid w:val="00E5512B"/>
    <w:rPr>
      <w:rFonts w:ascii="Wingdings" w:hAnsi="Wingdings"/>
    </w:rPr>
  </w:style>
  <w:style w:type="character" w:customStyle="1" w:styleId="WW8Num7z2">
    <w:name w:val="WW8Num7z2"/>
    <w:rsid w:val="00E5512B"/>
    <w:rPr>
      <w:rFonts w:ascii="Wingdings" w:hAnsi="Wingdings"/>
    </w:rPr>
  </w:style>
  <w:style w:type="character" w:customStyle="1" w:styleId="WW8Num8z1">
    <w:name w:val="WW8Num8z1"/>
    <w:rsid w:val="00E5512B"/>
    <w:rPr>
      <w:rFonts w:ascii="Courier New" w:hAnsi="Courier New"/>
    </w:rPr>
  </w:style>
  <w:style w:type="character" w:customStyle="1" w:styleId="WW8Num8z2">
    <w:name w:val="WW8Num8z2"/>
    <w:rsid w:val="00E5512B"/>
    <w:rPr>
      <w:rFonts w:ascii="Wingdings" w:hAnsi="Wingdings"/>
    </w:rPr>
  </w:style>
  <w:style w:type="character" w:customStyle="1" w:styleId="WW8Num9z1">
    <w:name w:val="WW8Num9z1"/>
    <w:rsid w:val="00E5512B"/>
    <w:rPr>
      <w:rFonts w:ascii="Courier New" w:hAnsi="Courier New"/>
    </w:rPr>
  </w:style>
  <w:style w:type="character" w:customStyle="1" w:styleId="WW8Num9z2">
    <w:name w:val="WW8Num9z2"/>
    <w:rsid w:val="00E5512B"/>
    <w:rPr>
      <w:rFonts w:ascii="Wingdings" w:hAnsi="Wingdings"/>
    </w:rPr>
  </w:style>
  <w:style w:type="character" w:customStyle="1" w:styleId="WW8Num10z0">
    <w:name w:val="WW8Num10z0"/>
    <w:rsid w:val="00E5512B"/>
    <w:rPr>
      <w:rFonts w:ascii="Symbol" w:hAnsi="Symbol"/>
    </w:rPr>
  </w:style>
  <w:style w:type="character" w:customStyle="1" w:styleId="WW8Num10z1">
    <w:name w:val="WW8Num10z1"/>
    <w:rsid w:val="00E5512B"/>
    <w:rPr>
      <w:rFonts w:ascii="Courier New" w:hAnsi="Courier New"/>
    </w:rPr>
  </w:style>
  <w:style w:type="character" w:customStyle="1" w:styleId="WW8Num10z2">
    <w:name w:val="WW8Num10z2"/>
    <w:rsid w:val="00E5512B"/>
    <w:rPr>
      <w:rFonts w:ascii="Wingdings" w:hAnsi="Wingdings"/>
    </w:rPr>
  </w:style>
  <w:style w:type="character" w:customStyle="1" w:styleId="WW8Num11z0">
    <w:name w:val="WW8Num11z0"/>
    <w:rsid w:val="00E5512B"/>
    <w:rPr>
      <w:rFonts w:ascii="Symbol" w:hAnsi="Symbol"/>
    </w:rPr>
  </w:style>
  <w:style w:type="character" w:customStyle="1" w:styleId="WW8Num11z1">
    <w:name w:val="WW8Num11z1"/>
    <w:rsid w:val="00E5512B"/>
    <w:rPr>
      <w:rFonts w:ascii="Courier New" w:hAnsi="Courier New"/>
    </w:rPr>
  </w:style>
  <w:style w:type="character" w:customStyle="1" w:styleId="WW8Num11z2">
    <w:name w:val="WW8Num11z2"/>
    <w:rsid w:val="00E5512B"/>
    <w:rPr>
      <w:rFonts w:ascii="Wingdings" w:hAnsi="Wingdings"/>
    </w:rPr>
  </w:style>
  <w:style w:type="character" w:customStyle="1" w:styleId="WW8Num12z0">
    <w:name w:val="WW8Num12z0"/>
    <w:rsid w:val="00E5512B"/>
    <w:rPr>
      <w:rFonts w:ascii="Symbol" w:hAnsi="Symbol"/>
    </w:rPr>
  </w:style>
  <w:style w:type="character" w:customStyle="1" w:styleId="WW8Num12z1">
    <w:name w:val="WW8Num12z1"/>
    <w:rsid w:val="00E5512B"/>
    <w:rPr>
      <w:rFonts w:ascii="Courier New" w:hAnsi="Courier New"/>
    </w:rPr>
  </w:style>
  <w:style w:type="character" w:customStyle="1" w:styleId="WW8Num12z2">
    <w:name w:val="WW8Num12z2"/>
    <w:rsid w:val="00E5512B"/>
    <w:rPr>
      <w:rFonts w:ascii="Wingdings" w:hAnsi="Wingdings"/>
    </w:rPr>
  </w:style>
  <w:style w:type="character" w:customStyle="1" w:styleId="WW8Num13z0">
    <w:name w:val="WW8Num13z0"/>
    <w:rsid w:val="00E5512B"/>
    <w:rPr>
      <w:rFonts w:ascii="Symbol" w:hAnsi="Symbol"/>
    </w:rPr>
  </w:style>
  <w:style w:type="character" w:customStyle="1" w:styleId="WW8Num13z1">
    <w:name w:val="WW8Num13z1"/>
    <w:rsid w:val="00E5512B"/>
    <w:rPr>
      <w:rFonts w:ascii="Courier New" w:hAnsi="Courier New"/>
    </w:rPr>
  </w:style>
  <w:style w:type="character" w:customStyle="1" w:styleId="WW8Num13z2">
    <w:name w:val="WW8Num13z2"/>
    <w:rsid w:val="00E5512B"/>
    <w:rPr>
      <w:rFonts w:ascii="Wingdings" w:hAnsi="Wingdings"/>
    </w:rPr>
  </w:style>
  <w:style w:type="character" w:customStyle="1" w:styleId="WW8Num14z0">
    <w:name w:val="WW8Num14z0"/>
    <w:rsid w:val="00E5512B"/>
    <w:rPr>
      <w:rFonts w:ascii="Symbol" w:hAnsi="Symbol"/>
    </w:rPr>
  </w:style>
  <w:style w:type="character" w:customStyle="1" w:styleId="WW8Num14z1">
    <w:name w:val="WW8Num14z1"/>
    <w:rsid w:val="00E5512B"/>
    <w:rPr>
      <w:rFonts w:ascii="Courier New" w:hAnsi="Courier New"/>
    </w:rPr>
  </w:style>
  <w:style w:type="character" w:customStyle="1" w:styleId="WW8Num14z2">
    <w:name w:val="WW8Num14z2"/>
    <w:rsid w:val="00E5512B"/>
    <w:rPr>
      <w:rFonts w:ascii="Wingdings" w:hAnsi="Wingdings"/>
    </w:rPr>
  </w:style>
  <w:style w:type="character" w:customStyle="1" w:styleId="WW8Num15z0">
    <w:name w:val="WW8Num15z0"/>
    <w:rsid w:val="00E5512B"/>
    <w:rPr>
      <w:rFonts w:ascii="Symbol" w:hAnsi="Symbol"/>
    </w:rPr>
  </w:style>
  <w:style w:type="character" w:customStyle="1" w:styleId="WW8Num15z1">
    <w:name w:val="WW8Num15z1"/>
    <w:rsid w:val="00E5512B"/>
    <w:rPr>
      <w:rFonts w:ascii="Courier New" w:hAnsi="Courier New"/>
    </w:rPr>
  </w:style>
  <w:style w:type="character" w:customStyle="1" w:styleId="WW8Num15z2">
    <w:name w:val="WW8Num15z2"/>
    <w:rsid w:val="00E5512B"/>
    <w:rPr>
      <w:rFonts w:ascii="Wingdings" w:hAnsi="Wingdings"/>
    </w:rPr>
  </w:style>
  <w:style w:type="character" w:customStyle="1" w:styleId="WW8Num16z0">
    <w:name w:val="WW8Num16z0"/>
    <w:rsid w:val="00E5512B"/>
    <w:rPr>
      <w:rFonts w:ascii="Symbol" w:hAnsi="Symbol"/>
    </w:rPr>
  </w:style>
  <w:style w:type="character" w:customStyle="1" w:styleId="WW8Num16z1">
    <w:name w:val="WW8Num16z1"/>
    <w:rsid w:val="00E5512B"/>
    <w:rPr>
      <w:rFonts w:ascii="Courier New" w:hAnsi="Courier New"/>
    </w:rPr>
  </w:style>
  <w:style w:type="character" w:customStyle="1" w:styleId="WW8Num16z2">
    <w:name w:val="WW8Num16z2"/>
    <w:rsid w:val="00E5512B"/>
    <w:rPr>
      <w:rFonts w:ascii="Wingdings" w:hAnsi="Wingdings"/>
    </w:rPr>
  </w:style>
  <w:style w:type="character" w:customStyle="1" w:styleId="WW8Num17z0">
    <w:name w:val="WW8Num17z0"/>
    <w:rsid w:val="00E5512B"/>
    <w:rPr>
      <w:rFonts w:ascii="Symbol" w:hAnsi="Symbol"/>
    </w:rPr>
  </w:style>
  <w:style w:type="character" w:customStyle="1" w:styleId="WW8Num17z1">
    <w:name w:val="WW8Num17z1"/>
    <w:rsid w:val="00E5512B"/>
    <w:rPr>
      <w:rFonts w:ascii="Courier New" w:hAnsi="Courier New"/>
    </w:rPr>
  </w:style>
  <w:style w:type="character" w:customStyle="1" w:styleId="WW8Num17z2">
    <w:name w:val="WW8Num17z2"/>
    <w:rsid w:val="00E5512B"/>
    <w:rPr>
      <w:rFonts w:ascii="Wingdings" w:hAnsi="Wingdings"/>
    </w:rPr>
  </w:style>
  <w:style w:type="character" w:customStyle="1" w:styleId="WW8Num18z0">
    <w:name w:val="WW8Num18z0"/>
    <w:rsid w:val="00E5512B"/>
    <w:rPr>
      <w:rFonts w:ascii="Symbol" w:hAnsi="Symbol"/>
    </w:rPr>
  </w:style>
  <w:style w:type="character" w:customStyle="1" w:styleId="WW8Num18z1">
    <w:name w:val="WW8Num18z1"/>
    <w:rsid w:val="00E5512B"/>
    <w:rPr>
      <w:rFonts w:ascii="Courier New" w:hAnsi="Courier New"/>
    </w:rPr>
  </w:style>
  <w:style w:type="character" w:customStyle="1" w:styleId="WW8Num18z2">
    <w:name w:val="WW8Num18z2"/>
    <w:rsid w:val="00E5512B"/>
    <w:rPr>
      <w:rFonts w:ascii="Wingdings" w:hAnsi="Wingdings"/>
    </w:rPr>
  </w:style>
  <w:style w:type="character" w:customStyle="1" w:styleId="WW8Num19z0">
    <w:name w:val="WW8Num19z0"/>
    <w:rsid w:val="00E5512B"/>
    <w:rPr>
      <w:rFonts w:ascii="Symbol" w:hAnsi="Symbol"/>
    </w:rPr>
  </w:style>
  <w:style w:type="character" w:customStyle="1" w:styleId="WW8Num19z1">
    <w:name w:val="WW8Num19z1"/>
    <w:rsid w:val="00E5512B"/>
    <w:rPr>
      <w:rFonts w:ascii="Courier New" w:hAnsi="Courier New"/>
    </w:rPr>
  </w:style>
  <w:style w:type="character" w:customStyle="1" w:styleId="WW8Num19z2">
    <w:name w:val="WW8Num19z2"/>
    <w:rsid w:val="00E5512B"/>
    <w:rPr>
      <w:rFonts w:ascii="Wingdings" w:hAnsi="Wingdings"/>
    </w:rPr>
  </w:style>
  <w:style w:type="character" w:customStyle="1" w:styleId="WW8Num21z0">
    <w:name w:val="WW8Num21z0"/>
    <w:rsid w:val="00E5512B"/>
    <w:rPr>
      <w:rFonts w:ascii="Symbol" w:hAnsi="Symbol"/>
    </w:rPr>
  </w:style>
  <w:style w:type="character" w:customStyle="1" w:styleId="WW8Num21z1">
    <w:name w:val="WW8Num21z1"/>
    <w:rsid w:val="00E5512B"/>
    <w:rPr>
      <w:rFonts w:ascii="Courier New" w:hAnsi="Courier New"/>
    </w:rPr>
  </w:style>
  <w:style w:type="character" w:customStyle="1" w:styleId="WW8Num21z2">
    <w:name w:val="WW8Num21z2"/>
    <w:rsid w:val="00E5512B"/>
    <w:rPr>
      <w:rFonts w:ascii="Wingdings" w:hAnsi="Wingdings"/>
    </w:rPr>
  </w:style>
  <w:style w:type="character" w:customStyle="1" w:styleId="WW8Num22z0">
    <w:name w:val="WW8Num22z0"/>
    <w:rsid w:val="00E5512B"/>
    <w:rPr>
      <w:rFonts w:ascii="Symbol" w:hAnsi="Symbol"/>
    </w:rPr>
  </w:style>
  <w:style w:type="character" w:customStyle="1" w:styleId="WW8Num22z1">
    <w:name w:val="WW8Num22z1"/>
    <w:rsid w:val="00E5512B"/>
    <w:rPr>
      <w:rFonts w:ascii="Courier New" w:hAnsi="Courier New"/>
    </w:rPr>
  </w:style>
  <w:style w:type="character" w:customStyle="1" w:styleId="WW8Num22z2">
    <w:name w:val="WW8Num22z2"/>
    <w:rsid w:val="00E5512B"/>
    <w:rPr>
      <w:rFonts w:ascii="Wingdings" w:hAnsi="Wingdings"/>
    </w:rPr>
  </w:style>
  <w:style w:type="character" w:customStyle="1" w:styleId="WW8Num23z0">
    <w:name w:val="WW8Num23z0"/>
    <w:rsid w:val="00E5512B"/>
    <w:rPr>
      <w:rFonts w:ascii="Symbol" w:hAnsi="Symbol"/>
    </w:rPr>
  </w:style>
  <w:style w:type="character" w:customStyle="1" w:styleId="WW8Num23z1">
    <w:name w:val="WW8Num23z1"/>
    <w:rsid w:val="00E5512B"/>
    <w:rPr>
      <w:rFonts w:ascii="Courier New" w:hAnsi="Courier New"/>
    </w:rPr>
  </w:style>
  <w:style w:type="character" w:customStyle="1" w:styleId="WW8Num23z2">
    <w:name w:val="WW8Num23z2"/>
    <w:rsid w:val="00E5512B"/>
    <w:rPr>
      <w:rFonts w:ascii="Wingdings" w:hAnsi="Wingdings"/>
    </w:rPr>
  </w:style>
  <w:style w:type="character" w:customStyle="1" w:styleId="WW8Num25z0">
    <w:name w:val="WW8Num25z0"/>
    <w:rsid w:val="00E5512B"/>
    <w:rPr>
      <w:rFonts w:ascii="Symbol" w:hAnsi="Symbol"/>
    </w:rPr>
  </w:style>
  <w:style w:type="character" w:customStyle="1" w:styleId="WW8Num25z1">
    <w:name w:val="WW8Num25z1"/>
    <w:rsid w:val="00E5512B"/>
    <w:rPr>
      <w:rFonts w:ascii="Courier New" w:hAnsi="Courier New"/>
    </w:rPr>
  </w:style>
  <w:style w:type="character" w:customStyle="1" w:styleId="WW8Num25z2">
    <w:name w:val="WW8Num25z2"/>
    <w:rsid w:val="00E5512B"/>
    <w:rPr>
      <w:rFonts w:ascii="Wingdings" w:hAnsi="Wingdings"/>
    </w:rPr>
  </w:style>
  <w:style w:type="character" w:customStyle="1" w:styleId="WW8Num26z0">
    <w:name w:val="WW8Num26z0"/>
    <w:rsid w:val="00E5512B"/>
    <w:rPr>
      <w:rFonts w:ascii="Symbol" w:hAnsi="Symbol"/>
    </w:rPr>
  </w:style>
  <w:style w:type="character" w:customStyle="1" w:styleId="WW8Num26z1">
    <w:name w:val="WW8Num26z1"/>
    <w:rsid w:val="00E5512B"/>
    <w:rPr>
      <w:rFonts w:ascii="Courier New" w:hAnsi="Courier New"/>
    </w:rPr>
  </w:style>
  <w:style w:type="character" w:customStyle="1" w:styleId="WW8Num26z2">
    <w:name w:val="WW8Num26z2"/>
    <w:rsid w:val="00E5512B"/>
    <w:rPr>
      <w:rFonts w:ascii="Wingdings" w:hAnsi="Wingdings"/>
    </w:rPr>
  </w:style>
  <w:style w:type="character" w:customStyle="1" w:styleId="WW8Num27z0">
    <w:name w:val="WW8Num27z0"/>
    <w:rsid w:val="00E5512B"/>
    <w:rPr>
      <w:rFonts w:ascii="Symbol" w:hAnsi="Symbol"/>
    </w:rPr>
  </w:style>
  <w:style w:type="character" w:customStyle="1" w:styleId="WW8Num27z1">
    <w:name w:val="WW8Num27z1"/>
    <w:rsid w:val="00E5512B"/>
    <w:rPr>
      <w:rFonts w:ascii="Courier New" w:hAnsi="Courier New"/>
    </w:rPr>
  </w:style>
  <w:style w:type="character" w:customStyle="1" w:styleId="WW8Num27z2">
    <w:name w:val="WW8Num27z2"/>
    <w:rsid w:val="00E5512B"/>
    <w:rPr>
      <w:rFonts w:ascii="Wingdings" w:hAnsi="Wingdings"/>
    </w:rPr>
  </w:style>
  <w:style w:type="character" w:customStyle="1" w:styleId="WW8Num28z0">
    <w:name w:val="WW8Num28z0"/>
    <w:rsid w:val="00E5512B"/>
    <w:rPr>
      <w:rFonts w:ascii="Symbol" w:hAnsi="Symbol"/>
    </w:rPr>
  </w:style>
  <w:style w:type="character" w:customStyle="1" w:styleId="WW8Num28z1">
    <w:name w:val="WW8Num28z1"/>
    <w:rsid w:val="00E5512B"/>
    <w:rPr>
      <w:rFonts w:ascii="Courier New" w:hAnsi="Courier New"/>
    </w:rPr>
  </w:style>
  <w:style w:type="character" w:customStyle="1" w:styleId="WW8Num28z2">
    <w:name w:val="WW8Num28z2"/>
    <w:rsid w:val="00E5512B"/>
    <w:rPr>
      <w:rFonts w:ascii="Wingdings" w:hAnsi="Wingdings"/>
    </w:rPr>
  </w:style>
  <w:style w:type="character" w:customStyle="1" w:styleId="WW8Num29z0">
    <w:name w:val="WW8Num29z0"/>
    <w:rsid w:val="00E5512B"/>
    <w:rPr>
      <w:rFonts w:ascii="Symbol" w:hAnsi="Symbol"/>
    </w:rPr>
  </w:style>
  <w:style w:type="character" w:customStyle="1" w:styleId="WW8Num29z1">
    <w:name w:val="WW8Num29z1"/>
    <w:rsid w:val="00E5512B"/>
    <w:rPr>
      <w:rFonts w:ascii="Courier New" w:hAnsi="Courier New"/>
    </w:rPr>
  </w:style>
  <w:style w:type="character" w:customStyle="1" w:styleId="WW8Num29z2">
    <w:name w:val="WW8Num29z2"/>
    <w:rsid w:val="00E5512B"/>
    <w:rPr>
      <w:rFonts w:ascii="Wingdings" w:hAnsi="Wingdings"/>
    </w:rPr>
  </w:style>
  <w:style w:type="character" w:customStyle="1" w:styleId="WW8Num30z0">
    <w:name w:val="WW8Num30z0"/>
    <w:rsid w:val="00E5512B"/>
    <w:rPr>
      <w:rFonts w:ascii="Symbol" w:hAnsi="Symbol"/>
    </w:rPr>
  </w:style>
  <w:style w:type="character" w:customStyle="1" w:styleId="WW8Num30z1">
    <w:name w:val="WW8Num30z1"/>
    <w:rsid w:val="00E5512B"/>
    <w:rPr>
      <w:rFonts w:ascii="Courier New" w:hAnsi="Courier New"/>
    </w:rPr>
  </w:style>
  <w:style w:type="character" w:customStyle="1" w:styleId="WW8Num30z2">
    <w:name w:val="WW8Num30z2"/>
    <w:rsid w:val="00E5512B"/>
    <w:rPr>
      <w:rFonts w:ascii="Wingdings" w:hAnsi="Wingdings"/>
    </w:rPr>
  </w:style>
  <w:style w:type="character" w:customStyle="1" w:styleId="WW8Num31z0">
    <w:name w:val="WW8Num31z0"/>
    <w:rsid w:val="00E5512B"/>
    <w:rPr>
      <w:rFonts w:ascii="Symbol" w:hAnsi="Symbol"/>
    </w:rPr>
  </w:style>
  <w:style w:type="character" w:customStyle="1" w:styleId="WW8Num31z1">
    <w:name w:val="WW8Num31z1"/>
    <w:rsid w:val="00E5512B"/>
    <w:rPr>
      <w:rFonts w:ascii="Courier New" w:hAnsi="Courier New"/>
    </w:rPr>
  </w:style>
  <w:style w:type="character" w:customStyle="1" w:styleId="WW8Num31z2">
    <w:name w:val="WW8Num31z2"/>
    <w:rsid w:val="00E5512B"/>
    <w:rPr>
      <w:rFonts w:ascii="Wingdings" w:hAnsi="Wingdings"/>
    </w:rPr>
  </w:style>
  <w:style w:type="character" w:customStyle="1" w:styleId="WW8Num32z0">
    <w:name w:val="WW8Num32z0"/>
    <w:rsid w:val="00E5512B"/>
    <w:rPr>
      <w:rFonts w:ascii="Symbol" w:hAnsi="Symbol"/>
    </w:rPr>
  </w:style>
  <w:style w:type="character" w:customStyle="1" w:styleId="WW8Num32z1">
    <w:name w:val="WW8Num32z1"/>
    <w:rsid w:val="00E5512B"/>
    <w:rPr>
      <w:rFonts w:ascii="Courier New" w:hAnsi="Courier New"/>
    </w:rPr>
  </w:style>
  <w:style w:type="character" w:customStyle="1" w:styleId="WW8Num32z2">
    <w:name w:val="WW8Num32z2"/>
    <w:rsid w:val="00E5512B"/>
    <w:rPr>
      <w:rFonts w:ascii="Wingdings" w:hAnsi="Wingdings"/>
    </w:rPr>
  </w:style>
  <w:style w:type="character" w:customStyle="1" w:styleId="WW8Num34z0">
    <w:name w:val="WW8Num34z0"/>
    <w:rsid w:val="00E5512B"/>
    <w:rPr>
      <w:rFonts w:ascii="Symbol" w:hAnsi="Symbol"/>
    </w:rPr>
  </w:style>
  <w:style w:type="character" w:customStyle="1" w:styleId="WW8Num34z1">
    <w:name w:val="WW8Num34z1"/>
    <w:rsid w:val="00E5512B"/>
    <w:rPr>
      <w:rFonts w:ascii="Courier New" w:hAnsi="Courier New"/>
    </w:rPr>
  </w:style>
  <w:style w:type="character" w:customStyle="1" w:styleId="WW8Num34z2">
    <w:name w:val="WW8Num34z2"/>
    <w:rsid w:val="00E5512B"/>
    <w:rPr>
      <w:rFonts w:ascii="Wingdings" w:hAnsi="Wingdings"/>
    </w:rPr>
  </w:style>
  <w:style w:type="character" w:customStyle="1" w:styleId="WW8Num35z0">
    <w:name w:val="WW8Num35z0"/>
    <w:rsid w:val="00E5512B"/>
    <w:rPr>
      <w:rFonts w:ascii="Symbol" w:hAnsi="Symbol"/>
    </w:rPr>
  </w:style>
  <w:style w:type="character" w:customStyle="1" w:styleId="WW8Num35z1">
    <w:name w:val="WW8Num35z1"/>
    <w:rsid w:val="00E5512B"/>
    <w:rPr>
      <w:rFonts w:ascii="Courier New" w:hAnsi="Courier New"/>
    </w:rPr>
  </w:style>
  <w:style w:type="character" w:customStyle="1" w:styleId="WW8Num35z2">
    <w:name w:val="WW8Num35z2"/>
    <w:rsid w:val="00E5512B"/>
    <w:rPr>
      <w:rFonts w:ascii="Wingdings" w:hAnsi="Wingdings"/>
    </w:rPr>
  </w:style>
  <w:style w:type="character" w:customStyle="1" w:styleId="WW8Num36z0">
    <w:name w:val="WW8Num36z0"/>
    <w:rsid w:val="00E5512B"/>
    <w:rPr>
      <w:rFonts w:ascii="Symbol" w:hAnsi="Symbol"/>
    </w:rPr>
  </w:style>
  <w:style w:type="character" w:customStyle="1" w:styleId="WW8Num36z1">
    <w:name w:val="WW8Num36z1"/>
    <w:rsid w:val="00E5512B"/>
    <w:rPr>
      <w:rFonts w:ascii="Courier New" w:hAnsi="Courier New"/>
    </w:rPr>
  </w:style>
  <w:style w:type="character" w:customStyle="1" w:styleId="WW8Num36z2">
    <w:name w:val="WW8Num36z2"/>
    <w:rsid w:val="00E5512B"/>
    <w:rPr>
      <w:rFonts w:ascii="Wingdings" w:hAnsi="Wingdings"/>
    </w:rPr>
  </w:style>
  <w:style w:type="character" w:customStyle="1" w:styleId="WW8Num37z0">
    <w:name w:val="WW8Num37z0"/>
    <w:rsid w:val="00E5512B"/>
    <w:rPr>
      <w:rFonts w:ascii="Symbol" w:hAnsi="Symbol"/>
    </w:rPr>
  </w:style>
  <w:style w:type="character" w:customStyle="1" w:styleId="WW8Num37z1">
    <w:name w:val="WW8Num37z1"/>
    <w:rsid w:val="00E5512B"/>
    <w:rPr>
      <w:rFonts w:ascii="Courier New" w:hAnsi="Courier New"/>
    </w:rPr>
  </w:style>
  <w:style w:type="character" w:customStyle="1" w:styleId="WW8Num37z2">
    <w:name w:val="WW8Num37z2"/>
    <w:rsid w:val="00E5512B"/>
    <w:rPr>
      <w:rFonts w:ascii="Wingdings" w:hAnsi="Wingdings"/>
    </w:rPr>
  </w:style>
  <w:style w:type="character" w:customStyle="1" w:styleId="WW8Num38z0">
    <w:name w:val="WW8Num38z0"/>
    <w:rsid w:val="00E5512B"/>
    <w:rPr>
      <w:rFonts w:ascii="Symbol" w:hAnsi="Symbol"/>
    </w:rPr>
  </w:style>
  <w:style w:type="character" w:customStyle="1" w:styleId="WW8Num38z1">
    <w:name w:val="WW8Num38z1"/>
    <w:rsid w:val="00E5512B"/>
    <w:rPr>
      <w:rFonts w:ascii="Courier New" w:hAnsi="Courier New"/>
    </w:rPr>
  </w:style>
  <w:style w:type="character" w:customStyle="1" w:styleId="WW8Num38z2">
    <w:name w:val="WW8Num38z2"/>
    <w:rsid w:val="00E5512B"/>
    <w:rPr>
      <w:rFonts w:ascii="Wingdings" w:hAnsi="Wingdings"/>
    </w:rPr>
  </w:style>
  <w:style w:type="character" w:customStyle="1" w:styleId="WW8Num39z0">
    <w:name w:val="WW8Num39z0"/>
    <w:rsid w:val="00E5512B"/>
    <w:rPr>
      <w:rFonts w:ascii="Symbol" w:hAnsi="Symbol"/>
    </w:rPr>
  </w:style>
  <w:style w:type="character" w:customStyle="1" w:styleId="WW8Num39z1">
    <w:name w:val="WW8Num39z1"/>
    <w:rsid w:val="00E5512B"/>
    <w:rPr>
      <w:rFonts w:ascii="Courier New" w:hAnsi="Courier New"/>
    </w:rPr>
  </w:style>
  <w:style w:type="character" w:customStyle="1" w:styleId="WW8Num39z2">
    <w:name w:val="WW8Num39z2"/>
    <w:rsid w:val="00E5512B"/>
    <w:rPr>
      <w:rFonts w:ascii="Wingdings" w:hAnsi="Wingdings"/>
    </w:rPr>
  </w:style>
  <w:style w:type="character" w:customStyle="1" w:styleId="WW8Num40z0">
    <w:name w:val="WW8Num40z0"/>
    <w:rsid w:val="00E5512B"/>
    <w:rPr>
      <w:rFonts w:ascii="Symbol" w:hAnsi="Symbol"/>
    </w:rPr>
  </w:style>
  <w:style w:type="character" w:customStyle="1" w:styleId="WW8Num40z1">
    <w:name w:val="WW8Num40z1"/>
    <w:rsid w:val="00E5512B"/>
    <w:rPr>
      <w:rFonts w:ascii="Courier New" w:hAnsi="Courier New"/>
    </w:rPr>
  </w:style>
  <w:style w:type="character" w:customStyle="1" w:styleId="WW8Num40z2">
    <w:name w:val="WW8Num40z2"/>
    <w:rsid w:val="00E5512B"/>
    <w:rPr>
      <w:rFonts w:ascii="Wingdings" w:hAnsi="Wingdings"/>
    </w:rPr>
  </w:style>
  <w:style w:type="character" w:customStyle="1" w:styleId="WW8Num41z0">
    <w:name w:val="WW8Num41z0"/>
    <w:rsid w:val="00E5512B"/>
    <w:rPr>
      <w:rFonts w:ascii="Symbol" w:hAnsi="Symbol"/>
    </w:rPr>
  </w:style>
  <w:style w:type="character" w:customStyle="1" w:styleId="WW8Num41z1">
    <w:name w:val="WW8Num41z1"/>
    <w:rsid w:val="00E5512B"/>
    <w:rPr>
      <w:rFonts w:ascii="Courier New" w:hAnsi="Courier New"/>
    </w:rPr>
  </w:style>
  <w:style w:type="character" w:customStyle="1" w:styleId="WW8Num41z2">
    <w:name w:val="WW8Num41z2"/>
    <w:rsid w:val="00E5512B"/>
    <w:rPr>
      <w:rFonts w:ascii="Wingdings" w:hAnsi="Wingdings"/>
    </w:rPr>
  </w:style>
  <w:style w:type="character" w:customStyle="1" w:styleId="WW8Num42z0">
    <w:name w:val="WW8Num42z0"/>
    <w:rsid w:val="00E5512B"/>
    <w:rPr>
      <w:rFonts w:ascii="Symbol" w:hAnsi="Symbol"/>
    </w:rPr>
  </w:style>
  <w:style w:type="character" w:customStyle="1" w:styleId="WW8Num42z1">
    <w:name w:val="WW8Num42z1"/>
    <w:rsid w:val="00E5512B"/>
    <w:rPr>
      <w:rFonts w:ascii="Courier New" w:hAnsi="Courier New"/>
    </w:rPr>
  </w:style>
  <w:style w:type="character" w:customStyle="1" w:styleId="WW8Num42z5">
    <w:name w:val="WW8Num42z5"/>
    <w:rsid w:val="00E5512B"/>
    <w:rPr>
      <w:rFonts w:ascii="Wingdings" w:hAnsi="Wingdings"/>
    </w:rPr>
  </w:style>
  <w:style w:type="character" w:customStyle="1" w:styleId="WW8Num43z0">
    <w:name w:val="WW8Num43z0"/>
    <w:rsid w:val="00E5512B"/>
    <w:rPr>
      <w:rFonts w:ascii="Symbol" w:hAnsi="Symbol"/>
    </w:rPr>
  </w:style>
  <w:style w:type="character" w:customStyle="1" w:styleId="WW8Num43z1">
    <w:name w:val="WW8Num43z1"/>
    <w:rsid w:val="00E5512B"/>
    <w:rPr>
      <w:rFonts w:ascii="Courier New" w:hAnsi="Courier New"/>
    </w:rPr>
  </w:style>
  <w:style w:type="character" w:customStyle="1" w:styleId="WW8Num43z2">
    <w:name w:val="WW8Num43z2"/>
    <w:rsid w:val="00E5512B"/>
    <w:rPr>
      <w:rFonts w:ascii="Wingdings" w:hAnsi="Wingdings"/>
    </w:rPr>
  </w:style>
  <w:style w:type="character" w:customStyle="1" w:styleId="WW8Num44z0">
    <w:name w:val="WW8Num44z0"/>
    <w:rsid w:val="00E5512B"/>
    <w:rPr>
      <w:rFonts w:ascii="Symbol" w:hAnsi="Symbol"/>
    </w:rPr>
  </w:style>
  <w:style w:type="character" w:customStyle="1" w:styleId="WW8Num44z1">
    <w:name w:val="WW8Num44z1"/>
    <w:rsid w:val="00E5512B"/>
    <w:rPr>
      <w:rFonts w:ascii="Courier New" w:hAnsi="Courier New"/>
    </w:rPr>
  </w:style>
  <w:style w:type="character" w:customStyle="1" w:styleId="WW8Num44z2">
    <w:name w:val="WW8Num44z2"/>
    <w:rsid w:val="00E5512B"/>
    <w:rPr>
      <w:rFonts w:ascii="Wingdings" w:hAnsi="Wingdings"/>
    </w:rPr>
  </w:style>
  <w:style w:type="character" w:customStyle="1" w:styleId="1">
    <w:name w:val="Основной шрифт абзаца1"/>
    <w:rsid w:val="00E5512B"/>
  </w:style>
  <w:style w:type="character" w:customStyle="1" w:styleId="3">
    <w:name w:val="Заголовок 3 Знак"/>
    <w:rsid w:val="00E5512B"/>
    <w:rPr>
      <w:rFonts w:ascii="Arial" w:eastAsia="Lucida Sans Unicode" w:hAnsi="Arial" w:cs="Wingdings"/>
      <w:b/>
      <w:bCs/>
      <w:sz w:val="26"/>
      <w:szCs w:val="26"/>
      <w:lang w:val="ru-RU" w:eastAsia="ar-SA" w:bidi="ar-SA"/>
    </w:rPr>
  </w:style>
  <w:style w:type="character" w:customStyle="1" w:styleId="2">
    <w:name w:val="Заголовок 2 Знак"/>
    <w:rsid w:val="00E5512B"/>
    <w:rPr>
      <w:rFonts w:ascii="Arial" w:eastAsia="Lucida Sans Unicode" w:hAnsi="Arial" w:cs="Wingdings"/>
      <w:b/>
      <w:bCs/>
      <w:i/>
      <w:iCs/>
      <w:sz w:val="28"/>
      <w:szCs w:val="28"/>
      <w:lang w:val="ru-RU" w:eastAsia="ar-SA" w:bidi="ar-SA"/>
    </w:rPr>
  </w:style>
  <w:style w:type="character" w:customStyle="1" w:styleId="a">
    <w:name w:val="Текст выноски Знак"/>
    <w:rsid w:val="00E5512B"/>
    <w:rPr>
      <w:rFonts w:ascii="Tahoma" w:eastAsia="Lucida Sans Unicode" w:hAnsi="Tahoma"/>
      <w:sz w:val="16"/>
      <w:szCs w:val="16"/>
    </w:rPr>
  </w:style>
  <w:style w:type="character" w:customStyle="1" w:styleId="a0">
    <w:name w:val="Символ нумерации"/>
    <w:rsid w:val="00E5512B"/>
  </w:style>
  <w:style w:type="character" w:customStyle="1" w:styleId="a1">
    <w:name w:val="Маркеры списка"/>
    <w:rsid w:val="00E5512B"/>
    <w:rPr>
      <w:rFonts w:ascii="StarSymbol" w:eastAsia="StarSymbol" w:hAnsi="StarSymbol"/>
      <w:sz w:val="18"/>
      <w:szCs w:val="18"/>
    </w:rPr>
  </w:style>
  <w:style w:type="character" w:customStyle="1" w:styleId="NumberingSymbols">
    <w:name w:val="Numbering Symbols"/>
    <w:rsid w:val="00E5512B"/>
  </w:style>
  <w:style w:type="paragraph" w:customStyle="1" w:styleId="10">
    <w:name w:val="Заголовок1"/>
    <w:basedOn w:val="Parasts"/>
    <w:next w:val="Pamatteksts"/>
    <w:rsid w:val="00E5512B"/>
    <w:pPr>
      <w:keepNext/>
      <w:widowControl w:val="0"/>
      <w:spacing w:before="240" w:after="120"/>
    </w:pPr>
    <w:rPr>
      <w:rFonts w:ascii="Arial" w:eastAsia="Lucida Sans Unicode" w:hAnsi="Arial" w:cs="Courier New"/>
      <w:sz w:val="28"/>
      <w:szCs w:val="28"/>
      <w:lang w:val="ru-RU"/>
    </w:rPr>
  </w:style>
  <w:style w:type="paragraph" w:customStyle="1" w:styleId="a2">
    <w:name w:val="Название"/>
    <w:basedOn w:val="Parasts"/>
    <w:rsid w:val="00E5512B"/>
    <w:pPr>
      <w:widowControl w:val="0"/>
      <w:suppressLineNumbers/>
      <w:spacing w:before="120" w:after="120"/>
    </w:pPr>
    <w:rPr>
      <w:rFonts w:ascii="Arial" w:eastAsia="Lucida Sans Unicode" w:hAnsi="Arial" w:cs="Courier New"/>
      <w:i/>
      <w:iCs/>
      <w:lang w:val="ru-RU"/>
    </w:rPr>
  </w:style>
  <w:style w:type="paragraph" w:customStyle="1" w:styleId="11">
    <w:name w:val="Указатель1"/>
    <w:basedOn w:val="Parasts"/>
    <w:rsid w:val="00E5512B"/>
    <w:pPr>
      <w:widowControl w:val="0"/>
      <w:suppressLineNumbers/>
    </w:pPr>
    <w:rPr>
      <w:rFonts w:ascii="Arial" w:eastAsia="Lucida Sans Unicode" w:hAnsi="Arial" w:cs="Courier New"/>
      <w:sz w:val="20"/>
      <w:lang w:val="ru-RU"/>
    </w:rPr>
  </w:style>
  <w:style w:type="paragraph" w:customStyle="1" w:styleId="a3">
    <w:name w:val="Содержимое таблицы"/>
    <w:basedOn w:val="Parasts"/>
    <w:rsid w:val="00E5512B"/>
    <w:pPr>
      <w:widowControl w:val="0"/>
      <w:suppressLineNumbers/>
    </w:pPr>
    <w:rPr>
      <w:rFonts w:ascii="Tahoma" w:eastAsia="Lucida Sans Unicode" w:hAnsi="Tahoma" w:cs="Courier New"/>
      <w:sz w:val="20"/>
      <w:lang w:val="ru-RU"/>
    </w:rPr>
  </w:style>
  <w:style w:type="paragraph" w:customStyle="1" w:styleId="a4">
    <w:name w:val="Заголовок таблицы"/>
    <w:basedOn w:val="a3"/>
    <w:rsid w:val="00E5512B"/>
    <w:pPr>
      <w:jc w:val="center"/>
    </w:pPr>
    <w:rPr>
      <w:b/>
      <w:bCs/>
      <w:i/>
      <w:iCs/>
    </w:rPr>
  </w:style>
  <w:style w:type="paragraph" w:customStyle="1" w:styleId="a5">
    <w:name w:val="Обычный (веб)"/>
    <w:basedOn w:val="Parasts"/>
    <w:rsid w:val="00E5512B"/>
    <w:pPr>
      <w:suppressAutoHyphens w:val="0"/>
      <w:spacing w:before="280" w:after="119"/>
    </w:pPr>
    <w:rPr>
      <w:rFonts w:cs="Courier New"/>
      <w:lang w:val="ru-RU"/>
    </w:rPr>
  </w:style>
  <w:style w:type="paragraph" w:customStyle="1" w:styleId="12">
    <w:name w:val="Схема документа1"/>
    <w:basedOn w:val="Parasts"/>
    <w:rsid w:val="00E5512B"/>
    <w:pPr>
      <w:widowControl w:val="0"/>
      <w:shd w:val="clear" w:color="auto" w:fill="000080"/>
    </w:pPr>
    <w:rPr>
      <w:rFonts w:ascii="Tahoma" w:eastAsia="Lucida Sans Unicode" w:hAnsi="Tahoma" w:cs="Courier New"/>
      <w:sz w:val="20"/>
      <w:szCs w:val="20"/>
      <w:lang w:val="ru-RU"/>
    </w:rPr>
  </w:style>
  <w:style w:type="paragraph" w:styleId="Saturs5">
    <w:name w:val="toc 5"/>
    <w:basedOn w:val="Parasts"/>
    <w:next w:val="Parasts"/>
    <w:rsid w:val="00E5512B"/>
    <w:pPr>
      <w:suppressAutoHyphens w:val="0"/>
      <w:ind w:left="960"/>
    </w:pPr>
    <w:rPr>
      <w:rFonts w:cs="Courier New"/>
      <w:lang w:val="ru-RU"/>
    </w:rPr>
  </w:style>
  <w:style w:type="paragraph" w:styleId="Saturs6">
    <w:name w:val="toc 6"/>
    <w:basedOn w:val="Parasts"/>
    <w:next w:val="Parasts"/>
    <w:rsid w:val="00E5512B"/>
    <w:pPr>
      <w:suppressAutoHyphens w:val="0"/>
      <w:ind w:left="1200"/>
    </w:pPr>
    <w:rPr>
      <w:rFonts w:cs="Courier New"/>
      <w:lang w:val="ru-RU"/>
    </w:rPr>
  </w:style>
  <w:style w:type="paragraph" w:styleId="Saturs7">
    <w:name w:val="toc 7"/>
    <w:basedOn w:val="Parasts"/>
    <w:next w:val="Parasts"/>
    <w:rsid w:val="00E5512B"/>
    <w:pPr>
      <w:suppressAutoHyphens w:val="0"/>
      <w:ind w:left="1440"/>
    </w:pPr>
    <w:rPr>
      <w:rFonts w:cs="Courier New"/>
      <w:lang w:val="ru-RU"/>
    </w:rPr>
  </w:style>
  <w:style w:type="paragraph" w:styleId="Saturs8">
    <w:name w:val="toc 8"/>
    <w:basedOn w:val="Parasts"/>
    <w:next w:val="Parasts"/>
    <w:rsid w:val="00E5512B"/>
    <w:pPr>
      <w:suppressAutoHyphens w:val="0"/>
      <w:ind w:left="1680"/>
    </w:pPr>
    <w:rPr>
      <w:rFonts w:cs="Courier New"/>
      <w:lang w:val="ru-RU"/>
    </w:rPr>
  </w:style>
  <w:style w:type="paragraph" w:styleId="Saturs9">
    <w:name w:val="toc 9"/>
    <w:basedOn w:val="Parasts"/>
    <w:next w:val="Parasts"/>
    <w:rsid w:val="00E5512B"/>
    <w:pPr>
      <w:suppressAutoHyphens w:val="0"/>
      <w:ind w:left="1920"/>
    </w:pPr>
    <w:rPr>
      <w:rFonts w:cs="Courier New"/>
      <w:lang w:val="ru-RU"/>
    </w:rPr>
  </w:style>
  <w:style w:type="paragraph" w:customStyle="1" w:styleId="13">
    <w:name w:val="Текст выноски1"/>
    <w:basedOn w:val="Parasts"/>
    <w:rsid w:val="00E5512B"/>
    <w:pPr>
      <w:widowControl w:val="0"/>
    </w:pPr>
    <w:rPr>
      <w:rFonts w:ascii="Tahoma" w:eastAsia="Lucida Sans Unicode" w:hAnsi="Tahoma" w:cs="Courier New"/>
      <w:sz w:val="16"/>
      <w:szCs w:val="16"/>
      <w:lang w:val="ru-RU"/>
    </w:rPr>
  </w:style>
  <w:style w:type="paragraph" w:customStyle="1" w:styleId="14">
    <w:name w:val="Абзац списка1"/>
    <w:basedOn w:val="Parasts"/>
    <w:rsid w:val="00E5512B"/>
    <w:pPr>
      <w:widowControl w:val="0"/>
      <w:ind w:left="720"/>
    </w:pPr>
    <w:rPr>
      <w:rFonts w:ascii="Tahoma" w:eastAsia="Lucida Sans Unicode" w:hAnsi="Tahoma" w:cs="Courier New"/>
      <w:sz w:val="20"/>
      <w:lang w:val="ru-RU"/>
    </w:rPr>
  </w:style>
  <w:style w:type="paragraph" w:customStyle="1" w:styleId="100">
    <w:name w:val="Оглавление 10"/>
    <w:basedOn w:val="11"/>
    <w:rsid w:val="00E5512B"/>
    <w:pPr>
      <w:tabs>
        <w:tab w:val="right" w:leader="dot" w:pos="12519"/>
      </w:tabs>
      <w:ind w:left="2547"/>
    </w:pPr>
  </w:style>
  <w:style w:type="paragraph" w:customStyle="1" w:styleId="Contents10">
    <w:name w:val="Contents 10"/>
    <w:basedOn w:val="Index"/>
    <w:rsid w:val="00E5512B"/>
    <w:pPr>
      <w:widowControl w:val="0"/>
      <w:tabs>
        <w:tab w:val="right" w:leader="dot" w:pos="9637"/>
      </w:tabs>
      <w:ind w:left="2547"/>
    </w:pPr>
    <w:rPr>
      <w:rFonts w:ascii="Tahoma" w:eastAsia="Lucida Sans Unicode" w:hAnsi="Tahoma"/>
      <w:sz w:val="20"/>
      <w:lang w:val="ru-RU"/>
    </w:rPr>
  </w:style>
  <w:style w:type="paragraph" w:customStyle="1" w:styleId="TableHeading">
    <w:name w:val="Table Heading"/>
    <w:basedOn w:val="TableContents"/>
    <w:rsid w:val="00E5512B"/>
    <w:pPr>
      <w:widowControl w:val="0"/>
      <w:jc w:val="center"/>
    </w:pPr>
    <w:rPr>
      <w:rFonts w:eastAsia="Lucida Sans Unicode" w:cs="Courier New"/>
      <w:b/>
      <w:bCs/>
      <w:szCs w:val="20"/>
      <w:lang w:val="en-US"/>
    </w:rPr>
  </w:style>
  <w:style w:type="paragraph" w:styleId="Beiguvresteksts">
    <w:name w:val="endnote text"/>
    <w:basedOn w:val="Parasts"/>
    <w:link w:val="BeiguvrestekstsRakstz"/>
    <w:rsid w:val="00E5512B"/>
    <w:pPr>
      <w:widowControl w:val="0"/>
    </w:pPr>
    <w:rPr>
      <w:rFonts w:ascii="Tahoma" w:eastAsia="Lucida Sans Unicode" w:hAnsi="Tahoma"/>
      <w:sz w:val="20"/>
      <w:szCs w:val="20"/>
      <w:lang w:val="ru-RU"/>
    </w:rPr>
  </w:style>
  <w:style w:type="character" w:customStyle="1" w:styleId="BeiguvrestekstsRakstz">
    <w:name w:val="Beigu vēres teksts Rakstz."/>
    <w:link w:val="Beiguvresteksts"/>
    <w:rsid w:val="00E5512B"/>
    <w:rPr>
      <w:rFonts w:ascii="Tahoma" w:eastAsia="Lucida Sans Unicode" w:hAnsi="Tahoma" w:cs="Courier New"/>
      <w:sz w:val="20"/>
      <w:szCs w:val="20"/>
      <w:lang w:val="ru-RU" w:eastAsia="ar-SA"/>
    </w:rPr>
  </w:style>
  <w:style w:type="character" w:styleId="Beiguvresatsauce">
    <w:name w:val="endnote reference"/>
    <w:rsid w:val="00E5512B"/>
    <w:rPr>
      <w:vertAlign w:val="superscript"/>
    </w:rPr>
  </w:style>
  <w:style w:type="paragraph" w:customStyle="1" w:styleId="tv213">
    <w:name w:val="tv213"/>
    <w:basedOn w:val="Parasts"/>
    <w:rsid w:val="00E5512B"/>
    <w:pPr>
      <w:suppressAutoHyphens w:val="0"/>
      <w:spacing w:before="100" w:beforeAutospacing="1" w:after="100" w:afterAutospacing="1"/>
    </w:pPr>
    <w:rPr>
      <w:lang w:eastAsia="lv-LV"/>
    </w:rPr>
  </w:style>
  <w:style w:type="paragraph" w:styleId="Sarakstaaizzme">
    <w:name w:val="List Bullet"/>
    <w:basedOn w:val="Parasts"/>
    <w:autoRedefine/>
    <w:rsid w:val="00E5512B"/>
    <w:pPr>
      <w:tabs>
        <w:tab w:val="left" w:pos="851"/>
      </w:tabs>
      <w:suppressAutoHyphens w:val="0"/>
      <w:jc w:val="both"/>
    </w:pPr>
    <w:rPr>
      <w:rFonts w:ascii="Bookman Old Style" w:hAnsi="Bookman Old Style"/>
      <w:lang w:eastAsia="ru-RU"/>
    </w:rPr>
  </w:style>
  <w:style w:type="paragraph" w:customStyle="1" w:styleId="tv2132">
    <w:name w:val="tv2132"/>
    <w:basedOn w:val="Parasts"/>
    <w:rsid w:val="00E5512B"/>
    <w:pPr>
      <w:suppressAutoHyphens w:val="0"/>
      <w:spacing w:line="360" w:lineRule="auto"/>
      <w:ind w:firstLine="300"/>
    </w:pPr>
    <w:rPr>
      <w:color w:val="414142"/>
      <w:sz w:val="20"/>
      <w:szCs w:val="20"/>
      <w:lang w:eastAsia="lv-LV"/>
    </w:rPr>
  </w:style>
  <w:style w:type="character" w:customStyle="1" w:styleId="st1">
    <w:name w:val="st1"/>
    <w:rsid w:val="00E5512B"/>
  </w:style>
  <w:style w:type="paragraph" w:customStyle="1" w:styleId="Default">
    <w:name w:val="Default"/>
    <w:rsid w:val="00E5512B"/>
    <w:pPr>
      <w:autoSpaceDE w:val="0"/>
      <w:autoSpaceDN w:val="0"/>
      <w:adjustRightInd w:val="0"/>
    </w:pPr>
    <w:rPr>
      <w:rFonts w:ascii="Times New Roman" w:eastAsia="Times New Roman" w:hAnsi="Times New Roman"/>
      <w:color w:val="000000"/>
      <w:sz w:val="24"/>
      <w:szCs w:val="24"/>
    </w:rPr>
  </w:style>
  <w:style w:type="table" w:customStyle="1" w:styleId="Reatabula1">
    <w:name w:val="Režģa tabula1"/>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E55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E5512B"/>
  </w:style>
  <w:style w:type="character" w:customStyle="1" w:styleId="c6">
    <w:name w:val="c6"/>
    <w:rsid w:val="00E5512B"/>
  </w:style>
  <w:style w:type="character" w:customStyle="1" w:styleId="SarakstarindkopaRakstz">
    <w:name w:val="Saraksta rindkopa Rakstz."/>
    <w:aliases w:val="Syle 1 Rakstz.,Normal bullet 2 Rakstz.,Bullet list Rakstz.,Strip Rakstz.,H&amp;P List Paragraph Rakstz.,2 Rakstz.,Virsraksti Rakstz.,Numbered Para 1 Rakstz.,Dot pt Rakstz.,List Paragraph Char Char Char Rakstz.,Bullet Points Rakstz."/>
    <w:link w:val="Sarakstarindkopa"/>
    <w:uiPriority w:val="34"/>
    <w:qFormat/>
    <w:rsid w:val="00E5512B"/>
    <w:rPr>
      <w:rFonts w:ascii="Times New Roman" w:eastAsia="Times New Roman" w:hAnsi="Times New Roman" w:cs="Times New Roman"/>
      <w:sz w:val="24"/>
      <w:szCs w:val="24"/>
      <w:lang w:eastAsia="ar-SA"/>
    </w:rPr>
  </w:style>
  <w:style w:type="paragraph" w:customStyle="1" w:styleId="txt1">
    <w:name w:val="txt1"/>
    <w:uiPriority w:val="99"/>
    <w:rsid w:val="00E5512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hAnsi="!Neo'w Arial"/>
      <w:color w:val="000000"/>
      <w:lang w:val="en-US" w:eastAsia="ar-SA"/>
    </w:rPr>
  </w:style>
  <w:style w:type="character" w:customStyle="1" w:styleId="Bodytext">
    <w:name w:val="Body text_"/>
    <w:link w:val="Pamatteksts20"/>
    <w:rsid w:val="00CE384A"/>
    <w:rPr>
      <w:spacing w:val="6"/>
      <w:sz w:val="14"/>
      <w:szCs w:val="14"/>
      <w:shd w:val="clear" w:color="auto" w:fill="FFFFFF"/>
    </w:rPr>
  </w:style>
  <w:style w:type="paragraph" w:customStyle="1" w:styleId="Pamatteksts20">
    <w:name w:val="Pamatteksts2"/>
    <w:basedOn w:val="Parasts"/>
    <w:link w:val="Bodytext"/>
    <w:rsid w:val="00CE384A"/>
    <w:pPr>
      <w:widowControl w:val="0"/>
      <w:shd w:val="clear" w:color="auto" w:fill="FFFFFF"/>
      <w:suppressAutoHyphens w:val="0"/>
      <w:spacing w:after="180" w:line="0" w:lineRule="atLeast"/>
      <w:ind w:hanging="760"/>
      <w:jc w:val="both"/>
    </w:pPr>
    <w:rPr>
      <w:rFonts w:ascii="Calibri" w:eastAsia="Calibri" w:hAnsi="Calibri"/>
      <w:spacing w:val="6"/>
      <w:sz w:val="14"/>
      <w:szCs w:val="14"/>
      <w:lang w:eastAsia="lv-LV"/>
    </w:rPr>
  </w:style>
  <w:style w:type="character" w:customStyle="1" w:styleId="Bodytext2">
    <w:name w:val="Body text (2)_"/>
    <w:link w:val="Bodytext20"/>
    <w:rsid w:val="00CE384A"/>
    <w:rPr>
      <w:i/>
      <w:iCs/>
      <w:spacing w:val="-2"/>
      <w:sz w:val="14"/>
      <w:szCs w:val="14"/>
      <w:shd w:val="clear" w:color="auto" w:fill="FFFFFF"/>
    </w:rPr>
  </w:style>
  <w:style w:type="character" w:customStyle="1" w:styleId="Bodytext2NotItalicSpacing0pt">
    <w:name w:val="Body text (2) + Not Italic;Spacing 0 pt"/>
    <w:rsid w:val="00CE384A"/>
    <w:rPr>
      <w:rFonts w:ascii="Times New Roman" w:eastAsia="Times New Roman" w:hAnsi="Times New Roman" w:cs="Times New Roman"/>
      <w:b w:val="0"/>
      <w:bCs w:val="0"/>
      <w:i/>
      <w:iCs/>
      <w:smallCaps w:val="0"/>
      <w:strike w:val="0"/>
      <w:color w:val="000000"/>
      <w:spacing w:val="6"/>
      <w:w w:val="100"/>
      <w:position w:val="0"/>
      <w:sz w:val="14"/>
      <w:szCs w:val="14"/>
      <w:u w:val="none"/>
      <w:lang w:val="lv-LV" w:eastAsia="lv-LV" w:bidi="lv-LV"/>
    </w:rPr>
  </w:style>
  <w:style w:type="character" w:customStyle="1" w:styleId="Bodytext3">
    <w:name w:val="Body text (3)_"/>
    <w:link w:val="Bodytext30"/>
    <w:rsid w:val="00CE384A"/>
    <w:rPr>
      <w:b/>
      <w:bCs/>
      <w:spacing w:val="8"/>
      <w:sz w:val="14"/>
      <w:szCs w:val="14"/>
      <w:shd w:val="clear" w:color="auto" w:fill="FFFFFF"/>
    </w:rPr>
  </w:style>
  <w:style w:type="character" w:customStyle="1" w:styleId="Bodytext3NotBoldSpacing0pt">
    <w:name w:val="Body text (3) + Not Bold;Spacing 0 pt"/>
    <w:rsid w:val="00CE384A"/>
    <w:rPr>
      <w:rFonts w:ascii="Times New Roman" w:eastAsia="Times New Roman" w:hAnsi="Times New Roman" w:cs="Times New Roman"/>
      <w:b/>
      <w:bCs/>
      <w:i w:val="0"/>
      <w:iCs w:val="0"/>
      <w:smallCaps w:val="0"/>
      <w:strike w:val="0"/>
      <w:color w:val="000000"/>
      <w:spacing w:val="6"/>
      <w:w w:val="100"/>
      <w:position w:val="0"/>
      <w:sz w:val="14"/>
      <w:szCs w:val="14"/>
      <w:u w:val="none"/>
      <w:lang w:val="lv-LV" w:eastAsia="lv-LV" w:bidi="lv-LV"/>
    </w:rPr>
  </w:style>
  <w:style w:type="character" w:customStyle="1" w:styleId="BodytextBoldSpacing0pt">
    <w:name w:val="Body text + Bold;Spacing 0 pt"/>
    <w:rsid w:val="00CE384A"/>
    <w:rPr>
      <w:rFonts w:ascii="Times New Roman" w:eastAsia="Times New Roman" w:hAnsi="Times New Roman" w:cs="Times New Roman"/>
      <w:b/>
      <w:bCs/>
      <w:i w:val="0"/>
      <w:iCs w:val="0"/>
      <w:smallCaps w:val="0"/>
      <w:strike w:val="0"/>
      <w:color w:val="000000"/>
      <w:spacing w:val="8"/>
      <w:w w:val="100"/>
      <w:position w:val="0"/>
      <w:sz w:val="14"/>
      <w:szCs w:val="14"/>
      <w:u w:val="none"/>
      <w:shd w:val="clear" w:color="auto" w:fill="FFFFFF"/>
      <w:lang w:val="lv-LV" w:eastAsia="lv-LV" w:bidi="lv-LV"/>
    </w:rPr>
  </w:style>
  <w:style w:type="paragraph" w:customStyle="1" w:styleId="Bodytext20">
    <w:name w:val="Body text (2)"/>
    <w:basedOn w:val="Parasts"/>
    <w:link w:val="Bodytext2"/>
    <w:rsid w:val="00CE384A"/>
    <w:pPr>
      <w:widowControl w:val="0"/>
      <w:shd w:val="clear" w:color="auto" w:fill="FFFFFF"/>
      <w:suppressAutoHyphens w:val="0"/>
      <w:spacing w:line="206" w:lineRule="exact"/>
      <w:ind w:hanging="300"/>
      <w:jc w:val="both"/>
    </w:pPr>
    <w:rPr>
      <w:rFonts w:ascii="Calibri" w:eastAsia="Calibri" w:hAnsi="Calibri"/>
      <w:i/>
      <w:iCs/>
      <w:spacing w:val="-2"/>
      <w:sz w:val="14"/>
      <w:szCs w:val="14"/>
      <w:lang w:eastAsia="lv-LV"/>
    </w:rPr>
  </w:style>
  <w:style w:type="paragraph" w:customStyle="1" w:styleId="Bodytext30">
    <w:name w:val="Body text (3)"/>
    <w:basedOn w:val="Parasts"/>
    <w:link w:val="Bodytext3"/>
    <w:rsid w:val="00CE384A"/>
    <w:pPr>
      <w:widowControl w:val="0"/>
      <w:shd w:val="clear" w:color="auto" w:fill="FFFFFF"/>
      <w:suppressAutoHyphens w:val="0"/>
      <w:spacing w:before="180" w:line="206" w:lineRule="exact"/>
      <w:ind w:hanging="360"/>
      <w:jc w:val="both"/>
    </w:pPr>
    <w:rPr>
      <w:rFonts w:ascii="Calibri" w:eastAsia="Calibri" w:hAnsi="Calibri"/>
      <w:b/>
      <w:bCs/>
      <w:spacing w:val="8"/>
      <w:sz w:val="14"/>
      <w:szCs w:val="14"/>
      <w:lang w:eastAsia="lv-LV"/>
    </w:rPr>
  </w:style>
  <w:style w:type="paragraph" w:customStyle="1" w:styleId="RakstzRakstz0">
    <w:name w:val="Rakstz. Rakstz.0"/>
    <w:basedOn w:val="Parasts"/>
    <w:rsid w:val="006A4CFD"/>
    <w:pPr>
      <w:suppressAutoHyphens w:val="0"/>
      <w:spacing w:after="160" w:line="240" w:lineRule="exact"/>
    </w:pPr>
    <w:rPr>
      <w:rFonts w:ascii="Tahoma" w:hAnsi="Tahoma"/>
      <w:sz w:val="20"/>
      <w:szCs w:val="20"/>
      <w:lang w:val="en-US" w:eastAsia="en-US"/>
    </w:rPr>
  </w:style>
  <w:style w:type="character" w:customStyle="1" w:styleId="Virsraksts32">
    <w:name w:val="Virsraksts 32"/>
    <w:rsid w:val="006A4CFD"/>
    <w:rPr>
      <w:rFonts w:ascii="Times New Roman Bold" w:hAnsi="Times New Roman Bold"/>
      <w:b/>
      <w:bCs/>
      <w:sz w:val="24"/>
    </w:rPr>
  </w:style>
  <w:style w:type="paragraph" w:customStyle="1" w:styleId="Char0">
    <w:name w:val="Char0"/>
    <w:basedOn w:val="Parasts"/>
    <w:rsid w:val="006A4CFD"/>
    <w:pPr>
      <w:suppressAutoHyphens w:val="0"/>
      <w:spacing w:after="160" w:line="240" w:lineRule="exact"/>
    </w:pPr>
    <w:rPr>
      <w:rFonts w:ascii="Tahoma" w:hAnsi="Tahoma"/>
      <w:sz w:val="20"/>
      <w:szCs w:val="20"/>
      <w:lang w:val="en-US" w:eastAsia="en-US"/>
    </w:rPr>
  </w:style>
  <w:style w:type="character" w:customStyle="1" w:styleId="15">
    <w:name w:val="Неразрешенное упоминание1"/>
    <w:uiPriority w:val="99"/>
    <w:semiHidden/>
    <w:unhideWhenUsed/>
    <w:rsid w:val="00F56471"/>
    <w:rPr>
      <w:color w:val="605E5C"/>
      <w:shd w:val="clear" w:color="auto" w:fill="E1DFDD"/>
    </w:rPr>
  </w:style>
  <w:style w:type="character" w:customStyle="1" w:styleId="colora">
    <w:name w:val="colora"/>
    <w:basedOn w:val="Noklusjumarindkopasfonts"/>
    <w:rsid w:val="005C3654"/>
  </w:style>
  <w:style w:type="paragraph" w:customStyle="1" w:styleId="Apakpunkts">
    <w:name w:val="Apakšpunkts"/>
    <w:basedOn w:val="Parasts"/>
    <w:rsid w:val="007C4DE1"/>
    <w:pPr>
      <w:tabs>
        <w:tab w:val="num" w:pos="851"/>
      </w:tabs>
      <w:suppressAutoHyphens w:val="0"/>
      <w:ind w:left="851" w:hanging="851"/>
    </w:pPr>
    <w:rPr>
      <w:rFonts w:ascii="Arial" w:hAnsi="Arial"/>
      <w:b/>
      <w:sz w:val="20"/>
      <w:lang w:eastAsia="lv-LV"/>
    </w:rPr>
  </w:style>
  <w:style w:type="paragraph" w:customStyle="1" w:styleId="RakstzRakstz1">
    <w:name w:val="Rakstz. Rakstz.1"/>
    <w:basedOn w:val="Parasts"/>
    <w:rsid w:val="00953B15"/>
    <w:pPr>
      <w:suppressAutoHyphens w:val="0"/>
      <w:spacing w:after="160" w:line="240" w:lineRule="exact"/>
    </w:pPr>
    <w:rPr>
      <w:rFonts w:ascii="Tahoma" w:hAnsi="Tahoma"/>
      <w:sz w:val="20"/>
      <w:szCs w:val="20"/>
      <w:lang w:val="en-US" w:eastAsia="en-US"/>
    </w:rPr>
  </w:style>
  <w:style w:type="character" w:customStyle="1" w:styleId="Virsraksts33">
    <w:name w:val="Virsraksts 33"/>
    <w:rsid w:val="00953B15"/>
    <w:rPr>
      <w:rFonts w:ascii="Times New Roman Bold" w:hAnsi="Times New Roman Bold"/>
      <w:b/>
      <w:bCs/>
      <w:sz w:val="24"/>
    </w:rPr>
  </w:style>
  <w:style w:type="paragraph" w:customStyle="1" w:styleId="Char1">
    <w:name w:val="Char1"/>
    <w:basedOn w:val="Parasts"/>
    <w:rsid w:val="00953B15"/>
    <w:pPr>
      <w:suppressAutoHyphens w:val="0"/>
      <w:spacing w:after="160" w:line="240" w:lineRule="exact"/>
    </w:pPr>
    <w:rPr>
      <w:rFonts w:ascii="Tahoma" w:hAnsi="Tahoma"/>
      <w:sz w:val="20"/>
      <w:szCs w:val="20"/>
      <w:lang w:val="en-US" w:eastAsia="en-US"/>
    </w:rPr>
  </w:style>
  <w:style w:type="paragraph" w:customStyle="1" w:styleId="Sarakstarindkopa1">
    <w:name w:val="Saraksta rindkopa1"/>
    <w:basedOn w:val="Parasts"/>
    <w:rsid w:val="00953B15"/>
    <w:pPr>
      <w:spacing w:after="200" w:line="276" w:lineRule="auto"/>
      <w:ind w:left="720"/>
      <w:contextualSpacing/>
    </w:pPr>
    <w:rPr>
      <w:rFonts w:ascii="Calibri" w:eastAsia="Calibri" w:hAnsi="Calibri"/>
      <w:sz w:val="22"/>
      <w:szCs w:val="22"/>
      <w:lang w:eastAsia="zh-CN"/>
    </w:rPr>
  </w:style>
  <w:style w:type="paragraph" w:customStyle="1" w:styleId="Sarakstaaizzme1">
    <w:name w:val="Saraksta aizzīme1"/>
    <w:basedOn w:val="Parasts"/>
    <w:rsid w:val="00953B15"/>
    <w:pPr>
      <w:tabs>
        <w:tab w:val="left" w:pos="851"/>
      </w:tabs>
      <w:jc w:val="both"/>
    </w:pPr>
    <w:rPr>
      <w:lang w:eastAsia="zh-CN"/>
    </w:rPr>
  </w:style>
  <w:style w:type="paragraph" w:styleId="Komentrateksts">
    <w:name w:val="annotation text"/>
    <w:basedOn w:val="Parasts"/>
    <w:link w:val="KomentratekstsRakstz"/>
    <w:uiPriority w:val="99"/>
    <w:unhideWhenUsed/>
    <w:rsid w:val="00661E21"/>
    <w:rPr>
      <w:sz w:val="20"/>
      <w:szCs w:val="20"/>
    </w:rPr>
  </w:style>
  <w:style w:type="character" w:customStyle="1" w:styleId="KomentratekstsRakstz">
    <w:name w:val="Komentāra teksts Rakstz."/>
    <w:basedOn w:val="Noklusjumarindkopasfonts"/>
    <w:link w:val="Komentrateksts"/>
    <w:uiPriority w:val="99"/>
    <w:rsid w:val="00661E21"/>
    <w:rPr>
      <w:rFonts w:ascii="Times New Roman" w:eastAsia="Times New Roman" w:hAnsi="Times New Roman"/>
      <w:lang w:eastAsia="ar-SA"/>
    </w:rPr>
  </w:style>
  <w:style w:type="paragraph" w:styleId="Komentratma">
    <w:name w:val="annotation subject"/>
    <w:basedOn w:val="Komentrateksts"/>
    <w:next w:val="Komentrateksts"/>
    <w:link w:val="KomentratmaRakstz"/>
    <w:uiPriority w:val="99"/>
    <w:semiHidden/>
    <w:unhideWhenUsed/>
    <w:rsid w:val="00661E21"/>
    <w:rPr>
      <w:b/>
      <w:bCs/>
    </w:rPr>
  </w:style>
  <w:style w:type="character" w:customStyle="1" w:styleId="KomentratmaRakstz">
    <w:name w:val="Komentāra tēma Rakstz."/>
    <w:basedOn w:val="KomentratekstsRakstz"/>
    <w:link w:val="Komentratma"/>
    <w:uiPriority w:val="99"/>
    <w:semiHidden/>
    <w:rsid w:val="00661E21"/>
    <w:rPr>
      <w:rFonts w:ascii="Times New Roman" w:eastAsia="Times New Roman" w:hAnsi="Times New Roman"/>
      <w:b/>
      <w:bCs/>
      <w:lang w:eastAsia="ar-SA"/>
    </w:rPr>
  </w:style>
  <w:style w:type="paragraph" w:styleId="Prskatjums">
    <w:name w:val="Revision"/>
    <w:hidden/>
    <w:uiPriority w:val="99"/>
    <w:semiHidden/>
    <w:rsid w:val="006F05C4"/>
    <w:rPr>
      <w:rFonts w:ascii="Times New Roman" w:eastAsia="Times New Roman" w:hAnsi="Times New Roman"/>
      <w:sz w:val="24"/>
      <w:szCs w:val="24"/>
      <w:lang w:eastAsia="ar-SA"/>
    </w:rPr>
  </w:style>
  <w:style w:type="paragraph" w:styleId="Bezatstarpm">
    <w:name w:val="No Spacing"/>
    <w:uiPriority w:val="1"/>
    <w:qFormat/>
    <w:rsid w:val="0090213F"/>
    <w:rPr>
      <w:rFonts w:asciiTheme="minorHAnsi" w:eastAsiaTheme="minorHAnsi" w:hAnsiTheme="minorHAnsi" w:cstheme="minorBidi"/>
      <w:sz w:val="22"/>
      <w:szCs w:val="22"/>
      <w:lang w:eastAsia="en-US"/>
    </w:rPr>
  </w:style>
  <w:style w:type="character" w:styleId="Neatrisintapieminana">
    <w:name w:val="Unresolved Mention"/>
    <w:basedOn w:val="Noklusjumarindkopasfonts"/>
    <w:uiPriority w:val="99"/>
    <w:semiHidden/>
    <w:unhideWhenUsed/>
    <w:rsid w:val="00601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m.gov.lv/lv/vides-pieejamibas-vadlinijas-publiskam-buvem-un-telpam-un-publiskajai-artelpai-20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e@aizkraukle.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87da91-1268-4ab1-a059-9251814015d2">
      <Terms xmlns="http://schemas.microsoft.com/office/infopath/2007/PartnerControls"/>
    </lcf76f155ced4ddcb4097134ff3c332f>
    <TaxCatchAll xmlns="aaa50529-4685-4cee-bdc3-180fe311429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1AEDE-AADF-427D-8762-15A18C844CAC}">
  <ds:schemaRefs>
    <ds:schemaRef ds:uri="http://schemas.microsoft.com/office/2006/metadata/properties"/>
    <ds:schemaRef ds:uri="http://schemas.microsoft.com/office/infopath/2007/PartnerControls"/>
    <ds:schemaRef ds:uri="230b09f1-c08a-4252-81ab-99202dfdc3e0"/>
    <ds:schemaRef ds:uri="0051faa7-f1b5-44ff-b908-4b5244dc3307"/>
  </ds:schemaRefs>
</ds:datastoreItem>
</file>

<file path=customXml/itemProps2.xml><?xml version="1.0" encoding="utf-8"?>
<ds:datastoreItem xmlns:ds="http://schemas.openxmlformats.org/officeDocument/2006/customXml" ds:itemID="{DC1FE7A6-E2C6-4A99-9556-BC842A9E7C7B}">
  <ds:schemaRefs>
    <ds:schemaRef ds:uri="http://schemas.microsoft.com/sharepoint/v3/contenttype/forms"/>
  </ds:schemaRefs>
</ds:datastoreItem>
</file>

<file path=customXml/itemProps3.xml><?xml version="1.0" encoding="utf-8"?>
<ds:datastoreItem xmlns:ds="http://schemas.openxmlformats.org/officeDocument/2006/customXml" ds:itemID="{8191C77B-D5CE-4399-AC16-310D0105A4C2}"/>
</file>

<file path=customXml/itemProps4.xml><?xml version="1.0" encoding="utf-8"?>
<ds:datastoreItem xmlns:ds="http://schemas.openxmlformats.org/officeDocument/2006/customXml" ds:itemID="{4A39A16F-C5D0-4BE4-8CB5-A27D8BC8E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1247</Words>
  <Characters>9048</Characters>
  <Application>Microsoft Office Word</Application>
  <DocSecurity>0</DocSecurity>
  <Lines>274</Lines>
  <Paragraphs>147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Dzintars.Grundsteins@aizkraukle.lv</dc:creator>
  <cp:lastModifiedBy>Edvarts Pāvulēns</cp:lastModifiedBy>
  <cp:revision>3</cp:revision>
  <cp:lastPrinted>2020-06-17T04:00:00Z</cp:lastPrinted>
  <dcterms:created xsi:type="dcterms:W3CDTF">2026-06-09T06:25:00Z</dcterms:created>
  <dcterms:modified xsi:type="dcterms:W3CDTF">2026-07-07T12:17:00Z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