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8E9AC9" w14:textId="77777777" w:rsidR="003C650F" w:rsidRPr="0033021A" w:rsidRDefault="003C650F" w:rsidP="00FD6291">
      <w:pPr>
        <w:jc w:val="right"/>
        <w:rPr>
          <w:b/>
          <w:lang w:eastAsia="lv-LV"/>
        </w:rPr>
      </w:pPr>
      <w:bookmarkStart w:id="0" w:name="_Toc535914575"/>
      <w:bookmarkStart w:id="1" w:name="_Toc535914573"/>
      <w:bookmarkStart w:id="2" w:name="_Hlk83025557"/>
      <w:bookmarkStart w:id="3" w:name="_Toc535914578"/>
    </w:p>
    <w:p w14:paraId="70A09EF7" w14:textId="1F9AC594" w:rsidR="00FD6291" w:rsidRPr="0033021A" w:rsidRDefault="00FD6291" w:rsidP="00FD6291">
      <w:pPr>
        <w:jc w:val="right"/>
        <w:rPr>
          <w:b/>
          <w:lang w:eastAsia="lv-LV"/>
        </w:rPr>
      </w:pPr>
      <w:r w:rsidRPr="0033021A">
        <w:rPr>
          <w:b/>
          <w:lang w:eastAsia="lv-LV"/>
        </w:rPr>
        <w:t>APSTIPRINĀTS</w:t>
      </w:r>
    </w:p>
    <w:p w14:paraId="5CFF5254" w14:textId="0DC17C81" w:rsidR="00FD6291" w:rsidRPr="0033021A" w:rsidRDefault="00FD6291" w:rsidP="00FD6291">
      <w:pPr>
        <w:jc w:val="right"/>
        <w:rPr>
          <w:lang w:eastAsia="lv-LV"/>
        </w:rPr>
      </w:pPr>
      <w:r w:rsidRPr="0033021A">
        <w:rPr>
          <w:lang w:eastAsia="lv-LV"/>
        </w:rPr>
        <w:t xml:space="preserve">Limbažu novada </w:t>
      </w:r>
      <w:r w:rsidR="00755E14" w:rsidRPr="0033021A">
        <w:rPr>
          <w:lang w:eastAsia="lv-LV"/>
        </w:rPr>
        <w:t>pašvaldības</w:t>
      </w:r>
    </w:p>
    <w:p w14:paraId="4A06503C" w14:textId="04AFDCDB" w:rsidR="00FD6291" w:rsidRPr="0033021A" w:rsidRDefault="00755E14" w:rsidP="00FD6291">
      <w:pPr>
        <w:jc w:val="right"/>
        <w:rPr>
          <w:lang w:eastAsia="lv-LV"/>
        </w:rPr>
      </w:pPr>
      <w:r w:rsidRPr="0033021A">
        <w:rPr>
          <w:lang w:eastAsia="lv-LV"/>
        </w:rPr>
        <w:t xml:space="preserve"> I</w:t>
      </w:r>
      <w:r w:rsidR="00FD6291" w:rsidRPr="0033021A">
        <w:rPr>
          <w:lang w:eastAsia="lv-LV"/>
        </w:rPr>
        <w:t>epirkumu komisijas</w:t>
      </w:r>
    </w:p>
    <w:p w14:paraId="0D2BBD2D" w14:textId="4E27EAD4" w:rsidR="007726DD" w:rsidRPr="0033021A" w:rsidRDefault="00755E14" w:rsidP="007726DD">
      <w:pPr>
        <w:jc w:val="right"/>
        <w:rPr>
          <w:lang w:eastAsia="lv-LV"/>
        </w:rPr>
      </w:pPr>
      <w:r w:rsidRPr="0033021A">
        <w:rPr>
          <w:lang w:eastAsia="lv-LV"/>
        </w:rPr>
        <w:t>202</w:t>
      </w:r>
      <w:r w:rsidR="003A433E">
        <w:rPr>
          <w:lang w:eastAsia="lv-LV"/>
        </w:rPr>
        <w:t>6</w:t>
      </w:r>
      <w:r w:rsidR="00FD6291" w:rsidRPr="0033021A">
        <w:rPr>
          <w:lang w:eastAsia="lv-LV"/>
        </w:rPr>
        <w:t>. gada</w:t>
      </w:r>
      <w:r w:rsidR="00F37EB5">
        <w:rPr>
          <w:lang w:eastAsia="lv-LV"/>
        </w:rPr>
        <w:t xml:space="preserve"> </w:t>
      </w:r>
      <w:r w:rsidR="003A433E">
        <w:rPr>
          <w:lang w:eastAsia="lv-LV"/>
        </w:rPr>
        <w:t>8</w:t>
      </w:r>
      <w:r w:rsidR="00B9053A" w:rsidRPr="0033021A">
        <w:rPr>
          <w:lang w:eastAsia="lv-LV"/>
        </w:rPr>
        <w:t>.</w:t>
      </w:r>
      <w:r w:rsidR="003A433E">
        <w:rPr>
          <w:lang w:eastAsia="lv-LV"/>
        </w:rPr>
        <w:t>jūlija</w:t>
      </w:r>
      <w:r w:rsidR="00FD6291" w:rsidRPr="0033021A">
        <w:rPr>
          <w:lang w:eastAsia="lv-LV"/>
        </w:rPr>
        <w:t xml:space="preserve"> sēdē</w:t>
      </w:r>
    </w:p>
    <w:p w14:paraId="5F0078E8" w14:textId="587F81C4" w:rsidR="00235204" w:rsidRDefault="00FD4FF6" w:rsidP="00FD4FF6">
      <w:pPr>
        <w:ind w:left="6000"/>
        <w:jc w:val="right"/>
        <w:rPr>
          <w:lang w:eastAsia="lv-LV"/>
        </w:rPr>
      </w:pPr>
      <w:r w:rsidRPr="0033021A">
        <w:rPr>
          <w:lang w:eastAsia="lv-LV"/>
        </w:rPr>
        <w:t>Protokols Nr</w:t>
      </w:r>
      <w:r w:rsidR="00A57698">
        <w:rPr>
          <w:lang w:eastAsia="lv-LV"/>
        </w:rPr>
        <w:t>.</w:t>
      </w:r>
      <w:r w:rsidR="00F37EB5">
        <w:rPr>
          <w:lang w:eastAsia="lv-LV"/>
        </w:rPr>
        <w:t>1</w:t>
      </w:r>
      <w:r w:rsidR="003A433E">
        <w:rPr>
          <w:lang w:eastAsia="lv-LV"/>
        </w:rPr>
        <w:t>19</w:t>
      </w:r>
      <w:r w:rsidR="00AF0C67" w:rsidRPr="0033021A">
        <w:rPr>
          <w:lang w:eastAsia="lv-LV"/>
        </w:rPr>
        <w:t>–</w:t>
      </w:r>
      <w:r w:rsidRPr="0033021A">
        <w:rPr>
          <w:lang w:eastAsia="lv-LV"/>
        </w:rPr>
        <w:t xml:space="preserve"> </w:t>
      </w:r>
      <w:r w:rsidR="00BF75B4">
        <w:rPr>
          <w:lang w:eastAsia="lv-LV"/>
        </w:rPr>
        <w:t>1</w:t>
      </w:r>
    </w:p>
    <w:p w14:paraId="7E07239C" w14:textId="77777777" w:rsidR="00A2211C" w:rsidRPr="0033021A" w:rsidRDefault="00A2211C" w:rsidP="00FD4FF6">
      <w:pPr>
        <w:ind w:left="6000"/>
        <w:jc w:val="right"/>
        <w:rPr>
          <w:lang w:eastAsia="lv-LV"/>
        </w:rPr>
      </w:pPr>
    </w:p>
    <w:p w14:paraId="7ADCF367" w14:textId="77777777" w:rsidR="003131C7" w:rsidRPr="0033021A" w:rsidRDefault="003131C7" w:rsidP="0073670E">
      <w:pPr>
        <w:ind w:left="6000"/>
        <w:jc w:val="right"/>
        <w:rPr>
          <w:color w:val="5B9BD5" w:themeColor="accent1"/>
          <w:lang w:eastAsia="lv-LV"/>
        </w:rPr>
      </w:pPr>
    </w:p>
    <w:p w14:paraId="302B51B2" w14:textId="77777777" w:rsidR="00235204" w:rsidRPr="0033021A" w:rsidRDefault="00235204" w:rsidP="00235204">
      <w:pPr>
        <w:ind w:left="6000"/>
      </w:pPr>
    </w:p>
    <w:p w14:paraId="08E9E558" w14:textId="77777777" w:rsidR="00235204" w:rsidRPr="0033021A" w:rsidRDefault="00235204" w:rsidP="00235204">
      <w:pPr>
        <w:ind w:left="6000"/>
        <w:rPr>
          <w:color w:val="FF0000"/>
        </w:rPr>
      </w:pPr>
    </w:p>
    <w:p w14:paraId="0E06463B" w14:textId="77777777" w:rsidR="00C7739D" w:rsidRDefault="00C7739D" w:rsidP="00235204">
      <w:pPr>
        <w:ind w:left="6000"/>
        <w:rPr>
          <w:color w:val="FF0000"/>
        </w:rPr>
      </w:pPr>
    </w:p>
    <w:p w14:paraId="075F872C" w14:textId="77777777" w:rsidR="003A433E" w:rsidRDefault="003A433E" w:rsidP="00235204">
      <w:pPr>
        <w:ind w:left="6000"/>
        <w:rPr>
          <w:color w:val="FF0000"/>
        </w:rPr>
      </w:pPr>
    </w:p>
    <w:p w14:paraId="561753BF" w14:textId="77777777" w:rsidR="003A433E" w:rsidRPr="0033021A" w:rsidRDefault="003A433E" w:rsidP="00235204">
      <w:pPr>
        <w:ind w:left="6000"/>
        <w:rPr>
          <w:color w:val="FF0000"/>
        </w:rPr>
      </w:pPr>
    </w:p>
    <w:p w14:paraId="7C3F9974" w14:textId="77777777" w:rsidR="00AF4270" w:rsidRPr="0033021A" w:rsidRDefault="00AF4270" w:rsidP="00AF4270">
      <w:pPr>
        <w:spacing w:before="240" w:after="240"/>
        <w:jc w:val="center"/>
        <w:rPr>
          <w:b/>
          <w:bCs/>
          <w:lang w:eastAsia="lv-LV"/>
        </w:rPr>
      </w:pPr>
      <w:r w:rsidRPr="0033021A">
        <w:rPr>
          <w:b/>
          <w:bCs/>
          <w:lang w:eastAsia="lv-LV"/>
        </w:rPr>
        <w:t>LIMBAŽU NOVADA PAŠVALDĪBAS</w:t>
      </w:r>
    </w:p>
    <w:p w14:paraId="2EEEE955" w14:textId="77777777" w:rsidR="00AF4270" w:rsidRPr="0033021A" w:rsidRDefault="00AF4270" w:rsidP="00AF4270">
      <w:pPr>
        <w:spacing w:before="240" w:after="240"/>
        <w:jc w:val="center"/>
        <w:rPr>
          <w:b/>
          <w:bCs/>
          <w:lang w:eastAsia="lv-LV"/>
        </w:rPr>
      </w:pPr>
    </w:p>
    <w:p w14:paraId="1E7A34D4" w14:textId="7ED2CE02" w:rsidR="00AF4270" w:rsidRPr="0033021A" w:rsidRDefault="00AF4270" w:rsidP="00AF4270">
      <w:pPr>
        <w:spacing w:before="240" w:after="240"/>
        <w:jc w:val="center"/>
        <w:rPr>
          <w:b/>
          <w:bCs/>
          <w:lang w:eastAsia="lv-LV"/>
        </w:rPr>
      </w:pPr>
      <w:r w:rsidRPr="0033021A">
        <w:rPr>
          <w:b/>
          <w:bCs/>
          <w:lang w:eastAsia="lv-LV"/>
        </w:rPr>
        <w:t>ATKLĀTA KONKURSA</w:t>
      </w:r>
    </w:p>
    <w:p w14:paraId="783617D6" w14:textId="77777777" w:rsidR="00FD6291" w:rsidRPr="0033021A" w:rsidRDefault="00FD6291" w:rsidP="00AF4270">
      <w:pPr>
        <w:spacing w:before="240" w:after="240"/>
        <w:jc w:val="center"/>
        <w:rPr>
          <w:b/>
          <w:bCs/>
          <w:lang w:eastAsia="lv-LV"/>
        </w:rPr>
      </w:pPr>
    </w:p>
    <w:p w14:paraId="51495F6A" w14:textId="4FAA036D" w:rsidR="00AF4270" w:rsidRPr="0033021A" w:rsidRDefault="00AF4270" w:rsidP="00AF4270">
      <w:pPr>
        <w:jc w:val="center"/>
        <w:rPr>
          <w:b/>
          <w:bCs/>
          <w:sz w:val="44"/>
          <w:szCs w:val="44"/>
          <w:lang w:eastAsia="lv-LV"/>
        </w:rPr>
      </w:pPr>
      <w:r w:rsidRPr="0033021A">
        <w:rPr>
          <w:b/>
          <w:bCs/>
          <w:sz w:val="44"/>
          <w:szCs w:val="44"/>
          <w:lang w:eastAsia="lv-LV"/>
        </w:rPr>
        <w:t>“</w:t>
      </w:r>
      <w:r w:rsidR="00872080" w:rsidRPr="00872080">
        <w:rPr>
          <w:b/>
          <w:bCs/>
          <w:kern w:val="16"/>
          <w:sz w:val="44"/>
          <w:szCs w:val="44"/>
        </w:rPr>
        <w:t>Marķētās kurināmās dīzeļdegvielas piegāde</w:t>
      </w:r>
      <w:r w:rsidRPr="0033021A">
        <w:rPr>
          <w:b/>
          <w:bCs/>
          <w:sz w:val="44"/>
          <w:szCs w:val="44"/>
          <w:lang w:eastAsia="lv-LV"/>
        </w:rPr>
        <w:t>”</w:t>
      </w:r>
    </w:p>
    <w:p w14:paraId="06DE3A68" w14:textId="77777777" w:rsidR="00AF4270" w:rsidRPr="0033021A" w:rsidRDefault="00AF4270" w:rsidP="00AF4270">
      <w:pPr>
        <w:spacing w:before="240" w:after="240"/>
        <w:jc w:val="center"/>
        <w:rPr>
          <w:b/>
          <w:bCs/>
          <w:lang w:eastAsia="lv-LV"/>
        </w:rPr>
      </w:pPr>
    </w:p>
    <w:p w14:paraId="1673538B" w14:textId="4E8C6D95" w:rsidR="00AF4270" w:rsidRPr="0033021A" w:rsidRDefault="00AF4270" w:rsidP="00AF4270">
      <w:pPr>
        <w:spacing w:before="240" w:after="240"/>
        <w:jc w:val="center"/>
        <w:rPr>
          <w:rFonts w:cs="Arial"/>
          <w:b/>
          <w:lang w:eastAsia="lv-LV"/>
        </w:rPr>
      </w:pPr>
      <w:r w:rsidRPr="0033021A">
        <w:rPr>
          <w:b/>
          <w:bCs/>
          <w:lang w:eastAsia="lv-LV"/>
        </w:rPr>
        <w:t>Iepirkuma identifikācijas Nr.</w:t>
      </w:r>
      <w:r w:rsidR="00755E14" w:rsidRPr="0033021A">
        <w:rPr>
          <w:rFonts w:cs="Arial"/>
          <w:b/>
          <w:lang w:eastAsia="lv-LV"/>
        </w:rPr>
        <w:t xml:space="preserve"> LNP </w:t>
      </w:r>
      <w:r w:rsidR="00927E24">
        <w:rPr>
          <w:rFonts w:cs="Arial"/>
          <w:b/>
          <w:lang w:eastAsia="lv-LV"/>
        </w:rPr>
        <w:t>202</w:t>
      </w:r>
      <w:r w:rsidR="003A433E">
        <w:rPr>
          <w:rFonts w:cs="Arial"/>
          <w:b/>
          <w:lang w:eastAsia="lv-LV"/>
        </w:rPr>
        <w:t>6</w:t>
      </w:r>
      <w:r w:rsidR="00872080">
        <w:rPr>
          <w:rFonts w:cs="Arial"/>
          <w:b/>
          <w:lang w:eastAsia="lv-LV"/>
        </w:rPr>
        <w:t>/1</w:t>
      </w:r>
      <w:r w:rsidR="003A433E">
        <w:rPr>
          <w:rFonts w:cs="Arial"/>
          <w:b/>
          <w:lang w:eastAsia="lv-LV"/>
        </w:rPr>
        <w:t>19</w:t>
      </w:r>
    </w:p>
    <w:p w14:paraId="6158B1F8" w14:textId="77777777" w:rsidR="00AF4270" w:rsidRPr="0033021A" w:rsidRDefault="00AF4270" w:rsidP="00AF4270">
      <w:pPr>
        <w:spacing w:before="240" w:after="240"/>
        <w:jc w:val="center"/>
        <w:rPr>
          <w:b/>
          <w:bCs/>
          <w:lang w:eastAsia="lv-LV"/>
        </w:rPr>
      </w:pPr>
    </w:p>
    <w:p w14:paraId="0B04CF1E" w14:textId="60913EB4" w:rsidR="00235204" w:rsidRPr="0033021A" w:rsidRDefault="00AF4270" w:rsidP="00AF4270">
      <w:pPr>
        <w:spacing w:before="240" w:after="240"/>
        <w:jc w:val="center"/>
        <w:rPr>
          <w:b/>
          <w:bCs/>
          <w:lang w:eastAsia="lv-LV"/>
        </w:rPr>
      </w:pPr>
      <w:r w:rsidRPr="0033021A">
        <w:rPr>
          <w:b/>
          <w:bCs/>
          <w:lang w:eastAsia="lv-LV"/>
        </w:rPr>
        <w:t>NOLIKUMS</w:t>
      </w:r>
    </w:p>
    <w:p w14:paraId="528A587C" w14:textId="77777777" w:rsidR="00235204" w:rsidRPr="0033021A" w:rsidRDefault="00235204" w:rsidP="00235204">
      <w:pPr>
        <w:jc w:val="center"/>
        <w:rPr>
          <w:sz w:val="28"/>
          <w:szCs w:val="28"/>
        </w:rPr>
      </w:pPr>
    </w:p>
    <w:p w14:paraId="20717BCB" w14:textId="77777777" w:rsidR="00235204" w:rsidRPr="0033021A" w:rsidRDefault="00235204" w:rsidP="00235204">
      <w:pPr>
        <w:jc w:val="center"/>
        <w:rPr>
          <w:sz w:val="28"/>
          <w:szCs w:val="28"/>
        </w:rPr>
      </w:pPr>
    </w:p>
    <w:p w14:paraId="0C795AFA" w14:textId="3BE47A17" w:rsidR="00235204" w:rsidRPr="0033021A" w:rsidRDefault="00235204" w:rsidP="001E59C1">
      <w:pPr>
        <w:rPr>
          <w:sz w:val="28"/>
          <w:szCs w:val="28"/>
        </w:rPr>
      </w:pPr>
    </w:p>
    <w:p w14:paraId="1F947058" w14:textId="77777777" w:rsidR="00C7739D" w:rsidRPr="0033021A" w:rsidRDefault="00C7739D" w:rsidP="006058A2"/>
    <w:p w14:paraId="41785FCA" w14:textId="77777777" w:rsidR="00C7739D" w:rsidRPr="0033021A" w:rsidRDefault="00C7739D" w:rsidP="006058A2"/>
    <w:p w14:paraId="044D556C" w14:textId="01D16B8C" w:rsidR="00C7739D" w:rsidRPr="0033021A" w:rsidRDefault="00C7739D" w:rsidP="00A57698">
      <w:pPr>
        <w:jc w:val="center"/>
        <w:rPr>
          <w:sz w:val="28"/>
          <w:szCs w:val="28"/>
        </w:rPr>
      </w:pPr>
    </w:p>
    <w:p w14:paraId="79627531" w14:textId="5136E404" w:rsidR="00755E14" w:rsidRPr="0033021A" w:rsidRDefault="00755E14" w:rsidP="00AF4270">
      <w:pPr>
        <w:rPr>
          <w:sz w:val="28"/>
          <w:szCs w:val="28"/>
        </w:rPr>
      </w:pPr>
    </w:p>
    <w:p w14:paraId="0606442B" w14:textId="24C673E4" w:rsidR="00B9053A" w:rsidRDefault="00B9053A" w:rsidP="00AF4270">
      <w:pPr>
        <w:rPr>
          <w:sz w:val="28"/>
          <w:szCs w:val="28"/>
        </w:rPr>
      </w:pPr>
    </w:p>
    <w:p w14:paraId="47AFD5E8" w14:textId="3FADEEDC" w:rsidR="00C25055" w:rsidRDefault="00C25055" w:rsidP="00AF4270">
      <w:pPr>
        <w:rPr>
          <w:sz w:val="28"/>
          <w:szCs w:val="28"/>
        </w:rPr>
      </w:pPr>
    </w:p>
    <w:p w14:paraId="0EB15600" w14:textId="443CFCF1" w:rsidR="00C25055" w:rsidRDefault="00C25055" w:rsidP="00AF4270">
      <w:pPr>
        <w:rPr>
          <w:sz w:val="28"/>
          <w:szCs w:val="28"/>
        </w:rPr>
      </w:pPr>
    </w:p>
    <w:p w14:paraId="72C07334" w14:textId="5C1080EF" w:rsidR="00C25055" w:rsidRDefault="00C25055" w:rsidP="00AF4270">
      <w:pPr>
        <w:rPr>
          <w:sz w:val="28"/>
          <w:szCs w:val="28"/>
        </w:rPr>
      </w:pPr>
    </w:p>
    <w:p w14:paraId="002F3229" w14:textId="77777777" w:rsidR="00C25055" w:rsidRPr="0033021A" w:rsidRDefault="00C25055" w:rsidP="00AF4270">
      <w:pPr>
        <w:rPr>
          <w:sz w:val="28"/>
          <w:szCs w:val="28"/>
        </w:rPr>
      </w:pPr>
    </w:p>
    <w:p w14:paraId="52D4618C" w14:textId="5ED46210" w:rsidR="00235204" w:rsidRPr="0033021A" w:rsidRDefault="00235204" w:rsidP="00235204">
      <w:pPr>
        <w:jc w:val="center"/>
      </w:pPr>
      <w:r w:rsidRPr="0033021A">
        <w:t>Limbaži, 20</w:t>
      </w:r>
      <w:bookmarkStart w:id="4" w:name="_Toc535914576"/>
      <w:bookmarkEnd w:id="0"/>
      <w:bookmarkEnd w:id="1"/>
      <w:bookmarkEnd w:id="2"/>
      <w:r w:rsidR="00755E14" w:rsidRPr="0033021A">
        <w:t>2</w:t>
      </w:r>
      <w:r w:rsidR="003A433E">
        <w:t>6</w:t>
      </w:r>
    </w:p>
    <w:p w14:paraId="38AF0AE1" w14:textId="77777777" w:rsidR="00235204" w:rsidRPr="0033021A" w:rsidRDefault="00235204" w:rsidP="00235204">
      <w:pPr>
        <w:rPr>
          <w:rStyle w:val="Heading31"/>
          <w:rFonts w:ascii="Times New Roman" w:hAnsi="Times New Roman"/>
          <w:b w:val="0"/>
        </w:rPr>
      </w:pPr>
      <w:bookmarkStart w:id="5" w:name="_Toc223763526"/>
      <w:bookmarkStart w:id="6" w:name="_Toc223763679"/>
      <w:bookmarkStart w:id="7" w:name="_Toc223763752"/>
      <w:bookmarkStart w:id="8" w:name="_Toc223764093"/>
      <w:bookmarkStart w:id="9" w:name="_Toc223764469"/>
      <w:bookmarkStart w:id="10" w:name="_Toc223765194"/>
      <w:bookmarkStart w:id="11" w:name="_Toc223765280"/>
      <w:bookmarkStart w:id="12" w:name="_Toc223765359"/>
      <w:bookmarkStart w:id="13" w:name="_Toc223765418"/>
      <w:bookmarkStart w:id="14" w:name="_Toc223765472"/>
      <w:bookmarkStart w:id="15" w:name="_Toc223765610"/>
      <w:bookmarkStart w:id="16" w:name="_Toc223765749"/>
      <w:bookmarkStart w:id="17" w:name="_Toc535914581"/>
      <w:bookmarkStart w:id="18" w:name="_Toc535914799"/>
      <w:bookmarkStart w:id="19" w:name="_Toc535915684"/>
      <w:bookmarkStart w:id="20" w:name="_Toc19521654"/>
      <w:bookmarkStart w:id="21" w:name="_Toc58053974"/>
      <w:bookmarkStart w:id="22" w:name="_Toc85448321"/>
      <w:bookmarkStart w:id="23" w:name="_Toc85449931"/>
      <w:bookmarkEnd w:id="3"/>
      <w:bookmarkEnd w:id="4"/>
      <w:r w:rsidRPr="0033021A">
        <w:rPr>
          <w:b/>
          <w:caps/>
          <w:sz w:val="32"/>
          <w:szCs w:val="32"/>
        </w:rPr>
        <w:br w:type="page"/>
      </w:r>
      <w:bookmarkStart w:id="24" w:name="_Toc223763527"/>
      <w:bookmarkStart w:id="25" w:name="_Toc223763680"/>
      <w:bookmarkStart w:id="26" w:name="_Toc223763753"/>
      <w:bookmarkStart w:id="27" w:name="_Toc223764094"/>
      <w:bookmarkStart w:id="28" w:name="_Toc223764470"/>
      <w:bookmarkStart w:id="29" w:name="_Toc223765195"/>
      <w:bookmarkStart w:id="30" w:name="_Toc223765281"/>
      <w:bookmarkStart w:id="31" w:name="_Toc223765360"/>
      <w:bookmarkStart w:id="32" w:name="_Toc223765419"/>
      <w:bookmarkStart w:id="33" w:name="_Toc223765473"/>
      <w:bookmarkStart w:id="34" w:name="_Toc223765611"/>
      <w:bookmarkStart w:id="35" w:name="_Toc223765750"/>
      <w:bookmarkStart w:id="36" w:name="_Toc511729217"/>
      <w:bookmarkEnd w:id="5"/>
      <w:bookmarkEnd w:id="6"/>
      <w:bookmarkEnd w:id="7"/>
      <w:bookmarkEnd w:id="8"/>
      <w:bookmarkEnd w:id="9"/>
      <w:bookmarkEnd w:id="10"/>
      <w:bookmarkEnd w:id="11"/>
      <w:bookmarkEnd w:id="12"/>
      <w:bookmarkEnd w:id="13"/>
      <w:bookmarkEnd w:id="14"/>
      <w:bookmarkEnd w:id="15"/>
      <w:bookmarkEnd w:id="16"/>
      <w:r w:rsidRPr="0033021A">
        <w:rPr>
          <w:b/>
          <w:caps/>
        </w:rPr>
        <w:lastRenderedPageBreak/>
        <w:t>1.</w:t>
      </w:r>
      <w:r w:rsidRPr="0033021A">
        <w:rPr>
          <w:b/>
        </w:rPr>
        <w:t>Iepirkuma</w:t>
      </w:r>
      <w:r w:rsidRPr="0033021A">
        <w:rPr>
          <w:rStyle w:val="Heading31"/>
          <w:rFonts w:ascii="Times New Roman" w:hAnsi="Times New Roman"/>
        </w:rPr>
        <w:t xml:space="preserve"> identifikācijas numurs, Pasūtītājs</w:t>
      </w:r>
      <w:bookmarkEnd w:id="17"/>
      <w:bookmarkEnd w:id="18"/>
      <w:bookmarkEnd w:id="19"/>
      <w:bookmarkEnd w:id="20"/>
      <w:bookmarkEnd w:id="21"/>
      <w:bookmarkEnd w:id="22"/>
      <w:bookmarkEnd w:id="23"/>
      <w:r w:rsidRPr="0033021A">
        <w:rPr>
          <w:rStyle w:val="Heading31"/>
          <w:rFonts w:ascii="Times New Roman" w:hAnsi="Times New Roman"/>
        </w:rPr>
        <w:t xml:space="preserve"> un finansējums</w:t>
      </w:r>
      <w:bookmarkEnd w:id="24"/>
      <w:bookmarkEnd w:id="25"/>
      <w:bookmarkEnd w:id="26"/>
      <w:bookmarkEnd w:id="27"/>
      <w:bookmarkEnd w:id="28"/>
      <w:bookmarkEnd w:id="29"/>
      <w:bookmarkEnd w:id="30"/>
      <w:bookmarkEnd w:id="31"/>
      <w:bookmarkEnd w:id="32"/>
      <w:bookmarkEnd w:id="33"/>
      <w:bookmarkEnd w:id="34"/>
      <w:bookmarkEnd w:id="35"/>
      <w:bookmarkEnd w:id="36"/>
    </w:p>
    <w:p w14:paraId="2E413D78" w14:textId="08A00EBA" w:rsidR="00235204" w:rsidRPr="0033021A" w:rsidRDefault="00235204" w:rsidP="003A433E">
      <w:pPr>
        <w:numPr>
          <w:ilvl w:val="1"/>
          <w:numId w:val="3"/>
        </w:numPr>
        <w:jc w:val="both"/>
      </w:pPr>
      <w:r w:rsidRPr="0033021A">
        <w:t xml:space="preserve">Iepirkuma identifikācijas numurs ir LNP </w:t>
      </w:r>
      <w:r w:rsidR="00927E24">
        <w:t>202</w:t>
      </w:r>
      <w:r w:rsidR="003A433E">
        <w:t>6</w:t>
      </w:r>
      <w:r w:rsidR="00872080">
        <w:t>/1</w:t>
      </w:r>
      <w:r w:rsidR="003A433E">
        <w:t>19</w:t>
      </w:r>
      <w:r w:rsidRPr="003A433E">
        <w:rPr>
          <w:i/>
        </w:rPr>
        <w:t>.</w:t>
      </w:r>
    </w:p>
    <w:p w14:paraId="17DFF55F" w14:textId="247180B1" w:rsidR="00235204" w:rsidRPr="0033021A" w:rsidRDefault="00235204" w:rsidP="00235204">
      <w:pPr>
        <w:numPr>
          <w:ilvl w:val="1"/>
          <w:numId w:val="3"/>
        </w:numPr>
        <w:jc w:val="both"/>
      </w:pPr>
      <w:r w:rsidRPr="0033021A">
        <w:t xml:space="preserve">Pasūtītājs </w:t>
      </w:r>
    </w:p>
    <w:tbl>
      <w:tblPr>
        <w:tblW w:w="9385" w:type="dxa"/>
        <w:tblInd w:w="108" w:type="dxa"/>
        <w:tblBorders>
          <w:top w:val="nil"/>
          <w:left w:val="nil"/>
          <w:bottom w:val="nil"/>
          <w:right w:val="nil"/>
        </w:tblBorders>
        <w:tblLook w:val="0000" w:firstRow="0" w:lastRow="0" w:firstColumn="0" w:lastColumn="0" w:noHBand="0" w:noVBand="0"/>
      </w:tblPr>
      <w:tblGrid>
        <w:gridCol w:w="3197"/>
        <w:gridCol w:w="6188"/>
      </w:tblGrid>
      <w:tr w:rsidR="00130969" w:rsidRPr="0033021A" w14:paraId="2BDDD8D7"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4510566A" w14:textId="104E5A5F" w:rsidR="00130969" w:rsidRPr="0033021A" w:rsidRDefault="00927E24" w:rsidP="00235204">
            <w:pPr>
              <w:rPr>
                <w:b/>
                <w:bCs/>
                <w:color w:val="000000"/>
              </w:rPr>
            </w:pPr>
            <w:r w:rsidRPr="0033021A">
              <w:rPr>
                <w:b/>
                <w:bCs/>
                <w:color w:val="000000"/>
              </w:rPr>
              <w:t>Pasūtītāja nosaukums</w:t>
            </w:r>
          </w:p>
        </w:tc>
        <w:tc>
          <w:tcPr>
            <w:tcW w:w="6188" w:type="dxa"/>
            <w:tcBorders>
              <w:top w:val="single" w:sz="4" w:space="0" w:color="000000"/>
              <w:left w:val="single" w:sz="4" w:space="0" w:color="000000"/>
              <w:bottom w:val="single" w:sz="4" w:space="0" w:color="000000"/>
              <w:right w:val="single" w:sz="4" w:space="0" w:color="000000"/>
            </w:tcBorders>
          </w:tcPr>
          <w:p w14:paraId="1ECFFB06" w14:textId="120E1256" w:rsidR="00130969" w:rsidRPr="0033021A" w:rsidRDefault="00130969" w:rsidP="00235204">
            <w:pPr>
              <w:pStyle w:val="Kjene"/>
              <w:rPr>
                <w:b/>
                <w:bCs/>
                <w:color w:val="000000"/>
              </w:rPr>
            </w:pPr>
            <w:r w:rsidRPr="0033021A">
              <w:rPr>
                <w:b/>
                <w:bCs/>
                <w:color w:val="000000"/>
              </w:rPr>
              <w:t>Limbažu novada pašvaldība</w:t>
            </w:r>
          </w:p>
        </w:tc>
      </w:tr>
      <w:tr w:rsidR="00235204" w:rsidRPr="0033021A" w14:paraId="76493E65"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08EBE4AD" w14:textId="77777777" w:rsidR="00235204" w:rsidRPr="0033021A" w:rsidRDefault="00235204" w:rsidP="00235204">
            <w:pPr>
              <w:rPr>
                <w:color w:val="000000"/>
              </w:rPr>
            </w:pPr>
            <w:r w:rsidRPr="0033021A">
              <w:rPr>
                <w:b/>
                <w:bCs/>
                <w:color w:val="000000"/>
              </w:rPr>
              <w:t xml:space="preserve">Juridiskā adrese </w:t>
            </w:r>
          </w:p>
        </w:tc>
        <w:tc>
          <w:tcPr>
            <w:tcW w:w="6188" w:type="dxa"/>
            <w:tcBorders>
              <w:top w:val="single" w:sz="4" w:space="0" w:color="000000"/>
              <w:left w:val="single" w:sz="4" w:space="0" w:color="000000"/>
              <w:bottom w:val="single" w:sz="4" w:space="0" w:color="000000"/>
              <w:right w:val="single" w:sz="4" w:space="0" w:color="000000"/>
            </w:tcBorders>
          </w:tcPr>
          <w:p w14:paraId="5CB06616" w14:textId="77777777" w:rsidR="00235204" w:rsidRPr="0033021A" w:rsidRDefault="00235204" w:rsidP="00235204">
            <w:pPr>
              <w:rPr>
                <w:color w:val="000000"/>
              </w:rPr>
            </w:pPr>
            <w:r w:rsidRPr="0033021A">
              <w:rPr>
                <w:color w:val="000000"/>
              </w:rPr>
              <w:t>Rīgas iela 16, Limbaži, Limbažu novads, LV-4001</w:t>
            </w:r>
          </w:p>
        </w:tc>
      </w:tr>
      <w:tr w:rsidR="00235204" w:rsidRPr="0033021A" w14:paraId="5BB3B34B"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72EB91D0" w14:textId="77777777" w:rsidR="00235204" w:rsidRPr="0033021A" w:rsidRDefault="00235204" w:rsidP="00235204">
            <w:pPr>
              <w:rPr>
                <w:color w:val="000000"/>
              </w:rPr>
            </w:pPr>
            <w:r w:rsidRPr="0033021A">
              <w:rPr>
                <w:b/>
                <w:bCs/>
                <w:color w:val="000000"/>
              </w:rPr>
              <w:t xml:space="preserve">Nodokļu maksātāja reģistrācijas numurs </w:t>
            </w:r>
          </w:p>
        </w:tc>
        <w:tc>
          <w:tcPr>
            <w:tcW w:w="6188" w:type="dxa"/>
            <w:tcBorders>
              <w:top w:val="single" w:sz="4" w:space="0" w:color="000000"/>
              <w:left w:val="single" w:sz="4" w:space="0" w:color="000000"/>
              <w:bottom w:val="single" w:sz="4" w:space="0" w:color="000000"/>
              <w:right w:val="single" w:sz="4" w:space="0" w:color="000000"/>
            </w:tcBorders>
          </w:tcPr>
          <w:p w14:paraId="5245D2C5" w14:textId="77777777" w:rsidR="00235204" w:rsidRPr="007A5E7E" w:rsidRDefault="00235204" w:rsidP="00235204">
            <w:pPr>
              <w:rPr>
                <w:color w:val="000000"/>
              </w:rPr>
            </w:pPr>
            <w:r w:rsidRPr="007A5E7E">
              <w:t>90009114631</w:t>
            </w:r>
          </w:p>
        </w:tc>
      </w:tr>
      <w:tr w:rsidR="007F179F" w:rsidRPr="0033021A" w14:paraId="5E1FC576"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5C56ABB0" w14:textId="0DF0DB6B" w:rsidR="007F179F" w:rsidRPr="0033021A" w:rsidRDefault="007F179F" w:rsidP="00235204">
            <w:pPr>
              <w:rPr>
                <w:b/>
                <w:bCs/>
                <w:color w:val="000000"/>
              </w:rPr>
            </w:pPr>
            <w:r>
              <w:rPr>
                <w:b/>
                <w:bCs/>
                <w:color w:val="000000"/>
              </w:rPr>
              <w:t>Bankas rekvizīti</w:t>
            </w:r>
          </w:p>
        </w:tc>
        <w:tc>
          <w:tcPr>
            <w:tcW w:w="6188" w:type="dxa"/>
            <w:tcBorders>
              <w:top w:val="single" w:sz="4" w:space="0" w:color="000000"/>
              <w:left w:val="single" w:sz="4" w:space="0" w:color="000000"/>
              <w:bottom w:val="single" w:sz="4" w:space="0" w:color="000000"/>
              <w:right w:val="single" w:sz="4" w:space="0" w:color="000000"/>
            </w:tcBorders>
          </w:tcPr>
          <w:p w14:paraId="040565D1" w14:textId="7D81C6BF" w:rsidR="007F179F" w:rsidRPr="007A5E7E" w:rsidRDefault="007F179F" w:rsidP="00235204"/>
        </w:tc>
      </w:tr>
      <w:tr w:rsidR="00235204" w:rsidRPr="0033021A" w14:paraId="275B634E"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3E068C25" w14:textId="77777777" w:rsidR="00235204" w:rsidRPr="0033021A" w:rsidRDefault="00235204" w:rsidP="00235204">
            <w:pPr>
              <w:rPr>
                <w:b/>
                <w:bCs/>
                <w:color w:val="000000"/>
              </w:rPr>
            </w:pPr>
            <w:r w:rsidRPr="0033021A">
              <w:rPr>
                <w:b/>
                <w:bCs/>
                <w:color w:val="000000"/>
              </w:rPr>
              <w:t>Pasūtītāja kontaktpersona</w:t>
            </w:r>
          </w:p>
        </w:tc>
        <w:tc>
          <w:tcPr>
            <w:tcW w:w="6188" w:type="dxa"/>
            <w:tcBorders>
              <w:top w:val="single" w:sz="4" w:space="0" w:color="000000"/>
              <w:left w:val="single" w:sz="4" w:space="0" w:color="000000"/>
              <w:bottom w:val="single" w:sz="4" w:space="0" w:color="000000"/>
              <w:right w:val="single" w:sz="4" w:space="0" w:color="000000"/>
            </w:tcBorders>
          </w:tcPr>
          <w:p w14:paraId="1C3B3B37" w14:textId="0A687450" w:rsidR="00235204" w:rsidRPr="0033021A" w:rsidRDefault="003A433E" w:rsidP="00755E14">
            <w:pPr>
              <w:jc w:val="both"/>
              <w:rPr>
                <w:b/>
                <w:color w:val="000000"/>
              </w:rPr>
            </w:pPr>
            <w:r>
              <w:rPr>
                <w:b/>
                <w:color w:val="000000"/>
              </w:rPr>
              <w:t>Liene Bukne</w:t>
            </w:r>
            <w:r w:rsidR="00235204" w:rsidRPr="0033021A">
              <w:rPr>
                <w:b/>
                <w:color w:val="000000"/>
              </w:rPr>
              <w:t xml:space="preserve">, </w:t>
            </w:r>
            <w:r w:rsidR="00235204" w:rsidRPr="0033021A">
              <w:rPr>
                <w:color w:val="000000"/>
              </w:rPr>
              <w:t xml:space="preserve">Limbažu novada </w:t>
            </w:r>
            <w:r w:rsidR="00755E14" w:rsidRPr="0033021A">
              <w:rPr>
                <w:color w:val="000000"/>
              </w:rPr>
              <w:t>pašvaldības</w:t>
            </w:r>
            <w:r w:rsidR="00C873BF" w:rsidRPr="0033021A">
              <w:rPr>
                <w:color w:val="000000"/>
              </w:rPr>
              <w:t xml:space="preserve"> </w:t>
            </w:r>
            <w:r w:rsidR="004B2B26" w:rsidRPr="0033021A">
              <w:t>Centrālās pārvaldes Juridiskās nodaļas Iepirkumu daļas v</w:t>
            </w:r>
            <w:r>
              <w:t>ecākā iepirkumu speciāliste</w:t>
            </w:r>
            <w:r w:rsidR="00235204" w:rsidRPr="0033021A">
              <w:rPr>
                <w:color w:val="000000"/>
              </w:rPr>
              <w:t>, 41</w:t>
            </w:r>
            <w:r w:rsidR="00B10EF8" w:rsidRPr="0033021A">
              <w:rPr>
                <w:color w:val="000000"/>
              </w:rPr>
              <w:t>0</w:t>
            </w:r>
            <w:r w:rsidR="00235204" w:rsidRPr="0033021A">
              <w:rPr>
                <w:color w:val="000000"/>
              </w:rPr>
              <w:t>.</w:t>
            </w:r>
            <w:r w:rsidR="00FD6291" w:rsidRPr="0033021A">
              <w:rPr>
                <w:color w:val="000000"/>
              </w:rPr>
              <w:t xml:space="preserve"> </w:t>
            </w:r>
            <w:r w:rsidR="00235204" w:rsidRPr="0033021A">
              <w:rPr>
                <w:color w:val="000000"/>
              </w:rPr>
              <w:t>kab., Rīgas iela 16, Limbaži, Limbažu novads, LV-4001</w:t>
            </w:r>
          </w:p>
        </w:tc>
      </w:tr>
      <w:tr w:rsidR="00235204" w:rsidRPr="0033021A" w14:paraId="0BBFAEC4"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4634883B" w14:textId="77777777" w:rsidR="00235204" w:rsidRPr="0033021A" w:rsidRDefault="00235204" w:rsidP="00235204">
            <w:pPr>
              <w:rPr>
                <w:b/>
                <w:bCs/>
                <w:color w:val="000000"/>
              </w:rPr>
            </w:pPr>
            <w:r w:rsidRPr="0033021A">
              <w:rPr>
                <w:b/>
                <w:bCs/>
                <w:color w:val="000000"/>
              </w:rPr>
              <w:t>E-pasta adrese</w:t>
            </w:r>
          </w:p>
        </w:tc>
        <w:tc>
          <w:tcPr>
            <w:tcW w:w="6188" w:type="dxa"/>
            <w:tcBorders>
              <w:top w:val="single" w:sz="4" w:space="0" w:color="000000"/>
              <w:left w:val="single" w:sz="4" w:space="0" w:color="000000"/>
              <w:bottom w:val="single" w:sz="4" w:space="0" w:color="000000"/>
              <w:right w:val="single" w:sz="4" w:space="0" w:color="000000"/>
            </w:tcBorders>
          </w:tcPr>
          <w:p w14:paraId="685B25A2" w14:textId="2946935C" w:rsidR="00235204" w:rsidRPr="0033021A" w:rsidRDefault="007F2734" w:rsidP="00235204">
            <w:pPr>
              <w:rPr>
                <w:color w:val="000000"/>
              </w:rPr>
            </w:pPr>
            <w:hyperlink r:id="rId8" w:history="1">
              <w:r w:rsidRPr="0033021A">
                <w:rPr>
                  <w:rStyle w:val="Hipersaite"/>
                </w:rPr>
                <w:t>iepirkumi@limbazunovads.lv</w:t>
              </w:r>
            </w:hyperlink>
          </w:p>
        </w:tc>
      </w:tr>
      <w:tr w:rsidR="00235204" w:rsidRPr="0033021A" w14:paraId="1B49EABC"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53A052CB" w14:textId="77777777" w:rsidR="00235204" w:rsidRPr="0033021A" w:rsidRDefault="00235204" w:rsidP="00235204">
            <w:pPr>
              <w:rPr>
                <w:b/>
                <w:bCs/>
                <w:color w:val="000000"/>
              </w:rPr>
            </w:pPr>
            <w:r w:rsidRPr="0033021A">
              <w:rPr>
                <w:b/>
                <w:bCs/>
                <w:color w:val="000000"/>
              </w:rPr>
              <w:t>Pircēja profila adrese</w:t>
            </w:r>
          </w:p>
        </w:tc>
        <w:tc>
          <w:tcPr>
            <w:tcW w:w="6188" w:type="dxa"/>
            <w:tcBorders>
              <w:top w:val="single" w:sz="4" w:space="0" w:color="000000"/>
              <w:left w:val="single" w:sz="4" w:space="0" w:color="000000"/>
              <w:bottom w:val="single" w:sz="4" w:space="0" w:color="000000"/>
              <w:right w:val="single" w:sz="4" w:space="0" w:color="000000"/>
            </w:tcBorders>
          </w:tcPr>
          <w:p w14:paraId="48951B6C" w14:textId="29AA815B" w:rsidR="00FD4FF6" w:rsidRPr="0033021A" w:rsidRDefault="00FD4FF6" w:rsidP="00235204">
            <w:pPr>
              <w:rPr>
                <w:rStyle w:val="Hipersaite"/>
                <w:color w:val="auto"/>
                <w:u w:val="none"/>
              </w:rPr>
            </w:pPr>
            <w:hyperlink r:id="rId9" w:history="1">
              <w:r w:rsidRPr="0033021A">
                <w:rPr>
                  <w:rStyle w:val="Hipersaite"/>
                </w:rPr>
                <w:t>https://www.eis.gov.lv/EKEIS/Supplier/Organizer/301</w:t>
              </w:r>
            </w:hyperlink>
            <w:r w:rsidRPr="0033021A">
              <w:t xml:space="preserve"> </w:t>
            </w:r>
          </w:p>
        </w:tc>
      </w:tr>
    </w:tbl>
    <w:p w14:paraId="40504E9C" w14:textId="4A9CDEFC" w:rsidR="00235204" w:rsidRDefault="00235204" w:rsidP="00235204">
      <w:pPr>
        <w:numPr>
          <w:ilvl w:val="1"/>
          <w:numId w:val="3"/>
        </w:numPr>
        <w:jc w:val="both"/>
      </w:pPr>
      <w:r w:rsidRPr="0033021A">
        <w:t xml:space="preserve">Atklāta konkursa veikšanai Pasūtītājs ir izveidojis </w:t>
      </w:r>
      <w:r w:rsidR="00755E14" w:rsidRPr="0033021A">
        <w:t>Limbažu novada pašvaldības</w:t>
      </w:r>
      <w:r w:rsidR="00FD6291" w:rsidRPr="0033021A">
        <w:t xml:space="preserve"> I</w:t>
      </w:r>
      <w:r w:rsidRPr="0033021A">
        <w:t xml:space="preserve">epirkumu komisiju, </w:t>
      </w:r>
      <w:r w:rsidR="00FD6291" w:rsidRPr="0033021A">
        <w:t>(</w:t>
      </w:r>
      <w:r w:rsidRPr="0033021A">
        <w:t xml:space="preserve">turpmāk </w:t>
      </w:r>
      <w:r w:rsidR="00FD6291" w:rsidRPr="0033021A">
        <w:t>–</w:t>
      </w:r>
      <w:r w:rsidRPr="0033021A">
        <w:t xml:space="preserve"> </w:t>
      </w:r>
      <w:r w:rsidR="00970841" w:rsidRPr="0033021A">
        <w:t>K</w:t>
      </w:r>
      <w:r w:rsidRPr="0033021A">
        <w:t>omisija</w:t>
      </w:r>
      <w:r w:rsidR="00FD6291" w:rsidRPr="0033021A">
        <w:t>)</w:t>
      </w:r>
      <w:r w:rsidRPr="0033021A">
        <w:t>, kas pārstāv pasūtītāja intereses.</w:t>
      </w:r>
    </w:p>
    <w:p w14:paraId="63E495D4" w14:textId="77777777" w:rsidR="00235204" w:rsidRPr="0033021A" w:rsidRDefault="00235204" w:rsidP="002937DD">
      <w:pPr>
        <w:pStyle w:val="Virsraksts2"/>
      </w:pPr>
      <w:bookmarkStart w:id="37" w:name="_Toc511729218"/>
      <w:bookmarkStart w:id="38" w:name="_Toc535914582"/>
      <w:bookmarkStart w:id="39" w:name="_Toc535914800"/>
      <w:bookmarkStart w:id="40" w:name="_Toc535915685"/>
      <w:bookmarkStart w:id="41" w:name="_Toc19521655"/>
      <w:bookmarkStart w:id="42" w:name="_Toc58053975"/>
      <w:bookmarkStart w:id="43" w:name="_Toc85448322"/>
      <w:bookmarkStart w:id="44" w:name="_Toc85449932"/>
      <w:bookmarkStart w:id="45" w:name="_Toc223763528"/>
      <w:bookmarkStart w:id="46" w:name="_Toc223763681"/>
      <w:bookmarkStart w:id="47" w:name="_Toc223763754"/>
      <w:bookmarkStart w:id="48" w:name="_Toc223764095"/>
      <w:bookmarkStart w:id="49" w:name="_Toc223764471"/>
      <w:bookmarkStart w:id="50" w:name="_Toc223765196"/>
      <w:bookmarkStart w:id="51" w:name="_Toc223765282"/>
      <w:bookmarkStart w:id="52" w:name="_Toc223765361"/>
      <w:bookmarkStart w:id="53" w:name="_Toc223765420"/>
      <w:bookmarkStart w:id="54" w:name="_Toc223765474"/>
      <w:bookmarkStart w:id="55" w:name="_Toc223765612"/>
      <w:bookmarkStart w:id="56" w:name="_Toc223765751"/>
      <w:r w:rsidRPr="0033021A">
        <w:t xml:space="preserve">Iepirkuma </w:t>
      </w:r>
      <w:smartTag w:uri="schemas-tilde-lv/tildestengine" w:element="veidnes">
        <w:smartTagPr>
          <w:attr w:name="id" w:val="-1"/>
          <w:attr w:name="baseform" w:val="nolikums"/>
          <w:attr w:name="text" w:val="nolikums"/>
        </w:smartTagPr>
        <w:r w:rsidRPr="0033021A">
          <w:t>nolikums</w:t>
        </w:r>
      </w:smartTag>
      <w:bookmarkEnd w:id="37"/>
    </w:p>
    <w:p w14:paraId="5354DA14" w14:textId="5DDE6BA3" w:rsidR="00235204" w:rsidRPr="0033021A" w:rsidRDefault="00235204" w:rsidP="00235204">
      <w:pPr>
        <w:numPr>
          <w:ilvl w:val="1"/>
          <w:numId w:val="3"/>
        </w:numPr>
        <w:jc w:val="both"/>
        <w:rPr>
          <w:rStyle w:val="Hipersaite"/>
          <w:color w:val="auto"/>
          <w:u w:val="none"/>
        </w:rPr>
      </w:pPr>
      <w:r w:rsidRPr="0033021A">
        <w:t xml:space="preserve">Iepirkuma </w:t>
      </w:r>
      <w:smartTag w:uri="schemas-tilde-lv/tildestengine" w:element="veidnes">
        <w:smartTagPr>
          <w:attr w:name="id" w:val="-1"/>
          <w:attr w:name="baseform" w:val="nolikums"/>
          <w:attr w:name="text" w:val="nolikums"/>
        </w:smartTagPr>
        <w:r w:rsidRPr="0033021A">
          <w:t>nolikums</w:t>
        </w:r>
      </w:smartTag>
      <w:r w:rsidRPr="0033021A">
        <w:t xml:space="preserve"> ar visiem pielikumiem ir brīvi pieejams Elektronisko iepirkumu sistēmas (turpmāk – EIS) e-konkursu apakšsistēmā.</w:t>
      </w:r>
    </w:p>
    <w:p w14:paraId="793F18F7" w14:textId="77AA6B2F" w:rsidR="00235204" w:rsidRPr="0033021A" w:rsidRDefault="00235204" w:rsidP="00235204">
      <w:pPr>
        <w:numPr>
          <w:ilvl w:val="1"/>
          <w:numId w:val="3"/>
        </w:numPr>
        <w:jc w:val="both"/>
      </w:pPr>
      <w:r w:rsidRPr="0033021A">
        <w:t xml:space="preserve">Ar </w:t>
      </w:r>
      <w:r w:rsidR="00970841" w:rsidRPr="0033021A">
        <w:t>K</w:t>
      </w:r>
      <w:r w:rsidRPr="0033021A">
        <w:t>omisijas apstiprināto nolikumu papīra formātā piegādātāji var iepazīties, ierodoties Limbažu novada pašvaldībā, Rīgas ielā 16, 41</w:t>
      </w:r>
      <w:r w:rsidR="00B10EF8" w:rsidRPr="0033021A">
        <w:t>0</w:t>
      </w:r>
      <w:r w:rsidRPr="0033021A">
        <w:t>.</w:t>
      </w:r>
      <w:r w:rsidR="00FD6291" w:rsidRPr="0033021A">
        <w:t xml:space="preserve"> </w:t>
      </w:r>
      <w:r w:rsidRPr="0033021A">
        <w:t>kab. no pirmdienas līdz ceturtdienai no plkst. 8</w:t>
      </w:r>
      <w:r w:rsidR="00FD6291" w:rsidRPr="0033021A">
        <w:t>.</w:t>
      </w:r>
      <w:r w:rsidRPr="0033021A">
        <w:t>00 līdz 17</w:t>
      </w:r>
      <w:r w:rsidR="00FD6291" w:rsidRPr="0033021A">
        <w:t>.</w:t>
      </w:r>
      <w:r w:rsidRPr="0033021A">
        <w:t>00, piektdienās no plkst. 8</w:t>
      </w:r>
      <w:r w:rsidR="00FD6291" w:rsidRPr="0033021A">
        <w:t>.</w:t>
      </w:r>
      <w:r w:rsidRPr="0033021A">
        <w:t>00 līdz 16</w:t>
      </w:r>
      <w:r w:rsidR="00FD6291" w:rsidRPr="0033021A">
        <w:t>.</w:t>
      </w:r>
      <w:r w:rsidRPr="0033021A">
        <w:t>00.</w:t>
      </w:r>
    </w:p>
    <w:p w14:paraId="04ADA48F" w14:textId="77777777" w:rsidR="00235204" w:rsidRPr="0033021A" w:rsidRDefault="00235204" w:rsidP="00235204">
      <w:pPr>
        <w:numPr>
          <w:ilvl w:val="1"/>
          <w:numId w:val="3"/>
        </w:numPr>
        <w:jc w:val="both"/>
      </w:pPr>
      <w:r w:rsidRPr="0033021A">
        <w:t xml:space="preserve">Iepirkuma nolikuma grozījumi un atbildes uz piegādātāju jautājumiem </w:t>
      </w:r>
      <w:r w:rsidRPr="0033021A">
        <w:rPr>
          <w:u w:val="single"/>
        </w:rPr>
        <w:t>tiek publicētas</w:t>
      </w:r>
      <w:r w:rsidRPr="0033021A">
        <w:t xml:space="preserve"> </w:t>
      </w:r>
      <w:r w:rsidRPr="0033021A">
        <w:rPr>
          <w:u w:val="single"/>
        </w:rPr>
        <w:t>EIS e-konkursu apakšsistēmā.</w:t>
      </w:r>
    </w:p>
    <w:p w14:paraId="148EB9EC" w14:textId="5A3C74E2" w:rsidR="00235204" w:rsidRPr="0033021A" w:rsidRDefault="00235204" w:rsidP="00FD6291">
      <w:pPr>
        <w:numPr>
          <w:ilvl w:val="1"/>
          <w:numId w:val="3"/>
        </w:numPr>
        <w:jc w:val="both"/>
      </w:pPr>
      <w:r w:rsidRPr="0033021A">
        <w:t xml:space="preserve">EIS reģistrēts piegādātājs var pieteikties kā nolikuma saņēmējs EIS e-konkursu apakšsistēmā izsludinātajā iepirkuma procedūrā. Skaidrojumu sk. vietnē: </w:t>
      </w:r>
      <w:hyperlink r:id="rId10" w:history="1">
        <w:r w:rsidRPr="0033021A">
          <w:rPr>
            <w:rStyle w:val="Hipersaite"/>
          </w:rPr>
          <w:t>https://www.eis.gov.lv/EIS/Publications/PublicationView.aspx?PublicationId=883</w:t>
        </w:r>
      </w:hyperlink>
      <w:r w:rsidRPr="0033021A">
        <w:rPr>
          <w:rStyle w:val="Hipersaite"/>
          <w:u w:val="none"/>
        </w:rPr>
        <w:t>.</w:t>
      </w:r>
    </w:p>
    <w:p w14:paraId="427F6083" w14:textId="77777777" w:rsidR="00235204" w:rsidRPr="0033021A" w:rsidRDefault="00235204" w:rsidP="00235204">
      <w:pPr>
        <w:numPr>
          <w:ilvl w:val="1"/>
          <w:numId w:val="3"/>
        </w:numPr>
        <w:jc w:val="both"/>
      </w:pPr>
      <w:r w:rsidRPr="0033021A">
        <w:t xml:space="preserve">Piegādātāja pienākums ir pastāvīgi sekot EIS e-konkursu apakšsistēmā publicētajai informācijai un ievērtēt to savā piedāvājumā. </w:t>
      </w:r>
    </w:p>
    <w:p w14:paraId="2BA649E6" w14:textId="77777777" w:rsidR="00235204" w:rsidRPr="0033021A" w:rsidRDefault="00235204" w:rsidP="002937DD">
      <w:pPr>
        <w:pStyle w:val="Virsraksts2"/>
        <w:rPr>
          <w:rStyle w:val="Heading31"/>
          <w:rFonts w:ascii="Times New Roman" w:hAnsi="Times New Roman"/>
          <w:b/>
        </w:rPr>
      </w:pPr>
      <w:bookmarkStart w:id="57" w:name="_Toc511729219"/>
      <w:r w:rsidRPr="0033021A">
        <w:t>Iepirkuma priekšmet</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33021A">
        <w:t>s, piedāvājumu izvērtēšanas kritērijs</w:t>
      </w:r>
      <w:bookmarkEnd w:id="57"/>
    </w:p>
    <w:p w14:paraId="256DBAE6" w14:textId="45655915" w:rsidR="00235204" w:rsidRPr="0033021A" w:rsidRDefault="00235204" w:rsidP="00EB2D05">
      <w:pPr>
        <w:numPr>
          <w:ilvl w:val="1"/>
          <w:numId w:val="3"/>
        </w:numPr>
        <w:jc w:val="both"/>
      </w:pPr>
      <w:r w:rsidRPr="0033021A">
        <w:t xml:space="preserve">Iepirkuma priekšmets ir </w:t>
      </w:r>
      <w:r w:rsidR="00872080" w:rsidRPr="00D334AB">
        <w:rPr>
          <w:bCs/>
        </w:rPr>
        <w:t>marķētās kurināmās dīzeļdegvielas piegāde</w:t>
      </w:r>
      <w:r w:rsidR="00FD4FF6" w:rsidRPr="0033021A">
        <w:rPr>
          <w:bCs/>
        </w:rPr>
        <w:t xml:space="preserve"> </w:t>
      </w:r>
      <w:r w:rsidR="00C40379" w:rsidRPr="0033021A">
        <w:rPr>
          <w:bCs/>
        </w:rPr>
        <w:t xml:space="preserve">(turpmāk tekstā – darbi) </w:t>
      </w:r>
      <w:r w:rsidRPr="000D36F3">
        <w:t>(</w:t>
      </w:r>
      <w:r w:rsidR="00660A16" w:rsidRPr="000D36F3">
        <w:t xml:space="preserve">CPV kods </w:t>
      </w:r>
      <w:hyperlink r:id="rId11" w:history="1">
        <w:r w:rsidR="00872080" w:rsidRPr="00EA15AA">
          <w:rPr>
            <w:rStyle w:val="Hipersaite"/>
            <w:color w:val="000000" w:themeColor="text1"/>
            <w:u w:val="none"/>
          </w:rPr>
          <w:t>09000000-3</w:t>
        </w:r>
      </w:hyperlink>
      <w:r w:rsidR="00872080" w:rsidRPr="00EA15AA">
        <w:rPr>
          <w:color w:val="000000" w:themeColor="text1"/>
        </w:rPr>
        <w:t xml:space="preserve"> (Naftas produkti, degviela, elektroenerģija un pārējie enerģijas avoti</w:t>
      </w:r>
      <w:r w:rsidRPr="000D36F3">
        <w:t>),</w:t>
      </w:r>
      <w:r w:rsidRPr="0033021A">
        <w:t xml:space="preserve"> kā detalizēts apraksts sniegts nolikuma 3.</w:t>
      </w:r>
      <w:r w:rsidR="00AF4270" w:rsidRPr="0033021A">
        <w:t xml:space="preserve"> </w:t>
      </w:r>
      <w:r w:rsidRPr="0033021A">
        <w:t>pielikumā „Tehniskā specifikācija” un tās pielikumos.</w:t>
      </w:r>
      <w:r w:rsidR="003E3350" w:rsidRPr="0033021A">
        <w:t xml:space="preserve">  </w:t>
      </w:r>
    </w:p>
    <w:p w14:paraId="0DBE0EE2" w14:textId="1D98F18A" w:rsidR="00A47805" w:rsidRDefault="00C7067D" w:rsidP="00A47805">
      <w:pPr>
        <w:numPr>
          <w:ilvl w:val="1"/>
          <w:numId w:val="3"/>
        </w:numPr>
        <w:jc w:val="both"/>
      </w:pPr>
      <w:r>
        <w:t>Piegādes</w:t>
      </w:r>
      <w:r w:rsidR="00A47805" w:rsidRPr="0033021A">
        <w:t xml:space="preserve"> vieta</w:t>
      </w:r>
      <w:r w:rsidR="00872080">
        <w:t>s:</w:t>
      </w:r>
    </w:p>
    <w:p w14:paraId="3C68FFCC" w14:textId="77777777" w:rsidR="00872080" w:rsidRPr="00B05BCB" w:rsidRDefault="00872080" w:rsidP="00294949">
      <w:pPr>
        <w:pStyle w:val="Sarakstarindkopa"/>
        <w:numPr>
          <w:ilvl w:val="2"/>
          <w:numId w:val="3"/>
        </w:numPr>
        <w:tabs>
          <w:tab w:val="left" w:pos="1276"/>
        </w:tabs>
        <w:ind w:hanging="647"/>
        <w:jc w:val="both"/>
      </w:pPr>
      <w:r>
        <w:rPr>
          <w:lang w:eastAsia="ar-SA"/>
        </w:rPr>
        <w:t xml:space="preserve">Bijušās </w:t>
      </w:r>
      <w:r w:rsidRPr="00B05BCB">
        <w:rPr>
          <w:lang w:eastAsia="ar-SA"/>
        </w:rPr>
        <w:t xml:space="preserve">Baumaņu Kārļa Viļķenes pamatskolas </w:t>
      </w:r>
      <w:r>
        <w:rPr>
          <w:lang w:eastAsia="ar-SA"/>
        </w:rPr>
        <w:t xml:space="preserve">ēka </w:t>
      </w:r>
      <w:r w:rsidRPr="00B05BCB">
        <w:rPr>
          <w:lang w:eastAsia="ar-SA"/>
        </w:rPr>
        <w:t xml:space="preserve">un sporta halle - kurināmās degvielas bāze </w:t>
      </w:r>
      <w:r>
        <w:rPr>
          <w:lang w:eastAsia="ar-SA"/>
        </w:rPr>
        <w:t xml:space="preserve">bijušā </w:t>
      </w:r>
      <w:r w:rsidRPr="00B05BCB">
        <w:rPr>
          <w:lang w:eastAsia="ar-SA"/>
        </w:rPr>
        <w:t>Baumaņu Kārļa Viļķenes pamatskolas teritorijā,</w:t>
      </w:r>
      <w:r w:rsidRPr="00B05BCB">
        <w:t xml:space="preserve"> Viļķene, Viļķenes pagasts, Limbažu novads</w:t>
      </w:r>
      <w:r w:rsidRPr="00B05BCB">
        <w:rPr>
          <w:lang w:eastAsia="ar-SA"/>
        </w:rPr>
        <w:t>;</w:t>
      </w:r>
    </w:p>
    <w:p w14:paraId="232A0CDA" w14:textId="77777777" w:rsidR="00872080" w:rsidRDefault="00872080" w:rsidP="00294949">
      <w:pPr>
        <w:pStyle w:val="Sarakstarindkopa"/>
        <w:numPr>
          <w:ilvl w:val="2"/>
          <w:numId w:val="3"/>
        </w:numPr>
        <w:ind w:hanging="647"/>
        <w:jc w:val="both"/>
      </w:pPr>
      <w:r w:rsidRPr="00B05BCB">
        <w:t xml:space="preserve"> </w:t>
      </w:r>
      <w:r w:rsidRPr="00FD7B8A">
        <w:t xml:space="preserve">Pāles sporta </w:t>
      </w:r>
      <w:r>
        <w:t>zāle</w:t>
      </w:r>
      <w:r w:rsidRPr="00B05BCB">
        <w:rPr>
          <w:lang w:eastAsia="ar-SA"/>
        </w:rPr>
        <w:t xml:space="preserve"> – kurināmās degvielas bāze Pāles pamatskolas teritorijā, </w:t>
      </w:r>
      <w:r w:rsidRPr="00B05BCB">
        <w:t>Pāle, Pāles pagasts, Limbažu novads</w:t>
      </w:r>
      <w:r w:rsidRPr="00B05BCB">
        <w:rPr>
          <w:lang w:eastAsia="ar-SA"/>
        </w:rPr>
        <w:t>.</w:t>
      </w:r>
    </w:p>
    <w:p w14:paraId="658F1016" w14:textId="095B7E3E" w:rsidR="00872080" w:rsidRPr="0033021A" w:rsidRDefault="00872080" w:rsidP="00294949">
      <w:pPr>
        <w:pStyle w:val="Sarakstarindkopa"/>
        <w:numPr>
          <w:ilvl w:val="2"/>
          <w:numId w:val="3"/>
        </w:numPr>
        <w:tabs>
          <w:tab w:val="num" w:pos="1418"/>
        </w:tabs>
        <w:ind w:hanging="647"/>
        <w:jc w:val="both"/>
      </w:pPr>
      <w:r>
        <w:rPr>
          <w:lang w:eastAsia="ar-SA"/>
        </w:rPr>
        <w:t xml:space="preserve">Salacgrīvas katlu māja – kurināmās degvielas bāze Salacgrīvas katlu mājas teritorijā, </w:t>
      </w:r>
      <w:r w:rsidRPr="00FD7B8A">
        <w:rPr>
          <w:lang w:eastAsia="ar-SA"/>
        </w:rPr>
        <w:t>Sporta iela 8A, Salacgrīva, Limbažu novads</w:t>
      </w:r>
      <w:r>
        <w:rPr>
          <w:lang w:eastAsia="ar-SA"/>
        </w:rPr>
        <w:t>.</w:t>
      </w:r>
    </w:p>
    <w:p w14:paraId="662A1EDC" w14:textId="3EE2D096" w:rsidR="00C7067D" w:rsidRPr="00C7067D" w:rsidRDefault="00C7067D" w:rsidP="00DD5B95">
      <w:pPr>
        <w:numPr>
          <w:ilvl w:val="1"/>
          <w:numId w:val="3"/>
        </w:numPr>
        <w:jc w:val="both"/>
      </w:pPr>
      <w:bookmarkStart w:id="58" w:name="_Toc223763529"/>
      <w:bookmarkStart w:id="59" w:name="_Toc223763682"/>
      <w:bookmarkStart w:id="60" w:name="_Toc223763755"/>
      <w:bookmarkStart w:id="61" w:name="_Toc223764096"/>
      <w:bookmarkStart w:id="62" w:name="_Toc223764472"/>
      <w:bookmarkStart w:id="63" w:name="_Toc223765197"/>
      <w:bookmarkStart w:id="64" w:name="_Toc223765283"/>
      <w:bookmarkStart w:id="65" w:name="_Toc223765362"/>
      <w:bookmarkStart w:id="66" w:name="_Toc223765421"/>
      <w:bookmarkStart w:id="67" w:name="_Toc223765475"/>
      <w:bookmarkStart w:id="68" w:name="_Toc223765613"/>
      <w:bookmarkStart w:id="69" w:name="_Toc223765752"/>
      <w:bookmarkStart w:id="70" w:name="_Toc87845259"/>
      <w:r w:rsidRPr="00C7067D">
        <w:t>Līguma i</w:t>
      </w:r>
      <w:r w:rsidR="00033D27" w:rsidRPr="00C7067D">
        <w:rPr>
          <w:bCs/>
        </w:rPr>
        <w:t>zpildes termiņš</w:t>
      </w:r>
      <w:r w:rsidR="00033D27" w:rsidRPr="00C7067D">
        <w:rPr>
          <w:bCs/>
          <w:iCs/>
        </w:rPr>
        <w:t xml:space="preserve">: </w:t>
      </w:r>
      <w:bookmarkStart w:id="71" w:name="_Hlk115944473"/>
      <w:r w:rsidR="00872080">
        <w:t>no 202</w:t>
      </w:r>
      <w:r w:rsidR="00EB2687">
        <w:t>7</w:t>
      </w:r>
      <w:r w:rsidR="00872080">
        <w:t>. gada 1. janvāra līdz 202</w:t>
      </w:r>
      <w:r w:rsidR="00EB2687">
        <w:t>7</w:t>
      </w:r>
      <w:r w:rsidR="00872080">
        <w:t>. gada 31. decembrim</w:t>
      </w:r>
      <w:bookmarkEnd w:id="71"/>
      <w:r w:rsidR="00033D27" w:rsidRPr="00C7067D">
        <w:t>.</w:t>
      </w:r>
      <w:r w:rsidRPr="00C7067D">
        <w:t xml:space="preserve"> </w:t>
      </w:r>
    </w:p>
    <w:p w14:paraId="0B58BC2D" w14:textId="14175BA4" w:rsidR="005F4DA4" w:rsidRPr="0033021A" w:rsidRDefault="00122F3A" w:rsidP="002B534F">
      <w:pPr>
        <w:numPr>
          <w:ilvl w:val="1"/>
          <w:numId w:val="3"/>
        </w:numPr>
        <w:jc w:val="both"/>
      </w:pPr>
      <w:r w:rsidRPr="0033021A">
        <w:t>Iepirkuma līguma apmaksa</w:t>
      </w:r>
      <w:r w:rsidR="00DD5B95">
        <w:t xml:space="preserve"> – pasūtītājs veic līguma apmaksu</w:t>
      </w:r>
      <w:r w:rsidR="002B534F" w:rsidRPr="0033021A">
        <w:t xml:space="preserve"> </w:t>
      </w:r>
      <w:r w:rsidR="00872080" w:rsidRPr="009D21E2">
        <w:t>pasūtītājs veic samaksu par attiecīgajā mēnesī piegādāto marķēto dīzeļdegvielu</w:t>
      </w:r>
      <w:r w:rsidR="00872080" w:rsidRPr="00DD5B95">
        <w:t xml:space="preserve"> </w:t>
      </w:r>
      <w:r w:rsidR="00DD5B95" w:rsidRPr="00DD5B95">
        <w:t>10 (desmit) darba dienu laikā pēc preču piegādes, ko apliecina abpusēji parakstīts pieņemšanas – nodošanas akts, un pavadzīmes - rēķina saņemšanas e-adresē.</w:t>
      </w:r>
    </w:p>
    <w:p w14:paraId="0CAFCADC" w14:textId="41A7B7D9" w:rsidR="00427BA9" w:rsidRDefault="00872080" w:rsidP="00235204">
      <w:pPr>
        <w:numPr>
          <w:ilvl w:val="1"/>
          <w:numId w:val="3"/>
        </w:numPr>
        <w:jc w:val="both"/>
      </w:pPr>
      <w:r>
        <w:lastRenderedPageBreak/>
        <w:t>Iepirkuma līguma slēgšanas tiesības tiks piešķirtas saimnieciski visizdevīgākajam piedāvājumam, kuru noteiks, ņemot vērā cenu. Līguma slēgšanas tiesības tiks piešķirtas Pretendentam, kurš iesniedzis piedāvājumu ar zemāko piedāvāto līgumcenu</w:t>
      </w:r>
      <w:r w:rsidR="00146079">
        <w:t>.</w:t>
      </w:r>
    </w:p>
    <w:p w14:paraId="0CBFE7F5" w14:textId="77777777" w:rsidR="00235204" w:rsidRPr="0033021A" w:rsidRDefault="00235204" w:rsidP="002937DD">
      <w:pPr>
        <w:pStyle w:val="Virsraksts2"/>
      </w:pPr>
      <w:bookmarkStart w:id="72" w:name="_Toc511729220"/>
      <w:r w:rsidRPr="0033021A">
        <w:t>Pretendents</w:t>
      </w:r>
      <w:bookmarkEnd w:id="58"/>
      <w:bookmarkEnd w:id="59"/>
      <w:bookmarkEnd w:id="60"/>
      <w:bookmarkEnd w:id="61"/>
      <w:bookmarkEnd w:id="62"/>
      <w:bookmarkEnd w:id="63"/>
      <w:bookmarkEnd w:id="64"/>
      <w:bookmarkEnd w:id="65"/>
      <w:bookmarkEnd w:id="66"/>
      <w:bookmarkEnd w:id="67"/>
      <w:bookmarkEnd w:id="68"/>
      <w:bookmarkEnd w:id="69"/>
      <w:bookmarkEnd w:id="72"/>
    </w:p>
    <w:p w14:paraId="393259D4" w14:textId="77777777" w:rsidR="00235204" w:rsidRPr="0033021A" w:rsidRDefault="00235204" w:rsidP="00235204">
      <w:pPr>
        <w:numPr>
          <w:ilvl w:val="1"/>
          <w:numId w:val="3"/>
        </w:numPr>
        <w:jc w:val="both"/>
      </w:pPr>
      <w:r w:rsidRPr="0033021A">
        <w:t>Piedāvājumu drīkst iesniegt:</w:t>
      </w:r>
    </w:p>
    <w:p w14:paraId="5BACD9DA" w14:textId="77777777" w:rsidR="00235204" w:rsidRPr="0033021A" w:rsidRDefault="00235204" w:rsidP="005F4DA4">
      <w:pPr>
        <w:numPr>
          <w:ilvl w:val="2"/>
          <w:numId w:val="3"/>
        </w:numPr>
        <w:tabs>
          <w:tab w:val="clear" w:pos="1781"/>
          <w:tab w:val="num" w:pos="1418"/>
        </w:tabs>
        <w:ind w:left="1418" w:hanging="567"/>
        <w:jc w:val="both"/>
      </w:pPr>
      <w:r w:rsidRPr="0033021A">
        <w:t>piegādātājs, kas ir juridiska vai fiziska persona (turpmāk – Pretendents);</w:t>
      </w:r>
    </w:p>
    <w:p w14:paraId="112E771C" w14:textId="6F6BAF42" w:rsidR="00235204" w:rsidRPr="0033021A" w:rsidRDefault="003131C7" w:rsidP="005F4DA4">
      <w:pPr>
        <w:numPr>
          <w:ilvl w:val="2"/>
          <w:numId w:val="3"/>
        </w:numPr>
        <w:tabs>
          <w:tab w:val="clear" w:pos="1781"/>
          <w:tab w:val="num" w:pos="1418"/>
        </w:tabs>
        <w:ind w:left="1418" w:hanging="567"/>
        <w:jc w:val="both"/>
      </w:pPr>
      <w:r w:rsidRPr="0033021A">
        <w:t xml:space="preserve">piegādātāju apvienība (turpmāk arī – Pretendents) nolikuma 1. pielikumā „Pieteikums dalībai atklātā konkursā” norādot visus apvienības dalībniekus. </w:t>
      </w:r>
      <w:r w:rsidRPr="0033021A">
        <w:rPr>
          <w:rFonts w:eastAsia="Calibri"/>
          <w:bCs/>
          <w:lang w:eastAsia="ar-SA"/>
        </w:rPr>
        <w:t xml:space="preserve">Ja piedāvājumu iesniedz piegādātāju apvienība, tad iesniedzams apliecinājums, ka gadījumā, ja piegādātāju apvienība tiks atzīta par atklāta konkursa uzvarētāju, tā reģistrēsies Komercreģistrā (vai </w:t>
      </w:r>
      <w:r w:rsidRPr="0033021A">
        <w:t>pielīdzināmā</w:t>
      </w:r>
      <w:r w:rsidRPr="0033021A">
        <w:rPr>
          <w:rFonts w:eastAsia="Calibri"/>
          <w:bCs/>
          <w:lang w:eastAsia="ar-SA"/>
        </w:rPr>
        <w:t xml:space="preserve"> iestādē ārvalstīs)</w:t>
      </w:r>
      <w:r w:rsidR="009D0A3C">
        <w:rPr>
          <w:rFonts w:eastAsia="Calibri"/>
          <w:bCs/>
          <w:lang w:eastAsia="ar-SA"/>
        </w:rPr>
        <w:t xml:space="preserve"> vai iesniegs sabiedrības līgumu</w:t>
      </w:r>
      <w:r w:rsidRPr="0033021A">
        <w:rPr>
          <w:rFonts w:eastAsia="Calibri"/>
          <w:bCs/>
          <w:lang w:eastAsia="ar-SA"/>
        </w:rPr>
        <w:t>, ne vēlāk kā 10 dienu laikā no dienas, kad saskaņā ar Publisko iepirkumu likuma regulējumu Pasūtītājs ir tiesīgs slēgt iepirkuma līgumu</w:t>
      </w:r>
      <w:r w:rsidR="00235204" w:rsidRPr="0033021A">
        <w:t>;</w:t>
      </w:r>
      <w:r w:rsidRPr="0033021A">
        <w:t xml:space="preserve"> </w:t>
      </w:r>
    </w:p>
    <w:p w14:paraId="3E9C2AC3" w14:textId="72BB2310" w:rsidR="00235204" w:rsidRPr="0033021A" w:rsidRDefault="00235204" w:rsidP="005F4DA4">
      <w:pPr>
        <w:numPr>
          <w:ilvl w:val="2"/>
          <w:numId w:val="3"/>
        </w:numPr>
        <w:tabs>
          <w:tab w:val="clear" w:pos="1781"/>
          <w:tab w:val="num" w:pos="1418"/>
        </w:tabs>
        <w:ind w:left="1418" w:hanging="567"/>
        <w:jc w:val="both"/>
      </w:pPr>
      <w:r w:rsidRPr="0033021A">
        <w:t>personālsabiedrība (pilnsabiedrība vai komandītsabiedrība) (turpmāk arī – Pretendents) nolikuma 1.</w:t>
      </w:r>
      <w:r w:rsidR="00AF4270" w:rsidRPr="0033021A">
        <w:t xml:space="preserve"> </w:t>
      </w:r>
      <w:r w:rsidRPr="0033021A">
        <w:t>pielikumā „Pieteikums dalībai atklātā konkursā” norādot visus sabiedrības dalībniekus.</w:t>
      </w:r>
    </w:p>
    <w:p w14:paraId="08216085" w14:textId="77777777" w:rsidR="00235204" w:rsidRPr="0033021A" w:rsidRDefault="00235204" w:rsidP="00235204">
      <w:pPr>
        <w:numPr>
          <w:ilvl w:val="1"/>
          <w:numId w:val="3"/>
        </w:numPr>
        <w:jc w:val="both"/>
      </w:pPr>
      <w:r w:rsidRPr="0033021A">
        <w:t>Kvalifikācijas prasības Pretendentam noteiktas nolikuma 2. pielikumā „Kvalifikācija”.</w:t>
      </w:r>
    </w:p>
    <w:p w14:paraId="03809474" w14:textId="77777777" w:rsidR="00235204" w:rsidRPr="0033021A" w:rsidRDefault="00235204" w:rsidP="002937DD">
      <w:pPr>
        <w:pStyle w:val="Virsraksts2"/>
      </w:pPr>
      <w:bookmarkStart w:id="73" w:name="_Toc223763530"/>
      <w:bookmarkStart w:id="74" w:name="_Toc223763683"/>
      <w:bookmarkStart w:id="75" w:name="_Toc223763756"/>
      <w:bookmarkStart w:id="76" w:name="_Toc223764097"/>
      <w:bookmarkStart w:id="77" w:name="_Toc223764473"/>
      <w:bookmarkStart w:id="78" w:name="_Toc223765198"/>
      <w:bookmarkStart w:id="79" w:name="_Toc223765284"/>
      <w:bookmarkStart w:id="80" w:name="_Toc223765363"/>
      <w:bookmarkStart w:id="81" w:name="_Toc223765422"/>
      <w:bookmarkStart w:id="82" w:name="_Toc223765476"/>
      <w:bookmarkStart w:id="83" w:name="_Toc223765614"/>
      <w:bookmarkStart w:id="84" w:name="_Toc223765753"/>
      <w:bookmarkStart w:id="85" w:name="_Toc511729221"/>
      <w:r w:rsidRPr="0033021A">
        <w:t>Piedāvājuma iesniegšanas un atvēršanas laiks, vieta un kārtība</w:t>
      </w:r>
      <w:bookmarkEnd w:id="70"/>
      <w:bookmarkEnd w:id="73"/>
      <w:bookmarkEnd w:id="74"/>
      <w:bookmarkEnd w:id="75"/>
      <w:bookmarkEnd w:id="76"/>
      <w:bookmarkEnd w:id="77"/>
      <w:bookmarkEnd w:id="78"/>
      <w:bookmarkEnd w:id="79"/>
      <w:bookmarkEnd w:id="80"/>
      <w:bookmarkEnd w:id="81"/>
      <w:bookmarkEnd w:id="82"/>
      <w:bookmarkEnd w:id="83"/>
      <w:bookmarkEnd w:id="84"/>
      <w:bookmarkEnd w:id="85"/>
    </w:p>
    <w:p w14:paraId="76CBDA36" w14:textId="14498AA4" w:rsidR="00235204" w:rsidRPr="0033021A" w:rsidRDefault="00235204" w:rsidP="00FD760E">
      <w:pPr>
        <w:numPr>
          <w:ilvl w:val="1"/>
          <w:numId w:val="3"/>
        </w:numPr>
        <w:jc w:val="both"/>
      </w:pPr>
      <w:r w:rsidRPr="0033021A">
        <w:t>Piedāvājumu iesniegšanas termiņš ir</w:t>
      </w:r>
      <w:r w:rsidR="002A38A4" w:rsidRPr="0033021A">
        <w:t xml:space="preserve"> norādīts</w:t>
      </w:r>
      <w:r w:rsidR="003131C7" w:rsidRPr="0033021A">
        <w:t xml:space="preserve"> </w:t>
      </w:r>
      <w:r w:rsidR="003131C7" w:rsidRPr="0033021A">
        <w:rPr>
          <w:b/>
          <w:bCs/>
        </w:rPr>
        <w:t>Iepirkumu uzraudzības birojā publicētajā paziņojumā par līgumu</w:t>
      </w:r>
      <w:r w:rsidR="003131C7" w:rsidRPr="0033021A">
        <w:t xml:space="preserve"> </w:t>
      </w:r>
      <w:r w:rsidRPr="0033021A">
        <w:t xml:space="preserve"> un tie tiks atvērti </w:t>
      </w:r>
      <w:r w:rsidR="00E10310" w:rsidRPr="0033021A">
        <w:t xml:space="preserve">ne ātrāk kā četras stundas </w:t>
      </w:r>
      <w:r w:rsidRPr="0033021A">
        <w:t>pēc piedāvājumu iesniegšanas termiņa beigām, izņemot Publisko iepirkumu likuma 68.</w:t>
      </w:r>
      <w:r w:rsidR="00AF4270" w:rsidRPr="0033021A">
        <w:t xml:space="preserve"> </w:t>
      </w:r>
      <w:r w:rsidRPr="0033021A">
        <w:t>panta septītajā daļā minēto gadījumu. Publisko iepirkumu likuma 68.</w:t>
      </w:r>
      <w:r w:rsidR="00AF4270" w:rsidRPr="0033021A">
        <w:t xml:space="preserve"> </w:t>
      </w:r>
      <w:r w:rsidRPr="0033021A">
        <w:t xml:space="preserve">panta septītajā daļā minētajā gadījumā Pasūtītājs EIS e-konkursu apakšsistēmā publicē informāciju par piedāvājumu atvēršanas sanāksmes atcelšanu un neatver iesniegtos piedāvājumus. Ja iesniegumu izskatīšanas </w:t>
      </w:r>
      <w:r w:rsidR="00970841" w:rsidRPr="0033021A">
        <w:t>K</w:t>
      </w:r>
      <w:r w:rsidRPr="0033021A">
        <w:t>omisija pieņem Publisko iepirkumu likuma 71.</w:t>
      </w:r>
      <w:r w:rsidR="00AF4270" w:rsidRPr="0033021A">
        <w:t xml:space="preserve"> </w:t>
      </w:r>
      <w:r w:rsidRPr="0033021A">
        <w:t>panta otrās daļas 1.</w:t>
      </w:r>
      <w:r w:rsidR="00A770CF" w:rsidRPr="0033021A">
        <w:t xml:space="preserve"> </w:t>
      </w:r>
      <w:r w:rsidRPr="0033021A">
        <w:t xml:space="preserve">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w:t>
      </w:r>
      <w:r w:rsidR="00970841" w:rsidRPr="0033021A">
        <w:t>K</w:t>
      </w:r>
      <w:r w:rsidRPr="0033021A">
        <w:t>omisija pieņem Publisko iepirkumu likuma 71.</w:t>
      </w:r>
      <w:r w:rsidR="00A770CF" w:rsidRPr="0033021A">
        <w:t xml:space="preserve"> </w:t>
      </w:r>
      <w:r w:rsidRPr="0033021A">
        <w:t>panta otrās daļas 3.</w:t>
      </w:r>
      <w:r w:rsidR="00A770CF" w:rsidRPr="0033021A">
        <w:t xml:space="preserve"> </w:t>
      </w:r>
      <w:r w:rsidRPr="0033021A">
        <w:t>punktā vai trešajā daļā minēto lēmumu, Pasūtītājs neatver iesniegtos piedāvājumus.</w:t>
      </w:r>
      <w:r w:rsidR="003131C7" w:rsidRPr="0033021A">
        <w:t xml:space="preserve"> </w:t>
      </w:r>
    </w:p>
    <w:p w14:paraId="057F530A" w14:textId="20AF024D" w:rsidR="00235204" w:rsidRPr="0033021A" w:rsidRDefault="00235204" w:rsidP="00235204">
      <w:pPr>
        <w:numPr>
          <w:ilvl w:val="1"/>
          <w:numId w:val="3"/>
        </w:numPr>
        <w:jc w:val="both"/>
      </w:pPr>
      <w:r w:rsidRPr="0033021A">
        <w:t xml:space="preserve"> Saskaņā ar Publisko iepirkumu likuma 39.</w:t>
      </w:r>
      <w:r w:rsidR="00A770CF" w:rsidRPr="0033021A">
        <w:t xml:space="preserve"> </w:t>
      </w:r>
      <w:r w:rsidRPr="0033021A">
        <w:t xml:space="preserve">panta pirmo daļu, piedāvājumi atklātā konkursā ir iesniedzami </w:t>
      </w:r>
      <w:r w:rsidRPr="0033021A">
        <w:rPr>
          <w:b/>
        </w:rPr>
        <w:t>TIKAI ELEKTRONISKI</w:t>
      </w:r>
      <w:r w:rsidRPr="0033021A">
        <w:t>, izmantojot EIS e-konkursu apakšsistēmu. Ārpus EIS e-konkursu apakšsistēmas iesniegtie piedāvājumi tiks atzīti par neatbilstošiem atklāta konkursa nolikuma prasībām un neatvērti nosūtīti atpakaļ Pretendentam.</w:t>
      </w:r>
    </w:p>
    <w:p w14:paraId="3E24814A" w14:textId="18893864" w:rsidR="007C2451" w:rsidRPr="0033021A" w:rsidRDefault="00235204" w:rsidP="0084073D">
      <w:pPr>
        <w:numPr>
          <w:ilvl w:val="1"/>
          <w:numId w:val="3"/>
        </w:numPr>
        <w:jc w:val="both"/>
      </w:pPr>
      <w:r w:rsidRPr="0033021A">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49CE2D0D" w14:textId="77777777" w:rsidR="00235204" w:rsidRPr="0033021A" w:rsidRDefault="00235204" w:rsidP="00235204">
      <w:pPr>
        <w:numPr>
          <w:ilvl w:val="1"/>
          <w:numId w:val="3"/>
        </w:numPr>
        <w:jc w:val="both"/>
      </w:pPr>
      <w:r w:rsidRPr="0033021A">
        <w:t>Piedāvājuma variantus iesniegt nedrīkst.</w:t>
      </w:r>
    </w:p>
    <w:p w14:paraId="05A3196E" w14:textId="77777777" w:rsidR="00235204" w:rsidRPr="0033021A" w:rsidRDefault="00235204" w:rsidP="00235204">
      <w:pPr>
        <w:numPr>
          <w:ilvl w:val="1"/>
          <w:numId w:val="3"/>
        </w:numPr>
        <w:jc w:val="both"/>
      </w:pPr>
      <w:r w:rsidRPr="0033021A">
        <w:t xml:space="preserve">Iesniegto piedāvājumu Pretendents drīkst atsaukt vai grozīt tikai līdz piedāvājumu iesniegšanas termiņa beigām. Grozījumi vai atsaukums ir iesniedzami </w:t>
      </w:r>
      <w:r w:rsidRPr="0033021A">
        <w:rPr>
          <w:b/>
        </w:rPr>
        <w:t>TIKAI ELEKTRONISKI,</w:t>
      </w:r>
      <w:r w:rsidRPr="0033021A">
        <w:t xml:space="preserve"> izmantojot EIS e-konkursu apakšsistēmu. Atsauktos piedāvājumus un pēc piedāvājumu iesniegšanas termiņa beigām iesniegtos piedāvājumus neatver.</w:t>
      </w:r>
    </w:p>
    <w:p w14:paraId="5D133766" w14:textId="645879D6" w:rsidR="00235204" w:rsidRPr="0033021A" w:rsidRDefault="00970841" w:rsidP="00235204">
      <w:pPr>
        <w:numPr>
          <w:ilvl w:val="1"/>
          <w:numId w:val="3"/>
        </w:numPr>
        <w:jc w:val="both"/>
      </w:pPr>
      <w:r w:rsidRPr="0033021A">
        <w:t>K</w:t>
      </w:r>
      <w:r w:rsidR="00235204" w:rsidRPr="0033021A">
        <w:t xml:space="preserve">omisija elektroniski iesniegtos piedāvājumus atver </w:t>
      </w:r>
      <w:r w:rsidR="00E10310" w:rsidRPr="0033021A">
        <w:t xml:space="preserve">ne ātrāk kā četras stundas </w:t>
      </w:r>
      <w:r w:rsidR="00235204" w:rsidRPr="0033021A">
        <w:t xml:space="preserve">pēc piedāvājumu iesniegšanas termiņa beigām. Piedāvājumu elektroniska atvēršana paredzēta </w:t>
      </w:r>
      <w:r w:rsidR="003131C7" w:rsidRPr="0033021A">
        <w:rPr>
          <w:b/>
          <w:bCs/>
        </w:rPr>
        <w:t>Iepirkumu uzraudzības birojā publicētajā paziņojumā par līgumu</w:t>
      </w:r>
      <w:r w:rsidR="002A38A4" w:rsidRPr="0033021A">
        <w:t xml:space="preserve"> norādītajā termiņā</w:t>
      </w:r>
      <w:r w:rsidR="00235204" w:rsidRPr="0033021A">
        <w:rPr>
          <w:b/>
        </w:rPr>
        <w:t xml:space="preserve">. </w:t>
      </w:r>
    </w:p>
    <w:p w14:paraId="454124DD" w14:textId="79B68B87" w:rsidR="00235204" w:rsidRPr="0033021A" w:rsidRDefault="00235204" w:rsidP="00235204">
      <w:pPr>
        <w:numPr>
          <w:ilvl w:val="1"/>
          <w:numId w:val="3"/>
        </w:numPr>
        <w:jc w:val="both"/>
      </w:pPr>
      <w:r w:rsidRPr="0033021A">
        <w:t xml:space="preserve">Ja Pretendents piedāvājuma datu aizsardzībai izmantojis piedāvājuma šifrēšanu, Pretendentam ne vēlāk kā 15 (piecpadsmit) minūtes pēc piedāvājumu iesniegšanas termiņa beigām </w:t>
      </w:r>
      <w:r w:rsidR="00970841" w:rsidRPr="0033021A">
        <w:t>K</w:t>
      </w:r>
      <w:r w:rsidRPr="0033021A">
        <w:t xml:space="preserve">omisijai jāiesniedz elektroniskā atslēga ar paroli šifrētā dokumenta atvēršanai. </w:t>
      </w:r>
      <w:r w:rsidRPr="0033021A">
        <w:lastRenderedPageBreak/>
        <w:t>Pretendents ir atbildīgs par to, lai, šifrējot piedāvājumu, nebūtu radušās kritiskas kļūdas, kas padarītu piedāvājumu neatveramu, kā arī par to, lai iesniegtā atšifrēšanas atslēga būtu derīga.</w:t>
      </w:r>
    </w:p>
    <w:p w14:paraId="6F2FFFD5" w14:textId="03B56934" w:rsidR="00235204" w:rsidRPr="0033021A" w:rsidRDefault="00A71C49" w:rsidP="00235204">
      <w:pPr>
        <w:numPr>
          <w:ilvl w:val="1"/>
          <w:numId w:val="3"/>
        </w:numPr>
        <w:jc w:val="both"/>
        <w:rPr>
          <w:color w:val="000000" w:themeColor="text1"/>
        </w:rPr>
      </w:pPr>
      <w:r w:rsidRPr="0033021A">
        <w:rPr>
          <w:color w:val="000000" w:themeColor="text1"/>
        </w:rPr>
        <w:t xml:space="preserve">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w:t>
      </w:r>
      <w:r w:rsidR="00AF0225" w:rsidRPr="0033021A">
        <w:rPr>
          <w:color w:val="000000" w:themeColor="text1"/>
        </w:rPr>
        <w:t xml:space="preserve">Publisko iepirkumu </w:t>
      </w:r>
      <w:r w:rsidRPr="0033021A">
        <w:rPr>
          <w:color w:val="000000" w:themeColor="text1"/>
        </w:rPr>
        <w:t>likuma 35. panta trešās daļas izpratnē.</w:t>
      </w:r>
      <w:r w:rsidR="003157C2" w:rsidRPr="0033021A">
        <w:rPr>
          <w:color w:val="000000" w:themeColor="text1"/>
        </w:rPr>
        <w:t xml:space="preserve"> </w:t>
      </w:r>
    </w:p>
    <w:p w14:paraId="1F768E82" w14:textId="24A537D2" w:rsidR="00235204" w:rsidRPr="0033021A" w:rsidRDefault="00235204" w:rsidP="00235204">
      <w:pPr>
        <w:numPr>
          <w:ilvl w:val="1"/>
          <w:numId w:val="3"/>
        </w:numPr>
        <w:jc w:val="both"/>
      </w:pPr>
      <w:r w:rsidRPr="0033021A">
        <w:t>Pēc atvēršanas sanāksmes beigām EIS e-konkursu apakšsistēmā    </w:t>
      </w:r>
      <w:hyperlink r:id="rId12" w:history="1">
        <w:hyperlink r:id="rId13" w:history="1">
          <w:r w:rsidR="0043341C" w:rsidRPr="0033021A">
            <w:rPr>
              <w:rStyle w:val="Hipersaite"/>
            </w:rPr>
            <w:t>https://www.eis.gov.lv/EKEIS/Supplier/Organizer/301</w:t>
          </w:r>
        </w:hyperlink>
      </w:hyperlink>
      <w:r w:rsidRPr="0033021A">
        <w:t xml:space="preserve"> pretendentiem būs pieejams sistēmā izveidots Pretendentu un to iesniegto piedāvājumu cenu apkopojums.</w:t>
      </w:r>
    </w:p>
    <w:p w14:paraId="2E151BAF" w14:textId="77777777" w:rsidR="005607EE" w:rsidRPr="0033021A" w:rsidRDefault="005607EE" w:rsidP="00DF2747">
      <w:pPr>
        <w:tabs>
          <w:tab w:val="num" w:pos="1440"/>
          <w:tab w:val="num" w:pos="1560"/>
        </w:tabs>
        <w:ind w:left="1418"/>
        <w:jc w:val="both"/>
        <w:rPr>
          <w:bCs/>
          <w:iCs/>
          <w:lang w:eastAsia="lv-LV"/>
        </w:rPr>
      </w:pPr>
    </w:p>
    <w:p w14:paraId="6526D8C0" w14:textId="77777777" w:rsidR="00235204" w:rsidRPr="0033021A" w:rsidRDefault="00235204" w:rsidP="002937DD">
      <w:pPr>
        <w:pStyle w:val="Virsraksts2"/>
      </w:pPr>
      <w:bookmarkStart w:id="86" w:name="_Toc535914585"/>
      <w:bookmarkStart w:id="87" w:name="_Toc535914803"/>
      <w:bookmarkStart w:id="88" w:name="_Toc535915688"/>
      <w:bookmarkStart w:id="89" w:name="_Toc19521658"/>
      <w:bookmarkStart w:id="90" w:name="_Toc58053978"/>
      <w:bookmarkStart w:id="91" w:name="_Toc85448325"/>
      <w:bookmarkStart w:id="92" w:name="_Toc85449935"/>
      <w:bookmarkStart w:id="93" w:name="_Toc223763532"/>
      <w:bookmarkStart w:id="94" w:name="_Toc223763685"/>
      <w:bookmarkStart w:id="95" w:name="_Toc223763758"/>
      <w:bookmarkStart w:id="96" w:name="_Toc223764099"/>
      <w:bookmarkStart w:id="97" w:name="_Toc223764475"/>
      <w:bookmarkStart w:id="98" w:name="_Toc223765200"/>
      <w:bookmarkStart w:id="99" w:name="_Toc223765286"/>
      <w:bookmarkStart w:id="100" w:name="_Toc223765365"/>
      <w:bookmarkStart w:id="101" w:name="_Toc223765424"/>
      <w:bookmarkStart w:id="102" w:name="_Toc223765478"/>
      <w:bookmarkStart w:id="103" w:name="_Toc223765616"/>
      <w:bookmarkStart w:id="104" w:name="_Toc223765755"/>
      <w:bookmarkStart w:id="105" w:name="_Toc511729223"/>
      <w:r w:rsidRPr="0033021A">
        <w:t>Piedāvājumā iekļaujamie dokumenti un noformējums</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14:paraId="1E56187E" w14:textId="77777777" w:rsidR="00235204" w:rsidRPr="0033021A" w:rsidRDefault="00235204" w:rsidP="00235204">
      <w:pPr>
        <w:numPr>
          <w:ilvl w:val="1"/>
          <w:numId w:val="3"/>
        </w:numPr>
        <w:jc w:val="both"/>
      </w:pPr>
      <w:bookmarkStart w:id="106" w:name="_Toc387721889"/>
      <w:bookmarkStart w:id="107" w:name="_Toc405946943"/>
      <w:r w:rsidRPr="0033021A">
        <w:t xml:space="preserve">Piedāvājums jāiesniedz </w:t>
      </w:r>
      <w:r w:rsidRPr="0033021A">
        <w:rPr>
          <w:u w:val="single"/>
        </w:rPr>
        <w:t>ELEKTRONISKI</w:t>
      </w:r>
      <w:r w:rsidRPr="0033021A">
        <w:t xml:space="preserve"> EIS e-konkursu apakšsistēmā.</w:t>
      </w:r>
    </w:p>
    <w:bookmarkEnd w:id="106"/>
    <w:bookmarkEnd w:id="107"/>
    <w:p w14:paraId="67F64BF9" w14:textId="77777777" w:rsidR="00235204" w:rsidRPr="0033021A" w:rsidRDefault="00235204" w:rsidP="00235204">
      <w:pPr>
        <w:numPr>
          <w:ilvl w:val="1"/>
          <w:numId w:val="3"/>
        </w:numPr>
        <w:jc w:val="both"/>
      </w:pPr>
      <w:r w:rsidRPr="0033021A">
        <w:t>Piedāvājumā jāiekļauj:</w:t>
      </w:r>
    </w:p>
    <w:p w14:paraId="5D526BFB" w14:textId="6EF0A2BC" w:rsidR="00235204" w:rsidRPr="0033021A" w:rsidRDefault="00235204" w:rsidP="00235204">
      <w:pPr>
        <w:numPr>
          <w:ilvl w:val="2"/>
          <w:numId w:val="3"/>
        </w:numPr>
        <w:tabs>
          <w:tab w:val="clear" w:pos="1781"/>
          <w:tab w:val="num" w:pos="1496"/>
        </w:tabs>
        <w:ind w:left="1496" w:hanging="647"/>
        <w:jc w:val="both"/>
      </w:pPr>
      <w:r w:rsidRPr="0033021A">
        <w:t>atbilstoši nolikuma 1. pielikumam sagatavots “Pieteikums dalībai atklātā konkursā” (skatīt sagatavoto veidni EIS e-konkursu apakšsistēmā šī iepirkuma sadaļā “Prasības”; turpmāk - sadaļa “Prasības”)</w:t>
      </w:r>
      <w:r w:rsidR="005F4DA4" w:rsidRPr="0033021A">
        <w:t xml:space="preserve"> un apliecinājums par neatkarīgi </w:t>
      </w:r>
      <w:r w:rsidR="000434D5" w:rsidRPr="0033021A">
        <w:t>izstrādātu</w:t>
      </w:r>
      <w:r w:rsidR="005F4DA4" w:rsidRPr="0033021A">
        <w:t xml:space="preserve"> piedāvājumu (nolikuma </w:t>
      </w:r>
      <w:r w:rsidR="00B661D7" w:rsidRPr="0033021A">
        <w:t>7</w:t>
      </w:r>
      <w:r w:rsidR="005F4DA4" w:rsidRPr="0033021A">
        <w:t>.</w:t>
      </w:r>
      <w:r w:rsidR="00B661D7" w:rsidRPr="0033021A">
        <w:t xml:space="preserve"> </w:t>
      </w:r>
      <w:r w:rsidR="005F4DA4" w:rsidRPr="0033021A">
        <w:t>pielikums)</w:t>
      </w:r>
      <w:r w:rsidRPr="0033021A">
        <w:t>;</w:t>
      </w:r>
    </w:p>
    <w:p w14:paraId="3E056A67" w14:textId="77777777" w:rsidR="00235204" w:rsidRPr="0033021A" w:rsidRDefault="00235204" w:rsidP="00235204">
      <w:pPr>
        <w:numPr>
          <w:ilvl w:val="2"/>
          <w:numId w:val="3"/>
        </w:numPr>
        <w:tabs>
          <w:tab w:val="clear" w:pos="1781"/>
          <w:tab w:val="num" w:pos="1496"/>
        </w:tabs>
        <w:ind w:left="1496" w:hanging="647"/>
        <w:jc w:val="both"/>
      </w:pPr>
      <w:r w:rsidRPr="0033021A">
        <w:t>Finanšu piedāvājums, kas sastāv no:</w:t>
      </w:r>
    </w:p>
    <w:p w14:paraId="70CFD2AC" w14:textId="77777777" w:rsidR="00235204" w:rsidRPr="0033021A" w:rsidRDefault="00235204" w:rsidP="00FC1479">
      <w:pPr>
        <w:numPr>
          <w:ilvl w:val="3"/>
          <w:numId w:val="3"/>
        </w:numPr>
        <w:tabs>
          <w:tab w:val="clear" w:pos="1997"/>
          <w:tab w:val="num" w:pos="1985"/>
        </w:tabs>
        <w:ind w:left="1985" w:hanging="709"/>
        <w:jc w:val="both"/>
      </w:pPr>
      <w:r w:rsidRPr="0033021A">
        <w:t>EIS e-konkursu apakšsistēmas finanšu piedāvājuma ievadlaukā norādītās piedāvātās līgumcenas (skatīt sagatavoto veidni sadaļā “Prasības”);</w:t>
      </w:r>
    </w:p>
    <w:p w14:paraId="6FD207D8" w14:textId="593396B9" w:rsidR="00235204" w:rsidRPr="0033021A" w:rsidRDefault="008454E0" w:rsidP="00235204">
      <w:pPr>
        <w:numPr>
          <w:ilvl w:val="3"/>
          <w:numId w:val="3"/>
        </w:numPr>
        <w:jc w:val="both"/>
      </w:pPr>
      <w:r w:rsidRPr="0033021A">
        <w:t>A</w:t>
      </w:r>
      <w:r w:rsidR="00235204" w:rsidRPr="0033021A">
        <w:t>izpildītas</w:t>
      </w:r>
      <w:r>
        <w:t xml:space="preserve"> Finanšu piedāvājuma v</w:t>
      </w:r>
      <w:r w:rsidR="00C25055">
        <w:t>ei</w:t>
      </w:r>
      <w:r>
        <w:t>dlapa</w:t>
      </w:r>
      <w:r w:rsidR="00427BA9">
        <w:t>s (nolikuma</w:t>
      </w:r>
      <w:r w:rsidR="00AB7700">
        <w:t xml:space="preserve"> 6</w:t>
      </w:r>
      <w:r w:rsidR="00427BA9">
        <w:t>.pielikums).</w:t>
      </w:r>
    </w:p>
    <w:p w14:paraId="6783D0F1" w14:textId="77777777" w:rsidR="00235204" w:rsidRPr="0033021A" w:rsidRDefault="00235204" w:rsidP="005F4DA4">
      <w:pPr>
        <w:numPr>
          <w:ilvl w:val="2"/>
          <w:numId w:val="3"/>
        </w:numPr>
        <w:tabs>
          <w:tab w:val="clear" w:pos="1781"/>
          <w:tab w:val="num" w:pos="1418"/>
        </w:tabs>
        <w:ind w:hanging="930"/>
        <w:jc w:val="both"/>
      </w:pPr>
      <w:r w:rsidRPr="0033021A">
        <w:t>Pretendentu atlases dokumenti:</w:t>
      </w:r>
    </w:p>
    <w:p w14:paraId="46F3A7E9" w14:textId="78C07B03" w:rsidR="00235204" w:rsidRPr="0033021A" w:rsidRDefault="00235204" w:rsidP="00235204">
      <w:pPr>
        <w:numPr>
          <w:ilvl w:val="3"/>
          <w:numId w:val="3"/>
        </w:numPr>
        <w:tabs>
          <w:tab w:val="clear" w:pos="1997"/>
          <w:tab w:val="num" w:pos="2268"/>
        </w:tabs>
        <w:ind w:left="2268" w:hanging="840"/>
        <w:jc w:val="both"/>
      </w:pPr>
      <w:r w:rsidRPr="0033021A">
        <w:t xml:space="preserve">vienošanās atbilstoši 4.1.2. vai </w:t>
      </w:r>
      <w:r w:rsidR="00210A6E">
        <w:t>9</w:t>
      </w:r>
      <w:r w:rsidRPr="0033021A">
        <w:t>.</w:t>
      </w:r>
      <w:r w:rsidR="001F0318">
        <w:t>5</w:t>
      </w:r>
      <w:r w:rsidRPr="0033021A">
        <w:t>. punkta prasībām;</w:t>
      </w:r>
    </w:p>
    <w:p w14:paraId="0C7D60E0" w14:textId="77777777" w:rsidR="00235204" w:rsidRPr="0033021A" w:rsidRDefault="00235204" w:rsidP="00235204">
      <w:pPr>
        <w:numPr>
          <w:ilvl w:val="3"/>
          <w:numId w:val="3"/>
        </w:numPr>
        <w:tabs>
          <w:tab w:val="clear" w:pos="1997"/>
          <w:tab w:val="num" w:pos="2268"/>
        </w:tabs>
        <w:ind w:left="2268" w:hanging="840"/>
        <w:jc w:val="both"/>
      </w:pPr>
      <w:r w:rsidRPr="0033021A">
        <w:rPr>
          <w:u w:val="single"/>
        </w:rPr>
        <w:t>Latvijā reģistrētiem komersantiem</w:t>
      </w:r>
      <w:r w:rsidRPr="0033021A">
        <w:t xml:space="preserve">: dokuments par pilnvarotās personas tiesībām pārstāvēt komercsabiedrību, parakstot piedāvājumu un citus piedāvājumā iekļautos dokumentus, ja minētā persona nav komercreģistrā reģistrēts komersanta pārstāvis. </w:t>
      </w:r>
      <w:r w:rsidRPr="0033021A">
        <w:rPr>
          <w:u w:val="single"/>
        </w:rPr>
        <w:t>Ārvalstī reģistrētiem komersantiem</w:t>
      </w:r>
      <w:r w:rsidRPr="0033021A">
        <w:t xml:space="preserve">: kompetentās institūcijas izziņa vai attiecīgajā valstī noteiktā kārtībā veikta izdruka no komersantu reģistra vai cits dokuments par Pretendenta pārstāvja vai pilnvarotās personas tiesībām pārstāvēt komercsabiedrību, parakstot piedāvājumu, kā arī tādas komercsabiedrības pārstāvja vai pilnvarotās personas tiesībām pārstāvēt komercsabiedrību, kuras vārdā persona ir parakstījusi kādu no šādiem dokumentiem: </w:t>
      </w:r>
    </w:p>
    <w:p w14:paraId="40FA32F0" w14:textId="1AC6228C" w:rsidR="00235204" w:rsidRPr="0033021A" w:rsidRDefault="00235204" w:rsidP="00235204">
      <w:pPr>
        <w:ind w:left="2268"/>
        <w:jc w:val="both"/>
      </w:pPr>
      <w:r w:rsidRPr="0033021A">
        <w:t xml:space="preserve">1) nolikuma 4.1.2. vai </w:t>
      </w:r>
      <w:r w:rsidR="00210A6E">
        <w:t>9</w:t>
      </w:r>
      <w:r w:rsidRPr="0033021A">
        <w:t>.</w:t>
      </w:r>
      <w:r w:rsidR="001F0318">
        <w:t>5</w:t>
      </w:r>
      <w:r w:rsidRPr="0033021A">
        <w:t>. punktā minēto vienošanos,</w:t>
      </w:r>
    </w:p>
    <w:p w14:paraId="5980F88D" w14:textId="3F8C8780" w:rsidR="00235204" w:rsidRPr="0033021A" w:rsidRDefault="00235204" w:rsidP="00235204">
      <w:pPr>
        <w:ind w:left="2268"/>
        <w:jc w:val="both"/>
      </w:pPr>
      <w:r w:rsidRPr="0033021A">
        <w:t>2) jebkura veida apliecinājumu, vienošanos vai citu dokumentu, kas iesniegts atbilstoši Publisko iepirkumu likuma 45.</w:t>
      </w:r>
      <w:r w:rsidR="00AF4270" w:rsidRPr="0033021A">
        <w:t xml:space="preserve"> </w:t>
      </w:r>
      <w:r w:rsidRPr="0033021A">
        <w:t>panta astotās daļas un 46.</w:t>
      </w:r>
      <w:r w:rsidR="00D67098" w:rsidRPr="0033021A">
        <w:t xml:space="preserve"> </w:t>
      </w:r>
      <w:r w:rsidRPr="0033021A">
        <w:t>panta ceturtās daļas noteikumiem.</w:t>
      </w:r>
    </w:p>
    <w:p w14:paraId="26AA7EA3" w14:textId="4C21E519" w:rsidR="008E7306" w:rsidRDefault="008E7306" w:rsidP="008E7306">
      <w:pPr>
        <w:numPr>
          <w:ilvl w:val="3"/>
          <w:numId w:val="3"/>
        </w:numPr>
        <w:tabs>
          <w:tab w:val="clear" w:pos="1997"/>
          <w:tab w:val="num" w:pos="2268"/>
        </w:tabs>
        <w:ind w:left="2268" w:hanging="840"/>
        <w:jc w:val="both"/>
      </w:pPr>
      <w:r>
        <w:t xml:space="preserve">Valsts ieņēmumu dienesta  izsniegta atļauja akcīzes preču turēšanai </w:t>
      </w:r>
      <w:r w:rsidRPr="00251451">
        <w:t>atbilstoši nolikuma 2. pielikuma „Kvalifikācija” prasībām</w:t>
      </w:r>
      <w:r>
        <w:t>;</w:t>
      </w:r>
    </w:p>
    <w:p w14:paraId="2DD3A0AA" w14:textId="0D5C3D5B" w:rsidR="008E7306" w:rsidRDefault="00235204" w:rsidP="008E7306">
      <w:pPr>
        <w:numPr>
          <w:ilvl w:val="3"/>
          <w:numId w:val="3"/>
        </w:numPr>
        <w:tabs>
          <w:tab w:val="clear" w:pos="1997"/>
          <w:tab w:val="num" w:pos="2268"/>
        </w:tabs>
        <w:ind w:left="2268" w:hanging="840"/>
        <w:jc w:val="both"/>
      </w:pPr>
      <w:r w:rsidRPr="0033021A">
        <w:t xml:space="preserve">atbilstoši nolikuma 2. pielikuma „Kvalifikācija” </w:t>
      </w:r>
      <w:r w:rsidR="00372357" w:rsidRPr="0033021A">
        <w:t>2</w:t>
      </w:r>
      <w:r w:rsidR="00651E98" w:rsidRPr="0033021A">
        <w:t>.</w:t>
      </w:r>
      <w:r w:rsidR="00853E59">
        <w:t>1</w:t>
      </w:r>
      <w:r w:rsidR="00651E98" w:rsidRPr="0033021A">
        <w:t>.p</w:t>
      </w:r>
      <w:r w:rsidRPr="0033021A">
        <w:t>unkta prasībām aizpildīta veidlapa (nolikuma 5.</w:t>
      </w:r>
      <w:r w:rsidR="00A60904" w:rsidRPr="0033021A">
        <w:t xml:space="preserve"> </w:t>
      </w:r>
      <w:r w:rsidRPr="0033021A">
        <w:t xml:space="preserve">pielikums “Kvalifikācijas veidlapa”) par 2. pielikuma „Kvalifikācija” </w:t>
      </w:r>
      <w:r w:rsidR="00372357" w:rsidRPr="0033021A">
        <w:t>2</w:t>
      </w:r>
      <w:r w:rsidRPr="0033021A">
        <w:t>.</w:t>
      </w:r>
      <w:r w:rsidR="00853E59">
        <w:t>1</w:t>
      </w:r>
      <w:r w:rsidRPr="0033021A">
        <w:t>.</w:t>
      </w:r>
      <w:r w:rsidR="00D53F8E" w:rsidRPr="0033021A">
        <w:t xml:space="preserve"> </w:t>
      </w:r>
      <w:r w:rsidRPr="0033021A">
        <w:t>punktā noteikto Pretendenta pieredzi un to pierādošais dokuments</w:t>
      </w:r>
      <w:r w:rsidR="00CA2535">
        <w:t>.</w:t>
      </w:r>
    </w:p>
    <w:p w14:paraId="49454D3C" w14:textId="31A528E9" w:rsidR="00235204" w:rsidRPr="0033021A" w:rsidRDefault="00235204" w:rsidP="008E7306">
      <w:pPr>
        <w:numPr>
          <w:ilvl w:val="2"/>
          <w:numId w:val="3"/>
        </w:numPr>
        <w:jc w:val="both"/>
      </w:pPr>
      <w:r w:rsidRPr="0033021A">
        <w:lastRenderedPageBreak/>
        <w:t>Tehniskais piedāvājums</w:t>
      </w:r>
      <w:r w:rsidR="005F4DA4" w:rsidRPr="0033021A">
        <w:t xml:space="preserve">, </w:t>
      </w:r>
      <w:r w:rsidR="00427BA9">
        <w:t>atbilstoši nolikuma 8.pielikumā pievienotajai veidlapai.</w:t>
      </w:r>
      <w:r w:rsidR="008E7306">
        <w:t xml:space="preserve"> Pievienojot </w:t>
      </w:r>
      <w:r w:rsidR="008E7306" w:rsidRPr="005E1C6F">
        <w:rPr>
          <w:lang w:eastAsia="ar-SA"/>
        </w:rPr>
        <w:t>atbilstoš</w:t>
      </w:r>
      <w:r w:rsidR="008E7306">
        <w:rPr>
          <w:lang w:eastAsia="ar-SA"/>
        </w:rPr>
        <w:t>os</w:t>
      </w:r>
      <w:r w:rsidR="008E7306" w:rsidRPr="005E1C6F">
        <w:rPr>
          <w:lang w:eastAsia="ar-SA"/>
        </w:rPr>
        <w:t xml:space="preserve"> degvielas kvalitātes apliecinoš</w:t>
      </w:r>
      <w:r w:rsidR="008E7306">
        <w:rPr>
          <w:lang w:eastAsia="ar-SA"/>
        </w:rPr>
        <w:t>os</w:t>
      </w:r>
      <w:r w:rsidR="008E7306" w:rsidRPr="005E1C6F">
        <w:rPr>
          <w:lang w:eastAsia="ar-SA"/>
        </w:rPr>
        <w:t xml:space="preserve"> dokument</w:t>
      </w:r>
      <w:r w:rsidR="008E7306">
        <w:rPr>
          <w:lang w:eastAsia="ar-SA"/>
        </w:rPr>
        <w:t>us</w:t>
      </w:r>
      <w:r w:rsidR="008E7306" w:rsidRPr="005E1C6F">
        <w:rPr>
          <w:lang w:eastAsia="ar-SA"/>
        </w:rPr>
        <w:t xml:space="preserve"> vai to kopijas.</w:t>
      </w:r>
    </w:p>
    <w:p w14:paraId="78CF2BC6" w14:textId="74B502D7" w:rsidR="00235204" w:rsidRPr="009312D5" w:rsidRDefault="001F1AD3" w:rsidP="00235204">
      <w:pPr>
        <w:numPr>
          <w:ilvl w:val="1"/>
          <w:numId w:val="3"/>
        </w:numPr>
        <w:jc w:val="both"/>
        <w:rPr>
          <w:color w:val="000000" w:themeColor="text1"/>
        </w:rPr>
      </w:pPr>
      <w:r w:rsidRPr="0033021A">
        <w:rPr>
          <w:color w:val="000000" w:themeColor="text1"/>
        </w:rPr>
        <w:t xml:space="preserve">Saskaņā ar Publisko iepirkumu likuma 49. pantu Pasūtītājs pieņem Eiropas vienoto iepirkuma procedūras dokumentu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r w:rsidRPr="0033021A">
        <w:rPr>
          <w:i/>
          <w:iCs/>
          <w:color w:val="000000" w:themeColor="text1"/>
        </w:rPr>
        <w:t>euro</w:t>
      </w:r>
      <w:r w:rsidRPr="0033021A">
        <w:rPr>
          <w:color w:val="000000" w:themeColor="text1"/>
        </w:rPr>
        <w:t xml:space="preserve">. Piegādātāju apvienība iesniedz atsevišķu Eiropas vienoto iepirkuma procedūras dokumentu par katru tās dalībnieku  </w:t>
      </w:r>
      <w:r w:rsidRPr="0033021A">
        <w:t>(</w:t>
      </w:r>
      <w:r w:rsidRPr="0033021A">
        <w:rPr>
          <w:i/>
        </w:rPr>
        <w:t xml:space="preserve">Eiropas vienotais iepirkuma dokuments pieejams </w:t>
      </w:r>
      <w:r w:rsidRPr="009312D5">
        <w:rPr>
          <w:i/>
        </w:rPr>
        <w:t xml:space="preserve">tīmekļvietnē: </w:t>
      </w:r>
      <w:r w:rsidRPr="009312D5">
        <w:rPr>
          <w:i/>
          <w:color w:val="0000FF"/>
          <w:u w:val="single"/>
        </w:rPr>
        <w:t>http://espd.eis.gov.lv</w:t>
      </w:r>
      <w:r w:rsidRPr="009312D5">
        <w:rPr>
          <w:i/>
        </w:rPr>
        <w:t xml:space="preserve"> )</w:t>
      </w:r>
      <w:r w:rsidRPr="009312D5">
        <w:t xml:space="preserve">. </w:t>
      </w:r>
      <w:r w:rsidRPr="009312D5">
        <w:rPr>
          <w:color w:val="000000" w:themeColor="text1"/>
        </w:rPr>
        <w:t xml:space="preserve">Pretendents var Pasūtītājam iesniegt Eiropas vienoto iepirkuma dokumentu, kas ir bijis iesniegts citā iepirkuma procedūrā, ja apliecina, ka tajā iekļautā informācija ir pareiza. Šajā punktā noteiktajā gadījumā Pretendentam kopā ar piedāvājumu nav jāiesniedz </w:t>
      </w:r>
      <w:r w:rsidRPr="009312D5">
        <w:t xml:space="preserve">nolikuma </w:t>
      </w:r>
      <w:r w:rsidR="00210A6E">
        <w:t>6</w:t>
      </w:r>
      <w:r w:rsidRPr="009312D5">
        <w:t>.2.</w:t>
      </w:r>
      <w:r w:rsidR="00210A6E">
        <w:t>3.</w:t>
      </w:r>
      <w:r w:rsidRPr="009312D5">
        <w:t xml:space="preserve"> punktā </w:t>
      </w:r>
      <w:r w:rsidRPr="009312D5">
        <w:rPr>
          <w:color w:val="000000" w:themeColor="text1"/>
        </w:rPr>
        <w:t>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r w:rsidRPr="009312D5">
        <w:t xml:space="preserve"> </w:t>
      </w:r>
      <w:r w:rsidRPr="009312D5">
        <w:rPr>
          <w:color w:val="000000" w:themeColor="text1"/>
        </w:rPr>
        <w:t>Pretendentam Eiropas vienoto iepirkuma procedūras dokumentu III daļas D sadaļā “Citi izslēgšanas iemesli, kurus var noteikt līgumslēdzējas iestādes vai līgumslēdzēja dalībvalsts tiesību normās” jānorāda informācija par izslēgšanas iemesliem saskaņā ar Publisko iepirkumu likuma 42. panta otrās daļas 1., 2., 3., 4., 5., 6., 7., 10., 11., 12., 13. un 14. punktu</w:t>
      </w:r>
      <w:r w:rsidR="00235204" w:rsidRPr="009312D5">
        <w:rPr>
          <w:color w:val="000000" w:themeColor="text1"/>
        </w:rPr>
        <w:t>.</w:t>
      </w:r>
    </w:p>
    <w:p w14:paraId="49BDB181" w14:textId="23833E74" w:rsidR="009312D5" w:rsidRPr="0033021A" w:rsidRDefault="009312D5" w:rsidP="009312D5">
      <w:pPr>
        <w:ind w:left="858"/>
        <w:jc w:val="both"/>
        <w:rPr>
          <w:color w:val="000000" w:themeColor="text1"/>
        </w:rPr>
      </w:pPr>
      <w:r w:rsidRPr="009312D5">
        <w:rPr>
          <w:color w:val="000000" w:themeColor="text1"/>
        </w:rPr>
        <w:t xml:space="preserve">Aizpildot EVIPD veidlapu, obligāti jāaizpilda veidlapas II daļa “Informācija par ekonomikas dalībnieku”, III daļa “Izslēgšanas iemesli”, IV daļa “Atlases kritēriji”, VI daļa “Noslēguma apliecinājumi”. Apakšuzņēmējiem, kuru sniedzamo pakalpojumu vērtība ir vismaz 10 000 </w:t>
      </w:r>
      <w:r w:rsidRPr="009312D5">
        <w:rPr>
          <w:i/>
          <w:iCs/>
          <w:color w:val="000000" w:themeColor="text1"/>
        </w:rPr>
        <w:t>euro</w:t>
      </w:r>
      <w:r w:rsidRPr="009312D5">
        <w:rPr>
          <w:color w:val="000000" w:themeColor="text1"/>
        </w:rPr>
        <w:t>, ir jāaizpilda III daļa “Izslēgšanas iemesli”. Savukārt personām, uz kuru spējām Pretendents  balstās, ir jāaizpilda III daļa “Izslēgšanas iemesli”, kā arī jānorāda IV daļā “Atlases kritēriji” informācija attiecībā uz tiem atlases kritērijiem, par kuriem Pretendents uz konkrēto personu ir balstījies. Piegādātāju apvienība par katru tās dalībnieku iesniedz atsevišķu EVIPD veidlapu.</w:t>
      </w:r>
    </w:p>
    <w:p w14:paraId="3ECF48CF" w14:textId="77777777" w:rsidR="00235204" w:rsidRPr="0033021A" w:rsidRDefault="00235204" w:rsidP="00235204">
      <w:pPr>
        <w:numPr>
          <w:ilvl w:val="1"/>
          <w:numId w:val="3"/>
        </w:numPr>
        <w:jc w:val="both"/>
      </w:pPr>
      <w:r w:rsidRPr="0033021A">
        <w:t>Visa nolikumā noteiktā informācija Pretendentam jāiesniedz elektroniski. Informācijas sagatavošanā un iesniegšanā jāievēro sadaļā “Prasības” norādītās formas un norādes.  Konstatējot neatbilstību starp nolikumā norādītajām veidnēm un EIS e-konkursu apakšsistēmā publicētajām veidnēm, par prioritārām uzskatāmas nolikumā iekļautās veidlapas.</w:t>
      </w:r>
    </w:p>
    <w:p w14:paraId="31290D09" w14:textId="77777777" w:rsidR="00235204" w:rsidRPr="0033021A" w:rsidRDefault="00235204" w:rsidP="00235204">
      <w:pPr>
        <w:numPr>
          <w:ilvl w:val="1"/>
          <w:numId w:val="3"/>
        </w:numPr>
        <w:jc w:val="both"/>
      </w:pPr>
      <w:r w:rsidRPr="0033021A">
        <w:t>Piedāvājuma dokumentiem jābūt latviešu valodā. Ārvalstu institūciju izdotie dokumenti var būt svešvalodā ar pievienotu tulkojumu latviešu valodā. Par dokumentu tulkojuma atbilstību oriģinālam atbild Pretendents.</w:t>
      </w:r>
    </w:p>
    <w:p w14:paraId="0EE5D1F6" w14:textId="670043F8" w:rsidR="00235204" w:rsidRPr="0033021A" w:rsidRDefault="00235204" w:rsidP="00235204">
      <w:pPr>
        <w:numPr>
          <w:ilvl w:val="1"/>
          <w:numId w:val="3"/>
        </w:numPr>
        <w:jc w:val="both"/>
      </w:pPr>
      <w:r w:rsidRPr="0033021A">
        <w:t xml:space="preserve">Piedāvājumā vai pēc </w:t>
      </w:r>
      <w:r w:rsidR="00970841" w:rsidRPr="0033021A">
        <w:t>K</w:t>
      </w:r>
      <w:r w:rsidRPr="0033021A">
        <w:t xml:space="preserve">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w:t>
      </w:r>
      <w:r w:rsidRPr="0033021A">
        <w:lastRenderedPageBreak/>
        <w:t>elektronisko parakstu vai EIS sistēmas  piedāvāto parakstu  parakstīt visus dokumentus kā vienu kopumu</w:t>
      </w:r>
      <w:r w:rsidR="00AF0225" w:rsidRPr="0033021A">
        <w:t>.</w:t>
      </w:r>
    </w:p>
    <w:p w14:paraId="21B48CFB" w14:textId="439DFB21" w:rsidR="00235204" w:rsidRPr="0033021A" w:rsidRDefault="00235204" w:rsidP="00235204">
      <w:pPr>
        <w:numPr>
          <w:ilvl w:val="1"/>
          <w:numId w:val="3"/>
        </w:numPr>
        <w:jc w:val="both"/>
      </w:pPr>
      <w:r w:rsidRPr="0033021A">
        <w:t>Piedāvājuma dokumentos nedrīkst būt dzēsumi, aizkrāsojumi, neatrunāti labojumi, svītrojumi vai papildinājumi. Kļūdainie ieraksti jāpārsvītro un jebkurš labojums jāatrunā atbilstoši Ministru kabineta 2018. gada 4.</w:t>
      </w:r>
      <w:r w:rsidR="00AF4270" w:rsidRPr="0033021A">
        <w:t xml:space="preserve"> </w:t>
      </w:r>
      <w:r w:rsidRPr="0033021A">
        <w:t>septembra noteikumos Nr. 558 “Dokumentu izstrādāšanas un noformēšanas kārtība” ietvertajām prasībām.</w:t>
      </w:r>
    </w:p>
    <w:p w14:paraId="26913F05" w14:textId="77777777" w:rsidR="00235204" w:rsidRPr="0033021A" w:rsidRDefault="00235204" w:rsidP="00235204">
      <w:pPr>
        <w:numPr>
          <w:ilvl w:val="1"/>
          <w:numId w:val="3"/>
        </w:numPr>
        <w:jc w:val="both"/>
      </w:pPr>
      <w:r w:rsidRPr="0033021A">
        <w:t xml:space="preserve">Piedāvājums jāparaksta personai, kura pārstāv Pretendentu, vai ir pilnvarota pārstāvēt Pretendentu šajā iepirkuma procedūrā. </w:t>
      </w:r>
    </w:p>
    <w:p w14:paraId="2D2B6162" w14:textId="77777777" w:rsidR="00235204" w:rsidRPr="0033021A" w:rsidRDefault="00235204" w:rsidP="00235204">
      <w:pPr>
        <w:numPr>
          <w:ilvl w:val="1"/>
          <w:numId w:val="3"/>
        </w:numPr>
        <w:jc w:val="both"/>
      </w:pPr>
      <w:r w:rsidRPr="0033021A">
        <w:t xml:space="preserve">Piedāvājuma grozījumi vai paziņojums par piedāvājuma atsaukšanu jānoformē un jāiesniedz tāpat kā piedāvājums, attiecīgi norādot </w:t>
      </w:r>
      <w:r w:rsidRPr="0033021A">
        <w:rPr>
          <w:i/>
        </w:rPr>
        <w:t>„Piedāvājuma grozījumi”</w:t>
      </w:r>
      <w:r w:rsidRPr="0033021A">
        <w:t xml:space="preserve"> vai </w:t>
      </w:r>
      <w:r w:rsidRPr="0033021A">
        <w:rPr>
          <w:i/>
        </w:rPr>
        <w:t>„Piedāvājuma atsaukums”</w:t>
      </w:r>
      <w:r w:rsidRPr="0033021A">
        <w:t>.</w:t>
      </w:r>
    </w:p>
    <w:p w14:paraId="7443B9C6" w14:textId="77777777" w:rsidR="00235204" w:rsidRPr="0033021A" w:rsidRDefault="00235204" w:rsidP="00235204">
      <w:pPr>
        <w:numPr>
          <w:ilvl w:val="1"/>
          <w:numId w:val="3"/>
        </w:numPr>
        <w:jc w:val="both"/>
      </w:pPr>
      <w:r w:rsidRPr="0033021A">
        <w:t xml:space="preserve">Pretendents piedāvājumā norāda tās piedāvājuma daļas, kuras satur komercnoslēpumu. </w:t>
      </w:r>
    </w:p>
    <w:p w14:paraId="1F5FE127" w14:textId="77777777" w:rsidR="00235204" w:rsidRPr="0033021A" w:rsidRDefault="00235204" w:rsidP="002937DD">
      <w:pPr>
        <w:pStyle w:val="Virsraksts2"/>
      </w:pPr>
      <w:bookmarkStart w:id="108" w:name="_Toc535914586"/>
      <w:bookmarkStart w:id="109" w:name="_Toc535914804"/>
      <w:bookmarkStart w:id="110" w:name="_Toc535915689"/>
      <w:bookmarkStart w:id="111" w:name="_Toc19521659"/>
      <w:bookmarkStart w:id="112" w:name="_Toc58053979"/>
      <w:bookmarkStart w:id="113" w:name="_Toc85448326"/>
      <w:bookmarkStart w:id="114" w:name="_Toc85449936"/>
      <w:bookmarkStart w:id="115" w:name="_Toc223763533"/>
      <w:bookmarkStart w:id="116" w:name="_Toc223763686"/>
      <w:bookmarkStart w:id="117" w:name="_Toc223763759"/>
      <w:bookmarkStart w:id="118" w:name="_Toc223764100"/>
      <w:bookmarkStart w:id="119" w:name="_Toc223764476"/>
      <w:bookmarkStart w:id="120" w:name="_Toc223765201"/>
      <w:bookmarkStart w:id="121" w:name="_Toc223765287"/>
      <w:bookmarkStart w:id="122" w:name="_Toc223765366"/>
      <w:bookmarkStart w:id="123" w:name="_Toc223765425"/>
      <w:bookmarkStart w:id="124" w:name="_Toc223765479"/>
      <w:bookmarkStart w:id="125" w:name="_Toc223765617"/>
      <w:bookmarkStart w:id="126" w:name="_Toc223765756"/>
      <w:bookmarkStart w:id="127" w:name="_Toc511729224"/>
      <w:r w:rsidRPr="0033021A">
        <w:t>Paskaidrojumi par finanšu piedāvājumu</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p>
    <w:p w14:paraId="3C4D5169" w14:textId="176F6872" w:rsidR="00235204" w:rsidRPr="0033021A" w:rsidRDefault="00235204" w:rsidP="00235204">
      <w:pPr>
        <w:numPr>
          <w:ilvl w:val="1"/>
          <w:numId w:val="3"/>
        </w:numPr>
        <w:jc w:val="both"/>
      </w:pPr>
      <w:r w:rsidRPr="0033021A">
        <w:t>Pretendentam jāiesniedz finanšu piedāvājums atbilstoši nolikuma 6.</w:t>
      </w:r>
      <w:r w:rsidR="00AF4270" w:rsidRPr="0033021A">
        <w:t xml:space="preserve"> </w:t>
      </w:r>
      <w:r w:rsidRPr="0033021A">
        <w:t>pielikumā pievienotajai veidlapai.</w:t>
      </w:r>
    </w:p>
    <w:p w14:paraId="7D39047B" w14:textId="77777777" w:rsidR="00235204" w:rsidRPr="0033021A" w:rsidRDefault="00235204" w:rsidP="00235204">
      <w:pPr>
        <w:numPr>
          <w:ilvl w:val="1"/>
          <w:numId w:val="3"/>
        </w:numPr>
        <w:jc w:val="both"/>
      </w:pPr>
      <w:r w:rsidRPr="0033021A">
        <w:t xml:space="preserve">Piedāvātā līgumcena jānosaka </w:t>
      </w:r>
      <w:r w:rsidRPr="0033021A">
        <w:rPr>
          <w:i/>
        </w:rPr>
        <w:t>euro</w:t>
      </w:r>
      <w:r w:rsidRPr="0033021A">
        <w:t xml:space="preserve"> bez pievienotās vērtības nodokļa (turpmāk – PVN).</w:t>
      </w:r>
    </w:p>
    <w:p w14:paraId="5A4F2E51" w14:textId="088BDF78" w:rsidR="00235204" w:rsidRPr="0033021A" w:rsidRDefault="00235204" w:rsidP="00235204">
      <w:pPr>
        <w:numPr>
          <w:ilvl w:val="1"/>
          <w:numId w:val="3"/>
        </w:numPr>
        <w:jc w:val="both"/>
      </w:pPr>
      <w:r w:rsidRPr="0033021A">
        <w:t>Finanšu piedāvājumā Pretendentam jāaizpilda, norādot vienības cenas ar precizitāti divi cipari aiz komata.</w:t>
      </w:r>
    </w:p>
    <w:p w14:paraId="2AB0C999" w14:textId="77777777" w:rsidR="00235204" w:rsidRPr="0033021A" w:rsidRDefault="00235204" w:rsidP="00235204">
      <w:pPr>
        <w:numPr>
          <w:ilvl w:val="1"/>
          <w:numId w:val="3"/>
        </w:numPr>
        <w:jc w:val="both"/>
      </w:pPr>
      <w:r w:rsidRPr="0033021A">
        <w:t xml:space="preserve">Piedāvātā līgumcena, jāieraksta EIS e-konkursu apakšsistēmas Finanšu piedāvājuma sadaļas ievadlaukā. </w:t>
      </w:r>
    </w:p>
    <w:p w14:paraId="5B32B9D6" w14:textId="77777777" w:rsidR="00235204" w:rsidRPr="0033021A" w:rsidRDefault="00235204" w:rsidP="00235204">
      <w:pPr>
        <w:numPr>
          <w:ilvl w:val="1"/>
          <w:numId w:val="3"/>
        </w:numPr>
        <w:jc w:val="both"/>
      </w:pPr>
      <w:r w:rsidRPr="0033021A">
        <w:t>Katrā vienības cenā jāietver visi nodokļi, nodevas un maksājumi un visas saprātīgi paredzamās ar konkrētā darba izpildi saistītās izmaksas, izņemot PVN.</w:t>
      </w:r>
    </w:p>
    <w:p w14:paraId="44103CFB" w14:textId="77777777" w:rsidR="00235204" w:rsidRPr="0033021A" w:rsidRDefault="00235204" w:rsidP="00235204">
      <w:pPr>
        <w:numPr>
          <w:ilvl w:val="1"/>
          <w:numId w:val="3"/>
        </w:numPr>
        <w:jc w:val="both"/>
      </w:pPr>
      <w:r w:rsidRPr="0033021A">
        <w:t>Vienību cenas tiek fiksētas uz visu Darba izpildes laiku un netiks pārrēķinātas, izņemot iepirkuma līgumā paredzētajos gadījumos.</w:t>
      </w:r>
    </w:p>
    <w:p w14:paraId="3E0034C9" w14:textId="77777777" w:rsidR="00235204" w:rsidRPr="0033021A" w:rsidRDefault="00235204" w:rsidP="002937DD">
      <w:pPr>
        <w:pStyle w:val="Virsraksts2"/>
      </w:pPr>
      <w:bookmarkStart w:id="128" w:name="_Toc535914588"/>
      <w:bookmarkStart w:id="129" w:name="_Toc535914806"/>
      <w:bookmarkStart w:id="130" w:name="_Toc535915691"/>
      <w:bookmarkStart w:id="131" w:name="_Toc19521660"/>
      <w:bookmarkStart w:id="132" w:name="_Toc58053980"/>
      <w:bookmarkStart w:id="133" w:name="_Toc85448328"/>
      <w:bookmarkStart w:id="134" w:name="_Toc85449938"/>
      <w:bookmarkStart w:id="135" w:name="_Toc223763534"/>
      <w:bookmarkStart w:id="136" w:name="_Toc223763687"/>
      <w:bookmarkStart w:id="137" w:name="_Toc223763760"/>
      <w:bookmarkStart w:id="138" w:name="_Toc223764101"/>
      <w:bookmarkStart w:id="139" w:name="_Toc223764477"/>
      <w:bookmarkStart w:id="140" w:name="_Toc223765202"/>
      <w:bookmarkStart w:id="141" w:name="_Toc223765288"/>
      <w:bookmarkStart w:id="142" w:name="_Toc223765367"/>
      <w:bookmarkStart w:id="143" w:name="_Toc223765426"/>
      <w:bookmarkStart w:id="144" w:name="_Toc223765480"/>
      <w:bookmarkStart w:id="145" w:name="_Toc223765618"/>
      <w:bookmarkStart w:id="146" w:name="_Toc223765757"/>
      <w:bookmarkStart w:id="147" w:name="_Toc511729225"/>
      <w:r w:rsidRPr="0033021A">
        <w:t>Apakšuzņēmēji</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14:paraId="28F5E76D" w14:textId="760387E7" w:rsidR="00235204" w:rsidRPr="0033021A" w:rsidRDefault="00235204" w:rsidP="00235204">
      <w:pPr>
        <w:numPr>
          <w:ilvl w:val="1"/>
          <w:numId w:val="3"/>
        </w:numPr>
        <w:jc w:val="both"/>
      </w:pPr>
      <w:r w:rsidRPr="0033021A">
        <w:t>Atbilstoši nolikuma 2.</w:t>
      </w:r>
      <w:r w:rsidR="00AF4270" w:rsidRPr="0033021A">
        <w:t xml:space="preserve"> </w:t>
      </w:r>
      <w:r w:rsidRPr="0033021A">
        <w:t>pielikumā „Kvalifikācija” noteiktajām prasībām (atbilstoši nolikuma 5.</w:t>
      </w:r>
      <w:r w:rsidR="00AF4270" w:rsidRPr="0033021A">
        <w:t xml:space="preserve"> </w:t>
      </w:r>
      <w:r w:rsidRPr="0033021A">
        <w:t xml:space="preserve">pielikumam  “Kvalifikācijas veidlapa”), Pretendentam piedāvājumā jānorāda </w:t>
      </w:r>
      <w:r w:rsidRPr="0033021A">
        <w:rPr>
          <w:u w:val="single"/>
        </w:rPr>
        <w:t>Pretendenta apakšuzņēmēji</w:t>
      </w:r>
      <w:r w:rsidRPr="0033021A">
        <w:t xml:space="preserve">, kā arī </w:t>
      </w:r>
      <w:r w:rsidRPr="0033021A">
        <w:rPr>
          <w:u w:val="single"/>
        </w:rPr>
        <w:t>apakšuzņēmēju apakšuzņēmēji</w:t>
      </w:r>
      <w:r w:rsidRPr="0033021A">
        <w:t>, kuru veicamo darbu</w:t>
      </w:r>
      <w:r w:rsidR="00346A64">
        <w:t xml:space="preserve"> vai sniedzamo pakalpojumu</w:t>
      </w:r>
      <w:r w:rsidRPr="0033021A">
        <w:t xml:space="preserve"> vērtība ir</w:t>
      </w:r>
      <w:r w:rsidR="002F0061" w:rsidRPr="0033021A">
        <w:t xml:space="preserve"> </w:t>
      </w:r>
      <w:r w:rsidR="00653780" w:rsidRPr="0033021A">
        <w:t xml:space="preserve">vismaz 10 000 </w:t>
      </w:r>
      <w:r w:rsidR="00653780" w:rsidRPr="0033021A">
        <w:rPr>
          <w:i/>
          <w:iCs/>
        </w:rPr>
        <w:t>euro</w:t>
      </w:r>
      <w:r w:rsidRPr="0033021A">
        <w:rPr>
          <w:color w:val="000000" w:themeColor="text1"/>
          <w:shd w:val="clear" w:color="auto" w:fill="FFFFFF"/>
        </w:rPr>
        <w:t>,</w:t>
      </w:r>
      <w:r w:rsidRPr="0033021A">
        <w:t xml:space="preserve"> un katram no tiem izpildei nododamā iepirkuma līguma vērtības, norādot izpildāmā darba apjomu naudas izteiksmē</w:t>
      </w:r>
      <w:r w:rsidR="00662B6D" w:rsidRPr="0033021A">
        <w:t>.</w:t>
      </w:r>
    </w:p>
    <w:p w14:paraId="7CBC035B" w14:textId="77777777" w:rsidR="00235204" w:rsidRPr="0033021A" w:rsidRDefault="00235204" w:rsidP="002937DD">
      <w:pPr>
        <w:pStyle w:val="Virsraksts2"/>
      </w:pPr>
      <w:bookmarkStart w:id="148" w:name="_Toc511729226"/>
      <w:bookmarkStart w:id="149" w:name="_Toc535914595"/>
      <w:bookmarkStart w:id="150" w:name="_Toc535914813"/>
      <w:bookmarkStart w:id="151" w:name="_Toc535915698"/>
      <w:bookmarkStart w:id="152" w:name="_Toc19521665"/>
      <w:bookmarkStart w:id="153" w:name="_Toc58053984"/>
      <w:bookmarkStart w:id="154" w:name="_Toc85448331"/>
      <w:bookmarkStart w:id="155" w:name="_Toc85449941"/>
      <w:bookmarkStart w:id="156" w:name="_Toc223763535"/>
      <w:bookmarkStart w:id="157" w:name="_Toc223763688"/>
      <w:bookmarkStart w:id="158" w:name="_Toc223763761"/>
      <w:bookmarkStart w:id="159" w:name="_Toc223764102"/>
      <w:bookmarkStart w:id="160" w:name="_Toc223764478"/>
      <w:bookmarkStart w:id="161" w:name="_Toc223765203"/>
      <w:bookmarkStart w:id="162" w:name="_Toc223765289"/>
      <w:bookmarkStart w:id="163" w:name="_Toc223765368"/>
      <w:bookmarkStart w:id="164" w:name="_Toc223765427"/>
      <w:bookmarkStart w:id="165" w:name="_Toc223765481"/>
      <w:bookmarkStart w:id="166" w:name="_Toc223765619"/>
      <w:bookmarkStart w:id="167" w:name="_Toc223765758"/>
      <w:bookmarkStart w:id="168" w:name="_Toc535914590"/>
      <w:bookmarkStart w:id="169" w:name="_Toc535914808"/>
      <w:bookmarkStart w:id="170" w:name="_Toc535915693"/>
      <w:r w:rsidRPr="0033021A">
        <w:t>Cita informācija</w:t>
      </w:r>
      <w:bookmarkEnd w:id="148"/>
    </w:p>
    <w:p w14:paraId="53D9B431" w14:textId="07B149A8" w:rsidR="00235204" w:rsidRPr="0033021A" w:rsidRDefault="002568EF" w:rsidP="00235204">
      <w:pPr>
        <w:numPr>
          <w:ilvl w:val="1"/>
          <w:numId w:val="3"/>
        </w:numPr>
        <w:ind w:hanging="508"/>
        <w:jc w:val="both"/>
      </w:pPr>
      <w:r>
        <w:t xml:space="preserve"> </w:t>
      </w:r>
      <w:r w:rsidR="00235204" w:rsidRPr="0033021A">
        <w:t xml:space="preserve">Iepirkuma priekšmets nav sadalīts daļās, jo veicamie darbi ir savstarpēji saistīti un ir veicami vienlaicīgi. </w:t>
      </w:r>
    </w:p>
    <w:p w14:paraId="4D068114" w14:textId="7A938063" w:rsidR="00235204" w:rsidRPr="0033021A" w:rsidRDefault="002568EF" w:rsidP="00235204">
      <w:pPr>
        <w:pStyle w:val="Sarakstarindkopa"/>
        <w:numPr>
          <w:ilvl w:val="1"/>
          <w:numId w:val="3"/>
        </w:numPr>
        <w:ind w:hanging="508"/>
        <w:jc w:val="both"/>
      </w:pPr>
      <w:r>
        <w:t xml:space="preserve"> </w:t>
      </w:r>
      <w:r w:rsidR="00235204" w:rsidRPr="0033021A">
        <w:t>Pasūtītājs un Pretendents ar informāciju apmainās rakstiski latviešu valodā, nosūtot dokumentus pa pastu, elektroniski, vai piegādājot personiski.</w:t>
      </w:r>
    </w:p>
    <w:p w14:paraId="0D92AA45" w14:textId="77777777" w:rsidR="00235204" w:rsidRPr="0033021A" w:rsidRDefault="00235204" w:rsidP="00235204">
      <w:pPr>
        <w:numPr>
          <w:ilvl w:val="1"/>
          <w:numId w:val="3"/>
        </w:numPr>
        <w:ind w:hanging="508"/>
        <w:jc w:val="both"/>
      </w:pPr>
      <w:r w:rsidRPr="0033021A">
        <w:t>Izziņas un citus dokumentus, kurus Publisko iepirkumu likumā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4E9ACFEA" w14:textId="68672AE7" w:rsidR="00235204" w:rsidRPr="0033021A" w:rsidRDefault="00235204" w:rsidP="00235204">
      <w:pPr>
        <w:numPr>
          <w:ilvl w:val="1"/>
          <w:numId w:val="3"/>
        </w:numPr>
        <w:ind w:hanging="508"/>
        <w:jc w:val="both"/>
      </w:pPr>
      <w:r w:rsidRPr="0033021A">
        <w:t>Pretendents sedz visus izdevumus, kas ir saistīti ar piedāvājuma sagatavošanu un iesniegšanu Pasūtītājam. Iesniegtos piedāvājumus Pretendentiem neatdod, izņemot Ministru kabineta 2017.</w:t>
      </w:r>
      <w:r w:rsidR="00AF4270" w:rsidRPr="0033021A">
        <w:t xml:space="preserve"> </w:t>
      </w:r>
      <w:r w:rsidRPr="0033021A">
        <w:t>gada 28.</w:t>
      </w:r>
      <w:r w:rsidR="00AF4270" w:rsidRPr="0033021A">
        <w:t xml:space="preserve"> </w:t>
      </w:r>
      <w:r w:rsidRPr="0033021A">
        <w:t>februāra noteikumu Nr.</w:t>
      </w:r>
      <w:r w:rsidR="00AF4270" w:rsidRPr="0033021A">
        <w:t xml:space="preserve"> </w:t>
      </w:r>
      <w:r w:rsidRPr="0033021A">
        <w:t>107 "Iepirkumu procedūru un metu konkursu norises kārtība" 14.</w:t>
      </w:r>
      <w:r w:rsidR="00AF4270" w:rsidRPr="0033021A">
        <w:t xml:space="preserve"> </w:t>
      </w:r>
      <w:r w:rsidRPr="0033021A">
        <w:t>punktā minētajā izņēmuma gadījumā.</w:t>
      </w:r>
      <w:r w:rsidR="000A0798" w:rsidRPr="0033021A">
        <w:t xml:space="preserve"> </w:t>
      </w:r>
    </w:p>
    <w:p w14:paraId="24271C5A" w14:textId="77777777" w:rsidR="00235204" w:rsidRPr="0033021A" w:rsidRDefault="00235204" w:rsidP="00235204">
      <w:pPr>
        <w:numPr>
          <w:ilvl w:val="1"/>
          <w:numId w:val="3"/>
        </w:numPr>
        <w:ind w:hanging="508"/>
        <w:jc w:val="both"/>
      </w:pPr>
      <w:r w:rsidRPr="0033021A">
        <w:t>Konkrētā līguma izpildei, lai pierādītu atbilstību nolikuma 2. pielikuma „Kvalifikācija” prasībām, Pretendents drīkst balstīties uz citu uzņēmēju (tai skaitā apakšuzņēmēju) iespējām, neatkarīgi no savstarpējo attiecību tiesiskā rakstura:</w:t>
      </w:r>
    </w:p>
    <w:p w14:paraId="0B776218" w14:textId="77777777" w:rsidR="00235204" w:rsidRPr="0033021A" w:rsidRDefault="00235204" w:rsidP="00235204">
      <w:pPr>
        <w:numPr>
          <w:ilvl w:val="2"/>
          <w:numId w:val="3"/>
        </w:numPr>
        <w:ind w:hanging="788"/>
        <w:jc w:val="both"/>
      </w:pPr>
      <w:r w:rsidRPr="0033021A">
        <w:t xml:space="preserve"> šādā gadījumā Pretendents nolikuma 1. pielikumā „Pieteikums dalībai atklātā konkursā” norāda visus uzņēmējus, uz kuru iespējām savas kvalifikācijas </w:t>
      </w:r>
      <w:r w:rsidRPr="0033021A">
        <w:lastRenderedPageBreak/>
        <w:t>pierādīšanai tas balstās, un pierāda Pasūtītājam, ka viņa rīcībā būs nepieciešamie resursi, iesniedzot, piemēram, šo uzņēmēju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vai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p>
    <w:p w14:paraId="17BCC135" w14:textId="6E2B2734" w:rsidR="003131C7" w:rsidRPr="0033021A" w:rsidRDefault="00235204" w:rsidP="003131C7">
      <w:pPr>
        <w:numPr>
          <w:ilvl w:val="2"/>
          <w:numId w:val="3"/>
        </w:numPr>
        <w:ind w:hanging="788"/>
        <w:jc w:val="both"/>
        <w:rPr>
          <w:strike/>
          <w:color w:val="000000" w:themeColor="text1"/>
        </w:rPr>
      </w:pPr>
      <w:r w:rsidRPr="0033021A">
        <w:rPr>
          <w:u w:val="single"/>
        </w:rPr>
        <w:t xml:space="preserve">lai apliecinātu profesionālo pieredzi vai Pasūtītāja prasībām atbilstoša personāla pieejamību, Pretendents var balstīties uz citu uzņēmēju iespējām tikai tad, ja šie uzņēmēji </w:t>
      </w:r>
      <w:r w:rsidR="003131C7" w:rsidRPr="0033021A">
        <w:rPr>
          <w:u w:val="single"/>
        </w:rPr>
        <w:t>sniegs pakalpojumus</w:t>
      </w:r>
      <w:r w:rsidRPr="0033021A">
        <w:rPr>
          <w:u w:val="single"/>
        </w:rPr>
        <w:t>, kuru izpildei attiecīgās spējas ir nepieciešamas.</w:t>
      </w:r>
      <w:r w:rsidR="003131C7" w:rsidRPr="0033021A">
        <w:rPr>
          <w:u w:val="single"/>
        </w:rPr>
        <w:t xml:space="preserve"> </w:t>
      </w:r>
    </w:p>
    <w:p w14:paraId="5C55287A" w14:textId="3C8763D5" w:rsidR="00235204" w:rsidRPr="0033021A" w:rsidRDefault="00235204" w:rsidP="00235204">
      <w:pPr>
        <w:numPr>
          <w:ilvl w:val="1"/>
          <w:numId w:val="3"/>
        </w:numPr>
        <w:jc w:val="both"/>
      </w:pPr>
      <w:r w:rsidRPr="0033021A">
        <w:t xml:space="preserve">Pretendentam, kuram atbilstoši citām paziņojuma par līgumu un iepirkumu procedūras dokumentos noteiktajām prasībām būtu piešķiramas līguma slēgšanas tiesības, </w:t>
      </w:r>
      <w:r w:rsidR="00970841" w:rsidRPr="0033021A">
        <w:t>K</w:t>
      </w:r>
      <w:r w:rsidRPr="0033021A">
        <w:t>omisija pieprasa personas, uz kuras spējām tas balstās, nomaiņu Publisko iepirkumu likuma 4</w:t>
      </w:r>
      <w:r w:rsidR="00583534" w:rsidRPr="0033021A">
        <w:t>3</w:t>
      </w:r>
      <w:r w:rsidRPr="0033021A">
        <w:t>.</w:t>
      </w:r>
      <w:r w:rsidR="00AF4270" w:rsidRPr="0033021A">
        <w:t xml:space="preserve"> </w:t>
      </w:r>
      <w:r w:rsidRPr="0033021A">
        <w:t xml:space="preserve">panta </w:t>
      </w:r>
      <w:r w:rsidR="00583534" w:rsidRPr="0033021A">
        <w:t xml:space="preserve">piektajā </w:t>
      </w:r>
      <w:r w:rsidRPr="0033021A">
        <w:t>daļā noteiktajos gadījumos un kārtībā.</w:t>
      </w:r>
    </w:p>
    <w:p w14:paraId="49FEB8C5" w14:textId="77777777" w:rsidR="00235204" w:rsidRPr="0033021A" w:rsidRDefault="00235204" w:rsidP="002937DD">
      <w:pPr>
        <w:pStyle w:val="Virsraksts2"/>
      </w:pPr>
      <w:bookmarkStart w:id="171" w:name="_Toc511729227"/>
      <w:r w:rsidRPr="0033021A">
        <w:t>Iepirkuma komisijas tiesības</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71"/>
    </w:p>
    <w:p w14:paraId="4C033F59" w14:textId="77777777" w:rsidR="00235204" w:rsidRPr="0033021A" w:rsidRDefault="00235204" w:rsidP="00235204">
      <w:pPr>
        <w:numPr>
          <w:ilvl w:val="1"/>
          <w:numId w:val="3"/>
        </w:numPr>
        <w:jc w:val="both"/>
      </w:pPr>
      <w:r w:rsidRPr="0033021A">
        <w:t>Komisijai jebkurā iepirkuma procedūras stadijā ir tiesības prasīt, lai Pretendents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p>
    <w:p w14:paraId="33A214BF" w14:textId="77777777" w:rsidR="00235204" w:rsidRPr="0033021A" w:rsidRDefault="00235204" w:rsidP="00235204">
      <w:pPr>
        <w:numPr>
          <w:ilvl w:val="1"/>
          <w:numId w:val="3"/>
        </w:numPr>
        <w:ind w:hanging="508"/>
        <w:jc w:val="both"/>
      </w:pPr>
      <w:r w:rsidRPr="0033021A">
        <w:rPr>
          <w:bCs/>
        </w:rPr>
        <w:t>Ja Pasūtītājam rodas šaubas par iesniegtās dokumenta kopijas autentiskumu, tas pieprasa, lai Pretendents uzrāda dokumenta oriģinālu vai iesniedz apliecinātu dokumenta kopiju.</w:t>
      </w:r>
    </w:p>
    <w:p w14:paraId="6C02ADF0" w14:textId="42629CFE" w:rsidR="00235204" w:rsidRPr="0033021A" w:rsidRDefault="00235204" w:rsidP="00235204">
      <w:pPr>
        <w:numPr>
          <w:ilvl w:val="1"/>
          <w:numId w:val="3"/>
        </w:numPr>
        <w:ind w:hanging="508"/>
        <w:jc w:val="both"/>
        <w:rPr>
          <w:strike/>
        </w:rPr>
      </w:pPr>
      <w:r w:rsidRPr="0033021A">
        <w:t xml:space="preserve">Piedāvājumu vērtēšanas gaitā </w:t>
      </w:r>
      <w:r w:rsidR="00970841" w:rsidRPr="0033021A">
        <w:t>K</w:t>
      </w:r>
      <w:r w:rsidRPr="0033021A">
        <w:t>omisijai ir tiesības pieprasīt, lai tiek izskaidrota tehniskajā un finanšu piedāvājumā iekļautā informācija.</w:t>
      </w:r>
      <w:bookmarkStart w:id="172" w:name="_Toc535914592"/>
      <w:bookmarkStart w:id="173" w:name="_Toc535914810"/>
      <w:bookmarkStart w:id="174" w:name="_Toc535915695"/>
      <w:bookmarkEnd w:id="168"/>
      <w:bookmarkEnd w:id="169"/>
      <w:bookmarkEnd w:id="170"/>
    </w:p>
    <w:p w14:paraId="3DD7C620" w14:textId="5A9CF6F3" w:rsidR="00235204" w:rsidRPr="0033021A" w:rsidRDefault="00235204" w:rsidP="00235204">
      <w:pPr>
        <w:numPr>
          <w:ilvl w:val="1"/>
          <w:numId w:val="3"/>
        </w:numPr>
        <w:ind w:hanging="508"/>
        <w:jc w:val="both"/>
      </w:pPr>
      <w:r w:rsidRPr="0033021A">
        <w:t xml:space="preserve">Piedāvājumu vērtēšanas gaitā </w:t>
      </w:r>
      <w:r w:rsidR="00970841" w:rsidRPr="0033021A">
        <w:t>K</w:t>
      </w:r>
      <w:r w:rsidRPr="0033021A">
        <w:t>omisijai ir tiesības pieprasīt, lai Pretendents iesniedz apliecinājumu tam, ka piedāvājumu izstrādājis neatkarīgi.</w:t>
      </w:r>
    </w:p>
    <w:p w14:paraId="19D88FDF" w14:textId="77777777" w:rsidR="00235204" w:rsidRPr="0033021A" w:rsidRDefault="00235204" w:rsidP="00235204">
      <w:pPr>
        <w:numPr>
          <w:ilvl w:val="1"/>
          <w:numId w:val="3"/>
        </w:numPr>
        <w:ind w:hanging="508"/>
        <w:jc w:val="both"/>
      </w:pPr>
      <w:r w:rsidRPr="0033021A">
        <w:t xml:space="preserve">Komisija </w:t>
      </w:r>
      <w:r w:rsidRPr="0033021A">
        <w:rPr>
          <w:rStyle w:val="Heading31"/>
          <w:rFonts w:ascii="Times New Roman" w:hAnsi="Times New Roman"/>
          <w:b w:val="0"/>
        </w:rPr>
        <w:t>labo aritmētiskās kļūdas finanšu piedāvājumos</w:t>
      </w:r>
      <w:r w:rsidRPr="0033021A">
        <w:t>.</w:t>
      </w:r>
    </w:p>
    <w:p w14:paraId="2414141D" w14:textId="77777777" w:rsidR="00235204" w:rsidRPr="0033021A" w:rsidRDefault="00235204" w:rsidP="002937DD">
      <w:pPr>
        <w:pStyle w:val="Virsraksts2"/>
      </w:pPr>
      <w:bookmarkStart w:id="175" w:name="_Toc223763536"/>
      <w:bookmarkStart w:id="176" w:name="_Toc223763689"/>
      <w:bookmarkStart w:id="177" w:name="_Toc223763762"/>
      <w:bookmarkStart w:id="178" w:name="_Toc223764103"/>
      <w:bookmarkStart w:id="179" w:name="_Toc223764479"/>
      <w:bookmarkStart w:id="180" w:name="_Toc223765204"/>
      <w:bookmarkStart w:id="181" w:name="_Toc223765290"/>
      <w:bookmarkStart w:id="182" w:name="_Toc223765369"/>
      <w:bookmarkStart w:id="183" w:name="_Toc223765428"/>
      <w:bookmarkStart w:id="184" w:name="_Toc223765482"/>
      <w:bookmarkStart w:id="185" w:name="_Toc223765620"/>
      <w:bookmarkStart w:id="186" w:name="_Toc223765759"/>
      <w:bookmarkStart w:id="187" w:name="_Toc511729228"/>
      <w:r w:rsidRPr="0033021A">
        <w:t>Iepirkuma komisijas pienākumi</w:t>
      </w:r>
      <w:bookmarkEnd w:id="175"/>
      <w:bookmarkEnd w:id="176"/>
      <w:bookmarkEnd w:id="177"/>
      <w:bookmarkEnd w:id="178"/>
      <w:bookmarkEnd w:id="179"/>
      <w:bookmarkEnd w:id="180"/>
      <w:bookmarkEnd w:id="181"/>
      <w:bookmarkEnd w:id="182"/>
      <w:bookmarkEnd w:id="183"/>
      <w:bookmarkEnd w:id="184"/>
      <w:bookmarkEnd w:id="185"/>
      <w:bookmarkEnd w:id="186"/>
      <w:bookmarkEnd w:id="187"/>
    </w:p>
    <w:p w14:paraId="3154558F" w14:textId="77777777" w:rsidR="00235204" w:rsidRPr="0033021A" w:rsidRDefault="00235204" w:rsidP="00235204">
      <w:pPr>
        <w:numPr>
          <w:ilvl w:val="1"/>
          <w:numId w:val="3"/>
        </w:numPr>
        <w:ind w:hanging="508"/>
        <w:jc w:val="both"/>
      </w:pPr>
      <w:r w:rsidRPr="0033021A">
        <w:t>Komisija nodrošina iepirkuma procedūras norises dokumentēšanu.</w:t>
      </w:r>
    </w:p>
    <w:p w14:paraId="0B630B32" w14:textId="46A08CAD" w:rsidR="00235204" w:rsidRPr="0033021A" w:rsidRDefault="00235204" w:rsidP="00235204">
      <w:pPr>
        <w:numPr>
          <w:ilvl w:val="1"/>
          <w:numId w:val="3"/>
        </w:numPr>
        <w:ind w:hanging="508"/>
        <w:jc w:val="both"/>
        <w:rPr>
          <w:strike/>
        </w:rPr>
      </w:pPr>
      <w:r w:rsidRPr="0033021A">
        <w:t xml:space="preserve">Komisija nodrošina brīvu un tiešu elektronisku pieeju iepirkuma procedūras dokumentiem EIS e-konkursu apakšsistēmā, kā arī iespēju ieinteresētajiem </w:t>
      </w:r>
      <w:r w:rsidR="00FB223D" w:rsidRPr="0033021A">
        <w:t>Pretendentiem</w:t>
      </w:r>
      <w:r w:rsidRPr="0033021A">
        <w:t xml:space="preserve"> iepazīties pie Pasūtītāja uz vietas ar iepirkuma procedūras dokumentiem, sākot ar attiecīgās iepirkuma procedūras izsludināšanas brīdi.</w:t>
      </w:r>
    </w:p>
    <w:p w14:paraId="71B13223" w14:textId="3B4BA1E3" w:rsidR="00235204" w:rsidRPr="0033021A" w:rsidRDefault="00235204" w:rsidP="00235204">
      <w:pPr>
        <w:pStyle w:val="Sarakstarindkopa"/>
        <w:numPr>
          <w:ilvl w:val="1"/>
          <w:numId w:val="3"/>
        </w:numPr>
        <w:ind w:hanging="508"/>
        <w:jc w:val="both"/>
      </w:pPr>
      <w:r w:rsidRPr="0033021A">
        <w:t xml:space="preserve">Ja ieinteresētais </w:t>
      </w:r>
      <w:r w:rsidR="00FB223D" w:rsidRPr="0033021A">
        <w:t xml:space="preserve">Pretendents </w:t>
      </w:r>
      <w:r w:rsidRPr="0033021A">
        <w:t xml:space="preserve">ir laikus rakstveidā (pa pastu, vai elektroniski, vai piegādājot personiski) pieprasījis papildu informāciju par iepirkuma procedūras dokumentos iekļautajām prasībām, </w:t>
      </w:r>
      <w:r w:rsidR="00970841" w:rsidRPr="0033021A">
        <w:t>K</w:t>
      </w:r>
      <w:r w:rsidRPr="0033021A">
        <w:t xml:space="preserve">omisija to sniedz elektroniski (ja </w:t>
      </w:r>
      <w:r w:rsidR="00FB223D" w:rsidRPr="0033021A">
        <w:t>Pretendents</w:t>
      </w:r>
      <w:r w:rsidRPr="0033021A">
        <w:t xml:space="preserve"> ir lūdzis atbildēt elektroniski vai tehnisku iemeslu dēļ nav iespējams atbildi nosūtīt) 5 (piecu) darbdienu laikā, bet ne vēlāk kā 6 (sešas) dienas pirms piedāvājumu iesniegšanas termiņa beigām. Vienlaikus ar papildu informācijas nosūtīšanu </w:t>
      </w:r>
      <w:r w:rsidR="00FB223D" w:rsidRPr="0033021A">
        <w:t>Pretendentam</w:t>
      </w:r>
      <w:r w:rsidRPr="0033021A">
        <w:t xml:space="preserve">, kas uzdevis jautājumu, Pasūtītājs ievieto šo informāciju EIS e-konkursu apakšsistēmā </w:t>
      </w:r>
      <w:hyperlink r:id="rId14" w:history="1">
        <w:hyperlink r:id="rId15" w:history="1">
          <w:r w:rsidR="0043341C" w:rsidRPr="0033021A">
            <w:rPr>
              <w:rStyle w:val="Hipersaite"/>
            </w:rPr>
            <w:t>https://www.eis.gov.lv/EKEIS/Supplier/Organizer/301</w:t>
          </w:r>
        </w:hyperlink>
      </w:hyperlink>
      <w:r w:rsidRPr="0033021A">
        <w:t>, kurā ir pieejami iepirkuma procedūras dokumenti, norādot arī uzdoto jautājumu.</w:t>
      </w:r>
    </w:p>
    <w:p w14:paraId="35DD52AA" w14:textId="16B58129" w:rsidR="00235204" w:rsidRPr="0033021A" w:rsidRDefault="00235204" w:rsidP="00235204">
      <w:pPr>
        <w:numPr>
          <w:ilvl w:val="1"/>
          <w:numId w:val="3"/>
        </w:numPr>
        <w:ind w:hanging="508"/>
        <w:jc w:val="both"/>
      </w:pPr>
      <w:r w:rsidRPr="0033021A">
        <w:t xml:space="preserve">Ja Pasūtītājs izdarījis grozījumus iepirkuma procedūras dokumentos, tas ievieto šo informāciju EIS e-konkursu apakšsistēmā </w:t>
      </w:r>
      <w:hyperlink r:id="rId16" w:history="1">
        <w:hyperlink r:id="rId17" w:history="1">
          <w:r w:rsidR="0043341C" w:rsidRPr="0033021A">
            <w:rPr>
              <w:rStyle w:val="Hipersaite"/>
            </w:rPr>
            <w:t>https://www.eis.gov.lv/EKEIS/Supplier/Organizer/301</w:t>
          </w:r>
        </w:hyperlink>
      </w:hyperlink>
      <w:r w:rsidRPr="0033021A">
        <w:t xml:space="preserve">, kurā ir pieejami iepirkuma </w:t>
      </w:r>
      <w:r w:rsidRPr="002A4B05">
        <w:t xml:space="preserve">procedūras dokumenti, ne vēlāk kā </w:t>
      </w:r>
      <w:r w:rsidR="00872EB9" w:rsidRPr="002A4B05">
        <w:t>dienā</w:t>
      </w:r>
      <w:r w:rsidRPr="002A4B05">
        <w:t xml:space="preserve">, kad </w:t>
      </w:r>
      <w:r w:rsidR="00872EB9" w:rsidRPr="002A4B05">
        <w:t xml:space="preserve">atkārtoti publicēts, </w:t>
      </w:r>
      <w:r w:rsidRPr="002A4B05">
        <w:t>paziņojums</w:t>
      </w:r>
      <w:r w:rsidR="00872EB9" w:rsidRPr="002A4B05">
        <w:t xml:space="preserve"> ar kuru izsludināta iepirkuma procedūra.</w:t>
      </w:r>
    </w:p>
    <w:p w14:paraId="06B9179B" w14:textId="77777777" w:rsidR="00235204" w:rsidRPr="0033021A" w:rsidRDefault="00235204" w:rsidP="00235204">
      <w:pPr>
        <w:numPr>
          <w:ilvl w:val="1"/>
          <w:numId w:val="3"/>
        </w:numPr>
        <w:ind w:hanging="508"/>
        <w:jc w:val="both"/>
      </w:pPr>
      <w:r w:rsidRPr="0033021A">
        <w:lastRenderedPageBreak/>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05CB529B" w14:textId="77777777" w:rsidR="00235204" w:rsidRPr="0033021A" w:rsidRDefault="00235204" w:rsidP="00235204">
      <w:pPr>
        <w:numPr>
          <w:ilvl w:val="1"/>
          <w:numId w:val="3"/>
        </w:numPr>
        <w:ind w:hanging="508"/>
        <w:jc w:val="both"/>
      </w:pPr>
      <w:r w:rsidRPr="0033021A">
        <w:t xml:space="preserve">Komisija vērtē Pretendentus un to iesniegtos piedāvājumus saskaņā ar Publisko iepirkumu likumu, publisko iepirkumu norisi regulējošajiem Ministru kabineta noteikumiem, iepirkuma procedūras dokumentiem, kā arī citiem normatīvajiem aktiem. </w:t>
      </w:r>
    </w:p>
    <w:p w14:paraId="642CA7BF" w14:textId="54626E79" w:rsidR="00235204" w:rsidRPr="0033021A" w:rsidRDefault="00235204" w:rsidP="00235204">
      <w:pPr>
        <w:numPr>
          <w:ilvl w:val="1"/>
          <w:numId w:val="3"/>
        </w:numPr>
        <w:ind w:hanging="508"/>
        <w:jc w:val="both"/>
      </w:pPr>
      <w:r w:rsidRPr="0033021A">
        <w:t xml:space="preserve">Ja </w:t>
      </w:r>
      <w:r w:rsidR="00970841" w:rsidRPr="0033021A">
        <w:t>K</w:t>
      </w:r>
      <w:r w:rsidRPr="0033021A">
        <w:t xml:space="preserve">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w:t>
      </w:r>
      <w:r w:rsidR="00970841" w:rsidRPr="0033021A">
        <w:t>K</w:t>
      </w:r>
      <w:r w:rsidRPr="0033021A">
        <w:t xml:space="preserve">omisija ir pieprasījusi izskaidrot vai papildināt piedāvājumā ietverto vai Pretendenta iesniegto informāciju, bet Pretendents to nav izdarījis atbilstoši </w:t>
      </w:r>
      <w:r w:rsidR="00970841" w:rsidRPr="0033021A">
        <w:t>K</w:t>
      </w:r>
      <w:r w:rsidRPr="0033021A">
        <w:t xml:space="preserve">omisijas noteiktajām prasībām, </w:t>
      </w:r>
      <w:r w:rsidR="00970841" w:rsidRPr="0033021A">
        <w:t>K</w:t>
      </w:r>
      <w:r w:rsidRPr="0033021A">
        <w:t>omisija piedāvājumu vērtē pēc tās rīcībā esošās informācijas.</w:t>
      </w:r>
    </w:p>
    <w:p w14:paraId="202C475F" w14:textId="77777777" w:rsidR="00235204" w:rsidRPr="0033021A" w:rsidRDefault="00235204" w:rsidP="002937DD">
      <w:pPr>
        <w:pStyle w:val="Virsraksts2"/>
      </w:pPr>
      <w:bookmarkStart w:id="188" w:name="_Toc85448334"/>
      <w:bookmarkStart w:id="189" w:name="_Toc85449944"/>
      <w:bookmarkStart w:id="190" w:name="_Toc223763537"/>
      <w:bookmarkStart w:id="191" w:name="_Toc223763690"/>
      <w:bookmarkStart w:id="192" w:name="_Toc223763763"/>
      <w:bookmarkStart w:id="193" w:name="_Toc223764104"/>
      <w:bookmarkStart w:id="194" w:name="_Toc223764480"/>
      <w:bookmarkStart w:id="195" w:name="_Toc223765205"/>
      <w:bookmarkStart w:id="196" w:name="_Toc223765291"/>
      <w:bookmarkStart w:id="197" w:name="_Toc223765370"/>
      <w:bookmarkStart w:id="198" w:name="_Toc223765429"/>
      <w:bookmarkStart w:id="199" w:name="_Toc223765483"/>
      <w:bookmarkStart w:id="200" w:name="_Toc223765621"/>
      <w:bookmarkStart w:id="201" w:name="_Toc223765760"/>
      <w:bookmarkStart w:id="202" w:name="_Toc511729229"/>
      <w:r w:rsidRPr="0033021A">
        <w:t>Piegādātāja un Pretendenta tiesība</w:t>
      </w:r>
      <w:bookmarkEnd w:id="188"/>
      <w:bookmarkEnd w:id="189"/>
      <w:r w:rsidRPr="0033021A">
        <w:t>s</w:t>
      </w:r>
      <w:bookmarkEnd w:id="190"/>
      <w:bookmarkEnd w:id="191"/>
      <w:bookmarkEnd w:id="192"/>
      <w:bookmarkEnd w:id="193"/>
      <w:bookmarkEnd w:id="194"/>
      <w:bookmarkEnd w:id="195"/>
      <w:bookmarkEnd w:id="196"/>
      <w:bookmarkEnd w:id="197"/>
      <w:bookmarkEnd w:id="198"/>
      <w:bookmarkEnd w:id="199"/>
      <w:bookmarkEnd w:id="200"/>
      <w:bookmarkEnd w:id="201"/>
      <w:bookmarkEnd w:id="202"/>
    </w:p>
    <w:p w14:paraId="5DBABA16" w14:textId="5F8E4499" w:rsidR="00235204" w:rsidRPr="0033021A" w:rsidRDefault="00235204" w:rsidP="00235204">
      <w:pPr>
        <w:numPr>
          <w:ilvl w:val="1"/>
          <w:numId w:val="3"/>
        </w:numPr>
        <w:ind w:hanging="508"/>
        <w:jc w:val="both"/>
      </w:pPr>
      <w:r w:rsidRPr="0033021A">
        <w:t xml:space="preserve">Piegādātājs un Pretendents var pieprasīt papildu informāciju par iepirkuma procedūras dokumentos iekļautajām prasībām. Papildu informāciju var pieprasīt rakstveidā, nosūtot to Pasūtītājam pa pastu, vai elektroniski, vai piegādājot personiski. Papildu informācija jāpieprasa laikus, lai </w:t>
      </w:r>
      <w:r w:rsidR="00970841" w:rsidRPr="0033021A">
        <w:t>K</w:t>
      </w:r>
      <w:r w:rsidRPr="0033021A">
        <w:t>omisija, atbilstoši Publisko iepirkumu likuma 36.</w:t>
      </w:r>
      <w:r w:rsidR="00AF4270" w:rsidRPr="0033021A">
        <w:t xml:space="preserve"> </w:t>
      </w:r>
      <w:r w:rsidRPr="0033021A">
        <w:t>panta otrajā daļā noteiktajam termiņa ierobežojumam, varētu to sniegt ne vēlāk kā 6 (sešas) dienas pirms piedāvājumu iesniegšanas termiņa beigām.</w:t>
      </w:r>
    </w:p>
    <w:p w14:paraId="5F81CF22" w14:textId="0FE6F9C7" w:rsidR="00235204" w:rsidRPr="0033021A" w:rsidRDefault="00235204" w:rsidP="00235204">
      <w:pPr>
        <w:numPr>
          <w:ilvl w:val="1"/>
          <w:numId w:val="3"/>
        </w:numPr>
        <w:jc w:val="both"/>
      </w:pPr>
      <w:r w:rsidRPr="0033021A">
        <w:t>Piegādātājam ir tiesības ierosināt, lai tiek rīkota ieinteresēto piegādātāju sanāksme. Sanāksmi rīko, ņemot vērā Ministru kabineta 2017.</w:t>
      </w:r>
      <w:r w:rsidR="00AF4270" w:rsidRPr="0033021A">
        <w:t xml:space="preserve"> </w:t>
      </w:r>
      <w:r w:rsidRPr="0033021A">
        <w:t>gada 28.</w:t>
      </w:r>
      <w:r w:rsidR="00AF4270" w:rsidRPr="0033021A">
        <w:t xml:space="preserve"> </w:t>
      </w:r>
      <w:r w:rsidRPr="0033021A">
        <w:t>februāra noteikumu Nr.</w:t>
      </w:r>
      <w:r w:rsidR="00AF4270" w:rsidRPr="0033021A">
        <w:t xml:space="preserve"> </w:t>
      </w:r>
      <w:r w:rsidRPr="0033021A">
        <w:t>107 "Iepirkumu procedūru un metu konkursu norises kārtība"</w:t>
      </w:r>
      <w:r w:rsidR="00A770CF" w:rsidRPr="0033021A">
        <w:t xml:space="preserve"> </w:t>
      </w:r>
      <w:r w:rsidRPr="0033021A">
        <w:t>11.</w:t>
      </w:r>
      <w:r w:rsidR="00AF4270" w:rsidRPr="0033021A">
        <w:t xml:space="preserve"> </w:t>
      </w:r>
      <w:r w:rsidRPr="0033021A">
        <w:t>punktā noteikto nosacījumu un kārtību.</w:t>
      </w:r>
    </w:p>
    <w:p w14:paraId="11F42FD5" w14:textId="77777777" w:rsidR="00235204" w:rsidRPr="0033021A" w:rsidRDefault="00235204" w:rsidP="00235204">
      <w:pPr>
        <w:numPr>
          <w:ilvl w:val="1"/>
          <w:numId w:val="3"/>
        </w:numPr>
        <w:ind w:hanging="508"/>
        <w:jc w:val="both"/>
      </w:pPr>
      <w:r w:rsidRPr="0033021A">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5FDBC81B" w14:textId="7DDFFD22" w:rsidR="00235204" w:rsidRPr="0033021A" w:rsidRDefault="00235204" w:rsidP="00235204">
      <w:pPr>
        <w:numPr>
          <w:ilvl w:val="1"/>
          <w:numId w:val="3"/>
        </w:numPr>
        <w:ind w:hanging="508"/>
        <w:jc w:val="both"/>
      </w:pPr>
      <w:r w:rsidRPr="0033021A">
        <w:t xml:space="preserve">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w:t>
      </w:r>
      <w:r w:rsidR="00970841" w:rsidRPr="0033021A">
        <w:t>K</w:t>
      </w:r>
      <w:r w:rsidRPr="0033021A">
        <w:t>omisijas darbību iepirkuma procedūras laikā.</w:t>
      </w:r>
    </w:p>
    <w:p w14:paraId="0D98A9D3" w14:textId="177DE43B" w:rsidR="00235204" w:rsidRPr="0033021A" w:rsidRDefault="00235204" w:rsidP="00235204">
      <w:pPr>
        <w:numPr>
          <w:ilvl w:val="1"/>
          <w:numId w:val="3"/>
        </w:numPr>
        <w:ind w:hanging="508"/>
        <w:jc w:val="both"/>
      </w:pPr>
      <w:r w:rsidRPr="0033021A">
        <w:t xml:space="preserve">Iepirkumu uzraudzības biroja iesniegumu izskatīšanas </w:t>
      </w:r>
      <w:r w:rsidR="00970841" w:rsidRPr="0033021A">
        <w:t>K</w:t>
      </w:r>
      <w:r w:rsidRPr="0033021A">
        <w:t>omisijas lēmuma pārsūdzēšana neaptur tā darbību.</w:t>
      </w:r>
    </w:p>
    <w:p w14:paraId="34B7BA5A" w14:textId="77777777" w:rsidR="00235204" w:rsidRPr="0033021A" w:rsidRDefault="00235204" w:rsidP="002937DD">
      <w:pPr>
        <w:pStyle w:val="Virsraksts2"/>
      </w:pPr>
      <w:bookmarkStart w:id="203" w:name="_Toc19521666"/>
      <w:bookmarkStart w:id="204" w:name="_Toc58053985"/>
      <w:bookmarkStart w:id="205" w:name="_Toc85448332"/>
      <w:bookmarkStart w:id="206" w:name="_Toc85449942"/>
      <w:bookmarkStart w:id="207" w:name="_Toc223763538"/>
      <w:bookmarkStart w:id="208" w:name="_Toc223763691"/>
      <w:bookmarkStart w:id="209" w:name="_Toc223763764"/>
      <w:bookmarkStart w:id="210" w:name="_Toc223764105"/>
      <w:bookmarkStart w:id="211" w:name="_Toc223764481"/>
      <w:bookmarkStart w:id="212" w:name="_Toc223765206"/>
      <w:bookmarkStart w:id="213" w:name="_Toc223765292"/>
      <w:bookmarkStart w:id="214" w:name="_Toc223765371"/>
      <w:bookmarkStart w:id="215" w:name="_Toc223765430"/>
      <w:bookmarkStart w:id="216" w:name="_Toc223765484"/>
      <w:bookmarkStart w:id="217" w:name="_Toc223765622"/>
      <w:bookmarkStart w:id="218" w:name="_Toc223765761"/>
      <w:bookmarkStart w:id="219" w:name="_Toc511729230"/>
      <w:r w:rsidRPr="0033021A">
        <w:t xml:space="preserve">Piedāvājumu </w:t>
      </w:r>
      <w:bookmarkEnd w:id="172"/>
      <w:bookmarkEnd w:id="173"/>
      <w:bookmarkEnd w:id="174"/>
      <w:bookmarkEnd w:id="203"/>
      <w:bookmarkEnd w:id="204"/>
      <w:bookmarkEnd w:id="205"/>
      <w:bookmarkEnd w:id="206"/>
      <w:r w:rsidRPr="0033021A">
        <w:t>atvēršana</w:t>
      </w:r>
      <w:bookmarkEnd w:id="207"/>
      <w:bookmarkEnd w:id="208"/>
      <w:bookmarkEnd w:id="209"/>
      <w:bookmarkEnd w:id="210"/>
      <w:bookmarkEnd w:id="211"/>
      <w:bookmarkEnd w:id="212"/>
      <w:bookmarkEnd w:id="213"/>
      <w:bookmarkEnd w:id="214"/>
      <w:bookmarkEnd w:id="215"/>
      <w:bookmarkEnd w:id="216"/>
      <w:bookmarkEnd w:id="217"/>
      <w:bookmarkEnd w:id="218"/>
      <w:bookmarkEnd w:id="219"/>
    </w:p>
    <w:p w14:paraId="0774D91A" w14:textId="77777777" w:rsidR="00235204" w:rsidRPr="0033021A" w:rsidRDefault="00235204" w:rsidP="00235204">
      <w:pPr>
        <w:numPr>
          <w:ilvl w:val="1"/>
          <w:numId w:val="3"/>
        </w:numPr>
        <w:ind w:left="840" w:hanging="556"/>
        <w:jc w:val="both"/>
      </w:pPr>
      <w:r w:rsidRPr="0033021A">
        <w:t xml:space="preserve">Piedāvājumu atvēršana notiek atklātā sanāksmē. </w:t>
      </w:r>
    </w:p>
    <w:p w14:paraId="28B97C16" w14:textId="77777777" w:rsidR="00235204" w:rsidRPr="0033021A" w:rsidRDefault="00235204" w:rsidP="00235204">
      <w:pPr>
        <w:numPr>
          <w:ilvl w:val="1"/>
          <w:numId w:val="3"/>
        </w:numPr>
        <w:ind w:left="840" w:hanging="556"/>
        <w:jc w:val="both"/>
      </w:pPr>
      <w:r w:rsidRPr="0033021A">
        <w:t>Piedāvājumus atver EIS e-konkursu apakšsistēmā.</w:t>
      </w:r>
    </w:p>
    <w:p w14:paraId="6EDA0FF6" w14:textId="45DF8E1F" w:rsidR="00235204" w:rsidRPr="0033021A" w:rsidRDefault="00235204" w:rsidP="002937DD">
      <w:pPr>
        <w:pStyle w:val="Virsraksts2"/>
      </w:pPr>
      <w:bookmarkStart w:id="220" w:name="_Toc511729231"/>
      <w:r w:rsidRPr="0033021A">
        <w:t>Piedāvājumu noformējuma pārbaude</w:t>
      </w:r>
      <w:bookmarkEnd w:id="220"/>
    </w:p>
    <w:p w14:paraId="3EA34482" w14:textId="3DBBEC9C" w:rsidR="00235204" w:rsidRPr="0033021A" w:rsidRDefault="00970841" w:rsidP="00235204">
      <w:pPr>
        <w:numPr>
          <w:ilvl w:val="1"/>
          <w:numId w:val="3"/>
        </w:numPr>
        <w:ind w:left="840" w:hanging="556"/>
        <w:jc w:val="both"/>
      </w:pPr>
      <w:r w:rsidRPr="0033021A">
        <w:t>K</w:t>
      </w:r>
      <w:r w:rsidR="00235204" w:rsidRPr="0033021A">
        <w:t xml:space="preserve">omisija pārbauda piedāvājumu noformējuma atbilstību nolikuma </w:t>
      </w:r>
      <w:r w:rsidR="00DB3F4D">
        <w:t>6</w:t>
      </w:r>
      <w:r w:rsidR="00235204" w:rsidRPr="0033021A">
        <w:t xml:space="preserve">.4., </w:t>
      </w:r>
      <w:r w:rsidR="00DB3F4D">
        <w:t>6</w:t>
      </w:r>
      <w:r w:rsidR="00235204" w:rsidRPr="0033021A">
        <w:t xml:space="preserve">.5., </w:t>
      </w:r>
      <w:r w:rsidR="00DB3F4D">
        <w:t>6</w:t>
      </w:r>
      <w:r w:rsidR="00235204" w:rsidRPr="0033021A">
        <w:t xml:space="preserve">.6., </w:t>
      </w:r>
      <w:r w:rsidR="00DB3F4D">
        <w:t>6</w:t>
      </w:r>
      <w:r w:rsidR="00235204" w:rsidRPr="0033021A">
        <w:t xml:space="preserve">.7., </w:t>
      </w:r>
      <w:r w:rsidR="00DB3F4D">
        <w:t>6</w:t>
      </w:r>
      <w:r w:rsidR="00235204" w:rsidRPr="0033021A">
        <w:t xml:space="preserve">.8. un </w:t>
      </w:r>
      <w:r w:rsidR="00DB3F4D">
        <w:t>6</w:t>
      </w:r>
      <w:r w:rsidR="00235204" w:rsidRPr="0033021A">
        <w:t>.9.</w:t>
      </w:r>
      <w:r w:rsidR="00AF4270" w:rsidRPr="0033021A">
        <w:t xml:space="preserve"> </w:t>
      </w:r>
      <w:r w:rsidR="00235204" w:rsidRPr="0033021A">
        <w:t>punkta prasībām.</w:t>
      </w:r>
    </w:p>
    <w:p w14:paraId="1887F7AF" w14:textId="19519B51" w:rsidR="00235204" w:rsidRPr="0033021A" w:rsidRDefault="00235204" w:rsidP="00235204">
      <w:pPr>
        <w:numPr>
          <w:ilvl w:val="1"/>
          <w:numId w:val="3"/>
        </w:numPr>
        <w:ind w:left="840" w:hanging="556"/>
        <w:jc w:val="both"/>
      </w:pPr>
      <w:r w:rsidRPr="0033021A">
        <w:t xml:space="preserve">Ja konstatēta piedāvājuma noformējuma neatbilstība, tad </w:t>
      </w:r>
      <w:r w:rsidR="00970841" w:rsidRPr="0033021A">
        <w:t>K</w:t>
      </w:r>
      <w:r w:rsidRPr="0033021A">
        <w:t>omisija lemj par piedāvājuma noraidīšanu, izvērtējot neatbilstības būtiskumu saskaņā ar normatīvajiem aktiem un tiesu judikatūras atziņām.</w:t>
      </w:r>
    </w:p>
    <w:p w14:paraId="3335C0DA" w14:textId="77777777" w:rsidR="00235204" w:rsidRPr="0033021A" w:rsidRDefault="00235204" w:rsidP="002937DD">
      <w:pPr>
        <w:pStyle w:val="Virsraksts2"/>
      </w:pPr>
      <w:bookmarkStart w:id="221" w:name="_Toc511729232"/>
      <w:r w:rsidRPr="0033021A">
        <w:lastRenderedPageBreak/>
        <w:t>Pretendentu atbilstības pārbaude kvalifikācijas prasībām</w:t>
      </w:r>
      <w:bookmarkEnd w:id="221"/>
    </w:p>
    <w:p w14:paraId="30344197" w14:textId="77777777" w:rsidR="00235204" w:rsidRPr="0033021A" w:rsidRDefault="00235204" w:rsidP="00235204">
      <w:pPr>
        <w:numPr>
          <w:ilvl w:val="1"/>
          <w:numId w:val="3"/>
        </w:numPr>
        <w:tabs>
          <w:tab w:val="left" w:pos="840"/>
        </w:tabs>
        <w:ind w:left="840" w:hanging="556"/>
        <w:jc w:val="both"/>
      </w:pPr>
      <w:bookmarkStart w:id="222" w:name="_Ref88363163"/>
      <w:r w:rsidRPr="0033021A">
        <w:t>Iepirkuma komisija ir tiesīga pretendentu kvalifikācijas atbilstības pārbaudi veikt tikai tam Pretendentam, kuram būtu piešķiramas iepirkuma līguma slēgšanas tiesības.</w:t>
      </w:r>
    </w:p>
    <w:p w14:paraId="5FC501E4" w14:textId="77777777" w:rsidR="00235204" w:rsidRPr="0033021A" w:rsidRDefault="00235204" w:rsidP="00235204">
      <w:pPr>
        <w:numPr>
          <w:ilvl w:val="1"/>
          <w:numId w:val="3"/>
        </w:numPr>
        <w:tabs>
          <w:tab w:val="left" w:pos="840"/>
        </w:tabs>
        <w:ind w:left="840" w:hanging="556"/>
        <w:jc w:val="both"/>
      </w:pPr>
      <w:r w:rsidRPr="0033021A">
        <w:t>Iepirkuma komisija noraida vai izslēdz Pretendentu no turpmākās dalības iepirkuma procedūrā jebkurā no šādiem gadījumiem:</w:t>
      </w:r>
      <w:bookmarkEnd w:id="222"/>
    </w:p>
    <w:p w14:paraId="23E65EF9" w14:textId="25F5E76D" w:rsidR="00235204" w:rsidRPr="0033021A" w:rsidRDefault="00235204" w:rsidP="00235204">
      <w:pPr>
        <w:numPr>
          <w:ilvl w:val="2"/>
          <w:numId w:val="3"/>
        </w:numPr>
        <w:tabs>
          <w:tab w:val="clear" w:pos="1781"/>
          <w:tab w:val="num" w:pos="1843"/>
        </w:tabs>
        <w:ind w:left="1843" w:hanging="840"/>
        <w:jc w:val="both"/>
      </w:pPr>
      <w:r w:rsidRPr="0033021A">
        <w:t>Pretendents nav iesniedzis kādu no iepirkuma nolikumā prasītajiem dokumentiem vai dokuments nesatur nolikumā prasīto informāciju, vai iesniegtā dokumenta oriģinālam nav juridiska spēka. Komisija nenoraida piedāvājumu, ja trūkstošo informāciju (</w:t>
      </w:r>
      <w:proofErr w:type="spellStart"/>
      <w:r w:rsidRPr="0033021A">
        <w:t>papilddokumentus</w:t>
      </w:r>
      <w:proofErr w:type="spellEnd"/>
      <w:r w:rsidRPr="0033021A">
        <w:t>, papildinformāciju) iespējams iegūt Publisko iepirkumu likuma 41.</w:t>
      </w:r>
      <w:r w:rsidR="00970841" w:rsidRPr="0033021A">
        <w:t xml:space="preserve"> </w:t>
      </w:r>
      <w:r w:rsidRPr="0033021A">
        <w:t>pantā noteiktajā kārtībā;</w:t>
      </w:r>
      <w:bookmarkStart w:id="223" w:name="_Ref91403057"/>
    </w:p>
    <w:bookmarkEnd w:id="223"/>
    <w:p w14:paraId="2D7BFEEB" w14:textId="18199B17" w:rsidR="008E7306" w:rsidRDefault="008E7306" w:rsidP="00235204">
      <w:pPr>
        <w:numPr>
          <w:ilvl w:val="2"/>
          <w:numId w:val="3"/>
        </w:numPr>
        <w:tabs>
          <w:tab w:val="clear" w:pos="1781"/>
          <w:tab w:val="num" w:pos="1843"/>
        </w:tabs>
        <w:ind w:left="1843" w:hanging="840"/>
        <w:jc w:val="both"/>
      </w:pPr>
      <w:r w:rsidRPr="00251451">
        <w:t xml:space="preserve">Pretendentam nav </w:t>
      </w:r>
      <w:r>
        <w:t xml:space="preserve">izsniegta Valsts ieņēmumu dienesta atļauja akcīzes preču turēšanai </w:t>
      </w:r>
      <w:r w:rsidRPr="00251451">
        <w:t>atbilstoši nolikuma 2. pielikuma „Kvalifikācija” prasībām</w:t>
      </w:r>
      <w:r>
        <w:t>;</w:t>
      </w:r>
    </w:p>
    <w:p w14:paraId="44F78F05" w14:textId="3AC4DDC1" w:rsidR="00235204" w:rsidRDefault="00235204" w:rsidP="00235204">
      <w:pPr>
        <w:numPr>
          <w:ilvl w:val="2"/>
          <w:numId w:val="3"/>
        </w:numPr>
        <w:tabs>
          <w:tab w:val="clear" w:pos="1781"/>
          <w:tab w:val="num" w:pos="1843"/>
        </w:tabs>
        <w:ind w:left="1843" w:hanging="840"/>
        <w:jc w:val="both"/>
      </w:pPr>
      <w:r w:rsidRPr="0033021A">
        <w:t>Pretendenta piedāvājumā norādītā pieredze nav atbilstoša nolikuma 2. pielikuma „Kvalifikācija” prasībām</w:t>
      </w:r>
      <w:r w:rsidR="00CA2535">
        <w:t>.</w:t>
      </w:r>
    </w:p>
    <w:p w14:paraId="68368BAE" w14:textId="77777777" w:rsidR="00235204" w:rsidRPr="0033021A" w:rsidRDefault="00235204" w:rsidP="002937DD">
      <w:pPr>
        <w:pStyle w:val="Virsraksts2"/>
      </w:pPr>
      <w:bookmarkStart w:id="224" w:name="_Toc223763540"/>
      <w:bookmarkStart w:id="225" w:name="_Toc223763693"/>
      <w:bookmarkStart w:id="226" w:name="_Toc223763766"/>
      <w:bookmarkStart w:id="227" w:name="_Toc223764107"/>
      <w:bookmarkStart w:id="228" w:name="_Toc223764483"/>
      <w:bookmarkStart w:id="229" w:name="_Toc223765208"/>
      <w:bookmarkStart w:id="230" w:name="_Toc223765294"/>
      <w:bookmarkStart w:id="231" w:name="_Toc223765373"/>
      <w:bookmarkStart w:id="232" w:name="_Toc223765432"/>
      <w:bookmarkStart w:id="233" w:name="_Toc223765486"/>
      <w:bookmarkStart w:id="234" w:name="_Toc223765624"/>
      <w:bookmarkStart w:id="235" w:name="_Toc223765763"/>
      <w:bookmarkStart w:id="236" w:name="_Toc511729233"/>
      <w:r w:rsidRPr="0033021A">
        <w:t>Piedāvājumu atbilstības pārbaude</w:t>
      </w:r>
      <w:bookmarkEnd w:id="224"/>
      <w:bookmarkEnd w:id="225"/>
      <w:bookmarkEnd w:id="226"/>
      <w:bookmarkEnd w:id="227"/>
      <w:bookmarkEnd w:id="228"/>
      <w:bookmarkEnd w:id="229"/>
      <w:bookmarkEnd w:id="230"/>
      <w:bookmarkEnd w:id="231"/>
      <w:bookmarkEnd w:id="232"/>
      <w:bookmarkEnd w:id="233"/>
      <w:bookmarkEnd w:id="234"/>
      <w:bookmarkEnd w:id="235"/>
      <w:r w:rsidRPr="0033021A">
        <w:t xml:space="preserve"> un vērtēšana</w:t>
      </w:r>
      <w:bookmarkEnd w:id="236"/>
    </w:p>
    <w:p w14:paraId="0F997C63" w14:textId="5B7F6A2D" w:rsidR="00235204" w:rsidRPr="0033021A" w:rsidRDefault="00235204" w:rsidP="00235204">
      <w:pPr>
        <w:numPr>
          <w:ilvl w:val="1"/>
          <w:numId w:val="3"/>
        </w:numPr>
        <w:ind w:hanging="508"/>
        <w:jc w:val="both"/>
      </w:pPr>
      <w:r w:rsidRPr="0033021A">
        <w:t>Tehnisko piedāvājumu atbilstības pārbaudē vērtē tehniskā piedāvājuma atbilstību nolikuma 3.</w:t>
      </w:r>
      <w:r w:rsidR="00AF4270" w:rsidRPr="0033021A">
        <w:t xml:space="preserve"> </w:t>
      </w:r>
      <w:r w:rsidRPr="0033021A">
        <w:t xml:space="preserve">pielikuma „Tehniskā specifikācija” norādīto tehnisko prasību līmenim. </w:t>
      </w:r>
    </w:p>
    <w:p w14:paraId="0E45A434" w14:textId="783B9B4D" w:rsidR="00235204" w:rsidRPr="0033021A" w:rsidRDefault="00235204" w:rsidP="00235204">
      <w:pPr>
        <w:numPr>
          <w:ilvl w:val="1"/>
          <w:numId w:val="3"/>
        </w:numPr>
        <w:suppressAutoHyphens/>
        <w:ind w:hanging="508"/>
        <w:jc w:val="both"/>
      </w:pPr>
      <w:bookmarkStart w:id="237" w:name="_Toc535914593"/>
      <w:bookmarkStart w:id="238" w:name="_Toc535914811"/>
      <w:bookmarkStart w:id="239" w:name="_Toc535915696"/>
      <w:bookmarkStart w:id="240" w:name="_Toc19521669"/>
      <w:bookmarkStart w:id="241" w:name="_Toc58053988"/>
      <w:r w:rsidRPr="0033021A">
        <w:t xml:space="preserve">Piedāvājumu vērtēšanas gaitā </w:t>
      </w:r>
      <w:r w:rsidR="00970841" w:rsidRPr="0033021A">
        <w:t>K</w:t>
      </w:r>
      <w:r w:rsidRPr="0033021A">
        <w:t>omisija ir tiesīga pieprasīt, lai tiek izskaidrota tehniskajā piedāvājumā iekļautā informācija.</w:t>
      </w:r>
    </w:p>
    <w:p w14:paraId="20B9283F" w14:textId="5F3ADCCD" w:rsidR="00235204" w:rsidRPr="0033021A" w:rsidRDefault="00235204" w:rsidP="00235204">
      <w:pPr>
        <w:numPr>
          <w:ilvl w:val="1"/>
          <w:numId w:val="3"/>
        </w:numPr>
        <w:ind w:hanging="508"/>
        <w:jc w:val="both"/>
      </w:pPr>
      <w:r w:rsidRPr="0033021A">
        <w:t xml:space="preserve">Komisija noraida Pretendentu, ja Pretendents ar tehnisko piedāvājumu un sniegtajām atbildēm uz </w:t>
      </w:r>
      <w:r w:rsidR="00970841" w:rsidRPr="0033021A">
        <w:t>K</w:t>
      </w:r>
      <w:r w:rsidRPr="0033021A">
        <w:t>omisijas jautājumiem nepierāda savu spēju nodrošināt nolikumā norādīto tehnisko prasību izpildi.</w:t>
      </w:r>
      <w:bookmarkEnd w:id="237"/>
      <w:bookmarkEnd w:id="238"/>
      <w:bookmarkEnd w:id="239"/>
      <w:bookmarkEnd w:id="240"/>
      <w:bookmarkEnd w:id="241"/>
    </w:p>
    <w:p w14:paraId="3020CC9B" w14:textId="0AB14A4F" w:rsidR="00210F2B" w:rsidRPr="0033021A" w:rsidRDefault="00235204" w:rsidP="00D948FF">
      <w:pPr>
        <w:numPr>
          <w:ilvl w:val="1"/>
          <w:numId w:val="3"/>
        </w:numPr>
        <w:ind w:hanging="508"/>
        <w:jc w:val="both"/>
        <w:rPr>
          <w:color w:val="0000FF"/>
          <w:sz w:val="16"/>
          <w:szCs w:val="16"/>
        </w:rPr>
      </w:pPr>
      <w:r w:rsidRPr="0033021A">
        <w:t xml:space="preserve">Komisija pārbauda, vai Pretendents, aizpildot nolikuma </w:t>
      </w:r>
      <w:r w:rsidR="007348B6">
        <w:t>6</w:t>
      </w:r>
      <w:r w:rsidRPr="0033021A">
        <w:t>.</w:t>
      </w:r>
      <w:r w:rsidR="00736C60" w:rsidRPr="0033021A">
        <w:t xml:space="preserve"> </w:t>
      </w:r>
      <w:r w:rsidRPr="0033021A">
        <w:t>pielikuma „</w:t>
      </w:r>
      <w:r w:rsidR="005F2F8F">
        <w:t>Finanšu piedāvājumu veidlapa</w:t>
      </w:r>
      <w:r w:rsidRPr="0033021A">
        <w:t xml:space="preserve">” </w:t>
      </w:r>
      <w:r w:rsidR="005F2F8F">
        <w:t xml:space="preserve">iekļautos </w:t>
      </w:r>
      <w:r w:rsidRPr="0033021A">
        <w:t>apjomus nav to grozījis kādā no šiem veidiem: izlaidis atsevišķus nosaukumus, papildinājis ar jauniem nosaukumiem, grozījis nosaukumu vai mērvienību, vai nav norādījis kādam cenu. Komisija atzīst piedāvājumu par neatbilstošu nolikuma prasībām un noraida Pretendentu, ja kāda no minēto iemeslu dēļ piedāvājums vairs nav salīdzināms ar citiem piedāvājumiem (vienlīdzīgas attieksmes pret citiem pretendentiem nodrošināšana) un (vai) līguma izpildē nebūs iespējams veikt samaksu par konkrētajiem darbu veidiem.</w:t>
      </w:r>
      <w:r w:rsidR="00210F2B" w:rsidRPr="0033021A">
        <w:t xml:space="preserve"> Komisija atzīst piedāvājumu par neatbilstošu nolikuma prasībām un noraida</w:t>
      </w:r>
      <w:r w:rsidR="00210A6E">
        <w:t>.</w:t>
      </w:r>
    </w:p>
    <w:p w14:paraId="7C2626C0" w14:textId="77777777" w:rsidR="00235204" w:rsidRPr="0033021A" w:rsidRDefault="00235204" w:rsidP="00235204">
      <w:pPr>
        <w:numPr>
          <w:ilvl w:val="1"/>
          <w:numId w:val="3"/>
        </w:numPr>
        <w:ind w:hanging="508"/>
        <w:jc w:val="both"/>
      </w:pPr>
      <w:r w:rsidRPr="0033021A">
        <w:t>Komisija pārbauda, vai finanšu piedāvājumā nav aritmētisko vai pārrakstīšanās kļūdu, vai nav saņemts nepamatoti lēts piedāvājums, kā arī izvērtē un salīdzina piedāvātās līgumcenas.</w:t>
      </w:r>
    </w:p>
    <w:p w14:paraId="5EA982B8" w14:textId="4B96A36F" w:rsidR="00235204" w:rsidRPr="0033021A" w:rsidRDefault="00235204" w:rsidP="000A0798">
      <w:pPr>
        <w:numPr>
          <w:ilvl w:val="1"/>
          <w:numId w:val="3"/>
        </w:numPr>
        <w:ind w:hanging="508"/>
        <w:jc w:val="both"/>
      </w:pPr>
      <w:r w:rsidRPr="0033021A">
        <w:t xml:space="preserve">Ja </w:t>
      </w:r>
      <w:r w:rsidR="00970841" w:rsidRPr="0033021A">
        <w:t>K</w:t>
      </w:r>
      <w:r w:rsidRPr="0033021A">
        <w:t>omisija konstatē aritmētiskās vai pārrakstīšanās kļūdas, tā rīkojas Publisko iepirkumu likum</w:t>
      </w:r>
      <w:r w:rsidR="000A0798" w:rsidRPr="0033021A">
        <w:t>a 41</w:t>
      </w:r>
      <w:r w:rsidR="00AF4270" w:rsidRPr="0033021A">
        <w:t xml:space="preserve"> </w:t>
      </w:r>
      <w:r w:rsidR="000A0798" w:rsidRPr="0033021A">
        <w:t>.panta devītajā daļ</w:t>
      </w:r>
      <w:r w:rsidRPr="0033021A">
        <w:t>ā noteiktajā kārtībā.</w:t>
      </w:r>
      <w:r w:rsidR="000A0798" w:rsidRPr="0033021A">
        <w:t xml:space="preserve"> </w:t>
      </w:r>
    </w:p>
    <w:p w14:paraId="2808A722" w14:textId="12449D4E" w:rsidR="00235204" w:rsidRPr="0033021A" w:rsidRDefault="00235204" w:rsidP="00235204">
      <w:pPr>
        <w:numPr>
          <w:ilvl w:val="1"/>
          <w:numId w:val="3"/>
        </w:numPr>
        <w:ind w:hanging="508"/>
        <w:jc w:val="both"/>
      </w:pPr>
      <w:r w:rsidRPr="0033021A">
        <w:t xml:space="preserve">Ja piedāvājums konkrētam līgumam šķiet nepamatoti lēts, </w:t>
      </w:r>
      <w:r w:rsidR="00970841" w:rsidRPr="0033021A">
        <w:t>K</w:t>
      </w:r>
      <w:r w:rsidRPr="0033021A">
        <w:t>omisija rīkojas Publisko iepirkumu likuma 53.</w:t>
      </w:r>
      <w:r w:rsidR="00AF4270" w:rsidRPr="0033021A">
        <w:t xml:space="preserve"> </w:t>
      </w:r>
      <w:r w:rsidRPr="0033021A">
        <w:t>pantā noteiktajā kārtībā.</w:t>
      </w:r>
    </w:p>
    <w:p w14:paraId="6F009878" w14:textId="0491441F" w:rsidR="00235204" w:rsidRPr="0033021A" w:rsidRDefault="00235204" w:rsidP="00235204">
      <w:pPr>
        <w:numPr>
          <w:ilvl w:val="1"/>
          <w:numId w:val="3"/>
        </w:numPr>
        <w:ind w:hanging="508"/>
        <w:jc w:val="both"/>
      </w:pPr>
      <w:r w:rsidRPr="0033021A">
        <w:t xml:space="preserve">Ja </w:t>
      </w:r>
      <w:r w:rsidR="00970841" w:rsidRPr="0033021A">
        <w:t>K</w:t>
      </w:r>
      <w:r w:rsidRPr="0033021A">
        <w:t>omisija konstatē, ka piedāvājums ir nepamatoti lēts tāpēc, ka Pretendents saņēmis valsts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w:t>
      </w:r>
      <w:r w:rsidR="00AF4270" w:rsidRPr="0033021A">
        <w:t xml:space="preserve"> </w:t>
      </w:r>
      <w:r w:rsidRPr="0033021A">
        <w:t>pantam. Ja komisija noraida piedāvājumu šā iemesla dēļ, tā informē Eiropas Komisiju un Iepirkumu uzraudzības biroju par piedāvājuma noraidīšanu un noraidīšanas iemeslu.</w:t>
      </w:r>
    </w:p>
    <w:p w14:paraId="04E61AA0" w14:textId="363E8F64" w:rsidR="00235204" w:rsidRPr="0033021A" w:rsidRDefault="00235204" w:rsidP="00235204">
      <w:pPr>
        <w:numPr>
          <w:ilvl w:val="1"/>
          <w:numId w:val="3"/>
        </w:numPr>
        <w:ind w:left="993" w:hanging="709"/>
        <w:jc w:val="both"/>
      </w:pPr>
      <w:r w:rsidRPr="0033021A">
        <w:t xml:space="preserve">Ja </w:t>
      </w:r>
      <w:r w:rsidR="00970841" w:rsidRPr="0033021A">
        <w:t>K</w:t>
      </w:r>
      <w:r w:rsidRPr="0033021A">
        <w:t xml:space="preserve">omisija, pirms pieņem lēmumu par iepirkuma līguma slēgšanas tiesību piešķiršanu, konstatē, ka vismaz divu piedāvājumu novērtējums ir vienāds, </w:t>
      </w:r>
      <w:r w:rsidR="008C030C" w:rsidRPr="0033021A">
        <w:rPr>
          <w:shd w:val="clear" w:color="auto" w:fill="FFFFFF"/>
        </w:rPr>
        <w:t xml:space="preserve">iepirkumu komisija izvēlas piedāvājumu, </w:t>
      </w:r>
      <w:r w:rsidRPr="0033021A">
        <w:t xml:space="preserve">kuram </w:t>
      </w:r>
      <w:r w:rsidR="007348B6">
        <w:t>norādīta zemākā cena 6.pielikumā pievienotās “Finanšu piedāvājuma veidlapas” 3.pozīcijā “</w:t>
      </w:r>
      <w:r w:rsidR="007348B6" w:rsidRPr="001F3C38">
        <w:rPr>
          <w:lang w:eastAsia="lv-LV"/>
        </w:rPr>
        <w:t>Marķētās kurināmās dīzeļdegvielas piegāde Salacgrīvas katlu mājai</w:t>
      </w:r>
      <w:r w:rsidR="007348B6">
        <w:rPr>
          <w:lang w:eastAsia="lv-LV"/>
        </w:rPr>
        <w:t>”</w:t>
      </w:r>
      <w:r w:rsidRPr="0033021A">
        <w:t>.</w:t>
      </w:r>
    </w:p>
    <w:p w14:paraId="0A981650" w14:textId="563A445C" w:rsidR="00235204" w:rsidRPr="0033021A" w:rsidRDefault="00235204" w:rsidP="00235204">
      <w:pPr>
        <w:numPr>
          <w:ilvl w:val="1"/>
          <w:numId w:val="3"/>
        </w:numPr>
        <w:ind w:left="993" w:hanging="709"/>
        <w:jc w:val="both"/>
        <w:rPr>
          <w:strike/>
        </w:rPr>
      </w:pPr>
      <w:r w:rsidRPr="0033021A">
        <w:t xml:space="preserve">Ja piedāvājumu vērtēšanas laikā, sākot no Pretendentu piedāvājumu iesniegšanas dienas, stājas spēkā tādi normatīvie tiesību akti, kas pazemina vai paaugstina veicamā Darba </w:t>
      </w:r>
      <w:r w:rsidRPr="0033021A">
        <w:lastRenderedPageBreak/>
        <w:t xml:space="preserve">izmaksas un kuru ietekme uz izmaksām ir precīzi nosakāma, tad </w:t>
      </w:r>
      <w:r w:rsidR="00970841" w:rsidRPr="0033021A">
        <w:t>K</w:t>
      </w:r>
      <w:r w:rsidRPr="0033021A">
        <w:t>omisija veic Pretendentu piedāvāto līgumcenu pārrēķinu, par ko informē visus Pretendentus.</w:t>
      </w:r>
    </w:p>
    <w:p w14:paraId="079CB8A8" w14:textId="77777777" w:rsidR="00235204" w:rsidRPr="0033021A" w:rsidRDefault="00235204" w:rsidP="002937DD">
      <w:pPr>
        <w:pStyle w:val="Virsraksts2"/>
      </w:pPr>
      <w:bookmarkStart w:id="242" w:name="_Toc511729234"/>
      <w:r w:rsidRPr="0033021A">
        <w:t>Iepirkuma pārtraukšana</w:t>
      </w:r>
      <w:bookmarkEnd w:id="242"/>
    </w:p>
    <w:p w14:paraId="2264C459" w14:textId="2FA14C3C" w:rsidR="00235204" w:rsidRPr="0033021A" w:rsidRDefault="00235204" w:rsidP="00235204">
      <w:pPr>
        <w:numPr>
          <w:ilvl w:val="1"/>
          <w:numId w:val="3"/>
        </w:numPr>
        <w:ind w:hanging="508"/>
        <w:jc w:val="both"/>
      </w:pPr>
      <w:r w:rsidRPr="0033021A">
        <w:t>Pasūtītājs pieņem lēmumu pārtraukt iepirkuma procedūru Ministru kabineta 2017.</w:t>
      </w:r>
      <w:r w:rsidR="00AF4270" w:rsidRPr="0033021A">
        <w:t xml:space="preserve"> </w:t>
      </w:r>
      <w:r w:rsidRPr="0033021A">
        <w:t>gada 28.</w:t>
      </w:r>
      <w:r w:rsidR="00AF4270" w:rsidRPr="0033021A">
        <w:t xml:space="preserve"> </w:t>
      </w:r>
      <w:r w:rsidRPr="0033021A">
        <w:t>februāra noteikumu Nr.</w:t>
      </w:r>
      <w:r w:rsidR="00AF4270" w:rsidRPr="0033021A">
        <w:t xml:space="preserve"> </w:t>
      </w:r>
      <w:r w:rsidRPr="0033021A">
        <w:t xml:space="preserve">107 "Iepirkuma procedūru un metu konkursu norises kārtība" paredzētajos gadījumos, kā arī tad, kad par to lēmusi Iepirkumu uzraudzības biroja iesniegumu izskatīšanas </w:t>
      </w:r>
      <w:r w:rsidR="002373EF" w:rsidRPr="0033021A">
        <w:t>k</w:t>
      </w:r>
      <w:r w:rsidRPr="0033021A">
        <w:t xml:space="preserve">omisija saskaņā ar Publisko iepirkumu likumu. Citos gadījumos Pasūtītājs var jebkurā brīdī pārtraukt iepirkuma procedūru, ja tam ir objektīvs pamatojums, tai skaitā, ja normatīvajos aktos noteiktajā kārtībā nav saņemts Eiropas Savienības struktūrfondu līdzfinansējums. Komisija nosūta nolikuma </w:t>
      </w:r>
      <w:r w:rsidR="00210A6E">
        <w:t>19</w:t>
      </w:r>
      <w:r w:rsidRPr="0033021A">
        <w:t>.4. punktā minēto informāciju vienlaikus visiem Pretendentiem, kurā informē par visiem iemesliem, kuru dēļ iepirkuma procedūra ir pārtraukta.</w:t>
      </w:r>
    </w:p>
    <w:p w14:paraId="0ECD5078" w14:textId="77777777" w:rsidR="00235204" w:rsidRPr="0033021A" w:rsidRDefault="00235204" w:rsidP="002937DD">
      <w:pPr>
        <w:pStyle w:val="Virsraksts2"/>
      </w:pPr>
      <w:bookmarkStart w:id="243" w:name="_Toc511729235"/>
      <w:r w:rsidRPr="0033021A">
        <w:t>Pretendenta pārbaude pirms lēmuma pieņemšanas par līguma slēgšanu</w:t>
      </w:r>
      <w:bookmarkEnd w:id="243"/>
    </w:p>
    <w:p w14:paraId="03B52A8E" w14:textId="77989347" w:rsidR="009D2005" w:rsidRPr="0033021A" w:rsidRDefault="009D2005" w:rsidP="009D2005">
      <w:pPr>
        <w:pStyle w:val="Sarakstarindkopa"/>
        <w:numPr>
          <w:ilvl w:val="1"/>
          <w:numId w:val="3"/>
        </w:numPr>
        <w:jc w:val="both"/>
      </w:pPr>
      <w:bookmarkStart w:id="244" w:name="_Toc511729236"/>
      <w:r w:rsidRPr="0033021A">
        <w:t xml:space="preserve">Pirms lēmuma pieņemšanas par līguma slēgšanas tiesību piešķiršanu, Iepirkumu komisija attiecībā uz Pretendentu, kuram būtu piešķiramas līguma slēgšanas tiesības, un Publisko iepirkumu likuma 42.panta trešajā daļā minēto personu, veic pārbaudi par </w:t>
      </w:r>
      <w:r w:rsidRPr="0033021A">
        <w:rPr>
          <w:u w:val="single"/>
        </w:rPr>
        <w:t>Publisko iepirkumu likuma 42.panta otrās daļas 1.,</w:t>
      </w:r>
      <w:r w:rsidR="00254AC6">
        <w:rPr>
          <w:u w:val="single"/>
        </w:rPr>
        <w:t xml:space="preserve"> </w:t>
      </w:r>
      <w:r w:rsidRPr="0033021A">
        <w:rPr>
          <w:u w:val="single"/>
        </w:rPr>
        <w:t>2.,</w:t>
      </w:r>
      <w:r w:rsidR="00254AC6">
        <w:rPr>
          <w:u w:val="single"/>
        </w:rPr>
        <w:t xml:space="preserve"> </w:t>
      </w:r>
      <w:r w:rsidRPr="0033021A">
        <w:rPr>
          <w:u w:val="single"/>
        </w:rPr>
        <w:t>3.,</w:t>
      </w:r>
      <w:r w:rsidR="00254AC6">
        <w:rPr>
          <w:u w:val="single"/>
        </w:rPr>
        <w:t xml:space="preserve"> </w:t>
      </w:r>
      <w:r w:rsidRPr="0033021A">
        <w:rPr>
          <w:u w:val="single"/>
        </w:rPr>
        <w:t>4.,</w:t>
      </w:r>
      <w:r w:rsidR="00254AC6">
        <w:rPr>
          <w:u w:val="single"/>
        </w:rPr>
        <w:t xml:space="preserve"> </w:t>
      </w:r>
      <w:r w:rsidRPr="0033021A">
        <w:rPr>
          <w:u w:val="single"/>
        </w:rPr>
        <w:t>5.,</w:t>
      </w:r>
      <w:r w:rsidR="00254AC6">
        <w:rPr>
          <w:u w:val="single"/>
        </w:rPr>
        <w:t xml:space="preserve"> </w:t>
      </w:r>
      <w:r w:rsidRPr="0033021A">
        <w:rPr>
          <w:u w:val="single"/>
        </w:rPr>
        <w:t>6.,</w:t>
      </w:r>
      <w:r w:rsidR="00254AC6">
        <w:rPr>
          <w:u w:val="single"/>
        </w:rPr>
        <w:t xml:space="preserve"> </w:t>
      </w:r>
      <w:r w:rsidRPr="0033021A">
        <w:rPr>
          <w:u w:val="single"/>
        </w:rPr>
        <w:t>7.,</w:t>
      </w:r>
      <w:r w:rsidR="00254AC6">
        <w:rPr>
          <w:u w:val="single"/>
        </w:rPr>
        <w:t xml:space="preserve"> </w:t>
      </w:r>
      <w:r w:rsidRPr="0033021A">
        <w:rPr>
          <w:u w:val="single"/>
        </w:rPr>
        <w:t>10.,</w:t>
      </w:r>
      <w:r w:rsidR="00254AC6">
        <w:rPr>
          <w:u w:val="single"/>
        </w:rPr>
        <w:t xml:space="preserve"> </w:t>
      </w:r>
      <w:r w:rsidRPr="0033021A">
        <w:rPr>
          <w:u w:val="single"/>
        </w:rPr>
        <w:t>11.,</w:t>
      </w:r>
      <w:r w:rsidR="00254AC6">
        <w:rPr>
          <w:u w:val="single"/>
        </w:rPr>
        <w:t xml:space="preserve"> </w:t>
      </w:r>
      <w:r w:rsidRPr="0033021A">
        <w:rPr>
          <w:u w:val="single"/>
        </w:rPr>
        <w:t>12.,</w:t>
      </w:r>
      <w:r w:rsidR="00254AC6">
        <w:rPr>
          <w:u w:val="single"/>
        </w:rPr>
        <w:t xml:space="preserve"> </w:t>
      </w:r>
      <w:r w:rsidRPr="0033021A">
        <w:rPr>
          <w:u w:val="single"/>
        </w:rPr>
        <w:t>13. un 14.punktā</w:t>
      </w:r>
      <w:r w:rsidRPr="0033021A">
        <w:t xml:space="preserve"> minēto pretendentu izslēgšanas gadījumu esamību Publisko iepirkumu likuma 42.pantā noteiktajā kārtībā (ievērojot Publisko iepirkumu likuma 43.pantā par uzticamības nodrošināšanai iesniegto pierādījumu vērtēšanu noteikto regulējumu lēmuma pieņemšanā).</w:t>
      </w:r>
    </w:p>
    <w:p w14:paraId="582E40A8" w14:textId="77777777" w:rsidR="009D2005" w:rsidRPr="0033021A" w:rsidRDefault="009D2005" w:rsidP="009D2005">
      <w:pPr>
        <w:pStyle w:val="Sarakstarindkopa"/>
        <w:numPr>
          <w:ilvl w:val="1"/>
          <w:numId w:val="3"/>
        </w:numPr>
        <w:jc w:val="both"/>
      </w:pPr>
      <w:r w:rsidRPr="0033021A">
        <w:rPr>
          <w:bCs/>
        </w:rPr>
        <w:t>Starptautisko un Latvijas Republikas nacionālo sankciju likuma 11.</w:t>
      </w:r>
      <w:r w:rsidRPr="0033021A">
        <w:rPr>
          <w:bCs/>
          <w:vertAlign w:val="superscript"/>
        </w:rPr>
        <w:t>1</w:t>
      </w:r>
      <w:r w:rsidRPr="0033021A">
        <w:rPr>
          <w:bCs/>
        </w:rPr>
        <w:t> pantā noteikto izslēgšanas gadījumu pārbaudi Komisija veiks šajā likumā noteiktajā kartībā.</w:t>
      </w:r>
    </w:p>
    <w:p w14:paraId="3A645515" w14:textId="77777777" w:rsidR="00235204" w:rsidRPr="0033021A" w:rsidRDefault="00235204" w:rsidP="002937DD">
      <w:pPr>
        <w:pStyle w:val="Virsraksts2"/>
      </w:pPr>
      <w:r w:rsidRPr="0033021A">
        <w:t>Lēmuma pieņemšana, paziņošana un līguma slēgšana</w:t>
      </w:r>
      <w:bookmarkEnd w:id="244"/>
    </w:p>
    <w:p w14:paraId="3620CD70" w14:textId="0A00BAF9" w:rsidR="00235204" w:rsidRPr="0033021A" w:rsidRDefault="00235204" w:rsidP="00235204">
      <w:pPr>
        <w:numPr>
          <w:ilvl w:val="1"/>
          <w:numId w:val="3"/>
        </w:numPr>
        <w:ind w:hanging="508"/>
        <w:jc w:val="both"/>
      </w:pPr>
      <w:r w:rsidRPr="0033021A">
        <w:t xml:space="preserve">Pēc piedāvājumu izvērtēšanas </w:t>
      </w:r>
      <w:r w:rsidR="002373EF" w:rsidRPr="0033021A">
        <w:t>K</w:t>
      </w:r>
      <w:r w:rsidRPr="0033021A">
        <w:t xml:space="preserve">omisija pieņem lēmumu par iepirkuma līguma slēgšanas tiesību piešķiršanu. </w:t>
      </w:r>
    </w:p>
    <w:p w14:paraId="23760E1E" w14:textId="6FEA9831" w:rsidR="00235204" w:rsidRPr="0033021A" w:rsidRDefault="00235204" w:rsidP="00235204">
      <w:pPr>
        <w:numPr>
          <w:ilvl w:val="1"/>
          <w:numId w:val="3"/>
        </w:numPr>
        <w:ind w:hanging="508"/>
        <w:jc w:val="both"/>
      </w:pPr>
      <w:r w:rsidRPr="0033021A">
        <w:t>Komisija 3 (triju) darbdienu laikā pēc lēmuma pieņemšanas vienlaikus informē visus Pretendentus par pieņemto lēmumu attiecībā uz līguma slēgšanu, nosūtot informāciju pa pastu vai elektroniski, izmantojot drošu elektronisko parakstu, vai pievienojot elektroniskajam pastam skenētu dokumentu, un saglabājot pierādījumus par informācijas nosūtīšanas datumu un veidu. Komisija paziņo izraudzītā Pretendenta nosaukumu, norādot:</w:t>
      </w:r>
    </w:p>
    <w:p w14:paraId="030852DE" w14:textId="77777777" w:rsidR="00235204" w:rsidRPr="0033021A" w:rsidRDefault="00235204" w:rsidP="00235204">
      <w:pPr>
        <w:numPr>
          <w:ilvl w:val="2"/>
          <w:numId w:val="3"/>
        </w:numPr>
        <w:ind w:hanging="788"/>
        <w:jc w:val="both"/>
      </w:pPr>
      <w:r w:rsidRPr="0033021A">
        <w:t>noraidītajam Pretendentam - tā iesniegtā piedāvājuma noraidīšanas iemeslus;</w:t>
      </w:r>
    </w:p>
    <w:p w14:paraId="715FCA70" w14:textId="77777777" w:rsidR="00235204" w:rsidRPr="0033021A" w:rsidRDefault="00235204" w:rsidP="00235204">
      <w:pPr>
        <w:numPr>
          <w:ilvl w:val="2"/>
          <w:numId w:val="3"/>
        </w:numPr>
        <w:ind w:hanging="788"/>
        <w:jc w:val="both"/>
      </w:pPr>
      <w:r w:rsidRPr="0033021A">
        <w:t>Pretendentam, kurš iesniedzis atbilstošu piedāvājumu (tai skaitā, Pretendentiem, kuru kvalifikācijas atbilstības pārbaude netika vērtēta), - izraudzītā piedāvājuma raksturojumu un nosacītās priekšrocības;</w:t>
      </w:r>
    </w:p>
    <w:p w14:paraId="02E628F3" w14:textId="77777777" w:rsidR="00235204" w:rsidRPr="0033021A" w:rsidRDefault="00235204" w:rsidP="00235204">
      <w:pPr>
        <w:numPr>
          <w:ilvl w:val="2"/>
          <w:numId w:val="3"/>
        </w:numPr>
        <w:ind w:hanging="788"/>
        <w:jc w:val="both"/>
      </w:pPr>
      <w:r w:rsidRPr="0033021A">
        <w:t>termiņu, kādā Pretendents, ievērojot Publisko iepirkumu likuma 68. panta otrās daļas 1. un 2. punktu, var iesniegt Iepirkumu uzraudzības birojam iesniegumu par iepirkuma procedūras pārkāpumiem.</w:t>
      </w:r>
    </w:p>
    <w:p w14:paraId="0C33E441" w14:textId="688C3F7A" w:rsidR="00B9053A" w:rsidRPr="0033021A" w:rsidRDefault="00B9053A" w:rsidP="00AF0225">
      <w:pPr>
        <w:pStyle w:val="Sarakstarindkopa"/>
        <w:numPr>
          <w:ilvl w:val="1"/>
          <w:numId w:val="3"/>
        </w:numPr>
        <w:jc w:val="both"/>
      </w:pPr>
      <w:r w:rsidRPr="0033021A">
        <w:t>Saskaņā ar Publisko iepirkumu likuma 41. panta divpadsmito daļu, Pasūtītājs pieņem lēmumu pārtraukt iepirkuma procedūru, ja atklātā konkursā piedāvājumu ir iesniedzis tikai viens pretendents, izņemot gadījumus, kad pasūtītājs pirms iepirkuma procedūras izsludināšanas ir rīkojis šā likuma 18. panta 2.</w:t>
      </w:r>
      <w:r w:rsidRPr="0033021A">
        <w:rPr>
          <w:vertAlign w:val="superscript"/>
        </w:rPr>
        <w:t>1</w:t>
      </w:r>
      <w:r w:rsidRPr="0033021A">
        <w:t xml:space="preserve"> daļas prasībām atbilstošu apspriedi ar piegādātājiem, vai 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p>
    <w:p w14:paraId="4E9E4508" w14:textId="77E29643" w:rsidR="00235204" w:rsidRPr="0033021A" w:rsidRDefault="00235204" w:rsidP="00235204">
      <w:pPr>
        <w:numPr>
          <w:ilvl w:val="1"/>
          <w:numId w:val="3"/>
        </w:numPr>
        <w:ind w:hanging="508"/>
        <w:jc w:val="both"/>
      </w:pPr>
      <w:r w:rsidRPr="0033021A">
        <w:t xml:space="preserve">Ja iepirkuma procedūra ir izbeigta vai pārtraukta, </w:t>
      </w:r>
      <w:r w:rsidR="002373EF" w:rsidRPr="0033021A">
        <w:t>K</w:t>
      </w:r>
      <w:r w:rsidRPr="0033021A">
        <w:t>omisija 3 (triju) darbdienu laikā pēc lēmuma pieņemšanas vienlaikus informē visus Pretendentus par visiem iepirkuma procedūras izbeigšanas vai pārtraukšanas iemesliem, un informē par termiņu, kādā Pretendents, ievērojot Publisko iepirkumu likuma 68.</w:t>
      </w:r>
      <w:r w:rsidR="00AF4270" w:rsidRPr="0033021A">
        <w:t xml:space="preserve"> </w:t>
      </w:r>
      <w:r w:rsidRPr="0033021A">
        <w:t>panta otrās daļas 1. un 2.</w:t>
      </w:r>
      <w:r w:rsidR="00AF4270" w:rsidRPr="0033021A">
        <w:t xml:space="preserve"> </w:t>
      </w:r>
      <w:r w:rsidRPr="0033021A">
        <w:t xml:space="preserve">punktu, var </w:t>
      </w:r>
      <w:r w:rsidRPr="0033021A">
        <w:lastRenderedPageBreak/>
        <w:t>iesniegt Iepirkumu uzraudzības birojam iesniegumu par iepirkuma procedūras pārkāpumiem.</w:t>
      </w:r>
    </w:p>
    <w:p w14:paraId="28CB2038" w14:textId="77777777" w:rsidR="00235204" w:rsidRPr="0033021A" w:rsidRDefault="00235204" w:rsidP="00235204">
      <w:pPr>
        <w:numPr>
          <w:ilvl w:val="1"/>
          <w:numId w:val="3"/>
        </w:numPr>
        <w:ind w:hanging="508"/>
        <w:jc w:val="both"/>
      </w:pPr>
      <w:r w:rsidRPr="0033021A">
        <w:t>Komisija, informējot par rezultātiem, ir tiesīga neizpaust konkrēto informāciju, ja tā var kaitēt sabiedrības interesēm vai tādējādi tiktu pārkāptas piegādātāja likumīgās komerciālās intereses vai godīgas konkurences noteikumi.</w:t>
      </w:r>
    </w:p>
    <w:p w14:paraId="139FD5CB" w14:textId="77777777" w:rsidR="00235204" w:rsidRPr="0033021A" w:rsidRDefault="00235204" w:rsidP="00235204">
      <w:pPr>
        <w:numPr>
          <w:ilvl w:val="1"/>
          <w:numId w:val="3"/>
        </w:numPr>
        <w:ind w:hanging="508"/>
        <w:jc w:val="both"/>
      </w:pPr>
      <w:r w:rsidRPr="0033021A">
        <w:t>Komisija sagatavo iepirkuma procedūras ziņojumu par visu iepirkuma procedūru un publicē to Pasūtītāja pircēja profilā 5 (piecu) darbdienu laikā pēc lēmuma pieņemšanas par iepirkuma procedūras rezultātiem.</w:t>
      </w:r>
    </w:p>
    <w:p w14:paraId="517F5FD4" w14:textId="1DA97749" w:rsidR="007C2451" w:rsidRPr="0033021A" w:rsidRDefault="00235204" w:rsidP="0084073D">
      <w:pPr>
        <w:numPr>
          <w:ilvl w:val="1"/>
          <w:numId w:val="3"/>
        </w:numPr>
        <w:ind w:hanging="508"/>
        <w:jc w:val="both"/>
      </w:pPr>
      <w:r w:rsidRPr="0033021A">
        <w:t>Pasūtītājs 10 (desmit) darbdienu laikā pēc tam, kad noslēgts iepirkuma līgums vai pieņemts lēmums par iepirkuma procedūras izbeigšanu vai pārtraukšanu, iesniedz publicēšanai paziņojumu par līguma slēgšanas tiesību piešķiršanu.</w:t>
      </w:r>
    </w:p>
    <w:p w14:paraId="36A55F06" w14:textId="77777777" w:rsidR="00235204" w:rsidRPr="0033021A" w:rsidRDefault="00235204" w:rsidP="00235204">
      <w:pPr>
        <w:numPr>
          <w:ilvl w:val="1"/>
          <w:numId w:val="3"/>
        </w:numPr>
        <w:ind w:hanging="508"/>
        <w:jc w:val="both"/>
      </w:pPr>
      <w:r w:rsidRPr="0033021A">
        <w:t>Izraudzītajam Pretendentam:</w:t>
      </w:r>
    </w:p>
    <w:p w14:paraId="013B33E3" w14:textId="43ADFD0A" w:rsidR="00235204" w:rsidRPr="0033021A" w:rsidRDefault="00990D72" w:rsidP="00235204">
      <w:pPr>
        <w:numPr>
          <w:ilvl w:val="2"/>
          <w:numId w:val="3"/>
        </w:numPr>
        <w:ind w:hanging="788"/>
        <w:jc w:val="both"/>
      </w:pPr>
      <w:r w:rsidRPr="0033021A">
        <w:t>10</w:t>
      </w:r>
      <w:r w:rsidR="00235204" w:rsidRPr="0033021A">
        <w:t xml:space="preserve"> (</w:t>
      </w:r>
      <w:r w:rsidRPr="0033021A">
        <w:t>desmit</w:t>
      </w:r>
      <w:r w:rsidR="00235204" w:rsidRPr="0033021A">
        <w:t>) dienu laikā no brīža, kad Pasūtītājs uzaicinājis Pretendentu parakstīt līgumu, nolikuma 4.1.2.</w:t>
      </w:r>
      <w:r w:rsidR="00AF4270" w:rsidRPr="0033021A">
        <w:t xml:space="preserve"> </w:t>
      </w:r>
      <w:r w:rsidR="00235204" w:rsidRPr="0033021A">
        <w:t>apakšpunktā noteiktajā gadījumā jāinformē</w:t>
      </w:r>
      <w:r w:rsidRPr="0033021A">
        <w:t xml:space="preserve"> Pa</w:t>
      </w:r>
      <w:r w:rsidR="0050413E" w:rsidRPr="0033021A">
        <w:t>sū</w:t>
      </w:r>
      <w:r w:rsidRPr="0033021A">
        <w:t>tītājs</w:t>
      </w:r>
      <w:r w:rsidR="00235204" w:rsidRPr="0033021A">
        <w:t>, ka nodibināta personālsabiedrība</w:t>
      </w:r>
      <w:r w:rsidR="009D0A3C">
        <w:t xml:space="preserve"> vai jāiesniedz sabiedrības līgums</w:t>
      </w:r>
      <w:r w:rsidR="001C485F" w:rsidRPr="0033021A">
        <w:t>;</w:t>
      </w:r>
      <w:r w:rsidRPr="0033021A">
        <w:t xml:space="preserve"> </w:t>
      </w:r>
    </w:p>
    <w:p w14:paraId="5742429C" w14:textId="77777777" w:rsidR="00235204" w:rsidRPr="0033021A" w:rsidRDefault="00235204" w:rsidP="00235204">
      <w:pPr>
        <w:numPr>
          <w:ilvl w:val="2"/>
          <w:numId w:val="3"/>
        </w:numPr>
        <w:ind w:hanging="788"/>
        <w:jc w:val="both"/>
      </w:pPr>
      <w:r w:rsidRPr="0033021A">
        <w:t>jāparaksta un jāiesniedz Pasūtītājam iepirkuma līgums 7 (septiņu) darbdienu laikā no brīža, kad Pasūtītājs uzaicinājis Pretendentu parakstīt līgumu;</w:t>
      </w:r>
    </w:p>
    <w:p w14:paraId="24024EE4" w14:textId="77777777" w:rsidR="00235204" w:rsidRPr="0033021A" w:rsidRDefault="00235204" w:rsidP="00235204">
      <w:pPr>
        <w:numPr>
          <w:ilvl w:val="1"/>
          <w:numId w:val="3"/>
        </w:numPr>
        <w:ind w:hanging="508"/>
        <w:jc w:val="both"/>
      </w:pPr>
      <w:r w:rsidRPr="0033021A">
        <w:t xml:space="preserve">Iepirkuma līgumu slēdz ne agrāk kā nākamajā darbdienā pēc nogaidīšanas termiņa beigām, ja Iepirkumu uzraudzības birojā nav Publisko iepirkumu likuma 68. pantā noteiktajā kārtībā iesniegts iesniegums par iepirkuma procedūras pārkāpumiem. </w:t>
      </w:r>
    </w:p>
    <w:p w14:paraId="07993535" w14:textId="6F1ED1DB" w:rsidR="00235204" w:rsidRPr="0033021A" w:rsidRDefault="00235204" w:rsidP="00235204">
      <w:pPr>
        <w:numPr>
          <w:ilvl w:val="1"/>
          <w:numId w:val="3"/>
        </w:numPr>
        <w:jc w:val="both"/>
      </w:pPr>
      <w:r w:rsidRPr="0033021A">
        <w:t>Iepirkuma līgumu var slēgt, neievērojot nogaidīšanas termiņu, ja vienīgajam Pretendentam tiek piešķirtas iepirkuma līguma slēgšanas tiesības un nav pretendentu, kas būtu tiesīgi iesniegt iesniegumu P</w:t>
      </w:r>
      <w:r w:rsidR="002F0061" w:rsidRPr="0033021A">
        <w:t>ublisko iepirkumu likuma</w:t>
      </w:r>
      <w:r w:rsidRPr="0033021A">
        <w:t xml:space="preserve"> 68.</w:t>
      </w:r>
      <w:r w:rsidR="00AF4270" w:rsidRPr="0033021A">
        <w:t xml:space="preserve"> </w:t>
      </w:r>
      <w:r w:rsidRPr="0033021A">
        <w:t>pantā noteiktajā kārtībā.</w:t>
      </w:r>
    </w:p>
    <w:p w14:paraId="1B9AE475" w14:textId="6FCAF45B" w:rsidR="00235204" w:rsidRPr="0033021A" w:rsidRDefault="00235204" w:rsidP="00235204">
      <w:pPr>
        <w:numPr>
          <w:ilvl w:val="1"/>
          <w:numId w:val="3"/>
        </w:numPr>
        <w:jc w:val="both"/>
      </w:pPr>
      <w:r w:rsidRPr="0033021A">
        <w:t>Iepirkuma līgumu slēdz uz Pretendenta piedāvājuma pamata</w:t>
      </w:r>
      <w:r w:rsidR="007D339D" w:rsidRPr="0033021A">
        <w:t>,</w:t>
      </w:r>
      <w:r w:rsidRPr="0033021A">
        <w:t xml:space="preserve"> atbilstoši nolikuma </w:t>
      </w:r>
      <w:r w:rsidRPr="0033021A">
        <w:rPr>
          <w:color w:val="000000" w:themeColor="text1"/>
        </w:rPr>
        <w:t>4. </w:t>
      </w:r>
      <w:r w:rsidRPr="0033021A">
        <w:t>pielikumam „Līguma projekts”. Līgumam pievieno iepirkuma laikā veikto saraksti ar  piegādātājiem, kas ir svarīga līguma izpildei.</w:t>
      </w:r>
    </w:p>
    <w:p w14:paraId="203B2ACE" w14:textId="77777777" w:rsidR="00235204" w:rsidRPr="0033021A" w:rsidRDefault="00235204" w:rsidP="00235204">
      <w:pPr>
        <w:numPr>
          <w:ilvl w:val="1"/>
          <w:numId w:val="3"/>
        </w:numPr>
        <w:ind w:hanging="508"/>
        <w:jc w:val="both"/>
      </w:pPr>
      <w:r w:rsidRPr="0033021A">
        <w:t xml:space="preserve">Komisija ir tiesīga pieņemt lēmumu par līguma slēgšanas tiesību piešķiršanu nākamajam Pretendentam, kurš piedāvājis saimnieciski visizdevīgāko piedāvājumu, ja Pretendents nolikumā noteiktajā termiņā: </w:t>
      </w:r>
    </w:p>
    <w:p w14:paraId="18E5F38F" w14:textId="77777777" w:rsidR="00235204" w:rsidRPr="0033021A" w:rsidRDefault="00235204" w:rsidP="00235204">
      <w:pPr>
        <w:numPr>
          <w:ilvl w:val="2"/>
          <w:numId w:val="3"/>
        </w:numPr>
        <w:ind w:hanging="788"/>
        <w:jc w:val="both"/>
      </w:pPr>
      <w:r w:rsidRPr="0033021A">
        <w:t>nolikumā noteiktajā gadījumā un termiņā atsakās slēgt sabiedrības līgumu, neiesniedz sabiedrības līguma kopiju vai neinformē par personālsabiedrības nodibināšanu;</w:t>
      </w:r>
    </w:p>
    <w:p w14:paraId="48BD7CCE" w14:textId="77777777" w:rsidR="00235204" w:rsidRPr="0033021A" w:rsidRDefault="00235204" w:rsidP="00235204">
      <w:pPr>
        <w:numPr>
          <w:ilvl w:val="2"/>
          <w:numId w:val="3"/>
        </w:numPr>
        <w:ind w:hanging="788"/>
        <w:jc w:val="both"/>
      </w:pPr>
      <w:r w:rsidRPr="0033021A">
        <w:t>atsakās slēgt līgumu vai neiesniedz parakstītu līgumu</w:t>
      </w:r>
      <w:r w:rsidRPr="0033021A">
        <w:rPr>
          <w:color w:val="000000" w:themeColor="text1"/>
        </w:rPr>
        <w:t>.</w:t>
      </w:r>
    </w:p>
    <w:p w14:paraId="2869CC18" w14:textId="32BD4C65" w:rsidR="00235204" w:rsidRPr="0033021A" w:rsidRDefault="001F71A7" w:rsidP="00235204">
      <w:pPr>
        <w:numPr>
          <w:ilvl w:val="1"/>
          <w:numId w:val="3"/>
        </w:numPr>
        <w:ind w:left="993" w:hanging="709"/>
        <w:jc w:val="both"/>
      </w:pPr>
      <w:r w:rsidRPr="0033021A">
        <w:t xml:space="preserve">Ja arī nākamais Pretendents atsakās slēgt līgumu vai nolikumā noteiktajā termiņā neiesniedz parakstītu iepirkuma līgumu, vai neizpilda kādu nolikuma iepriekšējā punkta apakšpunktā noteikto prasību, tad Komisija pieņem lēmumu </w:t>
      </w:r>
      <w:r w:rsidRPr="0033021A">
        <w:rPr>
          <w:i/>
          <w:iCs/>
          <w:u w:val="single"/>
        </w:rPr>
        <w:t xml:space="preserve">pārtraukt </w:t>
      </w:r>
      <w:r w:rsidRPr="0033021A">
        <w:t>konkursu, neizvēloties nevienu piedāvājumu.</w:t>
      </w:r>
    </w:p>
    <w:p w14:paraId="7DC785B6" w14:textId="77777777" w:rsidR="00235204" w:rsidRPr="0033021A" w:rsidRDefault="00235204" w:rsidP="002937DD">
      <w:pPr>
        <w:pStyle w:val="Virsraksts2"/>
      </w:pPr>
      <w:bookmarkStart w:id="245" w:name="_Toc58053991"/>
      <w:r w:rsidRPr="0033021A">
        <w:t>Atklāta konkursa nolikuma pielikumi</w:t>
      </w:r>
    </w:p>
    <w:p w14:paraId="6A61A4E1" w14:textId="2E757220" w:rsidR="00235204" w:rsidRPr="0033021A" w:rsidRDefault="00235204" w:rsidP="00235204">
      <w:pPr>
        <w:pStyle w:val="Pamatteksts"/>
        <w:numPr>
          <w:ilvl w:val="1"/>
          <w:numId w:val="3"/>
        </w:numPr>
        <w:jc w:val="left"/>
        <w:rPr>
          <w:b w:val="0"/>
        </w:rPr>
      </w:pPr>
      <w:r w:rsidRPr="0033021A">
        <w:rPr>
          <w:b w:val="0"/>
        </w:rPr>
        <w:t xml:space="preserve">Šim </w:t>
      </w:r>
      <w:smartTag w:uri="schemas-tilde-lv/tildestengine" w:element="veidnes">
        <w:smartTagPr>
          <w:attr w:name="text" w:val="nolikumam"/>
          <w:attr w:name="id" w:val="-1"/>
          <w:attr w:name="baseform" w:val="nolikum|s"/>
        </w:smartTagPr>
        <w:r w:rsidRPr="0033021A">
          <w:rPr>
            <w:b w:val="0"/>
          </w:rPr>
          <w:t>nolikumam</w:t>
        </w:r>
      </w:smartTag>
      <w:r w:rsidRPr="0033021A">
        <w:rPr>
          <w:b w:val="0"/>
        </w:rPr>
        <w:t xml:space="preserve"> ir pievienoti </w:t>
      </w:r>
      <w:r w:rsidR="00427BA9">
        <w:rPr>
          <w:b w:val="0"/>
        </w:rPr>
        <w:t>8</w:t>
      </w:r>
      <w:r w:rsidRPr="0033021A">
        <w:rPr>
          <w:b w:val="0"/>
        </w:rPr>
        <w:t xml:space="preserve"> (</w:t>
      </w:r>
      <w:r w:rsidR="00427BA9">
        <w:rPr>
          <w:b w:val="0"/>
        </w:rPr>
        <w:t>astoņi</w:t>
      </w:r>
      <w:r w:rsidRPr="0033021A">
        <w:rPr>
          <w:b w:val="0"/>
        </w:rPr>
        <w:t>) pielikumi, kas ir tā neatņemamas sastāvdaļas:</w:t>
      </w:r>
    </w:p>
    <w:p w14:paraId="3EFF3F0E" w14:textId="4038E2FF" w:rsidR="00235204" w:rsidRPr="0033021A" w:rsidRDefault="00235204" w:rsidP="00235204">
      <w:pPr>
        <w:pStyle w:val="Pamatteksts"/>
        <w:numPr>
          <w:ilvl w:val="2"/>
          <w:numId w:val="3"/>
        </w:numPr>
        <w:tabs>
          <w:tab w:val="num" w:pos="1276"/>
        </w:tabs>
        <w:ind w:left="1276" w:hanging="709"/>
        <w:rPr>
          <w:b w:val="0"/>
        </w:rPr>
      </w:pPr>
      <w:r w:rsidRPr="0033021A">
        <w:rPr>
          <w:b w:val="0"/>
        </w:rPr>
        <w:t xml:space="preserve">1. pielikums: Pieteikuma par </w:t>
      </w:r>
      <w:r w:rsidR="00770885" w:rsidRPr="0033021A">
        <w:rPr>
          <w:b w:val="0"/>
        </w:rPr>
        <w:t>dalību</w:t>
      </w:r>
      <w:r w:rsidRPr="0033021A">
        <w:rPr>
          <w:b w:val="0"/>
        </w:rPr>
        <w:t xml:space="preserve"> atklātā konkursā veidlapa uz 2 (divām) lapām;</w:t>
      </w:r>
    </w:p>
    <w:p w14:paraId="6122C477" w14:textId="6EEB9282" w:rsidR="00235204" w:rsidRPr="0033021A" w:rsidRDefault="00235204" w:rsidP="00235204">
      <w:pPr>
        <w:pStyle w:val="Pamatteksts"/>
        <w:numPr>
          <w:ilvl w:val="2"/>
          <w:numId w:val="3"/>
        </w:numPr>
        <w:tabs>
          <w:tab w:val="num" w:pos="1276"/>
        </w:tabs>
        <w:ind w:left="1276" w:hanging="709"/>
        <w:jc w:val="left"/>
        <w:rPr>
          <w:b w:val="0"/>
        </w:rPr>
      </w:pPr>
      <w:r w:rsidRPr="0033021A">
        <w:rPr>
          <w:b w:val="0"/>
        </w:rPr>
        <w:t>2. pielikums: Kvalifikācija uz</w:t>
      </w:r>
      <w:r w:rsidR="004337A5" w:rsidRPr="0033021A">
        <w:rPr>
          <w:b w:val="0"/>
        </w:rPr>
        <w:t xml:space="preserve"> </w:t>
      </w:r>
      <w:r w:rsidR="002F1433">
        <w:rPr>
          <w:b w:val="0"/>
        </w:rPr>
        <w:t>2</w:t>
      </w:r>
      <w:r w:rsidRPr="0033021A">
        <w:rPr>
          <w:b w:val="0"/>
        </w:rPr>
        <w:t xml:space="preserve"> (</w:t>
      </w:r>
      <w:r w:rsidR="002F1433">
        <w:rPr>
          <w:b w:val="0"/>
        </w:rPr>
        <w:t>div</w:t>
      </w:r>
      <w:r w:rsidRPr="0033021A">
        <w:rPr>
          <w:b w:val="0"/>
        </w:rPr>
        <w:t>ām) lapām;</w:t>
      </w:r>
    </w:p>
    <w:p w14:paraId="0DD7F4E8" w14:textId="374BBA4C" w:rsidR="00235204" w:rsidRPr="0033021A" w:rsidRDefault="00235204" w:rsidP="00235204">
      <w:pPr>
        <w:pStyle w:val="Pamatteksts"/>
        <w:numPr>
          <w:ilvl w:val="2"/>
          <w:numId w:val="3"/>
        </w:numPr>
        <w:tabs>
          <w:tab w:val="num" w:pos="1276"/>
        </w:tabs>
        <w:ind w:left="1276" w:hanging="709"/>
        <w:jc w:val="left"/>
        <w:rPr>
          <w:b w:val="0"/>
        </w:rPr>
      </w:pPr>
      <w:r w:rsidRPr="0033021A">
        <w:rPr>
          <w:b w:val="0"/>
        </w:rPr>
        <w:t>3. pielik</w:t>
      </w:r>
      <w:r w:rsidR="00A60904" w:rsidRPr="0033021A">
        <w:rPr>
          <w:b w:val="0"/>
        </w:rPr>
        <w:t xml:space="preserve">ums: Tehniskā specifikācija uz </w:t>
      </w:r>
      <w:r w:rsidR="00F74161">
        <w:rPr>
          <w:b w:val="0"/>
        </w:rPr>
        <w:t>2</w:t>
      </w:r>
      <w:r w:rsidRPr="0033021A">
        <w:rPr>
          <w:b w:val="0"/>
        </w:rPr>
        <w:t xml:space="preserve"> (</w:t>
      </w:r>
      <w:r w:rsidR="00F74161">
        <w:rPr>
          <w:b w:val="0"/>
        </w:rPr>
        <w:t>divām</w:t>
      </w:r>
      <w:r w:rsidRPr="0033021A">
        <w:rPr>
          <w:b w:val="0"/>
        </w:rPr>
        <w:t>) lapām;</w:t>
      </w:r>
    </w:p>
    <w:p w14:paraId="30DB1C6F" w14:textId="4A575A12" w:rsidR="00235204" w:rsidRPr="0033021A" w:rsidRDefault="00235204" w:rsidP="00235204">
      <w:pPr>
        <w:pStyle w:val="Pamatteksts"/>
        <w:numPr>
          <w:ilvl w:val="2"/>
          <w:numId w:val="3"/>
        </w:numPr>
        <w:tabs>
          <w:tab w:val="num" w:pos="1276"/>
        </w:tabs>
        <w:ind w:left="1276" w:hanging="709"/>
        <w:jc w:val="left"/>
        <w:rPr>
          <w:b w:val="0"/>
        </w:rPr>
      </w:pPr>
      <w:r w:rsidRPr="0033021A">
        <w:rPr>
          <w:b w:val="0"/>
        </w:rPr>
        <w:t xml:space="preserve">4. pielikums: </w:t>
      </w:r>
      <w:r w:rsidRPr="00CD5168">
        <w:rPr>
          <w:b w:val="0"/>
        </w:rPr>
        <w:t xml:space="preserve">Līguma projekts uz </w:t>
      </w:r>
      <w:r w:rsidR="005161D3" w:rsidRPr="00CD5168">
        <w:rPr>
          <w:b w:val="0"/>
        </w:rPr>
        <w:t xml:space="preserve">7 </w:t>
      </w:r>
      <w:r w:rsidRPr="00CD5168">
        <w:rPr>
          <w:b w:val="0"/>
        </w:rPr>
        <w:t>(</w:t>
      </w:r>
      <w:r w:rsidR="005161D3" w:rsidRPr="00CD5168">
        <w:rPr>
          <w:b w:val="0"/>
        </w:rPr>
        <w:t>septi</w:t>
      </w:r>
      <w:r w:rsidR="00213B4B" w:rsidRPr="00CD5168">
        <w:rPr>
          <w:b w:val="0"/>
        </w:rPr>
        <w:t>ņām</w:t>
      </w:r>
      <w:r w:rsidRPr="00CD5168">
        <w:rPr>
          <w:b w:val="0"/>
        </w:rPr>
        <w:t>) lapām;</w:t>
      </w:r>
    </w:p>
    <w:p w14:paraId="60DE91FC" w14:textId="7458A3C3" w:rsidR="00235204" w:rsidRPr="0033021A" w:rsidRDefault="00235204" w:rsidP="00235204">
      <w:pPr>
        <w:pStyle w:val="Pamatteksts"/>
        <w:numPr>
          <w:ilvl w:val="2"/>
          <w:numId w:val="3"/>
        </w:numPr>
        <w:tabs>
          <w:tab w:val="num" w:pos="1276"/>
        </w:tabs>
        <w:ind w:left="1276" w:hanging="709"/>
        <w:jc w:val="left"/>
        <w:rPr>
          <w:b w:val="0"/>
        </w:rPr>
      </w:pPr>
      <w:r w:rsidRPr="0033021A">
        <w:rPr>
          <w:b w:val="0"/>
        </w:rPr>
        <w:t xml:space="preserve">5. pielikums: Kvalifikācijas veidlapa uz </w:t>
      </w:r>
      <w:r w:rsidR="00C55444" w:rsidRPr="0033021A">
        <w:rPr>
          <w:b w:val="0"/>
        </w:rPr>
        <w:t>1</w:t>
      </w:r>
      <w:r w:rsidRPr="0033021A">
        <w:rPr>
          <w:b w:val="0"/>
        </w:rPr>
        <w:t xml:space="preserve"> (</w:t>
      </w:r>
      <w:r w:rsidR="00C55444" w:rsidRPr="0033021A">
        <w:rPr>
          <w:b w:val="0"/>
        </w:rPr>
        <w:t>vienas</w:t>
      </w:r>
      <w:r w:rsidRPr="0033021A">
        <w:rPr>
          <w:b w:val="0"/>
        </w:rPr>
        <w:t>) lap</w:t>
      </w:r>
      <w:r w:rsidR="005C43E4">
        <w:rPr>
          <w:b w:val="0"/>
        </w:rPr>
        <w:t>as</w:t>
      </w:r>
      <w:r w:rsidRPr="0033021A">
        <w:rPr>
          <w:b w:val="0"/>
        </w:rPr>
        <w:t>;</w:t>
      </w:r>
    </w:p>
    <w:p w14:paraId="55934B36" w14:textId="1680864C" w:rsidR="00235204" w:rsidRPr="0033021A" w:rsidRDefault="00235204" w:rsidP="00235204">
      <w:pPr>
        <w:pStyle w:val="Pamatteksts"/>
        <w:numPr>
          <w:ilvl w:val="2"/>
          <w:numId w:val="3"/>
        </w:numPr>
        <w:tabs>
          <w:tab w:val="num" w:pos="1276"/>
        </w:tabs>
        <w:ind w:left="1276" w:hanging="709"/>
        <w:jc w:val="left"/>
        <w:rPr>
          <w:b w:val="0"/>
        </w:rPr>
      </w:pPr>
      <w:r w:rsidRPr="0033021A">
        <w:rPr>
          <w:b w:val="0"/>
        </w:rPr>
        <w:t>6.</w:t>
      </w:r>
      <w:r w:rsidR="00F52F70" w:rsidRPr="0033021A">
        <w:rPr>
          <w:b w:val="0"/>
        </w:rPr>
        <w:t xml:space="preserve"> </w:t>
      </w:r>
      <w:r w:rsidRPr="0033021A">
        <w:rPr>
          <w:b w:val="0"/>
        </w:rPr>
        <w:t xml:space="preserve">pielikums: Finanšu piedāvājums uz </w:t>
      </w:r>
      <w:r w:rsidR="005C43E4">
        <w:rPr>
          <w:b w:val="0"/>
        </w:rPr>
        <w:t>2</w:t>
      </w:r>
      <w:r w:rsidRPr="0033021A">
        <w:rPr>
          <w:b w:val="0"/>
        </w:rPr>
        <w:t xml:space="preserve"> (</w:t>
      </w:r>
      <w:r w:rsidR="005C43E4">
        <w:rPr>
          <w:b w:val="0"/>
        </w:rPr>
        <w:t>divām</w:t>
      </w:r>
      <w:r w:rsidRPr="0033021A">
        <w:rPr>
          <w:b w:val="0"/>
        </w:rPr>
        <w:t>) lap</w:t>
      </w:r>
      <w:r w:rsidR="005C43E4">
        <w:rPr>
          <w:b w:val="0"/>
        </w:rPr>
        <w:t>ām</w:t>
      </w:r>
      <w:r w:rsidRPr="0033021A">
        <w:rPr>
          <w:b w:val="0"/>
        </w:rPr>
        <w:t>;</w:t>
      </w:r>
    </w:p>
    <w:p w14:paraId="1F992822" w14:textId="50A33159" w:rsidR="00831AC8" w:rsidRDefault="000C13C9" w:rsidP="00177086">
      <w:pPr>
        <w:pStyle w:val="Pamatteksts"/>
        <w:numPr>
          <w:ilvl w:val="2"/>
          <w:numId w:val="3"/>
        </w:numPr>
        <w:tabs>
          <w:tab w:val="clear" w:pos="1781"/>
          <w:tab w:val="num" w:pos="1276"/>
          <w:tab w:val="num" w:pos="2552"/>
        </w:tabs>
        <w:ind w:left="2552" w:hanging="1985"/>
        <w:jc w:val="left"/>
        <w:rPr>
          <w:b w:val="0"/>
        </w:rPr>
      </w:pPr>
      <w:r w:rsidRPr="0033021A">
        <w:rPr>
          <w:b w:val="0"/>
        </w:rPr>
        <w:t>7</w:t>
      </w:r>
      <w:r w:rsidR="00831AC8" w:rsidRPr="0033021A">
        <w:rPr>
          <w:b w:val="0"/>
        </w:rPr>
        <w:t>.</w:t>
      </w:r>
      <w:r w:rsidR="003B16D6">
        <w:rPr>
          <w:b w:val="0"/>
        </w:rPr>
        <w:t xml:space="preserve"> </w:t>
      </w:r>
      <w:r w:rsidR="00831AC8" w:rsidRPr="0033021A">
        <w:rPr>
          <w:b w:val="0"/>
        </w:rPr>
        <w:t xml:space="preserve">pielikums: </w:t>
      </w:r>
      <w:r w:rsidR="00B812CB" w:rsidRPr="0033021A">
        <w:rPr>
          <w:b w:val="0"/>
        </w:rPr>
        <w:t>Apliecinājums par neatkarīgi sagatavotu piedāvājumu uz 1</w:t>
      </w:r>
      <w:r w:rsidR="00DF2747" w:rsidRPr="0033021A">
        <w:rPr>
          <w:b w:val="0"/>
        </w:rPr>
        <w:t xml:space="preserve"> (vienas)</w:t>
      </w:r>
      <w:r w:rsidR="00B812CB" w:rsidRPr="0033021A">
        <w:rPr>
          <w:b w:val="0"/>
        </w:rPr>
        <w:t xml:space="preserve"> lapas</w:t>
      </w:r>
      <w:r w:rsidR="00427BA9">
        <w:rPr>
          <w:b w:val="0"/>
        </w:rPr>
        <w:t>;</w:t>
      </w:r>
    </w:p>
    <w:p w14:paraId="66D78AE7" w14:textId="04F94425" w:rsidR="00427BA9" w:rsidRPr="0033021A" w:rsidRDefault="00427BA9" w:rsidP="00235204">
      <w:pPr>
        <w:pStyle w:val="Pamatteksts"/>
        <w:numPr>
          <w:ilvl w:val="2"/>
          <w:numId w:val="3"/>
        </w:numPr>
        <w:tabs>
          <w:tab w:val="num" w:pos="1276"/>
        </w:tabs>
        <w:ind w:left="1276" w:hanging="709"/>
        <w:jc w:val="left"/>
        <w:rPr>
          <w:b w:val="0"/>
        </w:rPr>
      </w:pPr>
      <w:r>
        <w:rPr>
          <w:b w:val="0"/>
        </w:rPr>
        <w:t>8.</w:t>
      </w:r>
      <w:r w:rsidR="003B16D6">
        <w:rPr>
          <w:b w:val="0"/>
        </w:rPr>
        <w:t xml:space="preserve"> </w:t>
      </w:r>
      <w:r>
        <w:rPr>
          <w:b w:val="0"/>
        </w:rPr>
        <w:t>pielikums: Tehniskā piedāvājuma veidlapa</w:t>
      </w:r>
      <w:r w:rsidR="00F573E6">
        <w:rPr>
          <w:b w:val="0"/>
        </w:rPr>
        <w:t xml:space="preserve"> </w:t>
      </w:r>
      <w:r w:rsidRPr="00F573E6">
        <w:rPr>
          <w:b w:val="0"/>
          <w:color w:val="2E74B5" w:themeColor="accent1" w:themeShade="BF"/>
        </w:rPr>
        <w:t xml:space="preserve"> </w:t>
      </w:r>
      <w:r>
        <w:rPr>
          <w:b w:val="0"/>
        </w:rPr>
        <w:t xml:space="preserve">uz </w:t>
      </w:r>
      <w:r w:rsidR="005C43E4">
        <w:rPr>
          <w:b w:val="0"/>
        </w:rPr>
        <w:t>1</w:t>
      </w:r>
      <w:r>
        <w:rPr>
          <w:b w:val="0"/>
        </w:rPr>
        <w:t xml:space="preserve"> (</w:t>
      </w:r>
      <w:r w:rsidR="00BE7154">
        <w:rPr>
          <w:b w:val="0"/>
        </w:rPr>
        <w:t>vienas</w:t>
      </w:r>
      <w:r>
        <w:rPr>
          <w:b w:val="0"/>
        </w:rPr>
        <w:t>) lap</w:t>
      </w:r>
      <w:r w:rsidR="00BE7154">
        <w:rPr>
          <w:b w:val="0"/>
        </w:rPr>
        <w:t>as</w:t>
      </w:r>
      <w:r>
        <w:rPr>
          <w:b w:val="0"/>
        </w:rPr>
        <w:t>.</w:t>
      </w:r>
    </w:p>
    <w:p w14:paraId="70489866" w14:textId="77777777" w:rsidR="00235204" w:rsidRPr="0033021A" w:rsidRDefault="00235204" w:rsidP="00235204">
      <w:pPr>
        <w:pStyle w:val="Pamatteksts"/>
        <w:ind w:left="567"/>
      </w:pPr>
    </w:p>
    <w:p w14:paraId="2C0B79C4" w14:textId="61363EA6" w:rsidR="00235204" w:rsidRPr="0033021A" w:rsidRDefault="00235204" w:rsidP="00235204">
      <w:pPr>
        <w:ind w:right="-285"/>
        <w:jc w:val="both"/>
      </w:pPr>
      <w:r w:rsidRPr="0033021A">
        <w:t xml:space="preserve">Limbažu novada </w:t>
      </w:r>
      <w:r w:rsidR="00EB2D05" w:rsidRPr="0033021A">
        <w:t>pašvaldības</w:t>
      </w:r>
    </w:p>
    <w:p w14:paraId="4F4B1FA8" w14:textId="2440AF11" w:rsidR="00235204" w:rsidRPr="0033021A" w:rsidRDefault="00EB2D05" w:rsidP="00235204">
      <w:pPr>
        <w:ind w:left="360" w:hanging="360"/>
        <w:jc w:val="both"/>
        <w:rPr>
          <w:b/>
          <w:bCs/>
        </w:rPr>
      </w:pPr>
      <w:r w:rsidRPr="0033021A">
        <w:t>I</w:t>
      </w:r>
      <w:r w:rsidR="00235204" w:rsidRPr="0033021A">
        <w:t>epirkumu komisijas priekšsēdētāj</w:t>
      </w:r>
      <w:r w:rsidR="006A3A5C">
        <w:t>s</w:t>
      </w:r>
      <w:r w:rsidR="00235204" w:rsidRPr="0033021A">
        <w:tab/>
      </w:r>
      <w:r w:rsidR="00235204" w:rsidRPr="0033021A">
        <w:tab/>
      </w:r>
      <w:r w:rsidR="00235204" w:rsidRPr="0033021A">
        <w:tab/>
        <w:t xml:space="preserve">   </w:t>
      </w:r>
      <w:bookmarkStart w:id="246" w:name="_Toc223763544"/>
      <w:bookmarkStart w:id="247" w:name="_Toc223763697"/>
      <w:bookmarkStart w:id="248" w:name="_Toc223763770"/>
      <w:bookmarkStart w:id="249" w:name="_Toc223764111"/>
      <w:bookmarkStart w:id="250" w:name="_Toc223764487"/>
      <w:bookmarkStart w:id="251" w:name="_Toc223765212"/>
      <w:bookmarkStart w:id="252" w:name="_Toc223765298"/>
      <w:bookmarkStart w:id="253" w:name="_Toc223765377"/>
      <w:bookmarkStart w:id="254" w:name="_Toc223765436"/>
      <w:bookmarkStart w:id="255" w:name="_Toc223765490"/>
      <w:bookmarkStart w:id="256" w:name="_Toc223765628"/>
      <w:bookmarkStart w:id="257" w:name="_Toc223765767"/>
      <w:r w:rsidR="00AB7700">
        <w:tab/>
      </w:r>
      <w:r w:rsidR="00DD4B9F">
        <w:t xml:space="preserve">    </w:t>
      </w:r>
      <w:r w:rsidR="006A3A5C">
        <w:tab/>
      </w:r>
      <w:r w:rsidR="006A3A5C">
        <w:tab/>
      </w:r>
      <w:r w:rsidR="006A3A5C">
        <w:tab/>
      </w:r>
      <w:r w:rsidR="00DD4B9F">
        <w:t xml:space="preserve"> </w:t>
      </w:r>
      <w:r w:rsidR="006A3A5C">
        <w:t>J.</w:t>
      </w:r>
      <w:r w:rsidR="00B135F8">
        <w:t xml:space="preserve"> </w:t>
      </w:r>
      <w:r w:rsidR="006A3A5C">
        <w:t>Graudiņš</w:t>
      </w:r>
      <w:r w:rsidR="00235204" w:rsidRPr="0033021A">
        <w:rPr>
          <w:b/>
          <w:bCs/>
        </w:rPr>
        <w:br w:type="page"/>
      </w:r>
    </w:p>
    <w:p w14:paraId="5F10CEB4" w14:textId="2BC0B353" w:rsidR="00AF4270" w:rsidRPr="0033021A" w:rsidRDefault="00D53F8E" w:rsidP="00A57698">
      <w:pPr>
        <w:pStyle w:val="Sarakstarindkopa"/>
        <w:numPr>
          <w:ilvl w:val="0"/>
          <w:numId w:val="9"/>
        </w:numPr>
        <w:ind w:right="54"/>
        <w:jc w:val="right"/>
      </w:pPr>
      <w:r w:rsidRPr="0033021A">
        <w:rPr>
          <w:b/>
          <w:bCs/>
        </w:rPr>
        <w:lastRenderedPageBreak/>
        <w:t>p</w:t>
      </w:r>
      <w:r w:rsidR="00235204" w:rsidRPr="0033021A">
        <w:rPr>
          <w:b/>
          <w:bCs/>
        </w:rPr>
        <w:t>ielikums</w:t>
      </w:r>
    </w:p>
    <w:p w14:paraId="100A4680" w14:textId="66016872" w:rsidR="00235204" w:rsidRPr="0033021A" w:rsidRDefault="00235204" w:rsidP="00AF4270">
      <w:pPr>
        <w:pStyle w:val="Sarakstarindkopa"/>
        <w:ind w:right="54"/>
        <w:jc w:val="center"/>
      </w:pPr>
      <w:r w:rsidRPr="0033021A">
        <w:rPr>
          <w:b/>
          <w:bCs/>
        </w:rPr>
        <w:t xml:space="preserve"> </w:t>
      </w:r>
    </w:p>
    <w:p w14:paraId="753F6780" w14:textId="7969950E" w:rsidR="00235204" w:rsidRPr="0033021A" w:rsidRDefault="00D948FF" w:rsidP="00134A31">
      <w:pPr>
        <w:jc w:val="right"/>
        <w:rPr>
          <w:color w:val="000000"/>
        </w:rPr>
      </w:pPr>
      <w:r w:rsidRPr="0033021A">
        <w:t>A</w:t>
      </w:r>
      <w:r w:rsidR="00235204" w:rsidRPr="0033021A">
        <w:t xml:space="preserve">tklāta konkursa </w:t>
      </w:r>
      <w:r w:rsidR="00235204" w:rsidRPr="0033021A">
        <w:rPr>
          <w:color w:val="000000"/>
          <w:lang w:eastAsia="ar-SA"/>
        </w:rPr>
        <w:t>„</w:t>
      </w:r>
      <w:bookmarkStart w:id="258" w:name="_Hlk74209335"/>
      <w:bookmarkStart w:id="259" w:name="_Hlk191979534"/>
      <w:r w:rsidR="00872080" w:rsidRPr="005E1C6F">
        <w:rPr>
          <w:kern w:val="16"/>
        </w:rPr>
        <w:t>Marķētās kurināmās dīzeļdegvielas piegāde</w:t>
      </w:r>
      <w:r w:rsidR="00235204" w:rsidRPr="0033021A">
        <w:rPr>
          <w:color w:val="000000"/>
        </w:rPr>
        <w:t>”, iepirkuma identifikācijas Nr. LNP</w:t>
      </w:r>
      <w:r w:rsidR="00134A31" w:rsidRPr="0033021A">
        <w:rPr>
          <w:color w:val="000000"/>
        </w:rPr>
        <w:t xml:space="preserve"> </w:t>
      </w:r>
      <w:bookmarkEnd w:id="258"/>
      <w:r w:rsidR="003A433E">
        <w:rPr>
          <w:color w:val="000000"/>
        </w:rPr>
        <w:t>2026/119</w:t>
      </w:r>
      <w:bookmarkEnd w:id="259"/>
      <w:r w:rsidR="00235204" w:rsidRPr="0033021A">
        <w:rPr>
          <w:color w:val="000000"/>
        </w:rPr>
        <w:t>,</w:t>
      </w:r>
      <w:r w:rsidR="00235204" w:rsidRPr="0033021A">
        <w:t xml:space="preserve"> nolikumam</w:t>
      </w:r>
    </w:p>
    <w:p w14:paraId="1C7292E3" w14:textId="6E1DCA09" w:rsidR="00235204" w:rsidRPr="0033021A" w:rsidRDefault="00235204" w:rsidP="00235204">
      <w:pPr>
        <w:pStyle w:val="Virsraksts3"/>
        <w:ind w:left="720"/>
        <w:jc w:val="center"/>
        <w:rPr>
          <w:b/>
          <w:sz w:val="24"/>
          <w:szCs w:val="24"/>
        </w:rPr>
      </w:pPr>
      <w:bookmarkStart w:id="260" w:name="_Toc511729238"/>
      <w:r w:rsidRPr="0033021A">
        <w:rPr>
          <w:b/>
          <w:sz w:val="24"/>
          <w:szCs w:val="24"/>
        </w:rPr>
        <w:t>PIETEIKUMS</w:t>
      </w:r>
      <w:r w:rsidR="00646C50" w:rsidRPr="0033021A">
        <w:rPr>
          <w:b/>
          <w:sz w:val="24"/>
          <w:szCs w:val="24"/>
        </w:rPr>
        <w:t xml:space="preserve"> </w:t>
      </w:r>
      <w:r w:rsidRPr="0033021A">
        <w:rPr>
          <w:b/>
          <w:sz w:val="24"/>
          <w:szCs w:val="24"/>
        </w:rPr>
        <w:t>DALĪ</w:t>
      </w:r>
      <w:r w:rsidR="00646C50" w:rsidRPr="0033021A">
        <w:rPr>
          <w:b/>
          <w:sz w:val="24"/>
          <w:szCs w:val="24"/>
        </w:rPr>
        <w:t>BAI</w:t>
      </w:r>
      <w:r w:rsidRPr="0033021A">
        <w:rPr>
          <w:b/>
          <w:sz w:val="24"/>
          <w:szCs w:val="24"/>
        </w:rPr>
        <w:t xml:space="preserve"> ATKLĀTĀ KONKURSĀ</w:t>
      </w:r>
      <w:bookmarkEnd w:id="260"/>
    </w:p>
    <w:p w14:paraId="7279CBD4" w14:textId="77777777" w:rsidR="00235204" w:rsidRPr="0033021A" w:rsidRDefault="00235204" w:rsidP="00235204">
      <w:pPr>
        <w:jc w:val="center"/>
      </w:pPr>
    </w:p>
    <w:tbl>
      <w:tblPr>
        <w:tblStyle w:val="Reatabula"/>
        <w:tblW w:w="0" w:type="auto"/>
        <w:tblLook w:val="04A0" w:firstRow="1" w:lastRow="0" w:firstColumn="1" w:lastColumn="0" w:noHBand="0" w:noVBand="1"/>
      </w:tblPr>
      <w:tblGrid>
        <w:gridCol w:w="4352"/>
        <w:gridCol w:w="5277"/>
      </w:tblGrid>
      <w:tr w:rsidR="00235204" w:rsidRPr="0033021A" w14:paraId="0B1467D1" w14:textId="77777777" w:rsidTr="00AF4270">
        <w:tc>
          <w:tcPr>
            <w:tcW w:w="4352" w:type="dxa"/>
          </w:tcPr>
          <w:bookmarkEnd w:id="245"/>
          <w:bookmarkEnd w:id="246"/>
          <w:bookmarkEnd w:id="247"/>
          <w:bookmarkEnd w:id="248"/>
          <w:bookmarkEnd w:id="249"/>
          <w:bookmarkEnd w:id="250"/>
          <w:bookmarkEnd w:id="251"/>
          <w:bookmarkEnd w:id="252"/>
          <w:bookmarkEnd w:id="253"/>
          <w:bookmarkEnd w:id="254"/>
          <w:bookmarkEnd w:id="255"/>
          <w:bookmarkEnd w:id="256"/>
          <w:bookmarkEnd w:id="257"/>
          <w:p w14:paraId="458D7B27" w14:textId="77777777" w:rsidR="00235204" w:rsidRPr="0033021A" w:rsidRDefault="00235204" w:rsidP="00235204">
            <w:pPr>
              <w:spacing w:before="120"/>
              <w:jc w:val="both"/>
              <w:rPr>
                <w:sz w:val="22"/>
                <w:szCs w:val="22"/>
              </w:rPr>
            </w:pPr>
            <w:r w:rsidRPr="0033021A">
              <w:rPr>
                <w:sz w:val="22"/>
                <w:szCs w:val="22"/>
              </w:rPr>
              <w:t>Kam</w:t>
            </w:r>
          </w:p>
        </w:tc>
        <w:tc>
          <w:tcPr>
            <w:tcW w:w="5277" w:type="dxa"/>
          </w:tcPr>
          <w:p w14:paraId="5FBA59D0" w14:textId="77777777" w:rsidR="00235204" w:rsidRPr="0033021A" w:rsidRDefault="00235204" w:rsidP="00235204">
            <w:pPr>
              <w:spacing w:before="120"/>
              <w:jc w:val="both"/>
              <w:rPr>
                <w:sz w:val="22"/>
                <w:szCs w:val="22"/>
              </w:rPr>
            </w:pPr>
            <w:r w:rsidRPr="0033021A">
              <w:rPr>
                <w:sz w:val="22"/>
                <w:szCs w:val="22"/>
              </w:rPr>
              <w:t>Limbažu novada pašvaldībai, Rīgas ielā 16, Limbažos</w:t>
            </w:r>
          </w:p>
        </w:tc>
      </w:tr>
      <w:tr w:rsidR="00235204" w:rsidRPr="0033021A" w14:paraId="19748BE9" w14:textId="77777777" w:rsidTr="00AF4270">
        <w:tc>
          <w:tcPr>
            <w:tcW w:w="4352" w:type="dxa"/>
          </w:tcPr>
          <w:p w14:paraId="28DF7BF1" w14:textId="77777777" w:rsidR="00235204" w:rsidRPr="0033021A" w:rsidRDefault="00235204" w:rsidP="00235204">
            <w:pPr>
              <w:jc w:val="both"/>
              <w:rPr>
                <w:i/>
              </w:rPr>
            </w:pPr>
            <w:r w:rsidRPr="0033021A">
              <w:rPr>
                <w:b/>
                <w:i/>
              </w:rPr>
              <w:t xml:space="preserve">Pretendents </w:t>
            </w:r>
            <w:r w:rsidRPr="0033021A">
              <w:rPr>
                <w:i/>
              </w:rPr>
              <w:t>(</w:t>
            </w:r>
            <w:r w:rsidRPr="0033021A">
              <w:rPr>
                <w:i/>
                <w:iCs/>
              </w:rPr>
              <w:t>pretendenta nosaukums)</w:t>
            </w:r>
          </w:p>
        </w:tc>
        <w:tc>
          <w:tcPr>
            <w:tcW w:w="5277" w:type="dxa"/>
          </w:tcPr>
          <w:p w14:paraId="20A29D2D" w14:textId="77777777" w:rsidR="00235204" w:rsidRPr="0033021A" w:rsidRDefault="00235204" w:rsidP="00235204">
            <w:pPr>
              <w:rPr>
                <w:i/>
              </w:rPr>
            </w:pPr>
          </w:p>
        </w:tc>
      </w:tr>
      <w:tr w:rsidR="00235204" w:rsidRPr="0033021A" w14:paraId="6548E7F3" w14:textId="77777777" w:rsidTr="00AF4270">
        <w:tc>
          <w:tcPr>
            <w:tcW w:w="4352" w:type="dxa"/>
          </w:tcPr>
          <w:p w14:paraId="272824D7" w14:textId="77777777" w:rsidR="00235204" w:rsidRPr="0033021A" w:rsidRDefault="00235204" w:rsidP="00235204">
            <w:pPr>
              <w:jc w:val="both"/>
              <w:rPr>
                <w:b/>
              </w:rPr>
            </w:pPr>
            <w:r w:rsidRPr="0033021A">
              <w:rPr>
                <w:i/>
              </w:rPr>
              <w:t>Vienotais reģistrācijas Nr.</w:t>
            </w:r>
          </w:p>
        </w:tc>
        <w:tc>
          <w:tcPr>
            <w:tcW w:w="5277" w:type="dxa"/>
          </w:tcPr>
          <w:p w14:paraId="4A1A129D" w14:textId="77777777" w:rsidR="00235204" w:rsidRPr="0033021A" w:rsidRDefault="00235204" w:rsidP="00235204"/>
        </w:tc>
      </w:tr>
      <w:tr w:rsidR="00235204" w:rsidRPr="0033021A" w14:paraId="5E189A11" w14:textId="77777777" w:rsidTr="00AF4270">
        <w:tc>
          <w:tcPr>
            <w:tcW w:w="4352" w:type="dxa"/>
          </w:tcPr>
          <w:p w14:paraId="38F74A17" w14:textId="02F61285" w:rsidR="00235204" w:rsidRPr="0033021A" w:rsidRDefault="00235204" w:rsidP="00235204">
            <w:pPr>
              <w:pStyle w:val="Default"/>
              <w:jc w:val="both"/>
              <w:rPr>
                <w:i/>
              </w:rPr>
            </w:pPr>
            <w:r w:rsidRPr="0033021A">
              <w:rPr>
                <w:i/>
              </w:rPr>
              <w:t>Pretendenta uzņēmums atbilst</w:t>
            </w:r>
            <w:r w:rsidR="00BB1158">
              <w:rPr>
                <w:i/>
              </w:rPr>
              <w:t xml:space="preserve"> mikro uzņēmuma, </w:t>
            </w:r>
            <w:r w:rsidRPr="0033021A">
              <w:rPr>
                <w:i/>
              </w:rPr>
              <w:t xml:space="preserve"> mazā vai vidējā uzņēmuma statusam</w:t>
            </w:r>
          </w:p>
        </w:tc>
        <w:tc>
          <w:tcPr>
            <w:tcW w:w="5277" w:type="dxa"/>
          </w:tcPr>
          <w:p w14:paraId="01E23504" w14:textId="77777777" w:rsidR="00235204" w:rsidRPr="0033021A" w:rsidRDefault="00235204" w:rsidP="00235204">
            <w:pPr>
              <w:pStyle w:val="Default"/>
            </w:pPr>
          </w:p>
        </w:tc>
      </w:tr>
      <w:tr w:rsidR="00235204" w:rsidRPr="0033021A" w14:paraId="18712A8C" w14:textId="77777777" w:rsidTr="00AF4270">
        <w:tc>
          <w:tcPr>
            <w:tcW w:w="4352" w:type="dxa"/>
          </w:tcPr>
          <w:p w14:paraId="70DB602F" w14:textId="15DD7E3F" w:rsidR="00235204" w:rsidRPr="0033021A" w:rsidRDefault="00235204" w:rsidP="00235204">
            <w:pPr>
              <w:jc w:val="both"/>
              <w:rPr>
                <w:i/>
              </w:rPr>
            </w:pPr>
            <w:r w:rsidRPr="0033021A">
              <w:rPr>
                <w:i/>
              </w:rPr>
              <w:t>Pretendenta adrese, tālruņa numuri, e-pasts</w:t>
            </w:r>
          </w:p>
        </w:tc>
        <w:tc>
          <w:tcPr>
            <w:tcW w:w="5277" w:type="dxa"/>
          </w:tcPr>
          <w:p w14:paraId="2B05CC08" w14:textId="77777777" w:rsidR="00235204" w:rsidRPr="0033021A" w:rsidRDefault="00235204" w:rsidP="00235204"/>
        </w:tc>
      </w:tr>
      <w:tr w:rsidR="00235204" w:rsidRPr="0033021A" w14:paraId="10CCC433" w14:textId="77777777" w:rsidTr="00AF4270">
        <w:tc>
          <w:tcPr>
            <w:tcW w:w="4352" w:type="dxa"/>
          </w:tcPr>
          <w:p w14:paraId="4879F5F4" w14:textId="77777777" w:rsidR="00235204" w:rsidRPr="0033021A" w:rsidRDefault="00235204" w:rsidP="00235204">
            <w:pPr>
              <w:jc w:val="both"/>
              <w:rPr>
                <w:i/>
              </w:rPr>
            </w:pPr>
            <w:r w:rsidRPr="0033021A">
              <w:rPr>
                <w:i/>
              </w:rPr>
              <w:t>P</w:t>
            </w:r>
            <w:r w:rsidRPr="0033021A">
              <w:rPr>
                <w:i/>
                <w:iCs/>
              </w:rPr>
              <w:t>retendenta bankas rekvizīti</w:t>
            </w:r>
          </w:p>
        </w:tc>
        <w:tc>
          <w:tcPr>
            <w:tcW w:w="5277" w:type="dxa"/>
          </w:tcPr>
          <w:p w14:paraId="09DD7B38" w14:textId="77777777" w:rsidR="00235204" w:rsidRPr="0033021A" w:rsidRDefault="00235204" w:rsidP="00235204"/>
        </w:tc>
      </w:tr>
      <w:tr w:rsidR="00235204" w:rsidRPr="0033021A" w14:paraId="6928369A" w14:textId="77777777" w:rsidTr="00AF4270">
        <w:tc>
          <w:tcPr>
            <w:tcW w:w="4352" w:type="dxa"/>
          </w:tcPr>
          <w:p w14:paraId="1A8F9C7D" w14:textId="153770BA" w:rsidR="00235204" w:rsidRPr="0033021A" w:rsidRDefault="00235204" w:rsidP="00235204">
            <w:pPr>
              <w:jc w:val="both"/>
              <w:rPr>
                <w:i/>
              </w:rPr>
            </w:pPr>
            <w:r w:rsidRPr="0033021A">
              <w:rPr>
                <w:i/>
              </w:rPr>
              <w:t>Pretendenta pārstāvja vai pilnvarotās personas amats, vārds un uzvārds, tālr.</w:t>
            </w:r>
            <w:r w:rsidR="00AF4270" w:rsidRPr="0033021A">
              <w:rPr>
                <w:i/>
              </w:rPr>
              <w:t xml:space="preserve"> </w:t>
            </w:r>
            <w:r w:rsidRPr="0033021A">
              <w:rPr>
                <w:i/>
              </w:rPr>
              <w:t>Nr</w:t>
            </w:r>
            <w:r w:rsidRPr="0033021A">
              <w:t xml:space="preserve">. </w:t>
            </w:r>
          </w:p>
        </w:tc>
        <w:tc>
          <w:tcPr>
            <w:tcW w:w="5277" w:type="dxa"/>
          </w:tcPr>
          <w:p w14:paraId="12733796" w14:textId="77777777" w:rsidR="00235204" w:rsidRPr="0033021A" w:rsidRDefault="00235204" w:rsidP="00235204"/>
        </w:tc>
      </w:tr>
      <w:tr w:rsidR="00235204" w:rsidRPr="0033021A" w14:paraId="00A0CD5A" w14:textId="77777777" w:rsidTr="00AF4270">
        <w:tc>
          <w:tcPr>
            <w:tcW w:w="4352" w:type="dxa"/>
          </w:tcPr>
          <w:p w14:paraId="46C3AC3A" w14:textId="77777777" w:rsidR="00235204" w:rsidRPr="0033021A" w:rsidRDefault="00235204" w:rsidP="00235204">
            <w:pPr>
              <w:jc w:val="both"/>
              <w:rPr>
                <w:i/>
              </w:rPr>
            </w:pPr>
            <w:r w:rsidRPr="0033021A">
              <w:rPr>
                <w:i/>
              </w:rPr>
              <w:t>Personas, kas parakstīs iepirkuma līgumu, amats, vārds, uzvārds, tālr. Nr., pilnvarojuma pamats</w:t>
            </w:r>
          </w:p>
        </w:tc>
        <w:tc>
          <w:tcPr>
            <w:tcW w:w="5277" w:type="dxa"/>
          </w:tcPr>
          <w:p w14:paraId="5BB317B1" w14:textId="77777777" w:rsidR="00235204" w:rsidRPr="0033021A" w:rsidRDefault="00235204" w:rsidP="00235204"/>
        </w:tc>
      </w:tr>
      <w:tr w:rsidR="00235204" w:rsidRPr="0033021A" w14:paraId="7BA13013" w14:textId="77777777" w:rsidTr="00AF4270">
        <w:tc>
          <w:tcPr>
            <w:tcW w:w="4352" w:type="dxa"/>
          </w:tcPr>
          <w:p w14:paraId="33F2A653" w14:textId="77777777" w:rsidR="00235204" w:rsidRPr="0033021A" w:rsidRDefault="00235204" w:rsidP="00235204">
            <w:pPr>
              <w:tabs>
                <w:tab w:val="left" w:pos="0"/>
                <w:tab w:val="left" w:pos="360"/>
              </w:tabs>
              <w:jc w:val="both"/>
              <w:rPr>
                <w:b/>
                <w:u w:val="single"/>
              </w:rPr>
            </w:pPr>
            <w:r w:rsidRPr="0033021A">
              <w:rPr>
                <w:i/>
              </w:rPr>
              <w:t>Pretendenta par iepirkuma līguma izpildi atbildīgās personas amats, vārds, uzvārds, tālruņa Nr., e-pasta adrese</w:t>
            </w:r>
          </w:p>
        </w:tc>
        <w:tc>
          <w:tcPr>
            <w:tcW w:w="5277" w:type="dxa"/>
          </w:tcPr>
          <w:p w14:paraId="7EE39391" w14:textId="77777777" w:rsidR="00235204" w:rsidRPr="0033021A" w:rsidRDefault="00235204" w:rsidP="00235204"/>
        </w:tc>
      </w:tr>
      <w:tr w:rsidR="00AF4270" w:rsidRPr="0033021A" w14:paraId="1E86B1AC" w14:textId="77777777" w:rsidTr="00AF4270">
        <w:tc>
          <w:tcPr>
            <w:tcW w:w="4352" w:type="dxa"/>
          </w:tcPr>
          <w:p w14:paraId="3A9F25E6" w14:textId="46E72B82" w:rsidR="00AF4270" w:rsidRPr="0033021A" w:rsidRDefault="00AF4270" w:rsidP="00AF4270">
            <w:pPr>
              <w:tabs>
                <w:tab w:val="left" w:pos="0"/>
                <w:tab w:val="left" w:pos="360"/>
              </w:tabs>
              <w:jc w:val="both"/>
              <w:rPr>
                <w:i/>
              </w:rPr>
            </w:pPr>
            <w:r w:rsidRPr="0033021A">
              <w:rPr>
                <w:i/>
                <w:iCs/>
              </w:rPr>
              <w:t>Pretendents nodrošina vai nenodrošina elektronisku iepirkuma līguma parakstīšanu</w:t>
            </w:r>
          </w:p>
        </w:tc>
        <w:tc>
          <w:tcPr>
            <w:tcW w:w="5277" w:type="dxa"/>
          </w:tcPr>
          <w:p w14:paraId="067DADF1" w14:textId="2EBFF56F" w:rsidR="00AF4270" w:rsidRPr="0033021A" w:rsidRDefault="00AF4270" w:rsidP="00AF4270"/>
        </w:tc>
      </w:tr>
      <w:tr w:rsidR="00545753" w:rsidRPr="0033021A" w14:paraId="5117A629" w14:textId="77777777" w:rsidTr="00AF4270">
        <w:tc>
          <w:tcPr>
            <w:tcW w:w="4352" w:type="dxa"/>
          </w:tcPr>
          <w:p w14:paraId="34365662" w14:textId="1C43FD69" w:rsidR="00545753" w:rsidRPr="0033021A" w:rsidRDefault="00545753" w:rsidP="00545753">
            <w:pPr>
              <w:tabs>
                <w:tab w:val="left" w:pos="0"/>
                <w:tab w:val="left" w:pos="360"/>
              </w:tabs>
              <w:jc w:val="both"/>
              <w:rPr>
                <w:i/>
              </w:rPr>
            </w:pPr>
            <w:r w:rsidRPr="00B16236">
              <w:rPr>
                <w:b/>
                <w:i/>
                <w:iCs/>
              </w:rPr>
              <w:t>Persona, kurai pretendentā ir izšķirošā ietekme</w:t>
            </w:r>
            <w:r w:rsidRPr="00B16236">
              <w:rPr>
                <w:i/>
                <w:iCs/>
              </w:rPr>
              <w:t xml:space="preserve"> uz līdzdalības pamata normatīvo aktu par koncerniem izpratnē </w:t>
            </w:r>
            <w:r w:rsidRPr="00B16236">
              <w:rPr>
                <w:i/>
                <w:iCs/>
                <w:vertAlign w:val="superscript"/>
              </w:rPr>
              <w:footnoteReference w:id="1"/>
            </w:r>
          </w:p>
        </w:tc>
        <w:tc>
          <w:tcPr>
            <w:tcW w:w="5277" w:type="dxa"/>
          </w:tcPr>
          <w:p w14:paraId="239CCAAA" w14:textId="77777777" w:rsidR="00545753" w:rsidRPr="0033021A" w:rsidRDefault="00545753" w:rsidP="00545753"/>
        </w:tc>
      </w:tr>
      <w:tr w:rsidR="00545753" w:rsidRPr="0033021A" w14:paraId="14733E73" w14:textId="77777777" w:rsidTr="00AF4270">
        <w:tc>
          <w:tcPr>
            <w:tcW w:w="4352" w:type="dxa"/>
          </w:tcPr>
          <w:p w14:paraId="3707A42E" w14:textId="047D35B0" w:rsidR="00545753" w:rsidRPr="0033021A" w:rsidRDefault="00545753" w:rsidP="00545753">
            <w:pPr>
              <w:tabs>
                <w:tab w:val="left" w:pos="0"/>
                <w:tab w:val="left" w:pos="360"/>
              </w:tabs>
              <w:jc w:val="both"/>
              <w:rPr>
                <w:i/>
              </w:rPr>
            </w:pPr>
            <w:r w:rsidRPr="00B16236">
              <w:rPr>
                <w:b/>
                <w:i/>
                <w:iCs/>
              </w:rPr>
              <w:t>Pretendenta patiesā labuma guvējs</w:t>
            </w:r>
          </w:p>
        </w:tc>
        <w:tc>
          <w:tcPr>
            <w:tcW w:w="5277" w:type="dxa"/>
          </w:tcPr>
          <w:p w14:paraId="3B3251A7" w14:textId="77777777" w:rsidR="00545753" w:rsidRPr="0033021A" w:rsidRDefault="00545753" w:rsidP="00545753"/>
        </w:tc>
      </w:tr>
    </w:tbl>
    <w:p w14:paraId="436DACE1" w14:textId="77777777" w:rsidR="00235204" w:rsidRPr="0033021A" w:rsidRDefault="00235204" w:rsidP="00CB56EF">
      <w:pPr>
        <w:spacing w:before="120"/>
        <w:jc w:val="both"/>
      </w:pPr>
    </w:p>
    <w:p w14:paraId="618E125F" w14:textId="574D9D36" w:rsidR="00235204" w:rsidRPr="0033021A" w:rsidRDefault="00235204" w:rsidP="00235204">
      <w:pPr>
        <w:spacing w:before="120"/>
        <w:ind w:firstLine="720"/>
        <w:jc w:val="both"/>
      </w:pPr>
      <w:r w:rsidRPr="0033021A">
        <w:t xml:space="preserve">Iesniedzot šo pieteikumu atklātam konkursam </w:t>
      </w:r>
      <w:r w:rsidR="00B84AF9">
        <w:t>“</w:t>
      </w:r>
      <w:bookmarkStart w:id="261" w:name="_Hlk208413472"/>
      <w:r w:rsidR="00872080" w:rsidRPr="005E1C6F">
        <w:rPr>
          <w:kern w:val="16"/>
        </w:rPr>
        <w:t>Marķētās kurināmās dīzeļdegvielas piegāde</w:t>
      </w:r>
      <w:r w:rsidR="00134A31" w:rsidRPr="0033021A">
        <w:rPr>
          <w:color w:val="000000"/>
        </w:rPr>
        <w:t xml:space="preserve">”, iepirkuma identifikācijas Nr. LNP </w:t>
      </w:r>
      <w:r w:rsidR="003A433E">
        <w:rPr>
          <w:color w:val="000000"/>
        </w:rPr>
        <w:t>2026/119</w:t>
      </w:r>
      <w:bookmarkEnd w:id="261"/>
      <w:r w:rsidRPr="0033021A">
        <w:rPr>
          <w:bCs/>
        </w:rPr>
        <w:t>:</w:t>
      </w:r>
    </w:p>
    <w:p w14:paraId="2263B02A" w14:textId="77777777" w:rsidR="00235204" w:rsidRPr="0033021A" w:rsidRDefault="00235204" w:rsidP="00A57698">
      <w:pPr>
        <w:numPr>
          <w:ilvl w:val="0"/>
          <w:numId w:val="5"/>
        </w:numPr>
        <w:ind w:right="-709"/>
        <w:jc w:val="both"/>
      </w:pPr>
      <w:r w:rsidRPr="0033021A">
        <w:t>Apliecinām piedāvājumā sniegto ziņu patiesumu un precizitāti.</w:t>
      </w:r>
    </w:p>
    <w:p w14:paraId="6569F314" w14:textId="3CA40681" w:rsidR="00235204" w:rsidRPr="0033021A" w:rsidRDefault="00235204" w:rsidP="00A57698">
      <w:pPr>
        <w:numPr>
          <w:ilvl w:val="0"/>
          <w:numId w:val="5"/>
        </w:numPr>
        <w:overflowPunct w:val="0"/>
        <w:autoSpaceDE w:val="0"/>
        <w:autoSpaceDN w:val="0"/>
        <w:adjustRightInd w:val="0"/>
        <w:jc w:val="both"/>
        <w:rPr>
          <w:lang w:eastAsia="lv-LV"/>
        </w:rPr>
      </w:pPr>
      <w:r w:rsidRPr="0033021A">
        <w:rPr>
          <w:lang w:eastAsia="lv-LV"/>
        </w:rPr>
        <w:t>Apliecinām, ka piedāvājums ir sagatavots neatkarīgi no citiem pretendentiem un Pretendentam nav konkurenci ierobežojošas priekšrocības atklātā konkursā, jo tas vai ar to saistīta juridiskā persona nav bijusi iesaistīta atklāta konkursa sagatavošanā saskaņā ar Publisko iepirkumu likuma 18.</w:t>
      </w:r>
      <w:r w:rsidR="002373EF" w:rsidRPr="0033021A">
        <w:rPr>
          <w:lang w:eastAsia="lv-LV"/>
        </w:rPr>
        <w:t xml:space="preserve"> </w:t>
      </w:r>
      <w:r w:rsidRPr="0033021A">
        <w:rPr>
          <w:lang w:eastAsia="lv-LV"/>
        </w:rPr>
        <w:t>panta ceturto daļu;</w:t>
      </w:r>
    </w:p>
    <w:p w14:paraId="2C9F2C78" w14:textId="77777777" w:rsidR="00235204" w:rsidRPr="0033021A" w:rsidRDefault="00235204" w:rsidP="00A57698">
      <w:pPr>
        <w:numPr>
          <w:ilvl w:val="0"/>
          <w:numId w:val="5"/>
        </w:numPr>
        <w:overflowPunct w:val="0"/>
        <w:autoSpaceDE w:val="0"/>
        <w:autoSpaceDN w:val="0"/>
        <w:adjustRightInd w:val="0"/>
        <w:jc w:val="both"/>
        <w:rPr>
          <w:lang w:eastAsia="lv-LV"/>
        </w:rPr>
      </w:pPr>
      <w:r w:rsidRPr="0033021A">
        <w:t>Apliecinām, ka ir iepazinies ar atklāta konkursa noteikumiem, tajā skaitā ar iepirkuma līguma projektu, piekrītam piedalīties atklātā konkursā un garantējam atklāta konkursa nolikumā  izvirzīto prasību izpildi</w:t>
      </w:r>
      <w:r w:rsidRPr="0033021A">
        <w:rPr>
          <w:bCs/>
        </w:rPr>
        <w:t xml:space="preserve"> un gadījumā, ja tiks piešķirtas tiesības slēgt iepirkuma līgumu, apliecinām gatavību uzņemties un pildīt visas iepirkuma līgumā paredzētās saistības</w:t>
      </w:r>
      <w:r w:rsidRPr="0033021A">
        <w:t>;</w:t>
      </w:r>
    </w:p>
    <w:p w14:paraId="7179C824" w14:textId="77777777" w:rsidR="00235204" w:rsidRPr="0033021A" w:rsidRDefault="00235204" w:rsidP="00A57698">
      <w:pPr>
        <w:numPr>
          <w:ilvl w:val="0"/>
          <w:numId w:val="5"/>
        </w:numPr>
        <w:overflowPunct w:val="0"/>
        <w:autoSpaceDE w:val="0"/>
        <w:autoSpaceDN w:val="0"/>
        <w:adjustRightInd w:val="0"/>
        <w:jc w:val="both"/>
        <w:rPr>
          <w:lang w:eastAsia="lv-LV"/>
        </w:rPr>
      </w:pPr>
      <w:r w:rsidRPr="0033021A">
        <w:rPr>
          <w:lang w:eastAsia="lv-LV"/>
        </w:rPr>
        <w:t>Atļaujam Pasūtītājam atklāta konkursa ietvaros un tā rezultātā noslēgtā iepirkuma līguma administrēšanai, apstrādāt savā piedāvājumā norādīto fizisko personu datus saskaņā ar Fizisko personu datu aizsardzības likumu.</w:t>
      </w:r>
    </w:p>
    <w:p w14:paraId="67FFF108" w14:textId="77777777" w:rsidR="00235204" w:rsidRPr="0033021A" w:rsidRDefault="00235204" w:rsidP="00A57698">
      <w:pPr>
        <w:numPr>
          <w:ilvl w:val="0"/>
          <w:numId w:val="5"/>
        </w:numPr>
        <w:jc w:val="both"/>
      </w:pPr>
      <w:r w:rsidRPr="0033021A">
        <w:rPr>
          <w:lang w:eastAsia="lv-LV"/>
        </w:rPr>
        <w:lastRenderedPageBreak/>
        <w:t>Pretendenta rekvizītu sadaļā norādītā Elektroniskā pasta adrese ir Pretendenta oficiālā elektroniskā pasta adrese un uz norādīto elektroniskā pasta adresi Pretendents saņems Pasūtītāja nosūtīto saraksti ar drošu elektronisko parakstu atklāta konkursa ietvaros un konkursa rezultātā noslēgtā iepirkuma līguma ietvaros.</w:t>
      </w:r>
    </w:p>
    <w:p w14:paraId="60CEA5BB" w14:textId="77777777" w:rsidR="00235204" w:rsidRPr="0033021A" w:rsidRDefault="00235204" w:rsidP="00A57698">
      <w:pPr>
        <w:numPr>
          <w:ilvl w:val="0"/>
          <w:numId w:val="5"/>
        </w:numPr>
        <w:jc w:val="both"/>
      </w:pPr>
      <w:r w:rsidRPr="0033021A">
        <w:t>Piedāvātajā līgumcenā esam ievērtējuši izmaksas un resursus, kas ir nepieciešami līguma izpildei līguma projektā noteiktajā kvalitātē un termiņā.</w:t>
      </w:r>
    </w:p>
    <w:p w14:paraId="6189B3E7" w14:textId="77777777" w:rsidR="00583534" w:rsidRPr="0033021A" w:rsidRDefault="00583534" w:rsidP="0084073D">
      <w:pPr>
        <w:rPr>
          <w:b/>
          <w:color w:val="FF0000"/>
        </w:rPr>
      </w:pPr>
      <w:bookmarkStart w:id="262" w:name="OLE_LINK14"/>
      <w:bookmarkStart w:id="263" w:name="OLE_LINK15"/>
    </w:p>
    <w:p w14:paraId="3C107558" w14:textId="77777777" w:rsidR="00235204" w:rsidRPr="0033021A" w:rsidRDefault="00235204" w:rsidP="00235204">
      <w:pPr>
        <w:pStyle w:val="Sarakstarindkopa"/>
        <w:rPr>
          <w:b/>
          <w:color w:val="FF0000"/>
        </w:rPr>
      </w:pPr>
      <w:r w:rsidRPr="0033021A">
        <w:rPr>
          <w:b/>
          <w:color w:val="FF0000"/>
        </w:rPr>
        <w:t>Aizpilda un papildina atbilstošo, ja nepieciešams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2"/>
        <w:gridCol w:w="3402"/>
      </w:tblGrid>
      <w:tr w:rsidR="00235204" w:rsidRPr="0033021A" w14:paraId="628AC9C0" w14:textId="77777777" w:rsidTr="00235204">
        <w:tc>
          <w:tcPr>
            <w:tcW w:w="6232" w:type="dxa"/>
            <w:tcBorders>
              <w:top w:val="single" w:sz="4" w:space="0" w:color="auto"/>
              <w:left w:val="single" w:sz="4" w:space="0" w:color="auto"/>
              <w:bottom w:val="single" w:sz="4" w:space="0" w:color="auto"/>
              <w:right w:val="single" w:sz="4" w:space="0" w:color="auto"/>
            </w:tcBorders>
          </w:tcPr>
          <w:p w14:paraId="5E7294D9" w14:textId="77777777" w:rsidR="00235204" w:rsidRPr="0033021A" w:rsidRDefault="00235204" w:rsidP="00235204">
            <w:pPr>
              <w:jc w:val="both"/>
              <w:rPr>
                <w:i/>
              </w:rPr>
            </w:pPr>
            <w:r w:rsidRPr="0033021A">
              <w:rPr>
                <w:b/>
                <w:i/>
              </w:rPr>
              <w:t>Persona uz kuras iespējām pretendents balstās, lai apliecinātu savu kvalifikāciju</w:t>
            </w:r>
          </w:p>
        </w:tc>
        <w:tc>
          <w:tcPr>
            <w:tcW w:w="3402" w:type="dxa"/>
            <w:tcBorders>
              <w:top w:val="single" w:sz="4" w:space="0" w:color="auto"/>
              <w:left w:val="single" w:sz="4" w:space="0" w:color="auto"/>
              <w:bottom w:val="single" w:sz="4" w:space="0" w:color="auto"/>
              <w:right w:val="single" w:sz="4" w:space="0" w:color="auto"/>
            </w:tcBorders>
          </w:tcPr>
          <w:p w14:paraId="6CC5278A" w14:textId="77777777" w:rsidR="00235204" w:rsidRPr="0033021A" w:rsidRDefault="00235204" w:rsidP="00235204">
            <w:pPr>
              <w:rPr>
                <w:i/>
              </w:rPr>
            </w:pPr>
          </w:p>
        </w:tc>
      </w:tr>
      <w:tr w:rsidR="00235204" w:rsidRPr="0033021A" w14:paraId="26D5EA00" w14:textId="77777777" w:rsidTr="00235204">
        <w:tc>
          <w:tcPr>
            <w:tcW w:w="6232" w:type="dxa"/>
            <w:tcBorders>
              <w:top w:val="single" w:sz="4" w:space="0" w:color="auto"/>
              <w:left w:val="single" w:sz="4" w:space="0" w:color="auto"/>
              <w:bottom w:val="single" w:sz="4" w:space="0" w:color="auto"/>
              <w:right w:val="single" w:sz="4" w:space="0" w:color="auto"/>
            </w:tcBorders>
          </w:tcPr>
          <w:p w14:paraId="016AA4E5" w14:textId="77777777" w:rsidR="00235204" w:rsidRPr="0033021A" w:rsidRDefault="00235204" w:rsidP="00235204">
            <w:pPr>
              <w:jc w:val="both"/>
              <w:rPr>
                <w:b/>
                <w:i/>
              </w:rPr>
            </w:pPr>
            <w:r w:rsidRPr="0033021A">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73448602" w14:textId="77777777" w:rsidR="00235204" w:rsidRPr="0033021A" w:rsidRDefault="00235204" w:rsidP="00235204">
            <w:pPr>
              <w:rPr>
                <w:i/>
              </w:rPr>
            </w:pPr>
          </w:p>
        </w:tc>
      </w:tr>
      <w:tr w:rsidR="00235204" w:rsidRPr="0033021A" w14:paraId="19D261A1" w14:textId="77777777" w:rsidTr="00235204">
        <w:tc>
          <w:tcPr>
            <w:tcW w:w="6232" w:type="dxa"/>
            <w:tcBorders>
              <w:top w:val="single" w:sz="4" w:space="0" w:color="auto"/>
            </w:tcBorders>
          </w:tcPr>
          <w:p w14:paraId="777EB6F9" w14:textId="77777777" w:rsidR="00235204" w:rsidRPr="0033021A" w:rsidRDefault="00235204" w:rsidP="00235204">
            <w:pPr>
              <w:jc w:val="both"/>
              <w:rPr>
                <w:b/>
              </w:rPr>
            </w:pPr>
            <w:r w:rsidRPr="0033021A">
              <w:rPr>
                <w:i/>
              </w:rPr>
              <w:t>Vienotais reģistrācijas Nr.</w:t>
            </w:r>
          </w:p>
        </w:tc>
        <w:tc>
          <w:tcPr>
            <w:tcW w:w="3402" w:type="dxa"/>
            <w:tcBorders>
              <w:top w:val="single" w:sz="4" w:space="0" w:color="auto"/>
            </w:tcBorders>
          </w:tcPr>
          <w:p w14:paraId="533E5868" w14:textId="77777777" w:rsidR="00235204" w:rsidRPr="0033021A" w:rsidRDefault="00235204" w:rsidP="00235204"/>
        </w:tc>
      </w:tr>
      <w:tr w:rsidR="00235204" w:rsidRPr="0033021A" w14:paraId="0C71697D" w14:textId="77777777" w:rsidTr="00235204">
        <w:tc>
          <w:tcPr>
            <w:tcW w:w="6232" w:type="dxa"/>
          </w:tcPr>
          <w:p w14:paraId="36F81AC8" w14:textId="316BC721" w:rsidR="00235204" w:rsidRPr="0033021A" w:rsidRDefault="00235204" w:rsidP="00235204">
            <w:pPr>
              <w:pStyle w:val="Default"/>
              <w:jc w:val="both"/>
              <w:rPr>
                <w:i/>
              </w:rPr>
            </w:pPr>
            <w:r w:rsidRPr="0033021A">
              <w:rPr>
                <w:i/>
              </w:rPr>
              <w:t xml:space="preserve">Uzņēmums atbilst </w:t>
            </w:r>
            <w:r w:rsidR="00BB1158">
              <w:rPr>
                <w:i/>
              </w:rPr>
              <w:t xml:space="preserve">mikro uzņēmuma, </w:t>
            </w:r>
            <w:r w:rsidRPr="0033021A">
              <w:rPr>
                <w:i/>
              </w:rPr>
              <w:t>mazā vai vidējā uzņēmuma statusam</w:t>
            </w:r>
          </w:p>
        </w:tc>
        <w:tc>
          <w:tcPr>
            <w:tcW w:w="3402" w:type="dxa"/>
          </w:tcPr>
          <w:p w14:paraId="67283475" w14:textId="77777777" w:rsidR="00235204" w:rsidRPr="0033021A" w:rsidRDefault="00235204" w:rsidP="00235204">
            <w:pPr>
              <w:pStyle w:val="Default"/>
            </w:pPr>
          </w:p>
        </w:tc>
      </w:tr>
      <w:tr w:rsidR="00235204" w:rsidRPr="0033021A" w14:paraId="38AF4A91" w14:textId="77777777" w:rsidTr="00235204">
        <w:tc>
          <w:tcPr>
            <w:tcW w:w="6232" w:type="dxa"/>
          </w:tcPr>
          <w:p w14:paraId="75E892FC" w14:textId="77777777" w:rsidR="00235204" w:rsidRPr="0033021A" w:rsidRDefault="00235204" w:rsidP="00235204">
            <w:pPr>
              <w:pStyle w:val="Default"/>
              <w:jc w:val="both"/>
              <w:rPr>
                <w:i/>
              </w:rPr>
            </w:pPr>
            <w:r w:rsidRPr="0033021A">
              <w:rPr>
                <w:i/>
              </w:rPr>
              <w:t>Resursi, kurus persona uz kuras iespējām balstās, nodos pretendentam</w:t>
            </w:r>
          </w:p>
        </w:tc>
        <w:tc>
          <w:tcPr>
            <w:tcW w:w="3402" w:type="dxa"/>
          </w:tcPr>
          <w:p w14:paraId="765BBEB0" w14:textId="77777777" w:rsidR="00235204" w:rsidRPr="0033021A" w:rsidRDefault="00235204" w:rsidP="00235204">
            <w:pPr>
              <w:pStyle w:val="Default"/>
            </w:pPr>
          </w:p>
        </w:tc>
      </w:tr>
      <w:tr w:rsidR="00235204" w:rsidRPr="0033021A" w14:paraId="09A57994" w14:textId="77777777" w:rsidTr="00235204">
        <w:tc>
          <w:tcPr>
            <w:tcW w:w="6232" w:type="dxa"/>
          </w:tcPr>
          <w:p w14:paraId="37CC746B" w14:textId="77777777" w:rsidR="00235204" w:rsidRPr="0033021A" w:rsidRDefault="00235204" w:rsidP="00235204">
            <w:pPr>
              <w:pStyle w:val="Default"/>
              <w:jc w:val="both"/>
              <w:rPr>
                <w:i/>
              </w:rPr>
            </w:pPr>
            <w:r w:rsidRPr="0033021A">
              <w:rPr>
                <w:i/>
              </w:rPr>
              <w:t>Darbi, kurus veiks persona, uz kuras iespējām balstās</w:t>
            </w:r>
          </w:p>
        </w:tc>
        <w:tc>
          <w:tcPr>
            <w:tcW w:w="3402" w:type="dxa"/>
          </w:tcPr>
          <w:p w14:paraId="399AFB3F" w14:textId="77777777" w:rsidR="00235204" w:rsidRPr="0033021A" w:rsidRDefault="00235204" w:rsidP="00235204">
            <w:pPr>
              <w:pStyle w:val="Default"/>
            </w:pPr>
          </w:p>
        </w:tc>
      </w:tr>
      <w:tr w:rsidR="00235204" w:rsidRPr="0033021A" w14:paraId="53374BD4" w14:textId="77777777" w:rsidTr="00235204">
        <w:tc>
          <w:tcPr>
            <w:tcW w:w="6232" w:type="dxa"/>
            <w:tcBorders>
              <w:top w:val="single" w:sz="4" w:space="0" w:color="auto"/>
              <w:left w:val="single" w:sz="4" w:space="0" w:color="auto"/>
              <w:bottom w:val="single" w:sz="4" w:space="0" w:color="auto"/>
              <w:right w:val="single" w:sz="4" w:space="0" w:color="auto"/>
            </w:tcBorders>
          </w:tcPr>
          <w:p w14:paraId="2C35E681" w14:textId="77777777" w:rsidR="00235204" w:rsidRPr="0033021A" w:rsidRDefault="00235204" w:rsidP="00235204">
            <w:pPr>
              <w:jc w:val="both"/>
              <w:rPr>
                <w:i/>
              </w:rPr>
            </w:pPr>
            <w:r w:rsidRPr="0033021A">
              <w:rPr>
                <w:b/>
                <w:i/>
              </w:rPr>
              <w:t>Piegādātāju apvienības dalībnieki</w:t>
            </w:r>
          </w:p>
        </w:tc>
        <w:tc>
          <w:tcPr>
            <w:tcW w:w="3402" w:type="dxa"/>
            <w:tcBorders>
              <w:top w:val="single" w:sz="4" w:space="0" w:color="auto"/>
              <w:left w:val="single" w:sz="4" w:space="0" w:color="auto"/>
              <w:bottom w:val="single" w:sz="4" w:space="0" w:color="auto"/>
              <w:right w:val="single" w:sz="4" w:space="0" w:color="auto"/>
            </w:tcBorders>
          </w:tcPr>
          <w:p w14:paraId="2AD89E22" w14:textId="77777777" w:rsidR="00235204" w:rsidRPr="0033021A" w:rsidRDefault="00235204" w:rsidP="00235204">
            <w:pPr>
              <w:rPr>
                <w:i/>
              </w:rPr>
            </w:pPr>
          </w:p>
        </w:tc>
      </w:tr>
      <w:tr w:rsidR="00235204" w:rsidRPr="0033021A" w14:paraId="0F5B8B1B" w14:textId="77777777" w:rsidTr="00235204">
        <w:tc>
          <w:tcPr>
            <w:tcW w:w="6232" w:type="dxa"/>
            <w:tcBorders>
              <w:top w:val="single" w:sz="4" w:space="0" w:color="auto"/>
              <w:left w:val="single" w:sz="4" w:space="0" w:color="auto"/>
              <w:bottom w:val="single" w:sz="4" w:space="0" w:color="auto"/>
              <w:right w:val="single" w:sz="4" w:space="0" w:color="auto"/>
            </w:tcBorders>
          </w:tcPr>
          <w:p w14:paraId="0B64D6D1" w14:textId="77777777" w:rsidR="00235204" w:rsidRPr="0033021A" w:rsidRDefault="00235204" w:rsidP="00235204">
            <w:pPr>
              <w:jc w:val="both"/>
              <w:rPr>
                <w:b/>
                <w:i/>
              </w:rPr>
            </w:pPr>
            <w:r w:rsidRPr="0033021A">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3691B863" w14:textId="77777777" w:rsidR="00235204" w:rsidRPr="0033021A" w:rsidRDefault="00235204" w:rsidP="00235204">
            <w:pPr>
              <w:rPr>
                <w:i/>
              </w:rPr>
            </w:pPr>
          </w:p>
        </w:tc>
      </w:tr>
      <w:tr w:rsidR="00235204" w:rsidRPr="0033021A" w14:paraId="4CF79B8B" w14:textId="77777777" w:rsidTr="00235204">
        <w:tc>
          <w:tcPr>
            <w:tcW w:w="6232" w:type="dxa"/>
            <w:tcBorders>
              <w:top w:val="single" w:sz="4" w:space="0" w:color="auto"/>
            </w:tcBorders>
          </w:tcPr>
          <w:p w14:paraId="45F435D1" w14:textId="77777777" w:rsidR="00235204" w:rsidRPr="0033021A" w:rsidRDefault="00235204" w:rsidP="00235204">
            <w:pPr>
              <w:jc w:val="both"/>
              <w:rPr>
                <w:b/>
              </w:rPr>
            </w:pPr>
            <w:r w:rsidRPr="0033021A">
              <w:rPr>
                <w:i/>
              </w:rPr>
              <w:t>Vienotais reģistrācijas Nr.</w:t>
            </w:r>
          </w:p>
        </w:tc>
        <w:tc>
          <w:tcPr>
            <w:tcW w:w="3402" w:type="dxa"/>
            <w:tcBorders>
              <w:top w:val="single" w:sz="4" w:space="0" w:color="auto"/>
            </w:tcBorders>
          </w:tcPr>
          <w:p w14:paraId="44C176CE" w14:textId="77777777" w:rsidR="00235204" w:rsidRPr="0033021A" w:rsidRDefault="00235204" w:rsidP="00235204"/>
        </w:tc>
      </w:tr>
      <w:tr w:rsidR="00235204" w:rsidRPr="0033021A" w14:paraId="67B1B228" w14:textId="77777777" w:rsidTr="00235204">
        <w:tc>
          <w:tcPr>
            <w:tcW w:w="6232" w:type="dxa"/>
            <w:tcBorders>
              <w:top w:val="single" w:sz="4" w:space="0" w:color="auto"/>
            </w:tcBorders>
          </w:tcPr>
          <w:p w14:paraId="5217141D" w14:textId="77777777" w:rsidR="00235204" w:rsidRPr="0033021A" w:rsidRDefault="00235204" w:rsidP="00235204">
            <w:pPr>
              <w:jc w:val="both"/>
              <w:rPr>
                <w:b/>
                <w:i/>
              </w:rPr>
            </w:pPr>
            <w:r w:rsidRPr="0033021A">
              <w:rPr>
                <w:i/>
                <w:iCs/>
              </w:rPr>
              <w:t>Nosaukums</w:t>
            </w:r>
          </w:p>
        </w:tc>
        <w:tc>
          <w:tcPr>
            <w:tcW w:w="3402" w:type="dxa"/>
            <w:tcBorders>
              <w:top w:val="single" w:sz="4" w:space="0" w:color="auto"/>
            </w:tcBorders>
          </w:tcPr>
          <w:p w14:paraId="5A6B7699" w14:textId="77777777" w:rsidR="00235204" w:rsidRPr="0033021A" w:rsidRDefault="00235204" w:rsidP="00235204"/>
        </w:tc>
      </w:tr>
      <w:tr w:rsidR="00235204" w:rsidRPr="0033021A" w14:paraId="3E93192E" w14:textId="77777777" w:rsidTr="00235204">
        <w:tc>
          <w:tcPr>
            <w:tcW w:w="6232" w:type="dxa"/>
            <w:tcBorders>
              <w:top w:val="single" w:sz="4" w:space="0" w:color="auto"/>
            </w:tcBorders>
          </w:tcPr>
          <w:p w14:paraId="270C9BEC" w14:textId="77777777" w:rsidR="00235204" w:rsidRPr="0033021A" w:rsidRDefault="00235204" w:rsidP="00235204">
            <w:pPr>
              <w:jc w:val="both"/>
              <w:rPr>
                <w:b/>
              </w:rPr>
            </w:pPr>
            <w:r w:rsidRPr="0033021A">
              <w:rPr>
                <w:i/>
              </w:rPr>
              <w:t>Vienotais reģistrācijas Nr.</w:t>
            </w:r>
          </w:p>
        </w:tc>
        <w:tc>
          <w:tcPr>
            <w:tcW w:w="3402" w:type="dxa"/>
            <w:tcBorders>
              <w:top w:val="single" w:sz="4" w:space="0" w:color="auto"/>
            </w:tcBorders>
          </w:tcPr>
          <w:p w14:paraId="29C67C16" w14:textId="77777777" w:rsidR="00235204" w:rsidRPr="0033021A" w:rsidRDefault="00235204" w:rsidP="00235204"/>
        </w:tc>
      </w:tr>
      <w:tr w:rsidR="00235204" w:rsidRPr="0033021A" w14:paraId="5F778A0C" w14:textId="77777777" w:rsidTr="00235204">
        <w:tc>
          <w:tcPr>
            <w:tcW w:w="6232" w:type="dxa"/>
          </w:tcPr>
          <w:p w14:paraId="2C39D49A" w14:textId="77777777" w:rsidR="00235204" w:rsidRPr="0033021A" w:rsidRDefault="00235204" w:rsidP="00235204">
            <w:pPr>
              <w:pStyle w:val="Default"/>
              <w:jc w:val="both"/>
              <w:rPr>
                <w:i/>
              </w:rPr>
            </w:pPr>
            <w:r w:rsidRPr="0033021A">
              <w:rPr>
                <w:i/>
              </w:rPr>
              <w:t>Piegādātāju apvienības dalībnieks atbilst mazā vai vidējā uzņēmuma statusam</w:t>
            </w:r>
          </w:p>
        </w:tc>
        <w:tc>
          <w:tcPr>
            <w:tcW w:w="3402" w:type="dxa"/>
          </w:tcPr>
          <w:p w14:paraId="419DD816" w14:textId="77777777" w:rsidR="00235204" w:rsidRPr="0033021A" w:rsidRDefault="00235204" w:rsidP="00235204">
            <w:pPr>
              <w:pStyle w:val="Default"/>
            </w:pPr>
          </w:p>
        </w:tc>
      </w:tr>
      <w:tr w:rsidR="00235204" w:rsidRPr="0033021A" w14:paraId="52AE033B" w14:textId="77777777" w:rsidTr="00235204">
        <w:tc>
          <w:tcPr>
            <w:tcW w:w="6232" w:type="dxa"/>
          </w:tcPr>
          <w:p w14:paraId="07F7E832" w14:textId="77777777" w:rsidR="00235204" w:rsidRPr="0033021A" w:rsidRDefault="00235204" w:rsidP="00235204">
            <w:pPr>
              <w:pStyle w:val="Default"/>
              <w:jc w:val="both"/>
              <w:rPr>
                <w:i/>
              </w:rPr>
            </w:pPr>
            <w:r w:rsidRPr="0033021A">
              <w:rPr>
                <w:i/>
              </w:rPr>
              <w:t>Resursu sadalījums starp piegādātāju apvienības dalībniekiem (saimnieciskie, finansiālie, tehniskie un profesionālie)</w:t>
            </w:r>
          </w:p>
        </w:tc>
        <w:tc>
          <w:tcPr>
            <w:tcW w:w="3402" w:type="dxa"/>
          </w:tcPr>
          <w:p w14:paraId="4C9386FA" w14:textId="77777777" w:rsidR="00235204" w:rsidRPr="0033021A" w:rsidRDefault="00235204" w:rsidP="00235204">
            <w:pPr>
              <w:pStyle w:val="Default"/>
            </w:pPr>
          </w:p>
        </w:tc>
      </w:tr>
      <w:tr w:rsidR="00235204" w:rsidRPr="0033021A" w14:paraId="7D01596B" w14:textId="77777777" w:rsidTr="00235204">
        <w:tc>
          <w:tcPr>
            <w:tcW w:w="6232" w:type="dxa"/>
          </w:tcPr>
          <w:p w14:paraId="78BEC32D" w14:textId="77777777" w:rsidR="00235204" w:rsidRPr="0033021A" w:rsidRDefault="00235204" w:rsidP="00235204">
            <w:pPr>
              <w:pStyle w:val="Default"/>
              <w:jc w:val="both"/>
              <w:rPr>
                <w:i/>
              </w:rPr>
            </w:pPr>
            <w:r w:rsidRPr="0033021A">
              <w:rPr>
                <w:i/>
              </w:rPr>
              <w:t>Darbu sadalījums starp piegādātāju apvienības dalībniekiem</w:t>
            </w:r>
          </w:p>
        </w:tc>
        <w:tc>
          <w:tcPr>
            <w:tcW w:w="3402" w:type="dxa"/>
          </w:tcPr>
          <w:p w14:paraId="49527FE5" w14:textId="77777777" w:rsidR="00235204" w:rsidRPr="0033021A" w:rsidRDefault="00235204" w:rsidP="00235204">
            <w:pPr>
              <w:pStyle w:val="Default"/>
            </w:pPr>
          </w:p>
        </w:tc>
      </w:tr>
      <w:tr w:rsidR="00235204" w:rsidRPr="0033021A" w14:paraId="72176051" w14:textId="77777777" w:rsidTr="00235204">
        <w:tc>
          <w:tcPr>
            <w:tcW w:w="6232" w:type="dxa"/>
            <w:tcBorders>
              <w:top w:val="single" w:sz="4" w:space="0" w:color="auto"/>
              <w:left w:val="single" w:sz="4" w:space="0" w:color="auto"/>
              <w:bottom w:val="single" w:sz="4" w:space="0" w:color="auto"/>
              <w:right w:val="single" w:sz="4" w:space="0" w:color="auto"/>
            </w:tcBorders>
          </w:tcPr>
          <w:p w14:paraId="37D046EC" w14:textId="77777777" w:rsidR="00235204" w:rsidRPr="0033021A" w:rsidRDefault="00235204" w:rsidP="00235204">
            <w:pPr>
              <w:jc w:val="both"/>
              <w:rPr>
                <w:i/>
              </w:rPr>
            </w:pPr>
            <w:r w:rsidRPr="0033021A">
              <w:rPr>
                <w:b/>
                <w:i/>
              </w:rPr>
              <w:t>Pretendenta apakšuzņēmējs</w:t>
            </w:r>
          </w:p>
        </w:tc>
        <w:tc>
          <w:tcPr>
            <w:tcW w:w="3402" w:type="dxa"/>
            <w:tcBorders>
              <w:top w:val="single" w:sz="4" w:space="0" w:color="auto"/>
              <w:left w:val="single" w:sz="4" w:space="0" w:color="auto"/>
              <w:bottom w:val="single" w:sz="4" w:space="0" w:color="auto"/>
              <w:right w:val="single" w:sz="4" w:space="0" w:color="auto"/>
            </w:tcBorders>
          </w:tcPr>
          <w:p w14:paraId="4C3D98AF" w14:textId="77777777" w:rsidR="00235204" w:rsidRPr="0033021A" w:rsidRDefault="00235204" w:rsidP="00235204">
            <w:pPr>
              <w:rPr>
                <w:i/>
              </w:rPr>
            </w:pPr>
          </w:p>
        </w:tc>
      </w:tr>
      <w:tr w:rsidR="00235204" w:rsidRPr="0033021A" w14:paraId="7C18CD1C" w14:textId="77777777" w:rsidTr="00235204">
        <w:tc>
          <w:tcPr>
            <w:tcW w:w="6232" w:type="dxa"/>
            <w:tcBorders>
              <w:top w:val="single" w:sz="4" w:space="0" w:color="auto"/>
              <w:left w:val="single" w:sz="4" w:space="0" w:color="auto"/>
              <w:bottom w:val="single" w:sz="4" w:space="0" w:color="auto"/>
              <w:right w:val="single" w:sz="4" w:space="0" w:color="auto"/>
            </w:tcBorders>
          </w:tcPr>
          <w:p w14:paraId="05D6EF1A" w14:textId="77777777" w:rsidR="00235204" w:rsidRPr="0033021A" w:rsidRDefault="00235204" w:rsidP="00235204">
            <w:pPr>
              <w:jc w:val="both"/>
              <w:rPr>
                <w:b/>
                <w:i/>
              </w:rPr>
            </w:pPr>
            <w:r w:rsidRPr="0033021A">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219F6CAC" w14:textId="77777777" w:rsidR="00235204" w:rsidRPr="0033021A" w:rsidRDefault="00235204" w:rsidP="00235204">
            <w:pPr>
              <w:rPr>
                <w:i/>
              </w:rPr>
            </w:pPr>
          </w:p>
        </w:tc>
      </w:tr>
      <w:tr w:rsidR="00235204" w:rsidRPr="0033021A" w14:paraId="0DB2A7EF" w14:textId="77777777" w:rsidTr="00235204">
        <w:tc>
          <w:tcPr>
            <w:tcW w:w="6232" w:type="dxa"/>
            <w:tcBorders>
              <w:top w:val="single" w:sz="4" w:space="0" w:color="auto"/>
            </w:tcBorders>
          </w:tcPr>
          <w:p w14:paraId="5E81A813" w14:textId="77777777" w:rsidR="00235204" w:rsidRPr="0033021A" w:rsidRDefault="00235204" w:rsidP="00235204">
            <w:pPr>
              <w:jc w:val="both"/>
              <w:rPr>
                <w:b/>
              </w:rPr>
            </w:pPr>
            <w:r w:rsidRPr="0033021A">
              <w:rPr>
                <w:i/>
              </w:rPr>
              <w:t>Vienotais reģistrācijas Nr.</w:t>
            </w:r>
          </w:p>
        </w:tc>
        <w:tc>
          <w:tcPr>
            <w:tcW w:w="3402" w:type="dxa"/>
            <w:tcBorders>
              <w:top w:val="single" w:sz="4" w:space="0" w:color="auto"/>
            </w:tcBorders>
          </w:tcPr>
          <w:p w14:paraId="2F19D950" w14:textId="77777777" w:rsidR="00235204" w:rsidRPr="0033021A" w:rsidRDefault="00235204" w:rsidP="00235204"/>
        </w:tc>
      </w:tr>
      <w:tr w:rsidR="00235204" w:rsidRPr="0033021A" w14:paraId="03EF23AA" w14:textId="77777777" w:rsidTr="00235204">
        <w:tc>
          <w:tcPr>
            <w:tcW w:w="6232" w:type="dxa"/>
          </w:tcPr>
          <w:p w14:paraId="6B7000CE" w14:textId="77777777" w:rsidR="00235204" w:rsidRPr="0033021A" w:rsidRDefault="00235204" w:rsidP="00235204">
            <w:pPr>
              <w:pStyle w:val="Default"/>
              <w:jc w:val="both"/>
              <w:rPr>
                <w:i/>
              </w:rPr>
            </w:pPr>
            <w:r w:rsidRPr="0033021A">
              <w:rPr>
                <w:i/>
              </w:rPr>
              <w:t>Resursi, kurus apakšuzņēmējs nodos pretendentam</w:t>
            </w:r>
          </w:p>
        </w:tc>
        <w:tc>
          <w:tcPr>
            <w:tcW w:w="3402" w:type="dxa"/>
          </w:tcPr>
          <w:p w14:paraId="42DBC3B1" w14:textId="77777777" w:rsidR="00235204" w:rsidRPr="0033021A" w:rsidRDefault="00235204" w:rsidP="00235204">
            <w:pPr>
              <w:pStyle w:val="Default"/>
            </w:pPr>
          </w:p>
        </w:tc>
      </w:tr>
      <w:tr w:rsidR="00235204" w:rsidRPr="0033021A" w14:paraId="1617FA96" w14:textId="77777777" w:rsidTr="00235204">
        <w:tc>
          <w:tcPr>
            <w:tcW w:w="6232" w:type="dxa"/>
          </w:tcPr>
          <w:p w14:paraId="0837D361" w14:textId="77777777" w:rsidR="00235204" w:rsidRPr="0033021A" w:rsidRDefault="00235204" w:rsidP="00235204">
            <w:pPr>
              <w:pStyle w:val="Default"/>
              <w:jc w:val="both"/>
              <w:rPr>
                <w:i/>
              </w:rPr>
            </w:pPr>
            <w:r w:rsidRPr="0033021A">
              <w:rPr>
                <w:i/>
              </w:rPr>
              <w:t>Darbi, kurus veiks apakšuzņēmējs</w:t>
            </w:r>
          </w:p>
        </w:tc>
        <w:tc>
          <w:tcPr>
            <w:tcW w:w="3402" w:type="dxa"/>
          </w:tcPr>
          <w:p w14:paraId="60B4E091" w14:textId="77777777" w:rsidR="00235204" w:rsidRPr="0033021A" w:rsidRDefault="00235204" w:rsidP="00235204">
            <w:pPr>
              <w:pStyle w:val="Default"/>
            </w:pPr>
          </w:p>
        </w:tc>
      </w:tr>
    </w:tbl>
    <w:p w14:paraId="30F51327" w14:textId="77777777" w:rsidR="00235204" w:rsidRPr="0033021A" w:rsidRDefault="00235204" w:rsidP="00235204">
      <w:pPr>
        <w:pStyle w:val="Sarakstarindkopa"/>
        <w:spacing w:after="160" w:line="259" w:lineRule="auto"/>
        <w:rPr>
          <w:i/>
        </w:rPr>
      </w:pPr>
    </w:p>
    <w:p w14:paraId="44EC7DA8" w14:textId="77777777" w:rsidR="00235204" w:rsidRPr="0033021A" w:rsidRDefault="00235204" w:rsidP="00235204">
      <w:pPr>
        <w:pStyle w:val="Sarakstarindkopa"/>
        <w:spacing w:after="160" w:line="259" w:lineRule="auto"/>
        <w:rPr>
          <w:i/>
        </w:rPr>
      </w:pPr>
    </w:p>
    <w:tbl>
      <w:tblPr>
        <w:tblW w:w="9414" w:type="dxa"/>
        <w:tblLayout w:type="fixed"/>
        <w:tblLook w:val="0000" w:firstRow="0" w:lastRow="0" w:firstColumn="0" w:lastColumn="0" w:noHBand="0" w:noVBand="0"/>
      </w:tblPr>
      <w:tblGrid>
        <w:gridCol w:w="2694"/>
        <w:gridCol w:w="6720"/>
      </w:tblGrid>
      <w:tr w:rsidR="00235204" w:rsidRPr="0033021A" w14:paraId="3CB3A124" w14:textId="77777777" w:rsidTr="00235204">
        <w:tc>
          <w:tcPr>
            <w:tcW w:w="2694" w:type="dxa"/>
          </w:tcPr>
          <w:p w14:paraId="072D6EA2" w14:textId="60C9F1FE" w:rsidR="00235204" w:rsidRPr="0033021A" w:rsidRDefault="00235204" w:rsidP="00235204"/>
          <w:p w14:paraId="74F9F5A5" w14:textId="77777777" w:rsidR="00235204" w:rsidRPr="0033021A" w:rsidRDefault="00235204" w:rsidP="00235204">
            <w:r w:rsidRPr="0033021A">
              <w:t>Pretendenta pārstāvis</w:t>
            </w:r>
          </w:p>
        </w:tc>
        <w:tc>
          <w:tcPr>
            <w:tcW w:w="6720" w:type="dxa"/>
            <w:tcBorders>
              <w:bottom w:val="single" w:sz="4" w:space="0" w:color="auto"/>
            </w:tcBorders>
          </w:tcPr>
          <w:p w14:paraId="3451AF02" w14:textId="77777777" w:rsidR="00235204" w:rsidRPr="0033021A" w:rsidRDefault="00235204" w:rsidP="00235204"/>
        </w:tc>
      </w:tr>
    </w:tbl>
    <w:p w14:paraId="5239AB82" w14:textId="77777777" w:rsidR="00235204" w:rsidRPr="0033021A" w:rsidRDefault="00235204" w:rsidP="00235204">
      <w:pPr>
        <w:pStyle w:val="Sarakstarindkopa"/>
        <w:spacing w:after="160" w:line="259" w:lineRule="auto"/>
        <w:rPr>
          <w:i/>
        </w:rPr>
      </w:pPr>
    </w:p>
    <w:p w14:paraId="0975745E" w14:textId="77777777" w:rsidR="00235204" w:rsidRPr="0033021A" w:rsidRDefault="00235204" w:rsidP="00235204">
      <w:pPr>
        <w:rPr>
          <w:sz w:val="32"/>
          <w:szCs w:val="20"/>
        </w:rPr>
      </w:pPr>
      <w:r w:rsidRPr="0033021A">
        <w:rPr>
          <w:sz w:val="32"/>
          <w:szCs w:val="20"/>
        </w:rPr>
        <w:br w:type="page"/>
      </w:r>
    </w:p>
    <w:p w14:paraId="79FE0154" w14:textId="64E8E966" w:rsidR="00235204" w:rsidRPr="0033021A" w:rsidRDefault="00235204" w:rsidP="00A57698">
      <w:pPr>
        <w:pStyle w:val="Sarakstarindkopa"/>
        <w:numPr>
          <w:ilvl w:val="0"/>
          <w:numId w:val="9"/>
        </w:numPr>
        <w:ind w:right="54"/>
        <w:jc w:val="right"/>
      </w:pPr>
      <w:bookmarkStart w:id="264" w:name="_Toc58053994"/>
      <w:r w:rsidRPr="0033021A">
        <w:rPr>
          <w:b/>
          <w:bCs/>
        </w:rPr>
        <w:lastRenderedPageBreak/>
        <w:t xml:space="preserve">pielikums </w:t>
      </w:r>
    </w:p>
    <w:p w14:paraId="564EE244" w14:textId="77777777" w:rsidR="00AF4270" w:rsidRPr="0033021A" w:rsidRDefault="00AF4270" w:rsidP="00AF4270">
      <w:pPr>
        <w:pStyle w:val="Sarakstarindkopa"/>
        <w:ind w:right="54"/>
        <w:jc w:val="center"/>
      </w:pPr>
    </w:p>
    <w:p w14:paraId="2085E2C9" w14:textId="14374E06" w:rsidR="00235204" w:rsidRPr="0033021A" w:rsidRDefault="00D948FF" w:rsidP="00ED302B">
      <w:pPr>
        <w:jc w:val="right"/>
        <w:rPr>
          <w:color w:val="000000"/>
        </w:rPr>
      </w:pPr>
      <w:r w:rsidRPr="0033021A">
        <w:t>A</w:t>
      </w:r>
      <w:r w:rsidR="00235204" w:rsidRPr="0033021A">
        <w:t xml:space="preserve">tklāta konkursa </w:t>
      </w:r>
      <w:r w:rsidR="00235204" w:rsidRPr="0033021A">
        <w:rPr>
          <w:color w:val="000000"/>
          <w:lang w:eastAsia="ar-SA"/>
        </w:rPr>
        <w:t>„</w:t>
      </w:r>
      <w:r w:rsidR="00872080" w:rsidRPr="005E1C6F">
        <w:rPr>
          <w:kern w:val="16"/>
        </w:rPr>
        <w:t>Marķētās kurināmās dīzeļdegvielas piegāde</w:t>
      </w:r>
      <w:r w:rsidR="00134A31" w:rsidRPr="0033021A">
        <w:rPr>
          <w:color w:val="000000"/>
        </w:rPr>
        <w:t xml:space="preserve">”, iepirkuma identifikācijas Nr. LNP </w:t>
      </w:r>
      <w:r w:rsidR="003A433E">
        <w:rPr>
          <w:color w:val="000000"/>
        </w:rPr>
        <w:t>2026/119</w:t>
      </w:r>
      <w:r w:rsidR="00235204" w:rsidRPr="0033021A">
        <w:rPr>
          <w:color w:val="000000"/>
        </w:rPr>
        <w:t>,</w:t>
      </w:r>
      <w:r w:rsidR="00235204" w:rsidRPr="0033021A">
        <w:t xml:space="preserve"> nolikumam</w:t>
      </w:r>
    </w:p>
    <w:p w14:paraId="4B5A08D1" w14:textId="7D993FEB" w:rsidR="00235204" w:rsidRPr="0033021A" w:rsidRDefault="00235204" w:rsidP="00235204">
      <w:pPr>
        <w:keepNext/>
        <w:spacing w:before="240" w:after="120"/>
        <w:jc w:val="center"/>
        <w:outlineLvl w:val="2"/>
        <w:rPr>
          <w:b/>
        </w:rPr>
      </w:pPr>
      <w:bookmarkStart w:id="265" w:name="_Toc511729239"/>
      <w:r w:rsidRPr="0033021A">
        <w:rPr>
          <w:b/>
        </w:rPr>
        <w:t>KVALIFIKĀCIJA</w:t>
      </w:r>
      <w:bookmarkEnd w:id="264"/>
      <w:bookmarkEnd w:id="265"/>
      <w:r w:rsidR="0061201F">
        <w:rPr>
          <w:b/>
        </w:rPr>
        <w:t xml:space="preserve"> </w:t>
      </w:r>
    </w:p>
    <w:p w14:paraId="581124EC" w14:textId="77777777" w:rsidR="00235204" w:rsidRPr="0033021A" w:rsidRDefault="00235204" w:rsidP="00A57698">
      <w:pPr>
        <w:pStyle w:val="Sarakstarindkopa"/>
        <w:numPr>
          <w:ilvl w:val="0"/>
          <w:numId w:val="8"/>
        </w:numPr>
        <w:jc w:val="both"/>
        <w:outlineLvl w:val="1"/>
        <w:rPr>
          <w:rFonts w:eastAsia="Calibri"/>
          <w:b/>
          <w:bCs/>
          <w:sz w:val="23"/>
          <w:szCs w:val="23"/>
          <w:lang w:eastAsia="ar-SA"/>
        </w:rPr>
      </w:pPr>
      <w:bookmarkStart w:id="266" w:name="_Toc455559638"/>
      <w:bookmarkStart w:id="267" w:name="_Toc511729240"/>
      <w:r w:rsidRPr="0033021A">
        <w:rPr>
          <w:rFonts w:eastAsia="Calibri"/>
          <w:b/>
          <w:bCs/>
          <w:sz w:val="23"/>
          <w:szCs w:val="23"/>
          <w:lang w:eastAsia="ar-SA"/>
        </w:rPr>
        <w:t>Atbilstība profesionālās darbības veikšanai:</w:t>
      </w:r>
      <w:bookmarkEnd w:id="266"/>
      <w:bookmarkEnd w:id="267"/>
    </w:p>
    <w:tbl>
      <w:tblPr>
        <w:tblStyle w:val="Reatabula"/>
        <w:tblW w:w="9634" w:type="dxa"/>
        <w:tblLook w:val="04A0" w:firstRow="1" w:lastRow="0" w:firstColumn="1" w:lastColumn="0" w:noHBand="0" w:noVBand="1"/>
      </w:tblPr>
      <w:tblGrid>
        <w:gridCol w:w="846"/>
        <w:gridCol w:w="4111"/>
        <w:gridCol w:w="4677"/>
      </w:tblGrid>
      <w:tr w:rsidR="00235204" w:rsidRPr="0033021A" w14:paraId="0D99F538" w14:textId="77777777" w:rsidTr="002A527D">
        <w:tc>
          <w:tcPr>
            <w:tcW w:w="846" w:type="dxa"/>
          </w:tcPr>
          <w:p w14:paraId="24C25A43" w14:textId="6AB78E75" w:rsidR="00235204" w:rsidRPr="0033021A" w:rsidRDefault="00235204" w:rsidP="00235204">
            <w:pPr>
              <w:jc w:val="both"/>
              <w:rPr>
                <w:rFonts w:eastAsia="Calibri"/>
                <w:b/>
                <w:bCs/>
                <w:lang w:eastAsia="ar-SA"/>
              </w:rPr>
            </w:pPr>
            <w:r w:rsidRPr="0033021A">
              <w:rPr>
                <w:rFonts w:eastAsia="Calibri"/>
                <w:b/>
                <w:bCs/>
                <w:lang w:eastAsia="ar-SA"/>
              </w:rPr>
              <w:t>Nr.</w:t>
            </w:r>
            <w:r w:rsidR="00AF4270" w:rsidRPr="0033021A">
              <w:rPr>
                <w:rFonts w:eastAsia="Calibri"/>
                <w:b/>
                <w:bCs/>
                <w:lang w:eastAsia="ar-SA"/>
              </w:rPr>
              <w:t xml:space="preserve"> </w:t>
            </w:r>
            <w:r w:rsidRPr="0033021A">
              <w:rPr>
                <w:rFonts w:eastAsia="Calibri"/>
                <w:b/>
                <w:bCs/>
                <w:lang w:eastAsia="ar-SA"/>
              </w:rPr>
              <w:t>p.</w:t>
            </w:r>
            <w:r w:rsidR="00AF4270" w:rsidRPr="0033021A">
              <w:rPr>
                <w:rFonts w:eastAsia="Calibri"/>
                <w:b/>
                <w:bCs/>
                <w:lang w:eastAsia="ar-SA"/>
              </w:rPr>
              <w:t xml:space="preserve"> </w:t>
            </w:r>
            <w:r w:rsidRPr="0033021A">
              <w:rPr>
                <w:rFonts w:eastAsia="Calibri"/>
                <w:b/>
                <w:bCs/>
                <w:lang w:eastAsia="ar-SA"/>
              </w:rPr>
              <w:t>k.</w:t>
            </w:r>
          </w:p>
        </w:tc>
        <w:tc>
          <w:tcPr>
            <w:tcW w:w="4111" w:type="dxa"/>
          </w:tcPr>
          <w:p w14:paraId="4F0D7EBA" w14:textId="77777777" w:rsidR="00235204" w:rsidRPr="0033021A" w:rsidRDefault="00235204" w:rsidP="00235204">
            <w:pPr>
              <w:jc w:val="both"/>
              <w:rPr>
                <w:rFonts w:eastAsia="Calibri"/>
                <w:b/>
                <w:bCs/>
                <w:lang w:eastAsia="ar-SA"/>
              </w:rPr>
            </w:pPr>
            <w:bookmarkStart w:id="268" w:name="_Hlk158970563"/>
            <w:r w:rsidRPr="0033021A">
              <w:rPr>
                <w:rFonts w:eastAsia="Calibri"/>
                <w:b/>
                <w:bCs/>
                <w:lang w:eastAsia="ar-SA"/>
              </w:rPr>
              <w:t>Pasūtītāja izvirzītā prasība pretendentam</w:t>
            </w:r>
            <w:bookmarkEnd w:id="268"/>
          </w:p>
        </w:tc>
        <w:tc>
          <w:tcPr>
            <w:tcW w:w="4677" w:type="dxa"/>
          </w:tcPr>
          <w:p w14:paraId="53C37CDC" w14:textId="77777777" w:rsidR="00235204" w:rsidRPr="0033021A" w:rsidRDefault="00235204" w:rsidP="00235204">
            <w:pPr>
              <w:pStyle w:val="Sarakstarindkopa"/>
              <w:ind w:left="35"/>
              <w:jc w:val="both"/>
              <w:rPr>
                <w:rFonts w:eastAsia="Calibri"/>
                <w:b/>
                <w:bCs/>
                <w:lang w:eastAsia="ar-SA"/>
              </w:rPr>
            </w:pPr>
            <w:r w:rsidRPr="0033021A">
              <w:rPr>
                <w:rFonts w:eastAsia="Calibri"/>
                <w:b/>
                <w:bCs/>
                <w:lang w:eastAsia="ar-SA"/>
              </w:rPr>
              <w:t>Pretendentam jāiesniedz šādi dokumenti:</w:t>
            </w:r>
          </w:p>
        </w:tc>
      </w:tr>
      <w:tr w:rsidR="00235204" w:rsidRPr="0033021A" w14:paraId="55A8F855" w14:textId="77777777" w:rsidTr="002A527D">
        <w:tc>
          <w:tcPr>
            <w:tcW w:w="846" w:type="dxa"/>
          </w:tcPr>
          <w:p w14:paraId="66610B08" w14:textId="77777777" w:rsidR="00235204" w:rsidRPr="0033021A" w:rsidRDefault="00235204" w:rsidP="00235204">
            <w:pPr>
              <w:jc w:val="both"/>
              <w:rPr>
                <w:rFonts w:eastAsia="Calibri"/>
                <w:bCs/>
                <w:lang w:eastAsia="ar-SA"/>
              </w:rPr>
            </w:pPr>
            <w:r w:rsidRPr="0033021A">
              <w:rPr>
                <w:rFonts w:eastAsia="Calibri"/>
                <w:bCs/>
                <w:lang w:eastAsia="ar-SA"/>
              </w:rPr>
              <w:t>1.1.</w:t>
            </w:r>
          </w:p>
        </w:tc>
        <w:tc>
          <w:tcPr>
            <w:tcW w:w="4111" w:type="dxa"/>
          </w:tcPr>
          <w:p w14:paraId="33F119C2" w14:textId="77777777" w:rsidR="00235204" w:rsidRPr="0033021A" w:rsidRDefault="00235204" w:rsidP="00235204">
            <w:pPr>
              <w:jc w:val="both"/>
              <w:rPr>
                <w:rFonts w:eastAsia="Calibri"/>
                <w:bCs/>
                <w:lang w:eastAsia="ar-SA"/>
              </w:rPr>
            </w:pPr>
            <w:r w:rsidRPr="0033021A">
              <w:rPr>
                <w:rFonts w:eastAsia="Calibri"/>
                <w:bCs/>
                <w:lang w:eastAsia="ar-SA"/>
              </w:rPr>
              <w:t>Pretendents (apakšuzņēmēji un katrs piegādātāju apvienības dalībnieks) ir reģistrēti atbilstoši normatīvo aktu prasībām.</w:t>
            </w:r>
          </w:p>
        </w:tc>
        <w:tc>
          <w:tcPr>
            <w:tcW w:w="4677" w:type="dxa"/>
          </w:tcPr>
          <w:p w14:paraId="4375F7E0" w14:textId="049FDD41" w:rsidR="00235204" w:rsidRPr="0033021A" w:rsidRDefault="00235204" w:rsidP="00235204">
            <w:pPr>
              <w:jc w:val="both"/>
              <w:rPr>
                <w:rFonts w:eastAsia="Calibri"/>
                <w:bCs/>
                <w:lang w:eastAsia="ar-SA"/>
              </w:rPr>
            </w:pPr>
            <w:r w:rsidRPr="0033021A">
              <w:rPr>
                <w:rFonts w:eastAsia="Calibri"/>
                <w:bCs/>
                <w:lang w:eastAsia="ar-SA"/>
              </w:rPr>
              <w:t xml:space="preserve">a) </w:t>
            </w:r>
            <w:r w:rsidR="003E6FC7" w:rsidRPr="0033021A">
              <w:rPr>
                <w:rFonts w:eastAsia="Calibri"/>
                <w:bCs/>
                <w:lang w:eastAsia="ar-SA"/>
              </w:rPr>
              <w:t xml:space="preserve">Ārvalstu pretendentam (komersantam) - komercdarbību reģistrējošas iestādes ārvalstīs izdotas reģistrācijas apliecības kopija vai cits līdzvērtīgs dokuments vai </w:t>
            </w:r>
            <w:r w:rsidR="003E6FC7" w:rsidRPr="0033021A">
              <w:t>norādot publiski pieejamu reģistru, kur pasūtītājs var pārliecināties par reģistrācijas faktu.</w:t>
            </w:r>
          </w:p>
          <w:p w14:paraId="1FB32265" w14:textId="77777777" w:rsidR="00235204" w:rsidRPr="0033021A" w:rsidRDefault="00235204" w:rsidP="00235204">
            <w:pPr>
              <w:jc w:val="both"/>
              <w:rPr>
                <w:rFonts w:eastAsia="Calibri"/>
                <w:bCs/>
                <w:lang w:eastAsia="ar-SA"/>
              </w:rPr>
            </w:pPr>
            <w:r w:rsidRPr="0033021A">
              <w:rPr>
                <w:rFonts w:eastAsia="Calibri"/>
                <w:bCs/>
                <w:lang w:eastAsia="ar-SA"/>
              </w:rPr>
              <w:t xml:space="preserve">b) Ja piedāvājumu iesniedz piegādātāju apvienība, tad iesniedzams apliecinājums, ka gadījumā, ja piegādātāju apvienība tiks atzīta par atklāta konkursa uzvarētāju, tā reģistrēsies Komercreģistrā (vai </w:t>
            </w:r>
            <w:r w:rsidRPr="0033021A">
              <w:t>pielīdzināmā</w:t>
            </w:r>
            <w:r w:rsidRPr="0033021A">
              <w:rPr>
                <w:rFonts w:eastAsia="Calibri"/>
                <w:bCs/>
                <w:lang w:eastAsia="ar-SA"/>
              </w:rPr>
              <w:t xml:space="preserve"> iestādē ārvalstīs), vai </w:t>
            </w:r>
            <w:r w:rsidRPr="0033021A">
              <w:t>noslēgs sabiedrības līgumu, vienojoties par apvienības dalībnieku atbildības sadalījumu</w:t>
            </w:r>
            <w:r w:rsidRPr="0033021A">
              <w:rPr>
                <w:rFonts w:eastAsia="Calibri"/>
                <w:bCs/>
                <w:lang w:eastAsia="ar-SA"/>
              </w:rPr>
              <w:t xml:space="preserve"> ne vēlāk kā 10 dienu laikā no dienas, kad saskaņā ar Publisko iepirkumu likuma regulējumu Pasūtītājs ir tiesīgs slēgt iepirkuma līgumu. Minēto termiņu var pagarināt, ja attiecīgais ārvalsts pretendents iesniedz pierādījumus tam, ka attiecīgajā mītnes valstī reģistrācijas procesam nepieciešams ilgāks laiks.</w:t>
            </w:r>
          </w:p>
          <w:p w14:paraId="363B4440" w14:textId="77777777" w:rsidR="00235204" w:rsidRPr="0033021A" w:rsidRDefault="00235204" w:rsidP="00235204">
            <w:pPr>
              <w:jc w:val="both"/>
              <w:rPr>
                <w:rFonts w:eastAsia="Calibri"/>
                <w:bCs/>
                <w:lang w:eastAsia="ar-SA"/>
              </w:rPr>
            </w:pPr>
            <w:r w:rsidRPr="0033021A">
              <w:rPr>
                <w:rFonts w:eastAsia="Calibri"/>
                <w:bCs/>
                <w:lang w:eastAsia="ar-SA"/>
              </w:rPr>
              <w:t>c) ja piedāvājumu iesniedz pretendents - fiziska persona ar patstāvīgās prakses tiesībām, tam ir jābūt reģistrētai saimnieciskajai darbībai normatīvajos aktos noteiktajā kārtībā līdz dienai, kad Pasūtītājs tiesīgs slēgt iepirkuma līgumu.</w:t>
            </w:r>
          </w:p>
          <w:p w14:paraId="1AB610A3" w14:textId="77777777" w:rsidR="00235204" w:rsidRPr="0033021A" w:rsidRDefault="00235204" w:rsidP="00235204">
            <w:pPr>
              <w:jc w:val="both"/>
              <w:rPr>
                <w:rFonts w:eastAsia="Calibri"/>
                <w:bCs/>
                <w:i/>
                <w:lang w:eastAsia="ar-SA"/>
              </w:rPr>
            </w:pPr>
            <w:r w:rsidRPr="0033021A">
              <w:rPr>
                <w:rFonts w:eastAsia="Calibri"/>
                <w:bCs/>
                <w:i/>
                <w:lang w:eastAsia="ar-SA"/>
              </w:rPr>
              <w:t>Attiecībā uz Latvijā reģistrētu pretendentu komisija pārbaudi veiks pēc Uzņēmumu reģistrā vai Valsts ieņēmumu dienesta saimnieciskās darbības veicēju datu bāzē norādītās informācijas.</w:t>
            </w:r>
          </w:p>
        </w:tc>
      </w:tr>
      <w:tr w:rsidR="008E7306" w:rsidRPr="0033021A" w14:paraId="51614BF0" w14:textId="77777777" w:rsidTr="002A527D">
        <w:tc>
          <w:tcPr>
            <w:tcW w:w="846" w:type="dxa"/>
          </w:tcPr>
          <w:p w14:paraId="2B50F806" w14:textId="7627808D" w:rsidR="008E7306" w:rsidRPr="0033021A" w:rsidRDefault="008E7306" w:rsidP="008E7306">
            <w:pPr>
              <w:jc w:val="both"/>
              <w:rPr>
                <w:rFonts w:eastAsia="Calibri"/>
                <w:bCs/>
                <w:lang w:eastAsia="ar-SA"/>
              </w:rPr>
            </w:pPr>
            <w:r>
              <w:rPr>
                <w:rFonts w:eastAsia="Calibri"/>
                <w:bCs/>
                <w:lang w:eastAsia="ar-SA"/>
              </w:rPr>
              <w:t>1.2.</w:t>
            </w:r>
          </w:p>
        </w:tc>
        <w:tc>
          <w:tcPr>
            <w:tcW w:w="4111" w:type="dxa"/>
          </w:tcPr>
          <w:p w14:paraId="5C47B866" w14:textId="3DE26546" w:rsidR="008E7306" w:rsidRPr="0033021A" w:rsidRDefault="008E7306" w:rsidP="008E7306">
            <w:pPr>
              <w:jc w:val="both"/>
              <w:rPr>
                <w:rFonts w:eastAsia="Calibri"/>
                <w:bCs/>
                <w:lang w:eastAsia="ar-SA"/>
              </w:rPr>
            </w:pPr>
            <w:r w:rsidRPr="005E1C6F">
              <w:t>Pretendentam ir Valsts ieņēmumu dienesta izsniegta atļauja akcīzes preču turēšanai</w:t>
            </w:r>
          </w:p>
        </w:tc>
        <w:tc>
          <w:tcPr>
            <w:tcW w:w="4677" w:type="dxa"/>
          </w:tcPr>
          <w:p w14:paraId="467A0010" w14:textId="3153FD08" w:rsidR="008E7306" w:rsidRPr="0033021A" w:rsidRDefault="008E7306" w:rsidP="008E7306">
            <w:pPr>
              <w:jc w:val="both"/>
              <w:rPr>
                <w:rFonts w:eastAsia="Calibri"/>
                <w:bCs/>
                <w:lang w:eastAsia="ar-SA"/>
              </w:rPr>
            </w:pPr>
            <w:r w:rsidRPr="005E1C6F">
              <w:rPr>
                <w:lang w:eastAsia="ar-SA"/>
              </w:rPr>
              <w:t>Pretendents iesniedz spēkā esošas Valsts ieņēmumu dienesta izsniegtas atļaujas kopiju akcīzes preču turēšanai, ar norādi - Naftas produktu iezīmēšana (marķēšana).</w:t>
            </w:r>
          </w:p>
        </w:tc>
      </w:tr>
    </w:tbl>
    <w:p w14:paraId="261D32A4" w14:textId="77777777" w:rsidR="003A433E" w:rsidRDefault="003A433E" w:rsidP="003A433E">
      <w:pPr>
        <w:pStyle w:val="Sarakstarindkopa"/>
        <w:ind w:left="786"/>
        <w:rPr>
          <w:b/>
        </w:rPr>
      </w:pPr>
    </w:p>
    <w:p w14:paraId="3238D234" w14:textId="7D14E835" w:rsidR="00235204" w:rsidRPr="0033021A" w:rsidRDefault="00235204" w:rsidP="003A433E">
      <w:pPr>
        <w:pStyle w:val="Sarakstarindkopa"/>
        <w:numPr>
          <w:ilvl w:val="0"/>
          <w:numId w:val="8"/>
        </w:numPr>
        <w:jc w:val="center"/>
        <w:rPr>
          <w:b/>
        </w:rPr>
      </w:pPr>
      <w:r w:rsidRPr="0033021A">
        <w:rPr>
          <w:b/>
        </w:rPr>
        <w:t>Prasības tehniskajām un profesionālajām spējām</w:t>
      </w:r>
    </w:p>
    <w:tbl>
      <w:tblPr>
        <w:tblStyle w:val="TableGrid3"/>
        <w:tblW w:w="9634" w:type="dxa"/>
        <w:tblLayout w:type="fixed"/>
        <w:tblLook w:val="04A0" w:firstRow="1" w:lastRow="0" w:firstColumn="1" w:lastColumn="0" w:noHBand="0" w:noVBand="1"/>
      </w:tblPr>
      <w:tblGrid>
        <w:gridCol w:w="846"/>
        <w:gridCol w:w="4252"/>
        <w:gridCol w:w="4536"/>
      </w:tblGrid>
      <w:tr w:rsidR="00235204" w:rsidRPr="0033021A" w14:paraId="452EE821" w14:textId="77777777" w:rsidTr="00444128">
        <w:trPr>
          <w:trHeight w:val="772"/>
        </w:trPr>
        <w:tc>
          <w:tcPr>
            <w:tcW w:w="846" w:type="dxa"/>
            <w:tcBorders>
              <w:top w:val="single" w:sz="4" w:space="0" w:color="auto"/>
              <w:left w:val="single" w:sz="4" w:space="0" w:color="auto"/>
              <w:bottom w:val="single" w:sz="4" w:space="0" w:color="auto"/>
              <w:right w:val="single" w:sz="4" w:space="0" w:color="auto"/>
            </w:tcBorders>
          </w:tcPr>
          <w:p w14:paraId="62D82D79" w14:textId="77777777" w:rsidR="002A527D" w:rsidRPr="0033021A" w:rsidRDefault="002A527D" w:rsidP="002A527D">
            <w:pPr>
              <w:ind w:left="1440" w:hanging="1411"/>
              <w:jc w:val="both"/>
              <w:rPr>
                <w:rFonts w:eastAsia="Calibri"/>
                <w:b/>
                <w:bCs/>
                <w:lang w:eastAsia="ar-SA"/>
              </w:rPr>
            </w:pPr>
            <w:r w:rsidRPr="0033021A">
              <w:rPr>
                <w:rFonts w:eastAsia="Calibri"/>
                <w:b/>
                <w:bCs/>
                <w:lang w:eastAsia="ar-SA"/>
              </w:rPr>
              <w:t>Nr.</w:t>
            </w:r>
          </w:p>
          <w:p w14:paraId="48E4DB19" w14:textId="266F1F5D" w:rsidR="00235204" w:rsidRPr="0033021A" w:rsidRDefault="002A527D" w:rsidP="002A527D">
            <w:pPr>
              <w:ind w:left="1440" w:hanging="1411"/>
              <w:jc w:val="both"/>
              <w:rPr>
                <w:rFonts w:eastAsia="Calibri"/>
                <w:b/>
                <w:bCs/>
                <w:lang w:eastAsia="ar-SA"/>
              </w:rPr>
            </w:pPr>
            <w:r w:rsidRPr="0033021A">
              <w:rPr>
                <w:rFonts w:eastAsia="Calibri"/>
                <w:b/>
                <w:bCs/>
                <w:lang w:eastAsia="ar-SA"/>
              </w:rPr>
              <w:t>p. k.</w:t>
            </w:r>
          </w:p>
        </w:tc>
        <w:tc>
          <w:tcPr>
            <w:tcW w:w="4252" w:type="dxa"/>
            <w:tcBorders>
              <w:top w:val="single" w:sz="4" w:space="0" w:color="auto"/>
              <w:left w:val="single" w:sz="4" w:space="0" w:color="auto"/>
              <w:bottom w:val="single" w:sz="4" w:space="0" w:color="auto"/>
              <w:right w:val="single" w:sz="4" w:space="0" w:color="auto"/>
            </w:tcBorders>
            <w:hideMark/>
          </w:tcPr>
          <w:p w14:paraId="0EB62F7E" w14:textId="77777777" w:rsidR="00235204" w:rsidRPr="0033021A" w:rsidRDefault="00235204" w:rsidP="00235204">
            <w:pPr>
              <w:jc w:val="both"/>
              <w:rPr>
                <w:rFonts w:eastAsia="Calibri"/>
                <w:b/>
                <w:bCs/>
                <w:szCs w:val="23"/>
                <w:lang w:eastAsia="ar-SA"/>
              </w:rPr>
            </w:pPr>
            <w:r w:rsidRPr="0033021A">
              <w:rPr>
                <w:rFonts w:eastAsia="Calibri"/>
                <w:b/>
                <w:bCs/>
                <w:szCs w:val="23"/>
                <w:lang w:eastAsia="ar-SA"/>
              </w:rPr>
              <w:t>Pasūtītāja izvirzītā prasība pretendentam</w:t>
            </w:r>
          </w:p>
        </w:tc>
        <w:tc>
          <w:tcPr>
            <w:tcW w:w="4536" w:type="dxa"/>
            <w:tcBorders>
              <w:top w:val="single" w:sz="4" w:space="0" w:color="auto"/>
              <w:left w:val="single" w:sz="4" w:space="0" w:color="auto"/>
              <w:bottom w:val="single" w:sz="4" w:space="0" w:color="auto"/>
              <w:right w:val="single" w:sz="4" w:space="0" w:color="auto"/>
            </w:tcBorders>
            <w:hideMark/>
          </w:tcPr>
          <w:p w14:paraId="7E48AD57" w14:textId="77777777" w:rsidR="00235204" w:rsidRPr="0033021A" w:rsidRDefault="00235204" w:rsidP="00235204">
            <w:pPr>
              <w:jc w:val="both"/>
              <w:rPr>
                <w:rFonts w:eastAsia="Calibri"/>
                <w:b/>
                <w:bCs/>
                <w:szCs w:val="23"/>
                <w:lang w:eastAsia="ar-SA"/>
              </w:rPr>
            </w:pPr>
            <w:r w:rsidRPr="0033021A">
              <w:rPr>
                <w:rFonts w:eastAsia="Calibri"/>
                <w:b/>
                <w:bCs/>
                <w:szCs w:val="23"/>
                <w:lang w:eastAsia="ar-SA"/>
              </w:rPr>
              <w:t>Pretendentam jāiesniedz šādi dokumenti:</w:t>
            </w:r>
          </w:p>
        </w:tc>
      </w:tr>
    </w:tbl>
    <w:tbl>
      <w:tblPr>
        <w:tblW w:w="9646" w:type="dxa"/>
        <w:tblInd w:w="-12" w:type="dxa"/>
        <w:tblLayout w:type="fixed"/>
        <w:tblLook w:val="0000" w:firstRow="0" w:lastRow="0" w:firstColumn="0" w:lastColumn="0" w:noHBand="0" w:noVBand="0"/>
      </w:tblPr>
      <w:tblGrid>
        <w:gridCol w:w="858"/>
        <w:gridCol w:w="4252"/>
        <w:gridCol w:w="4536"/>
      </w:tblGrid>
      <w:tr w:rsidR="00176E41" w:rsidRPr="005E1C6F" w14:paraId="565D979E" w14:textId="77777777" w:rsidTr="00444128">
        <w:trPr>
          <w:trHeight w:val="340"/>
        </w:trPr>
        <w:tc>
          <w:tcPr>
            <w:tcW w:w="858" w:type="dxa"/>
            <w:tcBorders>
              <w:top w:val="single" w:sz="4" w:space="0" w:color="auto"/>
              <w:left w:val="single" w:sz="4" w:space="0" w:color="auto"/>
              <w:bottom w:val="single" w:sz="4" w:space="0" w:color="auto"/>
              <w:right w:val="single" w:sz="4" w:space="0" w:color="auto"/>
            </w:tcBorders>
            <w:vAlign w:val="center"/>
          </w:tcPr>
          <w:p w14:paraId="0F5428C5" w14:textId="77777777" w:rsidR="00176E41" w:rsidRPr="005E1C6F" w:rsidRDefault="00176E41" w:rsidP="008F5B30">
            <w:pPr>
              <w:jc w:val="center"/>
              <w:rPr>
                <w:lang w:eastAsia="lv-LV"/>
              </w:rPr>
            </w:pPr>
            <w:r w:rsidRPr="005E1C6F">
              <w:rPr>
                <w:lang w:eastAsia="lv-LV"/>
              </w:rPr>
              <w:t>2.1.</w:t>
            </w:r>
          </w:p>
          <w:p w14:paraId="2AACBCB3" w14:textId="77777777" w:rsidR="00176E41" w:rsidRPr="005E1C6F" w:rsidRDefault="00176E41" w:rsidP="008F5B30">
            <w:pPr>
              <w:jc w:val="center"/>
              <w:rPr>
                <w:lang w:eastAsia="lv-LV"/>
              </w:rPr>
            </w:pPr>
          </w:p>
        </w:tc>
        <w:tc>
          <w:tcPr>
            <w:tcW w:w="4252" w:type="dxa"/>
            <w:tcBorders>
              <w:top w:val="single" w:sz="4" w:space="0" w:color="auto"/>
              <w:left w:val="single" w:sz="4" w:space="0" w:color="auto"/>
              <w:bottom w:val="single" w:sz="4" w:space="0" w:color="auto"/>
              <w:right w:val="single" w:sz="4" w:space="0" w:color="auto"/>
            </w:tcBorders>
            <w:vAlign w:val="center"/>
          </w:tcPr>
          <w:p w14:paraId="3FCFDC2B" w14:textId="650F3F73" w:rsidR="00176E41" w:rsidRDefault="00176E41" w:rsidP="008F5B30">
            <w:pPr>
              <w:jc w:val="both"/>
            </w:pPr>
            <w:r>
              <w:t>Pretendentam</w:t>
            </w:r>
            <w:r w:rsidRPr="001048B4">
              <w:t xml:space="preserve"> pēdējo 3 (trīs) gadu (20</w:t>
            </w:r>
            <w:r>
              <w:t>2</w:t>
            </w:r>
            <w:r w:rsidR="003A433E">
              <w:t>3</w:t>
            </w:r>
            <w:r w:rsidRPr="001048B4">
              <w:t>.</w:t>
            </w:r>
            <w:r>
              <w:t>, 202</w:t>
            </w:r>
            <w:r w:rsidR="003A433E">
              <w:t>4</w:t>
            </w:r>
            <w:r>
              <w:t xml:space="preserve">., </w:t>
            </w:r>
            <w:r w:rsidRPr="001048B4">
              <w:t>202</w:t>
            </w:r>
            <w:r w:rsidR="003A433E">
              <w:t>5</w:t>
            </w:r>
            <w:r w:rsidRPr="001048B4">
              <w:t xml:space="preserve">. </w:t>
            </w:r>
            <w:r w:rsidRPr="00D34455">
              <w:t>gada periodā</w:t>
            </w:r>
            <w:r w:rsidR="003134F6">
              <w:t xml:space="preserve"> un 2026.gadā</w:t>
            </w:r>
            <w:r w:rsidRPr="00D34455">
              <w:t xml:space="preserve"> </w:t>
            </w:r>
            <w:r w:rsidRPr="00D34455">
              <w:lastRenderedPageBreak/>
              <w:t>līdz piedāvājumu iesniegšanas dienai) (vai īsākā, ņemot vērā pretendenta dibināšanas vai darbības uzsākšanas laiku)</w:t>
            </w:r>
            <w:r>
              <w:t xml:space="preserve"> </w:t>
            </w:r>
            <w:r w:rsidRPr="001048B4">
              <w:t xml:space="preserve">laikā ir pieredze vismaz </w:t>
            </w:r>
            <w:r>
              <w:t>1</w:t>
            </w:r>
            <w:r w:rsidRPr="001048B4">
              <w:t xml:space="preserve"> (</w:t>
            </w:r>
            <w:r>
              <w:t>viena</w:t>
            </w:r>
            <w:r w:rsidRPr="001048B4">
              <w:t xml:space="preserve">) līgumu izpildē, kuru ietvaros ir veikta </w:t>
            </w:r>
            <w:r w:rsidRPr="00916723">
              <w:t>marķētā</w:t>
            </w:r>
            <w:r>
              <w:t>s</w:t>
            </w:r>
            <w:r w:rsidRPr="00916723">
              <w:t xml:space="preserve"> </w:t>
            </w:r>
            <w:r w:rsidRPr="003A78D6">
              <w:t>dīzeļdegviela</w:t>
            </w:r>
            <w:r>
              <w:t>s piegāde</w:t>
            </w:r>
            <w:r w:rsidRPr="003A78D6">
              <w:t xml:space="preserve"> 200 000 l apjomā.</w:t>
            </w:r>
            <w:r w:rsidRPr="001048B4">
              <w:t xml:space="preserve"> </w:t>
            </w:r>
          </w:p>
          <w:p w14:paraId="243E3FDB" w14:textId="77777777" w:rsidR="00176E41" w:rsidRDefault="00176E41" w:rsidP="008F5B30">
            <w:pPr>
              <w:jc w:val="both"/>
            </w:pPr>
          </w:p>
          <w:p w14:paraId="03246D0F" w14:textId="77777777" w:rsidR="00176E41" w:rsidRPr="005E1C6F" w:rsidRDefault="00176E41" w:rsidP="008F5B30">
            <w:pPr>
              <w:jc w:val="both"/>
              <w:rPr>
                <w:i/>
                <w:lang w:eastAsia="lv-LV"/>
              </w:rPr>
            </w:pPr>
            <w:r w:rsidRPr="001048B4">
              <w:t>Ja Pretendents ir personu apvienība, tad šā punkta prasībai jāatbilst vismaz vienam no personu apvienības.</w:t>
            </w:r>
          </w:p>
        </w:tc>
        <w:tc>
          <w:tcPr>
            <w:tcW w:w="4536" w:type="dxa"/>
            <w:tcBorders>
              <w:top w:val="single" w:sz="4" w:space="0" w:color="auto"/>
              <w:left w:val="nil"/>
              <w:bottom w:val="single" w:sz="4" w:space="0" w:color="auto"/>
              <w:right w:val="single" w:sz="4" w:space="0" w:color="auto"/>
            </w:tcBorders>
            <w:vAlign w:val="center"/>
          </w:tcPr>
          <w:p w14:paraId="42C9354F" w14:textId="77777777" w:rsidR="00176E41" w:rsidRPr="00FC2B68" w:rsidRDefault="00176E41" w:rsidP="00176E41">
            <w:pPr>
              <w:jc w:val="both"/>
            </w:pPr>
            <w:r w:rsidRPr="00FC2B68">
              <w:lastRenderedPageBreak/>
              <w:t xml:space="preserve">Pretendenta kvalifikācijas veidlapa (nolikuma </w:t>
            </w:r>
            <w:r>
              <w:t>5</w:t>
            </w:r>
            <w:r w:rsidRPr="00FC2B68">
              <w:t>.pielikums)</w:t>
            </w:r>
          </w:p>
          <w:p w14:paraId="785A571B" w14:textId="77777777" w:rsidR="00176E41" w:rsidRDefault="00176E41" w:rsidP="008F5B30">
            <w:pPr>
              <w:jc w:val="both"/>
            </w:pPr>
            <w:r w:rsidRPr="001048B4">
              <w:lastRenderedPageBreak/>
              <w:t>Lai apliecinātu atbilstību nolikuma prasībām, Pretendents iesniedz</w:t>
            </w:r>
            <w:r>
              <w:t xml:space="preserve"> v</w:t>
            </w:r>
            <w:r w:rsidRPr="001048B4">
              <w:t xml:space="preserve">ismaz </w:t>
            </w:r>
            <w:r>
              <w:t>1</w:t>
            </w:r>
            <w:r w:rsidRPr="001048B4">
              <w:t xml:space="preserve"> (</w:t>
            </w:r>
            <w:r>
              <w:t>vienu</w:t>
            </w:r>
            <w:r w:rsidRPr="001048B4">
              <w:t>) pozitīv</w:t>
            </w:r>
            <w:r>
              <w:t>u</w:t>
            </w:r>
            <w:r w:rsidRPr="001048B4">
              <w:t xml:space="preserve"> atsauksm</w:t>
            </w:r>
            <w:r>
              <w:t>i</w:t>
            </w:r>
            <w:r w:rsidRPr="001048B4">
              <w:t>, kurās</w:t>
            </w:r>
            <w:r>
              <w:t xml:space="preserve"> </w:t>
            </w:r>
            <w:r w:rsidRPr="001048B4">
              <w:t>norādīts piegādes apjoms, laika periods, pasūtītājs un pasūtītāja kontaktpersonas, kura pilnvarota apstiprināt atsauksmē minēto informāciju, tālruņa nr., vai citu dokumentu, no kura pasūtītājs var pārliecināties, ka piegāde veikta un kurā norādīts piegādātais apjoms</w:t>
            </w:r>
            <w:r>
              <w:t>.</w:t>
            </w:r>
          </w:p>
          <w:p w14:paraId="27788A47" w14:textId="4A253BA5" w:rsidR="008E7306" w:rsidRPr="00925D24" w:rsidRDefault="008E7306" w:rsidP="008F5B30">
            <w:pPr>
              <w:jc w:val="both"/>
            </w:pPr>
            <w:r w:rsidRPr="00FC2B68">
              <w:rPr>
                <w:color w:val="000000"/>
              </w:rPr>
              <w:t>Pretendents drīkst neiesniegt šajā punktā norādītos dokumentus, ja līguma Pasūtītājs ir bijis Limbažu novada pašvaldība un Pretendents ir bijis līgumslēdzēja puse.</w:t>
            </w:r>
          </w:p>
        </w:tc>
      </w:tr>
    </w:tbl>
    <w:tbl>
      <w:tblPr>
        <w:tblStyle w:val="TableGrid5"/>
        <w:tblW w:w="9634" w:type="dxa"/>
        <w:tblLook w:val="04A0" w:firstRow="1" w:lastRow="0" w:firstColumn="1" w:lastColumn="0" w:noHBand="0" w:noVBand="1"/>
      </w:tblPr>
      <w:tblGrid>
        <w:gridCol w:w="846"/>
        <w:gridCol w:w="4252"/>
        <w:gridCol w:w="4536"/>
      </w:tblGrid>
      <w:tr w:rsidR="000D7887" w:rsidRPr="0033021A" w14:paraId="5AFC7B25" w14:textId="77777777" w:rsidTr="00444128">
        <w:trPr>
          <w:trHeight w:val="2906"/>
        </w:trPr>
        <w:tc>
          <w:tcPr>
            <w:tcW w:w="846" w:type="dxa"/>
            <w:tcBorders>
              <w:top w:val="single" w:sz="4" w:space="0" w:color="auto"/>
              <w:left w:val="single" w:sz="4" w:space="0" w:color="auto"/>
              <w:bottom w:val="single" w:sz="4" w:space="0" w:color="auto"/>
              <w:right w:val="single" w:sz="4" w:space="0" w:color="auto"/>
            </w:tcBorders>
          </w:tcPr>
          <w:p w14:paraId="057AA5B4" w14:textId="53F8D3C3" w:rsidR="000D7887" w:rsidRPr="0033021A" w:rsidRDefault="000D7887" w:rsidP="00235204">
            <w:pPr>
              <w:jc w:val="both"/>
              <w:rPr>
                <w:rFonts w:eastAsia="Calibri"/>
                <w:bCs/>
                <w:lang w:eastAsia="ar-SA"/>
              </w:rPr>
            </w:pPr>
            <w:r w:rsidRPr="0033021A">
              <w:rPr>
                <w:rFonts w:eastAsia="Calibri"/>
                <w:bCs/>
                <w:lang w:eastAsia="ar-SA"/>
              </w:rPr>
              <w:lastRenderedPageBreak/>
              <w:t>2.</w:t>
            </w:r>
            <w:r w:rsidR="00427BA9">
              <w:rPr>
                <w:rFonts w:eastAsia="Calibri"/>
                <w:bCs/>
                <w:lang w:eastAsia="ar-SA"/>
              </w:rPr>
              <w:t>2</w:t>
            </w:r>
            <w:r w:rsidRPr="0033021A">
              <w:rPr>
                <w:rFonts w:eastAsia="Calibri"/>
                <w:bCs/>
                <w:lang w:eastAsia="ar-SA"/>
              </w:rPr>
              <w:t>.</w:t>
            </w:r>
          </w:p>
        </w:tc>
        <w:tc>
          <w:tcPr>
            <w:tcW w:w="4252" w:type="dxa"/>
            <w:tcBorders>
              <w:top w:val="single" w:sz="4" w:space="0" w:color="auto"/>
              <w:left w:val="single" w:sz="4" w:space="0" w:color="auto"/>
              <w:bottom w:val="single" w:sz="4" w:space="0" w:color="auto"/>
              <w:right w:val="single" w:sz="4" w:space="0" w:color="auto"/>
            </w:tcBorders>
          </w:tcPr>
          <w:p w14:paraId="4D3397B9" w14:textId="3EDAD5C8" w:rsidR="000D7887" w:rsidRPr="0033021A" w:rsidRDefault="000D7887" w:rsidP="00361587">
            <w:pPr>
              <w:jc w:val="both"/>
              <w:rPr>
                <w:rFonts w:eastAsia="Calibri"/>
                <w:bCs/>
                <w:lang w:eastAsia="ar-SA"/>
              </w:rPr>
            </w:pPr>
            <w:r w:rsidRPr="0033021A">
              <w:rPr>
                <w:rFonts w:eastAsia="Calibri"/>
                <w:bCs/>
                <w:lang w:eastAsia="ar-SA"/>
              </w:rPr>
              <w:t xml:space="preserve">Pretendents savā piedāvājumā norāda visus tos apakšuzņēmējus (t.sk. apakšuzņēmēja apakšuzņēmējus), kuru sniedzamo pakalpojumu vērtība ir vismaz 10 000 </w:t>
            </w:r>
            <w:r w:rsidRPr="0033021A">
              <w:rPr>
                <w:rFonts w:eastAsia="Calibri"/>
                <w:bCs/>
                <w:i/>
                <w:iCs/>
                <w:lang w:eastAsia="ar-SA"/>
              </w:rPr>
              <w:t>euro</w:t>
            </w:r>
            <w:r w:rsidRPr="0033021A">
              <w:rPr>
                <w:rFonts w:eastAsia="Calibri"/>
                <w:bCs/>
                <w:lang w:eastAsia="ar-SA"/>
              </w:rPr>
              <w:t>, un katram šādam apakšuzņēmējam izpildei nododamo iepirkuma līguma daļu (darbu daļu).</w:t>
            </w:r>
          </w:p>
        </w:tc>
        <w:tc>
          <w:tcPr>
            <w:tcW w:w="4536" w:type="dxa"/>
            <w:tcBorders>
              <w:top w:val="single" w:sz="4" w:space="0" w:color="auto"/>
              <w:left w:val="single" w:sz="4" w:space="0" w:color="auto"/>
              <w:bottom w:val="single" w:sz="4" w:space="0" w:color="auto"/>
              <w:right w:val="single" w:sz="4" w:space="0" w:color="auto"/>
            </w:tcBorders>
          </w:tcPr>
          <w:p w14:paraId="4F5069ED" w14:textId="33EAF80E" w:rsidR="000D7887" w:rsidRPr="0033021A" w:rsidRDefault="000D7887" w:rsidP="00235204">
            <w:pPr>
              <w:jc w:val="both"/>
              <w:rPr>
                <w:rFonts w:eastAsia="Calibri"/>
                <w:bCs/>
                <w:lang w:eastAsia="ar-SA"/>
              </w:rPr>
            </w:pPr>
            <w:r w:rsidRPr="0033021A">
              <w:rPr>
                <w:rFonts w:eastAsia="Calibri"/>
                <w:bCs/>
                <w:lang w:eastAsia="ar-SA"/>
              </w:rPr>
              <w:t xml:space="preserve">Ja Pretendents piesaista apakšuzņēmējus, tad jāiesniedz Pretendenta apliecinājums par to, kuru no līguma daļām Pretendents plāno nodot apakšuzņēmējiem, norādot apakšuzņēmējus un tiem nododamo iepirkuma līguma daļu, tajā skaitā, </w:t>
            </w:r>
            <w:r w:rsidRPr="0033021A">
              <w:rPr>
                <w:rFonts w:eastAsia="Calibri"/>
                <w:bCs/>
                <w:i/>
                <w:iCs/>
                <w:lang w:eastAsia="ar-SA"/>
              </w:rPr>
              <w:t>euro</w:t>
            </w:r>
            <w:r w:rsidRPr="0033021A">
              <w:rPr>
                <w:rFonts w:eastAsia="Calibri"/>
                <w:bCs/>
                <w:lang w:eastAsia="ar-SA"/>
              </w:rPr>
              <w:t xml:space="preserve">  no kopējās līguma vērtības (nolikuma 5. pielikums), kā arī norādīto apakšuzņēmēju rakstisku apliecinājumu par gatavību piedalīties iepirkuma līguma izpildē</w:t>
            </w:r>
            <w:r w:rsidR="00BC5401" w:rsidRPr="0033021A">
              <w:rPr>
                <w:rFonts w:eastAsia="Calibri"/>
                <w:bCs/>
                <w:lang w:eastAsia="ar-SA"/>
              </w:rPr>
              <w:t>.</w:t>
            </w:r>
          </w:p>
        </w:tc>
      </w:tr>
    </w:tbl>
    <w:p w14:paraId="55C76220" w14:textId="77777777" w:rsidR="00235204" w:rsidRPr="0033021A" w:rsidRDefault="00235204" w:rsidP="00235204">
      <w:pPr>
        <w:pStyle w:val="Sarakstarindkopa"/>
        <w:ind w:left="360"/>
        <w:jc w:val="both"/>
        <w:rPr>
          <w:b/>
        </w:rPr>
      </w:pPr>
    </w:p>
    <w:p w14:paraId="79449A67" w14:textId="45F0C023" w:rsidR="007F544E" w:rsidRPr="0033021A" w:rsidRDefault="007F544E" w:rsidP="00235204">
      <w:pPr>
        <w:jc w:val="both"/>
      </w:pPr>
    </w:p>
    <w:p w14:paraId="31F0C65A" w14:textId="77777777" w:rsidR="00CB56EF" w:rsidRPr="0033021A" w:rsidRDefault="00CB56EF" w:rsidP="00235204">
      <w:pPr>
        <w:jc w:val="both"/>
      </w:pPr>
    </w:p>
    <w:p w14:paraId="510FE8D5" w14:textId="77777777" w:rsidR="008330B3" w:rsidRPr="0033021A" w:rsidRDefault="008330B3">
      <w:pPr>
        <w:spacing w:after="160" w:line="259" w:lineRule="auto"/>
        <w:rPr>
          <w:b/>
          <w:bCs/>
        </w:rPr>
      </w:pPr>
      <w:bookmarkStart w:id="269" w:name="_Toc223763546"/>
      <w:bookmarkStart w:id="270" w:name="_Toc223763699"/>
      <w:bookmarkStart w:id="271" w:name="_Toc223763772"/>
      <w:bookmarkStart w:id="272" w:name="_Toc223764113"/>
      <w:bookmarkStart w:id="273" w:name="_Toc223764489"/>
      <w:bookmarkStart w:id="274" w:name="_Toc223765214"/>
      <w:bookmarkStart w:id="275" w:name="_Toc223765300"/>
      <w:bookmarkStart w:id="276" w:name="_Toc223765379"/>
      <w:bookmarkStart w:id="277" w:name="_Toc223765438"/>
      <w:bookmarkStart w:id="278" w:name="_Toc223765492"/>
      <w:bookmarkStart w:id="279" w:name="_Toc223765630"/>
      <w:bookmarkStart w:id="280" w:name="_Toc223765769"/>
      <w:bookmarkStart w:id="281" w:name="_Toc58053996"/>
      <w:bookmarkEnd w:id="262"/>
      <w:bookmarkEnd w:id="263"/>
      <w:r w:rsidRPr="0033021A">
        <w:rPr>
          <w:b/>
          <w:bCs/>
        </w:rPr>
        <w:br w:type="page"/>
      </w:r>
    </w:p>
    <w:p w14:paraId="098CF061" w14:textId="5ED29E4D" w:rsidR="00AF4270" w:rsidRPr="0033021A" w:rsidRDefault="002A527D" w:rsidP="002A527D">
      <w:pPr>
        <w:ind w:right="54"/>
        <w:jc w:val="right"/>
        <w:rPr>
          <w:b/>
          <w:bCs/>
        </w:rPr>
      </w:pPr>
      <w:r w:rsidRPr="0033021A">
        <w:rPr>
          <w:b/>
          <w:bCs/>
        </w:rPr>
        <w:lastRenderedPageBreak/>
        <w:t xml:space="preserve">3. </w:t>
      </w:r>
      <w:r w:rsidR="00D53F8E" w:rsidRPr="0033021A">
        <w:rPr>
          <w:b/>
          <w:bCs/>
        </w:rPr>
        <w:t>p</w:t>
      </w:r>
      <w:r w:rsidR="00235204" w:rsidRPr="0033021A">
        <w:rPr>
          <w:b/>
          <w:bCs/>
        </w:rPr>
        <w:t>ielikums</w:t>
      </w:r>
    </w:p>
    <w:p w14:paraId="24B4856E" w14:textId="5D91C661" w:rsidR="00AF4270" w:rsidRDefault="00235204" w:rsidP="005C093A">
      <w:pPr>
        <w:pStyle w:val="Sarakstarindkopa"/>
        <w:ind w:right="54"/>
        <w:jc w:val="right"/>
      </w:pPr>
      <w:r w:rsidRPr="0033021A">
        <w:rPr>
          <w:b/>
          <w:bCs/>
        </w:rPr>
        <w:t xml:space="preserve"> </w:t>
      </w:r>
      <w:r w:rsidR="00F33649" w:rsidRPr="0033021A">
        <w:t>A</w:t>
      </w:r>
      <w:r w:rsidRPr="0033021A">
        <w:t xml:space="preserve">tklāta konkursa </w:t>
      </w:r>
      <w:r w:rsidRPr="0033021A">
        <w:rPr>
          <w:color w:val="000000"/>
          <w:lang w:eastAsia="ar-SA"/>
        </w:rPr>
        <w:t>„</w:t>
      </w:r>
      <w:r w:rsidR="00872080" w:rsidRPr="005E1C6F">
        <w:rPr>
          <w:kern w:val="16"/>
        </w:rPr>
        <w:t>Marķētās kurināmās dīzeļdegvielas piegāde</w:t>
      </w:r>
      <w:r w:rsidR="00351AA6" w:rsidRPr="0033021A">
        <w:rPr>
          <w:color w:val="000000"/>
        </w:rPr>
        <w:t xml:space="preserve">”, iepirkuma identifikācijas Nr. LNP </w:t>
      </w:r>
      <w:r w:rsidR="003A433E">
        <w:rPr>
          <w:color w:val="000000"/>
        </w:rPr>
        <w:t>2026/119</w:t>
      </w:r>
      <w:r w:rsidRPr="0033021A">
        <w:rPr>
          <w:color w:val="000000"/>
        </w:rPr>
        <w:t>,</w:t>
      </w:r>
      <w:r w:rsidRPr="0033021A">
        <w:t xml:space="preserve"> nolikumam</w:t>
      </w:r>
    </w:p>
    <w:p w14:paraId="4650D2BD" w14:textId="77777777" w:rsidR="00BA1D03" w:rsidRPr="0033021A" w:rsidRDefault="00BA1D03" w:rsidP="005C093A">
      <w:pPr>
        <w:pStyle w:val="Sarakstarindkopa"/>
        <w:ind w:right="54"/>
        <w:jc w:val="right"/>
      </w:pPr>
    </w:p>
    <w:p w14:paraId="347AD429" w14:textId="2D4A3C36" w:rsidR="002A05B0" w:rsidRDefault="002A527D" w:rsidP="002A05B0">
      <w:pPr>
        <w:spacing w:before="120"/>
        <w:ind w:left="5880" w:right="-49" w:hanging="5880"/>
        <w:jc w:val="center"/>
        <w:rPr>
          <w:b/>
          <w:bCs/>
        </w:rPr>
      </w:pPr>
      <w:bookmarkStart w:id="282" w:name="_Toc223763548"/>
      <w:bookmarkStart w:id="283" w:name="_Toc223763701"/>
      <w:bookmarkStart w:id="284" w:name="_Toc223763774"/>
      <w:bookmarkStart w:id="285" w:name="_Toc223764115"/>
      <w:bookmarkStart w:id="286" w:name="_Toc223764491"/>
      <w:bookmarkStart w:id="287" w:name="_Toc223765216"/>
      <w:bookmarkStart w:id="288" w:name="_Toc223765302"/>
      <w:bookmarkStart w:id="289" w:name="_Toc223765381"/>
      <w:bookmarkStart w:id="290" w:name="_Toc223765440"/>
      <w:bookmarkStart w:id="291" w:name="_Toc223765494"/>
      <w:bookmarkStart w:id="292" w:name="_Toc223765632"/>
      <w:bookmarkStart w:id="293" w:name="_Toc223765771"/>
      <w:bookmarkStart w:id="294" w:name="_Toc58054002"/>
      <w:bookmarkEnd w:id="269"/>
      <w:bookmarkEnd w:id="270"/>
      <w:bookmarkEnd w:id="271"/>
      <w:bookmarkEnd w:id="272"/>
      <w:bookmarkEnd w:id="273"/>
      <w:bookmarkEnd w:id="274"/>
      <w:bookmarkEnd w:id="275"/>
      <w:bookmarkEnd w:id="276"/>
      <w:bookmarkEnd w:id="277"/>
      <w:bookmarkEnd w:id="278"/>
      <w:bookmarkEnd w:id="279"/>
      <w:bookmarkEnd w:id="280"/>
      <w:bookmarkEnd w:id="281"/>
      <w:r w:rsidRPr="0033021A">
        <w:rPr>
          <w:b/>
          <w:bCs/>
        </w:rPr>
        <w:t>TEHNISKĀ SPECIFIKĀCIJA</w:t>
      </w:r>
    </w:p>
    <w:p w14:paraId="4A7566B0" w14:textId="77777777" w:rsidR="003A433E" w:rsidRDefault="003A433E" w:rsidP="002A05B0">
      <w:pPr>
        <w:spacing w:before="120"/>
        <w:ind w:left="5880" w:right="-49" w:hanging="5880"/>
        <w:jc w:val="center"/>
        <w:rPr>
          <w:b/>
          <w:bCs/>
        </w:rPr>
      </w:pPr>
    </w:p>
    <w:p w14:paraId="1A5BA203" w14:textId="56DD54C7" w:rsidR="00176E41" w:rsidRPr="00445053" w:rsidRDefault="00176E41" w:rsidP="00176E41">
      <w:pPr>
        <w:widowControl w:val="0"/>
        <w:numPr>
          <w:ilvl w:val="0"/>
          <w:numId w:val="25"/>
        </w:numPr>
        <w:suppressAutoHyphens/>
        <w:jc w:val="both"/>
        <w:rPr>
          <w:lang w:eastAsia="lv-LV"/>
        </w:rPr>
      </w:pPr>
      <w:r w:rsidRPr="00445053">
        <w:rPr>
          <w:lang w:eastAsia="lv-LV"/>
        </w:rPr>
        <w:t xml:space="preserve">Piegādātajai kurināmajai dīzeļdegvielai jāatbilst </w:t>
      </w:r>
      <w:r w:rsidR="003134F6" w:rsidRPr="003134F6">
        <w:rPr>
          <w:lang w:eastAsia="lv-LV"/>
        </w:rPr>
        <w:t>Ministru kabineta 2026. gada 14. aprīļa noteikumi Nr. 194 "Transporta enerģijas kvalitātes prasības un kārtība, kādā tiek nodrošināta atbilstība kvalitātes prasībām un transporta enerģijas tirgus uzraudzība</w:t>
      </w:r>
      <w:r w:rsidRPr="00445053">
        <w:rPr>
          <w:lang w:eastAsia="lv-LV"/>
        </w:rPr>
        <w:t>”.</w:t>
      </w:r>
    </w:p>
    <w:p w14:paraId="48631EE9" w14:textId="77777777" w:rsidR="00176E41" w:rsidRPr="00445053" w:rsidRDefault="00176E41" w:rsidP="00176E41">
      <w:pPr>
        <w:widowControl w:val="0"/>
        <w:numPr>
          <w:ilvl w:val="0"/>
          <w:numId w:val="25"/>
        </w:numPr>
        <w:suppressAutoHyphens/>
        <w:jc w:val="both"/>
        <w:rPr>
          <w:lang w:eastAsia="lv-LV"/>
        </w:rPr>
      </w:pPr>
      <w:r w:rsidRPr="00445053">
        <w:rPr>
          <w:lang w:eastAsia="lv-LV"/>
        </w:rPr>
        <w:t xml:space="preserve">Dīzeļdegvielas siltumspējai jābūt ne mazākai kā 8450 </w:t>
      </w:r>
      <w:proofErr w:type="spellStart"/>
      <w:r w:rsidRPr="00445053">
        <w:rPr>
          <w:lang w:eastAsia="lv-LV"/>
        </w:rPr>
        <w:t>k</w:t>
      </w:r>
      <w:r>
        <w:rPr>
          <w:lang w:eastAsia="lv-LV"/>
        </w:rPr>
        <w:t>c</w:t>
      </w:r>
      <w:r w:rsidRPr="00445053">
        <w:rPr>
          <w:lang w:eastAsia="lv-LV"/>
        </w:rPr>
        <w:t>al</w:t>
      </w:r>
      <w:proofErr w:type="spellEnd"/>
      <w:r w:rsidRPr="00445053">
        <w:rPr>
          <w:lang w:eastAsia="lv-LV"/>
        </w:rPr>
        <w:t>/l.</w:t>
      </w:r>
    </w:p>
    <w:p w14:paraId="1DA5B7F9" w14:textId="1A25D272" w:rsidR="00176E41" w:rsidRPr="00445053" w:rsidRDefault="003134F6" w:rsidP="00176E41">
      <w:pPr>
        <w:widowControl w:val="0"/>
        <w:numPr>
          <w:ilvl w:val="0"/>
          <w:numId w:val="25"/>
        </w:numPr>
        <w:suppressAutoHyphens/>
        <w:jc w:val="both"/>
        <w:rPr>
          <w:lang w:eastAsia="lv-LV"/>
        </w:rPr>
      </w:pPr>
      <w:r w:rsidRPr="003134F6">
        <w:rPr>
          <w:lang w:eastAsia="lv-LV"/>
        </w:rPr>
        <w:t>Marķētajai kurināmajai dīzeļdegvielai jābūt marķētai atbilstoši likuma "Par akcīzes nodokli" un citu spēkā esošo normatīvo aktu prasībām</w:t>
      </w:r>
      <w:r w:rsidR="00176E41" w:rsidRPr="00445053">
        <w:rPr>
          <w:lang w:eastAsia="lv-LV"/>
        </w:rPr>
        <w:t>.</w:t>
      </w:r>
    </w:p>
    <w:p w14:paraId="798F9170" w14:textId="18F216C1" w:rsidR="00176E41" w:rsidRPr="00445053" w:rsidRDefault="003134F6" w:rsidP="00176E41">
      <w:pPr>
        <w:widowControl w:val="0"/>
        <w:numPr>
          <w:ilvl w:val="0"/>
          <w:numId w:val="25"/>
        </w:numPr>
        <w:suppressAutoHyphens/>
        <w:jc w:val="both"/>
        <w:rPr>
          <w:lang w:eastAsia="lv-LV"/>
        </w:rPr>
      </w:pPr>
      <w:r w:rsidRPr="003134F6">
        <w:rPr>
          <w:bCs/>
          <w:lang w:eastAsia="lv-LV"/>
        </w:rPr>
        <w:t>Veicot marķētās kurināmās dīzeļdegvielas piegādi un iepildi Pasūtītāja rezervuārā, Piegādātājam jāievēro darba aizsardzības, ugunsdrošības un vides aizsardzības prasības</w:t>
      </w:r>
      <w:r w:rsidR="00176E41" w:rsidRPr="00445053">
        <w:rPr>
          <w:lang w:eastAsia="lv-LV"/>
        </w:rPr>
        <w:t>.</w:t>
      </w:r>
    </w:p>
    <w:p w14:paraId="13CB688E" w14:textId="77777777" w:rsidR="00176E41" w:rsidRPr="00445053" w:rsidRDefault="00176E41" w:rsidP="00176E41">
      <w:pPr>
        <w:widowControl w:val="0"/>
        <w:numPr>
          <w:ilvl w:val="0"/>
          <w:numId w:val="25"/>
        </w:numPr>
        <w:suppressAutoHyphens/>
        <w:jc w:val="both"/>
        <w:rPr>
          <w:lang w:eastAsia="lv-LV"/>
        </w:rPr>
      </w:pPr>
      <w:r w:rsidRPr="00445053">
        <w:rPr>
          <w:lang w:eastAsia="lv-LV"/>
        </w:rPr>
        <w:t>Marķētās kurināmās dīzeļdegvielas vienības cenai jābūt fiksētai visā līguma darbības laikā.</w:t>
      </w:r>
    </w:p>
    <w:p w14:paraId="7D76D497" w14:textId="77777777" w:rsidR="00176E41" w:rsidRPr="00445053" w:rsidRDefault="00176E41" w:rsidP="00176E41">
      <w:pPr>
        <w:rPr>
          <w:color w:val="1D2D19"/>
          <w:lang w:eastAsia="lv-LV"/>
        </w:rPr>
      </w:pPr>
    </w:p>
    <w:p w14:paraId="52C6B039" w14:textId="77777777" w:rsidR="00176E41" w:rsidRPr="00445053" w:rsidRDefault="00176E41" w:rsidP="00176E41">
      <w:pPr>
        <w:jc w:val="center"/>
        <w:rPr>
          <w:b/>
          <w:bCs/>
          <w:lang w:eastAsia="lv-LV"/>
        </w:rPr>
      </w:pPr>
      <w:r w:rsidRPr="00445053">
        <w:rPr>
          <w:b/>
          <w:bCs/>
          <w:lang w:eastAsia="lv-LV"/>
        </w:rPr>
        <w:t>OBJEKTU SARAKSTS</w:t>
      </w:r>
    </w:p>
    <w:p w14:paraId="2B634EDA" w14:textId="77777777" w:rsidR="00176E41" w:rsidRPr="00445053" w:rsidRDefault="00176E41" w:rsidP="00176E41">
      <w:pPr>
        <w:jc w:val="center"/>
        <w:rPr>
          <w:b/>
          <w:bCs/>
          <w:color w:val="1D2D19"/>
          <w:lang w:eastAsia="lv-LV"/>
        </w:rPr>
      </w:pPr>
    </w:p>
    <w:p w14:paraId="1BD4DA5D" w14:textId="77777777" w:rsidR="00176E41" w:rsidRPr="00445053" w:rsidRDefault="00176E41" w:rsidP="00176E41">
      <w:pPr>
        <w:tabs>
          <w:tab w:val="left" w:pos="0"/>
          <w:tab w:val="left" w:pos="540"/>
          <w:tab w:val="left" w:pos="900"/>
        </w:tabs>
        <w:ind w:firstLine="142"/>
        <w:jc w:val="center"/>
        <w:rPr>
          <w:b/>
          <w:lang w:eastAsia="ar-SA"/>
        </w:rPr>
      </w:pPr>
      <w:r w:rsidRPr="00445053">
        <w:rPr>
          <w:b/>
          <w:lang w:eastAsia="ar-SA"/>
        </w:rPr>
        <w:t>1. Marķētās kurināmās dīzeļdegvielas piegāde Limbažu novada pašvaldības bijušās Baumaņu Kārļa Viļķenes pamatskolas ēkām un sporta halles apkurei</w:t>
      </w:r>
    </w:p>
    <w:p w14:paraId="4FC9DB1B" w14:textId="77777777" w:rsidR="00176E41" w:rsidRPr="00445053" w:rsidRDefault="00176E41" w:rsidP="00176E41">
      <w:pPr>
        <w:tabs>
          <w:tab w:val="left" w:pos="0"/>
          <w:tab w:val="left" w:pos="540"/>
          <w:tab w:val="left" w:pos="900"/>
        </w:tabs>
        <w:jc w:val="center"/>
        <w:rPr>
          <w:b/>
          <w:lang w:eastAsia="ar-SA"/>
        </w:rPr>
      </w:pPr>
    </w:p>
    <w:p w14:paraId="0DE772ED" w14:textId="77777777" w:rsidR="00176E41" w:rsidRPr="00445053" w:rsidRDefault="00176E41" w:rsidP="00176E41">
      <w:pPr>
        <w:widowControl w:val="0"/>
        <w:numPr>
          <w:ilvl w:val="0"/>
          <w:numId w:val="26"/>
        </w:numPr>
        <w:tabs>
          <w:tab w:val="left" w:pos="7371"/>
        </w:tabs>
        <w:suppressAutoHyphens/>
        <w:jc w:val="both"/>
        <w:rPr>
          <w:lang w:eastAsia="lv-LV"/>
        </w:rPr>
      </w:pPr>
      <w:r w:rsidRPr="00445053">
        <w:rPr>
          <w:lang w:eastAsia="lv-LV"/>
        </w:rPr>
        <w:t>Kurināmās degvielas piegāde jāveic līdz pasūtītāja kurināmās degvielas bāzei (ieskaitot iepildīšanu pasūtītāja degvielas rezervuārā).</w:t>
      </w:r>
    </w:p>
    <w:p w14:paraId="0330B8F4" w14:textId="77777777" w:rsidR="00176E41" w:rsidRPr="00445053" w:rsidRDefault="00176E41" w:rsidP="00176E41">
      <w:pPr>
        <w:widowControl w:val="0"/>
        <w:numPr>
          <w:ilvl w:val="0"/>
          <w:numId w:val="26"/>
        </w:numPr>
        <w:tabs>
          <w:tab w:val="left" w:pos="7371"/>
        </w:tabs>
        <w:suppressAutoHyphens/>
        <w:jc w:val="both"/>
        <w:rPr>
          <w:lang w:eastAsia="lv-LV"/>
        </w:rPr>
      </w:pPr>
      <w:r w:rsidRPr="00445053">
        <w:rPr>
          <w:lang w:eastAsia="lv-LV"/>
        </w:rPr>
        <w:t>Piegādes izmaksas iekļaujamas degvielas cenā.</w:t>
      </w:r>
    </w:p>
    <w:p w14:paraId="7F342DB9" w14:textId="77777777" w:rsidR="00176E41" w:rsidRPr="00445053" w:rsidRDefault="00176E41" w:rsidP="00176E41">
      <w:pPr>
        <w:widowControl w:val="0"/>
        <w:numPr>
          <w:ilvl w:val="0"/>
          <w:numId w:val="26"/>
        </w:numPr>
        <w:tabs>
          <w:tab w:val="left" w:pos="7371"/>
        </w:tabs>
        <w:suppressAutoHyphens/>
        <w:jc w:val="both"/>
        <w:rPr>
          <w:lang w:eastAsia="lv-LV"/>
        </w:rPr>
      </w:pPr>
      <w:r w:rsidRPr="00445053">
        <w:rPr>
          <w:lang w:eastAsia="lv-LV"/>
        </w:rPr>
        <w:t>Piegāde jānodrošina 5 (piecu) darba dienu laikā pēc pasūtītāja pilnvarotās personas pasūtījuma (orientējoši vienu vai divas reizes mēnesī atkarībā no laika apstākļiem).</w:t>
      </w:r>
    </w:p>
    <w:p w14:paraId="0FCAFE2F" w14:textId="77777777" w:rsidR="00176E41" w:rsidRPr="00445053" w:rsidRDefault="00176E41" w:rsidP="00176E41">
      <w:pPr>
        <w:widowControl w:val="0"/>
        <w:numPr>
          <w:ilvl w:val="0"/>
          <w:numId w:val="26"/>
        </w:numPr>
        <w:tabs>
          <w:tab w:val="left" w:pos="7371"/>
        </w:tabs>
        <w:suppressAutoHyphens/>
        <w:jc w:val="both"/>
        <w:rPr>
          <w:lang w:eastAsia="lv-LV"/>
        </w:rPr>
      </w:pPr>
      <w:r w:rsidRPr="00445053">
        <w:rPr>
          <w:lang w:eastAsia="lv-LV"/>
        </w:rPr>
        <w:t>Bāzes cisternas tilpums 6 x 2,0 m</w:t>
      </w:r>
      <w:r w:rsidRPr="00445053">
        <w:rPr>
          <w:vertAlign w:val="superscript"/>
          <w:lang w:eastAsia="lv-LV"/>
        </w:rPr>
        <w:t>3</w:t>
      </w:r>
      <w:r w:rsidRPr="00445053">
        <w:rPr>
          <w:lang w:eastAsia="lv-LV"/>
        </w:rPr>
        <w:t>.</w:t>
      </w:r>
    </w:p>
    <w:p w14:paraId="798611BC" w14:textId="77777777" w:rsidR="00176E41" w:rsidRPr="00445053" w:rsidRDefault="00176E41" w:rsidP="00176E41">
      <w:pPr>
        <w:widowControl w:val="0"/>
        <w:numPr>
          <w:ilvl w:val="0"/>
          <w:numId w:val="26"/>
        </w:numPr>
        <w:tabs>
          <w:tab w:val="left" w:pos="7371"/>
        </w:tabs>
        <w:suppressAutoHyphens/>
        <w:jc w:val="both"/>
        <w:rPr>
          <w:lang w:eastAsia="lv-LV"/>
        </w:rPr>
      </w:pPr>
      <w:r w:rsidRPr="00445053">
        <w:rPr>
          <w:lang w:eastAsia="lv-LV"/>
        </w:rPr>
        <w:t>Vienā reizē plānotais piegādes apjoms ~ 6 000 l.</w:t>
      </w:r>
    </w:p>
    <w:p w14:paraId="27635023" w14:textId="21AA7E16" w:rsidR="00176E41" w:rsidRPr="00445053" w:rsidRDefault="00E20F95" w:rsidP="00176E41">
      <w:pPr>
        <w:widowControl w:val="0"/>
        <w:numPr>
          <w:ilvl w:val="0"/>
          <w:numId w:val="26"/>
        </w:numPr>
        <w:tabs>
          <w:tab w:val="left" w:pos="7371"/>
        </w:tabs>
        <w:suppressAutoHyphens/>
        <w:jc w:val="both"/>
        <w:rPr>
          <w:lang w:eastAsia="lv-LV"/>
        </w:rPr>
      </w:pPr>
      <w:r>
        <w:rPr>
          <w:rFonts w:eastAsia="Calibri"/>
          <w:szCs w:val="26"/>
          <w:lang w:eastAsia="lv-LV"/>
        </w:rPr>
        <w:t>Plānotais kopējais</w:t>
      </w:r>
      <w:r w:rsidR="00176E41" w:rsidRPr="00445053">
        <w:rPr>
          <w:lang w:eastAsia="lv-LV"/>
        </w:rPr>
        <w:t xml:space="preserve"> piegāžu apjoms gadā -</w:t>
      </w:r>
      <w:r w:rsidR="00294949">
        <w:rPr>
          <w:lang w:eastAsia="lv-LV"/>
        </w:rPr>
        <w:t xml:space="preserve"> </w:t>
      </w:r>
      <w:r w:rsidR="00176E41" w:rsidRPr="00445053">
        <w:rPr>
          <w:lang w:eastAsia="lv-LV"/>
        </w:rPr>
        <w:t xml:space="preserve">20 000 </w:t>
      </w:r>
      <w:proofErr w:type="spellStart"/>
      <w:r w:rsidR="00176E41" w:rsidRPr="00445053">
        <w:rPr>
          <w:lang w:eastAsia="lv-LV"/>
        </w:rPr>
        <w:t>l.</w:t>
      </w:r>
      <w:r w:rsidR="00294949" w:rsidRPr="00294949">
        <w:rPr>
          <w:vertAlign w:val="superscript"/>
          <w:lang w:eastAsia="lv-LV"/>
        </w:rPr>
        <w:t>x</w:t>
      </w:r>
      <w:proofErr w:type="spellEnd"/>
    </w:p>
    <w:p w14:paraId="2806057D" w14:textId="77777777" w:rsidR="00176E41" w:rsidRPr="00445053" w:rsidRDefault="00176E41" w:rsidP="00176E41">
      <w:pPr>
        <w:widowControl w:val="0"/>
        <w:numPr>
          <w:ilvl w:val="0"/>
          <w:numId w:val="26"/>
        </w:numPr>
        <w:tabs>
          <w:tab w:val="left" w:pos="7371"/>
        </w:tabs>
        <w:suppressAutoHyphens/>
        <w:jc w:val="both"/>
        <w:rPr>
          <w:lang w:eastAsia="lv-LV"/>
        </w:rPr>
      </w:pPr>
      <w:r w:rsidRPr="00445053">
        <w:rPr>
          <w:lang w:eastAsia="lv-LV"/>
        </w:rPr>
        <w:t>Kurināmā marka DD (marķētā).</w:t>
      </w:r>
    </w:p>
    <w:p w14:paraId="0A0D5DC9" w14:textId="77777777" w:rsidR="00176E41" w:rsidRPr="00445053" w:rsidRDefault="00176E41" w:rsidP="00176E41">
      <w:pPr>
        <w:rPr>
          <w:color w:val="1D2D19"/>
          <w:lang w:eastAsia="lv-LV"/>
        </w:rPr>
      </w:pPr>
    </w:p>
    <w:p w14:paraId="3DD3A589" w14:textId="77777777" w:rsidR="00176E41" w:rsidRPr="00445053" w:rsidRDefault="00176E41" w:rsidP="00176E41">
      <w:pPr>
        <w:jc w:val="center"/>
        <w:rPr>
          <w:b/>
          <w:lang w:eastAsia="lv-LV"/>
        </w:rPr>
      </w:pPr>
      <w:r w:rsidRPr="00445053">
        <w:rPr>
          <w:b/>
          <w:lang w:eastAsia="lv-LV"/>
        </w:rPr>
        <w:t>2. Marķētās kurināmās dīzeļdegvielas piegāde Limbažu novada Pāles pagasta sporta halles apkurei</w:t>
      </w:r>
    </w:p>
    <w:p w14:paraId="7B82577A" w14:textId="77777777" w:rsidR="00176E41" w:rsidRPr="00445053" w:rsidRDefault="00176E41" w:rsidP="00176E41">
      <w:pPr>
        <w:jc w:val="center"/>
        <w:rPr>
          <w:b/>
          <w:color w:val="1D2D19"/>
          <w:lang w:eastAsia="lv-LV"/>
        </w:rPr>
      </w:pPr>
    </w:p>
    <w:p w14:paraId="5262D3F0" w14:textId="77777777" w:rsidR="00176E41" w:rsidRPr="00445053" w:rsidRDefault="00176E41" w:rsidP="00176E41">
      <w:pPr>
        <w:numPr>
          <w:ilvl w:val="1"/>
          <w:numId w:val="26"/>
        </w:numPr>
        <w:tabs>
          <w:tab w:val="num" w:pos="720"/>
          <w:tab w:val="left" w:pos="7731"/>
        </w:tabs>
        <w:suppressAutoHyphens/>
        <w:ind w:left="720"/>
        <w:jc w:val="both"/>
        <w:rPr>
          <w:lang w:eastAsia="lv-LV"/>
        </w:rPr>
      </w:pPr>
      <w:r w:rsidRPr="00445053">
        <w:rPr>
          <w:lang w:eastAsia="lv-LV"/>
        </w:rPr>
        <w:t>Kurināmās degvielas piegādei jāveic līdz Pasūtītāja kurināmās degvielas bāzei (ieskaitot iepildīšanu pasūtītāja degvielas rezervuārā).</w:t>
      </w:r>
    </w:p>
    <w:p w14:paraId="34697854" w14:textId="77777777" w:rsidR="00176E41" w:rsidRPr="00445053" w:rsidRDefault="00176E41" w:rsidP="00176E41">
      <w:pPr>
        <w:numPr>
          <w:ilvl w:val="1"/>
          <w:numId w:val="26"/>
        </w:numPr>
        <w:tabs>
          <w:tab w:val="num" w:pos="720"/>
          <w:tab w:val="left" w:pos="7731"/>
        </w:tabs>
        <w:suppressAutoHyphens/>
        <w:ind w:left="720"/>
        <w:jc w:val="both"/>
        <w:rPr>
          <w:lang w:eastAsia="lv-LV"/>
        </w:rPr>
      </w:pPr>
      <w:r w:rsidRPr="00445053">
        <w:rPr>
          <w:lang w:eastAsia="lv-LV"/>
        </w:rPr>
        <w:t>Piegādes izmaksas iekļaujamas cenā.</w:t>
      </w:r>
    </w:p>
    <w:p w14:paraId="4D39F5B2" w14:textId="77777777" w:rsidR="00176E41" w:rsidRPr="00445053" w:rsidRDefault="00176E41" w:rsidP="00176E41">
      <w:pPr>
        <w:numPr>
          <w:ilvl w:val="1"/>
          <w:numId w:val="26"/>
        </w:numPr>
        <w:tabs>
          <w:tab w:val="num" w:pos="720"/>
          <w:tab w:val="left" w:pos="7731"/>
        </w:tabs>
        <w:suppressAutoHyphens/>
        <w:ind w:left="720"/>
        <w:jc w:val="both"/>
        <w:rPr>
          <w:lang w:eastAsia="lv-LV"/>
        </w:rPr>
      </w:pPr>
      <w:r w:rsidRPr="00445053">
        <w:rPr>
          <w:lang w:eastAsia="lv-LV"/>
        </w:rPr>
        <w:t>Piegāde jānodrošina 5 (piecu) darba dienu laikā pēc Pasūtītāja pilnvarotās personas pasūtījuma (orientējoši vienu reizi 3 mēnešos atkarībā no laika apstākļiem).</w:t>
      </w:r>
    </w:p>
    <w:p w14:paraId="43939CEF" w14:textId="77777777" w:rsidR="00176E41" w:rsidRPr="00445053" w:rsidRDefault="00176E41" w:rsidP="00176E41">
      <w:pPr>
        <w:numPr>
          <w:ilvl w:val="1"/>
          <w:numId w:val="26"/>
        </w:numPr>
        <w:tabs>
          <w:tab w:val="num" w:pos="720"/>
          <w:tab w:val="left" w:pos="7731"/>
        </w:tabs>
        <w:suppressAutoHyphens/>
        <w:ind w:left="720"/>
        <w:jc w:val="both"/>
        <w:rPr>
          <w:lang w:eastAsia="lv-LV"/>
        </w:rPr>
      </w:pPr>
      <w:r w:rsidRPr="00445053">
        <w:rPr>
          <w:lang w:eastAsia="lv-LV"/>
        </w:rPr>
        <w:t>Bāzes cisternas tilpums 2 x 1,5 m</w:t>
      </w:r>
      <w:r w:rsidRPr="00445053">
        <w:rPr>
          <w:vertAlign w:val="superscript"/>
          <w:lang w:eastAsia="lv-LV"/>
        </w:rPr>
        <w:t>3</w:t>
      </w:r>
      <w:r w:rsidRPr="00445053">
        <w:rPr>
          <w:lang w:eastAsia="lv-LV"/>
        </w:rPr>
        <w:t>.</w:t>
      </w:r>
    </w:p>
    <w:p w14:paraId="10F84C8D" w14:textId="77777777" w:rsidR="00176E41" w:rsidRPr="00445053" w:rsidRDefault="00176E41" w:rsidP="00176E41">
      <w:pPr>
        <w:numPr>
          <w:ilvl w:val="1"/>
          <w:numId w:val="26"/>
        </w:numPr>
        <w:tabs>
          <w:tab w:val="num" w:pos="720"/>
          <w:tab w:val="left" w:pos="7731"/>
        </w:tabs>
        <w:suppressAutoHyphens/>
        <w:ind w:left="720"/>
        <w:jc w:val="both"/>
        <w:rPr>
          <w:lang w:eastAsia="lv-LV"/>
        </w:rPr>
      </w:pPr>
      <w:r w:rsidRPr="00445053">
        <w:rPr>
          <w:lang w:eastAsia="lv-LV"/>
        </w:rPr>
        <w:t>Vienā reizē plānotais piegādes apjoms ~ 2 750 l.</w:t>
      </w:r>
    </w:p>
    <w:p w14:paraId="209D7AE4" w14:textId="24B3CBEA" w:rsidR="00176E41" w:rsidRPr="00445053" w:rsidRDefault="00E20F95" w:rsidP="00176E41">
      <w:pPr>
        <w:numPr>
          <w:ilvl w:val="1"/>
          <w:numId w:val="26"/>
        </w:numPr>
        <w:tabs>
          <w:tab w:val="num" w:pos="720"/>
          <w:tab w:val="left" w:pos="7731"/>
        </w:tabs>
        <w:suppressAutoHyphens/>
        <w:ind w:left="720"/>
        <w:jc w:val="both"/>
        <w:rPr>
          <w:lang w:eastAsia="lv-LV"/>
        </w:rPr>
      </w:pPr>
      <w:r>
        <w:rPr>
          <w:rFonts w:eastAsia="Calibri"/>
          <w:szCs w:val="26"/>
          <w:lang w:eastAsia="lv-LV"/>
        </w:rPr>
        <w:t>Plānotais kopējais</w:t>
      </w:r>
      <w:r w:rsidR="00176E41" w:rsidRPr="00445053">
        <w:rPr>
          <w:lang w:eastAsia="lv-LV"/>
        </w:rPr>
        <w:t xml:space="preserve"> piegāžu apjoms gadā – </w:t>
      </w:r>
      <w:r w:rsidR="00294949">
        <w:rPr>
          <w:lang w:eastAsia="lv-LV"/>
        </w:rPr>
        <w:t xml:space="preserve"> </w:t>
      </w:r>
      <w:r w:rsidR="00176E41" w:rsidRPr="00445053">
        <w:rPr>
          <w:lang w:eastAsia="lv-LV"/>
        </w:rPr>
        <w:t xml:space="preserve">5 500 </w:t>
      </w:r>
      <w:proofErr w:type="spellStart"/>
      <w:r w:rsidR="00176E41" w:rsidRPr="00445053">
        <w:rPr>
          <w:lang w:eastAsia="lv-LV"/>
        </w:rPr>
        <w:t>l.</w:t>
      </w:r>
      <w:r w:rsidR="00294949" w:rsidRPr="00294949">
        <w:rPr>
          <w:vertAlign w:val="superscript"/>
          <w:lang w:eastAsia="lv-LV"/>
        </w:rPr>
        <w:t>x</w:t>
      </w:r>
      <w:proofErr w:type="spellEnd"/>
    </w:p>
    <w:p w14:paraId="5480431C" w14:textId="77777777" w:rsidR="00176E41" w:rsidRPr="00445053" w:rsidRDefault="00176E41" w:rsidP="00176E41">
      <w:pPr>
        <w:numPr>
          <w:ilvl w:val="1"/>
          <w:numId w:val="26"/>
        </w:numPr>
        <w:tabs>
          <w:tab w:val="num" w:pos="720"/>
          <w:tab w:val="left" w:pos="7731"/>
        </w:tabs>
        <w:suppressAutoHyphens/>
        <w:ind w:left="720"/>
        <w:jc w:val="both"/>
        <w:rPr>
          <w:lang w:eastAsia="lv-LV"/>
        </w:rPr>
      </w:pPr>
      <w:r w:rsidRPr="00445053">
        <w:rPr>
          <w:lang w:eastAsia="lv-LV"/>
        </w:rPr>
        <w:t>Kurināmā marka DD (marķētā).</w:t>
      </w:r>
    </w:p>
    <w:p w14:paraId="5AC99A32" w14:textId="77777777" w:rsidR="00176E41" w:rsidRPr="00445053" w:rsidRDefault="00176E41" w:rsidP="00176E41">
      <w:pPr>
        <w:spacing w:after="120"/>
        <w:ind w:right="-25"/>
        <w:jc w:val="both"/>
        <w:rPr>
          <w:rFonts w:ascii="Arial" w:hAnsi="Arial" w:cs="Arial"/>
          <w:sz w:val="22"/>
          <w:szCs w:val="22"/>
          <w:lang w:eastAsia="lv-LV"/>
        </w:rPr>
      </w:pPr>
    </w:p>
    <w:p w14:paraId="032D52D9" w14:textId="77777777" w:rsidR="00176E41" w:rsidRPr="00445053" w:rsidRDefault="00176E41" w:rsidP="00176E41">
      <w:pPr>
        <w:spacing w:after="120"/>
        <w:ind w:right="-25" w:firstLine="284"/>
        <w:rPr>
          <w:b/>
          <w:bCs/>
          <w:lang w:eastAsia="lv-LV"/>
        </w:rPr>
      </w:pPr>
      <w:bookmarkStart w:id="295" w:name="_Hlk177374257"/>
      <w:r w:rsidRPr="00445053">
        <w:rPr>
          <w:b/>
          <w:bCs/>
          <w:lang w:eastAsia="lv-LV"/>
        </w:rPr>
        <w:t>3. Marķētās kurināmās dīzeļdegvielas piegāde Salacgrīvas katlu mājai</w:t>
      </w:r>
    </w:p>
    <w:bookmarkEnd w:id="295"/>
    <w:p w14:paraId="7CD00AC5" w14:textId="77777777" w:rsidR="00176E41" w:rsidRPr="00445053" w:rsidRDefault="00176E41" w:rsidP="00176E41">
      <w:pPr>
        <w:numPr>
          <w:ilvl w:val="0"/>
          <w:numId w:val="27"/>
        </w:numPr>
        <w:suppressAutoHyphens/>
        <w:autoSpaceDN w:val="0"/>
        <w:rPr>
          <w:rFonts w:eastAsia="Calibri"/>
          <w:szCs w:val="26"/>
          <w:lang w:eastAsia="lv-LV"/>
        </w:rPr>
      </w:pPr>
      <w:r w:rsidRPr="00445053">
        <w:rPr>
          <w:rFonts w:eastAsia="Calibri"/>
          <w:szCs w:val="26"/>
          <w:lang w:eastAsia="lv-LV"/>
        </w:rPr>
        <w:t>Kurināmās dīzeļdegvielas piegāde jāveic līdz pasūtītāja kurināmās degvielas bāzei (ieskaitot iepildīšanu pasūtītāja degvielas rezervuārā).</w:t>
      </w:r>
    </w:p>
    <w:p w14:paraId="543A33C2" w14:textId="77777777" w:rsidR="00176E41" w:rsidRPr="00445053" w:rsidRDefault="00176E41" w:rsidP="00176E41">
      <w:pPr>
        <w:numPr>
          <w:ilvl w:val="0"/>
          <w:numId w:val="27"/>
        </w:numPr>
        <w:suppressAutoHyphens/>
        <w:autoSpaceDN w:val="0"/>
        <w:rPr>
          <w:rFonts w:eastAsia="Calibri"/>
          <w:szCs w:val="26"/>
          <w:lang w:eastAsia="lv-LV"/>
        </w:rPr>
      </w:pPr>
      <w:r w:rsidRPr="00445053">
        <w:rPr>
          <w:rFonts w:eastAsia="Calibri"/>
          <w:szCs w:val="26"/>
          <w:lang w:eastAsia="lv-LV"/>
        </w:rPr>
        <w:t>Piegādes izmaksas iekļaujamas degvielas cenā.</w:t>
      </w:r>
    </w:p>
    <w:p w14:paraId="57E0848C" w14:textId="77777777" w:rsidR="00176E41" w:rsidRPr="00445053" w:rsidRDefault="00176E41" w:rsidP="00176E41">
      <w:pPr>
        <w:numPr>
          <w:ilvl w:val="0"/>
          <w:numId w:val="27"/>
        </w:numPr>
        <w:suppressAutoHyphens/>
        <w:autoSpaceDN w:val="0"/>
        <w:rPr>
          <w:rFonts w:eastAsia="Calibri"/>
          <w:szCs w:val="26"/>
          <w:lang w:eastAsia="lv-LV"/>
        </w:rPr>
      </w:pPr>
      <w:r w:rsidRPr="00445053">
        <w:rPr>
          <w:rFonts w:eastAsia="Calibri"/>
          <w:szCs w:val="26"/>
          <w:lang w:eastAsia="lv-LV"/>
        </w:rPr>
        <w:t xml:space="preserve">Piegāde jānodrošina 2 (divu) darba dienu laikā pēc pasūtītāja pilnvarotās personas pasūtījuma </w:t>
      </w:r>
    </w:p>
    <w:p w14:paraId="5B49DE5A" w14:textId="77777777" w:rsidR="00176E41" w:rsidRPr="00445053" w:rsidRDefault="00176E41" w:rsidP="00176E41">
      <w:pPr>
        <w:numPr>
          <w:ilvl w:val="0"/>
          <w:numId w:val="27"/>
        </w:numPr>
        <w:suppressAutoHyphens/>
        <w:autoSpaceDN w:val="0"/>
        <w:rPr>
          <w:rFonts w:eastAsia="Calibri"/>
          <w:szCs w:val="26"/>
          <w:lang w:eastAsia="lv-LV"/>
        </w:rPr>
      </w:pPr>
      <w:bookmarkStart w:id="296" w:name="_Hlk115856545"/>
      <w:r w:rsidRPr="00445053">
        <w:rPr>
          <w:rFonts w:eastAsia="Calibri"/>
          <w:szCs w:val="26"/>
          <w:lang w:eastAsia="lv-LV"/>
        </w:rPr>
        <w:t>Vienas piegādes minimālais apjoms – 10 000 l.</w:t>
      </w:r>
    </w:p>
    <w:bookmarkEnd w:id="296"/>
    <w:p w14:paraId="3BE40753" w14:textId="77777777" w:rsidR="00176E41" w:rsidRPr="00445053" w:rsidRDefault="00176E41" w:rsidP="00176E41">
      <w:pPr>
        <w:numPr>
          <w:ilvl w:val="0"/>
          <w:numId w:val="27"/>
        </w:numPr>
        <w:suppressAutoHyphens/>
        <w:autoSpaceDN w:val="0"/>
        <w:rPr>
          <w:rFonts w:eastAsia="Calibri"/>
          <w:szCs w:val="26"/>
          <w:lang w:eastAsia="lv-LV"/>
        </w:rPr>
      </w:pPr>
      <w:r w:rsidRPr="00445053">
        <w:rPr>
          <w:rFonts w:eastAsia="Calibri"/>
          <w:szCs w:val="26"/>
          <w:lang w:eastAsia="lv-LV"/>
        </w:rPr>
        <w:t>Vienas piegādes maksimālais apjoms – 32 000 l.</w:t>
      </w:r>
    </w:p>
    <w:p w14:paraId="35F9D2D2" w14:textId="77777777" w:rsidR="00176E41" w:rsidRPr="00445053" w:rsidRDefault="00176E41" w:rsidP="00176E41">
      <w:pPr>
        <w:numPr>
          <w:ilvl w:val="0"/>
          <w:numId w:val="27"/>
        </w:numPr>
        <w:suppressAutoHyphens/>
        <w:autoSpaceDN w:val="0"/>
        <w:rPr>
          <w:rFonts w:eastAsia="Calibri"/>
          <w:szCs w:val="26"/>
          <w:lang w:eastAsia="lv-LV"/>
        </w:rPr>
      </w:pPr>
      <w:r w:rsidRPr="00445053">
        <w:rPr>
          <w:rFonts w:eastAsia="Calibri"/>
          <w:szCs w:val="26"/>
          <w:lang w:eastAsia="lv-LV"/>
        </w:rPr>
        <w:lastRenderedPageBreak/>
        <w:t>Kopējais piegāžu skaits gadā – 6-8 reizes (atbilstoši pasūtītāja pieteikumiem).</w:t>
      </w:r>
    </w:p>
    <w:p w14:paraId="4C1989B2" w14:textId="20A29325" w:rsidR="00176E41" w:rsidRPr="00445053" w:rsidRDefault="00E20F95" w:rsidP="00176E41">
      <w:pPr>
        <w:numPr>
          <w:ilvl w:val="0"/>
          <w:numId w:val="27"/>
        </w:numPr>
        <w:suppressAutoHyphens/>
        <w:autoSpaceDN w:val="0"/>
        <w:rPr>
          <w:rFonts w:eastAsia="Calibri"/>
          <w:szCs w:val="26"/>
          <w:lang w:eastAsia="lv-LV"/>
        </w:rPr>
      </w:pPr>
      <w:r>
        <w:rPr>
          <w:rFonts w:eastAsia="Calibri"/>
          <w:szCs w:val="26"/>
          <w:lang w:eastAsia="lv-LV"/>
        </w:rPr>
        <w:t>Plānotais kopējais</w:t>
      </w:r>
      <w:r w:rsidR="00176E41" w:rsidRPr="00445053">
        <w:rPr>
          <w:rFonts w:eastAsia="Calibri"/>
          <w:szCs w:val="26"/>
          <w:lang w:eastAsia="lv-LV"/>
        </w:rPr>
        <w:t xml:space="preserve"> piegāžu apjoms gadā –176 000 </w:t>
      </w:r>
      <w:proofErr w:type="spellStart"/>
      <w:r w:rsidR="00176E41" w:rsidRPr="00445053">
        <w:rPr>
          <w:rFonts w:eastAsia="Calibri"/>
          <w:szCs w:val="26"/>
          <w:lang w:eastAsia="lv-LV"/>
        </w:rPr>
        <w:t>l.</w:t>
      </w:r>
      <w:r w:rsidR="00294949" w:rsidRPr="00294949">
        <w:rPr>
          <w:rFonts w:eastAsia="Calibri"/>
          <w:szCs w:val="26"/>
          <w:vertAlign w:val="superscript"/>
          <w:lang w:eastAsia="lv-LV"/>
        </w:rPr>
        <w:t>x</w:t>
      </w:r>
      <w:proofErr w:type="spellEnd"/>
    </w:p>
    <w:p w14:paraId="0AC44F7A" w14:textId="77777777" w:rsidR="00176E41" w:rsidRPr="00445053" w:rsidRDefault="00176E41" w:rsidP="00176E41">
      <w:pPr>
        <w:numPr>
          <w:ilvl w:val="0"/>
          <w:numId w:val="27"/>
        </w:numPr>
        <w:suppressAutoHyphens/>
        <w:autoSpaceDN w:val="0"/>
        <w:rPr>
          <w:rFonts w:eastAsia="Calibri"/>
          <w:szCs w:val="26"/>
          <w:lang w:eastAsia="lv-LV"/>
        </w:rPr>
      </w:pPr>
      <w:r w:rsidRPr="00445053">
        <w:rPr>
          <w:rFonts w:eastAsia="Calibri"/>
          <w:szCs w:val="26"/>
          <w:lang w:eastAsia="lv-LV"/>
        </w:rPr>
        <w:t>Kurināmā marka DD (marķētā).</w:t>
      </w:r>
    </w:p>
    <w:p w14:paraId="2829BEAF" w14:textId="77777777" w:rsidR="00176E41" w:rsidRPr="00294949" w:rsidRDefault="00176E41" w:rsidP="00176E41">
      <w:pPr>
        <w:numPr>
          <w:ilvl w:val="0"/>
          <w:numId w:val="27"/>
        </w:numPr>
        <w:suppressAutoHyphens/>
        <w:autoSpaceDN w:val="0"/>
        <w:rPr>
          <w:rFonts w:eastAsia="Calibri"/>
          <w:szCs w:val="26"/>
          <w:lang w:eastAsia="lv-LV"/>
        </w:rPr>
      </w:pPr>
      <w:r w:rsidRPr="00445053">
        <w:rPr>
          <w:szCs w:val="26"/>
          <w:lang w:eastAsia="lv-LV"/>
        </w:rPr>
        <w:t xml:space="preserve">Laika periodā no 1. novembra līdz 1. aprīlim piegādājamās dīzeļdegvielas auksta filtra nosprostošanās punkts (CFPP) – ne mazāk kā -25°C. </w:t>
      </w:r>
    </w:p>
    <w:p w14:paraId="2DC56E57" w14:textId="77777777" w:rsidR="00294949" w:rsidRPr="00445053" w:rsidRDefault="00294949" w:rsidP="00294949">
      <w:pPr>
        <w:suppressAutoHyphens/>
        <w:autoSpaceDN w:val="0"/>
        <w:ind w:left="284"/>
        <w:rPr>
          <w:rFonts w:eastAsia="Calibri"/>
          <w:szCs w:val="26"/>
          <w:lang w:eastAsia="lv-LV"/>
        </w:rPr>
      </w:pPr>
    </w:p>
    <w:p w14:paraId="37FACE28" w14:textId="35B977F2" w:rsidR="00CB571E" w:rsidRPr="00294949" w:rsidRDefault="00294949" w:rsidP="00AD0DE0">
      <w:pPr>
        <w:spacing w:before="120"/>
        <w:rPr>
          <w:sz w:val="20"/>
          <w:szCs w:val="20"/>
          <w:vertAlign w:val="superscript"/>
        </w:rPr>
      </w:pPr>
      <w:r w:rsidRPr="00294949">
        <w:rPr>
          <w:vertAlign w:val="superscript"/>
        </w:rPr>
        <w:t>x</w:t>
      </w:r>
      <w:r w:rsidRPr="00294949">
        <w:rPr>
          <w:lang w:eastAsia="lv-LV"/>
        </w:rPr>
        <w:t xml:space="preserve"> </w:t>
      </w:r>
      <w:r w:rsidRPr="00294949">
        <w:rPr>
          <w:sz w:val="20"/>
          <w:szCs w:val="20"/>
          <w:lang w:eastAsia="lv-LV"/>
        </w:rPr>
        <w:t>Kopējais apjoms var mainīties atkarībā no Pasūtītāja nepieciešamības.</w:t>
      </w:r>
    </w:p>
    <w:p w14:paraId="0CC0474A" w14:textId="77777777" w:rsidR="00CB571E" w:rsidRDefault="00CB571E" w:rsidP="00AD0DE0">
      <w:pPr>
        <w:spacing w:before="120"/>
      </w:pPr>
    </w:p>
    <w:p w14:paraId="62F23B54" w14:textId="3750D700" w:rsidR="00E13083" w:rsidRPr="0033021A" w:rsidRDefault="00E13083" w:rsidP="00AD0DE0">
      <w:pPr>
        <w:spacing w:before="120"/>
      </w:pPr>
      <w:r w:rsidRPr="0033021A">
        <w:t>Tehniskā specifikācija aktualizēta</w:t>
      </w:r>
      <w:r w:rsidR="0033021A">
        <w:t xml:space="preserve"> </w:t>
      </w:r>
      <w:r w:rsidR="00176E41">
        <w:rPr>
          <w:lang w:eastAsia="lv-LV"/>
        </w:rPr>
        <w:t>0</w:t>
      </w:r>
      <w:r w:rsidR="00315666">
        <w:rPr>
          <w:lang w:eastAsia="lv-LV"/>
        </w:rPr>
        <w:t>8</w:t>
      </w:r>
      <w:r w:rsidR="00832A49">
        <w:rPr>
          <w:lang w:eastAsia="lv-LV"/>
        </w:rPr>
        <w:t>.0</w:t>
      </w:r>
      <w:r w:rsidR="00315666">
        <w:rPr>
          <w:lang w:eastAsia="lv-LV"/>
        </w:rPr>
        <w:t>7</w:t>
      </w:r>
      <w:r w:rsidR="00832A49">
        <w:rPr>
          <w:lang w:eastAsia="lv-LV"/>
        </w:rPr>
        <w:t>.202</w:t>
      </w:r>
      <w:r w:rsidR="00315666">
        <w:rPr>
          <w:lang w:eastAsia="lv-LV"/>
        </w:rPr>
        <w:t>6</w:t>
      </w:r>
      <w:r w:rsidR="00832A49">
        <w:rPr>
          <w:lang w:eastAsia="lv-LV"/>
        </w:rPr>
        <w:t>.</w:t>
      </w:r>
    </w:p>
    <w:p w14:paraId="655F310C" w14:textId="4415C13B" w:rsidR="00AF4270" w:rsidRPr="0033021A" w:rsidRDefault="006A5001" w:rsidP="00AD0DE0">
      <w:pPr>
        <w:spacing w:after="160" w:line="259" w:lineRule="auto"/>
        <w:jc w:val="right"/>
        <w:rPr>
          <w:b/>
          <w:bCs/>
        </w:rPr>
      </w:pPr>
      <w:r w:rsidRPr="0033021A">
        <w:rPr>
          <w:b/>
          <w:bCs/>
        </w:rPr>
        <w:br w:type="page"/>
      </w:r>
      <w:r w:rsidR="00CB56EF" w:rsidRPr="0033021A">
        <w:rPr>
          <w:b/>
          <w:bCs/>
        </w:rPr>
        <w:lastRenderedPageBreak/>
        <w:t xml:space="preserve">4. </w:t>
      </w:r>
      <w:r w:rsidR="00235204" w:rsidRPr="0033021A">
        <w:rPr>
          <w:b/>
          <w:bCs/>
        </w:rPr>
        <w:t>pielikums</w:t>
      </w:r>
    </w:p>
    <w:p w14:paraId="36DB75C2" w14:textId="555A1DCF" w:rsidR="00A770B6" w:rsidRPr="0033021A" w:rsidRDefault="00F33649" w:rsidP="00CD5168">
      <w:pPr>
        <w:jc w:val="right"/>
      </w:pPr>
      <w:r w:rsidRPr="0033021A">
        <w:t>A</w:t>
      </w:r>
      <w:r w:rsidR="00235204" w:rsidRPr="0033021A">
        <w:t xml:space="preserve">tklāta konkursa </w:t>
      </w:r>
      <w:r w:rsidR="00235204" w:rsidRPr="0033021A">
        <w:rPr>
          <w:color w:val="000000"/>
          <w:lang w:eastAsia="ar-SA"/>
        </w:rPr>
        <w:t>„</w:t>
      </w:r>
      <w:bookmarkStart w:id="297" w:name="_Hlk133329439"/>
      <w:r w:rsidR="00872080" w:rsidRPr="005E1C6F">
        <w:rPr>
          <w:kern w:val="16"/>
        </w:rPr>
        <w:t>Marķētās kurināmās dīzeļdegvielas piegāde</w:t>
      </w:r>
      <w:r w:rsidR="00351AA6" w:rsidRPr="0033021A">
        <w:rPr>
          <w:color w:val="000000"/>
        </w:rPr>
        <w:t xml:space="preserve">”, iepirkuma identifikācijas Nr. LNP </w:t>
      </w:r>
      <w:r w:rsidR="003A433E">
        <w:rPr>
          <w:color w:val="000000"/>
        </w:rPr>
        <w:t>2026/119</w:t>
      </w:r>
      <w:bookmarkEnd w:id="297"/>
      <w:r w:rsidR="00235204" w:rsidRPr="0033021A">
        <w:rPr>
          <w:color w:val="000000"/>
        </w:rPr>
        <w:t>,</w:t>
      </w:r>
      <w:r w:rsidR="00235204" w:rsidRPr="0033021A">
        <w:t xml:space="preserve"> nolikumam</w:t>
      </w:r>
    </w:p>
    <w:p w14:paraId="14135BE4" w14:textId="4769BA87" w:rsidR="00CD5168" w:rsidRPr="00CD5168" w:rsidRDefault="00235204" w:rsidP="00CD5168">
      <w:pPr>
        <w:pStyle w:val="Virsraksts3"/>
        <w:spacing w:before="120"/>
        <w:jc w:val="center"/>
        <w:rPr>
          <w:b/>
          <w:caps/>
        </w:rPr>
      </w:pPr>
      <w:bookmarkStart w:id="298" w:name="_Toc511729242"/>
      <w:r w:rsidRPr="0033021A">
        <w:rPr>
          <w:b/>
          <w:sz w:val="24"/>
          <w:szCs w:val="24"/>
        </w:rPr>
        <w:t>LĪGUMA PROJEKTS</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8"/>
      <w:r w:rsidR="005161D3" w:rsidRPr="00BF55E7">
        <w:rPr>
          <w:b/>
          <w:caps/>
        </w:rPr>
        <w:tab/>
      </w:r>
    </w:p>
    <w:p w14:paraId="45B8ECC8" w14:textId="77777777" w:rsidR="00CD5168" w:rsidRDefault="00CD5168" w:rsidP="00CD5168">
      <w:pPr>
        <w:shd w:val="clear" w:color="auto" w:fill="FFFFFF"/>
        <w:ind w:right="141"/>
        <w:jc w:val="center"/>
        <w:rPr>
          <w:b/>
          <w:spacing w:val="-1"/>
          <w:lang w:eastAsia="lv-LV"/>
        </w:rPr>
      </w:pPr>
      <w:r>
        <w:rPr>
          <w:b/>
          <w:bCs/>
          <w:spacing w:val="-1"/>
          <w:lang w:eastAsia="lv-LV"/>
        </w:rPr>
        <w:t xml:space="preserve">LĪGUMS </w:t>
      </w:r>
      <w:r>
        <w:rPr>
          <w:b/>
          <w:spacing w:val="-1"/>
          <w:lang w:eastAsia="lv-LV"/>
        </w:rPr>
        <w:t>Nr.  __________</w:t>
      </w:r>
    </w:p>
    <w:p w14:paraId="62607BE9" w14:textId="77777777" w:rsidR="00CD5168" w:rsidRDefault="00CD5168" w:rsidP="00CD5168">
      <w:pPr>
        <w:shd w:val="clear" w:color="auto" w:fill="FFFFFF"/>
        <w:ind w:left="7" w:right="141"/>
        <w:rPr>
          <w:b/>
          <w:spacing w:val="-1"/>
          <w:lang w:eastAsia="lv-LV"/>
        </w:rPr>
      </w:pPr>
    </w:p>
    <w:p w14:paraId="2A7E8FE2" w14:textId="5A4DAFCA" w:rsidR="00CD5168" w:rsidRDefault="00CD5168" w:rsidP="00CD5168">
      <w:pPr>
        <w:ind w:right="141"/>
        <w:jc w:val="both"/>
        <w:rPr>
          <w:lang w:eastAsia="lv-LV"/>
        </w:rPr>
      </w:pPr>
      <w:r>
        <w:rPr>
          <w:lang w:eastAsia="lv-LV"/>
        </w:rPr>
        <w:t>Limbažos                                                                                       202</w:t>
      </w:r>
      <w:r w:rsidR="00315666">
        <w:rPr>
          <w:lang w:eastAsia="lv-LV"/>
        </w:rPr>
        <w:t>6</w:t>
      </w:r>
      <w:r>
        <w:rPr>
          <w:lang w:eastAsia="lv-LV"/>
        </w:rPr>
        <w:t>. gada ___. _____________</w:t>
      </w:r>
    </w:p>
    <w:p w14:paraId="54629CB4" w14:textId="77777777" w:rsidR="00CD5168" w:rsidRDefault="00CD5168" w:rsidP="00CD5168">
      <w:pPr>
        <w:spacing w:before="240"/>
        <w:ind w:firstLine="539"/>
        <w:jc w:val="both"/>
        <w:rPr>
          <w:lang w:eastAsia="lv-LV"/>
        </w:rPr>
      </w:pPr>
      <w:r>
        <w:rPr>
          <w:b/>
          <w:bCs/>
          <w:lang w:eastAsia="lv-LV"/>
        </w:rPr>
        <w:t>Limbažu novada pašvaldība</w:t>
      </w:r>
      <w:r>
        <w:rPr>
          <w:lang w:eastAsia="lv-LV"/>
        </w:rPr>
        <w:t>, nodokļu maksātāja reģistrācijas Nr. 90009144631,</w:t>
      </w:r>
      <w:r>
        <w:rPr>
          <w:color w:val="000000"/>
          <w:lang w:eastAsia="lv-LV"/>
        </w:rPr>
        <w:t xml:space="preserve"> juridiskā adrese: Rīgas iela 16, Limbaži, Limbažu novads, LV-4001, </w:t>
      </w:r>
      <w:r>
        <w:rPr>
          <w:iCs/>
          <w:color w:val="000000"/>
          <w:lang w:eastAsia="lv-LV"/>
        </w:rPr>
        <w:t xml:space="preserve">kuras vārdā </w:t>
      </w:r>
      <w:r>
        <w:rPr>
          <w:color w:val="000000"/>
          <w:lang w:eastAsia="lv-LV"/>
        </w:rPr>
        <w:t xml:space="preserve">saskaņā ar </w:t>
      </w:r>
      <w:r>
        <w:rPr>
          <w:lang w:eastAsia="lv-LV"/>
        </w:rPr>
        <w:t xml:space="preserve">Limbažu novada pašvaldības nolikumu rīkojas </w:t>
      </w:r>
      <w:r>
        <w:rPr>
          <w:color w:val="000000"/>
        </w:rPr>
        <w:t xml:space="preserve">pašvaldības </w:t>
      </w:r>
      <w:r>
        <w:t xml:space="preserve">izpilddirektors </w:t>
      </w:r>
      <w:r>
        <w:rPr>
          <w:b/>
          <w:bCs/>
        </w:rPr>
        <w:t xml:space="preserve">Artis </w:t>
      </w:r>
      <w:proofErr w:type="spellStart"/>
      <w:r>
        <w:rPr>
          <w:b/>
          <w:bCs/>
        </w:rPr>
        <w:t>Ārgalis</w:t>
      </w:r>
      <w:proofErr w:type="spellEnd"/>
      <w:r>
        <w:rPr>
          <w:lang w:eastAsia="lv-LV"/>
        </w:rPr>
        <w:t xml:space="preserve">, turpmāk tekstā – </w:t>
      </w:r>
      <w:r>
        <w:rPr>
          <w:b/>
          <w:bCs/>
          <w:lang w:eastAsia="lv-LV"/>
        </w:rPr>
        <w:t>Pasūtītājs</w:t>
      </w:r>
      <w:r>
        <w:rPr>
          <w:lang w:eastAsia="lv-LV"/>
        </w:rPr>
        <w:t>, no vienas puses, un</w:t>
      </w:r>
    </w:p>
    <w:p w14:paraId="662289CB" w14:textId="77777777" w:rsidR="00CD5168" w:rsidRDefault="00CD5168" w:rsidP="00CD5168">
      <w:pPr>
        <w:ind w:firstLine="567"/>
        <w:jc w:val="both"/>
        <w:rPr>
          <w:lang w:eastAsia="lv-LV"/>
        </w:rPr>
      </w:pPr>
      <w:r>
        <w:rPr>
          <w:b/>
          <w:bCs/>
        </w:rPr>
        <w:t xml:space="preserve">__________________ </w:t>
      </w:r>
      <w:r>
        <w:rPr>
          <w:b/>
          <w:bCs/>
          <w:i/>
        </w:rPr>
        <w:t>(</w:t>
      </w:r>
      <w:r>
        <w:rPr>
          <w:b/>
          <w:bCs/>
          <w:i/>
          <w:lang w:eastAsia="lv-LV"/>
        </w:rPr>
        <w:t xml:space="preserve">Piegādātāja </w:t>
      </w:r>
      <w:r>
        <w:rPr>
          <w:b/>
          <w:bCs/>
          <w:i/>
        </w:rPr>
        <w:t>nosaukums)</w:t>
      </w:r>
      <w:r>
        <w:t xml:space="preserve">, vienotais reģistrācijas Nr. ___________, juridiskā adrese: _________________, LV-______, </w:t>
      </w:r>
      <w:r>
        <w:rPr>
          <w:iCs/>
        </w:rPr>
        <w:t xml:space="preserve">kuras vārdā saskaņā ar ______________ </w:t>
      </w:r>
      <w:r>
        <w:rPr>
          <w:i/>
        </w:rPr>
        <w:t>(dokumenta nosaukums)</w:t>
      </w:r>
      <w:r>
        <w:rPr>
          <w:iCs/>
        </w:rPr>
        <w:t xml:space="preserve"> rīkojas </w:t>
      </w:r>
      <w:bookmarkStart w:id="299" w:name="_Hlk79757018"/>
      <w:r>
        <w:rPr>
          <w:iCs/>
        </w:rPr>
        <w:t xml:space="preserve">___________________ </w:t>
      </w:r>
      <w:bookmarkStart w:id="300" w:name="_Hlk79757004"/>
      <w:r>
        <w:rPr>
          <w:i/>
        </w:rPr>
        <w:t>(Piegādātāja pārstāvja amats, vārds, uzvārds)</w:t>
      </w:r>
      <w:bookmarkEnd w:id="299"/>
      <w:r>
        <w:t>,</w:t>
      </w:r>
      <w:bookmarkEnd w:id="300"/>
      <w:r>
        <w:t xml:space="preserve"> </w:t>
      </w:r>
      <w:r>
        <w:rPr>
          <w:lang w:eastAsia="lv-LV"/>
        </w:rPr>
        <w:t xml:space="preserve">turpmāk tekstā – </w:t>
      </w:r>
      <w:r>
        <w:rPr>
          <w:b/>
          <w:bCs/>
          <w:lang w:eastAsia="lv-LV"/>
        </w:rPr>
        <w:t>Piegādātājs</w:t>
      </w:r>
      <w:r>
        <w:rPr>
          <w:lang w:eastAsia="lv-LV"/>
        </w:rPr>
        <w:t>, no otras puses,</w:t>
      </w:r>
    </w:p>
    <w:p w14:paraId="560D19DF" w14:textId="4F2111CD" w:rsidR="00CD5168" w:rsidRDefault="00CD5168" w:rsidP="00CD5168">
      <w:pPr>
        <w:tabs>
          <w:tab w:val="left" w:pos="0"/>
        </w:tabs>
        <w:ind w:left="7" w:firstLine="567"/>
        <w:jc w:val="both"/>
        <w:rPr>
          <w:lang w:eastAsia="lv-LV"/>
        </w:rPr>
      </w:pPr>
      <w:r>
        <w:rPr>
          <w:lang w:eastAsia="lv-LV"/>
        </w:rPr>
        <w:t xml:space="preserve">turpmāk tekstā abi kopā saukti – Līdzēji, katrs atsevišķi – </w:t>
      </w:r>
      <w:r>
        <w:rPr>
          <w:iCs/>
          <w:lang w:eastAsia="lv-LV"/>
        </w:rPr>
        <w:t>Līdzējs</w:t>
      </w:r>
      <w:r>
        <w:rPr>
          <w:lang w:eastAsia="lv-LV"/>
        </w:rPr>
        <w:t>, pamatojoties  uz Pasūtītāja rīkotā atklāta konkursa „</w:t>
      </w:r>
      <w:r>
        <w:rPr>
          <w:bCs/>
          <w:lang w:eastAsia="lv-LV"/>
        </w:rPr>
        <w:t>Marķētās kurināmās dīzeļdegvielas piegāde</w:t>
      </w:r>
      <w:r>
        <w:rPr>
          <w:lang w:eastAsia="lv-LV"/>
        </w:rPr>
        <w:t xml:space="preserve">”, iepirkuma identifikācijas Nr. LNP </w:t>
      </w:r>
      <w:r w:rsidR="003A433E">
        <w:rPr>
          <w:lang w:eastAsia="lv-LV"/>
        </w:rPr>
        <w:t>2026/119</w:t>
      </w:r>
      <w:r>
        <w:rPr>
          <w:lang w:eastAsia="lv-LV"/>
        </w:rPr>
        <w:t>,</w:t>
      </w:r>
      <w:r>
        <w:rPr>
          <w:bCs/>
          <w:lang w:eastAsia="lv-LV"/>
        </w:rPr>
        <w:t xml:space="preserve"> </w:t>
      </w:r>
      <w:r>
        <w:rPr>
          <w:lang w:eastAsia="lv-LV"/>
        </w:rPr>
        <w:t>turpmāk tekstā – Atklāts konkurss, rezultātiem un Piegādātāja iesniegto piedāvājumu Atklātā konkursā, savstarpēji vienojoties, bez maldības, viltus vai spaidiem noslēdz šādu līgumu, turpmāk tekstā – Līgums:</w:t>
      </w:r>
    </w:p>
    <w:p w14:paraId="4FA653C8" w14:textId="77777777" w:rsidR="00CD5168" w:rsidRDefault="00CD5168" w:rsidP="00CD5168">
      <w:pPr>
        <w:numPr>
          <w:ilvl w:val="0"/>
          <w:numId w:val="21"/>
        </w:numPr>
        <w:spacing w:before="240" w:after="120"/>
        <w:jc w:val="center"/>
        <w:rPr>
          <w:lang w:eastAsia="lv-LV"/>
        </w:rPr>
      </w:pPr>
      <w:r>
        <w:rPr>
          <w:b/>
          <w:bCs/>
          <w:lang w:eastAsia="lv-LV"/>
        </w:rPr>
        <w:t>Līguma priekšmets</w:t>
      </w:r>
    </w:p>
    <w:p w14:paraId="3AE8FC58" w14:textId="67A83628" w:rsidR="00CD5168" w:rsidRDefault="00CD5168" w:rsidP="00CD5168">
      <w:pPr>
        <w:numPr>
          <w:ilvl w:val="1"/>
          <w:numId w:val="22"/>
        </w:numPr>
        <w:tabs>
          <w:tab w:val="left" w:pos="540"/>
        </w:tabs>
        <w:autoSpaceDN w:val="0"/>
        <w:ind w:left="540" w:hanging="540"/>
        <w:jc w:val="both"/>
      </w:pPr>
      <w:r>
        <w:t xml:space="preserve">Piegādātājs apņemas piegādāt Pasūtītājam </w:t>
      </w:r>
      <w:r>
        <w:rPr>
          <w:b/>
          <w:bCs/>
        </w:rPr>
        <w:t>bijuš</w:t>
      </w:r>
      <w:r w:rsidR="002451EB">
        <w:rPr>
          <w:b/>
          <w:bCs/>
        </w:rPr>
        <w:t>ai</w:t>
      </w:r>
      <w:r>
        <w:t xml:space="preserve"> </w:t>
      </w:r>
      <w:r>
        <w:rPr>
          <w:b/>
          <w:bCs/>
        </w:rPr>
        <w:t>Baumaņu Kārļa Viļķenes pamatskola</w:t>
      </w:r>
      <w:r w:rsidR="002451EB">
        <w:rPr>
          <w:b/>
          <w:bCs/>
        </w:rPr>
        <w:t>i</w:t>
      </w:r>
      <w:r>
        <w:rPr>
          <w:b/>
          <w:bCs/>
        </w:rPr>
        <w:t xml:space="preserve"> un sporta halle</w:t>
      </w:r>
      <w:r w:rsidR="002451EB">
        <w:rPr>
          <w:b/>
          <w:bCs/>
        </w:rPr>
        <w:t>i</w:t>
      </w:r>
      <w:r>
        <w:rPr>
          <w:b/>
          <w:bCs/>
        </w:rPr>
        <w:t xml:space="preserve">, </w:t>
      </w:r>
      <w:r>
        <w:rPr>
          <w:b/>
        </w:rPr>
        <w:t>Pāles sporta zāle</w:t>
      </w:r>
      <w:r w:rsidR="002451EB">
        <w:rPr>
          <w:b/>
        </w:rPr>
        <w:t>i</w:t>
      </w:r>
      <w:r>
        <w:rPr>
          <w:b/>
          <w:bCs/>
        </w:rPr>
        <w:t xml:space="preserve"> </w:t>
      </w:r>
      <w:r w:rsidR="002451EB" w:rsidRPr="002451EB">
        <w:rPr>
          <w:b/>
        </w:rPr>
        <w:t>un</w:t>
      </w:r>
      <w:r>
        <w:rPr>
          <w:bCs/>
        </w:rPr>
        <w:t xml:space="preserve"> </w:t>
      </w:r>
      <w:r>
        <w:rPr>
          <w:b/>
          <w:bCs/>
        </w:rPr>
        <w:t>Salacgrīvas katlu mājai marķēt</w:t>
      </w:r>
      <w:r w:rsidR="002451EB">
        <w:rPr>
          <w:b/>
          <w:bCs/>
        </w:rPr>
        <w:t>u</w:t>
      </w:r>
      <w:r>
        <w:rPr>
          <w:b/>
          <w:bCs/>
        </w:rPr>
        <w:t xml:space="preserve"> kurinām</w:t>
      </w:r>
      <w:r w:rsidR="002451EB">
        <w:rPr>
          <w:b/>
          <w:bCs/>
        </w:rPr>
        <w:t>o</w:t>
      </w:r>
      <w:r>
        <w:rPr>
          <w:b/>
          <w:bCs/>
        </w:rPr>
        <w:t xml:space="preserve"> dīzeļdegviel</w:t>
      </w:r>
      <w:r w:rsidR="002451EB">
        <w:rPr>
          <w:b/>
          <w:bCs/>
        </w:rPr>
        <w:t>u</w:t>
      </w:r>
      <w:r>
        <w:rPr>
          <w:b/>
          <w:bCs/>
        </w:rPr>
        <w:t>,</w:t>
      </w:r>
      <w:r>
        <w:rPr>
          <w:bCs/>
        </w:rPr>
        <w:t xml:space="preserve"> </w:t>
      </w:r>
      <w:r>
        <w:t xml:space="preserve">turpmāk tekstā – Prece, atbilstoši Piegādātāja iesniegtajam piedāvājumam Atklātā konkursā (2. pielikums) un Atklāta konkursa nolikuma Tehniskajā specifikācijā (1. pielikums) noteiktajām prasībām. </w:t>
      </w:r>
    </w:p>
    <w:p w14:paraId="172589E6" w14:textId="77777777" w:rsidR="00CD5168" w:rsidRDefault="00CD5168" w:rsidP="00CD5168">
      <w:pPr>
        <w:numPr>
          <w:ilvl w:val="0"/>
          <w:numId w:val="21"/>
        </w:numPr>
        <w:spacing w:before="240" w:after="120"/>
        <w:ind w:left="0" w:firstLine="0"/>
        <w:jc w:val="center"/>
        <w:rPr>
          <w:b/>
          <w:bCs/>
          <w:lang w:eastAsia="lv-LV"/>
        </w:rPr>
      </w:pPr>
      <w:r>
        <w:rPr>
          <w:b/>
          <w:bCs/>
          <w:lang w:eastAsia="lv-LV"/>
        </w:rPr>
        <w:t>Līguma izpildes termiņš</w:t>
      </w:r>
    </w:p>
    <w:p w14:paraId="1627EC70" w14:textId="66E6A786" w:rsidR="00CD5168" w:rsidRDefault="00CD5168" w:rsidP="00CD5168">
      <w:pPr>
        <w:numPr>
          <w:ilvl w:val="1"/>
          <w:numId w:val="23"/>
        </w:numPr>
        <w:tabs>
          <w:tab w:val="num" w:pos="540"/>
        </w:tabs>
        <w:autoSpaceDN w:val="0"/>
        <w:ind w:left="540" w:hanging="540"/>
        <w:jc w:val="both"/>
      </w:pPr>
      <w:r>
        <w:t xml:space="preserve">Preces piegādes termiņš – </w:t>
      </w:r>
      <w:r>
        <w:rPr>
          <w:b/>
          <w:bCs/>
        </w:rPr>
        <w:t>no</w:t>
      </w:r>
      <w:r>
        <w:t xml:space="preserve"> </w:t>
      </w:r>
      <w:r>
        <w:rPr>
          <w:b/>
          <w:bCs/>
        </w:rPr>
        <w:t>202</w:t>
      </w:r>
      <w:r w:rsidR="00315666">
        <w:rPr>
          <w:b/>
          <w:bCs/>
        </w:rPr>
        <w:t>7</w:t>
      </w:r>
      <w:r>
        <w:rPr>
          <w:b/>
          <w:bCs/>
        </w:rPr>
        <w:t>. gada 1. janvāra līdz 202</w:t>
      </w:r>
      <w:r w:rsidR="00315666">
        <w:rPr>
          <w:b/>
          <w:bCs/>
        </w:rPr>
        <w:t>7</w:t>
      </w:r>
      <w:r>
        <w:rPr>
          <w:b/>
          <w:bCs/>
        </w:rPr>
        <w:t>. gada 31. decembrim</w:t>
      </w:r>
      <w:r>
        <w:t>.</w:t>
      </w:r>
    </w:p>
    <w:p w14:paraId="14A63ACA" w14:textId="77777777" w:rsidR="00CD5168" w:rsidRDefault="00CD5168" w:rsidP="00CD5168">
      <w:pPr>
        <w:jc w:val="both"/>
        <w:rPr>
          <w:lang w:eastAsia="lv-LV"/>
        </w:rPr>
      </w:pPr>
    </w:p>
    <w:p w14:paraId="482A1067" w14:textId="77777777" w:rsidR="00CD5168" w:rsidRDefault="00CD5168" w:rsidP="00CD5168">
      <w:pPr>
        <w:numPr>
          <w:ilvl w:val="0"/>
          <w:numId w:val="21"/>
        </w:numPr>
        <w:tabs>
          <w:tab w:val="num" w:pos="0"/>
        </w:tabs>
        <w:spacing w:after="120"/>
        <w:ind w:left="0" w:firstLine="0"/>
        <w:jc w:val="center"/>
        <w:rPr>
          <w:b/>
          <w:bCs/>
          <w:lang w:eastAsia="lv-LV"/>
        </w:rPr>
      </w:pPr>
      <w:r>
        <w:rPr>
          <w:b/>
          <w:bCs/>
          <w:lang w:eastAsia="lv-LV"/>
        </w:rPr>
        <w:t>Preces piegādes un pieņemšanas kārtība</w:t>
      </w:r>
    </w:p>
    <w:p w14:paraId="10C42207" w14:textId="77777777" w:rsidR="00CD5168" w:rsidRDefault="00CD5168" w:rsidP="00CD5168">
      <w:pPr>
        <w:numPr>
          <w:ilvl w:val="1"/>
          <w:numId w:val="21"/>
        </w:numPr>
        <w:tabs>
          <w:tab w:val="num" w:pos="540"/>
        </w:tabs>
        <w:ind w:left="540" w:hanging="540"/>
        <w:jc w:val="both"/>
        <w:rPr>
          <w:lang w:eastAsia="lv-LV"/>
        </w:rPr>
      </w:pPr>
      <w:r>
        <w:rPr>
          <w:lang w:eastAsia="lv-LV"/>
        </w:rPr>
        <w:t>Piegādātājs nodrošina Preces piegādi pa daļām ar savu transportu līdz Līguma 3.2. punktā norādītajai Pasūtītāja kurināmās degvielas bāzei, ieskaitot iepildīšanu Pasūtītāja degvielas rezervuārā.</w:t>
      </w:r>
    </w:p>
    <w:p w14:paraId="4F5A1B84" w14:textId="77777777" w:rsidR="00CD5168" w:rsidRDefault="00CD5168" w:rsidP="00CD5168">
      <w:pPr>
        <w:numPr>
          <w:ilvl w:val="1"/>
          <w:numId w:val="21"/>
        </w:numPr>
        <w:tabs>
          <w:tab w:val="num" w:pos="540"/>
        </w:tabs>
        <w:ind w:left="540" w:hanging="540"/>
        <w:jc w:val="both"/>
        <w:rPr>
          <w:lang w:eastAsia="lv-LV"/>
        </w:rPr>
      </w:pPr>
      <w:r>
        <w:rPr>
          <w:lang w:eastAsia="lv-LV"/>
        </w:rPr>
        <w:t>Preces piegādes vietas: bijušās Baumaņu Kārļa Viļķenes pamatskolai un sporta hallei – kurināmās degvielas bāze bijušās Baumaņu Kārļa Viļķenes pamatskolas teritorijā, Viļķenē, Viļķenes pagastā, Limbažu novadā</w:t>
      </w:r>
      <w:r>
        <w:rPr>
          <w:bCs/>
          <w:lang w:eastAsia="lv-LV"/>
        </w:rPr>
        <w:t>, P</w:t>
      </w:r>
      <w:r>
        <w:rPr>
          <w:lang w:eastAsia="lv-LV"/>
        </w:rPr>
        <w:t xml:space="preserve">āles sporta zālei </w:t>
      </w:r>
      <w:r>
        <w:rPr>
          <w:bCs/>
          <w:lang w:eastAsia="lv-LV"/>
        </w:rPr>
        <w:t xml:space="preserve">– kurināmās degvielas bāze Pāles pamatskolas teritorijā, Pālē, Pāles pagastā, Limbažu novadā, </w:t>
      </w:r>
      <w:r>
        <w:rPr>
          <w:lang w:eastAsia="ar-SA"/>
        </w:rPr>
        <w:t>Salacgrīvas katlu mājai – kurināmās degvielas bāze Salacgrīvas katlu mājas teritorijā, Sporta ielā 8A, Salacgrīvā, Limbažu novadā.</w:t>
      </w:r>
    </w:p>
    <w:p w14:paraId="4EDE80E7" w14:textId="77777777" w:rsidR="00CD5168" w:rsidRDefault="00CD5168" w:rsidP="00CD5168">
      <w:pPr>
        <w:numPr>
          <w:ilvl w:val="1"/>
          <w:numId w:val="21"/>
        </w:numPr>
        <w:tabs>
          <w:tab w:val="num" w:pos="540"/>
        </w:tabs>
        <w:ind w:left="540" w:hanging="540"/>
        <w:jc w:val="both"/>
        <w:rPr>
          <w:lang w:eastAsia="lv-LV"/>
        </w:rPr>
      </w:pPr>
      <w:r>
        <w:rPr>
          <w:lang w:eastAsia="lv-LV"/>
        </w:rPr>
        <w:t>Piegādātājs veic Preces piegādi Līguma 1.1. punktā norādītajiem objektiem Atklāta konkursa nolikuma Tehniskajā specifikācijā noteikto darba dienu laikā pēc Pasūtītāja pilnvarotās personas pasūtījuma saņemšanas.</w:t>
      </w:r>
    </w:p>
    <w:p w14:paraId="4903F19D" w14:textId="77777777" w:rsidR="00CD5168" w:rsidRDefault="00CD5168" w:rsidP="00CD5168">
      <w:pPr>
        <w:numPr>
          <w:ilvl w:val="1"/>
          <w:numId w:val="21"/>
        </w:numPr>
        <w:tabs>
          <w:tab w:val="num" w:pos="540"/>
        </w:tabs>
        <w:ind w:left="540" w:hanging="540"/>
        <w:jc w:val="both"/>
        <w:rPr>
          <w:lang w:eastAsia="lv-LV"/>
        </w:rPr>
      </w:pPr>
      <w:r>
        <w:rPr>
          <w:lang w:eastAsia="lv-LV"/>
        </w:rPr>
        <w:t xml:space="preserve">Piegādātājs Preces piegādes laikus saskaņo ar Pasūtītāju. </w:t>
      </w:r>
    </w:p>
    <w:p w14:paraId="3758E9C1" w14:textId="77777777" w:rsidR="00CD5168" w:rsidRDefault="00CD5168" w:rsidP="00CD5168">
      <w:pPr>
        <w:numPr>
          <w:ilvl w:val="1"/>
          <w:numId w:val="21"/>
        </w:numPr>
        <w:tabs>
          <w:tab w:val="num" w:pos="540"/>
        </w:tabs>
        <w:ind w:left="540" w:hanging="540"/>
        <w:jc w:val="both"/>
        <w:rPr>
          <w:lang w:eastAsia="lv-LV"/>
        </w:rPr>
      </w:pPr>
      <w:r>
        <w:rPr>
          <w:lang w:eastAsia="lv-LV"/>
        </w:rPr>
        <w:t>Preci pieņem Pasūtītāja pilnvarotās personas.</w:t>
      </w:r>
    </w:p>
    <w:p w14:paraId="690C6328" w14:textId="77777777" w:rsidR="00CD5168" w:rsidRDefault="00CD5168" w:rsidP="00CD5168">
      <w:pPr>
        <w:numPr>
          <w:ilvl w:val="1"/>
          <w:numId w:val="21"/>
        </w:numPr>
        <w:tabs>
          <w:tab w:val="num" w:pos="540"/>
        </w:tabs>
        <w:ind w:left="540" w:hanging="540"/>
        <w:jc w:val="both"/>
        <w:rPr>
          <w:lang w:eastAsia="lv-LV"/>
        </w:rPr>
      </w:pPr>
      <w:r>
        <w:rPr>
          <w:lang w:eastAsia="lv-LV"/>
        </w:rPr>
        <w:t xml:space="preserve">Ja piegādātā Preces neatbilst Līguma 1.1. punktā noteiktajām prasībām, Pasūtītāja pilnvarotā persona, kas ir Preces saņēmējs, 10 (desmit) darba dienu laikā sastāda rakstveida pretenziju, kurā norāda konstatētās Preces nepilnības. </w:t>
      </w:r>
    </w:p>
    <w:p w14:paraId="1B44F1C4" w14:textId="77777777" w:rsidR="00CD5168" w:rsidRDefault="00CD5168" w:rsidP="00CD5168">
      <w:pPr>
        <w:numPr>
          <w:ilvl w:val="1"/>
          <w:numId w:val="21"/>
        </w:numPr>
        <w:tabs>
          <w:tab w:val="num" w:pos="540"/>
        </w:tabs>
        <w:ind w:left="540" w:hanging="540"/>
        <w:jc w:val="both"/>
        <w:rPr>
          <w:lang w:eastAsia="lv-LV"/>
        </w:rPr>
      </w:pPr>
      <w:r>
        <w:rPr>
          <w:lang w:eastAsia="lv-LV"/>
        </w:rPr>
        <w:lastRenderedPageBreak/>
        <w:t>Piegādātājs uz sava rēķina novērš konstatētos Preces trūkumus, ja piegādātā Preces neatbilst Līguma 1.1. punktā noteiktajām prasībām.</w:t>
      </w:r>
    </w:p>
    <w:p w14:paraId="3EFBA5D3" w14:textId="77777777" w:rsidR="00CD5168" w:rsidRDefault="00CD5168" w:rsidP="00CD5168">
      <w:pPr>
        <w:numPr>
          <w:ilvl w:val="1"/>
          <w:numId w:val="21"/>
        </w:numPr>
        <w:tabs>
          <w:tab w:val="num" w:pos="540"/>
        </w:tabs>
        <w:ind w:left="540" w:hanging="540"/>
        <w:jc w:val="both"/>
        <w:rPr>
          <w:lang w:eastAsia="lv-LV"/>
        </w:rPr>
      </w:pPr>
      <w:r>
        <w:rPr>
          <w:lang w:eastAsia="lv-LV"/>
        </w:rPr>
        <w:t>Preces saņemšanu Pasūtītāja pilnvarotā persona apliecina, parakstot preču pavadzīmi – rēķinu.</w:t>
      </w:r>
    </w:p>
    <w:p w14:paraId="57155D47" w14:textId="77777777" w:rsidR="00CD5168" w:rsidRDefault="00CD5168" w:rsidP="00CD5168">
      <w:pPr>
        <w:numPr>
          <w:ilvl w:val="1"/>
          <w:numId w:val="21"/>
        </w:numPr>
        <w:tabs>
          <w:tab w:val="num" w:pos="540"/>
        </w:tabs>
        <w:ind w:left="540" w:hanging="540"/>
        <w:jc w:val="both"/>
        <w:rPr>
          <w:lang w:eastAsia="lv-LV"/>
        </w:rPr>
      </w:pPr>
      <w:r>
        <w:rPr>
          <w:lang w:eastAsia="lv-LV"/>
        </w:rPr>
        <w:t>Līdz Preces nodošanai Pasūtītājam visus riskus par Preci uzņemas Piegādātājs.</w:t>
      </w:r>
    </w:p>
    <w:p w14:paraId="69A84D86" w14:textId="77777777" w:rsidR="00CD5168" w:rsidRDefault="00CD5168" w:rsidP="00CD5168">
      <w:pPr>
        <w:numPr>
          <w:ilvl w:val="0"/>
          <w:numId w:val="21"/>
        </w:numPr>
        <w:spacing w:before="240" w:after="120"/>
        <w:jc w:val="center"/>
        <w:rPr>
          <w:b/>
          <w:bCs/>
          <w:lang w:eastAsia="lv-LV"/>
        </w:rPr>
      </w:pPr>
      <w:r>
        <w:rPr>
          <w:b/>
          <w:bCs/>
          <w:lang w:eastAsia="lv-LV"/>
        </w:rPr>
        <w:t>Līguma cena un norēķinu kārtība</w:t>
      </w:r>
    </w:p>
    <w:p w14:paraId="78B2FA9F" w14:textId="77777777" w:rsidR="00CD5168" w:rsidRDefault="00CD5168" w:rsidP="00CD5168">
      <w:pPr>
        <w:numPr>
          <w:ilvl w:val="1"/>
          <w:numId w:val="21"/>
        </w:numPr>
        <w:tabs>
          <w:tab w:val="num" w:pos="540"/>
        </w:tabs>
        <w:ind w:left="540" w:hanging="540"/>
        <w:jc w:val="both"/>
        <w:rPr>
          <w:lang w:eastAsia="lv-LV"/>
        </w:rPr>
      </w:pPr>
      <w:r>
        <w:rPr>
          <w:lang w:eastAsia="lv-LV"/>
        </w:rPr>
        <w:t xml:space="preserve">Pasūtītājs veic Piegādātājam pirkuma maksas samaksu par Preces piegādi pilnā apjomā _____ </w:t>
      </w:r>
      <w:r>
        <w:rPr>
          <w:bCs/>
          <w:iCs/>
          <w:lang w:eastAsia="lv-LV"/>
        </w:rPr>
        <w:t>EUR (_____________ eiro un ___ centi)</w:t>
      </w:r>
      <w:r>
        <w:rPr>
          <w:iCs/>
          <w:lang w:eastAsia="lv-LV"/>
        </w:rPr>
        <w:t xml:space="preserve">, </w:t>
      </w:r>
      <w:r>
        <w:rPr>
          <w:bCs/>
          <w:iCs/>
          <w:lang w:eastAsia="lv-LV"/>
        </w:rPr>
        <w:t xml:space="preserve">pieskaitot </w:t>
      </w:r>
      <w:r>
        <w:rPr>
          <w:lang w:eastAsia="lv-LV"/>
        </w:rPr>
        <w:t xml:space="preserve">pievienotās vērtības nodokli </w:t>
      </w:r>
      <w:r>
        <w:rPr>
          <w:bCs/>
          <w:iCs/>
          <w:lang w:eastAsia="lv-LV"/>
        </w:rPr>
        <w:t xml:space="preserve">21 % </w:t>
      </w:r>
      <w:r>
        <w:rPr>
          <w:lang w:eastAsia="lv-LV"/>
        </w:rPr>
        <w:t xml:space="preserve">_____ </w:t>
      </w:r>
      <w:r>
        <w:rPr>
          <w:bCs/>
          <w:iCs/>
          <w:lang w:eastAsia="lv-LV"/>
        </w:rPr>
        <w:t xml:space="preserve">EUR (_____________ eiro un ___ centi), </w:t>
      </w:r>
      <w:r>
        <w:rPr>
          <w:b/>
          <w:bCs/>
          <w:iCs/>
          <w:lang w:eastAsia="lv-LV"/>
        </w:rPr>
        <w:t>kopā – _____ EUR (_____________ eiro un ___ centi)</w:t>
      </w:r>
      <w:r>
        <w:rPr>
          <w:bCs/>
          <w:lang w:eastAsia="lv-LV"/>
        </w:rPr>
        <w:t>,</w:t>
      </w:r>
      <w:r>
        <w:rPr>
          <w:lang w:eastAsia="lv-LV"/>
        </w:rPr>
        <w:t xml:space="preserve"> turpmāk tekstā – Līguma cena. </w:t>
      </w:r>
    </w:p>
    <w:p w14:paraId="0545AA04" w14:textId="77777777" w:rsidR="00CD5168" w:rsidRDefault="00CD5168" w:rsidP="00CD5168">
      <w:pPr>
        <w:numPr>
          <w:ilvl w:val="1"/>
          <w:numId w:val="21"/>
        </w:numPr>
        <w:tabs>
          <w:tab w:val="num" w:pos="540"/>
        </w:tabs>
        <w:ind w:left="540" w:hanging="540"/>
        <w:jc w:val="both"/>
        <w:rPr>
          <w:lang w:eastAsia="lv-LV"/>
        </w:rPr>
      </w:pPr>
      <w:r>
        <w:rPr>
          <w:lang w:eastAsia="lv-LV"/>
        </w:rPr>
        <w:t>Līguma cenā iekļauti visi Preces piegādes izdevumi.</w:t>
      </w:r>
    </w:p>
    <w:p w14:paraId="5C97FF7E" w14:textId="77777777" w:rsidR="00CD5168" w:rsidRDefault="00CD5168" w:rsidP="00CD5168">
      <w:pPr>
        <w:numPr>
          <w:ilvl w:val="1"/>
          <w:numId w:val="21"/>
        </w:numPr>
        <w:tabs>
          <w:tab w:val="num" w:pos="540"/>
        </w:tabs>
        <w:ind w:left="540" w:hanging="540"/>
        <w:jc w:val="both"/>
        <w:rPr>
          <w:lang w:eastAsia="lv-LV"/>
        </w:rPr>
      </w:pPr>
      <w:r>
        <w:rPr>
          <w:lang w:eastAsia="lv-LV"/>
        </w:rPr>
        <w:t>Pasūtītājs veic Piegādātājam samaksu par attiecīgajā mēnesī piegādāto Preci 10 (desmit) darba dienu laikā no Piegādātāja rēķina saņemšanas dienas, pārskaitot rēķinā norādīto naudas summu uz Piegādātāja Līgumā norādīto bankas norēķinu kontu.</w:t>
      </w:r>
    </w:p>
    <w:p w14:paraId="4E316CC6" w14:textId="77777777" w:rsidR="00CD5168" w:rsidRDefault="00CD5168" w:rsidP="00CD5168">
      <w:pPr>
        <w:numPr>
          <w:ilvl w:val="1"/>
          <w:numId w:val="21"/>
        </w:numPr>
        <w:tabs>
          <w:tab w:val="num" w:pos="540"/>
          <w:tab w:val="num" w:pos="792"/>
        </w:tabs>
        <w:ind w:left="540" w:right="141" w:hanging="540"/>
        <w:jc w:val="both"/>
        <w:rPr>
          <w:lang w:eastAsia="lv-LV"/>
        </w:rPr>
      </w:pPr>
      <w:r>
        <w:rPr>
          <w:color w:val="000000"/>
        </w:rPr>
        <w:t xml:space="preserve">Pasūtītājs pieņem rēķinus elektroniskā formātā (strukturētos elektroniskos rēķinus ar datnes formātu XML), kas atbilst normatīvajiem aktiem par piemērojamo elektroniskā rēķina standartu un tā pamatelementu izmantošanas specifikāciju un aprites kārtību. Rēķins tiek uzskatīts par saņemtu nākamajā dienā pēc tā nosūtīšanas uz Pasūtītāja oficiālā elektroniskā pasta adreses </w:t>
      </w:r>
      <w:proofErr w:type="spellStart"/>
      <w:r>
        <w:rPr>
          <w:color w:val="000000"/>
        </w:rPr>
        <w:t>apakšadresi</w:t>
      </w:r>
      <w:proofErr w:type="spellEnd"/>
      <w:r>
        <w:rPr>
          <w:color w:val="000000"/>
        </w:rPr>
        <w:t>: EREKINI@90009114631, Unifiedpost2025 e-rēķinu platformu, Pasūtītāja elektroniskā pasta adresi: rekini@limbazunovads.lv (tehnisko problēmu un citos ārkārtas gadījumos), Pasūtītāja oficiālo elektroniskā pasta adresi vai Pasūtītāja oficiālo elektronisko adresi.</w:t>
      </w:r>
    </w:p>
    <w:p w14:paraId="5926C643" w14:textId="77777777" w:rsidR="00CD5168" w:rsidRDefault="00CD5168" w:rsidP="00CD5168">
      <w:pPr>
        <w:numPr>
          <w:ilvl w:val="1"/>
          <w:numId w:val="21"/>
        </w:numPr>
        <w:tabs>
          <w:tab w:val="num" w:pos="540"/>
          <w:tab w:val="num" w:pos="792"/>
        </w:tabs>
        <w:ind w:left="540" w:right="141" w:hanging="540"/>
        <w:jc w:val="both"/>
        <w:rPr>
          <w:lang w:eastAsia="lv-LV"/>
        </w:rPr>
      </w:pPr>
      <w:r>
        <w:rPr>
          <w:lang w:eastAsia="lv-LV"/>
        </w:rPr>
        <w:t>Līguma izpildes laikā vienu reizi četros mēnešos, bet ne agrāk kā pēc 4 (četriem) mēnešiem no Līguma noslēgšanas dienas, Līdzēji ir tiesīgi grozīt Preces vienas vienības cenu, to paaugstinot vai samazinot atbilstoši tirgus cenu svārstībām attiecīgajā preču segmentā, pamatojoties uz Centrālās statistikas pārvaldes datiem, ja attiecīgās preces tirgus cena mainījusies vismaz par 10 % (desmit procenti) no Piegādātāja Piedāvājumā norādītās cenas, un cenas izmaiņas par Preces vienību nedrīkst pārsniegt vairāk kā 15 % (piecpadsmit procentus) no Piegādātāja Piedāvājumā norādītās cenas. Pieprasot palielināt/samazināt Preces vienības cenu saskaņā ar šī Līguma punkta noteikumiem, Līdzējam jāiesniedz otram Līdzējam rakstveida iesniegums, kurā jānorāda izvērsts pamatojums cenu palielināšanai/samazināšanai un jāpievieno nepieciešamie dokumenti,  informācija no Centrālās statistikas pārvaldes, kas apliecinātu iesniegumā minēto. Pasūtītājam ir tiesības pieprasīt papildus dokumentāciju un informāciju no Piegādātāja, lai pārliecinātos par cenu palielināšanas objektivitāti. Šāda cenu palielināšana/samazināšana būs iespējama tikai pēc Līdzēju rakstveida piekrišanas.</w:t>
      </w:r>
    </w:p>
    <w:p w14:paraId="3F90EC7B" w14:textId="77777777" w:rsidR="00CD5168" w:rsidRDefault="00CD5168" w:rsidP="00CD5168">
      <w:pPr>
        <w:tabs>
          <w:tab w:val="num" w:pos="792"/>
        </w:tabs>
        <w:ind w:left="540" w:right="141"/>
        <w:jc w:val="both"/>
        <w:rPr>
          <w:lang w:eastAsia="lv-LV"/>
        </w:rPr>
      </w:pPr>
    </w:p>
    <w:p w14:paraId="35CCF2FE" w14:textId="77777777" w:rsidR="00CD5168" w:rsidRDefault="00CD5168" w:rsidP="00CD5168">
      <w:pPr>
        <w:numPr>
          <w:ilvl w:val="0"/>
          <w:numId w:val="21"/>
        </w:numPr>
        <w:spacing w:after="120"/>
        <w:jc w:val="center"/>
        <w:rPr>
          <w:b/>
          <w:bCs/>
          <w:lang w:eastAsia="lv-LV"/>
        </w:rPr>
      </w:pPr>
      <w:r>
        <w:rPr>
          <w:b/>
          <w:bCs/>
          <w:lang w:eastAsia="lv-LV"/>
        </w:rPr>
        <w:t>Līdzēju saistības un atbildība</w:t>
      </w:r>
    </w:p>
    <w:p w14:paraId="1292B89E" w14:textId="77777777" w:rsidR="00CD5168" w:rsidRDefault="00CD5168" w:rsidP="00CD5168">
      <w:pPr>
        <w:numPr>
          <w:ilvl w:val="1"/>
          <w:numId w:val="21"/>
        </w:numPr>
        <w:tabs>
          <w:tab w:val="num" w:pos="567"/>
        </w:tabs>
        <w:ind w:left="567" w:hanging="567"/>
        <w:jc w:val="both"/>
        <w:rPr>
          <w:lang w:eastAsia="lv-LV"/>
        </w:rPr>
      </w:pPr>
      <w:r>
        <w:rPr>
          <w:color w:val="000000"/>
          <w:lang w:eastAsia="lv-LV"/>
        </w:rPr>
        <w:t>Pasūtītāja saistības:</w:t>
      </w:r>
    </w:p>
    <w:p w14:paraId="21C13DAC" w14:textId="77777777" w:rsidR="00CD5168" w:rsidRDefault="00CD5168" w:rsidP="00CD5168">
      <w:pPr>
        <w:numPr>
          <w:ilvl w:val="2"/>
          <w:numId w:val="21"/>
        </w:numPr>
        <w:tabs>
          <w:tab w:val="num" w:pos="1276"/>
        </w:tabs>
        <w:ind w:left="1276" w:hanging="709"/>
        <w:jc w:val="both"/>
        <w:rPr>
          <w:color w:val="000000"/>
          <w:lang w:eastAsia="lv-LV"/>
        </w:rPr>
      </w:pPr>
      <w:r>
        <w:rPr>
          <w:color w:val="000000"/>
          <w:lang w:eastAsia="lv-LV"/>
        </w:rPr>
        <w:t>Pasūtītājs apņemas nodrošināt samaksas veikšanu par Preci Līgumā noteiktajā termiņā un kārtībā, ja Piegādātājs izpildījis savas saistības;</w:t>
      </w:r>
    </w:p>
    <w:p w14:paraId="0D67B2C6" w14:textId="77777777" w:rsidR="00CD5168" w:rsidRDefault="00CD5168" w:rsidP="00CD5168">
      <w:pPr>
        <w:numPr>
          <w:ilvl w:val="2"/>
          <w:numId w:val="21"/>
        </w:numPr>
        <w:tabs>
          <w:tab w:val="num" w:pos="1276"/>
        </w:tabs>
        <w:ind w:left="1276" w:hanging="709"/>
        <w:jc w:val="both"/>
        <w:rPr>
          <w:color w:val="000000"/>
          <w:lang w:eastAsia="lv-LV"/>
        </w:rPr>
      </w:pPr>
      <w:r>
        <w:rPr>
          <w:color w:val="000000"/>
          <w:lang w:eastAsia="lv-LV"/>
        </w:rPr>
        <w:t>Pasūtītājs apņemas veikt Preces pieņemšanu Līgumā noteiktajā kārtībā;</w:t>
      </w:r>
    </w:p>
    <w:p w14:paraId="5E420DC0" w14:textId="77777777" w:rsidR="00CD5168" w:rsidRDefault="00CD5168" w:rsidP="00CD5168">
      <w:pPr>
        <w:numPr>
          <w:ilvl w:val="2"/>
          <w:numId w:val="21"/>
        </w:numPr>
        <w:tabs>
          <w:tab w:val="num" w:pos="1276"/>
        </w:tabs>
        <w:ind w:left="1276" w:hanging="709"/>
        <w:jc w:val="both"/>
        <w:rPr>
          <w:color w:val="000000"/>
          <w:lang w:eastAsia="lv-LV"/>
        </w:rPr>
      </w:pPr>
      <w:r>
        <w:rPr>
          <w:color w:val="000000"/>
          <w:lang w:eastAsia="lv-LV"/>
        </w:rPr>
        <w:t>Pasūtītājam ir tiesības pārbaudīt piegādātās Preces kvalitāti un pieteikt pretenzijas Piegādātājam, ja Prece neatbilst Līguma noteikumiem;</w:t>
      </w:r>
    </w:p>
    <w:p w14:paraId="271664F4" w14:textId="77777777" w:rsidR="00CD5168" w:rsidRDefault="00CD5168" w:rsidP="00CD5168">
      <w:pPr>
        <w:numPr>
          <w:ilvl w:val="2"/>
          <w:numId w:val="21"/>
        </w:numPr>
        <w:tabs>
          <w:tab w:val="num" w:pos="1276"/>
        </w:tabs>
        <w:ind w:left="1276" w:hanging="709"/>
        <w:jc w:val="both"/>
        <w:rPr>
          <w:color w:val="000000"/>
          <w:lang w:eastAsia="lv-LV"/>
        </w:rPr>
      </w:pPr>
      <w:r>
        <w:rPr>
          <w:color w:val="000000"/>
          <w:lang w:eastAsia="lv-LV"/>
        </w:rPr>
        <w:t>Pasūtītājam ir tiesības atteikties no nekvalitatīvas vai Līguma noteikumiem neatbilstošas Preces pieņemšanas.</w:t>
      </w:r>
    </w:p>
    <w:p w14:paraId="212BB531" w14:textId="77777777" w:rsidR="00CD5168" w:rsidRDefault="00CD5168" w:rsidP="00CD5168">
      <w:pPr>
        <w:numPr>
          <w:ilvl w:val="1"/>
          <w:numId w:val="21"/>
        </w:numPr>
        <w:tabs>
          <w:tab w:val="num" w:pos="567"/>
        </w:tabs>
        <w:ind w:left="567" w:hanging="567"/>
        <w:jc w:val="both"/>
        <w:rPr>
          <w:lang w:eastAsia="lv-LV"/>
        </w:rPr>
      </w:pPr>
      <w:r>
        <w:rPr>
          <w:lang w:eastAsia="lv-LV"/>
        </w:rPr>
        <w:t xml:space="preserve">Piegādātāja </w:t>
      </w:r>
      <w:r>
        <w:rPr>
          <w:color w:val="000000"/>
          <w:lang w:eastAsia="lv-LV"/>
        </w:rPr>
        <w:t>saistības:</w:t>
      </w:r>
    </w:p>
    <w:p w14:paraId="24D2D665" w14:textId="77777777" w:rsidR="00CD5168" w:rsidRDefault="00CD5168" w:rsidP="00CD5168">
      <w:pPr>
        <w:numPr>
          <w:ilvl w:val="2"/>
          <w:numId w:val="21"/>
        </w:numPr>
        <w:tabs>
          <w:tab w:val="num" w:pos="1276"/>
        </w:tabs>
        <w:ind w:left="1276" w:hanging="709"/>
        <w:jc w:val="both"/>
        <w:rPr>
          <w:color w:val="000000"/>
          <w:lang w:eastAsia="lv-LV"/>
        </w:rPr>
      </w:pPr>
      <w:r>
        <w:rPr>
          <w:lang w:eastAsia="lv-LV"/>
        </w:rPr>
        <w:t xml:space="preserve">Piegādātājs </w:t>
      </w:r>
      <w:r>
        <w:rPr>
          <w:color w:val="000000"/>
          <w:lang w:eastAsia="lv-LV"/>
        </w:rPr>
        <w:t xml:space="preserve">apņemas </w:t>
      </w:r>
      <w:r>
        <w:rPr>
          <w:lang w:eastAsia="lv-LV"/>
        </w:rPr>
        <w:t>veikt Preces piegādi Līgumā noteiktajā termiņā</w:t>
      </w:r>
      <w:r>
        <w:rPr>
          <w:color w:val="000000"/>
          <w:lang w:eastAsia="lv-LV"/>
        </w:rPr>
        <w:t>;</w:t>
      </w:r>
    </w:p>
    <w:p w14:paraId="4777A001" w14:textId="77777777" w:rsidR="00CD5168" w:rsidRDefault="00CD5168" w:rsidP="00CD5168">
      <w:pPr>
        <w:numPr>
          <w:ilvl w:val="2"/>
          <w:numId w:val="21"/>
        </w:numPr>
        <w:tabs>
          <w:tab w:val="num" w:pos="1276"/>
        </w:tabs>
        <w:ind w:left="1276" w:hanging="709"/>
        <w:jc w:val="both"/>
        <w:rPr>
          <w:color w:val="000000"/>
          <w:lang w:eastAsia="lv-LV"/>
        </w:rPr>
      </w:pPr>
      <w:r>
        <w:rPr>
          <w:lang w:eastAsia="lv-LV"/>
        </w:rPr>
        <w:t xml:space="preserve">Piegādātājs ir atbildīgs par piegādājamās Preces bojāejas vai bojāšanas risku līdz tās nodošanai </w:t>
      </w:r>
      <w:r>
        <w:rPr>
          <w:color w:val="000000"/>
          <w:lang w:eastAsia="lv-LV"/>
        </w:rPr>
        <w:t>Pasūtītājam;</w:t>
      </w:r>
    </w:p>
    <w:p w14:paraId="534232DC" w14:textId="77777777" w:rsidR="00CD5168" w:rsidRDefault="00CD5168" w:rsidP="00CD5168">
      <w:pPr>
        <w:numPr>
          <w:ilvl w:val="2"/>
          <w:numId w:val="21"/>
        </w:numPr>
        <w:tabs>
          <w:tab w:val="num" w:pos="1276"/>
        </w:tabs>
        <w:ind w:left="1276" w:hanging="709"/>
        <w:jc w:val="both"/>
        <w:rPr>
          <w:color w:val="000000"/>
          <w:lang w:eastAsia="lv-LV"/>
        </w:rPr>
      </w:pPr>
      <w:r>
        <w:rPr>
          <w:color w:val="000000"/>
          <w:lang w:eastAsia="lv-LV"/>
        </w:rPr>
        <w:t xml:space="preserve">Gadījumā, ja </w:t>
      </w:r>
      <w:r>
        <w:rPr>
          <w:lang w:eastAsia="lv-LV"/>
        </w:rPr>
        <w:t xml:space="preserve">Piegādātājs </w:t>
      </w:r>
      <w:r>
        <w:rPr>
          <w:color w:val="000000"/>
          <w:lang w:eastAsia="lv-LV"/>
        </w:rPr>
        <w:t xml:space="preserve">piegādājis nekvalitatīvu vai Līguma noteikumiem neatbilstošu Preci, </w:t>
      </w:r>
      <w:r>
        <w:rPr>
          <w:lang w:eastAsia="lv-LV"/>
        </w:rPr>
        <w:t xml:space="preserve">Piegādātājs </w:t>
      </w:r>
      <w:r>
        <w:rPr>
          <w:color w:val="000000"/>
          <w:lang w:eastAsia="lv-LV"/>
        </w:rPr>
        <w:t>5 (piecu) dienu laikā veic atkārtotu kvalitatīvas un Līguma noteikumiem atbilstošas Preces piegādi uz sava rēķina;</w:t>
      </w:r>
    </w:p>
    <w:p w14:paraId="2DA5FC5D" w14:textId="77777777" w:rsidR="00CD5168" w:rsidRDefault="00CD5168" w:rsidP="00CD5168">
      <w:pPr>
        <w:numPr>
          <w:ilvl w:val="2"/>
          <w:numId w:val="21"/>
        </w:numPr>
        <w:tabs>
          <w:tab w:val="num" w:pos="1276"/>
        </w:tabs>
        <w:ind w:left="1276" w:hanging="709"/>
        <w:jc w:val="both"/>
        <w:rPr>
          <w:color w:val="000000"/>
          <w:lang w:eastAsia="lv-LV"/>
        </w:rPr>
      </w:pPr>
      <w:r>
        <w:rPr>
          <w:lang w:eastAsia="lv-LV"/>
        </w:rPr>
        <w:lastRenderedPageBreak/>
        <w:t xml:space="preserve">Piegādātājs </w:t>
      </w:r>
      <w:r>
        <w:rPr>
          <w:color w:val="000000"/>
          <w:lang w:eastAsia="lv-LV"/>
        </w:rPr>
        <w:t xml:space="preserve">apņemas rakstveidā saskaņot ar Pasūtītāju jebkuru radušos nepieciešamo atkāpi no Līdzēju sākotnējās vienošanās. Ja Līguma izpildes laikā ir radušies apstākļi, kas neizbēgami kavē Preces piegādi, </w:t>
      </w:r>
      <w:r>
        <w:rPr>
          <w:lang w:eastAsia="lv-LV"/>
        </w:rPr>
        <w:t xml:space="preserve">Piegādātājam </w:t>
      </w:r>
      <w:r>
        <w:rPr>
          <w:color w:val="000000"/>
          <w:lang w:eastAsia="lv-LV"/>
        </w:rPr>
        <w:t>ir nekavējoties rakstiski jāpaziņo Pasūtītājam par aizkavēšanās faktu, tā iespējamo ilgumu un iespējamo savu saistību izpildi;</w:t>
      </w:r>
    </w:p>
    <w:p w14:paraId="53CF387A" w14:textId="77777777" w:rsidR="00CD5168" w:rsidRDefault="00CD5168" w:rsidP="00CD5168">
      <w:pPr>
        <w:numPr>
          <w:ilvl w:val="2"/>
          <w:numId w:val="21"/>
        </w:numPr>
        <w:tabs>
          <w:tab w:val="num" w:pos="1276"/>
        </w:tabs>
        <w:ind w:left="1276" w:hanging="709"/>
        <w:jc w:val="both"/>
        <w:rPr>
          <w:color w:val="000000"/>
          <w:lang w:eastAsia="lv-LV"/>
        </w:rPr>
      </w:pPr>
      <w:r>
        <w:rPr>
          <w:bCs/>
          <w:lang w:eastAsia="lv-LV"/>
        </w:rPr>
        <w:t xml:space="preserve">Piegādātājs, veicot marķētās </w:t>
      </w:r>
      <w:r>
        <w:rPr>
          <w:lang w:eastAsia="lv-LV"/>
        </w:rPr>
        <w:t>kurināmās degvielas uzpildi rezervuārā, ievēro darba drošības un vides aizsardzības prasības.</w:t>
      </w:r>
    </w:p>
    <w:p w14:paraId="4FB67F1B" w14:textId="77777777" w:rsidR="00CD5168" w:rsidRDefault="00CD5168" w:rsidP="00CD5168">
      <w:pPr>
        <w:numPr>
          <w:ilvl w:val="1"/>
          <w:numId w:val="21"/>
        </w:numPr>
        <w:tabs>
          <w:tab w:val="num" w:pos="540"/>
        </w:tabs>
        <w:ind w:left="540" w:hanging="540"/>
        <w:jc w:val="both"/>
        <w:rPr>
          <w:lang w:eastAsia="lv-LV"/>
        </w:rPr>
      </w:pPr>
      <w:r>
        <w:rPr>
          <w:lang w:eastAsia="lv-LV"/>
        </w:rPr>
        <w:t>Piegādātājs garantē, ka Prece atbilst Latvijas Republikas normatīvajos aktos marķētajai kurināmajai dīzeļdegvielai noteiktajām prasībām un kvalitātes standartiem.</w:t>
      </w:r>
    </w:p>
    <w:p w14:paraId="27370008" w14:textId="77777777" w:rsidR="00CD5168" w:rsidRDefault="00CD5168" w:rsidP="00CD5168">
      <w:pPr>
        <w:numPr>
          <w:ilvl w:val="1"/>
          <w:numId w:val="21"/>
        </w:numPr>
        <w:tabs>
          <w:tab w:val="num" w:pos="540"/>
        </w:tabs>
        <w:ind w:left="540" w:hanging="540"/>
        <w:jc w:val="both"/>
        <w:rPr>
          <w:lang w:eastAsia="lv-LV"/>
        </w:rPr>
      </w:pPr>
      <w:r>
        <w:rPr>
          <w:lang w:eastAsia="lv-LV"/>
        </w:rPr>
        <w:t>Par Preces piegādes termiņa nokavējumu Pasūtītājam ir tiesības piemērot Piegādātājam līgumsodu 0,05 % (nulle, komats, nulle pieci procenti) apmērā no termiņā nepiegādātās Preces summas par katru nokavēto dienu, bet ne vairāk kā 10 % (desmit procenti) no nepiegādātās Preces summas. Preces piegādes termiņa nokavējumu Pasūtītājs uzskaita līdz Preces nodošanas dienai.</w:t>
      </w:r>
    </w:p>
    <w:p w14:paraId="040908DA" w14:textId="77777777" w:rsidR="00CD5168" w:rsidRDefault="00CD5168" w:rsidP="00CD5168">
      <w:pPr>
        <w:numPr>
          <w:ilvl w:val="1"/>
          <w:numId w:val="21"/>
        </w:numPr>
        <w:tabs>
          <w:tab w:val="num" w:pos="540"/>
        </w:tabs>
        <w:ind w:left="540" w:hanging="540"/>
        <w:jc w:val="both"/>
        <w:rPr>
          <w:lang w:eastAsia="lv-LV"/>
        </w:rPr>
      </w:pPr>
      <w:r>
        <w:rPr>
          <w:lang w:eastAsia="lv-LV"/>
        </w:rPr>
        <w:t xml:space="preserve">Ja Pasūtītājs kavē samaksu par piegādāto Preci, tad Piegādātājam ir tiesības piemērot Pasūtītājam līgumsodu 0,05 % (nulle, komats, nulle pieci procenti) apmērā no nesamaksātās summas par katru nokavēto dienu, bet ne vairāk kā 10 % (desmit procenti) no pamatparāda lieluma. </w:t>
      </w:r>
    </w:p>
    <w:p w14:paraId="69A553C8" w14:textId="77777777" w:rsidR="00CD5168" w:rsidRDefault="00CD5168" w:rsidP="00CD5168">
      <w:pPr>
        <w:numPr>
          <w:ilvl w:val="1"/>
          <w:numId w:val="21"/>
        </w:numPr>
        <w:tabs>
          <w:tab w:val="num" w:pos="540"/>
        </w:tabs>
        <w:ind w:left="540" w:hanging="540"/>
        <w:jc w:val="both"/>
        <w:rPr>
          <w:lang w:eastAsia="lv-LV"/>
        </w:rPr>
      </w:pPr>
      <w:r>
        <w:rPr>
          <w:lang w:eastAsia="lv-LV"/>
        </w:rPr>
        <w:t>Ja Piegādātājs atsakās no Līguma izpildes, vai ja Līgums tiek izbeigts Piegādātāja vainas dēļ, Pasūtītājam ir tiesības piemērot Piegādātājam līgumsodu par Līguma neizpildi 10 % (desmit procenti) apmērā no Līguma cenas.</w:t>
      </w:r>
    </w:p>
    <w:p w14:paraId="068C0F87" w14:textId="77777777" w:rsidR="00CD5168" w:rsidRDefault="00CD5168" w:rsidP="00CD5168">
      <w:pPr>
        <w:numPr>
          <w:ilvl w:val="1"/>
          <w:numId w:val="21"/>
        </w:numPr>
        <w:tabs>
          <w:tab w:val="num" w:pos="540"/>
        </w:tabs>
        <w:ind w:left="540" w:hanging="540"/>
        <w:jc w:val="both"/>
        <w:rPr>
          <w:lang w:eastAsia="lv-LV"/>
        </w:rPr>
      </w:pPr>
      <w:r>
        <w:rPr>
          <w:lang w:eastAsia="lv-LV"/>
        </w:rPr>
        <w:t>Pasūtītājam, veicot Piegādātājam Līgumā noteiktos maksājumus, ir tiesības ieturēt no tiem līgumsodus, kas Piegādātājam piemēroti un aprēķināti saskaņā ar Līgumu.</w:t>
      </w:r>
    </w:p>
    <w:p w14:paraId="463C68C9" w14:textId="77777777" w:rsidR="00CD5168" w:rsidRDefault="00CD5168" w:rsidP="00CD5168">
      <w:pPr>
        <w:numPr>
          <w:ilvl w:val="1"/>
          <w:numId w:val="21"/>
        </w:numPr>
        <w:tabs>
          <w:tab w:val="num" w:pos="540"/>
        </w:tabs>
        <w:ind w:left="540" w:hanging="540"/>
        <w:jc w:val="both"/>
        <w:rPr>
          <w:lang w:eastAsia="lv-LV"/>
        </w:rPr>
      </w:pPr>
      <w:r>
        <w:rPr>
          <w:lang w:eastAsia="lv-LV"/>
        </w:rPr>
        <w:t>Līgumsoda samaksa neatbrīvo Līdzējus no Līgumā noteikto saistību izpildes.</w:t>
      </w:r>
    </w:p>
    <w:p w14:paraId="168CD072" w14:textId="77777777" w:rsidR="00CD5168" w:rsidRDefault="00CD5168" w:rsidP="00CD5168">
      <w:pPr>
        <w:tabs>
          <w:tab w:val="num" w:pos="1142"/>
        </w:tabs>
        <w:ind w:left="540"/>
        <w:jc w:val="both"/>
        <w:rPr>
          <w:lang w:eastAsia="lv-LV"/>
        </w:rPr>
      </w:pPr>
    </w:p>
    <w:p w14:paraId="33256EB2" w14:textId="77777777" w:rsidR="00CD5168" w:rsidRDefault="00CD5168" w:rsidP="00CD5168">
      <w:pPr>
        <w:numPr>
          <w:ilvl w:val="0"/>
          <w:numId w:val="21"/>
        </w:numPr>
        <w:tabs>
          <w:tab w:val="clear" w:pos="360"/>
          <w:tab w:val="num" w:pos="426"/>
          <w:tab w:val="num" w:pos="1142"/>
        </w:tabs>
        <w:spacing w:after="120"/>
        <w:ind w:left="0" w:firstLine="0"/>
        <w:jc w:val="center"/>
        <w:rPr>
          <w:lang w:eastAsia="lv-LV"/>
        </w:rPr>
      </w:pPr>
      <w:r>
        <w:rPr>
          <w:b/>
          <w:color w:val="000000"/>
          <w:lang w:eastAsia="lv-LV"/>
        </w:rPr>
        <w:t>Apakšuzņēmēju un personāla nomaiņas un jaunu apakšuzņēmēju piesaistes kārtība</w:t>
      </w:r>
    </w:p>
    <w:p w14:paraId="3E146EDE" w14:textId="77777777" w:rsidR="00CD5168" w:rsidRDefault="00CD5168" w:rsidP="00CD5168">
      <w:pPr>
        <w:numPr>
          <w:ilvl w:val="1"/>
          <w:numId w:val="21"/>
        </w:numPr>
        <w:tabs>
          <w:tab w:val="num" w:pos="567"/>
        </w:tabs>
        <w:ind w:left="567" w:hanging="575"/>
        <w:jc w:val="both"/>
        <w:rPr>
          <w:lang w:eastAsia="lv-LV"/>
        </w:rPr>
      </w:pPr>
      <w:r>
        <w:rPr>
          <w:lang w:eastAsia="ar-SA"/>
        </w:rPr>
        <w:t xml:space="preserve">Līguma izpildē </w:t>
      </w:r>
      <w:r>
        <w:rPr>
          <w:bCs/>
          <w:lang w:eastAsia="lv-LV"/>
        </w:rPr>
        <w:t xml:space="preserve">Piegādātāja </w:t>
      </w:r>
      <w:r>
        <w:rPr>
          <w:lang w:eastAsia="ar-SA"/>
        </w:rPr>
        <w:t xml:space="preserve">iesaistītā Piedāvājumā norādītā personāla un apakšuzņēmēju nomaiņa un jauna personāla vai apakšuzņēmēju piesaiste notiek saskaņā ar Publisko iepirkumu likuma 62. pantu. </w:t>
      </w:r>
    </w:p>
    <w:p w14:paraId="30EE0A13" w14:textId="77777777" w:rsidR="00CD5168" w:rsidRDefault="00CD5168" w:rsidP="00CD5168">
      <w:pPr>
        <w:numPr>
          <w:ilvl w:val="1"/>
          <w:numId w:val="21"/>
        </w:numPr>
        <w:tabs>
          <w:tab w:val="num" w:pos="567"/>
        </w:tabs>
        <w:ind w:left="567" w:hanging="575"/>
        <w:jc w:val="both"/>
        <w:rPr>
          <w:lang w:eastAsia="lv-LV"/>
        </w:rPr>
      </w:pPr>
      <w:r>
        <w:rPr>
          <w:bCs/>
          <w:lang w:eastAsia="lv-LV"/>
        </w:rPr>
        <w:t>Piegādātāj</w:t>
      </w:r>
      <w:r>
        <w:rPr>
          <w:lang w:eastAsia="lv-LV"/>
        </w:rPr>
        <w:t xml:space="preserve">s </w:t>
      </w:r>
      <w:r>
        <w:rPr>
          <w:bCs/>
          <w:iCs/>
          <w:lang w:eastAsia="lv-LV"/>
        </w:rPr>
        <w:t xml:space="preserve">nav tiesīgs bez saskaņošanas ar Pasūtītāju veikt </w:t>
      </w:r>
      <w:r>
        <w:rPr>
          <w:bCs/>
          <w:lang w:eastAsia="lv-LV"/>
        </w:rPr>
        <w:t xml:space="preserve">Piegādātāja </w:t>
      </w:r>
      <w:r>
        <w:rPr>
          <w:bCs/>
          <w:iCs/>
          <w:lang w:eastAsia="lv-LV"/>
        </w:rPr>
        <w:t xml:space="preserve">iesniegtajā Piedāvājumā Atklātā konkursā norādītā personāla un apakšuzņēmēju nomaiņu un iesaistīt papildu apakšuzņēmējus Līguma izpildē. Pasūtītājs ir tiesīgs prasīt personāla un apakšuzņēmēja viedokli par nomaiņas iemesliem. </w:t>
      </w:r>
    </w:p>
    <w:p w14:paraId="3705430F" w14:textId="77777777" w:rsidR="00CD5168" w:rsidRDefault="00CD5168" w:rsidP="00CD5168">
      <w:pPr>
        <w:numPr>
          <w:ilvl w:val="1"/>
          <w:numId w:val="21"/>
        </w:numPr>
        <w:tabs>
          <w:tab w:val="num" w:pos="567"/>
        </w:tabs>
        <w:ind w:left="567" w:hanging="575"/>
        <w:jc w:val="both"/>
        <w:rPr>
          <w:lang w:eastAsia="lv-LV"/>
        </w:rPr>
      </w:pPr>
      <w:r>
        <w:rPr>
          <w:bCs/>
          <w:lang w:eastAsia="lv-LV"/>
        </w:rPr>
        <w:t>Piegādātāj</w:t>
      </w:r>
      <w:r>
        <w:rPr>
          <w:lang w:eastAsia="lv-LV"/>
        </w:rPr>
        <w:t>a</w:t>
      </w:r>
      <w:r>
        <w:rPr>
          <w:bCs/>
          <w:iCs/>
          <w:lang w:eastAsia="lv-LV"/>
        </w:rPr>
        <w:t xml:space="preserve"> Atklātā konkursā iesniegtajā Piedāvājumā norādītā personāla nomaiņa pieļaujama tikai ar Pasūtītāja piekrišanu. Pasūtītājs nepiekrīt Piegādātāja Piedāvājumā norādītā personāla nomaiņai, ja piedāvātais personāls neatbilst Atklāta konkursa dokumentos personālam izvirzītajām prasībām.</w:t>
      </w:r>
    </w:p>
    <w:p w14:paraId="5FEA6D37" w14:textId="77777777" w:rsidR="00CD5168" w:rsidRDefault="00CD5168" w:rsidP="00CD5168">
      <w:pPr>
        <w:numPr>
          <w:ilvl w:val="1"/>
          <w:numId w:val="21"/>
        </w:numPr>
        <w:tabs>
          <w:tab w:val="num" w:pos="567"/>
        </w:tabs>
        <w:ind w:left="567" w:hanging="575"/>
        <w:jc w:val="both"/>
        <w:rPr>
          <w:lang w:eastAsia="lv-LV"/>
        </w:rPr>
      </w:pPr>
      <w:r>
        <w:rPr>
          <w:bCs/>
          <w:iCs/>
          <w:lang w:eastAsia="lv-LV"/>
        </w:rPr>
        <w:t xml:space="preserve">Pasūtītājs nepiekrīt Atklātā konkursā iesniegtajā </w:t>
      </w:r>
      <w:r>
        <w:rPr>
          <w:bCs/>
          <w:lang w:eastAsia="lv-LV"/>
        </w:rPr>
        <w:t>Piegādātāja</w:t>
      </w:r>
      <w:r>
        <w:rPr>
          <w:lang w:eastAsia="lv-LV"/>
        </w:rPr>
        <w:t xml:space="preserve"> </w:t>
      </w:r>
      <w:r>
        <w:rPr>
          <w:bCs/>
          <w:iCs/>
          <w:lang w:eastAsia="lv-LV"/>
        </w:rPr>
        <w:t>Piedāvājumā norādītā apakšuzņēmēja nomaiņai, ja pastāv kāds no šādiem nosacījumiem:</w:t>
      </w:r>
    </w:p>
    <w:p w14:paraId="3F6CBDDB" w14:textId="77777777" w:rsidR="00CD5168" w:rsidRDefault="00CD5168" w:rsidP="00CD5168">
      <w:pPr>
        <w:numPr>
          <w:ilvl w:val="2"/>
          <w:numId w:val="21"/>
        </w:numPr>
        <w:tabs>
          <w:tab w:val="num" w:pos="1276"/>
        </w:tabs>
        <w:ind w:hanging="657"/>
        <w:jc w:val="both"/>
        <w:rPr>
          <w:lang w:eastAsia="lv-LV"/>
        </w:rPr>
      </w:pPr>
      <w:r>
        <w:rPr>
          <w:bCs/>
          <w:iCs/>
          <w:lang w:eastAsia="lv-LV"/>
        </w:rPr>
        <w:t>piedāvātais apakšuzņēmējs neatbilst Atklāta konkursa dokumentos apakšuzņēmējiem izvirzītajām prasībām;</w:t>
      </w:r>
    </w:p>
    <w:p w14:paraId="49BC6375" w14:textId="77777777" w:rsidR="00CD5168" w:rsidRDefault="00CD5168" w:rsidP="00CD5168">
      <w:pPr>
        <w:numPr>
          <w:ilvl w:val="2"/>
          <w:numId w:val="21"/>
        </w:numPr>
        <w:tabs>
          <w:tab w:val="num" w:pos="1276"/>
        </w:tabs>
        <w:ind w:hanging="657"/>
        <w:jc w:val="both"/>
        <w:rPr>
          <w:lang w:eastAsia="lv-LV"/>
        </w:rPr>
      </w:pPr>
      <w:r>
        <w:rPr>
          <w:bCs/>
          <w:iCs/>
          <w:lang w:eastAsia="lv-LV"/>
        </w:rPr>
        <w:t xml:space="preserve">tiek nomainīts apakšuzņēmējs, uz kura iespējām Atklātā konkursā </w:t>
      </w:r>
      <w:r>
        <w:rPr>
          <w:bCs/>
          <w:lang w:eastAsia="lv-LV"/>
        </w:rPr>
        <w:t>Piegādātāj</w:t>
      </w:r>
      <w:r>
        <w:rPr>
          <w:lang w:eastAsia="lv-LV"/>
        </w:rPr>
        <w:t>s</w:t>
      </w:r>
      <w:r>
        <w:rPr>
          <w:bCs/>
          <w:iCs/>
          <w:lang w:eastAsia="lv-LV"/>
        </w:rPr>
        <w:t xml:space="preserve"> balstījies, lai apliecinātu savas kvalifikācijas atbilstību paziņojumā par līgumu un Atklāta konkursa dokumentos noteiktajām prasībām, un piedāvātajam apakšuzņēmējam nav vismaz tādas pašas kvalifikācijas, uz kādu Atklātā konkursā izraudzītais pretendents atsaucies, apliecinot savu atbilstību Atklātā konkursā noteiktajām prasībām, vai tas atbilst Publisko iepirkumu likuma 42. panta otrajā daļā minētajiem pretendentu izslēgšanas iemesliem;</w:t>
      </w:r>
    </w:p>
    <w:p w14:paraId="5B4064BB" w14:textId="77777777" w:rsidR="00CD5168" w:rsidRDefault="00CD5168" w:rsidP="00CD5168">
      <w:pPr>
        <w:numPr>
          <w:ilvl w:val="2"/>
          <w:numId w:val="21"/>
        </w:numPr>
        <w:tabs>
          <w:tab w:val="num" w:pos="1276"/>
        </w:tabs>
        <w:ind w:hanging="657"/>
        <w:jc w:val="both"/>
        <w:rPr>
          <w:lang w:eastAsia="lv-LV"/>
        </w:rPr>
      </w:pPr>
      <w:r>
        <w:rPr>
          <w:bCs/>
          <w:iCs/>
          <w:lang w:eastAsia="lv-LV"/>
        </w:rPr>
        <w:t>piedāvātais apakšuzņēmējs, kura sniedzamo pakalpojumu vērtība ir vismaz 10 000,00 EUR, atbilst Publisko iepirkumu likuma 42. panta otrajā daļā minētajiem pretendentu izslēgšanas iemesliem;</w:t>
      </w:r>
    </w:p>
    <w:p w14:paraId="506542FB" w14:textId="77777777" w:rsidR="00CD5168" w:rsidRDefault="00CD5168" w:rsidP="00CD5168">
      <w:pPr>
        <w:numPr>
          <w:ilvl w:val="2"/>
          <w:numId w:val="21"/>
        </w:numPr>
        <w:tabs>
          <w:tab w:val="num" w:pos="1276"/>
        </w:tabs>
        <w:ind w:hanging="657"/>
        <w:jc w:val="both"/>
        <w:rPr>
          <w:lang w:eastAsia="lv-LV"/>
        </w:rPr>
      </w:pPr>
      <w:r>
        <w:rPr>
          <w:bCs/>
          <w:iCs/>
          <w:lang w:eastAsia="lv-LV"/>
        </w:rPr>
        <w:lastRenderedPageBreak/>
        <w:t xml:space="preserve">apakšuzņēmēja maiņas rezultātā tiktu izdarīti tādi grozījumi </w:t>
      </w:r>
      <w:bookmarkStart w:id="301" w:name="_Hlk148450842"/>
      <w:r>
        <w:rPr>
          <w:bCs/>
          <w:iCs/>
          <w:lang w:eastAsia="lv-LV"/>
        </w:rPr>
        <w:t xml:space="preserve">Piegādātāja </w:t>
      </w:r>
      <w:bookmarkEnd w:id="301"/>
      <w:r>
        <w:rPr>
          <w:bCs/>
          <w:iCs/>
          <w:lang w:eastAsia="lv-LV"/>
        </w:rPr>
        <w:t xml:space="preserve">Piedāvājumā, kuri, ja sākotnēji būtu tajā iekļauti, ietekmētu piedāvājuma izvēli atbilstoši Atklāta konkursa dokumentos noteiktajiem piedāvājuma izvērtēšanas kritērijiem. </w:t>
      </w:r>
    </w:p>
    <w:p w14:paraId="57C78A59" w14:textId="77777777" w:rsidR="00CD5168" w:rsidRDefault="00CD5168" w:rsidP="00CD5168">
      <w:pPr>
        <w:numPr>
          <w:ilvl w:val="1"/>
          <w:numId w:val="21"/>
        </w:numPr>
        <w:tabs>
          <w:tab w:val="num" w:pos="567"/>
        </w:tabs>
        <w:ind w:left="567" w:hanging="567"/>
        <w:jc w:val="both"/>
        <w:rPr>
          <w:lang w:eastAsia="lv-LV"/>
        </w:rPr>
      </w:pPr>
      <w:r>
        <w:rPr>
          <w:bCs/>
          <w:iCs/>
          <w:lang w:eastAsia="lv-LV"/>
        </w:rPr>
        <w:t xml:space="preserve">Pasūtītājs nepiekrīt jauna apakšuzņēmēja piesaistei gadījumā, kad šādas izmaiņas, ja tās tiktu veiktas sākotnējā </w:t>
      </w:r>
      <w:r>
        <w:rPr>
          <w:bCs/>
          <w:lang w:eastAsia="lv-LV"/>
        </w:rPr>
        <w:t>Piegādātāj</w:t>
      </w:r>
      <w:r>
        <w:rPr>
          <w:lang w:eastAsia="lv-LV"/>
        </w:rPr>
        <w:t xml:space="preserve">a </w:t>
      </w:r>
      <w:r>
        <w:rPr>
          <w:bCs/>
          <w:iCs/>
          <w:lang w:eastAsia="lv-LV"/>
        </w:rPr>
        <w:t>Piedāvājumā, būtu ietekmējušas piedāvājuma izvēli atbilstoši Atklāta konkursa dokumentos noteiktajiem piedāvājuma izvērtēšanas kritērijiem.</w:t>
      </w:r>
    </w:p>
    <w:p w14:paraId="1D135924" w14:textId="77777777" w:rsidR="00CD5168" w:rsidRDefault="00CD5168" w:rsidP="00CD5168">
      <w:pPr>
        <w:numPr>
          <w:ilvl w:val="1"/>
          <w:numId w:val="21"/>
        </w:numPr>
        <w:tabs>
          <w:tab w:val="num" w:pos="567"/>
        </w:tabs>
        <w:ind w:left="567" w:hanging="567"/>
        <w:jc w:val="both"/>
        <w:rPr>
          <w:lang w:eastAsia="lv-LV"/>
        </w:rPr>
      </w:pPr>
      <w:r>
        <w:rPr>
          <w:bCs/>
          <w:iCs/>
          <w:lang w:eastAsia="lv-LV"/>
        </w:rPr>
        <w:t>Pārbaudot jaunā apakšuzņēmēja atbilstību, Pasūtītājs piemēro Publisko iepirkumu likuma           42. panta noteikumus un izslēgšanas iemeslu pārbaudi veic tajā datumā, kad Pasūtītājs lemj par atļaujas sniegšanu Piegādātājam nomainīt apakšuzņēmēju vai piesaistīt jaunu apakšuzņēmēju līguma izpildes nodrošināšanai. Publisko iepirkumu likuma 42. panta ceturtās daļas 2., 3. un 4. punktā minētos termiņus skaita no dienas, kad Piegādātāja lūgums par apakšuzņēmēja nomaiņu iesniegts Pasūtītājam.</w:t>
      </w:r>
    </w:p>
    <w:p w14:paraId="0A4F87A2" w14:textId="77777777" w:rsidR="00CD5168" w:rsidRDefault="00CD5168" w:rsidP="00CD5168">
      <w:pPr>
        <w:numPr>
          <w:ilvl w:val="1"/>
          <w:numId w:val="21"/>
        </w:numPr>
        <w:tabs>
          <w:tab w:val="num" w:pos="567"/>
        </w:tabs>
        <w:ind w:left="567" w:hanging="567"/>
        <w:jc w:val="both"/>
        <w:rPr>
          <w:lang w:eastAsia="lv-LV"/>
        </w:rPr>
      </w:pPr>
      <w:r>
        <w:rPr>
          <w:bCs/>
          <w:iCs/>
          <w:lang w:eastAsia="lv-LV"/>
        </w:rPr>
        <w:t xml:space="preserve">Pasūtītājs pieņem lēmumu atļaut vai atteikt </w:t>
      </w:r>
      <w:r>
        <w:rPr>
          <w:bCs/>
          <w:lang w:eastAsia="lv-LV"/>
        </w:rPr>
        <w:t>Piegādātāj</w:t>
      </w:r>
      <w:r>
        <w:rPr>
          <w:lang w:eastAsia="lv-LV"/>
        </w:rPr>
        <w:t>a</w:t>
      </w:r>
      <w:r>
        <w:rPr>
          <w:bCs/>
          <w:iCs/>
          <w:lang w:eastAsia="lv-LV"/>
        </w:rPr>
        <w:t xml:space="preserve"> personāla vai apakšuzņēmēju nomaiņu vai jaunu apakšuzņēmēju iesaistīšanu Līguma izpildē iespējami īsā laikā, bet ne vēlāk kā 5 (piecu) darbdienu laikā pēc tam, kad saņēmis no </w:t>
      </w:r>
      <w:r>
        <w:rPr>
          <w:bCs/>
          <w:lang w:eastAsia="lv-LV"/>
        </w:rPr>
        <w:t>Piegādātāj</w:t>
      </w:r>
      <w:r>
        <w:rPr>
          <w:lang w:eastAsia="lv-LV"/>
        </w:rPr>
        <w:t xml:space="preserve">a </w:t>
      </w:r>
      <w:r>
        <w:rPr>
          <w:bCs/>
          <w:iCs/>
          <w:lang w:eastAsia="lv-LV"/>
        </w:rPr>
        <w:t>visu informāciju un dokumentus, kas nepieciešami lēmuma pieņemšanai saskaņā ar Publisko iepirkumu likuma 62. panta noteikumiem.</w:t>
      </w:r>
    </w:p>
    <w:p w14:paraId="28130541" w14:textId="77777777" w:rsidR="00CD5168" w:rsidRDefault="00CD5168" w:rsidP="00CD5168">
      <w:pPr>
        <w:numPr>
          <w:ilvl w:val="0"/>
          <w:numId w:val="21"/>
        </w:numPr>
        <w:spacing w:before="240" w:after="120"/>
        <w:jc w:val="center"/>
        <w:rPr>
          <w:b/>
          <w:bCs/>
          <w:lang w:eastAsia="lv-LV"/>
        </w:rPr>
      </w:pPr>
      <w:r>
        <w:rPr>
          <w:b/>
          <w:bCs/>
          <w:lang w:eastAsia="lv-LV"/>
        </w:rPr>
        <w:t>Nepārvaramas varas apstākļi</w:t>
      </w:r>
    </w:p>
    <w:p w14:paraId="7CBD5950" w14:textId="77777777" w:rsidR="00CD5168" w:rsidRDefault="00CD5168" w:rsidP="00CD5168">
      <w:pPr>
        <w:numPr>
          <w:ilvl w:val="1"/>
          <w:numId w:val="21"/>
        </w:numPr>
        <w:tabs>
          <w:tab w:val="num" w:pos="540"/>
        </w:tabs>
        <w:ind w:left="540" w:hanging="540"/>
        <w:jc w:val="both"/>
        <w:rPr>
          <w:lang w:eastAsia="lv-LV"/>
        </w:rPr>
      </w:pPr>
      <w:r>
        <w:rPr>
          <w:lang w:eastAsia="lv-LV"/>
        </w:rPr>
        <w:t>Līdzēji nav atbildīgi par pilnīgu vai daļēju Līguma saistību neizpildi, ko izraisa nepārvaramas varas apstākļi, kuri nevarēja tikt paredzēti un iestājušies no Līdzējiem neatkarīgu iemeslu dēļ. Pie nepārvaramas varas apstākļiem pieskaitāmi ugunsgrēki, zemestrīces, kara darbība, plūdi, valsts varas un pārvaldes institūciju lēmumi, kuru rezultātā Līguma izpilde nav iespējama.</w:t>
      </w:r>
    </w:p>
    <w:p w14:paraId="071855F1" w14:textId="77777777" w:rsidR="00CD5168" w:rsidRDefault="00CD5168" w:rsidP="00CD5168">
      <w:pPr>
        <w:numPr>
          <w:ilvl w:val="1"/>
          <w:numId w:val="21"/>
        </w:numPr>
        <w:tabs>
          <w:tab w:val="num" w:pos="540"/>
        </w:tabs>
        <w:ind w:left="540" w:hanging="540"/>
        <w:jc w:val="both"/>
        <w:rPr>
          <w:lang w:eastAsia="lv-LV"/>
        </w:rPr>
      </w:pPr>
      <w:r>
        <w:rPr>
          <w:lang w:eastAsia="lv-LV"/>
        </w:rPr>
        <w:t>Līdzējs, kurš nevar izpildīt savas Līgumā noteiktās saistības nepārvaramu apstākļu dēļ,                  3 (trīs) darba dienu laikā rakstiski par to informē otru Līdzēju.</w:t>
      </w:r>
    </w:p>
    <w:p w14:paraId="4BA5A60A" w14:textId="77777777" w:rsidR="00CD5168" w:rsidRDefault="00CD5168" w:rsidP="00CD5168">
      <w:pPr>
        <w:numPr>
          <w:ilvl w:val="1"/>
          <w:numId w:val="21"/>
        </w:numPr>
        <w:tabs>
          <w:tab w:val="num" w:pos="540"/>
        </w:tabs>
        <w:ind w:left="540" w:hanging="540"/>
        <w:jc w:val="both"/>
        <w:rPr>
          <w:lang w:eastAsia="lv-LV"/>
        </w:rPr>
      </w:pPr>
      <w:r>
        <w:rPr>
          <w:lang w:eastAsia="lv-LV"/>
        </w:rPr>
        <w:t>Līguma 7.1. punktā minēto nepārvaramas varas apstākļu iestāšanās gadījumā Līgumā noteikto saistību izpildes termiņi tiek pagarināti atbilstoši šo apstākļu darbības laikam.</w:t>
      </w:r>
    </w:p>
    <w:p w14:paraId="2CDF9CE9" w14:textId="77777777" w:rsidR="00CD5168" w:rsidRDefault="00CD5168" w:rsidP="00CD5168">
      <w:pPr>
        <w:numPr>
          <w:ilvl w:val="0"/>
          <w:numId w:val="21"/>
        </w:numPr>
        <w:tabs>
          <w:tab w:val="num" w:pos="284"/>
        </w:tabs>
        <w:spacing w:before="240" w:after="120"/>
        <w:jc w:val="center"/>
        <w:rPr>
          <w:lang w:eastAsia="lv-LV"/>
        </w:rPr>
      </w:pPr>
      <w:r>
        <w:rPr>
          <w:b/>
          <w:lang w:eastAsia="lv-LV"/>
        </w:rPr>
        <w:t>Līguma izbeigšana</w:t>
      </w:r>
    </w:p>
    <w:p w14:paraId="199350DE" w14:textId="77777777" w:rsidR="00CD5168" w:rsidRDefault="00CD5168" w:rsidP="00CD5168">
      <w:pPr>
        <w:numPr>
          <w:ilvl w:val="1"/>
          <w:numId w:val="21"/>
        </w:numPr>
        <w:tabs>
          <w:tab w:val="num" w:pos="567"/>
        </w:tabs>
        <w:ind w:left="567" w:hanging="567"/>
        <w:jc w:val="both"/>
        <w:rPr>
          <w:lang w:eastAsia="lv-LV"/>
        </w:rPr>
      </w:pPr>
      <w:r>
        <w:rPr>
          <w:bCs/>
          <w:iCs/>
        </w:rPr>
        <w:t>Līgums var tikt izbeigts pirms termiņa Līgumā noteiktajā kārtībā vai Līdzējiem savstarpēji vienojoties, vai Pasūtītājam vienpusēji atkāpjoties no Līguma Publisko iepirkumu likuma 64. pantā paredzētajos gadījumos un kārtībā, 42. panta septītās daļas 1. punktā paredzētajos gadījumos vai,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Pr>
          <w:color w:val="000000"/>
          <w:lang w:eastAsia="lv-LV"/>
        </w:rPr>
        <w:t>.</w:t>
      </w:r>
    </w:p>
    <w:p w14:paraId="43920D4B" w14:textId="77777777" w:rsidR="00CD5168" w:rsidRDefault="00CD5168" w:rsidP="00CD5168">
      <w:pPr>
        <w:numPr>
          <w:ilvl w:val="1"/>
          <w:numId w:val="21"/>
        </w:numPr>
        <w:tabs>
          <w:tab w:val="num" w:pos="567"/>
        </w:tabs>
        <w:ind w:left="567" w:hanging="567"/>
        <w:jc w:val="both"/>
        <w:rPr>
          <w:lang w:eastAsia="lv-LV"/>
        </w:rPr>
      </w:pPr>
      <w:r>
        <w:rPr>
          <w:color w:val="000000"/>
          <w:lang w:eastAsia="lv-LV"/>
        </w:rPr>
        <w:t xml:space="preserve">Pasūtītājs var ar rakstveida paziņojumu </w:t>
      </w:r>
      <w:r>
        <w:rPr>
          <w:lang w:eastAsia="lv-LV"/>
        </w:rPr>
        <w:t>Piegādātāj</w:t>
      </w:r>
      <w:r>
        <w:rPr>
          <w:color w:val="000000"/>
          <w:lang w:eastAsia="lv-LV"/>
        </w:rPr>
        <w:t>am par saistību neizpildīšanu izbeigt Līgumu, ja:</w:t>
      </w:r>
    </w:p>
    <w:p w14:paraId="5514DC5F" w14:textId="77777777" w:rsidR="00CD5168" w:rsidRDefault="00CD5168" w:rsidP="00CD5168">
      <w:pPr>
        <w:numPr>
          <w:ilvl w:val="2"/>
          <w:numId w:val="21"/>
        </w:numPr>
        <w:tabs>
          <w:tab w:val="num" w:pos="1276"/>
        </w:tabs>
        <w:ind w:left="1276" w:hanging="709"/>
        <w:jc w:val="both"/>
        <w:rPr>
          <w:color w:val="000000"/>
          <w:lang w:eastAsia="lv-LV"/>
        </w:rPr>
      </w:pPr>
      <w:r>
        <w:rPr>
          <w:lang w:eastAsia="lv-LV"/>
        </w:rPr>
        <w:t xml:space="preserve">Piegādātājs </w:t>
      </w:r>
      <w:r>
        <w:rPr>
          <w:color w:val="000000"/>
          <w:lang w:eastAsia="lv-LV"/>
        </w:rPr>
        <w:t>20 (divdesmit) dienu laikā no termiņa notecējuma nav piegādājis Preci Pasūtītājam;</w:t>
      </w:r>
    </w:p>
    <w:p w14:paraId="1C571875" w14:textId="77777777" w:rsidR="00CD5168" w:rsidRDefault="00CD5168" w:rsidP="00CD5168">
      <w:pPr>
        <w:numPr>
          <w:ilvl w:val="2"/>
          <w:numId w:val="21"/>
        </w:numPr>
        <w:tabs>
          <w:tab w:val="num" w:pos="1276"/>
        </w:tabs>
        <w:ind w:left="1276" w:hanging="709"/>
        <w:jc w:val="both"/>
        <w:rPr>
          <w:color w:val="000000"/>
          <w:lang w:eastAsia="lv-LV"/>
        </w:rPr>
      </w:pPr>
      <w:r>
        <w:rPr>
          <w:lang w:eastAsia="lv-LV"/>
        </w:rPr>
        <w:t xml:space="preserve">Piegādātājs </w:t>
      </w:r>
      <w:r>
        <w:rPr>
          <w:color w:val="000000"/>
          <w:lang w:eastAsia="lv-LV"/>
        </w:rPr>
        <w:t>atkārtoti piegādājis nekvalitatīvu, Piedāvājumam vai Līguma noteikumiem neatbilstošu Preci, par ko sastādīti attiecīgi akti;</w:t>
      </w:r>
    </w:p>
    <w:p w14:paraId="54520237" w14:textId="77777777" w:rsidR="00CD5168" w:rsidRDefault="00CD5168" w:rsidP="00CD5168">
      <w:pPr>
        <w:numPr>
          <w:ilvl w:val="2"/>
          <w:numId w:val="21"/>
        </w:numPr>
        <w:tabs>
          <w:tab w:val="num" w:pos="1276"/>
        </w:tabs>
        <w:ind w:left="1276" w:hanging="709"/>
        <w:jc w:val="both"/>
        <w:rPr>
          <w:color w:val="000000"/>
          <w:lang w:eastAsia="lv-LV"/>
        </w:rPr>
      </w:pPr>
      <w:r>
        <w:rPr>
          <w:color w:val="000000"/>
          <w:lang w:eastAsia="lv-LV"/>
        </w:rPr>
        <w:t xml:space="preserve">tiek pasludināts </w:t>
      </w:r>
      <w:r>
        <w:rPr>
          <w:lang w:eastAsia="lv-LV"/>
        </w:rPr>
        <w:t xml:space="preserve">Piegādātāja </w:t>
      </w:r>
      <w:r>
        <w:rPr>
          <w:color w:val="000000"/>
          <w:lang w:eastAsia="lv-LV"/>
        </w:rPr>
        <w:t xml:space="preserve">maksātnespējas process vai tiek uzsākts </w:t>
      </w:r>
      <w:r>
        <w:rPr>
          <w:lang w:eastAsia="lv-LV"/>
        </w:rPr>
        <w:t xml:space="preserve">Piegādātāja </w:t>
      </w:r>
      <w:r>
        <w:rPr>
          <w:color w:val="000000"/>
          <w:lang w:eastAsia="lv-LV"/>
        </w:rPr>
        <w:t>likvidācijas process.</w:t>
      </w:r>
    </w:p>
    <w:p w14:paraId="692BDD48" w14:textId="77777777" w:rsidR="00CD5168" w:rsidRDefault="00CD5168" w:rsidP="00CD5168">
      <w:pPr>
        <w:numPr>
          <w:ilvl w:val="1"/>
          <w:numId w:val="21"/>
        </w:numPr>
        <w:tabs>
          <w:tab w:val="num" w:pos="567"/>
        </w:tabs>
        <w:ind w:left="567" w:hanging="567"/>
        <w:jc w:val="both"/>
        <w:rPr>
          <w:color w:val="000000"/>
          <w:lang w:eastAsia="lv-LV"/>
        </w:rPr>
      </w:pPr>
      <w:r>
        <w:rPr>
          <w:color w:val="000000"/>
          <w:lang w:eastAsia="lv-LV"/>
        </w:rPr>
        <w:t>Līguma izbeigšana neierobežo Līdzēju tiesības uz zaudējumu atlīdzību un līgumsodu.</w:t>
      </w:r>
    </w:p>
    <w:p w14:paraId="52D5032C" w14:textId="77777777" w:rsidR="00CD5168" w:rsidRDefault="00CD5168" w:rsidP="00CD5168">
      <w:pPr>
        <w:numPr>
          <w:ilvl w:val="1"/>
          <w:numId w:val="21"/>
        </w:numPr>
        <w:tabs>
          <w:tab w:val="num" w:pos="567"/>
        </w:tabs>
        <w:ind w:left="567" w:hanging="567"/>
        <w:jc w:val="both"/>
        <w:rPr>
          <w:color w:val="000000"/>
          <w:lang w:eastAsia="lv-LV"/>
        </w:rPr>
      </w:pPr>
      <w:r>
        <w:rPr>
          <w:color w:val="000000"/>
          <w:lang w:eastAsia="lv-LV"/>
        </w:rPr>
        <w:t xml:space="preserve">Gadījumā, ja Pasūtītājs traucē vai neļauj </w:t>
      </w:r>
      <w:r>
        <w:rPr>
          <w:lang w:eastAsia="lv-LV"/>
        </w:rPr>
        <w:t>Piegādātāj</w:t>
      </w:r>
      <w:r>
        <w:rPr>
          <w:color w:val="000000"/>
          <w:lang w:eastAsia="lv-LV"/>
        </w:rPr>
        <w:t xml:space="preserve">am veikt savas saistības, </w:t>
      </w:r>
      <w:r>
        <w:rPr>
          <w:lang w:eastAsia="lv-LV"/>
        </w:rPr>
        <w:t xml:space="preserve">Piegādātājam </w:t>
      </w:r>
      <w:r>
        <w:rPr>
          <w:color w:val="000000"/>
          <w:lang w:eastAsia="lv-LV"/>
        </w:rPr>
        <w:t xml:space="preserve">ir tiesības ar ierakstītu vēstuli vai faksa paziņojumu, kura saņemšanu ir apstiprinājis Pasūtītājs, brīdināt Pasūtītāju par vienpusēju pirmstermiņa Līguma izbeigšanu. </w:t>
      </w:r>
    </w:p>
    <w:p w14:paraId="50E79E07" w14:textId="77777777" w:rsidR="00CD5168" w:rsidRDefault="00CD5168" w:rsidP="00CD5168">
      <w:pPr>
        <w:numPr>
          <w:ilvl w:val="0"/>
          <w:numId w:val="21"/>
        </w:numPr>
        <w:spacing w:before="240" w:after="120"/>
        <w:jc w:val="center"/>
        <w:rPr>
          <w:lang w:eastAsia="lv-LV"/>
        </w:rPr>
      </w:pPr>
      <w:r>
        <w:rPr>
          <w:b/>
          <w:lang w:eastAsia="lv-LV"/>
        </w:rPr>
        <w:t>Strīdu izskatīšanas kārtība</w:t>
      </w:r>
    </w:p>
    <w:p w14:paraId="60A653B9" w14:textId="77777777" w:rsidR="00CD5168" w:rsidRDefault="00CD5168" w:rsidP="00CD5168">
      <w:pPr>
        <w:numPr>
          <w:ilvl w:val="1"/>
          <w:numId w:val="21"/>
        </w:numPr>
        <w:tabs>
          <w:tab w:val="num" w:pos="567"/>
        </w:tabs>
        <w:ind w:left="567" w:hanging="567"/>
        <w:jc w:val="both"/>
        <w:rPr>
          <w:lang w:eastAsia="lv-LV"/>
        </w:rPr>
      </w:pPr>
      <w:r>
        <w:rPr>
          <w:color w:val="000000"/>
          <w:lang w:eastAsia="lv-LV"/>
        </w:rPr>
        <w:lastRenderedPageBreak/>
        <w:t>Visas domstarpības un strīdi, kas rodas starp Līdzējiem saistībā ar Līguma izpildi, tiek atrisināti</w:t>
      </w:r>
      <w:r>
        <w:rPr>
          <w:lang w:eastAsia="lv-LV"/>
        </w:rPr>
        <w:t xml:space="preserve"> </w:t>
      </w:r>
      <w:r>
        <w:rPr>
          <w:color w:val="000000"/>
          <w:lang w:eastAsia="lv-LV"/>
        </w:rPr>
        <w:t>savstarpēju pārrunu ceļā, ja nepieciešams, papildinot vai grozot Līguma tekstu.</w:t>
      </w:r>
    </w:p>
    <w:p w14:paraId="67E6D099" w14:textId="77777777" w:rsidR="00CD5168" w:rsidRDefault="00CD5168" w:rsidP="00CD5168">
      <w:pPr>
        <w:numPr>
          <w:ilvl w:val="1"/>
          <w:numId w:val="21"/>
        </w:numPr>
        <w:tabs>
          <w:tab w:val="num" w:pos="567"/>
        </w:tabs>
        <w:ind w:left="567" w:hanging="567"/>
        <w:jc w:val="both"/>
        <w:rPr>
          <w:lang w:eastAsia="lv-LV"/>
        </w:rPr>
      </w:pPr>
      <w:r>
        <w:rPr>
          <w:color w:val="000000"/>
          <w:lang w:eastAsia="lv-LV"/>
        </w:rPr>
        <w:t>Ja Līdzēji nespēj strīdu atrisināt savstarpēju pārrunu rezultātā, tas tiek nodots izskatīšanai tiesā spēkā esošo normatīvo aktu noteiktajā kārtībā.</w:t>
      </w:r>
    </w:p>
    <w:p w14:paraId="1CDD691B" w14:textId="77777777" w:rsidR="00CD5168" w:rsidRDefault="00CD5168" w:rsidP="00CD5168">
      <w:pPr>
        <w:numPr>
          <w:ilvl w:val="0"/>
          <w:numId w:val="21"/>
        </w:numPr>
        <w:spacing w:before="240" w:after="120"/>
        <w:jc w:val="center"/>
        <w:rPr>
          <w:b/>
          <w:bCs/>
          <w:lang w:eastAsia="lv-LV"/>
        </w:rPr>
      </w:pPr>
      <w:r>
        <w:rPr>
          <w:b/>
          <w:bCs/>
          <w:lang w:eastAsia="lv-LV"/>
        </w:rPr>
        <w:t>Līguma grozījumi</w:t>
      </w:r>
    </w:p>
    <w:p w14:paraId="7515FD62" w14:textId="77777777" w:rsidR="00CD5168" w:rsidRDefault="00CD5168" w:rsidP="00CD5168">
      <w:pPr>
        <w:numPr>
          <w:ilvl w:val="1"/>
          <w:numId w:val="21"/>
        </w:numPr>
        <w:tabs>
          <w:tab w:val="num" w:pos="567"/>
        </w:tabs>
        <w:ind w:left="567" w:hanging="567"/>
        <w:jc w:val="both"/>
        <w:rPr>
          <w:bCs/>
          <w:iCs/>
          <w:lang w:eastAsia="lv-LV"/>
        </w:rPr>
      </w:pPr>
      <w:r>
        <w:rPr>
          <w:lang w:eastAsia="ru-RU"/>
        </w:rPr>
        <w:t>Līdzēji, savstarpēji vienojoties, ir tiesīgi izdarīt grozījumus Līgumā, ievērojot Līguma un Publisko iepirkumu likuma 61. panta noteikumus. Ikviens Līguma grozījums tiek noformēts rakstveidā un abu Līdzēju parakstīts. Jebkuri grozījumi Līgumā kļūst par Līguma neatņemamu sastāvdaļu</w:t>
      </w:r>
      <w:r>
        <w:rPr>
          <w:bCs/>
          <w:iCs/>
          <w:lang w:eastAsia="lv-LV"/>
        </w:rPr>
        <w:t>.</w:t>
      </w:r>
    </w:p>
    <w:p w14:paraId="67A68ADD" w14:textId="77777777" w:rsidR="00CD5168" w:rsidRDefault="00CD5168" w:rsidP="00CD5168">
      <w:pPr>
        <w:numPr>
          <w:ilvl w:val="1"/>
          <w:numId w:val="21"/>
        </w:numPr>
        <w:tabs>
          <w:tab w:val="num" w:pos="567"/>
        </w:tabs>
        <w:ind w:left="567" w:hanging="567"/>
        <w:jc w:val="both"/>
        <w:rPr>
          <w:bCs/>
          <w:iCs/>
          <w:lang w:eastAsia="lv-LV"/>
        </w:rPr>
      </w:pPr>
      <w:r>
        <w:rPr>
          <w:bCs/>
          <w:iCs/>
          <w:lang w:eastAsia="lv-LV"/>
        </w:rPr>
        <w:t>Pasūtītājam ir tiesības veikt Līguma grozījumus saskaņā ar Publisko iepirkumu likuma              61. pantu, nemainot Līguma vispārējo raksturu, veidu un mērķi un, ja grozījumi atbilst vienam no šādiem gadījumiem:</w:t>
      </w:r>
    </w:p>
    <w:p w14:paraId="7B2A40A2" w14:textId="77777777" w:rsidR="00CD5168" w:rsidRDefault="00CD5168" w:rsidP="00CD5168">
      <w:pPr>
        <w:numPr>
          <w:ilvl w:val="2"/>
          <w:numId w:val="21"/>
        </w:numPr>
        <w:ind w:left="1418" w:hanging="851"/>
        <w:jc w:val="both"/>
        <w:rPr>
          <w:bCs/>
          <w:iCs/>
          <w:lang w:eastAsia="lv-LV"/>
        </w:rPr>
      </w:pPr>
      <w:r>
        <w:rPr>
          <w:bCs/>
          <w:iCs/>
          <w:lang w:eastAsia="lv-LV"/>
        </w:rPr>
        <w:t>grozījumi ir nebūtiski;</w:t>
      </w:r>
    </w:p>
    <w:p w14:paraId="1EFE8CD3" w14:textId="77777777" w:rsidR="00CD5168" w:rsidRDefault="00CD5168" w:rsidP="00CD5168">
      <w:pPr>
        <w:numPr>
          <w:ilvl w:val="2"/>
          <w:numId w:val="21"/>
        </w:numPr>
        <w:ind w:left="1418" w:hanging="851"/>
        <w:jc w:val="both"/>
        <w:rPr>
          <w:bCs/>
          <w:iCs/>
          <w:lang w:eastAsia="lv-LV"/>
        </w:rPr>
      </w:pPr>
      <w:r>
        <w:rPr>
          <w:bCs/>
          <w:iCs/>
          <w:lang w:eastAsia="lv-LV"/>
        </w:rPr>
        <w:t>grozījumi ir būtiski un tiek izdarīti Publisko iepirkumu likuma 61. panta trešajā daļā minētajos gadījumos;</w:t>
      </w:r>
    </w:p>
    <w:p w14:paraId="266D4BCD" w14:textId="77777777" w:rsidR="00CD5168" w:rsidRDefault="00CD5168" w:rsidP="00CD5168">
      <w:pPr>
        <w:numPr>
          <w:ilvl w:val="2"/>
          <w:numId w:val="21"/>
        </w:numPr>
        <w:ind w:left="1418" w:hanging="851"/>
        <w:jc w:val="both"/>
        <w:rPr>
          <w:bCs/>
          <w:iCs/>
          <w:lang w:eastAsia="lv-LV"/>
        </w:rPr>
      </w:pPr>
      <w:r>
        <w:rPr>
          <w:bCs/>
          <w:iCs/>
          <w:lang w:eastAsia="lv-LV"/>
        </w:rPr>
        <w:t>grozījumi tiek izdarīti Publisko iepirkumu likuma 61. panta piektajā daļā minētajā gadījumā neatkarīgi no tā, vai tie ir būtiski vai nebūtiski.</w:t>
      </w:r>
    </w:p>
    <w:p w14:paraId="4A01C672" w14:textId="77777777" w:rsidR="00CD5168" w:rsidRDefault="00CD5168" w:rsidP="00CD5168">
      <w:pPr>
        <w:numPr>
          <w:ilvl w:val="1"/>
          <w:numId w:val="21"/>
        </w:numPr>
        <w:tabs>
          <w:tab w:val="num" w:pos="567"/>
        </w:tabs>
        <w:ind w:left="567" w:hanging="567"/>
        <w:jc w:val="both"/>
        <w:rPr>
          <w:bCs/>
          <w:iCs/>
          <w:lang w:eastAsia="lv-LV"/>
        </w:rPr>
      </w:pPr>
      <w:r>
        <w:rPr>
          <w:bCs/>
          <w:iCs/>
          <w:lang w:eastAsia="lv-LV"/>
        </w:rPr>
        <w:t>Pasūtītājs Līguma izpildes laikā var pieļaut Līguma grozījumu veikšanu šādos gadījumos:</w:t>
      </w:r>
    </w:p>
    <w:p w14:paraId="4126EE7D" w14:textId="77777777" w:rsidR="00CD5168" w:rsidRDefault="00CD5168" w:rsidP="00CD5168">
      <w:pPr>
        <w:numPr>
          <w:ilvl w:val="2"/>
          <w:numId w:val="21"/>
        </w:numPr>
        <w:ind w:left="1418" w:hanging="851"/>
        <w:jc w:val="both"/>
        <w:rPr>
          <w:bCs/>
          <w:iCs/>
          <w:lang w:eastAsia="lv-LV"/>
        </w:rPr>
      </w:pPr>
      <w:r>
        <w:rPr>
          <w:bCs/>
          <w:iCs/>
          <w:lang w:eastAsia="lv-LV"/>
        </w:rPr>
        <w:t>ja objektīvu apstākļu dēļ Preces piegādes laikā Pasūtītājs ir uzdevis veikt Piegādātājam Līgumā vai Atklāta konkursa nolikuma Tehniskajā specifikācijā neparedzētu darbu izpildi;</w:t>
      </w:r>
    </w:p>
    <w:p w14:paraId="0D97FA8B" w14:textId="77777777" w:rsidR="00CD5168" w:rsidRDefault="00CD5168" w:rsidP="00CD5168">
      <w:pPr>
        <w:numPr>
          <w:ilvl w:val="2"/>
          <w:numId w:val="21"/>
        </w:numPr>
        <w:ind w:left="1418" w:hanging="851"/>
        <w:jc w:val="both"/>
        <w:rPr>
          <w:bCs/>
          <w:iCs/>
          <w:lang w:eastAsia="lv-LV"/>
        </w:rPr>
      </w:pPr>
      <w:r>
        <w:rPr>
          <w:bCs/>
          <w:iCs/>
          <w:lang w:eastAsia="lv-LV"/>
        </w:rPr>
        <w:t>neparedzētie darbi ir ierosināti pēc Pasūtītāja iniciatīvas, Pasūtītājam precizējot vai papildinot Līguma priekšmetu;</w:t>
      </w:r>
    </w:p>
    <w:p w14:paraId="1A7364C4" w14:textId="77777777" w:rsidR="00CD5168" w:rsidRDefault="00CD5168" w:rsidP="00CD5168">
      <w:pPr>
        <w:numPr>
          <w:ilvl w:val="2"/>
          <w:numId w:val="21"/>
        </w:numPr>
        <w:ind w:left="1418" w:hanging="851"/>
        <w:jc w:val="both"/>
        <w:rPr>
          <w:bCs/>
          <w:iCs/>
          <w:lang w:eastAsia="lv-LV"/>
        </w:rPr>
      </w:pPr>
      <w:r>
        <w:rPr>
          <w:bCs/>
          <w:iCs/>
          <w:lang w:eastAsia="lv-LV"/>
        </w:rPr>
        <w:t>Līguma izpildes laikā atklājas, ka nepieciešami tādi darbu apjomi, kuri pirms tam nebija noteikti, un tie ir nepieciešami pilnvērtīgai Līguma izpildei.</w:t>
      </w:r>
    </w:p>
    <w:p w14:paraId="57ED6481" w14:textId="77777777" w:rsidR="00CD5168" w:rsidRDefault="00CD5168" w:rsidP="00CD5168">
      <w:pPr>
        <w:numPr>
          <w:ilvl w:val="1"/>
          <w:numId w:val="21"/>
        </w:numPr>
        <w:tabs>
          <w:tab w:val="num" w:pos="567"/>
        </w:tabs>
        <w:ind w:left="567" w:hanging="567"/>
        <w:jc w:val="both"/>
        <w:rPr>
          <w:bCs/>
          <w:iCs/>
          <w:lang w:eastAsia="lv-LV"/>
        </w:rPr>
      </w:pPr>
      <w:r>
        <w:rPr>
          <w:bCs/>
          <w:iCs/>
        </w:rPr>
        <w:t xml:space="preserve">Ja Līguma izpildes laikā ir radušies apstākļi, kas aizkavē </w:t>
      </w:r>
      <w:r>
        <w:rPr>
          <w:bCs/>
          <w:iCs/>
          <w:lang w:eastAsia="lv-LV"/>
        </w:rPr>
        <w:t xml:space="preserve">Piegādātāja </w:t>
      </w:r>
      <w:r>
        <w:rPr>
          <w:bCs/>
          <w:iCs/>
        </w:rPr>
        <w:t xml:space="preserve">Līgumā noteikto saistību izpildi, Piegādātājam ir nekavējoties rakstveidā jāpaziņo Pasūtītājam par aizkavēšanās faktu, par tā iespējamo ilgumu un iemesliem. Pēc </w:t>
      </w:r>
      <w:r>
        <w:rPr>
          <w:bCs/>
          <w:iCs/>
          <w:lang w:eastAsia="lv-LV"/>
        </w:rPr>
        <w:t xml:space="preserve">Piegādātāja </w:t>
      </w:r>
      <w:r>
        <w:rPr>
          <w:bCs/>
          <w:iCs/>
        </w:rPr>
        <w:t xml:space="preserve">paziņojuma saņemšanas Pasūtītājam ir jānovērtē situācija un, ja nepieciešams, jāpagarina </w:t>
      </w:r>
      <w:r>
        <w:rPr>
          <w:bCs/>
          <w:iCs/>
          <w:lang w:eastAsia="lv-LV"/>
        </w:rPr>
        <w:t xml:space="preserve">Piegādātāja </w:t>
      </w:r>
      <w:r>
        <w:rPr>
          <w:bCs/>
          <w:iCs/>
        </w:rPr>
        <w:t>saistību izpildes termiņš. Šādā gadījumā pagarinājums ir jāakceptē abiem Līdzējiem ar Līguma izmaiņām.</w:t>
      </w:r>
    </w:p>
    <w:p w14:paraId="493596A2" w14:textId="77777777" w:rsidR="00CD5168" w:rsidRDefault="00CD5168" w:rsidP="00CD5168">
      <w:pPr>
        <w:numPr>
          <w:ilvl w:val="0"/>
          <w:numId w:val="21"/>
        </w:numPr>
        <w:tabs>
          <w:tab w:val="num" w:pos="426"/>
        </w:tabs>
        <w:spacing w:before="240" w:after="120"/>
        <w:jc w:val="center"/>
        <w:rPr>
          <w:b/>
          <w:bCs/>
          <w:lang w:eastAsia="lv-LV"/>
        </w:rPr>
      </w:pPr>
      <w:r>
        <w:rPr>
          <w:b/>
          <w:lang w:eastAsia="lv-LV"/>
        </w:rPr>
        <w:t>Līguma spēkā esamība</w:t>
      </w:r>
    </w:p>
    <w:p w14:paraId="27E0A2AA" w14:textId="77777777" w:rsidR="00CD5168" w:rsidRDefault="00CD5168" w:rsidP="00CD5168">
      <w:pPr>
        <w:numPr>
          <w:ilvl w:val="1"/>
          <w:numId w:val="21"/>
        </w:numPr>
        <w:tabs>
          <w:tab w:val="num" w:pos="567"/>
        </w:tabs>
        <w:ind w:left="567" w:hanging="567"/>
        <w:jc w:val="both"/>
        <w:rPr>
          <w:color w:val="000000"/>
          <w:lang w:eastAsia="lv-LV"/>
        </w:rPr>
      </w:pPr>
      <w:r>
        <w:rPr>
          <w:color w:val="000000"/>
          <w:lang w:eastAsia="lv-LV"/>
        </w:rPr>
        <w:t>Līgums stājas spēkā ar brīdi, kad Līdzēji to ir parakstījuši.</w:t>
      </w:r>
    </w:p>
    <w:p w14:paraId="6FCD171E" w14:textId="77777777" w:rsidR="00CD5168" w:rsidRDefault="00CD5168" w:rsidP="00CD5168">
      <w:pPr>
        <w:numPr>
          <w:ilvl w:val="1"/>
          <w:numId w:val="21"/>
        </w:numPr>
        <w:tabs>
          <w:tab w:val="num" w:pos="567"/>
        </w:tabs>
        <w:ind w:left="567" w:hanging="567"/>
        <w:jc w:val="both"/>
        <w:rPr>
          <w:color w:val="000000"/>
          <w:lang w:eastAsia="lv-LV"/>
        </w:rPr>
      </w:pPr>
      <w:r>
        <w:rPr>
          <w:color w:val="000000"/>
          <w:lang w:eastAsia="lv-LV"/>
        </w:rPr>
        <w:t>Līgums ir spēkā līdz brīdim, kad Līdzēji ir izpildījuši visas savas saistības, vai līdz brīdim, kad Līdzēji ir panākuši vienošanos par Līguma izpildes pārtraukšanu, vai arī līdz brīdim, kad kāds no Līdzējiem, saskaņā ar Līgumu, to izbeidz vienpusēji.</w:t>
      </w:r>
    </w:p>
    <w:p w14:paraId="29FCBF0E" w14:textId="77777777" w:rsidR="00CD5168" w:rsidRDefault="00CD5168" w:rsidP="00CD5168">
      <w:pPr>
        <w:numPr>
          <w:ilvl w:val="0"/>
          <w:numId w:val="29"/>
        </w:numPr>
        <w:tabs>
          <w:tab w:val="num" w:pos="426"/>
        </w:tabs>
        <w:spacing w:before="240" w:after="120"/>
        <w:ind w:left="284" w:hanging="284"/>
        <w:jc w:val="center"/>
        <w:rPr>
          <w:b/>
          <w:lang w:eastAsia="ar-SA"/>
        </w:rPr>
      </w:pPr>
      <w:r>
        <w:rPr>
          <w:b/>
          <w:lang w:eastAsia="ar-SA"/>
        </w:rPr>
        <w:t>Personas datu aizsardzība</w:t>
      </w:r>
    </w:p>
    <w:p w14:paraId="603A37F4" w14:textId="77777777" w:rsidR="00CD5168" w:rsidRDefault="00CD5168" w:rsidP="00CD5168">
      <w:pPr>
        <w:numPr>
          <w:ilvl w:val="1"/>
          <w:numId w:val="29"/>
        </w:numPr>
        <w:tabs>
          <w:tab w:val="num" w:pos="567"/>
        </w:tabs>
        <w:ind w:left="567" w:hanging="567"/>
        <w:jc w:val="both"/>
        <w:rPr>
          <w:lang w:eastAsia="ar-SA"/>
        </w:rPr>
      </w:pPr>
      <w:r>
        <w:rPr>
          <w:lang w:eastAsia="ar-SA"/>
        </w:rPr>
        <w:t>Ja Līguma un ar to saistīto pienākumu izpildes gaitā Līdzēju rīcībā nonāk informācija, kas saistīta ar konkrētām fiziskām personām, turpmāk tekstā – Personas dati, Līdzēji apņemas:</w:t>
      </w:r>
    </w:p>
    <w:p w14:paraId="34816A80" w14:textId="77777777" w:rsidR="00CD5168" w:rsidRDefault="00CD5168" w:rsidP="00CD5168">
      <w:pPr>
        <w:numPr>
          <w:ilvl w:val="2"/>
          <w:numId w:val="29"/>
        </w:numPr>
        <w:ind w:hanging="873"/>
        <w:jc w:val="both"/>
        <w:rPr>
          <w:lang w:eastAsia="ar-SA"/>
        </w:rPr>
      </w:pPr>
      <w:r>
        <w:rPr>
          <w:lang w:eastAsia="ar-SA"/>
        </w:rPr>
        <w:t>Personas datus izmantot tikai Līgumā noteikto pienākumu pildīšanai un mērķu sasniegšanai;</w:t>
      </w:r>
    </w:p>
    <w:p w14:paraId="63DF88B0" w14:textId="77777777" w:rsidR="00CD5168" w:rsidRDefault="00CD5168" w:rsidP="00CD5168">
      <w:pPr>
        <w:numPr>
          <w:ilvl w:val="2"/>
          <w:numId w:val="29"/>
        </w:numPr>
        <w:ind w:hanging="873"/>
        <w:jc w:val="both"/>
        <w:rPr>
          <w:lang w:eastAsia="ar-SA"/>
        </w:rPr>
      </w:pPr>
      <w:r>
        <w:rPr>
          <w:lang w:eastAsia="ar-SA"/>
        </w:rPr>
        <w:t>ieviest tehniskās un organizatoriskās prasības un pasākumus, kas nepieciešami Personas datu apstrādes drošībai un pārskatīt esošās prasības atbilstoši Personas datu apstrādes veidam, ilgumam un citiem aspektiem, lai nodrošinātu Personas datu pieejamību, integritāti, konfidencialitāti un noturību;</w:t>
      </w:r>
    </w:p>
    <w:p w14:paraId="118BC020" w14:textId="77777777" w:rsidR="00CD5168" w:rsidRDefault="00CD5168" w:rsidP="00CD5168">
      <w:pPr>
        <w:numPr>
          <w:ilvl w:val="2"/>
          <w:numId w:val="29"/>
        </w:numPr>
        <w:ind w:hanging="873"/>
        <w:jc w:val="both"/>
        <w:rPr>
          <w:lang w:eastAsia="ar-SA"/>
        </w:rPr>
      </w:pPr>
      <w:r>
        <w:rPr>
          <w:lang w:eastAsia="ar-SA"/>
        </w:rPr>
        <w:t xml:space="preserve">iekļaut līgumos vai citos saistošos dokumentos ar savām nodarbinātajām personām saņemtās informācijas un Personas datu konfidencialitātes nodrošināšanas pienākumu, nosakot Līguma izpildē nodarbināto pienākumu bez atsevišķas atļaujas </w:t>
      </w:r>
      <w:r>
        <w:rPr>
          <w:lang w:eastAsia="ar-SA"/>
        </w:rPr>
        <w:lastRenderedPageBreak/>
        <w:t>vai pilnvarojuma neapstrādāt, neizmantot un neizpaust apstrādājamos Personas datus, kā arī nodrošināt konfidencialitātes prasību ievērošanas uzraudzību;</w:t>
      </w:r>
    </w:p>
    <w:p w14:paraId="39564C97" w14:textId="77777777" w:rsidR="00CD5168" w:rsidRDefault="00CD5168" w:rsidP="00CD5168">
      <w:pPr>
        <w:numPr>
          <w:ilvl w:val="2"/>
          <w:numId w:val="29"/>
        </w:numPr>
        <w:ind w:hanging="873"/>
        <w:jc w:val="both"/>
        <w:rPr>
          <w:lang w:eastAsia="ar-SA"/>
        </w:rPr>
      </w:pPr>
      <w:r>
        <w:rPr>
          <w:lang w:eastAsia="ar-SA"/>
        </w:rPr>
        <w:t xml:space="preserve">bez otra Līdzēja rakstiskas piekrišanas Personas datus trešajām personām izpaust tikai normatīvajos aktos noteiktajos gadījumos. Jebkurā gadījumā par Personas datu nodošanu trešajai personai Līdzēji informē viens otru. Līdzēji apņemas sadarboties, ja informāciju par Personas datu apstrādi ir pieprasījušas uzraudzības iestādes vai datu subjekts. </w:t>
      </w:r>
    </w:p>
    <w:p w14:paraId="3EC502D7" w14:textId="77777777" w:rsidR="00CD5168" w:rsidRDefault="00CD5168" w:rsidP="00CD5168">
      <w:pPr>
        <w:numPr>
          <w:ilvl w:val="1"/>
          <w:numId w:val="29"/>
        </w:numPr>
        <w:tabs>
          <w:tab w:val="num" w:pos="567"/>
        </w:tabs>
        <w:ind w:left="567" w:hanging="567"/>
        <w:jc w:val="both"/>
        <w:rPr>
          <w:lang w:eastAsia="ar-SA"/>
        </w:rPr>
      </w:pPr>
      <w:r>
        <w:rPr>
          <w:lang w:eastAsia="ar-SA"/>
        </w:rPr>
        <w:t>Nekavējoties pēc jebkura Personas datu aizsardzības pārkāpuma konstatēšanas attiecībā uz otra Līdzēja nodoto Personas datu apstrādi, informēt par to Līgumā norādīto otra Līdzēja atbildīgo personu.</w:t>
      </w:r>
    </w:p>
    <w:p w14:paraId="270ABE9C" w14:textId="77777777" w:rsidR="00CD5168" w:rsidRDefault="00CD5168" w:rsidP="00CD5168">
      <w:pPr>
        <w:numPr>
          <w:ilvl w:val="1"/>
          <w:numId w:val="29"/>
        </w:numPr>
        <w:tabs>
          <w:tab w:val="num" w:pos="567"/>
        </w:tabs>
        <w:ind w:left="567" w:hanging="567"/>
        <w:jc w:val="both"/>
        <w:rPr>
          <w:lang w:eastAsia="ar-SA"/>
        </w:rPr>
      </w:pPr>
      <w:r>
        <w:rPr>
          <w:lang w:eastAsia="ar-SA"/>
        </w:rPr>
        <w:t>Pēc Līguma termiņa beigām Pārvadātājs savās sistēmās dzēš tam nodotos Personas datus vai, ja tam ir tiesisks pamats, uzglabā tos tikai normatīvajos aktos paredzēto laika periodu.</w:t>
      </w:r>
    </w:p>
    <w:p w14:paraId="623F2B9B" w14:textId="77777777" w:rsidR="00CD5168" w:rsidRDefault="00CD5168" w:rsidP="00CD5168">
      <w:pPr>
        <w:numPr>
          <w:ilvl w:val="1"/>
          <w:numId w:val="29"/>
        </w:numPr>
        <w:tabs>
          <w:tab w:val="num" w:pos="567"/>
        </w:tabs>
        <w:ind w:left="567" w:hanging="567"/>
        <w:jc w:val="both"/>
        <w:rPr>
          <w:lang w:eastAsia="ar-SA"/>
        </w:rPr>
      </w:pPr>
      <w:r>
        <w:rPr>
          <w:lang w:eastAsia="ar-SA"/>
        </w:rPr>
        <w:t>Līdzēji ievēro spēkā esošās prasības Personas datu nodošanai uz trešajām valstīm.</w:t>
      </w:r>
    </w:p>
    <w:p w14:paraId="2C78B758" w14:textId="77777777" w:rsidR="00CD5168" w:rsidRDefault="00CD5168" w:rsidP="00CD5168">
      <w:pPr>
        <w:ind w:left="567"/>
        <w:jc w:val="both"/>
        <w:rPr>
          <w:lang w:eastAsia="ar-SA"/>
        </w:rPr>
      </w:pPr>
    </w:p>
    <w:p w14:paraId="2E1E833C" w14:textId="77777777" w:rsidR="00CD5168" w:rsidRDefault="00CD5168" w:rsidP="00CD5168">
      <w:pPr>
        <w:numPr>
          <w:ilvl w:val="0"/>
          <w:numId w:val="29"/>
        </w:numPr>
        <w:tabs>
          <w:tab w:val="num" w:pos="426"/>
        </w:tabs>
        <w:spacing w:after="120"/>
        <w:ind w:left="0" w:firstLine="0"/>
        <w:jc w:val="center"/>
        <w:rPr>
          <w:b/>
          <w:lang w:eastAsia="ar-SA"/>
        </w:rPr>
      </w:pPr>
      <w:r>
        <w:rPr>
          <w:b/>
          <w:bCs/>
          <w:lang w:eastAsia="ar-SA"/>
        </w:rPr>
        <w:t>Pārējie  noteikumi</w:t>
      </w:r>
    </w:p>
    <w:p w14:paraId="639D6D96" w14:textId="77777777" w:rsidR="00CD5168" w:rsidRDefault="00CD5168" w:rsidP="00CD5168">
      <w:pPr>
        <w:numPr>
          <w:ilvl w:val="1"/>
          <w:numId w:val="29"/>
        </w:numPr>
        <w:tabs>
          <w:tab w:val="left" w:pos="567"/>
        </w:tabs>
        <w:ind w:left="567" w:hanging="567"/>
        <w:jc w:val="both"/>
        <w:rPr>
          <w:lang w:eastAsia="ar-SA"/>
        </w:rPr>
      </w:pPr>
      <w:r>
        <w:rPr>
          <w:lang w:eastAsia="ar-SA"/>
        </w:rPr>
        <w:t>Visi paziņojumi vai dokumenti, kas attiecas uz Līguma noteikumu izpildi, sūtāmi uz Līgumā norādītajām Līdzēju adresēm vai nosūtāmi elektroniski uz Līguma rekvizītos norādīto                    e-pasta adresi, vai nododami otram Līdzējam personīgi.</w:t>
      </w:r>
    </w:p>
    <w:p w14:paraId="2981F6B3" w14:textId="77777777" w:rsidR="00CD5168" w:rsidRDefault="00CD5168" w:rsidP="00CD5168">
      <w:pPr>
        <w:numPr>
          <w:ilvl w:val="1"/>
          <w:numId w:val="29"/>
        </w:numPr>
        <w:tabs>
          <w:tab w:val="left" w:pos="567"/>
        </w:tabs>
        <w:ind w:left="567" w:hanging="567"/>
        <w:jc w:val="both"/>
        <w:rPr>
          <w:lang w:eastAsia="ar-SA"/>
        </w:rPr>
      </w:pPr>
      <w:r>
        <w:rPr>
          <w:lang w:eastAsia="ar-SA"/>
        </w:rPr>
        <w:t>Paziņojums vai dokuments, kuru Līdzēji Līgumā minēto saistību izpildei nosūtījuši viens otram, izmantojot pasta pakalpojumus, uzskatāms par attiecīgajam Līdzējam paziņotu 7. (septītajā) dienā pēc tā nodošanas pastā vai nākamajā dienā, kad paziņojums vai dokuments nosūtīts elektroniski uz Līguma rekvizītos norādīto e-pasta adresi.</w:t>
      </w:r>
    </w:p>
    <w:p w14:paraId="79E1F762" w14:textId="77777777" w:rsidR="00CD5168" w:rsidRDefault="00CD5168" w:rsidP="00CD5168">
      <w:pPr>
        <w:numPr>
          <w:ilvl w:val="1"/>
          <w:numId w:val="29"/>
        </w:numPr>
        <w:tabs>
          <w:tab w:val="left" w:pos="567"/>
        </w:tabs>
        <w:ind w:left="567" w:hanging="567"/>
        <w:jc w:val="both"/>
        <w:rPr>
          <w:lang w:eastAsia="ar-SA"/>
        </w:rPr>
      </w:pPr>
      <w:r>
        <w:rPr>
          <w:lang w:eastAsia="ar-SA"/>
        </w:rPr>
        <w:t>Līdzēji rakstveidā 5 (piecu) darba dienu laikā informē viens otru par savu rekvizītu (nosaukuma, adreses, norēķinu rekvizītu un tml.) un Līdzēju pārstāvju maiņu. Šādā gadījumā atsevišķi Līguma grozījumi netiek gatavoti</w:t>
      </w:r>
      <w:r>
        <w:rPr>
          <w:color w:val="000000"/>
          <w:lang w:eastAsia="ar-SA"/>
        </w:rPr>
        <w:t>.</w:t>
      </w:r>
    </w:p>
    <w:p w14:paraId="6CDC59F1" w14:textId="77777777" w:rsidR="00CD5168" w:rsidRDefault="00CD5168" w:rsidP="00CD5168">
      <w:pPr>
        <w:numPr>
          <w:ilvl w:val="1"/>
          <w:numId w:val="29"/>
        </w:numPr>
        <w:tabs>
          <w:tab w:val="left" w:pos="567"/>
        </w:tabs>
        <w:ind w:left="567" w:hanging="567"/>
        <w:jc w:val="both"/>
        <w:rPr>
          <w:lang w:eastAsia="ar-SA"/>
        </w:rPr>
      </w:pPr>
      <w:r>
        <w:rPr>
          <w:lang w:eastAsia="ar-SA"/>
        </w:rPr>
        <w:t xml:space="preserve">Gadījumos, kas nav paredzēti </w:t>
      </w:r>
      <w:r>
        <w:rPr>
          <w:iCs/>
          <w:lang w:eastAsia="ar-SA"/>
        </w:rPr>
        <w:t>Līgumā</w:t>
      </w:r>
      <w:r>
        <w:rPr>
          <w:lang w:eastAsia="ar-SA"/>
        </w:rPr>
        <w:t xml:space="preserve">, </w:t>
      </w:r>
      <w:r>
        <w:rPr>
          <w:iCs/>
          <w:lang w:eastAsia="ar-SA"/>
        </w:rPr>
        <w:t xml:space="preserve">Līdzēji </w:t>
      </w:r>
      <w:r>
        <w:rPr>
          <w:lang w:eastAsia="ar-SA"/>
        </w:rPr>
        <w:t>rīkojas saskaņā ar spēkā esošajiem normatīvajiem aktiem.</w:t>
      </w:r>
    </w:p>
    <w:p w14:paraId="5C736FC1" w14:textId="77777777" w:rsidR="00CD5168" w:rsidRDefault="00CD5168" w:rsidP="00CD5168">
      <w:pPr>
        <w:numPr>
          <w:ilvl w:val="1"/>
          <w:numId w:val="29"/>
        </w:numPr>
        <w:tabs>
          <w:tab w:val="left" w:pos="567"/>
        </w:tabs>
        <w:ind w:left="567" w:hanging="567"/>
        <w:jc w:val="both"/>
        <w:rPr>
          <w:lang w:eastAsia="ar-SA"/>
        </w:rPr>
      </w:pPr>
      <w:r>
        <w:rPr>
          <w:lang w:eastAsia="ar-SA"/>
        </w:rPr>
        <w:t>Līgums ir saistošs Līdzējiem, to pilnvarotajām personām, kā arī tiesību un saistību pārņēmējiem</w:t>
      </w:r>
      <w:r>
        <w:rPr>
          <w:color w:val="000000"/>
          <w:lang w:eastAsia="ar-SA"/>
        </w:rPr>
        <w:t>.</w:t>
      </w:r>
    </w:p>
    <w:p w14:paraId="53932D08" w14:textId="77777777" w:rsidR="00CD5168" w:rsidRDefault="00CD5168" w:rsidP="00CD5168">
      <w:pPr>
        <w:numPr>
          <w:ilvl w:val="1"/>
          <w:numId w:val="29"/>
        </w:numPr>
        <w:tabs>
          <w:tab w:val="left" w:pos="567"/>
        </w:tabs>
        <w:ind w:left="567" w:hanging="567"/>
        <w:jc w:val="both"/>
        <w:rPr>
          <w:lang w:eastAsia="ar-SA"/>
        </w:rPr>
      </w:pPr>
      <w:r>
        <w:rPr>
          <w:lang w:eastAsia="ar-SA"/>
        </w:rPr>
        <w:t>Pasūtītāja atbildīgās personas par Līguma izpildi,</w:t>
      </w:r>
      <w:r>
        <w:t xml:space="preserve"> tajā skaitā ar tiesībām Pasūtītāja vārdā parakstīt pieņemšanas – nodošanas aktus: </w:t>
      </w:r>
      <w:r>
        <w:rPr>
          <w:bCs/>
          <w:lang w:eastAsia="ar-SA"/>
        </w:rPr>
        <w:t xml:space="preserve">Limbažu apvienības pārvaldes Pāles un Viļķenes pagasta pakalpojumu sniegšanas centra vadītāja Gita </w:t>
      </w:r>
      <w:proofErr w:type="spellStart"/>
      <w:r>
        <w:rPr>
          <w:bCs/>
          <w:lang w:eastAsia="ar-SA"/>
        </w:rPr>
        <w:t>Kārnupe</w:t>
      </w:r>
      <w:proofErr w:type="spellEnd"/>
      <w:r>
        <w:rPr>
          <w:bCs/>
          <w:lang w:eastAsia="ar-SA"/>
        </w:rPr>
        <w:t>, tālruņa Nr. 27860804, Salacgrīvas apvienības pārvaldes enerģētiķis Ziedonis Tomsons, tālruņa Nr. 26552180.</w:t>
      </w:r>
    </w:p>
    <w:p w14:paraId="503377A7" w14:textId="77777777" w:rsidR="00CD5168" w:rsidRDefault="00CD5168" w:rsidP="00CD5168">
      <w:pPr>
        <w:numPr>
          <w:ilvl w:val="1"/>
          <w:numId w:val="29"/>
        </w:numPr>
        <w:tabs>
          <w:tab w:val="left" w:pos="567"/>
        </w:tabs>
        <w:ind w:left="567" w:hanging="567"/>
        <w:jc w:val="both"/>
        <w:rPr>
          <w:lang w:eastAsia="ar-SA"/>
        </w:rPr>
      </w:pPr>
      <w:r>
        <w:rPr>
          <w:bCs/>
          <w:lang w:eastAsia="ar-SA"/>
        </w:rPr>
        <w:t xml:space="preserve">Piegādātāja </w:t>
      </w:r>
      <w:r>
        <w:rPr>
          <w:lang w:eastAsia="ar-SA"/>
        </w:rPr>
        <w:t xml:space="preserve">atbildīgā persona par Līguma izpildi – </w:t>
      </w:r>
      <w:bookmarkStart w:id="302" w:name="_Hlk178778881"/>
      <w:r>
        <w:rPr>
          <w:bCs/>
          <w:lang w:eastAsia="ar-SA"/>
        </w:rPr>
        <w:t>_____________</w:t>
      </w:r>
      <w:r>
        <w:rPr>
          <w:bCs/>
          <w:i/>
          <w:lang w:eastAsia="ar-SA"/>
        </w:rPr>
        <w:t xml:space="preserve"> (amats, vārds, uzvārds)</w:t>
      </w:r>
      <w:bookmarkEnd w:id="302"/>
      <w:r>
        <w:rPr>
          <w:bCs/>
          <w:lang w:eastAsia="ar-SA"/>
        </w:rPr>
        <w:t>, tālruņa Nr. _____________.</w:t>
      </w:r>
    </w:p>
    <w:p w14:paraId="61822326" w14:textId="77777777" w:rsidR="00CD5168" w:rsidRDefault="00CD5168" w:rsidP="00CD5168">
      <w:pPr>
        <w:numPr>
          <w:ilvl w:val="1"/>
          <w:numId w:val="29"/>
        </w:numPr>
        <w:tabs>
          <w:tab w:val="left" w:pos="567"/>
        </w:tabs>
        <w:ind w:left="567" w:hanging="567"/>
        <w:jc w:val="both"/>
        <w:rPr>
          <w:lang w:eastAsia="ar-SA"/>
        </w:rPr>
      </w:pPr>
      <w:r>
        <w:rPr>
          <w:lang w:eastAsia="ar-SA"/>
        </w:rPr>
        <w:t>Līgumam ir 2 (divi) pielikumi, kas ir tā neatņemamas sastāvdaļas:</w:t>
      </w:r>
    </w:p>
    <w:p w14:paraId="588B4EB5" w14:textId="77777777" w:rsidR="00CD5168" w:rsidRDefault="00CD5168" w:rsidP="00CD5168">
      <w:pPr>
        <w:numPr>
          <w:ilvl w:val="2"/>
          <w:numId w:val="29"/>
        </w:numPr>
        <w:tabs>
          <w:tab w:val="left" w:pos="567"/>
        </w:tabs>
        <w:ind w:left="1418" w:hanging="851"/>
        <w:jc w:val="both"/>
        <w:rPr>
          <w:lang w:eastAsia="ar-SA"/>
        </w:rPr>
      </w:pPr>
      <w:r>
        <w:rPr>
          <w:lang w:eastAsia="ar-SA"/>
        </w:rPr>
        <w:t>1. pielikums – Atklāta konkursa nolikuma Tehniskās specifikācijas kopija uz                              __ (________) lapām;</w:t>
      </w:r>
    </w:p>
    <w:p w14:paraId="735750CA" w14:textId="77777777" w:rsidR="00CD5168" w:rsidRDefault="00CD5168" w:rsidP="00CD5168">
      <w:pPr>
        <w:numPr>
          <w:ilvl w:val="2"/>
          <w:numId w:val="29"/>
        </w:numPr>
        <w:tabs>
          <w:tab w:val="left" w:pos="567"/>
        </w:tabs>
        <w:ind w:left="1418" w:hanging="851"/>
        <w:jc w:val="both"/>
        <w:rPr>
          <w:lang w:eastAsia="ar-SA"/>
        </w:rPr>
      </w:pPr>
      <w:r>
        <w:rPr>
          <w:lang w:eastAsia="ar-SA"/>
        </w:rPr>
        <w:t>2. pielikums – Piegādātāja Atklātā konkursā iesniegtā piedāvājuma kopija uz                              __ (________) lapām.</w:t>
      </w:r>
    </w:p>
    <w:p w14:paraId="77C349D1" w14:textId="77777777" w:rsidR="00CD5168" w:rsidRDefault="00CD5168" w:rsidP="00CD5168">
      <w:pPr>
        <w:numPr>
          <w:ilvl w:val="1"/>
          <w:numId w:val="29"/>
        </w:numPr>
        <w:tabs>
          <w:tab w:val="left" w:pos="567"/>
        </w:tabs>
        <w:ind w:left="567" w:hanging="567"/>
        <w:jc w:val="both"/>
        <w:rPr>
          <w:lang w:eastAsia="ar-SA"/>
        </w:rPr>
      </w:pPr>
      <w:r>
        <w:rPr>
          <w:lang w:eastAsia="ar-SA"/>
        </w:rPr>
        <w:t>Līgums sastādīts un parakstīts 2 (</w:t>
      </w:r>
      <w:r>
        <w:rPr>
          <w:color w:val="000000"/>
          <w:lang w:eastAsia="ar-SA"/>
        </w:rPr>
        <w:t>divos) eksemplāros, latviešu valodā, katrs</w:t>
      </w:r>
      <w:r>
        <w:rPr>
          <w:lang w:eastAsia="ar-SA"/>
        </w:rPr>
        <w:t xml:space="preserve"> uz __ (_______) lapām,</w:t>
      </w:r>
      <w:r>
        <w:rPr>
          <w:color w:val="000000"/>
          <w:lang w:eastAsia="ar-SA"/>
        </w:rPr>
        <w:t xml:space="preserve"> neieskaitot tā pielikumus, </w:t>
      </w:r>
      <w:r>
        <w:rPr>
          <w:lang w:eastAsia="ar-SA"/>
        </w:rPr>
        <w:t xml:space="preserve">no kuriem viens Līguma eksemplārs izsniegts </w:t>
      </w:r>
      <w:r>
        <w:rPr>
          <w:color w:val="000000"/>
          <w:lang w:eastAsia="ar-SA"/>
        </w:rPr>
        <w:t>Pasūtītājam,</w:t>
      </w:r>
      <w:r>
        <w:rPr>
          <w:lang w:eastAsia="ar-SA"/>
        </w:rPr>
        <w:t xml:space="preserve"> otrs – Piegādātājam. Abiem Līguma eksemplāriem ir vienāds juridiskais spēks.</w:t>
      </w:r>
    </w:p>
    <w:p w14:paraId="19F3E19F" w14:textId="77777777" w:rsidR="00CD5168" w:rsidRDefault="00CD5168" w:rsidP="00CD5168">
      <w:pPr>
        <w:spacing w:before="240"/>
        <w:ind w:right="142"/>
        <w:jc w:val="center"/>
        <w:rPr>
          <w:b/>
          <w:bCs/>
          <w:lang w:eastAsia="lv-LV"/>
        </w:rPr>
      </w:pPr>
      <w:r>
        <w:rPr>
          <w:b/>
          <w:bCs/>
          <w:lang w:eastAsia="lv-LV"/>
        </w:rPr>
        <w:t>Līdzēju rekvizīti un paraksti</w:t>
      </w:r>
    </w:p>
    <w:tbl>
      <w:tblPr>
        <w:tblW w:w="9630" w:type="dxa"/>
        <w:tblInd w:w="108" w:type="dxa"/>
        <w:tblLayout w:type="fixed"/>
        <w:tblLook w:val="04A0" w:firstRow="1" w:lastRow="0" w:firstColumn="1" w:lastColumn="0" w:noHBand="0" w:noVBand="1"/>
      </w:tblPr>
      <w:tblGrid>
        <w:gridCol w:w="4856"/>
        <w:gridCol w:w="4774"/>
      </w:tblGrid>
      <w:tr w:rsidR="00CD5168" w14:paraId="67F2F396" w14:textId="77777777">
        <w:trPr>
          <w:trHeight w:val="4032"/>
        </w:trPr>
        <w:tc>
          <w:tcPr>
            <w:tcW w:w="4852" w:type="dxa"/>
            <w:hideMark/>
          </w:tcPr>
          <w:p w14:paraId="3C234CA1" w14:textId="77777777" w:rsidR="00CD5168" w:rsidRDefault="00CD5168">
            <w:pPr>
              <w:spacing w:line="256" w:lineRule="auto"/>
              <w:ind w:right="141"/>
              <w:rPr>
                <w:rFonts w:eastAsia="SimSun"/>
                <w:b/>
                <w:bCs/>
                <w:kern w:val="2"/>
                <w:lang w:eastAsia="hi-IN" w:bidi="hi-IN"/>
              </w:rPr>
            </w:pPr>
            <w:r>
              <w:rPr>
                <w:b/>
                <w:lang w:eastAsia="lv-LV"/>
              </w:rPr>
              <w:lastRenderedPageBreak/>
              <w:t>Pasūtītājs</w:t>
            </w:r>
          </w:p>
          <w:p w14:paraId="313F9B59" w14:textId="77777777" w:rsidR="00CD5168" w:rsidRDefault="00CD5168" w:rsidP="00CD5168">
            <w:pPr>
              <w:keepNext/>
              <w:numPr>
                <w:ilvl w:val="4"/>
                <w:numId w:val="30"/>
              </w:numPr>
              <w:spacing w:before="120" w:line="256" w:lineRule="auto"/>
              <w:ind w:left="0" w:right="142"/>
              <w:outlineLvl w:val="4"/>
              <w:rPr>
                <w:b/>
              </w:rPr>
            </w:pPr>
            <w:r>
              <w:rPr>
                <w:b/>
                <w:bCs/>
              </w:rPr>
              <w:t>Limbažu novada pašvaldība</w:t>
            </w:r>
          </w:p>
          <w:p w14:paraId="70377D85" w14:textId="77777777" w:rsidR="00CD5168" w:rsidRDefault="00CD5168" w:rsidP="00CD5168">
            <w:pPr>
              <w:keepNext/>
              <w:numPr>
                <w:ilvl w:val="4"/>
                <w:numId w:val="30"/>
              </w:numPr>
              <w:spacing w:line="256" w:lineRule="auto"/>
              <w:ind w:left="0" w:right="142"/>
              <w:jc w:val="both"/>
              <w:outlineLvl w:val="4"/>
            </w:pPr>
            <w:r>
              <w:t>Nodokļu maksātāja reģ. Nr. 90009144631</w:t>
            </w:r>
          </w:p>
          <w:p w14:paraId="1BD74F81" w14:textId="77777777" w:rsidR="00CD5168" w:rsidRDefault="00CD5168" w:rsidP="00CD5168">
            <w:pPr>
              <w:keepNext/>
              <w:numPr>
                <w:ilvl w:val="4"/>
                <w:numId w:val="30"/>
              </w:numPr>
              <w:spacing w:line="256" w:lineRule="auto"/>
              <w:ind w:left="0" w:right="142"/>
              <w:outlineLvl w:val="4"/>
            </w:pPr>
            <w:r>
              <w:t>Juridiskā adrese: Rīgas iela 16</w:t>
            </w:r>
          </w:p>
          <w:p w14:paraId="2E11C8D4" w14:textId="77777777" w:rsidR="00CD5168" w:rsidRDefault="00CD5168" w:rsidP="00CD5168">
            <w:pPr>
              <w:keepNext/>
              <w:numPr>
                <w:ilvl w:val="4"/>
                <w:numId w:val="30"/>
              </w:numPr>
              <w:spacing w:line="256" w:lineRule="auto"/>
              <w:ind w:left="0" w:right="142"/>
              <w:outlineLvl w:val="4"/>
            </w:pPr>
            <w:r>
              <w:t>Limbaži, Limbažu novads, LV-4001</w:t>
            </w:r>
          </w:p>
          <w:p w14:paraId="7B5232FF" w14:textId="77777777" w:rsidR="00CD5168" w:rsidRDefault="00CD5168" w:rsidP="00CD5168">
            <w:pPr>
              <w:keepNext/>
              <w:numPr>
                <w:ilvl w:val="4"/>
                <w:numId w:val="30"/>
              </w:numPr>
              <w:spacing w:line="256" w:lineRule="auto"/>
              <w:ind w:left="0" w:right="142"/>
              <w:outlineLvl w:val="4"/>
            </w:pPr>
            <w:r>
              <w:t>E-pasta adrese: pasts@limbazunovads.lv</w:t>
            </w:r>
          </w:p>
          <w:p w14:paraId="1B7B5381" w14:textId="77777777" w:rsidR="00CD5168" w:rsidRDefault="00CD5168">
            <w:pPr>
              <w:framePr w:hSpace="180" w:wrap="around" w:vAnchor="text" w:hAnchor="margin" w:y="-33"/>
              <w:tabs>
                <w:tab w:val="left" w:pos="900"/>
              </w:tabs>
              <w:spacing w:line="256" w:lineRule="auto"/>
              <w:ind w:right="141"/>
              <w:rPr>
                <w:lang w:eastAsia="lv-LV"/>
              </w:rPr>
            </w:pPr>
            <w:r>
              <w:rPr>
                <w:lang w:eastAsia="lv-LV"/>
              </w:rPr>
              <w:t xml:space="preserve">Bankas rekvizīti: </w:t>
            </w:r>
          </w:p>
          <w:p w14:paraId="653F40DF" w14:textId="77777777" w:rsidR="00CD5168" w:rsidRDefault="00CD5168">
            <w:pPr>
              <w:framePr w:hSpace="180" w:wrap="around" w:vAnchor="text" w:hAnchor="margin" w:y="-33"/>
              <w:tabs>
                <w:tab w:val="left" w:pos="900"/>
              </w:tabs>
              <w:spacing w:line="256" w:lineRule="auto"/>
              <w:ind w:right="141"/>
              <w:rPr>
                <w:lang w:eastAsia="lv-LV"/>
              </w:rPr>
            </w:pPr>
            <w:r>
              <w:rPr>
                <w:lang w:eastAsia="lv-LV"/>
              </w:rPr>
              <w:t xml:space="preserve">AS „SEB banka” </w:t>
            </w:r>
          </w:p>
          <w:p w14:paraId="46A89004" w14:textId="77777777" w:rsidR="00CD5168" w:rsidRDefault="00CD5168">
            <w:pPr>
              <w:framePr w:hSpace="180" w:wrap="around" w:vAnchor="text" w:hAnchor="margin" w:y="-33"/>
              <w:tabs>
                <w:tab w:val="left" w:pos="900"/>
              </w:tabs>
              <w:spacing w:line="256" w:lineRule="auto"/>
              <w:ind w:right="141"/>
              <w:rPr>
                <w:lang w:eastAsia="lv-LV"/>
              </w:rPr>
            </w:pPr>
            <w:r>
              <w:rPr>
                <w:lang w:eastAsia="lv-LV"/>
              </w:rPr>
              <w:t>Konta Nr. LV59UNLA0013013130482</w:t>
            </w:r>
          </w:p>
          <w:p w14:paraId="4BA9BD99" w14:textId="77777777" w:rsidR="00CD5168" w:rsidRDefault="00CD5168">
            <w:pPr>
              <w:framePr w:hSpace="180" w:wrap="around" w:vAnchor="text" w:hAnchor="margin" w:y="-33"/>
              <w:tabs>
                <w:tab w:val="left" w:pos="900"/>
              </w:tabs>
              <w:spacing w:line="256" w:lineRule="auto"/>
              <w:ind w:right="141"/>
              <w:rPr>
                <w:lang w:eastAsia="lv-LV"/>
              </w:rPr>
            </w:pPr>
            <w:r>
              <w:rPr>
                <w:lang w:eastAsia="lv-LV"/>
              </w:rPr>
              <w:t>Kods UNLALV2X</w:t>
            </w:r>
          </w:p>
          <w:p w14:paraId="49DB6FBF" w14:textId="77777777" w:rsidR="00CD5168" w:rsidRDefault="00CD5168">
            <w:pPr>
              <w:framePr w:hSpace="180" w:wrap="around" w:vAnchor="text" w:hAnchor="margin" w:y="-33"/>
              <w:tabs>
                <w:tab w:val="left" w:pos="900"/>
              </w:tabs>
              <w:spacing w:line="276" w:lineRule="auto"/>
              <w:ind w:right="141"/>
              <w:rPr>
                <w:lang w:eastAsia="lv-LV"/>
              </w:rPr>
            </w:pPr>
            <w:r>
              <w:rPr>
                <w:lang w:eastAsia="lv-LV"/>
              </w:rPr>
              <w:t xml:space="preserve">___________________________________   </w:t>
            </w:r>
          </w:p>
          <w:p w14:paraId="025AD213" w14:textId="77777777" w:rsidR="00CD5168" w:rsidRDefault="00CD5168">
            <w:pPr>
              <w:widowControl w:val="0"/>
              <w:suppressAutoHyphens/>
              <w:spacing w:line="276" w:lineRule="auto"/>
              <w:ind w:right="141"/>
              <w:rPr>
                <w:lang w:eastAsia="lv-LV"/>
              </w:rPr>
            </w:pPr>
            <w:r>
              <w:rPr>
                <w:lang w:eastAsia="lv-LV"/>
              </w:rPr>
              <w:t xml:space="preserve">                                                 A. </w:t>
            </w:r>
            <w:proofErr w:type="spellStart"/>
            <w:r>
              <w:rPr>
                <w:lang w:eastAsia="lv-LV"/>
              </w:rPr>
              <w:t>Ārgalis</w:t>
            </w:r>
            <w:proofErr w:type="spellEnd"/>
          </w:p>
          <w:p w14:paraId="7139D4A7" w14:textId="138B8F77" w:rsidR="00CD5168" w:rsidRDefault="00CD5168">
            <w:pPr>
              <w:widowControl w:val="0"/>
              <w:suppressAutoHyphens/>
              <w:spacing w:line="276" w:lineRule="auto"/>
              <w:ind w:right="141"/>
              <w:rPr>
                <w:rFonts w:eastAsia="SimSun"/>
                <w:kern w:val="2"/>
                <w:lang w:eastAsia="hi-IN" w:bidi="hi-IN"/>
              </w:rPr>
            </w:pPr>
            <w:r>
              <w:rPr>
                <w:rFonts w:eastAsia="SimSun"/>
                <w:kern w:val="2"/>
                <w:lang w:eastAsia="hi-IN" w:bidi="hi-IN"/>
              </w:rPr>
              <w:t>___.___.202</w:t>
            </w:r>
            <w:r w:rsidR="008B398F">
              <w:rPr>
                <w:rFonts w:eastAsia="SimSun"/>
                <w:kern w:val="2"/>
                <w:lang w:eastAsia="hi-IN" w:bidi="hi-IN"/>
              </w:rPr>
              <w:t>6</w:t>
            </w:r>
            <w:r>
              <w:rPr>
                <w:rFonts w:eastAsia="SimSun"/>
                <w:kern w:val="2"/>
                <w:lang w:eastAsia="hi-IN" w:bidi="hi-IN"/>
              </w:rPr>
              <w:t xml:space="preserve">.            </w:t>
            </w:r>
          </w:p>
        </w:tc>
        <w:tc>
          <w:tcPr>
            <w:tcW w:w="4771" w:type="dxa"/>
          </w:tcPr>
          <w:p w14:paraId="529FFBE3" w14:textId="77777777" w:rsidR="00CD5168" w:rsidRDefault="00CD5168">
            <w:pPr>
              <w:spacing w:line="256" w:lineRule="auto"/>
              <w:ind w:right="141"/>
              <w:rPr>
                <w:rFonts w:eastAsia="SimSun"/>
                <w:b/>
                <w:bCs/>
                <w:kern w:val="2"/>
                <w:lang w:eastAsia="hi-IN" w:bidi="hi-IN"/>
              </w:rPr>
            </w:pPr>
            <w:r>
              <w:rPr>
                <w:b/>
                <w:lang w:eastAsia="lv-LV"/>
              </w:rPr>
              <w:t>Piegādātājs</w:t>
            </w:r>
          </w:p>
          <w:p w14:paraId="5E8F0F8D" w14:textId="77777777" w:rsidR="00CD5168" w:rsidRDefault="00CD5168">
            <w:pPr>
              <w:tabs>
                <w:tab w:val="left" w:pos="900"/>
                <w:tab w:val="center" w:pos="2743"/>
              </w:tabs>
              <w:spacing w:before="120" w:line="256" w:lineRule="auto"/>
              <w:ind w:left="6" w:right="34" w:hanging="6"/>
              <w:rPr>
                <w:b/>
                <w:bCs/>
                <w:lang w:eastAsia="lv-LV"/>
              </w:rPr>
            </w:pPr>
            <w:r>
              <w:rPr>
                <w:b/>
                <w:bCs/>
                <w:lang w:eastAsia="lv-LV"/>
              </w:rPr>
              <w:t>_________________________________</w:t>
            </w:r>
          </w:p>
          <w:p w14:paraId="31547721" w14:textId="77777777" w:rsidR="00CD5168" w:rsidRDefault="00CD5168">
            <w:pPr>
              <w:tabs>
                <w:tab w:val="left" w:pos="900"/>
                <w:tab w:val="center" w:pos="2743"/>
              </w:tabs>
              <w:spacing w:line="256" w:lineRule="auto"/>
              <w:ind w:left="6" w:right="34" w:hanging="6"/>
              <w:rPr>
                <w:lang w:eastAsia="lv-LV"/>
              </w:rPr>
            </w:pPr>
            <w:r>
              <w:rPr>
                <w:lang w:eastAsia="lv-LV"/>
              </w:rPr>
              <w:t>Vienotais reģistrācijas Nr. ___________</w:t>
            </w:r>
          </w:p>
          <w:p w14:paraId="106AFDD7" w14:textId="77777777" w:rsidR="00CD5168" w:rsidRDefault="00CD5168">
            <w:pPr>
              <w:tabs>
                <w:tab w:val="left" w:pos="900"/>
                <w:tab w:val="center" w:pos="2743"/>
              </w:tabs>
              <w:spacing w:line="256" w:lineRule="auto"/>
              <w:ind w:left="6" w:right="34" w:hanging="6"/>
              <w:rPr>
                <w:lang w:eastAsia="lv-LV"/>
              </w:rPr>
            </w:pPr>
            <w:r>
              <w:rPr>
                <w:color w:val="000000"/>
                <w:lang w:eastAsia="lv-LV"/>
              </w:rPr>
              <w:t xml:space="preserve">Juridiskā adrese: </w:t>
            </w:r>
            <w:r>
              <w:rPr>
                <w:lang w:eastAsia="lv-LV"/>
              </w:rPr>
              <w:t>___________________</w:t>
            </w:r>
          </w:p>
          <w:p w14:paraId="7398D434" w14:textId="77777777" w:rsidR="00CD5168" w:rsidRDefault="00CD5168">
            <w:pPr>
              <w:tabs>
                <w:tab w:val="left" w:pos="900"/>
                <w:tab w:val="center" w:pos="2743"/>
              </w:tabs>
              <w:spacing w:line="256" w:lineRule="auto"/>
              <w:ind w:left="6" w:right="34" w:hanging="6"/>
              <w:rPr>
                <w:lang w:eastAsia="lv-LV"/>
              </w:rPr>
            </w:pPr>
            <w:r>
              <w:rPr>
                <w:lang w:eastAsia="lv-LV"/>
              </w:rPr>
              <w:t xml:space="preserve">________________, </w:t>
            </w:r>
            <w:r>
              <w:rPr>
                <w:color w:val="000000"/>
                <w:lang w:eastAsia="lv-LV"/>
              </w:rPr>
              <w:t>LV-________</w:t>
            </w:r>
          </w:p>
          <w:p w14:paraId="4911CA72" w14:textId="77777777" w:rsidR="00CD5168" w:rsidRDefault="00CD5168">
            <w:pPr>
              <w:tabs>
                <w:tab w:val="left" w:pos="900"/>
                <w:tab w:val="center" w:pos="2743"/>
              </w:tabs>
              <w:spacing w:line="256" w:lineRule="auto"/>
              <w:ind w:left="6" w:right="-567" w:hanging="6"/>
              <w:rPr>
                <w:lang w:eastAsia="lv-LV"/>
              </w:rPr>
            </w:pPr>
            <w:r>
              <w:rPr>
                <w:lang w:eastAsia="lv-LV"/>
              </w:rPr>
              <w:t>E-pasta adrese: ____________________</w:t>
            </w:r>
          </w:p>
          <w:p w14:paraId="4A90657C" w14:textId="77777777" w:rsidR="00CD5168" w:rsidRDefault="00CD5168">
            <w:pPr>
              <w:tabs>
                <w:tab w:val="left" w:pos="900"/>
              </w:tabs>
              <w:spacing w:line="256" w:lineRule="auto"/>
              <w:ind w:left="7" w:right="34" w:hanging="7"/>
              <w:jc w:val="both"/>
              <w:rPr>
                <w:lang w:eastAsia="lv-LV"/>
              </w:rPr>
            </w:pPr>
            <w:r>
              <w:rPr>
                <w:lang w:eastAsia="lv-LV"/>
              </w:rPr>
              <w:t xml:space="preserve">Bankas rekvizīti: </w:t>
            </w:r>
          </w:p>
          <w:p w14:paraId="2092195F" w14:textId="77777777" w:rsidR="00CD5168" w:rsidRDefault="00CD5168">
            <w:pPr>
              <w:tabs>
                <w:tab w:val="left" w:pos="900"/>
              </w:tabs>
              <w:spacing w:line="256" w:lineRule="auto"/>
              <w:ind w:left="7" w:right="34" w:hanging="7"/>
              <w:jc w:val="both"/>
              <w:rPr>
                <w:lang w:eastAsia="lv-LV"/>
              </w:rPr>
            </w:pPr>
            <w:r>
              <w:rPr>
                <w:lang w:eastAsia="lv-LV"/>
              </w:rPr>
              <w:t>_________________________________</w:t>
            </w:r>
          </w:p>
          <w:p w14:paraId="1FE40464" w14:textId="77777777" w:rsidR="00CD5168" w:rsidRDefault="00CD5168">
            <w:pPr>
              <w:tabs>
                <w:tab w:val="left" w:pos="900"/>
              </w:tabs>
              <w:spacing w:line="256" w:lineRule="auto"/>
              <w:ind w:left="7" w:right="34" w:hanging="7"/>
              <w:jc w:val="both"/>
              <w:rPr>
                <w:lang w:eastAsia="lv-LV"/>
              </w:rPr>
            </w:pPr>
            <w:r>
              <w:rPr>
                <w:lang w:eastAsia="lv-LV"/>
              </w:rPr>
              <w:t>Konta Nr. ________________________</w:t>
            </w:r>
          </w:p>
          <w:p w14:paraId="0989309F" w14:textId="77777777" w:rsidR="00CD5168" w:rsidRDefault="00CD5168">
            <w:pPr>
              <w:tabs>
                <w:tab w:val="left" w:pos="900"/>
              </w:tabs>
              <w:spacing w:line="256" w:lineRule="auto"/>
              <w:ind w:left="7" w:right="34" w:hanging="7"/>
              <w:jc w:val="both"/>
              <w:rPr>
                <w:lang w:eastAsia="lv-LV"/>
              </w:rPr>
            </w:pPr>
            <w:r>
              <w:rPr>
                <w:lang w:eastAsia="lv-LV"/>
              </w:rPr>
              <w:t>Kods ____________________________</w:t>
            </w:r>
          </w:p>
          <w:p w14:paraId="6F1AF164" w14:textId="77777777" w:rsidR="00CD5168" w:rsidRDefault="00CD5168">
            <w:pPr>
              <w:spacing w:line="276" w:lineRule="auto"/>
              <w:ind w:right="34"/>
              <w:jc w:val="both"/>
              <w:rPr>
                <w:lang w:eastAsia="lv-LV"/>
              </w:rPr>
            </w:pPr>
            <w:r>
              <w:rPr>
                <w:lang w:eastAsia="lv-LV"/>
              </w:rPr>
              <w:t xml:space="preserve">_________________________________    </w:t>
            </w:r>
          </w:p>
          <w:p w14:paraId="77AB7AEB" w14:textId="77777777" w:rsidR="00CD5168" w:rsidRDefault="00CD5168">
            <w:pPr>
              <w:tabs>
                <w:tab w:val="left" w:pos="3270"/>
              </w:tabs>
              <w:spacing w:line="276" w:lineRule="auto"/>
              <w:ind w:right="34"/>
              <w:rPr>
                <w:lang w:eastAsia="lv-LV"/>
              </w:rPr>
            </w:pPr>
            <w:r>
              <w:rPr>
                <w:lang w:eastAsia="lv-LV"/>
              </w:rPr>
              <w:t xml:space="preserve">                                     ______________</w:t>
            </w:r>
          </w:p>
          <w:p w14:paraId="0897714D" w14:textId="0E9B8BAE" w:rsidR="00CD5168" w:rsidRDefault="00CD5168">
            <w:pPr>
              <w:spacing w:line="276" w:lineRule="auto"/>
              <w:ind w:right="141"/>
              <w:rPr>
                <w:lang w:eastAsia="lv-LV"/>
              </w:rPr>
            </w:pPr>
            <w:r>
              <w:rPr>
                <w:lang w:eastAsia="lv-LV"/>
              </w:rPr>
              <w:t>___.___.202</w:t>
            </w:r>
            <w:r w:rsidR="008B398F">
              <w:rPr>
                <w:lang w:eastAsia="lv-LV"/>
              </w:rPr>
              <w:t>6</w:t>
            </w:r>
            <w:r>
              <w:rPr>
                <w:lang w:eastAsia="lv-LV"/>
              </w:rPr>
              <w:t xml:space="preserve">.          </w:t>
            </w:r>
          </w:p>
          <w:p w14:paraId="34E2480D" w14:textId="77777777" w:rsidR="00CD5168" w:rsidRDefault="00CD5168">
            <w:pPr>
              <w:spacing w:line="276" w:lineRule="auto"/>
              <w:ind w:right="141"/>
              <w:rPr>
                <w:lang w:eastAsia="lv-LV"/>
              </w:rPr>
            </w:pPr>
          </w:p>
        </w:tc>
      </w:tr>
    </w:tbl>
    <w:p w14:paraId="58D82A56" w14:textId="77777777" w:rsidR="00C37C44" w:rsidRDefault="00C37C44" w:rsidP="005C093A">
      <w:pPr>
        <w:spacing w:line="276" w:lineRule="auto"/>
        <w:jc w:val="right"/>
        <w:rPr>
          <w:b/>
          <w:bCs/>
        </w:rPr>
      </w:pPr>
      <w:bookmarkStart w:id="303" w:name="_Hlk112250083"/>
      <w:r>
        <w:rPr>
          <w:b/>
          <w:bCs/>
        </w:rPr>
        <w:br w:type="page"/>
      </w:r>
    </w:p>
    <w:p w14:paraId="502D2ACD" w14:textId="4453AB1C" w:rsidR="00235204" w:rsidRPr="0033021A" w:rsidRDefault="00CB56EF" w:rsidP="005C093A">
      <w:pPr>
        <w:spacing w:line="276" w:lineRule="auto"/>
        <w:jc w:val="right"/>
      </w:pPr>
      <w:r w:rsidRPr="0033021A">
        <w:rPr>
          <w:b/>
          <w:bCs/>
        </w:rPr>
        <w:lastRenderedPageBreak/>
        <w:t xml:space="preserve">5. </w:t>
      </w:r>
      <w:r w:rsidR="00235204" w:rsidRPr="0033021A">
        <w:rPr>
          <w:b/>
          <w:bCs/>
        </w:rPr>
        <w:t xml:space="preserve">pielikums </w:t>
      </w:r>
    </w:p>
    <w:p w14:paraId="6FCFE3E5" w14:textId="2D9D34E5" w:rsidR="00235204" w:rsidRPr="0033021A" w:rsidRDefault="00F33649" w:rsidP="001150EE">
      <w:pPr>
        <w:jc w:val="right"/>
      </w:pPr>
      <w:r w:rsidRPr="0033021A">
        <w:t>A</w:t>
      </w:r>
      <w:r w:rsidR="00235204" w:rsidRPr="0033021A">
        <w:t xml:space="preserve">tklāta konkursa </w:t>
      </w:r>
      <w:r w:rsidR="00130969" w:rsidRPr="0033021A">
        <w:rPr>
          <w:color w:val="000000"/>
          <w:lang w:eastAsia="ar-SA"/>
        </w:rPr>
        <w:t>“</w:t>
      </w:r>
      <w:r w:rsidR="00872080" w:rsidRPr="005E1C6F">
        <w:rPr>
          <w:kern w:val="16"/>
        </w:rPr>
        <w:t>Marķētās kurināmās dīzeļdegvielas piegāde</w:t>
      </w:r>
      <w:r w:rsidR="00351AA6" w:rsidRPr="0033021A">
        <w:rPr>
          <w:color w:val="000000"/>
        </w:rPr>
        <w:t xml:space="preserve">”, iepirkuma identifikācijas Nr. LNP </w:t>
      </w:r>
      <w:r w:rsidR="003A433E">
        <w:rPr>
          <w:color w:val="000000"/>
        </w:rPr>
        <w:t>2026/119</w:t>
      </w:r>
      <w:r w:rsidR="00235204" w:rsidRPr="0033021A">
        <w:rPr>
          <w:color w:val="000000"/>
        </w:rPr>
        <w:t>,</w:t>
      </w:r>
      <w:r w:rsidR="00235204" w:rsidRPr="0033021A">
        <w:t xml:space="preserve"> nolikumam</w:t>
      </w:r>
    </w:p>
    <w:p w14:paraId="07B53E4D" w14:textId="77777777" w:rsidR="00AF4270" w:rsidRPr="0033021A" w:rsidRDefault="00AF4270" w:rsidP="00235204">
      <w:pPr>
        <w:jc w:val="right"/>
        <w:rPr>
          <w:color w:val="000000"/>
        </w:rPr>
      </w:pPr>
    </w:p>
    <w:p w14:paraId="1566B7D6" w14:textId="77777777" w:rsidR="00235204" w:rsidRPr="0033021A" w:rsidRDefault="00235204" w:rsidP="00235204">
      <w:pPr>
        <w:jc w:val="center"/>
        <w:rPr>
          <w:b/>
        </w:rPr>
      </w:pPr>
      <w:r w:rsidRPr="0033021A">
        <w:rPr>
          <w:b/>
        </w:rPr>
        <w:t>KVALIFIKĀCIJAS VEIDLAPA</w:t>
      </w:r>
    </w:p>
    <w:p w14:paraId="2B10E525" w14:textId="77777777" w:rsidR="002B27E5" w:rsidRPr="0033021A" w:rsidRDefault="002B27E5" w:rsidP="00235204">
      <w:pPr>
        <w:jc w:val="center"/>
        <w:rPr>
          <w:b/>
        </w:rPr>
      </w:pPr>
    </w:p>
    <w:tbl>
      <w:tblPr>
        <w:tblW w:w="9498"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27"/>
        <w:gridCol w:w="3543"/>
        <w:gridCol w:w="2127"/>
        <w:gridCol w:w="1701"/>
      </w:tblGrid>
      <w:tr w:rsidR="004A39F9" w:rsidRPr="00275EF9" w14:paraId="0978CC06" w14:textId="77777777" w:rsidTr="004A39F9">
        <w:tc>
          <w:tcPr>
            <w:tcW w:w="2127" w:type="dxa"/>
          </w:tcPr>
          <w:p w14:paraId="16C0BF01" w14:textId="3DE3B379" w:rsidR="004A39F9" w:rsidRPr="00275EF9" w:rsidRDefault="004A39F9" w:rsidP="0085619B">
            <w:pPr>
              <w:jc w:val="center"/>
              <w:rPr>
                <w:b/>
              </w:rPr>
            </w:pPr>
            <w:r w:rsidRPr="00275EF9">
              <w:rPr>
                <w:b/>
              </w:rPr>
              <w:t xml:space="preserve">Līguma nosaukums, līguma Nr., </w:t>
            </w:r>
          </w:p>
        </w:tc>
        <w:tc>
          <w:tcPr>
            <w:tcW w:w="3543" w:type="dxa"/>
          </w:tcPr>
          <w:p w14:paraId="7B6C3425" w14:textId="2DC0FC17" w:rsidR="004A39F9" w:rsidRPr="00275EF9" w:rsidRDefault="004A39F9" w:rsidP="0085619B">
            <w:pPr>
              <w:jc w:val="center"/>
              <w:rPr>
                <w:b/>
              </w:rPr>
            </w:pPr>
            <w:r>
              <w:rPr>
                <w:b/>
              </w:rPr>
              <w:t>Līguma ietvaros piegādātās marķētās dīzeļdegvielas apjoms, kas apliecina atbilstību kvalifikācijas prasībai</w:t>
            </w:r>
          </w:p>
        </w:tc>
        <w:tc>
          <w:tcPr>
            <w:tcW w:w="2127" w:type="dxa"/>
          </w:tcPr>
          <w:p w14:paraId="26FC84D4" w14:textId="53706872" w:rsidR="004A39F9" w:rsidRPr="00275EF9" w:rsidRDefault="004A39F9" w:rsidP="0085619B">
            <w:pPr>
              <w:jc w:val="center"/>
              <w:rPr>
                <w:b/>
              </w:rPr>
            </w:pPr>
            <w:r w:rsidRPr="00275EF9">
              <w:rPr>
                <w:b/>
              </w:rPr>
              <w:t>Pasūtītājs, kontaktpersona, tālrunis,</w:t>
            </w:r>
          </w:p>
          <w:p w14:paraId="011964C9" w14:textId="2286C33B" w:rsidR="004A39F9" w:rsidRPr="00275EF9" w:rsidRDefault="004A39F9" w:rsidP="0085619B">
            <w:pPr>
              <w:jc w:val="center"/>
              <w:rPr>
                <w:b/>
              </w:rPr>
            </w:pPr>
            <w:r w:rsidRPr="00275EF9">
              <w:rPr>
                <w:b/>
              </w:rPr>
              <w:t>e-pasts</w:t>
            </w:r>
          </w:p>
        </w:tc>
        <w:tc>
          <w:tcPr>
            <w:tcW w:w="1701" w:type="dxa"/>
          </w:tcPr>
          <w:p w14:paraId="463C1184" w14:textId="69B703AF" w:rsidR="004A39F9" w:rsidRPr="00275EF9" w:rsidRDefault="004A39F9" w:rsidP="0085619B">
            <w:pPr>
              <w:jc w:val="center"/>
              <w:rPr>
                <w:b/>
              </w:rPr>
            </w:pPr>
            <w:r w:rsidRPr="00275EF9">
              <w:rPr>
                <w:b/>
              </w:rPr>
              <w:t>Līguma izpildes periods</w:t>
            </w:r>
          </w:p>
        </w:tc>
      </w:tr>
      <w:tr w:rsidR="004A39F9" w:rsidRPr="00E933D5" w14:paraId="7285B13E" w14:textId="77777777" w:rsidTr="004A39F9">
        <w:trPr>
          <w:trHeight w:val="379"/>
        </w:trPr>
        <w:tc>
          <w:tcPr>
            <w:tcW w:w="2127" w:type="dxa"/>
          </w:tcPr>
          <w:p w14:paraId="485A4785" w14:textId="77777777" w:rsidR="004A39F9" w:rsidRPr="00E933D5" w:rsidRDefault="004A39F9" w:rsidP="00235204">
            <w:pPr>
              <w:spacing w:before="120"/>
              <w:jc w:val="both"/>
              <w:rPr>
                <w:highlight w:val="yellow"/>
              </w:rPr>
            </w:pPr>
          </w:p>
        </w:tc>
        <w:tc>
          <w:tcPr>
            <w:tcW w:w="3543" w:type="dxa"/>
          </w:tcPr>
          <w:p w14:paraId="4A768F69" w14:textId="77777777" w:rsidR="004A39F9" w:rsidRPr="00E933D5" w:rsidRDefault="004A39F9" w:rsidP="00235204">
            <w:pPr>
              <w:spacing w:before="120"/>
              <w:jc w:val="both"/>
              <w:rPr>
                <w:highlight w:val="yellow"/>
              </w:rPr>
            </w:pPr>
          </w:p>
        </w:tc>
        <w:tc>
          <w:tcPr>
            <w:tcW w:w="2127" w:type="dxa"/>
          </w:tcPr>
          <w:p w14:paraId="41687DAB" w14:textId="77777777" w:rsidR="004A39F9" w:rsidRPr="00E933D5" w:rsidRDefault="004A39F9" w:rsidP="00235204">
            <w:pPr>
              <w:spacing w:before="120"/>
              <w:jc w:val="both"/>
              <w:rPr>
                <w:highlight w:val="yellow"/>
              </w:rPr>
            </w:pPr>
          </w:p>
        </w:tc>
        <w:tc>
          <w:tcPr>
            <w:tcW w:w="1701" w:type="dxa"/>
          </w:tcPr>
          <w:p w14:paraId="60A9F0BF" w14:textId="77777777" w:rsidR="004A39F9" w:rsidRPr="00E933D5" w:rsidRDefault="004A39F9" w:rsidP="00235204">
            <w:pPr>
              <w:spacing w:before="120"/>
              <w:jc w:val="both"/>
              <w:rPr>
                <w:highlight w:val="yellow"/>
              </w:rPr>
            </w:pPr>
          </w:p>
        </w:tc>
      </w:tr>
    </w:tbl>
    <w:p w14:paraId="0DED79E8" w14:textId="77777777" w:rsidR="00235204" w:rsidRPr="00E933D5" w:rsidRDefault="00235204" w:rsidP="00235204">
      <w:pPr>
        <w:jc w:val="center"/>
        <w:rPr>
          <w:highlight w:val="yellow"/>
        </w:rPr>
      </w:pPr>
    </w:p>
    <w:p w14:paraId="2DA85BF8" w14:textId="77777777" w:rsidR="00235204" w:rsidRPr="0033021A" w:rsidRDefault="00235204" w:rsidP="00235204"/>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61"/>
        <w:gridCol w:w="2409"/>
        <w:gridCol w:w="2967"/>
        <w:gridCol w:w="3119"/>
      </w:tblGrid>
      <w:tr w:rsidR="00E51EB1" w:rsidRPr="0033021A" w14:paraId="1A4FE0F1" w14:textId="77777777" w:rsidTr="00270904">
        <w:trPr>
          <w:cantSplit/>
        </w:trPr>
        <w:tc>
          <w:tcPr>
            <w:tcW w:w="861" w:type="dxa"/>
            <w:vMerge w:val="restart"/>
          </w:tcPr>
          <w:p w14:paraId="2EDCFFFA" w14:textId="2ADFBB03" w:rsidR="00E51EB1" w:rsidRPr="0033021A" w:rsidRDefault="00E51EB1" w:rsidP="00235204">
            <w:pPr>
              <w:rPr>
                <w:b/>
                <w:sz w:val="22"/>
                <w:szCs w:val="22"/>
              </w:rPr>
            </w:pPr>
            <w:r w:rsidRPr="0033021A">
              <w:rPr>
                <w:b/>
                <w:sz w:val="22"/>
                <w:szCs w:val="22"/>
              </w:rPr>
              <w:t>Nr. p. k.</w:t>
            </w:r>
          </w:p>
          <w:p w14:paraId="6F54ED37" w14:textId="77777777" w:rsidR="00E51EB1" w:rsidRPr="0033021A" w:rsidRDefault="00E51EB1" w:rsidP="00235204">
            <w:pPr>
              <w:ind w:hanging="26"/>
              <w:rPr>
                <w:sz w:val="22"/>
                <w:szCs w:val="22"/>
              </w:rPr>
            </w:pPr>
          </w:p>
        </w:tc>
        <w:tc>
          <w:tcPr>
            <w:tcW w:w="2409" w:type="dxa"/>
            <w:vMerge w:val="restart"/>
            <w:vAlign w:val="center"/>
          </w:tcPr>
          <w:p w14:paraId="281D3731" w14:textId="77777777" w:rsidR="00E51EB1" w:rsidRPr="0033021A" w:rsidRDefault="00E51EB1" w:rsidP="00235204">
            <w:pPr>
              <w:jc w:val="center"/>
              <w:rPr>
                <w:b/>
                <w:sz w:val="22"/>
                <w:szCs w:val="22"/>
              </w:rPr>
            </w:pPr>
            <w:r w:rsidRPr="0033021A">
              <w:rPr>
                <w:b/>
                <w:sz w:val="22"/>
                <w:szCs w:val="22"/>
              </w:rPr>
              <w:t>Apakšuzņēmēja nosaukums</w:t>
            </w:r>
          </w:p>
        </w:tc>
        <w:tc>
          <w:tcPr>
            <w:tcW w:w="6086" w:type="dxa"/>
            <w:gridSpan w:val="2"/>
          </w:tcPr>
          <w:p w14:paraId="03DB0EF9" w14:textId="77777777" w:rsidR="00E51EB1" w:rsidRPr="0033021A" w:rsidRDefault="00E51EB1" w:rsidP="00235204">
            <w:pPr>
              <w:jc w:val="center"/>
              <w:rPr>
                <w:b/>
                <w:sz w:val="22"/>
                <w:szCs w:val="22"/>
              </w:rPr>
            </w:pPr>
            <w:r w:rsidRPr="0033021A">
              <w:rPr>
                <w:b/>
                <w:sz w:val="22"/>
                <w:szCs w:val="22"/>
              </w:rPr>
              <w:t>Veicamā Darba daļa</w:t>
            </w:r>
          </w:p>
        </w:tc>
      </w:tr>
      <w:tr w:rsidR="00E51EB1" w:rsidRPr="0033021A" w14:paraId="241C4669" w14:textId="77777777" w:rsidTr="00270904">
        <w:trPr>
          <w:cantSplit/>
        </w:trPr>
        <w:tc>
          <w:tcPr>
            <w:tcW w:w="861" w:type="dxa"/>
            <w:vMerge/>
          </w:tcPr>
          <w:p w14:paraId="05752A83" w14:textId="77777777" w:rsidR="00E51EB1" w:rsidRPr="0033021A" w:rsidRDefault="00E51EB1" w:rsidP="00235204">
            <w:pPr>
              <w:jc w:val="center"/>
              <w:rPr>
                <w:b/>
                <w:sz w:val="22"/>
                <w:szCs w:val="22"/>
              </w:rPr>
            </w:pPr>
          </w:p>
        </w:tc>
        <w:tc>
          <w:tcPr>
            <w:tcW w:w="2409" w:type="dxa"/>
            <w:vMerge/>
            <w:vAlign w:val="center"/>
          </w:tcPr>
          <w:p w14:paraId="7AEC9676" w14:textId="77777777" w:rsidR="00E51EB1" w:rsidRPr="0033021A" w:rsidRDefault="00E51EB1" w:rsidP="00235204">
            <w:pPr>
              <w:jc w:val="center"/>
              <w:rPr>
                <w:b/>
                <w:sz w:val="22"/>
                <w:szCs w:val="22"/>
              </w:rPr>
            </w:pPr>
          </w:p>
        </w:tc>
        <w:tc>
          <w:tcPr>
            <w:tcW w:w="2967" w:type="dxa"/>
            <w:vAlign w:val="center"/>
          </w:tcPr>
          <w:p w14:paraId="615539E1" w14:textId="77777777" w:rsidR="00E51EB1" w:rsidRPr="0033021A" w:rsidRDefault="00E51EB1" w:rsidP="00235204">
            <w:pPr>
              <w:jc w:val="center"/>
              <w:rPr>
                <w:b/>
                <w:sz w:val="22"/>
                <w:szCs w:val="22"/>
              </w:rPr>
            </w:pPr>
            <w:r w:rsidRPr="0033021A">
              <w:rPr>
                <w:b/>
                <w:sz w:val="22"/>
                <w:szCs w:val="22"/>
              </w:rPr>
              <w:t>Nosaukums no Darbu daudzumu saraksta</w:t>
            </w:r>
          </w:p>
        </w:tc>
        <w:tc>
          <w:tcPr>
            <w:tcW w:w="3119" w:type="dxa"/>
          </w:tcPr>
          <w:p w14:paraId="1D9A6740" w14:textId="77777777" w:rsidR="00E51EB1" w:rsidRPr="0033021A" w:rsidRDefault="00E51EB1" w:rsidP="00235204">
            <w:pPr>
              <w:jc w:val="center"/>
              <w:rPr>
                <w:b/>
                <w:sz w:val="22"/>
                <w:szCs w:val="22"/>
              </w:rPr>
            </w:pPr>
            <w:r w:rsidRPr="0033021A">
              <w:rPr>
                <w:b/>
                <w:sz w:val="22"/>
                <w:szCs w:val="22"/>
              </w:rPr>
              <w:t xml:space="preserve">Apjoms </w:t>
            </w:r>
          </w:p>
          <w:p w14:paraId="4777B50D" w14:textId="7A76A180" w:rsidR="00E51EB1" w:rsidRPr="0033021A" w:rsidRDefault="00E51EB1" w:rsidP="00235204">
            <w:pPr>
              <w:jc w:val="center"/>
              <w:rPr>
                <w:b/>
                <w:sz w:val="22"/>
                <w:szCs w:val="22"/>
              </w:rPr>
            </w:pPr>
            <w:r w:rsidRPr="0033021A">
              <w:rPr>
                <w:b/>
                <w:sz w:val="22"/>
                <w:szCs w:val="22"/>
              </w:rPr>
              <w:t xml:space="preserve">(vismaz 10 000 </w:t>
            </w:r>
            <w:r w:rsidRPr="0033021A">
              <w:rPr>
                <w:b/>
                <w:i/>
                <w:iCs/>
                <w:sz w:val="22"/>
                <w:szCs w:val="22"/>
              </w:rPr>
              <w:t>euro</w:t>
            </w:r>
            <w:r w:rsidRPr="0033021A">
              <w:rPr>
                <w:b/>
                <w:sz w:val="22"/>
                <w:szCs w:val="22"/>
              </w:rPr>
              <w:t xml:space="preserve"> </w:t>
            </w:r>
            <w:r w:rsidRPr="0033021A">
              <w:rPr>
                <w:b/>
                <w:i/>
                <w:sz w:val="22"/>
                <w:szCs w:val="22"/>
              </w:rPr>
              <w:t xml:space="preserve">) </w:t>
            </w:r>
          </w:p>
        </w:tc>
      </w:tr>
      <w:tr w:rsidR="00E51EB1" w:rsidRPr="0033021A" w14:paraId="507F1870" w14:textId="77777777" w:rsidTr="00270904">
        <w:trPr>
          <w:cantSplit/>
        </w:trPr>
        <w:tc>
          <w:tcPr>
            <w:tcW w:w="861" w:type="dxa"/>
          </w:tcPr>
          <w:p w14:paraId="6BC5EF3A" w14:textId="77777777" w:rsidR="00E51EB1" w:rsidRPr="0033021A" w:rsidRDefault="00E51EB1" w:rsidP="00235204">
            <w:pPr>
              <w:ind w:left="360"/>
              <w:rPr>
                <w:sz w:val="22"/>
                <w:szCs w:val="22"/>
              </w:rPr>
            </w:pPr>
          </w:p>
        </w:tc>
        <w:tc>
          <w:tcPr>
            <w:tcW w:w="2409" w:type="dxa"/>
          </w:tcPr>
          <w:p w14:paraId="2377700B" w14:textId="77777777" w:rsidR="00E51EB1" w:rsidRPr="0033021A" w:rsidRDefault="00E51EB1" w:rsidP="00235204">
            <w:pPr>
              <w:rPr>
                <w:b/>
                <w:sz w:val="22"/>
                <w:szCs w:val="22"/>
              </w:rPr>
            </w:pPr>
          </w:p>
        </w:tc>
        <w:tc>
          <w:tcPr>
            <w:tcW w:w="2967" w:type="dxa"/>
          </w:tcPr>
          <w:p w14:paraId="38122618" w14:textId="77777777" w:rsidR="00E51EB1" w:rsidRPr="0033021A" w:rsidRDefault="00E51EB1" w:rsidP="00235204">
            <w:pPr>
              <w:rPr>
                <w:sz w:val="22"/>
                <w:szCs w:val="22"/>
              </w:rPr>
            </w:pPr>
          </w:p>
        </w:tc>
        <w:tc>
          <w:tcPr>
            <w:tcW w:w="3119" w:type="dxa"/>
          </w:tcPr>
          <w:p w14:paraId="2B4C473A" w14:textId="77777777" w:rsidR="00E51EB1" w:rsidRPr="0033021A" w:rsidRDefault="00E51EB1" w:rsidP="00235204">
            <w:pPr>
              <w:rPr>
                <w:sz w:val="22"/>
                <w:szCs w:val="22"/>
              </w:rPr>
            </w:pPr>
          </w:p>
        </w:tc>
      </w:tr>
      <w:tr w:rsidR="00E51EB1" w:rsidRPr="0033021A" w14:paraId="2A083431" w14:textId="77777777" w:rsidTr="00270904">
        <w:trPr>
          <w:cantSplit/>
        </w:trPr>
        <w:tc>
          <w:tcPr>
            <w:tcW w:w="861" w:type="dxa"/>
          </w:tcPr>
          <w:p w14:paraId="36D96C5C" w14:textId="77777777" w:rsidR="00E51EB1" w:rsidRPr="0033021A" w:rsidRDefault="00E51EB1" w:rsidP="00235204">
            <w:pPr>
              <w:ind w:left="360"/>
              <w:rPr>
                <w:sz w:val="22"/>
                <w:szCs w:val="22"/>
              </w:rPr>
            </w:pPr>
          </w:p>
        </w:tc>
        <w:tc>
          <w:tcPr>
            <w:tcW w:w="2409" w:type="dxa"/>
          </w:tcPr>
          <w:p w14:paraId="4E1EDFEF" w14:textId="77777777" w:rsidR="00E51EB1" w:rsidRPr="0033021A" w:rsidRDefault="00E51EB1" w:rsidP="00235204">
            <w:pPr>
              <w:rPr>
                <w:b/>
                <w:sz w:val="22"/>
                <w:szCs w:val="22"/>
              </w:rPr>
            </w:pPr>
          </w:p>
        </w:tc>
        <w:tc>
          <w:tcPr>
            <w:tcW w:w="2967" w:type="dxa"/>
          </w:tcPr>
          <w:p w14:paraId="1181BDDA" w14:textId="77777777" w:rsidR="00E51EB1" w:rsidRPr="0033021A" w:rsidRDefault="00E51EB1" w:rsidP="00235204">
            <w:pPr>
              <w:rPr>
                <w:sz w:val="22"/>
                <w:szCs w:val="22"/>
              </w:rPr>
            </w:pPr>
          </w:p>
        </w:tc>
        <w:tc>
          <w:tcPr>
            <w:tcW w:w="3119" w:type="dxa"/>
          </w:tcPr>
          <w:p w14:paraId="395D087F" w14:textId="77777777" w:rsidR="00E51EB1" w:rsidRPr="0033021A" w:rsidRDefault="00E51EB1" w:rsidP="00235204">
            <w:pPr>
              <w:rPr>
                <w:sz w:val="22"/>
                <w:szCs w:val="22"/>
              </w:rPr>
            </w:pPr>
          </w:p>
        </w:tc>
      </w:tr>
      <w:tr w:rsidR="00E51EB1" w:rsidRPr="0033021A" w14:paraId="63688773" w14:textId="77777777" w:rsidTr="00270904">
        <w:trPr>
          <w:cantSplit/>
        </w:trPr>
        <w:tc>
          <w:tcPr>
            <w:tcW w:w="861" w:type="dxa"/>
          </w:tcPr>
          <w:p w14:paraId="17C7072E" w14:textId="77777777" w:rsidR="00E51EB1" w:rsidRPr="0033021A" w:rsidRDefault="00E51EB1" w:rsidP="00235204">
            <w:pPr>
              <w:rPr>
                <w:sz w:val="22"/>
                <w:szCs w:val="22"/>
              </w:rPr>
            </w:pPr>
          </w:p>
        </w:tc>
        <w:tc>
          <w:tcPr>
            <w:tcW w:w="2409" w:type="dxa"/>
          </w:tcPr>
          <w:p w14:paraId="496B3F36" w14:textId="77777777" w:rsidR="00E51EB1" w:rsidRPr="0033021A" w:rsidRDefault="00E51EB1" w:rsidP="00235204">
            <w:pPr>
              <w:rPr>
                <w:b/>
                <w:sz w:val="22"/>
                <w:szCs w:val="22"/>
              </w:rPr>
            </w:pPr>
          </w:p>
        </w:tc>
        <w:tc>
          <w:tcPr>
            <w:tcW w:w="2967" w:type="dxa"/>
          </w:tcPr>
          <w:p w14:paraId="3264C9BE" w14:textId="77777777" w:rsidR="00E51EB1" w:rsidRPr="0033021A" w:rsidRDefault="00E51EB1" w:rsidP="00235204">
            <w:pPr>
              <w:rPr>
                <w:sz w:val="22"/>
                <w:szCs w:val="22"/>
              </w:rPr>
            </w:pPr>
          </w:p>
        </w:tc>
        <w:tc>
          <w:tcPr>
            <w:tcW w:w="3119" w:type="dxa"/>
          </w:tcPr>
          <w:p w14:paraId="5F9C50AB" w14:textId="77777777" w:rsidR="00E51EB1" w:rsidRPr="0033021A" w:rsidRDefault="00E51EB1" w:rsidP="00235204">
            <w:pPr>
              <w:rPr>
                <w:sz w:val="22"/>
                <w:szCs w:val="22"/>
              </w:rPr>
            </w:pPr>
          </w:p>
        </w:tc>
      </w:tr>
    </w:tbl>
    <w:p w14:paraId="3A7FE081" w14:textId="77777777" w:rsidR="00C15227" w:rsidRPr="0033021A" w:rsidRDefault="00C15227" w:rsidP="00235204"/>
    <w:p w14:paraId="6F24EE54" w14:textId="77AD6346" w:rsidR="00235204" w:rsidRPr="0033021A" w:rsidRDefault="00235204" w:rsidP="00C15227">
      <w:pPr>
        <w:ind w:firstLine="720"/>
        <w:jc w:val="both"/>
      </w:pPr>
    </w:p>
    <w:tbl>
      <w:tblPr>
        <w:tblW w:w="9498" w:type="dxa"/>
        <w:tblLayout w:type="fixed"/>
        <w:tblLook w:val="0000" w:firstRow="0" w:lastRow="0" w:firstColumn="0" w:lastColumn="0" w:noHBand="0" w:noVBand="0"/>
      </w:tblPr>
      <w:tblGrid>
        <w:gridCol w:w="2127"/>
        <w:gridCol w:w="7371"/>
      </w:tblGrid>
      <w:tr w:rsidR="00235204" w:rsidRPr="0033021A" w14:paraId="7E737878" w14:textId="77777777" w:rsidTr="00EB2687">
        <w:tc>
          <w:tcPr>
            <w:tcW w:w="2127" w:type="dxa"/>
          </w:tcPr>
          <w:p w14:paraId="76D7EE98" w14:textId="77777777" w:rsidR="00235204" w:rsidRPr="0033021A" w:rsidRDefault="00235204" w:rsidP="00235204"/>
          <w:p w14:paraId="54E93494" w14:textId="77777777" w:rsidR="00235204" w:rsidRPr="0033021A" w:rsidRDefault="00235204" w:rsidP="00235204">
            <w:r w:rsidRPr="0033021A">
              <w:t xml:space="preserve">Pielikumā: </w:t>
            </w:r>
          </w:p>
          <w:p w14:paraId="1192F93F" w14:textId="77777777" w:rsidR="00235204" w:rsidRPr="0033021A" w:rsidRDefault="00235204" w:rsidP="00235204"/>
          <w:p w14:paraId="4E709371" w14:textId="77777777" w:rsidR="00235204" w:rsidRPr="0033021A" w:rsidRDefault="00235204" w:rsidP="00235204">
            <w:r w:rsidRPr="0033021A">
              <w:t>Pretendenta pārstāvis</w:t>
            </w:r>
          </w:p>
        </w:tc>
        <w:tc>
          <w:tcPr>
            <w:tcW w:w="7371" w:type="dxa"/>
            <w:tcBorders>
              <w:bottom w:val="single" w:sz="4" w:space="0" w:color="auto"/>
            </w:tcBorders>
          </w:tcPr>
          <w:p w14:paraId="4FD540AC" w14:textId="77777777" w:rsidR="00235204" w:rsidRPr="0033021A" w:rsidRDefault="00235204" w:rsidP="00235204"/>
          <w:p w14:paraId="431EF288" w14:textId="23E994CE" w:rsidR="00235204" w:rsidRPr="0033021A" w:rsidRDefault="00235204" w:rsidP="00235204">
            <w:r w:rsidRPr="0033021A">
              <w:t>Atsauksme par ___________ darbu izpildi uz __ l</w:t>
            </w:r>
            <w:r w:rsidR="00561C5C" w:rsidRPr="0033021A">
              <w:t>apām</w:t>
            </w:r>
            <w:r w:rsidRPr="0033021A">
              <w:t>.</w:t>
            </w:r>
          </w:p>
          <w:p w14:paraId="154B2267" w14:textId="77777777" w:rsidR="00235204" w:rsidRPr="0033021A" w:rsidRDefault="00235204" w:rsidP="00235204"/>
        </w:tc>
      </w:tr>
      <w:tr w:rsidR="00235204" w:rsidRPr="0033021A" w14:paraId="722CF7FA" w14:textId="77777777" w:rsidTr="00EB2687">
        <w:trPr>
          <w:cantSplit/>
        </w:trPr>
        <w:tc>
          <w:tcPr>
            <w:tcW w:w="2127" w:type="dxa"/>
          </w:tcPr>
          <w:p w14:paraId="2EE1967F" w14:textId="77777777" w:rsidR="00235204" w:rsidRPr="0033021A" w:rsidRDefault="00235204" w:rsidP="00235204">
            <w:pPr>
              <w:rPr>
                <w:sz w:val="22"/>
                <w:szCs w:val="22"/>
              </w:rPr>
            </w:pPr>
          </w:p>
        </w:tc>
        <w:tc>
          <w:tcPr>
            <w:tcW w:w="7371" w:type="dxa"/>
          </w:tcPr>
          <w:p w14:paraId="1F574634" w14:textId="77777777" w:rsidR="00235204" w:rsidRPr="0033021A" w:rsidRDefault="00235204" w:rsidP="00235204">
            <w:pPr>
              <w:jc w:val="center"/>
              <w:rPr>
                <w:sz w:val="16"/>
                <w:szCs w:val="16"/>
              </w:rPr>
            </w:pPr>
            <w:r w:rsidRPr="0033021A">
              <w:rPr>
                <w:sz w:val="16"/>
                <w:szCs w:val="16"/>
              </w:rPr>
              <w:t>(amats, paraksts, vārds, uzvārds)</w:t>
            </w:r>
          </w:p>
        </w:tc>
      </w:tr>
      <w:bookmarkEnd w:id="303"/>
    </w:tbl>
    <w:p w14:paraId="5B973361" w14:textId="37A9D168" w:rsidR="00C37C44" w:rsidRDefault="00C37C44" w:rsidP="00235204">
      <w:r>
        <w:br w:type="page"/>
      </w:r>
    </w:p>
    <w:p w14:paraId="08D347CB" w14:textId="77777777" w:rsidR="00F52F70" w:rsidRPr="0033021A" w:rsidRDefault="00F52F70" w:rsidP="00235204"/>
    <w:p w14:paraId="1A5FA5CF" w14:textId="530FFAB4" w:rsidR="00235204" w:rsidRPr="0033021A" w:rsidRDefault="00235204" w:rsidP="00A57698">
      <w:pPr>
        <w:pStyle w:val="Sarakstarindkopa"/>
        <w:numPr>
          <w:ilvl w:val="0"/>
          <w:numId w:val="10"/>
        </w:numPr>
        <w:tabs>
          <w:tab w:val="left" w:pos="4820"/>
          <w:tab w:val="left" w:pos="5812"/>
        </w:tabs>
        <w:ind w:right="-17"/>
        <w:jc w:val="right"/>
      </w:pPr>
      <w:bookmarkStart w:id="304" w:name="_Hlk112250107"/>
      <w:r w:rsidRPr="0033021A">
        <w:rPr>
          <w:b/>
          <w:bCs/>
        </w:rPr>
        <w:t>pielikums</w:t>
      </w:r>
    </w:p>
    <w:p w14:paraId="6268B8BC" w14:textId="245C7E89" w:rsidR="00235204" w:rsidRPr="0033021A" w:rsidRDefault="00F33649" w:rsidP="001150EE">
      <w:pPr>
        <w:jc w:val="right"/>
        <w:rPr>
          <w:color w:val="000000"/>
        </w:rPr>
      </w:pPr>
      <w:r w:rsidRPr="0033021A">
        <w:t>A</w:t>
      </w:r>
      <w:r w:rsidR="00235204" w:rsidRPr="0033021A">
        <w:t xml:space="preserve">tklāta konkursa </w:t>
      </w:r>
      <w:r w:rsidR="00235204" w:rsidRPr="0033021A">
        <w:rPr>
          <w:color w:val="000000"/>
          <w:lang w:eastAsia="ar-SA"/>
        </w:rPr>
        <w:t>„</w:t>
      </w:r>
      <w:r w:rsidR="00872080" w:rsidRPr="005E1C6F">
        <w:rPr>
          <w:kern w:val="16"/>
        </w:rPr>
        <w:t>Marķētās kurināmās dīzeļdegvielas piegāde</w:t>
      </w:r>
      <w:r w:rsidR="00351AA6" w:rsidRPr="0033021A">
        <w:rPr>
          <w:color w:val="000000"/>
        </w:rPr>
        <w:t xml:space="preserve">”, iepirkuma identifikācijas Nr. LNP </w:t>
      </w:r>
      <w:r w:rsidR="003A433E">
        <w:rPr>
          <w:color w:val="000000"/>
        </w:rPr>
        <w:t>2026/119</w:t>
      </w:r>
      <w:r w:rsidR="00235204" w:rsidRPr="0033021A">
        <w:rPr>
          <w:color w:val="000000"/>
        </w:rPr>
        <w:t>,</w:t>
      </w:r>
      <w:r w:rsidR="00235204" w:rsidRPr="0033021A">
        <w:t xml:space="preserve"> nolikumam</w:t>
      </w:r>
    </w:p>
    <w:p w14:paraId="6683E986" w14:textId="77777777" w:rsidR="00235204" w:rsidRPr="008454E0" w:rsidRDefault="00235204" w:rsidP="00235204">
      <w:pPr>
        <w:keepNext/>
        <w:tabs>
          <w:tab w:val="left" w:pos="38"/>
        </w:tabs>
        <w:suppressAutoHyphens/>
        <w:jc w:val="center"/>
        <w:outlineLvl w:val="0"/>
        <w:rPr>
          <w:b/>
          <w:bCs/>
          <w:caps/>
          <w:lang w:eastAsia="ar-SA"/>
        </w:rPr>
      </w:pPr>
    </w:p>
    <w:p w14:paraId="6DA2A2BA" w14:textId="77777777" w:rsidR="00235204" w:rsidRPr="008454E0" w:rsidRDefault="00235204" w:rsidP="00235204">
      <w:pPr>
        <w:keepNext/>
        <w:tabs>
          <w:tab w:val="left" w:pos="38"/>
        </w:tabs>
        <w:suppressAutoHyphens/>
        <w:jc w:val="center"/>
        <w:outlineLvl w:val="0"/>
        <w:rPr>
          <w:b/>
          <w:bCs/>
          <w:caps/>
          <w:lang w:eastAsia="ar-SA"/>
        </w:rPr>
      </w:pPr>
      <w:bookmarkStart w:id="305" w:name="_Toc511729243"/>
      <w:r w:rsidRPr="008454E0">
        <w:rPr>
          <w:b/>
          <w:bCs/>
          <w:caps/>
          <w:lang w:eastAsia="ar-SA"/>
        </w:rPr>
        <w:t>finanšu piedāvājums</w:t>
      </w:r>
      <w:bookmarkEnd w:id="305"/>
      <w:r w:rsidRPr="008454E0">
        <w:rPr>
          <w:b/>
          <w:bCs/>
          <w:caps/>
          <w:lang w:eastAsia="ar-SA"/>
        </w:rPr>
        <w:t xml:space="preserve"> </w:t>
      </w:r>
    </w:p>
    <w:p w14:paraId="1349ACBD" w14:textId="77777777" w:rsidR="00235204" w:rsidRPr="0033021A" w:rsidRDefault="00235204" w:rsidP="00235204">
      <w:pPr>
        <w:tabs>
          <w:tab w:val="left" w:pos="720"/>
          <w:tab w:val="center" w:pos="4153"/>
          <w:tab w:val="right" w:pos="8306"/>
        </w:tabs>
        <w:suppressAutoHyphens/>
        <w:rPr>
          <w:sz w:val="23"/>
          <w:szCs w:val="23"/>
          <w:lang w:eastAsia="ar-SA"/>
        </w:rPr>
      </w:pPr>
    </w:p>
    <w:p w14:paraId="0C74892F" w14:textId="402D416B" w:rsidR="00235204" w:rsidRPr="0033021A" w:rsidRDefault="00235204" w:rsidP="00561C5C">
      <w:pPr>
        <w:widowControl w:val="0"/>
        <w:pBdr>
          <w:top w:val="nil"/>
          <w:left w:val="nil"/>
          <w:bottom w:val="nil"/>
          <w:right w:val="nil"/>
          <w:between w:val="nil"/>
          <w:bar w:val="nil"/>
        </w:pBdr>
        <w:ind w:firstLine="720"/>
        <w:jc w:val="both"/>
        <w:rPr>
          <w:lang w:eastAsia="ar-SA"/>
        </w:rPr>
      </w:pPr>
      <w:r w:rsidRPr="0033021A">
        <w:rPr>
          <w:lang w:eastAsia="ar-SA"/>
        </w:rPr>
        <w:t xml:space="preserve">Mēs piedāvājam veikt </w:t>
      </w:r>
      <w:r w:rsidR="007008CB" w:rsidRPr="0033021A">
        <w:rPr>
          <w:lang w:eastAsia="ar-SA"/>
        </w:rPr>
        <w:t xml:space="preserve">atklātā </w:t>
      </w:r>
      <w:r w:rsidRPr="0033021A">
        <w:rPr>
          <w:lang w:eastAsia="ar-SA"/>
        </w:rPr>
        <w:t xml:space="preserve">konkursā </w:t>
      </w:r>
      <w:bookmarkStart w:id="306" w:name="_Toc511729244"/>
      <w:r w:rsidR="00272824" w:rsidRPr="0033021A">
        <w:rPr>
          <w:color w:val="000000"/>
          <w:lang w:eastAsia="ar-SA"/>
        </w:rPr>
        <w:t>„</w:t>
      </w:r>
      <w:r w:rsidR="00176E41" w:rsidRPr="005E1C6F">
        <w:rPr>
          <w:kern w:val="16"/>
        </w:rPr>
        <w:t>Marķētās kurināmās dīzeļdegvielas piegāde</w:t>
      </w:r>
      <w:r w:rsidR="003E742B" w:rsidRPr="0033021A">
        <w:t xml:space="preserve">”, iepirkuma identifikācijas Nr. LNP </w:t>
      </w:r>
      <w:r w:rsidR="003A433E">
        <w:t>2026/119</w:t>
      </w:r>
      <w:r w:rsidR="007D7199" w:rsidRPr="0033021A">
        <w:rPr>
          <w:bCs/>
          <w:lang w:eastAsia="ar-SA"/>
        </w:rPr>
        <w:t>,</w:t>
      </w:r>
      <w:r w:rsidRPr="0033021A">
        <w:rPr>
          <w:b/>
          <w:lang w:eastAsia="ar-SA"/>
        </w:rPr>
        <w:t xml:space="preserve"> </w:t>
      </w:r>
      <w:r w:rsidRPr="0033021A">
        <w:rPr>
          <w:lang w:eastAsia="ar-SA"/>
        </w:rPr>
        <w:t>minētos darbus, saskaņā ar iepirkuma nolikumu un tā pielikumiem.</w:t>
      </w:r>
      <w:bookmarkEnd w:id="306"/>
    </w:p>
    <w:p w14:paraId="7D808564" w14:textId="77777777" w:rsidR="00176E41" w:rsidRDefault="00176E41" w:rsidP="00561C5C">
      <w:pPr>
        <w:widowControl w:val="0"/>
        <w:pBdr>
          <w:top w:val="nil"/>
          <w:left w:val="nil"/>
          <w:bottom w:val="nil"/>
          <w:right w:val="nil"/>
          <w:between w:val="nil"/>
          <w:bar w:val="nil"/>
        </w:pBdr>
        <w:ind w:firstLine="720"/>
        <w:jc w:val="both"/>
        <w:rPr>
          <w:lang w:eastAsia="ar-SA"/>
        </w:rPr>
      </w:pPr>
    </w:p>
    <w:tbl>
      <w:tblPr>
        <w:tblW w:w="9665" w:type="dxa"/>
        <w:tblInd w:w="-31" w:type="dxa"/>
        <w:tblLayout w:type="fixed"/>
        <w:tblLook w:val="0000" w:firstRow="0" w:lastRow="0" w:firstColumn="0" w:lastColumn="0" w:noHBand="0" w:noVBand="0"/>
      </w:tblPr>
      <w:tblGrid>
        <w:gridCol w:w="789"/>
        <w:gridCol w:w="3092"/>
        <w:gridCol w:w="1379"/>
        <w:gridCol w:w="1207"/>
        <w:gridCol w:w="1551"/>
        <w:gridCol w:w="1647"/>
      </w:tblGrid>
      <w:tr w:rsidR="00176E41" w:rsidRPr="00E30519" w14:paraId="05BECE6F" w14:textId="77777777" w:rsidTr="008F5B30">
        <w:tc>
          <w:tcPr>
            <w:tcW w:w="789" w:type="dxa"/>
            <w:tcBorders>
              <w:top w:val="single" w:sz="4" w:space="0" w:color="000000"/>
              <w:left w:val="single" w:sz="4" w:space="0" w:color="000000"/>
              <w:bottom w:val="single" w:sz="4" w:space="0" w:color="000000"/>
            </w:tcBorders>
          </w:tcPr>
          <w:p w14:paraId="1BCF8E45" w14:textId="77777777" w:rsidR="00176E41" w:rsidRPr="00E30519" w:rsidRDefault="00176E41" w:rsidP="008F5B30">
            <w:pPr>
              <w:tabs>
                <w:tab w:val="left" w:pos="7371"/>
              </w:tabs>
              <w:snapToGrid w:val="0"/>
              <w:ind w:right="-167"/>
              <w:rPr>
                <w:lang w:eastAsia="lv-LV"/>
              </w:rPr>
            </w:pPr>
            <w:r w:rsidRPr="00E30519">
              <w:rPr>
                <w:lang w:eastAsia="lv-LV"/>
              </w:rPr>
              <w:t>Nr. p. k.</w:t>
            </w:r>
          </w:p>
        </w:tc>
        <w:tc>
          <w:tcPr>
            <w:tcW w:w="3092" w:type="dxa"/>
            <w:tcBorders>
              <w:top w:val="single" w:sz="4" w:space="0" w:color="000000"/>
              <w:left w:val="single" w:sz="4" w:space="0" w:color="000000"/>
              <w:bottom w:val="single" w:sz="4" w:space="0" w:color="000000"/>
            </w:tcBorders>
          </w:tcPr>
          <w:p w14:paraId="0491B65A" w14:textId="77777777" w:rsidR="00176E41" w:rsidRPr="00E30519" w:rsidRDefault="00176E41" w:rsidP="008F5B30">
            <w:pPr>
              <w:tabs>
                <w:tab w:val="left" w:pos="7371"/>
              </w:tabs>
              <w:snapToGrid w:val="0"/>
              <w:rPr>
                <w:lang w:eastAsia="lv-LV"/>
              </w:rPr>
            </w:pPr>
            <w:r w:rsidRPr="00E30519">
              <w:rPr>
                <w:lang w:eastAsia="lv-LV"/>
              </w:rPr>
              <w:t>Nosaukums</w:t>
            </w:r>
          </w:p>
        </w:tc>
        <w:tc>
          <w:tcPr>
            <w:tcW w:w="1379" w:type="dxa"/>
            <w:tcBorders>
              <w:top w:val="single" w:sz="4" w:space="0" w:color="000000"/>
              <w:left w:val="single" w:sz="4" w:space="0" w:color="000000"/>
              <w:bottom w:val="single" w:sz="4" w:space="0" w:color="000000"/>
            </w:tcBorders>
          </w:tcPr>
          <w:p w14:paraId="650D4088" w14:textId="77777777" w:rsidR="00176E41" w:rsidRPr="00E30519" w:rsidRDefault="00176E41" w:rsidP="008F5B30">
            <w:pPr>
              <w:tabs>
                <w:tab w:val="left" w:pos="7371"/>
              </w:tabs>
              <w:snapToGrid w:val="0"/>
              <w:jc w:val="center"/>
              <w:rPr>
                <w:lang w:eastAsia="lv-LV"/>
              </w:rPr>
            </w:pPr>
            <w:r w:rsidRPr="00E30519">
              <w:rPr>
                <w:lang w:eastAsia="lv-LV"/>
              </w:rPr>
              <w:t>Vienības nosaukums</w:t>
            </w:r>
          </w:p>
        </w:tc>
        <w:tc>
          <w:tcPr>
            <w:tcW w:w="1207" w:type="dxa"/>
            <w:tcBorders>
              <w:top w:val="single" w:sz="4" w:space="0" w:color="000000"/>
              <w:left w:val="single" w:sz="4" w:space="0" w:color="000000"/>
              <w:bottom w:val="single" w:sz="4" w:space="0" w:color="000000"/>
            </w:tcBorders>
          </w:tcPr>
          <w:p w14:paraId="48719731" w14:textId="77777777" w:rsidR="00176E41" w:rsidRPr="00E30519" w:rsidRDefault="00176E41" w:rsidP="008F5B30">
            <w:pPr>
              <w:tabs>
                <w:tab w:val="left" w:pos="7371"/>
              </w:tabs>
              <w:snapToGrid w:val="0"/>
              <w:rPr>
                <w:lang w:eastAsia="lv-LV"/>
              </w:rPr>
            </w:pPr>
            <w:r w:rsidRPr="00E30519">
              <w:rPr>
                <w:lang w:eastAsia="lv-LV"/>
              </w:rPr>
              <w:t>Vienības</w:t>
            </w:r>
          </w:p>
          <w:p w14:paraId="48C22152" w14:textId="77777777" w:rsidR="00176E41" w:rsidRPr="00E30519" w:rsidRDefault="00176E41" w:rsidP="008F5B30">
            <w:pPr>
              <w:tabs>
                <w:tab w:val="left" w:pos="7371"/>
              </w:tabs>
              <w:rPr>
                <w:lang w:eastAsia="lv-LV"/>
              </w:rPr>
            </w:pPr>
            <w:r w:rsidRPr="00E30519">
              <w:rPr>
                <w:lang w:eastAsia="lv-LV"/>
              </w:rPr>
              <w:t>cena, EUR</w:t>
            </w:r>
          </w:p>
          <w:p w14:paraId="5A851D8E" w14:textId="77777777" w:rsidR="00176E41" w:rsidRPr="00E30519" w:rsidRDefault="00176E41" w:rsidP="008F5B30">
            <w:pPr>
              <w:rPr>
                <w:lang w:eastAsia="lv-LV"/>
              </w:rPr>
            </w:pPr>
            <w:r w:rsidRPr="00E30519">
              <w:rPr>
                <w:lang w:eastAsia="lv-LV"/>
              </w:rPr>
              <w:t>bez PVN</w:t>
            </w:r>
          </w:p>
        </w:tc>
        <w:tc>
          <w:tcPr>
            <w:tcW w:w="1551" w:type="dxa"/>
            <w:tcBorders>
              <w:top w:val="single" w:sz="4" w:space="0" w:color="000000"/>
              <w:left w:val="single" w:sz="4" w:space="0" w:color="000000"/>
              <w:bottom w:val="single" w:sz="4" w:space="0" w:color="000000"/>
            </w:tcBorders>
          </w:tcPr>
          <w:p w14:paraId="3FCBB776" w14:textId="77777777" w:rsidR="00176E41" w:rsidRPr="00E30519" w:rsidRDefault="00176E41" w:rsidP="008F5B30">
            <w:pPr>
              <w:tabs>
                <w:tab w:val="left" w:pos="7371"/>
              </w:tabs>
              <w:snapToGrid w:val="0"/>
              <w:jc w:val="both"/>
              <w:rPr>
                <w:lang w:eastAsia="lv-LV"/>
              </w:rPr>
            </w:pPr>
            <w:r w:rsidRPr="00E30519">
              <w:rPr>
                <w:lang w:eastAsia="lv-LV"/>
              </w:rPr>
              <w:t xml:space="preserve">Plānotais piegādājamo vienību skaits </w:t>
            </w:r>
          </w:p>
        </w:tc>
        <w:tc>
          <w:tcPr>
            <w:tcW w:w="1647" w:type="dxa"/>
            <w:tcBorders>
              <w:top w:val="single" w:sz="4" w:space="0" w:color="000000"/>
              <w:left w:val="single" w:sz="4" w:space="0" w:color="000000"/>
              <w:bottom w:val="single" w:sz="4" w:space="0" w:color="000000"/>
              <w:right w:val="single" w:sz="4" w:space="0" w:color="000000"/>
            </w:tcBorders>
          </w:tcPr>
          <w:p w14:paraId="054A12C5" w14:textId="77777777" w:rsidR="00176E41" w:rsidRPr="00E30519" w:rsidRDefault="00176E41" w:rsidP="008F5B30">
            <w:pPr>
              <w:tabs>
                <w:tab w:val="left" w:pos="7371"/>
              </w:tabs>
              <w:snapToGrid w:val="0"/>
              <w:jc w:val="both"/>
              <w:rPr>
                <w:lang w:eastAsia="lv-LV"/>
              </w:rPr>
            </w:pPr>
            <w:r w:rsidRPr="00E30519">
              <w:rPr>
                <w:lang w:eastAsia="lv-LV"/>
              </w:rPr>
              <w:t>Kopējās izmaksas, EUR bez PVN</w:t>
            </w:r>
          </w:p>
        </w:tc>
      </w:tr>
      <w:tr w:rsidR="00176E41" w:rsidRPr="00A84AFB" w14:paraId="0A9AFE5D" w14:textId="77777777" w:rsidTr="008F5B30">
        <w:tc>
          <w:tcPr>
            <w:tcW w:w="789" w:type="dxa"/>
            <w:tcBorders>
              <w:top w:val="single" w:sz="4" w:space="0" w:color="000000"/>
              <w:left w:val="single" w:sz="4" w:space="0" w:color="000000"/>
              <w:bottom w:val="single" w:sz="4" w:space="0" w:color="000000"/>
            </w:tcBorders>
          </w:tcPr>
          <w:p w14:paraId="04023B04" w14:textId="77777777" w:rsidR="00176E41" w:rsidRPr="00A84AFB" w:rsidRDefault="00176E41" w:rsidP="008F5B30">
            <w:pPr>
              <w:tabs>
                <w:tab w:val="left" w:pos="7371"/>
              </w:tabs>
              <w:snapToGrid w:val="0"/>
              <w:rPr>
                <w:lang w:eastAsia="lv-LV"/>
              </w:rPr>
            </w:pPr>
            <w:r w:rsidRPr="00A84AFB">
              <w:rPr>
                <w:lang w:eastAsia="lv-LV"/>
              </w:rPr>
              <w:t>1.</w:t>
            </w:r>
          </w:p>
        </w:tc>
        <w:tc>
          <w:tcPr>
            <w:tcW w:w="3092" w:type="dxa"/>
            <w:tcBorders>
              <w:top w:val="single" w:sz="4" w:space="0" w:color="000000"/>
              <w:left w:val="single" w:sz="4" w:space="0" w:color="000000"/>
              <w:bottom w:val="single" w:sz="4" w:space="0" w:color="000000"/>
            </w:tcBorders>
          </w:tcPr>
          <w:p w14:paraId="649EAEE4" w14:textId="77777777" w:rsidR="00176E41" w:rsidRPr="003A78D6" w:rsidRDefault="00176E41" w:rsidP="008F5B30">
            <w:pPr>
              <w:jc w:val="both"/>
              <w:rPr>
                <w:lang w:eastAsia="lv-LV"/>
              </w:rPr>
            </w:pPr>
            <w:r w:rsidRPr="003A78D6">
              <w:rPr>
                <w:lang w:eastAsia="ar-SA"/>
              </w:rPr>
              <w:t>Marķētās kurināmās dīzeļdegvielas piegāde Limbažu novada pašvaldības</w:t>
            </w:r>
            <w:r>
              <w:rPr>
                <w:lang w:eastAsia="ar-SA"/>
              </w:rPr>
              <w:t xml:space="preserve"> bijušās</w:t>
            </w:r>
            <w:r w:rsidRPr="003A78D6">
              <w:rPr>
                <w:lang w:eastAsia="ar-SA"/>
              </w:rPr>
              <w:t xml:space="preserve"> Baumaņu Kārļa Viļķenes pamatskolas un sporta halles apkurei</w:t>
            </w:r>
          </w:p>
        </w:tc>
        <w:tc>
          <w:tcPr>
            <w:tcW w:w="1379" w:type="dxa"/>
            <w:tcBorders>
              <w:top w:val="single" w:sz="4" w:space="0" w:color="000000"/>
              <w:left w:val="single" w:sz="4" w:space="0" w:color="000000"/>
              <w:bottom w:val="single" w:sz="4" w:space="0" w:color="000000"/>
            </w:tcBorders>
          </w:tcPr>
          <w:p w14:paraId="36A841A3" w14:textId="77777777" w:rsidR="00176E41" w:rsidRPr="003A78D6" w:rsidRDefault="00176E41" w:rsidP="008F5B30">
            <w:pPr>
              <w:tabs>
                <w:tab w:val="left" w:pos="7371"/>
              </w:tabs>
              <w:snapToGrid w:val="0"/>
              <w:jc w:val="center"/>
              <w:rPr>
                <w:lang w:eastAsia="lv-LV"/>
              </w:rPr>
            </w:pPr>
            <w:r w:rsidRPr="003A78D6">
              <w:rPr>
                <w:lang w:eastAsia="lv-LV"/>
              </w:rPr>
              <w:t>l</w:t>
            </w:r>
          </w:p>
        </w:tc>
        <w:tc>
          <w:tcPr>
            <w:tcW w:w="1207" w:type="dxa"/>
            <w:tcBorders>
              <w:top w:val="single" w:sz="4" w:space="0" w:color="000000"/>
              <w:left w:val="single" w:sz="4" w:space="0" w:color="000000"/>
              <w:bottom w:val="single" w:sz="4" w:space="0" w:color="000000"/>
            </w:tcBorders>
          </w:tcPr>
          <w:p w14:paraId="6FEAD7C3" w14:textId="77777777" w:rsidR="00176E41" w:rsidRPr="003A78D6" w:rsidRDefault="00176E41" w:rsidP="008F5B30">
            <w:pPr>
              <w:tabs>
                <w:tab w:val="left" w:pos="7371"/>
              </w:tabs>
              <w:snapToGrid w:val="0"/>
              <w:rPr>
                <w:lang w:eastAsia="lv-LV"/>
              </w:rPr>
            </w:pPr>
          </w:p>
        </w:tc>
        <w:tc>
          <w:tcPr>
            <w:tcW w:w="1551" w:type="dxa"/>
            <w:tcBorders>
              <w:top w:val="single" w:sz="4" w:space="0" w:color="000000"/>
              <w:left w:val="single" w:sz="4" w:space="0" w:color="000000"/>
              <w:bottom w:val="single" w:sz="4" w:space="0" w:color="000000"/>
            </w:tcBorders>
          </w:tcPr>
          <w:p w14:paraId="1F6453F8" w14:textId="77777777" w:rsidR="00176E41" w:rsidRPr="003A78D6" w:rsidRDefault="00176E41" w:rsidP="008F5B30">
            <w:pPr>
              <w:tabs>
                <w:tab w:val="left" w:pos="7371"/>
              </w:tabs>
              <w:snapToGrid w:val="0"/>
              <w:jc w:val="center"/>
              <w:rPr>
                <w:lang w:eastAsia="lv-LV"/>
              </w:rPr>
            </w:pPr>
            <w:r w:rsidRPr="003A78D6">
              <w:rPr>
                <w:lang w:eastAsia="lv-LV"/>
              </w:rPr>
              <w:t>20 000</w:t>
            </w:r>
          </w:p>
        </w:tc>
        <w:tc>
          <w:tcPr>
            <w:tcW w:w="1647" w:type="dxa"/>
            <w:tcBorders>
              <w:top w:val="single" w:sz="4" w:space="0" w:color="000000"/>
              <w:left w:val="single" w:sz="4" w:space="0" w:color="000000"/>
              <w:bottom w:val="single" w:sz="4" w:space="0" w:color="000000"/>
              <w:right w:val="single" w:sz="4" w:space="0" w:color="000000"/>
            </w:tcBorders>
          </w:tcPr>
          <w:p w14:paraId="66F61BF2" w14:textId="77777777" w:rsidR="00176E41" w:rsidRPr="00A84AFB" w:rsidRDefault="00176E41" w:rsidP="008F5B30">
            <w:pPr>
              <w:tabs>
                <w:tab w:val="left" w:pos="7371"/>
              </w:tabs>
              <w:snapToGrid w:val="0"/>
              <w:rPr>
                <w:lang w:eastAsia="lv-LV"/>
              </w:rPr>
            </w:pPr>
          </w:p>
        </w:tc>
      </w:tr>
      <w:tr w:rsidR="00176E41" w:rsidRPr="00E30519" w14:paraId="3898E52B" w14:textId="77777777" w:rsidTr="008F5B30">
        <w:tc>
          <w:tcPr>
            <w:tcW w:w="789" w:type="dxa"/>
            <w:tcBorders>
              <w:top w:val="single" w:sz="4" w:space="0" w:color="000000"/>
              <w:left w:val="single" w:sz="4" w:space="0" w:color="000000"/>
              <w:bottom w:val="single" w:sz="4" w:space="0" w:color="000000"/>
            </w:tcBorders>
          </w:tcPr>
          <w:p w14:paraId="771CFB64" w14:textId="77777777" w:rsidR="00176E41" w:rsidRPr="00A84AFB" w:rsidRDefault="00176E41" w:rsidP="008F5B30">
            <w:pPr>
              <w:tabs>
                <w:tab w:val="left" w:pos="7371"/>
              </w:tabs>
              <w:snapToGrid w:val="0"/>
              <w:rPr>
                <w:lang w:eastAsia="lv-LV"/>
              </w:rPr>
            </w:pPr>
            <w:r w:rsidRPr="00A84AFB">
              <w:rPr>
                <w:lang w:eastAsia="lv-LV"/>
              </w:rPr>
              <w:t>2.</w:t>
            </w:r>
          </w:p>
        </w:tc>
        <w:tc>
          <w:tcPr>
            <w:tcW w:w="3092" w:type="dxa"/>
            <w:tcBorders>
              <w:top w:val="single" w:sz="4" w:space="0" w:color="000000"/>
              <w:left w:val="single" w:sz="4" w:space="0" w:color="000000"/>
              <w:bottom w:val="single" w:sz="4" w:space="0" w:color="000000"/>
            </w:tcBorders>
          </w:tcPr>
          <w:p w14:paraId="2DE521B7" w14:textId="77777777" w:rsidR="00176E41" w:rsidRPr="00A84AFB" w:rsidRDefault="00176E41" w:rsidP="008F5B30">
            <w:pPr>
              <w:tabs>
                <w:tab w:val="left" w:pos="7371"/>
              </w:tabs>
              <w:snapToGrid w:val="0"/>
              <w:jc w:val="both"/>
              <w:rPr>
                <w:lang w:eastAsia="lv-LV"/>
              </w:rPr>
            </w:pPr>
            <w:r w:rsidRPr="00A84AFB">
              <w:rPr>
                <w:lang w:eastAsia="lv-LV"/>
              </w:rPr>
              <w:t xml:space="preserve">Marķētās kurināmās dīzeļdegvielas piegāde Limbažu novada </w:t>
            </w:r>
            <w:r w:rsidRPr="00FD7B8A">
              <w:t xml:space="preserve">Pāles sporta </w:t>
            </w:r>
            <w:r>
              <w:t>zāle</w:t>
            </w:r>
          </w:p>
        </w:tc>
        <w:tc>
          <w:tcPr>
            <w:tcW w:w="1379" w:type="dxa"/>
            <w:tcBorders>
              <w:top w:val="single" w:sz="4" w:space="0" w:color="000000"/>
              <w:left w:val="single" w:sz="4" w:space="0" w:color="000000"/>
              <w:bottom w:val="single" w:sz="4" w:space="0" w:color="000000"/>
            </w:tcBorders>
          </w:tcPr>
          <w:p w14:paraId="4A4B4305" w14:textId="77777777" w:rsidR="00176E41" w:rsidRPr="00A84AFB" w:rsidRDefault="00176E41" w:rsidP="008F5B30">
            <w:pPr>
              <w:tabs>
                <w:tab w:val="left" w:pos="7371"/>
              </w:tabs>
              <w:snapToGrid w:val="0"/>
              <w:jc w:val="center"/>
              <w:rPr>
                <w:lang w:eastAsia="lv-LV"/>
              </w:rPr>
            </w:pPr>
            <w:r w:rsidRPr="00A84AFB">
              <w:rPr>
                <w:lang w:eastAsia="lv-LV"/>
              </w:rPr>
              <w:t>l</w:t>
            </w:r>
          </w:p>
        </w:tc>
        <w:tc>
          <w:tcPr>
            <w:tcW w:w="1207" w:type="dxa"/>
            <w:tcBorders>
              <w:top w:val="single" w:sz="4" w:space="0" w:color="000000"/>
              <w:left w:val="single" w:sz="4" w:space="0" w:color="000000"/>
              <w:bottom w:val="single" w:sz="4" w:space="0" w:color="000000"/>
            </w:tcBorders>
          </w:tcPr>
          <w:p w14:paraId="4456F2FA" w14:textId="77777777" w:rsidR="00176E41" w:rsidRPr="00A84AFB" w:rsidRDefault="00176E41" w:rsidP="008F5B30">
            <w:pPr>
              <w:tabs>
                <w:tab w:val="left" w:pos="7371"/>
              </w:tabs>
              <w:snapToGrid w:val="0"/>
              <w:rPr>
                <w:lang w:eastAsia="lv-LV"/>
              </w:rPr>
            </w:pPr>
          </w:p>
        </w:tc>
        <w:tc>
          <w:tcPr>
            <w:tcW w:w="1551" w:type="dxa"/>
            <w:tcBorders>
              <w:top w:val="single" w:sz="4" w:space="0" w:color="000000"/>
              <w:left w:val="single" w:sz="4" w:space="0" w:color="000000"/>
              <w:bottom w:val="single" w:sz="4" w:space="0" w:color="000000"/>
            </w:tcBorders>
          </w:tcPr>
          <w:p w14:paraId="56B44AB1" w14:textId="77777777" w:rsidR="00176E41" w:rsidRPr="00A84AFB" w:rsidRDefault="00176E41" w:rsidP="008F5B30">
            <w:pPr>
              <w:tabs>
                <w:tab w:val="left" w:pos="7371"/>
              </w:tabs>
              <w:snapToGrid w:val="0"/>
              <w:jc w:val="center"/>
              <w:rPr>
                <w:lang w:eastAsia="lv-LV"/>
              </w:rPr>
            </w:pPr>
            <w:r w:rsidRPr="00A84AFB">
              <w:rPr>
                <w:lang w:eastAsia="lv-LV"/>
              </w:rPr>
              <w:t>5 500</w:t>
            </w:r>
          </w:p>
        </w:tc>
        <w:tc>
          <w:tcPr>
            <w:tcW w:w="1647" w:type="dxa"/>
            <w:tcBorders>
              <w:top w:val="single" w:sz="4" w:space="0" w:color="000000"/>
              <w:left w:val="single" w:sz="4" w:space="0" w:color="000000"/>
              <w:bottom w:val="single" w:sz="4" w:space="0" w:color="000000"/>
              <w:right w:val="single" w:sz="4" w:space="0" w:color="000000"/>
            </w:tcBorders>
          </w:tcPr>
          <w:p w14:paraId="5DA25B64" w14:textId="77777777" w:rsidR="00176E41" w:rsidRPr="00E30519" w:rsidRDefault="00176E41" w:rsidP="008F5B30">
            <w:pPr>
              <w:tabs>
                <w:tab w:val="left" w:pos="7371"/>
              </w:tabs>
              <w:snapToGrid w:val="0"/>
              <w:rPr>
                <w:lang w:eastAsia="lv-LV"/>
              </w:rPr>
            </w:pPr>
          </w:p>
        </w:tc>
      </w:tr>
      <w:tr w:rsidR="00176E41" w:rsidRPr="00E30519" w14:paraId="25B33EEF" w14:textId="77777777" w:rsidTr="008F5B30">
        <w:tc>
          <w:tcPr>
            <w:tcW w:w="789" w:type="dxa"/>
            <w:tcBorders>
              <w:top w:val="single" w:sz="4" w:space="0" w:color="000000"/>
              <w:left w:val="single" w:sz="4" w:space="0" w:color="000000"/>
              <w:bottom w:val="single" w:sz="4" w:space="0" w:color="000000"/>
            </w:tcBorders>
          </w:tcPr>
          <w:p w14:paraId="5C9C744B" w14:textId="77777777" w:rsidR="00176E41" w:rsidRPr="00A84AFB" w:rsidRDefault="00176E41" w:rsidP="008F5B30">
            <w:pPr>
              <w:tabs>
                <w:tab w:val="left" w:pos="7371"/>
              </w:tabs>
              <w:snapToGrid w:val="0"/>
              <w:rPr>
                <w:lang w:eastAsia="lv-LV"/>
              </w:rPr>
            </w:pPr>
            <w:r>
              <w:rPr>
                <w:lang w:eastAsia="lv-LV"/>
              </w:rPr>
              <w:t xml:space="preserve">3. </w:t>
            </w:r>
          </w:p>
        </w:tc>
        <w:tc>
          <w:tcPr>
            <w:tcW w:w="3092" w:type="dxa"/>
            <w:tcBorders>
              <w:top w:val="single" w:sz="4" w:space="0" w:color="000000"/>
              <w:left w:val="single" w:sz="4" w:space="0" w:color="000000"/>
              <w:bottom w:val="single" w:sz="4" w:space="0" w:color="000000"/>
            </w:tcBorders>
          </w:tcPr>
          <w:p w14:paraId="79263AA2" w14:textId="77777777" w:rsidR="00176E41" w:rsidRPr="00A84AFB" w:rsidRDefault="00176E41" w:rsidP="008F5B30">
            <w:pPr>
              <w:tabs>
                <w:tab w:val="left" w:pos="7371"/>
              </w:tabs>
              <w:snapToGrid w:val="0"/>
              <w:jc w:val="both"/>
              <w:rPr>
                <w:lang w:eastAsia="lv-LV"/>
              </w:rPr>
            </w:pPr>
            <w:r w:rsidRPr="001F3C38">
              <w:rPr>
                <w:lang w:eastAsia="lv-LV"/>
              </w:rPr>
              <w:t>Marķētās kurināmās dīzeļdegvielas piegāde Salacgrīvas katlu mājai</w:t>
            </w:r>
          </w:p>
        </w:tc>
        <w:tc>
          <w:tcPr>
            <w:tcW w:w="1379" w:type="dxa"/>
            <w:tcBorders>
              <w:top w:val="single" w:sz="4" w:space="0" w:color="000000"/>
              <w:left w:val="single" w:sz="4" w:space="0" w:color="000000"/>
              <w:bottom w:val="single" w:sz="4" w:space="0" w:color="000000"/>
            </w:tcBorders>
          </w:tcPr>
          <w:p w14:paraId="4AA44D71" w14:textId="77777777" w:rsidR="00176E41" w:rsidRPr="00A84AFB" w:rsidRDefault="00176E41" w:rsidP="008F5B30">
            <w:pPr>
              <w:tabs>
                <w:tab w:val="left" w:pos="7371"/>
              </w:tabs>
              <w:snapToGrid w:val="0"/>
              <w:jc w:val="center"/>
              <w:rPr>
                <w:lang w:eastAsia="lv-LV"/>
              </w:rPr>
            </w:pPr>
            <w:r>
              <w:rPr>
                <w:lang w:eastAsia="lv-LV"/>
              </w:rPr>
              <w:t>1</w:t>
            </w:r>
          </w:p>
        </w:tc>
        <w:tc>
          <w:tcPr>
            <w:tcW w:w="1207" w:type="dxa"/>
            <w:tcBorders>
              <w:top w:val="single" w:sz="4" w:space="0" w:color="000000"/>
              <w:left w:val="single" w:sz="4" w:space="0" w:color="000000"/>
              <w:bottom w:val="single" w:sz="4" w:space="0" w:color="000000"/>
            </w:tcBorders>
          </w:tcPr>
          <w:p w14:paraId="1C3BB3CE" w14:textId="77777777" w:rsidR="00176E41" w:rsidRPr="00A84AFB" w:rsidRDefault="00176E41" w:rsidP="008F5B30">
            <w:pPr>
              <w:tabs>
                <w:tab w:val="left" w:pos="7371"/>
              </w:tabs>
              <w:snapToGrid w:val="0"/>
              <w:rPr>
                <w:lang w:eastAsia="lv-LV"/>
              </w:rPr>
            </w:pPr>
          </w:p>
        </w:tc>
        <w:tc>
          <w:tcPr>
            <w:tcW w:w="1551" w:type="dxa"/>
            <w:tcBorders>
              <w:top w:val="single" w:sz="4" w:space="0" w:color="000000"/>
              <w:left w:val="single" w:sz="4" w:space="0" w:color="000000"/>
              <w:bottom w:val="single" w:sz="4" w:space="0" w:color="000000"/>
            </w:tcBorders>
          </w:tcPr>
          <w:p w14:paraId="396DB1D0" w14:textId="77777777" w:rsidR="00176E41" w:rsidRPr="00A84AFB" w:rsidRDefault="00176E41" w:rsidP="008F5B30">
            <w:pPr>
              <w:tabs>
                <w:tab w:val="left" w:pos="7371"/>
              </w:tabs>
              <w:snapToGrid w:val="0"/>
              <w:jc w:val="center"/>
              <w:rPr>
                <w:lang w:eastAsia="lv-LV"/>
              </w:rPr>
            </w:pPr>
            <w:r>
              <w:rPr>
                <w:lang w:eastAsia="lv-LV"/>
              </w:rPr>
              <w:t>176 000</w:t>
            </w:r>
          </w:p>
        </w:tc>
        <w:tc>
          <w:tcPr>
            <w:tcW w:w="1647" w:type="dxa"/>
            <w:tcBorders>
              <w:top w:val="single" w:sz="4" w:space="0" w:color="000000"/>
              <w:left w:val="single" w:sz="4" w:space="0" w:color="000000"/>
              <w:bottom w:val="single" w:sz="4" w:space="0" w:color="000000"/>
              <w:right w:val="single" w:sz="4" w:space="0" w:color="000000"/>
            </w:tcBorders>
          </w:tcPr>
          <w:p w14:paraId="404B5972" w14:textId="77777777" w:rsidR="00176E41" w:rsidRPr="00E30519" w:rsidRDefault="00176E41" w:rsidP="008F5B30">
            <w:pPr>
              <w:tabs>
                <w:tab w:val="left" w:pos="7371"/>
              </w:tabs>
              <w:snapToGrid w:val="0"/>
              <w:rPr>
                <w:lang w:eastAsia="lv-LV"/>
              </w:rPr>
            </w:pPr>
          </w:p>
        </w:tc>
      </w:tr>
      <w:tr w:rsidR="00176E41" w:rsidRPr="00E30519" w14:paraId="03691A7A" w14:textId="77777777" w:rsidTr="008F5B30">
        <w:tc>
          <w:tcPr>
            <w:tcW w:w="8018" w:type="dxa"/>
            <w:gridSpan w:val="5"/>
            <w:tcBorders>
              <w:top w:val="single" w:sz="4" w:space="0" w:color="000000"/>
              <w:left w:val="single" w:sz="4" w:space="0" w:color="000000"/>
              <w:bottom w:val="single" w:sz="4" w:space="0" w:color="000000"/>
            </w:tcBorders>
          </w:tcPr>
          <w:p w14:paraId="68822C77" w14:textId="77777777" w:rsidR="00176E41" w:rsidRPr="00E30519" w:rsidRDefault="00176E41" w:rsidP="008F5B30">
            <w:pPr>
              <w:tabs>
                <w:tab w:val="left" w:pos="7371"/>
              </w:tabs>
              <w:snapToGrid w:val="0"/>
              <w:jc w:val="right"/>
              <w:rPr>
                <w:b/>
                <w:lang w:eastAsia="lv-LV"/>
              </w:rPr>
            </w:pPr>
            <w:r w:rsidRPr="00E30519">
              <w:rPr>
                <w:b/>
                <w:lang w:eastAsia="lv-LV"/>
              </w:rPr>
              <w:t>KOPĀ:</w:t>
            </w:r>
          </w:p>
        </w:tc>
        <w:tc>
          <w:tcPr>
            <w:tcW w:w="1647" w:type="dxa"/>
            <w:tcBorders>
              <w:top w:val="single" w:sz="4" w:space="0" w:color="000000"/>
              <w:left w:val="single" w:sz="4" w:space="0" w:color="000000"/>
              <w:bottom w:val="single" w:sz="4" w:space="0" w:color="000000"/>
              <w:right w:val="single" w:sz="4" w:space="0" w:color="000000"/>
            </w:tcBorders>
          </w:tcPr>
          <w:p w14:paraId="64F0C2AC" w14:textId="77777777" w:rsidR="00176E41" w:rsidRPr="00E30519" w:rsidRDefault="00176E41" w:rsidP="008F5B30">
            <w:pPr>
              <w:tabs>
                <w:tab w:val="left" w:pos="7371"/>
              </w:tabs>
              <w:snapToGrid w:val="0"/>
              <w:rPr>
                <w:lang w:eastAsia="lv-LV"/>
              </w:rPr>
            </w:pPr>
          </w:p>
        </w:tc>
      </w:tr>
      <w:tr w:rsidR="00176E41" w:rsidRPr="00E30519" w14:paraId="20CD37B4" w14:textId="77777777" w:rsidTr="008F5B30">
        <w:tc>
          <w:tcPr>
            <w:tcW w:w="8018" w:type="dxa"/>
            <w:gridSpan w:val="5"/>
            <w:tcBorders>
              <w:top w:val="single" w:sz="4" w:space="0" w:color="000000"/>
              <w:left w:val="single" w:sz="4" w:space="0" w:color="000000"/>
              <w:bottom w:val="single" w:sz="4" w:space="0" w:color="000000"/>
            </w:tcBorders>
          </w:tcPr>
          <w:p w14:paraId="72297390" w14:textId="77777777" w:rsidR="00176E41" w:rsidRPr="00E30519" w:rsidRDefault="00176E41" w:rsidP="008F5B30">
            <w:pPr>
              <w:tabs>
                <w:tab w:val="left" w:pos="7371"/>
              </w:tabs>
              <w:snapToGrid w:val="0"/>
              <w:jc w:val="right"/>
              <w:rPr>
                <w:b/>
                <w:lang w:eastAsia="lv-LV"/>
              </w:rPr>
            </w:pPr>
            <w:r w:rsidRPr="00E30519">
              <w:rPr>
                <w:b/>
                <w:lang w:eastAsia="lv-LV"/>
              </w:rPr>
              <w:t>PVN:</w:t>
            </w:r>
          </w:p>
        </w:tc>
        <w:tc>
          <w:tcPr>
            <w:tcW w:w="1647" w:type="dxa"/>
            <w:tcBorders>
              <w:top w:val="single" w:sz="4" w:space="0" w:color="000000"/>
              <w:left w:val="single" w:sz="4" w:space="0" w:color="000000"/>
              <w:bottom w:val="single" w:sz="4" w:space="0" w:color="000000"/>
              <w:right w:val="single" w:sz="4" w:space="0" w:color="000000"/>
            </w:tcBorders>
          </w:tcPr>
          <w:p w14:paraId="3B4352D3" w14:textId="77777777" w:rsidR="00176E41" w:rsidRPr="00E30519" w:rsidRDefault="00176E41" w:rsidP="008F5B30">
            <w:pPr>
              <w:tabs>
                <w:tab w:val="left" w:pos="7371"/>
              </w:tabs>
              <w:snapToGrid w:val="0"/>
              <w:rPr>
                <w:lang w:eastAsia="lv-LV"/>
              </w:rPr>
            </w:pPr>
          </w:p>
        </w:tc>
      </w:tr>
      <w:tr w:rsidR="00176E41" w:rsidRPr="00E30519" w14:paraId="310EDAF0" w14:textId="77777777" w:rsidTr="008F5B30">
        <w:tc>
          <w:tcPr>
            <w:tcW w:w="8018" w:type="dxa"/>
            <w:gridSpan w:val="5"/>
            <w:tcBorders>
              <w:top w:val="single" w:sz="4" w:space="0" w:color="000000"/>
              <w:left w:val="single" w:sz="4" w:space="0" w:color="000000"/>
              <w:bottom w:val="single" w:sz="4" w:space="0" w:color="000000"/>
            </w:tcBorders>
          </w:tcPr>
          <w:p w14:paraId="7BDEC011" w14:textId="77777777" w:rsidR="00176E41" w:rsidRPr="00E30519" w:rsidRDefault="00176E41" w:rsidP="008F5B30">
            <w:pPr>
              <w:tabs>
                <w:tab w:val="left" w:pos="7371"/>
              </w:tabs>
              <w:snapToGrid w:val="0"/>
              <w:jc w:val="right"/>
              <w:rPr>
                <w:b/>
                <w:lang w:eastAsia="lv-LV"/>
              </w:rPr>
            </w:pPr>
            <w:r w:rsidRPr="00E30519">
              <w:rPr>
                <w:b/>
                <w:lang w:eastAsia="lv-LV"/>
              </w:rPr>
              <w:t>KOPSUMMA:</w:t>
            </w:r>
          </w:p>
        </w:tc>
        <w:tc>
          <w:tcPr>
            <w:tcW w:w="1647" w:type="dxa"/>
            <w:tcBorders>
              <w:top w:val="single" w:sz="4" w:space="0" w:color="000000"/>
              <w:left w:val="single" w:sz="4" w:space="0" w:color="000000"/>
              <w:bottom w:val="single" w:sz="4" w:space="0" w:color="000000"/>
              <w:right w:val="single" w:sz="4" w:space="0" w:color="000000"/>
            </w:tcBorders>
          </w:tcPr>
          <w:p w14:paraId="2B7B378D" w14:textId="77777777" w:rsidR="00176E41" w:rsidRPr="00E30519" w:rsidRDefault="00176E41" w:rsidP="008F5B30">
            <w:pPr>
              <w:tabs>
                <w:tab w:val="left" w:pos="7371"/>
              </w:tabs>
              <w:snapToGrid w:val="0"/>
              <w:rPr>
                <w:lang w:eastAsia="lv-LV"/>
              </w:rPr>
            </w:pPr>
          </w:p>
        </w:tc>
      </w:tr>
    </w:tbl>
    <w:p w14:paraId="4134FE84" w14:textId="77777777" w:rsidR="00176E41" w:rsidRDefault="00176E41" w:rsidP="00561C5C">
      <w:pPr>
        <w:widowControl w:val="0"/>
        <w:pBdr>
          <w:top w:val="nil"/>
          <w:left w:val="nil"/>
          <w:bottom w:val="nil"/>
          <w:right w:val="nil"/>
          <w:between w:val="nil"/>
          <w:bar w:val="nil"/>
        </w:pBdr>
        <w:ind w:firstLine="720"/>
        <w:jc w:val="both"/>
        <w:rPr>
          <w:lang w:eastAsia="ar-SA"/>
        </w:rPr>
      </w:pPr>
    </w:p>
    <w:p w14:paraId="035B71B6" w14:textId="0873D961" w:rsidR="00235204" w:rsidRPr="0033021A" w:rsidRDefault="00235204" w:rsidP="00561C5C">
      <w:pPr>
        <w:widowControl w:val="0"/>
        <w:pBdr>
          <w:top w:val="nil"/>
          <w:left w:val="nil"/>
          <w:bottom w:val="nil"/>
          <w:right w:val="nil"/>
          <w:between w:val="nil"/>
          <w:bar w:val="nil"/>
        </w:pBdr>
        <w:ind w:firstLine="720"/>
        <w:jc w:val="both"/>
        <w:rPr>
          <w:rFonts w:eastAsia="Arial Unicode MS"/>
          <w:b/>
          <w:bCs/>
        </w:rPr>
      </w:pPr>
      <w:r w:rsidRPr="0033021A">
        <w:rPr>
          <w:lang w:eastAsia="ar-SA"/>
        </w:rPr>
        <w:t xml:space="preserve">Apņemamies nodrošināt atklātā konkursa </w:t>
      </w:r>
      <w:r w:rsidR="00272824" w:rsidRPr="0033021A">
        <w:rPr>
          <w:color w:val="000000"/>
          <w:lang w:eastAsia="ar-SA"/>
        </w:rPr>
        <w:t>„</w:t>
      </w:r>
      <w:r w:rsidR="00176E41" w:rsidRPr="005E1C6F">
        <w:rPr>
          <w:kern w:val="16"/>
        </w:rPr>
        <w:t>Marķētās kurināmās dīzeļdegvielas piegāde</w:t>
      </w:r>
      <w:r w:rsidR="00351AA6" w:rsidRPr="0033021A">
        <w:rPr>
          <w:color w:val="000000"/>
        </w:rPr>
        <w:t xml:space="preserve">”, iepirkuma identifikācijas Nr. LNP </w:t>
      </w:r>
      <w:r w:rsidR="003A433E">
        <w:rPr>
          <w:color w:val="000000"/>
        </w:rPr>
        <w:t>2026/119</w:t>
      </w:r>
      <w:r w:rsidRPr="0033021A">
        <w:rPr>
          <w:bCs/>
          <w:lang w:eastAsia="ar-SA"/>
        </w:rPr>
        <w:t xml:space="preserve">, </w:t>
      </w:r>
      <w:r w:rsidRPr="0033021A">
        <w:rPr>
          <w:lang w:eastAsia="ar-SA"/>
        </w:rPr>
        <w:t>nolikumā noteikto termiņu ievērošanu attiecībā uz darbiem, kas mums tiktu piešķirti iepirkuma rezultātā.</w:t>
      </w:r>
    </w:p>
    <w:p w14:paraId="66260611" w14:textId="77777777" w:rsidR="00235204" w:rsidRPr="0033021A" w:rsidRDefault="00235204" w:rsidP="00235204">
      <w:pPr>
        <w:suppressAutoHyphens/>
        <w:jc w:val="both"/>
        <w:rPr>
          <w:lang w:eastAsia="ar-SA"/>
        </w:rPr>
      </w:pPr>
    </w:p>
    <w:p w14:paraId="5BC3A7CB" w14:textId="77777777" w:rsidR="00235204" w:rsidRPr="0033021A" w:rsidRDefault="00235204" w:rsidP="00561C5C">
      <w:pPr>
        <w:suppressAutoHyphens/>
        <w:ind w:firstLine="720"/>
        <w:jc w:val="both"/>
        <w:rPr>
          <w:lang w:eastAsia="ar-SA"/>
        </w:rPr>
      </w:pPr>
      <w:r w:rsidRPr="0033021A">
        <w:rPr>
          <w:lang w:eastAsia="ar-SA"/>
        </w:rPr>
        <w:t>Apliecinām, ka, iesniedzot piedāvājumu, esam iepazinušies ar visiem apstākļiem, kas varētu ietekmēt līguma summu un piedāvāto darbu izpildi. Līdz ar to garantējam, ka gadījumā, ja mums tiks piešķirtas līguma slēgšanas tiesības, līgumsaistības apņemamies pildīt atbilstoši mūsu piedāvājumam.</w:t>
      </w:r>
    </w:p>
    <w:p w14:paraId="7C090CFB" w14:textId="77777777" w:rsidR="00235204" w:rsidRPr="0033021A" w:rsidRDefault="00235204" w:rsidP="00235204">
      <w:pPr>
        <w:suppressAutoHyphens/>
        <w:jc w:val="both"/>
        <w:rPr>
          <w:lang w:eastAsia="ar-SA"/>
        </w:rPr>
      </w:pPr>
    </w:p>
    <w:p w14:paraId="0243EB27" w14:textId="77777777" w:rsidR="00235204" w:rsidRPr="0033021A" w:rsidRDefault="00235204" w:rsidP="00561C5C">
      <w:pPr>
        <w:suppressAutoHyphens/>
        <w:ind w:firstLine="720"/>
        <w:jc w:val="both"/>
        <w:rPr>
          <w:lang w:eastAsia="ar-SA"/>
        </w:rPr>
      </w:pPr>
      <w:r w:rsidRPr="0033021A">
        <w:rPr>
          <w:lang w:eastAsia="ar-SA"/>
        </w:rPr>
        <w:t>Apliecinām, ka mums ir nepieciešamās speciālās atļaujas un sertifikāti iepirkuma nolikumā minētā darba veikšanai.</w:t>
      </w:r>
    </w:p>
    <w:p w14:paraId="28926CE6" w14:textId="78AEE524" w:rsidR="00235204" w:rsidRPr="0033021A" w:rsidRDefault="00235204" w:rsidP="00235204">
      <w:pPr>
        <w:suppressAutoHyphens/>
        <w:jc w:val="both"/>
        <w:rPr>
          <w:lang w:eastAsia="ar-SA"/>
        </w:rPr>
      </w:pPr>
    </w:p>
    <w:p w14:paraId="1468800F" w14:textId="77777777" w:rsidR="00235204" w:rsidRPr="0033021A" w:rsidRDefault="00235204" w:rsidP="00561C5C">
      <w:pPr>
        <w:suppressAutoHyphens/>
        <w:ind w:firstLine="720"/>
        <w:jc w:val="both"/>
        <w:rPr>
          <w:lang w:eastAsia="ar-SA"/>
        </w:rPr>
      </w:pPr>
      <w:r w:rsidRPr="0033021A">
        <w:rPr>
          <w:lang w:eastAsia="ar-SA"/>
        </w:rPr>
        <w:t>Apliecinām, ka izmaksās ievērtēti visi darbu veikšanai nepieciešamie materiāli, algas un mehānismi, visi ar darbu organizāciju saistītie izdevumi, kā arī darbi, kas nav minēti, bet bez kuriem nebūtu iespējama darbu tehnoloģiski pareiza un spēkā esošiem normatīvajiem aktiem atbilstoša veikšana pilnā apmērā.</w:t>
      </w:r>
    </w:p>
    <w:p w14:paraId="08058463" w14:textId="77777777" w:rsidR="00235204" w:rsidRPr="0033021A" w:rsidRDefault="00235204" w:rsidP="00235204">
      <w:pPr>
        <w:suppressAutoHyphens/>
        <w:jc w:val="both"/>
        <w:rPr>
          <w:lang w:eastAsia="ar-SA"/>
        </w:rPr>
      </w:pPr>
    </w:p>
    <w:p w14:paraId="56B481A3" w14:textId="77777777" w:rsidR="00235204" w:rsidRPr="0033021A" w:rsidRDefault="00235204" w:rsidP="00561C5C">
      <w:pPr>
        <w:suppressAutoHyphens/>
        <w:ind w:firstLine="720"/>
        <w:jc w:val="both"/>
        <w:rPr>
          <w:lang w:eastAsia="ar-SA"/>
        </w:rPr>
      </w:pPr>
      <w:r w:rsidRPr="0033021A">
        <w:rPr>
          <w:lang w:eastAsia="ar-SA"/>
        </w:rPr>
        <w:t>Ar šo garantējam sniegto ziņu patiesumu un precizitāti. Mēs saprotam un piekrītam prasībām, kas izvirzītas pretendentiem šī iepirkuma nolikumā un līguma projektā.</w:t>
      </w:r>
    </w:p>
    <w:p w14:paraId="65DE227A" w14:textId="77777777" w:rsidR="00235204" w:rsidRPr="0033021A" w:rsidRDefault="00235204" w:rsidP="00235204">
      <w:pPr>
        <w:suppressAutoHyphens/>
        <w:jc w:val="both"/>
        <w:rPr>
          <w:lang w:eastAsia="ar-SA"/>
        </w:rPr>
      </w:pPr>
    </w:p>
    <w:p w14:paraId="15DDA17A" w14:textId="77777777" w:rsidR="00235204" w:rsidRPr="0033021A" w:rsidRDefault="00235204" w:rsidP="00561C5C">
      <w:pPr>
        <w:suppressAutoHyphens/>
        <w:ind w:firstLine="720"/>
        <w:jc w:val="both"/>
        <w:rPr>
          <w:lang w:eastAsia="ar-SA"/>
        </w:rPr>
      </w:pPr>
      <w:r w:rsidRPr="0033021A">
        <w:rPr>
          <w:lang w:eastAsia="ar-SA"/>
        </w:rPr>
        <w:lastRenderedPageBreak/>
        <w:t xml:space="preserve">Šim piedāvājumam un jūsu rakstiskai piekrišanai tam ir jāveido starp mums saistošs līgums, ar kura projektu esam iepazinušies un piekrītam. </w:t>
      </w:r>
    </w:p>
    <w:p w14:paraId="72888229" w14:textId="77777777" w:rsidR="00235204" w:rsidRPr="0033021A" w:rsidRDefault="00235204" w:rsidP="00235204">
      <w:pPr>
        <w:suppressAutoHyphens/>
        <w:rPr>
          <w:sz w:val="23"/>
          <w:szCs w:val="23"/>
        </w:rPr>
      </w:pPr>
    </w:p>
    <w:tbl>
      <w:tblPr>
        <w:tblW w:w="8847" w:type="dxa"/>
        <w:tblLayout w:type="fixed"/>
        <w:tblLook w:val="0000" w:firstRow="0" w:lastRow="0" w:firstColumn="0" w:lastColumn="0" w:noHBand="0" w:noVBand="0"/>
      </w:tblPr>
      <w:tblGrid>
        <w:gridCol w:w="2127"/>
        <w:gridCol w:w="6720"/>
      </w:tblGrid>
      <w:tr w:rsidR="00235204" w:rsidRPr="0033021A" w14:paraId="20A0D8CF" w14:textId="77777777" w:rsidTr="00235204">
        <w:tc>
          <w:tcPr>
            <w:tcW w:w="2127" w:type="dxa"/>
          </w:tcPr>
          <w:p w14:paraId="79F64B9D" w14:textId="77777777" w:rsidR="00235204" w:rsidRPr="0033021A" w:rsidRDefault="00235204" w:rsidP="00235204"/>
          <w:p w14:paraId="78BFB573" w14:textId="77777777" w:rsidR="00235204" w:rsidRPr="0033021A" w:rsidRDefault="00235204" w:rsidP="00235204"/>
          <w:p w14:paraId="6DA100E0" w14:textId="77777777" w:rsidR="00235204" w:rsidRPr="0033021A" w:rsidRDefault="00235204" w:rsidP="00235204"/>
          <w:p w14:paraId="54AB7434" w14:textId="77777777" w:rsidR="00235204" w:rsidRPr="0033021A" w:rsidRDefault="00235204" w:rsidP="00235204">
            <w:r w:rsidRPr="0033021A">
              <w:t>Pretendenta pārstāvis</w:t>
            </w:r>
          </w:p>
        </w:tc>
        <w:tc>
          <w:tcPr>
            <w:tcW w:w="6720" w:type="dxa"/>
            <w:tcBorders>
              <w:bottom w:val="single" w:sz="4" w:space="0" w:color="auto"/>
            </w:tcBorders>
          </w:tcPr>
          <w:p w14:paraId="5095DF35" w14:textId="77777777" w:rsidR="00235204" w:rsidRPr="0033021A" w:rsidRDefault="00235204" w:rsidP="00235204"/>
        </w:tc>
      </w:tr>
      <w:bookmarkEnd w:id="304"/>
    </w:tbl>
    <w:p w14:paraId="6FBCCF10" w14:textId="529B031A" w:rsidR="00235204" w:rsidRPr="0033021A" w:rsidRDefault="00235204" w:rsidP="00235204"/>
    <w:p w14:paraId="2CED6CE3" w14:textId="2B771DFA" w:rsidR="00831AC8" w:rsidRPr="0033021A" w:rsidRDefault="00831AC8">
      <w:pPr>
        <w:spacing w:after="160" w:line="259" w:lineRule="auto"/>
      </w:pPr>
      <w:r w:rsidRPr="0033021A">
        <w:br w:type="page"/>
      </w:r>
    </w:p>
    <w:p w14:paraId="26700EC3" w14:textId="4E9965AD" w:rsidR="00831AC8" w:rsidRPr="0033021A" w:rsidRDefault="000C13C9" w:rsidP="00831AC8">
      <w:pPr>
        <w:tabs>
          <w:tab w:val="left" w:pos="4820"/>
          <w:tab w:val="left" w:pos="5812"/>
        </w:tabs>
        <w:ind w:left="360" w:right="-17"/>
        <w:jc w:val="right"/>
      </w:pPr>
      <w:r w:rsidRPr="0033021A">
        <w:rPr>
          <w:b/>
          <w:bCs/>
        </w:rPr>
        <w:lastRenderedPageBreak/>
        <w:t>7</w:t>
      </w:r>
      <w:r w:rsidR="00831AC8" w:rsidRPr="0033021A">
        <w:rPr>
          <w:b/>
          <w:bCs/>
        </w:rPr>
        <w:t xml:space="preserve">. pielikums </w:t>
      </w:r>
    </w:p>
    <w:p w14:paraId="0DAF6376" w14:textId="3305370A" w:rsidR="00831AC8" w:rsidRPr="0033021A" w:rsidRDefault="00831AC8" w:rsidP="002D3C0E">
      <w:pPr>
        <w:jc w:val="right"/>
      </w:pPr>
      <w:r w:rsidRPr="0033021A">
        <w:t xml:space="preserve">Atklāta konkursa </w:t>
      </w:r>
      <w:r w:rsidR="00272824" w:rsidRPr="0033021A">
        <w:rPr>
          <w:color w:val="000000"/>
          <w:lang w:eastAsia="ar-SA"/>
        </w:rPr>
        <w:t>„</w:t>
      </w:r>
      <w:r w:rsidR="00872080" w:rsidRPr="005E1C6F">
        <w:rPr>
          <w:kern w:val="16"/>
        </w:rPr>
        <w:t>Marķētās kurināmās dīzeļdegvielas piegāde</w:t>
      </w:r>
      <w:r w:rsidRPr="0033021A">
        <w:rPr>
          <w:color w:val="000000"/>
        </w:rPr>
        <w:t xml:space="preserve">”, iepirkuma identifikācijas Nr. LNP </w:t>
      </w:r>
      <w:r w:rsidR="003A433E">
        <w:rPr>
          <w:color w:val="000000"/>
        </w:rPr>
        <w:t>2026/119</w:t>
      </w:r>
      <w:r w:rsidRPr="0033021A">
        <w:rPr>
          <w:color w:val="000000"/>
        </w:rPr>
        <w:t>,</w:t>
      </w:r>
      <w:r w:rsidRPr="0033021A">
        <w:t xml:space="preserve"> nolikumam</w:t>
      </w:r>
    </w:p>
    <w:p w14:paraId="6DD90DA4" w14:textId="77777777" w:rsidR="002D3C0E" w:rsidRPr="0033021A" w:rsidRDefault="002D3C0E" w:rsidP="002D3C0E">
      <w:pPr>
        <w:jc w:val="right"/>
      </w:pPr>
    </w:p>
    <w:p w14:paraId="07647397" w14:textId="2D8752C8" w:rsidR="00D10D93" w:rsidRPr="0033021A" w:rsidRDefault="007008CB" w:rsidP="00D10D93">
      <w:pPr>
        <w:pStyle w:val="Parasts2"/>
        <w:jc w:val="center"/>
      </w:pPr>
      <w:r w:rsidRPr="0033021A">
        <w:rPr>
          <w:b/>
        </w:rPr>
        <w:t>APLIECINĀJUMS PAR NEATKARĪGI IZSTRĀDĀTU PIEDĀVĀJUMU</w:t>
      </w:r>
    </w:p>
    <w:p w14:paraId="33B30F32" w14:textId="77777777" w:rsidR="00D10D93" w:rsidRPr="0033021A" w:rsidRDefault="00D10D93" w:rsidP="00D10D93">
      <w:pPr>
        <w:pStyle w:val="naisf"/>
        <w:numPr>
          <w:ilvl w:val="0"/>
          <w:numId w:val="0"/>
        </w:numPr>
        <w:ind w:left="1344" w:right="423"/>
      </w:pPr>
    </w:p>
    <w:p w14:paraId="775AB280" w14:textId="08B0C6D6" w:rsidR="00D10D93" w:rsidRPr="0033021A" w:rsidRDefault="00D10D93" w:rsidP="0059093A">
      <w:pPr>
        <w:pStyle w:val="naisf"/>
        <w:numPr>
          <w:ilvl w:val="0"/>
          <w:numId w:val="0"/>
        </w:numPr>
        <w:ind w:left="1344" w:right="423" w:hanging="624"/>
      </w:pPr>
      <w:r w:rsidRPr="0033021A">
        <w:rPr>
          <w:rStyle w:val="Noklusjumarindkopasfonts2"/>
        </w:rPr>
        <w:t xml:space="preserve">Ar šo, sniedzot izsmeļošu un patiesu informāciju, </w:t>
      </w:r>
      <w:r w:rsidRPr="0033021A">
        <w:rPr>
          <w:rStyle w:val="Noklusjumarindkopasfonts2"/>
          <w:bCs/>
        </w:rPr>
        <w:t>______________, reģ nr</w:t>
      </w:r>
      <w:r w:rsidRPr="0033021A">
        <w:rPr>
          <w:rStyle w:val="Noklusjumarindkopasfonts2"/>
          <w:b/>
        </w:rPr>
        <w:t>.__________</w:t>
      </w:r>
    </w:p>
    <w:p w14:paraId="6D7EC152" w14:textId="3899E15A" w:rsidR="00D10D93" w:rsidRPr="0033021A" w:rsidRDefault="00D10D93" w:rsidP="00D10D93">
      <w:pPr>
        <w:pStyle w:val="naisf"/>
        <w:numPr>
          <w:ilvl w:val="0"/>
          <w:numId w:val="0"/>
        </w:numPr>
        <w:ind w:left="1344" w:right="423" w:hanging="635"/>
      </w:pPr>
      <w:r w:rsidRPr="0033021A">
        <w:rPr>
          <w:i/>
        </w:rPr>
        <w:t>Pretendenta</w:t>
      </w:r>
      <w:r w:rsidR="005607EE" w:rsidRPr="0033021A">
        <w:rPr>
          <w:i/>
        </w:rPr>
        <w:t xml:space="preserve"> </w:t>
      </w:r>
      <w:r w:rsidRPr="0033021A">
        <w:rPr>
          <w:i/>
        </w:rPr>
        <w:t xml:space="preserve"> nosaukums, reģ. Nr.</w:t>
      </w:r>
    </w:p>
    <w:p w14:paraId="32CB6B7D" w14:textId="77777777" w:rsidR="00D10D93" w:rsidRPr="0033021A" w:rsidRDefault="00D10D93" w:rsidP="00D10D93">
      <w:pPr>
        <w:pStyle w:val="naisf"/>
        <w:numPr>
          <w:ilvl w:val="0"/>
          <w:numId w:val="0"/>
        </w:numPr>
        <w:ind w:left="1344" w:right="423"/>
      </w:pPr>
      <w:r w:rsidRPr="0033021A">
        <w:rPr>
          <w:rStyle w:val="Noklusjumarindkopasfonts2"/>
        </w:rPr>
        <w:t>(turpmāk – Pretendents) attiecībā uz konkrēto iepirkuma procedūru apliecina, ka</w:t>
      </w:r>
    </w:p>
    <w:p w14:paraId="40E76843" w14:textId="77777777" w:rsidR="00D10D93" w:rsidRPr="0033021A" w:rsidRDefault="00D10D93" w:rsidP="00D10D93">
      <w:pPr>
        <w:pStyle w:val="naisf"/>
        <w:numPr>
          <w:ilvl w:val="0"/>
          <w:numId w:val="0"/>
        </w:numPr>
        <w:ind w:left="1344" w:right="423"/>
      </w:pPr>
    </w:p>
    <w:p w14:paraId="0897A19E" w14:textId="77777777" w:rsidR="00D10D93" w:rsidRPr="0033021A" w:rsidRDefault="00D10D93" w:rsidP="00D10D93">
      <w:pPr>
        <w:pStyle w:val="Parasts2"/>
        <w:ind w:firstLine="709"/>
        <w:jc w:val="both"/>
      </w:pPr>
      <w:r w:rsidRPr="0033021A">
        <w:rPr>
          <w:rStyle w:val="Noklusjumarindkopasfonts2"/>
          <w:b/>
          <w:bCs/>
        </w:rPr>
        <w:t xml:space="preserve">1. </w:t>
      </w:r>
      <w:r w:rsidRPr="0033021A">
        <w:t>Pretendents</w:t>
      </w:r>
      <w:r w:rsidRPr="0033021A">
        <w:rPr>
          <w:rStyle w:val="Noklusjumarindkopasfonts2"/>
          <w:bCs/>
        </w:rPr>
        <w:t xml:space="preserve"> ir iepazinies un piekrīt šī apliecinājuma saturam</w:t>
      </w:r>
      <w:r w:rsidRPr="0033021A">
        <w:t>.</w:t>
      </w:r>
    </w:p>
    <w:p w14:paraId="3C1FE49E" w14:textId="77777777" w:rsidR="00D10D93" w:rsidRPr="0033021A" w:rsidRDefault="00D10D93" w:rsidP="00D10D93">
      <w:pPr>
        <w:pStyle w:val="Parasts2"/>
        <w:ind w:firstLine="709"/>
        <w:jc w:val="both"/>
      </w:pPr>
      <w:r w:rsidRPr="0033021A">
        <w:rPr>
          <w:rStyle w:val="Noklusjumarindkopasfonts2"/>
          <w:b/>
          <w:bCs/>
        </w:rPr>
        <w:t xml:space="preserve">2. </w:t>
      </w:r>
      <w:r w:rsidRPr="0033021A">
        <w:t>Pretendents apzinās savu pienākumu šajā apliecinājumā norādīt pilnīgu, izsmeļošu un patiesu informāciju.</w:t>
      </w:r>
    </w:p>
    <w:p w14:paraId="2E926069" w14:textId="77777777" w:rsidR="00D10D93" w:rsidRPr="0033021A" w:rsidRDefault="00D10D93" w:rsidP="00D10D93">
      <w:pPr>
        <w:pStyle w:val="Parasts2"/>
        <w:ind w:firstLine="709"/>
        <w:jc w:val="both"/>
      </w:pPr>
      <w:r w:rsidRPr="0033021A">
        <w:rPr>
          <w:rStyle w:val="Noklusjumarindkopasfonts2"/>
          <w:b/>
          <w:bCs/>
        </w:rPr>
        <w:t xml:space="preserve">3. </w:t>
      </w:r>
      <w:r w:rsidRPr="0033021A">
        <w:t>Pretendents</w:t>
      </w:r>
      <w:r w:rsidRPr="0033021A">
        <w:rPr>
          <w:rStyle w:val="Noklusjumarindkopasfonts2"/>
          <w:bCs/>
        </w:rPr>
        <w:t xml:space="preserve"> ir pilnvarojis</w:t>
      </w:r>
      <w:r w:rsidRPr="0033021A">
        <w:rPr>
          <w:rStyle w:val="Noklusjumarindkopasfonts2"/>
          <w:b/>
          <w:bCs/>
        </w:rPr>
        <w:t xml:space="preserve"> </w:t>
      </w:r>
      <w:r w:rsidRPr="0033021A">
        <w:rPr>
          <w:rStyle w:val="Noklusjumarindkopasfonts2"/>
          <w:bCs/>
        </w:rPr>
        <w:t xml:space="preserve">katru personu, kuras paraksts atrodas uz iepirkuma piedāvājuma, </w:t>
      </w:r>
      <w:r w:rsidRPr="0033021A">
        <w:t>parakstīt šo apliecinājumu Pretendenta vārdā.</w:t>
      </w:r>
    </w:p>
    <w:p w14:paraId="40895BE9" w14:textId="77777777" w:rsidR="00D10D93" w:rsidRPr="0033021A" w:rsidRDefault="00D10D93" w:rsidP="00D10D93">
      <w:pPr>
        <w:pStyle w:val="Parasts2"/>
        <w:ind w:firstLine="709"/>
        <w:jc w:val="both"/>
      </w:pPr>
      <w:r w:rsidRPr="0033021A">
        <w:rPr>
          <w:rStyle w:val="Noklusjumarindkopasfonts2"/>
          <w:b/>
          <w:bCs/>
        </w:rPr>
        <w:t xml:space="preserve">4. </w:t>
      </w:r>
      <w:r w:rsidRPr="0033021A">
        <w:rPr>
          <w:rStyle w:val="Noklusjumarindkopasfonts2"/>
          <w:bCs/>
        </w:rPr>
        <w:t>Pretendents informē, ka</w:t>
      </w:r>
      <w:r w:rsidRPr="0033021A">
        <w:t xml:space="preserve"> (</w:t>
      </w:r>
      <w:r w:rsidRPr="0033021A">
        <w:rPr>
          <w:rStyle w:val="Noklusjumarindkopasfonts2"/>
          <w:i/>
        </w:rPr>
        <w:t>pēc vajadzības, atzīmējiet vienu no turpmāk minētajiem</w:t>
      </w:r>
      <w:r w:rsidRPr="0033021A">
        <w:t>):</w:t>
      </w:r>
    </w:p>
    <w:tbl>
      <w:tblPr>
        <w:tblW w:w="8519" w:type="dxa"/>
        <w:tblInd w:w="1177" w:type="dxa"/>
        <w:tblLayout w:type="fixed"/>
        <w:tblLook w:val="04A0" w:firstRow="1" w:lastRow="0" w:firstColumn="1" w:lastColumn="0" w:noHBand="0" w:noVBand="1"/>
      </w:tblPr>
      <w:tblGrid>
        <w:gridCol w:w="236"/>
        <w:gridCol w:w="8283"/>
      </w:tblGrid>
      <w:tr w:rsidR="00D10D93" w:rsidRPr="0033021A" w14:paraId="1000630A" w14:textId="77777777" w:rsidTr="00D10D93">
        <w:trPr>
          <w:trHeight w:val="490"/>
        </w:trPr>
        <w:tc>
          <w:tcPr>
            <w:tcW w:w="220" w:type="dxa"/>
            <w:tcBorders>
              <w:top w:val="single" w:sz="4" w:space="0" w:color="FFFFFF"/>
              <w:left w:val="single" w:sz="4" w:space="0" w:color="FFFFFF"/>
              <w:bottom w:val="single" w:sz="4" w:space="0" w:color="FFFFFF"/>
              <w:right w:val="single" w:sz="4" w:space="0" w:color="FFFFFF"/>
            </w:tcBorders>
          </w:tcPr>
          <w:p w14:paraId="7097C339" w14:textId="52F16B01" w:rsidR="00D10D93" w:rsidRPr="0033021A" w:rsidRDefault="00D10D93">
            <w:pPr>
              <w:pStyle w:val="Parasts2"/>
              <w:widowControl w:val="0"/>
              <w:jc w:val="both"/>
            </w:pPr>
          </w:p>
        </w:tc>
        <w:tc>
          <w:tcPr>
            <w:tcW w:w="8299" w:type="dxa"/>
            <w:tcBorders>
              <w:top w:val="single" w:sz="4" w:space="0" w:color="FFFFFF"/>
              <w:left w:val="single" w:sz="4" w:space="0" w:color="FFFFFF"/>
              <w:bottom w:val="single" w:sz="4" w:space="0" w:color="FFFFFF"/>
              <w:right w:val="single" w:sz="4" w:space="0" w:color="FFFFFF"/>
            </w:tcBorders>
            <w:hideMark/>
          </w:tcPr>
          <w:p w14:paraId="092949C9" w14:textId="06E2E00F" w:rsidR="00D10D93" w:rsidRPr="0033021A" w:rsidRDefault="00D10D93">
            <w:pPr>
              <w:pStyle w:val="Parasts2"/>
              <w:widowControl w:val="0"/>
              <w:jc w:val="both"/>
            </w:pPr>
            <w:r w:rsidRPr="0033021A">
              <w:rPr>
                <w:rStyle w:val="Noklusjumarindkopasfonts2"/>
              </w:rPr>
              <w:t>4.1. ir iesniedzis piedāvājumu neatkarīgi no konkurentiem</w:t>
            </w:r>
            <w:r w:rsidR="0059093A" w:rsidRPr="0033021A">
              <w:rPr>
                <w:rStyle w:val="Noklusjumarindkopasfonts2"/>
              </w:rPr>
              <w:t xml:space="preserve"> </w:t>
            </w:r>
            <w:r w:rsidRPr="0033021A">
              <w:rPr>
                <w:rStyle w:val="Noklusjumarindkopasfonts2"/>
              </w:rPr>
              <w:t>un bez konsultācijām, līgumiem vai vienošanām, vai cita veida saziņas ar konkurentiem;</w:t>
            </w:r>
          </w:p>
        </w:tc>
      </w:tr>
      <w:tr w:rsidR="00D10D93" w:rsidRPr="0033021A" w14:paraId="781F6861" w14:textId="77777777" w:rsidTr="00D10D93">
        <w:trPr>
          <w:trHeight w:val="995"/>
        </w:trPr>
        <w:tc>
          <w:tcPr>
            <w:tcW w:w="220" w:type="dxa"/>
            <w:tcBorders>
              <w:top w:val="single" w:sz="4" w:space="0" w:color="FFFFFF"/>
              <w:left w:val="single" w:sz="4" w:space="0" w:color="FFFFFF"/>
              <w:bottom w:val="single" w:sz="4" w:space="0" w:color="FFFFFF"/>
              <w:right w:val="single" w:sz="4" w:space="0" w:color="FFFFFF"/>
            </w:tcBorders>
          </w:tcPr>
          <w:p w14:paraId="79E420E4" w14:textId="12A2F0F7" w:rsidR="00D10D93" w:rsidRPr="0033021A" w:rsidRDefault="00D10D93">
            <w:pPr>
              <w:pStyle w:val="Parasts2"/>
              <w:widowControl w:val="0"/>
              <w:jc w:val="both"/>
            </w:pPr>
          </w:p>
        </w:tc>
        <w:tc>
          <w:tcPr>
            <w:tcW w:w="8299" w:type="dxa"/>
            <w:tcBorders>
              <w:top w:val="single" w:sz="4" w:space="0" w:color="FFFFFF"/>
              <w:left w:val="single" w:sz="4" w:space="0" w:color="FFFFFF"/>
              <w:bottom w:val="single" w:sz="4" w:space="0" w:color="FFFFFF"/>
              <w:right w:val="single" w:sz="4" w:space="0" w:color="FFFFFF"/>
            </w:tcBorders>
            <w:hideMark/>
          </w:tcPr>
          <w:p w14:paraId="3FCEB5C0" w14:textId="77777777" w:rsidR="00D10D93" w:rsidRPr="0033021A" w:rsidRDefault="00D10D93">
            <w:pPr>
              <w:pStyle w:val="Parasts2"/>
              <w:widowControl w:val="0"/>
              <w:jc w:val="both"/>
            </w:pPr>
            <w:r w:rsidRPr="0033021A">
              <w:rPr>
                <w:rStyle w:val="Noklusjumarindkopasfonts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67F44513" w14:textId="77777777" w:rsidR="00D10D93" w:rsidRPr="0033021A" w:rsidRDefault="00D10D93" w:rsidP="00D10D93">
      <w:pPr>
        <w:pStyle w:val="Parasts2"/>
        <w:jc w:val="both"/>
      </w:pPr>
    </w:p>
    <w:p w14:paraId="210AE337" w14:textId="77777777" w:rsidR="00D10D93" w:rsidRPr="0033021A" w:rsidRDefault="00D10D93" w:rsidP="00D10D93">
      <w:pPr>
        <w:pStyle w:val="Parasts2"/>
        <w:ind w:firstLine="720"/>
        <w:jc w:val="both"/>
      </w:pPr>
      <w:r w:rsidRPr="0033021A">
        <w:rPr>
          <w:rStyle w:val="Noklusjumarindkopasfonts2"/>
          <w:b/>
          <w:bCs/>
        </w:rPr>
        <w:t xml:space="preserve">5. </w:t>
      </w:r>
      <w:r w:rsidRPr="0033021A">
        <w:rPr>
          <w:rStyle w:val="Noklusjumarindkopasfonts2"/>
          <w:bCs/>
        </w:rPr>
        <w:t>P</w:t>
      </w:r>
      <w:r w:rsidRPr="0033021A">
        <w:t>retendentam, izņemot gadījumu, kad pretendents šādu saziņu ir paziņojis saskaņā ar šī apliecinājuma 4.2. apakšpunktu, ne ar vienu konkurentu nav bijusi saziņa attiecībā uz:</w:t>
      </w:r>
    </w:p>
    <w:p w14:paraId="39BB6B61" w14:textId="77777777" w:rsidR="00D10D93" w:rsidRPr="0033021A" w:rsidRDefault="00D10D93" w:rsidP="00D10D93">
      <w:pPr>
        <w:pStyle w:val="Parasts2"/>
        <w:ind w:left="720" w:firstLine="720"/>
        <w:jc w:val="both"/>
      </w:pPr>
      <w:r w:rsidRPr="0033021A">
        <w:t>5.1. cenām;</w:t>
      </w:r>
    </w:p>
    <w:p w14:paraId="66133D21" w14:textId="77777777" w:rsidR="00D10D93" w:rsidRPr="0033021A" w:rsidRDefault="00D10D93" w:rsidP="00D10D93">
      <w:pPr>
        <w:pStyle w:val="Parasts2"/>
        <w:ind w:left="720" w:firstLine="720"/>
        <w:jc w:val="both"/>
      </w:pPr>
      <w:r w:rsidRPr="0033021A">
        <w:t>5.2. cenas aprēķināšanas metodēm, faktoriem (apstākļiem) vai formulām;</w:t>
      </w:r>
    </w:p>
    <w:p w14:paraId="0B1D137A" w14:textId="77777777" w:rsidR="00D10D93" w:rsidRPr="0033021A" w:rsidRDefault="00D10D93" w:rsidP="00D10D93">
      <w:pPr>
        <w:pStyle w:val="Parasts2"/>
        <w:ind w:left="1440"/>
        <w:jc w:val="both"/>
      </w:pPr>
      <w:r w:rsidRPr="0033021A">
        <w:t>5.3. nodomu vai lēmumu piedalīties vai nepiedalīties iepirkumā (iesniegt vai neiesniegt piedāvājumu); vai</w:t>
      </w:r>
    </w:p>
    <w:p w14:paraId="7580E5CA" w14:textId="77777777" w:rsidR="00D10D93" w:rsidRPr="0033021A" w:rsidRDefault="00D10D93" w:rsidP="00D10D93">
      <w:pPr>
        <w:pStyle w:val="Parasts2"/>
        <w:ind w:left="720" w:firstLine="720"/>
        <w:jc w:val="both"/>
      </w:pPr>
      <w:r w:rsidRPr="0033021A">
        <w:t xml:space="preserve">5.4. tādu piedāvājuma iesniegšanu, kas neatbilst iepirkuma prasībām; </w:t>
      </w:r>
    </w:p>
    <w:p w14:paraId="6CFC789B" w14:textId="77777777" w:rsidR="00D10D93" w:rsidRPr="0033021A" w:rsidRDefault="00D10D93" w:rsidP="00D10D93">
      <w:pPr>
        <w:pStyle w:val="Parasts2"/>
        <w:ind w:left="1440"/>
        <w:jc w:val="both"/>
      </w:pPr>
      <w:r w:rsidRPr="0033021A">
        <w:t>5.5. kvalitāti, apjomu, specifikāciju, izpildes, piegādes vai citiem nosacījumiem, kas risināmi neatkarīgi no konkurentiem, tiem produktiem vai pakalpojumiem, uz ko attiecas šis iepirkums.</w:t>
      </w:r>
    </w:p>
    <w:p w14:paraId="2CABC6D3" w14:textId="77777777" w:rsidR="00D10D93" w:rsidRPr="0033021A" w:rsidRDefault="00D10D93" w:rsidP="00D10D93">
      <w:pPr>
        <w:pStyle w:val="Parasts2"/>
        <w:ind w:firstLine="709"/>
        <w:jc w:val="both"/>
      </w:pPr>
      <w:r w:rsidRPr="0033021A">
        <w:rPr>
          <w:rStyle w:val="Noklusjumarindkopasfonts2"/>
          <w:b/>
        </w:rPr>
        <w:t>6.</w:t>
      </w:r>
      <w:r w:rsidRPr="0033021A">
        <w:t xml:space="preserve"> </w:t>
      </w:r>
      <w:r w:rsidRPr="0033021A">
        <w:rPr>
          <w:rStyle w:val="Noklusjumarindkopasfonts2"/>
          <w:bCs/>
        </w:rPr>
        <w:t>Pretendents</w:t>
      </w:r>
      <w:r w:rsidRPr="0033021A">
        <w:rPr>
          <w:rStyle w:val="Noklusjumarindkopasfonts2"/>
          <w:b/>
          <w:bCs/>
        </w:rPr>
        <w:t xml:space="preserve"> </w:t>
      </w:r>
      <w:r w:rsidRPr="0033021A">
        <w:rPr>
          <w:rStyle w:val="Noklusjumarindkopasfonts2"/>
          <w:bCs/>
        </w:rPr>
        <w:t xml:space="preserve">nav </w:t>
      </w:r>
      <w:r w:rsidRPr="0033021A">
        <w:t>apzināti, tieši vai netieši</w:t>
      </w:r>
      <w:r w:rsidRPr="0033021A">
        <w:rPr>
          <w:rStyle w:val="Noklusjumarindkopasfonts2"/>
          <w:bCs/>
        </w:rPr>
        <w:t xml:space="preserve"> atklājis un neatklās piedāvājuma noteikumus</w:t>
      </w:r>
      <w:r w:rsidRPr="0033021A">
        <w:t xml:space="preserve"> nevienam konkurentam pirms oficiālā piedāvājumu atvēršanas datuma un laika vai līguma slēgšanas tiesību piešķiršanas, vai arī tas ir īpaši atklāts saskaņā šī apliecinājuma ar 4.2. apakšpunktu.</w:t>
      </w:r>
    </w:p>
    <w:p w14:paraId="54F75183" w14:textId="1158E9BC" w:rsidR="00D10D93" w:rsidRPr="0033021A" w:rsidRDefault="00D10D93" w:rsidP="00D10D93">
      <w:pPr>
        <w:pStyle w:val="Parasts2"/>
        <w:ind w:firstLine="709"/>
        <w:jc w:val="both"/>
      </w:pPr>
      <w:r w:rsidRPr="0033021A">
        <w:rPr>
          <w:rStyle w:val="Noklusjumarindkopasfonts2"/>
          <w:b/>
        </w:rPr>
        <w:t xml:space="preserve">7. </w:t>
      </w:r>
      <w:r w:rsidRPr="0033021A">
        <w:t xml:space="preserve">Pretendents apzinās, ka Konkurences likumā noteikta atbildība par aizliegtām vienošanām, paredzot naudas sodu līdz 10% apmēram no pārkāpēja pēdējā finanšu gada neto apgrozījuma, un Publisko iepirkumu likums paredz uz </w:t>
      </w:r>
      <w:r w:rsidR="0009252E" w:rsidRPr="0033021A">
        <w:t>36</w:t>
      </w:r>
      <w:r w:rsidRPr="0033021A">
        <w:t xml:space="preserve"> mēnešiem izslēgt pretendentu no dalības iepirkuma procedūrā. </w:t>
      </w:r>
      <w:r w:rsidRPr="0033021A">
        <w:rPr>
          <w:rStyle w:val="Noklusjumarindkopasfonts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2EFEE5A8" w14:textId="77777777" w:rsidR="00D10D93" w:rsidRPr="0033021A" w:rsidRDefault="00D10D93" w:rsidP="00D10D93">
      <w:pPr>
        <w:pStyle w:val="Parasts2"/>
        <w:rPr>
          <w:lang w:eastAsia="ru-RU"/>
        </w:rPr>
      </w:pPr>
    </w:p>
    <w:p w14:paraId="03BD3A6C" w14:textId="458D41D3" w:rsidR="00D10D93" w:rsidRPr="0033021A" w:rsidRDefault="00D10D93" w:rsidP="00D10D93">
      <w:pPr>
        <w:pStyle w:val="Parasts2"/>
      </w:pPr>
      <w:r w:rsidRPr="0033021A">
        <w:rPr>
          <w:lang w:eastAsia="ru-RU"/>
        </w:rPr>
        <w:t>Datums __.___.202</w:t>
      </w:r>
      <w:r w:rsidR="00EB2687">
        <w:rPr>
          <w:lang w:eastAsia="ru-RU"/>
        </w:rPr>
        <w:t>6</w:t>
      </w:r>
      <w:r w:rsidRPr="0033021A">
        <w:rPr>
          <w:lang w:eastAsia="ru-RU"/>
        </w:rPr>
        <w:t>.</w:t>
      </w:r>
      <w:r w:rsidRPr="0033021A">
        <w:rPr>
          <w:lang w:eastAsia="ru-RU"/>
        </w:rPr>
        <w:tab/>
      </w:r>
      <w:r w:rsidRPr="0033021A">
        <w:rPr>
          <w:lang w:eastAsia="ru-RU"/>
        </w:rPr>
        <w:tab/>
      </w:r>
      <w:r w:rsidRPr="0033021A">
        <w:rPr>
          <w:lang w:eastAsia="ru-RU"/>
        </w:rPr>
        <w:tab/>
        <w:t xml:space="preserve">                </w:t>
      </w:r>
      <w:r w:rsidRPr="0033021A">
        <w:rPr>
          <w:lang w:eastAsia="ru-RU"/>
        </w:rPr>
        <w:tab/>
      </w:r>
    </w:p>
    <w:tbl>
      <w:tblPr>
        <w:tblW w:w="8430" w:type="dxa"/>
        <w:tblInd w:w="108" w:type="dxa"/>
        <w:tblLayout w:type="fixed"/>
        <w:tblLook w:val="04A0" w:firstRow="1" w:lastRow="0" w:firstColumn="1" w:lastColumn="0" w:noHBand="0" w:noVBand="1"/>
      </w:tblPr>
      <w:tblGrid>
        <w:gridCol w:w="1837"/>
        <w:gridCol w:w="1649"/>
        <w:gridCol w:w="1648"/>
        <w:gridCol w:w="1647"/>
        <w:gridCol w:w="1649"/>
      </w:tblGrid>
      <w:tr w:rsidR="00D10D93" w:rsidRPr="0033021A" w14:paraId="5A4F3246" w14:textId="77777777" w:rsidTr="00D10D93">
        <w:trPr>
          <w:trHeight w:val="269"/>
        </w:trPr>
        <w:tc>
          <w:tcPr>
            <w:tcW w:w="1839" w:type="dxa"/>
          </w:tcPr>
          <w:p w14:paraId="0D76F34A" w14:textId="77777777" w:rsidR="00D10D93" w:rsidRPr="0033021A" w:rsidRDefault="00D10D93">
            <w:pPr>
              <w:pStyle w:val="Parasts2"/>
              <w:widowControl w:val="0"/>
            </w:pPr>
          </w:p>
        </w:tc>
        <w:tc>
          <w:tcPr>
            <w:tcW w:w="1650" w:type="dxa"/>
          </w:tcPr>
          <w:p w14:paraId="27601E3F" w14:textId="77777777" w:rsidR="00D10D93" w:rsidRPr="0033021A" w:rsidRDefault="00D10D93">
            <w:pPr>
              <w:pStyle w:val="Parasts2"/>
              <w:widowControl w:val="0"/>
              <w:jc w:val="center"/>
              <w:rPr>
                <w:lang w:eastAsia="ru-RU"/>
              </w:rPr>
            </w:pPr>
          </w:p>
        </w:tc>
        <w:tc>
          <w:tcPr>
            <w:tcW w:w="1649" w:type="dxa"/>
          </w:tcPr>
          <w:p w14:paraId="2D7531DA" w14:textId="77777777" w:rsidR="00D10D93" w:rsidRPr="0033021A" w:rsidRDefault="00D10D93">
            <w:pPr>
              <w:pStyle w:val="Parasts2"/>
              <w:widowControl w:val="0"/>
              <w:jc w:val="center"/>
              <w:rPr>
                <w:lang w:eastAsia="ru-RU"/>
              </w:rPr>
            </w:pPr>
          </w:p>
        </w:tc>
        <w:tc>
          <w:tcPr>
            <w:tcW w:w="1648" w:type="dxa"/>
          </w:tcPr>
          <w:p w14:paraId="04063F4E" w14:textId="77777777" w:rsidR="00D10D93" w:rsidRPr="0033021A" w:rsidRDefault="00D10D93">
            <w:pPr>
              <w:pStyle w:val="Parasts2"/>
              <w:widowControl w:val="0"/>
              <w:jc w:val="center"/>
              <w:rPr>
                <w:lang w:eastAsia="ru-RU"/>
              </w:rPr>
            </w:pPr>
          </w:p>
        </w:tc>
        <w:tc>
          <w:tcPr>
            <w:tcW w:w="1650" w:type="dxa"/>
            <w:tcBorders>
              <w:top w:val="single" w:sz="4" w:space="0" w:color="000000"/>
              <w:left w:val="nil"/>
              <w:bottom w:val="nil"/>
              <w:right w:val="nil"/>
            </w:tcBorders>
            <w:hideMark/>
          </w:tcPr>
          <w:p w14:paraId="7EB75545" w14:textId="77777777" w:rsidR="00D10D93" w:rsidRPr="0033021A" w:rsidRDefault="00D10D93">
            <w:pPr>
              <w:pStyle w:val="Parasts2"/>
              <w:widowControl w:val="0"/>
              <w:jc w:val="center"/>
            </w:pPr>
            <w:r w:rsidRPr="0033021A">
              <w:rPr>
                <w:lang w:eastAsia="ru-RU"/>
              </w:rPr>
              <w:t>Paraksts</w:t>
            </w:r>
          </w:p>
        </w:tc>
      </w:tr>
    </w:tbl>
    <w:p w14:paraId="2B488B29" w14:textId="77777777" w:rsidR="00D10D93" w:rsidRPr="0033021A" w:rsidRDefault="00D10D93" w:rsidP="00D10D93">
      <w:pPr>
        <w:pStyle w:val="naisnod"/>
        <w:spacing w:before="0" w:after="0"/>
        <w:jc w:val="left"/>
      </w:pPr>
    </w:p>
    <w:p w14:paraId="190F74AC" w14:textId="77777777" w:rsidR="00D10D93" w:rsidRPr="0033021A" w:rsidRDefault="00D10D93" w:rsidP="00D10D93">
      <w:pPr>
        <w:pStyle w:val="naisnod"/>
        <w:spacing w:before="0" w:after="0"/>
        <w:jc w:val="left"/>
      </w:pPr>
    </w:p>
    <w:p w14:paraId="00FB969F" w14:textId="77777777" w:rsidR="00D10D93" w:rsidRPr="0033021A" w:rsidRDefault="00D10D93" w:rsidP="00D10D93">
      <w:pPr>
        <w:pStyle w:val="naisnod"/>
        <w:spacing w:before="0" w:after="0"/>
        <w:jc w:val="left"/>
        <w:rPr>
          <w:b w:val="0"/>
        </w:rPr>
      </w:pPr>
      <w:r w:rsidRPr="0033021A">
        <w:t xml:space="preserve">                                                                                                                                       </w:t>
      </w:r>
    </w:p>
    <w:p w14:paraId="4ECE04B6" w14:textId="27792154" w:rsidR="00E933D5" w:rsidRDefault="00E933D5">
      <w:pPr>
        <w:spacing w:after="160" w:line="259" w:lineRule="auto"/>
        <w:rPr>
          <w:bCs/>
          <w:lang w:eastAsia="lv-LV"/>
        </w:rPr>
      </w:pPr>
      <w:r>
        <w:rPr>
          <w:b/>
        </w:rPr>
        <w:br w:type="page"/>
      </w:r>
    </w:p>
    <w:p w14:paraId="433F5B70" w14:textId="6BF40606" w:rsidR="00E933D5" w:rsidRPr="0033021A" w:rsidRDefault="00E933D5" w:rsidP="00E933D5">
      <w:pPr>
        <w:tabs>
          <w:tab w:val="left" w:pos="4820"/>
          <w:tab w:val="left" w:pos="5812"/>
        </w:tabs>
        <w:ind w:left="360" w:right="-17"/>
        <w:jc w:val="right"/>
      </w:pPr>
      <w:r>
        <w:rPr>
          <w:b/>
          <w:bCs/>
        </w:rPr>
        <w:lastRenderedPageBreak/>
        <w:t>8</w:t>
      </w:r>
      <w:r w:rsidRPr="0033021A">
        <w:rPr>
          <w:b/>
          <w:bCs/>
        </w:rPr>
        <w:t xml:space="preserve">. pielikums </w:t>
      </w:r>
    </w:p>
    <w:p w14:paraId="70A3BFE9" w14:textId="7F787792" w:rsidR="00E933D5" w:rsidRPr="0033021A" w:rsidRDefault="00E933D5" w:rsidP="00E933D5">
      <w:pPr>
        <w:jc w:val="right"/>
      </w:pPr>
      <w:r w:rsidRPr="0033021A">
        <w:t xml:space="preserve">Atklāta konkursa </w:t>
      </w:r>
      <w:r w:rsidRPr="0033021A">
        <w:rPr>
          <w:color w:val="000000"/>
          <w:lang w:eastAsia="ar-SA"/>
        </w:rPr>
        <w:t>„</w:t>
      </w:r>
      <w:r w:rsidR="00872080" w:rsidRPr="005E1C6F">
        <w:rPr>
          <w:kern w:val="16"/>
        </w:rPr>
        <w:t>Marķētās kurināmās dīzeļdegvielas piegāde</w:t>
      </w:r>
      <w:r w:rsidRPr="0033021A">
        <w:rPr>
          <w:color w:val="000000"/>
        </w:rPr>
        <w:t xml:space="preserve">”, iepirkuma identifikācijas Nr. LNP </w:t>
      </w:r>
      <w:r w:rsidR="003A433E">
        <w:rPr>
          <w:color w:val="000000"/>
        </w:rPr>
        <w:t>2026/119</w:t>
      </w:r>
      <w:r w:rsidRPr="0033021A">
        <w:rPr>
          <w:color w:val="000000"/>
        </w:rPr>
        <w:t>,</w:t>
      </w:r>
      <w:r w:rsidRPr="0033021A">
        <w:t xml:space="preserve"> nolikumam</w:t>
      </w:r>
    </w:p>
    <w:p w14:paraId="6D006569" w14:textId="77777777" w:rsidR="00D10D93" w:rsidRPr="0033021A" w:rsidRDefault="00D10D93" w:rsidP="00D10D93">
      <w:pPr>
        <w:pStyle w:val="naisnod"/>
        <w:spacing w:before="0" w:after="0"/>
        <w:jc w:val="left"/>
        <w:rPr>
          <w:b w:val="0"/>
        </w:rPr>
      </w:pPr>
    </w:p>
    <w:p w14:paraId="5097A7BD" w14:textId="74B69FCB" w:rsidR="00D10D93" w:rsidRDefault="00E933D5" w:rsidP="00E933D5">
      <w:pPr>
        <w:pStyle w:val="naisnod"/>
        <w:spacing w:before="0" w:after="0"/>
        <w:rPr>
          <w:bCs w:val="0"/>
        </w:rPr>
      </w:pPr>
      <w:r w:rsidRPr="00E933D5">
        <w:rPr>
          <w:bCs w:val="0"/>
        </w:rPr>
        <w:t>TEHNISKAIS PIEDĀVĀJUMS</w:t>
      </w:r>
    </w:p>
    <w:p w14:paraId="364F67D3" w14:textId="77777777" w:rsidR="00176E41" w:rsidRDefault="00176E41" w:rsidP="00176E41">
      <w:pPr>
        <w:jc w:val="both"/>
        <w:rPr>
          <w:b/>
          <w:lang w:eastAsia="lv-LV"/>
        </w:rPr>
      </w:pPr>
    </w:p>
    <w:p w14:paraId="6158725F" w14:textId="6FD80807" w:rsidR="00176E41" w:rsidRPr="00E30519" w:rsidRDefault="00176E41" w:rsidP="00176E41">
      <w:pPr>
        <w:jc w:val="both"/>
        <w:rPr>
          <w:b/>
          <w:lang w:eastAsia="lv-LV"/>
        </w:rPr>
      </w:pPr>
      <w:r w:rsidRPr="00E30519">
        <w:rPr>
          <w:b/>
          <w:lang w:eastAsia="lv-LV"/>
        </w:rPr>
        <w:t xml:space="preserve">Piedāvājam veikt marķētās kurināmās dīzeļdegvielas piegādi, saskaņā ar </w:t>
      </w:r>
      <w:r>
        <w:rPr>
          <w:b/>
          <w:lang w:eastAsia="lv-LV"/>
        </w:rPr>
        <w:t>atklāta konkursa</w:t>
      </w:r>
      <w:r w:rsidRPr="00E30519">
        <w:rPr>
          <w:b/>
          <w:lang w:eastAsia="lv-LV"/>
        </w:rPr>
        <w:t xml:space="preserve"> „</w:t>
      </w:r>
      <w:bookmarkStart w:id="307" w:name="_Hlk178842323"/>
      <w:r w:rsidRPr="00E30519">
        <w:rPr>
          <w:b/>
          <w:bCs/>
          <w:lang w:eastAsia="lv-LV"/>
        </w:rPr>
        <w:t>Marķētās kurināmās dīzeļdegvielas piegāde</w:t>
      </w:r>
      <w:bookmarkEnd w:id="307"/>
      <w:r w:rsidRPr="00E30519">
        <w:rPr>
          <w:b/>
          <w:lang w:eastAsia="lv-LV"/>
        </w:rPr>
        <w:t xml:space="preserve">”, iepirkuma identifikācijas Nr. LNP </w:t>
      </w:r>
      <w:r w:rsidR="003A433E">
        <w:rPr>
          <w:b/>
          <w:lang w:eastAsia="lv-LV"/>
        </w:rPr>
        <w:t>2026/119</w:t>
      </w:r>
      <w:r w:rsidRPr="00E30519">
        <w:rPr>
          <w:b/>
          <w:lang w:eastAsia="lv-LV"/>
        </w:rPr>
        <w:t>, nolikuma prasībām.</w:t>
      </w:r>
    </w:p>
    <w:p w14:paraId="19289209" w14:textId="77777777" w:rsidR="00176E41" w:rsidRPr="00E30519" w:rsidRDefault="00176E41" w:rsidP="00176E41">
      <w:pPr>
        <w:jc w:val="center"/>
        <w:rPr>
          <w:b/>
          <w:lang w:eastAsia="lv-LV"/>
        </w:rPr>
      </w:pPr>
    </w:p>
    <w:p w14:paraId="6D630538" w14:textId="77777777" w:rsidR="00EB2687" w:rsidRPr="00EB2687" w:rsidRDefault="00EB2687" w:rsidP="001D5F0E">
      <w:pPr>
        <w:pStyle w:val="Sarakstarindkopa"/>
        <w:numPr>
          <w:ilvl w:val="0"/>
          <w:numId w:val="32"/>
        </w:numPr>
        <w:jc w:val="both"/>
        <w:rPr>
          <w:lang w:eastAsia="lv-LV"/>
        </w:rPr>
      </w:pPr>
      <w:r w:rsidRPr="00EB2687">
        <w:rPr>
          <w:lang w:eastAsia="lv-LV"/>
        </w:rPr>
        <w:t>Apliecinām, ka piegādātā marķētā kurināmā dīzeļdegviela atbilst Ministru kabineta 2026. gada 14. aprīļa noteikumu Nr. 194 "Transporta enerģijas kvalitātes prasības un kārtība, kādā tiek nodrošināta atbilstība kvalitātes prasībām un transporta enerģijas tirgus uzraudzība" prasībām.</w:t>
      </w:r>
    </w:p>
    <w:p w14:paraId="7D9CE04A" w14:textId="77777777" w:rsidR="00EB2687" w:rsidRPr="00EB2687" w:rsidRDefault="00EB2687" w:rsidP="001D5F0E">
      <w:pPr>
        <w:pStyle w:val="Sarakstarindkopa"/>
        <w:numPr>
          <w:ilvl w:val="0"/>
          <w:numId w:val="32"/>
        </w:numPr>
        <w:jc w:val="both"/>
        <w:rPr>
          <w:lang w:eastAsia="lv-LV"/>
        </w:rPr>
      </w:pPr>
      <w:r w:rsidRPr="00EB2687">
        <w:rPr>
          <w:lang w:eastAsia="lv-LV"/>
        </w:rPr>
        <w:t>Apliecinām, ka piegādātā marķētā kurināmā dīzeļdegviela ir marķēta atbilstoši likuma "Par akcīzes nodokli" un citu spēkā esošo normatīvo aktu prasībām.</w:t>
      </w:r>
    </w:p>
    <w:p w14:paraId="11D10CBE" w14:textId="583B7FA6" w:rsidR="00EB2687" w:rsidRPr="00EB2687" w:rsidRDefault="00EB2687" w:rsidP="001D5F0E">
      <w:pPr>
        <w:pStyle w:val="Sarakstarindkopa"/>
        <w:numPr>
          <w:ilvl w:val="0"/>
          <w:numId w:val="32"/>
        </w:numPr>
        <w:jc w:val="both"/>
        <w:rPr>
          <w:lang w:eastAsia="lv-LV"/>
        </w:rPr>
      </w:pPr>
      <w:r w:rsidRPr="00EB2687">
        <w:rPr>
          <w:lang w:eastAsia="lv-LV"/>
        </w:rPr>
        <w:t>Apņemamies, veicot marķētās kurināmās dīzeļdegvielas uzpildi Pasūtītāja rezervuārā, ievērot darba aizsardzības, vides aizsardzības un ugunsdrošības prasības.</w:t>
      </w:r>
    </w:p>
    <w:p w14:paraId="66F3D57C" w14:textId="77777777" w:rsidR="00176E41" w:rsidRPr="00E30519" w:rsidRDefault="00176E41" w:rsidP="00176E41">
      <w:pPr>
        <w:jc w:val="center"/>
        <w:rPr>
          <w:b/>
          <w:lang w:eastAsia="lv-LV"/>
        </w:rPr>
      </w:pPr>
    </w:p>
    <w:p w14:paraId="3351E4A4" w14:textId="77777777" w:rsidR="00176E41" w:rsidRPr="00E30519" w:rsidRDefault="00176E41" w:rsidP="00176E41">
      <w:pPr>
        <w:widowControl w:val="0"/>
        <w:suppressAutoHyphens/>
        <w:ind w:left="360"/>
        <w:jc w:val="both"/>
        <w:rPr>
          <w:lang w:eastAsia="lv-LV"/>
        </w:rPr>
      </w:pPr>
      <w:r w:rsidRPr="00E30519">
        <w:rPr>
          <w:lang w:eastAsia="lv-LV"/>
        </w:rPr>
        <w:t>Piegādātās kurināmās dīzeļdegvielas siltumspēja _</w:t>
      </w:r>
      <w:r w:rsidRPr="00EB2687">
        <w:rPr>
          <w:u w:val="single"/>
          <w:lang w:eastAsia="lv-LV"/>
        </w:rPr>
        <w:t>______________</w:t>
      </w:r>
      <w:r w:rsidRPr="00E30519">
        <w:rPr>
          <w:lang w:eastAsia="lv-LV"/>
        </w:rPr>
        <w:t xml:space="preserve">_ </w:t>
      </w:r>
      <w:proofErr w:type="spellStart"/>
      <w:r w:rsidRPr="00E30519">
        <w:rPr>
          <w:lang w:eastAsia="lv-LV"/>
        </w:rPr>
        <w:t>k</w:t>
      </w:r>
      <w:r>
        <w:rPr>
          <w:lang w:eastAsia="lv-LV"/>
        </w:rPr>
        <w:t>c</w:t>
      </w:r>
      <w:r w:rsidRPr="00E30519">
        <w:rPr>
          <w:lang w:eastAsia="lv-LV"/>
        </w:rPr>
        <w:t>al</w:t>
      </w:r>
      <w:proofErr w:type="spellEnd"/>
      <w:r w:rsidRPr="00E30519">
        <w:rPr>
          <w:lang w:eastAsia="lv-LV"/>
        </w:rPr>
        <w:t>/l.</w:t>
      </w:r>
    </w:p>
    <w:p w14:paraId="5835BEC2" w14:textId="77777777" w:rsidR="00AB7700" w:rsidRDefault="00AB7700" w:rsidP="00E933D5">
      <w:pPr>
        <w:pStyle w:val="naisnod"/>
        <w:spacing w:before="0" w:after="0"/>
        <w:rPr>
          <w:bCs w:val="0"/>
        </w:rPr>
      </w:pPr>
    </w:p>
    <w:tbl>
      <w:tblPr>
        <w:tblW w:w="8847" w:type="dxa"/>
        <w:tblLayout w:type="fixed"/>
        <w:tblLook w:val="0000" w:firstRow="0" w:lastRow="0" w:firstColumn="0" w:lastColumn="0" w:noHBand="0" w:noVBand="0"/>
      </w:tblPr>
      <w:tblGrid>
        <w:gridCol w:w="2127"/>
        <w:gridCol w:w="6720"/>
      </w:tblGrid>
      <w:tr w:rsidR="00176E41" w:rsidRPr="0033021A" w14:paraId="446F9B2F" w14:textId="77777777" w:rsidTr="008F5B30">
        <w:tc>
          <w:tcPr>
            <w:tcW w:w="2127" w:type="dxa"/>
          </w:tcPr>
          <w:p w14:paraId="3232D699" w14:textId="77777777" w:rsidR="00176E41" w:rsidRPr="0033021A" w:rsidRDefault="00176E41" w:rsidP="008F5B30"/>
          <w:p w14:paraId="635F7E60" w14:textId="77777777" w:rsidR="00176E41" w:rsidRPr="0033021A" w:rsidRDefault="00176E41" w:rsidP="008F5B30"/>
          <w:p w14:paraId="61801E10" w14:textId="77777777" w:rsidR="00176E41" w:rsidRPr="0033021A" w:rsidRDefault="00176E41" w:rsidP="008F5B30"/>
          <w:p w14:paraId="0B0E28F4" w14:textId="77777777" w:rsidR="00176E41" w:rsidRPr="0033021A" w:rsidRDefault="00176E41" w:rsidP="008F5B30">
            <w:r w:rsidRPr="0033021A">
              <w:t>Pretendenta pārstāvis</w:t>
            </w:r>
          </w:p>
        </w:tc>
        <w:tc>
          <w:tcPr>
            <w:tcW w:w="6720" w:type="dxa"/>
            <w:tcBorders>
              <w:bottom w:val="single" w:sz="4" w:space="0" w:color="auto"/>
            </w:tcBorders>
          </w:tcPr>
          <w:p w14:paraId="3945C3A6" w14:textId="77777777" w:rsidR="00176E41" w:rsidRPr="0033021A" w:rsidRDefault="00176E41" w:rsidP="008F5B30"/>
        </w:tc>
      </w:tr>
    </w:tbl>
    <w:p w14:paraId="16BEB120" w14:textId="42F86890" w:rsidR="00AB7700" w:rsidRPr="00CD377F" w:rsidRDefault="00AB7700" w:rsidP="00CD377F">
      <w:pPr>
        <w:pStyle w:val="Galvene"/>
        <w:rPr>
          <w:i/>
          <w:color w:val="FF0000"/>
        </w:rPr>
      </w:pPr>
    </w:p>
    <w:sectPr w:rsidR="00AB7700" w:rsidRPr="00CD377F" w:rsidSect="00565D85">
      <w:headerReference w:type="default" r:id="rId18"/>
      <w:footerReference w:type="even" r:id="rId19"/>
      <w:footerReference w:type="default" r:id="rId20"/>
      <w:pgSz w:w="11907" w:h="16840" w:code="9"/>
      <w:pgMar w:top="1134" w:right="567" w:bottom="1134" w:left="1701" w:header="709"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AEADB0" w14:textId="77777777" w:rsidR="00DE509F" w:rsidRPr="0033021A" w:rsidRDefault="00DE509F">
      <w:r w:rsidRPr="0033021A">
        <w:separator/>
      </w:r>
    </w:p>
  </w:endnote>
  <w:endnote w:type="continuationSeparator" w:id="0">
    <w:p w14:paraId="0BC71F8A" w14:textId="77777777" w:rsidR="00DE509F" w:rsidRPr="0033021A" w:rsidRDefault="00DE509F">
      <w:r w:rsidRPr="0033021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entury Gothic">
    <w:panose1 w:val="020B0502020202020204"/>
    <w:charset w:val="BA"/>
    <w:family w:val="swiss"/>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5A2F2" w14:textId="77777777" w:rsidR="002568EF" w:rsidRPr="0033021A" w:rsidRDefault="002568EF">
    <w:pPr>
      <w:pStyle w:val="Kjene"/>
      <w:framePr w:wrap="around" w:vAnchor="text" w:hAnchor="margin" w:xAlign="right" w:y="1"/>
      <w:rPr>
        <w:rStyle w:val="Lappusesnumurs"/>
      </w:rPr>
    </w:pPr>
    <w:r w:rsidRPr="0033021A">
      <w:rPr>
        <w:rStyle w:val="Lappusesnumurs"/>
      </w:rPr>
      <w:fldChar w:fldCharType="begin"/>
    </w:r>
    <w:r w:rsidRPr="0033021A">
      <w:rPr>
        <w:rStyle w:val="Lappusesnumurs"/>
      </w:rPr>
      <w:instrText xml:space="preserve">PAGE  </w:instrText>
    </w:r>
    <w:r w:rsidRPr="0033021A">
      <w:rPr>
        <w:rStyle w:val="Lappusesnumurs"/>
      </w:rPr>
      <w:fldChar w:fldCharType="end"/>
    </w:r>
  </w:p>
  <w:p w14:paraId="39F8DF8D" w14:textId="77777777" w:rsidR="002568EF" w:rsidRPr="0033021A" w:rsidRDefault="002568EF">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FF5BA" w14:textId="6C24DFAB" w:rsidR="002568EF" w:rsidRPr="0033021A" w:rsidRDefault="002568EF">
    <w:pPr>
      <w:pStyle w:val="Kjene"/>
      <w:framePr w:wrap="around" w:vAnchor="text" w:hAnchor="margin" w:xAlign="right" w:y="1"/>
      <w:rPr>
        <w:rStyle w:val="Lappusesnumurs"/>
      </w:rPr>
    </w:pPr>
  </w:p>
  <w:p w14:paraId="1062A8E1" w14:textId="4A6E824C" w:rsidR="002568EF" w:rsidRPr="0033021A" w:rsidRDefault="002568EF" w:rsidP="00235204">
    <w:pPr>
      <w:pStyle w:val="Kjene"/>
      <w:tabs>
        <w:tab w:val="clear" w:pos="4320"/>
        <w:tab w:val="clear" w:pos="8640"/>
        <w:tab w:val="left" w:pos="1510"/>
      </w:tabs>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76A0CF" w14:textId="77777777" w:rsidR="00DE509F" w:rsidRPr="0033021A" w:rsidRDefault="00DE509F">
      <w:r w:rsidRPr="0033021A">
        <w:separator/>
      </w:r>
    </w:p>
  </w:footnote>
  <w:footnote w:type="continuationSeparator" w:id="0">
    <w:p w14:paraId="6C3158C6" w14:textId="77777777" w:rsidR="00DE509F" w:rsidRPr="0033021A" w:rsidRDefault="00DE509F">
      <w:r w:rsidRPr="0033021A">
        <w:continuationSeparator/>
      </w:r>
    </w:p>
  </w:footnote>
  <w:footnote w:id="1">
    <w:p w14:paraId="775D6881" w14:textId="77777777" w:rsidR="002568EF" w:rsidRPr="00AD181B" w:rsidRDefault="002568EF" w:rsidP="002568EF">
      <w:pPr>
        <w:pStyle w:val="Vresteksts"/>
        <w:jc w:val="both"/>
        <w:rPr>
          <w:sz w:val="16"/>
          <w:szCs w:val="16"/>
          <w:lang w:val="en-GB"/>
        </w:rPr>
      </w:pPr>
      <w:r w:rsidRPr="00AD181B">
        <w:rPr>
          <w:rStyle w:val="Vresatsauce"/>
        </w:rPr>
        <w:footnoteRef/>
      </w:r>
      <w:r w:rsidRPr="00AD181B">
        <w:t xml:space="preserve"> </w:t>
      </w:r>
      <w:proofErr w:type="spellStart"/>
      <w:r w:rsidRPr="00AD181B">
        <w:rPr>
          <w:sz w:val="16"/>
          <w:szCs w:val="16"/>
        </w:rPr>
        <w:t>Informāciju</w:t>
      </w:r>
      <w:proofErr w:type="spellEnd"/>
      <w:r w:rsidRPr="00AD181B">
        <w:rPr>
          <w:sz w:val="16"/>
          <w:szCs w:val="16"/>
        </w:rPr>
        <w:t xml:space="preserve"> </w:t>
      </w:r>
      <w:proofErr w:type="spellStart"/>
      <w:r w:rsidRPr="00AD181B">
        <w:rPr>
          <w:sz w:val="16"/>
          <w:szCs w:val="16"/>
        </w:rPr>
        <w:t>attiecībā</w:t>
      </w:r>
      <w:proofErr w:type="spellEnd"/>
      <w:r w:rsidRPr="00AD181B">
        <w:rPr>
          <w:sz w:val="16"/>
          <w:szCs w:val="16"/>
        </w:rPr>
        <w:t xml:space="preserve"> </w:t>
      </w:r>
      <w:proofErr w:type="spellStart"/>
      <w:r w:rsidRPr="00AD181B">
        <w:rPr>
          <w:sz w:val="16"/>
          <w:szCs w:val="16"/>
        </w:rPr>
        <w:t>uz</w:t>
      </w:r>
      <w:proofErr w:type="spellEnd"/>
      <w:r w:rsidRPr="00AD181B">
        <w:rPr>
          <w:sz w:val="16"/>
          <w:szCs w:val="16"/>
        </w:rPr>
        <w:t xml:space="preserve"> </w:t>
      </w:r>
      <w:proofErr w:type="spellStart"/>
      <w:r w:rsidRPr="00AD181B">
        <w:rPr>
          <w:sz w:val="16"/>
          <w:szCs w:val="16"/>
        </w:rPr>
        <w:t>personu</w:t>
      </w:r>
      <w:proofErr w:type="spellEnd"/>
      <w:r w:rsidRPr="00AD181B">
        <w:rPr>
          <w:sz w:val="16"/>
          <w:szCs w:val="16"/>
        </w:rPr>
        <w:t xml:space="preserve">, </w:t>
      </w:r>
      <w:proofErr w:type="spellStart"/>
      <w:r w:rsidRPr="00AD181B">
        <w:rPr>
          <w:sz w:val="16"/>
          <w:szCs w:val="16"/>
        </w:rPr>
        <w:t>kurai</w:t>
      </w:r>
      <w:proofErr w:type="spellEnd"/>
      <w:r w:rsidRPr="00AD181B">
        <w:rPr>
          <w:sz w:val="16"/>
          <w:szCs w:val="16"/>
        </w:rPr>
        <w:t xml:space="preserve"> </w:t>
      </w:r>
      <w:proofErr w:type="spellStart"/>
      <w:r w:rsidRPr="00AD181B">
        <w:rPr>
          <w:sz w:val="16"/>
          <w:szCs w:val="16"/>
        </w:rPr>
        <w:t>kandidātā</w:t>
      </w:r>
      <w:proofErr w:type="spellEnd"/>
      <w:r w:rsidRPr="00AD181B">
        <w:rPr>
          <w:sz w:val="16"/>
          <w:szCs w:val="16"/>
        </w:rPr>
        <w:t xml:space="preserve"> </w:t>
      </w:r>
      <w:proofErr w:type="spellStart"/>
      <w:r w:rsidRPr="00AD181B">
        <w:rPr>
          <w:sz w:val="16"/>
          <w:szCs w:val="16"/>
        </w:rPr>
        <w:t>vai</w:t>
      </w:r>
      <w:proofErr w:type="spellEnd"/>
      <w:r w:rsidRPr="00AD181B">
        <w:rPr>
          <w:sz w:val="16"/>
          <w:szCs w:val="16"/>
        </w:rPr>
        <w:t xml:space="preserve"> </w:t>
      </w:r>
      <w:proofErr w:type="spellStart"/>
      <w:r w:rsidRPr="00AD181B">
        <w:rPr>
          <w:sz w:val="16"/>
          <w:szCs w:val="16"/>
        </w:rPr>
        <w:t>pretendentā</w:t>
      </w:r>
      <w:proofErr w:type="spellEnd"/>
      <w:r w:rsidRPr="00AD181B">
        <w:rPr>
          <w:sz w:val="16"/>
          <w:szCs w:val="16"/>
        </w:rPr>
        <w:t xml:space="preserve"> </w:t>
      </w:r>
      <w:proofErr w:type="spellStart"/>
      <w:r w:rsidRPr="00AD181B">
        <w:rPr>
          <w:sz w:val="16"/>
          <w:szCs w:val="16"/>
        </w:rPr>
        <w:t>ir</w:t>
      </w:r>
      <w:proofErr w:type="spellEnd"/>
      <w:r w:rsidRPr="00AD181B">
        <w:rPr>
          <w:sz w:val="16"/>
          <w:szCs w:val="16"/>
        </w:rPr>
        <w:t xml:space="preserve"> </w:t>
      </w:r>
      <w:proofErr w:type="spellStart"/>
      <w:r w:rsidRPr="00AD181B">
        <w:rPr>
          <w:b/>
          <w:bCs/>
          <w:sz w:val="16"/>
          <w:szCs w:val="16"/>
        </w:rPr>
        <w:t>izšķirošā</w:t>
      </w:r>
      <w:proofErr w:type="spellEnd"/>
      <w:r w:rsidRPr="00AD181B">
        <w:rPr>
          <w:b/>
          <w:bCs/>
          <w:sz w:val="16"/>
          <w:szCs w:val="16"/>
        </w:rPr>
        <w:t xml:space="preserve"> </w:t>
      </w:r>
      <w:proofErr w:type="spellStart"/>
      <w:r w:rsidRPr="00AD181B">
        <w:rPr>
          <w:b/>
          <w:bCs/>
          <w:sz w:val="16"/>
          <w:szCs w:val="16"/>
        </w:rPr>
        <w:t>ietekme</w:t>
      </w:r>
      <w:proofErr w:type="spellEnd"/>
      <w:r w:rsidRPr="00AD181B">
        <w:rPr>
          <w:sz w:val="16"/>
          <w:szCs w:val="16"/>
        </w:rPr>
        <w:t xml:space="preserve"> </w:t>
      </w:r>
      <w:proofErr w:type="spellStart"/>
      <w:r w:rsidRPr="00AD181B">
        <w:rPr>
          <w:sz w:val="16"/>
          <w:szCs w:val="16"/>
        </w:rPr>
        <w:t>uz</w:t>
      </w:r>
      <w:proofErr w:type="spellEnd"/>
      <w:r w:rsidRPr="00AD181B">
        <w:rPr>
          <w:sz w:val="16"/>
          <w:szCs w:val="16"/>
        </w:rPr>
        <w:t xml:space="preserve"> </w:t>
      </w:r>
      <w:proofErr w:type="spellStart"/>
      <w:r w:rsidRPr="00AD181B">
        <w:rPr>
          <w:sz w:val="16"/>
          <w:szCs w:val="16"/>
        </w:rPr>
        <w:t>līdzdalības</w:t>
      </w:r>
      <w:proofErr w:type="spellEnd"/>
      <w:r w:rsidRPr="00AD181B">
        <w:rPr>
          <w:sz w:val="16"/>
          <w:szCs w:val="16"/>
        </w:rPr>
        <w:t xml:space="preserve"> </w:t>
      </w:r>
      <w:proofErr w:type="spellStart"/>
      <w:r w:rsidRPr="00AD181B">
        <w:rPr>
          <w:sz w:val="16"/>
          <w:szCs w:val="16"/>
        </w:rPr>
        <w:t>pamata</w:t>
      </w:r>
      <w:proofErr w:type="spellEnd"/>
      <w:r w:rsidRPr="00AD181B">
        <w:rPr>
          <w:sz w:val="16"/>
          <w:szCs w:val="16"/>
        </w:rPr>
        <w:t xml:space="preserve"> </w:t>
      </w:r>
      <w:proofErr w:type="spellStart"/>
      <w:r w:rsidRPr="00AD181B">
        <w:rPr>
          <w:sz w:val="16"/>
          <w:szCs w:val="16"/>
        </w:rPr>
        <w:t>normatīvo</w:t>
      </w:r>
      <w:proofErr w:type="spellEnd"/>
      <w:r w:rsidRPr="00AD181B">
        <w:rPr>
          <w:sz w:val="16"/>
          <w:szCs w:val="16"/>
        </w:rPr>
        <w:t xml:space="preserve"> </w:t>
      </w:r>
      <w:proofErr w:type="spellStart"/>
      <w:r w:rsidRPr="00AD181B">
        <w:rPr>
          <w:sz w:val="16"/>
          <w:szCs w:val="16"/>
        </w:rPr>
        <w:t>aktu</w:t>
      </w:r>
      <w:proofErr w:type="spellEnd"/>
      <w:r w:rsidRPr="00AD181B">
        <w:rPr>
          <w:sz w:val="16"/>
          <w:szCs w:val="16"/>
        </w:rPr>
        <w:t xml:space="preserve"> par </w:t>
      </w:r>
      <w:proofErr w:type="spellStart"/>
      <w:r w:rsidRPr="00AD181B">
        <w:rPr>
          <w:sz w:val="16"/>
          <w:szCs w:val="16"/>
        </w:rPr>
        <w:t>koncerniem</w:t>
      </w:r>
      <w:proofErr w:type="spellEnd"/>
      <w:r w:rsidRPr="00AD181B">
        <w:rPr>
          <w:sz w:val="16"/>
          <w:szCs w:val="16"/>
        </w:rPr>
        <w:t xml:space="preserve"> </w:t>
      </w:r>
      <w:proofErr w:type="spellStart"/>
      <w:r w:rsidRPr="00AD181B">
        <w:rPr>
          <w:sz w:val="16"/>
          <w:szCs w:val="16"/>
        </w:rPr>
        <w:t>izpratnē</w:t>
      </w:r>
      <w:proofErr w:type="spellEnd"/>
      <w:r w:rsidRPr="00AD181B">
        <w:rPr>
          <w:sz w:val="16"/>
          <w:szCs w:val="16"/>
        </w:rPr>
        <w:t xml:space="preserve">, </w:t>
      </w:r>
      <w:proofErr w:type="spellStart"/>
      <w:r w:rsidRPr="00AD181B">
        <w:rPr>
          <w:sz w:val="16"/>
          <w:szCs w:val="16"/>
        </w:rPr>
        <w:t>pasūtītājs</w:t>
      </w:r>
      <w:proofErr w:type="spellEnd"/>
      <w:r w:rsidRPr="00AD181B">
        <w:rPr>
          <w:sz w:val="16"/>
          <w:szCs w:val="16"/>
        </w:rPr>
        <w:t xml:space="preserve"> </w:t>
      </w:r>
      <w:proofErr w:type="spellStart"/>
      <w:r w:rsidRPr="00AD181B">
        <w:rPr>
          <w:sz w:val="16"/>
          <w:szCs w:val="16"/>
        </w:rPr>
        <w:t>iegūst</w:t>
      </w:r>
      <w:proofErr w:type="spellEnd"/>
      <w:r w:rsidRPr="00AD181B">
        <w:rPr>
          <w:sz w:val="16"/>
          <w:szCs w:val="16"/>
        </w:rPr>
        <w:t xml:space="preserve"> no </w:t>
      </w:r>
      <w:proofErr w:type="spellStart"/>
      <w:r w:rsidRPr="00AD181B">
        <w:rPr>
          <w:sz w:val="16"/>
          <w:szCs w:val="16"/>
        </w:rPr>
        <w:t>kandidāta</w:t>
      </w:r>
      <w:proofErr w:type="spellEnd"/>
      <w:r w:rsidRPr="00AD181B">
        <w:rPr>
          <w:sz w:val="16"/>
          <w:szCs w:val="16"/>
        </w:rPr>
        <w:t xml:space="preserve"> </w:t>
      </w:r>
      <w:proofErr w:type="spellStart"/>
      <w:r w:rsidRPr="00AD181B">
        <w:rPr>
          <w:sz w:val="16"/>
          <w:szCs w:val="16"/>
        </w:rPr>
        <w:t>vai</w:t>
      </w:r>
      <w:proofErr w:type="spellEnd"/>
      <w:r w:rsidRPr="00AD181B">
        <w:rPr>
          <w:sz w:val="16"/>
          <w:szCs w:val="16"/>
        </w:rPr>
        <w:t xml:space="preserve"> </w:t>
      </w:r>
      <w:proofErr w:type="spellStart"/>
      <w:r w:rsidRPr="00AD181B">
        <w:rPr>
          <w:sz w:val="16"/>
          <w:szCs w:val="16"/>
        </w:rPr>
        <w:t>pretendenta</w:t>
      </w:r>
      <w:proofErr w:type="spellEnd"/>
      <w:r w:rsidRPr="00AD181B">
        <w:rPr>
          <w:sz w:val="16"/>
          <w:szCs w:val="16"/>
        </w:rPr>
        <w:t xml:space="preserve"> (skat. PIL 42. </w:t>
      </w:r>
      <w:proofErr w:type="spellStart"/>
      <w:r w:rsidRPr="00AD181B">
        <w:rPr>
          <w:sz w:val="16"/>
          <w:szCs w:val="16"/>
        </w:rPr>
        <w:t>panta</w:t>
      </w:r>
      <w:proofErr w:type="spellEnd"/>
      <w:r w:rsidRPr="00AD181B">
        <w:rPr>
          <w:sz w:val="16"/>
          <w:szCs w:val="16"/>
        </w:rPr>
        <w:t xml:space="preserve"> </w:t>
      </w:r>
      <w:proofErr w:type="spellStart"/>
      <w:r w:rsidRPr="00AD181B">
        <w:rPr>
          <w:sz w:val="16"/>
          <w:szCs w:val="16"/>
        </w:rPr>
        <w:t>piektās</w:t>
      </w:r>
      <w:proofErr w:type="spellEnd"/>
      <w:r w:rsidRPr="00AD181B">
        <w:rPr>
          <w:sz w:val="16"/>
          <w:szCs w:val="16"/>
        </w:rPr>
        <w:t xml:space="preserve"> </w:t>
      </w:r>
      <w:proofErr w:type="spellStart"/>
      <w:r w:rsidRPr="00AD181B">
        <w:rPr>
          <w:sz w:val="16"/>
          <w:szCs w:val="16"/>
        </w:rPr>
        <w:t>daļas</w:t>
      </w:r>
      <w:proofErr w:type="spellEnd"/>
      <w:r w:rsidRPr="00AD181B">
        <w:rPr>
          <w:sz w:val="16"/>
          <w:szCs w:val="16"/>
        </w:rPr>
        <w:t xml:space="preserve"> 1. </w:t>
      </w:r>
      <w:proofErr w:type="spellStart"/>
      <w:r w:rsidRPr="00AD181B">
        <w:rPr>
          <w:sz w:val="16"/>
          <w:szCs w:val="16"/>
        </w:rPr>
        <w:t>punkta</w:t>
      </w:r>
      <w:proofErr w:type="spellEnd"/>
      <w:r w:rsidRPr="00AD181B">
        <w:rPr>
          <w:sz w:val="16"/>
          <w:szCs w:val="16"/>
        </w:rPr>
        <w:t xml:space="preserve"> “e” </w:t>
      </w:r>
      <w:proofErr w:type="spellStart"/>
      <w:r w:rsidRPr="00AD181B">
        <w:rPr>
          <w:sz w:val="16"/>
          <w:szCs w:val="16"/>
        </w:rPr>
        <w:t>apakšpunktu</w:t>
      </w:r>
      <w:proofErr w:type="spellEnd"/>
      <w:r w:rsidRPr="00AD181B">
        <w:rPr>
          <w:sz w:val="16"/>
          <w:szCs w:val="16"/>
        </w:rPr>
        <w:t>).</w:t>
      </w:r>
    </w:p>
    <w:p w14:paraId="557F0204" w14:textId="77777777" w:rsidR="002568EF" w:rsidRDefault="002568EF" w:rsidP="002568EF">
      <w:pPr>
        <w:pStyle w:val="Vresteksts"/>
        <w:jc w:val="both"/>
        <w:rPr>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6171316"/>
      <w:docPartObj>
        <w:docPartGallery w:val="Page Numbers (Top of Page)"/>
        <w:docPartUnique/>
      </w:docPartObj>
    </w:sdtPr>
    <w:sdtEndPr/>
    <w:sdtContent>
      <w:p w14:paraId="72BFBA4E" w14:textId="07872F1E" w:rsidR="002568EF" w:rsidRPr="0033021A" w:rsidRDefault="002568EF" w:rsidP="007D7199">
        <w:pPr>
          <w:pStyle w:val="Galvene"/>
          <w:jc w:val="center"/>
        </w:pPr>
        <w:r w:rsidRPr="0033021A">
          <w:fldChar w:fldCharType="begin"/>
        </w:r>
        <w:r w:rsidRPr="0033021A">
          <w:instrText>PAGE   \* MERGEFORMAT</w:instrText>
        </w:r>
        <w:r w:rsidRPr="0033021A">
          <w:fldChar w:fldCharType="separate"/>
        </w:r>
        <w:r w:rsidR="00D36A9D">
          <w:rPr>
            <w:noProof/>
          </w:rPr>
          <w:t>2</w:t>
        </w:r>
        <w:r w:rsidRPr="0033021A">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C0904"/>
    <w:multiLevelType w:val="multilevel"/>
    <w:tmpl w:val="F63AD000"/>
    <w:lvl w:ilvl="0">
      <w:start w:val="1"/>
      <w:numFmt w:val="decimal"/>
      <w:lvlText w:val="%1."/>
      <w:lvlJc w:val="left"/>
      <w:pPr>
        <w:tabs>
          <w:tab w:val="num" w:pos="360"/>
        </w:tabs>
        <w:ind w:left="57" w:hanging="57"/>
      </w:pPr>
      <w:rPr>
        <w:b/>
        <w:i w:val="0"/>
      </w:rPr>
    </w:lvl>
    <w:lvl w:ilvl="1">
      <w:start w:val="1"/>
      <w:numFmt w:val="decimal"/>
      <w:lvlText w:val="%1.%2."/>
      <w:lvlJc w:val="left"/>
      <w:pPr>
        <w:tabs>
          <w:tab w:val="num" w:pos="1142"/>
        </w:tabs>
        <w:ind w:left="114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3E23481"/>
    <w:multiLevelType w:val="hybridMultilevel"/>
    <w:tmpl w:val="0612509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53F6424"/>
    <w:multiLevelType w:val="multilevel"/>
    <w:tmpl w:val="26CA589E"/>
    <w:name w:val="WW8Num194"/>
    <w:lvl w:ilvl="0">
      <w:start w:val="12"/>
      <w:numFmt w:val="decimal"/>
      <w:lvlText w:val="%1."/>
      <w:lvlJc w:val="left"/>
      <w:pPr>
        <w:tabs>
          <w:tab w:val="num" w:pos="5954"/>
        </w:tabs>
        <w:ind w:left="6494" w:hanging="540"/>
      </w:pPr>
      <w:rPr>
        <w:rFonts w:cs="Times New Roman" w:hint="default"/>
      </w:rPr>
    </w:lvl>
    <w:lvl w:ilvl="1">
      <w:start w:val="1"/>
      <w:numFmt w:val="decimal"/>
      <w:lvlText w:val="%1.%2."/>
      <w:lvlJc w:val="left"/>
      <w:pPr>
        <w:tabs>
          <w:tab w:val="num" w:pos="5027"/>
        </w:tabs>
        <w:ind w:left="5927" w:hanging="540"/>
      </w:pPr>
      <w:rPr>
        <w:rFonts w:cs="Times New Roman" w:hint="default"/>
      </w:rPr>
    </w:lvl>
    <w:lvl w:ilvl="2">
      <w:start w:val="1"/>
      <w:numFmt w:val="decimal"/>
      <w:lvlText w:val="%1.%2.%3."/>
      <w:lvlJc w:val="left"/>
      <w:pPr>
        <w:tabs>
          <w:tab w:val="num" w:pos="0"/>
        </w:tabs>
        <w:ind w:left="1440" w:hanging="720"/>
      </w:pPr>
      <w:rPr>
        <w:rFonts w:cs="Times New Roman" w:hint="default"/>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3"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4" w15:restartNumberingAfterBreak="0">
    <w:nsid w:val="11994AE6"/>
    <w:multiLevelType w:val="hybridMultilevel"/>
    <w:tmpl w:val="3336FB6E"/>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3EA286F"/>
    <w:multiLevelType w:val="multilevel"/>
    <w:tmpl w:val="02EC8A2C"/>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716" w:hanging="432"/>
      </w:pPr>
      <w:rPr>
        <w:rFonts w:cs="Times New Roman" w:hint="default"/>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15:restartNumberingAfterBreak="0">
    <w:nsid w:val="16EE5E9A"/>
    <w:multiLevelType w:val="hybridMultilevel"/>
    <w:tmpl w:val="E0584B98"/>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7" w15:restartNumberingAfterBreak="0">
    <w:nsid w:val="1A85207C"/>
    <w:multiLevelType w:val="hybridMultilevel"/>
    <w:tmpl w:val="F0404C5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C1A4697"/>
    <w:multiLevelType w:val="hybridMultilevel"/>
    <w:tmpl w:val="AEF0E2F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FF5418A"/>
    <w:multiLevelType w:val="multilevel"/>
    <w:tmpl w:val="AAD2C94E"/>
    <w:lvl w:ilvl="0">
      <w:start w:val="2"/>
      <w:numFmt w:val="decimal"/>
      <w:lvlText w:val="%1."/>
      <w:lvlJc w:val="left"/>
      <w:pPr>
        <w:tabs>
          <w:tab w:val="num" w:pos="360"/>
        </w:tabs>
        <w:ind w:left="0" w:firstLine="0"/>
      </w:pPr>
    </w:lvl>
    <w:lvl w:ilvl="1">
      <w:start w:val="1"/>
      <w:numFmt w:val="decimal"/>
      <w:lvlText w:val="%1.%2."/>
      <w:lvlJc w:val="left"/>
      <w:pPr>
        <w:tabs>
          <w:tab w:val="num" w:pos="1380"/>
        </w:tabs>
        <w:ind w:left="13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15:restartNumberingAfterBreak="0">
    <w:nsid w:val="210A2B3F"/>
    <w:multiLevelType w:val="hybridMultilevel"/>
    <w:tmpl w:val="4548288E"/>
    <w:lvl w:ilvl="0" w:tplc="D9284AF0">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1"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31887601"/>
    <w:multiLevelType w:val="hybridMultilevel"/>
    <w:tmpl w:val="AD6EC4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B3071A0"/>
    <w:multiLevelType w:val="multilevel"/>
    <w:tmpl w:val="D206B580"/>
    <w:lvl w:ilvl="0">
      <w:start w:val="1"/>
      <w:numFmt w:val="decimal"/>
      <w:lvlText w:val="%1."/>
      <w:lvlJc w:val="left"/>
      <w:pPr>
        <w:tabs>
          <w:tab w:val="num" w:pos="360"/>
        </w:tabs>
        <w:ind w:left="0" w:firstLine="0"/>
      </w:pPr>
    </w:lvl>
    <w:lvl w:ilvl="1">
      <w:start w:val="1"/>
      <w:numFmt w:val="decimal"/>
      <w:lvlText w:val="%1.%2."/>
      <w:lvlJc w:val="left"/>
      <w:pPr>
        <w:tabs>
          <w:tab w:val="num" w:pos="1380"/>
        </w:tabs>
        <w:ind w:left="13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4" w15:restartNumberingAfterBreak="0">
    <w:nsid w:val="3C6822FC"/>
    <w:multiLevelType w:val="hybridMultilevel"/>
    <w:tmpl w:val="2ABE3E68"/>
    <w:name w:val="WW8Num25"/>
    <w:lvl w:ilvl="0" w:tplc="00000002">
      <w:start w:val="1"/>
      <w:numFmt w:val="decimal"/>
      <w:lvlText w:val="%1."/>
      <w:lvlJc w:val="left"/>
      <w:pPr>
        <w:tabs>
          <w:tab w:val="num" w:pos="720"/>
        </w:tabs>
        <w:ind w:left="720" w:hanging="360"/>
      </w:pPr>
    </w:lvl>
    <w:lvl w:ilvl="1" w:tplc="0426000F">
      <w:start w:val="1"/>
      <w:numFmt w:val="decimal"/>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3DAC2AD5"/>
    <w:multiLevelType w:val="hybridMultilevel"/>
    <w:tmpl w:val="3F9CAAE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6" w15:restartNumberingAfterBreak="0">
    <w:nsid w:val="3E3A7CAD"/>
    <w:multiLevelType w:val="hybridMultilevel"/>
    <w:tmpl w:val="91421398"/>
    <w:lvl w:ilvl="0" w:tplc="0426000F">
      <w:start w:val="1"/>
      <w:numFmt w:val="decimal"/>
      <w:lvlText w:val="%1."/>
      <w:lvlJc w:val="left"/>
      <w:pPr>
        <w:tabs>
          <w:tab w:val="num" w:pos="1080"/>
        </w:tabs>
        <w:ind w:left="1080" w:hanging="360"/>
      </w:pPr>
    </w:lvl>
    <w:lvl w:ilvl="1" w:tplc="04260019" w:tentative="1">
      <w:start w:val="1"/>
      <w:numFmt w:val="lowerLetter"/>
      <w:lvlText w:val="%2."/>
      <w:lvlJc w:val="left"/>
      <w:pPr>
        <w:tabs>
          <w:tab w:val="num" w:pos="1800"/>
        </w:tabs>
        <w:ind w:left="1800" w:hanging="360"/>
      </w:pPr>
    </w:lvl>
    <w:lvl w:ilvl="2" w:tplc="0426001B" w:tentative="1">
      <w:start w:val="1"/>
      <w:numFmt w:val="lowerRoman"/>
      <w:lvlText w:val="%3."/>
      <w:lvlJc w:val="right"/>
      <w:pPr>
        <w:tabs>
          <w:tab w:val="num" w:pos="2520"/>
        </w:tabs>
        <w:ind w:left="2520" w:hanging="180"/>
      </w:p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17" w15:restartNumberingAfterBreak="0">
    <w:nsid w:val="3F3C10C3"/>
    <w:multiLevelType w:val="hybridMultilevel"/>
    <w:tmpl w:val="5B982DF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0182B13"/>
    <w:multiLevelType w:val="multilevel"/>
    <w:tmpl w:val="1EB6B0F8"/>
    <w:lvl w:ilvl="0">
      <w:start w:val="1"/>
      <w:numFmt w:val="none"/>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19" w15:restartNumberingAfterBreak="0">
    <w:nsid w:val="42101B61"/>
    <w:multiLevelType w:val="multilevel"/>
    <w:tmpl w:val="CD306676"/>
    <w:lvl w:ilvl="0">
      <w:start w:val="1"/>
      <w:numFmt w:val="decimal"/>
      <w:pStyle w:val="Virsraksts2"/>
      <w:lvlText w:val="%1."/>
      <w:lvlJc w:val="left"/>
      <w:pPr>
        <w:tabs>
          <w:tab w:val="num" w:pos="360"/>
        </w:tabs>
        <w:ind w:left="360" w:hanging="360"/>
      </w:pPr>
      <w:rPr>
        <w:rFonts w:cs="Times New Roman" w:hint="default"/>
      </w:rPr>
    </w:lvl>
    <w:lvl w:ilvl="1">
      <w:start w:val="1"/>
      <w:numFmt w:val="decimal"/>
      <w:suff w:val="space"/>
      <w:lvlText w:val="%1.%2."/>
      <w:lvlJc w:val="left"/>
      <w:pPr>
        <w:ind w:left="858" w:hanging="432"/>
      </w:pPr>
      <w:rPr>
        <w:rFonts w:cs="Times New Roman" w:hint="default"/>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15:restartNumberingAfterBreak="0">
    <w:nsid w:val="428D58EE"/>
    <w:multiLevelType w:val="hybridMultilevel"/>
    <w:tmpl w:val="06704CDC"/>
    <w:lvl w:ilvl="0" w:tplc="FB2A0DF0">
      <w:start w:val="6"/>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B095292"/>
    <w:multiLevelType w:val="multilevel"/>
    <w:tmpl w:val="57D86B70"/>
    <w:lvl w:ilvl="0">
      <w:start w:val="2"/>
      <w:numFmt w:val="decimal"/>
      <w:lvlText w:val="%1."/>
      <w:lvlJc w:val="left"/>
      <w:pPr>
        <w:tabs>
          <w:tab w:val="num" w:pos="555"/>
        </w:tabs>
        <w:ind w:left="555" w:hanging="555"/>
      </w:pPr>
      <w:rPr>
        <w:rFonts w:hint="default"/>
      </w:rPr>
    </w:lvl>
    <w:lvl w:ilvl="1">
      <w:start w:val="1"/>
      <w:numFmt w:val="decimal"/>
      <w:lvlText w:val="%1.%2."/>
      <w:lvlJc w:val="left"/>
      <w:pPr>
        <w:tabs>
          <w:tab w:val="num" w:pos="1440"/>
        </w:tabs>
        <w:ind w:left="1440" w:hanging="720"/>
      </w:pPr>
      <w:rPr>
        <w:rFonts w:hint="default"/>
        <w:b w:val="0"/>
        <w:color w:val="auto"/>
      </w:rPr>
    </w:lvl>
    <w:lvl w:ilvl="2">
      <w:start w:val="1"/>
      <w:numFmt w:val="decimal"/>
      <w:lvlText w:val="%1.%2.%3."/>
      <w:lvlJc w:val="left"/>
      <w:pPr>
        <w:tabs>
          <w:tab w:val="num" w:pos="2160"/>
        </w:tabs>
        <w:ind w:left="2160" w:hanging="720"/>
      </w:pPr>
      <w:rPr>
        <w:rFonts w:hint="default"/>
        <w:b w:val="0"/>
        <w:color w:val="auto"/>
      </w:rPr>
    </w:lvl>
    <w:lvl w:ilvl="3">
      <w:start w:val="1"/>
      <w:numFmt w:val="bullet"/>
      <w:lvlText w:val=""/>
      <w:lvlJc w:val="left"/>
      <w:pPr>
        <w:tabs>
          <w:tab w:val="num" w:pos="3240"/>
        </w:tabs>
        <w:ind w:left="3240" w:hanging="1080"/>
      </w:pPr>
      <w:rPr>
        <w:rFonts w:ascii="Symbol" w:hAnsi="Symbol" w:hint="default"/>
        <w:b/>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2" w15:restartNumberingAfterBreak="0">
    <w:nsid w:val="4B1E72A3"/>
    <w:multiLevelType w:val="hybridMultilevel"/>
    <w:tmpl w:val="413A97E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4BD50178"/>
    <w:multiLevelType w:val="hybridMultilevel"/>
    <w:tmpl w:val="470C170E"/>
    <w:lvl w:ilvl="0" w:tplc="C658D8AC">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6DC6C36"/>
    <w:multiLevelType w:val="multilevel"/>
    <w:tmpl w:val="FB84C19C"/>
    <w:lvl w:ilvl="0">
      <w:start w:val="1"/>
      <w:numFmt w:val="decimal"/>
      <w:lvlText w:val="%1."/>
      <w:lvlJc w:val="left"/>
      <w:pPr>
        <w:ind w:left="786" w:hanging="360"/>
      </w:pPr>
      <w:rPr>
        <w:rFonts w:hint="default"/>
      </w:rPr>
    </w:lvl>
    <w:lvl w:ilvl="1">
      <w:start w:val="2"/>
      <w:numFmt w:val="decimal"/>
      <w:isLgl/>
      <w:lvlText w:val="%1.%2."/>
      <w:lvlJc w:val="left"/>
      <w:pPr>
        <w:ind w:left="1341" w:hanging="915"/>
      </w:pPr>
      <w:rPr>
        <w:rFonts w:hint="default"/>
      </w:rPr>
    </w:lvl>
    <w:lvl w:ilvl="2">
      <w:start w:val="1"/>
      <w:numFmt w:val="decimal"/>
      <w:isLgl/>
      <w:lvlText w:val="%1.%2.%3."/>
      <w:lvlJc w:val="left"/>
      <w:pPr>
        <w:ind w:left="1341" w:hanging="915"/>
      </w:pPr>
      <w:rPr>
        <w:rFonts w:hint="default"/>
        <w:vertAlign w:val="baseline"/>
      </w:rPr>
    </w:lvl>
    <w:lvl w:ilvl="3">
      <w:start w:val="1"/>
      <w:numFmt w:val="decimal"/>
      <w:isLgl/>
      <w:lvlText w:val="%1.%2.%3.%4."/>
      <w:lvlJc w:val="left"/>
      <w:pPr>
        <w:ind w:left="1341" w:hanging="915"/>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5" w15:restartNumberingAfterBreak="0">
    <w:nsid w:val="63003E69"/>
    <w:multiLevelType w:val="multilevel"/>
    <w:tmpl w:val="2F9E27AA"/>
    <w:lvl w:ilvl="0">
      <w:start w:val="1"/>
      <w:numFmt w:val="decimal"/>
      <w:lvlText w:val="%1."/>
      <w:lvlJc w:val="left"/>
      <w:pPr>
        <w:tabs>
          <w:tab w:val="num" w:pos="360"/>
        </w:tabs>
        <w:ind w:left="0" w:firstLine="0"/>
      </w:pPr>
      <w:rPr>
        <w:rFonts w:hint="default"/>
        <w:b/>
      </w:rPr>
    </w:lvl>
    <w:lvl w:ilvl="1">
      <w:start w:val="1"/>
      <w:numFmt w:val="decimal"/>
      <w:lvlText w:val="%1.%2."/>
      <w:lvlJc w:val="left"/>
      <w:pPr>
        <w:tabs>
          <w:tab w:val="num" w:pos="1915"/>
        </w:tabs>
        <w:ind w:left="1915" w:hanging="1215"/>
      </w:pPr>
      <w:rPr>
        <w:rFonts w:hint="default"/>
        <w:b w:val="0"/>
        <w:sz w:val="24"/>
      </w:rPr>
    </w:lvl>
    <w:lvl w:ilvl="2">
      <w:start w:val="1"/>
      <w:numFmt w:val="decimal"/>
      <w:lvlText w:val="%1.%2.%3."/>
      <w:lvlJc w:val="left"/>
      <w:pPr>
        <w:tabs>
          <w:tab w:val="num" w:pos="2615"/>
        </w:tabs>
        <w:ind w:left="2615" w:hanging="1215"/>
      </w:pPr>
      <w:rPr>
        <w:rFonts w:hint="default"/>
        <w:b w:val="0"/>
        <w:sz w:val="24"/>
      </w:rPr>
    </w:lvl>
    <w:lvl w:ilvl="3">
      <w:start w:val="1"/>
      <w:numFmt w:val="decimal"/>
      <w:lvlText w:val="%1.%2.%3.%4."/>
      <w:lvlJc w:val="left"/>
      <w:pPr>
        <w:tabs>
          <w:tab w:val="num" w:pos="3315"/>
        </w:tabs>
        <w:ind w:left="3315" w:hanging="1215"/>
      </w:pPr>
      <w:rPr>
        <w:rFonts w:hint="default"/>
        <w:b w:val="0"/>
      </w:rPr>
    </w:lvl>
    <w:lvl w:ilvl="4">
      <w:start w:val="1"/>
      <w:numFmt w:val="decimal"/>
      <w:lvlText w:val="%1.%2.%3.%4.%5."/>
      <w:lvlJc w:val="left"/>
      <w:pPr>
        <w:tabs>
          <w:tab w:val="num" w:pos="4015"/>
        </w:tabs>
        <w:ind w:left="4015" w:hanging="1215"/>
      </w:pPr>
      <w:rPr>
        <w:rFonts w:hint="default"/>
        <w:b/>
      </w:rPr>
    </w:lvl>
    <w:lvl w:ilvl="5">
      <w:start w:val="1"/>
      <w:numFmt w:val="decimal"/>
      <w:lvlText w:val="%1.%2.%3.%4.%5.%6."/>
      <w:lvlJc w:val="left"/>
      <w:pPr>
        <w:tabs>
          <w:tab w:val="num" w:pos="4715"/>
        </w:tabs>
        <w:ind w:left="4715" w:hanging="1215"/>
      </w:pPr>
      <w:rPr>
        <w:rFonts w:hint="default"/>
        <w:b/>
      </w:rPr>
    </w:lvl>
    <w:lvl w:ilvl="6">
      <w:start w:val="1"/>
      <w:numFmt w:val="decimal"/>
      <w:lvlText w:val="%1.%2.%3.%4.%5.%6.%7."/>
      <w:lvlJc w:val="left"/>
      <w:pPr>
        <w:tabs>
          <w:tab w:val="num" w:pos="5640"/>
        </w:tabs>
        <w:ind w:left="5640" w:hanging="1440"/>
      </w:pPr>
      <w:rPr>
        <w:rFonts w:hint="default"/>
        <w:b/>
      </w:rPr>
    </w:lvl>
    <w:lvl w:ilvl="7">
      <w:start w:val="1"/>
      <w:numFmt w:val="decimal"/>
      <w:lvlText w:val="%1.%2.%3.%4.%5.%6.%7.%8."/>
      <w:lvlJc w:val="left"/>
      <w:pPr>
        <w:tabs>
          <w:tab w:val="num" w:pos="6340"/>
        </w:tabs>
        <w:ind w:left="6340" w:hanging="1440"/>
      </w:pPr>
      <w:rPr>
        <w:rFonts w:hint="default"/>
        <w:b/>
      </w:rPr>
    </w:lvl>
    <w:lvl w:ilvl="8">
      <w:start w:val="1"/>
      <w:numFmt w:val="decimal"/>
      <w:lvlText w:val="%1.%2.%3.%4.%5.%6.%7.%8.%9."/>
      <w:lvlJc w:val="left"/>
      <w:pPr>
        <w:tabs>
          <w:tab w:val="num" w:pos="7400"/>
        </w:tabs>
        <w:ind w:left="7400" w:hanging="1800"/>
      </w:pPr>
      <w:rPr>
        <w:rFonts w:hint="default"/>
        <w:b/>
      </w:rPr>
    </w:lvl>
  </w:abstractNum>
  <w:abstractNum w:abstractNumId="26" w15:restartNumberingAfterBreak="0">
    <w:nsid w:val="638A6C5C"/>
    <w:multiLevelType w:val="multilevel"/>
    <w:tmpl w:val="04260029"/>
    <w:lvl w:ilvl="0">
      <w:start w:val="1"/>
      <w:numFmt w:val="decimal"/>
      <w:suff w:val="space"/>
      <w:lvlText w:val="Chapter %1"/>
      <w:lvlJc w:val="left"/>
      <w:pPr>
        <w:ind w:left="2269" w:firstLine="0"/>
      </w:pPr>
      <w:rPr>
        <w:rFonts w:hint="default"/>
      </w:rPr>
    </w:lvl>
    <w:lvl w:ilvl="1">
      <w:start w:val="1"/>
      <w:numFmt w:val="none"/>
      <w:suff w:val="nothing"/>
      <w:lvlText w:val=""/>
      <w:lvlJc w:val="left"/>
      <w:pPr>
        <w:ind w:left="2269" w:firstLine="0"/>
      </w:pPr>
      <w:rPr>
        <w:rFonts w:hint="default"/>
      </w:rPr>
    </w:lvl>
    <w:lvl w:ilvl="2">
      <w:start w:val="1"/>
      <w:numFmt w:val="none"/>
      <w:suff w:val="nothing"/>
      <w:lvlText w:val=""/>
      <w:lvlJc w:val="left"/>
      <w:pPr>
        <w:ind w:left="2269" w:firstLine="0"/>
      </w:pPr>
      <w:rPr>
        <w:rFonts w:hint="default"/>
      </w:rPr>
    </w:lvl>
    <w:lvl w:ilvl="3">
      <w:start w:val="1"/>
      <w:numFmt w:val="none"/>
      <w:suff w:val="nothing"/>
      <w:lvlText w:val=""/>
      <w:lvlJc w:val="left"/>
      <w:pPr>
        <w:ind w:left="2269" w:firstLine="0"/>
      </w:pPr>
      <w:rPr>
        <w:rFonts w:hint="default"/>
        <w:b/>
        <w:color w:val="auto"/>
      </w:rPr>
    </w:lvl>
    <w:lvl w:ilvl="4">
      <w:start w:val="1"/>
      <w:numFmt w:val="none"/>
      <w:suff w:val="nothing"/>
      <w:lvlText w:val=""/>
      <w:lvlJc w:val="left"/>
      <w:pPr>
        <w:ind w:left="2269" w:firstLine="0"/>
      </w:pPr>
      <w:rPr>
        <w:rFonts w:hint="default"/>
      </w:rPr>
    </w:lvl>
    <w:lvl w:ilvl="5">
      <w:start w:val="1"/>
      <w:numFmt w:val="none"/>
      <w:suff w:val="nothing"/>
      <w:lvlText w:val=""/>
      <w:lvlJc w:val="left"/>
      <w:pPr>
        <w:ind w:left="2269" w:firstLine="0"/>
      </w:pPr>
      <w:rPr>
        <w:rFonts w:hint="default"/>
      </w:rPr>
    </w:lvl>
    <w:lvl w:ilvl="6">
      <w:start w:val="1"/>
      <w:numFmt w:val="none"/>
      <w:suff w:val="nothing"/>
      <w:lvlText w:val=""/>
      <w:lvlJc w:val="left"/>
      <w:pPr>
        <w:ind w:left="2269" w:firstLine="0"/>
      </w:pPr>
      <w:rPr>
        <w:rFonts w:hint="default"/>
      </w:rPr>
    </w:lvl>
    <w:lvl w:ilvl="7">
      <w:start w:val="1"/>
      <w:numFmt w:val="none"/>
      <w:suff w:val="nothing"/>
      <w:lvlText w:val=""/>
      <w:lvlJc w:val="left"/>
      <w:pPr>
        <w:ind w:left="2269" w:firstLine="0"/>
      </w:pPr>
      <w:rPr>
        <w:rFonts w:hint="default"/>
      </w:rPr>
    </w:lvl>
    <w:lvl w:ilvl="8">
      <w:start w:val="1"/>
      <w:numFmt w:val="none"/>
      <w:suff w:val="nothing"/>
      <w:lvlText w:val=""/>
      <w:lvlJc w:val="left"/>
      <w:pPr>
        <w:ind w:left="2269" w:firstLine="0"/>
      </w:pPr>
      <w:rPr>
        <w:rFonts w:hint="default"/>
      </w:rPr>
    </w:lvl>
  </w:abstractNum>
  <w:abstractNum w:abstractNumId="27" w15:restartNumberingAfterBreak="0">
    <w:nsid w:val="69BB726D"/>
    <w:multiLevelType w:val="multilevel"/>
    <w:tmpl w:val="175479A2"/>
    <w:lvl w:ilvl="0">
      <w:start w:val="1"/>
      <w:numFmt w:val="decimal"/>
      <w:lvlText w:val="%1."/>
      <w:lvlJc w:val="left"/>
      <w:pPr>
        <w:ind w:left="720" w:hanging="360"/>
      </w:pPr>
      <w:rPr>
        <w:rFonts w:hint="default"/>
        <w:b/>
      </w:rPr>
    </w:lvl>
    <w:lvl w:ilvl="1">
      <w:start w:val="3"/>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3653D68"/>
    <w:multiLevelType w:val="singleLevel"/>
    <w:tmpl w:val="339A0878"/>
    <w:lvl w:ilvl="0">
      <w:start w:val="1"/>
      <w:numFmt w:val="decimal"/>
      <w:lvlText w:val="3.%1."/>
      <w:lvlJc w:val="left"/>
      <w:pPr>
        <w:tabs>
          <w:tab w:val="num" w:pos="360"/>
        </w:tabs>
        <w:ind w:left="0" w:firstLine="0"/>
      </w:pPr>
      <w:rPr>
        <w:rFonts w:ascii="Times New Roman" w:hAnsi="Times New Roman" w:hint="default"/>
      </w:rPr>
    </w:lvl>
  </w:abstractNum>
  <w:abstractNum w:abstractNumId="29" w15:restartNumberingAfterBreak="0">
    <w:nsid w:val="7E4160DA"/>
    <w:multiLevelType w:val="multilevel"/>
    <w:tmpl w:val="1DEE7D3A"/>
    <w:lvl w:ilvl="0">
      <w:start w:val="1"/>
      <w:numFmt w:val="decimal"/>
      <w:pStyle w:val="Virsrakst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sz w:val="24"/>
        <w:szCs w:val="24"/>
      </w:rPr>
    </w:lvl>
    <w:lvl w:ilvl="2">
      <w:start w:val="1"/>
      <w:numFmt w:val="decimal"/>
      <w:lvlText w:val="%1.%2.%3."/>
      <w:lvlJc w:val="left"/>
      <w:pPr>
        <w:tabs>
          <w:tab w:val="num" w:pos="4265"/>
        </w:tabs>
        <w:ind w:left="4265" w:hanging="720"/>
      </w:pPr>
      <w:rPr>
        <w:rFonts w:ascii="Times New Roman" w:hAnsi="Times New Roman" w:cs="Times New Roman" w:hint="default"/>
        <w:b w:val="0"/>
        <w:i w:val="0"/>
        <w:color w:val="auto"/>
        <w:sz w:val="24"/>
        <w:szCs w:val="24"/>
      </w:rPr>
    </w:lvl>
    <w:lvl w:ilvl="3">
      <w:start w:val="1"/>
      <w:numFmt w:val="decimal"/>
      <w:lvlText w:val="%1.%2.%3.%4."/>
      <w:lvlJc w:val="left"/>
      <w:pPr>
        <w:tabs>
          <w:tab w:val="num" w:pos="2705"/>
        </w:tabs>
        <w:ind w:left="2705" w:hanging="720"/>
      </w:pPr>
      <w:rPr>
        <w:rFonts w:hint="default"/>
        <w:b w:val="0"/>
        <w:sz w:val="24"/>
        <w:szCs w:val="24"/>
      </w:rPr>
    </w:lvl>
    <w:lvl w:ilvl="4">
      <w:start w:val="1"/>
      <w:numFmt w:val="decimal"/>
      <w:lvlText w:val="%1.%2.%3.%4.%5."/>
      <w:lvlJc w:val="left"/>
      <w:pPr>
        <w:tabs>
          <w:tab w:val="num" w:pos="2924"/>
        </w:tabs>
        <w:ind w:left="2924"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246421129">
    <w:abstractNumId w:val="18"/>
  </w:num>
  <w:num w:numId="2" w16cid:durableId="845366067">
    <w:abstractNumId w:val="3"/>
  </w:num>
  <w:num w:numId="3" w16cid:durableId="16734775">
    <w:abstractNumId w:val="19"/>
  </w:num>
  <w:num w:numId="4" w16cid:durableId="61566149">
    <w:abstractNumId w:val="5"/>
  </w:num>
  <w:num w:numId="5" w16cid:durableId="1798528019">
    <w:abstractNumId w:val="4"/>
  </w:num>
  <w:num w:numId="6" w16cid:durableId="467479232">
    <w:abstractNumId w:val="11"/>
  </w:num>
  <w:num w:numId="7" w16cid:durableId="464087270">
    <w:abstractNumId w:val="29"/>
  </w:num>
  <w:num w:numId="8" w16cid:durableId="459303489">
    <w:abstractNumId w:val="24"/>
  </w:num>
  <w:num w:numId="9" w16cid:durableId="413472722">
    <w:abstractNumId w:val="27"/>
  </w:num>
  <w:num w:numId="10" w16cid:durableId="1864785796">
    <w:abstractNumId w:val="20"/>
  </w:num>
  <w:num w:numId="11" w16cid:durableId="557516079">
    <w:abstractNumId w:val="23"/>
  </w:num>
  <w:num w:numId="12" w16cid:durableId="886067801">
    <w:abstractNumId w:val="25"/>
  </w:num>
  <w:num w:numId="13" w16cid:durableId="701856986">
    <w:abstractNumId w:val="28"/>
  </w:num>
  <w:num w:numId="14" w16cid:durableId="735471566">
    <w:abstractNumId w:val="22"/>
  </w:num>
  <w:num w:numId="15" w16cid:durableId="885265341">
    <w:abstractNumId w:val="15"/>
  </w:num>
  <w:num w:numId="16" w16cid:durableId="442463346">
    <w:abstractNumId w:val="8"/>
  </w:num>
  <w:num w:numId="17" w16cid:durableId="1746996712">
    <w:abstractNumId w:val="7"/>
  </w:num>
  <w:num w:numId="18" w16cid:durableId="775061048">
    <w:abstractNumId w:val="17"/>
  </w:num>
  <w:num w:numId="19" w16cid:durableId="975332621">
    <w:abstractNumId w:val="21"/>
  </w:num>
  <w:num w:numId="20" w16cid:durableId="1190728955">
    <w:abstractNumId w:val="26"/>
  </w:num>
  <w:num w:numId="21" w16cid:durableId="11307050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456772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35463833">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89100401">
    <w:abstractNumId w:val="2"/>
  </w:num>
  <w:num w:numId="25" w16cid:durableId="20225089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9781209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389793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68101721">
    <w:abstractNumId w:val="16"/>
  </w:num>
  <w:num w:numId="29" w16cid:durableId="362638743">
    <w:abstractNumId w:val="2"/>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504269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73407004">
    <w:abstractNumId w:val="12"/>
  </w:num>
  <w:num w:numId="32" w16cid:durableId="837157961">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204"/>
    <w:rsid w:val="00002EA7"/>
    <w:rsid w:val="00006333"/>
    <w:rsid w:val="00012F6E"/>
    <w:rsid w:val="000163F2"/>
    <w:rsid w:val="00016D01"/>
    <w:rsid w:val="000179EE"/>
    <w:rsid w:val="00022597"/>
    <w:rsid w:val="0003049E"/>
    <w:rsid w:val="00031781"/>
    <w:rsid w:val="00033D27"/>
    <w:rsid w:val="00042200"/>
    <w:rsid w:val="000432E1"/>
    <w:rsid w:val="000434D5"/>
    <w:rsid w:val="00044F7C"/>
    <w:rsid w:val="00045D32"/>
    <w:rsid w:val="00046948"/>
    <w:rsid w:val="0006000F"/>
    <w:rsid w:val="00082001"/>
    <w:rsid w:val="0009045B"/>
    <w:rsid w:val="000904EC"/>
    <w:rsid w:val="0009252E"/>
    <w:rsid w:val="00092CE3"/>
    <w:rsid w:val="000935ED"/>
    <w:rsid w:val="00097962"/>
    <w:rsid w:val="000A0798"/>
    <w:rsid w:val="000A16AC"/>
    <w:rsid w:val="000A3560"/>
    <w:rsid w:val="000A7E6C"/>
    <w:rsid w:val="000B36E2"/>
    <w:rsid w:val="000B7F67"/>
    <w:rsid w:val="000C13C9"/>
    <w:rsid w:val="000C69A3"/>
    <w:rsid w:val="000D10A6"/>
    <w:rsid w:val="000D36F3"/>
    <w:rsid w:val="000D7267"/>
    <w:rsid w:val="000D7887"/>
    <w:rsid w:val="000E1499"/>
    <w:rsid w:val="000E4B35"/>
    <w:rsid w:val="000F036B"/>
    <w:rsid w:val="000F50D7"/>
    <w:rsid w:val="000F6D2F"/>
    <w:rsid w:val="00101DD8"/>
    <w:rsid w:val="00105A65"/>
    <w:rsid w:val="00107B87"/>
    <w:rsid w:val="00110CA0"/>
    <w:rsid w:val="0011135E"/>
    <w:rsid w:val="0011290A"/>
    <w:rsid w:val="001150EE"/>
    <w:rsid w:val="00116CC8"/>
    <w:rsid w:val="001203F7"/>
    <w:rsid w:val="001209CE"/>
    <w:rsid w:val="00122F3A"/>
    <w:rsid w:val="001247F9"/>
    <w:rsid w:val="00127B1D"/>
    <w:rsid w:val="00130969"/>
    <w:rsid w:val="00132DC9"/>
    <w:rsid w:val="00133D4D"/>
    <w:rsid w:val="00134A31"/>
    <w:rsid w:val="0013585C"/>
    <w:rsid w:val="0014411D"/>
    <w:rsid w:val="00144F3F"/>
    <w:rsid w:val="00146079"/>
    <w:rsid w:val="001516D0"/>
    <w:rsid w:val="0015360D"/>
    <w:rsid w:val="001553EC"/>
    <w:rsid w:val="00165CF4"/>
    <w:rsid w:val="00167D71"/>
    <w:rsid w:val="00174308"/>
    <w:rsid w:val="00174683"/>
    <w:rsid w:val="00176524"/>
    <w:rsid w:val="00176CB2"/>
    <w:rsid w:val="00176E41"/>
    <w:rsid w:val="00177086"/>
    <w:rsid w:val="00177A7A"/>
    <w:rsid w:val="00183500"/>
    <w:rsid w:val="00190ED6"/>
    <w:rsid w:val="00191387"/>
    <w:rsid w:val="0019251A"/>
    <w:rsid w:val="00194A32"/>
    <w:rsid w:val="00195571"/>
    <w:rsid w:val="0019578B"/>
    <w:rsid w:val="001A2908"/>
    <w:rsid w:val="001A3A1B"/>
    <w:rsid w:val="001A4BD8"/>
    <w:rsid w:val="001A5F8E"/>
    <w:rsid w:val="001B151A"/>
    <w:rsid w:val="001B1B75"/>
    <w:rsid w:val="001B4FB3"/>
    <w:rsid w:val="001B68E5"/>
    <w:rsid w:val="001B7815"/>
    <w:rsid w:val="001C007F"/>
    <w:rsid w:val="001C442C"/>
    <w:rsid w:val="001C485F"/>
    <w:rsid w:val="001D2A0E"/>
    <w:rsid w:val="001D2FDB"/>
    <w:rsid w:val="001D46A7"/>
    <w:rsid w:val="001D5F0E"/>
    <w:rsid w:val="001E0F78"/>
    <w:rsid w:val="001E1B7C"/>
    <w:rsid w:val="001E2A16"/>
    <w:rsid w:val="001E2DA9"/>
    <w:rsid w:val="001E36D4"/>
    <w:rsid w:val="001E59C1"/>
    <w:rsid w:val="001E6159"/>
    <w:rsid w:val="001F0318"/>
    <w:rsid w:val="001F1AD3"/>
    <w:rsid w:val="001F5D19"/>
    <w:rsid w:val="001F71A7"/>
    <w:rsid w:val="001F7601"/>
    <w:rsid w:val="00201CED"/>
    <w:rsid w:val="00204193"/>
    <w:rsid w:val="002051B4"/>
    <w:rsid w:val="002055CD"/>
    <w:rsid w:val="00207932"/>
    <w:rsid w:val="00210A6E"/>
    <w:rsid w:val="00210F2B"/>
    <w:rsid w:val="00211054"/>
    <w:rsid w:val="00211B48"/>
    <w:rsid w:val="00213B4B"/>
    <w:rsid w:val="00216C44"/>
    <w:rsid w:val="002178F1"/>
    <w:rsid w:val="00221D09"/>
    <w:rsid w:val="00224CDD"/>
    <w:rsid w:val="00233CE7"/>
    <w:rsid w:val="00235204"/>
    <w:rsid w:val="00236339"/>
    <w:rsid w:val="002373EF"/>
    <w:rsid w:val="00237B7D"/>
    <w:rsid w:val="0024122D"/>
    <w:rsid w:val="002415D1"/>
    <w:rsid w:val="002431D6"/>
    <w:rsid w:val="002451EB"/>
    <w:rsid w:val="0024575D"/>
    <w:rsid w:val="00245CAD"/>
    <w:rsid w:val="00251093"/>
    <w:rsid w:val="00254AC6"/>
    <w:rsid w:val="00255143"/>
    <w:rsid w:val="002568EF"/>
    <w:rsid w:val="00262A73"/>
    <w:rsid w:val="00270904"/>
    <w:rsid w:val="00272824"/>
    <w:rsid w:val="00273B59"/>
    <w:rsid w:val="00275EF9"/>
    <w:rsid w:val="0028052D"/>
    <w:rsid w:val="002937DD"/>
    <w:rsid w:val="00294120"/>
    <w:rsid w:val="00294949"/>
    <w:rsid w:val="002A05B0"/>
    <w:rsid w:val="002A1F01"/>
    <w:rsid w:val="002A38A4"/>
    <w:rsid w:val="002A412B"/>
    <w:rsid w:val="002A45D1"/>
    <w:rsid w:val="002A4B05"/>
    <w:rsid w:val="002A527D"/>
    <w:rsid w:val="002A5D96"/>
    <w:rsid w:val="002A65DF"/>
    <w:rsid w:val="002B27E5"/>
    <w:rsid w:val="002B534F"/>
    <w:rsid w:val="002C466E"/>
    <w:rsid w:val="002C730E"/>
    <w:rsid w:val="002D3C0E"/>
    <w:rsid w:val="002D4DE6"/>
    <w:rsid w:val="002D6BFC"/>
    <w:rsid w:val="002E00B6"/>
    <w:rsid w:val="002F0061"/>
    <w:rsid w:val="002F1433"/>
    <w:rsid w:val="002F3B4F"/>
    <w:rsid w:val="002F3E4E"/>
    <w:rsid w:val="002F7CCD"/>
    <w:rsid w:val="0030350A"/>
    <w:rsid w:val="00303C29"/>
    <w:rsid w:val="00303E5F"/>
    <w:rsid w:val="00312575"/>
    <w:rsid w:val="00312612"/>
    <w:rsid w:val="003131C7"/>
    <w:rsid w:val="003134F6"/>
    <w:rsid w:val="00314597"/>
    <w:rsid w:val="00315666"/>
    <w:rsid w:val="003157C2"/>
    <w:rsid w:val="00316427"/>
    <w:rsid w:val="00322603"/>
    <w:rsid w:val="0032354A"/>
    <w:rsid w:val="0032357F"/>
    <w:rsid w:val="00324739"/>
    <w:rsid w:val="0033021A"/>
    <w:rsid w:val="00333D98"/>
    <w:rsid w:val="00334F83"/>
    <w:rsid w:val="0033651A"/>
    <w:rsid w:val="00337AF5"/>
    <w:rsid w:val="00337DA4"/>
    <w:rsid w:val="0034122A"/>
    <w:rsid w:val="003422D5"/>
    <w:rsid w:val="00342B30"/>
    <w:rsid w:val="00343867"/>
    <w:rsid w:val="00344102"/>
    <w:rsid w:val="00346A64"/>
    <w:rsid w:val="00347873"/>
    <w:rsid w:val="00351897"/>
    <w:rsid w:val="00351AA6"/>
    <w:rsid w:val="00352AF5"/>
    <w:rsid w:val="00353089"/>
    <w:rsid w:val="00361587"/>
    <w:rsid w:val="003644B6"/>
    <w:rsid w:val="00365998"/>
    <w:rsid w:val="00366C96"/>
    <w:rsid w:val="003671E3"/>
    <w:rsid w:val="00367A2E"/>
    <w:rsid w:val="00372357"/>
    <w:rsid w:val="00372EF0"/>
    <w:rsid w:val="00375471"/>
    <w:rsid w:val="00375F0E"/>
    <w:rsid w:val="00384795"/>
    <w:rsid w:val="0038535E"/>
    <w:rsid w:val="0038561C"/>
    <w:rsid w:val="00390D33"/>
    <w:rsid w:val="00394576"/>
    <w:rsid w:val="0039694F"/>
    <w:rsid w:val="00396B56"/>
    <w:rsid w:val="003A00DF"/>
    <w:rsid w:val="003A084B"/>
    <w:rsid w:val="003A0B39"/>
    <w:rsid w:val="003A433E"/>
    <w:rsid w:val="003A4B0E"/>
    <w:rsid w:val="003A7B44"/>
    <w:rsid w:val="003B16D6"/>
    <w:rsid w:val="003B1F68"/>
    <w:rsid w:val="003B2A4C"/>
    <w:rsid w:val="003B3052"/>
    <w:rsid w:val="003B3948"/>
    <w:rsid w:val="003B4945"/>
    <w:rsid w:val="003B4EA3"/>
    <w:rsid w:val="003B5586"/>
    <w:rsid w:val="003B7D20"/>
    <w:rsid w:val="003C650F"/>
    <w:rsid w:val="003D1A47"/>
    <w:rsid w:val="003D249E"/>
    <w:rsid w:val="003D25FE"/>
    <w:rsid w:val="003E0835"/>
    <w:rsid w:val="003E0AF6"/>
    <w:rsid w:val="003E3350"/>
    <w:rsid w:val="003E52A0"/>
    <w:rsid w:val="003E6FC7"/>
    <w:rsid w:val="003E742B"/>
    <w:rsid w:val="0040612F"/>
    <w:rsid w:val="00410EB2"/>
    <w:rsid w:val="00413D10"/>
    <w:rsid w:val="00414428"/>
    <w:rsid w:val="00425BBF"/>
    <w:rsid w:val="004260D0"/>
    <w:rsid w:val="004269B9"/>
    <w:rsid w:val="004270F8"/>
    <w:rsid w:val="00427BA9"/>
    <w:rsid w:val="0043341C"/>
    <w:rsid w:val="004337A5"/>
    <w:rsid w:val="0043573E"/>
    <w:rsid w:val="00435E40"/>
    <w:rsid w:val="0043621D"/>
    <w:rsid w:val="0043670C"/>
    <w:rsid w:val="0044117B"/>
    <w:rsid w:val="004425F3"/>
    <w:rsid w:val="00443AFA"/>
    <w:rsid w:val="00444128"/>
    <w:rsid w:val="004441E1"/>
    <w:rsid w:val="00445AF1"/>
    <w:rsid w:val="00451E7A"/>
    <w:rsid w:val="00452A32"/>
    <w:rsid w:val="00452C24"/>
    <w:rsid w:val="0045555C"/>
    <w:rsid w:val="004559E4"/>
    <w:rsid w:val="00466E6A"/>
    <w:rsid w:val="00467925"/>
    <w:rsid w:val="00467AA5"/>
    <w:rsid w:val="00470998"/>
    <w:rsid w:val="00472F53"/>
    <w:rsid w:val="0047459C"/>
    <w:rsid w:val="0047730E"/>
    <w:rsid w:val="00483792"/>
    <w:rsid w:val="00483B49"/>
    <w:rsid w:val="0048650A"/>
    <w:rsid w:val="00486A24"/>
    <w:rsid w:val="00490895"/>
    <w:rsid w:val="004912B7"/>
    <w:rsid w:val="00493C98"/>
    <w:rsid w:val="0049447D"/>
    <w:rsid w:val="00496F3D"/>
    <w:rsid w:val="004A0611"/>
    <w:rsid w:val="004A2239"/>
    <w:rsid w:val="004A39F9"/>
    <w:rsid w:val="004A7DD3"/>
    <w:rsid w:val="004A7E4F"/>
    <w:rsid w:val="004B0A60"/>
    <w:rsid w:val="004B2B1B"/>
    <w:rsid w:val="004B2B26"/>
    <w:rsid w:val="004C0837"/>
    <w:rsid w:val="004C4B15"/>
    <w:rsid w:val="004D10DD"/>
    <w:rsid w:val="004D197F"/>
    <w:rsid w:val="004E40FE"/>
    <w:rsid w:val="004E63C4"/>
    <w:rsid w:val="004F5670"/>
    <w:rsid w:val="00502D1E"/>
    <w:rsid w:val="005037A5"/>
    <w:rsid w:val="0050413E"/>
    <w:rsid w:val="00504A24"/>
    <w:rsid w:val="00506BAA"/>
    <w:rsid w:val="00512053"/>
    <w:rsid w:val="00512056"/>
    <w:rsid w:val="005125D2"/>
    <w:rsid w:val="005161D3"/>
    <w:rsid w:val="00524281"/>
    <w:rsid w:val="00526FA3"/>
    <w:rsid w:val="00531C0B"/>
    <w:rsid w:val="00533979"/>
    <w:rsid w:val="00533B90"/>
    <w:rsid w:val="0054397D"/>
    <w:rsid w:val="00545753"/>
    <w:rsid w:val="00545B74"/>
    <w:rsid w:val="005465F9"/>
    <w:rsid w:val="00556B38"/>
    <w:rsid w:val="0055703E"/>
    <w:rsid w:val="005601B3"/>
    <w:rsid w:val="005607EE"/>
    <w:rsid w:val="00561C3F"/>
    <w:rsid w:val="00561C5C"/>
    <w:rsid w:val="005629D8"/>
    <w:rsid w:val="00565D85"/>
    <w:rsid w:val="00566E24"/>
    <w:rsid w:val="00582B94"/>
    <w:rsid w:val="00583223"/>
    <w:rsid w:val="00583534"/>
    <w:rsid w:val="00585A39"/>
    <w:rsid w:val="00586DE0"/>
    <w:rsid w:val="00587DB5"/>
    <w:rsid w:val="0059093A"/>
    <w:rsid w:val="00594768"/>
    <w:rsid w:val="005A215E"/>
    <w:rsid w:val="005A4F1F"/>
    <w:rsid w:val="005A77FE"/>
    <w:rsid w:val="005B13BA"/>
    <w:rsid w:val="005B2316"/>
    <w:rsid w:val="005B6055"/>
    <w:rsid w:val="005C03B6"/>
    <w:rsid w:val="005C093A"/>
    <w:rsid w:val="005C3770"/>
    <w:rsid w:val="005C4210"/>
    <w:rsid w:val="005C43E4"/>
    <w:rsid w:val="005D257B"/>
    <w:rsid w:val="005D352A"/>
    <w:rsid w:val="005D5337"/>
    <w:rsid w:val="005D7B2D"/>
    <w:rsid w:val="005E1821"/>
    <w:rsid w:val="005E66DD"/>
    <w:rsid w:val="005F10FF"/>
    <w:rsid w:val="005F2B2F"/>
    <w:rsid w:val="005F2F8F"/>
    <w:rsid w:val="005F3095"/>
    <w:rsid w:val="005F4DA4"/>
    <w:rsid w:val="00604F47"/>
    <w:rsid w:val="006058A2"/>
    <w:rsid w:val="00607699"/>
    <w:rsid w:val="00610D11"/>
    <w:rsid w:val="006116F3"/>
    <w:rsid w:val="0061201F"/>
    <w:rsid w:val="00613403"/>
    <w:rsid w:val="006221E2"/>
    <w:rsid w:val="006230E4"/>
    <w:rsid w:val="006249D0"/>
    <w:rsid w:val="00624D66"/>
    <w:rsid w:val="00624E2E"/>
    <w:rsid w:val="006259C6"/>
    <w:rsid w:val="00634FB3"/>
    <w:rsid w:val="00637995"/>
    <w:rsid w:val="00641B58"/>
    <w:rsid w:val="00646C50"/>
    <w:rsid w:val="006475C7"/>
    <w:rsid w:val="00651837"/>
    <w:rsid w:val="00651E98"/>
    <w:rsid w:val="0065347A"/>
    <w:rsid w:val="00653780"/>
    <w:rsid w:val="006553AD"/>
    <w:rsid w:val="00660A16"/>
    <w:rsid w:val="00662B6D"/>
    <w:rsid w:val="0066352E"/>
    <w:rsid w:val="00671E9A"/>
    <w:rsid w:val="00674DF1"/>
    <w:rsid w:val="00677827"/>
    <w:rsid w:val="00680842"/>
    <w:rsid w:val="006826F0"/>
    <w:rsid w:val="00692EA9"/>
    <w:rsid w:val="006935E9"/>
    <w:rsid w:val="006945FE"/>
    <w:rsid w:val="00696617"/>
    <w:rsid w:val="006A3A5C"/>
    <w:rsid w:val="006A4F80"/>
    <w:rsid w:val="006A5001"/>
    <w:rsid w:val="006A5E9D"/>
    <w:rsid w:val="006B07D2"/>
    <w:rsid w:val="006B08D9"/>
    <w:rsid w:val="006B5119"/>
    <w:rsid w:val="006C1C9F"/>
    <w:rsid w:val="006C3D6F"/>
    <w:rsid w:val="006C6170"/>
    <w:rsid w:val="006C61C1"/>
    <w:rsid w:val="006D0559"/>
    <w:rsid w:val="006D3690"/>
    <w:rsid w:val="006D4F2F"/>
    <w:rsid w:val="006D7686"/>
    <w:rsid w:val="006E1EB7"/>
    <w:rsid w:val="006E601D"/>
    <w:rsid w:val="006F4126"/>
    <w:rsid w:val="006F5F28"/>
    <w:rsid w:val="007008CB"/>
    <w:rsid w:val="00701D3B"/>
    <w:rsid w:val="00705044"/>
    <w:rsid w:val="007169AD"/>
    <w:rsid w:val="00720171"/>
    <w:rsid w:val="00730921"/>
    <w:rsid w:val="0073320B"/>
    <w:rsid w:val="007348B6"/>
    <w:rsid w:val="0073670E"/>
    <w:rsid w:val="00736C60"/>
    <w:rsid w:val="00741A42"/>
    <w:rsid w:val="007455EB"/>
    <w:rsid w:val="00752035"/>
    <w:rsid w:val="007547F1"/>
    <w:rsid w:val="007553F3"/>
    <w:rsid w:val="00755E14"/>
    <w:rsid w:val="00761831"/>
    <w:rsid w:val="00761C9C"/>
    <w:rsid w:val="00765A3C"/>
    <w:rsid w:val="00766064"/>
    <w:rsid w:val="007705C3"/>
    <w:rsid w:val="00770885"/>
    <w:rsid w:val="007726DD"/>
    <w:rsid w:val="007767E2"/>
    <w:rsid w:val="00783299"/>
    <w:rsid w:val="00783EAB"/>
    <w:rsid w:val="00791EB6"/>
    <w:rsid w:val="007930C6"/>
    <w:rsid w:val="007A12E4"/>
    <w:rsid w:val="007A2AA0"/>
    <w:rsid w:val="007A5179"/>
    <w:rsid w:val="007A5E7E"/>
    <w:rsid w:val="007A67F5"/>
    <w:rsid w:val="007B57A0"/>
    <w:rsid w:val="007B6426"/>
    <w:rsid w:val="007C2451"/>
    <w:rsid w:val="007C3586"/>
    <w:rsid w:val="007D076D"/>
    <w:rsid w:val="007D1847"/>
    <w:rsid w:val="007D339D"/>
    <w:rsid w:val="007D7199"/>
    <w:rsid w:val="007E7730"/>
    <w:rsid w:val="007F0EE8"/>
    <w:rsid w:val="007F179F"/>
    <w:rsid w:val="007F24CE"/>
    <w:rsid w:val="007F2734"/>
    <w:rsid w:val="007F3A03"/>
    <w:rsid w:val="007F544E"/>
    <w:rsid w:val="007F79D6"/>
    <w:rsid w:val="00805CEC"/>
    <w:rsid w:val="00811976"/>
    <w:rsid w:val="0081261B"/>
    <w:rsid w:val="00817275"/>
    <w:rsid w:val="00821F7E"/>
    <w:rsid w:val="00824293"/>
    <w:rsid w:val="008278DA"/>
    <w:rsid w:val="00831AC8"/>
    <w:rsid w:val="00832A49"/>
    <w:rsid w:val="008330B3"/>
    <w:rsid w:val="00835CB9"/>
    <w:rsid w:val="0084073D"/>
    <w:rsid w:val="00843EF0"/>
    <w:rsid w:val="00844669"/>
    <w:rsid w:val="008454E0"/>
    <w:rsid w:val="00851077"/>
    <w:rsid w:val="008520CE"/>
    <w:rsid w:val="00853E59"/>
    <w:rsid w:val="0085619B"/>
    <w:rsid w:val="00860F5B"/>
    <w:rsid w:val="00861FEE"/>
    <w:rsid w:val="00866711"/>
    <w:rsid w:val="00867AB8"/>
    <w:rsid w:val="00870B17"/>
    <w:rsid w:val="00872080"/>
    <w:rsid w:val="00872EB9"/>
    <w:rsid w:val="00875BCC"/>
    <w:rsid w:val="00876FFC"/>
    <w:rsid w:val="00877EDD"/>
    <w:rsid w:val="00881CEB"/>
    <w:rsid w:val="008833C8"/>
    <w:rsid w:val="008838A0"/>
    <w:rsid w:val="00887EB8"/>
    <w:rsid w:val="008A0863"/>
    <w:rsid w:val="008A0866"/>
    <w:rsid w:val="008A0CE0"/>
    <w:rsid w:val="008A25EB"/>
    <w:rsid w:val="008A5690"/>
    <w:rsid w:val="008A724B"/>
    <w:rsid w:val="008A7E66"/>
    <w:rsid w:val="008B398F"/>
    <w:rsid w:val="008C030C"/>
    <w:rsid w:val="008C0D65"/>
    <w:rsid w:val="008C33A1"/>
    <w:rsid w:val="008C6D40"/>
    <w:rsid w:val="008C7C54"/>
    <w:rsid w:val="008D0D30"/>
    <w:rsid w:val="008D3B03"/>
    <w:rsid w:val="008D452F"/>
    <w:rsid w:val="008D490F"/>
    <w:rsid w:val="008D670D"/>
    <w:rsid w:val="008D6D9F"/>
    <w:rsid w:val="008D7606"/>
    <w:rsid w:val="008E1716"/>
    <w:rsid w:val="008E65DE"/>
    <w:rsid w:val="008E7306"/>
    <w:rsid w:val="008F0D44"/>
    <w:rsid w:val="00900290"/>
    <w:rsid w:val="009038C6"/>
    <w:rsid w:val="00912E8B"/>
    <w:rsid w:val="00913293"/>
    <w:rsid w:val="009202B8"/>
    <w:rsid w:val="00922DB4"/>
    <w:rsid w:val="009249F8"/>
    <w:rsid w:val="009261E2"/>
    <w:rsid w:val="00927E24"/>
    <w:rsid w:val="009312D5"/>
    <w:rsid w:val="00933213"/>
    <w:rsid w:val="00935D81"/>
    <w:rsid w:val="0093612C"/>
    <w:rsid w:val="009445B3"/>
    <w:rsid w:val="009451A9"/>
    <w:rsid w:val="009507F3"/>
    <w:rsid w:val="00950E61"/>
    <w:rsid w:val="00953358"/>
    <w:rsid w:val="00954F4D"/>
    <w:rsid w:val="00955993"/>
    <w:rsid w:val="00955E27"/>
    <w:rsid w:val="00961032"/>
    <w:rsid w:val="00970841"/>
    <w:rsid w:val="009748F8"/>
    <w:rsid w:val="00980949"/>
    <w:rsid w:val="00985588"/>
    <w:rsid w:val="00990D72"/>
    <w:rsid w:val="00993459"/>
    <w:rsid w:val="00994198"/>
    <w:rsid w:val="009A588F"/>
    <w:rsid w:val="009A6091"/>
    <w:rsid w:val="009B1999"/>
    <w:rsid w:val="009B22DE"/>
    <w:rsid w:val="009B5B79"/>
    <w:rsid w:val="009C499E"/>
    <w:rsid w:val="009C5579"/>
    <w:rsid w:val="009C6B50"/>
    <w:rsid w:val="009D0A3C"/>
    <w:rsid w:val="009D2005"/>
    <w:rsid w:val="009D5BF7"/>
    <w:rsid w:val="009E39DF"/>
    <w:rsid w:val="009E797A"/>
    <w:rsid w:val="009F527C"/>
    <w:rsid w:val="009F73C7"/>
    <w:rsid w:val="00A01DD4"/>
    <w:rsid w:val="00A07830"/>
    <w:rsid w:val="00A1539D"/>
    <w:rsid w:val="00A21239"/>
    <w:rsid w:val="00A2211C"/>
    <w:rsid w:val="00A2376A"/>
    <w:rsid w:val="00A23A23"/>
    <w:rsid w:val="00A3205A"/>
    <w:rsid w:val="00A3222F"/>
    <w:rsid w:val="00A34F5C"/>
    <w:rsid w:val="00A35051"/>
    <w:rsid w:val="00A42808"/>
    <w:rsid w:val="00A42E9C"/>
    <w:rsid w:val="00A473DD"/>
    <w:rsid w:val="00A47805"/>
    <w:rsid w:val="00A47BAF"/>
    <w:rsid w:val="00A540C7"/>
    <w:rsid w:val="00A5508C"/>
    <w:rsid w:val="00A57698"/>
    <w:rsid w:val="00A60904"/>
    <w:rsid w:val="00A622E8"/>
    <w:rsid w:val="00A63145"/>
    <w:rsid w:val="00A71C49"/>
    <w:rsid w:val="00A737A2"/>
    <w:rsid w:val="00A74BFE"/>
    <w:rsid w:val="00A770B6"/>
    <w:rsid w:val="00A770CF"/>
    <w:rsid w:val="00A86020"/>
    <w:rsid w:val="00A87770"/>
    <w:rsid w:val="00A934C2"/>
    <w:rsid w:val="00A93971"/>
    <w:rsid w:val="00A93B8E"/>
    <w:rsid w:val="00A95A6F"/>
    <w:rsid w:val="00A95A70"/>
    <w:rsid w:val="00A960BA"/>
    <w:rsid w:val="00AA4C91"/>
    <w:rsid w:val="00AA7F4B"/>
    <w:rsid w:val="00AB691F"/>
    <w:rsid w:val="00AB7700"/>
    <w:rsid w:val="00AC3B8D"/>
    <w:rsid w:val="00AD0DE0"/>
    <w:rsid w:val="00AD249D"/>
    <w:rsid w:val="00AD509E"/>
    <w:rsid w:val="00AD7567"/>
    <w:rsid w:val="00AE36B3"/>
    <w:rsid w:val="00AE6AB2"/>
    <w:rsid w:val="00AF0225"/>
    <w:rsid w:val="00AF0C67"/>
    <w:rsid w:val="00AF4270"/>
    <w:rsid w:val="00B03500"/>
    <w:rsid w:val="00B10EF8"/>
    <w:rsid w:val="00B133D4"/>
    <w:rsid w:val="00B135F8"/>
    <w:rsid w:val="00B23B03"/>
    <w:rsid w:val="00B23B74"/>
    <w:rsid w:val="00B3630B"/>
    <w:rsid w:val="00B400AD"/>
    <w:rsid w:val="00B41B6E"/>
    <w:rsid w:val="00B43078"/>
    <w:rsid w:val="00B43C6C"/>
    <w:rsid w:val="00B47316"/>
    <w:rsid w:val="00B51E5B"/>
    <w:rsid w:val="00B52EF3"/>
    <w:rsid w:val="00B54259"/>
    <w:rsid w:val="00B55706"/>
    <w:rsid w:val="00B602E6"/>
    <w:rsid w:val="00B625DA"/>
    <w:rsid w:val="00B644B6"/>
    <w:rsid w:val="00B661D7"/>
    <w:rsid w:val="00B70759"/>
    <w:rsid w:val="00B71275"/>
    <w:rsid w:val="00B74485"/>
    <w:rsid w:val="00B812CB"/>
    <w:rsid w:val="00B8299F"/>
    <w:rsid w:val="00B84AF9"/>
    <w:rsid w:val="00B85ADD"/>
    <w:rsid w:val="00B85CEB"/>
    <w:rsid w:val="00B85DFA"/>
    <w:rsid w:val="00B862DA"/>
    <w:rsid w:val="00B87208"/>
    <w:rsid w:val="00B87318"/>
    <w:rsid w:val="00B87E38"/>
    <w:rsid w:val="00B9053A"/>
    <w:rsid w:val="00B92875"/>
    <w:rsid w:val="00B93FF7"/>
    <w:rsid w:val="00B94C28"/>
    <w:rsid w:val="00BA16D6"/>
    <w:rsid w:val="00BA1D03"/>
    <w:rsid w:val="00BB02F5"/>
    <w:rsid w:val="00BB1158"/>
    <w:rsid w:val="00BB4DCD"/>
    <w:rsid w:val="00BB554A"/>
    <w:rsid w:val="00BB7D60"/>
    <w:rsid w:val="00BC18A8"/>
    <w:rsid w:val="00BC5401"/>
    <w:rsid w:val="00BC57D2"/>
    <w:rsid w:val="00BC79B1"/>
    <w:rsid w:val="00BD4203"/>
    <w:rsid w:val="00BE140C"/>
    <w:rsid w:val="00BE3A87"/>
    <w:rsid w:val="00BE708A"/>
    <w:rsid w:val="00BE7154"/>
    <w:rsid w:val="00BF5051"/>
    <w:rsid w:val="00BF5B18"/>
    <w:rsid w:val="00BF65BE"/>
    <w:rsid w:val="00BF7186"/>
    <w:rsid w:val="00BF75B4"/>
    <w:rsid w:val="00BF7CA3"/>
    <w:rsid w:val="00C03313"/>
    <w:rsid w:val="00C0508F"/>
    <w:rsid w:val="00C15227"/>
    <w:rsid w:val="00C20994"/>
    <w:rsid w:val="00C22EE9"/>
    <w:rsid w:val="00C25055"/>
    <w:rsid w:val="00C25D31"/>
    <w:rsid w:val="00C30A84"/>
    <w:rsid w:val="00C310BA"/>
    <w:rsid w:val="00C34314"/>
    <w:rsid w:val="00C37C44"/>
    <w:rsid w:val="00C40379"/>
    <w:rsid w:val="00C4086F"/>
    <w:rsid w:val="00C41073"/>
    <w:rsid w:val="00C448BB"/>
    <w:rsid w:val="00C5106A"/>
    <w:rsid w:val="00C535F1"/>
    <w:rsid w:val="00C55444"/>
    <w:rsid w:val="00C57CCB"/>
    <w:rsid w:val="00C60DE7"/>
    <w:rsid w:val="00C6145B"/>
    <w:rsid w:val="00C627F7"/>
    <w:rsid w:val="00C7067D"/>
    <w:rsid w:val="00C711A8"/>
    <w:rsid w:val="00C71BA2"/>
    <w:rsid w:val="00C772AF"/>
    <w:rsid w:val="00C7739D"/>
    <w:rsid w:val="00C873BF"/>
    <w:rsid w:val="00C87B0B"/>
    <w:rsid w:val="00C92889"/>
    <w:rsid w:val="00C932B4"/>
    <w:rsid w:val="00CA2535"/>
    <w:rsid w:val="00CB1A9C"/>
    <w:rsid w:val="00CB56EF"/>
    <w:rsid w:val="00CB571E"/>
    <w:rsid w:val="00CC0526"/>
    <w:rsid w:val="00CC35A8"/>
    <w:rsid w:val="00CC3AB1"/>
    <w:rsid w:val="00CC79A8"/>
    <w:rsid w:val="00CD232D"/>
    <w:rsid w:val="00CD295D"/>
    <w:rsid w:val="00CD377F"/>
    <w:rsid w:val="00CD5168"/>
    <w:rsid w:val="00CD6DFC"/>
    <w:rsid w:val="00CE08D0"/>
    <w:rsid w:val="00CE2ADE"/>
    <w:rsid w:val="00CF0195"/>
    <w:rsid w:val="00CF3562"/>
    <w:rsid w:val="00CF4805"/>
    <w:rsid w:val="00D04E88"/>
    <w:rsid w:val="00D05239"/>
    <w:rsid w:val="00D05D26"/>
    <w:rsid w:val="00D10D93"/>
    <w:rsid w:val="00D14383"/>
    <w:rsid w:val="00D148A5"/>
    <w:rsid w:val="00D257F4"/>
    <w:rsid w:val="00D2743F"/>
    <w:rsid w:val="00D27A61"/>
    <w:rsid w:val="00D36A9D"/>
    <w:rsid w:val="00D45FA9"/>
    <w:rsid w:val="00D461B8"/>
    <w:rsid w:val="00D50C70"/>
    <w:rsid w:val="00D523E8"/>
    <w:rsid w:val="00D53F8E"/>
    <w:rsid w:val="00D55E09"/>
    <w:rsid w:val="00D57AC0"/>
    <w:rsid w:val="00D6155B"/>
    <w:rsid w:val="00D67098"/>
    <w:rsid w:val="00D7215E"/>
    <w:rsid w:val="00D744E4"/>
    <w:rsid w:val="00D74679"/>
    <w:rsid w:val="00D758A2"/>
    <w:rsid w:val="00D7659B"/>
    <w:rsid w:val="00D8203B"/>
    <w:rsid w:val="00D82177"/>
    <w:rsid w:val="00D82A2C"/>
    <w:rsid w:val="00D83D3A"/>
    <w:rsid w:val="00D90F32"/>
    <w:rsid w:val="00D948FF"/>
    <w:rsid w:val="00DA447D"/>
    <w:rsid w:val="00DA67BD"/>
    <w:rsid w:val="00DB000D"/>
    <w:rsid w:val="00DB198D"/>
    <w:rsid w:val="00DB3291"/>
    <w:rsid w:val="00DB3AE3"/>
    <w:rsid w:val="00DB3F4D"/>
    <w:rsid w:val="00DB6AA8"/>
    <w:rsid w:val="00DC4B92"/>
    <w:rsid w:val="00DD4B9F"/>
    <w:rsid w:val="00DD5B95"/>
    <w:rsid w:val="00DD6A1D"/>
    <w:rsid w:val="00DD6D8A"/>
    <w:rsid w:val="00DE01D3"/>
    <w:rsid w:val="00DE0CD6"/>
    <w:rsid w:val="00DE30A7"/>
    <w:rsid w:val="00DE43F3"/>
    <w:rsid w:val="00DE509F"/>
    <w:rsid w:val="00DE59B7"/>
    <w:rsid w:val="00DF2747"/>
    <w:rsid w:val="00DF52E5"/>
    <w:rsid w:val="00DF6FD6"/>
    <w:rsid w:val="00E01B5B"/>
    <w:rsid w:val="00E10310"/>
    <w:rsid w:val="00E13083"/>
    <w:rsid w:val="00E153EB"/>
    <w:rsid w:val="00E15E71"/>
    <w:rsid w:val="00E1653E"/>
    <w:rsid w:val="00E205ED"/>
    <w:rsid w:val="00E20F95"/>
    <w:rsid w:val="00E2214A"/>
    <w:rsid w:val="00E2760C"/>
    <w:rsid w:val="00E31AB2"/>
    <w:rsid w:val="00E3324F"/>
    <w:rsid w:val="00E34C9C"/>
    <w:rsid w:val="00E379CE"/>
    <w:rsid w:val="00E37F7B"/>
    <w:rsid w:val="00E41A25"/>
    <w:rsid w:val="00E435CE"/>
    <w:rsid w:val="00E452E2"/>
    <w:rsid w:val="00E47101"/>
    <w:rsid w:val="00E51EB1"/>
    <w:rsid w:val="00E539B9"/>
    <w:rsid w:val="00E56550"/>
    <w:rsid w:val="00E608E0"/>
    <w:rsid w:val="00E6264D"/>
    <w:rsid w:val="00E63C41"/>
    <w:rsid w:val="00E64C86"/>
    <w:rsid w:val="00E670E1"/>
    <w:rsid w:val="00E75397"/>
    <w:rsid w:val="00E85E96"/>
    <w:rsid w:val="00E863D0"/>
    <w:rsid w:val="00E91056"/>
    <w:rsid w:val="00E92F71"/>
    <w:rsid w:val="00E933D5"/>
    <w:rsid w:val="00E9357F"/>
    <w:rsid w:val="00E94AD4"/>
    <w:rsid w:val="00E96B3F"/>
    <w:rsid w:val="00EB2687"/>
    <w:rsid w:val="00EB2D05"/>
    <w:rsid w:val="00EB694C"/>
    <w:rsid w:val="00EB74B8"/>
    <w:rsid w:val="00EC106F"/>
    <w:rsid w:val="00ED0DE3"/>
    <w:rsid w:val="00ED302B"/>
    <w:rsid w:val="00EE0ADF"/>
    <w:rsid w:val="00EE3A7E"/>
    <w:rsid w:val="00EE44B8"/>
    <w:rsid w:val="00EE7C5C"/>
    <w:rsid w:val="00EF23D7"/>
    <w:rsid w:val="00EF579D"/>
    <w:rsid w:val="00F019A8"/>
    <w:rsid w:val="00F0414D"/>
    <w:rsid w:val="00F066B4"/>
    <w:rsid w:val="00F077BC"/>
    <w:rsid w:val="00F15294"/>
    <w:rsid w:val="00F16199"/>
    <w:rsid w:val="00F17468"/>
    <w:rsid w:val="00F2294B"/>
    <w:rsid w:val="00F26353"/>
    <w:rsid w:val="00F33649"/>
    <w:rsid w:val="00F37EB5"/>
    <w:rsid w:val="00F4630E"/>
    <w:rsid w:val="00F52F70"/>
    <w:rsid w:val="00F56ECD"/>
    <w:rsid w:val="00F573E6"/>
    <w:rsid w:val="00F61019"/>
    <w:rsid w:val="00F6218D"/>
    <w:rsid w:val="00F6309E"/>
    <w:rsid w:val="00F63557"/>
    <w:rsid w:val="00F63D3C"/>
    <w:rsid w:val="00F6549D"/>
    <w:rsid w:val="00F73A76"/>
    <w:rsid w:val="00F74161"/>
    <w:rsid w:val="00F74579"/>
    <w:rsid w:val="00F75586"/>
    <w:rsid w:val="00F77B67"/>
    <w:rsid w:val="00F821C1"/>
    <w:rsid w:val="00F877AF"/>
    <w:rsid w:val="00F916EA"/>
    <w:rsid w:val="00F9339C"/>
    <w:rsid w:val="00F93D71"/>
    <w:rsid w:val="00F97196"/>
    <w:rsid w:val="00F97695"/>
    <w:rsid w:val="00F97EA7"/>
    <w:rsid w:val="00FA20ED"/>
    <w:rsid w:val="00FA2CC9"/>
    <w:rsid w:val="00FB223D"/>
    <w:rsid w:val="00FC1479"/>
    <w:rsid w:val="00FC7A56"/>
    <w:rsid w:val="00FD088B"/>
    <w:rsid w:val="00FD1AC5"/>
    <w:rsid w:val="00FD41BF"/>
    <w:rsid w:val="00FD4FF6"/>
    <w:rsid w:val="00FD6291"/>
    <w:rsid w:val="00FD760E"/>
    <w:rsid w:val="00FE0373"/>
    <w:rsid w:val="00FE2DE9"/>
    <w:rsid w:val="00FE53A0"/>
    <w:rsid w:val="00FE6B63"/>
    <w:rsid w:val="00FE7A71"/>
    <w:rsid w:val="00FF0F12"/>
    <w:rsid w:val="00FF28AA"/>
    <w:rsid w:val="00FF3185"/>
    <w:rsid w:val="00FF66A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0489E13B"/>
  <w15:docId w15:val="{3272516C-82CA-4E9D-891A-2854C3965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57AC0"/>
    <w:pPr>
      <w:spacing w:after="0" w:line="240" w:lineRule="auto"/>
    </w:pPr>
    <w:rPr>
      <w:rFonts w:ascii="Times New Roman" w:eastAsia="Times New Roman" w:hAnsi="Times New Roman" w:cs="Times New Roman"/>
      <w:sz w:val="24"/>
      <w:szCs w:val="24"/>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235204"/>
    <w:pPr>
      <w:keepNext/>
      <w:keepLines/>
      <w:numPr>
        <w:numId w:val="7"/>
      </w:numPr>
      <w:spacing w:before="840" w:after="240"/>
      <w:outlineLvl w:val="0"/>
    </w:pPr>
    <w:rPr>
      <w:bCs/>
      <w:sz w:val="40"/>
    </w:rPr>
  </w:style>
  <w:style w:type="paragraph" w:styleId="Virsraksts2">
    <w:name w:val="heading 2"/>
    <w:basedOn w:val="Parasts"/>
    <w:next w:val="Virsraksts1"/>
    <w:link w:val="Virsraksts2Rakstz"/>
    <w:autoRedefine/>
    <w:uiPriority w:val="99"/>
    <w:qFormat/>
    <w:rsid w:val="002937DD"/>
    <w:pPr>
      <w:keepNext/>
      <w:numPr>
        <w:numId w:val="3"/>
      </w:numPr>
      <w:spacing w:before="120" w:after="120"/>
      <w:jc w:val="both"/>
      <w:outlineLvl w:val="1"/>
    </w:pPr>
    <w:rPr>
      <w:b/>
    </w:rPr>
  </w:style>
  <w:style w:type="paragraph" w:styleId="Virsraksts3">
    <w:name w:val="heading 3"/>
    <w:basedOn w:val="Parasts"/>
    <w:next w:val="Parasts"/>
    <w:link w:val="Virsraksts3Rakstz"/>
    <w:uiPriority w:val="99"/>
    <w:qFormat/>
    <w:rsid w:val="00235204"/>
    <w:pPr>
      <w:keepNext/>
      <w:spacing w:before="240" w:after="120"/>
      <w:outlineLvl w:val="2"/>
    </w:pPr>
    <w:rPr>
      <w:sz w:val="32"/>
      <w:szCs w:val="20"/>
    </w:rPr>
  </w:style>
  <w:style w:type="paragraph" w:styleId="Virsraksts4">
    <w:name w:val="heading 4"/>
    <w:basedOn w:val="Parasts"/>
    <w:next w:val="Parasts"/>
    <w:link w:val="Virsraksts4Rakstz"/>
    <w:qFormat/>
    <w:rsid w:val="00235204"/>
    <w:pPr>
      <w:keepNext/>
      <w:spacing w:before="120" w:after="120"/>
      <w:jc w:val="both"/>
      <w:outlineLvl w:val="3"/>
    </w:pPr>
    <w:rPr>
      <w:rFonts w:ascii="Times New Roman Bold" w:hAnsi="Times New Roman Bold"/>
      <w:b/>
      <w:bCs/>
    </w:rPr>
  </w:style>
  <w:style w:type="paragraph" w:styleId="Virsraksts5">
    <w:name w:val="heading 5"/>
    <w:basedOn w:val="Parasts"/>
    <w:next w:val="Parasts"/>
    <w:link w:val="Virsraksts5Rakstz"/>
    <w:qFormat/>
    <w:rsid w:val="00235204"/>
    <w:pPr>
      <w:keepNext/>
      <w:numPr>
        <w:ilvl w:val="4"/>
        <w:numId w:val="1"/>
      </w:numPr>
      <w:jc w:val="both"/>
      <w:outlineLvl w:val="4"/>
    </w:pPr>
    <w:rPr>
      <w:b/>
      <w:bCs/>
    </w:rPr>
  </w:style>
  <w:style w:type="paragraph" w:styleId="Virsraksts6">
    <w:name w:val="heading 6"/>
    <w:basedOn w:val="Parasts"/>
    <w:next w:val="Parasts"/>
    <w:link w:val="Virsraksts6Rakstz"/>
    <w:qFormat/>
    <w:rsid w:val="00235204"/>
    <w:pPr>
      <w:keepNext/>
      <w:numPr>
        <w:ilvl w:val="5"/>
        <w:numId w:val="1"/>
      </w:numPr>
      <w:jc w:val="both"/>
      <w:outlineLvl w:val="5"/>
    </w:pPr>
    <w:rPr>
      <w:b/>
      <w:bCs/>
      <w:sz w:val="28"/>
    </w:rPr>
  </w:style>
  <w:style w:type="paragraph" w:styleId="Virsraksts7">
    <w:name w:val="heading 7"/>
    <w:basedOn w:val="Parasts"/>
    <w:next w:val="Parasts"/>
    <w:link w:val="Virsraksts7Rakstz"/>
    <w:qFormat/>
    <w:rsid w:val="00235204"/>
    <w:pPr>
      <w:numPr>
        <w:ilvl w:val="6"/>
        <w:numId w:val="1"/>
      </w:numPr>
      <w:spacing w:before="240" w:after="60"/>
      <w:jc w:val="both"/>
      <w:outlineLvl w:val="6"/>
    </w:pPr>
  </w:style>
  <w:style w:type="paragraph" w:styleId="Virsraksts8">
    <w:name w:val="heading 8"/>
    <w:basedOn w:val="Parasts"/>
    <w:next w:val="Parasts"/>
    <w:link w:val="Virsraksts8Rakstz"/>
    <w:qFormat/>
    <w:rsid w:val="00235204"/>
    <w:pPr>
      <w:numPr>
        <w:ilvl w:val="7"/>
        <w:numId w:val="1"/>
      </w:numPr>
      <w:spacing w:before="240" w:after="60"/>
      <w:jc w:val="both"/>
      <w:outlineLvl w:val="7"/>
    </w:pPr>
    <w:rPr>
      <w:i/>
      <w:iCs/>
    </w:rPr>
  </w:style>
  <w:style w:type="paragraph" w:styleId="Virsraksts9">
    <w:name w:val="heading 9"/>
    <w:basedOn w:val="Parasts"/>
    <w:next w:val="Parasts"/>
    <w:link w:val="Virsraksts9Rakstz"/>
    <w:qFormat/>
    <w:rsid w:val="00235204"/>
    <w:pPr>
      <w:numPr>
        <w:ilvl w:val="8"/>
        <w:numId w:val="1"/>
      </w:numPr>
      <w:spacing w:before="240" w:after="60"/>
      <w:jc w:val="both"/>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235204"/>
    <w:rPr>
      <w:rFonts w:ascii="Times New Roman" w:eastAsia="Times New Roman" w:hAnsi="Times New Roman" w:cs="Times New Roman"/>
      <w:bCs/>
      <w:sz w:val="40"/>
      <w:szCs w:val="24"/>
    </w:rPr>
  </w:style>
  <w:style w:type="character" w:customStyle="1" w:styleId="Virsraksts2Rakstz">
    <w:name w:val="Virsraksts 2 Rakstz."/>
    <w:basedOn w:val="Noklusjumarindkopasfonts"/>
    <w:link w:val="Virsraksts2"/>
    <w:uiPriority w:val="99"/>
    <w:rsid w:val="002937DD"/>
    <w:rPr>
      <w:rFonts w:ascii="Times New Roman" w:eastAsia="Times New Roman" w:hAnsi="Times New Roman" w:cs="Times New Roman"/>
      <w:b/>
      <w:sz w:val="24"/>
      <w:szCs w:val="24"/>
    </w:rPr>
  </w:style>
  <w:style w:type="character" w:customStyle="1" w:styleId="Virsraksts3Rakstz">
    <w:name w:val="Virsraksts 3 Rakstz."/>
    <w:basedOn w:val="Noklusjumarindkopasfonts"/>
    <w:link w:val="Virsraksts3"/>
    <w:uiPriority w:val="99"/>
    <w:rsid w:val="00235204"/>
    <w:rPr>
      <w:rFonts w:ascii="Times New Roman" w:eastAsia="Times New Roman" w:hAnsi="Times New Roman" w:cs="Times New Roman"/>
      <w:sz w:val="32"/>
      <w:szCs w:val="20"/>
    </w:rPr>
  </w:style>
  <w:style w:type="character" w:customStyle="1" w:styleId="Virsraksts4Rakstz">
    <w:name w:val="Virsraksts 4 Rakstz."/>
    <w:basedOn w:val="Noklusjumarindkopasfonts"/>
    <w:link w:val="Virsraksts4"/>
    <w:uiPriority w:val="99"/>
    <w:rsid w:val="00235204"/>
    <w:rPr>
      <w:rFonts w:ascii="Times New Roman Bold" w:eastAsia="Times New Roman" w:hAnsi="Times New Roman Bold" w:cs="Times New Roman"/>
      <w:b/>
      <w:bCs/>
      <w:sz w:val="24"/>
      <w:szCs w:val="24"/>
    </w:rPr>
  </w:style>
  <w:style w:type="character" w:customStyle="1" w:styleId="Virsraksts5Rakstz">
    <w:name w:val="Virsraksts 5 Rakstz."/>
    <w:basedOn w:val="Noklusjumarindkopasfonts"/>
    <w:link w:val="Virsraksts5"/>
    <w:rsid w:val="00235204"/>
    <w:rPr>
      <w:rFonts w:ascii="Times New Roman" w:eastAsia="Times New Roman" w:hAnsi="Times New Roman" w:cs="Times New Roman"/>
      <w:b/>
      <w:bCs/>
      <w:sz w:val="24"/>
      <w:szCs w:val="24"/>
    </w:rPr>
  </w:style>
  <w:style w:type="character" w:customStyle="1" w:styleId="Virsraksts6Rakstz">
    <w:name w:val="Virsraksts 6 Rakstz."/>
    <w:basedOn w:val="Noklusjumarindkopasfonts"/>
    <w:link w:val="Virsraksts6"/>
    <w:rsid w:val="00235204"/>
    <w:rPr>
      <w:rFonts w:ascii="Times New Roman" w:eastAsia="Times New Roman" w:hAnsi="Times New Roman" w:cs="Times New Roman"/>
      <w:b/>
      <w:bCs/>
      <w:sz w:val="28"/>
      <w:szCs w:val="24"/>
    </w:rPr>
  </w:style>
  <w:style w:type="character" w:customStyle="1" w:styleId="Virsraksts7Rakstz">
    <w:name w:val="Virsraksts 7 Rakstz."/>
    <w:basedOn w:val="Noklusjumarindkopasfonts"/>
    <w:link w:val="Virsraksts7"/>
    <w:rsid w:val="00235204"/>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rsid w:val="00235204"/>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rsid w:val="00235204"/>
    <w:rPr>
      <w:rFonts w:ascii="Arial" w:eastAsia="Times New Roman" w:hAnsi="Arial" w:cs="Arial"/>
    </w:rPr>
  </w:style>
  <w:style w:type="paragraph" w:customStyle="1" w:styleId="naisf">
    <w:name w:val="naisf"/>
    <w:basedOn w:val="Parasts"/>
    <w:autoRedefine/>
    <w:qFormat/>
    <w:rsid w:val="00235204"/>
    <w:pPr>
      <w:numPr>
        <w:ilvl w:val="2"/>
        <w:numId w:val="4"/>
      </w:numPr>
      <w:ind w:hanging="635"/>
      <w:jc w:val="both"/>
    </w:pPr>
  </w:style>
  <w:style w:type="paragraph" w:customStyle="1" w:styleId="Nolikumiem">
    <w:name w:val="Nolikumiem"/>
    <w:basedOn w:val="Parasts"/>
    <w:autoRedefine/>
    <w:uiPriority w:val="99"/>
    <w:rsid w:val="00235204"/>
    <w:pPr>
      <w:tabs>
        <w:tab w:val="num" w:pos="360"/>
      </w:tabs>
      <w:spacing w:before="120"/>
      <w:ind w:left="284" w:hanging="284"/>
      <w:jc w:val="both"/>
    </w:pPr>
  </w:style>
  <w:style w:type="paragraph" w:styleId="Pamatteksts">
    <w:name w:val="Body Text"/>
    <w:basedOn w:val="Parasts"/>
    <w:link w:val="PamattekstsRakstz"/>
    <w:uiPriority w:val="99"/>
    <w:rsid w:val="00235204"/>
    <w:pPr>
      <w:jc w:val="both"/>
    </w:pPr>
    <w:rPr>
      <w:b/>
      <w:bCs/>
    </w:rPr>
  </w:style>
  <w:style w:type="character" w:customStyle="1" w:styleId="PamattekstsRakstz">
    <w:name w:val="Pamatteksts Rakstz."/>
    <w:basedOn w:val="Noklusjumarindkopasfonts"/>
    <w:link w:val="Pamatteksts"/>
    <w:uiPriority w:val="99"/>
    <w:rsid w:val="00235204"/>
    <w:rPr>
      <w:rFonts w:ascii="Times New Roman" w:eastAsia="Times New Roman" w:hAnsi="Times New Roman" w:cs="Times New Roman"/>
      <w:b/>
      <w:bCs/>
      <w:sz w:val="24"/>
      <w:szCs w:val="24"/>
    </w:rPr>
  </w:style>
  <w:style w:type="character" w:customStyle="1" w:styleId="CharChar">
    <w:name w:val="Char Char"/>
    <w:uiPriority w:val="99"/>
    <w:rsid w:val="00235204"/>
    <w:rPr>
      <w:b/>
      <w:sz w:val="24"/>
      <w:lang w:val="lv-LV" w:eastAsia="en-US"/>
    </w:rPr>
  </w:style>
  <w:style w:type="paragraph" w:styleId="Pamatteksts2">
    <w:name w:val="Body Text 2"/>
    <w:basedOn w:val="Parasts"/>
    <w:link w:val="Pamatteksts2Rakstz"/>
    <w:uiPriority w:val="99"/>
    <w:rsid w:val="00235204"/>
    <w:pPr>
      <w:jc w:val="both"/>
    </w:pPr>
    <w:rPr>
      <w:i/>
      <w:iCs/>
    </w:rPr>
  </w:style>
  <w:style w:type="character" w:customStyle="1" w:styleId="Pamatteksts2Rakstz">
    <w:name w:val="Pamatteksts 2 Rakstz."/>
    <w:basedOn w:val="Noklusjumarindkopasfonts"/>
    <w:link w:val="Pamatteksts2"/>
    <w:uiPriority w:val="99"/>
    <w:rsid w:val="00235204"/>
    <w:rPr>
      <w:rFonts w:ascii="Times New Roman" w:eastAsia="Times New Roman" w:hAnsi="Times New Roman" w:cs="Times New Roman"/>
      <w:i/>
      <w:iCs/>
      <w:sz w:val="24"/>
      <w:szCs w:val="24"/>
    </w:rPr>
  </w:style>
  <w:style w:type="paragraph" w:styleId="Saraksts">
    <w:name w:val="List"/>
    <w:basedOn w:val="Parasts"/>
    <w:uiPriority w:val="99"/>
    <w:rsid w:val="00235204"/>
    <w:pPr>
      <w:tabs>
        <w:tab w:val="num" w:pos="360"/>
      </w:tabs>
      <w:spacing w:before="120"/>
      <w:ind w:left="360" w:hanging="360"/>
      <w:jc w:val="both"/>
    </w:pPr>
    <w:rPr>
      <w:szCs w:val="20"/>
    </w:rPr>
  </w:style>
  <w:style w:type="paragraph" w:styleId="Paraststmeklis">
    <w:name w:val="Normal (Web)"/>
    <w:basedOn w:val="Parasts"/>
    <w:link w:val="ParaststmeklisRakstz"/>
    <w:uiPriority w:val="99"/>
    <w:rsid w:val="00235204"/>
    <w:pPr>
      <w:spacing w:before="100" w:beforeAutospacing="1" w:after="100" w:afterAutospacing="1"/>
      <w:jc w:val="both"/>
    </w:pPr>
    <w:rPr>
      <w:szCs w:val="20"/>
      <w:lang w:val="en-GB"/>
    </w:rPr>
  </w:style>
  <w:style w:type="character" w:customStyle="1" w:styleId="ParaststmeklisRakstz">
    <w:name w:val="Parasts (tīmeklis) Rakstz."/>
    <w:link w:val="Paraststmeklis"/>
    <w:uiPriority w:val="99"/>
    <w:locked/>
    <w:rsid w:val="00235204"/>
    <w:rPr>
      <w:rFonts w:ascii="Times New Roman" w:eastAsia="Times New Roman" w:hAnsi="Times New Roman" w:cs="Times New Roman"/>
      <w:sz w:val="24"/>
      <w:szCs w:val="20"/>
      <w:lang w:val="en-GB"/>
    </w:rPr>
  </w:style>
  <w:style w:type="paragraph" w:styleId="Saturs4">
    <w:name w:val="toc 4"/>
    <w:basedOn w:val="Parasts"/>
    <w:next w:val="Parasts"/>
    <w:autoRedefine/>
    <w:uiPriority w:val="39"/>
    <w:rsid w:val="00235204"/>
    <w:pPr>
      <w:tabs>
        <w:tab w:val="left" w:pos="907"/>
        <w:tab w:val="right" w:leader="dot" w:pos="9062"/>
      </w:tabs>
      <w:ind w:left="482"/>
    </w:pPr>
    <w:rPr>
      <w:sz w:val="22"/>
      <w:szCs w:val="20"/>
    </w:rPr>
  </w:style>
  <w:style w:type="character" w:styleId="Hipersaite">
    <w:name w:val="Hyperlink"/>
    <w:uiPriority w:val="99"/>
    <w:rsid w:val="00235204"/>
    <w:rPr>
      <w:rFonts w:cs="Times New Roman"/>
      <w:color w:val="0000FF"/>
      <w:u w:val="single"/>
    </w:rPr>
  </w:style>
  <w:style w:type="paragraph" w:styleId="Saturs3">
    <w:name w:val="toc 3"/>
    <w:basedOn w:val="Parasts"/>
    <w:next w:val="Parasts"/>
    <w:autoRedefine/>
    <w:uiPriority w:val="39"/>
    <w:rsid w:val="00235204"/>
    <w:pPr>
      <w:tabs>
        <w:tab w:val="right" w:leader="dot" w:pos="9072"/>
      </w:tabs>
      <w:ind w:left="238"/>
    </w:pPr>
    <w:rPr>
      <w:sz w:val="22"/>
      <w:szCs w:val="20"/>
    </w:rPr>
  </w:style>
  <w:style w:type="paragraph" w:styleId="Pamatteksts3">
    <w:name w:val="Body Text 3"/>
    <w:basedOn w:val="Parasts"/>
    <w:link w:val="Pamatteksts3Rakstz"/>
    <w:uiPriority w:val="99"/>
    <w:rsid w:val="00235204"/>
    <w:pPr>
      <w:jc w:val="center"/>
    </w:pPr>
  </w:style>
  <w:style w:type="character" w:customStyle="1" w:styleId="Pamatteksts3Rakstz">
    <w:name w:val="Pamatteksts 3 Rakstz."/>
    <w:basedOn w:val="Noklusjumarindkopasfonts"/>
    <w:link w:val="Pamatteksts3"/>
    <w:uiPriority w:val="99"/>
    <w:rsid w:val="00235204"/>
    <w:rPr>
      <w:rFonts w:ascii="Times New Roman" w:eastAsia="Times New Roman" w:hAnsi="Times New Roman" w:cs="Times New Roman"/>
      <w:sz w:val="24"/>
      <w:szCs w:val="24"/>
    </w:rPr>
  </w:style>
  <w:style w:type="paragraph" w:styleId="Pamattekstaatkpe3">
    <w:name w:val="Body Text Indent 3"/>
    <w:basedOn w:val="Parasts"/>
    <w:link w:val="Pamattekstaatkpe3Rakstz"/>
    <w:uiPriority w:val="99"/>
    <w:rsid w:val="00235204"/>
    <w:pPr>
      <w:ind w:firstLine="720"/>
      <w:jc w:val="both"/>
    </w:pPr>
  </w:style>
  <w:style w:type="character" w:customStyle="1" w:styleId="Pamattekstaatkpe3Rakstz">
    <w:name w:val="Pamatteksta atkāpe 3 Rakstz."/>
    <w:basedOn w:val="Noklusjumarindkopasfonts"/>
    <w:link w:val="Pamattekstaatkpe3"/>
    <w:uiPriority w:val="99"/>
    <w:rsid w:val="00235204"/>
    <w:rPr>
      <w:rFonts w:ascii="Times New Roman" w:eastAsia="Times New Roman" w:hAnsi="Times New Roman" w:cs="Times New Roman"/>
      <w:sz w:val="24"/>
      <w:szCs w:val="24"/>
    </w:rPr>
  </w:style>
  <w:style w:type="character" w:styleId="Izteiksmgs">
    <w:name w:val="Strong"/>
    <w:uiPriority w:val="99"/>
    <w:qFormat/>
    <w:rsid w:val="00235204"/>
    <w:rPr>
      <w:rFonts w:cs="Times New Roman"/>
      <w:b/>
    </w:rPr>
  </w:style>
  <w:style w:type="character" w:styleId="Lappusesnumurs">
    <w:name w:val="page number"/>
    <w:rsid w:val="00235204"/>
    <w:rPr>
      <w:rFonts w:cs="Times New Roman"/>
    </w:rPr>
  </w:style>
  <w:style w:type="paragraph" w:styleId="Kjene">
    <w:name w:val="footer"/>
    <w:basedOn w:val="Parasts"/>
    <w:link w:val="KjeneRakstz"/>
    <w:rsid w:val="00235204"/>
    <w:pPr>
      <w:tabs>
        <w:tab w:val="center" w:pos="4320"/>
        <w:tab w:val="right" w:pos="8640"/>
      </w:tabs>
      <w:spacing w:before="120"/>
      <w:jc w:val="both"/>
    </w:pPr>
    <w:rPr>
      <w:szCs w:val="20"/>
    </w:rPr>
  </w:style>
  <w:style w:type="character" w:customStyle="1" w:styleId="KjeneRakstz">
    <w:name w:val="Kājene Rakstz."/>
    <w:basedOn w:val="Noklusjumarindkopasfonts"/>
    <w:link w:val="Kjene"/>
    <w:rsid w:val="00235204"/>
    <w:rPr>
      <w:rFonts w:ascii="Times New Roman" w:eastAsia="Times New Roman" w:hAnsi="Times New Roman" w:cs="Times New Roman"/>
      <w:sz w:val="24"/>
      <w:szCs w:val="20"/>
    </w:rPr>
  </w:style>
  <w:style w:type="paragraph" w:styleId="Galvene">
    <w:name w:val="header"/>
    <w:aliases w:val="Header Char Char"/>
    <w:basedOn w:val="Parasts"/>
    <w:link w:val="GalveneRakstz"/>
    <w:rsid w:val="00235204"/>
    <w:pPr>
      <w:tabs>
        <w:tab w:val="center" w:pos="4153"/>
        <w:tab w:val="right" w:pos="8306"/>
      </w:tabs>
    </w:pPr>
  </w:style>
  <w:style w:type="character" w:customStyle="1" w:styleId="GalveneRakstz">
    <w:name w:val="Galvene Rakstz."/>
    <w:aliases w:val="Header Char Char Rakstz."/>
    <w:basedOn w:val="Noklusjumarindkopasfonts"/>
    <w:link w:val="Galvene"/>
    <w:rsid w:val="00235204"/>
    <w:rPr>
      <w:rFonts w:ascii="Times New Roman" w:eastAsia="Times New Roman" w:hAnsi="Times New Roman" w:cs="Times New Roman"/>
      <w:sz w:val="24"/>
      <w:szCs w:val="24"/>
    </w:rPr>
  </w:style>
  <w:style w:type="character" w:styleId="Izclums">
    <w:name w:val="Emphasis"/>
    <w:uiPriority w:val="99"/>
    <w:qFormat/>
    <w:rsid w:val="00235204"/>
    <w:rPr>
      <w:rFonts w:cs="Times New Roman"/>
      <w:i/>
    </w:rPr>
  </w:style>
  <w:style w:type="paragraph" w:styleId="Pamattekstaatkpe2">
    <w:name w:val="Body Text Indent 2"/>
    <w:basedOn w:val="Parasts"/>
    <w:link w:val="Pamattekstaatkpe2Rakstz"/>
    <w:uiPriority w:val="99"/>
    <w:rsid w:val="00235204"/>
    <w:pPr>
      <w:spacing w:after="120" w:line="480" w:lineRule="auto"/>
      <w:ind w:left="283"/>
    </w:pPr>
  </w:style>
  <w:style w:type="character" w:customStyle="1" w:styleId="Pamattekstaatkpe2Rakstz">
    <w:name w:val="Pamatteksta atkāpe 2 Rakstz."/>
    <w:basedOn w:val="Noklusjumarindkopasfonts"/>
    <w:link w:val="Pamattekstaatkpe2"/>
    <w:uiPriority w:val="99"/>
    <w:rsid w:val="00235204"/>
    <w:rPr>
      <w:rFonts w:ascii="Times New Roman" w:eastAsia="Times New Roman" w:hAnsi="Times New Roman" w:cs="Times New Roman"/>
      <w:sz w:val="24"/>
      <w:szCs w:val="24"/>
    </w:rPr>
  </w:style>
  <w:style w:type="paragraph" w:styleId="Saturs2">
    <w:name w:val="toc 2"/>
    <w:basedOn w:val="Parasts"/>
    <w:next w:val="Parasts"/>
    <w:autoRedefine/>
    <w:uiPriority w:val="39"/>
    <w:rsid w:val="00235204"/>
    <w:pPr>
      <w:tabs>
        <w:tab w:val="left" w:pos="425"/>
        <w:tab w:val="right" w:leader="dot" w:pos="9062"/>
      </w:tabs>
    </w:pPr>
    <w:rPr>
      <w:bCs/>
      <w:sz w:val="22"/>
      <w:szCs w:val="20"/>
    </w:rPr>
  </w:style>
  <w:style w:type="paragraph" w:customStyle="1" w:styleId="Style3">
    <w:name w:val="Style3"/>
    <w:basedOn w:val="Parasts"/>
    <w:uiPriority w:val="99"/>
    <w:rsid w:val="00235204"/>
    <w:pPr>
      <w:spacing w:before="240" w:after="240"/>
      <w:ind w:left="720"/>
    </w:pPr>
    <w:rPr>
      <w:b/>
      <w:sz w:val="28"/>
    </w:rPr>
  </w:style>
  <w:style w:type="paragraph" w:customStyle="1" w:styleId="Style4">
    <w:name w:val="Style4"/>
    <w:basedOn w:val="Parasts"/>
    <w:next w:val="Style3"/>
    <w:autoRedefine/>
    <w:uiPriority w:val="99"/>
    <w:rsid w:val="00235204"/>
    <w:pPr>
      <w:spacing w:before="240" w:after="240"/>
      <w:ind w:left="720"/>
    </w:pPr>
    <w:rPr>
      <w:b/>
      <w:sz w:val="28"/>
    </w:rPr>
  </w:style>
  <w:style w:type="paragraph" w:customStyle="1" w:styleId="Style5">
    <w:name w:val="Style5"/>
    <w:basedOn w:val="Virsraksts3"/>
    <w:next w:val="Parasts"/>
    <w:autoRedefine/>
    <w:uiPriority w:val="99"/>
    <w:rsid w:val="00235204"/>
    <w:pPr>
      <w:spacing w:before="360" w:after="240"/>
      <w:ind w:left="720"/>
    </w:pPr>
    <w:rPr>
      <w:b/>
    </w:rPr>
  </w:style>
  <w:style w:type="character" w:customStyle="1" w:styleId="Heading31">
    <w:name w:val="Heading 31"/>
    <w:uiPriority w:val="99"/>
    <w:rsid w:val="00235204"/>
    <w:rPr>
      <w:rFonts w:ascii="Times New Roman Bold" w:hAnsi="Times New Roman Bold"/>
      <w:b/>
      <w:sz w:val="24"/>
    </w:rPr>
  </w:style>
  <w:style w:type="paragraph" w:customStyle="1" w:styleId="Style6">
    <w:name w:val="Style6"/>
    <w:basedOn w:val="Virsraksts3"/>
    <w:uiPriority w:val="99"/>
    <w:rsid w:val="00235204"/>
    <w:rPr>
      <w:rFonts w:ascii="Times New Roman Bold" w:hAnsi="Times New Roman Bold"/>
      <w:b/>
      <w:sz w:val="24"/>
      <w:szCs w:val="24"/>
    </w:rPr>
  </w:style>
  <w:style w:type="paragraph" w:styleId="Saturs1">
    <w:name w:val="toc 1"/>
    <w:basedOn w:val="Parasts"/>
    <w:next w:val="Parasts"/>
    <w:autoRedefine/>
    <w:uiPriority w:val="39"/>
    <w:rsid w:val="00235204"/>
    <w:pPr>
      <w:tabs>
        <w:tab w:val="right" w:pos="425"/>
        <w:tab w:val="right" w:leader="dot" w:pos="9062"/>
      </w:tabs>
      <w:spacing w:before="120" w:after="120"/>
    </w:pPr>
    <w:rPr>
      <w:bCs/>
      <w:caps/>
      <w:noProof/>
    </w:rPr>
  </w:style>
  <w:style w:type="paragraph" w:customStyle="1" w:styleId="Style7">
    <w:name w:val="Style7"/>
    <w:basedOn w:val="Virsraksts3"/>
    <w:next w:val="Style5"/>
    <w:autoRedefine/>
    <w:uiPriority w:val="99"/>
    <w:rsid w:val="00235204"/>
    <w:rPr>
      <w:b/>
      <w:sz w:val="24"/>
    </w:rPr>
  </w:style>
  <w:style w:type="paragraph" w:customStyle="1" w:styleId="Style8">
    <w:name w:val="Style8"/>
    <w:basedOn w:val="Virsraksts2"/>
    <w:uiPriority w:val="99"/>
    <w:rsid w:val="00235204"/>
    <w:rPr>
      <w:b w:val="0"/>
    </w:rPr>
  </w:style>
  <w:style w:type="paragraph" w:styleId="Vresteksts">
    <w:name w:val="footnote text"/>
    <w:aliases w:val="Footnote,Fußnote,Fußnote Char,Fußnote Char Char,Fußnote Char Char Char Char Char Char,Footnote Text Char1,Footnote Text Char Char,Footnote Text Char1 Char Char,Footnote Text Char Char Char Char,Footnote Text Char1 Char Char1 Char Char,f"/>
    <w:basedOn w:val="Parasts"/>
    <w:link w:val="VrestekstsRakstz"/>
    <w:uiPriority w:val="99"/>
    <w:rsid w:val="00235204"/>
    <w:rPr>
      <w:sz w:val="20"/>
      <w:szCs w:val="20"/>
      <w:lang w:val="en-US"/>
    </w:rPr>
  </w:style>
  <w:style w:type="character" w:customStyle="1" w:styleId="VrestekstsRakstz">
    <w:name w:val="Vēres teksts Rakstz."/>
    <w:aliases w:val="Footnote Rakstz.,Fußnote Rakstz.,Fußnote Char Rakstz.,Fußnote Char Char Rakstz.,Fußnote Char Char Char Char Char Char Rakstz.,Footnote Text Char1 Rakstz.,Footnote Text Char Char Rakstz.,Footnote Text Char1 Char Char Rakstz."/>
    <w:basedOn w:val="Noklusjumarindkopasfonts"/>
    <w:link w:val="Vresteksts"/>
    <w:uiPriority w:val="99"/>
    <w:rsid w:val="00235204"/>
    <w:rPr>
      <w:rFonts w:ascii="Times New Roman" w:eastAsia="Times New Roman" w:hAnsi="Times New Roman" w:cs="Times New Roman"/>
      <w:sz w:val="20"/>
      <w:szCs w:val="20"/>
      <w:lang w:val="en-US"/>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fr"/>
    <w:uiPriority w:val="99"/>
    <w:qFormat/>
    <w:rsid w:val="00235204"/>
    <w:rPr>
      <w:rFonts w:cs="Times New Roman"/>
      <w:vertAlign w:val="superscript"/>
    </w:rPr>
  </w:style>
  <w:style w:type="paragraph" w:customStyle="1" w:styleId="Normalnumbered">
    <w:name w:val="Normal_numbered"/>
    <w:basedOn w:val="Parasts"/>
    <w:next w:val="Parasts"/>
    <w:autoRedefine/>
    <w:uiPriority w:val="99"/>
    <w:rsid w:val="00235204"/>
    <w:pPr>
      <w:numPr>
        <w:numId w:val="2"/>
      </w:numPr>
      <w:tabs>
        <w:tab w:val="clear" w:pos="360"/>
        <w:tab w:val="num" w:pos="0"/>
      </w:tabs>
      <w:spacing w:before="120"/>
      <w:ind w:left="1200" w:right="-1" w:firstLine="840"/>
      <w:jc w:val="both"/>
    </w:pPr>
    <w:rPr>
      <w:szCs w:val="20"/>
      <w:lang w:eastAsia="lv-LV"/>
    </w:rPr>
  </w:style>
  <w:style w:type="character" w:customStyle="1" w:styleId="RakstzRakstz">
    <w:name w:val="Rakstz. Rakstz."/>
    <w:uiPriority w:val="99"/>
    <w:rsid w:val="00235204"/>
    <w:rPr>
      <w:rFonts w:ascii="Times New Roman Bold" w:hAnsi="Times New Roman Bold"/>
      <w:b/>
      <w:sz w:val="24"/>
      <w:lang w:val="lv-LV" w:eastAsia="en-US"/>
    </w:rPr>
  </w:style>
  <w:style w:type="character" w:styleId="Izmantotahipersaite">
    <w:name w:val="FollowedHyperlink"/>
    <w:uiPriority w:val="99"/>
    <w:rsid w:val="00235204"/>
    <w:rPr>
      <w:rFonts w:cs="Times New Roman"/>
      <w:color w:val="800080"/>
      <w:u w:val="single"/>
    </w:rPr>
  </w:style>
  <w:style w:type="character" w:styleId="Komentraatsauce">
    <w:name w:val="annotation reference"/>
    <w:uiPriority w:val="99"/>
    <w:rsid w:val="00235204"/>
    <w:rPr>
      <w:rFonts w:cs="Times New Roman"/>
      <w:sz w:val="16"/>
    </w:rPr>
  </w:style>
  <w:style w:type="paragraph" w:styleId="Komentrateksts">
    <w:name w:val="annotation text"/>
    <w:basedOn w:val="Parasts"/>
    <w:link w:val="KomentratekstsRakstz"/>
    <w:uiPriority w:val="99"/>
    <w:rsid w:val="00235204"/>
    <w:rPr>
      <w:sz w:val="20"/>
      <w:szCs w:val="20"/>
      <w:lang w:eastAsia="lv-LV"/>
    </w:rPr>
  </w:style>
  <w:style w:type="character" w:customStyle="1" w:styleId="KomentratekstsRakstz">
    <w:name w:val="Komentāra teksts Rakstz."/>
    <w:basedOn w:val="Noklusjumarindkopasfonts"/>
    <w:link w:val="Komentrateksts"/>
    <w:uiPriority w:val="99"/>
    <w:rsid w:val="00235204"/>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rsid w:val="00235204"/>
    <w:rPr>
      <w:b/>
      <w:bCs/>
    </w:rPr>
  </w:style>
  <w:style w:type="character" w:customStyle="1" w:styleId="KomentratmaRakstz">
    <w:name w:val="Komentāra tēma Rakstz."/>
    <w:basedOn w:val="KomentratekstsRakstz"/>
    <w:link w:val="Komentratma"/>
    <w:uiPriority w:val="99"/>
    <w:rsid w:val="00235204"/>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rsid w:val="00235204"/>
    <w:rPr>
      <w:rFonts w:ascii="Tahoma" w:hAnsi="Tahoma"/>
      <w:sz w:val="16"/>
      <w:szCs w:val="16"/>
      <w:lang w:eastAsia="lv-LV"/>
    </w:rPr>
  </w:style>
  <w:style w:type="character" w:customStyle="1" w:styleId="BalontekstsRakstz">
    <w:name w:val="Balonteksts Rakstz."/>
    <w:basedOn w:val="Noklusjumarindkopasfonts"/>
    <w:link w:val="Balonteksts"/>
    <w:uiPriority w:val="99"/>
    <w:rsid w:val="00235204"/>
    <w:rPr>
      <w:rFonts w:ascii="Tahoma" w:eastAsia="Times New Roman" w:hAnsi="Tahoma" w:cs="Times New Roman"/>
      <w:sz w:val="16"/>
      <w:szCs w:val="16"/>
      <w:lang w:eastAsia="lv-LV"/>
    </w:rPr>
  </w:style>
  <w:style w:type="paragraph" w:styleId="Prskatjums">
    <w:name w:val="Revision"/>
    <w:hidden/>
    <w:uiPriority w:val="99"/>
    <w:semiHidden/>
    <w:rsid w:val="00235204"/>
    <w:pPr>
      <w:spacing w:after="0" w:line="240" w:lineRule="auto"/>
    </w:pPr>
    <w:rPr>
      <w:rFonts w:ascii="Times New Roman" w:eastAsia="Times New Roman" w:hAnsi="Times New Roman" w:cs="Times New Roman"/>
      <w:sz w:val="24"/>
      <w:szCs w:val="24"/>
    </w:rPr>
  </w:style>
  <w:style w:type="paragraph" w:styleId="Sarakstarindkopa">
    <w:name w:val="List Paragraph"/>
    <w:aliases w:val="Strip,2,Normal bullet 2,Bullet list,List Paragraph1,H&amp;P List Paragraph,Saistīto dokumentu saraksts,Syle 1,Numurets,Colorful List - Accent 12,Virsraksti,List Paragraph2,PPS_Bullet,Akapit z listą BS,Bullet 1,Bullet Points,Bullet Styl"/>
    <w:basedOn w:val="Parasts"/>
    <w:link w:val="SarakstarindkopaRakstz"/>
    <w:uiPriority w:val="34"/>
    <w:qFormat/>
    <w:rsid w:val="00235204"/>
    <w:pPr>
      <w:ind w:left="720"/>
      <w:contextualSpacing/>
    </w:pPr>
  </w:style>
  <w:style w:type="table" w:styleId="Reatabula">
    <w:name w:val="Table Grid"/>
    <w:basedOn w:val="Parastatabula"/>
    <w:uiPriority w:val="59"/>
    <w:rsid w:val="00235204"/>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iguvresteksts">
    <w:name w:val="endnote text"/>
    <w:basedOn w:val="Parasts"/>
    <w:link w:val="BeiguvrestekstsRakstz"/>
    <w:semiHidden/>
    <w:rsid w:val="00235204"/>
    <w:rPr>
      <w:sz w:val="20"/>
      <w:szCs w:val="20"/>
    </w:rPr>
  </w:style>
  <w:style w:type="character" w:customStyle="1" w:styleId="BeiguvrestekstsRakstz">
    <w:name w:val="Beigu vēres teksts Rakstz."/>
    <w:basedOn w:val="Noklusjumarindkopasfonts"/>
    <w:link w:val="Beiguvresteksts"/>
    <w:semiHidden/>
    <w:rsid w:val="00235204"/>
    <w:rPr>
      <w:rFonts w:ascii="Times New Roman" w:eastAsia="Times New Roman" w:hAnsi="Times New Roman" w:cs="Times New Roman"/>
      <w:sz w:val="20"/>
      <w:szCs w:val="20"/>
    </w:rPr>
  </w:style>
  <w:style w:type="character" w:styleId="Beiguvresatsauce">
    <w:name w:val="endnote reference"/>
    <w:uiPriority w:val="99"/>
    <w:semiHidden/>
    <w:rsid w:val="00235204"/>
    <w:rPr>
      <w:rFonts w:cs="Times New Roman"/>
      <w:vertAlign w:val="superscript"/>
    </w:rPr>
  </w:style>
  <w:style w:type="character" w:customStyle="1" w:styleId="Neatrisintapieminana1">
    <w:name w:val="Neatrisināta pieminēšana1"/>
    <w:basedOn w:val="Noklusjumarindkopasfonts"/>
    <w:uiPriority w:val="99"/>
    <w:semiHidden/>
    <w:unhideWhenUsed/>
    <w:rsid w:val="00235204"/>
    <w:rPr>
      <w:color w:val="808080"/>
      <w:shd w:val="clear" w:color="auto" w:fill="E6E6E6"/>
    </w:rPr>
  </w:style>
  <w:style w:type="character" w:customStyle="1" w:styleId="SarakstarindkopaRakstz">
    <w:name w:val="Saraksta rindkopa Rakstz."/>
    <w:aliases w:val="Strip Rakstz.,2 Rakstz.,Normal bullet 2 Rakstz.,Bullet list Rakstz.,List Paragraph1 Rakstz.,H&amp;P List Paragraph Rakstz.,Saistīto dokumentu saraksts Rakstz.,Syle 1 Rakstz.,Numurets Rakstz.,Colorful List - Accent 12 Rakstz."/>
    <w:link w:val="Sarakstarindkopa"/>
    <w:uiPriority w:val="34"/>
    <w:qFormat/>
    <w:locked/>
    <w:rsid w:val="00235204"/>
    <w:rPr>
      <w:rFonts w:ascii="Times New Roman" w:eastAsia="Times New Roman" w:hAnsi="Times New Roman" w:cs="Times New Roman"/>
      <w:sz w:val="24"/>
      <w:szCs w:val="24"/>
    </w:rPr>
  </w:style>
  <w:style w:type="table" w:customStyle="1" w:styleId="TableGrid3">
    <w:name w:val="Table Grid3"/>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Bezsaraksta"/>
    <w:rsid w:val="00235204"/>
    <w:pPr>
      <w:numPr>
        <w:numId w:val="6"/>
      </w:numPr>
    </w:pPr>
  </w:style>
  <w:style w:type="paragraph" w:customStyle="1" w:styleId="Default">
    <w:name w:val="Default"/>
    <w:rsid w:val="00235204"/>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Pamattekstsaratkpi">
    <w:name w:val="Body Text Indent"/>
    <w:basedOn w:val="Parasts"/>
    <w:link w:val="PamattekstsaratkpiRakstz"/>
    <w:uiPriority w:val="99"/>
    <w:semiHidden/>
    <w:unhideWhenUsed/>
    <w:rsid w:val="00235204"/>
    <w:pPr>
      <w:spacing w:after="120"/>
      <w:ind w:left="283"/>
    </w:pPr>
  </w:style>
  <w:style w:type="character" w:customStyle="1" w:styleId="PamattekstsaratkpiRakstz">
    <w:name w:val="Pamatteksts ar atkāpi Rakstz."/>
    <w:basedOn w:val="Noklusjumarindkopasfonts"/>
    <w:link w:val="Pamattekstsaratkpi"/>
    <w:uiPriority w:val="99"/>
    <w:semiHidden/>
    <w:rsid w:val="00235204"/>
    <w:rPr>
      <w:rFonts w:ascii="Times New Roman" w:eastAsia="Times New Roman" w:hAnsi="Times New Roman" w:cs="Times New Roman"/>
      <w:sz w:val="24"/>
      <w:szCs w:val="24"/>
    </w:rPr>
  </w:style>
  <w:style w:type="character" w:customStyle="1" w:styleId="FontStyle60">
    <w:name w:val="Font Style60"/>
    <w:rsid w:val="00235204"/>
    <w:rPr>
      <w:rFonts w:ascii="Arial" w:hAnsi="Arial" w:cs="Arial"/>
      <w:b/>
      <w:bCs/>
      <w:sz w:val="18"/>
      <w:szCs w:val="18"/>
    </w:rPr>
  </w:style>
  <w:style w:type="paragraph" w:customStyle="1" w:styleId="Style9">
    <w:name w:val="Style9"/>
    <w:basedOn w:val="Parasts"/>
    <w:rsid w:val="00235204"/>
    <w:pPr>
      <w:widowControl w:val="0"/>
      <w:autoSpaceDE w:val="0"/>
      <w:autoSpaceDN w:val="0"/>
      <w:adjustRightInd w:val="0"/>
      <w:spacing w:line="230" w:lineRule="exact"/>
      <w:jc w:val="center"/>
    </w:pPr>
    <w:rPr>
      <w:rFonts w:ascii="Century Gothic" w:hAnsi="Century Gothic" w:cs="Century Gothic"/>
      <w:lang w:eastAsia="lv-LV"/>
    </w:rPr>
  </w:style>
  <w:style w:type="character" w:customStyle="1" w:styleId="flextablevalue">
    <w:name w:val="flextable__value"/>
    <w:basedOn w:val="Noklusjumarindkopasfonts"/>
    <w:rsid w:val="003B1F68"/>
  </w:style>
  <w:style w:type="table" w:customStyle="1" w:styleId="TableGrid1">
    <w:name w:val="Table Grid1"/>
    <w:basedOn w:val="Parastatabula"/>
    <w:next w:val="Reatabula"/>
    <w:uiPriority w:val="59"/>
    <w:rsid w:val="00ED302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Noklusjumarindkopasfonts"/>
    <w:uiPriority w:val="99"/>
    <w:semiHidden/>
    <w:unhideWhenUsed/>
    <w:rsid w:val="007F2734"/>
    <w:rPr>
      <w:color w:val="605E5C"/>
      <w:shd w:val="clear" w:color="auto" w:fill="E1DFDD"/>
    </w:rPr>
  </w:style>
  <w:style w:type="table" w:customStyle="1" w:styleId="Reatabula1">
    <w:name w:val="Režģa tabula1"/>
    <w:basedOn w:val="Parastatabula"/>
    <w:next w:val="Reatabula"/>
    <w:uiPriority w:val="59"/>
    <w:rsid w:val="005629D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3">
    <w:name w:val="Neatrisināta pieminēšana3"/>
    <w:basedOn w:val="Noklusjumarindkopasfonts"/>
    <w:uiPriority w:val="99"/>
    <w:semiHidden/>
    <w:unhideWhenUsed/>
    <w:rsid w:val="00720171"/>
    <w:rPr>
      <w:color w:val="605E5C"/>
      <w:shd w:val="clear" w:color="auto" w:fill="E1DFDD"/>
    </w:rPr>
  </w:style>
  <w:style w:type="character" w:customStyle="1" w:styleId="Neatrisintapieminana4">
    <w:name w:val="Neatrisināta pieminēšana4"/>
    <w:basedOn w:val="Noklusjumarindkopasfonts"/>
    <w:uiPriority w:val="99"/>
    <w:semiHidden/>
    <w:unhideWhenUsed/>
    <w:rsid w:val="00FD4FF6"/>
    <w:rPr>
      <w:color w:val="605E5C"/>
      <w:shd w:val="clear" w:color="auto" w:fill="E1DFDD"/>
    </w:rPr>
  </w:style>
  <w:style w:type="paragraph" w:customStyle="1" w:styleId="Parasts2">
    <w:name w:val="Parasts2"/>
    <w:qFormat/>
    <w:rsid w:val="00D10D93"/>
    <w:pPr>
      <w:suppressAutoHyphens/>
      <w:spacing w:after="0" w:line="240" w:lineRule="auto"/>
    </w:pPr>
    <w:rPr>
      <w:rFonts w:ascii="Times New Roman" w:eastAsia="Times New Roman" w:hAnsi="Times New Roman" w:cs="Times New Roman"/>
      <w:sz w:val="24"/>
      <w:szCs w:val="24"/>
      <w:lang w:eastAsia="lv-LV"/>
    </w:rPr>
  </w:style>
  <w:style w:type="paragraph" w:customStyle="1" w:styleId="naisnod">
    <w:name w:val="naisnod"/>
    <w:basedOn w:val="Parasts2"/>
    <w:qFormat/>
    <w:rsid w:val="00D10D93"/>
    <w:pPr>
      <w:spacing w:before="150" w:after="150"/>
      <w:jc w:val="center"/>
    </w:pPr>
    <w:rPr>
      <w:b/>
      <w:bCs/>
    </w:rPr>
  </w:style>
  <w:style w:type="paragraph" w:customStyle="1" w:styleId="Vresteksts1">
    <w:name w:val="Vēres teksts1"/>
    <w:basedOn w:val="Parasts2"/>
    <w:qFormat/>
    <w:rsid w:val="00D10D93"/>
    <w:pPr>
      <w:suppressAutoHyphens w:val="0"/>
    </w:pPr>
    <w:rPr>
      <w:rFonts w:eastAsia="Calibri"/>
      <w:sz w:val="20"/>
      <w:szCs w:val="20"/>
      <w:lang w:eastAsia="en-US"/>
    </w:rPr>
  </w:style>
  <w:style w:type="character" w:customStyle="1" w:styleId="Noklusjumarindkopasfonts2">
    <w:name w:val="Noklusējuma rindkopas fonts2"/>
    <w:qFormat/>
    <w:rsid w:val="00D10D93"/>
  </w:style>
  <w:style w:type="character" w:customStyle="1" w:styleId="Vresatsauce1">
    <w:name w:val="Vēres atsauce1"/>
    <w:rsid w:val="00D10D93"/>
    <w:rPr>
      <w:vertAlign w:val="superscript"/>
    </w:rPr>
  </w:style>
  <w:style w:type="character" w:customStyle="1" w:styleId="Vresrakstzmes">
    <w:name w:val="Vēres rakstzīmes"/>
    <w:qFormat/>
    <w:rsid w:val="00D10D93"/>
  </w:style>
  <w:style w:type="paragraph" w:customStyle="1" w:styleId="v1msolistparagraph">
    <w:name w:val="v1msolistparagraph"/>
    <w:basedOn w:val="Parasts"/>
    <w:rsid w:val="002A05B0"/>
    <w:pPr>
      <w:spacing w:before="100" w:beforeAutospacing="1" w:after="100" w:afterAutospacing="1"/>
    </w:pPr>
    <w:rPr>
      <w:lang w:eastAsia="lv-LV"/>
    </w:rPr>
  </w:style>
  <w:style w:type="character" w:customStyle="1" w:styleId="cf01">
    <w:name w:val="cf01"/>
    <w:basedOn w:val="Noklusjumarindkopasfonts"/>
    <w:rsid w:val="00DB000D"/>
    <w:rPr>
      <w:rFonts w:ascii="Segoe UI" w:hAnsi="Segoe UI" w:cs="Segoe UI" w:hint="default"/>
      <w:sz w:val="18"/>
      <w:szCs w:val="18"/>
    </w:rPr>
  </w:style>
  <w:style w:type="paragraph" w:customStyle="1" w:styleId="Teksts2">
    <w:name w:val="Teksts2"/>
    <w:basedOn w:val="Parasts"/>
    <w:rsid w:val="00AB7700"/>
    <w:pPr>
      <w:jc w:val="both"/>
    </w:pPr>
    <w:rPr>
      <w:szCs w:val="20"/>
    </w:rPr>
  </w:style>
  <w:style w:type="character" w:customStyle="1" w:styleId="txt10">
    <w:name w:val="txt10"/>
    <w:basedOn w:val="Noklusjumarindkopasfonts"/>
    <w:rsid w:val="003B30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257704">
      <w:bodyDiv w:val="1"/>
      <w:marLeft w:val="0"/>
      <w:marRight w:val="0"/>
      <w:marTop w:val="0"/>
      <w:marBottom w:val="0"/>
      <w:divBdr>
        <w:top w:val="none" w:sz="0" w:space="0" w:color="auto"/>
        <w:left w:val="none" w:sz="0" w:space="0" w:color="auto"/>
        <w:bottom w:val="none" w:sz="0" w:space="0" w:color="auto"/>
        <w:right w:val="none" w:sz="0" w:space="0" w:color="auto"/>
      </w:divBdr>
    </w:div>
    <w:div w:id="161510339">
      <w:bodyDiv w:val="1"/>
      <w:marLeft w:val="0"/>
      <w:marRight w:val="0"/>
      <w:marTop w:val="0"/>
      <w:marBottom w:val="0"/>
      <w:divBdr>
        <w:top w:val="none" w:sz="0" w:space="0" w:color="auto"/>
        <w:left w:val="none" w:sz="0" w:space="0" w:color="auto"/>
        <w:bottom w:val="none" w:sz="0" w:space="0" w:color="auto"/>
        <w:right w:val="none" w:sz="0" w:space="0" w:color="auto"/>
      </w:divBdr>
    </w:div>
    <w:div w:id="344213743">
      <w:bodyDiv w:val="1"/>
      <w:marLeft w:val="0"/>
      <w:marRight w:val="0"/>
      <w:marTop w:val="0"/>
      <w:marBottom w:val="0"/>
      <w:divBdr>
        <w:top w:val="none" w:sz="0" w:space="0" w:color="auto"/>
        <w:left w:val="none" w:sz="0" w:space="0" w:color="auto"/>
        <w:bottom w:val="none" w:sz="0" w:space="0" w:color="auto"/>
        <w:right w:val="none" w:sz="0" w:space="0" w:color="auto"/>
      </w:divBdr>
    </w:div>
    <w:div w:id="472718071">
      <w:bodyDiv w:val="1"/>
      <w:marLeft w:val="0"/>
      <w:marRight w:val="0"/>
      <w:marTop w:val="0"/>
      <w:marBottom w:val="0"/>
      <w:divBdr>
        <w:top w:val="none" w:sz="0" w:space="0" w:color="auto"/>
        <w:left w:val="none" w:sz="0" w:space="0" w:color="auto"/>
        <w:bottom w:val="none" w:sz="0" w:space="0" w:color="auto"/>
        <w:right w:val="none" w:sz="0" w:space="0" w:color="auto"/>
      </w:divBdr>
    </w:div>
    <w:div w:id="595791153">
      <w:bodyDiv w:val="1"/>
      <w:marLeft w:val="0"/>
      <w:marRight w:val="0"/>
      <w:marTop w:val="0"/>
      <w:marBottom w:val="0"/>
      <w:divBdr>
        <w:top w:val="none" w:sz="0" w:space="0" w:color="auto"/>
        <w:left w:val="none" w:sz="0" w:space="0" w:color="auto"/>
        <w:bottom w:val="none" w:sz="0" w:space="0" w:color="auto"/>
        <w:right w:val="none" w:sz="0" w:space="0" w:color="auto"/>
      </w:divBdr>
    </w:div>
    <w:div w:id="660233417">
      <w:bodyDiv w:val="1"/>
      <w:marLeft w:val="0"/>
      <w:marRight w:val="0"/>
      <w:marTop w:val="0"/>
      <w:marBottom w:val="0"/>
      <w:divBdr>
        <w:top w:val="none" w:sz="0" w:space="0" w:color="auto"/>
        <w:left w:val="none" w:sz="0" w:space="0" w:color="auto"/>
        <w:bottom w:val="none" w:sz="0" w:space="0" w:color="auto"/>
        <w:right w:val="none" w:sz="0" w:space="0" w:color="auto"/>
      </w:divBdr>
      <w:divsChild>
        <w:div w:id="137304237">
          <w:blockQuote w:val="1"/>
          <w:marLeft w:val="0"/>
          <w:marRight w:val="0"/>
          <w:marTop w:val="30"/>
          <w:marBottom w:val="30"/>
          <w:divBdr>
            <w:top w:val="none" w:sz="0" w:space="0" w:color="auto"/>
            <w:left w:val="single" w:sz="12" w:space="5" w:color="006A9D"/>
            <w:bottom w:val="none" w:sz="0" w:space="0" w:color="auto"/>
            <w:right w:val="single" w:sz="12" w:space="5" w:color="006A9D"/>
          </w:divBdr>
        </w:div>
      </w:divsChild>
    </w:div>
    <w:div w:id="765463655">
      <w:bodyDiv w:val="1"/>
      <w:marLeft w:val="0"/>
      <w:marRight w:val="0"/>
      <w:marTop w:val="0"/>
      <w:marBottom w:val="0"/>
      <w:divBdr>
        <w:top w:val="none" w:sz="0" w:space="0" w:color="auto"/>
        <w:left w:val="none" w:sz="0" w:space="0" w:color="auto"/>
        <w:bottom w:val="none" w:sz="0" w:space="0" w:color="auto"/>
        <w:right w:val="none" w:sz="0" w:space="0" w:color="auto"/>
      </w:divBdr>
    </w:div>
    <w:div w:id="854072304">
      <w:bodyDiv w:val="1"/>
      <w:marLeft w:val="0"/>
      <w:marRight w:val="0"/>
      <w:marTop w:val="0"/>
      <w:marBottom w:val="0"/>
      <w:divBdr>
        <w:top w:val="none" w:sz="0" w:space="0" w:color="auto"/>
        <w:left w:val="none" w:sz="0" w:space="0" w:color="auto"/>
        <w:bottom w:val="none" w:sz="0" w:space="0" w:color="auto"/>
        <w:right w:val="none" w:sz="0" w:space="0" w:color="auto"/>
      </w:divBdr>
    </w:div>
    <w:div w:id="868833822">
      <w:bodyDiv w:val="1"/>
      <w:marLeft w:val="0"/>
      <w:marRight w:val="0"/>
      <w:marTop w:val="0"/>
      <w:marBottom w:val="0"/>
      <w:divBdr>
        <w:top w:val="none" w:sz="0" w:space="0" w:color="auto"/>
        <w:left w:val="none" w:sz="0" w:space="0" w:color="auto"/>
        <w:bottom w:val="none" w:sz="0" w:space="0" w:color="auto"/>
        <w:right w:val="none" w:sz="0" w:space="0" w:color="auto"/>
      </w:divBdr>
    </w:div>
    <w:div w:id="1271468610">
      <w:bodyDiv w:val="1"/>
      <w:marLeft w:val="0"/>
      <w:marRight w:val="0"/>
      <w:marTop w:val="0"/>
      <w:marBottom w:val="0"/>
      <w:divBdr>
        <w:top w:val="none" w:sz="0" w:space="0" w:color="auto"/>
        <w:left w:val="none" w:sz="0" w:space="0" w:color="auto"/>
        <w:bottom w:val="none" w:sz="0" w:space="0" w:color="auto"/>
        <w:right w:val="none" w:sz="0" w:space="0" w:color="auto"/>
      </w:divBdr>
    </w:div>
    <w:div w:id="1316880467">
      <w:bodyDiv w:val="1"/>
      <w:marLeft w:val="0"/>
      <w:marRight w:val="0"/>
      <w:marTop w:val="0"/>
      <w:marBottom w:val="0"/>
      <w:divBdr>
        <w:top w:val="none" w:sz="0" w:space="0" w:color="auto"/>
        <w:left w:val="none" w:sz="0" w:space="0" w:color="auto"/>
        <w:bottom w:val="none" w:sz="0" w:space="0" w:color="auto"/>
        <w:right w:val="none" w:sz="0" w:space="0" w:color="auto"/>
      </w:divBdr>
    </w:div>
    <w:div w:id="1384912015">
      <w:bodyDiv w:val="1"/>
      <w:marLeft w:val="0"/>
      <w:marRight w:val="0"/>
      <w:marTop w:val="0"/>
      <w:marBottom w:val="0"/>
      <w:divBdr>
        <w:top w:val="none" w:sz="0" w:space="0" w:color="auto"/>
        <w:left w:val="none" w:sz="0" w:space="0" w:color="auto"/>
        <w:bottom w:val="none" w:sz="0" w:space="0" w:color="auto"/>
        <w:right w:val="none" w:sz="0" w:space="0" w:color="auto"/>
      </w:divBdr>
    </w:div>
    <w:div w:id="1463037245">
      <w:bodyDiv w:val="1"/>
      <w:marLeft w:val="0"/>
      <w:marRight w:val="0"/>
      <w:marTop w:val="0"/>
      <w:marBottom w:val="0"/>
      <w:divBdr>
        <w:top w:val="none" w:sz="0" w:space="0" w:color="auto"/>
        <w:left w:val="none" w:sz="0" w:space="0" w:color="auto"/>
        <w:bottom w:val="none" w:sz="0" w:space="0" w:color="auto"/>
        <w:right w:val="none" w:sz="0" w:space="0" w:color="auto"/>
      </w:divBdr>
    </w:div>
    <w:div w:id="1615601283">
      <w:bodyDiv w:val="1"/>
      <w:marLeft w:val="0"/>
      <w:marRight w:val="0"/>
      <w:marTop w:val="0"/>
      <w:marBottom w:val="0"/>
      <w:divBdr>
        <w:top w:val="none" w:sz="0" w:space="0" w:color="auto"/>
        <w:left w:val="none" w:sz="0" w:space="0" w:color="auto"/>
        <w:bottom w:val="none" w:sz="0" w:space="0" w:color="auto"/>
        <w:right w:val="none" w:sz="0" w:space="0" w:color="auto"/>
      </w:divBdr>
    </w:div>
    <w:div w:id="2023895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imbazunovads.lv" TargetMode="External"/><Relationship Id="rId13" Type="http://schemas.openxmlformats.org/officeDocument/2006/relationships/hyperlink" Target="https://www.eis.gov.lv/EKEIS/Supplier/Organizer/301"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is.gov.lv/EKEIS/Supplier/" TargetMode="External"/><Relationship Id="rId17" Type="http://schemas.openxmlformats.org/officeDocument/2006/relationships/hyperlink" Target="https://www.eis.gov.lv/EKEIS/Supplier/Organizer/301" TargetMode="External"/><Relationship Id="rId2" Type="http://schemas.openxmlformats.org/officeDocument/2006/relationships/numbering" Target="numbering.xml"/><Relationship Id="rId16" Type="http://schemas.openxmlformats.org/officeDocument/2006/relationships/hyperlink" Target="https://www.eis.gov.lv/EKEIS/Supplier/"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ub.gov.lv/lv/iubsearch/q/LNP%202016%7B%7C%7D76/cpv/09000000-3/" TargetMode="External"/><Relationship Id="rId5" Type="http://schemas.openxmlformats.org/officeDocument/2006/relationships/webSettings" Target="webSettings.xml"/><Relationship Id="rId15" Type="http://schemas.openxmlformats.org/officeDocument/2006/relationships/hyperlink" Target="https://www.eis.gov.lv/EKEIS/Supplier/Organizer/301" TargetMode="External"/><Relationship Id="rId10" Type="http://schemas.openxmlformats.org/officeDocument/2006/relationships/hyperlink" Target="https://www.eis.gov.lv/EIS/Publications/PublicationView.aspx?PublicationId=883"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is.gov.lv/EKEIS/Supplier/Organizer/301" TargetMode="External"/><Relationship Id="rId14" Type="http://schemas.openxmlformats.org/officeDocument/2006/relationships/hyperlink" Target="https://www.eis.gov.lv/EKEIS/Supplier/" TargetMode="External"/><Relationship Id="rId22"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A7CCA3-7D60-4720-B26F-2ACEA5F04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29</Pages>
  <Words>47303</Words>
  <Characters>26964</Characters>
  <Application>Microsoft Office Word</Application>
  <DocSecurity>0</DocSecurity>
  <Lines>224</Lines>
  <Paragraphs>148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74119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Evija Mežinska</dc:creator>
  <cp:keywords/>
  <dc:description/>
  <cp:lastModifiedBy>Limbazu Novads</cp:lastModifiedBy>
  <cp:revision>5</cp:revision>
  <cp:lastPrinted>2024-09-05T12:50:00Z</cp:lastPrinted>
  <dcterms:created xsi:type="dcterms:W3CDTF">2026-07-08T07:32:00Z</dcterms:created>
  <dcterms:modified xsi:type="dcterms:W3CDTF">2026-07-08T08:43:00Z</dcterms:modified>
</cp:coreProperties>
</file>