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53FC4B" w14:textId="7E411A3C" w:rsidR="00E4763B" w:rsidRPr="00E4763B" w:rsidRDefault="00E4763B" w:rsidP="00E4763B">
      <w:pPr>
        <w:spacing w:after="0" w:line="240" w:lineRule="auto"/>
        <w:ind w:firstLine="6840"/>
        <w:jc w:val="right"/>
        <w:rPr>
          <w:rFonts w:eastAsia="Times New Roman" w:cstheme="minorHAnsi"/>
          <w:b/>
          <w:bCs/>
          <w:color w:val="000000"/>
          <w:sz w:val="24"/>
          <w:szCs w:val="24"/>
        </w:rPr>
      </w:pPr>
      <w:bookmarkStart w:id="0" w:name="bookmark1"/>
      <w:r w:rsidRPr="00E4763B">
        <w:rPr>
          <w:rFonts w:eastAsia="Times New Roman" w:cstheme="minorHAnsi"/>
          <w:b/>
          <w:bCs/>
          <w:color w:val="000000"/>
          <w:sz w:val="24"/>
          <w:szCs w:val="24"/>
        </w:rPr>
        <w:t>APSTIPRINĀTS</w:t>
      </w:r>
    </w:p>
    <w:p w14:paraId="7902A927" w14:textId="77777777" w:rsidR="00E4763B" w:rsidRPr="00E4763B" w:rsidRDefault="00E4763B" w:rsidP="00E4763B">
      <w:pPr>
        <w:spacing w:after="0" w:line="240" w:lineRule="auto"/>
        <w:jc w:val="right"/>
        <w:rPr>
          <w:rFonts w:eastAsia="Times New Roman" w:cstheme="minorHAnsi"/>
          <w:bCs/>
          <w:color w:val="000000"/>
          <w:sz w:val="24"/>
          <w:szCs w:val="24"/>
        </w:rPr>
      </w:pPr>
      <w:proofErr w:type="spellStart"/>
      <w:r w:rsidRPr="00E4763B">
        <w:rPr>
          <w:rFonts w:eastAsia="Times New Roman" w:cstheme="minorHAnsi"/>
          <w:bCs/>
          <w:color w:val="000000"/>
          <w:sz w:val="24"/>
          <w:szCs w:val="24"/>
        </w:rPr>
        <w:t>Cēsu</w:t>
      </w:r>
      <w:proofErr w:type="spellEnd"/>
      <w:r w:rsidRPr="00E4763B">
        <w:rPr>
          <w:rFonts w:eastAsia="Times New Roman" w:cstheme="minorHAnsi"/>
          <w:bCs/>
          <w:color w:val="000000"/>
          <w:sz w:val="24"/>
          <w:szCs w:val="24"/>
        </w:rPr>
        <w:t xml:space="preserve"> novada Jaunpiebalgas apvienības pārvaldes</w:t>
      </w:r>
    </w:p>
    <w:p w14:paraId="76202A30" w14:textId="77777777" w:rsidR="00E4763B" w:rsidRPr="00E4763B" w:rsidRDefault="00E4763B" w:rsidP="00E4763B">
      <w:pPr>
        <w:spacing w:after="0" w:line="240" w:lineRule="auto"/>
        <w:ind w:firstLine="6521"/>
        <w:jc w:val="right"/>
        <w:rPr>
          <w:rFonts w:eastAsia="Times New Roman" w:cstheme="minorHAnsi"/>
          <w:bCs/>
          <w:color w:val="000000"/>
          <w:sz w:val="24"/>
          <w:szCs w:val="24"/>
        </w:rPr>
      </w:pPr>
      <w:r w:rsidRPr="00E4763B">
        <w:rPr>
          <w:rFonts w:eastAsia="Times New Roman" w:cstheme="minorHAnsi"/>
          <w:bCs/>
          <w:color w:val="000000"/>
          <w:sz w:val="24"/>
          <w:szCs w:val="24"/>
        </w:rPr>
        <w:t xml:space="preserve">Iepirkumu komisijas </w:t>
      </w:r>
    </w:p>
    <w:p w14:paraId="4AFF585E" w14:textId="10E0DF46" w:rsidR="00E4763B" w:rsidRPr="00E4763B" w:rsidRDefault="00E4763B" w:rsidP="00E4763B">
      <w:pPr>
        <w:spacing w:after="0" w:line="240" w:lineRule="auto"/>
        <w:ind w:firstLine="6237"/>
        <w:jc w:val="right"/>
        <w:rPr>
          <w:rFonts w:eastAsia="Times New Roman" w:cstheme="minorHAnsi"/>
          <w:bCs/>
          <w:sz w:val="24"/>
          <w:szCs w:val="24"/>
        </w:rPr>
      </w:pPr>
      <w:r w:rsidRPr="00E4763B">
        <w:rPr>
          <w:rFonts w:eastAsia="Times New Roman" w:cstheme="minorHAnsi"/>
          <w:bCs/>
          <w:color w:val="000000"/>
          <w:sz w:val="24"/>
          <w:szCs w:val="24"/>
        </w:rPr>
        <w:t>202</w:t>
      </w:r>
      <w:r w:rsidR="00871036">
        <w:rPr>
          <w:rFonts w:eastAsia="Times New Roman" w:cstheme="minorHAnsi"/>
          <w:bCs/>
          <w:color w:val="000000"/>
          <w:sz w:val="24"/>
          <w:szCs w:val="24"/>
        </w:rPr>
        <w:t>6</w:t>
      </w:r>
      <w:r w:rsidRPr="00E4763B">
        <w:rPr>
          <w:rFonts w:eastAsia="Times New Roman" w:cstheme="minorHAnsi"/>
          <w:bCs/>
          <w:color w:val="000000"/>
          <w:sz w:val="24"/>
          <w:szCs w:val="24"/>
        </w:rPr>
        <w:t>.</w:t>
      </w:r>
      <w:r w:rsidRPr="00E4763B">
        <w:rPr>
          <w:rFonts w:eastAsia="Times New Roman" w:cstheme="minorHAnsi"/>
          <w:bCs/>
          <w:sz w:val="24"/>
          <w:szCs w:val="24"/>
        </w:rPr>
        <w:t xml:space="preserve">gada </w:t>
      </w:r>
      <w:r w:rsidR="00E15AB6">
        <w:rPr>
          <w:rFonts w:eastAsia="Times New Roman" w:cstheme="minorHAnsi"/>
          <w:bCs/>
          <w:sz w:val="24"/>
          <w:szCs w:val="24"/>
        </w:rPr>
        <w:t>1</w:t>
      </w:r>
      <w:r w:rsidR="005B526A">
        <w:rPr>
          <w:rFonts w:eastAsia="Times New Roman" w:cstheme="minorHAnsi"/>
          <w:bCs/>
          <w:sz w:val="24"/>
          <w:szCs w:val="24"/>
        </w:rPr>
        <w:t>4</w:t>
      </w:r>
      <w:r w:rsidR="00E15AB6">
        <w:rPr>
          <w:rFonts w:eastAsia="Times New Roman" w:cstheme="minorHAnsi"/>
          <w:bCs/>
          <w:sz w:val="24"/>
          <w:szCs w:val="24"/>
        </w:rPr>
        <w:t>.jūlija</w:t>
      </w:r>
      <w:r w:rsidRPr="00E4763B">
        <w:rPr>
          <w:rFonts w:eastAsia="Times New Roman" w:cstheme="minorHAnsi"/>
          <w:bCs/>
          <w:sz w:val="24"/>
          <w:szCs w:val="24"/>
        </w:rPr>
        <w:t xml:space="preserve"> sēdē</w:t>
      </w:r>
    </w:p>
    <w:p w14:paraId="40EDDB66" w14:textId="66331603" w:rsidR="00E4763B" w:rsidRPr="00E4763B" w:rsidRDefault="005816DD" w:rsidP="005816DD">
      <w:pPr>
        <w:spacing w:after="0" w:line="240" w:lineRule="auto"/>
        <w:ind w:firstLine="5954"/>
        <w:jc w:val="right"/>
        <w:rPr>
          <w:rFonts w:eastAsia="Times New Roman" w:cstheme="minorHAnsi"/>
          <w:color w:val="FF0000"/>
          <w:sz w:val="24"/>
          <w:szCs w:val="24"/>
        </w:rPr>
      </w:pPr>
      <w:r>
        <w:rPr>
          <w:rFonts w:eastAsia="Times New Roman" w:cstheme="minorHAnsi"/>
          <w:bCs/>
          <w:sz w:val="24"/>
          <w:szCs w:val="24"/>
        </w:rPr>
        <w:t>(</w:t>
      </w:r>
      <w:r w:rsidR="00E4763B" w:rsidRPr="00E4763B">
        <w:rPr>
          <w:rFonts w:eastAsia="Times New Roman" w:cstheme="minorHAnsi"/>
          <w:bCs/>
          <w:sz w:val="24"/>
          <w:szCs w:val="24"/>
        </w:rPr>
        <w:t>protokols</w:t>
      </w:r>
      <w:r>
        <w:rPr>
          <w:rFonts w:eastAsia="Times New Roman" w:cstheme="minorHAnsi"/>
          <w:bCs/>
          <w:sz w:val="24"/>
          <w:szCs w:val="24"/>
        </w:rPr>
        <w:t xml:space="preserve"> Nr.</w:t>
      </w:r>
      <w:r w:rsidR="008619EA">
        <w:rPr>
          <w:rFonts w:eastAsia="Times New Roman" w:cstheme="minorHAnsi"/>
          <w:bCs/>
          <w:sz w:val="24"/>
          <w:szCs w:val="24"/>
        </w:rPr>
        <w:t xml:space="preserve"> </w:t>
      </w:r>
      <w:r>
        <w:rPr>
          <w:rFonts w:eastAsia="Times New Roman" w:cstheme="minorHAnsi"/>
          <w:bCs/>
          <w:sz w:val="24"/>
          <w:szCs w:val="24"/>
        </w:rPr>
        <w:t>CNJAP 202</w:t>
      </w:r>
      <w:r w:rsidR="00871036">
        <w:rPr>
          <w:rFonts w:eastAsia="Times New Roman" w:cstheme="minorHAnsi"/>
          <w:bCs/>
          <w:sz w:val="24"/>
          <w:szCs w:val="24"/>
        </w:rPr>
        <w:t>6</w:t>
      </w:r>
      <w:r>
        <w:rPr>
          <w:rFonts w:eastAsia="Times New Roman" w:cstheme="minorHAnsi"/>
          <w:bCs/>
          <w:sz w:val="24"/>
          <w:szCs w:val="24"/>
        </w:rPr>
        <w:t>/0</w:t>
      </w:r>
      <w:r w:rsidR="00CF4907">
        <w:rPr>
          <w:rFonts w:eastAsia="Times New Roman" w:cstheme="minorHAnsi"/>
          <w:bCs/>
          <w:sz w:val="24"/>
          <w:szCs w:val="24"/>
        </w:rPr>
        <w:t>8</w:t>
      </w:r>
      <w:r>
        <w:rPr>
          <w:rFonts w:eastAsia="Times New Roman" w:cstheme="minorHAnsi"/>
          <w:bCs/>
          <w:sz w:val="24"/>
          <w:szCs w:val="24"/>
        </w:rPr>
        <w:t>-1)</w:t>
      </w:r>
    </w:p>
    <w:p w14:paraId="0006BC50" w14:textId="77777777" w:rsidR="00E4763B" w:rsidRPr="00E4763B" w:rsidRDefault="00E4763B" w:rsidP="00E4763B">
      <w:pPr>
        <w:spacing w:before="240" w:after="120" w:line="240" w:lineRule="auto"/>
        <w:jc w:val="center"/>
        <w:rPr>
          <w:rFonts w:eastAsia="Times New Roman" w:cstheme="minorHAnsi"/>
          <w:b/>
          <w:caps/>
          <w:color w:val="00000A"/>
          <w:sz w:val="24"/>
          <w:szCs w:val="24"/>
        </w:rPr>
      </w:pPr>
    </w:p>
    <w:p w14:paraId="1D72FDE4" w14:textId="77777777" w:rsidR="00E4763B" w:rsidRPr="00E4763B" w:rsidRDefault="00E4763B" w:rsidP="00E4763B">
      <w:pPr>
        <w:spacing w:before="240" w:after="120" w:line="240" w:lineRule="auto"/>
        <w:jc w:val="center"/>
        <w:rPr>
          <w:rFonts w:eastAsia="Times New Roman" w:cstheme="minorHAnsi"/>
          <w:b/>
          <w:caps/>
          <w:color w:val="00000A"/>
          <w:sz w:val="24"/>
          <w:szCs w:val="24"/>
        </w:rPr>
      </w:pPr>
    </w:p>
    <w:p w14:paraId="3C596F59" w14:textId="77777777" w:rsidR="00866017" w:rsidRDefault="00866017" w:rsidP="00E4763B">
      <w:pPr>
        <w:spacing w:after="0" w:line="360" w:lineRule="auto"/>
        <w:jc w:val="center"/>
        <w:rPr>
          <w:rFonts w:eastAsia="Times New Roman" w:cstheme="minorHAnsi"/>
          <w:b/>
          <w:caps/>
          <w:color w:val="00000A"/>
          <w:sz w:val="28"/>
          <w:szCs w:val="28"/>
        </w:rPr>
      </w:pPr>
    </w:p>
    <w:p w14:paraId="0F63B1DC" w14:textId="77777777" w:rsidR="00866017" w:rsidRDefault="00866017" w:rsidP="00E4763B">
      <w:pPr>
        <w:spacing w:after="0" w:line="360" w:lineRule="auto"/>
        <w:jc w:val="center"/>
        <w:rPr>
          <w:rFonts w:eastAsia="Times New Roman" w:cstheme="minorHAnsi"/>
          <w:b/>
          <w:caps/>
          <w:color w:val="00000A"/>
          <w:sz w:val="28"/>
          <w:szCs w:val="28"/>
        </w:rPr>
      </w:pPr>
    </w:p>
    <w:p w14:paraId="019D807F" w14:textId="77777777" w:rsidR="00866017" w:rsidRDefault="00866017" w:rsidP="00E4763B">
      <w:pPr>
        <w:spacing w:after="0" w:line="360" w:lineRule="auto"/>
        <w:jc w:val="center"/>
        <w:rPr>
          <w:rFonts w:eastAsia="Times New Roman" w:cstheme="minorHAnsi"/>
          <w:b/>
          <w:caps/>
          <w:color w:val="00000A"/>
          <w:sz w:val="28"/>
          <w:szCs w:val="28"/>
        </w:rPr>
      </w:pPr>
    </w:p>
    <w:p w14:paraId="5F82C97A" w14:textId="7EAB02F6" w:rsidR="00E4763B" w:rsidRPr="00EB5780" w:rsidRDefault="00E802A8" w:rsidP="00E4763B">
      <w:pPr>
        <w:spacing w:after="0" w:line="360" w:lineRule="auto"/>
        <w:jc w:val="center"/>
        <w:rPr>
          <w:rFonts w:eastAsia="Times New Roman" w:cstheme="minorHAnsi"/>
          <w:b/>
          <w:caps/>
          <w:color w:val="00000A"/>
          <w:sz w:val="28"/>
          <w:szCs w:val="28"/>
        </w:rPr>
      </w:pPr>
      <w:r w:rsidRPr="00EB5780">
        <w:rPr>
          <w:rFonts w:eastAsia="Times New Roman" w:cstheme="minorHAnsi"/>
          <w:b/>
          <w:caps/>
          <w:color w:val="00000A"/>
          <w:sz w:val="28"/>
          <w:szCs w:val="28"/>
        </w:rPr>
        <w:t>IEPIRKUMA</w:t>
      </w:r>
    </w:p>
    <w:p w14:paraId="377836E5" w14:textId="691463D6" w:rsidR="00E4763B" w:rsidRPr="00866017" w:rsidRDefault="004A0197" w:rsidP="00E4763B">
      <w:pPr>
        <w:spacing w:after="0" w:line="360" w:lineRule="auto"/>
        <w:jc w:val="center"/>
        <w:rPr>
          <w:rFonts w:eastAsia="Times New Roman" w:cstheme="minorHAnsi"/>
          <w:bCs/>
          <w:caps/>
          <w:color w:val="00000A"/>
          <w:sz w:val="24"/>
          <w:szCs w:val="24"/>
        </w:rPr>
      </w:pPr>
      <w:r w:rsidRPr="00866017">
        <w:rPr>
          <w:rFonts w:eastAsia="Times New Roman" w:cstheme="minorHAnsi"/>
          <w:bCs/>
          <w:color w:val="00000A"/>
          <w:sz w:val="24"/>
          <w:szCs w:val="24"/>
        </w:rPr>
        <w:t>Publisko iepirkumu likuma 9.panta kārtībā</w:t>
      </w:r>
    </w:p>
    <w:p w14:paraId="19DEC669" w14:textId="77777777" w:rsidR="00E4763B" w:rsidRPr="00E4763B" w:rsidRDefault="00E4763B" w:rsidP="00E4763B">
      <w:pPr>
        <w:keepNext/>
        <w:keepLines/>
        <w:widowControl w:val="0"/>
        <w:spacing w:after="0" w:line="360" w:lineRule="auto"/>
        <w:ind w:left="23"/>
        <w:jc w:val="center"/>
        <w:outlineLvl w:val="0"/>
        <w:rPr>
          <w:rFonts w:eastAsia="Times New Roman" w:cstheme="minorHAnsi"/>
          <w:b/>
          <w:bCs/>
          <w:sz w:val="40"/>
          <w:szCs w:val="40"/>
        </w:rPr>
      </w:pPr>
    </w:p>
    <w:p w14:paraId="796B7DED" w14:textId="56DAFAE9" w:rsidR="00DA5E73" w:rsidRDefault="00CF4907" w:rsidP="007107D9">
      <w:pPr>
        <w:keepNext/>
        <w:keepLines/>
        <w:widowControl w:val="0"/>
        <w:spacing w:after="0" w:line="240" w:lineRule="auto"/>
        <w:ind w:left="20"/>
        <w:jc w:val="center"/>
        <w:outlineLvl w:val="0"/>
        <w:rPr>
          <w:rFonts w:eastAsia="Times New Roman" w:cstheme="minorHAnsi"/>
          <w:b/>
          <w:bCs/>
          <w:sz w:val="40"/>
          <w:szCs w:val="40"/>
        </w:rPr>
      </w:pPr>
      <w:bookmarkStart w:id="1" w:name="bookmark2"/>
      <w:bookmarkEnd w:id="0"/>
      <w:r w:rsidRPr="00CF4907">
        <w:rPr>
          <w:rFonts w:eastAsia="Times New Roman" w:cstheme="minorHAnsi"/>
          <w:b/>
          <w:bCs/>
          <w:sz w:val="40"/>
          <w:szCs w:val="40"/>
        </w:rPr>
        <w:t>Projektēšana un autoruzraudzība tiltu atjaunošanai /pārbūvei</w:t>
      </w:r>
    </w:p>
    <w:p w14:paraId="24AEDAF9" w14:textId="77777777" w:rsidR="007107D9" w:rsidRDefault="007107D9" w:rsidP="007107D9">
      <w:pPr>
        <w:keepNext/>
        <w:keepLines/>
        <w:widowControl w:val="0"/>
        <w:spacing w:after="0" w:line="240" w:lineRule="auto"/>
        <w:ind w:left="20"/>
        <w:jc w:val="center"/>
        <w:outlineLvl w:val="0"/>
        <w:rPr>
          <w:rFonts w:eastAsia="Times New Roman" w:cstheme="minorHAnsi"/>
          <w:b/>
          <w:bCs/>
          <w:sz w:val="28"/>
          <w:szCs w:val="28"/>
        </w:rPr>
      </w:pPr>
    </w:p>
    <w:p w14:paraId="199C2C6D" w14:textId="7878DD88" w:rsidR="00E4763B" w:rsidRDefault="003E3214" w:rsidP="00E4763B">
      <w:pPr>
        <w:keepNext/>
        <w:keepLines/>
        <w:widowControl w:val="0"/>
        <w:spacing w:after="0" w:line="360" w:lineRule="auto"/>
        <w:ind w:left="20"/>
        <w:jc w:val="center"/>
        <w:outlineLvl w:val="0"/>
        <w:rPr>
          <w:rFonts w:eastAsia="Times New Roman" w:cstheme="minorHAnsi"/>
          <w:b/>
          <w:bCs/>
          <w:sz w:val="28"/>
          <w:szCs w:val="28"/>
        </w:rPr>
      </w:pPr>
      <w:r w:rsidRPr="003E3214">
        <w:rPr>
          <w:rFonts w:eastAsia="Times New Roman" w:cstheme="minorHAnsi"/>
          <w:b/>
          <w:bCs/>
          <w:sz w:val="28"/>
          <w:szCs w:val="28"/>
        </w:rPr>
        <w:t>Iepirkuma identifikācijas Nr. CN</w:t>
      </w:r>
      <w:r w:rsidR="00DA5E73">
        <w:rPr>
          <w:rFonts w:eastAsia="Times New Roman" w:cstheme="minorHAnsi"/>
          <w:b/>
          <w:bCs/>
          <w:sz w:val="28"/>
          <w:szCs w:val="28"/>
        </w:rPr>
        <w:t xml:space="preserve">JAP </w:t>
      </w:r>
      <w:r w:rsidRPr="003E3214">
        <w:rPr>
          <w:rFonts w:eastAsia="Times New Roman" w:cstheme="minorHAnsi"/>
          <w:b/>
          <w:bCs/>
          <w:sz w:val="28"/>
          <w:szCs w:val="28"/>
        </w:rPr>
        <w:t>202</w:t>
      </w:r>
      <w:r w:rsidR="00871036">
        <w:rPr>
          <w:rFonts w:eastAsia="Times New Roman" w:cstheme="minorHAnsi"/>
          <w:b/>
          <w:bCs/>
          <w:sz w:val="28"/>
          <w:szCs w:val="28"/>
        </w:rPr>
        <w:t>6</w:t>
      </w:r>
      <w:r w:rsidRPr="003E3214">
        <w:rPr>
          <w:rFonts w:eastAsia="Times New Roman" w:cstheme="minorHAnsi"/>
          <w:b/>
          <w:bCs/>
          <w:sz w:val="28"/>
          <w:szCs w:val="28"/>
        </w:rPr>
        <w:t>/</w:t>
      </w:r>
      <w:r w:rsidR="00DA5E73">
        <w:rPr>
          <w:rFonts w:eastAsia="Times New Roman" w:cstheme="minorHAnsi"/>
          <w:b/>
          <w:bCs/>
          <w:sz w:val="28"/>
          <w:szCs w:val="28"/>
        </w:rPr>
        <w:t>0</w:t>
      </w:r>
      <w:r w:rsidR="00CF4907">
        <w:rPr>
          <w:rFonts w:eastAsia="Times New Roman" w:cstheme="minorHAnsi"/>
          <w:b/>
          <w:bCs/>
          <w:sz w:val="28"/>
          <w:szCs w:val="28"/>
        </w:rPr>
        <w:t>8</w:t>
      </w:r>
    </w:p>
    <w:p w14:paraId="14E13212" w14:textId="77777777" w:rsidR="00E4763B" w:rsidRDefault="00E4763B" w:rsidP="00E4763B">
      <w:pPr>
        <w:keepNext/>
        <w:keepLines/>
        <w:widowControl w:val="0"/>
        <w:spacing w:after="0" w:line="360" w:lineRule="auto"/>
        <w:ind w:left="20"/>
        <w:jc w:val="center"/>
        <w:outlineLvl w:val="0"/>
        <w:rPr>
          <w:rFonts w:eastAsia="Times New Roman" w:cstheme="minorHAnsi"/>
          <w:b/>
          <w:bCs/>
          <w:sz w:val="28"/>
          <w:szCs w:val="28"/>
        </w:rPr>
      </w:pPr>
    </w:p>
    <w:p w14:paraId="07DDFA50" w14:textId="77777777" w:rsidR="00E4763B" w:rsidRDefault="00E4763B" w:rsidP="00E4763B">
      <w:pPr>
        <w:keepNext/>
        <w:keepLines/>
        <w:widowControl w:val="0"/>
        <w:spacing w:line="360" w:lineRule="auto"/>
        <w:ind w:left="20"/>
        <w:jc w:val="center"/>
        <w:outlineLvl w:val="0"/>
        <w:rPr>
          <w:rFonts w:eastAsia="Times New Roman" w:cstheme="minorHAnsi"/>
          <w:b/>
          <w:bCs/>
          <w:sz w:val="40"/>
          <w:szCs w:val="40"/>
        </w:rPr>
      </w:pPr>
      <w:r w:rsidRPr="00E4763B">
        <w:rPr>
          <w:rFonts w:eastAsia="Times New Roman" w:cstheme="minorHAnsi"/>
          <w:b/>
          <w:bCs/>
          <w:sz w:val="28"/>
          <w:szCs w:val="28"/>
        </w:rPr>
        <w:t>NOLIKUMS</w:t>
      </w:r>
      <w:bookmarkStart w:id="2" w:name="bookmark3"/>
      <w:bookmarkEnd w:id="1"/>
    </w:p>
    <w:bookmarkEnd w:id="2"/>
    <w:p w14:paraId="5F1B3450" w14:textId="77777777" w:rsidR="00E4763B" w:rsidRPr="00E4763B" w:rsidRDefault="00E4763B" w:rsidP="00E4763B">
      <w:pPr>
        <w:widowControl w:val="0"/>
        <w:spacing w:after="0" w:line="244" w:lineRule="exact"/>
        <w:ind w:left="3060"/>
        <w:rPr>
          <w:rFonts w:eastAsia="Times New Roman" w:cstheme="minorHAnsi"/>
          <w:b/>
          <w:bCs/>
        </w:rPr>
      </w:pPr>
    </w:p>
    <w:p w14:paraId="31B2CBB0" w14:textId="77777777" w:rsidR="00E4763B" w:rsidRPr="00E4763B" w:rsidRDefault="00E4763B" w:rsidP="00E4763B">
      <w:pPr>
        <w:widowControl w:val="0"/>
        <w:spacing w:after="0" w:line="244" w:lineRule="exact"/>
        <w:ind w:left="3060"/>
        <w:rPr>
          <w:rFonts w:eastAsia="Times New Roman" w:cstheme="minorHAnsi"/>
          <w:b/>
          <w:bCs/>
        </w:rPr>
      </w:pPr>
    </w:p>
    <w:p w14:paraId="333CFBA0" w14:textId="77777777" w:rsidR="00E4763B" w:rsidRPr="00E4763B" w:rsidRDefault="00E4763B" w:rsidP="00E4763B">
      <w:pPr>
        <w:widowControl w:val="0"/>
        <w:spacing w:after="0" w:line="244" w:lineRule="exact"/>
        <w:ind w:left="3060"/>
        <w:rPr>
          <w:rFonts w:eastAsia="Times New Roman" w:cstheme="minorHAnsi"/>
          <w:b/>
          <w:bCs/>
        </w:rPr>
      </w:pPr>
    </w:p>
    <w:p w14:paraId="458DF70D" w14:textId="77777777" w:rsidR="00E4763B" w:rsidRPr="00E4763B" w:rsidRDefault="00E4763B" w:rsidP="00E4763B">
      <w:pPr>
        <w:widowControl w:val="0"/>
        <w:spacing w:after="0" w:line="244" w:lineRule="exact"/>
        <w:ind w:left="3060"/>
        <w:rPr>
          <w:rFonts w:eastAsia="Times New Roman" w:cstheme="minorHAnsi"/>
          <w:b/>
          <w:bCs/>
        </w:rPr>
      </w:pPr>
    </w:p>
    <w:p w14:paraId="724B83F6" w14:textId="77777777" w:rsidR="00E4763B" w:rsidRPr="00E4763B" w:rsidRDefault="00E4763B" w:rsidP="00E4763B">
      <w:pPr>
        <w:widowControl w:val="0"/>
        <w:spacing w:after="0" w:line="244" w:lineRule="exact"/>
        <w:ind w:left="3060"/>
        <w:rPr>
          <w:rFonts w:eastAsia="Times New Roman" w:cstheme="minorHAnsi"/>
          <w:b/>
          <w:bCs/>
        </w:rPr>
      </w:pPr>
    </w:p>
    <w:p w14:paraId="56127731" w14:textId="77777777" w:rsidR="00E4763B" w:rsidRPr="00E4763B" w:rsidRDefault="00E4763B" w:rsidP="00E4763B">
      <w:pPr>
        <w:widowControl w:val="0"/>
        <w:spacing w:after="0" w:line="244" w:lineRule="exact"/>
        <w:ind w:left="3060"/>
        <w:rPr>
          <w:rFonts w:eastAsia="Times New Roman" w:cstheme="minorHAnsi"/>
          <w:b/>
          <w:bCs/>
        </w:rPr>
      </w:pPr>
    </w:p>
    <w:p w14:paraId="4C224A4A" w14:textId="4C267150" w:rsidR="00E4763B" w:rsidRDefault="00E4763B" w:rsidP="00E4763B">
      <w:pPr>
        <w:widowControl w:val="0"/>
        <w:spacing w:after="0" w:line="244" w:lineRule="exact"/>
        <w:rPr>
          <w:rFonts w:eastAsia="Times New Roman" w:cstheme="minorHAnsi"/>
          <w:b/>
          <w:bCs/>
        </w:rPr>
      </w:pPr>
    </w:p>
    <w:p w14:paraId="79D5EEFD" w14:textId="1F3E5374" w:rsidR="00E4763B" w:rsidRDefault="00E4763B" w:rsidP="00E4763B">
      <w:pPr>
        <w:widowControl w:val="0"/>
        <w:spacing w:after="0" w:line="244" w:lineRule="exact"/>
        <w:rPr>
          <w:rFonts w:eastAsia="Times New Roman" w:cstheme="minorHAnsi"/>
          <w:b/>
          <w:bCs/>
        </w:rPr>
      </w:pPr>
    </w:p>
    <w:p w14:paraId="35144037" w14:textId="64F044DC" w:rsidR="00E4763B" w:rsidRDefault="00E4763B" w:rsidP="00E4763B">
      <w:pPr>
        <w:widowControl w:val="0"/>
        <w:spacing w:after="0" w:line="244" w:lineRule="exact"/>
        <w:rPr>
          <w:rFonts w:eastAsia="Times New Roman" w:cstheme="minorHAnsi"/>
          <w:b/>
          <w:bCs/>
        </w:rPr>
      </w:pPr>
    </w:p>
    <w:p w14:paraId="708EA5AD" w14:textId="2B76E46C" w:rsidR="00E4763B" w:rsidRDefault="00E4763B" w:rsidP="00E4763B">
      <w:pPr>
        <w:widowControl w:val="0"/>
        <w:spacing w:after="0" w:line="244" w:lineRule="exact"/>
        <w:rPr>
          <w:rFonts w:eastAsia="Times New Roman" w:cstheme="minorHAnsi"/>
          <w:b/>
          <w:bCs/>
        </w:rPr>
      </w:pPr>
    </w:p>
    <w:p w14:paraId="0B25BF68" w14:textId="422CA6CA" w:rsidR="00E4763B" w:rsidRDefault="00E4763B" w:rsidP="00E4763B">
      <w:pPr>
        <w:widowControl w:val="0"/>
        <w:spacing w:after="0" w:line="244" w:lineRule="exact"/>
        <w:rPr>
          <w:rFonts w:eastAsia="Times New Roman" w:cstheme="minorHAnsi"/>
          <w:b/>
          <w:bCs/>
        </w:rPr>
      </w:pPr>
    </w:p>
    <w:p w14:paraId="46075B17" w14:textId="233E54AE" w:rsidR="00E4763B" w:rsidRDefault="00E4763B" w:rsidP="00E4763B">
      <w:pPr>
        <w:widowControl w:val="0"/>
        <w:spacing w:after="0" w:line="244" w:lineRule="exact"/>
        <w:rPr>
          <w:rFonts w:eastAsia="Times New Roman" w:cstheme="minorHAnsi"/>
          <w:b/>
          <w:bCs/>
        </w:rPr>
      </w:pPr>
    </w:p>
    <w:p w14:paraId="29434A17" w14:textId="157E14A6" w:rsidR="00E4763B" w:rsidRDefault="00E4763B" w:rsidP="00E4763B">
      <w:pPr>
        <w:widowControl w:val="0"/>
        <w:spacing w:after="0" w:line="244" w:lineRule="exact"/>
        <w:rPr>
          <w:rFonts w:eastAsia="Times New Roman" w:cstheme="minorHAnsi"/>
          <w:b/>
          <w:bCs/>
        </w:rPr>
      </w:pPr>
    </w:p>
    <w:p w14:paraId="20EAD1F0" w14:textId="6B84AF6A" w:rsidR="00E4763B" w:rsidRDefault="00E4763B" w:rsidP="00E4763B">
      <w:pPr>
        <w:widowControl w:val="0"/>
        <w:spacing w:after="0" w:line="244" w:lineRule="exact"/>
        <w:rPr>
          <w:rFonts w:eastAsia="Times New Roman" w:cstheme="minorHAnsi"/>
          <w:b/>
          <w:bCs/>
        </w:rPr>
      </w:pPr>
    </w:p>
    <w:p w14:paraId="5C4A5D6F" w14:textId="77777777" w:rsidR="00E4763B" w:rsidRPr="00E4763B" w:rsidRDefault="00E4763B" w:rsidP="00E4763B">
      <w:pPr>
        <w:widowControl w:val="0"/>
        <w:spacing w:after="0" w:line="244" w:lineRule="exact"/>
        <w:rPr>
          <w:rFonts w:eastAsia="Times New Roman" w:cstheme="minorHAnsi"/>
          <w:b/>
          <w:bCs/>
        </w:rPr>
      </w:pPr>
    </w:p>
    <w:p w14:paraId="5A88CC80" w14:textId="106DFB23" w:rsidR="00E4763B" w:rsidRPr="00E4763B" w:rsidRDefault="00E4763B" w:rsidP="00E4763B">
      <w:pPr>
        <w:widowControl w:val="0"/>
        <w:spacing w:after="0" w:line="244" w:lineRule="exact"/>
        <w:jc w:val="center"/>
        <w:rPr>
          <w:rFonts w:eastAsia="Times New Roman" w:cstheme="minorHAnsi"/>
          <w:b/>
          <w:bCs/>
        </w:rPr>
      </w:pPr>
      <w:r w:rsidRPr="00E4763B">
        <w:rPr>
          <w:rFonts w:eastAsia="Times New Roman" w:cstheme="minorHAnsi"/>
          <w:b/>
          <w:bCs/>
        </w:rPr>
        <w:t>Jaunpiebalg</w:t>
      </w:r>
      <w:r w:rsidR="00866017">
        <w:rPr>
          <w:rFonts w:eastAsia="Times New Roman" w:cstheme="minorHAnsi"/>
          <w:b/>
          <w:bCs/>
        </w:rPr>
        <w:t xml:space="preserve">a, </w:t>
      </w:r>
      <w:proofErr w:type="spellStart"/>
      <w:r w:rsidR="00866017">
        <w:rPr>
          <w:rFonts w:eastAsia="Times New Roman" w:cstheme="minorHAnsi"/>
          <w:b/>
          <w:bCs/>
        </w:rPr>
        <w:t>Cēsu</w:t>
      </w:r>
      <w:proofErr w:type="spellEnd"/>
      <w:r w:rsidR="00866017">
        <w:rPr>
          <w:rFonts w:eastAsia="Times New Roman" w:cstheme="minorHAnsi"/>
          <w:b/>
          <w:bCs/>
        </w:rPr>
        <w:t xml:space="preserve"> novads</w:t>
      </w:r>
    </w:p>
    <w:p w14:paraId="4D1A3F9D" w14:textId="65DE2443" w:rsidR="00E4763B" w:rsidRPr="00E4763B" w:rsidRDefault="00E4763B" w:rsidP="00E4763B">
      <w:pPr>
        <w:widowControl w:val="0"/>
        <w:spacing w:after="0" w:line="244" w:lineRule="exact"/>
        <w:jc w:val="center"/>
        <w:rPr>
          <w:rFonts w:eastAsia="Times New Roman" w:cstheme="minorHAnsi"/>
          <w:b/>
          <w:bCs/>
        </w:rPr>
      </w:pPr>
      <w:r w:rsidRPr="00E4763B">
        <w:rPr>
          <w:rFonts w:eastAsia="Times New Roman" w:cstheme="minorHAnsi"/>
          <w:b/>
          <w:bCs/>
        </w:rPr>
        <w:t>202</w:t>
      </w:r>
      <w:r w:rsidR="00871036">
        <w:rPr>
          <w:rFonts w:eastAsia="Times New Roman" w:cstheme="minorHAnsi"/>
          <w:b/>
          <w:bCs/>
        </w:rPr>
        <w:t>6</w:t>
      </w:r>
    </w:p>
    <w:p w14:paraId="03074035" w14:textId="77777777" w:rsidR="00E4763B" w:rsidRPr="00E4763B" w:rsidRDefault="00E4763B" w:rsidP="00E4763B">
      <w:pPr>
        <w:spacing w:line="256" w:lineRule="auto"/>
        <w:rPr>
          <w:rFonts w:eastAsia="Courier New" w:cstheme="minorHAnsi"/>
          <w:color w:val="000000"/>
          <w:sz w:val="24"/>
          <w:szCs w:val="24"/>
          <w:lang w:eastAsia="lv-LV" w:bidi="lv-LV"/>
        </w:rPr>
      </w:pPr>
      <w:r w:rsidRPr="00E4763B">
        <w:rPr>
          <w:rFonts w:eastAsia="Courier New" w:cstheme="minorHAnsi"/>
          <w:color w:val="000000"/>
          <w:sz w:val="24"/>
          <w:szCs w:val="24"/>
          <w:lang w:eastAsia="lv-LV" w:bidi="lv-LV"/>
        </w:rPr>
        <w:br w:type="page"/>
      </w:r>
    </w:p>
    <w:p w14:paraId="42B53CDA" w14:textId="77777777" w:rsidR="004A6B91" w:rsidRPr="00C55759" w:rsidRDefault="004A6B91" w:rsidP="004A6B91">
      <w:pPr>
        <w:widowControl w:val="0"/>
        <w:numPr>
          <w:ilvl w:val="0"/>
          <w:numId w:val="1"/>
        </w:numPr>
        <w:spacing w:after="0" w:line="360" w:lineRule="auto"/>
        <w:contextualSpacing/>
        <w:jc w:val="center"/>
        <w:rPr>
          <w:rFonts w:eastAsia="Times New Roman" w:cstheme="minorHAnsi"/>
          <w:b/>
          <w:color w:val="00000A"/>
        </w:rPr>
      </w:pPr>
      <w:r w:rsidRPr="00C55759">
        <w:rPr>
          <w:rFonts w:eastAsia="Times New Roman" w:cstheme="minorHAnsi"/>
          <w:b/>
          <w:color w:val="00000A"/>
        </w:rPr>
        <w:lastRenderedPageBreak/>
        <w:t>VISPĀRĪGĀ INFORMĀCIJA</w:t>
      </w:r>
    </w:p>
    <w:p w14:paraId="20854AF2" w14:textId="76FE1722" w:rsidR="004A6B91" w:rsidRPr="004F44B6" w:rsidRDefault="004A6B91" w:rsidP="004D0701">
      <w:pPr>
        <w:pStyle w:val="Sarakstarindkopa"/>
        <w:widowControl w:val="0"/>
        <w:numPr>
          <w:ilvl w:val="1"/>
          <w:numId w:val="1"/>
        </w:numPr>
        <w:spacing w:after="0" w:line="240" w:lineRule="auto"/>
        <w:jc w:val="both"/>
        <w:rPr>
          <w:rFonts w:eastAsia="Times New Roman" w:cstheme="minorHAnsi"/>
        </w:rPr>
      </w:pPr>
      <w:r w:rsidRPr="004F44B6">
        <w:rPr>
          <w:rFonts w:eastAsia="Times New Roman" w:cstheme="minorHAnsi"/>
          <w:b/>
          <w:bCs/>
        </w:rPr>
        <w:t xml:space="preserve">Pasūtītājs: </w:t>
      </w:r>
    </w:p>
    <w:tbl>
      <w:tblPr>
        <w:tblStyle w:val="Reatabula"/>
        <w:tblW w:w="0" w:type="auto"/>
        <w:tblInd w:w="360" w:type="dxa"/>
        <w:tblLook w:val="04A0" w:firstRow="1" w:lastRow="0" w:firstColumn="1" w:lastColumn="0" w:noHBand="0" w:noVBand="1"/>
      </w:tblPr>
      <w:tblGrid>
        <w:gridCol w:w="3604"/>
        <w:gridCol w:w="5283"/>
      </w:tblGrid>
      <w:tr w:rsidR="004A6B91" w:rsidRPr="004F44B6" w14:paraId="449B4C03" w14:textId="77777777" w:rsidTr="00CC416D">
        <w:tc>
          <w:tcPr>
            <w:tcW w:w="3604" w:type="dxa"/>
            <w:tcBorders>
              <w:top w:val="single" w:sz="4" w:space="0" w:color="auto"/>
              <w:left w:val="single" w:sz="4" w:space="0" w:color="auto"/>
              <w:bottom w:val="single" w:sz="4" w:space="0" w:color="auto"/>
              <w:right w:val="single" w:sz="4" w:space="0" w:color="auto"/>
            </w:tcBorders>
            <w:hideMark/>
          </w:tcPr>
          <w:p w14:paraId="68B2EDA9" w14:textId="1F1CDD65" w:rsidR="004A6B91" w:rsidRPr="004F44B6" w:rsidRDefault="004A6B91" w:rsidP="004A6B91">
            <w:pPr>
              <w:jc w:val="both"/>
              <w:rPr>
                <w:rFonts w:eastAsia="Times New Roman" w:cstheme="minorHAnsi"/>
                <w:b/>
                <w:bCs/>
                <w:color w:val="000000"/>
              </w:rPr>
            </w:pPr>
            <w:r w:rsidRPr="004F44B6">
              <w:rPr>
                <w:rFonts w:eastAsia="Times New Roman" w:cstheme="minorHAnsi"/>
                <w:b/>
                <w:bCs/>
                <w:color w:val="000000"/>
              </w:rPr>
              <w:t>Pasūtītāja nosaukums</w:t>
            </w:r>
            <w:r w:rsidR="004B39AF" w:rsidRPr="004F44B6">
              <w:rPr>
                <w:rFonts w:eastAsia="Times New Roman" w:cstheme="minorHAnsi"/>
                <w:b/>
                <w:bCs/>
                <w:color w:val="000000"/>
              </w:rPr>
              <w:t>:</w:t>
            </w:r>
          </w:p>
        </w:tc>
        <w:tc>
          <w:tcPr>
            <w:tcW w:w="5283" w:type="dxa"/>
            <w:tcBorders>
              <w:top w:val="single" w:sz="4" w:space="0" w:color="auto"/>
              <w:left w:val="single" w:sz="4" w:space="0" w:color="auto"/>
              <w:bottom w:val="single" w:sz="4" w:space="0" w:color="auto"/>
              <w:right w:val="single" w:sz="4" w:space="0" w:color="auto"/>
            </w:tcBorders>
            <w:hideMark/>
          </w:tcPr>
          <w:p w14:paraId="3354505A" w14:textId="77777777" w:rsidR="004A6B91" w:rsidRPr="004F44B6" w:rsidRDefault="004A6B91" w:rsidP="004A6B91">
            <w:pPr>
              <w:jc w:val="both"/>
              <w:rPr>
                <w:rFonts w:eastAsia="Times New Roman" w:cstheme="minorHAnsi"/>
                <w:b/>
                <w:bCs/>
                <w:color w:val="000000"/>
              </w:rPr>
            </w:pPr>
            <w:proofErr w:type="spellStart"/>
            <w:r w:rsidRPr="004F44B6">
              <w:rPr>
                <w:rFonts w:eastAsia="Times New Roman" w:cstheme="minorHAnsi"/>
                <w:b/>
                <w:bCs/>
                <w:color w:val="000000"/>
              </w:rPr>
              <w:t>Cēsu</w:t>
            </w:r>
            <w:proofErr w:type="spellEnd"/>
            <w:r w:rsidRPr="004F44B6">
              <w:rPr>
                <w:rFonts w:eastAsia="Times New Roman" w:cstheme="minorHAnsi"/>
                <w:b/>
                <w:bCs/>
                <w:color w:val="000000"/>
              </w:rPr>
              <w:t xml:space="preserve"> novada Jaunpiebalgas apvienības pārvalde</w:t>
            </w:r>
          </w:p>
        </w:tc>
      </w:tr>
      <w:tr w:rsidR="004A6B91" w:rsidRPr="004F44B6" w14:paraId="74B55C7E" w14:textId="77777777" w:rsidTr="00CC416D">
        <w:tc>
          <w:tcPr>
            <w:tcW w:w="3604" w:type="dxa"/>
            <w:tcBorders>
              <w:top w:val="single" w:sz="4" w:space="0" w:color="auto"/>
              <w:left w:val="single" w:sz="4" w:space="0" w:color="auto"/>
              <w:bottom w:val="single" w:sz="4" w:space="0" w:color="auto"/>
              <w:right w:val="single" w:sz="4" w:space="0" w:color="auto"/>
            </w:tcBorders>
            <w:hideMark/>
          </w:tcPr>
          <w:p w14:paraId="14BFD53A" w14:textId="31662B3B" w:rsidR="004A6B91" w:rsidRPr="004F44B6" w:rsidRDefault="004A6B91" w:rsidP="004A6B91">
            <w:pPr>
              <w:jc w:val="both"/>
              <w:rPr>
                <w:rFonts w:eastAsia="Times New Roman" w:cstheme="minorHAnsi"/>
                <w:b/>
                <w:bCs/>
                <w:color w:val="000000"/>
              </w:rPr>
            </w:pPr>
            <w:r w:rsidRPr="004F44B6">
              <w:rPr>
                <w:rFonts w:eastAsia="Times New Roman" w:cstheme="minorHAnsi"/>
                <w:b/>
                <w:bCs/>
                <w:color w:val="000000"/>
              </w:rPr>
              <w:t>Juridiskā adreses</w:t>
            </w:r>
            <w:r w:rsidR="004B39AF" w:rsidRPr="004F44B6">
              <w:rPr>
                <w:rFonts w:eastAsia="Times New Roman" w:cstheme="minorHAnsi"/>
                <w:b/>
                <w:bCs/>
                <w:color w:val="000000"/>
              </w:rPr>
              <w:t>:</w:t>
            </w:r>
          </w:p>
        </w:tc>
        <w:tc>
          <w:tcPr>
            <w:tcW w:w="5283" w:type="dxa"/>
            <w:tcBorders>
              <w:top w:val="single" w:sz="4" w:space="0" w:color="auto"/>
              <w:left w:val="single" w:sz="4" w:space="0" w:color="auto"/>
              <w:bottom w:val="single" w:sz="4" w:space="0" w:color="auto"/>
              <w:right w:val="single" w:sz="4" w:space="0" w:color="auto"/>
            </w:tcBorders>
            <w:hideMark/>
          </w:tcPr>
          <w:p w14:paraId="1E63C626" w14:textId="77777777" w:rsidR="004A6B91" w:rsidRPr="004F44B6" w:rsidRDefault="004A6B91" w:rsidP="004A6B91">
            <w:pPr>
              <w:jc w:val="both"/>
              <w:rPr>
                <w:rFonts w:eastAsia="Times New Roman" w:cstheme="minorHAnsi"/>
                <w:color w:val="000000"/>
              </w:rPr>
            </w:pPr>
            <w:r w:rsidRPr="004F44B6">
              <w:rPr>
                <w:rFonts w:eastAsia="Times New Roman" w:cstheme="minorHAnsi"/>
                <w:color w:val="000000"/>
              </w:rPr>
              <w:t xml:space="preserve">Gaujas iela 4, Jaunpiebalga, Jaunpiebalgas pagasts, </w:t>
            </w:r>
            <w:proofErr w:type="spellStart"/>
            <w:r w:rsidRPr="004F44B6">
              <w:rPr>
                <w:rFonts w:eastAsia="Times New Roman" w:cstheme="minorHAnsi"/>
                <w:color w:val="000000"/>
              </w:rPr>
              <w:t>Cēsu</w:t>
            </w:r>
            <w:proofErr w:type="spellEnd"/>
            <w:r w:rsidRPr="004F44B6">
              <w:rPr>
                <w:rFonts w:eastAsia="Times New Roman" w:cstheme="minorHAnsi"/>
                <w:color w:val="000000"/>
              </w:rPr>
              <w:t xml:space="preserve"> novads, LV - 4125</w:t>
            </w:r>
          </w:p>
        </w:tc>
      </w:tr>
      <w:tr w:rsidR="004A6B91" w:rsidRPr="004F44B6" w14:paraId="60CD84E4" w14:textId="77777777" w:rsidTr="00CC416D">
        <w:tc>
          <w:tcPr>
            <w:tcW w:w="3604" w:type="dxa"/>
            <w:tcBorders>
              <w:top w:val="single" w:sz="4" w:space="0" w:color="auto"/>
              <w:left w:val="single" w:sz="4" w:space="0" w:color="auto"/>
              <w:bottom w:val="single" w:sz="4" w:space="0" w:color="auto"/>
              <w:right w:val="single" w:sz="4" w:space="0" w:color="auto"/>
            </w:tcBorders>
            <w:hideMark/>
          </w:tcPr>
          <w:p w14:paraId="6CAA52EB" w14:textId="228D3AFE" w:rsidR="004A6B91" w:rsidRPr="004F44B6" w:rsidRDefault="004A6B91" w:rsidP="004A6B91">
            <w:pPr>
              <w:jc w:val="both"/>
              <w:rPr>
                <w:rFonts w:eastAsia="Times New Roman" w:cstheme="minorHAnsi"/>
                <w:b/>
                <w:bCs/>
                <w:color w:val="000000"/>
              </w:rPr>
            </w:pPr>
            <w:r w:rsidRPr="004F44B6">
              <w:rPr>
                <w:rFonts w:eastAsia="Times New Roman" w:cstheme="minorHAnsi"/>
                <w:b/>
                <w:bCs/>
                <w:color w:val="000000"/>
              </w:rPr>
              <w:t>Reģistrācijas numurs</w:t>
            </w:r>
            <w:r w:rsidR="004B39AF" w:rsidRPr="004F44B6">
              <w:rPr>
                <w:rFonts w:eastAsia="Times New Roman" w:cstheme="minorHAnsi"/>
                <w:b/>
                <w:bCs/>
                <w:color w:val="000000"/>
              </w:rPr>
              <w:t>:</w:t>
            </w:r>
          </w:p>
        </w:tc>
        <w:tc>
          <w:tcPr>
            <w:tcW w:w="5283" w:type="dxa"/>
            <w:tcBorders>
              <w:top w:val="single" w:sz="4" w:space="0" w:color="auto"/>
              <w:left w:val="single" w:sz="4" w:space="0" w:color="auto"/>
              <w:bottom w:val="single" w:sz="4" w:space="0" w:color="auto"/>
              <w:right w:val="single" w:sz="4" w:space="0" w:color="auto"/>
            </w:tcBorders>
            <w:hideMark/>
          </w:tcPr>
          <w:p w14:paraId="5D3BF908" w14:textId="77777777" w:rsidR="004A6B91" w:rsidRPr="004F44B6" w:rsidRDefault="004A6B91" w:rsidP="004A6B91">
            <w:pPr>
              <w:jc w:val="both"/>
              <w:rPr>
                <w:rFonts w:eastAsia="Times New Roman" w:cstheme="minorHAnsi"/>
                <w:b/>
                <w:bCs/>
                <w:color w:val="000000"/>
              </w:rPr>
            </w:pPr>
            <w:r w:rsidRPr="004F44B6">
              <w:rPr>
                <w:rFonts w:eastAsia="Times New Roman" w:cstheme="minorHAnsi"/>
                <w:bCs/>
                <w:color w:val="000000"/>
              </w:rPr>
              <w:t>90000031033</w:t>
            </w:r>
          </w:p>
        </w:tc>
      </w:tr>
      <w:tr w:rsidR="00E87A38" w:rsidRPr="004F44B6" w14:paraId="1C9E5546" w14:textId="77777777" w:rsidTr="00CC416D">
        <w:tc>
          <w:tcPr>
            <w:tcW w:w="3604" w:type="dxa"/>
            <w:tcBorders>
              <w:top w:val="single" w:sz="4" w:space="0" w:color="auto"/>
              <w:left w:val="single" w:sz="4" w:space="0" w:color="auto"/>
              <w:bottom w:val="single" w:sz="4" w:space="0" w:color="auto"/>
              <w:right w:val="single" w:sz="4" w:space="0" w:color="auto"/>
            </w:tcBorders>
          </w:tcPr>
          <w:p w14:paraId="31244661" w14:textId="37955179" w:rsidR="00E87A38" w:rsidRPr="004F44B6" w:rsidRDefault="00E87A38" w:rsidP="004A6B91">
            <w:pPr>
              <w:jc w:val="both"/>
              <w:rPr>
                <w:rFonts w:eastAsia="Times New Roman" w:cstheme="minorHAnsi"/>
                <w:b/>
                <w:bCs/>
                <w:color w:val="000000"/>
              </w:rPr>
            </w:pPr>
            <w:r w:rsidRPr="004F44B6">
              <w:rPr>
                <w:rFonts w:eastAsia="Times New Roman" w:cstheme="minorHAnsi"/>
                <w:b/>
                <w:bCs/>
                <w:color w:val="000000"/>
              </w:rPr>
              <w:t>Pasūtītāja e-pasta adrese</w:t>
            </w:r>
            <w:r w:rsidR="004B39AF" w:rsidRPr="004F44B6">
              <w:rPr>
                <w:rFonts w:eastAsia="Times New Roman" w:cstheme="minorHAnsi"/>
                <w:b/>
                <w:bCs/>
                <w:color w:val="000000"/>
              </w:rPr>
              <w:t>:</w:t>
            </w:r>
          </w:p>
        </w:tc>
        <w:tc>
          <w:tcPr>
            <w:tcW w:w="5283" w:type="dxa"/>
            <w:tcBorders>
              <w:top w:val="single" w:sz="4" w:space="0" w:color="auto"/>
              <w:left w:val="single" w:sz="4" w:space="0" w:color="auto"/>
              <w:bottom w:val="single" w:sz="4" w:space="0" w:color="auto"/>
              <w:right w:val="single" w:sz="4" w:space="0" w:color="auto"/>
            </w:tcBorders>
          </w:tcPr>
          <w:p w14:paraId="57ACD619" w14:textId="2546641B" w:rsidR="00E87A38" w:rsidRPr="004F44B6" w:rsidRDefault="00E87A38" w:rsidP="004A6B91">
            <w:pPr>
              <w:jc w:val="both"/>
              <w:rPr>
                <w:rFonts w:eastAsia="Times New Roman" w:cstheme="minorHAnsi"/>
                <w:bCs/>
                <w:color w:val="000000"/>
              </w:rPr>
            </w:pPr>
            <w:hyperlink r:id="rId8" w:history="1">
              <w:r w:rsidRPr="004F44B6">
                <w:rPr>
                  <w:rStyle w:val="Hipersaite"/>
                  <w:rFonts w:eastAsia="Times New Roman" w:cstheme="minorHAnsi"/>
                  <w:bCs/>
                </w:rPr>
                <w:t>jaunpiebalga@cesunovads.lv</w:t>
              </w:r>
            </w:hyperlink>
            <w:r w:rsidRPr="004F44B6">
              <w:rPr>
                <w:rFonts w:eastAsia="Times New Roman" w:cstheme="minorHAnsi"/>
                <w:bCs/>
                <w:color w:val="000000"/>
              </w:rPr>
              <w:t xml:space="preserve"> </w:t>
            </w:r>
          </w:p>
        </w:tc>
      </w:tr>
      <w:tr w:rsidR="00E87A38" w:rsidRPr="004F44B6" w14:paraId="2CCDBEDF" w14:textId="77777777" w:rsidTr="00CC416D">
        <w:tc>
          <w:tcPr>
            <w:tcW w:w="3604" w:type="dxa"/>
            <w:tcBorders>
              <w:top w:val="single" w:sz="4" w:space="0" w:color="auto"/>
              <w:left w:val="single" w:sz="4" w:space="0" w:color="auto"/>
              <w:bottom w:val="single" w:sz="4" w:space="0" w:color="auto"/>
              <w:right w:val="single" w:sz="4" w:space="0" w:color="auto"/>
            </w:tcBorders>
          </w:tcPr>
          <w:p w14:paraId="607E4F53" w14:textId="6793A98B" w:rsidR="00E87A38" w:rsidRPr="004F44B6" w:rsidRDefault="00E87A38" w:rsidP="004A6B91">
            <w:pPr>
              <w:jc w:val="both"/>
              <w:rPr>
                <w:rFonts w:eastAsia="Times New Roman" w:cstheme="minorHAnsi"/>
                <w:b/>
                <w:bCs/>
                <w:color w:val="000000"/>
              </w:rPr>
            </w:pPr>
            <w:r w:rsidRPr="004F44B6">
              <w:rPr>
                <w:rFonts w:eastAsia="Times New Roman" w:cstheme="minorHAnsi"/>
                <w:b/>
                <w:bCs/>
                <w:color w:val="000000"/>
              </w:rPr>
              <w:t>Pasūtītāja pircēja profila adrese Elektronisko iepirkumu sistēmā (turpmāk – EIS):</w:t>
            </w:r>
          </w:p>
        </w:tc>
        <w:tc>
          <w:tcPr>
            <w:tcW w:w="5283" w:type="dxa"/>
            <w:tcBorders>
              <w:top w:val="single" w:sz="4" w:space="0" w:color="auto"/>
              <w:left w:val="single" w:sz="4" w:space="0" w:color="auto"/>
              <w:bottom w:val="single" w:sz="4" w:space="0" w:color="auto"/>
              <w:right w:val="single" w:sz="4" w:space="0" w:color="auto"/>
            </w:tcBorders>
            <w:vAlign w:val="center"/>
          </w:tcPr>
          <w:p w14:paraId="68B61843" w14:textId="238DB611" w:rsidR="00E87A38" w:rsidRPr="004F44B6" w:rsidRDefault="00783B75" w:rsidP="00343FFC">
            <w:pPr>
              <w:rPr>
                <w:rFonts w:eastAsia="Times New Roman" w:cstheme="minorHAnsi"/>
                <w:bCs/>
                <w:color w:val="000000"/>
              </w:rPr>
            </w:pPr>
            <w:hyperlink r:id="rId9" w:history="1">
              <w:r w:rsidRPr="004F44B6">
                <w:rPr>
                  <w:rStyle w:val="Hipersaite"/>
                  <w:rFonts w:eastAsia="Times New Roman" w:cstheme="minorHAnsi"/>
                  <w:lang w:eastAsia="lv-LV" w:bidi="lv-LV"/>
                </w:rPr>
                <w:t>https://www.eis.gov.lv/EKEIS/Supplier/Organizer/16591</w:t>
              </w:r>
            </w:hyperlink>
          </w:p>
        </w:tc>
      </w:tr>
      <w:tr w:rsidR="00E87A38" w:rsidRPr="004F44B6" w14:paraId="5D765751" w14:textId="77777777" w:rsidTr="00CC416D">
        <w:tc>
          <w:tcPr>
            <w:tcW w:w="3604" w:type="dxa"/>
            <w:tcBorders>
              <w:top w:val="single" w:sz="4" w:space="0" w:color="auto"/>
              <w:left w:val="single" w:sz="4" w:space="0" w:color="auto"/>
              <w:bottom w:val="single" w:sz="4" w:space="0" w:color="auto"/>
              <w:right w:val="single" w:sz="4" w:space="0" w:color="auto"/>
            </w:tcBorders>
          </w:tcPr>
          <w:p w14:paraId="14AD9ED3" w14:textId="76635D08" w:rsidR="00E87A38" w:rsidRPr="004F44B6" w:rsidRDefault="00E87A38" w:rsidP="00E87A38">
            <w:pPr>
              <w:jc w:val="both"/>
              <w:rPr>
                <w:rFonts w:eastAsia="Times New Roman" w:cstheme="minorHAnsi"/>
                <w:b/>
                <w:bCs/>
                <w:color w:val="000000"/>
              </w:rPr>
            </w:pPr>
            <w:r w:rsidRPr="004F44B6">
              <w:rPr>
                <w:rFonts w:eastAsia="Times New Roman" w:cstheme="minorHAnsi"/>
                <w:b/>
                <w:bCs/>
                <w:color w:val="000000"/>
              </w:rPr>
              <w:t>Kontaktpersonas</w:t>
            </w:r>
            <w:r w:rsidR="004B39AF" w:rsidRPr="004F44B6">
              <w:rPr>
                <w:rFonts w:eastAsia="Times New Roman" w:cstheme="minorHAnsi"/>
                <w:b/>
                <w:bCs/>
                <w:color w:val="000000"/>
              </w:rPr>
              <w:t>:</w:t>
            </w:r>
          </w:p>
        </w:tc>
        <w:tc>
          <w:tcPr>
            <w:tcW w:w="5283" w:type="dxa"/>
            <w:tcBorders>
              <w:top w:val="single" w:sz="4" w:space="0" w:color="auto"/>
              <w:left w:val="single" w:sz="4" w:space="0" w:color="auto"/>
              <w:bottom w:val="single" w:sz="4" w:space="0" w:color="auto"/>
              <w:right w:val="single" w:sz="4" w:space="0" w:color="auto"/>
            </w:tcBorders>
          </w:tcPr>
          <w:p w14:paraId="63B2CD2E" w14:textId="0EE830CB" w:rsidR="00E87A38" w:rsidRPr="004F44B6" w:rsidRDefault="00E87A38" w:rsidP="00CD7229">
            <w:pPr>
              <w:jc w:val="both"/>
              <w:rPr>
                <w:rFonts w:eastAsia="Times New Roman" w:cstheme="minorHAnsi"/>
                <w:color w:val="000000"/>
              </w:rPr>
            </w:pPr>
            <w:r w:rsidRPr="004F44B6">
              <w:rPr>
                <w:rFonts w:eastAsia="Times New Roman" w:cstheme="minorHAnsi"/>
                <w:b/>
                <w:bCs/>
                <w:color w:val="000000"/>
              </w:rPr>
              <w:t xml:space="preserve">- </w:t>
            </w:r>
            <w:r w:rsidRPr="004F44B6">
              <w:rPr>
                <w:rFonts w:eastAsia="Times New Roman" w:cstheme="minorHAnsi"/>
                <w:color w:val="000000"/>
              </w:rPr>
              <w:t xml:space="preserve">kontaktpersona iepirkuma </w:t>
            </w:r>
            <w:r w:rsidRPr="004F44B6">
              <w:rPr>
                <w:color w:val="000000"/>
              </w:rPr>
              <w:t>procedūras</w:t>
            </w:r>
            <w:r w:rsidRPr="004F44B6">
              <w:rPr>
                <w:rFonts w:eastAsia="Times New Roman" w:cstheme="minorHAnsi"/>
                <w:color w:val="000000"/>
              </w:rPr>
              <w:t xml:space="preserve"> jautājumos: </w:t>
            </w:r>
            <w:proofErr w:type="spellStart"/>
            <w:r w:rsidRPr="004F44B6">
              <w:rPr>
                <w:rFonts w:eastAsia="Times New Roman" w:cstheme="minorHAnsi"/>
                <w:color w:val="000000"/>
              </w:rPr>
              <w:t>Cēsu</w:t>
            </w:r>
            <w:proofErr w:type="spellEnd"/>
            <w:r w:rsidRPr="004F44B6">
              <w:rPr>
                <w:rFonts w:eastAsia="Times New Roman" w:cstheme="minorHAnsi"/>
                <w:color w:val="000000"/>
              </w:rPr>
              <w:t xml:space="preserve"> novada Jaunpiebalgas apvienības pārvaldes</w:t>
            </w:r>
            <w:r w:rsidR="00BE2497">
              <w:rPr>
                <w:rFonts w:eastAsia="Times New Roman" w:cstheme="minorHAnsi"/>
                <w:color w:val="000000"/>
              </w:rPr>
              <w:t xml:space="preserve"> nekustamā īpašuma un</w:t>
            </w:r>
            <w:r w:rsidRPr="004F44B6">
              <w:rPr>
                <w:rFonts w:eastAsia="Times New Roman" w:cstheme="minorHAnsi"/>
                <w:color w:val="000000"/>
              </w:rPr>
              <w:t xml:space="preserve"> iepirkumu speciāliste </w:t>
            </w:r>
            <w:r w:rsidRPr="004F44B6">
              <w:rPr>
                <w:rFonts w:eastAsia="Times New Roman" w:cstheme="minorHAnsi"/>
                <w:b/>
                <w:bCs/>
                <w:color w:val="000000"/>
              </w:rPr>
              <w:t xml:space="preserve">Signe Rupaine </w:t>
            </w:r>
            <w:r w:rsidRPr="004F44B6">
              <w:rPr>
                <w:rFonts w:eastAsia="Times New Roman" w:cstheme="minorHAnsi"/>
                <w:color w:val="000000"/>
              </w:rPr>
              <w:t>t</w:t>
            </w:r>
            <w:r w:rsidR="004747F9" w:rsidRPr="004F44B6">
              <w:rPr>
                <w:rFonts w:eastAsia="Times New Roman" w:cstheme="minorHAnsi"/>
                <w:color w:val="000000"/>
              </w:rPr>
              <w:t>ālr.</w:t>
            </w:r>
            <w:r w:rsidRPr="004F44B6">
              <w:rPr>
                <w:rFonts w:eastAsia="Times New Roman" w:cstheme="minorHAnsi"/>
                <w:color w:val="000000"/>
              </w:rPr>
              <w:t xml:space="preserve"> 27842574, e-pasts: </w:t>
            </w:r>
            <w:hyperlink r:id="rId10" w:history="1">
              <w:r w:rsidRPr="004F44B6">
                <w:rPr>
                  <w:rFonts w:eastAsia="Times New Roman" w:cstheme="minorHAnsi"/>
                  <w:color w:val="0563C1" w:themeColor="hyperlink"/>
                  <w:u w:val="single"/>
                </w:rPr>
                <w:t>signe.rupaine@cesunovads.lv</w:t>
              </w:r>
            </w:hyperlink>
            <w:r w:rsidRPr="004F44B6">
              <w:rPr>
                <w:rFonts w:eastAsia="Times New Roman" w:cstheme="minorHAnsi"/>
                <w:color w:val="000000"/>
              </w:rPr>
              <w:t xml:space="preserve"> ; </w:t>
            </w:r>
          </w:p>
        </w:tc>
      </w:tr>
      <w:tr w:rsidR="00E87A38" w:rsidRPr="004F44B6" w14:paraId="767E50E5" w14:textId="77777777" w:rsidTr="00CC416D">
        <w:tc>
          <w:tcPr>
            <w:tcW w:w="3604" w:type="dxa"/>
            <w:tcBorders>
              <w:top w:val="single" w:sz="4" w:space="0" w:color="auto"/>
              <w:left w:val="single" w:sz="4" w:space="0" w:color="auto"/>
              <w:bottom w:val="single" w:sz="4" w:space="0" w:color="auto"/>
              <w:right w:val="single" w:sz="4" w:space="0" w:color="auto"/>
            </w:tcBorders>
          </w:tcPr>
          <w:p w14:paraId="477008A0" w14:textId="53D15EA9" w:rsidR="00E87A38" w:rsidRPr="004F44B6" w:rsidRDefault="00D737BE" w:rsidP="00E87A38">
            <w:pPr>
              <w:jc w:val="both"/>
              <w:rPr>
                <w:rFonts w:eastAsia="Times New Roman" w:cstheme="minorHAnsi"/>
                <w:b/>
                <w:bCs/>
                <w:color w:val="000000"/>
              </w:rPr>
            </w:pPr>
            <w:r w:rsidRPr="004F44B6">
              <w:rPr>
                <w:rFonts w:eastAsia="Times New Roman" w:cstheme="minorHAnsi"/>
                <w:b/>
                <w:bCs/>
                <w:color w:val="000000"/>
              </w:rPr>
              <w:t>Pasūtītāja darba laiks:</w:t>
            </w:r>
            <w:r w:rsidRPr="004F44B6">
              <w:rPr>
                <w:rFonts w:eastAsia="Times New Roman" w:cstheme="minorHAnsi"/>
                <w:b/>
                <w:bCs/>
                <w:color w:val="000000"/>
              </w:rPr>
              <w:tab/>
            </w:r>
          </w:p>
        </w:tc>
        <w:tc>
          <w:tcPr>
            <w:tcW w:w="5283" w:type="dxa"/>
            <w:tcBorders>
              <w:top w:val="single" w:sz="4" w:space="0" w:color="auto"/>
              <w:left w:val="single" w:sz="4" w:space="0" w:color="auto"/>
              <w:bottom w:val="single" w:sz="4" w:space="0" w:color="auto"/>
              <w:right w:val="single" w:sz="4" w:space="0" w:color="auto"/>
            </w:tcBorders>
          </w:tcPr>
          <w:p w14:paraId="6D126A20" w14:textId="2229684A" w:rsidR="00E87A38" w:rsidRPr="004F44B6" w:rsidRDefault="00D737BE" w:rsidP="00E87A38">
            <w:pPr>
              <w:jc w:val="both"/>
              <w:rPr>
                <w:rFonts w:eastAsia="Times New Roman" w:cstheme="minorHAnsi"/>
                <w:color w:val="000000"/>
              </w:rPr>
            </w:pPr>
            <w:r w:rsidRPr="004F44B6">
              <w:rPr>
                <w:rFonts w:eastAsia="Times New Roman" w:cstheme="minorHAnsi"/>
                <w:color w:val="000000"/>
              </w:rPr>
              <w:t>Pirmdien no 08.00 – 18.00, no otrdienas līdz ceturtdienai ieskaitot 08.00 –17.00, piektdienās 08.00 –13.00.</w:t>
            </w:r>
          </w:p>
        </w:tc>
      </w:tr>
    </w:tbl>
    <w:p w14:paraId="273C7975" w14:textId="17E9BF77" w:rsidR="004A6B91" w:rsidRPr="00070CB3" w:rsidRDefault="00EB368E" w:rsidP="003F0966">
      <w:pPr>
        <w:pStyle w:val="Sarakstarindkopa"/>
        <w:numPr>
          <w:ilvl w:val="1"/>
          <w:numId w:val="1"/>
        </w:numPr>
        <w:spacing w:after="0"/>
        <w:jc w:val="both"/>
        <w:rPr>
          <w:rFonts w:eastAsia="Times New Roman" w:cstheme="minorHAnsi"/>
        </w:rPr>
      </w:pPr>
      <w:r w:rsidRPr="00070CB3">
        <w:rPr>
          <w:rFonts w:eastAsia="Times New Roman" w:cstheme="minorHAnsi"/>
          <w:b/>
          <w:bCs/>
        </w:rPr>
        <w:t xml:space="preserve">Iepirkuma komisija: </w:t>
      </w:r>
      <w:r w:rsidR="0094486B" w:rsidRPr="00070CB3">
        <w:rPr>
          <w:rFonts w:eastAsia="Times New Roman" w:cstheme="minorHAnsi"/>
        </w:rPr>
        <w:t>Pasūtītāja vārdā darbojas</w:t>
      </w:r>
      <w:r w:rsidRPr="00070CB3">
        <w:rPr>
          <w:rFonts w:eastAsia="Times New Roman" w:cstheme="minorHAnsi"/>
        </w:rPr>
        <w:t xml:space="preserve"> Iepirkumu komisija (turpmāk - Komisija), kas izveidota un apstiprināta ar </w:t>
      </w:r>
      <w:proofErr w:type="spellStart"/>
      <w:r w:rsidRPr="00070CB3">
        <w:rPr>
          <w:rFonts w:eastAsia="Times New Roman" w:cstheme="minorHAnsi"/>
        </w:rPr>
        <w:t>Cēsu</w:t>
      </w:r>
      <w:proofErr w:type="spellEnd"/>
      <w:r w:rsidRPr="00070CB3">
        <w:rPr>
          <w:rFonts w:eastAsia="Times New Roman" w:cstheme="minorHAnsi"/>
        </w:rPr>
        <w:t xml:space="preserve"> novada Jaunpiebalgas apvienības pārvaldes vadītājas </w:t>
      </w:r>
      <w:r w:rsidR="00070CB3" w:rsidRPr="00070CB3">
        <w:rPr>
          <w:rFonts w:eastAsia="Times New Roman" w:cstheme="minorHAnsi"/>
        </w:rPr>
        <w:t>2026.gada 2.marta rīkojumu Nr. 1-21-1/2026/29.</w:t>
      </w:r>
    </w:p>
    <w:p w14:paraId="136632C7" w14:textId="27F2C6F1" w:rsidR="007970EE" w:rsidRPr="004F44B6" w:rsidRDefault="007970EE" w:rsidP="007970EE">
      <w:pPr>
        <w:widowControl w:val="0"/>
        <w:numPr>
          <w:ilvl w:val="1"/>
          <w:numId w:val="1"/>
        </w:numPr>
        <w:spacing w:after="0" w:line="240" w:lineRule="auto"/>
        <w:contextualSpacing/>
        <w:jc w:val="both"/>
        <w:rPr>
          <w:rFonts w:eastAsia="Times New Roman" w:cstheme="minorHAnsi"/>
          <w:b/>
          <w:bCs/>
        </w:rPr>
      </w:pPr>
      <w:r w:rsidRPr="004F44B6">
        <w:rPr>
          <w:rFonts w:eastAsia="Times New Roman" w:cstheme="minorHAnsi"/>
          <w:b/>
          <w:bCs/>
        </w:rPr>
        <w:t xml:space="preserve">Iepirkuma priekšmets - </w:t>
      </w:r>
      <w:r w:rsidR="00CF4907" w:rsidRPr="00CF4907">
        <w:rPr>
          <w:rFonts w:eastAsia="Times New Roman" w:cstheme="minorHAnsi"/>
        </w:rPr>
        <w:t>Projektēšana un autoruzraudzība tiltu atjaunošanai /pārbūvei</w:t>
      </w:r>
      <w:r w:rsidR="00EA5450">
        <w:rPr>
          <w:rFonts w:eastAsia="Times New Roman" w:cstheme="minorHAnsi"/>
        </w:rPr>
        <w:t xml:space="preserve">, </w:t>
      </w:r>
      <w:r w:rsidRPr="004F44B6">
        <w:rPr>
          <w:rFonts w:eastAsia="Times New Roman" w:cstheme="minorHAnsi"/>
        </w:rPr>
        <w:t xml:space="preserve">saskaņā ar nolikuma Tehniskajā specifikācijā </w:t>
      </w:r>
      <w:r w:rsidRPr="00D41332">
        <w:rPr>
          <w:rFonts w:eastAsia="Times New Roman" w:cstheme="minorHAnsi"/>
        </w:rPr>
        <w:t>(3.pielikums)</w:t>
      </w:r>
      <w:r w:rsidRPr="004F44B6">
        <w:rPr>
          <w:rFonts w:eastAsia="Times New Roman" w:cstheme="minorHAnsi"/>
        </w:rPr>
        <w:t xml:space="preserve"> noteiktajām prasībām</w:t>
      </w:r>
      <w:r>
        <w:rPr>
          <w:rFonts w:eastAsia="Times New Roman" w:cstheme="minorHAnsi"/>
        </w:rPr>
        <w:t>.</w:t>
      </w:r>
    </w:p>
    <w:p w14:paraId="52B6C220" w14:textId="1115B954" w:rsidR="007970EE" w:rsidRPr="004F44B6" w:rsidRDefault="007970EE" w:rsidP="007970EE">
      <w:pPr>
        <w:widowControl w:val="0"/>
        <w:numPr>
          <w:ilvl w:val="1"/>
          <w:numId w:val="1"/>
        </w:numPr>
        <w:spacing w:after="0" w:line="240" w:lineRule="auto"/>
        <w:contextualSpacing/>
        <w:jc w:val="both"/>
        <w:rPr>
          <w:rFonts w:eastAsia="Times New Roman" w:cstheme="minorHAnsi"/>
        </w:rPr>
      </w:pPr>
      <w:r w:rsidRPr="004F44B6">
        <w:rPr>
          <w:rFonts w:eastAsia="Times New Roman" w:cstheme="minorHAnsi"/>
          <w:b/>
          <w:bCs/>
        </w:rPr>
        <w:t>Iepirkuma identifikācijas numurs</w:t>
      </w:r>
      <w:r w:rsidRPr="004F44B6">
        <w:rPr>
          <w:rFonts w:eastAsia="Times New Roman" w:cstheme="minorHAnsi"/>
          <w:bCs/>
        </w:rPr>
        <w:t>: CNJAP 202</w:t>
      </w:r>
      <w:r>
        <w:rPr>
          <w:rFonts w:eastAsia="Times New Roman" w:cstheme="minorHAnsi"/>
          <w:bCs/>
        </w:rPr>
        <w:t>6</w:t>
      </w:r>
      <w:r w:rsidRPr="004F44B6">
        <w:rPr>
          <w:rFonts w:eastAsia="Times New Roman" w:cstheme="minorHAnsi"/>
          <w:bCs/>
        </w:rPr>
        <w:t>/0</w:t>
      </w:r>
      <w:r w:rsidR="00FD082D">
        <w:rPr>
          <w:rFonts w:eastAsia="Times New Roman" w:cstheme="minorHAnsi"/>
          <w:bCs/>
        </w:rPr>
        <w:t>8</w:t>
      </w:r>
    </w:p>
    <w:p w14:paraId="4C167379" w14:textId="4432EF42" w:rsidR="007970EE" w:rsidRPr="003F0966" w:rsidRDefault="007970EE" w:rsidP="003F0966">
      <w:pPr>
        <w:pStyle w:val="Sarakstarindkopa"/>
        <w:numPr>
          <w:ilvl w:val="1"/>
          <w:numId w:val="1"/>
        </w:numPr>
        <w:jc w:val="both"/>
        <w:rPr>
          <w:rFonts w:eastAsia="Times New Roman" w:cstheme="minorHAnsi"/>
        </w:rPr>
      </w:pPr>
      <w:r w:rsidRPr="007902CF">
        <w:rPr>
          <w:rFonts w:eastAsia="Times New Roman" w:cstheme="minorHAnsi"/>
          <w:b/>
          <w:bCs/>
        </w:rPr>
        <w:t xml:space="preserve">Iepirkuma metode: </w:t>
      </w:r>
      <w:r w:rsidRPr="007902CF">
        <w:rPr>
          <w:rFonts w:eastAsia="Times New Roman" w:cstheme="minorHAnsi"/>
        </w:rPr>
        <w:t>iepirkums, kas tiek organizēts saskaņā ar Publisko iepirkumu likumu</w:t>
      </w:r>
      <w:r w:rsidR="00FE0453">
        <w:rPr>
          <w:rFonts w:eastAsia="Times New Roman" w:cstheme="minorHAnsi"/>
        </w:rPr>
        <w:t xml:space="preserve"> (</w:t>
      </w:r>
      <w:r w:rsidR="00A21054">
        <w:rPr>
          <w:rFonts w:eastAsia="Times New Roman" w:cstheme="minorHAnsi"/>
        </w:rPr>
        <w:t>turpmāk – PIL)</w:t>
      </w:r>
      <w:r w:rsidRPr="007902CF">
        <w:rPr>
          <w:rFonts w:eastAsia="Times New Roman" w:cstheme="minorHAnsi"/>
        </w:rPr>
        <w:t xml:space="preserve"> 9. pantu, kā arī ņemot vērā šajā nolikumā (turpmāk – Nolikums) noteikto kārtību, nodrošinot atklātumu, piegādātāju brīvu konkurenci, kā arī vienlīdzīgu un taisnīgu attieksmi pret tiem, nodrošinot finanšu līdzekļu efektīvu izmantošanu, maksimāli samazinot pasūtītāja risku.</w:t>
      </w:r>
    </w:p>
    <w:p w14:paraId="0C691E82" w14:textId="77777777" w:rsidR="0083447C" w:rsidRPr="0083447C" w:rsidRDefault="00EC70A4" w:rsidP="0083447C">
      <w:pPr>
        <w:pStyle w:val="Sarakstarindkopa"/>
        <w:numPr>
          <w:ilvl w:val="1"/>
          <w:numId w:val="1"/>
        </w:numPr>
        <w:rPr>
          <w:rFonts w:eastAsia="Times New Roman" w:cstheme="minorHAnsi"/>
        </w:rPr>
      </w:pPr>
      <w:r w:rsidRPr="0083447C">
        <w:rPr>
          <w:rFonts w:eastAsia="Times New Roman" w:cstheme="minorHAnsi"/>
          <w:b/>
        </w:rPr>
        <w:t xml:space="preserve">CPV kods </w:t>
      </w:r>
      <w:r w:rsidRPr="0083447C">
        <w:rPr>
          <w:rFonts w:eastAsia="Times New Roman" w:cstheme="minorHAnsi"/>
        </w:rPr>
        <w:t>–</w:t>
      </w:r>
      <w:r w:rsidR="003329E6" w:rsidRPr="003329E6">
        <w:t xml:space="preserve"> </w:t>
      </w:r>
      <w:r w:rsidR="0083447C" w:rsidRPr="0083447C">
        <w:rPr>
          <w:rFonts w:eastAsia="Times New Roman" w:cstheme="minorHAnsi"/>
        </w:rPr>
        <w:t xml:space="preserve">CPV kods: 71242000-6 (projekts un projektēšanas sagatavošana, </w:t>
      </w:r>
      <w:proofErr w:type="spellStart"/>
      <w:r w:rsidR="0083447C" w:rsidRPr="0083447C">
        <w:rPr>
          <w:rFonts w:eastAsia="Times New Roman" w:cstheme="minorHAnsi"/>
        </w:rPr>
        <w:t>tāmēšana</w:t>
      </w:r>
      <w:proofErr w:type="spellEnd"/>
      <w:r w:rsidR="0083447C" w:rsidRPr="0083447C">
        <w:rPr>
          <w:rFonts w:eastAsia="Times New Roman" w:cstheme="minorHAnsi"/>
        </w:rPr>
        <w:t>), 71248000-8 (projekta un dokumentu uzraudzība).</w:t>
      </w:r>
    </w:p>
    <w:p w14:paraId="345C893F" w14:textId="3A2E987D" w:rsidR="00463365" w:rsidRPr="0083447C" w:rsidRDefault="00463365" w:rsidP="003530EC">
      <w:pPr>
        <w:pStyle w:val="Sarakstarindkopa"/>
        <w:widowControl w:val="0"/>
        <w:numPr>
          <w:ilvl w:val="1"/>
          <w:numId w:val="1"/>
        </w:numPr>
        <w:spacing w:after="0" w:line="240" w:lineRule="auto"/>
        <w:ind w:left="426" w:hanging="426"/>
        <w:contextualSpacing w:val="0"/>
        <w:jc w:val="both"/>
        <w:rPr>
          <w:rFonts w:eastAsia="Times New Roman" w:cstheme="minorHAnsi"/>
        </w:rPr>
      </w:pPr>
      <w:r w:rsidRPr="0083447C">
        <w:rPr>
          <w:rFonts w:eastAsia="Times New Roman" w:cstheme="minorHAnsi"/>
          <w:b/>
          <w:bCs/>
        </w:rPr>
        <w:t>Iepirkuma līguma izpildes vieta</w:t>
      </w:r>
      <w:r w:rsidRPr="0083447C">
        <w:rPr>
          <w:rFonts w:eastAsia="Times New Roman" w:cstheme="minorHAnsi"/>
        </w:rPr>
        <w:t xml:space="preserve"> – </w:t>
      </w:r>
      <w:proofErr w:type="spellStart"/>
      <w:r w:rsidRPr="0083447C">
        <w:rPr>
          <w:rFonts w:eastAsia="Times New Roman" w:cstheme="minorHAnsi"/>
        </w:rPr>
        <w:t>Cēsu</w:t>
      </w:r>
      <w:proofErr w:type="spellEnd"/>
      <w:r w:rsidRPr="0083447C">
        <w:rPr>
          <w:rFonts w:eastAsia="Times New Roman" w:cstheme="minorHAnsi"/>
        </w:rPr>
        <w:t xml:space="preserve"> novada Jaunpiebalgas apvienības pārvaldes administratīvā teritorija –Zosēnu pagasts.</w:t>
      </w:r>
    </w:p>
    <w:p w14:paraId="200050C1" w14:textId="27A8CD75" w:rsidR="009D5BDD" w:rsidRPr="003217AE" w:rsidRDefault="00CD7E3E" w:rsidP="005621B6">
      <w:pPr>
        <w:pStyle w:val="Sarakstarindkopa"/>
        <w:numPr>
          <w:ilvl w:val="1"/>
          <w:numId w:val="1"/>
        </w:numPr>
        <w:jc w:val="both"/>
        <w:rPr>
          <w:rFonts w:ascii="Calibri" w:hAnsi="Calibri"/>
        </w:rPr>
      </w:pPr>
      <w:r w:rsidRPr="003217AE">
        <w:rPr>
          <w:rFonts w:eastAsia="Times New Roman" w:cstheme="minorHAnsi"/>
          <w:b/>
          <w:bCs/>
        </w:rPr>
        <w:t xml:space="preserve">Līguma izpildes laiks: </w:t>
      </w:r>
      <w:r w:rsidR="009D5BDD" w:rsidRPr="003217AE">
        <w:rPr>
          <w:rFonts w:ascii="Calibri" w:hAnsi="Calibri"/>
        </w:rPr>
        <w:t>120 dienas no līguma noslēgšanas dienas, neskaitot nepieciešamo laiku būvekspertīzes veikšanai.</w:t>
      </w:r>
      <w:r w:rsidR="003217AE" w:rsidRPr="003217AE">
        <w:t xml:space="preserve"> </w:t>
      </w:r>
      <w:r w:rsidR="003217AE">
        <w:rPr>
          <w:rFonts w:ascii="Calibri" w:hAnsi="Calibri"/>
        </w:rPr>
        <w:t>A</w:t>
      </w:r>
      <w:r w:rsidR="003217AE" w:rsidRPr="003217AE">
        <w:rPr>
          <w:rFonts w:ascii="Calibri" w:hAnsi="Calibri"/>
        </w:rPr>
        <w:t>utoruzraudzība: visa būvdarbu līguma laikā.</w:t>
      </w:r>
    </w:p>
    <w:p w14:paraId="712B1A4F" w14:textId="30F562FB" w:rsidR="00587E00" w:rsidRPr="009F4E15" w:rsidRDefault="00DB07F9" w:rsidP="009F4E15">
      <w:pPr>
        <w:pStyle w:val="Sarakstarindkopa"/>
        <w:numPr>
          <w:ilvl w:val="1"/>
          <w:numId w:val="1"/>
        </w:numPr>
        <w:jc w:val="both"/>
        <w:rPr>
          <w:rFonts w:ascii="Calibri" w:hAnsi="Calibri"/>
        </w:rPr>
      </w:pPr>
      <w:r w:rsidRPr="009F4E15">
        <w:rPr>
          <w:rFonts w:eastAsia="Times New Roman" w:cstheme="minorHAnsi"/>
        </w:rPr>
        <w:t>Par pretendentu var būt jebkura normatīvajos aktos noteiktā kārtībā re</w:t>
      </w:r>
      <w:r w:rsidR="0092046D" w:rsidRPr="009F4E15">
        <w:rPr>
          <w:rFonts w:eastAsia="Times New Roman" w:cstheme="minorHAnsi"/>
        </w:rPr>
        <w:t>ģ</w:t>
      </w:r>
      <w:r w:rsidRPr="009F4E15">
        <w:rPr>
          <w:rFonts w:eastAsia="Times New Roman" w:cstheme="minorHAnsi"/>
        </w:rPr>
        <w:t>istrēta tiesībspējīga un rīcībspējīga persona, neatkarīgi no uzņēmējdarbības formas un īpašuma piederības, kura ir iesniegusi piedāvājumu atbilstoši Iepi</w:t>
      </w:r>
      <w:r w:rsidR="00773BB6" w:rsidRPr="009F4E15">
        <w:rPr>
          <w:rFonts w:eastAsia="Times New Roman" w:cstheme="minorHAnsi"/>
        </w:rPr>
        <w:t>rkuma nolikuma (turpmāk Nolikums) noteiktajām prasībām (turpmāk</w:t>
      </w:r>
      <w:r w:rsidR="005B62B1">
        <w:rPr>
          <w:rFonts w:eastAsia="Times New Roman" w:cstheme="minorHAnsi"/>
        </w:rPr>
        <w:t xml:space="preserve"> -</w:t>
      </w:r>
      <w:r w:rsidR="00773BB6" w:rsidRPr="009F4E15">
        <w:rPr>
          <w:rFonts w:eastAsia="Times New Roman" w:cstheme="minorHAnsi"/>
        </w:rPr>
        <w:t xml:space="preserve"> Pretendents)</w:t>
      </w:r>
      <w:r w:rsidR="0092046D" w:rsidRPr="009F4E15">
        <w:rPr>
          <w:rFonts w:eastAsia="Times New Roman" w:cstheme="minorHAnsi"/>
        </w:rPr>
        <w:t xml:space="preserve">. </w:t>
      </w:r>
    </w:p>
    <w:p w14:paraId="3EF5FF66" w14:textId="1D4F4B47" w:rsidR="00DF7EE4" w:rsidRPr="00DF7EE4" w:rsidRDefault="00731ACB" w:rsidP="00DF7EE4">
      <w:pPr>
        <w:pStyle w:val="Sarakstarindkopa"/>
        <w:numPr>
          <w:ilvl w:val="1"/>
          <w:numId w:val="1"/>
        </w:numPr>
        <w:jc w:val="both"/>
        <w:rPr>
          <w:rFonts w:eastAsia="Times New Roman" w:cstheme="minorHAnsi"/>
        </w:rPr>
      </w:pPr>
      <w:r w:rsidRPr="00DF7EE4">
        <w:rPr>
          <w:rFonts w:eastAsia="Times New Roman" w:cstheme="minorHAnsi"/>
        </w:rPr>
        <w:t>Iepirkuma priekšmets</w:t>
      </w:r>
      <w:r w:rsidR="009D5BDD" w:rsidRPr="00DF7EE4">
        <w:rPr>
          <w:rFonts w:eastAsia="Times New Roman" w:cstheme="minorHAnsi"/>
        </w:rPr>
        <w:t xml:space="preserve"> ir</w:t>
      </w:r>
      <w:r w:rsidRPr="00DF7EE4">
        <w:rPr>
          <w:rFonts w:eastAsia="Times New Roman" w:cstheme="minorHAnsi"/>
        </w:rPr>
        <w:t xml:space="preserve"> sadalīts daļās. </w:t>
      </w:r>
      <w:r w:rsidR="004E4950" w:rsidRPr="00DF7EE4">
        <w:rPr>
          <w:rFonts w:eastAsia="Times New Roman" w:cstheme="minorHAnsi"/>
        </w:rPr>
        <w:t xml:space="preserve">Pretendents </w:t>
      </w:r>
      <w:r w:rsidR="00DF7EE4">
        <w:rPr>
          <w:rFonts w:eastAsia="Times New Roman" w:cstheme="minorHAnsi"/>
        </w:rPr>
        <w:t>p</w:t>
      </w:r>
      <w:r w:rsidR="00DF7EE4" w:rsidRPr="00DF7EE4">
        <w:rPr>
          <w:rFonts w:eastAsia="Times New Roman" w:cstheme="minorHAnsi"/>
        </w:rPr>
        <w:t xml:space="preserve">iedāvājumu drīkst iesniegt par vienu vai vairākām iepirkuma priekšmeta daļām. Piedāvājumā drīkst būt tikai viens finanšu piedāvājuma variants. </w:t>
      </w:r>
    </w:p>
    <w:p w14:paraId="41213A7E" w14:textId="27D9F84C" w:rsidR="00FE0E9D" w:rsidRDefault="004C05B8" w:rsidP="00433A8C">
      <w:pPr>
        <w:pStyle w:val="Sarakstarindkopa"/>
        <w:numPr>
          <w:ilvl w:val="1"/>
          <w:numId w:val="1"/>
        </w:numPr>
        <w:spacing w:after="0"/>
        <w:ind w:left="567" w:hanging="567"/>
        <w:jc w:val="both"/>
        <w:rPr>
          <w:rFonts w:eastAsia="Calibri" w:cstheme="minorHAnsi"/>
          <w:bCs/>
        </w:rPr>
      </w:pPr>
      <w:r>
        <w:rPr>
          <w:rFonts w:eastAsia="Calibri" w:cstheme="minorHAnsi"/>
          <w:bCs/>
        </w:rPr>
        <w:t>Iepirkuma daļas:</w:t>
      </w:r>
    </w:p>
    <w:tbl>
      <w:tblPr>
        <w:tblStyle w:val="Reatabula"/>
        <w:tblW w:w="0" w:type="auto"/>
        <w:tblInd w:w="567" w:type="dxa"/>
        <w:tblLook w:val="04A0" w:firstRow="1" w:lastRow="0" w:firstColumn="1" w:lastColumn="0" w:noHBand="0" w:noVBand="1"/>
      </w:tblPr>
      <w:tblGrid>
        <w:gridCol w:w="1003"/>
        <w:gridCol w:w="7811"/>
      </w:tblGrid>
      <w:tr w:rsidR="004C05B8" w14:paraId="7FF92D6C" w14:textId="77777777" w:rsidTr="00143F98">
        <w:trPr>
          <w:trHeight w:val="683"/>
        </w:trPr>
        <w:tc>
          <w:tcPr>
            <w:tcW w:w="1003" w:type="dxa"/>
          </w:tcPr>
          <w:p w14:paraId="08A303AA" w14:textId="11F7CC0F" w:rsidR="004C05B8" w:rsidRDefault="004C05B8" w:rsidP="004C05B8">
            <w:pPr>
              <w:pStyle w:val="Sarakstarindkopa"/>
              <w:ind w:left="0"/>
              <w:jc w:val="both"/>
              <w:rPr>
                <w:rFonts w:eastAsia="Calibri" w:cstheme="minorHAnsi"/>
                <w:bCs/>
              </w:rPr>
            </w:pPr>
            <w:r>
              <w:rPr>
                <w:rFonts w:eastAsia="Calibri" w:cstheme="minorHAnsi"/>
                <w:bCs/>
              </w:rPr>
              <w:t>1.daļa</w:t>
            </w:r>
          </w:p>
        </w:tc>
        <w:tc>
          <w:tcPr>
            <w:tcW w:w="7811" w:type="dxa"/>
          </w:tcPr>
          <w:p w14:paraId="70D03E76" w14:textId="1FD837D2" w:rsidR="004C05B8" w:rsidRDefault="00F67B56" w:rsidP="004C05B8">
            <w:pPr>
              <w:pStyle w:val="Sarakstarindkopa"/>
              <w:ind w:left="0"/>
              <w:jc w:val="both"/>
              <w:rPr>
                <w:rFonts w:eastAsia="Calibri" w:cstheme="minorHAnsi"/>
                <w:bCs/>
              </w:rPr>
            </w:pPr>
            <w:r w:rsidRPr="00F67B56">
              <w:rPr>
                <w:rFonts w:eastAsia="Calibri" w:cstheme="minorHAnsi"/>
                <w:bCs/>
              </w:rPr>
              <w:t xml:space="preserve">Tilta pār Gauju atjaunošana/pārbūve uz pašvaldības autoceļa </w:t>
            </w:r>
            <w:proofErr w:type="spellStart"/>
            <w:r w:rsidRPr="00F67B56">
              <w:rPr>
                <w:rFonts w:eastAsia="Calibri" w:cstheme="minorHAnsi"/>
                <w:bCs/>
              </w:rPr>
              <w:t>Magonas</w:t>
            </w:r>
            <w:proofErr w:type="spellEnd"/>
            <w:r w:rsidRPr="00F67B56">
              <w:rPr>
                <w:rFonts w:eastAsia="Calibri" w:cstheme="minorHAnsi"/>
                <w:bCs/>
              </w:rPr>
              <w:t xml:space="preserve"> – </w:t>
            </w:r>
            <w:proofErr w:type="spellStart"/>
            <w:r w:rsidRPr="00F67B56">
              <w:rPr>
                <w:rFonts w:eastAsia="Calibri" w:cstheme="minorHAnsi"/>
                <w:bCs/>
              </w:rPr>
              <w:t>Veczeikari</w:t>
            </w:r>
            <w:proofErr w:type="spellEnd"/>
            <w:r w:rsidRPr="00F67B56">
              <w:rPr>
                <w:rFonts w:eastAsia="Calibri" w:cstheme="minorHAnsi"/>
                <w:bCs/>
              </w:rPr>
              <w:t xml:space="preserve"> - </w:t>
            </w:r>
            <w:proofErr w:type="spellStart"/>
            <w:r w:rsidRPr="00F67B56">
              <w:rPr>
                <w:rFonts w:eastAsia="Calibri" w:cstheme="minorHAnsi"/>
                <w:bCs/>
              </w:rPr>
              <w:t>Zeikari</w:t>
            </w:r>
            <w:proofErr w:type="spellEnd"/>
          </w:p>
        </w:tc>
      </w:tr>
      <w:tr w:rsidR="004C05B8" w14:paraId="3B38AA08" w14:textId="77777777" w:rsidTr="00143F98">
        <w:trPr>
          <w:trHeight w:val="351"/>
        </w:trPr>
        <w:tc>
          <w:tcPr>
            <w:tcW w:w="1003" w:type="dxa"/>
          </w:tcPr>
          <w:p w14:paraId="1550927B" w14:textId="703596C6" w:rsidR="004C05B8" w:rsidRDefault="004C05B8" w:rsidP="004C05B8">
            <w:pPr>
              <w:pStyle w:val="Sarakstarindkopa"/>
              <w:ind w:left="0"/>
              <w:jc w:val="both"/>
              <w:rPr>
                <w:rFonts w:eastAsia="Calibri" w:cstheme="minorHAnsi"/>
                <w:bCs/>
              </w:rPr>
            </w:pPr>
            <w:r>
              <w:rPr>
                <w:rFonts w:eastAsia="Calibri" w:cstheme="minorHAnsi"/>
                <w:bCs/>
              </w:rPr>
              <w:t>2.daļa</w:t>
            </w:r>
          </w:p>
        </w:tc>
        <w:tc>
          <w:tcPr>
            <w:tcW w:w="7811" w:type="dxa"/>
          </w:tcPr>
          <w:p w14:paraId="4F10311B" w14:textId="44D31D80" w:rsidR="004C05B8" w:rsidRDefault="0066104A" w:rsidP="004C05B8">
            <w:pPr>
              <w:pStyle w:val="Sarakstarindkopa"/>
              <w:ind w:left="0"/>
              <w:jc w:val="both"/>
              <w:rPr>
                <w:rFonts w:eastAsia="Calibri" w:cstheme="minorHAnsi"/>
                <w:bCs/>
              </w:rPr>
            </w:pPr>
            <w:r w:rsidRPr="0066104A">
              <w:rPr>
                <w:rFonts w:eastAsia="Calibri" w:cstheme="minorHAnsi"/>
                <w:bCs/>
              </w:rPr>
              <w:t xml:space="preserve">Tilta pār </w:t>
            </w:r>
            <w:proofErr w:type="spellStart"/>
            <w:r w:rsidRPr="0066104A">
              <w:rPr>
                <w:rFonts w:eastAsia="Calibri" w:cstheme="minorHAnsi"/>
                <w:bCs/>
              </w:rPr>
              <w:t>Viļķenupīti</w:t>
            </w:r>
            <w:proofErr w:type="spellEnd"/>
            <w:r w:rsidRPr="0066104A">
              <w:rPr>
                <w:rFonts w:eastAsia="Calibri" w:cstheme="minorHAnsi"/>
                <w:bCs/>
              </w:rPr>
              <w:t xml:space="preserve"> pārbūve  uz pašvaldības autoceļa </w:t>
            </w:r>
            <w:proofErr w:type="spellStart"/>
            <w:r w:rsidRPr="0066104A">
              <w:rPr>
                <w:rFonts w:eastAsia="Calibri" w:cstheme="minorHAnsi"/>
                <w:bCs/>
              </w:rPr>
              <w:t>Magonas</w:t>
            </w:r>
            <w:proofErr w:type="spellEnd"/>
            <w:r w:rsidRPr="0066104A">
              <w:rPr>
                <w:rFonts w:eastAsia="Calibri" w:cstheme="minorHAnsi"/>
                <w:bCs/>
              </w:rPr>
              <w:t xml:space="preserve"> – </w:t>
            </w:r>
            <w:proofErr w:type="spellStart"/>
            <w:r w:rsidRPr="0066104A">
              <w:rPr>
                <w:rFonts w:eastAsia="Calibri" w:cstheme="minorHAnsi"/>
                <w:bCs/>
              </w:rPr>
              <w:t>Veczeikari</w:t>
            </w:r>
            <w:proofErr w:type="spellEnd"/>
            <w:r w:rsidRPr="0066104A">
              <w:rPr>
                <w:rFonts w:eastAsia="Calibri" w:cstheme="minorHAnsi"/>
                <w:bCs/>
              </w:rPr>
              <w:t xml:space="preserve"> - </w:t>
            </w:r>
            <w:proofErr w:type="spellStart"/>
            <w:r w:rsidRPr="0066104A">
              <w:rPr>
                <w:rFonts w:eastAsia="Calibri" w:cstheme="minorHAnsi"/>
                <w:bCs/>
              </w:rPr>
              <w:t>Zeikar</w:t>
            </w:r>
            <w:r w:rsidR="00565623">
              <w:rPr>
                <w:rFonts w:eastAsia="Calibri" w:cstheme="minorHAnsi"/>
                <w:bCs/>
              </w:rPr>
              <w:t>i</w:t>
            </w:r>
            <w:proofErr w:type="spellEnd"/>
          </w:p>
        </w:tc>
      </w:tr>
      <w:tr w:rsidR="004C05B8" w14:paraId="55646186" w14:textId="77777777" w:rsidTr="00143F98">
        <w:trPr>
          <w:trHeight w:val="331"/>
        </w:trPr>
        <w:tc>
          <w:tcPr>
            <w:tcW w:w="1003" w:type="dxa"/>
          </w:tcPr>
          <w:p w14:paraId="07DFCADA" w14:textId="081FFB38" w:rsidR="004C05B8" w:rsidRDefault="004C05B8" w:rsidP="004C05B8">
            <w:pPr>
              <w:pStyle w:val="Sarakstarindkopa"/>
              <w:ind w:left="0"/>
              <w:jc w:val="both"/>
              <w:rPr>
                <w:rFonts w:eastAsia="Calibri" w:cstheme="minorHAnsi"/>
                <w:bCs/>
              </w:rPr>
            </w:pPr>
            <w:r>
              <w:rPr>
                <w:rFonts w:eastAsia="Calibri" w:cstheme="minorHAnsi"/>
                <w:bCs/>
              </w:rPr>
              <w:t>3.daļa</w:t>
            </w:r>
          </w:p>
        </w:tc>
        <w:tc>
          <w:tcPr>
            <w:tcW w:w="7811" w:type="dxa"/>
          </w:tcPr>
          <w:p w14:paraId="2F75CDC9" w14:textId="6CDDD6EE" w:rsidR="004C05B8" w:rsidRDefault="002F350B" w:rsidP="004C05B8">
            <w:pPr>
              <w:pStyle w:val="Sarakstarindkopa"/>
              <w:ind w:left="0"/>
              <w:jc w:val="both"/>
              <w:rPr>
                <w:rFonts w:eastAsia="Calibri" w:cstheme="minorHAnsi"/>
                <w:bCs/>
              </w:rPr>
            </w:pPr>
            <w:r w:rsidRPr="002F350B">
              <w:rPr>
                <w:rFonts w:eastAsia="Calibri" w:cstheme="minorHAnsi"/>
                <w:bCs/>
              </w:rPr>
              <w:t xml:space="preserve">Tilta pār </w:t>
            </w:r>
            <w:proofErr w:type="spellStart"/>
            <w:r w:rsidRPr="002F350B">
              <w:rPr>
                <w:rFonts w:eastAsia="Calibri" w:cstheme="minorHAnsi"/>
                <w:bCs/>
              </w:rPr>
              <w:t>Tuleju</w:t>
            </w:r>
            <w:proofErr w:type="spellEnd"/>
            <w:r w:rsidRPr="002F350B">
              <w:rPr>
                <w:rFonts w:eastAsia="Calibri" w:cstheme="minorHAnsi"/>
                <w:bCs/>
              </w:rPr>
              <w:t xml:space="preserve"> pārbūve uz pašvaldības autoceļa Zosēni – Kalna </w:t>
            </w:r>
            <w:proofErr w:type="spellStart"/>
            <w:r w:rsidRPr="002F350B">
              <w:rPr>
                <w:rFonts w:eastAsia="Calibri" w:cstheme="minorHAnsi"/>
                <w:bCs/>
              </w:rPr>
              <w:t>Skrasti</w:t>
            </w:r>
            <w:proofErr w:type="spellEnd"/>
          </w:p>
        </w:tc>
      </w:tr>
    </w:tbl>
    <w:p w14:paraId="4A21CF5B" w14:textId="77777777" w:rsidR="004C05B8" w:rsidRPr="00FE0E9D" w:rsidRDefault="004C05B8" w:rsidP="004C05B8">
      <w:pPr>
        <w:pStyle w:val="Sarakstarindkopa"/>
        <w:spacing w:after="0"/>
        <w:ind w:left="567"/>
        <w:jc w:val="both"/>
        <w:rPr>
          <w:rFonts w:eastAsia="Calibri" w:cstheme="minorHAnsi"/>
          <w:bCs/>
        </w:rPr>
      </w:pPr>
    </w:p>
    <w:p w14:paraId="40567BA2" w14:textId="0F6FB963" w:rsidR="00DA7121" w:rsidRDefault="00DA7121" w:rsidP="00DA7121">
      <w:pPr>
        <w:pStyle w:val="Sarakstarindkopa"/>
        <w:numPr>
          <w:ilvl w:val="1"/>
          <w:numId w:val="1"/>
        </w:numPr>
        <w:ind w:left="567" w:hanging="567"/>
        <w:jc w:val="both"/>
        <w:rPr>
          <w:rFonts w:eastAsia="Times New Roman" w:cstheme="minorHAnsi"/>
          <w:bCs/>
        </w:rPr>
      </w:pPr>
      <w:r w:rsidRPr="00DA7121">
        <w:rPr>
          <w:rFonts w:eastAsia="Times New Roman" w:cstheme="minorHAnsi"/>
          <w:bCs/>
        </w:rPr>
        <w:t xml:space="preserve">Par Konkursa uzvarētāju tiks atzīts Pretendents, kura iesniegtais piedāvājums atbildīs konkursa nolikumā norādītajām prasībām un kurš ir saimnieciski izdevīgākais piedāvājums, atbilstoši noteiktajiem kritērijiem nolikuma </w:t>
      </w:r>
      <w:r w:rsidR="00DD3AD1" w:rsidRPr="00DD3AD1">
        <w:rPr>
          <w:rFonts w:eastAsia="Times New Roman" w:cstheme="minorHAnsi"/>
          <w:bCs/>
        </w:rPr>
        <w:t>7</w:t>
      </w:r>
      <w:r w:rsidRPr="00DD3AD1">
        <w:rPr>
          <w:rFonts w:eastAsia="Times New Roman" w:cstheme="minorHAnsi"/>
          <w:bCs/>
        </w:rPr>
        <w:t>.</w:t>
      </w:r>
      <w:r w:rsidR="00DD3AD1" w:rsidRPr="00DD3AD1">
        <w:rPr>
          <w:rFonts w:eastAsia="Times New Roman" w:cstheme="minorHAnsi"/>
          <w:bCs/>
        </w:rPr>
        <w:t>1.</w:t>
      </w:r>
      <w:r w:rsidRPr="00DD3AD1">
        <w:rPr>
          <w:rFonts w:eastAsia="Times New Roman" w:cstheme="minorHAnsi"/>
          <w:bCs/>
        </w:rPr>
        <w:t xml:space="preserve"> punktā.</w:t>
      </w:r>
    </w:p>
    <w:p w14:paraId="2355B3EB" w14:textId="34A4FB4C" w:rsidR="00144DB7" w:rsidRDefault="00144DB7" w:rsidP="009C5208">
      <w:pPr>
        <w:pStyle w:val="Sarakstarindkopa"/>
        <w:numPr>
          <w:ilvl w:val="1"/>
          <w:numId w:val="1"/>
        </w:numPr>
        <w:ind w:left="567" w:hanging="567"/>
        <w:jc w:val="both"/>
        <w:rPr>
          <w:rFonts w:eastAsia="Times New Roman" w:cstheme="minorHAnsi"/>
          <w:bCs/>
        </w:rPr>
      </w:pPr>
      <w:r w:rsidRPr="00DA1DAA">
        <w:rPr>
          <w:rFonts w:eastAsia="Times New Roman" w:cstheme="minorHAnsi"/>
          <w:b/>
        </w:rPr>
        <w:t>Teritorijas apskate:</w:t>
      </w:r>
      <w:r w:rsidRPr="00144DB7">
        <w:rPr>
          <w:rFonts w:eastAsia="Times New Roman" w:cstheme="minorHAnsi"/>
          <w:bCs/>
        </w:rPr>
        <w:t xml:space="preserve"> Objekta teritorija ir brīvi pieejama – jebkuram interesentam sev izdevīgā laikā ir iespēja apskatīt konkursa teritoriju, par to iepriekš neinformējot </w:t>
      </w:r>
      <w:r w:rsidR="009C5208">
        <w:rPr>
          <w:rFonts w:eastAsia="Times New Roman" w:cstheme="minorHAnsi"/>
          <w:bCs/>
        </w:rPr>
        <w:t>iepirkuma</w:t>
      </w:r>
      <w:r w:rsidRPr="00144DB7">
        <w:rPr>
          <w:rFonts w:eastAsia="Times New Roman" w:cstheme="minorHAnsi"/>
          <w:bCs/>
        </w:rPr>
        <w:t xml:space="preserve"> atbildīgo kontaktpersonu. </w:t>
      </w:r>
    </w:p>
    <w:p w14:paraId="4A3427B3" w14:textId="3903BD52" w:rsidR="00144DB7" w:rsidRPr="00DD4379" w:rsidRDefault="0040720A" w:rsidP="00DD4379">
      <w:pPr>
        <w:pStyle w:val="Sarakstarindkopa"/>
        <w:numPr>
          <w:ilvl w:val="1"/>
          <w:numId w:val="1"/>
        </w:numPr>
        <w:jc w:val="both"/>
        <w:rPr>
          <w:rFonts w:eastAsia="Times New Roman" w:cstheme="minorHAnsi"/>
          <w:bCs/>
        </w:rPr>
      </w:pPr>
      <w:r w:rsidRPr="0040720A">
        <w:rPr>
          <w:rFonts w:eastAsia="Times New Roman" w:cstheme="minorHAnsi"/>
          <w:bCs/>
        </w:rPr>
        <w:lastRenderedPageBreak/>
        <w:t xml:space="preserve">Iepirkuma līguma samaksas kārtība: saskaņā ar līguma projekta nosacījumiem </w:t>
      </w:r>
      <w:r w:rsidRPr="00D171B7">
        <w:rPr>
          <w:rFonts w:eastAsia="Times New Roman" w:cstheme="minorHAnsi"/>
          <w:bCs/>
        </w:rPr>
        <w:t xml:space="preserve">(Nolikuma </w:t>
      </w:r>
      <w:r w:rsidR="00237F31" w:rsidRPr="00D171B7">
        <w:rPr>
          <w:rFonts w:eastAsia="Times New Roman" w:cstheme="minorHAnsi"/>
          <w:bCs/>
        </w:rPr>
        <w:t>10</w:t>
      </w:r>
      <w:r w:rsidRPr="00D171B7">
        <w:rPr>
          <w:rFonts w:eastAsia="Times New Roman" w:cstheme="minorHAnsi"/>
          <w:bCs/>
        </w:rPr>
        <w:t>. pielikums).</w:t>
      </w:r>
      <w:r w:rsidR="00D171B7">
        <w:rPr>
          <w:rFonts w:eastAsia="Times New Roman" w:cstheme="minorHAnsi"/>
          <w:bCs/>
        </w:rPr>
        <w:t xml:space="preserve"> </w:t>
      </w:r>
      <w:r w:rsidRPr="00D171B7">
        <w:rPr>
          <w:rFonts w:eastAsia="Times New Roman" w:cstheme="minorHAnsi"/>
          <w:bCs/>
        </w:rPr>
        <w:t>Līguma saistību izpildes nodrošināšanai tiek noteikts Līguma saistību izpildes nodrošinājums 5% (piecu procentu) apmērā no noteiktās Līgumcenas</w:t>
      </w:r>
      <w:r w:rsidR="00DD4379">
        <w:rPr>
          <w:rFonts w:eastAsia="Times New Roman" w:cstheme="minorHAnsi"/>
          <w:bCs/>
        </w:rPr>
        <w:t>.</w:t>
      </w:r>
    </w:p>
    <w:p w14:paraId="4FDCCBF5" w14:textId="4B0604DD" w:rsidR="00EF2D52" w:rsidRPr="001609FE" w:rsidRDefault="006E7858" w:rsidP="00EF2D52">
      <w:pPr>
        <w:widowControl w:val="0"/>
        <w:numPr>
          <w:ilvl w:val="0"/>
          <w:numId w:val="1"/>
        </w:numPr>
        <w:spacing w:after="0" w:line="240" w:lineRule="auto"/>
        <w:ind w:left="357" w:hanging="357"/>
        <w:jc w:val="center"/>
        <w:rPr>
          <w:rFonts w:eastAsia="Times New Roman" w:cstheme="minorHAnsi"/>
          <w:b/>
          <w:sz w:val="24"/>
          <w:szCs w:val="24"/>
        </w:rPr>
      </w:pPr>
      <w:r w:rsidRPr="001609FE">
        <w:rPr>
          <w:rFonts w:eastAsia="Times New Roman" w:cstheme="minorHAnsi"/>
          <w:b/>
          <w:sz w:val="24"/>
          <w:szCs w:val="24"/>
        </w:rPr>
        <w:t>IEPIRKUMA DOKUMENTĀCIJAS SAŅEMŠANA UN INFORMĀCIJAS APMAIŅAS KĀRTĪBA</w:t>
      </w:r>
    </w:p>
    <w:p w14:paraId="6489510A" w14:textId="6123952F" w:rsidR="00EF2D52" w:rsidRPr="008121CD" w:rsidRDefault="00EF2D52" w:rsidP="007D2312">
      <w:pPr>
        <w:widowControl w:val="0"/>
        <w:numPr>
          <w:ilvl w:val="1"/>
          <w:numId w:val="1"/>
        </w:numPr>
        <w:spacing w:before="120" w:after="0" w:line="276" w:lineRule="auto"/>
        <w:ind w:left="0" w:firstLine="0"/>
        <w:jc w:val="both"/>
        <w:rPr>
          <w:rFonts w:eastAsia="Times New Roman" w:cstheme="minorHAnsi"/>
          <w:bCs/>
          <w:color w:val="00000A"/>
          <w:u w:val="single"/>
        </w:rPr>
      </w:pPr>
      <w:r w:rsidRPr="008121CD">
        <w:rPr>
          <w:rFonts w:eastAsia="Times New Roman" w:cstheme="minorHAnsi"/>
          <w:bCs/>
          <w:color w:val="00000A"/>
          <w:u w:val="single"/>
        </w:rPr>
        <w:t>Iepirkuma procedūras dokumentu pieejamība:</w:t>
      </w:r>
    </w:p>
    <w:p w14:paraId="2EBFA85C" w14:textId="62961FEB" w:rsidR="00D54C3B" w:rsidRPr="00D54C3B" w:rsidRDefault="00D54C3B" w:rsidP="00ED192C">
      <w:pPr>
        <w:pStyle w:val="Sarakstarindkopa"/>
        <w:numPr>
          <w:ilvl w:val="2"/>
          <w:numId w:val="1"/>
        </w:numPr>
        <w:spacing w:after="0"/>
        <w:ind w:left="425" w:firstLine="0"/>
        <w:contextualSpacing w:val="0"/>
        <w:jc w:val="both"/>
        <w:rPr>
          <w:rFonts w:eastAsia="Times New Roman" w:cstheme="minorHAnsi"/>
          <w:bCs/>
          <w:color w:val="00000A"/>
        </w:rPr>
      </w:pPr>
      <w:r w:rsidRPr="00D54C3B">
        <w:rPr>
          <w:rFonts w:eastAsia="Times New Roman" w:cstheme="minorHAnsi"/>
          <w:bCs/>
          <w:color w:val="00000A"/>
        </w:rPr>
        <w:t>Iepirkuma procedūras nolikumam (turpmāk – Nolikums) ar pielikumiem ir nodrošināta tieša un brīva elektroniskā pieeja</w:t>
      </w:r>
      <w:r w:rsidR="003A12C8">
        <w:t xml:space="preserve">, </w:t>
      </w:r>
      <w:r w:rsidR="003A12C8" w:rsidRPr="003A12C8">
        <w:rPr>
          <w:rFonts w:eastAsia="Times New Roman" w:cstheme="minorHAnsi"/>
          <w:bCs/>
          <w:color w:val="00000A"/>
        </w:rPr>
        <w:t>atbilstoši PIL 36.panta pirmajā daļā noteiktajam, sākot ar dienu, kad paziņojums par līgumu publicēts Iepirkumu uzraudzības biroja tīmekļvietnē</w:t>
      </w:r>
      <w:r w:rsidRPr="00D54C3B">
        <w:rPr>
          <w:rFonts w:eastAsia="Times New Roman" w:cstheme="minorHAnsi"/>
          <w:bCs/>
          <w:color w:val="00000A"/>
        </w:rPr>
        <w:t xml:space="preserve">. Ar Nolikumu var iepazīties Elektronisko iepirkumu sistēmā (turpmāk – EIS), </w:t>
      </w:r>
      <w:hyperlink r:id="rId11" w:history="1">
        <w:r w:rsidR="003A12C8" w:rsidRPr="002A173C">
          <w:rPr>
            <w:rStyle w:val="Hipersaite"/>
            <w:rFonts w:eastAsia="Times New Roman" w:cstheme="minorHAnsi"/>
            <w:bCs/>
          </w:rPr>
          <w:t>https://www.eis.gov.lv/EKEIS/Supplier/Organizer/16591</w:t>
        </w:r>
      </w:hyperlink>
      <w:r w:rsidR="003A12C8">
        <w:rPr>
          <w:rFonts w:eastAsia="Times New Roman" w:cstheme="minorHAnsi"/>
          <w:bCs/>
          <w:color w:val="00000A"/>
        </w:rPr>
        <w:t xml:space="preserve"> </w:t>
      </w:r>
      <w:r w:rsidRPr="00D54C3B">
        <w:rPr>
          <w:rFonts w:eastAsia="Times New Roman" w:cstheme="minorHAnsi"/>
          <w:bCs/>
          <w:color w:val="00000A"/>
        </w:rPr>
        <w:t xml:space="preserve">, Pasūtītāja profilā, šī iepirkuma sadaļā.  </w:t>
      </w:r>
    </w:p>
    <w:p w14:paraId="1E7162D6" w14:textId="08E4A95B" w:rsidR="00D807AB" w:rsidRPr="00D807AB" w:rsidRDefault="00D807AB" w:rsidP="00ED192C">
      <w:pPr>
        <w:widowControl w:val="0"/>
        <w:numPr>
          <w:ilvl w:val="2"/>
          <w:numId w:val="1"/>
        </w:numPr>
        <w:spacing w:after="120" w:line="276" w:lineRule="auto"/>
        <w:ind w:left="426" w:firstLine="0"/>
        <w:contextualSpacing/>
        <w:jc w:val="both"/>
        <w:rPr>
          <w:rFonts w:eastAsia="Times New Roman" w:cstheme="minorHAnsi"/>
          <w:bCs/>
          <w:color w:val="00000A"/>
        </w:rPr>
      </w:pPr>
      <w:r w:rsidRPr="00D807AB">
        <w:rPr>
          <w:rFonts w:eastAsia="Times New Roman" w:cstheme="minorHAnsi"/>
        </w:rPr>
        <w:t xml:space="preserve">Tiek uzskatīts, ka ieinteresētais piegādātājs ir saņēmis nolikumu, informāciju par izmaiņām nolikumā un papildu informāciju ar brīdi, kad tā ir publicēta EIS e-konkursu apakšsistēmā vietnē: </w:t>
      </w:r>
      <w:bookmarkStart w:id="3" w:name="_Hlk193985201"/>
      <w:r>
        <w:fldChar w:fldCharType="begin"/>
      </w:r>
      <w:r>
        <w:instrText>HYPERLINK "https://www.eis.gov.lv/EKEIS/Supplier/Organizer/1634"</w:instrText>
      </w:r>
      <w:r>
        <w:fldChar w:fldCharType="separate"/>
      </w:r>
      <w:r w:rsidRPr="00D807AB">
        <w:rPr>
          <w:rFonts w:eastAsia="Times New Roman" w:cstheme="minorHAnsi"/>
          <w:color w:val="0563C1" w:themeColor="hyperlink"/>
          <w:u w:val="single"/>
        </w:rPr>
        <w:t>https://www.eis.gov.lv/EKEIS/Supplier/Organizer/16591</w:t>
      </w:r>
      <w:r>
        <w:fldChar w:fldCharType="end"/>
      </w:r>
      <w:bookmarkEnd w:id="3"/>
      <w:r w:rsidRPr="00D807AB">
        <w:rPr>
          <w:rFonts w:eastAsia="Times New Roman" w:cstheme="minorHAnsi"/>
        </w:rPr>
        <w:t xml:space="preserve"> . </w:t>
      </w:r>
    </w:p>
    <w:p w14:paraId="356138AF" w14:textId="77777777" w:rsidR="00D807AB" w:rsidRPr="00EF2D52" w:rsidRDefault="00D807AB" w:rsidP="00D807AB">
      <w:pPr>
        <w:widowControl w:val="0"/>
        <w:numPr>
          <w:ilvl w:val="2"/>
          <w:numId w:val="1"/>
        </w:numPr>
        <w:spacing w:before="120" w:after="0" w:line="276" w:lineRule="auto"/>
        <w:ind w:left="426" w:firstLine="0"/>
        <w:contextualSpacing/>
        <w:jc w:val="both"/>
        <w:rPr>
          <w:rFonts w:eastAsia="Times New Roman" w:cstheme="minorHAnsi"/>
        </w:rPr>
      </w:pPr>
      <w:r w:rsidRPr="00EF2D52">
        <w:rPr>
          <w:rFonts w:eastAsia="Calibri" w:cstheme="minorHAnsi"/>
        </w:rPr>
        <w:t>Pēc pieprasījuma iepirkuma nolikuma drukāto versiju ieinteresētie piegādātāji var saņem 3 (triju) darbdienu laikā pēc tam, kad saņemts šo dokumentu pieprasījums, ievērojot nosacījumu, ka dokumentu pieprasījums iesniegts laikus pirms piedāvājumu iesniegšanas termiņa beigām. Par iepirkuma procedūras izsniegšanu drukātā veidā Pasūtītājs var pieprasīt samaksu.</w:t>
      </w:r>
    </w:p>
    <w:p w14:paraId="7E908A43" w14:textId="77777777" w:rsidR="00D807AB" w:rsidRDefault="00D807AB" w:rsidP="00D807AB">
      <w:pPr>
        <w:widowControl w:val="0"/>
        <w:numPr>
          <w:ilvl w:val="2"/>
          <w:numId w:val="1"/>
        </w:numPr>
        <w:tabs>
          <w:tab w:val="left" w:pos="851"/>
        </w:tabs>
        <w:spacing w:after="0" w:line="240" w:lineRule="auto"/>
        <w:ind w:left="426" w:firstLine="0"/>
        <w:jc w:val="both"/>
        <w:rPr>
          <w:rFonts w:eastAsia="Calibri" w:cstheme="minorHAnsi"/>
        </w:rPr>
      </w:pPr>
      <w:r w:rsidRPr="00EF2D52">
        <w:rPr>
          <w:rFonts w:eastAsia="Calibri" w:cstheme="minorHAnsi"/>
        </w:rPr>
        <w:t>Lejupielādējot  vai saņemot iepirkuma nolikumu, ieinteresētais piegādātājs apņemas sekot līdzi turpmākajām izmaiņām iepirkuma nolikumā, kā arī iepirkumu komisijas sniegtajām atbildēm uz ieinteresēto piegādātāju jautājumiem, kas tiks publicētas Pasūtītāja pircēja profilā Elektronisko iepirkumu sistēmā e-konkursu apakšsistēmā.</w:t>
      </w:r>
    </w:p>
    <w:p w14:paraId="2FCBFA1F" w14:textId="64EEA8C9" w:rsidR="00D807AB" w:rsidRPr="00DE130A" w:rsidRDefault="00D807AB" w:rsidP="007D2312">
      <w:pPr>
        <w:widowControl w:val="0"/>
        <w:numPr>
          <w:ilvl w:val="2"/>
          <w:numId w:val="1"/>
        </w:numPr>
        <w:tabs>
          <w:tab w:val="left" w:pos="851"/>
        </w:tabs>
        <w:spacing w:after="0" w:line="240" w:lineRule="auto"/>
        <w:ind w:left="426" w:firstLine="0"/>
        <w:jc w:val="both"/>
        <w:rPr>
          <w:rFonts w:eastAsia="Calibri" w:cstheme="minorHAnsi"/>
          <w:bCs/>
          <w:sz w:val="24"/>
          <w:szCs w:val="24"/>
        </w:rPr>
      </w:pPr>
      <w:r w:rsidRPr="00D807AB">
        <w:rPr>
          <w:rFonts w:eastAsia="Times New Roman" w:cstheme="minorHAnsi"/>
          <w:bCs/>
          <w:color w:val="00000A"/>
        </w:rPr>
        <w:t xml:space="preserve">Ieinteresētā piegādātāja pienākums ir sekot līdzi aktuālajai iepirkuma dokumentācijai un precizējumiem, iepirkumu komisijas sniegtajām atbildēm. Pasūtītājs nav atbildīgs, ja ieinteresētais Piegādātājs nav iepazinies ar informāciju, kurai ir nodrošināta tieša un </w:t>
      </w:r>
      <w:r w:rsidRPr="00F71440">
        <w:rPr>
          <w:rFonts w:eastAsia="Times New Roman" w:cstheme="minorHAnsi"/>
          <w:bCs/>
          <w:color w:val="00000A"/>
        </w:rPr>
        <w:t xml:space="preserve">brīva piekļuve elektronisko </w:t>
      </w:r>
      <w:r w:rsidRPr="00DE130A">
        <w:rPr>
          <w:rFonts w:eastAsia="Times New Roman" w:cstheme="minorHAnsi"/>
          <w:bCs/>
          <w:color w:val="00000A"/>
        </w:rPr>
        <w:t>iepirkumu sistēmā.</w:t>
      </w:r>
    </w:p>
    <w:p w14:paraId="22565F25" w14:textId="77777777" w:rsidR="00EF2D52" w:rsidRPr="008121CD" w:rsidRDefault="00EF2D52" w:rsidP="00A21054">
      <w:pPr>
        <w:widowControl w:val="0"/>
        <w:numPr>
          <w:ilvl w:val="1"/>
          <w:numId w:val="1"/>
        </w:numPr>
        <w:spacing w:before="120" w:after="0" w:line="276" w:lineRule="auto"/>
        <w:contextualSpacing/>
        <w:jc w:val="both"/>
        <w:rPr>
          <w:rFonts w:eastAsia="Times New Roman" w:cstheme="minorHAnsi"/>
          <w:bCs/>
          <w:u w:val="single"/>
        </w:rPr>
      </w:pPr>
      <w:r w:rsidRPr="008121CD">
        <w:rPr>
          <w:rFonts w:eastAsia="Times New Roman" w:cstheme="minorHAnsi"/>
          <w:bCs/>
          <w:color w:val="00000A"/>
          <w:u w:val="single"/>
        </w:rPr>
        <w:t>Papildus informācijas sniegšana</w:t>
      </w:r>
    </w:p>
    <w:p w14:paraId="1E107065" w14:textId="605ECED7" w:rsidR="00DB68CF" w:rsidRDefault="00EF2D52" w:rsidP="00DB68CF">
      <w:pPr>
        <w:pStyle w:val="Sarakstarindkopa"/>
        <w:numPr>
          <w:ilvl w:val="2"/>
          <w:numId w:val="1"/>
        </w:numPr>
        <w:ind w:left="426" w:firstLine="0"/>
        <w:rPr>
          <w:rFonts w:eastAsia="Times New Roman" w:cstheme="minorHAnsi"/>
        </w:rPr>
      </w:pPr>
      <w:r w:rsidRPr="00CD642F">
        <w:rPr>
          <w:rFonts w:eastAsia="Times New Roman" w:cstheme="minorHAnsi"/>
          <w:sz w:val="24"/>
        </w:rPr>
        <w:t xml:space="preserve"> </w:t>
      </w:r>
      <w:r w:rsidR="00CD642F" w:rsidRPr="00CD642F">
        <w:rPr>
          <w:rFonts w:eastAsia="Times New Roman" w:cstheme="minorHAnsi"/>
        </w:rPr>
        <w:t>Ieinteresētais piegādātājs jautājumus, papildu informāciju par Konkursa nolikumu</w:t>
      </w:r>
      <w:r w:rsidR="00B22211">
        <w:rPr>
          <w:rFonts w:eastAsia="Times New Roman" w:cstheme="minorHAnsi"/>
        </w:rPr>
        <w:t xml:space="preserve"> piepr</w:t>
      </w:r>
      <w:r w:rsidR="006D4368">
        <w:rPr>
          <w:rFonts w:eastAsia="Times New Roman" w:cstheme="minorHAnsi"/>
        </w:rPr>
        <w:t xml:space="preserve">asa latviešu valodā, </w:t>
      </w:r>
      <w:r w:rsidR="00CD642F" w:rsidRPr="00CD642F">
        <w:rPr>
          <w:rFonts w:eastAsia="Times New Roman" w:cstheme="minorHAnsi"/>
        </w:rPr>
        <w:t>EIS e-konkursu apakšsistēmā Konkursa sadaļā, PIL 38.pantā noteiktajā kārtībā.</w:t>
      </w:r>
    </w:p>
    <w:p w14:paraId="47CAFB99" w14:textId="07C51628" w:rsidR="00DB68CF" w:rsidRPr="00DB68CF" w:rsidRDefault="00DB68CF" w:rsidP="00DB68CF">
      <w:pPr>
        <w:pStyle w:val="Sarakstarindkopa"/>
        <w:numPr>
          <w:ilvl w:val="2"/>
          <w:numId w:val="1"/>
        </w:numPr>
        <w:ind w:left="426" w:firstLine="0"/>
        <w:jc w:val="both"/>
        <w:rPr>
          <w:rFonts w:eastAsia="Times New Roman" w:cstheme="minorHAnsi"/>
        </w:rPr>
      </w:pPr>
      <w:r w:rsidRPr="00DB68CF">
        <w:rPr>
          <w:rFonts w:eastAsia="Times New Roman" w:cstheme="minorHAnsi"/>
        </w:rPr>
        <w:t xml:space="preserve">Par jautājuma saņemšanas dienu tiek uzskatīts saņemšanas datums līdz Konkursa nolikumā noteiktā Pasūtītāja darba dienas beigām. Pēc darba laika iesniegtais jautājums tiek uzskatīts par saņemtu nākošajā darba dienā. Ja ieinteresētais piegādātājs ir laikus pieprasījis papildu informāciju vai uzdevis jautājumu par Konkursa nolikumu, Komisija atbildi sniedz </w:t>
      </w:r>
      <w:r w:rsidR="00A85497">
        <w:rPr>
          <w:rFonts w:eastAsia="Times New Roman" w:cstheme="minorHAnsi"/>
        </w:rPr>
        <w:t>3 (trīs)</w:t>
      </w:r>
      <w:r w:rsidRPr="00DB68CF">
        <w:rPr>
          <w:rFonts w:eastAsia="Times New Roman" w:cstheme="minorHAnsi"/>
        </w:rPr>
        <w:t xml:space="preserve"> darba dienu laikā no pieprasījuma vai jautājuma saņemšanas dienas, bet ne vēlāk kā </w:t>
      </w:r>
      <w:r w:rsidR="00D90F86">
        <w:rPr>
          <w:rFonts w:eastAsia="Times New Roman" w:cstheme="minorHAnsi"/>
        </w:rPr>
        <w:t>4 (četras)</w:t>
      </w:r>
      <w:r w:rsidRPr="00DB68CF">
        <w:rPr>
          <w:rFonts w:eastAsia="Times New Roman" w:cstheme="minorHAnsi"/>
        </w:rPr>
        <w:t xml:space="preserve"> dienas pirms piedāvājumu iesniegšanas termiņa beigām. </w:t>
      </w:r>
    </w:p>
    <w:p w14:paraId="71711AE6" w14:textId="515A4854" w:rsidR="00DB4A7D" w:rsidRDefault="00DB4A7D" w:rsidP="00DB4A7D">
      <w:pPr>
        <w:pStyle w:val="Sarakstarindkopa"/>
        <w:numPr>
          <w:ilvl w:val="2"/>
          <w:numId w:val="1"/>
        </w:numPr>
        <w:ind w:left="426" w:firstLine="0"/>
        <w:jc w:val="both"/>
        <w:rPr>
          <w:rFonts w:eastAsia="Times New Roman" w:cstheme="minorHAnsi"/>
        </w:rPr>
      </w:pPr>
      <w:r w:rsidRPr="00DB4A7D">
        <w:rPr>
          <w:rFonts w:eastAsia="Times New Roman" w:cstheme="minorHAnsi"/>
        </w:rPr>
        <w:t xml:space="preserve">Gadījumā, ja pieprasītā informācija ir tik apjomīga, ka Pasūtītājs nevar to sagatavot un sniegt atlikušajā atbildes sniegšanas termiņā, tas drīkst </w:t>
      </w:r>
      <w:r w:rsidR="005461B3">
        <w:rPr>
          <w:rFonts w:eastAsia="Times New Roman" w:cstheme="minorHAnsi"/>
        </w:rPr>
        <w:t xml:space="preserve">ieinteresētajam </w:t>
      </w:r>
      <w:r w:rsidR="00C84D2C">
        <w:rPr>
          <w:rFonts w:eastAsia="Times New Roman" w:cstheme="minorHAnsi"/>
        </w:rPr>
        <w:t>pretendentam</w:t>
      </w:r>
      <w:r w:rsidRPr="00DB4A7D">
        <w:rPr>
          <w:rFonts w:eastAsia="Times New Roman" w:cstheme="minorHAnsi"/>
        </w:rPr>
        <w:t xml:space="preserve"> atteikt sniegt šādu informāciju, </w:t>
      </w:r>
      <w:r w:rsidRPr="00C84D2C">
        <w:rPr>
          <w:rFonts w:eastAsia="Times New Roman" w:cstheme="minorHAnsi"/>
          <w:u w:val="single"/>
        </w:rPr>
        <w:t>pamatojoties uz to, ka tā nav pieprasīta laikus.</w:t>
      </w:r>
    </w:p>
    <w:p w14:paraId="1F4D2B33" w14:textId="3AF2D586" w:rsidR="00DB4A7D" w:rsidRDefault="00DB4A7D" w:rsidP="00DB4A7D">
      <w:pPr>
        <w:pStyle w:val="Sarakstarindkopa"/>
        <w:numPr>
          <w:ilvl w:val="2"/>
          <w:numId w:val="1"/>
        </w:numPr>
        <w:ind w:left="426" w:firstLine="0"/>
        <w:jc w:val="both"/>
        <w:rPr>
          <w:rFonts w:eastAsia="Times New Roman" w:cstheme="minorHAnsi"/>
        </w:rPr>
      </w:pPr>
      <w:r w:rsidRPr="00DB4A7D">
        <w:rPr>
          <w:rFonts w:eastAsia="Times New Roman" w:cstheme="minorHAnsi"/>
        </w:rPr>
        <w:t xml:space="preserve">Komisija atbildi ieinteresētajam piegādātājam </w:t>
      </w:r>
      <w:proofErr w:type="spellStart"/>
      <w:r w:rsidRPr="00DB4A7D">
        <w:rPr>
          <w:rFonts w:eastAsia="Times New Roman" w:cstheme="minorHAnsi"/>
        </w:rPr>
        <w:t>nosūta</w:t>
      </w:r>
      <w:proofErr w:type="spellEnd"/>
      <w:r w:rsidRPr="00DB4A7D">
        <w:rPr>
          <w:rFonts w:eastAsia="Times New Roman" w:cstheme="minorHAnsi"/>
        </w:rPr>
        <w:t xml:space="preserve"> elektroniski uz elektroniskā pasta adresi, no kuras ir saņemts jautājums, un publicē EIS e–konkursu apakšsistēmā Konkursa sadaļā. </w:t>
      </w:r>
    </w:p>
    <w:p w14:paraId="16413A8A" w14:textId="551DFEB1" w:rsidR="00D80D7B" w:rsidRPr="00D80D7B" w:rsidRDefault="00D80D7B" w:rsidP="00D80D7B">
      <w:pPr>
        <w:pStyle w:val="Sarakstarindkopa"/>
        <w:numPr>
          <w:ilvl w:val="2"/>
          <w:numId w:val="1"/>
        </w:numPr>
        <w:ind w:left="426" w:firstLine="0"/>
        <w:jc w:val="both"/>
        <w:rPr>
          <w:rFonts w:eastAsia="Times New Roman" w:cstheme="minorHAnsi"/>
        </w:rPr>
      </w:pPr>
      <w:r w:rsidRPr="00D80D7B">
        <w:rPr>
          <w:rFonts w:eastAsia="Times New Roman" w:cstheme="minorHAnsi"/>
        </w:rPr>
        <w:t xml:space="preserve">Ieinteresēto personu (pretendentu) pienākums ir pastāvīgi sekot publicētajai aktuālajai informācijai, kas tiks publicēta par šo iepirkumu EIS e-konkursu apakšsistēmā vietnē: </w:t>
      </w:r>
      <w:bookmarkStart w:id="4" w:name="_Hlk193984642"/>
      <w:r>
        <w:fldChar w:fldCharType="begin"/>
      </w:r>
      <w:r>
        <w:instrText>HYPERLINK "https://www.eis.gov.lv/EKEIS/Supplier/Organizer/16591"</w:instrText>
      </w:r>
      <w:r>
        <w:fldChar w:fldCharType="separate"/>
      </w:r>
      <w:r w:rsidRPr="006D0C5E">
        <w:rPr>
          <w:rStyle w:val="Hipersaite"/>
          <w:rFonts w:eastAsia="Times New Roman" w:cstheme="minorHAnsi"/>
        </w:rPr>
        <w:t>https://www.eis.gov.lv/EKEIS/Supplier/Organizer/16591</w:t>
      </w:r>
      <w:r>
        <w:fldChar w:fldCharType="end"/>
      </w:r>
      <w:bookmarkEnd w:id="4"/>
      <w:r>
        <w:rPr>
          <w:rFonts w:eastAsia="Times New Roman" w:cstheme="minorHAnsi"/>
        </w:rPr>
        <w:t xml:space="preserve"> </w:t>
      </w:r>
      <w:r w:rsidRPr="00D80D7B">
        <w:rPr>
          <w:rFonts w:eastAsia="Times New Roman" w:cstheme="minorHAnsi"/>
        </w:rPr>
        <w:t>un ievērot to, sagatavojot savu piedāvājumu.</w:t>
      </w:r>
    </w:p>
    <w:p w14:paraId="6B4FFB32" w14:textId="77777777" w:rsidR="007E74A2" w:rsidRDefault="00DB4A7D" w:rsidP="007E74A2">
      <w:pPr>
        <w:pStyle w:val="Sarakstarindkopa"/>
        <w:numPr>
          <w:ilvl w:val="2"/>
          <w:numId w:val="1"/>
        </w:numPr>
        <w:ind w:left="426" w:firstLine="0"/>
        <w:jc w:val="both"/>
        <w:rPr>
          <w:rFonts w:eastAsia="Times New Roman" w:cstheme="minorHAnsi"/>
        </w:rPr>
      </w:pPr>
      <w:r w:rsidRPr="007E74A2">
        <w:rPr>
          <w:rFonts w:eastAsia="Times New Roman" w:cstheme="minorHAnsi"/>
        </w:rPr>
        <w:t>Komisija nav atbildīga par to, ja kāds ieinteresētais piegādātājs nav iepazinies ar informāciju par Konkursu, kurai ir nodrošināta brīva un tieša elektroniska pieeja EIS e–konkursu apakšsistēmā.</w:t>
      </w:r>
    </w:p>
    <w:p w14:paraId="09673156" w14:textId="769E377B" w:rsidR="007E74A2" w:rsidRDefault="007E74A2" w:rsidP="007E74A2">
      <w:pPr>
        <w:pStyle w:val="Sarakstarindkopa"/>
        <w:numPr>
          <w:ilvl w:val="2"/>
          <w:numId w:val="1"/>
        </w:numPr>
        <w:ind w:left="426" w:firstLine="0"/>
        <w:jc w:val="both"/>
        <w:rPr>
          <w:rFonts w:eastAsia="Times New Roman" w:cstheme="minorHAnsi"/>
        </w:rPr>
      </w:pPr>
      <w:r w:rsidRPr="007E74A2">
        <w:rPr>
          <w:rFonts w:eastAsia="Times New Roman" w:cstheme="minorHAnsi"/>
        </w:rPr>
        <w:t>Ja jautājums saņemts ārpus Pasūtītāja noteiktā darba laika, tad tas tiek uzskatīts par saņemtu nākamajā darba dienā.</w:t>
      </w:r>
    </w:p>
    <w:p w14:paraId="32036A4B" w14:textId="24AC4926" w:rsidR="00EF2D52" w:rsidRPr="008121CD" w:rsidRDefault="00EF2D52" w:rsidP="00EF2D52">
      <w:pPr>
        <w:widowControl w:val="0"/>
        <w:numPr>
          <w:ilvl w:val="1"/>
          <w:numId w:val="1"/>
        </w:numPr>
        <w:spacing w:before="120" w:after="120" w:line="240" w:lineRule="auto"/>
        <w:contextualSpacing/>
        <w:jc w:val="both"/>
        <w:rPr>
          <w:rFonts w:eastAsia="Times New Roman" w:cstheme="minorHAnsi"/>
          <w:color w:val="00000A"/>
          <w:u w:val="single"/>
        </w:rPr>
      </w:pPr>
      <w:r w:rsidRPr="008121CD">
        <w:rPr>
          <w:rFonts w:eastAsia="Times New Roman" w:cstheme="minorHAnsi"/>
          <w:color w:val="00000A"/>
          <w:u w:val="single"/>
        </w:rPr>
        <w:t>Piedāvājumu iesniegšanas</w:t>
      </w:r>
      <w:r w:rsidR="003B4277">
        <w:rPr>
          <w:rFonts w:eastAsia="Times New Roman" w:cstheme="minorHAnsi"/>
          <w:color w:val="00000A"/>
          <w:u w:val="single"/>
        </w:rPr>
        <w:t xml:space="preserve"> un atvēršanas</w:t>
      </w:r>
      <w:r w:rsidR="003B4277" w:rsidRPr="008121CD">
        <w:rPr>
          <w:rFonts w:eastAsia="Times New Roman" w:cstheme="minorHAnsi"/>
          <w:color w:val="00000A"/>
          <w:u w:val="single"/>
        </w:rPr>
        <w:t xml:space="preserve"> </w:t>
      </w:r>
      <w:r w:rsidRPr="008121CD">
        <w:rPr>
          <w:rFonts w:eastAsia="Times New Roman" w:cstheme="minorHAnsi"/>
          <w:color w:val="00000A"/>
          <w:u w:val="single"/>
        </w:rPr>
        <w:t>vieta, datums, laiks un kārtība:</w:t>
      </w:r>
    </w:p>
    <w:p w14:paraId="4DDB9C00" w14:textId="1407248D" w:rsidR="008910BC" w:rsidRPr="008910BC" w:rsidRDefault="00996A1B" w:rsidP="008910BC">
      <w:pPr>
        <w:pStyle w:val="Sarakstarindkopa"/>
        <w:widowControl w:val="0"/>
        <w:numPr>
          <w:ilvl w:val="2"/>
          <w:numId w:val="1"/>
        </w:numPr>
        <w:spacing w:before="120" w:after="120" w:line="240" w:lineRule="auto"/>
        <w:ind w:left="426" w:firstLine="0"/>
        <w:jc w:val="both"/>
        <w:rPr>
          <w:rFonts w:eastAsia="Times New Roman" w:cstheme="minorHAnsi"/>
          <w:color w:val="00000A"/>
        </w:rPr>
      </w:pPr>
      <w:r w:rsidRPr="008910BC">
        <w:rPr>
          <w:rFonts w:eastAsia="Times New Roman" w:cstheme="minorHAnsi"/>
          <w:color w:val="00000A"/>
        </w:rPr>
        <w:t xml:space="preserve">Piedāvājums jāiesniedz Elektronisko iepirkumu sistēmas e-konkursu apakšsistēmā </w:t>
      </w:r>
      <w:hyperlink r:id="rId12" w:history="1">
        <w:r w:rsidRPr="008910BC">
          <w:rPr>
            <w:rStyle w:val="Hipersaite"/>
            <w:rFonts w:eastAsia="Times New Roman" w:cstheme="minorHAnsi"/>
          </w:rPr>
          <w:t>https://www.eis.gov.lv/EKEIS/Supplier/Organizer/16591</w:t>
        </w:r>
      </w:hyperlink>
      <w:r w:rsidR="008910BC">
        <w:t xml:space="preserve"> , </w:t>
      </w:r>
      <w:r w:rsidR="008910BC" w:rsidRPr="008910BC">
        <w:rPr>
          <w:rFonts w:eastAsia="Times New Roman" w:cstheme="minorHAnsi"/>
          <w:color w:val="00000A"/>
        </w:rPr>
        <w:t xml:space="preserve">vienā no turpmāk minētajiem formātiem: </w:t>
      </w:r>
    </w:p>
    <w:p w14:paraId="37D24D4C" w14:textId="77777777" w:rsidR="00657611" w:rsidRDefault="008910BC" w:rsidP="00657611">
      <w:pPr>
        <w:pStyle w:val="Sarakstarindkopa"/>
        <w:widowControl w:val="0"/>
        <w:numPr>
          <w:ilvl w:val="3"/>
          <w:numId w:val="1"/>
        </w:numPr>
        <w:spacing w:before="120" w:after="120" w:line="240" w:lineRule="auto"/>
        <w:ind w:left="993" w:firstLine="0"/>
        <w:jc w:val="both"/>
        <w:rPr>
          <w:rFonts w:eastAsia="Times New Roman" w:cstheme="minorHAnsi"/>
          <w:color w:val="00000A"/>
        </w:rPr>
      </w:pPr>
      <w:r w:rsidRPr="008910BC">
        <w:rPr>
          <w:rFonts w:eastAsia="Times New Roman" w:cstheme="minorHAnsi"/>
          <w:color w:val="00000A"/>
        </w:rPr>
        <w:t>izmantojot e-konkursu apakšsistēmas piedāvātos rīkus, aizpildot minētās sistēmas e-konkursu apakšsistēmā šīs iepirkuma procedūras sadaļā ievietotās formas;</w:t>
      </w:r>
    </w:p>
    <w:p w14:paraId="546A007D" w14:textId="16783EEB" w:rsidR="00C90C9C" w:rsidRDefault="008910BC" w:rsidP="002C7185">
      <w:pPr>
        <w:pStyle w:val="Sarakstarindkopa"/>
        <w:widowControl w:val="0"/>
        <w:numPr>
          <w:ilvl w:val="3"/>
          <w:numId w:val="1"/>
        </w:numPr>
        <w:spacing w:before="120" w:after="120" w:line="240" w:lineRule="auto"/>
        <w:ind w:left="993" w:firstLine="0"/>
        <w:jc w:val="both"/>
        <w:rPr>
          <w:rFonts w:eastAsia="Times New Roman" w:cstheme="minorHAnsi"/>
          <w:color w:val="00000A"/>
        </w:rPr>
      </w:pPr>
      <w:r w:rsidRPr="00657611">
        <w:rPr>
          <w:rFonts w:eastAsia="Times New Roman" w:cstheme="minorHAnsi"/>
          <w:color w:val="00000A"/>
        </w:rPr>
        <w:t xml:space="preserve">elektroniski aizpildāmos dokumentus elektroniski sagatavojot ārpus e-konkursu apakšsistēmas un pievienojot atbilstošajām prasībām (šādā gadījumā pretendents ir atbildīgs par aizpildāmo formu atbilstību dokumentācijas prasībām un formu paraugiem). </w:t>
      </w:r>
    </w:p>
    <w:p w14:paraId="20F10DB3" w14:textId="5F970EBB" w:rsidR="00E647CB" w:rsidRPr="00E647CB" w:rsidRDefault="00E647CB" w:rsidP="006A7203">
      <w:pPr>
        <w:pStyle w:val="Sarakstarindkopa"/>
        <w:numPr>
          <w:ilvl w:val="2"/>
          <w:numId w:val="1"/>
        </w:numPr>
        <w:suppressAutoHyphens/>
        <w:spacing w:before="120" w:after="120" w:line="240" w:lineRule="auto"/>
        <w:ind w:left="426" w:firstLine="0"/>
        <w:jc w:val="both"/>
        <w:rPr>
          <w:rFonts w:eastAsia="Calibri" w:cstheme="minorHAnsi"/>
        </w:rPr>
      </w:pPr>
      <w:r w:rsidRPr="00E647CB">
        <w:rPr>
          <w:rFonts w:eastAsia="Calibri" w:cstheme="minorHAnsi"/>
        </w:rPr>
        <w:t>Sagatavojot piedāvājumu, pretendents ievēro, ka:</w:t>
      </w:r>
    </w:p>
    <w:p w14:paraId="14387032" w14:textId="77777777" w:rsidR="006A7203" w:rsidRDefault="00E647CB" w:rsidP="006A7203">
      <w:pPr>
        <w:pStyle w:val="Sarakstarindkopa"/>
        <w:numPr>
          <w:ilvl w:val="3"/>
          <w:numId w:val="1"/>
        </w:numPr>
        <w:suppressAutoHyphens/>
        <w:spacing w:after="120" w:line="240" w:lineRule="auto"/>
        <w:ind w:left="993" w:firstLine="0"/>
        <w:jc w:val="both"/>
        <w:rPr>
          <w:rFonts w:eastAsia="Calibri" w:cstheme="minorHAnsi"/>
        </w:rPr>
      </w:pPr>
      <w:r w:rsidRPr="006A7203">
        <w:rPr>
          <w:rFonts w:eastAsia="Calibri" w:cstheme="minorHAnsi"/>
        </w:rPr>
        <w:t xml:space="preserve">piedāvājuma pieteikuma veidlapa, tehniskais un finanšu piedāvājums jāaizpilda tikai elektroniski, atsevišķā elektroniskā dokumentā ar Microsoft Office 2010 (vai vēlākas programmatūras versijas) rīkiem lasāmā formātā; </w:t>
      </w:r>
    </w:p>
    <w:p w14:paraId="1A717720" w14:textId="5A5E175F" w:rsidR="00530186" w:rsidRDefault="00E647CB" w:rsidP="00530186">
      <w:pPr>
        <w:pStyle w:val="Sarakstarindkopa"/>
        <w:numPr>
          <w:ilvl w:val="3"/>
          <w:numId w:val="1"/>
        </w:numPr>
        <w:suppressAutoHyphens/>
        <w:spacing w:after="120" w:line="240" w:lineRule="auto"/>
        <w:ind w:left="993" w:firstLine="0"/>
        <w:jc w:val="both"/>
        <w:rPr>
          <w:rFonts w:eastAsia="Calibri" w:cstheme="minorHAnsi"/>
        </w:rPr>
      </w:pPr>
      <w:r w:rsidRPr="006A7203">
        <w:rPr>
          <w:rFonts w:eastAsia="Calibri" w:cstheme="minorHAnsi"/>
        </w:rPr>
        <w:t>iesniedzot piedāvājumu, pretendents ar drošu elektronisku parakstu un laika zīmogu vai ar Elektronisko iepirkumu sistēmas piedāvāto elektronisko parakstu paraksta vismaz pretendenta piedāvājuma pieteikuma veidlapu, uzņemoties atbildību par visu piedāvājumā iesniegto dokumentu saturu. Pieteikumu paraksta pretendenta pārstāvis ar pārstāvības tiesībām, pievienojot pārstāvību apliecinošu dokumentu (skenēts dokumentu oriģināls PDF formātā, ja publiskajos reģistros nav reģistrētas tiesības pārstāvēt pretendentu). Ja dokuments ir parakstīts ar ārvalstīs izsniegtu drošu elektronisko parakstu, ir jānorāda interneta saite, kur bez maksas var verificēt elektronisko dokumentu, kas parakstīts ar drošu elektronisko parakstu</w:t>
      </w:r>
      <w:r w:rsidR="00530186">
        <w:rPr>
          <w:rFonts w:eastAsia="Calibri" w:cstheme="minorHAnsi"/>
        </w:rPr>
        <w:t>;</w:t>
      </w:r>
    </w:p>
    <w:p w14:paraId="4D810DB5" w14:textId="2EEB7843" w:rsidR="00E647CB" w:rsidRPr="00530186" w:rsidRDefault="00E647CB" w:rsidP="00DD4379">
      <w:pPr>
        <w:pStyle w:val="Sarakstarindkopa"/>
        <w:numPr>
          <w:ilvl w:val="3"/>
          <w:numId w:val="1"/>
        </w:numPr>
        <w:suppressAutoHyphens/>
        <w:spacing w:after="0" w:line="240" w:lineRule="auto"/>
        <w:ind w:left="993" w:firstLine="0"/>
        <w:jc w:val="both"/>
        <w:rPr>
          <w:rFonts w:eastAsia="Calibri" w:cstheme="minorHAnsi"/>
        </w:rPr>
      </w:pPr>
      <w:r w:rsidRPr="00530186">
        <w:rPr>
          <w:rFonts w:eastAsia="Calibri" w:cstheme="minorHAnsi"/>
        </w:rPr>
        <w:t>citus dokumentus pretendents pēc saviem ieskatiem ir tiesīgs iesniegt elektroniskā formātā, parakstot tos ar EIS piedāvāto elektronisko parakstu vai ar drošu elektronisku parakstu.</w:t>
      </w:r>
    </w:p>
    <w:p w14:paraId="543F2B4B" w14:textId="77777777" w:rsidR="004C1140" w:rsidRPr="00DE0521" w:rsidRDefault="004C1140" w:rsidP="00DD4379">
      <w:pPr>
        <w:widowControl w:val="0"/>
        <w:numPr>
          <w:ilvl w:val="2"/>
          <w:numId w:val="1"/>
        </w:numPr>
        <w:spacing w:after="120" w:line="240" w:lineRule="auto"/>
        <w:ind w:left="426" w:firstLine="0"/>
        <w:contextualSpacing/>
        <w:jc w:val="both"/>
        <w:rPr>
          <w:rFonts w:eastAsia="Times New Roman" w:cstheme="minorHAnsi"/>
          <w:color w:val="00000A"/>
          <w:u w:val="single"/>
        </w:rPr>
      </w:pPr>
      <w:r w:rsidRPr="00EF2D52">
        <w:rPr>
          <w:rFonts w:eastAsia="Times New Roman" w:cstheme="minorHAnsi"/>
          <w:color w:val="00000A"/>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r w:rsidRPr="00DE0521">
        <w:rPr>
          <w:rFonts w:eastAsia="Times New Roman" w:cstheme="minorHAnsi"/>
          <w:color w:val="00000A"/>
          <w:u w:val="single"/>
        </w:rPr>
        <w:t>Ja piedāvājums saturēs kādu no šajā punktā minētajiem riskiem, tas netiks izskatīts.</w:t>
      </w:r>
    </w:p>
    <w:p w14:paraId="11A3F92F" w14:textId="77777777" w:rsidR="00E36825" w:rsidRDefault="00047ADA" w:rsidP="00E36825">
      <w:pPr>
        <w:pStyle w:val="Sarakstarindkopa"/>
        <w:numPr>
          <w:ilvl w:val="2"/>
          <w:numId w:val="1"/>
        </w:numPr>
        <w:ind w:left="426" w:firstLine="0"/>
        <w:jc w:val="both"/>
        <w:rPr>
          <w:rFonts w:eastAsia="Times New Roman" w:cstheme="minorHAnsi"/>
          <w:color w:val="00000A"/>
        </w:rPr>
      </w:pPr>
      <w:r w:rsidRPr="00047ADA">
        <w:rPr>
          <w:rFonts w:eastAsia="Times New Roman" w:cstheme="minorHAnsi"/>
          <w:color w:val="00000A"/>
        </w:rPr>
        <w:t xml:space="preserve">Ievērojot PIL 39. panta pirmajā daļā noteikto, piedāvājumi ir iesniedzami tikai elektroniski EIS e-konkursu apakšsistēmā. Pēc noteiktā termiņā vai ārpus EIS e-konkursa apakšsistēmas iesniegtie piedāvājumi tiks atzīti par neatbilstošiem Nolikuma prasībām. </w:t>
      </w:r>
    </w:p>
    <w:p w14:paraId="6628B7A0" w14:textId="4D1AA11F" w:rsidR="00E36825" w:rsidRPr="00E36825" w:rsidRDefault="00E36825" w:rsidP="00E36825">
      <w:pPr>
        <w:pStyle w:val="Sarakstarindkopa"/>
        <w:numPr>
          <w:ilvl w:val="2"/>
          <w:numId w:val="1"/>
        </w:numPr>
        <w:ind w:left="426" w:firstLine="0"/>
        <w:jc w:val="both"/>
        <w:rPr>
          <w:rFonts w:eastAsia="Times New Roman" w:cstheme="minorHAnsi"/>
          <w:color w:val="00000A"/>
        </w:rPr>
      </w:pPr>
      <w:r w:rsidRPr="00E36825">
        <w:rPr>
          <w:rFonts w:eastAsia="Times New Roman" w:cstheme="minorHAnsi"/>
          <w:color w:val="00000A"/>
        </w:rPr>
        <w:t>Pretendentu piedāvājumi jāiesniedz līdz Publikāciju vadības sistēmā paziņojumā par plānoto līgumu norādītajam termiņam un i</w:t>
      </w:r>
      <w:r w:rsidRPr="00E36825">
        <w:rPr>
          <w:rFonts w:eastAsia="Times New Roman" w:cstheme="minorHAnsi"/>
          <w:color w:val="00000A"/>
          <w:u w:val="single"/>
        </w:rPr>
        <w:t>esniegtie piedāvājumi tiks atvērti norādītajā piedāvājumu atvēršanas termiņā.</w:t>
      </w:r>
    </w:p>
    <w:p w14:paraId="4F686E9A" w14:textId="77777777" w:rsidR="00502004" w:rsidRPr="00502004" w:rsidRDefault="00502004" w:rsidP="00502004">
      <w:pPr>
        <w:pStyle w:val="Sarakstarindkopa"/>
        <w:numPr>
          <w:ilvl w:val="2"/>
          <w:numId w:val="1"/>
        </w:numPr>
        <w:ind w:left="426" w:firstLine="0"/>
        <w:jc w:val="both"/>
        <w:rPr>
          <w:rFonts w:eastAsia="Times New Roman" w:cstheme="minorHAnsi"/>
          <w:color w:val="00000A"/>
        </w:rPr>
      </w:pPr>
      <w:r w:rsidRPr="00502004">
        <w:rPr>
          <w:rFonts w:eastAsia="Times New Roman" w:cstheme="minorHAnsi"/>
          <w:color w:val="00000A"/>
        </w:rPr>
        <w:t>Pretendentu piedāvājumi, kas iesniegti ārpus EIS e-konkursa apakšsistēmas, netiek atvērti un neatvērti tiek nosūtīti atpakaļ iesniedzējam.</w:t>
      </w:r>
    </w:p>
    <w:p w14:paraId="7467E67B" w14:textId="77777777" w:rsidR="00502004" w:rsidRPr="00502004" w:rsidRDefault="00502004" w:rsidP="00502004">
      <w:pPr>
        <w:pStyle w:val="Sarakstarindkopa"/>
        <w:numPr>
          <w:ilvl w:val="2"/>
          <w:numId w:val="1"/>
        </w:numPr>
        <w:ind w:left="426" w:firstLine="0"/>
        <w:jc w:val="both"/>
        <w:rPr>
          <w:rFonts w:eastAsia="Times New Roman" w:cstheme="minorHAnsi"/>
          <w:color w:val="00000A"/>
        </w:rPr>
      </w:pPr>
      <w:r w:rsidRPr="00502004">
        <w:rPr>
          <w:rFonts w:eastAsia="Times New Roman" w:cstheme="minorHAnsi"/>
          <w:color w:val="00000A"/>
        </w:rPr>
        <w:t>Ievērojot Publisko iepirkumu likuma 39. panta ceturtajā daļā noteikto, ja konstatēti sistēmas darbības traucējumi, kuru dēļ nav bijis iespējams iesniegt piedāvājumus vai pieteikumus kopumā vismaz 2 (divas) stundas pēdējo 24 (divdesmit četru) stundu laikā vai 10 (desmit) minūtes pēdējo četru stundu laikā līdz piedāvājumu vai pieteikumu iesniegšanas termiņa beigām, EIS sistēmas turētājs pēc EIS darbības atjaunošanas pārceļ piedāvājumu vai pieteikumu iesniegšanas termiņu par vienu darbdienu. EIS darbības atjaunošanas dienā tajā ievieto paziņojumu par EIS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p>
    <w:p w14:paraId="101D7CB2" w14:textId="32307F27" w:rsidR="009B60E2" w:rsidRDefault="007B7127" w:rsidP="00502004">
      <w:pPr>
        <w:pStyle w:val="Sarakstarindkopa"/>
        <w:numPr>
          <w:ilvl w:val="2"/>
          <w:numId w:val="1"/>
        </w:numPr>
        <w:ind w:left="426" w:firstLine="0"/>
        <w:jc w:val="both"/>
        <w:rPr>
          <w:rFonts w:eastAsia="Times New Roman" w:cstheme="minorHAnsi"/>
          <w:color w:val="00000A"/>
        </w:rPr>
      </w:pPr>
      <w:r>
        <w:rPr>
          <w:rFonts w:eastAsia="Times New Roman" w:cstheme="minorHAnsi"/>
          <w:color w:val="00000A"/>
        </w:rPr>
        <w:t>Pēc atvēršanas sanāksmes beigām EIS vietnē Pasūtītāja profilā, šī iepirkuma sadaļā</w:t>
      </w:r>
      <w:r w:rsidR="005B41D9">
        <w:rPr>
          <w:rFonts w:eastAsia="Times New Roman" w:cstheme="minorHAnsi"/>
          <w:color w:val="00000A"/>
        </w:rPr>
        <w:t xml:space="preserve"> pieejams sistēmā izveidots Pretendentu un to iesniegto finanšu piedāvājumu apkopojum.</w:t>
      </w:r>
    </w:p>
    <w:p w14:paraId="5101E309" w14:textId="1A2B7468" w:rsidR="00502004" w:rsidRPr="00502004" w:rsidRDefault="00502004" w:rsidP="00502004">
      <w:pPr>
        <w:pStyle w:val="Sarakstarindkopa"/>
        <w:numPr>
          <w:ilvl w:val="2"/>
          <w:numId w:val="1"/>
        </w:numPr>
        <w:ind w:left="426" w:firstLine="0"/>
        <w:jc w:val="both"/>
        <w:rPr>
          <w:rFonts w:eastAsia="Times New Roman" w:cstheme="minorHAnsi"/>
          <w:color w:val="00000A"/>
        </w:rPr>
      </w:pPr>
      <w:r w:rsidRPr="00502004">
        <w:rPr>
          <w:rFonts w:eastAsia="Times New Roman" w:cstheme="minorHAnsi"/>
          <w:color w:val="00000A"/>
        </w:rPr>
        <w:t>Iepirkuma piedāvājumu vērtēšana notiek slēgtās komisijas sēdēs.</w:t>
      </w:r>
    </w:p>
    <w:p w14:paraId="356F6DB3" w14:textId="67533D58" w:rsidR="002A15CE" w:rsidRPr="001609FE" w:rsidRDefault="000367A8" w:rsidP="000367A8">
      <w:pPr>
        <w:pStyle w:val="Sarakstarindkopa"/>
        <w:widowControl w:val="0"/>
        <w:numPr>
          <w:ilvl w:val="0"/>
          <w:numId w:val="1"/>
        </w:numPr>
        <w:spacing w:before="240" w:line="240" w:lineRule="auto"/>
        <w:ind w:left="357" w:hanging="357"/>
        <w:contextualSpacing w:val="0"/>
        <w:jc w:val="center"/>
        <w:rPr>
          <w:rFonts w:eastAsia="Times New Roman" w:cstheme="minorHAnsi"/>
          <w:b/>
          <w:bCs/>
          <w:sz w:val="24"/>
          <w:szCs w:val="24"/>
          <w:u w:val="single"/>
        </w:rPr>
      </w:pPr>
      <w:r w:rsidRPr="001609FE">
        <w:rPr>
          <w:rFonts w:eastAsia="Times New Roman" w:cstheme="minorHAnsi"/>
          <w:b/>
          <w:sz w:val="24"/>
          <w:szCs w:val="24"/>
        </w:rPr>
        <w:t>PIEDĀVĀJUMA NOFORMĒŠANAS PRASĪBAS</w:t>
      </w:r>
    </w:p>
    <w:p w14:paraId="76ECEA08" w14:textId="77777777" w:rsidR="00B5579D" w:rsidRDefault="00EF2D52" w:rsidP="003F3E58">
      <w:pPr>
        <w:pStyle w:val="Sarakstarindkopa"/>
        <w:widowControl w:val="0"/>
        <w:numPr>
          <w:ilvl w:val="1"/>
          <w:numId w:val="1"/>
        </w:numPr>
        <w:spacing w:after="0" w:line="240" w:lineRule="auto"/>
        <w:ind w:left="426" w:hanging="426"/>
        <w:jc w:val="both"/>
        <w:rPr>
          <w:rFonts w:eastAsia="Times New Roman" w:cstheme="minorHAnsi"/>
          <w:color w:val="00000A"/>
        </w:rPr>
      </w:pPr>
      <w:r w:rsidRPr="00222E8F">
        <w:rPr>
          <w:rFonts w:eastAsia="Times New Roman" w:cstheme="minorHAnsi"/>
          <w:color w:val="00000A"/>
        </w:rPr>
        <w:t>Visus piedāvājuma dokumentus pretendents izstrādā elektroniski latviešu valodā</w:t>
      </w:r>
      <w:r w:rsidR="000409B9">
        <w:rPr>
          <w:rFonts w:eastAsia="Times New Roman" w:cstheme="minorHAnsi"/>
          <w:color w:val="00000A"/>
        </w:rPr>
        <w:t xml:space="preserve"> un</w:t>
      </w:r>
      <w:r w:rsidRPr="00222E8F">
        <w:rPr>
          <w:rFonts w:eastAsia="Times New Roman" w:cstheme="minorHAnsi"/>
          <w:color w:val="00000A"/>
        </w:rPr>
        <w:t xml:space="preserve"> sagatavo atbilstoši spēkā esošajiem normatīvajiem aktiem, kas nosaka elektronisko dokumentu izstrādāšanu un noformēšanu;</w:t>
      </w:r>
    </w:p>
    <w:p w14:paraId="19C6368D" w14:textId="77777777" w:rsidR="00C9768C" w:rsidRPr="00C9768C" w:rsidRDefault="00EF2D52" w:rsidP="00C9768C">
      <w:pPr>
        <w:pStyle w:val="Sarakstarindkopa"/>
        <w:numPr>
          <w:ilvl w:val="1"/>
          <w:numId w:val="1"/>
        </w:numPr>
        <w:jc w:val="both"/>
        <w:rPr>
          <w:rFonts w:eastAsia="Times New Roman" w:cstheme="minorHAnsi"/>
          <w:color w:val="00000A"/>
        </w:rPr>
      </w:pPr>
      <w:r w:rsidRPr="00C9768C">
        <w:rPr>
          <w:rFonts w:eastAsia="Times New Roman" w:cstheme="minorHAnsi"/>
          <w:color w:val="00000A"/>
        </w:rPr>
        <w:t xml:space="preserve">Ja oriģinālie dokumenti ir svešvalodā, pretendents tos iesniedz kopā ar pievienotu tulkojumu latviešu valodā atbilstoši Ministru kabineta 2000.gada 22.augusta noteikumos Nr. 291 “Kārtība, kādā </w:t>
      </w:r>
      <w:r w:rsidRPr="00C9768C">
        <w:rPr>
          <w:rFonts w:eastAsia="Times New Roman" w:cstheme="minorHAnsi"/>
          <w:color w:val="00000A"/>
        </w:rPr>
        <w:lastRenderedPageBreak/>
        <w:t>apliecināmi dokumentu tulkojumi valsts valodā” noteiktajām prasībām</w:t>
      </w:r>
      <w:r w:rsidRPr="00C9768C">
        <w:rPr>
          <w:rFonts w:eastAsia="Times New Roman" w:cstheme="minorHAnsi"/>
          <w:i/>
          <w:iCs/>
          <w:color w:val="00000A"/>
        </w:rPr>
        <w:t xml:space="preserve">. </w:t>
      </w:r>
      <w:r w:rsidR="00C9768C" w:rsidRPr="00C9768C">
        <w:rPr>
          <w:rFonts w:eastAsia="Times New Roman" w:cstheme="minorHAnsi"/>
          <w:color w:val="00000A"/>
        </w:rPr>
        <w:t>Ja dokumenta kopija nav apliecināta atbilstoši šajā apakšpunktā minēto normatīvo aktu prasībām, Pasūtītājs, ja tam rodas šaubas par iesniegtā dokumenta kopijas autentiskumu, Publisko iepirkumu likuma 41. panta piektās daļas kārtībā var pieprasīt, lai Pretendents uzrāda dokumenta oriģinālu vai iesniedz apliecinātu dokumenta kopiju.</w:t>
      </w:r>
    </w:p>
    <w:p w14:paraId="76F34F61" w14:textId="6427904B" w:rsidR="005C07C3" w:rsidRPr="00C9768C" w:rsidRDefault="00EF2D52" w:rsidP="00C9768C">
      <w:pPr>
        <w:pStyle w:val="Sarakstarindkopa"/>
        <w:widowControl w:val="0"/>
        <w:numPr>
          <w:ilvl w:val="1"/>
          <w:numId w:val="1"/>
        </w:numPr>
        <w:spacing w:after="0" w:line="240" w:lineRule="auto"/>
        <w:jc w:val="both"/>
        <w:rPr>
          <w:rFonts w:eastAsia="Times New Roman" w:cstheme="minorHAnsi"/>
          <w:color w:val="00000A"/>
        </w:rPr>
      </w:pPr>
      <w:r w:rsidRPr="00C9768C">
        <w:rPr>
          <w:rFonts w:eastAsia="Times New Roman" w:cstheme="minorHAnsi"/>
          <w:color w:val="00000A"/>
        </w:rPr>
        <w:t>Pretendents piedāvājuma noformēšanā ievēro Elektronisko dokumentu likumā un Ministru kabineta 2005.gada 28.junija noteikumos Nr. 473 “Elektronisko dokumentu izstrādāšanas , noformēšanas , glabāšanas un aprites kārtība valsts un pašvaldības iestādēm vai starp šīm iestādēm un fiziskajām u juridiskajām personām” noteiktās prasības attiecībā uz elektronisko dokumentu, kā arī drukātas formas dokumentu elektronisko kopiju noformēšanu un to juridisko spēku.</w:t>
      </w:r>
    </w:p>
    <w:p w14:paraId="725F6E4D" w14:textId="77777777" w:rsidR="005C07C3" w:rsidRDefault="00EF2D52" w:rsidP="005C07C3">
      <w:pPr>
        <w:pStyle w:val="Sarakstarindkopa"/>
        <w:widowControl w:val="0"/>
        <w:numPr>
          <w:ilvl w:val="1"/>
          <w:numId w:val="1"/>
        </w:numPr>
        <w:spacing w:after="0" w:line="240" w:lineRule="auto"/>
        <w:jc w:val="both"/>
        <w:rPr>
          <w:rFonts w:eastAsia="Times New Roman" w:cstheme="minorHAnsi"/>
          <w:color w:val="00000A"/>
          <w:u w:val="single"/>
        </w:rPr>
      </w:pPr>
      <w:r w:rsidRPr="005C07C3">
        <w:rPr>
          <w:rFonts w:eastAsia="Times New Roman" w:cstheme="minorHAnsi"/>
          <w:color w:val="00000A"/>
          <w:u w:val="single"/>
        </w:rPr>
        <w:t>Pretendents ir tiesīgs iesniegt vienu kopēju apliecinājumu, kas attiecas uz visiem atvasinātajiem dokumentiem un tulkojumiem.</w:t>
      </w:r>
    </w:p>
    <w:p w14:paraId="33B934D8" w14:textId="77777777" w:rsidR="0096652E" w:rsidRPr="0096652E" w:rsidRDefault="00EF2D52" w:rsidP="0096652E">
      <w:pPr>
        <w:pStyle w:val="Sarakstarindkopa"/>
        <w:widowControl w:val="0"/>
        <w:numPr>
          <w:ilvl w:val="1"/>
          <w:numId w:val="1"/>
        </w:numPr>
        <w:spacing w:after="0" w:line="240" w:lineRule="auto"/>
        <w:jc w:val="both"/>
        <w:rPr>
          <w:rFonts w:eastAsia="Times New Roman" w:cstheme="minorHAnsi"/>
          <w:color w:val="00000A"/>
          <w:u w:val="single"/>
        </w:rPr>
      </w:pPr>
      <w:r w:rsidRPr="005C07C3">
        <w:rPr>
          <w:rFonts w:eastAsia="Times New Roman" w:cstheme="minorHAnsi"/>
          <w:color w:val="00000A"/>
        </w:rPr>
        <w:t>Pretendenta piedāvājumu paraksta persona, kurai ir publiski reģistrētas pretendenta pārstāvības tiesības vai pretendenta pilnvarotā persona. Piedāvājumu paraksta ar drošu elektronisko parakstu vai ar EIS piedāvāto sistēmas parakstu;</w:t>
      </w:r>
    </w:p>
    <w:p w14:paraId="1343981C" w14:textId="77777777" w:rsidR="00E70BE3" w:rsidRPr="00E70BE3" w:rsidRDefault="00EF2D52" w:rsidP="00E70BE3">
      <w:pPr>
        <w:pStyle w:val="Sarakstarindkopa"/>
        <w:widowControl w:val="0"/>
        <w:numPr>
          <w:ilvl w:val="1"/>
          <w:numId w:val="1"/>
        </w:numPr>
        <w:spacing w:after="0" w:line="240" w:lineRule="auto"/>
        <w:jc w:val="both"/>
        <w:rPr>
          <w:rFonts w:eastAsia="Times New Roman" w:cstheme="minorHAnsi"/>
          <w:color w:val="00000A"/>
          <w:u w:val="single"/>
        </w:rPr>
      </w:pPr>
      <w:r w:rsidRPr="0096652E">
        <w:rPr>
          <w:rFonts w:eastAsia="Times New Roman" w:cstheme="minorHAnsi"/>
          <w:color w:val="00000A"/>
        </w:rPr>
        <w:t>Iesniedzot piedāvājumu, pretendents pilnībā atzīst visus nolikumā, tai skaitā, pielikumos un formās, kuras ir ievietotas EIS e-konkursu apakšsistēmā šī konkursa sadaļā, ietvertos nosacījumus;</w:t>
      </w:r>
    </w:p>
    <w:p w14:paraId="5A6FC58C" w14:textId="77777777" w:rsidR="00E70BE3" w:rsidRPr="00E70BE3" w:rsidRDefault="00EF2D52" w:rsidP="00E70BE3">
      <w:pPr>
        <w:pStyle w:val="Sarakstarindkopa"/>
        <w:widowControl w:val="0"/>
        <w:numPr>
          <w:ilvl w:val="1"/>
          <w:numId w:val="1"/>
        </w:numPr>
        <w:spacing w:after="0" w:line="240" w:lineRule="auto"/>
        <w:jc w:val="both"/>
        <w:rPr>
          <w:rFonts w:eastAsia="Times New Roman" w:cstheme="minorHAnsi"/>
          <w:color w:val="00000A"/>
          <w:u w:val="single"/>
        </w:rPr>
      </w:pPr>
      <w:r w:rsidRPr="00E70BE3">
        <w:rPr>
          <w:rFonts w:eastAsia="Times New Roman" w:cstheme="minorHAnsi"/>
          <w:color w:val="00000A"/>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tiks ņemts vērā apzīmējums ar vārdiem</w:t>
      </w:r>
    </w:p>
    <w:p w14:paraId="00E90733" w14:textId="515C3BD2" w:rsidR="00EF2D52" w:rsidRPr="00F74664" w:rsidRDefault="00EF2D52" w:rsidP="00E70BE3">
      <w:pPr>
        <w:pStyle w:val="Sarakstarindkopa"/>
        <w:widowControl w:val="0"/>
        <w:numPr>
          <w:ilvl w:val="1"/>
          <w:numId w:val="1"/>
        </w:numPr>
        <w:spacing w:after="0" w:line="240" w:lineRule="auto"/>
        <w:jc w:val="both"/>
        <w:rPr>
          <w:rFonts w:eastAsia="Times New Roman" w:cstheme="minorHAnsi"/>
          <w:color w:val="00000A"/>
          <w:u w:val="single"/>
        </w:rPr>
      </w:pPr>
      <w:r w:rsidRPr="00E70BE3">
        <w:rPr>
          <w:rFonts w:eastAsia="Times New Roman" w:cstheme="minorHAnsi"/>
          <w:color w:val="00000A"/>
        </w:rPr>
        <w:t>Piedalīšanās iepirkumā ir pretendenta brīvas gribas izpausme, pasūtītājs neatlīdzina un nesedz nekādus izdevumus vai zaudējumus, kas saistīti ar piedāvājuma sagatavošanu un iesniegšanu.</w:t>
      </w:r>
    </w:p>
    <w:p w14:paraId="3FA9713D" w14:textId="77777777" w:rsidR="00F74664" w:rsidRPr="00F74664" w:rsidRDefault="00F74664" w:rsidP="00F74664">
      <w:pPr>
        <w:pStyle w:val="Sarakstarindkopa"/>
        <w:numPr>
          <w:ilvl w:val="1"/>
          <w:numId w:val="1"/>
        </w:numPr>
        <w:jc w:val="both"/>
        <w:rPr>
          <w:rFonts w:eastAsia="Times New Roman" w:cstheme="minorHAnsi"/>
          <w:color w:val="00000A"/>
          <w:u w:val="single"/>
        </w:rPr>
      </w:pPr>
      <w:r w:rsidRPr="00F74664">
        <w:rPr>
          <w:rFonts w:eastAsia="Times New Roman" w:cstheme="minorHAnsi"/>
          <w:color w:val="00000A"/>
        </w:rPr>
        <w:t>Iesniedzot piedāvājumu, Pretendents pilnībā atzīst visus Nolikumā (t.sk. tā pielikumos un formās, kuras ir ievietotas EIS e-konkursu apakšsistēmas šā iepirkuma sadaļā) ietvertos nosacījumus. Piedāvājums jāsagatavo tā, lai nekādā veidā netiktu apdraudēta EIS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 Gadījumā, ja piedāvājums saturēs kādu no šajā punktā minētajiem riskiem, piedāvājums netiks</w:t>
      </w:r>
      <w:r w:rsidRPr="00F74664">
        <w:rPr>
          <w:rFonts w:eastAsia="Times New Roman" w:cstheme="minorHAnsi"/>
          <w:color w:val="00000A"/>
          <w:u w:val="single"/>
        </w:rPr>
        <w:t xml:space="preserve"> </w:t>
      </w:r>
      <w:r w:rsidRPr="00F74664">
        <w:rPr>
          <w:rFonts w:eastAsia="Times New Roman" w:cstheme="minorHAnsi"/>
          <w:color w:val="00000A"/>
        </w:rPr>
        <w:t>izskatīts.</w:t>
      </w:r>
    </w:p>
    <w:p w14:paraId="07072189" w14:textId="78C3D958" w:rsidR="00F74664" w:rsidRPr="00112EFA" w:rsidRDefault="00AA1765" w:rsidP="00334704">
      <w:pPr>
        <w:pStyle w:val="Sarakstarindkopa"/>
        <w:numPr>
          <w:ilvl w:val="1"/>
          <w:numId w:val="1"/>
        </w:numPr>
        <w:spacing w:after="0"/>
        <w:ind w:left="357" w:hanging="357"/>
        <w:jc w:val="both"/>
        <w:rPr>
          <w:rFonts w:eastAsia="Times New Roman" w:cstheme="minorHAnsi"/>
          <w:color w:val="00000A"/>
          <w:u w:val="single"/>
        </w:rPr>
      </w:pPr>
      <w:r w:rsidRPr="00AA1765">
        <w:rPr>
          <w:rFonts w:eastAsia="Times New Roman" w:cstheme="minorHAnsi"/>
          <w:color w:val="00000A"/>
          <w:u w:val="single"/>
        </w:rPr>
        <w:t xml:space="preserve">Ja Pretendents, iesniedzot piedāvājumu, nebūs ievērojis kādu no </w:t>
      </w:r>
      <w:r>
        <w:rPr>
          <w:rFonts w:eastAsia="Times New Roman" w:cstheme="minorHAnsi"/>
          <w:color w:val="00000A"/>
          <w:u w:val="single"/>
        </w:rPr>
        <w:t>piedāvājuma noformēšanas prasību</w:t>
      </w:r>
      <w:r w:rsidRPr="00AA1765">
        <w:rPr>
          <w:rFonts w:eastAsia="Times New Roman" w:cstheme="minorHAnsi"/>
          <w:color w:val="00000A"/>
          <w:u w:val="single"/>
        </w:rPr>
        <w:t xml:space="preserve"> noteikumiem, tad iepirkuma komisija ir tiesīga šādu piedāvājumu neizskatīt.</w:t>
      </w:r>
    </w:p>
    <w:p w14:paraId="741DA76F" w14:textId="38D68A05" w:rsidR="00FC3DEE" w:rsidRPr="001609FE" w:rsidRDefault="00FC3DEE" w:rsidP="00334704">
      <w:pPr>
        <w:pStyle w:val="Sarakstarindkopa"/>
        <w:numPr>
          <w:ilvl w:val="0"/>
          <w:numId w:val="1"/>
        </w:numPr>
        <w:tabs>
          <w:tab w:val="left" w:pos="360"/>
        </w:tabs>
        <w:suppressAutoHyphens/>
        <w:spacing w:before="120" w:after="120" w:line="240" w:lineRule="auto"/>
        <w:ind w:left="0" w:firstLine="0"/>
        <w:contextualSpacing w:val="0"/>
        <w:jc w:val="center"/>
        <w:rPr>
          <w:rFonts w:eastAsia="Times New Roman" w:cstheme="minorHAnsi"/>
          <w:b/>
          <w:bCs/>
          <w:sz w:val="24"/>
          <w:szCs w:val="24"/>
        </w:rPr>
      </w:pPr>
      <w:r w:rsidRPr="001609FE">
        <w:rPr>
          <w:rFonts w:eastAsia="Times New Roman" w:cstheme="minorHAnsi"/>
          <w:b/>
          <w:bCs/>
          <w:sz w:val="24"/>
          <w:szCs w:val="24"/>
        </w:rPr>
        <w:t>NOSACĪJUMI PRETENDENTA DALĪBAI IEPIRKUMĀ</w:t>
      </w:r>
    </w:p>
    <w:p w14:paraId="30AD32DA" w14:textId="549C6150" w:rsidR="00FC3DEE" w:rsidRPr="0054434F" w:rsidRDefault="00FC3DEE" w:rsidP="0054434F">
      <w:pPr>
        <w:pStyle w:val="Sarakstarindkopa"/>
        <w:numPr>
          <w:ilvl w:val="1"/>
          <w:numId w:val="1"/>
        </w:numPr>
        <w:pBdr>
          <w:top w:val="nil"/>
          <w:left w:val="nil"/>
          <w:bottom w:val="nil"/>
          <w:right w:val="nil"/>
          <w:between w:val="nil"/>
          <w:bar w:val="nil"/>
        </w:pBdr>
        <w:spacing w:after="0" w:line="240" w:lineRule="auto"/>
        <w:ind w:left="426" w:hanging="426"/>
        <w:jc w:val="both"/>
        <w:rPr>
          <w:rFonts w:eastAsia="Times New Roman" w:cstheme="minorHAnsi"/>
        </w:rPr>
      </w:pPr>
      <w:r w:rsidRPr="0054434F">
        <w:rPr>
          <w:rFonts w:eastAsia="Times New Roman" w:cstheme="minorHAnsi"/>
        </w:rPr>
        <w:t xml:space="preserve">Iepirkumā var piedalīties piegādātāji PIL 1. panta 22. punkta izpratnē, kuri ir iesnieguši Nolikumā minētos dokumentus. Piedalīšanās iepirkumā ir pretendenta brīvas gribas izpausme. Iepirkuma noteikumi visiem pretendentiem ir vienādi. </w:t>
      </w:r>
    </w:p>
    <w:p w14:paraId="7F84B3D4" w14:textId="77777777" w:rsidR="00FC3DEE" w:rsidRPr="0054434F" w:rsidRDefault="00FC3DEE" w:rsidP="0054434F">
      <w:pPr>
        <w:pStyle w:val="Sarakstarindkopa"/>
        <w:numPr>
          <w:ilvl w:val="1"/>
          <w:numId w:val="1"/>
        </w:numPr>
        <w:pBdr>
          <w:top w:val="nil"/>
          <w:left w:val="nil"/>
          <w:bottom w:val="nil"/>
          <w:right w:val="nil"/>
          <w:between w:val="nil"/>
          <w:bar w:val="nil"/>
        </w:pBdr>
        <w:spacing w:after="0" w:line="240" w:lineRule="auto"/>
        <w:ind w:left="426" w:hanging="426"/>
        <w:jc w:val="both"/>
        <w:rPr>
          <w:rFonts w:eastAsia="Times New Roman" w:cstheme="minorHAnsi"/>
        </w:rPr>
      </w:pPr>
      <w:r w:rsidRPr="0054434F">
        <w:rPr>
          <w:rFonts w:eastAsia="Times New Roman" w:cstheme="minorHAnsi"/>
        </w:rPr>
        <w:t>Pasūtītāja iepirkuma komisija pretendentu izslēdz no dalības iepirkumā jebkurā no PIL 9. panta astotajā daļā noteiktajiem gadījumiem. Pasūtītāja iepirkuma komisija pretendentu izslēgšanas gadījumus pārbauda PIL 9. panta devītajā daļā noteiktajā kārtībā.</w:t>
      </w:r>
    </w:p>
    <w:p w14:paraId="043343C2" w14:textId="77777777" w:rsidR="00334704" w:rsidRDefault="00FC3DEE" w:rsidP="00334704">
      <w:pPr>
        <w:pStyle w:val="Sarakstarindkopa"/>
        <w:numPr>
          <w:ilvl w:val="1"/>
          <w:numId w:val="1"/>
        </w:numPr>
        <w:pBdr>
          <w:top w:val="nil"/>
          <w:left w:val="nil"/>
          <w:bottom w:val="nil"/>
          <w:right w:val="nil"/>
          <w:between w:val="nil"/>
          <w:bar w:val="nil"/>
        </w:pBdr>
        <w:spacing w:after="0" w:line="240" w:lineRule="auto"/>
        <w:ind w:left="426" w:hanging="426"/>
        <w:jc w:val="both"/>
        <w:rPr>
          <w:rFonts w:eastAsia="Times New Roman" w:cstheme="minorHAnsi"/>
        </w:rPr>
      </w:pPr>
      <w:r w:rsidRPr="00334704">
        <w:rPr>
          <w:rFonts w:eastAsia="Times New Roman" w:cstheme="minorHAnsi"/>
          <w:lang w:eastAsia="lv-LV"/>
        </w:rPr>
        <w:t>Saskaņā ar</w:t>
      </w:r>
      <w:r w:rsidRPr="00334704">
        <w:rPr>
          <w:rFonts w:eastAsia="Times New Roman" w:cstheme="minorHAnsi"/>
          <w:b/>
          <w:bCs/>
          <w:lang w:eastAsia="lv-LV"/>
        </w:rPr>
        <w:t xml:space="preserve"> </w:t>
      </w:r>
      <w:r w:rsidRPr="00334704">
        <w:rPr>
          <w:rFonts w:eastAsia="Times New Roman" w:cstheme="minorHAnsi"/>
          <w:lang w:eastAsia="lv-LV"/>
        </w:rPr>
        <w:t>PIL 9. panta astoto daļu</w:t>
      </w:r>
      <w:r w:rsidRPr="00334704">
        <w:rPr>
          <w:rFonts w:eastAsia="Times New Roman" w:cstheme="minorHAnsi"/>
          <w:b/>
          <w:bCs/>
          <w:lang w:eastAsia="lv-LV"/>
        </w:rPr>
        <w:t xml:space="preserve"> </w:t>
      </w:r>
      <w:r w:rsidRPr="00334704">
        <w:rPr>
          <w:rFonts w:eastAsia="Times New Roman" w:cstheme="minorHAnsi"/>
          <w:lang w:eastAsia="lv-LV"/>
        </w:rPr>
        <w:t>Pasūtītāja iepirkuma komisija pārbaudi par PIL 9. panta astotajā daļā noteiktajiem Pretendentu izslēgšanas gadījumiem iepirkumā veic</w:t>
      </w:r>
      <w:r w:rsidRPr="00334704">
        <w:rPr>
          <w:rFonts w:eastAsia="Times New Roman" w:cstheme="minorHAnsi"/>
          <w:b/>
          <w:bCs/>
          <w:lang w:eastAsia="lv-LV"/>
        </w:rPr>
        <w:t xml:space="preserve"> </w:t>
      </w:r>
      <w:r w:rsidRPr="00334704">
        <w:rPr>
          <w:rFonts w:eastAsia="Times New Roman" w:cstheme="minorHAnsi"/>
          <w:lang w:eastAsia="lv-LV"/>
        </w:rPr>
        <w:t>attiecībā uz pretendentu, kuram būtu piešķiramas līguma slēgšanas tiesības.</w:t>
      </w:r>
    </w:p>
    <w:p w14:paraId="1D3DB2DB" w14:textId="77777777" w:rsidR="00334704" w:rsidRPr="00334704" w:rsidRDefault="00FC3DEE" w:rsidP="00334704">
      <w:pPr>
        <w:pStyle w:val="Sarakstarindkopa"/>
        <w:numPr>
          <w:ilvl w:val="1"/>
          <w:numId w:val="1"/>
        </w:numPr>
        <w:pBdr>
          <w:top w:val="nil"/>
          <w:left w:val="nil"/>
          <w:bottom w:val="nil"/>
          <w:right w:val="nil"/>
          <w:between w:val="nil"/>
          <w:bar w:val="nil"/>
        </w:pBdr>
        <w:spacing w:after="0" w:line="240" w:lineRule="auto"/>
        <w:ind w:left="426" w:hanging="426"/>
        <w:jc w:val="both"/>
        <w:rPr>
          <w:rFonts w:eastAsia="Times New Roman" w:cstheme="minorHAnsi"/>
        </w:rPr>
      </w:pPr>
      <w:r w:rsidRPr="00334704">
        <w:rPr>
          <w:rFonts w:eastAsia="Times New Roman" w:cstheme="minorHAnsi"/>
          <w:bdr w:val="nil"/>
          <w:lang w:eastAsia="lv-LV"/>
        </w:rPr>
        <w:t>Pirms lēmuma pieņemšanas par līguma slēgšanas tiesību piešķiršanu, Pasūtītāja Iepirkuma komisija attiecībā uz Pretendentu (un apakšuzņēmēju, ja tāds tiek piesaistīts), kuram būtu piešķiramas līguma slēgšanas tiesības, veic pārbaudi par Starptautisko un Latvijas Republikas nacionālo sankciju likuma 11.</w:t>
      </w:r>
      <w:r w:rsidRPr="00334704">
        <w:rPr>
          <w:rFonts w:eastAsia="Times New Roman" w:cstheme="minorHAnsi"/>
          <w:bdr w:val="nil"/>
          <w:vertAlign w:val="superscript"/>
          <w:lang w:eastAsia="lv-LV"/>
        </w:rPr>
        <w:t xml:space="preserve">1 </w:t>
      </w:r>
      <w:r w:rsidRPr="00334704">
        <w:rPr>
          <w:rFonts w:eastAsia="Times New Roman" w:cstheme="minorHAnsi"/>
          <w:bdr w:val="nil"/>
          <w:lang w:eastAsia="lv-LV"/>
        </w:rPr>
        <w:t>panta pirmajā daļā minēto izslēgšanas gadījumu esamību Starptautisko un Latvijas Republikas nacionālo sankciju likuma 11.</w:t>
      </w:r>
      <w:r w:rsidRPr="00334704">
        <w:rPr>
          <w:rFonts w:eastAsia="Times New Roman" w:cstheme="minorHAnsi"/>
          <w:bdr w:val="nil"/>
          <w:vertAlign w:val="superscript"/>
          <w:lang w:eastAsia="lv-LV"/>
        </w:rPr>
        <w:t xml:space="preserve">1 </w:t>
      </w:r>
      <w:r w:rsidRPr="00334704">
        <w:rPr>
          <w:rFonts w:eastAsia="Times New Roman" w:cstheme="minorHAnsi"/>
          <w:bdr w:val="nil"/>
          <w:lang w:eastAsia="lv-LV"/>
        </w:rPr>
        <w:t>panta pirmajā un otrajā daļā noteiktajā kārtībā.</w:t>
      </w:r>
    </w:p>
    <w:p w14:paraId="6F801D2D" w14:textId="0F173F9D" w:rsidR="00FC3DEE" w:rsidRPr="003B44C6" w:rsidRDefault="00FC3DEE" w:rsidP="003B44C6">
      <w:pPr>
        <w:pStyle w:val="Sarakstarindkopa"/>
        <w:numPr>
          <w:ilvl w:val="1"/>
          <w:numId w:val="1"/>
        </w:numPr>
        <w:pBdr>
          <w:top w:val="nil"/>
          <w:left w:val="nil"/>
          <w:bottom w:val="nil"/>
          <w:right w:val="nil"/>
          <w:between w:val="nil"/>
          <w:bar w:val="nil"/>
        </w:pBdr>
        <w:spacing w:after="0" w:line="240" w:lineRule="auto"/>
        <w:ind w:left="426" w:hanging="426"/>
        <w:jc w:val="both"/>
        <w:rPr>
          <w:rFonts w:eastAsia="Times New Roman" w:cstheme="minorHAnsi"/>
        </w:rPr>
      </w:pPr>
      <w:r w:rsidRPr="00334704">
        <w:rPr>
          <w:rFonts w:eastAsia="Times New Roman" w:cstheme="minorHAnsi"/>
        </w:rPr>
        <w:t xml:space="preserve">Lai Pasūtītāja Iepirkuma komisija pārbaudītu, vai uz ārvalstī reģistrētu Pretendentu, kuram piešķiramas Līguma slēgšanas tiesības, neattiecas Starptautisko un Latvijas Republikas nacionālo </w:t>
      </w:r>
      <w:r w:rsidRPr="00334704">
        <w:rPr>
          <w:rFonts w:eastAsia="Times New Roman" w:cstheme="minorHAnsi"/>
        </w:rPr>
        <w:lastRenderedPageBreak/>
        <w:t>sankciju likumā noteiktās sankcijas, Pretendentam 10 darbdienu laikā no attiecīga pieprasījuma saņemšanas ir jāiesniedz kompetentas institūcijas (piemēram, Latvijas Republikas Uzņēmumu reģistram līdzvērtīgas iestādes) izziņu (-</w:t>
      </w:r>
      <w:bookmarkStart w:id="5" w:name="_Int_eWEyFS22"/>
      <w:proofErr w:type="spellStart"/>
      <w:r w:rsidRPr="00334704">
        <w:rPr>
          <w:rFonts w:eastAsia="Times New Roman" w:cstheme="minorHAnsi"/>
        </w:rPr>
        <w:t>as</w:t>
      </w:r>
      <w:bookmarkEnd w:id="5"/>
      <w:proofErr w:type="spellEnd"/>
      <w:r w:rsidRPr="00334704">
        <w:rPr>
          <w:rFonts w:eastAsia="Times New Roman" w:cstheme="minorHAnsi"/>
        </w:rPr>
        <w:t xml:space="preserve">), kas atspoguļo aktuālo informāciju par amatpersonām – valdes vai padomes locekļiem, </w:t>
      </w:r>
      <w:proofErr w:type="spellStart"/>
      <w:r w:rsidRPr="00334704">
        <w:rPr>
          <w:rFonts w:eastAsia="Times New Roman" w:cstheme="minorHAnsi"/>
        </w:rPr>
        <w:t>pārstāvēttiesīgajām</w:t>
      </w:r>
      <w:proofErr w:type="spellEnd"/>
      <w:r w:rsidRPr="00334704">
        <w:rPr>
          <w:rFonts w:eastAsia="Times New Roman" w:cstheme="minorHAnsi"/>
        </w:rPr>
        <w:t xml:space="preserve"> personām vai prokūristiem vai personām, kuras ir pilnvarotas pārstāvēt Pretendentu darbībās, kas saistītas ar filiāli. Ja šāda izziņa netiek izsniegta</w:t>
      </w:r>
      <w:r w:rsidRPr="00334704">
        <w:rPr>
          <w:rFonts w:ascii="Times New Roman" w:eastAsia="Times New Roman" w:hAnsi="Times New Roman" w:cs="Times New Roman"/>
        </w:rPr>
        <w:t xml:space="preserve">, </w:t>
      </w:r>
      <w:r w:rsidRPr="00334704">
        <w:rPr>
          <w:rFonts w:eastAsia="Times New Roman" w:cstheme="minorHAnsi"/>
        </w:rPr>
        <w:t>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Pasūtītāja Iepirkuma komisija Starptautisko un Latvijas Republikas nacionālo sankciju likuma 11.</w:t>
      </w:r>
      <w:r w:rsidRPr="00334704">
        <w:rPr>
          <w:rFonts w:eastAsia="Times New Roman" w:cstheme="minorHAnsi"/>
          <w:vertAlign w:val="superscript"/>
        </w:rPr>
        <w:t>1</w:t>
      </w:r>
      <w:r w:rsidRPr="00334704">
        <w:rPr>
          <w:rFonts w:eastAsia="Times New Roman" w:cstheme="minorHAnsi"/>
        </w:rPr>
        <w:t>panta pirmajā daļā paredzētajai pārbaudei nepieciešamās ziņas attiecībā uz ārvalstī reģistrētu Pretendentu var iegūt arī patstāvīgi.</w:t>
      </w:r>
    </w:p>
    <w:p w14:paraId="2FB9DB70" w14:textId="360AE522" w:rsidR="009111AD" w:rsidRPr="001609FE" w:rsidRDefault="00311A82" w:rsidP="00DA3C7C">
      <w:pPr>
        <w:pStyle w:val="Sarakstarindkopa"/>
        <w:numPr>
          <w:ilvl w:val="0"/>
          <w:numId w:val="1"/>
        </w:numPr>
        <w:spacing w:before="240" w:line="240" w:lineRule="auto"/>
        <w:ind w:left="357" w:hanging="357"/>
        <w:contextualSpacing w:val="0"/>
        <w:jc w:val="center"/>
        <w:rPr>
          <w:rFonts w:eastAsia="Times New Roman"/>
          <w:b/>
          <w:color w:val="00000A"/>
          <w:sz w:val="24"/>
          <w:szCs w:val="24"/>
        </w:rPr>
      </w:pPr>
      <w:r w:rsidRPr="001609FE">
        <w:rPr>
          <w:rFonts w:eastAsia="Times New Roman"/>
          <w:b/>
          <w:color w:val="00000A"/>
          <w:sz w:val="24"/>
          <w:szCs w:val="24"/>
        </w:rPr>
        <w:t>PRASĪBAS PRETENDENTA KVALIFIKĀCIJAI UN PIEDĀVĀJUMĀ IESNIEDZAMIE DOKUMENTI</w:t>
      </w:r>
    </w:p>
    <w:tbl>
      <w:tblPr>
        <w:tblpPr w:leftFromText="180" w:rightFromText="180" w:vertAnchor="text" w:horzAnchor="margin" w:tblpY="116"/>
        <w:tblW w:w="9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9"/>
        <w:gridCol w:w="4719"/>
      </w:tblGrid>
      <w:tr w:rsidR="00FC1508" w:rsidRPr="00436868" w14:paraId="2F09F5EB" w14:textId="77777777" w:rsidTr="004F6C63">
        <w:trPr>
          <w:trHeight w:val="416"/>
        </w:trPr>
        <w:tc>
          <w:tcPr>
            <w:tcW w:w="4719" w:type="dxa"/>
            <w:shd w:val="clear" w:color="auto" w:fill="E7E6E6" w:themeFill="background2"/>
            <w:vAlign w:val="center"/>
          </w:tcPr>
          <w:p w14:paraId="63F940E2" w14:textId="61685807" w:rsidR="00FC1508" w:rsidRPr="00436868" w:rsidRDefault="00FC1508" w:rsidP="004F6C63">
            <w:pPr>
              <w:widowControl w:val="0"/>
              <w:tabs>
                <w:tab w:val="left" w:pos="1101"/>
              </w:tabs>
              <w:spacing w:after="0" w:line="240" w:lineRule="auto"/>
              <w:jc w:val="center"/>
              <w:rPr>
                <w:rFonts w:ascii="Calibri" w:eastAsia="Times New Roman" w:hAnsi="Calibri" w:cs="Calibri"/>
                <w:b/>
                <w:color w:val="000000"/>
                <w:lang w:eastAsia="lv-LV" w:bidi="lv-LV"/>
              </w:rPr>
            </w:pPr>
            <w:r w:rsidRPr="00436868">
              <w:rPr>
                <w:rFonts w:ascii="Calibri" w:eastAsia="Times New Roman" w:hAnsi="Calibri" w:cs="Calibri"/>
                <w:b/>
                <w:color w:val="000000"/>
                <w:lang w:eastAsia="lv-LV" w:bidi="lv-LV"/>
              </w:rPr>
              <w:t>Prasība</w:t>
            </w:r>
          </w:p>
        </w:tc>
        <w:tc>
          <w:tcPr>
            <w:tcW w:w="4719" w:type="dxa"/>
            <w:shd w:val="clear" w:color="auto" w:fill="E7E6E6" w:themeFill="background2"/>
            <w:vAlign w:val="center"/>
          </w:tcPr>
          <w:p w14:paraId="6C3B03B4" w14:textId="7B05F874" w:rsidR="00FC1508" w:rsidRPr="00436868" w:rsidRDefault="00FC1508" w:rsidP="00B52B23">
            <w:pPr>
              <w:widowControl w:val="0"/>
              <w:tabs>
                <w:tab w:val="left" w:pos="1101"/>
              </w:tabs>
              <w:spacing w:after="0" w:line="240" w:lineRule="auto"/>
              <w:jc w:val="center"/>
              <w:rPr>
                <w:rFonts w:ascii="Calibri" w:eastAsia="Times New Roman" w:hAnsi="Calibri" w:cs="Calibri"/>
                <w:b/>
                <w:color w:val="000000"/>
                <w:lang w:eastAsia="lv-LV" w:bidi="lv-LV"/>
              </w:rPr>
            </w:pPr>
            <w:r w:rsidRPr="00436868">
              <w:rPr>
                <w:rFonts w:ascii="Calibri" w:eastAsia="Times New Roman" w:hAnsi="Calibri" w:cs="Calibri"/>
                <w:b/>
                <w:color w:val="000000"/>
                <w:lang w:eastAsia="lv-LV" w:bidi="lv-LV"/>
              </w:rPr>
              <w:t>Iesniedzamie dokumenti</w:t>
            </w:r>
          </w:p>
        </w:tc>
      </w:tr>
      <w:tr w:rsidR="004118B8" w:rsidRPr="00436868" w14:paraId="7ED9D3A1" w14:textId="77777777" w:rsidTr="00AA730D">
        <w:trPr>
          <w:trHeight w:val="492"/>
        </w:trPr>
        <w:tc>
          <w:tcPr>
            <w:tcW w:w="4719" w:type="dxa"/>
          </w:tcPr>
          <w:p w14:paraId="2C2C1702" w14:textId="2D68998E" w:rsidR="004118B8" w:rsidRPr="00436868" w:rsidRDefault="004118B8" w:rsidP="004118B8">
            <w:pPr>
              <w:pStyle w:val="Sarakstarindkopa"/>
              <w:widowControl w:val="0"/>
              <w:numPr>
                <w:ilvl w:val="1"/>
                <w:numId w:val="1"/>
              </w:numPr>
              <w:tabs>
                <w:tab w:val="left" w:pos="1101"/>
              </w:tabs>
              <w:spacing w:before="120" w:after="120" w:line="240" w:lineRule="auto"/>
              <w:ind w:left="0" w:firstLine="0"/>
              <w:jc w:val="both"/>
              <w:rPr>
                <w:rFonts w:eastAsia="Times New Roman" w:cstheme="minorHAnsi"/>
                <w:bCs/>
                <w:color w:val="000000"/>
                <w:u w:val="single"/>
                <w:lang w:eastAsia="lv-LV" w:bidi="lv-LV"/>
              </w:rPr>
            </w:pPr>
            <w:r w:rsidRPr="00436868">
              <w:rPr>
                <w:rFonts w:eastAsia="Calibri" w:cstheme="minorHAnsi"/>
                <w:color w:val="000000"/>
              </w:rPr>
              <w:t xml:space="preserve">Pretendents piesakās dalībai iepirkumā, iesniedzot pieteikumu un informāciju par sevi. </w:t>
            </w:r>
          </w:p>
        </w:tc>
        <w:tc>
          <w:tcPr>
            <w:tcW w:w="4719" w:type="dxa"/>
          </w:tcPr>
          <w:p w14:paraId="2C036A63" w14:textId="77777777" w:rsidR="004118B8" w:rsidRPr="00436868" w:rsidRDefault="004118B8" w:rsidP="004118B8">
            <w:pPr>
              <w:pStyle w:val="Sarakstarindkopa"/>
              <w:widowControl w:val="0"/>
              <w:numPr>
                <w:ilvl w:val="2"/>
                <w:numId w:val="1"/>
              </w:numPr>
              <w:spacing w:after="0" w:line="240" w:lineRule="auto"/>
              <w:ind w:left="-9" w:firstLine="9"/>
              <w:jc w:val="both"/>
              <w:rPr>
                <w:rFonts w:eastAsia="Calibri" w:cstheme="minorHAnsi"/>
                <w:color w:val="000000"/>
              </w:rPr>
            </w:pPr>
            <w:r w:rsidRPr="00436868">
              <w:rPr>
                <w:rFonts w:eastAsia="Calibri" w:cstheme="minorHAnsi"/>
                <w:bCs/>
                <w:color w:val="000000"/>
                <w:lang w:bidi="lv-LV"/>
              </w:rPr>
              <w:t xml:space="preserve">Pieteikums dalībai iepirkumā, ko </w:t>
            </w:r>
            <w:r w:rsidRPr="00436868">
              <w:rPr>
                <w:rFonts w:eastAsia="Calibri" w:cstheme="minorHAnsi"/>
                <w:color w:val="000000"/>
              </w:rPr>
              <w:t xml:space="preserve">sagatavo atbilstoši pievienotajai formai (Nolikuma 1.pielikums) un apliecinājums par neatkarīgi izstrādātu piedāvājumu (Nolikuma 2.pielikums). </w:t>
            </w:r>
          </w:p>
          <w:p w14:paraId="2D67A077" w14:textId="77777777" w:rsidR="005B3F21" w:rsidRPr="00436868" w:rsidRDefault="004118B8" w:rsidP="004118B8">
            <w:pPr>
              <w:pStyle w:val="Sarakstarindkopa"/>
              <w:widowControl w:val="0"/>
              <w:numPr>
                <w:ilvl w:val="2"/>
                <w:numId w:val="1"/>
              </w:numPr>
              <w:spacing w:after="0" w:line="240" w:lineRule="auto"/>
              <w:ind w:left="-9" w:firstLine="9"/>
              <w:jc w:val="both"/>
              <w:rPr>
                <w:rFonts w:eastAsia="Calibri" w:cstheme="minorHAnsi"/>
                <w:color w:val="000000"/>
              </w:rPr>
            </w:pPr>
            <w:r w:rsidRPr="00436868">
              <w:rPr>
                <w:rFonts w:eastAsia="Calibri" w:cstheme="minorHAnsi"/>
                <w:color w:val="000000"/>
                <w:u w:color="000000"/>
                <w:bdr w:val="nil"/>
                <w:lang w:eastAsia="lv-LV"/>
              </w:rPr>
              <w:t>Personu apvienībai vai personālsabiedrībai jāiesniedz vienošanās, ko parakstījušas visu dalībnieku pārstāvošas personas ar pārstāvības tiesībām, kurā norādīts atbildīgais apvienības dalībnieks un pārstāvis, kas pilnvarots iesniegt piedāvājumu, pārstāvēt personu apvienību vai personālsabiedrību iepirkuma procedūras ietvaros, parakstīt iepirkuma līgumu, bez tam, vienošanās jānorāda atbildības sadalījums starp apvienības dalībniekiem, norādot kādus darbu veidus, un kādā apjomā, veiks katrs no apvienības dalībniekiem vai personālsabiedrības biedriem, ja tā tiks atzīta par uzvarētāju iepirkuma procedūrā. Jāiesniedz visu personu apvienības dalībnieku parakstīts apliecinājums, ka gadījumā ja personu apvienībai tiks piešķirtas līguma slēgšanas tiesības, līdz iepirkuma līguma slēgšanai, personu apvienība pēc savas izvēles izveidosies atbilstoši noteiktam juridiskam statusam vai noslēgs sabiedrības līgumu, vienojoties par apvienības dalībnieku atbildības sadalījumu</w:t>
            </w:r>
            <w:r w:rsidRPr="00436868">
              <w:rPr>
                <w:rFonts w:eastAsia="Calibri" w:cstheme="minorHAnsi"/>
              </w:rPr>
              <w:t>.</w:t>
            </w:r>
          </w:p>
          <w:p w14:paraId="43C53046" w14:textId="299EC53E" w:rsidR="004118B8" w:rsidRPr="00436868" w:rsidRDefault="004118B8" w:rsidP="005B3F21">
            <w:pPr>
              <w:pStyle w:val="Sarakstarindkopa"/>
              <w:widowControl w:val="0"/>
              <w:numPr>
                <w:ilvl w:val="2"/>
                <w:numId w:val="1"/>
              </w:numPr>
              <w:spacing w:after="0" w:line="240" w:lineRule="auto"/>
              <w:ind w:left="-9" w:firstLine="9"/>
              <w:jc w:val="both"/>
              <w:rPr>
                <w:rFonts w:eastAsia="Calibri" w:cstheme="minorHAnsi"/>
                <w:color w:val="000000"/>
              </w:rPr>
            </w:pPr>
            <w:r w:rsidRPr="00436868">
              <w:rPr>
                <w:rFonts w:eastAsia="Calibri" w:cstheme="minorHAnsi"/>
              </w:rPr>
              <w:t>Pilnvara vai cits dokuments, kas ļauj piedāvājumu parakstījušai personai uzņemties saistības Pretendenta vārdā.</w:t>
            </w:r>
          </w:p>
        </w:tc>
      </w:tr>
      <w:tr w:rsidR="00315F86" w:rsidRPr="00436868" w14:paraId="1EC70AED" w14:textId="77777777" w:rsidTr="00137C83">
        <w:trPr>
          <w:trHeight w:val="492"/>
        </w:trPr>
        <w:tc>
          <w:tcPr>
            <w:tcW w:w="4719" w:type="dxa"/>
            <w:tcBorders>
              <w:top w:val="single" w:sz="4" w:space="0" w:color="auto"/>
              <w:left w:val="single" w:sz="4" w:space="0" w:color="auto"/>
              <w:bottom w:val="single" w:sz="4" w:space="0" w:color="auto"/>
              <w:right w:val="single" w:sz="4" w:space="0" w:color="auto"/>
            </w:tcBorders>
          </w:tcPr>
          <w:p w14:paraId="775E288E" w14:textId="3750447E" w:rsidR="00315F86" w:rsidRPr="00436868" w:rsidRDefault="00315F86" w:rsidP="00315F86">
            <w:pPr>
              <w:pStyle w:val="Sarakstarindkopa"/>
              <w:widowControl w:val="0"/>
              <w:numPr>
                <w:ilvl w:val="1"/>
                <w:numId w:val="1"/>
              </w:numPr>
              <w:spacing w:after="0" w:line="240" w:lineRule="auto"/>
              <w:ind w:left="0" w:firstLine="0"/>
              <w:jc w:val="both"/>
              <w:rPr>
                <w:rFonts w:eastAsia="Calibri" w:cstheme="minorHAnsi"/>
              </w:rPr>
            </w:pPr>
            <w:r>
              <w:t>Pretendents ir reģistrēts, licencēts vai sertificēts atbilstoši piegādātāja izcelsmes (reģistrācijas) valsts normatīvo aktu prasībām.</w:t>
            </w:r>
          </w:p>
        </w:tc>
        <w:tc>
          <w:tcPr>
            <w:tcW w:w="4719" w:type="dxa"/>
            <w:tcBorders>
              <w:top w:val="single" w:sz="4" w:space="0" w:color="auto"/>
              <w:left w:val="single" w:sz="4" w:space="0" w:color="auto"/>
              <w:bottom w:val="single" w:sz="4" w:space="0" w:color="auto"/>
              <w:right w:val="single" w:sz="4" w:space="0" w:color="auto"/>
            </w:tcBorders>
          </w:tcPr>
          <w:p w14:paraId="170892D3" w14:textId="3A2006C6" w:rsidR="00315F86" w:rsidRDefault="00315F86" w:rsidP="00846EE3">
            <w:pPr>
              <w:pStyle w:val="Sarakstarindkopa"/>
              <w:numPr>
                <w:ilvl w:val="2"/>
                <w:numId w:val="1"/>
              </w:numPr>
              <w:spacing w:after="0" w:line="240" w:lineRule="auto"/>
              <w:ind w:left="0" w:firstLine="6"/>
              <w:jc w:val="both"/>
            </w:pPr>
            <w:r>
              <w:t>Latvijā reģistrētam pretendentam Uzņēmuma reģistra izziņas kopija nav jāiesniedz. Par Latvijā reģistrētiem pretendentiem (juridiskām personām) Komisija pārliecinās par pretendenta reģistrācijas faktu pēc Uzņēmumu reģistra datiem (</w:t>
            </w:r>
            <w:hyperlink r:id="rId13" w:history="1">
              <w:r w:rsidR="00846EE3" w:rsidRPr="002C4CCF">
                <w:rPr>
                  <w:rStyle w:val="Hipersaite"/>
                </w:rPr>
                <w:t>https://www.ur.gov.lv/</w:t>
              </w:r>
            </w:hyperlink>
            <w:r w:rsidR="00846EE3">
              <w:t xml:space="preserve"> </w:t>
            </w:r>
            <w:r>
              <w:t>). Par Latvijā reģistrētiem saimnieciskās darbības veicējiem (pretendentiem), Komisija pārliecināsies par reģistrācijas faktu pēc Valts ieņēmuma dienesta datiem, kas pieejami Valsts ieņēmuma dienesta sistēmā (</w:t>
            </w:r>
            <w:hyperlink r:id="rId14" w:history="1">
              <w:r w:rsidR="00846EE3" w:rsidRPr="002C4CCF">
                <w:rPr>
                  <w:rStyle w:val="Hipersaite"/>
                </w:rPr>
                <w:t>https://www6.vid.gov.lv/SDV</w:t>
              </w:r>
            </w:hyperlink>
            <w:r w:rsidR="00846EE3">
              <w:t xml:space="preserve"> </w:t>
            </w:r>
            <w:r>
              <w:t>).</w:t>
            </w:r>
          </w:p>
          <w:p w14:paraId="7246BCD4" w14:textId="3EF55828" w:rsidR="00315F86" w:rsidRPr="00436868" w:rsidRDefault="00315F86" w:rsidP="00846EE3">
            <w:pPr>
              <w:pStyle w:val="Sarakstarindkopa"/>
              <w:widowControl w:val="0"/>
              <w:numPr>
                <w:ilvl w:val="2"/>
                <w:numId w:val="1"/>
              </w:numPr>
              <w:spacing w:after="0" w:line="240" w:lineRule="auto"/>
              <w:ind w:left="0" w:firstLine="6"/>
              <w:jc w:val="both"/>
              <w:rPr>
                <w:rFonts w:eastAsia="Calibri" w:cstheme="minorHAnsi"/>
                <w:color w:val="000000"/>
              </w:rPr>
            </w:pPr>
            <w:r>
              <w:lastRenderedPageBreak/>
              <w:t>Ja pretendents nav reģistrēts Latvijā, tam jāiesniedz reģistrācijas valstī izsniegtas reģistrācijas apliecības kopija vai attiecīgās valsts institūcijas izsniegts dokuments, kas apliecina, ka pretendents ir reģistrēts likumā noteiktajos gadījumos un likumā noteiktajā kārtībā. Pretendents var norādīt publiski pieejamu reģistru, kur pasūtītājs var pārliecināties par reģistrācijas faktu.</w:t>
            </w:r>
          </w:p>
        </w:tc>
      </w:tr>
      <w:tr w:rsidR="004118B8" w:rsidRPr="00436868" w14:paraId="4F4C8849" w14:textId="77777777" w:rsidTr="00AA730D">
        <w:trPr>
          <w:trHeight w:val="492"/>
        </w:trPr>
        <w:tc>
          <w:tcPr>
            <w:tcW w:w="4719" w:type="dxa"/>
          </w:tcPr>
          <w:p w14:paraId="5E6B8BA6" w14:textId="77777777" w:rsidR="004118B8" w:rsidRPr="00436868" w:rsidRDefault="004118B8" w:rsidP="004118B8">
            <w:pPr>
              <w:widowControl w:val="0"/>
              <w:numPr>
                <w:ilvl w:val="1"/>
                <w:numId w:val="1"/>
              </w:numPr>
              <w:tabs>
                <w:tab w:val="left" w:pos="0"/>
              </w:tabs>
              <w:spacing w:before="120" w:after="120" w:line="240" w:lineRule="auto"/>
              <w:ind w:left="0" w:firstLine="0"/>
              <w:jc w:val="both"/>
              <w:rPr>
                <w:rFonts w:eastAsia="Times New Roman" w:cstheme="minorHAnsi"/>
                <w:color w:val="000000"/>
                <w:lang w:eastAsia="lv-LV" w:bidi="lv-LV"/>
              </w:rPr>
            </w:pPr>
            <w:r w:rsidRPr="00436868">
              <w:rPr>
                <w:rFonts w:eastAsia="Times New Roman" w:cstheme="minorHAnsi"/>
                <w:color w:val="000000"/>
                <w:lang w:eastAsia="lv-LV" w:bidi="lv-LV"/>
              </w:rPr>
              <w:lastRenderedPageBreak/>
              <w:t>Ja piedāvājumu iesniedz piegādātāju apvienība, piedāvājuma dokumentus paraksta atbilstoši piegādātāju savstarpējās vienošanās nosacījumiem</w:t>
            </w:r>
            <w:r w:rsidRPr="00436868">
              <w:rPr>
                <w:rFonts w:eastAsia="Times New Roman" w:cstheme="minorHAnsi"/>
                <w:i/>
                <w:color w:val="000000"/>
                <w:lang w:eastAsia="lv-LV" w:bidi="lv-LV"/>
              </w:rPr>
              <w:t>.</w:t>
            </w:r>
          </w:p>
        </w:tc>
        <w:tc>
          <w:tcPr>
            <w:tcW w:w="4719" w:type="dxa"/>
          </w:tcPr>
          <w:p w14:paraId="5ED93ED6" w14:textId="4A4A134B" w:rsidR="004118B8" w:rsidRPr="00436868" w:rsidRDefault="004118B8" w:rsidP="004118B8">
            <w:pPr>
              <w:pStyle w:val="Sarakstarindkopa"/>
              <w:widowControl w:val="0"/>
              <w:numPr>
                <w:ilvl w:val="2"/>
                <w:numId w:val="1"/>
              </w:numPr>
              <w:spacing w:before="120" w:after="0" w:line="240" w:lineRule="auto"/>
              <w:ind w:left="0" w:firstLine="0"/>
              <w:jc w:val="both"/>
              <w:rPr>
                <w:rFonts w:eastAsia="Times New Roman" w:cstheme="minorHAnsi"/>
                <w:color w:val="000000"/>
                <w:lang w:eastAsia="lv-LV" w:bidi="lv-LV"/>
              </w:rPr>
            </w:pPr>
            <w:r w:rsidRPr="00436868">
              <w:rPr>
                <w:rFonts w:eastAsia="Times New Roman" w:cstheme="minorHAnsi"/>
                <w:color w:val="000000"/>
                <w:lang w:eastAsia="lv-LV" w:bidi="lv-LV"/>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B63045" w:rsidRPr="00436868" w14:paraId="36A0A848" w14:textId="77777777" w:rsidTr="0082363F">
        <w:trPr>
          <w:trHeight w:val="492"/>
        </w:trPr>
        <w:tc>
          <w:tcPr>
            <w:tcW w:w="4719" w:type="dxa"/>
            <w:tcBorders>
              <w:top w:val="single" w:sz="4" w:space="0" w:color="000000"/>
              <w:left w:val="single" w:sz="4" w:space="0" w:color="000000"/>
              <w:bottom w:val="single" w:sz="4" w:space="0" w:color="000000"/>
            </w:tcBorders>
          </w:tcPr>
          <w:p w14:paraId="2A3E0E9A" w14:textId="4CA21B75" w:rsidR="00B63045" w:rsidRPr="00405FA5" w:rsidRDefault="00B63045" w:rsidP="00B63045">
            <w:pPr>
              <w:widowControl w:val="0"/>
              <w:numPr>
                <w:ilvl w:val="1"/>
                <w:numId w:val="1"/>
              </w:numPr>
              <w:tabs>
                <w:tab w:val="left" w:pos="0"/>
              </w:tabs>
              <w:spacing w:before="120" w:after="120" w:line="240" w:lineRule="auto"/>
              <w:ind w:left="0" w:firstLine="0"/>
              <w:jc w:val="both"/>
              <w:rPr>
                <w:rFonts w:eastAsia="Times New Roman" w:cstheme="minorHAnsi"/>
                <w:color w:val="000000"/>
                <w:lang w:eastAsia="lv-LV" w:bidi="lv-LV"/>
              </w:rPr>
            </w:pPr>
            <w:r w:rsidRPr="00405FA5">
              <w:rPr>
                <w:bCs/>
                <w:lang w:eastAsia="lv-LV"/>
              </w:rPr>
              <w:t xml:space="preserve">Pretendents ir reģistrēts Latvijas Republikas Būvkomersantu reģistrā saskaņā ar Būvniecības likuma noteikumiem un Ministru kabineta 2014.gada 25.februāra noteikumiem Nr.116 „Būvkomersantu reģistrācijas noteikumi” vai līdzvērtīgā reģistrā ārvalstīs, ja reģistrācija paredzēta.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w:t>
            </w:r>
            <w:r w:rsidRPr="00405FA5">
              <w:t>kas izpildīs Darbus vai sniegs pakalpojumus, kuru veikšanai nepieciešama reģistrācija Latvijas Republikas Būvkomersantu reģistrā</w:t>
            </w:r>
            <w:r w:rsidRPr="00405FA5">
              <w:rPr>
                <w:bCs/>
                <w:lang w:eastAsia="lv-LV"/>
              </w:rPr>
              <w:t>.</w:t>
            </w:r>
          </w:p>
        </w:tc>
        <w:tc>
          <w:tcPr>
            <w:tcW w:w="4719" w:type="dxa"/>
            <w:tcBorders>
              <w:top w:val="single" w:sz="4" w:space="0" w:color="000000"/>
              <w:left w:val="single" w:sz="4" w:space="0" w:color="000000"/>
              <w:bottom w:val="single" w:sz="4" w:space="0" w:color="000000"/>
              <w:right w:val="single" w:sz="4" w:space="0" w:color="000000"/>
            </w:tcBorders>
          </w:tcPr>
          <w:p w14:paraId="02042330" w14:textId="46AA0A46" w:rsidR="00B63045" w:rsidRPr="00405FA5" w:rsidRDefault="00B63045" w:rsidP="00B54A45">
            <w:pPr>
              <w:pStyle w:val="ListParagraph1"/>
              <w:numPr>
                <w:ilvl w:val="2"/>
                <w:numId w:val="1"/>
              </w:numPr>
              <w:suppressAutoHyphens/>
              <w:ind w:left="0" w:hanging="9"/>
              <w:jc w:val="both"/>
              <w:rPr>
                <w:sz w:val="22"/>
                <w:szCs w:val="22"/>
                <w:lang w:val="lv-LV"/>
              </w:rPr>
            </w:pPr>
            <w:r w:rsidRPr="00405FA5">
              <w:rPr>
                <w:color w:val="000000"/>
                <w:sz w:val="22"/>
                <w:szCs w:val="22"/>
                <w:lang w:val="lv-LV"/>
              </w:rPr>
              <w:t xml:space="preserve">Ārvalstu komersantiem - normatīvo aktu prasībām izdotas licences, sertifikāta vai citu līdzvērtīgu dokumentu kopijas, kas apliecina pretendenta tiesības sniegt ar būvniecību saistītus pakalpojumus. Attiecībā uz Latvijā reģistrētiem komersantiem, informāciju par atļaujas esamību pretendentam sniegt ar būvniecību saistītus pakalpojumus, iepirkumu komisija iegūst no LR Ekonomikas ministrijas administrētās Būvniecības informācijas sistēmas (BIS) </w:t>
            </w:r>
            <w:hyperlink r:id="rId15" w:history="1">
              <w:r w:rsidRPr="00405FA5">
                <w:rPr>
                  <w:rStyle w:val="Hipersaite"/>
                  <w:sz w:val="22"/>
                  <w:szCs w:val="22"/>
                  <w:lang w:val="lv-LV"/>
                </w:rPr>
                <w:t>https://bis.gov.lv/bisp/lv</w:t>
              </w:r>
            </w:hyperlink>
            <w:r w:rsidRPr="00405FA5">
              <w:rPr>
                <w:color w:val="000000"/>
                <w:sz w:val="22"/>
                <w:szCs w:val="22"/>
                <w:lang w:val="lv-LV"/>
              </w:rPr>
              <w:t>.</w:t>
            </w:r>
          </w:p>
          <w:p w14:paraId="29C2F0E7" w14:textId="77777777" w:rsidR="00B63045" w:rsidRPr="00405FA5" w:rsidRDefault="00B63045" w:rsidP="00B54A45">
            <w:pPr>
              <w:pStyle w:val="Sarakstarindkopa"/>
              <w:widowControl w:val="0"/>
              <w:spacing w:before="120" w:after="0" w:line="240" w:lineRule="auto"/>
              <w:ind w:left="0"/>
              <w:jc w:val="both"/>
              <w:rPr>
                <w:rFonts w:eastAsia="Times New Roman" w:cstheme="minorHAnsi"/>
                <w:color w:val="000000"/>
                <w:lang w:eastAsia="lv-LV" w:bidi="lv-LV"/>
              </w:rPr>
            </w:pPr>
          </w:p>
        </w:tc>
      </w:tr>
      <w:tr w:rsidR="00016DA2" w:rsidRPr="00436868" w14:paraId="6CEEE525" w14:textId="77777777" w:rsidTr="00620FB1">
        <w:trPr>
          <w:trHeight w:val="274"/>
        </w:trPr>
        <w:tc>
          <w:tcPr>
            <w:tcW w:w="4719" w:type="dxa"/>
            <w:tcBorders>
              <w:top w:val="single" w:sz="4" w:space="0" w:color="000000"/>
              <w:left w:val="single" w:sz="4" w:space="0" w:color="000000"/>
              <w:bottom w:val="single" w:sz="4" w:space="0" w:color="000000"/>
            </w:tcBorders>
          </w:tcPr>
          <w:p w14:paraId="5E65F5FB" w14:textId="137091E8" w:rsidR="00016DA2" w:rsidRPr="00D15751" w:rsidRDefault="00016DA2" w:rsidP="00016DA2">
            <w:pPr>
              <w:pStyle w:val="Sarakstarindkopa"/>
              <w:numPr>
                <w:ilvl w:val="1"/>
                <w:numId w:val="1"/>
              </w:numPr>
              <w:autoSpaceDE w:val="0"/>
              <w:autoSpaceDN w:val="0"/>
              <w:adjustRightInd w:val="0"/>
              <w:spacing w:after="0" w:line="240" w:lineRule="auto"/>
              <w:ind w:left="0" w:firstLine="0"/>
              <w:jc w:val="both"/>
            </w:pPr>
            <w:r w:rsidRPr="00372267">
              <w:t xml:space="preserve">Pretendents iepriekšējo </w:t>
            </w:r>
            <w:r>
              <w:t>5</w:t>
            </w:r>
            <w:r w:rsidRPr="00372267">
              <w:t xml:space="preserve"> (</w:t>
            </w:r>
            <w:r>
              <w:t>piecu</w:t>
            </w:r>
            <w:r w:rsidRPr="00372267">
              <w:t>) gadu laikā (kas ir laika posms no 20</w:t>
            </w:r>
            <w:r w:rsidR="006D2FC9">
              <w:t>21</w:t>
            </w:r>
            <w:r w:rsidRPr="00372267">
              <w:t xml:space="preserve"> gada līdz iesniegto piedāvājumu atvēršanas iesniegšanas  dienai) noteiktajā termiņā un kvalitātē ir izpildījis </w:t>
            </w:r>
            <w:r w:rsidRPr="00016DA2">
              <w:rPr>
                <w:i/>
              </w:rPr>
              <w:t xml:space="preserve"> </w:t>
            </w:r>
            <w:r w:rsidRPr="00016DA2">
              <w:rPr>
                <w:b/>
              </w:rPr>
              <w:t>vismaz  1 (viena) līdzvērtīga</w:t>
            </w:r>
            <w:r w:rsidRPr="00372267">
              <w:t xml:space="preserve"> pārbūves būvprojekt</w:t>
            </w:r>
            <w:r>
              <w:t>u</w:t>
            </w:r>
            <w:r w:rsidRPr="00372267">
              <w:t xml:space="preserve"> izst</w:t>
            </w:r>
            <w:r w:rsidR="005B4462">
              <w:t>r</w:t>
            </w:r>
            <w:r w:rsidRPr="00372267">
              <w:t>ādi. Šī iepirkuma ietvaros par līdzvērtīgu objektu tiks uzskatīts tāds objekts, kas atbilst šādiem raksturlielumiem:</w:t>
            </w:r>
          </w:p>
          <w:p w14:paraId="52AFFA47" w14:textId="6226D108" w:rsidR="0021625A" w:rsidRDefault="00016DA2" w:rsidP="00E31A9D">
            <w:pPr>
              <w:pStyle w:val="Sarakstarindkopa"/>
              <w:numPr>
                <w:ilvl w:val="0"/>
                <w:numId w:val="14"/>
              </w:numPr>
              <w:autoSpaceDE w:val="0"/>
              <w:autoSpaceDN w:val="0"/>
              <w:adjustRightInd w:val="0"/>
              <w:spacing w:after="0" w:line="240" w:lineRule="auto"/>
              <w:jc w:val="both"/>
            </w:pPr>
            <w:r w:rsidRPr="00E81B15">
              <w:t>pārbūves būvprojekts izstrādāts</w:t>
            </w:r>
            <w:r w:rsidRPr="00E2052B">
              <w:t xml:space="preserve"> </w:t>
            </w:r>
            <w:r>
              <w:t>tiltam</w:t>
            </w:r>
            <w:r w:rsidRPr="00E81B15">
              <w:t xml:space="preserve"> un būvprojekta izstrādes līgumcena nav mazāka par </w:t>
            </w:r>
            <w:r w:rsidR="0021625A">
              <w:t>8</w:t>
            </w:r>
            <w:r>
              <w:t xml:space="preserve">000 </w:t>
            </w:r>
            <w:r w:rsidRPr="00E81B15">
              <w:t xml:space="preserve">EUR </w:t>
            </w:r>
            <w:r>
              <w:t>(</w:t>
            </w:r>
            <w:r w:rsidR="0021625A">
              <w:t>astoņi</w:t>
            </w:r>
            <w:r>
              <w:t xml:space="preserve"> tūkstoši </w:t>
            </w:r>
            <w:proofErr w:type="spellStart"/>
            <w:r>
              <w:t>euro</w:t>
            </w:r>
            <w:proofErr w:type="spellEnd"/>
            <w:r>
              <w:t xml:space="preserve">) </w:t>
            </w:r>
            <w:r w:rsidRPr="00E81B15">
              <w:t>bez PVN</w:t>
            </w:r>
            <w:r>
              <w:t>.</w:t>
            </w:r>
            <w:r w:rsidRPr="00E81B15">
              <w:t xml:space="preserve"> </w:t>
            </w:r>
          </w:p>
          <w:p w14:paraId="2BC14FE9" w14:textId="64840D9D" w:rsidR="00016DA2" w:rsidRPr="00E81B15" w:rsidRDefault="00016DA2" w:rsidP="00E31A9D">
            <w:pPr>
              <w:pStyle w:val="Sarakstarindkopa"/>
              <w:numPr>
                <w:ilvl w:val="0"/>
                <w:numId w:val="14"/>
              </w:numPr>
              <w:autoSpaceDE w:val="0"/>
              <w:autoSpaceDN w:val="0"/>
              <w:adjustRightInd w:val="0"/>
              <w:spacing w:after="0" w:line="240" w:lineRule="auto"/>
              <w:jc w:val="both"/>
            </w:pPr>
            <w:r w:rsidRPr="00E81B15">
              <w:t>Pilnībā izstrādāts un būvvaldē akceptēts būvprojekts (veikta atzīme par projektēšanas nosacījumu izpildi);</w:t>
            </w:r>
          </w:p>
          <w:p w14:paraId="353710BC" w14:textId="32236294" w:rsidR="00016DA2" w:rsidRPr="00436868" w:rsidRDefault="00016DA2" w:rsidP="00016DA2">
            <w:pPr>
              <w:pStyle w:val="Sarakstarindkopa"/>
              <w:spacing w:after="0" w:line="240" w:lineRule="auto"/>
              <w:ind w:left="29"/>
              <w:jc w:val="both"/>
              <w:rPr>
                <w:rFonts w:eastAsia="Times New Roman" w:cstheme="minorHAnsi"/>
                <w:bCs/>
                <w:i/>
                <w:iCs/>
                <w:color w:val="000000"/>
                <w:lang w:eastAsia="lv-LV" w:bidi="lv-LV"/>
              </w:rPr>
            </w:pPr>
            <w:r>
              <w:t>Būvniecības vai pārbūves objekts</w:t>
            </w:r>
            <w:r w:rsidRPr="00E81B15">
              <w:t xml:space="preserve"> ir realizēts (ir veikta autoruzraudzība un objekts ir nodots ekspluatācijā.</w:t>
            </w:r>
          </w:p>
        </w:tc>
        <w:tc>
          <w:tcPr>
            <w:tcW w:w="4719" w:type="dxa"/>
            <w:tcBorders>
              <w:top w:val="single" w:sz="4" w:space="0" w:color="000000"/>
              <w:left w:val="single" w:sz="4" w:space="0" w:color="000000"/>
              <w:bottom w:val="single" w:sz="4" w:space="0" w:color="000000"/>
              <w:right w:val="single" w:sz="4" w:space="0" w:color="000000"/>
            </w:tcBorders>
          </w:tcPr>
          <w:p w14:paraId="19B94B3C" w14:textId="03CD02B0" w:rsidR="0042167F" w:rsidRPr="0060781E" w:rsidRDefault="00016DA2" w:rsidP="0042167F">
            <w:pPr>
              <w:pStyle w:val="Sarakstarindkopa"/>
              <w:numPr>
                <w:ilvl w:val="2"/>
                <w:numId w:val="1"/>
              </w:numPr>
              <w:suppressAutoHyphens/>
              <w:spacing w:after="0" w:line="240" w:lineRule="auto"/>
              <w:ind w:left="0" w:firstLine="0"/>
              <w:jc w:val="both"/>
            </w:pPr>
            <w:r w:rsidRPr="00F51B45">
              <w:t xml:space="preserve">Informācija par iepriekšējo pieredzi pēc </w:t>
            </w:r>
            <w:r w:rsidRPr="00253838">
              <w:t>formas (</w:t>
            </w:r>
            <w:r w:rsidRPr="0060781E">
              <w:t xml:space="preserve">nolikuma </w:t>
            </w:r>
            <w:r w:rsidR="0060781E" w:rsidRPr="0060781E">
              <w:t>4</w:t>
            </w:r>
            <w:r w:rsidRPr="0060781E">
              <w:t>.pielikums).</w:t>
            </w:r>
          </w:p>
          <w:p w14:paraId="46D70E7C" w14:textId="2BA35CFA" w:rsidR="0042167F" w:rsidRDefault="00016DA2" w:rsidP="0042167F">
            <w:pPr>
              <w:pStyle w:val="Sarakstarindkopa"/>
              <w:numPr>
                <w:ilvl w:val="2"/>
                <w:numId w:val="1"/>
              </w:numPr>
              <w:suppressAutoHyphens/>
              <w:spacing w:after="0" w:line="240" w:lineRule="auto"/>
              <w:ind w:left="0" w:firstLine="0"/>
              <w:jc w:val="both"/>
            </w:pPr>
            <w:r w:rsidRPr="0060781E">
              <w:t>Lai apliecinātu nolikuma</w:t>
            </w:r>
            <w:r w:rsidR="0060781E" w:rsidRPr="0060781E">
              <w:t xml:space="preserve"> 4</w:t>
            </w:r>
            <w:r w:rsidRPr="0060781E">
              <w:t>.pielikumā</w:t>
            </w:r>
            <w:r w:rsidRPr="000423B8">
              <w:t xml:space="preserve"> norādīto iepriekšējo  pieredzi, pretendents iesniedz Pasūtītāja atsauksmi vai citu dokumentu, kas apliecina norādīto pieredzi (piemēram, akta par būves pieņemšanu ekspluatācijā kopiju).</w:t>
            </w:r>
          </w:p>
          <w:p w14:paraId="689106FB" w14:textId="44352B9D" w:rsidR="00016DA2" w:rsidRPr="0026237D" w:rsidRDefault="00016DA2" w:rsidP="0042167F">
            <w:pPr>
              <w:pStyle w:val="Sarakstarindkopa"/>
              <w:numPr>
                <w:ilvl w:val="2"/>
                <w:numId w:val="1"/>
              </w:numPr>
              <w:suppressAutoHyphens/>
              <w:spacing w:after="0" w:line="240" w:lineRule="auto"/>
              <w:ind w:left="0" w:firstLine="0"/>
              <w:jc w:val="both"/>
            </w:pPr>
            <w:r w:rsidRPr="000423B8">
              <w:t>Ja Pretendentam kā apakšuzņēmējam atsauci izsniedzis ģenerāluzņēmējs,</w:t>
            </w:r>
            <w:r w:rsidRPr="0026237D">
              <w:t xml:space="preserve"> tai jāpievieno arī būvniecības ierosinātāja atsauksme par darbiem konkrētajā objektā.</w:t>
            </w:r>
          </w:p>
          <w:p w14:paraId="1C89C8F3" w14:textId="1289A5CE" w:rsidR="00016DA2" w:rsidRPr="00436868" w:rsidRDefault="00016DA2" w:rsidP="0042167F">
            <w:pPr>
              <w:pStyle w:val="Sarakstarindkopa"/>
              <w:widowControl w:val="0"/>
              <w:spacing w:after="0" w:line="259" w:lineRule="exact"/>
              <w:ind w:left="0"/>
              <w:jc w:val="both"/>
              <w:rPr>
                <w:rFonts w:eastAsia="Times New Roman" w:cstheme="minorHAnsi"/>
                <w:color w:val="000000"/>
                <w:lang w:eastAsia="lv-LV" w:bidi="lv-LV"/>
              </w:rPr>
            </w:pPr>
          </w:p>
        </w:tc>
      </w:tr>
      <w:tr w:rsidR="00B63045" w:rsidRPr="00436868" w14:paraId="5B82958E" w14:textId="77777777" w:rsidTr="00A2798B">
        <w:trPr>
          <w:trHeight w:val="492"/>
        </w:trPr>
        <w:tc>
          <w:tcPr>
            <w:tcW w:w="4719" w:type="dxa"/>
            <w:tcBorders>
              <w:top w:val="single" w:sz="4" w:space="0" w:color="auto"/>
              <w:left w:val="single" w:sz="4" w:space="0" w:color="auto"/>
              <w:bottom w:val="single" w:sz="4" w:space="0" w:color="auto"/>
              <w:right w:val="single" w:sz="4" w:space="0" w:color="auto"/>
            </w:tcBorders>
          </w:tcPr>
          <w:p w14:paraId="6B478C9A" w14:textId="5E256DEB" w:rsidR="00B63045" w:rsidRPr="00436868" w:rsidRDefault="00B63045" w:rsidP="00B63045">
            <w:pPr>
              <w:pStyle w:val="Sarakstarindkopa"/>
              <w:numPr>
                <w:ilvl w:val="1"/>
                <w:numId w:val="1"/>
              </w:numPr>
              <w:spacing w:after="0" w:line="240" w:lineRule="auto"/>
              <w:ind w:left="0" w:firstLine="0"/>
              <w:jc w:val="both"/>
              <w:rPr>
                <w:rFonts w:eastAsiaTheme="majorEastAsia" w:cstheme="minorHAnsi"/>
                <w:lang w:eastAsia="x-none"/>
              </w:rPr>
            </w:pPr>
            <w:r w:rsidRPr="00436868">
              <w:rPr>
                <w:rFonts w:cstheme="minorHAnsi"/>
              </w:rPr>
              <w:t>Pretendentam</w:t>
            </w:r>
            <w:r w:rsidRPr="00436868">
              <w:rPr>
                <w:rFonts w:cstheme="minorHAnsi"/>
                <w:kern w:val="24"/>
                <w:lang w:eastAsia="lv-LV"/>
              </w:rPr>
              <w:t xml:space="preserve"> jānorāda personas, uz kuru </w:t>
            </w:r>
            <w:r w:rsidRPr="00436868">
              <w:rPr>
                <w:rFonts w:cstheme="minorHAnsi"/>
              </w:rPr>
              <w:t>iespējām</w:t>
            </w:r>
            <w:r w:rsidRPr="00436868">
              <w:rPr>
                <w:rFonts w:cstheme="minorHAnsi"/>
                <w:kern w:val="24"/>
                <w:lang w:eastAsia="lv-LV"/>
              </w:rPr>
              <w:t xml:space="preserve"> pretendents balstās, lai apliecinātu, ka tā </w:t>
            </w:r>
            <w:r w:rsidRPr="00436868">
              <w:rPr>
                <w:rFonts w:cstheme="minorHAnsi"/>
                <w:kern w:val="24"/>
                <w:lang w:eastAsia="lv-LV"/>
              </w:rPr>
              <w:lastRenderedPageBreak/>
              <w:t xml:space="preserve">kvalifikācija atbilst paziņojumā par līgumu vai iepirkuma dokumentos noteiktajām prasībām. </w:t>
            </w:r>
          </w:p>
          <w:p w14:paraId="32E9E1FD" w14:textId="77777777" w:rsidR="00B63045" w:rsidRPr="00436868" w:rsidRDefault="00B63045" w:rsidP="00B63045">
            <w:pPr>
              <w:pStyle w:val="Virsraksts3"/>
              <w:tabs>
                <w:tab w:val="clear" w:pos="2160"/>
                <w:tab w:val="left" w:pos="22"/>
              </w:tabs>
              <w:spacing w:before="0" w:after="0"/>
              <w:ind w:left="22" w:firstLine="0"/>
              <w:jc w:val="both"/>
              <w:rPr>
                <w:rFonts w:asciiTheme="minorHAnsi" w:hAnsiTheme="minorHAnsi" w:cstheme="minorHAnsi"/>
                <w:b w:val="0"/>
                <w:bCs w:val="0"/>
                <w:kern w:val="24"/>
                <w:sz w:val="22"/>
                <w:szCs w:val="22"/>
                <w:lang w:val="lv-LV" w:eastAsia="lv-LV"/>
              </w:rPr>
            </w:pPr>
            <w:r w:rsidRPr="00436868">
              <w:rPr>
                <w:rFonts w:asciiTheme="minorHAnsi" w:hAnsiTheme="minorHAnsi" w:cstheme="minorHAnsi"/>
                <w:b w:val="0"/>
                <w:bCs w:val="0"/>
                <w:kern w:val="24"/>
                <w:sz w:val="22"/>
                <w:szCs w:val="22"/>
                <w:lang w:val="lv-LV" w:eastAsia="lv-LV"/>
              </w:rPr>
              <w:t>Pretendents var balstīties uz trešo personu iespējām, lai izpildītu prasības attiecībā uz pretendenta atbilstību profesionālās darbības veikšanai, kā arī prasības attiecībā uz pretendenta tehniskajām un profesionālajām spējām.</w:t>
            </w:r>
          </w:p>
          <w:p w14:paraId="518F6C11" w14:textId="77777777" w:rsidR="00B63045" w:rsidRPr="00436868" w:rsidRDefault="00B63045" w:rsidP="00B63045">
            <w:pPr>
              <w:pStyle w:val="Virsraksts3"/>
              <w:tabs>
                <w:tab w:val="clear" w:pos="2160"/>
                <w:tab w:val="left" w:pos="22"/>
              </w:tabs>
              <w:spacing w:before="0" w:after="0"/>
              <w:ind w:left="22" w:firstLine="0"/>
              <w:jc w:val="both"/>
              <w:rPr>
                <w:rFonts w:asciiTheme="minorHAnsi" w:hAnsiTheme="minorHAnsi" w:cstheme="minorHAnsi"/>
                <w:b w:val="0"/>
                <w:bCs w:val="0"/>
                <w:kern w:val="24"/>
                <w:sz w:val="22"/>
                <w:szCs w:val="22"/>
                <w:lang w:val="lv-LV" w:eastAsia="lv-LV"/>
              </w:rPr>
            </w:pPr>
            <w:r w:rsidRPr="00436868">
              <w:rPr>
                <w:rFonts w:asciiTheme="minorHAnsi" w:hAnsiTheme="minorHAnsi" w:cstheme="minorHAnsi"/>
                <w:b w:val="0"/>
                <w:bCs w:val="0"/>
                <w:kern w:val="24"/>
                <w:sz w:val="22"/>
                <w:szCs w:val="22"/>
                <w:lang w:val="lv-LV" w:eastAsia="lv-LV"/>
              </w:rPr>
              <w:t>Ja pretendents balstās uz trešo personu iespējām, tad pretendents pierāda, ka viņa rīcībā būs attiecīgie resursi.</w:t>
            </w:r>
          </w:p>
          <w:p w14:paraId="103EC02C" w14:textId="0631BB1F" w:rsidR="00B63045" w:rsidRPr="00436868" w:rsidRDefault="00B63045" w:rsidP="00B63045">
            <w:pPr>
              <w:widowControl w:val="0"/>
              <w:spacing w:after="0" w:line="240" w:lineRule="auto"/>
              <w:jc w:val="both"/>
              <w:outlineLvl w:val="2"/>
              <w:rPr>
                <w:rFonts w:eastAsia="Calibri" w:cstheme="minorHAnsi"/>
                <w:i/>
                <w:iCs/>
                <w:color w:val="000000"/>
                <w:kern w:val="24"/>
                <w:lang w:eastAsia="ar-SA" w:bidi="lv-LV"/>
              </w:rPr>
            </w:pPr>
            <w:r w:rsidRPr="00436868">
              <w:rPr>
                <w:rFonts w:cstheme="minorHAnsi"/>
                <w:b/>
                <w:bCs/>
                <w:kern w:val="24"/>
                <w:lang w:eastAsia="lv-LV"/>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719" w:type="dxa"/>
            <w:tcBorders>
              <w:top w:val="single" w:sz="4" w:space="0" w:color="auto"/>
              <w:left w:val="single" w:sz="4" w:space="0" w:color="auto"/>
              <w:bottom w:val="single" w:sz="4" w:space="0" w:color="auto"/>
              <w:right w:val="single" w:sz="4" w:space="0" w:color="auto"/>
            </w:tcBorders>
          </w:tcPr>
          <w:p w14:paraId="4043FD2C" w14:textId="36552493" w:rsidR="00B63045" w:rsidRPr="00436868" w:rsidRDefault="00B63045" w:rsidP="00B63045">
            <w:pPr>
              <w:pStyle w:val="1111Tabulai"/>
              <w:numPr>
                <w:ilvl w:val="2"/>
                <w:numId w:val="1"/>
              </w:numPr>
              <w:tabs>
                <w:tab w:val="left" w:pos="317"/>
              </w:tabs>
              <w:ind w:left="-9" w:firstLine="9"/>
              <w:rPr>
                <w:rFonts w:cstheme="minorHAnsi"/>
                <w:kern w:val="24"/>
                <w:sz w:val="22"/>
                <w:szCs w:val="22"/>
                <w:lang w:val="lv-LV" w:eastAsia="ar-SA"/>
              </w:rPr>
            </w:pPr>
            <w:r w:rsidRPr="00436868">
              <w:rPr>
                <w:rFonts w:cstheme="minorHAnsi"/>
                <w:sz w:val="22"/>
                <w:szCs w:val="22"/>
                <w:lang w:val="lv-LV"/>
              </w:rPr>
              <w:lastRenderedPageBreak/>
              <w:t xml:space="preserve">Informācija par personām, uz kuru iespējām   pretendents balstās (nolikuma </w:t>
            </w:r>
            <w:r w:rsidR="00BC725C">
              <w:rPr>
                <w:rFonts w:cstheme="minorHAnsi"/>
                <w:sz w:val="22"/>
                <w:szCs w:val="22"/>
                <w:lang w:val="lv-LV"/>
              </w:rPr>
              <w:t>7</w:t>
            </w:r>
            <w:r w:rsidRPr="00436868">
              <w:rPr>
                <w:rFonts w:cstheme="minorHAnsi"/>
                <w:sz w:val="22"/>
                <w:szCs w:val="22"/>
                <w:lang w:val="lv-LV"/>
              </w:rPr>
              <w:t>. pielikums).</w:t>
            </w:r>
          </w:p>
          <w:p w14:paraId="243334F0" w14:textId="759772C5" w:rsidR="00B63045" w:rsidRPr="00436868" w:rsidRDefault="00B63045" w:rsidP="00B63045">
            <w:pPr>
              <w:pStyle w:val="1111Tabulai"/>
              <w:numPr>
                <w:ilvl w:val="2"/>
                <w:numId w:val="1"/>
              </w:numPr>
              <w:tabs>
                <w:tab w:val="left" w:pos="317"/>
              </w:tabs>
              <w:ind w:left="-9" w:firstLine="9"/>
              <w:rPr>
                <w:rFonts w:cstheme="minorHAnsi"/>
                <w:kern w:val="24"/>
                <w:sz w:val="22"/>
                <w:szCs w:val="22"/>
                <w:lang w:val="lv-LV" w:eastAsia="ar-SA"/>
              </w:rPr>
            </w:pPr>
            <w:r w:rsidRPr="00436868">
              <w:rPr>
                <w:rStyle w:val="hyperlink2"/>
                <w:rFonts w:cstheme="minorHAnsi"/>
                <w:kern w:val="24"/>
                <w:sz w:val="22"/>
                <w:szCs w:val="22"/>
                <w:lang w:val="lv-LV"/>
              </w:rPr>
              <w:lastRenderedPageBreak/>
              <w:t xml:space="preserve">Personas, uz kuras iespējām pretendents balstās, rakstisks apliecinājums (nolikuma 8. pielikums) </w:t>
            </w:r>
            <w:r w:rsidRPr="00436868">
              <w:rPr>
                <w:rFonts w:cstheme="minorHAnsi"/>
                <w:sz w:val="22"/>
                <w:szCs w:val="22"/>
              </w:rPr>
              <w:t>par</w:t>
            </w:r>
            <w:r w:rsidRPr="00436868">
              <w:rPr>
                <w:rStyle w:val="hyperlink2"/>
                <w:rFonts w:cstheme="minorHAnsi"/>
                <w:kern w:val="24"/>
                <w:sz w:val="22"/>
                <w:szCs w:val="22"/>
                <w:lang w:val="lv-LV"/>
              </w:rPr>
              <w:t xml:space="preserve"> līguma izpildei nepieciešamo resursu nodošanu pretendenta rīcībā, gadījumā, ja ar pretendentu tiks noslēgts iepirkuma līgums, papildus pievienojot dokumentu, kas apliecina apliecinājumu parakstījušās personas tiesības pārstāvēt attiecīgo personu iepirkuma ietvaros, ja tā atšķiras no Latvijas Republikas Uzņēmumu reģistrā norādītās.</w:t>
            </w:r>
          </w:p>
        </w:tc>
      </w:tr>
      <w:tr w:rsidR="004477DC" w:rsidRPr="00436868" w14:paraId="11EC3418" w14:textId="77777777" w:rsidTr="00AF33BB">
        <w:trPr>
          <w:trHeight w:val="492"/>
        </w:trPr>
        <w:tc>
          <w:tcPr>
            <w:tcW w:w="4719" w:type="dxa"/>
            <w:tcBorders>
              <w:top w:val="single" w:sz="4" w:space="0" w:color="000000"/>
              <w:left w:val="single" w:sz="4" w:space="0" w:color="000000"/>
              <w:bottom w:val="single" w:sz="4" w:space="0" w:color="000000"/>
            </w:tcBorders>
          </w:tcPr>
          <w:p w14:paraId="092AC444" w14:textId="09315F23" w:rsidR="004477DC" w:rsidRPr="00E01BB9" w:rsidRDefault="004477DC" w:rsidP="004477DC">
            <w:pPr>
              <w:pStyle w:val="ListParagraph1"/>
              <w:numPr>
                <w:ilvl w:val="1"/>
                <w:numId w:val="1"/>
              </w:numPr>
              <w:suppressAutoHyphens/>
              <w:ind w:left="22" w:hanging="22"/>
              <w:jc w:val="both"/>
              <w:rPr>
                <w:rFonts w:cstheme="minorHAnsi"/>
                <w:sz w:val="22"/>
                <w:szCs w:val="22"/>
                <w:lang w:val="lv-LV"/>
              </w:rPr>
            </w:pPr>
            <w:r w:rsidRPr="00E01BB9">
              <w:rPr>
                <w:rFonts w:cstheme="minorHAnsi"/>
                <w:sz w:val="22"/>
                <w:szCs w:val="22"/>
                <w:lang w:val="lv-LV"/>
              </w:rPr>
              <w:lastRenderedPageBreak/>
              <w:t>Pretendentam ir pieejami projektēšanas un autoruzraudzības darba izpildei atbilstoši speciālisti un darbinieki, lai kvalitatīvi un noteiktā termiņā pilnībā izpildītu paredzamo līgumu:</w:t>
            </w:r>
          </w:p>
          <w:p w14:paraId="48B8158E" w14:textId="2C3D5459" w:rsidR="004477DC" w:rsidRPr="00E01BB9" w:rsidRDefault="004477DC" w:rsidP="004477DC">
            <w:pPr>
              <w:pStyle w:val="Style1"/>
              <w:framePr w:hSpace="0" w:wrap="auto" w:vAnchor="margin" w:hAnchor="text" w:yAlign="inline"/>
              <w:numPr>
                <w:ilvl w:val="0"/>
                <w:numId w:val="14"/>
              </w:numPr>
              <w:spacing w:line="240" w:lineRule="auto"/>
            </w:pPr>
            <w:r w:rsidRPr="00E01BB9">
              <w:t xml:space="preserve">Būvprojekta vadītājs, kas ir sertificēts speciālists tiltu projektēšanā un kurš pēdējo 5 (piecu) gadu laikā (kas ir laika posms no 2021. gada līdz iepirkuma atvēršanas dienai) kā būvkonstrukciju daļas vadītājs – ēku konstrukciju projektētājs ir veicis vismaz 1 (viena) tilta pārbūves/būves būvprojekta izstrādi; </w:t>
            </w:r>
          </w:p>
          <w:p w14:paraId="591FD2E8" w14:textId="44887387" w:rsidR="004477DC" w:rsidRPr="00E01BB9" w:rsidRDefault="004477DC" w:rsidP="004477DC">
            <w:pPr>
              <w:pStyle w:val="Style1"/>
              <w:framePr w:hSpace="0" w:wrap="auto" w:vAnchor="margin" w:hAnchor="text" w:yAlign="inline"/>
              <w:numPr>
                <w:ilvl w:val="0"/>
                <w:numId w:val="14"/>
              </w:numPr>
              <w:spacing w:line="240" w:lineRule="auto"/>
            </w:pPr>
            <w:r w:rsidRPr="00E01BB9">
              <w:t>Pilnībā izstrādāts un būvvaldē akceptēts būvprojekts (veikta atzīme par projektēšanas nosacījumu izpildi);</w:t>
            </w:r>
          </w:p>
          <w:p w14:paraId="7875F052" w14:textId="658BA4C1" w:rsidR="004477DC" w:rsidRPr="00E01BB9" w:rsidRDefault="004477DC" w:rsidP="004477DC">
            <w:pPr>
              <w:pStyle w:val="Style1"/>
              <w:framePr w:hSpace="0" w:wrap="auto" w:vAnchor="margin" w:hAnchor="text" w:yAlign="inline"/>
              <w:numPr>
                <w:ilvl w:val="0"/>
                <w:numId w:val="14"/>
              </w:numPr>
              <w:spacing w:line="240" w:lineRule="auto"/>
            </w:pPr>
            <w:r w:rsidRPr="00E01BB9">
              <w:t>Būvniecības vai pārbūves objekts ir realizēts (ir veikta autoruzraudzība un objekts ir nodots ekspluatācijā).</w:t>
            </w:r>
          </w:p>
          <w:p w14:paraId="7D4D905F" w14:textId="77777777" w:rsidR="004477DC" w:rsidRPr="00E01BB9" w:rsidRDefault="004477DC" w:rsidP="004477DC">
            <w:pPr>
              <w:pStyle w:val="Style1"/>
              <w:framePr w:hSpace="0" w:wrap="auto" w:vAnchor="margin" w:hAnchor="text" w:yAlign="inline"/>
              <w:numPr>
                <w:ilvl w:val="0"/>
                <w:numId w:val="0"/>
              </w:numPr>
              <w:spacing w:line="240" w:lineRule="auto"/>
              <w:ind w:left="306"/>
            </w:pPr>
          </w:p>
        </w:tc>
        <w:tc>
          <w:tcPr>
            <w:tcW w:w="4719" w:type="dxa"/>
            <w:tcBorders>
              <w:top w:val="single" w:sz="4" w:space="0" w:color="auto"/>
              <w:left w:val="single" w:sz="4" w:space="0" w:color="auto"/>
              <w:bottom w:val="single" w:sz="4" w:space="0" w:color="auto"/>
              <w:right w:val="single" w:sz="4" w:space="0" w:color="auto"/>
            </w:tcBorders>
          </w:tcPr>
          <w:p w14:paraId="7AE26EB1" w14:textId="77777777" w:rsidR="004477DC" w:rsidRPr="00976A8E" w:rsidRDefault="004477DC" w:rsidP="004477DC">
            <w:pPr>
              <w:numPr>
                <w:ilvl w:val="2"/>
                <w:numId w:val="1"/>
              </w:numPr>
              <w:ind w:left="720"/>
              <w:contextualSpacing/>
              <w:jc w:val="both"/>
              <w:rPr>
                <w:rFonts w:ascii="Calibri" w:eastAsia="Calibri" w:hAnsi="Calibri" w:cs="Calibri"/>
                <w:bCs/>
                <w:lang w:eastAsia="ar-SA"/>
              </w:rPr>
            </w:pPr>
            <w:r w:rsidRPr="00976A8E">
              <w:rPr>
                <w:rFonts w:ascii="Calibri" w:eastAsia="Calibri" w:hAnsi="Calibri" w:cs="Calibri"/>
                <w:bCs/>
                <w:lang w:eastAsia="ar-SA"/>
              </w:rPr>
              <w:t xml:space="preserve">Pretendents iesniedz/Komisija pārbauda: </w:t>
            </w:r>
          </w:p>
          <w:p w14:paraId="5BBD6F17" w14:textId="64338D1C" w:rsidR="004477DC" w:rsidRPr="00976A8E" w:rsidRDefault="004477DC" w:rsidP="004477DC">
            <w:pPr>
              <w:numPr>
                <w:ilvl w:val="0"/>
                <w:numId w:val="24"/>
              </w:numPr>
              <w:suppressAutoHyphens/>
              <w:ind w:left="31" w:firstLine="0"/>
              <w:jc w:val="both"/>
              <w:rPr>
                <w:rFonts w:ascii="Calibri" w:eastAsia="Calibri" w:hAnsi="Calibri" w:cs="Calibri"/>
                <w:bCs/>
              </w:rPr>
            </w:pPr>
            <w:r w:rsidRPr="00976A8E">
              <w:rPr>
                <w:rFonts w:ascii="Calibri" w:eastAsia="Calibri" w:hAnsi="Calibri" w:cs="Calibri"/>
                <w:bCs/>
                <w:shd w:val="clear" w:color="auto" w:fill="FFFFFF"/>
              </w:rPr>
              <w:t xml:space="preserve">Speciālistu/a pieredzes apraksts (Nolikuma </w:t>
            </w:r>
            <w:r>
              <w:rPr>
                <w:rFonts w:ascii="Calibri" w:eastAsia="Calibri" w:hAnsi="Calibri" w:cs="Calibri"/>
                <w:bCs/>
                <w:shd w:val="clear" w:color="auto" w:fill="FFFFFF"/>
              </w:rPr>
              <w:t>5</w:t>
            </w:r>
            <w:r w:rsidRPr="00976A8E">
              <w:rPr>
                <w:rFonts w:ascii="Calibri" w:eastAsia="Calibri" w:hAnsi="Calibri" w:cs="Calibri"/>
                <w:bCs/>
                <w:shd w:val="clear" w:color="auto" w:fill="FFFFFF"/>
              </w:rPr>
              <w:t>.pielikums),</w:t>
            </w:r>
            <w:r w:rsidRPr="00976A8E">
              <w:rPr>
                <w:rFonts w:ascii="Calibri" w:eastAsia="Calibri" w:hAnsi="Calibri" w:cs="Calibri"/>
                <w:bCs/>
              </w:rPr>
              <w:t xml:space="preserve"> kas apliecina  pieredzi </w:t>
            </w:r>
            <w:r w:rsidR="00214818" w:rsidRPr="00214818">
              <w:rPr>
                <w:rFonts w:ascii="Calibri" w:eastAsia="Calibri" w:hAnsi="Calibri" w:cs="Calibri"/>
                <w:bCs/>
              </w:rPr>
              <w:t>5</w:t>
            </w:r>
            <w:r w:rsidRPr="00214818">
              <w:rPr>
                <w:rFonts w:ascii="Calibri" w:eastAsia="Calibri" w:hAnsi="Calibri" w:cs="Calibri"/>
                <w:bCs/>
              </w:rPr>
              <w:t>.7.punkta</w:t>
            </w:r>
            <w:r w:rsidRPr="00976A8E">
              <w:rPr>
                <w:rFonts w:ascii="Calibri" w:eastAsia="Calibri" w:hAnsi="Calibri" w:cs="Calibri"/>
                <w:bCs/>
              </w:rPr>
              <w:t xml:space="preserve"> prasībām atbilstošajā objektā;</w:t>
            </w:r>
          </w:p>
          <w:p w14:paraId="0D5BA9B0" w14:textId="77777777" w:rsidR="004477DC" w:rsidRPr="00976A8E" w:rsidRDefault="004477DC" w:rsidP="004477DC">
            <w:pPr>
              <w:numPr>
                <w:ilvl w:val="0"/>
                <w:numId w:val="24"/>
              </w:numPr>
              <w:suppressAutoHyphens/>
              <w:ind w:left="31" w:firstLine="0"/>
              <w:jc w:val="both"/>
              <w:rPr>
                <w:rFonts w:ascii="Calibri" w:eastAsia="Calibri" w:hAnsi="Calibri" w:cs="Calibri"/>
                <w:bCs/>
              </w:rPr>
            </w:pPr>
            <w:r w:rsidRPr="00976A8E">
              <w:rPr>
                <w:rFonts w:ascii="Calibri" w:eastAsia="Calibri" w:hAnsi="Calibri" w:cs="Calibri"/>
                <w:bCs/>
                <w:u w:val="single"/>
              </w:rPr>
              <w:t xml:space="preserve">Būvatļauju kopijas </w:t>
            </w:r>
            <w:r w:rsidRPr="00976A8E">
              <w:rPr>
                <w:rFonts w:ascii="Calibri" w:eastAsia="Calibri" w:hAnsi="Calibri" w:cs="Calibri"/>
                <w:bCs/>
              </w:rPr>
              <w:t>ar atzīmi par projektēšanas nosacījumu izpildi;</w:t>
            </w:r>
          </w:p>
          <w:p w14:paraId="108980BC" w14:textId="77777777" w:rsidR="004477DC" w:rsidRPr="00976A8E" w:rsidRDefault="004477DC" w:rsidP="004477DC">
            <w:pPr>
              <w:numPr>
                <w:ilvl w:val="0"/>
                <w:numId w:val="24"/>
              </w:numPr>
              <w:ind w:left="31" w:firstLine="0"/>
              <w:contextualSpacing/>
              <w:jc w:val="both"/>
              <w:rPr>
                <w:rFonts w:ascii="Calibri" w:eastAsia="Times New Roman" w:hAnsi="Calibri" w:cs="Calibri"/>
              </w:rPr>
            </w:pPr>
            <w:r w:rsidRPr="00976A8E">
              <w:rPr>
                <w:rFonts w:ascii="Calibri" w:eastAsia="Times New Roman" w:hAnsi="Calibri" w:cs="Calibri"/>
                <w:u w:val="single"/>
              </w:rPr>
              <w:t xml:space="preserve">Pasūtītāju atsauksmes kopijas </w:t>
            </w:r>
            <w:r w:rsidRPr="00976A8E">
              <w:rPr>
                <w:rFonts w:ascii="Calibri" w:eastAsia="Times New Roman" w:hAnsi="Calibri" w:cs="Calibri"/>
              </w:rPr>
              <w:t>vai citus alternatīvus dokumentus;</w:t>
            </w:r>
          </w:p>
          <w:p w14:paraId="061C5DD4" w14:textId="77777777" w:rsidR="004477DC" w:rsidRPr="00976A8E" w:rsidRDefault="004477DC" w:rsidP="004477DC">
            <w:pPr>
              <w:numPr>
                <w:ilvl w:val="0"/>
                <w:numId w:val="24"/>
              </w:numPr>
              <w:ind w:left="31" w:firstLine="0"/>
              <w:contextualSpacing/>
              <w:jc w:val="both"/>
              <w:rPr>
                <w:rFonts w:ascii="Calibri" w:eastAsia="Times New Roman" w:hAnsi="Calibri" w:cs="Calibri"/>
              </w:rPr>
            </w:pPr>
            <w:r w:rsidRPr="00976A8E">
              <w:rPr>
                <w:rFonts w:ascii="Calibri" w:eastAsia="Times New Roman" w:hAnsi="Calibri" w:cs="Calibri"/>
              </w:rPr>
              <w:t xml:space="preserve">Iepirkuma komisija pārbauda sertificētā speciālista profesionālo kvalifikāciju Būvniecības informācijas sistēmā </w:t>
            </w:r>
            <w:hyperlink r:id="rId16" w:history="1">
              <w:r w:rsidRPr="00976A8E">
                <w:rPr>
                  <w:rFonts w:ascii="Calibri" w:eastAsia="Times New Roman" w:hAnsi="Calibri" w:cs="Calibri"/>
                </w:rPr>
                <w:t>https://bis.gov.lv/bisp/lv/specialist_certificates</w:t>
              </w:r>
            </w:hyperlink>
            <w:r w:rsidRPr="00976A8E">
              <w:rPr>
                <w:rFonts w:ascii="Calibri" w:hAnsi="Calibri" w:cs="Calibri"/>
              </w:rPr>
              <w:t xml:space="preserve"> </w:t>
            </w:r>
            <w:r w:rsidRPr="00976A8E">
              <w:rPr>
                <w:rFonts w:ascii="Calibri" w:eastAsia="Times New Roman" w:hAnsi="Calibri" w:cs="Calibri"/>
              </w:rPr>
              <w:t>.</w:t>
            </w:r>
          </w:p>
          <w:p w14:paraId="094843F8" w14:textId="77777777" w:rsidR="004477DC" w:rsidRPr="00976A8E" w:rsidRDefault="004477DC" w:rsidP="004477DC">
            <w:pPr>
              <w:numPr>
                <w:ilvl w:val="0"/>
                <w:numId w:val="24"/>
              </w:numPr>
              <w:ind w:left="31" w:firstLine="0"/>
              <w:contextualSpacing/>
              <w:jc w:val="both"/>
              <w:rPr>
                <w:rFonts w:ascii="Calibri" w:eastAsia="Times New Roman" w:hAnsi="Calibri" w:cs="Calibri"/>
              </w:rPr>
            </w:pPr>
            <w:r w:rsidRPr="00976A8E">
              <w:rPr>
                <w:rFonts w:ascii="Calibri" w:hAnsi="Calibri" w:cs="Calibri"/>
                <w:iCs/>
              </w:rPr>
              <w:t>ārvalstu speciālistu gadījumā būvprojekta pabeigšana jāapliecina atbilstoši attiecīgās ārvalsts normatīvo aktu nosacījumiem.</w:t>
            </w:r>
          </w:p>
          <w:p w14:paraId="23A87DBB" w14:textId="5110818D" w:rsidR="004477DC" w:rsidRPr="00430039" w:rsidRDefault="004477DC" w:rsidP="00430039">
            <w:pPr>
              <w:contextualSpacing/>
              <w:jc w:val="both"/>
              <w:rPr>
                <w:rFonts w:ascii="Calibri" w:hAnsi="Calibri" w:cs="Calibri"/>
              </w:rPr>
            </w:pPr>
            <w:r w:rsidRPr="00976A8E">
              <w:rPr>
                <w:rFonts w:ascii="Calibri" w:hAnsi="Calibri" w:cs="Calibri"/>
              </w:rPr>
              <w:t xml:space="preserve">Tiks pieņemti alternatīvi dokumenti ārvalstu speciālistiem, proti, ja Pretendents piedāvā ārvalstu speciālistu, jāiesniedz ārvalstu speciālista kvalifikāciju faktu apliecinoši dokumenti, ja attiecīgā valsts, kurā reģistrēts speciālists, normatīvie akti tādu paredz vai, piemēram, norādot publiski pieejamu reģistru, kur Pasūtītājs varētu pārliecināties par minētā punkta prasībām, ja attiecīgie valsts normatīvie akti paredz šādu ziņu publisku reģistru. Ārvalstu pretendenta personāla kvalifikācijai jāatbilst speciālista reģistrācijas valsts, kurā speciālists pastāvīgi strādā, attiecīgajā profesijā prasībām noteiktu pakalpojumu sniegšanai. Ārvalstu speciālistiem (atbilstoši likuma „Par reglamentētajām profesijām un profesionālās kvalifikācijas atzīšanu” 42.panta pirmās un otrās daļas regulējumam), kas piesakās iepirkumos, lai nodrošinātu īslaicīgu pakalpojumu sniegšanu, uz piedāvājumu iesniegšanas brīdi var prasīt tikai kvalifikāciju apliecinošus dokumentus (proti, </w:t>
            </w:r>
            <w:r w:rsidRPr="00976A8E">
              <w:rPr>
                <w:rFonts w:ascii="Calibri" w:hAnsi="Calibri" w:cs="Calibri"/>
              </w:rPr>
              <w:lastRenderedPageBreak/>
              <w:t>profesionālās kvalifikācijas apliecinošus dokumentus atbilstoši attiecīgā speciālista valsts izvirzītajām prasībām), nevis pašu kvalifikācijas atzīšanu, jo atzīšanas process šādiem speciālistiem nav jāiziet.</w:t>
            </w:r>
          </w:p>
        </w:tc>
      </w:tr>
      <w:tr w:rsidR="004477DC" w:rsidRPr="00436868" w14:paraId="1AB8A4AD" w14:textId="77777777" w:rsidTr="00AA730D">
        <w:trPr>
          <w:trHeight w:val="492"/>
        </w:trPr>
        <w:tc>
          <w:tcPr>
            <w:tcW w:w="4719" w:type="dxa"/>
          </w:tcPr>
          <w:p w14:paraId="11ECF143" w14:textId="71F6077B" w:rsidR="004477DC" w:rsidRPr="00436868" w:rsidRDefault="004477DC" w:rsidP="004477DC">
            <w:pPr>
              <w:widowControl w:val="0"/>
              <w:numPr>
                <w:ilvl w:val="1"/>
                <w:numId w:val="1"/>
              </w:numPr>
              <w:tabs>
                <w:tab w:val="left" w:pos="0"/>
              </w:tabs>
              <w:spacing w:before="120" w:after="120" w:line="240" w:lineRule="auto"/>
              <w:ind w:left="0" w:firstLine="0"/>
              <w:jc w:val="both"/>
              <w:rPr>
                <w:rFonts w:eastAsia="Times New Roman" w:cstheme="minorHAnsi"/>
                <w:color w:val="000000"/>
                <w:lang w:eastAsia="lv-LV" w:bidi="lv-LV"/>
              </w:rPr>
            </w:pPr>
            <w:r w:rsidRPr="00436868">
              <w:rPr>
                <w:rFonts w:eastAsia="Times New Roman" w:cstheme="minorHAnsi"/>
                <w:color w:val="000000"/>
                <w:lang w:eastAsia="lv-LV" w:bidi="lv-LV"/>
              </w:rPr>
              <w:lastRenderedPageBreak/>
              <w:t>Pretendents var piesaistīt apakšuzņēmējus.</w:t>
            </w:r>
            <w:r w:rsidRPr="00436868">
              <w:t xml:space="preserve"> </w:t>
            </w:r>
            <w:r w:rsidRPr="00436868">
              <w:rPr>
                <w:rFonts w:eastAsia="Times New Roman" w:cstheme="minorHAnsi"/>
                <w:color w:val="000000"/>
                <w:lang w:eastAsia="lv-LV" w:bidi="lv-LV"/>
              </w:rPr>
              <w:t>Pretendentam jānorāda visus apakšuzņēmējus, un apakšuzņēmēja apakšuzņēmējus, kurus piesaistīs iepirkuma līguma izpildē.</w:t>
            </w:r>
          </w:p>
          <w:p w14:paraId="3F5E74EC" w14:textId="7354A939" w:rsidR="004477DC" w:rsidRPr="00436868" w:rsidRDefault="004477DC" w:rsidP="004477DC">
            <w:pPr>
              <w:widowControl w:val="0"/>
              <w:tabs>
                <w:tab w:val="left" w:pos="0"/>
              </w:tabs>
              <w:spacing w:before="120" w:after="120" w:line="240" w:lineRule="auto"/>
              <w:jc w:val="both"/>
              <w:rPr>
                <w:rFonts w:eastAsia="Times New Roman" w:cstheme="minorHAnsi"/>
                <w:i/>
                <w:iCs/>
                <w:color w:val="000000"/>
                <w:lang w:eastAsia="lv-LV" w:bidi="lv-LV"/>
              </w:rPr>
            </w:pPr>
            <w:r w:rsidRPr="00436868">
              <w:rPr>
                <w:rFonts w:eastAsia="Times New Roman" w:cstheme="minorHAnsi"/>
                <w:i/>
                <w:iCs/>
                <w:color w:val="000000"/>
                <w:lang w:eastAsia="lv-LV" w:bidi="lv-LV"/>
              </w:rPr>
              <w:t>Ar apakšuzņēmēju ir saprotama pretendenta nolīgta persona vai, savukārt, tās nolīgta persona, kura veic darbus un/vai sniedz pakalpojumu Iepirkuma līguma izpildei.</w:t>
            </w:r>
          </w:p>
        </w:tc>
        <w:tc>
          <w:tcPr>
            <w:tcW w:w="4719" w:type="dxa"/>
          </w:tcPr>
          <w:p w14:paraId="25B86547" w14:textId="30334A53" w:rsidR="004477DC" w:rsidRPr="00436868" w:rsidRDefault="004477DC" w:rsidP="004477DC">
            <w:pPr>
              <w:pStyle w:val="Sarakstarindkopa"/>
              <w:widowControl w:val="0"/>
              <w:numPr>
                <w:ilvl w:val="2"/>
                <w:numId w:val="1"/>
              </w:numPr>
              <w:spacing w:after="0" w:line="259" w:lineRule="exact"/>
              <w:ind w:left="-9" w:firstLine="9"/>
              <w:jc w:val="both"/>
              <w:rPr>
                <w:rFonts w:eastAsia="Times New Roman" w:cstheme="minorHAnsi"/>
                <w:color w:val="000000"/>
                <w:lang w:eastAsia="lv-LV" w:bidi="lv-LV"/>
              </w:rPr>
            </w:pPr>
            <w:r w:rsidRPr="00436868">
              <w:rPr>
                <w:rFonts w:eastAsia="Times New Roman" w:cstheme="minorHAnsi"/>
                <w:color w:val="000000"/>
                <w:lang w:eastAsia="lv-LV" w:bidi="lv-LV"/>
              </w:rPr>
              <w:t>Ja pretendents plāno piesaistīt apakšuzņēmējus, pretendentam ir jāiesniedz:</w:t>
            </w:r>
          </w:p>
          <w:p w14:paraId="2E12275E" w14:textId="6A7F36DD" w:rsidR="004477DC" w:rsidRPr="00436868" w:rsidRDefault="004477DC" w:rsidP="004477DC">
            <w:pPr>
              <w:widowControl w:val="0"/>
              <w:numPr>
                <w:ilvl w:val="0"/>
                <w:numId w:val="2"/>
              </w:numPr>
              <w:spacing w:after="0" w:line="259" w:lineRule="exact"/>
              <w:ind w:left="274" w:firstLine="0"/>
              <w:jc w:val="both"/>
              <w:rPr>
                <w:rFonts w:eastAsia="Times New Roman" w:cstheme="minorHAnsi"/>
                <w:color w:val="000000"/>
                <w:lang w:eastAsia="lv-LV" w:bidi="lv-LV"/>
              </w:rPr>
            </w:pPr>
            <w:r w:rsidRPr="00436868">
              <w:rPr>
                <w:rFonts w:eastAsia="Times New Roman" w:cstheme="minorHAnsi"/>
                <w:color w:val="000000"/>
                <w:lang w:eastAsia="lv-LV" w:bidi="lv-LV"/>
              </w:rPr>
              <w:t xml:space="preserve">par visiem apakšuzņēmējiem nododamās iepirkuma daļas izpildes sarakstu, kas sagatavots atbilstoši nolikuma </w:t>
            </w:r>
            <w:r>
              <w:rPr>
                <w:rFonts w:eastAsia="Times New Roman" w:cstheme="minorHAnsi"/>
                <w:color w:val="000000"/>
                <w:lang w:eastAsia="lv-LV" w:bidi="lv-LV"/>
              </w:rPr>
              <w:t>8.</w:t>
            </w:r>
            <w:r w:rsidRPr="00436868">
              <w:rPr>
                <w:rFonts w:eastAsia="Times New Roman" w:cstheme="minorHAnsi"/>
                <w:color w:val="000000"/>
                <w:lang w:eastAsia="lv-LV" w:bidi="lv-LV"/>
              </w:rPr>
              <w:t>pielikumam;</w:t>
            </w:r>
          </w:p>
          <w:p w14:paraId="097CFB12" w14:textId="04D53C45" w:rsidR="004477DC" w:rsidRPr="00436868" w:rsidRDefault="004477DC" w:rsidP="004477DC">
            <w:pPr>
              <w:widowControl w:val="0"/>
              <w:numPr>
                <w:ilvl w:val="0"/>
                <w:numId w:val="2"/>
              </w:numPr>
              <w:spacing w:after="0" w:line="259" w:lineRule="exact"/>
              <w:ind w:left="274" w:firstLine="0"/>
              <w:jc w:val="both"/>
              <w:rPr>
                <w:rFonts w:eastAsia="Times New Roman" w:cstheme="minorHAnsi"/>
                <w:color w:val="000000"/>
                <w:lang w:eastAsia="lv-LV" w:bidi="lv-LV"/>
              </w:rPr>
            </w:pPr>
            <w:r w:rsidRPr="00436868">
              <w:rPr>
                <w:rFonts w:eastAsia="Times New Roman" w:cstheme="minorHAnsi"/>
                <w:color w:val="000000"/>
                <w:lang w:eastAsia="lv-LV" w:bidi="lv-LV"/>
              </w:rPr>
              <w:t xml:space="preserve">rakstisks apakšuzņēmēja apliecinājums par tā gatavību veikt tam izpildei nododamo līguma daļu, atbilstoši nolikuma </w:t>
            </w:r>
            <w:r>
              <w:rPr>
                <w:rFonts w:eastAsia="Times New Roman" w:cstheme="minorHAnsi"/>
                <w:color w:val="000000"/>
                <w:lang w:eastAsia="lv-LV" w:bidi="lv-LV"/>
              </w:rPr>
              <w:t>9</w:t>
            </w:r>
            <w:r w:rsidRPr="00436868">
              <w:rPr>
                <w:rFonts w:eastAsia="Times New Roman" w:cstheme="minorHAnsi"/>
                <w:color w:val="000000"/>
                <w:lang w:eastAsia="lv-LV" w:bidi="lv-LV"/>
              </w:rPr>
              <w:t>.pielikumam., papildus pievienojot dokumentu, kas apliecina apliecinājumu parakstījušās personas tiesības pārstāvēt attiecīgo personu, ja tā atšķiras no LR Uzņēmumu reģistrā norādītās.</w:t>
            </w:r>
          </w:p>
        </w:tc>
      </w:tr>
      <w:tr w:rsidR="004477DC" w:rsidRPr="00436868" w14:paraId="43CCBF0E" w14:textId="77777777" w:rsidTr="00F85D12">
        <w:trPr>
          <w:trHeight w:val="1225"/>
        </w:trPr>
        <w:tc>
          <w:tcPr>
            <w:tcW w:w="4719" w:type="dxa"/>
          </w:tcPr>
          <w:p w14:paraId="38925119" w14:textId="2D4806B9" w:rsidR="004477DC" w:rsidRPr="00436868" w:rsidRDefault="004477DC" w:rsidP="004477DC">
            <w:pPr>
              <w:widowControl w:val="0"/>
              <w:numPr>
                <w:ilvl w:val="1"/>
                <w:numId w:val="1"/>
              </w:numPr>
              <w:tabs>
                <w:tab w:val="left" w:pos="0"/>
              </w:tabs>
              <w:spacing w:before="120" w:after="120" w:line="240" w:lineRule="auto"/>
              <w:ind w:left="0" w:firstLine="0"/>
              <w:rPr>
                <w:rFonts w:eastAsia="Times New Roman" w:cstheme="minorHAnsi"/>
                <w:color w:val="000000"/>
                <w:lang w:eastAsia="lv-LV" w:bidi="lv-LV"/>
              </w:rPr>
            </w:pPr>
            <w:r w:rsidRPr="00436868">
              <w:rPr>
                <w:rFonts w:ascii="Calibri" w:eastAsia="Times New Roman" w:hAnsi="Calibri" w:cs="Calibri"/>
              </w:rPr>
              <w:t>Tehniskais piedāvājums</w:t>
            </w:r>
          </w:p>
        </w:tc>
        <w:tc>
          <w:tcPr>
            <w:tcW w:w="4719" w:type="dxa"/>
          </w:tcPr>
          <w:p w14:paraId="051671AA" w14:textId="3F35371C" w:rsidR="004477DC" w:rsidRPr="00436868" w:rsidRDefault="004477DC" w:rsidP="004477DC">
            <w:pPr>
              <w:widowControl w:val="0"/>
              <w:numPr>
                <w:ilvl w:val="2"/>
                <w:numId w:val="1"/>
              </w:numPr>
              <w:spacing w:after="0" w:line="240" w:lineRule="auto"/>
              <w:ind w:left="-9" w:firstLine="0"/>
              <w:jc w:val="both"/>
              <w:rPr>
                <w:rFonts w:ascii="Calibri" w:eastAsia="Times New Roman" w:hAnsi="Calibri" w:cs="Calibri"/>
              </w:rPr>
            </w:pPr>
            <w:r w:rsidRPr="00436868">
              <w:rPr>
                <w:rFonts w:ascii="Calibri" w:eastAsia="Times New Roman" w:hAnsi="Calibri" w:cs="Calibri"/>
                <w:u w:val="single"/>
              </w:rPr>
              <w:t>Pretendents iesniedz parakstītu  Tehnisko specifikāciju</w:t>
            </w:r>
            <w:r w:rsidR="00AF3775">
              <w:rPr>
                <w:rFonts w:ascii="Calibri" w:eastAsia="Times New Roman" w:hAnsi="Calibri" w:cs="Calibri"/>
                <w:u w:val="single"/>
              </w:rPr>
              <w:t xml:space="preserve"> – darba uzdevumu</w:t>
            </w:r>
            <w:r w:rsidRPr="00436868">
              <w:rPr>
                <w:rFonts w:ascii="Calibri" w:eastAsia="Times New Roman" w:hAnsi="Calibri" w:cs="Calibri"/>
              </w:rPr>
              <w:t xml:space="preserve"> (nolikuma 3.pielikums) kā apliecinājumu par darbu veikšanu saskaņā ar noteiktajām prasībām.</w:t>
            </w:r>
          </w:p>
          <w:p w14:paraId="603DF429" w14:textId="53AD7F92" w:rsidR="004477DC" w:rsidRPr="00436868" w:rsidRDefault="004477DC" w:rsidP="004477DC">
            <w:pPr>
              <w:widowControl w:val="0"/>
              <w:spacing w:after="120" w:line="240" w:lineRule="auto"/>
              <w:ind w:left="-9"/>
              <w:jc w:val="both"/>
              <w:rPr>
                <w:rFonts w:eastAsia="Times New Roman" w:cstheme="minorHAnsi"/>
                <w:color w:val="000000"/>
                <w:lang w:eastAsia="lv-LV" w:bidi="lv-LV"/>
              </w:rPr>
            </w:pPr>
          </w:p>
        </w:tc>
      </w:tr>
      <w:tr w:rsidR="004477DC" w:rsidRPr="00436868" w14:paraId="57F1B5EB" w14:textId="77777777" w:rsidTr="00AA730D">
        <w:trPr>
          <w:trHeight w:val="492"/>
        </w:trPr>
        <w:tc>
          <w:tcPr>
            <w:tcW w:w="4719" w:type="dxa"/>
          </w:tcPr>
          <w:p w14:paraId="20CA6716" w14:textId="5D8B7BB2" w:rsidR="004477DC" w:rsidRPr="00436868" w:rsidRDefault="004477DC" w:rsidP="004477DC">
            <w:pPr>
              <w:widowControl w:val="0"/>
              <w:numPr>
                <w:ilvl w:val="1"/>
                <w:numId w:val="1"/>
              </w:numPr>
              <w:spacing w:before="120" w:after="0" w:line="240" w:lineRule="auto"/>
              <w:rPr>
                <w:rFonts w:eastAsia="Times New Roman" w:cstheme="minorHAnsi"/>
                <w:color w:val="000000"/>
                <w:lang w:eastAsia="lv-LV" w:bidi="lv-LV"/>
              </w:rPr>
            </w:pPr>
            <w:r w:rsidRPr="00436868">
              <w:rPr>
                <w:rFonts w:ascii="Calibri" w:eastAsia="Times New Roman" w:hAnsi="Calibri" w:cs="Calibri"/>
              </w:rPr>
              <w:t>Finanšu piedāvājums.</w:t>
            </w:r>
          </w:p>
        </w:tc>
        <w:tc>
          <w:tcPr>
            <w:tcW w:w="4719" w:type="dxa"/>
          </w:tcPr>
          <w:p w14:paraId="09C90F7C" w14:textId="262D65F1" w:rsidR="004477DC" w:rsidRPr="00436868" w:rsidRDefault="004477DC" w:rsidP="004477DC">
            <w:pPr>
              <w:numPr>
                <w:ilvl w:val="2"/>
                <w:numId w:val="1"/>
              </w:numPr>
              <w:tabs>
                <w:tab w:val="left" w:pos="0"/>
                <w:tab w:val="left" w:pos="34"/>
              </w:tabs>
              <w:suppressAutoHyphens/>
              <w:spacing w:after="0" w:line="240" w:lineRule="auto"/>
              <w:ind w:left="0" w:firstLine="0"/>
              <w:jc w:val="both"/>
              <w:rPr>
                <w:rFonts w:ascii="Calibri" w:eastAsia="Calibri" w:hAnsi="Calibri" w:cs="Calibri"/>
              </w:rPr>
            </w:pPr>
            <w:r w:rsidRPr="00436868">
              <w:rPr>
                <w:rFonts w:ascii="Calibri" w:eastAsia="Calibri" w:hAnsi="Calibri" w:cs="Calibri"/>
              </w:rPr>
              <w:t xml:space="preserve">Finanšu piedāvājums jāsagatavo atbilstoši Finanšu piedāvājuma formai (pielikums Nr.6). Piedāvājuma cenā jāietver visi izdevumi, kas saistīti ar līguma izpildi, nodokļi, nodevas un visas citas ar konkrētā līguma izpildi saistītās izmaksas, atskaitot PVN. Piedāvājumā cenas jānorāda </w:t>
            </w:r>
            <w:proofErr w:type="spellStart"/>
            <w:r w:rsidRPr="00436868">
              <w:rPr>
                <w:rFonts w:ascii="Calibri" w:eastAsia="Calibri" w:hAnsi="Calibri" w:cs="Calibri"/>
                <w:i/>
                <w:iCs/>
              </w:rPr>
              <w:t>euro</w:t>
            </w:r>
            <w:proofErr w:type="spellEnd"/>
            <w:r w:rsidRPr="00436868">
              <w:rPr>
                <w:rFonts w:ascii="Calibri" w:eastAsia="Calibri" w:hAnsi="Calibri" w:cs="Calibri"/>
                <w:i/>
                <w:iCs/>
              </w:rPr>
              <w:t xml:space="preserve"> </w:t>
            </w:r>
            <w:r w:rsidRPr="00436868">
              <w:rPr>
                <w:rFonts w:ascii="Calibri" w:eastAsia="Calibri" w:hAnsi="Calibri" w:cs="Calibri"/>
              </w:rPr>
              <w:t>(EUR).</w:t>
            </w:r>
          </w:p>
          <w:p w14:paraId="3BCD5D68" w14:textId="7B91B78F" w:rsidR="004477DC" w:rsidRPr="00436868" w:rsidRDefault="004477DC" w:rsidP="004477DC">
            <w:pPr>
              <w:numPr>
                <w:ilvl w:val="2"/>
                <w:numId w:val="1"/>
              </w:numPr>
              <w:tabs>
                <w:tab w:val="left" w:pos="0"/>
                <w:tab w:val="left" w:pos="34"/>
              </w:tabs>
              <w:suppressAutoHyphens/>
              <w:spacing w:after="0" w:line="240" w:lineRule="auto"/>
              <w:ind w:left="0" w:firstLine="0"/>
              <w:jc w:val="both"/>
              <w:rPr>
                <w:rFonts w:ascii="Calibri" w:eastAsia="Calibri" w:hAnsi="Calibri" w:cs="Calibri"/>
              </w:rPr>
            </w:pPr>
            <w:r w:rsidRPr="00436868">
              <w:rPr>
                <w:rFonts w:ascii="Calibri" w:eastAsia="Calibri" w:hAnsi="Calibri" w:cs="Calibri"/>
              </w:rPr>
              <w:t xml:space="preserve">Cenu izmaksu pozīcijas jānorāda ar precizitāti, noapaļojot līdz </w:t>
            </w:r>
            <w:r>
              <w:rPr>
                <w:rFonts w:ascii="Calibri" w:eastAsia="Calibri" w:hAnsi="Calibri" w:cs="Calibri"/>
              </w:rPr>
              <w:t xml:space="preserve">divi </w:t>
            </w:r>
            <w:r w:rsidRPr="00436868">
              <w:rPr>
                <w:rFonts w:ascii="Calibri" w:eastAsia="Calibri" w:hAnsi="Calibri" w:cs="Calibri"/>
              </w:rPr>
              <w:t>cipariem aiz komata.</w:t>
            </w:r>
          </w:p>
          <w:p w14:paraId="0163BBD4" w14:textId="61B36F9A" w:rsidR="004477DC" w:rsidRPr="00436868" w:rsidRDefault="004477DC" w:rsidP="004477DC">
            <w:pPr>
              <w:numPr>
                <w:ilvl w:val="2"/>
                <w:numId w:val="1"/>
              </w:numPr>
              <w:tabs>
                <w:tab w:val="left" w:pos="0"/>
                <w:tab w:val="left" w:pos="34"/>
              </w:tabs>
              <w:suppressAutoHyphens/>
              <w:spacing w:after="0" w:line="240" w:lineRule="auto"/>
              <w:ind w:left="0" w:firstLine="0"/>
              <w:jc w:val="both"/>
              <w:rPr>
                <w:rFonts w:ascii="Calibri" w:eastAsia="Calibri" w:hAnsi="Calibri" w:cs="Calibri"/>
              </w:rPr>
            </w:pPr>
            <w:r w:rsidRPr="00436868">
              <w:rPr>
                <w:rFonts w:ascii="Calibri" w:eastAsia="Times New Roman" w:hAnsi="Calibri" w:cs="Calibri"/>
                <w:lang w:eastAsia="ar-SA"/>
              </w:rPr>
              <w:t xml:space="preserve">Līgumcena tiek noteikta uz visu līguma izpildes laiku un netiks pārrēķināta. Piedāvātās cenas paliek nemainīgas visā iepirkuma līguma izpildes laikā. </w:t>
            </w:r>
            <w:r w:rsidRPr="00436868">
              <w:rPr>
                <w:rFonts w:ascii="Calibri" w:eastAsia="Lucida Sans Unicode" w:hAnsi="Calibri" w:cs="Calibri"/>
                <w:kern w:val="1"/>
                <w:lang w:eastAsia="ar-SA"/>
              </w:rPr>
              <w:t>Papildus izmaksas, kas nav iekļautas un norādītas finanšu piedāvājumā, netiks ņemtas vērā, noslēdzot iepirkuma līgumu</w:t>
            </w:r>
            <w:r w:rsidRPr="00436868">
              <w:rPr>
                <w:rFonts w:ascii="Calibri" w:eastAsia="Times New Roman" w:hAnsi="Calibri" w:cs="Calibri"/>
                <w:lang w:eastAsia="ar-SA"/>
              </w:rPr>
              <w:t>.</w:t>
            </w:r>
          </w:p>
          <w:p w14:paraId="0FE17928" w14:textId="2A6E8FA8" w:rsidR="004477DC" w:rsidRPr="00647FAB" w:rsidRDefault="004477DC" w:rsidP="004477DC">
            <w:pPr>
              <w:numPr>
                <w:ilvl w:val="2"/>
                <w:numId w:val="1"/>
              </w:numPr>
              <w:tabs>
                <w:tab w:val="left" w:pos="0"/>
                <w:tab w:val="left" w:pos="34"/>
              </w:tabs>
              <w:suppressAutoHyphens/>
              <w:spacing w:after="0" w:line="240" w:lineRule="auto"/>
              <w:ind w:left="0" w:firstLine="0"/>
              <w:jc w:val="both"/>
              <w:rPr>
                <w:rFonts w:ascii="Calibri" w:eastAsia="Calibri" w:hAnsi="Calibri" w:cs="Calibri"/>
              </w:rPr>
            </w:pPr>
            <w:r w:rsidRPr="00436868">
              <w:rPr>
                <w:rFonts w:ascii="Calibri" w:eastAsia="Times New Roman" w:hAnsi="Calibri" w:cs="Calibri"/>
                <w:lang w:eastAsia="ar-SA"/>
              </w:rPr>
              <w:t>Avansa maksājums iepirkuma līgumā nav paredzēts.</w:t>
            </w:r>
          </w:p>
        </w:tc>
      </w:tr>
    </w:tbl>
    <w:p w14:paraId="4E370ACF" w14:textId="00294BCA" w:rsidR="00535293" w:rsidRPr="00535293" w:rsidRDefault="00535293" w:rsidP="00023232">
      <w:pPr>
        <w:widowControl w:val="0"/>
        <w:numPr>
          <w:ilvl w:val="1"/>
          <w:numId w:val="1"/>
        </w:numPr>
        <w:spacing w:before="240" w:after="0" w:line="240" w:lineRule="auto"/>
        <w:ind w:left="0" w:firstLine="0"/>
        <w:contextualSpacing/>
        <w:jc w:val="both"/>
        <w:rPr>
          <w:rFonts w:eastAsia="Calibri" w:cstheme="minorHAnsi"/>
        </w:rPr>
      </w:pPr>
      <w:r w:rsidRPr="00535293">
        <w:rPr>
          <w:rFonts w:eastAsia="Calibri" w:cstheme="minorHAnsi"/>
        </w:rPr>
        <w:t>Ja saskaņā ar šo Nolikumu piedāvājuma dokumenti jāsagatavo saskaņā ar pielikumos</w:t>
      </w:r>
      <w:r w:rsidRPr="00535293">
        <w:rPr>
          <w:rFonts w:ascii="Times New Roman" w:eastAsia="Calibri" w:hAnsi="Times New Roman" w:cs="Times New Roman"/>
        </w:rPr>
        <w:t xml:space="preserve"> </w:t>
      </w:r>
      <w:r w:rsidRPr="00535293">
        <w:rPr>
          <w:rFonts w:eastAsia="Calibri" w:cstheme="minorHAnsi"/>
        </w:rPr>
        <w:t>pievienotajām formām, tad tie iesniedzami tikai atbilstoši šīm formām. Gadījumos, ja piedāvājumā iesniegti dokumenti, neizmantojot dotās formas, tiks vērtēts, vai tajos sniegta visa pievienotajās formās prasītā informācija.</w:t>
      </w:r>
    </w:p>
    <w:p w14:paraId="2EE4E963" w14:textId="41FC3734" w:rsidR="00D82A4D" w:rsidRPr="00315DBB" w:rsidRDefault="00535293" w:rsidP="00D82A4D">
      <w:pPr>
        <w:widowControl w:val="0"/>
        <w:numPr>
          <w:ilvl w:val="1"/>
          <w:numId w:val="1"/>
        </w:numPr>
        <w:spacing w:after="0" w:line="240" w:lineRule="auto"/>
        <w:ind w:left="0" w:firstLine="0"/>
        <w:contextualSpacing/>
        <w:jc w:val="both"/>
        <w:rPr>
          <w:rFonts w:eastAsia="Calibri" w:cstheme="minorHAnsi"/>
        </w:rPr>
      </w:pPr>
      <w:r w:rsidRPr="00535293">
        <w:rPr>
          <w:rFonts w:eastAsia="Calibri" w:cstheme="minorHAnsi"/>
        </w:rPr>
        <w:t xml:space="preserve">Nolikuma </w:t>
      </w:r>
      <w:r w:rsidR="00333123">
        <w:rPr>
          <w:rFonts w:eastAsia="Calibri" w:cstheme="minorHAnsi"/>
        </w:rPr>
        <w:t>5</w:t>
      </w:r>
      <w:r w:rsidRPr="00535293">
        <w:rPr>
          <w:rFonts w:eastAsia="Calibri" w:cstheme="minorHAnsi"/>
        </w:rPr>
        <w:t>.nodaļā noteiktās prasības attiecas arī uz Piegādātāju apvienības kā Pretendenta dalībniekiem un personām, uz kuru iespējām pretendents balstās, lai apliecinātu atbilstību nolikuma prasībām.</w:t>
      </w:r>
    </w:p>
    <w:p w14:paraId="3D6699D0" w14:textId="6DD1A43F" w:rsidR="00C63E1C" w:rsidRPr="001609FE" w:rsidRDefault="00D41332" w:rsidP="00A201B8">
      <w:pPr>
        <w:pStyle w:val="Sarakstarindkopa"/>
        <w:numPr>
          <w:ilvl w:val="0"/>
          <w:numId w:val="1"/>
        </w:numPr>
        <w:spacing w:after="0" w:line="240" w:lineRule="auto"/>
        <w:contextualSpacing w:val="0"/>
        <w:jc w:val="center"/>
        <w:rPr>
          <w:rFonts w:cstheme="minorHAnsi"/>
          <w:b/>
          <w:bCs/>
          <w:sz w:val="24"/>
          <w:szCs w:val="24"/>
        </w:rPr>
      </w:pPr>
      <w:r w:rsidRPr="001609FE">
        <w:rPr>
          <w:rFonts w:cstheme="minorHAnsi"/>
          <w:b/>
          <w:bCs/>
          <w:sz w:val="24"/>
          <w:szCs w:val="24"/>
        </w:rPr>
        <w:t>PIEDĀVĀJUMU VĒRTĒŠANA UN PIEDĀVĀJUMA IZVĒLE</w:t>
      </w:r>
    </w:p>
    <w:p w14:paraId="2427942F" w14:textId="77777777" w:rsidR="00C63E1C" w:rsidRPr="00D82BEF" w:rsidRDefault="00C63E1C" w:rsidP="00C63E1C">
      <w:pPr>
        <w:pStyle w:val="Sarakstarindkopa"/>
        <w:numPr>
          <w:ilvl w:val="1"/>
          <w:numId w:val="1"/>
        </w:numPr>
        <w:spacing w:before="240" w:after="240" w:line="240" w:lineRule="auto"/>
        <w:jc w:val="both"/>
        <w:rPr>
          <w:rFonts w:cstheme="minorHAnsi"/>
          <w:b/>
          <w:bCs/>
          <w:u w:val="single"/>
        </w:rPr>
      </w:pPr>
      <w:r w:rsidRPr="00D82BEF">
        <w:rPr>
          <w:rFonts w:cstheme="minorHAnsi"/>
          <w:b/>
          <w:bCs/>
          <w:u w:val="single"/>
        </w:rPr>
        <w:t>Vērtēšanas pamatnoteikumi</w:t>
      </w:r>
    </w:p>
    <w:p w14:paraId="07DECA0E" w14:textId="77777777" w:rsidR="00E15FED" w:rsidRDefault="00C63E1C" w:rsidP="00E15FED">
      <w:pPr>
        <w:pStyle w:val="Sarakstarindkopa"/>
        <w:numPr>
          <w:ilvl w:val="2"/>
          <w:numId w:val="1"/>
        </w:numPr>
        <w:spacing w:before="240" w:after="240" w:line="240" w:lineRule="auto"/>
        <w:ind w:left="284" w:firstLine="0"/>
        <w:jc w:val="both"/>
        <w:rPr>
          <w:rFonts w:cstheme="minorHAnsi"/>
        </w:rPr>
      </w:pPr>
      <w:r w:rsidRPr="00AA5A14">
        <w:rPr>
          <w:rFonts w:cstheme="minorHAnsi"/>
        </w:rPr>
        <w:t>Komisija slēgtās sēdēs atlasa pretendentus saskaņā ar izvirzītajām kvalifikācijas prasībām, pārbauda piedāvājumu atbilstību konkursa nolikumā noteiktajām prasībām un izvēlas pretendenta piedāvājumu saskaņā ar izvēles kritēriju.</w:t>
      </w:r>
    </w:p>
    <w:p w14:paraId="59F5631A" w14:textId="20F78BD8" w:rsidR="00E15FED" w:rsidRPr="00A803D3" w:rsidRDefault="00E15FED" w:rsidP="00A803D3">
      <w:pPr>
        <w:pStyle w:val="Sarakstarindkopa"/>
        <w:numPr>
          <w:ilvl w:val="2"/>
          <w:numId w:val="1"/>
        </w:numPr>
        <w:spacing w:before="240" w:after="240" w:line="240" w:lineRule="auto"/>
        <w:ind w:left="284" w:firstLine="0"/>
        <w:jc w:val="both"/>
        <w:rPr>
          <w:rFonts w:cstheme="minorHAnsi"/>
        </w:rPr>
      </w:pPr>
      <w:r w:rsidRPr="00E15FED">
        <w:rPr>
          <w:rFonts w:eastAsia="Calibri" w:cstheme="minorHAnsi"/>
          <w:b/>
          <w:u w:val="single"/>
        </w:rPr>
        <w:t>Piedāvājuma izvērtēšanas kritērijs</w:t>
      </w:r>
      <w:r w:rsidRPr="00E15FED">
        <w:rPr>
          <w:rFonts w:eastAsia="Calibri" w:cstheme="minorHAnsi"/>
        </w:rPr>
        <w:t xml:space="preserve">: </w:t>
      </w:r>
      <w:r w:rsidRPr="00E15FED">
        <w:rPr>
          <w:rFonts w:eastAsia="Calibri" w:cstheme="minorHAnsi"/>
          <w:b/>
          <w:u w:val="single"/>
        </w:rPr>
        <w:t>saimnieciski izdevīgākais piedāvājums, kuru nosaka atbilstoši šādiem vērtēšanas kritērijiem un metodikai</w:t>
      </w:r>
      <w:r w:rsidR="0024448C">
        <w:rPr>
          <w:rFonts w:eastAsia="Calibri" w:cstheme="minorHAnsi"/>
          <w:b/>
          <w:u w:val="single"/>
        </w:rPr>
        <w:t xml:space="preserve"> katrai iepirkuma daļai</w:t>
      </w:r>
      <w:r w:rsidR="008D6A75">
        <w:rPr>
          <w:rFonts w:eastAsia="Calibri" w:cstheme="minorHAnsi"/>
          <w:b/>
          <w:u w:val="single"/>
        </w:rPr>
        <w:t>.</w:t>
      </w:r>
    </w:p>
    <w:p w14:paraId="6AEF7DD1" w14:textId="77777777" w:rsidR="00C63E1C" w:rsidRPr="00AA5A14" w:rsidRDefault="00C63E1C" w:rsidP="00C63E1C">
      <w:pPr>
        <w:pStyle w:val="Sarakstarindkopa"/>
        <w:numPr>
          <w:ilvl w:val="2"/>
          <w:numId w:val="1"/>
        </w:numPr>
        <w:spacing w:before="240" w:after="240" w:line="240" w:lineRule="auto"/>
        <w:ind w:left="284" w:firstLine="0"/>
        <w:jc w:val="both"/>
        <w:rPr>
          <w:rFonts w:cstheme="minorHAnsi"/>
        </w:rPr>
      </w:pPr>
      <w:r w:rsidRPr="007107AC">
        <w:rPr>
          <w:rFonts w:cstheme="minorHAnsi"/>
          <w:b/>
          <w:bCs/>
        </w:rPr>
        <w:t>Komisija piedāvājumu vērtēšanu veic 3 (trīs) posmos</w:t>
      </w:r>
      <w:r w:rsidRPr="00AA5A14">
        <w:rPr>
          <w:rFonts w:cstheme="minorHAnsi"/>
        </w:rPr>
        <w:t>: 1.posms piedāvājumu noformējuma pārbaude, pretendentu atlase un kvalifikācijas pārbaude, 2.posms tehnisko piedāvājumu atbilstības pārbaude un 3.posms finanšu piedāvājumu vērtēšana.</w:t>
      </w:r>
    </w:p>
    <w:p w14:paraId="00BAB6C9" w14:textId="77777777" w:rsidR="00C63E1C" w:rsidRDefault="00C63E1C" w:rsidP="00C63E1C">
      <w:pPr>
        <w:pStyle w:val="Sarakstarindkopa"/>
        <w:numPr>
          <w:ilvl w:val="2"/>
          <w:numId w:val="1"/>
        </w:numPr>
        <w:spacing w:before="240" w:after="240" w:line="240" w:lineRule="auto"/>
        <w:ind w:left="284" w:firstLine="0"/>
        <w:jc w:val="both"/>
        <w:rPr>
          <w:rFonts w:cstheme="minorHAnsi"/>
        </w:rPr>
      </w:pPr>
      <w:r w:rsidRPr="00AA5A14">
        <w:rPr>
          <w:rFonts w:cstheme="minorHAnsi"/>
        </w:rPr>
        <w:lastRenderedPageBreak/>
        <w:t>Izziņas un citus dokumentus, kurus Publisko iepirkumu likumā noteiktajos gadījumos izsniedz kompetentās institūcijas, Komisija pieņem un atzīst, ja tie izdoti ne agrāk kā 1 (vienu) mēnesi pirms iesniegšanas dienas.</w:t>
      </w:r>
    </w:p>
    <w:p w14:paraId="0B46B900" w14:textId="77777777" w:rsidR="00C63E1C" w:rsidRPr="005D3198" w:rsidRDefault="00C63E1C" w:rsidP="00C63E1C">
      <w:pPr>
        <w:pStyle w:val="Sarakstarindkopa"/>
        <w:numPr>
          <w:ilvl w:val="1"/>
          <w:numId w:val="1"/>
        </w:numPr>
        <w:spacing w:before="240" w:after="240" w:line="240" w:lineRule="auto"/>
        <w:ind w:left="0" w:firstLine="0"/>
        <w:jc w:val="both"/>
        <w:rPr>
          <w:rFonts w:cstheme="minorHAnsi"/>
          <w:b/>
          <w:bCs/>
          <w:u w:val="single"/>
        </w:rPr>
      </w:pPr>
      <w:r w:rsidRPr="005D3198">
        <w:rPr>
          <w:rFonts w:cstheme="minorHAnsi"/>
          <w:b/>
          <w:bCs/>
          <w:u w:val="single"/>
        </w:rPr>
        <w:t>Piedāvājumu vērtēšanas posmi:</w:t>
      </w:r>
    </w:p>
    <w:p w14:paraId="3333F4E1" w14:textId="77777777" w:rsidR="00C63E1C" w:rsidRPr="00AA5A14" w:rsidRDefault="00C63E1C" w:rsidP="00C63E1C">
      <w:pPr>
        <w:pStyle w:val="Sarakstarindkopa"/>
        <w:numPr>
          <w:ilvl w:val="2"/>
          <w:numId w:val="1"/>
        </w:numPr>
        <w:spacing w:before="240" w:after="240" w:line="240" w:lineRule="auto"/>
        <w:ind w:left="284" w:hanging="142"/>
        <w:jc w:val="both"/>
        <w:rPr>
          <w:rFonts w:cstheme="minorHAnsi"/>
          <w:b/>
          <w:bCs/>
        </w:rPr>
      </w:pPr>
      <w:r w:rsidRPr="00AA5A14">
        <w:rPr>
          <w:rFonts w:cstheme="minorHAnsi"/>
          <w:b/>
          <w:bCs/>
        </w:rPr>
        <w:t>1.posms - Piedāvājumu noformējuma pārbaude, kvalifikācijas pārbaude un pretendentu atlase</w:t>
      </w:r>
    </w:p>
    <w:p w14:paraId="6B461C96" w14:textId="2CCF177D" w:rsidR="00C63E1C" w:rsidRPr="00AA5A14" w:rsidRDefault="00C63E1C" w:rsidP="004C4E53">
      <w:pPr>
        <w:pStyle w:val="Sarakstarindkopa"/>
        <w:numPr>
          <w:ilvl w:val="3"/>
          <w:numId w:val="1"/>
        </w:numPr>
        <w:spacing w:before="240" w:after="240" w:line="240" w:lineRule="auto"/>
        <w:ind w:left="284" w:hanging="11"/>
        <w:jc w:val="both"/>
        <w:rPr>
          <w:rFonts w:cstheme="minorHAnsi"/>
        </w:rPr>
      </w:pPr>
      <w:r w:rsidRPr="00AA5A14">
        <w:rPr>
          <w:rFonts w:cstheme="minorHAnsi"/>
        </w:rPr>
        <w:t xml:space="preserve">Iepirkuma komisija pārbauda, vai piedāvājums sagatavots un noformēts atbilstoši nolikuma </w:t>
      </w:r>
      <w:r w:rsidR="00A151A5">
        <w:rPr>
          <w:rFonts w:cstheme="minorHAnsi"/>
        </w:rPr>
        <w:t>3.nodaļā</w:t>
      </w:r>
      <w:r w:rsidRPr="00AA5A14">
        <w:rPr>
          <w:rFonts w:cstheme="minorHAnsi"/>
        </w:rPr>
        <w:t xml:space="preserve"> norādītajām prasībām.</w:t>
      </w:r>
    </w:p>
    <w:p w14:paraId="7BC39B90" w14:textId="7133C201" w:rsidR="00C63E1C" w:rsidRPr="00AA5A14" w:rsidRDefault="00C63E1C" w:rsidP="004C4E53">
      <w:pPr>
        <w:pStyle w:val="Sarakstarindkopa"/>
        <w:numPr>
          <w:ilvl w:val="3"/>
          <w:numId w:val="1"/>
        </w:numPr>
        <w:spacing w:before="240" w:after="240" w:line="240" w:lineRule="auto"/>
        <w:ind w:left="284" w:hanging="11"/>
        <w:jc w:val="both"/>
        <w:rPr>
          <w:rFonts w:cstheme="minorHAnsi"/>
        </w:rPr>
      </w:pPr>
      <w:r w:rsidRPr="00A151A5">
        <w:rPr>
          <w:rFonts w:cstheme="minorHAnsi"/>
          <w:u w:val="single"/>
        </w:rPr>
        <w:t>Pretendenta piedāvājumu var neizskatīt, ja piedāvājuma dokumenti vai kāds no tiem nav noformēts atbilstoši nolikuma vai spēkā esošajos normatīvajos aktos noteiktajā kārtībā</w:t>
      </w:r>
      <w:r w:rsidRPr="00AA5A14">
        <w:rPr>
          <w:rFonts w:cstheme="minorHAnsi"/>
        </w:rPr>
        <w:t xml:space="preserve">. Pieņemot lēmumu par šāda piedāvājuma noraidīšanu, komisija vērtē neatbilstības samērīgumu, ietekmi uz piedāvājuma īstumu un derīgumu, tā atbilstību </w:t>
      </w:r>
      <w:r w:rsidR="00D56E18">
        <w:rPr>
          <w:rFonts w:cstheme="minorHAnsi"/>
        </w:rPr>
        <w:t xml:space="preserve">iepirkuma nolikuma </w:t>
      </w:r>
      <w:r w:rsidR="00920B06">
        <w:rPr>
          <w:rFonts w:cstheme="minorHAnsi"/>
        </w:rPr>
        <w:t>nosacījumiem</w:t>
      </w:r>
      <w:r w:rsidRPr="00AA5A14">
        <w:rPr>
          <w:rFonts w:cstheme="minorHAnsi"/>
        </w:rPr>
        <w:t>.</w:t>
      </w:r>
    </w:p>
    <w:p w14:paraId="1A33EFA8" w14:textId="545D4686" w:rsidR="00C63E1C" w:rsidRPr="00AA5A14" w:rsidRDefault="00C63E1C" w:rsidP="004C4E53">
      <w:pPr>
        <w:pStyle w:val="Sarakstarindkopa"/>
        <w:numPr>
          <w:ilvl w:val="3"/>
          <w:numId w:val="1"/>
        </w:numPr>
        <w:spacing w:before="240" w:after="240" w:line="240" w:lineRule="auto"/>
        <w:ind w:left="284" w:hanging="11"/>
        <w:jc w:val="both"/>
        <w:rPr>
          <w:rFonts w:cstheme="minorHAnsi"/>
        </w:rPr>
      </w:pPr>
      <w:r w:rsidRPr="00AA5A14">
        <w:rPr>
          <w:rFonts w:cstheme="minorHAnsi"/>
        </w:rPr>
        <w:t xml:space="preserve">Komisija novērtē katra pretendenta atbilstību </w:t>
      </w:r>
      <w:r w:rsidR="00AB0297">
        <w:rPr>
          <w:rFonts w:cstheme="minorHAnsi"/>
        </w:rPr>
        <w:t>5</w:t>
      </w:r>
      <w:r w:rsidRPr="00AA5A14">
        <w:rPr>
          <w:rFonts w:cstheme="minorHAnsi"/>
        </w:rPr>
        <w:t xml:space="preserve">.nodaļā noteiktajām pretendentu atlases prasībām, izvērtējot nolikuma </w:t>
      </w:r>
      <w:r w:rsidR="000379F5">
        <w:rPr>
          <w:rFonts w:cstheme="minorHAnsi"/>
        </w:rPr>
        <w:t>5</w:t>
      </w:r>
      <w:r w:rsidRPr="00AA5A14">
        <w:rPr>
          <w:rFonts w:cstheme="minorHAnsi"/>
        </w:rPr>
        <w:t>.nodaļā iesniedzamos dokumentus.</w:t>
      </w:r>
    </w:p>
    <w:p w14:paraId="557DBBC0" w14:textId="36E21FC6" w:rsidR="00C63E1C" w:rsidRPr="00AA5A14" w:rsidRDefault="00C63E1C" w:rsidP="004C4E53">
      <w:pPr>
        <w:pStyle w:val="Sarakstarindkopa"/>
        <w:numPr>
          <w:ilvl w:val="3"/>
          <w:numId w:val="1"/>
        </w:numPr>
        <w:spacing w:before="240" w:after="240" w:line="240" w:lineRule="auto"/>
        <w:ind w:left="284" w:hanging="11"/>
        <w:jc w:val="both"/>
        <w:rPr>
          <w:rFonts w:cstheme="minorHAnsi"/>
        </w:rPr>
      </w:pPr>
      <w:r w:rsidRPr="00AA5A14">
        <w:rPr>
          <w:rFonts w:cstheme="minorHAnsi"/>
        </w:rPr>
        <w:t xml:space="preserve">Ja pretendenta piedāvājums nav noformēts atbilstoši norādītajām prasībām vai </w:t>
      </w:r>
      <w:r w:rsidR="00A151A5" w:rsidRPr="00AA5A14">
        <w:rPr>
          <w:rFonts w:cstheme="minorHAnsi"/>
        </w:rPr>
        <w:t xml:space="preserve">atbilstoši nolikuma prasībām </w:t>
      </w:r>
      <w:r w:rsidRPr="00AA5A14">
        <w:rPr>
          <w:rFonts w:cstheme="minorHAnsi"/>
        </w:rPr>
        <w:t>piedāvājumā nav iekļauti visi pieprasītie dokumenti,</w:t>
      </w:r>
      <w:r w:rsidR="00A151A5">
        <w:rPr>
          <w:rFonts w:cstheme="minorHAnsi"/>
        </w:rPr>
        <w:t xml:space="preserve"> </w:t>
      </w:r>
      <w:r w:rsidRPr="00AA5A14">
        <w:rPr>
          <w:rFonts w:cstheme="minorHAnsi"/>
        </w:rPr>
        <w:t>iepirkuma komisija var lemt par piedāvājuma tālāku izskatīšanu vai noraidīšanu, ņemot vērā samērīguma principu un nenoraidot piedāvājumu formālu trūkumu dēļ, kas neietekmē iespēju piedāvājumu izvērtēt pēc būtības un nerada vienlīdzīgas attieksmes pret pretendentiem pārkāpumu.</w:t>
      </w:r>
    </w:p>
    <w:p w14:paraId="539885AC" w14:textId="2DF344E0" w:rsidR="00C63E1C" w:rsidRPr="00AA5A14" w:rsidRDefault="00C63E1C" w:rsidP="004C4E53">
      <w:pPr>
        <w:pStyle w:val="Sarakstarindkopa"/>
        <w:numPr>
          <w:ilvl w:val="3"/>
          <w:numId w:val="1"/>
        </w:numPr>
        <w:spacing w:before="240" w:after="240" w:line="240" w:lineRule="auto"/>
        <w:ind w:left="284" w:hanging="11"/>
        <w:jc w:val="both"/>
        <w:rPr>
          <w:rFonts w:cstheme="minorHAnsi"/>
        </w:rPr>
      </w:pPr>
      <w:r w:rsidRPr="00AA5A14">
        <w:rPr>
          <w:rFonts w:cstheme="minorHAnsi"/>
        </w:rPr>
        <w:t xml:space="preserve">Pretendentu izslēdz no turpmākās dalības attiecīgajā iepirkuma priekšmeta daļā, un piedāvājums netiek tālāk vērtēts, ja komisija konstatē, ka pretendents atbilstoši nolikuma prasībām nav iesniedzis vai to saturs neatbilst nolikuma </w:t>
      </w:r>
      <w:r w:rsidR="000379F5">
        <w:rPr>
          <w:rFonts w:cstheme="minorHAnsi"/>
        </w:rPr>
        <w:t>5</w:t>
      </w:r>
      <w:r w:rsidRPr="00AA5A14">
        <w:rPr>
          <w:rFonts w:cstheme="minorHAnsi"/>
        </w:rPr>
        <w:t>.nodaļā prasībām, vai Pretendents ir iesniedzis nepatiesu informāciju savas kvalifikācijas novērtēšanai vai vispār nav iesniedzis pieprasīto informāciju, tajā skaitā nav sniedzis komisijas pieprasīto precizējošo informāciju termiņā, kas nav garāks par 3 (trīs) darba dienām, vai citā garākā termiņā, kuru noteikusi komisija.</w:t>
      </w:r>
    </w:p>
    <w:p w14:paraId="1D4CF7EB" w14:textId="77777777" w:rsidR="00C63E1C" w:rsidRPr="00C623B4" w:rsidRDefault="00C63E1C" w:rsidP="00A151A5">
      <w:pPr>
        <w:pStyle w:val="Sarakstarindkopa"/>
        <w:numPr>
          <w:ilvl w:val="2"/>
          <w:numId w:val="1"/>
        </w:numPr>
        <w:spacing w:before="240" w:after="240" w:line="240" w:lineRule="auto"/>
        <w:ind w:left="0" w:firstLine="0"/>
        <w:jc w:val="both"/>
        <w:rPr>
          <w:rFonts w:cstheme="minorHAnsi"/>
          <w:b/>
          <w:bCs/>
          <w:u w:val="single"/>
        </w:rPr>
      </w:pPr>
      <w:r w:rsidRPr="00C623B4">
        <w:rPr>
          <w:rFonts w:cstheme="minorHAnsi"/>
          <w:b/>
          <w:bCs/>
          <w:u w:val="single"/>
        </w:rPr>
        <w:t xml:space="preserve">2.posms - Tehnisko piedāvājumu atbilstības pārbaude </w:t>
      </w:r>
    </w:p>
    <w:p w14:paraId="2CCFC372" w14:textId="77777777" w:rsidR="00C63E1C" w:rsidRPr="00AA5A14" w:rsidRDefault="00C63E1C" w:rsidP="004C4E53">
      <w:pPr>
        <w:pStyle w:val="Sarakstarindkopa"/>
        <w:numPr>
          <w:ilvl w:val="3"/>
          <w:numId w:val="1"/>
        </w:numPr>
        <w:spacing w:before="240" w:after="240" w:line="240" w:lineRule="auto"/>
        <w:ind w:left="284" w:firstLine="0"/>
        <w:jc w:val="both"/>
        <w:rPr>
          <w:rFonts w:cstheme="minorHAnsi"/>
        </w:rPr>
      </w:pPr>
      <w:r w:rsidRPr="00AA5A14">
        <w:rPr>
          <w:rFonts w:cstheme="minorHAnsi"/>
        </w:rPr>
        <w:t>Komisija vērtē tikai tos piedāvājumus, kuru piedāvājum izturējuši 1.posma pārbaudi un komisija pieņēmusi lēmumu virzīt tālākai vērtēšanai.</w:t>
      </w:r>
    </w:p>
    <w:p w14:paraId="3989B46C" w14:textId="4645468F" w:rsidR="00C63E1C" w:rsidRPr="00AA5A14" w:rsidRDefault="00C63E1C" w:rsidP="004C4E53">
      <w:pPr>
        <w:pStyle w:val="Sarakstarindkopa"/>
        <w:numPr>
          <w:ilvl w:val="3"/>
          <w:numId w:val="1"/>
        </w:numPr>
        <w:spacing w:before="240" w:after="240" w:line="240" w:lineRule="auto"/>
        <w:ind w:left="284" w:firstLine="0"/>
        <w:jc w:val="both"/>
        <w:rPr>
          <w:rFonts w:cstheme="minorHAnsi"/>
        </w:rPr>
      </w:pPr>
      <w:r w:rsidRPr="00AA5A14">
        <w:rPr>
          <w:rFonts w:cstheme="minorHAnsi"/>
        </w:rPr>
        <w:t xml:space="preserve">Veicot Tehnisko piedāvājumu atbilstības pārbaudi, iepirkuma komisija novērtē, vai Tehniskais piedāvājums atbilst nolikuma </w:t>
      </w:r>
      <w:r w:rsidR="003157D7">
        <w:rPr>
          <w:rFonts w:cstheme="minorHAnsi"/>
        </w:rPr>
        <w:t>5.</w:t>
      </w:r>
      <w:r w:rsidR="00906B08">
        <w:rPr>
          <w:rFonts w:cstheme="minorHAnsi"/>
        </w:rPr>
        <w:t>9</w:t>
      </w:r>
      <w:r w:rsidR="003157D7">
        <w:rPr>
          <w:rFonts w:cstheme="minorHAnsi"/>
        </w:rPr>
        <w:t>.</w:t>
      </w:r>
      <w:r w:rsidRPr="00AA5A14">
        <w:rPr>
          <w:rFonts w:cstheme="minorHAnsi"/>
        </w:rPr>
        <w:t xml:space="preserve"> punktā norādītajām prasībām.</w:t>
      </w:r>
    </w:p>
    <w:p w14:paraId="72DB5C10" w14:textId="77777777" w:rsidR="00C63E1C" w:rsidRPr="00AA5A14" w:rsidRDefault="00C63E1C" w:rsidP="004C4E53">
      <w:pPr>
        <w:pStyle w:val="Sarakstarindkopa"/>
        <w:numPr>
          <w:ilvl w:val="3"/>
          <w:numId w:val="1"/>
        </w:numPr>
        <w:spacing w:before="240" w:after="240" w:line="240" w:lineRule="auto"/>
        <w:ind w:left="284" w:firstLine="0"/>
        <w:jc w:val="both"/>
        <w:rPr>
          <w:rFonts w:cstheme="minorHAnsi"/>
        </w:rPr>
      </w:pPr>
      <w:r w:rsidRPr="00AA5A14">
        <w:rPr>
          <w:rFonts w:cstheme="minorHAnsi"/>
        </w:rPr>
        <w:t>Piedāvājumu vērtēšanas gaitā komisija ir tiesīga pieprasīt, lai tiek izskaidrota tehniskajā piedāvājumā iekļautā informācija.</w:t>
      </w:r>
    </w:p>
    <w:p w14:paraId="6467C0EE" w14:textId="59E865A0" w:rsidR="00C63E1C" w:rsidRDefault="00C63E1C" w:rsidP="004C4E53">
      <w:pPr>
        <w:pStyle w:val="Sarakstarindkopa"/>
        <w:numPr>
          <w:ilvl w:val="3"/>
          <w:numId w:val="1"/>
        </w:numPr>
        <w:spacing w:before="240" w:after="240" w:line="240" w:lineRule="auto"/>
        <w:ind w:left="284" w:firstLine="0"/>
        <w:jc w:val="both"/>
        <w:rPr>
          <w:rFonts w:cstheme="minorHAnsi"/>
        </w:rPr>
      </w:pPr>
      <w:r w:rsidRPr="00AA5A14">
        <w:rPr>
          <w:rFonts w:cstheme="minorHAnsi"/>
        </w:rPr>
        <w:t>Komisija izslēdz Pretendentu no turpmākās dalības iepirkuma procedūrā, ja Pretendents ar tehnisko piedāvājumu un sniegtajām atbildēm uz komisijas jautājumiem nepierāda savu spēju nodrošināt nolikumā norādīto tehnisko prasību izpildi.</w:t>
      </w:r>
    </w:p>
    <w:p w14:paraId="49FB07B3" w14:textId="77777777" w:rsidR="003C0984" w:rsidRPr="003C0984" w:rsidRDefault="003C0984" w:rsidP="00355BA4">
      <w:pPr>
        <w:pStyle w:val="Sarakstarindkopa"/>
        <w:numPr>
          <w:ilvl w:val="3"/>
          <w:numId w:val="1"/>
        </w:numPr>
        <w:ind w:left="284" w:firstLine="0"/>
        <w:jc w:val="both"/>
        <w:rPr>
          <w:rFonts w:cstheme="minorHAnsi"/>
        </w:rPr>
      </w:pPr>
      <w:r w:rsidRPr="003C0984">
        <w:rPr>
          <w:rFonts w:cstheme="minorHAnsi"/>
        </w:rPr>
        <w:t xml:space="preserve">Komisija pieņem lēmumu par piedāvājuma vērtēšanu, ņemot vērā samērīguma principu, un tā nenoraida piedāvājumu formālu trūkumu dēļ, kas neietekmē iespēju to izvērtēt pēc būtības, un nerada nevienlīdzīgu attieksmi pret visiem Pretendentiem. Ja tehniskā piedāvājuma sastāvs neatbilst Konkursa nolikuma prasībām, tad Komisija ir tiesīga Pretendentu noraidīt bez tālākas vērtēšanas. </w:t>
      </w:r>
    </w:p>
    <w:p w14:paraId="7B6152AF" w14:textId="77777777" w:rsidR="00C63E1C" w:rsidRPr="00C623B4" w:rsidRDefault="00C63E1C" w:rsidP="009D451E">
      <w:pPr>
        <w:pStyle w:val="Sarakstarindkopa"/>
        <w:numPr>
          <w:ilvl w:val="2"/>
          <w:numId w:val="1"/>
        </w:numPr>
        <w:spacing w:before="240" w:after="240" w:line="240" w:lineRule="auto"/>
        <w:ind w:left="0" w:firstLine="0"/>
        <w:jc w:val="both"/>
        <w:rPr>
          <w:rFonts w:cstheme="minorHAnsi"/>
          <w:b/>
          <w:bCs/>
          <w:u w:val="single"/>
        </w:rPr>
      </w:pPr>
      <w:r w:rsidRPr="00C623B4">
        <w:rPr>
          <w:rFonts w:cstheme="minorHAnsi"/>
          <w:b/>
          <w:bCs/>
          <w:u w:val="single"/>
        </w:rPr>
        <w:t xml:space="preserve">3.posms - Finanšu piedāvājuma pārbaude </w:t>
      </w:r>
    </w:p>
    <w:p w14:paraId="5FADF6D0" w14:textId="77777777" w:rsidR="00C63E1C" w:rsidRPr="00AA5A14" w:rsidRDefault="00C63E1C" w:rsidP="004D4ECD">
      <w:pPr>
        <w:pStyle w:val="Sarakstarindkopa"/>
        <w:numPr>
          <w:ilvl w:val="3"/>
          <w:numId w:val="1"/>
        </w:numPr>
        <w:spacing w:before="240" w:after="240" w:line="240" w:lineRule="auto"/>
        <w:ind w:left="284" w:firstLine="0"/>
        <w:jc w:val="both"/>
        <w:rPr>
          <w:rFonts w:cstheme="minorHAnsi"/>
        </w:rPr>
      </w:pPr>
      <w:r w:rsidRPr="00AA5A14">
        <w:rPr>
          <w:rFonts w:cstheme="minorHAnsi"/>
        </w:rPr>
        <w:t>Komisija vērtē tikai tos piedāvājumus, kuru piedāvājumi izturējuši 1.un 2.posma pārbaudi un par kuriem komisija pieņēmusi lēmumu virzīt tālākai vērtēšanai.</w:t>
      </w:r>
    </w:p>
    <w:p w14:paraId="2FE2717D" w14:textId="421ECD65" w:rsidR="00C63E1C" w:rsidRPr="00AA5A14" w:rsidRDefault="00C63E1C" w:rsidP="004D4ECD">
      <w:pPr>
        <w:pStyle w:val="Sarakstarindkopa"/>
        <w:numPr>
          <w:ilvl w:val="3"/>
          <w:numId w:val="1"/>
        </w:numPr>
        <w:spacing w:before="240" w:after="240" w:line="240" w:lineRule="auto"/>
        <w:ind w:left="284" w:firstLine="0"/>
        <w:jc w:val="both"/>
        <w:rPr>
          <w:rFonts w:cstheme="minorHAnsi"/>
        </w:rPr>
      </w:pPr>
      <w:r w:rsidRPr="00AA5A14">
        <w:rPr>
          <w:rFonts w:cstheme="minorHAnsi"/>
        </w:rPr>
        <w:t>Veicot Finanšu piedāvājuma atbilstības pārbaudi, iepirkuma komisija novērtē, vai Finanšu piedāvājums atbilst nolikuma</w:t>
      </w:r>
      <w:r w:rsidR="00C30A05">
        <w:rPr>
          <w:rFonts w:cstheme="minorHAnsi"/>
        </w:rPr>
        <w:t xml:space="preserve"> 5.</w:t>
      </w:r>
      <w:r w:rsidR="00906B08">
        <w:rPr>
          <w:rFonts w:cstheme="minorHAnsi"/>
        </w:rPr>
        <w:t>10</w:t>
      </w:r>
      <w:r w:rsidR="00C30A05">
        <w:rPr>
          <w:rFonts w:cstheme="minorHAnsi"/>
        </w:rPr>
        <w:t>.</w:t>
      </w:r>
      <w:r w:rsidRPr="00AA5A14">
        <w:rPr>
          <w:rFonts w:cstheme="minorHAnsi"/>
        </w:rPr>
        <w:t xml:space="preserve"> punktā norādītajām prasībām.</w:t>
      </w:r>
    </w:p>
    <w:p w14:paraId="1D289FC7" w14:textId="3E850E47" w:rsidR="00C63E1C" w:rsidRPr="00AA5A14" w:rsidRDefault="00C63E1C" w:rsidP="004D4ECD">
      <w:pPr>
        <w:pStyle w:val="Sarakstarindkopa"/>
        <w:numPr>
          <w:ilvl w:val="3"/>
          <w:numId w:val="1"/>
        </w:numPr>
        <w:spacing w:before="240" w:after="240" w:line="240" w:lineRule="auto"/>
        <w:ind w:left="284" w:firstLine="0"/>
        <w:jc w:val="both"/>
        <w:rPr>
          <w:rFonts w:cstheme="minorHAnsi"/>
        </w:rPr>
      </w:pPr>
      <w:r w:rsidRPr="00AA5A14">
        <w:rPr>
          <w:rFonts w:cstheme="minorHAnsi"/>
        </w:rPr>
        <w:t xml:space="preserve">Iepirkuma komisija pārbauda, vai finanšu piedāvājumā nav aritmētiskās kļūdas un labo tās (nolikuma </w:t>
      </w:r>
      <w:r w:rsidR="00D94FF4">
        <w:rPr>
          <w:rFonts w:cstheme="minorHAnsi"/>
        </w:rPr>
        <w:t>6</w:t>
      </w:r>
      <w:r w:rsidRPr="00AA5A14">
        <w:rPr>
          <w:rFonts w:cstheme="minorHAnsi"/>
        </w:rPr>
        <w:t>.3. punkts „Aritmētiskās kļūdas labošana”).</w:t>
      </w:r>
    </w:p>
    <w:p w14:paraId="3A866731" w14:textId="318570FC" w:rsidR="00C63E1C" w:rsidRDefault="00C63E1C" w:rsidP="004D4ECD">
      <w:pPr>
        <w:pStyle w:val="Sarakstarindkopa"/>
        <w:numPr>
          <w:ilvl w:val="3"/>
          <w:numId w:val="1"/>
        </w:numPr>
        <w:spacing w:before="240" w:after="240" w:line="240" w:lineRule="auto"/>
        <w:ind w:left="284" w:firstLine="0"/>
        <w:jc w:val="both"/>
        <w:rPr>
          <w:rFonts w:cstheme="minorHAnsi"/>
        </w:rPr>
      </w:pPr>
      <w:r w:rsidRPr="00AA5A14">
        <w:rPr>
          <w:rFonts w:cstheme="minorHAnsi"/>
        </w:rPr>
        <w:t xml:space="preserve">Iepirkuma komisija pārbauda, vai piedāvājums nav nepamatoti lēts (nolikuma </w:t>
      </w:r>
      <w:r w:rsidR="00D94FF4">
        <w:rPr>
          <w:rFonts w:cstheme="minorHAnsi"/>
        </w:rPr>
        <w:t>6</w:t>
      </w:r>
      <w:r w:rsidRPr="00AA5A14">
        <w:rPr>
          <w:rFonts w:cstheme="minorHAnsi"/>
        </w:rPr>
        <w:t>.4. punkts „Nepamatoti lēta piedāvājuma noteikšana”).</w:t>
      </w:r>
    </w:p>
    <w:p w14:paraId="43E3BB46" w14:textId="40FEF3A8" w:rsidR="00880312" w:rsidRPr="00880312" w:rsidRDefault="00880312" w:rsidP="004D4ECD">
      <w:pPr>
        <w:pStyle w:val="Sarakstarindkopa"/>
        <w:numPr>
          <w:ilvl w:val="3"/>
          <w:numId w:val="1"/>
        </w:numPr>
        <w:ind w:left="284" w:firstLine="0"/>
        <w:jc w:val="both"/>
        <w:rPr>
          <w:rFonts w:cstheme="minorHAnsi"/>
        </w:rPr>
      </w:pPr>
      <w:r w:rsidRPr="00880312">
        <w:rPr>
          <w:rFonts w:cstheme="minorHAnsi"/>
        </w:rPr>
        <w:t>Komisija pieņem lēmumu par piedāvājuma vērtēšanu, ņemot vērā samērīguma principu, un tā nenoraida piedāvājumu formālu trūkumu dēļ, kas neietekmē iespēju to izvērtēt pēc būtības, un nerada nevienlīdzīgu attieksmi pret visiem Pretendentiem. Ja finanšu piedāvājuma sastāvs neatbilst Konkursa nolikuma prasībām, tad Komisija ir tiesīga Pretendentu noraidīt bez tālākas vērtēšanas.</w:t>
      </w:r>
    </w:p>
    <w:p w14:paraId="51318ABB" w14:textId="77777777" w:rsidR="00C63E1C" w:rsidRPr="00C623B4" w:rsidRDefault="00C63E1C" w:rsidP="00C63E1C">
      <w:pPr>
        <w:pStyle w:val="Sarakstarindkopa"/>
        <w:numPr>
          <w:ilvl w:val="1"/>
          <w:numId w:val="1"/>
        </w:numPr>
        <w:spacing w:before="240" w:after="240" w:line="240" w:lineRule="auto"/>
        <w:ind w:left="284" w:hanging="284"/>
        <w:jc w:val="both"/>
        <w:rPr>
          <w:rFonts w:cstheme="minorHAnsi"/>
          <w:b/>
          <w:bCs/>
          <w:u w:val="single"/>
        </w:rPr>
      </w:pPr>
      <w:r w:rsidRPr="00C623B4">
        <w:rPr>
          <w:rFonts w:cstheme="minorHAnsi"/>
          <w:b/>
          <w:bCs/>
          <w:u w:val="single"/>
        </w:rPr>
        <w:t>Aritmētiskās kļūdas labošana</w:t>
      </w:r>
    </w:p>
    <w:p w14:paraId="74A41028" w14:textId="77777777" w:rsidR="00C63E1C" w:rsidRPr="00AA5A14" w:rsidRDefault="00C63E1C" w:rsidP="004D4ECD">
      <w:pPr>
        <w:pStyle w:val="Sarakstarindkopa"/>
        <w:numPr>
          <w:ilvl w:val="2"/>
          <w:numId w:val="1"/>
        </w:numPr>
        <w:spacing w:before="240" w:after="240" w:line="240" w:lineRule="auto"/>
        <w:ind w:left="284" w:firstLine="0"/>
        <w:jc w:val="both"/>
        <w:rPr>
          <w:rFonts w:cstheme="minorHAnsi"/>
        </w:rPr>
      </w:pPr>
      <w:r w:rsidRPr="00AA5A14">
        <w:rPr>
          <w:rFonts w:cstheme="minorHAnsi"/>
        </w:rPr>
        <w:t xml:space="preserve">Piedāvājumu izvēles laikā iepirkuma komisija pārbauda, vai piedāvājumā nav aritmētiskās kļūdas (kļūda, kura ir pieļauta vienīgi aritmētisku jeb matemātisku darbību rezultātā). </w:t>
      </w:r>
    </w:p>
    <w:p w14:paraId="550CC1C5" w14:textId="77777777" w:rsidR="00C63E1C" w:rsidRPr="00AA5A14" w:rsidRDefault="00C63E1C" w:rsidP="004D4ECD">
      <w:pPr>
        <w:pStyle w:val="Sarakstarindkopa"/>
        <w:numPr>
          <w:ilvl w:val="2"/>
          <w:numId w:val="1"/>
        </w:numPr>
        <w:spacing w:before="240" w:after="240" w:line="240" w:lineRule="auto"/>
        <w:ind w:left="284" w:firstLine="0"/>
        <w:jc w:val="both"/>
        <w:rPr>
          <w:rFonts w:cstheme="minorHAnsi"/>
        </w:rPr>
      </w:pPr>
      <w:r w:rsidRPr="00AA5A14">
        <w:rPr>
          <w:rFonts w:cstheme="minorHAnsi"/>
        </w:rPr>
        <w:lastRenderedPageBreak/>
        <w:t>Finanšu piedāvājumā konstatējot aritmētiskas kļūdas, komisija rīkojas saskaņā ar PIL 41.panta devīto daļu.</w:t>
      </w:r>
    </w:p>
    <w:p w14:paraId="65728A7D" w14:textId="77777777" w:rsidR="00C63E1C" w:rsidRPr="00AA5A14" w:rsidRDefault="00C63E1C" w:rsidP="004D4ECD">
      <w:pPr>
        <w:pStyle w:val="Sarakstarindkopa"/>
        <w:numPr>
          <w:ilvl w:val="2"/>
          <w:numId w:val="1"/>
        </w:numPr>
        <w:spacing w:before="240" w:after="240" w:line="240" w:lineRule="auto"/>
        <w:ind w:left="284" w:firstLine="0"/>
        <w:jc w:val="both"/>
        <w:rPr>
          <w:rFonts w:cstheme="minorHAnsi"/>
        </w:rPr>
      </w:pPr>
      <w:r w:rsidRPr="00AA5A14">
        <w:rPr>
          <w:rFonts w:cstheme="minorHAnsi"/>
        </w:rPr>
        <w:t>Ja iepirkuma komisija piedāvājumā konstatē aritmētisko kļūdu, tā šo kļūdu izlabo.</w:t>
      </w:r>
    </w:p>
    <w:p w14:paraId="7637DB23" w14:textId="77777777" w:rsidR="00C63E1C" w:rsidRPr="00AA5A14" w:rsidRDefault="00C63E1C" w:rsidP="004D4ECD">
      <w:pPr>
        <w:pStyle w:val="Sarakstarindkopa"/>
        <w:numPr>
          <w:ilvl w:val="2"/>
          <w:numId w:val="1"/>
        </w:numPr>
        <w:spacing w:before="240" w:after="240" w:line="240" w:lineRule="auto"/>
        <w:ind w:left="284" w:firstLine="0"/>
        <w:jc w:val="both"/>
        <w:rPr>
          <w:rFonts w:cstheme="minorHAnsi"/>
        </w:rPr>
      </w:pPr>
      <w:r w:rsidRPr="00AA5A14">
        <w:rPr>
          <w:rFonts w:cstheme="minorHAnsi"/>
        </w:rPr>
        <w:t>Par kļūdu labojumu un laboto piedāvājuma summu (piedāvāto līgumcenu) iepirkuma komisija paziņo Pretendentam, kura pieļautā kļūda labota.</w:t>
      </w:r>
    </w:p>
    <w:p w14:paraId="57DEC5F9" w14:textId="77777777" w:rsidR="00C63E1C" w:rsidRPr="00AA5A14" w:rsidRDefault="00C63E1C" w:rsidP="004D4ECD">
      <w:pPr>
        <w:pStyle w:val="Sarakstarindkopa"/>
        <w:numPr>
          <w:ilvl w:val="2"/>
          <w:numId w:val="1"/>
        </w:numPr>
        <w:spacing w:before="240" w:after="240" w:line="240" w:lineRule="auto"/>
        <w:ind w:left="284" w:firstLine="0"/>
        <w:jc w:val="both"/>
        <w:rPr>
          <w:rFonts w:cstheme="minorHAnsi"/>
        </w:rPr>
      </w:pPr>
      <w:r w:rsidRPr="00AA5A14">
        <w:rPr>
          <w:rFonts w:cstheme="minorHAnsi"/>
        </w:rPr>
        <w:t>Turpmākajā piedāvājumu vērtēšanā iepirkuma komisija ņem vērā tikai šajā sadaļā noteiktajā kārtībā veiktos labojumus un laboto piedāvājuma summu.</w:t>
      </w:r>
    </w:p>
    <w:p w14:paraId="185DCFD4" w14:textId="77777777" w:rsidR="00C63E1C" w:rsidRPr="00C623B4" w:rsidRDefault="00C63E1C" w:rsidP="00C63E1C">
      <w:pPr>
        <w:pStyle w:val="Sarakstarindkopa"/>
        <w:numPr>
          <w:ilvl w:val="1"/>
          <w:numId w:val="1"/>
        </w:numPr>
        <w:spacing w:before="240" w:after="240" w:line="240" w:lineRule="auto"/>
        <w:jc w:val="both"/>
        <w:rPr>
          <w:rFonts w:cstheme="minorHAnsi"/>
          <w:b/>
          <w:bCs/>
          <w:u w:val="single"/>
        </w:rPr>
      </w:pPr>
      <w:r w:rsidRPr="00C623B4">
        <w:rPr>
          <w:rFonts w:cstheme="minorHAnsi"/>
          <w:b/>
          <w:bCs/>
          <w:u w:val="single"/>
        </w:rPr>
        <w:t>Nepamatoti lēta piedāvājuma noteikšana</w:t>
      </w:r>
    </w:p>
    <w:p w14:paraId="07A59BF0" w14:textId="1A1342E2" w:rsidR="009422D7" w:rsidRDefault="009422D7" w:rsidP="00A3169D">
      <w:pPr>
        <w:pStyle w:val="Sarakstarindkopa"/>
        <w:numPr>
          <w:ilvl w:val="2"/>
          <w:numId w:val="1"/>
        </w:numPr>
        <w:spacing w:after="0" w:line="240" w:lineRule="auto"/>
        <w:ind w:left="284" w:firstLine="0"/>
        <w:jc w:val="both"/>
        <w:rPr>
          <w:rFonts w:ascii="Calibri" w:hAnsi="Calibri" w:cs="Calibri"/>
          <w:b/>
          <w:bCs/>
        </w:rPr>
      </w:pPr>
      <w:r>
        <w:rPr>
          <w:rFonts w:ascii="Calibri" w:hAnsi="Calibri" w:cs="Calibri"/>
          <w:bCs/>
          <w:lang w:eastAsia="ar-SA"/>
        </w:rPr>
        <w:t>Komisija izvērtē, vai tā Pretendenta, kuram atbilstoši nolikuma noteiktajam piedāvājumu izvēles kritērijam, būtu piešķiramas iepirkuma līguma slēgšanas tiesības, piedāvājums nav nepamatoti lēts – par norādīto cenu nav iespējams izpildīt iepirkuma līguma noteikumus.</w:t>
      </w:r>
    </w:p>
    <w:p w14:paraId="775C01D4" w14:textId="77777777" w:rsidR="009422D7" w:rsidRDefault="009422D7" w:rsidP="00480BDF">
      <w:pPr>
        <w:pStyle w:val="Sarakstarindkopa"/>
        <w:numPr>
          <w:ilvl w:val="2"/>
          <w:numId w:val="1"/>
        </w:numPr>
        <w:spacing w:after="0" w:line="240" w:lineRule="auto"/>
        <w:ind w:left="284" w:firstLine="0"/>
        <w:jc w:val="both"/>
        <w:rPr>
          <w:rFonts w:ascii="Calibri" w:hAnsi="Calibri" w:cs="Calibri"/>
          <w:b/>
          <w:bCs/>
        </w:rPr>
      </w:pPr>
      <w:r>
        <w:rPr>
          <w:rFonts w:ascii="Calibri" w:hAnsi="Calibri" w:cs="Calibri"/>
          <w:bCs/>
          <w:lang w:eastAsia="ar-SA"/>
        </w:rPr>
        <w:t>Ja Komisijai rodas šaubas, ka konkrētais Pretendenta piedāvājums ir nepamatoti lēts, Komisija pieprasa skaidrojumu par piedāvāto cenu un izmaksām.</w:t>
      </w:r>
    </w:p>
    <w:p w14:paraId="1FBF1256" w14:textId="77777777" w:rsidR="009422D7" w:rsidRDefault="009422D7" w:rsidP="003F1050">
      <w:pPr>
        <w:pStyle w:val="Sarakstarindkopa"/>
        <w:numPr>
          <w:ilvl w:val="2"/>
          <w:numId w:val="1"/>
        </w:numPr>
        <w:spacing w:after="0" w:line="240" w:lineRule="auto"/>
        <w:ind w:left="284" w:firstLine="0"/>
        <w:jc w:val="both"/>
        <w:rPr>
          <w:rFonts w:ascii="Calibri" w:hAnsi="Calibri" w:cs="Calibri"/>
          <w:b/>
          <w:bCs/>
        </w:rPr>
      </w:pPr>
      <w:r>
        <w:rPr>
          <w:rFonts w:ascii="Calibri" w:hAnsi="Calibri" w:cs="Calibri"/>
          <w:bCs/>
          <w:lang w:eastAsia="ar-SA"/>
        </w:rPr>
        <w:t>Komisija, konsultējoties ar Pretendentu, izvērtē tā sniegtos skaidrojumus. Komisijai ir tiesības prasīt, lai Pretendents iesniedz izdrukas no Valsts ieņēmumu dienesta elektroniskās deklarēšanas sistēmas par Pretendenta un tā piedāvājumā norādīto apakšuzņēmēju darbinieku vidējām stundas tarifa likmēm profesiju grupās.</w:t>
      </w:r>
      <w:r>
        <w:rPr>
          <w:rFonts w:ascii="Calibri" w:hAnsi="Calibri" w:cs="Calibri"/>
          <w:shd w:val="clear" w:color="auto" w:fill="FFFFFF"/>
        </w:rPr>
        <w:t xml:space="preserve"> Informāciju attiecībā uz Latvijā reģistrētu vai pastāvīgi dzīvojošu personu par tās darbinieku vidējām stundas tarifa likmēm profesiju grupās Pasūtītājs, kā arī piegādātājs par sevi Ministru kabineta noteiktajā kārtībā iegūst no Valsts ieņēmumu dienesta, izmantojot Ministru kabineta noteikto informācijas sistēmu. Pasūtītājs minēto informāciju no Valsts ieņēmumu dienesta ir tiesīgs saņemt, neprasot Pretendenta un tā piedāvājumā norādīto apakšuzņēmēju piekrišanu.</w:t>
      </w:r>
    </w:p>
    <w:p w14:paraId="002F2B83" w14:textId="77777777" w:rsidR="009422D7" w:rsidRDefault="009422D7" w:rsidP="00C54B77">
      <w:pPr>
        <w:pStyle w:val="Sarakstarindkopa"/>
        <w:numPr>
          <w:ilvl w:val="2"/>
          <w:numId w:val="1"/>
        </w:numPr>
        <w:spacing w:after="0" w:line="240" w:lineRule="auto"/>
        <w:ind w:left="284" w:firstLine="0"/>
        <w:jc w:val="both"/>
        <w:rPr>
          <w:rFonts w:ascii="Calibri" w:hAnsi="Calibri" w:cs="Calibri"/>
          <w:b/>
          <w:bCs/>
        </w:rPr>
      </w:pPr>
      <w:r>
        <w:rPr>
          <w:rFonts w:ascii="Calibri" w:hAnsi="Calibri" w:cs="Calibri"/>
          <w:bCs/>
          <w:lang w:eastAsia="ar-SA"/>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01A71BA6" w14:textId="523283B6" w:rsidR="00C63E1C" w:rsidRDefault="00C63E1C" w:rsidP="004D4ECD">
      <w:pPr>
        <w:pStyle w:val="Sarakstarindkopa"/>
        <w:numPr>
          <w:ilvl w:val="2"/>
          <w:numId w:val="1"/>
        </w:numPr>
        <w:spacing w:before="240" w:after="240" w:line="240" w:lineRule="auto"/>
        <w:ind w:left="284" w:firstLine="0"/>
        <w:jc w:val="both"/>
        <w:rPr>
          <w:rFonts w:cstheme="minorHAnsi"/>
        </w:rPr>
      </w:pPr>
      <w:r w:rsidRPr="00AA5A14">
        <w:rPr>
          <w:rFonts w:cstheme="minorHAnsi"/>
        </w:rPr>
        <w:t>Ja komisija konstatē, ka ir iesniegts nepamatoti lēts piedāvājums, tas tiek noraidīts.</w:t>
      </w:r>
    </w:p>
    <w:p w14:paraId="76F3B06F" w14:textId="77777777" w:rsidR="00770825" w:rsidRPr="00AA5A14" w:rsidRDefault="00770825" w:rsidP="00770825">
      <w:pPr>
        <w:pStyle w:val="Sarakstarindkopa"/>
        <w:spacing w:before="240" w:after="240" w:line="240" w:lineRule="auto"/>
        <w:ind w:left="567"/>
        <w:jc w:val="both"/>
        <w:rPr>
          <w:rFonts w:cstheme="minorHAnsi"/>
        </w:rPr>
      </w:pPr>
    </w:p>
    <w:p w14:paraId="2EA22C7B" w14:textId="26FF9A9B" w:rsidR="00770825" w:rsidRPr="001609FE" w:rsidRDefault="00D41332" w:rsidP="00770825">
      <w:pPr>
        <w:pStyle w:val="Sarakstarindkopa"/>
        <w:numPr>
          <w:ilvl w:val="0"/>
          <w:numId w:val="1"/>
        </w:numPr>
        <w:spacing w:after="240" w:line="240" w:lineRule="auto"/>
        <w:ind w:left="357" w:hanging="357"/>
        <w:contextualSpacing w:val="0"/>
        <w:jc w:val="center"/>
        <w:rPr>
          <w:rFonts w:cstheme="minorHAnsi"/>
          <w:b/>
          <w:bCs/>
          <w:sz w:val="24"/>
          <w:szCs w:val="24"/>
        </w:rPr>
      </w:pPr>
      <w:r w:rsidRPr="001609FE">
        <w:rPr>
          <w:rFonts w:cstheme="minorHAnsi"/>
          <w:b/>
          <w:bCs/>
          <w:sz w:val="24"/>
          <w:szCs w:val="24"/>
        </w:rPr>
        <w:t>PIEDĀVĀJUMA IZVĒLES KRITĒRIJS, LĒMUMA PIEŅEMŠANA UN REZULTĀTU PAZIŅOŠANA</w:t>
      </w:r>
    </w:p>
    <w:p w14:paraId="24E4CCC6" w14:textId="77777777" w:rsidR="00361F73" w:rsidRDefault="00770825" w:rsidP="00361F73">
      <w:pPr>
        <w:pStyle w:val="Sarakstarindkopa"/>
        <w:numPr>
          <w:ilvl w:val="1"/>
          <w:numId w:val="1"/>
        </w:numPr>
        <w:spacing w:before="240" w:after="240" w:line="240" w:lineRule="auto"/>
        <w:rPr>
          <w:rFonts w:cstheme="minorHAnsi"/>
          <w:b/>
          <w:bCs/>
        </w:rPr>
      </w:pPr>
      <w:r w:rsidRPr="00AA5A14">
        <w:rPr>
          <w:rFonts w:cstheme="minorHAnsi"/>
          <w:b/>
          <w:bCs/>
        </w:rPr>
        <w:t xml:space="preserve"> Piedāvājuma izvēles kritērijs</w:t>
      </w:r>
    </w:p>
    <w:p w14:paraId="439004B0" w14:textId="7BF5232B" w:rsidR="00361F73" w:rsidRPr="006324D1" w:rsidRDefault="00361F73" w:rsidP="00361F73">
      <w:pPr>
        <w:pStyle w:val="Sarakstarindkopa"/>
        <w:spacing w:before="240" w:after="240" w:line="240" w:lineRule="auto"/>
        <w:ind w:left="0" w:firstLine="284"/>
        <w:jc w:val="both"/>
        <w:rPr>
          <w:rFonts w:cstheme="minorHAnsi"/>
          <w:u w:val="single"/>
        </w:rPr>
      </w:pPr>
      <w:r w:rsidRPr="006324D1">
        <w:rPr>
          <w:rFonts w:cstheme="minorHAnsi"/>
        </w:rPr>
        <w:t xml:space="preserve">No Pretendentu piedāvājumiem, kas atbilst nolikuma prasībām, Komisija izvēlas </w:t>
      </w:r>
      <w:r w:rsidRPr="006324D1">
        <w:rPr>
          <w:rFonts w:cstheme="minorHAnsi"/>
          <w:u w:val="single"/>
        </w:rPr>
        <w:t xml:space="preserve">saimnieciski visizdevīgāko piedāvājumu, </w:t>
      </w:r>
      <w:r w:rsidR="00246C39" w:rsidRPr="006324D1">
        <w:rPr>
          <w:rFonts w:cstheme="minorHAnsi"/>
          <w:u w:val="single"/>
        </w:rPr>
        <w:t>kuru nosaka atbilstoši šādiem vērtēšanas kritērijiem un metodikai katrai iepirkuma daļai</w:t>
      </w:r>
      <w:r w:rsidR="008D6A75" w:rsidRPr="006324D1">
        <w:rPr>
          <w:rFonts w:cstheme="minorHAnsi"/>
          <w:u w:val="single"/>
        </w:rPr>
        <w:t>:</w:t>
      </w:r>
    </w:p>
    <w:p w14:paraId="2C29139F" w14:textId="341B9E87" w:rsidR="008D6A75" w:rsidRPr="006324D1" w:rsidRDefault="006324D1" w:rsidP="006324D1">
      <w:pPr>
        <w:pStyle w:val="Sarakstarindkopa"/>
        <w:spacing w:before="240" w:after="0" w:line="240" w:lineRule="auto"/>
        <w:ind w:left="360"/>
        <w:jc w:val="both"/>
        <w:rPr>
          <w:rFonts w:cstheme="minorHAnsi"/>
        </w:rPr>
      </w:pPr>
      <w:r w:rsidRPr="006324D1">
        <w:rPr>
          <w:rFonts w:eastAsia="Calibri" w:cstheme="minorHAnsi"/>
          <w:bCs/>
          <w:u w:val="single"/>
        </w:rPr>
        <w:t xml:space="preserve">7.1.1. </w:t>
      </w:r>
      <w:r w:rsidR="008D6A75" w:rsidRPr="006324D1">
        <w:rPr>
          <w:rFonts w:eastAsia="Calibri" w:cstheme="minorHAnsi"/>
          <w:bCs/>
          <w:u w:val="single"/>
        </w:rPr>
        <w:t>Vērtēšanas kritēriji un metodika</w:t>
      </w:r>
    </w:p>
    <w:tbl>
      <w:tblPr>
        <w:tblStyle w:val="Reatabula31"/>
        <w:tblW w:w="0" w:type="auto"/>
        <w:tblInd w:w="421" w:type="dxa"/>
        <w:tblLook w:val="04A0" w:firstRow="1" w:lastRow="0" w:firstColumn="1" w:lastColumn="0" w:noHBand="0" w:noVBand="1"/>
      </w:tblPr>
      <w:tblGrid>
        <w:gridCol w:w="585"/>
        <w:gridCol w:w="4120"/>
        <w:gridCol w:w="1964"/>
      </w:tblGrid>
      <w:tr w:rsidR="008D6A75" w:rsidRPr="006324D1" w14:paraId="75830EDD" w14:textId="77777777" w:rsidTr="001E290F">
        <w:trPr>
          <w:trHeight w:val="416"/>
        </w:trPr>
        <w:tc>
          <w:tcPr>
            <w:tcW w:w="585" w:type="dxa"/>
          </w:tcPr>
          <w:p w14:paraId="3EE275A8" w14:textId="77777777" w:rsidR="008D6A75" w:rsidRPr="006324D1" w:rsidRDefault="008D6A75" w:rsidP="001E290F">
            <w:pPr>
              <w:suppressAutoHyphens/>
              <w:spacing w:after="200" w:line="276" w:lineRule="auto"/>
              <w:contextualSpacing/>
              <w:outlineLvl w:val="0"/>
              <w:rPr>
                <w:rFonts w:asciiTheme="minorHAnsi" w:eastAsia="Times New Roman" w:hAnsiTheme="minorHAnsi" w:cstheme="minorHAnsi"/>
                <w:b/>
                <w:sz w:val="22"/>
                <w:szCs w:val="22"/>
                <w:lang w:bidi="ar-SA"/>
              </w:rPr>
            </w:pPr>
            <w:r w:rsidRPr="006324D1">
              <w:rPr>
                <w:rFonts w:asciiTheme="minorHAnsi" w:eastAsia="Times New Roman" w:hAnsiTheme="minorHAnsi" w:cstheme="minorHAnsi"/>
                <w:b/>
                <w:sz w:val="22"/>
                <w:szCs w:val="22"/>
                <w:lang w:bidi="ar-SA"/>
              </w:rPr>
              <w:t>Nr.</w:t>
            </w:r>
          </w:p>
        </w:tc>
        <w:tc>
          <w:tcPr>
            <w:tcW w:w="4120" w:type="dxa"/>
          </w:tcPr>
          <w:p w14:paraId="10C87F08" w14:textId="77777777" w:rsidR="008D6A75" w:rsidRPr="006324D1" w:rsidRDefault="008D6A75" w:rsidP="001E290F">
            <w:pPr>
              <w:contextualSpacing/>
              <w:jc w:val="center"/>
              <w:outlineLvl w:val="0"/>
              <w:rPr>
                <w:rFonts w:asciiTheme="minorHAnsi" w:hAnsiTheme="minorHAnsi" w:cstheme="minorHAnsi"/>
                <w:b/>
                <w:sz w:val="22"/>
                <w:szCs w:val="22"/>
                <w:lang w:bidi="ar-SA"/>
              </w:rPr>
            </w:pPr>
            <w:r w:rsidRPr="006324D1">
              <w:rPr>
                <w:rFonts w:asciiTheme="minorHAnsi" w:hAnsiTheme="minorHAnsi" w:cstheme="minorHAnsi"/>
                <w:b/>
                <w:sz w:val="22"/>
                <w:szCs w:val="22"/>
                <w:lang w:bidi="ar-SA"/>
              </w:rPr>
              <w:t>Kritērijs</w:t>
            </w:r>
          </w:p>
        </w:tc>
        <w:tc>
          <w:tcPr>
            <w:tcW w:w="1964" w:type="dxa"/>
          </w:tcPr>
          <w:p w14:paraId="76BE16F1" w14:textId="77777777" w:rsidR="008D6A75" w:rsidRPr="006324D1" w:rsidRDefault="008D6A75" w:rsidP="001E290F">
            <w:pPr>
              <w:contextualSpacing/>
              <w:jc w:val="center"/>
              <w:outlineLvl w:val="0"/>
              <w:rPr>
                <w:rFonts w:asciiTheme="minorHAnsi" w:hAnsiTheme="minorHAnsi" w:cstheme="minorHAnsi"/>
                <w:b/>
                <w:sz w:val="22"/>
                <w:szCs w:val="22"/>
                <w:lang w:bidi="ar-SA"/>
              </w:rPr>
            </w:pPr>
            <w:r w:rsidRPr="006324D1">
              <w:rPr>
                <w:rFonts w:asciiTheme="minorHAnsi" w:hAnsiTheme="minorHAnsi" w:cstheme="minorHAnsi"/>
                <w:b/>
                <w:sz w:val="22"/>
                <w:szCs w:val="22"/>
                <w:lang w:bidi="ar-SA"/>
              </w:rPr>
              <w:t>Maksimālais punktu skaits</w:t>
            </w:r>
          </w:p>
        </w:tc>
      </w:tr>
      <w:tr w:rsidR="008D6A75" w:rsidRPr="006324D1" w14:paraId="47F58F29" w14:textId="77777777" w:rsidTr="001E290F">
        <w:trPr>
          <w:trHeight w:val="271"/>
        </w:trPr>
        <w:tc>
          <w:tcPr>
            <w:tcW w:w="6669" w:type="dxa"/>
            <w:gridSpan w:val="3"/>
          </w:tcPr>
          <w:p w14:paraId="3FDE231B" w14:textId="77777777" w:rsidR="008D6A75" w:rsidRPr="006324D1" w:rsidRDefault="008D6A75" w:rsidP="001E290F">
            <w:pPr>
              <w:contextualSpacing/>
              <w:jc w:val="center"/>
              <w:outlineLvl w:val="0"/>
              <w:rPr>
                <w:rFonts w:asciiTheme="minorHAnsi" w:hAnsiTheme="minorHAnsi" w:cstheme="minorHAnsi"/>
                <w:b/>
                <w:sz w:val="22"/>
                <w:szCs w:val="22"/>
                <w:lang w:bidi="ar-SA"/>
              </w:rPr>
            </w:pPr>
            <w:r w:rsidRPr="006324D1">
              <w:rPr>
                <w:rFonts w:asciiTheme="minorHAnsi" w:hAnsiTheme="minorHAnsi" w:cstheme="minorHAnsi"/>
                <w:b/>
                <w:sz w:val="22"/>
                <w:szCs w:val="22"/>
                <w:lang w:bidi="ar-SA"/>
              </w:rPr>
              <w:t>Finanšu kritēriji</w:t>
            </w:r>
          </w:p>
        </w:tc>
      </w:tr>
      <w:tr w:rsidR="008D6A75" w:rsidRPr="006324D1" w14:paraId="00888DCE" w14:textId="77777777" w:rsidTr="001E290F">
        <w:trPr>
          <w:trHeight w:val="271"/>
        </w:trPr>
        <w:tc>
          <w:tcPr>
            <w:tcW w:w="585" w:type="dxa"/>
          </w:tcPr>
          <w:p w14:paraId="3281F542" w14:textId="77777777" w:rsidR="008D6A75" w:rsidRPr="006324D1" w:rsidRDefault="008D6A75" w:rsidP="001E290F">
            <w:pPr>
              <w:contextualSpacing/>
              <w:jc w:val="center"/>
              <w:outlineLvl w:val="0"/>
              <w:rPr>
                <w:rFonts w:asciiTheme="minorHAnsi" w:hAnsiTheme="minorHAnsi" w:cstheme="minorHAnsi"/>
                <w:bCs/>
                <w:sz w:val="22"/>
                <w:szCs w:val="22"/>
                <w:lang w:bidi="ar-SA"/>
              </w:rPr>
            </w:pPr>
            <w:r w:rsidRPr="006324D1">
              <w:rPr>
                <w:rFonts w:asciiTheme="minorHAnsi" w:hAnsiTheme="minorHAnsi" w:cstheme="minorHAnsi"/>
                <w:bCs/>
                <w:sz w:val="22"/>
                <w:szCs w:val="22"/>
                <w:lang w:bidi="ar-SA"/>
              </w:rPr>
              <w:t>1.</w:t>
            </w:r>
          </w:p>
        </w:tc>
        <w:tc>
          <w:tcPr>
            <w:tcW w:w="4120" w:type="dxa"/>
          </w:tcPr>
          <w:p w14:paraId="3EAAA4E4" w14:textId="77777777" w:rsidR="008D6A75" w:rsidRPr="006324D1" w:rsidRDefault="008D6A75" w:rsidP="001E290F">
            <w:pPr>
              <w:contextualSpacing/>
              <w:jc w:val="both"/>
              <w:outlineLvl w:val="0"/>
              <w:rPr>
                <w:rFonts w:asciiTheme="minorHAnsi" w:hAnsiTheme="minorHAnsi" w:cstheme="minorHAnsi"/>
                <w:bCs/>
                <w:sz w:val="22"/>
                <w:szCs w:val="22"/>
                <w:lang w:bidi="ar-SA"/>
              </w:rPr>
            </w:pPr>
            <w:r w:rsidRPr="006324D1">
              <w:rPr>
                <w:rFonts w:asciiTheme="minorHAnsi" w:hAnsiTheme="minorHAnsi" w:cstheme="minorHAnsi"/>
                <w:bCs/>
                <w:sz w:val="22"/>
                <w:szCs w:val="22"/>
                <w:lang w:bidi="ar-SA"/>
              </w:rPr>
              <w:t>(A) Piedāvājuma kopējā cena bez PVN</w:t>
            </w:r>
          </w:p>
        </w:tc>
        <w:tc>
          <w:tcPr>
            <w:tcW w:w="1964" w:type="dxa"/>
          </w:tcPr>
          <w:p w14:paraId="33849658" w14:textId="77777777" w:rsidR="008D6A75" w:rsidRPr="006324D1" w:rsidRDefault="008D6A75" w:rsidP="001E290F">
            <w:pPr>
              <w:contextualSpacing/>
              <w:jc w:val="center"/>
              <w:outlineLvl w:val="0"/>
              <w:rPr>
                <w:rFonts w:asciiTheme="minorHAnsi" w:hAnsiTheme="minorHAnsi" w:cstheme="minorHAnsi"/>
                <w:b/>
                <w:sz w:val="22"/>
                <w:szCs w:val="22"/>
                <w:lang w:bidi="ar-SA"/>
              </w:rPr>
            </w:pPr>
            <w:r w:rsidRPr="006324D1">
              <w:rPr>
                <w:rFonts w:asciiTheme="minorHAnsi" w:hAnsiTheme="minorHAnsi" w:cstheme="minorHAnsi"/>
                <w:b/>
                <w:sz w:val="22"/>
                <w:szCs w:val="22"/>
                <w:lang w:bidi="ar-SA"/>
              </w:rPr>
              <w:t>80</w:t>
            </w:r>
          </w:p>
        </w:tc>
      </w:tr>
      <w:tr w:rsidR="008D6A75" w:rsidRPr="006324D1" w14:paraId="61BD18A7" w14:textId="77777777" w:rsidTr="001E290F">
        <w:trPr>
          <w:trHeight w:val="271"/>
        </w:trPr>
        <w:tc>
          <w:tcPr>
            <w:tcW w:w="6669" w:type="dxa"/>
            <w:gridSpan w:val="3"/>
          </w:tcPr>
          <w:p w14:paraId="11B4D787" w14:textId="77777777" w:rsidR="008D6A75" w:rsidRPr="006324D1" w:rsidRDefault="008D6A75" w:rsidP="001E290F">
            <w:pPr>
              <w:contextualSpacing/>
              <w:jc w:val="center"/>
              <w:outlineLvl w:val="0"/>
              <w:rPr>
                <w:rFonts w:asciiTheme="minorHAnsi" w:hAnsiTheme="minorHAnsi" w:cstheme="minorHAnsi"/>
                <w:b/>
                <w:sz w:val="22"/>
                <w:szCs w:val="22"/>
                <w:lang w:bidi="ar-SA"/>
              </w:rPr>
            </w:pPr>
            <w:r w:rsidRPr="006324D1">
              <w:rPr>
                <w:rFonts w:asciiTheme="minorHAnsi" w:hAnsiTheme="minorHAnsi" w:cstheme="minorHAnsi"/>
                <w:b/>
                <w:sz w:val="22"/>
                <w:szCs w:val="22"/>
                <w:lang w:bidi="ar-SA"/>
              </w:rPr>
              <w:t>Kvalitātes kritēriji</w:t>
            </w:r>
          </w:p>
        </w:tc>
      </w:tr>
      <w:tr w:rsidR="008D6A75" w:rsidRPr="006324D1" w14:paraId="23A66A00" w14:textId="77777777" w:rsidTr="001E290F">
        <w:trPr>
          <w:trHeight w:val="253"/>
        </w:trPr>
        <w:tc>
          <w:tcPr>
            <w:tcW w:w="585" w:type="dxa"/>
          </w:tcPr>
          <w:p w14:paraId="2E67B65E" w14:textId="77777777" w:rsidR="008D6A75" w:rsidRPr="006324D1" w:rsidRDefault="008D6A75" w:rsidP="001E290F">
            <w:pPr>
              <w:contextualSpacing/>
              <w:jc w:val="center"/>
              <w:outlineLvl w:val="0"/>
              <w:rPr>
                <w:rFonts w:asciiTheme="minorHAnsi" w:hAnsiTheme="minorHAnsi" w:cstheme="minorHAnsi"/>
                <w:bCs/>
                <w:sz w:val="22"/>
                <w:szCs w:val="22"/>
                <w:lang w:bidi="ar-SA"/>
              </w:rPr>
            </w:pPr>
            <w:r w:rsidRPr="006324D1">
              <w:rPr>
                <w:rFonts w:asciiTheme="minorHAnsi" w:hAnsiTheme="minorHAnsi" w:cstheme="minorHAnsi"/>
                <w:bCs/>
                <w:sz w:val="22"/>
                <w:szCs w:val="22"/>
                <w:lang w:bidi="ar-SA"/>
              </w:rPr>
              <w:t>2.</w:t>
            </w:r>
          </w:p>
        </w:tc>
        <w:tc>
          <w:tcPr>
            <w:tcW w:w="4120" w:type="dxa"/>
          </w:tcPr>
          <w:p w14:paraId="5BCC0153" w14:textId="77777777" w:rsidR="008D6A75" w:rsidRPr="006324D1" w:rsidRDefault="008D6A75" w:rsidP="001E290F">
            <w:pPr>
              <w:contextualSpacing/>
              <w:jc w:val="both"/>
              <w:outlineLvl w:val="0"/>
              <w:rPr>
                <w:rFonts w:asciiTheme="minorHAnsi" w:hAnsiTheme="minorHAnsi" w:cstheme="minorHAnsi"/>
                <w:bCs/>
                <w:sz w:val="22"/>
                <w:szCs w:val="22"/>
                <w:lang w:bidi="ar-SA"/>
              </w:rPr>
            </w:pPr>
            <w:r w:rsidRPr="006324D1">
              <w:rPr>
                <w:rFonts w:asciiTheme="minorHAnsi" w:hAnsiTheme="minorHAnsi" w:cstheme="minorHAnsi"/>
                <w:bCs/>
                <w:sz w:val="22"/>
                <w:szCs w:val="22"/>
                <w:lang w:bidi="ar-SA"/>
              </w:rPr>
              <w:t>(B) Būvprojekta vadītāja kvalifikācija</w:t>
            </w:r>
          </w:p>
        </w:tc>
        <w:tc>
          <w:tcPr>
            <w:tcW w:w="1964" w:type="dxa"/>
          </w:tcPr>
          <w:p w14:paraId="3C5BAA70" w14:textId="77777777" w:rsidR="008D6A75" w:rsidRPr="006324D1" w:rsidRDefault="008D6A75" w:rsidP="001E290F">
            <w:pPr>
              <w:contextualSpacing/>
              <w:jc w:val="center"/>
              <w:outlineLvl w:val="0"/>
              <w:rPr>
                <w:rFonts w:asciiTheme="minorHAnsi" w:hAnsiTheme="minorHAnsi" w:cstheme="minorHAnsi"/>
                <w:b/>
                <w:sz w:val="22"/>
                <w:szCs w:val="22"/>
                <w:lang w:bidi="ar-SA"/>
              </w:rPr>
            </w:pPr>
            <w:r w:rsidRPr="006324D1">
              <w:rPr>
                <w:rFonts w:asciiTheme="minorHAnsi" w:hAnsiTheme="minorHAnsi" w:cstheme="minorHAnsi"/>
                <w:b/>
                <w:sz w:val="22"/>
                <w:szCs w:val="22"/>
                <w:lang w:bidi="ar-SA"/>
              </w:rPr>
              <w:t>20</w:t>
            </w:r>
          </w:p>
        </w:tc>
      </w:tr>
      <w:tr w:rsidR="008D6A75" w:rsidRPr="006324D1" w14:paraId="0DDC1BDA" w14:textId="77777777" w:rsidTr="001E290F">
        <w:trPr>
          <w:trHeight w:val="253"/>
        </w:trPr>
        <w:tc>
          <w:tcPr>
            <w:tcW w:w="585" w:type="dxa"/>
          </w:tcPr>
          <w:p w14:paraId="423D3746" w14:textId="77777777" w:rsidR="008D6A75" w:rsidRPr="006324D1" w:rsidRDefault="008D6A75" w:rsidP="001E290F">
            <w:pPr>
              <w:contextualSpacing/>
              <w:jc w:val="center"/>
              <w:outlineLvl w:val="0"/>
              <w:rPr>
                <w:rFonts w:asciiTheme="minorHAnsi" w:hAnsiTheme="minorHAnsi" w:cstheme="minorHAnsi"/>
                <w:bCs/>
                <w:sz w:val="22"/>
                <w:szCs w:val="22"/>
              </w:rPr>
            </w:pPr>
          </w:p>
        </w:tc>
        <w:tc>
          <w:tcPr>
            <w:tcW w:w="4120" w:type="dxa"/>
          </w:tcPr>
          <w:p w14:paraId="417E57E3" w14:textId="77777777" w:rsidR="008D6A75" w:rsidRPr="006324D1" w:rsidRDefault="008D6A75" w:rsidP="001E290F">
            <w:pPr>
              <w:contextualSpacing/>
              <w:jc w:val="right"/>
              <w:outlineLvl w:val="0"/>
              <w:rPr>
                <w:rFonts w:asciiTheme="minorHAnsi" w:hAnsiTheme="minorHAnsi" w:cstheme="minorHAnsi"/>
                <w:bCs/>
                <w:sz w:val="22"/>
                <w:szCs w:val="22"/>
              </w:rPr>
            </w:pPr>
            <w:r w:rsidRPr="006324D1">
              <w:rPr>
                <w:rFonts w:asciiTheme="minorHAnsi" w:hAnsiTheme="minorHAnsi" w:cstheme="minorHAnsi"/>
                <w:bCs/>
                <w:sz w:val="22"/>
                <w:szCs w:val="22"/>
              </w:rPr>
              <w:t>Kopā</w:t>
            </w:r>
          </w:p>
        </w:tc>
        <w:tc>
          <w:tcPr>
            <w:tcW w:w="1964" w:type="dxa"/>
          </w:tcPr>
          <w:p w14:paraId="26FE890A" w14:textId="77777777" w:rsidR="008D6A75" w:rsidRPr="006324D1" w:rsidRDefault="008D6A75" w:rsidP="001E290F">
            <w:pPr>
              <w:contextualSpacing/>
              <w:jc w:val="center"/>
              <w:outlineLvl w:val="0"/>
              <w:rPr>
                <w:rFonts w:asciiTheme="minorHAnsi" w:hAnsiTheme="minorHAnsi" w:cstheme="minorHAnsi"/>
                <w:b/>
                <w:sz w:val="22"/>
                <w:szCs w:val="22"/>
              </w:rPr>
            </w:pPr>
            <w:r w:rsidRPr="006324D1">
              <w:rPr>
                <w:rFonts w:asciiTheme="minorHAnsi" w:hAnsiTheme="minorHAnsi" w:cstheme="minorHAnsi"/>
                <w:b/>
                <w:sz w:val="22"/>
                <w:szCs w:val="22"/>
              </w:rPr>
              <w:t>100</w:t>
            </w:r>
          </w:p>
        </w:tc>
      </w:tr>
    </w:tbl>
    <w:p w14:paraId="50253E28" w14:textId="77777777" w:rsidR="008D6A75" w:rsidRPr="006324D1" w:rsidRDefault="008D6A75" w:rsidP="00E31A9D">
      <w:pPr>
        <w:widowControl w:val="0"/>
        <w:numPr>
          <w:ilvl w:val="0"/>
          <w:numId w:val="22"/>
        </w:numPr>
        <w:spacing w:before="240" w:after="0" w:line="240" w:lineRule="auto"/>
        <w:ind w:left="426" w:firstLine="0"/>
        <w:contextualSpacing/>
        <w:jc w:val="both"/>
        <w:outlineLvl w:val="0"/>
        <w:rPr>
          <w:rFonts w:eastAsia="Calibri" w:cstheme="minorHAnsi"/>
          <w:b/>
        </w:rPr>
      </w:pPr>
      <w:r w:rsidRPr="006324D1">
        <w:rPr>
          <w:rFonts w:eastAsia="Calibri" w:cstheme="minorHAnsi"/>
          <w:b/>
        </w:rPr>
        <w:t>Piedāvājuma kopējā cena bez PVN (A):</w:t>
      </w:r>
    </w:p>
    <w:p w14:paraId="3FCE54B4" w14:textId="77777777" w:rsidR="008D6A75" w:rsidRPr="006324D1" w:rsidRDefault="008D6A75" w:rsidP="008D6A75">
      <w:pPr>
        <w:spacing w:after="0" w:line="240" w:lineRule="auto"/>
        <w:ind w:firstLine="426"/>
        <w:contextualSpacing/>
        <w:jc w:val="both"/>
        <w:outlineLvl w:val="0"/>
        <w:rPr>
          <w:rFonts w:eastAsia="Calibri" w:cstheme="minorHAnsi"/>
          <w:bCs/>
        </w:rPr>
      </w:pPr>
      <w:r w:rsidRPr="006324D1">
        <w:rPr>
          <w:rFonts w:eastAsia="Calibri" w:cstheme="minorHAnsi"/>
          <w:bCs/>
        </w:rPr>
        <w:t>Punktu tie piešķirti atbilstoši šādai formulai:</w:t>
      </w:r>
    </w:p>
    <w:p w14:paraId="699464DD" w14:textId="77777777" w:rsidR="008D6A75" w:rsidRPr="006324D1" w:rsidRDefault="008D6A75" w:rsidP="008D6A75">
      <w:pPr>
        <w:spacing w:after="0" w:line="240" w:lineRule="auto"/>
        <w:ind w:firstLine="426"/>
        <w:jc w:val="both"/>
        <w:rPr>
          <w:rFonts w:eastAsia="Times New Roman" w:cstheme="minorHAnsi"/>
        </w:rPr>
      </w:pPr>
      <w:r w:rsidRPr="006324D1">
        <w:rPr>
          <w:rFonts w:eastAsia="Times New Roman" w:cstheme="minorHAnsi"/>
        </w:rPr>
        <w:t xml:space="preserve">Maksimālais punktu skaits </w:t>
      </w:r>
      <w:r w:rsidRPr="006324D1">
        <w:rPr>
          <w:rFonts w:eastAsia="Times New Roman" w:cstheme="minorHAnsi"/>
          <w:b/>
          <w:bCs/>
        </w:rPr>
        <w:t xml:space="preserve">(80) </w:t>
      </w:r>
      <w:r w:rsidRPr="006324D1">
        <w:rPr>
          <w:rFonts w:eastAsia="Times New Roman" w:cstheme="minorHAnsi"/>
        </w:rPr>
        <w:t>tiek piešķirts pretendentam, kurš piedāvā zemāko cenu (S).</w:t>
      </w:r>
    </w:p>
    <w:p w14:paraId="7CEE6C91" w14:textId="77777777" w:rsidR="008D6A75" w:rsidRPr="006324D1" w:rsidRDefault="008D6A75" w:rsidP="008D6A75">
      <w:pPr>
        <w:tabs>
          <w:tab w:val="left" w:pos="426"/>
        </w:tabs>
        <w:spacing w:after="0" w:line="240" w:lineRule="auto"/>
        <w:jc w:val="both"/>
        <w:rPr>
          <w:rFonts w:eastAsia="Times New Roman" w:cstheme="minorHAnsi"/>
        </w:rPr>
      </w:pPr>
      <w:r w:rsidRPr="006324D1">
        <w:rPr>
          <w:rFonts w:eastAsia="Times New Roman" w:cstheme="minorHAnsi"/>
        </w:rPr>
        <w:tab/>
        <w:t xml:space="preserve"> Pārējiem piedāvājumiem punktu skaitu nosaka pēc formulas:</w:t>
      </w:r>
    </w:p>
    <w:p w14:paraId="61C7E14C" w14:textId="77777777" w:rsidR="008D6A75" w:rsidRPr="006324D1" w:rsidRDefault="008D6A75" w:rsidP="008D6A75">
      <w:pPr>
        <w:spacing w:after="0" w:line="240" w:lineRule="auto"/>
        <w:ind w:left="720" w:firstLine="720"/>
        <w:jc w:val="both"/>
        <w:rPr>
          <w:rFonts w:eastAsia="Times New Roman" w:cstheme="minorHAnsi"/>
        </w:rPr>
      </w:pPr>
      <w:proofErr w:type="spellStart"/>
      <w:r w:rsidRPr="006324D1">
        <w:rPr>
          <w:rFonts w:eastAsia="Times New Roman" w:cstheme="minorHAnsi"/>
        </w:rPr>
        <w:t>Sx</w:t>
      </w:r>
      <w:proofErr w:type="spellEnd"/>
      <w:r w:rsidRPr="006324D1">
        <w:rPr>
          <w:rFonts w:eastAsia="Times New Roman" w:cstheme="minorHAnsi"/>
        </w:rPr>
        <w:t>/</w:t>
      </w:r>
      <w:proofErr w:type="spellStart"/>
      <w:r w:rsidRPr="006324D1">
        <w:rPr>
          <w:rFonts w:eastAsia="Times New Roman" w:cstheme="minorHAnsi"/>
        </w:rPr>
        <w:t>Sy</w:t>
      </w:r>
      <w:proofErr w:type="spellEnd"/>
      <w:r w:rsidRPr="006324D1">
        <w:rPr>
          <w:rFonts w:eastAsia="Times New Roman" w:cstheme="minorHAnsi"/>
        </w:rPr>
        <w:t xml:space="preserve"> x 90 = A, kur:</w:t>
      </w:r>
    </w:p>
    <w:p w14:paraId="4C1B0CBB" w14:textId="77777777" w:rsidR="008D6A75" w:rsidRPr="006324D1" w:rsidRDefault="008D6A75" w:rsidP="008D6A75">
      <w:pPr>
        <w:spacing w:after="0" w:line="240" w:lineRule="auto"/>
        <w:ind w:left="720" w:firstLine="720"/>
        <w:jc w:val="both"/>
        <w:rPr>
          <w:rFonts w:eastAsia="Times New Roman" w:cstheme="minorHAnsi"/>
        </w:rPr>
      </w:pPr>
      <w:r w:rsidRPr="006324D1">
        <w:rPr>
          <w:rFonts w:eastAsia="Times New Roman" w:cstheme="minorHAnsi"/>
        </w:rPr>
        <w:t>A –kritērijā iegūtais punktu skaits;</w:t>
      </w:r>
    </w:p>
    <w:p w14:paraId="44C43FE5" w14:textId="77777777" w:rsidR="008D6A75" w:rsidRPr="006324D1" w:rsidRDefault="008D6A75" w:rsidP="008D6A75">
      <w:pPr>
        <w:spacing w:after="0" w:line="240" w:lineRule="auto"/>
        <w:ind w:left="1440"/>
        <w:jc w:val="both"/>
        <w:rPr>
          <w:rFonts w:eastAsia="Times New Roman" w:cstheme="minorHAnsi"/>
        </w:rPr>
      </w:pPr>
      <w:proofErr w:type="spellStart"/>
      <w:r w:rsidRPr="006324D1">
        <w:rPr>
          <w:rFonts w:eastAsia="Times New Roman" w:cstheme="minorHAnsi"/>
        </w:rPr>
        <w:t>Sx</w:t>
      </w:r>
      <w:proofErr w:type="spellEnd"/>
      <w:r w:rsidRPr="006324D1">
        <w:rPr>
          <w:rFonts w:eastAsia="Times New Roman" w:cstheme="minorHAnsi"/>
        </w:rPr>
        <w:t xml:space="preserve"> – zemākā piedāvājuma cena;</w:t>
      </w:r>
    </w:p>
    <w:p w14:paraId="37D4057D" w14:textId="77777777" w:rsidR="008D6A75" w:rsidRPr="006324D1" w:rsidRDefault="008D6A75" w:rsidP="008D6A75">
      <w:pPr>
        <w:spacing w:after="0" w:line="240" w:lineRule="auto"/>
        <w:ind w:left="720" w:firstLine="720"/>
        <w:contextualSpacing/>
        <w:jc w:val="both"/>
        <w:outlineLvl w:val="0"/>
        <w:rPr>
          <w:rFonts w:eastAsia="Calibri" w:cstheme="minorHAnsi"/>
          <w:bCs/>
        </w:rPr>
      </w:pPr>
      <w:proofErr w:type="spellStart"/>
      <w:r w:rsidRPr="006324D1">
        <w:rPr>
          <w:rFonts w:eastAsia="Times New Roman" w:cstheme="minorHAnsi"/>
        </w:rPr>
        <w:t>Sy</w:t>
      </w:r>
      <w:proofErr w:type="spellEnd"/>
      <w:r w:rsidRPr="006324D1">
        <w:rPr>
          <w:rFonts w:eastAsia="Times New Roman" w:cstheme="minorHAnsi"/>
        </w:rPr>
        <w:t xml:space="preserve"> – vērtējamā piedāvājuma cena.</w:t>
      </w:r>
    </w:p>
    <w:p w14:paraId="5BE36952" w14:textId="77777777" w:rsidR="008D6A75" w:rsidRPr="006324D1" w:rsidRDefault="008D6A75" w:rsidP="00E31A9D">
      <w:pPr>
        <w:widowControl w:val="0"/>
        <w:numPr>
          <w:ilvl w:val="0"/>
          <w:numId w:val="22"/>
        </w:numPr>
        <w:spacing w:after="0" w:line="240" w:lineRule="auto"/>
        <w:ind w:left="426" w:firstLine="0"/>
        <w:contextualSpacing/>
        <w:jc w:val="both"/>
        <w:outlineLvl w:val="0"/>
        <w:rPr>
          <w:rFonts w:eastAsia="Calibri" w:cstheme="minorHAnsi"/>
          <w:b/>
        </w:rPr>
      </w:pPr>
      <w:r w:rsidRPr="006324D1">
        <w:rPr>
          <w:rFonts w:eastAsia="Calibri" w:cstheme="minorHAnsi"/>
          <w:b/>
        </w:rPr>
        <w:t>Būvprojekta vadītāja kvalifikācija (B):</w:t>
      </w:r>
    </w:p>
    <w:p w14:paraId="3E4C519F" w14:textId="77777777" w:rsidR="008D6A75" w:rsidRPr="006324D1" w:rsidRDefault="008D6A75" w:rsidP="008D6A75">
      <w:pPr>
        <w:spacing w:after="0" w:line="240" w:lineRule="auto"/>
        <w:ind w:left="426"/>
        <w:contextualSpacing/>
        <w:jc w:val="both"/>
        <w:outlineLvl w:val="0"/>
        <w:rPr>
          <w:rFonts w:eastAsia="Calibri" w:cstheme="minorHAnsi"/>
          <w:lang w:eastAsia="lv-LV"/>
        </w:rPr>
      </w:pPr>
      <w:r w:rsidRPr="006324D1">
        <w:rPr>
          <w:rFonts w:eastAsia="Calibri" w:cstheme="minorHAnsi"/>
          <w:bCs/>
        </w:rPr>
        <w:t xml:space="preserve">Maksimālais punktu skaits </w:t>
      </w:r>
      <w:r w:rsidRPr="006324D1">
        <w:rPr>
          <w:rFonts w:eastAsia="Calibri" w:cstheme="minorHAnsi"/>
          <w:b/>
        </w:rPr>
        <w:t>(20)</w:t>
      </w:r>
      <w:r w:rsidRPr="006324D1">
        <w:rPr>
          <w:rFonts w:eastAsia="Calibri" w:cstheme="minorHAnsi"/>
          <w:bCs/>
        </w:rPr>
        <w:t xml:space="preserve"> tiek piešķirts pretendentam, kura piedāvātais būvprojekta vadītājs </w:t>
      </w:r>
      <w:r w:rsidRPr="006324D1">
        <w:rPr>
          <w:rFonts w:eastAsia="Calibri" w:cstheme="minorHAnsi"/>
        </w:rPr>
        <w:t xml:space="preserve">iepriekšējo 3 (trīs) gadu laikā </w:t>
      </w:r>
      <w:r w:rsidRPr="006324D1">
        <w:rPr>
          <w:rFonts w:eastAsia="Calibri" w:cstheme="minorHAnsi"/>
          <w:lang w:eastAsia="lv-LV"/>
        </w:rPr>
        <w:t xml:space="preserve">līdz piedāvājuma iesniegšanas brīdim realizējis vislielāko skaitu projektu (P), kas atbilst Iepirkuma nolikuma 5.7.punkta 5.7.1. apakšpunkta prasībām, </w:t>
      </w:r>
      <w:r w:rsidRPr="006324D1">
        <w:rPr>
          <w:rFonts w:eastAsia="Calibri" w:cstheme="minorHAnsi"/>
          <w:b/>
          <w:bCs/>
          <w:lang w:eastAsia="lv-LV"/>
        </w:rPr>
        <w:t>bet pārsniedz</w:t>
      </w:r>
      <w:r w:rsidRPr="006324D1">
        <w:rPr>
          <w:rFonts w:eastAsia="Calibri" w:cstheme="minorHAnsi"/>
          <w:lang w:eastAsia="lv-LV"/>
        </w:rPr>
        <w:t xml:space="preserve"> noteiktās prasības (realizēts lielāks projektu skaits kā tas noteikts 5.7. punktā.</w:t>
      </w:r>
    </w:p>
    <w:p w14:paraId="10E40AA5" w14:textId="77777777" w:rsidR="008D6A75" w:rsidRPr="006324D1" w:rsidRDefault="008D6A75" w:rsidP="008D6A75">
      <w:pPr>
        <w:spacing w:after="0" w:line="240" w:lineRule="auto"/>
        <w:ind w:left="426"/>
        <w:contextualSpacing/>
        <w:jc w:val="both"/>
        <w:outlineLvl w:val="0"/>
        <w:rPr>
          <w:rFonts w:eastAsia="Calibri" w:cstheme="minorHAnsi"/>
          <w:bCs/>
        </w:rPr>
      </w:pPr>
      <w:r w:rsidRPr="006324D1">
        <w:rPr>
          <w:rFonts w:eastAsia="Calibri" w:cstheme="minorHAnsi"/>
          <w:lang w:eastAsia="lv-LV"/>
        </w:rPr>
        <w:tab/>
      </w:r>
      <w:r w:rsidRPr="006324D1">
        <w:rPr>
          <w:rFonts w:eastAsia="Times New Roman" w:cstheme="minorHAnsi"/>
        </w:rPr>
        <w:t>Pārējiem piedāvājumiem punktu skaitu nosaka pēc formulas:</w:t>
      </w:r>
    </w:p>
    <w:p w14:paraId="1779132B" w14:textId="77777777" w:rsidR="008D6A75" w:rsidRPr="006324D1" w:rsidRDefault="008D6A75" w:rsidP="00D33808">
      <w:pPr>
        <w:spacing w:after="0" w:line="240" w:lineRule="auto"/>
        <w:ind w:left="1418"/>
        <w:jc w:val="both"/>
        <w:rPr>
          <w:rFonts w:eastAsia="Times New Roman" w:cstheme="minorHAnsi"/>
        </w:rPr>
      </w:pPr>
      <w:proofErr w:type="spellStart"/>
      <w:r w:rsidRPr="006324D1">
        <w:rPr>
          <w:rFonts w:eastAsia="Times New Roman" w:cstheme="minorHAnsi"/>
        </w:rPr>
        <w:lastRenderedPageBreak/>
        <w:t>Px</w:t>
      </w:r>
      <w:proofErr w:type="spellEnd"/>
      <w:r w:rsidRPr="006324D1">
        <w:rPr>
          <w:rFonts w:eastAsia="Times New Roman" w:cstheme="minorHAnsi"/>
        </w:rPr>
        <w:t>/</w:t>
      </w:r>
      <w:proofErr w:type="spellStart"/>
      <w:r w:rsidRPr="006324D1">
        <w:rPr>
          <w:rFonts w:eastAsia="Times New Roman" w:cstheme="minorHAnsi"/>
        </w:rPr>
        <w:t>Py</w:t>
      </w:r>
      <w:proofErr w:type="spellEnd"/>
      <w:r w:rsidRPr="006324D1">
        <w:rPr>
          <w:rFonts w:eastAsia="Times New Roman" w:cstheme="minorHAnsi"/>
        </w:rPr>
        <w:t xml:space="preserve"> x 10 = B, kur:</w:t>
      </w:r>
    </w:p>
    <w:p w14:paraId="1AE10714" w14:textId="77777777" w:rsidR="008D6A75" w:rsidRPr="006324D1" w:rsidRDefault="008D6A75" w:rsidP="00D33808">
      <w:pPr>
        <w:spacing w:after="0" w:line="240" w:lineRule="auto"/>
        <w:ind w:left="1418"/>
        <w:jc w:val="both"/>
        <w:rPr>
          <w:rFonts w:eastAsia="Times New Roman" w:cstheme="minorHAnsi"/>
        </w:rPr>
      </w:pPr>
      <w:r w:rsidRPr="006324D1">
        <w:rPr>
          <w:rFonts w:eastAsia="Times New Roman" w:cstheme="minorHAnsi"/>
        </w:rPr>
        <w:t>B –kritērijā iegūtais punktu skaits;</w:t>
      </w:r>
    </w:p>
    <w:p w14:paraId="45D9556B" w14:textId="77777777" w:rsidR="008D6A75" w:rsidRPr="006324D1" w:rsidRDefault="008D6A75" w:rsidP="00D33808">
      <w:pPr>
        <w:spacing w:after="0" w:line="240" w:lineRule="auto"/>
        <w:ind w:left="1418"/>
        <w:jc w:val="both"/>
        <w:rPr>
          <w:rFonts w:eastAsia="Times New Roman" w:cstheme="minorHAnsi"/>
        </w:rPr>
      </w:pPr>
      <w:proofErr w:type="spellStart"/>
      <w:r w:rsidRPr="006324D1">
        <w:rPr>
          <w:rFonts w:eastAsia="Times New Roman" w:cstheme="minorHAnsi"/>
        </w:rPr>
        <w:t>Px</w:t>
      </w:r>
      <w:proofErr w:type="spellEnd"/>
      <w:r w:rsidRPr="006324D1">
        <w:rPr>
          <w:rFonts w:eastAsia="Times New Roman" w:cstheme="minorHAnsi"/>
        </w:rPr>
        <w:t xml:space="preserve"> – vērtējamā pretendenta piesaistītā </w:t>
      </w:r>
      <w:r w:rsidRPr="006324D1">
        <w:rPr>
          <w:rFonts w:eastAsia="Calibri" w:cstheme="minorHAnsi"/>
          <w:bCs/>
        </w:rPr>
        <w:t>būvprojekta vadītāja realizēto projektu skaits</w:t>
      </w:r>
      <w:r w:rsidRPr="006324D1">
        <w:rPr>
          <w:rFonts w:eastAsia="Times New Roman" w:cstheme="minorHAnsi"/>
        </w:rPr>
        <w:t>;</w:t>
      </w:r>
    </w:p>
    <w:p w14:paraId="3DAECAD4" w14:textId="77777777" w:rsidR="008D6A75" w:rsidRPr="006324D1" w:rsidRDefault="008D6A75" w:rsidP="00D33808">
      <w:pPr>
        <w:spacing w:after="0" w:line="240" w:lineRule="auto"/>
        <w:ind w:left="1418"/>
        <w:contextualSpacing/>
        <w:jc w:val="both"/>
        <w:outlineLvl w:val="0"/>
        <w:rPr>
          <w:rFonts w:eastAsia="Times New Roman" w:cstheme="minorHAnsi"/>
        </w:rPr>
      </w:pPr>
      <w:proofErr w:type="spellStart"/>
      <w:r w:rsidRPr="006324D1">
        <w:rPr>
          <w:rFonts w:eastAsia="Times New Roman" w:cstheme="minorHAnsi"/>
        </w:rPr>
        <w:t>Py</w:t>
      </w:r>
      <w:proofErr w:type="spellEnd"/>
      <w:r w:rsidRPr="006324D1">
        <w:rPr>
          <w:rFonts w:eastAsia="Times New Roman" w:cstheme="minorHAnsi"/>
        </w:rPr>
        <w:t xml:space="preserve"> – pretendenta, kura piesaistītais </w:t>
      </w:r>
      <w:r w:rsidRPr="006324D1">
        <w:rPr>
          <w:rFonts w:eastAsia="Calibri" w:cstheme="minorHAnsi"/>
          <w:bCs/>
        </w:rPr>
        <w:t>būvprojekta vadītājs realizējis lielāko skaitu projektu skaits</w:t>
      </w:r>
      <w:r w:rsidRPr="006324D1">
        <w:rPr>
          <w:rFonts w:eastAsia="Times New Roman" w:cstheme="minorHAnsi"/>
        </w:rPr>
        <w:t>.</w:t>
      </w:r>
    </w:p>
    <w:p w14:paraId="0C4C8B13" w14:textId="77777777" w:rsidR="008E59CC" w:rsidRDefault="008E59CC" w:rsidP="008E59CC">
      <w:pPr>
        <w:widowControl w:val="0"/>
        <w:spacing w:after="0" w:line="240" w:lineRule="auto"/>
        <w:ind w:left="426"/>
        <w:contextualSpacing/>
        <w:jc w:val="both"/>
        <w:outlineLvl w:val="0"/>
        <w:rPr>
          <w:rFonts w:eastAsia="Times New Roman" w:cstheme="minorHAnsi"/>
        </w:rPr>
      </w:pPr>
      <w:r>
        <w:rPr>
          <w:rFonts w:eastAsia="Times New Roman" w:cstheme="minorHAnsi"/>
        </w:rPr>
        <w:t xml:space="preserve">7.1.2. </w:t>
      </w:r>
      <w:r w:rsidR="008D6A75" w:rsidRPr="006324D1">
        <w:rPr>
          <w:rFonts w:eastAsia="Times New Roman" w:cstheme="minorHAnsi"/>
        </w:rPr>
        <w:t>Par saimnieciski visizdevīgāko tiks atzīts piedāvājums, kurš summā ieguvis vislielāko punktu skaitu. Maksimāli iespējamais iegūstamo punktu skaits ir 100 punkti.</w:t>
      </w:r>
    </w:p>
    <w:p w14:paraId="23D1016B" w14:textId="3D9AA05E" w:rsidR="008D6A75" w:rsidRPr="006324D1" w:rsidRDefault="008E59CC" w:rsidP="008E59CC">
      <w:pPr>
        <w:widowControl w:val="0"/>
        <w:spacing w:after="0" w:line="240" w:lineRule="auto"/>
        <w:ind w:left="426"/>
        <w:contextualSpacing/>
        <w:jc w:val="both"/>
        <w:outlineLvl w:val="0"/>
        <w:rPr>
          <w:rFonts w:eastAsia="Times New Roman" w:cstheme="minorHAnsi"/>
        </w:rPr>
      </w:pPr>
      <w:r>
        <w:rPr>
          <w:rFonts w:eastAsia="Times New Roman" w:cstheme="minorHAnsi"/>
        </w:rPr>
        <w:t xml:space="preserve">7.1.3. </w:t>
      </w:r>
      <w:r w:rsidR="008D6A75" w:rsidRPr="006324D1">
        <w:rPr>
          <w:rFonts w:eastAsia="Times New Roman" w:cstheme="minorHAnsi"/>
        </w:rPr>
        <w:t>Komisijas locekļu individuālie vērtējumi tiek apkopoti kopsavilkuma (kopējā vērtēšanas) tabulā, kurā aprēķina vidējo vērtējumu.</w:t>
      </w:r>
    </w:p>
    <w:p w14:paraId="4037EE0E" w14:textId="4BC882A2" w:rsidR="008D6A75" w:rsidRPr="00E86E4E" w:rsidRDefault="00E86E4E" w:rsidP="00E86E4E">
      <w:pPr>
        <w:widowControl w:val="0"/>
        <w:spacing w:after="0" w:line="240" w:lineRule="auto"/>
        <w:ind w:left="426"/>
        <w:contextualSpacing/>
        <w:jc w:val="both"/>
        <w:outlineLvl w:val="0"/>
        <w:rPr>
          <w:rFonts w:eastAsia="Times New Roman" w:cstheme="minorHAnsi"/>
        </w:rPr>
      </w:pPr>
      <w:r>
        <w:rPr>
          <w:rFonts w:eastAsia="Times New Roman" w:cstheme="minorHAnsi"/>
        </w:rPr>
        <w:t xml:space="preserve">7.1.4. </w:t>
      </w:r>
      <w:r w:rsidR="008D6A75" w:rsidRPr="006324D1">
        <w:rPr>
          <w:rFonts w:eastAsia="Times New Roman" w:cstheme="minorHAnsi"/>
        </w:rPr>
        <w:t>Komisija, ņemot vērā vērtēšanas rezultātus un pasūtītāja budžeta finanšu iespējas, pieņem lēmumu slēgt iepirkuma līgumu.</w:t>
      </w:r>
    </w:p>
    <w:p w14:paraId="2E1A37CE" w14:textId="17A88891" w:rsidR="00770825" w:rsidRPr="00AA5A14" w:rsidRDefault="00770825" w:rsidP="00FC30B3">
      <w:pPr>
        <w:pStyle w:val="Sarakstarindkopa"/>
        <w:numPr>
          <w:ilvl w:val="1"/>
          <w:numId w:val="1"/>
        </w:numPr>
        <w:spacing w:after="240" w:line="240" w:lineRule="auto"/>
        <w:jc w:val="both"/>
        <w:rPr>
          <w:rFonts w:cstheme="minorHAnsi"/>
          <w:b/>
          <w:bCs/>
        </w:rPr>
      </w:pPr>
      <w:r w:rsidRPr="00AA5A14">
        <w:rPr>
          <w:rFonts w:cstheme="minorHAnsi"/>
          <w:b/>
          <w:bCs/>
        </w:rPr>
        <w:t>Lēmuma pieņemšana</w:t>
      </w:r>
    </w:p>
    <w:p w14:paraId="2F0CA846" w14:textId="77777777" w:rsidR="00E86E4E" w:rsidRDefault="00E86E4E" w:rsidP="00E86E4E">
      <w:pPr>
        <w:pStyle w:val="Sarakstarindkopa"/>
        <w:spacing w:after="0" w:line="240" w:lineRule="auto"/>
        <w:ind w:left="360"/>
        <w:jc w:val="both"/>
        <w:rPr>
          <w:rFonts w:eastAsia="Times New Roman" w:cstheme="minorHAnsi"/>
          <w:color w:val="00000A"/>
          <w:kern w:val="56"/>
        </w:rPr>
      </w:pPr>
      <w:r>
        <w:rPr>
          <w:rFonts w:eastAsia="Times New Roman" w:cstheme="minorHAnsi"/>
          <w:color w:val="00000A"/>
          <w:kern w:val="56"/>
        </w:rPr>
        <w:t xml:space="preserve">7.2.1. </w:t>
      </w:r>
      <w:r w:rsidR="00D235E7" w:rsidRPr="004A6C00">
        <w:rPr>
          <w:rFonts w:eastAsia="Times New Roman" w:cstheme="minorHAnsi"/>
          <w:color w:val="00000A"/>
          <w:kern w:val="56"/>
        </w:rPr>
        <w:t>Pirms lēmuma par iepirkuma rezultātiem pieņemšanas, komisija attiecībā uz pretendentu, kuram atbilstoši iepirkuma nolikumā noteiktajām prasībām un izraudzītajam piedāvājuma izvēles kritērijam, būtu piešķiramas līguma slēgšanas tiesības, izmantojot elektronisko informācijas sistēmu (www.eis.gov.lv), , saskaņā ar PIL 9. panta 8.daļā noteikto, pārbaudīs vai uz pretendentu, kuram būtu piešķiramas līguma slēgšanas tiesības, pretendenta norādīto personu uz kuras iespējām pretendents balstās, lai apliecinātu, ka tā kvalifikācija atbilst nolikumā noteiktajām prasībām, kā arī uz personālsabiedrības biedru, ja pretendents ir personālsabiedrība, neattiecas PIL 42. panta astotās daļas 1., 2., 3., 4. vai 11.punktā  minētie izslēgšanas iemesli.</w:t>
      </w:r>
    </w:p>
    <w:p w14:paraId="54211951" w14:textId="038DC956" w:rsidR="00D235E7" w:rsidRPr="00E86E4E" w:rsidRDefault="00E86E4E" w:rsidP="00E86E4E">
      <w:pPr>
        <w:pStyle w:val="Sarakstarindkopa"/>
        <w:spacing w:after="0" w:line="240" w:lineRule="auto"/>
        <w:ind w:left="360"/>
        <w:jc w:val="both"/>
        <w:rPr>
          <w:rFonts w:eastAsia="Times New Roman" w:cstheme="minorHAnsi"/>
          <w:color w:val="00000A"/>
          <w:kern w:val="56"/>
        </w:rPr>
      </w:pPr>
      <w:r>
        <w:rPr>
          <w:rFonts w:eastAsia="Times New Roman" w:cstheme="minorHAnsi"/>
          <w:color w:val="00000A"/>
          <w:kern w:val="56"/>
        </w:rPr>
        <w:t xml:space="preserve">7.2.2. </w:t>
      </w:r>
      <w:r w:rsidR="00D235E7" w:rsidRPr="00E86E4E">
        <w:rPr>
          <w:rFonts w:eastAsia="Times New Roman" w:cstheme="minorHAnsi"/>
          <w:color w:val="00000A"/>
          <w:kern w:val="56"/>
        </w:rPr>
        <w:t>Faktu, ka informācija iegūta, apliecina izdruka no datubāzes, kurā fiksēts informācijas iegūšanas laiks.</w:t>
      </w:r>
    </w:p>
    <w:p w14:paraId="14D51591" w14:textId="62C51699" w:rsidR="00D235E7" w:rsidRPr="004A6C00" w:rsidRDefault="00E86E4E" w:rsidP="00E86E4E">
      <w:pPr>
        <w:pStyle w:val="Sarakstarindkopa"/>
        <w:ind w:left="360"/>
        <w:jc w:val="both"/>
        <w:rPr>
          <w:rFonts w:eastAsia="Times New Roman" w:cstheme="minorHAnsi"/>
          <w:color w:val="00000A"/>
          <w:kern w:val="56"/>
        </w:rPr>
      </w:pPr>
      <w:r>
        <w:rPr>
          <w:rFonts w:eastAsia="Times New Roman" w:cstheme="minorHAnsi"/>
          <w:color w:val="00000A"/>
          <w:kern w:val="56"/>
        </w:rPr>
        <w:t xml:space="preserve">7.2.3. </w:t>
      </w:r>
      <w:r w:rsidR="00D235E7" w:rsidRPr="004A6C00">
        <w:rPr>
          <w:rFonts w:eastAsia="Times New Roman" w:cstheme="minorHAnsi"/>
          <w:color w:val="00000A"/>
          <w:kern w:val="56"/>
        </w:rPr>
        <w:t>Pamatojoties uz Starptautisko un Latvijas Republikas nacionālo sankciju likuma 11.</w:t>
      </w:r>
      <w:r w:rsidR="00D235E7" w:rsidRPr="004A6C00">
        <w:rPr>
          <w:rFonts w:eastAsia="Times New Roman" w:cstheme="minorHAnsi"/>
          <w:color w:val="00000A"/>
          <w:kern w:val="56"/>
          <w:vertAlign w:val="superscript"/>
        </w:rPr>
        <w:t>1</w:t>
      </w:r>
      <w:r w:rsidR="00D235E7" w:rsidRPr="004A6C00">
        <w:rPr>
          <w:rFonts w:eastAsia="Times New Roman" w:cstheme="minorHAnsi"/>
          <w:color w:val="00000A"/>
          <w:kern w:val="56"/>
        </w:rPr>
        <w:t>panta pirmo daļu, Komisija pārbaudīs pretendentu, kuram saskaņā ar normatīvajiem aktiem publisko iepirkumu jomā būtu piešķiramas līguma slēgšanas tiesības, vai ir noteiktas nacionālās vai starptautiskās sankcijas vai būtiskas finanšu un kapitāla tirgus intereses ietekmējošas ES vai Ziemeļatlantijas līguma organizācijas dalībvalsts noteiktās sankcijas, kuras var ietekmēt līguma izpildi.</w:t>
      </w:r>
    </w:p>
    <w:p w14:paraId="4DA906AF" w14:textId="03F9BB34" w:rsidR="00D235E7" w:rsidRPr="004A6C00" w:rsidRDefault="00E86E4E" w:rsidP="00E86E4E">
      <w:pPr>
        <w:pStyle w:val="Sarakstarindkopa"/>
        <w:ind w:left="360"/>
        <w:jc w:val="both"/>
        <w:rPr>
          <w:rFonts w:eastAsia="Times New Roman" w:cstheme="minorHAnsi"/>
          <w:color w:val="00000A"/>
          <w:kern w:val="56"/>
        </w:rPr>
      </w:pPr>
      <w:r>
        <w:rPr>
          <w:rFonts w:eastAsia="Times New Roman" w:cstheme="minorHAnsi"/>
          <w:color w:val="00000A"/>
          <w:kern w:val="56"/>
        </w:rPr>
        <w:t xml:space="preserve">7.2.4. </w:t>
      </w:r>
      <w:r w:rsidR="00D235E7" w:rsidRPr="004A6C00">
        <w:rPr>
          <w:rFonts w:eastAsia="Times New Roman" w:cstheme="minorHAnsi"/>
          <w:color w:val="00000A"/>
          <w:kern w:val="56"/>
        </w:rPr>
        <w:t>Ja iepirkuma komisija konstatē, ka diviem vai vairākiem Pretendentiem, kuriem būtu piešķiramas līguma slēgšanas tiesības, ir vienādas viszemākās līgumcenas, iepirkuma komisija rīko piedāvājumu izlozi nosūtot rakstisku paziņojumu, uzaicina visus iepriekš minētos Pretendentus piedalīties izlozē.</w:t>
      </w:r>
    </w:p>
    <w:p w14:paraId="68724B74" w14:textId="60AE1812" w:rsidR="00D235E7" w:rsidRPr="004A6C00" w:rsidRDefault="00E86E4E" w:rsidP="00E86E4E">
      <w:pPr>
        <w:pStyle w:val="Sarakstarindkopa"/>
        <w:ind w:left="360"/>
        <w:jc w:val="both"/>
        <w:rPr>
          <w:rFonts w:eastAsia="Times New Roman" w:cstheme="minorHAnsi"/>
          <w:color w:val="00000A"/>
          <w:kern w:val="56"/>
        </w:rPr>
      </w:pPr>
      <w:r>
        <w:rPr>
          <w:rFonts w:cstheme="minorHAnsi"/>
        </w:rPr>
        <w:t xml:space="preserve">7.2.5. </w:t>
      </w:r>
      <w:r w:rsidR="00D235E7" w:rsidRPr="004A6C00">
        <w:rPr>
          <w:rFonts w:cstheme="minorHAnsi"/>
        </w:rPr>
        <w:t>Pasūtītājs, ievērojot PIL 37.panta otrajā daļā noteikto, triju darbdienu laikā pēc lēmuma pieņemšanas vienlaikus informē visus pretendentus par pieņemto lēmumu attiecībā uz iepirkuma līguma slēgšanu vai paziņo iemeslus, kuru dēļ iepirkums tika izbeigts vai pārtraukts.</w:t>
      </w:r>
    </w:p>
    <w:p w14:paraId="03C57FDB" w14:textId="40B5E231" w:rsidR="00D235E7" w:rsidRPr="004A6C00" w:rsidRDefault="00E86E4E" w:rsidP="00E86E4E">
      <w:pPr>
        <w:pStyle w:val="Sarakstarindkopa"/>
        <w:ind w:left="360"/>
        <w:jc w:val="both"/>
        <w:rPr>
          <w:rFonts w:eastAsia="Times New Roman" w:cstheme="minorHAnsi"/>
          <w:color w:val="00000A"/>
          <w:kern w:val="56"/>
        </w:rPr>
      </w:pPr>
      <w:r>
        <w:rPr>
          <w:rFonts w:cstheme="minorHAnsi"/>
        </w:rPr>
        <w:t xml:space="preserve">7.2.6. </w:t>
      </w:r>
      <w:r w:rsidR="00D235E7" w:rsidRPr="004A6C00">
        <w:rPr>
          <w:rFonts w:cstheme="minorHAnsi"/>
        </w:rPr>
        <w:t xml:space="preserve">Iepirkumu komisija trīs darba dienu laikā </w:t>
      </w:r>
      <w:proofErr w:type="spellStart"/>
      <w:r w:rsidR="00D235E7" w:rsidRPr="004A6C00">
        <w:rPr>
          <w:rFonts w:cstheme="minorHAnsi"/>
        </w:rPr>
        <w:t>rakstveidā</w:t>
      </w:r>
      <w:proofErr w:type="spellEnd"/>
      <w:r w:rsidR="00D235E7" w:rsidRPr="004A6C00">
        <w:rPr>
          <w:rFonts w:cstheme="minorHAnsi"/>
        </w:rPr>
        <w:t xml:space="preserve"> paziņo pretendentiem uz to e-pasta adresi, kuru tas ir norādījis EIS sistēmā.</w:t>
      </w:r>
    </w:p>
    <w:p w14:paraId="4AC69873" w14:textId="0B1BBAE7" w:rsidR="00D235E7" w:rsidRPr="004A6C00" w:rsidRDefault="00876221" w:rsidP="00876221">
      <w:pPr>
        <w:pStyle w:val="Sarakstarindkopa"/>
        <w:ind w:left="360"/>
        <w:jc w:val="both"/>
        <w:rPr>
          <w:rFonts w:eastAsia="Times New Roman" w:cstheme="minorHAnsi"/>
          <w:color w:val="00000A"/>
          <w:kern w:val="56"/>
        </w:rPr>
      </w:pPr>
      <w:r>
        <w:rPr>
          <w:rFonts w:cstheme="minorHAnsi"/>
        </w:rPr>
        <w:t xml:space="preserve">7.2.7. </w:t>
      </w:r>
      <w:r w:rsidR="00D235E7" w:rsidRPr="004A6C00">
        <w:rPr>
          <w:rFonts w:cstheme="minorHAnsi"/>
        </w:rPr>
        <w:t>Iepirkumu komisija iepirkumu procedūras ziņojumu par visu iepirkuma procedūru sagatavo un publicē to pircēja profilā pie attiecīgā iepirkuma piecu darba dienu laikā no lēmuma pieņemšanas brīža par iepirkuma rezultātu.</w:t>
      </w:r>
    </w:p>
    <w:p w14:paraId="3FD34DD7" w14:textId="23F699F5" w:rsidR="00D235E7" w:rsidRPr="004A6C00" w:rsidRDefault="00876221" w:rsidP="00876221">
      <w:pPr>
        <w:pStyle w:val="Sarakstarindkopa"/>
        <w:ind w:left="360"/>
        <w:jc w:val="both"/>
        <w:rPr>
          <w:rFonts w:eastAsia="Times New Roman" w:cstheme="minorHAnsi"/>
          <w:color w:val="00000A"/>
          <w:kern w:val="56"/>
        </w:rPr>
      </w:pPr>
      <w:r>
        <w:rPr>
          <w:rFonts w:cstheme="minorHAnsi"/>
        </w:rPr>
        <w:t xml:space="preserve">7.2.8. </w:t>
      </w:r>
      <w:r w:rsidR="00D235E7" w:rsidRPr="004A6C00">
        <w:rPr>
          <w:rFonts w:cstheme="minorHAnsi"/>
        </w:rPr>
        <w:t>Pasūtītājs 10 darbdienu laikā pēc tam, kad noslēgts iepirkuma līgums vai pieņemts lēmums par iepirkuma procedūras izbeigšanu vai pārtraukšanu, iesniedz publicēšanai paziņojumu par līguma slēgšanas tiesību piešķiršanu.</w:t>
      </w:r>
    </w:p>
    <w:p w14:paraId="09776793" w14:textId="77777777" w:rsidR="00770825" w:rsidRPr="00AA5A14" w:rsidRDefault="00770825" w:rsidP="00770825">
      <w:pPr>
        <w:pStyle w:val="Sarakstarindkopa"/>
        <w:numPr>
          <w:ilvl w:val="1"/>
          <w:numId w:val="1"/>
        </w:numPr>
        <w:spacing w:before="240" w:after="240" w:line="240" w:lineRule="auto"/>
        <w:jc w:val="both"/>
        <w:rPr>
          <w:rFonts w:cstheme="minorHAnsi"/>
          <w:b/>
          <w:bCs/>
        </w:rPr>
      </w:pPr>
      <w:r w:rsidRPr="00AA5A14">
        <w:rPr>
          <w:rFonts w:cstheme="minorHAnsi"/>
          <w:b/>
          <w:bCs/>
        </w:rPr>
        <w:t>Konkursa rezultātu paziņošana</w:t>
      </w:r>
    </w:p>
    <w:p w14:paraId="316BFE95" w14:textId="77777777" w:rsidR="00F05BA9" w:rsidRDefault="00770825" w:rsidP="00F05BA9">
      <w:pPr>
        <w:pStyle w:val="Sarakstarindkopa"/>
        <w:numPr>
          <w:ilvl w:val="2"/>
          <w:numId w:val="1"/>
        </w:numPr>
        <w:spacing w:before="240" w:after="240" w:line="240" w:lineRule="auto"/>
        <w:ind w:left="426" w:firstLine="0"/>
        <w:jc w:val="both"/>
        <w:rPr>
          <w:rFonts w:cstheme="minorHAnsi"/>
        </w:rPr>
      </w:pPr>
      <w:r w:rsidRPr="00AA5A14">
        <w:rPr>
          <w:rFonts w:cstheme="minorHAnsi"/>
        </w:rPr>
        <w:t>Pasūtītājs, ievērojot PIL 37.panta otrajā daļā noteikto, triju darbdienu laikā pēc lēmuma pieņemšanas vienlaikus informē visus pretendentus par pieņemto lēmumu attiecībā uz iepirkuma līguma slēgšanu vai paziņo iemeslus, kuru dēļ iepirkums tika izbeigts vai pārtraukts.</w:t>
      </w:r>
    </w:p>
    <w:p w14:paraId="514D7D37" w14:textId="3CF8D764" w:rsidR="00F05BA9" w:rsidRPr="00F05BA9" w:rsidRDefault="00F05BA9" w:rsidP="00F05BA9">
      <w:pPr>
        <w:pStyle w:val="Sarakstarindkopa"/>
        <w:numPr>
          <w:ilvl w:val="2"/>
          <w:numId w:val="1"/>
        </w:numPr>
        <w:spacing w:before="240" w:after="240" w:line="240" w:lineRule="auto"/>
        <w:ind w:left="426" w:firstLine="0"/>
        <w:jc w:val="both"/>
        <w:rPr>
          <w:rFonts w:cstheme="minorHAnsi"/>
        </w:rPr>
      </w:pPr>
      <w:r w:rsidRPr="00F05BA9">
        <w:rPr>
          <w:rFonts w:ascii="Calibri" w:eastAsia="Calibri" w:hAnsi="Calibri" w:cs="Calibri"/>
        </w:rPr>
        <w:t xml:space="preserve">Visi Pretendenti tiek </w:t>
      </w:r>
      <w:proofErr w:type="spellStart"/>
      <w:r w:rsidRPr="00F05BA9">
        <w:rPr>
          <w:rFonts w:ascii="Calibri" w:eastAsia="Calibri" w:hAnsi="Calibri" w:cs="Calibri"/>
        </w:rPr>
        <w:t>rakstveidā</w:t>
      </w:r>
      <w:proofErr w:type="spellEnd"/>
      <w:r w:rsidRPr="00F05BA9">
        <w:rPr>
          <w:rFonts w:ascii="Calibri" w:eastAsia="Calibri" w:hAnsi="Calibri" w:cs="Calibri"/>
        </w:rPr>
        <w:t xml:space="preserve"> informēti par iepirkuma rezultātiem 3 (trīs) darba dienu laikā pēc lēmuma pieņemšanas </w:t>
      </w:r>
      <w:r w:rsidRPr="00F05BA9">
        <w:rPr>
          <w:rFonts w:ascii="Calibri" w:eastAsia="Calibri" w:hAnsi="Calibri" w:cs="Calibri"/>
          <w:lang w:eastAsia="ar-SA"/>
        </w:rPr>
        <w:t>slēgt iepirkuma līgumu, izbeigt iepirkumu bez rezultāta vai pārtraukt iepirkumu neizvēloties nevienu piedāvājumu</w:t>
      </w:r>
      <w:r w:rsidRPr="00F05BA9">
        <w:rPr>
          <w:rFonts w:ascii="Calibri" w:eastAsia="Calibri" w:hAnsi="Calibri" w:cs="Calibri"/>
        </w:rPr>
        <w:t>.</w:t>
      </w:r>
    </w:p>
    <w:p w14:paraId="4E8481D8" w14:textId="77777777" w:rsidR="00770825" w:rsidRDefault="00770825" w:rsidP="000939C6">
      <w:pPr>
        <w:pStyle w:val="Sarakstarindkopa"/>
        <w:numPr>
          <w:ilvl w:val="2"/>
          <w:numId w:val="1"/>
        </w:numPr>
        <w:spacing w:after="0" w:line="240" w:lineRule="auto"/>
        <w:ind w:left="426" w:firstLine="0"/>
        <w:contextualSpacing w:val="0"/>
        <w:jc w:val="both"/>
        <w:rPr>
          <w:rFonts w:cstheme="minorHAnsi"/>
        </w:rPr>
      </w:pPr>
      <w:r w:rsidRPr="00AA5A14">
        <w:rPr>
          <w:rFonts w:cstheme="minorHAnsi"/>
        </w:rPr>
        <w:t>Pasūtītājs 10 darbdienu laikā pēc tam, kad noslēgts iepirkuma līgums vai pieņemts lēmums par iepirkuma procedūras izbeigšanu vai pārtraukšanu, iesniedz publicēšanai paziņojumu par līguma slēgšanas tiesību piešķiršanu.</w:t>
      </w:r>
    </w:p>
    <w:p w14:paraId="7A4080CA" w14:textId="07D5FC07" w:rsidR="007B56F5" w:rsidRPr="001609FE" w:rsidRDefault="00D41332" w:rsidP="007B56F5">
      <w:pPr>
        <w:pStyle w:val="Sarakstarindkopa"/>
        <w:numPr>
          <w:ilvl w:val="0"/>
          <w:numId w:val="1"/>
        </w:numPr>
        <w:spacing w:before="120" w:after="120" w:line="240" w:lineRule="auto"/>
        <w:jc w:val="center"/>
        <w:rPr>
          <w:rFonts w:ascii="Calibri" w:eastAsia="Times New Roman" w:hAnsi="Calibri" w:cs="Calibri"/>
          <w:b/>
          <w:bCs/>
          <w:spacing w:val="-3"/>
          <w:sz w:val="24"/>
          <w:szCs w:val="24"/>
          <w:lang w:eastAsia="lv-LV"/>
        </w:rPr>
      </w:pPr>
      <w:r w:rsidRPr="001609FE">
        <w:rPr>
          <w:rFonts w:ascii="Calibri" w:eastAsia="Times New Roman" w:hAnsi="Calibri" w:cs="Calibri"/>
          <w:b/>
          <w:bCs/>
          <w:color w:val="000000"/>
          <w:sz w:val="24"/>
          <w:szCs w:val="24"/>
          <w:lang w:eastAsia="lv-LV"/>
        </w:rPr>
        <w:t>IEPIRKUMA LĪGUMS</w:t>
      </w:r>
    </w:p>
    <w:p w14:paraId="005227D9" w14:textId="002B8662" w:rsidR="007B56F5" w:rsidRPr="007B56F5" w:rsidRDefault="007B56F5" w:rsidP="000939C6">
      <w:pPr>
        <w:numPr>
          <w:ilvl w:val="1"/>
          <w:numId w:val="1"/>
        </w:numPr>
        <w:tabs>
          <w:tab w:val="left" w:pos="284"/>
        </w:tabs>
        <w:spacing w:after="40" w:line="240" w:lineRule="auto"/>
        <w:ind w:left="426" w:hanging="426"/>
        <w:jc w:val="both"/>
        <w:rPr>
          <w:rFonts w:ascii="Calibri" w:eastAsia="Times New Roman" w:hAnsi="Calibri" w:cs="Calibri"/>
          <w:spacing w:val="-3"/>
          <w:lang w:eastAsia="lv-LV"/>
        </w:rPr>
      </w:pPr>
      <w:r w:rsidRPr="007B56F5">
        <w:rPr>
          <w:rFonts w:ascii="Calibri" w:eastAsia="Times New Roman" w:hAnsi="Calibri" w:cs="Calibri"/>
          <w:color w:val="000000"/>
          <w:lang w:eastAsia="lv-LV"/>
        </w:rPr>
        <w:lastRenderedPageBreak/>
        <w:t>Iepirkuma līgumu slēdz, pamatojoties uz Pretendenta piedāvājumu un saskaņā ar nolikuma noteikumiem un iepirkuma līguma projektu (</w:t>
      </w:r>
      <w:r w:rsidRPr="00D41332">
        <w:rPr>
          <w:rFonts w:ascii="Calibri" w:eastAsia="Times New Roman" w:hAnsi="Calibri" w:cs="Calibri"/>
          <w:color w:val="000000"/>
          <w:lang w:eastAsia="lv-LV"/>
        </w:rPr>
        <w:t xml:space="preserve">nolikuma </w:t>
      </w:r>
      <w:r w:rsidR="00182AE0">
        <w:rPr>
          <w:rFonts w:ascii="Calibri" w:eastAsia="Times New Roman" w:hAnsi="Calibri" w:cs="Calibri"/>
          <w:color w:val="000000"/>
          <w:lang w:eastAsia="lv-LV"/>
        </w:rPr>
        <w:t>10</w:t>
      </w:r>
      <w:r w:rsidRPr="00D41332">
        <w:rPr>
          <w:rFonts w:ascii="Calibri" w:eastAsia="Times New Roman" w:hAnsi="Calibri" w:cs="Calibri"/>
          <w:color w:val="000000"/>
          <w:lang w:eastAsia="lv-LV"/>
        </w:rPr>
        <w:t>.pielikums).</w:t>
      </w:r>
      <w:r w:rsidRPr="007B56F5">
        <w:rPr>
          <w:rFonts w:ascii="Calibri" w:eastAsia="Times New Roman" w:hAnsi="Calibri" w:cs="Calibri"/>
          <w:color w:val="000000"/>
          <w:lang w:eastAsia="lv-LV"/>
        </w:rPr>
        <w:t xml:space="preserve"> </w:t>
      </w:r>
    </w:p>
    <w:p w14:paraId="7FF1805E" w14:textId="77777777" w:rsidR="009D6654" w:rsidRPr="009D6654" w:rsidRDefault="009D6654" w:rsidP="000939C6">
      <w:pPr>
        <w:numPr>
          <w:ilvl w:val="1"/>
          <w:numId w:val="1"/>
        </w:numPr>
        <w:tabs>
          <w:tab w:val="left" w:pos="284"/>
        </w:tabs>
        <w:spacing w:after="40" w:line="240" w:lineRule="auto"/>
        <w:ind w:left="426" w:hanging="426"/>
        <w:jc w:val="both"/>
        <w:rPr>
          <w:rFonts w:ascii="Calibri" w:eastAsia="Times New Roman" w:hAnsi="Calibri" w:cs="Calibri"/>
          <w:color w:val="000000"/>
          <w:lang w:eastAsia="lv-LV"/>
        </w:rPr>
      </w:pPr>
      <w:r w:rsidRPr="009D6654">
        <w:rPr>
          <w:rFonts w:ascii="Calibri" w:eastAsia="Times New Roman" w:hAnsi="Calibri" w:cs="Calibri"/>
          <w:color w:val="000000"/>
          <w:lang w:eastAsia="lv-LV"/>
        </w:rPr>
        <w:t>Iepirkuma uzvarētājam Iepirkuma līgums jāparaksta 5 (piecu) darbdienu laikā no pasūtītāja elektroniska uzaicinājuma saņemšanas dienas (uzaicinājums tiek nosūtīts uz piedāvājumā norādītās kontaktpersonas e-pasta adresi).</w:t>
      </w:r>
    </w:p>
    <w:p w14:paraId="6ED68677" w14:textId="77777777" w:rsidR="009D6654" w:rsidRPr="009D6654" w:rsidRDefault="009D6654" w:rsidP="000939C6">
      <w:pPr>
        <w:numPr>
          <w:ilvl w:val="1"/>
          <w:numId w:val="1"/>
        </w:numPr>
        <w:tabs>
          <w:tab w:val="left" w:pos="284"/>
        </w:tabs>
        <w:spacing w:after="40" w:line="240" w:lineRule="auto"/>
        <w:ind w:left="426" w:hanging="426"/>
        <w:jc w:val="both"/>
        <w:rPr>
          <w:rFonts w:ascii="Calibri" w:eastAsia="Times New Roman" w:hAnsi="Calibri" w:cs="Calibri"/>
          <w:color w:val="000000"/>
          <w:lang w:eastAsia="lv-LV"/>
        </w:rPr>
      </w:pPr>
      <w:r w:rsidRPr="009D6654">
        <w:rPr>
          <w:rFonts w:ascii="Calibri" w:eastAsia="Times New Roman" w:hAnsi="Calibri" w:cs="Calibri"/>
          <w:color w:val="000000"/>
          <w:lang w:eastAsia="lv-LV"/>
        </w:rPr>
        <w:t>Ja norādītā termiņā uzvarētājs neparaksta Iepirkuma līgumu, tas tiek uzskatīts par atteikumu slēgt Iepirkuma līgumu, un Iepirkumu komisijai ir tiesības izvēlēties nākamo saimnieciski visizdevīgāko piedāvājumu ar viszemāko cenu.</w:t>
      </w:r>
    </w:p>
    <w:p w14:paraId="36F167DC" w14:textId="77777777" w:rsidR="009D6654" w:rsidRPr="009D6654" w:rsidRDefault="009D6654" w:rsidP="000939C6">
      <w:pPr>
        <w:numPr>
          <w:ilvl w:val="1"/>
          <w:numId w:val="1"/>
        </w:numPr>
        <w:tabs>
          <w:tab w:val="left" w:pos="284"/>
        </w:tabs>
        <w:spacing w:after="40" w:line="240" w:lineRule="auto"/>
        <w:ind w:left="426" w:hanging="426"/>
        <w:jc w:val="both"/>
        <w:rPr>
          <w:rFonts w:ascii="Calibri" w:eastAsia="Times New Roman" w:hAnsi="Calibri" w:cs="Calibri"/>
          <w:color w:val="000000"/>
          <w:lang w:eastAsia="lv-LV"/>
        </w:rPr>
      </w:pPr>
      <w:r w:rsidRPr="009D6654">
        <w:rPr>
          <w:rFonts w:ascii="Calibri" w:eastAsia="Times New Roman" w:hAnsi="Calibri" w:cs="Calibri"/>
          <w:color w:val="000000"/>
          <w:lang w:eastAsia="lv-LV"/>
        </w:rPr>
        <w:t xml:space="preserve">Pēc Iepirkumu komisijas pieprasījuma piegādātāju apvienība, attiecībā, uz kuru pieņemts lēmums par līguma slēgšanas tiesību piešķiršanu: </w:t>
      </w:r>
    </w:p>
    <w:p w14:paraId="474768FF" w14:textId="77777777" w:rsidR="004932C9" w:rsidRDefault="009D6654" w:rsidP="000939C6">
      <w:pPr>
        <w:pStyle w:val="Sarakstarindkopa"/>
        <w:numPr>
          <w:ilvl w:val="2"/>
          <w:numId w:val="1"/>
        </w:numPr>
        <w:tabs>
          <w:tab w:val="left" w:pos="284"/>
        </w:tabs>
        <w:spacing w:after="40" w:line="240" w:lineRule="auto"/>
        <w:ind w:left="426" w:firstLine="0"/>
        <w:jc w:val="both"/>
        <w:rPr>
          <w:rFonts w:ascii="Calibri" w:eastAsia="Times New Roman" w:hAnsi="Calibri" w:cs="Calibri"/>
          <w:color w:val="000000"/>
          <w:lang w:eastAsia="lv-LV"/>
        </w:rPr>
      </w:pPr>
      <w:r w:rsidRPr="004932C9">
        <w:rPr>
          <w:rFonts w:ascii="Calibri" w:eastAsia="Times New Roman" w:hAnsi="Calibri" w:cs="Calibri"/>
          <w:color w:val="000000"/>
          <w:lang w:eastAsia="lv-LV"/>
        </w:rPr>
        <w:t>reģistrē personālsabiedrību (pilnsabiedrību un komandītsabiedrību) LR UR Komercreģistrā 10 (desmit) darbdienu laikā no Iepirkumu komisijas nosūtītā uzaicinājuma;</w:t>
      </w:r>
    </w:p>
    <w:p w14:paraId="7D195A21" w14:textId="5064D4E0" w:rsidR="009D6654" w:rsidRPr="004932C9" w:rsidRDefault="009D6654" w:rsidP="000939C6">
      <w:pPr>
        <w:pStyle w:val="Sarakstarindkopa"/>
        <w:numPr>
          <w:ilvl w:val="2"/>
          <w:numId w:val="1"/>
        </w:numPr>
        <w:tabs>
          <w:tab w:val="left" w:pos="284"/>
        </w:tabs>
        <w:spacing w:after="40" w:line="240" w:lineRule="auto"/>
        <w:ind w:left="426" w:firstLine="0"/>
        <w:jc w:val="both"/>
        <w:rPr>
          <w:rFonts w:ascii="Calibri" w:eastAsia="Times New Roman" w:hAnsi="Calibri" w:cs="Calibri"/>
          <w:color w:val="000000"/>
          <w:lang w:eastAsia="lv-LV"/>
        </w:rPr>
      </w:pPr>
      <w:r w:rsidRPr="004932C9">
        <w:rPr>
          <w:rFonts w:ascii="Calibri" w:eastAsia="Times New Roman" w:hAnsi="Calibri" w:cs="Calibri"/>
          <w:color w:val="000000"/>
          <w:lang w:eastAsia="lv-LV"/>
        </w:rPr>
        <w:t>noslēdz sabiedrības līgumu, kur visi biedri par uzņemtajām saistībām atbild solidāri, iesniedzot Pasūtītājam sabiedrības līguma kopiju.</w:t>
      </w:r>
    </w:p>
    <w:p w14:paraId="50A3A40A" w14:textId="77777777" w:rsidR="009D6654" w:rsidRPr="009D6654" w:rsidRDefault="009D6654" w:rsidP="000939C6">
      <w:pPr>
        <w:numPr>
          <w:ilvl w:val="1"/>
          <w:numId w:val="1"/>
        </w:numPr>
        <w:tabs>
          <w:tab w:val="left" w:pos="284"/>
        </w:tabs>
        <w:spacing w:after="40" w:line="240" w:lineRule="auto"/>
        <w:ind w:left="426" w:hanging="426"/>
        <w:jc w:val="both"/>
        <w:rPr>
          <w:rFonts w:ascii="Calibri" w:eastAsia="Times New Roman" w:hAnsi="Calibri" w:cs="Calibri"/>
          <w:color w:val="000000"/>
          <w:lang w:eastAsia="lv-LV"/>
        </w:rPr>
      </w:pPr>
      <w:r w:rsidRPr="009D6654">
        <w:rPr>
          <w:rFonts w:ascii="Calibri" w:eastAsia="Times New Roman" w:hAnsi="Calibri" w:cs="Calibri"/>
          <w:color w:val="000000"/>
          <w:lang w:eastAsia="lv-LV"/>
        </w:rPr>
        <w:t>Ja izraudzītais pretendents atsakās slēgt Iepirkuma līgumu ar Pasūtītāju, Pasūtītājs var pieņemt lēmumu slēgt līgumu ar nākamo pretendentu, kura piedāvājums atbilst Iepirkuma nolikuma prasībām un ir nākamais saimnieciski visizdevīgākais piedāvājums ar zemāko cenu.</w:t>
      </w:r>
    </w:p>
    <w:p w14:paraId="30D8FDCF" w14:textId="77777777" w:rsidR="009D6654" w:rsidRPr="009D6654" w:rsidRDefault="009D6654" w:rsidP="000939C6">
      <w:pPr>
        <w:numPr>
          <w:ilvl w:val="1"/>
          <w:numId w:val="1"/>
        </w:numPr>
        <w:tabs>
          <w:tab w:val="left" w:pos="284"/>
        </w:tabs>
        <w:spacing w:after="40" w:line="240" w:lineRule="auto"/>
        <w:ind w:left="426" w:hanging="426"/>
        <w:jc w:val="both"/>
        <w:rPr>
          <w:rFonts w:ascii="Calibri" w:eastAsia="Times New Roman" w:hAnsi="Calibri" w:cs="Calibri"/>
          <w:color w:val="000000"/>
          <w:lang w:eastAsia="lv-LV"/>
        </w:rPr>
      </w:pPr>
      <w:r w:rsidRPr="009D6654">
        <w:rPr>
          <w:rFonts w:ascii="Calibri" w:eastAsia="Times New Roman" w:hAnsi="Calibri" w:cs="Calibri"/>
          <w:color w:val="000000"/>
          <w:lang w:eastAsia="lv-LV"/>
        </w:rPr>
        <w:t>Iepirkumā izraudzītā pretendenta personālu, kuru tas iesaistījis līguma izpildē, par kuru sniedzis informāciju un kura kvalifikācijas atbilstību izvirzītajām prasībām Pasūtītājs ir vērtējis, kā arī  apakšuzņēmējus, uz kuru iespējām Iepirkumā izraudzītais pretendents balstījies, lai apliecinātu savas kvalifikācijas atbilstību, paziņojumā par līgumu un Iepirkuma procedūras dokumentos noteiktajām prasībām, pēc līguma noslēgšanas drīkst nomainīt tikai ar Pasūtītāja rakstveida piekrišanu, ievērojot PIL 62. panta trešajā daļā paredzētos nosacījumus.</w:t>
      </w:r>
    </w:p>
    <w:p w14:paraId="0F8DB070" w14:textId="77777777" w:rsidR="009D6654" w:rsidRPr="009D6654" w:rsidRDefault="009D6654" w:rsidP="000939C6">
      <w:pPr>
        <w:numPr>
          <w:ilvl w:val="1"/>
          <w:numId w:val="1"/>
        </w:numPr>
        <w:tabs>
          <w:tab w:val="left" w:pos="284"/>
        </w:tabs>
        <w:spacing w:after="40" w:line="240" w:lineRule="auto"/>
        <w:ind w:left="426" w:hanging="426"/>
        <w:jc w:val="both"/>
        <w:rPr>
          <w:rFonts w:ascii="Calibri" w:eastAsia="Times New Roman" w:hAnsi="Calibri" w:cs="Calibri"/>
          <w:color w:val="000000"/>
          <w:lang w:eastAsia="lv-LV"/>
        </w:rPr>
      </w:pPr>
      <w:r w:rsidRPr="009D6654">
        <w:rPr>
          <w:rFonts w:ascii="Calibri" w:eastAsia="Times New Roman" w:hAnsi="Calibri" w:cs="Calibri"/>
          <w:color w:val="000000"/>
          <w:lang w:eastAsia="lv-LV"/>
        </w:rPr>
        <w:t>Iepirkuma līguma grozījumi ir pieļaujami saskaņā ar PIL 61. panta nosacījumiem.</w:t>
      </w:r>
    </w:p>
    <w:p w14:paraId="5DD038F4" w14:textId="2F4802B7" w:rsidR="007B56F5" w:rsidRPr="00DC5DFF" w:rsidRDefault="009D6654" w:rsidP="000939C6">
      <w:pPr>
        <w:numPr>
          <w:ilvl w:val="1"/>
          <w:numId w:val="1"/>
        </w:numPr>
        <w:tabs>
          <w:tab w:val="left" w:pos="284"/>
        </w:tabs>
        <w:spacing w:after="40" w:line="240" w:lineRule="auto"/>
        <w:ind w:left="426" w:hanging="426"/>
        <w:jc w:val="both"/>
        <w:rPr>
          <w:rFonts w:ascii="Calibri" w:eastAsia="Times New Roman" w:hAnsi="Calibri" w:cs="Calibri"/>
          <w:spacing w:val="-3"/>
          <w:lang w:eastAsia="lv-LV"/>
        </w:rPr>
      </w:pPr>
      <w:r w:rsidRPr="009D6654">
        <w:rPr>
          <w:rFonts w:ascii="Calibri" w:eastAsia="Times New Roman" w:hAnsi="Calibri" w:cs="Calibri"/>
          <w:color w:val="000000"/>
          <w:lang w:eastAsia="lv-LV"/>
        </w:rPr>
        <w:t>Pasūtītājs nodrošina Iepirkuma līguma un tā grozījumu (ja tādi tiks veikti) publikāciju EIS e-konkursu apakšsistēmā Pasūtītāja profilā pie Iepirkuma dokumentiem PIL 9. panta astoņpadsmitajā daļā noteiktajā apjomā un kārtībā</w:t>
      </w:r>
      <w:r w:rsidR="00D2216D">
        <w:rPr>
          <w:rFonts w:ascii="Calibri" w:eastAsia="Times New Roman" w:hAnsi="Calibri" w:cs="Calibri"/>
          <w:color w:val="000000"/>
          <w:lang w:eastAsia="lv-LV"/>
        </w:rPr>
        <w:t xml:space="preserve">. </w:t>
      </w:r>
      <w:r w:rsidR="007B56F5" w:rsidRPr="007B56F5">
        <w:rPr>
          <w:rFonts w:ascii="Calibri" w:eastAsia="Times New Roman" w:hAnsi="Calibri" w:cs="Calibri"/>
          <w:color w:val="000000"/>
          <w:lang w:eastAsia="lv-LV"/>
        </w:rPr>
        <w:t xml:space="preserve">Pirms lēmuma pieņemšanas par iepirkuma līguma slēgšanas tiesību piešķiršanu nākamajam Pretendentam, kurš piedāvājis saimnieciski visizdevīgāko piedāvājumu, Komisija izvērtē, vai tas nav uzskatāms par vienu tirgus dalībnieku kopā ar sākotnēji izraudzīto Pretendentu, kurš atteicās slēgt iepirkuma līgumu ar Pasūtītāju. Ja nepieciešams,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Komisija pieņem lēmumu pārtraukt iepirkuma procedūru, neizvēloties nevienu piedāvājumu. </w:t>
      </w:r>
    </w:p>
    <w:p w14:paraId="4CE638F3" w14:textId="47C3FADC" w:rsidR="00DC5DFF" w:rsidRPr="001609FE" w:rsidRDefault="00B4188A" w:rsidP="002C33F5">
      <w:pPr>
        <w:pStyle w:val="Sarakstarindkopa"/>
        <w:numPr>
          <w:ilvl w:val="0"/>
          <w:numId w:val="1"/>
        </w:numPr>
        <w:spacing w:before="120" w:after="0" w:line="240" w:lineRule="auto"/>
        <w:jc w:val="center"/>
        <w:rPr>
          <w:rFonts w:ascii="Calibri" w:eastAsia="Times New Roman" w:hAnsi="Calibri" w:cs="Calibri"/>
          <w:b/>
          <w:bCs/>
          <w:color w:val="000000"/>
          <w:sz w:val="24"/>
          <w:szCs w:val="24"/>
          <w:lang w:eastAsia="lv-LV"/>
        </w:rPr>
      </w:pPr>
      <w:r w:rsidRPr="001609FE">
        <w:rPr>
          <w:rFonts w:ascii="Calibri" w:eastAsia="Times New Roman" w:hAnsi="Calibri" w:cs="Calibri"/>
          <w:b/>
          <w:bCs/>
          <w:color w:val="000000"/>
          <w:sz w:val="24"/>
          <w:szCs w:val="24"/>
          <w:lang w:eastAsia="lv-LV"/>
        </w:rPr>
        <w:t>KOMISIJAS TIESĪBAS UN PIENĀKUMI</w:t>
      </w:r>
    </w:p>
    <w:p w14:paraId="37239D51" w14:textId="77777777" w:rsidR="00DC5DFF" w:rsidRPr="00FC30B3" w:rsidRDefault="00DC5DFF" w:rsidP="002C33F5">
      <w:pPr>
        <w:numPr>
          <w:ilvl w:val="1"/>
          <w:numId w:val="1"/>
        </w:numPr>
        <w:spacing w:after="40" w:line="240" w:lineRule="auto"/>
        <w:ind w:left="709" w:hanging="709"/>
        <w:jc w:val="both"/>
        <w:rPr>
          <w:rFonts w:ascii="Calibri" w:eastAsia="Times New Roman" w:hAnsi="Calibri" w:cs="Calibri"/>
          <w:b/>
          <w:bCs/>
          <w:spacing w:val="-3"/>
          <w:lang w:eastAsia="lv-LV"/>
        </w:rPr>
      </w:pPr>
      <w:r w:rsidRPr="00FC30B3">
        <w:rPr>
          <w:rFonts w:ascii="Calibri" w:eastAsia="Times New Roman" w:hAnsi="Calibri" w:cs="Calibri"/>
          <w:b/>
          <w:bCs/>
          <w:color w:val="000000"/>
          <w:lang w:eastAsia="lv-LV"/>
        </w:rPr>
        <w:t xml:space="preserve">Komisija ir tiesīga: </w:t>
      </w:r>
    </w:p>
    <w:p w14:paraId="6C56FA80" w14:textId="77777777" w:rsidR="00DC5DFF" w:rsidRPr="00DC5DFF" w:rsidRDefault="00DC5DFF" w:rsidP="00015ACD">
      <w:pPr>
        <w:numPr>
          <w:ilvl w:val="2"/>
          <w:numId w:val="1"/>
        </w:numPr>
        <w:spacing w:after="4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color w:val="000000"/>
          <w:lang w:eastAsia="lv-LV"/>
        </w:rPr>
        <w:t>Pārbaudīt nepieciešamo informāciju kompetentā institūcijā, publiski pieejamās datubāzēs vai citos publiski pieejamos avotos, ja tas nepieciešams piedāvājumu atbilstības pārbaudei, Pretendentu atlasei, piedāvājumu vērtēšanai un salīdzināšanai, kā arī lūgt, lai Pretendents vai kompetenta institūcija papildina vai izskaidro dokumentus, kas iesniegti Komisijai.</w:t>
      </w:r>
    </w:p>
    <w:p w14:paraId="5FD4E4AD" w14:textId="77777777" w:rsidR="00DC5DFF" w:rsidRPr="00DC5DFF" w:rsidRDefault="00DC5DFF" w:rsidP="00EB4C46">
      <w:pPr>
        <w:numPr>
          <w:ilvl w:val="2"/>
          <w:numId w:val="1"/>
        </w:numPr>
        <w:spacing w:after="4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color w:val="000000"/>
          <w:lang w:eastAsia="lv-LV"/>
        </w:rPr>
        <w:t>Ja Komisijai rodas šaubas par iesniegto dokumentu kopiju autentiskumu, tā pieprasa, lai Pretendents uzrāda dokumentu oriģinālu vai iesniedz apliecinātu dokumentu kopiju.</w:t>
      </w:r>
    </w:p>
    <w:p w14:paraId="3F081D2C" w14:textId="77777777" w:rsidR="00DC5DFF" w:rsidRPr="00DC5DFF" w:rsidRDefault="00DC5DFF" w:rsidP="00E01230">
      <w:pPr>
        <w:numPr>
          <w:ilvl w:val="2"/>
          <w:numId w:val="1"/>
        </w:numPr>
        <w:spacing w:after="4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color w:val="000000"/>
          <w:lang w:eastAsia="lv-LV"/>
        </w:rPr>
        <w:t xml:space="preserve">Komisija ir tiesīga pārbaudīt sniegto informāciju. </w:t>
      </w:r>
    </w:p>
    <w:p w14:paraId="3553F9DA" w14:textId="77777777" w:rsidR="00DC5DFF" w:rsidRPr="00DC5DFF" w:rsidRDefault="00DC5DFF" w:rsidP="00E01230">
      <w:pPr>
        <w:numPr>
          <w:ilvl w:val="2"/>
          <w:numId w:val="1"/>
        </w:numPr>
        <w:spacing w:after="4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color w:val="000000"/>
          <w:lang w:eastAsia="lv-LV"/>
        </w:rPr>
        <w:t>Pretendenta atlasei, piedāvājumu vērtēšanai un salīdzināšanai Komisija ir tiesīga pieaicināt ekspertu. Pirms darbības sākšanas eksperts paraksta apliecinājumu, ka nav tādu apstākļu, kuru dēļ viņš varētu būt ieinteresēts konkrēta Pretendenta izvēlē vai darbībā. Šo apliecinājumu eksperts pievieno atzinumam. Eksperts piedāvājumā ietverto un Pretendenta papildus sniegto informāciju drīkst izmantot tikai sava atzinuma sniegšanai. Ekspertam ir tiesības iepazīties ar piedāvājumiem, kā arī lūgt Komisiju pieprasīt no Pretendenta papildu informāciju, kas ir nepieciešama atzinuma sagatavošanai.</w:t>
      </w:r>
    </w:p>
    <w:p w14:paraId="5DCBE2F6" w14:textId="77777777" w:rsidR="00DC5DFF" w:rsidRPr="00DC5DFF" w:rsidRDefault="00DC5DFF" w:rsidP="00E01230">
      <w:pPr>
        <w:numPr>
          <w:ilvl w:val="2"/>
          <w:numId w:val="1"/>
        </w:numPr>
        <w:spacing w:after="4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lang w:eastAsia="lv-LV"/>
        </w:rPr>
        <w:t>Jebkurā brīdī pārtraukt iepirkuma procedūru, ja tam ir objektīvs pamatojums.</w:t>
      </w:r>
    </w:p>
    <w:p w14:paraId="71CEE715" w14:textId="77777777" w:rsidR="00DC5DFF" w:rsidRPr="00DC5DFF" w:rsidRDefault="00DC5DFF" w:rsidP="00E01230">
      <w:pPr>
        <w:numPr>
          <w:ilvl w:val="2"/>
          <w:numId w:val="1"/>
        </w:numPr>
        <w:spacing w:after="4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lang w:eastAsia="lv-LV"/>
        </w:rPr>
        <w:t xml:space="preserve">Pārtraukt iepirkumu, ja iepirkumā piedāvātā līgumcena pārsniedz Pasūtītāja finanšu iespējas, un </w:t>
      </w:r>
      <w:r w:rsidRPr="00DC5DFF">
        <w:rPr>
          <w:rFonts w:ascii="Calibri" w:eastAsia="Times New Roman" w:hAnsi="Calibri" w:cs="Calibri"/>
          <w:color w:val="000000"/>
          <w:lang w:eastAsia="lv-LV"/>
        </w:rPr>
        <w:t>Pasūtītāja budžeta līdzekļi nav pietiekami iepirkuma līguma finansēšanai</w:t>
      </w:r>
      <w:r w:rsidRPr="00DC5DFF">
        <w:rPr>
          <w:rFonts w:ascii="Calibri" w:eastAsia="Times New Roman" w:hAnsi="Calibri" w:cs="Calibri"/>
          <w:lang w:eastAsia="lv-LV"/>
        </w:rPr>
        <w:t>.</w:t>
      </w:r>
    </w:p>
    <w:p w14:paraId="4986B8B6" w14:textId="77777777" w:rsidR="00DC5DFF" w:rsidRPr="00FC30B3" w:rsidRDefault="00DC5DFF" w:rsidP="002C33F5">
      <w:pPr>
        <w:numPr>
          <w:ilvl w:val="1"/>
          <w:numId w:val="1"/>
        </w:numPr>
        <w:spacing w:after="40" w:line="240" w:lineRule="auto"/>
        <w:ind w:left="709" w:hanging="709"/>
        <w:jc w:val="both"/>
        <w:rPr>
          <w:rFonts w:ascii="Calibri" w:eastAsia="Times New Roman" w:hAnsi="Calibri" w:cs="Calibri"/>
          <w:b/>
          <w:bCs/>
          <w:spacing w:val="-3"/>
          <w:lang w:eastAsia="lv-LV"/>
        </w:rPr>
      </w:pPr>
      <w:r w:rsidRPr="00FC30B3">
        <w:rPr>
          <w:rFonts w:ascii="Calibri" w:eastAsia="Times New Roman" w:hAnsi="Calibri" w:cs="Calibri"/>
          <w:b/>
          <w:bCs/>
          <w:lang w:eastAsia="lv-LV"/>
        </w:rPr>
        <w:lastRenderedPageBreak/>
        <w:t>Komisijai ir pienākums:</w:t>
      </w:r>
    </w:p>
    <w:p w14:paraId="5068F495" w14:textId="77777777" w:rsidR="00DC5DFF" w:rsidRPr="00DC5DFF" w:rsidRDefault="00DC5DFF" w:rsidP="00E01230">
      <w:pPr>
        <w:numPr>
          <w:ilvl w:val="2"/>
          <w:numId w:val="1"/>
        </w:numPr>
        <w:spacing w:after="4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lang w:eastAsia="lv-LV"/>
        </w:rPr>
        <w:t xml:space="preserve">Nodrošināt Konkursa procedūras norisi un dokumentēšanu. </w:t>
      </w:r>
    </w:p>
    <w:p w14:paraId="657BE97E" w14:textId="77777777" w:rsidR="00DC5DFF" w:rsidRPr="00DC5DFF" w:rsidRDefault="00DC5DFF" w:rsidP="00E01230">
      <w:pPr>
        <w:numPr>
          <w:ilvl w:val="2"/>
          <w:numId w:val="1"/>
        </w:numPr>
        <w:spacing w:after="4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lang w:eastAsia="lv-LV"/>
        </w:rPr>
        <w:t xml:space="preserve">Nodrošināt Pretendentu brīvu konkurenci, kā arī vienlīdzīgu un taisnīgu attieksmi pret tiem. </w:t>
      </w:r>
    </w:p>
    <w:p w14:paraId="5DB98028" w14:textId="77777777" w:rsidR="00DC5DFF" w:rsidRPr="00DC5DFF" w:rsidRDefault="00DC5DFF" w:rsidP="00E01230">
      <w:pPr>
        <w:numPr>
          <w:ilvl w:val="2"/>
          <w:numId w:val="1"/>
        </w:numPr>
        <w:spacing w:after="4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color w:val="000000"/>
          <w:lang w:eastAsia="lv-LV"/>
        </w:rPr>
        <w:t xml:space="preserve">Pēc ieinteresēto piegādātāju pieprasījuma normatīvajos aktos noteiktajā kārtībā sniegt informāciju par Konkursa nolikumu. </w:t>
      </w:r>
    </w:p>
    <w:p w14:paraId="30766243" w14:textId="77777777" w:rsidR="00DC5DFF" w:rsidRPr="00DC5DFF" w:rsidRDefault="00DC5DFF" w:rsidP="00E01230">
      <w:pPr>
        <w:numPr>
          <w:ilvl w:val="2"/>
          <w:numId w:val="1"/>
        </w:numPr>
        <w:spacing w:after="4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color w:val="000000"/>
          <w:lang w:eastAsia="lv-LV"/>
        </w:rPr>
        <w:t xml:space="preserve">Vērtēt Pretendentus un to iesniegtos piedāvājumus saskaņā ar PIL, citiem normatīvajiem aktiem un šo nolikumu, izvēlēties piedāvājumu vai pieņemt lēmumu par Konkursa izbeigšanu, neizvēloties nevienu piedāvājumu. </w:t>
      </w:r>
    </w:p>
    <w:p w14:paraId="48A4751D" w14:textId="77777777" w:rsidR="00DC5DFF" w:rsidRPr="00DC5DFF" w:rsidRDefault="00DC5DFF" w:rsidP="00E01230">
      <w:pPr>
        <w:numPr>
          <w:ilvl w:val="2"/>
          <w:numId w:val="1"/>
        </w:numPr>
        <w:spacing w:after="4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b/>
          <w:bCs/>
          <w:color w:val="000000"/>
          <w:lang w:eastAsia="lv-LV"/>
        </w:rPr>
        <w:t>Trīs darba dienu</w:t>
      </w:r>
      <w:r w:rsidRPr="00DC5DFF">
        <w:rPr>
          <w:rFonts w:ascii="Calibri" w:eastAsia="Times New Roman" w:hAnsi="Calibri" w:cs="Calibri"/>
          <w:color w:val="000000"/>
          <w:lang w:eastAsia="lv-LV"/>
        </w:rPr>
        <w:t xml:space="preserve"> laikā pēc lēmuma pieņemšanas informēt visus Pretendentus par pieņemto lēmumu iepirkuma procedūrā. </w:t>
      </w:r>
    </w:p>
    <w:p w14:paraId="682DAC07" w14:textId="77777777" w:rsidR="00DC5DFF" w:rsidRPr="001609FE" w:rsidRDefault="00DC5DFF" w:rsidP="002C33F5">
      <w:pPr>
        <w:numPr>
          <w:ilvl w:val="0"/>
          <w:numId w:val="1"/>
        </w:numPr>
        <w:spacing w:before="120" w:after="0" w:line="240" w:lineRule="auto"/>
        <w:ind w:left="482" w:hanging="482"/>
        <w:jc w:val="center"/>
        <w:rPr>
          <w:rFonts w:ascii="Calibri" w:eastAsia="Times New Roman" w:hAnsi="Calibri" w:cs="Calibri"/>
          <w:b/>
          <w:bCs/>
          <w:spacing w:val="-3"/>
          <w:sz w:val="24"/>
          <w:szCs w:val="24"/>
          <w:lang w:eastAsia="lv-LV"/>
        </w:rPr>
      </w:pPr>
      <w:r w:rsidRPr="001609FE">
        <w:rPr>
          <w:rFonts w:ascii="Calibri" w:eastAsia="Times New Roman" w:hAnsi="Calibri" w:cs="Calibri"/>
          <w:b/>
          <w:bCs/>
          <w:color w:val="000000"/>
          <w:sz w:val="24"/>
          <w:szCs w:val="24"/>
          <w:lang w:eastAsia="lv-LV"/>
        </w:rPr>
        <w:t>PRETENDENTA TIESĪBAS UN PIENĀKUMI</w:t>
      </w:r>
    </w:p>
    <w:p w14:paraId="3B2D8839" w14:textId="77777777" w:rsidR="00DC5DFF" w:rsidRPr="00FC30B3" w:rsidRDefault="00DC5DFF" w:rsidP="002C33F5">
      <w:pPr>
        <w:numPr>
          <w:ilvl w:val="1"/>
          <w:numId w:val="1"/>
        </w:numPr>
        <w:spacing w:after="40" w:line="240" w:lineRule="auto"/>
        <w:ind w:left="709" w:hanging="709"/>
        <w:jc w:val="both"/>
        <w:rPr>
          <w:rFonts w:ascii="Calibri" w:eastAsia="Times New Roman" w:hAnsi="Calibri" w:cs="Calibri"/>
          <w:b/>
          <w:bCs/>
          <w:spacing w:val="-3"/>
          <w:lang w:eastAsia="lv-LV"/>
        </w:rPr>
      </w:pPr>
      <w:r w:rsidRPr="00FC30B3">
        <w:rPr>
          <w:rFonts w:ascii="Calibri" w:eastAsia="Times New Roman" w:hAnsi="Calibri" w:cs="Calibri"/>
          <w:b/>
          <w:bCs/>
          <w:color w:val="000000"/>
          <w:lang w:eastAsia="lv-LV"/>
        </w:rPr>
        <w:t>Pretendents ir tiesīgs:</w:t>
      </w:r>
    </w:p>
    <w:p w14:paraId="5CCFB9F6" w14:textId="77777777" w:rsidR="00DC5DFF" w:rsidRPr="00DC5DFF" w:rsidRDefault="00DC5DFF" w:rsidP="00254267">
      <w:pPr>
        <w:numPr>
          <w:ilvl w:val="2"/>
          <w:numId w:val="1"/>
        </w:numPr>
        <w:spacing w:after="4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color w:val="000000"/>
          <w:lang w:eastAsia="lv-LV"/>
        </w:rPr>
        <w:t>Pirms piedāvājumu iesniegšanas termiņa beigām grozīt vai atsaukt iesniegto piedāvājumu.</w:t>
      </w:r>
    </w:p>
    <w:p w14:paraId="281E089B" w14:textId="77777777" w:rsidR="00DC5DFF" w:rsidRPr="00DC5DFF" w:rsidRDefault="00DC5DFF" w:rsidP="00254267">
      <w:pPr>
        <w:numPr>
          <w:ilvl w:val="2"/>
          <w:numId w:val="1"/>
        </w:numPr>
        <w:spacing w:after="4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color w:val="000000"/>
          <w:lang w:eastAsia="lv-LV"/>
        </w:rPr>
        <w:t xml:space="preserve">Iesniegt iesniegumu par Konkursa nolikumu un Konkursa norises likumību (līdz iepirkuma līguma noslēgšanai) Iepirkumu uzraudzības birojam. </w:t>
      </w:r>
    </w:p>
    <w:p w14:paraId="233CEDEA" w14:textId="77777777" w:rsidR="00DC5DFF" w:rsidRPr="00DC5DFF" w:rsidRDefault="00DC5DFF" w:rsidP="00254267">
      <w:pPr>
        <w:numPr>
          <w:ilvl w:val="2"/>
          <w:numId w:val="1"/>
        </w:numPr>
        <w:spacing w:after="4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color w:val="000000"/>
          <w:lang w:eastAsia="lv-LV"/>
        </w:rPr>
        <w:t xml:space="preserve">Iepriekš sazinoties ar nolikumā norādīto kontaktpersonu par iepirkuma priekšmetu un tehnisko specifikāciju, apsekot plānotā būvobjekta teritoriju un pārliecināties par veicamo būvdarbu apjomiem un būvobjekta izvietojumu. Būvobjekta apskates laikā Pretendents novērtē būvobjektu un ietver savā finanšu piedāvājumā visus potenciāli iespējamos darbus un izdevumus pilnā apjomā. </w:t>
      </w:r>
    </w:p>
    <w:p w14:paraId="737FE80C" w14:textId="77777777" w:rsidR="00DC5DFF" w:rsidRPr="00DC5DFF" w:rsidRDefault="00DC5DFF" w:rsidP="00254267">
      <w:pPr>
        <w:numPr>
          <w:ilvl w:val="2"/>
          <w:numId w:val="1"/>
        </w:numPr>
        <w:spacing w:after="4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color w:val="000000"/>
          <w:lang w:eastAsia="lv-LV"/>
        </w:rPr>
        <w:t xml:space="preserve">Uzdot precizējošus jautājumus piedāvājuma sagatavošanai un iesniegšanai. </w:t>
      </w:r>
    </w:p>
    <w:p w14:paraId="0CF5FD7D" w14:textId="77777777" w:rsidR="00DC5DFF" w:rsidRPr="00DC5DFF" w:rsidRDefault="00DC5DFF" w:rsidP="00254267">
      <w:pPr>
        <w:numPr>
          <w:ilvl w:val="2"/>
          <w:numId w:val="1"/>
        </w:numPr>
        <w:spacing w:after="4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color w:val="000000"/>
          <w:lang w:eastAsia="lv-LV"/>
        </w:rPr>
        <w:t xml:space="preserve">Saņemt piedāvājuma sagatavošanai nepieciešamo dokumentāciju. </w:t>
      </w:r>
    </w:p>
    <w:p w14:paraId="540A51E4" w14:textId="77777777" w:rsidR="00DC5DFF" w:rsidRPr="00FC30B3" w:rsidRDefault="00DC5DFF" w:rsidP="002C33F5">
      <w:pPr>
        <w:numPr>
          <w:ilvl w:val="1"/>
          <w:numId w:val="1"/>
        </w:numPr>
        <w:spacing w:after="40" w:line="240" w:lineRule="auto"/>
        <w:ind w:left="709" w:hanging="709"/>
        <w:contextualSpacing/>
        <w:jc w:val="both"/>
        <w:rPr>
          <w:rFonts w:ascii="Calibri" w:eastAsia="Times New Roman" w:hAnsi="Calibri" w:cs="Calibri"/>
          <w:b/>
          <w:bCs/>
          <w:spacing w:val="-3"/>
          <w:lang w:eastAsia="lv-LV"/>
        </w:rPr>
      </w:pPr>
      <w:r w:rsidRPr="00FC30B3">
        <w:rPr>
          <w:rFonts w:ascii="Calibri" w:eastAsia="Times New Roman" w:hAnsi="Calibri" w:cs="Calibri"/>
          <w:b/>
          <w:bCs/>
          <w:color w:val="000000"/>
          <w:lang w:eastAsia="lv-LV"/>
        </w:rPr>
        <w:t>Pretendentam ir pienākums:</w:t>
      </w:r>
    </w:p>
    <w:p w14:paraId="2AF47B7C" w14:textId="77777777" w:rsidR="00DC5DFF" w:rsidRPr="00DC5DFF" w:rsidRDefault="00DC5DFF" w:rsidP="00254267">
      <w:pPr>
        <w:numPr>
          <w:ilvl w:val="2"/>
          <w:numId w:val="1"/>
        </w:numPr>
        <w:spacing w:after="4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color w:val="000000"/>
          <w:lang w:eastAsia="lv-LV"/>
        </w:rPr>
        <w:t>Sagatavot piedāvājumu atbilstoši nolikuma prasībām.</w:t>
      </w:r>
    </w:p>
    <w:p w14:paraId="00320DDB" w14:textId="77777777" w:rsidR="00DC5DFF" w:rsidRPr="00DC5DFF" w:rsidRDefault="00DC5DFF" w:rsidP="00254267">
      <w:pPr>
        <w:numPr>
          <w:ilvl w:val="2"/>
          <w:numId w:val="1"/>
        </w:numPr>
        <w:spacing w:after="4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color w:val="000000"/>
          <w:lang w:eastAsia="lv-LV"/>
        </w:rPr>
        <w:t xml:space="preserve"> Konstatējot neprecizitātes vai pretrunas Tehniskā specifikācijā, Pretendents par to informē Komisiju. Komisija noskaidro atšķirību iemeslus un, sniedz atbildi precizējot būvdarbu sastāvu un apjomu, tādējādi nodrošinot visiem Pretendentiem vienādas prasības. </w:t>
      </w:r>
    </w:p>
    <w:p w14:paraId="1B4A3AD1" w14:textId="77777777" w:rsidR="00DC5DFF" w:rsidRPr="00DC5DFF" w:rsidRDefault="00DC5DFF" w:rsidP="00254267">
      <w:pPr>
        <w:numPr>
          <w:ilvl w:val="2"/>
          <w:numId w:val="1"/>
        </w:numPr>
        <w:spacing w:after="4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color w:val="000000"/>
          <w:lang w:eastAsia="lv-LV"/>
        </w:rPr>
        <w:t xml:space="preserve">Sniegt patiesu informāciju par savu kvalifikāciju un piedāvājumu. </w:t>
      </w:r>
    </w:p>
    <w:p w14:paraId="09BF1682" w14:textId="77777777" w:rsidR="00DC5DFF" w:rsidRPr="00DC5DFF" w:rsidRDefault="00DC5DFF" w:rsidP="00254267">
      <w:pPr>
        <w:numPr>
          <w:ilvl w:val="2"/>
          <w:numId w:val="1"/>
        </w:numPr>
        <w:spacing w:after="4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color w:val="000000"/>
          <w:lang w:eastAsia="lv-LV"/>
        </w:rPr>
        <w:t xml:space="preserve">Sniegt atbildes uz Komisijas pieprasījumiem par papildu informāciju, kas nepieciešama Pretendentu atlasei, piedāvājumu atbilstības pārbaudei, salīdzināšanai un vērtēšanai. </w:t>
      </w:r>
    </w:p>
    <w:p w14:paraId="02CF2C08" w14:textId="77777777" w:rsidR="00DC5DFF" w:rsidRPr="00DC5DFF" w:rsidRDefault="00DC5DFF" w:rsidP="00254267">
      <w:pPr>
        <w:numPr>
          <w:ilvl w:val="2"/>
          <w:numId w:val="1"/>
        </w:numPr>
        <w:spacing w:after="4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color w:val="000000"/>
          <w:lang w:eastAsia="lv-LV"/>
        </w:rPr>
        <w:t xml:space="preserve">Segt visas izmaksas, kas saistītas ar piedāvājuma sagatavošanu un iesniegšanu. </w:t>
      </w:r>
    </w:p>
    <w:p w14:paraId="60D8E83A" w14:textId="77777777" w:rsidR="00DC5DFF" w:rsidRPr="00DC5DFF" w:rsidRDefault="00DC5DFF" w:rsidP="00254267">
      <w:pPr>
        <w:numPr>
          <w:ilvl w:val="2"/>
          <w:numId w:val="1"/>
        </w:numPr>
        <w:spacing w:after="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color w:val="000000"/>
          <w:lang w:eastAsia="lv-LV"/>
        </w:rPr>
        <w:t xml:space="preserve">Noslēgt līgumu ar Pasūtītāju ne vēlāk kā </w:t>
      </w:r>
      <w:r w:rsidRPr="00DC5DFF">
        <w:rPr>
          <w:rFonts w:ascii="Calibri" w:eastAsia="Times New Roman" w:hAnsi="Calibri" w:cs="Calibri"/>
          <w:b/>
          <w:bCs/>
          <w:color w:val="000000"/>
          <w:lang w:eastAsia="lv-LV"/>
        </w:rPr>
        <w:t>piecu darba dienu</w:t>
      </w:r>
      <w:r w:rsidRPr="00DC5DFF">
        <w:rPr>
          <w:rFonts w:ascii="Calibri" w:eastAsia="Times New Roman" w:hAnsi="Calibri" w:cs="Calibri"/>
          <w:color w:val="000000"/>
          <w:lang w:eastAsia="lv-LV"/>
        </w:rPr>
        <w:t xml:space="preserve"> laikā pēc uzaicinājuma slēgt iepirkuma līgumu nosūtīšanas. </w:t>
      </w:r>
    </w:p>
    <w:p w14:paraId="3ACBDAEB" w14:textId="56C4BBD2" w:rsidR="00FA7AF2" w:rsidRPr="001609FE" w:rsidRDefault="00B4188A" w:rsidP="00A477D1">
      <w:pPr>
        <w:pStyle w:val="Sarakstarindkopa"/>
        <w:numPr>
          <w:ilvl w:val="0"/>
          <w:numId w:val="1"/>
        </w:numPr>
        <w:spacing w:line="360" w:lineRule="auto"/>
        <w:jc w:val="center"/>
        <w:rPr>
          <w:rFonts w:cstheme="minorHAnsi"/>
          <w:b/>
          <w:bCs/>
          <w:sz w:val="24"/>
          <w:szCs w:val="24"/>
        </w:rPr>
      </w:pPr>
      <w:r w:rsidRPr="001609FE">
        <w:rPr>
          <w:rFonts w:cstheme="minorHAnsi"/>
          <w:b/>
          <w:bCs/>
          <w:sz w:val="24"/>
          <w:szCs w:val="24"/>
        </w:rPr>
        <w:t>CITI NOTEIKUMI</w:t>
      </w:r>
    </w:p>
    <w:p w14:paraId="399A3473" w14:textId="77777777" w:rsidR="00FA7AF2" w:rsidRPr="00AA5A14" w:rsidRDefault="00FA7AF2" w:rsidP="00712BDC">
      <w:pPr>
        <w:pStyle w:val="Sarakstarindkopa"/>
        <w:numPr>
          <w:ilvl w:val="1"/>
          <w:numId w:val="1"/>
        </w:numPr>
        <w:spacing w:before="240" w:after="240" w:line="240" w:lineRule="auto"/>
        <w:ind w:left="426" w:hanging="426"/>
        <w:jc w:val="both"/>
        <w:rPr>
          <w:rFonts w:cstheme="minorHAnsi"/>
        </w:rPr>
      </w:pPr>
      <w:r w:rsidRPr="00AA5A14">
        <w:rPr>
          <w:rFonts w:cstheme="minorHAnsi"/>
        </w:rPr>
        <w:t>Piedalīšanās iepirkuma procedūrā ir pretendenta brīvas gribas izpausme. Iesniedzot savu piedāvājumu dalībai Konkursā, pretendents visā pilnībā pieņem un ir gatavs pildīt visas Nolikumā ietvertās prasības un noteikumus.</w:t>
      </w:r>
    </w:p>
    <w:p w14:paraId="6BDAF9C4" w14:textId="77777777" w:rsidR="00FA7AF2" w:rsidRPr="00AA5A14" w:rsidRDefault="00FA7AF2" w:rsidP="00712BDC">
      <w:pPr>
        <w:pStyle w:val="Sarakstarindkopa"/>
        <w:numPr>
          <w:ilvl w:val="1"/>
          <w:numId w:val="1"/>
        </w:numPr>
        <w:spacing w:before="240" w:after="240" w:line="240" w:lineRule="auto"/>
        <w:ind w:left="426" w:hanging="426"/>
        <w:jc w:val="both"/>
        <w:rPr>
          <w:rFonts w:cstheme="minorHAnsi"/>
        </w:rPr>
      </w:pPr>
      <w:r w:rsidRPr="00AA5A14">
        <w:rPr>
          <w:rFonts w:cstheme="minorHAnsi"/>
        </w:rPr>
        <w:t>Iesniedzot piedāvājumu, Pretendents pilnībā akceptē visus Konkursa Nolikumā Pretendentiem ietvertos nosacījumus un Tehniskās specifikācijas prasības.</w:t>
      </w:r>
    </w:p>
    <w:p w14:paraId="4AACB3D0" w14:textId="77777777" w:rsidR="00FA7AF2" w:rsidRPr="00AA5A14" w:rsidRDefault="00FA7AF2" w:rsidP="00712BDC">
      <w:pPr>
        <w:pStyle w:val="Sarakstarindkopa"/>
        <w:numPr>
          <w:ilvl w:val="1"/>
          <w:numId w:val="1"/>
        </w:numPr>
        <w:spacing w:before="240" w:after="240" w:line="240" w:lineRule="auto"/>
        <w:ind w:left="426" w:hanging="426"/>
        <w:jc w:val="both"/>
        <w:rPr>
          <w:rFonts w:cstheme="minorHAnsi"/>
        </w:rPr>
      </w:pPr>
      <w:r w:rsidRPr="00AA5A14">
        <w:rPr>
          <w:rFonts w:cstheme="minorHAnsi"/>
        </w:rPr>
        <w:t>Pretendents apzinās, ka jebkurš piedāvājumā iekļautais nosacījums, kas ir pretrunā ar šo Nolikumu vai neatbilst tā noteikumiem, var būt par iemeslu piedāvājuma noraidīšanai.</w:t>
      </w:r>
    </w:p>
    <w:p w14:paraId="5E7B03B5" w14:textId="77777777" w:rsidR="00FA7AF2" w:rsidRPr="00AA5A14" w:rsidRDefault="00FA7AF2" w:rsidP="00FA7AF2">
      <w:pPr>
        <w:pStyle w:val="Sarakstarindkopa"/>
        <w:numPr>
          <w:ilvl w:val="1"/>
          <w:numId w:val="1"/>
        </w:numPr>
        <w:spacing w:before="240" w:after="240" w:line="240" w:lineRule="auto"/>
        <w:ind w:left="567" w:hanging="283"/>
        <w:jc w:val="both"/>
        <w:rPr>
          <w:rFonts w:cstheme="minorHAnsi"/>
        </w:rPr>
      </w:pPr>
      <w:r w:rsidRPr="00AA5A14">
        <w:rPr>
          <w:rFonts w:cstheme="minorHAnsi"/>
        </w:rPr>
        <w:t>Par Nolikuma neatņemamām sastāvdaļām tiek uzskatīti arī visi Nolikuma papildinājumi, labojumi, precizējumi un sniegtā papildinformācija.</w:t>
      </w:r>
    </w:p>
    <w:p w14:paraId="22D182CF" w14:textId="7001E084" w:rsidR="002E3BC6" w:rsidRPr="00906B08" w:rsidRDefault="00FA7AF2" w:rsidP="00906B08">
      <w:pPr>
        <w:pStyle w:val="Sarakstarindkopa"/>
        <w:numPr>
          <w:ilvl w:val="1"/>
          <w:numId w:val="1"/>
        </w:numPr>
        <w:spacing w:before="240" w:after="240" w:line="240" w:lineRule="auto"/>
        <w:ind w:left="567" w:hanging="283"/>
        <w:contextualSpacing w:val="0"/>
        <w:jc w:val="both"/>
        <w:rPr>
          <w:rFonts w:cstheme="minorHAnsi"/>
        </w:rPr>
      </w:pPr>
      <w:r w:rsidRPr="00AA5A14">
        <w:rPr>
          <w:rFonts w:cstheme="minorHAnsi"/>
        </w:rPr>
        <w:t>Pretendentam pilnībā jāsedz piedāvājuma sagatavošanas un iesniegšanas izmaksas. Jaunpiebalgas novada dome neuzņemas nekādas saistības par šīm izmaksām neatkarīgi no Konkursa rezultāta.</w:t>
      </w:r>
    </w:p>
    <w:p w14:paraId="288A596E" w14:textId="735E8F54" w:rsidR="00FA7AF2" w:rsidRPr="001609FE" w:rsidRDefault="00B4188A" w:rsidP="00A477D1">
      <w:pPr>
        <w:pStyle w:val="Sarakstarindkopa"/>
        <w:numPr>
          <w:ilvl w:val="0"/>
          <w:numId w:val="1"/>
        </w:numPr>
        <w:spacing w:after="0" w:line="240" w:lineRule="auto"/>
        <w:ind w:left="357" w:hanging="215"/>
        <w:contextualSpacing w:val="0"/>
        <w:jc w:val="center"/>
        <w:rPr>
          <w:rFonts w:cstheme="minorHAnsi"/>
          <w:b/>
          <w:bCs/>
          <w:sz w:val="24"/>
          <w:szCs w:val="24"/>
        </w:rPr>
      </w:pPr>
      <w:r w:rsidRPr="001609FE">
        <w:rPr>
          <w:rFonts w:cstheme="minorHAnsi"/>
          <w:b/>
          <w:bCs/>
          <w:sz w:val="24"/>
          <w:szCs w:val="24"/>
        </w:rPr>
        <w:t>PERSONU DATU AIZSARDZĪBA</w:t>
      </w:r>
    </w:p>
    <w:p w14:paraId="5E959A17" w14:textId="18E7EB0B" w:rsidR="00FA7AF2" w:rsidRPr="00865AC7" w:rsidRDefault="00FA7AF2" w:rsidP="00712BDC">
      <w:pPr>
        <w:pStyle w:val="Sarakstarindkopa"/>
        <w:numPr>
          <w:ilvl w:val="1"/>
          <w:numId w:val="1"/>
        </w:numPr>
        <w:tabs>
          <w:tab w:val="left" w:pos="567"/>
        </w:tabs>
        <w:ind w:left="709" w:hanging="567"/>
        <w:jc w:val="both"/>
        <w:rPr>
          <w:rFonts w:eastAsia="Times New Roman" w:cstheme="minorHAnsi"/>
          <w:color w:val="00000A"/>
        </w:rPr>
      </w:pPr>
      <w:proofErr w:type="spellStart"/>
      <w:r w:rsidRPr="00865AC7">
        <w:rPr>
          <w:rFonts w:eastAsia="Times New Roman" w:cstheme="minorHAnsi"/>
          <w:color w:val="00000A"/>
        </w:rPr>
        <w:t>Cēsu</w:t>
      </w:r>
      <w:proofErr w:type="spellEnd"/>
      <w:r w:rsidRPr="00865AC7">
        <w:rPr>
          <w:rFonts w:eastAsia="Times New Roman" w:cstheme="minorHAnsi"/>
          <w:color w:val="00000A"/>
        </w:rPr>
        <w:t xml:space="preserve"> novada </w:t>
      </w:r>
      <w:r w:rsidR="00FC046D" w:rsidRPr="00865AC7">
        <w:rPr>
          <w:rFonts w:eastAsia="Times New Roman" w:cstheme="minorHAnsi"/>
          <w:color w:val="00000A"/>
        </w:rPr>
        <w:t>Jaun</w:t>
      </w:r>
      <w:r w:rsidRPr="00865AC7">
        <w:rPr>
          <w:rFonts w:eastAsia="Times New Roman" w:cstheme="minorHAnsi"/>
          <w:color w:val="00000A"/>
        </w:rPr>
        <w:t xml:space="preserve">piebalgas apvienības pārvalde Pretendentu piedāvājumos iekļauto informāciju, kas saistīta ar konkrētām fiziskām personām (turpmāk – Personas dati), izmantos komunikācijas nodrošināšanai ar Pretendentu pārstāvjiem, iesniegto piedāvājumu atbilstības izvērtēšanai, kā arī </w:t>
      </w:r>
      <w:r w:rsidRPr="00865AC7">
        <w:rPr>
          <w:rFonts w:eastAsia="Times New Roman" w:cstheme="minorHAnsi"/>
          <w:color w:val="00000A"/>
        </w:rPr>
        <w:lastRenderedPageBreak/>
        <w:t>citu normatīvajos aktos noteikto pienākumu, kas attiecas uz Publisko iepirkumu procesa nodrošināšanu, veikšanai. Personas dati tiks glabāti normatīvajos aktos noteikto laika periodu.</w:t>
      </w:r>
    </w:p>
    <w:p w14:paraId="2C4548FC" w14:textId="77777777" w:rsidR="00FA7AF2" w:rsidRPr="00865AC7" w:rsidRDefault="00FA7AF2" w:rsidP="00712BDC">
      <w:pPr>
        <w:pStyle w:val="Sarakstarindkopa"/>
        <w:numPr>
          <w:ilvl w:val="1"/>
          <w:numId w:val="1"/>
        </w:numPr>
        <w:tabs>
          <w:tab w:val="left" w:pos="567"/>
        </w:tabs>
        <w:spacing w:after="0" w:line="240" w:lineRule="auto"/>
        <w:ind w:left="709" w:hanging="567"/>
        <w:jc w:val="both"/>
        <w:rPr>
          <w:rFonts w:eastAsia="Times New Roman" w:cstheme="minorHAnsi"/>
          <w:color w:val="00000A"/>
        </w:rPr>
      </w:pPr>
      <w:r w:rsidRPr="00865AC7">
        <w:rPr>
          <w:rFonts w:eastAsia="Times New Roman" w:cstheme="minorHAnsi"/>
          <w:color w:val="00000A"/>
        </w:rPr>
        <w:t>Pretendents apliecina, ka sagatavojot un iesniedzot piedāvājumu, ir izpildījis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302992BB" w14:textId="77777777" w:rsidR="00997ACA" w:rsidRPr="00BF3816" w:rsidRDefault="00E4763B" w:rsidP="00997ACA">
      <w:pPr>
        <w:spacing w:after="0" w:line="276" w:lineRule="auto"/>
        <w:jc w:val="right"/>
        <w:rPr>
          <w:rFonts w:eastAsia="Times New Roman" w:cstheme="minorHAnsi"/>
          <w:i/>
          <w:iCs/>
          <w:sz w:val="20"/>
          <w:szCs w:val="20"/>
          <w:lang w:eastAsia="lv-LV" w:bidi="lv-LV"/>
        </w:rPr>
      </w:pPr>
      <w:r>
        <w:br w:type="page"/>
      </w:r>
      <w:bookmarkStart w:id="6" w:name="_Hlk108987158"/>
      <w:bookmarkStart w:id="7" w:name="_Hlk109388050"/>
      <w:r w:rsidR="00997ACA" w:rsidRPr="00BF3816">
        <w:rPr>
          <w:rFonts w:eastAsia="Times New Roman" w:cstheme="minorHAnsi"/>
          <w:i/>
          <w:iCs/>
          <w:sz w:val="20"/>
          <w:szCs w:val="20"/>
          <w:lang w:eastAsia="lv-LV" w:bidi="lv-LV"/>
        </w:rPr>
        <w:lastRenderedPageBreak/>
        <w:t>Pielikums Nr.1</w:t>
      </w:r>
    </w:p>
    <w:p w14:paraId="79131FC5" w14:textId="77777777" w:rsidR="00360FE6" w:rsidRPr="00BF3816" w:rsidRDefault="00360FE6" w:rsidP="00997ACA">
      <w:pPr>
        <w:widowControl w:val="0"/>
        <w:spacing w:after="0" w:line="276" w:lineRule="auto"/>
        <w:jc w:val="right"/>
        <w:rPr>
          <w:rFonts w:eastAsia="Times New Roman" w:cstheme="minorHAnsi"/>
          <w:sz w:val="20"/>
          <w:szCs w:val="20"/>
          <w:lang w:eastAsia="lv-LV" w:bidi="lv-LV"/>
        </w:rPr>
      </w:pPr>
      <w:bookmarkStart w:id="8" w:name="_Hlk109988338"/>
      <w:r w:rsidRPr="00BF3816">
        <w:rPr>
          <w:rFonts w:eastAsia="Times New Roman" w:cstheme="minorHAnsi"/>
          <w:sz w:val="20"/>
          <w:szCs w:val="20"/>
          <w:lang w:eastAsia="lv-LV" w:bidi="lv-LV"/>
        </w:rPr>
        <w:t>Iepirkuma Publisko iepirkumu likuma 9.panta kārtībā</w:t>
      </w:r>
    </w:p>
    <w:p w14:paraId="755DD2B5" w14:textId="79AAF0E7" w:rsidR="00997ACA" w:rsidRPr="00BF3816" w:rsidRDefault="00997ACA" w:rsidP="00997ACA">
      <w:pPr>
        <w:widowControl w:val="0"/>
        <w:spacing w:after="0" w:line="276" w:lineRule="auto"/>
        <w:jc w:val="right"/>
        <w:rPr>
          <w:rFonts w:eastAsia="Courier New" w:cstheme="minorHAnsi"/>
          <w:b/>
          <w:bCs/>
          <w:sz w:val="20"/>
          <w:szCs w:val="20"/>
          <w:lang w:eastAsia="lv-LV" w:bidi="lv-LV"/>
        </w:rPr>
      </w:pPr>
      <w:r w:rsidRPr="00BF3816">
        <w:rPr>
          <w:rFonts w:eastAsia="Courier New" w:cstheme="minorHAnsi"/>
          <w:b/>
          <w:bCs/>
          <w:sz w:val="20"/>
          <w:szCs w:val="20"/>
          <w:lang w:eastAsia="lv-LV" w:bidi="lv-LV"/>
        </w:rPr>
        <w:t>„</w:t>
      </w:r>
      <w:r w:rsidRPr="00BF3816">
        <w:rPr>
          <w:rFonts w:eastAsia="Times New Roman" w:cstheme="minorHAnsi"/>
          <w:b/>
          <w:bCs/>
          <w:sz w:val="20"/>
          <w:szCs w:val="20"/>
          <w:lang w:eastAsia="lv-LV" w:bidi="lv-LV"/>
        </w:rPr>
        <w:t xml:space="preserve"> </w:t>
      </w:r>
      <w:bookmarkEnd w:id="8"/>
      <w:r w:rsidR="00A319E2" w:rsidRPr="00BF3816">
        <w:rPr>
          <w:rFonts w:eastAsia="Times New Roman" w:cstheme="minorHAnsi"/>
          <w:b/>
          <w:bCs/>
          <w:sz w:val="20"/>
          <w:szCs w:val="20"/>
          <w:lang w:eastAsia="lv-LV" w:bidi="lv-LV"/>
        </w:rPr>
        <w:t>Projektēšana un autoruzraudzība tiltu atjaunošanai /pārbūvei</w:t>
      </w:r>
      <w:r w:rsidRPr="00BF3816">
        <w:rPr>
          <w:rFonts w:eastAsia="Courier New" w:cstheme="minorHAnsi"/>
          <w:b/>
          <w:bCs/>
          <w:sz w:val="20"/>
          <w:szCs w:val="20"/>
          <w:lang w:eastAsia="lv-LV" w:bidi="lv-LV"/>
        </w:rPr>
        <w:t>”</w:t>
      </w:r>
    </w:p>
    <w:p w14:paraId="2B696802" w14:textId="559D3F6D" w:rsidR="00997ACA" w:rsidRPr="00BF3816" w:rsidRDefault="00997ACA" w:rsidP="00997ACA">
      <w:pPr>
        <w:widowControl w:val="0"/>
        <w:spacing w:after="240" w:line="276" w:lineRule="auto"/>
        <w:jc w:val="right"/>
        <w:rPr>
          <w:rFonts w:eastAsia="Courier New" w:cstheme="minorHAnsi"/>
          <w:sz w:val="20"/>
          <w:szCs w:val="20"/>
          <w:lang w:eastAsia="lv-LV" w:bidi="lv-LV"/>
        </w:rPr>
      </w:pPr>
      <w:r w:rsidRPr="00BF3816">
        <w:rPr>
          <w:rFonts w:eastAsia="Courier New" w:cstheme="minorHAnsi"/>
          <w:sz w:val="20"/>
          <w:szCs w:val="20"/>
          <w:lang w:eastAsia="lv-LV" w:bidi="lv-LV"/>
        </w:rPr>
        <w:t>(ID Nr. CNJAP 202</w:t>
      </w:r>
      <w:r w:rsidR="002A024A" w:rsidRPr="00BF3816">
        <w:rPr>
          <w:rFonts w:eastAsia="Courier New" w:cstheme="minorHAnsi"/>
          <w:sz w:val="20"/>
          <w:szCs w:val="20"/>
          <w:lang w:eastAsia="lv-LV" w:bidi="lv-LV"/>
        </w:rPr>
        <w:t>6</w:t>
      </w:r>
      <w:r w:rsidRPr="00BF3816">
        <w:rPr>
          <w:rFonts w:eastAsia="Courier New" w:cstheme="minorHAnsi"/>
          <w:sz w:val="20"/>
          <w:szCs w:val="20"/>
          <w:lang w:eastAsia="lv-LV" w:bidi="lv-LV"/>
        </w:rPr>
        <w:t>/0</w:t>
      </w:r>
      <w:r w:rsidR="00A319E2" w:rsidRPr="00BF3816">
        <w:rPr>
          <w:rFonts w:eastAsia="Courier New" w:cstheme="minorHAnsi"/>
          <w:sz w:val="20"/>
          <w:szCs w:val="20"/>
          <w:lang w:eastAsia="lv-LV" w:bidi="lv-LV"/>
        </w:rPr>
        <w:t>8</w:t>
      </w:r>
      <w:r w:rsidRPr="00BF3816">
        <w:rPr>
          <w:rFonts w:eastAsia="Courier New" w:cstheme="minorHAnsi"/>
          <w:sz w:val="20"/>
          <w:szCs w:val="20"/>
          <w:lang w:eastAsia="lv-LV" w:bidi="lv-LV"/>
        </w:rPr>
        <w:t>) nolikumam</w:t>
      </w:r>
      <w:bookmarkEnd w:id="6"/>
    </w:p>
    <w:p w14:paraId="05C7F11E" w14:textId="234DB4DF" w:rsidR="00997ACA" w:rsidRPr="00BF3816" w:rsidRDefault="00997ACA" w:rsidP="00997ACA">
      <w:pPr>
        <w:widowControl w:val="0"/>
        <w:spacing w:after="0" w:line="276" w:lineRule="auto"/>
        <w:jc w:val="center"/>
        <w:rPr>
          <w:rFonts w:eastAsia="Times New Roman" w:cstheme="minorHAnsi"/>
          <w:b/>
          <w:caps/>
          <w:sz w:val="24"/>
          <w:szCs w:val="24"/>
          <w:lang w:eastAsia="lv-LV" w:bidi="lv-LV"/>
        </w:rPr>
      </w:pPr>
      <w:r w:rsidRPr="00BF3816">
        <w:rPr>
          <w:rFonts w:eastAsia="Times New Roman" w:cstheme="minorHAnsi"/>
          <w:b/>
          <w:caps/>
          <w:sz w:val="24"/>
          <w:szCs w:val="24"/>
          <w:lang w:eastAsia="lv-LV" w:bidi="lv-LV"/>
        </w:rPr>
        <w:t xml:space="preserve">PIETEIKUMs PAR PIEDALĪŠANOS IEPIRKUMĀ </w:t>
      </w:r>
    </w:p>
    <w:p w14:paraId="4C43FA9D" w14:textId="693D019B" w:rsidR="00A319E2" w:rsidRPr="00A45FA6" w:rsidRDefault="00A319E2" w:rsidP="00B3426D">
      <w:pPr>
        <w:widowControl w:val="0"/>
        <w:spacing w:after="0" w:line="276" w:lineRule="auto"/>
        <w:jc w:val="center"/>
        <w:rPr>
          <w:rFonts w:eastAsia="Times New Roman" w:cstheme="minorHAnsi"/>
          <w:bCs/>
          <w:lang w:eastAsia="lv-LV" w:bidi="lv-LV"/>
        </w:rPr>
      </w:pPr>
      <w:r w:rsidRPr="00A45FA6">
        <w:rPr>
          <w:rFonts w:eastAsia="Times New Roman" w:cstheme="minorHAnsi"/>
          <w:bCs/>
          <w:lang w:eastAsia="lv-LV" w:bidi="lv-LV"/>
        </w:rPr>
        <w:t>Projektēšana un autoruzraudzība tiltu atjaunošanai /pārbūvei</w:t>
      </w:r>
    </w:p>
    <w:p w14:paraId="1896F648" w14:textId="727A255B" w:rsidR="00456FBC" w:rsidRPr="00A45FA6" w:rsidRDefault="00456FBC" w:rsidP="00B3426D">
      <w:pPr>
        <w:widowControl w:val="0"/>
        <w:spacing w:after="0" w:line="276" w:lineRule="auto"/>
        <w:jc w:val="center"/>
        <w:rPr>
          <w:rFonts w:eastAsia="Times New Roman" w:cstheme="minorHAnsi"/>
          <w:bCs/>
          <w:lang w:eastAsia="lv-LV" w:bidi="lv-LV"/>
        </w:rPr>
      </w:pPr>
      <w:r w:rsidRPr="00A45FA6">
        <w:rPr>
          <w:rFonts w:eastAsia="Times New Roman" w:cstheme="minorHAnsi"/>
          <w:bCs/>
          <w:lang w:eastAsia="lv-LV" w:bidi="lv-LV"/>
        </w:rPr>
        <w:t>Identifikācijas Nr. CNJAP 202</w:t>
      </w:r>
      <w:r w:rsidR="00914E44" w:rsidRPr="00A45FA6">
        <w:rPr>
          <w:rFonts w:eastAsia="Times New Roman" w:cstheme="minorHAnsi"/>
          <w:bCs/>
          <w:lang w:eastAsia="lv-LV" w:bidi="lv-LV"/>
        </w:rPr>
        <w:t>6</w:t>
      </w:r>
      <w:r w:rsidRPr="00A45FA6">
        <w:rPr>
          <w:rFonts w:eastAsia="Times New Roman" w:cstheme="minorHAnsi"/>
          <w:bCs/>
          <w:lang w:eastAsia="lv-LV" w:bidi="lv-LV"/>
        </w:rPr>
        <w:t>/0</w:t>
      </w:r>
      <w:r w:rsidR="00A319E2" w:rsidRPr="00A45FA6">
        <w:rPr>
          <w:rFonts w:eastAsia="Times New Roman" w:cstheme="minorHAnsi"/>
          <w:bCs/>
          <w:lang w:eastAsia="lv-LV" w:bidi="lv-LV"/>
        </w:rPr>
        <w:t>8</w:t>
      </w:r>
    </w:p>
    <w:p w14:paraId="5ECF355E" w14:textId="77777777" w:rsidR="00B3426D" w:rsidRPr="00BF3816" w:rsidRDefault="00B3426D" w:rsidP="00997ACA">
      <w:pPr>
        <w:widowControl w:val="0"/>
        <w:spacing w:after="0" w:line="276" w:lineRule="auto"/>
        <w:jc w:val="both"/>
        <w:rPr>
          <w:rFonts w:eastAsia="Times New Roman" w:cstheme="minorHAnsi"/>
          <w:b/>
          <w:bCs/>
          <w:lang w:eastAsia="lv-LV" w:bidi="lv-LV"/>
        </w:rPr>
      </w:pPr>
    </w:p>
    <w:p w14:paraId="675A0BEA" w14:textId="77777777" w:rsidR="00C8479C" w:rsidRPr="00BF3816" w:rsidRDefault="00C8479C" w:rsidP="00E31A9D">
      <w:pPr>
        <w:widowControl w:val="0"/>
        <w:numPr>
          <w:ilvl w:val="0"/>
          <w:numId w:val="6"/>
        </w:numPr>
        <w:tabs>
          <w:tab w:val="left" w:pos="0"/>
        </w:tabs>
        <w:spacing w:after="0" w:line="240" w:lineRule="auto"/>
        <w:ind w:left="-142" w:right="-1" w:firstLine="142"/>
        <w:jc w:val="both"/>
        <w:rPr>
          <w:rFonts w:eastAsia="Times New Roman" w:cstheme="minorHAnsi"/>
          <w:i/>
          <w:iCs/>
          <w:lang w:eastAsia="lv-LV" w:bidi="lv-LV"/>
        </w:rPr>
      </w:pPr>
      <w:r w:rsidRPr="00BF3816">
        <w:rPr>
          <w:rFonts w:eastAsia="Times New Roman" w:cstheme="minorHAnsi"/>
          <w:i/>
          <w:iCs/>
          <w:lang w:eastAsia="lv-LV" w:bidi="lv-LV"/>
        </w:rPr>
        <w:t>Pretendenta rekvizīti. Pretendents aizpilda tabulu, norādot visu pieprasīto informāciju. Ja piedāvājumu iesniedz piegādātāju apvienība vai personālsabiedrība, tad rekvizītu tabulu pavairo un aizpilda par katru dalībnieku vai biedru, norādot galveno dalībnieku vai biedru, kurš būs tiesīgs pārstāvēt personālsabiedrību vai piegādātāju apvienību attiecībās ar Pasūtītāju.</w:t>
      </w:r>
    </w:p>
    <w:tbl>
      <w:tblPr>
        <w:tblStyle w:val="TableGrid11"/>
        <w:tblW w:w="9214" w:type="dxa"/>
        <w:tblInd w:w="-5" w:type="dxa"/>
        <w:tblLook w:val="04A0" w:firstRow="1" w:lastRow="0" w:firstColumn="1" w:lastColumn="0" w:noHBand="0" w:noVBand="1"/>
      </w:tblPr>
      <w:tblGrid>
        <w:gridCol w:w="564"/>
        <w:gridCol w:w="65"/>
        <w:gridCol w:w="1638"/>
        <w:gridCol w:w="436"/>
        <w:gridCol w:w="849"/>
        <w:gridCol w:w="990"/>
        <w:gridCol w:w="561"/>
        <w:gridCol w:w="4111"/>
      </w:tblGrid>
      <w:tr w:rsidR="00C8479C" w:rsidRPr="00BF3816" w14:paraId="7D31D35D" w14:textId="77777777" w:rsidTr="00E4093C">
        <w:trPr>
          <w:trHeight w:val="12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048800EE" w14:textId="77777777" w:rsidR="00C8479C" w:rsidRPr="00BF3816" w:rsidRDefault="00C8479C" w:rsidP="00E4093C">
            <w:pPr>
              <w:rPr>
                <w:rFonts w:asciiTheme="minorHAnsi" w:eastAsia="Malgun Gothic" w:hAnsiTheme="minorHAnsi" w:cstheme="minorHAnsi"/>
                <w:sz w:val="22"/>
                <w:szCs w:val="22"/>
                <w:lang w:val="lv-LV"/>
              </w:rPr>
            </w:pPr>
            <w:r w:rsidRPr="00BF3816">
              <w:rPr>
                <w:rFonts w:asciiTheme="minorHAnsi" w:eastAsia="Malgun Gothic" w:hAnsiTheme="minorHAnsi" w:cstheme="minorHAnsi"/>
                <w:sz w:val="22"/>
                <w:szCs w:val="22"/>
                <w:lang w:val="lv-LV"/>
              </w:rPr>
              <w:t>1.</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14:paraId="709853AB" w14:textId="77777777" w:rsidR="00C8479C" w:rsidRPr="00BF3816" w:rsidRDefault="00C8479C" w:rsidP="00E4093C">
            <w:pPr>
              <w:jc w:val="both"/>
              <w:rPr>
                <w:rFonts w:asciiTheme="minorHAnsi" w:eastAsia="Malgun Gothic" w:hAnsiTheme="minorHAnsi" w:cstheme="minorHAnsi"/>
                <w:sz w:val="22"/>
                <w:szCs w:val="22"/>
                <w:lang w:val="lv-LV"/>
              </w:rPr>
            </w:pPr>
            <w:r w:rsidRPr="00BF3816">
              <w:rPr>
                <w:rFonts w:asciiTheme="minorHAnsi" w:eastAsia="Malgun Gothic" w:hAnsiTheme="minorHAnsi" w:cstheme="minorHAnsi"/>
                <w:sz w:val="22"/>
                <w:szCs w:val="22"/>
                <w:lang w:val="lv-LV"/>
              </w:rPr>
              <w:t>Pretendenta nosaukums/ vārds uzvārds</w:t>
            </w:r>
          </w:p>
        </w:tc>
        <w:tc>
          <w:tcPr>
            <w:tcW w:w="4111" w:type="dxa"/>
            <w:tcBorders>
              <w:top w:val="single" w:sz="4" w:space="0" w:color="auto"/>
              <w:left w:val="single" w:sz="4" w:space="0" w:color="auto"/>
              <w:bottom w:val="single" w:sz="4" w:space="0" w:color="auto"/>
              <w:right w:val="single" w:sz="4" w:space="0" w:color="auto"/>
            </w:tcBorders>
          </w:tcPr>
          <w:p w14:paraId="1ECEC394" w14:textId="77777777" w:rsidR="00C8479C" w:rsidRPr="00BF3816" w:rsidRDefault="00C8479C" w:rsidP="00E4093C">
            <w:pPr>
              <w:rPr>
                <w:rFonts w:asciiTheme="minorHAnsi" w:eastAsia="Malgun Gothic" w:hAnsiTheme="minorHAnsi" w:cstheme="minorHAnsi"/>
                <w:sz w:val="22"/>
                <w:szCs w:val="22"/>
                <w:lang w:val="lv-LV"/>
              </w:rPr>
            </w:pPr>
          </w:p>
        </w:tc>
      </w:tr>
      <w:tr w:rsidR="00C8479C" w:rsidRPr="00BF3816" w14:paraId="2D4016D7" w14:textId="77777777" w:rsidTr="00E4093C">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7B868560" w14:textId="77777777" w:rsidR="00C8479C" w:rsidRPr="00BF3816" w:rsidRDefault="00C8479C" w:rsidP="00E4093C">
            <w:pPr>
              <w:rPr>
                <w:rFonts w:asciiTheme="minorHAnsi" w:eastAsia="Malgun Gothic" w:hAnsiTheme="minorHAnsi" w:cstheme="minorHAnsi"/>
                <w:sz w:val="22"/>
                <w:szCs w:val="22"/>
                <w:lang w:val="lv-LV"/>
              </w:rPr>
            </w:pPr>
            <w:r w:rsidRPr="00BF3816">
              <w:rPr>
                <w:rFonts w:asciiTheme="minorHAnsi" w:eastAsia="Malgun Gothic" w:hAnsiTheme="minorHAnsi" w:cstheme="minorHAnsi"/>
                <w:sz w:val="22"/>
                <w:szCs w:val="22"/>
                <w:lang w:val="lv-LV"/>
              </w:rPr>
              <w:t>2.</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14:paraId="72B7B7F9" w14:textId="77777777" w:rsidR="00C8479C" w:rsidRPr="00BF3816" w:rsidRDefault="00C8479C" w:rsidP="00E4093C">
            <w:pPr>
              <w:jc w:val="both"/>
              <w:rPr>
                <w:rFonts w:asciiTheme="minorHAnsi" w:eastAsia="Malgun Gothic" w:hAnsiTheme="minorHAnsi" w:cstheme="minorHAnsi"/>
                <w:sz w:val="22"/>
                <w:szCs w:val="22"/>
                <w:lang w:val="lv-LV"/>
              </w:rPr>
            </w:pPr>
            <w:r w:rsidRPr="00BF3816">
              <w:rPr>
                <w:rFonts w:asciiTheme="minorHAnsi" w:eastAsia="Malgun Gothic" w:hAnsiTheme="minorHAnsi" w:cstheme="minorHAnsi"/>
                <w:sz w:val="22"/>
                <w:szCs w:val="22"/>
                <w:lang w:val="lv-LV"/>
              </w:rPr>
              <w:t>Vienotais reģistrācijas numurs/ personas kods</w:t>
            </w:r>
          </w:p>
        </w:tc>
        <w:tc>
          <w:tcPr>
            <w:tcW w:w="4111" w:type="dxa"/>
            <w:tcBorders>
              <w:top w:val="single" w:sz="4" w:space="0" w:color="auto"/>
              <w:left w:val="single" w:sz="4" w:space="0" w:color="auto"/>
              <w:bottom w:val="single" w:sz="4" w:space="0" w:color="auto"/>
              <w:right w:val="single" w:sz="4" w:space="0" w:color="auto"/>
            </w:tcBorders>
          </w:tcPr>
          <w:p w14:paraId="0D19AE4A" w14:textId="77777777" w:rsidR="00C8479C" w:rsidRPr="00BF3816" w:rsidRDefault="00C8479C" w:rsidP="00E4093C">
            <w:pPr>
              <w:rPr>
                <w:rFonts w:asciiTheme="minorHAnsi" w:eastAsia="Malgun Gothic" w:hAnsiTheme="minorHAnsi" w:cstheme="minorHAnsi"/>
                <w:sz w:val="22"/>
                <w:szCs w:val="22"/>
                <w:lang w:val="lv-LV"/>
              </w:rPr>
            </w:pPr>
          </w:p>
        </w:tc>
      </w:tr>
      <w:tr w:rsidR="00C8479C" w:rsidRPr="00BF3816" w14:paraId="6FB60081" w14:textId="77777777" w:rsidTr="00E4093C">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0EB8F44D" w14:textId="77777777" w:rsidR="00C8479C" w:rsidRPr="00BF3816" w:rsidRDefault="00C8479C" w:rsidP="00E4093C">
            <w:pPr>
              <w:rPr>
                <w:rFonts w:asciiTheme="minorHAnsi" w:eastAsia="Malgun Gothic" w:hAnsiTheme="minorHAnsi" w:cstheme="minorHAnsi"/>
                <w:sz w:val="22"/>
                <w:szCs w:val="22"/>
                <w:lang w:val="lv-LV"/>
              </w:rPr>
            </w:pPr>
            <w:r w:rsidRPr="00BF3816">
              <w:rPr>
                <w:rFonts w:asciiTheme="minorHAnsi" w:eastAsia="Malgun Gothic" w:hAnsiTheme="minorHAnsi" w:cstheme="minorHAnsi"/>
                <w:sz w:val="22"/>
                <w:szCs w:val="22"/>
                <w:lang w:val="lv-LV"/>
              </w:rPr>
              <w:t>3.</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14:paraId="6880D84E" w14:textId="77777777" w:rsidR="00C8479C" w:rsidRPr="00BF3816" w:rsidRDefault="00C8479C" w:rsidP="00E4093C">
            <w:pPr>
              <w:jc w:val="both"/>
              <w:rPr>
                <w:rFonts w:asciiTheme="minorHAnsi" w:eastAsia="Malgun Gothic" w:hAnsiTheme="minorHAnsi" w:cstheme="minorHAnsi"/>
                <w:sz w:val="22"/>
                <w:szCs w:val="22"/>
                <w:lang w:val="lv-LV"/>
              </w:rPr>
            </w:pPr>
            <w:r w:rsidRPr="00BF3816">
              <w:rPr>
                <w:rFonts w:asciiTheme="minorHAnsi" w:eastAsia="Malgun Gothic" w:hAnsiTheme="minorHAnsi" w:cstheme="minorHAnsi"/>
                <w:sz w:val="22"/>
                <w:szCs w:val="22"/>
                <w:lang w:val="lv-LV"/>
              </w:rPr>
              <w:t>Juridiskā adrese</w:t>
            </w:r>
          </w:p>
        </w:tc>
        <w:tc>
          <w:tcPr>
            <w:tcW w:w="4111" w:type="dxa"/>
            <w:tcBorders>
              <w:top w:val="single" w:sz="4" w:space="0" w:color="auto"/>
              <w:left w:val="single" w:sz="4" w:space="0" w:color="auto"/>
              <w:bottom w:val="single" w:sz="4" w:space="0" w:color="auto"/>
              <w:right w:val="single" w:sz="4" w:space="0" w:color="auto"/>
            </w:tcBorders>
          </w:tcPr>
          <w:p w14:paraId="31F71A3A" w14:textId="77777777" w:rsidR="00C8479C" w:rsidRPr="00BF3816" w:rsidRDefault="00C8479C" w:rsidP="00E4093C">
            <w:pPr>
              <w:rPr>
                <w:rFonts w:asciiTheme="minorHAnsi" w:eastAsia="Malgun Gothic" w:hAnsiTheme="minorHAnsi" w:cstheme="minorHAnsi"/>
                <w:sz w:val="22"/>
                <w:szCs w:val="22"/>
                <w:lang w:val="lv-LV"/>
              </w:rPr>
            </w:pPr>
          </w:p>
        </w:tc>
      </w:tr>
      <w:tr w:rsidR="00C8479C" w:rsidRPr="00BF3816" w14:paraId="17B560A1" w14:textId="77777777" w:rsidTr="00E4093C">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343E421C" w14:textId="77777777" w:rsidR="00C8479C" w:rsidRPr="00BF3816" w:rsidRDefault="00C8479C" w:rsidP="00E4093C">
            <w:pPr>
              <w:rPr>
                <w:rFonts w:asciiTheme="minorHAnsi" w:eastAsia="Malgun Gothic" w:hAnsiTheme="minorHAnsi" w:cstheme="minorHAnsi"/>
                <w:sz w:val="22"/>
                <w:szCs w:val="22"/>
                <w:lang w:val="lv-LV"/>
              </w:rPr>
            </w:pPr>
            <w:r w:rsidRPr="00BF3816">
              <w:rPr>
                <w:rFonts w:asciiTheme="minorHAnsi" w:eastAsia="Malgun Gothic" w:hAnsiTheme="minorHAnsi" w:cstheme="minorHAnsi"/>
                <w:sz w:val="22"/>
                <w:szCs w:val="22"/>
                <w:lang w:val="lv-LV"/>
              </w:rPr>
              <w:t>4.</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14:paraId="537AFFB7" w14:textId="3A21642E" w:rsidR="00C8479C" w:rsidRPr="00BF3816" w:rsidRDefault="00C8479C" w:rsidP="00E4093C">
            <w:pPr>
              <w:jc w:val="both"/>
              <w:rPr>
                <w:rFonts w:asciiTheme="minorHAnsi" w:eastAsia="Malgun Gothic" w:hAnsiTheme="minorHAnsi" w:cstheme="minorHAnsi"/>
                <w:sz w:val="22"/>
                <w:szCs w:val="22"/>
                <w:lang w:val="lv-LV"/>
              </w:rPr>
            </w:pPr>
            <w:r w:rsidRPr="00BF3816">
              <w:rPr>
                <w:rFonts w:asciiTheme="minorHAnsi" w:eastAsia="Malgun Gothic" w:hAnsiTheme="minorHAnsi" w:cstheme="minorHAnsi"/>
                <w:sz w:val="22"/>
                <w:szCs w:val="22"/>
                <w:lang w:val="lv-LV"/>
              </w:rPr>
              <w:t xml:space="preserve">Saziņas veids </w:t>
            </w:r>
            <w:r w:rsidRPr="00BF3816">
              <w:rPr>
                <w:rFonts w:asciiTheme="minorHAnsi" w:eastAsia="Malgun Gothic" w:hAnsiTheme="minorHAnsi" w:cstheme="minorHAnsi"/>
                <w:i/>
                <w:iCs/>
                <w:sz w:val="22"/>
                <w:szCs w:val="22"/>
                <w:lang w:val="lv-LV"/>
              </w:rPr>
              <w:t xml:space="preserve">(atzīmēt vēlamo variantu, Pretendents norāda, vai piekrīt saziņai ar Pasūtītāju izmantot </w:t>
            </w:r>
            <w:proofErr w:type="spellStart"/>
            <w:r w:rsidRPr="00BF3816">
              <w:rPr>
                <w:rFonts w:asciiTheme="minorHAnsi" w:eastAsia="Malgun Gothic" w:hAnsiTheme="minorHAnsi" w:cstheme="minorHAnsi"/>
                <w:i/>
                <w:iCs/>
                <w:sz w:val="22"/>
                <w:szCs w:val="22"/>
                <w:lang w:val="lv-LV"/>
              </w:rPr>
              <w:t>eAdresi</w:t>
            </w:r>
            <w:proofErr w:type="spellEnd"/>
            <w:r w:rsidRPr="00BF3816">
              <w:rPr>
                <w:rFonts w:asciiTheme="minorHAnsi" w:eastAsia="Malgun Gothic" w:hAnsiTheme="minorHAnsi" w:cstheme="minorHAnsi"/>
                <w:i/>
                <w:iCs/>
                <w:sz w:val="22"/>
                <w:szCs w:val="22"/>
                <w:lang w:val="lv-LV"/>
              </w:rPr>
              <w:t xml:space="preserve"> </w:t>
            </w:r>
            <w:r w:rsidR="00B11A0E" w:rsidRPr="00BF3816">
              <w:rPr>
                <w:rFonts w:asciiTheme="minorHAnsi" w:eastAsia="Malgun Gothic" w:hAnsiTheme="minorHAnsi" w:cstheme="minorHAnsi"/>
                <w:i/>
                <w:iCs/>
                <w:sz w:val="22"/>
                <w:szCs w:val="22"/>
                <w:lang w:val="lv-LV"/>
              </w:rPr>
              <w:t>vai e</w:t>
            </w:r>
            <w:r w:rsidRPr="00BF3816">
              <w:rPr>
                <w:rFonts w:asciiTheme="minorHAnsi" w:eastAsia="Malgun Gothic" w:hAnsiTheme="minorHAnsi" w:cstheme="minorHAnsi"/>
                <w:i/>
                <w:iCs/>
                <w:sz w:val="22"/>
                <w:szCs w:val="22"/>
                <w:lang w:val="lv-LV"/>
              </w:rPr>
              <w:t>-pasta adresi, tai skaitā, informācijas pieprasījumu, paziņojumu par rezultātiem u.c. informācijas nosūtīšanai)</w:t>
            </w:r>
          </w:p>
        </w:tc>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30B0FDA0" w14:textId="77777777" w:rsidR="00C8479C" w:rsidRPr="00BF3816" w:rsidRDefault="00000000" w:rsidP="00E4093C">
            <w:pPr>
              <w:shd w:val="clear" w:color="auto" w:fill="FFFFFF"/>
              <w:rPr>
                <w:rFonts w:asciiTheme="minorHAnsi" w:eastAsia="Malgun Gothic" w:hAnsiTheme="minorHAnsi" w:cstheme="minorHAnsi"/>
                <w:sz w:val="22"/>
                <w:szCs w:val="22"/>
                <w:lang w:val="lv-LV"/>
              </w:rPr>
            </w:pPr>
            <w:sdt>
              <w:sdtPr>
                <w:rPr>
                  <w:rFonts w:eastAsia="Malgun Gothic" w:cstheme="minorHAnsi"/>
                  <w:shd w:val="clear" w:color="auto" w:fill="E6E6E6"/>
                </w:rPr>
                <w:id w:val="1952666773"/>
                <w14:checkbox>
                  <w14:checked w14:val="0"/>
                  <w14:checkedState w14:val="2612" w14:font="MS Gothic"/>
                  <w14:uncheckedState w14:val="2610" w14:font="MS Gothic"/>
                </w14:checkbox>
              </w:sdtPr>
              <w:sdtContent>
                <w:r w:rsidR="00C8479C" w:rsidRPr="00BF3816">
                  <w:rPr>
                    <w:rFonts w:ascii="Segoe UI Symbol" w:eastAsia="Malgun Gothic" w:hAnsi="Segoe UI Symbol" w:cs="Segoe UI Symbol"/>
                    <w:shd w:val="clear" w:color="auto" w:fill="E6E6E6"/>
                    <w:lang w:val="lv-LV"/>
                  </w:rPr>
                  <w:t>☐</w:t>
                </w:r>
              </w:sdtContent>
            </w:sdt>
            <w:r w:rsidR="00C8479C" w:rsidRPr="00BF3816">
              <w:rPr>
                <w:rFonts w:asciiTheme="minorHAnsi" w:eastAsia="Times New Roman" w:hAnsiTheme="minorHAnsi" w:cstheme="minorHAnsi"/>
                <w:sz w:val="22"/>
                <w:szCs w:val="22"/>
                <w:lang w:val="lv-LV"/>
              </w:rPr>
              <w:t>E-pasta adrese: _______________</w:t>
            </w:r>
          </w:p>
          <w:p w14:paraId="10FEBD6B" w14:textId="77777777" w:rsidR="00C8479C" w:rsidRPr="00BF3816" w:rsidRDefault="00000000" w:rsidP="00E4093C">
            <w:pPr>
              <w:shd w:val="clear" w:color="auto" w:fill="FFFFFF"/>
              <w:rPr>
                <w:rFonts w:asciiTheme="minorHAnsi" w:eastAsia="Malgun Gothic" w:hAnsiTheme="minorHAnsi" w:cstheme="minorHAnsi"/>
                <w:sz w:val="22"/>
                <w:szCs w:val="22"/>
                <w:lang w:val="lv-LV"/>
              </w:rPr>
            </w:pPr>
            <w:sdt>
              <w:sdtPr>
                <w:rPr>
                  <w:rFonts w:eastAsia="Malgun Gothic" w:cstheme="minorHAnsi"/>
                  <w:shd w:val="clear" w:color="auto" w:fill="E6E6E6"/>
                </w:rPr>
                <w:id w:val="138147547"/>
                <w14:checkbox>
                  <w14:checked w14:val="0"/>
                  <w14:checkedState w14:val="2612" w14:font="MS Gothic"/>
                  <w14:uncheckedState w14:val="2610" w14:font="MS Gothic"/>
                </w14:checkbox>
              </w:sdtPr>
              <w:sdtContent>
                <w:r w:rsidR="00C8479C" w:rsidRPr="00BF3816">
                  <w:rPr>
                    <w:rFonts w:ascii="Segoe UI Symbol" w:eastAsia="Malgun Gothic" w:hAnsi="Segoe UI Symbol" w:cs="Segoe UI Symbol"/>
                    <w:shd w:val="clear" w:color="auto" w:fill="E6E6E6"/>
                    <w:lang w:val="lv-LV"/>
                  </w:rPr>
                  <w:t>☐</w:t>
                </w:r>
              </w:sdtContent>
            </w:sdt>
            <w:proofErr w:type="spellStart"/>
            <w:r w:rsidR="00C8479C" w:rsidRPr="00BF3816">
              <w:rPr>
                <w:rFonts w:asciiTheme="minorHAnsi" w:eastAsia="Times New Roman" w:hAnsiTheme="minorHAnsi" w:cstheme="minorHAnsi"/>
                <w:sz w:val="22"/>
                <w:szCs w:val="22"/>
                <w:lang w:val="lv-LV"/>
              </w:rPr>
              <w:t>eAdrese</w:t>
            </w:r>
            <w:proofErr w:type="spellEnd"/>
          </w:p>
        </w:tc>
      </w:tr>
      <w:tr w:rsidR="00C8479C" w:rsidRPr="00BF3816" w14:paraId="053DDB1D" w14:textId="77777777" w:rsidTr="00E4093C">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2448C127" w14:textId="77777777" w:rsidR="00C8479C" w:rsidRPr="00BF3816" w:rsidRDefault="00C8479C" w:rsidP="00E4093C">
            <w:pPr>
              <w:rPr>
                <w:rFonts w:asciiTheme="minorHAnsi" w:eastAsia="Malgun Gothic" w:hAnsiTheme="minorHAnsi" w:cstheme="minorHAnsi"/>
                <w:sz w:val="22"/>
                <w:szCs w:val="22"/>
                <w:lang w:val="lv-LV"/>
              </w:rPr>
            </w:pPr>
            <w:r w:rsidRPr="00BF3816">
              <w:rPr>
                <w:rFonts w:asciiTheme="minorHAnsi" w:eastAsia="Malgun Gothic" w:hAnsiTheme="minorHAnsi" w:cstheme="minorHAnsi"/>
                <w:sz w:val="22"/>
                <w:szCs w:val="22"/>
                <w:lang w:val="lv-LV"/>
              </w:rPr>
              <w:t>5.</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14:paraId="1626C5A5" w14:textId="77777777" w:rsidR="00C8479C" w:rsidRPr="00BF3816" w:rsidRDefault="00C8479C" w:rsidP="00E4093C">
            <w:pPr>
              <w:rPr>
                <w:rFonts w:asciiTheme="minorHAnsi" w:eastAsia="Malgun Gothic" w:hAnsiTheme="minorHAnsi" w:cstheme="minorHAnsi"/>
                <w:sz w:val="22"/>
                <w:szCs w:val="22"/>
                <w:lang w:val="lv-LV"/>
              </w:rPr>
            </w:pPr>
            <w:r w:rsidRPr="00BF3816">
              <w:rPr>
                <w:rFonts w:asciiTheme="minorHAnsi" w:eastAsia="Malgun Gothic" w:hAnsiTheme="minorHAnsi" w:cstheme="minorHAnsi"/>
                <w:sz w:val="22"/>
                <w:szCs w:val="22"/>
                <w:lang w:val="lv-LV"/>
              </w:rPr>
              <w:t>Kontaktpersona (vārds, uzvārds, tālruņa numurs, e-pasta adrese)</w:t>
            </w:r>
          </w:p>
        </w:tc>
        <w:tc>
          <w:tcPr>
            <w:tcW w:w="4111" w:type="dxa"/>
            <w:tcBorders>
              <w:top w:val="single" w:sz="4" w:space="0" w:color="auto"/>
              <w:left w:val="single" w:sz="4" w:space="0" w:color="auto"/>
              <w:bottom w:val="single" w:sz="4" w:space="0" w:color="auto"/>
              <w:right w:val="single" w:sz="4" w:space="0" w:color="auto"/>
            </w:tcBorders>
          </w:tcPr>
          <w:p w14:paraId="68790190" w14:textId="77777777" w:rsidR="00C8479C" w:rsidRPr="00BF3816" w:rsidRDefault="00C8479C" w:rsidP="00E4093C">
            <w:pPr>
              <w:rPr>
                <w:rFonts w:asciiTheme="minorHAnsi" w:eastAsia="Malgun Gothic" w:hAnsiTheme="minorHAnsi" w:cstheme="minorHAnsi"/>
                <w:sz w:val="22"/>
                <w:szCs w:val="22"/>
                <w:lang w:val="lv-LV"/>
              </w:rPr>
            </w:pPr>
          </w:p>
        </w:tc>
      </w:tr>
      <w:tr w:rsidR="00C8479C" w:rsidRPr="00BF3816" w14:paraId="68B70C22" w14:textId="77777777" w:rsidTr="00E4093C">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310BAD4B" w14:textId="77777777" w:rsidR="00C8479C" w:rsidRPr="00BF3816" w:rsidRDefault="00C8479C" w:rsidP="00E4093C">
            <w:pPr>
              <w:rPr>
                <w:rFonts w:asciiTheme="minorHAnsi" w:eastAsia="Malgun Gothic" w:hAnsiTheme="minorHAnsi" w:cstheme="minorHAnsi"/>
                <w:sz w:val="22"/>
                <w:szCs w:val="22"/>
                <w:lang w:val="lv-LV"/>
              </w:rPr>
            </w:pPr>
            <w:r w:rsidRPr="00BF3816">
              <w:rPr>
                <w:rFonts w:asciiTheme="minorHAnsi" w:eastAsia="Malgun Gothic" w:hAnsiTheme="minorHAnsi" w:cstheme="minorHAnsi"/>
                <w:sz w:val="22"/>
                <w:szCs w:val="22"/>
                <w:lang w:val="lv-LV"/>
              </w:rPr>
              <w:t>6.</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14:paraId="2803F435" w14:textId="77777777" w:rsidR="00C8479C" w:rsidRPr="00BF3816" w:rsidRDefault="00C8479C" w:rsidP="00E4093C">
            <w:pPr>
              <w:rPr>
                <w:rFonts w:asciiTheme="minorHAnsi" w:eastAsia="Malgun Gothic" w:hAnsiTheme="minorHAnsi" w:cstheme="minorHAnsi"/>
                <w:sz w:val="22"/>
                <w:szCs w:val="22"/>
                <w:lang w:val="lv-LV"/>
              </w:rPr>
            </w:pPr>
            <w:r w:rsidRPr="00BF3816">
              <w:rPr>
                <w:rFonts w:asciiTheme="minorHAnsi" w:eastAsia="Malgun Gothic" w:hAnsiTheme="minorHAnsi" w:cstheme="minorHAnsi"/>
                <w:sz w:val="22"/>
                <w:szCs w:val="22"/>
                <w:lang w:val="lv-LV"/>
              </w:rPr>
              <w:t>Banka, bankas kods, konta numurs</w:t>
            </w:r>
          </w:p>
        </w:tc>
        <w:tc>
          <w:tcPr>
            <w:tcW w:w="4111" w:type="dxa"/>
            <w:tcBorders>
              <w:top w:val="single" w:sz="4" w:space="0" w:color="auto"/>
              <w:left w:val="single" w:sz="4" w:space="0" w:color="auto"/>
              <w:bottom w:val="single" w:sz="4" w:space="0" w:color="auto"/>
              <w:right w:val="single" w:sz="4" w:space="0" w:color="auto"/>
            </w:tcBorders>
          </w:tcPr>
          <w:p w14:paraId="3ABC668D" w14:textId="77777777" w:rsidR="00C8479C" w:rsidRPr="00BF3816" w:rsidRDefault="00C8479C" w:rsidP="00E4093C">
            <w:pPr>
              <w:rPr>
                <w:rFonts w:asciiTheme="minorHAnsi" w:eastAsia="Malgun Gothic" w:hAnsiTheme="minorHAnsi" w:cstheme="minorHAnsi"/>
                <w:sz w:val="22"/>
                <w:szCs w:val="22"/>
                <w:lang w:val="lv-LV"/>
              </w:rPr>
            </w:pPr>
          </w:p>
        </w:tc>
      </w:tr>
      <w:tr w:rsidR="00C8479C" w:rsidRPr="00BF3816" w14:paraId="7C2AA2F6" w14:textId="77777777" w:rsidTr="00E4093C">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5159572E" w14:textId="77777777" w:rsidR="00C8479C" w:rsidRPr="00BF3816" w:rsidRDefault="00C8479C" w:rsidP="00E4093C">
            <w:pPr>
              <w:rPr>
                <w:rFonts w:asciiTheme="minorHAnsi" w:eastAsia="Malgun Gothic" w:hAnsiTheme="minorHAnsi" w:cstheme="minorHAnsi"/>
                <w:sz w:val="22"/>
                <w:szCs w:val="22"/>
                <w:lang w:val="lv-LV"/>
              </w:rPr>
            </w:pPr>
            <w:r w:rsidRPr="00BF3816">
              <w:rPr>
                <w:rFonts w:asciiTheme="minorHAnsi" w:eastAsia="Malgun Gothic" w:hAnsiTheme="minorHAnsi" w:cstheme="minorHAnsi"/>
                <w:sz w:val="22"/>
                <w:szCs w:val="22"/>
                <w:lang w:val="lv-LV"/>
              </w:rPr>
              <w:t>7.</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14:paraId="6B726FF4" w14:textId="77777777" w:rsidR="00C8479C" w:rsidRPr="00BF3816" w:rsidRDefault="00C8479C" w:rsidP="00E4093C">
            <w:pPr>
              <w:jc w:val="both"/>
              <w:rPr>
                <w:rFonts w:asciiTheme="minorHAnsi" w:eastAsia="Malgun Gothic" w:hAnsiTheme="minorHAnsi" w:cstheme="minorHAnsi"/>
                <w:sz w:val="22"/>
                <w:szCs w:val="22"/>
                <w:lang w:val="lv-LV"/>
              </w:rPr>
            </w:pPr>
            <w:r w:rsidRPr="00BF3816">
              <w:rPr>
                <w:rFonts w:asciiTheme="minorHAnsi" w:eastAsia="Malgun Gothic" w:hAnsiTheme="minorHAnsi" w:cstheme="minorHAnsi"/>
                <w:sz w:val="22"/>
                <w:szCs w:val="22"/>
                <w:lang w:val="lv-LV"/>
              </w:rPr>
              <w:t>Iepirkuma līguma parakstītājs (vārds, uzvārds, amats)</w:t>
            </w:r>
          </w:p>
        </w:tc>
        <w:tc>
          <w:tcPr>
            <w:tcW w:w="4111" w:type="dxa"/>
            <w:tcBorders>
              <w:top w:val="single" w:sz="4" w:space="0" w:color="auto"/>
              <w:left w:val="single" w:sz="4" w:space="0" w:color="auto"/>
              <w:bottom w:val="single" w:sz="4" w:space="0" w:color="auto"/>
              <w:right w:val="single" w:sz="4" w:space="0" w:color="auto"/>
            </w:tcBorders>
          </w:tcPr>
          <w:p w14:paraId="203DC13A" w14:textId="77777777" w:rsidR="00C8479C" w:rsidRPr="00BF3816" w:rsidRDefault="00C8479C" w:rsidP="00E4093C">
            <w:pPr>
              <w:rPr>
                <w:rFonts w:asciiTheme="minorHAnsi" w:eastAsia="Malgun Gothic" w:hAnsiTheme="minorHAnsi" w:cstheme="minorHAnsi"/>
                <w:sz w:val="22"/>
                <w:szCs w:val="22"/>
                <w:lang w:val="lv-LV"/>
              </w:rPr>
            </w:pPr>
          </w:p>
        </w:tc>
      </w:tr>
      <w:tr w:rsidR="00C8479C" w:rsidRPr="00BF3816" w14:paraId="3CDE9C91" w14:textId="77777777" w:rsidTr="00E4093C">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0ABAAFDB" w14:textId="77777777" w:rsidR="00C8479C" w:rsidRPr="00BF3816" w:rsidRDefault="00C8479C" w:rsidP="00E4093C">
            <w:pPr>
              <w:rPr>
                <w:rFonts w:asciiTheme="minorHAnsi" w:eastAsia="Malgun Gothic" w:hAnsiTheme="minorHAnsi" w:cstheme="minorHAnsi"/>
                <w:sz w:val="22"/>
                <w:szCs w:val="22"/>
                <w:lang w:val="lv-LV"/>
              </w:rPr>
            </w:pPr>
            <w:r w:rsidRPr="00BF3816">
              <w:rPr>
                <w:rFonts w:asciiTheme="minorHAnsi" w:eastAsia="Malgun Gothic" w:hAnsiTheme="minorHAnsi" w:cstheme="minorHAnsi"/>
                <w:sz w:val="22"/>
                <w:szCs w:val="22"/>
                <w:lang w:val="lv-LV"/>
              </w:rPr>
              <w:t>8.</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14:paraId="36F91B08" w14:textId="77777777" w:rsidR="00C8479C" w:rsidRPr="00BF3816" w:rsidRDefault="00C8479C" w:rsidP="00E4093C">
            <w:pPr>
              <w:jc w:val="both"/>
              <w:rPr>
                <w:rFonts w:asciiTheme="minorHAnsi" w:eastAsia="Malgun Gothic" w:hAnsiTheme="minorHAnsi" w:cstheme="minorHAnsi"/>
                <w:sz w:val="22"/>
                <w:szCs w:val="22"/>
                <w:lang w:val="lv-LV"/>
              </w:rPr>
            </w:pPr>
            <w:r w:rsidRPr="00BF3816">
              <w:rPr>
                <w:rFonts w:asciiTheme="minorHAnsi" w:eastAsia="Malgun Gothic" w:hAnsiTheme="minorHAnsi" w:cstheme="minorHAnsi"/>
                <w:sz w:val="22"/>
                <w:szCs w:val="22"/>
                <w:lang w:val="lv-LV"/>
              </w:rPr>
              <w:t>Par iepirkuma līguma izpildi atbildīgā persona (vārds, uzvārds, amats, tālruņa numurs, e-pasta adrese)</w:t>
            </w:r>
          </w:p>
        </w:tc>
        <w:tc>
          <w:tcPr>
            <w:tcW w:w="4111" w:type="dxa"/>
            <w:tcBorders>
              <w:top w:val="single" w:sz="4" w:space="0" w:color="auto"/>
              <w:left w:val="single" w:sz="4" w:space="0" w:color="auto"/>
              <w:bottom w:val="single" w:sz="4" w:space="0" w:color="auto"/>
              <w:right w:val="single" w:sz="4" w:space="0" w:color="auto"/>
            </w:tcBorders>
          </w:tcPr>
          <w:p w14:paraId="0D8EDDC6" w14:textId="77777777" w:rsidR="00C8479C" w:rsidRPr="00BF3816" w:rsidRDefault="00C8479C" w:rsidP="00E4093C">
            <w:pPr>
              <w:rPr>
                <w:rFonts w:asciiTheme="minorHAnsi" w:eastAsia="Malgun Gothic" w:hAnsiTheme="minorHAnsi" w:cstheme="minorHAnsi"/>
                <w:sz w:val="22"/>
                <w:szCs w:val="22"/>
                <w:lang w:val="lv-LV"/>
              </w:rPr>
            </w:pPr>
          </w:p>
        </w:tc>
      </w:tr>
      <w:tr w:rsidR="00C8479C" w:rsidRPr="00BF3816" w14:paraId="1EB64599" w14:textId="77777777" w:rsidTr="00E4093C">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432943E3" w14:textId="77777777" w:rsidR="00C8479C" w:rsidRPr="00BF3816" w:rsidRDefault="00C8479C" w:rsidP="00E4093C">
            <w:pPr>
              <w:rPr>
                <w:rFonts w:asciiTheme="minorHAnsi" w:eastAsia="Malgun Gothic" w:hAnsiTheme="minorHAnsi" w:cstheme="minorHAnsi"/>
                <w:sz w:val="22"/>
                <w:szCs w:val="22"/>
                <w:lang w:val="lv-LV"/>
              </w:rPr>
            </w:pPr>
            <w:r w:rsidRPr="00BF3816">
              <w:rPr>
                <w:rFonts w:asciiTheme="minorHAnsi" w:eastAsia="Malgun Gothic" w:hAnsiTheme="minorHAnsi" w:cstheme="minorHAnsi"/>
                <w:sz w:val="22"/>
                <w:szCs w:val="22"/>
                <w:lang w:val="lv-LV"/>
              </w:rPr>
              <w:t>9.</w:t>
            </w:r>
          </w:p>
        </w:tc>
        <w:tc>
          <w:tcPr>
            <w:tcW w:w="8585" w:type="dxa"/>
            <w:gridSpan w:val="6"/>
            <w:tcBorders>
              <w:top w:val="single" w:sz="4" w:space="0" w:color="auto"/>
              <w:left w:val="single" w:sz="4" w:space="0" w:color="auto"/>
              <w:bottom w:val="single" w:sz="4" w:space="0" w:color="auto"/>
              <w:right w:val="single" w:sz="4" w:space="0" w:color="auto"/>
            </w:tcBorders>
            <w:shd w:val="clear" w:color="auto" w:fill="F2F2F2"/>
            <w:hideMark/>
          </w:tcPr>
          <w:p w14:paraId="211E33CF" w14:textId="77777777" w:rsidR="00C8479C" w:rsidRPr="00BF3816" w:rsidRDefault="00C8479C" w:rsidP="00E4093C">
            <w:pPr>
              <w:rPr>
                <w:rFonts w:asciiTheme="minorHAnsi" w:eastAsia="Malgun Gothic" w:hAnsiTheme="minorHAnsi" w:cstheme="minorHAnsi"/>
                <w:sz w:val="22"/>
                <w:szCs w:val="22"/>
                <w:lang w:val="lv-LV"/>
              </w:rPr>
            </w:pPr>
            <w:r w:rsidRPr="00BF3816">
              <w:rPr>
                <w:rFonts w:asciiTheme="minorHAnsi" w:eastAsia="Malgun Gothic" w:hAnsiTheme="minorHAnsi" w:cstheme="minorHAnsi"/>
                <w:sz w:val="22"/>
                <w:szCs w:val="22"/>
                <w:lang w:val="lv-LV" w:eastAsia="lv-LV"/>
              </w:rPr>
              <w:t xml:space="preserve">Uzņēmuma kategorija </w:t>
            </w:r>
            <w:r w:rsidRPr="00BF3816">
              <w:rPr>
                <w:rFonts w:asciiTheme="minorHAnsi" w:eastAsia="Malgun Gothic" w:hAnsiTheme="minorHAnsi" w:cstheme="minorHAnsi"/>
                <w:i/>
                <w:iCs/>
                <w:sz w:val="22"/>
                <w:szCs w:val="22"/>
                <w:lang w:val="lv-LV" w:eastAsia="lv-LV"/>
              </w:rPr>
              <w:t xml:space="preserve">(norādīt uzņēmuma kategoriju atbilstoši Eiropas Komisijas 2014. gada 17. jūnija Regulas (ES) Nr. </w:t>
            </w:r>
            <w:r w:rsidRPr="00BF3816">
              <w:rPr>
                <w:rFonts w:asciiTheme="minorHAnsi" w:eastAsia="Malgun Gothic" w:hAnsiTheme="minorHAnsi" w:cstheme="minorHAnsi"/>
                <w:i/>
                <w:iCs/>
                <w:sz w:val="22"/>
                <w:szCs w:val="22"/>
                <w:u w:val="single"/>
                <w:lang w:val="lv-LV" w:eastAsia="lv-LV"/>
              </w:rPr>
              <w:t>651/2014</w:t>
            </w:r>
            <w:r w:rsidRPr="00BF3816">
              <w:rPr>
                <w:rFonts w:asciiTheme="minorHAnsi" w:eastAsia="Malgun Gothic" w:hAnsiTheme="minorHAnsi" w:cstheme="minorHAnsi"/>
                <w:i/>
                <w:iCs/>
                <w:sz w:val="22"/>
                <w:szCs w:val="22"/>
                <w:lang w:val="lv-LV" w:eastAsia="lv-LV"/>
              </w:rPr>
              <w:t xml:space="preserve"> 1. pielikuma 2. pantā noteiktajam)</w:t>
            </w:r>
          </w:p>
        </w:tc>
      </w:tr>
      <w:tr w:rsidR="00C8479C" w:rsidRPr="00BF3816" w14:paraId="167F5C17" w14:textId="77777777" w:rsidTr="00E4093C">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tcPr>
          <w:p w14:paraId="5198B74D" w14:textId="77777777" w:rsidR="00C8479C" w:rsidRPr="00BF3816" w:rsidRDefault="00C8479C" w:rsidP="00E4093C">
            <w:pPr>
              <w:tabs>
                <w:tab w:val="left" w:pos="7380"/>
              </w:tabs>
              <w:rPr>
                <w:rFonts w:asciiTheme="minorHAnsi" w:eastAsia="Malgun Gothic" w:hAnsiTheme="minorHAnsi" w:cstheme="minorHAnsi"/>
                <w:sz w:val="22"/>
                <w:szCs w:val="22"/>
                <w:lang w:val="lv-LV" w:eastAsia="lv-LV"/>
              </w:rPr>
            </w:pPr>
            <w:proofErr w:type="spellStart"/>
            <w:r w:rsidRPr="00BF3816">
              <w:rPr>
                <w:rFonts w:asciiTheme="minorHAnsi" w:eastAsia="Malgun Gothic" w:hAnsiTheme="minorHAnsi" w:cstheme="minorHAnsi"/>
                <w:sz w:val="22"/>
                <w:szCs w:val="22"/>
                <w:lang w:val="lv-LV" w:eastAsia="lv-LV"/>
              </w:rPr>
              <w:t>Mikrouzņēmums</w:t>
            </w:r>
            <w:proofErr w:type="spellEnd"/>
            <w:r w:rsidRPr="00BF3816">
              <w:rPr>
                <w:rFonts w:asciiTheme="minorHAnsi" w:eastAsia="Malgun Gothic" w:hAnsiTheme="minorHAnsi" w:cstheme="minorHAnsi"/>
                <w:sz w:val="22"/>
                <w:szCs w:val="22"/>
                <w:lang w:val="lv-LV" w:eastAsia="lv-LV"/>
              </w:rPr>
              <w:t xml:space="preserve"> (no 1 līdz 9 darbiniekiem) </w:t>
            </w:r>
          </w:p>
        </w:tc>
        <w:tc>
          <w:tcPr>
            <w:tcW w:w="436" w:type="dxa"/>
            <w:tcBorders>
              <w:top w:val="single" w:sz="4" w:space="0" w:color="auto"/>
              <w:left w:val="nil"/>
              <w:bottom w:val="single" w:sz="4" w:space="0" w:color="auto"/>
              <w:right w:val="single" w:sz="4" w:space="0" w:color="auto"/>
            </w:tcBorders>
            <w:shd w:val="clear" w:color="auto" w:fill="F2F2F2"/>
            <w:vAlign w:val="center"/>
          </w:tcPr>
          <w:p w14:paraId="6ABCF211" w14:textId="77777777" w:rsidR="00C8479C" w:rsidRPr="00BF3816" w:rsidRDefault="00000000" w:rsidP="00E4093C">
            <w:pPr>
              <w:rPr>
                <w:rFonts w:asciiTheme="minorHAnsi" w:eastAsia="Malgun Gothic" w:hAnsiTheme="minorHAnsi" w:cstheme="minorHAnsi"/>
                <w:sz w:val="22"/>
                <w:szCs w:val="22"/>
                <w:lang w:val="lv-LV"/>
              </w:rPr>
            </w:pPr>
            <w:sdt>
              <w:sdtPr>
                <w:rPr>
                  <w:rFonts w:eastAsia="Malgun Gothic" w:cstheme="minorHAnsi"/>
                  <w:shd w:val="clear" w:color="auto" w:fill="E6E6E6"/>
                </w:rPr>
                <w:id w:val="6961075"/>
                <w14:checkbox>
                  <w14:checked w14:val="0"/>
                  <w14:checkedState w14:val="2612" w14:font="MS Gothic"/>
                  <w14:uncheckedState w14:val="2610" w14:font="MS Gothic"/>
                </w14:checkbox>
              </w:sdtPr>
              <w:sdtContent>
                <w:r w:rsidR="00C8479C" w:rsidRPr="00BF3816">
                  <w:rPr>
                    <w:rFonts w:ascii="Segoe UI Symbol" w:eastAsia="Malgun Gothic" w:hAnsi="Segoe UI Symbol" w:cs="Segoe UI Symbol"/>
                    <w:shd w:val="clear" w:color="auto" w:fill="E6E6E6"/>
                    <w:lang w:val="lv-LV"/>
                  </w:rPr>
                  <w:t>☐</w:t>
                </w:r>
              </w:sdtContent>
            </w:sdt>
          </w:p>
        </w:tc>
        <w:tc>
          <w:tcPr>
            <w:tcW w:w="6511" w:type="dxa"/>
            <w:gridSpan w:val="4"/>
            <w:tcBorders>
              <w:top w:val="single" w:sz="4" w:space="0" w:color="auto"/>
              <w:left w:val="nil"/>
              <w:bottom w:val="single" w:sz="4" w:space="0" w:color="auto"/>
              <w:right w:val="single" w:sz="4" w:space="0" w:color="auto"/>
            </w:tcBorders>
            <w:vAlign w:val="center"/>
          </w:tcPr>
          <w:p w14:paraId="6D9F61FF" w14:textId="77777777" w:rsidR="00C8479C" w:rsidRPr="00BF3816" w:rsidRDefault="00C8479C" w:rsidP="00E4093C">
            <w:pPr>
              <w:jc w:val="both"/>
              <w:rPr>
                <w:rFonts w:asciiTheme="minorHAnsi" w:eastAsia="Malgun Gothic" w:hAnsiTheme="minorHAnsi" w:cstheme="minorHAnsi"/>
                <w:sz w:val="22"/>
                <w:szCs w:val="22"/>
                <w:lang w:val="lv-LV"/>
              </w:rPr>
            </w:pPr>
            <w:proofErr w:type="spellStart"/>
            <w:r w:rsidRPr="00BF3816">
              <w:rPr>
                <w:rFonts w:asciiTheme="minorHAnsi" w:eastAsia="Malgun Gothic" w:hAnsiTheme="minorHAnsi" w:cstheme="minorHAnsi"/>
                <w:sz w:val="22"/>
                <w:szCs w:val="22"/>
                <w:lang w:val="lv-LV" w:eastAsia="lv-LV"/>
              </w:rPr>
              <w:t>Mikrokuzņēmums</w:t>
            </w:r>
            <w:proofErr w:type="spellEnd"/>
            <w:r w:rsidRPr="00BF3816">
              <w:rPr>
                <w:rFonts w:asciiTheme="minorHAnsi" w:eastAsia="Malgun Gothic" w:hAnsiTheme="minorHAnsi" w:cstheme="minorHAnsi"/>
                <w:sz w:val="22"/>
                <w:szCs w:val="22"/>
                <w:lang w:val="lv-LV" w:eastAsia="lv-LV"/>
              </w:rPr>
              <w:t xml:space="preserve">, kurā ir nodarbinātas mazāk nekā 10 personas, un kuras gada apgrozījums un/vai gada bilance kopā nepārsniedz 2 miljonus </w:t>
            </w:r>
            <w:proofErr w:type="spellStart"/>
            <w:r w:rsidRPr="00BF3816">
              <w:rPr>
                <w:rFonts w:asciiTheme="minorHAnsi" w:eastAsia="Malgun Gothic" w:hAnsiTheme="minorHAnsi" w:cstheme="minorHAnsi"/>
                <w:i/>
                <w:iCs/>
                <w:sz w:val="22"/>
                <w:szCs w:val="22"/>
                <w:lang w:val="lv-LV" w:eastAsia="lv-LV"/>
              </w:rPr>
              <w:t>euro</w:t>
            </w:r>
            <w:proofErr w:type="spellEnd"/>
          </w:p>
        </w:tc>
      </w:tr>
      <w:tr w:rsidR="00C8479C" w:rsidRPr="00BF3816" w14:paraId="25CB52A9" w14:textId="77777777" w:rsidTr="00E4093C">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tcPr>
          <w:p w14:paraId="2EFC99ED" w14:textId="77777777" w:rsidR="00C8479C" w:rsidRPr="00BF3816" w:rsidRDefault="00C8479C" w:rsidP="00E4093C">
            <w:pPr>
              <w:tabs>
                <w:tab w:val="left" w:pos="7380"/>
              </w:tabs>
              <w:rPr>
                <w:rFonts w:asciiTheme="minorHAnsi" w:eastAsia="Malgun Gothic" w:hAnsiTheme="minorHAnsi" w:cstheme="minorHAnsi"/>
                <w:sz w:val="22"/>
                <w:szCs w:val="22"/>
                <w:lang w:val="lv-LV" w:eastAsia="lv-LV"/>
              </w:rPr>
            </w:pPr>
            <w:r w:rsidRPr="00BF3816">
              <w:rPr>
                <w:rFonts w:asciiTheme="minorHAnsi" w:eastAsia="Malgun Gothic" w:hAnsiTheme="minorHAnsi" w:cstheme="minorHAnsi"/>
                <w:sz w:val="22"/>
                <w:szCs w:val="22"/>
                <w:lang w:val="lv-LV" w:eastAsia="lv-LV"/>
              </w:rPr>
              <w:t>Mazais uzņēmums  (no 10 līdz 49 darbiniekiem)</w:t>
            </w:r>
          </w:p>
        </w:tc>
        <w:tc>
          <w:tcPr>
            <w:tcW w:w="436" w:type="dxa"/>
            <w:tcBorders>
              <w:top w:val="single" w:sz="4" w:space="0" w:color="auto"/>
              <w:left w:val="nil"/>
              <w:bottom w:val="single" w:sz="4" w:space="0" w:color="auto"/>
              <w:right w:val="single" w:sz="4" w:space="0" w:color="auto"/>
            </w:tcBorders>
            <w:shd w:val="clear" w:color="auto" w:fill="F2F2F2"/>
            <w:vAlign w:val="center"/>
          </w:tcPr>
          <w:p w14:paraId="2BA9DC16" w14:textId="77777777" w:rsidR="00C8479C" w:rsidRPr="00BF3816" w:rsidRDefault="00000000" w:rsidP="00E4093C">
            <w:pPr>
              <w:rPr>
                <w:rFonts w:asciiTheme="minorHAnsi" w:eastAsia="Malgun Gothic" w:hAnsiTheme="minorHAnsi" w:cstheme="minorHAnsi"/>
                <w:sz w:val="22"/>
                <w:szCs w:val="22"/>
                <w:lang w:val="lv-LV"/>
              </w:rPr>
            </w:pPr>
            <w:sdt>
              <w:sdtPr>
                <w:rPr>
                  <w:rFonts w:eastAsia="Malgun Gothic" w:cstheme="minorHAnsi"/>
                  <w:shd w:val="clear" w:color="auto" w:fill="E6E6E6"/>
                </w:rPr>
                <w:id w:val="-812716032"/>
                <w14:checkbox>
                  <w14:checked w14:val="0"/>
                  <w14:checkedState w14:val="2612" w14:font="MS Gothic"/>
                  <w14:uncheckedState w14:val="2610" w14:font="MS Gothic"/>
                </w14:checkbox>
              </w:sdtPr>
              <w:sdtContent>
                <w:r w:rsidR="00C8479C" w:rsidRPr="00BF3816">
                  <w:rPr>
                    <w:rFonts w:ascii="Segoe UI Symbol" w:eastAsia="Malgun Gothic" w:hAnsi="Segoe UI Symbol" w:cs="Segoe UI Symbol"/>
                    <w:shd w:val="clear" w:color="auto" w:fill="E6E6E6"/>
                    <w:lang w:val="lv-LV"/>
                  </w:rPr>
                  <w:t>☐</w:t>
                </w:r>
              </w:sdtContent>
            </w:sdt>
          </w:p>
        </w:tc>
        <w:tc>
          <w:tcPr>
            <w:tcW w:w="6511" w:type="dxa"/>
            <w:gridSpan w:val="4"/>
            <w:tcBorders>
              <w:top w:val="single" w:sz="4" w:space="0" w:color="auto"/>
              <w:left w:val="nil"/>
              <w:bottom w:val="single" w:sz="4" w:space="0" w:color="auto"/>
              <w:right w:val="single" w:sz="4" w:space="0" w:color="auto"/>
            </w:tcBorders>
            <w:vAlign w:val="center"/>
          </w:tcPr>
          <w:p w14:paraId="2E6CFA4E" w14:textId="77777777" w:rsidR="00C8479C" w:rsidRPr="00BF3816" w:rsidRDefault="00C8479C" w:rsidP="00E4093C">
            <w:pPr>
              <w:jc w:val="both"/>
              <w:rPr>
                <w:rFonts w:asciiTheme="minorHAnsi" w:eastAsia="Malgun Gothic" w:hAnsiTheme="minorHAnsi" w:cstheme="minorHAnsi"/>
                <w:sz w:val="22"/>
                <w:szCs w:val="22"/>
                <w:lang w:val="lv-LV"/>
              </w:rPr>
            </w:pPr>
            <w:r w:rsidRPr="00BF3816">
              <w:rPr>
                <w:rFonts w:asciiTheme="minorHAnsi" w:eastAsia="Malgun Gothic" w:hAnsiTheme="minorHAnsi" w:cstheme="minorHAnsi"/>
                <w:sz w:val="22"/>
                <w:szCs w:val="22"/>
                <w:lang w:val="lv-LV" w:eastAsia="ar-SA"/>
              </w:rPr>
              <w:t xml:space="preserve">Mazais uzņēmums, kas nav </w:t>
            </w:r>
            <w:proofErr w:type="spellStart"/>
            <w:r w:rsidRPr="00BF3816">
              <w:rPr>
                <w:rFonts w:asciiTheme="minorHAnsi" w:eastAsia="Malgun Gothic" w:hAnsiTheme="minorHAnsi" w:cstheme="minorHAnsi"/>
                <w:sz w:val="22"/>
                <w:szCs w:val="22"/>
                <w:lang w:val="lv-LV" w:eastAsia="ar-SA"/>
              </w:rPr>
              <w:t>mikrouzņēmums</w:t>
            </w:r>
            <w:proofErr w:type="spellEnd"/>
            <w:r w:rsidRPr="00BF3816">
              <w:rPr>
                <w:rFonts w:asciiTheme="minorHAnsi" w:eastAsia="Malgun Gothic" w:hAnsiTheme="minorHAnsi" w:cstheme="minorHAnsi"/>
                <w:sz w:val="22"/>
                <w:szCs w:val="22"/>
                <w:lang w:val="lv-LV" w:eastAsia="ar-SA"/>
              </w:rPr>
              <w:t xml:space="preserve">, kurā nodarbinātas mazāk nekā 50 personas, un kura gada apgrozījums un/vai gada bilance kopā nepārsniedz 10 miljonus </w:t>
            </w:r>
            <w:proofErr w:type="spellStart"/>
            <w:r w:rsidRPr="00BF3816">
              <w:rPr>
                <w:rFonts w:asciiTheme="minorHAnsi" w:eastAsia="Malgun Gothic" w:hAnsiTheme="minorHAnsi" w:cstheme="minorHAnsi"/>
                <w:i/>
                <w:iCs/>
                <w:sz w:val="22"/>
                <w:szCs w:val="22"/>
                <w:lang w:val="lv-LV" w:eastAsia="ar-SA"/>
              </w:rPr>
              <w:t>euro</w:t>
            </w:r>
            <w:proofErr w:type="spellEnd"/>
          </w:p>
        </w:tc>
      </w:tr>
      <w:tr w:rsidR="00C8479C" w:rsidRPr="00BF3816" w14:paraId="5B2C258C" w14:textId="77777777" w:rsidTr="00E4093C">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tcPr>
          <w:p w14:paraId="042EEC73" w14:textId="77777777" w:rsidR="00C8479C" w:rsidRPr="00BF3816" w:rsidRDefault="00C8479C" w:rsidP="00E4093C">
            <w:pPr>
              <w:tabs>
                <w:tab w:val="left" w:pos="7380"/>
              </w:tabs>
              <w:rPr>
                <w:rFonts w:asciiTheme="minorHAnsi" w:eastAsia="Malgun Gothic" w:hAnsiTheme="minorHAnsi" w:cstheme="minorHAnsi"/>
                <w:sz w:val="22"/>
                <w:szCs w:val="22"/>
                <w:lang w:val="lv-LV" w:eastAsia="lv-LV"/>
              </w:rPr>
            </w:pPr>
            <w:r w:rsidRPr="00BF3816">
              <w:rPr>
                <w:rFonts w:asciiTheme="minorHAnsi" w:eastAsia="Malgun Gothic" w:hAnsiTheme="minorHAnsi" w:cstheme="minorHAnsi"/>
                <w:sz w:val="22"/>
                <w:szCs w:val="22"/>
                <w:lang w:val="lv-LV" w:eastAsia="lv-LV"/>
              </w:rPr>
              <w:t xml:space="preserve">Vidējais uzņēmums </w:t>
            </w:r>
          </w:p>
          <w:p w14:paraId="17319D18" w14:textId="77777777" w:rsidR="00C8479C" w:rsidRPr="00BF3816" w:rsidRDefault="00C8479C" w:rsidP="00E4093C">
            <w:pPr>
              <w:rPr>
                <w:rFonts w:asciiTheme="minorHAnsi" w:eastAsia="Malgun Gothic" w:hAnsiTheme="minorHAnsi" w:cstheme="minorHAnsi"/>
                <w:sz w:val="22"/>
                <w:szCs w:val="22"/>
                <w:lang w:val="lv-LV"/>
              </w:rPr>
            </w:pPr>
            <w:r w:rsidRPr="00BF3816">
              <w:rPr>
                <w:rFonts w:asciiTheme="minorHAnsi" w:eastAsia="Malgun Gothic" w:hAnsiTheme="minorHAnsi" w:cstheme="minorHAnsi"/>
                <w:sz w:val="22"/>
                <w:szCs w:val="22"/>
                <w:lang w:val="lv-LV" w:eastAsia="lv-LV"/>
              </w:rPr>
              <w:t>(no 50 līdz 249 darbiniekiem)</w:t>
            </w:r>
          </w:p>
        </w:tc>
        <w:tc>
          <w:tcPr>
            <w:tcW w:w="436" w:type="dxa"/>
            <w:tcBorders>
              <w:top w:val="single" w:sz="4" w:space="0" w:color="auto"/>
              <w:left w:val="nil"/>
              <w:bottom w:val="single" w:sz="4" w:space="0" w:color="auto"/>
              <w:right w:val="single" w:sz="4" w:space="0" w:color="auto"/>
            </w:tcBorders>
            <w:shd w:val="clear" w:color="auto" w:fill="F2F2F2"/>
            <w:vAlign w:val="center"/>
          </w:tcPr>
          <w:p w14:paraId="656466BA" w14:textId="77777777" w:rsidR="00C8479C" w:rsidRPr="00BF3816" w:rsidRDefault="00000000" w:rsidP="00E4093C">
            <w:pPr>
              <w:rPr>
                <w:rFonts w:asciiTheme="minorHAnsi" w:eastAsia="Malgun Gothic" w:hAnsiTheme="minorHAnsi" w:cstheme="minorHAnsi"/>
                <w:sz w:val="22"/>
                <w:szCs w:val="22"/>
                <w:lang w:val="lv-LV"/>
              </w:rPr>
            </w:pPr>
            <w:sdt>
              <w:sdtPr>
                <w:rPr>
                  <w:rFonts w:eastAsia="Malgun Gothic" w:cstheme="minorHAnsi"/>
                  <w:shd w:val="clear" w:color="auto" w:fill="E6E6E6"/>
                </w:rPr>
                <w:id w:val="-1792821826"/>
                <w14:checkbox>
                  <w14:checked w14:val="0"/>
                  <w14:checkedState w14:val="2612" w14:font="MS Gothic"/>
                  <w14:uncheckedState w14:val="2610" w14:font="MS Gothic"/>
                </w14:checkbox>
              </w:sdtPr>
              <w:sdtContent>
                <w:r w:rsidR="00C8479C" w:rsidRPr="00BF3816">
                  <w:rPr>
                    <w:rFonts w:ascii="Segoe UI Symbol" w:eastAsia="Malgun Gothic" w:hAnsi="Segoe UI Symbol" w:cs="Segoe UI Symbol"/>
                    <w:shd w:val="clear" w:color="auto" w:fill="E6E6E6"/>
                    <w:lang w:val="lv-LV"/>
                  </w:rPr>
                  <w:t>☐</w:t>
                </w:r>
              </w:sdtContent>
            </w:sdt>
          </w:p>
        </w:tc>
        <w:tc>
          <w:tcPr>
            <w:tcW w:w="6511" w:type="dxa"/>
            <w:gridSpan w:val="4"/>
            <w:tcBorders>
              <w:top w:val="single" w:sz="4" w:space="0" w:color="auto"/>
              <w:left w:val="nil"/>
              <w:bottom w:val="single" w:sz="4" w:space="0" w:color="auto"/>
              <w:right w:val="single" w:sz="4" w:space="0" w:color="auto"/>
            </w:tcBorders>
            <w:vAlign w:val="center"/>
          </w:tcPr>
          <w:p w14:paraId="57C5D293" w14:textId="77777777" w:rsidR="00C8479C" w:rsidRPr="00BF3816" w:rsidRDefault="00C8479C" w:rsidP="00E4093C">
            <w:pPr>
              <w:jc w:val="both"/>
              <w:rPr>
                <w:rFonts w:asciiTheme="minorHAnsi" w:eastAsia="Malgun Gothic" w:hAnsiTheme="minorHAnsi" w:cstheme="minorHAnsi"/>
                <w:sz w:val="22"/>
                <w:szCs w:val="22"/>
                <w:lang w:val="lv-LV"/>
              </w:rPr>
            </w:pPr>
            <w:r w:rsidRPr="00BF3816">
              <w:rPr>
                <w:rFonts w:asciiTheme="minorHAnsi" w:eastAsia="Malgun Gothic" w:hAnsiTheme="minorHAnsi" w:cstheme="minorHAnsi"/>
                <w:sz w:val="22"/>
                <w:szCs w:val="22"/>
                <w:lang w:val="lv-LV" w:eastAsia="ar-SA"/>
              </w:rPr>
              <w:t xml:space="preserve">Vidējais uzņēmums, kas nav mazais uzņēmums vai </w:t>
            </w:r>
            <w:proofErr w:type="spellStart"/>
            <w:r w:rsidRPr="00BF3816">
              <w:rPr>
                <w:rFonts w:asciiTheme="minorHAnsi" w:eastAsia="Malgun Gothic" w:hAnsiTheme="minorHAnsi" w:cstheme="minorHAnsi"/>
                <w:sz w:val="22"/>
                <w:szCs w:val="22"/>
                <w:lang w:val="lv-LV" w:eastAsia="ar-SA"/>
              </w:rPr>
              <w:t>mikrouzņēmums</w:t>
            </w:r>
            <w:proofErr w:type="spellEnd"/>
            <w:r w:rsidRPr="00BF3816">
              <w:rPr>
                <w:rFonts w:asciiTheme="minorHAnsi" w:eastAsia="Malgun Gothic" w:hAnsiTheme="minorHAnsi" w:cstheme="minorHAnsi"/>
                <w:sz w:val="22"/>
                <w:szCs w:val="22"/>
                <w:lang w:val="lv-LV" w:eastAsia="ar-SA"/>
              </w:rPr>
              <w:t xml:space="preserve">, un kurā nodarbinātas mazāk nekā 250 personas, un kura gada apgrozījums nepārsniedz  50 miljonus </w:t>
            </w:r>
            <w:proofErr w:type="spellStart"/>
            <w:r w:rsidRPr="00BF3816">
              <w:rPr>
                <w:rFonts w:asciiTheme="minorHAnsi" w:eastAsia="Malgun Gothic" w:hAnsiTheme="minorHAnsi" w:cstheme="minorHAnsi"/>
                <w:sz w:val="22"/>
                <w:szCs w:val="22"/>
                <w:lang w:val="lv-LV" w:eastAsia="ar-SA"/>
              </w:rPr>
              <w:t>euro</w:t>
            </w:r>
            <w:proofErr w:type="spellEnd"/>
            <w:r w:rsidRPr="00BF3816">
              <w:rPr>
                <w:rFonts w:asciiTheme="minorHAnsi" w:eastAsia="Malgun Gothic" w:hAnsiTheme="minorHAnsi" w:cstheme="minorHAnsi"/>
                <w:sz w:val="22"/>
                <w:szCs w:val="22"/>
                <w:lang w:val="lv-LV" w:eastAsia="ar-SA"/>
              </w:rPr>
              <w:t xml:space="preserve">, un/vai, kura gada bilance kopā nepārsniedz  43 miljonus </w:t>
            </w:r>
            <w:proofErr w:type="spellStart"/>
            <w:r w:rsidRPr="00BF3816">
              <w:rPr>
                <w:rFonts w:asciiTheme="minorHAnsi" w:eastAsia="Malgun Gothic" w:hAnsiTheme="minorHAnsi" w:cstheme="minorHAnsi"/>
                <w:i/>
                <w:iCs/>
                <w:sz w:val="22"/>
                <w:szCs w:val="22"/>
                <w:lang w:val="lv-LV" w:eastAsia="ar-SA"/>
              </w:rPr>
              <w:t>euro</w:t>
            </w:r>
            <w:proofErr w:type="spellEnd"/>
          </w:p>
        </w:tc>
      </w:tr>
      <w:tr w:rsidR="00C8479C" w:rsidRPr="00BF3816" w14:paraId="33C99E46" w14:textId="77777777" w:rsidTr="00E4093C">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47A94506" w14:textId="77777777" w:rsidR="00C8479C" w:rsidRPr="00BF3816" w:rsidRDefault="00C8479C" w:rsidP="00E4093C">
            <w:pPr>
              <w:rPr>
                <w:rFonts w:asciiTheme="minorHAnsi" w:eastAsia="Malgun Gothic" w:hAnsiTheme="minorHAnsi" w:cstheme="minorHAnsi"/>
                <w:sz w:val="22"/>
                <w:szCs w:val="22"/>
                <w:lang w:val="lv-LV"/>
              </w:rPr>
            </w:pPr>
            <w:r w:rsidRPr="00BF3816">
              <w:rPr>
                <w:rFonts w:asciiTheme="minorHAnsi" w:eastAsia="Malgun Gothic" w:hAnsiTheme="minorHAnsi" w:cstheme="minorHAnsi"/>
                <w:sz w:val="22"/>
                <w:szCs w:val="22"/>
                <w:lang w:val="lv-LV"/>
              </w:rPr>
              <w:t>10.</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hideMark/>
          </w:tcPr>
          <w:p w14:paraId="43C9D6DD" w14:textId="77777777" w:rsidR="00C8479C" w:rsidRPr="00BF3816" w:rsidRDefault="00C8479C" w:rsidP="00E4093C">
            <w:pPr>
              <w:rPr>
                <w:rFonts w:asciiTheme="minorHAnsi" w:eastAsia="Malgun Gothic" w:hAnsiTheme="minorHAnsi" w:cstheme="minorHAnsi"/>
                <w:sz w:val="22"/>
                <w:szCs w:val="22"/>
                <w:lang w:val="lv-LV"/>
              </w:rPr>
            </w:pPr>
            <w:r w:rsidRPr="00BF3816">
              <w:rPr>
                <w:rFonts w:asciiTheme="minorHAnsi" w:eastAsia="Malgun Gothic" w:hAnsiTheme="minorHAnsi" w:cstheme="minorHAnsi"/>
                <w:sz w:val="22"/>
                <w:szCs w:val="22"/>
                <w:lang w:val="lv-LV"/>
              </w:rPr>
              <w:t>Patiesā labuma guvēji</w:t>
            </w:r>
          </w:p>
        </w:tc>
        <w:tc>
          <w:tcPr>
            <w:tcW w:w="4111" w:type="dxa"/>
            <w:tcBorders>
              <w:top w:val="single" w:sz="4" w:space="0" w:color="auto"/>
              <w:left w:val="single" w:sz="4" w:space="0" w:color="auto"/>
              <w:bottom w:val="single" w:sz="4" w:space="0" w:color="auto"/>
              <w:right w:val="single" w:sz="4" w:space="0" w:color="auto"/>
            </w:tcBorders>
            <w:shd w:val="clear" w:color="auto" w:fill="F2F2F2"/>
          </w:tcPr>
          <w:p w14:paraId="3144B467" w14:textId="77777777" w:rsidR="00C8479C" w:rsidRPr="00BF3816" w:rsidRDefault="00C8479C" w:rsidP="00E4093C">
            <w:pPr>
              <w:rPr>
                <w:rFonts w:asciiTheme="minorHAnsi" w:eastAsia="Malgun Gothic" w:hAnsiTheme="minorHAnsi" w:cstheme="minorHAnsi"/>
                <w:sz w:val="22"/>
                <w:szCs w:val="22"/>
                <w:lang w:val="lv-LV"/>
              </w:rPr>
            </w:pPr>
          </w:p>
        </w:tc>
      </w:tr>
      <w:tr w:rsidR="00C8479C" w:rsidRPr="00BF3816" w14:paraId="3A408556" w14:textId="77777777" w:rsidTr="00E4093C">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58C9A883" w14:textId="77777777" w:rsidR="00C8479C" w:rsidRPr="00BF3816" w:rsidRDefault="00C8479C" w:rsidP="00E4093C">
            <w:pPr>
              <w:rPr>
                <w:rFonts w:asciiTheme="minorHAnsi" w:eastAsia="Malgun Gothic" w:hAnsiTheme="minorHAnsi" w:cstheme="minorHAnsi"/>
                <w:sz w:val="22"/>
                <w:szCs w:val="22"/>
                <w:lang w:val="lv-LV"/>
              </w:rPr>
            </w:pPr>
            <w:r w:rsidRPr="00BF3816">
              <w:rPr>
                <w:rFonts w:asciiTheme="minorHAnsi" w:eastAsia="Malgun Gothic" w:hAnsiTheme="minorHAnsi" w:cstheme="minorHAnsi"/>
                <w:sz w:val="22"/>
                <w:szCs w:val="22"/>
                <w:lang w:val="lv-LV"/>
              </w:rPr>
              <w:t>11.</w:t>
            </w:r>
          </w:p>
        </w:tc>
        <w:tc>
          <w:tcPr>
            <w:tcW w:w="8585" w:type="dxa"/>
            <w:gridSpan w:val="6"/>
            <w:tcBorders>
              <w:top w:val="single" w:sz="4" w:space="0" w:color="auto"/>
              <w:left w:val="single" w:sz="4" w:space="0" w:color="auto"/>
              <w:bottom w:val="single" w:sz="4" w:space="0" w:color="auto"/>
              <w:right w:val="single" w:sz="4" w:space="0" w:color="auto"/>
            </w:tcBorders>
            <w:shd w:val="clear" w:color="auto" w:fill="F2F2F2"/>
            <w:hideMark/>
          </w:tcPr>
          <w:p w14:paraId="4B529590" w14:textId="77777777" w:rsidR="00C8479C" w:rsidRPr="00BF3816" w:rsidRDefault="00C8479C" w:rsidP="00E4093C">
            <w:pPr>
              <w:rPr>
                <w:rFonts w:asciiTheme="minorHAnsi" w:eastAsia="Malgun Gothic" w:hAnsiTheme="minorHAnsi" w:cstheme="minorHAnsi"/>
                <w:sz w:val="22"/>
                <w:szCs w:val="22"/>
                <w:lang w:val="lv-LV"/>
              </w:rPr>
            </w:pPr>
            <w:r w:rsidRPr="00BF3816">
              <w:rPr>
                <w:rFonts w:asciiTheme="minorHAnsi" w:eastAsia="Malgun Gothic" w:hAnsiTheme="minorHAnsi" w:cstheme="minorHAnsi"/>
                <w:sz w:val="22"/>
                <w:szCs w:val="22"/>
                <w:lang w:val="lv-LV"/>
              </w:rPr>
              <w:t>Pretendenta amatpersonu saraksts (ārvalstīs reģistrētam Pretendentam):</w:t>
            </w:r>
          </w:p>
        </w:tc>
      </w:tr>
      <w:tr w:rsidR="00C8479C" w:rsidRPr="00BF3816" w14:paraId="64B3A933" w14:textId="77777777" w:rsidTr="00E4093C">
        <w:trPr>
          <w:trHeight w:val="219"/>
        </w:trPr>
        <w:tc>
          <w:tcPr>
            <w:tcW w:w="2267"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58480DC8" w14:textId="77777777" w:rsidR="00C8479C" w:rsidRPr="00BF3816" w:rsidRDefault="00C8479C" w:rsidP="00E4093C">
            <w:pPr>
              <w:jc w:val="center"/>
              <w:rPr>
                <w:rFonts w:asciiTheme="minorHAnsi" w:eastAsia="Malgun Gothic" w:hAnsiTheme="minorHAnsi" w:cstheme="minorHAnsi"/>
                <w:sz w:val="22"/>
                <w:szCs w:val="22"/>
                <w:lang w:val="lv-LV"/>
              </w:rPr>
            </w:pPr>
            <w:r w:rsidRPr="00BF3816">
              <w:rPr>
                <w:rFonts w:asciiTheme="minorHAnsi" w:eastAsia="Malgun Gothic" w:hAnsiTheme="minorHAnsi" w:cstheme="minorHAnsi"/>
                <w:sz w:val="22"/>
                <w:szCs w:val="22"/>
                <w:lang w:val="lv-LV"/>
              </w:rPr>
              <w:t>Amatpersonas vārds, uzvārds</w:t>
            </w:r>
          </w:p>
        </w:tc>
        <w:tc>
          <w:tcPr>
            <w:tcW w:w="2275"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5F458DD1" w14:textId="77777777" w:rsidR="00C8479C" w:rsidRPr="00BF3816" w:rsidRDefault="00C8479C" w:rsidP="00E4093C">
            <w:pPr>
              <w:jc w:val="center"/>
              <w:rPr>
                <w:rFonts w:asciiTheme="minorHAnsi" w:eastAsia="Malgun Gothic" w:hAnsiTheme="minorHAnsi" w:cstheme="minorHAnsi"/>
                <w:sz w:val="22"/>
                <w:szCs w:val="22"/>
                <w:lang w:val="lv-LV"/>
              </w:rPr>
            </w:pPr>
            <w:r w:rsidRPr="00BF3816">
              <w:rPr>
                <w:rFonts w:asciiTheme="minorHAnsi" w:eastAsia="Malgun Gothic" w:hAnsiTheme="minorHAnsi" w:cstheme="minorHAnsi"/>
                <w:sz w:val="22"/>
                <w:szCs w:val="22"/>
                <w:lang w:val="lv-LV"/>
              </w:rPr>
              <w:t>Personas kods</w:t>
            </w:r>
          </w:p>
        </w:tc>
        <w:tc>
          <w:tcPr>
            <w:tcW w:w="4672"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0A5E74CE" w14:textId="77777777" w:rsidR="00C8479C" w:rsidRPr="00BF3816" w:rsidRDefault="00C8479C" w:rsidP="00E4093C">
            <w:pPr>
              <w:jc w:val="center"/>
              <w:rPr>
                <w:rFonts w:asciiTheme="minorHAnsi" w:eastAsia="Malgun Gothic" w:hAnsiTheme="minorHAnsi" w:cstheme="minorHAnsi"/>
                <w:sz w:val="22"/>
                <w:szCs w:val="22"/>
                <w:lang w:val="lv-LV"/>
              </w:rPr>
            </w:pPr>
            <w:r w:rsidRPr="00BF3816">
              <w:rPr>
                <w:rFonts w:asciiTheme="minorHAnsi" w:eastAsia="Malgun Gothic" w:hAnsiTheme="minorHAnsi" w:cstheme="minorHAnsi"/>
                <w:sz w:val="22"/>
                <w:szCs w:val="22"/>
                <w:lang w:val="lv-LV"/>
              </w:rPr>
              <w:t>Amatpersonas statuss</w:t>
            </w:r>
            <w:r w:rsidRPr="00BF3816">
              <w:rPr>
                <w:rFonts w:asciiTheme="minorHAnsi" w:eastAsia="Malgun Gothic" w:hAnsiTheme="minorHAnsi" w:cstheme="minorHAnsi"/>
                <w:sz w:val="22"/>
                <w:szCs w:val="22"/>
                <w:vertAlign w:val="superscript"/>
                <w:lang w:val="lv-LV"/>
              </w:rPr>
              <w:footnoteReference w:id="1"/>
            </w:r>
            <w:r w:rsidRPr="00BF3816">
              <w:rPr>
                <w:rFonts w:asciiTheme="minorHAnsi" w:eastAsia="Malgun Gothic" w:hAnsiTheme="minorHAnsi" w:cstheme="minorHAnsi"/>
                <w:sz w:val="22"/>
                <w:szCs w:val="22"/>
                <w:lang w:val="lv-LV"/>
              </w:rPr>
              <w:t xml:space="preserve"> </w:t>
            </w:r>
          </w:p>
        </w:tc>
      </w:tr>
      <w:tr w:rsidR="00C8479C" w:rsidRPr="00BF3816" w14:paraId="0F731C70" w14:textId="77777777" w:rsidTr="00E4093C">
        <w:trPr>
          <w:trHeight w:val="219"/>
        </w:trPr>
        <w:tc>
          <w:tcPr>
            <w:tcW w:w="2267" w:type="dxa"/>
            <w:gridSpan w:val="3"/>
            <w:tcBorders>
              <w:top w:val="single" w:sz="4" w:space="0" w:color="auto"/>
              <w:left w:val="single" w:sz="4" w:space="0" w:color="auto"/>
              <w:bottom w:val="single" w:sz="4" w:space="0" w:color="auto"/>
              <w:right w:val="single" w:sz="4" w:space="0" w:color="auto"/>
            </w:tcBorders>
          </w:tcPr>
          <w:p w14:paraId="5B6EE35D" w14:textId="77777777" w:rsidR="00C8479C" w:rsidRPr="00BF3816" w:rsidRDefault="00C8479C" w:rsidP="00E4093C">
            <w:pPr>
              <w:rPr>
                <w:rFonts w:asciiTheme="minorHAnsi" w:eastAsia="Malgun Gothic" w:hAnsiTheme="minorHAnsi" w:cstheme="minorHAnsi"/>
                <w:sz w:val="22"/>
                <w:szCs w:val="22"/>
                <w:lang w:val="lv-LV"/>
              </w:rPr>
            </w:pPr>
          </w:p>
        </w:tc>
        <w:tc>
          <w:tcPr>
            <w:tcW w:w="2275" w:type="dxa"/>
            <w:gridSpan w:val="3"/>
            <w:tcBorders>
              <w:top w:val="single" w:sz="4" w:space="0" w:color="auto"/>
              <w:left w:val="single" w:sz="4" w:space="0" w:color="auto"/>
              <w:bottom w:val="single" w:sz="4" w:space="0" w:color="auto"/>
              <w:right w:val="single" w:sz="4" w:space="0" w:color="auto"/>
            </w:tcBorders>
          </w:tcPr>
          <w:p w14:paraId="48155ED2" w14:textId="77777777" w:rsidR="00C8479C" w:rsidRPr="00BF3816" w:rsidRDefault="00C8479C" w:rsidP="00E4093C">
            <w:pPr>
              <w:rPr>
                <w:rFonts w:asciiTheme="minorHAnsi" w:eastAsia="Malgun Gothic" w:hAnsiTheme="minorHAnsi" w:cstheme="minorHAnsi"/>
                <w:sz w:val="22"/>
                <w:szCs w:val="22"/>
                <w:lang w:val="lv-LV"/>
              </w:rPr>
            </w:pPr>
          </w:p>
        </w:tc>
        <w:tc>
          <w:tcPr>
            <w:tcW w:w="4672" w:type="dxa"/>
            <w:gridSpan w:val="2"/>
            <w:tcBorders>
              <w:top w:val="single" w:sz="4" w:space="0" w:color="auto"/>
              <w:left w:val="single" w:sz="4" w:space="0" w:color="auto"/>
              <w:bottom w:val="single" w:sz="4" w:space="0" w:color="auto"/>
              <w:right w:val="single" w:sz="4" w:space="0" w:color="auto"/>
            </w:tcBorders>
          </w:tcPr>
          <w:p w14:paraId="76E377AD" w14:textId="77777777" w:rsidR="00C8479C" w:rsidRPr="00BF3816" w:rsidRDefault="00C8479C" w:rsidP="00E4093C">
            <w:pPr>
              <w:rPr>
                <w:rFonts w:asciiTheme="minorHAnsi" w:eastAsia="Malgun Gothic" w:hAnsiTheme="minorHAnsi" w:cstheme="minorHAnsi"/>
                <w:sz w:val="22"/>
                <w:szCs w:val="22"/>
                <w:lang w:val="lv-LV"/>
              </w:rPr>
            </w:pPr>
          </w:p>
        </w:tc>
      </w:tr>
      <w:tr w:rsidR="00C8479C" w:rsidRPr="00BF3816" w14:paraId="3A399C6D" w14:textId="77777777" w:rsidTr="00E4093C">
        <w:trPr>
          <w:trHeight w:val="219"/>
        </w:trPr>
        <w:tc>
          <w:tcPr>
            <w:tcW w:w="564" w:type="dxa"/>
            <w:tcBorders>
              <w:top w:val="single" w:sz="4" w:space="0" w:color="auto"/>
              <w:left w:val="single" w:sz="4" w:space="0" w:color="auto"/>
              <w:bottom w:val="single" w:sz="4" w:space="0" w:color="auto"/>
              <w:right w:val="single" w:sz="4" w:space="0" w:color="auto"/>
            </w:tcBorders>
            <w:shd w:val="clear" w:color="auto" w:fill="F2F2F2"/>
            <w:hideMark/>
          </w:tcPr>
          <w:p w14:paraId="4E16C071" w14:textId="77777777" w:rsidR="00C8479C" w:rsidRPr="00BF3816" w:rsidRDefault="00C8479C" w:rsidP="00E4093C">
            <w:pPr>
              <w:rPr>
                <w:rFonts w:asciiTheme="minorHAnsi" w:eastAsia="Malgun Gothic" w:hAnsiTheme="minorHAnsi" w:cstheme="minorHAnsi"/>
                <w:sz w:val="22"/>
                <w:szCs w:val="22"/>
                <w:lang w:val="lv-LV"/>
              </w:rPr>
            </w:pPr>
            <w:r w:rsidRPr="00BF3816">
              <w:rPr>
                <w:rFonts w:asciiTheme="minorHAnsi" w:eastAsia="Malgun Gothic" w:hAnsiTheme="minorHAnsi" w:cstheme="minorHAnsi"/>
                <w:sz w:val="22"/>
                <w:szCs w:val="22"/>
                <w:lang w:val="lv-LV"/>
              </w:rPr>
              <w:t>12.</w:t>
            </w:r>
          </w:p>
        </w:tc>
        <w:tc>
          <w:tcPr>
            <w:tcW w:w="8650" w:type="dxa"/>
            <w:gridSpan w:val="7"/>
            <w:tcBorders>
              <w:top w:val="single" w:sz="4" w:space="0" w:color="auto"/>
              <w:left w:val="single" w:sz="4" w:space="0" w:color="auto"/>
              <w:bottom w:val="single" w:sz="4" w:space="0" w:color="auto"/>
              <w:right w:val="single" w:sz="4" w:space="0" w:color="auto"/>
            </w:tcBorders>
            <w:shd w:val="clear" w:color="auto" w:fill="F2F2F2"/>
            <w:hideMark/>
          </w:tcPr>
          <w:p w14:paraId="59E17B07" w14:textId="77777777" w:rsidR="00C8479C" w:rsidRPr="00BF3816" w:rsidRDefault="00C8479C" w:rsidP="00E4093C">
            <w:pPr>
              <w:numPr>
                <w:ilvl w:val="2"/>
                <w:numId w:val="0"/>
              </w:numPr>
              <w:tabs>
                <w:tab w:val="left" w:pos="720"/>
                <w:tab w:val="num" w:pos="1080"/>
                <w:tab w:val="num" w:pos="2160"/>
              </w:tabs>
              <w:jc w:val="both"/>
              <w:outlineLvl w:val="2"/>
              <w:rPr>
                <w:rFonts w:asciiTheme="minorHAnsi" w:eastAsia="Malgun Gothic" w:hAnsiTheme="minorHAnsi" w:cstheme="minorHAnsi"/>
                <w:i/>
                <w:iCs/>
                <w:sz w:val="22"/>
                <w:szCs w:val="22"/>
                <w:lang w:val="lv-LV"/>
              </w:rPr>
            </w:pPr>
            <w:r w:rsidRPr="00BF3816">
              <w:rPr>
                <w:rFonts w:asciiTheme="minorHAnsi" w:eastAsia="Times New Roman" w:hAnsiTheme="minorHAnsi" w:cstheme="minorHAnsi"/>
                <w:iCs/>
                <w:sz w:val="22"/>
                <w:szCs w:val="22"/>
                <w:lang w:val="lv-LV"/>
              </w:rPr>
              <w:t>Pretendentam ir personas, kurām Pretendentā ir izšķirošā ietekme uz līdzdalības pamata normatīvo aktu par koncerniem izpratnē</w:t>
            </w:r>
            <w:r w:rsidRPr="00BF3816">
              <w:rPr>
                <w:rFonts w:asciiTheme="minorHAnsi" w:eastAsia="Malgun Gothic" w:hAnsiTheme="minorHAnsi" w:cstheme="minorHAnsi"/>
                <w:iCs/>
                <w:sz w:val="22"/>
                <w:szCs w:val="22"/>
                <w:vertAlign w:val="superscript"/>
                <w:lang w:val="lv-LV"/>
              </w:rPr>
              <w:footnoteReference w:id="2"/>
            </w:r>
            <w:r w:rsidRPr="00BF3816">
              <w:rPr>
                <w:rFonts w:asciiTheme="minorHAnsi" w:eastAsia="MS Gothic" w:hAnsiTheme="minorHAnsi" w:cstheme="minorHAnsi"/>
                <w:iCs/>
                <w:sz w:val="22"/>
                <w:szCs w:val="22"/>
                <w:lang w:val="lv-LV"/>
              </w:rPr>
              <w:t xml:space="preserve"> </w:t>
            </w:r>
            <w:sdt>
              <w:sdtPr>
                <w:rPr>
                  <w:rFonts w:eastAsia="Malgun Gothic" w:cstheme="minorHAnsi"/>
                  <w:iCs/>
                  <w:shd w:val="clear" w:color="auto" w:fill="E6E6E6"/>
                </w:rPr>
                <w:id w:val="-535125234"/>
                <w14:checkbox>
                  <w14:checked w14:val="0"/>
                  <w14:checkedState w14:val="2612" w14:font="MS Gothic"/>
                  <w14:uncheckedState w14:val="2610" w14:font="MS Gothic"/>
                </w14:checkbox>
              </w:sdtPr>
              <w:sdtContent>
                <w:r w:rsidRPr="00BF3816">
                  <w:rPr>
                    <w:rFonts w:ascii="Segoe UI Symbol" w:eastAsia="Malgun Gothic" w:hAnsi="Segoe UI Symbol" w:cs="Segoe UI Symbol"/>
                    <w:iCs/>
                    <w:shd w:val="clear" w:color="auto" w:fill="E6E6E6"/>
                    <w:lang w:val="lv-LV"/>
                  </w:rPr>
                  <w:t>☐</w:t>
                </w:r>
              </w:sdtContent>
            </w:sdt>
            <w:r w:rsidRPr="00BF3816">
              <w:rPr>
                <w:rFonts w:asciiTheme="minorHAnsi" w:eastAsia="MS Gothic" w:hAnsiTheme="minorHAnsi" w:cstheme="minorHAnsi"/>
                <w:iCs/>
                <w:sz w:val="22"/>
                <w:szCs w:val="22"/>
                <w:lang w:val="lv-LV"/>
              </w:rPr>
              <w:t xml:space="preserve">jā </w:t>
            </w:r>
            <w:sdt>
              <w:sdtPr>
                <w:rPr>
                  <w:rFonts w:eastAsia="Malgun Gothic" w:cstheme="minorHAnsi"/>
                  <w:iCs/>
                  <w:shd w:val="clear" w:color="auto" w:fill="E6E6E6"/>
                </w:rPr>
                <w:id w:val="-985474790"/>
                <w14:checkbox>
                  <w14:checked w14:val="0"/>
                  <w14:checkedState w14:val="2612" w14:font="MS Gothic"/>
                  <w14:uncheckedState w14:val="2610" w14:font="MS Gothic"/>
                </w14:checkbox>
              </w:sdtPr>
              <w:sdtContent>
                <w:r w:rsidRPr="00BF3816">
                  <w:rPr>
                    <w:rFonts w:ascii="Segoe UI Symbol" w:eastAsia="Malgun Gothic" w:hAnsi="Segoe UI Symbol" w:cs="Segoe UI Symbol"/>
                    <w:iCs/>
                    <w:shd w:val="clear" w:color="auto" w:fill="E6E6E6"/>
                    <w:lang w:val="lv-LV"/>
                  </w:rPr>
                  <w:t>☐</w:t>
                </w:r>
              </w:sdtContent>
            </w:sdt>
            <w:r w:rsidRPr="00BF3816">
              <w:rPr>
                <w:rFonts w:asciiTheme="minorHAnsi" w:eastAsia="MS Gothic" w:hAnsiTheme="minorHAnsi" w:cstheme="minorHAnsi"/>
                <w:iCs/>
                <w:sz w:val="22"/>
                <w:szCs w:val="22"/>
                <w:lang w:val="lv-LV"/>
              </w:rPr>
              <w:t>nē</w:t>
            </w:r>
            <w:r w:rsidRPr="00BF3816">
              <w:rPr>
                <w:rFonts w:asciiTheme="minorHAnsi" w:eastAsia="Times New Roman" w:hAnsiTheme="minorHAnsi" w:cstheme="minorHAnsi"/>
                <w:iCs/>
                <w:sz w:val="22"/>
                <w:szCs w:val="22"/>
                <w:lang w:val="lv-LV"/>
              </w:rPr>
              <w:t xml:space="preserve"> </w:t>
            </w:r>
            <w:r w:rsidRPr="00BF3816">
              <w:rPr>
                <w:rFonts w:asciiTheme="minorHAnsi" w:eastAsia="Malgun Gothic" w:hAnsiTheme="minorHAnsi" w:cstheme="minorHAnsi"/>
                <w:i/>
                <w:iCs/>
                <w:sz w:val="22"/>
                <w:szCs w:val="22"/>
                <w:lang w:val="lv-LV" w:eastAsia="ar-SA"/>
              </w:rPr>
              <w:t xml:space="preserve">(atzīmē jā/nē); </w:t>
            </w:r>
            <w:r w:rsidRPr="00BF3816">
              <w:rPr>
                <w:rFonts w:asciiTheme="minorHAnsi" w:eastAsia="Times New Roman" w:hAnsiTheme="minorHAnsi" w:cstheme="minorHAnsi"/>
                <w:i/>
                <w:iCs/>
                <w:sz w:val="22"/>
                <w:szCs w:val="22"/>
                <w:lang w:val="lv-LV"/>
              </w:rPr>
              <w:t>Ja Pretendentam ir šādas personas, informācija norādāma zemāk tabulā:</w:t>
            </w:r>
          </w:p>
        </w:tc>
      </w:tr>
      <w:tr w:rsidR="00C8479C" w:rsidRPr="00BF3816" w14:paraId="63CD2993" w14:textId="77777777" w:rsidTr="00E4093C">
        <w:trPr>
          <w:trHeight w:val="219"/>
        </w:trPr>
        <w:tc>
          <w:tcPr>
            <w:tcW w:w="3552" w:type="dxa"/>
            <w:gridSpan w:val="5"/>
            <w:tcBorders>
              <w:top w:val="single" w:sz="4" w:space="0" w:color="auto"/>
              <w:left w:val="single" w:sz="4" w:space="0" w:color="auto"/>
              <w:bottom w:val="single" w:sz="4" w:space="0" w:color="auto"/>
              <w:right w:val="single" w:sz="4" w:space="0" w:color="auto"/>
            </w:tcBorders>
            <w:shd w:val="clear" w:color="auto" w:fill="F2F2F2"/>
            <w:hideMark/>
          </w:tcPr>
          <w:p w14:paraId="4F32D61E" w14:textId="77777777" w:rsidR="00C8479C" w:rsidRPr="00BF3816" w:rsidRDefault="00C8479C" w:rsidP="00E4093C">
            <w:pPr>
              <w:rPr>
                <w:rFonts w:asciiTheme="minorHAnsi" w:eastAsia="Malgun Gothic" w:hAnsiTheme="minorHAnsi" w:cstheme="minorHAnsi"/>
                <w:sz w:val="22"/>
                <w:szCs w:val="22"/>
                <w:lang w:val="lv-LV"/>
              </w:rPr>
            </w:pPr>
            <w:r w:rsidRPr="00BF3816">
              <w:rPr>
                <w:rFonts w:asciiTheme="minorHAnsi" w:eastAsia="Malgun Gothic" w:hAnsiTheme="minorHAnsi" w:cstheme="minorHAnsi"/>
                <w:sz w:val="22"/>
                <w:szCs w:val="22"/>
                <w:lang w:val="lv-LV"/>
              </w:rPr>
              <w:lastRenderedPageBreak/>
              <w:t>Nosaukums, reģistrācijas numurs</w:t>
            </w:r>
          </w:p>
        </w:tc>
        <w:tc>
          <w:tcPr>
            <w:tcW w:w="5662"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6C4D128A" w14:textId="77777777" w:rsidR="00C8479C" w:rsidRPr="00BF3816" w:rsidRDefault="00C8479C" w:rsidP="00E4093C">
            <w:pPr>
              <w:rPr>
                <w:rFonts w:asciiTheme="minorHAnsi" w:eastAsia="Malgun Gothic" w:hAnsiTheme="minorHAnsi" w:cstheme="minorHAnsi"/>
                <w:sz w:val="22"/>
                <w:szCs w:val="22"/>
                <w:lang w:val="lv-LV"/>
              </w:rPr>
            </w:pPr>
            <w:r w:rsidRPr="00BF3816">
              <w:rPr>
                <w:rFonts w:asciiTheme="minorHAnsi" w:eastAsia="Malgun Gothic" w:hAnsiTheme="minorHAnsi" w:cstheme="minorHAnsi"/>
                <w:sz w:val="22"/>
                <w:szCs w:val="22"/>
                <w:lang w:val="lv-LV"/>
              </w:rPr>
              <w:t>Amatpersonas</w:t>
            </w:r>
            <w:r w:rsidRPr="00BF3816">
              <w:rPr>
                <w:rFonts w:asciiTheme="minorHAnsi" w:eastAsia="Malgun Gothic" w:hAnsiTheme="minorHAnsi" w:cstheme="minorHAnsi"/>
                <w:sz w:val="22"/>
                <w:szCs w:val="22"/>
                <w:vertAlign w:val="superscript"/>
                <w:lang w:val="lv-LV"/>
              </w:rPr>
              <w:footnoteReference w:id="3"/>
            </w:r>
            <w:r w:rsidRPr="00BF3816">
              <w:rPr>
                <w:rFonts w:asciiTheme="minorHAnsi" w:eastAsia="Malgun Gothic" w:hAnsiTheme="minorHAnsi" w:cstheme="minorHAnsi"/>
                <w:sz w:val="22"/>
                <w:szCs w:val="22"/>
                <w:lang w:val="lv-LV"/>
              </w:rPr>
              <w:t xml:space="preserve"> statuss, vārds, uzvārds, personas kods</w:t>
            </w:r>
          </w:p>
        </w:tc>
      </w:tr>
      <w:tr w:rsidR="00C8479C" w:rsidRPr="00BF3816" w14:paraId="66E7A11D" w14:textId="77777777" w:rsidTr="00E4093C">
        <w:trPr>
          <w:trHeight w:val="219"/>
        </w:trPr>
        <w:tc>
          <w:tcPr>
            <w:tcW w:w="3552" w:type="dxa"/>
            <w:gridSpan w:val="5"/>
            <w:tcBorders>
              <w:top w:val="single" w:sz="4" w:space="0" w:color="auto"/>
              <w:left w:val="single" w:sz="4" w:space="0" w:color="auto"/>
              <w:bottom w:val="single" w:sz="4" w:space="0" w:color="auto"/>
              <w:right w:val="single" w:sz="4" w:space="0" w:color="auto"/>
            </w:tcBorders>
          </w:tcPr>
          <w:p w14:paraId="50C0C68A" w14:textId="77777777" w:rsidR="00C8479C" w:rsidRPr="00BF3816" w:rsidRDefault="00C8479C" w:rsidP="00E4093C">
            <w:pPr>
              <w:rPr>
                <w:rFonts w:asciiTheme="minorHAnsi" w:eastAsia="Malgun Gothic" w:hAnsiTheme="minorHAnsi" w:cstheme="minorHAnsi"/>
                <w:sz w:val="22"/>
                <w:szCs w:val="22"/>
                <w:lang w:val="lv-LV"/>
              </w:rPr>
            </w:pPr>
          </w:p>
        </w:tc>
        <w:tc>
          <w:tcPr>
            <w:tcW w:w="5662" w:type="dxa"/>
            <w:gridSpan w:val="3"/>
            <w:tcBorders>
              <w:top w:val="single" w:sz="4" w:space="0" w:color="auto"/>
              <w:left w:val="single" w:sz="4" w:space="0" w:color="auto"/>
              <w:bottom w:val="single" w:sz="4" w:space="0" w:color="auto"/>
              <w:right w:val="single" w:sz="4" w:space="0" w:color="auto"/>
            </w:tcBorders>
          </w:tcPr>
          <w:p w14:paraId="0E8D89AE" w14:textId="77777777" w:rsidR="00C8479C" w:rsidRPr="00BF3816" w:rsidRDefault="00C8479C" w:rsidP="00E4093C">
            <w:pPr>
              <w:rPr>
                <w:rFonts w:asciiTheme="minorHAnsi" w:eastAsia="Malgun Gothic" w:hAnsiTheme="minorHAnsi" w:cstheme="minorHAnsi"/>
                <w:sz w:val="22"/>
                <w:szCs w:val="22"/>
                <w:lang w:val="lv-LV"/>
              </w:rPr>
            </w:pPr>
          </w:p>
        </w:tc>
      </w:tr>
    </w:tbl>
    <w:p w14:paraId="5F1CCB9F" w14:textId="77777777" w:rsidR="00C8479C" w:rsidRPr="00BF3816" w:rsidRDefault="00C8479C" w:rsidP="00E31A9D">
      <w:pPr>
        <w:widowControl w:val="0"/>
        <w:numPr>
          <w:ilvl w:val="0"/>
          <w:numId w:val="6"/>
        </w:numPr>
        <w:shd w:val="clear" w:color="auto" w:fill="FFFFFF"/>
        <w:spacing w:after="0" w:line="240" w:lineRule="auto"/>
        <w:ind w:left="-142" w:firstLine="142"/>
        <w:contextualSpacing/>
        <w:jc w:val="both"/>
        <w:rPr>
          <w:rFonts w:eastAsia="Malgun Gothic" w:cstheme="minorHAnsi"/>
          <w:i/>
          <w:iCs/>
        </w:rPr>
      </w:pPr>
      <w:r w:rsidRPr="00BF3816">
        <w:rPr>
          <w:rFonts w:eastAsia="Malgun Gothic" w:cstheme="minorHAnsi"/>
          <w:b/>
          <w:bCs/>
          <w:u w:val="single"/>
        </w:rPr>
        <w:t xml:space="preserve"> Ja Pretendents ir piegādātāju apvienība</w:t>
      </w:r>
      <w:r w:rsidRPr="00BF3816">
        <w:rPr>
          <w:rFonts w:eastAsia="Malgun Gothic" w:cstheme="minorHAnsi"/>
        </w:rPr>
        <w:t xml:space="preserve"> </w:t>
      </w:r>
      <w:r w:rsidRPr="00BF3816">
        <w:rPr>
          <w:rFonts w:eastAsia="Malgun Gothic" w:cstheme="minorHAnsi"/>
          <w:i/>
          <w:iCs/>
        </w:rPr>
        <w:t>(iekļauj un aizpilda, ja Pretendents ir piegādātāju apvienība. Ja nav attiecināms, šo pieteikuma punktu svītro vai neaizpilda)</w:t>
      </w:r>
      <w:r w:rsidRPr="00BF3816">
        <w:rPr>
          <w:rFonts w:eastAsia="Malgun Gothic" w:cstheme="minorHAnsi"/>
          <w:b/>
          <w:bCs/>
        </w:rPr>
        <w:t>:</w:t>
      </w:r>
    </w:p>
    <w:p w14:paraId="6EBC76CA" w14:textId="77777777" w:rsidR="00C8479C" w:rsidRPr="00BF3816" w:rsidRDefault="00C8479C" w:rsidP="00E31A9D">
      <w:pPr>
        <w:widowControl w:val="0"/>
        <w:numPr>
          <w:ilvl w:val="1"/>
          <w:numId w:val="6"/>
        </w:numPr>
        <w:shd w:val="clear" w:color="auto" w:fill="FFFFFF"/>
        <w:spacing w:after="0" w:line="240" w:lineRule="auto"/>
        <w:ind w:left="284" w:hanging="142"/>
        <w:jc w:val="both"/>
        <w:rPr>
          <w:rFonts w:eastAsia="Malgun Gothic" w:cstheme="minorHAnsi"/>
          <w:iCs/>
        </w:rPr>
      </w:pPr>
      <w:r w:rsidRPr="00BF3816">
        <w:rPr>
          <w:rFonts w:eastAsia="Malgun Gothic" w:cstheme="minorHAnsi"/>
          <w:iCs/>
        </w:rPr>
        <w:t xml:space="preserve">personas, kuras veido piegādātāju apvienību (nosaukums, </w:t>
      </w:r>
      <w:proofErr w:type="spellStart"/>
      <w:r w:rsidRPr="00BF3816">
        <w:rPr>
          <w:rFonts w:eastAsia="Malgun Gothic" w:cstheme="minorHAnsi"/>
          <w:iCs/>
        </w:rPr>
        <w:t>reģ</w:t>
      </w:r>
      <w:proofErr w:type="spellEnd"/>
      <w:r w:rsidRPr="00BF3816">
        <w:rPr>
          <w:rFonts w:eastAsia="Malgun Gothic" w:cstheme="minorHAnsi"/>
          <w:iCs/>
        </w:rPr>
        <w:t>. Nr., juridiskā adrese):_________;</w:t>
      </w:r>
    </w:p>
    <w:p w14:paraId="4F261007" w14:textId="77777777" w:rsidR="00C8479C" w:rsidRPr="00BF3816" w:rsidRDefault="00C8479C" w:rsidP="00E31A9D">
      <w:pPr>
        <w:widowControl w:val="0"/>
        <w:numPr>
          <w:ilvl w:val="1"/>
          <w:numId w:val="6"/>
        </w:numPr>
        <w:shd w:val="clear" w:color="auto" w:fill="FFFFFF"/>
        <w:spacing w:after="0" w:line="240" w:lineRule="auto"/>
        <w:ind w:left="284" w:hanging="142"/>
        <w:jc w:val="both"/>
        <w:rPr>
          <w:rFonts w:eastAsia="Malgun Gothic" w:cstheme="minorHAnsi"/>
          <w:iCs/>
        </w:rPr>
      </w:pPr>
      <w:r w:rsidRPr="00BF3816">
        <w:rPr>
          <w:rFonts w:eastAsia="Malgun Gothic" w:cstheme="minorHAnsi"/>
          <w:iCs/>
        </w:rPr>
        <w:t xml:space="preserve">katra piegādātāju apvienības dalībnieka atbildības sadalījums konkrētā līguma izpildē ___________ </w:t>
      </w:r>
      <w:r w:rsidRPr="00BF3816">
        <w:rPr>
          <w:rFonts w:eastAsia="Malgun Gothic" w:cstheme="minorHAnsi"/>
          <w:iCs/>
          <w:lang w:eastAsia="lv-LV"/>
        </w:rPr>
        <w:t xml:space="preserve">un apjoms procentuāli </w:t>
      </w:r>
      <w:r w:rsidRPr="00BF3816">
        <w:rPr>
          <w:rFonts w:eastAsia="Malgun Gothic" w:cstheme="minorHAnsi"/>
          <w:iCs/>
        </w:rPr>
        <w:t>_______;</w:t>
      </w:r>
    </w:p>
    <w:p w14:paraId="0241C512" w14:textId="77777777" w:rsidR="00C8479C" w:rsidRPr="00BF3816" w:rsidRDefault="00C8479C" w:rsidP="00E31A9D">
      <w:pPr>
        <w:widowControl w:val="0"/>
        <w:numPr>
          <w:ilvl w:val="1"/>
          <w:numId w:val="6"/>
        </w:numPr>
        <w:shd w:val="clear" w:color="auto" w:fill="FFFFFF"/>
        <w:spacing w:after="0" w:line="240" w:lineRule="auto"/>
        <w:ind w:left="284" w:hanging="142"/>
        <w:jc w:val="both"/>
        <w:rPr>
          <w:rFonts w:eastAsia="Malgun Gothic" w:cstheme="minorHAnsi"/>
          <w:iCs/>
        </w:rPr>
      </w:pPr>
      <w:r w:rsidRPr="00BF3816">
        <w:rPr>
          <w:rFonts w:eastAsia="Malgun Gothic" w:cstheme="minorHAnsi"/>
          <w:iCs/>
        </w:rPr>
        <w:t xml:space="preserve">ja par iepirkuma procedūras uzvarētāju tiks atzīta piegādātāju apvienība, tad līdz iepirkuma līguma noslēgšanai, bet ne vēlāk kā </w:t>
      </w:r>
      <w:r w:rsidRPr="00BF3816">
        <w:rPr>
          <w:rFonts w:eastAsia="Malgun Gothic" w:cstheme="minorHAnsi"/>
          <w:b/>
          <w:bCs/>
          <w:iCs/>
        </w:rPr>
        <w:t>10 (desmit) dienu</w:t>
      </w:r>
      <w:r w:rsidRPr="00BF3816">
        <w:rPr>
          <w:rFonts w:eastAsia="Malgun Gothic" w:cstheme="minorHAnsi"/>
          <w:iCs/>
        </w:rPr>
        <w:t xml:space="preserve"> laikā no dienas, kad saskaņā ar Publisko iepirkumu likumu Pasūtītājs ir informējis piegādātāju apvienību par iepirkuma līguma slēgšanas tiesību piešķiršanu</w:t>
      </w:r>
      <w:r w:rsidRPr="00BF3816">
        <w:rPr>
          <w:rFonts w:eastAsia="Malgun Gothic" w:cstheme="minorHAnsi"/>
          <w:iCs/>
          <w:shd w:val="clear" w:color="auto" w:fill="FFFFFF"/>
        </w:rPr>
        <w:t>, tā pēc savas izvēles:</w:t>
      </w:r>
    </w:p>
    <w:p w14:paraId="303205ED" w14:textId="77777777" w:rsidR="00C8479C" w:rsidRPr="00BF3816" w:rsidRDefault="00C8479C" w:rsidP="00E31A9D">
      <w:pPr>
        <w:widowControl w:val="0"/>
        <w:numPr>
          <w:ilvl w:val="2"/>
          <w:numId w:val="6"/>
        </w:numPr>
        <w:shd w:val="clear" w:color="auto" w:fill="FFFFFF"/>
        <w:spacing w:after="0" w:line="240" w:lineRule="auto"/>
        <w:ind w:left="284" w:hanging="142"/>
        <w:jc w:val="both"/>
        <w:rPr>
          <w:rFonts w:eastAsia="Malgun Gothic" w:cstheme="minorHAnsi"/>
          <w:iCs/>
        </w:rPr>
      </w:pPr>
      <w:r w:rsidRPr="00BF3816">
        <w:rPr>
          <w:rFonts w:eastAsia="Malgun Gothic" w:cstheme="minorHAnsi"/>
          <w:iCs/>
          <w:shd w:val="clear" w:color="auto" w:fill="FFFFFF"/>
        </w:rPr>
        <w:t xml:space="preserve"> izveidosies atbilstoši noteiktam juridiskam statusam;</w:t>
      </w:r>
    </w:p>
    <w:p w14:paraId="0A1A2C65" w14:textId="77777777" w:rsidR="00C8479C" w:rsidRPr="00BF3816" w:rsidRDefault="00C8479C" w:rsidP="00E31A9D">
      <w:pPr>
        <w:widowControl w:val="0"/>
        <w:numPr>
          <w:ilvl w:val="2"/>
          <w:numId w:val="6"/>
        </w:numPr>
        <w:shd w:val="clear" w:color="auto" w:fill="FFFFFF"/>
        <w:spacing w:after="0" w:line="240" w:lineRule="auto"/>
        <w:ind w:left="284" w:hanging="142"/>
        <w:jc w:val="both"/>
        <w:rPr>
          <w:rFonts w:eastAsia="Malgun Gothic" w:cstheme="minorHAnsi"/>
          <w:iCs/>
        </w:rPr>
      </w:pPr>
      <w:r w:rsidRPr="00BF3816">
        <w:rPr>
          <w:rFonts w:eastAsia="Malgun Gothic" w:cstheme="minorHAnsi"/>
          <w:iCs/>
          <w:shd w:val="clear" w:color="auto" w:fill="FFFFFF"/>
        </w:rPr>
        <w:t>noslēgs sabiedrības līgumu, vienojoties par piegādātāju apvienības dalībnieku atbildības sadalījumu, ja tas nepieciešams iepirkuma līguma noteikumu sekmīgai izpildei.</w:t>
      </w:r>
    </w:p>
    <w:p w14:paraId="2925DA43" w14:textId="7F40D937" w:rsidR="00C8479C" w:rsidRPr="00BF3816" w:rsidRDefault="00C8479C" w:rsidP="00E31A9D">
      <w:pPr>
        <w:widowControl w:val="0"/>
        <w:numPr>
          <w:ilvl w:val="0"/>
          <w:numId w:val="6"/>
        </w:numPr>
        <w:shd w:val="clear" w:color="auto" w:fill="FFFFFF"/>
        <w:spacing w:after="0"/>
        <w:ind w:left="284" w:hanging="284"/>
        <w:jc w:val="both"/>
        <w:rPr>
          <w:rFonts w:eastAsia="Times New Roman" w:cstheme="minorHAnsi"/>
          <w:lang w:eastAsia="lv-LV"/>
        </w:rPr>
      </w:pPr>
      <w:r w:rsidRPr="00BF3816">
        <w:rPr>
          <w:rFonts w:eastAsia="Malgun Gothic" w:cstheme="minorHAnsi"/>
          <w:lang w:eastAsia="lv-LV"/>
        </w:rPr>
        <w:t xml:space="preserve">Pretendents ___________ (turpmāk - Pretendents) ar šī pieteikuma iesniegšanu piesakās piedalīties </w:t>
      </w:r>
      <w:proofErr w:type="spellStart"/>
      <w:r w:rsidRPr="00BF3816">
        <w:rPr>
          <w:rFonts w:eastAsia="Malgun Gothic" w:cstheme="minorHAnsi"/>
          <w:lang w:eastAsia="lv-LV"/>
        </w:rPr>
        <w:t>Cēsu</w:t>
      </w:r>
      <w:proofErr w:type="spellEnd"/>
      <w:r w:rsidRPr="00BF3816">
        <w:rPr>
          <w:rFonts w:eastAsia="Malgun Gothic" w:cstheme="minorHAnsi"/>
          <w:lang w:eastAsia="lv-LV"/>
        </w:rPr>
        <w:t xml:space="preserve"> novada Jaunpiebalgas apvienības pārvaldes</w:t>
      </w:r>
      <w:r w:rsidRPr="00BF3816">
        <w:rPr>
          <w:rFonts w:eastAsia="Malgun Gothic" w:cstheme="minorHAnsi"/>
          <w:b/>
          <w:bCs/>
          <w:lang w:eastAsia="lv-LV"/>
        </w:rPr>
        <w:t xml:space="preserve"> </w:t>
      </w:r>
      <w:r w:rsidRPr="00BF3816">
        <w:rPr>
          <w:rFonts w:eastAsia="Malgun Gothic" w:cstheme="minorHAnsi"/>
          <w:lang w:eastAsia="lv-LV"/>
        </w:rPr>
        <w:t xml:space="preserve">rīkotā </w:t>
      </w:r>
      <w:r w:rsidR="005B6EFD" w:rsidRPr="00BF3816">
        <w:rPr>
          <w:rFonts w:eastAsia="Malgun Gothic" w:cstheme="minorHAnsi"/>
          <w:lang w:eastAsia="lv-LV"/>
        </w:rPr>
        <w:t>iepirkumā Publisko iepirkumu likuma 9.panta k</w:t>
      </w:r>
      <w:r w:rsidR="006152EF" w:rsidRPr="00BF3816">
        <w:rPr>
          <w:rFonts w:eastAsia="Malgun Gothic" w:cstheme="minorHAnsi"/>
          <w:lang w:eastAsia="lv-LV"/>
        </w:rPr>
        <w:t>ārtībā</w:t>
      </w:r>
      <w:r w:rsidRPr="00BF3816">
        <w:rPr>
          <w:rFonts w:eastAsia="Malgun Gothic" w:cstheme="minorHAnsi"/>
          <w:lang w:eastAsia="lv-LV"/>
        </w:rPr>
        <w:t xml:space="preserve"> </w:t>
      </w:r>
      <w:r w:rsidRPr="00BF3816">
        <w:rPr>
          <w:rFonts w:eastAsia="Malgun Gothic" w:cstheme="minorHAnsi"/>
          <w:b/>
          <w:bCs/>
          <w:bdr w:val="none" w:sz="0" w:space="0" w:color="auto" w:frame="1"/>
          <w:lang w:eastAsia="lv-LV"/>
        </w:rPr>
        <w:t>“</w:t>
      </w:r>
      <w:r w:rsidR="006152EF" w:rsidRPr="00BF3816">
        <w:rPr>
          <w:rFonts w:eastAsia="Times New Roman" w:cstheme="minorHAnsi"/>
          <w:b/>
          <w:bCs/>
          <w:bdr w:val="none" w:sz="0" w:space="0" w:color="auto" w:frame="1"/>
          <w:shd w:val="clear" w:color="auto" w:fill="FFFFFF"/>
          <w:lang w:eastAsia="lv-LV"/>
        </w:rPr>
        <w:t>Projektēšana un autoruzraudzība tiltu atjaunošanai /pārbūvei</w:t>
      </w:r>
      <w:r w:rsidRPr="00BF3816">
        <w:rPr>
          <w:rFonts w:eastAsia="Malgun Gothic" w:cstheme="minorHAnsi"/>
          <w:b/>
          <w:bCs/>
          <w:lang w:eastAsia="lv-LV"/>
        </w:rPr>
        <w:t xml:space="preserve">”, </w:t>
      </w:r>
      <w:r w:rsidRPr="00BF3816">
        <w:rPr>
          <w:rFonts w:eastAsia="Malgun Gothic" w:cstheme="minorHAnsi"/>
          <w:lang w:eastAsia="lv-LV"/>
        </w:rPr>
        <w:t xml:space="preserve">identifikācijas Nr. </w:t>
      </w:r>
      <w:r w:rsidRPr="00BF3816">
        <w:rPr>
          <w:rFonts w:eastAsia="Malgun Gothic" w:cstheme="minorHAnsi"/>
          <w:b/>
          <w:bCs/>
          <w:lang w:eastAsia="lv-LV"/>
        </w:rPr>
        <w:t>CNJAP 2026/0</w:t>
      </w:r>
      <w:r w:rsidR="006152EF" w:rsidRPr="00BF3816">
        <w:rPr>
          <w:rFonts w:eastAsia="Malgun Gothic" w:cstheme="minorHAnsi"/>
          <w:b/>
          <w:bCs/>
          <w:lang w:eastAsia="lv-LV"/>
        </w:rPr>
        <w:t>8</w:t>
      </w:r>
      <w:r w:rsidRPr="00BF3816">
        <w:rPr>
          <w:rFonts w:eastAsia="Malgun Gothic" w:cstheme="minorHAnsi"/>
          <w:b/>
          <w:bCs/>
          <w:lang w:eastAsia="lv-LV"/>
        </w:rPr>
        <w:t>,</w:t>
      </w:r>
      <w:r w:rsidR="00013DC8" w:rsidRPr="00BF3816">
        <w:rPr>
          <w:rFonts w:eastAsia="Malgun Gothic" w:cstheme="minorHAnsi"/>
          <w:b/>
          <w:bCs/>
          <w:lang w:eastAsia="lv-LV"/>
        </w:rPr>
        <w:t xml:space="preserve">____daļai </w:t>
      </w:r>
      <w:r w:rsidR="00013DC8" w:rsidRPr="00BF3816">
        <w:rPr>
          <w:rFonts w:eastAsia="Malgun Gothic" w:cstheme="minorHAnsi"/>
          <w:i/>
          <w:iCs/>
          <w:lang w:eastAsia="lv-LV"/>
        </w:rPr>
        <w:t>(norāda iepirkumu daļas vai daļu nosaukumu</w:t>
      </w:r>
      <w:r w:rsidR="00013DC8" w:rsidRPr="00BF3816">
        <w:rPr>
          <w:rFonts w:eastAsia="Malgun Gothic" w:cstheme="minorHAnsi"/>
          <w:b/>
          <w:bCs/>
          <w:lang w:eastAsia="lv-LV"/>
        </w:rPr>
        <w:t>)</w:t>
      </w:r>
      <w:r w:rsidRPr="00BF3816">
        <w:rPr>
          <w:rFonts w:eastAsia="Malgun Gothic" w:cstheme="minorHAnsi"/>
          <w:lang w:eastAsia="lv-LV"/>
        </w:rPr>
        <w:t xml:space="preserve"> (turpmāk – </w:t>
      </w:r>
      <w:r w:rsidR="006152EF" w:rsidRPr="00BF3816">
        <w:rPr>
          <w:rFonts w:eastAsia="Malgun Gothic" w:cstheme="minorHAnsi"/>
          <w:lang w:eastAsia="lv-LV"/>
        </w:rPr>
        <w:t>Iepirkum</w:t>
      </w:r>
      <w:r w:rsidRPr="00BF3816">
        <w:rPr>
          <w:rFonts w:eastAsia="Malgun Gothic" w:cstheme="minorHAnsi"/>
          <w:lang w:eastAsia="lv-LV"/>
        </w:rPr>
        <w:t>s),</w:t>
      </w:r>
      <w:r w:rsidRPr="00BF3816">
        <w:rPr>
          <w:rFonts w:eastAsia="Times New Roman" w:cstheme="minorHAnsi"/>
          <w:lang w:eastAsia="lv-LV"/>
        </w:rPr>
        <w:t xml:space="preserve"> </w:t>
      </w:r>
      <w:r w:rsidRPr="00BF3816">
        <w:rPr>
          <w:rFonts w:eastAsia="Malgun Gothic" w:cstheme="minorHAnsi"/>
          <w:lang w:eastAsia="lv-LV"/>
        </w:rPr>
        <w:t xml:space="preserve">un piedāvā sniegt pakalpojumus saskaņā ar </w:t>
      </w:r>
      <w:r w:rsidR="00EA14F8" w:rsidRPr="00BF3816">
        <w:rPr>
          <w:rFonts w:eastAsia="Malgun Gothic" w:cstheme="minorHAnsi"/>
          <w:lang w:eastAsia="lv-LV"/>
        </w:rPr>
        <w:t>Iepirkumu</w:t>
      </w:r>
      <w:r w:rsidRPr="00BF3816">
        <w:rPr>
          <w:rFonts w:eastAsia="Malgun Gothic" w:cstheme="minorHAnsi"/>
          <w:lang w:eastAsia="lv-LV"/>
        </w:rPr>
        <w:t xml:space="preserve"> nolikuma un tā sastāvā esošās Tehniskās specifikācijas un iepirkuma līguma noteikumiem par</w:t>
      </w:r>
      <w:r w:rsidR="00EA14F8" w:rsidRPr="00BF3816">
        <w:rPr>
          <w:rFonts w:eastAsia="Malgun Gothic" w:cstheme="minorHAnsi"/>
          <w:lang w:eastAsia="lv-LV"/>
        </w:rPr>
        <w:t xml:space="preserve"> Iepirkumā</w:t>
      </w:r>
      <w:r w:rsidRPr="00BF3816">
        <w:rPr>
          <w:rFonts w:eastAsia="Malgun Gothic" w:cstheme="minorHAnsi"/>
          <w:lang w:eastAsia="lv-LV"/>
        </w:rPr>
        <w:t xml:space="preserve"> piedāvāto līgumcenu saskaņā ar Finanšu piedāvājumu.</w:t>
      </w:r>
    </w:p>
    <w:p w14:paraId="2C32FF54" w14:textId="77777777" w:rsidR="00C8479C" w:rsidRPr="00BF3816" w:rsidRDefault="00C8479C" w:rsidP="00E31A9D">
      <w:pPr>
        <w:widowControl w:val="0"/>
        <w:numPr>
          <w:ilvl w:val="0"/>
          <w:numId w:val="6"/>
        </w:numPr>
        <w:spacing w:after="0" w:line="240" w:lineRule="auto"/>
        <w:ind w:left="284" w:hanging="284"/>
        <w:contextualSpacing/>
        <w:jc w:val="both"/>
        <w:rPr>
          <w:rFonts w:eastAsia="Calibri" w:cstheme="minorHAnsi"/>
          <w:b/>
        </w:rPr>
      </w:pPr>
      <w:r w:rsidRPr="00BF3816">
        <w:rPr>
          <w:rFonts w:eastAsia="Calibri" w:cstheme="minorHAnsi"/>
          <w:b/>
        </w:rPr>
        <w:t xml:space="preserve">Pretendents apliecina, ka: </w:t>
      </w:r>
    </w:p>
    <w:p w14:paraId="3B79FBD4" w14:textId="77777777" w:rsidR="00C8479C" w:rsidRPr="00BF3816" w:rsidRDefault="00C8479C" w:rsidP="00E31A9D">
      <w:pPr>
        <w:widowControl w:val="0"/>
        <w:numPr>
          <w:ilvl w:val="1"/>
          <w:numId w:val="6"/>
        </w:numPr>
        <w:spacing w:after="0" w:line="240" w:lineRule="auto"/>
        <w:ind w:left="284" w:firstLine="0"/>
        <w:jc w:val="both"/>
        <w:rPr>
          <w:rFonts w:eastAsia="Times New Roman" w:cstheme="minorHAnsi"/>
          <w:lang w:eastAsia="lv-LV"/>
        </w:rPr>
      </w:pPr>
      <w:bookmarkStart w:id="9" w:name="_Hlk44494721"/>
      <w:r w:rsidRPr="00BF3816">
        <w:rPr>
          <w:rFonts w:eastAsia="Times New Roman" w:cstheme="minorHAnsi"/>
          <w:lang w:eastAsia="lv-LV"/>
        </w:rPr>
        <w:t>ir skaidri saprotami Nolikuma, tā pielikumu un Iepirkuma līguma projekta noteikumi un tie tiks ievēroti Konkursa Līguma izpildē;</w:t>
      </w:r>
      <w:bookmarkEnd w:id="9"/>
    </w:p>
    <w:p w14:paraId="51BEC457" w14:textId="68F35ABD" w:rsidR="00C8479C" w:rsidRPr="00BF3816" w:rsidRDefault="00C8479C" w:rsidP="00E31A9D">
      <w:pPr>
        <w:widowControl w:val="0"/>
        <w:numPr>
          <w:ilvl w:val="1"/>
          <w:numId w:val="6"/>
        </w:numPr>
        <w:spacing w:after="0" w:line="240" w:lineRule="auto"/>
        <w:ind w:left="284" w:firstLine="0"/>
        <w:jc w:val="both"/>
        <w:rPr>
          <w:rFonts w:eastAsia="Times New Roman" w:cstheme="minorHAnsi"/>
          <w:lang w:eastAsia="lv-LV"/>
        </w:rPr>
      </w:pPr>
      <w:r w:rsidRPr="00BF3816">
        <w:rPr>
          <w:rFonts w:eastAsia="Times New Roman" w:cstheme="minorHAnsi"/>
          <w:lang w:eastAsia="lv-LV"/>
        </w:rPr>
        <w:t xml:space="preserve">pilnībā iepazinušies ar visiem </w:t>
      </w:r>
      <w:r w:rsidR="00B2065B" w:rsidRPr="00BF3816">
        <w:rPr>
          <w:rFonts w:eastAsia="Times New Roman" w:cstheme="minorHAnsi"/>
          <w:lang w:eastAsia="lv-LV"/>
        </w:rPr>
        <w:t>Iepirkuma</w:t>
      </w:r>
      <w:r w:rsidRPr="00BF3816">
        <w:rPr>
          <w:rFonts w:eastAsia="Times New Roman" w:cstheme="minorHAnsi"/>
          <w:lang w:eastAsia="lv-LV"/>
        </w:rPr>
        <w:t xml:space="preserve"> dokumentiem, tai skaitā ar Līguma projektu, tehnisko specifikāciju, Pasūtītāja sniegto papildu informāciju. Saprotam šo dokumentu prasības, atzīstam tās par pamatotām, tiesiskām un saistošām mums, ja vēlamies piedalīties Konkursā, iebildumu un pretenziju nav;</w:t>
      </w:r>
    </w:p>
    <w:p w14:paraId="1E7F0CA8" w14:textId="471D9787" w:rsidR="00C8479C" w:rsidRPr="00BF3816" w:rsidRDefault="00C8479C" w:rsidP="00E31A9D">
      <w:pPr>
        <w:widowControl w:val="0"/>
        <w:numPr>
          <w:ilvl w:val="1"/>
          <w:numId w:val="6"/>
        </w:numPr>
        <w:spacing w:after="0" w:line="240" w:lineRule="auto"/>
        <w:ind w:left="284" w:firstLine="0"/>
        <w:jc w:val="both"/>
        <w:rPr>
          <w:rFonts w:eastAsia="Times New Roman" w:cstheme="minorHAnsi"/>
          <w:lang w:eastAsia="lv-LV"/>
        </w:rPr>
      </w:pPr>
      <w:r w:rsidRPr="00BF3816">
        <w:rPr>
          <w:rFonts w:eastAsia="Times New Roman" w:cstheme="minorHAnsi"/>
          <w:szCs w:val="20"/>
          <w:lang w:eastAsia="lv-LV" w:bidi="lo-LA"/>
        </w:rPr>
        <w:t xml:space="preserve">iesniedzot piedāvājumu </w:t>
      </w:r>
      <w:r w:rsidR="00B2065B" w:rsidRPr="00BF3816">
        <w:rPr>
          <w:rFonts w:eastAsia="Times New Roman" w:cstheme="minorHAnsi"/>
          <w:szCs w:val="20"/>
          <w:lang w:eastAsia="lv-LV" w:bidi="lo-LA"/>
        </w:rPr>
        <w:t>Iepirkumam</w:t>
      </w:r>
      <w:r w:rsidRPr="00BF3816">
        <w:rPr>
          <w:rFonts w:eastAsia="Times New Roman" w:cstheme="minorHAnsi"/>
          <w:szCs w:val="20"/>
          <w:lang w:eastAsia="lv-LV" w:bidi="lo-LA"/>
        </w:rPr>
        <w:t xml:space="preserve">, ir sniedzis patiesas ziņas par savu kvalifikāciju un atbilstību </w:t>
      </w:r>
      <w:r w:rsidR="00B2065B" w:rsidRPr="00BF3816">
        <w:rPr>
          <w:rFonts w:eastAsia="Times New Roman" w:cstheme="minorHAnsi"/>
          <w:szCs w:val="20"/>
          <w:lang w:eastAsia="lv-LV" w:bidi="lo-LA"/>
        </w:rPr>
        <w:t xml:space="preserve">Iepirkuma </w:t>
      </w:r>
      <w:r w:rsidRPr="00BF3816">
        <w:rPr>
          <w:rFonts w:eastAsia="Times New Roman" w:cstheme="minorHAnsi"/>
          <w:szCs w:val="20"/>
          <w:lang w:eastAsia="lv-LV" w:bidi="lo-LA"/>
        </w:rPr>
        <w:t xml:space="preserve">nolikumā izvirzītajām prasībām un nav tādu apstākļu, kas liedz piedalīties </w:t>
      </w:r>
      <w:r w:rsidR="003A3C80" w:rsidRPr="00BF3816">
        <w:rPr>
          <w:rFonts w:eastAsia="Times New Roman" w:cstheme="minorHAnsi"/>
          <w:szCs w:val="20"/>
          <w:lang w:eastAsia="lv-LV" w:bidi="lo-LA"/>
        </w:rPr>
        <w:t>Iepirkumā</w:t>
      </w:r>
      <w:r w:rsidRPr="00BF3816">
        <w:rPr>
          <w:rFonts w:eastAsia="Times New Roman" w:cstheme="minorHAnsi"/>
          <w:szCs w:val="20"/>
          <w:lang w:eastAsia="lv-LV" w:bidi="lo-LA"/>
        </w:rPr>
        <w:t xml:space="preserve"> un pildīt </w:t>
      </w:r>
      <w:r w:rsidR="003A3C80" w:rsidRPr="00BF3816">
        <w:rPr>
          <w:rFonts w:eastAsia="Times New Roman" w:cstheme="minorHAnsi"/>
          <w:szCs w:val="20"/>
          <w:lang w:eastAsia="lv-LV" w:bidi="lo-LA"/>
        </w:rPr>
        <w:t>Iepirkuma</w:t>
      </w:r>
      <w:r w:rsidRPr="00BF3816">
        <w:rPr>
          <w:rFonts w:eastAsia="Times New Roman" w:cstheme="minorHAnsi"/>
          <w:szCs w:val="20"/>
          <w:lang w:eastAsia="lv-LV" w:bidi="lo-LA"/>
        </w:rPr>
        <w:t xml:space="preserve"> nolikumā un tehniskajā specifikācijā norādītās prasības;</w:t>
      </w:r>
    </w:p>
    <w:p w14:paraId="0B1554B6" w14:textId="77777777" w:rsidR="00C8479C" w:rsidRPr="00BF3816" w:rsidRDefault="00C8479C" w:rsidP="00E31A9D">
      <w:pPr>
        <w:widowControl w:val="0"/>
        <w:numPr>
          <w:ilvl w:val="1"/>
          <w:numId w:val="6"/>
        </w:numPr>
        <w:spacing w:after="0" w:line="240" w:lineRule="auto"/>
        <w:ind w:left="284" w:firstLine="0"/>
        <w:jc w:val="both"/>
        <w:rPr>
          <w:rFonts w:eastAsia="Times New Roman" w:cstheme="minorHAnsi"/>
          <w:lang w:eastAsia="lv-LV"/>
        </w:rPr>
      </w:pPr>
      <w:r w:rsidRPr="00BF3816">
        <w:rPr>
          <w:rFonts w:eastAsia="Times New Roman" w:cstheme="minorHAnsi"/>
          <w:lang w:eastAsia="lv-LV"/>
        </w:rPr>
        <w:t>piedāvājumā uzrādītais apakšuzņēmējs pilnībā iepazinies ar Iepirkuma noteikumiem un Pretendenta piedāvājumu un ir piekritis tā iekļaušanai piedāvājumā apakšuzņēmēja lomā.</w:t>
      </w:r>
      <w:r w:rsidRPr="00BF3816">
        <w:rPr>
          <w:rFonts w:eastAsia="Times New Roman" w:cstheme="minorHAnsi"/>
          <w:lang w:eastAsia="lv-LV" w:bidi="lo-LA"/>
        </w:rPr>
        <w:t xml:space="preserve"> </w:t>
      </w:r>
      <w:r w:rsidRPr="00BF3816">
        <w:rPr>
          <w:rFonts w:eastAsia="Times New Roman" w:cstheme="minorHAnsi"/>
          <w:lang w:eastAsia="lv-LV"/>
        </w:rPr>
        <w:t>Pretendents un apakšuzņēmējs, kuru tas paredz piesaistīt Iepirkuma līguma izpildē, nav sniedzis nepatiesu informāciju savas atbilstības Pretendentu kvalifikācijas prasībām apliecināšanai un ir iesniedzis visu Pasūtītāja pieprasīto informāciju;</w:t>
      </w:r>
    </w:p>
    <w:p w14:paraId="4C5F8F20" w14:textId="77777777" w:rsidR="00C8479C" w:rsidRPr="00BF3816" w:rsidRDefault="00C8479C" w:rsidP="00E31A9D">
      <w:pPr>
        <w:widowControl w:val="0"/>
        <w:numPr>
          <w:ilvl w:val="1"/>
          <w:numId w:val="6"/>
        </w:numPr>
        <w:spacing w:after="0" w:line="240" w:lineRule="auto"/>
        <w:ind w:left="284" w:firstLine="0"/>
        <w:jc w:val="both"/>
        <w:rPr>
          <w:rFonts w:eastAsia="Times New Roman" w:cstheme="minorHAnsi"/>
          <w:lang w:eastAsia="lv-LV"/>
        </w:rPr>
      </w:pPr>
      <w:r w:rsidRPr="00BF3816">
        <w:rPr>
          <w:rFonts w:eastAsia="Times New Roman" w:cstheme="minorHAnsi"/>
          <w:lang w:eastAsia="lv-LV"/>
        </w:rPr>
        <w:t xml:space="preserve">uz mums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BF3816">
        <w:rPr>
          <w:rFonts w:eastAsia="Times New Roman" w:cstheme="minorHAnsi"/>
          <w:lang w:eastAsia="lv-LV"/>
        </w:rPr>
        <w:t>citastarp</w:t>
      </w:r>
      <w:proofErr w:type="spellEnd"/>
      <w:r w:rsidRPr="00BF3816">
        <w:rPr>
          <w:rFonts w:eastAsia="Times New Roman" w:cstheme="minorHAnsi"/>
          <w:lang w:eastAsia="lv-LV"/>
        </w:rPr>
        <w:t xml:space="preserve"> noteiktais 10 % apjoms no līguma vērtības attiecas uz visām līguma izpildē iesaistītajām personām, turklāt tas aptver visu piegādes ķēdi, nevis tikai tiešos piegādātājus;</w:t>
      </w:r>
    </w:p>
    <w:p w14:paraId="0902A3A2" w14:textId="77777777" w:rsidR="00C8479C" w:rsidRPr="00BF3816" w:rsidRDefault="00C8479C" w:rsidP="00E31A9D">
      <w:pPr>
        <w:widowControl w:val="0"/>
        <w:numPr>
          <w:ilvl w:val="1"/>
          <w:numId w:val="6"/>
        </w:numPr>
        <w:spacing w:after="0" w:line="240" w:lineRule="auto"/>
        <w:ind w:left="284" w:firstLine="0"/>
        <w:jc w:val="both"/>
        <w:rPr>
          <w:rFonts w:eastAsia="Times New Roman" w:cstheme="minorHAnsi"/>
          <w:lang w:eastAsia="lv-LV"/>
        </w:rPr>
      </w:pPr>
      <w:r w:rsidRPr="00BF3816">
        <w:rPr>
          <w:rFonts w:eastAsia="Times New Roman" w:cstheme="minorHAnsi"/>
          <w:lang w:eastAsia="lv-LV"/>
        </w:rPr>
        <w:t>līguma izpildē netiks izmantotas Krievijas un Baltkrievijas izcelsmes preces un pakalpojumi.</w:t>
      </w:r>
    </w:p>
    <w:p w14:paraId="454C2BA2" w14:textId="77777777" w:rsidR="00C8479C" w:rsidRPr="00BF3816" w:rsidRDefault="00C8479C" w:rsidP="00E31A9D">
      <w:pPr>
        <w:widowControl w:val="0"/>
        <w:numPr>
          <w:ilvl w:val="1"/>
          <w:numId w:val="6"/>
        </w:numPr>
        <w:spacing w:after="0" w:line="240" w:lineRule="auto"/>
        <w:ind w:left="284" w:firstLine="0"/>
        <w:contextualSpacing/>
        <w:jc w:val="both"/>
        <w:rPr>
          <w:rFonts w:eastAsia="Times New Roman" w:cstheme="minorHAnsi"/>
          <w:lang w:eastAsia="lv-LV"/>
        </w:rPr>
      </w:pPr>
      <w:r w:rsidRPr="00BF3816">
        <w:rPr>
          <w:rFonts w:eastAsia="Times New Roman" w:cstheme="minorHAnsi"/>
          <w:lang w:eastAsia="lv-LV"/>
        </w:rPr>
        <w:t xml:space="preserve">neveic un līguma noslēgšanas gadījumā līguma izpildē neveiks darījumus (neiegādāsies preces vai pakalpojumus) ar tādu fizisku vai juridisku personu (tai skaitā tās valdes vai padomes locekli, patieso labuma guvēju, </w:t>
      </w:r>
      <w:proofErr w:type="spellStart"/>
      <w:r w:rsidRPr="00BF3816">
        <w:rPr>
          <w:rFonts w:eastAsia="Times New Roman" w:cstheme="minorHAnsi"/>
          <w:lang w:eastAsia="lv-LV"/>
        </w:rPr>
        <w:t>pārstāvēttiesīgo</w:t>
      </w:r>
      <w:proofErr w:type="spellEnd"/>
      <w:r w:rsidRPr="00BF3816">
        <w:rPr>
          <w:rFonts w:eastAsia="Times New Roman" w:cstheme="minorHAnsi"/>
          <w:lang w:eastAsia="lv-LV"/>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BF3816">
        <w:rPr>
          <w:rFonts w:eastAsia="Times New Roman" w:cstheme="minorHAnsi"/>
          <w:lang w:eastAsia="lv-LV"/>
        </w:rPr>
        <w:t>pārstāvēttiesīgo</w:t>
      </w:r>
      <w:proofErr w:type="spellEnd"/>
      <w:r w:rsidRPr="00BF3816">
        <w:rPr>
          <w:rFonts w:eastAsia="Times New Roman" w:cstheme="minorHAnsi"/>
          <w:lang w:eastAsia="lv-LV"/>
        </w:rPr>
        <w:t xml:space="preserve">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1632BF05" w14:textId="77777777" w:rsidR="00C8479C" w:rsidRPr="00BF3816" w:rsidRDefault="00C8479C" w:rsidP="00E31A9D">
      <w:pPr>
        <w:widowControl w:val="0"/>
        <w:numPr>
          <w:ilvl w:val="1"/>
          <w:numId w:val="6"/>
        </w:numPr>
        <w:spacing w:after="0" w:line="240" w:lineRule="auto"/>
        <w:ind w:left="284" w:firstLine="0"/>
        <w:jc w:val="both"/>
        <w:rPr>
          <w:rFonts w:eastAsia="Times New Roman" w:cstheme="minorHAnsi"/>
          <w:lang w:eastAsia="lv-LV"/>
        </w:rPr>
      </w:pPr>
      <w:r w:rsidRPr="00BF3816">
        <w:rPr>
          <w:rFonts w:eastAsia="Times New Roman" w:cstheme="minorHAnsi"/>
          <w:szCs w:val="20"/>
          <w:lang w:eastAsia="lv-LV" w:bidi="lo-LA"/>
        </w:rPr>
        <w:t>visa piedāvājuma dokumentācijā ietvertā informācija ir patiesa un Pretendents neliks šķēršļus tās pārbaudei;</w:t>
      </w:r>
    </w:p>
    <w:p w14:paraId="33D6DC23" w14:textId="77777777" w:rsidR="00C8479C" w:rsidRPr="00BF3816" w:rsidRDefault="00C8479C" w:rsidP="00E31A9D">
      <w:pPr>
        <w:widowControl w:val="0"/>
        <w:numPr>
          <w:ilvl w:val="1"/>
          <w:numId w:val="6"/>
        </w:numPr>
        <w:spacing w:after="0" w:line="240" w:lineRule="auto"/>
        <w:ind w:left="284" w:firstLine="0"/>
        <w:jc w:val="both"/>
        <w:rPr>
          <w:rFonts w:eastAsia="Times New Roman" w:cstheme="minorHAnsi"/>
          <w:lang w:eastAsia="lv-LV"/>
        </w:rPr>
      </w:pPr>
      <w:r w:rsidRPr="00BF3816">
        <w:rPr>
          <w:rFonts w:eastAsia="Times New Roman" w:cstheme="minorHAnsi"/>
          <w:bCs/>
          <w:szCs w:val="20"/>
          <w:lang w:eastAsia="lv-LV" w:bidi="lo-LA"/>
        </w:rPr>
        <w:t xml:space="preserve">piedāvājums ir sagatavots neatkarīgi no citiem pretendentiem </w:t>
      </w:r>
      <w:r w:rsidRPr="00BF3816">
        <w:rPr>
          <w:rFonts w:eastAsia="Times New Roman" w:cstheme="minorHAnsi"/>
          <w:szCs w:val="20"/>
          <w:lang w:eastAsia="lv-LV" w:bidi="lo-LA"/>
        </w:rPr>
        <w:t xml:space="preserve">un Pretendentam nav konkurenci </w:t>
      </w:r>
      <w:r w:rsidRPr="00BF3816">
        <w:rPr>
          <w:rFonts w:eastAsia="Times New Roman" w:cstheme="minorHAnsi"/>
          <w:szCs w:val="20"/>
          <w:lang w:eastAsia="lv-LV" w:bidi="lo-LA"/>
        </w:rPr>
        <w:lastRenderedPageBreak/>
        <w:t>ierobežojošas priekšrocības Iepirkumā, jo tas vai ar to saistīta juridiskā persona nav bijusi iesaistīta Iepirkuma sagatavošanā saskaņā ar Publisko iepirkumu likuma 18. panta ceturto daļu</w:t>
      </w:r>
      <w:r w:rsidRPr="00BF3816">
        <w:rPr>
          <w:rFonts w:eastAsia="Times New Roman" w:cstheme="minorHAnsi"/>
          <w:bCs/>
          <w:szCs w:val="20"/>
          <w:lang w:eastAsia="lv-LV" w:bidi="lo-LA"/>
        </w:rPr>
        <w:t>;</w:t>
      </w:r>
    </w:p>
    <w:p w14:paraId="54C802D4" w14:textId="77777777" w:rsidR="00C8479C" w:rsidRPr="00BF3816" w:rsidRDefault="00C8479C" w:rsidP="00E31A9D">
      <w:pPr>
        <w:widowControl w:val="0"/>
        <w:numPr>
          <w:ilvl w:val="1"/>
          <w:numId w:val="6"/>
        </w:numPr>
        <w:spacing w:after="0" w:line="240" w:lineRule="auto"/>
        <w:ind w:left="284" w:firstLine="76"/>
        <w:jc w:val="both"/>
        <w:rPr>
          <w:rFonts w:eastAsia="Times New Roman" w:cstheme="minorHAnsi"/>
          <w:lang w:eastAsia="lv-LV"/>
        </w:rPr>
      </w:pPr>
      <w:r w:rsidRPr="00BF3816">
        <w:rPr>
          <w:rFonts w:eastAsia="Times New Roman" w:cstheme="minorHAnsi"/>
          <w:szCs w:val="20"/>
          <w:lang w:eastAsia="lv-LV" w:bidi="lo-LA"/>
        </w:rPr>
        <w:t>nav saistīts ar Iepirkuma dokumentācijas sagatavotāju, iepirkuma komisijas locekli vai ekspertu Publisko iepirkumu likuma 25. panta pirmās un otrās daļas izpratnē;</w:t>
      </w:r>
    </w:p>
    <w:p w14:paraId="1821703C" w14:textId="77777777" w:rsidR="00C8479C" w:rsidRPr="00BF3816" w:rsidRDefault="00C8479C" w:rsidP="00E31A9D">
      <w:pPr>
        <w:widowControl w:val="0"/>
        <w:numPr>
          <w:ilvl w:val="1"/>
          <w:numId w:val="6"/>
        </w:numPr>
        <w:spacing w:after="0" w:line="240" w:lineRule="auto"/>
        <w:ind w:left="284" w:firstLine="76"/>
        <w:jc w:val="both"/>
        <w:rPr>
          <w:rFonts w:eastAsia="Times New Roman" w:cstheme="minorHAnsi"/>
          <w:lang w:eastAsia="lv-LV"/>
        </w:rPr>
      </w:pPr>
      <w:r w:rsidRPr="00BF3816">
        <w:rPr>
          <w:rFonts w:eastAsia="Times New Roman" w:cstheme="minorHAnsi"/>
          <w:szCs w:val="20"/>
          <w:lang w:eastAsia="lv-LV" w:bidi="lo-LA"/>
        </w:rPr>
        <w:t>ir informēts par to, ka gadījumā, ja Pretendentu piedāvājumos tiks konstatētas aizliegtu vienošanos pazīmes, pasūtītājs ar attiecīgu informāciju ir tiesīgs vērsties Konkurences padomē;</w:t>
      </w:r>
    </w:p>
    <w:p w14:paraId="55DB72E1" w14:textId="6C0CAA8B" w:rsidR="00C8479C" w:rsidRPr="00BF3816" w:rsidRDefault="00C8479C" w:rsidP="00E31A9D">
      <w:pPr>
        <w:widowControl w:val="0"/>
        <w:numPr>
          <w:ilvl w:val="1"/>
          <w:numId w:val="6"/>
        </w:numPr>
        <w:spacing w:after="0" w:line="240" w:lineRule="auto"/>
        <w:ind w:left="284" w:firstLine="76"/>
        <w:jc w:val="both"/>
        <w:rPr>
          <w:rFonts w:eastAsia="Times New Roman" w:cstheme="minorHAnsi"/>
          <w:lang w:eastAsia="lv-LV"/>
        </w:rPr>
      </w:pPr>
      <w:r w:rsidRPr="00BF3816">
        <w:rPr>
          <w:rFonts w:eastAsia="Times New Roman" w:cstheme="minorHAnsi"/>
          <w:szCs w:val="20"/>
          <w:lang w:eastAsia="lv-LV" w:bidi="lo-LA"/>
        </w:rPr>
        <w:t xml:space="preserve">atļauju Pasūtītājam </w:t>
      </w:r>
      <w:r w:rsidR="001273A7" w:rsidRPr="00BF3816">
        <w:rPr>
          <w:rFonts w:eastAsia="Times New Roman" w:cstheme="minorHAnsi"/>
          <w:szCs w:val="20"/>
          <w:lang w:eastAsia="lv-LV" w:bidi="lo-LA"/>
        </w:rPr>
        <w:t>Iepirkuma</w:t>
      </w:r>
      <w:r w:rsidRPr="00BF3816">
        <w:rPr>
          <w:rFonts w:eastAsia="Times New Roman" w:cstheme="minorHAnsi"/>
          <w:szCs w:val="20"/>
          <w:lang w:eastAsia="lv-LV" w:bidi="lo-LA"/>
        </w:rPr>
        <w:t xml:space="preserve"> ietvaros un tā rezultātā noslēgtā Iepirkuma līguma administrēšanai, apstrādāt piedāvājumā norādīto fizisko personu datus saskaņā ar Fizisko personu datu aizsardzības likumu;</w:t>
      </w:r>
    </w:p>
    <w:p w14:paraId="5ED30DB5" w14:textId="77777777" w:rsidR="00C8479C" w:rsidRPr="00BF3816" w:rsidRDefault="00C8479C" w:rsidP="00E31A9D">
      <w:pPr>
        <w:widowControl w:val="0"/>
        <w:numPr>
          <w:ilvl w:val="1"/>
          <w:numId w:val="6"/>
        </w:numPr>
        <w:spacing w:after="0" w:line="240" w:lineRule="auto"/>
        <w:ind w:left="284" w:firstLine="76"/>
        <w:jc w:val="both"/>
        <w:rPr>
          <w:rFonts w:eastAsia="Times New Roman" w:cstheme="minorHAnsi"/>
          <w:lang w:eastAsia="lv-LV"/>
        </w:rPr>
      </w:pPr>
      <w:r w:rsidRPr="00BF3816">
        <w:rPr>
          <w:rFonts w:eastAsia="Times New Roman" w:cstheme="minorHAnsi"/>
          <w:szCs w:val="20"/>
          <w:lang w:eastAsia="lv-LV" w:bidi="lo-LA"/>
        </w:rPr>
        <w:t>ir atbildīgs par piedāvājumā norādīto fizisko personu datu apstrādes tiesiskā pamata nodrošināšanu atbilstoši normatīvo aktu prasībām;</w:t>
      </w:r>
    </w:p>
    <w:p w14:paraId="61C1CF24" w14:textId="77777777" w:rsidR="00C8479C" w:rsidRPr="00BF3816" w:rsidRDefault="00C8479C" w:rsidP="00E31A9D">
      <w:pPr>
        <w:widowControl w:val="0"/>
        <w:numPr>
          <w:ilvl w:val="1"/>
          <w:numId w:val="6"/>
        </w:numPr>
        <w:spacing w:after="0" w:line="240" w:lineRule="auto"/>
        <w:ind w:left="284" w:firstLine="76"/>
        <w:jc w:val="both"/>
        <w:rPr>
          <w:rFonts w:eastAsia="Times New Roman" w:cstheme="minorHAnsi"/>
          <w:lang w:eastAsia="lv-LV"/>
        </w:rPr>
      </w:pPr>
      <w:r w:rsidRPr="00BF3816">
        <w:rPr>
          <w:rFonts w:eastAsia="Times New Roman" w:cstheme="minorHAnsi"/>
          <w:szCs w:val="20"/>
          <w:lang w:eastAsia="lv-LV" w:bidi="lo-LA"/>
        </w:rPr>
        <w:t>Piekrītu savstarpējā sarakstē Konkursa ietvaros un rezultātā noslēgtā Iepirkuma līguma ietvaros izmantot Pretendenta rekvizītu tabulā norādīto elektroniskā pasta adresi. Apliecinu, ka uz minēto elektroniskā pasta adresi Pretendents saņems Pasūtītāja nosūtītos elektroniskos dokumentus ar drošu elektronisko parakstu ar laika zīmogu</w:t>
      </w:r>
      <w:bookmarkStart w:id="10" w:name="_Hlk67997246"/>
      <w:r w:rsidRPr="00BF3816">
        <w:rPr>
          <w:rFonts w:eastAsia="Times New Roman" w:cstheme="minorHAnsi"/>
          <w:szCs w:val="20"/>
          <w:lang w:eastAsia="lv-LV" w:bidi="lo-LA"/>
        </w:rPr>
        <w:t>;</w:t>
      </w:r>
      <w:bookmarkEnd w:id="10"/>
    </w:p>
    <w:p w14:paraId="6334719E" w14:textId="77777777" w:rsidR="00C8479C" w:rsidRPr="00BF3816" w:rsidRDefault="00C8479C" w:rsidP="00E31A9D">
      <w:pPr>
        <w:widowControl w:val="0"/>
        <w:numPr>
          <w:ilvl w:val="1"/>
          <w:numId w:val="6"/>
        </w:numPr>
        <w:spacing w:after="0" w:line="240" w:lineRule="auto"/>
        <w:ind w:left="284" w:firstLine="76"/>
        <w:jc w:val="both"/>
        <w:rPr>
          <w:rFonts w:eastAsia="Times New Roman" w:cstheme="minorHAnsi"/>
          <w:lang w:eastAsia="lv-LV"/>
        </w:rPr>
      </w:pPr>
      <w:r w:rsidRPr="00BF3816">
        <w:rPr>
          <w:rFonts w:eastAsia="Times New Roman" w:cstheme="minorHAnsi"/>
          <w:szCs w:val="20"/>
          <w:lang w:eastAsia="lv-LV" w:bidi="lo-LA"/>
        </w:rPr>
        <w:t>Nav tādu apstākļu, kuri liegtu piedalīties Iepirkumā un pildīt Iepirkuma nolikumā un Tehniskajā specifikācijā norādītās prasības.</w:t>
      </w:r>
    </w:p>
    <w:p w14:paraId="6DF7968F" w14:textId="77777777" w:rsidR="00C8479C" w:rsidRPr="00BF3816" w:rsidRDefault="00C8479C" w:rsidP="00E31A9D">
      <w:pPr>
        <w:widowControl w:val="0"/>
        <w:numPr>
          <w:ilvl w:val="1"/>
          <w:numId w:val="6"/>
        </w:numPr>
        <w:spacing w:after="0" w:line="240" w:lineRule="auto"/>
        <w:ind w:left="284" w:firstLine="76"/>
        <w:jc w:val="both"/>
        <w:rPr>
          <w:rFonts w:eastAsia="Times New Roman" w:cstheme="minorHAnsi"/>
          <w:lang w:eastAsia="lv-LV"/>
        </w:rPr>
      </w:pPr>
      <w:r w:rsidRPr="00BF3816">
        <w:rPr>
          <w:rFonts w:eastAsia="Times New Roman" w:cstheme="minorHAnsi"/>
          <w:szCs w:val="20"/>
          <w:lang w:eastAsia="ar-SA" w:bidi="lo-LA"/>
        </w:rPr>
        <w:t>rīcībā ir visi nepieciešamie resursi savlaicīgai un kvalitatīvai līguma izpildei atbilstoši tehniskajai specifikācijai.</w:t>
      </w:r>
    </w:p>
    <w:p w14:paraId="4E57D5D3" w14:textId="77777777" w:rsidR="00C8479C" w:rsidRPr="00BF3816" w:rsidRDefault="00C8479C" w:rsidP="00E31A9D">
      <w:pPr>
        <w:widowControl w:val="0"/>
        <w:numPr>
          <w:ilvl w:val="1"/>
          <w:numId w:val="6"/>
        </w:numPr>
        <w:spacing w:after="0" w:line="240" w:lineRule="auto"/>
        <w:ind w:left="284" w:firstLine="76"/>
        <w:jc w:val="both"/>
        <w:rPr>
          <w:rFonts w:eastAsia="Times New Roman" w:cstheme="minorHAnsi"/>
          <w:lang w:eastAsia="lv-LV"/>
        </w:rPr>
      </w:pPr>
      <w:r w:rsidRPr="00BF3816">
        <w:rPr>
          <w:rFonts w:eastAsia="Times New Roman" w:cstheme="minorHAnsi"/>
          <w:szCs w:val="20"/>
          <w:lang w:eastAsia="lv-LV" w:bidi="lo-LA"/>
        </w:rPr>
        <w:t>iepirkuma līguma slēgšanas tiesību piešķiršanas un līguma noslēgšanas gadījumā nodrošinās darba drošības noteikumu un vides aizsardzības prasību ievērošanu;</w:t>
      </w:r>
    </w:p>
    <w:p w14:paraId="6FCCFE69" w14:textId="160F774D" w:rsidR="00C70B37" w:rsidRPr="00BF3816" w:rsidRDefault="00C8479C" w:rsidP="00E31A9D">
      <w:pPr>
        <w:widowControl w:val="0"/>
        <w:numPr>
          <w:ilvl w:val="1"/>
          <w:numId w:val="6"/>
        </w:numPr>
        <w:spacing w:after="0" w:line="240" w:lineRule="auto"/>
        <w:ind w:left="284" w:firstLine="76"/>
        <w:jc w:val="both"/>
        <w:rPr>
          <w:rFonts w:eastAsia="Times New Roman" w:cstheme="minorHAnsi"/>
          <w:lang w:eastAsia="lv-LV"/>
        </w:rPr>
      </w:pPr>
      <w:r w:rsidRPr="00BF3816">
        <w:rPr>
          <w:rFonts w:eastAsia="Times New Roman" w:cstheme="minorHAnsi"/>
          <w:szCs w:val="20"/>
          <w:lang w:eastAsia="lv-LV" w:bidi="lo-LA"/>
        </w:rPr>
        <w:t>Informācija, kas pēc pretendenta domām ir uzskatāma par komercnoslēpumu, ierobežotas pieejamības vai konfidenciālo informāciju, atrodas pretendenta piedāvājuma _____.</w:t>
      </w:r>
    </w:p>
    <w:p w14:paraId="7490D95E" w14:textId="77777777" w:rsidR="00C70B37" w:rsidRPr="00BF3816" w:rsidRDefault="00C70B37" w:rsidP="00C70B37">
      <w:pPr>
        <w:shd w:val="clear" w:color="auto" w:fill="FFFFFF"/>
        <w:spacing w:after="0" w:line="240" w:lineRule="auto"/>
        <w:ind w:left="284"/>
        <w:jc w:val="both"/>
        <w:rPr>
          <w:rFonts w:eastAsia="Times New Roman" w:cstheme="minorHAnsi"/>
          <w:b/>
          <w:bCs/>
          <w:noProof/>
          <w:lang w:eastAsia="lv-LV"/>
        </w:rPr>
      </w:pPr>
    </w:p>
    <w:p w14:paraId="1603E55B" w14:textId="0F6961F1" w:rsidR="00997ACA" w:rsidRPr="00BF3816" w:rsidRDefault="00997ACA" w:rsidP="00937E67">
      <w:pPr>
        <w:widowControl w:val="0"/>
        <w:spacing w:after="0" w:line="240" w:lineRule="auto"/>
        <w:ind w:left="720"/>
        <w:contextualSpacing/>
        <w:jc w:val="both"/>
        <w:rPr>
          <w:rFonts w:eastAsia="Times New Roman" w:cstheme="minorHAnsi"/>
          <w:sz w:val="24"/>
          <w:szCs w:val="24"/>
          <w:lang w:eastAsia="lv-LV" w:bidi="lv-LV"/>
        </w:rPr>
      </w:pPr>
    </w:p>
    <w:tbl>
      <w:tblPr>
        <w:tblW w:w="9215"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29"/>
        <w:gridCol w:w="5386"/>
      </w:tblGrid>
      <w:tr w:rsidR="004F0632" w:rsidRPr="00BF3816" w14:paraId="123BD44D" w14:textId="77777777" w:rsidTr="004F0632">
        <w:trPr>
          <w:trHeight w:val="325"/>
        </w:trPr>
        <w:tc>
          <w:tcPr>
            <w:tcW w:w="3829" w:type="dxa"/>
            <w:vAlign w:val="center"/>
            <w:hideMark/>
          </w:tcPr>
          <w:p w14:paraId="4D91DE9C" w14:textId="77777777" w:rsidR="004F0632" w:rsidRPr="00BF3816" w:rsidRDefault="004F0632" w:rsidP="004F0632">
            <w:pPr>
              <w:widowControl w:val="0"/>
              <w:autoSpaceDE w:val="0"/>
              <w:autoSpaceDN w:val="0"/>
              <w:adjustRightInd w:val="0"/>
              <w:spacing w:after="0" w:line="240" w:lineRule="auto"/>
              <w:jc w:val="right"/>
              <w:rPr>
                <w:rFonts w:eastAsia="Times New Roman" w:cstheme="minorHAnsi"/>
                <w:lang w:eastAsia="lv-LV"/>
              </w:rPr>
            </w:pPr>
            <w:r w:rsidRPr="00BF3816">
              <w:rPr>
                <w:rFonts w:eastAsia="Times New Roman" w:cstheme="minorHAnsi"/>
                <w:lang w:eastAsia="lv-LV"/>
              </w:rPr>
              <w:t>Parakstītāja amats, vārds, uzvārds:</w:t>
            </w:r>
          </w:p>
        </w:tc>
        <w:tc>
          <w:tcPr>
            <w:tcW w:w="5386" w:type="dxa"/>
            <w:vAlign w:val="center"/>
          </w:tcPr>
          <w:p w14:paraId="7015DFE9" w14:textId="77777777" w:rsidR="004F0632" w:rsidRPr="00BF3816" w:rsidRDefault="004F0632" w:rsidP="004F0632">
            <w:pPr>
              <w:widowControl w:val="0"/>
              <w:autoSpaceDE w:val="0"/>
              <w:autoSpaceDN w:val="0"/>
              <w:adjustRightInd w:val="0"/>
              <w:spacing w:after="0" w:line="240" w:lineRule="auto"/>
              <w:jc w:val="both"/>
              <w:rPr>
                <w:rFonts w:eastAsia="Times New Roman" w:cstheme="minorHAnsi"/>
                <w:lang w:eastAsia="lv-LV"/>
              </w:rPr>
            </w:pPr>
          </w:p>
        </w:tc>
      </w:tr>
      <w:tr w:rsidR="004F0632" w:rsidRPr="00BF3816" w14:paraId="30EB677A" w14:textId="77777777" w:rsidTr="004F0632">
        <w:trPr>
          <w:trHeight w:val="314"/>
        </w:trPr>
        <w:tc>
          <w:tcPr>
            <w:tcW w:w="3829" w:type="dxa"/>
            <w:vAlign w:val="center"/>
            <w:hideMark/>
          </w:tcPr>
          <w:p w14:paraId="1C4C3BC2" w14:textId="77777777" w:rsidR="004F0632" w:rsidRPr="00BF3816" w:rsidRDefault="004F0632" w:rsidP="004F0632">
            <w:pPr>
              <w:widowControl w:val="0"/>
              <w:autoSpaceDE w:val="0"/>
              <w:autoSpaceDN w:val="0"/>
              <w:adjustRightInd w:val="0"/>
              <w:spacing w:after="0" w:line="240" w:lineRule="auto"/>
              <w:jc w:val="right"/>
              <w:rPr>
                <w:rFonts w:eastAsia="Times New Roman" w:cstheme="minorHAnsi"/>
                <w:lang w:eastAsia="lv-LV"/>
              </w:rPr>
            </w:pPr>
            <w:r w:rsidRPr="00BF3816">
              <w:rPr>
                <w:rFonts w:eastAsia="Times New Roman" w:cstheme="minorHAnsi"/>
                <w:lang w:eastAsia="lv-LV"/>
              </w:rPr>
              <w:t>Paraksts:</w:t>
            </w:r>
          </w:p>
        </w:tc>
        <w:tc>
          <w:tcPr>
            <w:tcW w:w="5386" w:type="dxa"/>
            <w:vAlign w:val="center"/>
            <w:hideMark/>
          </w:tcPr>
          <w:p w14:paraId="339D3447" w14:textId="77777777" w:rsidR="004F0632" w:rsidRPr="00BF3816" w:rsidRDefault="004F0632" w:rsidP="004F0632">
            <w:pPr>
              <w:widowControl w:val="0"/>
              <w:autoSpaceDE w:val="0"/>
              <w:autoSpaceDN w:val="0"/>
              <w:adjustRightInd w:val="0"/>
              <w:spacing w:after="0" w:line="240" w:lineRule="auto"/>
              <w:jc w:val="both"/>
              <w:rPr>
                <w:rFonts w:eastAsia="Times New Roman" w:cstheme="minorHAnsi"/>
                <w:i/>
                <w:iCs/>
                <w:lang w:eastAsia="lv-LV"/>
              </w:rPr>
            </w:pPr>
            <w:r w:rsidRPr="00BF3816">
              <w:rPr>
                <w:rFonts w:eastAsia="Times New Roman" w:cstheme="minorHAnsi"/>
                <w:i/>
                <w:iCs/>
                <w:lang w:eastAsia="lv-LV"/>
              </w:rPr>
              <w:t>Dokuments ir parakstīts ar drošu elektronisko parakstu vai Elektronisko iepirkumu sistēmas parakstu</w:t>
            </w:r>
          </w:p>
        </w:tc>
      </w:tr>
      <w:tr w:rsidR="004F0632" w:rsidRPr="00BF3816" w14:paraId="40D32395" w14:textId="77777777" w:rsidTr="004F0632">
        <w:trPr>
          <w:trHeight w:val="337"/>
        </w:trPr>
        <w:tc>
          <w:tcPr>
            <w:tcW w:w="3829" w:type="dxa"/>
            <w:vAlign w:val="center"/>
            <w:hideMark/>
          </w:tcPr>
          <w:p w14:paraId="51ED8B6F" w14:textId="77777777" w:rsidR="004F0632" w:rsidRPr="00BF3816" w:rsidRDefault="004F0632" w:rsidP="004F0632">
            <w:pPr>
              <w:widowControl w:val="0"/>
              <w:autoSpaceDE w:val="0"/>
              <w:autoSpaceDN w:val="0"/>
              <w:adjustRightInd w:val="0"/>
              <w:spacing w:after="0" w:line="240" w:lineRule="auto"/>
              <w:jc w:val="right"/>
              <w:rPr>
                <w:rFonts w:eastAsia="Times New Roman" w:cstheme="minorHAnsi"/>
                <w:lang w:eastAsia="lv-LV"/>
              </w:rPr>
            </w:pPr>
            <w:r w:rsidRPr="00BF3816">
              <w:rPr>
                <w:rFonts w:eastAsia="Times New Roman" w:cstheme="minorHAnsi"/>
                <w:lang w:eastAsia="lv-LV"/>
              </w:rPr>
              <w:t>Datums:</w:t>
            </w:r>
          </w:p>
        </w:tc>
        <w:tc>
          <w:tcPr>
            <w:tcW w:w="5386" w:type="dxa"/>
            <w:vAlign w:val="center"/>
          </w:tcPr>
          <w:p w14:paraId="210B128B" w14:textId="77777777" w:rsidR="004F0632" w:rsidRPr="00BF3816" w:rsidRDefault="004F0632" w:rsidP="004F0632">
            <w:pPr>
              <w:widowControl w:val="0"/>
              <w:autoSpaceDE w:val="0"/>
              <w:autoSpaceDN w:val="0"/>
              <w:adjustRightInd w:val="0"/>
              <w:spacing w:after="0" w:line="240" w:lineRule="auto"/>
              <w:jc w:val="both"/>
              <w:rPr>
                <w:rFonts w:eastAsia="Times New Roman" w:cstheme="minorHAnsi"/>
                <w:lang w:eastAsia="lv-LV"/>
              </w:rPr>
            </w:pPr>
          </w:p>
        </w:tc>
      </w:tr>
    </w:tbl>
    <w:p w14:paraId="547F496A" w14:textId="77777777" w:rsidR="00997ACA" w:rsidRPr="00BF3816" w:rsidRDefault="00997ACA" w:rsidP="00997ACA">
      <w:pPr>
        <w:rPr>
          <w:rFonts w:eastAsia="Courier New" w:cstheme="minorHAnsi"/>
          <w:sz w:val="24"/>
          <w:szCs w:val="24"/>
          <w:lang w:eastAsia="lv-LV" w:bidi="lv-LV"/>
        </w:rPr>
      </w:pPr>
    </w:p>
    <w:p w14:paraId="02F4ADEA" w14:textId="77777777" w:rsidR="00000422" w:rsidRPr="00BF3816" w:rsidRDefault="00000422" w:rsidP="00000422">
      <w:pPr>
        <w:rPr>
          <w:rFonts w:eastAsia="Courier New" w:cstheme="minorHAnsi"/>
          <w:sz w:val="24"/>
          <w:szCs w:val="24"/>
          <w:lang w:eastAsia="lv-LV" w:bidi="lv-LV"/>
        </w:rPr>
      </w:pPr>
    </w:p>
    <w:p w14:paraId="401372A6" w14:textId="013E90E2" w:rsidR="00AD3604" w:rsidRPr="00BF3816" w:rsidRDefault="00AD3604">
      <w:pPr>
        <w:rPr>
          <w:rFonts w:cstheme="minorHAnsi"/>
        </w:rPr>
      </w:pPr>
      <w:r w:rsidRPr="00BF3816">
        <w:rPr>
          <w:rFonts w:cstheme="minorHAnsi"/>
        </w:rPr>
        <w:br w:type="page"/>
      </w:r>
    </w:p>
    <w:p w14:paraId="1C4E989A" w14:textId="55924B1A" w:rsidR="00AD3604" w:rsidRPr="00997ACA" w:rsidRDefault="00AD3604" w:rsidP="00AD3604">
      <w:pPr>
        <w:spacing w:after="0" w:line="276" w:lineRule="auto"/>
        <w:jc w:val="right"/>
        <w:rPr>
          <w:rFonts w:eastAsia="Times New Roman" w:cstheme="minorHAnsi"/>
          <w:i/>
          <w:iCs/>
          <w:color w:val="000000"/>
          <w:sz w:val="20"/>
          <w:szCs w:val="20"/>
          <w:lang w:eastAsia="lv-LV" w:bidi="lv-LV"/>
        </w:rPr>
      </w:pPr>
      <w:bookmarkStart w:id="11" w:name="_Hlk109388110"/>
      <w:bookmarkEnd w:id="7"/>
      <w:r w:rsidRPr="00997ACA">
        <w:rPr>
          <w:rFonts w:eastAsia="Times New Roman" w:cstheme="minorHAnsi"/>
          <w:i/>
          <w:iCs/>
          <w:color w:val="000000"/>
          <w:sz w:val="20"/>
          <w:szCs w:val="20"/>
          <w:lang w:eastAsia="lv-LV" w:bidi="lv-LV"/>
        </w:rPr>
        <w:lastRenderedPageBreak/>
        <w:t>Pielikums Nr.</w:t>
      </w:r>
      <w:r>
        <w:rPr>
          <w:rFonts w:eastAsia="Times New Roman" w:cstheme="minorHAnsi"/>
          <w:i/>
          <w:iCs/>
          <w:color w:val="000000"/>
          <w:sz w:val="20"/>
          <w:szCs w:val="20"/>
          <w:lang w:eastAsia="lv-LV" w:bidi="lv-LV"/>
        </w:rPr>
        <w:t>2</w:t>
      </w:r>
    </w:p>
    <w:p w14:paraId="0E411707" w14:textId="201A0F7F" w:rsidR="00AD3604" w:rsidRPr="00997ACA" w:rsidRDefault="00AD3604" w:rsidP="00AD3604">
      <w:pPr>
        <w:widowControl w:val="0"/>
        <w:spacing w:after="0" w:line="276" w:lineRule="auto"/>
        <w:jc w:val="right"/>
        <w:rPr>
          <w:rFonts w:eastAsia="Times New Roman" w:cstheme="minorHAnsi"/>
          <w:color w:val="000000"/>
          <w:sz w:val="20"/>
          <w:szCs w:val="20"/>
          <w:lang w:eastAsia="lv-LV" w:bidi="lv-LV"/>
        </w:rPr>
      </w:pPr>
      <w:bookmarkStart w:id="12" w:name="_Hlk194445565"/>
      <w:r w:rsidRPr="00997ACA">
        <w:rPr>
          <w:rFonts w:eastAsia="Times New Roman" w:cstheme="minorHAnsi"/>
          <w:color w:val="000000"/>
          <w:sz w:val="20"/>
          <w:szCs w:val="20"/>
          <w:lang w:eastAsia="lv-LV" w:bidi="lv-LV"/>
        </w:rPr>
        <w:t xml:space="preserve">Iepirkuma </w:t>
      </w:r>
      <w:r w:rsidR="00360FE6">
        <w:rPr>
          <w:rFonts w:eastAsia="Times New Roman" w:cstheme="minorHAnsi"/>
          <w:color w:val="000000"/>
          <w:sz w:val="20"/>
          <w:szCs w:val="20"/>
          <w:lang w:eastAsia="lv-LV" w:bidi="lv-LV"/>
        </w:rPr>
        <w:t>Publisko iepirkumu likuma 9.panta kārtībā</w:t>
      </w:r>
    </w:p>
    <w:p w14:paraId="721D1B2A" w14:textId="33F4D678" w:rsidR="00AD3604" w:rsidRPr="00997ACA" w:rsidRDefault="00AD3604" w:rsidP="00AD3604">
      <w:pPr>
        <w:widowControl w:val="0"/>
        <w:spacing w:after="0" w:line="276" w:lineRule="auto"/>
        <w:jc w:val="right"/>
        <w:rPr>
          <w:rFonts w:eastAsia="Courier New" w:cstheme="minorHAnsi"/>
          <w:b/>
          <w:bCs/>
          <w:color w:val="000000"/>
          <w:sz w:val="20"/>
          <w:szCs w:val="20"/>
          <w:lang w:eastAsia="lv-LV" w:bidi="lv-LV"/>
        </w:rPr>
      </w:pPr>
      <w:r w:rsidRPr="00997ACA">
        <w:rPr>
          <w:rFonts w:eastAsia="Courier New" w:cstheme="minorHAnsi"/>
          <w:b/>
          <w:bCs/>
          <w:color w:val="000000"/>
          <w:sz w:val="20"/>
          <w:szCs w:val="20"/>
          <w:lang w:eastAsia="lv-LV" w:bidi="lv-LV"/>
        </w:rPr>
        <w:t>„</w:t>
      </w:r>
      <w:r w:rsidRPr="00997ACA">
        <w:rPr>
          <w:rFonts w:eastAsia="Times New Roman" w:cstheme="minorHAnsi"/>
          <w:b/>
          <w:bCs/>
          <w:color w:val="000000"/>
          <w:sz w:val="20"/>
          <w:szCs w:val="20"/>
          <w:lang w:eastAsia="lv-LV" w:bidi="lv-LV"/>
        </w:rPr>
        <w:t xml:space="preserve"> </w:t>
      </w:r>
      <w:r w:rsidR="00E949DB" w:rsidRPr="00E949DB">
        <w:rPr>
          <w:rFonts w:eastAsia="Times New Roman" w:cstheme="minorHAnsi"/>
          <w:b/>
          <w:bCs/>
          <w:color w:val="000000"/>
          <w:sz w:val="20"/>
          <w:szCs w:val="20"/>
          <w:lang w:eastAsia="lv-LV" w:bidi="lv-LV"/>
        </w:rPr>
        <w:t>Projektēšana un autoruzraudzība tiltu atjaunošanai /pārbūve</w:t>
      </w:r>
      <w:r w:rsidRPr="00997ACA">
        <w:rPr>
          <w:rFonts w:eastAsia="Courier New" w:cstheme="minorHAnsi"/>
          <w:b/>
          <w:bCs/>
          <w:color w:val="000000"/>
          <w:sz w:val="20"/>
          <w:szCs w:val="20"/>
          <w:lang w:eastAsia="lv-LV" w:bidi="lv-LV"/>
        </w:rPr>
        <w:t>”</w:t>
      </w:r>
    </w:p>
    <w:p w14:paraId="5848DA29" w14:textId="40203B62" w:rsidR="00E4763B" w:rsidRDefault="00AD3604" w:rsidP="00AD3604">
      <w:pPr>
        <w:jc w:val="right"/>
        <w:rPr>
          <w:rFonts w:eastAsia="Courier New" w:cstheme="minorHAnsi"/>
          <w:color w:val="000000"/>
          <w:sz w:val="20"/>
          <w:szCs w:val="20"/>
          <w:lang w:eastAsia="lv-LV" w:bidi="lv-LV"/>
        </w:rPr>
      </w:pPr>
      <w:r w:rsidRPr="00997ACA">
        <w:rPr>
          <w:rFonts w:eastAsia="Courier New" w:cstheme="minorHAnsi"/>
          <w:color w:val="000000"/>
          <w:sz w:val="20"/>
          <w:szCs w:val="20"/>
          <w:lang w:eastAsia="lv-LV" w:bidi="lv-LV"/>
        </w:rPr>
        <w:t>(ID Nr. CNJAP 202</w:t>
      </w:r>
      <w:r w:rsidR="000F59AF">
        <w:rPr>
          <w:rFonts w:eastAsia="Courier New" w:cstheme="minorHAnsi"/>
          <w:color w:val="000000"/>
          <w:sz w:val="20"/>
          <w:szCs w:val="20"/>
          <w:lang w:eastAsia="lv-LV" w:bidi="lv-LV"/>
        </w:rPr>
        <w:t>6</w:t>
      </w:r>
      <w:r w:rsidRPr="00997ACA">
        <w:rPr>
          <w:rFonts w:eastAsia="Courier New" w:cstheme="minorHAnsi"/>
          <w:color w:val="000000"/>
          <w:sz w:val="20"/>
          <w:szCs w:val="20"/>
          <w:lang w:eastAsia="lv-LV" w:bidi="lv-LV"/>
        </w:rPr>
        <w:t>/0</w:t>
      </w:r>
      <w:r w:rsidR="00E949DB">
        <w:rPr>
          <w:rFonts w:eastAsia="Courier New" w:cstheme="minorHAnsi"/>
          <w:color w:val="000000"/>
          <w:sz w:val="20"/>
          <w:szCs w:val="20"/>
          <w:lang w:eastAsia="lv-LV" w:bidi="lv-LV"/>
        </w:rPr>
        <w:t>8</w:t>
      </w:r>
      <w:r w:rsidRPr="00997ACA">
        <w:rPr>
          <w:rFonts w:eastAsia="Courier New" w:cstheme="minorHAnsi"/>
          <w:color w:val="000000"/>
          <w:sz w:val="20"/>
          <w:szCs w:val="20"/>
          <w:lang w:eastAsia="lv-LV" w:bidi="lv-LV"/>
        </w:rPr>
        <w:t>) nolikumam</w:t>
      </w:r>
      <w:bookmarkEnd w:id="12"/>
    </w:p>
    <w:p w14:paraId="6E34EF33" w14:textId="77777777" w:rsidR="00BA5902" w:rsidRDefault="00BA5902" w:rsidP="00703F08">
      <w:pPr>
        <w:widowControl w:val="0"/>
        <w:autoSpaceDE w:val="0"/>
        <w:autoSpaceDN w:val="0"/>
        <w:spacing w:before="1" w:after="0" w:line="240" w:lineRule="auto"/>
        <w:ind w:left="1858" w:right="1930"/>
        <w:jc w:val="center"/>
        <w:rPr>
          <w:rFonts w:eastAsia="Times New Roman" w:cstheme="minorHAnsi"/>
          <w:b/>
          <w:sz w:val="24"/>
          <w:szCs w:val="24"/>
          <w:lang w:eastAsia="lv-LV" w:bidi="lv-LV"/>
        </w:rPr>
      </w:pPr>
    </w:p>
    <w:p w14:paraId="7898CFFA" w14:textId="73421F60" w:rsidR="00ED43D0" w:rsidRDefault="00A02527" w:rsidP="00A02527">
      <w:pPr>
        <w:widowControl w:val="0"/>
        <w:autoSpaceDE w:val="0"/>
        <w:autoSpaceDN w:val="0"/>
        <w:spacing w:before="1" w:after="0" w:line="240" w:lineRule="auto"/>
        <w:ind w:right="43" w:firstLine="142"/>
        <w:jc w:val="center"/>
        <w:rPr>
          <w:rFonts w:eastAsia="Times New Roman" w:cstheme="minorHAnsi"/>
          <w:b/>
          <w:sz w:val="24"/>
          <w:szCs w:val="24"/>
          <w:lang w:eastAsia="lv-LV" w:bidi="lv-LV"/>
        </w:rPr>
      </w:pPr>
      <w:r w:rsidRPr="00ED43D0">
        <w:rPr>
          <w:rFonts w:eastAsia="Times New Roman" w:cstheme="minorHAnsi"/>
          <w:b/>
          <w:sz w:val="24"/>
          <w:szCs w:val="24"/>
          <w:lang w:eastAsia="lv-LV" w:bidi="lv-LV"/>
        </w:rPr>
        <w:t>APLIECINĀJUMS PAR NEATKARĪGI IZSTRĀDĀTU PIEDĀVĀJUMU</w:t>
      </w:r>
    </w:p>
    <w:p w14:paraId="1777EAFC" w14:textId="43CB0216" w:rsidR="0009550E" w:rsidRDefault="00BF3816" w:rsidP="00703F08">
      <w:pPr>
        <w:widowControl w:val="0"/>
        <w:autoSpaceDE w:val="0"/>
        <w:autoSpaceDN w:val="0"/>
        <w:spacing w:after="0" w:line="240" w:lineRule="auto"/>
        <w:ind w:right="43"/>
        <w:jc w:val="center"/>
        <w:rPr>
          <w:rFonts w:eastAsia="Times New Roman" w:cstheme="minorHAnsi"/>
          <w:bCs/>
          <w:sz w:val="20"/>
          <w:szCs w:val="20"/>
          <w:lang w:eastAsia="lv-LV" w:bidi="lv-LV"/>
        </w:rPr>
      </w:pPr>
      <w:r w:rsidRPr="00BF3816">
        <w:rPr>
          <w:rFonts w:eastAsia="Times New Roman" w:cstheme="minorHAnsi"/>
          <w:bCs/>
          <w:sz w:val="20"/>
          <w:szCs w:val="20"/>
          <w:lang w:eastAsia="lv-LV" w:bidi="lv-LV"/>
        </w:rPr>
        <w:t>Projektēšana un autoruzraudzība tiltu atjaunošanai/pārbūve</w:t>
      </w:r>
    </w:p>
    <w:p w14:paraId="79C4291B" w14:textId="307C8AF4" w:rsidR="00977635" w:rsidRPr="004E7390" w:rsidRDefault="0009550E" w:rsidP="004E7390">
      <w:pPr>
        <w:widowControl w:val="0"/>
        <w:autoSpaceDE w:val="0"/>
        <w:autoSpaceDN w:val="0"/>
        <w:spacing w:after="0" w:line="240" w:lineRule="auto"/>
        <w:ind w:right="43"/>
        <w:jc w:val="center"/>
        <w:rPr>
          <w:rFonts w:eastAsia="Times New Roman" w:cstheme="minorHAnsi"/>
          <w:bCs/>
          <w:sz w:val="20"/>
          <w:szCs w:val="20"/>
          <w:lang w:eastAsia="lv-LV" w:bidi="lv-LV"/>
        </w:rPr>
      </w:pPr>
      <w:r w:rsidRPr="0009550E">
        <w:rPr>
          <w:rFonts w:eastAsia="Times New Roman" w:cstheme="minorHAnsi"/>
          <w:bCs/>
          <w:sz w:val="20"/>
          <w:szCs w:val="20"/>
          <w:lang w:eastAsia="lv-LV" w:bidi="lv-LV"/>
        </w:rPr>
        <w:t xml:space="preserve"> </w:t>
      </w:r>
      <w:r w:rsidR="00703F08" w:rsidRPr="000D2E41">
        <w:rPr>
          <w:rFonts w:eastAsia="Times New Roman" w:cstheme="minorHAnsi"/>
          <w:bCs/>
          <w:sz w:val="20"/>
          <w:szCs w:val="20"/>
          <w:lang w:eastAsia="lv-LV" w:bidi="lv-LV"/>
        </w:rPr>
        <w:t>Identifikācijas Nr. CNJAP 202</w:t>
      </w:r>
      <w:r w:rsidR="00914E44">
        <w:rPr>
          <w:rFonts w:eastAsia="Times New Roman" w:cstheme="minorHAnsi"/>
          <w:bCs/>
          <w:sz w:val="20"/>
          <w:szCs w:val="20"/>
          <w:lang w:eastAsia="lv-LV" w:bidi="lv-LV"/>
        </w:rPr>
        <w:t>6</w:t>
      </w:r>
      <w:r w:rsidR="00703F08" w:rsidRPr="000D2E41">
        <w:rPr>
          <w:rFonts w:eastAsia="Times New Roman" w:cstheme="minorHAnsi"/>
          <w:bCs/>
          <w:sz w:val="20"/>
          <w:szCs w:val="20"/>
          <w:lang w:eastAsia="lv-LV" w:bidi="lv-LV"/>
        </w:rPr>
        <w:t>/0</w:t>
      </w:r>
      <w:r w:rsidR="00BF3816">
        <w:rPr>
          <w:rFonts w:eastAsia="Times New Roman" w:cstheme="minorHAnsi"/>
          <w:bCs/>
          <w:sz w:val="20"/>
          <w:szCs w:val="20"/>
          <w:lang w:eastAsia="lv-LV" w:bidi="lv-LV"/>
        </w:rPr>
        <w:t>8</w:t>
      </w:r>
    </w:p>
    <w:p w14:paraId="2CF354B4" w14:textId="77777777" w:rsidR="003E30E8" w:rsidRDefault="003E30E8" w:rsidP="00ED43D0">
      <w:pPr>
        <w:widowControl w:val="0"/>
        <w:tabs>
          <w:tab w:val="left" w:pos="7845"/>
        </w:tabs>
        <w:autoSpaceDE w:val="0"/>
        <w:autoSpaceDN w:val="0"/>
        <w:spacing w:before="80" w:after="0" w:line="240" w:lineRule="auto"/>
        <w:ind w:left="102"/>
        <w:jc w:val="both"/>
        <w:rPr>
          <w:rFonts w:eastAsia="Times New Roman" w:cstheme="minorHAnsi"/>
          <w:lang w:eastAsia="lv-LV" w:bidi="lv-LV"/>
        </w:rPr>
      </w:pPr>
    </w:p>
    <w:p w14:paraId="196FAB00" w14:textId="64625F6A" w:rsidR="00ED43D0" w:rsidRPr="003405E5" w:rsidRDefault="00ED43D0" w:rsidP="003405E5">
      <w:pPr>
        <w:widowControl w:val="0"/>
        <w:tabs>
          <w:tab w:val="left" w:pos="7845"/>
        </w:tabs>
        <w:autoSpaceDE w:val="0"/>
        <w:autoSpaceDN w:val="0"/>
        <w:spacing w:after="0" w:line="240" w:lineRule="auto"/>
        <w:ind w:left="102"/>
        <w:jc w:val="both"/>
        <w:rPr>
          <w:rFonts w:eastAsia="Times New Roman" w:cstheme="minorHAnsi"/>
          <w:lang w:eastAsia="lv-LV" w:bidi="lv-LV"/>
        </w:rPr>
      </w:pPr>
      <w:r w:rsidRPr="003405E5">
        <w:rPr>
          <w:rFonts w:eastAsia="Times New Roman" w:cstheme="minorHAnsi"/>
          <w:lang w:eastAsia="lv-LV" w:bidi="lv-LV"/>
        </w:rPr>
        <w:t>Ar šo, sniedzot izsmeļošu un patiesu</w:t>
      </w:r>
      <w:r w:rsidRPr="003405E5">
        <w:rPr>
          <w:rFonts w:eastAsia="Times New Roman" w:cstheme="minorHAnsi"/>
          <w:spacing w:val="-14"/>
          <w:lang w:eastAsia="lv-LV" w:bidi="lv-LV"/>
        </w:rPr>
        <w:t xml:space="preserve"> </w:t>
      </w:r>
      <w:r w:rsidRPr="003405E5">
        <w:rPr>
          <w:rFonts w:eastAsia="Times New Roman" w:cstheme="minorHAnsi"/>
          <w:lang w:eastAsia="lv-LV" w:bidi="lv-LV"/>
        </w:rPr>
        <w:t>informāciju,</w:t>
      </w:r>
      <w:r w:rsidRPr="003405E5">
        <w:rPr>
          <w:rFonts w:eastAsia="Times New Roman" w:cstheme="minorHAnsi"/>
          <w:spacing w:val="2"/>
          <w:lang w:eastAsia="lv-LV" w:bidi="lv-LV"/>
        </w:rPr>
        <w:t xml:space="preserve"> </w:t>
      </w:r>
      <w:r w:rsidRPr="003405E5">
        <w:rPr>
          <w:rFonts w:eastAsia="Times New Roman" w:cstheme="minorHAnsi"/>
          <w:u w:val="single"/>
          <w:lang w:eastAsia="lv-LV" w:bidi="lv-LV"/>
        </w:rPr>
        <w:t xml:space="preserve"> ______________________________________</w:t>
      </w:r>
    </w:p>
    <w:p w14:paraId="6BFFD82B" w14:textId="77777777" w:rsidR="00ED43D0" w:rsidRPr="003405E5" w:rsidRDefault="00ED43D0" w:rsidP="003405E5">
      <w:pPr>
        <w:widowControl w:val="0"/>
        <w:autoSpaceDE w:val="0"/>
        <w:autoSpaceDN w:val="0"/>
        <w:spacing w:after="80" w:line="240" w:lineRule="auto"/>
        <w:jc w:val="both"/>
        <w:rPr>
          <w:rFonts w:eastAsia="Times New Roman" w:cstheme="minorHAnsi"/>
          <w:i/>
          <w:lang w:eastAsia="lv-LV" w:bidi="lv-LV"/>
        </w:rPr>
      </w:pPr>
      <w:r w:rsidRPr="003405E5">
        <w:rPr>
          <w:rFonts w:eastAsia="Times New Roman" w:cstheme="minorHAnsi"/>
          <w:i/>
          <w:lang w:eastAsia="lv-LV" w:bidi="lv-LV"/>
        </w:rPr>
        <w:t xml:space="preserve">                 Pretendenta nosaukums, </w:t>
      </w:r>
      <w:proofErr w:type="spellStart"/>
      <w:r w:rsidRPr="003405E5">
        <w:rPr>
          <w:rFonts w:eastAsia="Times New Roman" w:cstheme="minorHAnsi"/>
          <w:i/>
          <w:lang w:eastAsia="lv-LV" w:bidi="lv-LV"/>
        </w:rPr>
        <w:t>reģ</w:t>
      </w:r>
      <w:proofErr w:type="spellEnd"/>
      <w:r w:rsidRPr="003405E5">
        <w:rPr>
          <w:rFonts w:eastAsia="Times New Roman" w:cstheme="minorHAnsi"/>
          <w:i/>
          <w:lang w:eastAsia="lv-LV" w:bidi="lv-LV"/>
        </w:rPr>
        <w:t>. Nr.</w:t>
      </w:r>
    </w:p>
    <w:p w14:paraId="5114DA2A" w14:textId="77777777" w:rsidR="00ED43D0" w:rsidRPr="003405E5" w:rsidRDefault="00ED43D0" w:rsidP="003405E5">
      <w:pPr>
        <w:widowControl w:val="0"/>
        <w:autoSpaceDE w:val="0"/>
        <w:autoSpaceDN w:val="0"/>
        <w:spacing w:after="80" w:line="240" w:lineRule="auto"/>
        <w:ind w:left="102"/>
        <w:jc w:val="both"/>
        <w:rPr>
          <w:rFonts w:eastAsia="Times New Roman" w:cstheme="minorHAnsi"/>
          <w:lang w:eastAsia="lv-LV" w:bidi="lv-LV"/>
        </w:rPr>
      </w:pPr>
      <w:r w:rsidRPr="003405E5">
        <w:rPr>
          <w:rFonts w:eastAsia="Times New Roman" w:cstheme="minorHAnsi"/>
          <w:lang w:eastAsia="lv-LV" w:bidi="lv-LV"/>
        </w:rPr>
        <w:t>(turpmāk – Pretendents) attiecībā uz konkrēto iepirkuma procedūru apliecina,</w:t>
      </w:r>
      <w:r w:rsidRPr="003405E5">
        <w:rPr>
          <w:rFonts w:eastAsia="Times New Roman" w:cstheme="minorHAnsi"/>
          <w:spacing w:val="-11"/>
          <w:lang w:eastAsia="lv-LV" w:bidi="lv-LV"/>
        </w:rPr>
        <w:t xml:space="preserve"> </w:t>
      </w:r>
      <w:r w:rsidRPr="003405E5">
        <w:rPr>
          <w:rFonts w:eastAsia="Times New Roman" w:cstheme="minorHAnsi"/>
          <w:lang w:eastAsia="lv-LV" w:bidi="lv-LV"/>
        </w:rPr>
        <w:t>ka:</w:t>
      </w:r>
    </w:p>
    <w:p w14:paraId="28025081" w14:textId="77777777" w:rsidR="00ED43D0" w:rsidRPr="001A594F" w:rsidRDefault="00ED43D0" w:rsidP="001A594F">
      <w:pPr>
        <w:widowControl w:val="0"/>
        <w:numPr>
          <w:ilvl w:val="0"/>
          <w:numId w:val="4"/>
        </w:numPr>
        <w:autoSpaceDE w:val="0"/>
        <w:autoSpaceDN w:val="0"/>
        <w:spacing w:after="0" w:line="276" w:lineRule="auto"/>
        <w:ind w:left="284" w:hanging="284"/>
        <w:jc w:val="both"/>
        <w:rPr>
          <w:rFonts w:eastAsia="Times New Roman" w:cstheme="minorHAnsi"/>
          <w:lang w:eastAsia="lv-LV" w:bidi="lv-LV"/>
        </w:rPr>
      </w:pPr>
      <w:r w:rsidRPr="001A594F">
        <w:rPr>
          <w:rFonts w:eastAsia="Times New Roman" w:cstheme="minorHAnsi"/>
          <w:lang w:eastAsia="lv-LV" w:bidi="lv-LV"/>
        </w:rPr>
        <w:t>Pretendents ir iepazinies un piekrīt šī apliecinājuma</w:t>
      </w:r>
      <w:r w:rsidRPr="001A594F">
        <w:rPr>
          <w:rFonts w:eastAsia="Times New Roman" w:cstheme="minorHAnsi"/>
          <w:spacing w:val="-12"/>
          <w:lang w:eastAsia="lv-LV" w:bidi="lv-LV"/>
        </w:rPr>
        <w:t xml:space="preserve"> </w:t>
      </w:r>
      <w:r w:rsidRPr="001A594F">
        <w:rPr>
          <w:rFonts w:eastAsia="Times New Roman" w:cstheme="minorHAnsi"/>
          <w:lang w:eastAsia="lv-LV" w:bidi="lv-LV"/>
        </w:rPr>
        <w:t>saturam.</w:t>
      </w:r>
    </w:p>
    <w:p w14:paraId="7BD73722" w14:textId="77777777" w:rsidR="00ED43D0" w:rsidRPr="001A594F" w:rsidRDefault="00ED43D0" w:rsidP="001A594F">
      <w:pPr>
        <w:widowControl w:val="0"/>
        <w:numPr>
          <w:ilvl w:val="0"/>
          <w:numId w:val="4"/>
        </w:numPr>
        <w:tabs>
          <w:tab w:val="left" w:pos="1041"/>
        </w:tabs>
        <w:autoSpaceDE w:val="0"/>
        <w:autoSpaceDN w:val="0"/>
        <w:spacing w:after="0" w:line="276" w:lineRule="auto"/>
        <w:ind w:left="284" w:right="167" w:hanging="284"/>
        <w:jc w:val="both"/>
        <w:rPr>
          <w:rFonts w:eastAsia="Times New Roman" w:cstheme="minorHAnsi"/>
          <w:lang w:eastAsia="lv-LV" w:bidi="lv-LV"/>
        </w:rPr>
      </w:pPr>
      <w:r w:rsidRPr="001A594F">
        <w:rPr>
          <w:rFonts w:eastAsia="Times New Roman" w:cstheme="minorHAnsi"/>
          <w:lang w:eastAsia="lv-LV" w:bidi="lv-LV"/>
        </w:rPr>
        <w:t>Pretendents</w:t>
      </w:r>
      <w:r w:rsidRPr="001A594F">
        <w:rPr>
          <w:rFonts w:eastAsia="Times New Roman" w:cstheme="minorHAnsi"/>
          <w:spacing w:val="-12"/>
          <w:lang w:eastAsia="lv-LV" w:bidi="lv-LV"/>
        </w:rPr>
        <w:t xml:space="preserve"> </w:t>
      </w:r>
      <w:r w:rsidRPr="001A594F">
        <w:rPr>
          <w:rFonts w:eastAsia="Times New Roman" w:cstheme="minorHAnsi"/>
          <w:lang w:eastAsia="lv-LV" w:bidi="lv-LV"/>
        </w:rPr>
        <w:t>apzinās</w:t>
      </w:r>
      <w:r w:rsidRPr="001A594F">
        <w:rPr>
          <w:rFonts w:eastAsia="Times New Roman" w:cstheme="minorHAnsi"/>
          <w:spacing w:val="-12"/>
          <w:lang w:eastAsia="lv-LV" w:bidi="lv-LV"/>
        </w:rPr>
        <w:t xml:space="preserve"> </w:t>
      </w:r>
      <w:r w:rsidRPr="001A594F">
        <w:rPr>
          <w:rFonts w:eastAsia="Times New Roman" w:cstheme="minorHAnsi"/>
          <w:lang w:eastAsia="lv-LV" w:bidi="lv-LV"/>
        </w:rPr>
        <w:t>savu</w:t>
      </w:r>
      <w:r w:rsidRPr="001A594F">
        <w:rPr>
          <w:rFonts w:eastAsia="Times New Roman" w:cstheme="minorHAnsi"/>
          <w:spacing w:val="-12"/>
          <w:lang w:eastAsia="lv-LV" w:bidi="lv-LV"/>
        </w:rPr>
        <w:t xml:space="preserve"> </w:t>
      </w:r>
      <w:r w:rsidRPr="001A594F">
        <w:rPr>
          <w:rFonts w:eastAsia="Times New Roman" w:cstheme="minorHAnsi"/>
          <w:lang w:eastAsia="lv-LV" w:bidi="lv-LV"/>
        </w:rPr>
        <w:t>pienākumu</w:t>
      </w:r>
      <w:r w:rsidRPr="001A594F">
        <w:rPr>
          <w:rFonts w:eastAsia="Times New Roman" w:cstheme="minorHAnsi"/>
          <w:spacing w:val="-12"/>
          <w:lang w:eastAsia="lv-LV" w:bidi="lv-LV"/>
        </w:rPr>
        <w:t xml:space="preserve"> </w:t>
      </w:r>
      <w:r w:rsidRPr="001A594F">
        <w:rPr>
          <w:rFonts w:eastAsia="Times New Roman" w:cstheme="minorHAnsi"/>
          <w:lang w:eastAsia="lv-LV" w:bidi="lv-LV"/>
        </w:rPr>
        <w:t>šajā</w:t>
      </w:r>
      <w:r w:rsidRPr="001A594F">
        <w:rPr>
          <w:rFonts w:eastAsia="Times New Roman" w:cstheme="minorHAnsi"/>
          <w:spacing w:val="-12"/>
          <w:lang w:eastAsia="lv-LV" w:bidi="lv-LV"/>
        </w:rPr>
        <w:t xml:space="preserve"> </w:t>
      </w:r>
      <w:r w:rsidRPr="001A594F">
        <w:rPr>
          <w:rFonts w:eastAsia="Times New Roman" w:cstheme="minorHAnsi"/>
          <w:lang w:eastAsia="lv-LV" w:bidi="lv-LV"/>
        </w:rPr>
        <w:t>apliecinājumā</w:t>
      </w:r>
      <w:r w:rsidRPr="001A594F">
        <w:rPr>
          <w:rFonts w:eastAsia="Times New Roman" w:cstheme="minorHAnsi"/>
          <w:spacing w:val="-12"/>
          <w:lang w:eastAsia="lv-LV" w:bidi="lv-LV"/>
        </w:rPr>
        <w:t xml:space="preserve"> </w:t>
      </w:r>
      <w:r w:rsidRPr="001A594F">
        <w:rPr>
          <w:rFonts w:eastAsia="Times New Roman" w:cstheme="minorHAnsi"/>
          <w:lang w:eastAsia="lv-LV" w:bidi="lv-LV"/>
        </w:rPr>
        <w:t>norādīt</w:t>
      </w:r>
      <w:r w:rsidRPr="001A594F">
        <w:rPr>
          <w:rFonts w:eastAsia="Times New Roman" w:cstheme="minorHAnsi"/>
          <w:spacing w:val="-11"/>
          <w:lang w:eastAsia="lv-LV" w:bidi="lv-LV"/>
        </w:rPr>
        <w:t xml:space="preserve"> </w:t>
      </w:r>
      <w:r w:rsidRPr="001A594F">
        <w:rPr>
          <w:rFonts w:eastAsia="Times New Roman" w:cstheme="minorHAnsi"/>
          <w:lang w:eastAsia="lv-LV" w:bidi="lv-LV"/>
        </w:rPr>
        <w:t>pilnīgu,</w:t>
      </w:r>
      <w:r w:rsidRPr="001A594F">
        <w:rPr>
          <w:rFonts w:eastAsia="Times New Roman" w:cstheme="minorHAnsi"/>
          <w:spacing w:val="-9"/>
          <w:lang w:eastAsia="lv-LV" w:bidi="lv-LV"/>
        </w:rPr>
        <w:t xml:space="preserve"> </w:t>
      </w:r>
      <w:r w:rsidRPr="001A594F">
        <w:rPr>
          <w:rFonts w:eastAsia="Times New Roman" w:cstheme="minorHAnsi"/>
          <w:lang w:eastAsia="lv-LV" w:bidi="lv-LV"/>
        </w:rPr>
        <w:t>izsmeļošu</w:t>
      </w:r>
      <w:r w:rsidRPr="001A594F">
        <w:rPr>
          <w:rFonts w:eastAsia="Times New Roman" w:cstheme="minorHAnsi"/>
          <w:spacing w:val="-13"/>
          <w:lang w:eastAsia="lv-LV" w:bidi="lv-LV"/>
        </w:rPr>
        <w:t xml:space="preserve"> </w:t>
      </w:r>
      <w:r w:rsidRPr="001A594F">
        <w:rPr>
          <w:rFonts w:eastAsia="Times New Roman" w:cstheme="minorHAnsi"/>
          <w:lang w:eastAsia="lv-LV" w:bidi="lv-LV"/>
        </w:rPr>
        <w:t>un patiesu</w:t>
      </w:r>
      <w:r w:rsidRPr="001A594F">
        <w:rPr>
          <w:rFonts w:eastAsia="Times New Roman" w:cstheme="minorHAnsi"/>
          <w:spacing w:val="-2"/>
          <w:lang w:eastAsia="lv-LV" w:bidi="lv-LV"/>
        </w:rPr>
        <w:t xml:space="preserve"> </w:t>
      </w:r>
      <w:r w:rsidRPr="001A594F">
        <w:rPr>
          <w:rFonts w:eastAsia="Times New Roman" w:cstheme="minorHAnsi"/>
          <w:lang w:eastAsia="lv-LV" w:bidi="lv-LV"/>
        </w:rPr>
        <w:t>informāciju.</w:t>
      </w:r>
    </w:p>
    <w:p w14:paraId="278C22D3" w14:textId="0A7CFAEC" w:rsidR="004E7390" w:rsidRPr="001A594F" w:rsidRDefault="004E7390" w:rsidP="001A594F">
      <w:pPr>
        <w:spacing w:after="0" w:line="276" w:lineRule="auto"/>
        <w:jc w:val="both"/>
        <w:rPr>
          <w:rFonts w:eastAsia="Calibri" w:cstheme="minorHAnsi"/>
          <w:bdr w:val="none" w:sz="0" w:space="0" w:color="auto" w:frame="1"/>
          <w:lang w:eastAsia="lv-LV"/>
        </w:rPr>
      </w:pPr>
      <w:r w:rsidRPr="001A594F">
        <w:rPr>
          <w:rFonts w:eastAsia="Calibri" w:cstheme="minorHAnsi"/>
          <w:bdr w:val="none" w:sz="0" w:space="0" w:color="auto" w:frame="1"/>
          <w:lang w:eastAsia="lv-LV"/>
        </w:rPr>
        <w:t>3. Pretendents</w:t>
      </w:r>
      <w:r w:rsidRPr="001A594F">
        <w:rPr>
          <w:rFonts w:eastAsia="Calibri" w:cstheme="minorHAnsi"/>
          <w:bCs/>
          <w:bdr w:val="none" w:sz="0" w:space="0" w:color="auto" w:frame="1"/>
          <w:lang w:eastAsia="lv-LV"/>
        </w:rPr>
        <w:t xml:space="preserve"> ir pilnvarojis katru personu, kuras paraksts atrodas uz iepirkuma piedāvājuma, </w:t>
      </w:r>
      <w:r w:rsidRPr="001A594F">
        <w:rPr>
          <w:rFonts w:eastAsia="Calibri" w:cstheme="minorHAnsi"/>
          <w:bdr w:val="none" w:sz="0" w:space="0" w:color="auto" w:frame="1"/>
          <w:lang w:eastAsia="lv-LV"/>
        </w:rPr>
        <w:t>parakstīt šo apliecinājumu Pretendenta vārdā.</w:t>
      </w:r>
    </w:p>
    <w:p w14:paraId="4620C6CD" w14:textId="77777777" w:rsidR="004E7390" w:rsidRPr="001A594F" w:rsidRDefault="004E7390" w:rsidP="001A594F">
      <w:pPr>
        <w:spacing w:after="0" w:line="276" w:lineRule="auto"/>
        <w:ind w:right="-1"/>
        <w:jc w:val="both"/>
        <w:rPr>
          <w:rFonts w:eastAsia="Calibri" w:cstheme="minorHAnsi"/>
          <w:bdr w:val="none" w:sz="0" w:space="0" w:color="auto" w:frame="1"/>
          <w:lang w:eastAsia="lv-LV"/>
        </w:rPr>
      </w:pPr>
      <w:r w:rsidRPr="001A594F">
        <w:rPr>
          <w:rFonts w:eastAsia="Calibri" w:cstheme="minorHAnsi"/>
          <w:bCs/>
          <w:bdr w:val="none" w:sz="0" w:space="0" w:color="auto" w:frame="1"/>
          <w:lang w:eastAsia="lv-LV"/>
        </w:rPr>
        <w:t>4. Pretendents informē, ka</w:t>
      </w:r>
      <w:r w:rsidRPr="001A594F">
        <w:rPr>
          <w:rFonts w:eastAsia="Calibri" w:cstheme="minorHAnsi"/>
          <w:bdr w:val="none" w:sz="0" w:space="0" w:color="auto" w:frame="1"/>
          <w:lang w:eastAsia="lv-LV"/>
        </w:rPr>
        <w:t xml:space="preserve"> (</w:t>
      </w:r>
      <w:r w:rsidRPr="001A594F">
        <w:rPr>
          <w:rFonts w:eastAsia="Calibri" w:cstheme="minorHAnsi"/>
          <w:i/>
          <w:bdr w:val="none" w:sz="0" w:space="0" w:color="auto" w:frame="1"/>
          <w:lang w:eastAsia="lv-LV"/>
        </w:rPr>
        <w:t>pēc vajadzības atzīmējiet vienu no turpmāk minētajiem</w:t>
      </w:r>
      <w:r w:rsidRPr="001A594F">
        <w:rPr>
          <w:rFonts w:eastAsia="Calibri" w:cstheme="minorHAnsi"/>
          <w:bdr w:val="none" w:sz="0" w:space="0" w:color="auto" w:frame="1"/>
          <w:lang w:eastAsia="lv-LV"/>
        </w:rPr>
        <w:t>):</w:t>
      </w:r>
    </w:p>
    <w:tbl>
      <w:tblPr>
        <w:tblW w:w="0" w:type="auto"/>
        <w:tblInd w:w="27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8704"/>
      </w:tblGrid>
      <w:tr w:rsidR="004E7390" w:rsidRPr="001A594F" w14:paraId="43EFE002" w14:textId="77777777" w:rsidTr="003405E5">
        <w:tc>
          <w:tcPr>
            <w:tcW w:w="283" w:type="dxa"/>
            <w:tcBorders>
              <w:top w:val="single" w:sz="4" w:space="0" w:color="FFFFFF"/>
              <w:left w:val="single" w:sz="4" w:space="0" w:color="FFFFFF"/>
              <w:bottom w:val="single" w:sz="4" w:space="0" w:color="FFFFFF"/>
              <w:right w:val="single" w:sz="4" w:space="0" w:color="FFFFFF"/>
            </w:tcBorders>
            <w:hideMark/>
          </w:tcPr>
          <w:p w14:paraId="7277919E" w14:textId="77777777" w:rsidR="004E7390" w:rsidRPr="001A594F" w:rsidRDefault="004E7390" w:rsidP="001A594F">
            <w:pPr>
              <w:spacing w:after="0" w:line="276" w:lineRule="auto"/>
              <w:ind w:right="-1"/>
              <w:jc w:val="both"/>
              <w:rPr>
                <w:rFonts w:eastAsia="Calibri" w:cstheme="minorHAnsi"/>
                <w:bdr w:val="none" w:sz="0" w:space="0" w:color="auto" w:frame="1"/>
                <w:lang w:eastAsia="lv-LV"/>
              </w:rPr>
            </w:pPr>
            <w:r w:rsidRPr="001A594F">
              <w:rPr>
                <w:rFonts w:ascii="Segoe UI Symbol" w:eastAsia="MS Gothic" w:hAnsi="Segoe UI Symbol" w:cs="Segoe UI Symbol"/>
                <w:bdr w:val="none" w:sz="0" w:space="0" w:color="auto" w:frame="1"/>
                <w:lang w:eastAsia="lv-LV"/>
              </w:rPr>
              <w:t>☐</w:t>
            </w:r>
          </w:p>
        </w:tc>
        <w:tc>
          <w:tcPr>
            <w:tcW w:w="0" w:type="auto"/>
            <w:tcBorders>
              <w:top w:val="single" w:sz="4" w:space="0" w:color="FFFFFF"/>
              <w:left w:val="single" w:sz="4" w:space="0" w:color="FFFFFF"/>
              <w:bottom w:val="single" w:sz="4" w:space="0" w:color="FFFFFF"/>
              <w:right w:val="single" w:sz="4" w:space="0" w:color="FFFFFF"/>
            </w:tcBorders>
            <w:hideMark/>
          </w:tcPr>
          <w:p w14:paraId="701A50DC" w14:textId="77777777" w:rsidR="004E7390" w:rsidRPr="001A594F" w:rsidRDefault="004E7390" w:rsidP="00254DEB">
            <w:pPr>
              <w:spacing w:after="0" w:line="276" w:lineRule="auto"/>
              <w:ind w:right="-1"/>
              <w:jc w:val="both"/>
              <w:rPr>
                <w:rFonts w:eastAsia="Calibri" w:cstheme="minorHAnsi"/>
                <w:i/>
              </w:rPr>
            </w:pPr>
            <w:r w:rsidRPr="001A594F">
              <w:rPr>
                <w:rFonts w:eastAsia="Calibri" w:cstheme="minorHAnsi"/>
              </w:rPr>
              <w:t>4.1. ir iesniedzis piedāvājumu neatkarīgi no konkurentiem un bez konsultācijām, līgumiem vai vienošanām, vai cita veida saziņas ar konkurentiem (</w:t>
            </w:r>
            <w:r w:rsidRPr="001A594F">
              <w:rPr>
                <w:rFonts w:eastAsia="Calibri" w:cstheme="minorHAnsi"/>
                <w:i/>
              </w:rPr>
              <w:t>šī apliecinājuma kontekstā ar terminu „konkurents” apzīmē jebkuru fizisku vai juridisku personu, kura nav Pretendents un kura:</w:t>
            </w:r>
          </w:p>
          <w:p w14:paraId="3C9CE881" w14:textId="77777777" w:rsidR="004E7390" w:rsidRPr="001A594F" w:rsidRDefault="004E7390" w:rsidP="00254DEB">
            <w:pPr>
              <w:spacing w:after="0" w:line="276" w:lineRule="auto"/>
              <w:ind w:right="-1"/>
              <w:jc w:val="both"/>
              <w:rPr>
                <w:rFonts w:eastAsia="Calibri" w:cstheme="minorHAnsi"/>
                <w:i/>
              </w:rPr>
            </w:pPr>
            <w:r w:rsidRPr="001A594F">
              <w:rPr>
                <w:rFonts w:eastAsia="Calibri" w:cstheme="minorHAnsi"/>
                <w:i/>
              </w:rPr>
              <w:t>1) iesniedz piedāvājumu šim iepirkumam;</w:t>
            </w:r>
          </w:p>
          <w:p w14:paraId="6A907BF2" w14:textId="77777777" w:rsidR="004E7390" w:rsidRPr="001A594F" w:rsidRDefault="004E7390" w:rsidP="00254DEB">
            <w:pPr>
              <w:spacing w:after="0" w:line="276" w:lineRule="auto"/>
              <w:ind w:right="-1"/>
              <w:jc w:val="both"/>
              <w:rPr>
                <w:rFonts w:eastAsia="Calibri" w:cstheme="minorHAnsi"/>
                <w:bdr w:val="none" w:sz="0" w:space="0" w:color="auto" w:frame="1"/>
                <w:lang w:eastAsia="lv-LV"/>
              </w:rPr>
            </w:pPr>
            <w:r w:rsidRPr="001A594F">
              <w:rPr>
                <w:rFonts w:eastAsia="Calibri" w:cstheme="minorHAnsi"/>
                <w:i/>
                <w:bdr w:val="none" w:sz="0" w:space="0" w:color="auto" w:frame="1"/>
                <w:lang w:eastAsia="lv-LV"/>
              </w:rPr>
              <w:t>2) ņemot vērā tās kvalifikāciju, spējas vai pieredzi, kā arī piedāvātās preces vai pakalpojumus, varētu iesniegt piedāvājumu šim iepirkumam)</w:t>
            </w:r>
            <w:r w:rsidRPr="001A594F">
              <w:rPr>
                <w:rFonts w:eastAsia="Calibri" w:cstheme="minorHAnsi"/>
                <w:bdr w:val="none" w:sz="0" w:space="0" w:color="auto" w:frame="1"/>
                <w:lang w:eastAsia="lv-LV"/>
              </w:rPr>
              <w:t>;</w:t>
            </w:r>
          </w:p>
        </w:tc>
      </w:tr>
      <w:tr w:rsidR="004E7390" w:rsidRPr="001A594F" w14:paraId="2082877C" w14:textId="77777777" w:rsidTr="003405E5">
        <w:tc>
          <w:tcPr>
            <w:tcW w:w="283" w:type="dxa"/>
            <w:tcBorders>
              <w:top w:val="single" w:sz="4" w:space="0" w:color="FFFFFF"/>
              <w:left w:val="single" w:sz="4" w:space="0" w:color="FFFFFF"/>
              <w:bottom w:val="single" w:sz="4" w:space="0" w:color="FFFFFF"/>
              <w:right w:val="single" w:sz="4" w:space="0" w:color="FFFFFF"/>
            </w:tcBorders>
            <w:hideMark/>
          </w:tcPr>
          <w:p w14:paraId="6471988C" w14:textId="77777777" w:rsidR="004E7390" w:rsidRPr="001A594F" w:rsidRDefault="004E7390" w:rsidP="001A594F">
            <w:pPr>
              <w:spacing w:after="0" w:line="276" w:lineRule="auto"/>
              <w:ind w:right="-1"/>
              <w:jc w:val="both"/>
              <w:rPr>
                <w:rFonts w:eastAsia="Calibri" w:cstheme="minorHAnsi"/>
                <w:bdr w:val="none" w:sz="0" w:space="0" w:color="auto" w:frame="1"/>
                <w:lang w:eastAsia="lv-LV"/>
              </w:rPr>
            </w:pPr>
            <w:r w:rsidRPr="001A594F">
              <w:rPr>
                <w:rFonts w:ascii="Segoe UI Symbol" w:eastAsia="MS Gothic" w:hAnsi="Segoe UI Symbol" w:cs="Segoe UI Symbol"/>
                <w:bdr w:val="none" w:sz="0" w:space="0" w:color="auto" w:frame="1"/>
                <w:lang w:eastAsia="lv-LV"/>
              </w:rPr>
              <w:t>☐</w:t>
            </w:r>
          </w:p>
        </w:tc>
        <w:tc>
          <w:tcPr>
            <w:tcW w:w="0" w:type="auto"/>
            <w:tcBorders>
              <w:top w:val="single" w:sz="4" w:space="0" w:color="FFFFFF"/>
              <w:left w:val="single" w:sz="4" w:space="0" w:color="FFFFFF"/>
              <w:bottom w:val="single" w:sz="4" w:space="0" w:color="FFFFFF"/>
              <w:right w:val="single" w:sz="4" w:space="0" w:color="FFFFFF"/>
            </w:tcBorders>
            <w:hideMark/>
          </w:tcPr>
          <w:p w14:paraId="74F61B4E" w14:textId="77777777" w:rsidR="004E7390" w:rsidRPr="001A594F" w:rsidRDefault="004E7390" w:rsidP="00254DEB">
            <w:pPr>
              <w:spacing w:after="0" w:line="276" w:lineRule="auto"/>
              <w:ind w:right="-1"/>
              <w:jc w:val="both"/>
              <w:rPr>
                <w:rFonts w:eastAsia="Calibri" w:cstheme="minorHAnsi"/>
                <w:bdr w:val="none" w:sz="0" w:space="0" w:color="auto" w:frame="1"/>
                <w:lang w:eastAsia="lv-LV"/>
              </w:rPr>
            </w:pPr>
            <w:r w:rsidRPr="001A594F">
              <w:rPr>
                <w:rFonts w:eastAsia="Calibri" w:cstheme="minorHAnsi"/>
                <w:bdr w:val="none" w:sz="0" w:space="0" w:color="auto" w:frame="1"/>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4A94552C" w14:textId="77777777" w:rsidR="004E7390" w:rsidRPr="001A594F" w:rsidRDefault="004E7390" w:rsidP="001A594F">
      <w:pPr>
        <w:spacing w:after="0" w:line="276" w:lineRule="auto"/>
        <w:jc w:val="both"/>
        <w:rPr>
          <w:rFonts w:eastAsia="Calibri" w:cstheme="minorHAnsi"/>
          <w:bdr w:val="none" w:sz="0" w:space="0" w:color="auto" w:frame="1"/>
          <w:lang w:eastAsia="lv-LV"/>
        </w:rPr>
      </w:pPr>
      <w:r w:rsidRPr="001A594F">
        <w:rPr>
          <w:rFonts w:eastAsia="Calibri" w:cstheme="minorHAnsi"/>
          <w:bCs/>
          <w:bdr w:val="none" w:sz="0" w:space="0" w:color="auto" w:frame="1"/>
          <w:lang w:eastAsia="lv-LV"/>
        </w:rPr>
        <w:t>5.</w:t>
      </w:r>
      <w:r w:rsidRPr="001A594F">
        <w:rPr>
          <w:rFonts w:eastAsia="Calibri" w:cstheme="minorHAnsi"/>
          <w:b/>
          <w:bCs/>
          <w:bdr w:val="none" w:sz="0" w:space="0" w:color="auto" w:frame="1"/>
          <w:lang w:eastAsia="lv-LV"/>
        </w:rPr>
        <w:t xml:space="preserve"> </w:t>
      </w:r>
      <w:r w:rsidRPr="001A594F">
        <w:rPr>
          <w:rFonts w:eastAsia="Calibri" w:cstheme="minorHAnsi"/>
          <w:bCs/>
          <w:bdr w:val="none" w:sz="0" w:space="0" w:color="auto" w:frame="1"/>
          <w:lang w:eastAsia="lv-LV"/>
        </w:rPr>
        <w:t>P</w:t>
      </w:r>
      <w:r w:rsidRPr="001A594F">
        <w:rPr>
          <w:rFonts w:eastAsia="Calibri" w:cstheme="minorHAnsi"/>
          <w:bdr w:val="none" w:sz="0" w:space="0" w:color="auto" w:frame="1"/>
          <w:lang w:eastAsia="lv-LV"/>
        </w:rPr>
        <w:t>retendentam, izņemot gadījumu, kad pretendents šādu saziņu ir paziņojis saskaņā ar šī apliecinājuma 4.2. apakšpunktu, ne ar vienu konkurentu nav bijusi saziņa attiecībā uz:</w:t>
      </w:r>
    </w:p>
    <w:p w14:paraId="37944A82" w14:textId="77777777" w:rsidR="004E7390" w:rsidRPr="001A594F" w:rsidRDefault="004E7390" w:rsidP="001A594F">
      <w:pPr>
        <w:spacing w:after="0" w:line="276" w:lineRule="auto"/>
        <w:ind w:left="284"/>
        <w:jc w:val="both"/>
        <w:rPr>
          <w:rFonts w:eastAsia="Calibri" w:cstheme="minorHAnsi"/>
          <w:bdr w:val="none" w:sz="0" w:space="0" w:color="auto" w:frame="1"/>
          <w:lang w:eastAsia="lv-LV"/>
        </w:rPr>
      </w:pPr>
      <w:r w:rsidRPr="001A594F">
        <w:rPr>
          <w:rFonts w:eastAsia="Calibri" w:cstheme="minorHAnsi"/>
          <w:bdr w:val="none" w:sz="0" w:space="0" w:color="auto" w:frame="1"/>
          <w:lang w:eastAsia="lv-LV"/>
        </w:rPr>
        <w:t>5.1. cenām;</w:t>
      </w:r>
    </w:p>
    <w:p w14:paraId="4EFB28AE" w14:textId="77777777" w:rsidR="004E7390" w:rsidRPr="001A594F" w:rsidRDefault="004E7390" w:rsidP="001A594F">
      <w:pPr>
        <w:spacing w:after="0" w:line="276" w:lineRule="auto"/>
        <w:ind w:left="284"/>
        <w:jc w:val="both"/>
        <w:rPr>
          <w:rFonts w:eastAsia="Calibri" w:cstheme="minorHAnsi"/>
          <w:bdr w:val="none" w:sz="0" w:space="0" w:color="auto" w:frame="1"/>
          <w:lang w:eastAsia="lv-LV"/>
        </w:rPr>
      </w:pPr>
      <w:r w:rsidRPr="001A594F">
        <w:rPr>
          <w:rFonts w:eastAsia="Calibri" w:cstheme="minorHAnsi"/>
          <w:bdr w:val="none" w:sz="0" w:space="0" w:color="auto" w:frame="1"/>
          <w:lang w:eastAsia="lv-LV"/>
        </w:rPr>
        <w:t>5.2. cenas aprēķināšanas metodēm, faktoriem (apstākļiem) vai formulām;</w:t>
      </w:r>
    </w:p>
    <w:p w14:paraId="145471AE" w14:textId="77777777" w:rsidR="004E7390" w:rsidRPr="001A594F" w:rsidRDefault="004E7390" w:rsidP="001A594F">
      <w:pPr>
        <w:spacing w:after="0" w:line="276" w:lineRule="auto"/>
        <w:ind w:left="284"/>
        <w:jc w:val="both"/>
        <w:rPr>
          <w:rFonts w:eastAsia="Calibri" w:cstheme="minorHAnsi"/>
          <w:bdr w:val="none" w:sz="0" w:space="0" w:color="auto" w:frame="1"/>
          <w:lang w:eastAsia="lv-LV"/>
        </w:rPr>
      </w:pPr>
      <w:r w:rsidRPr="001A594F">
        <w:rPr>
          <w:rFonts w:eastAsia="Calibri" w:cstheme="minorHAnsi"/>
          <w:bdr w:val="none" w:sz="0" w:space="0" w:color="auto" w:frame="1"/>
          <w:lang w:eastAsia="lv-LV"/>
        </w:rPr>
        <w:t>5.3. nodomu vai lēmumu piedalīties vai nepiedalīties iepirkumā (iesniegt vai neiesniegt piedāvājumu) vai</w:t>
      </w:r>
    </w:p>
    <w:p w14:paraId="0699EB38" w14:textId="77777777" w:rsidR="004E7390" w:rsidRPr="001A594F" w:rsidRDefault="004E7390" w:rsidP="001A594F">
      <w:pPr>
        <w:spacing w:after="0" w:line="276" w:lineRule="auto"/>
        <w:ind w:left="284"/>
        <w:jc w:val="both"/>
        <w:rPr>
          <w:rFonts w:eastAsia="Calibri" w:cstheme="minorHAnsi"/>
          <w:bdr w:val="none" w:sz="0" w:space="0" w:color="auto" w:frame="1"/>
          <w:lang w:eastAsia="lv-LV"/>
        </w:rPr>
      </w:pPr>
      <w:r w:rsidRPr="001A594F">
        <w:rPr>
          <w:rFonts w:eastAsia="Calibri" w:cstheme="minorHAnsi"/>
          <w:bdr w:val="none" w:sz="0" w:space="0" w:color="auto" w:frame="1"/>
          <w:lang w:eastAsia="lv-LV"/>
        </w:rPr>
        <w:t xml:space="preserve">5.4. tādu piedāvājuma iesniegšanu, kas neatbilst iepirkuma prasībām; </w:t>
      </w:r>
    </w:p>
    <w:p w14:paraId="59E17000" w14:textId="77777777" w:rsidR="004E7390" w:rsidRPr="001A594F" w:rsidRDefault="004E7390" w:rsidP="001A594F">
      <w:pPr>
        <w:spacing w:after="0" w:line="276" w:lineRule="auto"/>
        <w:ind w:left="284"/>
        <w:jc w:val="both"/>
        <w:rPr>
          <w:rFonts w:eastAsia="Calibri" w:cstheme="minorHAnsi"/>
          <w:bdr w:val="none" w:sz="0" w:space="0" w:color="auto" w:frame="1"/>
          <w:lang w:eastAsia="lv-LV"/>
        </w:rPr>
      </w:pPr>
      <w:r w:rsidRPr="001A594F">
        <w:rPr>
          <w:rFonts w:eastAsia="Calibri" w:cstheme="minorHAnsi"/>
          <w:bdr w:val="none" w:sz="0" w:space="0" w:color="auto" w:frame="1"/>
          <w:lang w:eastAsia="lv-LV"/>
        </w:rPr>
        <w:t>5.5. kvalitāti, apjomu, specifikāciju, izpildes, piegādes vai citiem nosacījumiem, kas risināmi neatkarīgi no konkurentiem, tiem produktiem vai pakalpojumiem, uz ko attiecas šis iepirkums.</w:t>
      </w:r>
    </w:p>
    <w:p w14:paraId="389293BB" w14:textId="77777777" w:rsidR="004E7390" w:rsidRPr="001A594F" w:rsidRDefault="004E7390" w:rsidP="001A594F">
      <w:pPr>
        <w:spacing w:after="0" w:line="276" w:lineRule="auto"/>
        <w:jc w:val="both"/>
        <w:rPr>
          <w:rFonts w:eastAsia="Calibri" w:cstheme="minorHAnsi"/>
          <w:bdr w:val="none" w:sz="0" w:space="0" w:color="auto" w:frame="1"/>
          <w:lang w:eastAsia="lv-LV"/>
        </w:rPr>
      </w:pPr>
      <w:r w:rsidRPr="001A594F">
        <w:rPr>
          <w:rFonts w:eastAsia="Calibri" w:cstheme="minorHAnsi"/>
          <w:bdr w:val="none" w:sz="0" w:space="0" w:color="auto" w:frame="1"/>
          <w:lang w:eastAsia="lv-LV"/>
        </w:rPr>
        <w:t xml:space="preserve">6. </w:t>
      </w:r>
      <w:r w:rsidRPr="001A594F">
        <w:rPr>
          <w:rFonts w:eastAsia="Calibri" w:cstheme="minorHAnsi"/>
          <w:bCs/>
          <w:bdr w:val="none" w:sz="0" w:space="0" w:color="auto" w:frame="1"/>
          <w:lang w:eastAsia="lv-LV"/>
        </w:rPr>
        <w:t xml:space="preserve">Pretendents nav </w:t>
      </w:r>
      <w:r w:rsidRPr="001A594F">
        <w:rPr>
          <w:rFonts w:eastAsia="Calibri" w:cstheme="minorHAnsi"/>
          <w:bdr w:val="none" w:sz="0" w:space="0" w:color="auto" w:frame="1"/>
          <w:lang w:eastAsia="lv-LV"/>
        </w:rPr>
        <w:t>apzināti, tieši vai netieši</w:t>
      </w:r>
      <w:r w:rsidRPr="001A594F">
        <w:rPr>
          <w:rFonts w:eastAsia="Calibri" w:cstheme="minorHAnsi"/>
          <w:bCs/>
          <w:bdr w:val="none" w:sz="0" w:space="0" w:color="auto" w:frame="1"/>
          <w:lang w:eastAsia="lv-LV"/>
        </w:rPr>
        <w:t xml:space="preserve"> atklājis un neatklās piedāvājuma noteikumus</w:t>
      </w:r>
      <w:r w:rsidRPr="001A594F">
        <w:rPr>
          <w:rFonts w:eastAsia="Calibri" w:cstheme="minorHAnsi"/>
          <w:bdr w:val="none" w:sz="0" w:space="0" w:color="auto" w:frame="1"/>
          <w:lang w:eastAsia="lv-LV"/>
        </w:rPr>
        <w:t xml:space="preserve"> nevienam konkurentam pirms oficiālā piedāvājumu atvēršanas datuma un laika vai līguma slēgšanas tiesību piešķiršanas, izņemot šī apliecinājuma 4.2. apakšpunktā minēto gadījumu.</w:t>
      </w:r>
    </w:p>
    <w:p w14:paraId="3CEC76CC" w14:textId="4C4BB039" w:rsidR="00ED43D0" w:rsidRPr="001A594F" w:rsidRDefault="004E7390" w:rsidP="001A594F">
      <w:pPr>
        <w:spacing w:after="0" w:line="276" w:lineRule="auto"/>
        <w:jc w:val="both"/>
        <w:rPr>
          <w:rFonts w:eastAsia="Calibri" w:cstheme="minorHAnsi"/>
          <w:snapToGrid w:val="0"/>
          <w:bdr w:val="none" w:sz="0" w:space="0" w:color="auto" w:frame="1"/>
          <w:lang w:eastAsia="ru-RU"/>
        </w:rPr>
      </w:pPr>
      <w:r w:rsidRPr="001A594F">
        <w:rPr>
          <w:rFonts w:eastAsia="Calibri" w:cstheme="minorHAnsi"/>
          <w:bdr w:val="none" w:sz="0" w:space="0" w:color="auto" w:frame="1"/>
          <w:lang w:eastAsia="lv-LV"/>
        </w:rPr>
        <w:t>7.</w:t>
      </w:r>
      <w:r w:rsidRPr="001A594F">
        <w:rPr>
          <w:rFonts w:eastAsia="Calibri" w:cstheme="minorHAnsi"/>
          <w:b/>
          <w:bdr w:val="none" w:sz="0" w:space="0" w:color="auto" w:frame="1"/>
          <w:lang w:eastAsia="lv-LV"/>
        </w:rPr>
        <w:t xml:space="preserve"> </w:t>
      </w:r>
      <w:r w:rsidRPr="001A594F">
        <w:rPr>
          <w:rFonts w:eastAsia="Calibri" w:cstheme="minorHAnsi"/>
          <w:bdr w:val="none" w:sz="0" w:space="0" w:color="auto" w:frame="1"/>
          <w:lang w:eastAsia="lv-LV"/>
        </w:rPr>
        <w:t xml:space="preserve">Pretendents apzinās, ka Konkurences likumā noteikta atbildība par aizliegtām vienošanām, paredzot naudas sodu līdz 10% apmēram no pārkāpēja pēdējā finanšu gada neto apgrozījuma, un Publisko iepirkumu likums paredz uz 36 mēnešiem izslēgt pretendentu no dalības iepirkuma procedūrā. </w:t>
      </w:r>
      <w:r w:rsidRPr="001A594F">
        <w:rPr>
          <w:rFonts w:eastAsia="Calibri" w:cstheme="minorHAnsi"/>
          <w:snapToGrid w:val="0"/>
          <w:bdr w:val="none" w:sz="0" w:space="0" w:color="auto" w:frame="1"/>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70B114F" w14:textId="77777777" w:rsidR="006E119E" w:rsidRPr="003405E5" w:rsidRDefault="006E119E" w:rsidP="003405E5">
      <w:pPr>
        <w:spacing w:after="0" w:line="276" w:lineRule="auto"/>
        <w:ind w:firstLine="709"/>
        <w:jc w:val="both"/>
        <w:rPr>
          <w:rFonts w:eastAsia="Calibri" w:cstheme="minorHAnsi"/>
          <w:snapToGrid w:val="0"/>
          <w:bdr w:val="none" w:sz="0" w:space="0" w:color="auto" w:frame="1"/>
          <w:lang w:eastAsia="ru-RU"/>
        </w:rPr>
      </w:pPr>
    </w:p>
    <w:tbl>
      <w:tblPr>
        <w:tblW w:w="9215"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29"/>
        <w:gridCol w:w="5386"/>
      </w:tblGrid>
      <w:tr w:rsidR="000D3390" w:rsidRPr="003405E5" w14:paraId="0C3E4886" w14:textId="77777777" w:rsidTr="00126917">
        <w:trPr>
          <w:trHeight w:val="325"/>
        </w:trPr>
        <w:tc>
          <w:tcPr>
            <w:tcW w:w="3829" w:type="dxa"/>
            <w:vAlign w:val="center"/>
            <w:hideMark/>
          </w:tcPr>
          <w:p w14:paraId="7A707A00" w14:textId="77777777" w:rsidR="000D3390" w:rsidRPr="003405E5" w:rsidRDefault="000D3390" w:rsidP="003405E5">
            <w:pPr>
              <w:widowControl w:val="0"/>
              <w:autoSpaceDE w:val="0"/>
              <w:autoSpaceDN w:val="0"/>
              <w:adjustRightInd w:val="0"/>
              <w:spacing w:after="0" w:line="240" w:lineRule="auto"/>
              <w:jc w:val="right"/>
              <w:rPr>
                <w:rFonts w:eastAsia="Times New Roman" w:cstheme="minorHAnsi"/>
                <w:lang w:eastAsia="lv-LV"/>
              </w:rPr>
            </w:pPr>
            <w:r w:rsidRPr="003405E5">
              <w:rPr>
                <w:rFonts w:eastAsia="Times New Roman" w:cstheme="minorHAnsi"/>
                <w:lang w:eastAsia="lv-LV"/>
              </w:rPr>
              <w:t>Parakstītāja amats, vārds, uzvārds:</w:t>
            </w:r>
          </w:p>
        </w:tc>
        <w:tc>
          <w:tcPr>
            <w:tcW w:w="5386" w:type="dxa"/>
            <w:vAlign w:val="center"/>
          </w:tcPr>
          <w:p w14:paraId="48053E92" w14:textId="77777777" w:rsidR="000D3390" w:rsidRPr="003405E5" w:rsidRDefault="000D3390" w:rsidP="003405E5">
            <w:pPr>
              <w:widowControl w:val="0"/>
              <w:autoSpaceDE w:val="0"/>
              <w:autoSpaceDN w:val="0"/>
              <w:adjustRightInd w:val="0"/>
              <w:spacing w:after="0" w:line="240" w:lineRule="auto"/>
              <w:jc w:val="both"/>
              <w:rPr>
                <w:rFonts w:eastAsia="Times New Roman" w:cstheme="minorHAnsi"/>
                <w:lang w:eastAsia="lv-LV"/>
              </w:rPr>
            </w:pPr>
          </w:p>
        </w:tc>
      </w:tr>
      <w:tr w:rsidR="000D3390" w:rsidRPr="003405E5" w14:paraId="0BEF3CAE" w14:textId="77777777" w:rsidTr="00126917">
        <w:trPr>
          <w:trHeight w:val="314"/>
        </w:trPr>
        <w:tc>
          <w:tcPr>
            <w:tcW w:w="3829" w:type="dxa"/>
            <w:vAlign w:val="center"/>
            <w:hideMark/>
          </w:tcPr>
          <w:p w14:paraId="4C70FC38" w14:textId="77777777" w:rsidR="000D3390" w:rsidRPr="003405E5" w:rsidRDefault="000D3390" w:rsidP="003405E5">
            <w:pPr>
              <w:widowControl w:val="0"/>
              <w:autoSpaceDE w:val="0"/>
              <w:autoSpaceDN w:val="0"/>
              <w:adjustRightInd w:val="0"/>
              <w:spacing w:after="0" w:line="240" w:lineRule="auto"/>
              <w:jc w:val="right"/>
              <w:rPr>
                <w:rFonts w:eastAsia="Times New Roman" w:cstheme="minorHAnsi"/>
                <w:lang w:eastAsia="lv-LV"/>
              </w:rPr>
            </w:pPr>
            <w:r w:rsidRPr="003405E5">
              <w:rPr>
                <w:rFonts w:eastAsia="Times New Roman" w:cstheme="minorHAnsi"/>
                <w:lang w:eastAsia="lv-LV"/>
              </w:rPr>
              <w:lastRenderedPageBreak/>
              <w:t>Paraksts:</w:t>
            </w:r>
          </w:p>
        </w:tc>
        <w:tc>
          <w:tcPr>
            <w:tcW w:w="5386" w:type="dxa"/>
            <w:vAlign w:val="center"/>
            <w:hideMark/>
          </w:tcPr>
          <w:p w14:paraId="2588CB62" w14:textId="77777777" w:rsidR="000D3390" w:rsidRPr="003405E5" w:rsidRDefault="000D3390" w:rsidP="003405E5">
            <w:pPr>
              <w:widowControl w:val="0"/>
              <w:autoSpaceDE w:val="0"/>
              <w:autoSpaceDN w:val="0"/>
              <w:adjustRightInd w:val="0"/>
              <w:spacing w:after="0" w:line="240" w:lineRule="auto"/>
              <w:jc w:val="both"/>
              <w:rPr>
                <w:rFonts w:eastAsia="Times New Roman" w:cstheme="minorHAnsi"/>
                <w:i/>
                <w:iCs/>
                <w:lang w:eastAsia="lv-LV"/>
              </w:rPr>
            </w:pPr>
            <w:r w:rsidRPr="003405E5">
              <w:rPr>
                <w:rFonts w:eastAsia="Times New Roman" w:cstheme="minorHAnsi"/>
                <w:i/>
                <w:iCs/>
                <w:lang w:eastAsia="lv-LV"/>
              </w:rPr>
              <w:t>Dokuments ir parakstīts ar drošu elektronisko parakstu vai Elektronisko iepirkumu sistēmas parakstu</w:t>
            </w:r>
          </w:p>
        </w:tc>
      </w:tr>
      <w:tr w:rsidR="000D3390" w:rsidRPr="003405E5" w14:paraId="7DC7BDF8" w14:textId="77777777" w:rsidTr="00126917">
        <w:trPr>
          <w:trHeight w:val="337"/>
        </w:trPr>
        <w:tc>
          <w:tcPr>
            <w:tcW w:w="3829" w:type="dxa"/>
            <w:vAlign w:val="center"/>
            <w:hideMark/>
          </w:tcPr>
          <w:p w14:paraId="73F79D06" w14:textId="77777777" w:rsidR="000D3390" w:rsidRPr="003405E5" w:rsidRDefault="000D3390" w:rsidP="003405E5">
            <w:pPr>
              <w:widowControl w:val="0"/>
              <w:autoSpaceDE w:val="0"/>
              <w:autoSpaceDN w:val="0"/>
              <w:adjustRightInd w:val="0"/>
              <w:spacing w:after="0" w:line="240" w:lineRule="auto"/>
              <w:jc w:val="right"/>
              <w:rPr>
                <w:rFonts w:eastAsia="Times New Roman" w:cstheme="minorHAnsi"/>
                <w:lang w:eastAsia="lv-LV"/>
              </w:rPr>
            </w:pPr>
            <w:r w:rsidRPr="003405E5">
              <w:rPr>
                <w:rFonts w:eastAsia="Times New Roman" w:cstheme="minorHAnsi"/>
                <w:lang w:eastAsia="lv-LV"/>
              </w:rPr>
              <w:t>Datums:</w:t>
            </w:r>
          </w:p>
        </w:tc>
        <w:tc>
          <w:tcPr>
            <w:tcW w:w="5386" w:type="dxa"/>
            <w:vAlign w:val="center"/>
          </w:tcPr>
          <w:p w14:paraId="7D4FE9C2" w14:textId="77777777" w:rsidR="000D3390" w:rsidRPr="003405E5" w:rsidRDefault="000D3390" w:rsidP="003405E5">
            <w:pPr>
              <w:widowControl w:val="0"/>
              <w:autoSpaceDE w:val="0"/>
              <w:autoSpaceDN w:val="0"/>
              <w:adjustRightInd w:val="0"/>
              <w:spacing w:after="0" w:line="240" w:lineRule="auto"/>
              <w:jc w:val="both"/>
              <w:rPr>
                <w:rFonts w:eastAsia="Times New Roman" w:cstheme="minorHAnsi"/>
                <w:lang w:eastAsia="lv-LV"/>
              </w:rPr>
            </w:pPr>
          </w:p>
        </w:tc>
      </w:tr>
    </w:tbl>
    <w:p w14:paraId="772163A8" w14:textId="77777777" w:rsidR="006E119E" w:rsidRPr="003405E5" w:rsidRDefault="006E119E" w:rsidP="003405E5">
      <w:pPr>
        <w:spacing w:after="60" w:line="240" w:lineRule="auto"/>
        <w:jc w:val="both"/>
        <w:rPr>
          <w:rFonts w:eastAsia="Calibri" w:cstheme="minorHAnsi"/>
          <w:b/>
          <w:i/>
          <w:bdr w:val="none" w:sz="0" w:space="0" w:color="auto" w:frame="1"/>
          <w:lang w:eastAsia="lv-LV"/>
        </w:rPr>
      </w:pPr>
    </w:p>
    <w:p w14:paraId="56F91639" w14:textId="77777777" w:rsidR="006E119E" w:rsidRPr="003405E5" w:rsidRDefault="006E119E" w:rsidP="003405E5">
      <w:pPr>
        <w:spacing w:after="60" w:line="240" w:lineRule="auto"/>
        <w:jc w:val="both"/>
        <w:rPr>
          <w:rFonts w:eastAsia="Calibri" w:cstheme="minorHAnsi"/>
          <w:i/>
          <w:bdr w:val="none" w:sz="0" w:space="0" w:color="auto" w:frame="1"/>
          <w:lang w:eastAsia="lv-LV"/>
        </w:rPr>
      </w:pPr>
      <w:r w:rsidRPr="003405E5">
        <w:rPr>
          <w:rFonts w:eastAsia="Calibri" w:cstheme="minorHAnsi"/>
          <w:i/>
          <w:bdr w:val="none" w:sz="0" w:space="0" w:color="auto" w:frame="1"/>
          <w:lang w:eastAsia="lv-LV"/>
        </w:rPr>
        <w:t>Piezīme: Pretendents atbilstoši situācijai aizpilda tukšās vietas šajā formā, kā arī aizpilda pielikumu vai izmanto to kā apliecinājuma paraugu.</w:t>
      </w:r>
    </w:p>
    <w:p w14:paraId="3686F26E" w14:textId="77777777" w:rsidR="006E119E" w:rsidRPr="003405E5" w:rsidRDefault="006E119E" w:rsidP="003405E5">
      <w:pPr>
        <w:spacing w:after="60" w:line="240" w:lineRule="auto"/>
        <w:jc w:val="both"/>
        <w:rPr>
          <w:rFonts w:eastAsia="Calibri" w:cstheme="minorHAnsi"/>
          <w:bdr w:val="none" w:sz="0" w:space="0" w:color="auto" w:frame="1"/>
          <w:lang w:eastAsia="lv-LV"/>
        </w:rPr>
      </w:pPr>
    </w:p>
    <w:p w14:paraId="720F3ADA" w14:textId="77777777" w:rsidR="006E119E" w:rsidRPr="003405E5" w:rsidRDefault="006E119E" w:rsidP="003405E5">
      <w:pPr>
        <w:spacing w:after="60" w:line="240" w:lineRule="auto"/>
        <w:jc w:val="both"/>
        <w:rPr>
          <w:rFonts w:eastAsia="Calibri" w:cstheme="minorHAnsi"/>
          <w:bdr w:val="none" w:sz="0" w:space="0" w:color="auto" w:frame="1"/>
          <w:lang w:eastAsia="lv-LV"/>
        </w:rPr>
      </w:pPr>
      <w:r w:rsidRPr="003405E5">
        <w:rPr>
          <w:rFonts w:eastAsia="Calibri" w:cstheme="minorHAnsi"/>
          <w:bdr w:val="none" w:sz="0" w:space="0" w:color="auto" w:frame="1"/>
          <w:lang w:eastAsia="lv-LV"/>
        </w:rPr>
        <w:t>Pielikums</w:t>
      </w:r>
    </w:p>
    <w:p w14:paraId="4D51B5AE" w14:textId="77777777" w:rsidR="006E119E" w:rsidRPr="003405E5" w:rsidRDefault="006E119E" w:rsidP="003405E5">
      <w:pPr>
        <w:spacing w:after="60" w:line="240" w:lineRule="auto"/>
        <w:jc w:val="both"/>
        <w:rPr>
          <w:rFonts w:eastAsia="Calibri" w:cstheme="minorHAnsi"/>
          <w:b/>
          <w:bdr w:val="none" w:sz="0" w:space="0" w:color="auto" w:frame="1"/>
          <w:lang w:eastAsia="lv-LV"/>
        </w:rPr>
      </w:pPr>
      <w:r w:rsidRPr="003405E5">
        <w:rPr>
          <w:rFonts w:eastAsia="Calibri" w:cstheme="minorHAnsi"/>
          <w:b/>
          <w:bdr w:val="none" w:sz="0" w:space="0" w:color="auto" w:frame="1"/>
          <w:lang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6E119E" w:rsidRPr="003405E5" w14:paraId="684D51F6" w14:textId="77777777">
        <w:tc>
          <w:tcPr>
            <w:tcW w:w="675" w:type="dxa"/>
            <w:tcBorders>
              <w:top w:val="single" w:sz="4" w:space="0" w:color="auto"/>
              <w:left w:val="single" w:sz="4" w:space="0" w:color="auto"/>
              <w:bottom w:val="single" w:sz="4" w:space="0" w:color="auto"/>
              <w:right w:val="single" w:sz="4" w:space="0" w:color="auto"/>
            </w:tcBorders>
            <w:hideMark/>
          </w:tcPr>
          <w:p w14:paraId="52B3B10C" w14:textId="77777777" w:rsidR="006E119E" w:rsidRPr="003405E5" w:rsidRDefault="006E119E" w:rsidP="003405E5">
            <w:pPr>
              <w:spacing w:after="60" w:line="240" w:lineRule="auto"/>
              <w:jc w:val="both"/>
              <w:rPr>
                <w:rFonts w:eastAsia="Calibri" w:cstheme="minorHAnsi"/>
                <w:b/>
                <w:bdr w:val="none" w:sz="0" w:space="0" w:color="auto" w:frame="1"/>
                <w:lang w:eastAsia="lv-LV"/>
              </w:rPr>
            </w:pPr>
            <w:r w:rsidRPr="003405E5">
              <w:rPr>
                <w:rFonts w:eastAsia="Calibri" w:cstheme="minorHAnsi"/>
                <w:b/>
                <w:bdr w:val="none" w:sz="0" w:space="0" w:color="auto" w:frame="1"/>
                <w:lang w:eastAsia="lv-LV"/>
              </w:rPr>
              <w:t>Nr.</w:t>
            </w:r>
          </w:p>
        </w:tc>
        <w:tc>
          <w:tcPr>
            <w:tcW w:w="4251" w:type="dxa"/>
            <w:tcBorders>
              <w:top w:val="single" w:sz="4" w:space="0" w:color="auto"/>
              <w:left w:val="single" w:sz="4" w:space="0" w:color="auto"/>
              <w:bottom w:val="single" w:sz="4" w:space="0" w:color="auto"/>
              <w:right w:val="single" w:sz="4" w:space="0" w:color="auto"/>
            </w:tcBorders>
            <w:hideMark/>
          </w:tcPr>
          <w:p w14:paraId="529BF538" w14:textId="77777777" w:rsidR="006E119E" w:rsidRPr="003405E5" w:rsidRDefault="006E119E" w:rsidP="003405E5">
            <w:pPr>
              <w:spacing w:after="60" w:line="240" w:lineRule="auto"/>
              <w:jc w:val="both"/>
              <w:rPr>
                <w:rFonts w:eastAsia="Calibri" w:cstheme="minorHAnsi"/>
                <w:b/>
                <w:bdr w:val="none" w:sz="0" w:space="0" w:color="auto" w:frame="1"/>
                <w:lang w:eastAsia="lv-LV"/>
              </w:rPr>
            </w:pPr>
            <w:r w:rsidRPr="003405E5">
              <w:rPr>
                <w:rFonts w:eastAsia="Calibri" w:cstheme="minorHAnsi"/>
                <w:b/>
                <w:bdr w:val="none" w:sz="0" w:space="0" w:color="auto" w:frame="1"/>
                <w:lang w:eastAsia="lv-LV"/>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441B59B5" w14:textId="77777777" w:rsidR="006E119E" w:rsidRPr="003405E5" w:rsidRDefault="006E119E" w:rsidP="003405E5">
            <w:pPr>
              <w:spacing w:after="60" w:line="240" w:lineRule="auto"/>
              <w:jc w:val="both"/>
              <w:rPr>
                <w:rFonts w:eastAsia="Calibri" w:cstheme="minorHAnsi"/>
                <w:b/>
                <w:bdr w:val="none" w:sz="0" w:space="0" w:color="auto" w:frame="1"/>
                <w:lang w:eastAsia="lv-LV"/>
              </w:rPr>
            </w:pPr>
            <w:r w:rsidRPr="003405E5">
              <w:rPr>
                <w:rFonts w:eastAsia="Calibri" w:cstheme="minorHAnsi"/>
                <w:b/>
                <w:bdr w:val="none" w:sz="0" w:space="0" w:color="auto" w:frame="1"/>
                <w:lang w:eastAsia="lv-LV"/>
              </w:rPr>
              <w:t>Saziņas veids, mērķis, raksturs un saturs</w:t>
            </w:r>
          </w:p>
        </w:tc>
      </w:tr>
      <w:tr w:rsidR="006E119E" w:rsidRPr="003405E5" w14:paraId="6B5C3C23" w14:textId="77777777">
        <w:tc>
          <w:tcPr>
            <w:tcW w:w="675" w:type="dxa"/>
            <w:tcBorders>
              <w:top w:val="single" w:sz="4" w:space="0" w:color="auto"/>
              <w:left w:val="single" w:sz="4" w:space="0" w:color="auto"/>
              <w:bottom w:val="single" w:sz="4" w:space="0" w:color="auto"/>
              <w:right w:val="single" w:sz="4" w:space="0" w:color="auto"/>
            </w:tcBorders>
          </w:tcPr>
          <w:p w14:paraId="794E4911" w14:textId="77777777" w:rsidR="006E119E" w:rsidRPr="003405E5" w:rsidRDefault="006E119E" w:rsidP="003405E5">
            <w:pPr>
              <w:spacing w:after="60" w:line="240" w:lineRule="auto"/>
              <w:jc w:val="both"/>
              <w:rPr>
                <w:rFonts w:eastAsia="Calibri" w:cstheme="minorHAnsi"/>
                <w:bdr w:val="none" w:sz="0" w:space="0" w:color="auto" w:frame="1"/>
                <w:lang w:eastAsia="lv-LV"/>
              </w:rPr>
            </w:pPr>
          </w:p>
        </w:tc>
        <w:tc>
          <w:tcPr>
            <w:tcW w:w="4251" w:type="dxa"/>
            <w:tcBorders>
              <w:top w:val="single" w:sz="4" w:space="0" w:color="auto"/>
              <w:left w:val="single" w:sz="4" w:space="0" w:color="auto"/>
              <w:bottom w:val="single" w:sz="4" w:space="0" w:color="auto"/>
              <w:right w:val="single" w:sz="4" w:space="0" w:color="auto"/>
            </w:tcBorders>
            <w:hideMark/>
          </w:tcPr>
          <w:p w14:paraId="4B56174C" w14:textId="77777777" w:rsidR="006E119E" w:rsidRPr="003405E5" w:rsidRDefault="006E119E" w:rsidP="003405E5">
            <w:pPr>
              <w:spacing w:after="60" w:line="240" w:lineRule="auto"/>
              <w:jc w:val="both"/>
              <w:rPr>
                <w:rFonts w:eastAsia="Calibri" w:cstheme="minorHAnsi"/>
                <w:bdr w:val="none" w:sz="0" w:space="0" w:color="auto" w:frame="1"/>
                <w:lang w:eastAsia="lv-LV"/>
              </w:rPr>
            </w:pPr>
            <w:r w:rsidRPr="003405E5">
              <w:rPr>
                <w:rFonts w:eastAsia="Calibri" w:cstheme="minorHAnsi"/>
                <w:bdr w:val="none" w:sz="0" w:space="0" w:color="auto" w:frame="1"/>
                <w:lang w:eastAsia="lv-LV"/>
              </w:rPr>
              <w:t xml:space="preserve">[Komersanta nosaukums, </w:t>
            </w:r>
            <w:proofErr w:type="spellStart"/>
            <w:r w:rsidRPr="003405E5">
              <w:rPr>
                <w:rFonts w:eastAsia="Calibri" w:cstheme="minorHAnsi"/>
                <w:bdr w:val="none" w:sz="0" w:space="0" w:color="auto" w:frame="1"/>
                <w:lang w:eastAsia="lv-LV"/>
              </w:rPr>
              <w:t>reģ</w:t>
            </w:r>
            <w:proofErr w:type="spellEnd"/>
            <w:r w:rsidRPr="003405E5">
              <w:rPr>
                <w:rFonts w:eastAsia="Calibri" w:cstheme="minorHAnsi"/>
                <w:bdr w:val="none" w:sz="0" w:space="0" w:color="auto" w:frame="1"/>
                <w:lang w:eastAsia="lv-LV"/>
              </w:rPr>
              <w:t>. Nr.]</w:t>
            </w:r>
          </w:p>
        </w:tc>
        <w:tc>
          <w:tcPr>
            <w:tcW w:w="3971" w:type="dxa"/>
            <w:tcBorders>
              <w:top w:val="single" w:sz="4" w:space="0" w:color="auto"/>
              <w:left w:val="single" w:sz="4" w:space="0" w:color="auto"/>
              <w:bottom w:val="single" w:sz="4" w:space="0" w:color="auto"/>
              <w:right w:val="single" w:sz="4" w:space="0" w:color="auto"/>
            </w:tcBorders>
          </w:tcPr>
          <w:p w14:paraId="40C89DD8" w14:textId="77777777" w:rsidR="006E119E" w:rsidRPr="003405E5" w:rsidRDefault="006E119E" w:rsidP="003405E5">
            <w:pPr>
              <w:spacing w:after="60" w:line="240" w:lineRule="auto"/>
              <w:jc w:val="both"/>
              <w:rPr>
                <w:rFonts w:eastAsia="Calibri" w:cstheme="minorHAnsi"/>
                <w:bdr w:val="none" w:sz="0" w:space="0" w:color="auto" w:frame="1"/>
                <w:lang w:eastAsia="lv-LV"/>
              </w:rPr>
            </w:pPr>
          </w:p>
        </w:tc>
      </w:tr>
      <w:tr w:rsidR="006E119E" w:rsidRPr="003405E5" w14:paraId="4338C6A0" w14:textId="77777777">
        <w:tc>
          <w:tcPr>
            <w:tcW w:w="675" w:type="dxa"/>
            <w:tcBorders>
              <w:top w:val="single" w:sz="4" w:space="0" w:color="auto"/>
              <w:left w:val="single" w:sz="4" w:space="0" w:color="auto"/>
              <w:bottom w:val="single" w:sz="4" w:space="0" w:color="auto"/>
              <w:right w:val="single" w:sz="4" w:space="0" w:color="auto"/>
            </w:tcBorders>
          </w:tcPr>
          <w:p w14:paraId="4C7BEE4B" w14:textId="77777777" w:rsidR="006E119E" w:rsidRPr="003405E5" w:rsidRDefault="006E119E" w:rsidP="003405E5">
            <w:pPr>
              <w:spacing w:after="60" w:line="240" w:lineRule="auto"/>
              <w:jc w:val="both"/>
              <w:rPr>
                <w:rFonts w:eastAsia="Calibri" w:cstheme="minorHAnsi"/>
                <w:bdr w:val="none" w:sz="0" w:space="0" w:color="auto" w:frame="1"/>
                <w:lang w:eastAsia="lv-LV"/>
              </w:rPr>
            </w:pPr>
          </w:p>
        </w:tc>
        <w:tc>
          <w:tcPr>
            <w:tcW w:w="4251" w:type="dxa"/>
            <w:tcBorders>
              <w:top w:val="single" w:sz="4" w:space="0" w:color="auto"/>
              <w:left w:val="single" w:sz="4" w:space="0" w:color="auto"/>
              <w:bottom w:val="single" w:sz="4" w:space="0" w:color="auto"/>
              <w:right w:val="single" w:sz="4" w:space="0" w:color="auto"/>
            </w:tcBorders>
          </w:tcPr>
          <w:p w14:paraId="49719C85" w14:textId="77777777" w:rsidR="006E119E" w:rsidRPr="003405E5" w:rsidRDefault="006E119E" w:rsidP="003405E5">
            <w:pPr>
              <w:spacing w:after="60" w:line="240" w:lineRule="auto"/>
              <w:jc w:val="both"/>
              <w:rPr>
                <w:rFonts w:eastAsia="Calibri" w:cstheme="minorHAnsi"/>
                <w:bdr w:val="none" w:sz="0" w:space="0" w:color="auto" w:frame="1"/>
                <w:lang w:eastAsia="lv-LV"/>
              </w:rPr>
            </w:pPr>
          </w:p>
        </w:tc>
        <w:tc>
          <w:tcPr>
            <w:tcW w:w="3971" w:type="dxa"/>
            <w:tcBorders>
              <w:top w:val="single" w:sz="4" w:space="0" w:color="auto"/>
              <w:left w:val="single" w:sz="4" w:space="0" w:color="auto"/>
              <w:bottom w:val="single" w:sz="4" w:space="0" w:color="auto"/>
              <w:right w:val="single" w:sz="4" w:space="0" w:color="auto"/>
            </w:tcBorders>
          </w:tcPr>
          <w:p w14:paraId="268E7C06" w14:textId="77777777" w:rsidR="006E119E" w:rsidRPr="003405E5" w:rsidRDefault="006E119E" w:rsidP="003405E5">
            <w:pPr>
              <w:spacing w:after="60" w:line="240" w:lineRule="auto"/>
              <w:jc w:val="both"/>
              <w:rPr>
                <w:rFonts w:eastAsia="Calibri" w:cstheme="minorHAnsi"/>
                <w:bdr w:val="none" w:sz="0" w:space="0" w:color="auto" w:frame="1"/>
                <w:lang w:eastAsia="lv-LV"/>
              </w:rPr>
            </w:pPr>
          </w:p>
        </w:tc>
      </w:tr>
    </w:tbl>
    <w:p w14:paraId="7428B6CC" w14:textId="77777777" w:rsidR="006E119E" w:rsidRPr="003405E5" w:rsidRDefault="006E119E" w:rsidP="003405E5">
      <w:pPr>
        <w:spacing w:after="60" w:line="240" w:lineRule="auto"/>
        <w:jc w:val="both"/>
        <w:rPr>
          <w:rFonts w:eastAsia="Calibri" w:cstheme="minorHAnsi"/>
          <w:snapToGrid w:val="0"/>
          <w:bdr w:val="none" w:sz="0" w:space="0" w:color="auto" w:frame="1"/>
          <w:lang w:eastAsia="ru-RU"/>
        </w:rPr>
      </w:pPr>
    </w:p>
    <w:p w14:paraId="5EF503F4" w14:textId="535F10DA" w:rsidR="00910921" w:rsidRPr="003405E5" w:rsidRDefault="00ED43D0" w:rsidP="003405E5">
      <w:pPr>
        <w:rPr>
          <w:rFonts w:cstheme="minorHAnsi"/>
        </w:rPr>
      </w:pPr>
      <w:r w:rsidRPr="003405E5">
        <w:rPr>
          <w:rFonts w:cstheme="minorHAnsi"/>
        </w:rPr>
        <w:br w:type="page"/>
      </w:r>
      <w:bookmarkStart w:id="13" w:name="_Hlk109389002"/>
      <w:bookmarkStart w:id="14" w:name="_Hlk110401075"/>
      <w:bookmarkEnd w:id="11"/>
    </w:p>
    <w:p w14:paraId="3C1D1482" w14:textId="77777777" w:rsidR="00ED62AA" w:rsidRPr="00ED62AA" w:rsidRDefault="00ED62AA" w:rsidP="00ED62AA">
      <w:pPr>
        <w:spacing w:after="0" w:line="276" w:lineRule="auto"/>
        <w:jc w:val="right"/>
        <w:rPr>
          <w:rFonts w:ascii="Calibri" w:eastAsia="Times New Roman" w:hAnsi="Calibri" w:cs="Calibri"/>
          <w:i/>
          <w:iCs/>
          <w:color w:val="000000"/>
          <w:sz w:val="20"/>
          <w:szCs w:val="20"/>
          <w:lang w:eastAsia="lv-LV" w:bidi="lv-LV"/>
        </w:rPr>
      </w:pPr>
      <w:bookmarkStart w:id="15" w:name="_Hlk101966661"/>
      <w:r w:rsidRPr="00ED62AA">
        <w:rPr>
          <w:rFonts w:ascii="Calibri" w:eastAsia="Times New Roman" w:hAnsi="Calibri" w:cs="Calibri"/>
          <w:i/>
          <w:iCs/>
          <w:color w:val="000000"/>
          <w:sz w:val="20"/>
          <w:szCs w:val="20"/>
          <w:lang w:eastAsia="lv-LV" w:bidi="lv-LV"/>
        </w:rPr>
        <w:lastRenderedPageBreak/>
        <w:t>Pielikums Nr.3</w:t>
      </w:r>
    </w:p>
    <w:p w14:paraId="42A89817" w14:textId="77777777" w:rsidR="00ED62AA" w:rsidRPr="00ED62AA" w:rsidRDefault="00ED62AA" w:rsidP="00ED62AA">
      <w:pPr>
        <w:widowControl w:val="0"/>
        <w:spacing w:after="0" w:line="276" w:lineRule="auto"/>
        <w:jc w:val="right"/>
        <w:rPr>
          <w:rFonts w:ascii="Calibri" w:eastAsia="Times New Roman" w:hAnsi="Calibri" w:cs="Calibri"/>
          <w:color w:val="000000"/>
          <w:sz w:val="20"/>
          <w:szCs w:val="20"/>
          <w:lang w:eastAsia="lv-LV" w:bidi="lv-LV"/>
        </w:rPr>
      </w:pPr>
      <w:r w:rsidRPr="00ED62AA">
        <w:rPr>
          <w:rFonts w:ascii="Calibri" w:eastAsia="Times New Roman" w:hAnsi="Calibri" w:cs="Calibri"/>
          <w:color w:val="000000"/>
          <w:sz w:val="20"/>
          <w:szCs w:val="20"/>
          <w:lang w:eastAsia="lv-LV" w:bidi="lv-LV"/>
        </w:rPr>
        <w:t>Iepirkuma Publisko iepirkumu likuma 9.panta kārtībā</w:t>
      </w:r>
    </w:p>
    <w:p w14:paraId="58DF9487" w14:textId="6993F55D" w:rsidR="00ED62AA" w:rsidRPr="00ED62AA" w:rsidRDefault="00ED62AA" w:rsidP="00ED62AA">
      <w:pPr>
        <w:widowControl w:val="0"/>
        <w:spacing w:after="0" w:line="276" w:lineRule="auto"/>
        <w:jc w:val="right"/>
        <w:rPr>
          <w:rFonts w:ascii="Calibri" w:eastAsia="Courier New" w:hAnsi="Calibri" w:cs="Calibri"/>
          <w:b/>
          <w:bCs/>
          <w:color w:val="000000"/>
          <w:sz w:val="20"/>
          <w:szCs w:val="20"/>
          <w:lang w:eastAsia="lv-LV" w:bidi="lv-LV"/>
        </w:rPr>
      </w:pPr>
      <w:r w:rsidRPr="00ED62AA">
        <w:rPr>
          <w:rFonts w:ascii="Calibri" w:eastAsia="Courier New" w:hAnsi="Calibri" w:cs="Calibri"/>
          <w:b/>
          <w:bCs/>
          <w:color w:val="000000"/>
          <w:sz w:val="20"/>
          <w:szCs w:val="20"/>
          <w:lang w:eastAsia="lv-LV" w:bidi="lv-LV"/>
        </w:rPr>
        <w:t>„</w:t>
      </w:r>
      <w:r w:rsidRPr="00ED62AA">
        <w:rPr>
          <w:rFonts w:ascii="Calibri" w:eastAsia="Times New Roman" w:hAnsi="Calibri" w:cs="Calibri"/>
          <w:b/>
          <w:bCs/>
          <w:color w:val="000000"/>
          <w:sz w:val="20"/>
          <w:szCs w:val="20"/>
          <w:lang w:eastAsia="lv-LV" w:bidi="lv-LV"/>
        </w:rPr>
        <w:t xml:space="preserve"> </w:t>
      </w:r>
      <w:r w:rsidR="00E949DB" w:rsidRPr="00E949DB">
        <w:rPr>
          <w:rFonts w:ascii="Calibri" w:eastAsia="Times New Roman" w:hAnsi="Calibri" w:cs="Calibri"/>
          <w:b/>
          <w:bCs/>
          <w:color w:val="000000"/>
          <w:sz w:val="20"/>
          <w:szCs w:val="20"/>
          <w:lang w:eastAsia="lv-LV" w:bidi="lv-LV"/>
        </w:rPr>
        <w:t>Projektēšana un autoruzraudzība tiltu atjaunošanai /pārbūve</w:t>
      </w:r>
      <w:r w:rsidRPr="00ED62AA">
        <w:rPr>
          <w:rFonts w:ascii="Calibri" w:eastAsia="Courier New" w:hAnsi="Calibri" w:cs="Calibri"/>
          <w:b/>
          <w:bCs/>
          <w:color w:val="000000"/>
          <w:sz w:val="20"/>
          <w:szCs w:val="20"/>
          <w:lang w:eastAsia="lv-LV" w:bidi="lv-LV"/>
        </w:rPr>
        <w:t>”</w:t>
      </w:r>
    </w:p>
    <w:p w14:paraId="1451E7A5" w14:textId="5DDB5E97" w:rsidR="00ED62AA" w:rsidRPr="00ED62AA" w:rsidRDefault="00ED62AA" w:rsidP="00ED62AA">
      <w:pPr>
        <w:spacing w:after="0"/>
        <w:jc w:val="right"/>
        <w:rPr>
          <w:rFonts w:ascii="Times New Roman" w:eastAsia="Times New Roman" w:hAnsi="Times New Roman" w:cs="Times New Roman"/>
          <w:b/>
          <w:bCs/>
          <w:color w:val="000000"/>
          <w:sz w:val="28"/>
          <w:szCs w:val="28"/>
          <w:lang w:eastAsia="lv-LV" w:bidi="lv-LV"/>
        </w:rPr>
      </w:pPr>
      <w:r w:rsidRPr="00ED62AA">
        <w:rPr>
          <w:rFonts w:ascii="Calibri" w:eastAsia="Courier New" w:hAnsi="Calibri" w:cs="Calibri"/>
          <w:color w:val="000000"/>
          <w:sz w:val="20"/>
          <w:szCs w:val="20"/>
          <w:lang w:eastAsia="lv-LV" w:bidi="lv-LV"/>
        </w:rPr>
        <w:t>(ID Nr. CNJAP 2026/0</w:t>
      </w:r>
      <w:r w:rsidR="00E949DB">
        <w:rPr>
          <w:rFonts w:ascii="Calibri" w:eastAsia="Courier New" w:hAnsi="Calibri" w:cs="Calibri"/>
          <w:color w:val="000000"/>
          <w:sz w:val="20"/>
          <w:szCs w:val="20"/>
          <w:lang w:eastAsia="lv-LV" w:bidi="lv-LV"/>
        </w:rPr>
        <w:t>8</w:t>
      </w:r>
      <w:r w:rsidRPr="00ED62AA">
        <w:rPr>
          <w:rFonts w:ascii="Calibri" w:eastAsia="Courier New" w:hAnsi="Calibri" w:cs="Calibri"/>
          <w:color w:val="000000"/>
          <w:sz w:val="20"/>
          <w:szCs w:val="20"/>
          <w:lang w:eastAsia="lv-LV" w:bidi="lv-LV"/>
        </w:rPr>
        <w:t>) nolikumam</w:t>
      </w:r>
      <w:r w:rsidRPr="00ED62AA">
        <w:rPr>
          <w:rFonts w:ascii="Times New Roman" w:eastAsia="Times New Roman" w:hAnsi="Times New Roman" w:cs="Times New Roman"/>
          <w:b/>
          <w:bCs/>
          <w:color w:val="000000"/>
          <w:sz w:val="28"/>
          <w:szCs w:val="28"/>
          <w:lang w:eastAsia="lv-LV" w:bidi="lv-LV"/>
        </w:rPr>
        <w:t xml:space="preserve"> </w:t>
      </w:r>
    </w:p>
    <w:p w14:paraId="44EA4C59" w14:textId="77777777" w:rsidR="00C20705" w:rsidRDefault="00C20705" w:rsidP="00ED62AA">
      <w:pPr>
        <w:spacing w:after="0"/>
        <w:jc w:val="right"/>
        <w:rPr>
          <w:rFonts w:ascii="Calibri" w:eastAsia="Times New Roman" w:hAnsi="Calibri" w:cs="Calibri"/>
          <w:color w:val="000000"/>
          <w:sz w:val="20"/>
          <w:szCs w:val="20"/>
          <w:lang w:eastAsia="lv-LV" w:bidi="lv-LV"/>
        </w:rPr>
      </w:pPr>
    </w:p>
    <w:p w14:paraId="4E042CC7" w14:textId="5F82B08B" w:rsidR="00ED62AA" w:rsidRPr="00ED62AA" w:rsidRDefault="00ED62AA" w:rsidP="00C20705">
      <w:pPr>
        <w:jc w:val="right"/>
        <w:rPr>
          <w:rFonts w:ascii="Calibri" w:eastAsia="Times New Roman" w:hAnsi="Calibri" w:cs="Calibri"/>
          <w:color w:val="000000"/>
          <w:sz w:val="20"/>
          <w:szCs w:val="20"/>
          <w:lang w:eastAsia="lv-LV" w:bidi="lv-LV"/>
        </w:rPr>
      </w:pPr>
      <w:r w:rsidRPr="00ED62AA">
        <w:rPr>
          <w:rFonts w:ascii="Calibri" w:eastAsia="Times New Roman" w:hAnsi="Calibri" w:cs="Calibri"/>
          <w:color w:val="000000"/>
          <w:sz w:val="20"/>
          <w:szCs w:val="20"/>
          <w:lang w:eastAsia="lv-LV" w:bidi="lv-LV"/>
        </w:rPr>
        <w:t xml:space="preserve">Tehniskās specifikācijas aktualizācijas datums </w:t>
      </w:r>
      <w:r w:rsidR="00516EA2">
        <w:rPr>
          <w:rFonts w:ascii="Calibri" w:eastAsia="Times New Roman" w:hAnsi="Calibri" w:cs="Calibri"/>
          <w:color w:val="000000"/>
          <w:sz w:val="20"/>
          <w:szCs w:val="20"/>
          <w:lang w:eastAsia="lv-LV" w:bidi="lv-LV"/>
        </w:rPr>
        <w:t>1</w:t>
      </w:r>
      <w:r w:rsidR="00AA77B7">
        <w:rPr>
          <w:rFonts w:ascii="Calibri" w:eastAsia="Times New Roman" w:hAnsi="Calibri" w:cs="Calibri"/>
          <w:color w:val="000000"/>
          <w:sz w:val="20"/>
          <w:szCs w:val="20"/>
          <w:lang w:eastAsia="lv-LV" w:bidi="lv-LV"/>
        </w:rPr>
        <w:t>4</w:t>
      </w:r>
      <w:r w:rsidRPr="00ED62AA">
        <w:rPr>
          <w:rFonts w:ascii="Calibri" w:eastAsia="Times New Roman" w:hAnsi="Calibri" w:cs="Calibri"/>
          <w:color w:val="000000"/>
          <w:sz w:val="20"/>
          <w:szCs w:val="20"/>
          <w:lang w:eastAsia="lv-LV" w:bidi="lv-LV"/>
        </w:rPr>
        <w:t>.07.2026.</w:t>
      </w:r>
    </w:p>
    <w:p w14:paraId="1E2EE1DE" w14:textId="77777777" w:rsidR="00C20705" w:rsidRPr="00C20705" w:rsidRDefault="00C20705" w:rsidP="00C20705">
      <w:pPr>
        <w:keepNext/>
        <w:keepLines/>
        <w:widowControl w:val="0"/>
        <w:spacing w:after="0" w:line="310" w:lineRule="exact"/>
        <w:jc w:val="center"/>
        <w:outlineLvl w:val="1"/>
        <w:rPr>
          <w:rFonts w:ascii="Calibri" w:eastAsia="Times New Roman" w:hAnsi="Calibri" w:cs="Calibri"/>
          <w:b/>
          <w:bCs/>
          <w:sz w:val="24"/>
          <w:szCs w:val="24"/>
        </w:rPr>
      </w:pPr>
      <w:r w:rsidRPr="00C20705">
        <w:rPr>
          <w:rFonts w:ascii="Calibri" w:eastAsia="Times New Roman" w:hAnsi="Calibri" w:cs="Calibri"/>
          <w:b/>
          <w:bCs/>
          <w:sz w:val="24"/>
          <w:szCs w:val="24"/>
        </w:rPr>
        <w:t xml:space="preserve">TEHNISKĀ  SPECIFIKĀCIJA </w:t>
      </w:r>
    </w:p>
    <w:p w14:paraId="079BCBAE" w14:textId="77777777" w:rsidR="00C20705" w:rsidRPr="00C20705" w:rsidRDefault="00C20705" w:rsidP="00AA77B7">
      <w:pPr>
        <w:widowControl w:val="0"/>
        <w:spacing w:after="0" w:line="240" w:lineRule="auto"/>
        <w:jc w:val="center"/>
        <w:rPr>
          <w:rFonts w:ascii="Calibri" w:eastAsia="Courier New" w:hAnsi="Calibri" w:cs="Calibri"/>
          <w:b/>
          <w:bCs/>
          <w:color w:val="000000"/>
          <w:sz w:val="20"/>
          <w:szCs w:val="20"/>
          <w:lang w:eastAsia="lv-LV" w:bidi="lv-LV"/>
        </w:rPr>
      </w:pPr>
      <w:r w:rsidRPr="00C20705">
        <w:rPr>
          <w:rFonts w:ascii="Calibri" w:eastAsia="Courier New" w:hAnsi="Calibri" w:cs="Calibri"/>
          <w:b/>
          <w:bCs/>
          <w:color w:val="000000"/>
          <w:sz w:val="20"/>
          <w:szCs w:val="20"/>
          <w:lang w:eastAsia="lv-LV" w:bidi="lv-LV"/>
        </w:rPr>
        <w:t>„</w:t>
      </w:r>
      <w:r w:rsidRPr="00C20705">
        <w:rPr>
          <w:rFonts w:ascii="Calibri" w:eastAsia="Courier New" w:hAnsi="Calibri" w:cs="Calibri"/>
          <w:b/>
          <w:bCs/>
          <w:sz w:val="20"/>
          <w:szCs w:val="20"/>
          <w:lang w:eastAsia="lv-LV" w:bidi="lv-LV"/>
        </w:rPr>
        <w:t>Projektēšana un autoruzraudzība tiltu atjaunošanai /pārbūvei</w:t>
      </w:r>
      <w:r w:rsidRPr="00C20705">
        <w:rPr>
          <w:rFonts w:ascii="Calibri" w:eastAsia="Courier New" w:hAnsi="Calibri" w:cs="Calibri"/>
          <w:b/>
          <w:bCs/>
          <w:color w:val="000000"/>
          <w:sz w:val="20"/>
          <w:szCs w:val="20"/>
          <w:lang w:eastAsia="lv-LV" w:bidi="lv-LV"/>
        </w:rPr>
        <w:t>”</w:t>
      </w:r>
    </w:p>
    <w:p w14:paraId="7EE1975E" w14:textId="77777777" w:rsidR="00C20705" w:rsidRPr="00C20705" w:rsidRDefault="00C20705" w:rsidP="00C20705">
      <w:pPr>
        <w:shd w:val="clear" w:color="auto" w:fill="FFFFFF"/>
        <w:spacing w:after="0" w:line="240" w:lineRule="auto"/>
        <w:jc w:val="center"/>
        <w:rPr>
          <w:rFonts w:ascii="Calibri" w:eastAsia="Courier New" w:hAnsi="Calibri" w:cs="Calibri"/>
          <w:color w:val="000000"/>
          <w:sz w:val="20"/>
          <w:szCs w:val="20"/>
          <w:lang w:eastAsia="lv-LV" w:bidi="lv-LV"/>
        </w:rPr>
      </w:pPr>
      <w:r w:rsidRPr="00C20705">
        <w:rPr>
          <w:rFonts w:ascii="Calibri" w:eastAsia="Malgun Gothic" w:hAnsi="Calibri" w:cs="Arial"/>
          <w:color w:val="000000"/>
          <w:lang w:eastAsia="lv-LV"/>
        </w:rPr>
        <w:t xml:space="preserve">identifikācijas numurs: </w:t>
      </w:r>
      <w:r w:rsidRPr="00C20705">
        <w:rPr>
          <w:rFonts w:ascii="Calibri" w:eastAsia="Courier New" w:hAnsi="Calibri" w:cs="Calibri"/>
          <w:color w:val="000000"/>
          <w:sz w:val="20"/>
          <w:szCs w:val="20"/>
          <w:lang w:eastAsia="lv-LV" w:bidi="lv-LV"/>
        </w:rPr>
        <w:t>CNJAP 2026/08</w:t>
      </w:r>
    </w:p>
    <w:p w14:paraId="2F78E417" w14:textId="77777777" w:rsidR="00C20705" w:rsidRPr="00C20705" w:rsidRDefault="00C20705" w:rsidP="00C20705">
      <w:pPr>
        <w:shd w:val="clear" w:color="auto" w:fill="FFFFFF"/>
        <w:spacing w:after="0" w:line="240" w:lineRule="auto"/>
        <w:jc w:val="center"/>
        <w:rPr>
          <w:rFonts w:ascii="Calibri" w:eastAsia="Courier New" w:hAnsi="Calibri" w:cs="Calibri"/>
          <w:color w:val="000000"/>
          <w:sz w:val="20"/>
          <w:szCs w:val="20"/>
          <w:lang w:eastAsia="lv-LV" w:bidi="lv-LV"/>
        </w:rPr>
      </w:pPr>
    </w:p>
    <w:p w14:paraId="4BD31268" w14:textId="77777777" w:rsidR="00C20705" w:rsidRPr="000D1C85" w:rsidRDefault="00C20705" w:rsidP="00C20705">
      <w:pPr>
        <w:spacing w:after="0" w:line="240" w:lineRule="auto"/>
        <w:ind w:left="142"/>
        <w:jc w:val="both"/>
        <w:rPr>
          <w:rFonts w:eastAsia="Times New Roman" w:cstheme="minorHAnsi"/>
          <w:b/>
          <w:sz w:val="24"/>
          <w:szCs w:val="24"/>
          <w:lang w:eastAsia="lv-LV"/>
        </w:rPr>
      </w:pPr>
      <w:r w:rsidRPr="000D1C85">
        <w:rPr>
          <w:rFonts w:eastAsia="Times New Roman" w:cstheme="minorHAnsi"/>
          <w:b/>
          <w:sz w:val="24"/>
          <w:szCs w:val="24"/>
          <w:lang w:eastAsia="lv-LV"/>
        </w:rPr>
        <w:t xml:space="preserve">1.daļa “Tilta pār Gauju atjaunošana/pārbūve uz pašvaldības autoceļa </w:t>
      </w:r>
      <w:proofErr w:type="spellStart"/>
      <w:r w:rsidRPr="000D1C85">
        <w:rPr>
          <w:rFonts w:eastAsia="Times New Roman" w:cstheme="minorHAnsi"/>
          <w:b/>
          <w:sz w:val="24"/>
          <w:szCs w:val="24"/>
          <w:lang w:eastAsia="lv-LV"/>
        </w:rPr>
        <w:t>Magonas</w:t>
      </w:r>
      <w:proofErr w:type="spellEnd"/>
      <w:r w:rsidRPr="000D1C85">
        <w:rPr>
          <w:rFonts w:eastAsia="Times New Roman" w:cstheme="minorHAnsi"/>
          <w:b/>
          <w:sz w:val="24"/>
          <w:szCs w:val="24"/>
          <w:lang w:eastAsia="lv-LV"/>
        </w:rPr>
        <w:t xml:space="preserve"> – </w:t>
      </w:r>
      <w:proofErr w:type="spellStart"/>
      <w:r w:rsidRPr="000D1C85">
        <w:rPr>
          <w:rFonts w:eastAsia="Times New Roman" w:cstheme="minorHAnsi"/>
          <w:b/>
          <w:sz w:val="24"/>
          <w:szCs w:val="24"/>
          <w:lang w:eastAsia="lv-LV"/>
        </w:rPr>
        <w:t>Veczeikari</w:t>
      </w:r>
      <w:proofErr w:type="spellEnd"/>
      <w:r w:rsidRPr="000D1C85">
        <w:rPr>
          <w:rFonts w:eastAsia="Times New Roman" w:cstheme="minorHAnsi"/>
          <w:b/>
          <w:sz w:val="24"/>
          <w:szCs w:val="24"/>
          <w:lang w:eastAsia="lv-LV"/>
        </w:rPr>
        <w:t xml:space="preserve"> - </w:t>
      </w:r>
      <w:proofErr w:type="spellStart"/>
      <w:r w:rsidRPr="000D1C85">
        <w:rPr>
          <w:rFonts w:eastAsia="Times New Roman" w:cstheme="minorHAnsi"/>
          <w:b/>
          <w:sz w:val="24"/>
          <w:szCs w:val="24"/>
          <w:lang w:eastAsia="lv-LV"/>
        </w:rPr>
        <w:t>Zeikari</w:t>
      </w:r>
      <w:proofErr w:type="spellEnd"/>
      <w:r w:rsidRPr="000D1C85">
        <w:rPr>
          <w:rFonts w:eastAsia="Times New Roman" w:cstheme="minorHAnsi"/>
          <w:b/>
          <w:sz w:val="24"/>
          <w:szCs w:val="24"/>
          <w:lang w:eastAsia="lv-LV"/>
        </w:rPr>
        <w:t xml:space="preserve">” </w:t>
      </w:r>
    </w:p>
    <w:p w14:paraId="7B7607A1" w14:textId="77777777" w:rsidR="00C20705" w:rsidRPr="00C20705" w:rsidRDefault="00C20705" w:rsidP="00C20705">
      <w:pPr>
        <w:spacing w:after="0" w:line="240" w:lineRule="auto"/>
        <w:ind w:left="851" w:hanging="284"/>
        <w:jc w:val="both"/>
        <w:rPr>
          <w:rFonts w:ascii="Times New Roman" w:eastAsia="Times New Roman" w:hAnsi="Times New Roman" w:cs="Times New Roman"/>
          <w:b/>
          <w:sz w:val="24"/>
          <w:szCs w:val="24"/>
          <w:lang w:eastAsia="lv-LV"/>
        </w:rPr>
      </w:pPr>
    </w:p>
    <w:p w14:paraId="7A0FA23F" w14:textId="77777777" w:rsidR="00C20705" w:rsidRPr="005558E4" w:rsidRDefault="00C20705" w:rsidP="00C20705">
      <w:pPr>
        <w:spacing w:after="0" w:line="240" w:lineRule="auto"/>
        <w:jc w:val="center"/>
        <w:rPr>
          <w:rFonts w:eastAsia="Times New Roman" w:cstheme="minorHAnsi"/>
          <w:b/>
        </w:rPr>
      </w:pPr>
      <w:r w:rsidRPr="005558E4">
        <w:rPr>
          <w:rFonts w:eastAsia="Times New Roman" w:cstheme="minorHAnsi"/>
          <w:b/>
        </w:rPr>
        <w:t xml:space="preserve">PROJEKTĒŠANAS UZDEVUMS </w:t>
      </w:r>
    </w:p>
    <w:p w14:paraId="44D04758" w14:textId="77777777" w:rsidR="00C20705" w:rsidRPr="00C20705" w:rsidRDefault="00C20705" w:rsidP="00C20705">
      <w:pPr>
        <w:spacing w:after="0" w:line="240" w:lineRule="auto"/>
        <w:jc w:val="center"/>
        <w:rPr>
          <w:rFonts w:ascii="Times New Roman" w:eastAsia="Times New Roman" w:hAnsi="Times New Roman" w:cs="Times New Roman"/>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
        <w:gridCol w:w="2589"/>
        <w:gridCol w:w="6298"/>
      </w:tblGrid>
      <w:tr w:rsidR="00C20705" w:rsidRPr="00C20705" w14:paraId="2A3C6ACE" w14:textId="77777777" w:rsidTr="00E4093C">
        <w:tc>
          <w:tcPr>
            <w:tcW w:w="577" w:type="dxa"/>
            <w:vAlign w:val="center"/>
          </w:tcPr>
          <w:p w14:paraId="054DC993" w14:textId="77777777" w:rsidR="00C20705" w:rsidRPr="00C20705" w:rsidRDefault="00C20705" w:rsidP="00C20705">
            <w:pPr>
              <w:spacing w:after="0" w:line="240" w:lineRule="auto"/>
              <w:jc w:val="center"/>
              <w:rPr>
                <w:rFonts w:ascii="Calibri" w:eastAsia="Times New Roman" w:hAnsi="Calibri" w:cs="Calibri"/>
                <w:b/>
              </w:rPr>
            </w:pPr>
            <w:r w:rsidRPr="00C20705">
              <w:rPr>
                <w:rFonts w:ascii="Calibri" w:eastAsia="Times New Roman" w:hAnsi="Calibri" w:cs="Calibri"/>
                <w:b/>
              </w:rPr>
              <w:t>1.</w:t>
            </w:r>
          </w:p>
        </w:tc>
        <w:tc>
          <w:tcPr>
            <w:tcW w:w="8887" w:type="dxa"/>
            <w:gridSpan w:val="2"/>
          </w:tcPr>
          <w:p w14:paraId="143AAE46" w14:textId="77777777" w:rsidR="00C20705" w:rsidRPr="00C20705" w:rsidRDefault="00C20705" w:rsidP="00C20705">
            <w:pPr>
              <w:spacing w:after="0" w:line="240" w:lineRule="auto"/>
              <w:rPr>
                <w:rFonts w:ascii="Calibri" w:eastAsia="Times New Roman" w:hAnsi="Calibri" w:cs="Calibri"/>
                <w:b/>
              </w:rPr>
            </w:pPr>
            <w:r w:rsidRPr="00C20705">
              <w:rPr>
                <w:rFonts w:ascii="Calibri" w:eastAsia="Times New Roman" w:hAnsi="Calibri" w:cs="Calibri"/>
                <w:b/>
              </w:rPr>
              <w:t>VISPĀRĪGIE DATI PAR OBJEKTU</w:t>
            </w:r>
          </w:p>
        </w:tc>
      </w:tr>
      <w:tr w:rsidR="00C20705" w:rsidRPr="00C20705" w14:paraId="52BA4929" w14:textId="77777777" w:rsidTr="00E4093C">
        <w:tc>
          <w:tcPr>
            <w:tcW w:w="577" w:type="dxa"/>
            <w:vAlign w:val="center"/>
          </w:tcPr>
          <w:p w14:paraId="6ADA1D3A" w14:textId="77777777" w:rsidR="00C20705" w:rsidRPr="00C20705" w:rsidRDefault="00C20705" w:rsidP="00C20705">
            <w:pPr>
              <w:spacing w:after="0" w:line="240" w:lineRule="auto"/>
              <w:jc w:val="center"/>
              <w:rPr>
                <w:rFonts w:ascii="Calibri" w:eastAsia="Times New Roman" w:hAnsi="Calibri" w:cs="Calibri"/>
              </w:rPr>
            </w:pPr>
            <w:r w:rsidRPr="00C20705">
              <w:rPr>
                <w:rFonts w:ascii="Calibri" w:eastAsia="Times New Roman" w:hAnsi="Calibri" w:cs="Calibri"/>
              </w:rPr>
              <w:t>1.1.</w:t>
            </w:r>
          </w:p>
        </w:tc>
        <w:tc>
          <w:tcPr>
            <w:tcW w:w="2589" w:type="dxa"/>
            <w:vAlign w:val="center"/>
          </w:tcPr>
          <w:p w14:paraId="4CA02358" w14:textId="77777777" w:rsidR="00C20705" w:rsidRPr="00C20705" w:rsidRDefault="00C20705" w:rsidP="00C20705">
            <w:pPr>
              <w:spacing w:after="0" w:line="240" w:lineRule="auto"/>
              <w:jc w:val="center"/>
              <w:rPr>
                <w:rFonts w:ascii="Calibri" w:eastAsia="Times New Roman" w:hAnsi="Calibri" w:cs="Calibri"/>
              </w:rPr>
            </w:pPr>
            <w:r w:rsidRPr="00C20705">
              <w:rPr>
                <w:rFonts w:ascii="Calibri" w:eastAsia="Times New Roman" w:hAnsi="Calibri" w:cs="Calibri"/>
              </w:rPr>
              <w:t>Objekts</w:t>
            </w:r>
          </w:p>
        </w:tc>
        <w:tc>
          <w:tcPr>
            <w:tcW w:w="6298" w:type="dxa"/>
          </w:tcPr>
          <w:p w14:paraId="3678C8C0" w14:textId="77777777" w:rsidR="00C20705" w:rsidRPr="00C20705" w:rsidRDefault="00C20705" w:rsidP="00C20705">
            <w:pPr>
              <w:spacing w:after="0" w:line="240" w:lineRule="auto"/>
              <w:rPr>
                <w:rFonts w:ascii="Calibri" w:eastAsia="Times New Roman" w:hAnsi="Calibri" w:cs="Calibri"/>
                <w:b/>
              </w:rPr>
            </w:pPr>
            <w:r w:rsidRPr="00C20705">
              <w:rPr>
                <w:rFonts w:ascii="Calibri" w:eastAsia="Times New Roman" w:hAnsi="Calibri" w:cs="Calibri"/>
                <w:b/>
              </w:rPr>
              <w:t>Tilta pār Gauju pārbūve</w:t>
            </w:r>
          </w:p>
        </w:tc>
      </w:tr>
      <w:tr w:rsidR="00C20705" w:rsidRPr="00C20705" w14:paraId="0EC82CBA" w14:textId="77777777" w:rsidTr="00E4093C">
        <w:tc>
          <w:tcPr>
            <w:tcW w:w="577" w:type="dxa"/>
            <w:vAlign w:val="center"/>
          </w:tcPr>
          <w:p w14:paraId="4F959AD0" w14:textId="77777777" w:rsidR="00C20705" w:rsidRPr="00C20705" w:rsidRDefault="00C20705" w:rsidP="00C20705">
            <w:pPr>
              <w:spacing w:after="0" w:line="240" w:lineRule="auto"/>
              <w:jc w:val="center"/>
              <w:rPr>
                <w:rFonts w:ascii="Calibri" w:eastAsia="Times New Roman" w:hAnsi="Calibri" w:cs="Calibri"/>
              </w:rPr>
            </w:pPr>
            <w:r w:rsidRPr="00C20705">
              <w:rPr>
                <w:rFonts w:ascii="Calibri" w:eastAsia="Times New Roman" w:hAnsi="Calibri" w:cs="Calibri"/>
              </w:rPr>
              <w:t>1.2.</w:t>
            </w:r>
          </w:p>
        </w:tc>
        <w:tc>
          <w:tcPr>
            <w:tcW w:w="2589" w:type="dxa"/>
            <w:vAlign w:val="center"/>
          </w:tcPr>
          <w:p w14:paraId="3960ED23" w14:textId="77777777" w:rsidR="00C20705" w:rsidRPr="00C20705" w:rsidRDefault="00C20705" w:rsidP="00C20705">
            <w:pPr>
              <w:spacing w:after="0" w:line="240" w:lineRule="auto"/>
              <w:jc w:val="center"/>
              <w:rPr>
                <w:rFonts w:ascii="Calibri" w:eastAsia="Times New Roman" w:hAnsi="Calibri" w:cs="Calibri"/>
              </w:rPr>
            </w:pPr>
            <w:r w:rsidRPr="00C20705">
              <w:rPr>
                <w:rFonts w:ascii="Calibri" w:eastAsia="Times New Roman" w:hAnsi="Calibri" w:cs="Calibri"/>
              </w:rPr>
              <w:t>Projektējamā objekta adrese</w:t>
            </w:r>
          </w:p>
        </w:tc>
        <w:tc>
          <w:tcPr>
            <w:tcW w:w="6298" w:type="dxa"/>
            <w:vAlign w:val="center"/>
          </w:tcPr>
          <w:p w14:paraId="56762DCE" w14:textId="77777777" w:rsidR="00C20705" w:rsidRPr="00C20705" w:rsidRDefault="00C20705" w:rsidP="00C20705">
            <w:pPr>
              <w:spacing w:after="0" w:line="240" w:lineRule="auto"/>
              <w:rPr>
                <w:rFonts w:ascii="Calibri" w:eastAsia="Times New Roman" w:hAnsi="Calibri" w:cs="Calibri"/>
              </w:rPr>
            </w:pPr>
            <w:r w:rsidRPr="00C20705">
              <w:rPr>
                <w:rFonts w:ascii="Calibri" w:eastAsia="Times New Roman" w:hAnsi="Calibri" w:cs="Calibri"/>
              </w:rPr>
              <w:t xml:space="preserve">pašvaldības autoceļa </w:t>
            </w:r>
            <w:proofErr w:type="spellStart"/>
            <w:r w:rsidRPr="00C20705">
              <w:rPr>
                <w:rFonts w:ascii="Calibri" w:eastAsia="Times New Roman" w:hAnsi="Calibri" w:cs="Calibri"/>
              </w:rPr>
              <w:t>Magonas</w:t>
            </w:r>
            <w:proofErr w:type="spellEnd"/>
            <w:r w:rsidRPr="00C20705">
              <w:rPr>
                <w:rFonts w:ascii="Calibri" w:eastAsia="Times New Roman" w:hAnsi="Calibri" w:cs="Calibri"/>
              </w:rPr>
              <w:t xml:space="preserve"> – </w:t>
            </w:r>
            <w:proofErr w:type="spellStart"/>
            <w:r w:rsidRPr="00C20705">
              <w:rPr>
                <w:rFonts w:ascii="Calibri" w:eastAsia="Times New Roman" w:hAnsi="Calibri" w:cs="Calibri"/>
              </w:rPr>
              <w:t>Veczeikari</w:t>
            </w:r>
            <w:proofErr w:type="spellEnd"/>
            <w:r w:rsidRPr="00C20705">
              <w:rPr>
                <w:rFonts w:ascii="Calibri" w:eastAsia="Times New Roman" w:hAnsi="Calibri" w:cs="Calibri"/>
              </w:rPr>
              <w:t xml:space="preserve"> - </w:t>
            </w:r>
            <w:proofErr w:type="spellStart"/>
            <w:r w:rsidRPr="00C20705">
              <w:rPr>
                <w:rFonts w:ascii="Calibri" w:eastAsia="Times New Roman" w:hAnsi="Calibri" w:cs="Calibri"/>
              </w:rPr>
              <w:t>Zeikari</w:t>
            </w:r>
            <w:proofErr w:type="spellEnd"/>
            <w:r w:rsidRPr="00C20705">
              <w:rPr>
                <w:rFonts w:ascii="Calibri" w:eastAsia="Times New Roman" w:hAnsi="Calibri" w:cs="Calibri"/>
              </w:rPr>
              <w:t>”</w:t>
            </w:r>
          </w:p>
        </w:tc>
      </w:tr>
      <w:tr w:rsidR="00C20705" w:rsidRPr="00C20705" w14:paraId="4DB70C25" w14:textId="77777777" w:rsidTr="00E4093C">
        <w:tc>
          <w:tcPr>
            <w:tcW w:w="577" w:type="dxa"/>
            <w:vAlign w:val="center"/>
          </w:tcPr>
          <w:p w14:paraId="30689CD6" w14:textId="77777777" w:rsidR="00C20705" w:rsidRPr="00C20705" w:rsidRDefault="00C20705" w:rsidP="00C20705">
            <w:pPr>
              <w:spacing w:after="0" w:line="240" w:lineRule="auto"/>
              <w:jc w:val="center"/>
              <w:rPr>
                <w:rFonts w:ascii="Calibri" w:eastAsia="Times New Roman" w:hAnsi="Calibri" w:cs="Calibri"/>
              </w:rPr>
            </w:pPr>
            <w:r w:rsidRPr="00C20705">
              <w:rPr>
                <w:rFonts w:ascii="Calibri" w:eastAsia="Times New Roman" w:hAnsi="Calibri" w:cs="Calibri"/>
              </w:rPr>
              <w:t>1.3.</w:t>
            </w:r>
          </w:p>
        </w:tc>
        <w:tc>
          <w:tcPr>
            <w:tcW w:w="2589" w:type="dxa"/>
            <w:vAlign w:val="center"/>
          </w:tcPr>
          <w:p w14:paraId="3855793C" w14:textId="77777777" w:rsidR="00C20705" w:rsidRPr="00C20705" w:rsidRDefault="00C20705" w:rsidP="00C20705">
            <w:pPr>
              <w:spacing w:after="0" w:line="240" w:lineRule="auto"/>
              <w:jc w:val="center"/>
              <w:rPr>
                <w:rFonts w:ascii="Calibri" w:eastAsia="Times New Roman" w:hAnsi="Calibri" w:cs="Calibri"/>
              </w:rPr>
            </w:pPr>
            <w:r w:rsidRPr="00C20705">
              <w:rPr>
                <w:rFonts w:ascii="Calibri" w:eastAsia="Times New Roman" w:hAnsi="Calibri" w:cs="Calibri"/>
              </w:rPr>
              <w:t>Zemes vienību kadastra apzīmējumi</w:t>
            </w:r>
          </w:p>
        </w:tc>
        <w:tc>
          <w:tcPr>
            <w:tcW w:w="6298" w:type="dxa"/>
            <w:vAlign w:val="center"/>
          </w:tcPr>
          <w:p w14:paraId="4218D52E" w14:textId="77777777" w:rsidR="00C20705" w:rsidRPr="00C20705" w:rsidRDefault="00C20705" w:rsidP="00C20705">
            <w:pPr>
              <w:shd w:val="clear" w:color="auto" w:fill="FFFFFF"/>
              <w:spacing w:after="0" w:line="240" w:lineRule="auto"/>
              <w:rPr>
                <w:rFonts w:ascii="Calibri" w:eastAsia="Times New Roman" w:hAnsi="Calibri" w:cs="Calibri"/>
              </w:rPr>
            </w:pPr>
            <w:r w:rsidRPr="00C20705">
              <w:rPr>
                <w:rFonts w:ascii="Calibri" w:eastAsia="Times New Roman" w:hAnsi="Calibri" w:cs="Calibri"/>
              </w:rPr>
              <w:t>42980030213</w:t>
            </w:r>
          </w:p>
        </w:tc>
      </w:tr>
      <w:tr w:rsidR="00C20705" w:rsidRPr="00C20705" w14:paraId="7BECFE3E" w14:textId="77777777" w:rsidTr="00E4093C">
        <w:tc>
          <w:tcPr>
            <w:tcW w:w="577" w:type="dxa"/>
            <w:vAlign w:val="center"/>
          </w:tcPr>
          <w:p w14:paraId="0259B765" w14:textId="77777777" w:rsidR="00C20705" w:rsidRPr="00C20705" w:rsidRDefault="00C20705" w:rsidP="00C20705">
            <w:pPr>
              <w:spacing w:after="0" w:line="240" w:lineRule="auto"/>
              <w:jc w:val="center"/>
              <w:rPr>
                <w:rFonts w:ascii="Calibri" w:eastAsia="Times New Roman" w:hAnsi="Calibri" w:cs="Calibri"/>
              </w:rPr>
            </w:pPr>
            <w:r w:rsidRPr="00C20705">
              <w:rPr>
                <w:rFonts w:ascii="Calibri" w:eastAsia="Times New Roman" w:hAnsi="Calibri" w:cs="Calibri"/>
              </w:rPr>
              <w:t>1.4.</w:t>
            </w:r>
          </w:p>
        </w:tc>
        <w:tc>
          <w:tcPr>
            <w:tcW w:w="2589" w:type="dxa"/>
            <w:vAlign w:val="center"/>
          </w:tcPr>
          <w:p w14:paraId="46DD49E6" w14:textId="77777777" w:rsidR="00C20705" w:rsidRPr="00C20705" w:rsidRDefault="00C20705" w:rsidP="00C20705">
            <w:pPr>
              <w:spacing w:after="0" w:line="240" w:lineRule="auto"/>
              <w:jc w:val="center"/>
              <w:rPr>
                <w:rFonts w:ascii="Calibri" w:eastAsia="Times New Roman" w:hAnsi="Calibri" w:cs="Calibri"/>
              </w:rPr>
            </w:pPr>
            <w:r w:rsidRPr="00C20705">
              <w:rPr>
                <w:rFonts w:ascii="Calibri" w:eastAsia="Times New Roman" w:hAnsi="Calibri" w:cs="Calibri"/>
              </w:rPr>
              <w:t>Inženierbūves kadastra apzīmējumi</w:t>
            </w:r>
          </w:p>
        </w:tc>
        <w:tc>
          <w:tcPr>
            <w:tcW w:w="6298" w:type="dxa"/>
            <w:vAlign w:val="center"/>
          </w:tcPr>
          <w:p w14:paraId="3268DCD7" w14:textId="77777777" w:rsidR="00C20705" w:rsidRPr="00C20705" w:rsidRDefault="00C20705" w:rsidP="00C20705">
            <w:pPr>
              <w:shd w:val="clear" w:color="auto" w:fill="FFFFFF"/>
              <w:spacing w:after="0" w:line="240" w:lineRule="auto"/>
              <w:rPr>
                <w:rFonts w:ascii="Calibri" w:eastAsia="Times New Roman" w:hAnsi="Calibri" w:cs="Calibri"/>
                <w:color w:val="000000"/>
                <w:lang w:val="en-GB" w:eastAsia="en-GB"/>
              </w:rPr>
            </w:pPr>
            <w:r w:rsidRPr="00C20705">
              <w:rPr>
                <w:rFonts w:ascii="Calibri" w:eastAsia="Times New Roman" w:hAnsi="Calibri" w:cs="Calibri"/>
                <w:color w:val="000000"/>
                <w:lang w:val="en-GB" w:eastAsia="en-GB"/>
              </w:rPr>
              <w:t>-</w:t>
            </w:r>
          </w:p>
        </w:tc>
      </w:tr>
      <w:tr w:rsidR="00C20705" w:rsidRPr="00C20705" w14:paraId="054C3088" w14:textId="77777777" w:rsidTr="00E4093C">
        <w:tc>
          <w:tcPr>
            <w:tcW w:w="577" w:type="dxa"/>
            <w:vAlign w:val="center"/>
          </w:tcPr>
          <w:p w14:paraId="4DE27E11" w14:textId="77777777" w:rsidR="00C20705" w:rsidRPr="00C20705" w:rsidRDefault="00C20705" w:rsidP="00C20705">
            <w:pPr>
              <w:spacing w:after="0" w:line="240" w:lineRule="auto"/>
              <w:jc w:val="center"/>
              <w:rPr>
                <w:rFonts w:ascii="Calibri" w:eastAsia="Times New Roman" w:hAnsi="Calibri" w:cs="Calibri"/>
              </w:rPr>
            </w:pPr>
            <w:r w:rsidRPr="00C20705">
              <w:rPr>
                <w:rFonts w:ascii="Calibri" w:eastAsia="Times New Roman" w:hAnsi="Calibri" w:cs="Calibri"/>
              </w:rPr>
              <w:t xml:space="preserve">1.5. </w:t>
            </w:r>
          </w:p>
        </w:tc>
        <w:tc>
          <w:tcPr>
            <w:tcW w:w="2589" w:type="dxa"/>
          </w:tcPr>
          <w:p w14:paraId="050B4199" w14:textId="77777777" w:rsidR="00C20705" w:rsidRPr="00C20705" w:rsidRDefault="00C20705" w:rsidP="00C20705">
            <w:pPr>
              <w:spacing w:after="0" w:line="240" w:lineRule="auto"/>
              <w:jc w:val="center"/>
              <w:rPr>
                <w:rFonts w:ascii="Calibri" w:eastAsia="Times New Roman" w:hAnsi="Calibri" w:cs="Calibri"/>
              </w:rPr>
            </w:pPr>
            <w:r w:rsidRPr="00C20705">
              <w:rPr>
                <w:rFonts w:ascii="Calibri" w:eastAsia="Aptos" w:hAnsi="Calibri" w:cs="Calibri"/>
                <w:kern w:val="2"/>
                <w14:ligatures w14:val="standardContextual"/>
              </w:rPr>
              <w:t>Pasūtītājs</w:t>
            </w:r>
          </w:p>
        </w:tc>
        <w:tc>
          <w:tcPr>
            <w:tcW w:w="6298" w:type="dxa"/>
          </w:tcPr>
          <w:p w14:paraId="1BE041E2" w14:textId="77777777" w:rsidR="00C20705" w:rsidRPr="00C20705" w:rsidRDefault="00C20705" w:rsidP="00C20705">
            <w:pPr>
              <w:shd w:val="clear" w:color="auto" w:fill="FFFFFF"/>
              <w:spacing w:after="0" w:line="240" w:lineRule="auto"/>
              <w:rPr>
                <w:rFonts w:ascii="Calibri" w:eastAsia="Times New Roman" w:hAnsi="Calibri" w:cs="Calibri"/>
                <w:color w:val="000000"/>
                <w:lang w:val="en-GB" w:eastAsia="en-GB"/>
              </w:rPr>
            </w:pPr>
            <w:proofErr w:type="spellStart"/>
            <w:r w:rsidRPr="00C20705">
              <w:rPr>
                <w:rFonts w:ascii="Calibri" w:eastAsia="Aptos" w:hAnsi="Calibri" w:cs="Calibri"/>
                <w:kern w:val="2"/>
                <w14:ligatures w14:val="standardContextual"/>
              </w:rPr>
              <w:t>Cēsu</w:t>
            </w:r>
            <w:proofErr w:type="spellEnd"/>
            <w:r w:rsidRPr="00C20705">
              <w:rPr>
                <w:rFonts w:ascii="Calibri" w:eastAsia="Aptos" w:hAnsi="Calibri" w:cs="Calibri"/>
                <w:kern w:val="2"/>
                <w14:ligatures w14:val="standardContextual"/>
              </w:rPr>
              <w:t xml:space="preserve"> novada pašvaldība, </w:t>
            </w:r>
            <w:proofErr w:type="spellStart"/>
            <w:r w:rsidRPr="00C20705">
              <w:rPr>
                <w:rFonts w:ascii="Calibri" w:eastAsia="Aptos" w:hAnsi="Calibri" w:cs="Calibri"/>
                <w:kern w:val="2"/>
                <w14:ligatures w14:val="standardContextual"/>
              </w:rPr>
              <w:t>Reģ</w:t>
            </w:r>
            <w:proofErr w:type="spellEnd"/>
            <w:r w:rsidRPr="00C20705">
              <w:rPr>
                <w:rFonts w:ascii="Calibri" w:eastAsia="Aptos" w:hAnsi="Calibri" w:cs="Calibri"/>
                <w:kern w:val="2"/>
                <w14:ligatures w14:val="standardContextual"/>
              </w:rPr>
              <w:t xml:space="preserve">. Nr. 90000031048, juridiskā adrese; Raunas iela 4, Cēsis , </w:t>
            </w:r>
            <w:proofErr w:type="spellStart"/>
            <w:r w:rsidRPr="00C20705">
              <w:rPr>
                <w:rFonts w:ascii="Calibri" w:eastAsia="Aptos" w:hAnsi="Calibri" w:cs="Calibri"/>
                <w:kern w:val="2"/>
                <w14:ligatures w14:val="standardContextual"/>
              </w:rPr>
              <w:t>Cēsu</w:t>
            </w:r>
            <w:proofErr w:type="spellEnd"/>
            <w:r w:rsidRPr="00C20705">
              <w:rPr>
                <w:rFonts w:ascii="Calibri" w:eastAsia="Aptos" w:hAnsi="Calibri" w:cs="Calibri"/>
                <w:kern w:val="2"/>
                <w14:ligatures w14:val="standardContextual"/>
              </w:rPr>
              <w:t xml:space="preserve"> novads, LV - 4101</w:t>
            </w:r>
          </w:p>
        </w:tc>
      </w:tr>
      <w:tr w:rsidR="00C20705" w:rsidRPr="00C20705" w14:paraId="4319C11F" w14:textId="77777777" w:rsidTr="00E4093C">
        <w:tc>
          <w:tcPr>
            <w:tcW w:w="577" w:type="dxa"/>
            <w:vAlign w:val="center"/>
          </w:tcPr>
          <w:p w14:paraId="56EE7213" w14:textId="77777777" w:rsidR="00C20705" w:rsidRPr="00C20705" w:rsidRDefault="00C20705" w:rsidP="00C20705">
            <w:pPr>
              <w:spacing w:after="0" w:line="240" w:lineRule="auto"/>
              <w:jc w:val="center"/>
              <w:rPr>
                <w:rFonts w:ascii="Calibri" w:eastAsia="Times New Roman" w:hAnsi="Calibri" w:cs="Calibri"/>
              </w:rPr>
            </w:pPr>
            <w:r w:rsidRPr="00C20705">
              <w:rPr>
                <w:rFonts w:ascii="Calibri" w:eastAsia="Times New Roman" w:hAnsi="Calibri" w:cs="Calibri"/>
              </w:rPr>
              <w:t>1.6.</w:t>
            </w:r>
          </w:p>
        </w:tc>
        <w:tc>
          <w:tcPr>
            <w:tcW w:w="2589" w:type="dxa"/>
          </w:tcPr>
          <w:p w14:paraId="149B243D" w14:textId="77777777" w:rsidR="00C20705" w:rsidRPr="00C20705" w:rsidRDefault="00C20705" w:rsidP="00C20705">
            <w:pPr>
              <w:spacing w:after="0" w:line="240" w:lineRule="auto"/>
              <w:jc w:val="center"/>
              <w:rPr>
                <w:rFonts w:ascii="Calibri" w:eastAsia="Times New Roman" w:hAnsi="Calibri" w:cs="Calibri"/>
              </w:rPr>
            </w:pPr>
            <w:r w:rsidRPr="00C20705">
              <w:rPr>
                <w:rFonts w:ascii="Calibri" w:eastAsia="Aptos" w:hAnsi="Calibri" w:cs="Calibri"/>
                <w:kern w:val="2"/>
                <w14:ligatures w14:val="standardContextual"/>
              </w:rPr>
              <w:t>Pasūtītāja atbildīgais pārstāvis</w:t>
            </w:r>
          </w:p>
        </w:tc>
        <w:tc>
          <w:tcPr>
            <w:tcW w:w="6298" w:type="dxa"/>
          </w:tcPr>
          <w:p w14:paraId="1EC9E9C4" w14:textId="77777777" w:rsidR="00C20705" w:rsidRPr="00C20705" w:rsidRDefault="00C20705" w:rsidP="00C20705">
            <w:pPr>
              <w:spacing w:after="0" w:line="240" w:lineRule="auto"/>
              <w:rPr>
                <w:rFonts w:ascii="Calibri" w:eastAsia="Times New Roman" w:hAnsi="Calibri" w:cs="Calibri"/>
              </w:rPr>
            </w:pPr>
            <w:proofErr w:type="spellStart"/>
            <w:r w:rsidRPr="00C20705">
              <w:rPr>
                <w:rFonts w:ascii="Calibri" w:eastAsia="Aptos" w:hAnsi="Calibri" w:cs="Calibri"/>
                <w:kern w:val="2"/>
                <w14:ligatures w14:val="standardContextual"/>
              </w:rPr>
              <w:t>Cēsu</w:t>
            </w:r>
            <w:proofErr w:type="spellEnd"/>
            <w:r w:rsidRPr="00C20705">
              <w:rPr>
                <w:rFonts w:ascii="Calibri" w:eastAsia="Aptos" w:hAnsi="Calibri" w:cs="Calibri"/>
                <w:kern w:val="2"/>
                <w14:ligatures w14:val="standardContextual"/>
              </w:rPr>
              <w:t xml:space="preserve"> novada Jaunpiebalgas apvienības pārvalde, </w:t>
            </w:r>
            <w:proofErr w:type="spellStart"/>
            <w:r w:rsidRPr="00C20705">
              <w:rPr>
                <w:rFonts w:ascii="Calibri" w:eastAsia="Aptos" w:hAnsi="Calibri" w:cs="Calibri"/>
                <w:kern w:val="2"/>
                <w14:ligatures w14:val="standardContextual"/>
              </w:rPr>
              <w:t>Reģ</w:t>
            </w:r>
            <w:proofErr w:type="spellEnd"/>
            <w:r w:rsidRPr="00C20705">
              <w:rPr>
                <w:rFonts w:ascii="Calibri" w:eastAsia="Aptos" w:hAnsi="Calibri" w:cs="Calibri"/>
                <w:kern w:val="2"/>
                <w14:ligatures w14:val="standardContextual"/>
              </w:rPr>
              <w:t>. Nr. 90000031033, Gaujas iela 4, Jaunpiebalga, Jaunpiebalgas pagasts</w:t>
            </w:r>
          </w:p>
        </w:tc>
      </w:tr>
      <w:tr w:rsidR="00C20705" w:rsidRPr="00C20705" w14:paraId="21244640" w14:textId="77777777" w:rsidTr="00E4093C">
        <w:tc>
          <w:tcPr>
            <w:tcW w:w="577" w:type="dxa"/>
            <w:vAlign w:val="center"/>
          </w:tcPr>
          <w:p w14:paraId="4E128F96" w14:textId="77777777" w:rsidR="00C20705" w:rsidRPr="00C20705" w:rsidRDefault="00C20705" w:rsidP="00C20705">
            <w:pPr>
              <w:spacing w:after="0" w:line="240" w:lineRule="auto"/>
              <w:jc w:val="center"/>
              <w:rPr>
                <w:rFonts w:ascii="Calibri" w:eastAsia="Times New Roman" w:hAnsi="Calibri" w:cs="Calibri"/>
              </w:rPr>
            </w:pPr>
            <w:r w:rsidRPr="00C20705">
              <w:rPr>
                <w:rFonts w:ascii="Calibri" w:eastAsia="Times New Roman" w:hAnsi="Calibri" w:cs="Calibri"/>
              </w:rPr>
              <w:t>1.7.</w:t>
            </w:r>
          </w:p>
        </w:tc>
        <w:tc>
          <w:tcPr>
            <w:tcW w:w="2589" w:type="dxa"/>
          </w:tcPr>
          <w:p w14:paraId="391B58B7" w14:textId="77777777" w:rsidR="00C20705" w:rsidRPr="00C20705" w:rsidRDefault="00C20705" w:rsidP="00C20705">
            <w:pPr>
              <w:spacing w:after="0" w:line="240" w:lineRule="auto"/>
              <w:jc w:val="center"/>
              <w:rPr>
                <w:rFonts w:ascii="Calibri" w:eastAsia="Aptos" w:hAnsi="Calibri" w:cs="Calibri"/>
                <w:kern w:val="2"/>
                <w14:ligatures w14:val="standardContextual"/>
              </w:rPr>
            </w:pPr>
            <w:r w:rsidRPr="00C20705">
              <w:rPr>
                <w:rFonts w:ascii="Calibri" w:eastAsia="Aptos" w:hAnsi="Calibri" w:cs="Calibri"/>
                <w:kern w:val="2"/>
                <w14:ligatures w14:val="standardContextual"/>
              </w:rPr>
              <w:t>Objekta atrašanās vieta</w:t>
            </w:r>
          </w:p>
        </w:tc>
        <w:tc>
          <w:tcPr>
            <w:tcW w:w="6298" w:type="dxa"/>
          </w:tcPr>
          <w:p w14:paraId="69273B8C" w14:textId="77777777" w:rsidR="00C20705" w:rsidRPr="00C20705" w:rsidRDefault="00C20705" w:rsidP="00C20705">
            <w:pPr>
              <w:spacing w:after="0" w:line="240" w:lineRule="auto"/>
              <w:rPr>
                <w:rFonts w:ascii="Calibri" w:eastAsia="Aptos" w:hAnsi="Calibri" w:cs="Calibri"/>
                <w:kern w:val="2"/>
                <w14:ligatures w14:val="standardContextual"/>
              </w:rPr>
            </w:pPr>
            <w:r w:rsidRPr="00C20705">
              <w:rPr>
                <w:rFonts w:ascii="Calibri" w:eastAsia="Aptos" w:hAnsi="Calibri" w:cs="Calibri"/>
                <w:noProof/>
                <w:kern w:val="2"/>
                <w14:ligatures w14:val="standardContextual"/>
              </w:rPr>
              <w:drawing>
                <wp:inline distT="0" distB="0" distL="0" distR="0" wp14:anchorId="22CB926C" wp14:editId="76BD0D87">
                  <wp:extent cx="3085465" cy="1627961"/>
                  <wp:effectExtent l="0" t="0" r="635" b="0"/>
                  <wp:docPr id="93640443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404434" name=""/>
                          <pic:cNvPicPr/>
                        </pic:nvPicPr>
                        <pic:blipFill>
                          <a:blip r:embed="rId17"/>
                          <a:stretch>
                            <a:fillRect/>
                          </a:stretch>
                        </pic:blipFill>
                        <pic:spPr>
                          <a:xfrm>
                            <a:off x="0" y="0"/>
                            <a:ext cx="3091061" cy="1630914"/>
                          </a:xfrm>
                          <a:prstGeom prst="rect">
                            <a:avLst/>
                          </a:prstGeom>
                        </pic:spPr>
                      </pic:pic>
                    </a:graphicData>
                  </a:graphic>
                </wp:inline>
              </w:drawing>
            </w:r>
          </w:p>
        </w:tc>
      </w:tr>
    </w:tbl>
    <w:p w14:paraId="07A7B74E" w14:textId="77777777" w:rsidR="00C20705" w:rsidRPr="00C20705" w:rsidRDefault="00C20705" w:rsidP="00C20705">
      <w:pPr>
        <w:spacing w:after="0" w:line="240" w:lineRule="auto"/>
        <w:jc w:val="center"/>
        <w:rPr>
          <w:rFonts w:ascii="Times New Roman" w:eastAsia="Times New Roman" w:hAnsi="Times New Roman" w:cs="Times New Roman"/>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
        <w:gridCol w:w="2589"/>
        <w:gridCol w:w="1620"/>
        <w:gridCol w:w="1134"/>
        <w:gridCol w:w="3544"/>
      </w:tblGrid>
      <w:tr w:rsidR="00C20705" w:rsidRPr="005558E4" w14:paraId="3F693361" w14:textId="77777777" w:rsidTr="00E4093C">
        <w:tc>
          <w:tcPr>
            <w:tcW w:w="577" w:type="dxa"/>
            <w:vAlign w:val="center"/>
          </w:tcPr>
          <w:p w14:paraId="482FEBB3" w14:textId="77777777" w:rsidR="00C20705" w:rsidRPr="005558E4" w:rsidRDefault="00C20705" w:rsidP="00C20705">
            <w:pPr>
              <w:spacing w:after="0" w:line="240" w:lineRule="auto"/>
              <w:jc w:val="center"/>
              <w:rPr>
                <w:rFonts w:eastAsia="Times New Roman" w:cstheme="minorHAnsi"/>
                <w:b/>
              </w:rPr>
            </w:pPr>
            <w:r w:rsidRPr="005558E4">
              <w:rPr>
                <w:rFonts w:eastAsia="Times New Roman" w:cstheme="minorHAnsi"/>
                <w:b/>
              </w:rPr>
              <w:t>2.</w:t>
            </w:r>
          </w:p>
        </w:tc>
        <w:tc>
          <w:tcPr>
            <w:tcW w:w="8887" w:type="dxa"/>
            <w:gridSpan w:val="4"/>
          </w:tcPr>
          <w:p w14:paraId="71720CFD" w14:textId="77777777" w:rsidR="00C20705" w:rsidRPr="005558E4" w:rsidRDefault="00C20705" w:rsidP="00C20705">
            <w:pPr>
              <w:spacing w:after="0" w:line="240" w:lineRule="auto"/>
              <w:rPr>
                <w:rFonts w:eastAsia="Times New Roman" w:cstheme="minorHAnsi"/>
                <w:b/>
              </w:rPr>
            </w:pPr>
            <w:r w:rsidRPr="005558E4">
              <w:rPr>
                <w:rFonts w:eastAsia="Times New Roman" w:cstheme="minorHAnsi"/>
                <w:b/>
              </w:rPr>
              <w:t>VISPĀRĪGIE DATI PAR PROJEKTU</w:t>
            </w:r>
          </w:p>
        </w:tc>
      </w:tr>
      <w:tr w:rsidR="00C20705" w:rsidRPr="005558E4" w14:paraId="54D63554" w14:textId="77777777" w:rsidTr="00E4093C">
        <w:tc>
          <w:tcPr>
            <w:tcW w:w="577" w:type="dxa"/>
            <w:vAlign w:val="center"/>
          </w:tcPr>
          <w:p w14:paraId="41E4F89D" w14:textId="77777777" w:rsidR="00C20705" w:rsidRPr="005558E4" w:rsidRDefault="00C20705" w:rsidP="00C20705">
            <w:pPr>
              <w:spacing w:after="0" w:line="240" w:lineRule="auto"/>
              <w:jc w:val="center"/>
              <w:rPr>
                <w:rFonts w:eastAsia="Times New Roman" w:cstheme="minorHAnsi"/>
              </w:rPr>
            </w:pPr>
            <w:r w:rsidRPr="005558E4">
              <w:rPr>
                <w:rFonts w:eastAsia="Times New Roman" w:cstheme="minorHAnsi"/>
              </w:rPr>
              <w:t>2.1.</w:t>
            </w:r>
          </w:p>
        </w:tc>
        <w:tc>
          <w:tcPr>
            <w:tcW w:w="2589" w:type="dxa"/>
            <w:vAlign w:val="center"/>
          </w:tcPr>
          <w:p w14:paraId="082279DA" w14:textId="77777777" w:rsidR="00C20705" w:rsidRPr="005558E4" w:rsidRDefault="00C20705" w:rsidP="00C20705">
            <w:pPr>
              <w:spacing w:after="0" w:line="240" w:lineRule="auto"/>
              <w:jc w:val="center"/>
              <w:rPr>
                <w:rFonts w:eastAsia="Times New Roman" w:cstheme="minorHAnsi"/>
              </w:rPr>
            </w:pPr>
            <w:r w:rsidRPr="005558E4">
              <w:rPr>
                <w:rFonts w:eastAsia="Times New Roman" w:cstheme="minorHAnsi"/>
              </w:rPr>
              <w:t>Inženierbūves klasifikācijas kods</w:t>
            </w:r>
          </w:p>
        </w:tc>
        <w:tc>
          <w:tcPr>
            <w:tcW w:w="6298" w:type="dxa"/>
            <w:gridSpan w:val="3"/>
            <w:vAlign w:val="center"/>
          </w:tcPr>
          <w:p w14:paraId="2DA9595E" w14:textId="77777777" w:rsidR="00C20705" w:rsidRPr="005558E4" w:rsidRDefault="00C20705" w:rsidP="00C20705">
            <w:pPr>
              <w:spacing w:after="0" w:line="240" w:lineRule="auto"/>
              <w:rPr>
                <w:rFonts w:eastAsia="Times New Roman" w:cstheme="minorHAnsi"/>
                <w:shd w:val="clear" w:color="auto" w:fill="FFFFFF"/>
              </w:rPr>
            </w:pPr>
            <w:r w:rsidRPr="005558E4">
              <w:rPr>
                <w:rFonts w:eastAsia="Times New Roman" w:cstheme="minorHAnsi"/>
              </w:rPr>
              <w:t xml:space="preserve">2141 – </w:t>
            </w:r>
            <w:r w:rsidRPr="005558E4">
              <w:rPr>
                <w:rFonts w:eastAsia="Times New Roman" w:cstheme="minorHAnsi"/>
              </w:rPr>
              <w:tab/>
              <w:t>Tilti un estakādes</w:t>
            </w:r>
          </w:p>
        </w:tc>
      </w:tr>
      <w:tr w:rsidR="00C20705" w:rsidRPr="005558E4" w14:paraId="070E9004" w14:textId="77777777" w:rsidTr="00E4093C">
        <w:trPr>
          <w:trHeight w:val="1009"/>
        </w:trPr>
        <w:tc>
          <w:tcPr>
            <w:tcW w:w="577" w:type="dxa"/>
            <w:vAlign w:val="center"/>
          </w:tcPr>
          <w:p w14:paraId="38C8AA9D" w14:textId="77777777" w:rsidR="00C20705" w:rsidRPr="005558E4" w:rsidRDefault="00C20705" w:rsidP="00C20705">
            <w:pPr>
              <w:spacing w:after="0" w:line="240" w:lineRule="auto"/>
              <w:jc w:val="center"/>
              <w:rPr>
                <w:rFonts w:eastAsia="Times New Roman" w:cstheme="minorHAnsi"/>
              </w:rPr>
            </w:pPr>
            <w:r w:rsidRPr="005558E4">
              <w:rPr>
                <w:rFonts w:eastAsia="Times New Roman" w:cstheme="minorHAnsi"/>
              </w:rPr>
              <w:t>2.2.</w:t>
            </w:r>
          </w:p>
        </w:tc>
        <w:tc>
          <w:tcPr>
            <w:tcW w:w="2589" w:type="dxa"/>
            <w:vAlign w:val="center"/>
          </w:tcPr>
          <w:p w14:paraId="05460D60" w14:textId="77777777" w:rsidR="00C20705" w:rsidRPr="005558E4" w:rsidRDefault="00C20705" w:rsidP="00C20705">
            <w:pPr>
              <w:spacing w:after="0" w:line="240" w:lineRule="auto"/>
              <w:jc w:val="center"/>
              <w:rPr>
                <w:rFonts w:eastAsia="Times New Roman" w:cstheme="minorHAnsi"/>
              </w:rPr>
            </w:pPr>
            <w:r w:rsidRPr="005558E4">
              <w:rPr>
                <w:rFonts w:eastAsia="Times New Roman" w:cstheme="minorHAnsi"/>
              </w:rPr>
              <w:t>Būvniecības ieceres iesnieguma veids</w:t>
            </w:r>
          </w:p>
        </w:tc>
        <w:tc>
          <w:tcPr>
            <w:tcW w:w="1620" w:type="dxa"/>
            <w:vAlign w:val="center"/>
          </w:tcPr>
          <w:p w14:paraId="6B7BC229" w14:textId="77777777" w:rsidR="00C20705" w:rsidRPr="005558E4" w:rsidRDefault="00C20705" w:rsidP="00C20705">
            <w:pPr>
              <w:spacing w:after="0" w:line="240" w:lineRule="auto"/>
              <w:jc w:val="center"/>
              <w:rPr>
                <w:rFonts w:eastAsia="Times New Roman" w:cstheme="minorHAnsi"/>
              </w:rPr>
            </w:pPr>
            <w:r w:rsidRPr="005558E4">
              <w:rPr>
                <w:rFonts w:eastAsia="Times New Roman" w:cstheme="minorHAnsi"/>
              </w:rPr>
              <w:t>Būvprojekts</w:t>
            </w:r>
          </w:p>
          <w:p w14:paraId="05D49822" w14:textId="77777777" w:rsidR="00C20705" w:rsidRPr="005558E4" w:rsidRDefault="00C20705" w:rsidP="00C20705">
            <w:pPr>
              <w:spacing w:after="0" w:line="240" w:lineRule="auto"/>
              <w:jc w:val="center"/>
              <w:rPr>
                <w:rFonts w:eastAsia="Times New Roman" w:cstheme="minorHAnsi"/>
              </w:rPr>
            </w:pPr>
            <w:proofErr w:type="spellStart"/>
            <w:r w:rsidRPr="005558E4">
              <w:rPr>
                <w:rFonts w:eastAsia="Times New Roman" w:cstheme="minorHAnsi"/>
              </w:rPr>
              <w:t>III.grupa</w:t>
            </w:r>
            <w:proofErr w:type="spellEnd"/>
          </w:p>
        </w:tc>
        <w:tc>
          <w:tcPr>
            <w:tcW w:w="1134" w:type="dxa"/>
            <w:vAlign w:val="center"/>
          </w:tcPr>
          <w:p w14:paraId="47DCFFEE" w14:textId="77777777" w:rsidR="00C20705" w:rsidRPr="005558E4" w:rsidRDefault="00C20705" w:rsidP="00C20705">
            <w:pPr>
              <w:spacing w:after="0" w:line="240" w:lineRule="auto"/>
              <w:jc w:val="center"/>
              <w:rPr>
                <w:rFonts w:eastAsia="Times New Roman" w:cstheme="minorHAnsi"/>
              </w:rPr>
            </w:pPr>
            <w:r w:rsidRPr="005558E4">
              <w:rPr>
                <w:rFonts w:eastAsia="Times New Roman" w:cstheme="minorHAnsi"/>
              </w:rPr>
              <w:t>Atjaunošana/Pārbūve</w:t>
            </w:r>
          </w:p>
        </w:tc>
        <w:tc>
          <w:tcPr>
            <w:tcW w:w="3544" w:type="dxa"/>
            <w:vAlign w:val="center"/>
          </w:tcPr>
          <w:p w14:paraId="0453346B" w14:textId="77777777" w:rsidR="00C20705" w:rsidRPr="005558E4" w:rsidRDefault="00C20705" w:rsidP="00C20705">
            <w:pPr>
              <w:spacing w:after="0" w:line="240" w:lineRule="auto"/>
              <w:jc w:val="center"/>
              <w:rPr>
                <w:rFonts w:eastAsia="Times New Roman" w:cstheme="minorHAnsi"/>
              </w:rPr>
            </w:pPr>
            <w:r w:rsidRPr="005558E4">
              <w:rPr>
                <w:rFonts w:eastAsia="Times New Roman" w:cstheme="minorHAnsi"/>
              </w:rPr>
              <w:t>Atbilstoši spēkā esošajiem normatīvajiem aktiem</w:t>
            </w:r>
          </w:p>
        </w:tc>
      </w:tr>
      <w:tr w:rsidR="00C20705" w:rsidRPr="005558E4" w14:paraId="30719FEB" w14:textId="77777777" w:rsidTr="00E4093C">
        <w:trPr>
          <w:trHeight w:val="315"/>
        </w:trPr>
        <w:tc>
          <w:tcPr>
            <w:tcW w:w="577" w:type="dxa"/>
            <w:vAlign w:val="center"/>
          </w:tcPr>
          <w:p w14:paraId="54B7A432" w14:textId="77777777" w:rsidR="00C20705" w:rsidRPr="005558E4" w:rsidRDefault="00C20705" w:rsidP="00C20705">
            <w:pPr>
              <w:spacing w:after="0" w:line="240" w:lineRule="auto"/>
              <w:jc w:val="center"/>
              <w:rPr>
                <w:rFonts w:eastAsia="Times New Roman" w:cstheme="minorHAnsi"/>
              </w:rPr>
            </w:pPr>
            <w:r w:rsidRPr="005558E4">
              <w:rPr>
                <w:rFonts w:eastAsia="Times New Roman" w:cstheme="minorHAnsi"/>
              </w:rPr>
              <w:t>2.3.</w:t>
            </w:r>
          </w:p>
        </w:tc>
        <w:tc>
          <w:tcPr>
            <w:tcW w:w="2589" w:type="dxa"/>
            <w:vAlign w:val="center"/>
          </w:tcPr>
          <w:p w14:paraId="2422FB97" w14:textId="77777777" w:rsidR="00C20705" w:rsidRPr="005558E4" w:rsidRDefault="00C20705" w:rsidP="00C20705">
            <w:pPr>
              <w:spacing w:after="0" w:line="240" w:lineRule="auto"/>
              <w:jc w:val="center"/>
              <w:rPr>
                <w:rFonts w:eastAsia="Times New Roman" w:cstheme="minorHAnsi"/>
              </w:rPr>
            </w:pPr>
            <w:r w:rsidRPr="005558E4">
              <w:rPr>
                <w:rFonts w:eastAsia="Times New Roman" w:cstheme="minorHAnsi"/>
              </w:rPr>
              <w:t>Esošās situācijas apraksts</w:t>
            </w:r>
          </w:p>
        </w:tc>
        <w:tc>
          <w:tcPr>
            <w:tcW w:w="6298" w:type="dxa"/>
            <w:gridSpan w:val="3"/>
            <w:vAlign w:val="center"/>
          </w:tcPr>
          <w:p w14:paraId="6D1A9922" w14:textId="6EF5B87C" w:rsidR="00C20705" w:rsidRPr="005558E4" w:rsidRDefault="00C20705" w:rsidP="00C20705">
            <w:pPr>
              <w:spacing w:after="0" w:line="240" w:lineRule="auto"/>
              <w:jc w:val="both"/>
              <w:rPr>
                <w:rFonts w:eastAsia="Times New Roman" w:cstheme="minorHAnsi"/>
                <w:lang w:eastAsia="lv-LV"/>
              </w:rPr>
            </w:pPr>
            <w:r w:rsidRPr="005558E4">
              <w:rPr>
                <w:rFonts w:eastAsia="Times New Roman" w:cstheme="minorHAnsi"/>
                <w:lang w:eastAsia="lv-LV"/>
              </w:rPr>
              <w:t xml:space="preserve">Tilta klāja hidroizolācija ir novecojusi, visur mitruma </w:t>
            </w:r>
            <w:proofErr w:type="spellStart"/>
            <w:r w:rsidRPr="005558E4">
              <w:rPr>
                <w:rFonts w:eastAsia="Times New Roman" w:cstheme="minorHAnsi"/>
                <w:lang w:eastAsia="lv-LV"/>
              </w:rPr>
              <w:t>caursūkšanās</w:t>
            </w:r>
            <w:proofErr w:type="spellEnd"/>
            <w:r w:rsidRPr="005558E4">
              <w:rPr>
                <w:rFonts w:eastAsia="Times New Roman" w:cstheme="minorHAnsi"/>
                <w:lang w:eastAsia="lv-LV"/>
              </w:rPr>
              <w:t xml:space="preserve">, novērojami plaši un tilta nestspēju ietekmējoši laiduma </w:t>
            </w:r>
            <w:proofErr w:type="spellStart"/>
            <w:r w:rsidRPr="005558E4">
              <w:rPr>
                <w:rFonts w:eastAsia="Times New Roman" w:cstheme="minorHAnsi"/>
                <w:lang w:eastAsia="lv-LV"/>
              </w:rPr>
              <w:t>riboto</w:t>
            </w:r>
            <w:proofErr w:type="spellEnd"/>
            <w:r w:rsidRPr="005558E4">
              <w:rPr>
                <w:rFonts w:eastAsia="Times New Roman" w:cstheme="minorHAnsi"/>
                <w:lang w:eastAsia="lv-LV"/>
              </w:rPr>
              <w:t xml:space="preserve"> plātņu stiegrojuma bojājumi, vietām</w:t>
            </w:r>
            <w:r w:rsidR="006153A0">
              <w:rPr>
                <w:rFonts w:eastAsia="Times New Roman" w:cstheme="minorHAnsi"/>
                <w:lang w:eastAsia="lv-LV"/>
              </w:rPr>
              <w:t xml:space="preserve"> </w:t>
            </w:r>
            <w:r w:rsidRPr="005558E4">
              <w:rPr>
                <w:rFonts w:eastAsia="Times New Roman" w:cstheme="minorHAnsi"/>
                <w:lang w:eastAsia="lv-LV"/>
              </w:rPr>
              <w:t xml:space="preserve">ir atsegts un </w:t>
            </w:r>
            <w:proofErr w:type="spellStart"/>
            <w:r w:rsidRPr="005558E4">
              <w:rPr>
                <w:rFonts w:eastAsia="Times New Roman" w:cstheme="minorHAnsi"/>
                <w:lang w:eastAsia="lv-LV"/>
              </w:rPr>
              <w:t>korodējis</w:t>
            </w:r>
            <w:proofErr w:type="spellEnd"/>
            <w:r w:rsidRPr="005558E4">
              <w:rPr>
                <w:rFonts w:eastAsia="Times New Roman" w:cstheme="minorHAnsi"/>
                <w:lang w:eastAsia="lv-LV"/>
              </w:rPr>
              <w:t xml:space="preserve"> plātņu nesošais stiegrojums. Detalizētāks tilta tehniskais stāvoklis aprakstīts tehniskās apsekošanas atzinumā, kas pievienots šim projektēšanas uzdevumam.</w:t>
            </w:r>
          </w:p>
        </w:tc>
      </w:tr>
      <w:tr w:rsidR="00C20705" w:rsidRPr="005558E4" w14:paraId="5E5C01FB" w14:textId="77777777" w:rsidTr="00E4093C">
        <w:trPr>
          <w:trHeight w:val="315"/>
        </w:trPr>
        <w:tc>
          <w:tcPr>
            <w:tcW w:w="577" w:type="dxa"/>
            <w:vAlign w:val="center"/>
          </w:tcPr>
          <w:p w14:paraId="1210C9E0" w14:textId="77777777" w:rsidR="00C20705" w:rsidRPr="005558E4" w:rsidRDefault="00C20705" w:rsidP="00C20705">
            <w:pPr>
              <w:spacing w:after="0" w:line="240" w:lineRule="auto"/>
              <w:jc w:val="center"/>
              <w:rPr>
                <w:rFonts w:eastAsia="Times New Roman" w:cstheme="minorHAnsi"/>
              </w:rPr>
            </w:pPr>
            <w:r w:rsidRPr="005558E4">
              <w:rPr>
                <w:rFonts w:eastAsia="Times New Roman" w:cstheme="minorHAnsi"/>
              </w:rPr>
              <w:t>2.4.</w:t>
            </w:r>
          </w:p>
        </w:tc>
        <w:tc>
          <w:tcPr>
            <w:tcW w:w="2589" w:type="dxa"/>
            <w:vAlign w:val="center"/>
          </w:tcPr>
          <w:p w14:paraId="291D3F23" w14:textId="77777777" w:rsidR="00C20705" w:rsidRPr="005558E4" w:rsidRDefault="00C20705" w:rsidP="00C20705">
            <w:pPr>
              <w:spacing w:after="0" w:line="240" w:lineRule="auto"/>
              <w:jc w:val="center"/>
              <w:rPr>
                <w:rFonts w:eastAsia="Times New Roman" w:cstheme="minorHAnsi"/>
              </w:rPr>
            </w:pPr>
            <w:r w:rsidRPr="005558E4">
              <w:rPr>
                <w:rFonts w:eastAsia="Times New Roman" w:cstheme="minorHAnsi"/>
              </w:rPr>
              <w:t>Projektēšanas mērķis/sasniedzamais rezultāts</w:t>
            </w:r>
          </w:p>
        </w:tc>
        <w:tc>
          <w:tcPr>
            <w:tcW w:w="6298" w:type="dxa"/>
            <w:gridSpan w:val="3"/>
            <w:vAlign w:val="center"/>
          </w:tcPr>
          <w:p w14:paraId="620BF45C" w14:textId="77777777" w:rsidR="00C20705" w:rsidRPr="005558E4" w:rsidRDefault="00C20705" w:rsidP="00C20705">
            <w:pPr>
              <w:spacing w:after="0" w:line="240" w:lineRule="auto"/>
              <w:jc w:val="both"/>
              <w:rPr>
                <w:rFonts w:eastAsia="Times New Roman" w:cstheme="minorHAnsi"/>
              </w:rPr>
            </w:pPr>
            <w:r w:rsidRPr="005558E4">
              <w:rPr>
                <w:rFonts w:eastAsia="Times New Roman" w:cstheme="minorHAnsi"/>
              </w:rPr>
              <w:t xml:space="preserve">Projektēšanas mērķis ir veikt tilta bojāto pārseguma plātņu pārbūvi, lai nodrošināt esošo autotransporta kustību pār šo tiltu. Projektēšanas gaitā izpildītājam jāpārliecinās, vai vizuāli nebojātās </w:t>
            </w:r>
            <w:r w:rsidRPr="005558E4">
              <w:rPr>
                <w:rFonts w:eastAsia="Times New Roman" w:cstheme="minorHAnsi"/>
              </w:rPr>
              <w:lastRenderedPageBreak/>
              <w:t>tilta pārseguma plātnes nodrošina nepieciešamo nestspēju esošajai transporta slodzei. Pārbūves rezultātā risinājumam jābūt ekonomiski pamatotam, Projektā arī jāietver visu siju remonts, brauktuves pārbūve, hidroizolācijas izbūve, konusu nostiprināšana tilta, abu krastu nostiprināšana, norobežojuma uzstādīšana, ceļa zīmju uzstādīšana.</w:t>
            </w:r>
          </w:p>
          <w:p w14:paraId="7FAA54AB" w14:textId="77777777" w:rsidR="00C20705" w:rsidRPr="005558E4" w:rsidRDefault="00C20705" w:rsidP="00C20705">
            <w:pPr>
              <w:spacing w:after="0" w:line="240" w:lineRule="auto"/>
              <w:jc w:val="both"/>
              <w:rPr>
                <w:rFonts w:eastAsia="Times New Roman" w:cstheme="minorHAnsi"/>
              </w:rPr>
            </w:pPr>
            <w:r w:rsidRPr="005558E4">
              <w:rPr>
                <w:rFonts w:eastAsia="Times New Roman" w:cstheme="minorHAnsi"/>
              </w:rPr>
              <w:t>Projekta detalizācijas pakāpei jābūt izstrādātai, lai projektā tiktu detalizēti visi izbūvei nepieciešamie mezgli ar detalizācijas pakāpi, lai noteiktu nepieciešamo būvmateriālu apjomu darbu izpildei. Detalizēti jāizstrādā  visu elementu balstījumu un enkurojumu mezgli. Projektā jābūt noteiktām visām konstrukciju ārējās iedarbes klasēm, norādot konstrukciju apstrādes tehnoloģiju, lai nodrošinātu iepriekš minēto konstrukciju ilgmūžību.</w:t>
            </w:r>
          </w:p>
          <w:p w14:paraId="447F2FDD" w14:textId="77777777" w:rsidR="00C20705" w:rsidRPr="005558E4" w:rsidRDefault="00C20705" w:rsidP="00C20705">
            <w:pPr>
              <w:spacing w:after="0" w:line="240" w:lineRule="auto"/>
              <w:jc w:val="both"/>
              <w:rPr>
                <w:rFonts w:eastAsia="Times New Roman" w:cstheme="minorHAnsi"/>
              </w:rPr>
            </w:pPr>
            <w:r w:rsidRPr="005558E4">
              <w:rPr>
                <w:rFonts w:eastAsia="Times New Roman" w:cstheme="minorHAnsi"/>
              </w:rPr>
              <w:t>Būvprojektā jāiekļauj risinājumi aprites ekonomikas īstenošanai.</w:t>
            </w:r>
          </w:p>
        </w:tc>
      </w:tr>
    </w:tbl>
    <w:p w14:paraId="0AC4EC14" w14:textId="77777777" w:rsidR="00C20705" w:rsidRPr="00C20705" w:rsidRDefault="00C20705" w:rsidP="00C20705">
      <w:pPr>
        <w:spacing w:after="0" w:line="240" w:lineRule="auto"/>
        <w:jc w:val="center"/>
        <w:rPr>
          <w:rFonts w:ascii="Times New Roman" w:eastAsia="Times New Roman" w:hAnsi="Times New Roman" w:cs="Times New Roman"/>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
        <w:gridCol w:w="3246"/>
        <w:gridCol w:w="1984"/>
        <w:gridCol w:w="1701"/>
        <w:gridCol w:w="1956"/>
      </w:tblGrid>
      <w:tr w:rsidR="00C20705" w:rsidRPr="00A62ECD" w14:paraId="7D4CA0CD" w14:textId="77777777" w:rsidTr="00E4093C">
        <w:trPr>
          <w:trHeight w:val="315"/>
        </w:trPr>
        <w:tc>
          <w:tcPr>
            <w:tcW w:w="577" w:type="dxa"/>
            <w:vAlign w:val="center"/>
          </w:tcPr>
          <w:p w14:paraId="3FA17257" w14:textId="77777777" w:rsidR="00C20705" w:rsidRPr="00A62ECD" w:rsidRDefault="00C20705" w:rsidP="00C20705">
            <w:pPr>
              <w:spacing w:after="0" w:line="240" w:lineRule="auto"/>
              <w:jc w:val="center"/>
              <w:rPr>
                <w:rFonts w:eastAsia="Times New Roman" w:cstheme="minorHAnsi"/>
                <w:b/>
              </w:rPr>
            </w:pPr>
            <w:r w:rsidRPr="00A62ECD">
              <w:rPr>
                <w:rFonts w:eastAsia="Times New Roman" w:cstheme="minorHAnsi"/>
                <w:b/>
              </w:rPr>
              <w:t>3.</w:t>
            </w:r>
          </w:p>
        </w:tc>
        <w:tc>
          <w:tcPr>
            <w:tcW w:w="8887" w:type="dxa"/>
            <w:gridSpan w:val="4"/>
          </w:tcPr>
          <w:p w14:paraId="2FAC3A7D" w14:textId="77777777" w:rsidR="00C20705" w:rsidRPr="00A62ECD" w:rsidRDefault="00C20705" w:rsidP="00C20705">
            <w:pPr>
              <w:spacing w:after="0" w:line="240" w:lineRule="auto"/>
              <w:rPr>
                <w:rFonts w:eastAsia="Times New Roman" w:cstheme="minorHAnsi"/>
                <w:b/>
              </w:rPr>
            </w:pPr>
            <w:r w:rsidRPr="00A62ECD">
              <w:rPr>
                <w:rFonts w:eastAsia="Times New Roman" w:cstheme="minorHAnsi"/>
                <w:b/>
              </w:rPr>
              <w:t>BŪVPROJEKTĒŠANAI NEPIECIEŠAMIE DOKUMENTI UN IZEJMATERIĀLI</w:t>
            </w:r>
          </w:p>
        </w:tc>
      </w:tr>
      <w:tr w:rsidR="00C20705" w:rsidRPr="00A62ECD" w14:paraId="4B968B87" w14:textId="77777777" w:rsidTr="00E4093C">
        <w:trPr>
          <w:trHeight w:val="315"/>
        </w:trPr>
        <w:tc>
          <w:tcPr>
            <w:tcW w:w="9464" w:type="dxa"/>
            <w:gridSpan w:val="5"/>
            <w:vAlign w:val="center"/>
          </w:tcPr>
          <w:p w14:paraId="7FC1DF0A" w14:textId="77777777" w:rsidR="00C20705" w:rsidRPr="00A62ECD" w:rsidRDefault="00C20705" w:rsidP="00C20705">
            <w:pPr>
              <w:spacing w:after="0" w:line="240" w:lineRule="auto"/>
              <w:jc w:val="both"/>
              <w:rPr>
                <w:rFonts w:eastAsia="Times New Roman" w:cstheme="minorHAnsi"/>
              </w:rPr>
            </w:pPr>
            <w:r w:rsidRPr="00A62ECD">
              <w:rPr>
                <w:rFonts w:eastAsia="Times New Roman" w:cstheme="minorHAnsi"/>
              </w:rPr>
              <w:t>Atbilstoši spēkā esošajiem normatīvajiem aktiem tai skaitā: Būvniecības likumam, Vispārīgajiem būvnoteikumiem, Ēku būvnoteikumi.</w:t>
            </w:r>
          </w:p>
        </w:tc>
      </w:tr>
      <w:tr w:rsidR="00C20705" w:rsidRPr="00A62ECD" w14:paraId="3EC7206A" w14:textId="77777777" w:rsidTr="00792956">
        <w:trPr>
          <w:trHeight w:val="315"/>
        </w:trPr>
        <w:tc>
          <w:tcPr>
            <w:tcW w:w="577" w:type="dxa"/>
            <w:vAlign w:val="center"/>
          </w:tcPr>
          <w:p w14:paraId="69738E7C" w14:textId="77777777" w:rsidR="00C20705" w:rsidRPr="00A62ECD" w:rsidRDefault="00C20705" w:rsidP="00C20705">
            <w:pPr>
              <w:spacing w:after="0" w:line="240" w:lineRule="auto"/>
              <w:jc w:val="center"/>
              <w:rPr>
                <w:rFonts w:eastAsia="Times New Roman" w:cstheme="minorHAnsi"/>
              </w:rPr>
            </w:pPr>
            <w:r w:rsidRPr="00A62ECD">
              <w:rPr>
                <w:rFonts w:eastAsia="Times New Roman" w:cstheme="minorHAnsi"/>
              </w:rPr>
              <w:t>3.1.</w:t>
            </w:r>
          </w:p>
        </w:tc>
        <w:tc>
          <w:tcPr>
            <w:tcW w:w="3246" w:type="dxa"/>
            <w:vAlign w:val="center"/>
          </w:tcPr>
          <w:p w14:paraId="112E2017" w14:textId="77777777" w:rsidR="00C20705" w:rsidRPr="00A62ECD" w:rsidRDefault="00C20705" w:rsidP="00C20705">
            <w:pPr>
              <w:spacing w:after="0" w:line="240" w:lineRule="auto"/>
              <w:jc w:val="center"/>
              <w:rPr>
                <w:rFonts w:eastAsia="Times New Roman" w:cstheme="minorHAnsi"/>
              </w:rPr>
            </w:pPr>
            <w:r w:rsidRPr="00A62ECD">
              <w:rPr>
                <w:rFonts w:eastAsia="Times New Roman" w:cstheme="minorHAnsi"/>
              </w:rPr>
              <w:t>Īpašuma tiesību apliecinošie dokumenti zemesgabalam/objektam</w:t>
            </w:r>
          </w:p>
        </w:tc>
        <w:tc>
          <w:tcPr>
            <w:tcW w:w="5641" w:type="dxa"/>
            <w:gridSpan w:val="3"/>
            <w:vAlign w:val="center"/>
          </w:tcPr>
          <w:p w14:paraId="3191BB31" w14:textId="77777777" w:rsidR="00C20705" w:rsidRPr="00A62ECD" w:rsidRDefault="00C20705" w:rsidP="00C20705">
            <w:pPr>
              <w:spacing w:after="0" w:line="240" w:lineRule="auto"/>
              <w:jc w:val="both"/>
              <w:rPr>
                <w:rFonts w:eastAsia="Times New Roman" w:cstheme="minorHAnsi"/>
                <w:b/>
              </w:rPr>
            </w:pPr>
            <w:r w:rsidRPr="00A62ECD">
              <w:rPr>
                <w:rFonts w:eastAsia="Times New Roman" w:cstheme="minorHAnsi"/>
                <w:b/>
              </w:rPr>
              <w:t>Sagatavo un izsniedz pasūtītājs.</w:t>
            </w:r>
          </w:p>
        </w:tc>
      </w:tr>
      <w:tr w:rsidR="00C20705" w:rsidRPr="00A62ECD" w14:paraId="0E7FA7E6" w14:textId="77777777" w:rsidTr="00792956">
        <w:trPr>
          <w:trHeight w:val="315"/>
        </w:trPr>
        <w:tc>
          <w:tcPr>
            <w:tcW w:w="577" w:type="dxa"/>
            <w:vAlign w:val="center"/>
          </w:tcPr>
          <w:p w14:paraId="783365A3" w14:textId="77777777" w:rsidR="00C20705" w:rsidRPr="00A62ECD" w:rsidRDefault="00C20705" w:rsidP="00C20705">
            <w:pPr>
              <w:spacing w:after="0" w:line="240" w:lineRule="auto"/>
              <w:jc w:val="center"/>
              <w:rPr>
                <w:rFonts w:eastAsia="Times New Roman" w:cstheme="minorHAnsi"/>
              </w:rPr>
            </w:pPr>
            <w:r w:rsidRPr="00A62ECD">
              <w:rPr>
                <w:rFonts w:eastAsia="Times New Roman" w:cstheme="minorHAnsi"/>
              </w:rPr>
              <w:t>3.2.</w:t>
            </w:r>
          </w:p>
        </w:tc>
        <w:tc>
          <w:tcPr>
            <w:tcW w:w="3246" w:type="dxa"/>
            <w:vAlign w:val="center"/>
          </w:tcPr>
          <w:p w14:paraId="66CF03F7" w14:textId="77777777" w:rsidR="00C20705" w:rsidRPr="00A62ECD" w:rsidRDefault="00C20705" w:rsidP="00C20705">
            <w:pPr>
              <w:spacing w:after="0" w:line="240" w:lineRule="auto"/>
              <w:jc w:val="center"/>
              <w:rPr>
                <w:rFonts w:eastAsia="Times New Roman" w:cstheme="minorHAnsi"/>
              </w:rPr>
            </w:pPr>
            <w:r w:rsidRPr="00A62ECD">
              <w:rPr>
                <w:rFonts w:eastAsia="Times New Roman" w:cstheme="minorHAnsi"/>
              </w:rPr>
              <w:t>Būvniecības ierosinātāja pilnvara</w:t>
            </w:r>
          </w:p>
        </w:tc>
        <w:tc>
          <w:tcPr>
            <w:tcW w:w="5641" w:type="dxa"/>
            <w:gridSpan w:val="3"/>
            <w:vAlign w:val="center"/>
          </w:tcPr>
          <w:p w14:paraId="2ED80E59" w14:textId="77777777" w:rsidR="00C20705" w:rsidRPr="00A62ECD" w:rsidRDefault="00C20705" w:rsidP="00C20705">
            <w:pPr>
              <w:spacing w:after="0" w:line="240" w:lineRule="auto"/>
              <w:jc w:val="both"/>
              <w:rPr>
                <w:rFonts w:eastAsia="Times New Roman" w:cstheme="minorHAnsi"/>
              </w:rPr>
            </w:pPr>
            <w:r w:rsidRPr="00A62ECD">
              <w:rPr>
                <w:rFonts w:eastAsia="Times New Roman" w:cstheme="minorHAnsi"/>
              </w:rPr>
              <w:t>Jā, ja nepieciešams tehnisko noteikumu pieprasīšanai un citām aktivitātēm, lai varētu izpildīt līguma nosacījumus.</w:t>
            </w:r>
          </w:p>
          <w:p w14:paraId="31AB2A39" w14:textId="77777777" w:rsidR="00C20705" w:rsidRPr="00A62ECD" w:rsidRDefault="00C20705" w:rsidP="00C20705">
            <w:pPr>
              <w:spacing w:after="0" w:line="240" w:lineRule="auto"/>
              <w:jc w:val="both"/>
              <w:rPr>
                <w:rFonts w:eastAsia="Times New Roman" w:cstheme="minorHAnsi"/>
                <w:b/>
                <w:color w:val="FF0000"/>
              </w:rPr>
            </w:pPr>
            <w:r w:rsidRPr="00A62ECD">
              <w:rPr>
                <w:rFonts w:eastAsia="Times New Roman" w:cstheme="minorHAnsi"/>
                <w:b/>
              </w:rPr>
              <w:t>Sagatavo Pasūtītājs.</w:t>
            </w:r>
          </w:p>
        </w:tc>
      </w:tr>
      <w:tr w:rsidR="00C20705" w:rsidRPr="00A62ECD" w14:paraId="015CBFA4" w14:textId="77777777" w:rsidTr="00792956">
        <w:trPr>
          <w:trHeight w:val="315"/>
        </w:trPr>
        <w:tc>
          <w:tcPr>
            <w:tcW w:w="577" w:type="dxa"/>
            <w:vAlign w:val="center"/>
          </w:tcPr>
          <w:p w14:paraId="5258D834" w14:textId="77777777" w:rsidR="00C20705" w:rsidRPr="00A62ECD" w:rsidRDefault="00C20705" w:rsidP="00C20705">
            <w:pPr>
              <w:spacing w:after="0" w:line="240" w:lineRule="auto"/>
              <w:jc w:val="center"/>
              <w:rPr>
                <w:rFonts w:eastAsia="Times New Roman" w:cstheme="minorHAnsi"/>
              </w:rPr>
            </w:pPr>
            <w:r w:rsidRPr="00A62ECD">
              <w:rPr>
                <w:rFonts w:eastAsia="Times New Roman" w:cstheme="minorHAnsi"/>
              </w:rPr>
              <w:t>3.3</w:t>
            </w:r>
          </w:p>
        </w:tc>
        <w:tc>
          <w:tcPr>
            <w:tcW w:w="3246" w:type="dxa"/>
            <w:vAlign w:val="center"/>
          </w:tcPr>
          <w:p w14:paraId="356B1ED4" w14:textId="77777777" w:rsidR="00C20705" w:rsidRPr="00A62ECD" w:rsidRDefault="00C20705" w:rsidP="00C20705">
            <w:pPr>
              <w:spacing w:after="0" w:line="240" w:lineRule="auto"/>
              <w:jc w:val="center"/>
              <w:rPr>
                <w:rFonts w:eastAsia="Times New Roman" w:cstheme="minorHAnsi"/>
              </w:rPr>
            </w:pPr>
            <w:r w:rsidRPr="00A62ECD">
              <w:rPr>
                <w:rFonts w:eastAsia="Times New Roman" w:cstheme="minorHAnsi"/>
              </w:rPr>
              <w:t>Tehniskās apsekošanas atzinums</w:t>
            </w:r>
          </w:p>
        </w:tc>
        <w:tc>
          <w:tcPr>
            <w:tcW w:w="5641" w:type="dxa"/>
            <w:gridSpan w:val="3"/>
            <w:vAlign w:val="center"/>
          </w:tcPr>
          <w:p w14:paraId="698A7FFB" w14:textId="77777777" w:rsidR="00C20705" w:rsidRPr="00A62ECD" w:rsidRDefault="00C20705" w:rsidP="00E31A9D">
            <w:pPr>
              <w:numPr>
                <w:ilvl w:val="0"/>
                <w:numId w:val="17"/>
              </w:numPr>
              <w:spacing w:after="0" w:line="240" w:lineRule="auto"/>
              <w:ind w:left="40" w:firstLine="0"/>
              <w:jc w:val="both"/>
              <w:rPr>
                <w:rFonts w:eastAsia="Times New Roman" w:cstheme="minorHAnsi"/>
              </w:rPr>
            </w:pPr>
            <w:r w:rsidRPr="00A62ECD">
              <w:rPr>
                <w:rFonts w:eastAsia="Times New Roman" w:cstheme="minorHAnsi"/>
                <w:b/>
              </w:rPr>
              <w:t>Tehniskās apsekošanas atzinums pievienots projektēšanas uzdevumam.</w:t>
            </w:r>
          </w:p>
        </w:tc>
      </w:tr>
      <w:tr w:rsidR="00C20705" w:rsidRPr="00A62ECD" w14:paraId="37E370DD" w14:textId="77777777" w:rsidTr="00792956">
        <w:trPr>
          <w:trHeight w:val="315"/>
        </w:trPr>
        <w:tc>
          <w:tcPr>
            <w:tcW w:w="577" w:type="dxa"/>
            <w:vAlign w:val="center"/>
          </w:tcPr>
          <w:p w14:paraId="5E30A8EE" w14:textId="77777777" w:rsidR="00C20705" w:rsidRPr="00A62ECD" w:rsidRDefault="00C20705" w:rsidP="00C20705">
            <w:pPr>
              <w:spacing w:after="0" w:line="240" w:lineRule="auto"/>
              <w:jc w:val="center"/>
              <w:rPr>
                <w:rFonts w:eastAsia="Times New Roman" w:cstheme="minorHAnsi"/>
                <w:color w:val="000000"/>
              </w:rPr>
            </w:pPr>
            <w:r w:rsidRPr="00A62ECD">
              <w:rPr>
                <w:rFonts w:eastAsia="Times New Roman" w:cstheme="minorHAnsi"/>
                <w:color w:val="000000"/>
              </w:rPr>
              <w:t>3.4.</w:t>
            </w:r>
          </w:p>
        </w:tc>
        <w:tc>
          <w:tcPr>
            <w:tcW w:w="3246" w:type="dxa"/>
            <w:vAlign w:val="center"/>
          </w:tcPr>
          <w:p w14:paraId="0BCD8EB4" w14:textId="77777777" w:rsidR="00C20705" w:rsidRPr="00A62ECD" w:rsidRDefault="00C20705" w:rsidP="00C20705">
            <w:pPr>
              <w:spacing w:after="0" w:line="240" w:lineRule="auto"/>
              <w:jc w:val="center"/>
              <w:rPr>
                <w:rFonts w:eastAsia="Times New Roman" w:cstheme="minorHAnsi"/>
                <w:color w:val="000000"/>
              </w:rPr>
            </w:pPr>
            <w:r w:rsidRPr="00A62ECD">
              <w:rPr>
                <w:rFonts w:eastAsia="Times New Roman" w:cstheme="minorHAnsi"/>
                <w:color w:val="000000"/>
              </w:rPr>
              <w:t>Ievērojamie likumi un normatīvie akti</w:t>
            </w:r>
          </w:p>
        </w:tc>
        <w:tc>
          <w:tcPr>
            <w:tcW w:w="5641" w:type="dxa"/>
            <w:gridSpan w:val="3"/>
            <w:vAlign w:val="center"/>
          </w:tcPr>
          <w:p w14:paraId="67E83EF8" w14:textId="77777777" w:rsidR="00C20705" w:rsidRPr="00A62ECD" w:rsidRDefault="00C20705" w:rsidP="00E31A9D">
            <w:pPr>
              <w:numPr>
                <w:ilvl w:val="0"/>
                <w:numId w:val="18"/>
              </w:numPr>
              <w:spacing w:after="0" w:line="240" w:lineRule="auto"/>
              <w:ind w:left="40" w:firstLine="0"/>
              <w:jc w:val="both"/>
              <w:rPr>
                <w:rFonts w:eastAsia="Times New Roman" w:cstheme="minorHAnsi"/>
              </w:rPr>
            </w:pPr>
            <w:r w:rsidRPr="00A62ECD">
              <w:rPr>
                <w:rFonts w:eastAsia="Times New Roman" w:cstheme="minorHAnsi"/>
              </w:rPr>
              <w:t>Būvniecības likums;</w:t>
            </w:r>
          </w:p>
          <w:p w14:paraId="53C4970B" w14:textId="77777777" w:rsidR="00C20705" w:rsidRPr="00A62ECD" w:rsidRDefault="00C20705" w:rsidP="00E31A9D">
            <w:pPr>
              <w:numPr>
                <w:ilvl w:val="0"/>
                <w:numId w:val="18"/>
              </w:numPr>
              <w:spacing w:after="0" w:line="240" w:lineRule="auto"/>
              <w:ind w:left="40" w:firstLine="0"/>
              <w:jc w:val="both"/>
              <w:rPr>
                <w:rFonts w:eastAsia="Times New Roman" w:cstheme="minorHAnsi"/>
              </w:rPr>
            </w:pPr>
            <w:r w:rsidRPr="00A62ECD">
              <w:rPr>
                <w:rFonts w:eastAsia="Times New Roman" w:cstheme="minorHAnsi"/>
              </w:rPr>
              <w:t xml:space="preserve">Spēkā esošie normatīvie akti, kas attiecināmi uz attiecīgo projektēšanas darbu veikšanu, lai nodrošinātu pilnīgu projekta dokumentāciju, aprēķinu atskaites, detalizācijas pakāpi, pēc kā veikt būvdarbus un atbilstoši normatīviem to nodot ekspluatācijā. </w:t>
            </w:r>
          </w:p>
        </w:tc>
      </w:tr>
      <w:tr w:rsidR="00C20705" w:rsidRPr="00A62ECD" w14:paraId="6DD7748D" w14:textId="77777777" w:rsidTr="00671676">
        <w:trPr>
          <w:trHeight w:val="315"/>
        </w:trPr>
        <w:tc>
          <w:tcPr>
            <w:tcW w:w="577" w:type="dxa"/>
            <w:vAlign w:val="center"/>
          </w:tcPr>
          <w:p w14:paraId="2B6DAF65" w14:textId="77777777" w:rsidR="00C20705" w:rsidRPr="00A62ECD" w:rsidRDefault="00C20705" w:rsidP="00C20705">
            <w:pPr>
              <w:spacing w:after="0" w:line="240" w:lineRule="auto"/>
              <w:jc w:val="center"/>
              <w:rPr>
                <w:rFonts w:eastAsia="Times New Roman" w:cstheme="minorHAnsi"/>
              </w:rPr>
            </w:pPr>
            <w:r w:rsidRPr="00A62ECD">
              <w:rPr>
                <w:rFonts w:eastAsia="Times New Roman" w:cstheme="minorHAnsi"/>
              </w:rPr>
              <w:t>3.5.</w:t>
            </w:r>
          </w:p>
        </w:tc>
        <w:tc>
          <w:tcPr>
            <w:tcW w:w="3246" w:type="dxa"/>
            <w:vAlign w:val="center"/>
          </w:tcPr>
          <w:p w14:paraId="29EE78C1" w14:textId="77777777" w:rsidR="00C20705" w:rsidRPr="00A62ECD" w:rsidRDefault="00C20705" w:rsidP="00C20705">
            <w:pPr>
              <w:spacing w:after="0" w:line="240" w:lineRule="auto"/>
              <w:jc w:val="center"/>
              <w:rPr>
                <w:rFonts w:eastAsia="Times New Roman" w:cstheme="minorHAnsi"/>
              </w:rPr>
            </w:pPr>
            <w:r w:rsidRPr="00A62ECD">
              <w:rPr>
                <w:rFonts w:eastAsia="Times New Roman" w:cstheme="minorHAnsi"/>
              </w:rPr>
              <w:t>Inženierizpēte</w:t>
            </w:r>
          </w:p>
        </w:tc>
        <w:tc>
          <w:tcPr>
            <w:tcW w:w="1984" w:type="dxa"/>
            <w:vAlign w:val="center"/>
          </w:tcPr>
          <w:p w14:paraId="3C9B4D65" w14:textId="77777777" w:rsidR="00C20705" w:rsidRPr="00A62ECD" w:rsidRDefault="00C20705" w:rsidP="00C20705">
            <w:pPr>
              <w:spacing w:after="0" w:line="240" w:lineRule="auto"/>
              <w:jc w:val="center"/>
              <w:rPr>
                <w:rFonts w:eastAsia="Times New Roman" w:cstheme="minorHAnsi"/>
                <w:b/>
              </w:rPr>
            </w:pPr>
            <w:r w:rsidRPr="00A62ECD">
              <w:rPr>
                <w:rFonts w:eastAsia="Times New Roman" w:cstheme="minorHAnsi"/>
                <w:b/>
              </w:rPr>
              <w:t>Ģeodēziskā un topogrāfiskā</w:t>
            </w:r>
          </w:p>
        </w:tc>
        <w:tc>
          <w:tcPr>
            <w:tcW w:w="1701" w:type="dxa"/>
            <w:vAlign w:val="center"/>
          </w:tcPr>
          <w:p w14:paraId="2CF4E7E5" w14:textId="77777777" w:rsidR="00C20705" w:rsidRPr="00A62ECD" w:rsidRDefault="00C20705" w:rsidP="00C20705">
            <w:pPr>
              <w:spacing w:after="0" w:line="240" w:lineRule="auto"/>
              <w:jc w:val="center"/>
              <w:rPr>
                <w:rFonts w:eastAsia="Times New Roman" w:cstheme="minorHAnsi"/>
                <w:b/>
              </w:rPr>
            </w:pPr>
            <w:proofErr w:type="spellStart"/>
            <w:r w:rsidRPr="00A62ECD">
              <w:rPr>
                <w:rFonts w:eastAsia="Times New Roman" w:cstheme="minorHAnsi"/>
                <w:b/>
              </w:rPr>
              <w:t>Ģeotehniskā</w:t>
            </w:r>
            <w:proofErr w:type="spellEnd"/>
          </w:p>
        </w:tc>
        <w:tc>
          <w:tcPr>
            <w:tcW w:w="1956" w:type="dxa"/>
            <w:vAlign w:val="center"/>
          </w:tcPr>
          <w:p w14:paraId="4A710B9D" w14:textId="77777777" w:rsidR="00C20705" w:rsidRPr="00A62ECD" w:rsidRDefault="00C20705" w:rsidP="00C20705">
            <w:pPr>
              <w:spacing w:after="0" w:line="240" w:lineRule="auto"/>
              <w:jc w:val="center"/>
              <w:rPr>
                <w:rFonts w:eastAsia="Times New Roman" w:cstheme="minorHAnsi"/>
                <w:b/>
              </w:rPr>
            </w:pPr>
            <w:r w:rsidRPr="00A62ECD">
              <w:rPr>
                <w:rFonts w:eastAsia="Times New Roman" w:cstheme="minorHAnsi"/>
                <w:b/>
              </w:rPr>
              <w:t>Hidrometeoroloģiskā</w:t>
            </w:r>
          </w:p>
        </w:tc>
      </w:tr>
      <w:tr w:rsidR="00C20705" w:rsidRPr="00A62ECD" w14:paraId="760E8EB0" w14:textId="77777777" w:rsidTr="00671676">
        <w:trPr>
          <w:trHeight w:val="315"/>
        </w:trPr>
        <w:tc>
          <w:tcPr>
            <w:tcW w:w="577" w:type="dxa"/>
            <w:vMerge w:val="restart"/>
            <w:vAlign w:val="center"/>
          </w:tcPr>
          <w:p w14:paraId="7D9F4259" w14:textId="77777777" w:rsidR="00C20705" w:rsidRPr="00A62ECD" w:rsidRDefault="00C20705" w:rsidP="00C20705">
            <w:pPr>
              <w:spacing w:after="0" w:line="240" w:lineRule="auto"/>
              <w:jc w:val="center"/>
              <w:rPr>
                <w:rFonts w:eastAsia="Times New Roman" w:cstheme="minorHAnsi"/>
              </w:rPr>
            </w:pPr>
          </w:p>
        </w:tc>
        <w:tc>
          <w:tcPr>
            <w:tcW w:w="3246" w:type="dxa"/>
            <w:vMerge w:val="restart"/>
            <w:vAlign w:val="center"/>
          </w:tcPr>
          <w:p w14:paraId="61C15DB8" w14:textId="77777777" w:rsidR="00C20705" w:rsidRPr="00A62ECD" w:rsidRDefault="00C20705" w:rsidP="00C20705">
            <w:pPr>
              <w:spacing w:after="0" w:line="240" w:lineRule="auto"/>
              <w:jc w:val="center"/>
              <w:rPr>
                <w:rFonts w:eastAsia="Times New Roman" w:cstheme="minorHAnsi"/>
              </w:rPr>
            </w:pPr>
          </w:p>
        </w:tc>
        <w:tc>
          <w:tcPr>
            <w:tcW w:w="1984" w:type="dxa"/>
            <w:vAlign w:val="center"/>
          </w:tcPr>
          <w:p w14:paraId="523552C1" w14:textId="77777777" w:rsidR="00C20705" w:rsidRPr="00A62ECD" w:rsidRDefault="00C20705" w:rsidP="00C20705">
            <w:pPr>
              <w:spacing w:after="0" w:line="240" w:lineRule="auto"/>
              <w:jc w:val="center"/>
              <w:rPr>
                <w:rFonts w:eastAsia="Times New Roman" w:cstheme="minorHAnsi"/>
                <w:b/>
              </w:rPr>
            </w:pPr>
            <w:r w:rsidRPr="00A62ECD">
              <w:rPr>
                <w:rFonts w:eastAsia="Times New Roman" w:cstheme="minorHAnsi"/>
                <w:b/>
              </w:rPr>
              <w:t>X</w:t>
            </w:r>
          </w:p>
        </w:tc>
        <w:tc>
          <w:tcPr>
            <w:tcW w:w="1701" w:type="dxa"/>
            <w:vAlign w:val="center"/>
          </w:tcPr>
          <w:p w14:paraId="62B49A11" w14:textId="77777777" w:rsidR="00C20705" w:rsidRPr="00A62ECD" w:rsidRDefault="00C20705" w:rsidP="00C20705">
            <w:pPr>
              <w:spacing w:after="0" w:line="240" w:lineRule="auto"/>
              <w:jc w:val="center"/>
              <w:rPr>
                <w:rFonts w:eastAsia="Times New Roman" w:cstheme="minorHAnsi"/>
                <w:b/>
              </w:rPr>
            </w:pPr>
            <w:r w:rsidRPr="00A62ECD">
              <w:rPr>
                <w:rFonts w:eastAsia="Times New Roman" w:cstheme="minorHAnsi"/>
                <w:b/>
              </w:rPr>
              <w:t>X</w:t>
            </w:r>
          </w:p>
        </w:tc>
        <w:tc>
          <w:tcPr>
            <w:tcW w:w="1956" w:type="dxa"/>
            <w:vAlign w:val="center"/>
          </w:tcPr>
          <w:p w14:paraId="458763DA" w14:textId="77777777" w:rsidR="00C20705" w:rsidRPr="00A62ECD" w:rsidRDefault="00C20705" w:rsidP="00C20705">
            <w:pPr>
              <w:spacing w:after="0" w:line="240" w:lineRule="auto"/>
              <w:jc w:val="center"/>
              <w:rPr>
                <w:rFonts w:eastAsia="Times New Roman" w:cstheme="minorHAnsi"/>
                <w:color w:val="FF0000"/>
              </w:rPr>
            </w:pPr>
          </w:p>
        </w:tc>
      </w:tr>
      <w:tr w:rsidR="00C20705" w:rsidRPr="00A62ECD" w14:paraId="418C95E7" w14:textId="77777777" w:rsidTr="00792956">
        <w:trPr>
          <w:trHeight w:val="315"/>
        </w:trPr>
        <w:tc>
          <w:tcPr>
            <w:tcW w:w="577" w:type="dxa"/>
            <w:vMerge/>
            <w:vAlign w:val="center"/>
          </w:tcPr>
          <w:p w14:paraId="2784F6BE" w14:textId="77777777" w:rsidR="00C20705" w:rsidRPr="00A62ECD" w:rsidRDefault="00C20705" w:rsidP="00C20705">
            <w:pPr>
              <w:spacing w:after="0" w:line="240" w:lineRule="auto"/>
              <w:jc w:val="center"/>
              <w:rPr>
                <w:rFonts w:eastAsia="Times New Roman" w:cstheme="minorHAnsi"/>
              </w:rPr>
            </w:pPr>
          </w:p>
        </w:tc>
        <w:tc>
          <w:tcPr>
            <w:tcW w:w="3246" w:type="dxa"/>
            <w:vMerge/>
            <w:vAlign w:val="center"/>
          </w:tcPr>
          <w:p w14:paraId="32FA93CB" w14:textId="77777777" w:rsidR="00C20705" w:rsidRPr="00A62ECD" w:rsidRDefault="00C20705" w:rsidP="00C20705">
            <w:pPr>
              <w:spacing w:after="0" w:line="240" w:lineRule="auto"/>
              <w:jc w:val="center"/>
              <w:rPr>
                <w:rFonts w:eastAsia="Times New Roman" w:cstheme="minorHAnsi"/>
              </w:rPr>
            </w:pPr>
          </w:p>
        </w:tc>
        <w:tc>
          <w:tcPr>
            <w:tcW w:w="5641" w:type="dxa"/>
            <w:gridSpan w:val="3"/>
            <w:vAlign w:val="center"/>
          </w:tcPr>
          <w:p w14:paraId="52049222" w14:textId="77777777" w:rsidR="00C20705" w:rsidRPr="00A62ECD" w:rsidRDefault="00C20705" w:rsidP="00C20705">
            <w:pPr>
              <w:spacing w:after="0" w:line="240" w:lineRule="auto"/>
              <w:jc w:val="both"/>
              <w:rPr>
                <w:rFonts w:eastAsia="Times New Roman" w:cstheme="minorHAnsi"/>
                <w:color w:val="FF0000"/>
              </w:rPr>
            </w:pPr>
            <w:r w:rsidRPr="00A62ECD">
              <w:rPr>
                <w:rFonts w:eastAsia="Times New Roman" w:cstheme="minorHAnsi"/>
              </w:rPr>
              <w:t xml:space="preserve">Veic saskaņā ar Ministru kabineta noteikumiem </w:t>
            </w:r>
            <w:r w:rsidRPr="009952A8">
              <w:rPr>
                <w:rFonts w:eastAsia="Times New Roman" w:cstheme="minorHAnsi"/>
              </w:rPr>
              <w:t>Nr. 500 „Vispārīgie būvnoteikumi” no 19. līdz 25. punktam, kā</w:t>
            </w:r>
            <w:r w:rsidRPr="00A62ECD">
              <w:rPr>
                <w:rFonts w:eastAsia="Times New Roman" w:cstheme="minorHAnsi"/>
              </w:rPr>
              <w:t xml:space="preserve"> arī ar citiem spēkā esošajiem normatīvajiem aktiem.</w:t>
            </w:r>
          </w:p>
          <w:p w14:paraId="146715D2" w14:textId="77777777" w:rsidR="00C20705" w:rsidRPr="00A62ECD" w:rsidRDefault="00C20705" w:rsidP="00C20705">
            <w:pPr>
              <w:spacing w:after="0" w:line="240" w:lineRule="auto"/>
              <w:jc w:val="both"/>
              <w:rPr>
                <w:rFonts w:eastAsia="Times New Roman" w:cstheme="minorHAnsi"/>
              </w:rPr>
            </w:pPr>
            <w:r w:rsidRPr="00A62ECD">
              <w:rPr>
                <w:rFonts w:eastAsia="Times New Roman" w:cstheme="minorHAnsi"/>
              </w:rPr>
              <w:t xml:space="preserve">Projektētājam jāveic ģeodēziskā, topogrāfiskā un </w:t>
            </w:r>
            <w:proofErr w:type="spellStart"/>
            <w:r w:rsidRPr="00A62ECD">
              <w:rPr>
                <w:rFonts w:eastAsia="Times New Roman" w:cstheme="minorHAnsi"/>
              </w:rPr>
              <w:t>ģeotehniskās</w:t>
            </w:r>
            <w:proofErr w:type="spellEnd"/>
            <w:r w:rsidRPr="00A62ECD">
              <w:rPr>
                <w:rFonts w:eastAsia="Times New Roman" w:cstheme="minorHAnsi"/>
              </w:rPr>
              <w:t xml:space="preserve"> izpētes darbi tādā apjomā, kas ļauj projektētājam uzņemties atbildību par projekta risinājumu pamatotību un atbilstību projektēšanas normām, un standartiem. Izpēšu rezultātus apstrādāt un apkopot pārskatā, atbilstoši Vispārīgos būvnoteikumos noteiktajām prasībām, pārskatu pievienot būvprojektam.</w:t>
            </w:r>
          </w:p>
          <w:p w14:paraId="528132F4" w14:textId="481BAE7D" w:rsidR="00C20705" w:rsidRPr="00A62ECD" w:rsidRDefault="00C20705" w:rsidP="00C20705">
            <w:pPr>
              <w:spacing w:after="0" w:line="240" w:lineRule="auto"/>
              <w:jc w:val="both"/>
              <w:rPr>
                <w:rFonts w:eastAsia="Times New Roman" w:cstheme="minorHAnsi"/>
                <w:b/>
              </w:rPr>
            </w:pPr>
            <w:r w:rsidRPr="00A62ECD">
              <w:rPr>
                <w:rFonts w:eastAsia="Times New Roman" w:cstheme="minorHAnsi"/>
                <w:b/>
              </w:rPr>
              <w:t>Inženierizpētes darbus apmaksā tehniskās dokumentācijas izstrādātājs.</w:t>
            </w:r>
          </w:p>
        </w:tc>
      </w:tr>
      <w:tr w:rsidR="00C20705" w:rsidRPr="00A62ECD" w14:paraId="4FBF95F8" w14:textId="77777777" w:rsidTr="00792956">
        <w:trPr>
          <w:trHeight w:val="315"/>
        </w:trPr>
        <w:tc>
          <w:tcPr>
            <w:tcW w:w="577" w:type="dxa"/>
            <w:vAlign w:val="center"/>
          </w:tcPr>
          <w:p w14:paraId="495FA1E6" w14:textId="77777777" w:rsidR="00C20705" w:rsidRPr="00A62ECD" w:rsidRDefault="00C20705" w:rsidP="00C20705">
            <w:pPr>
              <w:spacing w:after="0" w:line="240" w:lineRule="auto"/>
              <w:jc w:val="center"/>
              <w:rPr>
                <w:rFonts w:eastAsia="Times New Roman" w:cstheme="minorHAnsi"/>
              </w:rPr>
            </w:pPr>
            <w:r w:rsidRPr="00A62ECD">
              <w:rPr>
                <w:rFonts w:eastAsia="Times New Roman" w:cstheme="minorHAnsi"/>
              </w:rPr>
              <w:t>3.6.</w:t>
            </w:r>
          </w:p>
        </w:tc>
        <w:tc>
          <w:tcPr>
            <w:tcW w:w="3246" w:type="dxa"/>
            <w:vAlign w:val="center"/>
          </w:tcPr>
          <w:p w14:paraId="74D2CC5E" w14:textId="77777777" w:rsidR="00C20705" w:rsidRPr="00A62ECD" w:rsidRDefault="00C20705" w:rsidP="00C20705">
            <w:pPr>
              <w:spacing w:after="0" w:line="240" w:lineRule="auto"/>
              <w:jc w:val="center"/>
              <w:rPr>
                <w:rFonts w:eastAsia="Times New Roman" w:cstheme="minorHAnsi"/>
              </w:rPr>
            </w:pPr>
            <w:r w:rsidRPr="00A62ECD">
              <w:rPr>
                <w:rFonts w:eastAsia="Times New Roman" w:cstheme="minorHAnsi"/>
              </w:rPr>
              <w:t>Tehniskie un/vai īpašie noteikumi</w:t>
            </w:r>
          </w:p>
        </w:tc>
        <w:tc>
          <w:tcPr>
            <w:tcW w:w="5641" w:type="dxa"/>
            <w:gridSpan w:val="3"/>
            <w:vAlign w:val="center"/>
          </w:tcPr>
          <w:p w14:paraId="55F72DDB" w14:textId="77777777" w:rsidR="00C20705" w:rsidRPr="00A62ECD" w:rsidRDefault="00C20705" w:rsidP="00C20705">
            <w:pPr>
              <w:spacing w:after="0" w:line="240" w:lineRule="auto"/>
              <w:jc w:val="both"/>
              <w:rPr>
                <w:rFonts w:eastAsia="Times New Roman" w:cstheme="minorHAnsi"/>
              </w:rPr>
            </w:pPr>
            <w:r w:rsidRPr="00A62ECD">
              <w:rPr>
                <w:rFonts w:eastAsia="Times New Roman" w:cstheme="minorHAnsi"/>
                <w:b/>
              </w:rPr>
              <w:t>Pieprasa tehniskās dokumentācijas izstrādātājs</w:t>
            </w:r>
            <w:r w:rsidRPr="00A62ECD">
              <w:rPr>
                <w:rFonts w:eastAsia="Times New Roman" w:cstheme="minorHAnsi"/>
              </w:rPr>
              <w:t xml:space="preserve"> attiecīgajām iestādēm saskaņā ar esošo situāciju, normatīvajiem aktiem un izsniegtās būvatļaujas projektēšanas nosacījumiem.</w:t>
            </w:r>
          </w:p>
          <w:p w14:paraId="06A70035" w14:textId="77777777" w:rsidR="00C20705" w:rsidRPr="00A62ECD" w:rsidRDefault="00C20705" w:rsidP="00C20705">
            <w:pPr>
              <w:spacing w:after="0" w:line="240" w:lineRule="auto"/>
              <w:jc w:val="both"/>
              <w:rPr>
                <w:rFonts w:eastAsia="Times New Roman" w:cstheme="minorHAnsi"/>
              </w:rPr>
            </w:pPr>
            <w:r w:rsidRPr="00A62ECD">
              <w:rPr>
                <w:rFonts w:eastAsia="Times New Roman" w:cstheme="minorHAnsi"/>
              </w:rPr>
              <w:t>Informēt Pasūtītāju par tehnisko noteikumu saņemšanu un iesniegt Pasūtītājam to oriģinālus vai apliecinātas kopijas.</w:t>
            </w:r>
          </w:p>
        </w:tc>
      </w:tr>
      <w:tr w:rsidR="00C20705" w:rsidRPr="00A62ECD" w14:paraId="2A294D8F" w14:textId="77777777" w:rsidTr="00792956">
        <w:trPr>
          <w:trHeight w:val="315"/>
        </w:trPr>
        <w:tc>
          <w:tcPr>
            <w:tcW w:w="577" w:type="dxa"/>
            <w:vAlign w:val="center"/>
          </w:tcPr>
          <w:p w14:paraId="03E92516" w14:textId="77777777" w:rsidR="00C20705" w:rsidRPr="00A62ECD" w:rsidRDefault="00C20705" w:rsidP="00C20705">
            <w:pPr>
              <w:spacing w:after="0" w:line="240" w:lineRule="auto"/>
              <w:jc w:val="center"/>
              <w:rPr>
                <w:rFonts w:eastAsia="Times New Roman" w:cstheme="minorHAnsi"/>
              </w:rPr>
            </w:pPr>
            <w:r w:rsidRPr="00A62ECD">
              <w:rPr>
                <w:rFonts w:eastAsia="Times New Roman" w:cstheme="minorHAnsi"/>
              </w:rPr>
              <w:t>3.7.</w:t>
            </w:r>
          </w:p>
        </w:tc>
        <w:tc>
          <w:tcPr>
            <w:tcW w:w="3246" w:type="dxa"/>
            <w:vAlign w:val="center"/>
          </w:tcPr>
          <w:p w14:paraId="2240763D" w14:textId="77777777" w:rsidR="00C20705" w:rsidRPr="00A62ECD" w:rsidRDefault="00C20705" w:rsidP="00C20705">
            <w:pPr>
              <w:spacing w:after="0" w:line="240" w:lineRule="auto"/>
              <w:jc w:val="center"/>
              <w:rPr>
                <w:rFonts w:eastAsia="Times New Roman" w:cstheme="minorHAnsi"/>
              </w:rPr>
            </w:pPr>
            <w:r w:rsidRPr="00A62ECD">
              <w:rPr>
                <w:rFonts w:eastAsia="Times New Roman" w:cstheme="minorHAnsi"/>
              </w:rPr>
              <w:t>Saskaņojumi ar citām institūcijām</w:t>
            </w:r>
          </w:p>
        </w:tc>
        <w:tc>
          <w:tcPr>
            <w:tcW w:w="5641" w:type="dxa"/>
            <w:gridSpan w:val="3"/>
            <w:vAlign w:val="center"/>
          </w:tcPr>
          <w:p w14:paraId="1E04D34F" w14:textId="77777777" w:rsidR="00C20705" w:rsidRPr="00A62ECD" w:rsidRDefault="00C20705" w:rsidP="00C20705">
            <w:pPr>
              <w:spacing w:after="0" w:line="240" w:lineRule="auto"/>
              <w:jc w:val="both"/>
              <w:rPr>
                <w:rFonts w:eastAsia="Times New Roman" w:cstheme="minorHAnsi"/>
                <w:b/>
              </w:rPr>
            </w:pPr>
            <w:r w:rsidRPr="00A62ECD">
              <w:rPr>
                <w:rFonts w:eastAsia="Times New Roman" w:cstheme="minorHAnsi"/>
                <w:b/>
              </w:rPr>
              <w:t>Veic tehniskās dokumentācijas izstrādātājs</w:t>
            </w:r>
          </w:p>
          <w:p w14:paraId="3A2B4CAD" w14:textId="77777777" w:rsidR="00C20705" w:rsidRPr="00A62ECD" w:rsidRDefault="00C20705" w:rsidP="00C20705">
            <w:pPr>
              <w:spacing w:after="0" w:line="240" w:lineRule="auto"/>
              <w:jc w:val="both"/>
              <w:rPr>
                <w:rFonts w:eastAsia="Times New Roman" w:cstheme="minorHAnsi"/>
              </w:rPr>
            </w:pPr>
            <w:r w:rsidRPr="00A62ECD">
              <w:rPr>
                <w:rFonts w:eastAsia="Times New Roman" w:cstheme="minorHAnsi"/>
              </w:rPr>
              <w:t>Saskaņā ar spēkā esošajiem normatīvajiem aktiem.</w:t>
            </w:r>
          </w:p>
        </w:tc>
      </w:tr>
    </w:tbl>
    <w:p w14:paraId="0D913015" w14:textId="77777777" w:rsidR="00C20705" w:rsidRPr="00C20705" w:rsidRDefault="00C20705" w:rsidP="00C20705">
      <w:pPr>
        <w:spacing w:after="0" w:line="240" w:lineRule="auto"/>
        <w:jc w:val="center"/>
        <w:rPr>
          <w:rFonts w:ascii="Times New Roman" w:eastAsia="Times New Roman" w:hAnsi="Times New Roman" w:cs="Times New Roman"/>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
        <w:gridCol w:w="2589"/>
        <w:gridCol w:w="6298"/>
      </w:tblGrid>
      <w:tr w:rsidR="00C20705" w:rsidRPr="0097296F" w14:paraId="13A57255" w14:textId="77777777" w:rsidTr="00E4093C">
        <w:trPr>
          <w:trHeight w:val="315"/>
        </w:trPr>
        <w:tc>
          <w:tcPr>
            <w:tcW w:w="577" w:type="dxa"/>
            <w:vAlign w:val="center"/>
          </w:tcPr>
          <w:p w14:paraId="15EE53E6" w14:textId="77777777" w:rsidR="00C20705" w:rsidRPr="0097296F" w:rsidRDefault="00C20705" w:rsidP="00C20705">
            <w:pPr>
              <w:spacing w:after="0" w:line="240" w:lineRule="auto"/>
              <w:jc w:val="center"/>
              <w:rPr>
                <w:rFonts w:eastAsia="Times New Roman" w:cstheme="minorHAnsi"/>
                <w:b/>
              </w:rPr>
            </w:pPr>
            <w:r w:rsidRPr="0097296F">
              <w:rPr>
                <w:rFonts w:eastAsia="Times New Roman" w:cstheme="minorHAnsi"/>
                <w:b/>
              </w:rPr>
              <w:t>4.</w:t>
            </w:r>
          </w:p>
        </w:tc>
        <w:tc>
          <w:tcPr>
            <w:tcW w:w="8887" w:type="dxa"/>
            <w:gridSpan w:val="2"/>
            <w:vAlign w:val="center"/>
          </w:tcPr>
          <w:p w14:paraId="73154FDB" w14:textId="77777777" w:rsidR="00C20705" w:rsidRPr="0097296F" w:rsidRDefault="00C20705" w:rsidP="00C20705">
            <w:pPr>
              <w:spacing w:after="0" w:line="240" w:lineRule="auto"/>
              <w:rPr>
                <w:rFonts w:eastAsia="Times New Roman" w:cstheme="minorHAnsi"/>
                <w:b/>
              </w:rPr>
            </w:pPr>
            <w:r w:rsidRPr="0097296F">
              <w:rPr>
                <w:rFonts w:eastAsia="Times New Roman" w:cstheme="minorHAnsi"/>
                <w:b/>
              </w:rPr>
              <w:t>PRASĪBA IZSTRĀDĀT</w:t>
            </w:r>
          </w:p>
        </w:tc>
      </w:tr>
      <w:tr w:rsidR="00C20705" w:rsidRPr="0097296F" w14:paraId="297D8254" w14:textId="77777777" w:rsidTr="00E4093C">
        <w:trPr>
          <w:trHeight w:val="315"/>
        </w:trPr>
        <w:tc>
          <w:tcPr>
            <w:tcW w:w="577" w:type="dxa"/>
            <w:vAlign w:val="center"/>
          </w:tcPr>
          <w:p w14:paraId="4D1FDE66" w14:textId="77777777" w:rsidR="00C20705" w:rsidRPr="0097296F" w:rsidRDefault="00C20705" w:rsidP="00C20705">
            <w:pPr>
              <w:spacing w:after="0" w:line="240" w:lineRule="auto"/>
              <w:jc w:val="center"/>
              <w:rPr>
                <w:rFonts w:eastAsia="Times New Roman" w:cstheme="minorHAnsi"/>
              </w:rPr>
            </w:pPr>
            <w:r w:rsidRPr="0097296F">
              <w:rPr>
                <w:rFonts w:eastAsia="Times New Roman" w:cstheme="minorHAnsi"/>
              </w:rPr>
              <w:t>4.1.</w:t>
            </w:r>
          </w:p>
        </w:tc>
        <w:tc>
          <w:tcPr>
            <w:tcW w:w="2589" w:type="dxa"/>
            <w:vAlign w:val="center"/>
          </w:tcPr>
          <w:p w14:paraId="5AA3DFBF" w14:textId="77777777" w:rsidR="00C20705" w:rsidRPr="0097296F" w:rsidRDefault="00C20705" w:rsidP="00C20705">
            <w:pPr>
              <w:spacing w:after="0" w:line="240" w:lineRule="auto"/>
              <w:jc w:val="center"/>
              <w:rPr>
                <w:rFonts w:eastAsia="Times New Roman" w:cstheme="minorHAnsi"/>
              </w:rPr>
            </w:pPr>
            <w:r w:rsidRPr="0097296F">
              <w:rPr>
                <w:rFonts w:eastAsia="Times New Roman" w:cstheme="minorHAnsi"/>
              </w:rPr>
              <w:t>Vispārīgie projektēšanas nosacījumi</w:t>
            </w:r>
          </w:p>
        </w:tc>
        <w:tc>
          <w:tcPr>
            <w:tcW w:w="6298" w:type="dxa"/>
            <w:vAlign w:val="center"/>
          </w:tcPr>
          <w:p w14:paraId="5BCB836B" w14:textId="77777777" w:rsidR="00C20705" w:rsidRPr="0097296F" w:rsidRDefault="00C20705" w:rsidP="00C20705">
            <w:pPr>
              <w:spacing w:after="0" w:line="240" w:lineRule="auto"/>
              <w:jc w:val="both"/>
              <w:rPr>
                <w:rFonts w:eastAsia="Times New Roman" w:cstheme="minorHAnsi"/>
              </w:rPr>
            </w:pPr>
            <w:r w:rsidRPr="0097296F">
              <w:rPr>
                <w:rFonts w:eastAsia="Times New Roman" w:cstheme="minorHAnsi"/>
              </w:rPr>
              <w:t>Izstrādāt būvprojektu atbilstoši 2.4. prasībām.</w:t>
            </w:r>
          </w:p>
        </w:tc>
      </w:tr>
      <w:tr w:rsidR="00C20705" w:rsidRPr="0097296F" w14:paraId="0AD00AE4" w14:textId="77777777" w:rsidTr="00E4093C">
        <w:trPr>
          <w:trHeight w:val="315"/>
        </w:trPr>
        <w:tc>
          <w:tcPr>
            <w:tcW w:w="577" w:type="dxa"/>
            <w:vAlign w:val="center"/>
          </w:tcPr>
          <w:p w14:paraId="4EFD9DEA" w14:textId="77777777" w:rsidR="00C20705" w:rsidRPr="0097296F" w:rsidRDefault="00C20705" w:rsidP="00C20705">
            <w:pPr>
              <w:spacing w:after="0" w:line="240" w:lineRule="auto"/>
              <w:jc w:val="center"/>
              <w:rPr>
                <w:rFonts w:eastAsia="Times New Roman" w:cstheme="minorHAnsi"/>
              </w:rPr>
            </w:pPr>
            <w:r w:rsidRPr="0097296F">
              <w:rPr>
                <w:rFonts w:eastAsia="Times New Roman" w:cstheme="minorHAnsi"/>
              </w:rPr>
              <w:t>4.2.</w:t>
            </w:r>
          </w:p>
        </w:tc>
        <w:tc>
          <w:tcPr>
            <w:tcW w:w="2589" w:type="dxa"/>
            <w:vAlign w:val="center"/>
          </w:tcPr>
          <w:p w14:paraId="72A00C32" w14:textId="77777777" w:rsidR="00C20705" w:rsidRPr="0097296F" w:rsidRDefault="00C20705" w:rsidP="00C20705">
            <w:pPr>
              <w:spacing w:after="0" w:line="240" w:lineRule="auto"/>
              <w:jc w:val="center"/>
              <w:rPr>
                <w:rFonts w:eastAsia="Times New Roman" w:cstheme="minorHAnsi"/>
              </w:rPr>
            </w:pPr>
            <w:r w:rsidRPr="0097296F">
              <w:rPr>
                <w:rFonts w:eastAsia="Times New Roman" w:cstheme="minorHAnsi"/>
              </w:rPr>
              <w:t>Būvprojekts minimālajā sastāvā</w:t>
            </w:r>
          </w:p>
        </w:tc>
        <w:tc>
          <w:tcPr>
            <w:tcW w:w="6298" w:type="dxa"/>
            <w:vAlign w:val="center"/>
          </w:tcPr>
          <w:p w14:paraId="0100D37A" w14:textId="77777777" w:rsidR="00C20705" w:rsidRPr="0097296F" w:rsidRDefault="00C20705" w:rsidP="00C20705">
            <w:pPr>
              <w:spacing w:after="0" w:line="240" w:lineRule="auto"/>
              <w:jc w:val="both"/>
              <w:rPr>
                <w:rFonts w:eastAsia="Times New Roman" w:cstheme="minorHAnsi"/>
                <w:b/>
              </w:rPr>
            </w:pPr>
            <w:r w:rsidRPr="0097296F">
              <w:rPr>
                <w:rFonts w:eastAsia="Times New Roman" w:cstheme="minorHAnsi"/>
                <w:b/>
              </w:rPr>
              <w:t>Sagatavo tehniskās dokumentācijas Izstrādātājs.</w:t>
            </w:r>
          </w:p>
          <w:p w14:paraId="17BDA5CC" w14:textId="77777777" w:rsidR="00C20705" w:rsidRPr="0097296F" w:rsidRDefault="00C20705" w:rsidP="00E31A9D">
            <w:pPr>
              <w:numPr>
                <w:ilvl w:val="0"/>
                <w:numId w:val="16"/>
              </w:numPr>
              <w:spacing w:after="0" w:line="240" w:lineRule="auto"/>
              <w:ind w:left="0" w:firstLine="0"/>
              <w:contextualSpacing/>
              <w:jc w:val="both"/>
              <w:rPr>
                <w:rFonts w:eastAsia="Calibri" w:cstheme="minorHAnsi"/>
              </w:rPr>
            </w:pPr>
            <w:r w:rsidRPr="0097296F">
              <w:rPr>
                <w:rFonts w:eastAsia="Calibri" w:cstheme="minorHAnsi"/>
              </w:rPr>
              <w:t>Aizpildīts būvniecības iesniegums</w:t>
            </w:r>
          </w:p>
          <w:p w14:paraId="618E389C" w14:textId="77777777" w:rsidR="00C20705" w:rsidRPr="0097296F" w:rsidRDefault="00C20705" w:rsidP="00E31A9D">
            <w:pPr>
              <w:numPr>
                <w:ilvl w:val="0"/>
                <w:numId w:val="16"/>
              </w:numPr>
              <w:spacing w:after="0" w:line="240" w:lineRule="auto"/>
              <w:ind w:left="0" w:firstLine="0"/>
              <w:contextualSpacing/>
              <w:jc w:val="both"/>
              <w:rPr>
                <w:rFonts w:eastAsia="Calibri" w:cstheme="minorHAnsi"/>
              </w:rPr>
            </w:pPr>
            <w:r w:rsidRPr="0097296F">
              <w:rPr>
                <w:rFonts w:eastAsia="Calibri" w:cstheme="minorHAnsi"/>
              </w:rPr>
              <w:t>Skaidrojoša apraksta par plānoto būvniecības ieceri;</w:t>
            </w:r>
          </w:p>
          <w:p w14:paraId="281E922D" w14:textId="77777777" w:rsidR="00C20705" w:rsidRPr="0097296F" w:rsidRDefault="00C20705" w:rsidP="00E31A9D">
            <w:pPr>
              <w:numPr>
                <w:ilvl w:val="0"/>
                <w:numId w:val="16"/>
              </w:numPr>
              <w:spacing w:after="0" w:line="240" w:lineRule="auto"/>
              <w:ind w:left="0" w:firstLine="0"/>
              <w:contextualSpacing/>
              <w:jc w:val="both"/>
              <w:rPr>
                <w:rFonts w:eastAsia="Calibri" w:cstheme="minorHAnsi"/>
              </w:rPr>
            </w:pPr>
            <w:r w:rsidRPr="0097296F">
              <w:rPr>
                <w:rFonts w:eastAsia="Calibri" w:cstheme="minorHAnsi"/>
              </w:rPr>
              <w:t>Būvprojekta ģenerālplāna atbilstošā vizuāli uztveramā mērogā (M 1:500) uz derīga topogrāfiskā plāna</w:t>
            </w:r>
          </w:p>
          <w:p w14:paraId="37DA8DE2" w14:textId="77777777" w:rsidR="00C20705" w:rsidRPr="0097296F" w:rsidRDefault="00C20705" w:rsidP="00E31A9D">
            <w:pPr>
              <w:numPr>
                <w:ilvl w:val="0"/>
                <w:numId w:val="16"/>
              </w:numPr>
              <w:spacing w:after="0" w:line="240" w:lineRule="auto"/>
              <w:ind w:left="0" w:firstLine="0"/>
              <w:contextualSpacing/>
              <w:jc w:val="both"/>
              <w:rPr>
                <w:rFonts w:eastAsia="Calibri" w:cstheme="minorHAnsi"/>
              </w:rPr>
            </w:pPr>
            <w:r w:rsidRPr="0097296F">
              <w:rPr>
                <w:rFonts w:eastAsia="Calibri" w:cstheme="minorHAnsi"/>
              </w:rPr>
              <w:t>Raksturīgiem griezumiem;</w:t>
            </w:r>
          </w:p>
          <w:p w14:paraId="5681E028" w14:textId="77777777" w:rsidR="00C20705" w:rsidRPr="0097296F" w:rsidRDefault="00C20705" w:rsidP="00E31A9D">
            <w:pPr>
              <w:numPr>
                <w:ilvl w:val="0"/>
                <w:numId w:val="16"/>
              </w:numPr>
              <w:spacing w:after="0" w:line="240" w:lineRule="auto"/>
              <w:ind w:left="0" w:firstLine="0"/>
              <w:contextualSpacing/>
              <w:jc w:val="both"/>
              <w:rPr>
                <w:rFonts w:eastAsia="Calibri" w:cstheme="minorHAnsi"/>
              </w:rPr>
            </w:pPr>
            <w:r w:rsidRPr="0097296F">
              <w:rPr>
                <w:rFonts w:eastAsia="Calibri" w:cstheme="minorHAnsi"/>
              </w:rPr>
              <w:t>Saskaņojumiem ar institūcijām, ja to nosaka normatīvie akti;</w:t>
            </w:r>
          </w:p>
          <w:p w14:paraId="4F813C31" w14:textId="77777777" w:rsidR="00C20705" w:rsidRPr="0097296F" w:rsidRDefault="00C20705" w:rsidP="00E31A9D">
            <w:pPr>
              <w:numPr>
                <w:ilvl w:val="0"/>
                <w:numId w:val="16"/>
              </w:numPr>
              <w:spacing w:after="0" w:line="293" w:lineRule="atLeast"/>
              <w:ind w:left="0" w:firstLine="0"/>
              <w:jc w:val="both"/>
              <w:rPr>
                <w:rFonts w:eastAsia="Times New Roman" w:cstheme="minorHAnsi"/>
                <w:lang w:eastAsia="lv-LV"/>
              </w:rPr>
            </w:pPr>
            <w:r w:rsidRPr="0097296F">
              <w:rPr>
                <w:rFonts w:eastAsia="Times New Roman" w:cstheme="minorHAnsi"/>
                <w:lang w:eastAsia="lv-LV"/>
              </w:rPr>
              <w:t>Citiem dokumentiem vai atļaujām, ja to nosaka normatīvie akti;</w:t>
            </w:r>
          </w:p>
          <w:p w14:paraId="2BEEFF97" w14:textId="77777777" w:rsidR="00C20705" w:rsidRPr="0097296F" w:rsidRDefault="00C20705" w:rsidP="00E31A9D">
            <w:pPr>
              <w:numPr>
                <w:ilvl w:val="0"/>
                <w:numId w:val="16"/>
              </w:numPr>
              <w:spacing w:after="0" w:line="293" w:lineRule="atLeast"/>
              <w:ind w:left="0" w:firstLine="0"/>
              <w:jc w:val="both"/>
              <w:rPr>
                <w:rFonts w:eastAsia="Times New Roman" w:cstheme="minorHAnsi"/>
                <w:lang w:eastAsia="lv-LV"/>
              </w:rPr>
            </w:pPr>
            <w:r w:rsidRPr="0097296F">
              <w:rPr>
                <w:rFonts w:eastAsia="Times New Roman" w:cstheme="minorHAnsi"/>
                <w:lang w:eastAsia="lv-LV"/>
              </w:rPr>
              <w:t>Būvprojektu minimālajā sastāvā sagatavo atbilstoši LBN 202-18.</w:t>
            </w:r>
          </w:p>
        </w:tc>
      </w:tr>
      <w:tr w:rsidR="00C20705" w:rsidRPr="0097296F" w14:paraId="4F9E66CB" w14:textId="77777777" w:rsidTr="00E4093C">
        <w:trPr>
          <w:trHeight w:val="315"/>
        </w:trPr>
        <w:tc>
          <w:tcPr>
            <w:tcW w:w="577" w:type="dxa"/>
            <w:vAlign w:val="center"/>
          </w:tcPr>
          <w:p w14:paraId="6A3E87CB" w14:textId="77777777" w:rsidR="00C20705" w:rsidRPr="0097296F" w:rsidRDefault="00C20705" w:rsidP="00C20705">
            <w:pPr>
              <w:spacing w:after="0" w:line="240" w:lineRule="auto"/>
              <w:jc w:val="center"/>
              <w:rPr>
                <w:rFonts w:eastAsia="Times New Roman" w:cstheme="minorHAnsi"/>
              </w:rPr>
            </w:pPr>
            <w:r w:rsidRPr="0097296F">
              <w:rPr>
                <w:rFonts w:eastAsia="Times New Roman" w:cstheme="minorHAnsi"/>
              </w:rPr>
              <w:t>4.3.</w:t>
            </w:r>
          </w:p>
        </w:tc>
        <w:tc>
          <w:tcPr>
            <w:tcW w:w="2589" w:type="dxa"/>
            <w:vAlign w:val="center"/>
          </w:tcPr>
          <w:p w14:paraId="7BEC7512" w14:textId="77777777" w:rsidR="00C20705" w:rsidRPr="0097296F" w:rsidRDefault="00C20705" w:rsidP="00C20705">
            <w:pPr>
              <w:spacing w:after="0" w:line="240" w:lineRule="auto"/>
              <w:jc w:val="center"/>
              <w:rPr>
                <w:rFonts w:eastAsia="Times New Roman" w:cstheme="minorHAnsi"/>
              </w:rPr>
            </w:pPr>
            <w:r w:rsidRPr="0097296F">
              <w:rPr>
                <w:rFonts w:eastAsia="Times New Roman" w:cstheme="minorHAnsi"/>
              </w:rPr>
              <w:t>Būvprojekta sastāvs-saskaņā ar MK noteikumiem Nr. 253 „Atsevišķu inženierbūvju būvnoteikumi”</w:t>
            </w:r>
          </w:p>
        </w:tc>
        <w:tc>
          <w:tcPr>
            <w:tcW w:w="6298" w:type="dxa"/>
            <w:vAlign w:val="center"/>
          </w:tcPr>
          <w:p w14:paraId="39543D2F" w14:textId="77777777" w:rsidR="00C20705" w:rsidRPr="0097296F" w:rsidRDefault="00C20705" w:rsidP="00C20705">
            <w:pPr>
              <w:spacing w:after="0" w:line="240" w:lineRule="auto"/>
              <w:jc w:val="both"/>
              <w:rPr>
                <w:rFonts w:eastAsia="Times New Roman" w:cstheme="minorHAnsi"/>
                <w:b/>
              </w:rPr>
            </w:pPr>
            <w:r w:rsidRPr="0097296F">
              <w:rPr>
                <w:rFonts w:eastAsia="Times New Roman" w:cstheme="minorHAnsi"/>
                <w:b/>
              </w:rPr>
              <w:t>Sagatavo tehniskās dokumentācijas Izstrādātājs.</w:t>
            </w:r>
          </w:p>
          <w:p w14:paraId="6FBC0179" w14:textId="77777777" w:rsidR="00C20705" w:rsidRPr="0097296F" w:rsidRDefault="00C20705" w:rsidP="00C20705">
            <w:pPr>
              <w:spacing w:after="0" w:line="240" w:lineRule="auto"/>
              <w:contextualSpacing/>
              <w:jc w:val="both"/>
              <w:rPr>
                <w:rFonts w:eastAsia="Calibri" w:cstheme="minorHAnsi"/>
              </w:rPr>
            </w:pPr>
            <w:r w:rsidRPr="0097296F">
              <w:rPr>
                <w:rFonts w:eastAsia="Calibri" w:cstheme="minorHAnsi"/>
              </w:rPr>
              <w:t>Projektā paredzēts izstrādāt sekojošas projekta sadaļas, to izstrādē pielietojot risinājumus, kas nodrošina Likumu, Ministru kabinetu un citu normatīvo aktu prasības, kas ir attiecināmas uz būvprojekta izstrādi un tā realizēšanu.</w:t>
            </w:r>
          </w:p>
          <w:p w14:paraId="1A917126" w14:textId="77777777" w:rsidR="00C20705" w:rsidRPr="0097296F" w:rsidRDefault="00C20705" w:rsidP="00E31A9D">
            <w:pPr>
              <w:numPr>
                <w:ilvl w:val="0"/>
                <w:numId w:val="19"/>
              </w:numPr>
              <w:spacing w:after="0" w:line="240" w:lineRule="auto"/>
              <w:ind w:left="0" w:firstLine="0"/>
              <w:contextualSpacing/>
              <w:jc w:val="both"/>
              <w:rPr>
                <w:rFonts w:eastAsia="Calibri" w:cstheme="minorHAnsi"/>
              </w:rPr>
            </w:pPr>
            <w:r w:rsidRPr="0097296F">
              <w:rPr>
                <w:rFonts w:eastAsia="Calibri" w:cstheme="minorHAnsi"/>
              </w:rPr>
              <w:t>AR- arhitektūras sadaļa;</w:t>
            </w:r>
          </w:p>
          <w:p w14:paraId="58AE91C0" w14:textId="77777777" w:rsidR="00C20705" w:rsidRPr="0097296F" w:rsidRDefault="00C20705" w:rsidP="00E31A9D">
            <w:pPr>
              <w:numPr>
                <w:ilvl w:val="0"/>
                <w:numId w:val="19"/>
              </w:numPr>
              <w:spacing w:after="0" w:line="240" w:lineRule="auto"/>
              <w:ind w:left="0" w:firstLine="0"/>
              <w:contextualSpacing/>
              <w:jc w:val="both"/>
              <w:rPr>
                <w:rFonts w:eastAsia="Calibri" w:cstheme="minorHAnsi"/>
              </w:rPr>
            </w:pPr>
            <w:r w:rsidRPr="0097296F">
              <w:rPr>
                <w:rFonts w:eastAsia="Calibri" w:cstheme="minorHAnsi"/>
              </w:rPr>
              <w:t>BA – būvdarbu apjomi;</w:t>
            </w:r>
          </w:p>
          <w:p w14:paraId="3C1A4F83" w14:textId="77777777" w:rsidR="00C20705" w:rsidRPr="0097296F" w:rsidRDefault="00C20705" w:rsidP="00E31A9D">
            <w:pPr>
              <w:numPr>
                <w:ilvl w:val="0"/>
                <w:numId w:val="19"/>
              </w:numPr>
              <w:spacing w:after="0" w:line="240" w:lineRule="auto"/>
              <w:ind w:left="0" w:firstLine="0"/>
              <w:contextualSpacing/>
              <w:jc w:val="both"/>
              <w:rPr>
                <w:rFonts w:eastAsia="Calibri" w:cstheme="minorHAnsi"/>
              </w:rPr>
            </w:pPr>
            <w:r w:rsidRPr="0097296F">
              <w:rPr>
                <w:rFonts w:eastAsia="Calibri" w:cstheme="minorHAnsi"/>
              </w:rPr>
              <w:t>BK – būvkonstrukcijas;</w:t>
            </w:r>
          </w:p>
          <w:p w14:paraId="5869297C" w14:textId="77777777" w:rsidR="00C20705" w:rsidRPr="0097296F" w:rsidRDefault="00C20705" w:rsidP="00E31A9D">
            <w:pPr>
              <w:numPr>
                <w:ilvl w:val="0"/>
                <w:numId w:val="19"/>
              </w:numPr>
              <w:spacing w:after="0" w:line="240" w:lineRule="auto"/>
              <w:ind w:left="0" w:firstLine="0"/>
              <w:contextualSpacing/>
              <w:jc w:val="both"/>
              <w:rPr>
                <w:rFonts w:eastAsia="Calibri" w:cstheme="minorHAnsi"/>
              </w:rPr>
            </w:pPr>
            <w:r w:rsidRPr="0097296F">
              <w:rPr>
                <w:rFonts w:eastAsia="Calibri" w:cstheme="minorHAnsi"/>
              </w:rPr>
              <w:t>DOP – darbu organizācijas projekts;</w:t>
            </w:r>
          </w:p>
          <w:p w14:paraId="55694C2B" w14:textId="77777777" w:rsidR="00C20705" w:rsidRPr="0097296F" w:rsidRDefault="00C20705" w:rsidP="00E31A9D">
            <w:pPr>
              <w:numPr>
                <w:ilvl w:val="0"/>
                <w:numId w:val="19"/>
              </w:numPr>
              <w:spacing w:after="0" w:line="240" w:lineRule="auto"/>
              <w:ind w:left="0" w:firstLine="0"/>
              <w:contextualSpacing/>
              <w:jc w:val="both"/>
              <w:rPr>
                <w:rFonts w:eastAsia="Calibri" w:cstheme="minorHAnsi"/>
              </w:rPr>
            </w:pPr>
            <w:r w:rsidRPr="0097296F">
              <w:rPr>
                <w:rFonts w:eastAsia="Calibri" w:cstheme="minorHAnsi"/>
              </w:rPr>
              <w:t>SA – skaidrojošais apraksts;</w:t>
            </w:r>
          </w:p>
          <w:p w14:paraId="439BEA75" w14:textId="77777777" w:rsidR="00C20705" w:rsidRPr="0097296F" w:rsidRDefault="00C20705" w:rsidP="00E31A9D">
            <w:pPr>
              <w:numPr>
                <w:ilvl w:val="0"/>
                <w:numId w:val="19"/>
              </w:numPr>
              <w:spacing w:after="0" w:line="240" w:lineRule="auto"/>
              <w:ind w:left="0" w:firstLine="0"/>
              <w:contextualSpacing/>
              <w:jc w:val="both"/>
              <w:rPr>
                <w:rFonts w:eastAsia="Calibri" w:cstheme="minorHAnsi"/>
              </w:rPr>
            </w:pPr>
            <w:r w:rsidRPr="0097296F">
              <w:rPr>
                <w:rFonts w:eastAsia="Calibri" w:cstheme="minorHAnsi"/>
              </w:rPr>
              <w:t>T – izmaksu aprēķins;</w:t>
            </w:r>
          </w:p>
          <w:p w14:paraId="4F7E665E" w14:textId="77777777" w:rsidR="00C20705" w:rsidRPr="0097296F" w:rsidRDefault="00C20705" w:rsidP="00E31A9D">
            <w:pPr>
              <w:numPr>
                <w:ilvl w:val="0"/>
                <w:numId w:val="19"/>
              </w:numPr>
              <w:spacing w:after="0" w:line="240" w:lineRule="auto"/>
              <w:ind w:left="0" w:firstLine="0"/>
              <w:contextualSpacing/>
              <w:jc w:val="both"/>
              <w:rPr>
                <w:rFonts w:eastAsia="Calibri" w:cstheme="minorHAnsi"/>
              </w:rPr>
            </w:pPr>
            <w:r w:rsidRPr="0097296F">
              <w:rPr>
                <w:rFonts w:eastAsia="Calibri" w:cstheme="minorHAnsi"/>
              </w:rPr>
              <w:t>Satiksmes organizācijas shēmas pa etapiem;</w:t>
            </w:r>
          </w:p>
          <w:p w14:paraId="3F29F226" w14:textId="77777777" w:rsidR="00C20705" w:rsidRPr="0097296F" w:rsidRDefault="00C20705" w:rsidP="00E31A9D">
            <w:pPr>
              <w:numPr>
                <w:ilvl w:val="0"/>
                <w:numId w:val="19"/>
              </w:numPr>
              <w:spacing w:after="0" w:line="240" w:lineRule="auto"/>
              <w:ind w:left="0" w:firstLine="0"/>
              <w:contextualSpacing/>
              <w:jc w:val="both"/>
              <w:rPr>
                <w:rFonts w:eastAsia="Calibri" w:cstheme="minorHAnsi"/>
              </w:rPr>
            </w:pPr>
            <w:r w:rsidRPr="0097296F">
              <w:rPr>
                <w:rFonts w:eastAsia="Calibri" w:cstheme="minorHAnsi"/>
              </w:rPr>
              <w:t>Citas sadaļas būvprojekta pilnīgai izstrādei atbilstoši izvirzītajām prasībām.</w:t>
            </w:r>
          </w:p>
          <w:p w14:paraId="473B7904" w14:textId="77777777" w:rsidR="00C20705" w:rsidRPr="0097296F" w:rsidRDefault="00C20705" w:rsidP="00C20705">
            <w:pPr>
              <w:spacing w:after="0" w:line="240" w:lineRule="auto"/>
              <w:contextualSpacing/>
              <w:jc w:val="both"/>
              <w:rPr>
                <w:rFonts w:eastAsia="Calibri" w:cstheme="minorHAnsi"/>
              </w:rPr>
            </w:pPr>
            <w:r w:rsidRPr="0097296F">
              <w:rPr>
                <w:rFonts w:eastAsia="Calibri" w:cstheme="minorHAnsi"/>
              </w:rPr>
              <w:t xml:space="preserve">Augstāk minētas būvprojekta sadaļas ir tikai daļa no būvprojektā iekļaujamajām </w:t>
            </w:r>
            <w:proofErr w:type="spellStart"/>
            <w:r w:rsidRPr="0097296F">
              <w:rPr>
                <w:rFonts w:eastAsia="Calibri" w:cstheme="minorHAnsi"/>
              </w:rPr>
              <w:t>sadaļam</w:t>
            </w:r>
            <w:proofErr w:type="spellEnd"/>
            <w:r w:rsidRPr="0097296F">
              <w:rPr>
                <w:rFonts w:eastAsia="Calibri" w:cstheme="minorHAnsi"/>
              </w:rPr>
              <w:t>. Izpildītājs pēc savas pieredzes papildina būvprojekta dokumentāciju ar sadaļām, kas nav minētas augstāk minētajā sarakstā, bez kurām nav iespējama būvprojekta izstrāde, saskaņošana atbilstoši spēkā esošajiem normatīvajiem aktiem.</w:t>
            </w:r>
          </w:p>
        </w:tc>
      </w:tr>
    </w:tbl>
    <w:p w14:paraId="0ADA5982" w14:textId="77777777" w:rsidR="00C20705" w:rsidRPr="00C20705" w:rsidRDefault="00C20705" w:rsidP="00C20705">
      <w:pPr>
        <w:spacing w:after="0" w:line="240" w:lineRule="auto"/>
        <w:jc w:val="center"/>
        <w:rPr>
          <w:rFonts w:ascii="Times New Roman" w:eastAsia="Times New Roman" w:hAnsi="Times New Roman" w:cs="Times New Roman"/>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
        <w:gridCol w:w="2589"/>
        <w:gridCol w:w="6298"/>
      </w:tblGrid>
      <w:tr w:rsidR="00C20705" w:rsidRPr="00977462" w14:paraId="0EECCD8D" w14:textId="77777777" w:rsidTr="00E4093C">
        <w:trPr>
          <w:trHeight w:val="315"/>
        </w:trPr>
        <w:tc>
          <w:tcPr>
            <w:tcW w:w="577" w:type="dxa"/>
            <w:vAlign w:val="center"/>
          </w:tcPr>
          <w:p w14:paraId="75A888F2" w14:textId="77777777" w:rsidR="00C20705" w:rsidRPr="00977462" w:rsidRDefault="00C20705" w:rsidP="00C20705">
            <w:pPr>
              <w:spacing w:after="0" w:line="240" w:lineRule="auto"/>
              <w:jc w:val="center"/>
              <w:rPr>
                <w:rFonts w:eastAsia="Times New Roman" w:cstheme="minorHAnsi"/>
                <w:b/>
              </w:rPr>
            </w:pPr>
            <w:r w:rsidRPr="00977462">
              <w:rPr>
                <w:rFonts w:eastAsia="Times New Roman" w:cstheme="minorHAnsi"/>
                <w:b/>
              </w:rPr>
              <w:t>5.</w:t>
            </w:r>
          </w:p>
        </w:tc>
        <w:tc>
          <w:tcPr>
            <w:tcW w:w="8887" w:type="dxa"/>
            <w:gridSpan w:val="2"/>
            <w:vAlign w:val="center"/>
          </w:tcPr>
          <w:p w14:paraId="5D9A9902" w14:textId="77777777" w:rsidR="00C20705" w:rsidRPr="00977462" w:rsidRDefault="00C20705" w:rsidP="00C20705">
            <w:pPr>
              <w:spacing w:after="0" w:line="240" w:lineRule="auto"/>
              <w:rPr>
                <w:rFonts w:eastAsia="Times New Roman" w:cstheme="minorHAnsi"/>
                <w:b/>
              </w:rPr>
            </w:pPr>
            <w:r w:rsidRPr="00977462">
              <w:rPr>
                <w:rFonts w:eastAsia="Times New Roman" w:cstheme="minorHAnsi"/>
                <w:b/>
              </w:rPr>
              <w:t>NOSACĪJUMI</w:t>
            </w:r>
          </w:p>
        </w:tc>
      </w:tr>
      <w:tr w:rsidR="00C20705" w:rsidRPr="00977462" w14:paraId="187AAFA3" w14:textId="77777777" w:rsidTr="00E4093C">
        <w:trPr>
          <w:trHeight w:val="315"/>
        </w:trPr>
        <w:tc>
          <w:tcPr>
            <w:tcW w:w="577" w:type="dxa"/>
            <w:vAlign w:val="center"/>
          </w:tcPr>
          <w:p w14:paraId="2D965C50" w14:textId="77777777" w:rsidR="00C20705" w:rsidRPr="00977462" w:rsidRDefault="00C20705" w:rsidP="00C20705">
            <w:pPr>
              <w:spacing w:after="0" w:line="240" w:lineRule="auto"/>
              <w:jc w:val="center"/>
              <w:rPr>
                <w:rFonts w:eastAsia="Times New Roman" w:cstheme="minorHAnsi"/>
              </w:rPr>
            </w:pPr>
            <w:r w:rsidRPr="00977462">
              <w:rPr>
                <w:rFonts w:eastAsia="Times New Roman" w:cstheme="minorHAnsi"/>
              </w:rPr>
              <w:t>5.1.</w:t>
            </w:r>
          </w:p>
        </w:tc>
        <w:tc>
          <w:tcPr>
            <w:tcW w:w="2589" w:type="dxa"/>
            <w:vAlign w:val="center"/>
          </w:tcPr>
          <w:p w14:paraId="7C60247A" w14:textId="77777777" w:rsidR="00C20705" w:rsidRPr="00977462" w:rsidRDefault="00C20705" w:rsidP="00C20705">
            <w:pPr>
              <w:spacing w:after="0" w:line="240" w:lineRule="auto"/>
              <w:jc w:val="center"/>
              <w:rPr>
                <w:rFonts w:eastAsia="Times New Roman" w:cstheme="minorHAnsi"/>
              </w:rPr>
            </w:pPr>
            <w:r w:rsidRPr="00977462">
              <w:rPr>
                <w:rFonts w:eastAsia="Times New Roman" w:cstheme="minorHAnsi"/>
              </w:rPr>
              <w:t>Projektēšanas ilgums</w:t>
            </w:r>
          </w:p>
        </w:tc>
        <w:tc>
          <w:tcPr>
            <w:tcW w:w="6298" w:type="dxa"/>
            <w:vAlign w:val="center"/>
          </w:tcPr>
          <w:p w14:paraId="0F645E19" w14:textId="77777777" w:rsidR="00C20705" w:rsidRPr="00977462" w:rsidRDefault="00C20705" w:rsidP="00C20705">
            <w:pPr>
              <w:spacing w:after="0" w:line="240" w:lineRule="auto"/>
              <w:jc w:val="both"/>
              <w:rPr>
                <w:rFonts w:eastAsia="Times New Roman" w:cstheme="minorHAnsi"/>
              </w:rPr>
            </w:pPr>
            <w:r w:rsidRPr="00977462">
              <w:rPr>
                <w:rFonts w:eastAsia="Times New Roman" w:cstheme="minorHAnsi"/>
                <w:b/>
                <w:u w:val="single"/>
              </w:rPr>
              <w:t>120 dienas</w:t>
            </w:r>
            <w:r w:rsidRPr="00977462">
              <w:rPr>
                <w:rFonts w:eastAsia="Times New Roman" w:cstheme="minorHAnsi"/>
              </w:rPr>
              <w:t xml:space="preserve"> no līguma noslēgšanas dienas, neskaitot nepieciešamo laiku būvekspertīzes veikšanai.</w:t>
            </w:r>
          </w:p>
        </w:tc>
      </w:tr>
      <w:tr w:rsidR="00C20705" w:rsidRPr="00977462" w14:paraId="30281A9A" w14:textId="77777777" w:rsidTr="00E4093C">
        <w:trPr>
          <w:trHeight w:val="315"/>
        </w:trPr>
        <w:tc>
          <w:tcPr>
            <w:tcW w:w="577" w:type="dxa"/>
            <w:vAlign w:val="center"/>
          </w:tcPr>
          <w:p w14:paraId="35B0CFCA" w14:textId="77777777" w:rsidR="00C20705" w:rsidRPr="00977462" w:rsidRDefault="00C20705" w:rsidP="00C20705">
            <w:pPr>
              <w:spacing w:after="0" w:line="240" w:lineRule="auto"/>
              <w:jc w:val="center"/>
              <w:rPr>
                <w:rFonts w:eastAsia="Times New Roman" w:cstheme="minorHAnsi"/>
              </w:rPr>
            </w:pPr>
            <w:r w:rsidRPr="00977462">
              <w:rPr>
                <w:rFonts w:eastAsia="Times New Roman" w:cstheme="minorHAnsi"/>
              </w:rPr>
              <w:t>5.2.</w:t>
            </w:r>
          </w:p>
        </w:tc>
        <w:tc>
          <w:tcPr>
            <w:tcW w:w="2589" w:type="dxa"/>
            <w:vAlign w:val="center"/>
          </w:tcPr>
          <w:p w14:paraId="5B204E79" w14:textId="77777777" w:rsidR="00C20705" w:rsidRPr="00977462" w:rsidRDefault="00C20705" w:rsidP="00C20705">
            <w:pPr>
              <w:spacing w:after="0" w:line="240" w:lineRule="auto"/>
              <w:jc w:val="center"/>
              <w:rPr>
                <w:rFonts w:eastAsia="Times New Roman" w:cstheme="minorHAnsi"/>
              </w:rPr>
            </w:pPr>
            <w:r w:rsidRPr="00977462">
              <w:rPr>
                <w:rFonts w:eastAsia="Times New Roman" w:cstheme="minorHAnsi"/>
              </w:rPr>
              <w:t>Saskaņošana ar pasūtītāju</w:t>
            </w:r>
          </w:p>
        </w:tc>
        <w:tc>
          <w:tcPr>
            <w:tcW w:w="6298" w:type="dxa"/>
            <w:vAlign w:val="center"/>
          </w:tcPr>
          <w:p w14:paraId="016F6CD9" w14:textId="77777777" w:rsidR="00C20705" w:rsidRPr="00977462" w:rsidRDefault="00C20705" w:rsidP="00C20705">
            <w:pPr>
              <w:spacing w:after="0" w:line="240" w:lineRule="auto"/>
              <w:jc w:val="both"/>
              <w:rPr>
                <w:rFonts w:eastAsia="Times New Roman" w:cstheme="minorHAnsi"/>
              </w:rPr>
            </w:pPr>
            <w:r w:rsidRPr="00977462">
              <w:rPr>
                <w:rFonts w:eastAsia="Times New Roman" w:cstheme="minorHAnsi"/>
              </w:rPr>
              <w:t>Veic tehniskās dokumentācijas izstrādātājs pēc saskaņošanas ar ieinteresētajām institūcijām saskaņā ar Būvatļauju.</w:t>
            </w:r>
          </w:p>
          <w:p w14:paraId="2AAF8219" w14:textId="77777777" w:rsidR="00C20705" w:rsidRPr="00977462" w:rsidRDefault="00C20705" w:rsidP="00C20705">
            <w:pPr>
              <w:spacing w:after="0" w:line="240" w:lineRule="auto"/>
              <w:jc w:val="both"/>
              <w:rPr>
                <w:rFonts w:eastAsia="Times New Roman" w:cstheme="minorHAnsi"/>
              </w:rPr>
            </w:pPr>
            <w:r w:rsidRPr="00977462">
              <w:rPr>
                <w:rFonts w:eastAsia="Times New Roman" w:cstheme="minorHAnsi"/>
              </w:rPr>
              <w:t xml:space="preserve">Būvprojekts jāsaskaņo ar pasūtītāja atbildīgo pārstāvi </w:t>
            </w:r>
            <w:proofErr w:type="spellStart"/>
            <w:r w:rsidRPr="00977462">
              <w:rPr>
                <w:rFonts w:eastAsia="Times New Roman" w:cstheme="minorHAnsi"/>
              </w:rPr>
              <w:t>Cēsu</w:t>
            </w:r>
            <w:proofErr w:type="spellEnd"/>
            <w:r w:rsidRPr="00977462">
              <w:rPr>
                <w:rFonts w:eastAsia="Times New Roman" w:cstheme="minorHAnsi"/>
              </w:rPr>
              <w:t xml:space="preserve"> novada Jaunpiebalgas apvienības pārvaldi</w:t>
            </w:r>
          </w:p>
          <w:p w14:paraId="2A1EB494" w14:textId="77777777" w:rsidR="00C20705" w:rsidRPr="00977462" w:rsidRDefault="00C20705" w:rsidP="00C20705">
            <w:pPr>
              <w:spacing w:after="0" w:line="240" w:lineRule="auto"/>
              <w:jc w:val="both"/>
              <w:rPr>
                <w:rFonts w:eastAsia="Times New Roman" w:cstheme="minorHAnsi"/>
              </w:rPr>
            </w:pPr>
            <w:r w:rsidRPr="00977462">
              <w:rPr>
                <w:rFonts w:eastAsia="Times New Roman" w:cstheme="minorHAnsi"/>
              </w:rPr>
              <w:t>Saskaņošanas ilgums no būvprojekta iesniegšanas brīža –</w:t>
            </w:r>
          </w:p>
          <w:p w14:paraId="77025948" w14:textId="77777777" w:rsidR="00C20705" w:rsidRPr="00977462" w:rsidRDefault="00C20705" w:rsidP="00C20705">
            <w:pPr>
              <w:spacing w:after="0" w:line="240" w:lineRule="auto"/>
              <w:jc w:val="both"/>
              <w:rPr>
                <w:rFonts w:eastAsia="Times New Roman" w:cstheme="minorHAnsi"/>
                <w:color w:val="FF0000"/>
              </w:rPr>
            </w:pPr>
            <w:r w:rsidRPr="00977462">
              <w:rPr>
                <w:rFonts w:eastAsia="Times New Roman" w:cstheme="minorHAnsi"/>
                <w:b/>
                <w:u w:val="single"/>
              </w:rPr>
              <w:t>1 nedēļa</w:t>
            </w:r>
            <w:r w:rsidRPr="00977462">
              <w:rPr>
                <w:rFonts w:eastAsia="Times New Roman" w:cstheme="minorHAnsi"/>
              </w:rPr>
              <w:t xml:space="preserve"> (ja nav nepieciešama tehniskās dokumentācijas koriģēšana)</w:t>
            </w:r>
          </w:p>
        </w:tc>
      </w:tr>
      <w:tr w:rsidR="00C20705" w:rsidRPr="00977462" w14:paraId="6BF4A8FA" w14:textId="77777777" w:rsidTr="00E4093C">
        <w:trPr>
          <w:trHeight w:val="315"/>
        </w:trPr>
        <w:tc>
          <w:tcPr>
            <w:tcW w:w="577" w:type="dxa"/>
            <w:vAlign w:val="center"/>
          </w:tcPr>
          <w:p w14:paraId="0D915659" w14:textId="77777777" w:rsidR="00C20705" w:rsidRPr="00977462" w:rsidRDefault="00C20705" w:rsidP="00C20705">
            <w:pPr>
              <w:spacing w:after="0" w:line="240" w:lineRule="auto"/>
              <w:jc w:val="center"/>
              <w:rPr>
                <w:rFonts w:eastAsia="Times New Roman" w:cstheme="minorHAnsi"/>
              </w:rPr>
            </w:pPr>
            <w:r w:rsidRPr="00977462">
              <w:rPr>
                <w:rFonts w:eastAsia="Times New Roman" w:cstheme="minorHAnsi"/>
              </w:rPr>
              <w:t>5.3.</w:t>
            </w:r>
          </w:p>
        </w:tc>
        <w:tc>
          <w:tcPr>
            <w:tcW w:w="2589" w:type="dxa"/>
            <w:vAlign w:val="center"/>
          </w:tcPr>
          <w:p w14:paraId="1BAA43FD" w14:textId="77777777" w:rsidR="00C20705" w:rsidRPr="00977462" w:rsidRDefault="00C20705" w:rsidP="00C20705">
            <w:pPr>
              <w:spacing w:after="0" w:line="240" w:lineRule="auto"/>
              <w:jc w:val="center"/>
              <w:rPr>
                <w:rFonts w:eastAsia="Times New Roman" w:cstheme="minorHAnsi"/>
              </w:rPr>
            </w:pPr>
            <w:r w:rsidRPr="00977462">
              <w:rPr>
                <w:rFonts w:eastAsia="Times New Roman" w:cstheme="minorHAnsi"/>
              </w:rPr>
              <w:t>Saskaņošana ar citām institūcijām</w:t>
            </w:r>
          </w:p>
        </w:tc>
        <w:tc>
          <w:tcPr>
            <w:tcW w:w="6298" w:type="dxa"/>
            <w:vAlign w:val="center"/>
          </w:tcPr>
          <w:p w14:paraId="6DFF0877" w14:textId="77777777" w:rsidR="00C20705" w:rsidRPr="00977462" w:rsidRDefault="00C20705" w:rsidP="00C20705">
            <w:pPr>
              <w:spacing w:after="0" w:line="240" w:lineRule="auto"/>
              <w:jc w:val="both"/>
              <w:rPr>
                <w:rFonts w:eastAsia="Times New Roman" w:cstheme="minorHAnsi"/>
              </w:rPr>
            </w:pPr>
            <w:r w:rsidRPr="00977462">
              <w:rPr>
                <w:rFonts w:eastAsia="Times New Roman" w:cstheme="minorHAnsi"/>
                <w:b/>
              </w:rPr>
              <w:t>Būvprojekta saskaņošanu veic tehniskās dokumentācijas izstrādātājs</w:t>
            </w:r>
            <w:r w:rsidRPr="00977462">
              <w:rPr>
                <w:rFonts w:eastAsia="Times New Roman" w:cstheme="minorHAnsi"/>
              </w:rPr>
              <w:t xml:space="preserve"> saskaņā ar ieinteresēto institūciju izsniegtajiem tehniskajiem noteikumiem pirms saskaņošanas ar pasūtītāju.</w:t>
            </w:r>
          </w:p>
        </w:tc>
      </w:tr>
      <w:tr w:rsidR="00C20705" w:rsidRPr="00977462" w14:paraId="6C13FDE0" w14:textId="77777777" w:rsidTr="00E4093C">
        <w:trPr>
          <w:trHeight w:val="315"/>
        </w:trPr>
        <w:tc>
          <w:tcPr>
            <w:tcW w:w="577" w:type="dxa"/>
            <w:vAlign w:val="center"/>
          </w:tcPr>
          <w:p w14:paraId="24036074" w14:textId="77777777" w:rsidR="00C20705" w:rsidRPr="00977462" w:rsidRDefault="00C20705" w:rsidP="00C20705">
            <w:pPr>
              <w:spacing w:after="0" w:line="240" w:lineRule="auto"/>
              <w:jc w:val="center"/>
              <w:rPr>
                <w:rFonts w:eastAsia="Times New Roman" w:cstheme="minorHAnsi"/>
              </w:rPr>
            </w:pPr>
            <w:r w:rsidRPr="00977462">
              <w:rPr>
                <w:rFonts w:eastAsia="Times New Roman" w:cstheme="minorHAnsi"/>
              </w:rPr>
              <w:t>5.4.</w:t>
            </w:r>
          </w:p>
        </w:tc>
        <w:tc>
          <w:tcPr>
            <w:tcW w:w="2589" w:type="dxa"/>
            <w:vAlign w:val="center"/>
          </w:tcPr>
          <w:p w14:paraId="30980FB1" w14:textId="77777777" w:rsidR="00C20705" w:rsidRPr="00977462" w:rsidRDefault="00C20705" w:rsidP="00C20705">
            <w:pPr>
              <w:spacing w:after="0" w:line="240" w:lineRule="auto"/>
              <w:jc w:val="center"/>
              <w:rPr>
                <w:rFonts w:eastAsia="Times New Roman" w:cstheme="minorHAnsi"/>
              </w:rPr>
            </w:pPr>
            <w:r w:rsidRPr="00977462">
              <w:rPr>
                <w:rFonts w:eastAsia="Times New Roman" w:cstheme="minorHAnsi"/>
              </w:rPr>
              <w:t>Tehniskās dokumentācijas saskaņošana un būvatļaujā veikta atzīme par projektēšanas nosacījumu izpildi</w:t>
            </w:r>
          </w:p>
        </w:tc>
        <w:tc>
          <w:tcPr>
            <w:tcW w:w="6298" w:type="dxa"/>
            <w:vAlign w:val="center"/>
          </w:tcPr>
          <w:p w14:paraId="549ED310" w14:textId="77777777" w:rsidR="00C20705" w:rsidRPr="00977462" w:rsidRDefault="00C20705" w:rsidP="00C20705">
            <w:pPr>
              <w:spacing w:after="0" w:line="240" w:lineRule="auto"/>
              <w:jc w:val="both"/>
              <w:rPr>
                <w:rFonts w:eastAsia="Times New Roman" w:cstheme="minorHAnsi"/>
              </w:rPr>
            </w:pPr>
            <w:r w:rsidRPr="00977462">
              <w:rPr>
                <w:rFonts w:eastAsia="Times New Roman" w:cstheme="minorHAnsi"/>
              </w:rPr>
              <w:t xml:space="preserve">Veic tehniskās dokumentācijas izstrādātājs pēc saskaņošanas ar pasūtītāju un citām ieinteresētajām institūcijām, saņem atzīmi būvatļaujā par projektēšanas nosacījumu izpildi </w:t>
            </w:r>
            <w:proofErr w:type="spellStart"/>
            <w:r w:rsidRPr="00977462">
              <w:rPr>
                <w:rFonts w:eastAsia="Times New Roman" w:cstheme="minorHAnsi"/>
              </w:rPr>
              <w:t>Cēsu</w:t>
            </w:r>
            <w:proofErr w:type="spellEnd"/>
            <w:r w:rsidRPr="00977462">
              <w:rPr>
                <w:rFonts w:eastAsia="Times New Roman" w:cstheme="minorHAnsi"/>
              </w:rPr>
              <w:t xml:space="preserve"> novada būvvaldē.</w:t>
            </w:r>
          </w:p>
        </w:tc>
      </w:tr>
      <w:tr w:rsidR="00C20705" w:rsidRPr="00977462" w14:paraId="35859A6D" w14:textId="77777777" w:rsidTr="00E4093C">
        <w:trPr>
          <w:trHeight w:val="315"/>
        </w:trPr>
        <w:tc>
          <w:tcPr>
            <w:tcW w:w="577" w:type="dxa"/>
            <w:vAlign w:val="center"/>
          </w:tcPr>
          <w:p w14:paraId="55FF7E3F" w14:textId="77777777" w:rsidR="00C20705" w:rsidRPr="00977462" w:rsidRDefault="00C20705" w:rsidP="00C20705">
            <w:pPr>
              <w:spacing w:after="0" w:line="240" w:lineRule="auto"/>
              <w:jc w:val="center"/>
              <w:rPr>
                <w:rFonts w:eastAsia="Times New Roman" w:cstheme="minorHAnsi"/>
              </w:rPr>
            </w:pPr>
            <w:r w:rsidRPr="00977462">
              <w:rPr>
                <w:rFonts w:eastAsia="Times New Roman" w:cstheme="minorHAnsi"/>
              </w:rPr>
              <w:t>5.5.</w:t>
            </w:r>
          </w:p>
        </w:tc>
        <w:tc>
          <w:tcPr>
            <w:tcW w:w="2589" w:type="dxa"/>
            <w:vAlign w:val="center"/>
          </w:tcPr>
          <w:p w14:paraId="459B2B1A" w14:textId="77777777" w:rsidR="00C20705" w:rsidRPr="00977462" w:rsidRDefault="00C20705" w:rsidP="00C20705">
            <w:pPr>
              <w:spacing w:after="0" w:line="240" w:lineRule="auto"/>
              <w:jc w:val="center"/>
              <w:rPr>
                <w:rFonts w:eastAsia="Times New Roman" w:cstheme="minorHAnsi"/>
              </w:rPr>
            </w:pPr>
            <w:r w:rsidRPr="00977462">
              <w:rPr>
                <w:rFonts w:eastAsia="Times New Roman" w:cstheme="minorHAnsi"/>
              </w:rPr>
              <w:t>Būvniecības ieceres dokumentācijas eksemplāru skaits</w:t>
            </w:r>
          </w:p>
        </w:tc>
        <w:tc>
          <w:tcPr>
            <w:tcW w:w="6298" w:type="dxa"/>
            <w:vAlign w:val="center"/>
          </w:tcPr>
          <w:p w14:paraId="6CD153B8" w14:textId="77777777" w:rsidR="00C20705" w:rsidRPr="00977462" w:rsidRDefault="00C20705" w:rsidP="00C20705">
            <w:pPr>
              <w:spacing w:after="0" w:line="240" w:lineRule="auto"/>
              <w:jc w:val="both"/>
              <w:rPr>
                <w:rFonts w:eastAsia="Times New Roman" w:cstheme="minorHAnsi"/>
              </w:rPr>
            </w:pPr>
            <w:r w:rsidRPr="00977462">
              <w:rPr>
                <w:rFonts w:eastAsia="Times New Roman" w:cstheme="minorHAnsi"/>
              </w:rPr>
              <w:t>Nepieciešamā dokumentācija iesniedzama Būvniecības informācijas sistēmā.</w:t>
            </w:r>
          </w:p>
        </w:tc>
      </w:tr>
      <w:tr w:rsidR="00C20705" w:rsidRPr="00977462" w14:paraId="29797525" w14:textId="77777777" w:rsidTr="00E4093C">
        <w:trPr>
          <w:trHeight w:val="315"/>
        </w:trPr>
        <w:tc>
          <w:tcPr>
            <w:tcW w:w="577" w:type="dxa"/>
            <w:vAlign w:val="center"/>
          </w:tcPr>
          <w:p w14:paraId="618226AE" w14:textId="77777777" w:rsidR="00C20705" w:rsidRPr="00977462" w:rsidRDefault="00C20705" w:rsidP="00C20705">
            <w:pPr>
              <w:spacing w:after="0" w:line="240" w:lineRule="auto"/>
              <w:jc w:val="center"/>
              <w:rPr>
                <w:rFonts w:eastAsia="Times New Roman" w:cstheme="minorHAnsi"/>
              </w:rPr>
            </w:pPr>
            <w:r w:rsidRPr="00977462">
              <w:rPr>
                <w:rFonts w:eastAsia="Times New Roman" w:cstheme="minorHAnsi"/>
              </w:rPr>
              <w:lastRenderedPageBreak/>
              <w:t>5.6.</w:t>
            </w:r>
          </w:p>
        </w:tc>
        <w:tc>
          <w:tcPr>
            <w:tcW w:w="2589" w:type="dxa"/>
            <w:vAlign w:val="center"/>
          </w:tcPr>
          <w:p w14:paraId="5912CE4E" w14:textId="77777777" w:rsidR="00C20705" w:rsidRPr="00977462" w:rsidRDefault="00C20705" w:rsidP="00C20705">
            <w:pPr>
              <w:spacing w:after="0" w:line="240" w:lineRule="auto"/>
              <w:jc w:val="center"/>
              <w:rPr>
                <w:rFonts w:eastAsia="Times New Roman" w:cstheme="minorHAnsi"/>
              </w:rPr>
            </w:pPr>
            <w:r w:rsidRPr="00977462">
              <w:rPr>
                <w:rFonts w:eastAsia="Times New Roman" w:cstheme="minorHAnsi"/>
              </w:rPr>
              <w:t>Būvprojekta eksemplāru skaits</w:t>
            </w:r>
          </w:p>
        </w:tc>
        <w:tc>
          <w:tcPr>
            <w:tcW w:w="6298" w:type="dxa"/>
            <w:vAlign w:val="center"/>
          </w:tcPr>
          <w:p w14:paraId="41817228" w14:textId="77777777" w:rsidR="00C20705" w:rsidRPr="00977462" w:rsidRDefault="00C20705" w:rsidP="00C20705">
            <w:pPr>
              <w:spacing w:after="0" w:line="240" w:lineRule="auto"/>
              <w:jc w:val="both"/>
              <w:rPr>
                <w:rFonts w:eastAsia="Times New Roman" w:cstheme="minorHAnsi"/>
                <w:b/>
              </w:rPr>
            </w:pPr>
            <w:r w:rsidRPr="00977462">
              <w:rPr>
                <w:rFonts w:eastAsia="Times New Roman" w:cstheme="minorHAnsi"/>
                <w:b/>
              </w:rPr>
              <w:t>Tehniskās dokumentācijas izstrādātājs iesniedz pasūtītājam:</w:t>
            </w:r>
          </w:p>
          <w:p w14:paraId="1E0550FC" w14:textId="77777777" w:rsidR="00C20705" w:rsidRPr="00977462" w:rsidRDefault="00C20705" w:rsidP="00C20705">
            <w:pPr>
              <w:spacing w:after="0" w:line="240" w:lineRule="auto"/>
              <w:jc w:val="both"/>
              <w:rPr>
                <w:rFonts w:eastAsia="Times New Roman" w:cstheme="minorHAnsi"/>
                <w:b/>
                <w:u w:val="single"/>
              </w:rPr>
            </w:pPr>
            <w:r w:rsidRPr="00977462">
              <w:rPr>
                <w:rFonts w:eastAsia="Times New Roman" w:cstheme="minorHAnsi"/>
                <w:b/>
                <w:u w:val="single"/>
              </w:rPr>
              <w:t>Būvprojektu</w:t>
            </w:r>
          </w:p>
          <w:p w14:paraId="4D008EF7" w14:textId="0CBC769A" w:rsidR="00C20705" w:rsidRPr="00977462" w:rsidRDefault="00C20705" w:rsidP="00C20705">
            <w:pPr>
              <w:spacing w:after="0" w:line="240" w:lineRule="auto"/>
              <w:jc w:val="both"/>
              <w:rPr>
                <w:rFonts w:eastAsia="Times New Roman" w:cstheme="minorHAnsi"/>
              </w:rPr>
            </w:pPr>
            <w:r w:rsidRPr="00977462">
              <w:rPr>
                <w:rFonts w:eastAsia="Times New Roman" w:cstheme="minorHAnsi"/>
              </w:rPr>
              <w:t>elektroniskā datu nesējā</w:t>
            </w:r>
            <w:r w:rsidRPr="00977462">
              <w:rPr>
                <w:rFonts w:eastAsia="Times New Roman" w:cstheme="minorHAnsi"/>
                <w:b/>
              </w:rPr>
              <w:t xml:space="preserve"> </w:t>
            </w:r>
            <w:r w:rsidRPr="00977462">
              <w:rPr>
                <w:rFonts w:eastAsia="Times New Roman" w:cstheme="minorHAnsi"/>
              </w:rPr>
              <w:t xml:space="preserve">(1 eks. rasējumi – </w:t>
            </w:r>
            <w:proofErr w:type="spellStart"/>
            <w:r w:rsidRPr="00977462">
              <w:rPr>
                <w:rFonts w:eastAsia="Times New Roman" w:cstheme="minorHAnsi"/>
              </w:rPr>
              <w:t>dwg</w:t>
            </w:r>
            <w:proofErr w:type="spellEnd"/>
            <w:r w:rsidRPr="00977462">
              <w:rPr>
                <w:rFonts w:eastAsia="Times New Roman" w:cstheme="minorHAnsi"/>
              </w:rPr>
              <w:t xml:space="preserve"> faili, rakstiskās daļas un tabulas MS Office failos; 1 eks. – viss </w:t>
            </w:r>
            <w:proofErr w:type="spellStart"/>
            <w:r w:rsidRPr="00977462">
              <w:rPr>
                <w:rFonts w:eastAsia="Times New Roman" w:cstheme="minorHAnsi"/>
              </w:rPr>
              <w:t>pdf</w:t>
            </w:r>
            <w:proofErr w:type="spellEnd"/>
            <w:r w:rsidRPr="00977462">
              <w:rPr>
                <w:rFonts w:eastAsia="Times New Roman" w:cstheme="minorHAnsi"/>
              </w:rPr>
              <w:t xml:space="preserve"> failos</w:t>
            </w:r>
            <w:r w:rsidR="00DE106F">
              <w:rPr>
                <w:rFonts w:eastAsia="Times New Roman" w:cstheme="minorHAnsi"/>
              </w:rPr>
              <w:t>)</w:t>
            </w:r>
          </w:p>
        </w:tc>
      </w:tr>
      <w:tr w:rsidR="00C20705" w:rsidRPr="00977462" w14:paraId="506D11A4" w14:textId="77777777" w:rsidTr="00E4093C">
        <w:trPr>
          <w:trHeight w:val="315"/>
        </w:trPr>
        <w:tc>
          <w:tcPr>
            <w:tcW w:w="577" w:type="dxa"/>
            <w:vAlign w:val="center"/>
          </w:tcPr>
          <w:p w14:paraId="338FD6FF" w14:textId="77777777" w:rsidR="00C20705" w:rsidRPr="00977462" w:rsidRDefault="00C20705" w:rsidP="00C20705">
            <w:pPr>
              <w:spacing w:after="0" w:line="240" w:lineRule="auto"/>
              <w:jc w:val="center"/>
              <w:rPr>
                <w:rFonts w:eastAsia="Times New Roman" w:cstheme="minorHAnsi"/>
              </w:rPr>
            </w:pPr>
            <w:r w:rsidRPr="00977462">
              <w:rPr>
                <w:rFonts w:eastAsia="Times New Roman" w:cstheme="minorHAnsi"/>
              </w:rPr>
              <w:t>5.7.</w:t>
            </w:r>
          </w:p>
        </w:tc>
        <w:tc>
          <w:tcPr>
            <w:tcW w:w="2589" w:type="dxa"/>
            <w:vAlign w:val="center"/>
          </w:tcPr>
          <w:p w14:paraId="3037C436" w14:textId="77777777" w:rsidR="00C20705" w:rsidRPr="00977462" w:rsidRDefault="00C20705" w:rsidP="00C20705">
            <w:pPr>
              <w:spacing w:after="0" w:line="240" w:lineRule="auto"/>
              <w:rPr>
                <w:rFonts w:eastAsia="Times New Roman" w:cstheme="minorHAnsi"/>
              </w:rPr>
            </w:pPr>
            <w:r w:rsidRPr="00977462">
              <w:rPr>
                <w:rFonts w:eastAsia="Times New Roman" w:cstheme="minorHAnsi"/>
              </w:rPr>
              <w:t>Būvprojekta sanāksmes</w:t>
            </w:r>
          </w:p>
        </w:tc>
        <w:tc>
          <w:tcPr>
            <w:tcW w:w="6298" w:type="dxa"/>
            <w:vAlign w:val="center"/>
          </w:tcPr>
          <w:p w14:paraId="666F21B5" w14:textId="77777777" w:rsidR="00C20705" w:rsidRPr="00977462" w:rsidRDefault="00C20705" w:rsidP="00C20705">
            <w:pPr>
              <w:spacing w:after="0" w:line="240" w:lineRule="auto"/>
              <w:jc w:val="both"/>
              <w:rPr>
                <w:rFonts w:eastAsia="Times New Roman" w:cstheme="minorHAnsi"/>
                <w:b/>
              </w:rPr>
            </w:pPr>
            <w:r w:rsidRPr="00977462">
              <w:rPr>
                <w:rFonts w:eastAsia="Times New Roman" w:cstheme="minorHAnsi"/>
              </w:rPr>
              <w:t>Būvprojekta izstrādes laikā ne retāk kā 1 reizi mēnesī organizē un vada sapulces, kurās sniedz informāciju par projekta izstrādes gaitu, pieņemtajiem risinājumiem, problēmām un citiem ar projekta izstrādi saistītiem jautājumiem. Sapulču protokolēšanu veic Izpildītājs. Sapulces rīkojamas Pasūtītāja telpās. Sapulces apmeklē atbilstošie speciālisti, kas veic projektēšanas darbus, nodrošina kopējo projektēšanas darbu virzību.</w:t>
            </w:r>
          </w:p>
        </w:tc>
      </w:tr>
      <w:tr w:rsidR="00C20705" w:rsidRPr="00977462" w14:paraId="6223B4BF" w14:textId="77777777" w:rsidTr="00E4093C">
        <w:trPr>
          <w:trHeight w:val="315"/>
        </w:trPr>
        <w:tc>
          <w:tcPr>
            <w:tcW w:w="9464" w:type="dxa"/>
            <w:gridSpan w:val="3"/>
            <w:vAlign w:val="center"/>
          </w:tcPr>
          <w:p w14:paraId="034AA835" w14:textId="5C4A78A4" w:rsidR="00C20705" w:rsidRPr="006849A0" w:rsidRDefault="00C20705" w:rsidP="00E31A9D">
            <w:pPr>
              <w:pStyle w:val="Sarakstarindkopa"/>
              <w:numPr>
                <w:ilvl w:val="0"/>
                <w:numId w:val="20"/>
              </w:numPr>
              <w:spacing w:after="0" w:line="240" w:lineRule="auto"/>
              <w:ind w:left="22" w:firstLine="0"/>
              <w:rPr>
                <w:rFonts w:eastAsia="Times New Roman" w:cstheme="minorHAnsi"/>
                <w:b/>
              </w:rPr>
            </w:pPr>
            <w:r w:rsidRPr="006849A0">
              <w:rPr>
                <w:rFonts w:eastAsia="Times New Roman" w:cstheme="minorHAnsi"/>
                <w:b/>
              </w:rPr>
              <w:t>AUTORUZRAUDZĪBA</w:t>
            </w:r>
          </w:p>
        </w:tc>
      </w:tr>
      <w:tr w:rsidR="00C20705" w:rsidRPr="00977462" w14:paraId="6E7F7888" w14:textId="77777777" w:rsidTr="00E4093C">
        <w:trPr>
          <w:trHeight w:val="315"/>
        </w:trPr>
        <w:tc>
          <w:tcPr>
            <w:tcW w:w="577" w:type="dxa"/>
            <w:vAlign w:val="center"/>
          </w:tcPr>
          <w:p w14:paraId="0ED9E5C6" w14:textId="77777777" w:rsidR="00C20705" w:rsidRPr="00977462" w:rsidRDefault="00C20705" w:rsidP="00C20705">
            <w:pPr>
              <w:spacing w:after="0" w:line="240" w:lineRule="auto"/>
              <w:jc w:val="center"/>
              <w:rPr>
                <w:rFonts w:eastAsia="Times New Roman" w:cstheme="minorHAnsi"/>
                <w:b/>
              </w:rPr>
            </w:pPr>
            <w:r w:rsidRPr="00977462">
              <w:rPr>
                <w:rFonts w:eastAsia="Times New Roman" w:cstheme="minorHAnsi"/>
              </w:rPr>
              <w:t>6.</w:t>
            </w:r>
          </w:p>
        </w:tc>
        <w:tc>
          <w:tcPr>
            <w:tcW w:w="2589" w:type="dxa"/>
            <w:vAlign w:val="center"/>
          </w:tcPr>
          <w:p w14:paraId="58509400" w14:textId="77777777" w:rsidR="00C20705" w:rsidRPr="00977462" w:rsidRDefault="00C20705" w:rsidP="00C20705">
            <w:pPr>
              <w:spacing w:after="0" w:line="240" w:lineRule="auto"/>
              <w:jc w:val="center"/>
              <w:rPr>
                <w:rFonts w:eastAsia="Times New Roman" w:cstheme="minorHAnsi"/>
                <w:b/>
              </w:rPr>
            </w:pPr>
            <w:r w:rsidRPr="00977462">
              <w:rPr>
                <w:rFonts w:eastAsia="Times New Roman" w:cstheme="minorHAnsi"/>
              </w:rPr>
              <w:t>Prasības autoruzraudzībai</w:t>
            </w:r>
          </w:p>
        </w:tc>
        <w:tc>
          <w:tcPr>
            <w:tcW w:w="6298" w:type="dxa"/>
            <w:vAlign w:val="center"/>
          </w:tcPr>
          <w:p w14:paraId="264AB13F" w14:textId="77777777" w:rsidR="00C20705" w:rsidRPr="00977462" w:rsidRDefault="00C20705" w:rsidP="00C20705">
            <w:pPr>
              <w:spacing w:after="0" w:line="240" w:lineRule="auto"/>
              <w:jc w:val="both"/>
              <w:rPr>
                <w:rFonts w:eastAsia="Times New Roman" w:cstheme="minorHAnsi"/>
                <w:b/>
              </w:rPr>
            </w:pPr>
            <w:r w:rsidRPr="00977462">
              <w:rPr>
                <w:rFonts w:eastAsia="Times New Roman" w:cstheme="minorHAnsi"/>
                <w:b/>
              </w:rPr>
              <w:t>Paredzēt autoruzraudzību</w:t>
            </w:r>
          </w:p>
          <w:p w14:paraId="1A7E9149" w14:textId="77777777" w:rsidR="00C20705" w:rsidRPr="00977462" w:rsidRDefault="00C20705" w:rsidP="00C20705">
            <w:pPr>
              <w:spacing w:after="0" w:line="240" w:lineRule="auto"/>
              <w:jc w:val="both"/>
              <w:rPr>
                <w:rFonts w:eastAsia="Times New Roman" w:cstheme="minorHAnsi"/>
              </w:rPr>
            </w:pPr>
            <w:r w:rsidRPr="00977462">
              <w:rPr>
                <w:rFonts w:eastAsia="Times New Roman" w:cstheme="minorHAnsi"/>
              </w:rPr>
              <w:t>Autoruzraudzība Būvobjektā atbilstoši Ministru kabineta 19.08.2015. noteikumiem Nr.500 “Vispārīgie būvnoteikumi” un citiem saistītiem normatīvajiem aktiem, sekmējot Būvobjekta pārbūvi atbilstoši Būvprojektam un tā kvalitatīvu un autentisku realizāciju dabā, nepieļaujot būvniecības dalībnieku patvaļīgas atkāpes no akceptētā būvprojekta, kā arī saistošo normatīvo aktu un standartu pārkāpumus būvdarbu gaitā.</w:t>
            </w:r>
          </w:p>
          <w:p w14:paraId="0498575E" w14:textId="77777777" w:rsidR="00C20705" w:rsidRPr="00977462" w:rsidRDefault="00C20705" w:rsidP="00C20705">
            <w:pPr>
              <w:spacing w:after="0" w:line="240" w:lineRule="auto"/>
              <w:jc w:val="both"/>
              <w:rPr>
                <w:rFonts w:eastAsia="Times New Roman" w:cstheme="minorHAnsi"/>
              </w:rPr>
            </w:pPr>
            <w:r w:rsidRPr="00977462">
              <w:rPr>
                <w:rFonts w:eastAsia="Times New Roman" w:cstheme="minorHAnsi"/>
              </w:rPr>
              <w:t>1.Veicot Autoruzraudzību, Izpildītājam jāievēro spēkā esošie būvnoteikumi un citi Latvijas Republikā spēkā esošie normatīvie akti, kas regulē autoruzraudzības darbu veikšanu.</w:t>
            </w:r>
          </w:p>
          <w:p w14:paraId="635C6D50" w14:textId="77777777" w:rsidR="00C20705" w:rsidRPr="00977462" w:rsidRDefault="00C20705" w:rsidP="00C20705">
            <w:pPr>
              <w:spacing w:after="0" w:line="240" w:lineRule="auto"/>
              <w:jc w:val="both"/>
              <w:rPr>
                <w:rFonts w:eastAsia="Times New Roman" w:cstheme="minorHAnsi"/>
              </w:rPr>
            </w:pPr>
            <w:r w:rsidRPr="00977462">
              <w:rPr>
                <w:rFonts w:eastAsia="Times New Roman" w:cstheme="minorHAnsi"/>
              </w:rPr>
              <w:t>2.Izpildītājs apņemas ievērot informācijas konfidencialitāti, neizmantot to paša vai jebkuras trešās personas labā, neizpaust trešajām personām un nelietot citādi kā tikai Līgumā noteikto pienākumu izpildīšanas nodrošināšanai.</w:t>
            </w:r>
          </w:p>
          <w:p w14:paraId="6BDA90CB" w14:textId="77777777" w:rsidR="00C20705" w:rsidRPr="00977462" w:rsidRDefault="00C20705" w:rsidP="00C20705">
            <w:pPr>
              <w:spacing w:after="0" w:line="240" w:lineRule="auto"/>
              <w:jc w:val="both"/>
              <w:rPr>
                <w:rFonts w:eastAsia="Times New Roman" w:cstheme="minorHAnsi"/>
              </w:rPr>
            </w:pPr>
            <w:r w:rsidRPr="00977462">
              <w:rPr>
                <w:rFonts w:eastAsia="Times New Roman" w:cstheme="minorHAnsi"/>
              </w:rPr>
              <w:t xml:space="preserve">3. Papildus normatīvajos aktos noteiktajam Izpildītājs: </w:t>
            </w:r>
          </w:p>
          <w:p w14:paraId="3AF1A9D1" w14:textId="77777777" w:rsidR="00C20705" w:rsidRPr="00977462" w:rsidRDefault="00C20705" w:rsidP="00C20705">
            <w:pPr>
              <w:spacing w:after="0" w:line="240" w:lineRule="auto"/>
              <w:ind w:left="118"/>
              <w:jc w:val="both"/>
              <w:rPr>
                <w:rFonts w:eastAsia="Times New Roman" w:cstheme="minorHAnsi"/>
              </w:rPr>
            </w:pPr>
            <w:r w:rsidRPr="00977462">
              <w:rPr>
                <w:rFonts w:eastAsia="Times New Roman" w:cstheme="minorHAnsi"/>
              </w:rPr>
              <w:t xml:space="preserve"> 3.1.Informē Pasūtītāju u.c. normatīvajos aktos noteiktās institūcijas par būvdarbu gaitā konstatētajiem trūkumiem, pieļautajām atkāpēm no būvprojekta vai Latvijas būvnormatīvu pārkāpumiem;</w:t>
            </w:r>
          </w:p>
          <w:p w14:paraId="640C8A52" w14:textId="77777777" w:rsidR="00C20705" w:rsidRPr="00977462" w:rsidRDefault="00C20705" w:rsidP="00C20705">
            <w:pPr>
              <w:spacing w:after="0" w:line="240" w:lineRule="auto"/>
              <w:ind w:left="118"/>
              <w:jc w:val="both"/>
              <w:rPr>
                <w:rFonts w:eastAsia="Times New Roman" w:cstheme="minorHAnsi"/>
              </w:rPr>
            </w:pPr>
            <w:r w:rsidRPr="00977462">
              <w:rPr>
                <w:rFonts w:eastAsia="Times New Roman" w:cstheme="minorHAnsi"/>
              </w:rPr>
              <w:t xml:space="preserve"> 3.2.Nodrošina Izpildītāja </w:t>
            </w:r>
            <w:proofErr w:type="spellStart"/>
            <w:r w:rsidRPr="00977462">
              <w:rPr>
                <w:rFonts w:eastAsia="Times New Roman" w:cstheme="minorHAnsi"/>
              </w:rPr>
              <w:t>būvspeciālistu</w:t>
            </w:r>
            <w:proofErr w:type="spellEnd"/>
            <w:r w:rsidRPr="00977462">
              <w:rPr>
                <w:rFonts w:eastAsia="Times New Roman" w:cstheme="minorHAnsi"/>
              </w:rPr>
              <w:t xml:space="preserve"> un projekta vadītāju  ierašanos Būvobjektā ne vēlāk kā trīs darba dienās pēc Pasūtītāja projekta vadītāja, būvdarbu vadītāja vai objekta būvuzrauga rakstiska pieprasījuma saņemšanas vai citā pieprasījumā norādītajā laikā;</w:t>
            </w:r>
          </w:p>
          <w:p w14:paraId="50234BFF" w14:textId="77777777" w:rsidR="00C20705" w:rsidRPr="00977462" w:rsidRDefault="00C20705" w:rsidP="00C20705">
            <w:pPr>
              <w:spacing w:after="0" w:line="240" w:lineRule="auto"/>
              <w:ind w:left="118"/>
              <w:jc w:val="both"/>
              <w:rPr>
                <w:rFonts w:eastAsia="Times New Roman" w:cstheme="minorHAnsi"/>
              </w:rPr>
            </w:pPr>
            <w:r w:rsidRPr="00977462">
              <w:rPr>
                <w:rFonts w:eastAsia="Times New Roman" w:cstheme="minorHAnsi"/>
              </w:rPr>
              <w:t xml:space="preserve"> 3.3.Būvdarbu gaitā pārbauda Būvobjekta arhitektonisko apjomu atbilstību Būvprojekta arhitektūras un būvkonstrukciju risinājumiem;</w:t>
            </w:r>
          </w:p>
          <w:p w14:paraId="7527582A" w14:textId="77777777" w:rsidR="00C20705" w:rsidRPr="00977462" w:rsidRDefault="00C20705" w:rsidP="00C20705">
            <w:pPr>
              <w:spacing w:after="0" w:line="240" w:lineRule="auto"/>
              <w:ind w:left="118"/>
              <w:jc w:val="both"/>
              <w:rPr>
                <w:rFonts w:eastAsia="Times New Roman" w:cstheme="minorHAnsi"/>
              </w:rPr>
            </w:pPr>
            <w:r w:rsidRPr="00977462">
              <w:rPr>
                <w:rFonts w:eastAsia="Times New Roman" w:cstheme="minorHAnsi"/>
              </w:rPr>
              <w:t>3.4.Laikus pārbauda Būvobjektā lietoto konstrukciju, būvizstrādājumu un materiālu atbilstību būvprojektam un nepieļaut neatbilstošu konstrukciju, būvizstrādājumu un materiālu iestrādāšanu būvē, ja tie nav pilnvērtīgi aizstājēji būvprojektā paredzētajiem;</w:t>
            </w:r>
          </w:p>
          <w:p w14:paraId="016E3DFF" w14:textId="77777777" w:rsidR="00C20705" w:rsidRPr="00977462" w:rsidRDefault="00C20705" w:rsidP="00C20705">
            <w:pPr>
              <w:spacing w:after="0" w:line="240" w:lineRule="auto"/>
              <w:ind w:left="118"/>
              <w:jc w:val="both"/>
              <w:rPr>
                <w:rFonts w:eastAsia="Times New Roman" w:cstheme="minorHAnsi"/>
              </w:rPr>
            </w:pPr>
            <w:r w:rsidRPr="00977462">
              <w:rPr>
                <w:rFonts w:eastAsia="Times New Roman" w:cstheme="minorHAnsi"/>
              </w:rPr>
              <w:t>3.5.Fiksē autoruzraudzības žurnālā visas atkāpes no Būvprojekta;</w:t>
            </w:r>
          </w:p>
          <w:p w14:paraId="7D4D0120" w14:textId="77777777" w:rsidR="00C20705" w:rsidRPr="00977462" w:rsidRDefault="00C20705" w:rsidP="00C20705">
            <w:pPr>
              <w:spacing w:after="0" w:line="240" w:lineRule="auto"/>
              <w:ind w:left="260"/>
              <w:jc w:val="both"/>
              <w:rPr>
                <w:rFonts w:eastAsia="Times New Roman" w:cstheme="minorHAnsi"/>
              </w:rPr>
            </w:pPr>
            <w:r w:rsidRPr="00977462">
              <w:rPr>
                <w:rFonts w:eastAsia="Times New Roman" w:cstheme="minorHAnsi"/>
              </w:rPr>
              <w:t xml:space="preserve">3.6.Autoruzraudzības plāns apsekot objektu un piedalīties kopsapulcēs, iepriekš saskaņojot ar pasūtītāju vietu un laiku. </w:t>
            </w:r>
            <w:proofErr w:type="spellStart"/>
            <w:r w:rsidRPr="00977462">
              <w:rPr>
                <w:rFonts w:eastAsia="Times New Roman" w:cstheme="minorHAnsi"/>
              </w:rPr>
              <w:t>Būvsapulces</w:t>
            </w:r>
            <w:proofErr w:type="spellEnd"/>
            <w:r w:rsidRPr="00977462">
              <w:rPr>
                <w:rFonts w:eastAsia="Times New Roman" w:cstheme="minorHAnsi"/>
              </w:rPr>
              <w:t xml:space="preserve"> apmeklē atbildīgiem </w:t>
            </w:r>
            <w:proofErr w:type="spellStart"/>
            <w:r w:rsidRPr="00977462">
              <w:rPr>
                <w:rFonts w:eastAsia="Times New Roman" w:cstheme="minorHAnsi"/>
              </w:rPr>
              <w:t>būvspeciālisti</w:t>
            </w:r>
            <w:proofErr w:type="spellEnd"/>
            <w:r w:rsidRPr="00977462">
              <w:rPr>
                <w:rFonts w:eastAsia="Times New Roman" w:cstheme="minorHAnsi"/>
              </w:rPr>
              <w:t xml:space="preserve"> un Izpildītāja projektu vadītāji.</w:t>
            </w:r>
          </w:p>
          <w:p w14:paraId="0E313040" w14:textId="77777777" w:rsidR="00C20705" w:rsidRPr="00977462" w:rsidRDefault="00C20705" w:rsidP="00C20705">
            <w:pPr>
              <w:spacing w:after="0" w:line="240" w:lineRule="auto"/>
              <w:ind w:left="260"/>
              <w:jc w:val="both"/>
              <w:rPr>
                <w:rFonts w:eastAsia="Times New Roman" w:cstheme="minorHAnsi"/>
              </w:rPr>
            </w:pPr>
            <w:r w:rsidRPr="00977462">
              <w:rPr>
                <w:rFonts w:eastAsia="Times New Roman" w:cstheme="minorHAnsi"/>
              </w:rPr>
              <w:t xml:space="preserve">3.7. </w:t>
            </w:r>
            <w:proofErr w:type="spellStart"/>
            <w:r w:rsidRPr="00977462">
              <w:rPr>
                <w:rFonts w:eastAsia="Times New Roman" w:cstheme="minorHAnsi"/>
              </w:rPr>
              <w:t>Autoruzraugu</w:t>
            </w:r>
            <w:proofErr w:type="spellEnd"/>
            <w:r w:rsidRPr="00977462">
              <w:rPr>
                <w:rFonts w:eastAsia="Times New Roman" w:cstheme="minorHAnsi"/>
              </w:rPr>
              <w:t xml:space="preserve"> pienākums ir piedalīties segto darbu, nozīmīgo konstrukciju pieņemšanā un parakstīt segto darbu un nozīmīgo konstrukciju pieņemšanas aktus;</w:t>
            </w:r>
          </w:p>
          <w:p w14:paraId="1014BD6D" w14:textId="77777777" w:rsidR="00C20705" w:rsidRPr="00977462" w:rsidRDefault="00C20705" w:rsidP="00C20705">
            <w:pPr>
              <w:spacing w:after="0" w:line="240" w:lineRule="auto"/>
              <w:ind w:left="260"/>
              <w:jc w:val="both"/>
              <w:rPr>
                <w:rFonts w:eastAsia="Times New Roman" w:cstheme="minorHAnsi"/>
              </w:rPr>
            </w:pPr>
            <w:r w:rsidRPr="00977462">
              <w:rPr>
                <w:rFonts w:eastAsia="Times New Roman" w:cstheme="minorHAnsi"/>
              </w:rPr>
              <w:lastRenderedPageBreak/>
              <w:t>3.8.</w:t>
            </w:r>
            <w:r w:rsidRPr="00977462">
              <w:rPr>
                <w:rFonts w:eastAsia="Times New Roman" w:cstheme="minorHAnsi"/>
              </w:rPr>
              <w:tab/>
              <w:t>Būvdarbu garantijas laikā piedalās defektu konstatēšanā un defektu novēršanas konstatēšanā;</w:t>
            </w:r>
          </w:p>
          <w:p w14:paraId="06B3BE97" w14:textId="77777777" w:rsidR="00C20705" w:rsidRPr="00977462" w:rsidRDefault="00C20705" w:rsidP="00C20705">
            <w:pPr>
              <w:spacing w:after="0" w:line="240" w:lineRule="auto"/>
              <w:ind w:left="260"/>
              <w:jc w:val="both"/>
              <w:rPr>
                <w:rFonts w:eastAsia="Times New Roman" w:cstheme="minorHAnsi"/>
              </w:rPr>
            </w:pPr>
            <w:proofErr w:type="spellStart"/>
            <w:r w:rsidRPr="00977462">
              <w:rPr>
                <w:rFonts w:eastAsia="Times New Roman" w:cstheme="minorHAnsi"/>
              </w:rPr>
              <w:t>Autoruzraugu</w:t>
            </w:r>
            <w:proofErr w:type="spellEnd"/>
            <w:r w:rsidRPr="00977462">
              <w:rPr>
                <w:rFonts w:eastAsia="Times New Roman" w:cstheme="minorHAnsi"/>
              </w:rPr>
              <w:t xml:space="preserve"> norīkojums jāiesniedz 3 (trīs) darba dienu laikā no pasūtītāja pieprasījuma;</w:t>
            </w:r>
          </w:p>
          <w:p w14:paraId="38A35EFA" w14:textId="77777777" w:rsidR="00C20705" w:rsidRPr="00977462" w:rsidRDefault="00C20705" w:rsidP="00C20705">
            <w:pPr>
              <w:spacing w:after="0" w:line="240" w:lineRule="auto"/>
              <w:ind w:left="260"/>
              <w:jc w:val="both"/>
              <w:rPr>
                <w:rFonts w:eastAsia="Times New Roman" w:cstheme="minorHAnsi"/>
              </w:rPr>
            </w:pPr>
            <w:r w:rsidRPr="00977462">
              <w:rPr>
                <w:rFonts w:eastAsia="Times New Roman" w:cstheme="minorHAnsi"/>
              </w:rPr>
              <w:t>3.9. Autoruzraudzības laikā Izpildītājs paraksta darbu  izmaiņu aktus, kā arī izmaiņu tāmes, ja tādas tiek sastādītas. Izmaiņu aktos tiek fiksēts, kā rezultātā veiktas izmaiņas, vai mainīti darbu apjomi, vai tā ir Izpildītāja kļūda, vai būvdarbu veicēja ierosinājums, iniciēšana;</w:t>
            </w:r>
          </w:p>
        </w:tc>
      </w:tr>
      <w:tr w:rsidR="00C20705" w:rsidRPr="00977462" w14:paraId="4C7AD3E8" w14:textId="77777777" w:rsidTr="00E4093C">
        <w:trPr>
          <w:trHeight w:val="315"/>
        </w:trPr>
        <w:tc>
          <w:tcPr>
            <w:tcW w:w="9464" w:type="dxa"/>
            <w:gridSpan w:val="3"/>
            <w:vAlign w:val="center"/>
          </w:tcPr>
          <w:p w14:paraId="2B3FDFD6" w14:textId="77777777" w:rsidR="00C20705" w:rsidRPr="00977462" w:rsidRDefault="00C20705" w:rsidP="00C20705">
            <w:pPr>
              <w:spacing w:after="0" w:line="240" w:lineRule="auto"/>
              <w:rPr>
                <w:rFonts w:eastAsia="Times New Roman" w:cstheme="minorHAnsi"/>
                <w:b/>
              </w:rPr>
            </w:pPr>
            <w:r w:rsidRPr="00977462">
              <w:rPr>
                <w:rFonts w:eastAsia="Times New Roman" w:cstheme="minorHAnsi"/>
                <w:b/>
              </w:rPr>
              <w:lastRenderedPageBreak/>
              <w:t>PIELIKUMI</w:t>
            </w:r>
          </w:p>
        </w:tc>
      </w:tr>
      <w:tr w:rsidR="00C20705" w:rsidRPr="00977462" w14:paraId="642389FA" w14:textId="77777777" w:rsidTr="00E4093C">
        <w:trPr>
          <w:trHeight w:val="315"/>
        </w:trPr>
        <w:tc>
          <w:tcPr>
            <w:tcW w:w="577" w:type="dxa"/>
            <w:vAlign w:val="center"/>
          </w:tcPr>
          <w:p w14:paraId="1F2049D8" w14:textId="77777777" w:rsidR="00C20705" w:rsidRPr="00977462" w:rsidRDefault="00C20705" w:rsidP="00C20705">
            <w:pPr>
              <w:spacing w:after="0" w:line="240" w:lineRule="auto"/>
              <w:jc w:val="center"/>
              <w:rPr>
                <w:rFonts w:eastAsia="Times New Roman" w:cstheme="minorHAnsi"/>
                <w:b/>
              </w:rPr>
            </w:pPr>
            <w:r w:rsidRPr="00977462">
              <w:rPr>
                <w:rFonts w:eastAsia="Times New Roman" w:cstheme="minorHAnsi"/>
                <w:b/>
              </w:rPr>
              <w:t>7.</w:t>
            </w:r>
          </w:p>
        </w:tc>
        <w:tc>
          <w:tcPr>
            <w:tcW w:w="2589" w:type="dxa"/>
            <w:vAlign w:val="center"/>
          </w:tcPr>
          <w:p w14:paraId="34BD9FC9" w14:textId="77777777" w:rsidR="00C20705" w:rsidRPr="00977462" w:rsidRDefault="00C20705" w:rsidP="00C20705">
            <w:pPr>
              <w:spacing w:after="0" w:line="240" w:lineRule="auto"/>
              <w:jc w:val="center"/>
              <w:rPr>
                <w:rFonts w:eastAsia="Times New Roman" w:cstheme="minorHAnsi"/>
                <w:b/>
              </w:rPr>
            </w:pPr>
            <w:r w:rsidRPr="00977462">
              <w:rPr>
                <w:rFonts w:eastAsia="Times New Roman" w:cstheme="minorHAnsi"/>
              </w:rPr>
              <w:t>Projektēšanas uzdevumam pievienotie dokumenti</w:t>
            </w:r>
          </w:p>
        </w:tc>
        <w:tc>
          <w:tcPr>
            <w:tcW w:w="6298" w:type="dxa"/>
            <w:vAlign w:val="center"/>
          </w:tcPr>
          <w:p w14:paraId="69A7C453" w14:textId="630A0F0E" w:rsidR="00C20705" w:rsidRPr="00977462" w:rsidRDefault="00C20705" w:rsidP="006409BD">
            <w:pPr>
              <w:spacing w:after="0" w:line="240" w:lineRule="auto"/>
              <w:contextualSpacing/>
              <w:jc w:val="both"/>
              <w:rPr>
                <w:rFonts w:eastAsia="Calibri" w:cstheme="minorHAnsi"/>
              </w:rPr>
            </w:pPr>
            <w:r w:rsidRPr="00977462">
              <w:rPr>
                <w:rFonts w:eastAsia="Calibri" w:cstheme="minorHAnsi"/>
              </w:rPr>
              <w:t xml:space="preserve">Tehniskās apsekošana atzinums, veikts 2021.gadā, veicot ceļu inventarizāciju mainījies </w:t>
            </w:r>
            <w:r w:rsidR="002627F7">
              <w:rPr>
                <w:rFonts w:eastAsia="Calibri" w:cstheme="minorHAnsi"/>
              </w:rPr>
              <w:t xml:space="preserve">autoceļa </w:t>
            </w:r>
            <w:r w:rsidRPr="00977462">
              <w:rPr>
                <w:rFonts w:eastAsia="Calibri" w:cstheme="minorHAnsi"/>
              </w:rPr>
              <w:t>nosaukums no</w:t>
            </w:r>
            <w:r w:rsidR="00327B8F">
              <w:rPr>
                <w:rFonts w:eastAsia="Calibri" w:cstheme="minorHAnsi"/>
              </w:rPr>
              <w:t xml:space="preserve"> </w:t>
            </w:r>
            <w:proofErr w:type="spellStart"/>
            <w:r w:rsidR="00327B8F">
              <w:rPr>
                <w:rFonts w:eastAsia="Calibri" w:cstheme="minorHAnsi"/>
              </w:rPr>
              <w:t>Zeikari</w:t>
            </w:r>
            <w:proofErr w:type="spellEnd"/>
            <w:r w:rsidR="00327B8F">
              <w:rPr>
                <w:rFonts w:eastAsia="Calibri" w:cstheme="minorHAnsi"/>
              </w:rPr>
              <w:t xml:space="preserve"> – </w:t>
            </w:r>
            <w:proofErr w:type="spellStart"/>
            <w:r w:rsidR="00327B8F">
              <w:rPr>
                <w:rFonts w:eastAsia="Calibri" w:cstheme="minorHAnsi"/>
              </w:rPr>
              <w:t>Magonas</w:t>
            </w:r>
            <w:proofErr w:type="spellEnd"/>
            <w:r w:rsidR="00327B8F">
              <w:rPr>
                <w:rFonts w:eastAsia="Calibri" w:cstheme="minorHAnsi"/>
              </w:rPr>
              <w:t xml:space="preserve"> uz </w:t>
            </w:r>
            <w:proofErr w:type="spellStart"/>
            <w:r w:rsidR="006409BD">
              <w:rPr>
                <w:rFonts w:eastAsia="Calibri" w:cstheme="minorHAnsi"/>
              </w:rPr>
              <w:t>Magonas</w:t>
            </w:r>
            <w:proofErr w:type="spellEnd"/>
            <w:r w:rsidR="006409BD">
              <w:rPr>
                <w:rFonts w:eastAsia="Calibri" w:cstheme="minorHAnsi"/>
              </w:rPr>
              <w:t xml:space="preserve"> – </w:t>
            </w:r>
            <w:proofErr w:type="spellStart"/>
            <w:r w:rsidR="006409BD">
              <w:rPr>
                <w:rFonts w:eastAsia="Calibri" w:cstheme="minorHAnsi"/>
              </w:rPr>
              <w:t>Zeikari</w:t>
            </w:r>
            <w:proofErr w:type="spellEnd"/>
            <w:r w:rsidR="006409BD">
              <w:rPr>
                <w:rFonts w:eastAsia="Calibri" w:cstheme="minorHAnsi"/>
              </w:rPr>
              <w:t xml:space="preserve"> - </w:t>
            </w:r>
            <w:proofErr w:type="spellStart"/>
            <w:r w:rsidR="006409BD">
              <w:rPr>
                <w:rFonts w:eastAsia="Calibri" w:cstheme="minorHAnsi"/>
              </w:rPr>
              <w:t>Veczeikari</w:t>
            </w:r>
            <w:proofErr w:type="spellEnd"/>
          </w:p>
        </w:tc>
      </w:tr>
    </w:tbl>
    <w:p w14:paraId="42713641" w14:textId="77777777" w:rsidR="00C20705" w:rsidRPr="00C20705" w:rsidRDefault="00C20705" w:rsidP="00C20705">
      <w:pPr>
        <w:spacing w:after="0" w:line="240" w:lineRule="auto"/>
        <w:jc w:val="both"/>
        <w:rPr>
          <w:rFonts w:ascii="Calibri" w:eastAsia="Times New Roman" w:hAnsi="Calibri" w:cs="Calibri"/>
          <w:noProof/>
          <w:sz w:val="24"/>
          <w:szCs w:val="24"/>
        </w:rPr>
      </w:pPr>
    </w:p>
    <w:p w14:paraId="0C3B2DD0" w14:textId="77777777" w:rsidR="00C20705" w:rsidRPr="00C20705" w:rsidRDefault="00C20705" w:rsidP="00C20705">
      <w:pPr>
        <w:spacing w:after="0" w:line="240" w:lineRule="auto"/>
        <w:jc w:val="both"/>
        <w:rPr>
          <w:rFonts w:ascii="Calibri" w:eastAsia="Times New Roman" w:hAnsi="Calibri" w:cs="Calibri"/>
          <w:noProof/>
          <w:sz w:val="24"/>
          <w:szCs w:val="24"/>
        </w:rPr>
      </w:pPr>
    </w:p>
    <w:p w14:paraId="55594201" w14:textId="77777777" w:rsidR="00C20705" w:rsidRPr="000D1C85" w:rsidRDefault="00C20705" w:rsidP="00D028A7">
      <w:pPr>
        <w:spacing w:after="0" w:line="240" w:lineRule="auto"/>
        <w:jc w:val="both"/>
        <w:rPr>
          <w:rFonts w:eastAsia="Times New Roman" w:cstheme="minorHAnsi"/>
          <w:b/>
          <w:sz w:val="24"/>
          <w:szCs w:val="24"/>
          <w:lang w:eastAsia="lv-LV"/>
        </w:rPr>
      </w:pPr>
      <w:r w:rsidRPr="000D1C85">
        <w:rPr>
          <w:rFonts w:eastAsia="Times New Roman" w:cstheme="minorHAnsi"/>
          <w:b/>
          <w:sz w:val="24"/>
          <w:szCs w:val="24"/>
          <w:lang w:eastAsia="lv-LV"/>
        </w:rPr>
        <w:t xml:space="preserve">2.daļa “Tilta pār </w:t>
      </w:r>
      <w:proofErr w:type="spellStart"/>
      <w:r w:rsidRPr="000D1C85">
        <w:rPr>
          <w:rFonts w:eastAsia="Times New Roman" w:cstheme="minorHAnsi"/>
          <w:b/>
          <w:sz w:val="24"/>
          <w:szCs w:val="24"/>
          <w:lang w:eastAsia="lv-LV"/>
        </w:rPr>
        <w:t>Viļķenupīti</w:t>
      </w:r>
      <w:proofErr w:type="spellEnd"/>
      <w:r w:rsidRPr="000D1C85">
        <w:rPr>
          <w:rFonts w:eastAsia="Times New Roman" w:cstheme="minorHAnsi"/>
          <w:b/>
          <w:sz w:val="24"/>
          <w:szCs w:val="24"/>
          <w:lang w:eastAsia="lv-LV"/>
        </w:rPr>
        <w:t xml:space="preserve"> pārbūve  uz pašvaldības autoceļa </w:t>
      </w:r>
      <w:proofErr w:type="spellStart"/>
      <w:r w:rsidRPr="000D1C85">
        <w:rPr>
          <w:rFonts w:eastAsia="Times New Roman" w:cstheme="minorHAnsi"/>
          <w:b/>
          <w:sz w:val="24"/>
          <w:szCs w:val="24"/>
          <w:lang w:eastAsia="lv-LV"/>
        </w:rPr>
        <w:t>Magonas</w:t>
      </w:r>
      <w:proofErr w:type="spellEnd"/>
      <w:r w:rsidRPr="000D1C85">
        <w:rPr>
          <w:rFonts w:eastAsia="Times New Roman" w:cstheme="minorHAnsi"/>
          <w:b/>
          <w:sz w:val="24"/>
          <w:szCs w:val="24"/>
          <w:lang w:eastAsia="lv-LV"/>
        </w:rPr>
        <w:t xml:space="preserve"> – </w:t>
      </w:r>
      <w:proofErr w:type="spellStart"/>
      <w:r w:rsidRPr="000D1C85">
        <w:rPr>
          <w:rFonts w:eastAsia="Times New Roman" w:cstheme="minorHAnsi"/>
          <w:b/>
          <w:sz w:val="24"/>
          <w:szCs w:val="24"/>
          <w:lang w:eastAsia="lv-LV"/>
        </w:rPr>
        <w:t>Veczeikari</w:t>
      </w:r>
      <w:proofErr w:type="spellEnd"/>
      <w:r w:rsidRPr="000D1C85">
        <w:rPr>
          <w:rFonts w:eastAsia="Times New Roman" w:cstheme="minorHAnsi"/>
          <w:b/>
          <w:sz w:val="24"/>
          <w:szCs w:val="24"/>
          <w:lang w:eastAsia="lv-LV"/>
        </w:rPr>
        <w:t xml:space="preserve"> - </w:t>
      </w:r>
      <w:proofErr w:type="spellStart"/>
      <w:r w:rsidRPr="000D1C85">
        <w:rPr>
          <w:rFonts w:eastAsia="Times New Roman" w:cstheme="minorHAnsi"/>
          <w:b/>
          <w:sz w:val="24"/>
          <w:szCs w:val="24"/>
          <w:lang w:eastAsia="lv-LV"/>
        </w:rPr>
        <w:t>Zeikari</w:t>
      </w:r>
      <w:proofErr w:type="spellEnd"/>
      <w:r w:rsidRPr="000D1C85">
        <w:rPr>
          <w:rFonts w:eastAsia="Times New Roman" w:cstheme="minorHAnsi"/>
          <w:b/>
          <w:sz w:val="24"/>
          <w:szCs w:val="24"/>
          <w:lang w:eastAsia="lv-LV"/>
        </w:rPr>
        <w:t xml:space="preserve">” </w:t>
      </w:r>
    </w:p>
    <w:p w14:paraId="5C45F81A" w14:textId="77777777" w:rsidR="00C20705" w:rsidRPr="00C20705" w:rsidRDefault="00C20705" w:rsidP="00C20705">
      <w:pPr>
        <w:spacing w:after="0" w:line="240" w:lineRule="auto"/>
        <w:ind w:left="851" w:hanging="284"/>
        <w:jc w:val="both"/>
        <w:rPr>
          <w:rFonts w:ascii="Times New Roman" w:eastAsia="Times New Roman" w:hAnsi="Times New Roman" w:cs="Times New Roman"/>
          <w:b/>
          <w:sz w:val="24"/>
          <w:szCs w:val="24"/>
          <w:lang w:eastAsia="lv-LV"/>
        </w:rPr>
      </w:pPr>
    </w:p>
    <w:p w14:paraId="034BF230" w14:textId="77777777" w:rsidR="00C20705" w:rsidRPr="00D028A7" w:rsidRDefault="00C20705" w:rsidP="00C20705">
      <w:pPr>
        <w:spacing w:after="0" w:line="240" w:lineRule="auto"/>
        <w:jc w:val="center"/>
        <w:rPr>
          <w:rFonts w:eastAsia="Times New Roman" w:cstheme="minorHAnsi"/>
          <w:b/>
        </w:rPr>
      </w:pPr>
      <w:r w:rsidRPr="00D028A7">
        <w:rPr>
          <w:rFonts w:eastAsia="Times New Roman" w:cstheme="minorHAnsi"/>
          <w:b/>
        </w:rPr>
        <w:t xml:space="preserve">PROJEKTĒŠANAS UZDEVUMS </w:t>
      </w:r>
    </w:p>
    <w:p w14:paraId="1396CEC4" w14:textId="77777777" w:rsidR="00C20705" w:rsidRPr="00C20705" w:rsidRDefault="00C20705" w:rsidP="00C20705">
      <w:pPr>
        <w:spacing w:after="0" w:line="240" w:lineRule="auto"/>
        <w:jc w:val="center"/>
        <w:rPr>
          <w:rFonts w:ascii="Times New Roman" w:eastAsia="Times New Roman" w:hAnsi="Times New Roman" w:cs="Times New Roman"/>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
        <w:gridCol w:w="2589"/>
        <w:gridCol w:w="6298"/>
      </w:tblGrid>
      <w:tr w:rsidR="00C20705" w:rsidRPr="00C20705" w14:paraId="097DEE11" w14:textId="77777777" w:rsidTr="00E4093C">
        <w:tc>
          <w:tcPr>
            <w:tcW w:w="577" w:type="dxa"/>
            <w:vAlign w:val="center"/>
          </w:tcPr>
          <w:p w14:paraId="1B86F8F1" w14:textId="77777777" w:rsidR="00C20705" w:rsidRPr="00C20705" w:rsidRDefault="00C20705" w:rsidP="00C20705">
            <w:pPr>
              <w:spacing w:after="0" w:line="240" w:lineRule="auto"/>
              <w:jc w:val="center"/>
              <w:rPr>
                <w:rFonts w:ascii="Calibri" w:eastAsia="Times New Roman" w:hAnsi="Calibri" w:cs="Calibri"/>
                <w:b/>
              </w:rPr>
            </w:pPr>
            <w:r w:rsidRPr="00C20705">
              <w:rPr>
                <w:rFonts w:ascii="Calibri" w:eastAsia="Times New Roman" w:hAnsi="Calibri" w:cs="Calibri"/>
                <w:b/>
              </w:rPr>
              <w:t>1.</w:t>
            </w:r>
          </w:p>
        </w:tc>
        <w:tc>
          <w:tcPr>
            <w:tcW w:w="8887" w:type="dxa"/>
            <w:gridSpan w:val="2"/>
          </w:tcPr>
          <w:p w14:paraId="240907D3" w14:textId="77777777" w:rsidR="00C20705" w:rsidRPr="00C20705" w:rsidRDefault="00C20705" w:rsidP="00C20705">
            <w:pPr>
              <w:spacing w:after="0" w:line="240" w:lineRule="auto"/>
              <w:rPr>
                <w:rFonts w:ascii="Calibri" w:eastAsia="Times New Roman" w:hAnsi="Calibri" w:cs="Calibri"/>
                <w:b/>
              </w:rPr>
            </w:pPr>
            <w:r w:rsidRPr="00C20705">
              <w:rPr>
                <w:rFonts w:ascii="Calibri" w:eastAsia="Times New Roman" w:hAnsi="Calibri" w:cs="Calibri"/>
                <w:b/>
              </w:rPr>
              <w:t>VISPĀRĪGIE DATI PAR OBJEKTU</w:t>
            </w:r>
          </w:p>
        </w:tc>
      </w:tr>
      <w:tr w:rsidR="00C20705" w:rsidRPr="00C20705" w14:paraId="2AAC3F09" w14:textId="77777777" w:rsidTr="00E4093C">
        <w:tc>
          <w:tcPr>
            <w:tcW w:w="577" w:type="dxa"/>
            <w:vAlign w:val="center"/>
          </w:tcPr>
          <w:p w14:paraId="3F22AF6F" w14:textId="77777777" w:rsidR="00C20705" w:rsidRPr="00C20705" w:rsidRDefault="00C20705" w:rsidP="00C20705">
            <w:pPr>
              <w:spacing w:after="0" w:line="240" w:lineRule="auto"/>
              <w:jc w:val="center"/>
              <w:rPr>
                <w:rFonts w:ascii="Calibri" w:eastAsia="Times New Roman" w:hAnsi="Calibri" w:cs="Calibri"/>
              </w:rPr>
            </w:pPr>
            <w:r w:rsidRPr="00C20705">
              <w:rPr>
                <w:rFonts w:ascii="Calibri" w:eastAsia="Times New Roman" w:hAnsi="Calibri" w:cs="Calibri"/>
              </w:rPr>
              <w:t>1.1.</w:t>
            </w:r>
          </w:p>
        </w:tc>
        <w:tc>
          <w:tcPr>
            <w:tcW w:w="2589" w:type="dxa"/>
            <w:vAlign w:val="center"/>
          </w:tcPr>
          <w:p w14:paraId="30B10413" w14:textId="77777777" w:rsidR="00C20705" w:rsidRPr="00C20705" w:rsidRDefault="00C20705" w:rsidP="00C20705">
            <w:pPr>
              <w:spacing w:after="0" w:line="240" w:lineRule="auto"/>
              <w:jc w:val="center"/>
              <w:rPr>
                <w:rFonts w:ascii="Calibri" w:eastAsia="Times New Roman" w:hAnsi="Calibri" w:cs="Calibri"/>
              </w:rPr>
            </w:pPr>
            <w:r w:rsidRPr="00C20705">
              <w:rPr>
                <w:rFonts w:ascii="Calibri" w:eastAsia="Times New Roman" w:hAnsi="Calibri" w:cs="Calibri"/>
              </w:rPr>
              <w:t>Objekts</w:t>
            </w:r>
          </w:p>
        </w:tc>
        <w:tc>
          <w:tcPr>
            <w:tcW w:w="6298" w:type="dxa"/>
          </w:tcPr>
          <w:p w14:paraId="11F62313" w14:textId="77777777" w:rsidR="00C20705" w:rsidRPr="00C20705" w:rsidRDefault="00C20705" w:rsidP="00C20705">
            <w:pPr>
              <w:spacing w:after="0" w:line="240" w:lineRule="auto"/>
              <w:rPr>
                <w:rFonts w:ascii="Calibri" w:eastAsia="Times New Roman" w:hAnsi="Calibri" w:cs="Calibri"/>
                <w:b/>
              </w:rPr>
            </w:pPr>
            <w:r w:rsidRPr="00C20705">
              <w:rPr>
                <w:rFonts w:ascii="Calibri" w:eastAsia="Times New Roman" w:hAnsi="Calibri" w:cs="Calibri"/>
                <w:b/>
              </w:rPr>
              <w:t xml:space="preserve">Tilta pār </w:t>
            </w:r>
            <w:proofErr w:type="spellStart"/>
            <w:r w:rsidRPr="00C20705">
              <w:rPr>
                <w:rFonts w:ascii="Calibri" w:eastAsia="Times New Roman" w:hAnsi="Calibri" w:cs="Calibri"/>
                <w:b/>
              </w:rPr>
              <w:t>Viļķenupīti</w:t>
            </w:r>
            <w:proofErr w:type="spellEnd"/>
            <w:r w:rsidRPr="00C20705">
              <w:rPr>
                <w:rFonts w:ascii="Calibri" w:eastAsia="Times New Roman" w:hAnsi="Calibri" w:cs="Calibri"/>
                <w:b/>
              </w:rPr>
              <w:t xml:space="preserve"> pārbūve</w:t>
            </w:r>
          </w:p>
        </w:tc>
      </w:tr>
      <w:tr w:rsidR="00C20705" w:rsidRPr="00C20705" w14:paraId="7A428C7C" w14:textId="77777777" w:rsidTr="00E4093C">
        <w:tc>
          <w:tcPr>
            <w:tcW w:w="577" w:type="dxa"/>
            <w:vAlign w:val="center"/>
          </w:tcPr>
          <w:p w14:paraId="2CFAF96A" w14:textId="77777777" w:rsidR="00C20705" w:rsidRPr="00C20705" w:rsidRDefault="00C20705" w:rsidP="00C20705">
            <w:pPr>
              <w:spacing w:after="0" w:line="240" w:lineRule="auto"/>
              <w:jc w:val="center"/>
              <w:rPr>
                <w:rFonts w:ascii="Calibri" w:eastAsia="Times New Roman" w:hAnsi="Calibri" w:cs="Calibri"/>
              </w:rPr>
            </w:pPr>
            <w:r w:rsidRPr="00C20705">
              <w:rPr>
                <w:rFonts w:ascii="Calibri" w:eastAsia="Times New Roman" w:hAnsi="Calibri" w:cs="Calibri"/>
              </w:rPr>
              <w:t>1.2.</w:t>
            </w:r>
          </w:p>
        </w:tc>
        <w:tc>
          <w:tcPr>
            <w:tcW w:w="2589" w:type="dxa"/>
            <w:vAlign w:val="center"/>
          </w:tcPr>
          <w:p w14:paraId="333F1360" w14:textId="77777777" w:rsidR="00C20705" w:rsidRPr="00C20705" w:rsidRDefault="00C20705" w:rsidP="00C20705">
            <w:pPr>
              <w:spacing w:after="0" w:line="240" w:lineRule="auto"/>
              <w:jc w:val="center"/>
              <w:rPr>
                <w:rFonts w:ascii="Calibri" w:eastAsia="Times New Roman" w:hAnsi="Calibri" w:cs="Calibri"/>
              </w:rPr>
            </w:pPr>
            <w:r w:rsidRPr="00C20705">
              <w:rPr>
                <w:rFonts w:ascii="Calibri" w:eastAsia="Times New Roman" w:hAnsi="Calibri" w:cs="Calibri"/>
              </w:rPr>
              <w:t>Projektējamā objekta adrese</w:t>
            </w:r>
          </w:p>
        </w:tc>
        <w:tc>
          <w:tcPr>
            <w:tcW w:w="6298" w:type="dxa"/>
            <w:vAlign w:val="center"/>
          </w:tcPr>
          <w:p w14:paraId="15D728BD" w14:textId="77777777" w:rsidR="00C20705" w:rsidRPr="00C20705" w:rsidRDefault="00C20705" w:rsidP="00C20705">
            <w:pPr>
              <w:spacing w:after="0" w:line="240" w:lineRule="auto"/>
              <w:rPr>
                <w:rFonts w:ascii="Calibri" w:eastAsia="Times New Roman" w:hAnsi="Calibri" w:cs="Calibri"/>
              </w:rPr>
            </w:pPr>
            <w:r w:rsidRPr="00C20705">
              <w:rPr>
                <w:rFonts w:ascii="Calibri" w:eastAsia="Times New Roman" w:hAnsi="Calibri" w:cs="Calibri"/>
              </w:rPr>
              <w:t xml:space="preserve">pašvaldības autoceļa </w:t>
            </w:r>
            <w:proofErr w:type="spellStart"/>
            <w:r w:rsidRPr="00C20705">
              <w:rPr>
                <w:rFonts w:ascii="Calibri" w:eastAsia="Times New Roman" w:hAnsi="Calibri" w:cs="Calibri"/>
              </w:rPr>
              <w:t>Magonas</w:t>
            </w:r>
            <w:proofErr w:type="spellEnd"/>
            <w:r w:rsidRPr="00C20705">
              <w:rPr>
                <w:rFonts w:ascii="Calibri" w:eastAsia="Times New Roman" w:hAnsi="Calibri" w:cs="Calibri"/>
              </w:rPr>
              <w:t xml:space="preserve"> – </w:t>
            </w:r>
            <w:proofErr w:type="spellStart"/>
            <w:r w:rsidRPr="00C20705">
              <w:rPr>
                <w:rFonts w:ascii="Calibri" w:eastAsia="Times New Roman" w:hAnsi="Calibri" w:cs="Calibri"/>
              </w:rPr>
              <w:t>Veczeikari</w:t>
            </w:r>
            <w:proofErr w:type="spellEnd"/>
            <w:r w:rsidRPr="00C20705">
              <w:rPr>
                <w:rFonts w:ascii="Calibri" w:eastAsia="Times New Roman" w:hAnsi="Calibri" w:cs="Calibri"/>
              </w:rPr>
              <w:t xml:space="preserve"> - </w:t>
            </w:r>
            <w:proofErr w:type="spellStart"/>
            <w:r w:rsidRPr="00C20705">
              <w:rPr>
                <w:rFonts w:ascii="Calibri" w:eastAsia="Times New Roman" w:hAnsi="Calibri" w:cs="Calibri"/>
              </w:rPr>
              <w:t>Zeikari</w:t>
            </w:r>
            <w:proofErr w:type="spellEnd"/>
            <w:r w:rsidRPr="00C20705">
              <w:rPr>
                <w:rFonts w:ascii="Calibri" w:eastAsia="Times New Roman" w:hAnsi="Calibri" w:cs="Calibri"/>
              </w:rPr>
              <w:t>”</w:t>
            </w:r>
          </w:p>
        </w:tc>
      </w:tr>
      <w:tr w:rsidR="00C20705" w:rsidRPr="00C20705" w14:paraId="43E7EC27" w14:textId="77777777" w:rsidTr="00E4093C">
        <w:tc>
          <w:tcPr>
            <w:tcW w:w="577" w:type="dxa"/>
            <w:vAlign w:val="center"/>
          </w:tcPr>
          <w:p w14:paraId="6614693B" w14:textId="77777777" w:rsidR="00C20705" w:rsidRPr="00C20705" w:rsidRDefault="00C20705" w:rsidP="00C20705">
            <w:pPr>
              <w:spacing w:after="0" w:line="240" w:lineRule="auto"/>
              <w:jc w:val="center"/>
              <w:rPr>
                <w:rFonts w:ascii="Calibri" w:eastAsia="Times New Roman" w:hAnsi="Calibri" w:cs="Calibri"/>
              </w:rPr>
            </w:pPr>
            <w:r w:rsidRPr="00C20705">
              <w:rPr>
                <w:rFonts w:ascii="Calibri" w:eastAsia="Times New Roman" w:hAnsi="Calibri" w:cs="Calibri"/>
              </w:rPr>
              <w:t>1.3.</w:t>
            </w:r>
          </w:p>
        </w:tc>
        <w:tc>
          <w:tcPr>
            <w:tcW w:w="2589" w:type="dxa"/>
            <w:vAlign w:val="center"/>
          </w:tcPr>
          <w:p w14:paraId="3815E3C3" w14:textId="77777777" w:rsidR="00C20705" w:rsidRPr="00C20705" w:rsidRDefault="00C20705" w:rsidP="00C20705">
            <w:pPr>
              <w:spacing w:after="0" w:line="240" w:lineRule="auto"/>
              <w:jc w:val="center"/>
              <w:rPr>
                <w:rFonts w:ascii="Calibri" w:eastAsia="Times New Roman" w:hAnsi="Calibri" w:cs="Calibri"/>
              </w:rPr>
            </w:pPr>
            <w:r w:rsidRPr="00C20705">
              <w:rPr>
                <w:rFonts w:ascii="Calibri" w:eastAsia="Times New Roman" w:hAnsi="Calibri" w:cs="Calibri"/>
              </w:rPr>
              <w:t>Zemes vienību kadastra apzīmējumi</w:t>
            </w:r>
          </w:p>
        </w:tc>
        <w:tc>
          <w:tcPr>
            <w:tcW w:w="6298" w:type="dxa"/>
            <w:vAlign w:val="center"/>
          </w:tcPr>
          <w:p w14:paraId="3ACF75D3" w14:textId="77777777" w:rsidR="00C20705" w:rsidRPr="00C20705" w:rsidRDefault="00C20705" w:rsidP="00C20705">
            <w:pPr>
              <w:shd w:val="clear" w:color="auto" w:fill="FFFFFF"/>
              <w:spacing w:after="0" w:line="240" w:lineRule="auto"/>
              <w:rPr>
                <w:rFonts w:ascii="Calibri" w:eastAsia="Times New Roman" w:hAnsi="Calibri" w:cs="Calibri"/>
              </w:rPr>
            </w:pPr>
            <w:r w:rsidRPr="00C20705">
              <w:rPr>
                <w:rFonts w:ascii="Calibri" w:eastAsia="Times New Roman" w:hAnsi="Calibri" w:cs="Calibri"/>
              </w:rPr>
              <w:t>42980030213</w:t>
            </w:r>
          </w:p>
        </w:tc>
      </w:tr>
      <w:tr w:rsidR="00C20705" w:rsidRPr="00C20705" w14:paraId="0902F0E3" w14:textId="77777777" w:rsidTr="00E4093C">
        <w:tc>
          <w:tcPr>
            <w:tcW w:w="577" w:type="dxa"/>
            <w:vAlign w:val="center"/>
          </w:tcPr>
          <w:p w14:paraId="335B7F77" w14:textId="77777777" w:rsidR="00C20705" w:rsidRPr="00C20705" w:rsidRDefault="00C20705" w:rsidP="00C20705">
            <w:pPr>
              <w:spacing w:after="0" w:line="240" w:lineRule="auto"/>
              <w:jc w:val="center"/>
              <w:rPr>
                <w:rFonts w:ascii="Calibri" w:eastAsia="Times New Roman" w:hAnsi="Calibri" w:cs="Calibri"/>
              </w:rPr>
            </w:pPr>
            <w:r w:rsidRPr="00C20705">
              <w:rPr>
                <w:rFonts w:ascii="Calibri" w:eastAsia="Times New Roman" w:hAnsi="Calibri" w:cs="Calibri"/>
              </w:rPr>
              <w:t>1.4.</w:t>
            </w:r>
          </w:p>
        </w:tc>
        <w:tc>
          <w:tcPr>
            <w:tcW w:w="2589" w:type="dxa"/>
            <w:vAlign w:val="center"/>
          </w:tcPr>
          <w:p w14:paraId="5835D644" w14:textId="77777777" w:rsidR="00C20705" w:rsidRPr="00C20705" w:rsidRDefault="00C20705" w:rsidP="00C20705">
            <w:pPr>
              <w:spacing w:after="0" w:line="240" w:lineRule="auto"/>
              <w:jc w:val="center"/>
              <w:rPr>
                <w:rFonts w:ascii="Calibri" w:eastAsia="Times New Roman" w:hAnsi="Calibri" w:cs="Calibri"/>
              </w:rPr>
            </w:pPr>
            <w:r w:rsidRPr="00C20705">
              <w:rPr>
                <w:rFonts w:ascii="Calibri" w:eastAsia="Times New Roman" w:hAnsi="Calibri" w:cs="Calibri"/>
              </w:rPr>
              <w:t>Inženierbūves kadastra apzīmējumi</w:t>
            </w:r>
          </w:p>
        </w:tc>
        <w:tc>
          <w:tcPr>
            <w:tcW w:w="6298" w:type="dxa"/>
            <w:vAlign w:val="center"/>
          </w:tcPr>
          <w:p w14:paraId="2469C6F8" w14:textId="77777777" w:rsidR="00C20705" w:rsidRPr="00C20705" w:rsidRDefault="00C20705" w:rsidP="00C20705">
            <w:pPr>
              <w:shd w:val="clear" w:color="auto" w:fill="FFFFFF"/>
              <w:spacing w:after="0" w:line="240" w:lineRule="auto"/>
              <w:rPr>
                <w:rFonts w:ascii="Calibri" w:eastAsia="Times New Roman" w:hAnsi="Calibri" w:cs="Calibri"/>
                <w:color w:val="000000"/>
                <w:lang w:val="en-GB" w:eastAsia="en-GB"/>
              </w:rPr>
            </w:pPr>
            <w:r w:rsidRPr="00C20705">
              <w:rPr>
                <w:rFonts w:ascii="Calibri" w:eastAsia="Times New Roman" w:hAnsi="Calibri" w:cs="Calibri"/>
                <w:color w:val="000000"/>
                <w:lang w:val="en-GB" w:eastAsia="en-GB"/>
              </w:rPr>
              <w:t>-</w:t>
            </w:r>
          </w:p>
        </w:tc>
      </w:tr>
      <w:tr w:rsidR="00C20705" w:rsidRPr="00C20705" w14:paraId="6BA734A7" w14:textId="77777777" w:rsidTr="00E4093C">
        <w:tc>
          <w:tcPr>
            <w:tcW w:w="577" w:type="dxa"/>
            <w:vAlign w:val="center"/>
          </w:tcPr>
          <w:p w14:paraId="50DFF14E" w14:textId="77777777" w:rsidR="00C20705" w:rsidRPr="00C20705" w:rsidRDefault="00C20705" w:rsidP="00C20705">
            <w:pPr>
              <w:spacing w:after="0" w:line="240" w:lineRule="auto"/>
              <w:jc w:val="center"/>
              <w:rPr>
                <w:rFonts w:ascii="Calibri" w:eastAsia="Times New Roman" w:hAnsi="Calibri" w:cs="Calibri"/>
              </w:rPr>
            </w:pPr>
            <w:r w:rsidRPr="00C20705">
              <w:rPr>
                <w:rFonts w:ascii="Calibri" w:eastAsia="Times New Roman" w:hAnsi="Calibri" w:cs="Calibri"/>
              </w:rPr>
              <w:t xml:space="preserve">1.5. </w:t>
            </w:r>
          </w:p>
        </w:tc>
        <w:tc>
          <w:tcPr>
            <w:tcW w:w="2589" w:type="dxa"/>
          </w:tcPr>
          <w:p w14:paraId="3A392A0F" w14:textId="77777777" w:rsidR="00C20705" w:rsidRPr="00C20705" w:rsidRDefault="00C20705" w:rsidP="00C20705">
            <w:pPr>
              <w:spacing w:after="0" w:line="240" w:lineRule="auto"/>
              <w:jc w:val="center"/>
              <w:rPr>
                <w:rFonts w:ascii="Calibri" w:eastAsia="Times New Roman" w:hAnsi="Calibri" w:cs="Calibri"/>
              </w:rPr>
            </w:pPr>
            <w:r w:rsidRPr="00C20705">
              <w:rPr>
                <w:rFonts w:ascii="Calibri" w:eastAsia="Aptos" w:hAnsi="Calibri" w:cs="Calibri"/>
                <w:kern w:val="2"/>
                <w14:ligatures w14:val="standardContextual"/>
              </w:rPr>
              <w:t>Pasūtītājs</w:t>
            </w:r>
          </w:p>
        </w:tc>
        <w:tc>
          <w:tcPr>
            <w:tcW w:w="6298" w:type="dxa"/>
          </w:tcPr>
          <w:p w14:paraId="3E0F4A6E" w14:textId="77777777" w:rsidR="00C20705" w:rsidRPr="00C20705" w:rsidRDefault="00C20705" w:rsidP="00C20705">
            <w:pPr>
              <w:shd w:val="clear" w:color="auto" w:fill="FFFFFF"/>
              <w:spacing w:after="0" w:line="240" w:lineRule="auto"/>
              <w:rPr>
                <w:rFonts w:ascii="Calibri" w:eastAsia="Times New Roman" w:hAnsi="Calibri" w:cs="Calibri"/>
                <w:color w:val="000000"/>
                <w:lang w:val="en-GB" w:eastAsia="en-GB"/>
              </w:rPr>
            </w:pPr>
            <w:proofErr w:type="spellStart"/>
            <w:r w:rsidRPr="00C20705">
              <w:rPr>
                <w:rFonts w:ascii="Calibri" w:eastAsia="Aptos" w:hAnsi="Calibri" w:cs="Calibri"/>
                <w:kern w:val="2"/>
                <w14:ligatures w14:val="standardContextual"/>
              </w:rPr>
              <w:t>Cēsu</w:t>
            </w:r>
            <w:proofErr w:type="spellEnd"/>
            <w:r w:rsidRPr="00C20705">
              <w:rPr>
                <w:rFonts w:ascii="Calibri" w:eastAsia="Aptos" w:hAnsi="Calibri" w:cs="Calibri"/>
                <w:kern w:val="2"/>
                <w14:ligatures w14:val="standardContextual"/>
              </w:rPr>
              <w:t xml:space="preserve"> novada pašvaldība, </w:t>
            </w:r>
            <w:proofErr w:type="spellStart"/>
            <w:r w:rsidRPr="00C20705">
              <w:rPr>
                <w:rFonts w:ascii="Calibri" w:eastAsia="Aptos" w:hAnsi="Calibri" w:cs="Calibri"/>
                <w:kern w:val="2"/>
                <w14:ligatures w14:val="standardContextual"/>
              </w:rPr>
              <w:t>Reģ</w:t>
            </w:r>
            <w:proofErr w:type="spellEnd"/>
            <w:r w:rsidRPr="00C20705">
              <w:rPr>
                <w:rFonts w:ascii="Calibri" w:eastAsia="Aptos" w:hAnsi="Calibri" w:cs="Calibri"/>
                <w:kern w:val="2"/>
                <w14:ligatures w14:val="standardContextual"/>
              </w:rPr>
              <w:t xml:space="preserve">. Nr. 90000031048, juridiskā adrese; Raunas iela 4, Cēsis , </w:t>
            </w:r>
            <w:proofErr w:type="spellStart"/>
            <w:r w:rsidRPr="00C20705">
              <w:rPr>
                <w:rFonts w:ascii="Calibri" w:eastAsia="Aptos" w:hAnsi="Calibri" w:cs="Calibri"/>
                <w:kern w:val="2"/>
                <w14:ligatures w14:val="standardContextual"/>
              </w:rPr>
              <w:t>Cēsu</w:t>
            </w:r>
            <w:proofErr w:type="spellEnd"/>
            <w:r w:rsidRPr="00C20705">
              <w:rPr>
                <w:rFonts w:ascii="Calibri" w:eastAsia="Aptos" w:hAnsi="Calibri" w:cs="Calibri"/>
                <w:kern w:val="2"/>
                <w14:ligatures w14:val="standardContextual"/>
              </w:rPr>
              <w:t xml:space="preserve"> novads, LV - 4101</w:t>
            </w:r>
          </w:p>
        </w:tc>
      </w:tr>
      <w:tr w:rsidR="00C20705" w:rsidRPr="00C20705" w14:paraId="4D090290" w14:textId="77777777" w:rsidTr="00E4093C">
        <w:tc>
          <w:tcPr>
            <w:tcW w:w="577" w:type="dxa"/>
            <w:vAlign w:val="center"/>
          </w:tcPr>
          <w:p w14:paraId="089BCA94" w14:textId="77777777" w:rsidR="00C20705" w:rsidRPr="00C20705" w:rsidRDefault="00C20705" w:rsidP="00C20705">
            <w:pPr>
              <w:spacing w:after="0" w:line="240" w:lineRule="auto"/>
              <w:jc w:val="center"/>
              <w:rPr>
                <w:rFonts w:ascii="Calibri" w:eastAsia="Times New Roman" w:hAnsi="Calibri" w:cs="Calibri"/>
              </w:rPr>
            </w:pPr>
            <w:r w:rsidRPr="00C20705">
              <w:rPr>
                <w:rFonts w:ascii="Calibri" w:eastAsia="Times New Roman" w:hAnsi="Calibri" w:cs="Calibri"/>
              </w:rPr>
              <w:t>1.6.</w:t>
            </w:r>
          </w:p>
        </w:tc>
        <w:tc>
          <w:tcPr>
            <w:tcW w:w="2589" w:type="dxa"/>
          </w:tcPr>
          <w:p w14:paraId="5BB7566C" w14:textId="77777777" w:rsidR="00C20705" w:rsidRPr="00C20705" w:rsidRDefault="00C20705" w:rsidP="00C20705">
            <w:pPr>
              <w:spacing w:after="0" w:line="240" w:lineRule="auto"/>
              <w:jc w:val="center"/>
              <w:rPr>
                <w:rFonts w:ascii="Calibri" w:eastAsia="Times New Roman" w:hAnsi="Calibri" w:cs="Calibri"/>
              </w:rPr>
            </w:pPr>
            <w:r w:rsidRPr="00C20705">
              <w:rPr>
                <w:rFonts w:ascii="Calibri" w:eastAsia="Aptos" w:hAnsi="Calibri" w:cs="Calibri"/>
                <w:kern w:val="2"/>
                <w14:ligatures w14:val="standardContextual"/>
              </w:rPr>
              <w:t>Pasūtītāja atbildīgais pārstāvis</w:t>
            </w:r>
          </w:p>
        </w:tc>
        <w:tc>
          <w:tcPr>
            <w:tcW w:w="6298" w:type="dxa"/>
          </w:tcPr>
          <w:p w14:paraId="237B5217" w14:textId="77777777" w:rsidR="00C20705" w:rsidRPr="00C20705" w:rsidRDefault="00C20705" w:rsidP="00C20705">
            <w:pPr>
              <w:spacing w:after="0" w:line="240" w:lineRule="auto"/>
              <w:rPr>
                <w:rFonts w:ascii="Calibri" w:eastAsia="Times New Roman" w:hAnsi="Calibri" w:cs="Calibri"/>
              </w:rPr>
            </w:pPr>
            <w:proofErr w:type="spellStart"/>
            <w:r w:rsidRPr="00C20705">
              <w:rPr>
                <w:rFonts w:ascii="Calibri" w:eastAsia="Aptos" w:hAnsi="Calibri" w:cs="Calibri"/>
                <w:kern w:val="2"/>
                <w14:ligatures w14:val="standardContextual"/>
              </w:rPr>
              <w:t>Cēsu</w:t>
            </w:r>
            <w:proofErr w:type="spellEnd"/>
            <w:r w:rsidRPr="00C20705">
              <w:rPr>
                <w:rFonts w:ascii="Calibri" w:eastAsia="Aptos" w:hAnsi="Calibri" w:cs="Calibri"/>
                <w:kern w:val="2"/>
                <w14:ligatures w14:val="standardContextual"/>
              </w:rPr>
              <w:t xml:space="preserve"> novada Jaunpiebalgas apvienības pārvalde, </w:t>
            </w:r>
            <w:proofErr w:type="spellStart"/>
            <w:r w:rsidRPr="00C20705">
              <w:rPr>
                <w:rFonts w:ascii="Calibri" w:eastAsia="Aptos" w:hAnsi="Calibri" w:cs="Calibri"/>
                <w:kern w:val="2"/>
                <w14:ligatures w14:val="standardContextual"/>
              </w:rPr>
              <w:t>Reģ</w:t>
            </w:r>
            <w:proofErr w:type="spellEnd"/>
            <w:r w:rsidRPr="00C20705">
              <w:rPr>
                <w:rFonts w:ascii="Calibri" w:eastAsia="Aptos" w:hAnsi="Calibri" w:cs="Calibri"/>
                <w:kern w:val="2"/>
                <w14:ligatures w14:val="standardContextual"/>
              </w:rPr>
              <w:t>. Nr. 90000031033, Gaujas iela 4, Jaunpiebalga, Jaunpiebalgas pagasts</w:t>
            </w:r>
          </w:p>
        </w:tc>
      </w:tr>
      <w:tr w:rsidR="00C20705" w:rsidRPr="00C20705" w14:paraId="735400B6" w14:textId="77777777" w:rsidTr="00E4093C">
        <w:tc>
          <w:tcPr>
            <w:tcW w:w="577" w:type="dxa"/>
            <w:vAlign w:val="center"/>
          </w:tcPr>
          <w:p w14:paraId="6DB42FB8" w14:textId="77777777" w:rsidR="00C20705" w:rsidRPr="00C20705" w:rsidRDefault="00C20705" w:rsidP="00C20705">
            <w:pPr>
              <w:spacing w:after="0" w:line="240" w:lineRule="auto"/>
              <w:jc w:val="center"/>
              <w:rPr>
                <w:rFonts w:ascii="Calibri" w:eastAsia="Times New Roman" w:hAnsi="Calibri" w:cs="Calibri"/>
              </w:rPr>
            </w:pPr>
            <w:r w:rsidRPr="00C20705">
              <w:rPr>
                <w:rFonts w:ascii="Calibri" w:eastAsia="Times New Roman" w:hAnsi="Calibri" w:cs="Calibri"/>
              </w:rPr>
              <w:t xml:space="preserve">1.7. </w:t>
            </w:r>
          </w:p>
        </w:tc>
        <w:tc>
          <w:tcPr>
            <w:tcW w:w="2589" w:type="dxa"/>
          </w:tcPr>
          <w:p w14:paraId="349784C7" w14:textId="77777777" w:rsidR="00C20705" w:rsidRPr="00C20705" w:rsidRDefault="00C20705" w:rsidP="00C20705">
            <w:pPr>
              <w:spacing w:after="0" w:line="240" w:lineRule="auto"/>
              <w:jc w:val="center"/>
              <w:rPr>
                <w:rFonts w:ascii="Calibri" w:eastAsia="Aptos" w:hAnsi="Calibri" w:cs="Calibri"/>
                <w:kern w:val="2"/>
                <w14:ligatures w14:val="standardContextual"/>
              </w:rPr>
            </w:pPr>
            <w:r w:rsidRPr="00C20705">
              <w:rPr>
                <w:rFonts w:ascii="Calibri" w:eastAsia="Aptos" w:hAnsi="Calibri" w:cs="Calibri"/>
                <w:kern w:val="2"/>
                <w14:ligatures w14:val="standardContextual"/>
              </w:rPr>
              <w:t>Objekta atrašanās vieta</w:t>
            </w:r>
          </w:p>
        </w:tc>
        <w:tc>
          <w:tcPr>
            <w:tcW w:w="6298" w:type="dxa"/>
          </w:tcPr>
          <w:p w14:paraId="33CDA587" w14:textId="77777777" w:rsidR="00C20705" w:rsidRPr="00C20705" w:rsidRDefault="00C20705" w:rsidP="00C20705">
            <w:pPr>
              <w:spacing w:after="0" w:line="240" w:lineRule="auto"/>
              <w:ind w:firstLine="720"/>
              <w:rPr>
                <w:rFonts w:ascii="Calibri" w:eastAsia="Aptos" w:hAnsi="Calibri" w:cs="Calibri"/>
                <w:kern w:val="2"/>
                <w14:ligatures w14:val="standardContextual"/>
              </w:rPr>
            </w:pPr>
            <w:r w:rsidRPr="00C20705">
              <w:rPr>
                <w:rFonts w:ascii="Calibri" w:eastAsia="Aptos" w:hAnsi="Calibri" w:cs="Calibri"/>
                <w:noProof/>
                <w:kern w:val="2"/>
                <w14:ligatures w14:val="standardContextual"/>
              </w:rPr>
              <w:drawing>
                <wp:inline distT="0" distB="0" distL="0" distR="0" wp14:anchorId="4DBCDB25" wp14:editId="612FF1E2">
                  <wp:extent cx="2513965" cy="1695209"/>
                  <wp:effectExtent l="0" t="0" r="635" b="635"/>
                  <wp:docPr id="1133566510"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566510" name=""/>
                          <pic:cNvPicPr/>
                        </pic:nvPicPr>
                        <pic:blipFill>
                          <a:blip r:embed="rId18"/>
                          <a:stretch>
                            <a:fillRect/>
                          </a:stretch>
                        </pic:blipFill>
                        <pic:spPr>
                          <a:xfrm>
                            <a:off x="0" y="0"/>
                            <a:ext cx="2531342" cy="1706927"/>
                          </a:xfrm>
                          <a:prstGeom prst="rect">
                            <a:avLst/>
                          </a:prstGeom>
                        </pic:spPr>
                      </pic:pic>
                    </a:graphicData>
                  </a:graphic>
                </wp:inline>
              </w:drawing>
            </w:r>
          </w:p>
        </w:tc>
      </w:tr>
    </w:tbl>
    <w:p w14:paraId="78AC29B2" w14:textId="77777777" w:rsidR="00C20705" w:rsidRPr="00C20705" w:rsidRDefault="00C20705" w:rsidP="00C20705">
      <w:pPr>
        <w:spacing w:after="0" w:line="240" w:lineRule="auto"/>
        <w:jc w:val="center"/>
        <w:rPr>
          <w:rFonts w:ascii="Times New Roman" w:eastAsia="Times New Roman" w:hAnsi="Times New Roman" w:cs="Times New Roman"/>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
        <w:gridCol w:w="2589"/>
        <w:gridCol w:w="1620"/>
        <w:gridCol w:w="1134"/>
        <w:gridCol w:w="3544"/>
      </w:tblGrid>
      <w:tr w:rsidR="00C20705" w:rsidRPr="00091DDC" w14:paraId="187A4795" w14:textId="77777777" w:rsidTr="00E4093C">
        <w:tc>
          <w:tcPr>
            <w:tcW w:w="577" w:type="dxa"/>
            <w:vAlign w:val="center"/>
          </w:tcPr>
          <w:p w14:paraId="7FC87AEF" w14:textId="77777777" w:rsidR="00C20705" w:rsidRPr="00091DDC" w:rsidRDefault="00C20705" w:rsidP="00C20705">
            <w:pPr>
              <w:spacing w:after="0" w:line="240" w:lineRule="auto"/>
              <w:jc w:val="center"/>
              <w:rPr>
                <w:rFonts w:eastAsia="Times New Roman" w:cstheme="minorHAnsi"/>
                <w:b/>
              </w:rPr>
            </w:pPr>
            <w:r w:rsidRPr="00091DDC">
              <w:rPr>
                <w:rFonts w:eastAsia="Times New Roman" w:cstheme="minorHAnsi"/>
                <w:b/>
              </w:rPr>
              <w:t>2.</w:t>
            </w:r>
          </w:p>
        </w:tc>
        <w:tc>
          <w:tcPr>
            <w:tcW w:w="8887" w:type="dxa"/>
            <w:gridSpan w:val="4"/>
          </w:tcPr>
          <w:p w14:paraId="49212AF8" w14:textId="77777777" w:rsidR="00C20705" w:rsidRPr="00091DDC" w:rsidRDefault="00C20705" w:rsidP="00C20705">
            <w:pPr>
              <w:spacing w:after="0" w:line="240" w:lineRule="auto"/>
              <w:jc w:val="center"/>
              <w:rPr>
                <w:rFonts w:eastAsia="Times New Roman" w:cstheme="minorHAnsi"/>
                <w:b/>
              </w:rPr>
            </w:pPr>
            <w:r w:rsidRPr="00091DDC">
              <w:rPr>
                <w:rFonts w:eastAsia="Times New Roman" w:cstheme="minorHAnsi"/>
                <w:b/>
              </w:rPr>
              <w:t>VISPĀRĪGIE DATI PAR PROJEKTU</w:t>
            </w:r>
          </w:p>
        </w:tc>
      </w:tr>
      <w:tr w:rsidR="00C20705" w:rsidRPr="00091DDC" w14:paraId="7D7D11EF" w14:textId="77777777" w:rsidTr="00E4093C">
        <w:tc>
          <w:tcPr>
            <w:tcW w:w="577" w:type="dxa"/>
            <w:vAlign w:val="center"/>
          </w:tcPr>
          <w:p w14:paraId="2618F0A7" w14:textId="77777777" w:rsidR="00C20705" w:rsidRPr="00091DDC" w:rsidRDefault="00C20705" w:rsidP="00C20705">
            <w:pPr>
              <w:spacing w:after="0" w:line="240" w:lineRule="auto"/>
              <w:jc w:val="center"/>
              <w:rPr>
                <w:rFonts w:eastAsia="Times New Roman" w:cstheme="minorHAnsi"/>
              </w:rPr>
            </w:pPr>
            <w:r w:rsidRPr="00091DDC">
              <w:rPr>
                <w:rFonts w:eastAsia="Times New Roman" w:cstheme="minorHAnsi"/>
              </w:rPr>
              <w:t>2.1.</w:t>
            </w:r>
          </w:p>
        </w:tc>
        <w:tc>
          <w:tcPr>
            <w:tcW w:w="2589" w:type="dxa"/>
            <w:vAlign w:val="center"/>
          </w:tcPr>
          <w:p w14:paraId="25D5021F" w14:textId="77777777" w:rsidR="00C20705" w:rsidRPr="00091DDC" w:rsidRDefault="00C20705" w:rsidP="00C20705">
            <w:pPr>
              <w:spacing w:after="0" w:line="240" w:lineRule="auto"/>
              <w:jc w:val="center"/>
              <w:rPr>
                <w:rFonts w:eastAsia="Times New Roman" w:cstheme="minorHAnsi"/>
              </w:rPr>
            </w:pPr>
            <w:r w:rsidRPr="00091DDC">
              <w:rPr>
                <w:rFonts w:eastAsia="Times New Roman" w:cstheme="minorHAnsi"/>
              </w:rPr>
              <w:t>Inženierbūves klasifikācijas kods</w:t>
            </w:r>
          </w:p>
        </w:tc>
        <w:tc>
          <w:tcPr>
            <w:tcW w:w="6298" w:type="dxa"/>
            <w:gridSpan w:val="3"/>
            <w:vAlign w:val="center"/>
          </w:tcPr>
          <w:p w14:paraId="77BF35BA" w14:textId="77777777" w:rsidR="00C20705" w:rsidRPr="00091DDC" w:rsidRDefault="00C20705" w:rsidP="00C20705">
            <w:pPr>
              <w:spacing w:after="0" w:line="240" w:lineRule="auto"/>
              <w:jc w:val="center"/>
              <w:rPr>
                <w:rFonts w:eastAsia="Times New Roman" w:cstheme="minorHAnsi"/>
                <w:shd w:val="clear" w:color="auto" w:fill="FFFFFF"/>
              </w:rPr>
            </w:pPr>
            <w:r w:rsidRPr="00091DDC">
              <w:rPr>
                <w:rFonts w:eastAsia="Times New Roman" w:cstheme="minorHAnsi"/>
              </w:rPr>
              <w:t xml:space="preserve">2141 – </w:t>
            </w:r>
            <w:r w:rsidRPr="00091DDC">
              <w:rPr>
                <w:rFonts w:eastAsia="Times New Roman" w:cstheme="minorHAnsi"/>
              </w:rPr>
              <w:tab/>
              <w:t>Tilti un estakādes</w:t>
            </w:r>
          </w:p>
        </w:tc>
      </w:tr>
      <w:tr w:rsidR="00C20705" w:rsidRPr="00091DDC" w14:paraId="10AC3BF0" w14:textId="77777777" w:rsidTr="00E4093C">
        <w:trPr>
          <w:trHeight w:val="1009"/>
        </w:trPr>
        <w:tc>
          <w:tcPr>
            <w:tcW w:w="577" w:type="dxa"/>
            <w:vAlign w:val="center"/>
          </w:tcPr>
          <w:p w14:paraId="4225F748" w14:textId="77777777" w:rsidR="00C20705" w:rsidRPr="00091DDC" w:rsidRDefault="00C20705" w:rsidP="00C20705">
            <w:pPr>
              <w:spacing w:after="0" w:line="240" w:lineRule="auto"/>
              <w:jc w:val="center"/>
              <w:rPr>
                <w:rFonts w:eastAsia="Times New Roman" w:cstheme="minorHAnsi"/>
              </w:rPr>
            </w:pPr>
            <w:r w:rsidRPr="00091DDC">
              <w:rPr>
                <w:rFonts w:eastAsia="Times New Roman" w:cstheme="minorHAnsi"/>
              </w:rPr>
              <w:t>2.2.</w:t>
            </w:r>
          </w:p>
        </w:tc>
        <w:tc>
          <w:tcPr>
            <w:tcW w:w="2589" w:type="dxa"/>
            <w:vAlign w:val="center"/>
          </w:tcPr>
          <w:p w14:paraId="458C6FEE" w14:textId="77777777" w:rsidR="00C20705" w:rsidRPr="00091DDC" w:rsidRDefault="00C20705" w:rsidP="00C20705">
            <w:pPr>
              <w:spacing w:after="0" w:line="240" w:lineRule="auto"/>
              <w:jc w:val="center"/>
              <w:rPr>
                <w:rFonts w:eastAsia="Times New Roman" w:cstheme="minorHAnsi"/>
              </w:rPr>
            </w:pPr>
            <w:r w:rsidRPr="00091DDC">
              <w:rPr>
                <w:rFonts w:eastAsia="Times New Roman" w:cstheme="minorHAnsi"/>
              </w:rPr>
              <w:t>Būvniecības ieceres iesnieguma veids</w:t>
            </w:r>
          </w:p>
        </w:tc>
        <w:tc>
          <w:tcPr>
            <w:tcW w:w="1620" w:type="dxa"/>
            <w:vAlign w:val="center"/>
          </w:tcPr>
          <w:p w14:paraId="37AED115" w14:textId="77777777" w:rsidR="00C20705" w:rsidRPr="00091DDC" w:rsidRDefault="00C20705" w:rsidP="00C20705">
            <w:pPr>
              <w:spacing w:after="0" w:line="240" w:lineRule="auto"/>
              <w:jc w:val="center"/>
              <w:rPr>
                <w:rFonts w:eastAsia="Times New Roman" w:cstheme="minorHAnsi"/>
              </w:rPr>
            </w:pPr>
            <w:r w:rsidRPr="00091DDC">
              <w:rPr>
                <w:rFonts w:eastAsia="Times New Roman" w:cstheme="minorHAnsi"/>
              </w:rPr>
              <w:t>Būvprojekts</w:t>
            </w:r>
          </w:p>
          <w:p w14:paraId="4897E161" w14:textId="77777777" w:rsidR="00C20705" w:rsidRPr="00091DDC" w:rsidRDefault="00C20705" w:rsidP="00C20705">
            <w:pPr>
              <w:spacing w:after="0" w:line="240" w:lineRule="auto"/>
              <w:jc w:val="center"/>
              <w:rPr>
                <w:rFonts w:eastAsia="Times New Roman" w:cstheme="minorHAnsi"/>
              </w:rPr>
            </w:pPr>
            <w:proofErr w:type="spellStart"/>
            <w:r w:rsidRPr="00091DDC">
              <w:rPr>
                <w:rFonts w:eastAsia="Times New Roman" w:cstheme="minorHAnsi"/>
              </w:rPr>
              <w:t>III.grupa</w:t>
            </w:r>
            <w:proofErr w:type="spellEnd"/>
          </w:p>
        </w:tc>
        <w:tc>
          <w:tcPr>
            <w:tcW w:w="1134" w:type="dxa"/>
            <w:vAlign w:val="center"/>
          </w:tcPr>
          <w:p w14:paraId="05AE1C69" w14:textId="77777777" w:rsidR="00C20705" w:rsidRPr="00091DDC" w:rsidRDefault="00C20705" w:rsidP="00C20705">
            <w:pPr>
              <w:spacing w:after="0" w:line="240" w:lineRule="auto"/>
              <w:jc w:val="center"/>
              <w:rPr>
                <w:rFonts w:eastAsia="Times New Roman" w:cstheme="minorHAnsi"/>
              </w:rPr>
            </w:pPr>
            <w:r w:rsidRPr="00091DDC">
              <w:rPr>
                <w:rFonts w:eastAsia="Times New Roman" w:cstheme="minorHAnsi"/>
              </w:rPr>
              <w:t>Pārbūve</w:t>
            </w:r>
          </w:p>
        </w:tc>
        <w:tc>
          <w:tcPr>
            <w:tcW w:w="3544" w:type="dxa"/>
            <w:vAlign w:val="center"/>
          </w:tcPr>
          <w:p w14:paraId="03849747" w14:textId="77777777" w:rsidR="00C20705" w:rsidRPr="00091DDC" w:rsidRDefault="00C20705" w:rsidP="00C20705">
            <w:pPr>
              <w:spacing w:after="0" w:line="240" w:lineRule="auto"/>
              <w:jc w:val="center"/>
              <w:rPr>
                <w:rFonts w:eastAsia="Times New Roman" w:cstheme="minorHAnsi"/>
              </w:rPr>
            </w:pPr>
            <w:r w:rsidRPr="00091DDC">
              <w:rPr>
                <w:rFonts w:eastAsia="Times New Roman" w:cstheme="minorHAnsi"/>
              </w:rPr>
              <w:t>Atbilstoši spēkā esošajiem normatīvajiem aktiem</w:t>
            </w:r>
          </w:p>
        </w:tc>
      </w:tr>
      <w:tr w:rsidR="00C20705" w:rsidRPr="00091DDC" w14:paraId="3F4FA2B5" w14:textId="77777777" w:rsidTr="00E4093C">
        <w:trPr>
          <w:trHeight w:val="315"/>
        </w:trPr>
        <w:tc>
          <w:tcPr>
            <w:tcW w:w="577" w:type="dxa"/>
            <w:vAlign w:val="center"/>
          </w:tcPr>
          <w:p w14:paraId="3A84220E" w14:textId="77777777" w:rsidR="00C20705" w:rsidRPr="00091DDC" w:rsidRDefault="00C20705" w:rsidP="00C20705">
            <w:pPr>
              <w:spacing w:after="0" w:line="240" w:lineRule="auto"/>
              <w:jc w:val="center"/>
              <w:rPr>
                <w:rFonts w:eastAsia="Times New Roman" w:cstheme="minorHAnsi"/>
              </w:rPr>
            </w:pPr>
            <w:r w:rsidRPr="00091DDC">
              <w:rPr>
                <w:rFonts w:eastAsia="Times New Roman" w:cstheme="minorHAnsi"/>
              </w:rPr>
              <w:t>2.3.</w:t>
            </w:r>
          </w:p>
        </w:tc>
        <w:tc>
          <w:tcPr>
            <w:tcW w:w="2589" w:type="dxa"/>
            <w:vAlign w:val="center"/>
          </w:tcPr>
          <w:p w14:paraId="7A1B51F1" w14:textId="77777777" w:rsidR="00C20705" w:rsidRPr="00091DDC" w:rsidRDefault="00C20705" w:rsidP="00C20705">
            <w:pPr>
              <w:spacing w:after="0" w:line="240" w:lineRule="auto"/>
              <w:jc w:val="center"/>
              <w:rPr>
                <w:rFonts w:eastAsia="Times New Roman" w:cstheme="minorHAnsi"/>
              </w:rPr>
            </w:pPr>
            <w:r w:rsidRPr="00091DDC">
              <w:rPr>
                <w:rFonts w:eastAsia="Times New Roman" w:cstheme="minorHAnsi"/>
              </w:rPr>
              <w:t>Esošās situācijas apraksts</w:t>
            </w:r>
          </w:p>
        </w:tc>
        <w:tc>
          <w:tcPr>
            <w:tcW w:w="6298" w:type="dxa"/>
            <w:gridSpan w:val="3"/>
            <w:vAlign w:val="center"/>
          </w:tcPr>
          <w:p w14:paraId="0523891C" w14:textId="77777777" w:rsidR="00C20705" w:rsidRPr="00091DDC" w:rsidRDefault="00C20705" w:rsidP="00C20705">
            <w:pPr>
              <w:spacing w:after="0" w:line="240" w:lineRule="auto"/>
              <w:jc w:val="both"/>
              <w:rPr>
                <w:rFonts w:eastAsia="Times New Roman" w:cstheme="minorHAnsi"/>
                <w:lang w:eastAsia="lv-LV"/>
              </w:rPr>
            </w:pPr>
            <w:r w:rsidRPr="00091DDC">
              <w:rPr>
                <w:rFonts w:eastAsia="Times New Roman" w:cstheme="minorHAnsi"/>
                <w:lang w:eastAsia="lv-LV"/>
              </w:rPr>
              <w:t xml:space="preserve">Tilta </w:t>
            </w:r>
            <w:proofErr w:type="spellStart"/>
            <w:r w:rsidRPr="00091DDC">
              <w:rPr>
                <w:rFonts w:eastAsia="Times New Roman" w:cstheme="minorHAnsi"/>
                <w:lang w:eastAsia="lv-LV"/>
              </w:rPr>
              <w:t>dubultsijas</w:t>
            </w:r>
            <w:proofErr w:type="spellEnd"/>
            <w:r w:rsidRPr="00091DDC">
              <w:rPr>
                <w:rFonts w:eastAsia="Times New Roman" w:cstheme="minorHAnsi"/>
                <w:lang w:eastAsia="lv-LV"/>
              </w:rPr>
              <w:t xml:space="preserve"> ir </w:t>
            </w:r>
            <w:proofErr w:type="spellStart"/>
            <w:r w:rsidRPr="00091DDC">
              <w:rPr>
                <w:rFonts w:eastAsia="Times New Roman" w:cstheme="minorHAnsi"/>
                <w:lang w:eastAsia="lv-LV"/>
              </w:rPr>
              <w:t>apbēŗts</w:t>
            </w:r>
            <w:proofErr w:type="spellEnd"/>
            <w:r w:rsidRPr="00091DDC">
              <w:rPr>
                <w:rFonts w:eastAsia="Times New Roman" w:cstheme="minorHAnsi"/>
                <w:lang w:eastAsia="lv-LV"/>
              </w:rPr>
              <w:t xml:space="preserve"> ar grunti, kas veicina koroziju, hidroizolācijas bojājumi vai tā neesamība, apmales bloki nav noenkuroti. Detalizētāks tilta tehniskais stāvoklis aprakstīts tehniskās apsekošanas atzinumā, kas pievienots šim projektēšanas uzdevumam.</w:t>
            </w:r>
          </w:p>
        </w:tc>
      </w:tr>
      <w:tr w:rsidR="00C20705" w:rsidRPr="00091DDC" w14:paraId="1234524A" w14:textId="77777777" w:rsidTr="00E4093C">
        <w:trPr>
          <w:trHeight w:val="315"/>
        </w:trPr>
        <w:tc>
          <w:tcPr>
            <w:tcW w:w="577" w:type="dxa"/>
            <w:vAlign w:val="center"/>
          </w:tcPr>
          <w:p w14:paraId="6D21C1AF" w14:textId="77777777" w:rsidR="00C20705" w:rsidRPr="00091DDC" w:rsidRDefault="00C20705" w:rsidP="00C20705">
            <w:pPr>
              <w:spacing w:after="0" w:line="240" w:lineRule="auto"/>
              <w:jc w:val="center"/>
              <w:rPr>
                <w:rFonts w:eastAsia="Times New Roman" w:cstheme="minorHAnsi"/>
              </w:rPr>
            </w:pPr>
            <w:r w:rsidRPr="00091DDC">
              <w:rPr>
                <w:rFonts w:eastAsia="Times New Roman" w:cstheme="minorHAnsi"/>
              </w:rPr>
              <w:lastRenderedPageBreak/>
              <w:t>2.4.</w:t>
            </w:r>
          </w:p>
        </w:tc>
        <w:tc>
          <w:tcPr>
            <w:tcW w:w="2589" w:type="dxa"/>
            <w:vAlign w:val="center"/>
          </w:tcPr>
          <w:p w14:paraId="43103ECD" w14:textId="77777777" w:rsidR="00C20705" w:rsidRPr="00091DDC" w:rsidRDefault="00C20705" w:rsidP="00C20705">
            <w:pPr>
              <w:spacing w:after="0" w:line="240" w:lineRule="auto"/>
              <w:jc w:val="center"/>
              <w:rPr>
                <w:rFonts w:eastAsia="Times New Roman" w:cstheme="minorHAnsi"/>
              </w:rPr>
            </w:pPr>
            <w:r w:rsidRPr="00091DDC">
              <w:rPr>
                <w:rFonts w:eastAsia="Times New Roman" w:cstheme="minorHAnsi"/>
              </w:rPr>
              <w:t>Projektēšanas mērķis/sasniedzamais rezultāts</w:t>
            </w:r>
          </w:p>
        </w:tc>
        <w:tc>
          <w:tcPr>
            <w:tcW w:w="6298" w:type="dxa"/>
            <w:gridSpan w:val="3"/>
            <w:vAlign w:val="center"/>
          </w:tcPr>
          <w:p w14:paraId="61460B6C" w14:textId="77777777" w:rsidR="00C20705" w:rsidRPr="00091DDC" w:rsidRDefault="00C20705" w:rsidP="00C20705">
            <w:pPr>
              <w:spacing w:after="0" w:line="240" w:lineRule="auto"/>
              <w:jc w:val="both"/>
              <w:rPr>
                <w:rFonts w:eastAsia="Times New Roman" w:cstheme="minorHAnsi"/>
              </w:rPr>
            </w:pPr>
            <w:r w:rsidRPr="00091DDC">
              <w:rPr>
                <w:rFonts w:eastAsia="Times New Roman" w:cstheme="minorHAnsi"/>
              </w:rPr>
              <w:t xml:space="preserve">Projektēšanas mērķis ir veikt tilta pārbūvi, lai nodrošināt esošo autotransporta kustību pār šo tiltu. Pārbūves rezultātā risinājumam jābūt ekonomiski pamatotam, Pasūtītājs pieļauj caurtekas tipa tilta izbūvi. </w:t>
            </w:r>
          </w:p>
          <w:p w14:paraId="57311CFA" w14:textId="77777777" w:rsidR="00C20705" w:rsidRPr="00091DDC" w:rsidRDefault="00C20705" w:rsidP="00C20705">
            <w:pPr>
              <w:spacing w:after="0" w:line="240" w:lineRule="auto"/>
              <w:jc w:val="both"/>
              <w:rPr>
                <w:rFonts w:eastAsia="Times New Roman" w:cstheme="minorHAnsi"/>
              </w:rPr>
            </w:pPr>
            <w:r w:rsidRPr="00091DDC">
              <w:rPr>
                <w:rFonts w:eastAsia="Times New Roman" w:cstheme="minorHAnsi"/>
              </w:rPr>
              <w:t>Projekta detalizācijas pakāpei jābūt izstrādātai, lai projektā tiktu detalizēti visi izbūvei nepieciešamie mezgli ar detalizācijas pakāpi, lai noteiktu nepieciešamo būvmateriālu apjomu darbu izpildei. Detalizēti jāizstrādā  visu elementu balstījumu un enkurojumu mezgli. Projektā jābūt noteiktām visām konstrukciju ārējās iedarbes klasēm, norādot konstrukciju apstrādes tehnoloģiju, lai nodrošinātu iepriekš minēto konstrukciju ilgmūžību.</w:t>
            </w:r>
          </w:p>
          <w:p w14:paraId="12318E7F" w14:textId="77777777" w:rsidR="00C20705" w:rsidRPr="00091DDC" w:rsidRDefault="00C20705" w:rsidP="00C20705">
            <w:pPr>
              <w:spacing w:after="0" w:line="240" w:lineRule="auto"/>
              <w:jc w:val="both"/>
              <w:rPr>
                <w:rFonts w:eastAsia="Times New Roman" w:cstheme="minorHAnsi"/>
              </w:rPr>
            </w:pPr>
            <w:r w:rsidRPr="00091DDC">
              <w:rPr>
                <w:rFonts w:eastAsia="Times New Roman" w:cstheme="minorHAnsi"/>
              </w:rPr>
              <w:t>Būvprojektā jāiekļauj risinājumi aprites ekonomikas īstenošanai.</w:t>
            </w:r>
          </w:p>
        </w:tc>
      </w:tr>
    </w:tbl>
    <w:p w14:paraId="7C45A48A" w14:textId="77777777" w:rsidR="00C20705" w:rsidRPr="00C20705" w:rsidRDefault="00C20705" w:rsidP="00C20705">
      <w:pPr>
        <w:spacing w:after="0" w:line="240" w:lineRule="auto"/>
        <w:jc w:val="center"/>
        <w:rPr>
          <w:rFonts w:ascii="Times New Roman" w:eastAsia="Times New Roman" w:hAnsi="Times New Roman" w:cs="Times New Roman"/>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
        <w:gridCol w:w="2589"/>
        <w:gridCol w:w="1762"/>
        <w:gridCol w:w="2551"/>
        <w:gridCol w:w="1985"/>
      </w:tblGrid>
      <w:tr w:rsidR="00C20705" w:rsidRPr="00720E51" w14:paraId="7FAE6CEF" w14:textId="77777777" w:rsidTr="00E4093C">
        <w:trPr>
          <w:trHeight w:val="315"/>
        </w:trPr>
        <w:tc>
          <w:tcPr>
            <w:tcW w:w="577" w:type="dxa"/>
            <w:vAlign w:val="center"/>
          </w:tcPr>
          <w:p w14:paraId="16C6432A" w14:textId="77777777" w:rsidR="00C20705" w:rsidRPr="00720E51" w:rsidRDefault="00C20705" w:rsidP="00C20705">
            <w:pPr>
              <w:spacing w:after="0" w:line="240" w:lineRule="auto"/>
              <w:jc w:val="center"/>
              <w:rPr>
                <w:rFonts w:eastAsia="Times New Roman" w:cstheme="minorHAnsi"/>
                <w:b/>
              </w:rPr>
            </w:pPr>
            <w:r w:rsidRPr="00720E51">
              <w:rPr>
                <w:rFonts w:eastAsia="Times New Roman" w:cstheme="minorHAnsi"/>
                <w:b/>
              </w:rPr>
              <w:t>3.</w:t>
            </w:r>
          </w:p>
        </w:tc>
        <w:tc>
          <w:tcPr>
            <w:tcW w:w="8887" w:type="dxa"/>
            <w:gridSpan w:val="4"/>
          </w:tcPr>
          <w:p w14:paraId="4F0B4DA4" w14:textId="77777777" w:rsidR="00C20705" w:rsidRPr="00720E51" w:rsidRDefault="00C20705" w:rsidP="00C20705">
            <w:pPr>
              <w:spacing w:after="0" w:line="240" w:lineRule="auto"/>
              <w:jc w:val="center"/>
              <w:rPr>
                <w:rFonts w:eastAsia="Times New Roman" w:cstheme="minorHAnsi"/>
                <w:b/>
              </w:rPr>
            </w:pPr>
            <w:r w:rsidRPr="00720E51">
              <w:rPr>
                <w:rFonts w:eastAsia="Times New Roman" w:cstheme="minorHAnsi"/>
                <w:b/>
              </w:rPr>
              <w:t>BŪVPROJEKTĒŠANAI NEPIECIEŠAMIE DOKUMENTI UN IZEJMATERIĀLI</w:t>
            </w:r>
          </w:p>
        </w:tc>
      </w:tr>
      <w:tr w:rsidR="00C20705" w:rsidRPr="00720E51" w14:paraId="5222F273" w14:textId="77777777" w:rsidTr="00E4093C">
        <w:trPr>
          <w:trHeight w:val="315"/>
        </w:trPr>
        <w:tc>
          <w:tcPr>
            <w:tcW w:w="9464" w:type="dxa"/>
            <w:gridSpan w:val="5"/>
            <w:vAlign w:val="center"/>
          </w:tcPr>
          <w:p w14:paraId="6195FD4A" w14:textId="77777777" w:rsidR="00C20705" w:rsidRPr="00720E51" w:rsidRDefault="00C20705" w:rsidP="00C20705">
            <w:pPr>
              <w:spacing w:after="0" w:line="240" w:lineRule="auto"/>
              <w:jc w:val="both"/>
              <w:rPr>
                <w:rFonts w:eastAsia="Times New Roman" w:cstheme="minorHAnsi"/>
              </w:rPr>
            </w:pPr>
            <w:r w:rsidRPr="00720E51">
              <w:rPr>
                <w:rFonts w:eastAsia="Times New Roman" w:cstheme="minorHAnsi"/>
              </w:rPr>
              <w:t>Atbilstoši spēkā esošajiem normatīvajiem aktiem tai skaitā: Būvniecības likumam, Vispārīgajiem būvnoteikumiem, Ēku būvnoteikumi.</w:t>
            </w:r>
          </w:p>
        </w:tc>
      </w:tr>
      <w:tr w:rsidR="00C20705" w:rsidRPr="00720E51" w14:paraId="2B571D81" w14:textId="77777777" w:rsidTr="00E4093C">
        <w:trPr>
          <w:trHeight w:val="315"/>
        </w:trPr>
        <w:tc>
          <w:tcPr>
            <w:tcW w:w="577" w:type="dxa"/>
            <w:vAlign w:val="center"/>
          </w:tcPr>
          <w:p w14:paraId="21BBF534" w14:textId="77777777" w:rsidR="00C20705" w:rsidRPr="00720E51" w:rsidRDefault="00C20705" w:rsidP="00C20705">
            <w:pPr>
              <w:spacing w:after="0" w:line="240" w:lineRule="auto"/>
              <w:jc w:val="center"/>
              <w:rPr>
                <w:rFonts w:eastAsia="Times New Roman" w:cstheme="minorHAnsi"/>
              </w:rPr>
            </w:pPr>
            <w:r w:rsidRPr="00720E51">
              <w:rPr>
                <w:rFonts w:eastAsia="Times New Roman" w:cstheme="minorHAnsi"/>
              </w:rPr>
              <w:t>3.1.</w:t>
            </w:r>
          </w:p>
        </w:tc>
        <w:tc>
          <w:tcPr>
            <w:tcW w:w="2589" w:type="dxa"/>
            <w:vAlign w:val="center"/>
          </w:tcPr>
          <w:p w14:paraId="42BA940C" w14:textId="77777777" w:rsidR="00C20705" w:rsidRPr="00720E51" w:rsidRDefault="00C20705" w:rsidP="00C20705">
            <w:pPr>
              <w:spacing w:after="0" w:line="240" w:lineRule="auto"/>
              <w:jc w:val="center"/>
              <w:rPr>
                <w:rFonts w:eastAsia="Times New Roman" w:cstheme="minorHAnsi"/>
              </w:rPr>
            </w:pPr>
            <w:r w:rsidRPr="00720E51">
              <w:rPr>
                <w:rFonts w:eastAsia="Times New Roman" w:cstheme="minorHAnsi"/>
              </w:rPr>
              <w:t>Īpašuma tiesību apliecinošie dokumenti zemesgabalam/objektam</w:t>
            </w:r>
          </w:p>
        </w:tc>
        <w:tc>
          <w:tcPr>
            <w:tcW w:w="6298" w:type="dxa"/>
            <w:gridSpan w:val="3"/>
            <w:vAlign w:val="center"/>
          </w:tcPr>
          <w:p w14:paraId="0ACE6721" w14:textId="77777777" w:rsidR="00C20705" w:rsidRPr="00720E51" w:rsidRDefault="00C20705" w:rsidP="00C20705">
            <w:pPr>
              <w:spacing w:after="0" w:line="240" w:lineRule="auto"/>
              <w:jc w:val="both"/>
              <w:rPr>
                <w:rFonts w:eastAsia="Times New Roman" w:cstheme="minorHAnsi"/>
                <w:b/>
              </w:rPr>
            </w:pPr>
            <w:r w:rsidRPr="00720E51">
              <w:rPr>
                <w:rFonts w:eastAsia="Times New Roman" w:cstheme="minorHAnsi"/>
                <w:b/>
              </w:rPr>
              <w:t>Sagatavo un izsniedz pasūtītājs.</w:t>
            </w:r>
          </w:p>
        </w:tc>
      </w:tr>
      <w:tr w:rsidR="00C20705" w:rsidRPr="00720E51" w14:paraId="0A7110E6" w14:textId="77777777" w:rsidTr="00E4093C">
        <w:trPr>
          <w:trHeight w:val="315"/>
        </w:trPr>
        <w:tc>
          <w:tcPr>
            <w:tcW w:w="577" w:type="dxa"/>
            <w:vAlign w:val="center"/>
          </w:tcPr>
          <w:p w14:paraId="4813A066" w14:textId="77777777" w:rsidR="00C20705" w:rsidRPr="00720E51" w:rsidRDefault="00C20705" w:rsidP="00C20705">
            <w:pPr>
              <w:spacing w:after="0" w:line="240" w:lineRule="auto"/>
              <w:jc w:val="center"/>
              <w:rPr>
                <w:rFonts w:eastAsia="Times New Roman" w:cstheme="minorHAnsi"/>
              </w:rPr>
            </w:pPr>
            <w:r w:rsidRPr="00720E51">
              <w:rPr>
                <w:rFonts w:eastAsia="Times New Roman" w:cstheme="minorHAnsi"/>
              </w:rPr>
              <w:t>3.2.</w:t>
            </w:r>
          </w:p>
        </w:tc>
        <w:tc>
          <w:tcPr>
            <w:tcW w:w="2589" w:type="dxa"/>
            <w:vAlign w:val="center"/>
          </w:tcPr>
          <w:p w14:paraId="33FD4E49" w14:textId="77777777" w:rsidR="00C20705" w:rsidRPr="00720E51" w:rsidRDefault="00C20705" w:rsidP="00C20705">
            <w:pPr>
              <w:spacing w:after="0" w:line="240" w:lineRule="auto"/>
              <w:jc w:val="center"/>
              <w:rPr>
                <w:rFonts w:eastAsia="Times New Roman" w:cstheme="minorHAnsi"/>
              </w:rPr>
            </w:pPr>
            <w:r w:rsidRPr="00720E51">
              <w:rPr>
                <w:rFonts w:eastAsia="Times New Roman" w:cstheme="minorHAnsi"/>
              </w:rPr>
              <w:t>Būvniecības ierosinātāja pilnvara</w:t>
            </w:r>
          </w:p>
        </w:tc>
        <w:tc>
          <w:tcPr>
            <w:tcW w:w="6298" w:type="dxa"/>
            <w:gridSpan w:val="3"/>
            <w:vAlign w:val="center"/>
          </w:tcPr>
          <w:p w14:paraId="17B10935" w14:textId="77777777" w:rsidR="00C20705" w:rsidRPr="00720E51" w:rsidRDefault="00C20705" w:rsidP="00C20705">
            <w:pPr>
              <w:spacing w:after="0" w:line="240" w:lineRule="auto"/>
              <w:jc w:val="both"/>
              <w:rPr>
                <w:rFonts w:eastAsia="Times New Roman" w:cstheme="minorHAnsi"/>
              </w:rPr>
            </w:pPr>
            <w:r w:rsidRPr="00720E51">
              <w:rPr>
                <w:rFonts w:eastAsia="Times New Roman" w:cstheme="minorHAnsi"/>
              </w:rPr>
              <w:t>Jā, ja nepieciešams tehnisko noteikumu pieprasīšanai un citām aktivitātēm, lai varētu izpildīt līguma nosacījumus.</w:t>
            </w:r>
          </w:p>
          <w:p w14:paraId="7DBB030D" w14:textId="77777777" w:rsidR="00C20705" w:rsidRPr="00720E51" w:rsidRDefault="00C20705" w:rsidP="00C20705">
            <w:pPr>
              <w:spacing w:after="0" w:line="240" w:lineRule="auto"/>
              <w:jc w:val="both"/>
              <w:rPr>
                <w:rFonts w:eastAsia="Times New Roman" w:cstheme="minorHAnsi"/>
                <w:b/>
                <w:color w:val="FF0000"/>
              </w:rPr>
            </w:pPr>
            <w:r w:rsidRPr="00720E51">
              <w:rPr>
                <w:rFonts w:eastAsia="Times New Roman" w:cstheme="minorHAnsi"/>
                <w:b/>
              </w:rPr>
              <w:t>Sagatavo pasūtītājs.</w:t>
            </w:r>
          </w:p>
        </w:tc>
      </w:tr>
      <w:tr w:rsidR="00C20705" w:rsidRPr="00720E51" w14:paraId="762A0180" w14:textId="77777777" w:rsidTr="00E4093C">
        <w:trPr>
          <w:trHeight w:val="315"/>
        </w:trPr>
        <w:tc>
          <w:tcPr>
            <w:tcW w:w="577" w:type="dxa"/>
            <w:vAlign w:val="center"/>
          </w:tcPr>
          <w:p w14:paraId="2EA1EEBE" w14:textId="77777777" w:rsidR="00C20705" w:rsidRPr="00720E51" w:rsidRDefault="00C20705" w:rsidP="00C20705">
            <w:pPr>
              <w:spacing w:after="0" w:line="240" w:lineRule="auto"/>
              <w:jc w:val="center"/>
              <w:rPr>
                <w:rFonts w:eastAsia="Times New Roman" w:cstheme="minorHAnsi"/>
              </w:rPr>
            </w:pPr>
            <w:r w:rsidRPr="00720E51">
              <w:rPr>
                <w:rFonts w:eastAsia="Times New Roman" w:cstheme="minorHAnsi"/>
              </w:rPr>
              <w:t>3.3</w:t>
            </w:r>
          </w:p>
        </w:tc>
        <w:tc>
          <w:tcPr>
            <w:tcW w:w="2589" w:type="dxa"/>
            <w:vAlign w:val="center"/>
          </w:tcPr>
          <w:p w14:paraId="1550C8CA" w14:textId="77777777" w:rsidR="00C20705" w:rsidRPr="00720E51" w:rsidRDefault="00C20705" w:rsidP="00C20705">
            <w:pPr>
              <w:spacing w:after="0" w:line="240" w:lineRule="auto"/>
              <w:jc w:val="center"/>
              <w:rPr>
                <w:rFonts w:eastAsia="Times New Roman" w:cstheme="minorHAnsi"/>
              </w:rPr>
            </w:pPr>
            <w:r w:rsidRPr="00720E51">
              <w:rPr>
                <w:rFonts w:eastAsia="Times New Roman" w:cstheme="minorHAnsi"/>
              </w:rPr>
              <w:t>Tehniskās apsekošanas atzinums</w:t>
            </w:r>
          </w:p>
        </w:tc>
        <w:tc>
          <w:tcPr>
            <w:tcW w:w="6298" w:type="dxa"/>
            <w:gridSpan w:val="3"/>
            <w:vAlign w:val="center"/>
          </w:tcPr>
          <w:p w14:paraId="5733B816" w14:textId="28DF1961" w:rsidR="00C20705" w:rsidRPr="00720E51" w:rsidRDefault="00C20705" w:rsidP="0082219D">
            <w:pPr>
              <w:numPr>
                <w:ilvl w:val="0"/>
                <w:numId w:val="17"/>
              </w:numPr>
              <w:spacing w:after="0" w:line="240" w:lineRule="auto"/>
              <w:ind w:left="0" w:firstLine="0"/>
              <w:jc w:val="both"/>
              <w:rPr>
                <w:rFonts w:eastAsia="Times New Roman" w:cstheme="minorHAnsi"/>
              </w:rPr>
            </w:pPr>
            <w:r w:rsidRPr="00720E51">
              <w:rPr>
                <w:rFonts w:eastAsia="Times New Roman" w:cstheme="minorHAnsi"/>
                <w:b/>
              </w:rPr>
              <w:t>Tehniskās apsekošanas atzinums pievienots projektēšanas uzdevumam.</w:t>
            </w:r>
          </w:p>
        </w:tc>
      </w:tr>
      <w:tr w:rsidR="00C20705" w:rsidRPr="00720E51" w14:paraId="13497DD1" w14:textId="77777777" w:rsidTr="00E4093C">
        <w:trPr>
          <w:trHeight w:val="315"/>
        </w:trPr>
        <w:tc>
          <w:tcPr>
            <w:tcW w:w="577" w:type="dxa"/>
            <w:vAlign w:val="center"/>
          </w:tcPr>
          <w:p w14:paraId="44887FB7" w14:textId="77777777" w:rsidR="00C20705" w:rsidRPr="00720E51" w:rsidRDefault="00C20705" w:rsidP="00C20705">
            <w:pPr>
              <w:spacing w:after="0" w:line="240" w:lineRule="auto"/>
              <w:jc w:val="center"/>
              <w:rPr>
                <w:rFonts w:eastAsia="Times New Roman" w:cstheme="minorHAnsi"/>
                <w:color w:val="000000"/>
              </w:rPr>
            </w:pPr>
            <w:r w:rsidRPr="00720E51">
              <w:rPr>
                <w:rFonts w:eastAsia="Times New Roman" w:cstheme="minorHAnsi"/>
                <w:color w:val="000000"/>
              </w:rPr>
              <w:t>3.4.</w:t>
            </w:r>
          </w:p>
        </w:tc>
        <w:tc>
          <w:tcPr>
            <w:tcW w:w="2589" w:type="dxa"/>
            <w:vAlign w:val="center"/>
          </w:tcPr>
          <w:p w14:paraId="43985ED4" w14:textId="77777777" w:rsidR="00C20705" w:rsidRPr="00720E51" w:rsidRDefault="00C20705" w:rsidP="00C20705">
            <w:pPr>
              <w:spacing w:after="0" w:line="240" w:lineRule="auto"/>
              <w:jc w:val="center"/>
              <w:rPr>
                <w:rFonts w:eastAsia="Times New Roman" w:cstheme="minorHAnsi"/>
                <w:color w:val="000000"/>
              </w:rPr>
            </w:pPr>
            <w:r w:rsidRPr="00720E51">
              <w:rPr>
                <w:rFonts w:eastAsia="Times New Roman" w:cstheme="minorHAnsi"/>
                <w:color w:val="000000"/>
              </w:rPr>
              <w:t>Ievērojamie likumi un normatīvie akti</w:t>
            </w:r>
          </w:p>
        </w:tc>
        <w:tc>
          <w:tcPr>
            <w:tcW w:w="6298" w:type="dxa"/>
            <w:gridSpan w:val="3"/>
            <w:vAlign w:val="center"/>
          </w:tcPr>
          <w:p w14:paraId="477AD291" w14:textId="77777777" w:rsidR="00C20705" w:rsidRPr="00720E51" w:rsidRDefault="00C20705" w:rsidP="0082219D">
            <w:pPr>
              <w:numPr>
                <w:ilvl w:val="0"/>
                <w:numId w:val="18"/>
              </w:numPr>
              <w:spacing w:after="0" w:line="240" w:lineRule="auto"/>
              <w:ind w:left="0" w:firstLine="0"/>
              <w:rPr>
                <w:rFonts w:eastAsia="Times New Roman" w:cstheme="minorHAnsi"/>
              </w:rPr>
            </w:pPr>
            <w:r w:rsidRPr="00720E51">
              <w:rPr>
                <w:rFonts w:eastAsia="Times New Roman" w:cstheme="minorHAnsi"/>
              </w:rPr>
              <w:t>Būvniecības likums;</w:t>
            </w:r>
          </w:p>
          <w:p w14:paraId="4DECDF90" w14:textId="77777777" w:rsidR="00C20705" w:rsidRPr="00720E51" w:rsidRDefault="00C20705" w:rsidP="0082219D">
            <w:pPr>
              <w:numPr>
                <w:ilvl w:val="0"/>
                <w:numId w:val="18"/>
              </w:numPr>
              <w:spacing w:after="0" w:line="240" w:lineRule="auto"/>
              <w:ind w:left="0" w:firstLine="0"/>
              <w:rPr>
                <w:rFonts w:eastAsia="Times New Roman" w:cstheme="minorHAnsi"/>
              </w:rPr>
            </w:pPr>
            <w:r w:rsidRPr="00720E51">
              <w:rPr>
                <w:rFonts w:eastAsia="Times New Roman" w:cstheme="minorHAnsi"/>
              </w:rPr>
              <w:t xml:space="preserve">Spēkā esošie normatīvie akti, kas attiecināmi uz attiecīgo projektēšanas darbu veikšanu, lai nodrošinātu pilnīgu projekta dokumentāciju, aprēķinu atskaites, detalizācijas pakāpi, pēc kā veikt būvdarbus un atbilstoši normatīviem to nodot ekspluatācijā. </w:t>
            </w:r>
          </w:p>
        </w:tc>
      </w:tr>
      <w:tr w:rsidR="00C20705" w:rsidRPr="00720E51" w14:paraId="57E49F28" w14:textId="77777777" w:rsidTr="00E4093C">
        <w:trPr>
          <w:trHeight w:val="315"/>
        </w:trPr>
        <w:tc>
          <w:tcPr>
            <w:tcW w:w="577" w:type="dxa"/>
            <w:vAlign w:val="center"/>
          </w:tcPr>
          <w:p w14:paraId="056C80FD" w14:textId="77777777" w:rsidR="00C20705" w:rsidRPr="00720E51" w:rsidRDefault="00C20705" w:rsidP="00C20705">
            <w:pPr>
              <w:spacing w:after="0" w:line="240" w:lineRule="auto"/>
              <w:jc w:val="center"/>
              <w:rPr>
                <w:rFonts w:eastAsia="Times New Roman" w:cstheme="minorHAnsi"/>
              </w:rPr>
            </w:pPr>
            <w:r w:rsidRPr="00720E51">
              <w:rPr>
                <w:rFonts w:eastAsia="Times New Roman" w:cstheme="minorHAnsi"/>
              </w:rPr>
              <w:t>3.5.</w:t>
            </w:r>
          </w:p>
        </w:tc>
        <w:tc>
          <w:tcPr>
            <w:tcW w:w="2589" w:type="dxa"/>
            <w:vAlign w:val="center"/>
          </w:tcPr>
          <w:p w14:paraId="2E9D1705" w14:textId="77777777" w:rsidR="00C20705" w:rsidRPr="00720E51" w:rsidRDefault="00C20705" w:rsidP="00C20705">
            <w:pPr>
              <w:spacing w:after="0" w:line="240" w:lineRule="auto"/>
              <w:jc w:val="center"/>
              <w:rPr>
                <w:rFonts w:eastAsia="Times New Roman" w:cstheme="minorHAnsi"/>
              </w:rPr>
            </w:pPr>
            <w:r w:rsidRPr="00720E51">
              <w:rPr>
                <w:rFonts w:eastAsia="Times New Roman" w:cstheme="minorHAnsi"/>
              </w:rPr>
              <w:t>Inženierizpēte</w:t>
            </w:r>
          </w:p>
        </w:tc>
        <w:tc>
          <w:tcPr>
            <w:tcW w:w="1762" w:type="dxa"/>
            <w:vAlign w:val="center"/>
          </w:tcPr>
          <w:p w14:paraId="5B88DBA1" w14:textId="77777777" w:rsidR="00C20705" w:rsidRPr="00720E51" w:rsidRDefault="00C20705" w:rsidP="00C20705">
            <w:pPr>
              <w:spacing w:after="0" w:line="240" w:lineRule="auto"/>
              <w:jc w:val="center"/>
              <w:rPr>
                <w:rFonts w:eastAsia="Times New Roman" w:cstheme="minorHAnsi"/>
                <w:b/>
              </w:rPr>
            </w:pPr>
            <w:r w:rsidRPr="00720E51">
              <w:rPr>
                <w:rFonts w:eastAsia="Times New Roman" w:cstheme="minorHAnsi"/>
                <w:b/>
              </w:rPr>
              <w:t>Ģeodēziskā un topogrāfiskā</w:t>
            </w:r>
          </w:p>
        </w:tc>
        <w:tc>
          <w:tcPr>
            <w:tcW w:w="2551" w:type="dxa"/>
            <w:vAlign w:val="center"/>
          </w:tcPr>
          <w:p w14:paraId="2C5E8DE6" w14:textId="77777777" w:rsidR="00C20705" w:rsidRPr="00720E51" w:rsidRDefault="00C20705" w:rsidP="00C20705">
            <w:pPr>
              <w:spacing w:after="0" w:line="240" w:lineRule="auto"/>
              <w:jc w:val="center"/>
              <w:rPr>
                <w:rFonts w:eastAsia="Times New Roman" w:cstheme="minorHAnsi"/>
                <w:b/>
              </w:rPr>
            </w:pPr>
            <w:proofErr w:type="spellStart"/>
            <w:r w:rsidRPr="00720E51">
              <w:rPr>
                <w:rFonts w:eastAsia="Times New Roman" w:cstheme="minorHAnsi"/>
                <w:b/>
              </w:rPr>
              <w:t>Ģeotehniskā</w:t>
            </w:r>
            <w:proofErr w:type="spellEnd"/>
          </w:p>
        </w:tc>
        <w:tc>
          <w:tcPr>
            <w:tcW w:w="1985" w:type="dxa"/>
            <w:vAlign w:val="center"/>
          </w:tcPr>
          <w:p w14:paraId="4276854C" w14:textId="77777777" w:rsidR="00C20705" w:rsidRPr="00720E51" w:rsidRDefault="00C20705" w:rsidP="00C20705">
            <w:pPr>
              <w:spacing w:after="0" w:line="240" w:lineRule="auto"/>
              <w:jc w:val="center"/>
              <w:rPr>
                <w:rFonts w:eastAsia="Times New Roman" w:cstheme="minorHAnsi"/>
                <w:b/>
              </w:rPr>
            </w:pPr>
            <w:r w:rsidRPr="00720E51">
              <w:rPr>
                <w:rFonts w:eastAsia="Times New Roman" w:cstheme="minorHAnsi"/>
                <w:b/>
              </w:rPr>
              <w:t>Hidrometeoroloģiskā</w:t>
            </w:r>
          </w:p>
        </w:tc>
      </w:tr>
      <w:tr w:rsidR="00C20705" w:rsidRPr="00720E51" w14:paraId="51B4C3FE" w14:textId="77777777" w:rsidTr="00E4093C">
        <w:trPr>
          <w:trHeight w:val="315"/>
        </w:trPr>
        <w:tc>
          <w:tcPr>
            <w:tcW w:w="577" w:type="dxa"/>
            <w:vMerge w:val="restart"/>
            <w:vAlign w:val="center"/>
          </w:tcPr>
          <w:p w14:paraId="78BAA69B" w14:textId="77777777" w:rsidR="00C20705" w:rsidRPr="00720E51" w:rsidRDefault="00C20705" w:rsidP="00C20705">
            <w:pPr>
              <w:spacing w:after="0" w:line="240" w:lineRule="auto"/>
              <w:jc w:val="center"/>
              <w:rPr>
                <w:rFonts w:eastAsia="Times New Roman" w:cstheme="minorHAnsi"/>
              </w:rPr>
            </w:pPr>
          </w:p>
        </w:tc>
        <w:tc>
          <w:tcPr>
            <w:tcW w:w="2589" w:type="dxa"/>
            <w:vMerge w:val="restart"/>
            <w:vAlign w:val="center"/>
          </w:tcPr>
          <w:p w14:paraId="2B9689C9" w14:textId="77777777" w:rsidR="00C20705" w:rsidRPr="00720E51" w:rsidRDefault="00C20705" w:rsidP="00C20705">
            <w:pPr>
              <w:spacing w:after="0" w:line="240" w:lineRule="auto"/>
              <w:jc w:val="center"/>
              <w:rPr>
                <w:rFonts w:eastAsia="Times New Roman" w:cstheme="minorHAnsi"/>
              </w:rPr>
            </w:pPr>
          </w:p>
        </w:tc>
        <w:tc>
          <w:tcPr>
            <w:tcW w:w="1762" w:type="dxa"/>
            <w:vAlign w:val="center"/>
          </w:tcPr>
          <w:p w14:paraId="4930B910" w14:textId="77777777" w:rsidR="00C20705" w:rsidRPr="00720E51" w:rsidRDefault="00C20705" w:rsidP="00C20705">
            <w:pPr>
              <w:spacing w:after="0" w:line="240" w:lineRule="auto"/>
              <w:jc w:val="center"/>
              <w:rPr>
                <w:rFonts w:eastAsia="Times New Roman" w:cstheme="minorHAnsi"/>
                <w:b/>
              </w:rPr>
            </w:pPr>
            <w:r w:rsidRPr="00720E51">
              <w:rPr>
                <w:rFonts w:eastAsia="Times New Roman" w:cstheme="minorHAnsi"/>
                <w:b/>
              </w:rPr>
              <w:t>X</w:t>
            </w:r>
          </w:p>
        </w:tc>
        <w:tc>
          <w:tcPr>
            <w:tcW w:w="2551" w:type="dxa"/>
            <w:vAlign w:val="center"/>
          </w:tcPr>
          <w:p w14:paraId="6D387ADE" w14:textId="77777777" w:rsidR="00C20705" w:rsidRPr="00720E51" w:rsidRDefault="00C20705" w:rsidP="00C20705">
            <w:pPr>
              <w:spacing w:after="0" w:line="240" w:lineRule="auto"/>
              <w:jc w:val="center"/>
              <w:rPr>
                <w:rFonts w:eastAsia="Times New Roman" w:cstheme="minorHAnsi"/>
                <w:b/>
              </w:rPr>
            </w:pPr>
            <w:r w:rsidRPr="00720E51">
              <w:rPr>
                <w:rFonts w:eastAsia="Times New Roman" w:cstheme="minorHAnsi"/>
                <w:b/>
              </w:rPr>
              <w:t>X</w:t>
            </w:r>
          </w:p>
        </w:tc>
        <w:tc>
          <w:tcPr>
            <w:tcW w:w="1985" w:type="dxa"/>
            <w:vAlign w:val="center"/>
          </w:tcPr>
          <w:p w14:paraId="2ACE919B" w14:textId="77777777" w:rsidR="00C20705" w:rsidRPr="00720E51" w:rsidRDefault="00C20705" w:rsidP="00C20705">
            <w:pPr>
              <w:spacing w:after="0" w:line="240" w:lineRule="auto"/>
              <w:jc w:val="center"/>
              <w:rPr>
                <w:rFonts w:eastAsia="Times New Roman" w:cstheme="minorHAnsi"/>
                <w:color w:val="FF0000"/>
              </w:rPr>
            </w:pPr>
          </w:p>
        </w:tc>
      </w:tr>
      <w:tr w:rsidR="00C20705" w:rsidRPr="00720E51" w14:paraId="22B26AAE" w14:textId="77777777" w:rsidTr="00E4093C">
        <w:trPr>
          <w:trHeight w:val="315"/>
        </w:trPr>
        <w:tc>
          <w:tcPr>
            <w:tcW w:w="577" w:type="dxa"/>
            <w:vMerge/>
            <w:vAlign w:val="center"/>
          </w:tcPr>
          <w:p w14:paraId="1ECFDB91" w14:textId="77777777" w:rsidR="00C20705" w:rsidRPr="00720E51" w:rsidRDefault="00C20705" w:rsidP="00C20705">
            <w:pPr>
              <w:spacing w:after="0" w:line="240" w:lineRule="auto"/>
              <w:jc w:val="center"/>
              <w:rPr>
                <w:rFonts w:eastAsia="Times New Roman" w:cstheme="minorHAnsi"/>
              </w:rPr>
            </w:pPr>
          </w:p>
        </w:tc>
        <w:tc>
          <w:tcPr>
            <w:tcW w:w="2589" w:type="dxa"/>
            <w:vMerge/>
            <w:vAlign w:val="center"/>
          </w:tcPr>
          <w:p w14:paraId="2726F98F" w14:textId="77777777" w:rsidR="00C20705" w:rsidRPr="00720E51" w:rsidRDefault="00C20705" w:rsidP="00C20705">
            <w:pPr>
              <w:spacing w:after="0" w:line="240" w:lineRule="auto"/>
              <w:jc w:val="center"/>
              <w:rPr>
                <w:rFonts w:eastAsia="Times New Roman" w:cstheme="minorHAnsi"/>
              </w:rPr>
            </w:pPr>
          </w:p>
        </w:tc>
        <w:tc>
          <w:tcPr>
            <w:tcW w:w="6298" w:type="dxa"/>
            <w:gridSpan w:val="3"/>
            <w:vAlign w:val="center"/>
          </w:tcPr>
          <w:p w14:paraId="1D40990D" w14:textId="77777777" w:rsidR="00C20705" w:rsidRPr="00720E51" w:rsidRDefault="00C20705" w:rsidP="00C20705">
            <w:pPr>
              <w:spacing w:after="0" w:line="240" w:lineRule="auto"/>
              <w:jc w:val="both"/>
              <w:rPr>
                <w:rFonts w:eastAsia="Times New Roman" w:cstheme="minorHAnsi"/>
                <w:color w:val="FF0000"/>
              </w:rPr>
            </w:pPr>
            <w:r w:rsidRPr="00720E51">
              <w:rPr>
                <w:rFonts w:eastAsia="Times New Roman" w:cstheme="minorHAnsi"/>
              </w:rPr>
              <w:t>Veic saskaņā ar Ministru kabineta noteikumiem Nr. 500 „Vispārīgie būvnoteikumi” no 19. līdz 25. punktam, kā arī ar citiem spēkā esošajiem normatīvajiem aktiem.</w:t>
            </w:r>
          </w:p>
          <w:p w14:paraId="523C40BE" w14:textId="77777777" w:rsidR="00C20705" w:rsidRPr="00720E51" w:rsidRDefault="00C20705" w:rsidP="00C20705">
            <w:pPr>
              <w:spacing w:after="0" w:line="240" w:lineRule="auto"/>
              <w:jc w:val="both"/>
              <w:rPr>
                <w:rFonts w:eastAsia="Times New Roman" w:cstheme="minorHAnsi"/>
              </w:rPr>
            </w:pPr>
            <w:r w:rsidRPr="00720E51">
              <w:rPr>
                <w:rFonts w:eastAsia="Times New Roman" w:cstheme="minorHAnsi"/>
              </w:rPr>
              <w:t xml:space="preserve">Projektētājam jāveic ģeodēziskā, topogrāfiskā un </w:t>
            </w:r>
            <w:proofErr w:type="spellStart"/>
            <w:r w:rsidRPr="00720E51">
              <w:rPr>
                <w:rFonts w:eastAsia="Times New Roman" w:cstheme="minorHAnsi"/>
              </w:rPr>
              <w:t>ģeotehniskās</w:t>
            </w:r>
            <w:proofErr w:type="spellEnd"/>
            <w:r w:rsidRPr="00720E51">
              <w:rPr>
                <w:rFonts w:eastAsia="Times New Roman" w:cstheme="minorHAnsi"/>
              </w:rPr>
              <w:t xml:space="preserve"> izpētes darbi tādā apjomā, kas ļauj projektētājam uzņemties atbildību par projekta risinājumu pamatotību un atbilstību projektēšanas normām, un standartiem. Izpēšu rezultātus apstrādāt un apkopot pārskatā, atbilstoši Vispārīgos būvnoteikumos noteiktajām prasībām, pārskatu pievienot būvprojektam.</w:t>
            </w:r>
          </w:p>
          <w:p w14:paraId="6C8C9BA0" w14:textId="77777777" w:rsidR="00C20705" w:rsidRPr="00720E51" w:rsidRDefault="00C20705" w:rsidP="00C20705">
            <w:pPr>
              <w:spacing w:after="0" w:line="240" w:lineRule="auto"/>
              <w:jc w:val="both"/>
              <w:rPr>
                <w:rFonts w:eastAsia="Times New Roman" w:cstheme="minorHAnsi"/>
                <w:b/>
              </w:rPr>
            </w:pPr>
            <w:r w:rsidRPr="00720E51">
              <w:rPr>
                <w:rFonts w:eastAsia="Times New Roman" w:cstheme="minorHAnsi"/>
                <w:b/>
              </w:rPr>
              <w:t>Inženierizpētes darbus apmaksā tehniskās dokumentācijas izstrādātājs.</w:t>
            </w:r>
          </w:p>
          <w:p w14:paraId="693B4AD3" w14:textId="77777777" w:rsidR="00C20705" w:rsidRPr="00720E51" w:rsidRDefault="00C20705" w:rsidP="00C20705">
            <w:pPr>
              <w:spacing w:after="0" w:line="240" w:lineRule="auto"/>
              <w:jc w:val="both"/>
              <w:rPr>
                <w:rFonts w:eastAsia="Times New Roman" w:cstheme="minorHAnsi"/>
                <w:b/>
              </w:rPr>
            </w:pPr>
            <w:r w:rsidRPr="00720E51">
              <w:rPr>
                <w:rFonts w:eastAsia="Times New Roman" w:cstheme="minorHAnsi"/>
                <w:b/>
              </w:rPr>
              <w:t xml:space="preserve">ADTI jāsaskaņo ar </w:t>
            </w:r>
            <w:proofErr w:type="spellStart"/>
            <w:r w:rsidRPr="00720E51">
              <w:rPr>
                <w:rFonts w:eastAsia="Times New Roman" w:cstheme="minorHAnsi"/>
                <w:b/>
              </w:rPr>
              <w:t>Cēsu</w:t>
            </w:r>
            <w:proofErr w:type="spellEnd"/>
            <w:r w:rsidRPr="00720E51">
              <w:rPr>
                <w:rFonts w:eastAsia="Times New Roman" w:cstheme="minorHAnsi"/>
                <w:b/>
              </w:rPr>
              <w:t xml:space="preserve"> novada būvvaldi</w:t>
            </w:r>
          </w:p>
        </w:tc>
      </w:tr>
      <w:tr w:rsidR="00C20705" w:rsidRPr="00720E51" w14:paraId="0CDAB773" w14:textId="77777777" w:rsidTr="00E4093C">
        <w:trPr>
          <w:trHeight w:val="315"/>
        </w:trPr>
        <w:tc>
          <w:tcPr>
            <w:tcW w:w="577" w:type="dxa"/>
            <w:vAlign w:val="center"/>
          </w:tcPr>
          <w:p w14:paraId="31B34983" w14:textId="77777777" w:rsidR="00C20705" w:rsidRPr="00720E51" w:rsidRDefault="00C20705" w:rsidP="00C20705">
            <w:pPr>
              <w:spacing w:after="0" w:line="240" w:lineRule="auto"/>
              <w:jc w:val="center"/>
              <w:rPr>
                <w:rFonts w:eastAsia="Times New Roman" w:cstheme="minorHAnsi"/>
              </w:rPr>
            </w:pPr>
            <w:r w:rsidRPr="00720E51">
              <w:rPr>
                <w:rFonts w:eastAsia="Times New Roman" w:cstheme="minorHAnsi"/>
              </w:rPr>
              <w:t>3.6.</w:t>
            </w:r>
          </w:p>
        </w:tc>
        <w:tc>
          <w:tcPr>
            <w:tcW w:w="2589" w:type="dxa"/>
            <w:vAlign w:val="center"/>
          </w:tcPr>
          <w:p w14:paraId="4617F830" w14:textId="77777777" w:rsidR="00C20705" w:rsidRPr="00720E51" w:rsidRDefault="00C20705" w:rsidP="00C20705">
            <w:pPr>
              <w:spacing w:after="0" w:line="240" w:lineRule="auto"/>
              <w:jc w:val="center"/>
              <w:rPr>
                <w:rFonts w:eastAsia="Times New Roman" w:cstheme="minorHAnsi"/>
              </w:rPr>
            </w:pPr>
            <w:r w:rsidRPr="00720E51">
              <w:rPr>
                <w:rFonts w:eastAsia="Times New Roman" w:cstheme="minorHAnsi"/>
              </w:rPr>
              <w:t>Tehniskie un/vai īpašie noteikumi</w:t>
            </w:r>
          </w:p>
        </w:tc>
        <w:tc>
          <w:tcPr>
            <w:tcW w:w="6298" w:type="dxa"/>
            <w:gridSpan w:val="3"/>
            <w:vAlign w:val="center"/>
          </w:tcPr>
          <w:p w14:paraId="20991BDC" w14:textId="77777777" w:rsidR="00C20705" w:rsidRPr="00720E51" w:rsidRDefault="00C20705" w:rsidP="00C20705">
            <w:pPr>
              <w:spacing w:after="0" w:line="240" w:lineRule="auto"/>
              <w:jc w:val="both"/>
              <w:rPr>
                <w:rFonts w:eastAsia="Times New Roman" w:cstheme="minorHAnsi"/>
              </w:rPr>
            </w:pPr>
            <w:r w:rsidRPr="00720E51">
              <w:rPr>
                <w:rFonts w:eastAsia="Times New Roman" w:cstheme="minorHAnsi"/>
                <w:b/>
              </w:rPr>
              <w:t>Pieprasa tehniskās dokumentācijas izstrādātājs</w:t>
            </w:r>
            <w:r w:rsidRPr="00720E51">
              <w:rPr>
                <w:rFonts w:eastAsia="Times New Roman" w:cstheme="minorHAnsi"/>
              </w:rPr>
              <w:t xml:space="preserve"> attiecīgajām iestādēm saskaņā ar esošo situāciju, normatīvajiem aktiem un izsniegtās būvatļaujas projektēšanas nosacījumiem.</w:t>
            </w:r>
          </w:p>
          <w:p w14:paraId="2CCE9945" w14:textId="77777777" w:rsidR="00C20705" w:rsidRPr="00720E51" w:rsidRDefault="00C20705" w:rsidP="00C20705">
            <w:pPr>
              <w:spacing w:after="0" w:line="240" w:lineRule="auto"/>
              <w:jc w:val="both"/>
              <w:rPr>
                <w:rFonts w:eastAsia="Times New Roman" w:cstheme="minorHAnsi"/>
              </w:rPr>
            </w:pPr>
            <w:r w:rsidRPr="00720E51">
              <w:rPr>
                <w:rFonts w:eastAsia="Times New Roman" w:cstheme="minorHAnsi"/>
              </w:rPr>
              <w:t>Informēt Pasūtītāju par tehnisko noteikumu saņemšanu un iesniegt Pasūtītājam to oriģinālus vai apliecinātas kopijas.</w:t>
            </w:r>
          </w:p>
        </w:tc>
      </w:tr>
      <w:tr w:rsidR="00C20705" w:rsidRPr="00720E51" w14:paraId="43D5FBB7" w14:textId="77777777" w:rsidTr="00E4093C">
        <w:trPr>
          <w:trHeight w:val="315"/>
        </w:trPr>
        <w:tc>
          <w:tcPr>
            <w:tcW w:w="577" w:type="dxa"/>
            <w:vAlign w:val="center"/>
          </w:tcPr>
          <w:p w14:paraId="3DBC5FEA" w14:textId="77777777" w:rsidR="00C20705" w:rsidRPr="00720E51" w:rsidRDefault="00C20705" w:rsidP="00C20705">
            <w:pPr>
              <w:spacing w:after="0" w:line="240" w:lineRule="auto"/>
              <w:jc w:val="center"/>
              <w:rPr>
                <w:rFonts w:eastAsia="Times New Roman" w:cstheme="minorHAnsi"/>
              </w:rPr>
            </w:pPr>
            <w:r w:rsidRPr="00720E51">
              <w:rPr>
                <w:rFonts w:eastAsia="Times New Roman" w:cstheme="minorHAnsi"/>
              </w:rPr>
              <w:t>3.7.</w:t>
            </w:r>
          </w:p>
        </w:tc>
        <w:tc>
          <w:tcPr>
            <w:tcW w:w="2589" w:type="dxa"/>
            <w:vAlign w:val="center"/>
          </w:tcPr>
          <w:p w14:paraId="7EB86321" w14:textId="77777777" w:rsidR="00C20705" w:rsidRPr="00720E51" w:rsidRDefault="00C20705" w:rsidP="00C20705">
            <w:pPr>
              <w:spacing w:after="0" w:line="240" w:lineRule="auto"/>
              <w:jc w:val="center"/>
              <w:rPr>
                <w:rFonts w:eastAsia="Times New Roman" w:cstheme="minorHAnsi"/>
              </w:rPr>
            </w:pPr>
            <w:r w:rsidRPr="00720E51">
              <w:rPr>
                <w:rFonts w:eastAsia="Times New Roman" w:cstheme="minorHAnsi"/>
              </w:rPr>
              <w:t>Saskaņojumi ar citām institūcijām</w:t>
            </w:r>
          </w:p>
        </w:tc>
        <w:tc>
          <w:tcPr>
            <w:tcW w:w="6298" w:type="dxa"/>
            <w:gridSpan w:val="3"/>
            <w:vAlign w:val="center"/>
          </w:tcPr>
          <w:p w14:paraId="02BFE200" w14:textId="77777777" w:rsidR="00C20705" w:rsidRPr="00720E51" w:rsidRDefault="00C20705" w:rsidP="00C20705">
            <w:pPr>
              <w:spacing w:after="0" w:line="240" w:lineRule="auto"/>
              <w:jc w:val="both"/>
              <w:rPr>
                <w:rFonts w:eastAsia="Times New Roman" w:cstheme="minorHAnsi"/>
                <w:b/>
              </w:rPr>
            </w:pPr>
            <w:r w:rsidRPr="00720E51">
              <w:rPr>
                <w:rFonts w:eastAsia="Times New Roman" w:cstheme="minorHAnsi"/>
                <w:b/>
              </w:rPr>
              <w:t>Veic tehniskās dokumentācijas izstrādātājs</w:t>
            </w:r>
          </w:p>
          <w:p w14:paraId="164DDAF7" w14:textId="77777777" w:rsidR="00C20705" w:rsidRPr="00720E51" w:rsidRDefault="00C20705" w:rsidP="00C20705">
            <w:pPr>
              <w:spacing w:after="0" w:line="240" w:lineRule="auto"/>
              <w:jc w:val="both"/>
              <w:rPr>
                <w:rFonts w:eastAsia="Times New Roman" w:cstheme="minorHAnsi"/>
              </w:rPr>
            </w:pPr>
            <w:r w:rsidRPr="00720E51">
              <w:rPr>
                <w:rFonts w:eastAsia="Times New Roman" w:cstheme="minorHAnsi"/>
              </w:rPr>
              <w:t>Saskaņā ar spēkā esošajiem normatīvajiem aktiem.</w:t>
            </w:r>
          </w:p>
        </w:tc>
      </w:tr>
    </w:tbl>
    <w:p w14:paraId="03267EFD" w14:textId="77777777" w:rsidR="00C20705" w:rsidRPr="00C20705" w:rsidRDefault="00C20705" w:rsidP="00C20705">
      <w:pPr>
        <w:spacing w:after="0" w:line="240" w:lineRule="auto"/>
        <w:jc w:val="center"/>
        <w:rPr>
          <w:rFonts w:ascii="Times New Roman" w:eastAsia="Times New Roman" w:hAnsi="Times New Roman" w:cs="Times New Roman"/>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
        <w:gridCol w:w="2589"/>
        <w:gridCol w:w="6298"/>
      </w:tblGrid>
      <w:tr w:rsidR="00C20705" w:rsidRPr="0031693A" w14:paraId="25A01770" w14:textId="77777777" w:rsidTr="00E4093C">
        <w:trPr>
          <w:trHeight w:val="315"/>
        </w:trPr>
        <w:tc>
          <w:tcPr>
            <w:tcW w:w="577" w:type="dxa"/>
            <w:vAlign w:val="center"/>
          </w:tcPr>
          <w:p w14:paraId="76E26BC6" w14:textId="77777777" w:rsidR="00C20705" w:rsidRPr="0031693A" w:rsidRDefault="00C20705" w:rsidP="00C20705">
            <w:pPr>
              <w:spacing w:after="0" w:line="240" w:lineRule="auto"/>
              <w:jc w:val="center"/>
              <w:rPr>
                <w:rFonts w:eastAsia="Times New Roman" w:cstheme="minorHAnsi"/>
                <w:b/>
              </w:rPr>
            </w:pPr>
            <w:r w:rsidRPr="0031693A">
              <w:rPr>
                <w:rFonts w:eastAsia="Times New Roman" w:cstheme="minorHAnsi"/>
                <w:b/>
              </w:rPr>
              <w:t>4.</w:t>
            </w:r>
          </w:p>
        </w:tc>
        <w:tc>
          <w:tcPr>
            <w:tcW w:w="8887" w:type="dxa"/>
            <w:gridSpan w:val="2"/>
            <w:vAlign w:val="center"/>
          </w:tcPr>
          <w:p w14:paraId="674D9027" w14:textId="77777777" w:rsidR="00C20705" w:rsidRPr="0031693A" w:rsidRDefault="00C20705" w:rsidP="00C56645">
            <w:pPr>
              <w:spacing w:after="0" w:line="240" w:lineRule="auto"/>
              <w:rPr>
                <w:rFonts w:eastAsia="Times New Roman" w:cstheme="minorHAnsi"/>
                <w:b/>
              </w:rPr>
            </w:pPr>
            <w:r w:rsidRPr="0031693A">
              <w:rPr>
                <w:rFonts w:eastAsia="Times New Roman" w:cstheme="minorHAnsi"/>
                <w:b/>
              </w:rPr>
              <w:t>PRASĪBA IZSTRĀDĀT</w:t>
            </w:r>
          </w:p>
        </w:tc>
      </w:tr>
      <w:tr w:rsidR="00C20705" w:rsidRPr="0031693A" w14:paraId="11B55BDE" w14:textId="77777777" w:rsidTr="00E4093C">
        <w:trPr>
          <w:trHeight w:val="315"/>
        </w:trPr>
        <w:tc>
          <w:tcPr>
            <w:tcW w:w="577" w:type="dxa"/>
            <w:vAlign w:val="center"/>
          </w:tcPr>
          <w:p w14:paraId="09AFF36A" w14:textId="77777777" w:rsidR="00C20705" w:rsidRPr="0031693A" w:rsidRDefault="00C20705" w:rsidP="00C20705">
            <w:pPr>
              <w:spacing w:after="0" w:line="240" w:lineRule="auto"/>
              <w:jc w:val="center"/>
              <w:rPr>
                <w:rFonts w:eastAsia="Times New Roman" w:cstheme="minorHAnsi"/>
              </w:rPr>
            </w:pPr>
            <w:r w:rsidRPr="0031693A">
              <w:rPr>
                <w:rFonts w:eastAsia="Times New Roman" w:cstheme="minorHAnsi"/>
              </w:rPr>
              <w:lastRenderedPageBreak/>
              <w:t>4.1.</w:t>
            </w:r>
          </w:p>
        </w:tc>
        <w:tc>
          <w:tcPr>
            <w:tcW w:w="2589" w:type="dxa"/>
            <w:vAlign w:val="center"/>
          </w:tcPr>
          <w:p w14:paraId="3E19E72D" w14:textId="77777777" w:rsidR="00C20705" w:rsidRPr="0031693A" w:rsidRDefault="00C20705" w:rsidP="00C20705">
            <w:pPr>
              <w:spacing w:after="0" w:line="240" w:lineRule="auto"/>
              <w:jc w:val="center"/>
              <w:rPr>
                <w:rFonts w:eastAsia="Times New Roman" w:cstheme="minorHAnsi"/>
              </w:rPr>
            </w:pPr>
            <w:r w:rsidRPr="0031693A">
              <w:rPr>
                <w:rFonts w:eastAsia="Times New Roman" w:cstheme="minorHAnsi"/>
              </w:rPr>
              <w:t>Vispārīgie projektēšanas nosacījumi</w:t>
            </w:r>
          </w:p>
        </w:tc>
        <w:tc>
          <w:tcPr>
            <w:tcW w:w="6298" w:type="dxa"/>
            <w:vAlign w:val="center"/>
          </w:tcPr>
          <w:p w14:paraId="02C66FA2" w14:textId="77777777" w:rsidR="00C20705" w:rsidRPr="0031693A" w:rsidRDefault="00C20705" w:rsidP="00C20705">
            <w:pPr>
              <w:spacing w:after="0" w:line="240" w:lineRule="auto"/>
              <w:jc w:val="both"/>
              <w:rPr>
                <w:rFonts w:eastAsia="Times New Roman" w:cstheme="minorHAnsi"/>
              </w:rPr>
            </w:pPr>
            <w:r w:rsidRPr="0031693A">
              <w:rPr>
                <w:rFonts w:eastAsia="Times New Roman" w:cstheme="minorHAnsi"/>
              </w:rPr>
              <w:t>Izstrādāt būvprojektu atbilstoši 2.4. prasībām.</w:t>
            </w:r>
          </w:p>
        </w:tc>
      </w:tr>
      <w:tr w:rsidR="00C20705" w:rsidRPr="0031693A" w14:paraId="43D6A21B" w14:textId="77777777" w:rsidTr="00E4093C">
        <w:trPr>
          <w:trHeight w:val="315"/>
        </w:trPr>
        <w:tc>
          <w:tcPr>
            <w:tcW w:w="577" w:type="dxa"/>
            <w:vAlign w:val="center"/>
          </w:tcPr>
          <w:p w14:paraId="75920819" w14:textId="77777777" w:rsidR="00C20705" w:rsidRPr="0031693A" w:rsidRDefault="00C20705" w:rsidP="00C20705">
            <w:pPr>
              <w:spacing w:after="0" w:line="240" w:lineRule="auto"/>
              <w:jc w:val="center"/>
              <w:rPr>
                <w:rFonts w:eastAsia="Times New Roman" w:cstheme="minorHAnsi"/>
              </w:rPr>
            </w:pPr>
            <w:r w:rsidRPr="0031693A">
              <w:rPr>
                <w:rFonts w:eastAsia="Times New Roman" w:cstheme="minorHAnsi"/>
              </w:rPr>
              <w:t>4.2.</w:t>
            </w:r>
          </w:p>
        </w:tc>
        <w:tc>
          <w:tcPr>
            <w:tcW w:w="2589" w:type="dxa"/>
            <w:vAlign w:val="center"/>
          </w:tcPr>
          <w:p w14:paraId="7E4D9D9D" w14:textId="77777777" w:rsidR="00C20705" w:rsidRPr="0031693A" w:rsidRDefault="00C20705" w:rsidP="00C20705">
            <w:pPr>
              <w:spacing w:after="0" w:line="240" w:lineRule="auto"/>
              <w:jc w:val="center"/>
              <w:rPr>
                <w:rFonts w:eastAsia="Times New Roman" w:cstheme="minorHAnsi"/>
              </w:rPr>
            </w:pPr>
            <w:r w:rsidRPr="0031693A">
              <w:rPr>
                <w:rFonts w:eastAsia="Times New Roman" w:cstheme="minorHAnsi"/>
              </w:rPr>
              <w:t>Būvprojekts minimālajā sastāvā</w:t>
            </w:r>
          </w:p>
        </w:tc>
        <w:tc>
          <w:tcPr>
            <w:tcW w:w="6298" w:type="dxa"/>
            <w:vAlign w:val="center"/>
          </w:tcPr>
          <w:p w14:paraId="02A49E07" w14:textId="77777777" w:rsidR="00C20705" w:rsidRPr="0031693A" w:rsidRDefault="00C20705" w:rsidP="00C20705">
            <w:pPr>
              <w:spacing w:after="0" w:line="240" w:lineRule="auto"/>
              <w:jc w:val="both"/>
              <w:rPr>
                <w:rFonts w:eastAsia="Times New Roman" w:cstheme="minorHAnsi"/>
                <w:b/>
              </w:rPr>
            </w:pPr>
            <w:r w:rsidRPr="0031693A">
              <w:rPr>
                <w:rFonts w:eastAsia="Times New Roman" w:cstheme="minorHAnsi"/>
                <w:b/>
              </w:rPr>
              <w:t>Sagatavo tehniskās dokumentācijas Izstrādātājs.</w:t>
            </w:r>
          </w:p>
          <w:p w14:paraId="004F2E1D" w14:textId="77777777" w:rsidR="00C20705" w:rsidRPr="0031693A" w:rsidRDefault="00C20705" w:rsidP="00E31A9D">
            <w:pPr>
              <w:numPr>
                <w:ilvl w:val="0"/>
                <w:numId w:val="16"/>
              </w:numPr>
              <w:spacing w:after="0" w:line="240" w:lineRule="auto"/>
              <w:ind w:left="118" w:firstLine="0"/>
              <w:contextualSpacing/>
              <w:jc w:val="both"/>
              <w:rPr>
                <w:rFonts w:eastAsia="Calibri" w:cstheme="minorHAnsi"/>
              </w:rPr>
            </w:pPr>
            <w:r w:rsidRPr="0031693A">
              <w:rPr>
                <w:rFonts w:eastAsia="Calibri" w:cstheme="minorHAnsi"/>
              </w:rPr>
              <w:t>Aizpildīts būvniecības iesniegums</w:t>
            </w:r>
          </w:p>
          <w:p w14:paraId="78A8D185" w14:textId="77777777" w:rsidR="00C20705" w:rsidRPr="0031693A" w:rsidRDefault="00C20705" w:rsidP="00E31A9D">
            <w:pPr>
              <w:numPr>
                <w:ilvl w:val="0"/>
                <w:numId w:val="16"/>
              </w:numPr>
              <w:spacing w:after="0" w:line="240" w:lineRule="auto"/>
              <w:ind w:left="118" w:firstLine="0"/>
              <w:contextualSpacing/>
              <w:jc w:val="both"/>
              <w:rPr>
                <w:rFonts w:eastAsia="Calibri" w:cstheme="minorHAnsi"/>
              </w:rPr>
            </w:pPr>
            <w:r w:rsidRPr="0031693A">
              <w:rPr>
                <w:rFonts w:eastAsia="Calibri" w:cstheme="minorHAnsi"/>
              </w:rPr>
              <w:t>Skaidrojoša apraksta par plānoto būvniecības ieceri;</w:t>
            </w:r>
          </w:p>
          <w:p w14:paraId="7F7ADAFC" w14:textId="77777777" w:rsidR="00C20705" w:rsidRPr="0031693A" w:rsidRDefault="00C20705" w:rsidP="00E31A9D">
            <w:pPr>
              <w:numPr>
                <w:ilvl w:val="0"/>
                <w:numId w:val="16"/>
              </w:numPr>
              <w:spacing w:after="0" w:line="240" w:lineRule="auto"/>
              <w:ind w:left="118" w:firstLine="0"/>
              <w:contextualSpacing/>
              <w:jc w:val="both"/>
              <w:rPr>
                <w:rFonts w:eastAsia="Calibri" w:cstheme="minorHAnsi"/>
              </w:rPr>
            </w:pPr>
            <w:r w:rsidRPr="0031693A">
              <w:rPr>
                <w:rFonts w:eastAsia="Calibri" w:cstheme="minorHAnsi"/>
              </w:rPr>
              <w:t>Būvprojekta ģenerālplāna atbilstošā vizuāli uztveramā mērogā (M 1:500) uz derīga topogrāfiskā plāna</w:t>
            </w:r>
          </w:p>
          <w:p w14:paraId="272FF959" w14:textId="77777777" w:rsidR="00C20705" w:rsidRPr="0031693A" w:rsidRDefault="00C20705" w:rsidP="00E31A9D">
            <w:pPr>
              <w:numPr>
                <w:ilvl w:val="0"/>
                <w:numId w:val="16"/>
              </w:numPr>
              <w:spacing w:after="0" w:line="240" w:lineRule="auto"/>
              <w:ind w:left="118" w:firstLine="0"/>
              <w:contextualSpacing/>
              <w:jc w:val="both"/>
              <w:rPr>
                <w:rFonts w:eastAsia="Calibri" w:cstheme="minorHAnsi"/>
              </w:rPr>
            </w:pPr>
            <w:r w:rsidRPr="0031693A">
              <w:rPr>
                <w:rFonts w:eastAsia="Calibri" w:cstheme="minorHAnsi"/>
              </w:rPr>
              <w:t>Raksturīgiem griezumiem;</w:t>
            </w:r>
          </w:p>
          <w:p w14:paraId="767D9249" w14:textId="77777777" w:rsidR="00C20705" w:rsidRPr="0031693A" w:rsidRDefault="00C20705" w:rsidP="00E31A9D">
            <w:pPr>
              <w:numPr>
                <w:ilvl w:val="0"/>
                <w:numId w:val="16"/>
              </w:numPr>
              <w:spacing w:after="0" w:line="240" w:lineRule="auto"/>
              <w:ind w:left="118" w:firstLine="0"/>
              <w:contextualSpacing/>
              <w:jc w:val="both"/>
              <w:rPr>
                <w:rFonts w:eastAsia="Calibri" w:cstheme="minorHAnsi"/>
              </w:rPr>
            </w:pPr>
            <w:r w:rsidRPr="0031693A">
              <w:rPr>
                <w:rFonts w:eastAsia="Calibri" w:cstheme="minorHAnsi"/>
              </w:rPr>
              <w:t>Saskaņojumiem ar institūcijām, ja to nosaka normatīvie akti;</w:t>
            </w:r>
          </w:p>
          <w:p w14:paraId="4A61FB3F" w14:textId="77777777" w:rsidR="00C20705" w:rsidRPr="0031693A" w:rsidRDefault="00C20705" w:rsidP="00E31A9D">
            <w:pPr>
              <w:numPr>
                <w:ilvl w:val="0"/>
                <w:numId w:val="16"/>
              </w:numPr>
              <w:spacing w:after="0" w:line="293" w:lineRule="atLeast"/>
              <w:ind w:left="118" w:firstLine="0"/>
              <w:jc w:val="both"/>
              <w:rPr>
                <w:rFonts w:eastAsia="Times New Roman" w:cstheme="minorHAnsi"/>
                <w:lang w:eastAsia="lv-LV"/>
              </w:rPr>
            </w:pPr>
            <w:r w:rsidRPr="0031693A">
              <w:rPr>
                <w:rFonts w:eastAsia="Times New Roman" w:cstheme="minorHAnsi"/>
                <w:lang w:eastAsia="lv-LV"/>
              </w:rPr>
              <w:t>Citiem dokumentiem vai atļaujām, ja to nosaka normatīvie akti;</w:t>
            </w:r>
          </w:p>
          <w:p w14:paraId="2BF07C20" w14:textId="77777777" w:rsidR="00C20705" w:rsidRPr="0031693A" w:rsidRDefault="00C20705" w:rsidP="00E31A9D">
            <w:pPr>
              <w:numPr>
                <w:ilvl w:val="0"/>
                <w:numId w:val="16"/>
              </w:numPr>
              <w:spacing w:after="0" w:line="293" w:lineRule="atLeast"/>
              <w:ind w:left="118" w:firstLine="0"/>
              <w:jc w:val="both"/>
              <w:rPr>
                <w:rFonts w:eastAsia="Times New Roman" w:cstheme="minorHAnsi"/>
                <w:lang w:eastAsia="lv-LV"/>
              </w:rPr>
            </w:pPr>
            <w:r w:rsidRPr="0031693A">
              <w:rPr>
                <w:rFonts w:eastAsia="Times New Roman" w:cstheme="minorHAnsi"/>
                <w:lang w:eastAsia="lv-LV"/>
              </w:rPr>
              <w:t>Būvprojektu minimālajā sastāvā sagatavo atbilstoši LBN 202-18.</w:t>
            </w:r>
          </w:p>
        </w:tc>
      </w:tr>
      <w:tr w:rsidR="00C20705" w:rsidRPr="0031693A" w14:paraId="34C37C98" w14:textId="77777777" w:rsidTr="00E4093C">
        <w:trPr>
          <w:trHeight w:val="315"/>
        </w:trPr>
        <w:tc>
          <w:tcPr>
            <w:tcW w:w="577" w:type="dxa"/>
            <w:vAlign w:val="center"/>
          </w:tcPr>
          <w:p w14:paraId="1C15AE6B" w14:textId="77777777" w:rsidR="00C20705" w:rsidRPr="0031693A" w:rsidRDefault="00C20705" w:rsidP="00C20705">
            <w:pPr>
              <w:spacing w:after="0" w:line="240" w:lineRule="auto"/>
              <w:jc w:val="center"/>
              <w:rPr>
                <w:rFonts w:eastAsia="Times New Roman" w:cstheme="minorHAnsi"/>
              </w:rPr>
            </w:pPr>
            <w:r w:rsidRPr="0031693A">
              <w:rPr>
                <w:rFonts w:eastAsia="Times New Roman" w:cstheme="minorHAnsi"/>
              </w:rPr>
              <w:t>4.3.</w:t>
            </w:r>
          </w:p>
        </w:tc>
        <w:tc>
          <w:tcPr>
            <w:tcW w:w="2589" w:type="dxa"/>
            <w:vAlign w:val="center"/>
          </w:tcPr>
          <w:p w14:paraId="06D0F2BA" w14:textId="77777777" w:rsidR="00C20705" w:rsidRPr="0031693A" w:rsidRDefault="00C20705" w:rsidP="00C20705">
            <w:pPr>
              <w:spacing w:after="0" w:line="240" w:lineRule="auto"/>
              <w:jc w:val="center"/>
              <w:rPr>
                <w:rFonts w:eastAsia="Times New Roman" w:cstheme="minorHAnsi"/>
              </w:rPr>
            </w:pPr>
            <w:r w:rsidRPr="0031693A">
              <w:rPr>
                <w:rFonts w:eastAsia="Times New Roman" w:cstheme="minorHAnsi"/>
              </w:rPr>
              <w:t>Būvprojekta sastāvs-saskaņā ar MK noteikumiem Nr. 253 „Atsevišķu inženierbūvju būvnoteikumi”</w:t>
            </w:r>
          </w:p>
        </w:tc>
        <w:tc>
          <w:tcPr>
            <w:tcW w:w="6298" w:type="dxa"/>
            <w:vAlign w:val="center"/>
          </w:tcPr>
          <w:p w14:paraId="18FC715C" w14:textId="77777777" w:rsidR="00C20705" w:rsidRPr="0031693A" w:rsidRDefault="00C20705" w:rsidP="00C20705">
            <w:pPr>
              <w:spacing w:after="0" w:line="240" w:lineRule="auto"/>
              <w:jc w:val="both"/>
              <w:rPr>
                <w:rFonts w:eastAsia="Times New Roman" w:cstheme="minorHAnsi"/>
                <w:b/>
              </w:rPr>
            </w:pPr>
            <w:r w:rsidRPr="0031693A">
              <w:rPr>
                <w:rFonts w:eastAsia="Times New Roman" w:cstheme="minorHAnsi"/>
                <w:b/>
              </w:rPr>
              <w:t>Sagatavo tehniskās dokumentācijas Izstrādātājs.</w:t>
            </w:r>
          </w:p>
          <w:p w14:paraId="27959B35" w14:textId="77777777" w:rsidR="00C20705" w:rsidRPr="0031693A" w:rsidRDefault="00C20705" w:rsidP="00C20705">
            <w:pPr>
              <w:spacing w:after="0" w:line="240" w:lineRule="auto"/>
              <w:contextualSpacing/>
              <w:jc w:val="both"/>
              <w:rPr>
                <w:rFonts w:eastAsia="Calibri" w:cstheme="minorHAnsi"/>
              </w:rPr>
            </w:pPr>
            <w:r w:rsidRPr="0031693A">
              <w:rPr>
                <w:rFonts w:eastAsia="Calibri" w:cstheme="minorHAnsi"/>
              </w:rPr>
              <w:t>Projektā paredzēts izstrādāt sekojošas projekta sadaļas, to izstrādē pielietojot risinājumus, kas nodrošina Likumu, Ministru kabinetu un citu normatīvo aktu prasības, kas ir attiecināmas uz būvprojekta izstrādi un tā realizēšanu.</w:t>
            </w:r>
          </w:p>
          <w:p w14:paraId="3170105A" w14:textId="77777777" w:rsidR="00C20705" w:rsidRPr="0031693A" w:rsidRDefault="00C20705" w:rsidP="00E31A9D">
            <w:pPr>
              <w:numPr>
                <w:ilvl w:val="0"/>
                <w:numId w:val="19"/>
              </w:numPr>
              <w:spacing w:after="0" w:line="240" w:lineRule="auto"/>
              <w:ind w:left="118" w:firstLine="0"/>
              <w:contextualSpacing/>
              <w:jc w:val="both"/>
              <w:rPr>
                <w:rFonts w:eastAsia="Calibri" w:cstheme="minorHAnsi"/>
              </w:rPr>
            </w:pPr>
            <w:r w:rsidRPr="0031693A">
              <w:rPr>
                <w:rFonts w:eastAsia="Calibri" w:cstheme="minorHAnsi"/>
              </w:rPr>
              <w:t>AR- arhitektūras sadaļa;</w:t>
            </w:r>
          </w:p>
          <w:p w14:paraId="33302D34" w14:textId="77777777" w:rsidR="00C20705" w:rsidRPr="0031693A" w:rsidRDefault="00C20705" w:rsidP="00E31A9D">
            <w:pPr>
              <w:numPr>
                <w:ilvl w:val="0"/>
                <w:numId w:val="19"/>
              </w:numPr>
              <w:spacing w:after="0" w:line="240" w:lineRule="auto"/>
              <w:ind w:left="118" w:firstLine="0"/>
              <w:contextualSpacing/>
              <w:jc w:val="both"/>
              <w:rPr>
                <w:rFonts w:eastAsia="Calibri" w:cstheme="minorHAnsi"/>
              </w:rPr>
            </w:pPr>
            <w:r w:rsidRPr="0031693A">
              <w:rPr>
                <w:rFonts w:eastAsia="Calibri" w:cstheme="minorHAnsi"/>
              </w:rPr>
              <w:t>BA – būvdarbu apjomi;</w:t>
            </w:r>
          </w:p>
          <w:p w14:paraId="5A42FBEE" w14:textId="77777777" w:rsidR="00C20705" w:rsidRPr="0031693A" w:rsidRDefault="00C20705" w:rsidP="00E31A9D">
            <w:pPr>
              <w:numPr>
                <w:ilvl w:val="0"/>
                <w:numId w:val="19"/>
              </w:numPr>
              <w:spacing w:after="0" w:line="240" w:lineRule="auto"/>
              <w:ind w:left="118" w:firstLine="0"/>
              <w:contextualSpacing/>
              <w:jc w:val="both"/>
              <w:rPr>
                <w:rFonts w:eastAsia="Calibri" w:cstheme="minorHAnsi"/>
              </w:rPr>
            </w:pPr>
            <w:r w:rsidRPr="0031693A">
              <w:rPr>
                <w:rFonts w:eastAsia="Calibri" w:cstheme="minorHAnsi"/>
              </w:rPr>
              <w:t>BK – būvkonstrukcijas;</w:t>
            </w:r>
          </w:p>
          <w:p w14:paraId="56C7C3B5" w14:textId="77777777" w:rsidR="00C20705" w:rsidRPr="0031693A" w:rsidRDefault="00C20705" w:rsidP="00E31A9D">
            <w:pPr>
              <w:numPr>
                <w:ilvl w:val="0"/>
                <w:numId w:val="19"/>
              </w:numPr>
              <w:spacing w:after="0" w:line="240" w:lineRule="auto"/>
              <w:ind w:left="118" w:firstLine="0"/>
              <w:contextualSpacing/>
              <w:jc w:val="both"/>
              <w:rPr>
                <w:rFonts w:eastAsia="Calibri" w:cstheme="minorHAnsi"/>
              </w:rPr>
            </w:pPr>
            <w:r w:rsidRPr="0031693A">
              <w:rPr>
                <w:rFonts w:eastAsia="Calibri" w:cstheme="minorHAnsi"/>
              </w:rPr>
              <w:t>DOP – darbu organizācijas projekts;</w:t>
            </w:r>
          </w:p>
          <w:p w14:paraId="48ABE652" w14:textId="77777777" w:rsidR="00C20705" w:rsidRPr="0031693A" w:rsidRDefault="00C20705" w:rsidP="00E31A9D">
            <w:pPr>
              <w:numPr>
                <w:ilvl w:val="0"/>
                <w:numId w:val="19"/>
              </w:numPr>
              <w:spacing w:after="0" w:line="240" w:lineRule="auto"/>
              <w:ind w:left="118" w:firstLine="0"/>
              <w:contextualSpacing/>
              <w:jc w:val="both"/>
              <w:rPr>
                <w:rFonts w:eastAsia="Calibri" w:cstheme="minorHAnsi"/>
              </w:rPr>
            </w:pPr>
            <w:r w:rsidRPr="0031693A">
              <w:rPr>
                <w:rFonts w:eastAsia="Calibri" w:cstheme="minorHAnsi"/>
              </w:rPr>
              <w:t>SA – skaidrojošais apraksts;</w:t>
            </w:r>
          </w:p>
          <w:p w14:paraId="05AFC364" w14:textId="77777777" w:rsidR="00C20705" w:rsidRPr="0031693A" w:rsidRDefault="00C20705" w:rsidP="00E31A9D">
            <w:pPr>
              <w:numPr>
                <w:ilvl w:val="0"/>
                <w:numId w:val="19"/>
              </w:numPr>
              <w:spacing w:after="0" w:line="240" w:lineRule="auto"/>
              <w:ind w:left="118" w:firstLine="0"/>
              <w:contextualSpacing/>
              <w:jc w:val="both"/>
              <w:rPr>
                <w:rFonts w:eastAsia="Calibri" w:cstheme="minorHAnsi"/>
              </w:rPr>
            </w:pPr>
            <w:r w:rsidRPr="0031693A">
              <w:rPr>
                <w:rFonts w:eastAsia="Calibri" w:cstheme="minorHAnsi"/>
              </w:rPr>
              <w:t>T – izmaksu aprēķins;</w:t>
            </w:r>
          </w:p>
          <w:p w14:paraId="42E78083" w14:textId="77777777" w:rsidR="00C20705" w:rsidRPr="0031693A" w:rsidRDefault="00C20705" w:rsidP="00E31A9D">
            <w:pPr>
              <w:numPr>
                <w:ilvl w:val="0"/>
                <w:numId w:val="19"/>
              </w:numPr>
              <w:spacing w:after="0" w:line="240" w:lineRule="auto"/>
              <w:ind w:left="118" w:firstLine="0"/>
              <w:contextualSpacing/>
              <w:jc w:val="both"/>
              <w:rPr>
                <w:rFonts w:eastAsia="Calibri" w:cstheme="minorHAnsi"/>
              </w:rPr>
            </w:pPr>
            <w:r w:rsidRPr="0031693A">
              <w:rPr>
                <w:rFonts w:eastAsia="Calibri" w:cstheme="minorHAnsi"/>
              </w:rPr>
              <w:t>Satiksmes organizācijas shēmas pa etapiem;</w:t>
            </w:r>
          </w:p>
          <w:p w14:paraId="4639E95F" w14:textId="77777777" w:rsidR="00C20705" w:rsidRPr="0031693A" w:rsidRDefault="00C20705" w:rsidP="00E31A9D">
            <w:pPr>
              <w:numPr>
                <w:ilvl w:val="0"/>
                <w:numId w:val="19"/>
              </w:numPr>
              <w:spacing w:after="0" w:line="240" w:lineRule="auto"/>
              <w:ind w:left="118" w:firstLine="0"/>
              <w:contextualSpacing/>
              <w:jc w:val="both"/>
              <w:rPr>
                <w:rFonts w:eastAsia="Calibri" w:cstheme="minorHAnsi"/>
              </w:rPr>
            </w:pPr>
            <w:r w:rsidRPr="0031693A">
              <w:rPr>
                <w:rFonts w:eastAsia="Calibri" w:cstheme="minorHAnsi"/>
              </w:rPr>
              <w:t>Citas sadaļas būvprojekta pilnīgai izstrādei atbilstoši izvirzītajām prasībām.</w:t>
            </w:r>
          </w:p>
          <w:p w14:paraId="36BABBCD" w14:textId="77A8E28D" w:rsidR="00C20705" w:rsidRPr="0031693A" w:rsidRDefault="00C20705" w:rsidP="00C20705">
            <w:pPr>
              <w:spacing w:after="0" w:line="240" w:lineRule="auto"/>
              <w:contextualSpacing/>
              <w:jc w:val="both"/>
              <w:rPr>
                <w:rFonts w:eastAsia="Calibri" w:cstheme="minorHAnsi"/>
              </w:rPr>
            </w:pPr>
            <w:r w:rsidRPr="0031693A">
              <w:rPr>
                <w:rFonts w:eastAsia="Calibri" w:cstheme="minorHAnsi"/>
              </w:rPr>
              <w:t xml:space="preserve">Augstāk minētas būvprojekta sadaļas ir tikai daļa no būvprojektā iekļaujamajām </w:t>
            </w:r>
            <w:r w:rsidR="00F41921" w:rsidRPr="0031693A">
              <w:rPr>
                <w:rFonts w:eastAsia="Calibri" w:cstheme="minorHAnsi"/>
              </w:rPr>
              <w:t>sadaļām</w:t>
            </w:r>
            <w:r w:rsidRPr="0031693A">
              <w:rPr>
                <w:rFonts w:eastAsia="Calibri" w:cstheme="minorHAnsi"/>
              </w:rPr>
              <w:t>. Izpildītājs pēc savas pieredzes papildina būvprojekta dokumentāciju ar sadaļām, kas nav minētas augstāk minētajā sarakstā, bez kurām nav iespējama būvprojekta izstrāde, saskaņošana atbilstoši spēkā esošajiem normatīvajiem aktiem.</w:t>
            </w:r>
          </w:p>
        </w:tc>
      </w:tr>
    </w:tbl>
    <w:p w14:paraId="4A8F93E2" w14:textId="77777777" w:rsidR="00C20705" w:rsidRPr="00C20705" w:rsidRDefault="00C20705" w:rsidP="00C20705">
      <w:pPr>
        <w:spacing w:after="0" w:line="240" w:lineRule="auto"/>
        <w:jc w:val="center"/>
        <w:rPr>
          <w:rFonts w:ascii="Times New Roman" w:eastAsia="Times New Roman" w:hAnsi="Times New Roman" w:cs="Times New Roman"/>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
        <w:gridCol w:w="2589"/>
        <w:gridCol w:w="6298"/>
      </w:tblGrid>
      <w:tr w:rsidR="00C20705" w:rsidRPr="00F41921" w14:paraId="0D6310C5" w14:textId="77777777" w:rsidTr="00E4093C">
        <w:trPr>
          <w:trHeight w:val="315"/>
        </w:trPr>
        <w:tc>
          <w:tcPr>
            <w:tcW w:w="577" w:type="dxa"/>
            <w:vAlign w:val="center"/>
          </w:tcPr>
          <w:p w14:paraId="01291594" w14:textId="77777777" w:rsidR="00C20705" w:rsidRPr="00F41921" w:rsidRDefault="00C20705" w:rsidP="00C20705">
            <w:pPr>
              <w:spacing w:after="0" w:line="240" w:lineRule="auto"/>
              <w:jc w:val="center"/>
              <w:rPr>
                <w:rFonts w:eastAsia="Times New Roman" w:cstheme="minorHAnsi"/>
                <w:b/>
              </w:rPr>
            </w:pPr>
            <w:r w:rsidRPr="00F41921">
              <w:rPr>
                <w:rFonts w:eastAsia="Times New Roman" w:cstheme="minorHAnsi"/>
                <w:b/>
              </w:rPr>
              <w:t>5.</w:t>
            </w:r>
          </w:p>
        </w:tc>
        <w:tc>
          <w:tcPr>
            <w:tcW w:w="8887" w:type="dxa"/>
            <w:gridSpan w:val="2"/>
            <w:vAlign w:val="center"/>
          </w:tcPr>
          <w:p w14:paraId="202D8564" w14:textId="77777777" w:rsidR="00C20705" w:rsidRPr="00F41921" w:rsidRDefault="00C20705" w:rsidP="00C56645">
            <w:pPr>
              <w:spacing w:after="0" w:line="240" w:lineRule="auto"/>
              <w:rPr>
                <w:rFonts w:eastAsia="Times New Roman" w:cstheme="minorHAnsi"/>
                <w:b/>
              </w:rPr>
            </w:pPr>
            <w:r w:rsidRPr="00F41921">
              <w:rPr>
                <w:rFonts w:eastAsia="Times New Roman" w:cstheme="minorHAnsi"/>
                <w:b/>
              </w:rPr>
              <w:t>NOSACĪJUMI</w:t>
            </w:r>
          </w:p>
        </w:tc>
      </w:tr>
      <w:tr w:rsidR="00C20705" w:rsidRPr="00F41921" w14:paraId="725021A2" w14:textId="77777777" w:rsidTr="00E4093C">
        <w:trPr>
          <w:trHeight w:val="315"/>
        </w:trPr>
        <w:tc>
          <w:tcPr>
            <w:tcW w:w="577" w:type="dxa"/>
            <w:vAlign w:val="center"/>
          </w:tcPr>
          <w:p w14:paraId="2C870077" w14:textId="77777777" w:rsidR="00C20705" w:rsidRPr="00F41921" w:rsidRDefault="00C20705" w:rsidP="00C20705">
            <w:pPr>
              <w:spacing w:after="0" w:line="240" w:lineRule="auto"/>
              <w:jc w:val="center"/>
              <w:rPr>
                <w:rFonts w:eastAsia="Times New Roman" w:cstheme="minorHAnsi"/>
              </w:rPr>
            </w:pPr>
            <w:r w:rsidRPr="00F41921">
              <w:rPr>
                <w:rFonts w:eastAsia="Times New Roman" w:cstheme="minorHAnsi"/>
              </w:rPr>
              <w:t>5.1.</w:t>
            </w:r>
          </w:p>
        </w:tc>
        <w:tc>
          <w:tcPr>
            <w:tcW w:w="2589" w:type="dxa"/>
            <w:vAlign w:val="center"/>
          </w:tcPr>
          <w:p w14:paraId="52299B7A" w14:textId="77777777" w:rsidR="00C20705" w:rsidRPr="00F41921" w:rsidRDefault="00C20705" w:rsidP="00C20705">
            <w:pPr>
              <w:spacing w:after="0" w:line="240" w:lineRule="auto"/>
              <w:jc w:val="center"/>
              <w:rPr>
                <w:rFonts w:eastAsia="Times New Roman" w:cstheme="minorHAnsi"/>
              </w:rPr>
            </w:pPr>
            <w:r w:rsidRPr="00F41921">
              <w:rPr>
                <w:rFonts w:eastAsia="Times New Roman" w:cstheme="minorHAnsi"/>
              </w:rPr>
              <w:t>Projektēšanas ilgums</w:t>
            </w:r>
          </w:p>
        </w:tc>
        <w:tc>
          <w:tcPr>
            <w:tcW w:w="6298" w:type="dxa"/>
            <w:vAlign w:val="center"/>
          </w:tcPr>
          <w:p w14:paraId="213E6908" w14:textId="77777777" w:rsidR="00C20705" w:rsidRPr="00F41921" w:rsidRDefault="00C20705" w:rsidP="00C20705">
            <w:pPr>
              <w:spacing w:after="0" w:line="240" w:lineRule="auto"/>
              <w:jc w:val="both"/>
              <w:rPr>
                <w:rFonts w:eastAsia="Times New Roman" w:cstheme="minorHAnsi"/>
              </w:rPr>
            </w:pPr>
            <w:r w:rsidRPr="00F41921">
              <w:rPr>
                <w:rFonts w:eastAsia="Times New Roman" w:cstheme="minorHAnsi"/>
                <w:b/>
                <w:u w:val="single"/>
              </w:rPr>
              <w:t>120 dienas</w:t>
            </w:r>
            <w:r w:rsidRPr="00F41921">
              <w:rPr>
                <w:rFonts w:eastAsia="Times New Roman" w:cstheme="minorHAnsi"/>
              </w:rPr>
              <w:t xml:space="preserve"> no līguma noslēgšanas dienas, neskaitot nepieciešamo laiku būvekspertīzes veikšanai.</w:t>
            </w:r>
          </w:p>
        </w:tc>
      </w:tr>
      <w:tr w:rsidR="00C20705" w:rsidRPr="00F41921" w14:paraId="2E9A3B84" w14:textId="77777777" w:rsidTr="00E4093C">
        <w:trPr>
          <w:trHeight w:val="315"/>
        </w:trPr>
        <w:tc>
          <w:tcPr>
            <w:tcW w:w="577" w:type="dxa"/>
            <w:vAlign w:val="center"/>
          </w:tcPr>
          <w:p w14:paraId="072739DE" w14:textId="77777777" w:rsidR="00C20705" w:rsidRPr="00F41921" w:rsidRDefault="00C20705" w:rsidP="00C20705">
            <w:pPr>
              <w:spacing w:after="0" w:line="240" w:lineRule="auto"/>
              <w:jc w:val="center"/>
              <w:rPr>
                <w:rFonts w:eastAsia="Times New Roman" w:cstheme="minorHAnsi"/>
              </w:rPr>
            </w:pPr>
            <w:r w:rsidRPr="00F41921">
              <w:rPr>
                <w:rFonts w:eastAsia="Times New Roman" w:cstheme="minorHAnsi"/>
              </w:rPr>
              <w:t>5.2.</w:t>
            </w:r>
          </w:p>
        </w:tc>
        <w:tc>
          <w:tcPr>
            <w:tcW w:w="2589" w:type="dxa"/>
            <w:vAlign w:val="center"/>
          </w:tcPr>
          <w:p w14:paraId="06E3B06D" w14:textId="77777777" w:rsidR="00C20705" w:rsidRPr="00F41921" w:rsidRDefault="00C20705" w:rsidP="00C20705">
            <w:pPr>
              <w:spacing w:after="0" w:line="240" w:lineRule="auto"/>
              <w:jc w:val="center"/>
              <w:rPr>
                <w:rFonts w:eastAsia="Times New Roman" w:cstheme="minorHAnsi"/>
              </w:rPr>
            </w:pPr>
            <w:r w:rsidRPr="00F41921">
              <w:rPr>
                <w:rFonts w:eastAsia="Times New Roman" w:cstheme="minorHAnsi"/>
              </w:rPr>
              <w:t>Saskaņošana ar pasūtītāju</w:t>
            </w:r>
          </w:p>
        </w:tc>
        <w:tc>
          <w:tcPr>
            <w:tcW w:w="6298" w:type="dxa"/>
            <w:vAlign w:val="center"/>
          </w:tcPr>
          <w:p w14:paraId="67F3F09B" w14:textId="77777777" w:rsidR="00C20705" w:rsidRPr="00F41921" w:rsidRDefault="00C20705" w:rsidP="00C20705">
            <w:pPr>
              <w:spacing w:after="0" w:line="240" w:lineRule="auto"/>
              <w:jc w:val="both"/>
              <w:rPr>
                <w:rFonts w:eastAsia="Times New Roman" w:cstheme="minorHAnsi"/>
              </w:rPr>
            </w:pPr>
            <w:r w:rsidRPr="00F41921">
              <w:rPr>
                <w:rFonts w:eastAsia="Times New Roman" w:cstheme="minorHAnsi"/>
              </w:rPr>
              <w:t>Veic tehniskās dokumentācijas izstrādātājs pēc saskaņošanas ar ieinteresētajām institūcijām saskaņā ar Būvatļauju.</w:t>
            </w:r>
          </w:p>
          <w:p w14:paraId="14624E31" w14:textId="77777777" w:rsidR="00C20705" w:rsidRPr="00F41921" w:rsidRDefault="00C20705" w:rsidP="00C20705">
            <w:pPr>
              <w:spacing w:after="0" w:line="240" w:lineRule="auto"/>
              <w:jc w:val="both"/>
              <w:rPr>
                <w:rFonts w:eastAsia="Times New Roman" w:cstheme="minorHAnsi"/>
              </w:rPr>
            </w:pPr>
            <w:r w:rsidRPr="00F41921">
              <w:rPr>
                <w:rFonts w:eastAsia="Times New Roman" w:cstheme="minorHAnsi"/>
              </w:rPr>
              <w:t xml:space="preserve">Būvprojekts jāsaskaņo ar pasūtītāja atbildīgo pārstāvi </w:t>
            </w:r>
            <w:proofErr w:type="spellStart"/>
            <w:r w:rsidRPr="00F41921">
              <w:rPr>
                <w:rFonts w:eastAsia="Times New Roman" w:cstheme="minorHAnsi"/>
              </w:rPr>
              <w:t>Cēsu</w:t>
            </w:r>
            <w:proofErr w:type="spellEnd"/>
            <w:r w:rsidRPr="00F41921">
              <w:rPr>
                <w:rFonts w:eastAsia="Times New Roman" w:cstheme="minorHAnsi"/>
              </w:rPr>
              <w:t xml:space="preserve"> novada Jaunpiebalgas apvienības pārvaldi</w:t>
            </w:r>
          </w:p>
          <w:p w14:paraId="1A5E6626" w14:textId="77777777" w:rsidR="00C20705" w:rsidRPr="00F41921" w:rsidRDefault="00C20705" w:rsidP="00C20705">
            <w:pPr>
              <w:spacing w:after="0" w:line="240" w:lineRule="auto"/>
              <w:jc w:val="both"/>
              <w:rPr>
                <w:rFonts w:eastAsia="Times New Roman" w:cstheme="minorHAnsi"/>
              </w:rPr>
            </w:pPr>
            <w:r w:rsidRPr="00F41921">
              <w:rPr>
                <w:rFonts w:eastAsia="Times New Roman" w:cstheme="minorHAnsi"/>
              </w:rPr>
              <w:t>Saskaņošanas ilgums no būvprojekta iesniegšanas brīža –</w:t>
            </w:r>
          </w:p>
          <w:p w14:paraId="32818A0F" w14:textId="77777777" w:rsidR="00C20705" w:rsidRPr="00F41921" w:rsidRDefault="00C20705" w:rsidP="00C20705">
            <w:pPr>
              <w:spacing w:after="0" w:line="240" w:lineRule="auto"/>
              <w:jc w:val="both"/>
              <w:rPr>
                <w:rFonts w:eastAsia="Times New Roman" w:cstheme="minorHAnsi"/>
                <w:color w:val="FF0000"/>
              </w:rPr>
            </w:pPr>
            <w:r w:rsidRPr="00F41921">
              <w:rPr>
                <w:rFonts w:eastAsia="Times New Roman" w:cstheme="minorHAnsi"/>
                <w:b/>
                <w:u w:val="single"/>
              </w:rPr>
              <w:t>1 nedēļa</w:t>
            </w:r>
            <w:r w:rsidRPr="00F41921">
              <w:rPr>
                <w:rFonts w:eastAsia="Times New Roman" w:cstheme="minorHAnsi"/>
              </w:rPr>
              <w:t xml:space="preserve"> (ja nav nepieciešama tehniskās dokumentācijas koriģēšana)</w:t>
            </w:r>
          </w:p>
        </w:tc>
      </w:tr>
      <w:tr w:rsidR="00C20705" w:rsidRPr="00F41921" w14:paraId="4C3C0238" w14:textId="77777777" w:rsidTr="00E4093C">
        <w:trPr>
          <w:trHeight w:val="315"/>
        </w:trPr>
        <w:tc>
          <w:tcPr>
            <w:tcW w:w="577" w:type="dxa"/>
            <w:vAlign w:val="center"/>
          </w:tcPr>
          <w:p w14:paraId="6DE9F72A" w14:textId="77777777" w:rsidR="00C20705" w:rsidRPr="00F41921" w:rsidRDefault="00C20705" w:rsidP="00C20705">
            <w:pPr>
              <w:spacing w:after="0" w:line="240" w:lineRule="auto"/>
              <w:jc w:val="center"/>
              <w:rPr>
                <w:rFonts w:eastAsia="Times New Roman" w:cstheme="minorHAnsi"/>
              </w:rPr>
            </w:pPr>
            <w:r w:rsidRPr="00F41921">
              <w:rPr>
                <w:rFonts w:eastAsia="Times New Roman" w:cstheme="minorHAnsi"/>
              </w:rPr>
              <w:t>5.3.</w:t>
            </w:r>
          </w:p>
        </w:tc>
        <w:tc>
          <w:tcPr>
            <w:tcW w:w="2589" w:type="dxa"/>
            <w:vAlign w:val="center"/>
          </w:tcPr>
          <w:p w14:paraId="43BBF9A6" w14:textId="77777777" w:rsidR="00C20705" w:rsidRPr="00F41921" w:rsidRDefault="00C20705" w:rsidP="00C20705">
            <w:pPr>
              <w:spacing w:after="0" w:line="240" w:lineRule="auto"/>
              <w:jc w:val="center"/>
              <w:rPr>
                <w:rFonts w:eastAsia="Times New Roman" w:cstheme="minorHAnsi"/>
              </w:rPr>
            </w:pPr>
            <w:r w:rsidRPr="00F41921">
              <w:rPr>
                <w:rFonts w:eastAsia="Times New Roman" w:cstheme="minorHAnsi"/>
              </w:rPr>
              <w:t>Saskaņošana ar citām institūcijām</w:t>
            </w:r>
          </w:p>
        </w:tc>
        <w:tc>
          <w:tcPr>
            <w:tcW w:w="6298" w:type="dxa"/>
            <w:vAlign w:val="center"/>
          </w:tcPr>
          <w:p w14:paraId="1D6524A8" w14:textId="77777777" w:rsidR="00C20705" w:rsidRPr="00F41921" w:rsidRDefault="00C20705" w:rsidP="00C20705">
            <w:pPr>
              <w:spacing w:after="0" w:line="240" w:lineRule="auto"/>
              <w:jc w:val="both"/>
              <w:rPr>
                <w:rFonts w:eastAsia="Times New Roman" w:cstheme="minorHAnsi"/>
              </w:rPr>
            </w:pPr>
            <w:r w:rsidRPr="00F41921">
              <w:rPr>
                <w:rFonts w:eastAsia="Times New Roman" w:cstheme="minorHAnsi"/>
                <w:b/>
              </w:rPr>
              <w:t>Būvprojekta saskaņošanu veic tehniskās dokumentācijas izstrādātājs</w:t>
            </w:r>
            <w:r w:rsidRPr="00F41921">
              <w:rPr>
                <w:rFonts w:eastAsia="Times New Roman" w:cstheme="minorHAnsi"/>
              </w:rPr>
              <w:t xml:space="preserve"> saskaņā ar ieinteresēto institūciju izsniegtajiem tehniskajiem noteikumiem pirms saskaņošanas ar pasūtītāju.</w:t>
            </w:r>
          </w:p>
        </w:tc>
      </w:tr>
      <w:tr w:rsidR="00C20705" w:rsidRPr="00F41921" w14:paraId="3AE12F5C" w14:textId="77777777" w:rsidTr="00E4093C">
        <w:trPr>
          <w:trHeight w:val="315"/>
        </w:trPr>
        <w:tc>
          <w:tcPr>
            <w:tcW w:w="577" w:type="dxa"/>
            <w:vAlign w:val="center"/>
          </w:tcPr>
          <w:p w14:paraId="352DF93C" w14:textId="77777777" w:rsidR="00C20705" w:rsidRPr="00F41921" w:rsidRDefault="00C20705" w:rsidP="00C20705">
            <w:pPr>
              <w:spacing w:after="0" w:line="240" w:lineRule="auto"/>
              <w:jc w:val="center"/>
              <w:rPr>
                <w:rFonts w:eastAsia="Times New Roman" w:cstheme="minorHAnsi"/>
              </w:rPr>
            </w:pPr>
            <w:r w:rsidRPr="00F41921">
              <w:rPr>
                <w:rFonts w:eastAsia="Times New Roman" w:cstheme="minorHAnsi"/>
              </w:rPr>
              <w:t>5.4.</w:t>
            </w:r>
          </w:p>
        </w:tc>
        <w:tc>
          <w:tcPr>
            <w:tcW w:w="2589" w:type="dxa"/>
            <w:vAlign w:val="center"/>
          </w:tcPr>
          <w:p w14:paraId="3FBF32F0" w14:textId="77777777" w:rsidR="00C20705" w:rsidRPr="00F41921" w:rsidRDefault="00C20705" w:rsidP="00C20705">
            <w:pPr>
              <w:spacing w:after="0" w:line="240" w:lineRule="auto"/>
              <w:jc w:val="center"/>
              <w:rPr>
                <w:rFonts w:eastAsia="Times New Roman" w:cstheme="minorHAnsi"/>
              </w:rPr>
            </w:pPr>
            <w:r w:rsidRPr="00F41921">
              <w:rPr>
                <w:rFonts w:eastAsia="Times New Roman" w:cstheme="minorHAnsi"/>
              </w:rPr>
              <w:t>Tehniskās dokumentācijas saskaņošana un būvatļaujā veikta atzīme par projektēšanas nosacījumu izpildi</w:t>
            </w:r>
          </w:p>
        </w:tc>
        <w:tc>
          <w:tcPr>
            <w:tcW w:w="6298" w:type="dxa"/>
            <w:vAlign w:val="center"/>
          </w:tcPr>
          <w:p w14:paraId="2511E73F" w14:textId="77777777" w:rsidR="00C20705" w:rsidRPr="00F41921" w:rsidRDefault="00C20705" w:rsidP="00C20705">
            <w:pPr>
              <w:spacing w:after="0" w:line="240" w:lineRule="auto"/>
              <w:jc w:val="both"/>
              <w:rPr>
                <w:rFonts w:eastAsia="Times New Roman" w:cstheme="minorHAnsi"/>
              </w:rPr>
            </w:pPr>
            <w:r w:rsidRPr="00F41921">
              <w:rPr>
                <w:rFonts w:eastAsia="Times New Roman" w:cstheme="minorHAnsi"/>
              </w:rPr>
              <w:t xml:space="preserve">Veic tehniskās dokumentācijas izstrādātājs pēc saskaņošanas ar pasūtītāju un citām ieinteresētajām institūcijām, saņem atzīmi būvatļaujā par projektēšanas nosacījumu izpildi </w:t>
            </w:r>
            <w:proofErr w:type="spellStart"/>
            <w:r w:rsidRPr="00F41921">
              <w:rPr>
                <w:rFonts w:eastAsia="Times New Roman" w:cstheme="minorHAnsi"/>
              </w:rPr>
              <w:t>Cēsu</w:t>
            </w:r>
            <w:proofErr w:type="spellEnd"/>
            <w:r w:rsidRPr="00F41921">
              <w:rPr>
                <w:rFonts w:eastAsia="Times New Roman" w:cstheme="minorHAnsi"/>
              </w:rPr>
              <w:t xml:space="preserve"> novada būvvaldē.</w:t>
            </w:r>
          </w:p>
        </w:tc>
      </w:tr>
      <w:tr w:rsidR="00C20705" w:rsidRPr="00F41921" w14:paraId="1FA77F43" w14:textId="77777777" w:rsidTr="00E4093C">
        <w:trPr>
          <w:trHeight w:val="315"/>
        </w:trPr>
        <w:tc>
          <w:tcPr>
            <w:tcW w:w="577" w:type="dxa"/>
            <w:vAlign w:val="center"/>
          </w:tcPr>
          <w:p w14:paraId="6BE29D3C" w14:textId="77777777" w:rsidR="00C20705" w:rsidRPr="00F41921" w:rsidRDefault="00C20705" w:rsidP="00C20705">
            <w:pPr>
              <w:spacing w:after="0" w:line="240" w:lineRule="auto"/>
              <w:jc w:val="center"/>
              <w:rPr>
                <w:rFonts w:eastAsia="Times New Roman" w:cstheme="minorHAnsi"/>
              </w:rPr>
            </w:pPr>
            <w:r w:rsidRPr="00F41921">
              <w:rPr>
                <w:rFonts w:eastAsia="Times New Roman" w:cstheme="minorHAnsi"/>
              </w:rPr>
              <w:t>5.5.</w:t>
            </w:r>
          </w:p>
        </w:tc>
        <w:tc>
          <w:tcPr>
            <w:tcW w:w="2589" w:type="dxa"/>
            <w:vAlign w:val="center"/>
          </w:tcPr>
          <w:p w14:paraId="6FB6E534" w14:textId="77777777" w:rsidR="00C20705" w:rsidRPr="00F41921" w:rsidRDefault="00C20705" w:rsidP="00C20705">
            <w:pPr>
              <w:spacing w:after="0" w:line="240" w:lineRule="auto"/>
              <w:jc w:val="center"/>
              <w:rPr>
                <w:rFonts w:eastAsia="Times New Roman" w:cstheme="minorHAnsi"/>
              </w:rPr>
            </w:pPr>
            <w:r w:rsidRPr="00F41921">
              <w:rPr>
                <w:rFonts w:eastAsia="Times New Roman" w:cstheme="minorHAnsi"/>
              </w:rPr>
              <w:t>Būvniecības ieceres dokumentācijas eksemplāru skaits</w:t>
            </w:r>
          </w:p>
        </w:tc>
        <w:tc>
          <w:tcPr>
            <w:tcW w:w="6298" w:type="dxa"/>
            <w:vAlign w:val="center"/>
          </w:tcPr>
          <w:p w14:paraId="5683F6FF" w14:textId="77777777" w:rsidR="00C20705" w:rsidRPr="00F41921" w:rsidRDefault="00C20705" w:rsidP="00C20705">
            <w:pPr>
              <w:spacing w:after="0" w:line="240" w:lineRule="auto"/>
              <w:jc w:val="both"/>
              <w:rPr>
                <w:rFonts w:eastAsia="Times New Roman" w:cstheme="minorHAnsi"/>
              </w:rPr>
            </w:pPr>
            <w:r w:rsidRPr="00F41921">
              <w:rPr>
                <w:rFonts w:eastAsia="Times New Roman" w:cstheme="minorHAnsi"/>
              </w:rPr>
              <w:t>Nepieciešamā dokumentācija iesniedzama Būvniecības informācijas sistēmā.</w:t>
            </w:r>
          </w:p>
        </w:tc>
      </w:tr>
      <w:tr w:rsidR="00C20705" w:rsidRPr="00F41921" w14:paraId="1FC664F7" w14:textId="77777777" w:rsidTr="00E4093C">
        <w:trPr>
          <w:trHeight w:val="315"/>
        </w:trPr>
        <w:tc>
          <w:tcPr>
            <w:tcW w:w="577" w:type="dxa"/>
            <w:vAlign w:val="center"/>
          </w:tcPr>
          <w:p w14:paraId="77C9F305" w14:textId="77777777" w:rsidR="00C20705" w:rsidRPr="00F41921" w:rsidRDefault="00C20705" w:rsidP="00C20705">
            <w:pPr>
              <w:spacing w:after="0" w:line="240" w:lineRule="auto"/>
              <w:jc w:val="center"/>
              <w:rPr>
                <w:rFonts w:eastAsia="Times New Roman" w:cstheme="minorHAnsi"/>
              </w:rPr>
            </w:pPr>
            <w:r w:rsidRPr="00F41921">
              <w:rPr>
                <w:rFonts w:eastAsia="Times New Roman" w:cstheme="minorHAnsi"/>
              </w:rPr>
              <w:t>5.6.</w:t>
            </w:r>
          </w:p>
        </w:tc>
        <w:tc>
          <w:tcPr>
            <w:tcW w:w="2589" w:type="dxa"/>
            <w:vAlign w:val="center"/>
          </w:tcPr>
          <w:p w14:paraId="197D042D" w14:textId="77777777" w:rsidR="00C20705" w:rsidRPr="00F41921" w:rsidRDefault="00C20705" w:rsidP="00C20705">
            <w:pPr>
              <w:spacing w:after="0" w:line="240" w:lineRule="auto"/>
              <w:jc w:val="center"/>
              <w:rPr>
                <w:rFonts w:eastAsia="Times New Roman" w:cstheme="minorHAnsi"/>
              </w:rPr>
            </w:pPr>
            <w:r w:rsidRPr="00F41921">
              <w:rPr>
                <w:rFonts w:eastAsia="Times New Roman" w:cstheme="minorHAnsi"/>
              </w:rPr>
              <w:t>Būvprojekta eksemplāru skaits</w:t>
            </w:r>
          </w:p>
        </w:tc>
        <w:tc>
          <w:tcPr>
            <w:tcW w:w="6298" w:type="dxa"/>
            <w:vAlign w:val="center"/>
          </w:tcPr>
          <w:p w14:paraId="6C15E17A" w14:textId="77777777" w:rsidR="00C20705" w:rsidRPr="00F41921" w:rsidRDefault="00C20705" w:rsidP="00C20705">
            <w:pPr>
              <w:spacing w:after="0" w:line="240" w:lineRule="auto"/>
              <w:jc w:val="both"/>
              <w:rPr>
                <w:rFonts w:eastAsia="Times New Roman" w:cstheme="minorHAnsi"/>
                <w:b/>
              </w:rPr>
            </w:pPr>
            <w:r w:rsidRPr="00F41921">
              <w:rPr>
                <w:rFonts w:eastAsia="Times New Roman" w:cstheme="minorHAnsi"/>
                <w:b/>
              </w:rPr>
              <w:t>Tehniskās dokumentācijas izstrādātājs iesniedz pasūtītājam:</w:t>
            </w:r>
          </w:p>
          <w:p w14:paraId="1E77E8D4" w14:textId="77777777" w:rsidR="00C20705" w:rsidRPr="00F41921" w:rsidRDefault="00C20705" w:rsidP="00C20705">
            <w:pPr>
              <w:spacing w:after="0" w:line="240" w:lineRule="auto"/>
              <w:jc w:val="both"/>
              <w:rPr>
                <w:rFonts w:eastAsia="Times New Roman" w:cstheme="minorHAnsi"/>
                <w:b/>
                <w:u w:val="single"/>
              </w:rPr>
            </w:pPr>
            <w:r w:rsidRPr="00F41921">
              <w:rPr>
                <w:rFonts w:eastAsia="Times New Roman" w:cstheme="minorHAnsi"/>
                <w:b/>
                <w:u w:val="single"/>
              </w:rPr>
              <w:t>Būvprojektu</w:t>
            </w:r>
          </w:p>
          <w:p w14:paraId="792BC8E1" w14:textId="06393404" w:rsidR="00C20705" w:rsidRPr="00F41921" w:rsidRDefault="00C20705" w:rsidP="00C20705">
            <w:pPr>
              <w:spacing w:after="0" w:line="240" w:lineRule="auto"/>
              <w:jc w:val="both"/>
              <w:rPr>
                <w:rFonts w:eastAsia="Times New Roman" w:cstheme="minorHAnsi"/>
              </w:rPr>
            </w:pPr>
            <w:r w:rsidRPr="00F41921">
              <w:rPr>
                <w:rFonts w:eastAsia="Times New Roman" w:cstheme="minorHAnsi"/>
              </w:rPr>
              <w:lastRenderedPageBreak/>
              <w:t>elektroniskā datu nesējā</w:t>
            </w:r>
            <w:r w:rsidRPr="00F41921">
              <w:rPr>
                <w:rFonts w:eastAsia="Times New Roman" w:cstheme="minorHAnsi"/>
                <w:b/>
              </w:rPr>
              <w:t xml:space="preserve"> </w:t>
            </w:r>
            <w:r w:rsidRPr="00F41921">
              <w:rPr>
                <w:rFonts w:eastAsia="Times New Roman" w:cstheme="minorHAnsi"/>
              </w:rPr>
              <w:t xml:space="preserve">(1 eks. rasējumi – </w:t>
            </w:r>
            <w:proofErr w:type="spellStart"/>
            <w:r w:rsidRPr="00F41921">
              <w:rPr>
                <w:rFonts w:eastAsia="Times New Roman" w:cstheme="minorHAnsi"/>
              </w:rPr>
              <w:t>dwg</w:t>
            </w:r>
            <w:proofErr w:type="spellEnd"/>
            <w:r w:rsidRPr="00F41921">
              <w:rPr>
                <w:rFonts w:eastAsia="Times New Roman" w:cstheme="minorHAnsi"/>
              </w:rPr>
              <w:t xml:space="preserve"> faili, rakstiskās daļas un tabulas MS Office failos; 1 eks. – viss </w:t>
            </w:r>
            <w:proofErr w:type="spellStart"/>
            <w:r w:rsidRPr="00F41921">
              <w:rPr>
                <w:rFonts w:eastAsia="Times New Roman" w:cstheme="minorHAnsi"/>
              </w:rPr>
              <w:t>pdf</w:t>
            </w:r>
            <w:proofErr w:type="spellEnd"/>
            <w:r w:rsidRPr="00F41921">
              <w:rPr>
                <w:rFonts w:eastAsia="Times New Roman" w:cstheme="minorHAnsi"/>
              </w:rPr>
              <w:t xml:space="preserve"> failos</w:t>
            </w:r>
            <w:r w:rsidR="009074F9">
              <w:rPr>
                <w:rFonts w:eastAsia="Times New Roman" w:cstheme="minorHAnsi"/>
              </w:rPr>
              <w:t>)</w:t>
            </w:r>
          </w:p>
        </w:tc>
      </w:tr>
      <w:tr w:rsidR="00C20705" w:rsidRPr="00F41921" w14:paraId="33339795" w14:textId="77777777" w:rsidTr="00E4093C">
        <w:trPr>
          <w:trHeight w:val="315"/>
        </w:trPr>
        <w:tc>
          <w:tcPr>
            <w:tcW w:w="577" w:type="dxa"/>
            <w:vAlign w:val="center"/>
          </w:tcPr>
          <w:p w14:paraId="191C09B6" w14:textId="77777777" w:rsidR="00C20705" w:rsidRPr="00F41921" w:rsidRDefault="00C20705" w:rsidP="00C20705">
            <w:pPr>
              <w:spacing w:after="0" w:line="240" w:lineRule="auto"/>
              <w:jc w:val="center"/>
              <w:rPr>
                <w:rFonts w:eastAsia="Times New Roman" w:cstheme="minorHAnsi"/>
              </w:rPr>
            </w:pPr>
            <w:r w:rsidRPr="00F41921">
              <w:rPr>
                <w:rFonts w:eastAsia="Times New Roman" w:cstheme="minorHAnsi"/>
              </w:rPr>
              <w:lastRenderedPageBreak/>
              <w:t>5.7.</w:t>
            </w:r>
          </w:p>
        </w:tc>
        <w:tc>
          <w:tcPr>
            <w:tcW w:w="2589" w:type="dxa"/>
            <w:vAlign w:val="center"/>
          </w:tcPr>
          <w:p w14:paraId="63AD4483" w14:textId="77777777" w:rsidR="00C20705" w:rsidRPr="00F41921" w:rsidRDefault="00C20705" w:rsidP="00C20705">
            <w:pPr>
              <w:spacing w:after="0" w:line="240" w:lineRule="auto"/>
              <w:rPr>
                <w:rFonts w:eastAsia="Times New Roman" w:cstheme="minorHAnsi"/>
              </w:rPr>
            </w:pPr>
            <w:r w:rsidRPr="00F41921">
              <w:rPr>
                <w:rFonts w:eastAsia="Times New Roman" w:cstheme="minorHAnsi"/>
              </w:rPr>
              <w:t>Būvprojekta sanāksmes</w:t>
            </w:r>
          </w:p>
        </w:tc>
        <w:tc>
          <w:tcPr>
            <w:tcW w:w="6298" w:type="dxa"/>
            <w:vAlign w:val="center"/>
          </w:tcPr>
          <w:p w14:paraId="092A34AD" w14:textId="37B58864" w:rsidR="00C20705" w:rsidRPr="00F41921" w:rsidRDefault="00C20705" w:rsidP="00C20705">
            <w:pPr>
              <w:spacing w:after="0" w:line="240" w:lineRule="auto"/>
              <w:jc w:val="both"/>
              <w:rPr>
                <w:rFonts w:eastAsia="Times New Roman" w:cstheme="minorHAnsi"/>
                <w:b/>
              </w:rPr>
            </w:pPr>
            <w:r w:rsidRPr="00C56645">
              <w:rPr>
                <w:rFonts w:eastAsia="Times New Roman" w:cstheme="minorHAnsi"/>
              </w:rPr>
              <w:t xml:space="preserve">Būvprojekta izstrādes laikā ne retāk kā </w:t>
            </w:r>
            <w:r w:rsidR="00C56645" w:rsidRPr="00C56645">
              <w:rPr>
                <w:rFonts w:eastAsia="Times New Roman" w:cstheme="minorHAnsi"/>
              </w:rPr>
              <w:t>1</w:t>
            </w:r>
            <w:r w:rsidRPr="00C56645">
              <w:rPr>
                <w:rFonts w:eastAsia="Times New Roman" w:cstheme="minorHAnsi"/>
              </w:rPr>
              <w:t xml:space="preserve"> reizi mēnesī organizē un vada sapulces, kurās sniedz informāciju par projekta izstrādes gaitu, pieņemtajiem risinājumiem, problēmām un citiem ar projekta izstrādi saistītiem jautājumiem. Sapulču protokolēšanu veic Izpildītājs. Sapulces rīkojamas Pasūtītāja telpās. Sapulces apmeklē atbilstošie speciālisti, kas veic projektēšanas darbus, kā arī Izpildītāja projektu vadītāji, kas nodrošina kopējo projektēšanas darbu virzību.</w:t>
            </w:r>
          </w:p>
        </w:tc>
      </w:tr>
      <w:tr w:rsidR="00C20705" w:rsidRPr="00F41921" w14:paraId="1F9606F2" w14:textId="77777777" w:rsidTr="00E4093C">
        <w:trPr>
          <w:trHeight w:val="315"/>
        </w:trPr>
        <w:tc>
          <w:tcPr>
            <w:tcW w:w="9464" w:type="dxa"/>
            <w:gridSpan w:val="3"/>
            <w:vAlign w:val="center"/>
          </w:tcPr>
          <w:p w14:paraId="5D4AF496" w14:textId="77777777" w:rsidR="00C20705" w:rsidRPr="00F41921" w:rsidRDefault="00C20705" w:rsidP="00C56645">
            <w:pPr>
              <w:spacing w:after="0" w:line="240" w:lineRule="auto"/>
              <w:rPr>
                <w:rFonts w:eastAsia="Times New Roman" w:cstheme="minorHAnsi"/>
                <w:b/>
              </w:rPr>
            </w:pPr>
            <w:r w:rsidRPr="00F41921">
              <w:rPr>
                <w:rFonts w:eastAsia="Times New Roman" w:cstheme="minorHAnsi"/>
                <w:b/>
              </w:rPr>
              <w:t>AUTORUZRAUDZĪBA</w:t>
            </w:r>
          </w:p>
        </w:tc>
      </w:tr>
      <w:tr w:rsidR="00C20705" w:rsidRPr="00F41921" w14:paraId="3AD11F91" w14:textId="77777777" w:rsidTr="00E4093C">
        <w:trPr>
          <w:trHeight w:val="315"/>
        </w:trPr>
        <w:tc>
          <w:tcPr>
            <w:tcW w:w="577" w:type="dxa"/>
            <w:vAlign w:val="center"/>
          </w:tcPr>
          <w:p w14:paraId="59952D55" w14:textId="77777777" w:rsidR="00C20705" w:rsidRPr="00F41921" w:rsidRDefault="00C20705" w:rsidP="00C20705">
            <w:pPr>
              <w:spacing w:after="0" w:line="240" w:lineRule="auto"/>
              <w:jc w:val="center"/>
              <w:rPr>
                <w:rFonts w:eastAsia="Times New Roman" w:cstheme="minorHAnsi"/>
                <w:b/>
              </w:rPr>
            </w:pPr>
            <w:r w:rsidRPr="00F41921">
              <w:rPr>
                <w:rFonts w:eastAsia="Times New Roman" w:cstheme="minorHAnsi"/>
              </w:rPr>
              <w:t>6.</w:t>
            </w:r>
          </w:p>
        </w:tc>
        <w:tc>
          <w:tcPr>
            <w:tcW w:w="2589" w:type="dxa"/>
            <w:vAlign w:val="center"/>
          </w:tcPr>
          <w:p w14:paraId="4AF8F14B" w14:textId="77777777" w:rsidR="00C20705" w:rsidRPr="00F41921" w:rsidRDefault="00C20705" w:rsidP="00C20705">
            <w:pPr>
              <w:spacing w:after="0" w:line="240" w:lineRule="auto"/>
              <w:jc w:val="center"/>
              <w:rPr>
                <w:rFonts w:eastAsia="Times New Roman" w:cstheme="minorHAnsi"/>
                <w:b/>
              </w:rPr>
            </w:pPr>
            <w:r w:rsidRPr="00F41921">
              <w:rPr>
                <w:rFonts w:eastAsia="Times New Roman" w:cstheme="minorHAnsi"/>
              </w:rPr>
              <w:t>Prasības autoruzraudzībai</w:t>
            </w:r>
          </w:p>
        </w:tc>
        <w:tc>
          <w:tcPr>
            <w:tcW w:w="6298" w:type="dxa"/>
            <w:vAlign w:val="center"/>
          </w:tcPr>
          <w:p w14:paraId="4B4D94CD" w14:textId="77777777" w:rsidR="00C20705" w:rsidRPr="00F41921" w:rsidRDefault="00C20705" w:rsidP="00C20705">
            <w:pPr>
              <w:spacing w:after="0" w:line="240" w:lineRule="auto"/>
              <w:jc w:val="both"/>
              <w:rPr>
                <w:rFonts w:eastAsia="Times New Roman" w:cstheme="minorHAnsi"/>
                <w:b/>
              </w:rPr>
            </w:pPr>
            <w:r w:rsidRPr="00F41921">
              <w:rPr>
                <w:rFonts w:eastAsia="Times New Roman" w:cstheme="minorHAnsi"/>
                <w:b/>
              </w:rPr>
              <w:t>Paredzēt autoruzraudzību</w:t>
            </w:r>
          </w:p>
          <w:p w14:paraId="7A524C0B" w14:textId="77777777" w:rsidR="00C20705" w:rsidRPr="00F41921" w:rsidRDefault="00C20705" w:rsidP="00C20705">
            <w:pPr>
              <w:spacing w:after="0" w:line="240" w:lineRule="auto"/>
              <w:jc w:val="both"/>
              <w:rPr>
                <w:rFonts w:eastAsia="Times New Roman" w:cstheme="minorHAnsi"/>
              </w:rPr>
            </w:pPr>
            <w:r w:rsidRPr="00F41921">
              <w:rPr>
                <w:rFonts w:eastAsia="Times New Roman" w:cstheme="minorHAnsi"/>
              </w:rPr>
              <w:t>Autoruzraudzība Būvobjektā atbilstoši Ministru kabineta 19.08.2015. noteikumiem Nr.500 “Vispārīgie būvnoteikumi” un citiem saistītiem normatīvajiem aktiem, sekmējot Būvobjekta pārbūvi atbilstoši Būvprojektam un tā kvalitatīvu un autentisku realizāciju dabā, nepieļaujot būvniecības dalībnieku patvaļīgas atkāpes no akceptētā būvprojekta, kā arī saistošo normatīvo aktu un standartu pārkāpumus būvdarbu gaitā.</w:t>
            </w:r>
          </w:p>
          <w:p w14:paraId="423C3E74" w14:textId="77777777" w:rsidR="00C20705" w:rsidRPr="00F41921" w:rsidRDefault="00C20705" w:rsidP="00C20705">
            <w:pPr>
              <w:spacing w:after="0" w:line="240" w:lineRule="auto"/>
              <w:jc w:val="both"/>
              <w:rPr>
                <w:rFonts w:eastAsia="Times New Roman" w:cstheme="minorHAnsi"/>
              </w:rPr>
            </w:pPr>
            <w:r w:rsidRPr="00F41921">
              <w:rPr>
                <w:rFonts w:eastAsia="Times New Roman" w:cstheme="minorHAnsi"/>
              </w:rPr>
              <w:t>1. Veicot Autoruzraudzību, Izpildītājam jāievēro spēkā esošie būvnoteikumi un citi Latvijas Republikā spēkā esošie normatīvie akti, kas regulē autoruzraudzības darbu veikšanu.</w:t>
            </w:r>
          </w:p>
          <w:p w14:paraId="1C34B6BE" w14:textId="77777777" w:rsidR="00C20705" w:rsidRPr="00F41921" w:rsidRDefault="00C20705" w:rsidP="00C20705">
            <w:pPr>
              <w:spacing w:after="0" w:line="240" w:lineRule="auto"/>
              <w:jc w:val="both"/>
              <w:rPr>
                <w:rFonts w:eastAsia="Times New Roman" w:cstheme="minorHAnsi"/>
              </w:rPr>
            </w:pPr>
            <w:r w:rsidRPr="00F41921">
              <w:rPr>
                <w:rFonts w:eastAsia="Times New Roman" w:cstheme="minorHAnsi"/>
              </w:rPr>
              <w:t>2. Izpildītājs apņemas ievērot informācijas konfidencialitāti, neizmantot to paša vai jebkuras trešās personas labā, neizpaust trešajām personām un nelietot citādi kā tikai Līgumā noteikto pienākumu izpildīšanas nodrošināšanai.</w:t>
            </w:r>
          </w:p>
          <w:p w14:paraId="2D535F41" w14:textId="77777777" w:rsidR="00C20705" w:rsidRPr="00F41921" w:rsidRDefault="00C20705" w:rsidP="00C20705">
            <w:pPr>
              <w:spacing w:after="0" w:line="240" w:lineRule="auto"/>
              <w:jc w:val="both"/>
              <w:rPr>
                <w:rFonts w:eastAsia="Times New Roman" w:cstheme="minorHAnsi"/>
              </w:rPr>
            </w:pPr>
            <w:r w:rsidRPr="00F41921">
              <w:rPr>
                <w:rFonts w:eastAsia="Times New Roman" w:cstheme="minorHAnsi"/>
              </w:rPr>
              <w:t xml:space="preserve">3. Papildus normatīvajos aktos noteiktajam Izpildītājs: </w:t>
            </w:r>
          </w:p>
          <w:p w14:paraId="727A1E59" w14:textId="77777777" w:rsidR="00C20705" w:rsidRPr="00F41921" w:rsidRDefault="00C20705" w:rsidP="00C20705">
            <w:pPr>
              <w:spacing w:after="0" w:line="240" w:lineRule="auto"/>
              <w:ind w:left="260"/>
              <w:jc w:val="both"/>
              <w:rPr>
                <w:rFonts w:eastAsia="Times New Roman" w:cstheme="minorHAnsi"/>
              </w:rPr>
            </w:pPr>
            <w:r w:rsidRPr="00F41921">
              <w:rPr>
                <w:rFonts w:eastAsia="Times New Roman" w:cstheme="minorHAnsi"/>
              </w:rPr>
              <w:t xml:space="preserve"> 3.1.Informē Pasūtītāju u.c. normatīvajos aktos noteiktās institūcijas par būvdarbu gaitā konstatētajiem trūkumiem, pieļautajām atkāpēm no būvprojekta vai Latvijas būvnormatīvu pārkāpumiem;</w:t>
            </w:r>
          </w:p>
          <w:p w14:paraId="51EB1F16" w14:textId="77777777" w:rsidR="00C20705" w:rsidRPr="00F41921" w:rsidRDefault="00C20705" w:rsidP="00C20705">
            <w:pPr>
              <w:spacing w:after="0" w:line="240" w:lineRule="auto"/>
              <w:ind w:left="260"/>
              <w:jc w:val="both"/>
              <w:rPr>
                <w:rFonts w:eastAsia="Times New Roman" w:cstheme="minorHAnsi"/>
              </w:rPr>
            </w:pPr>
            <w:r w:rsidRPr="00F41921">
              <w:rPr>
                <w:rFonts w:eastAsia="Times New Roman" w:cstheme="minorHAnsi"/>
              </w:rPr>
              <w:t xml:space="preserve"> 3.2.Nodrošina Izpildītāja </w:t>
            </w:r>
            <w:proofErr w:type="spellStart"/>
            <w:r w:rsidRPr="00F41921">
              <w:rPr>
                <w:rFonts w:eastAsia="Times New Roman" w:cstheme="minorHAnsi"/>
              </w:rPr>
              <w:t>būvspeciālistu</w:t>
            </w:r>
            <w:proofErr w:type="spellEnd"/>
            <w:r w:rsidRPr="00F41921">
              <w:rPr>
                <w:rFonts w:eastAsia="Times New Roman" w:cstheme="minorHAnsi"/>
              </w:rPr>
              <w:t xml:space="preserve"> un projekta vadītāju  ierašanos Būvobjektā ne vēlāk kā trīs darba dienās pēc Pasūtītāja projekta vadītāja, būvdarbu vadītāja vai objekta būvuzrauga rakstiska pieprasījuma saņemšanas vai citā pieprasījumā norādītajā laikā;</w:t>
            </w:r>
          </w:p>
          <w:p w14:paraId="4414786B" w14:textId="77777777" w:rsidR="00C20705" w:rsidRPr="00F41921" w:rsidRDefault="00C20705" w:rsidP="00C20705">
            <w:pPr>
              <w:spacing w:after="0" w:line="240" w:lineRule="auto"/>
              <w:ind w:left="260"/>
              <w:jc w:val="both"/>
              <w:rPr>
                <w:rFonts w:eastAsia="Times New Roman" w:cstheme="minorHAnsi"/>
              </w:rPr>
            </w:pPr>
            <w:r w:rsidRPr="00F41921">
              <w:rPr>
                <w:rFonts w:eastAsia="Times New Roman" w:cstheme="minorHAnsi"/>
              </w:rPr>
              <w:t xml:space="preserve"> 3.3.Būvdarbu gaitā pārbauda Būvobjekta arhitektonisko apjomu atbilstību Būvprojekta arhitektūras un būvkonstrukciju risinājumiem;</w:t>
            </w:r>
          </w:p>
          <w:p w14:paraId="605C6A26" w14:textId="77777777" w:rsidR="00C20705" w:rsidRPr="00F41921" w:rsidRDefault="00C20705" w:rsidP="00C20705">
            <w:pPr>
              <w:spacing w:after="0" w:line="240" w:lineRule="auto"/>
              <w:ind w:left="260"/>
              <w:jc w:val="both"/>
              <w:rPr>
                <w:rFonts w:eastAsia="Times New Roman" w:cstheme="minorHAnsi"/>
              </w:rPr>
            </w:pPr>
            <w:r w:rsidRPr="00F41921">
              <w:rPr>
                <w:rFonts w:eastAsia="Times New Roman" w:cstheme="minorHAnsi"/>
              </w:rPr>
              <w:t>3.4.Laikus pārbauda Būvobjektā lietoto konstrukciju, būvizstrādājumu un materiālu atbilstību būvprojektam un nepieļaut neatbilstošu konstrukciju, būvizstrādājumu un materiālu iestrādāšanu būvē, ja tie nav pilnvērtīgi aizstājēji būvprojektā paredzētajiem;</w:t>
            </w:r>
          </w:p>
          <w:p w14:paraId="5461265E" w14:textId="77777777" w:rsidR="00C20705" w:rsidRPr="00F41921" w:rsidRDefault="00C20705" w:rsidP="00C20705">
            <w:pPr>
              <w:spacing w:after="0" w:line="240" w:lineRule="auto"/>
              <w:ind w:left="260"/>
              <w:jc w:val="both"/>
              <w:rPr>
                <w:rFonts w:eastAsia="Times New Roman" w:cstheme="minorHAnsi"/>
              </w:rPr>
            </w:pPr>
            <w:r w:rsidRPr="00F41921">
              <w:rPr>
                <w:rFonts w:eastAsia="Times New Roman" w:cstheme="minorHAnsi"/>
              </w:rPr>
              <w:t>3.5.Fiksē autoruzraudzības žurnālā visas atkāpes no Būvprojekta;</w:t>
            </w:r>
          </w:p>
          <w:p w14:paraId="2E09D9F0" w14:textId="77777777" w:rsidR="00C20705" w:rsidRPr="00F41921" w:rsidRDefault="00C20705" w:rsidP="00C20705">
            <w:pPr>
              <w:spacing w:after="0" w:line="240" w:lineRule="auto"/>
              <w:ind w:left="260"/>
              <w:jc w:val="both"/>
              <w:rPr>
                <w:rFonts w:eastAsia="Times New Roman" w:cstheme="minorHAnsi"/>
              </w:rPr>
            </w:pPr>
            <w:r w:rsidRPr="00F41921">
              <w:rPr>
                <w:rFonts w:eastAsia="Times New Roman" w:cstheme="minorHAnsi"/>
              </w:rPr>
              <w:t xml:space="preserve">3.6.Autoruzraudzības plāns apsekot objektu un piedalīties kopsapulcēs vismaz 2 (divas) reizes mēnesī būvdarbu laikā, iepriekš saskaņojot ar pasūtītāju vietu un laiku. </w:t>
            </w:r>
            <w:proofErr w:type="spellStart"/>
            <w:r w:rsidRPr="00F41921">
              <w:rPr>
                <w:rFonts w:eastAsia="Times New Roman" w:cstheme="minorHAnsi"/>
              </w:rPr>
              <w:t>Būvsapulces</w:t>
            </w:r>
            <w:proofErr w:type="spellEnd"/>
            <w:r w:rsidRPr="00F41921">
              <w:rPr>
                <w:rFonts w:eastAsia="Times New Roman" w:cstheme="minorHAnsi"/>
              </w:rPr>
              <w:t xml:space="preserve"> apmeklē atbildīgiem </w:t>
            </w:r>
            <w:proofErr w:type="spellStart"/>
            <w:r w:rsidRPr="00F41921">
              <w:rPr>
                <w:rFonts w:eastAsia="Times New Roman" w:cstheme="minorHAnsi"/>
              </w:rPr>
              <w:t>būvspeciālisti</w:t>
            </w:r>
            <w:proofErr w:type="spellEnd"/>
            <w:r w:rsidRPr="00F41921">
              <w:rPr>
                <w:rFonts w:eastAsia="Times New Roman" w:cstheme="minorHAnsi"/>
              </w:rPr>
              <w:t xml:space="preserve"> un Izpildītāja projektu vadītāji.</w:t>
            </w:r>
          </w:p>
          <w:p w14:paraId="4AFA9458" w14:textId="77777777" w:rsidR="00C20705" w:rsidRPr="00F41921" w:rsidRDefault="00C20705" w:rsidP="00C20705">
            <w:pPr>
              <w:spacing w:after="0" w:line="240" w:lineRule="auto"/>
              <w:ind w:left="260"/>
              <w:jc w:val="both"/>
              <w:rPr>
                <w:rFonts w:eastAsia="Times New Roman" w:cstheme="minorHAnsi"/>
              </w:rPr>
            </w:pPr>
            <w:r w:rsidRPr="00F41921">
              <w:rPr>
                <w:rFonts w:eastAsia="Times New Roman" w:cstheme="minorHAnsi"/>
              </w:rPr>
              <w:t xml:space="preserve">3.7. </w:t>
            </w:r>
            <w:proofErr w:type="spellStart"/>
            <w:r w:rsidRPr="00F41921">
              <w:rPr>
                <w:rFonts w:eastAsia="Times New Roman" w:cstheme="minorHAnsi"/>
              </w:rPr>
              <w:t>Autoruzraugu</w:t>
            </w:r>
            <w:proofErr w:type="spellEnd"/>
            <w:r w:rsidRPr="00F41921">
              <w:rPr>
                <w:rFonts w:eastAsia="Times New Roman" w:cstheme="minorHAnsi"/>
              </w:rPr>
              <w:t xml:space="preserve"> pienākums ir piedalīties segto darbu, nozīmīgo konstrukciju pieņemšanā un parakstīt segto darbu un nozīmīgo konstrukciju pieņemšanas aktus;</w:t>
            </w:r>
          </w:p>
          <w:p w14:paraId="0A19CABD" w14:textId="77777777" w:rsidR="00C20705" w:rsidRPr="00F41921" w:rsidRDefault="00C20705" w:rsidP="00C20705">
            <w:pPr>
              <w:spacing w:after="0" w:line="240" w:lineRule="auto"/>
              <w:ind w:left="260"/>
              <w:jc w:val="both"/>
              <w:rPr>
                <w:rFonts w:eastAsia="Times New Roman" w:cstheme="minorHAnsi"/>
              </w:rPr>
            </w:pPr>
            <w:r w:rsidRPr="00F41921">
              <w:rPr>
                <w:rFonts w:eastAsia="Times New Roman" w:cstheme="minorHAnsi"/>
              </w:rPr>
              <w:t>3.8.</w:t>
            </w:r>
            <w:r w:rsidRPr="00F41921">
              <w:rPr>
                <w:rFonts w:eastAsia="Times New Roman" w:cstheme="minorHAnsi"/>
              </w:rPr>
              <w:tab/>
              <w:t>Būvdarbu garantijas laikā piedalās defektu konstatēšanā un defektu novēršanas konstatēšanā;</w:t>
            </w:r>
          </w:p>
          <w:p w14:paraId="1A83752D" w14:textId="77777777" w:rsidR="00C20705" w:rsidRPr="00F41921" w:rsidRDefault="00C20705" w:rsidP="00C20705">
            <w:pPr>
              <w:spacing w:after="0" w:line="240" w:lineRule="auto"/>
              <w:ind w:left="260"/>
              <w:jc w:val="both"/>
              <w:rPr>
                <w:rFonts w:eastAsia="Times New Roman" w:cstheme="minorHAnsi"/>
              </w:rPr>
            </w:pPr>
            <w:proofErr w:type="spellStart"/>
            <w:r w:rsidRPr="00F41921">
              <w:rPr>
                <w:rFonts w:eastAsia="Times New Roman" w:cstheme="minorHAnsi"/>
              </w:rPr>
              <w:lastRenderedPageBreak/>
              <w:t>Autoruzraugu</w:t>
            </w:r>
            <w:proofErr w:type="spellEnd"/>
            <w:r w:rsidRPr="00F41921">
              <w:rPr>
                <w:rFonts w:eastAsia="Times New Roman" w:cstheme="minorHAnsi"/>
              </w:rPr>
              <w:t xml:space="preserve"> norīkojums jāiesniedz 3 (trīs) darba dienu laikā no pasūtītāja pieprasījuma;</w:t>
            </w:r>
          </w:p>
          <w:p w14:paraId="403301E2" w14:textId="77777777" w:rsidR="00C20705" w:rsidRPr="00F41921" w:rsidRDefault="00C20705" w:rsidP="00C20705">
            <w:pPr>
              <w:spacing w:after="0" w:line="240" w:lineRule="auto"/>
              <w:ind w:left="260"/>
              <w:jc w:val="both"/>
              <w:rPr>
                <w:rFonts w:eastAsia="Times New Roman" w:cstheme="minorHAnsi"/>
              </w:rPr>
            </w:pPr>
            <w:r w:rsidRPr="00F41921">
              <w:rPr>
                <w:rFonts w:eastAsia="Times New Roman" w:cstheme="minorHAnsi"/>
              </w:rPr>
              <w:t>3.9. Autoruzraudzības laikā Izpildītājs paraksta darbu  izmaiņu aktus, kā arī izmaiņu tāmes, ja tādas tiek sastādītas. Izmaiņu aktos tiek fiksēts, kā rezultātā veiktas izmaiņas, vai mainīti darbu apjomi, vai tā ir Izpildītāja kļūda, vai būvdarbu veicēja ierosinājums, iniciēšana;</w:t>
            </w:r>
          </w:p>
          <w:p w14:paraId="7FDC2053" w14:textId="77777777" w:rsidR="00C20705" w:rsidRPr="00F41921" w:rsidRDefault="00C20705" w:rsidP="00C20705">
            <w:pPr>
              <w:spacing w:after="0" w:line="240" w:lineRule="auto"/>
              <w:ind w:left="260"/>
              <w:jc w:val="both"/>
              <w:rPr>
                <w:rFonts w:eastAsia="Times New Roman" w:cstheme="minorHAnsi"/>
              </w:rPr>
            </w:pPr>
            <w:r w:rsidRPr="00F41921">
              <w:rPr>
                <w:rFonts w:eastAsia="Times New Roman" w:cstheme="minorHAnsi"/>
              </w:rPr>
              <w:t>3.10.Izpildītājam atsauksmi par veiksmīgi uzprojektētu būvi iespējams saņemt pēc objekta pabeigšanas un nodošanas ekspluatācijā;</w:t>
            </w:r>
          </w:p>
        </w:tc>
      </w:tr>
      <w:tr w:rsidR="00C20705" w:rsidRPr="00F41921" w14:paraId="49CE4ADE" w14:textId="77777777" w:rsidTr="00E4093C">
        <w:trPr>
          <w:trHeight w:val="315"/>
        </w:trPr>
        <w:tc>
          <w:tcPr>
            <w:tcW w:w="9464" w:type="dxa"/>
            <w:gridSpan w:val="3"/>
            <w:vAlign w:val="center"/>
          </w:tcPr>
          <w:p w14:paraId="03B4CAA2" w14:textId="77777777" w:rsidR="00C20705" w:rsidRPr="00F41921" w:rsidRDefault="00C20705" w:rsidP="00C56645">
            <w:pPr>
              <w:spacing w:after="0" w:line="240" w:lineRule="auto"/>
              <w:rPr>
                <w:rFonts w:eastAsia="Times New Roman" w:cstheme="minorHAnsi"/>
                <w:b/>
              </w:rPr>
            </w:pPr>
            <w:r w:rsidRPr="00F41921">
              <w:rPr>
                <w:rFonts w:eastAsia="Times New Roman" w:cstheme="minorHAnsi"/>
                <w:b/>
              </w:rPr>
              <w:lastRenderedPageBreak/>
              <w:t>PIELIKUMI</w:t>
            </w:r>
          </w:p>
        </w:tc>
      </w:tr>
      <w:tr w:rsidR="00C20705" w:rsidRPr="00F41921" w14:paraId="750F764C" w14:textId="77777777" w:rsidTr="00E4093C">
        <w:trPr>
          <w:trHeight w:val="315"/>
        </w:trPr>
        <w:tc>
          <w:tcPr>
            <w:tcW w:w="577" w:type="dxa"/>
            <w:vAlign w:val="center"/>
          </w:tcPr>
          <w:p w14:paraId="0A1B1253" w14:textId="77777777" w:rsidR="00C20705" w:rsidRPr="00F41921" w:rsidRDefault="00C20705" w:rsidP="00C20705">
            <w:pPr>
              <w:spacing w:after="0" w:line="240" w:lineRule="auto"/>
              <w:jc w:val="center"/>
              <w:rPr>
                <w:rFonts w:eastAsia="Times New Roman" w:cstheme="minorHAnsi"/>
                <w:b/>
              </w:rPr>
            </w:pPr>
            <w:r w:rsidRPr="00F41921">
              <w:rPr>
                <w:rFonts w:eastAsia="Times New Roman" w:cstheme="minorHAnsi"/>
                <w:b/>
              </w:rPr>
              <w:t>7.</w:t>
            </w:r>
          </w:p>
        </w:tc>
        <w:tc>
          <w:tcPr>
            <w:tcW w:w="2589" w:type="dxa"/>
            <w:vAlign w:val="center"/>
          </w:tcPr>
          <w:p w14:paraId="4B9AAE4D" w14:textId="77777777" w:rsidR="00C20705" w:rsidRPr="00F41921" w:rsidRDefault="00C20705" w:rsidP="00C20705">
            <w:pPr>
              <w:spacing w:after="0" w:line="240" w:lineRule="auto"/>
              <w:jc w:val="center"/>
              <w:rPr>
                <w:rFonts w:eastAsia="Times New Roman" w:cstheme="minorHAnsi"/>
                <w:b/>
              </w:rPr>
            </w:pPr>
            <w:r w:rsidRPr="00F41921">
              <w:rPr>
                <w:rFonts w:eastAsia="Times New Roman" w:cstheme="minorHAnsi"/>
              </w:rPr>
              <w:t>Projektēšanas uzdevumam pievienotie dokumenti</w:t>
            </w:r>
          </w:p>
        </w:tc>
        <w:tc>
          <w:tcPr>
            <w:tcW w:w="6298" w:type="dxa"/>
            <w:vAlign w:val="center"/>
          </w:tcPr>
          <w:p w14:paraId="081DAA00" w14:textId="52FB072C" w:rsidR="00C20705" w:rsidRPr="00F41921" w:rsidRDefault="002E5904" w:rsidP="002E5904">
            <w:pPr>
              <w:spacing w:after="0" w:line="240" w:lineRule="auto"/>
              <w:contextualSpacing/>
              <w:jc w:val="both"/>
              <w:rPr>
                <w:rFonts w:eastAsia="Calibri" w:cstheme="minorHAnsi"/>
              </w:rPr>
            </w:pPr>
            <w:r w:rsidRPr="00977462">
              <w:rPr>
                <w:rFonts w:eastAsia="Calibri" w:cstheme="minorHAnsi"/>
              </w:rPr>
              <w:t xml:space="preserve">Tehniskās apsekošana atzinums, veikts 2021.gadā, veicot ceļu inventarizāciju mainījies </w:t>
            </w:r>
            <w:r w:rsidR="002627F7">
              <w:rPr>
                <w:rFonts w:eastAsia="Calibri" w:cstheme="minorHAnsi"/>
              </w:rPr>
              <w:t xml:space="preserve">autoceļa </w:t>
            </w:r>
            <w:r w:rsidRPr="00977462">
              <w:rPr>
                <w:rFonts w:eastAsia="Calibri" w:cstheme="minorHAnsi"/>
              </w:rPr>
              <w:t>nosaukums no</w:t>
            </w:r>
            <w:r>
              <w:rPr>
                <w:rFonts w:eastAsia="Calibri" w:cstheme="minorHAnsi"/>
              </w:rPr>
              <w:t xml:space="preserve"> </w:t>
            </w:r>
            <w:proofErr w:type="spellStart"/>
            <w:r>
              <w:rPr>
                <w:rFonts w:eastAsia="Calibri" w:cstheme="minorHAnsi"/>
              </w:rPr>
              <w:t>Zeikari</w:t>
            </w:r>
            <w:proofErr w:type="spellEnd"/>
            <w:r>
              <w:rPr>
                <w:rFonts w:eastAsia="Calibri" w:cstheme="minorHAnsi"/>
              </w:rPr>
              <w:t xml:space="preserve"> – </w:t>
            </w:r>
            <w:proofErr w:type="spellStart"/>
            <w:r>
              <w:rPr>
                <w:rFonts w:eastAsia="Calibri" w:cstheme="minorHAnsi"/>
              </w:rPr>
              <w:t>Magonas</w:t>
            </w:r>
            <w:proofErr w:type="spellEnd"/>
            <w:r>
              <w:rPr>
                <w:rFonts w:eastAsia="Calibri" w:cstheme="minorHAnsi"/>
              </w:rPr>
              <w:t xml:space="preserve"> uz </w:t>
            </w:r>
            <w:proofErr w:type="spellStart"/>
            <w:r>
              <w:rPr>
                <w:rFonts w:eastAsia="Calibri" w:cstheme="minorHAnsi"/>
              </w:rPr>
              <w:t>Magonas</w:t>
            </w:r>
            <w:proofErr w:type="spellEnd"/>
            <w:r>
              <w:rPr>
                <w:rFonts w:eastAsia="Calibri" w:cstheme="minorHAnsi"/>
              </w:rPr>
              <w:t xml:space="preserve"> – </w:t>
            </w:r>
            <w:proofErr w:type="spellStart"/>
            <w:r>
              <w:rPr>
                <w:rFonts w:eastAsia="Calibri" w:cstheme="minorHAnsi"/>
              </w:rPr>
              <w:t>Zeikari</w:t>
            </w:r>
            <w:proofErr w:type="spellEnd"/>
            <w:r>
              <w:rPr>
                <w:rFonts w:eastAsia="Calibri" w:cstheme="minorHAnsi"/>
              </w:rPr>
              <w:t xml:space="preserve"> - </w:t>
            </w:r>
            <w:proofErr w:type="spellStart"/>
            <w:r>
              <w:rPr>
                <w:rFonts w:eastAsia="Calibri" w:cstheme="minorHAnsi"/>
              </w:rPr>
              <w:t>Veczeikari</w:t>
            </w:r>
            <w:proofErr w:type="spellEnd"/>
          </w:p>
        </w:tc>
      </w:tr>
    </w:tbl>
    <w:p w14:paraId="6D3A3991" w14:textId="77777777" w:rsidR="00C20705" w:rsidRPr="00C20705" w:rsidRDefault="00C20705" w:rsidP="00C20705">
      <w:pPr>
        <w:spacing w:after="0" w:line="240" w:lineRule="auto"/>
        <w:jc w:val="both"/>
        <w:rPr>
          <w:rFonts w:ascii="Calibri" w:eastAsia="Times New Roman" w:hAnsi="Calibri" w:cs="Calibri"/>
          <w:noProof/>
          <w:sz w:val="24"/>
          <w:szCs w:val="24"/>
        </w:rPr>
      </w:pPr>
    </w:p>
    <w:p w14:paraId="6DBF6888" w14:textId="77777777" w:rsidR="00C20705" w:rsidRPr="002E5904" w:rsidRDefault="00C20705" w:rsidP="00C20705">
      <w:pPr>
        <w:spacing w:after="0" w:line="240" w:lineRule="auto"/>
        <w:ind w:left="851" w:hanging="284"/>
        <w:jc w:val="both"/>
        <w:rPr>
          <w:rFonts w:eastAsia="Times New Roman" w:cstheme="minorHAnsi"/>
          <w:b/>
          <w:sz w:val="24"/>
          <w:szCs w:val="24"/>
          <w:lang w:eastAsia="lv-LV"/>
        </w:rPr>
      </w:pPr>
      <w:r w:rsidRPr="002E5904">
        <w:rPr>
          <w:rFonts w:eastAsia="Times New Roman" w:cstheme="minorHAnsi"/>
          <w:b/>
          <w:sz w:val="24"/>
          <w:szCs w:val="24"/>
          <w:lang w:eastAsia="lv-LV"/>
        </w:rPr>
        <w:t xml:space="preserve">3.daļa “Tilta pār </w:t>
      </w:r>
      <w:proofErr w:type="spellStart"/>
      <w:r w:rsidRPr="002E5904">
        <w:rPr>
          <w:rFonts w:eastAsia="Times New Roman" w:cstheme="minorHAnsi"/>
          <w:b/>
          <w:sz w:val="24"/>
          <w:szCs w:val="24"/>
          <w:lang w:eastAsia="lv-LV"/>
        </w:rPr>
        <w:t>Tuleju</w:t>
      </w:r>
      <w:proofErr w:type="spellEnd"/>
      <w:r w:rsidRPr="002E5904">
        <w:rPr>
          <w:rFonts w:eastAsia="Times New Roman" w:cstheme="minorHAnsi"/>
          <w:b/>
          <w:sz w:val="24"/>
          <w:szCs w:val="24"/>
          <w:lang w:eastAsia="lv-LV"/>
        </w:rPr>
        <w:t xml:space="preserve"> pārbūve uz pašvaldības autoceļa Zosēni – Kalna </w:t>
      </w:r>
      <w:proofErr w:type="spellStart"/>
      <w:r w:rsidRPr="002E5904">
        <w:rPr>
          <w:rFonts w:eastAsia="Times New Roman" w:cstheme="minorHAnsi"/>
          <w:b/>
          <w:sz w:val="24"/>
          <w:szCs w:val="24"/>
          <w:lang w:eastAsia="lv-LV"/>
        </w:rPr>
        <w:t>Skrasti</w:t>
      </w:r>
      <w:proofErr w:type="spellEnd"/>
      <w:r w:rsidRPr="002E5904">
        <w:rPr>
          <w:rFonts w:eastAsia="Times New Roman" w:cstheme="minorHAnsi"/>
          <w:b/>
          <w:sz w:val="24"/>
          <w:szCs w:val="24"/>
          <w:lang w:eastAsia="lv-LV"/>
        </w:rPr>
        <w:t xml:space="preserve">” </w:t>
      </w:r>
    </w:p>
    <w:p w14:paraId="631A2928" w14:textId="77777777" w:rsidR="00C20705" w:rsidRPr="00C20705" w:rsidRDefault="00C20705" w:rsidP="00C20705">
      <w:pPr>
        <w:spacing w:after="0" w:line="240" w:lineRule="auto"/>
        <w:ind w:left="851" w:hanging="284"/>
        <w:jc w:val="both"/>
        <w:rPr>
          <w:rFonts w:ascii="Times New Roman" w:eastAsia="Times New Roman" w:hAnsi="Times New Roman" w:cs="Times New Roman"/>
          <w:b/>
          <w:sz w:val="24"/>
          <w:szCs w:val="24"/>
          <w:lang w:eastAsia="lv-LV"/>
        </w:rPr>
      </w:pPr>
    </w:p>
    <w:p w14:paraId="7DA9D831" w14:textId="77777777" w:rsidR="00C20705" w:rsidRPr="002E5904" w:rsidRDefault="00C20705" w:rsidP="00C20705">
      <w:pPr>
        <w:spacing w:after="0" w:line="240" w:lineRule="auto"/>
        <w:jc w:val="center"/>
        <w:rPr>
          <w:rFonts w:eastAsia="Times New Roman" w:cstheme="minorHAnsi"/>
          <w:b/>
        </w:rPr>
      </w:pPr>
      <w:r w:rsidRPr="002E5904">
        <w:rPr>
          <w:rFonts w:eastAsia="Times New Roman" w:cstheme="minorHAnsi"/>
          <w:b/>
        </w:rPr>
        <w:t xml:space="preserve">PROJEKTĒŠANAS UZDEVUMS </w:t>
      </w:r>
    </w:p>
    <w:p w14:paraId="77D7C8E2" w14:textId="77777777" w:rsidR="00C20705" w:rsidRPr="00C20705" w:rsidRDefault="00C20705" w:rsidP="00C20705">
      <w:pPr>
        <w:spacing w:after="0" w:line="240" w:lineRule="auto"/>
        <w:jc w:val="center"/>
        <w:rPr>
          <w:rFonts w:ascii="Times New Roman" w:eastAsia="Times New Roman" w:hAnsi="Times New Roman" w:cs="Times New Roman"/>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
        <w:gridCol w:w="2589"/>
        <w:gridCol w:w="6298"/>
      </w:tblGrid>
      <w:tr w:rsidR="00C20705" w:rsidRPr="00C20705" w14:paraId="0B69303B" w14:textId="77777777" w:rsidTr="00E4093C">
        <w:tc>
          <w:tcPr>
            <w:tcW w:w="577" w:type="dxa"/>
            <w:vAlign w:val="center"/>
          </w:tcPr>
          <w:p w14:paraId="2C427453" w14:textId="77777777" w:rsidR="00C20705" w:rsidRPr="00C20705" w:rsidRDefault="00C20705" w:rsidP="00C20705">
            <w:pPr>
              <w:spacing w:after="0" w:line="240" w:lineRule="auto"/>
              <w:jc w:val="center"/>
              <w:rPr>
                <w:rFonts w:ascii="Calibri" w:eastAsia="Times New Roman" w:hAnsi="Calibri" w:cs="Calibri"/>
                <w:b/>
              </w:rPr>
            </w:pPr>
            <w:r w:rsidRPr="00C20705">
              <w:rPr>
                <w:rFonts w:ascii="Calibri" w:eastAsia="Times New Roman" w:hAnsi="Calibri" w:cs="Calibri"/>
                <w:b/>
              </w:rPr>
              <w:t>1.</w:t>
            </w:r>
          </w:p>
        </w:tc>
        <w:tc>
          <w:tcPr>
            <w:tcW w:w="8887" w:type="dxa"/>
            <w:gridSpan w:val="2"/>
          </w:tcPr>
          <w:p w14:paraId="0C754F20" w14:textId="77777777" w:rsidR="00C20705" w:rsidRPr="00C20705" w:rsidRDefault="00C20705" w:rsidP="002E5904">
            <w:pPr>
              <w:spacing w:after="0" w:line="240" w:lineRule="auto"/>
              <w:rPr>
                <w:rFonts w:ascii="Calibri" w:eastAsia="Times New Roman" w:hAnsi="Calibri" w:cs="Calibri"/>
                <w:b/>
              </w:rPr>
            </w:pPr>
            <w:r w:rsidRPr="00C20705">
              <w:rPr>
                <w:rFonts w:ascii="Calibri" w:eastAsia="Times New Roman" w:hAnsi="Calibri" w:cs="Calibri"/>
                <w:b/>
              </w:rPr>
              <w:t>VISPĀRĪGIE DATI PAR OBJEKTU</w:t>
            </w:r>
          </w:p>
        </w:tc>
      </w:tr>
      <w:tr w:rsidR="00C20705" w:rsidRPr="00C20705" w14:paraId="5EE9A3B3" w14:textId="77777777" w:rsidTr="00E4093C">
        <w:tc>
          <w:tcPr>
            <w:tcW w:w="577" w:type="dxa"/>
            <w:vAlign w:val="center"/>
          </w:tcPr>
          <w:p w14:paraId="5D6C0459" w14:textId="77777777" w:rsidR="00C20705" w:rsidRPr="00C20705" w:rsidRDefault="00C20705" w:rsidP="00C20705">
            <w:pPr>
              <w:spacing w:after="0" w:line="240" w:lineRule="auto"/>
              <w:jc w:val="center"/>
              <w:rPr>
                <w:rFonts w:ascii="Calibri" w:eastAsia="Times New Roman" w:hAnsi="Calibri" w:cs="Calibri"/>
              </w:rPr>
            </w:pPr>
            <w:r w:rsidRPr="00C20705">
              <w:rPr>
                <w:rFonts w:ascii="Calibri" w:eastAsia="Times New Roman" w:hAnsi="Calibri" w:cs="Calibri"/>
              </w:rPr>
              <w:t>1.1.</w:t>
            </w:r>
          </w:p>
        </w:tc>
        <w:tc>
          <w:tcPr>
            <w:tcW w:w="2589" w:type="dxa"/>
            <w:vAlign w:val="center"/>
          </w:tcPr>
          <w:p w14:paraId="13EFBE06" w14:textId="77777777" w:rsidR="00C20705" w:rsidRPr="00C20705" w:rsidRDefault="00C20705" w:rsidP="00C20705">
            <w:pPr>
              <w:spacing w:after="0" w:line="240" w:lineRule="auto"/>
              <w:jc w:val="center"/>
              <w:rPr>
                <w:rFonts w:ascii="Calibri" w:eastAsia="Times New Roman" w:hAnsi="Calibri" w:cs="Calibri"/>
              </w:rPr>
            </w:pPr>
            <w:r w:rsidRPr="00C20705">
              <w:rPr>
                <w:rFonts w:ascii="Calibri" w:eastAsia="Times New Roman" w:hAnsi="Calibri" w:cs="Calibri"/>
              </w:rPr>
              <w:t>Objekts</w:t>
            </w:r>
          </w:p>
        </w:tc>
        <w:tc>
          <w:tcPr>
            <w:tcW w:w="6298" w:type="dxa"/>
          </w:tcPr>
          <w:p w14:paraId="6F59B109" w14:textId="77777777" w:rsidR="00C20705" w:rsidRPr="00C20705" w:rsidRDefault="00C20705" w:rsidP="00C20705">
            <w:pPr>
              <w:spacing w:after="0" w:line="240" w:lineRule="auto"/>
              <w:rPr>
                <w:rFonts w:ascii="Calibri" w:eastAsia="Times New Roman" w:hAnsi="Calibri" w:cs="Calibri"/>
                <w:b/>
              </w:rPr>
            </w:pPr>
            <w:r w:rsidRPr="00C20705">
              <w:rPr>
                <w:rFonts w:ascii="Calibri" w:eastAsia="Times New Roman" w:hAnsi="Calibri" w:cs="Calibri"/>
                <w:b/>
              </w:rPr>
              <w:t xml:space="preserve">Tilta pār </w:t>
            </w:r>
            <w:proofErr w:type="spellStart"/>
            <w:r w:rsidRPr="00C20705">
              <w:rPr>
                <w:rFonts w:ascii="Calibri" w:eastAsia="Times New Roman" w:hAnsi="Calibri" w:cs="Calibri"/>
                <w:b/>
              </w:rPr>
              <w:t>Tuleju</w:t>
            </w:r>
            <w:proofErr w:type="spellEnd"/>
            <w:r w:rsidRPr="00C20705">
              <w:rPr>
                <w:rFonts w:ascii="Calibri" w:eastAsia="Times New Roman" w:hAnsi="Calibri" w:cs="Calibri"/>
                <w:b/>
              </w:rPr>
              <w:t xml:space="preserve"> pārbūve</w:t>
            </w:r>
          </w:p>
        </w:tc>
      </w:tr>
      <w:tr w:rsidR="00C20705" w:rsidRPr="00C20705" w14:paraId="14096650" w14:textId="77777777" w:rsidTr="00E4093C">
        <w:tc>
          <w:tcPr>
            <w:tcW w:w="577" w:type="dxa"/>
            <w:vAlign w:val="center"/>
          </w:tcPr>
          <w:p w14:paraId="4439E690" w14:textId="77777777" w:rsidR="00C20705" w:rsidRPr="00C20705" w:rsidRDefault="00C20705" w:rsidP="00C20705">
            <w:pPr>
              <w:spacing w:after="0" w:line="240" w:lineRule="auto"/>
              <w:jc w:val="center"/>
              <w:rPr>
                <w:rFonts w:ascii="Calibri" w:eastAsia="Times New Roman" w:hAnsi="Calibri" w:cs="Calibri"/>
              </w:rPr>
            </w:pPr>
            <w:r w:rsidRPr="00C20705">
              <w:rPr>
                <w:rFonts w:ascii="Calibri" w:eastAsia="Times New Roman" w:hAnsi="Calibri" w:cs="Calibri"/>
              </w:rPr>
              <w:t>1.2.</w:t>
            </w:r>
          </w:p>
        </w:tc>
        <w:tc>
          <w:tcPr>
            <w:tcW w:w="2589" w:type="dxa"/>
            <w:vAlign w:val="center"/>
          </w:tcPr>
          <w:p w14:paraId="7C4F08A9" w14:textId="77777777" w:rsidR="00C20705" w:rsidRPr="00C20705" w:rsidRDefault="00C20705" w:rsidP="00C20705">
            <w:pPr>
              <w:spacing w:after="0" w:line="240" w:lineRule="auto"/>
              <w:jc w:val="center"/>
              <w:rPr>
                <w:rFonts w:ascii="Calibri" w:eastAsia="Times New Roman" w:hAnsi="Calibri" w:cs="Calibri"/>
              </w:rPr>
            </w:pPr>
            <w:r w:rsidRPr="00C20705">
              <w:rPr>
                <w:rFonts w:ascii="Calibri" w:eastAsia="Times New Roman" w:hAnsi="Calibri" w:cs="Calibri"/>
              </w:rPr>
              <w:t>Projektējamā objekta adrese</w:t>
            </w:r>
          </w:p>
        </w:tc>
        <w:tc>
          <w:tcPr>
            <w:tcW w:w="6298" w:type="dxa"/>
            <w:vAlign w:val="center"/>
          </w:tcPr>
          <w:p w14:paraId="7F0C403D" w14:textId="77777777" w:rsidR="00C20705" w:rsidRPr="00C20705" w:rsidRDefault="00C20705" w:rsidP="00C20705">
            <w:pPr>
              <w:spacing w:after="0" w:line="240" w:lineRule="auto"/>
              <w:rPr>
                <w:rFonts w:ascii="Calibri" w:eastAsia="Times New Roman" w:hAnsi="Calibri" w:cs="Calibri"/>
              </w:rPr>
            </w:pPr>
            <w:r w:rsidRPr="00C20705">
              <w:rPr>
                <w:rFonts w:ascii="Calibri" w:eastAsia="Times New Roman" w:hAnsi="Calibri" w:cs="Calibri"/>
              </w:rPr>
              <w:t>pašvaldības autoceļa Zosēni – Kalna Krasti, ID Nr. ZO014</w:t>
            </w:r>
          </w:p>
        </w:tc>
      </w:tr>
      <w:tr w:rsidR="00C20705" w:rsidRPr="00C20705" w14:paraId="6522D96B" w14:textId="77777777" w:rsidTr="00E4093C">
        <w:tc>
          <w:tcPr>
            <w:tcW w:w="577" w:type="dxa"/>
            <w:vAlign w:val="center"/>
          </w:tcPr>
          <w:p w14:paraId="47A6D22B" w14:textId="77777777" w:rsidR="00C20705" w:rsidRPr="00C20705" w:rsidRDefault="00C20705" w:rsidP="00C20705">
            <w:pPr>
              <w:spacing w:after="0" w:line="240" w:lineRule="auto"/>
              <w:jc w:val="center"/>
              <w:rPr>
                <w:rFonts w:ascii="Calibri" w:eastAsia="Times New Roman" w:hAnsi="Calibri" w:cs="Calibri"/>
              </w:rPr>
            </w:pPr>
            <w:r w:rsidRPr="00C20705">
              <w:rPr>
                <w:rFonts w:ascii="Calibri" w:eastAsia="Times New Roman" w:hAnsi="Calibri" w:cs="Calibri"/>
              </w:rPr>
              <w:t>1.3.</w:t>
            </w:r>
          </w:p>
        </w:tc>
        <w:tc>
          <w:tcPr>
            <w:tcW w:w="2589" w:type="dxa"/>
            <w:vAlign w:val="center"/>
          </w:tcPr>
          <w:p w14:paraId="65D9A3EB" w14:textId="77777777" w:rsidR="00C20705" w:rsidRPr="00C20705" w:rsidRDefault="00C20705" w:rsidP="00C20705">
            <w:pPr>
              <w:spacing w:after="0" w:line="240" w:lineRule="auto"/>
              <w:jc w:val="center"/>
              <w:rPr>
                <w:rFonts w:ascii="Calibri" w:eastAsia="Times New Roman" w:hAnsi="Calibri" w:cs="Calibri"/>
              </w:rPr>
            </w:pPr>
            <w:r w:rsidRPr="00C20705">
              <w:rPr>
                <w:rFonts w:ascii="Calibri" w:eastAsia="Times New Roman" w:hAnsi="Calibri" w:cs="Calibri"/>
              </w:rPr>
              <w:t>Zemes vienību kadastra apzīmējumi</w:t>
            </w:r>
          </w:p>
        </w:tc>
        <w:tc>
          <w:tcPr>
            <w:tcW w:w="6298" w:type="dxa"/>
            <w:vAlign w:val="center"/>
          </w:tcPr>
          <w:p w14:paraId="69726894" w14:textId="77777777" w:rsidR="00C20705" w:rsidRPr="00C20705" w:rsidRDefault="00C20705" w:rsidP="00C20705">
            <w:pPr>
              <w:shd w:val="clear" w:color="auto" w:fill="FFFFFF"/>
              <w:spacing w:after="0" w:line="240" w:lineRule="auto"/>
              <w:rPr>
                <w:rFonts w:ascii="Calibri" w:eastAsia="Times New Roman" w:hAnsi="Calibri" w:cs="Calibri"/>
              </w:rPr>
            </w:pPr>
            <w:r w:rsidRPr="00C20705">
              <w:rPr>
                <w:rFonts w:ascii="Calibri" w:eastAsia="Times New Roman" w:hAnsi="Calibri" w:cs="Calibri"/>
              </w:rPr>
              <w:t>42980050159</w:t>
            </w:r>
          </w:p>
        </w:tc>
      </w:tr>
      <w:tr w:rsidR="00C20705" w:rsidRPr="00C20705" w14:paraId="60755E94" w14:textId="77777777" w:rsidTr="00E4093C">
        <w:tc>
          <w:tcPr>
            <w:tcW w:w="577" w:type="dxa"/>
            <w:vAlign w:val="center"/>
          </w:tcPr>
          <w:p w14:paraId="04FBCE0B" w14:textId="77777777" w:rsidR="00C20705" w:rsidRPr="00C20705" w:rsidRDefault="00C20705" w:rsidP="00C20705">
            <w:pPr>
              <w:spacing w:after="0" w:line="240" w:lineRule="auto"/>
              <w:jc w:val="center"/>
              <w:rPr>
                <w:rFonts w:ascii="Calibri" w:eastAsia="Times New Roman" w:hAnsi="Calibri" w:cs="Calibri"/>
              </w:rPr>
            </w:pPr>
            <w:r w:rsidRPr="00C20705">
              <w:rPr>
                <w:rFonts w:ascii="Calibri" w:eastAsia="Times New Roman" w:hAnsi="Calibri" w:cs="Calibri"/>
              </w:rPr>
              <w:t>1.4.</w:t>
            </w:r>
          </w:p>
        </w:tc>
        <w:tc>
          <w:tcPr>
            <w:tcW w:w="2589" w:type="dxa"/>
            <w:vAlign w:val="center"/>
          </w:tcPr>
          <w:p w14:paraId="4B1C2C40" w14:textId="77777777" w:rsidR="00C20705" w:rsidRPr="00C20705" w:rsidRDefault="00C20705" w:rsidP="00C20705">
            <w:pPr>
              <w:spacing w:after="0" w:line="240" w:lineRule="auto"/>
              <w:jc w:val="center"/>
              <w:rPr>
                <w:rFonts w:ascii="Calibri" w:eastAsia="Times New Roman" w:hAnsi="Calibri" w:cs="Calibri"/>
              </w:rPr>
            </w:pPr>
            <w:r w:rsidRPr="00C20705">
              <w:rPr>
                <w:rFonts w:ascii="Calibri" w:eastAsia="Times New Roman" w:hAnsi="Calibri" w:cs="Calibri"/>
              </w:rPr>
              <w:t>Inženierbūves kadastra apzīmējumi</w:t>
            </w:r>
          </w:p>
        </w:tc>
        <w:tc>
          <w:tcPr>
            <w:tcW w:w="6298" w:type="dxa"/>
            <w:vAlign w:val="center"/>
          </w:tcPr>
          <w:p w14:paraId="12DA6C31" w14:textId="77777777" w:rsidR="00C20705" w:rsidRPr="00C20705" w:rsidRDefault="00C20705" w:rsidP="00C20705">
            <w:pPr>
              <w:shd w:val="clear" w:color="auto" w:fill="FFFFFF"/>
              <w:spacing w:after="0" w:line="240" w:lineRule="auto"/>
              <w:rPr>
                <w:rFonts w:ascii="Calibri" w:eastAsia="Times New Roman" w:hAnsi="Calibri" w:cs="Calibri"/>
                <w:color w:val="000000"/>
                <w:lang w:val="en-GB" w:eastAsia="en-GB"/>
              </w:rPr>
            </w:pPr>
            <w:r w:rsidRPr="00C20705">
              <w:rPr>
                <w:rFonts w:ascii="Calibri" w:eastAsia="Times New Roman" w:hAnsi="Calibri" w:cs="Calibri"/>
                <w:color w:val="000000"/>
                <w:lang w:val="en-GB" w:eastAsia="en-GB"/>
              </w:rPr>
              <w:t>-</w:t>
            </w:r>
          </w:p>
        </w:tc>
      </w:tr>
      <w:tr w:rsidR="00C20705" w:rsidRPr="00C20705" w14:paraId="5186B46B" w14:textId="77777777" w:rsidTr="00E4093C">
        <w:tc>
          <w:tcPr>
            <w:tcW w:w="577" w:type="dxa"/>
            <w:vAlign w:val="center"/>
          </w:tcPr>
          <w:p w14:paraId="11BA383F" w14:textId="77777777" w:rsidR="00C20705" w:rsidRPr="00C20705" w:rsidRDefault="00C20705" w:rsidP="00C20705">
            <w:pPr>
              <w:spacing w:after="0" w:line="240" w:lineRule="auto"/>
              <w:jc w:val="center"/>
              <w:rPr>
                <w:rFonts w:ascii="Calibri" w:eastAsia="Times New Roman" w:hAnsi="Calibri" w:cs="Calibri"/>
              </w:rPr>
            </w:pPr>
            <w:r w:rsidRPr="00C20705">
              <w:rPr>
                <w:rFonts w:ascii="Calibri" w:eastAsia="Times New Roman" w:hAnsi="Calibri" w:cs="Calibri"/>
              </w:rPr>
              <w:t xml:space="preserve">1.5. </w:t>
            </w:r>
          </w:p>
        </w:tc>
        <w:tc>
          <w:tcPr>
            <w:tcW w:w="2589" w:type="dxa"/>
          </w:tcPr>
          <w:p w14:paraId="300C929E" w14:textId="77777777" w:rsidR="00C20705" w:rsidRPr="00C20705" w:rsidRDefault="00C20705" w:rsidP="00C20705">
            <w:pPr>
              <w:spacing w:after="0" w:line="240" w:lineRule="auto"/>
              <w:jc w:val="center"/>
              <w:rPr>
                <w:rFonts w:ascii="Calibri" w:eastAsia="Times New Roman" w:hAnsi="Calibri" w:cs="Calibri"/>
              </w:rPr>
            </w:pPr>
            <w:r w:rsidRPr="00C20705">
              <w:rPr>
                <w:rFonts w:ascii="Calibri" w:eastAsia="Aptos" w:hAnsi="Calibri" w:cs="Calibri"/>
                <w:kern w:val="2"/>
                <w14:ligatures w14:val="standardContextual"/>
              </w:rPr>
              <w:t>Pasūtītājs</w:t>
            </w:r>
          </w:p>
        </w:tc>
        <w:tc>
          <w:tcPr>
            <w:tcW w:w="6298" w:type="dxa"/>
          </w:tcPr>
          <w:p w14:paraId="6D61870B" w14:textId="77777777" w:rsidR="00C20705" w:rsidRPr="00C20705" w:rsidRDefault="00C20705" w:rsidP="00C20705">
            <w:pPr>
              <w:shd w:val="clear" w:color="auto" w:fill="FFFFFF"/>
              <w:spacing w:after="0" w:line="240" w:lineRule="auto"/>
              <w:rPr>
                <w:rFonts w:ascii="Calibri" w:eastAsia="Times New Roman" w:hAnsi="Calibri" w:cs="Calibri"/>
                <w:color w:val="000000"/>
                <w:lang w:val="en-GB" w:eastAsia="en-GB"/>
              </w:rPr>
            </w:pPr>
            <w:proofErr w:type="spellStart"/>
            <w:r w:rsidRPr="00C20705">
              <w:rPr>
                <w:rFonts w:ascii="Calibri" w:eastAsia="Aptos" w:hAnsi="Calibri" w:cs="Calibri"/>
                <w:kern w:val="2"/>
                <w14:ligatures w14:val="standardContextual"/>
              </w:rPr>
              <w:t>Cēsu</w:t>
            </w:r>
            <w:proofErr w:type="spellEnd"/>
            <w:r w:rsidRPr="00C20705">
              <w:rPr>
                <w:rFonts w:ascii="Calibri" w:eastAsia="Aptos" w:hAnsi="Calibri" w:cs="Calibri"/>
                <w:kern w:val="2"/>
                <w14:ligatures w14:val="standardContextual"/>
              </w:rPr>
              <w:t xml:space="preserve"> novada pašvaldība, </w:t>
            </w:r>
            <w:proofErr w:type="spellStart"/>
            <w:r w:rsidRPr="00C20705">
              <w:rPr>
                <w:rFonts w:ascii="Calibri" w:eastAsia="Aptos" w:hAnsi="Calibri" w:cs="Calibri"/>
                <w:kern w:val="2"/>
                <w14:ligatures w14:val="standardContextual"/>
              </w:rPr>
              <w:t>Reģ</w:t>
            </w:r>
            <w:proofErr w:type="spellEnd"/>
            <w:r w:rsidRPr="00C20705">
              <w:rPr>
                <w:rFonts w:ascii="Calibri" w:eastAsia="Aptos" w:hAnsi="Calibri" w:cs="Calibri"/>
                <w:kern w:val="2"/>
                <w14:ligatures w14:val="standardContextual"/>
              </w:rPr>
              <w:t xml:space="preserve">. Nr. 90000031048, juridiskā adrese; Raunas iela 4, Cēsis , </w:t>
            </w:r>
            <w:proofErr w:type="spellStart"/>
            <w:r w:rsidRPr="00C20705">
              <w:rPr>
                <w:rFonts w:ascii="Calibri" w:eastAsia="Aptos" w:hAnsi="Calibri" w:cs="Calibri"/>
                <w:kern w:val="2"/>
                <w14:ligatures w14:val="standardContextual"/>
              </w:rPr>
              <w:t>Cēsu</w:t>
            </w:r>
            <w:proofErr w:type="spellEnd"/>
            <w:r w:rsidRPr="00C20705">
              <w:rPr>
                <w:rFonts w:ascii="Calibri" w:eastAsia="Aptos" w:hAnsi="Calibri" w:cs="Calibri"/>
                <w:kern w:val="2"/>
                <w14:ligatures w14:val="standardContextual"/>
              </w:rPr>
              <w:t xml:space="preserve"> novads, LV - 4101</w:t>
            </w:r>
          </w:p>
        </w:tc>
      </w:tr>
      <w:tr w:rsidR="00C20705" w:rsidRPr="00C20705" w14:paraId="0C134B9D" w14:textId="77777777" w:rsidTr="00E4093C">
        <w:tc>
          <w:tcPr>
            <w:tcW w:w="577" w:type="dxa"/>
            <w:vAlign w:val="center"/>
          </w:tcPr>
          <w:p w14:paraId="37C45DCA" w14:textId="77777777" w:rsidR="00C20705" w:rsidRPr="00C20705" w:rsidRDefault="00C20705" w:rsidP="00C20705">
            <w:pPr>
              <w:spacing w:after="0" w:line="240" w:lineRule="auto"/>
              <w:jc w:val="center"/>
              <w:rPr>
                <w:rFonts w:ascii="Calibri" w:eastAsia="Times New Roman" w:hAnsi="Calibri" w:cs="Calibri"/>
              </w:rPr>
            </w:pPr>
            <w:r w:rsidRPr="00C20705">
              <w:rPr>
                <w:rFonts w:ascii="Calibri" w:eastAsia="Times New Roman" w:hAnsi="Calibri" w:cs="Calibri"/>
              </w:rPr>
              <w:t>1.6.</w:t>
            </w:r>
          </w:p>
        </w:tc>
        <w:tc>
          <w:tcPr>
            <w:tcW w:w="2589" w:type="dxa"/>
          </w:tcPr>
          <w:p w14:paraId="034EDDF6" w14:textId="77777777" w:rsidR="00C20705" w:rsidRPr="00C20705" w:rsidRDefault="00C20705" w:rsidP="00C20705">
            <w:pPr>
              <w:spacing w:after="0" w:line="240" w:lineRule="auto"/>
              <w:jc w:val="center"/>
              <w:rPr>
                <w:rFonts w:ascii="Calibri" w:eastAsia="Times New Roman" w:hAnsi="Calibri" w:cs="Calibri"/>
              </w:rPr>
            </w:pPr>
            <w:r w:rsidRPr="00C20705">
              <w:rPr>
                <w:rFonts w:ascii="Calibri" w:eastAsia="Aptos" w:hAnsi="Calibri" w:cs="Calibri"/>
                <w:kern w:val="2"/>
                <w14:ligatures w14:val="standardContextual"/>
              </w:rPr>
              <w:t>Pasūtītāja atbildīgais pārstāvis</w:t>
            </w:r>
          </w:p>
        </w:tc>
        <w:tc>
          <w:tcPr>
            <w:tcW w:w="6298" w:type="dxa"/>
          </w:tcPr>
          <w:p w14:paraId="03A5D61A" w14:textId="77777777" w:rsidR="00C20705" w:rsidRPr="00C20705" w:rsidRDefault="00C20705" w:rsidP="00C20705">
            <w:pPr>
              <w:spacing w:after="0" w:line="240" w:lineRule="auto"/>
              <w:rPr>
                <w:rFonts w:ascii="Calibri" w:eastAsia="Times New Roman" w:hAnsi="Calibri" w:cs="Calibri"/>
              </w:rPr>
            </w:pPr>
            <w:proofErr w:type="spellStart"/>
            <w:r w:rsidRPr="00C20705">
              <w:rPr>
                <w:rFonts w:ascii="Calibri" w:eastAsia="Aptos" w:hAnsi="Calibri" w:cs="Calibri"/>
                <w:kern w:val="2"/>
                <w14:ligatures w14:val="standardContextual"/>
              </w:rPr>
              <w:t>Cēsu</w:t>
            </w:r>
            <w:proofErr w:type="spellEnd"/>
            <w:r w:rsidRPr="00C20705">
              <w:rPr>
                <w:rFonts w:ascii="Calibri" w:eastAsia="Aptos" w:hAnsi="Calibri" w:cs="Calibri"/>
                <w:kern w:val="2"/>
                <w14:ligatures w14:val="standardContextual"/>
              </w:rPr>
              <w:t xml:space="preserve"> novada Jaunpiebalgas apvienības pārvalde, </w:t>
            </w:r>
            <w:proofErr w:type="spellStart"/>
            <w:r w:rsidRPr="00C20705">
              <w:rPr>
                <w:rFonts w:ascii="Calibri" w:eastAsia="Aptos" w:hAnsi="Calibri" w:cs="Calibri"/>
                <w:kern w:val="2"/>
                <w14:ligatures w14:val="standardContextual"/>
              </w:rPr>
              <w:t>Reģ</w:t>
            </w:r>
            <w:proofErr w:type="spellEnd"/>
            <w:r w:rsidRPr="00C20705">
              <w:rPr>
                <w:rFonts w:ascii="Calibri" w:eastAsia="Aptos" w:hAnsi="Calibri" w:cs="Calibri"/>
                <w:kern w:val="2"/>
                <w14:ligatures w14:val="standardContextual"/>
              </w:rPr>
              <w:t>. Nr. 90000031033, Gaujas iela 4, Jaunpiebalga, Jaunpiebalgas pagasts</w:t>
            </w:r>
          </w:p>
        </w:tc>
      </w:tr>
      <w:tr w:rsidR="00C20705" w:rsidRPr="00C20705" w14:paraId="72D330DB" w14:textId="77777777" w:rsidTr="00E4093C">
        <w:tc>
          <w:tcPr>
            <w:tcW w:w="577" w:type="dxa"/>
            <w:vAlign w:val="center"/>
          </w:tcPr>
          <w:p w14:paraId="5B4877ED" w14:textId="77777777" w:rsidR="00C20705" w:rsidRPr="00C20705" w:rsidRDefault="00C20705" w:rsidP="00C20705">
            <w:pPr>
              <w:spacing w:after="0" w:line="240" w:lineRule="auto"/>
              <w:jc w:val="center"/>
              <w:rPr>
                <w:rFonts w:ascii="Calibri" w:eastAsia="Times New Roman" w:hAnsi="Calibri" w:cs="Calibri"/>
              </w:rPr>
            </w:pPr>
            <w:r w:rsidRPr="00C20705">
              <w:rPr>
                <w:rFonts w:ascii="Calibri" w:eastAsia="Times New Roman" w:hAnsi="Calibri" w:cs="Calibri"/>
              </w:rPr>
              <w:t xml:space="preserve">1.7. </w:t>
            </w:r>
          </w:p>
        </w:tc>
        <w:tc>
          <w:tcPr>
            <w:tcW w:w="2589" w:type="dxa"/>
          </w:tcPr>
          <w:p w14:paraId="062DAEFF" w14:textId="77777777" w:rsidR="00C20705" w:rsidRPr="00C20705" w:rsidRDefault="00C20705" w:rsidP="00C20705">
            <w:pPr>
              <w:spacing w:after="0" w:line="240" w:lineRule="auto"/>
              <w:jc w:val="center"/>
              <w:rPr>
                <w:rFonts w:ascii="Calibri" w:eastAsia="Aptos" w:hAnsi="Calibri" w:cs="Calibri"/>
                <w:kern w:val="2"/>
                <w14:ligatures w14:val="standardContextual"/>
              </w:rPr>
            </w:pPr>
            <w:r w:rsidRPr="00C20705">
              <w:rPr>
                <w:rFonts w:ascii="Calibri" w:eastAsia="Aptos" w:hAnsi="Calibri" w:cs="Calibri"/>
                <w:kern w:val="2"/>
                <w14:ligatures w14:val="standardContextual"/>
              </w:rPr>
              <w:t>Objekta atrašanās vieta</w:t>
            </w:r>
          </w:p>
        </w:tc>
        <w:tc>
          <w:tcPr>
            <w:tcW w:w="6298" w:type="dxa"/>
          </w:tcPr>
          <w:p w14:paraId="219F2ECD" w14:textId="77777777" w:rsidR="00C20705" w:rsidRPr="00C20705" w:rsidRDefault="00C20705" w:rsidP="00C20705">
            <w:pPr>
              <w:spacing w:after="0" w:line="240" w:lineRule="auto"/>
              <w:ind w:firstLine="720"/>
              <w:rPr>
                <w:rFonts w:ascii="Calibri" w:eastAsia="Aptos" w:hAnsi="Calibri" w:cs="Calibri"/>
                <w:kern w:val="2"/>
                <w14:ligatures w14:val="standardContextual"/>
              </w:rPr>
            </w:pPr>
            <w:r w:rsidRPr="00C20705">
              <w:rPr>
                <w:rFonts w:ascii="Calibri" w:eastAsia="Aptos" w:hAnsi="Calibri" w:cs="Calibri"/>
                <w:noProof/>
                <w:kern w:val="2"/>
                <w14:ligatures w14:val="standardContextual"/>
              </w:rPr>
              <w:drawing>
                <wp:inline distT="0" distB="0" distL="0" distR="0" wp14:anchorId="075F43F8" wp14:editId="6CBF44E7">
                  <wp:extent cx="3862070" cy="2277110"/>
                  <wp:effectExtent l="0" t="0" r="5080" b="8890"/>
                  <wp:docPr id="1854316067"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316067" name=""/>
                          <pic:cNvPicPr/>
                        </pic:nvPicPr>
                        <pic:blipFill>
                          <a:blip r:embed="rId19"/>
                          <a:stretch>
                            <a:fillRect/>
                          </a:stretch>
                        </pic:blipFill>
                        <pic:spPr>
                          <a:xfrm>
                            <a:off x="0" y="0"/>
                            <a:ext cx="3862070" cy="2277110"/>
                          </a:xfrm>
                          <a:prstGeom prst="rect">
                            <a:avLst/>
                          </a:prstGeom>
                        </pic:spPr>
                      </pic:pic>
                    </a:graphicData>
                  </a:graphic>
                </wp:inline>
              </w:drawing>
            </w:r>
          </w:p>
        </w:tc>
      </w:tr>
    </w:tbl>
    <w:p w14:paraId="2B063F37" w14:textId="77777777" w:rsidR="00C20705" w:rsidRPr="00C20705" w:rsidRDefault="00C20705" w:rsidP="00C20705">
      <w:pPr>
        <w:spacing w:after="0" w:line="240" w:lineRule="auto"/>
        <w:jc w:val="center"/>
        <w:rPr>
          <w:rFonts w:ascii="Times New Roman" w:eastAsia="Times New Roman" w:hAnsi="Times New Roman" w:cs="Times New Roman"/>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
        <w:gridCol w:w="2589"/>
        <w:gridCol w:w="1620"/>
        <w:gridCol w:w="1134"/>
        <w:gridCol w:w="3544"/>
      </w:tblGrid>
      <w:tr w:rsidR="00C20705" w:rsidRPr="002E5904" w14:paraId="66899F67" w14:textId="77777777" w:rsidTr="00E4093C">
        <w:tc>
          <w:tcPr>
            <w:tcW w:w="577" w:type="dxa"/>
            <w:vAlign w:val="center"/>
          </w:tcPr>
          <w:p w14:paraId="29B3EBFC" w14:textId="77777777" w:rsidR="00C20705" w:rsidRPr="002E5904" w:rsidRDefault="00C20705" w:rsidP="00C20705">
            <w:pPr>
              <w:spacing w:after="0" w:line="240" w:lineRule="auto"/>
              <w:jc w:val="center"/>
              <w:rPr>
                <w:rFonts w:eastAsia="Times New Roman" w:cstheme="minorHAnsi"/>
                <w:b/>
              </w:rPr>
            </w:pPr>
            <w:r w:rsidRPr="002E5904">
              <w:rPr>
                <w:rFonts w:eastAsia="Times New Roman" w:cstheme="minorHAnsi"/>
                <w:b/>
              </w:rPr>
              <w:t>2.</w:t>
            </w:r>
          </w:p>
        </w:tc>
        <w:tc>
          <w:tcPr>
            <w:tcW w:w="8887" w:type="dxa"/>
            <w:gridSpan w:val="4"/>
          </w:tcPr>
          <w:p w14:paraId="7670F590" w14:textId="77777777" w:rsidR="00C20705" w:rsidRPr="002E5904" w:rsidRDefault="00C20705" w:rsidP="002E5904">
            <w:pPr>
              <w:spacing w:after="0" w:line="240" w:lineRule="auto"/>
              <w:rPr>
                <w:rFonts w:eastAsia="Times New Roman" w:cstheme="minorHAnsi"/>
                <w:b/>
              </w:rPr>
            </w:pPr>
            <w:r w:rsidRPr="002E5904">
              <w:rPr>
                <w:rFonts w:eastAsia="Times New Roman" w:cstheme="minorHAnsi"/>
                <w:b/>
              </w:rPr>
              <w:t>VISPĀRĪGIE DATI PAR PROJEKTU</w:t>
            </w:r>
          </w:p>
        </w:tc>
      </w:tr>
      <w:tr w:rsidR="00C20705" w:rsidRPr="002E5904" w14:paraId="728AD85F" w14:textId="77777777" w:rsidTr="00E4093C">
        <w:tc>
          <w:tcPr>
            <w:tcW w:w="577" w:type="dxa"/>
            <w:vAlign w:val="center"/>
          </w:tcPr>
          <w:p w14:paraId="48B529A1" w14:textId="77777777" w:rsidR="00C20705" w:rsidRPr="002E5904" w:rsidRDefault="00C20705" w:rsidP="00C20705">
            <w:pPr>
              <w:spacing w:after="0" w:line="240" w:lineRule="auto"/>
              <w:jc w:val="center"/>
              <w:rPr>
                <w:rFonts w:eastAsia="Times New Roman" w:cstheme="minorHAnsi"/>
              </w:rPr>
            </w:pPr>
            <w:r w:rsidRPr="002E5904">
              <w:rPr>
                <w:rFonts w:eastAsia="Times New Roman" w:cstheme="minorHAnsi"/>
              </w:rPr>
              <w:t>2.1.</w:t>
            </w:r>
          </w:p>
        </w:tc>
        <w:tc>
          <w:tcPr>
            <w:tcW w:w="2589" w:type="dxa"/>
            <w:vAlign w:val="center"/>
          </w:tcPr>
          <w:p w14:paraId="690ADEF3" w14:textId="77777777" w:rsidR="00C20705" w:rsidRPr="002E5904" w:rsidRDefault="00C20705" w:rsidP="00C20705">
            <w:pPr>
              <w:spacing w:after="0" w:line="240" w:lineRule="auto"/>
              <w:jc w:val="center"/>
              <w:rPr>
                <w:rFonts w:eastAsia="Times New Roman" w:cstheme="minorHAnsi"/>
              </w:rPr>
            </w:pPr>
            <w:r w:rsidRPr="002E5904">
              <w:rPr>
                <w:rFonts w:eastAsia="Times New Roman" w:cstheme="minorHAnsi"/>
              </w:rPr>
              <w:t>Inženierbūves klasifikācijas kods</w:t>
            </w:r>
          </w:p>
        </w:tc>
        <w:tc>
          <w:tcPr>
            <w:tcW w:w="6298" w:type="dxa"/>
            <w:gridSpan w:val="3"/>
            <w:vAlign w:val="center"/>
          </w:tcPr>
          <w:p w14:paraId="61180BD5" w14:textId="77777777" w:rsidR="00C20705" w:rsidRPr="002E5904" w:rsidRDefault="00C20705" w:rsidP="00C20705">
            <w:pPr>
              <w:spacing w:after="0" w:line="240" w:lineRule="auto"/>
              <w:jc w:val="center"/>
              <w:rPr>
                <w:rFonts w:eastAsia="Times New Roman" w:cstheme="minorHAnsi"/>
                <w:shd w:val="clear" w:color="auto" w:fill="FFFFFF"/>
              </w:rPr>
            </w:pPr>
            <w:r w:rsidRPr="002E5904">
              <w:rPr>
                <w:rFonts w:eastAsia="Times New Roman" w:cstheme="minorHAnsi"/>
              </w:rPr>
              <w:t xml:space="preserve">2141 – </w:t>
            </w:r>
            <w:r w:rsidRPr="002E5904">
              <w:rPr>
                <w:rFonts w:eastAsia="Times New Roman" w:cstheme="minorHAnsi"/>
              </w:rPr>
              <w:tab/>
              <w:t>Tilti un estakādes</w:t>
            </w:r>
          </w:p>
        </w:tc>
      </w:tr>
      <w:tr w:rsidR="00C20705" w:rsidRPr="002E5904" w14:paraId="4DBE854C" w14:textId="77777777" w:rsidTr="00E4093C">
        <w:trPr>
          <w:trHeight w:val="1009"/>
        </w:trPr>
        <w:tc>
          <w:tcPr>
            <w:tcW w:w="577" w:type="dxa"/>
            <w:vAlign w:val="center"/>
          </w:tcPr>
          <w:p w14:paraId="539BA73A" w14:textId="77777777" w:rsidR="00C20705" w:rsidRPr="002E5904" w:rsidRDefault="00C20705" w:rsidP="00C20705">
            <w:pPr>
              <w:spacing w:after="0" w:line="240" w:lineRule="auto"/>
              <w:jc w:val="center"/>
              <w:rPr>
                <w:rFonts w:eastAsia="Times New Roman" w:cstheme="minorHAnsi"/>
              </w:rPr>
            </w:pPr>
            <w:r w:rsidRPr="002E5904">
              <w:rPr>
                <w:rFonts w:eastAsia="Times New Roman" w:cstheme="minorHAnsi"/>
              </w:rPr>
              <w:t>2.2.</w:t>
            </w:r>
          </w:p>
        </w:tc>
        <w:tc>
          <w:tcPr>
            <w:tcW w:w="2589" w:type="dxa"/>
            <w:vAlign w:val="center"/>
          </w:tcPr>
          <w:p w14:paraId="156B3982" w14:textId="77777777" w:rsidR="00C20705" w:rsidRPr="002E5904" w:rsidRDefault="00C20705" w:rsidP="00C20705">
            <w:pPr>
              <w:spacing w:after="0" w:line="240" w:lineRule="auto"/>
              <w:jc w:val="center"/>
              <w:rPr>
                <w:rFonts w:eastAsia="Times New Roman" w:cstheme="minorHAnsi"/>
              </w:rPr>
            </w:pPr>
            <w:r w:rsidRPr="002E5904">
              <w:rPr>
                <w:rFonts w:eastAsia="Times New Roman" w:cstheme="minorHAnsi"/>
              </w:rPr>
              <w:t>Būvniecības ieceres iesnieguma veids</w:t>
            </w:r>
          </w:p>
        </w:tc>
        <w:tc>
          <w:tcPr>
            <w:tcW w:w="1620" w:type="dxa"/>
            <w:vAlign w:val="center"/>
          </w:tcPr>
          <w:p w14:paraId="4D89F71C" w14:textId="77777777" w:rsidR="00C20705" w:rsidRPr="002E5904" w:rsidRDefault="00C20705" w:rsidP="00C20705">
            <w:pPr>
              <w:spacing w:after="0" w:line="240" w:lineRule="auto"/>
              <w:jc w:val="center"/>
              <w:rPr>
                <w:rFonts w:eastAsia="Times New Roman" w:cstheme="minorHAnsi"/>
              </w:rPr>
            </w:pPr>
            <w:r w:rsidRPr="002E5904">
              <w:rPr>
                <w:rFonts w:eastAsia="Times New Roman" w:cstheme="minorHAnsi"/>
              </w:rPr>
              <w:t>Būvprojekts</w:t>
            </w:r>
          </w:p>
          <w:p w14:paraId="40D9C091" w14:textId="77777777" w:rsidR="00C20705" w:rsidRPr="002E5904" w:rsidRDefault="00C20705" w:rsidP="00C20705">
            <w:pPr>
              <w:spacing w:after="0" w:line="240" w:lineRule="auto"/>
              <w:jc w:val="center"/>
              <w:rPr>
                <w:rFonts w:eastAsia="Times New Roman" w:cstheme="minorHAnsi"/>
              </w:rPr>
            </w:pPr>
            <w:proofErr w:type="spellStart"/>
            <w:r w:rsidRPr="002E5904">
              <w:rPr>
                <w:rFonts w:eastAsia="Times New Roman" w:cstheme="minorHAnsi"/>
              </w:rPr>
              <w:t>III.grupa</w:t>
            </w:r>
            <w:proofErr w:type="spellEnd"/>
          </w:p>
        </w:tc>
        <w:tc>
          <w:tcPr>
            <w:tcW w:w="1134" w:type="dxa"/>
            <w:vAlign w:val="center"/>
          </w:tcPr>
          <w:p w14:paraId="7CBD5AE1" w14:textId="77777777" w:rsidR="00C20705" w:rsidRPr="002E5904" w:rsidRDefault="00C20705" w:rsidP="00C20705">
            <w:pPr>
              <w:spacing w:after="0" w:line="240" w:lineRule="auto"/>
              <w:jc w:val="center"/>
              <w:rPr>
                <w:rFonts w:eastAsia="Times New Roman" w:cstheme="minorHAnsi"/>
              </w:rPr>
            </w:pPr>
            <w:r w:rsidRPr="002E5904">
              <w:rPr>
                <w:rFonts w:eastAsia="Times New Roman" w:cstheme="minorHAnsi"/>
              </w:rPr>
              <w:t>Pārbūve</w:t>
            </w:r>
          </w:p>
        </w:tc>
        <w:tc>
          <w:tcPr>
            <w:tcW w:w="3544" w:type="dxa"/>
            <w:vAlign w:val="center"/>
          </w:tcPr>
          <w:p w14:paraId="075472A3" w14:textId="77777777" w:rsidR="00C20705" w:rsidRPr="002E5904" w:rsidRDefault="00C20705" w:rsidP="00C20705">
            <w:pPr>
              <w:spacing w:after="0" w:line="240" w:lineRule="auto"/>
              <w:jc w:val="center"/>
              <w:rPr>
                <w:rFonts w:eastAsia="Times New Roman" w:cstheme="minorHAnsi"/>
              </w:rPr>
            </w:pPr>
            <w:r w:rsidRPr="002E5904">
              <w:rPr>
                <w:rFonts w:eastAsia="Times New Roman" w:cstheme="minorHAnsi"/>
              </w:rPr>
              <w:t>Atbilstoši spēkā esošajiem normatīvajiem aktiem</w:t>
            </w:r>
          </w:p>
        </w:tc>
      </w:tr>
      <w:tr w:rsidR="00C20705" w:rsidRPr="002E5904" w14:paraId="2C142DA3" w14:textId="77777777" w:rsidTr="00E4093C">
        <w:trPr>
          <w:trHeight w:val="315"/>
        </w:trPr>
        <w:tc>
          <w:tcPr>
            <w:tcW w:w="577" w:type="dxa"/>
            <w:vAlign w:val="center"/>
          </w:tcPr>
          <w:p w14:paraId="210C8349" w14:textId="77777777" w:rsidR="00C20705" w:rsidRPr="002E5904" w:rsidRDefault="00C20705" w:rsidP="00C20705">
            <w:pPr>
              <w:spacing w:after="0" w:line="240" w:lineRule="auto"/>
              <w:jc w:val="center"/>
              <w:rPr>
                <w:rFonts w:eastAsia="Times New Roman" w:cstheme="minorHAnsi"/>
              </w:rPr>
            </w:pPr>
            <w:r w:rsidRPr="002E5904">
              <w:rPr>
                <w:rFonts w:eastAsia="Times New Roman" w:cstheme="minorHAnsi"/>
              </w:rPr>
              <w:t>2.3.</w:t>
            </w:r>
          </w:p>
        </w:tc>
        <w:tc>
          <w:tcPr>
            <w:tcW w:w="2589" w:type="dxa"/>
            <w:vAlign w:val="center"/>
          </w:tcPr>
          <w:p w14:paraId="781556B7" w14:textId="77777777" w:rsidR="00C20705" w:rsidRPr="002E5904" w:rsidRDefault="00C20705" w:rsidP="00C20705">
            <w:pPr>
              <w:spacing w:after="0" w:line="240" w:lineRule="auto"/>
              <w:jc w:val="center"/>
              <w:rPr>
                <w:rFonts w:eastAsia="Times New Roman" w:cstheme="minorHAnsi"/>
              </w:rPr>
            </w:pPr>
            <w:r w:rsidRPr="002E5904">
              <w:rPr>
                <w:rFonts w:eastAsia="Times New Roman" w:cstheme="minorHAnsi"/>
              </w:rPr>
              <w:t>Esošās situācijas apraksts</w:t>
            </w:r>
          </w:p>
        </w:tc>
        <w:tc>
          <w:tcPr>
            <w:tcW w:w="6298" w:type="dxa"/>
            <w:gridSpan w:val="3"/>
            <w:vAlign w:val="center"/>
          </w:tcPr>
          <w:p w14:paraId="65ACAA75" w14:textId="09594239" w:rsidR="00C20705" w:rsidRPr="002E5904" w:rsidRDefault="00C20705" w:rsidP="00C20705">
            <w:pPr>
              <w:spacing w:after="0" w:line="240" w:lineRule="auto"/>
              <w:jc w:val="both"/>
              <w:rPr>
                <w:rFonts w:eastAsia="Times New Roman" w:cstheme="minorHAnsi"/>
                <w:lang w:eastAsia="lv-LV"/>
              </w:rPr>
            </w:pPr>
            <w:r w:rsidRPr="002E5904">
              <w:rPr>
                <w:rFonts w:eastAsia="Times New Roman" w:cstheme="minorHAnsi"/>
                <w:lang w:eastAsia="lv-LV"/>
              </w:rPr>
              <w:t xml:space="preserve">Tilts ir būvēts bez projekta laidumam, izmantojot tērauda metinātus </w:t>
            </w:r>
            <w:proofErr w:type="spellStart"/>
            <w:r w:rsidRPr="002E5904">
              <w:rPr>
                <w:rFonts w:eastAsia="Times New Roman" w:cstheme="minorHAnsi"/>
                <w:lang w:eastAsia="lv-LV"/>
              </w:rPr>
              <w:t>sijveida</w:t>
            </w:r>
            <w:proofErr w:type="spellEnd"/>
            <w:r w:rsidRPr="002E5904">
              <w:rPr>
                <w:rFonts w:eastAsia="Times New Roman" w:cstheme="minorHAnsi"/>
                <w:lang w:eastAsia="lv-LV"/>
              </w:rPr>
              <w:t xml:space="preserve"> blokus ar neskaidru nestspēju, konstatēti virsmas bojājumi – </w:t>
            </w:r>
            <w:r w:rsidRPr="002E5904">
              <w:rPr>
                <w:rFonts w:eastAsia="Times New Roman" w:cstheme="minorHAnsi"/>
                <w:lang w:eastAsia="lv-LV"/>
              </w:rPr>
              <w:lastRenderedPageBreak/>
              <w:t xml:space="preserve">rūsa, nodilusi krāsa, nobrukušas margas, balstu galos ir betona nodilums, mūrim izskalots </w:t>
            </w:r>
            <w:proofErr w:type="spellStart"/>
            <w:r w:rsidRPr="002E5904">
              <w:rPr>
                <w:rFonts w:eastAsia="Times New Roman" w:cstheme="minorHAnsi"/>
                <w:lang w:eastAsia="lv-LV"/>
              </w:rPr>
              <w:t>izšuvojums</w:t>
            </w:r>
            <w:proofErr w:type="spellEnd"/>
            <w:r w:rsidRPr="002E5904">
              <w:rPr>
                <w:rFonts w:eastAsia="Times New Roman" w:cstheme="minorHAnsi"/>
                <w:lang w:eastAsia="lv-LV"/>
              </w:rPr>
              <w:t>.</w:t>
            </w:r>
            <w:r w:rsidR="002E5904">
              <w:rPr>
                <w:rFonts w:eastAsia="Times New Roman" w:cstheme="minorHAnsi"/>
                <w:lang w:eastAsia="lv-LV"/>
              </w:rPr>
              <w:t xml:space="preserve"> </w:t>
            </w:r>
            <w:r w:rsidRPr="002E5904">
              <w:rPr>
                <w:rFonts w:eastAsia="Times New Roman" w:cstheme="minorHAnsi"/>
                <w:lang w:eastAsia="lv-LV"/>
              </w:rPr>
              <w:t>Detalizētāks tilta tehniskais stāvoklis aprakstīts tehniskās apsekošanas atzinumā, kas pievienots šim projektēšanas uzdevumam.</w:t>
            </w:r>
          </w:p>
        </w:tc>
      </w:tr>
      <w:tr w:rsidR="00C20705" w:rsidRPr="002E5904" w14:paraId="771727FD" w14:textId="77777777" w:rsidTr="00E4093C">
        <w:trPr>
          <w:trHeight w:val="315"/>
        </w:trPr>
        <w:tc>
          <w:tcPr>
            <w:tcW w:w="577" w:type="dxa"/>
            <w:vAlign w:val="center"/>
          </w:tcPr>
          <w:p w14:paraId="1D27859B" w14:textId="77777777" w:rsidR="00C20705" w:rsidRPr="002E5904" w:rsidRDefault="00C20705" w:rsidP="00C20705">
            <w:pPr>
              <w:spacing w:after="0" w:line="240" w:lineRule="auto"/>
              <w:jc w:val="center"/>
              <w:rPr>
                <w:rFonts w:eastAsia="Times New Roman" w:cstheme="minorHAnsi"/>
              </w:rPr>
            </w:pPr>
            <w:r w:rsidRPr="002E5904">
              <w:rPr>
                <w:rFonts w:eastAsia="Times New Roman" w:cstheme="minorHAnsi"/>
              </w:rPr>
              <w:lastRenderedPageBreak/>
              <w:t>2.4.</w:t>
            </w:r>
          </w:p>
        </w:tc>
        <w:tc>
          <w:tcPr>
            <w:tcW w:w="2589" w:type="dxa"/>
            <w:vAlign w:val="center"/>
          </w:tcPr>
          <w:p w14:paraId="103D586A" w14:textId="77777777" w:rsidR="00C20705" w:rsidRPr="002E5904" w:rsidRDefault="00C20705" w:rsidP="00C20705">
            <w:pPr>
              <w:spacing w:after="0" w:line="240" w:lineRule="auto"/>
              <w:jc w:val="center"/>
              <w:rPr>
                <w:rFonts w:eastAsia="Times New Roman" w:cstheme="minorHAnsi"/>
              </w:rPr>
            </w:pPr>
            <w:r w:rsidRPr="002E5904">
              <w:rPr>
                <w:rFonts w:eastAsia="Times New Roman" w:cstheme="minorHAnsi"/>
              </w:rPr>
              <w:t>Projektēšanas mērķis/sasniedzamais rezultāts</w:t>
            </w:r>
          </w:p>
        </w:tc>
        <w:tc>
          <w:tcPr>
            <w:tcW w:w="6298" w:type="dxa"/>
            <w:gridSpan w:val="3"/>
            <w:vAlign w:val="center"/>
          </w:tcPr>
          <w:p w14:paraId="1C758A77" w14:textId="77777777" w:rsidR="00C20705" w:rsidRPr="002E5904" w:rsidRDefault="00C20705" w:rsidP="00C20705">
            <w:pPr>
              <w:spacing w:after="0" w:line="240" w:lineRule="auto"/>
              <w:jc w:val="both"/>
              <w:rPr>
                <w:rFonts w:eastAsia="Times New Roman" w:cstheme="minorHAnsi"/>
              </w:rPr>
            </w:pPr>
            <w:r w:rsidRPr="002E5904">
              <w:rPr>
                <w:rFonts w:eastAsia="Times New Roman" w:cstheme="minorHAnsi"/>
              </w:rPr>
              <w:t xml:space="preserve">Projektēšanas mērķis ir veikt tilta pārbūvi, lai nodrošināt esošo autotransporta kustību pār šo tiltu. Pārbūves rezultātā risinājumam jābūt ekonomiski pamatotam, Pasūtītājs pieļauj caurtekas tipa tilta izbūvi. </w:t>
            </w:r>
          </w:p>
          <w:p w14:paraId="644DB44C" w14:textId="77777777" w:rsidR="00C20705" w:rsidRPr="002E5904" w:rsidRDefault="00C20705" w:rsidP="00C20705">
            <w:pPr>
              <w:spacing w:after="0" w:line="240" w:lineRule="auto"/>
              <w:jc w:val="both"/>
              <w:rPr>
                <w:rFonts w:eastAsia="Times New Roman" w:cstheme="minorHAnsi"/>
              </w:rPr>
            </w:pPr>
            <w:r w:rsidRPr="002E5904">
              <w:rPr>
                <w:rFonts w:eastAsia="Times New Roman" w:cstheme="minorHAnsi"/>
              </w:rPr>
              <w:t>Projekta detalizācijas pakāpei jābūt izstrādātai, lai projektā tiktu detalizēti visi izbūvei nepieciešamie mezgli ar detalizācijas pakāpi, lai noteiktu nepieciešamo būvmateriālu apjomu darbu izpildei. Detalizēti jāizstrādā  visu elementu balstījumu un enkurojumu mezgli. Projektā jābūt noteiktām visām konstrukciju ārējās iedarbes klasēm, norādot konstrukciju apstrādes tehnoloģiju, lai nodrošinātu iepriekš minēto konstrukciju ilgmūžību.</w:t>
            </w:r>
          </w:p>
          <w:p w14:paraId="140AA2E0" w14:textId="77777777" w:rsidR="00C20705" w:rsidRPr="002E5904" w:rsidRDefault="00C20705" w:rsidP="00C20705">
            <w:pPr>
              <w:spacing w:after="0" w:line="240" w:lineRule="auto"/>
              <w:jc w:val="both"/>
              <w:rPr>
                <w:rFonts w:eastAsia="Times New Roman" w:cstheme="minorHAnsi"/>
              </w:rPr>
            </w:pPr>
            <w:r w:rsidRPr="002E5904">
              <w:rPr>
                <w:rFonts w:eastAsia="Times New Roman" w:cstheme="minorHAnsi"/>
              </w:rPr>
              <w:t>Būvprojektā jāiekļauj risinājumi aprites ekonomikas īstenošanai.</w:t>
            </w:r>
          </w:p>
        </w:tc>
      </w:tr>
    </w:tbl>
    <w:p w14:paraId="4E661317" w14:textId="77777777" w:rsidR="00C20705" w:rsidRPr="00C20705" w:rsidRDefault="00C20705" w:rsidP="00C20705">
      <w:pPr>
        <w:spacing w:after="0" w:line="240" w:lineRule="auto"/>
        <w:jc w:val="center"/>
        <w:rPr>
          <w:rFonts w:ascii="Times New Roman" w:eastAsia="Times New Roman" w:hAnsi="Times New Roman" w:cs="Times New Roman"/>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
        <w:gridCol w:w="2589"/>
        <w:gridCol w:w="1762"/>
        <w:gridCol w:w="2551"/>
        <w:gridCol w:w="1985"/>
      </w:tblGrid>
      <w:tr w:rsidR="00C20705" w:rsidRPr="004E202A" w14:paraId="0884D7B2" w14:textId="77777777" w:rsidTr="00E4093C">
        <w:trPr>
          <w:trHeight w:val="315"/>
        </w:trPr>
        <w:tc>
          <w:tcPr>
            <w:tcW w:w="577" w:type="dxa"/>
            <w:vAlign w:val="center"/>
          </w:tcPr>
          <w:p w14:paraId="3CF72EB3" w14:textId="77777777" w:rsidR="00C20705" w:rsidRPr="004E202A" w:rsidRDefault="00C20705" w:rsidP="00C20705">
            <w:pPr>
              <w:spacing w:after="0" w:line="240" w:lineRule="auto"/>
              <w:jc w:val="center"/>
              <w:rPr>
                <w:rFonts w:eastAsia="Times New Roman" w:cstheme="minorHAnsi"/>
                <w:b/>
              </w:rPr>
            </w:pPr>
            <w:r w:rsidRPr="004E202A">
              <w:rPr>
                <w:rFonts w:eastAsia="Times New Roman" w:cstheme="minorHAnsi"/>
                <w:b/>
              </w:rPr>
              <w:t>3.</w:t>
            </w:r>
          </w:p>
        </w:tc>
        <w:tc>
          <w:tcPr>
            <w:tcW w:w="8887" w:type="dxa"/>
            <w:gridSpan w:val="4"/>
          </w:tcPr>
          <w:p w14:paraId="71C75E98" w14:textId="77777777" w:rsidR="00C20705" w:rsidRPr="004E202A" w:rsidRDefault="00C20705" w:rsidP="00C20705">
            <w:pPr>
              <w:spacing w:after="0" w:line="240" w:lineRule="auto"/>
              <w:jc w:val="center"/>
              <w:rPr>
                <w:rFonts w:eastAsia="Times New Roman" w:cstheme="minorHAnsi"/>
                <w:b/>
              </w:rPr>
            </w:pPr>
            <w:r w:rsidRPr="004E202A">
              <w:rPr>
                <w:rFonts w:eastAsia="Times New Roman" w:cstheme="minorHAnsi"/>
                <w:b/>
              </w:rPr>
              <w:t>BŪVPROJEKTĒŠANAI NEPIECIEŠAMIE DOKUMENTI UN IZEJMATERIĀLI</w:t>
            </w:r>
          </w:p>
        </w:tc>
      </w:tr>
      <w:tr w:rsidR="00C20705" w:rsidRPr="004E202A" w14:paraId="7D4E9E3F" w14:textId="77777777" w:rsidTr="00E4093C">
        <w:trPr>
          <w:trHeight w:val="315"/>
        </w:trPr>
        <w:tc>
          <w:tcPr>
            <w:tcW w:w="9464" w:type="dxa"/>
            <w:gridSpan w:val="5"/>
            <w:vAlign w:val="center"/>
          </w:tcPr>
          <w:p w14:paraId="6B537F7C" w14:textId="77777777" w:rsidR="00C20705" w:rsidRPr="004E202A" w:rsidRDefault="00C20705" w:rsidP="00C20705">
            <w:pPr>
              <w:spacing w:after="0" w:line="240" w:lineRule="auto"/>
              <w:jc w:val="both"/>
              <w:rPr>
                <w:rFonts w:eastAsia="Times New Roman" w:cstheme="minorHAnsi"/>
              </w:rPr>
            </w:pPr>
            <w:r w:rsidRPr="004E202A">
              <w:rPr>
                <w:rFonts w:eastAsia="Times New Roman" w:cstheme="minorHAnsi"/>
              </w:rPr>
              <w:t>Atbilstoši spēkā esošajiem normatīvajiem aktiem tai skaitā: Būvniecības likumam, Vispārīgajiem būvnoteikumiem, Ēku būvnoteikumi.</w:t>
            </w:r>
          </w:p>
        </w:tc>
      </w:tr>
      <w:tr w:rsidR="00C20705" w:rsidRPr="004E202A" w14:paraId="33FCF7CC" w14:textId="77777777" w:rsidTr="00E4093C">
        <w:trPr>
          <w:trHeight w:val="315"/>
        </w:trPr>
        <w:tc>
          <w:tcPr>
            <w:tcW w:w="577" w:type="dxa"/>
            <w:vAlign w:val="center"/>
          </w:tcPr>
          <w:p w14:paraId="4C19CDCC" w14:textId="77777777" w:rsidR="00C20705" w:rsidRPr="004E202A" w:rsidRDefault="00C20705" w:rsidP="00C20705">
            <w:pPr>
              <w:spacing w:after="0" w:line="240" w:lineRule="auto"/>
              <w:jc w:val="center"/>
              <w:rPr>
                <w:rFonts w:eastAsia="Times New Roman" w:cstheme="minorHAnsi"/>
              </w:rPr>
            </w:pPr>
            <w:r w:rsidRPr="004E202A">
              <w:rPr>
                <w:rFonts w:eastAsia="Times New Roman" w:cstheme="minorHAnsi"/>
              </w:rPr>
              <w:t>3.1.</w:t>
            </w:r>
          </w:p>
        </w:tc>
        <w:tc>
          <w:tcPr>
            <w:tcW w:w="2589" w:type="dxa"/>
            <w:vAlign w:val="center"/>
          </w:tcPr>
          <w:p w14:paraId="14F8EF24" w14:textId="77777777" w:rsidR="00C20705" w:rsidRPr="004E202A" w:rsidRDefault="00C20705" w:rsidP="00C20705">
            <w:pPr>
              <w:spacing w:after="0" w:line="240" w:lineRule="auto"/>
              <w:jc w:val="center"/>
              <w:rPr>
                <w:rFonts w:eastAsia="Times New Roman" w:cstheme="minorHAnsi"/>
              </w:rPr>
            </w:pPr>
            <w:r w:rsidRPr="004E202A">
              <w:rPr>
                <w:rFonts w:eastAsia="Times New Roman" w:cstheme="minorHAnsi"/>
              </w:rPr>
              <w:t>Īpašuma tiesību apliecinošie dokumenti zemesgabalam/objektam</w:t>
            </w:r>
          </w:p>
        </w:tc>
        <w:tc>
          <w:tcPr>
            <w:tcW w:w="6298" w:type="dxa"/>
            <w:gridSpan w:val="3"/>
            <w:vAlign w:val="center"/>
          </w:tcPr>
          <w:p w14:paraId="2CFAFE5D" w14:textId="77777777" w:rsidR="00C20705" w:rsidRPr="004E202A" w:rsidRDefault="00C20705" w:rsidP="00C20705">
            <w:pPr>
              <w:spacing w:after="0" w:line="240" w:lineRule="auto"/>
              <w:jc w:val="both"/>
              <w:rPr>
                <w:rFonts w:eastAsia="Times New Roman" w:cstheme="minorHAnsi"/>
                <w:b/>
              </w:rPr>
            </w:pPr>
            <w:r w:rsidRPr="004E202A">
              <w:rPr>
                <w:rFonts w:eastAsia="Times New Roman" w:cstheme="minorHAnsi"/>
                <w:b/>
              </w:rPr>
              <w:t>Sagatavo un izsniedz pasūtītājs.</w:t>
            </w:r>
          </w:p>
        </w:tc>
      </w:tr>
      <w:tr w:rsidR="00C20705" w:rsidRPr="004E202A" w14:paraId="25D5CFE2" w14:textId="77777777" w:rsidTr="00E4093C">
        <w:trPr>
          <w:trHeight w:val="315"/>
        </w:trPr>
        <w:tc>
          <w:tcPr>
            <w:tcW w:w="577" w:type="dxa"/>
            <w:vAlign w:val="center"/>
          </w:tcPr>
          <w:p w14:paraId="0ABB27ED" w14:textId="77777777" w:rsidR="00C20705" w:rsidRPr="004E202A" w:rsidRDefault="00C20705" w:rsidP="00C20705">
            <w:pPr>
              <w:spacing w:after="0" w:line="240" w:lineRule="auto"/>
              <w:jc w:val="center"/>
              <w:rPr>
                <w:rFonts w:eastAsia="Times New Roman" w:cstheme="minorHAnsi"/>
              </w:rPr>
            </w:pPr>
            <w:r w:rsidRPr="004E202A">
              <w:rPr>
                <w:rFonts w:eastAsia="Times New Roman" w:cstheme="minorHAnsi"/>
              </w:rPr>
              <w:t>3.2.</w:t>
            </w:r>
          </w:p>
        </w:tc>
        <w:tc>
          <w:tcPr>
            <w:tcW w:w="2589" w:type="dxa"/>
            <w:vAlign w:val="center"/>
          </w:tcPr>
          <w:p w14:paraId="48F76845" w14:textId="77777777" w:rsidR="00C20705" w:rsidRPr="004E202A" w:rsidRDefault="00C20705" w:rsidP="00C20705">
            <w:pPr>
              <w:spacing w:after="0" w:line="240" w:lineRule="auto"/>
              <w:jc w:val="center"/>
              <w:rPr>
                <w:rFonts w:eastAsia="Times New Roman" w:cstheme="minorHAnsi"/>
              </w:rPr>
            </w:pPr>
            <w:r w:rsidRPr="004E202A">
              <w:rPr>
                <w:rFonts w:eastAsia="Times New Roman" w:cstheme="minorHAnsi"/>
              </w:rPr>
              <w:t>Būvniecības ierosinātāja pilnvara</w:t>
            </w:r>
          </w:p>
        </w:tc>
        <w:tc>
          <w:tcPr>
            <w:tcW w:w="6298" w:type="dxa"/>
            <w:gridSpan w:val="3"/>
            <w:vAlign w:val="center"/>
          </w:tcPr>
          <w:p w14:paraId="5667E93F" w14:textId="77777777" w:rsidR="00C20705" w:rsidRPr="004E202A" w:rsidRDefault="00C20705" w:rsidP="00C20705">
            <w:pPr>
              <w:spacing w:after="0" w:line="240" w:lineRule="auto"/>
              <w:jc w:val="both"/>
              <w:rPr>
                <w:rFonts w:eastAsia="Times New Roman" w:cstheme="minorHAnsi"/>
              </w:rPr>
            </w:pPr>
            <w:r w:rsidRPr="004E202A">
              <w:rPr>
                <w:rFonts w:eastAsia="Times New Roman" w:cstheme="minorHAnsi"/>
              </w:rPr>
              <w:t>Jā, ja nepieciešams tehnisko noteikumu pieprasīšanai un citām aktivitātēm, lai varētu izpildīt līguma nosacījumus.</w:t>
            </w:r>
          </w:p>
          <w:p w14:paraId="6B6BE8FB" w14:textId="77777777" w:rsidR="00C20705" w:rsidRPr="004E202A" w:rsidRDefault="00C20705" w:rsidP="00C20705">
            <w:pPr>
              <w:spacing w:after="0" w:line="240" w:lineRule="auto"/>
              <w:jc w:val="both"/>
              <w:rPr>
                <w:rFonts w:eastAsia="Times New Roman" w:cstheme="minorHAnsi"/>
                <w:b/>
                <w:color w:val="FF0000"/>
              </w:rPr>
            </w:pPr>
            <w:r w:rsidRPr="004E202A">
              <w:rPr>
                <w:rFonts w:eastAsia="Times New Roman" w:cstheme="minorHAnsi"/>
                <w:b/>
              </w:rPr>
              <w:t>Sagatavo pasūtītājs.</w:t>
            </w:r>
          </w:p>
        </w:tc>
      </w:tr>
      <w:tr w:rsidR="00C20705" w:rsidRPr="004E202A" w14:paraId="4ACDF69F" w14:textId="77777777" w:rsidTr="00E4093C">
        <w:trPr>
          <w:trHeight w:val="315"/>
        </w:trPr>
        <w:tc>
          <w:tcPr>
            <w:tcW w:w="577" w:type="dxa"/>
            <w:vAlign w:val="center"/>
          </w:tcPr>
          <w:p w14:paraId="1694DDC2" w14:textId="77777777" w:rsidR="00C20705" w:rsidRPr="004E202A" w:rsidRDefault="00C20705" w:rsidP="00C20705">
            <w:pPr>
              <w:spacing w:after="0" w:line="240" w:lineRule="auto"/>
              <w:jc w:val="center"/>
              <w:rPr>
                <w:rFonts w:eastAsia="Times New Roman" w:cstheme="minorHAnsi"/>
              </w:rPr>
            </w:pPr>
            <w:r w:rsidRPr="004E202A">
              <w:rPr>
                <w:rFonts w:eastAsia="Times New Roman" w:cstheme="minorHAnsi"/>
              </w:rPr>
              <w:t>3.3</w:t>
            </w:r>
          </w:p>
        </w:tc>
        <w:tc>
          <w:tcPr>
            <w:tcW w:w="2589" w:type="dxa"/>
            <w:vAlign w:val="center"/>
          </w:tcPr>
          <w:p w14:paraId="680C07FB" w14:textId="77777777" w:rsidR="00C20705" w:rsidRPr="004E202A" w:rsidRDefault="00C20705" w:rsidP="00C20705">
            <w:pPr>
              <w:spacing w:after="0" w:line="240" w:lineRule="auto"/>
              <w:jc w:val="center"/>
              <w:rPr>
                <w:rFonts w:eastAsia="Times New Roman" w:cstheme="minorHAnsi"/>
              </w:rPr>
            </w:pPr>
            <w:r w:rsidRPr="004E202A">
              <w:rPr>
                <w:rFonts w:eastAsia="Times New Roman" w:cstheme="minorHAnsi"/>
              </w:rPr>
              <w:t>Tehniskās apsekošanas atzinums</w:t>
            </w:r>
          </w:p>
        </w:tc>
        <w:tc>
          <w:tcPr>
            <w:tcW w:w="6298" w:type="dxa"/>
            <w:gridSpan w:val="3"/>
            <w:vAlign w:val="center"/>
          </w:tcPr>
          <w:p w14:paraId="309B2457" w14:textId="77777777" w:rsidR="00C20705" w:rsidRPr="004E202A" w:rsidRDefault="00C20705" w:rsidP="00E31A9D">
            <w:pPr>
              <w:numPr>
                <w:ilvl w:val="0"/>
                <w:numId w:val="17"/>
              </w:numPr>
              <w:spacing w:after="0" w:line="240" w:lineRule="auto"/>
              <w:ind w:left="0" w:firstLine="118"/>
              <w:jc w:val="both"/>
              <w:rPr>
                <w:rFonts w:eastAsia="Times New Roman" w:cstheme="minorHAnsi"/>
              </w:rPr>
            </w:pPr>
            <w:r w:rsidRPr="004E202A">
              <w:rPr>
                <w:rFonts w:eastAsia="Times New Roman" w:cstheme="minorHAnsi"/>
                <w:b/>
              </w:rPr>
              <w:t>Tehniskās apsekošanas atzinums pievienots projektēšanas uzdevumam.</w:t>
            </w:r>
          </w:p>
        </w:tc>
      </w:tr>
      <w:tr w:rsidR="00C20705" w:rsidRPr="004E202A" w14:paraId="64D8E192" w14:textId="77777777" w:rsidTr="00E4093C">
        <w:trPr>
          <w:trHeight w:val="315"/>
        </w:trPr>
        <w:tc>
          <w:tcPr>
            <w:tcW w:w="577" w:type="dxa"/>
            <w:vAlign w:val="center"/>
          </w:tcPr>
          <w:p w14:paraId="5A7B0382" w14:textId="77777777" w:rsidR="00C20705" w:rsidRPr="004E202A" w:rsidRDefault="00C20705" w:rsidP="00C20705">
            <w:pPr>
              <w:spacing w:after="0" w:line="240" w:lineRule="auto"/>
              <w:jc w:val="center"/>
              <w:rPr>
                <w:rFonts w:eastAsia="Times New Roman" w:cstheme="minorHAnsi"/>
                <w:color w:val="000000"/>
              </w:rPr>
            </w:pPr>
            <w:r w:rsidRPr="004E202A">
              <w:rPr>
                <w:rFonts w:eastAsia="Times New Roman" w:cstheme="minorHAnsi"/>
                <w:color w:val="000000"/>
              </w:rPr>
              <w:t>3.4.</w:t>
            </w:r>
          </w:p>
        </w:tc>
        <w:tc>
          <w:tcPr>
            <w:tcW w:w="2589" w:type="dxa"/>
            <w:vAlign w:val="center"/>
          </w:tcPr>
          <w:p w14:paraId="3C427296" w14:textId="77777777" w:rsidR="00C20705" w:rsidRPr="004E202A" w:rsidRDefault="00C20705" w:rsidP="00C20705">
            <w:pPr>
              <w:spacing w:after="0" w:line="240" w:lineRule="auto"/>
              <w:jc w:val="center"/>
              <w:rPr>
                <w:rFonts w:eastAsia="Times New Roman" w:cstheme="minorHAnsi"/>
                <w:color w:val="000000"/>
              </w:rPr>
            </w:pPr>
            <w:r w:rsidRPr="004E202A">
              <w:rPr>
                <w:rFonts w:eastAsia="Times New Roman" w:cstheme="minorHAnsi"/>
                <w:color w:val="000000"/>
              </w:rPr>
              <w:t>Ievērojamie likumi un normatīvie akti</w:t>
            </w:r>
          </w:p>
        </w:tc>
        <w:tc>
          <w:tcPr>
            <w:tcW w:w="6298" w:type="dxa"/>
            <w:gridSpan w:val="3"/>
            <w:vAlign w:val="center"/>
          </w:tcPr>
          <w:p w14:paraId="5C32AE98" w14:textId="77777777" w:rsidR="00C20705" w:rsidRPr="004E202A" w:rsidRDefault="00C20705" w:rsidP="00E31A9D">
            <w:pPr>
              <w:numPr>
                <w:ilvl w:val="0"/>
                <w:numId w:val="18"/>
              </w:numPr>
              <w:spacing w:after="0" w:line="240" w:lineRule="auto"/>
              <w:ind w:left="0" w:firstLine="0"/>
              <w:jc w:val="both"/>
              <w:rPr>
                <w:rFonts w:eastAsia="Times New Roman" w:cstheme="minorHAnsi"/>
              </w:rPr>
            </w:pPr>
            <w:r w:rsidRPr="004E202A">
              <w:rPr>
                <w:rFonts w:eastAsia="Times New Roman" w:cstheme="minorHAnsi"/>
              </w:rPr>
              <w:t>Būvniecības likums;</w:t>
            </w:r>
          </w:p>
          <w:p w14:paraId="1F60EFB6" w14:textId="77777777" w:rsidR="00C20705" w:rsidRPr="004E202A" w:rsidRDefault="00C20705" w:rsidP="00E31A9D">
            <w:pPr>
              <w:numPr>
                <w:ilvl w:val="0"/>
                <w:numId w:val="18"/>
              </w:numPr>
              <w:spacing w:after="0" w:line="240" w:lineRule="auto"/>
              <w:ind w:left="0" w:firstLine="0"/>
              <w:jc w:val="both"/>
              <w:rPr>
                <w:rFonts w:eastAsia="Times New Roman" w:cstheme="minorHAnsi"/>
              </w:rPr>
            </w:pPr>
            <w:r w:rsidRPr="004E202A">
              <w:rPr>
                <w:rFonts w:eastAsia="Times New Roman" w:cstheme="minorHAnsi"/>
              </w:rPr>
              <w:t xml:space="preserve">Spēkā esošie normatīvie akti, kas attiecināmi uz attiecīgo projektēšanas darbu veikšanu, lai nodrošinātu pilnīgu projekta dokumentāciju, aprēķinu atskaites, detalizācijas pakāpi, pēc kā veikt būvdarbus un atbilstoši normatīviem to nodot ekspluatācijā. </w:t>
            </w:r>
          </w:p>
        </w:tc>
      </w:tr>
      <w:tr w:rsidR="00C20705" w:rsidRPr="004E202A" w14:paraId="3830FE8A" w14:textId="77777777" w:rsidTr="00E4093C">
        <w:trPr>
          <w:trHeight w:val="315"/>
        </w:trPr>
        <w:tc>
          <w:tcPr>
            <w:tcW w:w="577" w:type="dxa"/>
            <w:vAlign w:val="center"/>
          </w:tcPr>
          <w:p w14:paraId="6F5290AD" w14:textId="77777777" w:rsidR="00C20705" w:rsidRPr="004E202A" w:rsidRDefault="00C20705" w:rsidP="00C20705">
            <w:pPr>
              <w:spacing w:after="0" w:line="240" w:lineRule="auto"/>
              <w:jc w:val="center"/>
              <w:rPr>
                <w:rFonts w:eastAsia="Times New Roman" w:cstheme="minorHAnsi"/>
              </w:rPr>
            </w:pPr>
            <w:r w:rsidRPr="004E202A">
              <w:rPr>
                <w:rFonts w:eastAsia="Times New Roman" w:cstheme="minorHAnsi"/>
              </w:rPr>
              <w:t>3.5.</w:t>
            </w:r>
          </w:p>
        </w:tc>
        <w:tc>
          <w:tcPr>
            <w:tcW w:w="2589" w:type="dxa"/>
            <w:vAlign w:val="center"/>
          </w:tcPr>
          <w:p w14:paraId="4D85399A" w14:textId="77777777" w:rsidR="00C20705" w:rsidRPr="004E202A" w:rsidRDefault="00C20705" w:rsidP="00C20705">
            <w:pPr>
              <w:spacing w:after="0" w:line="240" w:lineRule="auto"/>
              <w:jc w:val="center"/>
              <w:rPr>
                <w:rFonts w:eastAsia="Times New Roman" w:cstheme="minorHAnsi"/>
              </w:rPr>
            </w:pPr>
            <w:r w:rsidRPr="004E202A">
              <w:rPr>
                <w:rFonts w:eastAsia="Times New Roman" w:cstheme="minorHAnsi"/>
              </w:rPr>
              <w:t>Inženierizpēte</w:t>
            </w:r>
          </w:p>
        </w:tc>
        <w:tc>
          <w:tcPr>
            <w:tcW w:w="1762" w:type="dxa"/>
            <w:vAlign w:val="center"/>
          </w:tcPr>
          <w:p w14:paraId="0AFFB36C" w14:textId="77777777" w:rsidR="00C20705" w:rsidRPr="004E202A" w:rsidRDefault="00C20705" w:rsidP="00C20705">
            <w:pPr>
              <w:spacing w:after="0" w:line="240" w:lineRule="auto"/>
              <w:jc w:val="center"/>
              <w:rPr>
                <w:rFonts w:eastAsia="Times New Roman" w:cstheme="minorHAnsi"/>
                <w:b/>
              </w:rPr>
            </w:pPr>
            <w:r w:rsidRPr="004E202A">
              <w:rPr>
                <w:rFonts w:eastAsia="Times New Roman" w:cstheme="minorHAnsi"/>
                <w:b/>
              </w:rPr>
              <w:t>Ģeodēziskā un topogrāfiskā</w:t>
            </w:r>
          </w:p>
        </w:tc>
        <w:tc>
          <w:tcPr>
            <w:tcW w:w="2551" w:type="dxa"/>
            <w:vAlign w:val="center"/>
          </w:tcPr>
          <w:p w14:paraId="0E92EDFC" w14:textId="77777777" w:rsidR="00C20705" w:rsidRPr="004E202A" w:rsidRDefault="00C20705" w:rsidP="00C20705">
            <w:pPr>
              <w:spacing w:after="0" w:line="240" w:lineRule="auto"/>
              <w:jc w:val="center"/>
              <w:rPr>
                <w:rFonts w:eastAsia="Times New Roman" w:cstheme="minorHAnsi"/>
                <w:b/>
              </w:rPr>
            </w:pPr>
            <w:proofErr w:type="spellStart"/>
            <w:r w:rsidRPr="004E202A">
              <w:rPr>
                <w:rFonts w:eastAsia="Times New Roman" w:cstheme="minorHAnsi"/>
                <w:b/>
              </w:rPr>
              <w:t>Ģeotehniskā</w:t>
            </w:r>
            <w:proofErr w:type="spellEnd"/>
          </w:p>
        </w:tc>
        <w:tc>
          <w:tcPr>
            <w:tcW w:w="1985" w:type="dxa"/>
            <w:vAlign w:val="center"/>
          </w:tcPr>
          <w:p w14:paraId="35C0956B" w14:textId="77777777" w:rsidR="00C20705" w:rsidRPr="004E202A" w:rsidRDefault="00C20705" w:rsidP="00C20705">
            <w:pPr>
              <w:spacing w:after="0" w:line="240" w:lineRule="auto"/>
              <w:jc w:val="center"/>
              <w:rPr>
                <w:rFonts w:eastAsia="Times New Roman" w:cstheme="minorHAnsi"/>
                <w:b/>
              </w:rPr>
            </w:pPr>
            <w:r w:rsidRPr="004E202A">
              <w:rPr>
                <w:rFonts w:eastAsia="Times New Roman" w:cstheme="minorHAnsi"/>
                <w:b/>
              </w:rPr>
              <w:t>Hidrometeoroloģiskā</w:t>
            </w:r>
          </w:p>
        </w:tc>
      </w:tr>
      <w:tr w:rsidR="00C20705" w:rsidRPr="004E202A" w14:paraId="449C3A1A" w14:textId="77777777" w:rsidTr="00E4093C">
        <w:trPr>
          <w:trHeight w:val="315"/>
        </w:trPr>
        <w:tc>
          <w:tcPr>
            <w:tcW w:w="577" w:type="dxa"/>
            <w:vMerge w:val="restart"/>
            <w:vAlign w:val="center"/>
          </w:tcPr>
          <w:p w14:paraId="4AA1D7B6" w14:textId="77777777" w:rsidR="00C20705" w:rsidRPr="004E202A" w:rsidRDefault="00C20705" w:rsidP="00C20705">
            <w:pPr>
              <w:spacing w:after="0" w:line="240" w:lineRule="auto"/>
              <w:jc w:val="center"/>
              <w:rPr>
                <w:rFonts w:eastAsia="Times New Roman" w:cstheme="minorHAnsi"/>
              </w:rPr>
            </w:pPr>
          </w:p>
        </w:tc>
        <w:tc>
          <w:tcPr>
            <w:tcW w:w="2589" w:type="dxa"/>
            <w:vMerge w:val="restart"/>
            <w:vAlign w:val="center"/>
          </w:tcPr>
          <w:p w14:paraId="3DDD4A51" w14:textId="77777777" w:rsidR="00C20705" w:rsidRPr="004E202A" w:rsidRDefault="00C20705" w:rsidP="00C20705">
            <w:pPr>
              <w:spacing w:after="0" w:line="240" w:lineRule="auto"/>
              <w:jc w:val="center"/>
              <w:rPr>
                <w:rFonts w:eastAsia="Times New Roman" w:cstheme="minorHAnsi"/>
              </w:rPr>
            </w:pPr>
          </w:p>
        </w:tc>
        <w:tc>
          <w:tcPr>
            <w:tcW w:w="1762" w:type="dxa"/>
            <w:vAlign w:val="center"/>
          </w:tcPr>
          <w:p w14:paraId="6D78E029" w14:textId="77777777" w:rsidR="00C20705" w:rsidRPr="004E202A" w:rsidRDefault="00C20705" w:rsidP="00C20705">
            <w:pPr>
              <w:spacing w:after="0" w:line="240" w:lineRule="auto"/>
              <w:jc w:val="center"/>
              <w:rPr>
                <w:rFonts w:eastAsia="Times New Roman" w:cstheme="minorHAnsi"/>
                <w:b/>
              </w:rPr>
            </w:pPr>
            <w:r w:rsidRPr="004E202A">
              <w:rPr>
                <w:rFonts w:eastAsia="Times New Roman" w:cstheme="minorHAnsi"/>
                <w:b/>
              </w:rPr>
              <w:t>X</w:t>
            </w:r>
          </w:p>
        </w:tc>
        <w:tc>
          <w:tcPr>
            <w:tcW w:w="2551" w:type="dxa"/>
            <w:vAlign w:val="center"/>
          </w:tcPr>
          <w:p w14:paraId="513C83D3" w14:textId="77777777" w:rsidR="00C20705" w:rsidRPr="004E202A" w:rsidRDefault="00C20705" w:rsidP="00C20705">
            <w:pPr>
              <w:spacing w:after="0" w:line="240" w:lineRule="auto"/>
              <w:jc w:val="center"/>
              <w:rPr>
                <w:rFonts w:eastAsia="Times New Roman" w:cstheme="minorHAnsi"/>
                <w:b/>
              </w:rPr>
            </w:pPr>
            <w:r w:rsidRPr="004E202A">
              <w:rPr>
                <w:rFonts w:eastAsia="Times New Roman" w:cstheme="minorHAnsi"/>
                <w:b/>
              </w:rPr>
              <w:t>X</w:t>
            </w:r>
          </w:p>
        </w:tc>
        <w:tc>
          <w:tcPr>
            <w:tcW w:w="1985" w:type="dxa"/>
            <w:vAlign w:val="center"/>
          </w:tcPr>
          <w:p w14:paraId="199A041B" w14:textId="77777777" w:rsidR="00C20705" w:rsidRPr="004E202A" w:rsidRDefault="00C20705" w:rsidP="00C20705">
            <w:pPr>
              <w:spacing w:after="0" w:line="240" w:lineRule="auto"/>
              <w:jc w:val="center"/>
              <w:rPr>
                <w:rFonts w:eastAsia="Times New Roman" w:cstheme="minorHAnsi"/>
                <w:color w:val="FF0000"/>
              </w:rPr>
            </w:pPr>
          </w:p>
        </w:tc>
      </w:tr>
      <w:tr w:rsidR="00C20705" w:rsidRPr="004E202A" w14:paraId="32A66166" w14:textId="77777777" w:rsidTr="00E4093C">
        <w:trPr>
          <w:trHeight w:val="315"/>
        </w:trPr>
        <w:tc>
          <w:tcPr>
            <w:tcW w:w="577" w:type="dxa"/>
            <w:vMerge/>
            <w:vAlign w:val="center"/>
          </w:tcPr>
          <w:p w14:paraId="386DDD6C" w14:textId="77777777" w:rsidR="00C20705" w:rsidRPr="004E202A" w:rsidRDefault="00C20705" w:rsidP="00C20705">
            <w:pPr>
              <w:spacing w:after="0" w:line="240" w:lineRule="auto"/>
              <w:jc w:val="center"/>
              <w:rPr>
                <w:rFonts w:eastAsia="Times New Roman" w:cstheme="minorHAnsi"/>
              </w:rPr>
            </w:pPr>
          </w:p>
        </w:tc>
        <w:tc>
          <w:tcPr>
            <w:tcW w:w="2589" w:type="dxa"/>
            <w:vMerge/>
            <w:vAlign w:val="center"/>
          </w:tcPr>
          <w:p w14:paraId="69D45A3D" w14:textId="77777777" w:rsidR="00C20705" w:rsidRPr="004E202A" w:rsidRDefault="00C20705" w:rsidP="00C20705">
            <w:pPr>
              <w:spacing w:after="0" w:line="240" w:lineRule="auto"/>
              <w:jc w:val="center"/>
              <w:rPr>
                <w:rFonts w:eastAsia="Times New Roman" w:cstheme="minorHAnsi"/>
              </w:rPr>
            </w:pPr>
          </w:p>
        </w:tc>
        <w:tc>
          <w:tcPr>
            <w:tcW w:w="6298" w:type="dxa"/>
            <w:gridSpan w:val="3"/>
            <w:vAlign w:val="center"/>
          </w:tcPr>
          <w:p w14:paraId="1296C67B" w14:textId="77777777" w:rsidR="00C20705" w:rsidRPr="004E202A" w:rsidRDefault="00C20705" w:rsidP="00C20705">
            <w:pPr>
              <w:spacing w:after="0" w:line="240" w:lineRule="auto"/>
              <w:jc w:val="both"/>
              <w:rPr>
                <w:rFonts w:eastAsia="Times New Roman" w:cstheme="minorHAnsi"/>
                <w:color w:val="FF0000"/>
              </w:rPr>
            </w:pPr>
            <w:r w:rsidRPr="004E202A">
              <w:rPr>
                <w:rFonts w:eastAsia="Times New Roman" w:cstheme="minorHAnsi"/>
              </w:rPr>
              <w:t>Veic saskaņā ar Ministru kabineta noteikumiem Nr. 500 „Vispārīgie būvnoteikumi” no 19. līdz 25. punktam, kā arī ar citiem spēkā esošajiem normatīvajiem aktiem.</w:t>
            </w:r>
          </w:p>
          <w:p w14:paraId="3D491AE0" w14:textId="77777777" w:rsidR="00C20705" w:rsidRPr="004E202A" w:rsidRDefault="00C20705" w:rsidP="00C20705">
            <w:pPr>
              <w:spacing w:after="0" w:line="240" w:lineRule="auto"/>
              <w:jc w:val="both"/>
              <w:rPr>
                <w:rFonts w:eastAsia="Times New Roman" w:cstheme="minorHAnsi"/>
              </w:rPr>
            </w:pPr>
            <w:r w:rsidRPr="004E202A">
              <w:rPr>
                <w:rFonts w:eastAsia="Times New Roman" w:cstheme="minorHAnsi"/>
              </w:rPr>
              <w:t xml:space="preserve">Projektētājam jāveic ģeodēziskā, topogrāfiskā un </w:t>
            </w:r>
            <w:proofErr w:type="spellStart"/>
            <w:r w:rsidRPr="004E202A">
              <w:rPr>
                <w:rFonts w:eastAsia="Times New Roman" w:cstheme="minorHAnsi"/>
              </w:rPr>
              <w:t>ģeotehniskās</w:t>
            </w:r>
            <w:proofErr w:type="spellEnd"/>
            <w:r w:rsidRPr="004E202A">
              <w:rPr>
                <w:rFonts w:eastAsia="Times New Roman" w:cstheme="minorHAnsi"/>
              </w:rPr>
              <w:t xml:space="preserve"> izpētes darbi tādā apjomā, kas ļauj projektētājam uzņemties atbildību par projekta risinājumu pamatotību un atbilstību projektēšanas normām, un standartiem. Izpēšu rezultātus apstrādāt un apkopot pārskatā, atbilstoši Vispārīgos būvnoteikumos noteiktajām prasībām, pārskatu pievienot būvprojektam.</w:t>
            </w:r>
          </w:p>
          <w:p w14:paraId="5A0CA86E" w14:textId="1B533173" w:rsidR="00C20705" w:rsidRPr="004E202A" w:rsidRDefault="00C20705" w:rsidP="00C20705">
            <w:pPr>
              <w:spacing w:after="0" w:line="240" w:lineRule="auto"/>
              <w:jc w:val="both"/>
              <w:rPr>
                <w:rFonts w:eastAsia="Times New Roman" w:cstheme="minorHAnsi"/>
                <w:b/>
              </w:rPr>
            </w:pPr>
            <w:r w:rsidRPr="004E202A">
              <w:rPr>
                <w:rFonts w:eastAsia="Times New Roman" w:cstheme="minorHAnsi"/>
                <w:b/>
              </w:rPr>
              <w:t>Inženierizpētes darbus apmaksā tehniskās dokumentācijas izstrādātājs.</w:t>
            </w:r>
          </w:p>
        </w:tc>
      </w:tr>
      <w:tr w:rsidR="00C20705" w:rsidRPr="004E202A" w14:paraId="4FC5E34C" w14:textId="77777777" w:rsidTr="00E4093C">
        <w:trPr>
          <w:trHeight w:val="315"/>
        </w:trPr>
        <w:tc>
          <w:tcPr>
            <w:tcW w:w="577" w:type="dxa"/>
            <w:vAlign w:val="center"/>
          </w:tcPr>
          <w:p w14:paraId="33F34CF0" w14:textId="77777777" w:rsidR="00C20705" w:rsidRPr="004E202A" w:rsidRDefault="00C20705" w:rsidP="00C20705">
            <w:pPr>
              <w:spacing w:after="0" w:line="240" w:lineRule="auto"/>
              <w:jc w:val="center"/>
              <w:rPr>
                <w:rFonts w:eastAsia="Times New Roman" w:cstheme="minorHAnsi"/>
              </w:rPr>
            </w:pPr>
            <w:r w:rsidRPr="004E202A">
              <w:rPr>
                <w:rFonts w:eastAsia="Times New Roman" w:cstheme="minorHAnsi"/>
              </w:rPr>
              <w:t>3.6.</w:t>
            </w:r>
          </w:p>
        </w:tc>
        <w:tc>
          <w:tcPr>
            <w:tcW w:w="2589" w:type="dxa"/>
            <w:vAlign w:val="center"/>
          </w:tcPr>
          <w:p w14:paraId="17DB6696" w14:textId="77777777" w:rsidR="00C20705" w:rsidRPr="004E202A" w:rsidRDefault="00C20705" w:rsidP="00C20705">
            <w:pPr>
              <w:spacing w:after="0" w:line="240" w:lineRule="auto"/>
              <w:jc w:val="center"/>
              <w:rPr>
                <w:rFonts w:eastAsia="Times New Roman" w:cstheme="minorHAnsi"/>
              </w:rPr>
            </w:pPr>
            <w:r w:rsidRPr="004E202A">
              <w:rPr>
                <w:rFonts w:eastAsia="Times New Roman" w:cstheme="minorHAnsi"/>
              </w:rPr>
              <w:t>Tehniskie un/vai īpašie noteikumi</w:t>
            </w:r>
          </w:p>
        </w:tc>
        <w:tc>
          <w:tcPr>
            <w:tcW w:w="6298" w:type="dxa"/>
            <w:gridSpan w:val="3"/>
            <w:vAlign w:val="center"/>
          </w:tcPr>
          <w:p w14:paraId="56FB4256" w14:textId="77777777" w:rsidR="00C20705" w:rsidRPr="004E202A" w:rsidRDefault="00C20705" w:rsidP="00C20705">
            <w:pPr>
              <w:spacing w:after="0" w:line="240" w:lineRule="auto"/>
              <w:jc w:val="both"/>
              <w:rPr>
                <w:rFonts w:eastAsia="Times New Roman" w:cstheme="minorHAnsi"/>
              </w:rPr>
            </w:pPr>
            <w:r w:rsidRPr="004E202A">
              <w:rPr>
                <w:rFonts w:eastAsia="Times New Roman" w:cstheme="minorHAnsi"/>
                <w:b/>
              </w:rPr>
              <w:t>Pieprasa tehniskās dokumentācijas izstrādātājs</w:t>
            </w:r>
            <w:r w:rsidRPr="004E202A">
              <w:rPr>
                <w:rFonts w:eastAsia="Times New Roman" w:cstheme="minorHAnsi"/>
              </w:rPr>
              <w:t xml:space="preserve"> attiecīgajām iestādēm saskaņā ar esošo situāciju, normatīvajiem aktiem un izsniegtās būvatļaujas projektēšanas nosacījumiem.</w:t>
            </w:r>
          </w:p>
          <w:p w14:paraId="002CBFC7" w14:textId="77777777" w:rsidR="00C20705" w:rsidRPr="004E202A" w:rsidRDefault="00C20705" w:rsidP="00C20705">
            <w:pPr>
              <w:spacing w:after="0" w:line="240" w:lineRule="auto"/>
              <w:jc w:val="both"/>
              <w:rPr>
                <w:rFonts w:eastAsia="Times New Roman" w:cstheme="minorHAnsi"/>
              </w:rPr>
            </w:pPr>
            <w:r w:rsidRPr="004E202A">
              <w:rPr>
                <w:rFonts w:eastAsia="Times New Roman" w:cstheme="minorHAnsi"/>
              </w:rPr>
              <w:t>Informēt Pasūtītāju par tehnisko noteikumu saņemšanu un iesniegt Pasūtītājam to oriģinālus vai apliecinātas kopijas.</w:t>
            </w:r>
          </w:p>
        </w:tc>
      </w:tr>
      <w:tr w:rsidR="00C20705" w:rsidRPr="004E202A" w14:paraId="1D7E3226" w14:textId="77777777" w:rsidTr="00E4093C">
        <w:trPr>
          <w:trHeight w:val="315"/>
        </w:trPr>
        <w:tc>
          <w:tcPr>
            <w:tcW w:w="577" w:type="dxa"/>
            <w:vAlign w:val="center"/>
          </w:tcPr>
          <w:p w14:paraId="75ADC8AD" w14:textId="77777777" w:rsidR="00C20705" w:rsidRPr="004E202A" w:rsidRDefault="00C20705" w:rsidP="00C20705">
            <w:pPr>
              <w:spacing w:after="0" w:line="240" w:lineRule="auto"/>
              <w:jc w:val="center"/>
              <w:rPr>
                <w:rFonts w:eastAsia="Times New Roman" w:cstheme="minorHAnsi"/>
              </w:rPr>
            </w:pPr>
            <w:r w:rsidRPr="004E202A">
              <w:rPr>
                <w:rFonts w:eastAsia="Times New Roman" w:cstheme="minorHAnsi"/>
              </w:rPr>
              <w:t>3.7.</w:t>
            </w:r>
          </w:p>
        </w:tc>
        <w:tc>
          <w:tcPr>
            <w:tcW w:w="2589" w:type="dxa"/>
            <w:vAlign w:val="center"/>
          </w:tcPr>
          <w:p w14:paraId="26F89CEB" w14:textId="77777777" w:rsidR="00C20705" w:rsidRPr="004E202A" w:rsidRDefault="00C20705" w:rsidP="00C20705">
            <w:pPr>
              <w:spacing w:after="0" w:line="240" w:lineRule="auto"/>
              <w:jc w:val="center"/>
              <w:rPr>
                <w:rFonts w:eastAsia="Times New Roman" w:cstheme="minorHAnsi"/>
              </w:rPr>
            </w:pPr>
            <w:r w:rsidRPr="004E202A">
              <w:rPr>
                <w:rFonts w:eastAsia="Times New Roman" w:cstheme="minorHAnsi"/>
              </w:rPr>
              <w:t>Saskaņojumi ar citām institūcijām</w:t>
            </w:r>
          </w:p>
        </w:tc>
        <w:tc>
          <w:tcPr>
            <w:tcW w:w="6298" w:type="dxa"/>
            <w:gridSpan w:val="3"/>
            <w:vAlign w:val="center"/>
          </w:tcPr>
          <w:p w14:paraId="2AA8B7D1" w14:textId="77777777" w:rsidR="00C20705" w:rsidRPr="004E202A" w:rsidRDefault="00C20705" w:rsidP="00C20705">
            <w:pPr>
              <w:spacing w:after="0" w:line="240" w:lineRule="auto"/>
              <w:jc w:val="both"/>
              <w:rPr>
                <w:rFonts w:eastAsia="Times New Roman" w:cstheme="minorHAnsi"/>
                <w:b/>
              </w:rPr>
            </w:pPr>
            <w:r w:rsidRPr="004E202A">
              <w:rPr>
                <w:rFonts w:eastAsia="Times New Roman" w:cstheme="minorHAnsi"/>
                <w:b/>
              </w:rPr>
              <w:t>Veic tehniskās dokumentācijas izstrādātājs</w:t>
            </w:r>
          </w:p>
          <w:p w14:paraId="25A09B9A" w14:textId="77777777" w:rsidR="00C20705" w:rsidRPr="004E202A" w:rsidRDefault="00C20705" w:rsidP="00C20705">
            <w:pPr>
              <w:spacing w:after="0" w:line="240" w:lineRule="auto"/>
              <w:jc w:val="both"/>
              <w:rPr>
                <w:rFonts w:eastAsia="Times New Roman" w:cstheme="minorHAnsi"/>
              </w:rPr>
            </w:pPr>
            <w:r w:rsidRPr="004E202A">
              <w:rPr>
                <w:rFonts w:eastAsia="Times New Roman" w:cstheme="minorHAnsi"/>
              </w:rPr>
              <w:t>Saskaņā ar spēkā esošajiem normatīvajiem aktiem.</w:t>
            </w:r>
          </w:p>
        </w:tc>
      </w:tr>
    </w:tbl>
    <w:p w14:paraId="0D568F0F" w14:textId="77777777" w:rsidR="00C20705" w:rsidRPr="00C20705" w:rsidRDefault="00C20705" w:rsidP="00C20705">
      <w:pPr>
        <w:spacing w:after="0" w:line="240" w:lineRule="auto"/>
        <w:jc w:val="center"/>
        <w:rPr>
          <w:rFonts w:ascii="Times New Roman" w:eastAsia="Times New Roman" w:hAnsi="Times New Roman" w:cs="Times New Roman"/>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
        <w:gridCol w:w="2589"/>
        <w:gridCol w:w="6298"/>
      </w:tblGrid>
      <w:tr w:rsidR="00C20705" w:rsidRPr="00EC6A68" w14:paraId="27415766" w14:textId="77777777" w:rsidTr="00E4093C">
        <w:trPr>
          <w:trHeight w:val="315"/>
        </w:trPr>
        <w:tc>
          <w:tcPr>
            <w:tcW w:w="577" w:type="dxa"/>
            <w:vAlign w:val="center"/>
          </w:tcPr>
          <w:p w14:paraId="4CBAEF37" w14:textId="77777777" w:rsidR="00C20705" w:rsidRPr="00EC6A68" w:rsidRDefault="00C20705" w:rsidP="00C20705">
            <w:pPr>
              <w:spacing w:after="0" w:line="240" w:lineRule="auto"/>
              <w:jc w:val="center"/>
              <w:rPr>
                <w:rFonts w:eastAsia="Times New Roman" w:cstheme="minorHAnsi"/>
                <w:b/>
              </w:rPr>
            </w:pPr>
            <w:r w:rsidRPr="00EC6A68">
              <w:rPr>
                <w:rFonts w:eastAsia="Times New Roman" w:cstheme="minorHAnsi"/>
                <w:b/>
              </w:rPr>
              <w:t>4.</w:t>
            </w:r>
          </w:p>
        </w:tc>
        <w:tc>
          <w:tcPr>
            <w:tcW w:w="8887" w:type="dxa"/>
            <w:gridSpan w:val="2"/>
            <w:vAlign w:val="center"/>
          </w:tcPr>
          <w:p w14:paraId="3A77F6BC" w14:textId="77777777" w:rsidR="00C20705" w:rsidRPr="00EC6A68" w:rsidRDefault="00C20705" w:rsidP="00C20705">
            <w:pPr>
              <w:spacing w:after="0" w:line="240" w:lineRule="auto"/>
              <w:jc w:val="center"/>
              <w:rPr>
                <w:rFonts w:eastAsia="Times New Roman" w:cstheme="minorHAnsi"/>
                <w:b/>
              </w:rPr>
            </w:pPr>
            <w:r w:rsidRPr="00EC6A68">
              <w:rPr>
                <w:rFonts w:eastAsia="Times New Roman" w:cstheme="minorHAnsi"/>
                <w:b/>
              </w:rPr>
              <w:t>PRASĪBA IZSTRĀDĀT</w:t>
            </w:r>
          </w:p>
        </w:tc>
      </w:tr>
      <w:tr w:rsidR="00C20705" w:rsidRPr="00EC6A68" w14:paraId="73121F8A" w14:textId="77777777" w:rsidTr="00E4093C">
        <w:trPr>
          <w:trHeight w:val="315"/>
        </w:trPr>
        <w:tc>
          <w:tcPr>
            <w:tcW w:w="577" w:type="dxa"/>
            <w:vAlign w:val="center"/>
          </w:tcPr>
          <w:p w14:paraId="10C2BA60" w14:textId="77777777" w:rsidR="00C20705" w:rsidRPr="00EC6A68" w:rsidRDefault="00C20705" w:rsidP="00C20705">
            <w:pPr>
              <w:spacing w:after="0" w:line="240" w:lineRule="auto"/>
              <w:jc w:val="center"/>
              <w:rPr>
                <w:rFonts w:eastAsia="Times New Roman" w:cstheme="minorHAnsi"/>
              </w:rPr>
            </w:pPr>
            <w:r w:rsidRPr="00EC6A68">
              <w:rPr>
                <w:rFonts w:eastAsia="Times New Roman" w:cstheme="minorHAnsi"/>
              </w:rPr>
              <w:t>4.1.</w:t>
            </w:r>
          </w:p>
        </w:tc>
        <w:tc>
          <w:tcPr>
            <w:tcW w:w="2589" w:type="dxa"/>
            <w:vAlign w:val="center"/>
          </w:tcPr>
          <w:p w14:paraId="1974B1F2" w14:textId="77777777" w:rsidR="00C20705" w:rsidRPr="00EC6A68" w:rsidRDefault="00C20705" w:rsidP="00C20705">
            <w:pPr>
              <w:spacing w:after="0" w:line="240" w:lineRule="auto"/>
              <w:jc w:val="center"/>
              <w:rPr>
                <w:rFonts w:eastAsia="Times New Roman" w:cstheme="minorHAnsi"/>
              </w:rPr>
            </w:pPr>
            <w:r w:rsidRPr="00EC6A68">
              <w:rPr>
                <w:rFonts w:eastAsia="Times New Roman" w:cstheme="minorHAnsi"/>
              </w:rPr>
              <w:t>Vispārīgie projektēšanas nosacījumi</w:t>
            </w:r>
          </w:p>
        </w:tc>
        <w:tc>
          <w:tcPr>
            <w:tcW w:w="6298" w:type="dxa"/>
            <w:vAlign w:val="center"/>
          </w:tcPr>
          <w:p w14:paraId="2CDB45D1" w14:textId="77777777" w:rsidR="00C20705" w:rsidRPr="00EC6A68" w:rsidRDefault="00C20705" w:rsidP="00C20705">
            <w:pPr>
              <w:spacing w:after="0" w:line="240" w:lineRule="auto"/>
              <w:jc w:val="both"/>
              <w:rPr>
                <w:rFonts w:eastAsia="Times New Roman" w:cstheme="minorHAnsi"/>
              </w:rPr>
            </w:pPr>
            <w:r w:rsidRPr="00EC6A68">
              <w:rPr>
                <w:rFonts w:eastAsia="Times New Roman" w:cstheme="minorHAnsi"/>
              </w:rPr>
              <w:t>Izstrādāt būvprojektu atbilstoši 2.4. prasībām.</w:t>
            </w:r>
          </w:p>
        </w:tc>
      </w:tr>
      <w:tr w:rsidR="00C20705" w:rsidRPr="00EC6A68" w14:paraId="3D2EE617" w14:textId="77777777" w:rsidTr="00E4093C">
        <w:trPr>
          <w:trHeight w:val="315"/>
        </w:trPr>
        <w:tc>
          <w:tcPr>
            <w:tcW w:w="577" w:type="dxa"/>
            <w:vAlign w:val="center"/>
          </w:tcPr>
          <w:p w14:paraId="1950EF51" w14:textId="77777777" w:rsidR="00C20705" w:rsidRPr="00EC6A68" w:rsidRDefault="00C20705" w:rsidP="00C20705">
            <w:pPr>
              <w:spacing w:after="0" w:line="240" w:lineRule="auto"/>
              <w:jc w:val="center"/>
              <w:rPr>
                <w:rFonts w:eastAsia="Times New Roman" w:cstheme="minorHAnsi"/>
              </w:rPr>
            </w:pPr>
            <w:r w:rsidRPr="00EC6A68">
              <w:rPr>
                <w:rFonts w:eastAsia="Times New Roman" w:cstheme="minorHAnsi"/>
              </w:rPr>
              <w:t>4.2.</w:t>
            </w:r>
          </w:p>
        </w:tc>
        <w:tc>
          <w:tcPr>
            <w:tcW w:w="2589" w:type="dxa"/>
            <w:vAlign w:val="center"/>
          </w:tcPr>
          <w:p w14:paraId="50F9A568" w14:textId="77777777" w:rsidR="00C20705" w:rsidRPr="00EC6A68" w:rsidRDefault="00C20705" w:rsidP="00C20705">
            <w:pPr>
              <w:spacing w:after="0" w:line="240" w:lineRule="auto"/>
              <w:jc w:val="center"/>
              <w:rPr>
                <w:rFonts w:eastAsia="Times New Roman" w:cstheme="minorHAnsi"/>
              </w:rPr>
            </w:pPr>
            <w:r w:rsidRPr="00EC6A68">
              <w:rPr>
                <w:rFonts w:eastAsia="Times New Roman" w:cstheme="minorHAnsi"/>
              </w:rPr>
              <w:t>Būvprojekts minimālajā sastāvā</w:t>
            </w:r>
          </w:p>
        </w:tc>
        <w:tc>
          <w:tcPr>
            <w:tcW w:w="6298" w:type="dxa"/>
            <w:vAlign w:val="center"/>
          </w:tcPr>
          <w:p w14:paraId="144B5C5A" w14:textId="77777777" w:rsidR="00C20705" w:rsidRPr="00EC6A68" w:rsidRDefault="00C20705" w:rsidP="00C20705">
            <w:pPr>
              <w:spacing w:after="0" w:line="240" w:lineRule="auto"/>
              <w:jc w:val="both"/>
              <w:rPr>
                <w:rFonts w:eastAsia="Times New Roman" w:cstheme="minorHAnsi"/>
                <w:b/>
              </w:rPr>
            </w:pPr>
            <w:r w:rsidRPr="00EC6A68">
              <w:rPr>
                <w:rFonts w:eastAsia="Times New Roman" w:cstheme="minorHAnsi"/>
                <w:b/>
              </w:rPr>
              <w:t>Sagatavo tehniskās dokumentācijas Izstrādātājs.</w:t>
            </w:r>
          </w:p>
          <w:p w14:paraId="2A22ACCF" w14:textId="77777777" w:rsidR="00C20705" w:rsidRPr="00EC6A68" w:rsidRDefault="00C20705" w:rsidP="00E31A9D">
            <w:pPr>
              <w:numPr>
                <w:ilvl w:val="0"/>
                <w:numId w:val="16"/>
              </w:numPr>
              <w:spacing w:after="0" w:line="240" w:lineRule="auto"/>
              <w:ind w:left="-23" w:firstLine="0"/>
              <w:contextualSpacing/>
              <w:jc w:val="both"/>
              <w:rPr>
                <w:rFonts w:eastAsia="Calibri" w:cstheme="minorHAnsi"/>
              </w:rPr>
            </w:pPr>
            <w:r w:rsidRPr="00EC6A68">
              <w:rPr>
                <w:rFonts w:eastAsia="Calibri" w:cstheme="minorHAnsi"/>
              </w:rPr>
              <w:t>Aizpildīts būvniecības iesniegums</w:t>
            </w:r>
          </w:p>
          <w:p w14:paraId="0F4C38F3" w14:textId="77777777" w:rsidR="00C20705" w:rsidRPr="00EC6A68" w:rsidRDefault="00C20705" w:rsidP="00E31A9D">
            <w:pPr>
              <w:numPr>
                <w:ilvl w:val="0"/>
                <w:numId w:val="16"/>
              </w:numPr>
              <w:spacing w:after="0" w:line="240" w:lineRule="auto"/>
              <w:ind w:left="-23" w:firstLine="0"/>
              <w:contextualSpacing/>
              <w:jc w:val="both"/>
              <w:rPr>
                <w:rFonts w:eastAsia="Calibri" w:cstheme="minorHAnsi"/>
              </w:rPr>
            </w:pPr>
            <w:r w:rsidRPr="00EC6A68">
              <w:rPr>
                <w:rFonts w:eastAsia="Calibri" w:cstheme="minorHAnsi"/>
              </w:rPr>
              <w:t>Skaidrojoša apraksta par plānoto būvniecības ieceri;</w:t>
            </w:r>
          </w:p>
          <w:p w14:paraId="7A317B25" w14:textId="77777777" w:rsidR="00C20705" w:rsidRPr="00EC6A68" w:rsidRDefault="00C20705" w:rsidP="00E31A9D">
            <w:pPr>
              <w:numPr>
                <w:ilvl w:val="0"/>
                <w:numId w:val="16"/>
              </w:numPr>
              <w:spacing w:after="0" w:line="240" w:lineRule="auto"/>
              <w:ind w:left="-23" w:firstLine="0"/>
              <w:contextualSpacing/>
              <w:jc w:val="both"/>
              <w:rPr>
                <w:rFonts w:eastAsia="Calibri" w:cstheme="minorHAnsi"/>
              </w:rPr>
            </w:pPr>
            <w:r w:rsidRPr="00EC6A68">
              <w:rPr>
                <w:rFonts w:eastAsia="Calibri" w:cstheme="minorHAnsi"/>
              </w:rPr>
              <w:t>Būvprojekta ģenerālplāna atbilstošā vizuāli uztveramā mērogā (M 1:500) uz derīga topogrāfiskā plāna</w:t>
            </w:r>
          </w:p>
          <w:p w14:paraId="574E3579" w14:textId="77777777" w:rsidR="00C20705" w:rsidRPr="00EC6A68" w:rsidRDefault="00C20705" w:rsidP="00E31A9D">
            <w:pPr>
              <w:numPr>
                <w:ilvl w:val="0"/>
                <w:numId w:val="16"/>
              </w:numPr>
              <w:spacing w:after="0" w:line="240" w:lineRule="auto"/>
              <w:ind w:left="-23" w:firstLine="0"/>
              <w:contextualSpacing/>
              <w:jc w:val="both"/>
              <w:rPr>
                <w:rFonts w:eastAsia="Calibri" w:cstheme="minorHAnsi"/>
              </w:rPr>
            </w:pPr>
            <w:r w:rsidRPr="00EC6A68">
              <w:rPr>
                <w:rFonts w:eastAsia="Calibri" w:cstheme="minorHAnsi"/>
              </w:rPr>
              <w:t>Raksturīgiem griezumiem;</w:t>
            </w:r>
          </w:p>
          <w:p w14:paraId="6E6646AF" w14:textId="77777777" w:rsidR="00C20705" w:rsidRPr="00EC6A68" w:rsidRDefault="00C20705" w:rsidP="00E31A9D">
            <w:pPr>
              <w:numPr>
                <w:ilvl w:val="0"/>
                <w:numId w:val="16"/>
              </w:numPr>
              <w:spacing w:after="0" w:line="240" w:lineRule="auto"/>
              <w:ind w:left="-23" w:firstLine="0"/>
              <w:contextualSpacing/>
              <w:jc w:val="both"/>
              <w:rPr>
                <w:rFonts w:eastAsia="Calibri" w:cstheme="minorHAnsi"/>
              </w:rPr>
            </w:pPr>
            <w:r w:rsidRPr="00EC6A68">
              <w:rPr>
                <w:rFonts w:eastAsia="Calibri" w:cstheme="minorHAnsi"/>
              </w:rPr>
              <w:t>Saskaņojumiem ar institūcijām, ja to nosaka normatīvie akti;</w:t>
            </w:r>
          </w:p>
          <w:p w14:paraId="64B29EB5" w14:textId="77777777" w:rsidR="00C20705" w:rsidRPr="00EC6A68" w:rsidRDefault="00C20705" w:rsidP="00E31A9D">
            <w:pPr>
              <w:numPr>
                <w:ilvl w:val="0"/>
                <w:numId w:val="16"/>
              </w:numPr>
              <w:spacing w:after="0" w:line="293" w:lineRule="atLeast"/>
              <w:ind w:left="-23" w:firstLine="0"/>
              <w:jc w:val="both"/>
              <w:rPr>
                <w:rFonts w:eastAsia="Times New Roman" w:cstheme="minorHAnsi"/>
                <w:lang w:eastAsia="lv-LV"/>
              </w:rPr>
            </w:pPr>
            <w:r w:rsidRPr="00EC6A68">
              <w:rPr>
                <w:rFonts w:eastAsia="Times New Roman" w:cstheme="minorHAnsi"/>
                <w:lang w:eastAsia="lv-LV"/>
              </w:rPr>
              <w:t>Citiem dokumentiem vai atļaujām, ja to nosaka normatīvie akti;</w:t>
            </w:r>
          </w:p>
          <w:p w14:paraId="337F7EC4" w14:textId="77777777" w:rsidR="00C20705" w:rsidRPr="00EC6A68" w:rsidRDefault="00C20705" w:rsidP="00E31A9D">
            <w:pPr>
              <w:numPr>
                <w:ilvl w:val="0"/>
                <w:numId w:val="16"/>
              </w:numPr>
              <w:spacing w:after="0" w:line="293" w:lineRule="atLeast"/>
              <w:ind w:left="-23" w:firstLine="0"/>
              <w:jc w:val="both"/>
              <w:rPr>
                <w:rFonts w:eastAsia="Times New Roman" w:cstheme="minorHAnsi"/>
                <w:lang w:eastAsia="lv-LV"/>
              </w:rPr>
            </w:pPr>
            <w:r w:rsidRPr="00EC6A68">
              <w:rPr>
                <w:rFonts w:eastAsia="Times New Roman" w:cstheme="minorHAnsi"/>
                <w:lang w:eastAsia="lv-LV"/>
              </w:rPr>
              <w:t>Būvprojektu minimālajā sastāvā sagatavo atbilstoši LBN 202-18.</w:t>
            </w:r>
          </w:p>
        </w:tc>
      </w:tr>
      <w:tr w:rsidR="00C20705" w:rsidRPr="00EC6A68" w14:paraId="362D44EB" w14:textId="77777777" w:rsidTr="00E4093C">
        <w:trPr>
          <w:trHeight w:val="315"/>
        </w:trPr>
        <w:tc>
          <w:tcPr>
            <w:tcW w:w="577" w:type="dxa"/>
            <w:vAlign w:val="center"/>
          </w:tcPr>
          <w:p w14:paraId="4B3DE5BC" w14:textId="77777777" w:rsidR="00C20705" w:rsidRPr="00EC6A68" w:rsidRDefault="00C20705" w:rsidP="00C20705">
            <w:pPr>
              <w:spacing w:after="0" w:line="240" w:lineRule="auto"/>
              <w:jc w:val="center"/>
              <w:rPr>
                <w:rFonts w:eastAsia="Times New Roman" w:cstheme="minorHAnsi"/>
              </w:rPr>
            </w:pPr>
            <w:r w:rsidRPr="00EC6A68">
              <w:rPr>
                <w:rFonts w:eastAsia="Times New Roman" w:cstheme="minorHAnsi"/>
              </w:rPr>
              <w:t>4.3.</w:t>
            </w:r>
          </w:p>
        </w:tc>
        <w:tc>
          <w:tcPr>
            <w:tcW w:w="2589" w:type="dxa"/>
            <w:vAlign w:val="center"/>
          </w:tcPr>
          <w:p w14:paraId="20A32DEC" w14:textId="77777777" w:rsidR="00C20705" w:rsidRPr="00EC6A68" w:rsidRDefault="00C20705" w:rsidP="00C20705">
            <w:pPr>
              <w:spacing w:after="0" w:line="240" w:lineRule="auto"/>
              <w:jc w:val="center"/>
              <w:rPr>
                <w:rFonts w:eastAsia="Times New Roman" w:cstheme="minorHAnsi"/>
              </w:rPr>
            </w:pPr>
            <w:r w:rsidRPr="00EC6A68">
              <w:rPr>
                <w:rFonts w:eastAsia="Times New Roman" w:cstheme="minorHAnsi"/>
              </w:rPr>
              <w:t>Būvprojekta sastāvs-saskaņā ar MK noteikumiem Nr. 253 „Atsevišķu inženierbūvju būvnoteikumi”</w:t>
            </w:r>
          </w:p>
        </w:tc>
        <w:tc>
          <w:tcPr>
            <w:tcW w:w="6298" w:type="dxa"/>
            <w:vAlign w:val="center"/>
          </w:tcPr>
          <w:p w14:paraId="2F257B4C" w14:textId="77777777" w:rsidR="00C20705" w:rsidRPr="00EC6A68" w:rsidRDefault="00C20705" w:rsidP="00C20705">
            <w:pPr>
              <w:spacing w:after="0" w:line="240" w:lineRule="auto"/>
              <w:jc w:val="both"/>
              <w:rPr>
                <w:rFonts w:eastAsia="Times New Roman" w:cstheme="minorHAnsi"/>
                <w:b/>
              </w:rPr>
            </w:pPr>
            <w:r w:rsidRPr="00EC6A68">
              <w:rPr>
                <w:rFonts w:eastAsia="Times New Roman" w:cstheme="minorHAnsi"/>
                <w:b/>
              </w:rPr>
              <w:t>Sagatavo tehniskās dokumentācijas Izstrādātājs.</w:t>
            </w:r>
          </w:p>
          <w:p w14:paraId="4BF7CDCD" w14:textId="77777777" w:rsidR="00C20705" w:rsidRPr="00EC6A68" w:rsidRDefault="00C20705" w:rsidP="00C20705">
            <w:pPr>
              <w:spacing w:after="0" w:line="240" w:lineRule="auto"/>
              <w:contextualSpacing/>
              <w:jc w:val="both"/>
              <w:rPr>
                <w:rFonts w:eastAsia="Calibri" w:cstheme="minorHAnsi"/>
              </w:rPr>
            </w:pPr>
            <w:r w:rsidRPr="00EC6A68">
              <w:rPr>
                <w:rFonts w:eastAsia="Calibri" w:cstheme="minorHAnsi"/>
              </w:rPr>
              <w:t>Projektā paredzēts izstrādāt sekojošas projekta sadaļas, to izstrādē pielietojot risinājumus, kas nodrošina Likumu, Ministru kabinetu un citu normatīvo aktu prasības, kas ir attiecināmas uz būvprojekta izstrādi un tā realizēšanu.</w:t>
            </w:r>
          </w:p>
          <w:p w14:paraId="7C9F1E57" w14:textId="77777777" w:rsidR="00C20705" w:rsidRPr="00EC6A68" w:rsidRDefault="00C20705" w:rsidP="00E31A9D">
            <w:pPr>
              <w:numPr>
                <w:ilvl w:val="0"/>
                <w:numId w:val="19"/>
              </w:numPr>
              <w:spacing w:after="0" w:line="240" w:lineRule="auto"/>
              <w:ind w:left="-23" w:firstLine="23"/>
              <w:contextualSpacing/>
              <w:jc w:val="both"/>
              <w:rPr>
                <w:rFonts w:eastAsia="Calibri" w:cstheme="minorHAnsi"/>
              </w:rPr>
            </w:pPr>
            <w:r w:rsidRPr="00EC6A68">
              <w:rPr>
                <w:rFonts w:eastAsia="Calibri" w:cstheme="minorHAnsi"/>
              </w:rPr>
              <w:t>AR- arhitektūras sadaļa;</w:t>
            </w:r>
          </w:p>
          <w:p w14:paraId="7F5BECE2" w14:textId="77777777" w:rsidR="00C20705" w:rsidRPr="00EC6A68" w:rsidRDefault="00C20705" w:rsidP="00E31A9D">
            <w:pPr>
              <w:numPr>
                <w:ilvl w:val="0"/>
                <w:numId w:val="19"/>
              </w:numPr>
              <w:spacing w:after="0" w:line="240" w:lineRule="auto"/>
              <w:ind w:left="-23" w:firstLine="23"/>
              <w:contextualSpacing/>
              <w:jc w:val="both"/>
              <w:rPr>
                <w:rFonts w:eastAsia="Calibri" w:cstheme="minorHAnsi"/>
              </w:rPr>
            </w:pPr>
            <w:r w:rsidRPr="00EC6A68">
              <w:rPr>
                <w:rFonts w:eastAsia="Calibri" w:cstheme="minorHAnsi"/>
              </w:rPr>
              <w:t>BA – būvdarbu apjomi;</w:t>
            </w:r>
          </w:p>
          <w:p w14:paraId="049B8EEB" w14:textId="77777777" w:rsidR="00C20705" w:rsidRPr="00EC6A68" w:rsidRDefault="00C20705" w:rsidP="00E31A9D">
            <w:pPr>
              <w:numPr>
                <w:ilvl w:val="0"/>
                <w:numId w:val="19"/>
              </w:numPr>
              <w:spacing w:after="0" w:line="240" w:lineRule="auto"/>
              <w:ind w:left="-23" w:firstLine="23"/>
              <w:contextualSpacing/>
              <w:jc w:val="both"/>
              <w:rPr>
                <w:rFonts w:eastAsia="Calibri" w:cstheme="minorHAnsi"/>
              </w:rPr>
            </w:pPr>
            <w:r w:rsidRPr="00EC6A68">
              <w:rPr>
                <w:rFonts w:eastAsia="Calibri" w:cstheme="minorHAnsi"/>
              </w:rPr>
              <w:t>BK – būvkonstrukcijas;</w:t>
            </w:r>
          </w:p>
          <w:p w14:paraId="5EC687BD" w14:textId="77777777" w:rsidR="00C20705" w:rsidRPr="00EC6A68" w:rsidRDefault="00C20705" w:rsidP="00E31A9D">
            <w:pPr>
              <w:numPr>
                <w:ilvl w:val="0"/>
                <w:numId w:val="19"/>
              </w:numPr>
              <w:spacing w:after="0" w:line="240" w:lineRule="auto"/>
              <w:ind w:left="-23" w:firstLine="23"/>
              <w:contextualSpacing/>
              <w:jc w:val="both"/>
              <w:rPr>
                <w:rFonts w:eastAsia="Calibri" w:cstheme="minorHAnsi"/>
              </w:rPr>
            </w:pPr>
            <w:r w:rsidRPr="00EC6A68">
              <w:rPr>
                <w:rFonts w:eastAsia="Calibri" w:cstheme="minorHAnsi"/>
              </w:rPr>
              <w:t>DOP – darbu organizācijas projekts;</w:t>
            </w:r>
          </w:p>
          <w:p w14:paraId="01524A9C" w14:textId="77777777" w:rsidR="00C20705" w:rsidRPr="00EC6A68" w:rsidRDefault="00C20705" w:rsidP="00E31A9D">
            <w:pPr>
              <w:numPr>
                <w:ilvl w:val="0"/>
                <w:numId w:val="19"/>
              </w:numPr>
              <w:spacing w:after="0" w:line="240" w:lineRule="auto"/>
              <w:ind w:left="-23" w:firstLine="23"/>
              <w:contextualSpacing/>
              <w:jc w:val="both"/>
              <w:rPr>
                <w:rFonts w:eastAsia="Calibri" w:cstheme="minorHAnsi"/>
              </w:rPr>
            </w:pPr>
            <w:r w:rsidRPr="00EC6A68">
              <w:rPr>
                <w:rFonts w:eastAsia="Calibri" w:cstheme="minorHAnsi"/>
              </w:rPr>
              <w:t>SA – skaidrojošais apraksts;</w:t>
            </w:r>
          </w:p>
          <w:p w14:paraId="4D04FA31" w14:textId="77777777" w:rsidR="00C20705" w:rsidRPr="00EC6A68" w:rsidRDefault="00C20705" w:rsidP="00E31A9D">
            <w:pPr>
              <w:numPr>
                <w:ilvl w:val="0"/>
                <w:numId w:val="19"/>
              </w:numPr>
              <w:spacing w:after="0" w:line="240" w:lineRule="auto"/>
              <w:ind w:left="-23" w:firstLine="23"/>
              <w:contextualSpacing/>
              <w:jc w:val="both"/>
              <w:rPr>
                <w:rFonts w:eastAsia="Calibri" w:cstheme="minorHAnsi"/>
              </w:rPr>
            </w:pPr>
            <w:r w:rsidRPr="00EC6A68">
              <w:rPr>
                <w:rFonts w:eastAsia="Calibri" w:cstheme="minorHAnsi"/>
              </w:rPr>
              <w:t>T – izmaksu aprēķins;</w:t>
            </w:r>
          </w:p>
          <w:p w14:paraId="52FF1A7E" w14:textId="77777777" w:rsidR="00C20705" w:rsidRPr="00EC6A68" w:rsidRDefault="00C20705" w:rsidP="00E31A9D">
            <w:pPr>
              <w:numPr>
                <w:ilvl w:val="0"/>
                <w:numId w:val="19"/>
              </w:numPr>
              <w:spacing w:after="0" w:line="240" w:lineRule="auto"/>
              <w:ind w:left="-23" w:firstLine="23"/>
              <w:contextualSpacing/>
              <w:jc w:val="both"/>
              <w:rPr>
                <w:rFonts w:eastAsia="Calibri" w:cstheme="minorHAnsi"/>
              </w:rPr>
            </w:pPr>
            <w:r w:rsidRPr="00EC6A68">
              <w:rPr>
                <w:rFonts w:eastAsia="Calibri" w:cstheme="minorHAnsi"/>
              </w:rPr>
              <w:t>Satiksmes organizācijas shēmas pa etapiem;</w:t>
            </w:r>
          </w:p>
          <w:p w14:paraId="1FA84046" w14:textId="77777777" w:rsidR="00C20705" w:rsidRPr="00EC6A68" w:rsidRDefault="00C20705" w:rsidP="00E31A9D">
            <w:pPr>
              <w:numPr>
                <w:ilvl w:val="0"/>
                <w:numId w:val="19"/>
              </w:numPr>
              <w:spacing w:after="0" w:line="240" w:lineRule="auto"/>
              <w:ind w:left="-23" w:firstLine="23"/>
              <w:contextualSpacing/>
              <w:jc w:val="both"/>
              <w:rPr>
                <w:rFonts w:eastAsia="Calibri" w:cstheme="minorHAnsi"/>
              </w:rPr>
            </w:pPr>
            <w:r w:rsidRPr="00EC6A68">
              <w:rPr>
                <w:rFonts w:eastAsia="Calibri" w:cstheme="minorHAnsi"/>
              </w:rPr>
              <w:t>Citas sadaļas būvprojekta pilnīgai izstrādei atbilstoši izvirzītajām prasībām.</w:t>
            </w:r>
          </w:p>
          <w:p w14:paraId="14B67182" w14:textId="00760F70" w:rsidR="00C20705" w:rsidRPr="00EC6A68" w:rsidRDefault="00C20705" w:rsidP="00C20705">
            <w:pPr>
              <w:spacing w:after="0" w:line="240" w:lineRule="auto"/>
              <w:contextualSpacing/>
              <w:jc w:val="both"/>
              <w:rPr>
                <w:rFonts w:eastAsia="Calibri" w:cstheme="minorHAnsi"/>
              </w:rPr>
            </w:pPr>
            <w:r w:rsidRPr="00EC6A68">
              <w:rPr>
                <w:rFonts w:eastAsia="Calibri" w:cstheme="minorHAnsi"/>
              </w:rPr>
              <w:t xml:space="preserve">Augstāk minētas būvprojekta sadaļas ir tikai daļa no būvprojektā iekļaujamajām </w:t>
            </w:r>
            <w:r w:rsidR="00E901FF" w:rsidRPr="00EC6A68">
              <w:rPr>
                <w:rFonts w:eastAsia="Calibri" w:cstheme="minorHAnsi"/>
              </w:rPr>
              <w:t>sadaļām</w:t>
            </w:r>
            <w:r w:rsidRPr="00EC6A68">
              <w:rPr>
                <w:rFonts w:eastAsia="Calibri" w:cstheme="minorHAnsi"/>
              </w:rPr>
              <w:t>. Izpildītājs pēc savas pieredzes papildina būvprojekta dokumentāciju ar sadaļām, kas nav minētas augstāk minētajā sarakstā, bez kurām nav iespējama būvprojekta izstrāde, saskaņošana atbilstoši spēkā esošajiem normatīvajiem aktiem.</w:t>
            </w:r>
          </w:p>
        </w:tc>
      </w:tr>
    </w:tbl>
    <w:p w14:paraId="01B9CA29" w14:textId="77777777" w:rsidR="00C20705" w:rsidRPr="00C20705" w:rsidRDefault="00C20705" w:rsidP="00C20705">
      <w:pPr>
        <w:spacing w:after="0" w:line="240" w:lineRule="auto"/>
        <w:jc w:val="center"/>
        <w:rPr>
          <w:rFonts w:ascii="Times New Roman" w:eastAsia="Times New Roman" w:hAnsi="Times New Roman" w:cs="Times New Roman"/>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
        <w:gridCol w:w="2589"/>
        <w:gridCol w:w="6298"/>
      </w:tblGrid>
      <w:tr w:rsidR="00C20705" w:rsidRPr="00E901FF" w14:paraId="6E0F0A0A" w14:textId="77777777" w:rsidTr="00E4093C">
        <w:trPr>
          <w:trHeight w:val="315"/>
        </w:trPr>
        <w:tc>
          <w:tcPr>
            <w:tcW w:w="577" w:type="dxa"/>
            <w:vAlign w:val="center"/>
          </w:tcPr>
          <w:p w14:paraId="4F8D31C1" w14:textId="77777777" w:rsidR="00C20705" w:rsidRPr="00E901FF" w:rsidRDefault="00C20705" w:rsidP="00C20705">
            <w:pPr>
              <w:spacing w:after="0" w:line="240" w:lineRule="auto"/>
              <w:jc w:val="center"/>
              <w:rPr>
                <w:rFonts w:eastAsia="Times New Roman" w:cstheme="minorHAnsi"/>
                <w:b/>
              </w:rPr>
            </w:pPr>
            <w:r w:rsidRPr="00E901FF">
              <w:rPr>
                <w:rFonts w:eastAsia="Times New Roman" w:cstheme="minorHAnsi"/>
                <w:b/>
              </w:rPr>
              <w:t>5.</w:t>
            </w:r>
          </w:p>
        </w:tc>
        <w:tc>
          <w:tcPr>
            <w:tcW w:w="8887" w:type="dxa"/>
            <w:gridSpan w:val="2"/>
            <w:vAlign w:val="center"/>
          </w:tcPr>
          <w:p w14:paraId="76BA8F0E" w14:textId="77777777" w:rsidR="00C20705" w:rsidRPr="00E901FF" w:rsidRDefault="00C20705" w:rsidP="00E901FF">
            <w:pPr>
              <w:spacing w:after="0" w:line="240" w:lineRule="auto"/>
              <w:rPr>
                <w:rFonts w:eastAsia="Times New Roman" w:cstheme="minorHAnsi"/>
                <w:b/>
              </w:rPr>
            </w:pPr>
            <w:r w:rsidRPr="00E901FF">
              <w:rPr>
                <w:rFonts w:eastAsia="Times New Roman" w:cstheme="minorHAnsi"/>
                <w:b/>
              </w:rPr>
              <w:t>NOSACĪJUMI</w:t>
            </w:r>
          </w:p>
        </w:tc>
      </w:tr>
      <w:tr w:rsidR="00C20705" w:rsidRPr="00E901FF" w14:paraId="51889A22" w14:textId="77777777" w:rsidTr="00E4093C">
        <w:trPr>
          <w:trHeight w:val="315"/>
        </w:trPr>
        <w:tc>
          <w:tcPr>
            <w:tcW w:w="577" w:type="dxa"/>
            <w:vAlign w:val="center"/>
          </w:tcPr>
          <w:p w14:paraId="52010882" w14:textId="77777777" w:rsidR="00C20705" w:rsidRPr="00E901FF" w:rsidRDefault="00C20705" w:rsidP="00C20705">
            <w:pPr>
              <w:spacing w:after="0" w:line="240" w:lineRule="auto"/>
              <w:jc w:val="center"/>
              <w:rPr>
                <w:rFonts w:eastAsia="Times New Roman" w:cstheme="minorHAnsi"/>
              </w:rPr>
            </w:pPr>
            <w:r w:rsidRPr="00E901FF">
              <w:rPr>
                <w:rFonts w:eastAsia="Times New Roman" w:cstheme="minorHAnsi"/>
              </w:rPr>
              <w:t>5.1.</w:t>
            </w:r>
          </w:p>
        </w:tc>
        <w:tc>
          <w:tcPr>
            <w:tcW w:w="2589" w:type="dxa"/>
            <w:vAlign w:val="center"/>
          </w:tcPr>
          <w:p w14:paraId="0CB04C34" w14:textId="77777777" w:rsidR="00C20705" w:rsidRPr="00E901FF" w:rsidRDefault="00C20705" w:rsidP="00C20705">
            <w:pPr>
              <w:spacing w:after="0" w:line="240" w:lineRule="auto"/>
              <w:jc w:val="center"/>
              <w:rPr>
                <w:rFonts w:eastAsia="Times New Roman" w:cstheme="minorHAnsi"/>
              </w:rPr>
            </w:pPr>
            <w:r w:rsidRPr="00E901FF">
              <w:rPr>
                <w:rFonts w:eastAsia="Times New Roman" w:cstheme="minorHAnsi"/>
              </w:rPr>
              <w:t>Projektēšanas ilgums</w:t>
            </w:r>
          </w:p>
        </w:tc>
        <w:tc>
          <w:tcPr>
            <w:tcW w:w="6298" w:type="dxa"/>
            <w:vAlign w:val="center"/>
          </w:tcPr>
          <w:p w14:paraId="62682CB9" w14:textId="77777777" w:rsidR="00C20705" w:rsidRPr="00E901FF" w:rsidRDefault="00C20705" w:rsidP="00C20705">
            <w:pPr>
              <w:spacing w:after="0" w:line="240" w:lineRule="auto"/>
              <w:jc w:val="both"/>
              <w:rPr>
                <w:rFonts w:eastAsia="Times New Roman" w:cstheme="minorHAnsi"/>
              </w:rPr>
            </w:pPr>
            <w:r w:rsidRPr="00E901FF">
              <w:rPr>
                <w:rFonts w:eastAsia="Times New Roman" w:cstheme="minorHAnsi"/>
                <w:b/>
                <w:u w:val="single"/>
              </w:rPr>
              <w:t>120 dienas</w:t>
            </w:r>
            <w:r w:rsidRPr="00E901FF">
              <w:rPr>
                <w:rFonts w:eastAsia="Times New Roman" w:cstheme="minorHAnsi"/>
              </w:rPr>
              <w:t xml:space="preserve"> no līguma noslēgšanas dienas, neskaitot nepieciešamo laiku būvekspertīzes veikšanai.</w:t>
            </w:r>
          </w:p>
        </w:tc>
      </w:tr>
      <w:tr w:rsidR="00C20705" w:rsidRPr="00E901FF" w14:paraId="7DF764E6" w14:textId="77777777" w:rsidTr="00E4093C">
        <w:trPr>
          <w:trHeight w:val="315"/>
        </w:trPr>
        <w:tc>
          <w:tcPr>
            <w:tcW w:w="577" w:type="dxa"/>
            <w:vAlign w:val="center"/>
          </w:tcPr>
          <w:p w14:paraId="008DFDE5" w14:textId="77777777" w:rsidR="00C20705" w:rsidRPr="00E901FF" w:rsidRDefault="00C20705" w:rsidP="00C20705">
            <w:pPr>
              <w:spacing w:after="0" w:line="240" w:lineRule="auto"/>
              <w:jc w:val="center"/>
              <w:rPr>
                <w:rFonts w:eastAsia="Times New Roman" w:cstheme="minorHAnsi"/>
              </w:rPr>
            </w:pPr>
            <w:r w:rsidRPr="00E901FF">
              <w:rPr>
                <w:rFonts w:eastAsia="Times New Roman" w:cstheme="minorHAnsi"/>
              </w:rPr>
              <w:t>5.2.</w:t>
            </w:r>
          </w:p>
        </w:tc>
        <w:tc>
          <w:tcPr>
            <w:tcW w:w="2589" w:type="dxa"/>
            <w:vAlign w:val="center"/>
          </w:tcPr>
          <w:p w14:paraId="6251F11D" w14:textId="77777777" w:rsidR="00C20705" w:rsidRPr="00E901FF" w:rsidRDefault="00C20705" w:rsidP="00C20705">
            <w:pPr>
              <w:spacing w:after="0" w:line="240" w:lineRule="auto"/>
              <w:jc w:val="center"/>
              <w:rPr>
                <w:rFonts w:eastAsia="Times New Roman" w:cstheme="minorHAnsi"/>
              </w:rPr>
            </w:pPr>
            <w:r w:rsidRPr="00E901FF">
              <w:rPr>
                <w:rFonts w:eastAsia="Times New Roman" w:cstheme="minorHAnsi"/>
              </w:rPr>
              <w:t>Saskaņošana ar pasūtītāju</w:t>
            </w:r>
          </w:p>
        </w:tc>
        <w:tc>
          <w:tcPr>
            <w:tcW w:w="6298" w:type="dxa"/>
            <w:vAlign w:val="center"/>
          </w:tcPr>
          <w:p w14:paraId="7C9BC4D7" w14:textId="77777777" w:rsidR="00C20705" w:rsidRPr="00E901FF" w:rsidRDefault="00C20705" w:rsidP="00C20705">
            <w:pPr>
              <w:spacing w:after="0" w:line="240" w:lineRule="auto"/>
              <w:jc w:val="both"/>
              <w:rPr>
                <w:rFonts w:eastAsia="Times New Roman" w:cstheme="minorHAnsi"/>
              </w:rPr>
            </w:pPr>
            <w:r w:rsidRPr="00E901FF">
              <w:rPr>
                <w:rFonts w:eastAsia="Times New Roman" w:cstheme="minorHAnsi"/>
              </w:rPr>
              <w:t>Veic tehniskās dokumentācijas izstrādātājs pēc saskaņošanas ar ieinteresētajām institūcijām saskaņā ar Būvatļauju.</w:t>
            </w:r>
          </w:p>
          <w:p w14:paraId="7EDB7991" w14:textId="77777777" w:rsidR="00C20705" w:rsidRPr="00E901FF" w:rsidRDefault="00C20705" w:rsidP="00C20705">
            <w:pPr>
              <w:spacing w:after="0" w:line="240" w:lineRule="auto"/>
              <w:jc w:val="both"/>
              <w:rPr>
                <w:rFonts w:eastAsia="Times New Roman" w:cstheme="minorHAnsi"/>
              </w:rPr>
            </w:pPr>
            <w:r w:rsidRPr="00E901FF">
              <w:rPr>
                <w:rFonts w:eastAsia="Times New Roman" w:cstheme="minorHAnsi"/>
              </w:rPr>
              <w:t xml:space="preserve">Būvprojekts jāsaskaņo ar pasūtītāja atbildīgo pārstāvi </w:t>
            </w:r>
            <w:proofErr w:type="spellStart"/>
            <w:r w:rsidRPr="00E901FF">
              <w:rPr>
                <w:rFonts w:eastAsia="Times New Roman" w:cstheme="minorHAnsi"/>
              </w:rPr>
              <w:t>Cēsu</w:t>
            </w:r>
            <w:proofErr w:type="spellEnd"/>
            <w:r w:rsidRPr="00E901FF">
              <w:rPr>
                <w:rFonts w:eastAsia="Times New Roman" w:cstheme="minorHAnsi"/>
              </w:rPr>
              <w:t xml:space="preserve"> novada Jaunpiebalgas apvienības pārvaldi</w:t>
            </w:r>
          </w:p>
          <w:p w14:paraId="44D3AD7B" w14:textId="77777777" w:rsidR="00C20705" w:rsidRPr="00E901FF" w:rsidRDefault="00C20705" w:rsidP="00C20705">
            <w:pPr>
              <w:spacing w:after="0" w:line="240" w:lineRule="auto"/>
              <w:jc w:val="both"/>
              <w:rPr>
                <w:rFonts w:eastAsia="Times New Roman" w:cstheme="minorHAnsi"/>
              </w:rPr>
            </w:pPr>
            <w:r w:rsidRPr="00E901FF">
              <w:rPr>
                <w:rFonts w:eastAsia="Times New Roman" w:cstheme="minorHAnsi"/>
              </w:rPr>
              <w:t>Saskaņošanas ilgums no būvprojekta iesniegšanas brīža –</w:t>
            </w:r>
          </w:p>
          <w:p w14:paraId="07B320A1" w14:textId="77777777" w:rsidR="00C20705" w:rsidRPr="00E901FF" w:rsidRDefault="00C20705" w:rsidP="00C20705">
            <w:pPr>
              <w:spacing w:after="0" w:line="240" w:lineRule="auto"/>
              <w:jc w:val="both"/>
              <w:rPr>
                <w:rFonts w:eastAsia="Times New Roman" w:cstheme="minorHAnsi"/>
                <w:color w:val="FF0000"/>
              </w:rPr>
            </w:pPr>
            <w:r w:rsidRPr="00E901FF">
              <w:rPr>
                <w:rFonts w:eastAsia="Times New Roman" w:cstheme="minorHAnsi"/>
                <w:b/>
                <w:u w:val="single"/>
              </w:rPr>
              <w:t>1 nedēļa</w:t>
            </w:r>
            <w:r w:rsidRPr="00E901FF">
              <w:rPr>
                <w:rFonts w:eastAsia="Times New Roman" w:cstheme="minorHAnsi"/>
              </w:rPr>
              <w:t xml:space="preserve"> (ja nav nepieciešama tehniskās dokumentācijas koriģēšana)</w:t>
            </w:r>
          </w:p>
        </w:tc>
      </w:tr>
      <w:tr w:rsidR="00C20705" w:rsidRPr="00E901FF" w14:paraId="635FAD12" w14:textId="77777777" w:rsidTr="00E4093C">
        <w:trPr>
          <w:trHeight w:val="315"/>
        </w:trPr>
        <w:tc>
          <w:tcPr>
            <w:tcW w:w="577" w:type="dxa"/>
            <w:vAlign w:val="center"/>
          </w:tcPr>
          <w:p w14:paraId="16E6D666" w14:textId="77777777" w:rsidR="00C20705" w:rsidRPr="00E901FF" w:rsidRDefault="00C20705" w:rsidP="00C20705">
            <w:pPr>
              <w:spacing w:after="0" w:line="240" w:lineRule="auto"/>
              <w:jc w:val="center"/>
              <w:rPr>
                <w:rFonts w:eastAsia="Times New Roman" w:cstheme="minorHAnsi"/>
              </w:rPr>
            </w:pPr>
            <w:r w:rsidRPr="00E901FF">
              <w:rPr>
                <w:rFonts w:eastAsia="Times New Roman" w:cstheme="minorHAnsi"/>
              </w:rPr>
              <w:t>5.3.</w:t>
            </w:r>
          </w:p>
        </w:tc>
        <w:tc>
          <w:tcPr>
            <w:tcW w:w="2589" w:type="dxa"/>
            <w:vAlign w:val="center"/>
          </w:tcPr>
          <w:p w14:paraId="30BBD0DC" w14:textId="77777777" w:rsidR="00C20705" w:rsidRPr="00E901FF" w:rsidRDefault="00C20705" w:rsidP="00C20705">
            <w:pPr>
              <w:spacing w:after="0" w:line="240" w:lineRule="auto"/>
              <w:jc w:val="center"/>
              <w:rPr>
                <w:rFonts w:eastAsia="Times New Roman" w:cstheme="minorHAnsi"/>
              </w:rPr>
            </w:pPr>
            <w:r w:rsidRPr="00E901FF">
              <w:rPr>
                <w:rFonts w:eastAsia="Times New Roman" w:cstheme="minorHAnsi"/>
              </w:rPr>
              <w:t>Saskaņošana ar citām institūcijām</w:t>
            </w:r>
          </w:p>
        </w:tc>
        <w:tc>
          <w:tcPr>
            <w:tcW w:w="6298" w:type="dxa"/>
            <w:vAlign w:val="center"/>
          </w:tcPr>
          <w:p w14:paraId="30485E8A" w14:textId="77777777" w:rsidR="00C20705" w:rsidRPr="00E901FF" w:rsidRDefault="00C20705" w:rsidP="00C20705">
            <w:pPr>
              <w:spacing w:after="0" w:line="240" w:lineRule="auto"/>
              <w:jc w:val="both"/>
              <w:rPr>
                <w:rFonts w:eastAsia="Times New Roman" w:cstheme="minorHAnsi"/>
              </w:rPr>
            </w:pPr>
            <w:r w:rsidRPr="00E901FF">
              <w:rPr>
                <w:rFonts w:eastAsia="Times New Roman" w:cstheme="minorHAnsi"/>
                <w:b/>
              </w:rPr>
              <w:t>Būvprojekta saskaņošanu veic tehniskās dokumentācijas izstrādātājs</w:t>
            </w:r>
            <w:r w:rsidRPr="00E901FF">
              <w:rPr>
                <w:rFonts w:eastAsia="Times New Roman" w:cstheme="minorHAnsi"/>
              </w:rPr>
              <w:t xml:space="preserve"> saskaņā ar ieinteresēto institūciju izsniegtajiem tehniskajiem noteikumiem pirms saskaņošanas ar pasūtītāju.</w:t>
            </w:r>
          </w:p>
        </w:tc>
      </w:tr>
      <w:tr w:rsidR="00C20705" w:rsidRPr="00E901FF" w14:paraId="04866D8F" w14:textId="77777777" w:rsidTr="00E4093C">
        <w:trPr>
          <w:trHeight w:val="315"/>
        </w:trPr>
        <w:tc>
          <w:tcPr>
            <w:tcW w:w="577" w:type="dxa"/>
            <w:vAlign w:val="center"/>
          </w:tcPr>
          <w:p w14:paraId="687F7CAE" w14:textId="77777777" w:rsidR="00C20705" w:rsidRPr="00E901FF" w:rsidRDefault="00C20705" w:rsidP="00C20705">
            <w:pPr>
              <w:spacing w:after="0" w:line="240" w:lineRule="auto"/>
              <w:jc w:val="center"/>
              <w:rPr>
                <w:rFonts w:eastAsia="Times New Roman" w:cstheme="minorHAnsi"/>
              </w:rPr>
            </w:pPr>
            <w:r w:rsidRPr="00E901FF">
              <w:rPr>
                <w:rFonts w:eastAsia="Times New Roman" w:cstheme="minorHAnsi"/>
              </w:rPr>
              <w:t>5.4.</w:t>
            </w:r>
          </w:p>
        </w:tc>
        <w:tc>
          <w:tcPr>
            <w:tcW w:w="2589" w:type="dxa"/>
            <w:vAlign w:val="center"/>
          </w:tcPr>
          <w:p w14:paraId="7DDF03B0" w14:textId="77777777" w:rsidR="00C20705" w:rsidRPr="00E901FF" w:rsidRDefault="00C20705" w:rsidP="00C20705">
            <w:pPr>
              <w:spacing w:after="0" w:line="240" w:lineRule="auto"/>
              <w:jc w:val="center"/>
              <w:rPr>
                <w:rFonts w:eastAsia="Times New Roman" w:cstheme="minorHAnsi"/>
              </w:rPr>
            </w:pPr>
            <w:r w:rsidRPr="00E901FF">
              <w:rPr>
                <w:rFonts w:eastAsia="Times New Roman" w:cstheme="minorHAnsi"/>
              </w:rPr>
              <w:t>Tehniskās dokumentācijas saskaņošana un būvatļaujā veikta atzīme par projektēšanas nosacījumu izpildi</w:t>
            </w:r>
          </w:p>
        </w:tc>
        <w:tc>
          <w:tcPr>
            <w:tcW w:w="6298" w:type="dxa"/>
            <w:vAlign w:val="center"/>
          </w:tcPr>
          <w:p w14:paraId="6F9D6707" w14:textId="77777777" w:rsidR="00C20705" w:rsidRPr="00E901FF" w:rsidRDefault="00C20705" w:rsidP="00C20705">
            <w:pPr>
              <w:spacing w:after="0" w:line="240" w:lineRule="auto"/>
              <w:jc w:val="both"/>
              <w:rPr>
                <w:rFonts w:eastAsia="Times New Roman" w:cstheme="minorHAnsi"/>
              </w:rPr>
            </w:pPr>
            <w:r w:rsidRPr="00E901FF">
              <w:rPr>
                <w:rFonts w:eastAsia="Times New Roman" w:cstheme="minorHAnsi"/>
              </w:rPr>
              <w:t xml:space="preserve">Veic tehniskās dokumentācijas izstrādātājs pēc saskaņošanas ar pasūtītāju un citām ieinteresētajām institūcijām, saņem atzīmi būvatļaujā par projektēšanas nosacījumu izpildi </w:t>
            </w:r>
            <w:proofErr w:type="spellStart"/>
            <w:r w:rsidRPr="00E901FF">
              <w:rPr>
                <w:rFonts w:eastAsia="Times New Roman" w:cstheme="minorHAnsi"/>
              </w:rPr>
              <w:t>Cēsu</w:t>
            </w:r>
            <w:proofErr w:type="spellEnd"/>
            <w:r w:rsidRPr="00E901FF">
              <w:rPr>
                <w:rFonts w:eastAsia="Times New Roman" w:cstheme="minorHAnsi"/>
              </w:rPr>
              <w:t xml:space="preserve"> novada būvvaldē.</w:t>
            </w:r>
          </w:p>
        </w:tc>
      </w:tr>
      <w:tr w:rsidR="00C20705" w:rsidRPr="00E901FF" w14:paraId="2983D0A7" w14:textId="77777777" w:rsidTr="00E4093C">
        <w:trPr>
          <w:trHeight w:val="315"/>
        </w:trPr>
        <w:tc>
          <w:tcPr>
            <w:tcW w:w="577" w:type="dxa"/>
            <w:vAlign w:val="center"/>
          </w:tcPr>
          <w:p w14:paraId="3425BDB9" w14:textId="77777777" w:rsidR="00C20705" w:rsidRPr="00E901FF" w:rsidRDefault="00C20705" w:rsidP="00C20705">
            <w:pPr>
              <w:spacing w:after="0" w:line="240" w:lineRule="auto"/>
              <w:jc w:val="center"/>
              <w:rPr>
                <w:rFonts w:eastAsia="Times New Roman" w:cstheme="minorHAnsi"/>
              </w:rPr>
            </w:pPr>
            <w:r w:rsidRPr="00E901FF">
              <w:rPr>
                <w:rFonts w:eastAsia="Times New Roman" w:cstheme="minorHAnsi"/>
              </w:rPr>
              <w:t>5.5.</w:t>
            </w:r>
          </w:p>
        </w:tc>
        <w:tc>
          <w:tcPr>
            <w:tcW w:w="2589" w:type="dxa"/>
            <w:vAlign w:val="center"/>
          </w:tcPr>
          <w:p w14:paraId="26EC3395" w14:textId="77777777" w:rsidR="00C20705" w:rsidRPr="00E901FF" w:rsidRDefault="00C20705" w:rsidP="00C20705">
            <w:pPr>
              <w:spacing w:after="0" w:line="240" w:lineRule="auto"/>
              <w:jc w:val="center"/>
              <w:rPr>
                <w:rFonts w:eastAsia="Times New Roman" w:cstheme="minorHAnsi"/>
              </w:rPr>
            </w:pPr>
            <w:r w:rsidRPr="00E901FF">
              <w:rPr>
                <w:rFonts w:eastAsia="Times New Roman" w:cstheme="minorHAnsi"/>
              </w:rPr>
              <w:t>Būvniecības ieceres dokumentācijas eksemplāru skaits</w:t>
            </w:r>
          </w:p>
        </w:tc>
        <w:tc>
          <w:tcPr>
            <w:tcW w:w="6298" w:type="dxa"/>
            <w:vAlign w:val="center"/>
          </w:tcPr>
          <w:p w14:paraId="4E8398A5" w14:textId="77777777" w:rsidR="00C20705" w:rsidRPr="00E901FF" w:rsidRDefault="00C20705" w:rsidP="00C20705">
            <w:pPr>
              <w:spacing w:after="0" w:line="240" w:lineRule="auto"/>
              <w:jc w:val="both"/>
              <w:rPr>
                <w:rFonts w:eastAsia="Times New Roman" w:cstheme="minorHAnsi"/>
              </w:rPr>
            </w:pPr>
            <w:r w:rsidRPr="00E901FF">
              <w:rPr>
                <w:rFonts w:eastAsia="Times New Roman" w:cstheme="minorHAnsi"/>
              </w:rPr>
              <w:t>Nepieciešamā dokumentācija iesniedzama Būvniecības informācijas sistēmā.</w:t>
            </w:r>
          </w:p>
        </w:tc>
      </w:tr>
      <w:tr w:rsidR="00C20705" w:rsidRPr="00E901FF" w14:paraId="4E7138D1" w14:textId="77777777" w:rsidTr="00E4093C">
        <w:trPr>
          <w:trHeight w:val="315"/>
        </w:trPr>
        <w:tc>
          <w:tcPr>
            <w:tcW w:w="577" w:type="dxa"/>
            <w:vAlign w:val="center"/>
          </w:tcPr>
          <w:p w14:paraId="40E860EC" w14:textId="77777777" w:rsidR="00C20705" w:rsidRPr="00E901FF" w:rsidRDefault="00C20705" w:rsidP="00C20705">
            <w:pPr>
              <w:spacing w:after="0" w:line="240" w:lineRule="auto"/>
              <w:jc w:val="center"/>
              <w:rPr>
                <w:rFonts w:eastAsia="Times New Roman" w:cstheme="minorHAnsi"/>
              </w:rPr>
            </w:pPr>
            <w:r w:rsidRPr="00E901FF">
              <w:rPr>
                <w:rFonts w:eastAsia="Times New Roman" w:cstheme="minorHAnsi"/>
              </w:rPr>
              <w:lastRenderedPageBreak/>
              <w:t>5.6.</w:t>
            </w:r>
          </w:p>
        </w:tc>
        <w:tc>
          <w:tcPr>
            <w:tcW w:w="2589" w:type="dxa"/>
            <w:vAlign w:val="center"/>
          </w:tcPr>
          <w:p w14:paraId="2DDB17CD" w14:textId="77777777" w:rsidR="00C20705" w:rsidRPr="00E901FF" w:rsidRDefault="00C20705" w:rsidP="00C20705">
            <w:pPr>
              <w:spacing w:after="0" w:line="240" w:lineRule="auto"/>
              <w:jc w:val="center"/>
              <w:rPr>
                <w:rFonts w:eastAsia="Times New Roman" w:cstheme="minorHAnsi"/>
              </w:rPr>
            </w:pPr>
            <w:r w:rsidRPr="00E901FF">
              <w:rPr>
                <w:rFonts w:eastAsia="Times New Roman" w:cstheme="minorHAnsi"/>
              </w:rPr>
              <w:t>Būvprojekta eksemplāru skaits</w:t>
            </w:r>
          </w:p>
        </w:tc>
        <w:tc>
          <w:tcPr>
            <w:tcW w:w="6298" w:type="dxa"/>
            <w:vAlign w:val="center"/>
          </w:tcPr>
          <w:p w14:paraId="492CD3B0" w14:textId="77777777" w:rsidR="00C20705" w:rsidRPr="00E901FF" w:rsidRDefault="00C20705" w:rsidP="00C20705">
            <w:pPr>
              <w:spacing w:after="0" w:line="240" w:lineRule="auto"/>
              <w:jc w:val="both"/>
              <w:rPr>
                <w:rFonts w:eastAsia="Times New Roman" w:cstheme="minorHAnsi"/>
                <w:b/>
              </w:rPr>
            </w:pPr>
            <w:r w:rsidRPr="00E901FF">
              <w:rPr>
                <w:rFonts w:eastAsia="Times New Roman" w:cstheme="minorHAnsi"/>
                <w:b/>
              </w:rPr>
              <w:t>Tehniskās dokumentācijas izstrādātājs iesniedz pasūtītājam:</w:t>
            </w:r>
          </w:p>
          <w:p w14:paraId="57C1D3F6" w14:textId="77777777" w:rsidR="00C20705" w:rsidRPr="00E901FF" w:rsidRDefault="00C20705" w:rsidP="00C20705">
            <w:pPr>
              <w:spacing w:after="0" w:line="240" w:lineRule="auto"/>
              <w:jc w:val="both"/>
              <w:rPr>
                <w:rFonts w:eastAsia="Times New Roman" w:cstheme="minorHAnsi"/>
                <w:b/>
                <w:u w:val="single"/>
              </w:rPr>
            </w:pPr>
            <w:r w:rsidRPr="00E901FF">
              <w:rPr>
                <w:rFonts w:eastAsia="Times New Roman" w:cstheme="minorHAnsi"/>
                <w:b/>
                <w:u w:val="single"/>
              </w:rPr>
              <w:t>Būvprojektu</w:t>
            </w:r>
          </w:p>
          <w:p w14:paraId="41ED7A14" w14:textId="05F611B1" w:rsidR="00C20705" w:rsidRPr="00E901FF" w:rsidRDefault="00C20705" w:rsidP="00C20705">
            <w:pPr>
              <w:spacing w:after="0" w:line="240" w:lineRule="auto"/>
              <w:jc w:val="both"/>
              <w:rPr>
                <w:rFonts w:eastAsia="Times New Roman" w:cstheme="minorHAnsi"/>
              </w:rPr>
            </w:pPr>
            <w:r w:rsidRPr="00E901FF">
              <w:rPr>
                <w:rFonts w:eastAsia="Times New Roman" w:cstheme="minorHAnsi"/>
              </w:rPr>
              <w:t>elektroniskā datu nesējā</w:t>
            </w:r>
            <w:r w:rsidRPr="00E901FF">
              <w:rPr>
                <w:rFonts w:eastAsia="Times New Roman" w:cstheme="minorHAnsi"/>
                <w:b/>
              </w:rPr>
              <w:t xml:space="preserve"> </w:t>
            </w:r>
            <w:r w:rsidRPr="00E901FF">
              <w:rPr>
                <w:rFonts w:eastAsia="Times New Roman" w:cstheme="minorHAnsi"/>
              </w:rPr>
              <w:t xml:space="preserve">(1 eks. rasējumi – </w:t>
            </w:r>
            <w:proofErr w:type="spellStart"/>
            <w:r w:rsidRPr="00E901FF">
              <w:rPr>
                <w:rFonts w:eastAsia="Times New Roman" w:cstheme="minorHAnsi"/>
              </w:rPr>
              <w:t>dwg</w:t>
            </w:r>
            <w:proofErr w:type="spellEnd"/>
            <w:r w:rsidRPr="00E901FF">
              <w:rPr>
                <w:rFonts w:eastAsia="Times New Roman" w:cstheme="minorHAnsi"/>
              </w:rPr>
              <w:t xml:space="preserve"> faili, rakstiskās daļas un tabulas MS Office failos; 1 eks. – viss </w:t>
            </w:r>
            <w:proofErr w:type="spellStart"/>
            <w:r w:rsidRPr="00E901FF">
              <w:rPr>
                <w:rFonts w:eastAsia="Times New Roman" w:cstheme="minorHAnsi"/>
              </w:rPr>
              <w:t>pdf</w:t>
            </w:r>
            <w:proofErr w:type="spellEnd"/>
            <w:r w:rsidRPr="00E901FF">
              <w:rPr>
                <w:rFonts w:eastAsia="Times New Roman" w:cstheme="minorHAnsi"/>
              </w:rPr>
              <w:t xml:space="preserve"> failos</w:t>
            </w:r>
            <w:r w:rsidR="009074F9">
              <w:rPr>
                <w:rFonts w:eastAsia="Times New Roman" w:cstheme="minorHAnsi"/>
              </w:rPr>
              <w:t>)</w:t>
            </w:r>
          </w:p>
        </w:tc>
      </w:tr>
      <w:tr w:rsidR="00C20705" w:rsidRPr="00E901FF" w14:paraId="68EA5157" w14:textId="77777777" w:rsidTr="00E4093C">
        <w:trPr>
          <w:trHeight w:val="315"/>
        </w:trPr>
        <w:tc>
          <w:tcPr>
            <w:tcW w:w="577" w:type="dxa"/>
            <w:vAlign w:val="center"/>
          </w:tcPr>
          <w:p w14:paraId="689D84D0" w14:textId="77777777" w:rsidR="00C20705" w:rsidRPr="00E901FF" w:rsidRDefault="00C20705" w:rsidP="00C20705">
            <w:pPr>
              <w:spacing w:after="0" w:line="240" w:lineRule="auto"/>
              <w:jc w:val="center"/>
              <w:rPr>
                <w:rFonts w:eastAsia="Times New Roman" w:cstheme="minorHAnsi"/>
              </w:rPr>
            </w:pPr>
            <w:r w:rsidRPr="00E901FF">
              <w:rPr>
                <w:rFonts w:eastAsia="Times New Roman" w:cstheme="minorHAnsi"/>
              </w:rPr>
              <w:t>5.7.</w:t>
            </w:r>
          </w:p>
        </w:tc>
        <w:tc>
          <w:tcPr>
            <w:tcW w:w="2589" w:type="dxa"/>
            <w:vAlign w:val="center"/>
          </w:tcPr>
          <w:p w14:paraId="7DFD0610" w14:textId="77777777" w:rsidR="00C20705" w:rsidRPr="00E901FF" w:rsidRDefault="00C20705" w:rsidP="00C20705">
            <w:pPr>
              <w:spacing w:after="0" w:line="240" w:lineRule="auto"/>
              <w:rPr>
                <w:rFonts w:eastAsia="Times New Roman" w:cstheme="minorHAnsi"/>
              </w:rPr>
            </w:pPr>
            <w:r w:rsidRPr="00E901FF">
              <w:rPr>
                <w:rFonts w:eastAsia="Times New Roman" w:cstheme="minorHAnsi"/>
              </w:rPr>
              <w:t>Būvprojekta sanāksmes</w:t>
            </w:r>
          </w:p>
        </w:tc>
        <w:tc>
          <w:tcPr>
            <w:tcW w:w="6298" w:type="dxa"/>
            <w:vAlign w:val="center"/>
          </w:tcPr>
          <w:p w14:paraId="6EDE803B" w14:textId="20B9777C" w:rsidR="00C20705" w:rsidRPr="007B0528" w:rsidRDefault="00C20705" w:rsidP="00C20705">
            <w:pPr>
              <w:spacing w:after="0" w:line="240" w:lineRule="auto"/>
              <w:jc w:val="both"/>
              <w:rPr>
                <w:rFonts w:eastAsia="Times New Roman" w:cstheme="minorHAnsi"/>
                <w:b/>
              </w:rPr>
            </w:pPr>
            <w:r w:rsidRPr="007B0528">
              <w:rPr>
                <w:rFonts w:eastAsia="Times New Roman" w:cstheme="minorHAnsi"/>
              </w:rPr>
              <w:t xml:space="preserve">Būvprojekta izstrādes laikā ne retāk kā </w:t>
            </w:r>
            <w:r w:rsidR="007B0528" w:rsidRPr="007B0528">
              <w:rPr>
                <w:rFonts w:eastAsia="Times New Roman" w:cstheme="minorHAnsi"/>
              </w:rPr>
              <w:t>1</w:t>
            </w:r>
            <w:r w:rsidRPr="007B0528">
              <w:rPr>
                <w:rFonts w:eastAsia="Times New Roman" w:cstheme="minorHAnsi"/>
              </w:rPr>
              <w:t xml:space="preserve"> reizi mēnesī organizē un vada sapulces, kurās sniedz informāciju par projekta izstrādes gaitu, pieņemtajiem risinājumiem, problēmām un citiem ar projekta izstrādi saistītiem jautājumiem. Sapulču protokolēšanu veic Izpildītājs. Sapulces rīkojamas Pasūtītāja telpās. Sapulces apmeklē atbilstošie speciālisti, kas veic projektēšanas darbus, kā arī Izpildītāja projektu vadītāji, kas nodrošina kopējo projektēšanas darbu virzību.</w:t>
            </w:r>
          </w:p>
        </w:tc>
      </w:tr>
      <w:tr w:rsidR="00C20705" w:rsidRPr="00E901FF" w14:paraId="1B0BD3E9" w14:textId="77777777" w:rsidTr="00E4093C">
        <w:trPr>
          <w:trHeight w:val="315"/>
        </w:trPr>
        <w:tc>
          <w:tcPr>
            <w:tcW w:w="9464" w:type="dxa"/>
            <w:gridSpan w:val="3"/>
            <w:vAlign w:val="center"/>
          </w:tcPr>
          <w:p w14:paraId="003F64D4" w14:textId="392BABD3" w:rsidR="00C20705" w:rsidRPr="00F32B58" w:rsidRDefault="00C20705" w:rsidP="00E31A9D">
            <w:pPr>
              <w:pStyle w:val="Sarakstarindkopa"/>
              <w:numPr>
                <w:ilvl w:val="0"/>
                <w:numId w:val="21"/>
              </w:numPr>
              <w:spacing w:after="0" w:line="240" w:lineRule="auto"/>
              <w:ind w:left="22" w:firstLine="0"/>
              <w:rPr>
                <w:rFonts w:eastAsia="Times New Roman" w:cstheme="minorHAnsi"/>
                <w:b/>
              </w:rPr>
            </w:pPr>
            <w:r w:rsidRPr="00F32B58">
              <w:rPr>
                <w:rFonts w:eastAsia="Times New Roman" w:cstheme="minorHAnsi"/>
                <w:b/>
              </w:rPr>
              <w:t>AUTORUZRAUDZĪBA</w:t>
            </w:r>
          </w:p>
        </w:tc>
      </w:tr>
      <w:tr w:rsidR="00C20705" w:rsidRPr="00E901FF" w14:paraId="086D0D77" w14:textId="77777777" w:rsidTr="00E4093C">
        <w:trPr>
          <w:trHeight w:val="315"/>
        </w:trPr>
        <w:tc>
          <w:tcPr>
            <w:tcW w:w="577" w:type="dxa"/>
            <w:vAlign w:val="center"/>
          </w:tcPr>
          <w:p w14:paraId="2FCD62A5" w14:textId="77777777" w:rsidR="00C20705" w:rsidRPr="00E901FF" w:rsidRDefault="00C20705" w:rsidP="00C20705">
            <w:pPr>
              <w:spacing w:after="0" w:line="240" w:lineRule="auto"/>
              <w:jc w:val="center"/>
              <w:rPr>
                <w:rFonts w:eastAsia="Times New Roman" w:cstheme="minorHAnsi"/>
                <w:b/>
              </w:rPr>
            </w:pPr>
            <w:r w:rsidRPr="00E901FF">
              <w:rPr>
                <w:rFonts w:eastAsia="Times New Roman" w:cstheme="minorHAnsi"/>
              </w:rPr>
              <w:t>6.</w:t>
            </w:r>
          </w:p>
        </w:tc>
        <w:tc>
          <w:tcPr>
            <w:tcW w:w="2589" w:type="dxa"/>
            <w:vAlign w:val="center"/>
          </w:tcPr>
          <w:p w14:paraId="754E235D" w14:textId="77777777" w:rsidR="00C20705" w:rsidRPr="00E901FF" w:rsidRDefault="00C20705" w:rsidP="00C20705">
            <w:pPr>
              <w:spacing w:after="0" w:line="240" w:lineRule="auto"/>
              <w:jc w:val="center"/>
              <w:rPr>
                <w:rFonts w:eastAsia="Times New Roman" w:cstheme="minorHAnsi"/>
                <w:b/>
              </w:rPr>
            </w:pPr>
            <w:r w:rsidRPr="00E901FF">
              <w:rPr>
                <w:rFonts w:eastAsia="Times New Roman" w:cstheme="minorHAnsi"/>
              </w:rPr>
              <w:t>Prasības autoruzraudzībai</w:t>
            </w:r>
          </w:p>
        </w:tc>
        <w:tc>
          <w:tcPr>
            <w:tcW w:w="6298" w:type="dxa"/>
            <w:vAlign w:val="center"/>
          </w:tcPr>
          <w:p w14:paraId="51AF954E" w14:textId="77777777" w:rsidR="00C20705" w:rsidRPr="00E901FF" w:rsidRDefault="00C20705" w:rsidP="00C20705">
            <w:pPr>
              <w:spacing w:after="0" w:line="240" w:lineRule="auto"/>
              <w:jc w:val="both"/>
              <w:rPr>
                <w:rFonts w:eastAsia="Times New Roman" w:cstheme="minorHAnsi"/>
                <w:b/>
              </w:rPr>
            </w:pPr>
            <w:r w:rsidRPr="00E901FF">
              <w:rPr>
                <w:rFonts w:eastAsia="Times New Roman" w:cstheme="minorHAnsi"/>
                <w:b/>
              </w:rPr>
              <w:t>Paredzēt autoruzraudzību</w:t>
            </w:r>
          </w:p>
          <w:p w14:paraId="57FFA82D" w14:textId="77777777" w:rsidR="00C20705" w:rsidRPr="00E901FF" w:rsidRDefault="00C20705" w:rsidP="00C20705">
            <w:pPr>
              <w:spacing w:after="0" w:line="240" w:lineRule="auto"/>
              <w:jc w:val="both"/>
              <w:rPr>
                <w:rFonts w:eastAsia="Times New Roman" w:cstheme="minorHAnsi"/>
              </w:rPr>
            </w:pPr>
            <w:r w:rsidRPr="00E901FF">
              <w:rPr>
                <w:rFonts w:eastAsia="Times New Roman" w:cstheme="minorHAnsi"/>
              </w:rPr>
              <w:t>Autoruzraudzība Būvobjektā atbilstoši Ministru kabineta 19.08.2015. noteikumiem Nr.500 “Vispārīgie būvnoteikumi” un citiem saistītiem normatīvajiem aktiem, sekmējot Būvobjekta pārbūvi atbilstoši Būvprojektam un tā kvalitatīvu un autentisku realizāciju dabā, nepieļaujot būvniecības dalībnieku patvaļīgas atkāpes no akceptētā būvprojekta, kā arī saistošo normatīvo aktu un standartu pārkāpumus būvdarbu gaitā.</w:t>
            </w:r>
          </w:p>
          <w:p w14:paraId="05E3B432" w14:textId="77777777" w:rsidR="00C20705" w:rsidRPr="00E901FF" w:rsidRDefault="00C20705" w:rsidP="00C20705">
            <w:pPr>
              <w:spacing w:after="0" w:line="240" w:lineRule="auto"/>
              <w:jc w:val="both"/>
              <w:rPr>
                <w:rFonts w:eastAsia="Times New Roman" w:cstheme="minorHAnsi"/>
              </w:rPr>
            </w:pPr>
            <w:r w:rsidRPr="00E901FF">
              <w:rPr>
                <w:rFonts w:eastAsia="Times New Roman" w:cstheme="minorHAnsi"/>
              </w:rPr>
              <w:t>1. Veicot Autoruzraudzību, Izpildītājam jāievēro spēkā esošie būvnoteikumi un citi Latvijas Republikā spēkā esošie normatīvie akti, kas regulē autoruzraudzības darbu veikšanu.</w:t>
            </w:r>
          </w:p>
          <w:p w14:paraId="0B84A095" w14:textId="77777777" w:rsidR="00C20705" w:rsidRPr="00E901FF" w:rsidRDefault="00C20705" w:rsidP="00C20705">
            <w:pPr>
              <w:spacing w:after="0" w:line="240" w:lineRule="auto"/>
              <w:jc w:val="both"/>
              <w:rPr>
                <w:rFonts w:eastAsia="Times New Roman" w:cstheme="minorHAnsi"/>
              </w:rPr>
            </w:pPr>
            <w:r w:rsidRPr="00E901FF">
              <w:rPr>
                <w:rFonts w:eastAsia="Times New Roman" w:cstheme="minorHAnsi"/>
              </w:rPr>
              <w:t>2. Izpildītājs apņemas ievērot informācijas konfidencialitāti, neizmantot to paša vai jebkuras trešās personas labā, neizpaust trešajām personām un nelietot citādi kā tikai Līgumā noteikto pienākumu izpildīšanas nodrošināšanai.</w:t>
            </w:r>
          </w:p>
          <w:p w14:paraId="7A11335D" w14:textId="77777777" w:rsidR="00C20705" w:rsidRPr="00E901FF" w:rsidRDefault="00C20705" w:rsidP="00C20705">
            <w:pPr>
              <w:spacing w:after="0" w:line="240" w:lineRule="auto"/>
              <w:jc w:val="both"/>
              <w:rPr>
                <w:rFonts w:eastAsia="Times New Roman" w:cstheme="minorHAnsi"/>
              </w:rPr>
            </w:pPr>
            <w:r w:rsidRPr="00E901FF">
              <w:rPr>
                <w:rFonts w:eastAsia="Times New Roman" w:cstheme="minorHAnsi"/>
              </w:rPr>
              <w:t xml:space="preserve">3. Papildus normatīvajos aktos noteiktajam Izpildītājs: </w:t>
            </w:r>
          </w:p>
          <w:p w14:paraId="00EC82AE" w14:textId="77777777" w:rsidR="00C20705" w:rsidRPr="00E901FF" w:rsidRDefault="00C20705" w:rsidP="00C20705">
            <w:pPr>
              <w:spacing w:after="0" w:line="240" w:lineRule="auto"/>
              <w:ind w:left="260"/>
              <w:jc w:val="both"/>
              <w:rPr>
                <w:rFonts w:eastAsia="Times New Roman" w:cstheme="minorHAnsi"/>
              </w:rPr>
            </w:pPr>
            <w:r w:rsidRPr="00E901FF">
              <w:rPr>
                <w:rFonts w:eastAsia="Times New Roman" w:cstheme="minorHAnsi"/>
              </w:rPr>
              <w:t xml:space="preserve"> 3.1.Informē Pasūtītāju u.c. normatīvajos aktos noteiktās institūcijas par būvdarbu gaitā konstatētajiem trūkumiem, pieļautajām atkāpēm no būvprojekta vai Latvijas būvnormatīvu pārkāpumiem;</w:t>
            </w:r>
          </w:p>
          <w:p w14:paraId="0C5E057C" w14:textId="77777777" w:rsidR="00C20705" w:rsidRPr="00E901FF" w:rsidRDefault="00C20705" w:rsidP="00C20705">
            <w:pPr>
              <w:spacing w:after="0" w:line="240" w:lineRule="auto"/>
              <w:ind w:left="260"/>
              <w:jc w:val="both"/>
              <w:rPr>
                <w:rFonts w:eastAsia="Times New Roman" w:cstheme="minorHAnsi"/>
              </w:rPr>
            </w:pPr>
            <w:r w:rsidRPr="00E901FF">
              <w:rPr>
                <w:rFonts w:eastAsia="Times New Roman" w:cstheme="minorHAnsi"/>
              </w:rPr>
              <w:t xml:space="preserve"> 3.2.Nodrošina Izpildītāja </w:t>
            </w:r>
            <w:proofErr w:type="spellStart"/>
            <w:r w:rsidRPr="00E901FF">
              <w:rPr>
                <w:rFonts w:eastAsia="Times New Roman" w:cstheme="minorHAnsi"/>
              </w:rPr>
              <w:t>būvspeciālistu</w:t>
            </w:r>
            <w:proofErr w:type="spellEnd"/>
            <w:r w:rsidRPr="00E901FF">
              <w:rPr>
                <w:rFonts w:eastAsia="Times New Roman" w:cstheme="minorHAnsi"/>
              </w:rPr>
              <w:t xml:space="preserve"> un projekta vadītāju  ierašanos Būvobjektā ne vēlāk kā trīs darba dienās pēc Pasūtītāja projekta vadītāja, būvdarbu vadītāja vai objekta būvuzrauga rakstiska pieprasījuma saņemšanas vai citā pieprasījumā norādītajā laikā;</w:t>
            </w:r>
          </w:p>
          <w:p w14:paraId="0E052956" w14:textId="77777777" w:rsidR="00C20705" w:rsidRPr="00E901FF" w:rsidRDefault="00C20705" w:rsidP="00C20705">
            <w:pPr>
              <w:spacing w:after="0" w:line="240" w:lineRule="auto"/>
              <w:ind w:left="260"/>
              <w:jc w:val="both"/>
              <w:rPr>
                <w:rFonts w:eastAsia="Times New Roman" w:cstheme="minorHAnsi"/>
              </w:rPr>
            </w:pPr>
            <w:r w:rsidRPr="00E901FF">
              <w:rPr>
                <w:rFonts w:eastAsia="Times New Roman" w:cstheme="minorHAnsi"/>
              </w:rPr>
              <w:t xml:space="preserve"> 3.3.Būvdarbu gaitā pārbauda Būvobjekta arhitektonisko apjomu atbilstību Būvprojekta arhitektūras un būvkonstrukciju risinājumiem;</w:t>
            </w:r>
          </w:p>
          <w:p w14:paraId="770F8B90" w14:textId="77777777" w:rsidR="00C20705" w:rsidRPr="00E901FF" w:rsidRDefault="00C20705" w:rsidP="00C20705">
            <w:pPr>
              <w:spacing w:after="0" w:line="240" w:lineRule="auto"/>
              <w:ind w:left="260"/>
              <w:jc w:val="both"/>
              <w:rPr>
                <w:rFonts w:eastAsia="Times New Roman" w:cstheme="minorHAnsi"/>
              </w:rPr>
            </w:pPr>
            <w:r w:rsidRPr="00E901FF">
              <w:rPr>
                <w:rFonts w:eastAsia="Times New Roman" w:cstheme="minorHAnsi"/>
              </w:rPr>
              <w:t>3.4.Laikus pārbauda Būvobjektā lietoto konstrukciju, būvizstrādājumu un materiālu atbilstību būvprojektam un nepieļaut neatbilstošu konstrukciju, būvizstrādājumu un materiālu iestrādāšanu būvē, ja tie nav pilnvērtīgi aizstājēji būvprojektā paredzētajiem;</w:t>
            </w:r>
          </w:p>
          <w:p w14:paraId="2A6A082A" w14:textId="77777777" w:rsidR="00C20705" w:rsidRPr="00E901FF" w:rsidRDefault="00C20705" w:rsidP="00C20705">
            <w:pPr>
              <w:spacing w:after="0" w:line="240" w:lineRule="auto"/>
              <w:ind w:left="260"/>
              <w:jc w:val="both"/>
              <w:rPr>
                <w:rFonts w:eastAsia="Times New Roman" w:cstheme="minorHAnsi"/>
              </w:rPr>
            </w:pPr>
            <w:r w:rsidRPr="00E901FF">
              <w:rPr>
                <w:rFonts w:eastAsia="Times New Roman" w:cstheme="minorHAnsi"/>
              </w:rPr>
              <w:t>3.5.Fiksē autoruzraudzības žurnālā visas atkāpes no Būvprojekta;</w:t>
            </w:r>
          </w:p>
          <w:p w14:paraId="40C80441" w14:textId="77777777" w:rsidR="00C20705" w:rsidRPr="00E901FF" w:rsidRDefault="00C20705" w:rsidP="00C20705">
            <w:pPr>
              <w:spacing w:after="0" w:line="240" w:lineRule="auto"/>
              <w:ind w:left="260"/>
              <w:jc w:val="both"/>
              <w:rPr>
                <w:rFonts w:eastAsia="Times New Roman" w:cstheme="minorHAnsi"/>
              </w:rPr>
            </w:pPr>
            <w:r w:rsidRPr="00E901FF">
              <w:rPr>
                <w:rFonts w:eastAsia="Times New Roman" w:cstheme="minorHAnsi"/>
              </w:rPr>
              <w:t xml:space="preserve">3.6.Autoruzraudzības plāns apsekot objektu un piedalīties kopsapulcēs vismaz 2 (divas) reizes mēnesī būvdarbu laikā, iepriekš saskaņojot ar pasūtītāju vietu un laiku. </w:t>
            </w:r>
            <w:proofErr w:type="spellStart"/>
            <w:r w:rsidRPr="00E901FF">
              <w:rPr>
                <w:rFonts w:eastAsia="Times New Roman" w:cstheme="minorHAnsi"/>
              </w:rPr>
              <w:t>Būvsapulces</w:t>
            </w:r>
            <w:proofErr w:type="spellEnd"/>
            <w:r w:rsidRPr="00E901FF">
              <w:rPr>
                <w:rFonts w:eastAsia="Times New Roman" w:cstheme="minorHAnsi"/>
              </w:rPr>
              <w:t xml:space="preserve"> apmeklē atbildīgiem </w:t>
            </w:r>
            <w:proofErr w:type="spellStart"/>
            <w:r w:rsidRPr="00E901FF">
              <w:rPr>
                <w:rFonts w:eastAsia="Times New Roman" w:cstheme="minorHAnsi"/>
              </w:rPr>
              <w:t>būvspeciālisti</w:t>
            </w:r>
            <w:proofErr w:type="spellEnd"/>
            <w:r w:rsidRPr="00E901FF">
              <w:rPr>
                <w:rFonts w:eastAsia="Times New Roman" w:cstheme="minorHAnsi"/>
              </w:rPr>
              <w:t xml:space="preserve"> un Izpildītāja projektu vadītāji.</w:t>
            </w:r>
          </w:p>
          <w:p w14:paraId="54581903" w14:textId="77777777" w:rsidR="00C20705" w:rsidRPr="00E901FF" w:rsidRDefault="00C20705" w:rsidP="00C20705">
            <w:pPr>
              <w:spacing w:after="0" w:line="240" w:lineRule="auto"/>
              <w:ind w:left="260"/>
              <w:jc w:val="both"/>
              <w:rPr>
                <w:rFonts w:eastAsia="Times New Roman" w:cstheme="minorHAnsi"/>
              </w:rPr>
            </w:pPr>
            <w:r w:rsidRPr="00E901FF">
              <w:rPr>
                <w:rFonts w:eastAsia="Times New Roman" w:cstheme="minorHAnsi"/>
              </w:rPr>
              <w:t xml:space="preserve">3.7. </w:t>
            </w:r>
            <w:proofErr w:type="spellStart"/>
            <w:r w:rsidRPr="00E901FF">
              <w:rPr>
                <w:rFonts w:eastAsia="Times New Roman" w:cstheme="minorHAnsi"/>
              </w:rPr>
              <w:t>Autoruzraugu</w:t>
            </w:r>
            <w:proofErr w:type="spellEnd"/>
            <w:r w:rsidRPr="00E901FF">
              <w:rPr>
                <w:rFonts w:eastAsia="Times New Roman" w:cstheme="minorHAnsi"/>
              </w:rPr>
              <w:t xml:space="preserve"> pienākums ir piedalīties segto darbu, nozīmīgo konstrukciju pieņemšanā un parakstīt segto darbu un nozīmīgo konstrukciju pieņemšanas aktus;</w:t>
            </w:r>
          </w:p>
          <w:p w14:paraId="52C47B67" w14:textId="77777777" w:rsidR="00C20705" w:rsidRPr="00E901FF" w:rsidRDefault="00C20705" w:rsidP="00C20705">
            <w:pPr>
              <w:spacing w:after="0" w:line="240" w:lineRule="auto"/>
              <w:ind w:left="260"/>
              <w:jc w:val="both"/>
              <w:rPr>
                <w:rFonts w:eastAsia="Times New Roman" w:cstheme="minorHAnsi"/>
              </w:rPr>
            </w:pPr>
            <w:r w:rsidRPr="00E901FF">
              <w:rPr>
                <w:rFonts w:eastAsia="Times New Roman" w:cstheme="minorHAnsi"/>
              </w:rPr>
              <w:lastRenderedPageBreak/>
              <w:t>3.8.</w:t>
            </w:r>
            <w:r w:rsidRPr="00E901FF">
              <w:rPr>
                <w:rFonts w:eastAsia="Times New Roman" w:cstheme="minorHAnsi"/>
              </w:rPr>
              <w:tab/>
              <w:t>Būvdarbu garantijas laikā piedalās defektu konstatēšanā un defektu novēršanas konstatēšanā;</w:t>
            </w:r>
          </w:p>
          <w:p w14:paraId="56BF0D29" w14:textId="77777777" w:rsidR="00C20705" w:rsidRPr="00E901FF" w:rsidRDefault="00C20705" w:rsidP="00C20705">
            <w:pPr>
              <w:spacing w:after="0" w:line="240" w:lineRule="auto"/>
              <w:ind w:left="260"/>
              <w:jc w:val="both"/>
              <w:rPr>
                <w:rFonts w:eastAsia="Times New Roman" w:cstheme="minorHAnsi"/>
              </w:rPr>
            </w:pPr>
            <w:proofErr w:type="spellStart"/>
            <w:r w:rsidRPr="00E901FF">
              <w:rPr>
                <w:rFonts w:eastAsia="Times New Roman" w:cstheme="minorHAnsi"/>
              </w:rPr>
              <w:t>Autoruzraugu</w:t>
            </w:r>
            <w:proofErr w:type="spellEnd"/>
            <w:r w:rsidRPr="00E901FF">
              <w:rPr>
                <w:rFonts w:eastAsia="Times New Roman" w:cstheme="minorHAnsi"/>
              </w:rPr>
              <w:t xml:space="preserve"> norīkojums jāiesniedz 3 (trīs) darba dienu laikā no pasūtītāja pieprasījuma;</w:t>
            </w:r>
          </w:p>
          <w:p w14:paraId="7A68C990" w14:textId="77777777" w:rsidR="00C20705" w:rsidRPr="00E901FF" w:rsidRDefault="00C20705" w:rsidP="00C20705">
            <w:pPr>
              <w:spacing w:after="0" w:line="240" w:lineRule="auto"/>
              <w:ind w:left="260"/>
              <w:jc w:val="both"/>
              <w:rPr>
                <w:rFonts w:eastAsia="Times New Roman" w:cstheme="minorHAnsi"/>
              </w:rPr>
            </w:pPr>
            <w:r w:rsidRPr="00E901FF">
              <w:rPr>
                <w:rFonts w:eastAsia="Times New Roman" w:cstheme="minorHAnsi"/>
              </w:rPr>
              <w:t>3.9. Autoruzraudzības laikā Izpildītājs paraksta darbu  izmaiņu aktus, kā arī izmaiņu tāmes, ja tādas tiek sastādītas. Izmaiņu aktos tiek fiksēts, kā rezultātā veiktas izmaiņas, vai mainīti darbu apjomi, vai tā ir Izpildītāja kļūda, vai būvdarbu veicēja ierosinājums, iniciēšana;</w:t>
            </w:r>
          </w:p>
          <w:p w14:paraId="21099A31" w14:textId="77777777" w:rsidR="00C20705" w:rsidRPr="00E901FF" w:rsidRDefault="00C20705" w:rsidP="00C20705">
            <w:pPr>
              <w:spacing w:after="0" w:line="240" w:lineRule="auto"/>
              <w:ind w:left="260"/>
              <w:jc w:val="both"/>
              <w:rPr>
                <w:rFonts w:eastAsia="Times New Roman" w:cstheme="minorHAnsi"/>
              </w:rPr>
            </w:pPr>
            <w:r w:rsidRPr="00E901FF">
              <w:rPr>
                <w:rFonts w:eastAsia="Times New Roman" w:cstheme="minorHAnsi"/>
              </w:rPr>
              <w:t>3.10.Izpildītājam atsauksmi par veiksmīgi uzprojektētu būvi iespējams saņemt pēc objekta pabeigšanas un nodošanas ekspluatācijā;</w:t>
            </w:r>
          </w:p>
        </w:tc>
      </w:tr>
      <w:tr w:rsidR="00C20705" w:rsidRPr="00E901FF" w14:paraId="50C72D01" w14:textId="77777777" w:rsidTr="00E4093C">
        <w:trPr>
          <w:trHeight w:val="315"/>
        </w:trPr>
        <w:tc>
          <w:tcPr>
            <w:tcW w:w="9464" w:type="dxa"/>
            <w:gridSpan w:val="3"/>
            <w:vAlign w:val="center"/>
          </w:tcPr>
          <w:p w14:paraId="5AAA4287" w14:textId="77777777" w:rsidR="00C20705" w:rsidRPr="00E901FF" w:rsidRDefault="00C20705" w:rsidP="00426191">
            <w:pPr>
              <w:spacing w:after="0" w:line="240" w:lineRule="auto"/>
              <w:rPr>
                <w:rFonts w:eastAsia="Times New Roman" w:cstheme="minorHAnsi"/>
                <w:b/>
              </w:rPr>
            </w:pPr>
            <w:r w:rsidRPr="00E901FF">
              <w:rPr>
                <w:rFonts w:eastAsia="Times New Roman" w:cstheme="minorHAnsi"/>
                <w:b/>
              </w:rPr>
              <w:lastRenderedPageBreak/>
              <w:t>PIELIKUMI</w:t>
            </w:r>
          </w:p>
        </w:tc>
      </w:tr>
      <w:tr w:rsidR="00C20705" w:rsidRPr="00E901FF" w14:paraId="0FA6958C" w14:textId="77777777" w:rsidTr="00E4093C">
        <w:trPr>
          <w:trHeight w:val="315"/>
        </w:trPr>
        <w:tc>
          <w:tcPr>
            <w:tcW w:w="577" w:type="dxa"/>
            <w:vAlign w:val="center"/>
          </w:tcPr>
          <w:p w14:paraId="041651CA" w14:textId="77777777" w:rsidR="00C20705" w:rsidRPr="00E901FF" w:rsidRDefault="00C20705" w:rsidP="00C20705">
            <w:pPr>
              <w:spacing w:after="0" w:line="240" w:lineRule="auto"/>
              <w:jc w:val="center"/>
              <w:rPr>
                <w:rFonts w:eastAsia="Times New Roman" w:cstheme="minorHAnsi"/>
                <w:b/>
              </w:rPr>
            </w:pPr>
            <w:r w:rsidRPr="00E901FF">
              <w:rPr>
                <w:rFonts w:eastAsia="Times New Roman" w:cstheme="minorHAnsi"/>
                <w:b/>
              </w:rPr>
              <w:t>7.</w:t>
            </w:r>
          </w:p>
        </w:tc>
        <w:tc>
          <w:tcPr>
            <w:tcW w:w="2589" w:type="dxa"/>
            <w:vAlign w:val="center"/>
          </w:tcPr>
          <w:p w14:paraId="674C5E5D" w14:textId="77777777" w:rsidR="00C20705" w:rsidRPr="00E901FF" w:rsidRDefault="00C20705" w:rsidP="00C20705">
            <w:pPr>
              <w:spacing w:after="0" w:line="240" w:lineRule="auto"/>
              <w:jc w:val="center"/>
              <w:rPr>
                <w:rFonts w:eastAsia="Times New Roman" w:cstheme="minorHAnsi"/>
                <w:b/>
              </w:rPr>
            </w:pPr>
            <w:r w:rsidRPr="00E901FF">
              <w:rPr>
                <w:rFonts w:eastAsia="Times New Roman" w:cstheme="minorHAnsi"/>
              </w:rPr>
              <w:t>Projektēšanas uzdevumam pievienotie dokumenti</w:t>
            </w:r>
          </w:p>
        </w:tc>
        <w:tc>
          <w:tcPr>
            <w:tcW w:w="6298" w:type="dxa"/>
            <w:vAlign w:val="center"/>
          </w:tcPr>
          <w:p w14:paraId="77CD0786" w14:textId="77B5F42D" w:rsidR="00C20705" w:rsidRPr="00E901FF" w:rsidRDefault="00426191" w:rsidP="00426191">
            <w:pPr>
              <w:spacing w:after="0" w:line="240" w:lineRule="auto"/>
              <w:contextualSpacing/>
              <w:jc w:val="both"/>
              <w:rPr>
                <w:rFonts w:eastAsia="Calibri" w:cstheme="minorHAnsi"/>
              </w:rPr>
            </w:pPr>
            <w:r w:rsidRPr="00977462">
              <w:rPr>
                <w:rFonts w:eastAsia="Calibri" w:cstheme="minorHAnsi"/>
              </w:rPr>
              <w:t xml:space="preserve">Tehniskās apsekošana atzinums, veikts 2021.gadā, veicot ceļu inventarizāciju mainījies </w:t>
            </w:r>
            <w:r w:rsidR="002627F7">
              <w:rPr>
                <w:rFonts w:eastAsia="Calibri" w:cstheme="minorHAnsi"/>
              </w:rPr>
              <w:t xml:space="preserve">autoceļa </w:t>
            </w:r>
            <w:r w:rsidRPr="00977462">
              <w:rPr>
                <w:rFonts w:eastAsia="Calibri" w:cstheme="minorHAnsi"/>
              </w:rPr>
              <w:t>nosaukums no</w:t>
            </w:r>
            <w:r>
              <w:rPr>
                <w:rFonts w:eastAsia="Calibri" w:cstheme="minorHAnsi"/>
              </w:rPr>
              <w:t xml:space="preserve"> </w:t>
            </w:r>
            <w:r w:rsidR="009E497C">
              <w:rPr>
                <w:rFonts w:eastAsia="Calibri" w:cstheme="minorHAnsi"/>
              </w:rPr>
              <w:t>Zosēni - Brici</w:t>
            </w:r>
            <w:r>
              <w:rPr>
                <w:rFonts w:eastAsia="Calibri" w:cstheme="minorHAnsi"/>
              </w:rPr>
              <w:t xml:space="preserve"> uz </w:t>
            </w:r>
            <w:r w:rsidR="009E497C">
              <w:rPr>
                <w:rFonts w:eastAsia="Calibri" w:cstheme="minorHAnsi"/>
              </w:rPr>
              <w:t>Zosēni</w:t>
            </w:r>
            <w:r>
              <w:rPr>
                <w:rFonts w:eastAsia="Calibri" w:cstheme="minorHAnsi"/>
              </w:rPr>
              <w:t xml:space="preserve">– </w:t>
            </w:r>
            <w:r w:rsidR="009E497C">
              <w:rPr>
                <w:rFonts w:eastAsia="Calibri" w:cstheme="minorHAnsi"/>
              </w:rPr>
              <w:t xml:space="preserve">Kalna </w:t>
            </w:r>
            <w:proofErr w:type="spellStart"/>
            <w:r w:rsidR="009E497C">
              <w:rPr>
                <w:rFonts w:eastAsia="Calibri" w:cstheme="minorHAnsi"/>
              </w:rPr>
              <w:t>Skrasti</w:t>
            </w:r>
            <w:proofErr w:type="spellEnd"/>
          </w:p>
        </w:tc>
      </w:tr>
    </w:tbl>
    <w:p w14:paraId="04C3C4B3" w14:textId="77777777" w:rsidR="00C20705" w:rsidRPr="00C20705" w:rsidRDefault="00C20705" w:rsidP="00C20705">
      <w:pPr>
        <w:spacing w:after="0" w:line="240" w:lineRule="auto"/>
        <w:jc w:val="both"/>
        <w:rPr>
          <w:rFonts w:ascii="Calibri" w:eastAsia="Times New Roman" w:hAnsi="Calibri" w:cs="Calibri"/>
          <w:noProof/>
          <w:sz w:val="24"/>
          <w:szCs w:val="24"/>
        </w:rPr>
      </w:pPr>
    </w:p>
    <w:p w14:paraId="655DBA47" w14:textId="77777777" w:rsidR="00C20705" w:rsidRPr="00C20705" w:rsidRDefault="00C20705" w:rsidP="00C20705">
      <w:pPr>
        <w:spacing w:after="0" w:line="240" w:lineRule="auto"/>
        <w:jc w:val="both"/>
        <w:rPr>
          <w:rFonts w:ascii="Calibri" w:eastAsia="Times New Roman" w:hAnsi="Calibri" w:cs="Calibri"/>
          <w:noProof/>
          <w:sz w:val="24"/>
          <w:szCs w:val="24"/>
        </w:rPr>
      </w:pPr>
      <w:r w:rsidRPr="00C20705">
        <w:rPr>
          <w:rFonts w:ascii="Calibri" w:eastAsia="Times New Roman" w:hAnsi="Calibri" w:cs="Calibri"/>
          <w:noProof/>
          <w:sz w:val="24"/>
          <w:szCs w:val="24"/>
        </w:rPr>
        <w:t>Apliecinām, ka mūsu piedāvājums pilnībā atbilst tehniskās specifikācijas prasībām:</w:t>
      </w:r>
    </w:p>
    <w:p w14:paraId="57C018EC" w14:textId="77777777" w:rsidR="00C20705" w:rsidRPr="00C20705" w:rsidRDefault="00C20705" w:rsidP="00C20705">
      <w:pPr>
        <w:spacing w:after="0" w:line="240" w:lineRule="auto"/>
        <w:jc w:val="both"/>
        <w:rPr>
          <w:rFonts w:ascii="Calibri" w:eastAsia="Times New Roman" w:hAnsi="Calibri" w:cs="Calibri"/>
          <w:noProof/>
          <w:sz w:val="24"/>
          <w:szCs w:val="24"/>
        </w:rPr>
      </w:pPr>
    </w:p>
    <w:p w14:paraId="7F88FB7C" w14:textId="77777777" w:rsidR="00C20705" w:rsidRPr="00C20705" w:rsidRDefault="00C20705" w:rsidP="00C20705">
      <w:pPr>
        <w:suppressAutoHyphens/>
        <w:autoSpaceDN w:val="0"/>
        <w:spacing w:after="0" w:line="240" w:lineRule="auto"/>
        <w:ind w:left="360"/>
        <w:jc w:val="both"/>
        <w:textAlignment w:val="baseline"/>
        <w:rPr>
          <w:rFonts w:ascii="Calibri" w:eastAsia="Times New Roman" w:hAnsi="Calibri" w:cs="Calibri"/>
          <w:noProof/>
          <w:sz w:val="24"/>
          <w:szCs w:val="24"/>
        </w:rPr>
      </w:pPr>
      <w:r w:rsidRPr="00C20705">
        <w:rPr>
          <w:rFonts w:ascii="Calibri" w:eastAsia="Times New Roman" w:hAnsi="Calibri" w:cs="Calibri"/>
          <w:noProof/>
          <w:sz w:val="24"/>
          <w:szCs w:val="24"/>
        </w:rPr>
        <w:t>_____________________                              _________________________________</w:t>
      </w:r>
    </w:p>
    <w:p w14:paraId="4524B783" w14:textId="77777777" w:rsidR="00C20705" w:rsidRPr="00C20705" w:rsidRDefault="00C20705" w:rsidP="00C20705">
      <w:pPr>
        <w:tabs>
          <w:tab w:val="left" w:pos="426"/>
          <w:tab w:val="left" w:pos="4395"/>
        </w:tabs>
        <w:suppressAutoHyphens/>
        <w:autoSpaceDN w:val="0"/>
        <w:spacing w:after="0" w:line="240" w:lineRule="auto"/>
        <w:ind w:left="360"/>
        <w:jc w:val="both"/>
        <w:textAlignment w:val="baseline"/>
        <w:rPr>
          <w:rFonts w:ascii="Calibri" w:eastAsia="Times New Roman" w:hAnsi="Calibri" w:cs="Calibri"/>
          <w:noProof/>
          <w:sz w:val="24"/>
          <w:szCs w:val="24"/>
        </w:rPr>
      </w:pPr>
      <w:r w:rsidRPr="00C20705">
        <w:rPr>
          <w:rFonts w:ascii="Calibri" w:eastAsia="Times New Roman" w:hAnsi="Calibri" w:cs="Calibri"/>
          <w:i/>
          <w:noProof/>
          <w:sz w:val="24"/>
          <w:szCs w:val="24"/>
        </w:rPr>
        <w:tab/>
        <w:t>(vieta, datums)</w:t>
      </w:r>
      <w:r w:rsidRPr="00C20705">
        <w:rPr>
          <w:rFonts w:ascii="Calibri" w:eastAsia="Times New Roman" w:hAnsi="Calibri" w:cs="Calibri"/>
          <w:i/>
          <w:noProof/>
          <w:sz w:val="24"/>
          <w:szCs w:val="24"/>
        </w:rPr>
        <w:tab/>
        <w:t>(amats, paraksts un paraksta atšifrējums)</w:t>
      </w:r>
    </w:p>
    <w:p w14:paraId="2CA0F2FC" w14:textId="77777777" w:rsidR="00C20705" w:rsidRPr="00C20705" w:rsidRDefault="00C20705" w:rsidP="00C20705">
      <w:pPr>
        <w:widowControl w:val="0"/>
        <w:spacing w:after="0" w:line="240" w:lineRule="auto"/>
        <w:jc w:val="both"/>
        <w:rPr>
          <w:rFonts w:ascii="Calibri" w:eastAsia="Courier New" w:hAnsi="Calibri" w:cs="Calibri"/>
          <w:i/>
          <w:color w:val="000000"/>
          <w:lang w:eastAsia="lv-LV" w:bidi="lv-LV"/>
        </w:rPr>
      </w:pPr>
    </w:p>
    <w:p w14:paraId="35967195" w14:textId="77777777" w:rsidR="00C20705" w:rsidRPr="00C20705" w:rsidRDefault="00C20705" w:rsidP="00C20705">
      <w:pPr>
        <w:widowControl w:val="0"/>
        <w:spacing w:after="0" w:line="240" w:lineRule="auto"/>
        <w:jc w:val="both"/>
        <w:rPr>
          <w:rFonts w:ascii="Calibri" w:eastAsia="Courier New" w:hAnsi="Calibri" w:cs="Calibri"/>
          <w:i/>
          <w:color w:val="000000"/>
          <w:lang w:eastAsia="lv-LV" w:bidi="lv-LV"/>
        </w:rPr>
      </w:pPr>
    </w:p>
    <w:p w14:paraId="67903845" w14:textId="77777777" w:rsidR="00C20705" w:rsidRPr="00C20705" w:rsidRDefault="00C20705" w:rsidP="00C20705">
      <w:pPr>
        <w:widowControl w:val="0"/>
        <w:spacing w:after="0" w:line="240" w:lineRule="auto"/>
        <w:jc w:val="both"/>
        <w:rPr>
          <w:rFonts w:ascii="Calibri" w:eastAsia="Courier New" w:hAnsi="Calibri" w:cs="Calibri"/>
          <w:i/>
          <w:color w:val="000000"/>
          <w:lang w:eastAsia="lv-LV" w:bidi="lv-LV"/>
        </w:rPr>
      </w:pPr>
      <w:r w:rsidRPr="00C20705">
        <w:rPr>
          <w:rFonts w:ascii="Calibri" w:eastAsia="Courier New" w:hAnsi="Calibri" w:cs="Calibri"/>
          <w:i/>
          <w:color w:val="000000"/>
          <w:lang w:eastAsia="lv-LV" w:bidi="lv-LV"/>
        </w:rPr>
        <w:t>Dokumentu paraksta elektroniski ar EIS sistēmas parakstu vai drošu elektronisko parakstu ar laika zīmogu.</w:t>
      </w:r>
    </w:p>
    <w:p w14:paraId="1136BFF6" w14:textId="7B425D43" w:rsidR="009E497C" w:rsidRDefault="009E497C">
      <w:pPr>
        <w:rPr>
          <w:rFonts w:ascii="Calibri" w:eastAsia="Times New Roman" w:hAnsi="Calibri" w:cs="Calibri"/>
          <w:b/>
          <w:bCs/>
          <w:color w:val="000000"/>
          <w:sz w:val="24"/>
          <w:szCs w:val="24"/>
          <w:lang w:eastAsia="lv-LV" w:bidi="lv-LV"/>
        </w:rPr>
      </w:pPr>
      <w:r>
        <w:rPr>
          <w:rFonts w:ascii="Calibri" w:eastAsia="Times New Roman" w:hAnsi="Calibri" w:cs="Calibri"/>
          <w:b/>
          <w:bCs/>
          <w:color w:val="000000"/>
          <w:sz w:val="24"/>
          <w:szCs w:val="24"/>
          <w:lang w:eastAsia="lv-LV" w:bidi="lv-LV"/>
        </w:rPr>
        <w:br w:type="page"/>
      </w:r>
    </w:p>
    <w:p w14:paraId="3C00C768" w14:textId="77777777" w:rsidR="00ED62AA" w:rsidRPr="00ED62AA" w:rsidRDefault="00ED62AA" w:rsidP="00ED62AA">
      <w:pPr>
        <w:keepNext/>
        <w:keepLines/>
        <w:widowControl w:val="0"/>
        <w:spacing w:after="0" w:line="310" w:lineRule="exact"/>
        <w:ind w:left="220"/>
        <w:jc w:val="center"/>
        <w:outlineLvl w:val="1"/>
        <w:rPr>
          <w:rFonts w:ascii="Calibri" w:eastAsia="Times New Roman" w:hAnsi="Calibri" w:cs="Calibri"/>
          <w:b/>
          <w:bCs/>
          <w:color w:val="000000"/>
          <w:sz w:val="24"/>
          <w:szCs w:val="24"/>
          <w:lang w:eastAsia="lv-LV" w:bidi="lv-LV"/>
        </w:rPr>
      </w:pPr>
    </w:p>
    <w:p w14:paraId="35A8A080" w14:textId="1A380B0E" w:rsidR="00910921" w:rsidRPr="00910921" w:rsidRDefault="00910921" w:rsidP="00F579A2">
      <w:pPr>
        <w:widowControl w:val="0"/>
        <w:spacing w:after="0" w:line="276" w:lineRule="auto"/>
        <w:jc w:val="right"/>
        <w:rPr>
          <w:rFonts w:ascii="Calibri" w:eastAsia="Courier New" w:hAnsi="Calibri" w:cs="Calibri"/>
          <w:i/>
          <w:iCs/>
          <w:color w:val="000000"/>
          <w:sz w:val="20"/>
          <w:szCs w:val="20"/>
          <w:lang w:eastAsia="lv-LV" w:bidi="lv-LV"/>
        </w:rPr>
      </w:pPr>
      <w:bookmarkStart w:id="16" w:name="_Hlk121752393"/>
      <w:r w:rsidRPr="00910921">
        <w:rPr>
          <w:rFonts w:ascii="Calibri" w:eastAsia="Courier New" w:hAnsi="Calibri" w:cs="Calibri"/>
          <w:i/>
          <w:iCs/>
          <w:color w:val="000000"/>
          <w:sz w:val="20"/>
          <w:szCs w:val="20"/>
          <w:lang w:eastAsia="lv-LV" w:bidi="lv-LV"/>
        </w:rPr>
        <w:t>Pielikums Nr.</w:t>
      </w:r>
      <w:r w:rsidR="001D72EA">
        <w:rPr>
          <w:rFonts w:ascii="Calibri" w:eastAsia="Courier New" w:hAnsi="Calibri" w:cs="Calibri"/>
          <w:i/>
          <w:iCs/>
          <w:color w:val="000000"/>
          <w:sz w:val="20"/>
          <w:szCs w:val="20"/>
          <w:lang w:eastAsia="lv-LV" w:bidi="lv-LV"/>
        </w:rPr>
        <w:t>4</w:t>
      </w:r>
    </w:p>
    <w:p w14:paraId="28AF134E" w14:textId="33C55DB4" w:rsidR="00F579A2" w:rsidRPr="00997ACA" w:rsidRDefault="00F579A2" w:rsidP="00F579A2">
      <w:pPr>
        <w:widowControl w:val="0"/>
        <w:spacing w:after="0" w:line="276" w:lineRule="auto"/>
        <w:jc w:val="right"/>
        <w:rPr>
          <w:rFonts w:eastAsia="Times New Roman" w:cstheme="minorHAnsi"/>
          <w:color w:val="000000"/>
          <w:sz w:val="20"/>
          <w:szCs w:val="20"/>
          <w:lang w:eastAsia="lv-LV" w:bidi="lv-LV"/>
        </w:rPr>
      </w:pPr>
      <w:r w:rsidRPr="00997ACA">
        <w:rPr>
          <w:rFonts w:eastAsia="Times New Roman" w:cstheme="minorHAnsi"/>
          <w:color w:val="000000"/>
          <w:sz w:val="20"/>
          <w:szCs w:val="20"/>
          <w:lang w:eastAsia="lv-LV" w:bidi="lv-LV"/>
        </w:rPr>
        <w:t xml:space="preserve">Iepirkuma </w:t>
      </w:r>
      <w:r>
        <w:rPr>
          <w:rFonts w:eastAsia="Times New Roman" w:cstheme="minorHAnsi"/>
          <w:color w:val="000000"/>
          <w:sz w:val="20"/>
          <w:szCs w:val="20"/>
          <w:lang w:eastAsia="lv-LV" w:bidi="lv-LV"/>
        </w:rPr>
        <w:t>Publisko iepirkumu likuma 9.panta kārtībā</w:t>
      </w:r>
    </w:p>
    <w:p w14:paraId="5F846E1A" w14:textId="1064578A" w:rsidR="00F579A2" w:rsidRPr="00997ACA" w:rsidRDefault="00F579A2" w:rsidP="00F579A2">
      <w:pPr>
        <w:widowControl w:val="0"/>
        <w:spacing w:after="0" w:line="276" w:lineRule="auto"/>
        <w:jc w:val="right"/>
        <w:rPr>
          <w:rFonts w:eastAsia="Courier New" w:cstheme="minorHAnsi"/>
          <w:b/>
          <w:bCs/>
          <w:color w:val="000000"/>
          <w:sz w:val="20"/>
          <w:szCs w:val="20"/>
          <w:lang w:eastAsia="lv-LV" w:bidi="lv-LV"/>
        </w:rPr>
      </w:pPr>
      <w:r w:rsidRPr="00997ACA">
        <w:rPr>
          <w:rFonts w:eastAsia="Courier New" w:cstheme="minorHAnsi"/>
          <w:b/>
          <w:bCs/>
          <w:color w:val="000000"/>
          <w:sz w:val="20"/>
          <w:szCs w:val="20"/>
          <w:lang w:eastAsia="lv-LV" w:bidi="lv-LV"/>
        </w:rPr>
        <w:t>„</w:t>
      </w:r>
      <w:r w:rsidRPr="00997ACA">
        <w:rPr>
          <w:rFonts w:eastAsia="Times New Roman" w:cstheme="minorHAnsi"/>
          <w:b/>
          <w:bCs/>
          <w:color w:val="000000"/>
          <w:sz w:val="20"/>
          <w:szCs w:val="20"/>
          <w:lang w:eastAsia="lv-LV" w:bidi="lv-LV"/>
        </w:rPr>
        <w:t xml:space="preserve"> </w:t>
      </w:r>
      <w:r w:rsidR="00326D8B" w:rsidRPr="00326D8B">
        <w:rPr>
          <w:rFonts w:eastAsia="Times New Roman" w:cstheme="minorHAnsi"/>
          <w:b/>
          <w:bCs/>
          <w:color w:val="000000"/>
          <w:sz w:val="20"/>
          <w:szCs w:val="20"/>
          <w:lang w:eastAsia="lv-LV" w:bidi="lv-LV"/>
        </w:rPr>
        <w:t>Projektēšana un autoruzraudzība tiltu atjaunošanai /pārbūve</w:t>
      </w:r>
      <w:r w:rsidRPr="00997ACA">
        <w:rPr>
          <w:rFonts w:eastAsia="Courier New" w:cstheme="minorHAnsi"/>
          <w:b/>
          <w:bCs/>
          <w:color w:val="000000"/>
          <w:sz w:val="20"/>
          <w:szCs w:val="20"/>
          <w:lang w:eastAsia="lv-LV" w:bidi="lv-LV"/>
        </w:rPr>
        <w:t>”</w:t>
      </w:r>
    </w:p>
    <w:p w14:paraId="7680C252" w14:textId="2E461F02" w:rsidR="00F579A2" w:rsidRDefault="00F579A2" w:rsidP="00F579A2">
      <w:pPr>
        <w:spacing w:after="0"/>
        <w:jc w:val="right"/>
        <w:rPr>
          <w:rFonts w:ascii="Times New Roman" w:eastAsia="Times New Roman" w:hAnsi="Times New Roman" w:cs="Times New Roman"/>
          <w:b/>
          <w:bCs/>
          <w:color w:val="000000"/>
          <w:sz w:val="28"/>
          <w:szCs w:val="28"/>
          <w:lang w:eastAsia="lv-LV" w:bidi="lv-LV"/>
        </w:rPr>
      </w:pPr>
      <w:r w:rsidRPr="00997ACA">
        <w:rPr>
          <w:rFonts w:eastAsia="Courier New" w:cstheme="minorHAnsi"/>
          <w:color w:val="000000"/>
          <w:sz w:val="20"/>
          <w:szCs w:val="20"/>
          <w:lang w:eastAsia="lv-LV" w:bidi="lv-LV"/>
        </w:rPr>
        <w:t>(ID Nr. CNJAP 202</w:t>
      </w:r>
      <w:r w:rsidR="006D584D">
        <w:rPr>
          <w:rFonts w:eastAsia="Courier New" w:cstheme="minorHAnsi"/>
          <w:color w:val="000000"/>
          <w:sz w:val="20"/>
          <w:szCs w:val="20"/>
          <w:lang w:eastAsia="lv-LV" w:bidi="lv-LV"/>
        </w:rPr>
        <w:t>6</w:t>
      </w:r>
      <w:r w:rsidRPr="00997ACA">
        <w:rPr>
          <w:rFonts w:eastAsia="Courier New" w:cstheme="minorHAnsi"/>
          <w:color w:val="000000"/>
          <w:sz w:val="20"/>
          <w:szCs w:val="20"/>
          <w:lang w:eastAsia="lv-LV" w:bidi="lv-LV"/>
        </w:rPr>
        <w:t>/0</w:t>
      </w:r>
      <w:r w:rsidR="00326D8B">
        <w:rPr>
          <w:rFonts w:eastAsia="Courier New" w:cstheme="minorHAnsi"/>
          <w:color w:val="000000"/>
          <w:sz w:val="20"/>
          <w:szCs w:val="20"/>
          <w:lang w:eastAsia="lv-LV" w:bidi="lv-LV"/>
        </w:rPr>
        <w:t>8</w:t>
      </w:r>
      <w:r w:rsidRPr="00997ACA">
        <w:rPr>
          <w:rFonts w:eastAsia="Courier New" w:cstheme="minorHAnsi"/>
          <w:color w:val="000000"/>
          <w:sz w:val="20"/>
          <w:szCs w:val="20"/>
          <w:lang w:eastAsia="lv-LV" w:bidi="lv-LV"/>
        </w:rPr>
        <w:t>) nolikumam</w:t>
      </w:r>
      <w:r w:rsidRPr="00921289">
        <w:rPr>
          <w:rFonts w:ascii="Times New Roman" w:eastAsia="Times New Roman" w:hAnsi="Times New Roman" w:cs="Times New Roman"/>
          <w:b/>
          <w:bCs/>
          <w:color w:val="000000"/>
          <w:sz w:val="28"/>
          <w:szCs w:val="28"/>
          <w:lang w:eastAsia="lv-LV" w:bidi="lv-LV"/>
        </w:rPr>
        <w:t xml:space="preserve"> </w:t>
      </w:r>
    </w:p>
    <w:p w14:paraId="01B75308" w14:textId="77777777" w:rsidR="00EC0398" w:rsidRPr="00EC0398" w:rsidRDefault="00EC0398" w:rsidP="00EC0398">
      <w:pPr>
        <w:widowControl w:val="0"/>
        <w:spacing w:after="0" w:line="240" w:lineRule="auto"/>
        <w:ind w:right="43"/>
        <w:jc w:val="center"/>
        <w:rPr>
          <w:rFonts w:ascii="Calibri" w:eastAsia="Times New Roman" w:hAnsi="Calibri" w:cs="Calibri"/>
          <w:b/>
          <w:bCs/>
          <w:iCs/>
          <w:caps/>
          <w:color w:val="000000"/>
          <w:sz w:val="24"/>
          <w:szCs w:val="24"/>
          <w:lang w:eastAsia="ar-SA" w:bidi="lv-LV"/>
        </w:rPr>
      </w:pPr>
    </w:p>
    <w:bookmarkEnd w:id="15"/>
    <w:p w14:paraId="70F90B95" w14:textId="18600215" w:rsidR="00EC0398" w:rsidRDefault="00EC0398" w:rsidP="00EC0398">
      <w:pPr>
        <w:keepNext/>
        <w:keepLines/>
        <w:widowControl w:val="0"/>
        <w:spacing w:after="0" w:line="310" w:lineRule="exact"/>
        <w:ind w:right="100"/>
        <w:jc w:val="center"/>
        <w:outlineLvl w:val="0"/>
        <w:rPr>
          <w:rFonts w:ascii="Calibri" w:eastAsia="Times New Roman" w:hAnsi="Calibri" w:cs="Calibri"/>
          <w:b/>
          <w:bCs/>
          <w:color w:val="000000"/>
          <w:sz w:val="24"/>
          <w:szCs w:val="24"/>
          <w:lang w:eastAsia="lv-LV" w:bidi="lv-LV"/>
        </w:rPr>
      </w:pPr>
      <w:r w:rsidRPr="00EC0398">
        <w:rPr>
          <w:rFonts w:ascii="Calibri" w:eastAsia="Times New Roman" w:hAnsi="Calibri" w:cs="Calibri"/>
          <w:b/>
          <w:bCs/>
          <w:color w:val="000000"/>
          <w:sz w:val="24"/>
          <w:szCs w:val="24"/>
          <w:lang w:eastAsia="lv-LV" w:bidi="lv-LV"/>
        </w:rPr>
        <w:t xml:space="preserve">INFORMĀCIJA PAR PRETENDENTA PIEREDZI IEPRIEKŠĒJO </w:t>
      </w:r>
      <w:r w:rsidR="00EE77B0">
        <w:rPr>
          <w:rFonts w:ascii="Calibri" w:eastAsia="Times New Roman" w:hAnsi="Calibri" w:cs="Calibri"/>
          <w:b/>
          <w:bCs/>
          <w:color w:val="000000"/>
          <w:sz w:val="24"/>
          <w:szCs w:val="24"/>
          <w:lang w:eastAsia="lv-LV" w:bidi="lv-LV"/>
        </w:rPr>
        <w:t>5</w:t>
      </w:r>
      <w:r w:rsidRPr="00EC0398">
        <w:rPr>
          <w:rFonts w:ascii="Calibri" w:eastAsia="Times New Roman" w:hAnsi="Calibri" w:cs="Calibri"/>
          <w:b/>
          <w:bCs/>
          <w:color w:val="000000"/>
          <w:sz w:val="24"/>
          <w:szCs w:val="24"/>
          <w:lang w:eastAsia="lv-LV" w:bidi="lv-LV"/>
        </w:rPr>
        <w:t xml:space="preserve"> (</w:t>
      </w:r>
      <w:r w:rsidR="00EE77B0">
        <w:rPr>
          <w:rFonts w:ascii="Calibri" w:eastAsia="Times New Roman" w:hAnsi="Calibri" w:cs="Calibri"/>
          <w:b/>
          <w:bCs/>
          <w:color w:val="000000"/>
          <w:sz w:val="24"/>
          <w:szCs w:val="24"/>
          <w:lang w:eastAsia="lv-LV" w:bidi="lv-LV"/>
        </w:rPr>
        <w:t>PIECU</w:t>
      </w:r>
      <w:r w:rsidRPr="00EC0398">
        <w:rPr>
          <w:rFonts w:ascii="Calibri" w:eastAsia="Times New Roman" w:hAnsi="Calibri" w:cs="Calibri"/>
          <w:b/>
          <w:bCs/>
          <w:color w:val="000000"/>
          <w:sz w:val="24"/>
          <w:szCs w:val="24"/>
          <w:lang w:eastAsia="lv-LV" w:bidi="lv-LV"/>
        </w:rPr>
        <w:t>) GADU LAIKĀ</w:t>
      </w:r>
    </w:p>
    <w:p w14:paraId="0B50C90F" w14:textId="77777777" w:rsidR="00326D8B" w:rsidRDefault="00326D8B" w:rsidP="00274840">
      <w:pPr>
        <w:keepNext/>
        <w:keepLines/>
        <w:widowControl w:val="0"/>
        <w:spacing w:after="0" w:line="240" w:lineRule="exact"/>
        <w:ind w:right="102"/>
        <w:jc w:val="center"/>
        <w:outlineLvl w:val="0"/>
        <w:rPr>
          <w:rFonts w:ascii="Calibri" w:eastAsia="Times New Roman" w:hAnsi="Calibri" w:cs="Calibri"/>
          <w:color w:val="000000"/>
          <w:sz w:val="20"/>
          <w:szCs w:val="20"/>
          <w:lang w:eastAsia="lv-LV" w:bidi="lv-LV"/>
        </w:rPr>
      </w:pPr>
      <w:r w:rsidRPr="00326D8B">
        <w:rPr>
          <w:rFonts w:ascii="Calibri" w:eastAsia="Times New Roman" w:hAnsi="Calibri" w:cs="Calibri"/>
          <w:color w:val="000000"/>
          <w:sz w:val="20"/>
          <w:szCs w:val="20"/>
          <w:lang w:eastAsia="lv-LV" w:bidi="lv-LV"/>
        </w:rPr>
        <w:t>„ Projektēšana un autoruzraudzība tiltu atjaunošanai /pārbūve”</w:t>
      </w:r>
    </w:p>
    <w:p w14:paraId="48F176EB" w14:textId="265165C7" w:rsidR="00E11BD0" w:rsidRDefault="00E11BD0" w:rsidP="00E11BD0">
      <w:pPr>
        <w:keepNext/>
        <w:keepLines/>
        <w:widowControl w:val="0"/>
        <w:spacing w:after="0" w:line="310" w:lineRule="exact"/>
        <w:ind w:right="100"/>
        <w:jc w:val="center"/>
        <w:outlineLvl w:val="0"/>
        <w:rPr>
          <w:rFonts w:ascii="Calibri" w:eastAsia="Times New Roman" w:hAnsi="Calibri" w:cs="Calibri"/>
          <w:color w:val="000000"/>
          <w:sz w:val="20"/>
          <w:szCs w:val="20"/>
          <w:lang w:eastAsia="lv-LV" w:bidi="lv-LV"/>
        </w:rPr>
      </w:pPr>
      <w:r w:rsidRPr="003A67C7">
        <w:rPr>
          <w:rFonts w:ascii="Calibri" w:eastAsia="Times New Roman" w:hAnsi="Calibri" w:cs="Calibri"/>
          <w:color w:val="000000"/>
          <w:sz w:val="20"/>
          <w:szCs w:val="20"/>
          <w:lang w:eastAsia="lv-LV" w:bidi="lv-LV"/>
        </w:rPr>
        <w:t>Identifikācijas Nr. CNJAP 202</w:t>
      </w:r>
      <w:r w:rsidR="006D584D" w:rsidRPr="003A67C7">
        <w:rPr>
          <w:rFonts w:ascii="Calibri" w:eastAsia="Times New Roman" w:hAnsi="Calibri" w:cs="Calibri"/>
          <w:color w:val="000000"/>
          <w:sz w:val="20"/>
          <w:szCs w:val="20"/>
          <w:lang w:eastAsia="lv-LV" w:bidi="lv-LV"/>
        </w:rPr>
        <w:t>6</w:t>
      </w:r>
      <w:r w:rsidRPr="003A67C7">
        <w:rPr>
          <w:rFonts w:ascii="Calibri" w:eastAsia="Times New Roman" w:hAnsi="Calibri" w:cs="Calibri"/>
          <w:color w:val="000000"/>
          <w:sz w:val="20"/>
          <w:szCs w:val="20"/>
          <w:lang w:eastAsia="lv-LV" w:bidi="lv-LV"/>
        </w:rPr>
        <w:t>/0</w:t>
      </w:r>
      <w:r w:rsidR="00326D8B">
        <w:rPr>
          <w:rFonts w:ascii="Calibri" w:eastAsia="Times New Roman" w:hAnsi="Calibri" w:cs="Calibri"/>
          <w:color w:val="000000"/>
          <w:sz w:val="20"/>
          <w:szCs w:val="20"/>
          <w:lang w:eastAsia="lv-LV" w:bidi="lv-LV"/>
        </w:rPr>
        <w:t>8</w:t>
      </w:r>
    </w:p>
    <w:p w14:paraId="030749E1" w14:textId="77777777" w:rsidR="00366228" w:rsidRDefault="00366228" w:rsidP="00E11BD0">
      <w:pPr>
        <w:keepNext/>
        <w:keepLines/>
        <w:widowControl w:val="0"/>
        <w:spacing w:after="0" w:line="310" w:lineRule="exact"/>
        <w:ind w:right="100"/>
        <w:jc w:val="center"/>
        <w:outlineLvl w:val="0"/>
        <w:rPr>
          <w:rFonts w:ascii="Calibri" w:eastAsia="Times New Roman" w:hAnsi="Calibri" w:cs="Calibri"/>
          <w:color w:val="000000"/>
          <w:sz w:val="20"/>
          <w:szCs w:val="20"/>
          <w:lang w:eastAsia="lv-LV" w:bidi="lv-LV"/>
        </w:rPr>
      </w:pPr>
    </w:p>
    <w:p w14:paraId="16C4C76B" w14:textId="77777777" w:rsidR="00366228" w:rsidRPr="003A67C7" w:rsidRDefault="00366228" w:rsidP="00E11BD0">
      <w:pPr>
        <w:keepNext/>
        <w:keepLines/>
        <w:widowControl w:val="0"/>
        <w:spacing w:after="0" w:line="310" w:lineRule="exact"/>
        <w:ind w:right="100"/>
        <w:jc w:val="center"/>
        <w:outlineLvl w:val="0"/>
        <w:rPr>
          <w:rFonts w:ascii="Calibri" w:eastAsia="Times New Roman" w:hAnsi="Calibri" w:cs="Calibri"/>
          <w:color w:val="000000"/>
          <w:sz w:val="20"/>
          <w:szCs w:val="20"/>
          <w:lang w:eastAsia="lv-LV" w:bidi="lv-LV"/>
        </w:rPr>
      </w:pPr>
    </w:p>
    <w:p w14:paraId="639EBA8C" w14:textId="2362BC8F" w:rsidR="00366228" w:rsidRDefault="00366228" w:rsidP="00366228">
      <w:pPr>
        <w:spacing w:before="60" w:after="60" w:line="240" w:lineRule="auto"/>
        <w:jc w:val="both"/>
        <w:rPr>
          <w:rFonts w:eastAsia="Times New Roman" w:cstheme="minorHAnsi"/>
        </w:rPr>
      </w:pPr>
      <w:r w:rsidRPr="00B935E6">
        <w:rPr>
          <w:rFonts w:eastAsia="Times New Roman" w:cstheme="minorHAnsi"/>
        </w:rPr>
        <w:t>____________(</w:t>
      </w:r>
      <w:r w:rsidR="00367643" w:rsidRPr="00B935E6">
        <w:rPr>
          <w:rFonts w:eastAsia="Times New Roman" w:cstheme="minorHAnsi"/>
        </w:rPr>
        <w:t xml:space="preserve">pretendenta </w:t>
      </w:r>
      <w:r w:rsidRPr="00B935E6">
        <w:rPr>
          <w:rFonts w:eastAsia="Times New Roman" w:cstheme="minorHAnsi"/>
        </w:rPr>
        <w:t xml:space="preserve">nosaukums, kuram ir pieredze): </w:t>
      </w:r>
    </w:p>
    <w:p w14:paraId="39423FAD" w14:textId="77777777" w:rsidR="00E601F2" w:rsidRPr="00B935E6" w:rsidRDefault="00E601F2" w:rsidP="00366228">
      <w:pPr>
        <w:spacing w:before="60" w:after="60" w:line="240" w:lineRule="auto"/>
        <w:jc w:val="both"/>
        <w:rPr>
          <w:rFonts w:eastAsia="Times New Roman" w:cstheme="minorHAnsi"/>
          <w:b/>
          <w:bCs/>
          <w:lang w:eastAsia="lv-LV"/>
        </w:rPr>
      </w:pPr>
    </w:p>
    <w:tbl>
      <w:tblPr>
        <w:tblW w:w="9172" w:type="dxa"/>
        <w:tblInd w:w="108" w:type="dxa"/>
        <w:tblLayout w:type="fixed"/>
        <w:tblLook w:val="0000" w:firstRow="0" w:lastRow="0" w:firstColumn="0" w:lastColumn="0" w:noHBand="0" w:noVBand="0"/>
      </w:tblPr>
      <w:tblGrid>
        <w:gridCol w:w="1075"/>
        <w:gridCol w:w="2824"/>
        <w:gridCol w:w="1748"/>
        <w:gridCol w:w="1882"/>
        <w:gridCol w:w="1643"/>
      </w:tblGrid>
      <w:tr w:rsidR="00E601F2" w:rsidRPr="005C6F90" w14:paraId="03E4A756" w14:textId="77777777" w:rsidTr="00DD46CF">
        <w:trPr>
          <w:trHeight w:val="1084"/>
        </w:trPr>
        <w:tc>
          <w:tcPr>
            <w:tcW w:w="1075" w:type="dxa"/>
            <w:tcBorders>
              <w:top w:val="single" w:sz="4" w:space="0" w:color="000000"/>
              <w:left w:val="single" w:sz="4" w:space="0" w:color="000000"/>
              <w:bottom w:val="single" w:sz="4" w:space="0" w:color="000000"/>
            </w:tcBorders>
            <w:vAlign w:val="center"/>
          </w:tcPr>
          <w:p w14:paraId="3D91A3C5" w14:textId="77777777" w:rsidR="00E601F2" w:rsidRPr="005C6F90" w:rsidRDefault="00E601F2" w:rsidP="00E601F2">
            <w:pPr>
              <w:tabs>
                <w:tab w:val="left" w:pos="1260"/>
              </w:tabs>
              <w:autoSpaceDE w:val="0"/>
              <w:spacing w:after="0" w:line="240" w:lineRule="auto"/>
              <w:jc w:val="center"/>
              <w:rPr>
                <w:rFonts w:eastAsia="Times New Roman" w:cstheme="minorHAnsi"/>
                <w:lang w:eastAsia="lv-LV"/>
              </w:rPr>
            </w:pPr>
            <w:proofErr w:type="spellStart"/>
            <w:r w:rsidRPr="005C6F90">
              <w:rPr>
                <w:rFonts w:eastAsia="Times New Roman" w:cstheme="minorHAnsi"/>
                <w:b/>
                <w:lang w:eastAsia="lv-LV"/>
              </w:rPr>
              <w:t>Nr.p.k</w:t>
            </w:r>
            <w:proofErr w:type="spellEnd"/>
            <w:r w:rsidRPr="005C6F90">
              <w:rPr>
                <w:rFonts w:eastAsia="Times New Roman" w:cstheme="minorHAnsi"/>
                <w:b/>
                <w:lang w:eastAsia="lv-LV"/>
              </w:rPr>
              <w:t>.</w:t>
            </w:r>
          </w:p>
        </w:tc>
        <w:tc>
          <w:tcPr>
            <w:tcW w:w="2824" w:type="dxa"/>
            <w:tcBorders>
              <w:top w:val="single" w:sz="4" w:space="0" w:color="000000"/>
              <w:left w:val="single" w:sz="4" w:space="0" w:color="000000"/>
              <w:bottom w:val="single" w:sz="4" w:space="0" w:color="000000"/>
            </w:tcBorders>
            <w:vAlign w:val="center"/>
          </w:tcPr>
          <w:p w14:paraId="174480D4" w14:textId="5B8AAD44" w:rsidR="00E601F2" w:rsidRPr="005C6F90" w:rsidRDefault="00E601F2" w:rsidP="00E601F2">
            <w:pPr>
              <w:tabs>
                <w:tab w:val="left" w:pos="1260"/>
              </w:tabs>
              <w:autoSpaceDE w:val="0"/>
              <w:spacing w:after="0" w:line="240" w:lineRule="auto"/>
              <w:jc w:val="center"/>
              <w:rPr>
                <w:rFonts w:eastAsia="Times New Roman" w:cstheme="minorHAnsi"/>
                <w:lang w:eastAsia="lv-LV"/>
              </w:rPr>
            </w:pPr>
            <w:r w:rsidRPr="005C6F90">
              <w:rPr>
                <w:rFonts w:eastAsia="Times New Roman" w:cstheme="minorHAnsi"/>
                <w:b/>
                <w:lang w:eastAsia="lv-LV"/>
              </w:rPr>
              <w:t>Projekta nosaukums un apraksts, kas raksturo Iepirkuma nolikuma</w:t>
            </w:r>
            <w:r w:rsidR="00B00DFA" w:rsidRPr="005C6F90">
              <w:rPr>
                <w:rFonts w:eastAsia="Times New Roman" w:cstheme="minorHAnsi"/>
                <w:b/>
                <w:lang w:eastAsia="lv-LV"/>
              </w:rPr>
              <w:t xml:space="preserve"> 5.5. </w:t>
            </w:r>
            <w:r w:rsidRPr="005C6F90">
              <w:rPr>
                <w:rFonts w:eastAsia="Times New Roman" w:cstheme="minorHAnsi"/>
                <w:b/>
                <w:lang w:eastAsia="lv-LV"/>
              </w:rPr>
              <w:t>punktā prasīto pieredzi</w:t>
            </w:r>
          </w:p>
        </w:tc>
        <w:tc>
          <w:tcPr>
            <w:tcW w:w="1748" w:type="dxa"/>
            <w:tcBorders>
              <w:top w:val="single" w:sz="4" w:space="0" w:color="000000"/>
              <w:left w:val="single" w:sz="4" w:space="0" w:color="000000"/>
              <w:bottom w:val="single" w:sz="4" w:space="0" w:color="000000"/>
            </w:tcBorders>
            <w:vAlign w:val="center"/>
          </w:tcPr>
          <w:p w14:paraId="3A0F0AB3" w14:textId="77777777" w:rsidR="00E601F2" w:rsidRPr="005C6F90" w:rsidRDefault="00E601F2" w:rsidP="00E601F2">
            <w:pPr>
              <w:tabs>
                <w:tab w:val="left" w:pos="1260"/>
              </w:tabs>
              <w:autoSpaceDE w:val="0"/>
              <w:spacing w:after="0" w:line="240" w:lineRule="auto"/>
              <w:jc w:val="center"/>
              <w:rPr>
                <w:rFonts w:eastAsia="Times New Roman" w:cstheme="minorHAnsi"/>
                <w:lang w:eastAsia="lv-LV"/>
              </w:rPr>
            </w:pPr>
            <w:r w:rsidRPr="005C6F90">
              <w:rPr>
                <w:rFonts w:eastAsia="Times New Roman" w:cstheme="minorHAnsi"/>
                <w:b/>
                <w:lang w:eastAsia="lv-LV"/>
              </w:rPr>
              <w:t>Līguma Nr., noslēgšanas datums, līgumcena</w:t>
            </w:r>
          </w:p>
        </w:tc>
        <w:tc>
          <w:tcPr>
            <w:tcW w:w="1882" w:type="dxa"/>
            <w:tcBorders>
              <w:top w:val="single" w:sz="4" w:space="0" w:color="000000"/>
              <w:left w:val="single" w:sz="4" w:space="0" w:color="000000"/>
              <w:bottom w:val="single" w:sz="4" w:space="0" w:color="000000"/>
            </w:tcBorders>
            <w:vAlign w:val="center"/>
          </w:tcPr>
          <w:p w14:paraId="6E1A4C04" w14:textId="77777777" w:rsidR="00E601F2" w:rsidRPr="005C6F90" w:rsidRDefault="00E601F2" w:rsidP="00E601F2">
            <w:pPr>
              <w:autoSpaceDE w:val="0"/>
              <w:spacing w:after="0" w:line="240" w:lineRule="auto"/>
              <w:jc w:val="center"/>
              <w:rPr>
                <w:rFonts w:eastAsia="Times New Roman" w:cstheme="minorHAnsi"/>
                <w:b/>
                <w:lang w:eastAsia="lv-LV"/>
              </w:rPr>
            </w:pPr>
            <w:r w:rsidRPr="005C6F90">
              <w:rPr>
                <w:rFonts w:eastAsia="Times New Roman" w:cstheme="minorHAnsi"/>
                <w:b/>
                <w:lang w:eastAsia="lv-LV"/>
              </w:rPr>
              <w:t>Pasūtītājs, kontaktpersona, tālrunis</w:t>
            </w:r>
          </w:p>
        </w:tc>
        <w:tc>
          <w:tcPr>
            <w:tcW w:w="1641" w:type="dxa"/>
            <w:tcBorders>
              <w:top w:val="single" w:sz="4" w:space="0" w:color="000000"/>
              <w:left w:val="single" w:sz="4" w:space="0" w:color="000000"/>
              <w:bottom w:val="single" w:sz="4" w:space="0" w:color="000000"/>
              <w:right w:val="single" w:sz="4" w:space="0" w:color="000000"/>
            </w:tcBorders>
            <w:vAlign w:val="center"/>
          </w:tcPr>
          <w:p w14:paraId="01E3313D" w14:textId="77777777" w:rsidR="00E601F2" w:rsidRPr="005C6F90" w:rsidRDefault="00E601F2" w:rsidP="00E601F2">
            <w:pPr>
              <w:tabs>
                <w:tab w:val="left" w:pos="1260"/>
              </w:tabs>
              <w:autoSpaceDE w:val="0"/>
              <w:spacing w:after="0" w:line="240" w:lineRule="auto"/>
              <w:jc w:val="center"/>
              <w:rPr>
                <w:rFonts w:eastAsia="Times New Roman" w:cstheme="minorHAnsi"/>
                <w:lang w:eastAsia="lv-LV"/>
              </w:rPr>
            </w:pPr>
            <w:r w:rsidRPr="005C6F90">
              <w:rPr>
                <w:rFonts w:eastAsia="Times New Roman" w:cstheme="minorHAnsi"/>
                <w:b/>
                <w:lang w:eastAsia="lv-LV"/>
              </w:rPr>
              <w:t>Projekta realizācijas laiks (no-līdz).</w:t>
            </w:r>
          </w:p>
        </w:tc>
      </w:tr>
      <w:tr w:rsidR="00E601F2" w:rsidRPr="005C6F90" w14:paraId="386A22EA" w14:textId="77777777" w:rsidTr="00DD46CF">
        <w:trPr>
          <w:trHeight w:val="274"/>
        </w:trPr>
        <w:tc>
          <w:tcPr>
            <w:tcW w:w="9172" w:type="dxa"/>
            <w:gridSpan w:val="5"/>
            <w:tcBorders>
              <w:top w:val="single" w:sz="4" w:space="0" w:color="000000"/>
              <w:left w:val="single" w:sz="4" w:space="0" w:color="000000"/>
              <w:bottom w:val="single" w:sz="4" w:space="0" w:color="000000"/>
              <w:right w:val="single" w:sz="4" w:space="0" w:color="000000"/>
            </w:tcBorders>
          </w:tcPr>
          <w:p w14:paraId="75F44E3B" w14:textId="77777777" w:rsidR="00E601F2" w:rsidRPr="005C6F90" w:rsidRDefault="00E601F2" w:rsidP="00E601F2">
            <w:pPr>
              <w:tabs>
                <w:tab w:val="left" w:pos="1260"/>
              </w:tabs>
              <w:autoSpaceDE w:val="0"/>
              <w:snapToGrid w:val="0"/>
              <w:spacing w:after="0" w:line="240" w:lineRule="auto"/>
              <w:jc w:val="center"/>
              <w:rPr>
                <w:rFonts w:eastAsia="Times New Roman" w:cstheme="minorHAnsi"/>
                <w:lang w:eastAsia="lv-LV"/>
              </w:rPr>
            </w:pPr>
            <w:r w:rsidRPr="005C6F90">
              <w:rPr>
                <w:rFonts w:eastAsia="Times New Roman" w:cstheme="minorHAnsi"/>
                <w:lang w:eastAsia="lv-LV"/>
              </w:rPr>
              <w:t>PROJEKTĒŠANA UN AUTORUZRAUDZĪBA</w:t>
            </w:r>
          </w:p>
        </w:tc>
      </w:tr>
      <w:tr w:rsidR="00E601F2" w:rsidRPr="005C6F90" w14:paraId="12A12BC8" w14:textId="77777777" w:rsidTr="00DD46CF">
        <w:trPr>
          <w:trHeight w:val="259"/>
        </w:trPr>
        <w:tc>
          <w:tcPr>
            <w:tcW w:w="1075" w:type="dxa"/>
            <w:tcBorders>
              <w:top w:val="single" w:sz="4" w:space="0" w:color="000000"/>
              <w:left w:val="single" w:sz="4" w:space="0" w:color="000000"/>
              <w:bottom w:val="single" w:sz="4" w:space="0" w:color="000000"/>
            </w:tcBorders>
          </w:tcPr>
          <w:p w14:paraId="5ACA2E84" w14:textId="77777777" w:rsidR="00E601F2" w:rsidRPr="005C6F90" w:rsidRDefault="00E601F2" w:rsidP="00E601F2">
            <w:pPr>
              <w:tabs>
                <w:tab w:val="left" w:pos="1260"/>
              </w:tabs>
              <w:autoSpaceDE w:val="0"/>
              <w:snapToGrid w:val="0"/>
              <w:spacing w:after="0" w:line="240" w:lineRule="auto"/>
              <w:jc w:val="both"/>
              <w:rPr>
                <w:rFonts w:eastAsia="Times New Roman" w:cstheme="minorHAnsi"/>
                <w:lang w:eastAsia="lv-LV"/>
              </w:rPr>
            </w:pPr>
          </w:p>
        </w:tc>
        <w:tc>
          <w:tcPr>
            <w:tcW w:w="2824" w:type="dxa"/>
            <w:tcBorders>
              <w:top w:val="single" w:sz="4" w:space="0" w:color="000000"/>
              <w:left w:val="single" w:sz="4" w:space="0" w:color="000000"/>
              <w:bottom w:val="single" w:sz="4" w:space="0" w:color="000000"/>
            </w:tcBorders>
          </w:tcPr>
          <w:p w14:paraId="1967710C" w14:textId="77777777" w:rsidR="00E601F2" w:rsidRPr="005C6F90" w:rsidRDefault="00E601F2" w:rsidP="00E601F2">
            <w:pPr>
              <w:tabs>
                <w:tab w:val="left" w:pos="1260"/>
              </w:tabs>
              <w:autoSpaceDE w:val="0"/>
              <w:snapToGrid w:val="0"/>
              <w:spacing w:after="0" w:line="240" w:lineRule="auto"/>
              <w:jc w:val="both"/>
              <w:rPr>
                <w:rFonts w:eastAsia="Times New Roman" w:cstheme="minorHAnsi"/>
                <w:lang w:eastAsia="lv-LV"/>
              </w:rPr>
            </w:pPr>
          </w:p>
        </w:tc>
        <w:tc>
          <w:tcPr>
            <w:tcW w:w="1748" w:type="dxa"/>
            <w:tcBorders>
              <w:top w:val="single" w:sz="4" w:space="0" w:color="000000"/>
              <w:left w:val="single" w:sz="4" w:space="0" w:color="000000"/>
              <w:bottom w:val="single" w:sz="4" w:space="0" w:color="000000"/>
            </w:tcBorders>
          </w:tcPr>
          <w:p w14:paraId="30688CD6" w14:textId="77777777" w:rsidR="00E601F2" w:rsidRPr="005C6F90" w:rsidRDefault="00E601F2" w:rsidP="00E601F2">
            <w:pPr>
              <w:tabs>
                <w:tab w:val="left" w:pos="1260"/>
              </w:tabs>
              <w:autoSpaceDE w:val="0"/>
              <w:snapToGrid w:val="0"/>
              <w:spacing w:after="0" w:line="240" w:lineRule="auto"/>
              <w:jc w:val="both"/>
              <w:rPr>
                <w:rFonts w:eastAsia="Times New Roman" w:cstheme="minorHAnsi"/>
                <w:lang w:eastAsia="lv-LV"/>
              </w:rPr>
            </w:pPr>
          </w:p>
        </w:tc>
        <w:tc>
          <w:tcPr>
            <w:tcW w:w="1882" w:type="dxa"/>
            <w:tcBorders>
              <w:top w:val="single" w:sz="4" w:space="0" w:color="000000"/>
              <w:left w:val="single" w:sz="4" w:space="0" w:color="000000"/>
              <w:bottom w:val="single" w:sz="4" w:space="0" w:color="000000"/>
            </w:tcBorders>
          </w:tcPr>
          <w:p w14:paraId="35EFBF6A" w14:textId="77777777" w:rsidR="00E601F2" w:rsidRPr="005C6F90" w:rsidRDefault="00E601F2" w:rsidP="00E601F2">
            <w:pPr>
              <w:tabs>
                <w:tab w:val="left" w:pos="1260"/>
              </w:tabs>
              <w:autoSpaceDE w:val="0"/>
              <w:snapToGrid w:val="0"/>
              <w:spacing w:after="0" w:line="240" w:lineRule="auto"/>
              <w:jc w:val="both"/>
              <w:rPr>
                <w:rFonts w:eastAsia="Times New Roman" w:cstheme="minorHAnsi"/>
                <w:lang w:eastAsia="lv-LV"/>
              </w:rPr>
            </w:pPr>
          </w:p>
        </w:tc>
        <w:tc>
          <w:tcPr>
            <w:tcW w:w="1641" w:type="dxa"/>
            <w:tcBorders>
              <w:top w:val="single" w:sz="4" w:space="0" w:color="000000"/>
              <w:left w:val="single" w:sz="4" w:space="0" w:color="000000"/>
              <w:bottom w:val="single" w:sz="4" w:space="0" w:color="000000"/>
              <w:right w:val="single" w:sz="4" w:space="0" w:color="000000"/>
            </w:tcBorders>
          </w:tcPr>
          <w:p w14:paraId="498F1EE6" w14:textId="77777777" w:rsidR="00E601F2" w:rsidRPr="005C6F90" w:rsidRDefault="00E601F2" w:rsidP="00E601F2">
            <w:pPr>
              <w:tabs>
                <w:tab w:val="left" w:pos="1260"/>
              </w:tabs>
              <w:autoSpaceDE w:val="0"/>
              <w:snapToGrid w:val="0"/>
              <w:spacing w:after="0" w:line="240" w:lineRule="auto"/>
              <w:jc w:val="both"/>
              <w:rPr>
                <w:rFonts w:eastAsia="Times New Roman" w:cstheme="minorHAnsi"/>
                <w:lang w:eastAsia="lv-LV"/>
              </w:rPr>
            </w:pPr>
          </w:p>
        </w:tc>
      </w:tr>
      <w:tr w:rsidR="00E601F2" w:rsidRPr="005C6F90" w14:paraId="387C292B" w14:textId="77777777" w:rsidTr="00DD46CF">
        <w:trPr>
          <w:trHeight w:val="274"/>
        </w:trPr>
        <w:tc>
          <w:tcPr>
            <w:tcW w:w="1075" w:type="dxa"/>
            <w:tcBorders>
              <w:top w:val="single" w:sz="4" w:space="0" w:color="000000"/>
              <w:left w:val="single" w:sz="4" w:space="0" w:color="000000"/>
              <w:bottom w:val="single" w:sz="4" w:space="0" w:color="000000"/>
            </w:tcBorders>
          </w:tcPr>
          <w:p w14:paraId="4C196369" w14:textId="77777777" w:rsidR="00E601F2" w:rsidRPr="005C6F90" w:rsidRDefault="00E601F2" w:rsidP="00E601F2">
            <w:pPr>
              <w:tabs>
                <w:tab w:val="left" w:pos="1260"/>
              </w:tabs>
              <w:autoSpaceDE w:val="0"/>
              <w:snapToGrid w:val="0"/>
              <w:spacing w:after="0" w:line="240" w:lineRule="auto"/>
              <w:jc w:val="both"/>
              <w:rPr>
                <w:rFonts w:eastAsia="Times New Roman" w:cstheme="minorHAnsi"/>
                <w:lang w:eastAsia="lv-LV"/>
              </w:rPr>
            </w:pPr>
          </w:p>
        </w:tc>
        <w:tc>
          <w:tcPr>
            <w:tcW w:w="2824" w:type="dxa"/>
            <w:tcBorders>
              <w:top w:val="single" w:sz="4" w:space="0" w:color="000000"/>
              <w:left w:val="single" w:sz="4" w:space="0" w:color="000000"/>
              <w:bottom w:val="single" w:sz="4" w:space="0" w:color="000000"/>
            </w:tcBorders>
          </w:tcPr>
          <w:p w14:paraId="05077F20" w14:textId="77777777" w:rsidR="00E601F2" w:rsidRPr="005C6F90" w:rsidRDefault="00E601F2" w:rsidP="00E601F2">
            <w:pPr>
              <w:tabs>
                <w:tab w:val="left" w:pos="1260"/>
              </w:tabs>
              <w:autoSpaceDE w:val="0"/>
              <w:snapToGrid w:val="0"/>
              <w:spacing w:after="0" w:line="240" w:lineRule="auto"/>
              <w:jc w:val="both"/>
              <w:rPr>
                <w:rFonts w:eastAsia="Times New Roman" w:cstheme="minorHAnsi"/>
                <w:lang w:eastAsia="lv-LV"/>
              </w:rPr>
            </w:pPr>
          </w:p>
        </w:tc>
        <w:tc>
          <w:tcPr>
            <w:tcW w:w="1748" w:type="dxa"/>
            <w:tcBorders>
              <w:top w:val="single" w:sz="4" w:space="0" w:color="000000"/>
              <w:left w:val="single" w:sz="4" w:space="0" w:color="000000"/>
              <w:bottom w:val="single" w:sz="4" w:space="0" w:color="000000"/>
            </w:tcBorders>
          </w:tcPr>
          <w:p w14:paraId="0BA4A926" w14:textId="77777777" w:rsidR="00E601F2" w:rsidRPr="005C6F90" w:rsidRDefault="00E601F2" w:rsidP="00E601F2">
            <w:pPr>
              <w:tabs>
                <w:tab w:val="left" w:pos="1260"/>
              </w:tabs>
              <w:autoSpaceDE w:val="0"/>
              <w:snapToGrid w:val="0"/>
              <w:spacing w:after="0" w:line="240" w:lineRule="auto"/>
              <w:jc w:val="both"/>
              <w:rPr>
                <w:rFonts w:eastAsia="Times New Roman" w:cstheme="minorHAnsi"/>
                <w:lang w:eastAsia="lv-LV"/>
              </w:rPr>
            </w:pPr>
          </w:p>
        </w:tc>
        <w:tc>
          <w:tcPr>
            <w:tcW w:w="1882" w:type="dxa"/>
            <w:tcBorders>
              <w:top w:val="single" w:sz="4" w:space="0" w:color="000000"/>
              <w:left w:val="single" w:sz="4" w:space="0" w:color="000000"/>
              <w:bottom w:val="single" w:sz="4" w:space="0" w:color="000000"/>
            </w:tcBorders>
          </w:tcPr>
          <w:p w14:paraId="46F9C4F6" w14:textId="77777777" w:rsidR="00E601F2" w:rsidRPr="005C6F90" w:rsidRDefault="00E601F2" w:rsidP="00E601F2">
            <w:pPr>
              <w:tabs>
                <w:tab w:val="left" w:pos="1260"/>
              </w:tabs>
              <w:autoSpaceDE w:val="0"/>
              <w:snapToGrid w:val="0"/>
              <w:spacing w:after="0" w:line="240" w:lineRule="auto"/>
              <w:jc w:val="both"/>
              <w:rPr>
                <w:rFonts w:eastAsia="Times New Roman" w:cstheme="minorHAnsi"/>
                <w:lang w:eastAsia="lv-LV"/>
              </w:rPr>
            </w:pPr>
          </w:p>
        </w:tc>
        <w:tc>
          <w:tcPr>
            <w:tcW w:w="1641" w:type="dxa"/>
            <w:tcBorders>
              <w:top w:val="single" w:sz="4" w:space="0" w:color="000000"/>
              <w:left w:val="single" w:sz="4" w:space="0" w:color="000000"/>
              <w:bottom w:val="single" w:sz="4" w:space="0" w:color="000000"/>
              <w:right w:val="single" w:sz="4" w:space="0" w:color="000000"/>
            </w:tcBorders>
          </w:tcPr>
          <w:p w14:paraId="7705E702" w14:textId="77777777" w:rsidR="00E601F2" w:rsidRPr="005C6F90" w:rsidRDefault="00E601F2" w:rsidP="00E601F2">
            <w:pPr>
              <w:tabs>
                <w:tab w:val="left" w:pos="1260"/>
              </w:tabs>
              <w:autoSpaceDE w:val="0"/>
              <w:snapToGrid w:val="0"/>
              <w:spacing w:after="0" w:line="240" w:lineRule="auto"/>
              <w:jc w:val="both"/>
              <w:rPr>
                <w:rFonts w:eastAsia="Times New Roman" w:cstheme="minorHAnsi"/>
                <w:lang w:eastAsia="lv-LV"/>
              </w:rPr>
            </w:pPr>
          </w:p>
        </w:tc>
      </w:tr>
      <w:tr w:rsidR="00E601F2" w:rsidRPr="005C6F90" w14:paraId="2DE085E0" w14:textId="77777777" w:rsidTr="00DD46CF">
        <w:trPr>
          <w:trHeight w:val="274"/>
        </w:trPr>
        <w:tc>
          <w:tcPr>
            <w:tcW w:w="1075" w:type="dxa"/>
            <w:tcBorders>
              <w:top w:val="single" w:sz="4" w:space="0" w:color="000000"/>
              <w:left w:val="single" w:sz="4" w:space="0" w:color="000000"/>
              <w:bottom w:val="single" w:sz="4" w:space="0" w:color="000000"/>
            </w:tcBorders>
          </w:tcPr>
          <w:p w14:paraId="0E4430C3" w14:textId="77777777" w:rsidR="00E601F2" w:rsidRPr="005C6F90" w:rsidRDefault="00E601F2" w:rsidP="00E601F2">
            <w:pPr>
              <w:tabs>
                <w:tab w:val="left" w:pos="1260"/>
              </w:tabs>
              <w:autoSpaceDE w:val="0"/>
              <w:snapToGrid w:val="0"/>
              <w:spacing w:after="0" w:line="240" w:lineRule="auto"/>
              <w:jc w:val="both"/>
              <w:rPr>
                <w:rFonts w:eastAsia="Times New Roman" w:cstheme="minorHAnsi"/>
                <w:lang w:eastAsia="lv-LV"/>
              </w:rPr>
            </w:pPr>
          </w:p>
        </w:tc>
        <w:tc>
          <w:tcPr>
            <w:tcW w:w="2824" w:type="dxa"/>
            <w:tcBorders>
              <w:top w:val="single" w:sz="4" w:space="0" w:color="000000"/>
              <w:left w:val="single" w:sz="4" w:space="0" w:color="000000"/>
              <w:bottom w:val="single" w:sz="4" w:space="0" w:color="000000"/>
            </w:tcBorders>
          </w:tcPr>
          <w:p w14:paraId="690F7005" w14:textId="77777777" w:rsidR="00E601F2" w:rsidRPr="005C6F90" w:rsidRDefault="00E601F2" w:rsidP="00E601F2">
            <w:pPr>
              <w:tabs>
                <w:tab w:val="left" w:pos="1260"/>
              </w:tabs>
              <w:autoSpaceDE w:val="0"/>
              <w:snapToGrid w:val="0"/>
              <w:spacing w:after="0" w:line="240" w:lineRule="auto"/>
              <w:jc w:val="both"/>
              <w:rPr>
                <w:rFonts w:eastAsia="Times New Roman" w:cstheme="minorHAnsi"/>
                <w:lang w:eastAsia="lv-LV"/>
              </w:rPr>
            </w:pPr>
          </w:p>
        </w:tc>
        <w:tc>
          <w:tcPr>
            <w:tcW w:w="1748" w:type="dxa"/>
            <w:tcBorders>
              <w:top w:val="single" w:sz="4" w:space="0" w:color="000000"/>
              <w:left w:val="single" w:sz="4" w:space="0" w:color="000000"/>
              <w:bottom w:val="single" w:sz="4" w:space="0" w:color="000000"/>
            </w:tcBorders>
          </w:tcPr>
          <w:p w14:paraId="10495F17" w14:textId="77777777" w:rsidR="00E601F2" w:rsidRPr="005C6F90" w:rsidRDefault="00E601F2" w:rsidP="00E601F2">
            <w:pPr>
              <w:tabs>
                <w:tab w:val="left" w:pos="1260"/>
              </w:tabs>
              <w:autoSpaceDE w:val="0"/>
              <w:snapToGrid w:val="0"/>
              <w:spacing w:after="0" w:line="240" w:lineRule="auto"/>
              <w:jc w:val="both"/>
              <w:rPr>
                <w:rFonts w:eastAsia="Times New Roman" w:cstheme="minorHAnsi"/>
                <w:lang w:eastAsia="lv-LV"/>
              </w:rPr>
            </w:pPr>
          </w:p>
        </w:tc>
        <w:tc>
          <w:tcPr>
            <w:tcW w:w="1882" w:type="dxa"/>
            <w:tcBorders>
              <w:top w:val="single" w:sz="4" w:space="0" w:color="000000"/>
              <w:left w:val="single" w:sz="4" w:space="0" w:color="000000"/>
              <w:bottom w:val="single" w:sz="4" w:space="0" w:color="000000"/>
            </w:tcBorders>
          </w:tcPr>
          <w:p w14:paraId="69D19EB7" w14:textId="77777777" w:rsidR="00E601F2" w:rsidRPr="005C6F90" w:rsidRDefault="00E601F2" w:rsidP="00E601F2">
            <w:pPr>
              <w:tabs>
                <w:tab w:val="left" w:pos="1260"/>
              </w:tabs>
              <w:autoSpaceDE w:val="0"/>
              <w:snapToGrid w:val="0"/>
              <w:spacing w:after="0" w:line="240" w:lineRule="auto"/>
              <w:jc w:val="both"/>
              <w:rPr>
                <w:rFonts w:eastAsia="Times New Roman" w:cstheme="minorHAnsi"/>
                <w:lang w:eastAsia="lv-LV"/>
              </w:rPr>
            </w:pPr>
          </w:p>
        </w:tc>
        <w:tc>
          <w:tcPr>
            <w:tcW w:w="1641" w:type="dxa"/>
            <w:tcBorders>
              <w:top w:val="single" w:sz="4" w:space="0" w:color="000000"/>
              <w:left w:val="single" w:sz="4" w:space="0" w:color="000000"/>
              <w:bottom w:val="single" w:sz="4" w:space="0" w:color="000000"/>
              <w:right w:val="single" w:sz="4" w:space="0" w:color="000000"/>
            </w:tcBorders>
          </w:tcPr>
          <w:p w14:paraId="29C2B683" w14:textId="77777777" w:rsidR="00E601F2" w:rsidRPr="005C6F90" w:rsidRDefault="00E601F2" w:rsidP="00E601F2">
            <w:pPr>
              <w:tabs>
                <w:tab w:val="left" w:pos="1260"/>
              </w:tabs>
              <w:autoSpaceDE w:val="0"/>
              <w:snapToGrid w:val="0"/>
              <w:spacing w:after="0" w:line="240" w:lineRule="auto"/>
              <w:jc w:val="both"/>
              <w:rPr>
                <w:rFonts w:eastAsia="Times New Roman" w:cstheme="minorHAnsi"/>
                <w:lang w:eastAsia="lv-LV"/>
              </w:rPr>
            </w:pPr>
          </w:p>
        </w:tc>
      </w:tr>
      <w:tr w:rsidR="00E601F2" w:rsidRPr="005C6F90" w14:paraId="056F3B6B" w14:textId="77777777" w:rsidTr="00DD46CF">
        <w:trPr>
          <w:trHeight w:val="259"/>
        </w:trPr>
        <w:tc>
          <w:tcPr>
            <w:tcW w:w="1075" w:type="dxa"/>
            <w:tcBorders>
              <w:top w:val="single" w:sz="4" w:space="0" w:color="000000"/>
              <w:left w:val="single" w:sz="4" w:space="0" w:color="000000"/>
              <w:bottom w:val="single" w:sz="4" w:space="0" w:color="000000"/>
            </w:tcBorders>
          </w:tcPr>
          <w:p w14:paraId="197CA464" w14:textId="77777777" w:rsidR="00E601F2" w:rsidRPr="005C6F90" w:rsidRDefault="00E601F2" w:rsidP="00E601F2">
            <w:pPr>
              <w:tabs>
                <w:tab w:val="left" w:pos="1260"/>
              </w:tabs>
              <w:autoSpaceDE w:val="0"/>
              <w:snapToGrid w:val="0"/>
              <w:spacing w:after="0" w:line="240" w:lineRule="auto"/>
              <w:jc w:val="both"/>
              <w:rPr>
                <w:rFonts w:eastAsia="Times New Roman" w:cstheme="minorHAnsi"/>
                <w:lang w:eastAsia="lv-LV"/>
              </w:rPr>
            </w:pPr>
          </w:p>
        </w:tc>
        <w:tc>
          <w:tcPr>
            <w:tcW w:w="2824" w:type="dxa"/>
            <w:tcBorders>
              <w:top w:val="single" w:sz="4" w:space="0" w:color="000000"/>
              <w:left w:val="single" w:sz="4" w:space="0" w:color="000000"/>
              <w:bottom w:val="single" w:sz="4" w:space="0" w:color="000000"/>
            </w:tcBorders>
          </w:tcPr>
          <w:p w14:paraId="5DBB44C7" w14:textId="77777777" w:rsidR="00E601F2" w:rsidRPr="005C6F90" w:rsidRDefault="00E601F2" w:rsidP="00E601F2">
            <w:pPr>
              <w:tabs>
                <w:tab w:val="left" w:pos="1260"/>
              </w:tabs>
              <w:autoSpaceDE w:val="0"/>
              <w:snapToGrid w:val="0"/>
              <w:spacing w:after="0" w:line="240" w:lineRule="auto"/>
              <w:jc w:val="both"/>
              <w:rPr>
                <w:rFonts w:eastAsia="Times New Roman" w:cstheme="minorHAnsi"/>
                <w:lang w:eastAsia="lv-LV"/>
              </w:rPr>
            </w:pPr>
          </w:p>
        </w:tc>
        <w:tc>
          <w:tcPr>
            <w:tcW w:w="1748" w:type="dxa"/>
            <w:tcBorders>
              <w:top w:val="single" w:sz="4" w:space="0" w:color="000000"/>
              <w:left w:val="single" w:sz="4" w:space="0" w:color="000000"/>
              <w:bottom w:val="single" w:sz="4" w:space="0" w:color="000000"/>
            </w:tcBorders>
          </w:tcPr>
          <w:p w14:paraId="744A65D3" w14:textId="77777777" w:rsidR="00E601F2" w:rsidRPr="005C6F90" w:rsidRDefault="00E601F2" w:rsidP="00E601F2">
            <w:pPr>
              <w:tabs>
                <w:tab w:val="left" w:pos="1260"/>
              </w:tabs>
              <w:autoSpaceDE w:val="0"/>
              <w:snapToGrid w:val="0"/>
              <w:spacing w:after="0" w:line="240" w:lineRule="auto"/>
              <w:jc w:val="both"/>
              <w:rPr>
                <w:rFonts w:eastAsia="Times New Roman" w:cstheme="minorHAnsi"/>
                <w:lang w:eastAsia="lv-LV"/>
              </w:rPr>
            </w:pPr>
          </w:p>
        </w:tc>
        <w:tc>
          <w:tcPr>
            <w:tcW w:w="1882" w:type="dxa"/>
            <w:tcBorders>
              <w:top w:val="single" w:sz="4" w:space="0" w:color="000000"/>
              <w:left w:val="single" w:sz="4" w:space="0" w:color="000000"/>
              <w:bottom w:val="single" w:sz="4" w:space="0" w:color="000000"/>
            </w:tcBorders>
          </w:tcPr>
          <w:p w14:paraId="65314031" w14:textId="77777777" w:rsidR="00E601F2" w:rsidRPr="005C6F90" w:rsidRDefault="00E601F2" w:rsidP="00E601F2">
            <w:pPr>
              <w:tabs>
                <w:tab w:val="left" w:pos="1260"/>
              </w:tabs>
              <w:autoSpaceDE w:val="0"/>
              <w:snapToGrid w:val="0"/>
              <w:spacing w:after="0" w:line="240" w:lineRule="auto"/>
              <w:jc w:val="both"/>
              <w:rPr>
                <w:rFonts w:eastAsia="Times New Roman" w:cstheme="minorHAnsi"/>
                <w:lang w:eastAsia="lv-LV"/>
              </w:rPr>
            </w:pPr>
          </w:p>
        </w:tc>
        <w:tc>
          <w:tcPr>
            <w:tcW w:w="1641" w:type="dxa"/>
            <w:tcBorders>
              <w:top w:val="single" w:sz="4" w:space="0" w:color="000000"/>
              <w:left w:val="single" w:sz="4" w:space="0" w:color="000000"/>
              <w:bottom w:val="single" w:sz="4" w:space="0" w:color="000000"/>
              <w:right w:val="single" w:sz="4" w:space="0" w:color="000000"/>
            </w:tcBorders>
          </w:tcPr>
          <w:p w14:paraId="2D789169" w14:textId="77777777" w:rsidR="00E601F2" w:rsidRPr="005C6F90" w:rsidRDefault="00E601F2" w:rsidP="00E601F2">
            <w:pPr>
              <w:tabs>
                <w:tab w:val="left" w:pos="1260"/>
              </w:tabs>
              <w:autoSpaceDE w:val="0"/>
              <w:snapToGrid w:val="0"/>
              <w:spacing w:after="0" w:line="240" w:lineRule="auto"/>
              <w:jc w:val="both"/>
              <w:rPr>
                <w:rFonts w:eastAsia="Times New Roman" w:cstheme="minorHAnsi"/>
                <w:lang w:eastAsia="lv-LV"/>
              </w:rPr>
            </w:pPr>
          </w:p>
        </w:tc>
      </w:tr>
    </w:tbl>
    <w:p w14:paraId="1D3E3D62" w14:textId="77777777" w:rsidR="00EC0398" w:rsidRPr="00EC0398" w:rsidRDefault="00EC0398" w:rsidP="00EC0398">
      <w:pPr>
        <w:widowControl w:val="0"/>
        <w:tabs>
          <w:tab w:val="left" w:leader="underscore" w:pos="5093"/>
        </w:tabs>
        <w:spacing w:after="0" w:line="266" w:lineRule="exact"/>
        <w:jc w:val="both"/>
        <w:rPr>
          <w:rFonts w:ascii="Calibri" w:eastAsia="Times New Roman" w:hAnsi="Calibri" w:cs="Calibri"/>
          <w:color w:val="000000"/>
          <w:sz w:val="24"/>
          <w:szCs w:val="24"/>
          <w:lang w:eastAsia="lv-LV" w:bidi="lv-LV"/>
        </w:rPr>
      </w:pPr>
    </w:p>
    <w:p w14:paraId="39FDF042" w14:textId="544D8E10" w:rsidR="00AA2720" w:rsidRDefault="004A53F3" w:rsidP="00367643">
      <w:pPr>
        <w:widowControl w:val="0"/>
        <w:tabs>
          <w:tab w:val="left" w:leader="underscore" w:pos="5093"/>
        </w:tabs>
        <w:spacing w:after="0" w:line="266" w:lineRule="exact"/>
        <w:jc w:val="both"/>
        <w:rPr>
          <w:rFonts w:ascii="Calibri" w:eastAsia="Calibri" w:hAnsi="Calibri" w:cs="Times New Roman"/>
          <w:i/>
          <w:sz w:val="20"/>
          <w:szCs w:val="20"/>
        </w:rPr>
      </w:pPr>
      <w:r w:rsidRPr="00367643">
        <w:rPr>
          <w:rFonts w:ascii="Calibri" w:eastAsia="Calibri" w:hAnsi="Calibri" w:cs="Times New Roman"/>
          <w:i/>
          <w:sz w:val="20"/>
          <w:szCs w:val="20"/>
        </w:rPr>
        <w:t>Tabulā norādītā informācija tiek vērtēt arī atbilstoši nolikuma 5.</w:t>
      </w:r>
      <w:r w:rsidR="009F49B7">
        <w:rPr>
          <w:rFonts w:ascii="Calibri" w:eastAsia="Calibri" w:hAnsi="Calibri" w:cs="Times New Roman"/>
          <w:i/>
          <w:sz w:val="20"/>
          <w:szCs w:val="20"/>
        </w:rPr>
        <w:t>5</w:t>
      </w:r>
      <w:r w:rsidRPr="00367643">
        <w:rPr>
          <w:rFonts w:ascii="Calibri" w:eastAsia="Calibri" w:hAnsi="Calibri" w:cs="Times New Roman"/>
          <w:i/>
          <w:sz w:val="20"/>
          <w:szCs w:val="20"/>
        </w:rPr>
        <w:t>. punktam</w:t>
      </w:r>
    </w:p>
    <w:p w14:paraId="149A05F3" w14:textId="77777777" w:rsidR="00367643" w:rsidRPr="00367643" w:rsidRDefault="00367643" w:rsidP="00367643">
      <w:pPr>
        <w:widowControl w:val="0"/>
        <w:tabs>
          <w:tab w:val="left" w:leader="underscore" w:pos="5093"/>
        </w:tabs>
        <w:spacing w:after="0" w:line="266" w:lineRule="exact"/>
        <w:jc w:val="both"/>
        <w:rPr>
          <w:rFonts w:ascii="Calibri" w:eastAsia="Times New Roman" w:hAnsi="Calibri" w:cs="Calibri"/>
          <w:color w:val="000000"/>
          <w:sz w:val="20"/>
          <w:szCs w:val="20"/>
          <w:lang w:eastAsia="lv-LV" w:bidi="lv-LV"/>
        </w:rPr>
      </w:pPr>
    </w:p>
    <w:p w14:paraId="08FFDB0E" w14:textId="77777777" w:rsidR="005C6F90" w:rsidRDefault="00C53D3E" w:rsidP="00E31A9D">
      <w:pPr>
        <w:pStyle w:val="Sarakstarindkopa"/>
        <w:numPr>
          <w:ilvl w:val="0"/>
          <w:numId w:val="8"/>
        </w:numPr>
        <w:suppressAutoHyphens/>
        <w:spacing w:after="0" w:line="240" w:lineRule="auto"/>
        <w:ind w:left="284" w:hanging="284"/>
        <w:jc w:val="both"/>
      </w:pPr>
      <w:r w:rsidRPr="000423B8">
        <w:t>Lai apliecinātu norādīto iepriekšējo  pieredzi, pretendents iesniedz Pasūtītāja atsauksmi vai citu dokumentu, kas apliecina norādīto pieredzi (piemēram, akta par būves pieņemšanu ekspluatācijā kopiju).</w:t>
      </w:r>
    </w:p>
    <w:p w14:paraId="2ACD9F27" w14:textId="1C627A70" w:rsidR="00BF2FBD" w:rsidRPr="005C6F90" w:rsidRDefault="00BF2FBD" w:rsidP="00E31A9D">
      <w:pPr>
        <w:pStyle w:val="Sarakstarindkopa"/>
        <w:numPr>
          <w:ilvl w:val="0"/>
          <w:numId w:val="8"/>
        </w:numPr>
        <w:suppressAutoHyphens/>
        <w:spacing w:after="0" w:line="240" w:lineRule="auto"/>
        <w:ind w:left="284" w:hanging="284"/>
        <w:jc w:val="both"/>
      </w:pPr>
      <w:r w:rsidRPr="005C6F90">
        <w:rPr>
          <w:rFonts w:eastAsia="Times New Roman" w:cstheme="minorHAnsi"/>
        </w:rPr>
        <w:t xml:space="preserve">Ja </w:t>
      </w:r>
      <w:r w:rsidRPr="005C6F90">
        <w:rPr>
          <w:rFonts w:eastAsia="Times New Roman" w:cstheme="minorHAnsi"/>
          <w:iCs/>
        </w:rPr>
        <w:t>atsauksmē nav norādīta prasītā informācija, tad pretendents iesniedz jebkura cita dokumentu, kas apliecina pieredzes aprakstā norādīto informāciju.</w:t>
      </w:r>
    </w:p>
    <w:p w14:paraId="1CB2D2B4" w14:textId="77777777" w:rsidR="00EC0398" w:rsidRPr="00EC0398" w:rsidRDefault="00EC0398" w:rsidP="00EC0398">
      <w:pPr>
        <w:widowControl w:val="0"/>
        <w:tabs>
          <w:tab w:val="left" w:leader="underscore" w:pos="5093"/>
        </w:tabs>
        <w:spacing w:after="0" w:line="266" w:lineRule="exact"/>
        <w:jc w:val="both"/>
        <w:rPr>
          <w:rFonts w:ascii="Calibri" w:eastAsia="Times New Roman" w:hAnsi="Calibri" w:cs="Calibri"/>
          <w:color w:val="000000"/>
          <w:lang w:eastAsia="lv-LV" w:bidi="lv-LV"/>
        </w:rPr>
      </w:pPr>
    </w:p>
    <w:p w14:paraId="134A100C" w14:textId="77777777" w:rsidR="00EC0398" w:rsidRPr="00EC0398" w:rsidRDefault="00EC0398" w:rsidP="00EC0398">
      <w:pPr>
        <w:widowControl w:val="0"/>
        <w:spacing w:after="0" w:line="240" w:lineRule="auto"/>
        <w:rPr>
          <w:rFonts w:ascii="Calibri" w:eastAsia="Courier New" w:hAnsi="Calibri" w:cs="Calibri"/>
          <w:color w:val="000000"/>
          <w:sz w:val="2"/>
          <w:szCs w:val="2"/>
          <w:lang w:eastAsia="lv-LV" w:bidi="lv-LV"/>
        </w:rPr>
      </w:pPr>
    </w:p>
    <w:p w14:paraId="1B5648DF" w14:textId="77777777" w:rsidR="00EC0398" w:rsidRPr="00EC0398" w:rsidRDefault="00EC0398" w:rsidP="00EC0398">
      <w:pPr>
        <w:widowControl w:val="0"/>
        <w:spacing w:after="0" w:line="240" w:lineRule="auto"/>
        <w:rPr>
          <w:rFonts w:ascii="Calibri" w:eastAsia="Courier New" w:hAnsi="Calibri" w:cs="Calibri"/>
          <w:color w:val="000000"/>
          <w:sz w:val="2"/>
          <w:szCs w:val="2"/>
          <w:lang w:eastAsia="lv-LV" w:bidi="lv-LV"/>
        </w:rPr>
      </w:pPr>
    </w:p>
    <w:tbl>
      <w:tblPr>
        <w:tblW w:w="9215"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29"/>
        <w:gridCol w:w="5386"/>
      </w:tblGrid>
      <w:tr w:rsidR="000D3390" w:rsidRPr="004F0632" w14:paraId="4B6B02D6" w14:textId="77777777" w:rsidTr="00126917">
        <w:trPr>
          <w:trHeight w:val="325"/>
        </w:trPr>
        <w:tc>
          <w:tcPr>
            <w:tcW w:w="3829" w:type="dxa"/>
            <w:vAlign w:val="center"/>
            <w:hideMark/>
          </w:tcPr>
          <w:p w14:paraId="10830F72" w14:textId="77777777" w:rsidR="000D3390" w:rsidRPr="004F0632" w:rsidRDefault="000D3390" w:rsidP="00126917">
            <w:pPr>
              <w:widowControl w:val="0"/>
              <w:autoSpaceDE w:val="0"/>
              <w:autoSpaceDN w:val="0"/>
              <w:adjustRightInd w:val="0"/>
              <w:spacing w:after="0" w:line="240" w:lineRule="auto"/>
              <w:jc w:val="right"/>
              <w:rPr>
                <w:rFonts w:ascii="Calibri" w:eastAsia="Times New Roman" w:hAnsi="Calibri" w:cs="Calibri"/>
                <w:lang w:eastAsia="lv-LV"/>
              </w:rPr>
            </w:pPr>
            <w:r w:rsidRPr="004F0632">
              <w:rPr>
                <w:rFonts w:ascii="Calibri" w:eastAsia="Times New Roman" w:hAnsi="Calibri" w:cs="Calibri"/>
                <w:lang w:eastAsia="lv-LV"/>
              </w:rPr>
              <w:t>Parakstītāja amats, vārds, uzvārds:</w:t>
            </w:r>
          </w:p>
        </w:tc>
        <w:tc>
          <w:tcPr>
            <w:tcW w:w="5386" w:type="dxa"/>
            <w:vAlign w:val="center"/>
          </w:tcPr>
          <w:p w14:paraId="0EF440EA" w14:textId="77777777" w:rsidR="000D3390" w:rsidRPr="004F0632" w:rsidRDefault="000D3390" w:rsidP="00126917">
            <w:pPr>
              <w:widowControl w:val="0"/>
              <w:autoSpaceDE w:val="0"/>
              <w:autoSpaceDN w:val="0"/>
              <w:adjustRightInd w:val="0"/>
              <w:spacing w:after="0" w:line="240" w:lineRule="auto"/>
              <w:jc w:val="both"/>
              <w:rPr>
                <w:rFonts w:ascii="Calibri" w:eastAsia="Times New Roman" w:hAnsi="Calibri" w:cs="Calibri"/>
                <w:lang w:eastAsia="lv-LV"/>
              </w:rPr>
            </w:pPr>
          </w:p>
        </w:tc>
      </w:tr>
      <w:tr w:rsidR="000D3390" w:rsidRPr="004F0632" w14:paraId="246A4D90" w14:textId="77777777" w:rsidTr="00126917">
        <w:trPr>
          <w:trHeight w:val="314"/>
        </w:trPr>
        <w:tc>
          <w:tcPr>
            <w:tcW w:w="3829" w:type="dxa"/>
            <w:vAlign w:val="center"/>
            <w:hideMark/>
          </w:tcPr>
          <w:p w14:paraId="63589D90" w14:textId="77777777" w:rsidR="000D3390" w:rsidRPr="004F0632" w:rsidRDefault="000D3390" w:rsidP="00126917">
            <w:pPr>
              <w:widowControl w:val="0"/>
              <w:autoSpaceDE w:val="0"/>
              <w:autoSpaceDN w:val="0"/>
              <w:adjustRightInd w:val="0"/>
              <w:spacing w:after="0" w:line="240" w:lineRule="auto"/>
              <w:jc w:val="right"/>
              <w:rPr>
                <w:rFonts w:ascii="Calibri" w:eastAsia="Times New Roman" w:hAnsi="Calibri" w:cs="Calibri"/>
                <w:lang w:eastAsia="lv-LV"/>
              </w:rPr>
            </w:pPr>
            <w:r w:rsidRPr="004F0632">
              <w:rPr>
                <w:rFonts w:ascii="Calibri" w:eastAsia="Times New Roman" w:hAnsi="Calibri" w:cs="Calibri"/>
                <w:lang w:eastAsia="lv-LV"/>
              </w:rPr>
              <w:t>Paraksts:</w:t>
            </w:r>
          </w:p>
        </w:tc>
        <w:tc>
          <w:tcPr>
            <w:tcW w:w="5386" w:type="dxa"/>
            <w:vAlign w:val="center"/>
            <w:hideMark/>
          </w:tcPr>
          <w:p w14:paraId="59A184A3" w14:textId="77777777" w:rsidR="000D3390" w:rsidRPr="004F0632" w:rsidRDefault="000D3390" w:rsidP="00126917">
            <w:pPr>
              <w:widowControl w:val="0"/>
              <w:autoSpaceDE w:val="0"/>
              <w:autoSpaceDN w:val="0"/>
              <w:adjustRightInd w:val="0"/>
              <w:spacing w:after="0" w:line="240" w:lineRule="auto"/>
              <w:jc w:val="both"/>
              <w:rPr>
                <w:rFonts w:ascii="Calibri" w:eastAsia="Times New Roman" w:hAnsi="Calibri" w:cs="Calibri"/>
                <w:i/>
                <w:iCs/>
                <w:lang w:eastAsia="lv-LV"/>
              </w:rPr>
            </w:pPr>
            <w:r w:rsidRPr="004F0632">
              <w:rPr>
                <w:rFonts w:ascii="Calibri" w:eastAsia="Times New Roman" w:hAnsi="Calibri" w:cs="Calibri"/>
                <w:i/>
                <w:iCs/>
                <w:lang w:eastAsia="lv-LV"/>
              </w:rPr>
              <w:t>Dokuments ir parakstīts ar drošu elektronisko parakstu vai Elektronisko iepirkumu sistēmas parakstu</w:t>
            </w:r>
          </w:p>
        </w:tc>
      </w:tr>
      <w:tr w:rsidR="000D3390" w:rsidRPr="004F0632" w14:paraId="0D8EB4F6" w14:textId="77777777" w:rsidTr="00126917">
        <w:trPr>
          <w:trHeight w:val="337"/>
        </w:trPr>
        <w:tc>
          <w:tcPr>
            <w:tcW w:w="3829" w:type="dxa"/>
            <w:vAlign w:val="center"/>
            <w:hideMark/>
          </w:tcPr>
          <w:p w14:paraId="1D2E59D1" w14:textId="77777777" w:rsidR="000D3390" w:rsidRPr="004F0632" w:rsidRDefault="000D3390" w:rsidP="00126917">
            <w:pPr>
              <w:widowControl w:val="0"/>
              <w:autoSpaceDE w:val="0"/>
              <w:autoSpaceDN w:val="0"/>
              <w:adjustRightInd w:val="0"/>
              <w:spacing w:after="0" w:line="240" w:lineRule="auto"/>
              <w:jc w:val="right"/>
              <w:rPr>
                <w:rFonts w:ascii="Calibri" w:eastAsia="Times New Roman" w:hAnsi="Calibri" w:cs="Calibri"/>
                <w:lang w:eastAsia="lv-LV"/>
              </w:rPr>
            </w:pPr>
            <w:r w:rsidRPr="004F0632">
              <w:rPr>
                <w:rFonts w:ascii="Calibri" w:eastAsia="Times New Roman" w:hAnsi="Calibri" w:cs="Calibri"/>
                <w:lang w:eastAsia="lv-LV"/>
              </w:rPr>
              <w:t>Datums:</w:t>
            </w:r>
          </w:p>
        </w:tc>
        <w:tc>
          <w:tcPr>
            <w:tcW w:w="5386" w:type="dxa"/>
            <w:vAlign w:val="center"/>
          </w:tcPr>
          <w:p w14:paraId="16386BDD" w14:textId="77777777" w:rsidR="000D3390" w:rsidRPr="004F0632" w:rsidRDefault="000D3390" w:rsidP="00126917">
            <w:pPr>
              <w:widowControl w:val="0"/>
              <w:autoSpaceDE w:val="0"/>
              <w:autoSpaceDN w:val="0"/>
              <w:adjustRightInd w:val="0"/>
              <w:spacing w:after="0" w:line="240" w:lineRule="auto"/>
              <w:jc w:val="both"/>
              <w:rPr>
                <w:rFonts w:ascii="Calibri" w:eastAsia="Times New Roman" w:hAnsi="Calibri" w:cs="Calibri"/>
                <w:lang w:eastAsia="lv-LV"/>
              </w:rPr>
            </w:pPr>
          </w:p>
        </w:tc>
      </w:tr>
    </w:tbl>
    <w:p w14:paraId="765B9515" w14:textId="77777777" w:rsidR="00EC0398" w:rsidRPr="00EC0398" w:rsidRDefault="00EC0398" w:rsidP="00EC0398">
      <w:pPr>
        <w:rPr>
          <w:rFonts w:ascii="Calibri" w:eastAsia="Calibri" w:hAnsi="Calibri" w:cs="Calibri"/>
        </w:rPr>
      </w:pPr>
    </w:p>
    <w:p w14:paraId="3CB261C0" w14:textId="32732D22" w:rsidR="00A6263F" w:rsidRPr="00AD1F09" w:rsidRDefault="00EC0398" w:rsidP="00EC0398">
      <w:pPr>
        <w:rPr>
          <w:rFonts w:cstheme="minorHAnsi"/>
          <w:b/>
          <w:bCs/>
        </w:rPr>
      </w:pPr>
      <w:r w:rsidRPr="00EC0398">
        <w:rPr>
          <w:rFonts w:ascii="Calibri" w:eastAsia="Courier New" w:hAnsi="Calibri" w:cs="Calibri"/>
          <w:b/>
          <w:bCs/>
          <w:color w:val="000000"/>
          <w:sz w:val="20"/>
          <w:szCs w:val="20"/>
          <w:lang w:eastAsia="lv-LV" w:bidi="lv-LV"/>
        </w:rPr>
        <w:br w:type="page"/>
      </w:r>
      <w:bookmarkEnd w:id="16"/>
    </w:p>
    <w:p w14:paraId="072C2A35" w14:textId="029758BF" w:rsidR="008E0956" w:rsidRPr="00F137E7" w:rsidRDefault="008E0956" w:rsidP="00176F20">
      <w:pPr>
        <w:spacing w:after="0"/>
        <w:jc w:val="right"/>
        <w:rPr>
          <w:rFonts w:eastAsia="Times New Roman" w:cstheme="minorHAnsi"/>
          <w:i/>
          <w:iCs/>
          <w:color w:val="000000"/>
          <w:sz w:val="20"/>
          <w:szCs w:val="20"/>
          <w:lang w:eastAsia="lv-LV" w:bidi="lv-LV"/>
        </w:rPr>
      </w:pPr>
      <w:bookmarkStart w:id="17" w:name="_Hlk109389212"/>
      <w:bookmarkStart w:id="18" w:name="_Hlk110400944"/>
      <w:bookmarkEnd w:id="13"/>
      <w:bookmarkEnd w:id="14"/>
      <w:r w:rsidRPr="00910921">
        <w:rPr>
          <w:rFonts w:ascii="Calibri" w:eastAsia="Courier New" w:hAnsi="Calibri" w:cs="Calibri"/>
          <w:i/>
          <w:iCs/>
          <w:color w:val="000000"/>
          <w:sz w:val="20"/>
          <w:szCs w:val="20"/>
          <w:lang w:eastAsia="lv-LV" w:bidi="lv-LV"/>
        </w:rPr>
        <w:lastRenderedPageBreak/>
        <w:t>Pielikums Nr.</w:t>
      </w:r>
      <w:r w:rsidR="00F137E7">
        <w:rPr>
          <w:rFonts w:ascii="Calibri" w:eastAsia="Courier New" w:hAnsi="Calibri" w:cs="Calibri"/>
          <w:i/>
          <w:iCs/>
          <w:color w:val="000000"/>
          <w:sz w:val="20"/>
          <w:szCs w:val="20"/>
          <w:lang w:eastAsia="lv-LV" w:bidi="lv-LV"/>
        </w:rPr>
        <w:t>5</w:t>
      </w:r>
    </w:p>
    <w:p w14:paraId="445BEE39" w14:textId="77777777" w:rsidR="008E0956" w:rsidRPr="00997ACA" w:rsidRDefault="008E0956" w:rsidP="00F137E7">
      <w:pPr>
        <w:widowControl w:val="0"/>
        <w:spacing w:after="0" w:line="276" w:lineRule="auto"/>
        <w:jc w:val="right"/>
        <w:rPr>
          <w:rFonts w:eastAsia="Times New Roman" w:cstheme="minorHAnsi"/>
          <w:color w:val="000000"/>
          <w:sz w:val="20"/>
          <w:szCs w:val="20"/>
          <w:lang w:eastAsia="lv-LV" w:bidi="lv-LV"/>
        </w:rPr>
      </w:pPr>
      <w:r w:rsidRPr="00997ACA">
        <w:rPr>
          <w:rFonts w:eastAsia="Times New Roman" w:cstheme="minorHAnsi"/>
          <w:color w:val="000000"/>
          <w:sz w:val="20"/>
          <w:szCs w:val="20"/>
          <w:lang w:eastAsia="lv-LV" w:bidi="lv-LV"/>
        </w:rPr>
        <w:t xml:space="preserve">Iepirkuma </w:t>
      </w:r>
      <w:r>
        <w:rPr>
          <w:rFonts w:eastAsia="Times New Roman" w:cstheme="minorHAnsi"/>
          <w:color w:val="000000"/>
          <w:sz w:val="20"/>
          <w:szCs w:val="20"/>
          <w:lang w:eastAsia="lv-LV" w:bidi="lv-LV"/>
        </w:rPr>
        <w:t>Publisko iepirkumu likuma 9.panta kārtībā</w:t>
      </w:r>
    </w:p>
    <w:p w14:paraId="15CEE70D" w14:textId="77777777" w:rsidR="008E0956" w:rsidRPr="00997ACA" w:rsidRDefault="008E0956" w:rsidP="00F137E7">
      <w:pPr>
        <w:widowControl w:val="0"/>
        <w:spacing w:after="0" w:line="276" w:lineRule="auto"/>
        <w:jc w:val="right"/>
        <w:rPr>
          <w:rFonts w:eastAsia="Courier New" w:cstheme="minorHAnsi"/>
          <w:b/>
          <w:bCs/>
          <w:color w:val="000000"/>
          <w:sz w:val="20"/>
          <w:szCs w:val="20"/>
          <w:lang w:eastAsia="lv-LV" w:bidi="lv-LV"/>
        </w:rPr>
      </w:pPr>
      <w:r w:rsidRPr="00997ACA">
        <w:rPr>
          <w:rFonts w:eastAsia="Courier New" w:cstheme="minorHAnsi"/>
          <w:b/>
          <w:bCs/>
          <w:color w:val="000000"/>
          <w:sz w:val="20"/>
          <w:szCs w:val="20"/>
          <w:lang w:eastAsia="lv-LV" w:bidi="lv-LV"/>
        </w:rPr>
        <w:t>„</w:t>
      </w:r>
      <w:r w:rsidRPr="00997ACA">
        <w:rPr>
          <w:rFonts w:eastAsia="Times New Roman" w:cstheme="minorHAnsi"/>
          <w:b/>
          <w:bCs/>
          <w:color w:val="000000"/>
          <w:sz w:val="20"/>
          <w:szCs w:val="20"/>
          <w:lang w:eastAsia="lv-LV" w:bidi="lv-LV"/>
        </w:rPr>
        <w:t xml:space="preserve"> </w:t>
      </w:r>
      <w:r w:rsidRPr="00326D8B">
        <w:rPr>
          <w:rFonts w:eastAsia="Times New Roman" w:cstheme="minorHAnsi"/>
          <w:b/>
          <w:bCs/>
          <w:color w:val="000000"/>
          <w:sz w:val="20"/>
          <w:szCs w:val="20"/>
          <w:lang w:eastAsia="lv-LV" w:bidi="lv-LV"/>
        </w:rPr>
        <w:t>Projektēšana un autoruzraudzība tiltu atjaunošanai /pārbūve</w:t>
      </w:r>
      <w:r w:rsidRPr="00997ACA">
        <w:rPr>
          <w:rFonts w:eastAsia="Courier New" w:cstheme="minorHAnsi"/>
          <w:b/>
          <w:bCs/>
          <w:color w:val="000000"/>
          <w:sz w:val="20"/>
          <w:szCs w:val="20"/>
          <w:lang w:eastAsia="lv-LV" w:bidi="lv-LV"/>
        </w:rPr>
        <w:t>”</w:t>
      </w:r>
    </w:p>
    <w:p w14:paraId="0052E51D" w14:textId="3D82ACEC" w:rsidR="008E0956" w:rsidRDefault="008E0956" w:rsidP="00F137E7">
      <w:pPr>
        <w:widowControl w:val="0"/>
        <w:spacing w:after="0" w:line="240" w:lineRule="auto"/>
        <w:ind w:right="-6"/>
        <w:jc w:val="right"/>
        <w:rPr>
          <w:rFonts w:ascii="Calibri" w:eastAsia="Calibri" w:hAnsi="Calibri" w:cs="Calibri"/>
          <w:b/>
          <w:bCs/>
          <w:sz w:val="24"/>
          <w:szCs w:val="24"/>
        </w:rPr>
      </w:pPr>
      <w:r w:rsidRPr="00997ACA">
        <w:rPr>
          <w:rFonts w:eastAsia="Courier New" w:cstheme="minorHAnsi"/>
          <w:color w:val="000000"/>
          <w:sz w:val="20"/>
          <w:szCs w:val="20"/>
          <w:lang w:eastAsia="lv-LV" w:bidi="lv-LV"/>
        </w:rPr>
        <w:t>(ID Nr. CNJAP 202</w:t>
      </w:r>
      <w:r>
        <w:rPr>
          <w:rFonts w:eastAsia="Courier New" w:cstheme="minorHAnsi"/>
          <w:color w:val="000000"/>
          <w:sz w:val="20"/>
          <w:szCs w:val="20"/>
          <w:lang w:eastAsia="lv-LV" w:bidi="lv-LV"/>
        </w:rPr>
        <w:t>6</w:t>
      </w:r>
      <w:r w:rsidRPr="00997ACA">
        <w:rPr>
          <w:rFonts w:eastAsia="Courier New" w:cstheme="minorHAnsi"/>
          <w:color w:val="000000"/>
          <w:sz w:val="20"/>
          <w:szCs w:val="20"/>
          <w:lang w:eastAsia="lv-LV" w:bidi="lv-LV"/>
        </w:rPr>
        <w:t>/0</w:t>
      </w:r>
      <w:r>
        <w:rPr>
          <w:rFonts w:eastAsia="Courier New" w:cstheme="minorHAnsi"/>
          <w:color w:val="000000"/>
          <w:sz w:val="20"/>
          <w:szCs w:val="20"/>
          <w:lang w:eastAsia="lv-LV" w:bidi="lv-LV"/>
        </w:rPr>
        <w:t>8</w:t>
      </w:r>
      <w:r w:rsidRPr="00997ACA">
        <w:rPr>
          <w:rFonts w:eastAsia="Courier New" w:cstheme="minorHAnsi"/>
          <w:color w:val="000000"/>
          <w:sz w:val="20"/>
          <w:szCs w:val="20"/>
          <w:lang w:eastAsia="lv-LV" w:bidi="lv-LV"/>
        </w:rPr>
        <w:t>) nolikumam</w:t>
      </w:r>
    </w:p>
    <w:p w14:paraId="147B162A" w14:textId="77777777" w:rsidR="00F137E7" w:rsidRDefault="00F137E7" w:rsidP="008E0956">
      <w:pPr>
        <w:widowControl w:val="0"/>
        <w:spacing w:after="0" w:line="240" w:lineRule="auto"/>
        <w:ind w:right="-6"/>
        <w:jc w:val="center"/>
        <w:rPr>
          <w:rFonts w:ascii="Calibri" w:eastAsia="Calibri" w:hAnsi="Calibri" w:cs="Calibri"/>
          <w:b/>
          <w:bCs/>
          <w:sz w:val="24"/>
          <w:szCs w:val="24"/>
        </w:rPr>
      </w:pPr>
    </w:p>
    <w:p w14:paraId="599F1561" w14:textId="5CCF36ED" w:rsidR="008E0956" w:rsidRPr="008E0956" w:rsidRDefault="008E0956" w:rsidP="008E0956">
      <w:pPr>
        <w:widowControl w:val="0"/>
        <w:spacing w:after="0" w:line="240" w:lineRule="auto"/>
        <w:ind w:right="-6"/>
        <w:jc w:val="center"/>
        <w:rPr>
          <w:rFonts w:ascii="Calibri" w:eastAsia="Calibri" w:hAnsi="Calibri" w:cs="Calibri"/>
          <w:b/>
          <w:bCs/>
          <w:sz w:val="24"/>
          <w:szCs w:val="24"/>
        </w:rPr>
      </w:pPr>
      <w:r w:rsidRPr="008E0956">
        <w:rPr>
          <w:rFonts w:ascii="Calibri" w:eastAsia="Calibri" w:hAnsi="Calibri" w:cs="Calibri"/>
          <w:b/>
          <w:bCs/>
          <w:sz w:val="24"/>
          <w:szCs w:val="24"/>
        </w:rPr>
        <w:t>PIESAISTĪTĀ SPECIĀLISTA PIEREDZES APRAKSTS</w:t>
      </w:r>
    </w:p>
    <w:p w14:paraId="4703FEE8" w14:textId="5BAAF882" w:rsidR="008E0956" w:rsidRPr="004B0003" w:rsidRDefault="008E0956" w:rsidP="008E0956">
      <w:pPr>
        <w:widowControl w:val="0"/>
        <w:spacing w:after="0" w:line="240" w:lineRule="auto"/>
        <w:jc w:val="center"/>
        <w:rPr>
          <w:rFonts w:ascii="Calibri" w:eastAsia="Times New Roman" w:hAnsi="Calibri" w:cs="Calibri"/>
          <w:color w:val="000000"/>
          <w:sz w:val="20"/>
          <w:szCs w:val="20"/>
          <w:lang w:eastAsia="lv-LV" w:bidi="lv-LV"/>
        </w:rPr>
      </w:pPr>
      <w:r w:rsidRPr="004B0003">
        <w:rPr>
          <w:rFonts w:ascii="Calibri" w:eastAsia="Times New Roman" w:hAnsi="Calibri" w:cs="Calibri"/>
          <w:color w:val="000000"/>
          <w:sz w:val="20"/>
          <w:szCs w:val="20"/>
          <w:lang w:eastAsia="lv-LV" w:bidi="lv-LV"/>
        </w:rPr>
        <w:t>„</w:t>
      </w:r>
      <w:r w:rsidRPr="004B0003">
        <w:rPr>
          <w:rFonts w:ascii="Calibri" w:eastAsia="Courier New" w:hAnsi="Calibri" w:cs="Calibri"/>
          <w:sz w:val="20"/>
          <w:szCs w:val="20"/>
          <w:lang w:eastAsia="lv-LV" w:bidi="lv-LV"/>
        </w:rPr>
        <w:t xml:space="preserve"> </w:t>
      </w:r>
      <w:r w:rsidR="00F137E7" w:rsidRPr="004B0003">
        <w:rPr>
          <w:rFonts w:ascii="Calibri" w:eastAsia="Courier New" w:hAnsi="Calibri" w:cs="Calibri"/>
          <w:sz w:val="20"/>
          <w:szCs w:val="20"/>
          <w:lang w:eastAsia="lv-LV" w:bidi="lv-LV"/>
        </w:rPr>
        <w:t>Projektēšana un autoruzraudzība tiltu atjaunošanai /pārbūve</w:t>
      </w:r>
      <w:r w:rsidRPr="004B0003">
        <w:rPr>
          <w:rFonts w:ascii="Calibri" w:eastAsia="Times New Roman" w:hAnsi="Calibri" w:cs="Calibri"/>
          <w:color w:val="000000"/>
          <w:sz w:val="20"/>
          <w:szCs w:val="20"/>
          <w:lang w:eastAsia="lv-LV" w:bidi="lv-LV"/>
        </w:rPr>
        <w:t>”</w:t>
      </w:r>
    </w:p>
    <w:p w14:paraId="5745FD2E" w14:textId="77777777" w:rsidR="00A45FA6" w:rsidRPr="00B07A5E" w:rsidRDefault="00A45FA6" w:rsidP="00625974">
      <w:pPr>
        <w:spacing w:after="0" w:line="240" w:lineRule="auto"/>
        <w:jc w:val="center"/>
        <w:rPr>
          <w:rFonts w:ascii="Calibri" w:eastAsia="Times New Roman" w:hAnsi="Calibri" w:cs="Calibri"/>
          <w:color w:val="000000"/>
          <w:sz w:val="20"/>
          <w:szCs w:val="20"/>
          <w:lang w:eastAsia="lv-LV" w:bidi="lv-LV"/>
        </w:rPr>
      </w:pPr>
      <w:r w:rsidRPr="000D2E41">
        <w:rPr>
          <w:rFonts w:ascii="Calibri" w:eastAsia="Times New Roman" w:hAnsi="Calibri" w:cs="Calibri"/>
          <w:color w:val="000000"/>
          <w:sz w:val="20"/>
          <w:szCs w:val="20"/>
          <w:lang w:eastAsia="lv-LV" w:bidi="lv-LV"/>
        </w:rPr>
        <w:t>Identifikācijas Nr. CNJAP 202</w:t>
      </w:r>
      <w:r>
        <w:rPr>
          <w:rFonts w:ascii="Calibri" w:eastAsia="Times New Roman" w:hAnsi="Calibri" w:cs="Calibri"/>
          <w:color w:val="000000"/>
          <w:sz w:val="20"/>
          <w:szCs w:val="20"/>
          <w:lang w:eastAsia="lv-LV" w:bidi="lv-LV"/>
        </w:rPr>
        <w:t>6</w:t>
      </w:r>
      <w:r w:rsidRPr="000D2E41">
        <w:rPr>
          <w:rFonts w:ascii="Calibri" w:eastAsia="Times New Roman" w:hAnsi="Calibri" w:cs="Calibri"/>
          <w:color w:val="000000"/>
          <w:sz w:val="20"/>
          <w:szCs w:val="20"/>
          <w:lang w:eastAsia="lv-LV" w:bidi="lv-LV"/>
        </w:rPr>
        <w:t>/0</w:t>
      </w:r>
      <w:r>
        <w:rPr>
          <w:rFonts w:ascii="Calibri" w:eastAsia="Times New Roman" w:hAnsi="Calibri" w:cs="Calibri"/>
          <w:color w:val="000000"/>
          <w:sz w:val="20"/>
          <w:szCs w:val="20"/>
          <w:lang w:eastAsia="lv-LV" w:bidi="lv-LV"/>
        </w:rPr>
        <w:t>8</w:t>
      </w:r>
    </w:p>
    <w:tbl>
      <w:tblPr>
        <w:tblW w:w="9309" w:type="dxa"/>
        <w:tblInd w:w="-5" w:type="dxa"/>
        <w:tblLayout w:type="fixed"/>
        <w:tblLook w:val="0000" w:firstRow="0" w:lastRow="0" w:firstColumn="0" w:lastColumn="0" w:noHBand="0" w:noVBand="0"/>
      </w:tblPr>
      <w:tblGrid>
        <w:gridCol w:w="709"/>
        <w:gridCol w:w="2920"/>
        <w:gridCol w:w="1736"/>
        <w:gridCol w:w="2051"/>
        <w:gridCol w:w="1893"/>
      </w:tblGrid>
      <w:tr w:rsidR="00FA07BA" w:rsidRPr="008E0956" w14:paraId="6D4D135A" w14:textId="77777777" w:rsidTr="009F3820">
        <w:trPr>
          <w:trHeight w:val="1535"/>
        </w:trPr>
        <w:tc>
          <w:tcPr>
            <w:tcW w:w="709" w:type="dxa"/>
            <w:tcBorders>
              <w:top w:val="single" w:sz="4" w:space="0" w:color="000000"/>
              <w:left w:val="single" w:sz="4" w:space="0" w:color="000000"/>
              <w:bottom w:val="single" w:sz="4" w:space="0" w:color="000000"/>
              <w:right w:val="single" w:sz="4" w:space="0" w:color="auto"/>
            </w:tcBorders>
            <w:vAlign w:val="center"/>
          </w:tcPr>
          <w:p w14:paraId="44EFFA1F" w14:textId="64E808CB" w:rsidR="00FA07BA" w:rsidRPr="008E0956" w:rsidRDefault="00FA07BA" w:rsidP="00062311">
            <w:pPr>
              <w:snapToGrid w:val="0"/>
              <w:spacing w:after="0" w:line="240" w:lineRule="auto"/>
              <w:jc w:val="center"/>
              <w:rPr>
                <w:rFonts w:ascii="Calibri" w:eastAsia="Arial" w:hAnsi="Calibri" w:cs="Calibri"/>
                <w:b/>
                <w:bCs/>
                <w:color w:val="000000"/>
                <w:kern w:val="1"/>
                <w:lang w:eastAsia="lv-LV"/>
              </w:rPr>
            </w:pPr>
            <w:proofErr w:type="spellStart"/>
            <w:r>
              <w:rPr>
                <w:rFonts w:ascii="Calibri" w:eastAsia="Arial" w:hAnsi="Calibri" w:cs="Calibri"/>
                <w:b/>
                <w:bCs/>
                <w:color w:val="000000"/>
                <w:kern w:val="1"/>
                <w:lang w:eastAsia="lv-LV"/>
              </w:rPr>
              <w:t>Nr.p.k</w:t>
            </w:r>
            <w:proofErr w:type="spellEnd"/>
            <w:r>
              <w:rPr>
                <w:rFonts w:ascii="Calibri" w:eastAsia="Arial" w:hAnsi="Calibri" w:cs="Calibri"/>
                <w:b/>
                <w:bCs/>
                <w:color w:val="000000"/>
                <w:kern w:val="1"/>
                <w:lang w:eastAsia="lv-LV"/>
              </w:rPr>
              <w:t>.</w:t>
            </w:r>
          </w:p>
        </w:tc>
        <w:tc>
          <w:tcPr>
            <w:tcW w:w="2920" w:type="dxa"/>
            <w:tcBorders>
              <w:top w:val="single" w:sz="4" w:space="0" w:color="auto"/>
              <w:left w:val="single" w:sz="4" w:space="0" w:color="auto"/>
              <w:bottom w:val="single" w:sz="4" w:space="0" w:color="auto"/>
              <w:right w:val="single" w:sz="4" w:space="0" w:color="auto"/>
            </w:tcBorders>
          </w:tcPr>
          <w:p w14:paraId="1ED70AD0" w14:textId="5DCD2AFC" w:rsidR="00FA07BA" w:rsidRPr="008E0956" w:rsidRDefault="00FA07BA" w:rsidP="00062311">
            <w:pPr>
              <w:snapToGrid w:val="0"/>
              <w:spacing w:after="0" w:line="240" w:lineRule="auto"/>
              <w:jc w:val="center"/>
              <w:rPr>
                <w:rFonts w:ascii="Calibri" w:eastAsia="Calibri" w:hAnsi="Calibri" w:cs="Calibri"/>
                <w:b/>
                <w:bCs/>
              </w:rPr>
            </w:pPr>
            <w:r>
              <w:rPr>
                <w:rFonts w:ascii="Calibri" w:eastAsia="Calibri" w:hAnsi="Calibri" w:cs="Calibri"/>
                <w:b/>
                <w:bCs/>
              </w:rPr>
              <w:t>Amats</w:t>
            </w:r>
          </w:p>
        </w:tc>
        <w:tc>
          <w:tcPr>
            <w:tcW w:w="1736" w:type="dxa"/>
            <w:tcBorders>
              <w:top w:val="single" w:sz="4" w:space="0" w:color="auto"/>
              <w:left w:val="single" w:sz="4" w:space="0" w:color="auto"/>
              <w:bottom w:val="single" w:sz="4" w:space="0" w:color="auto"/>
              <w:right w:val="single" w:sz="4" w:space="0" w:color="auto"/>
            </w:tcBorders>
          </w:tcPr>
          <w:p w14:paraId="455B5200" w14:textId="67AFBDF5" w:rsidR="00FA07BA" w:rsidRPr="008E0956" w:rsidRDefault="00FA07BA" w:rsidP="00062311">
            <w:pPr>
              <w:snapToGrid w:val="0"/>
              <w:spacing w:after="0" w:line="240" w:lineRule="auto"/>
              <w:jc w:val="center"/>
              <w:rPr>
                <w:rFonts w:ascii="Calibri" w:eastAsia="Arial" w:hAnsi="Calibri" w:cs="Calibri"/>
                <w:b/>
                <w:bCs/>
                <w:color w:val="000000"/>
                <w:kern w:val="1"/>
                <w:lang w:eastAsia="lv-LV"/>
              </w:rPr>
            </w:pPr>
            <w:r w:rsidRPr="008E0956">
              <w:rPr>
                <w:rFonts w:ascii="Calibri" w:eastAsia="Arial" w:hAnsi="Calibri" w:cs="Calibri"/>
                <w:b/>
                <w:bCs/>
                <w:color w:val="000000"/>
                <w:kern w:val="1"/>
                <w:lang w:eastAsia="lv-LV"/>
              </w:rPr>
              <w:t>Speciālista vārds, uzvārds</w:t>
            </w:r>
            <w:r w:rsidRPr="008E0956">
              <w:rPr>
                <w:rFonts w:ascii="Calibri" w:eastAsia="Calibri" w:hAnsi="Calibri" w:cs="Calibri"/>
                <w:b/>
                <w:bCs/>
              </w:rPr>
              <w:t xml:space="preserve"> sertifikāta</w:t>
            </w:r>
            <w:r>
              <w:rPr>
                <w:rFonts w:ascii="Calibri" w:eastAsia="Calibri" w:hAnsi="Calibri" w:cs="Calibri"/>
                <w:b/>
                <w:bCs/>
              </w:rPr>
              <w:t xml:space="preserve"> </w:t>
            </w:r>
            <w:r w:rsidRPr="008E0956">
              <w:rPr>
                <w:rFonts w:ascii="Calibri" w:eastAsia="Calibri" w:hAnsi="Calibri" w:cs="Calibri"/>
                <w:b/>
                <w:bCs/>
              </w:rPr>
              <w:t>Nr.</w:t>
            </w:r>
          </w:p>
        </w:tc>
        <w:tc>
          <w:tcPr>
            <w:tcW w:w="2051" w:type="dxa"/>
            <w:tcBorders>
              <w:top w:val="single" w:sz="4" w:space="0" w:color="000000"/>
              <w:left w:val="single" w:sz="4" w:space="0" w:color="000000"/>
              <w:bottom w:val="single" w:sz="4" w:space="0" w:color="000000"/>
            </w:tcBorders>
            <w:vAlign w:val="center"/>
          </w:tcPr>
          <w:p w14:paraId="651A62F9" w14:textId="77777777" w:rsidR="00FA07BA" w:rsidRPr="008E0956" w:rsidRDefault="00FA07BA" w:rsidP="00062311">
            <w:pPr>
              <w:snapToGrid w:val="0"/>
              <w:spacing w:after="0" w:line="240" w:lineRule="auto"/>
              <w:jc w:val="center"/>
              <w:rPr>
                <w:rFonts w:ascii="Calibri" w:eastAsia="Arial" w:hAnsi="Calibri" w:cs="Calibri"/>
                <w:b/>
                <w:bCs/>
                <w:color w:val="000000"/>
                <w:kern w:val="1"/>
                <w:lang w:eastAsia="lv-LV"/>
              </w:rPr>
            </w:pPr>
            <w:r w:rsidRPr="008E0956">
              <w:rPr>
                <w:rFonts w:ascii="Calibri" w:eastAsia="Arial" w:hAnsi="Calibri" w:cs="Calibri"/>
                <w:b/>
                <w:bCs/>
                <w:color w:val="000000"/>
                <w:kern w:val="1"/>
                <w:lang w:eastAsia="lv-LV"/>
              </w:rPr>
              <w:t>Persona (uzņēmums), kuru pārstāv</w:t>
            </w:r>
            <w:r w:rsidRPr="008E0956">
              <w:rPr>
                <w:rFonts w:ascii="Calibri" w:eastAsia="Arial" w:hAnsi="Calibri" w:cs="Calibri"/>
                <w:b/>
                <w:bCs/>
                <w:color w:val="FF0000"/>
                <w:kern w:val="1"/>
                <w:lang w:eastAsia="lv-LV"/>
              </w:rPr>
              <w:t>**</w:t>
            </w:r>
          </w:p>
        </w:tc>
        <w:tc>
          <w:tcPr>
            <w:tcW w:w="1893" w:type="dxa"/>
            <w:tcBorders>
              <w:top w:val="single" w:sz="4" w:space="0" w:color="000000"/>
              <w:left w:val="single" w:sz="4" w:space="0" w:color="000000"/>
              <w:bottom w:val="single" w:sz="4" w:space="0" w:color="000000"/>
              <w:right w:val="single" w:sz="4" w:space="0" w:color="000000"/>
            </w:tcBorders>
            <w:vAlign w:val="center"/>
          </w:tcPr>
          <w:p w14:paraId="4053E38B" w14:textId="77777777" w:rsidR="00FA07BA" w:rsidRPr="008E0956" w:rsidRDefault="00FA07BA" w:rsidP="00062311">
            <w:pPr>
              <w:snapToGrid w:val="0"/>
              <w:spacing w:after="0" w:line="240" w:lineRule="auto"/>
              <w:jc w:val="center"/>
              <w:rPr>
                <w:rFonts w:ascii="Calibri" w:eastAsia="Arial" w:hAnsi="Calibri" w:cs="Calibri"/>
                <w:b/>
                <w:bCs/>
                <w:color w:val="000000"/>
                <w:kern w:val="1"/>
                <w:lang w:eastAsia="lv-LV"/>
              </w:rPr>
            </w:pPr>
            <w:r w:rsidRPr="008E0956">
              <w:rPr>
                <w:rFonts w:ascii="Calibri" w:eastAsia="Arial" w:hAnsi="Calibri" w:cs="Calibri"/>
                <w:b/>
                <w:bCs/>
                <w:color w:val="000000"/>
                <w:kern w:val="1"/>
                <w:lang w:eastAsia="lv-LV"/>
              </w:rPr>
              <w:t>Līgumattiecību pamats</w:t>
            </w:r>
            <w:r w:rsidRPr="008E0956">
              <w:rPr>
                <w:rFonts w:ascii="Calibri" w:eastAsia="Arial" w:hAnsi="Calibri" w:cs="Calibri"/>
                <w:b/>
                <w:bCs/>
                <w:color w:val="FF0000"/>
                <w:kern w:val="1"/>
                <w:lang w:eastAsia="lv-LV"/>
              </w:rPr>
              <w:t>***</w:t>
            </w:r>
          </w:p>
        </w:tc>
      </w:tr>
      <w:tr w:rsidR="00FA07BA" w:rsidRPr="008E0956" w14:paraId="1E2FF743" w14:textId="77777777" w:rsidTr="009F3820">
        <w:trPr>
          <w:trHeight w:val="309"/>
        </w:trPr>
        <w:tc>
          <w:tcPr>
            <w:tcW w:w="709" w:type="dxa"/>
            <w:tcBorders>
              <w:top w:val="single" w:sz="4" w:space="0" w:color="auto"/>
              <w:left w:val="single" w:sz="4" w:space="0" w:color="auto"/>
              <w:bottom w:val="single" w:sz="4" w:space="0" w:color="auto"/>
              <w:right w:val="single" w:sz="4" w:space="0" w:color="auto"/>
            </w:tcBorders>
          </w:tcPr>
          <w:p w14:paraId="40EC44F4" w14:textId="69A635C8" w:rsidR="00FA07BA" w:rsidRPr="00833404" w:rsidRDefault="00FA07BA" w:rsidP="00E31A9D">
            <w:pPr>
              <w:pStyle w:val="Sarakstarindkopa"/>
              <w:numPr>
                <w:ilvl w:val="2"/>
                <w:numId w:val="8"/>
              </w:numPr>
              <w:tabs>
                <w:tab w:val="clear" w:pos="2160"/>
                <w:tab w:val="num" w:pos="462"/>
              </w:tabs>
              <w:snapToGrid w:val="0"/>
              <w:spacing w:after="0" w:line="240" w:lineRule="auto"/>
              <w:ind w:left="0" w:right="1520" w:firstLine="0"/>
              <w:jc w:val="both"/>
              <w:rPr>
                <w:rFonts w:ascii="Calibri" w:eastAsia="Arial" w:hAnsi="Calibri" w:cs="Calibri"/>
                <w:bCs/>
                <w:color w:val="000000"/>
                <w:kern w:val="1"/>
                <w:szCs w:val="20"/>
                <w:lang w:eastAsia="lv-LV"/>
              </w:rPr>
            </w:pPr>
          </w:p>
        </w:tc>
        <w:tc>
          <w:tcPr>
            <w:tcW w:w="2920" w:type="dxa"/>
            <w:tcBorders>
              <w:top w:val="single" w:sz="4" w:space="0" w:color="auto"/>
              <w:bottom w:val="single" w:sz="4" w:space="0" w:color="auto"/>
              <w:right w:val="single" w:sz="4" w:space="0" w:color="auto"/>
            </w:tcBorders>
          </w:tcPr>
          <w:p w14:paraId="04C04193" w14:textId="2B6F1B51" w:rsidR="00FA07BA" w:rsidRPr="00014503" w:rsidRDefault="00F5750F" w:rsidP="00062311">
            <w:pPr>
              <w:snapToGrid w:val="0"/>
              <w:spacing w:after="0" w:line="240" w:lineRule="auto"/>
              <w:rPr>
                <w:rFonts w:eastAsia="Arial" w:cstheme="minorHAnsi"/>
                <w:color w:val="000000"/>
                <w:kern w:val="1"/>
                <w:szCs w:val="20"/>
                <w:lang w:eastAsia="lv-LV"/>
              </w:rPr>
            </w:pPr>
            <w:r w:rsidRPr="00014503">
              <w:rPr>
                <w:rFonts w:eastAsia="Times New Roman" w:cstheme="minorHAnsi"/>
                <w:lang w:eastAsia="lv-LV"/>
              </w:rPr>
              <w:t>Būvprojekta vadītājs – sertificēts speciālists tiltu projektēšanā</w:t>
            </w:r>
          </w:p>
        </w:tc>
        <w:tc>
          <w:tcPr>
            <w:tcW w:w="1736" w:type="dxa"/>
            <w:tcBorders>
              <w:top w:val="single" w:sz="4" w:space="0" w:color="auto"/>
              <w:left w:val="single" w:sz="4" w:space="0" w:color="auto"/>
              <w:bottom w:val="single" w:sz="4" w:space="0" w:color="auto"/>
            </w:tcBorders>
          </w:tcPr>
          <w:p w14:paraId="431E15CA" w14:textId="72E2E035" w:rsidR="00FA07BA" w:rsidRPr="008E0956" w:rsidRDefault="00FA07BA" w:rsidP="00062311">
            <w:pPr>
              <w:snapToGrid w:val="0"/>
              <w:spacing w:after="0" w:line="240" w:lineRule="auto"/>
              <w:rPr>
                <w:rFonts w:ascii="Calibri" w:eastAsia="Arial" w:hAnsi="Calibri" w:cs="Calibri"/>
                <w:color w:val="000000"/>
                <w:kern w:val="1"/>
                <w:szCs w:val="20"/>
                <w:lang w:eastAsia="lv-LV"/>
              </w:rPr>
            </w:pPr>
          </w:p>
        </w:tc>
        <w:tc>
          <w:tcPr>
            <w:tcW w:w="2051" w:type="dxa"/>
            <w:tcBorders>
              <w:top w:val="single" w:sz="4" w:space="0" w:color="auto"/>
              <w:left w:val="single" w:sz="4" w:space="0" w:color="auto"/>
              <w:bottom w:val="single" w:sz="4" w:space="0" w:color="auto"/>
              <w:right w:val="single" w:sz="4" w:space="0" w:color="auto"/>
            </w:tcBorders>
          </w:tcPr>
          <w:p w14:paraId="71D84F21" w14:textId="77777777" w:rsidR="00FA07BA" w:rsidRPr="008E0956" w:rsidRDefault="00FA07BA" w:rsidP="00062311">
            <w:pPr>
              <w:snapToGrid w:val="0"/>
              <w:spacing w:after="0" w:line="240" w:lineRule="auto"/>
              <w:rPr>
                <w:rFonts w:ascii="Calibri" w:eastAsia="Arial" w:hAnsi="Calibri" w:cs="Calibri"/>
                <w:color w:val="000000"/>
                <w:kern w:val="1"/>
                <w:szCs w:val="20"/>
                <w:lang w:eastAsia="lv-LV"/>
              </w:rPr>
            </w:pPr>
          </w:p>
        </w:tc>
        <w:tc>
          <w:tcPr>
            <w:tcW w:w="1893" w:type="dxa"/>
            <w:tcBorders>
              <w:top w:val="single" w:sz="4" w:space="0" w:color="auto"/>
              <w:left w:val="single" w:sz="4" w:space="0" w:color="auto"/>
              <w:bottom w:val="single" w:sz="4" w:space="0" w:color="auto"/>
              <w:right w:val="single" w:sz="4" w:space="0" w:color="auto"/>
            </w:tcBorders>
          </w:tcPr>
          <w:p w14:paraId="1260948F" w14:textId="77777777" w:rsidR="00FA07BA" w:rsidRPr="008E0956" w:rsidRDefault="00FA07BA" w:rsidP="00062311">
            <w:pPr>
              <w:snapToGrid w:val="0"/>
              <w:spacing w:after="0" w:line="240" w:lineRule="auto"/>
              <w:rPr>
                <w:rFonts w:ascii="Calibri" w:eastAsia="Arial" w:hAnsi="Calibri" w:cs="Calibri"/>
                <w:color w:val="000000"/>
                <w:kern w:val="1"/>
                <w:szCs w:val="20"/>
                <w:lang w:eastAsia="lv-LV"/>
              </w:rPr>
            </w:pPr>
          </w:p>
        </w:tc>
      </w:tr>
      <w:tr w:rsidR="00FA07BA" w:rsidRPr="008E0956" w14:paraId="03D4A4A8" w14:textId="77777777" w:rsidTr="009F3820">
        <w:trPr>
          <w:trHeight w:val="293"/>
        </w:trPr>
        <w:tc>
          <w:tcPr>
            <w:tcW w:w="709" w:type="dxa"/>
            <w:tcBorders>
              <w:top w:val="single" w:sz="4" w:space="0" w:color="auto"/>
              <w:left w:val="single" w:sz="4" w:space="0" w:color="auto"/>
              <w:bottom w:val="single" w:sz="4" w:space="0" w:color="auto"/>
              <w:right w:val="single" w:sz="4" w:space="0" w:color="auto"/>
            </w:tcBorders>
          </w:tcPr>
          <w:p w14:paraId="312D797E" w14:textId="77777777" w:rsidR="00FA07BA" w:rsidRPr="008E0956" w:rsidRDefault="00FA07BA" w:rsidP="00062311">
            <w:pPr>
              <w:snapToGrid w:val="0"/>
              <w:spacing w:after="0" w:line="240" w:lineRule="auto"/>
              <w:jc w:val="both"/>
              <w:rPr>
                <w:rFonts w:ascii="Calibri" w:eastAsia="Arial" w:hAnsi="Calibri" w:cs="Calibri"/>
                <w:bCs/>
                <w:color w:val="000000"/>
                <w:kern w:val="1"/>
                <w:szCs w:val="20"/>
                <w:lang w:eastAsia="lv-LV"/>
              </w:rPr>
            </w:pPr>
            <w:r w:rsidRPr="008E0956">
              <w:rPr>
                <w:rFonts w:ascii="Calibri" w:eastAsia="Arial" w:hAnsi="Calibri" w:cs="Calibri"/>
                <w:bCs/>
                <w:color w:val="000000"/>
                <w:kern w:val="1"/>
                <w:szCs w:val="20"/>
                <w:lang w:eastAsia="lv-LV"/>
              </w:rPr>
              <w:t>…</w:t>
            </w:r>
          </w:p>
        </w:tc>
        <w:tc>
          <w:tcPr>
            <w:tcW w:w="2920" w:type="dxa"/>
            <w:tcBorders>
              <w:top w:val="single" w:sz="4" w:space="0" w:color="auto"/>
              <w:bottom w:val="single" w:sz="4" w:space="0" w:color="auto"/>
              <w:right w:val="single" w:sz="4" w:space="0" w:color="auto"/>
            </w:tcBorders>
          </w:tcPr>
          <w:p w14:paraId="4956D831" w14:textId="77777777" w:rsidR="00FA07BA" w:rsidRPr="008E0956" w:rsidRDefault="00FA07BA" w:rsidP="00062311">
            <w:pPr>
              <w:snapToGrid w:val="0"/>
              <w:spacing w:after="0" w:line="240" w:lineRule="auto"/>
              <w:rPr>
                <w:rFonts w:ascii="Calibri" w:eastAsia="Arial" w:hAnsi="Calibri" w:cs="Calibri"/>
                <w:color w:val="000000"/>
                <w:kern w:val="1"/>
                <w:szCs w:val="20"/>
                <w:lang w:eastAsia="lv-LV"/>
              </w:rPr>
            </w:pPr>
          </w:p>
        </w:tc>
        <w:tc>
          <w:tcPr>
            <w:tcW w:w="1736" w:type="dxa"/>
            <w:tcBorders>
              <w:top w:val="single" w:sz="4" w:space="0" w:color="auto"/>
              <w:left w:val="single" w:sz="4" w:space="0" w:color="auto"/>
              <w:bottom w:val="single" w:sz="4" w:space="0" w:color="auto"/>
            </w:tcBorders>
          </w:tcPr>
          <w:p w14:paraId="389A9A6F" w14:textId="001539CB" w:rsidR="00FA07BA" w:rsidRPr="008E0956" w:rsidRDefault="00FA07BA" w:rsidP="00062311">
            <w:pPr>
              <w:snapToGrid w:val="0"/>
              <w:spacing w:after="0" w:line="240" w:lineRule="auto"/>
              <w:rPr>
                <w:rFonts w:ascii="Calibri" w:eastAsia="Arial" w:hAnsi="Calibri" w:cs="Calibri"/>
                <w:color w:val="000000"/>
                <w:kern w:val="1"/>
                <w:szCs w:val="20"/>
                <w:lang w:eastAsia="lv-LV"/>
              </w:rPr>
            </w:pPr>
          </w:p>
        </w:tc>
        <w:tc>
          <w:tcPr>
            <w:tcW w:w="2051" w:type="dxa"/>
            <w:tcBorders>
              <w:top w:val="single" w:sz="4" w:space="0" w:color="auto"/>
              <w:left w:val="single" w:sz="4" w:space="0" w:color="auto"/>
              <w:bottom w:val="single" w:sz="4" w:space="0" w:color="auto"/>
              <w:right w:val="single" w:sz="4" w:space="0" w:color="auto"/>
            </w:tcBorders>
          </w:tcPr>
          <w:p w14:paraId="5065B182" w14:textId="77777777" w:rsidR="00FA07BA" w:rsidRPr="008E0956" w:rsidRDefault="00FA07BA" w:rsidP="00062311">
            <w:pPr>
              <w:snapToGrid w:val="0"/>
              <w:spacing w:after="0" w:line="240" w:lineRule="auto"/>
              <w:rPr>
                <w:rFonts w:ascii="Calibri" w:eastAsia="Arial" w:hAnsi="Calibri" w:cs="Calibri"/>
                <w:color w:val="000000"/>
                <w:kern w:val="1"/>
                <w:szCs w:val="20"/>
                <w:lang w:eastAsia="lv-LV"/>
              </w:rPr>
            </w:pPr>
          </w:p>
        </w:tc>
        <w:tc>
          <w:tcPr>
            <w:tcW w:w="1893" w:type="dxa"/>
            <w:tcBorders>
              <w:top w:val="single" w:sz="4" w:space="0" w:color="auto"/>
              <w:left w:val="single" w:sz="4" w:space="0" w:color="auto"/>
              <w:bottom w:val="single" w:sz="4" w:space="0" w:color="auto"/>
              <w:right w:val="single" w:sz="4" w:space="0" w:color="auto"/>
            </w:tcBorders>
          </w:tcPr>
          <w:p w14:paraId="68579AA5" w14:textId="77777777" w:rsidR="00FA07BA" w:rsidRPr="008E0956" w:rsidRDefault="00FA07BA" w:rsidP="00062311">
            <w:pPr>
              <w:snapToGrid w:val="0"/>
              <w:spacing w:after="0" w:line="240" w:lineRule="auto"/>
              <w:rPr>
                <w:rFonts w:ascii="Calibri" w:eastAsia="Arial" w:hAnsi="Calibri" w:cs="Calibri"/>
                <w:color w:val="000000"/>
                <w:kern w:val="1"/>
                <w:szCs w:val="20"/>
                <w:lang w:eastAsia="lv-LV"/>
              </w:rPr>
            </w:pPr>
          </w:p>
        </w:tc>
      </w:tr>
    </w:tbl>
    <w:p w14:paraId="590509AF" w14:textId="31515651" w:rsidR="00665143" w:rsidRDefault="00665143" w:rsidP="008E0956">
      <w:pPr>
        <w:autoSpaceDE w:val="0"/>
        <w:autoSpaceDN w:val="0"/>
        <w:adjustRightInd w:val="0"/>
        <w:spacing w:after="0" w:line="240" w:lineRule="auto"/>
        <w:rPr>
          <w:rFonts w:ascii="Calibri" w:eastAsia="Calibri" w:hAnsi="Calibri" w:cs="Calibri"/>
          <w:color w:val="FF0000"/>
          <w:lang w:eastAsia="lv-LV"/>
        </w:rPr>
      </w:pPr>
      <w:r w:rsidRPr="00665143">
        <w:rPr>
          <w:rFonts w:ascii="Times New Roman" w:eastAsia="Times New Roman" w:hAnsi="Times New Roman" w:cs="Times New Roman"/>
          <w:i/>
          <w:lang w:eastAsia="lv-LV"/>
        </w:rPr>
        <w:t>Pēc Pretendenta vēlēšanās, var papildināt tabulas rindu skaitu un norādīt pārējos speciālistus</w:t>
      </w:r>
    </w:p>
    <w:p w14:paraId="0FBD660D" w14:textId="44F07D55" w:rsidR="008E0956" w:rsidRPr="008E0956" w:rsidRDefault="008E0956" w:rsidP="008E0956">
      <w:pPr>
        <w:autoSpaceDE w:val="0"/>
        <w:autoSpaceDN w:val="0"/>
        <w:adjustRightInd w:val="0"/>
        <w:spacing w:after="0" w:line="240" w:lineRule="auto"/>
        <w:rPr>
          <w:rFonts w:ascii="Calibri" w:eastAsia="Calibri" w:hAnsi="Calibri" w:cs="Calibri"/>
          <w:lang w:eastAsia="lv-LV"/>
        </w:rPr>
      </w:pPr>
      <w:r w:rsidRPr="008E0956">
        <w:rPr>
          <w:rFonts w:ascii="Calibri" w:eastAsia="Calibri" w:hAnsi="Calibri" w:cs="Calibri"/>
          <w:color w:val="FF0000"/>
          <w:lang w:eastAsia="lv-LV"/>
        </w:rPr>
        <w:t>**</w:t>
      </w:r>
      <w:r w:rsidRPr="008E0956">
        <w:rPr>
          <w:rFonts w:ascii="Calibri" w:eastAsia="Calibri" w:hAnsi="Calibri" w:cs="Calibri"/>
          <w:lang w:eastAsia="lv-LV"/>
        </w:rPr>
        <w:t xml:space="preserve"> norāda, vai piesaistītais speciālists ir:</w:t>
      </w:r>
    </w:p>
    <w:p w14:paraId="7000A9DB" w14:textId="77777777" w:rsidR="008E0956" w:rsidRPr="008E0956" w:rsidRDefault="008E0956" w:rsidP="008E0956">
      <w:pPr>
        <w:autoSpaceDE w:val="0"/>
        <w:autoSpaceDN w:val="0"/>
        <w:adjustRightInd w:val="0"/>
        <w:spacing w:after="0" w:line="240" w:lineRule="auto"/>
        <w:rPr>
          <w:rFonts w:ascii="Calibri" w:eastAsia="Calibri" w:hAnsi="Calibri" w:cs="Calibri"/>
          <w:lang w:eastAsia="lv-LV"/>
        </w:rPr>
      </w:pPr>
      <w:r w:rsidRPr="008E0956">
        <w:rPr>
          <w:rFonts w:ascii="Calibri" w:eastAsia="Calibri" w:hAnsi="Calibri" w:cs="Calibri"/>
          <w:b/>
          <w:lang w:eastAsia="lv-LV"/>
        </w:rPr>
        <w:t>A</w:t>
      </w:r>
      <w:r w:rsidRPr="008E0956">
        <w:rPr>
          <w:rFonts w:ascii="Calibri" w:eastAsia="Calibri" w:hAnsi="Calibri" w:cs="Calibri"/>
          <w:lang w:eastAsia="lv-LV"/>
        </w:rPr>
        <w:t xml:space="preserve"> – pretendenta (piegādātāja vai piegādātāju apvienības) darbinieks; </w:t>
      </w:r>
    </w:p>
    <w:p w14:paraId="64812C0B" w14:textId="77777777" w:rsidR="008E0956" w:rsidRPr="008E0956" w:rsidRDefault="008E0956" w:rsidP="008E0956">
      <w:pPr>
        <w:autoSpaceDE w:val="0"/>
        <w:autoSpaceDN w:val="0"/>
        <w:adjustRightInd w:val="0"/>
        <w:spacing w:after="0" w:line="240" w:lineRule="auto"/>
        <w:rPr>
          <w:rFonts w:ascii="Calibri" w:eastAsia="Calibri" w:hAnsi="Calibri" w:cs="Calibri"/>
          <w:lang w:eastAsia="lv-LV"/>
        </w:rPr>
      </w:pPr>
      <w:r w:rsidRPr="008E0956">
        <w:rPr>
          <w:rFonts w:ascii="Calibri" w:eastAsia="Calibri" w:hAnsi="Calibri" w:cs="Calibri"/>
          <w:b/>
          <w:lang w:eastAsia="lv-LV"/>
        </w:rPr>
        <w:t>B</w:t>
      </w:r>
      <w:r w:rsidRPr="008E0956">
        <w:rPr>
          <w:rFonts w:ascii="Calibri" w:eastAsia="Calibri" w:hAnsi="Calibri" w:cs="Calibri"/>
          <w:lang w:eastAsia="lv-LV"/>
        </w:rPr>
        <w:t xml:space="preserve"> – apakšuzņēmēja – komersanta darbinieks;</w:t>
      </w:r>
    </w:p>
    <w:p w14:paraId="4A839B01" w14:textId="77777777" w:rsidR="008E0956" w:rsidRPr="008E0956" w:rsidRDefault="008E0956" w:rsidP="008E0956">
      <w:pPr>
        <w:suppressAutoHyphens/>
        <w:spacing w:after="0" w:line="240" w:lineRule="auto"/>
        <w:ind w:left="426" w:hanging="426"/>
        <w:rPr>
          <w:rFonts w:ascii="Calibri" w:eastAsia="Times New Roman" w:hAnsi="Calibri" w:cs="Calibri"/>
          <w:lang w:eastAsia="ar-SA"/>
        </w:rPr>
      </w:pPr>
      <w:r w:rsidRPr="008E0956">
        <w:rPr>
          <w:rFonts w:ascii="Calibri" w:eastAsia="Times New Roman" w:hAnsi="Calibri" w:cs="Calibri"/>
          <w:b/>
          <w:lang w:eastAsia="ar-SA"/>
        </w:rPr>
        <w:t>C</w:t>
      </w:r>
      <w:r w:rsidRPr="008E0956">
        <w:rPr>
          <w:rFonts w:ascii="Calibri" w:eastAsia="Times New Roman" w:hAnsi="Calibri" w:cs="Calibri"/>
          <w:lang w:eastAsia="ar-SA"/>
        </w:rPr>
        <w:t xml:space="preserve"> – apakšuzņēmējs – persona, kura ir saimnieciskās darbības veicējs, un tiks piesaistīta uz atsevišķa līguma pamata konkrētā iepirkuma līguma izpildē.</w:t>
      </w:r>
    </w:p>
    <w:p w14:paraId="35DE5C9E" w14:textId="77777777" w:rsidR="008E0956" w:rsidRPr="008E0956" w:rsidRDefault="008E0956" w:rsidP="008E0956">
      <w:pPr>
        <w:spacing w:after="0" w:line="240" w:lineRule="auto"/>
        <w:jc w:val="both"/>
        <w:rPr>
          <w:rFonts w:ascii="Calibri" w:eastAsia="Arial" w:hAnsi="Calibri" w:cs="Calibri"/>
          <w:color w:val="000000"/>
          <w:kern w:val="1"/>
        </w:rPr>
      </w:pPr>
      <w:r w:rsidRPr="008E0956">
        <w:rPr>
          <w:rFonts w:ascii="Calibri" w:eastAsia="Arial" w:hAnsi="Calibri" w:cs="Calibri"/>
          <w:color w:val="FF0000"/>
          <w:kern w:val="1"/>
        </w:rPr>
        <w:t xml:space="preserve">*** </w:t>
      </w:r>
      <w:r w:rsidRPr="008E0956">
        <w:rPr>
          <w:rFonts w:ascii="Calibri" w:eastAsia="Arial" w:hAnsi="Calibri" w:cs="Calibri"/>
          <w:color w:val="000000"/>
          <w:kern w:val="1"/>
        </w:rPr>
        <w:t xml:space="preserve">norāda, uz kāda līguma pamata speciālists </w:t>
      </w:r>
      <w:r w:rsidRPr="008E0956">
        <w:rPr>
          <w:rFonts w:ascii="Calibri" w:eastAsia="Arial" w:hAnsi="Calibri" w:cs="Calibri"/>
          <w:b/>
          <w:color w:val="000000"/>
          <w:kern w:val="1"/>
        </w:rPr>
        <w:t>piedāvājuma iesniegšanas brīdī</w:t>
      </w:r>
      <w:r w:rsidRPr="008E0956">
        <w:rPr>
          <w:rFonts w:ascii="Calibri" w:eastAsia="Arial" w:hAnsi="Calibri" w:cs="Calibri"/>
          <w:color w:val="000000"/>
          <w:kern w:val="1"/>
        </w:rPr>
        <w:t xml:space="preserve"> ir piesaistīts personai, kuru pārstāv:</w:t>
      </w:r>
    </w:p>
    <w:p w14:paraId="2E93D86A" w14:textId="77777777" w:rsidR="008E0956" w:rsidRPr="008E0956" w:rsidRDefault="008E0956" w:rsidP="008E0956">
      <w:pPr>
        <w:spacing w:after="0" w:line="240" w:lineRule="auto"/>
        <w:jc w:val="both"/>
        <w:rPr>
          <w:rFonts w:ascii="Calibri" w:eastAsia="Arial" w:hAnsi="Calibri" w:cs="Calibri"/>
          <w:b/>
          <w:color w:val="000000"/>
          <w:kern w:val="1"/>
        </w:rPr>
      </w:pPr>
      <w:r w:rsidRPr="008E0956">
        <w:rPr>
          <w:rFonts w:ascii="Calibri" w:eastAsia="Arial" w:hAnsi="Calibri" w:cs="Calibri"/>
          <w:b/>
          <w:color w:val="000000"/>
          <w:kern w:val="1"/>
        </w:rPr>
        <w:t xml:space="preserve">A – </w:t>
      </w:r>
      <w:r w:rsidRPr="008E0956">
        <w:rPr>
          <w:rFonts w:ascii="Calibri" w:eastAsia="Arial" w:hAnsi="Calibri" w:cs="Calibri"/>
          <w:color w:val="000000"/>
          <w:kern w:val="1"/>
        </w:rPr>
        <w:t>darba līgums,</w:t>
      </w:r>
    </w:p>
    <w:p w14:paraId="78E22B21" w14:textId="77777777" w:rsidR="008E0956" w:rsidRPr="008E0956" w:rsidRDefault="008E0956" w:rsidP="008E0956">
      <w:pPr>
        <w:spacing w:after="0" w:line="240" w:lineRule="auto"/>
        <w:jc w:val="both"/>
        <w:rPr>
          <w:rFonts w:ascii="Calibri" w:eastAsia="Arial" w:hAnsi="Calibri" w:cs="Calibri"/>
          <w:b/>
          <w:color w:val="000000"/>
          <w:kern w:val="1"/>
        </w:rPr>
      </w:pPr>
      <w:r w:rsidRPr="008E0956">
        <w:rPr>
          <w:rFonts w:ascii="Calibri" w:eastAsia="Arial" w:hAnsi="Calibri" w:cs="Calibri"/>
          <w:b/>
          <w:color w:val="000000"/>
          <w:kern w:val="1"/>
        </w:rPr>
        <w:t xml:space="preserve">B – </w:t>
      </w:r>
      <w:r w:rsidRPr="008E0956">
        <w:rPr>
          <w:rFonts w:ascii="Calibri" w:eastAsia="Arial" w:hAnsi="Calibri" w:cs="Calibri"/>
          <w:color w:val="000000"/>
          <w:kern w:val="1"/>
        </w:rPr>
        <w:t>uzņēmuma līgums,</w:t>
      </w:r>
    </w:p>
    <w:p w14:paraId="179D7BEA" w14:textId="77777777" w:rsidR="008E0956" w:rsidRPr="008E0956" w:rsidRDefault="008E0956" w:rsidP="008E0956">
      <w:pPr>
        <w:spacing w:after="0" w:line="240" w:lineRule="auto"/>
        <w:jc w:val="both"/>
        <w:rPr>
          <w:rFonts w:ascii="Calibri" w:eastAsia="Arial" w:hAnsi="Calibri" w:cs="Calibri"/>
          <w:color w:val="000000"/>
          <w:kern w:val="1"/>
        </w:rPr>
      </w:pPr>
      <w:r w:rsidRPr="008E0956">
        <w:rPr>
          <w:rFonts w:ascii="Calibri" w:eastAsia="Arial" w:hAnsi="Calibri" w:cs="Calibri"/>
          <w:b/>
          <w:color w:val="000000"/>
          <w:kern w:val="1"/>
        </w:rPr>
        <w:t>C</w:t>
      </w:r>
      <w:r w:rsidRPr="008E0956">
        <w:rPr>
          <w:rFonts w:ascii="Calibri" w:eastAsia="Arial" w:hAnsi="Calibri" w:cs="Calibri"/>
          <w:color w:val="000000"/>
          <w:kern w:val="1"/>
        </w:rPr>
        <w:t xml:space="preserve"> – cits (norādīt, kāds).</w:t>
      </w:r>
    </w:p>
    <w:p w14:paraId="0FA77B48" w14:textId="3974F936" w:rsidR="008E0956" w:rsidRPr="00C264DF" w:rsidRDefault="008E0956" w:rsidP="008E0956">
      <w:pPr>
        <w:widowControl w:val="0"/>
        <w:spacing w:after="0" w:line="276" w:lineRule="auto"/>
        <w:jc w:val="both"/>
        <w:rPr>
          <w:rFonts w:ascii="Calibri" w:eastAsia="Calibri" w:hAnsi="Calibri" w:cs="Calibri"/>
        </w:rPr>
      </w:pPr>
      <w:r w:rsidRPr="008E0956">
        <w:rPr>
          <w:rFonts w:ascii="Calibri" w:eastAsia="Calibri" w:hAnsi="Calibri" w:cs="Calibri"/>
        </w:rPr>
        <w:t xml:space="preserve">Profesionālās darbības laikā veiktie vadītie darbi saskaņā ar nolikuma </w:t>
      </w:r>
      <w:r w:rsidR="00AD2B6B" w:rsidRPr="00C264DF">
        <w:rPr>
          <w:rFonts w:ascii="Calibri" w:eastAsia="Calibri" w:hAnsi="Calibri" w:cs="Calibri"/>
        </w:rPr>
        <w:t>5</w:t>
      </w:r>
      <w:r w:rsidRPr="00C264DF">
        <w:rPr>
          <w:rFonts w:ascii="Calibri" w:eastAsia="Calibri" w:hAnsi="Calibri" w:cs="Calibri"/>
        </w:rPr>
        <w:t>.7. punktā izvirzītajām prasībām:</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3261"/>
        <w:gridCol w:w="1701"/>
        <w:gridCol w:w="1701"/>
      </w:tblGrid>
      <w:tr w:rsidR="008E0956" w:rsidRPr="00C264DF" w14:paraId="67AE2A94" w14:textId="77777777" w:rsidTr="00E4093C">
        <w:trPr>
          <w:trHeight w:val="1273"/>
        </w:trPr>
        <w:tc>
          <w:tcPr>
            <w:tcW w:w="846" w:type="dxa"/>
            <w:vAlign w:val="center"/>
          </w:tcPr>
          <w:p w14:paraId="27312045" w14:textId="77777777" w:rsidR="008E0956" w:rsidRPr="00C264DF" w:rsidRDefault="008E0956" w:rsidP="008E0956">
            <w:pPr>
              <w:widowControl w:val="0"/>
              <w:spacing w:after="200" w:line="276" w:lineRule="auto"/>
              <w:jc w:val="center"/>
              <w:rPr>
                <w:rFonts w:ascii="Calibri" w:eastAsia="Calibri" w:hAnsi="Calibri" w:cs="Calibri"/>
                <w:bCs/>
                <w:sz w:val="20"/>
                <w:szCs w:val="20"/>
              </w:rPr>
            </w:pPr>
            <w:proofErr w:type="spellStart"/>
            <w:r w:rsidRPr="00C264DF">
              <w:rPr>
                <w:rFonts w:ascii="Calibri" w:eastAsia="Calibri" w:hAnsi="Calibri" w:cs="Calibri"/>
                <w:bCs/>
                <w:sz w:val="20"/>
                <w:szCs w:val="20"/>
              </w:rPr>
              <w:t>Nr.p.k</w:t>
            </w:r>
            <w:proofErr w:type="spellEnd"/>
            <w:r w:rsidRPr="00C264DF">
              <w:rPr>
                <w:rFonts w:ascii="Calibri" w:eastAsia="Calibri" w:hAnsi="Calibri" w:cs="Calibri"/>
                <w:bCs/>
                <w:sz w:val="20"/>
                <w:szCs w:val="20"/>
              </w:rPr>
              <w:t>.</w:t>
            </w:r>
          </w:p>
        </w:tc>
        <w:tc>
          <w:tcPr>
            <w:tcW w:w="1984" w:type="dxa"/>
            <w:vAlign w:val="center"/>
            <w:hideMark/>
          </w:tcPr>
          <w:p w14:paraId="22AFC9DD" w14:textId="77777777" w:rsidR="008E0956" w:rsidRPr="00C264DF" w:rsidRDefault="008E0956" w:rsidP="008E0956">
            <w:pPr>
              <w:widowControl w:val="0"/>
              <w:spacing w:after="200" w:line="276" w:lineRule="auto"/>
              <w:jc w:val="center"/>
              <w:rPr>
                <w:rFonts w:ascii="Calibri" w:eastAsia="Calibri" w:hAnsi="Calibri" w:cs="Calibri"/>
                <w:bCs/>
                <w:sz w:val="20"/>
                <w:szCs w:val="20"/>
              </w:rPr>
            </w:pPr>
            <w:r w:rsidRPr="00C264DF">
              <w:rPr>
                <w:rFonts w:ascii="Calibri" w:eastAsia="Calibri" w:hAnsi="Calibri" w:cs="Calibri"/>
                <w:bCs/>
                <w:sz w:val="20"/>
                <w:szCs w:val="20"/>
              </w:rPr>
              <w:t>Projektēšanas izpildes laika periods</w:t>
            </w:r>
          </w:p>
          <w:p w14:paraId="4CDFF21C" w14:textId="77777777" w:rsidR="008E0956" w:rsidRPr="00C264DF" w:rsidRDefault="008E0956" w:rsidP="008E0956">
            <w:pPr>
              <w:widowControl w:val="0"/>
              <w:spacing w:after="200" w:line="276" w:lineRule="auto"/>
              <w:jc w:val="center"/>
              <w:rPr>
                <w:rFonts w:ascii="Calibri" w:eastAsia="Calibri" w:hAnsi="Calibri" w:cs="Calibri"/>
                <w:bCs/>
                <w:sz w:val="20"/>
                <w:szCs w:val="20"/>
              </w:rPr>
            </w:pPr>
            <w:proofErr w:type="spellStart"/>
            <w:r w:rsidRPr="00C264DF">
              <w:rPr>
                <w:rFonts w:ascii="Calibri" w:eastAsia="Calibri" w:hAnsi="Calibri" w:cs="Calibri"/>
                <w:bCs/>
                <w:sz w:val="20"/>
                <w:szCs w:val="20"/>
              </w:rPr>
              <w:t>mm.gggg</w:t>
            </w:r>
            <w:proofErr w:type="spellEnd"/>
            <w:r w:rsidRPr="00C264DF">
              <w:rPr>
                <w:rFonts w:ascii="Calibri" w:eastAsia="Calibri" w:hAnsi="Calibri" w:cs="Calibri"/>
                <w:bCs/>
                <w:sz w:val="20"/>
                <w:szCs w:val="20"/>
              </w:rPr>
              <w:t xml:space="preserve">. – </w:t>
            </w:r>
            <w:proofErr w:type="spellStart"/>
            <w:r w:rsidRPr="00C264DF">
              <w:rPr>
                <w:rFonts w:ascii="Calibri" w:eastAsia="Calibri" w:hAnsi="Calibri" w:cs="Calibri"/>
                <w:bCs/>
                <w:sz w:val="20"/>
                <w:szCs w:val="20"/>
              </w:rPr>
              <w:t>mm.gggg</w:t>
            </w:r>
            <w:proofErr w:type="spellEnd"/>
            <w:r w:rsidRPr="00C264DF">
              <w:rPr>
                <w:rFonts w:ascii="Calibri" w:eastAsia="Calibri" w:hAnsi="Calibri" w:cs="Calibri"/>
                <w:bCs/>
                <w:sz w:val="20"/>
                <w:szCs w:val="20"/>
              </w:rPr>
              <w:t>.</w:t>
            </w:r>
          </w:p>
        </w:tc>
        <w:tc>
          <w:tcPr>
            <w:tcW w:w="3261" w:type="dxa"/>
            <w:vAlign w:val="center"/>
            <w:hideMark/>
          </w:tcPr>
          <w:p w14:paraId="4657F94F" w14:textId="77777777" w:rsidR="008E0956" w:rsidRPr="00C264DF" w:rsidRDefault="008E0956" w:rsidP="008E0956">
            <w:pPr>
              <w:widowControl w:val="0"/>
              <w:spacing w:after="200" w:line="276" w:lineRule="auto"/>
              <w:jc w:val="center"/>
              <w:rPr>
                <w:rFonts w:ascii="Calibri" w:eastAsia="Calibri" w:hAnsi="Calibri" w:cs="Calibri"/>
                <w:bCs/>
                <w:sz w:val="20"/>
                <w:szCs w:val="20"/>
              </w:rPr>
            </w:pPr>
            <w:r w:rsidRPr="00C264DF">
              <w:rPr>
                <w:rFonts w:ascii="Calibri" w:eastAsia="Calibri" w:hAnsi="Calibri" w:cs="Calibri"/>
                <w:bCs/>
                <w:sz w:val="20"/>
                <w:szCs w:val="20"/>
              </w:rPr>
              <w:t>Objekta nosaukums, īss raksturojums (t. sk. objekta raksturojošie rādītāji atbilstoši nolikuma noteiktajām prasībām, kas apliecina speciālista pieredzi atbilstoši nolikuma noteiktajām prasībām</w:t>
            </w:r>
          </w:p>
        </w:tc>
        <w:tc>
          <w:tcPr>
            <w:tcW w:w="1701" w:type="dxa"/>
            <w:vAlign w:val="center"/>
            <w:hideMark/>
          </w:tcPr>
          <w:p w14:paraId="38041D12" w14:textId="77777777" w:rsidR="008E0956" w:rsidRPr="00C264DF" w:rsidRDefault="008E0956" w:rsidP="008E0956">
            <w:pPr>
              <w:keepNext/>
              <w:widowControl w:val="0"/>
              <w:spacing w:after="200" w:line="276" w:lineRule="auto"/>
              <w:jc w:val="center"/>
              <w:outlineLvl w:val="1"/>
              <w:rPr>
                <w:rFonts w:ascii="Calibri" w:eastAsia="Calibri" w:hAnsi="Calibri" w:cs="Calibri"/>
                <w:sz w:val="20"/>
                <w:szCs w:val="20"/>
              </w:rPr>
            </w:pPr>
            <w:r w:rsidRPr="00C264DF">
              <w:rPr>
                <w:rFonts w:ascii="Calibri" w:eastAsia="Calibri" w:hAnsi="Calibri" w:cs="Calibri"/>
                <w:sz w:val="20"/>
                <w:szCs w:val="20"/>
              </w:rPr>
              <w:t>Darbinieka loma/ statuss darbu izpildes procesā</w:t>
            </w:r>
          </w:p>
        </w:tc>
        <w:tc>
          <w:tcPr>
            <w:tcW w:w="1701" w:type="dxa"/>
            <w:vAlign w:val="center"/>
            <w:hideMark/>
          </w:tcPr>
          <w:p w14:paraId="10DC1F6C" w14:textId="77777777" w:rsidR="008E0956" w:rsidRPr="00C264DF" w:rsidRDefault="008E0956" w:rsidP="008E0956">
            <w:pPr>
              <w:keepNext/>
              <w:widowControl w:val="0"/>
              <w:spacing w:after="200" w:line="276" w:lineRule="auto"/>
              <w:jc w:val="center"/>
              <w:outlineLvl w:val="0"/>
              <w:rPr>
                <w:rFonts w:ascii="Calibri" w:eastAsia="Calibri" w:hAnsi="Calibri" w:cs="Calibri"/>
                <w:bCs/>
                <w:kern w:val="32"/>
                <w:sz w:val="20"/>
                <w:szCs w:val="20"/>
              </w:rPr>
            </w:pPr>
            <w:r w:rsidRPr="00C264DF">
              <w:rPr>
                <w:rFonts w:ascii="Calibri" w:eastAsia="Calibri" w:hAnsi="Calibri" w:cs="Calibri"/>
                <w:bCs/>
                <w:kern w:val="32"/>
                <w:sz w:val="20"/>
                <w:szCs w:val="20"/>
              </w:rPr>
              <w:t>Pasūtītājs, tā kontaktpersona</w:t>
            </w:r>
          </w:p>
        </w:tc>
      </w:tr>
      <w:tr w:rsidR="008E0956" w:rsidRPr="00C264DF" w14:paraId="2C568986" w14:textId="77777777" w:rsidTr="00E4093C">
        <w:trPr>
          <w:trHeight w:val="397"/>
        </w:trPr>
        <w:tc>
          <w:tcPr>
            <w:tcW w:w="846" w:type="dxa"/>
          </w:tcPr>
          <w:p w14:paraId="1FA46063" w14:textId="77777777" w:rsidR="008E0956" w:rsidRPr="00C264DF" w:rsidRDefault="008E0956" w:rsidP="008E0956">
            <w:pPr>
              <w:widowControl w:val="0"/>
              <w:spacing w:after="200" w:line="276" w:lineRule="auto"/>
              <w:jc w:val="center"/>
              <w:rPr>
                <w:rFonts w:ascii="Times New Roman" w:eastAsia="Calibri" w:hAnsi="Times New Roman" w:cs="Times New Roman"/>
              </w:rPr>
            </w:pPr>
          </w:p>
        </w:tc>
        <w:tc>
          <w:tcPr>
            <w:tcW w:w="1984" w:type="dxa"/>
          </w:tcPr>
          <w:p w14:paraId="001269AB" w14:textId="77777777" w:rsidR="008E0956" w:rsidRPr="00C264DF" w:rsidRDefault="008E0956" w:rsidP="008E0956">
            <w:pPr>
              <w:widowControl w:val="0"/>
              <w:spacing w:after="200" w:line="276" w:lineRule="auto"/>
              <w:jc w:val="center"/>
              <w:rPr>
                <w:rFonts w:ascii="Times New Roman" w:eastAsia="Calibri" w:hAnsi="Times New Roman" w:cs="Times New Roman"/>
              </w:rPr>
            </w:pPr>
          </w:p>
        </w:tc>
        <w:tc>
          <w:tcPr>
            <w:tcW w:w="3261" w:type="dxa"/>
          </w:tcPr>
          <w:p w14:paraId="5D6C8555" w14:textId="77777777" w:rsidR="008E0956" w:rsidRPr="00C264DF" w:rsidRDefault="008E0956" w:rsidP="008E0956">
            <w:pPr>
              <w:widowControl w:val="0"/>
              <w:spacing w:after="200" w:line="276" w:lineRule="auto"/>
              <w:jc w:val="center"/>
              <w:rPr>
                <w:rFonts w:ascii="Times New Roman" w:eastAsia="Calibri" w:hAnsi="Times New Roman" w:cs="Times New Roman"/>
              </w:rPr>
            </w:pPr>
          </w:p>
        </w:tc>
        <w:tc>
          <w:tcPr>
            <w:tcW w:w="1701" w:type="dxa"/>
          </w:tcPr>
          <w:p w14:paraId="27440146" w14:textId="77777777" w:rsidR="008E0956" w:rsidRPr="00C264DF" w:rsidRDefault="008E0956" w:rsidP="008E0956">
            <w:pPr>
              <w:widowControl w:val="0"/>
              <w:spacing w:after="200" w:line="276" w:lineRule="auto"/>
              <w:jc w:val="center"/>
              <w:rPr>
                <w:rFonts w:ascii="Times New Roman" w:eastAsia="Calibri" w:hAnsi="Times New Roman" w:cs="Times New Roman"/>
              </w:rPr>
            </w:pPr>
          </w:p>
        </w:tc>
        <w:tc>
          <w:tcPr>
            <w:tcW w:w="1701" w:type="dxa"/>
          </w:tcPr>
          <w:p w14:paraId="76F1910D" w14:textId="77777777" w:rsidR="008E0956" w:rsidRPr="00C264DF" w:rsidRDefault="008E0956" w:rsidP="008E0956">
            <w:pPr>
              <w:widowControl w:val="0"/>
              <w:spacing w:after="200" w:line="276" w:lineRule="auto"/>
              <w:rPr>
                <w:rFonts w:ascii="Times New Roman" w:eastAsia="Calibri" w:hAnsi="Times New Roman" w:cs="Times New Roman"/>
                <w:b/>
                <w:bCs/>
              </w:rPr>
            </w:pPr>
          </w:p>
        </w:tc>
      </w:tr>
    </w:tbl>
    <w:p w14:paraId="0EE69F71" w14:textId="39C50A53" w:rsidR="008E0956" w:rsidRPr="00C264DF" w:rsidRDefault="008E0956" w:rsidP="008E0956">
      <w:pPr>
        <w:spacing w:after="0" w:line="240" w:lineRule="auto"/>
        <w:jc w:val="both"/>
        <w:rPr>
          <w:rFonts w:ascii="Calibri" w:eastAsia="Calibri" w:hAnsi="Calibri" w:cs="Calibri"/>
          <w:szCs w:val="28"/>
          <w:lang w:bidi="bn-IN"/>
        </w:rPr>
      </w:pPr>
      <w:r w:rsidRPr="00C264DF">
        <w:rPr>
          <w:rFonts w:ascii="Calibri" w:eastAsia="Calibri" w:hAnsi="Calibri" w:cs="Calibri"/>
          <w:szCs w:val="28"/>
          <w:lang w:bidi="bn-IN"/>
        </w:rPr>
        <w:t xml:space="preserve">Pretendents klāt pievieno attiecīgu dokumentu kopijas atbilstoši Nolikuma </w:t>
      </w:r>
      <w:r w:rsidR="00E15FED" w:rsidRPr="00C264DF">
        <w:rPr>
          <w:rFonts w:ascii="Calibri" w:eastAsia="Calibri" w:hAnsi="Calibri" w:cs="Calibri"/>
          <w:lang w:bidi="bn-IN"/>
        </w:rPr>
        <w:t>5</w:t>
      </w:r>
      <w:r w:rsidRPr="00C264DF">
        <w:rPr>
          <w:rFonts w:ascii="Calibri" w:eastAsia="Calibri" w:hAnsi="Calibri" w:cs="Calibri"/>
          <w:lang w:bidi="bn-IN"/>
        </w:rPr>
        <w:t>.7.punkta</w:t>
      </w:r>
      <w:r w:rsidRPr="00C264DF">
        <w:rPr>
          <w:rFonts w:ascii="Calibri" w:eastAsia="Calibri" w:hAnsi="Calibri" w:cs="Calibri"/>
          <w:szCs w:val="28"/>
          <w:lang w:bidi="bn-IN"/>
        </w:rPr>
        <w:t xml:space="preserve"> prasībām.</w:t>
      </w:r>
    </w:p>
    <w:p w14:paraId="407F69A6" w14:textId="5F79BDD2" w:rsidR="008E0956" w:rsidRPr="008E0956" w:rsidRDefault="008E0956" w:rsidP="008E0956">
      <w:pPr>
        <w:spacing w:after="0" w:line="240" w:lineRule="auto"/>
        <w:ind w:firstLine="284"/>
        <w:jc w:val="both"/>
        <w:rPr>
          <w:rFonts w:ascii="Calibri" w:eastAsia="Calibri" w:hAnsi="Calibri" w:cs="Calibri"/>
          <w:bCs/>
          <w:lang w:eastAsia="ar-SA" w:bidi="bn-IN"/>
        </w:rPr>
      </w:pPr>
      <w:r w:rsidRPr="00C264DF">
        <w:rPr>
          <w:rFonts w:ascii="Calibri" w:eastAsia="Calibri" w:hAnsi="Calibri" w:cs="Calibri"/>
          <w:b/>
          <w:bCs/>
          <w:szCs w:val="28"/>
          <w:lang w:bidi="bn-IN"/>
        </w:rPr>
        <w:t xml:space="preserve">Šajā tabulā norāda arī piesaistītā speciālista pieredzi, kas tiks izmantota saimnieciski izdevīgākā piedāvājuma noteikšanai, atbilstoši Nolikuma </w:t>
      </w:r>
      <w:r w:rsidR="00C264DF" w:rsidRPr="00C264DF">
        <w:rPr>
          <w:rFonts w:ascii="Calibri" w:eastAsia="Calibri" w:hAnsi="Calibri" w:cs="Calibri"/>
          <w:b/>
          <w:bCs/>
          <w:szCs w:val="28"/>
          <w:lang w:bidi="bn-IN"/>
        </w:rPr>
        <w:t>7.1.</w:t>
      </w:r>
      <w:r w:rsidRPr="00C264DF">
        <w:rPr>
          <w:rFonts w:ascii="Calibri" w:eastAsia="Calibri" w:hAnsi="Calibri" w:cs="Calibri"/>
          <w:b/>
          <w:bCs/>
          <w:szCs w:val="28"/>
          <w:lang w:bidi="bn-IN"/>
        </w:rPr>
        <w:t xml:space="preserve">punktam (pieredze </w:t>
      </w:r>
      <w:r w:rsidR="00E15FED" w:rsidRPr="00C264DF">
        <w:rPr>
          <w:rFonts w:ascii="Calibri" w:eastAsia="Calibri" w:hAnsi="Calibri" w:cs="Calibri"/>
          <w:b/>
          <w:bCs/>
          <w:szCs w:val="28"/>
          <w:lang w:bidi="bn-IN"/>
        </w:rPr>
        <w:t>5</w:t>
      </w:r>
      <w:r w:rsidRPr="00C264DF">
        <w:rPr>
          <w:rFonts w:ascii="Calibri" w:eastAsia="Calibri" w:hAnsi="Calibri" w:cs="Calibri"/>
          <w:b/>
          <w:bCs/>
          <w:szCs w:val="28"/>
          <w:lang w:bidi="bn-IN"/>
        </w:rPr>
        <w:t>.7.punktam</w:t>
      </w:r>
      <w:r w:rsidRPr="008E0956">
        <w:rPr>
          <w:rFonts w:ascii="Calibri" w:eastAsia="Calibri" w:hAnsi="Calibri" w:cs="Calibri"/>
          <w:b/>
          <w:bCs/>
          <w:szCs w:val="28"/>
          <w:lang w:bidi="bn-IN"/>
        </w:rPr>
        <w:t xml:space="preserve"> atbilstošos objektos iepriekšējo </w:t>
      </w:r>
      <w:r w:rsidR="0002419C">
        <w:rPr>
          <w:rFonts w:ascii="Calibri" w:eastAsia="Calibri" w:hAnsi="Calibri" w:cs="Calibri"/>
          <w:b/>
          <w:bCs/>
          <w:szCs w:val="28"/>
          <w:lang w:bidi="bn-IN"/>
        </w:rPr>
        <w:t>piecu</w:t>
      </w:r>
      <w:r w:rsidRPr="008E0956">
        <w:rPr>
          <w:rFonts w:ascii="Calibri" w:eastAsia="Calibri" w:hAnsi="Calibri" w:cs="Calibri"/>
          <w:b/>
          <w:bCs/>
          <w:szCs w:val="28"/>
          <w:lang w:bidi="bn-IN"/>
        </w:rPr>
        <w:t xml:space="preserve"> (202</w:t>
      </w:r>
      <w:r w:rsidR="00C54A53">
        <w:rPr>
          <w:rFonts w:ascii="Calibri" w:eastAsia="Calibri" w:hAnsi="Calibri" w:cs="Calibri"/>
          <w:b/>
          <w:bCs/>
          <w:szCs w:val="28"/>
          <w:lang w:bidi="bn-IN"/>
        </w:rPr>
        <w:t>1</w:t>
      </w:r>
      <w:r w:rsidRPr="008E0956">
        <w:rPr>
          <w:rFonts w:ascii="Calibri" w:eastAsia="Calibri" w:hAnsi="Calibri" w:cs="Calibri"/>
          <w:b/>
          <w:bCs/>
          <w:szCs w:val="28"/>
          <w:lang w:bidi="bn-IN"/>
        </w:rPr>
        <w:t>., 202</w:t>
      </w:r>
      <w:r w:rsidR="00C54A53">
        <w:rPr>
          <w:rFonts w:ascii="Calibri" w:eastAsia="Calibri" w:hAnsi="Calibri" w:cs="Calibri"/>
          <w:b/>
          <w:bCs/>
          <w:szCs w:val="28"/>
          <w:lang w:bidi="bn-IN"/>
        </w:rPr>
        <w:t>2</w:t>
      </w:r>
      <w:r w:rsidRPr="008E0956">
        <w:rPr>
          <w:rFonts w:ascii="Calibri" w:eastAsia="Calibri" w:hAnsi="Calibri" w:cs="Calibri"/>
          <w:b/>
          <w:bCs/>
          <w:szCs w:val="28"/>
          <w:lang w:bidi="bn-IN"/>
        </w:rPr>
        <w:t>.</w:t>
      </w:r>
      <w:r w:rsidR="00C54A53">
        <w:rPr>
          <w:rFonts w:ascii="Calibri" w:eastAsia="Calibri" w:hAnsi="Calibri" w:cs="Calibri"/>
          <w:b/>
          <w:bCs/>
          <w:szCs w:val="28"/>
          <w:lang w:bidi="bn-IN"/>
        </w:rPr>
        <w:t xml:space="preserve">, 2023., </w:t>
      </w:r>
      <w:r w:rsidR="00692AA3">
        <w:rPr>
          <w:rFonts w:ascii="Calibri" w:eastAsia="Calibri" w:hAnsi="Calibri" w:cs="Calibri"/>
          <w:b/>
          <w:bCs/>
          <w:szCs w:val="28"/>
          <w:lang w:bidi="bn-IN"/>
        </w:rPr>
        <w:t xml:space="preserve">2024., 2025. </w:t>
      </w:r>
      <w:r w:rsidRPr="008E0956">
        <w:rPr>
          <w:rFonts w:ascii="Calibri" w:eastAsia="Calibri" w:hAnsi="Calibri" w:cs="Calibri"/>
          <w:b/>
          <w:bCs/>
          <w:szCs w:val="28"/>
          <w:lang w:bidi="bn-IN"/>
        </w:rPr>
        <w:t>un 202</w:t>
      </w:r>
      <w:r w:rsidR="00692AA3">
        <w:rPr>
          <w:rFonts w:ascii="Calibri" w:eastAsia="Calibri" w:hAnsi="Calibri" w:cs="Calibri"/>
          <w:b/>
          <w:bCs/>
          <w:szCs w:val="28"/>
          <w:lang w:bidi="bn-IN"/>
        </w:rPr>
        <w:t>6</w:t>
      </w:r>
      <w:r w:rsidRPr="008E0956">
        <w:rPr>
          <w:rFonts w:ascii="Calibri" w:eastAsia="Calibri" w:hAnsi="Calibri" w:cs="Calibri"/>
          <w:b/>
          <w:bCs/>
          <w:szCs w:val="28"/>
          <w:lang w:bidi="bn-IN"/>
        </w:rPr>
        <w:t>.gadā līdz piedāvājuma iesniegšanas brīdim) gadu laikā).</w:t>
      </w:r>
    </w:p>
    <w:p w14:paraId="7304D699" w14:textId="77777777" w:rsidR="008E0956" w:rsidRPr="008E0956" w:rsidRDefault="008E0956" w:rsidP="008E0956">
      <w:pPr>
        <w:widowControl w:val="0"/>
        <w:spacing w:after="0" w:line="276" w:lineRule="auto"/>
        <w:ind w:firstLine="284"/>
        <w:jc w:val="both"/>
        <w:rPr>
          <w:rFonts w:ascii="Times New Roman" w:eastAsia="Calibri" w:hAnsi="Times New Roman" w:cs="Times New Roman"/>
        </w:rPr>
      </w:pPr>
      <w:r w:rsidRPr="008E0956">
        <w:rPr>
          <w:rFonts w:ascii="Times New Roman" w:eastAsia="Calibri" w:hAnsi="Times New Roman" w:cs="Times New Roman"/>
        </w:rPr>
        <w:t>Es, apakšā parakstījies, apliecinu, ka augstākminētais pareizi atspoguļo manu pieredzi un kvalifikāciju.</w:t>
      </w:r>
    </w:p>
    <w:p w14:paraId="1BA9AEDC" w14:textId="77777777" w:rsidR="008E0956" w:rsidRPr="008E0956" w:rsidRDefault="008E0956" w:rsidP="008E0956">
      <w:pPr>
        <w:widowControl w:val="0"/>
        <w:spacing w:after="0" w:line="240" w:lineRule="auto"/>
        <w:ind w:firstLine="284"/>
        <w:jc w:val="both"/>
        <w:rPr>
          <w:rFonts w:ascii="Times New Roman" w:eastAsia="Calibri" w:hAnsi="Times New Roman" w:cs="Times New Roman"/>
        </w:rPr>
      </w:pPr>
      <w:r w:rsidRPr="008E0956">
        <w:rPr>
          <w:rFonts w:ascii="Times New Roman" w:eastAsia="Calibri" w:hAnsi="Times New Roman" w:cs="Times New Roman"/>
        </w:rPr>
        <w:t>Ar šo es, &lt;</w:t>
      </w:r>
      <w:r w:rsidRPr="008E0956">
        <w:rPr>
          <w:rFonts w:ascii="Times New Roman" w:eastAsia="Calibri" w:hAnsi="Times New Roman" w:cs="Times New Roman"/>
          <w:i/>
        </w:rPr>
        <w:t>vārds, uzvārds</w:t>
      </w:r>
      <w:r w:rsidRPr="008E0956">
        <w:rPr>
          <w:rFonts w:ascii="Times New Roman" w:eastAsia="Calibri" w:hAnsi="Times New Roman" w:cs="Times New Roman"/>
        </w:rPr>
        <w:t xml:space="preserve">&gt;  apņemos veikt </w:t>
      </w:r>
      <w:r w:rsidRPr="008E0956">
        <w:rPr>
          <w:rFonts w:ascii="Times New Roman" w:eastAsia="Calibri" w:hAnsi="Times New Roman" w:cs="Times New Roman"/>
          <w:i/>
          <w:iCs/>
        </w:rPr>
        <w:t>&lt;norādīt statusu projektā&gt;</w:t>
      </w:r>
      <w:r w:rsidRPr="008E0956">
        <w:rPr>
          <w:rFonts w:ascii="Times New Roman" w:eastAsia="Calibri" w:hAnsi="Times New Roman" w:cs="Times New Roman"/>
        </w:rPr>
        <w:t xml:space="preserve"> pienākumus, lai nodrošinātu līguma par &lt;</w:t>
      </w:r>
      <w:r w:rsidRPr="008E0956">
        <w:rPr>
          <w:rFonts w:ascii="Times New Roman" w:eastAsia="Calibri" w:hAnsi="Times New Roman" w:cs="Times New Roman"/>
          <w:i/>
          <w:iCs/>
        </w:rPr>
        <w:t>Iepirkuma priekšmeta nosaukums&gt;</w:t>
      </w:r>
      <w:r w:rsidRPr="008E0956">
        <w:rPr>
          <w:rFonts w:ascii="Times New Roman" w:eastAsia="Calibri" w:hAnsi="Times New Roman" w:cs="Times New Roman"/>
        </w:rPr>
        <w:t xml:space="preserve">  izpildi,  gadījumā, ja &lt;</w:t>
      </w:r>
      <w:r w:rsidRPr="008E0956">
        <w:rPr>
          <w:rFonts w:ascii="Times New Roman" w:eastAsia="Calibri" w:hAnsi="Times New Roman" w:cs="Times New Roman"/>
          <w:i/>
        </w:rPr>
        <w:t>Pretendenta nosaukums&gt;</w:t>
      </w:r>
      <w:r w:rsidRPr="008E0956">
        <w:rPr>
          <w:rFonts w:ascii="Times New Roman" w:eastAsia="Calibri" w:hAnsi="Times New Roman" w:cs="Times New Roman"/>
        </w:rPr>
        <w:t xml:space="preserve">tiks piešķirtas tiesības slēgt  iepirkuma līgumu. </w:t>
      </w:r>
    </w:p>
    <w:p w14:paraId="57A5EA63" w14:textId="77777777" w:rsidR="008E0956" w:rsidRPr="008E0956" w:rsidRDefault="008E0956" w:rsidP="008E0956">
      <w:pPr>
        <w:spacing w:after="0" w:line="276" w:lineRule="auto"/>
        <w:ind w:firstLine="284"/>
        <w:jc w:val="both"/>
        <w:rPr>
          <w:rFonts w:ascii="Times New Roman" w:eastAsia="Calibri" w:hAnsi="Times New Roman" w:cs="Times New Roman"/>
        </w:rPr>
      </w:pPr>
      <w:r w:rsidRPr="008E0956">
        <w:rPr>
          <w:rFonts w:ascii="Times New Roman" w:eastAsia="Calibri" w:hAnsi="Times New Roman" w:cs="Times New Roman"/>
        </w:rPr>
        <w:t>Ar šo piekrītu manu personas datu izmantošanai iepirkumā „______________________________________________” (iepirkuma identifikācijas Nr. _________________________) Pretendenta (__________________</w:t>
      </w:r>
      <w:r w:rsidRPr="008E0956">
        <w:rPr>
          <w:rFonts w:ascii="Times New Roman" w:eastAsia="Calibri" w:hAnsi="Times New Roman" w:cs="Times New Roman"/>
          <w:i/>
        </w:rPr>
        <w:t>jānorāda Pretendenta nosaukums</w:t>
      </w:r>
      <w:r w:rsidRPr="008E0956">
        <w:rPr>
          <w:rFonts w:ascii="Times New Roman" w:eastAsia="Calibri" w:hAnsi="Times New Roman" w:cs="Times New Roman"/>
        </w:rPr>
        <w:t>) piedāvājuma izvērtēšanai.</w:t>
      </w:r>
    </w:p>
    <w:p w14:paraId="131DC836" w14:textId="77777777" w:rsidR="008E0956" w:rsidRPr="008E0956" w:rsidRDefault="008E0956" w:rsidP="008E0956">
      <w:pPr>
        <w:spacing w:after="200" w:line="276" w:lineRule="auto"/>
        <w:jc w:val="right"/>
        <w:rPr>
          <w:rFonts w:ascii="Times New Roman" w:eastAsia="Calibri" w:hAnsi="Times New Roman" w:cs="Times New Roman"/>
          <w:i/>
        </w:rPr>
      </w:pPr>
      <w:r w:rsidRPr="008E0956">
        <w:rPr>
          <w:rFonts w:ascii="Times New Roman" w:eastAsia="Calibri" w:hAnsi="Times New Roman" w:cs="Times New Roman"/>
          <w:i/>
        </w:rPr>
        <w:t>____________________</w:t>
      </w:r>
    </w:p>
    <w:p w14:paraId="789676D6" w14:textId="77777777" w:rsidR="008E0956" w:rsidRPr="008E0956" w:rsidRDefault="008E0956" w:rsidP="008E0956">
      <w:pPr>
        <w:spacing w:after="200" w:line="276" w:lineRule="auto"/>
        <w:jc w:val="right"/>
        <w:rPr>
          <w:rFonts w:ascii="Times New Roman" w:eastAsia="Calibri" w:hAnsi="Times New Roman" w:cs="Times New Roman"/>
          <w:i/>
        </w:rPr>
      </w:pPr>
      <w:r w:rsidRPr="008E0956">
        <w:rPr>
          <w:rFonts w:ascii="Times New Roman" w:eastAsia="Calibri" w:hAnsi="Times New Roman" w:cs="Times New Roman"/>
          <w:i/>
        </w:rPr>
        <w:t>(paraksta speciālists)</w:t>
      </w:r>
    </w:p>
    <w:p w14:paraId="49AD819B" w14:textId="711C5F04" w:rsidR="00CB5A7F" w:rsidRPr="00997ACA" w:rsidRDefault="00CB5A7F" w:rsidP="00CB5A7F">
      <w:pPr>
        <w:spacing w:after="0" w:line="276" w:lineRule="auto"/>
        <w:jc w:val="right"/>
        <w:rPr>
          <w:rFonts w:eastAsia="Times New Roman" w:cstheme="minorHAnsi"/>
          <w:i/>
          <w:iCs/>
          <w:color w:val="000000"/>
          <w:sz w:val="20"/>
          <w:szCs w:val="20"/>
          <w:lang w:eastAsia="lv-LV" w:bidi="lv-LV"/>
        </w:rPr>
      </w:pPr>
      <w:r w:rsidRPr="00997ACA">
        <w:rPr>
          <w:rFonts w:eastAsia="Times New Roman" w:cstheme="minorHAnsi"/>
          <w:i/>
          <w:iCs/>
          <w:color w:val="000000"/>
          <w:sz w:val="20"/>
          <w:szCs w:val="20"/>
          <w:lang w:eastAsia="lv-LV" w:bidi="lv-LV"/>
        </w:rPr>
        <w:lastRenderedPageBreak/>
        <w:t>Pielikums Nr.</w:t>
      </w:r>
      <w:r w:rsidR="00C17756">
        <w:rPr>
          <w:rFonts w:eastAsia="Times New Roman" w:cstheme="minorHAnsi"/>
          <w:i/>
          <w:iCs/>
          <w:color w:val="000000"/>
          <w:sz w:val="20"/>
          <w:szCs w:val="20"/>
          <w:lang w:eastAsia="lv-LV" w:bidi="lv-LV"/>
        </w:rPr>
        <w:t>6</w:t>
      </w:r>
    </w:p>
    <w:p w14:paraId="43F11958" w14:textId="77777777" w:rsidR="00B07A5E" w:rsidRPr="00997ACA" w:rsidRDefault="00B07A5E" w:rsidP="00B07A5E">
      <w:pPr>
        <w:widowControl w:val="0"/>
        <w:spacing w:after="0" w:line="276" w:lineRule="auto"/>
        <w:jc w:val="right"/>
        <w:rPr>
          <w:rFonts w:eastAsia="Times New Roman" w:cstheme="minorHAnsi"/>
          <w:color w:val="000000"/>
          <w:sz w:val="20"/>
          <w:szCs w:val="20"/>
          <w:lang w:eastAsia="lv-LV" w:bidi="lv-LV"/>
        </w:rPr>
      </w:pPr>
      <w:bookmarkStart w:id="19" w:name="_Hlk194658767"/>
      <w:r w:rsidRPr="00997ACA">
        <w:rPr>
          <w:rFonts w:eastAsia="Times New Roman" w:cstheme="minorHAnsi"/>
          <w:color w:val="000000"/>
          <w:sz w:val="20"/>
          <w:szCs w:val="20"/>
          <w:lang w:eastAsia="lv-LV" w:bidi="lv-LV"/>
        </w:rPr>
        <w:t xml:space="preserve">Iepirkuma </w:t>
      </w:r>
      <w:r>
        <w:rPr>
          <w:rFonts w:eastAsia="Times New Roman" w:cstheme="minorHAnsi"/>
          <w:color w:val="000000"/>
          <w:sz w:val="20"/>
          <w:szCs w:val="20"/>
          <w:lang w:eastAsia="lv-LV" w:bidi="lv-LV"/>
        </w:rPr>
        <w:t>Publisko iepirkumu likuma 9.panta kārtībā</w:t>
      </w:r>
    </w:p>
    <w:p w14:paraId="7F9B354C" w14:textId="77777777" w:rsidR="005C6F90" w:rsidRPr="00997ACA" w:rsidRDefault="005C6F90" w:rsidP="005C6F90">
      <w:pPr>
        <w:widowControl w:val="0"/>
        <w:spacing w:after="0" w:line="276" w:lineRule="auto"/>
        <w:jc w:val="right"/>
        <w:rPr>
          <w:rFonts w:eastAsia="Courier New" w:cstheme="minorHAnsi"/>
          <w:b/>
          <w:bCs/>
          <w:color w:val="000000"/>
          <w:sz w:val="20"/>
          <w:szCs w:val="20"/>
          <w:lang w:eastAsia="lv-LV" w:bidi="lv-LV"/>
        </w:rPr>
      </w:pPr>
      <w:r w:rsidRPr="00997ACA">
        <w:rPr>
          <w:rFonts w:eastAsia="Courier New" w:cstheme="minorHAnsi"/>
          <w:b/>
          <w:bCs/>
          <w:color w:val="000000"/>
          <w:sz w:val="20"/>
          <w:szCs w:val="20"/>
          <w:lang w:eastAsia="lv-LV" w:bidi="lv-LV"/>
        </w:rPr>
        <w:t>„</w:t>
      </w:r>
      <w:r w:rsidRPr="00997ACA">
        <w:rPr>
          <w:rFonts w:eastAsia="Times New Roman" w:cstheme="minorHAnsi"/>
          <w:b/>
          <w:bCs/>
          <w:color w:val="000000"/>
          <w:sz w:val="20"/>
          <w:szCs w:val="20"/>
          <w:lang w:eastAsia="lv-LV" w:bidi="lv-LV"/>
        </w:rPr>
        <w:t xml:space="preserve"> </w:t>
      </w:r>
      <w:r w:rsidRPr="00326D8B">
        <w:rPr>
          <w:rFonts w:eastAsia="Times New Roman" w:cstheme="minorHAnsi"/>
          <w:b/>
          <w:bCs/>
          <w:color w:val="000000"/>
          <w:sz w:val="20"/>
          <w:szCs w:val="20"/>
          <w:lang w:eastAsia="lv-LV" w:bidi="lv-LV"/>
        </w:rPr>
        <w:t>Projektēšana un autoruzraudzība tiltu atjaunošanai /pārbūve</w:t>
      </w:r>
      <w:r w:rsidRPr="00997ACA">
        <w:rPr>
          <w:rFonts w:eastAsia="Courier New" w:cstheme="minorHAnsi"/>
          <w:b/>
          <w:bCs/>
          <w:color w:val="000000"/>
          <w:sz w:val="20"/>
          <w:szCs w:val="20"/>
          <w:lang w:eastAsia="lv-LV" w:bidi="lv-LV"/>
        </w:rPr>
        <w:t>”</w:t>
      </w:r>
    </w:p>
    <w:p w14:paraId="4DE711D2" w14:textId="6383D3A3" w:rsidR="00B07A5E" w:rsidRDefault="00B07A5E" w:rsidP="00B07A5E">
      <w:pPr>
        <w:spacing w:after="0"/>
        <w:jc w:val="right"/>
        <w:rPr>
          <w:rFonts w:ascii="Times New Roman" w:eastAsia="Times New Roman" w:hAnsi="Times New Roman" w:cs="Times New Roman"/>
          <w:b/>
          <w:bCs/>
          <w:color w:val="000000"/>
          <w:sz w:val="28"/>
          <w:szCs w:val="28"/>
          <w:lang w:eastAsia="lv-LV" w:bidi="lv-LV"/>
        </w:rPr>
      </w:pPr>
      <w:r w:rsidRPr="00997ACA">
        <w:rPr>
          <w:rFonts w:eastAsia="Courier New" w:cstheme="minorHAnsi"/>
          <w:color w:val="000000"/>
          <w:sz w:val="20"/>
          <w:szCs w:val="20"/>
          <w:lang w:eastAsia="lv-LV" w:bidi="lv-LV"/>
        </w:rPr>
        <w:t>(ID Nr. CNJAP 202</w:t>
      </w:r>
      <w:r w:rsidR="006D584D">
        <w:rPr>
          <w:rFonts w:eastAsia="Courier New" w:cstheme="minorHAnsi"/>
          <w:color w:val="000000"/>
          <w:sz w:val="20"/>
          <w:szCs w:val="20"/>
          <w:lang w:eastAsia="lv-LV" w:bidi="lv-LV"/>
        </w:rPr>
        <w:t>6</w:t>
      </w:r>
      <w:r w:rsidRPr="00997ACA">
        <w:rPr>
          <w:rFonts w:eastAsia="Courier New" w:cstheme="minorHAnsi"/>
          <w:color w:val="000000"/>
          <w:sz w:val="20"/>
          <w:szCs w:val="20"/>
          <w:lang w:eastAsia="lv-LV" w:bidi="lv-LV"/>
        </w:rPr>
        <w:t>/0</w:t>
      </w:r>
      <w:r w:rsidR="005C6F90">
        <w:rPr>
          <w:rFonts w:eastAsia="Courier New" w:cstheme="minorHAnsi"/>
          <w:color w:val="000000"/>
          <w:sz w:val="20"/>
          <w:szCs w:val="20"/>
          <w:lang w:eastAsia="lv-LV" w:bidi="lv-LV"/>
        </w:rPr>
        <w:t>8</w:t>
      </w:r>
      <w:r w:rsidRPr="00997ACA">
        <w:rPr>
          <w:rFonts w:eastAsia="Courier New" w:cstheme="minorHAnsi"/>
          <w:color w:val="000000"/>
          <w:sz w:val="20"/>
          <w:szCs w:val="20"/>
          <w:lang w:eastAsia="lv-LV" w:bidi="lv-LV"/>
        </w:rPr>
        <w:t>) nolikumam</w:t>
      </w:r>
      <w:r w:rsidRPr="00921289">
        <w:rPr>
          <w:rFonts w:ascii="Times New Roman" w:eastAsia="Times New Roman" w:hAnsi="Times New Roman" w:cs="Times New Roman"/>
          <w:b/>
          <w:bCs/>
          <w:color w:val="000000"/>
          <w:sz w:val="28"/>
          <w:szCs w:val="28"/>
          <w:lang w:eastAsia="lv-LV" w:bidi="lv-LV"/>
        </w:rPr>
        <w:t xml:space="preserve"> </w:t>
      </w:r>
    </w:p>
    <w:bookmarkEnd w:id="19"/>
    <w:p w14:paraId="3E8B364C" w14:textId="03734188" w:rsidR="00CB5A7F" w:rsidRDefault="00CB5A7F" w:rsidP="00E11BD0">
      <w:pPr>
        <w:rPr>
          <w:rFonts w:eastAsia="Courier New" w:cstheme="minorHAnsi"/>
          <w:color w:val="000000"/>
          <w:sz w:val="20"/>
          <w:szCs w:val="20"/>
          <w:lang w:eastAsia="lv-LV" w:bidi="lv-LV"/>
        </w:rPr>
      </w:pPr>
    </w:p>
    <w:p w14:paraId="78D4CFA2" w14:textId="77777777" w:rsidR="00B07A5E" w:rsidRDefault="00B07A5E" w:rsidP="00E11BD0">
      <w:pPr>
        <w:keepNext/>
        <w:keepLines/>
        <w:widowControl w:val="0"/>
        <w:spacing w:before="240" w:after="0" w:line="310" w:lineRule="exact"/>
        <w:jc w:val="center"/>
        <w:outlineLvl w:val="1"/>
        <w:rPr>
          <w:rFonts w:ascii="Calibri" w:eastAsia="Times New Roman" w:hAnsi="Calibri" w:cs="Calibri"/>
          <w:b/>
          <w:bCs/>
          <w:color w:val="000000"/>
          <w:sz w:val="24"/>
          <w:szCs w:val="24"/>
          <w:lang w:eastAsia="lv-LV" w:bidi="lv-LV"/>
        </w:rPr>
      </w:pPr>
      <w:bookmarkStart w:id="20" w:name="_Hlk110400900"/>
      <w:bookmarkStart w:id="21" w:name="_Hlk109389318"/>
      <w:bookmarkEnd w:id="17"/>
      <w:bookmarkEnd w:id="18"/>
      <w:r w:rsidRPr="00B07A5E">
        <w:rPr>
          <w:rFonts w:ascii="Calibri" w:eastAsia="Times New Roman" w:hAnsi="Calibri" w:cs="Calibri"/>
          <w:b/>
          <w:bCs/>
          <w:color w:val="000000"/>
          <w:sz w:val="24"/>
          <w:szCs w:val="24"/>
          <w:lang w:eastAsia="lv-LV" w:bidi="lv-LV"/>
        </w:rPr>
        <w:t>FINANŠU PIEDĀVĀJUMA FORMA</w:t>
      </w:r>
    </w:p>
    <w:p w14:paraId="3C321816" w14:textId="02FCE8E2" w:rsidR="00B935E6" w:rsidRDefault="005C6F90" w:rsidP="00B935E6">
      <w:pPr>
        <w:spacing w:after="0" w:line="240" w:lineRule="auto"/>
        <w:jc w:val="center"/>
        <w:rPr>
          <w:rFonts w:ascii="Calibri" w:eastAsia="Times New Roman" w:hAnsi="Calibri" w:cs="Calibri"/>
          <w:color w:val="000000"/>
          <w:sz w:val="20"/>
          <w:szCs w:val="20"/>
          <w:lang w:eastAsia="lv-LV" w:bidi="lv-LV"/>
        </w:rPr>
      </w:pPr>
      <w:r w:rsidRPr="005C6F90">
        <w:rPr>
          <w:rFonts w:ascii="Calibri" w:eastAsia="Times New Roman" w:hAnsi="Calibri" w:cs="Calibri"/>
          <w:color w:val="000000"/>
          <w:sz w:val="20"/>
          <w:szCs w:val="20"/>
          <w:lang w:eastAsia="lv-LV" w:bidi="lv-LV"/>
        </w:rPr>
        <w:t>„ Projektēšana un autoruzraudzība tiltu atjaunošanai /pārbūve”</w:t>
      </w:r>
    </w:p>
    <w:p w14:paraId="161859D8" w14:textId="0CA1921E" w:rsidR="00E11BD0" w:rsidRPr="00B07A5E" w:rsidRDefault="00E11BD0" w:rsidP="00F53609">
      <w:pPr>
        <w:spacing w:line="240" w:lineRule="auto"/>
        <w:jc w:val="center"/>
        <w:rPr>
          <w:rFonts w:ascii="Calibri" w:eastAsia="Times New Roman" w:hAnsi="Calibri" w:cs="Calibri"/>
          <w:color w:val="000000"/>
          <w:sz w:val="20"/>
          <w:szCs w:val="20"/>
          <w:lang w:eastAsia="lv-LV" w:bidi="lv-LV"/>
        </w:rPr>
      </w:pPr>
      <w:r w:rsidRPr="000D2E41">
        <w:rPr>
          <w:rFonts w:ascii="Calibri" w:eastAsia="Times New Roman" w:hAnsi="Calibri" w:cs="Calibri"/>
          <w:color w:val="000000"/>
          <w:sz w:val="20"/>
          <w:szCs w:val="20"/>
          <w:lang w:eastAsia="lv-LV" w:bidi="lv-LV"/>
        </w:rPr>
        <w:t>Identifikācijas Nr. CNJAP 202</w:t>
      </w:r>
      <w:r w:rsidR="003A67C7">
        <w:rPr>
          <w:rFonts w:ascii="Calibri" w:eastAsia="Times New Roman" w:hAnsi="Calibri" w:cs="Calibri"/>
          <w:color w:val="000000"/>
          <w:sz w:val="20"/>
          <w:szCs w:val="20"/>
          <w:lang w:eastAsia="lv-LV" w:bidi="lv-LV"/>
        </w:rPr>
        <w:t>6</w:t>
      </w:r>
      <w:r w:rsidRPr="000D2E41">
        <w:rPr>
          <w:rFonts w:ascii="Calibri" w:eastAsia="Times New Roman" w:hAnsi="Calibri" w:cs="Calibri"/>
          <w:color w:val="000000"/>
          <w:sz w:val="20"/>
          <w:szCs w:val="20"/>
          <w:lang w:eastAsia="lv-LV" w:bidi="lv-LV"/>
        </w:rPr>
        <w:t>/0</w:t>
      </w:r>
      <w:r w:rsidR="005C6F90">
        <w:rPr>
          <w:rFonts w:ascii="Calibri" w:eastAsia="Times New Roman" w:hAnsi="Calibri" w:cs="Calibri"/>
          <w:color w:val="000000"/>
          <w:sz w:val="20"/>
          <w:szCs w:val="20"/>
          <w:lang w:eastAsia="lv-LV" w:bidi="lv-LV"/>
        </w:rPr>
        <w:t>8</w:t>
      </w:r>
    </w:p>
    <w:p w14:paraId="72A1B098" w14:textId="331A3450" w:rsidR="00B07A5E" w:rsidRPr="00B07A5E" w:rsidRDefault="00B07A5E" w:rsidP="00B07A5E">
      <w:pPr>
        <w:framePr w:w="9211" w:wrap="notBeside" w:vAnchor="text" w:hAnchor="text" w:xAlign="center" w:y="1"/>
        <w:widowControl w:val="0"/>
        <w:spacing w:after="0" w:line="266" w:lineRule="exact"/>
        <w:rPr>
          <w:rFonts w:ascii="Calibri" w:eastAsia="Times New Roman" w:hAnsi="Calibri" w:cs="Calibri"/>
          <w:color w:val="000000"/>
          <w:lang w:eastAsia="lv-LV" w:bidi="lv-LV"/>
        </w:rPr>
      </w:pPr>
    </w:p>
    <w:tbl>
      <w:tblPr>
        <w:tblOverlap w:val="never"/>
        <w:tblW w:w="9117" w:type="dxa"/>
        <w:tblInd w:w="92" w:type="dxa"/>
        <w:tblLayout w:type="fixed"/>
        <w:tblCellMar>
          <w:left w:w="10" w:type="dxa"/>
          <w:right w:w="10" w:type="dxa"/>
        </w:tblCellMar>
        <w:tblLook w:val="0000" w:firstRow="0" w:lastRow="0" w:firstColumn="0" w:lastColumn="0" w:noHBand="0" w:noVBand="0"/>
      </w:tblPr>
      <w:tblGrid>
        <w:gridCol w:w="4500"/>
        <w:gridCol w:w="4617"/>
      </w:tblGrid>
      <w:tr w:rsidR="00B07A5E" w:rsidRPr="00B07A5E" w14:paraId="09E3B83A" w14:textId="77777777" w:rsidTr="006A01C5">
        <w:trPr>
          <w:trHeight w:hRule="exact" w:val="342"/>
        </w:trPr>
        <w:tc>
          <w:tcPr>
            <w:tcW w:w="4500" w:type="dxa"/>
            <w:tcBorders>
              <w:top w:val="single" w:sz="4" w:space="0" w:color="auto"/>
              <w:left w:val="single" w:sz="4" w:space="0" w:color="auto"/>
            </w:tcBorders>
            <w:shd w:val="clear" w:color="auto" w:fill="FFFFFF"/>
            <w:vAlign w:val="bottom"/>
          </w:tcPr>
          <w:p w14:paraId="4000A9EF" w14:textId="77777777" w:rsidR="00B07A5E" w:rsidRPr="00B07A5E" w:rsidRDefault="00B07A5E" w:rsidP="00B07A5E">
            <w:pPr>
              <w:framePr w:w="9211" w:wrap="notBeside" w:vAnchor="text" w:hAnchor="text" w:xAlign="center" w:y="1"/>
              <w:widowControl w:val="0"/>
              <w:spacing w:after="0" w:line="266" w:lineRule="exact"/>
              <w:rPr>
                <w:rFonts w:ascii="Calibri" w:eastAsia="Times New Roman" w:hAnsi="Calibri" w:cs="Calibri"/>
                <w:color w:val="000000"/>
                <w:lang w:eastAsia="lv-LV" w:bidi="lv-LV"/>
              </w:rPr>
            </w:pPr>
            <w:r w:rsidRPr="00B07A5E">
              <w:rPr>
                <w:rFonts w:ascii="Calibri" w:eastAsia="Times New Roman" w:hAnsi="Calibri" w:cs="Calibri"/>
                <w:color w:val="000000"/>
                <w:lang w:eastAsia="lv-LV" w:bidi="lv-LV"/>
              </w:rPr>
              <w:t>Pretendenta nosaukums</w:t>
            </w:r>
          </w:p>
        </w:tc>
        <w:tc>
          <w:tcPr>
            <w:tcW w:w="4617" w:type="dxa"/>
            <w:tcBorders>
              <w:top w:val="single" w:sz="4" w:space="0" w:color="auto"/>
              <w:left w:val="single" w:sz="4" w:space="0" w:color="auto"/>
              <w:right w:val="single" w:sz="4" w:space="0" w:color="auto"/>
            </w:tcBorders>
            <w:shd w:val="clear" w:color="auto" w:fill="FFFFFF"/>
            <w:vAlign w:val="bottom"/>
          </w:tcPr>
          <w:p w14:paraId="74841342" w14:textId="77777777" w:rsidR="00B07A5E" w:rsidRPr="00B07A5E" w:rsidRDefault="00B07A5E" w:rsidP="00B07A5E">
            <w:pPr>
              <w:framePr w:w="9211" w:wrap="notBeside" w:vAnchor="text" w:hAnchor="text" w:xAlign="center" w:y="1"/>
              <w:widowControl w:val="0"/>
              <w:spacing w:after="0" w:line="266" w:lineRule="exact"/>
              <w:rPr>
                <w:rFonts w:ascii="Calibri" w:eastAsia="Times New Roman" w:hAnsi="Calibri" w:cs="Calibri"/>
                <w:color w:val="000000"/>
                <w:lang w:eastAsia="lv-LV" w:bidi="lv-LV"/>
              </w:rPr>
            </w:pPr>
            <w:r w:rsidRPr="00B07A5E">
              <w:rPr>
                <w:rFonts w:ascii="Calibri" w:eastAsia="Times New Roman" w:hAnsi="Calibri" w:cs="Calibri"/>
                <w:color w:val="000000"/>
                <w:lang w:eastAsia="lv-LV" w:bidi="lv-LV"/>
              </w:rPr>
              <w:t>Rekvizīti</w:t>
            </w:r>
          </w:p>
        </w:tc>
      </w:tr>
      <w:tr w:rsidR="00B07A5E" w:rsidRPr="00B07A5E" w14:paraId="3767B3FB" w14:textId="77777777" w:rsidTr="006A01C5">
        <w:trPr>
          <w:trHeight w:hRule="exact" w:val="711"/>
        </w:trPr>
        <w:tc>
          <w:tcPr>
            <w:tcW w:w="4500" w:type="dxa"/>
            <w:tcBorders>
              <w:top w:val="single" w:sz="4" w:space="0" w:color="auto"/>
              <w:left w:val="single" w:sz="4" w:space="0" w:color="auto"/>
              <w:bottom w:val="single" w:sz="4" w:space="0" w:color="auto"/>
            </w:tcBorders>
            <w:shd w:val="clear" w:color="auto" w:fill="FFFFFF"/>
          </w:tcPr>
          <w:p w14:paraId="001F3642" w14:textId="77777777" w:rsidR="00B07A5E" w:rsidRPr="00B07A5E" w:rsidRDefault="00B07A5E" w:rsidP="00B07A5E">
            <w:pPr>
              <w:framePr w:w="9211" w:wrap="notBeside" w:vAnchor="text" w:hAnchor="text" w:xAlign="center" w:y="1"/>
              <w:widowControl w:val="0"/>
              <w:spacing w:after="0" w:line="240" w:lineRule="auto"/>
              <w:rPr>
                <w:rFonts w:ascii="Calibri" w:eastAsia="Courier New" w:hAnsi="Calibri" w:cs="Calibri"/>
                <w:color w:val="000000"/>
                <w:lang w:eastAsia="lv-LV" w:bidi="lv-LV"/>
              </w:rPr>
            </w:pPr>
          </w:p>
        </w:tc>
        <w:tc>
          <w:tcPr>
            <w:tcW w:w="4617" w:type="dxa"/>
            <w:tcBorders>
              <w:top w:val="single" w:sz="4" w:space="0" w:color="auto"/>
              <w:left w:val="single" w:sz="4" w:space="0" w:color="auto"/>
              <w:bottom w:val="single" w:sz="4" w:space="0" w:color="auto"/>
              <w:right w:val="single" w:sz="4" w:space="0" w:color="auto"/>
            </w:tcBorders>
            <w:shd w:val="clear" w:color="auto" w:fill="FFFFFF"/>
          </w:tcPr>
          <w:p w14:paraId="48712365" w14:textId="77777777" w:rsidR="00B07A5E" w:rsidRPr="00B07A5E" w:rsidRDefault="00B07A5E" w:rsidP="00B07A5E">
            <w:pPr>
              <w:framePr w:w="9211" w:wrap="notBeside" w:vAnchor="text" w:hAnchor="text" w:xAlign="center" w:y="1"/>
              <w:widowControl w:val="0"/>
              <w:spacing w:after="0" w:line="240" w:lineRule="auto"/>
              <w:rPr>
                <w:rFonts w:ascii="Calibri" w:eastAsia="Courier New" w:hAnsi="Calibri" w:cs="Calibri"/>
                <w:color w:val="000000"/>
                <w:lang w:eastAsia="lv-LV" w:bidi="lv-LV"/>
              </w:rPr>
            </w:pPr>
          </w:p>
        </w:tc>
      </w:tr>
    </w:tbl>
    <w:p w14:paraId="207087B1" w14:textId="77777777" w:rsidR="00B07A5E" w:rsidRPr="00B07A5E" w:rsidRDefault="00B07A5E" w:rsidP="00B07A5E">
      <w:pPr>
        <w:framePr w:w="9211" w:wrap="notBeside" w:vAnchor="text" w:hAnchor="text" w:xAlign="center" w:y="1"/>
        <w:widowControl w:val="0"/>
        <w:spacing w:after="0" w:line="240" w:lineRule="auto"/>
        <w:rPr>
          <w:rFonts w:ascii="Calibri" w:eastAsia="Courier New" w:hAnsi="Calibri" w:cs="Calibri"/>
          <w:color w:val="000000"/>
          <w:sz w:val="2"/>
          <w:szCs w:val="2"/>
          <w:lang w:eastAsia="lv-LV" w:bidi="lv-LV"/>
        </w:rPr>
      </w:pPr>
    </w:p>
    <w:p w14:paraId="18124D2C" w14:textId="77777777" w:rsidR="00B07A5E" w:rsidRPr="00B07A5E" w:rsidRDefault="00B07A5E" w:rsidP="00B07A5E">
      <w:pPr>
        <w:widowControl w:val="0"/>
        <w:spacing w:after="0" w:line="240" w:lineRule="auto"/>
        <w:rPr>
          <w:rFonts w:ascii="Calibri" w:eastAsia="Courier New" w:hAnsi="Calibri" w:cs="Calibri"/>
          <w:color w:val="000000"/>
          <w:sz w:val="2"/>
          <w:szCs w:val="2"/>
          <w:lang w:eastAsia="lv-LV" w:bidi="lv-LV"/>
        </w:rPr>
      </w:pPr>
    </w:p>
    <w:p w14:paraId="029A3B23" w14:textId="77777777" w:rsidR="00B07A5E" w:rsidRPr="00B07A5E" w:rsidRDefault="00B07A5E" w:rsidP="00B07A5E">
      <w:pPr>
        <w:framePr w:w="9518" w:wrap="notBeside" w:vAnchor="text" w:hAnchor="text" w:xAlign="center" w:y="1"/>
        <w:widowControl w:val="0"/>
        <w:spacing w:after="0" w:line="240" w:lineRule="auto"/>
        <w:rPr>
          <w:rFonts w:ascii="Calibri" w:eastAsia="Courier New" w:hAnsi="Calibri" w:cs="Calibri"/>
          <w:color w:val="000000"/>
          <w:sz w:val="2"/>
          <w:szCs w:val="2"/>
          <w:lang w:eastAsia="lv-LV" w:bidi="lv-LV"/>
        </w:rPr>
      </w:pPr>
    </w:p>
    <w:p w14:paraId="3A055808" w14:textId="46A8CA70" w:rsidR="00BD5D6E" w:rsidRPr="00F83B86" w:rsidRDefault="00BD5D6E" w:rsidP="00BD5D6E">
      <w:pPr>
        <w:widowControl w:val="0"/>
        <w:spacing w:after="0" w:line="240" w:lineRule="auto"/>
        <w:ind w:right="141" w:firstLine="720"/>
        <w:jc w:val="both"/>
        <w:rPr>
          <w:rFonts w:eastAsia="Times New Roman" w:cstheme="minorHAnsi"/>
        </w:rPr>
      </w:pPr>
      <w:bookmarkStart w:id="22" w:name="_Hlk113442259"/>
      <w:r w:rsidRPr="00F83B86">
        <w:rPr>
          <w:rFonts w:eastAsia="Times New Roman" w:cstheme="minorHAnsi"/>
        </w:rPr>
        <w:t>Mēs piedāvājam veikt iepirkuma “</w:t>
      </w:r>
      <w:r w:rsidR="006B36BD" w:rsidRPr="00F83B86">
        <w:rPr>
          <w:rFonts w:eastAsia="Times New Roman" w:cstheme="minorHAnsi"/>
          <w:b/>
        </w:rPr>
        <w:t>Projektēšana un autoruzraudzība tiltu atjaunošanai /pārbūve</w:t>
      </w:r>
      <w:r w:rsidRPr="00F83B86">
        <w:rPr>
          <w:rFonts w:eastAsia="Times New Roman" w:cstheme="minorHAnsi"/>
          <w:b/>
        </w:rPr>
        <w:t xml:space="preserve">”, </w:t>
      </w:r>
      <w:proofErr w:type="spellStart"/>
      <w:r w:rsidR="006B36BD" w:rsidRPr="00F83B86">
        <w:rPr>
          <w:rFonts w:eastAsia="Times New Roman" w:cstheme="minorHAnsi"/>
          <w:b/>
        </w:rPr>
        <w:t>ID</w:t>
      </w:r>
      <w:r w:rsidRPr="00F83B86">
        <w:rPr>
          <w:rFonts w:eastAsia="Times New Roman" w:cstheme="minorHAnsi"/>
          <w:b/>
        </w:rPr>
        <w:t>.Nr</w:t>
      </w:r>
      <w:proofErr w:type="spellEnd"/>
      <w:r w:rsidRPr="00F83B86">
        <w:rPr>
          <w:rFonts w:eastAsia="Times New Roman" w:cstheme="minorHAnsi"/>
          <w:b/>
        </w:rPr>
        <w:t>.</w:t>
      </w:r>
      <w:r w:rsidR="006B36BD" w:rsidRPr="00F83B86">
        <w:rPr>
          <w:rFonts w:cstheme="minorHAnsi"/>
        </w:rPr>
        <w:t xml:space="preserve"> </w:t>
      </w:r>
      <w:r w:rsidR="006B36BD" w:rsidRPr="00F83B86">
        <w:rPr>
          <w:rFonts w:eastAsia="Times New Roman" w:cstheme="minorHAnsi"/>
          <w:b/>
        </w:rPr>
        <w:t>CNJAP 2026/08</w:t>
      </w:r>
      <w:r w:rsidRPr="00F83B86">
        <w:rPr>
          <w:rFonts w:eastAsia="Times New Roman" w:cstheme="minorHAnsi"/>
          <w:b/>
        </w:rPr>
        <w:t>,</w:t>
      </w:r>
      <w:r w:rsidRPr="00F83B86">
        <w:rPr>
          <w:rFonts w:eastAsia="Times New Roman" w:cstheme="minorHAnsi"/>
        </w:rPr>
        <w:t xml:space="preserve"> 1.daļā “</w:t>
      </w:r>
      <w:r w:rsidR="00C3053A" w:rsidRPr="00F83B86">
        <w:rPr>
          <w:rFonts w:eastAsia="Times New Roman" w:cstheme="minorHAnsi"/>
        </w:rPr>
        <w:t xml:space="preserve">Tilta pār Gauju atjaunošana/pārbūve uz pašvaldības autoceļa </w:t>
      </w:r>
      <w:proofErr w:type="spellStart"/>
      <w:r w:rsidR="00C3053A" w:rsidRPr="00F83B86">
        <w:rPr>
          <w:rFonts w:eastAsia="Times New Roman" w:cstheme="minorHAnsi"/>
        </w:rPr>
        <w:t>Magonas</w:t>
      </w:r>
      <w:proofErr w:type="spellEnd"/>
      <w:r w:rsidR="00C3053A" w:rsidRPr="00F83B86">
        <w:rPr>
          <w:rFonts w:eastAsia="Times New Roman" w:cstheme="minorHAnsi"/>
        </w:rPr>
        <w:t xml:space="preserve"> – </w:t>
      </w:r>
      <w:proofErr w:type="spellStart"/>
      <w:r w:rsidR="00C3053A" w:rsidRPr="00F83B86">
        <w:rPr>
          <w:rFonts w:eastAsia="Times New Roman" w:cstheme="minorHAnsi"/>
        </w:rPr>
        <w:t>Veczeikari</w:t>
      </w:r>
      <w:proofErr w:type="spellEnd"/>
      <w:r w:rsidR="00C3053A" w:rsidRPr="00F83B86">
        <w:rPr>
          <w:rFonts w:eastAsia="Times New Roman" w:cstheme="minorHAnsi"/>
        </w:rPr>
        <w:t xml:space="preserve"> - </w:t>
      </w:r>
      <w:proofErr w:type="spellStart"/>
      <w:r w:rsidR="00C3053A" w:rsidRPr="00F83B86">
        <w:rPr>
          <w:rFonts w:eastAsia="Times New Roman" w:cstheme="minorHAnsi"/>
        </w:rPr>
        <w:t>Zeikari</w:t>
      </w:r>
      <w:proofErr w:type="spellEnd"/>
      <w:r w:rsidRPr="00F83B86">
        <w:rPr>
          <w:rFonts w:eastAsia="Times New Roman" w:cstheme="minorHAnsi"/>
        </w:rPr>
        <w:t>”, pakalpojumu saskaņā ar iepirkuma Nolikuma un tehniskās specifikācijas nosacījumiem, par summu:</w:t>
      </w:r>
    </w:p>
    <w:tbl>
      <w:tblPr>
        <w:tblW w:w="924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8"/>
        <w:gridCol w:w="3969"/>
        <w:gridCol w:w="1276"/>
        <w:gridCol w:w="1559"/>
        <w:gridCol w:w="1701"/>
      </w:tblGrid>
      <w:tr w:rsidR="00BD5D6E" w:rsidRPr="00F83B86" w14:paraId="0A603A55" w14:textId="77777777" w:rsidTr="00524386">
        <w:trPr>
          <w:trHeight w:val="341"/>
        </w:trPr>
        <w:tc>
          <w:tcPr>
            <w:tcW w:w="738" w:type="dxa"/>
            <w:tcBorders>
              <w:top w:val="single" w:sz="4" w:space="0" w:color="000000"/>
              <w:left w:val="single" w:sz="4" w:space="0" w:color="000000"/>
              <w:bottom w:val="single" w:sz="4" w:space="0" w:color="000000"/>
              <w:right w:val="single" w:sz="4" w:space="0" w:color="000000"/>
            </w:tcBorders>
            <w:vAlign w:val="center"/>
            <w:hideMark/>
          </w:tcPr>
          <w:p w14:paraId="7A0F0A49" w14:textId="77777777" w:rsidR="00BD5D6E" w:rsidRPr="00F83B86" w:rsidRDefault="00BD5D6E" w:rsidP="00BD5D6E">
            <w:pPr>
              <w:tabs>
                <w:tab w:val="left" w:pos="284"/>
              </w:tabs>
              <w:spacing w:after="0" w:line="240" w:lineRule="auto"/>
              <w:jc w:val="center"/>
              <w:rPr>
                <w:rFonts w:eastAsia="Calibri" w:cstheme="minorHAnsi"/>
                <w:b/>
              </w:rPr>
            </w:pPr>
            <w:bookmarkStart w:id="23" w:name="_Hlk43216768"/>
            <w:proofErr w:type="spellStart"/>
            <w:r w:rsidRPr="00F83B86">
              <w:rPr>
                <w:rFonts w:eastAsia="Calibri" w:cstheme="minorHAnsi"/>
                <w:b/>
              </w:rPr>
              <w:t>Nr.p.k</w:t>
            </w:r>
            <w:proofErr w:type="spellEnd"/>
            <w:r w:rsidRPr="00F83B86">
              <w:rPr>
                <w:rFonts w:eastAsia="Calibri" w:cstheme="minorHAnsi"/>
                <w:b/>
              </w:rPr>
              <w:t>.</w:t>
            </w: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2E0A9B7D" w14:textId="77777777" w:rsidR="00BD5D6E" w:rsidRPr="00F83B86" w:rsidRDefault="00BD5D6E" w:rsidP="00BD5D6E">
            <w:pPr>
              <w:tabs>
                <w:tab w:val="left" w:pos="284"/>
              </w:tabs>
              <w:spacing w:after="0" w:line="240" w:lineRule="auto"/>
              <w:jc w:val="center"/>
              <w:rPr>
                <w:rFonts w:eastAsia="Calibri" w:cstheme="minorHAnsi"/>
                <w:b/>
              </w:rPr>
            </w:pPr>
            <w:r w:rsidRPr="00F83B86">
              <w:rPr>
                <w:rFonts w:eastAsia="Calibri" w:cstheme="minorHAnsi"/>
                <w:b/>
              </w:rPr>
              <w:t>Izmaksu pozīcija</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67FBE5BF" w14:textId="77777777" w:rsidR="00BD5D6E" w:rsidRPr="00F83B86" w:rsidRDefault="00BD5D6E" w:rsidP="00BD5D6E">
            <w:pPr>
              <w:tabs>
                <w:tab w:val="left" w:pos="284"/>
              </w:tabs>
              <w:spacing w:after="0" w:line="240" w:lineRule="auto"/>
              <w:jc w:val="center"/>
              <w:rPr>
                <w:rFonts w:eastAsia="Calibri" w:cstheme="minorHAnsi"/>
                <w:b/>
              </w:rPr>
            </w:pPr>
            <w:r w:rsidRPr="00F83B86">
              <w:rPr>
                <w:rFonts w:eastAsia="Calibri" w:cstheme="minorHAnsi"/>
                <w:b/>
              </w:rPr>
              <w:t>Daudzums</w:t>
            </w:r>
          </w:p>
        </w:tc>
        <w:tc>
          <w:tcPr>
            <w:tcW w:w="1559" w:type="dxa"/>
            <w:tcBorders>
              <w:top w:val="single" w:sz="4" w:space="0" w:color="000000"/>
              <w:left w:val="single" w:sz="4" w:space="0" w:color="000000"/>
              <w:bottom w:val="single" w:sz="4" w:space="0" w:color="000000"/>
              <w:right w:val="single" w:sz="4" w:space="0" w:color="000000"/>
            </w:tcBorders>
            <w:vAlign w:val="center"/>
          </w:tcPr>
          <w:p w14:paraId="45A9BA56" w14:textId="77777777" w:rsidR="00BD5D6E" w:rsidRPr="00F83B86" w:rsidRDefault="00BD5D6E" w:rsidP="007B50A7">
            <w:pPr>
              <w:tabs>
                <w:tab w:val="left" w:pos="284"/>
              </w:tabs>
              <w:spacing w:after="0" w:line="240" w:lineRule="auto"/>
              <w:jc w:val="center"/>
              <w:rPr>
                <w:rFonts w:eastAsia="Calibri" w:cstheme="minorHAnsi"/>
                <w:b/>
              </w:rPr>
            </w:pPr>
            <w:r w:rsidRPr="00F83B86">
              <w:rPr>
                <w:rFonts w:eastAsia="Calibri" w:cstheme="minorHAnsi"/>
                <w:b/>
              </w:rPr>
              <w:t>Mērvienība</w:t>
            </w:r>
          </w:p>
        </w:tc>
        <w:tc>
          <w:tcPr>
            <w:tcW w:w="1701" w:type="dxa"/>
            <w:tcBorders>
              <w:top w:val="single" w:sz="4" w:space="0" w:color="000000"/>
              <w:left w:val="single" w:sz="4" w:space="0" w:color="000000"/>
              <w:bottom w:val="single" w:sz="4" w:space="0" w:color="000000"/>
              <w:right w:val="single" w:sz="4" w:space="0" w:color="000000"/>
            </w:tcBorders>
          </w:tcPr>
          <w:p w14:paraId="1B5E48F1" w14:textId="77777777" w:rsidR="00BD5D6E" w:rsidRPr="00F83B86" w:rsidRDefault="00BD5D6E" w:rsidP="00BD5D6E">
            <w:pPr>
              <w:tabs>
                <w:tab w:val="left" w:pos="284"/>
              </w:tabs>
              <w:spacing w:after="0" w:line="240" w:lineRule="auto"/>
              <w:jc w:val="center"/>
              <w:rPr>
                <w:rFonts w:eastAsia="Calibri" w:cstheme="minorHAnsi"/>
                <w:b/>
              </w:rPr>
            </w:pPr>
            <w:r w:rsidRPr="00F83B86">
              <w:rPr>
                <w:rFonts w:eastAsia="Calibri" w:cstheme="minorHAnsi"/>
                <w:b/>
              </w:rPr>
              <w:t xml:space="preserve">Finanšu piedāvājums, </w:t>
            </w:r>
          </w:p>
          <w:p w14:paraId="0B20F4E9" w14:textId="77777777" w:rsidR="00BD5D6E" w:rsidRPr="00F83B86" w:rsidRDefault="00BD5D6E" w:rsidP="00BD5D6E">
            <w:pPr>
              <w:tabs>
                <w:tab w:val="left" w:pos="284"/>
              </w:tabs>
              <w:spacing w:after="0" w:line="240" w:lineRule="auto"/>
              <w:jc w:val="center"/>
              <w:rPr>
                <w:rFonts w:eastAsia="Calibri" w:cstheme="minorHAnsi"/>
                <w:b/>
              </w:rPr>
            </w:pPr>
            <w:r w:rsidRPr="00F83B86">
              <w:rPr>
                <w:rFonts w:eastAsia="Calibri" w:cstheme="minorHAnsi"/>
                <w:b/>
              </w:rPr>
              <w:t>EUR  bez PVN</w:t>
            </w:r>
          </w:p>
        </w:tc>
      </w:tr>
      <w:tr w:rsidR="00BD5D6E" w:rsidRPr="00F83B86" w14:paraId="729F9D35" w14:textId="77777777" w:rsidTr="00524386">
        <w:trPr>
          <w:trHeight w:val="210"/>
        </w:trPr>
        <w:tc>
          <w:tcPr>
            <w:tcW w:w="738" w:type="dxa"/>
            <w:tcBorders>
              <w:top w:val="single" w:sz="4" w:space="0" w:color="000000"/>
              <w:left w:val="single" w:sz="4" w:space="0" w:color="000000"/>
              <w:bottom w:val="single" w:sz="4" w:space="0" w:color="000000"/>
              <w:right w:val="single" w:sz="4" w:space="0" w:color="000000"/>
            </w:tcBorders>
            <w:vAlign w:val="center"/>
            <w:hideMark/>
          </w:tcPr>
          <w:p w14:paraId="28AA7E63" w14:textId="77777777" w:rsidR="00BD5D6E" w:rsidRPr="00F83B86" w:rsidRDefault="00BD5D6E" w:rsidP="00BD5D6E">
            <w:pPr>
              <w:tabs>
                <w:tab w:val="left" w:pos="284"/>
              </w:tabs>
              <w:spacing w:after="0" w:line="240" w:lineRule="auto"/>
              <w:jc w:val="center"/>
              <w:rPr>
                <w:rFonts w:eastAsia="Calibri" w:cstheme="minorHAnsi"/>
              </w:rPr>
            </w:pPr>
            <w:r w:rsidRPr="00F83B86">
              <w:rPr>
                <w:rFonts w:eastAsia="Calibri" w:cstheme="minorHAnsi"/>
              </w:rPr>
              <w:t>1.</w:t>
            </w: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2FBF5596" w14:textId="6B5AA0DE" w:rsidR="00BD5D6E" w:rsidRPr="00F83B86" w:rsidRDefault="00BD5D6E" w:rsidP="00F0644A">
            <w:pPr>
              <w:tabs>
                <w:tab w:val="left" w:pos="284"/>
              </w:tabs>
              <w:spacing w:after="0" w:line="240" w:lineRule="auto"/>
              <w:jc w:val="both"/>
              <w:rPr>
                <w:rFonts w:eastAsia="Calibri" w:cstheme="minorHAnsi"/>
              </w:rPr>
            </w:pPr>
            <w:r w:rsidRPr="00F83B86">
              <w:rPr>
                <w:rFonts w:eastAsia="Calibri" w:cstheme="minorHAnsi"/>
              </w:rPr>
              <w:t xml:space="preserve">Projekta </w:t>
            </w:r>
            <w:r w:rsidR="00F0644A" w:rsidRPr="00F83B86">
              <w:rPr>
                <w:rFonts w:eastAsia="Calibri" w:cstheme="minorHAnsi"/>
              </w:rPr>
              <w:t xml:space="preserve">“Tilta pār Gauju atjaunošana/pārbūve uz pašvaldības autoceļa </w:t>
            </w:r>
            <w:proofErr w:type="spellStart"/>
            <w:r w:rsidR="00F0644A" w:rsidRPr="00F83B86">
              <w:rPr>
                <w:rFonts w:eastAsia="Calibri" w:cstheme="minorHAnsi"/>
              </w:rPr>
              <w:t>Magonas</w:t>
            </w:r>
            <w:proofErr w:type="spellEnd"/>
            <w:r w:rsidR="00F0644A" w:rsidRPr="00F83B86">
              <w:rPr>
                <w:rFonts w:eastAsia="Calibri" w:cstheme="minorHAnsi"/>
              </w:rPr>
              <w:t xml:space="preserve"> – </w:t>
            </w:r>
            <w:proofErr w:type="spellStart"/>
            <w:r w:rsidR="00F0644A" w:rsidRPr="00F83B86">
              <w:rPr>
                <w:rFonts w:eastAsia="Calibri" w:cstheme="minorHAnsi"/>
              </w:rPr>
              <w:t>Veczeikari</w:t>
            </w:r>
            <w:proofErr w:type="spellEnd"/>
            <w:r w:rsidR="00F0644A" w:rsidRPr="00F83B86">
              <w:rPr>
                <w:rFonts w:eastAsia="Calibri" w:cstheme="minorHAnsi"/>
              </w:rPr>
              <w:t xml:space="preserve"> - </w:t>
            </w:r>
            <w:proofErr w:type="spellStart"/>
            <w:r w:rsidR="00F0644A" w:rsidRPr="00F83B86">
              <w:rPr>
                <w:rFonts w:eastAsia="Calibri" w:cstheme="minorHAnsi"/>
              </w:rPr>
              <w:t>Zeikari</w:t>
            </w:r>
            <w:proofErr w:type="spellEnd"/>
            <w:r w:rsidR="00F0644A" w:rsidRPr="00F83B86">
              <w:rPr>
                <w:rFonts w:eastAsia="Calibri" w:cstheme="minorHAnsi"/>
              </w:rPr>
              <w:t xml:space="preserve">” </w:t>
            </w:r>
            <w:r w:rsidRPr="00F83B86">
              <w:rPr>
                <w:rFonts w:eastAsia="Calibri" w:cstheme="minorHAnsi"/>
              </w:rPr>
              <w:t>izstrāde</w:t>
            </w:r>
          </w:p>
        </w:tc>
        <w:tc>
          <w:tcPr>
            <w:tcW w:w="1276" w:type="dxa"/>
            <w:tcBorders>
              <w:top w:val="single" w:sz="4" w:space="0" w:color="000000"/>
              <w:left w:val="single" w:sz="4" w:space="0" w:color="000000"/>
              <w:bottom w:val="single" w:sz="4" w:space="0" w:color="000000"/>
              <w:right w:val="single" w:sz="4" w:space="0" w:color="000000"/>
            </w:tcBorders>
          </w:tcPr>
          <w:p w14:paraId="5A43291E" w14:textId="77777777" w:rsidR="00BD5D6E" w:rsidRPr="00F83B86" w:rsidRDefault="00BD5D6E" w:rsidP="00BD5D6E">
            <w:pPr>
              <w:tabs>
                <w:tab w:val="left" w:pos="284"/>
              </w:tabs>
              <w:spacing w:after="0" w:line="240" w:lineRule="auto"/>
              <w:jc w:val="center"/>
              <w:rPr>
                <w:rFonts w:eastAsia="Calibri" w:cstheme="minorHAnsi"/>
              </w:rPr>
            </w:pPr>
            <w:r w:rsidRPr="00F83B86">
              <w:rPr>
                <w:rFonts w:eastAsia="Calibri" w:cstheme="minorHAnsi"/>
              </w:rPr>
              <w:t>1</w:t>
            </w:r>
          </w:p>
        </w:tc>
        <w:tc>
          <w:tcPr>
            <w:tcW w:w="1559" w:type="dxa"/>
            <w:tcBorders>
              <w:top w:val="single" w:sz="4" w:space="0" w:color="000000"/>
              <w:left w:val="single" w:sz="4" w:space="0" w:color="000000"/>
              <w:bottom w:val="single" w:sz="4" w:space="0" w:color="000000"/>
              <w:right w:val="single" w:sz="4" w:space="0" w:color="000000"/>
            </w:tcBorders>
            <w:vAlign w:val="center"/>
          </w:tcPr>
          <w:p w14:paraId="5D8D44A1" w14:textId="77777777" w:rsidR="00BD5D6E" w:rsidRPr="00F83B86" w:rsidRDefault="00BD5D6E" w:rsidP="007B50A7">
            <w:pPr>
              <w:tabs>
                <w:tab w:val="left" w:pos="284"/>
              </w:tabs>
              <w:spacing w:after="0" w:line="240" w:lineRule="auto"/>
              <w:jc w:val="center"/>
              <w:rPr>
                <w:rFonts w:eastAsia="Calibri" w:cstheme="minorHAnsi"/>
              </w:rPr>
            </w:pPr>
            <w:proofErr w:type="spellStart"/>
            <w:r w:rsidRPr="00F83B86">
              <w:rPr>
                <w:rFonts w:eastAsia="Calibri" w:cstheme="minorHAnsi"/>
              </w:rPr>
              <w:t>kompl</w:t>
            </w:r>
            <w:proofErr w:type="spellEnd"/>
            <w:r w:rsidRPr="00F83B86">
              <w:rPr>
                <w:rFonts w:eastAsia="Calibri" w:cstheme="minorHAnsi"/>
              </w:rPr>
              <w:t>.</w:t>
            </w:r>
          </w:p>
        </w:tc>
        <w:tc>
          <w:tcPr>
            <w:tcW w:w="1701" w:type="dxa"/>
            <w:tcBorders>
              <w:top w:val="single" w:sz="4" w:space="0" w:color="000000"/>
              <w:left w:val="single" w:sz="4" w:space="0" w:color="000000"/>
              <w:bottom w:val="single" w:sz="4" w:space="0" w:color="000000"/>
              <w:right w:val="single" w:sz="4" w:space="0" w:color="000000"/>
            </w:tcBorders>
          </w:tcPr>
          <w:p w14:paraId="0F8EC170" w14:textId="77777777" w:rsidR="00BD5D6E" w:rsidRPr="00F83B86" w:rsidRDefault="00BD5D6E" w:rsidP="00BD5D6E">
            <w:pPr>
              <w:tabs>
                <w:tab w:val="left" w:pos="284"/>
              </w:tabs>
              <w:spacing w:after="0" w:line="240" w:lineRule="auto"/>
              <w:jc w:val="both"/>
              <w:rPr>
                <w:rFonts w:eastAsia="Calibri" w:cstheme="minorHAnsi"/>
              </w:rPr>
            </w:pPr>
          </w:p>
        </w:tc>
      </w:tr>
      <w:tr w:rsidR="00BD5D6E" w:rsidRPr="00F83B86" w14:paraId="0E59F5F8" w14:textId="77777777" w:rsidTr="00524386">
        <w:trPr>
          <w:trHeight w:val="210"/>
        </w:trPr>
        <w:tc>
          <w:tcPr>
            <w:tcW w:w="738" w:type="dxa"/>
            <w:tcBorders>
              <w:top w:val="single" w:sz="4" w:space="0" w:color="000000"/>
              <w:left w:val="single" w:sz="4" w:space="0" w:color="000000"/>
              <w:bottom w:val="single" w:sz="4" w:space="0" w:color="000000"/>
              <w:right w:val="single" w:sz="4" w:space="0" w:color="000000"/>
            </w:tcBorders>
            <w:vAlign w:val="center"/>
          </w:tcPr>
          <w:p w14:paraId="705EEAF2" w14:textId="1EAE7C91" w:rsidR="00BD5D6E" w:rsidRPr="007B50A7" w:rsidRDefault="007B50A7" w:rsidP="007B50A7">
            <w:pPr>
              <w:pStyle w:val="Sarakstarindkopa"/>
              <w:tabs>
                <w:tab w:val="left" w:pos="0"/>
              </w:tabs>
              <w:spacing w:after="0" w:line="240" w:lineRule="auto"/>
              <w:ind w:left="0"/>
              <w:jc w:val="center"/>
              <w:rPr>
                <w:rFonts w:eastAsia="Calibri" w:cstheme="minorHAnsi"/>
              </w:rPr>
            </w:pPr>
            <w:r>
              <w:rPr>
                <w:rFonts w:eastAsia="Calibri" w:cstheme="minorHAnsi"/>
              </w:rPr>
              <w:t>2.</w:t>
            </w:r>
          </w:p>
        </w:tc>
        <w:tc>
          <w:tcPr>
            <w:tcW w:w="3969" w:type="dxa"/>
            <w:tcBorders>
              <w:top w:val="single" w:sz="4" w:space="0" w:color="000000"/>
              <w:left w:val="single" w:sz="4" w:space="0" w:color="000000"/>
              <w:bottom w:val="single" w:sz="4" w:space="0" w:color="000000"/>
              <w:right w:val="single" w:sz="4" w:space="0" w:color="000000"/>
            </w:tcBorders>
            <w:vAlign w:val="center"/>
          </w:tcPr>
          <w:p w14:paraId="046826F3" w14:textId="0BCF8F5E" w:rsidR="00BD5D6E" w:rsidRPr="00F83B86" w:rsidRDefault="00BD5D6E" w:rsidP="00F0644A">
            <w:pPr>
              <w:tabs>
                <w:tab w:val="left" w:pos="284"/>
              </w:tabs>
              <w:spacing w:after="0" w:line="240" w:lineRule="auto"/>
              <w:jc w:val="both"/>
              <w:rPr>
                <w:rFonts w:eastAsia="Calibri" w:cstheme="minorHAnsi"/>
              </w:rPr>
            </w:pPr>
            <w:r w:rsidRPr="00F83B86">
              <w:rPr>
                <w:rFonts w:eastAsia="Calibri" w:cstheme="minorHAnsi"/>
              </w:rPr>
              <w:t>Projekta “</w:t>
            </w:r>
            <w:r w:rsidR="00F0644A" w:rsidRPr="00F83B86">
              <w:rPr>
                <w:rFonts w:eastAsia="Calibri" w:cstheme="minorHAnsi"/>
              </w:rPr>
              <w:t xml:space="preserve">Tilta pār Gauju atjaunošana/pārbūve uz pašvaldības autoceļa </w:t>
            </w:r>
            <w:proofErr w:type="spellStart"/>
            <w:r w:rsidR="00F0644A" w:rsidRPr="00F83B86">
              <w:rPr>
                <w:rFonts w:eastAsia="Calibri" w:cstheme="minorHAnsi"/>
              </w:rPr>
              <w:t>Magonas</w:t>
            </w:r>
            <w:proofErr w:type="spellEnd"/>
            <w:r w:rsidR="00F0644A" w:rsidRPr="00F83B86">
              <w:rPr>
                <w:rFonts w:eastAsia="Calibri" w:cstheme="minorHAnsi"/>
              </w:rPr>
              <w:t xml:space="preserve"> – </w:t>
            </w:r>
            <w:proofErr w:type="spellStart"/>
            <w:r w:rsidR="00F0644A" w:rsidRPr="00F83B86">
              <w:rPr>
                <w:rFonts w:eastAsia="Calibri" w:cstheme="minorHAnsi"/>
              </w:rPr>
              <w:t>Veczeikari</w:t>
            </w:r>
            <w:proofErr w:type="spellEnd"/>
            <w:r w:rsidR="00F0644A" w:rsidRPr="00F83B86">
              <w:rPr>
                <w:rFonts w:eastAsia="Calibri" w:cstheme="minorHAnsi"/>
              </w:rPr>
              <w:t xml:space="preserve"> - </w:t>
            </w:r>
            <w:proofErr w:type="spellStart"/>
            <w:r w:rsidR="00F0644A" w:rsidRPr="00F83B86">
              <w:rPr>
                <w:rFonts w:eastAsia="Calibri" w:cstheme="minorHAnsi"/>
              </w:rPr>
              <w:t>Zeikari</w:t>
            </w:r>
            <w:proofErr w:type="spellEnd"/>
            <w:r w:rsidR="00F0644A" w:rsidRPr="00F83B86">
              <w:rPr>
                <w:rFonts w:eastAsia="Calibri" w:cstheme="minorHAnsi"/>
              </w:rPr>
              <w:t>”</w:t>
            </w:r>
            <w:r w:rsidRPr="00F83B86">
              <w:rPr>
                <w:rFonts w:eastAsia="Calibri" w:cstheme="minorHAnsi"/>
              </w:rPr>
              <w:t>” autoruzraudzība</w:t>
            </w:r>
          </w:p>
        </w:tc>
        <w:tc>
          <w:tcPr>
            <w:tcW w:w="1276" w:type="dxa"/>
            <w:tcBorders>
              <w:top w:val="single" w:sz="4" w:space="0" w:color="000000"/>
              <w:left w:val="single" w:sz="4" w:space="0" w:color="000000"/>
              <w:bottom w:val="single" w:sz="4" w:space="0" w:color="000000"/>
              <w:right w:val="single" w:sz="4" w:space="0" w:color="000000"/>
            </w:tcBorders>
          </w:tcPr>
          <w:p w14:paraId="2AAAF472" w14:textId="77777777" w:rsidR="00BD5D6E" w:rsidRPr="00F83B86" w:rsidRDefault="00BD5D6E" w:rsidP="00BD5D6E">
            <w:pPr>
              <w:tabs>
                <w:tab w:val="left" w:pos="284"/>
              </w:tabs>
              <w:spacing w:after="0" w:line="240" w:lineRule="auto"/>
              <w:jc w:val="center"/>
              <w:rPr>
                <w:rFonts w:eastAsia="Calibri" w:cstheme="minorHAnsi"/>
              </w:rPr>
            </w:pPr>
            <w:r w:rsidRPr="00F83B86">
              <w:rPr>
                <w:rFonts w:eastAsia="Calibri" w:cstheme="minorHAnsi"/>
              </w:rPr>
              <w:t>1</w:t>
            </w:r>
          </w:p>
        </w:tc>
        <w:tc>
          <w:tcPr>
            <w:tcW w:w="1559" w:type="dxa"/>
            <w:tcBorders>
              <w:top w:val="single" w:sz="4" w:space="0" w:color="000000"/>
              <w:left w:val="single" w:sz="4" w:space="0" w:color="000000"/>
              <w:bottom w:val="single" w:sz="4" w:space="0" w:color="000000"/>
              <w:right w:val="single" w:sz="4" w:space="0" w:color="000000"/>
            </w:tcBorders>
            <w:vAlign w:val="center"/>
          </w:tcPr>
          <w:p w14:paraId="7B708DC8" w14:textId="77777777" w:rsidR="00BD5D6E" w:rsidRPr="00F83B86" w:rsidRDefault="00BD5D6E" w:rsidP="007B50A7">
            <w:pPr>
              <w:tabs>
                <w:tab w:val="left" w:pos="284"/>
              </w:tabs>
              <w:spacing w:after="0" w:line="240" w:lineRule="auto"/>
              <w:jc w:val="center"/>
              <w:rPr>
                <w:rFonts w:eastAsia="Calibri" w:cstheme="minorHAnsi"/>
              </w:rPr>
            </w:pPr>
            <w:proofErr w:type="spellStart"/>
            <w:r w:rsidRPr="00F83B86">
              <w:rPr>
                <w:rFonts w:eastAsia="Calibri" w:cstheme="minorHAnsi"/>
              </w:rPr>
              <w:t>Kompl</w:t>
            </w:r>
            <w:proofErr w:type="spellEnd"/>
            <w:r w:rsidRPr="00F83B86">
              <w:rPr>
                <w:rFonts w:eastAsia="Calibri" w:cstheme="minorHAnsi"/>
              </w:rPr>
              <w:t>.</w:t>
            </w:r>
          </w:p>
        </w:tc>
        <w:tc>
          <w:tcPr>
            <w:tcW w:w="1701" w:type="dxa"/>
            <w:tcBorders>
              <w:top w:val="single" w:sz="4" w:space="0" w:color="000000"/>
              <w:left w:val="single" w:sz="4" w:space="0" w:color="000000"/>
              <w:bottom w:val="single" w:sz="4" w:space="0" w:color="000000"/>
              <w:right w:val="single" w:sz="4" w:space="0" w:color="000000"/>
            </w:tcBorders>
          </w:tcPr>
          <w:p w14:paraId="27FC1FBA" w14:textId="77777777" w:rsidR="00BD5D6E" w:rsidRPr="00F83B86" w:rsidRDefault="00BD5D6E" w:rsidP="00BD5D6E">
            <w:pPr>
              <w:tabs>
                <w:tab w:val="left" w:pos="284"/>
              </w:tabs>
              <w:spacing w:after="0" w:line="240" w:lineRule="auto"/>
              <w:jc w:val="both"/>
              <w:rPr>
                <w:rFonts w:eastAsia="Calibri" w:cstheme="minorHAnsi"/>
              </w:rPr>
            </w:pPr>
          </w:p>
        </w:tc>
      </w:tr>
      <w:tr w:rsidR="00BD5D6E" w:rsidRPr="00F83B86" w14:paraId="46094037" w14:textId="77777777" w:rsidTr="00524386">
        <w:trPr>
          <w:trHeight w:val="210"/>
        </w:trPr>
        <w:tc>
          <w:tcPr>
            <w:tcW w:w="7542" w:type="dxa"/>
            <w:gridSpan w:val="4"/>
            <w:tcBorders>
              <w:top w:val="single" w:sz="4" w:space="0" w:color="000000"/>
              <w:left w:val="single" w:sz="4" w:space="0" w:color="000000"/>
              <w:bottom w:val="single" w:sz="4" w:space="0" w:color="000000"/>
              <w:right w:val="single" w:sz="4" w:space="0" w:color="000000"/>
            </w:tcBorders>
            <w:vAlign w:val="center"/>
          </w:tcPr>
          <w:p w14:paraId="2C3DE4F1" w14:textId="77777777" w:rsidR="00BD5D6E" w:rsidRPr="00F83B86" w:rsidRDefault="00BD5D6E" w:rsidP="00BD5D6E">
            <w:pPr>
              <w:tabs>
                <w:tab w:val="left" w:pos="284"/>
              </w:tabs>
              <w:spacing w:after="0" w:line="240" w:lineRule="auto"/>
              <w:jc w:val="right"/>
              <w:rPr>
                <w:rFonts w:eastAsia="Calibri" w:cstheme="minorHAnsi"/>
              </w:rPr>
            </w:pPr>
            <w:r w:rsidRPr="00F83B86">
              <w:rPr>
                <w:rFonts w:eastAsia="Calibri" w:cstheme="minorHAnsi"/>
              </w:rPr>
              <w:t>Finanšu piedāvājums kopā, EUR bez PVN</w:t>
            </w:r>
          </w:p>
        </w:tc>
        <w:tc>
          <w:tcPr>
            <w:tcW w:w="1701" w:type="dxa"/>
            <w:tcBorders>
              <w:top w:val="single" w:sz="4" w:space="0" w:color="000000"/>
              <w:left w:val="single" w:sz="4" w:space="0" w:color="000000"/>
              <w:bottom w:val="single" w:sz="4" w:space="0" w:color="000000"/>
              <w:right w:val="single" w:sz="4" w:space="0" w:color="000000"/>
            </w:tcBorders>
          </w:tcPr>
          <w:p w14:paraId="5D84ADB7" w14:textId="77777777" w:rsidR="00BD5D6E" w:rsidRPr="00F83B86" w:rsidRDefault="00BD5D6E" w:rsidP="00BD5D6E">
            <w:pPr>
              <w:tabs>
                <w:tab w:val="left" w:pos="284"/>
              </w:tabs>
              <w:spacing w:after="0" w:line="240" w:lineRule="auto"/>
              <w:jc w:val="both"/>
              <w:rPr>
                <w:rFonts w:eastAsia="Calibri" w:cstheme="minorHAnsi"/>
              </w:rPr>
            </w:pPr>
          </w:p>
        </w:tc>
      </w:tr>
      <w:tr w:rsidR="00BD5D6E" w:rsidRPr="00F83B86" w14:paraId="25467138" w14:textId="77777777" w:rsidTr="00524386">
        <w:trPr>
          <w:trHeight w:val="210"/>
        </w:trPr>
        <w:tc>
          <w:tcPr>
            <w:tcW w:w="7542" w:type="dxa"/>
            <w:gridSpan w:val="4"/>
            <w:tcBorders>
              <w:top w:val="single" w:sz="4" w:space="0" w:color="000000"/>
              <w:left w:val="single" w:sz="4" w:space="0" w:color="000000"/>
              <w:bottom w:val="single" w:sz="4" w:space="0" w:color="000000"/>
              <w:right w:val="single" w:sz="4" w:space="0" w:color="000000"/>
            </w:tcBorders>
            <w:vAlign w:val="center"/>
          </w:tcPr>
          <w:p w14:paraId="6BF145AF" w14:textId="77777777" w:rsidR="00BD5D6E" w:rsidRPr="00F83B86" w:rsidRDefault="00BD5D6E" w:rsidP="00BD5D6E">
            <w:pPr>
              <w:tabs>
                <w:tab w:val="left" w:pos="284"/>
              </w:tabs>
              <w:spacing w:after="0" w:line="240" w:lineRule="auto"/>
              <w:jc w:val="right"/>
              <w:rPr>
                <w:rFonts w:eastAsia="Calibri" w:cstheme="minorHAnsi"/>
              </w:rPr>
            </w:pPr>
            <w:r w:rsidRPr="00F83B86">
              <w:rPr>
                <w:rFonts w:eastAsia="Calibri" w:cstheme="minorHAnsi"/>
              </w:rPr>
              <w:t>PVN 21%</w:t>
            </w:r>
          </w:p>
        </w:tc>
        <w:tc>
          <w:tcPr>
            <w:tcW w:w="1701" w:type="dxa"/>
            <w:tcBorders>
              <w:top w:val="single" w:sz="4" w:space="0" w:color="000000"/>
              <w:left w:val="single" w:sz="4" w:space="0" w:color="000000"/>
              <w:bottom w:val="single" w:sz="4" w:space="0" w:color="000000"/>
              <w:right w:val="single" w:sz="4" w:space="0" w:color="000000"/>
            </w:tcBorders>
          </w:tcPr>
          <w:p w14:paraId="220B4443" w14:textId="77777777" w:rsidR="00BD5D6E" w:rsidRPr="00F83B86" w:rsidRDefault="00BD5D6E" w:rsidP="00BD5D6E">
            <w:pPr>
              <w:tabs>
                <w:tab w:val="left" w:pos="284"/>
              </w:tabs>
              <w:spacing w:after="0" w:line="240" w:lineRule="auto"/>
              <w:jc w:val="both"/>
              <w:rPr>
                <w:rFonts w:eastAsia="Calibri" w:cstheme="minorHAnsi"/>
              </w:rPr>
            </w:pPr>
          </w:p>
        </w:tc>
      </w:tr>
      <w:tr w:rsidR="00BD5D6E" w:rsidRPr="00F83B86" w14:paraId="1A593B10" w14:textId="77777777" w:rsidTr="00524386">
        <w:trPr>
          <w:trHeight w:val="210"/>
        </w:trPr>
        <w:tc>
          <w:tcPr>
            <w:tcW w:w="7542" w:type="dxa"/>
            <w:gridSpan w:val="4"/>
            <w:tcBorders>
              <w:top w:val="single" w:sz="4" w:space="0" w:color="000000"/>
              <w:left w:val="single" w:sz="4" w:space="0" w:color="000000"/>
              <w:bottom w:val="single" w:sz="4" w:space="0" w:color="000000"/>
              <w:right w:val="single" w:sz="4" w:space="0" w:color="000000"/>
            </w:tcBorders>
            <w:vAlign w:val="center"/>
          </w:tcPr>
          <w:p w14:paraId="1A7231A3" w14:textId="77777777" w:rsidR="00BD5D6E" w:rsidRPr="00F83B86" w:rsidRDefault="00BD5D6E" w:rsidP="00BD5D6E">
            <w:pPr>
              <w:tabs>
                <w:tab w:val="left" w:pos="284"/>
              </w:tabs>
              <w:spacing w:after="0" w:line="240" w:lineRule="auto"/>
              <w:jc w:val="right"/>
              <w:rPr>
                <w:rFonts w:eastAsia="Calibri" w:cstheme="minorHAnsi"/>
              </w:rPr>
            </w:pPr>
            <w:r w:rsidRPr="00F83B86">
              <w:rPr>
                <w:rFonts w:eastAsia="Calibri" w:cstheme="minorHAnsi"/>
              </w:rPr>
              <w:t>Finanšu piedāvājums kopā, EUR ar PVN</w:t>
            </w:r>
          </w:p>
        </w:tc>
        <w:tc>
          <w:tcPr>
            <w:tcW w:w="1701" w:type="dxa"/>
            <w:tcBorders>
              <w:top w:val="single" w:sz="4" w:space="0" w:color="000000"/>
              <w:left w:val="single" w:sz="4" w:space="0" w:color="000000"/>
              <w:bottom w:val="single" w:sz="4" w:space="0" w:color="000000"/>
              <w:right w:val="single" w:sz="4" w:space="0" w:color="000000"/>
            </w:tcBorders>
          </w:tcPr>
          <w:p w14:paraId="29E6E7D9" w14:textId="77777777" w:rsidR="00BD5D6E" w:rsidRPr="00F83B86" w:rsidRDefault="00BD5D6E" w:rsidP="00BD5D6E">
            <w:pPr>
              <w:tabs>
                <w:tab w:val="left" w:pos="284"/>
              </w:tabs>
              <w:spacing w:after="0" w:line="240" w:lineRule="auto"/>
              <w:jc w:val="both"/>
              <w:rPr>
                <w:rFonts w:eastAsia="Calibri" w:cstheme="minorHAnsi"/>
              </w:rPr>
            </w:pPr>
          </w:p>
        </w:tc>
      </w:tr>
      <w:bookmarkEnd w:id="22"/>
      <w:bookmarkEnd w:id="23"/>
    </w:tbl>
    <w:p w14:paraId="6C3B965F" w14:textId="77777777" w:rsidR="00BD5D6E" w:rsidRPr="00BD5D6E" w:rsidRDefault="00BD5D6E" w:rsidP="00BD5D6E">
      <w:pPr>
        <w:spacing w:after="0" w:line="240" w:lineRule="auto"/>
        <w:ind w:firstLine="420"/>
        <w:jc w:val="both"/>
        <w:rPr>
          <w:rFonts w:ascii="Times New Roman" w:eastAsia="Calibri" w:hAnsi="Times New Roman" w:cs="Times New Roman"/>
          <w:bCs/>
          <w:i/>
          <w:color w:val="3B3838"/>
        </w:rPr>
      </w:pPr>
    </w:p>
    <w:p w14:paraId="4504B83E" w14:textId="2EE9580D" w:rsidR="00BD5D6E" w:rsidRPr="005A1924" w:rsidRDefault="00BD5D6E" w:rsidP="007B50A7">
      <w:pPr>
        <w:widowControl w:val="0"/>
        <w:spacing w:after="0" w:line="240" w:lineRule="auto"/>
        <w:ind w:right="-99" w:firstLine="720"/>
        <w:jc w:val="both"/>
        <w:rPr>
          <w:rFonts w:eastAsia="Times New Roman" w:cstheme="minorHAnsi"/>
        </w:rPr>
      </w:pPr>
      <w:r w:rsidRPr="005A1924">
        <w:rPr>
          <w:rFonts w:eastAsia="Times New Roman" w:cstheme="minorHAnsi"/>
        </w:rPr>
        <w:t>Mēs piedāvājam veikt iepirkuma “</w:t>
      </w:r>
      <w:r w:rsidR="00DC0F29" w:rsidRPr="005A1924">
        <w:rPr>
          <w:rFonts w:eastAsia="Times New Roman" w:cstheme="minorHAnsi"/>
          <w:b/>
        </w:rPr>
        <w:t>Projektēšana un autoruzraudzība tiltu atjaunošanai /pārbūve</w:t>
      </w:r>
      <w:r w:rsidRPr="005A1924">
        <w:rPr>
          <w:rFonts w:eastAsia="Times New Roman" w:cstheme="minorHAnsi"/>
          <w:b/>
        </w:rPr>
        <w:t xml:space="preserve">”, </w:t>
      </w:r>
      <w:proofErr w:type="spellStart"/>
      <w:r w:rsidR="00DC0F29" w:rsidRPr="005A1924">
        <w:rPr>
          <w:rFonts w:eastAsia="Times New Roman" w:cstheme="minorHAnsi"/>
          <w:b/>
        </w:rPr>
        <w:t>ID</w:t>
      </w:r>
      <w:r w:rsidRPr="005A1924">
        <w:rPr>
          <w:rFonts w:eastAsia="Times New Roman" w:cstheme="minorHAnsi"/>
          <w:b/>
        </w:rPr>
        <w:t>.Nr</w:t>
      </w:r>
      <w:proofErr w:type="spellEnd"/>
      <w:r w:rsidRPr="005A1924">
        <w:rPr>
          <w:rFonts w:eastAsia="Times New Roman" w:cstheme="minorHAnsi"/>
          <w:b/>
        </w:rPr>
        <w:t>.</w:t>
      </w:r>
      <w:r w:rsidR="00DC0F29" w:rsidRPr="005A1924">
        <w:rPr>
          <w:rFonts w:cstheme="minorHAnsi"/>
        </w:rPr>
        <w:t xml:space="preserve"> </w:t>
      </w:r>
      <w:r w:rsidR="00DC0F29" w:rsidRPr="005A1924">
        <w:rPr>
          <w:rFonts w:eastAsia="Times New Roman" w:cstheme="minorHAnsi"/>
          <w:b/>
        </w:rPr>
        <w:t>CNJAP 2026/08,</w:t>
      </w:r>
      <w:r w:rsidRPr="005A1924">
        <w:rPr>
          <w:rFonts w:eastAsia="Times New Roman" w:cstheme="minorHAnsi"/>
          <w:b/>
        </w:rPr>
        <w:t>,</w:t>
      </w:r>
      <w:r w:rsidRPr="005A1924">
        <w:rPr>
          <w:rFonts w:eastAsia="Times New Roman" w:cstheme="minorHAnsi"/>
        </w:rPr>
        <w:t xml:space="preserve"> 2.daļā “</w:t>
      </w:r>
      <w:r w:rsidR="00587AE3" w:rsidRPr="005A1924">
        <w:rPr>
          <w:rFonts w:eastAsia="Times New Roman" w:cstheme="minorHAnsi"/>
        </w:rPr>
        <w:t xml:space="preserve">Tilta pār </w:t>
      </w:r>
      <w:proofErr w:type="spellStart"/>
      <w:r w:rsidR="00587AE3" w:rsidRPr="005A1924">
        <w:rPr>
          <w:rFonts w:eastAsia="Times New Roman" w:cstheme="minorHAnsi"/>
        </w:rPr>
        <w:t>Viļķenupīti</w:t>
      </w:r>
      <w:proofErr w:type="spellEnd"/>
      <w:r w:rsidR="00587AE3" w:rsidRPr="005A1924">
        <w:rPr>
          <w:rFonts w:eastAsia="Times New Roman" w:cstheme="minorHAnsi"/>
        </w:rPr>
        <w:t xml:space="preserve"> pārbūve  uz pašvaldības autoceļa </w:t>
      </w:r>
      <w:proofErr w:type="spellStart"/>
      <w:r w:rsidR="00587AE3" w:rsidRPr="005A1924">
        <w:rPr>
          <w:rFonts w:eastAsia="Times New Roman" w:cstheme="minorHAnsi"/>
        </w:rPr>
        <w:t>Magonas</w:t>
      </w:r>
      <w:proofErr w:type="spellEnd"/>
      <w:r w:rsidR="00587AE3" w:rsidRPr="005A1924">
        <w:rPr>
          <w:rFonts w:eastAsia="Times New Roman" w:cstheme="minorHAnsi"/>
        </w:rPr>
        <w:t xml:space="preserve"> – </w:t>
      </w:r>
      <w:proofErr w:type="spellStart"/>
      <w:r w:rsidR="00587AE3" w:rsidRPr="005A1924">
        <w:rPr>
          <w:rFonts w:eastAsia="Times New Roman" w:cstheme="minorHAnsi"/>
        </w:rPr>
        <w:t>Veczeikari</w:t>
      </w:r>
      <w:proofErr w:type="spellEnd"/>
      <w:r w:rsidR="00587AE3" w:rsidRPr="005A1924">
        <w:rPr>
          <w:rFonts w:eastAsia="Times New Roman" w:cstheme="minorHAnsi"/>
        </w:rPr>
        <w:t xml:space="preserve"> - </w:t>
      </w:r>
      <w:proofErr w:type="spellStart"/>
      <w:r w:rsidR="00587AE3" w:rsidRPr="005A1924">
        <w:rPr>
          <w:rFonts w:eastAsia="Times New Roman" w:cstheme="minorHAnsi"/>
        </w:rPr>
        <w:t>Zeikari</w:t>
      </w:r>
      <w:proofErr w:type="spellEnd"/>
      <w:r w:rsidRPr="005A1924">
        <w:rPr>
          <w:rFonts w:eastAsia="Times New Roman" w:cstheme="minorHAnsi"/>
        </w:rPr>
        <w:t>”, pakalpojumu saskaņā ar iepirkuma Nolikuma un tehniskās specifikācijas nosacījumiem, par summu:</w:t>
      </w:r>
    </w:p>
    <w:tbl>
      <w:tblPr>
        <w:tblW w:w="966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8"/>
        <w:gridCol w:w="4394"/>
        <w:gridCol w:w="1417"/>
        <w:gridCol w:w="1405"/>
        <w:gridCol w:w="13"/>
        <w:gridCol w:w="1701"/>
      </w:tblGrid>
      <w:tr w:rsidR="00BD5D6E" w:rsidRPr="005A1924" w14:paraId="6C962D43" w14:textId="77777777" w:rsidTr="00745349">
        <w:trPr>
          <w:trHeight w:val="341"/>
        </w:trPr>
        <w:tc>
          <w:tcPr>
            <w:tcW w:w="738" w:type="dxa"/>
            <w:tcBorders>
              <w:top w:val="single" w:sz="4" w:space="0" w:color="000000"/>
              <w:left w:val="single" w:sz="4" w:space="0" w:color="000000"/>
              <w:bottom w:val="single" w:sz="4" w:space="0" w:color="000000"/>
              <w:right w:val="single" w:sz="4" w:space="0" w:color="000000"/>
            </w:tcBorders>
            <w:vAlign w:val="center"/>
            <w:hideMark/>
          </w:tcPr>
          <w:p w14:paraId="611CF491" w14:textId="77777777" w:rsidR="00BD5D6E" w:rsidRPr="005A1924" w:rsidRDefault="00BD5D6E" w:rsidP="00BD5D6E">
            <w:pPr>
              <w:tabs>
                <w:tab w:val="left" w:pos="284"/>
              </w:tabs>
              <w:spacing w:after="0" w:line="240" w:lineRule="auto"/>
              <w:jc w:val="center"/>
              <w:rPr>
                <w:rFonts w:eastAsia="Calibri" w:cstheme="minorHAnsi"/>
                <w:b/>
              </w:rPr>
            </w:pPr>
            <w:proofErr w:type="spellStart"/>
            <w:r w:rsidRPr="005A1924">
              <w:rPr>
                <w:rFonts w:eastAsia="Calibri" w:cstheme="minorHAnsi"/>
                <w:b/>
              </w:rPr>
              <w:t>Nr.p.k</w:t>
            </w:r>
            <w:proofErr w:type="spellEnd"/>
            <w:r w:rsidRPr="005A1924">
              <w:rPr>
                <w:rFonts w:eastAsia="Calibri" w:cstheme="minorHAnsi"/>
                <w:b/>
              </w:rPr>
              <w:t>.</w:t>
            </w:r>
          </w:p>
        </w:tc>
        <w:tc>
          <w:tcPr>
            <w:tcW w:w="4394" w:type="dxa"/>
            <w:tcBorders>
              <w:top w:val="single" w:sz="4" w:space="0" w:color="000000"/>
              <w:left w:val="single" w:sz="4" w:space="0" w:color="000000"/>
              <w:bottom w:val="single" w:sz="4" w:space="0" w:color="000000"/>
              <w:right w:val="single" w:sz="4" w:space="0" w:color="000000"/>
            </w:tcBorders>
            <w:vAlign w:val="center"/>
            <w:hideMark/>
          </w:tcPr>
          <w:p w14:paraId="2EDF5AE9" w14:textId="77777777" w:rsidR="00BD5D6E" w:rsidRPr="005A1924" w:rsidRDefault="00BD5D6E" w:rsidP="00BD5D6E">
            <w:pPr>
              <w:tabs>
                <w:tab w:val="left" w:pos="284"/>
              </w:tabs>
              <w:spacing w:after="0" w:line="240" w:lineRule="auto"/>
              <w:jc w:val="center"/>
              <w:rPr>
                <w:rFonts w:eastAsia="Calibri" w:cstheme="minorHAnsi"/>
                <w:b/>
              </w:rPr>
            </w:pPr>
            <w:r w:rsidRPr="005A1924">
              <w:rPr>
                <w:rFonts w:eastAsia="Calibri" w:cstheme="minorHAnsi"/>
                <w:b/>
              </w:rPr>
              <w:t>Izmaksu pozīcija</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9AF5644" w14:textId="77777777" w:rsidR="00BD5D6E" w:rsidRPr="005A1924" w:rsidRDefault="00BD5D6E" w:rsidP="00BD5D6E">
            <w:pPr>
              <w:tabs>
                <w:tab w:val="left" w:pos="284"/>
              </w:tabs>
              <w:spacing w:after="0" w:line="240" w:lineRule="auto"/>
              <w:jc w:val="center"/>
              <w:rPr>
                <w:rFonts w:eastAsia="Calibri" w:cstheme="minorHAnsi"/>
                <w:b/>
              </w:rPr>
            </w:pPr>
            <w:r w:rsidRPr="005A1924">
              <w:rPr>
                <w:rFonts w:eastAsia="Calibri" w:cstheme="minorHAnsi"/>
                <w:b/>
              </w:rPr>
              <w:t>Daudzums</w:t>
            </w:r>
          </w:p>
        </w:tc>
        <w:tc>
          <w:tcPr>
            <w:tcW w:w="1405" w:type="dxa"/>
            <w:tcBorders>
              <w:top w:val="single" w:sz="4" w:space="0" w:color="000000"/>
              <w:left w:val="single" w:sz="4" w:space="0" w:color="000000"/>
              <w:bottom w:val="single" w:sz="4" w:space="0" w:color="000000"/>
              <w:right w:val="single" w:sz="4" w:space="0" w:color="000000"/>
            </w:tcBorders>
            <w:vAlign w:val="center"/>
          </w:tcPr>
          <w:p w14:paraId="668D3C54" w14:textId="77777777" w:rsidR="00BD5D6E" w:rsidRPr="005A1924" w:rsidRDefault="00BD5D6E" w:rsidP="007B50A7">
            <w:pPr>
              <w:tabs>
                <w:tab w:val="left" w:pos="284"/>
              </w:tabs>
              <w:spacing w:after="0" w:line="240" w:lineRule="auto"/>
              <w:jc w:val="center"/>
              <w:rPr>
                <w:rFonts w:eastAsia="Calibri" w:cstheme="minorHAnsi"/>
                <w:b/>
              </w:rPr>
            </w:pPr>
            <w:r w:rsidRPr="005A1924">
              <w:rPr>
                <w:rFonts w:eastAsia="Calibri" w:cstheme="minorHAnsi"/>
                <w:b/>
              </w:rPr>
              <w:t>Mērvienība</w:t>
            </w:r>
          </w:p>
        </w:tc>
        <w:tc>
          <w:tcPr>
            <w:tcW w:w="1714" w:type="dxa"/>
            <w:gridSpan w:val="2"/>
            <w:tcBorders>
              <w:top w:val="single" w:sz="4" w:space="0" w:color="000000"/>
              <w:left w:val="single" w:sz="4" w:space="0" w:color="000000"/>
              <w:bottom w:val="single" w:sz="4" w:space="0" w:color="000000"/>
              <w:right w:val="single" w:sz="4" w:space="0" w:color="000000"/>
            </w:tcBorders>
          </w:tcPr>
          <w:p w14:paraId="5350433F" w14:textId="77777777" w:rsidR="00BD5D6E" w:rsidRPr="005A1924" w:rsidRDefault="00BD5D6E" w:rsidP="00BD5D6E">
            <w:pPr>
              <w:tabs>
                <w:tab w:val="left" w:pos="284"/>
              </w:tabs>
              <w:spacing w:after="0" w:line="240" w:lineRule="auto"/>
              <w:jc w:val="center"/>
              <w:rPr>
                <w:rFonts w:eastAsia="Calibri" w:cstheme="minorHAnsi"/>
                <w:b/>
              </w:rPr>
            </w:pPr>
            <w:r w:rsidRPr="005A1924">
              <w:rPr>
                <w:rFonts w:eastAsia="Calibri" w:cstheme="minorHAnsi"/>
                <w:b/>
              </w:rPr>
              <w:t xml:space="preserve">Finanšu piedāvājums, </w:t>
            </w:r>
          </w:p>
          <w:p w14:paraId="4930B4D5" w14:textId="77777777" w:rsidR="00BD5D6E" w:rsidRPr="005A1924" w:rsidRDefault="00BD5D6E" w:rsidP="00BD5D6E">
            <w:pPr>
              <w:tabs>
                <w:tab w:val="left" w:pos="284"/>
              </w:tabs>
              <w:spacing w:after="0" w:line="240" w:lineRule="auto"/>
              <w:jc w:val="center"/>
              <w:rPr>
                <w:rFonts w:eastAsia="Calibri" w:cstheme="minorHAnsi"/>
                <w:b/>
              </w:rPr>
            </w:pPr>
            <w:r w:rsidRPr="005A1924">
              <w:rPr>
                <w:rFonts w:eastAsia="Calibri" w:cstheme="minorHAnsi"/>
                <w:b/>
              </w:rPr>
              <w:t>EUR  bez PVN</w:t>
            </w:r>
          </w:p>
        </w:tc>
      </w:tr>
      <w:tr w:rsidR="00BD5D6E" w:rsidRPr="005A1924" w14:paraId="4873170E" w14:textId="77777777" w:rsidTr="00745349">
        <w:trPr>
          <w:trHeight w:val="210"/>
        </w:trPr>
        <w:tc>
          <w:tcPr>
            <w:tcW w:w="738" w:type="dxa"/>
            <w:tcBorders>
              <w:top w:val="single" w:sz="4" w:space="0" w:color="000000"/>
              <w:left w:val="single" w:sz="4" w:space="0" w:color="000000"/>
              <w:bottom w:val="single" w:sz="4" w:space="0" w:color="000000"/>
              <w:right w:val="single" w:sz="4" w:space="0" w:color="000000"/>
            </w:tcBorders>
            <w:vAlign w:val="center"/>
            <w:hideMark/>
          </w:tcPr>
          <w:p w14:paraId="58535408" w14:textId="77777777" w:rsidR="00BD5D6E" w:rsidRPr="005A1924" w:rsidRDefault="00BD5D6E" w:rsidP="00BD5D6E">
            <w:pPr>
              <w:tabs>
                <w:tab w:val="left" w:pos="284"/>
              </w:tabs>
              <w:spacing w:after="0" w:line="240" w:lineRule="auto"/>
              <w:jc w:val="center"/>
              <w:rPr>
                <w:rFonts w:eastAsia="Calibri" w:cstheme="minorHAnsi"/>
              </w:rPr>
            </w:pPr>
            <w:r w:rsidRPr="005A1924">
              <w:rPr>
                <w:rFonts w:eastAsia="Calibri" w:cstheme="minorHAnsi"/>
              </w:rPr>
              <w:t>1.</w:t>
            </w:r>
          </w:p>
        </w:tc>
        <w:tc>
          <w:tcPr>
            <w:tcW w:w="4394" w:type="dxa"/>
            <w:tcBorders>
              <w:top w:val="single" w:sz="4" w:space="0" w:color="000000"/>
              <w:left w:val="single" w:sz="4" w:space="0" w:color="000000"/>
              <w:bottom w:val="single" w:sz="4" w:space="0" w:color="000000"/>
              <w:right w:val="single" w:sz="4" w:space="0" w:color="000000"/>
            </w:tcBorders>
            <w:vAlign w:val="center"/>
            <w:hideMark/>
          </w:tcPr>
          <w:p w14:paraId="0FCB97F1" w14:textId="6A4C8163" w:rsidR="00BD5D6E" w:rsidRPr="005A1924" w:rsidRDefault="00BD5D6E" w:rsidP="00BD5D6E">
            <w:pPr>
              <w:tabs>
                <w:tab w:val="left" w:pos="284"/>
              </w:tabs>
              <w:spacing w:after="0" w:line="240" w:lineRule="auto"/>
              <w:jc w:val="center"/>
              <w:rPr>
                <w:rFonts w:eastAsia="Calibri" w:cstheme="minorHAnsi"/>
              </w:rPr>
            </w:pPr>
            <w:r w:rsidRPr="005A1924">
              <w:rPr>
                <w:rFonts w:eastAsia="Calibri" w:cstheme="minorHAnsi"/>
              </w:rPr>
              <w:t>Projekta “</w:t>
            </w:r>
            <w:r w:rsidR="005A1924" w:rsidRPr="005A1924">
              <w:rPr>
                <w:rFonts w:eastAsia="Calibri" w:cstheme="minorHAnsi"/>
              </w:rPr>
              <w:t xml:space="preserve">Tilta pār </w:t>
            </w:r>
            <w:proofErr w:type="spellStart"/>
            <w:r w:rsidR="005A1924" w:rsidRPr="005A1924">
              <w:rPr>
                <w:rFonts w:eastAsia="Calibri" w:cstheme="minorHAnsi"/>
              </w:rPr>
              <w:t>Viļķenupīti</w:t>
            </w:r>
            <w:proofErr w:type="spellEnd"/>
            <w:r w:rsidR="005A1924" w:rsidRPr="005A1924">
              <w:rPr>
                <w:rFonts w:eastAsia="Calibri" w:cstheme="minorHAnsi"/>
              </w:rPr>
              <w:t xml:space="preserve"> pārbūve  uz pašvaldības autoceļa </w:t>
            </w:r>
            <w:proofErr w:type="spellStart"/>
            <w:r w:rsidR="005A1924" w:rsidRPr="005A1924">
              <w:rPr>
                <w:rFonts w:eastAsia="Calibri" w:cstheme="minorHAnsi"/>
              </w:rPr>
              <w:t>Magonas</w:t>
            </w:r>
            <w:proofErr w:type="spellEnd"/>
            <w:r w:rsidR="005A1924" w:rsidRPr="005A1924">
              <w:rPr>
                <w:rFonts w:eastAsia="Calibri" w:cstheme="minorHAnsi"/>
              </w:rPr>
              <w:t xml:space="preserve"> – </w:t>
            </w:r>
            <w:proofErr w:type="spellStart"/>
            <w:r w:rsidR="005A1924" w:rsidRPr="005A1924">
              <w:rPr>
                <w:rFonts w:eastAsia="Calibri" w:cstheme="minorHAnsi"/>
              </w:rPr>
              <w:t>Veczeikari</w:t>
            </w:r>
            <w:proofErr w:type="spellEnd"/>
            <w:r w:rsidR="005A1924" w:rsidRPr="005A1924">
              <w:rPr>
                <w:rFonts w:eastAsia="Calibri" w:cstheme="minorHAnsi"/>
              </w:rPr>
              <w:t xml:space="preserve"> - </w:t>
            </w:r>
            <w:proofErr w:type="spellStart"/>
            <w:r w:rsidR="005A1924" w:rsidRPr="005A1924">
              <w:rPr>
                <w:rFonts w:eastAsia="Calibri" w:cstheme="minorHAnsi"/>
              </w:rPr>
              <w:t>Zeikari</w:t>
            </w:r>
            <w:proofErr w:type="spellEnd"/>
            <w:r w:rsidRPr="005A1924">
              <w:rPr>
                <w:rFonts w:eastAsia="Calibri" w:cstheme="minorHAnsi"/>
              </w:rPr>
              <w:t>” izstrāde</w:t>
            </w:r>
          </w:p>
        </w:tc>
        <w:tc>
          <w:tcPr>
            <w:tcW w:w="1417" w:type="dxa"/>
            <w:tcBorders>
              <w:top w:val="single" w:sz="4" w:space="0" w:color="000000"/>
              <w:left w:val="single" w:sz="4" w:space="0" w:color="000000"/>
              <w:bottom w:val="single" w:sz="4" w:space="0" w:color="000000"/>
              <w:right w:val="single" w:sz="4" w:space="0" w:color="000000"/>
            </w:tcBorders>
          </w:tcPr>
          <w:p w14:paraId="1090B4A6" w14:textId="77777777" w:rsidR="00BD5D6E" w:rsidRPr="005A1924" w:rsidRDefault="00BD5D6E" w:rsidP="00BD5D6E">
            <w:pPr>
              <w:tabs>
                <w:tab w:val="left" w:pos="284"/>
              </w:tabs>
              <w:spacing w:after="0" w:line="240" w:lineRule="auto"/>
              <w:jc w:val="center"/>
              <w:rPr>
                <w:rFonts w:eastAsia="Calibri" w:cstheme="minorHAnsi"/>
              </w:rPr>
            </w:pPr>
            <w:r w:rsidRPr="005A1924">
              <w:rPr>
                <w:rFonts w:eastAsia="Calibri" w:cstheme="minorHAnsi"/>
              </w:rPr>
              <w:t>1</w:t>
            </w:r>
          </w:p>
        </w:tc>
        <w:tc>
          <w:tcPr>
            <w:tcW w:w="1405" w:type="dxa"/>
            <w:tcBorders>
              <w:top w:val="single" w:sz="4" w:space="0" w:color="000000"/>
              <w:left w:val="single" w:sz="4" w:space="0" w:color="000000"/>
              <w:bottom w:val="single" w:sz="4" w:space="0" w:color="000000"/>
              <w:right w:val="single" w:sz="4" w:space="0" w:color="000000"/>
            </w:tcBorders>
            <w:vAlign w:val="center"/>
          </w:tcPr>
          <w:p w14:paraId="1A6EEB58" w14:textId="77777777" w:rsidR="00BD5D6E" w:rsidRPr="005A1924" w:rsidRDefault="00BD5D6E" w:rsidP="007B50A7">
            <w:pPr>
              <w:tabs>
                <w:tab w:val="left" w:pos="284"/>
              </w:tabs>
              <w:spacing w:after="0" w:line="240" w:lineRule="auto"/>
              <w:jc w:val="center"/>
              <w:rPr>
                <w:rFonts w:eastAsia="Calibri" w:cstheme="minorHAnsi"/>
              </w:rPr>
            </w:pPr>
            <w:proofErr w:type="spellStart"/>
            <w:r w:rsidRPr="005A1924">
              <w:rPr>
                <w:rFonts w:eastAsia="Calibri" w:cstheme="minorHAnsi"/>
              </w:rPr>
              <w:t>kompl</w:t>
            </w:r>
            <w:proofErr w:type="spellEnd"/>
            <w:r w:rsidRPr="005A1924">
              <w:rPr>
                <w:rFonts w:eastAsia="Calibri" w:cstheme="minorHAnsi"/>
              </w:rPr>
              <w:t>.</w:t>
            </w:r>
          </w:p>
        </w:tc>
        <w:tc>
          <w:tcPr>
            <w:tcW w:w="1714" w:type="dxa"/>
            <w:gridSpan w:val="2"/>
            <w:tcBorders>
              <w:top w:val="single" w:sz="4" w:space="0" w:color="000000"/>
              <w:left w:val="single" w:sz="4" w:space="0" w:color="000000"/>
              <w:bottom w:val="single" w:sz="4" w:space="0" w:color="000000"/>
              <w:right w:val="single" w:sz="4" w:space="0" w:color="000000"/>
            </w:tcBorders>
          </w:tcPr>
          <w:p w14:paraId="2C475ACC" w14:textId="77777777" w:rsidR="00BD5D6E" w:rsidRPr="005A1924" w:rsidRDefault="00BD5D6E" w:rsidP="00BD5D6E">
            <w:pPr>
              <w:tabs>
                <w:tab w:val="left" w:pos="284"/>
              </w:tabs>
              <w:spacing w:after="0" w:line="240" w:lineRule="auto"/>
              <w:jc w:val="both"/>
              <w:rPr>
                <w:rFonts w:eastAsia="Calibri" w:cstheme="minorHAnsi"/>
              </w:rPr>
            </w:pPr>
          </w:p>
        </w:tc>
      </w:tr>
      <w:tr w:rsidR="00BD5D6E" w:rsidRPr="005A1924" w14:paraId="7DA15332" w14:textId="77777777" w:rsidTr="00745349">
        <w:trPr>
          <w:trHeight w:val="210"/>
        </w:trPr>
        <w:tc>
          <w:tcPr>
            <w:tcW w:w="738" w:type="dxa"/>
            <w:tcBorders>
              <w:top w:val="single" w:sz="4" w:space="0" w:color="000000"/>
              <w:left w:val="single" w:sz="4" w:space="0" w:color="000000"/>
              <w:bottom w:val="single" w:sz="4" w:space="0" w:color="000000"/>
              <w:right w:val="single" w:sz="4" w:space="0" w:color="000000"/>
            </w:tcBorders>
            <w:vAlign w:val="center"/>
          </w:tcPr>
          <w:p w14:paraId="024850DA" w14:textId="7970F432" w:rsidR="00BD5D6E" w:rsidRPr="007B50A7" w:rsidRDefault="007B50A7" w:rsidP="007B50A7">
            <w:pPr>
              <w:pStyle w:val="Sarakstarindkopa"/>
              <w:tabs>
                <w:tab w:val="left" w:pos="0"/>
                <w:tab w:val="left" w:pos="284"/>
              </w:tabs>
              <w:spacing w:after="0" w:line="240" w:lineRule="auto"/>
              <w:ind w:left="0"/>
              <w:jc w:val="center"/>
              <w:rPr>
                <w:rFonts w:eastAsia="Calibri" w:cstheme="minorHAnsi"/>
              </w:rPr>
            </w:pPr>
            <w:r>
              <w:rPr>
                <w:rFonts w:eastAsia="Calibri" w:cstheme="minorHAnsi"/>
              </w:rPr>
              <w:t>2.</w:t>
            </w:r>
          </w:p>
        </w:tc>
        <w:tc>
          <w:tcPr>
            <w:tcW w:w="4394" w:type="dxa"/>
            <w:tcBorders>
              <w:top w:val="single" w:sz="4" w:space="0" w:color="000000"/>
              <w:left w:val="single" w:sz="4" w:space="0" w:color="000000"/>
              <w:bottom w:val="single" w:sz="4" w:space="0" w:color="000000"/>
              <w:right w:val="single" w:sz="4" w:space="0" w:color="000000"/>
            </w:tcBorders>
            <w:vAlign w:val="center"/>
          </w:tcPr>
          <w:p w14:paraId="2B5269BA" w14:textId="1EC87281" w:rsidR="00BD5D6E" w:rsidRPr="005A1924" w:rsidRDefault="00BD5D6E" w:rsidP="00BD5D6E">
            <w:pPr>
              <w:tabs>
                <w:tab w:val="left" w:pos="284"/>
              </w:tabs>
              <w:spacing w:after="0" w:line="240" w:lineRule="auto"/>
              <w:jc w:val="center"/>
              <w:rPr>
                <w:rFonts w:eastAsia="Calibri" w:cstheme="minorHAnsi"/>
              </w:rPr>
            </w:pPr>
            <w:r w:rsidRPr="005A1924">
              <w:rPr>
                <w:rFonts w:eastAsia="Calibri" w:cstheme="minorHAnsi"/>
              </w:rPr>
              <w:t>Projekta “</w:t>
            </w:r>
            <w:r w:rsidR="005A1924" w:rsidRPr="005A1924">
              <w:rPr>
                <w:rFonts w:eastAsia="Calibri" w:cstheme="minorHAnsi"/>
              </w:rPr>
              <w:t xml:space="preserve">Tilta pār </w:t>
            </w:r>
            <w:proofErr w:type="spellStart"/>
            <w:r w:rsidR="005A1924" w:rsidRPr="005A1924">
              <w:rPr>
                <w:rFonts w:eastAsia="Calibri" w:cstheme="minorHAnsi"/>
              </w:rPr>
              <w:t>Viļķenupīti</w:t>
            </w:r>
            <w:proofErr w:type="spellEnd"/>
            <w:r w:rsidR="005A1924" w:rsidRPr="005A1924">
              <w:rPr>
                <w:rFonts w:eastAsia="Calibri" w:cstheme="minorHAnsi"/>
              </w:rPr>
              <w:t xml:space="preserve"> pārbūve  uz pašvaldības autoceļa </w:t>
            </w:r>
            <w:proofErr w:type="spellStart"/>
            <w:r w:rsidR="005A1924" w:rsidRPr="005A1924">
              <w:rPr>
                <w:rFonts w:eastAsia="Calibri" w:cstheme="minorHAnsi"/>
              </w:rPr>
              <w:t>Magonas</w:t>
            </w:r>
            <w:proofErr w:type="spellEnd"/>
            <w:r w:rsidR="005A1924" w:rsidRPr="005A1924">
              <w:rPr>
                <w:rFonts w:eastAsia="Calibri" w:cstheme="minorHAnsi"/>
              </w:rPr>
              <w:t xml:space="preserve"> – </w:t>
            </w:r>
            <w:proofErr w:type="spellStart"/>
            <w:r w:rsidR="005A1924" w:rsidRPr="005A1924">
              <w:rPr>
                <w:rFonts w:eastAsia="Calibri" w:cstheme="minorHAnsi"/>
              </w:rPr>
              <w:t>Veczeikari</w:t>
            </w:r>
            <w:proofErr w:type="spellEnd"/>
            <w:r w:rsidR="005A1924" w:rsidRPr="005A1924">
              <w:rPr>
                <w:rFonts w:eastAsia="Calibri" w:cstheme="minorHAnsi"/>
              </w:rPr>
              <w:t xml:space="preserve"> - </w:t>
            </w:r>
            <w:proofErr w:type="spellStart"/>
            <w:r w:rsidR="005A1924" w:rsidRPr="005A1924">
              <w:rPr>
                <w:rFonts w:eastAsia="Calibri" w:cstheme="minorHAnsi"/>
              </w:rPr>
              <w:t>Zeikari</w:t>
            </w:r>
            <w:proofErr w:type="spellEnd"/>
            <w:r w:rsidRPr="005A1924">
              <w:rPr>
                <w:rFonts w:eastAsia="Calibri" w:cstheme="minorHAnsi"/>
              </w:rPr>
              <w:t>” autoruzraudzība</w:t>
            </w:r>
          </w:p>
        </w:tc>
        <w:tc>
          <w:tcPr>
            <w:tcW w:w="1417" w:type="dxa"/>
            <w:tcBorders>
              <w:top w:val="single" w:sz="4" w:space="0" w:color="000000"/>
              <w:left w:val="single" w:sz="4" w:space="0" w:color="000000"/>
              <w:bottom w:val="single" w:sz="4" w:space="0" w:color="000000"/>
              <w:right w:val="single" w:sz="4" w:space="0" w:color="000000"/>
            </w:tcBorders>
          </w:tcPr>
          <w:p w14:paraId="13AED6B2" w14:textId="77777777" w:rsidR="00BD5D6E" w:rsidRPr="005A1924" w:rsidRDefault="00BD5D6E" w:rsidP="00BD5D6E">
            <w:pPr>
              <w:tabs>
                <w:tab w:val="left" w:pos="284"/>
              </w:tabs>
              <w:spacing w:after="0" w:line="240" w:lineRule="auto"/>
              <w:jc w:val="center"/>
              <w:rPr>
                <w:rFonts w:eastAsia="Calibri" w:cstheme="minorHAnsi"/>
              </w:rPr>
            </w:pPr>
            <w:r w:rsidRPr="005A1924">
              <w:rPr>
                <w:rFonts w:eastAsia="Calibri" w:cstheme="minorHAnsi"/>
              </w:rPr>
              <w:t>1</w:t>
            </w:r>
          </w:p>
        </w:tc>
        <w:tc>
          <w:tcPr>
            <w:tcW w:w="1405" w:type="dxa"/>
            <w:tcBorders>
              <w:top w:val="single" w:sz="4" w:space="0" w:color="000000"/>
              <w:left w:val="single" w:sz="4" w:space="0" w:color="000000"/>
              <w:bottom w:val="single" w:sz="4" w:space="0" w:color="000000"/>
              <w:right w:val="single" w:sz="4" w:space="0" w:color="000000"/>
            </w:tcBorders>
            <w:vAlign w:val="center"/>
          </w:tcPr>
          <w:p w14:paraId="356F3824" w14:textId="77777777" w:rsidR="00BD5D6E" w:rsidRPr="005A1924" w:rsidRDefault="00BD5D6E" w:rsidP="007B50A7">
            <w:pPr>
              <w:tabs>
                <w:tab w:val="left" w:pos="284"/>
              </w:tabs>
              <w:spacing w:after="0" w:line="240" w:lineRule="auto"/>
              <w:jc w:val="center"/>
              <w:rPr>
                <w:rFonts w:eastAsia="Calibri" w:cstheme="minorHAnsi"/>
              </w:rPr>
            </w:pPr>
            <w:proofErr w:type="spellStart"/>
            <w:r w:rsidRPr="005A1924">
              <w:rPr>
                <w:rFonts w:eastAsia="Calibri" w:cstheme="minorHAnsi"/>
              </w:rPr>
              <w:t>Kompl</w:t>
            </w:r>
            <w:proofErr w:type="spellEnd"/>
            <w:r w:rsidRPr="005A1924">
              <w:rPr>
                <w:rFonts w:eastAsia="Calibri" w:cstheme="minorHAnsi"/>
              </w:rPr>
              <w:t>.</w:t>
            </w:r>
          </w:p>
        </w:tc>
        <w:tc>
          <w:tcPr>
            <w:tcW w:w="1714" w:type="dxa"/>
            <w:gridSpan w:val="2"/>
            <w:tcBorders>
              <w:top w:val="single" w:sz="4" w:space="0" w:color="000000"/>
              <w:left w:val="single" w:sz="4" w:space="0" w:color="000000"/>
              <w:bottom w:val="single" w:sz="4" w:space="0" w:color="000000"/>
              <w:right w:val="single" w:sz="4" w:space="0" w:color="000000"/>
            </w:tcBorders>
          </w:tcPr>
          <w:p w14:paraId="06C98FE1" w14:textId="77777777" w:rsidR="00BD5D6E" w:rsidRPr="005A1924" w:rsidRDefault="00BD5D6E" w:rsidP="00BD5D6E">
            <w:pPr>
              <w:tabs>
                <w:tab w:val="left" w:pos="284"/>
              </w:tabs>
              <w:spacing w:after="0" w:line="240" w:lineRule="auto"/>
              <w:jc w:val="both"/>
              <w:rPr>
                <w:rFonts w:eastAsia="Calibri" w:cstheme="minorHAnsi"/>
              </w:rPr>
            </w:pPr>
          </w:p>
        </w:tc>
      </w:tr>
      <w:tr w:rsidR="00BD5D6E" w:rsidRPr="005A1924" w14:paraId="3274DCBD" w14:textId="77777777" w:rsidTr="00866F1C">
        <w:trPr>
          <w:trHeight w:val="210"/>
        </w:trPr>
        <w:tc>
          <w:tcPr>
            <w:tcW w:w="7967" w:type="dxa"/>
            <w:gridSpan w:val="5"/>
            <w:tcBorders>
              <w:top w:val="single" w:sz="4" w:space="0" w:color="000000"/>
              <w:left w:val="single" w:sz="4" w:space="0" w:color="000000"/>
              <w:bottom w:val="single" w:sz="4" w:space="0" w:color="000000"/>
              <w:right w:val="single" w:sz="4" w:space="0" w:color="000000"/>
            </w:tcBorders>
            <w:vAlign w:val="center"/>
          </w:tcPr>
          <w:p w14:paraId="3101A8AA" w14:textId="77777777" w:rsidR="00BD5D6E" w:rsidRPr="005A1924" w:rsidRDefault="00BD5D6E" w:rsidP="00BD5D6E">
            <w:pPr>
              <w:tabs>
                <w:tab w:val="left" w:pos="284"/>
              </w:tabs>
              <w:spacing w:after="0" w:line="240" w:lineRule="auto"/>
              <w:jc w:val="right"/>
              <w:rPr>
                <w:rFonts w:eastAsia="Calibri" w:cstheme="minorHAnsi"/>
              </w:rPr>
            </w:pPr>
            <w:r w:rsidRPr="005A1924">
              <w:rPr>
                <w:rFonts w:eastAsia="Calibri" w:cstheme="minorHAnsi"/>
              </w:rPr>
              <w:t>Finanšu piedāvājums kopā, EUR bez PVN</w:t>
            </w:r>
          </w:p>
        </w:tc>
        <w:tc>
          <w:tcPr>
            <w:tcW w:w="1701" w:type="dxa"/>
            <w:tcBorders>
              <w:top w:val="single" w:sz="4" w:space="0" w:color="000000"/>
              <w:left w:val="single" w:sz="4" w:space="0" w:color="000000"/>
              <w:bottom w:val="single" w:sz="4" w:space="0" w:color="000000"/>
              <w:right w:val="single" w:sz="4" w:space="0" w:color="000000"/>
            </w:tcBorders>
          </w:tcPr>
          <w:p w14:paraId="27B05335" w14:textId="77777777" w:rsidR="00BD5D6E" w:rsidRPr="005A1924" w:rsidRDefault="00BD5D6E" w:rsidP="00BD5D6E">
            <w:pPr>
              <w:tabs>
                <w:tab w:val="left" w:pos="284"/>
              </w:tabs>
              <w:spacing w:after="0" w:line="240" w:lineRule="auto"/>
              <w:jc w:val="both"/>
              <w:rPr>
                <w:rFonts w:eastAsia="Calibri" w:cstheme="minorHAnsi"/>
              </w:rPr>
            </w:pPr>
          </w:p>
        </w:tc>
      </w:tr>
      <w:tr w:rsidR="00BD5D6E" w:rsidRPr="005A1924" w14:paraId="2D6B6C48" w14:textId="77777777" w:rsidTr="00866F1C">
        <w:trPr>
          <w:trHeight w:val="210"/>
        </w:trPr>
        <w:tc>
          <w:tcPr>
            <w:tcW w:w="7967" w:type="dxa"/>
            <w:gridSpan w:val="5"/>
            <w:tcBorders>
              <w:top w:val="single" w:sz="4" w:space="0" w:color="000000"/>
              <w:left w:val="single" w:sz="4" w:space="0" w:color="000000"/>
              <w:bottom w:val="single" w:sz="4" w:space="0" w:color="000000"/>
              <w:right w:val="single" w:sz="4" w:space="0" w:color="000000"/>
            </w:tcBorders>
            <w:vAlign w:val="center"/>
          </w:tcPr>
          <w:p w14:paraId="48451940" w14:textId="77777777" w:rsidR="00BD5D6E" w:rsidRPr="005A1924" w:rsidRDefault="00BD5D6E" w:rsidP="00BD5D6E">
            <w:pPr>
              <w:tabs>
                <w:tab w:val="left" w:pos="284"/>
              </w:tabs>
              <w:spacing w:after="0" w:line="240" w:lineRule="auto"/>
              <w:jc w:val="right"/>
              <w:rPr>
                <w:rFonts w:eastAsia="Calibri" w:cstheme="minorHAnsi"/>
              </w:rPr>
            </w:pPr>
            <w:r w:rsidRPr="005A1924">
              <w:rPr>
                <w:rFonts w:eastAsia="Calibri" w:cstheme="minorHAnsi"/>
              </w:rPr>
              <w:t>PVN 21%</w:t>
            </w:r>
          </w:p>
        </w:tc>
        <w:tc>
          <w:tcPr>
            <w:tcW w:w="1701" w:type="dxa"/>
            <w:tcBorders>
              <w:top w:val="single" w:sz="4" w:space="0" w:color="000000"/>
              <w:left w:val="single" w:sz="4" w:space="0" w:color="000000"/>
              <w:bottom w:val="single" w:sz="4" w:space="0" w:color="000000"/>
              <w:right w:val="single" w:sz="4" w:space="0" w:color="000000"/>
            </w:tcBorders>
          </w:tcPr>
          <w:p w14:paraId="1DE676E2" w14:textId="77777777" w:rsidR="00BD5D6E" w:rsidRPr="005A1924" w:rsidRDefault="00BD5D6E" w:rsidP="00BD5D6E">
            <w:pPr>
              <w:tabs>
                <w:tab w:val="left" w:pos="284"/>
              </w:tabs>
              <w:spacing w:after="0" w:line="240" w:lineRule="auto"/>
              <w:jc w:val="both"/>
              <w:rPr>
                <w:rFonts w:eastAsia="Calibri" w:cstheme="minorHAnsi"/>
              </w:rPr>
            </w:pPr>
          </w:p>
        </w:tc>
      </w:tr>
      <w:tr w:rsidR="00BD5D6E" w:rsidRPr="005A1924" w14:paraId="7E504091" w14:textId="77777777" w:rsidTr="00866F1C">
        <w:trPr>
          <w:trHeight w:val="210"/>
        </w:trPr>
        <w:tc>
          <w:tcPr>
            <w:tcW w:w="7967" w:type="dxa"/>
            <w:gridSpan w:val="5"/>
            <w:tcBorders>
              <w:top w:val="single" w:sz="4" w:space="0" w:color="000000"/>
              <w:left w:val="single" w:sz="4" w:space="0" w:color="000000"/>
              <w:bottom w:val="single" w:sz="4" w:space="0" w:color="000000"/>
              <w:right w:val="single" w:sz="4" w:space="0" w:color="000000"/>
            </w:tcBorders>
            <w:vAlign w:val="center"/>
          </w:tcPr>
          <w:p w14:paraId="0D25D822" w14:textId="77777777" w:rsidR="00BD5D6E" w:rsidRPr="005A1924" w:rsidRDefault="00BD5D6E" w:rsidP="00BD5D6E">
            <w:pPr>
              <w:tabs>
                <w:tab w:val="left" w:pos="284"/>
              </w:tabs>
              <w:spacing w:after="0" w:line="240" w:lineRule="auto"/>
              <w:jc w:val="right"/>
              <w:rPr>
                <w:rFonts w:eastAsia="Calibri" w:cstheme="minorHAnsi"/>
              </w:rPr>
            </w:pPr>
            <w:r w:rsidRPr="005A1924">
              <w:rPr>
                <w:rFonts w:eastAsia="Calibri" w:cstheme="minorHAnsi"/>
              </w:rPr>
              <w:t>Finanšu piedāvājums kopā, EUR ar PVN</w:t>
            </w:r>
          </w:p>
        </w:tc>
        <w:tc>
          <w:tcPr>
            <w:tcW w:w="1701" w:type="dxa"/>
            <w:tcBorders>
              <w:top w:val="single" w:sz="4" w:space="0" w:color="000000"/>
              <w:left w:val="single" w:sz="4" w:space="0" w:color="000000"/>
              <w:bottom w:val="single" w:sz="4" w:space="0" w:color="000000"/>
              <w:right w:val="single" w:sz="4" w:space="0" w:color="000000"/>
            </w:tcBorders>
          </w:tcPr>
          <w:p w14:paraId="7FE138E2" w14:textId="77777777" w:rsidR="00BD5D6E" w:rsidRPr="005A1924" w:rsidRDefault="00BD5D6E" w:rsidP="00BD5D6E">
            <w:pPr>
              <w:tabs>
                <w:tab w:val="left" w:pos="284"/>
              </w:tabs>
              <w:spacing w:after="0" w:line="240" w:lineRule="auto"/>
              <w:jc w:val="both"/>
              <w:rPr>
                <w:rFonts w:eastAsia="Calibri" w:cstheme="minorHAnsi"/>
              </w:rPr>
            </w:pPr>
          </w:p>
        </w:tc>
      </w:tr>
    </w:tbl>
    <w:p w14:paraId="48C77136" w14:textId="4A80F0AB" w:rsidR="00BD5D6E" w:rsidRPr="00BD5D6E" w:rsidRDefault="00BD5D6E" w:rsidP="00885579">
      <w:pPr>
        <w:widowControl w:val="0"/>
        <w:tabs>
          <w:tab w:val="left" w:pos="8931"/>
        </w:tabs>
        <w:spacing w:after="0" w:line="240" w:lineRule="auto"/>
        <w:ind w:right="283" w:firstLine="720"/>
        <w:jc w:val="both"/>
        <w:rPr>
          <w:rFonts w:ascii="Times New Roman" w:eastAsia="Times New Roman" w:hAnsi="Times New Roman" w:cs="Times New Roman"/>
          <w:sz w:val="20"/>
          <w:szCs w:val="20"/>
        </w:rPr>
      </w:pPr>
      <w:r w:rsidRPr="00603B59">
        <w:rPr>
          <w:rFonts w:eastAsia="Times New Roman" w:cstheme="minorHAnsi"/>
        </w:rPr>
        <w:t>Mēs piedāvājam veikt iepirkuma “</w:t>
      </w:r>
      <w:r w:rsidR="00866F1C" w:rsidRPr="00603B59">
        <w:rPr>
          <w:rFonts w:eastAsia="Times New Roman" w:cstheme="minorHAnsi"/>
          <w:b/>
        </w:rPr>
        <w:t>Projektēšana un autoruzraudzība tiltu atjaunošanai /pārbūve</w:t>
      </w:r>
      <w:r w:rsidRPr="00603B59">
        <w:rPr>
          <w:rFonts w:eastAsia="Times New Roman" w:cstheme="minorHAnsi"/>
          <w:b/>
        </w:rPr>
        <w:t xml:space="preserve">”, </w:t>
      </w:r>
      <w:r w:rsidR="00866F1C" w:rsidRPr="00603B59">
        <w:rPr>
          <w:rFonts w:eastAsia="Times New Roman" w:cstheme="minorHAnsi"/>
          <w:b/>
        </w:rPr>
        <w:t>ID</w:t>
      </w:r>
      <w:r w:rsidR="00495032" w:rsidRPr="00603B59">
        <w:rPr>
          <w:rFonts w:eastAsia="Times New Roman" w:cstheme="minorHAnsi"/>
          <w:b/>
        </w:rPr>
        <w:t xml:space="preserve"> </w:t>
      </w:r>
      <w:r w:rsidRPr="00603B59">
        <w:rPr>
          <w:rFonts w:eastAsia="Times New Roman" w:cstheme="minorHAnsi"/>
          <w:b/>
        </w:rPr>
        <w:t>Nr.</w:t>
      </w:r>
      <w:r w:rsidR="00495032" w:rsidRPr="00603B59">
        <w:rPr>
          <w:rFonts w:eastAsia="Times New Roman" w:cstheme="minorHAnsi"/>
          <w:b/>
        </w:rPr>
        <w:t xml:space="preserve"> CNJAP 2026/08</w:t>
      </w:r>
      <w:r w:rsidRPr="00603B59">
        <w:rPr>
          <w:rFonts w:eastAsia="Times New Roman" w:cstheme="minorHAnsi"/>
          <w:b/>
        </w:rPr>
        <w:t>,</w:t>
      </w:r>
      <w:r w:rsidRPr="00603B59">
        <w:rPr>
          <w:rFonts w:eastAsia="Times New Roman" w:cstheme="minorHAnsi"/>
        </w:rPr>
        <w:t xml:space="preserve"> 3.daļā “</w:t>
      </w:r>
      <w:r w:rsidR="00885579" w:rsidRPr="00603B59">
        <w:rPr>
          <w:rFonts w:eastAsia="Times New Roman" w:cstheme="minorHAnsi"/>
        </w:rPr>
        <w:t xml:space="preserve">Tilta pār </w:t>
      </w:r>
      <w:proofErr w:type="spellStart"/>
      <w:r w:rsidR="00885579" w:rsidRPr="00603B59">
        <w:rPr>
          <w:rFonts w:eastAsia="Times New Roman" w:cstheme="minorHAnsi"/>
        </w:rPr>
        <w:t>Tuleju</w:t>
      </w:r>
      <w:proofErr w:type="spellEnd"/>
      <w:r w:rsidR="00885579" w:rsidRPr="00603B59">
        <w:rPr>
          <w:rFonts w:eastAsia="Times New Roman" w:cstheme="minorHAnsi"/>
        </w:rPr>
        <w:t xml:space="preserve"> pārbūve uz pašvaldības autoceļa Zosēni – Kalna </w:t>
      </w:r>
      <w:proofErr w:type="spellStart"/>
      <w:r w:rsidR="00885579" w:rsidRPr="00603B59">
        <w:rPr>
          <w:rFonts w:eastAsia="Times New Roman" w:cstheme="minorHAnsi"/>
        </w:rPr>
        <w:t>Skrasti</w:t>
      </w:r>
      <w:proofErr w:type="spellEnd"/>
      <w:r w:rsidR="00885579" w:rsidRPr="00603B59">
        <w:rPr>
          <w:rFonts w:eastAsia="Times New Roman" w:cstheme="minorHAnsi"/>
        </w:rPr>
        <w:t>”</w:t>
      </w:r>
      <w:r w:rsidRPr="00603B59">
        <w:rPr>
          <w:rFonts w:eastAsia="Times New Roman" w:cstheme="minorHAnsi"/>
        </w:rPr>
        <w:t>, pakalpojumu saskaņā ar iepirkuma Nolikuma un tehniskās specifikācijas nosacījumiem, par summu</w:t>
      </w:r>
      <w:r w:rsidRPr="00BD5D6E">
        <w:rPr>
          <w:rFonts w:ascii="Times New Roman" w:eastAsia="Times New Roman" w:hAnsi="Times New Roman" w:cs="Times New Roman"/>
          <w:sz w:val="24"/>
          <w:szCs w:val="24"/>
        </w:rPr>
        <w:t>:</w:t>
      </w:r>
    </w:p>
    <w:tbl>
      <w:tblPr>
        <w:tblW w:w="939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6"/>
        <w:gridCol w:w="4486"/>
        <w:gridCol w:w="28"/>
        <w:gridCol w:w="1259"/>
        <w:gridCol w:w="17"/>
        <w:gridCol w:w="1401"/>
        <w:gridCol w:w="17"/>
        <w:gridCol w:w="1701"/>
        <w:gridCol w:w="11"/>
      </w:tblGrid>
      <w:tr w:rsidR="00BD5D6E" w:rsidRPr="00603B59" w14:paraId="6517028E" w14:textId="77777777" w:rsidTr="00FD2E20">
        <w:trPr>
          <w:trHeight w:val="341"/>
        </w:trPr>
        <w:tc>
          <w:tcPr>
            <w:tcW w:w="476" w:type="dxa"/>
            <w:tcBorders>
              <w:top w:val="single" w:sz="4" w:space="0" w:color="000000"/>
              <w:left w:val="single" w:sz="4" w:space="0" w:color="000000"/>
              <w:bottom w:val="single" w:sz="4" w:space="0" w:color="000000"/>
              <w:right w:val="single" w:sz="4" w:space="0" w:color="000000"/>
            </w:tcBorders>
            <w:vAlign w:val="center"/>
            <w:hideMark/>
          </w:tcPr>
          <w:p w14:paraId="264F06C6" w14:textId="77777777" w:rsidR="00BD5D6E" w:rsidRPr="00603B59" w:rsidRDefault="00BD5D6E" w:rsidP="00BD5D6E">
            <w:pPr>
              <w:tabs>
                <w:tab w:val="left" w:pos="284"/>
              </w:tabs>
              <w:spacing w:after="0" w:line="240" w:lineRule="auto"/>
              <w:jc w:val="center"/>
              <w:rPr>
                <w:rFonts w:eastAsia="Calibri" w:cstheme="minorHAnsi"/>
                <w:b/>
              </w:rPr>
            </w:pPr>
            <w:proofErr w:type="spellStart"/>
            <w:r w:rsidRPr="00603B59">
              <w:rPr>
                <w:rFonts w:eastAsia="Calibri" w:cstheme="minorHAnsi"/>
                <w:b/>
              </w:rPr>
              <w:lastRenderedPageBreak/>
              <w:t>Nr.p.k</w:t>
            </w:r>
            <w:proofErr w:type="spellEnd"/>
            <w:r w:rsidRPr="00603B59">
              <w:rPr>
                <w:rFonts w:eastAsia="Calibri" w:cstheme="minorHAnsi"/>
                <w:b/>
              </w:rPr>
              <w:t>.</w:t>
            </w:r>
          </w:p>
        </w:tc>
        <w:tc>
          <w:tcPr>
            <w:tcW w:w="4486" w:type="dxa"/>
            <w:tcBorders>
              <w:top w:val="single" w:sz="4" w:space="0" w:color="000000"/>
              <w:left w:val="single" w:sz="4" w:space="0" w:color="000000"/>
              <w:bottom w:val="single" w:sz="4" w:space="0" w:color="000000"/>
              <w:right w:val="single" w:sz="4" w:space="0" w:color="000000"/>
            </w:tcBorders>
            <w:vAlign w:val="center"/>
            <w:hideMark/>
          </w:tcPr>
          <w:p w14:paraId="40C3B1D2" w14:textId="77777777" w:rsidR="00BD5D6E" w:rsidRPr="00603B59" w:rsidRDefault="00BD5D6E" w:rsidP="00BD5D6E">
            <w:pPr>
              <w:tabs>
                <w:tab w:val="left" w:pos="284"/>
              </w:tabs>
              <w:spacing w:after="0" w:line="240" w:lineRule="auto"/>
              <w:jc w:val="center"/>
              <w:rPr>
                <w:rFonts w:eastAsia="Calibri" w:cstheme="minorHAnsi"/>
                <w:b/>
              </w:rPr>
            </w:pPr>
            <w:r w:rsidRPr="00603B59">
              <w:rPr>
                <w:rFonts w:eastAsia="Calibri" w:cstheme="minorHAnsi"/>
                <w:b/>
              </w:rPr>
              <w:t>Izmaksu pozīcija</w:t>
            </w:r>
          </w:p>
        </w:tc>
        <w:tc>
          <w:tcPr>
            <w:tcW w:w="1287" w:type="dxa"/>
            <w:gridSpan w:val="2"/>
            <w:tcBorders>
              <w:top w:val="single" w:sz="4" w:space="0" w:color="000000"/>
              <w:left w:val="single" w:sz="4" w:space="0" w:color="000000"/>
              <w:bottom w:val="single" w:sz="4" w:space="0" w:color="000000"/>
              <w:right w:val="single" w:sz="4" w:space="0" w:color="000000"/>
            </w:tcBorders>
            <w:vAlign w:val="center"/>
            <w:hideMark/>
          </w:tcPr>
          <w:p w14:paraId="2E89A19A" w14:textId="77777777" w:rsidR="00BD5D6E" w:rsidRPr="00603B59" w:rsidRDefault="00BD5D6E" w:rsidP="00BD5D6E">
            <w:pPr>
              <w:tabs>
                <w:tab w:val="left" w:pos="284"/>
              </w:tabs>
              <w:spacing w:after="0" w:line="240" w:lineRule="auto"/>
              <w:jc w:val="center"/>
              <w:rPr>
                <w:rFonts w:eastAsia="Calibri" w:cstheme="minorHAnsi"/>
                <w:b/>
              </w:rPr>
            </w:pPr>
            <w:r w:rsidRPr="00603B59">
              <w:rPr>
                <w:rFonts w:eastAsia="Calibri" w:cstheme="minorHAnsi"/>
                <w:b/>
              </w:rPr>
              <w:t>Daudzums</w:t>
            </w:r>
          </w:p>
        </w:tc>
        <w:tc>
          <w:tcPr>
            <w:tcW w:w="1418" w:type="dxa"/>
            <w:gridSpan w:val="2"/>
            <w:tcBorders>
              <w:top w:val="single" w:sz="4" w:space="0" w:color="000000"/>
              <w:left w:val="single" w:sz="4" w:space="0" w:color="000000"/>
              <w:bottom w:val="single" w:sz="4" w:space="0" w:color="000000"/>
              <w:right w:val="single" w:sz="4" w:space="0" w:color="000000"/>
            </w:tcBorders>
          </w:tcPr>
          <w:p w14:paraId="71096264" w14:textId="77777777" w:rsidR="00BD5D6E" w:rsidRPr="00603B59" w:rsidRDefault="00BD5D6E" w:rsidP="00BD5D6E">
            <w:pPr>
              <w:tabs>
                <w:tab w:val="left" w:pos="284"/>
              </w:tabs>
              <w:spacing w:after="0" w:line="240" w:lineRule="auto"/>
              <w:jc w:val="center"/>
              <w:rPr>
                <w:rFonts w:eastAsia="Calibri" w:cstheme="minorHAnsi"/>
                <w:b/>
              </w:rPr>
            </w:pPr>
            <w:r w:rsidRPr="00603B59">
              <w:rPr>
                <w:rFonts w:eastAsia="Calibri" w:cstheme="minorHAnsi"/>
                <w:b/>
              </w:rPr>
              <w:t>Mērvienība</w:t>
            </w:r>
          </w:p>
        </w:tc>
        <w:tc>
          <w:tcPr>
            <w:tcW w:w="1729" w:type="dxa"/>
            <w:gridSpan w:val="3"/>
            <w:tcBorders>
              <w:top w:val="single" w:sz="4" w:space="0" w:color="000000"/>
              <w:left w:val="single" w:sz="4" w:space="0" w:color="000000"/>
              <w:bottom w:val="single" w:sz="4" w:space="0" w:color="000000"/>
              <w:right w:val="single" w:sz="4" w:space="0" w:color="000000"/>
            </w:tcBorders>
          </w:tcPr>
          <w:p w14:paraId="1010812E" w14:textId="77777777" w:rsidR="00BD5D6E" w:rsidRPr="00603B59" w:rsidRDefault="00BD5D6E" w:rsidP="00BD5D6E">
            <w:pPr>
              <w:tabs>
                <w:tab w:val="left" w:pos="284"/>
              </w:tabs>
              <w:spacing w:after="0" w:line="240" w:lineRule="auto"/>
              <w:jc w:val="center"/>
              <w:rPr>
                <w:rFonts w:eastAsia="Calibri" w:cstheme="minorHAnsi"/>
                <w:b/>
              </w:rPr>
            </w:pPr>
            <w:r w:rsidRPr="00603B59">
              <w:rPr>
                <w:rFonts w:eastAsia="Calibri" w:cstheme="minorHAnsi"/>
                <w:b/>
              </w:rPr>
              <w:t xml:space="preserve">Finanšu piedāvājums, </w:t>
            </w:r>
          </w:p>
          <w:p w14:paraId="64387615" w14:textId="77777777" w:rsidR="00BD5D6E" w:rsidRPr="00603B59" w:rsidRDefault="00BD5D6E" w:rsidP="00BD5D6E">
            <w:pPr>
              <w:tabs>
                <w:tab w:val="left" w:pos="284"/>
              </w:tabs>
              <w:spacing w:after="0" w:line="240" w:lineRule="auto"/>
              <w:jc w:val="center"/>
              <w:rPr>
                <w:rFonts w:eastAsia="Calibri" w:cstheme="minorHAnsi"/>
                <w:b/>
              </w:rPr>
            </w:pPr>
            <w:r w:rsidRPr="00603B59">
              <w:rPr>
                <w:rFonts w:eastAsia="Calibri" w:cstheme="minorHAnsi"/>
                <w:b/>
              </w:rPr>
              <w:t>EUR  bez PVN</w:t>
            </w:r>
          </w:p>
        </w:tc>
      </w:tr>
      <w:tr w:rsidR="00BD5D6E" w:rsidRPr="00603B59" w14:paraId="4B77B56C" w14:textId="77777777" w:rsidTr="00745349">
        <w:trPr>
          <w:gridAfter w:val="1"/>
          <w:wAfter w:w="11" w:type="dxa"/>
          <w:trHeight w:val="210"/>
        </w:trPr>
        <w:tc>
          <w:tcPr>
            <w:tcW w:w="476" w:type="dxa"/>
            <w:tcBorders>
              <w:top w:val="single" w:sz="4" w:space="0" w:color="000000"/>
              <w:left w:val="single" w:sz="4" w:space="0" w:color="000000"/>
              <w:bottom w:val="single" w:sz="4" w:space="0" w:color="000000"/>
              <w:right w:val="single" w:sz="4" w:space="0" w:color="000000"/>
            </w:tcBorders>
            <w:vAlign w:val="center"/>
            <w:hideMark/>
          </w:tcPr>
          <w:p w14:paraId="3EC9F640" w14:textId="77777777" w:rsidR="00BD5D6E" w:rsidRPr="00603B59" w:rsidRDefault="00BD5D6E" w:rsidP="00BD5D6E">
            <w:pPr>
              <w:tabs>
                <w:tab w:val="left" w:pos="284"/>
              </w:tabs>
              <w:spacing w:after="0" w:line="240" w:lineRule="auto"/>
              <w:jc w:val="center"/>
              <w:rPr>
                <w:rFonts w:eastAsia="Calibri" w:cstheme="minorHAnsi"/>
              </w:rPr>
            </w:pPr>
            <w:r w:rsidRPr="00603B59">
              <w:rPr>
                <w:rFonts w:eastAsia="Calibri" w:cstheme="minorHAnsi"/>
              </w:rPr>
              <w:t>1.</w:t>
            </w:r>
          </w:p>
        </w:tc>
        <w:tc>
          <w:tcPr>
            <w:tcW w:w="4514" w:type="dxa"/>
            <w:gridSpan w:val="2"/>
            <w:tcBorders>
              <w:top w:val="single" w:sz="4" w:space="0" w:color="000000"/>
              <w:left w:val="single" w:sz="4" w:space="0" w:color="000000"/>
              <w:bottom w:val="single" w:sz="4" w:space="0" w:color="000000"/>
              <w:right w:val="single" w:sz="4" w:space="0" w:color="000000"/>
            </w:tcBorders>
            <w:vAlign w:val="center"/>
            <w:hideMark/>
          </w:tcPr>
          <w:p w14:paraId="64F8C7F8" w14:textId="748448F3" w:rsidR="00BD5D6E" w:rsidRPr="00603B59" w:rsidRDefault="00BD5D6E" w:rsidP="00885579">
            <w:pPr>
              <w:tabs>
                <w:tab w:val="left" w:pos="284"/>
              </w:tabs>
              <w:spacing w:after="0" w:line="240" w:lineRule="auto"/>
              <w:jc w:val="both"/>
              <w:rPr>
                <w:rFonts w:eastAsia="Calibri" w:cstheme="minorHAnsi"/>
              </w:rPr>
            </w:pPr>
            <w:r w:rsidRPr="00603B59">
              <w:rPr>
                <w:rFonts w:eastAsia="Calibri" w:cstheme="minorHAnsi"/>
              </w:rPr>
              <w:t>Projekta “</w:t>
            </w:r>
            <w:r w:rsidR="00885579" w:rsidRPr="00603B59">
              <w:rPr>
                <w:rFonts w:eastAsia="Calibri" w:cstheme="minorHAnsi"/>
              </w:rPr>
              <w:t xml:space="preserve">Tilta pār </w:t>
            </w:r>
            <w:proofErr w:type="spellStart"/>
            <w:r w:rsidR="00885579" w:rsidRPr="00603B59">
              <w:rPr>
                <w:rFonts w:eastAsia="Calibri" w:cstheme="minorHAnsi"/>
              </w:rPr>
              <w:t>Tuleju</w:t>
            </w:r>
            <w:proofErr w:type="spellEnd"/>
            <w:r w:rsidR="00885579" w:rsidRPr="00603B59">
              <w:rPr>
                <w:rFonts w:eastAsia="Calibri" w:cstheme="minorHAnsi"/>
              </w:rPr>
              <w:t xml:space="preserve"> pārbūve uz pašvaldības autoceļa Zosēni – Kalna </w:t>
            </w:r>
            <w:proofErr w:type="spellStart"/>
            <w:r w:rsidR="00885579" w:rsidRPr="00603B59">
              <w:rPr>
                <w:rFonts w:eastAsia="Calibri" w:cstheme="minorHAnsi"/>
              </w:rPr>
              <w:t>Skrasti</w:t>
            </w:r>
            <w:proofErr w:type="spellEnd"/>
            <w:r w:rsidR="00885579" w:rsidRPr="00603B59">
              <w:rPr>
                <w:rFonts w:eastAsia="Calibri" w:cstheme="minorHAnsi"/>
              </w:rPr>
              <w:t>”</w:t>
            </w:r>
            <w:r w:rsidRPr="00603B59">
              <w:rPr>
                <w:rFonts w:eastAsia="Calibri" w:cstheme="minorHAnsi"/>
              </w:rPr>
              <w:t>)” izstrāde</w:t>
            </w:r>
          </w:p>
        </w:tc>
        <w:tc>
          <w:tcPr>
            <w:tcW w:w="1276" w:type="dxa"/>
            <w:gridSpan w:val="2"/>
            <w:tcBorders>
              <w:top w:val="single" w:sz="4" w:space="0" w:color="000000"/>
              <w:left w:val="single" w:sz="4" w:space="0" w:color="000000"/>
              <w:bottom w:val="single" w:sz="4" w:space="0" w:color="000000"/>
              <w:right w:val="single" w:sz="4" w:space="0" w:color="000000"/>
            </w:tcBorders>
          </w:tcPr>
          <w:p w14:paraId="371C6350" w14:textId="77777777" w:rsidR="00BD5D6E" w:rsidRPr="00603B59" w:rsidRDefault="00BD5D6E" w:rsidP="00BD5D6E">
            <w:pPr>
              <w:tabs>
                <w:tab w:val="left" w:pos="284"/>
              </w:tabs>
              <w:spacing w:after="0" w:line="240" w:lineRule="auto"/>
              <w:jc w:val="center"/>
              <w:rPr>
                <w:rFonts w:eastAsia="Calibri" w:cstheme="minorHAnsi"/>
              </w:rPr>
            </w:pPr>
            <w:r w:rsidRPr="00603B59">
              <w:rPr>
                <w:rFonts w:eastAsia="Calibri" w:cstheme="minorHAnsi"/>
              </w:rPr>
              <w:t>1</w:t>
            </w:r>
          </w:p>
        </w:tc>
        <w:tc>
          <w:tcPr>
            <w:tcW w:w="1418" w:type="dxa"/>
            <w:gridSpan w:val="2"/>
            <w:tcBorders>
              <w:top w:val="single" w:sz="4" w:space="0" w:color="000000"/>
              <w:left w:val="single" w:sz="4" w:space="0" w:color="000000"/>
              <w:bottom w:val="single" w:sz="4" w:space="0" w:color="000000"/>
              <w:right w:val="single" w:sz="4" w:space="0" w:color="000000"/>
            </w:tcBorders>
          </w:tcPr>
          <w:p w14:paraId="571AD551" w14:textId="77777777" w:rsidR="00BD5D6E" w:rsidRPr="00603B59" w:rsidRDefault="00BD5D6E" w:rsidP="00BD5D6E">
            <w:pPr>
              <w:tabs>
                <w:tab w:val="left" w:pos="284"/>
              </w:tabs>
              <w:spacing w:after="0" w:line="240" w:lineRule="auto"/>
              <w:jc w:val="both"/>
              <w:rPr>
                <w:rFonts w:eastAsia="Calibri" w:cstheme="minorHAnsi"/>
              </w:rPr>
            </w:pPr>
            <w:proofErr w:type="spellStart"/>
            <w:r w:rsidRPr="00603B59">
              <w:rPr>
                <w:rFonts w:eastAsia="Calibri" w:cstheme="minorHAnsi"/>
              </w:rPr>
              <w:t>kompl</w:t>
            </w:r>
            <w:proofErr w:type="spellEnd"/>
            <w:r w:rsidRPr="00603B59">
              <w:rPr>
                <w:rFonts w:eastAsia="Calibri" w:cstheme="minorHAnsi"/>
              </w:rPr>
              <w:t>.</w:t>
            </w:r>
          </w:p>
        </w:tc>
        <w:tc>
          <w:tcPr>
            <w:tcW w:w="1701" w:type="dxa"/>
            <w:tcBorders>
              <w:top w:val="single" w:sz="4" w:space="0" w:color="000000"/>
              <w:left w:val="single" w:sz="4" w:space="0" w:color="000000"/>
              <w:bottom w:val="single" w:sz="4" w:space="0" w:color="000000"/>
              <w:right w:val="single" w:sz="4" w:space="0" w:color="000000"/>
            </w:tcBorders>
          </w:tcPr>
          <w:p w14:paraId="3B767BCA" w14:textId="77777777" w:rsidR="00BD5D6E" w:rsidRPr="00603B59" w:rsidRDefault="00BD5D6E" w:rsidP="00BD5D6E">
            <w:pPr>
              <w:tabs>
                <w:tab w:val="left" w:pos="284"/>
              </w:tabs>
              <w:spacing w:after="0" w:line="240" w:lineRule="auto"/>
              <w:jc w:val="both"/>
              <w:rPr>
                <w:rFonts w:eastAsia="Calibri" w:cstheme="minorHAnsi"/>
              </w:rPr>
            </w:pPr>
          </w:p>
        </w:tc>
      </w:tr>
      <w:tr w:rsidR="00BD5D6E" w:rsidRPr="00603B59" w14:paraId="3C237294" w14:textId="77777777" w:rsidTr="00745349">
        <w:trPr>
          <w:gridAfter w:val="1"/>
          <w:wAfter w:w="11" w:type="dxa"/>
          <w:trHeight w:val="210"/>
        </w:trPr>
        <w:tc>
          <w:tcPr>
            <w:tcW w:w="476" w:type="dxa"/>
            <w:tcBorders>
              <w:top w:val="single" w:sz="4" w:space="0" w:color="000000"/>
              <w:left w:val="single" w:sz="4" w:space="0" w:color="000000"/>
              <w:bottom w:val="single" w:sz="4" w:space="0" w:color="000000"/>
              <w:right w:val="single" w:sz="4" w:space="0" w:color="000000"/>
            </w:tcBorders>
            <w:vAlign w:val="center"/>
          </w:tcPr>
          <w:p w14:paraId="4A77BD2F" w14:textId="51B63C17" w:rsidR="00BD5D6E" w:rsidRPr="00603B59" w:rsidRDefault="00885579" w:rsidP="00885579">
            <w:pPr>
              <w:tabs>
                <w:tab w:val="left" w:pos="284"/>
              </w:tabs>
              <w:spacing w:after="0" w:line="240" w:lineRule="auto"/>
              <w:rPr>
                <w:rFonts w:eastAsia="Calibri" w:cstheme="minorHAnsi"/>
              </w:rPr>
            </w:pPr>
            <w:r w:rsidRPr="00603B59">
              <w:rPr>
                <w:rFonts w:eastAsia="Calibri" w:cstheme="minorHAnsi"/>
              </w:rPr>
              <w:t>2.</w:t>
            </w:r>
          </w:p>
        </w:tc>
        <w:tc>
          <w:tcPr>
            <w:tcW w:w="4514" w:type="dxa"/>
            <w:gridSpan w:val="2"/>
            <w:tcBorders>
              <w:top w:val="single" w:sz="4" w:space="0" w:color="000000"/>
              <w:left w:val="single" w:sz="4" w:space="0" w:color="000000"/>
              <w:bottom w:val="single" w:sz="4" w:space="0" w:color="000000"/>
              <w:right w:val="single" w:sz="4" w:space="0" w:color="000000"/>
            </w:tcBorders>
            <w:vAlign w:val="center"/>
          </w:tcPr>
          <w:p w14:paraId="6EA1A2D1" w14:textId="15E7B520" w:rsidR="00BD5D6E" w:rsidRPr="00603B59" w:rsidRDefault="00BD5D6E" w:rsidP="00885579">
            <w:pPr>
              <w:tabs>
                <w:tab w:val="left" w:pos="284"/>
              </w:tabs>
              <w:spacing w:after="0" w:line="240" w:lineRule="auto"/>
              <w:jc w:val="both"/>
              <w:rPr>
                <w:rFonts w:eastAsia="Calibri" w:cstheme="minorHAnsi"/>
              </w:rPr>
            </w:pPr>
            <w:r w:rsidRPr="00603B59">
              <w:rPr>
                <w:rFonts w:eastAsia="Calibri" w:cstheme="minorHAnsi"/>
              </w:rPr>
              <w:t>Projekta “</w:t>
            </w:r>
            <w:r w:rsidR="00885579" w:rsidRPr="00603B59">
              <w:rPr>
                <w:rFonts w:eastAsia="Calibri" w:cstheme="minorHAnsi"/>
              </w:rPr>
              <w:t xml:space="preserve">“Tilta pār </w:t>
            </w:r>
            <w:proofErr w:type="spellStart"/>
            <w:r w:rsidR="00885579" w:rsidRPr="00603B59">
              <w:rPr>
                <w:rFonts w:eastAsia="Calibri" w:cstheme="minorHAnsi"/>
              </w:rPr>
              <w:t>Tuleju</w:t>
            </w:r>
            <w:proofErr w:type="spellEnd"/>
            <w:r w:rsidR="00885579" w:rsidRPr="00603B59">
              <w:rPr>
                <w:rFonts w:eastAsia="Calibri" w:cstheme="minorHAnsi"/>
              </w:rPr>
              <w:t xml:space="preserve"> pārbūve uz pašvaldības autoceļa Zosēni – Kalna </w:t>
            </w:r>
            <w:proofErr w:type="spellStart"/>
            <w:r w:rsidR="00885579" w:rsidRPr="00603B59">
              <w:rPr>
                <w:rFonts w:eastAsia="Calibri" w:cstheme="minorHAnsi"/>
              </w:rPr>
              <w:t>Skrasti</w:t>
            </w:r>
            <w:proofErr w:type="spellEnd"/>
            <w:r w:rsidR="00885579" w:rsidRPr="00603B59">
              <w:rPr>
                <w:rFonts w:eastAsia="Calibri" w:cstheme="minorHAnsi"/>
              </w:rPr>
              <w:t>”</w:t>
            </w:r>
            <w:r w:rsidRPr="00603B59">
              <w:rPr>
                <w:rFonts w:eastAsia="Calibri" w:cstheme="minorHAnsi"/>
              </w:rPr>
              <w:t>” autoruzraudzība</w:t>
            </w:r>
          </w:p>
        </w:tc>
        <w:tc>
          <w:tcPr>
            <w:tcW w:w="1276" w:type="dxa"/>
            <w:gridSpan w:val="2"/>
            <w:tcBorders>
              <w:top w:val="single" w:sz="4" w:space="0" w:color="000000"/>
              <w:left w:val="single" w:sz="4" w:space="0" w:color="000000"/>
              <w:bottom w:val="single" w:sz="4" w:space="0" w:color="000000"/>
              <w:right w:val="single" w:sz="4" w:space="0" w:color="000000"/>
            </w:tcBorders>
          </w:tcPr>
          <w:p w14:paraId="49F01799" w14:textId="77777777" w:rsidR="00BD5D6E" w:rsidRPr="00603B59" w:rsidRDefault="00BD5D6E" w:rsidP="00BD5D6E">
            <w:pPr>
              <w:tabs>
                <w:tab w:val="left" w:pos="284"/>
              </w:tabs>
              <w:spacing w:after="0" w:line="240" w:lineRule="auto"/>
              <w:jc w:val="center"/>
              <w:rPr>
                <w:rFonts w:eastAsia="Calibri" w:cstheme="minorHAnsi"/>
              </w:rPr>
            </w:pPr>
            <w:r w:rsidRPr="00603B59">
              <w:rPr>
                <w:rFonts w:eastAsia="Calibri" w:cstheme="minorHAnsi"/>
              </w:rPr>
              <w:t>1</w:t>
            </w:r>
          </w:p>
        </w:tc>
        <w:tc>
          <w:tcPr>
            <w:tcW w:w="1418" w:type="dxa"/>
            <w:gridSpan w:val="2"/>
            <w:tcBorders>
              <w:top w:val="single" w:sz="4" w:space="0" w:color="000000"/>
              <w:left w:val="single" w:sz="4" w:space="0" w:color="000000"/>
              <w:bottom w:val="single" w:sz="4" w:space="0" w:color="000000"/>
              <w:right w:val="single" w:sz="4" w:space="0" w:color="000000"/>
            </w:tcBorders>
          </w:tcPr>
          <w:p w14:paraId="1AC6232C" w14:textId="77777777" w:rsidR="00BD5D6E" w:rsidRPr="00603B59" w:rsidRDefault="00BD5D6E" w:rsidP="00BD5D6E">
            <w:pPr>
              <w:tabs>
                <w:tab w:val="left" w:pos="284"/>
              </w:tabs>
              <w:spacing w:after="0" w:line="240" w:lineRule="auto"/>
              <w:jc w:val="both"/>
              <w:rPr>
                <w:rFonts w:eastAsia="Calibri" w:cstheme="minorHAnsi"/>
              </w:rPr>
            </w:pPr>
            <w:proofErr w:type="spellStart"/>
            <w:r w:rsidRPr="00603B59">
              <w:rPr>
                <w:rFonts w:eastAsia="Calibri" w:cstheme="minorHAnsi"/>
              </w:rPr>
              <w:t>Kompl</w:t>
            </w:r>
            <w:proofErr w:type="spellEnd"/>
            <w:r w:rsidRPr="00603B59">
              <w:rPr>
                <w:rFonts w:eastAsia="Calibri" w:cstheme="minorHAnsi"/>
              </w:rPr>
              <w:t>.</w:t>
            </w:r>
          </w:p>
        </w:tc>
        <w:tc>
          <w:tcPr>
            <w:tcW w:w="1701" w:type="dxa"/>
            <w:tcBorders>
              <w:top w:val="single" w:sz="4" w:space="0" w:color="000000"/>
              <w:left w:val="single" w:sz="4" w:space="0" w:color="000000"/>
              <w:bottom w:val="single" w:sz="4" w:space="0" w:color="000000"/>
              <w:right w:val="single" w:sz="4" w:space="0" w:color="000000"/>
            </w:tcBorders>
          </w:tcPr>
          <w:p w14:paraId="3E40199D" w14:textId="77777777" w:rsidR="00BD5D6E" w:rsidRPr="00603B59" w:rsidRDefault="00BD5D6E" w:rsidP="00BD5D6E">
            <w:pPr>
              <w:tabs>
                <w:tab w:val="left" w:pos="284"/>
              </w:tabs>
              <w:spacing w:after="0" w:line="240" w:lineRule="auto"/>
              <w:jc w:val="both"/>
              <w:rPr>
                <w:rFonts w:eastAsia="Calibri" w:cstheme="minorHAnsi"/>
              </w:rPr>
            </w:pPr>
          </w:p>
        </w:tc>
      </w:tr>
      <w:tr w:rsidR="00BD5D6E" w:rsidRPr="00603B59" w14:paraId="4D77C00E" w14:textId="77777777" w:rsidTr="00FD2E20">
        <w:trPr>
          <w:trHeight w:val="210"/>
        </w:trPr>
        <w:tc>
          <w:tcPr>
            <w:tcW w:w="7667" w:type="dxa"/>
            <w:gridSpan w:val="6"/>
            <w:tcBorders>
              <w:top w:val="single" w:sz="4" w:space="0" w:color="000000"/>
              <w:left w:val="single" w:sz="4" w:space="0" w:color="000000"/>
              <w:bottom w:val="single" w:sz="4" w:space="0" w:color="000000"/>
              <w:right w:val="single" w:sz="4" w:space="0" w:color="000000"/>
            </w:tcBorders>
            <w:vAlign w:val="center"/>
          </w:tcPr>
          <w:p w14:paraId="36EF69BD" w14:textId="77777777" w:rsidR="00BD5D6E" w:rsidRPr="00603B59" w:rsidRDefault="00BD5D6E" w:rsidP="00BD5D6E">
            <w:pPr>
              <w:tabs>
                <w:tab w:val="left" w:pos="284"/>
              </w:tabs>
              <w:spacing w:after="0" w:line="240" w:lineRule="auto"/>
              <w:jc w:val="right"/>
              <w:rPr>
                <w:rFonts w:eastAsia="Calibri" w:cstheme="minorHAnsi"/>
              </w:rPr>
            </w:pPr>
            <w:r w:rsidRPr="00603B59">
              <w:rPr>
                <w:rFonts w:eastAsia="Calibri" w:cstheme="minorHAnsi"/>
              </w:rPr>
              <w:t>Finanšu piedāvājums kopā, EUR bez PVN</w:t>
            </w:r>
          </w:p>
        </w:tc>
        <w:tc>
          <w:tcPr>
            <w:tcW w:w="1729" w:type="dxa"/>
            <w:gridSpan w:val="3"/>
            <w:tcBorders>
              <w:top w:val="single" w:sz="4" w:space="0" w:color="000000"/>
              <w:left w:val="single" w:sz="4" w:space="0" w:color="000000"/>
              <w:bottom w:val="single" w:sz="4" w:space="0" w:color="000000"/>
              <w:right w:val="single" w:sz="4" w:space="0" w:color="000000"/>
            </w:tcBorders>
          </w:tcPr>
          <w:p w14:paraId="19B84690" w14:textId="77777777" w:rsidR="00BD5D6E" w:rsidRPr="00603B59" w:rsidRDefault="00BD5D6E" w:rsidP="00BD5D6E">
            <w:pPr>
              <w:tabs>
                <w:tab w:val="left" w:pos="284"/>
              </w:tabs>
              <w:spacing w:after="0" w:line="240" w:lineRule="auto"/>
              <w:jc w:val="both"/>
              <w:rPr>
                <w:rFonts w:eastAsia="Calibri" w:cstheme="minorHAnsi"/>
              </w:rPr>
            </w:pPr>
          </w:p>
        </w:tc>
      </w:tr>
      <w:tr w:rsidR="00BD5D6E" w:rsidRPr="00603B59" w14:paraId="70DE8452" w14:textId="77777777" w:rsidTr="00FD2E20">
        <w:trPr>
          <w:trHeight w:val="210"/>
        </w:trPr>
        <w:tc>
          <w:tcPr>
            <w:tcW w:w="7667" w:type="dxa"/>
            <w:gridSpan w:val="6"/>
            <w:tcBorders>
              <w:top w:val="single" w:sz="4" w:space="0" w:color="000000"/>
              <w:left w:val="single" w:sz="4" w:space="0" w:color="000000"/>
              <w:bottom w:val="single" w:sz="4" w:space="0" w:color="000000"/>
              <w:right w:val="single" w:sz="4" w:space="0" w:color="000000"/>
            </w:tcBorders>
            <w:vAlign w:val="center"/>
          </w:tcPr>
          <w:p w14:paraId="060FA657" w14:textId="77777777" w:rsidR="00BD5D6E" w:rsidRPr="00603B59" w:rsidRDefault="00BD5D6E" w:rsidP="00BD5D6E">
            <w:pPr>
              <w:tabs>
                <w:tab w:val="left" w:pos="284"/>
              </w:tabs>
              <w:spacing w:after="0" w:line="240" w:lineRule="auto"/>
              <w:jc w:val="right"/>
              <w:rPr>
                <w:rFonts w:eastAsia="Calibri" w:cstheme="minorHAnsi"/>
              </w:rPr>
            </w:pPr>
            <w:r w:rsidRPr="00603B59">
              <w:rPr>
                <w:rFonts w:eastAsia="Calibri" w:cstheme="minorHAnsi"/>
              </w:rPr>
              <w:t>PVN 21%</w:t>
            </w:r>
          </w:p>
        </w:tc>
        <w:tc>
          <w:tcPr>
            <w:tcW w:w="1729" w:type="dxa"/>
            <w:gridSpan w:val="3"/>
            <w:tcBorders>
              <w:top w:val="single" w:sz="4" w:space="0" w:color="000000"/>
              <w:left w:val="single" w:sz="4" w:space="0" w:color="000000"/>
              <w:bottom w:val="single" w:sz="4" w:space="0" w:color="000000"/>
              <w:right w:val="single" w:sz="4" w:space="0" w:color="000000"/>
            </w:tcBorders>
          </w:tcPr>
          <w:p w14:paraId="216D1580" w14:textId="77777777" w:rsidR="00BD5D6E" w:rsidRPr="00603B59" w:rsidRDefault="00BD5D6E" w:rsidP="00BD5D6E">
            <w:pPr>
              <w:tabs>
                <w:tab w:val="left" w:pos="284"/>
              </w:tabs>
              <w:spacing w:after="0" w:line="240" w:lineRule="auto"/>
              <w:jc w:val="both"/>
              <w:rPr>
                <w:rFonts w:eastAsia="Calibri" w:cstheme="minorHAnsi"/>
              </w:rPr>
            </w:pPr>
          </w:p>
        </w:tc>
      </w:tr>
      <w:tr w:rsidR="00BD5D6E" w:rsidRPr="00603B59" w14:paraId="4844BE22" w14:textId="77777777" w:rsidTr="00FD2E20">
        <w:trPr>
          <w:trHeight w:val="210"/>
        </w:trPr>
        <w:tc>
          <w:tcPr>
            <w:tcW w:w="7667" w:type="dxa"/>
            <w:gridSpan w:val="6"/>
            <w:tcBorders>
              <w:top w:val="single" w:sz="4" w:space="0" w:color="000000"/>
              <w:left w:val="single" w:sz="4" w:space="0" w:color="000000"/>
              <w:bottom w:val="single" w:sz="4" w:space="0" w:color="000000"/>
              <w:right w:val="single" w:sz="4" w:space="0" w:color="000000"/>
            </w:tcBorders>
            <w:vAlign w:val="center"/>
          </w:tcPr>
          <w:p w14:paraId="2387402B" w14:textId="77777777" w:rsidR="00BD5D6E" w:rsidRPr="00603B59" w:rsidRDefault="00BD5D6E" w:rsidP="00BD5D6E">
            <w:pPr>
              <w:tabs>
                <w:tab w:val="left" w:pos="284"/>
              </w:tabs>
              <w:spacing w:after="0" w:line="240" w:lineRule="auto"/>
              <w:jc w:val="right"/>
              <w:rPr>
                <w:rFonts w:eastAsia="Calibri" w:cstheme="minorHAnsi"/>
              </w:rPr>
            </w:pPr>
            <w:r w:rsidRPr="00603B59">
              <w:rPr>
                <w:rFonts w:eastAsia="Calibri" w:cstheme="minorHAnsi"/>
              </w:rPr>
              <w:t>Finanšu piedāvājums kopā, EUR ar PVN</w:t>
            </w:r>
          </w:p>
        </w:tc>
        <w:tc>
          <w:tcPr>
            <w:tcW w:w="1729" w:type="dxa"/>
            <w:gridSpan w:val="3"/>
            <w:tcBorders>
              <w:top w:val="single" w:sz="4" w:space="0" w:color="000000"/>
              <w:left w:val="single" w:sz="4" w:space="0" w:color="000000"/>
              <w:bottom w:val="single" w:sz="4" w:space="0" w:color="000000"/>
              <w:right w:val="single" w:sz="4" w:space="0" w:color="000000"/>
            </w:tcBorders>
          </w:tcPr>
          <w:p w14:paraId="16B56733" w14:textId="77777777" w:rsidR="00BD5D6E" w:rsidRPr="00603B59" w:rsidRDefault="00BD5D6E" w:rsidP="00BD5D6E">
            <w:pPr>
              <w:tabs>
                <w:tab w:val="left" w:pos="284"/>
              </w:tabs>
              <w:spacing w:after="0" w:line="240" w:lineRule="auto"/>
              <w:jc w:val="both"/>
              <w:rPr>
                <w:rFonts w:eastAsia="Calibri" w:cstheme="minorHAnsi"/>
              </w:rPr>
            </w:pPr>
          </w:p>
        </w:tc>
      </w:tr>
    </w:tbl>
    <w:p w14:paraId="103EF772" w14:textId="77777777" w:rsidR="00BD5D6E" w:rsidRPr="00BD5D6E" w:rsidRDefault="00BD5D6E" w:rsidP="00BD5D6E">
      <w:pPr>
        <w:spacing w:after="0" w:line="240" w:lineRule="auto"/>
        <w:ind w:firstLine="420"/>
        <w:jc w:val="both"/>
        <w:rPr>
          <w:rFonts w:ascii="Times New Roman" w:eastAsia="Calibri" w:hAnsi="Times New Roman" w:cs="Times New Roman"/>
          <w:bCs/>
          <w:i/>
          <w:color w:val="3B3838"/>
        </w:rPr>
      </w:pPr>
    </w:p>
    <w:p w14:paraId="71DB5B32" w14:textId="4D512641" w:rsidR="00B07A5E" w:rsidRPr="00B07A5E" w:rsidRDefault="00B07A5E" w:rsidP="00B07A5E">
      <w:pPr>
        <w:widowControl w:val="0"/>
        <w:spacing w:before="120" w:after="0" w:line="240" w:lineRule="auto"/>
        <w:ind w:firstLine="567"/>
        <w:jc w:val="both"/>
        <w:rPr>
          <w:rFonts w:ascii="Calibri" w:eastAsia="Times New Roman" w:hAnsi="Calibri" w:cs="Calibri"/>
          <w:color w:val="000000"/>
          <w:lang w:eastAsia="lv-LV" w:bidi="lv-LV"/>
        </w:rPr>
      </w:pPr>
      <w:r w:rsidRPr="00B07A5E">
        <w:rPr>
          <w:rFonts w:ascii="Calibri" w:eastAsia="Times New Roman" w:hAnsi="Calibri" w:cs="Calibri"/>
          <w:color w:val="000000"/>
          <w:lang w:eastAsia="lv-LV" w:bidi="lv-LV"/>
        </w:rPr>
        <w:t xml:space="preserve">Apliecinām, ka Finanšu piedāvājumā piedāvātajā cenā ir iekļautas visas ar pakalpojuma plānošanu, sniegšanu, kontroli tieši un netieši saistītās izmaksas, kā arī peļņa, iespējamie riski (to novēršanas vai mazināšanas) un citas iespējamās ar pakalpojuma sniegšanu saistītās izmaksas, ietverot visus piemērojamos nodokļus, izņemot pievienotās vērtības nodokli. </w:t>
      </w:r>
    </w:p>
    <w:p w14:paraId="074670D3" w14:textId="77777777" w:rsidR="00B07A5E" w:rsidRPr="00B07A5E" w:rsidRDefault="00B07A5E" w:rsidP="00B07A5E">
      <w:pPr>
        <w:widowControl w:val="0"/>
        <w:spacing w:after="0" w:line="240" w:lineRule="auto"/>
        <w:ind w:firstLine="567"/>
        <w:jc w:val="both"/>
        <w:rPr>
          <w:rFonts w:ascii="Calibri" w:eastAsia="Times New Roman" w:hAnsi="Calibri" w:cs="Calibri"/>
          <w:color w:val="000000"/>
          <w:lang w:eastAsia="lv-LV" w:bidi="lv-LV"/>
        </w:rPr>
      </w:pPr>
      <w:r w:rsidRPr="00B07A5E">
        <w:rPr>
          <w:rFonts w:ascii="Calibri" w:eastAsia="Times New Roman" w:hAnsi="Calibri" w:cs="Calibri"/>
          <w:color w:val="000000"/>
          <w:lang w:eastAsia="lv-LV" w:bidi="lv-LV"/>
        </w:rPr>
        <w:t>Nekādā veida neesam ieinteresēti neviena cita piedāvājumā, kas iesniegts šajā iepirkumu procedūrā.</w:t>
      </w:r>
    </w:p>
    <w:p w14:paraId="3463092C" w14:textId="77777777" w:rsidR="00B07A5E" w:rsidRPr="00B07A5E" w:rsidRDefault="00B07A5E" w:rsidP="00B07A5E">
      <w:pPr>
        <w:widowControl w:val="0"/>
        <w:spacing w:after="0" w:line="240" w:lineRule="auto"/>
        <w:ind w:firstLine="567"/>
        <w:jc w:val="both"/>
        <w:rPr>
          <w:rFonts w:ascii="Calibri" w:eastAsia="Times New Roman" w:hAnsi="Calibri" w:cs="Calibri"/>
          <w:color w:val="000000"/>
          <w:lang w:eastAsia="lv-LV" w:bidi="lv-LV"/>
        </w:rPr>
      </w:pPr>
      <w:r w:rsidRPr="00B07A5E">
        <w:rPr>
          <w:rFonts w:ascii="Calibri" w:eastAsia="Times New Roman" w:hAnsi="Calibri" w:cs="Calibri"/>
          <w:color w:val="000000"/>
          <w:lang w:eastAsia="lv-LV" w:bidi="lv-LV"/>
        </w:rPr>
        <w:t>Nav tādu apstākļu, kuri liegtu mums piedalīties iepirkumā un pildīt iepirkuma nolikuma pretendentiem un tehniskajā specifikācijā norādītās prasības.</w:t>
      </w:r>
    </w:p>
    <w:p w14:paraId="3F8D772E" w14:textId="77777777" w:rsidR="00645267" w:rsidRDefault="00645267" w:rsidP="00B07A5E">
      <w:pPr>
        <w:widowControl w:val="0"/>
        <w:spacing w:after="0" w:line="266" w:lineRule="exact"/>
        <w:rPr>
          <w:rFonts w:ascii="Calibri" w:eastAsia="Times New Roman" w:hAnsi="Calibri" w:cs="Calibri"/>
          <w:color w:val="000000"/>
          <w:lang w:eastAsia="lv-LV" w:bidi="lv-LV"/>
        </w:rPr>
      </w:pPr>
    </w:p>
    <w:tbl>
      <w:tblPr>
        <w:tblW w:w="9215"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29"/>
        <w:gridCol w:w="5386"/>
      </w:tblGrid>
      <w:tr w:rsidR="000D3390" w:rsidRPr="004F0632" w14:paraId="0A43CE3B" w14:textId="77777777" w:rsidTr="00126917">
        <w:trPr>
          <w:trHeight w:val="325"/>
        </w:trPr>
        <w:tc>
          <w:tcPr>
            <w:tcW w:w="3829" w:type="dxa"/>
            <w:vAlign w:val="center"/>
            <w:hideMark/>
          </w:tcPr>
          <w:p w14:paraId="2B22A8F1" w14:textId="77777777" w:rsidR="000D3390" w:rsidRPr="004F0632" w:rsidRDefault="000D3390" w:rsidP="00126917">
            <w:pPr>
              <w:widowControl w:val="0"/>
              <w:autoSpaceDE w:val="0"/>
              <w:autoSpaceDN w:val="0"/>
              <w:adjustRightInd w:val="0"/>
              <w:spacing w:after="0" w:line="240" w:lineRule="auto"/>
              <w:jc w:val="right"/>
              <w:rPr>
                <w:rFonts w:ascii="Calibri" w:eastAsia="Times New Roman" w:hAnsi="Calibri" w:cs="Calibri"/>
                <w:lang w:eastAsia="lv-LV"/>
              </w:rPr>
            </w:pPr>
            <w:r w:rsidRPr="004F0632">
              <w:rPr>
                <w:rFonts w:ascii="Calibri" w:eastAsia="Times New Roman" w:hAnsi="Calibri" w:cs="Calibri"/>
                <w:lang w:eastAsia="lv-LV"/>
              </w:rPr>
              <w:t>Parakstītāja amats, vārds, uzvārds:</w:t>
            </w:r>
          </w:p>
        </w:tc>
        <w:tc>
          <w:tcPr>
            <w:tcW w:w="5386" w:type="dxa"/>
            <w:vAlign w:val="center"/>
          </w:tcPr>
          <w:p w14:paraId="6BB7EE74" w14:textId="77777777" w:rsidR="000D3390" w:rsidRPr="004F0632" w:rsidRDefault="000D3390" w:rsidP="00126917">
            <w:pPr>
              <w:widowControl w:val="0"/>
              <w:autoSpaceDE w:val="0"/>
              <w:autoSpaceDN w:val="0"/>
              <w:adjustRightInd w:val="0"/>
              <w:spacing w:after="0" w:line="240" w:lineRule="auto"/>
              <w:jc w:val="both"/>
              <w:rPr>
                <w:rFonts w:ascii="Calibri" w:eastAsia="Times New Roman" w:hAnsi="Calibri" w:cs="Calibri"/>
                <w:lang w:eastAsia="lv-LV"/>
              </w:rPr>
            </w:pPr>
          </w:p>
        </w:tc>
      </w:tr>
      <w:tr w:rsidR="000D3390" w:rsidRPr="004F0632" w14:paraId="3DCEE9F2" w14:textId="77777777" w:rsidTr="00126917">
        <w:trPr>
          <w:trHeight w:val="314"/>
        </w:trPr>
        <w:tc>
          <w:tcPr>
            <w:tcW w:w="3829" w:type="dxa"/>
            <w:vAlign w:val="center"/>
            <w:hideMark/>
          </w:tcPr>
          <w:p w14:paraId="664B6B19" w14:textId="77777777" w:rsidR="000D3390" w:rsidRPr="004F0632" w:rsidRDefault="000D3390" w:rsidP="00126917">
            <w:pPr>
              <w:widowControl w:val="0"/>
              <w:autoSpaceDE w:val="0"/>
              <w:autoSpaceDN w:val="0"/>
              <w:adjustRightInd w:val="0"/>
              <w:spacing w:after="0" w:line="240" w:lineRule="auto"/>
              <w:jc w:val="right"/>
              <w:rPr>
                <w:rFonts w:ascii="Calibri" w:eastAsia="Times New Roman" w:hAnsi="Calibri" w:cs="Calibri"/>
                <w:lang w:eastAsia="lv-LV"/>
              </w:rPr>
            </w:pPr>
            <w:r w:rsidRPr="004F0632">
              <w:rPr>
                <w:rFonts w:ascii="Calibri" w:eastAsia="Times New Roman" w:hAnsi="Calibri" w:cs="Calibri"/>
                <w:lang w:eastAsia="lv-LV"/>
              </w:rPr>
              <w:t>Paraksts:</w:t>
            </w:r>
          </w:p>
        </w:tc>
        <w:tc>
          <w:tcPr>
            <w:tcW w:w="5386" w:type="dxa"/>
            <w:vAlign w:val="center"/>
            <w:hideMark/>
          </w:tcPr>
          <w:p w14:paraId="76588ABA" w14:textId="77777777" w:rsidR="000D3390" w:rsidRPr="004F0632" w:rsidRDefault="000D3390" w:rsidP="00126917">
            <w:pPr>
              <w:widowControl w:val="0"/>
              <w:autoSpaceDE w:val="0"/>
              <w:autoSpaceDN w:val="0"/>
              <w:adjustRightInd w:val="0"/>
              <w:spacing w:after="0" w:line="240" w:lineRule="auto"/>
              <w:jc w:val="both"/>
              <w:rPr>
                <w:rFonts w:ascii="Calibri" w:eastAsia="Times New Roman" w:hAnsi="Calibri" w:cs="Calibri"/>
                <w:i/>
                <w:iCs/>
                <w:lang w:eastAsia="lv-LV"/>
              </w:rPr>
            </w:pPr>
            <w:r w:rsidRPr="004F0632">
              <w:rPr>
                <w:rFonts w:ascii="Calibri" w:eastAsia="Times New Roman" w:hAnsi="Calibri" w:cs="Calibri"/>
                <w:i/>
                <w:iCs/>
                <w:lang w:eastAsia="lv-LV"/>
              </w:rPr>
              <w:t>Dokuments ir parakstīts ar drošu elektronisko parakstu vai Elektronisko iepirkumu sistēmas parakstu</w:t>
            </w:r>
          </w:p>
        </w:tc>
      </w:tr>
      <w:tr w:rsidR="000D3390" w:rsidRPr="004F0632" w14:paraId="5847BDE1" w14:textId="77777777" w:rsidTr="00126917">
        <w:trPr>
          <w:trHeight w:val="337"/>
        </w:trPr>
        <w:tc>
          <w:tcPr>
            <w:tcW w:w="3829" w:type="dxa"/>
            <w:vAlign w:val="center"/>
            <w:hideMark/>
          </w:tcPr>
          <w:p w14:paraId="45F1C3CD" w14:textId="77777777" w:rsidR="000D3390" w:rsidRPr="004F0632" w:rsidRDefault="000D3390" w:rsidP="00126917">
            <w:pPr>
              <w:widowControl w:val="0"/>
              <w:autoSpaceDE w:val="0"/>
              <w:autoSpaceDN w:val="0"/>
              <w:adjustRightInd w:val="0"/>
              <w:spacing w:after="0" w:line="240" w:lineRule="auto"/>
              <w:jc w:val="right"/>
              <w:rPr>
                <w:rFonts w:ascii="Calibri" w:eastAsia="Times New Roman" w:hAnsi="Calibri" w:cs="Calibri"/>
                <w:lang w:eastAsia="lv-LV"/>
              </w:rPr>
            </w:pPr>
            <w:r w:rsidRPr="004F0632">
              <w:rPr>
                <w:rFonts w:ascii="Calibri" w:eastAsia="Times New Roman" w:hAnsi="Calibri" w:cs="Calibri"/>
                <w:lang w:eastAsia="lv-LV"/>
              </w:rPr>
              <w:t>Datums:</w:t>
            </w:r>
          </w:p>
        </w:tc>
        <w:tc>
          <w:tcPr>
            <w:tcW w:w="5386" w:type="dxa"/>
            <w:vAlign w:val="center"/>
          </w:tcPr>
          <w:p w14:paraId="66F175F9" w14:textId="77777777" w:rsidR="000D3390" w:rsidRPr="004F0632" w:rsidRDefault="000D3390" w:rsidP="00126917">
            <w:pPr>
              <w:widowControl w:val="0"/>
              <w:autoSpaceDE w:val="0"/>
              <w:autoSpaceDN w:val="0"/>
              <w:adjustRightInd w:val="0"/>
              <w:spacing w:after="0" w:line="240" w:lineRule="auto"/>
              <w:jc w:val="both"/>
              <w:rPr>
                <w:rFonts w:ascii="Calibri" w:eastAsia="Times New Roman" w:hAnsi="Calibri" w:cs="Calibri"/>
                <w:lang w:eastAsia="lv-LV"/>
              </w:rPr>
            </w:pPr>
          </w:p>
        </w:tc>
      </w:tr>
    </w:tbl>
    <w:p w14:paraId="503A0D77" w14:textId="77777777" w:rsidR="00645267" w:rsidRDefault="00645267" w:rsidP="00B07A5E">
      <w:pPr>
        <w:spacing w:after="0" w:line="240" w:lineRule="auto"/>
        <w:rPr>
          <w:rFonts w:ascii="Calibri" w:eastAsia="Times New Roman" w:hAnsi="Calibri" w:cs="Calibri"/>
          <w:color w:val="000000"/>
          <w:lang w:eastAsia="lv-LV" w:bidi="lv-LV"/>
        </w:rPr>
      </w:pPr>
    </w:p>
    <w:p w14:paraId="101723CF" w14:textId="77777777" w:rsidR="00645267" w:rsidRDefault="00645267" w:rsidP="00B07A5E">
      <w:pPr>
        <w:spacing w:after="0" w:line="240" w:lineRule="auto"/>
        <w:rPr>
          <w:rFonts w:ascii="Calibri" w:eastAsia="Times New Roman" w:hAnsi="Calibri" w:cs="Calibri"/>
          <w:color w:val="000000"/>
          <w:lang w:eastAsia="lv-LV" w:bidi="lv-LV"/>
        </w:rPr>
      </w:pPr>
    </w:p>
    <w:p w14:paraId="4B62B122" w14:textId="77777777" w:rsidR="00645267" w:rsidRDefault="00645267" w:rsidP="00B07A5E">
      <w:pPr>
        <w:spacing w:after="0" w:line="240" w:lineRule="auto"/>
        <w:rPr>
          <w:rFonts w:ascii="Calibri" w:eastAsia="Times New Roman" w:hAnsi="Calibri" w:cs="Calibri"/>
          <w:color w:val="000000"/>
          <w:lang w:eastAsia="lv-LV" w:bidi="lv-LV"/>
        </w:rPr>
      </w:pPr>
    </w:p>
    <w:p w14:paraId="34C38297" w14:textId="77777777" w:rsidR="00645267" w:rsidRDefault="00645267" w:rsidP="00B07A5E">
      <w:pPr>
        <w:spacing w:after="0" w:line="240" w:lineRule="auto"/>
        <w:rPr>
          <w:rFonts w:ascii="Calibri" w:eastAsia="Times New Roman" w:hAnsi="Calibri" w:cs="Calibri"/>
          <w:color w:val="000000"/>
          <w:lang w:eastAsia="lv-LV" w:bidi="lv-LV"/>
        </w:rPr>
      </w:pPr>
    </w:p>
    <w:p w14:paraId="79F02CE2" w14:textId="77777777" w:rsidR="00645267" w:rsidRDefault="00645267" w:rsidP="00B07A5E">
      <w:pPr>
        <w:spacing w:after="0" w:line="240" w:lineRule="auto"/>
        <w:rPr>
          <w:rFonts w:ascii="Calibri" w:eastAsia="Times New Roman" w:hAnsi="Calibri" w:cs="Calibri"/>
          <w:color w:val="000000"/>
          <w:lang w:eastAsia="lv-LV" w:bidi="lv-LV"/>
        </w:rPr>
      </w:pPr>
    </w:p>
    <w:p w14:paraId="4E47C05E" w14:textId="77777777" w:rsidR="00645267" w:rsidRDefault="00645267" w:rsidP="00B07A5E">
      <w:pPr>
        <w:spacing w:after="0" w:line="240" w:lineRule="auto"/>
        <w:rPr>
          <w:rFonts w:ascii="Calibri" w:eastAsia="Times New Roman" w:hAnsi="Calibri" w:cs="Calibri"/>
          <w:color w:val="000000"/>
          <w:lang w:eastAsia="lv-LV" w:bidi="lv-LV"/>
        </w:rPr>
      </w:pPr>
    </w:p>
    <w:p w14:paraId="7FA045B1" w14:textId="77777777" w:rsidR="00645267" w:rsidRDefault="00645267" w:rsidP="00B07A5E">
      <w:pPr>
        <w:spacing w:after="0" w:line="240" w:lineRule="auto"/>
        <w:rPr>
          <w:rFonts w:ascii="Calibri" w:eastAsia="Times New Roman" w:hAnsi="Calibri" w:cs="Calibri"/>
          <w:color w:val="000000"/>
          <w:lang w:eastAsia="lv-LV" w:bidi="lv-LV"/>
        </w:rPr>
      </w:pPr>
    </w:p>
    <w:p w14:paraId="5A1596F3" w14:textId="77777777" w:rsidR="00645267" w:rsidRDefault="00645267" w:rsidP="00B07A5E">
      <w:pPr>
        <w:spacing w:after="0" w:line="240" w:lineRule="auto"/>
        <w:rPr>
          <w:rFonts w:ascii="Calibri" w:eastAsia="Times New Roman" w:hAnsi="Calibri" w:cs="Calibri"/>
          <w:color w:val="000000"/>
          <w:lang w:eastAsia="lv-LV" w:bidi="lv-LV"/>
        </w:rPr>
      </w:pPr>
    </w:p>
    <w:p w14:paraId="6340CDBB" w14:textId="77777777" w:rsidR="00645267" w:rsidRDefault="00645267" w:rsidP="00B07A5E">
      <w:pPr>
        <w:spacing w:after="0" w:line="240" w:lineRule="auto"/>
        <w:rPr>
          <w:rFonts w:ascii="Calibri" w:eastAsia="Times New Roman" w:hAnsi="Calibri" w:cs="Calibri"/>
          <w:color w:val="000000"/>
          <w:lang w:eastAsia="lv-LV" w:bidi="lv-LV"/>
        </w:rPr>
      </w:pPr>
    </w:p>
    <w:p w14:paraId="1760DF8E" w14:textId="43421989" w:rsidR="00FD2E20" w:rsidRDefault="00FD2E20">
      <w:pPr>
        <w:rPr>
          <w:rFonts w:ascii="Calibri" w:eastAsia="Times New Roman" w:hAnsi="Calibri" w:cs="Calibri"/>
          <w:color w:val="000000"/>
          <w:lang w:eastAsia="lv-LV" w:bidi="lv-LV"/>
        </w:rPr>
      </w:pPr>
      <w:r>
        <w:rPr>
          <w:rFonts w:ascii="Calibri" w:eastAsia="Times New Roman" w:hAnsi="Calibri" w:cs="Calibri"/>
          <w:color w:val="000000"/>
          <w:lang w:eastAsia="lv-LV" w:bidi="lv-LV"/>
        </w:rPr>
        <w:br w:type="page"/>
      </w:r>
    </w:p>
    <w:p w14:paraId="7C314E36" w14:textId="77777777" w:rsidR="00E73D19" w:rsidRPr="00B07A5E" w:rsidRDefault="00E73D19" w:rsidP="00B07A5E">
      <w:pPr>
        <w:spacing w:after="0" w:line="240" w:lineRule="auto"/>
        <w:rPr>
          <w:rFonts w:ascii="Calibri" w:eastAsia="Times New Roman" w:hAnsi="Calibri" w:cs="Calibri"/>
          <w:color w:val="000000"/>
          <w:lang w:eastAsia="lv-LV" w:bidi="lv-LV"/>
        </w:rPr>
      </w:pPr>
    </w:p>
    <w:p w14:paraId="410A48C0" w14:textId="04FC20C4" w:rsidR="00435515" w:rsidRPr="00997ACA" w:rsidRDefault="00435515" w:rsidP="00435515">
      <w:pPr>
        <w:spacing w:after="0" w:line="276" w:lineRule="auto"/>
        <w:jc w:val="right"/>
        <w:rPr>
          <w:rFonts w:eastAsia="Times New Roman" w:cstheme="minorHAnsi"/>
          <w:i/>
          <w:iCs/>
          <w:color w:val="000000"/>
          <w:sz w:val="20"/>
          <w:szCs w:val="20"/>
          <w:lang w:eastAsia="lv-LV" w:bidi="lv-LV"/>
        </w:rPr>
      </w:pPr>
      <w:r w:rsidRPr="00997ACA">
        <w:rPr>
          <w:rFonts w:eastAsia="Times New Roman" w:cstheme="minorHAnsi"/>
          <w:i/>
          <w:iCs/>
          <w:color w:val="000000"/>
          <w:sz w:val="20"/>
          <w:szCs w:val="20"/>
          <w:lang w:eastAsia="lv-LV" w:bidi="lv-LV"/>
        </w:rPr>
        <w:t>Pielikums Nr.</w:t>
      </w:r>
      <w:r w:rsidR="00C17756">
        <w:rPr>
          <w:rFonts w:eastAsia="Times New Roman" w:cstheme="minorHAnsi"/>
          <w:i/>
          <w:iCs/>
          <w:color w:val="000000"/>
          <w:sz w:val="20"/>
          <w:szCs w:val="20"/>
          <w:lang w:eastAsia="lv-LV" w:bidi="lv-LV"/>
        </w:rPr>
        <w:t>7</w:t>
      </w:r>
    </w:p>
    <w:p w14:paraId="1AABC26D" w14:textId="77777777" w:rsidR="00645267" w:rsidRPr="00997ACA" w:rsidRDefault="00645267" w:rsidP="00645267">
      <w:pPr>
        <w:widowControl w:val="0"/>
        <w:spacing w:after="0" w:line="276" w:lineRule="auto"/>
        <w:jc w:val="right"/>
        <w:rPr>
          <w:rFonts w:eastAsia="Times New Roman" w:cstheme="minorHAnsi"/>
          <w:color w:val="000000"/>
          <w:sz w:val="20"/>
          <w:szCs w:val="20"/>
          <w:lang w:eastAsia="lv-LV" w:bidi="lv-LV"/>
        </w:rPr>
      </w:pPr>
      <w:r w:rsidRPr="00997ACA">
        <w:rPr>
          <w:rFonts w:eastAsia="Times New Roman" w:cstheme="minorHAnsi"/>
          <w:color w:val="000000"/>
          <w:sz w:val="20"/>
          <w:szCs w:val="20"/>
          <w:lang w:eastAsia="lv-LV" w:bidi="lv-LV"/>
        </w:rPr>
        <w:t xml:space="preserve">Iepirkuma </w:t>
      </w:r>
      <w:r>
        <w:rPr>
          <w:rFonts w:eastAsia="Times New Roman" w:cstheme="minorHAnsi"/>
          <w:color w:val="000000"/>
          <w:sz w:val="20"/>
          <w:szCs w:val="20"/>
          <w:lang w:eastAsia="lv-LV" w:bidi="lv-LV"/>
        </w:rPr>
        <w:t>Publisko iepirkumu likuma 9.panta kārtībā</w:t>
      </w:r>
    </w:p>
    <w:p w14:paraId="4A4E7D01" w14:textId="02D65520" w:rsidR="00645267" w:rsidRPr="00997ACA" w:rsidRDefault="00645267" w:rsidP="00645267">
      <w:pPr>
        <w:widowControl w:val="0"/>
        <w:spacing w:after="0" w:line="276" w:lineRule="auto"/>
        <w:jc w:val="right"/>
        <w:rPr>
          <w:rFonts w:eastAsia="Courier New" w:cstheme="minorHAnsi"/>
          <w:b/>
          <w:bCs/>
          <w:color w:val="000000"/>
          <w:sz w:val="20"/>
          <w:szCs w:val="20"/>
          <w:lang w:eastAsia="lv-LV" w:bidi="lv-LV"/>
        </w:rPr>
      </w:pPr>
      <w:r w:rsidRPr="00997ACA">
        <w:rPr>
          <w:rFonts w:eastAsia="Courier New" w:cstheme="minorHAnsi"/>
          <w:b/>
          <w:bCs/>
          <w:color w:val="000000"/>
          <w:sz w:val="20"/>
          <w:szCs w:val="20"/>
          <w:lang w:eastAsia="lv-LV" w:bidi="lv-LV"/>
        </w:rPr>
        <w:t>„</w:t>
      </w:r>
      <w:r w:rsidR="00670A0A" w:rsidRPr="00670A0A">
        <w:rPr>
          <w:rFonts w:eastAsia="Times New Roman" w:cstheme="minorHAnsi"/>
          <w:b/>
          <w:bCs/>
          <w:color w:val="000000"/>
          <w:sz w:val="20"/>
          <w:szCs w:val="20"/>
          <w:lang w:eastAsia="lv-LV" w:bidi="lv-LV"/>
        </w:rPr>
        <w:t xml:space="preserve"> Projektēšana un autoruzraudzība tiltu atjaunošanai /pārbūve</w:t>
      </w:r>
      <w:r w:rsidRPr="00997ACA">
        <w:rPr>
          <w:rFonts w:eastAsia="Courier New" w:cstheme="minorHAnsi"/>
          <w:b/>
          <w:bCs/>
          <w:color w:val="000000"/>
          <w:sz w:val="20"/>
          <w:szCs w:val="20"/>
          <w:lang w:eastAsia="lv-LV" w:bidi="lv-LV"/>
        </w:rPr>
        <w:t>”</w:t>
      </w:r>
    </w:p>
    <w:p w14:paraId="401E6C0D" w14:textId="38F5CFC3" w:rsidR="00645267" w:rsidRDefault="00645267" w:rsidP="00645267">
      <w:pPr>
        <w:spacing w:after="0"/>
        <w:jc w:val="right"/>
        <w:rPr>
          <w:rFonts w:ascii="Times New Roman" w:eastAsia="Times New Roman" w:hAnsi="Times New Roman" w:cs="Times New Roman"/>
          <w:b/>
          <w:bCs/>
          <w:color w:val="000000"/>
          <w:sz w:val="28"/>
          <w:szCs w:val="28"/>
          <w:lang w:eastAsia="lv-LV" w:bidi="lv-LV"/>
        </w:rPr>
      </w:pPr>
      <w:r w:rsidRPr="00997ACA">
        <w:rPr>
          <w:rFonts w:eastAsia="Courier New" w:cstheme="minorHAnsi"/>
          <w:color w:val="000000"/>
          <w:sz w:val="20"/>
          <w:szCs w:val="20"/>
          <w:lang w:eastAsia="lv-LV" w:bidi="lv-LV"/>
        </w:rPr>
        <w:t>(ID Nr. CNJAP 202</w:t>
      </w:r>
      <w:r w:rsidR="006D584D">
        <w:rPr>
          <w:rFonts w:eastAsia="Courier New" w:cstheme="minorHAnsi"/>
          <w:color w:val="000000"/>
          <w:sz w:val="20"/>
          <w:szCs w:val="20"/>
          <w:lang w:eastAsia="lv-LV" w:bidi="lv-LV"/>
        </w:rPr>
        <w:t>6</w:t>
      </w:r>
      <w:r w:rsidRPr="00997ACA">
        <w:rPr>
          <w:rFonts w:eastAsia="Courier New" w:cstheme="minorHAnsi"/>
          <w:color w:val="000000"/>
          <w:sz w:val="20"/>
          <w:szCs w:val="20"/>
          <w:lang w:eastAsia="lv-LV" w:bidi="lv-LV"/>
        </w:rPr>
        <w:t>/0</w:t>
      </w:r>
      <w:r w:rsidR="001D00D3">
        <w:rPr>
          <w:rFonts w:eastAsia="Courier New" w:cstheme="minorHAnsi"/>
          <w:color w:val="000000"/>
          <w:sz w:val="20"/>
          <w:szCs w:val="20"/>
          <w:lang w:eastAsia="lv-LV" w:bidi="lv-LV"/>
        </w:rPr>
        <w:t>8</w:t>
      </w:r>
      <w:r w:rsidRPr="00997ACA">
        <w:rPr>
          <w:rFonts w:eastAsia="Courier New" w:cstheme="minorHAnsi"/>
          <w:color w:val="000000"/>
          <w:sz w:val="20"/>
          <w:szCs w:val="20"/>
          <w:lang w:eastAsia="lv-LV" w:bidi="lv-LV"/>
        </w:rPr>
        <w:t>) nolikumam</w:t>
      </w:r>
      <w:r w:rsidRPr="00921289">
        <w:rPr>
          <w:rFonts w:ascii="Times New Roman" w:eastAsia="Times New Roman" w:hAnsi="Times New Roman" w:cs="Times New Roman"/>
          <w:b/>
          <w:bCs/>
          <w:color w:val="000000"/>
          <w:sz w:val="28"/>
          <w:szCs w:val="28"/>
          <w:lang w:eastAsia="lv-LV" w:bidi="lv-LV"/>
        </w:rPr>
        <w:t xml:space="preserve"> </w:t>
      </w:r>
    </w:p>
    <w:p w14:paraId="07F92F29" w14:textId="77777777" w:rsidR="00F00276" w:rsidRPr="00334613" w:rsidRDefault="00F00276" w:rsidP="00F00276">
      <w:pPr>
        <w:widowControl w:val="0"/>
        <w:spacing w:after="240" w:line="240" w:lineRule="auto"/>
        <w:ind w:right="43"/>
        <w:jc w:val="center"/>
        <w:rPr>
          <w:rFonts w:eastAsia="Times New Roman" w:cstheme="minorHAnsi"/>
          <w:b/>
          <w:color w:val="000000"/>
          <w:sz w:val="24"/>
          <w:szCs w:val="24"/>
          <w:lang w:eastAsia="lv-LV" w:bidi="lv-LV"/>
        </w:rPr>
      </w:pPr>
    </w:p>
    <w:p w14:paraId="46523396" w14:textId="1D6C2648" w:rsidR="00171AE8" w:rsidRPr="00334613" w:rsidRDefault="00171AE8" w:rsidP="00171AE8">
      <w:pPr>
        <w:spacing w:after="0"/>
        <w:jc w:val="center"/>
        <w:rPr>
          <w:rFonts w:eastAsia="Times New Roman" w:cstheme="minorHAnsi"/>
          <w:i/>
          <w:sz w:val="24"/>
          <w:szCs w:val="24"/>
          <w:lang w:eastAsia="lv-LV"/>
        </w:rPr>
      </w:pPr>
      <w:r w:rsidRPr="00334613">
        <w:rPr>
          <w:rFonts w:eastAsia="Times New Roman" w:cstheme="minorHAnsi"/>
          <w:b/>
          <w:caps/>
          <w:sz w:val="24"/>
          <w:szCs w:val="24"/>
          <w:lang w:eastAsia="lv-LV"/>
        </w:rPr>
        <w:t>Informācija par personām, uz kuru iespējām</w:t>
      </w:r>
    </w:p>
    <w:p w14:paraId="5A91EB84" w14:textId="77777777" w:rsidR="00171AE8" w:rsidRPr="00334613" w:rsidRDefault="00171AE8" w:rsidP="00171AE8">
      <w:pPr>
        <w:suppressAutoHyphens/>
        <w:spacing w:after="0" w:line="240" w:lineRule="auto"/>
        <w:jc w:val="center"/>
        <w:rPr>
          <w:rFonts w:eastAsia="Times New Roman" w:cstheme="minorHAnsi"/>
          <w:b/>
          <w:caps/>
          <w:sz w:val="24"/>
          <w:szCs w:val="24"/>
          <w:lang w:eastAsia="lv-LV"/>
        </w:rPr>
      </w:pPr>
      <w:r w:rsidRPr="00334613">
        <w:rPr>
          <w:rFonts w:eastAsia="Times New Roman" w:cstheme="minorHAnsi"/>
          <w:b/>
          <w:caps/>
          <w:sz w:val="24"/>
          <w:szCs w:val="24"/>
          <w:lang w:eastAsia="lv-LV"/>
        </w:rPr>
        <w:t>pretendents balstās, lai apliecinātu, ka tā kvalifikācija</w:t>
      </w:r>
    </w:p>
    <w:p w14:paraId="2B05019E" w14:textId="77777777" w:rsidR="00171AE8" w:rsidRPr="00334613" w:rsidRDefault="00171AE8" w:rsidP="00171AE8">
      <w:pPr>
        <w:suppressAutoHyphens/>
        <w:spacing w:after="0" w:line="240" w:lineRule="auto"/>
        <w:jc w:val="center"/>
        <w:rPr>
          <w:rFonts w:eastAsia="Times New Roman" w:cstheme="minorHAnsi"/>
          <w:b/>
          <w:caps/>
          <w:sz w:val="24"/>
          <w:szCs w:val="24"/>
          <w:lang w:eastAsia="lv-LV"/>
        </w:rPr>
      </w:pPr>
      <w:r w:rsidRPr="00334613">
        <w:rPr>
          <w:rFonts w:eastAsia="Times New Roman" w:cstheme="minorHAnsi"/>
          <w:b/>
          <w:caps/>
          <w:sz w:val="24"/>
          <w:szCs w:val="24"/>
          <w:lang w:eastAsia="lv-LV"/>
        </w:rPr>
        <w:t>atbilst nolikumā noteiktajām prasībām</w:t>
      </w:r>
    </w:p>
    <w:p w14:paraId="7A1BDBFE" w14:textId="5AC17E06" w:rsidR="00171AE8" w:rsidRPr="00334613" w:rsidRDefault="00171AE8" w:rsidP="00171AE8">
      <w:pPr>
        <w:tabs>
          <w:tab w:val="center" w:pos="4153"/>
          <w:tab w:val="right" w:pos="8306"/>
        </w:tabs>
        <w:suppressAutoHyphens/>
        <w:spacing w:after="0" w:line="240" w:lineRule="auto"/>
        <w:jc w:val="center"/>
        <w:rPr>
          <w:rFonts w:eastAsia="Times New Roman" w:cstheme="minorHAnsi"/>
          <w:bCs/>
          <w:color w:val="000000"/>
          <w:lang w:eastAsia="ar-SA"/>
        </w:rPr>
      </w:pPr>
      <w:r w:rsidRPr="00334613">
        <w:rPr>
          <w:rFonts w:eastAsia="Times New Roman" w:cstheme="minorHAnsi"/>
          <w:bCs/>
          <w:color w:val="000000"/>
          <w:lang w:eastAsia="ar-SA"/>
        </w:rPr>
        <w:t xml:space="preserve">dalībai </w:t>
      </w:r>
      <w:r w:rsidRPr="00334613">
        <w:rPr>
          <w:rFonts w:eastAsia="Times New Roman" w:cstheme="minorHAnsi"/>
          <w:bCs/>
          <w:szCs w:val="20"/>
          <w:lang w:eastAsia="ar-SA"/>
        </w:rPr>
        <w:t>iepirkumā</w:t>
      </w:r>
    </w:p>
    <w:p w14:paraId="24208D3F" w14:textId="77777777" w:rsidR="00AB0202" w:rsidRPr="006948E3" w:rsidRDefault="00AB0202" w:rsidP="00171AE8">
      <w:pPr>
        <w:suppressAutoHyphens/>
        <w:spacing w:after="0" w:line="240" w:lineRule="auto"/>
        <w:jc w:val="center"/>
        <w:rPr>
          <w:rFonts w:eastAsia="Times New Roman" w:cstheme="minorHAnsi"/>
          <w:bCs/>
          <w:lang w:eastAsia="ar-SA"/>
        </w:rPr>
      </w:pPr>
      <w:r w:rsidRPr="006948E3">
        <w:rPr>
          <w:rFonts w:eastAsia="Times New Roman" w:cstheme="minorHAnsi"/>
          <w:bCs/>
          <w:lang w:eastAsia="ar-SA"/>
        </w:rPr>
        <w:t>„ Projektēšana un autoruzraudzība tiltu atjaunošanai /pārbūve”</w:t>
      </w:r>
    </w:p>
    <w:p w14:paraId="1284E27E" w14:textId="554D9D23" w:rsidR="00171AE8" w:rsidRPr="006948E3" w:rsidRDefault="00171AE8" w:rsidP="00171AE8">
      <w:pPr>
        <w:suppressAutoHyphens/>
        <w:spacing w:after="0" w:line="240" w:lineRule="auto"/>
        <w:jc w:val="center"/>
        <w:rPr>
          <w:rFonts w:eastAsia="Times New Roman" w:cstheme="minorHAnsi"/>
          <w:bCs/>
          <w:lang w:eastAsia="ar-SA"/>
        </w:rPr>
      </w:pPr>
      <w:r w:rsidRPr="006948E3">
        <w:rPr>
          <w:rFonts w:eastAsia="Times New Roman" w:cstheme="minorHAnsi"/>
          <w:bCs/>
          <w:lang w:eastAsia="ar-SA"/>
        </w:rPr>
        <w:t>identifikācijas Nr.</w:t>
      </w:r>
      <w:r w:rsidRPr="006948E3">
        <w:rPr>
          <w:rFonts w:cstheme="minorHAnsi"/>
          <w:bCs/>
        </w:rPr>
        <w:t xml:space="preserve"> </w:t>
      </w:r>
      <w:r w:rsidRPr="006948E3">
        <w:rPr>
          <w:rFonts w:eastAsia="Times New Roman" w:cstheme="minorHAnsi"/>
          <w:bCs/>
          <w:lang w:eastAsia="ar-SA"/>
        </w:rPr>
        <w:t>CNJAP 2026/0</w:t>
      </w:r>
      <w:r w:rsidR="00AB0202" w:rsidRPr="006948E3">
        <w:rPr>
          <w:rFonts w:eastAsia="Times New Roman" w:cstheme="minorHAnsi"/>
          <w:bCs/>
          <w:lang w:eastAsia="ar-SA"/>
        </w:rPr>
        <w:t>8</w:t>
      </w:r>
    </w:p>
    <w:p w14:paraId="357E5C32" w14:textId="77777777" w:rsidR="00BC5835" w:rsidRPr="00334613" w:rsidRDefault="00BC5835" w:rsidP="00171AE8">
      <w:pPr>
        <w:suppressAutoHyphens/>
        <w:spacing w:after="0" w:line="240" w:lineRule="auto"/>
        <w:jc w:val="center"/>
        <w:rPr>
          <w:rFonts w:eastAsia="Times New Roman" w:cstheme="minorHAnsi"/>
          <w:lang w:eastAsia="ar-SA"/>
        </w:rPr>
      </w:pPr>
    </w:p>
    <w:p w14:paraId="23EE9940" w14:textId="77777777" w:rsidR="00171AE8" w:rsidRPr="00334613" w:rsidRDefault="00171AE8" w:rsidP="00171AE8">
      <w:pPr>
        <w:suppressAutoHyphens/>
        <w:spacing w:after="0" w:line="240" w:lineRule="auto"/>
        <w:jc w:val="center"/>
        <w:rPr>
          <w:rFonts w:eastAsia="Times New Roman" w:cstheme="minorHAnsi"/>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
        <w:gridCol w:w="2174"/>
        <w:gridCol w:w="2045"/>
        <w:gridCol w:w="2293"/>
        <w:gridCol w:w="2326"/>
      </w:tblGrid>
      <w:tr w:rsidR="00171AE8" w:rsidRPr="00334613" w14:paraId="32E1902E" w14:textId="77777777">
        <w:tc>
          <w:tcPr>
            <w:tcW w:w="556" w:type="dxa"/>
            <w:tcBorders>
              <w:top w:val="single" w:sz="4" w:space="0" w:color="auto"/>
              <w:left w:val="single" w:sz="4" w:space="0" w:color="auto"/>
              <w:bottom w:val="single" w:sz="4" w:space="0" w:color="auto"/>
              <w:right w:val="single" w:sz="4" w:space="0" w:color="auto"/>
            </w:tcBorders>
            <w:hideMark/>
          </w:tcPr>
          <w:p w14:paraId="0EF1A4EA" w14:textId="77777777" w:rsidR="00171AE8" w:rsidRPr="00334613" w:rsidRDefault="00171AE8" w:rsidP="00171AE8">
            <w:pPr>
              <w:tabs>
                <w:tab w:val="left" w:pos="7200"/>
              </w:tabs>
              <w:suppressAutoHyphens/>
              <w:spacing w:after="0" w:line="256" w:lineRule="auto"/>
              <w:jc w:val="center"/>
              <w:rPr>
                <w:rFonts w:eastAsia="Times New Roman" w:cstheme="minorHAnsi"/>
                <w:b/>
                <w:lang w:eastAsia="lv-LV"/>
              </w:rPr>
            </w:pPr>
            <w:r w:rsidRPr="00334613">
              <w:rPr>
                <w:rFonts w:eastAsia="Times New Roman" w:cstheme="minorHAnsi"/>
                <w:b/>
                <w:lang w:eastAsia="lv-LV"/>
              </w:rPr>
              <w:t>Nr.</w:t>
            </w:r>
          </w:p>
        </w:tc>
        <w:tc>
          <w:tcPr>
            <w:tcW w:w="2246" w:type="dxa"/>
            <w:tcBorders>
              <w:top w:val="single" w:sz="4" w:space="0" w:color="auto"/>
              <w:left w:val="single" w:sz="4" w:space="0" w:color="auto"/>
              <w:bottom w:val="single" w:sz="4" w:space="0" w:color="auto"/>
              <w:right w:val="single" w:sz="4" w:space="0" w:color="auto"/>
            </w:tcBorders>
            <w:hideMark/>
          </w:tcPr>
          <w:p w14:paraId="67504DC4" w14:textId="77777777" w:rsidR="00171AE8" w:rsidRPr="00334613" w:rsidRDefault="00171AE8" w:rsidP="00171AE8">
            <w:pPr>
              <w:tabs>
                <w:tab w:val="left" w:pos="7200"/>
              </w:tabs>
              <w:suppressAutoHyphens/>
              <w:spacing w:after="0" w:line="256" w:lineRule="auto"/>
              <w:jc w:val="center"/>
              <w:rPr>
                <w:rFonts w:eastAsia="Times New Roman" w:cstheme="minorHAnsi"/>
                <w:b/>
                <w:lang w:eastAsia="lv-LV"/>
              </w:rPr>
            </w:pPr>
            <w:r w:rsidRPr="00334613">
              <w:rPr>
                <w:rFonts w:eastAsia="Times New Roman" w:cstheme="minorHAnsi"/>
                <w:b/>
                <w:lang w:eastAsia="lv-LV"/>
              </w:rPr>
              <w:t xml:space="preserve">Nosaukums / </w:t>
            </w:r>
          </w:p>
          <w:p w14:paraId="0EC45137" w14:textId="77777777" w:rsidR="00171AE8" w:rsidRPr="00334613" w:rsidRDefault="00171AE8" w:rsidP="00171AE8">
            <w:pPr>
              <w:tabs>
                <w:tab w:val="left" w:pos="7200"/>
              </w:tabs>
              <w:suppressAutoHyphens/>
              <w:spacing w:after="0" w:line="256" w:lineRule="auto"/>
              <w:jc w:val="center"/>
              <w:rPr>
                <w:rFonts w:eastAsia="Times New Roman" w:cstheme="minorHAnsi"/>
                <w:b/>
                <w:lang w:eastAsia="lv-LV"/>
              </w:rPr>
            </w:pPr>
            <w:r w:rsidRPr="00334613">
              <w:rPr>
                <w:rFonts w:eastAsia="Times New Roman" w:cstheme="minorHAnsi"/>
                <w:b/>
                <w:lang w:eastAsia="lv-LV"/>
              </w:rPr>
              <w:t>vārds uzvārds</w:t>
            </w:r>
          </w:p>
        </w:tc>
        <w:tc>
          <w:tcPr>
            <w:tcW w:w="2126" w:type="dxa"/>
            <w:tcBorders>
              <w:top w:val="single" w:sz="4" w:space="0" w:color="auto"/>
              <w:left w:val="single" w:sz="4" w:space="0" w:color="auto"/>
              <w:bottom w:val="single" w:sz="4" w:space="0" w:color="auto"/>
              <w:right w:val="single" w:sz="4" w:space="0" w:color="auto"/>
            </w:tcBorders>
            <w:hideMark/>
          </w:tcPr>
          <w:p w14:paraId="1C6C6BDF" w14:textId="77777777" w:rsidR="00171AE8" w:rsidRPr="00334613" w:rsidRDefault="00171AE8" w:rsidP="00171AE8">
            <w:pPr>
              <w:tabs>
                <w:tab w:val="left" w:pos="7200"/>
              </w:tabs>
              <w:suppressAutoHyphens/>
              <w:spacing w:after="0" w:line="256" w:lineRule="auto"/>
              <w:jc w:val="center"/>
              <w:rPr>
                <w:rFonts w:eastAsia="Times New Roman" w:cstheme="minorHAnsi"/>
                <w:b/>
                <w:lang w:eastAsia="lv-LV"/>
              </w:rPr>
            </w:pPr>
            <w:proofErr w:type="spellStart"/>
            <w:r w:rsidRPr="00334613">
              <w:rPr>
                <w:rFonts w:eastAsia="Times New Roman" w:cstheme="minorHAnsi"/>
                <w:b/>
                <w:lang w:eastAsia="lv-LV"/>
              </w:rPr>
              <w:t>Reģ.Nr</w:t>
            </w:r>
            <w:proofErr w:type="spellEnd"/>
            <w:r w:rsidRPr="00334613">
              <w:rPr>
                <w:rFonts w:eastAsia="Times New Roman" w:cstheme="minorHAnsi"/>
                <w:b/>
                <w:lang w:eastAsia="lv-LV"/>
              </w:rPr>
              <w:t>. / Personas kods</w:t>
            </w:r>
          </w:p>
        </w:tc>
        <w:tc>
          <w:tcPr>
            <w:tcW w:w="2410" w:type="dxa"/>
            <w:tcBorders>
              <w:top w:val="single" w:sz="4" w:space="0" w:color="auto"/>
              <w:left w:val="single" w:sz="4" w:space="0" w:color="auto"/>
              <w:bottom w:val="single" w:sz="4" w:space="0" w:color="auto"/>
              <w:right w:val="single" w:sz="4" w:space="0" w:color="auto"/>
            </w:tcBorders>
            <w:hideMark/>
          </w:tcPr>
          <w:p w14:paraId="06730908" w14:textId="77777777" w:rsidR="00171AE8" w:rsidRPr="00334613" w:rsidRDefault="00171AE8" w:rsidP="00171AE8">
            <w:pPr>
              <w:tabs>
                <w:tab w:val="left" w:pos="7200"/>
              </w:tabs>
              <w:suppressAutoHyphens/>
              <w:spacing w:after="0" w:line="256" w:lineRule="auto"/>
              <w:jc w:val="center"/>
              <w:rPr>
                <w:rFonts w:eastAsia="Times New Roman" w:cstheme="minorHAnsi"/>
                <w:b/>
                <w:lang w:eastAsia="lv-LV"/>
              </w:rPr>
            </w:pPr>
            <w:r w:rsidRPr="00334613">
              <w:rPr>
                <w:rFonts w:eastAsia="Times New Roman" w:cstheme="minorHAnsi"/>
                <w:b/>
                <w:lang w:eastAsia="lv-LV"/>
              </w:rPr>
              <w:t>Adrese</w:t>
            </w:r>
          </w:p>
        </w:tc>
        <w:tc>
          <w:tcPr>
            <w:tcW w:w="2374" w:type="dxa"/>
            <w:tcBorders>
              <w:top w:val="single" w:sz="4" w:space="0" w:color="auto"/>
              <w:left w:val="single" w:sz="4" w:space="0" w:color="auto"/>
              <w:bottom w:val="single" w:sz="4" w:space="0" w:color="auto"/>
              <w:right w:val="single" w:sz="4" w:space="0" w:color="auto"/>
            </w:tcBorders>
            <w:hideMark/>
          </w:tcPr>
          <w:p w14:paraId="062E222B" w14:textId="77777777" w:rsidR="00171AE8" w:rsidRPr="00334613" w:rsidRDefault="00171AE8" w:rsidP="00171AE8">
            <w:pPr>
              <w:tabs>
                <w:tab w:val="left" w:pos="7200"/>
              </w:tabs>
              <w:suppressAutoHyphens/>
              <w:spacing w:after="0" w:line="256" w:lineRule="auto"/>
              <w:jc w:val="center"/>
              <w:rPr>
                <w:rFonts w:eastAsia="Times New Roman" w:cstheme="minorHAnsi"/>
                <w:b/>
                <w:lang w:eastAsia="lv-LV"/>
              </w:rPr>
            </w:pPr>
            <w:r w:rsidRPr="00334613">
              <w:rPr>
                <w:rFonts w:eastAsia="Times New Roman" w:cstheme="minorHAnsi"/>
                <w:b/>
                <w:lang w:eastAsia="lv-LV"/>
              </w:rPr>
              <w:t>Kontaktpersona, tālrunis</w:t>
            </w:r>
          </w:p>
        </w:tc>
      </w:tr>
      <w:tr w:rsidR="00171AE8" w:rsidRPr="00334613" w14:paraId="6D94E4E7" w14:textId="77777777">
        <w:tc>
          <w:tcPr>
            <w:tcW w:w="556" w:type="dxa"/>
            <w:tcBorders>
              <w:top w:val="single" w:sz="4" w:space="0" w:color="auto"/>
              <w:left w:val="single" w:sz="4" w:space="0" w:color="auto"/>
              <w:bottom w:val="single" w:sz="4" w:space="0" w:color="auto"/>
              <w:right w:val="single" w:sz="4" w:space="0" w:color="auto"/>
            </w:tcBorders>
            <w:hideMark/>
          </w:tcPr>
          <w:p w14:paraId="12651645" w14:textId="77777777" w:rsidR="00171AE8" w:rsidRPr="00334613" w:rsidRDefault="00171AE8" w:rsidP="00171AE8">
            <w:pPr>
              <w:tabs>
                <w:tab w:val="left" w:pos="7200"/>
              </w:tabs>
              <w:suppressAutoHyphens/>
              <w:spacing w:after="0" w:line="256" w:lineRule="auto"/>
              <w:jc w:val="both"/>
              <w:rPr>
                <w:rFonts w:eastAsia="Times New Roman" w:cstheme="minorHAnsi"/>
                <w:lang w:eastAsia="lv-LV"/>
              </w:rPr>
            </w:pPr>
            <w:r w:rsidRPr="00334613">
              <w:rPr>
                <w:rFonts w:eastAsia="Times New Roman" w:cstheme="minorHAnsi"/>
                <w:lang w:eastAsia="lv-LV"/>
              </w:rPr>
              <w:t>1.</w:t>
            </w:r>
          </w:p>
        </w:tc>
        <w:tc>
          <w:tcPr>
            <w:tcW w:w="2246" w:type="dxa"/>
            <w:tcBorders>
              <w:top w:val="single" w:sz="4" w:space="0" w:color="auto"/>
              <w:left w:val="single" w:sz="4" w:space="0" w:color="auto"/>
              <w:bottom w:val="single" w:sz="4" w:space="0" w:color="auto"/>
              <w:right w:val="single" w:sz="4" w:space="0" w:color="auto"/>
            </w:tcBorders>
          </w:tcPr>
          <w:p w14:paraId="4B141B93" w14:textId="77777777" w:rsidR="00171AE8" w:rsidRPr="00334613" w:rsidRDefault="00171AE8" w:rsidP="00171AE8">
            <w:pPr>
              <w:tabs>
                <w:tab w:val="left" w:pos="7200"/>
              </w:tabs>
              <w:suppressAutoHyphens/>
              <w:spacing w:after="0" w:line="256" w:lineRule="auto"/>
              <w:jc w:val="both"/>
              <w:rPr>
                <w:rFonts w:eastAsia="Times New Roman" w:cstheme="minorHAnsi"/>
                <w:lang w:eastAsia="lv-LV"/>
              </w:rPr>
            </w:pPr>
          </w:p>
        </w:tc>
        <w:tc>
          <w:tcPr>
            <w:tcW w:w="2126" w:type="dxa"/>
            <w:tcBorders>
              <w:top w:val="single" w:sz="4" w:space="0" w:color="auto"/>
              <w:left w:val="single" w:sz="4" w:space="0" w:color="auto"/>
              <w:bottom w:val="single" w:sz="4" w:space="0" w:color="auto"/>
              <w:right w:val="single" w:sz="4" w:space="0" w:color="auto"/>
            </w:tcBorders>
          </w:tcPr>
          <w:p w14:paraId="5D72AD51" w14:textId="77777777" w:rsidR="00171AE8" w:rsidRPr="00334613" w:rsidRDefault="00171AE8" w:rsidP="00171AE8">
            <w:pPr>
              <w:tabs>
                <w:tab w:val="left" w:pos="7200"/>
              </w:tabs>
              <w:suppressAutoHyphens/>
              <w:spacing w:after="0" w:line="256" w:lineRule="auto"/>
              <w:jc w:val="both"/>
              <w:rPr>
                <w:rFonts w:eastAsia="Times New Roman" w:cstheme="minorHAnsi"/>
                <w:lang w:eastAsia="lv-LV"/>
              </w:rPr>
            </w:pPr>
          </w:p>
        </w:tc>
        <w:tc>
          <w:tcPr>
            <w:tcW w:w="2410" w:type="dxa"/>
            <w:tcBorders>
              <w:top w:val="single" w:sz="4" w:space="0" w:color="auto"/>
              <w:left w:val="single" w:sz="4" w:space="0" w:color="auto"/>
              <w:bottom w:val="single" w:sz="4" w:space="0" w:color="auto"/>
              <w:right w:val="single" w:sz="4" w:space="0" w:color="auto"/>
            </w:tcBorders>
          </w:tcPr>
          <w:p w14:paraId="136FF13E" w14:textId="77777777" w:rsidR="00171AE8" w:rsidRPr="00334613" w:rsidRDefault="00171AE8" w:rsidP="00171AE8">
            <w:pPr>
              <w:tabs>
                <w:tab w:val="left" w:pos="7200"/>
              </w:tabs>
              <w:suppressAutoHyphens/>
              <w:spacing w:after="0" w:line="256" w:lineRule="auto"/>
              <w:jc w:val="both"/>
              <w:rPr>
                <w:rFonts w:eastAsia="Times New Roman" w:cstheme="minorHAnsi"/>
                <w:lang w:eastAsia="lv-LV"/>
              </w:rPr>
            </w:pPr>
          </w:p>
        </w:tc>
        <w:tc>
          <w:tcPr>
            <w:tcW w:w="2374" w:type="dxa"/>
            <w:tcBorders>
              <w:top w:val="single" w:sz="4" w:space="0" w:color="auto"/>
              <w:left w:val="single" w:sz="4" w:space="0" w:color="auto"/>
              <w:bottom w:val="single" w:sz="4" w:space="0" w:color="auto"/>
              <w:right w:val="single" w:sz="4" w:space="0" w:color="auto"/>
            </w:tcBorders>
          </w:tcPr>
          <w:p w14:paraId="488691D1" w14:textId="77777777" w:rsidR="00171AE8" w:rsidRPr="00334613" w:rsidRDefault="00171AE8" w:rsidP="00171AE8">
            <w:pPr>
              <w:tabs>
                <w:tab w:val="left" w:pos="7200"/>
              </w:tabs>
              <w:suppressAutoHyphens/>
              <w:spacing w:after="0" w:line="256" w:lineRule="auto"/>
              <w:jc w:val="both"/>
              <w:rPr>
                <w:rFonts w:eastAsia="Times New Roman" w:cstheme="minorHAnsi"/>
                <w:lang w:eastAsia="lv-LV"/>
              </w:rPr>
            </w:pPr>
          </w:p>
        </w:tc>
      </w:tr>
      <w:tr w:rsidR="00171AE8" w:rsidRPr="00334613" w14:paraId="00710C6A" w14:textId="77777777">
        <w:tc>
          <w:tcPr>
            <w:tcW w:w="556" w:type="dxa"/>
            <w:tcBorders>
              <w:top w:val="single" w:sz="4" w:space="0" w:color="auto"/>
              <w:left w:val="single" w:sz="4" w:space="0" w:color="auto"/>
              <w:bottom w:val="single" w:sz="4" w:space="0" w:color="auto"/>
              <w:right w:val="single" w:sz="4" w:space="0" w:color="auto"/>
            </w:tcBorders>
          </w:tcPr>
          <w:p w14:paraId="041E53EE" w14:textId="77777777" w:rsidR="00171AE8" w:rsidRPr="00334613" w:rsidRDefault="00171AE8" w:rsidP="00171AE8">
            <w:pPr>
              <w:tabs>
                <w:tab w:val="left" w:pos="7200"/>
              </w:tabs>
              <w:suppressAutoHyphens/>
              <w:spacing w:after="0" w:line="256" w:lineRule="auto"/>
              <w:jc w:val="both"/>
              <w:rPr>
                <w:rFonts w:eastAsia="Times New Roman" w:cstheme="minorHAnsi"/>
                <w:lang w:eastAsia="lv-LV"/>
              </w:rPr>
            </w:pPr>
          </w:p>
        </w:tc>
        <w:tc>
          <w:tcPr>
            <w:tcW w:w="2246" w:type="dxa"/>
            <w:tcBorders>
              <w:top w:val="single" w:sz="4" w:space="0" w:color="auto"/>
              <w:left w:val="single" w:sz="4" w:space="0" w:color="auto"/>
              <w:bottom w:val="single" w:sz="4" w:space="0" w:color="auto"/>
              <w:right w:val="single" w:sz="4" w:space="0" w:color="auto"/>
            </w:tcBorders>
          </w:tcPr>
          <w:p w14:paraId="1A86750E" w14:textId="77777777" w:rsidR="00171AE8" w:rsidRPr="00334613" w:rsidRDefault="00171AE8" w:rsidP="00171AE8">
            <w:pPr>
              <w:tabs>
                <w:tab w:val="left" w:pos="7200"/>
              </w:tabs>
              <w:suppressAutoHyphens/>
              <w:spacing w:after="0" w:line="256" w:lineRule="auto"/>
              <w:jc w:val="both"/>
              <w:rPr>
                <w:rFonts w:eastAsia="Times New Roman" w:cstheme="minorHAnsi"/>
                <w:lang w:eastAsia="lv-LV"/>
              </w:rPr>
            </w:pPr>
          </w:p>
        </w:tc>
        <w:tc>
          <w:tcPr>
            <w:tcW w:w="2126" w:type="dxa"/>
            <w:tcBorders>
              <w:top w:val="single" w:sz="4" w:space="0" w:color="auto"/>
              <w:left w:val="single" w:sz="4" w:space="0" w:color="auto"/>
              <w:bottom w:val="single" w:sz="4" w:space="0" w:color="auto"/>
              <w:right w:val="single" w:sz="4" w:space="0" w:color="auto"/>
            </w:tcBorders>
          </w:tcPr>
          <w:p w14:paraId="33455847" w14:textId="77777777" w:rsidR="00171AE8" w:rsidRPr="00334613" w:rsidRDefault="00171AE8" w:rsidP="00171AE8">
            <w:pPr>
              <w:tabs>
                <w:tab w:val="left" w:pos="7200"/>
              </w:tabs>
              <w:suppressAutoHyphens/>
              <w:spacing w:after="0" w:line="256" w:lineRule="auto"/>
              <w:jc w:val="both"/>
              <w:rPr>
                <w:rFonts w:eastAsia="Times New Roman" w:cstheme="minorHAnsi"/>
                <w:lang w:eastAsia="lv-LV"/>
              </w:rPr>
            </w:pPr>
          </w:p>
        </w:tc>
        <w:tc>
          <w:tcPr>
            <w:tcW w:w="2410" w:type="dxa"/>
            <w:tcBorders>
              <w:top w:val="single" w:sz="4" w:space="0" w:color="auto"/>
              <w:left w:val="single" w:sz="4" w:space="0" w:color="auto"/>
              <w:bottom w:val="single" w:sz="4" w:space="0" w:color="auto"/>
              <w:right w:val="single" w:sz="4" w:space="0" w:color="auto"/>
            </w:tcBorders>
          </w:tcPr>
          <w:p w14:paraId="06586C7F" w14:textId="77777777" w:rsidR="00171AE8" w:rsidRPr="00334613" w:rsidRDefault="00171AE8" w:rsidP="00171AE8">
            <w:pPr>
              <w:tabs>
                <w:tab w:val="left" w:pos="7200"/>
              </w:tabs>
              <w:suppressAutoHyphens/>
              <w:spacing w:after="0" w:line="256" w:lineRule="auto"/>
              <w:jc w:val="both"/>
              <w:rPr>
                <w:rFonts w:eastAsia="Times New Roman" w:cstheme="minorHAnsi"/>
                <w:lang w:eastAsia="lv-LV"/>
              </w:rPr>
            </w:pPr>
          </w:p>
        </w:tc>
        <w:tc>
          <w:tcPr>
            <w:tcW w:w="2374" w:type="dxa"/>
            <w:tcBorders>
              <w:top w:val="single" w:sz="4" w:space="0" w:color="auto"/>
              <w:left w:val="single" w:sz="4" w:space="0" w:color="auto"/>
              <w:bottom w:val="single" w:sz="4" w:space="0" w:color="auto"/>
              <w:right w:val="single" w:sz="4" w:space="0" w:color="auto"/>
            </w:tcBorders>
          </w:tcPr>
          <w:p w14:paraId="0946E94E" w14:textId="77777777" w:rsidR="00171AE8" w:rsidRPr="00334613" w:rsidRDefault="00171AE8" w:rsidP="00171AE8">
            <w:pPr>
              <w:tabs>
                <w:tab w:val="left" w:pos="7200"/>
              </w:tabs>
              <w:suppressAutoHyphens/>
              <w:spacing w:after="0" w:line="256" w:lineRule="auto"/>
              <w:jc w:val="both"/>
              <w:rPr>
                <w:rFonts w:eastAsia="Times New Roman" w:cstheme="minorHAnsi"/>
                <w:lang w:eastAsia="lv-LV"/>
              </w:rPr>
            </w:pPr>
          </w:p>
        </w:tc>
      </w:tr>
      <w:tr w:rsidR="00171AE8" w:rsidRPr="00334613" w14:paraId="675F380A" w14:textId="77777777">
        <w:tc>
          <w:tcPr>
            <w:tcW w:w="556" w:type="dxa"/>
            <w:tcBorders>
              <w:top w:val="single" w:sz="4" w:space="0" w:color="auto"/>
              <w:left w:val="single" w:sz="4" w:space="0" w:color="auto"/>
              <w:bottom w:val="single" w:sz="4" w:space="0" w:color="auto"/>
              <w:right w:val="single" w:sz="4" w:space="0" w:color="auto"/>
            </w:tcBorders>
            <w:hideMark/>
          </w:tcPr>
          <w:p w14:paraId="0BF5DF08" w14:textId="77777777" w:rsidR="00171AE8" w:rsidRPr="00334613" w:rsidRDefault="00171AE8" w:rsidP="00171AE8">
            <w:pPr>
              <w:tabs>
                <w:tab w:val="left" w:pos="7200"/>
              </w:tabs>
              <w:suppressAutoHyphens/>
              <w:spacing w:after="0" w:line="256" w:lineRule="auto"/>
              <w:jc w:val="both"/>
              <w:rPr>
                <w:rFonts w:eastAsia="Times New Roman" w:cstheme="minorHAnsi"/>
                <w:lang w:eastAsia="lv-LV"/>
              </w:rPr>
            </w:pPr>
            <w:r w:rsidRPr="00334613">
              <w:rPr>
                <w:rFonts w:eastAsia="Times New Roman" w:cstheme="minorHAnsi"/>
                <w:lang w:eastAsia="lv-LV"/>
              </w:rPr>
              <w:t>...</w:t>
            </w:r>
          </w:p>
        </w:tc>
        <w:tc>
          <w:tcPr>
            <w:tcW w:w="2246" w:type="dxa"/>
            <w:tcBorders>
              <w:top w:val="single" w:sz="4" w:space="0" w:color="auto"/>
              <w:left w:val="single" w:sz="4" w:space="0" w:color="auto"/>
              <w:bottom w:val="single" w:sz="4" w:space="0" w:color="auto"/>
              <w:right w:val="single" w:sz="4" w:space="0" w:color="auto"/>
            </w:tcBorders>
          </w:tcPr>
          <w:p w14:paraId="7279E2F0" w14:textId="77777777" w:rsidR="00171AE8" w:rsidRPr="00334613" w:rsidRDefault="00171AE8" w:rsidP="00171AE8">
            <w:pPr>
              <w:tabs>
                <w:tab w:val="left" w:pos="7200"/>
              </w:tabs>
              <w:suppressAutoHyphens/>
              <w:spacing w:after="0" w:line="256" w:lineRule="auto"/>
              <w:jc w:val="both"/>
              <w:rPr>
                <w:rFonts w:eastAsia="Times New Roman" w:cstheme="minorHAnsi"/>
                <w:lang w:eastAsia="lv-LV"/>
              </w:rPr>
            </w:pPr>
          </w:p>
        </w:tc>
        <w:tc>
          <w:tcPr>
            <w:tcW w:w="2126" w:type="dxa"/>
            <w:tcBorders>
              <w:top w:val="single" w:sz="4" w:space="0" w:color="auto"/>
              <w:left w:val="single" w:sz="4" w:space="0" w:color="auto"/>
              <w:bottom w:val="single" w:sz="4" w:space="0" w:color="auto"/>
              <w:right w:val="single" w:sz="4" w:space="0" w:color="auto"/>
            </w:tcBorders>
          </w:tcPr>
          <w:p w14:paraId="4903FCE6" w14:textId="77777777" w:rsidR="00171AE8" w:rsidRPr="00334613" w:rsidRDefault="00171AE8" w:rsidP="00171AE8">
            <w:pPr>
              <w:tabs>
                <w:tab w:val="left" w:pos="7200"/>
              </w:tabs>
              <w:suppressAutoHyphens/>
              <w:spacing w:after="0" w:line="256" w:lineRule="auto"/>
              <w:jc w:val="both"/>
              <w:rPr>
                <w:rFonts w:eastAsia="Times New Roman" w:cstheme="minorHAnsi"/>
                <w:lang w:eastAsia="lv-LV"/>
              </w:rPr>
            </w:pPr>
          </w:p>
        </w:tc>
        <w:tc>
          <w:tcPr>
            <w:tcW w:w="2410" w:type="dxa"/>
            <w:tcBorders>
              <w:top w:val="single" w:sz="4" w:space="0" w:color="auto"/>
              <w:left w:val="single" w:sz="4" w:space="0" w:color="auto"/>
              <w:bottom w:val="single" w:sz="4" w:space="0" w:color="auto"/>
              <w:right w:val="single" w:sz="4" w:space="0" w:color="auto"/>
            </w:tcBorders>
          </w:tcPr>
          <w:p w14:paraId="3909CE69" w14:textId="77777777" w:rsidR="00171AE8" w:rsidRPr="00334613" w:rsidRDefault="00171AE8" w:rsidP="00171AE8">
            <w:pPr>
              <w:tabs>
                <w:tab w:val="left" w:pos="7200"/>
              </w:tabs>
              <w:suppressAutoHyphens/>
              <w:spacing w:after="0" w:line="256" w:lineRule="auto"/>
              <w:jc w:val="both"/>
              <w:rPr>
                <w:rFonts w:eastAsia="Times New Roman" w:cstheme="minorHAnsi"/>
                <w:lang w:eastAsia="lv-LV"/>
              </w:rPr>
            </w:pPr>
          </w:p>
        </w:tc>
        <w:tc>
          <w:tcPr>
            <w:tcW w:w="2374" w:type="dxa"/>
            <w:tcBorders>
              <w:top w:val="single" w:sz="4" w:space="0" w:color="auto"/>
              <w:left w:val="single" w:sz="4" w:space="0" w:color="auto"/>
              <w:bottom w:val="single" w:sz="4" w:space="0" w:color="auto"/>
              <w:right w:val="single" w:sz="4" w:space="0" w:color="auto"/>
            </w:tcBorders>
          </w:tcPr>
          <w:p w14:paraId="4840573A" w14:textId="77777777" w:rsidR="00171AE8" w:rsidRPr="00334613" w:rsidRDefault="00171AE8" w:rsidP="00171AE8">
            <w:pPr>
              <w:tabs>
                <w:tab w:val="left" w:pos="7200"/>
              </w:tabs>
              <w:suppressAutoHyphens/>
              <w:spacing w:after="0" w:line="256" w:lineRule="auto"/>
              <w:jc w:val="both"/>
              <w:rPr>
                <w:rFonts w:eastAsia="Times New Roman" w:cstheme="minorHAnsi"/>
                <w:lang w:eastAsia="lv-LV"/>
              </w:rPr>
            </w:pPr>
          </w:p>
        </w:tc>
      </w:tr>
    </w:tbl>
    <w:p w14:paraId="4AF5CE05" w14:textId="77777777" w:rsidR="00171AE8" w:rsidRPr="00334613" w:rsidRDefault="00171AE8" w:rsidP="00171AE8">
      <w:pPr>
        <w:tabs>
          <w:tab w:val="left" w:pos="7200"/>
        </w:tabs>
        <w:suppressAutoHyphens/>
        <w:spacing w:after="0" w:line="240" w:lineRule="auto"/>
        <w:jc w:val="both"/>
        <w:rPr>
          <w:rFonts w:eastAsia="Times New Roman" w:cstheme="minorHAnsi"/>
          <w:lang w:eastAsia="lv-LV"/>
        </w:rPr>
      </w:pPr>
    </w:p>
    <w:p w14:paraId="52ED6F5B" w14:textId="1C445F52" w:rsidR="00171AE8" w:rsidRPr="00334613" w:rsidRDefault="0040527B" w:rsidP="00171AE8">
      <w:pPr>
        <w:tabs>
          <w:tab w:val="left" w:pos="7200"/>
        </w:tabs>
        <w:suppressAutoHyphens/>
        <w:spacing w:after="0" w:line="240" w:lineRule="auto"/>
        <w:jc w:val="both"/>
        <w:rPr>
          <w:rFonts w:eastAsia="Times New Roman" w:cstheme="minorHAnsi"/>
          <w:i/>
          <w:lang w:eastAsia="lv-LV"/>
        </w:rPr>
      </w:pPr>
      <w:r>
        <w:rPr>
          <w:rFonts w:eastAsia="Times New Roman" w:cstheme="minorHAnsi"/>
          <w:i/>
          <w:lang w:eastAsia="lv-LV"/>
        </w:rPr>
        <w:t xml:space="preserve">               </w:t>
      </w:r>
      <w:r w:rsidR="00171AE8" w:rsidRPr="00334613">
        <w:rPr>
          <w:rFonts w:eastAsia="Times New Roman" w:cstheme="minorHAnsi"/>
          <w:i/>
          <w:lang w:eastAsia="lv-LV"/>
        </w:rPr>
        <w:t>Pievienojot visu norādīto personu, uz kuru iespējām pretendents balstās, lai apliecinātu, ka tā kvalifikācija atbilst nolikumā noteiktajām prasībām, apliecinājumu vai vienošanos par sadarbību konkrētā līguma izpildei.</w:t>
      </w:r>
    </w:p>
    <w:p w14:paraId="79D5D238" w14:textId="77777777" w:rsidR="00171AE8" w:rsidRPr="00334613" w:rsidRDefault="00171AE8" w:rsidP="00171AE8">
      <w:pPr>
        <w:tabs>
          <w:tab w:val="left" w:pos="7200"/>
        </w:tabs>
        <w:suppressAutoHyphens/>
        <w:spacing w:after="0" w:line="240" w:lineRule="auto"/>
        <w:jc w:val="both"/>
        <w:rPr>
          <w:rFonts w:eastAsia="Times New Roman" w:cstheme="minorHAnsi"/>
          <w:lang w:eastAsia="lv-LV"/>
        </w:rPr>
      </w:pPr>
    </w:p>
    <w:tbl>
      <w:tblPr>
        <w:tblW w:w="9635"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29"/>
        <w:gridCol w:w="5806"/>
      </w:tblGrid>
      <w:tr w:rsidR="000D3390" w:rsidRPr="004F0632" w14:paraId="3A14BC49" w14:textId="77777777" w:rsidTr="00EF4C0B">
        <w:trPr>
          <w:trHeight w:val="314"/>
        </w:trPr>
        <w:tc>
          <w:tcPr>
            <w:tcW w:w="3829" w:type="dxa"/>
            <w:vAlign w:val="center"/>
            <w:hideMark/>
          </w:tcPr>
          <w:p w14:paraId="296DB30F" w14:textId="77777777" w:rsidR="000D3390" w:rsidRPr="004F0632" w:rsidRDefault="000D3390" w:rsidP="00126917">
            <w:pPr>
              <w:widowControl w:val="0"/>
              <w:autoSpaceDE w:val="0"/>
              <w:autoSpaceDN w:val="0"/>
              <w:adjustRightInd w:val="0"/>
              <w:spacing w:after="0" w:line="240" w:lineRule="auto"/>
              <w:jc w:val="right"/>
              <w:rPr>
                <w:rFonts w:ascii="Calibri" w:eastAsia="Times New Roman" w:hAnsi="Calibri" w:cs="Calibri"/>
                <w:lang w:eastAsia="lv-LV"/>
              </w:rPr>
            </w:pPr>
            <w:r w:rsidRPr="004F0632">
              <w:rPr>
                <w:rFonts w:ascii="Calibri" w:eastAsia="Times New Roman" w:hAnsi="Calibri" w:cs="Calibri"/>
                <w:lang w:eastAsia="lv-LV"/>
              </w:rPr>
              <w:t>Paraksts:</w:t>
            </w:r>
          </w:p>
        </w:tc>
        <w:tc>
          <w:tcPr>
            <w:tcW w:w="5806" w:type="dxa"/>
            <w:vAlign w:val="center"/>
            <w:hideMark/>
          </w:tcPr>
          <w:p w14:paraId="707B0250" w14:textId="77777777" w:rsidR="000D3390" w:rsidRPr="004F0632" w:rsidRDefault="000D3390" w:rsidP="00126917">
            <w:pPr>
              <w:widowControl w:val="0"/>
              <w:autoSpaceDE w:val="0"/>
              <w:autoSpaceDN w:val="0"/>
              <w:adjustRightInd w:val="0"/>
              <w:spacing w:after="0" w:line="240" w:lineRule="auto"/>
              <w:jc w:val="both"/>
              <w:rPr>
                <w:rFonts w:ascii="Calibri" w:eastAsia="Times New Roman" w:hAnsi="Calibri" w:cs="Calibri"/>
                <w:i/>
                <w:iCs/>
                <w:lang w:eastAsia="lv-LV"/>
              </w:rPr>
            </w:pPr>
            <w:r w:rsidRPr="004F0632">
              <w:rPr>
                <w:rFonts w:ascii="Calibri" w:eastAsia="Times New Roman" w:hAnsi="Calibri" w:cs="Calibri"/>
                <w:i/>
                <w:iCs/>
                <w:lang w:eastAsia="lv-LV"/>
              </w:rPr>
              <w:t>Dokuments ir parakstīts ar drošu elektronisko parakstu vai Elektronisko iepirkumu sistēmas parakstu</w:t>
            </w:r>
          </w:p>
        </w:tc>
      </w:tr>
      <w:tr w:rsidR="000D3390" w:rsidRPr="004F0632" w14:paraId="1E53C14C" w14:textId="77777777" w:rsidTr="00EF4C0B">
        <w:trPr>
          <w:trHeight w:val="337"/>
        </w:trPr>
        <w:tc>
          <w:tcPr>
            <w:tcW w:w="3829" w:type="dxa"/>
            <w:vAlign w:val="center"/>
            <w:hideMark/>
          </w:tcPr>
          <w:p w14:paraId="488814DC" w14:textId="77777777" w:rsidR="000D3390" w:rsidRPr="004F0632" w:rsidRDefault="000D3390" w:rsidP="00126917">
            <w:pPr>
              <w:widowControl w:val="0"/>
              <w:autoSpaceDE w:val="0"/>
              <w:autoSpaceDN w:val="0"/>
              <w:adjustRightInd w:val="0"/>
              <w:spacing w:after="0" w:line="240" w:lineRule="auto"/>
              <w:jc w:val="right"/>
              <w:rPr>
                <w:rFonts w:ascii="Calibri" w:eastAsia="Times New Roman" w:hAnsi="Calibri" w:cs="Calibri"/>
                <w:lang w:eastAsia="lv-LV"/>
              </w:rPr>
            </w:pPr>
            <w:r w:rsidRPr="004F0632">
              <w:rPr>
                <w:rFonts w:ascii="Calibri" w:eastAsia="Times New Roman" w:hAnsi="Calibri" w:cs="Calibri"/>
                <w:lang w:eastAsia="lv-LV"/>
              </w:rPr>
              <w:t>Datums:</w:t>
            </w:r>
          </w:p>
        </w:tc>
        <w:tc>
          <w:tcPr>
            <w:tcW w:w="5806" w:type="dxa"/>
            <w:vAlign w:val="center"/>
          </w:tcPr>
          <w:p w14:paraId="27951BAF" w14:textId="77777777" w:rsidR="000D3390" w:rsidRPr="004F0632" w:rsidRDefault="000D3390" w:rsidP="00126917">
            <w:pPr>
              <w:widowControl w:val="0"/>
              <w:autoSpaceDE w:val="0"/>
              <w:autoSpaceDN w:val="0"/>
              <w:adjustRightInd w:val="0"/>
              <w:spacing w:after="0" w:line="240" w:lineRule="auto"/>
              <w:jc w:val="both"/>
              <w:rPr>
                <w:rFonts w:ascii="Calibri" w:eastAsia="Times New Roman" w:hAnsi="Calibri" w:cs="Calibri"/>
                <w:lang w:eastAsia="lv-LV"/>
              </w:rPr>
            </w:pPr>
          </w:p>
        </w:tc>
      </w:tr>
    </w:tbl>
    <w:p w14:paraId="589CD81E" w14:textId="77777777" w:rsidR="000D3390" w:rsidRDefault="000D3390" w:rsidP="0040527B">
      <w:pPr>
        <w:spacing w:after="0" w:line="276" w:lineRule="auto"/>
        <w:jc w:val="right"/>
        <w:rPr>
          <w:rFonts w:eastAsia="Times New Roman" w:cstheme="minorHAnsi"/>
          <w:i/>
          <w:iCs/>
          <w:color w:val="000000"/>
          <w:sz w:val="20"/>
          <w:szCs w:val="20"/>
          <w:lang w:eastAsia="lv-LV" w:bidi="lv-LV"/>
        </w:rPr>
      </w:pPr>
    </w:p>
    <w:p w14:paraId="0A65D15C" w14:textId="77777777" w:rsidR="000D3390" w:rsidRDefault="000D3390">
      <w:pPr>
        <w:rPr>
          <w:rFonts w:eastAsia="Times New Roman" w:cstheme="minorHAnsi"/>
          <w:i/>
          <w:iCs/>
          <w:color w:val="000000"/>
          <w:sz w:val="20"/>
          <w:szCs w:val="20"/>
          <w:lang w:eastAsia="lv-LV" w:bidi="lv-LV"/>
        </w:rPr>
      </w:pPr>
      <w:r>
        <w:rPr>
          <w:rFonts w:eastAsia="Times New Roman" w:cstheme="minorHAnsi"/>
          <w:i/>
          <w:iCs/>
          <w:color w:val="000000"/>
          <w:sz w:val="20"/>
          <w:szCs w:val="20"/>
          <w:lang w:eastAsia="lv-LV" w:bidi="lv-LV"/>
        </w:rPr>
        <w:br w:type="page"/>
      </w:r>
    </w:p>
    <w:p w14:paraId="323396F1" w14:textId="258570D3" w:rsidR="0040527B" w:rsidRPr="00997ACA" w:rsidRDefault="0040527B" w:rsidP="0040527B">
      <w:pPr>
        <w:spacing w:after="0" w:line="276" w:lineRule="auto"/>
        <w:jc w:val="right"/>
        <w:rPr>
          <w:rFonts w:eastAsia="Times New Roman" w:cstheme="minorHAnsi"/>
          <w:i/>
          <w:iCs/>
          <w:color w:val="000000"/>
          <w:sz w:val="20"/>
          <w:szCs w:val="20"/>
          <w:lang w:eastAsia="lv-LV" w:bidi="lv-LV"/>
        </w:rPr>
      </w:pPr>
      <w:r w:rsidRPr="00997ACA">
        <w:rPr>
          <w:rFonts w:eastAsia="Times New Roman" w:cstheme="minorHAnsi"/>
          <w:i/>
          <w:iCs/>
          <w:color w:val="000000"/>
          <w:sz w:val="20"/>
          <w:szCs w:val="20"/>
          <w:lang w:eastAsia="lv-LV" w:bidi="lv-LV"/>
        </w:rPr>
        <w:lastRenderedPageBreak/>
        <w:t>Pielikums Nr.</w:t>
      </w:r>
      <w:r w:rsidR="00C17756">
        <w:rPr>
          <w:rFonts w:eastAsia="Times New Roman" w:cstheme="minorHAnsi"/>
          <w:i/>
          <w:iCs/>
          <w:color w:val="000000"/>
          <w:sz w:val="20"/>
          <w:szCs w:val="20"/>
          <w:lang w:eastAsia="lv-LV" w:bidi="lv-LV"/>
        </w:rPr>
        <w:t>8</w:t>
      </w:r>
    </w:p>
    <w:p w14:paraId="00326A4E" w14:textId="77777777" w:rsidR="0040527B" w:rsidRPr="00997ACA" w:rsidRDefault="0040527B" w:rsidP="0040527B">
      <w:pPr>
        <w:widowControl w:val="0"/>
        <w:spacing w:after="0" w:line="276" w:lineRule="auto"/>
        <w:jc w:val="right"/>
        <w:rPr>
          <w:rFonts w:eastAsia="Times New Roman" w:cstheme="minorHAnsi"/>
          <w:color w:val="000000"/>
          <w:sz w:val="20"/>
          <w:szCs w:val="20"/>
          <w:lang w:eastAsia="lv-LV" w:bidi="lv-LV"/>
        </w:rPr>
      </w:pPr>
      <w:r w:rsidRPr="00997ACA">
        <w:rPr>
          <w:rFonts w:eastAsia="Times New Roman" w:cstheme="minorHAnsi"/>
          <w:color w:val="000000"/>
          <w:sz w:val="20"/>
          <w:szCs w:val="20"/>
          <w:lang w:eastAsia="lv-LV" w:bidi="lv-LV"/>
        </w:rPr>
        <w:t xml:space="preserve">Iepirkuma </w:t>
      </w:r>
      <w:r>
        <w:rPr>
          <w:rFonts w:eastAsia="Times New Roman" w:cstheme="minorHAnsi"/>
          <w:color w:val="000000"/>
          <w:sz w:val="20"/>
          <w:szCs w:val="20"/>
          <w:lang w:eastAsia="lv-LV" w:bidi="lv-LV"/>
        </w:rPr>
        <w:t>Publisko iepirkumu likuma 9.panta kārtībā</w:t>
      </w:r>
    </w:p>
    <w:p w14:paraId="2924E224" w14:textId="03E966BA" w:rsidR="0040527B" w:rsidRPr="00997ACA" w:rsidRDefault="0040527B" w:rsidP="0040527B">
      <w:pPr>
        <w:widowControl w:val="0"/>
        <w:spacing w:after="0" w:line="276" w:lineRule="auto"/>
        <w:jc w:val="right"/>
        <w:rPr>
          <w:rFonts w:eastAsia="Courier New" w:cstheme="minorHAnsi"/>
          <w:b/>
          <w:bCs/>
          <w:color w:val="000000"/>
          <w:sz w:val="20"/>
          <w:szCs w:val="20"/>
          <w:lang w:eastAsia="lv-LV" w:bidi="lv-LV"/>
        </w:rPr>
      </w:pPr>
      <w:r w:rsidRPr="00997ACA">
        <w:rPr>
          <w:rFonts w:eastAsia="Courier New" w:cstheme="minorHAnsi"/>
          <w:b/>
          <w:bCs/>
          <w:color w:val="000000"/>
          <w:sz w:val="20"/>
          <w:szCs w:val="20"/>
          <w:lang w:eastAsia="lv-LV" w:bidi="lv-LV"/>
        </w:rPr>
        <w:t>„</w:t>
      </w:r>
      <w:r w:rsidRPr="00997ACA">
        <w:rPr>
          <w:rFonts w:eastAsia="Times New Roman" w:cstheme="minorHAnsi"/>
          <w:b/>
          <w:bCs/>
          <w:color w:val="000000"/>
          <w:sz w:val="20"/>
          <w:szCs w:val="20"/>
          <w:lang w:eastAsia="lv-LV" w:bidi="lv-LV"/>
        </w:rPr>
        <w:t xml:space="preserve"> </w:t>
      </w:r>
      <w:r w:rsidR="00C730DF" w:rsidRPr="00C730DF">
        <w:rPr>
          <w:rFonts w:eastAsia="Times New Roman" w:cstheme="minorHAnsi"/>
          <w:b/>
          <w:bCs/>
          <w:color w:val="000000"/>
          <w:sz w:val="20"/>
          <w:szCs w:val="20"/>
          <w:lang w:eastAsia="lv-LV" w:bidi="lv-LV"/>
        </w:rPr>
        <w:t>Projektēšana un autoruzraudzība tiltu atjaunošanai /pārbūve”</w:t>
      </w:r>
      <w:r w:rsidRPr="00997ACA">
        <w:rPr>
          <w:rFonts w:eastAsia="Courier New" w:cstheme="minorHAnsi"/>
          <w:b/>
          <w:bCs/>
          <w:color w:val="000000"/>
          <w:sz w:val="20"/>
          <w:szCs w:val="20"/>
          <w:lang w:eastAsia="lv-LV" w:bidi="lv-LV"/>
        </w:rPr>
        <w:t>”</w:t>
      </w:r>
    </w:p>
    <w:p w14:paraId="07045494" w14:textId="5010551E" w:rsidR="0040527B" w:rsidRDefault="0040527B" w:rsidP="0040527B">
      <w:pPr>
        <w:spacing w:after="0"/>
        <w:jc w:val="right"/>
        <w:rPr>
          <w:rFonts w:ascii="Times New Roman" w:eastAsia="Times New Roman" w:hAnsi="Times New Roman" w:cs="Times New Roman"/>
          <w:b/>
          <w:bCs/>
          <w:color w:val="000000"/>
          <w:sz w:val="28"/>
          <w:szCs w:val="28"/>
          <w:lang w:eastAsia="lv-LV" w:bidi="lv-LV"/>
        </w:rPr>
      </w:pPr>
      <w:r w:rsidRPr="00997ACA">
        <w:rPr>
          <w:rFonts w:eastAsia="Courier New" w:cstheme="minorHAnsi"/>
          <w:color w:val="000000"/>
          <w:sz w:val="20"/>
          <w:szCs w:val="20"/>
          <w:lang w:eastAsia="lv-LV" w:bidi="lv-LV"/>
        </w:rPr>
        <w:t>(ID Nr. CNJAP 202</w:t>
      </w:r>
      <w:r>
        <w:rPr>
          <w:rFonts w:eastAsia="Courier New" w:cstheme="minorHAnsi"/>
          <w:color w:val="000000"/>
          <w:sz w:val="20"/>
          <w:szCs w:val="20"/>
          <w:lang w:eastAsia="lv-LV" w:bidi="lv-LV"/>
        </w:rPr>
        <w:t>6</w:t>
      </w:r>
      <w:r w:rsidRPr="00997ACA">
        <w:rPr>
          <w:rFonts w:eastAsia="Courier New" w:cstheme="minorHAnsi"/>
          <w:color w:val="000000"/>
          <w:sz w:val="20"/>
          <w:szCs w:val="20"/>
          <w:lang w:eastAsia="lv-LV" w:bidi="lv-LV"/>
        </w:rPr>
        <w:t>/0</w:t>
      </w:r>
      <w:r w:rsidR="00C730DF">
        <w:rPr>
          <w:rFonts w:eastAsia="Courier New" w:cstheme="minorHAnsi"/>
          <w:color w:val="000000"/>
          <w:sz w:val="20"/>
          <w:szCs w:val="20"/>
          <w:lang w:eastAsia="lv-LV" w:bidi="lv-LV"/>
        </w:rPr>
        <w:t>8</w:t>
      </w:r>
      <w:r w:rsidRPr="00997ACA">
        <w:rPr>
          <w:rFonts w:eastAsia="Courier New" w:cstheme="minorHAnsi"/>
          <w:color w:val="000000"/>
          <w:sz w:val="20"/>
          <w:szCs w:val="20"/>
          <w:lang w:eastAsia="lv-LV" w:bidi="lv-LV"/>
        </w:rPr>
        <w:t>) nolikumam</w:t>
      </w:r>
      <w:r w:rsidRPr="00921289">
        <w:rPr>
          <w:rFonts w:ascii="Times New Roman" w:eastAsia="Times New Roman" w:hAnsi="Times New Roman" w:cs="Times New Roman"/>
          <w:b/>
          <w:bCs/>
          <w:color w:val="000000"/>
          <w:sz w:val="28"/>
          <w:szCs w:val="28"/>
          <w:lang w:eastAsia="lv-LV" w:bidi="lv-LV"/>
        </w:rPr>
        <w:t xml:space="preserve"> </w:t>
      </w:r>
    </w:p>
    <w:p w14:paraId="5FC8B779" w14:textId="77777777" w:rsidR="0040527B" w:rsidRDefault="0040527B" w:rsidP="00C74BC1">
      <w:pPr>
        <w:spacing w:after="0" w:line="240" w:lineRule="auto"/>
        <w:ind w:left="142" w:right="141" w:firstLine="578"/>
        <w:jc w:val="both"/>
        <w:rPr>
          <w:rFonts w:ascii="Times New Roman" w:eastAsia="Times New Roman" w:hAnsi="Times New Roman" w:cs="Times New Roman"/>
          <w:i/>
          <w:szCs w:val="24"/>
          <w:lang w:eastAsia="lv-LV"/>
        </w:rPr>
      </w:pPr>
    </w:p>
    <w:p w14:paraId="14B3E0AE" w14:textId="77777777" w:rsidR="00343276" w:rsidRPr="00646252" w:rsidRDefault="00343276" w:rsidP="00343276">
      <w:pPr>
        <w:spacing w:after="0" w:line="240" w:lineRule="auto"/>
        <w:jc w:val="center"/>
        <w:rPr>
          <w:rFonts w:eastAsia="Times New Roman" w:cstheme="minorHAnsi"/>
          <w:b/>
          <w:color w:val="000000"/>
          <w:sz w:val="24"/>
          <w:szCs w:val="24"/>
          <w:lang w:eastAsia="lv-LV"/>
        </w:rPr>
      </w:pPr>
      <w:r w:rsidRPr="00646252">
        <w:rPr>
          <w:rFonts w:eastAsia="Times New Roman" w:cstheme="minorHAnsi"/>
          <w:b/>
          <w:color w:val="000000"/>
          <w:sz w:val="24"/>
          <w:szCs w:val="24"/>
          <w:lang w:eastAsia="lv-LV"/>
        </w:rPr>
        <w:t>INFORMĀCIJA PAR PRETENDENTA APAKŠUZŅĒMĒJU(-IEM)</w:t>
      </w:r>
    </w:p>
    <w:p w14:paraId="53BF354C" w14:textId="369CE974" w:rsidR="00343276" w:rsidRPr="00343276" w:rsidRDefault="00343276" w:rsidP="00343276">
      <w:pPr>
        <w:tabs>
          <w:tab w:val="center" w:pos="4153"/>
          <w:tab w:val="right" w:pos="8306"/>
        </w:tabs>
        <w:suppressAutoHyphens/>
        <w:spacing w:after="0" w:line="240" w:lineRule="auto"/>
        <w:jc w:val="center"/>
        <w:rPr>
          <w:rFonts w:eastAsia="Times New Roman" w:cstheme="minorHAnsi"/>
          <w:bCs/>
          <w:color w:val="000000"/>
          <w:lang w:eastAsia="ar-SA"/>
        </w:rPr>
      </w:pPr>
      <w:r w:rsidRPr="00343276">
        <w:rPr>
          <w:rFonts w:eastAsia="Times New Roman" w:cstheme="minorHAnsi"/>
          <w:bCs/>
          <w:color w:val="000000"/>
          <w:lang w:eastAsia="ar-SA"/>
        </w:rPr>
        <w:t>Dalībai</w:t>
      </w:r>
      <w:r>
        <w:rPr>
          <w:rFonts w:eastAsia="Times New Roman" w:cstheme="minorHAnsi"/>
          <w:bCs/>
          <w:color w:val="000000"/>
          <w:lang w:eastAsia="ar-SA"/>
        </w:rPr>
        <w:t xml:space="preserve"> </w:t>
      </w:r>
      <w:r>
        <w:rPr>
          <w:rFonts w:eastAsia="Times New Roman" w:cstheme="minorHAnsi"/>
          <w:bCs/>
          <w:lang w:eastAsia="ar-SA"/>
        </w:rPr>
        <w:t>iepirkumā</w:t>
      </w:r>
    </w:p>
    <w:p w14:paraId="696C8663" w14:textId="09CE740B" w:rsidR="00343276" w:rsidRPr="006948E3" w:rsidRDefault="00C730DF" w:rsidP="00343276">
      <w:pPr>
        <w:suppressAutoHyphens/>
        <w:spacing w:after="0" w:line="240" w:lineRule="auto"/>
        <w:jc w:val="center"/>
        <w:rPr>
          <w:rFonts w:eastAsia="Times New Roman" w:cstheme="minorHAnsi"/>
          <w:bCs/>
          <w:lang w:eastAsia="ar-SA"/>
        </w:rPr>
      </w:pPr>
      <w:r w:rsidRPr="006948E3">
        <w:rPr>
          <w:rFonts w:eastAsia="Times New Roman" w:cstheme="minorHAnsi"/>
          <w:bCs/>
          <w:color w:val="000000"/>
          <w:lang w:eastAsia="ar-SA"/>
        </w:rPr>
        <w:t>„ Projektēšana un autoruzraudzība tiltu atjaunošanai /pārbūve</w:t>
      </w:r>
      <w:r w:rsidR="00343276" w:rsidRPr="006948E3">
        <w:rPr>
          <w:rFonts w:eastAsia="Times New Roman" w:cstheme="minorHAnsi"/>
          <w:bCs/>
          <w:lang w:eastAsia="ar-SA"/>
        </w:rPr>
        <w:t xml:space="preserve">”, </w:t>
      </w:r>
    </w:p>
    <w:p w14:paraId="036C85BF" w14:textId="397F5131" w:rsidR="00343276" w:rsidRPr="006948E3" w:rsidRDefault="00343276" w:rsidP="00343276">
      <w:pPr>
        <w:suppressAutoHyphens/>
        <w:spacing w:after="0" w:line="240" w:lineRule="auto"/>
        <w:jc w:val="center"/>
        <w:rPr>
          <w:rFonts w:eastAsia="Times New Roman" w:cstheme="minorHAnsi"/>
          <w:bCs/>
          <w:lang w:eastAsia="ar-SA"/>
        </w:rPr>
      </w:pPr>
      <w:r w:rsidRPr="006948E3">
        <w:rPr>
          <w:rFonts w:eastAsia="Times New Roman" w:cstheme="minorHAnsi"/>
          <w:bCs/>
          <w:lang w:eastAsia="ar-SA"/>
        </w:rPr>
        <w:t>identifikācijas Nr.</w:t>
      </w:r>
      <w:r w:rsidRPr="006948E3">
        <w:rPr>
          <w:bCs/>
        </w:rPr>
        <w:t xml:space="preserve"> </w:t>
      </w:r>
      <w:r w:rsidRPr="006948E3">
        <w:rPr>
          <w:rFonts w:eastAsia="Times New Roman" w:cstheme="minorHAnsi"/>
          <w:bCs/>
          <w:lang w:eastAsia="ar-SA"/>
        </w:rPr>
        <w:t>CNJAP 2026/0</w:t>
      </w:r>
      <w:r w:rsidR="00C730DF" w:rsidRPr="006948E3">
        <w:rPr>
          <w:rFonts w:eastAsia="Times New Roman" w:cstheme="minorHAnsi"/>
          <w:bCs/>
          <w:lang w:eastAsia="ar-SA"/>
        </w:rPr>
        <w:t>8</w:t>
      </w:r>
    </w:p>
    <w:p w14:paraId="6610381F" w14:textId="77777777" w:rsidR="00343276" w:rsidRPr="00343276" w:rsidRDefault="00343276" w:rsidP="00C74BC1">
      <w:pPr>
        <w:spacing w:after="0" w:line="240" w:lineRule="auto"/>
        <w:ind w:left="142" w:right="141" w:firstLine="578"/>
        <w:jc w:val="both"/>
        <w:rPr>
          <w:rFonts w:eastAsia="Times New Roman" w:cstheme="minorHAnsi"/>
          <w:i/>
          <w:lang w:eastAsia="lv-LV"/>
        </w:rPr>
      </w:pPr>
    </w:p>
    <w:p w14:paraId="1AB1581E" w14:textId="1E7E159F" w:rsidR="00C74BC1" w:rsidRPr="00343276" w:rsidRDefault="00C74BC1" w:rsidP="00C74BC1">
      <w:pPr>
        <w:spacing w:after="0" w:line="240" w:lineRule="auto"/>
        <w:ind w:left="142" w:right="141" w:firstLine="578"/>
        <w:jc w:val="both"/>
        <w:rPr>
          <w:rFonts w:eastAsia="Times New Roman" w:cstheme="minorHAnsi"/>
          <w:lang w:eastAsia="lv-LV"/>
        </w:rPr>
      </w:pPr>
      <w:r w:rsidRPr="00343276">
        <w:rPr>
          <w:rFonts w:eastAsia="Times New Roman" w:cstheme="minorHAnsi"/>
          <w:i/>
          <w:lang w:eastAsia="lv-LV"/>
        </w:rPr>
        <w:t>Jānorāda visi pretendenta apakšuzņēmēji un katram šādam apakšuzņēmējam izpildei nododamo līguma daļu.</w:t>
      </w:r>
    </w:p>
    <w:p w14:paraId="208E420E" w14:textId="77777777" w:rsidR="00C74BC1" w:rsidRPr="00343276" w:rsidRDefault="00C74BC1" w:rsidP="00C74BC1">
      <w:pPr>
        <w:spacing w:after="0" w:line="240" w:lineRule="auto"/>
        <w:ind w:left="142" w:right="141" w:firstLine="578"/>
        <w:jc w:val="both"/>
        <w:rPr>
          <w:rFonts w:eastAsia="Times New Roman" w:cstheme="minorHAnsi"/>
          <w:lang w:eastAsia="lv-LV"/>
        </w:rPr>
      </w:pPr>
    </w:p>
    <w:tbl>
      <w:tblPr>
        <w:tblW w:w="9645" w:type="dxa"/>
        <w:tblInd w:w="-5" w:type="dxa"/>
        <w:tblLayout w:type="fixed"/>
        <w:tblLook w:val="04A0" w:firstRow="1" w:lastRow="0" w:firstColumn="1" w:lastColumn="0" w:noHBand="0" w:noVBand="1"/>
      </w:tblPr>
      <w:tblGrid>
        <w:gridCol w:w="3115"/>
        <w:gridCol w:w="3098"/>
        <w:gridCol w:w="3432"/>
      </w:tblGrid>
      <w:tr w:rsidR="00C74BC1" w:rsidRPr="00343276" w14:paraId="11FB5FAE" w14:textId="77777777">
        <w:trPr>
          <w:cantSplit/>
          <w:trHeight w:val="330"/>
        </w:trPr>
        <w:tc>
          <w:tcPr>
            <w:tcW w:w="3112" w:type="dxa"/>
            <w:vMerge w:val="restart"/>
            <w:tcBorders>
              <w:top w:val="single" w:sz="4" w:space="0" w:color="000000"/>
              <w:left w:val="single" w:sz="4" w:space="0" w:color="000000"/>
              <w:bottom w:val="single" w:sz="4" w:space="0" w:color="000000"/>
              <w:right w:val="nil"/>
            </w:tcBorders>
            <w:vAlign w:val="center"/>
            <w:hideMark/>
          </w:tcPr>
          <w:p w14:paraId="0C88CDAF" w14:textId="77777777" w:rsidR="00C74BC1" w:rsidRPr="00343276" w:rsidRDefault="00C74BC1" w:rsidP="00C74BC1">
            <w:pPr>
              <w:spacing w:after="0" w:line="256" w:lineRule="auto"/>
              <w:jc w:val="center"/>
              <w:rPr>
                <w:rFonts w:eastAsia="Times New Roman" w:cstheme="minorHAnsi"/>
                <w:lang w:eastAsia="lv-LV"/>
              </w:rPr>
            </w:pPr>
            <w:r w:rsidRPr="00343276">
              <w:rPr>
                <w:rFonts w:eastAsia="Times New Roman" w:cstheme="minorHAnsi"/>
                <w:b/>
                <w:lang w:eastAsia="lv-LV"/>
              </w:rPr>
              <w:t>Apakšuzņēmēja nosaukums</w:t>
            </w:r>
          </w:p>
          <w:p w14:paraId="774767B2" w14:textId="77777777" w:rsidR="00C74BC1" w:rsidRPr="00343276" w:rsidRDefault="00C74BC1" w:rsidP="00C74BC1">
            <w:pPr>
              <w:spacing w:after="0" w:line="256" w:lineRule="auto"/>
              <w:jc w:val="center"/>
              <w:rPr>
                <w:rFonts w:eastAsia="Times New Roman" w:cstheme="minorHAnsi"/>
                <w:lang w:eastAsia="lv-LV"/>
              </w:rPr>
            </w:pPr>
            <w:r w:rsidRPr="00343276">
              <w:rPr>
                <w:rFonts w:eastAsia="Times New Roman" w:cstheme="minorHAnsi"/>
                <w:b/>
                <w:lang w:eastAsia="lv-LV"/>
              </w:rPr>
              <w:t>(adrese, tālrunis, e-pasts, kontaktpersona)</w:t>
            </w:r>
          </w:p>
        </w:tc>
        <w:tc>
          <w:tcPr>
            <w:tcW w:w="6526" w:type="dxa"/>
            <w:gridSpan w:val="2"/>
            <w:tcBorders>
              <w:top w:val="single" w:sz="4" w:space="0" w:color="000000"/>
              <w:left w:val="single" w:sz="4" w:space="0" w:color="000000"/>
              <w:bottom w:val="single" w:sz="4" w:space="0" w:color="000000"/>
              <w:right w:val="single" w:sz="4" w:space="0" w:color="000000"/>
            </w:tcBorders>
            <w:hideMark/>
          </w:tcPr>
          <w:p w14:paraId="09620F8E" w14:textId="77777777" w:rsidR="00C74BC1" w:rsidRPr="00343276" w:rsidRDefault="00C74BC1" w:rsidP="00C74BC1">
            <w:pPr>
              <w:spacing w:after="0" w:line="256" w:lineRule="auto"/>
              <w:jc w:val="center"/>
              <w:rPr>
                <w:rFonts w:eastAsia="Times New Roman" w:cstheme="minorHAnsi"/>
                <w:lang w:eastAsia="lv-LV"/>
              </w:rPr>
            </w:pPr>
            <w:r w:rsidRPr="00343276">
              <w:rPr>
                <w:rFonts w:eastAsia="Times New Roman" w:cstheme="minorHAnsi"/>
                <w:b/>
                <w:lang w:eastAsia="lv-LV"/>
              </w:rPr>
              <w:t>Veicamā darba daļa</w:t>
            </w:r>
          </w:p>
        </w:tc>
      </w:tr>
      <w:tr w:rsidR="00C74BC1" w:rsidRPr="00343276" w14:paraId="4942F2C9" w14:textId="77777777">
        <w:trPr>
          <w:cantSplit/>
          <w:trHeight w:val="184"/>
        </w:trPr>
        <w:tc>
          <w:tcPr>
            <w:tcW w:w="3112" w:type="dxa"/>
            <w:vMerge/>
            <w:tcBorders>
              <w:top w:val="single" w:sz="4" w:space="0" w:color="000000"/>
              <w:left w:val="single" w:sz="4" w:space="0" w:color="000000"/>
              <w:bottom w:val="single" w:sz="4" w:space="0" w:color="000000"/>
              <w:right w:val="nil"/>
            </w:tcBorders>
            <w:vAlign w:val="center"/>
            <w:hideMark/>
          </w:tcPr>
          <w:p w14:paraId="73924650" w14:textId="77777777" w:rsidR="00C74BC1" w:rsidRPr="00343276" w:rsidRDefault="00C74BC1" w:rsidP="00C74BC1">
            <w:pPr>
              <w:spacing w:after="0" w:line="256" w:lineRule="auto"/>
              <w:rPr>
                <w:rFonts w:eastAsia="Times New Roman" w:cstheme="minorHAnsi"/>
                <w:lang w:eastAsia="lv-LV"/>
              </w:rPr>
            </w:pPr>
          </w:p>
        </w:tc>
        <w:tc>
          <w:tcPr>
            <w:tcW w:w="3096" w:type="dxa"/>
            <w:tcBorders>
              <w:top w:val="single" w:sz="4" w:space="0" w:color="000000"/>
              <w:left w:val="single" w:sz="4" w:space="0" w:color="000000"/>
              <w:bottom w:val="single" w:sz="4" w:space="0" w:color="000000"/>
              <w:right w:val="nil"/>
            </w:tcBorders>
            <w:hideMark/>
          </w:tcPr>
          <w:p w14:paraId="4DA05C6E" w14:textId="77777777" w:rsidR="00C74BC1" w:rsidRPr="00343276" w:rsidRDefault="00C74BC1" w:rsidP="00C74BC1">
            <w:pPr>
              <w:spacing w:after="0" w:line="256" w:lineRule="auto"/>
              <w:jc w:val="center"/>
              <w:rPr>
                <w:rFonts w:eastAsia="Times New Roman" w:cstheme="minorHAnsi"/>
                <w:lang w:eastAsia="lv-LV"/>
              </w:rPr>
            </w:pPr>
            <w:r w:rsidRPr="00343276">
              <w:rPr>
                <w:rFonts w:eastAsia="Times New Roman" w:cstheme="minorHAnsi"/>
                <w:b/>
                <w:lang w:eastAsia="lv-LV"/>
              </w:rPr>
              <w:t>Darba nosaukums (paredzēto darbu īss apraksts)</w:t>
            </w:r>
          </w:p>
        </w:tc>
        <w:tc>
          <w:tcPr>
            <w:tcW w:w="3430" w:type="dxa"/>
            <w:tcBorders>
              <w:top w:val="single" w:sz="4" w:space="0" w:color="000000"/>
              <w:left w:val="single" w:sz="4" w:space="0" w:color="000000"/>
              <w:bottom w:val="single" w:sz="4" w:space="0" w:color="000000"/>
              <w:right w:val="single" w:sz="4" w:space="0" w:color="000000"/>
            </w:tcBorders>
            <w:hideMark/>
          </w:tcPr>
          <w:p w14:paraId="1C06BB0F" w14:textId="77777777" w:rsidR="00C74BC1" w:rsidRPr="00343276" w:rsidRDefault="00C74BC1" w:rsidP="00C74BC1">
            <w:pPr>
              <w:spacing w:after="0" w:line="256" w:lineRule="auto"/>
              <w:jc w:val="center"/>
              <w:rPr>
                <w:rFonts w:eastAsia="Times New Roman" w:cstheme="minorHAnsi"/>
                <w:lang w:eastAsia="lv-LV"/>
              </w:rPr>
            </w:pPr>
            <w:r w:rsidRPr="00343276">
              <w:rPr>
                <w:rFonts w:eastAsia="Times New Roman" w:cstheme="minorHAnsi"/>
                <w:b/>
                <w:color w:val="000000"/>
                <w:lang w:eastAsia="lv-LV"/>
              </w:rPr>
              <w:t>Nododamo darbu apjoms finansiālā izteiksmē no kopējās līguma vērtības EUR bez PVN</w:t>
            </w:r>
          </w:p>
        </w:tc>
      </w:tr>
      <w:tr w:rsidR="00C74BC1" w:rsidRPr="00343276" w14:paraId="18526636" w14:textId="77777777">
        <w:trPr>
          <w:cantSplit/>
          <w:trHeight w:val="180"/>
        </w:trPr>
        <w:tc>
          <w:tcPr>
            <w:tcW w:w="3112" w:type="dxa"/>
            <w:tcBorders>
              <w:top w:val="single" w:sz="4" w:space="0" w:color="000000"/>
              <w:left w:val="single" w:sz="4" w:space="0" w:color="000000"/>
              <w:bottom w:val="single" w:sz="4" w:space="0" w:color="000000"/>
              <w:right w:val="nil"/>
            </w:tcBorders>
          </w:tcPr>
          <w:p w14:paraId="2868D5AC" w14:textId="77777777" w:rsidR="00C74BC1" w:rsidRPr="00343276" w:rsidRDefault="00C74BC1" w:rsidP="00C74BC1">
            <w:pPr>
              <w:snapToGrid w:val="0"/>
              <w:spacing w:after="0" w:line="256" w:lineRule="auto"/>
              <w:jc w:val="center"/>
              <w:rPr>
                <w:rFonts w:eastAsia="Times New Roman" w:cstheme="minorHAnsi"/>
                <w:b/>
                <w:lang w:eastAsia="lv-LV"/>
              </w:rPr>
            </w:pPr>
          </w:p>
        </w:tc>
        <w:tc>
          <w:tcPr>
            <w:tcW w:w="3096" w:type="dxa"/>
            <w:tcBorders>
              <w:top w:val="single" w:sz="4" w:space="0" w:color="000000"/>
              <w:left w:val="single" w:sz="4" w:space="0" w:color="000000"/>
              <w:bottom w:val="single" w:sz="4" w:space="0" w:color="000000"/>
              <w:right w:val="nil"/>
            </w:tcBorders>
          </w:tcPr>
          <w:p w14:paraId="58D9FA5B" w14:textId="77777777" w:rsidR="00C74BC1" w:rsidRPr="00343276" w:rsidRDefault="00C74BC1" w:rsidP="00C74BC1">
            <w:pPr>
              <w:snapToGrid w:val="0"/>
              <w:spacing w:after="0" w:line="256" w:lineRule="auto"/>
              <w:jc w:val="center"/>
              <w:rPr>
                <w:rFonts w:eastAsia="Times New Roman" w:cstheme="minorHAnsi"/>
                <w:lang w:eastAsia="lv-LV"/>
              </w:rPr>
            </w:pPr>
          </w:p>
        </w:tc>
        <w:tc>
          <w:tcPr>
            <w:tcW w:w="3430" w:type="dxa"/>
            <w:tcBorders>
              <w:top w:val="single" w:sz="4" w:space="0" w:color="000000"/>
              <w:left w:val="single" w:sz="4" w:space="0" w:color="000000"/>
              <w:bottom w:val="single" w:sz="4" w:space="0" w:color="000000"/>
              <w:right w:val="single" w:sz="4" w:space="0" w:color="000000"/>
            </w:tcBorders>
          </w:tcPr>
          <w:p w14:paraId="3D664ADA" w14:textId="77777777" w:rsidR="00C74BC1" w:rsidRPr="00343276" w:rsidRDefault="00C74BC1" w:rsidP="00C74BC1">
            <w:pPr>
              <w:snapToGrid w:val="0"/>
              <w:spacing w:after="0" w:line="256" w:lineRule="auto"/>
              <w:jc w:val="center"/>
              <w:rPr>
                <w:rFonts w:eastAsia="Times New Roman" w:cstheme="minorHAnsi"/>
                <w:lang w:eastAsia="lv-LV"/>
              </w:rPr>
            </w:pPr>
          </w:p>
        </w:tc>
      </w:tr>
      <w:tr w:rsidR="00C74BC1" w:rsidRPr="00343276" w14:paraId="17C5CAFD" w14:textId="77777777">
        <w:trPr>
          <w:cantSplit/>
          <w:trHeight w:val="204"/>
        </w:trPr>
        <w:tc>
          <w:tcPr>
            <w:tcW w:w="3112" w:type="dxa"/>
            <w:tcBorders>
              <w:top w:val="single" w:sz="4" w:space="0" w:color="000000"/>
              <w:left w:val="single" w:sz="4" w:space="0" w:color="000000"/>
              <w:bottom w:val="single" w:sz="4" w:space="0" w:color="000000"/>
              <w:right w:val="nil"/>
            </w:tcBorders>
          </w:tcPr>
          <w:p w14:paraId="2C27F75E" w14:textId="77777777" w:rsidR="00C74BC1" w:rsidRPr="00343276" w:rsidRDefault="00C74BC1" w:rsidP="00C74BC1">
            <w:pPr>
              <w:snapToGrid w:val="0"/>
              <w:spacing w:after="0" w:line="256" w:lineRule="auto"/>
              <w:rPr>
                <w:rFonts w:eastAsia="Times New Roman" w:cstheme="minorHAnsi"/>
                <w:lang w:eastAsia="lv-LV"/>
              </w:rPr>
            </w:pPr>
          </w:p>
        </w:tc>
        <w:tc>
          <w:tcPr>
            <w:tcW w:w="3096" w:type="dxa"/>
            <w:tcBorders>
              <w:top w:val="single" w:sz="4" w:space="0" w:color="000000"/>
              <w:left w:val="single" w:sz="4" w:space="0" w:color="000000"/>
              <w:bottom w:val="single" w:sz="4" w:space="0" w:color="000000"/>
              <w:right w:val="nil"/>
            </w:tcBorders>
          </w:tcPr>
          <w:p w14:paraId="14498B25" w14:textId="77777777" w:rsidR="00C74BC1" w:rsidRPr="00343276" w:rsidRDefault="00C74BC1" w:rsidP="00C74BC1">
            <w:pPr>
              <w:snapToGrid w:val="0"/>
              <w:spacing w:after="0" w:line="256" w:lineRule="auto"/>
              <w:jc w:val="center"/>
              <w:rPr>
                <w:rFonts w:eastAsia="Times New Roman" w:cstheme="minorHAnsi"/>
                <w:lang w:eastAsia="lv-LV"/>
              </w:rPr>
            </w:pPr>
          </w:p>
        </w:tc>
        <w:tc>
          <w:tcPr>
            <w:tcW w:w="3430" w:type="dxa"/>
            <w:tcBorders>
              <w:top w:val="single" w:sz="4" w:space="0" w:color="000000"/>
              <w:left w:val="single" w:sz="4" w:space="0" w:color="000000"/>
              <w:bottom w:val="single" w:sz="4" w:space="0" w:color="000000"/>
              <w:right w:val="single" w:sz="4" w:space="0" w:color="000000"/>
            </w:tcBorders>
          </w:tcPr>
          <w:p w14:paraId="646BD48B" w14:textId="77777777" w:rsidR="00C74BC1" w:rsidRPr="00343276" w:rsidRDefault="00C74BC1" w:rsidP="00C74BC1">
            <w:pPr>
              <w:snapToGrid w:val="0"/>
              <w:spacing w:after="0" w:line="256" w:lineRule="auto"/>
              <w:jc w:val="center"/>
              <w:rPr>
                <w:rFonts w:eastAsia="Times New Roman" w:cstheme="minorHAnsi"/>
                <w:lang w:eastAsia="lv-LV"/>
              </w:rPr>
            </w:pPr>
          </w:p>
        </w:tc>
      </w:tr>
    </w:tbl>
    <w:p w14:paraId="1A09145E" w14:textId="77777777" w:rsidR="00C74BC1" w:rsidRPr="00343276" w:rsidRDefault="00C74BC1" w:rsidP="00C74BC1">
      <w:pPr>
        <w:spacing w:after="0" w:line="240" w:lineRule="auto"/>
        <w:jc w:val="center"/>
        <w:rPr>
          <w:rFonts w:eastAsia="Times New Roman" w:cstheme="minorHAnsi"/>
          <w:lang w:eastAsia="lv-LV"/>
        </w:rPr>
      </w:pPr>
    </w:p>
    <w:p w14:paraId="695F266C" w14:textId="77777777" w:rsidR="00C74BC1" w:rsidRPr="00343276" w:rsidRDefault="00C74BC1" w:rsidP="00C74BC1">
      <w:pPr>
        <w:spacing w:after="0" w:line="240" w:lineRule="auto"/>
        <w:jc w:val="both"/>
        <w:rPr>
          <w:rFonts w:eastAsia="Times New Roman" w:cstheme="minorHAnsi"/>
          <w:lang w:eastAsia="lv-LV"/>
        </w:rPr>
      </w:pPr>
      <w:r w:rsidRPr="00343276">
        <w:rPr>
          <w:rFonts w:eastAsia="Times New Roman" w:cstheme="minorHAnsi"/>
          <w:lang w:eastAsia="lv-LV"/>
        </w:rPr>
        <w:t xml:space="preserve">Izvirzītās prasības apakšuzņēmējam: </w:t>
      </w:r>
    </w:p>
    <w:p w14:paraId="0251F9FE" w14:textId="77777777" w:rsidR="00C74BC1" w:rsidRPr="00343276" w:rsidRDefault="00C74BC1" w:rsidP="00E31A9D">
      <w:pPr>
        <w:numPr>
          <w:ilvl w:val="0"/>
          <w:numId w:val="9"/>
        </w:numPr>
        <w:suppressAutoHyphens/>
        <w:spacing w:after="0" w:line="240" w:lineRule="auto"/>
        <w:jc w:val="both"/>
        <w:rPr>
          <w:rFonts w:eastAsia="Times New Roman" w:cstheme="minorHAnsi"/>
          <w:lang w:eastAsia="lv-LV"/>
        </w:rPr>
      </w:pPr>
      <w:r w:rsidRPr="00343276">
        <w:rPr>
          <w:rFonts w:eastAsia="Times New Roman" w:cstheme="minorHAnsi"/>
          <w:lang w:eastAsia="lv-LV"/>
        </w:rPr>
        <w:t>Pretendenta piesaistītajiem apakšuzņēmējiem (fiziskām un juridiskām personām) ir jābūt visiem nepieciešamiem sertifikātiem, licencēm un atļaujām norādīto darba daļu veikšanai.</w:t>
      </w:r>
    </w:p>
    <w:p w14:paraId="1DF04950" w14:textId="64531D62" w:rsidR="00C74BC1" w:rsidRPr="00343276" w:rsidRDefault="00C74BC1" w:rsidP="00E31A9D">
      <w:pPr>
        <w:numPr>
          <w:ilvl w:val="0"/>
          <w:numId w:val="9"/>
        </w:numPr>
        <w:suppressAutoHyphens/>
        <w:spacing w:after="0" w:line="240" w:lineRule="auto"/>
        <w:jc w:val="both"/>
        <w:rPr>
          <w:rFonts w:eastAsia="Times New Roman" w:cstheme="minorHAnsi"/>
          <w:lang w:eastAsia="lv-LV"/>
        </w:rPr>
      </w:pPr>
      <w:r w:rsidRPr="00343276">
        <w:rPr>
          <w:rFonts w:eastAsia="Times New Roman" w:cstheme="minorHAnsi"/>
          <w:lang w:eastAsia="lv-LV"/>
        </w:rPr>
        <w:t xml:space="preserve">Apakšuzņēmēja apliecinājums vai vienošanās ar Pretendentu par nepieciešamo resursu nodošanu Pretendenta rīcībā un sadarbību konkrētā iepirkuma līguma izpildē, ja </w:t>
      </w:r>
      <w:r w:rsidR="004A03D1" w:rsidRPr="00343276">
        <w:rPr>
          <w:rFonts w:eastAsia="Times New Roman" w:cstheme="minorHAnsi"/>
          <w:lang w:eastAsia="lv-LV"/>
        </w:rPr>
        <w:t xml:space="preserve">iepirkuma </w:t>
      </w:r>
      <w:r w:rsidRPr="00343276">
        <w:rPr>
          <w:rFonts w:eastAsia="Times New Roman" w:cstheme="minorHAnsi"/>
          <w:lang w:eastAsia="lv-LV"/>
        </w:rPr>
        <w:t>rezultātā iepirkuma līguma slēgšanas tiesības tiktu piešķirtas Pretendentam.</w:t>
      </w:r>
    </w:p>
    <w:p w14:paraId="263932D8" w14:textId="77777777" w:rsidR="00C74BC1" w:rsidRPr="00343276" w:rsidRDefault="00C74BC1" w:rsidP="00E31A9D">
      <w:pPr>
        <w:numPr>
          <w:ilvl w:val="0"/>
          <w:numId w:val="9"/>
        </w:numPr>
        <w:suppressAutoHyphens/>
        <w:spacing w:after="0" w:line="240" w:lineRule="auto"/>
        <w:jc w:val="both"/>
        <w:rPr>
          <w:rFonts w:eastAsia="Times New Roman" w:cstheme="minorHAnsi"/>
          <w:lang w:eastAsia="lv-LV"/>
        </w:rPr>
      </w:pPr>
      <w:r w:rsidRPr="00343276">
        <w:rPr>
          <w:rFonts w:eastAsia="Times New Roman" w:cstheme="minorHAnsi"/>
          <w:lang w:eastAsia="lv-LV"/>
        </w:rPr>
        <w:t xml:space="preserve">Apliecinājums, ka apakšuzņēmēja rīcībā ir visi nepieciešamie resursi veicamā darba daļas izpildei. </w:t>
      </w:r>
    </w:p>
    <w:p w14:paraId="7B605C76" w14:textId="77777777" w:rsidR="00C74BC1" w:rsidRPr="00343276" w:rsidRDefault="00C74BC1" w:rsidP="00C74BC1">
      <w:pPr>
        <w:spacing w:after="0" w:line="240" w:lineRule="auto"/>
        <w:ind w:left="-426"/>
        <w:jc w:val="both"/>
        <w:rPr>
          <w:rFonts w:eastAsia="Times New Roman" w:cstheme="minorHAnsi"/>
          <w:lang w:eastAsia="lv-LV"/>
        </w:rPr>
      </w:pPr>
    </w:p>
    <w:tbl>
      <w:tblPr>
        <w:tblW w:w="9735" w:type="dxa"/>
        <w:tblInd w:w="250" w:type="dxa"/>
        <w:tblLayout w:type="fixed"/>
        <w:tblLook w:val="04A0" w:firstRow="1" w:lastRow="0" w:firstColumn="1" w:lastColumn="0" w:noHBand="0" w:noVBand="1"/>
      </w:tblPr>
      <w:tblGrid>
        <w:gridCol w:w="9735"/>
      </w:tblGrid>
      <w:tr w:rsidR="00C74BC1" w:rsidRPr="00343276" w14:paraId="2792CC6E" w14:textId="77777777">
        <w:trPr>
          <w:trHeight w:val="246"/>
        </w:trPr>
        <w:tc>
          <w:tcPr>
            <w:tcW w:w="9733" w:type="dxa"/>
            <w:hideMark/>
          </w:tcPr>
          <w:p w14:paraId="3AC80C76" w14:textId="77777777" w:rsidR="00C74BC1" w:rsidRPr="00343276" w:rsidRDefault="00C74BC1" w:rsidP="00C74BC1">
            <w:pPr>
              <w:suppressAutoHyphens/>
              <w:spacing w:after="0" w:line="256" w:lineRule="auto"/>
              <w:ind w:left="284" w:hanging="284"/>
              <w:jc w:val="both"/>
              <w:rPr>
                <w:rFonts w:eastAsia="Times New Roman" w:cstheme="minorHAnsi"/>
              </w:rPr>
            </w:pPr>
            <w:r w:rsidRPr="00343276">
              <w:rPr>
                <w:rFonts w:eastAsia="Times New Roman" w:cstheme="minorHAnsi"/>
              </w:rPr>
              <w:t xml:space="preserve">Apakšuzņēmējs atbilst vai neatbilst </w:t>
            </w:r>
            <w:r w:rsidRPr="00343276">
              <w:rPr>
                <w:rFonts w:eastAsia="Times New Roman" w:cstheme="minorHAnsi"/>
                <w:b/>
              </w:rPr>
              <w:t>mikro, mazā vai vidējā uzņēmuma</w:t>
            </w:r>
            <w:r w:rsidRPr="00343276">
              <w:rPr>
                <w:rFonts w:eastAsia="Times New Roman" w:cstheme="minorHAnsi"/>
              </w:rPr>
              <w:t xml:space="preserve"> statusam</w:t>
            </w:r>
            <w:r w:rsidRPr="00343276">
              <w:rPr>
                <w:rFonts w:eastAsia="Times New Roman" w:cstheme="minorHAnsi"/>
                <w:vertAlign w:val="superscript"/>
              </w:rPr>
              <w:footnoteReference w:id="4"/>
            </w:r>
            <w:r w:rsidRPr="00343276">
              <w:rPr>
                <w:rFonts w:eastAsia="Times New Roman" w:cstheme="minorHAnsi"/>
              </w:rPr>
              <w:t xml:space="preserve"> (atzīmēt zemāk): </w:t>
            </w:r>
          </w:p>
        </w:tc>
      </w:tr>
    </w:tbl>
    <w:p w14:paraId="45B96F54" w14:textId="77777777" w:rsidR="00C74BC1" w:rsidRPr="00343276" w:rsidRDefault="00C74BC1" w:rsidP="00E31A9D">
      <w:pPr>
        <w:numPr>
          <w:ilvl w:val="0"/>
          <w:numId w:val="10"/>
        </w:numPr>
        <w:suppressAutoHyphens/>
        <w:spacing w:after="0" w:line="240" w:lineRule="auto"/>
        <w:ind w:left="851"/>
        <w:contextualSpacing/>
        <w:jc w:val="both"/>
        <w:rPr>
          <w:rFonts w:eastAsia="Calibri" w:cstheme="minorHAnsi"/>
          <w:lang w:eastAsia="x-none"/>
        </w:rPr>
      </w:pPr>
      <w:r w:rsidRPr="00343276">
        <w:rPr>
          <w:rFonts w:eastAsia="Calibri" w:cstheme="minorHAnsi"/>
          <w:b/>
        </w:rPr>
        <w:t>- mikro uzņēmuma</w:t>
      </w:r>
      <w:r w:rsidRPr="00343276">
        <w:rPr>
          <w:rFonts w:eastAsia="Calibri" w:cstheme="minorHAnsi"/>
        </w:rPr>
        <w:t xml:space="preserve"> statusam </w:t>
      </w:r>
    </w:p>
    <w:p w14:paraId="75F0BB69" w14:textId="77777777" w:rsidR="00C74BC1" w:rsidRPr="00343276" w:rsidRDefault="00C74BC1" w:rsidP="00E31A9D">
      <w:pPr>
        <w:numPr>
          <w:ilvl w:val="0"/>
          <w:numId w:val="10"/>
        </w:numPr>
        <w:suppressAutoHyphens/>
        <w:spacing w:after="0" w:line="240" w:lineRule="auto"/>
        <w:ind w:left="851"/>
        <w:contextualSpacing/>
        <w:jc w:val="both"/>
        <w:rPr>
          <w:rFonts w:eastAsia="Times New Roman" w:cstheme="minorHAnsi"/>
        </w:rPr>
      </w:pPr>
      <w:r w:rsidRPr="00343276">
        <w:rPr>
          <w:rFonts w:eastAsia="Calibri" w:cstheme="minorHAnsi"/>
          <w:b/>
        </w:rPr>
        <w:t>-</w:t>
      </w:r>
      <w:r w:rsidRPr="00343276">
        <w:rPr>
          <w:rFonts w:eastAsia="Calibri" w:cstheme="minorHAnsi"/>
        </w:rPr>
        <w:t xml:space="preserve"> </w:t>
      </w:r>
      <w:r w:rsidRPr="00343276">
        <w:rPr>
          <w:rFonts w:eastAsia="Calibri" w:cstheme="minorHAnsi"/>
          <w:b/>
        </w:rPr>
        <w:t>mazā uzņēmuma</w:t>
      </w:r>
      <w:r w:rsidRPr="00343276">
        <w:rPr>
          <w:rFonts w:eastAsia="Calibri" w:cstheme="minorHAnsi"/>
        </w:rPr>
        <w:t xml:space="preserve"> statusam</w:t>
      </w:r>
    </w:p>
    <w:p w14:paraId="2F529971" w14:textId="77777777" w:rsidR="00C74BC1" w:rsidRPr="00343276" w:rsidRDefault="00C74BC1" w:rsidP="00E31A9D">
      <w:pPr>
        <w:numPr>
          <w:ilvl w:val="0"/>
          <w:numId w:val="10"/>
        </w:numPr>
        <w:suppressAutoHyphens/>
        <w:spacing w:after="0" w:line="240" w:lineRule="auto"/>
        <w:ind w:left="851"/>
        <w:contextualSpacing/>
        <w:jc w:val="both"/>
        <w:rPr>
          <w:rFonts w:eastAsia="Calibri" w:cstheme="minorHAnsi"/>
        </w:rPr>
      </w:pPr>
      <w:r w:rsidRPr="00343276">
        <w:rPr>
          <w:rFonts w:eastAsia="Calibri" w:cstheme="minorHAnsi"/>
          <w:b/>
        </w:rPr>
        <w:t>- vidējā uzņēmuma</w:t>
      </w:r>
      <w:r w:rsidRPr="00343276">
        <w:rPr>
          <w:rFonts w:eastAsia="Calibri" w:cstheme="minorHAnsi"/>
        </w:rPr>
        <w:t xml:space="preserve"> statusam </w:t>
      </w:r>
    </w:p>
    <w:p w14:paraId="0ED545EB" w14:textId="77777777" w:rsidR="00C74BC1" w:rsidRPr="00343276" w:rsidRDefault="00C74BC1" w:rsidP="00E31A9D">
      <w:pPr>
        <w:numPr>
          <w:ilvl w:val="0"/>
          <w:numId w:val="10"/>
        </w:numPr>
        <w:suppressAutoHyphens/>
        <w:spacing w:after="0" w:line="240" w:lineRule="auto"/>
        <w:ind w:left="851"/>
        <w:contextualSpacing/>
        <w:jc w:val="both"/>
        <w:rPr>
          <w:rFonts w:eastAsia="Calibri" w:cstheme="minorHAnsi"/>
        </w:rPr>
      </w:pPr>
      <w:r w:rsidRPr="00343276">
        <w:rPr>
          <w:rFonts w:eastAsia="Calibri" w:cstheme="minorHAnsi"/>
          <w:b/>
        </w:rPr>
        <w:t xml:space="preserve">- neatbilst mikro, mazā vai vidējā uzņēmuma </w:t>
      </w:r>
      <w:r w:rsidRPr="00343276">
        <w:rPr>
          <w:rFonts w:eastAsia="Calibri" w:cstheme="minorHAnsi"/>
        </w:rPr>
        <w:t xml:space="preserve">statusam </w:t>
      </w:r>
    </w:p>
    <w:p w14:paraId="26E7EEE3" w14:textId="77777777" w:rsidR="00C74BC1" w:rsidRPr="00343276" w:rsidRDefault="00C74BC1" w:rsidP="00C74BC1">
      <w:pPr>
        <w:spacing w:after="0" w:line="240" w:lineRule="auto"/>
        <w:jc w:val="center"/>
        <w:rPr>
          <w:rFonts w:eastAsia="Times New Roman" w:cstheme="minorHAnsi"/>
          <w:color w:val="000000"/>
          <w:lang w:eastAsia="lv-LV"/>
        </w:rPr>
      </w:pPr>
    </w:p>
    <w:p w14:paraId="1A445F46" w14:textId="77777777" w:rsidR="006764B6" w:rsidRPr="000D3390" w:rsidRDefault="006764B6" w:rsidP="006764B6">
      <w:pPr>
        <w:widowControl w:val="0"/>
        <w:spacing w:after="0" w:line="274" w:lineRule="exact"/>
        <w:jc w:val="both"/>
        <w:rPr>
          <w:rFonts w:eastAsia="Times New Roman" w:cstheme="minorHAnsi"/>
          <w:i/>
          <w:iCs/>
          <w:color w:val="000000"/>
          <w:lang w:eastAsia="lv-LV" w:bidi="lv-LV"/>
        </w:rPr>
      </w:pPr>
      <w:r w:rsidRPr="000D3390">
        <w:rPr>
          <w:rFonts w:eastAsia="Times New Roman" w:cstheme="minorHAnsi"/>
          <w:i/>
          <w:iCs/>
          <w:color w:val="000000"/>
          <w:lang w:eastAsia="lv-LV" w:bidi="lv-LV"/>
        </w:rPr>
        <w:t>Izvirzītās prasības apakšuzņēmējam:</w:t>
      </w:r>
    </w:p>
    <w:p w14:paraId="4C07BE8B" w14:textId="77777777" w:rsidR="006764B6" w:rsidRPr="000D3390" w:rsidRDefault="006764B6" w:rsidP="00E31A9D">
      <w:pPr>
        <w:widowControl w:val="0"/>
        <w:numPr>
          <w:ilvl w:val="0"/>
          <w:numId w:val="7"/>
        </w:numPr>
        <w:tabs>
          <w:tab w:val="left" w:pos="1289"/>
        </w:tabs>
        <w:spacing w:after="966" w:line="274" w:lineRule="exact"/>
        <w:ind w:right="-99"/>
        <w:contextualSpacing/>
        <w:jc w:val="both"/>
        <w:rPr>
          <w:rFonts w:eastAsia="Times New Roman" w:cstheme="minorHAnsi"/>
          <w:i/>
          <w:iCs/>
        </w:rPr>
      </w:pPr>
      <w:r w:rsidRPr="000D3390">
        <w:rPr>
          <w:rFonts w:eastAsia="Times New Roman" w:cstheme="minorHAnsi"/>
          <w:i/>
          <w:iCs/>
        </w:rPr>
        <w:t>Pretendenta piesaistītajam apakšuzņēmējam (fiziskai un juridiskai personai) ir jābūt reģistrētam, licencētam vai sertificētam atbilstoši attiecīgās valsts normatīvo aktu prasībām un tiesīgam veikt pasūtītājam nepieciešamo pakalpojumu. (Par Latvijā reģistrētu apakšuzņēmēju pasūtītājs pārliecināsies Uzņēmumu reģistrā). Ārvalstī reģistrētam apakšuzņēmējam, kas nav reģistrēts Uzņēmumu reģistrā, jānorāda publiski pieejams reģistrs, kurā pasūtītājs var pārliecināties par pretendenta reģistrācijas faktu vai jāpievieno attiecīgos faktus apliecinoši dokumenti (kopijas), ja attiecīgās valsts normatīvie akti to paredz.</w:t>
      </w:r>
    </w:p>
    <w:p w14:paraId="67ED39D7" w14:textId="77777777" w:rsidR="00F00276" w:rsidRPr="00343276" w:rsidRDefault="00F00276" w:rsidP="00F00276">
      <w:pPr>
        <w:widowControl w:val="0"/>
        <w:suppressAutoHyphens/>
        <w:spacing w:after="0" w:line="240" w:lineRule="auto"/>
        <w:rPr>
          <w:rFonts w:eastAsia="Times New Roman" w:cstheme="minorHAnsi"/>
          <w:bCs/>
          <w:color w:val="000000"/>
          <w:lang w:eastAsia="ar-SA" w:bidi="lv-LV"/>
        </w:rPr>
      </w:pPr>
    </w:p>
    <w:p w14:paraId="12D0D196" w14:textId="77777777" w:rsidR="00F00276" w:rsidRPr="00343276" w:rsidRDefault="00F00276" w:rsidP="00F00276">
      <w:pPr>
        <w:widowControl w:val="0"/>
        <w:suppressAutoHyphens/>
        <w:spacing w:after="0" w:line="240" w:lineRule="auto"/>
        <w:rPr>
          <w:rFonts w:eastAsia="Times New Roman" w:cstheme="minorHAnsi"/>
          <w:bCs/>
          <w:color w:val="000000"/>
          <w:lang w:eastAsia="ar-SA" w:bidi="lv-LV"/>
        </w:rPr>
      </w:pPr>
    </w:p>
    <w:bookmarkEnd w:id="20"/>
    <w:p w14:paraId="4EC11B1C" w14:textId="1B3EF5F6" w:rsidR="00F00276" w:rsidRPr="00997ACA" w:rsidRDefault="00F00276" w:rsidP="00F00276">
      <w:pPr>
        <w:spacing w:after="0" w:line="276" w:lineRule="auto"/>
        <w:jc w:val="right"/>
        <w:rPr>
          <w:rFonts w:eastAsia="Times New Roman" w:cstheme="minorHAnsi"/>
          <w:i/>
          <w:iCs/>
          <w:color w:val="000000"/>
          <w:sz w:val="20"/>
          <w:szCs w:val="20"/>
          <w:lang w:eastAsia="lv-LV" w:bidi="lv-LV"/>
        </w:rPr>
      </w:pPr>
      <w:r w:rsidRPr="00343276">
        <w:rPr>
          <w:rFonts w:eastAsia="Times New Roman" w:cstheme="minorHAnsi"/>
          <w:bCs/>
          <w:color w:val="000000"/>
          <w:lang w:eastAsia="ar-SA" w:bidi="lv-LV"/>
        </w:rPr>
        <w:br w:type="column"/>
      </w:r>
      <w:bookmarkStart w:id="24" w:name="_Hlk109389378"/>
      <w:bookmarkEnd w:id="21"/>
      <w:r w:rsidRPr="00997ACA">
        <w:rPr>
          <w:rFonts w:eastAsia="Times New Roman" w:cstheme="minorHAnsi"/>
          <w:i/>
          <w:iCs/>
          <w:color w:val="000000"/>
          <w:sz w:val="20"/>
          <w:szCs w:val="20"/>
          <w:lang w:eastAsia="lv-LV" w:bidi="lv-LV"/>
        </w:rPr>
        <w:lastRenderedPageBreak/>
        <w:t>Pielikums Nr.</w:t>
      </w:r>
      <w:r w:rsidR="00C17756">
        <w:rPr>
          <w:rFonts w:eastAsia="Times New Roman" w:cstheme="minorHAnsi"/>
          <w:i/>
          <w:iCs/>
          <w:color w:val="000000"/>
          <w:sz w:val="20"/>
          <w:szCs w:val="20"/>
          <w:lang w:eastAsia="lv-LV" w:bidi="lv-LV"/>
        </w:rPr>
        <w:t>9</w:t>
      </w:r>
    </w:p>
    <w:p w14:paraId="4359C33F" w14:textId="77777777" w:rsidR="00645267" w:rsidRPr="00997ACA" w:rsidRDefault="00645267" w:rsidP="00645267">
      <w:pPr>
        <w:widowControl w:val="0"/>
        <w:spacing w:after="0" w:line="276" w:lineRule="auto"/>
        <w:jc w:val="right"/>
        <w:rPr>
          <w:rFonts w:eastAsia="Times New Roman" w:cstheme="minorHAnsi"/>
          <w:color w:val="000000"/>
          <w:sz w:val="20"/>
          <w:szCs w:val="20"/>
          <w:lang w:eastAsia="lv-LV" w:bidi="lv-LV"/>
        </w:rPr>
      </w:pPr>
      <w:r w:rsidRPr="00997ACA">
        <w:rPr>
          <w:rFonts w:eastAsia="Times New Roman" w:cstheme="minorHAnsi"/>
          <w:color w:val="000000"/>
          <w:sz w:val="20"/>
          <w:szCs w:val="20"/>
          <w:lang w:eastAsia="lv-LV" w:bidi="lv-LV"/>
        </w:rPr>
        <w:t xml:space="preserve">Iepirkuma </w:t>
      </w:r>
      <w:r>
        <w:rPr>
          <w:rFonts w:eastAsia="Times New Roman" w:cstheme="minorHAnsi"/>
          <w:color w:val="000000"/>
          <w:sz w:val="20"/>
          <w:szCs w:val="20"/>
          <w:lang w:eastAsia="lv-LV" w:bidi="lv-LV"/>
        </w:rPr>
        <w:t>Publisko iepirkumu likuma 9.panta kārtībā</w:t>
      </w:r>
    </w:p>
    <w:p w14:paraId="65A41B94" w14:textId="77587527" w:rsidR="00645267" w:rsidRPr="00997ACA" w:rsidRDefault="00645267" w:rsidP="00645267">
      <w:pPr>
        <w:widowControl w:val="0"/>
        <w:spacing w:after="0" w:line="276" w:lineRule="auto"/>
        <w:jc w:val="right"/>
        <w:rPr>
          <w:rFonts w:eastAsia="Courier New" w:cstheme="minorHAnsi"/>
          <w:b/>
          <w:bCs/>
          <w:color w:val="000000"/>
          <w:sz w:val="20"/>
          <w:szCs w:val="20"/>
          <w:lang w:eastAsia="lv-LV" w:bidi="lv-LV"/>
        </w:rPr>
      </w:pPr>
      <w:r w:rsidRPr="00997ACA">
        <w:rPr>
          <w:rFonts w:eastAsia="Courier New" w:cstheme="minorHAnsi"/>
          <w:b/>
          <w:bCs/>
          <w:color w:val="000000"/>
          <w:sz w:val="20"/>
          <w:szCs w:val="20"/>
          <w:lang w:eastAsia="lv-LV" w:bidi="lv-LV"/>
        </w:rPr>
        <w:t>„</w:t>
      </w:r>
      <w:r w:rsidRPr="00997ACA">
        <w:rPr>
          <w:rFonts w:eastAsia="Times New Roman" w:cstheme="minorHAnsi"/>
          <w:b/>
          <w:bCs/>
          <w:color w:val="000000"/>
          <w:sz w:val="20"/>
          <w:szCs w:val="20"/>
          <w:lang w:eastAsia="lv-LV" w:bidi="lv-LV"/>
        </w:rPr>
        <w:t xml:space="preserve"> </w:t>
      </w:r>
      <w:r w:rsidR="00C730DF" w:rsidRPr="00C730DF">
        <w:rPr>
          <w:rFonts w:eastAsia="Times New Roman" w:cstheme="minorHAnsi"/>
          <w:b/>
          <w:bCs/>
          <w:color w:val="000000"/>
          <w:sz w:val="20"/>
          <w:szCs w:val="20"/>
          <w:lang w:eastAsia="lv-LV" w:bidi="lv-LV"/>
        </w:rPr>
        <w:t>Projektēšana un autoruzraudzība tiltu atjaunošanai /pārbūve</w:t>
      </w:r>
      <w:r w:rsidRPr="00997ACA">
        <w:rPr>
          <w:rFonts w:eastAsia="Courier New" w:cstheme="minorHAnsi"/>
          <w:b/>
          <w:bCs/>
          <w:color w:val="000000"/>
          <w:sz w:val="20"/>
          <w:szCs w:val="20"/>
          <w:lang w:eastAsia="lv-LV" w:bidi="lv-LV"/>
        </w:rPr>
        <w:t>”</w:t>
      </w:r>
    </w:p>
    <w:p w14:paraId="2367655E" w14:textId="06B692DB" w:rsidR="00F00276" w:rsidRPr="00645267" w:rsidRDefault="00645267" w:rsidP="00645267">
      <w:pPr>
        <w:spacing w:after="0"/>
        <w:jc w:val="right"/>
        <w:rPr>
          <w:rFonts w:ascii="Times New Roman" w:eastAsia="Times New Roman" w:hAnsi="Times New Roman" w:cs="Times New Roman"/>
          <w:b/>
          <w:bCs/>
          <w:color w:val="000000"/>
          <w:sz w:val="28"/>
          <w:szCs w:val="28"/>
          <w:lang w:eastAsia="lv-LV" w:bidi="lv-LV"/>
        </w:rPr>
      </w:pPr>
      <w:r w:rsidRPr="00997ACA">
        <w:rPr>
          <w:rFonts w:eastAsia="Courier New" w:cstheme="minorHAnsi"/>
          <w:color w:val="000000"/>
          <w:sz w:val="20"/>
          <w:szCs w:val="20"/>
          <w:lang w:eastAsia="lv-LV" w:bidi="lv-LV"/>
        </w:rPr>
        <w:t>(ID Nr. CNJAP 202</w:t>
      </w:r>
      <w:r w:rsidR="00EE4AA7">
        <w:rPr>
          <w:rFonts w:eastAsia="Courier New" w:cstheme="minorHAnsi"/>
          <w:color w:val="000000"/>
          <w:sz w:val="20"/>
          <w:szCs w:val="20"/>
          <w:lang w:eastAsia="lv-LV" w:bidi="lv-LV"/>
        </w:rPr>
        <w:t>6</w:t>
      </w:r>
      <w:r w:rsidRPr="00997ACA">
        <w:rPr>
          <w:rFonts w:eastAsia="Courier New" w:cstheme="minorHAnsi"/>
          <w:color w:val="000000"/>
          <w:sz w:val="20"/>
          <w:szCs w:val="20"/>
          <w:lang w:eastAsia="lv-LV" w:bidi="lv-LV"/>
        </w:rPr>
        <w:t>/0</w:t>
      </w:r>
      <w:r w:rsidR="00C730DF">
        <w:rPr>
          <w:rFonts w:eastAsia="Courier New" w:cstheme="minorHAnsi"/>
          <w:color w:val="000000"/>
          <w:sz w:val="20"/>
          <w:szCs w:val="20"/>
          <w:lang w:eastAsia="lv-LV" w:bidi="lv-LV"/>
        </w:rPr>
        <w:t>8</w:t>
      </w:r>
      <w:r w:rsidRPr="00997ACA">
        <w:rPr>
          <w:rFonts w:eastAsia="Courier New" w:cstheme="minorHAnsi"/>
          <w:color w:val="000000"/>
          <w:sz w:val="20"/>
          <w:szCs w:val="20"/>
          <w:lang w:eastAsia="lv-LV" w:bidi="lv-LV"/>
        </w:rPr>
        <w:t>) nolikumam</w:t>
      </w:r>
      <w:r w:rsidRPr="00921289">
        <w:rPr>
          <w:rFonts w:ascii="Times New Roman" w:eastAsia="Times New Roman" w:hAnsi="Times New Roman" w:cs="Times New Roman"/>
          <w:b/>
          <w:bCs/>
          <w:color w:val="000000"/>
          <w:sz w:val="28"/>
          <w:szCs w:val="28"/>
          <w:lang w:eastAsia="lv-LV" w:bidi="lv-LV"/>
        </w:rPr>
        <w:t xml:space="preserve"> </w:t>
      </w:r>
    </w:p>
    <w:p w14:paraId="7578AB31" w14:textId="77777777" w:rsidR="00F00276" w:rsidRPr="00F00276" w:rsidRDefault="00F00276" w:rsidP="00F00276">
      <w:pPr>
        <w:widowControl w:val="0"/>
        <w:spacing w:after="0" w:line="240" w:lineRule="auto"/>
        <w:rPr>
          <w:rFonts w:eastAsia="Courier New" w:cstheme="minorHAnsi"/>
          <w:color w:val="000000"/>
          <w:sz w:val="24"/>
          <w:szCs w:val="24"/>
          <w:lang w:eastAsia="lv-LV" w:bidi="lv-LV"/>
        </w:rPr>
      </w:pPr>
    </w:p>
    <w:bookmarkEnd w:id="24"/>
    <w:p w14:paraId="77D86F5B" w14:textId="77777777" w:rsidR="00F42B83" w:rsidRPr="00F5177D" w:rsidRDefault="00F42B83" w:rsidP="00F42B83">
      <w:pPr>
        <w:shd w:val="clear" w:color="auto" w:fill="FFFFFF"/>
        <w:spacing w:after="0" w:line="240" w:lineRule="auto"/>
        <w:jc w:val="center"/>
        <w:rPr>
          <w:rFonts w:ascii="Calibri" w:eastAsia="Times New Roman" w:hAnsi="Calibri" w:cs="Calibri"/>
          <w:b/>
          <w:bCs/>
          <w:sz w:val="24"/>
          <w:szCs w:val="24"/>
          <w:lang w:eastAsia="lv-LV"/>
        </w:rPr>
      </w:pPr>
      <w:r w:rsidRPr="00F5177D">
        <w:rPr>
          <w:rFonts w:ascii="Calibri" w:eastAsia="Times New Roman" w:hAnsi="Calibri" w:cs="Calibri"/>
          <w:b/>
          <w:bCs/>
          <w:color w:val="000000"/>
          <w:sz w:val="24"/>
          <w:szCs w:val="24"/>
          <w:lang w:eastAsia="lv-LV"/>
        </w:rPr>
        <w:t>APAKŠUZŅĒMĒJA /PERSONAS,</w:t>
      </w:r>
    </w:p>
    <w:p w14:paraId="4534E6C0" w14:textId="77777777" w:rsidR="00F42B83" w:rsidRPr="00F5177D" w:rsidRDefault="00F42B83" w:rsidP="00F42B83">
      <w:pPr>
        <w:shd w:val="clear" w:color="auto" w:fill="FFFFFF"/>
        <w:spacing w:after="0" w:line="240" w:lineRule="auto"/>
        <w:jc w:val="center"/>
        <w:rPr>
          <w:rFonts w:ascii="Calibri" w:eastAsia="Times New Roman" w:hAnsi="Calibri" w:cs="Calibri"/>
          <w:b/>
          <w:bCs/>
          <w:sz w:val="24"/>
          <w:szCs w:val="24"/>
          <w:lang w:eastAsia="lv-LV"/>
        </w:rPr>
      </w:pPr>
      <w:r w:rsidRPr="00F5177D">
        <w:rPr>
          <w:rFonts w:ascii="Calibri" w:eastAsia="Times New Roman" w:hAnsi="Calibri" w:cs="Calibri"/>
          <w:b/>
          <w:bCs/>
          <w:color w:val="000000"/>
          <w:sz w:val="24"/>
          <w:szCs w:val="24"/>
          <w:lang w:eastAsia="lv-LV"/>
        </w:rPr>
        <w:t>UZ KURAS IESPĒJĀM PRETENDENTS BALSTĀS, APLIECINĀJUMS</w:t>
      </w:r>
      <w:r w:rsidRPr="00F5177D">
        <w:rPr>
          <w:rFonts w:ascii="Calibri" w:eastAsia="Times New Roman" w:hAnsi="Calibri" w:cs="Calibri"/>
          <w:b/>
          <w:bCs/>
          <w:color w:val="000000"/>
          <w:sz w:val="24"/>
          <w:szCs w:val="24"/>
          <w:vertAlign w:val="superscript"/>
          <w:lang w:eastAsia="lv-LV"/>
        </w:rPr>
        <w:footnoteReference w:id="5"/>
      </w:r>
    </w:p>
    <w:p w14:paraId="198534C9" w14:textId="08EE23E0" w:rsidR="00F42B83" w:rsidRPr="006948E3" w:rsidRDefault="00C730DF" w:rsidP="00F42B83">
      <w:pPr>
        <w:spacing w:after="0" w:line="240" w:lineRule="auto"/>
        <w:jc w:val="center"/>
        <w:rPr>
          <w:rFonts w:ascii="Calibri" w:eastAsia="Times New Roman" w:hAnsi="Calibri" w:cs="Calibri"/>
          <w:color w:val="000000"/>
          <w:bdr w:val="none" w:sz="0" w:space="0" w:color="auto" w:frame="1"/>
          <w:lang w:eastAsia="lv-LV"/>
        </w:rPr>
      </w:pPr>
      <w:r w:rsidRPr="006948E3">
        <w:rPr>
          <w:rFonts w:ascii="Calibri" w:eastAsia="Times New Roman" w:hAnsi="Calibri" w:cs="Calibri"/>
          <w:color w:val="000000"/>
          <w:bdr w:val="none" w:sz="0" w:space="0" w:color="auto" w:frame="1"/>
          <w:lang w:eastAsia="lv-LV"/>
        </w:rPr>
        <w:t>„ Projektēšana un autoruzraudzība tiltu atjaunošanai /pārbūve</w:t>
      </w:r>
      <w:r w:rsidR="00F42B83" w:rsidRPr="006948E3">
        <w:rPr>
          <w:rFonts w:ascii="Calibri" w:eastAsia="Times New Roman" w:hAnsi="Calibri" w:cs="Calibri"/>
          <w:color w:val="000000"/>
          <w:bdr w:val="none" w:sz="0" w:space="0" w:color="auto" w:frame="1"/>
          <w:lang w:eastAsia="lv-LV"/>
        </w:rPr>
        <w:t>”</w:t>
      </w:r>
    </w:p>
    <w:p w14:paraId="2646BF1D" w14:textId="28D64A32" w:rsidR="00F42B83" w:rsidRPr="006948E3" w:rsidRDefault="00F42B83" w:rsidP="00F42B83">
      <w:pPr>
        <w:spacing w:after="0" w:line="240" w:lineRule="auto"/>
        <w:jc w:val="center"/>
        <w:rPr>
          <w:rFonts w:ascii="Calibri" w:eastAsia="Times New Roman" w:hAnsi="Calibri" w:cs="Calibri"/>
          <w:color w:val="000000"/>
          <w:bdr w:val="none" w:sz="0" w:space="0" w:color="auto" w:frame="1"/>
          <w:lang w:eastAsia="lv-LV"/>
        </w:rPr>
      </w:pPr>
      <w:r w:rsidRPr="006948E3">
        <w:rPr>
          <w:rFonts w:ascii="Calibri" w:eastAsia="Times New Roman" w:hAnsi="Calibri" w:cs="Calibri"/>
          <w:color w:val="000000"/>
          <w:bdr w:val="none" w:sz="0" w:space="0" w:color="auto" w:frame="1"/>
          <w:lang w:eastAsia="lv-LV"/>
        </w:rPr>
        <w:t>identifikācijas numurs: CNJAP 2026/0</w:t>
      </w:r>
      <w:r w:rsidR="00C730DF" w:rsidRPr="006948E3">
        <w:rPr>
          <w:rFonts w:ascii="Calibri" w:eastAsia="Times New Roman" w:hAnsi="Calibri" w:cs="Calibri"/>
          <w:color w:val="000000"/>
          <w:bdr w:val="none" w:sz="0" w:space="0" w:color="auto" w:frame="1"/>
          <w:lang w:eastAsia="lv-LV"/>
        </w:rPr>
        <w:t>8</w:t>
      </w:r>
    </w:p>
    <w:p w14:paraId="031E88F1" w14:textId="77777777" w:rsidR="00F42B83" w:rsidRPr="00F42B83" w:rsidRDefault="00F42B83" w:rsidP="00F42B83">
      <w:pPr>
        <w:shd w:val="clear" w:color="auto" w:fill="FFFFFF"/>
        <w:spacing w:after="0" w:line="240" w:lineRule="auto"/>
        <w:jc w:val="center"/>
        <w:rPr>
          <w:rFonts w:ascii="Calibri" w:eastAsia="Times New Roman" w:hAnsi="Calibri" w:cs="Calibri"/>
          <w:bdr w:val="none" w:sz="0" w:space="0" w:color="auto" w:frame="1"/>
          <w:lang w:eastAsia="lv-LV"/>
        </w:rPr>
      </w:pPr>
    </w:p>
    <w:p w14:paraId="45782B04" w14:textId="7F8798EA" w:rsidR="00F42B83" w:rsidRPr="00F42B83" w:rsidRDefault="00F42B83" w:rsidP="00F42B83">
      <w:pPr>
        <w:shd w:val="clear" w:color="auto" w:fill="FFFFFF"/>
        <w:spacing w:after="0" w:line="240" w:lineRule="auto"/>
        <w:rPr>
          <w:rFonts w:ascii="Calibri" w:eastAsia="Times New Roman" w:hAnsi="Calibri" w:cs="Calibri"/>
          <w:b/>
          <w:bCs/>
          <w:bdr w:val="none" w:sz="0" w:space="0" w:color="auto" w:frame="1"/>
          <w:lang w:eastAsia="lv-LV"/>
        </w:rPr>
      </w:pPr>
      <w:r w:rsidRPr="00F42B83">
        <w:rPr>
          <w:rFonts w:ascii="Calibri" w:eastAsia="Times New Roman" w:hAnsi="Calibri" w:cs="Calibri"/>
          <w:b/>
          <w:bCs/>
          <w:color w:val="000000"/>
          <w:bdr w:val="none" w:sz="0" w:space="0" w:color="auto" w:frame="1"/>
          <w:lang w:eastAsia="lv-LV"/>
        </w:rPr>
        <w:t xml:space="preserve">Pasūtītājam </w:t>
      </w:r>
      <w:proofErr w:type="spellStart"/>
      <w:r w:rsidRPr="00F42B83">
        <w:rPr>
          <w:rFonts w:ascii="Calibri" w:eastAsia="Times New Roman" w:hAnsi="Calibri" w:cs="Calibri"/>
          <w:b/>
          <w:bCs/>
          <w:color w:val="000000"/>
          <w:bdr w:val="none" w:sz="0" w:space="0" w:color="auto" w:frame="1"/>
          <w:lang w:eastAsia="lv-LV"/>
        </w:rPr>
        <w:t>Cēsu</w:t>
      </w:r>
      <w:proofErr w:type="spellEnd"/>
      <w:r w:rsidRPr="00F42B83">
        <w:rPr>
          <w:rFonts w:ascii="Calibri" w:eastAsia="Times New Roman" w:hAnsi="Calibri" w:cs="Calibri"/>
          <w:b/>
          <w:bCs/>
          <w:color w:val="000000"/>
          <w:bdr w:val="none" w:sz="0" w:space="0" w:color="auto" w:frame="1"/>
          <w:lang w:eastAsia="lv-LV"/>
        </w:rPr>
        <w:t xml:space="preserve"> novada </w:t>
      </w:r>
      <w:r>
        <w:rPr>
          <w:rFonts w:ascii="Calibri" w:eastAsia="Times New Roman" w:hAnsi="Calibri" w:cs="Calibri"/>
          <w:b/>
          <w:bCs/>
          <w:color w:val="000000"/>
          <w:bdr w:val="none" w:sz="0" w:space="0" w:color="auto" w:frame="1"/>
          <w:lang w:eastAsia="lv-LV"/>
        </w:rPr>
        <w:t>Jaun</w:t>
      </w:r>
      <w:r w:rsidRPr="00F42B83">
        <w:rPr>
          <w:rFonts w:ascii="Calibri" w:eastAsia="Times New Roman" w:hAnsi="Calibri" w:cs="Calibri"/>
          <w:b/>
          <w:bCs/>
          <w:color w:val="000000"/>
          <w:bdr w:val="none" w:sz="0" w:space="0" w:color="auto" w:frame="1"/>
          <w:lang w:eastAsia="lv-LV"/>
        </w:rPr>
        <w:t>piebalgas apvienības pārvalde</w:t>
      </w:r>
    </w:p>
    <w:p w14:paraId="2E170B67" w14:textId="1A4864A4" w:rsidR="00F42B83" w:rsidRPr="00F42B83" w:rsidRDefault="00F42B83" w:rsidP="00F42B83">
      <w:pPr>
        <w:shd w:val="clear" w:color="auto" w:fill="FFFFFF"/>
        <w:spacing w:after="0" w:line="240" w:lineRule="auto"/>
        <w:rPr>
          <w:rFonts w:ascii="Calibri" w:eastAsia="Times New Roman" w:hAnsi="Calibri" w:cs="Calibri"/>
          <w:bdr w:val="none" w:sz="0" w:space="0" w:color="auto" w:frame="1"/>
          <w:lang w:eastAsia="lv-LV"/>
        </w:rPr>
      </w:pPr>
      <w:r w:rsidRPr="00F42B83">
        <w:rPr>
          <w:rFonts w:ascii="Calibri" w:eastAsia="Times New Roman" w:hAnsi="Calibri" w:cs="Calibri"/>
          <w:color w:val="000000"/>
          <w:bdr w:val="none" w:sz="0" w:space="0" w:color="auto" w:frame="1"/>
          <w:lang w:eastAsia="lv-LV"/>
        </w:rPr>
        <w:t>Reģistrācijas Nr. 900000</w:t>
      </w:r>
      <w:r>
        <w:rPr>
          <w:rFonts w:ascii="Calibri" w:eastAsia="Times New Roman" w:hAnsi="Calibri" w:cs="Calibri"/>
          <w:color w:val="000000"/>
          <w:bdr w:val="none" w:sz="0" w:space="0" w:color="auto" w:frame="1"/>
          <w:lang w:eastAsia="lv-LV"/>
        </w:rPr>
        <w:t>31033</w:t>
      </w:r>
    </w:p>
    <w:p w14:paraId="451D3BD2" w14:textId="059B812F" w:rsidR="00F42B83" w:rsidRPr="00F42B83" w:rsidRDefault="00F42B83" w:rsidP="00F42B83">
      <w:pPr>
        <w:shd w:val="clear" w:color="auto" w:fill="FFFFFF"/>
        <w:spacing w:after="0" w:line="240" w:lineRule="auto"/>
        <w:rPr>
          <w:rFonts w:ascii="Calibri" w:eastAsia="Times New Roman" w:hAnsi="Calibri" w:cs="Calibri"/>
          <w:bdr w:val="none" w:sz="0" w:space="0" w:color="auto" w:frame="1"/>
          <w:lang w:eastAsia="lv-LV"/>
        </w:rPr>
      </w:pPr>
      <w:r>
        <w:rPr>
          <w:rFonts w:ascii="Calibri" w:eastAsia="Times New Roman" w:hAnsi="Calibri" w:cs="Calibri"/>
          <w:color w:val="000000"/>
          <w:bdr w:val="none" w:sz="0" w:space="0" w:color="auto" w:frame="1"/>
          <w:lang w:eastAsia="lv-LV"/>
        </w:rPr>
        <w:t>Gaujas</w:t>
      </w:r>
      <w:r w:rsidRPr="00F42B83">
        <w:rPr>
          <w:rFonts w:ascii="Calibri" w:eastAsia="Times New Roman" w:hAnsi="Calibri" w:cs="Calibri"/>
          <w:color w:val="000000"/>
          <w:bdr w:val="none" w:sz="0" w:space="0" w:color="auto" w:frame="1"/>
          <w:lang w:eastAsia="lv-LV"/>
        </w:rPr>
        <w:t xml:space="preserve"> iela 4, </w:t>
      </w:r>
      <w:r>
        <w:rPr>
          <w:rFonts w:ascii="Calibri" w:eastAsia="Times New Roman" w:hAnsi="Calibri" w:cs="Calibri"/>
          <w:color w:val="000000"/>
          <w:bdr w:val="none" w:sz="0" w:space="0" w:color="auto" w:frame="1"/>
          <w:lang w:eastAsia="lv-LV"/>
        </w:rPr>
        <w:t>Jaun</w:t>
      </w:r>
      <w:r w:rsidRPr="00F42B83">
        <w:rPr>
          <w:rFonts w:ascii="Calibri" w:eastAsia="Times New Roman" w:hAnsi="Calibri" w:cs="Calibri"/>
          <w:color w:val="000000"/>
          <w:bdr w:val="none" w:sz="0" w:space="0" w:color="auto" w:frame="1"/>
          <w:lang w:eastAsia="lv-LV"/>
        </w:rPr>
        <w:t>piebalga,</w:t>
      </w:r>
      <w:r w:rsidR="00AC2741">
        <w:rPr>
          <w:rFonts w:ascii="Calibri" w:eastAsia="Times New Roman" w:hAnsi="Calibri" w:cs="Calibri"/>
          <w:color w:val="000000"/>
          <w:bdr w:val="none" w:sz="0" w:space="0" w:color="auto" w:frame="1"/>
          <w:lang w:eastAsia="lv-LV"/>
        </w:rPr>
        <w:t xml:space="preserve"> </w:t>
      </w:r>
      <w:r>
        <w:rPr>
          <w:rFonts w:ascii="Calibri" w:eastAsia="Times New Roman" w:hAnsi="Calibri" w:cs="Calibri"/>
          <w:color w:val="000000"/>
          <w:bdr w:val="none" w:sz="0" w:space="0" w:color="auto" w:frame="1"/>
          <w:lang w:eastAsia="lv-LV"/>
        </w:rPr>
        <w:t>Jaunpiebalgas pagasts,</w:t>
      </w:r>
      <w:r w:rsidRPr="00F42B83">
        <w:rPr>
          <w:rFonts w:ascii="Calibri" w:eastAsia="Times New Roman" w:hAnsi="Calibri" w:cs="Calibri"/>
          <w:color w:val="000000"/>
          <w:bdr w:val="none" w:sz="0" w:space="0" w:color="auto" w:frame="1"/>
          <w:lang w:eastAsia="lv-LV"/>
        </w:rPr>
        <w:t xml:space="preserve"> </w:t>
      </w:r>
      <w:proofErr w:type="spellStart"/>
      <w:r w:rsidRPr="00F42B83">
        <w:rPr>
          <w:rFonts w:ascii="Calibri" w:eastAsia="Times New Roman" w:hAnsi="Calibri" w:cs="Calibri"/>
          <w:color w:val="000000"/>
          <w:bdr w:val="none" w:sz="0" w:space="0" w:color="auto" w:frame="1"/>
          <w:lang w:eastAsia="lv-LV"/>
        </w:rPr>
        <w:t>Cēsu</w:t>
      </w:r>
      <w:proofErr w:type="spellEnd"/>
      <w:r w:rsidRPr="00F42B83">
        <w:rPr>
          <w:rFonts w:ascii="Calibri" w:eastAsia="Times New Roman" w:hAnsi="Calibri" w:cs="Calibri"/>
          <w:color w:val="000000"/>
          <w:bdr w:val="none" w:sz="0" w:space="0" w:color="auto" w:frame="1"/>
          <w:lang w:eastAsia="lv-LV"/>
        </w:rPr>
        <w:t xml:space="preserve"> novads, LV-412</w:t>
      </w:r>
      <w:r>
        <w:rPr>
          <w:rFonts w:ascii="Calibri" w:eastAsia="Times New Roman" w:hAnsi="Calibri" w:cs="Calibri"/>
          <w:color w:val="000000"/>
          <w:bdr w:val="none" w:sz="0" w:space="0" w:color="auto" w:frame="1"/>
          <w:lang w:eastAsia="lv-LV"/>
        </w:rPr>
        <w:t>5</w:t>
      </w:r>
    </w:p>
    <w:p w14:paraId="0D8CB31F" w14:textId="77777777" w:rsidR="00F42B83" w:rsidRPr="00F42B83" w:rsidRDefault="00F42B83" w:rsidP="00F42B83">
      <w:pPr>
        <w:shd w:val="clear" w:color="auto" w:fill="FFFFFF"/>
        <w:spacing w:after="0" w:line="240" w:lineRule="auto"/>
        <w:rPr>
          <w:rFonts w:ascii="Calibri" w:eastAsia="Times New Roman" w:hAnsi="Calibri" w:cs="Calibri"/>
          <w:b/>
          <w:bCs/>
          <w:color w:val="000000"/>
          <w:shd w:val="clear" w:color="auto" w:fill="FFFFFF"/>
          <w:lang w:eastAsia="lv-LV"/>
        </w:rPr>
      </w:pPr>
    </w:p>
    <w:p w14:paraId="69C058D8" w14:textId="77777777" w:rsidR="00F42B83" w:rsidRPr="001D72EA" w:rsidRDefault="00F42B83" w:rsidP="00F42B83">
      <w:pPr>
        <w:shd w:val="clear" w:color="auto" w:fill="FFFFFF"/>
        <w:spacing w:after="0" w:line="240" w:lineRule="auto"/>
        <w:jc w:val="both"/>
        <w:rPr>
          <w:rFonts w:ascii="Calibri" w:eastAsia="Times New Roman" w:hAnsi="Calibri" w:cs="Calibri"/>
          <w:lang w:eastAsia="lv-LV"/>
        </w:rPr>
      </w:pPr>
      <w:r w:rsidRPr="001D72EA">
        <w:rPr>
          <w:rFonts w:ascii="Calibri" w:eastAsia="Times New Roman" w:hAnsi="Calibri" w:cs="Calibri"/>
          <w:lang w:eastAsia="lv-LV"/>
        </w:rPr>
        <w:t>Ar šo, _________________________</w:t>
      </w:r>
      <w:r w:rsidRPr="001D72EA">
        <w:rPr>
          <w:rFonts w:ascii="Calibri" w:eastAsia="Times New Roman" w:hAnsi="Calibri" w:cs="Calibri"/>
          <w:i/>
          <w:iCs/>
          <w:lang w:eastAsia="lv-LV"/>
        </w:rPr>
        <w:t xml:space="preserve">(apakšuzņēmēja/ personas, uz kuras iespējām pretendents balstās nosaukums/ vārds, uzvārds, reģistrācijas Nr./personas kods, adrese) </w:t>
      </w:r>
      <w:r w:rsidRPr="001D72EA">
        <w:rPr>
          <w:rFonts w:ascii="Calibri" w:eastAsia="Times New Roman" w:hAnsi="Calibri" w:cs="Calibri"/>
          <w:lang w:eastAsia="lv-LV"/>
        </w:rPr>
        <w:t>apliecina, ka:</w:t>
      </w:r>
    </w:p>
    <w:p w14:paraId="131D333C" w14:textId="6F853B39" w:rsidR="00F42B83" w:rsidRPr="001D72EA" w:rsidRDefault="00F42B83" w:rsidP="00E31A9D">
      <w:pPr>
        <w:numPr>
          <w:ilvl w:val="0"/>
          <w:numId w:val="11"/>
        </w:numPr>
        <w:shd w:val="clear" w:color="auto" w:fill="FFFFFF"/>
        <w:spacing w:after="0" w:line="240" w:lineRule="auto"/>
        <w:ind w:left="426" w:hanging="426"/>
        <w:jc w:val="both"/>
        <w:rPr>
          <w:rFonts w:ascii="Calibri" w:eastAsia="Times New Roman" w:hAnsi="Calibri" w:cs="Calibri"/>
          <w:b/>
          <w:bCs/>
          <w:lang w:eastAsia="lv-LV"/>
        </w:rPr>
      </w:pPr>
      <w:r w:rsidRPr="001D72EA">
        <w:rPr>
          <w:rFonts w:ascii="Calibri" w:eastAsia="Times New Roman" w:hAnsi="Calibri" w:cs="Calibri"/>
          <w:lang w:eastAsia="lv-LV"/>
        </w:rPr>
        <w:t xml:space="preserve">piekrīt piedalīties </w:t>
      </w:r>
      <w:r w:rsidRPr="001D72EA">
        <w:rPr>
          <w:rFonts w:ascii="Calibri" w:eastAsia="Calibri" w:hAnsi="Calibri" w:cs="Calibri"/>
          <w:b/>
          <w:bCs/>
          <w:noProof/>
          <w:lang w:eastAsia="lv-LV"/>
        </w:rPr>
        <w:t xml:space="preserve">Cēsu novada </w:t>
      </w:r>
      <w:r w:rsidR="00124A0D" w:rsidRPr="001D72EA">
        <w:rPr>
          <w:rFonts w:ascii="Calibri" w:eastAsia="Calibri" w:hAnsi="Calibri" w:cs="Calibri"/>
          <w:b/>
          <w:bCs/>
          <w:noProof/>
          <w:lang w:eastAsia="lv-LV"/>
        </w:rPr>
        <w:t>Jaun</w:t>
      </w:r>
      <w:r w:rsidRPr="001D72EA">
        <w:rPr>
          <w:rFonts w:ascii="Calibri" w:eastAsia="Calibri" w:hAnsi="Calibri" w:cs="Calibri"/>
          <w:b/>
          <w:bCs/>
          <w:noProof/>
          <w:lang w:eastAsia="lv-LV"/>
        </w:rPr>
        <w:t>piebalgas apvienības pārvaldes</w:t>
      </w:r>
      <w:r w:rsidRPr="001D72EA">
        <w:rPr>
          <w:rFonts w:ascii="Calibri" w:eastAsia="Times New Roman" w:hAnsi="Calibri" w:cs="Calibri"/>
          <w:lang w:eastAsia="lv-LV"/>
        </w:rPr>
        <w:t xml:space="preserve"> (turpmāk – Pasūtītājs) organizētajā </w:t>
      </w:r>
      <w:r w:rsidR="00124A0D" w:rsidRPr="001D72EA">
        <w:rPr>
          <w:rFonts w:ascii="Calibri" w:eastAsia="Times New Roman" w:hAnsi="Calibri" w:cs="Calibri"/>
          <w:lang w:eastAsia="lv-LV"/>
        </w:rPr>
        <w:t>publisko iepirkumu likuma 9.panta kārtībā</w:t>
      </w:r>
      <w:r w:rsidRPr="001D72EA">
        <w:rPr>
          <w:rFonts w:ascii="Calibri" w:eastAsia="Times New Roman" w:hAnsi="Calibri" w:cs="Calibri"/>
          <w:lang w:eastAsia="lv-LV"/>
        </w:rPr>
        <w:t xml:space="preserve"> </w:t>
      </w:r>
      <w:r w:rsidR="00C00863" w:rsidRPr="00C00863">
        <w:rPr>
          <w:rFonts w:ascii="Calibri" w:eastAsia="Times New Roman" w:hAnsi="Calibri" w:cs="Calibri"/>
          <w:b/>
          <w:bCs/>
          <w:lang w:eastAsia="lv-LV"/>
        </w:rPr>
        <w:t>„Projektēšana un autoruzraudzība tiltu atjaunošanai /pārbūve</w:t>
      </w:r>
      <w:r w:rsidRPr="001D72EA">
        <w:rPr>
          <w:rFonts w:ascii="Calibri" w:eastAsia="Times New Roman" w:hAnsi="Calibri" w:cs="Calibri"/>
          <w:b/>
          <w:bCs/>
          <w:lang w:eastAsia="lv-LV"/>
        </w:rPr>
        <w:t xml:space="preserve">”, </w:t>
      </w:r>
      <w:r w:rsidRPr="001D72EA">
        <w:rPr>
          <w:rFonts w:ascii="Calibri" w:eastAsia="Times New Roman" w:hAnsi="Calibri" w:cs="Calibri"/>
          <w:lang w:eastAsia="lv-LV"/>
        </w:rPr>
        <w:t>identifikācijas numurs CN</w:t>
      </w:r>
      <w:r w:rsidR="00124A0D" w:rsidRPr="001D72EA">
        <w:rPr>
          <w:rFonts w:ascii="Calibri" w:eastAsia="Times New Roman" w:hAnsi="Calibri" w:cs="Calibri"/>
          <w:lang w:eastAsia="lv-LV"/>
        </w:rPr>
        <w:t>J</w:t>
      </w:r>
      <w:r w:rsidRPr="001D72EA">
        <w:rPr>
          <w:rFonts w:ascii="Calibri" w:eastAsia="Times New Roman" w:hAnsi="Calibri" w:cs="Calibri"/>
          <w:lang w:eastAsia="lv-LV"/>
        </w:rPr>
        <w:t>AP 2026/0</w:t>
      </w:r>
      <w:r w:rsidR="00C00863">
        <w:rPr>
          <w:rFonts w:ascii="Calibri" w:eastAsia="Times New Roman" w:hAnsi="Calibri" w:cs="Calibri"/>
          <w:lang w:eastAsia="lv-LV"/>
        </w:rPr>
        <w:t>8</w:t>
      </w:r>
      <w:r w:rsidRPr="001D72EA">
        <w:rPr>
          <w:rFonts w:ascii="Calibri" w:eastAsia="Times New Roman" w:hAnsi="Calibri" w:cs="Calibri"/>
          <w:noProof/>
          <w:lang w:eastAsia="lv-LV"/>
        </w:rPr>
        <w:t>,</w:t>
      </w:r>
      <w:r w:rsidR="00C00863">
        <w:rPr>
          <w:rFonts w:ascii="Calibri" w:eastAsia="Times New Roman" w:hAnsi="Calibri" w:cs="Calibri"/>
          <w:noProof/>
          <w:lang w:eastAsia="lv-LV"/>
        </w:rPr>
        <w:t xml:space="preserve"> ____.daļā “(daļas nosaukums)</w:t>
      </w:r>
      <w:r w:rsidRPr="001D72EA">
        <w:rPr>
          <w:rFonts w:ascii="Calibri" w:eastAsia="Times New Roman" w:hAnsi="Calibri" w:cs="Calibri"/>
          <w:b/>
          <w:bCs/>
          <w:noProof/>
          <w:lang w:eastAsia="lv-LV"/>
        </w:rPr>
        <w:t xml:space="preserve"> </w:t>
      </w:r>
      <w:r w:rsidRPr="001D72EA">
        <w:rPr>
          <w:rFonts w:ascii="Calibri" w:eastAsia="Times New Roman" w:hAnsi="Calibri" w:cs="Calibri"/>
          <w:lang w:eastAsia="lv-LV"/>
        </w:rPr>
        <w:t>kā ___________________ (</w:t>
      </w:r>
      <w:r w:rsidRPr="001D72EA">
        <w:rPr>
          <w:rFonts w:ascii="Calibri" w:eastAsia="Times New Roman" w:hAnsi="Calibri" w:cs="Calibri"/>
          <w:i/>
          <w:iCs/>
          <w:lang w:eastAsia="lv-LV"/>
        </w:rPr>
        <w:t>pretendenta nosaukums, reģistrācijas numurs un adrese</w:t>
      </w:r>
      <w:r w:rsidRPr="001D72EA">
        <w:rPr>
          <w:rFonts w:ascii="Calibri" w:eastAsia="Times New Roman" w:hAnsi="Calibri" w:cs="Calibri"/>
          <w:lang w:eastAsia="lv-LV"/>
        </w:rPr>
        <w:t>) (turpmāk – Pretendents)</w:t>
      </w:r>
      <w:r w:rsidRPr="001D72EA">
        <w:rPr>
          <w:rFonts w:ascii="Calibri" w:eastAsia="Times New Roman" w:hAnsi="Calibri" w:cs="Calibri"/>
          <w:i/>
          <w:iCs/>
          <w:lang w:eastAsia="lv-LV"/>
        </w:rPr>
        <w:t xml:space="preserve"> ______________________ (norāda attiecīgo statusu -  apakšuzņēmējs/ persona, uz kuras iespējām Pretendents balstās</w:t>
      </w:r>
      <w:r w:rsidRPr="001D72EA">
        <w:rPr>
          <w:rFonts w:ascii="Calibri" w:eastAsia="Times New Roman" w:hAnsi="Calibri" w:cs="Calibri"/>
          <w:vertAlign w:val="superscript"/>
          <w:lang w:eastAsia="lv-LV"/>
        </w:rPr>
        <w:footnoteReference w:id="6"/>
      </w:r>
      <w:r w:rsidRPr="001D72EA">
        <w:rPr>
          <w:rFonts w:ascii="Calibri" w:eastAsia="Times New Roman" w:hAnsi="Calibri" w:cs="Calibri"/>
          <w:i/>
          <w:iCs/>
          <w:lang w:eastAsia="lv-LV"/>
        </w:rPr>
        <w:t>).</w:t>
      </w:r>
    </w:p>
    <w:p w14:paraId="62433353" w14:textId="77777777" w:rsidR="00F42B83" w:rsidRPr="001D72EA" w:rsidRDefault="00F42B83" w:rsidP="00E31A9D">
      <w:pPr>
        <w:numPr>
          <w:ilvl w:val="0"/>
          <w:numId w:val="11"/>
        </w:numPr>
        <w:shd w:val="clear" w:color="auto" w:fill="FFFFFF"/>
        <w:spacing w:after="0" w:line="240" w:lineRule="auto"/>
        <w:ind w:left="425" w:hanging="425"/>
        <w:contextualSpacing/>
        <w:jc w:val="both"/>
        <w:rPr>
          <w:rFonts w:ascii="Calibri" w:eastAsia="Times New Roman" w:hAnsi="Calibri" w:cs="Calibri"/>
          <w:lang w:eastAsia="lv-LV"/>
        </w:rPr>
      </w:pPr>
      <w:r w:rsidRPr="001D72EA">
        <w:rPr>
          <w:rFonts w:ascii="Calibri" w:eastAsia="Times New Roman" w:hAnsi="Calibri" w:cs="Calibri"/>
          <w:lang w:eastAsia="lv-LV"/>
        </w:rPr>
        <w:t>gadījumā, ja ar Pretendentu ir noslēgts iepirkuma līgums, apņemas:</w:t>
      </w:r>
    </w:p>
    <w:p w14:paraId="4714EFA3" w14:textId="77777777" w:rsidR="00F42B83" w:rsidRPr="001D72EA" w:rsidRDefault="00F42B83" w:rsidP="00E31A9D">
      <w:pPr>
        <w:numPr>
          <w:ilvl w:val="1"/>
          <w:numId w:val="11"/>
        </w:numPr>
        <w:shd w:val="clear" w:color="auto" w:fill="FFFFFF"/>
        <w:spacing w:after="0" w:line="240" w:lineRule="auto"/>
        <w:ind w:left="993" w:hanging="567"/>
        <w:contextualSpacing/>
        <w:jc w:val="both"/>
        <w:rPr>
          <w:rFonts w:ascii="Calibri" w:eastAsia="Times New Roman" w:hAnsi="Calibri" w:cs="Calibri"/>
          <w:lang w:eastAsia="lv-LV"/>
        </w:rPr>
      </w:pPr>
      <w:r w:rsidRPr="001D72EA">
        <w:rPr>
          <w:rFonts w:ascii="Calibri" w:eastAsia="Times New Roman" w:hAnsi="Calibri" w:cs="Calibri"/>
          <w:lang w:eastAsia="lv-LV"/>
        </w:rPr>
        <w:t xml:space="preserve">sniegt norādītos pakalpojumus </w:t>
      </w:r>
      <w:r w:rsidRPr="001D72EA">
        <w:rPr>
          <w:rFonts w:ascii="Calibri" w:eastAsia="Times New Roman" w:hAnsi="Calibri" w:cs="Calibri"/>
          <w:i/>
          <w:iCs/>
          <w:lang w:eastAsia="lv-LV"/>
        </w:rPr>
        <w:t>(ja attiecināms)</w:t>
      </w:r>
      <w:r w:rsidRPr="001D72EA">
        <w:rPr>
          <w:rFonts w:ascii="Calibri" w:eastAsia="Times New Roman" w:hAnsi="Calibri" w:cs="Calibri"/>
          <w:vertAlign w:val="superscript"/>
          <w:lang w:eastAsia="lv-LV"/>
        </w:rPr>
        <w:footnoteReference w:id="7"/>
      </w:r>
      <w:r w:rsidRPr="001D72EA">
        <w:rPr>
          <w:rFonts w:ascii="Calibri" w:eastAsia="Times New Roman" w:hAnsi="Calibri" w:cs="Calibri"/>
          <w:lang w:eastAsia="lv-LV"/>
        </w:rPr>
        <w:t xml:space="preserve">: </w:t>
      </w:r>
    </w:p>
    <w:p w14:paraId="093A1D0E" w14:textId="77777777" w:rsidR="00F42B83" w:rsidRPr="001D72EA" w:rsidRDefault="00F42B83" w:rsidP="00F42B83">
      <w:pPr>
        <w:shd w:val="clear" w:color="auto" w:fill="FFFFFF"/>
        <w:spacing w:after="0" w:line="240" w:lineRule="auto"/>
        <w:ind w:left="992"/>
        <w:contextualSpacing/>
        <w:jc w:val="both"/>
        <w:rPr>
          <w:rFonts w:ascii="Calibri" w:eastAsia="Times New Roman" w:hAnsi="Calibri" w:cs="Calibri"/>
          <w:i/>
          <w:iCs/>
          <w:lang w:eastAsia="lv-LV"/>
        </w:rPr>
      </w:pPr>
      <w:r w:rsidRPr="001D72EA">
        <w:rPr>
          <w:rFonts w:ascii="Calibri" w:eastAsia="Times New Roman" w:hAnsi="Calibri" w:cs="Calibri"/>
          <w:lang w:eastAsia="lv-LV"/>
        </w:rPr>
        <w:t>/</w:t>
      </w:r>
      <w:r w:rsidRPr="001D72EA">
        <w:rPr>
          <w:rFonts w:ascii="Calibri" w:eastAsia="Times New Roman" w:hAnsi="Calibri" w:cs="Calibri"/>
          <w:i/>
          <w:iCs/>
          <w:lang w:eastAsia="lv-LV"/>
        </w:rPr>
        <w:t>īss sniedzamo pakalpojumu/veicamo būvdarbu apraksts atbilstoši Apakšuzņēmējiem nododamo darbu sarakstā norādītajam un summa (bez PVN) kādā apmērā darbi tiek nodoti/;</w:t>
      </w:r>
    </w:p>
    <w:p w14:paraId="15795796" w14:textId="77777777" w:rsidR="00F42B83" w:rsidRPr="001D72EA" w:rsidRDefault="00F42B83" w:rsidP="00E31A9D">
      <w:pPr>
        <w:numPr>
          <w:ilvl w:val="1"/>
          <w:numId w:val="11"/>
        </w:numPr>
        <w:shd w:val="clear" w:color="auto" w:fill="FFFFFF"/>
        <w:spacing w:after="0" w:line="240" w:lineRule="auto"/>
        <w:ind w:left="992" w:hanging="567"/>
        <w:contextualSpacing/>
        <w:jc w:val="both"/>
        <w:rPr>
          <w:rFonts w:ascii="Calibri" w:eastAsia="Times New Roman" w:hAnsi="Calibri" w:cs="Calibri"/>
          <w:lang w:eastAsia="lv-LV"/>
        </w:rPr>
      </w:pPr>
      <w:r w:rsidRPr="001D72EA">
        <w:rPr>
          <w:rFonts w:ascii="Calibri" w:eastAsia="Times New Roman" w:hAnsi="Calibri" w:cs="Calibri"/>
          <w:lang w:eastAsia="lv-LV"/>
        </w:rPr>
        <w:t xml:space="preserve">nodot Pretendentam šādus resursus </w:t>
      </w:r>
      <w:r w:rsidRPr="001D72EA">
        <w:rPr>
          <w:rFonts w:ascii="Calibri" w:eastAsia="Times New Roman" w:hAnsi="Calibri" w:cs="Calibri"/>
          <w:i/>
          <w:iCs/>
          <w:lang w:eastAsia="lv-LV"/>
        </w:rPr>
        <w:t>(ja attiecināms)</w:t>
      </w:r>
      <w:r w:rsidRPr="001D72EA">
        <w:rPr>
          <w:rFonts w:ascii="Calibri" w:eastAsia="Times New Roman" w:hAnsi="Calibri" w:cs="Calibri"/>
          <w:vertAlign w:val="superscript"/>
          <w:lang w:eastAsia="lv-LV"/>
        </w:rPr>
        <w:footnoteReference w:id="8"/>
      </w:r>
      <w:r w:rsidRPr="001D72EA">
        <w:rPr>
          <w:rFonts w:ascii="Calibri" w:eastAsia="Times New Roman" w:hAnsi="Calibri" w:cs="Calibri"/>
          <w:lang w:eastAsia="lv-LV"/>
        </w:rPr>
        <w:t xml:space="preserve">: </w:t>
      </w:r>
    </w:p>
    <w:p w14:paraId="6B21E37D" w14:textId="77777777" w:rsidR="00F42B83" w:rsidRPr="001D72EA" w:rsidRDefault="00F42B83" w:rsidP="00F42B83">
      <w:pPr>
        <w:shd w:val="clear" w:color="auto" w:fill="FFFFFF"/>
        <w:spacing w:after="0" w:line="240" w:lineRule="auto"/>
        <w:ind w:left="992"/>
        <w:contextualSpacing/>
        <w:jc w:val="both"/>
        <w:rPr>
          <w:rFonts w:ascii="Calibri" w:eastAsia="Times New Roman" w:hAnsi="Calibri" w:cs="Calibri"/>
          <w:i/>
          <w:iCs/>
          <w:lang w:eastAsia="lv-LV"/>
        </w:rPr>
      </w:pPr>
      <w:r w:rsidRPr="001D72EA">
        <w:rPr>
          <w:rFonts w:ascii="Calibri" w:eastAsia="Times New Roman" w:hAnsi="Calibri" w:cs="Calibri"/>
          <w:lang w:eastAsia="lv-LV"/>
        </w:rPr>
        <w:t>/</w:t>
      </w:r>
      <w:r w:rsidRPr="001D72EA">
        <w:rPr>
          <w:rFonts w:ascii="Calibri" w:eastAsia="Times New Roman" w:hAnsi="Calibri" w:cs="Calibri"/>
          <w:i/>
          <w:iCs/>
          <w:lang w:eastAsia="lv-LV"/>
        </w:rPr>
        <w:t>īss Pretendentam nododamo resursu (tehniskais personāls vai institūcijas, kuras iesaistīs būvdarbu veikšanā/pakalpojuma sniegšanā, vadošais personāls, tehniskais aprīkojums, iekārtas un instrumenti, saimnieciskie un/vai finansiālie rādītāji u.c.) apraksts/.</w:t>
      </w:r>
    </w:p>
    <w:p w14:paraId="0E2135FD" w14:textId="77777777" w:rsidR="00F42B83" w:rsidRPr="001D72EA" w:rsidRDefault="00F42B83" w:rsidP="00E31A9D">
      <w:pPr>
        <w:numPr>
          <w:ilvl w:val="1"/>
          <w:numId w:val="11"/>
        </w:numPr>
        <w:shd w:val="clear" w:color="auto" w:fill="FFFFFF"/>
        <w:spacing w:after="0" w:line="240" w:lineRule="auto"/>
        <w:ind w:left="992" w:hanging="567"/>
        <w:contextualSpacing/>
        <w:jc w:val="both"/>
        <w:rPr>
          <w:rFonts w:ascii="Calibri" w:eastAsia="Times New Roman" w:hAnsi="Calibri" w:cs="Calibri"/>
          <w:i/>
          <w:iCs/>
          <w:lang w:eastAsia="lv-LV"/>
        </w:rPr>
      </w:pPr>
      <w:r w:rsidRPr="001D72EA">
        <w:rPr>
          <w:rFonts w:ascii="Calibri" w:eastAsia="Times New Roman" w:hAnsi="Calibri" w:cs="Calibri"/>
          <w:lang w:eastAsia="lv-LV"/>
        </w:rPr>
        <w:t xml:space="preserve">būt solidāri atbildīgs par iepirkuma līguma izpildi </w:t>
      </w:r>
      <w:r w:rsidRPr="001D72EA">
        <w:rPr>
          <w:rFonts w:ascii="Calibri" w:eastAsia="Times New Roman" w:hAnsi="Calibri" w:cs="Calibri"/>
          <w:i/>
          <w:iCs/>
          <w:lang w:eastAsia="lv-LV"/>
        </w:rPr>
        <w:t>(ja attiecināms. Piezīme: ir attiecināms, ja Pretendents balstās uz citu personu saimnieciskajām un finansiālajām spējām)</w:t>
      </w:r>
      <w:r w:rsidRPr="001D72EA">
        <w:rPr>
          <w:rFonts w:ascii="Calibri" w:eastAsia="Times New Roman" w:hAnsi="Calibri" w:cs="Calibri"/>
          <w:vertAlign w:val="superscript"/>
          <w:lang w:eastAsia="lv-LV"/>
        </w:rPr>
        <w:footnoteReference w:id="9"/>
      </w:r>
      <w:r w:rsidRPr="001D72EA">
        <w:rPr>
          <w:rFonts w:ascii="Calibri" w:eastAsia="Times New Roman" w:hAnsi="Calibri" w:cs="Calibri"/>
          <w:lang w:eastAsia="lv-LV"/>
        </w:rPr>
        <w:t xml:space="preserve"> </w:t>
      </w:r>
    </w:p>
    <w:p w14:paraId="2B20DCE4" w14:textId="77777777" w:rsidR="00F42B83" w:rsidRPr="001D72EA" w:rsidRDefault="00F42B83" w:rsidP="00E31A9D">
      <w:pPr>
        <w:numPr>
          <w:ilvl w:val="1"/>
          <w:numId w:val="11"/>
        </w:numPr>
        <w:shd w:val="clear" w:color="auto" w:fill="FFFFFF"/>
        <w:spacing w:after="120" w:line="240" w:lineRule="auto"/>
        <w:ind w:left="992" w:hanging="567"/>
        <w:contextualSpacing/>
        <w:jc w:val="both"/>
        <w:rPr>
          <w:rFonts w:ascii="Calibri" w:eastAsia="Times New Roman" w:hAnsi="Calibri" w:cs="Calibri"/>
          <w:i/>
          <w:iCs/>
          <w:lang w:eastAsia="lv-LV"/>
        </w:rPr>
      </w:pPr>
      <w:r w:rsidRPr="001D72EA">
        <w:rPr>
          <w:rFonts w:ascii="Calibri" w:eastAsia="Times New Roman" w:hAnsi="Calibri" w:cs="Calibri"/>
          <w:lang w:eastAsia="lv-LV"/>
        </w:rPr>
        <w:t xml:space="preserve">un nodot Pretendentam šādas tehniskās un profesionālās spējas </w:t>
      </w:r>
      <w:r w:rsidRPr="001D72EA">
        <w:rPr>
          <w:rFonts w:ascii="Calibri" w:eastAsia="Times New Roman" w:hAnsi="Calibri" w:cs="Calibri"/>
          <w:i/>
          <w:iCs/>
          <w:lang w:eastAsia="lv-LV"/>
        </w:rPr>
        <w:t>(ja attiecināms): /Pretendentam nododamo tehnisko un profesionālo spēju apraksts, kurā norādīts tieši kādu pieredzi uzņēmējs nodot Pretendentam vai uz kādu pieredzi Pretendents balstās, lai apliecinātu savu kvalifikāciju/.</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6"/>
        <w:gridCol w:w="2835"/>
      </w:tblGrid>
      <w:tr w:rsidR="00F42B83" w:rsidRPr="001D72EA" w14:paraId="50F2DF24" w14:textId="77777777" w:rsidTr="001D72EA">
        <w:trPr>
          <w:trHeight w:val="600"/>
          <w:jc w:val="center"/>
        </w:trPr>
        <w:tc>
          <w:tcPr>
            <w:tcW w:w="6516" w:type="dxa"/>
            <w:tcBorders>
              <w:top w:val="single" w:sz="4" w:space="0" w:color="auto"/>
              <w:left w:val="single" w:sz="4" w:space="0" w:color="auto"/>
              <w:bottom w:val="single" w:sz="4" w:space="0" w:color="auto"/>
              <w:right w:val="single" w:sz="4" w:space="0" w:color="auto"/>
            </w:tcBorders>
            <w:vAlign w:val="center"/>
            <w:hideMark/>
          </w:tcPr>
          <w:p w14:paraId="26C6D03A" w14:textId="77777777" w:rsidR="00F42B83" w:rsidRPr="001D72EA" w:rsidRDefault="00F42B83" w:rsidP="001D72EA">
            <w:pPr>
              <w:spacing w:after="0"/>
            </w:pPr>
            <w:r w:rsidRPr="001D72EA">
              <w:t>Personu apvienībā ietilpstošā uzņēmuma/apakšuzņēmēja nosaukums</w:t>
            </w:r>
          </w:p>
          <w:p w14:paraId="342EF9CB" w14:textId="77777777" w:rsidR="00F42B83" w:rsidRPr="001D72EA" w:rsidRDefault="00F42B83" w:rsidP="001D72EA">
            <w:pPr>
              <w:spacing w:after="0"/>
            </w:pPr>
            <w:r w:rsidRPr="001D72EA">
              <w:t xml:space="preserve"> </w:t>
            </w:r>
            <w:r w:rsidRPr="001D72EA">
              <w:rPr>
                <w:i/>
              </w:rPr>
              <w:t>(atstāt vajadzīgo)</w:t>
            </w:r>
          </w:p>
        </w:tc>
        <w:tc>
          <w:tcPr>
            <w:tcW w:w="2835" w:type="dxa"/>
            <w:tcBorders>
              <w:top w:val="single" w:sz="4" w:space="0" w:color="auto"/>
              <w:left w:val="single" w:sz="4" w:space="0" w:color="auto"/>
              <w:bottom w:val="single" w:sz="4" w:space="0" w:color="auto"/>
              <w:right w:val="single" w:sz="4" w:space="0" w:color="auto"/>
            </w:tcBorders>
            <w:vAlign w:val="center"/>
          </w:tcPr>
          <w:p w14:paraId="0931A77B" w14:textId="77777777" w:rsidR="00F42B83" w:rsidRPr="001D72EA" w:rsidRDefault="00F42B83" w:rsidP="00F42B83">
            <w:pPr>
              <w:spacing w:after="0" w:line="240" w:lineRule="auto"/>
              <w:jc w:val="center"/>
              <w:rPr>
                <w:rFonts w:ascii="Calibri" w:eastAsia="Times New Roman" w:hAnsi="Calibri" w:cs="Calibri"/>
                <w:kern w:val="2"/>
                <w14:ligatures w14:val="standardContextual"/>
              </w:rPr>
            </w:pPr>
          </w:p>
        </w:tc>
      </w:tr>
      <w:tr w:rsidR="00F42B83" w:rsidRPr="001D72EA" w14:paraId="37897611" w14:textId="77777777" w:rsidTr="001D72EA">
        <w:trPr>
          <w:jc w:val="center"/>
        </w:trPr>
        <w:tc>
          <w:tcPr>
            <w:tcW w:w="6516" w:type="dxa"/>
            <w:tcBorders>
              <w:top w:val="single" w:sz="4" w:space="0" w:color="auto"/>
              <w:left w:val="single" w:sz="4" w:space="0" w:color="auto"/>
              <w:bottom w:val="single" w:sz="4" w:space="0" w:color="auto"/>
              <w:right w:val="single" w:sz="4" w:space="0" w:color="auto"/>
            </w:tcBorders>
            <w:vAlign w:val="center"/>
            <w:hideMark/>
          </w:tcPr>
          <w:p w14:paraId="10675088" w14:textId="77777777" w:rsidR="00F42B83" w:rsidRPr="001D72EA" w:rsidRDefault="00F42B83" w:rsidP="001D72EA">
            <w:r w:rsidRPr="001D72EA">
              <w:t>Apakšuzņēmējam nododamie darbi un vērtība (norāda nododamo darbu veidus, summa EUR bez PVN)</w:t>
            </w:r>
          </w:p>
        </w:tc>
        <w:tc>
          <w:tcPr>
            <w:tcW w:w="2835" w:type="dxa"/>
            <w:tcBorders>
              <w:top w:val="single" w:sz="4" w:space="0" w:color="auto"/>
              <w:left w:val="single" w:sz="4" w:space="0" w:color="auto"/>
              <w:bottom w:val="single" w:sz="4" w:space="0" w:color="auto"/>
              <w:right w:val="single" w:sz="4" w:space="0" w:color="auto"/>
            </w:tcBorders>
            <w:vAlign w:val="center"/>
          </w:tcPr>
          <w:p w14:paraId="66892CD3" w14:textId="77777777" w:rsidR="00F42B83" w:rsidRPr="001D72EA" w:rsidRDefault="00F42B83" w:rsidP="00F42B83">
            <w:pPr>
              <w:spacing w:after="0" w:line="240" w:lineRule="auto"/>
              <w:jc w:val="center"/>
              <w:rPr>
                <w:rFonts w:ascii="Calibri" w:eastAsia="Times New Roman" w:hAnsi="Calibri" w:cs="Calibri"/>
                <w:kern w:val="2"/>
                <w14:ligatures w14:val="standardContextual"/>
              </w:rPr>
            </w:pPr>
          </w:p>
        </w:tc>
      </w:tr>
    </w:tbl>
    <w:p w14:paraId="2F8334BB" w14:textId="77777777" w:rsidR="00F42B83" w:rsidRPr="001D72EA" w:rsidRDefault="00F42B83" w:rsidP="00F42B83">
      <w:pPr>
        <w:shd w:val="clear" w:color="auto" w:fill="FFFFFF"/>
        <w:spacing w:after="0" w:line="240" w:lineRule="auto"/>
        <w:rPr>
          <w:rFonts w:ascii="Calibri" w:eastAsia="Times New Roman" w:hAnsi="Calibri" w:cs="Calibri"/>
          <w:noProof/>
          <w:lang w:eastAsia="lv-LV"/>
        </w:rPr>
      </w:pPr>
    </w:p>
    <w:p w14:paraId="36C1C749" w14:textId="3B59ED1E" w:rsidR="001246AA" w:rsidRDefault="001246AA" w:rsidP="00F42B83">
      <w:pPr>
        <w:widowControl w:val="0"/>
        <w:tabs>
          <w:tab w:val="num" w:pos="0"/>
        </w:tabs>
        <w:suppressAutoHyphens/>
        <w:spacing w:after="0" w:line="240" w:lineRule="auto"/>
        <w:jc w:val="center"/>
        <w:rPr>
          <w:b/>
          <w:bCs/>
        </w:rPr>
      </w:pPr>
    </w:p>
    <w:sectPr w:rsidR="001246AA" w:rsidSect="00603B59">
      <w:footerReference w:type="default" r:id="rId20"/>
      <w:pgSz w:w="11906" w:h="16838"/>
      <w:pgMar w:top="709" w:right="707" w:bottom="1276"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19A791" w14:textId="77777777" w:rsidR="004C13E7" w:rsidRDefault="004C13E7" w:rsidP="00997ACA">
      <w:pPr>
        <w:spacing w:after="0" w:line="240" w:lineRule="auto"/>
      </w:pPr>
      <w:r>
        <w:separator/>
      </w:r>
    </w:p>
  </w:endnote>
  <w:endnote w:type="continuationSeparator" w:id="0">
    <w:p w14:paraId="29B25EA0" w14:textId="77777777" w:rsidR="004C13E7" w:rsidRDefault="004C13E7" w:rsidP="00997A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Malgun Gothic">
    <w:panose1 w:val="020B0503020000020004"/>
    <w:charset w:val="81"/>
    <w:family w:val="swiss"/>
    <w:pitch w:val="variable"/>
    <w:sig w:usb0="9000002F" w:usb1="29D77CFB" w:usb2="00000012" w:usb3="00000000" w:csb0="0008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1078185"/>
      <w:docPartObj>
        <w:docPartGallery w:val="Page Numbers (Bottom of Page)"/>
        <w:docPartUnique/>
      </w:docPartObj>
    </w:sdtPr>
    <w:sdtContent>
      <w:p w14:paraId="04B87039" w14:textId="3AC324CC" w:rsidR="003F469D" w:rsidRDefault="003F469D">
        <w:pPr>
          <w:pStyle w:val="Kjene"/>
          <w:jc w:val="center"/>
        </w:pPr>
        <w:r>
          <w:fldChar w:fldCharType="begin"/>
        </w:r>
        <w:r>
          <w:instrText>PAGE   \* MERGEFORMAT</w:instrText>
        </w:r>
        <w:r>
          <w:fldChar w:fldCharType="separate"/>
        </w:r>
        <w:r>
          <w:t>2</w:t>
        </w:r>
        <w:r>
          <w:fldChar w:fldCharType="end"/>
        </w:r>
      </w:p>
    </w:sdtContent>
  </w:sdt>
  <w:p w14:paraId="5F57B22E" w14:textId="77777777" w:rsidR="003F469D" w:rsidRDefault="003F469D">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D070CD" w14:textId="77777777" w:rsidR="004C13E7" w:rsidRDefault="004C13E7" w:rsidP="00997ACA">
      <w:pPr>
        <w:spacing w:after="0" w:line="240" w:lineRule="auto"/>
      </w:pPr>
      <w:r>
        <w:separator/>
      </w:r>
    </w:p>
  </w:footnote>
  <w:footnote w:type="continuationSeparator" w:id="0">
    <w:p w14:paraId="4AF6887A" w14:textId="77777777" w:rsidR="004C13E7" w:rsidRDefault="004C13E7" w:rsidP="00997ACA">
      <w:pPr>
        <w:spacing w:after="0" w:line="240" w:lineRule="auto"/>
      </w:pPr>
      <w:r>
        <w:continuationSeparator/>
      </w:r>
    </w:p>
  </w:footnote>
  <w:footnote w:id="1">
    <w:p w14:paraId="1DF95DD5" w14:textId="77777777" w:rsidR="00C8479C" w:rsidRPr="00423047" w:rsidRDefault="00C8479C" w:rsidP="00C8479C">
      <w:pPr>
        <w:pStyle w:val="Vresteksts"/>
        <w:rPr>
          <w:rFonts w:ascii="Calibri" w:hAnsi="Calibri" w:cs="Calibri"/>
          <w:i/>
          <w:iCs/>
          <w:sz w:val="18"/>
          <w:szCs w:val="18"/>
        </w:rPr>
      </w:pPr>
      <w:r w:rsidRPr="00423047">
        <w:rPr>
          <w:rStyle w:val="Vresatsauce"/>
          <w:rFonts w:ascii="Calibri" w:eastAsia="Malgun Gothic" w:hAnsi="Calibri" w:cs="Calibri"/>
          <w:i/>
          <w:iCs/>
          <w:sz w:val="18"/>
          <w:szCs w:val="18"/>
        </w:rPr>
        <w:footnoteRef/>
      </w:r>
      <w:r w:rsidRPr="00423047">
        <w:rPr>
          <w:rFonts w:ascii="Calibri" w:hAnsi="Calibri" w:cs="Calibri"/>
          <w:i/>
          <w:iCs/>
          <w:sz w:val="18"/>
          <w:szCs w:val="18"/>
        </w:rPr>
        <w:t xml:space="preserve"> Pretendents vai persona, kura ir Pretendenta valdes vai padomes loceklis vai prokūrists, vai persona, kura ir pilnvarota pārstāvēt Pretendentu darbībās, kas saistītas ar filiāli.</w:t>
      </w:r>
    </w:p>
  </w:footnote>
  <w:footnote w:id="2">
    <w:p w14:paraId="029167C9" w14:textId="77777777" w:rsidR="00C8479C" w:rsidRPr="00423047" w:rsidRDefault="00C8479C" w:rsidP="00C8479C">
      <w:pPr>
        <w:pStyle w:val="Vresteksts"/>
        <w:rPr>
          <w:rFonts w:ascii="Calibri" w:hAnsi="Calibri" w:cs="Calibri"/>
          <w:i/>
          <w:iCs/>
          <w:sz w:val="18"/>
          <w:szCs w:val="18"/>
        </w:rPr>
      </w:pPr>
      <w:r w:rsidRPr="00423047">
        <w:rPr>
          <w:rStyle w:val="Vresatsauce"/>
          <w:rFonts w:ascii="Calibri" w:eastAsia="Malgun Gothic" w:hAnsi="Calibri" w:cs="Calibri"/>
          <w:i/>
          <w:iCs/>
          <w:sz w:val="18"/>
          <w:szCs w:val="18"/>
        </w:rPr>
        <w:footnoteRef/>
      </w:r>
      <w:r w:rsidRPr="00423047">
        <w:rPr>
          <w:rFonts w:ascii="Calibri" w:hAnsi="Calibri" w:cs="Calibri"/>
          <w:i/>
          <w:iCs/>
          <w:sz w:val="18"/>
          <w:szCs w:val="18"/>
        </w:rPr>
        <w:t xml:space="preserve"> </w:t>
      </w:r>
      <w:r w:rsidRPr="00423047">
        <w:rPr>
          <w:rFonts w:ascii="Calibri" w:eastAsia="Calibri" w:hAnsi="Calibri" w:cs="Calibri"/>
          <w:bCs/>
          <w:i/>
          <w:iCs/>
          <w:sz w:val="18"/>
          <w:szCs w:val="18"/>
          <w:lang w:eastAsia="ar-SA"/>
        </w:rPr>
        <w:t>Pretendents ievēro Koncernu likuma 3. panta pirmajā un trešajā daļā noteikto.</w:t>
      </w:r>
    </w:p>
  </w:footnote>
  <w:footnote w:id="3">
    <w:p w14:paraId="1F472E5D" w14:textId="77777777" w:rsidR="00C8479C" w:rsidRPr="00423047" w:rsidRDefault="00C8479C" w:rsidP="00C8479C">
      <w:pPr>
        <w:pStyle w:val="Vresteksts"/>
        <w:rPr>
          <w:rFonts w:ascii="Calibri" w:hAnsi="Calibri" w:cs="Calibri"/>
          <w:i/>
          <w:iCs/>
          <w:sz w:val="18"/>
          <w:szCs w:val="18"/>
        </w:rPr>
      </w:pPr>
      <w:r w:rsidRPr="00423047">
        <w:rPr>
          <w:rStyle w:val="Vresatsauce"/>
          <w:rFonts w:ascii="Calibri" w:eastAsia="Malgun Gothic" w:hAnsi="Calibri" w:cs="Calibri"/>
          <w:i/>
          <w:iCs/>
          <w:sz w:val="18"/>
          <w:szCs w:val="18"/>
        </w:rPr>
        <w:footnoteRef/>
      </w:r>
      <w:r w:rsidRPr="00423047">
        <w:rPr>
          <w:rFonts w:ascii="Calibri" w:hAnsi="Calibri" w:cs="Calibri"/>
          <w:i/>
          <w:iCs/>
          <w:sz w:val="18"/>
          <w:szCs w:val="18"/>
        </w:rPr>
        <w:t xml:space="preserve"> </w:t>
      </w:r>
      <w:r w:rsidRPr="00423047">
        <w:rPr>
          <w:rFonts w:ascii="Calibri" w:hAnsi="Calibri" w:cs="Calibri"/>
          <w:i/>
          <w:iCs/>
          <w:sz w:val="18"/>
          <w:szCs w:val="18"/>
        </w:rPr>
        <w:t xml:space="preserve">Valdes loceklis, padomes loceklis, </w:t>
      </w:r>
      <w:proofErr w:type="spellStart"/>
      <w:r w:rsidRPr="00423047">
        <w:rPr>
          <w:rFonts w:ascii="Calibri" w:hAnsi="Calibri" w:cs="Calibri"/>
          <w:i/>
          <w:iCs/>
          <w:sz w:val="18"/>
          <w:szCs w:val="18"/>
        </w:rPr>
        <w:t>pārstāvēttiesīgā</w:t>
      </w:r>
      <w:proofErr w:type="spellEnd"/>
      <w:r w:rsidRPr="00423047">
        <w:rPr>
          <w:rFonts w:ascii="Calibri" w:hAnsi="Calibri" w:cs="Calibri"/>
          <w:i/>
          <w:iCs/>
          <w:sz w:val="18"/>
          <w:szCs w:val="18"/>
        </w:rPr>
        <w:t xml:space="preserve"> persona, prokūrists vai persona, kura ir pilnvarota pārstāvēt personu, kurai Pretendentā ir izšķirošā ietekme uz līdzdalības pamata normatīvo aktu par koncerniem izpratnē darbībās, kas saistītas ar filiāli.</w:t>
      </w:r>
    </w:p>
  </w:footnote>
  <w:footnote w:id="4">
    <w:p w14:paraId="2AC43BE1" w14:textId="77777777" w:rsidR="00C74BC1" w:rsidRDefault="00C74BC1" w:rsidP="00C74BC1">
      <w:pPr>
        <w:pStyle w:val="Vresteksts"/>
        <w:jc w:val="both"/>
      </w:pPr>
      <w:r>
        <w:rPr>
          <w:rStyle w:val="Vresrakstzmes"/>
        </w:rPr>
        <w:footnoteRef/>
      </w:r>
      <w:r>
        <w:rPr>
          <w:rFonts w:eastAsia="Calibri"/>
          <w:color w:val="000000"/>
          <w:sz w:val="16"/>
          <w:szCs w:val="16"/>
        </w:rPr>
        <w:t xml:space="preserve"> </w:t>
      </w:r>
      <w:r>
        <w:rPr>
          <w:sz w:val="16"/>
          <w:szCs w:val="16"/>
        </w:rPr>
        <w:t xml:space="preserve">Atbilstoši Eiropas Komisijas 2003. gada 6. maija Ieteikumam par mikro, mazo un vidējo uzņēmumu definīciju (OV L124, 20.5.2003.): </w:t>
      </w:r>
      <w:r>
        <w:rPr>
          <w:sz w:val="16"/>
        </w:rPr>
        <w:t>Mikrouzņēmums ir uzņēmums, kurā strādā mazāk nekā 10 darbinieki un kura gada apgrozījums (ieņēmumi noteiktā laika posmā) vai bilance (pārskats par uzņēmuma aktīviem un pasīviem) nepārsniedz 2 miljonus euro.</w:t>
      </w:r>
      <w:r>
        <w:t xml:space="preserve"> </w:t>
      </w:r>
      <w:r>
        <w:rPr>
          <w:sz w:val="16"/>
          <w:szCs w:val="16"/>
        </w:rPr>
        <w:t>Mazais uzņēmums ir uzņēmums, kurā nodarbinātas mazāk nekā 50 personas un kura gada apgrozījums un/vai gada bilance kopā nepārsniedz 10 miljonus euro; Vidējais uzņēmums ir uzņēmums, kas nav mazais uzņēmums, un kurā nodarbinātas mazāk nekā 250 personas un kura gada apgrozījums nepārsniedz 50 miljonus euro, un/vai, kura gada bilance kopā nepārsniedz 43 miljonus euro.</w:t>
      </w:r>
    </w:p>
  </w:footnote>
  <w:footnote w:id="5">
    <w:p w14:paraId="578AB982" w14:textId="77777777" w:rsidR="00F42B83" w:rsidRDefault="00F42B83" w:rsidP="00F42B83">
      <w:pPr>
        <w:pStyle w:val="Vresteksts"/>
        <w:rPr>
          <w:rFonts w:ascii="Aptos" w:hAnsi="Aptos" w:cs="Aptos"/>
          <w:color w:val="000000"/>
          <w:sz w:val="16"/>
          <w:szCs w:val="16"/>
        </w:rPr>
      </w:pPr>
      <w:r>
        <w:rPr>
          <w:rStyle w:val="Vresatsauce"/>
          <w:rFonts w:ascii="Aptos" w:hAnsi="Aptos" w:cs="Aptos"/>
          <w:sz w:val="16"/>
          <w:szCs w:val="16"/>
        </w:rPr>
        <w:footnoteRef/>
      </w:r>
      <w:r>
        <w:rPr>
          <w:rFonts w:ascii="Aptos" w:hAnsi="Aptos" w:cs="Aptos"/>
          <w:sz w:val="16"/>
          <w:szCs w:val="16"/>
        </w:rPr>
        <w:t xml:space="preserve"> </w:t>
      </w:r>
      <w:r>
        <w:rPr>
          <w:rFonts w:ascii="Aptos" w:hAnsi="Aptos" w:cs="Aptos"/>
          <w:sz w:val="16"/>
          <w:szCs w:val="16"/>
        </w:rPr>
        <w:t>Norādīt tikai atbilstošo.</w:t>
      </w:r>
    </w:p>
  </w:footnote>
  <w:footnote w:id="6">
    <w:p w14:paraId="7FFB8651" w14:textId="77777777" w:rsidR="00F42B83" w:rsidRDefault="00F42B83" w:rsidP="00F42B83">
      <w:pPr>
        <w:pStyle w:val="Vresteksts"/>
        <w:rPr>
          <w:rFonts w:ascii="Aptos" w:hAnsi="Aptos" w:cs="Aptos"/>
          <w:sz w:val="16"/>
          <w:szCs w:val="16"/>
        </w:rPr>
      </w:pPr>
      <w:r>
        <w:rPr>
          <w:rStyle w:val="Vresatsauce"/>
          <w:rFonts w:ascii="Aptos" w:hAnsi="Aptos" w:cs="Aptos"/>
          <w:sz w:val="16"/>
          <w:szCs w:val="16"/>
        </w:rPr>
        <w:footnoteRef/>
      </w:r>
      <w:r>
        <w:rPr>
          <w:rFonts w:ascii="Aptos" w:hAnsi="Aptos" w:cs="Aptos"/>
          <w:sz w:val="16"/>
          <w:szCs w:val="16"/>
        </w:rPr>
        <w:t xml:space="preserve"> </w:t>
      </w:r>
      <w:r>
        <w:rPr>
          <w:rFonts w:ascii="Aptos" w:hAnsi="Aptos" w:cs="Aptos"/>
          <w:sz w:val="16"/>
          <w:szCs w:val="16"/>
        </w:rPr>
        <w:t xml:space="preserve">Norādīt tikai atbilstošo. Informācija, kas nav attiecināma uz konkrēto piedāvājumu tiek dzēsta.  </w:t>
      </w:r>
    </w:p>
  </w:footnote>
  <w:footnote w:id="7">
    <w:p w14:paraId="6F5CC650" w14:textId="77777777" w:rsidR="00F42B83" w:rsidRDefault="00F42B83" w:rsidP="00F42B83">
      <w:pPr>
        <w:pStyle w:val="Vresteksts"/>
        <w:rPr>
          <w:rFonts w:ascii="Aptos" w:hAnsi="Aptos" w:cs="Aptos"/>
          <w:sz w:val="16"/>
          <w:szCs w:val="16"/>
        </w:rPr>
      </w:pPr>
      <w:r>
        <w:rPr>
          <w:rStyle w:val="Vresatsauce"/>
          <w:rFonts w:ascii="Aptos" w:hAnsi="Aptos" w:cs="Aptos"/>
          <w:sz w:val="16"/>
          <w:szCs w:val="16"/>
        </w:rPr>
        <w:footnoteRef/>
      </w:r>
      <w:r>
        <w:rPr>
          <w:rFonts w:ascii="Aptos" w:hAnsi="Aptos" w:cs="Aptos"/>
          <w:sz w:val="16"/>
          <w:szCs w:val="16"/>
        </w:rPr>
        <w:t xml:space="preserve"> </w:t>
      </w:r>
      <w:r>
        <w:rPr>
          <w:rFonts w:ascii="Aptos" w:hAnsi="Aptos" w:cs="Aptos"/>
          <w:sz w:val="16"/>
          <w:szCs w:val="16"/>
        </w:rPr>
        <w:t xml:space="preserve">Norādīt tikai, ja attiecināms. Informācija, kas nav attiecināma uz konkrēto piedāvājumu tiek dzēsta.  </w:t>
      </w:r>
    </w:p>
  </w:footnote>
  <w:footnote w:id="8">
    <w:p w14:paraId="5530D2B0" w14:textId="77777777" w:rsidR="00F42B83" w:rsidRDefault="00F42B83" w:rsidP="00F42B83">
      <w:pPr>
        <w:pStyle w:val="Vresteksts"/>
        <w:rPr>
          <w:rFonts w:ascii="Aptos" w:hAnsi="Aptos" w:cs="Aptos"/>
          <w:sz w:val="16"/>
          <w:szCs w:val="16"/>
        </w:rPr>
      </w:pPr>
      <w:r>
        <w:rPr>
          <w:rStyle w:val="Vresatsauce"/>
          <w:rFonts w:ascii="Aptos" w:hAnsi="Aptos" w:cs="Aptos"/>
          <w:sz w:val="16"/>
          <w:szCs w:val="16"/>
        </w:rPr>
        <w:footnoteRef/>
      </w:r>
      <w:r>
        <w:rPr>
          <w:rFonts w:ascii="Aptos" w:hAnsi="Aptos" w:cs="Aptos"/>
          <w:sz w:val="16"/>
          <w:szCs w:val="16"/>
        </w:rPr>
        <w:t xml:space="preserve"> </w:t>
      </w:r>
      <w:r>
        <w:rPr>
          <w:rFonts w:ascii="Aptos" w:hAnsi="Aptos" w:cs="Aptos"/>
          <w:sz w:val="16"/>
          <w:szCs w:val="16"/>
        </w:rPr>
        <w:t xml:space="preserve">Norādīt tikai, ja attiecināms. Informācija, kas nav attiecināma uz konkrēto piedāvājumu tiek dzēsta.  </w:t>
      </w:r>
    </w:p>
  </w:footnote>
  <w:footnote w:id="9">
    <w:p w14:paraId="4D0F8BDE" w14:textId="77777777" w:rsidR="00F42B83" w:rsidRDefault="00F42B83" w:rsidP="00F42B83">
      <w:pPr>
        <w:pStyle w:val="Vresteksts"/>
        <w:rPr>
          <w:rFonts w:ascii="Aptos" w:hAnsi="Aptos" w:cs="Aptos"/>
          <w:sz w:val="16"/>
          <w:szCs w:val="16"/>
        </w:rPr>
      </w:pPr>
      <w:r>
        <w:rPr>
          <w:rStyle w:val="Vresatsauce"/>
          <w:rFonts w:ascii="Aptos" w:hAnsi="Aptos" w:cs="Aptos"/>
          <w:sz w:val="16"/>
          <w:szCs w:val="16"/>
        </w:rPr>
        <w:footnoteRef/>
      </w:r>
      <w:r>
        <w:rPr>
          <w:rFonts w:ascii="Aptos" w:hAnsi="Aptos" w:cs="Aptos"/>
          <w:sz w:val="16"/>
          <w:szCs w:val="16"/>
        </w:rPr>
        <w:t xml:space="preserve"> </w:t>
      </w:r>
      <w:r>
        <w:rPr>
          <w:rFonts w:ascii="Aptos" w:hAnsi="Aptos" w:cs="Aptos"/>
          <w:sz w:val="16"/>
          <w:szCs w:val="16"/>
        </w:rPr>
        <w:t xml:space="preserve">Norādīt tikai, ja attiecināms. Informācija, kas nav attiecināma uz konkrēto piedāvājumu tiek dzēsta.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360"/>
        </w:tabs>
      </w:pPr>
      <w:rPr>
        <w:rFonts w:cs="Times New Roman"/>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224"/>
        </w:tabs>
      </w:pPr>
      <w:rPr>
        <w:rFonts w:cs="Times New Roman"/>
      </w:rPr>
    </w:lvl>
    <w:lvl w:ilvl="3">
      <w:start w:val="1"/>
      <w:numFmt w:val="decimal"/>
      <w:pStyle w:val="Virsraksts4"/>
      <w:lvlText w:val="%1.%2.%3.%4."/>
      <w:lvlJc w:val="left"/>
      <w:pPr>
        <w:tabs>
          <w:tab w:val="num" w:pos="1728"/>
        </w:tabs>
      </w:pPr>
      <w:rPr>
        <w:rFonts w:cs="Times New Roman"/>
      </w:rPr>
    </w:lvl>
    <w:lvl w:ilvl="4">
      <w:start w:val="1"/>
      <w:numFmt w:val="decimal"/>
      <w:pStyle w:val="Virsraksts5"/>
      <w:lvlText w:val="%1.%2.%3.%4.%5."/>
      <w:lvlJc w:val="left"/>
      <w:pPr>
        <w:tabs>
          <w:tab w:val="num" w:pos="2232"/>
        </w:tabs>
      </w:pPr>
      <w:rPr>
        <w:rFonts w:cs="Times New Roman"/>
      </w:rPr>
    </w:lvl>
    <w:lvl w:ilvl="5">
      <w:start w:val="1"/>
      <w:numFmt w:val="decimal"/>
      <w:pStyle w:val="Virsraksts6"/>
      <w:lvlText w:val="%1.%2.%3.%4.%5.%6."/>
      <w:lvlJc w:val="left"/>
      <w:pPr>
        <w:tabs>
          <w:tab w:val="num" w:pos="2736"/>
        </w:tabs>
      </w:pPr>
      <w:rPr>
        <w:rFonts w:cs="Times New Roman"/>
      </w:rPr>
    </w:lvl>
    <w:lvl w:ilvl="6">
      <w:start w:val="1"/>
      <w:numFmt w:val="decimal"/>
      <w:lvlText w:val="%1.%2.%3.%4.%5.%6.%7."/>
      <w:lvlJc w:val="left"/>
      <w:pPr>
        <w:tabs>
          <w:tab w:val="num" w:pos="3240"/>
        </w:tabs>
      </w:pPr>
      <w:rPr>
        <w:rFonts w:cs="Times New Roman"/>
      </w:rPr>
    </w:lvl>
    <w:lvl w:ilvl="7">
      <w:start w:val="1"/>
      <w:numFmt w:val="decimal"/>
      <w:pStyle w:val="Virsraksts8"/>
      <w:lvlText w:val="%1.%2.%3.%4.%5.%6.%7.%8."/>
      <w:lvlJc w:val="left"/>
      <w:pPr>
        <w:tabs>
          <w:tab w:val="num" w:pos="3744"/>
        </w:tabs>
      </w:pPr>
      <w:rPr>
        <w:rFonts w:cs="Times New Roman"/>
      </w:rPr>
    </w:lvl>
    <w:lvl w:ilvl="8">
      <w:start w:val="1"/>
      <w:numFmt w:val="decimal"/>
      <w:lvlText w:val="%1.%2.%3.%4.%5.%6.%7.%8.%9."/>
      <w:lvlJc w:val="left"/>
      <w:pPr>
        <w:tabs>
          <w:tab w:val="num" w:pos="4320"/>
        </w:tabs>
      </w:pPr>
      <w:rPr>
        <w:rFonts w:cs="Times New Roman"/>
      </w:rPr>
    </w:lvl>
  </w:abstractNum>
  <w:abstractNum w:abstractNumId="1" w15:restartNumberingAfterBreak="0">
    <w:nsid w:val="00000008"/>
    <w:multiLevelType w:val="singleLevel"/>
    <w:tmpl w:val="00000008"/>
    <w:name w:val="WW8Num16"/>
    <w:lvl w:ilvl="0">
      <w:start w:val="1"/>
      <w:numFmt w:val="decimal"/>
      <w:lvlText w:val="%1."/>
      <w:lvlJc w:val="left"/>
      <w:pPr>
        <w:tabs>
          <w:tab w:val="num" w:pos="720"/>
        </w:tabs>
        <w:ind w:left="720" w:hanging="360"/>
      </w:pPr>
    </w:lvl>
  </w:abstractNum>
  <w:abstractNum w:abstractNumId="2" w15:restartNumberingAfterBreak="0">
    <w:nsid w:val="07824758"/>
    <w:multiLevelType w:val="multilevel"/>
    <w:tmpl w:val="CE18F756"/>
    <w:styleLink w:val="ImportedStyle54"/>
    <w:lvl w:ilvl="0">
      <w:start w:val="1"/>
      <w:numFmt w:val="decimal"/>
      <w:lvlText w:val="%1."/>
      <w:lvlJc w:val="left"/>
      <w:pPr>
        <w:tabs>
          <w:tab w:val="num" w:pos="720"/>
        </w:tabs>
        <w:ind w:left="720" w:hanging="720"/>
      </w:pPr>
      <w:rPr>
        <w:rFonts w:asciiTheme="majorHAnsi" w:eastAsiaTheme="majorEastAsia" w:hAnsiTheme="majorHAnsi" w:cstheme="majorBidi"/>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D7F61AF"/>
    <w:multiLevelType w:val="hybridMultilevel"/>
    <w:tmpl w:val="81AC3DE6"/>
    <w:lvl w:ilvl="0" w:tplc="DA7C7BC0">
      <w:numFmt w:val="bullet"/>
      <w:suff w:val="space"/>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2E456BD"/>
    <w:multiLevelType w:val="multilevel"/>
    <w:tmpl w:val="E01E899E"/>
    <w:lvl w:ilvl="0">
      <w:start w:val="1"/>
      <w:numFmt w:val="decimal"/>
      <w:suff w:val="space"/>
      <w:lvlText w:val="%1."/>
      <w:lvlJc w:val="left"/>
      <w:pPr>
        <w:ind w:left="720" w:hanging="720"/>
      </w:pPr>
      <w:rPr>
        <w:rFonts w:hint="default"/>
      </w:rPr>
    </w:lvl>
    <w:lvl w:ilvl="1">
      <w:start w:val="6"/>
      <w:numFmt w:val="decimal"/>
      <w:lvlText w:val="%2."/>
      <w:lvlJc w:val="left"/>
      <w:pPr>
        <w:ind w:left="1080" w:hanging="36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5" w15:restartNumberingAfterBreak="0">
    <w:nsid w:val="142159DF"/>
    <w:multiLevelType w:val="hybridMultilevel"/>
    <w:tmpl w:val="8A94B15A"/>
    <w:lvl w:ilvl="0" w:tplc="3B801CA0">
      <w:start w:val="5"/>
      <w:numFmt w:val="bullet"/>
      <w:lvlText w:val="-"/>
      <w:lvlJc w:val="left"/>
      <w:pPr>
        <w:ind w:left="666" w:hanging="360"/>
      </w:pPr>
      <w:rPr>
        <w:rFonts w:ascii="Calibri" w:eastAsiaTheme="minorHAnsi" w:hAnsi="Calibri" w:cs="Calibri" w:hint="default"/>
      </w:rPr>
    </w:lvl>
    <w:lvl w:ilvl="1" w:tplc="04260003" w:tentative="1">
      <w:start w:val="1"/>
      <w:numFmt w:val="bullet"/>
      <w:lvlText w:val="o"/>
      <w:lvlJc w:val="left"/>
      <w:pPr>
        <w:ind w:left="1386" w:hanging="360"/>
      </w:pPr>
      <w:rPr>
        <w:rFonts w:ascii="Courier New" w:hAnsi="Courier New" w:cs="Courier New" w:hint="default"/>
      </w:rPr>
    </w:lvl>
    <w:lvl w:ilvl="2" w:tplc="04260005" w:tentative="1">
      <w:start w:val="1"/>
      <w:numFmt w:val="bullet"/>
      <w:lvlText w:val=""/>
      <w:lvlJc w:val="left"/>
      <w:pPr>
        <w:ind w:left="2106" w:hanging="360"/>
      </w:pPr>
      <w:rPr>
        <w:rFonts w:ascii="Wingdings" w:hAnsi="Wingdings" w:hint="default"/>
      </w:rPr>
    </w:lvl>
    <w:lvl w:ilvl="3" w:tplc="04260001" w:tentative="1">
      <w:start w:val="1"/>
      <w:numFmt w:val="bullet"/>
      <w:lvlText w:val=""/>
      <w:lvlJc w:val="left"/>
      <w:pPr>
        <w:ind w:left="2826" w:hanging="360"/>
      </w:pPr>
      <w:rPr>
        <w:rFonts w:ascii="Symbol" w:hAnsi="Symbol" w:hint="default"/>
      </w:rPr>
    </w:lvl>
    <w:lvl w:ilvl="4" w:tplc="04260003" w:tentative="1">
      <w:start w:val="1"/>
      <w:numFmt w:val="bullet"/>
      <w:lvlText w:val="o"/>
      <w:lvlJc w:val="left"/>
      <w:pPr>
        <w:ind w:left="3546" w:hanging="360"/>
      </w:pPr>
      <w:rPr>
        <w:rFonts w:ascii="Courier New" w:hAnsi="Courier New" w:cs="Courier New" w:hint="default"/>
      </w:rPr>
    </w:lvl>
    <w:lvl w:ilvl="5" w:tplc="04260005" w:tentative="1">
      <w:start w:val="1"/>
      <w:numFmt w:val="bullet"/>
      <w:lvlText w:val=""/>
      <w:lvlJc w:val="left"/>
      <w:pPr>
        <w:ind w:left="4266" w:hanging="360"/>
      </w:pPr>
      <w:rPr>
        <w:rFonts w:ascii="Wingdings" w:hAnsi="Wingdings" w:hint="default"/>
      </w:rPr>
    </w:lvl>
    <w:lvl w:ilvl="6" w:tplc="04260001" w:tentative="1">
      <w:start w:val="1"/>
      <w:numFmt w:val="bullet"/>
      <w:lvlText w:val=""/>
      <w:lvlJc w:val="left"/>
      <w:pPr>
        <w:ind w:left="4986" w:hanging="360"/>
      </w:pPr>
      <w:rPr>
        <w:rFonts w:ascii="Symbol" w:hAnsi="Symbol" w:hint="default"/>
      </w:rPr>
    </w:lvl>
    <w:lvl w:ilvl="7" w:tplc="04260003" w:tentative="1">
      <w:start w:val="1"/>
      <w:numFmt w:val="bullet"/>
      <w:lvlText w:val="o"/>
      <w:lvlJc w:val="left"/>
      <w:pPr>
        <w:ind w:left="5706" w:hanging="360"/>
      </w:pPr>
      <w:rPr>
        <w:rFonts w:ascii="Courier New" w:hAnsi="Courier New" w:cs="Courier New" w:hint="default"/>
      </w:rPr>
    </w:lvl>
    <w:lvl w:ilvl="8" w:tplc="04260005" w:tentative="1">
      <w:start w:val="1"/>
      <w:numFmt w:val="bullet"/>
      <w:lvlText w:val=""/>
      <w:lvlJc w:val="left"/>
      <w:pPr>
        <w:ind w:left="6426" w:hanging="360"/>
      </w:pPr>
      <w:rPr>
        <w:rFonts w:ascii="Wingdings" w:hAnsi="Wingdings" w:hint="default"/>
      </w:rPr>
    </w:lvl>
  </w:abstractNum>
  <w:abstractNum w:abstractNumId="6" w15:restartNumberingAfterBreak="0">
    <w:nsid w:val="1BAE2143"/>
    <w:multiLevelType w:val="hybridMultilevel"/>
    <w:tmpl w:val="8F32EF14"/>
    <w:lvl w:ilvl="0" w:tplc="83828CDE">
      <w:start w:val="1"/>
      <w:numFmt w:val="bullet"/>
      <w:suff w:val="space"/>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7" w15:restartNumberingAfterBreak="0">
    <w:nsid w:val="1BE2523C"/>
    <w:multiLevelType w:val="hybridMultilevel"/>
    <w:tmpl w:val="AD2CEBE8"/>
    <w:lvl w:ilvl="0" w:tplc="CAD4D192">
      <w:start w:val="1"/>
      <w:numFmt w:val="bullet"/>
      <w:lvlText w:val=""/>
      <w:lvlJc w:val="left"/>
      <w:pPr>
        <w:ind w:left="2629" w:hanging="360"/>
      </w:pPr>
      <w:rPr>
        <w:rFonts w:ascii="Symbol" w:hAnsi="Symbol" w:hint="default"/>
        <w:sz w:val="40"/>
      </w:rPr>
    </w:lvl>
    <w:lvl w:ilvl="1" w:tplc="04260003">
      <w:start w:val="1"/>
      <w:numFmt w:val="bullet"/>
      <w:lvlText w:val="o"/>
      <w:lvlJc w:val="left"/>
      <w:pPr>
        <w:ind w:left="3349" w:hanging="360"/>
      </w:pPr>
      <w:rPr>
        <w:rFonts w:ascii="Courier New" w:hAnsi="Courier New" w:cs="Courier New" w:hint="default"/>
      </w:rPr>
    </w:lvl>
    <w:lvl w:ilvl="2" w:tplc="04260005">
      <w:start w:val="1"/>
      <w:numFmt w:val="bullet"/>
      <w:lvlText w:val=""/>
      <w:lvlJc w:val="left"/>
      <w:pPr>
        <w:ind w:left="4069" w:hanging="360"/>
      </w:pPr>
      <w:rPr>
        <w:rFonts w:ascii="Wingdings" w:hAnsi="Wingdings" w:hint="default"/>
      </w:rPr>
    </w:lvl>
    <w:lvl w:ilvl="3" w:tplc="04260001">
      <w:start w:val="1"/>
      <w:numFmt w:val="bullet"/>
      <w:lvlText w:val=""/>
      <w:lvlJc w:val="left"/>
      <w:pPr>
        <w:ind w:left="4789" w:hanging="360"/>
      </w:pPr>
      <w:rPr>
        <w:rFonts w:ascii="Symbol" w:hAnsi="Symbol" w:hint="default"/>
      </w:rPr>
    </w:lvl>
    <w:lvl w:ilvl="4" w:tplc="04260003">
      <w:start w:val="1"/>
      <w:numFmt w:val="bullet"/>
      <w:lvlText w:val="o"/>
      <w:lvlJc w:val="left"/>
      <w:pPr>
        <w:ind w:left="5509" w:hanging="360"/>
      </w:pPr>
      <w:rPr>
        <w:rFonts w:ascii="Courier New" w:hAnsi="Courier New" w:cs="Courier New" w:hint="default"/>
      </w:rPr>
    </w:lvl>
    <w:lvl w:ilvl="5" w:tplc="04260005">
      <w:start w:val="1"/>
      <w:numFmt w:val="bullet"/>
      <w:lvlText w:val=""/>
      <w:lvlJc w:val="left"/>
      <w:pPr>
        <w:ind w:left="6229" w:hanging="360"/>
      </w:pPr>
      <w:rPr>
        <w:rFonts w:ascii="Wingdings" w:hAnsi="Wingdings" w:hint="default"/>
      </w:rPr>
    </w:lvl>
    <w:lvl w:ilvl="6" w:tplc="04260001">
      <w:start w:val="1"/>
      <w:numFmt w:val="bullet"/>
      <w:lvlText w:val=""/>
      <w:lvlJc w:val="left"/>
      <w:pPr>
        <w:ind w:left="6949" w:hanging="360"/>
      </w:pPr>
      <w:rPr>
        <w:rFonts w:ascii="Symbol" w:hAnsi="Symbol" w:hint="default"/>
      </w:rPr>
    </w:lvl>
    <w:lvl w:ilvl="7" w:tplc="04260003">
      <w:start w:val="1"/>
      <w:numFmt w:val="bullet"/>
      <w:lvlText w:val="o"/>
      <w:lvlJc w:val="left"/>
      <w:pPr>
        <w:ind w:left="7669" w:hanging="360"/>
      </w:pPr>
      <w:rPr>
        <w:rFonts w:ascii="Courier New" w:hAnsi="Courier New" w:cs="Courier New" w:hint="default"/>
      </w:rPr>
    </w:lvl>
    <w:lvl w:ilvl="8" w:tplc="04260005">
      <w:start w:val="1"/>
      <w:numFmt w:val="bullet"/>
      <w:lvlText w:val=""/>
      <w:lvlJc w:val="left"/>
      <w:pPr>
        <w:ind w:left="8389" w:hanging="360"/>
      </w:pPr>
      <w:rPr>
        <w:rFonts w:ascii="Wingdings" w:hAnsi="Wingdings" w:hint="default"/>
      </w:rPr>
    </w:lvl>
  </w:abstractNum>
  <w:abstractNum w:abstractNumId="8" w15:restartNumberingAfterBreak="0">
    <w:nsid w:val="1CA22F39"/>
    <w:multiLevelType w:val="hybridMultilevel"/>
    <w:tmpl w:val="159ECCBE"/>
    <w:lvl w:ilvl="0" w:tplc="BF083004">
      <w:start w:val="6"/>
      <w:numFmt w:val="decimal"/>
      <w:suff w:val="space"/>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2CEA378E"/>
    <w:multiLevelType w:val="hybridMultilevel"/>
    <w:tmpl w:val="5D2842AE"/>
    <w:lvl w:ilvl="0" w:tplc="FB86E26C">
      <w:start w:val="6"/>
      <w:numFmt w:val="bullet"/>
      <w:suff w:val="space"/>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31247A19"/>
    <w:multiLevelType w:val="multilevel"/>
    <w:tmpl w:val="C0807472"/>
    <w:lvl w:ilvl="0">
      <w:start w:val="1"/>
      <w:numFmt w:val="decimal"/>
      <w:lvlText w:val="%1."/>
      <w:lvlJc w:val="left"/>
      <w:pPr>
        <w:ind w:left="1050" w:hanging="240"/>
      </w:pPr>
      <w:rPr>
        <w:rFonts w:asciiTheme="minorHAnsi" w:eastAsia="Times New Roman" w:hAnsiTheme="minorHAnsi" w:cstheme="minorHAnsi" w:hint="default"/>
        <w:spacing w:val="-2"/>
        <w:w w:val="99"/>
        <w:sz w:val="22"/>
        <w:szCs w:val="22"/>
        <w:lang w:val="lv-LV" w:eastAsia="lv-LV" w:bidi="lv-LV"/>
      </w:rPr>
    </w:lvl>
    <w:lvl w:ilvl="1">
      <w:start w:val="1"/>
      <w:numFmt w:val="decimal"/>
      <w:lvlText w:val="%1.%2."/>
      <w:lvlJc w:val="left"/>
      <w:pPr>
        <w:ind w:left="1525" w:hanging="420"/>
      </w:pPr>
      <w:rPr>
        <w:rFonts w:asciiTheme="minorHAnsi" w:eastAsia="Times New Roman" w:hAnsiTheme="minorHAnsi" w:cstheme="minorHAnsi" w:hint="default"/>
        <w:spacing w:val="-1"/>
        <w:w w:val="100"/>
        <w:sz w:val="22"/>
        <w:szCs w:val="22"/>
        <w:lang w:val="lv-LV" w:eastAsia="lv-LV" w:bidi="lv-LV"/>
      </w:rPr>
    </w:lvl>
    <w:lvl w:ilvl="2">
      <w:numFmt w:val="bullet"/>
      <w:lvlText w:val="•"/>
      <w:lvlJc w:val="left"/>
      <w:pPr>
        <w:ind w:left="2389" w:hanging="420"/>
      </w:pPr>
      <w:rPr>
        <w:rFonts w:hint="default"/>
        <w:lang w:val="lv-LV" w:eastAsia="lv-LV" w:bidi="lv-LV"/>
      </w:rPr>
    </w:lvl>
    <w:lvl w:ilvl="3">
      <w:numFmt w:val="bullet"/>
      <w:lvlText w:val="•"/>
      <w:lvlJc w:val="left"/>
      <w:pPr>
        <w:ind w:left="3259" w:hanging="420"/>
      </w:pPr>
      <w:rPr>
        <w:rFonts w:hint="default"/>
        <w:lang w:val="lv-LV" w:eastAsia="lv-LV" w:bidi="lv-LV"/>
      </w:rPr>
    </w:lvl>
    <w:lvl w:ilvl="4">
      <w:numFmt w:val="bullet"/>
      <w:lvlText w:val="•"/>
      <w:lvlJc w:val="left"/>
      <w:pPr>
        <w:ind w:left="4128" w:hanging="420"/>
      </w:pPr>
      <w:rPr>
        <w:rFonts w:hint="default"/>
        <w:lang w:val="lv-LV" w:eastAsia="lv-LV" w:bidi="lv-LV"/>
      </w:rPr>
    </w:lvl>
    <w:lvl w:ilvl="5">
      <w:numFmt w:val="bullet"/>
      <w:lvlText w:val="•"/>
      <w:lvlJc w:val="left"/>
      <w:pPr>
        <w:ind w:left="4998" w:hanging="420"/>
      </w:pPr>
      <w:rPr>
        <w:rFonts w:hint="default"/>
        <w:lang w:val="lv-LV" w:eastAsia="lv-LV" w:bidi="lv-LV"/>
      </w:rPr>
    </w:lvl>
    <w:lvl w:ilvl="6">
      <w:numFmt w:val="bullet"/>
      <w:lvlText w:val="•"/>
      <w:lvlJc w:val="left"/>
      <w:pPr>
        <w:ind w:left="5868" w:hanging="420"/>
      </w:pPr>
      <w:rPr>
        <w:rFonts w:hint="default"/>
        <w:lang w:val="lv-LV" w:eastAsia="lv-LV" w:bidi="lv-LV"/>
      </w:rPr>
    </w:lvl>
    <w:lvl w:ilvl="7">
      <w:numFmt w:val="bullet"/>
      <w:lvlText w:val="•"/>
      <w:lvlJc w:val="left"/>
      <w:pPr>
        <w:ind w:left="6737" w:hanging="420"/>
      </w:pPr>
      <w:rPr>
        <w:rFonts w:hint="default"/>
        <w:lang w:val="lv-LV" w:eastAsia="lv-LV" w:bidi="lv-LV"/>
      </w:rPr>
    </w:lvl>
    <w:lvl w:ilvl="8">
      <w:numFmt w:val="bullet"/>
      <w:lvlText w:val="•"/>
      <w:lvlJc w:val="left"/>
      <w:pPr>
        <w:ind w:left="7607" w:hanging="420"/>
      </w:pPr>
      <w:rPr>
        <w:rFonts w:hint="default"/>
        <w:lang w:val="lv-LV" w:eastAsia="lv-LV" w:bidi="lv-LV"/>
      </w:rPr>
    </w:lvl>
  </w:abstractNum>
  <w:abstractNum w:abstractNumId="11" w15:restartNumberingAfterBreak="0">
    <w:nsid w:val="33C9751B"/>
    <w:multiLevelType w:val="hybridMultilevel"/>
    <w:tmpl w:val="5F60839E"/>
    <w:lvl w:ilvl="0" w:tplc="0BEA6924">
      <w:start w:val="1"/>
      <w:numFmt w:val="decimal"/>
      <w:suff w:val="space"/>
      <w:lvlText w:val="%1)"/>
      <w:lvlJc w:val="left"/>
      <w:pPr>
        <w:ind w:left="644"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E917751"/>
    <w:multiLevelType w:val="multilevel"/>
    <w:tmpl w:val="1E26DD6E"/>
    <w:lvl w:ilvl="0">
      <w:start w:val="1"/>
      <w:numFmt w:val="decimal"/>
      <w:suff w:val="space"/>
      <w:lvlText w:val="%1."/>
      <w:lvlJc w:val="left"/>
      <w:pPr>
        <w:ind w:left="0" w:firstLine="0"/>
      </w:pPr>
      <w:rPr>
        <w:rFonts w:ascii="Calibri" w:eastAsia="Times New Roman" w:hAnsi="Calibri" w:cs="Calibri"/>
        <w:b w:val="0"/>
        <w:bCs w:val="0"/>
        <w:i w:val="0"/>
        <w:iCs w:val="0"/>
        <w:smallCaps w:val="0"/>
        <w:strike w:val="0"/>
        <w:color w:val="000000"/>
        <w:spacing w:val="0"/>
        <w:w w:val="100"/>
        <w:position w:val="0"/>
        <w:sz w:val="24"/>
        <w:szCs w:val="24"/>
        <w:u w:val="none"/>
        <w:lang w:val="lv-LV" w:eastAsia="lv-LV" w:bidi="lv-LV"/>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3" w15:restartNumberingAfterBreak="0">
    <w:nsid w:val="43D03BB4"/>
    <w:multiLevelType w:val="multilevel"/>
    <w:tmpl w:val="FA0ADA46"/>
    <w:lvl w:ilvl="0">
      <w:start w:val="1"/>
      <w:numFmt w:val="decimal"/>
      <w:lvlText w:val="%1."/>
      <w:lvlJc w:val="left"/>
      <w:pPr>
        <w:ind w:left="927" w:hanging="360"/>
      </w:pPr>
    </w:lvl>
    <w:lvl w:ilvl="1">
      <w:start w:val="1"/>
      <w:numFmt w:val="decimal"/>
      <w:isLgl/>
      <w:lvlText w:val="%1.%2."/>
      <w:lvlJc w:val="left"/>
      <w:pPr>
        <w:ind w:left="927" w:hanging="360"/>
      </w:pPr>
      <w:rPr>
        <w:i w:val="0"/>
        <w:iCs w:val="0"/>
        <w:color w:val="000000" w:themeColor="text1"/>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4" w15:restartNumberingAfterBreak="0">
    <w:nsid w:val="48453546"/>
    <w:multiLevelType w:val="hybridMultilevel"/>
    <w:tmpl w:val="6032B328"/>
    <w:lvl w:ilvl="0" w:tplc="01AA22EA">
      <w:numFmt w:val="bullet"/>
      <w:suff w:val="space"/>
      <w:lvlText w:val="-"/>
      <w:lvlJc w:val="left"/>
      <w:pPr>
        <w:ind w:left="78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4B33202D"/>
    <w:multiLevelType w:val="multilevel"/>
    <w:tmpl w:val="59100BA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532"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E9C01B4"/>
    <w:multiLevelType w:val="multilevel"/>
    <w:tmpl w:val="24148CBC"/>
    <w:lvl w:ilvl="0">
      <w:start w:val="1"/>
      <w:numFmt w:val="decimal"/>
      <w:pStyle w:val="Style1heading2"/>
      <w:lvlText w:val="%1."/>
      <w:lvlJc w:val="left"/>
      <w:pPr>
        <w:tabs>
          <w:tab w:val="num" w:pos="858"/>
        </w:tabs>
        <w:ind w:left="858" w:hanging="432"/>
      </w:pPr>
      <w:rPr>
        <w:rFonts w:hint="default"/>
        <w:b/>
      </w:rPr>
    </w:lvl>
    <w:lvl w:ilvl="1">
      <w:start w:val="1"/>
      <w:numFmt w:val="decimal"/>
      <w:lvlText w:val="%1.%2"/>
      <w:lvlJc w:val="left"/>
      <w:pPr>
        <w:tabs>
          <w:tab w:val="num" w:pos="576"/>
        </w:tabs>
        <w:ind w:left="567" w:hanging="567"/>
      </w:pPr>
      <w:rPr>
        <w:rFonts w:hint="default"/>
      </w:rPr>
    </w:lvl>
    <w:lvl w:ilvl="2">
      <w:start w:val="1"/>
      <w:numFmt w:val="decimal"/>
      <w:lvlText w:val="%1.%2.%3"/>
      <w:lvlJc w:val="left"/>
      <w:pPr>
        <w:tabs>
          <w:tab w:val="num" w:pos="720"/>
        </w:tabs>
        <w:ind w:left="720" w:hanging="663"/>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5B784F4E"/>
    <w:multiLevelType w:val="hybridMultilevel"/>
    <w:tmpl w:val="A5D2108C"/>
    <w:lvl w:ilvl="0" w:tplc="6AC0BF10">
      <w:numFmt w:val="bullet"/>
      <w:suff w:val="space"/>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Tabulai"/>
      <w:lvlText w:val="%1.%2.%3.%4."/>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63ED3ADE"/>
    <w:multiLevelType w:val="multilevel"/>
    <w:tmpl w:val="29F2A3EA"/>
    <w:lvl w:ilvl="0">
      <w:start w:val="5"/>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6AC67CFF"/>
    <w:multiLevelType w:val="hybridMultilevel"/>
    <w:tmpl w:val="244CF54C"/>
    <w:lvl w:ilvl="0" w:tplc="E4007D8E">
      <w:start w:val="1"/>
      <w:numFmt w:val="decimal"/>
      <w:lvlText w:val="%1."/>
      <w:lvlJc w:val="left"/>
      <w:pPr>
        <w:ind w:left="1353" w:hanging="360"/>
      </w:pPr>
      <w:rPr>
        <w:rFonts w:hint="default"/>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21" w15:restartNumberingAfterBreak="0">
    <w:nsid w:val="78245301"/>
    <w:multiLevelType w:val="hybridMultilevel"/>
    <w:tmpl w:val="8C9EFD70"/>
    <w:lvl w:ilvl="0" w:tplc="BF34AF18">
      <w:start w:val="6"/>
      <w:numFmt w:val="decimal"/>
      <w:suff w:val="space"/>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2" w15:restartNumberingAfterBreak="0">
    <w:nsid w:val="7B15387B"/>
    <w:multiLevelType w:val="multilevel"/>
    <w:tmpl w:val="481013C2"/>
    <w:lvl w:ilvl="0">
      <w:start w:val="1"/>
      <w:numFmt w:val="decimal"/>
      <w:pStyle w:val="Numeracija"/>
      <w:lvlText w:val="%1."/>
      <w:lvlJc w:val="left"/>
      <w:pPr>
        <w:ind w:left="928" w:hanging="360"/>
      </w:pPr>
      <w:rPr>
        <w:b w:val="0"/>
        <w:bCs/>
        <w:strike w:val="0"/>
        <w:dstrike w:val="0"/>
        <w:sz w:val="24"/>
        <w:szCs w:val="24"/>
        <w:u w:val="none"/>
        <w:effect w:val="none"/>
        <w:lang w:val="x-none"/>
      </w:rPr>
    </w:lvl>
    <w:lvl w:ilvl="1">
      <w:start w:val="1"/>
      <w:numFmt w:val="decimal"/>
      <w:lvlText w:val="%1.%2."/>
      <w:lvlJc w:val="left"/>
      <w:pPr>
        <w:ind w:left="1709" w:hanging="432"/>
      </w:pPr>
      <w:rPr>
        <w:rFonts w:ascii="Times New Roman" w:hAnsi="Times New Roman" w:cs="Times New Roman" w:hint="default"/>
        <w:b w:val="0"/>
        <w:color w:val="auto"/>
        <w:sz w:val="24"/>
        <w:szCs w:val="24"/>
      </w:rPr>
    </w:lvl>
    <w:lvl w:ilvl="2">
      <w:start w:val="1"/>
      <w:numFmt w:val="decimal"/>
      <w:lvlText w:val="%1.%2.%3."/>
      <w:lvlJc w:val="left"/>
      <w:pPr>
        <w:ind w:left="788" w:hanging="504"/>
      </w:pPr>
      <w:rPr>
        <w:b w:val="0"/>
        <w:lang w:val="lv-LV"/>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D560D66"/>
    <w:multiLevelType w:val="multilevel"/>
    <w:tmpl w:val="6BCCD558"/>
    <w:lvl w:ilvl="0">
      <w:start w:val="1"/>
      <w:numFmt w:val="decimal"/>
      <w:suff w:val="space"/>
      <w:lvlText w:val="%1."/>
      <w:lvlJc w:val="left"/>
      <w:pPr>
        <w:ind w:left="360" w:hanging="360"/>
      </w:pPr>
      <w:rPr>
        <w:rFonts w:hint="default"/>
        <w:b/>
        <w:sz w:val="22"/>
      </w:rPr>
    </w:lvl>
    <w:lvl w:ilvl="1">
      <w:start w:val="1"/>
      <w:numFmt w:val="decimal"/>
      <w:suff w:val="space"/>
      <w:lvlText w:val="%1.%2."/>
      <w:lvlJc w:val="left"/>
      <w:pPr>
        <w:ind w:left="360" w:hanging="360"/>
      </w:pPr>
      <w:rPr>
        <w:rFonts w:hint="default"/>
        <w:b w:val="0"/>
        <w:bCs w:val="0"/>
        <w:i w:val="0"/>
        <w:iCs w:val="0"/>
        <w:sz w:val="22"/>
      </w:rPr>
    </w:lvl>
    <w:lvl w:ilvl="2">
      <w:start w:val="1"/>
      <w:numFmt w:val="decimal"/>
      <w:pStyle w:val="Style1"/>
      <w:suff w:val="space"/>
      <w:lvlText w:val="%1.%2.%3."/>
      <w:lvlJc w:val="left"/>
      <w:pPr>
        <w:ind w:left="1713" w:hanging="720"/>
      </w:pPr>
      <w:rPr>
        <w:rFonts w:hint="default"/>
        <w:b w:val="0"/>
        <w:bCs w:val="0"/>
        <w:sz w:val="22"/>
      </w:rPr>
    </w:lvl>
    <w:lvl w:ilvl="3">
      <w:start w:val="1"/>
      <w:numFmt w:val="decimal"/>
      <w:suff w:val="space"/>
      <w:lvlText w:val="%1.%2.%3.%4."/>
      <w:lvlJc w:val="left"/>
      <w:pPr>
        <w:ind w:left="720" w:hanging="720"/>
      </w:pPr>
      <w:rPr>
        <w:rFonts w:hint="default"/>
        <w:b w:val="0"/>
        <w:bCs/>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num w:numId="1" w16cid:durableId="978732185">
    <w:abstractNumId w:val="23"/>
  </w:num>
  <w:num w:numId="2" w16cid:durableId="544103958">
    <w:abstractNumId w:val="6"/>
  </w:num>
  <w:num w:numId="3" w16cid:durableId="1368600943">
    <w:abstractNumId w:val="0"/>
  </w:num>
  <w:num w:numId="4" w16cid:durableId="1275676670">
    <w:abstractNumId w:val="10"/>
  </w:num>
  <w:num w:numId="5" w16cid:durableId="1873105784">
    <w:abstractNumId w:val="2"/>
  </w:num>
  <w:num w:numId="6" w16cid:durableId="1325627128">
    <w:abstractNumId w:val="15"/>
  </w:num>
  <w:num w:numId="7" w16cid:durableId="1311904874">
    <w:abstractNumId w:val="12"/>
  </w:num>
  <w:num w:numId="8" w16cid:durableId="1969122099">
    <w:abstractNumId w:val="4"/>
  </w:num>
  <w:num w:numId="9" w16cid:durableId="1771926215">
    <w:abstractNumId w:val="1"/>
    <w:lvlOverride w:ilvl="0">
      <w:startOverride w:val="1"/>
    </w:lvlOverride>
  </w:num>
  <w:num w:numId="10" w16cid:durableId="1517697494">
    <w:abstractNumId w:val="7"/>
  </w:num>
  <w:num w:numId="11" w16cid:durableId="7750567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80497804">
    <w:abstractNumId w:val="18"/>
  </w:num>
  <w:num w:numId="13" w16cid:durableId="209743975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85032479">
    <w:abstractNumId w:val="5"/>
  </w:num>
  <w:num w:numId="15" w16cid:durableId="1403599795">
    <w:abstractNumId w:val="16"/>
  </w:num>
  <w:num w:numId="16" w16cid:durableId="615872105">
    <w:abstractNumId w:val="9"/>
  </w:num>
  <w:num w:numId="17" w16cid:durableId="1546217987">
    <w:abstractNumId w:val="14"/>
  </w:num>
  <w:num w:numId="18" w16cid:durableId="1408115974">
    <w:abstractNumId w:val="17"/>
  </w:num>
  <w:num w:numId="19" w16cid:durableId="427045814">
    <w:abstractNumId w:val="3"/>
  </w:num>
  <w:num w:numId="20" w16cid:durableId="1639409123">
    <w:abstractNumId w:val="21"/>
  </w:num>
  <w:num w:numId="21" w16cid:durableId="823933933">
    <w:abstractNumId w:val="8"/>
  </w:num>
  <w:num w:numId="22" w16cid:durableId="1920401877">
    <w:abstractNumId w:val="20"/>
  </w:num>
  <w:num w:numId="23" w16cid:durableId="1201014817">
    <w:abstractNumId w:val="1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8045097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63B"/>
    <w:rsid w:val="00000422"/>
    <w:rsid w:val="000007FD"/>
    <w:rsid w:val="000025ED"/>
    <w:rsid w:val="00002ED0"/>
    <w:rsid w:val="00003F31"/>
    <w:rsid w:val="00006933"/>
    <w:rsid w:val="00006AE3"/>
    <w:rsid w:val="00006CA4"/>
    <w:rsid w:val="0001183C"/>
    <w:rsid w:val="00013DC8"/>
    <w:rsid w:val="00014503"/>
    <w:rsid w:val="00015ACD"/>
    <w:rsid w:val="00016DA2"/>
    <w:rsid w:val="000203C1"/>
    <w:rsid w:val="00021178"/>
    <w:rsid w:val="00023232"/>
    <w:rsid w:val="0002419C"/>
    <w:rsid w:val="000242A4"/>
    <w:rsid w:val="00026033"/>
    <w:rsid w:val="000307A9"/>
    <w:rsid w:val="00031870"/>
    <w:rsid w:val="0003352F"/>
    <w:rsid w:val="00036611"/>
    <w:rsid w:val="000367A8"/>
    <w:rsid w:val="000379F5"/>
    <w:rsid w:val="000409B9"/>
    <w:rsid w:val="00045261"/>
    <w:rsid w:val="000452BF"/>
    <w:rsid w:val="00047A4D"/>
    <w:rsid w:val="00047ADA"/>
    <w:rsid w:val="00051ECD"/>
    <w:rsid w:val="000524EC"/>
    <w:rsid w:val="000526EE"/>
    <w:rsid w:val="00052983"/>
    <w:rsid w:val="00052C71"/>
    <w:rsid w:val="00061A3A"/>
    <w:rsid w:val="00062311"/>
    <w:rsid w:val="00066B88"/>
    <w:rsid w:val="000678DF"/>
    <w:rsid w:val="00070CB3"/>
    <w:rsid w:val="00070EEE"/>
    <w:rsid w:val="000739C3"/>
    <w:rsid w:val="00075797"/>
    <w:rsid w:val="00076E09"/>
    <w:rsid w:val="0007748F"/>
    <w:rsid w:val="00082F07"/>
    <w:rsid w:val="0008435F"/>
    <w:rsid w:val="00086957"/>
    <w:rsid w:val="00087FD5"/>
    <w:rsid w:val="00091B3F"/>
    <w:rsid w:val="00091DDC"/>
    <w:rsid w:val="00092844"/>
    <w:rsid w:val="000939C6"/>
    <w:rsid w:val="0009550E"/>
    <w:rsid w:val="0009712C"/>
    <w:rsid w:val="000A03AD"/>
    <w:rsid w:val="000A047A"/>
    <w:rsid w:val="000A7247"/>
    <w:rsid w:val="000C3776"/>
    <w:rsid w:val="000C406C"/>
    <w:rsid w:val="000C40F1"/>
    <w:rsid w:val="000D0403"/>
    <w:rsid w:val="000D19F3"/>
    <w:rsid w:val="000D1C18"/>
    <w:rsid w:val="000D1C85"/>
    <w:rsid w:val="000D2E41"/>
    <w:rsid w:val="000D3390"/>
    <w:rsid w:val="000D3830"/>
    <w:rsid w:val="000D4D0C"/>
    <w:rsid w:val="000D59EB"/>
    <w:rsid w:val="000E3C5A"/>
    <w:rsid w:val="000E429D"/>
    <w:rsid w:val="000E5F02"/>
    <w:rsid w:val="000F16A4"/>
    <w:rsid w:val="000F2C8A"/>
    <w:rsid w:val="000F2EE9"/>
    <w:rsid w:val="000F5227"/>
    <w:rsid w:val="000F539D"/>
    <w:rsid w:val="000F59AF"/>
    <w:rsid w:val="000F5E2C"/>
    <w:rsid w:val="000F6596"/>
    <w:rsid w:val="000F6C3C"/>
    <w:rsid w:val="001025C6"/>
    <w:rsid w:val="001034EF"/>
    <w:rsid w:val="00103D1B"/>
    <w:rsid w:val="001110B3"/>
    <w:rsid w:val="00112EFA"/>
    <w:rsid w:val="001131A8"/>
    <w:rsid w:val="00120583"/>
    <w:rsid w:val="00121AB1"/>
    <w:rsid w:val="00121B03"/>
    <w:rsid w:val="00122938"/>
    <w:rsid w:val="001246AA"/>
    <w:rsid w:val="00124A0D"/>
    <w:rsid w:val="00127128"/>
    <w:rsid w:val="001273A7"/>
    <w:rsid w:val="00131A87"/>
    <w:rsid w:val="001332AE"/>
    <w:rsid w:val="0013378A"/>
    <w:rsid w:val="00134042"/>
    <w:rsid w:val="001348EF"/>
    <w:rsid w:val="00134DFF"/>
    <w:rsid w:val="00137509"/>
    <w:rsid w:val="00143C16"/>
    <w:rsid w:val="00143F98"/>
    <w:rsid w:val="00144DB7"/>
    <w:rsid w:val="00151697"/>
    <w:rsid w:val="0015288A"/>
    <w:rsid w:val="00156ADC"/>
    <w:rsid w:val="00156BA9"/>
    <w:rsid w:val="00157326"/>
    <w:rsid w:val="00157462"/>
    <w:rsid w:val="001609FE"/>
    <w:rsid w:val="0016363A"/>
    <w:rsid w:val="00164473"/>
    <w:rsid w:val="00164DE9"/>
    <w:rsid w:val="001659C6"/>
    <w:rsid w:val="00166DFF"/>
    <w:rsid w:val="00171AE8"/>
    <w:rsid w:val="00172421"/>
    <w:rsid w:val="001730FB"/>
    <w:rsid w:val="00176EFE"/>
    <w:rsid w:val="00176F20"/>
    <w:rsid w:val="001776E4"/>
    <w:rsid w:val="00182AE0"/>
    <w:rsid w:val="0018410C"/>
    <w:rsid w:val="00184331"/>
    <w:rsid w:val="00185617"/>
    <w:rsid w:val="00190DD1"/>
    <w:rsid w:val="001955D4"/>
    <w:rsid w:val="00195791"/>
    <w:rsid w:val="00195D12"/>
    <w:rsid w:val="00196D97"/>
    <w:rsid w:val="001979E6"/>
    <w:rsid w:val="001A27E7"/>
    <w:rsid w:val="001A594F"/>
    <w:rsid w:val="001A6476"/>
    <w:rsid w:val="001B5131"/>
    <w:rsid w:val="001B5439"/>
    <w:rsid w:val="001B58FE"/>
    <w:rsid w:val="001D00D3"/>
    <w:rsid w:val="001D5515"/>
    <w:rsid w:val="001D5F21"/>
    <w:rsid w:val="001D7213"/>
    <w:rsid w:val="001D72EA"/>
    <w:rsid w:val="001E32F7"/>
    <w:rsid w:val="001E4D9C"/>
    <w:rsid w:val="001E5080"/>
    <w:rsid w:val="001E7B29"/>
    <w:rsid w:val="001E7BEF"/>
    <w:rsid w:val="001F3EC2"/>
    <w:rsid w:val="001F745A"/>
    <w:rsid w:val="00201D6F"/>
    <w:rsid w:val="00202B18"/>
    <w:rsid w:val="00203776"/>
    <w:rsid w:val="002055CB"/>
    <w:rsid w:val="002060DD"/>
    <w:rsid w:val="002104BD"/>
    <w:rsid w:val="002129FA"/>
    <w:rsid w:val="00214818"/>
    <w:rsid w:val="0021506B"/>
    <w:rsid w:val="002152B7"/>
    <w:rsid w:val="0021544E"/>
    <w:rsid w:val="0021625A"/>
    <w:rsid w:val="00220785"/>
    <w:rsid w:val="00222E8F"/>
    <w:rsid w:val="002249AC"/>
    <w:rsid w:val="0022551A"/>
    <w:rsid w:val="002266FB"/>
    <w:rsid w:val="00226749"/>
    <w:rsid w:val="00227CE2"/>
    <w:rsid w:val="0023330E"/>
    <w:rsid w:val="00234826"/>
    <w:rsid w:val="00237F31"/>
    <w:rsid w:val="00240CC8"/>
    <w:rsid w:val="00242C12"/>
    <w:rsid w:val="0024448C"/>
    <w:rsid w:val="00246C39"/>
    <w:rsid w:val="002500F7"/>
    <w:rsid w:val="0025391B"/>
    <w:rsid w:val="00254267"/>
    <w:rsid w:val="00254DEB"/>
    <w:rsid w:val="002553F2"/>
    <w:rsid w:val="00256694"/>
    <w:rsid w:val="00256A19"/>
    <w:rsid w:val="00257DCF"/>
    <w:rsid w:val="002627F7"/>
    <w:rsid w:val="00262B4B"/>
    <w:rsid w:val="00266782"/>
    <w:rsid w:val="00270BE1"/>
    <w:rsid w:val="0027149A"/>
    <w:rsid w:val="00274840"/>
    <w:rsid w:val="0027542B"/>
    <w:rsid w:val="0027592D"/>
    <w:rsid w:val="00275CEC"/>
    <w:rsid w:val="0027737B"/>
    <w:rsid w:val="0027748D"/>
    <w:rsid w:val="00277DDA"/>
    <w:rsid w:val="00280116"/>
    <w:rsid w:val="002862AD"/>
    <w:rsid w:val="00293484"/>
    <w:rsid w:val="002A024A"/>
    <w:rsid w:val="002A15CE"/>
    <w:rsid w:val="002A1647"/>
    <w:rsid w:val="002A2CF2"/>
    <w:rsid w:val="002A2DBB"/>
    <w:rsid w:val="002A5A76"/>
    <w:rsid w:val="002A6B67"/>
    <w:rsid w:val="002B3C6A"/>
    <w:rsid w:val="002C28A4"/>
    <w:rsid w:val="002C3313"/>
    <w:rsid w:val="002C33F5"/>
    <w:rsid w:val="002C54D6"/>
    <w:rsid w:val="002C7185"/>
    <w:rsid w:val="002D0D5A"/>
    <w:rsid w:val="002E004B"/>
    <w:rsid w:val="002E29DA"/>
    <w:rsid w:val="002E3BC6"/>
    <w:rsid w:val="002E4B8F"/>
    <w:rsid w:val="002E4C19"/>
    <w:rsid w:val="002E5904"/>
    <w:rsid w:val="002F0094"/>
    <w:rsid w:val="002F0210"/>
    <w:rsid w:val="002F23FD"/>
    <w:rsid w:val="002F350B"/>
    <w:rsid w:val="002F4E8C"/>
    <w:rsid w:val="00300674"/>
    <w:rsid w:val="00303695"/>
    <w:rsid w:val="003047D7"/>
    <w:rsid w:val="00304F94"/>
    <w:rsid w:val="003060CE"/>
    <w:rsid w:val="00306C4B"/>
    <w:rsid w:val="00307216"/>
    <w:rsid w:val="00311A82"/>
    <w:rsid w:val="003157D7"/>
    <w:rsid w:val="00315DBB"/>
    <w:rsid w:val="00315F86"/>
    <w:rsid w:val="0031693A"/>
    <w:rsid w:val="0032130D"/>
    <w:rsid w:val="003217AE"/>
    <w:rsid w:val="0032181C"/>
    <w:rsid w:val="003221FB"/>
    <w:rsid w:val="003223A7"/>
    <w:rsid w:val="0032287D"/>
    <w:rsid w:val="0032457D"/>
    <w:rsid w:val="00324EF9"/>
    <w:rsid w:val="00325586"/>
    <w:rsid w:val="0032666B"/>
    <w:rsid w:val="00326AE4"/>
    <w:rsid w:val="00326D8B"/>
    <w:rsid w:val="00327B8F"/>
    <w:rsid w:val="00327F9A"/>
    <w:rsid w:val="00330862"/>
    <w:rsid w:val="00332015"/>
    <w:rsid w:val="00332181"/>
    <w:rsid w:val="00332736"/>
    <w:rsid w:val="003329E6"/>
    <w:rsid w:val="00333123"/>
    <w:rsid w:val="00334613"/>
    <w:rsid w:val="00334704"/>
    <w:rsid w:val="00337E7E"/>
    <w:rsid w:val="003405E5"/>
    <w:rsid w:val="003414B3"/>
    <w:rsid w:val="0034153B"/>
    <w:rsid w:val="00341606"/>
    <w:rsid w:val="00343276"/>
    <w:rsid w:val="00343FFC"/>
    <w:rsid w:val="003440D7"/>
    <w:rsid w:val="00346A00"/>
    <w:rsid w:val="00351891"/>
    <w:rsid w:val="00351B2A"/>
    <w:rsid w:val="00351D6F"/>
    <w:rsid w:val="003538F4"/>
    <w:rsid w:val="00353ABB"/>
    <w:rsid w:val="00354F0A"/>
    <w:rsid w:val="00355BA4"/>
    <w:rsid w:val="00357B71"/>
    <w:rsid w:val="003607FD"/>
    <w:rsid w:val="00360D51"/>
    <w:rsid w:val="00360FE6"/>
    <w:rsid w:val="00361A9C"/>
    <w:rsid w:val="00361F73"/>
    <w:rsid w:val="00363981"/>
    <w:rsid w:val="00366228"/>
    <w:rsid w:val="00367643"/>
    <w:rsid w:val="0037360B"/>
    <w:rsid w:val="00374972"/>
    <w:rsid w:val="003756DE"/>
    <w:rsid w:val="00376CBF"/>
    <w:rsid w:val="00377E0D"/>
    <w:rsid w:val="00380413"/>
    <w:rsid w:val="00380C4E"/>
    <w:rsid w:val="00384487"/>
    <w:rsid w:val="00384887"/>
    <w:rsid w:val="003967F5"/>
    <w:rsid w:val="003A0722"/>
    <w:rsid w:val="003A12C8"/>
    <w:rsid w:val="003A1399"/>
    <w:rsid w:val="003A3C80"/>
    <w:rsid w:val="003A515B"/>
    <w:rsid w:val="003A67C7"/>
    <w:rsid w:val="003B2870"/>
    <w:rsid w:val="003B3924"/>
    <w:rsid w:val="003B4277"/>
    <w:rsid w:val="003B44C6"/>
    <w:rsid w:val="003C0984"/>
    <w:rsid w:val="003C17A6"/>
    <w:rsid w:val="003C3971"/>
    <w:rsid w:val="003C44B5"/>
    <w:rsid w:val="003C468E"/>
    <w:rsid w:val="003C53FE"/>
    <w:rsid w:val="003C7085"/>
    <w:rsid w:val="003C7259"/>
    <w:rsid w:val="003C75A6"/>
    <w:rsid w:val="003D092E"/>
    <w:rsid w:val="003D2C81"/>
    <w:rsid w:val="003D4D49"/>
    <w:rsid w:val="003E0048"/>
    <w:rsid w:val="003E1AB4"/>
    <w:rsid w:val="003E30E8"/>
    <w:rsid w:val="003E3214"/>
    <w:rsid w:val="003E4B28"/>
    <w:rsid w:val="003F0966"/>
    <w:rsid w:val="003F1050"/>
    <w:rsid w:val="003F18F4"/>
    <w:rsid w:val="003F1AFB"/>
    <w:rsid w:val="003F28AC"/>
    <w:rsid w:val="003F35F6"/>
    <w:rsid w:val="003F3980"/>
    <w:rsid w:val="003F3DCA"/>
    <w:rsid w:val="003F3E58"/>
    <w:rsid w:val="003F469D"/>
    <w:rsid w:val="003F5550"/>
    <w:rsid w:val="003F7F3C"/>
    <w:rsid w:val="0040527B"/>
    <w:rsid w:val="00405FA5"/>
    <w:rsid w:val="0040619B"/>
    <w:rsid w:val="0040720A"/>
    <w:rsid w:val="0041116B"/>
    <w:rsid w:val="004118B8"/>
    <w:rsid w:val="004118EB"/>
    <w:rsid w:val="0041450C"/>
    <w:rsid w:val="00415F93"/>
    <w:rsid w:val="004172E8"/>
    <w:rsid w:val="004175B6"/>
    <w:rsid w:val="004215BF"/>
    <w:rsid w:val="0042167F"/>
    <w:rsid w:val="00422F95"/>
    <w:rsid w:val="004242D7"/>
    <w:rsid w:val="00424657"/>
    <w:rsid w:val="00425095"/>
    <w:rsid w:val="00426191"/>
    <w:rsid w:val="00427896"/>
    <w:rsid w:val="00430039"/>
    <w:rsid w:val="00431FD6"/>
    <w:rsid w:val="0043311D"/>
    <w:rsid w:val="00435515"/>
    <w:rsid w:val="00436868"/>
    <w:rsid w:val="00441396"/>
    <w:rsid w:val="00441694"/>
    <w:rsid w:val="00442AA5"/>
    <w:rsid w:val="00442AB3"/>
    <w:rsid w:val="004477DC"/>
    <w:rsid w:val="004539BD"/>
    <w:rsid w:val="00456FBC"/>
    <w:rsid w:val="00457DC7"/>
    <w:rsid w:val="00463365"/>
    <w:rsid w:val="0046449F"/>
    <w:rsid w:val="004702A7"/>
    <w:rsid w:val="00470F80"/>
    <w:rsid w:val="004713BD"/>
    <w:rsid w:val="004722AA"/>
    <w:rsid w:val="004745CF"/>
    <w:rsid w:val="004747F9"/>
    <w:rsid w:val="00477DB8"/>
    <w:rsid w:val="00480BDF"/>
    <w:rsid w:val="00482587"/>
    <w:rsid w:val="0048382A"/>
    <w:rsid w:val="004932C9"/>
    <w:rsid w:val="00494034"/>
    <w:rsid w:val="00495032"/>
    <w:rsid w:val="00496162"/>
    <w:rsid w:val="004A0197"/>
    <w:rsid w:val="004A03D1"/>
    <w:rsid w:val="004A2539"/>
    <w:rsid w:val="004A284A"/>
    <w:rsid w:val="004A53F3"/>
    <w:rsid w:val="004A5A17"/>
    <w:rsid w:val="004A6B91"/>
    <w:rsid w:val="004A77B4"/>
    <w:rsid w:val="004B0003"/>
    <w:rsid w:val="004B2E01"/>
    <w:rsid w:val="004B2EA7"/>
    <w:rsid w:val="004B39AF"/>
    <w:rsid w:val="004B709F"/>
    <w:rsid w:val="004C03CB"/>
    <w:rsid w:val="004C05B8"/>
    <w:rsid w:val="004C0601"/>
    <w:rsid w:val="004C1140"/>
    <w:rsid w:val="004C13E7"/>
    <w:rsid w:val="004C3E12"/>
    <w:rsid w:val="004C4E53"/>
    <w:rsid w:val="004C5815"/>
    <w:rsid w:val="004C65C6"/>
    <w:rsid w:val="004C6BAF"/>
    <w:rsid w:val="004C73CE"/>
    <w:rsid w:val="004D0701"/>
    <w:rsid w:val="004D0930"/>
    <w:rsid w:val="004D457E"/>
    <w:rsid w:val="004D48CF"/>
    <w:rsid w:val="004D4ECD"/>
    <w:rsid w:val="004D6E40"/>
    <w:rsid w:val="004E202A"/>
    <w:rsid w:val="004E2D90"/>
    <w:rsid w:val="004E4950"/>
    <w:rsid w:val="004E5D29"/>
    <w:rsid w:val="004E7390"/>
    <w:rsid w:val="004F0632"/>
    <w:rsid w:val="004F4236"/>
    <w:rsid w:val="004F44B6"/>
    <w:rsid w:val="004F6C63"/>
    <w:rsid w:val="00502004"/>
    <w:rsid w:val="00503CAB"/>
    <w:rsid w:val="00505CBB"/>
    <w:rsid w:val="00506C9D"/>
    <w:rsid w:val="00506FDA"/>
    <w:rsid w:val="00510F39"/>
    <w:rsid w:val="00511C17"/>
    <w:rsid w:val="00513514"/>
    <w:rsid w:val="00513749"/>
    <w:rsid w:val="00514239"/>
    <w:rsid w:val="00514A0E"/>
    <w:rsid w:val="00516EA2"/>
    <w:rsid w:val="00522E1E"/>
    <w:rsid w:val="00524386"/>
    <w:rsid w:val="00524D75"/>
    <w:rsid w:val="005253BD"/>
    <w:rsid w:val="005256AB"/>
    <w:rsid w:val="00530186"/>
    <w:rsid w:val="0053122C"/>
    <w:rsid w:val="00531CA6"/>
    <w:rsid w:val="005329DF"/>
    <w:rsid w:val="00533446"/>
    <w:rsid w:val="00533CF8"/>
    <w:rsid w:val="00535293"/>
    <w:rsid w:val="0053598C"/>
    <w:rsid w:val="0054434F"/>
    <w:rsid w:val="0054468F"/>
    <w:rsid w:val="00544E8C"/>
    <w:rsid w:val="005461B3"/>
    <w:rsid w:val="005478DF"/>
    <w:rsid w:val="00551A52"/>
    <w:rsid w:val="005552BA"/>
    <w:rsid w:val="005558E4"/>
    <w:rsid w:val="005621B6"/>
    <w:rsid w:val="005624C8"/>
    <w:rsid w:val="00564A5F"/>
    <w:rsid w:val="00565623"/>
    <w:rsid w:val="005678B7"/>
    <w:rsid w:val="005715D5"/>
    <w:rsid w:val="00580A87"/>
    <w:rsid w:val="0058165A"/>
    <w:rsid w:val="005816DD"/>
    <w:rsid w:val="00587AE3"/>
    <w:rsid w:val="00587E00"/>
    <w:rsid w:val="005917C8"/>
    <w:rsid w:val="00592F37"/>
    <w:rsid w:val="005967EF"/>
    <w:rsid w:val="00597374"/>
    <w:rsid w:val="005A0438"/>
    <w:rsid w:val="005A1924"/>
    <w:rsid w:val="005A1BF9"/>
    <w:rsid w:val="005A4B7A"/>
    <w:rsid w:val="005B3F21"/>
    <w:rsid w:val="005B41D9"/>
    <w:rsid w:val="005B4462"/>
    <w:rsid w:val="005B526A"/>
    <w:rsid w:val="005B62B1"/>
    <w:rsid w:val="005B6EFD"/>
    <w:rsid w:val="005C07C3"/>
    <w:rsid w:val="005C14FC"/>
    <w:rsid w:val="005C16FD"/>
    <w:rsid w:val="005C2D59"/>
    <w:rsid w:val="005C339F"/>
    <w:rsid w:val="005C393E"/>
    <w:rsid w:val="005C39D3"/>
    <w:rsid w:val="005C5A58"/>
    <w:rsid w:val="005C6F90"/>
    <w:rsid w:val="005D0559"/>
    <w:rsid w:val="005D0903"/>
    <w:rsid w:val="005D0A0E"/>
    <w:rsid w:val="005D137A"/>
    <w:rsid w:val="005D3198"/>
    <w:rsid w:val="005D59AC"/>
    <w:rsid w:val="005D738F"/>
    <w:rsid w:val="005D7514"/>
    <w:rsid w:val="005D7914"/>
    <w:rsid w:val="005E0444"/>
    <w:rsid w:val="005E317E"/>
    <w:rsid w:val="005E523B"/>
    <w:rsid w:val="005E6625"/>
    <w:rsid w:val="005E70CB"/>
    <w:rsid w:val="005F2C9E"/>
    <w:rsid w:val="005F3A43"/>
    <w:rsid w:val="005F4C18"/>
    <w:rsid w:val="005F62B3"/>
    <w:rsid w:val="005F71A6"/>
    <w:rsid w:val="00601ECB"/>
    <w:rsid w:val="0060229A"/>
    <w:rsid w:val="00603B59"/>
    <w:rsid w:val="00604565"/>
    <w:rsid w:val="00606A58"/>
    <w:rsid w:val="0060781E"/>
    <w:rsid w:val="006152EF"/>
    <w:rsid w:val="006153A0"/>
    <w:rsid w:val="00615790"/>
    <w:rsid w:val="00615B2A"/>
    <w:rsid w:val="00620788"/>
    <w:rsid w:val="0062097F"/>
    <w:rsid w:val="0062540D"/>
    <w:rsid w:val="00625974"/>
    <w:rsid w:val="00626E08"/>
    <w:rsid w:val="00627FDD"/>
    <w:rsid w:val="00631611"/>
    <w:rsid w:val="006324D1"/>
    <w:rsid w:val="00634E9C"/>
    <w:rsid w:val="00636EEC"/>
    <w:rsid w:val="006409BD"/>
    <w:rsid w:val="00645267"/>
    <w:rsid w:val="00645A6B"/>
    <w:rsid w:val="00646252"/>
    <w:rsid w:val="0064668D"/>
    <w:rsid w:val="00647FAB"/>
    <w:rsid w:val="00650186"/>
    <w:rsid w:val="00651764"/>
    <w:rsid w:val="0065484E"/>
    <w:rsid w:val="0065515A"/>
    <w:rsid w:val="00655BFF"/>
    <w:rsid w:val="00656B36"/>
    <w:rsid w:val="00657611"/>
    <w:rsid w:val="0066104A"/>
    <w:rsid w:val="00661309"/>
    <w:rsid w:val="00662CCC"/>
    <w:rsid w:val="00665143"/>
    <w:rsid w:val="00666F3F"/>
    <w:rsid w:val="00670A0A"/>
    <w:rsid w:val="00670D2C"/>
    <w:rsid w:val="00671676"/>
    <w:rsid w:val="00671D38"/>
    <w:rsid w:val="006764B6"/>
    <w:rsid w:val="00676948"/>
    <w:rsid w:val="0068139E"/>
    <w:rsid w:val="00682EB4"/>
    <w:rsid w:val="0068323E"/>
    <w:rsid w:val="00684253"/>
    <w:rsid w:val="006849A0"/>
    <w:rsid w:val="00684B67"/>
    <w:rsid w:val="00687B03"/>
    <w:rsid w:val="00692AA3"/>
    <w:rsid w:val="006948E3"/>
    <w:rsid w:val="00695840"/>
    <w:rsid w:val="006A01C5"/>
    <w:rsid w:val="006A12FC"/>
    <w:rsid w:val="006A7203"/>
    <w:rsid w:val="006A7A72"/>
    <w:rsid w:val="006A7C68"/>
    <w:rsid w:val="006B07B5"/>
    <w:rsid w:val="006B2F66"/>
    <w:rsid w:val="006B36BD"/>
    <w:rsid w:val="006B44EB"/>
    <w:rsid w:val="006B570C"/>
    <w:rsid w:val="006C3452"/>
    <w:rsid w:val="006C4B60"/>
    <w:rsid w:val="006C5322"/>
    <w:rsid w:val="006C5A50"/>
    <w:rsid w:val="006D25F2"/>
    <w:rsid w:val="006D2B86"/>
    <w:rsid w:val="006D2FC9"/>
    <w:rsid w:val="006D3C70"/>
    <w:rsid w:val="006D4368"/>
    <w:rsid w:val="006D442C"/>
    <w:rsid w:val="006D584D"/>
    <w:rsid w:val="006D594C"/>
    <w:rsid w:val="006D6088"/>
    <w:rsid w:val="006D7863"/>
    <w:rsid w:val="006E03E6"/>
    <w:rsid w:val="006E086F"/>
    <w:rsid w:val="006E088B"/>
    <w:rsid w:val="006E119E"/>
    <w:rsid w:val="006E7858"/>
    <w:rsid w:val="006F1FC3"/>
    <w:rsid w:val="006F4175"/>
    <w:rsid w:val="006F6E4A"/>
    <w:rsid w:val="006F749E"/>
    <w:rsid w:val="006F7FA9"/>
    <w:rsid w:val="00700BFF"/>
    <w:rsid w:val="00700F55"/>
    <w:rsid w:val="00702688"/>
    <w:rsid w:val="00703F08"/>
    <w:rsid w:val="007107AC"/>
    <w:rsid w:val="007107D9"/>
    <w:rsid w:val="00711DC3"/>
    <w:rsid w:val="00712BDC"/>
    <w:rsid w:val="00713BF7"/>
    <w:rsid w:val="007147AC"/>
    <w:rsid w:val="00720E51"/>
    <w:rsid w:val="00724D87"/>
    <w:rsid w:val="00727D4C"/>
    <w:rsid w:val="00731ACB"/>
    <w:rsid w:val="00733177"/>
    <w:rsid w:val="00736DDE"/>
    <w:rsid w:val="00742A46"/>
    <w:rsid w:val="00745349"/>
    <w:rsid w:val="007462A7"/>
    <w:rsid w:val="00746862"/>
    <w:rsid w:val="007525C1"/>
    <w:rsid w:val="0075305D"/>
    <w:rsid w:val="00755440"/>
    <w:rsid w:val="007578C3"/>
    <w:rsid w:val="00767111"/>
    <w:rsid w:val="00770740"/>
    <w:rsid w:val="00770825"/>
    <w:rsid w:val="007709A6"/>
    <w:rsid w:val="00773BB6"/>
    <w:rsid w:val="00774FBE"/>
    <w:rsid w:val="0077694B"/>
    <w:rsid w:val="00781AFB"/>
    <w:rsid w:val="00781EC5"/>
    <w:rsid w:val="00783B75"/>
    <w:rsid w:val="00784128"/>
    <w:rsid w:val="00785255"/>
    <w:rsid w:val="007902CF"/>
    <w:rsid w:val="00792673"/>
    <w:rsid w:val="00792956"/>
    <w:rsid w:val="007970EE"/>
    <w:rsid w:val="007972A9"/>
    <w:rsid w:val="007A237F"/>
    <w:rsid w:val="007A2D73"/>
    <w:rsid w:val="007A452A"/>
    <w:rsid w:val="007A6EC0"/>
    <w:rsid w:val="007B0528"/>
    <w:rsid w:val="007B2374"/>
    <w:rsid w:val="007B50A7"/>
    <w:rsid w:val="007B56F5"/>
    <w:rsid w:val="007B7127"/>
    <w:rsid w:val="007D173C"/>
    <w:rsid w:val="007D2312"/>
    <w:rsid w:val="007D59BD"/>
    <w:rsid w:val="007D7C40"/>
    <w:rsid w:val="007E3DB6"/>
    <w:rsid w:val="007E5E43"/>
    <w:rsid w:val="007E74A2"/>
    <w:rsid w:val="007F1609"/>
    <w:rsid w:val="007F240E"/>
    <w:rsid w:val="007F3DBB"/>
    <w:rsid w:val="007F4434"/>
    <w:rsid w:val="007F55C8"/>
    <w:rsid w:val="007F65CF"/>
    <w:rsid w:val="007F7520"/>
    <w:rsid w:val="007F7BC1"/>
    <w:rsid w:val="00800707"/>
    <w:rsid w:val="00806EE6"/>
    <w:rsid w:val="0080756E"/>
    <w:rsid w:val="00811FA2"/>
    <w:rsid w:val="008121CD"/>
    <w:rsid w:val="00812DF1"/>
    <w:rsid w:val="0081552F"/>
    <w:rsid w:val="008174FB"/>
    <w:rsid w:val="00821909"/>
    <w:rsid w:val="0082219D"/>
    <w:rsid w:val="008232CE"/>
    <w:rsid w:val="00825101"/>
    <w:rsid w:val="00832BD5"/>
    <w:rsid w:val="00833404"/>
    <w:rsid w:val="0083394B"/>
    <w:rsid w:val="0083447C"/>
    <w:rsid w:val="00835DF3"/>
    <w:rsid w:val="008377C0"/>
    <w:rsid w:val="00845AF0"/>
    <w:rsid w:val="00846EE3"/>
    <w:rsid w:val="008471A2"/>
    <w:rsid w:val="0085582D"/>
    <w:rsid w:val="00857154"/>
    <w:rsid w:val="008572D3"/>
    <w:rsid w:val="00857B5B"/>
    <w:rsid w:val="008619EA"/>
    <w:rsid w:val="008643FC"/>
    <w:rsid w:val="00865301"/>
    <w:rsid w:val="00865AC7"/>
    <w:rsid w:val="00866017"/>
    <w:rsid w:val="00866F1C"/>
    <w:rsid w:val="0086775E"/>
    <w:rsid w:val="00870AFF"/>
    <w:rsid w:val="00871036"/>
    <w:rsid w:val="00871922"/>
    <w:rsid w:val="00876221"/>
    <w:rsid w:val="00880312"/>
    <w:rsid w:val="00885579"/>
    <w:rsid w:val="00885804"/>
    <w:rsid w:val="008910BC"/>
    <w:rsid w:val="00892E62"/>
    <w:rsid w:val="0089581D"/>
    <w:rsid w:val="0089636B"/>
    <w:rsid w:val="00896A59"/>
    <w:rsid w:val="008A016F"/>
    <w:rsid w:val="008A763E"/>
    <w:rsid w:val="008B15BD"/>
    <w:rsid w:val="008B43A0"/>
    <w:rsid w:val="008B7C7D"/>
    <w:rsid w:val="008C00BF"/>
    <w:rsid w:val="008C08A4"/>
    <w:rsid w:val="008C1D9B"/>
    <w:rsid w:val="008C1E46"/>
    <w:rsid w:val="008C223D"/>
    <w:rsid w:val="008C4423"/>
    <w:rsid w:val="008C5957"/>
    <w:rsid w:val="008D2133"/>
    <w:rsid w:val="008D2D16"/>
    <w:rsid w:val="008D6A75"/>
    <w:rsid w:val="008E0956"/>
    <w:rsid w:val="008E166B"/>
    <w:rsid w:val="008E35A6"/>
    <w:rsid w:val="008E3C47"/>
    <w:rsid w:val="008E3ED7"/>
    <w:rsid w:val="008E59CC"/>
    <w:rsid w:val="008E72AC"/>
    <w:rsid w:val="008F15C7"/>
    <w:rsid w:val="008F323B"/>
    <w:rsid w:val="008F7522"/>
    <w:rsid w:val="00903663"/>
    <w:rsid w:val="009040E2"/>
    <w:rsid w:val="00906B08"/>
    <w:rsid w:val="009074F9"/>
    <w:rsid w:val="00907DFB"/>
    <w:rsid w:val="00910921"/>
    <w:rsid w:val="009111AD"/>
    <w:rsid w:val="00911F19"/>
    <w:rsid w:val="00914E44"/>
    <w:rsid w:val="00915750"/>
    <w:rsid w:val="0092046D"/>
    <w:rsid w:val="00920B06"/>
    <w:rsid w:val="00921289"/>
    <w:rsid w:val="00923DFA"/>
    <w:rsid w:val="00925B9A"/>
    <w:rsid w:val="00926218"/>
    <w:rsid w:val="009337D4"/>
    <w:rsid w:val="00935135"/>
    <w:rsid w:val="00937C36"/>
    <w:rsid w:val="00937E67"/>
    <w:rsid w:val="009422D7"/>
    <w:rsid w:val="0094486B"/>
    <w:rsid w:val="00945D72"/>
    <w:rsid w:val="0094696F"/>
    <w:rsid w:val="009508A6"/>
    <w:rsid w:val="00954057"/>
    <w:rsid w:val="00954AAA"/>
    <w:rsid w:val="0095527B"/>
    <w:rsid w:val="00961531"/>
    <w:rsid w:val="009626AC"/>
    <w:rsid w:val="00964F0B"/>
    <w:rsid w:val="0096577A"/>
    <w:rsid w:val="0096652E"/>
    <w:rsid w:val="00967436"/>
    <w:rsid w:val="00967A66"/>
    <w:rsid w:val="009718B2"/>
    <w:rsid w:val="00971C54"/>
    <w:rsid w:val="0097296F"/>
    <w:rsid w:val="0097532B"/>
    <w:rsid w:val="00977462"/>
    <w:rsid w:val="00977635"/>
    <w:rsid w:val="0097793B"/>
    <w:rsid w:val="0098162C"/>
    <w:rsid w:val="00981F23"/>
    <w:rsid w:val="00987161"/>
    <w:rsid w:val="00987DF3"/>
    <w:rsid w:val="00990B49"/>
    <w:rsid w:val="00990F9D"/>
    <w:rsid w:val="009919DB"/>
    <w:rsid w:val="009952A8"/>
    <w:rsid w:val="00996A1B"/>
    <w:rsid w:val="00997ACA"/>
    <w:rsid w:val="009A0968"/>
    <w:rsid w:val="009A1E9B"/>
    <w:rsid w:val="009A2B44"/>
    <w:rsid w:val="009A64D8"/>
    <w:rsid w:val="009A779E"/>
    <w:rsid w:val="009B0A62"/>
    <w:rsid w:val="009B2C47"/>
    <w:rsid w:val="009B60E2"/>
    <w:rsid w:val="009B6E28"/>
    <w:rsid w:val="009B75DF"/>
    <w:rsid w:val="009B7C06"/>
    <w:rsid w:val="009C5208"/>
    <w:rsid w:val="009C5B99"/>
    <w:rsid w:val="009C7612"/>
    <w:rsid w:val="009D05BD"/>
    <w:rsid w:val="009D1F91"/>
    <w:rsid w:val="009D451E"/>
    <w:rsid w:val="009D5BDD"/>
    <w:rsid w:val="009D6590"/>
    <w:rsid w:val="009D6654"/>
    <w:rsid w:val="009D6D6C"/>
    <w:rsid w:val="009E1EB7"/>
    <w:rsid w:val="009E3BF9"/>
    <w:rsid w:val="009E497C"/>
    <w:rsid w:val="009E528F"/>
    <w:rsid w:val="009E5E7E"/>
    <w:rsid w:val="009E7B3B"/>
    <w:rsid w:val="009F0758"/>
    <w:rsid w:val="009F1C30"/>
    <w:rsid w:val="009F3820"/>
    <w:rsid w:val="009F49B7"/>
    <w:rsid w:val="009F4E15"/>
    <w:rsid w:val="009F6413"/>
    <w:rsid w:val="009F7B97"/>
    <w:rsid w:val="00A00B7B"/>
    <w:rsid w:val="00A02527"/>
    <w:rsid w:val="00A03CD5"/>
    <w:rsid w:val="00A057E1"/>
    <w:rsid w:val="00A05A06"/>
    <w:rsid w:val="00A069C4"/>
    <w:rsid w:val="00A0738D"/>
    <w:rsid w:val="00A11B4B"/>
    <w:rsid w:val="00A12DDB"/>
    <w:rsid w:val="00A14149"/>
    <w:rsid w:val="00A14F11"/>
    <w:rsid w:val="00A14F9A"/>
    <w:rsid w:val="00A151A5"/>
    <w:rsid w:val="00A151DF"/>
    <w:rsid w:val="00A15829"/>
    <w:rsid w:val="00A160F6"/>
    <w:rsid w:val="00A201B8"/>
    <w:rsid w:val="00A20412"/>
    <w:rsid w:val="00A21054"/>
    <w:rsid w:val="00A21A54"/>
    <w:rsid w:val="00A273CB"/>
    <w:rsid w:val="00A3068A"/>
    <w:rsid w:val="00A3169D"/>
    <w:rsid w:val="00A319E2"/>
    <w:rsid w:val="00A33746"/>
    <w:rsid w:val="00A43003"/>
    <w:rsid w:val="00A456A8"/>
    <w:rsid w:val="00A45FA6"/>
    <w:rsid w:val="00A464C3"/>
    <w:rsid w:val="00A46DF6"/>
    <w:rsid w:val="00A4739B"/>
    <w:rsid w:val="00A477D1"/>
    <w:rsid w:val="00A52153"/>
    <w:rsid w:val="00A5455A"/>
    <w:rsid w:val="00A619E1"/>
    <w:rsid w:val="00A6263F"/>
    <w:rsid w:val="00A62ECD"/>
    <w:rsid w:val="00A63BF2"/>
    <w:rsid w:val="00A705ED"/>
    <w:rsid w:val="00A714DC"/>
    <w:rsid w:val="00A71787"/>
    <w:rsid w:val="00A7228E"/>
    <w:rsid w:val="00A74E4F"/>
    <w:rsid w:val="00A75462"/>
    <w:rsid w:val="00A803D3"/>
    <w:rsid w:val="00A8082F"/>
    <w:rsid w:val="00A82CB5"/>
    <w:rsid w:val="00A83F5B"/>
    <w:rsid w:val="00A85497"/>
    <w:rsid w:val="00A85C66"/>
    <w:rsid w:val="00A911E9"/>
    <w:rsid w:val="00A94442"/>
    <w:rsid w:val="00A97E56"/>
    <w:rsid w:val="00AA1765"/>
    <w:rsid w:val="00AA2720"/>
    <w:rsid w:val="00AA3C67"/>
    <w:rsid w:val="00AA6BC0"/>
    <w:rsid w:val="00AA77B7"/>
    <w:rsid w:val="00AB0202"/>
    <w:rsid w:val="00AB0297"/>
    <w:rsid w:val="00AC2741"/>
    <w:rsid w:val="00AC34C6"/>
    <w:rsid w:val="00AC42AD"/>
    <w:rsid w:val="00AC4E6C"/>
    <w:rsid w:val="00AC58C5"/>
    <w:rsid w:val="00AC6314"/>
    <w:rsid w:val="00AD1F09"/>
    <w:rsid w:val="00AD25EC"/>
    <w:rsid w:val="00AD2B6B"/>
    <w:rsid w:val="00AD3604"/>
    <w:rsid w:val="00AD590A"/>
    <w:rsid w:val="00AD6983"/>
    <w:rsid w:val="00AD7C72"/>
    <w:rsid w:val="00AE045A"/>
    <w:rsid w:val="00AE197F"/>
    <w:rsid w:val="00AE383B"/>
    <w:rsid w:val="00AE7A70"/>
    <w:rsid w:val="00AF3775"/>
    <w:rsid w:val="00AF47E7"/>
    <w:rsid w:val="00AF53B3"/>
    <w:rsid w:val="00B00DFA"/>
    <w:rsid w:val="00B07A5E"/>
    <w:rsid w:val="00B11A0E"/>
    <w:rsid w:val="00B11F85"/>
    <w:rsid w:val="00B16D17"/>
    <w:rsid w:val="00B2065B"/>
    <w:rsid w:val="00B22211"/>
    <w:rsid w:val="00B23F42"/>
    <w:rsid w:val="00B253CD"/>
    <w:rsid w:val="00B25414"/>
    <w:rsid w:val="00B25563"/>
    <w:rsid w:val="00B25C00"/>
    <w:rsid w:val="00B25C90"/>
    <w:rsid w:val="00B25D89"/>
    <w:rsid w:val="00B26392"/>
    <w:rsid w:val="00B32E0A"/>
    <w:rsid w:val="00B3426D"/>
    <w:rsid w:val="00B34B49"/>
    <w:rsid w:val="00B35D5B"/>
    <w:rsid w:val="00B36806"/>
    <w:rsid w:val="00B41835"/>
    <w:rsid w:val="00B4188A"/>
    <w:rsid w:val="00B43080"/>
    <w:rsid w:val="00B439AF"/>
    <w:rsid w:val="00B43BAD"/>
    <w:rsid w:val="00B45E45"/>
    <w:rsid w:val="00B50922"/>
    <w:rsid w:val="00B52B23"/>
    <w:rsid w:val="00B54A45"/>
    <w:rsid w:val="00B5579D"/>
    <w:rsid w:val="00B55C5C"/>
    <w:rsid w:val="00B56468"/>
    <w:rsid w:val="00B569D2"/>
    <w:rsid w:val="00B63045"/>
    <w:rsid w:val="00B64669"/>
    <w:rsid w:val="00B65EEA"/>
    <w:rsid w:val="00B662AA"/>
    <w:rsid w:val="00B67419"/>
    <w:rsid w:val="00B718D9"/>
    <w:rsid w:val="00B776A7"/>
    <w:rsid w:val="00B81207"/>
    <w:rsid w:val="00B845C0"/>
    <w:rsid w:val="00B935E6"/>
    <w:rsid w:val="00B942B4"/>
    <w:rsid w:val="00B954BB"/>
    <w:rsid w:val="00BA1073"/>
    <w:rsid w:val="00BA218A"/>
    <w:rsid w:val="00BA5902"/>
    <w:rsid w:val="00BB0DBF"/>
    <w:rsid w:val="00BB180D"/>
    <w:rsid w:val="00BB1CC6"/>
    <w:rsid w:val="00BB2B89"/>
    <w:rsid w:val="00BB2C6E"/>
    <w:rsid w:val="00BB43EE"/>
    <w:rsid w:val="00BB49DC"/>
    <w:rsid w:val="00BB722A"/>
    <w:rsid w:val="00BB7E4F"/>
    <w:rsid w:val="00BC14D0"/>
    <w:rsid w:val="00BC5835"/>
    <w:rsid w:val="00BC725C"/>
    <w:rsid w:val="00BD1DD5"/>
    <w:rsid w:val="00BD2F9B"/>
    <w:rsid w:val="00BD4AE4"/>
    <w:rsid w:val="00BD57C4"/>
    <w:rsid w:val="00BD5D6E"/>
    <w:rsid w:val="00BD5EC5"/>
    <w:rsid w:val="00BE1AB8"/>
    <w:rsid w:val="00BE2497"/>
    <w:rsid w:val="00BE53AD"/>
    <w:rsid w:val="00BE79FC"/>
    <w:rsid w:val="00BF279C"/>
    <w:rsid w:val="00BF29BC"/>
    <w:rsid w:val="00BF2FBD"/>
    <w:rsid w:val="00BF3816"/>
    <w:rsid w:val="00BF3A0A"/>
    <w:rsid w:val="00BF7E6E"/>
    <w:rsid w:val="00C005EF"/>
    <w:rsid w:val="00C00863"/>
    <w:rsid w:val="00C01907"/>
    <w:rsid w:val="00C028F1"/>
    <w:rsid w:val="00C04BFF"/>
    <w:rsid w:val="00C07C2F"/>
    <w:rsid w:val="00C13647"/>
    <w:rsid w:val="00C13F2E"/>
    <w:rsid w:val="00C17756"/>
    <w:rsid w:val="00C17BD5"/>
    <w:rsid w:val="00C206BC"/>
    <w:rsid w:val="00C20705"/>
    <w:rsid w:val="00C22A6B"/>
    <w:rsid w:val="00C238E3"/>
    <w:rsid w:val="00C254E0"/>
    <w:rsid w:val="00C264DF"/>
    <w:rsid w:val="00C267A5"/>
    <w:rsid w:val="00C279B8"/>
    <w:rsid w:val="00C3053A"/>
    <w:rsid w:val="00C30A05"/>
    <w:rsid w:val="00C30BB5"/>
    <w:rsid w:val="00C31591"/>
    <w:rsid w:val="00C3278A"/>
    <w:rsid w:val="00C350FC"/>
    <w:rsid w:val="00C35E7F"/>
    <w:rsid w:val="00C43E52"/>
    <w:rsid w:val="00C43F7E"/>
    <w:rsid w:val="00C45F05"/>
    <w:rsid w:val="00C51C4E"/>
    <w:rsid w:val="00C523FC"/>
    <w:rsid w:val="00C5244B"/>
    <w:rsid w:val="00C53D3E"/>
    <w:rsid w:val="00C53DC9"/>
    <w:rsid w:val="00C54A53"/>
    <w:rsid w:val="00C54B77"/>
    <w:rsid w:val="00C55759"/>
    <w:rsid w:val="00C56645"/>
    <w:rsid w:val="00C61754"/>
    <w:rsid w:val="00C623B4"/>
    <w:rsid w:val="00C62900"/>
    <w:rsid w:val="00C63E1C"/>
    <w:rsid w:val="00C70B37"/>
    <w:rsid w:val="00C725CA"/>
    <w:rsid w:val="00C730DF"/>
    <w:rsid w:val="00C74BC1"/>
    <w:rsid w:val="00C7657E"/>
    <w:rsid w:val="00C82BB5"/>
    <w:rsid w:val="00C83E95"/>
    <w:rsid w:val="00C8479C"/>
    <w:rsid w:val="00C84D2C"/>
    <w:rsid w:val="00C85060"/>
    <w:rsid w:val="00C90432"/>
    <w:rsid w:val="00C90C9C"/>
    <w:rsid w:val="00C91509"/>
    <w:rsid w:val="00C9768C"/>
    <w:rsid w:val="00CA5ED3"/>
    <w:rsid w:val="00CA6A75"/>
    <w:rsid w:val="00CA7580"/>
    <w:rsid w:val="00CA7E82"/>
    <w:rsid w:val="00CB21DF"/>
    <w:rsid w:val="00CB5A7F"/>
    <w:rsid w:val="00CB723B"/>
    <w:rsid w:val="00CB73DA"/>
    <w:rsid w:val="00CB7B6E"/>
    <w:rsid w:val="00CC160D"/>
    <w:rsid w:val="00CC302B"/>
    <w:rsid w:val="00CC416D"/>
    <w:rsid w:val="00CC6A2E"/>
    <w:rsid w:val="00CC7643"/>
    <w:rsid w:val="00CD221E"/>
    <w:rsid w:val="00CD4F0C"/>
    <w:rsid w:val="00CD642F"/>
    <w:rsid w:val="00CD6AE7"/>
    <w:rsid w:val="00CD6DF1"/>
    <w:rsid w:val="00CD7229"/>
    <w:rsid w:val="00CD7E3E"/>
    <w:rsid w:val="00CE2487"/>
    <w:rsid w:val="00CE35FF"/>
    <w:rsid w:val="00CE421D"/>
    <w:rsid w:val="00CE5861"/>
    <w:rsid w:val="00CF2263"/>
    <w:rsid w:val="00CF2C6B"/>
    <w:rsid w:val="00CF4907"/>
    <w:rsid w:val="00CF57D1"/>
    <w:rsid w:val="00CF59CB"/>
    <w:rsid w:val="00D0287E"/>
    <w:rsid w:val="00D028A7"/>
    <w:rsid w:val="00D0405C"/>
    <w:rsid w:val="00D059F8"/>
    <w:rsid w:val="00D06CA7"/>
    <w:rsid w:val="00D11095"/>
    <w:rsid w:val="00D12206"/>
    <w:rsid w:val="00D136AC"/>
    <w:rsid w:val="00D171B7"/>
    <w:rsid w:val="00D20C94"/>
    <w:rsid w:val="00D2216D"/>
    <w:rsid w:val="00D22429"/>
    <w:rsid w:val="00D22D1A"/>
    <w:rsid w:val="00D235E7"/>
    <w:rsid w:val="00D30D12"/>
    <w:rsid w:val="00D30DCE"/>
    <w:rsid w:val="00D31F97"/>
    <w:rsid w:val="00D32E39"/>
    <w:rsid w:val="00D33808"/>
    <w:rsid w:val="00D33C7C"/>
    <w:rsid w:val="00D34D20"/>
    <w:rsid w:val="00D35C3E"/>
    <w:rsid w:val="00D403F0"/>
    <w:rsid w:val="00D40453"/>
    <w:rsid w:val="00D412A2"/>
    <w:rsid w:val="00D41332"/>
    <w:rsid w:val="00D429C6"/>
    <w:rsid w:val="00D42EBD"/>
    <w:rsid w:val="00D45F1E"/>
    <w:rsid w:val="00D464EE"/>
    <w:rsid w:val="00D47C1A"/>
    <w:rsid w:val="00D52634"/>
    <w:rsid w:val="00D54A16"/>
    <w:rsid w:val="00D54A30"/>
    <w:rsid w:val="00D54C3B"/>
    <w:rsid w:val="00D56C05"/>
    <w:rsid w:val="00D56E18"/>
    <w:rsid w:val="00D57922"/>
    <w:rsid w:val="00D662D5"/>
    <w:rsid w:val="00D67941"/>
    <w:rsid w:val="00D67CD1"/>
    <w:rsid w:val="00D73058"/>
    <w:rsid w:val="00D737BE"/>
    <w:rsid w:val="00D807AB"/>
    <w:rsid w:val="00D80D7B"/>
    <w:rsid w:val="00D82A4D"/>
    <w:rsid w:val="00D82BEF"/>
    <w:rsid w:val="00D86A86"/>
    <w:rsid w:val="00D909D2"/>
    <w:rsid w:val="00D90DCE"/>
    <w:rsid w:val="00D90F86"/>
    <w:rsid w:val="00D9293F"/>
    <w:rsid w:val="00D94FF4"/>
    <w:rsid w:val="00D95A70"/>
    <w:rsid w:val="00D970E8"/>
    <w:rsid w:val="00DA136A"/>
    <w:rsid w:val="00DA1DAA"/>
    <w:rsid w:val="00DA20E0"/>
    <w:rsid w:val="00DA3C7C"/>
    <w:rsid w:val="00DA5E73"/>
    <w:rsid w:val="00DA6B58"/>
    <w:rsid w:val="00DA7121"/>
    <w:rsid w:val="00DA762E"/>
    <w:rsid w:val="00DB07F9"/>
    <w:rsid w:val="00DB25EE"/>
    <w:rsid w:val="00DB30EE"/>
    <w:rsid w:val="00DB4A7D"/>
    <w:rsid w:val="00DB68CF"/>
    <w:rsid w:val="00DB6A3A"/>
    <w:rsid w:val="00DC0F29"/>
    <w:rsid w:val="00DC467D"/>
    <w:rsid w:val="00DC5DFF"/>
    <w:rsid w:val="00DC6801"/>
    <w:rsid w:val="00DC7F42"/>
    <w:rsid w:val="00DD04C5"/>
    <w:rsid w:val="00DD3AD1"/>
    <w:rsid w:val="00DD4379"/>
    <w:rsid w:val="00DD46CF"/>
    <w:rsid w:val="00DE0521"/>
    <w:rsid w:val="00DE106F"/>
    <w:rsid w:val="00DE130A"/>
    <w:rsid w:val="00DE1FC5"/>
    <w:rsid w:val="00DE3F18"/>
    <w:rsid w:val="00DE4C68"/>
    <w:rsid w:val="00DE727F"/>
    <w:rsid w:val="00DE75A1"/>
    <w:rsid w:val="00DF7EE4"/>
    <w:rsid w:val="00E01230"/>
    <w:rsid w:val="00E01BB9"/>
    <w:rsid w:val="00E066E3"/>
    <w:rsid w:val="00E0753A"/>
    <w:rsid w:val="00E11BD0"/>
    <w:rsid w:val="00E11FBD"/>
    <w:rsid w:val="00E1472B"/>
    <w:rsid w:val="00E148DE"/>
    <w:rsid w:val="00E15320"/>
    <w:rsid w:val="00E15AB6"/>
    <w:rsid w:val="00E15FED"/>
    <w:rsid w:val="00E2222F"/>
    <w:rsid w:val="00E24CC3"/>
    <w:rsid w:val="00E25254"/>
    <w:rsid w:val="00E27522"/>
    <w:rsid w:val="00E31A9D"/>
    <w:rsid w:val="00E330C7"/>
    <w:rsid w:val="00E36825"/>
    <w:rsid w:val="00E45915"/>
    <w:rsid w:val="00E4763B"/>
    <w:rsid w:val="00E5089B"/>
    <w:rsid w:val="00E524F9"/>
    <w:rsid w:val="00E601F2"/>
    <w:rsid w:val="00E6223C"/>
    <w:rsid w:val="00E63741"/>
    <w:rsid w:val="00E647CB"/>
    <w:rsid w:val="00E64917"/>
    <w:rsid w:val="00E66D76"/>
    <w:rsid w:val="00E6703A"/>
    <w:rsid w:val="00E70BE3"/>
    <w:rsid w:val="00E71679"/>
    <w:rsid w:val="00E73D19"/>
    <w:rsid w:val="00E74322"/>
    <w:rsid w:val="00E76906"/>
    <w:rsid w:val="00E802A8"/>
    <w:rsid w:val="00E8130A"/>
    <w:rsid w:val="00E8192F"/>
    <w:rsid w:val="00E86E4E"/>
    <w:rsid w:val="00E87A38"/>
    <w:rsid w:val="00E901FF"/>
    <w:rsid w:val="00E92DF6"/>
    <w:rsid w:val="00E9468A"/>
    <w:rsid w:val="00E949DB"/>
    <w:rsid w:val="00E9637D"/>
    <w:rsid w:val="00E97C95"/>
    <w:rsid w:val="00EA0048"/>
    <w:rsid w:val="00EA101F"/>
    <w:rsid w:val="00EA14F8"/>
    <w:rsid w:val="00EA371C"/>
    <w:rsid w:val="00EA4F57"/>
    <w:rsid w:val="00EA5450"/>
    <w:rsid w:val="00EA6C0A"/>
    <w:rsid w:val="00EB0E29"/>
    <w:rsid w:val="00EB368E"/>
    <w:rsid w:val="00EB4438"/>
    <w:rsid w:val="00EB4C46"/>
    <w:rsid w:val="00EB558A"/>
    <w:rsid w:val="00EB5780"/>
    <w:rsid w:val="00EB7F63"/>
    <w:rsid w:val="00EC0398"/>
    <w:rsid w:val="00EC276F"/>
    <w:rsid w:val="00EC622F"/>
    <w:rsid w:val="00EC643E"/>
    <w:rsid w:val="00EC6A68"/>
    <w:rsid w:val="00EC6B84"/>
    <w:rsid w:val="00EC70A4"/>
    <w:rsid w:val="00ED0D7B"/>
    <w:rsid w:val="00ED192C"/>
    <w:rsid w:val="00ED3D09"/>
    <w:rsid w:val="00ED43D0"/>
    <w:rsid w:val="00ED44B9"/>
    <w:rsid w:val="00ED5769"/>
    <w:rsid w:val="00ED62AA"/>
    <w:rsid w:val="00ED6315"/>
    <w:rsid w:val="00EE30A0"/>
    <w:rsid w:val="00EE4AA7"/>
    <w:rsid w:val="00EE4C32"/>
    <w:rsid w:val="00EE77B0"/>
    <w:rsid w:val="00EF0E8F"/>
    <w:rsid w:val="00EF2D52"/>
    <w:rsid w:val="00EF4C0B"/>
    <w:rsid w:val="00EF676C"/>
    <w:rsid w:val="00EF7026"/>
    <w:rsid w:val="00EF771A"/>
    <w:rsid w:val="00EF79C4"/>
    <w:rsid w:val="00F00276"/>
    <w:rsid w:val="00F02751"/>
    <w:rsid w:val="00F05BA9"/>
    <w:rsid w:val="00F0644A"/>
    <w:rsid w:val="00F0711D"/>
    <w:rsid w:val="00F104D1"/>
    <w:rsid w:val="00F12140"/>
    <w:rsid w:val="00F137E7"/>
    <w:rsid w:val="00F15043"/>
    <w:rsid w:val="00F15124"/>
    <w:rsid w:val="00F16954"/>
    <w:rsid w:val="00F1722C"/>
    <w:rsid w:val="00F174B4"/>
    <w:rsid w:val="00F17780"/>
    <w:rsid w:val="00F20EFC"/>
    <w:rsid w:val="00F21CEB"/>
    <w:rsid w:val="00F22407"/>
    <w:rsid w:val="00F23981"/>
    <w:rsid w:val="00F23CC8"/>
    <w:rsid w:val="00F27C6B"/>
    <w:rsid w:val="00F31172"/>
    <w:rsid w:val="00F32B58"/>
    <w:rsid w:val="00F41921"/>
    <w:rsid w:val="00F42B83"/>
    <w:rsid w:val="00F5177D"/>
    <w:rsid w:val="00F52251"/>
    <w:rsid w:val="00F53268"/>
    <w:rsid w:val="00F53609"/>
    <w:rsid w:val="00F55871"/>
    <w:rsid w:val="00F5750F"/>
    <w:rsid w:val="00F579A2"/>
    <w:rsid w:val="00F652A2"/>
    <w:rsid w:val="00F67B56"/>
    <w:rsid w:val="00F702B5"/>
    <w:rsid w:val="00F71440"/>
    <w:rsid w:val="00F73526"/>
    <w:rsid w:val="00F74664"/>
    <w:rsid w:val="00F75444"/>
    <w:rsid w:val="00F761DD"/>
    <w:rsid w:val="00F7635C"/>
    <w:rsid w:val="00F7762F"/>
    <w:rsid w:val="00F80327"/>
    <w:rsid w:val="00F80745"/>
    <w:rsid w:val="00F81304"/>
    <w:rsid w:val="00F82547"/>
    <w:rsid w:val="00F82594"/>
    <w:rsid w:val="00F83B86"/>
    <w:rsid w:val="00F849C8"/>
    <w:rsid w:val="00F85D12"/>
    <w:rsid w:val="00F87E14"/>
    <w:rsid w:val="00F90D61"/>
    <w:rsid w:val="00F916C0"/>
    <w:rsid w:val="00F92466"/>
    <w:rsid w:val="00F929C8"/>
    <w:rsid w:val="00F93706"/>
    <w:rsid w:val="00FA07BA"/>
    <w:rsid w:val="00FA1B1A"/>
    <w:rsid w:val="00FA7AF2"/>
    <w:rsid w:val="00FB5DF8"/>
    <w:rsid w:val="00FB79C2"/>
    <w:rsid w:val="00FC046D"/>
    <w:rsid w:val="00FC1508"/>
    <w:rsid w:val="00FC30B3"/>
    <w:rsid w:val="00FC3DEE"/>
    <w:rsid w:val="00FC62FF"/>
    <w:rsid w:val="00FC7EDB"/>
    <w:rsid w:val="00FD0594"/>
    <w:rsid w:val="00FD082D"/>
    <w:rsid w:val="00FD2063"/>
    <w:rsid w:val="00FD2E20"/>
    <w:rsid w:val="00FD73EE"/>
    <w:rsid w:val="00FE0453"/>
    <w:rsid w:val="00FE0E9D"/>
    <w:rsid w:val="00FE12BE"/>
    <w:rsid w:val="00FE1C58"/>
    <w:rsid w:val="00FE326E"/>
    <w:rsid w:val="00FE44F5"/>
    <w:rsid w:val="00FE5DF0"/>
    <w:rsid w:val="00FE62C0"/>
    <w:rsid w:val="00FE7225"/>
    <w:rsid w:val="00FE7CD8"/>
    <w:rsid w:val="00FF25D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0C6A5"/>
  <w15:chartTrackingRefBased/>
  <w15:docId w15:val="{70DE2865-6231-4702-8D4A-96FEDC1F1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D3390"/>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uiPriority w:val="99"/>
    <w:qFormat/>
    <w:rsid w:val="009718B2"/>
    <w:pPr>
      <w:keepNext/>
      <w:tabs>
        <w:tab w:val="num" w:pos="720"/>
      </w:tabs>
      <w:spacing w:before="240" w:after="60" w:line="240" w:lineRule="auto"/>
      <w:ind w:left="720" w:hanging="720"/>
      <w:outlineLvl w:val="0"/>
    </w:pPr>
    <w:rPr>
      <w:rFonts w:asciiTheme="majorHAnsi" w:eastAsiaTheme="majorEastAsia" w:hAnsiTheme="majorHAnsi" w:cstheme="majorBidi"/>
      <w:b/>
      <w:bCs/>
      <w:kern w:val="32"/>
      <w:sz w:val="32"/>
      <w:szCs w:val="32"/>
      <w:lang w:val="en-US"/>
    </w:rPr>
  </w:style>
  <w:style w:type="paragraph" w:styleId="Virsraksts2">
    <w:name w:val="heading 2"/>
    <w:aliases w:val="Heading 21"/>
    <w:basedOn w:val="Parasts"/>
    <w:next w:val="Parasts"/>
    <w:link w:val="Virsraksts2Rakstz"/>
    <w:uiPriority w:val="99"/>
    <w:unhideWhenUsed/>
    <w:qFormat/>
    <w:rsid w:val="009718B2"/>
    <w:pPr>
      <w:keepNext/>
      <w:tabs>
        <w:tab w:val="num" w:pos="1440"/>
      </w:tabs>
      <w:spacing w:before="240" w:after="60" w:line="240" w:lineRule="auto"/>
      <w:ind w:left="1440" w:hanging="720"/>
      <w:outlineLvl w:val="1"/>
    </w:pPr>
    <w:rPr>
      <w:rFonts w:asciiTheme="majorHAnsi" w:eastAsiaTheme="majorEastAsia" w:hAnsiTheme="majorHAnsi" w:cstheme="majorBidi"/>
      <w:b/>
      <w:bCs/>
      <w:i/>
      <w:iCs/>
      <w:sz w:val="28"/>
      <w:szCs w:val="28"/>
      <w:lang w:val="en-US"/>
    </w:rPr>
  </w:style>
  <w:style w:type="paragraph" w:styleId="Virsraksts3">
    <w:name w:val="heading 3"/>
    <w:basedOn w:val="Parasts"/>
    <w:next w:val="Parasts"/>
    <w:link w:val="Virsraksts3Rakstz"/>
    <w:uiPriority w:val="9"/>
    <w:unhideWhenUsed/>
    <w:qFormat/>
    <w:rsid w:val="009718B2"/>
    <w:pPr>
      <w:keepNext/>
      <w:tabs>
        <w:tab w:val="num" w:pos="2160"/>
      </w:tabs>
      <w:spacing w:before="240" w:after="60" w:line="240" w:lineRule="auto"/>
      <w:ind w:left="2160" w:hanging="720"/>
      <w:outlineLvl w:val="2"/>
    </w:pPr>
    <w:rPr>
      <w:rFonts w:asciiTheme="majorHAnsi" w:eastAsiaTheme="majorEastAsia" w:hAnsiTheme="majorHAnsi" w:cstheme="majorBidi"/>
      <w:b/>
      <w:bCs/>
      <w:sz w:val="26"/>
      <w:szCs w:val="26"/>
      <w:lang w:val="en-US"/>
    </w:rPr>
  </w:style>
  <w:style w:type="paragraph" w:styleId="Virsraksts4">
    <w:name w:val="heading 4"/>
    <w:aliases w:val="hd4,h4"/>
    <w:basedOn w:val="Parasts"/>
    <w:next w:val="Parasts"/>
    <w:link w:val="Virsraksts4Rakstz"/>
    <w:qFormat/>
    <w:rsid w:val="002F4E8C"/>
    <w:pPr>
      <w:keepNext/>
      <w:numPr>
        <w:ilvl w:val="3"/>
        <w:numId w:val="3"/>
      </w:numPr>
      <w:overflowPunct w:val="0"/>
      <w:autoSpaceDE w:val="0"/>
      <w:autoSpaceDN w:val="0"/>
      <w:adjustRightInd w:val="0"/>
      <w:spacing w:before="240" w:after="60" w:line="276" w:lineRule="auto"/>
      <w:jc w:val="both"/>
      <w:outlineLvl w:val="3"/>
    </w:pPr>
    <w:rPr>
      <w:rFonts w:ascii="Times New Roman" w:eastAsia="Times New Roman" w:hAnsi="Times New Roman" w:cs="Times New Roman"/>
      <w:i/>
      <w:sz w:val="24"/>
      <w:szCs w:val="24"/>
    </w:rPr>
  </w:style>
  <w:style w:type="paragraph" w:styleId="Virsraksts5">
    <w:name w:val="heading 5"/>
    <w:basedOn w:val="Parasts"/>
    <w:next w:val="Parasts"/>
    <w:link w:val="Virsraksts5Rakstz"/>
    <w:uiPriority w:val="9"/>
    <w:qFormat/>
    <w:rsid w:val="002F4E8C"/>
    <w:pPr>
      <w:numPr>
        <w:ilvl w:val="4"/>
        <w:numId w:val="3"/>
      </w:numPr>
      <w:overflowPunct w:val="0"/>
      <w:autoSpaceDE w:val="0"/>
      <w:autoSpaceDN w:val="0"/>
      <w:adjustRightInd w:val="0"/>
      <w:spacing w:before="240" w:after="60" w:line="276" w:lineRule="auto"/>
      <w:jc w:val="both"/>
      <w:outlineLvl w:val="4"/>
    </w:pPr>
    <w:rPr>
      <w:rFonts w:ascii="Arial" w:eastAsia="Times New Roman" w:hAnsi="Arial" w:cs="Times New Roman"/>
      <w:szCs w:val="24"/>
    </w:rPr>
  </w:style>
  <w:style w:type="paragraph" w:styleId="Virsraksts6">
    <w:name w:val="heading 6"/>
    <w:aliases w:val="hd6,h6"/>
    <w:basedOn w:val="Parasts"/>
    <w:next w:val="Parasts"/>
    <w:link w:val="Virsraksts6Rakstz"/>
    <w:uiPriority w:val="9"/>
    <w:qFormat/>
    <w:rsid w:val="002F4E8C"/>
    <w:pPr>
      <w:numPr>
        <w:ilvl w:val="5"/>
        <w:numId w:val="3"/>
      </w:numPr>
      <w:overflowPunct w:val="0"/>
      <w:autoSpaceDE w:val="0"/>
      <w:autoSpaceDN w:val="0"/>
      <w:adjustRightInd w:val="0"/>
      <w:spacing w:before="240" w:after="60" w:line="276" w:lineRule="auto"/>
      <w:jc w:val="both"/>
      <w:outlineLvl w:val="5"/>
    </w:pPr>
    <w:rPr>
      <w:rFonts w:ascii="Arial" w:eastAsia="Times New Roman" w:hAnsi="Arial" w:cs="Times New Roman"/>
      <w:i/>
      <w:szCs w:val="24"/>
    </w:rPr>
  </w:style>
  <w:style w:type="paragraph" w:styleId="Virsraksts7">
    <w:name w:val="heading 7"/>
    <w:basedOn w:val="Parasts"/>
    <w:next w:val="Parasts"/>
    <w:link w:val="Virsraksts7Rakstz"/>
    <w:uiPriority w:val="9"/>
    <w:unhideWhenUsed/>
    <w:qFormat/>
    <w:rsid w:val="009718B2"/>
    <w:pPr>
      <w:tabs>
        <w:tab w:val="num" w:pos="5040"/>
      </w:tabs>
      <w:spacing w:before="240" w:after="60" w:line="240" w:lineRule="auto"/>
      <w:ind w:left="5040" w:hanging="720"/>
      <w:outlineLvl w:val="6"/>
    </w:pPr>
    <w:rPr>
      <w:rFonts w:eastAsiaTheme="minorEastAsia"/>
      <w:sz w:val="24"/>
      <w:szCs w:val="24"/>
      <w:lang w:val="en-US"/>
    </w:rPr>
  </w:style>
  <w:style w:type="paragraph" w:styleId="Virsraksts8">
    <w:name w:val="heading 8"/>
    <w:aliases w:val="hd8,h8"/>
    <w:basedOn w:val="Parasts"/>
    <w:next w:val="Parasts"/>
    <w:link w:val="Virsraksts8Rakstz"/>
    <w:uiPriority w:val="9"/>
    <w:qFormat/>
    <w:rsid w:val="002F4E8C"/>
    <w:pPr>
      <w:numPr>
        <w:ilvl w:val="7"/>
        <w:numId w:val="3"/>
      </w:numPr>
      <w:overflowPunct w:val="0"/>
      <w:autoSpaceDE w:val="0"/>
      <w:autoSpaceDN w:val="0"/>
      <w:adjustRightInd w:val="0"/>
      <w:spacing w:before="240" w:after="60" w:line="276" w:lineRule="auto"/>
      <w:jc w:val="both"/>
      <w:outlineLvl w:val="7"/>
    </w:pPr>
    <w:rPr>
      <w:rFonts w:ascii="Arial" w:eastAsia="Times New Roman" w:hAnsi="Arial" w:cs="Times New Roman"/>
      <w:i/>
      <w:sz w:val="24"/>
      <w:szCs w:val="24"/>
    </w:rPr>
  </w:style>
  <w:style w:type="paragraph" w:styleId="Virsraksts9">
    <w:name w:val="heading 9"/>
    <w:basedOn w:val="Parasts"/>
    <w:next w:val="Parasts"/>
    <w:link w:val="Virsraksts9Rakstz"/>
    <w:unhideWhenUsed/>
    <w:qFormat/>
    <w:rsid w:val="009718B2"/>
    <w:pPr>
      <w:tabs>
        <w:tab w:val="num" w:pos="6480"/>
      </w:tabs>
      <w:spacing w:before="240" w:after="60" w:line="240" w:lineRule="auto"/>
      <w:ind w:left="6480" w:hanging="720"/>
      <w:outlineLvl w:val="8"/>
    </w:pPr>
    <w:rPr>
      <w:rFonts w:asciiTheme="majorHAnsi" w:eastAsiaTheme="majorEastAsia" w:hAnsiTheme="majorHAnsi" w:cstheme="majorBidi"/>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4A6B9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yle 1,Normal bullet 2,Bullet list,Strip,H&amp;P List Paragraph,2,Saistīto dokumentu saraksts,Numurets,Colorful List - Accent 12,PPS_Bullet,Virsraksti,List Paragraph Red,Bullet EY,1st level - Bullet List Paragraph,Numbered Para 1,Dot pt"/>
    <w:basedOn w:val="Parasts"/>
    <w:link w:val="SarakstarindkopaRakstz"/>
    <w:uiPriority w:val="34"/>
    <w:qFormat/>
    <w:rsid w:val="00E87A38"/>
    <w:pPr>
      <w:ind w:left="720"/>
      <w:contextualSpacing/>
    </w:pPr>
  </w:style>
  <w:style w:type="character" w:styleId="Hipersaite">
    <w:name w:val="Hyperlink"/>
    <w:basedOn w:val="Noklusjumarindkopasfonts"/>
    <w:uiPriority w:val="99"/>
    <w:unhideWhenUsed/>
    <w:rsid w:val="00E87A38"/>
    <w:rPr>
      <w:color w:val="0563C1" w:themeColor="hyperlink"/>
      <w:u w:val="single"/>
    </w:rPr>
  </w:style>
  <w:style w:type="character" w:styleId="Neatrisintapieminana">
    <w:name w:val="Unresolved Mention"/>
    <w:basedOn w:val="Noklusjumarindkopasfonts"/>
    <w:uiPriority w:val="99"/>
    <w:semiHidden/>
    <w:unhideWhenUsed/>
    <w:rsid w:val="00E87A38"/>
    <w:rPr>
      <w:color w:val="605E5C"/>
      <w:shd w:val="clear" w:color="auto" w:fill="E1DFDD"/>
    </w:rPr>
  </w:style>
  <w:style w:type="character" w:customStyle="1" w:styleId="SarakstarindkopaRakstz">
    <w:name w:val="Saraksta rindkopa Rakstz."/>
    <w:aliases w:val="Syle 1 Rakstz.,Normal bullet 2 Rakstz.,Bullet list Rakstz.,Strip Rakstz.,H&amp;P List Paragraph Rakstz.,2 Rakstz.,Saistīto dokumentu saraksts Rakstz.,Numurets Rakstz.,Colorful List - Accent 12 Rakstz.,PPS_Bullet Rakstz."/>
    <w:link w:val="Sarakstarindkopa"/>
    <w:uiPriority w:val="34"/>
    <w:qFormat/>
    <w:rsid w:val="00C22A6B"/>
  </w:style>
  <w:style w:type="character" w:customStyle="1" w:styleId="Virsraksts4Rakstz">
    <w:name w:val="Virsraksts 4 Rakstz."/>
    <w:aliases w:val="hd4 Rakstz.,h4 Rakstz."/>
    <w:basedOn w:val="Noklusjumarindkopasfonts"/>
    <w:link w:val="Virsraksts4"/>
    <w:rsid w:val="002F4E8C"/>
    <w:rPr>
      <w:rFonts w:ascii="Times New Roman" w:eastAsia="Times New Roman" w:hAnsi="Times New Roman" w:cs="Times New Roman"/>
      <w:i/>
      <w:sz w:val="24"/>
      <w:szCs w:val="24"/>
    </w:rPr>
  </w:style>
  <w:style w:type="character" w:customStyle="1" w:styleId="Virsraksts5Rakstz">
    <w:name w:val="Virsraksts 5 Rakstz."/>
    <w:basedOn w:val="Noklusjumarindkopasfonts"/>
    <w:link w:val="Virsraksts5"/>
    <w:uiPriority w:val="9"/>
    <w:rsid w:val="002F4E8C"/>
    <w:rPr>
      <w:rFonts w:ascii="Arial" w:eastAsia="Times New Roman" w:hAnsi="Arial" w:cs="Times New Roman"/>
      <w:szCs w:val="24"/>
    </w:rPr>
  </w:style>
  <w:style w:type="character" w:customStyle="1" w:styleId="Virsraksts6Rakstz">
    <w:name w:val="Virsraksts 6 Rakstz."/>
    <w:aliases w:val="hd6 Rakstz.,h6 Rakstz."/>
    <w:basedOn w:val="Noklusjumarindkopasfonts"/>
    <w:link w:val="Virsraksts6"/>
    <w:uiPriority w:val="9"/>
    <w:rsid w:val="002F4E8C"/>
    <w:rPr>
      <w:rFonts w:ascii="Arial" w:eastAsia="Times New Roman" w:hAnsi="Arial" w:cs="Times New Roman"/>
      <w:i/>
      <w:szCs w:val="24"/>
    </w:rPr>
  </w:style>
  <w:style w:type="character" w:customStyle="1" w:styleId="Virsraksts8Rakstz">
    <w:name w:val="Virsraksts 8 Rakstz."/>
    <w:aliases w:val="hd8 Rakstz.,h8 Rakstz."/>
    <w:basedOn w:val="Noklusjumarindkopasfonts"/>
    <w:link w:val="Virsraksts8"/>
    <w:uiPriority w:val="9"/>
    <w:rsid w:val="002F4E8C"/>
    <w:rPr>
      <w:rFonts w:ascii="Arial" w:eastAsia="Times New Roman" w:hAnsi="Arial" w:cs="Times New Roman"/>
      <w:i/>
      <w:sz w:val="24"/>
      <w:szCs w:val="24"/>
    </w:rPr>
  </w:style>
  <w:style w:type="paragraph" w:styleId="Bezatstarpm">
    <w:name w:val="No Spacing"/>
    <w:link w:val="BezatstarpmRakstz"/>
    <w:uiPriority w:val="1"/>
    <w:qFormat/>
    <w:rsid w:val="008C223D"/>
    <w:pPr>
      <w:spacing w:after="0" w:line="240" w:lineRule="auto"/>
    </w:pPr>
    <w:rPr>
      <w:rFonts w:ascii="Calibri" w:eastAsia="Calibri" w:hAnsi="Calibri" w:cs="Times New Roman"/>
    </w:rPr>
  </w:style>
  <w:style w:type="character" w:customStyle="1" w:styleId="BezatstarpmRakstz">
    <w:name w:val="Bez atstarpēm Rakstz."/>
    <w:link w:val="Bezatstarpm"/>
    <w:uiPriority w:val="1"/>
    <w:rsid w:val="008C223D"/>
    <w:rPr>
      <w:rFonts w:ascii="Calibri" w:eastAsia="Calibri" w:hAnsi="Calibri" w:cs="Times New Roman"/>
    </w:rPr>
  </w:style>
  <w:style w:type="paragraph" w:styleId="Vresteksts">
    <w:name w:val="footnote text"/>
    <w:basedOn w:val="Parasts"/>
    <w:link w:val="VrestekstsRakstz"/>
    <w:uiPriority w:val="99"/>
    <w:semiHidden/>
    <w:unhideWhenUsed/>
    <w:rsid w:val="00997ACA"/>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997ACA"/>
    <w:rPr>
      <w:sz w:val="20"/>
      <w:szCs w:val="20"/>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fr"/>
    <w:link w:val="CharCharCharChar"/>
    <w:uiPriority w:val="99"/>
    <w:unhideWhenUsed/>
    <w:qFormat/>
    <w:rsid w:val="00997ACA"/>
    <w:rPr>
      <w:vertAlign w:val="superscript"/>
    </w:rPr>
  </w:style>
  <w:style w:type="paragraph" w:customStyle="1" w:styleId="CharCharCharChar">
    <w:name w:val="Char Char Char Char"/>
    <w:aliases w:val="Char2"/>
    <w:basedOn w:val="Parasts"/>
    <w:next w:val="Parasts"/>
    <w:link w:val="Vresatsauce"/>
    <w:uiPriority w:val="99"/>
    <w:semiHidden/>
    <w:qFormat/>
    <w:rsid w:val="00997ACA"/>
    <w:pPr>
      <w:keepNext/>
      <w:keepLines/>
      <w:spacing w:before="120" w:line="240" w:lineRule="exact"/>
      <w:jc w:val="both"/>
      <w:outlineLvl w:val="0"/>
    </w:pPr>
    <w:rPr>
      <w:vertAlign w:val="superscript"/>
    </w:rPr>
  </w:style>
  <w:style w:type="character" w:styleId="Izclums">
    <w:name w:val="Emphasis"/>
    <w:basedOn w:val="Noklusjumarindkopasfonts"/>
    <w:uiPriority w:val="20"/>
    <w:qFormat/>
    <w:rsid w:val="00997ACA"/>
    <w:rPr>
      <w:i/>
      <w:iCs/>
    </w:rPr>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rsid w:val="009718B2"/>
    <w:rPr>
      <w:rFonts w:asciiTheme="majorHAnsi" w:eastAsiaTheme="majorEastAsia" w:hAnsiTheme="majorHAnsi" w:cstheme="majorBidi"/>
      <w:b/>
      <w:bCs/>
      <w:kern w:val="32"/>
      <w:sz w:val="32"/>
      <w:szCs w:val="32"/>
      <w:lang w:val="en-US"/>
    </w:rPr>
  </w:style>
  <w:style w:type="character" w:customStyle="1" w:styleId="Virsraksts2Rakstz">
    <w:name w:val="Virsraksts 2 Rakstz."/>
    <w:aliases w:val="Heading 21 Rakstz."/>
    <w:basedOn w:val="Noklusjumarindkopasfonts"/>
    <w:link w:val="Virsraksts2"/>
    <w:uiPriority w:val="99"/>
    <w:rsid w:val="009718B2"/>
    <w:rPr>
      <w:rFonts w:asciiTheme="majorHAnsi" w:eastAsiaTheme="majorEastAsia" w:hAnsiTheme="majorHAnsi" w:cstheme="majorBidi"/>
      <w:b/>
      <w:bCs/>
      <w:i/>
      <w:iCs/>
      <w:sz w:val="28"/>
      <w:szCs w:val="28"/>
      <w:lang w:val="en-US"/>
    </w:rPr>
  </w:style>
  <w:style w:type="character" w:customStyle="1" w:styleId="Virsraksts3Rakstz">
    <w:name w:val="Virsraksts 3 Rakstz."/>
    <w:basedOn w:val="Noklusjumarindkopasfonts"/>
    <w:link w:val="Virsraksts3"/>
    <w:uiPriority w:val="9"/>
    <w:rsid w:val="009718B2"/>
    <w:rPr>
      <w:rFonts w:asciiTheme="majorHAnsi" w:eastAsiaTheme="majorEastAsia" w:hAnsiTheme="majorHAnsi" w:cstheme="majorBidi"/>
      <w:b/>
      <w:bCs/>
      <w:sz w:val="26"/>
      <w:szCs w:val="26"/>
      <w:lang w:val="en-US"/>
    </w:rPr>
  </w:style>
  <w:style w:type="character" w:customStyle="1" w:styleId="Virsraksts7Rakstz">
    <w:name w:val="Virsraksts 7 Rakstz."/>
    <w:basedOn w:val="Noklusjumarindkopasfonts"/>
    <w:link w:val="Virsraksts7"/>
    <w:rsid w:val="009718B2"/>
    <w:rPr>
      <w:rFonts w:eastAsiaTheme="minorEastAsia"/>
      <w:sz w:val="24"/>
      <w:szCs w:val="24"/>
      <w:lang w:val="en-US"/>
    </w:rPr>
  </w:style>
  <w:style w:type="character" w:customStyle="1" w:styleId="Virsraksts9Rakstz">
    <w:name w:val="Virsraksts 9 Rakstz."/>
    <w:basedOn w:val="Noklusjumarindkopasfonts"/>
    <w:link w:val="Virsraksts9"/>
    <w:rsid w:val="009718B2"/>
    <w:rPr>
      <w:rFonts w:asciiTheme="majorHAnsi" w:eastAsiaTheme="majorEastAsia" w:hAnsiTheme="majorHAnsi" w:cstheme="majorBidi"/>
      <w:lang w:val="en-US"/>
    </w:rPr>
  </w:style>
  <w:style w:type="numbering" w:customStyle="1" w:styleId="ImportedStyle54">
    <w:name w:val="Imported Style 54"/>
    <w:rsid w:val="009718B2"/>
    <w:pPr>
      <w:numPr>
        <w:numId w:val="5"/>
      </w:numPr>
    </w:pPr>
  </w:style>
  <w:style w:type="character" w:customStyle="1" w:styleId="Headerorfooter">
    <w:name w:val="Header or footer_"/>
    <w:link w:val="Headerorfooter0"/>
    <w:rsid w:val="00195791"/>
    <w:rPr>
      <w:rFonts w:ascii="Times New Roman" w:eastAsia="Times New Roman" w:hAnsi="Times New Roman" w:cs="Times New Roman"/>
      <w:shd w:val="clear" w:color="auto" w:fill="FFFFFF"/>
    </w:rPr>
  </w:style>
  <w:style w:type="paragraph" w:customStyle="1" w:styleId="Headerorfooter0">
    <w:name w:val="Header or footer"/>
    <w:basedOn w:val="Parasts"/>
    <w:link w:val="Headerorfooter"/>
    <w:rsid w:val="00195791"/>
    <w:pPr>
      <w:widowControl w:val="0"/>
      <w:shd w:val="clear" w:color="auto" w:fill="FFFFFF"/>
      <w:spacing w:after="0" w:line="244" w:lineRule="exact"/>
    </w:pPr>
    <w:rPr>
      <w:rFonts w:ascii="Times New Roman" w:eastAsia="Times New Roman" w:hAnsi="Times New Roman" w:cs="Times New Roman"/>
    </w:rPr>
  </w:style>
  <w:style w:type="table" w:customStyle="1" w:styleId="Reatabula1">
    <w:name w:val="Režģa tabula1"/>
    <w:basedOn w:val="Parastatabula"/>
    <w:next w:val="Reatabula"/>
    <w:uiPriority w:val="39"/>
    <w:rsid w:val="00EC0398"/>
    <w:pPr>
      <w:spacing w:after="0" w:line="240" w:lineRule="auto"/>
    </w:pPr>
    <w:rPr>
      <w:rFonts w:ascii="Cambria" w:eastAsia="Cambria" w:hAnsi="Cambr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semiHidden/>
    <w:unhideWhenUsed/>
    <w:rsid w:val="00F92466"/>
    <w:rPr>
      <w:color w:val="954F72" w:themeColor="followedHyperlink"/>
      <w:u w:val="single"/>
    </w:rPr>
  </w:style>
  <w:style w:type="table" w:customStyle="1" w:styleId="Reatabula2">
    <w:name w:val="Režģa tabula2"/>
    <w:basedOn w:val="Parastatabula"/>
    <w:next w:val="Reatabula"/>
    <w:uiPriority w:val="59"/>
    <w:rsid w:val="00EB558A"/>
    <w:pPr>
      <w:spacing w:after="0" w:line="240" w:lineRule="auto"/>
    </w:pPr>
    <w:rPr>
      <w:rFonts w:ascii="Calibri" w:eastAsia="Calibri" w:hAnsi="Calibri" w:cs="Times New Roman"/>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27FDD"/>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Reatabula3">
    <w:name w:val="Režģa tabula3"/>
    <w:basedOn w:val="Parastatabula"/>
    <w:next w:val="Reatabula"/>
    <w:uiPriority w:val="39"/>
    <w:rsid w:val="00ED62AA"/>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resrakstzmes">
    <w:name w:val="Vēres rakstzīmes"/>
    <w:rsid w:val="00C74BC1"/>
    <w:rPr>
      <w:vertAlign w:val="superscript"/>
    </w:rPr>
  </w:style>
  <w:style w:type="numbering" w:customStyle="1" w:styleId="ImportedStyle53">
    <w:name w:val="Imported Style 53"/>
    <w:rsid w:val="00D57922"/>
  </w:style>
  <w:style w:type="character" w:customStyle="1" w:styleId="1111TabulaiCharChar">
    <w:name w:val="1.1.1.1.Tabulai Char Char"/>
    <w:link w:val="1111Tabulai"/>
    <w:locked/>
    <w:rsid w:val="00D57922"/>
    <w:rPr>
      <w:bCs/>
      <w:iCs/>
      <w:sz w:val="24"/>
      <w:szCs w:val="24"/>
      <w:u w:color="000000"/>
      <w:bdr w:val="none" w:sz="0" w:space="0" w:color="auto" w:frame="1"/>
      <w:lang w:val="x-none"/>
    </w:rPr>
  </w:style>
  <w:style w:type="paragraph" w:customStyle="1" w:styleId="1111Tabulai">
    <w:name w:val="1.1.1.1.Tabulai"/>
    <w:basedOn w:val="Virsraksts4"/>
    <w:link w:val="1111TabulaiCharChar"/>
    <w:qFormat/>
    <w:rsid w:val="00D57922"/>
    <w:pPr>
      <w:keepNext w:val="0"/>
      <w:numPr>
        <w:numId w:val="12"/>
      </w:numPr>
      <w:overflowPunct/>
      <w:autoSpaceDE/>
      <w:autoSpaceDN/>
      <w:adjustRightInd/>
      <w:spacing w:before="0" w:after="0" w:line="240" w:lineRule="auto"/>
    </w:pPr>
    <w:rPr>
      <w:rFonts w:asciiTheme="minorHAnsi" w:eastAsiaTheme="minorHAnsi" w:hAnsiTheme="minorHAnsi" w:cstheme="minorBidi"/>
      <w:bCs/>
      <w:i w:val="0"/>
      <w:iCs/>
      <w:u w:color="000000"/>
      <w:bdr w:val="none" w:sz="0" w:space="0" w:color="auto" w:frame="1"/>
      <w:lang w:val="x-none"/>
    </w:rPr>
  </w:style>
  <w:style w:type="character" w:customStyle="1" w:styleId="hyperlink2">
    <w:name w:val="hyperlink2"/>
    <w:rsid w:val="00D57922"/>
  </w:style>
  <w:style w:type="numbering" w:customStyle="1" w:styleId="ImportedStyle5">
    <w:name w:val="Imported Style 5"/>
    <w:rsid w:val="00D57922"/>
    <w:pPr>
      <w:numPr>
        <w:numId w:val="12"/>
      </w:numPr>
    </w:pPr>
  </w:style>
  <w:style w:type="character" w:customStyle="1" w:styleId="ListParagraphChar">
    <w:name w:val="List Paragraph Char"/>
    <w:link w:val="ListParagraph1"/>
    <w:uiPriority w:val="99"/>
    <w:locked/>
    <w:rsid w:val="00315F86"/>
    <w:rPr>
      <w:sz w:val="24"/>
      <w:szCs w:val="24"/>
      <w:lang w:val="x-none" w:eastAsia="x-none"/>
    </w:rPr>
  </w:style>
  <w:style w:type="paragraph" w:customStyle="1" w:styleId="ListParagraph1">
    <w:name w:val="List Paragraph1"/>
    <w:basedOn w:val="Parasts"/>
    <w:link w:val="ListParagraphChar"/>
    <w:qFormat/>
    <w:rsid w:val="00315F86"/>
    <w:pPr>
      <w:spacing w:after="0" w:line="240" w:lineRule="auto"/>
      <w:ind w:left="720"/>
      <w:contextualSpacing/>
    </w:pPr>
    <w:rPr>
      <w:sz w:val="24"/>
      <w:szCs w:val="24"/>
      <w:lang w:val="x-none" w:eastAsia="x-none"/>
    </w:rPr>
  </w:style>
  <w:style w:type="paragraph" w:customStyle="1" w:styleId="Numeracija">
    <w:name w:val="Numeracija"/>
    <w:basedOn w:val="Parasts"/>
    <w:rsid w:val="00315F86"/>
    <w:pPr>
      <w:numPr>
        <w:numId w:val="13"/>
      </w:numPr>
      <w:spacing w:after="0" w:line="240" w:lineRule="auto"/>
      <w:jc w:val="both"/>
    </w:pPr>
    <w:rPr>
      <w:rFonts w:ascii="Times New Roman" w:eastAsia="Times New Roman" w:hAnsi="Times New Roman" w:cs="Times New Roman"/>
      <w:sz w:val="26"/>
      <w:szCs w:val="24"/>
    </w:rPr>
  </w:style>
  <w:style w:type="paragraph" w:styleId="Galvene">
    <w:name w:val="header"/>
    <w:basedOn w:val="Parasts"/>
    <w:link w:val="GalveneRakstz"/>
    <w:uiPriority w:val="99"/>
    <w:unhideWhenUsed/>
    <w:rsid w:val="003F469D"/>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3F469D"/>
  </w:style>
  <w:style w:type="paragraph" w:styleId="Kjene">
    <w:name w:val="footer"/>
    <w:basedOn w:val="Parasts"/>
    <w:link w:val="KjeneRakstz"/>
    <w:uiPriority w:val="99"/>
    <w:unhideWhenUsed/>
    <w:rsid w:val="003F469D"/>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3F469D"/>
  </w:style>
  <w:style w:type="paragraph" w:customStyle="1" w:styleId="Style1">
    <w:name w:val="Style1"/>
    <w:autoRedefine/>
    <w:rsid w:val="00E74322"/>
    <w:pPr>
      <w:framePr w:hSpace="180" w:wrap="around" w:vAnchor="text" w:hAnchor="margin" w:y="116"/>
      <w:numPr>
        <w:ilvl w:val="2"/>
        <w:numId w:val="1"/>
      </w:numPr>
      <w:suppressAutoHyphens/>
      <w:autoSpaceDE w:val="0"/>
      <w:autoSpaceDN w:val="0"/>
      <w:adjustRightInd w:val="0"/>
      <w:spacing w:after="0" w:line="276" w:lineRule="auto"/>
      <w:ind w:left="0" w:firstLine="0"/>
      <w:jc w:val="both"/>
    </w:pPr>
    <w:rPr>
      <w:rFonts w:eastAsia="Times New Roman" w:cstheme="minorHAnsi"/>
      <w:bCs/>
      <w:color w:val="000000"/>
    </w:rPr>
  </w:style>
  <w:style w:type="paragraph" w:customStyle="1" w:styleId="NoSpacing1">
    <w:name w:val="No Spacing1"/>
    <w:qFormat/>
    <w:rsid w:val="00016DA2"/>
    <w:pPr>
      <w:spacing w:after="0" w:line="240" w:lineRule="auto"/>
    </w:pPr>
    <w:rPr>
      <w:rFonts w:ascii="Times New Roman" w:eastAsia="Times New Roman" w:hAnsi="Times New Roman" w:cs="Times New Roman"/>
      <w:sz w:val="24"/>
      <w:szCs w:val="24"/>
      <w:lang w:eastAsia="lv-LV"/>
    </w:rPr>
  </w:style>
  <w:style w:type="paragraph" w:customStyle="1" w:styleId="Style1heading2">
    <w:name w:val="Style1 (heading2)"/>
    <w:basedOn w:val="ListParagraph1"/>
    <w:qFormat/>
    <w:rsid w:val="00351891"/>
    <w:pPr>
      <w:numPr>
        <w:numId w:val="15"/>
      </w:numPr>
      <w:spacing w:after="200" w:line="276" w:lineRule="auto"/>
      <w:ind w:right="-858"/>
      <w:jc w:val="center"/>
      <w:outlineLvl w:val="1"/>
    </w:pPr>
    <w:rPr>
      <w:rFonts w:ascii="Times New Roman" w:eastAsia="Calibri" w:hAnsi="Times New Roman" w:cs="Times New Roman"/>
      <w:b/>
    </w:rPr>
  </w:style>
  <w:style w:type="table" w:customStyle="1" w:styleId="TableGrid11">
    <w:name w:val="Table Grid11"/>
    <w:basedOn w:val="Parastatabula"/>
    <w:next w:val="Reatabula"/>
    <w:uiPriority w:val="59"/>
    <w:rsid w:val="00C8479C"/>
    <w:pPr>
      <w:spacing w:after="0" w:line="240" w:lineRule="auto"/>
    </w:pPr>
    <w:rPr>
      <w:rFonts w:ascii="Calibri" w:eastAsia="Calibri" w:hAnsi="Calibri"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1">
    <w:name w:val="Režģa tabula31"/>
    <w:basedOn w:val="Parastatabula"/>
    <w:next w:val="Reatabula"/>
    <w:uiPriority w:val="39"/>
    <w:rsid w:val="00E15FED"/>
    <w:pPr>
      <w:spacing w:after="0" w:line="240" w:lineRule="auto"/>
    </w:pPr>
    <w:rPr>
      <w:rFonts w:ascii="Calibri" w:eastAsia="Calibri" w:hAnsi="Calibri" w:cs="Times New Roman"/>
      <w:sz w:val="20"/>
      <w:szCs w:val="20"/>
      <w:lang w:eastAsia="lv-LV" w:bidi="b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Style2Justified">
    <w:name w:val="Style Style2 + Justified"/>
    <w:basedOn w:val="Parasts"/>
    <w:rsid w:val="004477DC"/>
    <w:pPr>
      <w:widowControl w:val="0"/>
      <w:tabs>
        <w:tab w:val="left" w:pos="142"/>
        <w:tab w:val="num" w:pos="2007"/>
      </w:tabs>
      <w:overflowPunct w:val="0"/>
      <w:autoSpaceDE w:val="0"/>
      <w:autoSpaceDN w:val="0"/>
      <w:adjustRightInd w:val="0"/>
      <w:spacing w:before="240" w:after="120" w:line="240" w:lineRule="auto"/>
      <w:ind w:left="2007" w:hanging="567"/>
      <w:jc w:val="both"/>
    </w:pPr>
    <w:rPr>
      <w:rFonts w:ascii="Times New Roman" w:eastAsia="Times New Roman" w:hAnsi="Times New Roman" w:cs="Times New Roman"/>
      <w:b/>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764579">
      <w:bodyDiv w:val="1"/>
      <w:marLeft w:val="0"/>
      <w:marRight w:val="0"/>
      <w:marTop w:val="0"/>
      <w:marBottom w:val="0"/>
      <w:divBdr>
        <w:top w:val="none" w:sz="0" w:space="0" w:color="auto"/>
        <w:left w:val="none" w:sz="0" w:space="0" w:color="auto"/>
        <w:bottom w:val="none" w:sz="0" w:space="0" w:color="auto"/>
        <w:right w:val="none" w:sz="0" w:space="0" w:color="auto"/>
      </w:divBdr>
    </w:div>
    <w:div w:id="334302883">
      <w:bodyDiv w:val="1"/>
      <w:marLeft w:val="0"/>
      <w:marRight w:val="0"/>
      <w:marTop w:val="0"/>
      <w:marBottom w:val="0"/>
      <w:divBdr>
        <w:top w:val="none" w:sz="0" w:space="0" w:color="auto"/>
        <w:left w:val="none" w:sz="0" w:space="0" w:color="auto"/>
        <w:bottom w:val="none" w:sz="0" w:space="0" w:color="auto"/>
        <w:right w:val="none" w:sz="0" w:space="0" w:color="auto"/>
      </w:divBdr>
    </w:div>
    <w:div w:id="1497920826">
      <w:bodyDiv w:val="1"/>
      <w:marLeft w:val="0"/>
      <w:marRight w:val="0"/>
      <w:marTop w:val="0"/>
      <w:marBottom w:val="0"/>
      <w:divBdr>
        <w:top w:val="none" w:sz="0" w:space="0" w:color="auto"/>
        <w:left w:val="none" w:sz="0" w:space="0" w:color="auto"/>
        <w:bottom w:val="none" w:sz="0" w:space="0" w:color="auto"/>
        <w:right w:val="none" w:sz="0" w:space="0" w:color="auto"/>
      </w:divBdr>
    </w:div>
    <w:div w:id="1851680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unpiebalga@cesunovads.lv" TargetMode="External"/><Relationship Id="rId13" Type="http://schemas.openxmlformats.org/officeDocument/2006/relationships/hyperlink" Target="https://www.ur.gov.lv/"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is.gov.lv/EKEIS/Supplier/Organizer/16591"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bis.gov.lv/bisp/lv/specialist_certificate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6591" TargetMode="External"/><Relationship Id="rId5" Type="http://schemas.openxmlformats.org/officeDocument/2006/relationships/webSettings" Target="webSettings.xml"/><Relationship Id="rId15" Type="http://schemas.openxmlformats.org/officeDocument/2006/relationships/hyperlink" Target="https://bis.gov.lv/bisp/lv" TargetMode="External"/><Relationship Id="rId10" Type="http://schemas.openxmlformats.org/officeDocument/2006/relationships/hyperlink" Target="mailto:signe.rupaine@cesunovads.lv"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www.eis.gov.lv/EKEIS/Supplier/Organizer/16591" TargetMode="External"/><Relationship Id="rId14" Type="http://schemas.openxmlformats.org/officeDocument/2006/relationships/hyperlink" Target="https://www6.vid.gov.lv/SDV" TargetMode="External"/><Relationship Id="rId22"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B8D13F-1B71-40F3-B634-B445B54B3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TotalTime>
  <Pages>40</Pages>
  <Words>68469</Words>
  <Characters>39028</Characters>
  <Application>Microsoft Office Word</Application>
  <DocSecurity>0</DocSecurity>
  <Lines>325</Lines>
  <Paragraphs>214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107283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Signe Rupaine</dc:creator>
  <cp:keywords/>
  <dc:description/>
  <cp:lastModifiedBy>Signe Rupaine</cp:lastModifiedBy>
  <cp:revision>237</cp:revision>
  <cp:lastPrinted>2026-07-14T10:20:00Z</cp:lastPrinted>
  <dcterms:created xsi:type="dcterms:W3CDTF">2026-07-10T12:30:00Z</dcterms:created>
  <dcterms:modified xsi:type="dcterms:W3CDTF">2026-07-14T13:16:00Z</dcterms:modified>
</cp:coreProperties>
</file>