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7F5E4" w14:textId="63169F5A" w:rsidR="00E732AB" w:rsidRPr="00132DF9" w:rsidRDefault="00132DF9" w:rsidP="00E732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DF9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E732AB" w:rsidRPr="00132DF9">
        <w:rPr>
          <w:rFonts w:ascii="Times New Roman" w:eastAsia="Times New Roman" w:hAnsi="Times New Roman" w:cs="Times New Roman"/>
          <w:b/>
          <w:sz w:val="24"/>
          <w:szCs w:val="24"/>
        </w:rPr>
        <w:t>.pielikums</w:t>
      </w:r>
    </w:p>
    <w:p w14:paraId="07811914" w14:textId="35B3FC08" w:rsidR="00E732AB" w:rsidRPr="00132DF9" w:rsidRDefault="00E732AB" w:rsidP="00E732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DF9">
        <w:rPr>
          <w:rFonts w:ascii="Times New Roman" w:eastAsia="Times New Roman" w:hAnsi="Times New Roman" w:cs="Times New Roman"/>
          <w:b/>
          <w:sz w:val="24"/>
          <w:szCs w:val="24"/>
        </w:rPr>
        <w:t>“Apliecinājums par neatkarīgi izstrādātu piedāvājumu”</w:t>
      </w:r>
    </w:p>
    <w:p w14:paraId="7EABCCC2" w14:textId="5067B0F6" w:rsidR="00E732AB" w:rsidRPr="00132DF9" w:rsidRDefault="00E732AB" w:rsidP="00E732AB">
      <w:pPr>
        <w:tabs>
          <w:tab w:val="left" w:pos="8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2DF9">
        <w:rPr>
          <w:rFonts w:ascii="Times New Roman" w:eastAsia="Times New Roman" w:hAnsi="Times New Roman" w:cs="Times New Roman"/>
          <w:sz w:val="24"/>
          <w:szCs w:val="24"/>
        </w:rPr>
        <w:t xml:space="preserve">LU </w:t>
      </w:r>
      <w:r w:rsidR="00AD226B" w:rsidRPr="00132DF9">
        <w:rPr>
          <w:rFonts w:ascii="Times New Roman" w:eastAsia="Times New Roman" w:hAnsi="Times New Roman" w:cs="Times New Roman"/>
          <w:sz w:val="24"/>
          <w:szCs w:val="24"/>
        </w:rPr>
        <w:t>organizētā iepirkuma</w:t>
      </w:r>
    </w:p>
    <w:p w14:paraId="37C4579C" w14:textId="77777777" w:rsidR="00132DF9" w:rsidRPr="00132DF9" w:rsidRDefault="00132DF9" w:rsidP="00132DF9">
      <w:pPr>
        <w:tabs>
          <w:tab w:val="left" w:pos="8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DF9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Pr="00132DF9">
        <w:rPr>
          <w:rFonts w:ascii="Times New Roman" w:eastAsia="Times New Roman" w:hAnsi="Times New Roman" w:cs="Times New Roman"/>
          <w:b/>
          <w:bCs/>
          <w:sz w:val="24"/>
          <w:szCs w:val="24"/>
        </w:rPr>
        <w:t>Mobilo telefonu un to aksesuāru iegāde</w:t>
      </w:r>
      <w:r w:rsidRPr="00132DF9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6A2A6FC4" w14:textId="5E872898" w:rsidR="00E732AB" w:rsidRPr="00132DF9" w:rsidRDefault="00132DF9" w:rsidP="00132D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2D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32AB" w:rsidRPr="00132DF9">
        <w:rPr>
          <w:rFonts w:ascii="Times New Roman" w:eastAsia="Times New Roman" w:hAnsi="Times New Roman" w:cs="Times New Roman"/>
          <w:sz w:val="24"/>
          <w:szCs w:val="24"/>
        </w:rPr>
        <w:t>(iepirkuma identifikācijas Nr.LU 202</w:t>
      </w:r>
      <w:r w:rsidR="008B06E4">
        <w:rPr>
          <w:rFonts w:ascii="Times New Roman" w:eastAsia="Times New Roman" w:hAnsi="Times New Roman" w:cs="Times New Roman"/>
          <w:sz w:val="24"/>
          <w:szCs w:val="24"/>
        </w:rPr>
        <w:t>6</w:t>
      </w:r>
      <w:r w:rsidR="00E732AB" w:rsidRPr="00132DF9">
        <w:rPr>
          <w:rFonts w:ascii="Times New Roman" w:eastAsia="Times New Roman" w:hAnsi="Times New Roman" w:cs="Times New Roman"/>
          <w:sz w:val="24"/>
          <w:szCs w:val="24"/>
        </w:rPr>
        <w:t>/</w:t>
      </w:r>
      <w:r w:rsidR="0020022B">
        <w:rPr>
          <w:rFonts w:ascii="Times New Roman" w:eastAsia="Times New Roman" w:hAnsi="Times New Roman" w:cs="Times New Roman"/>
          <w:sz w:val="24"/>
          <w:szCs w:val="24"/>
        </w:rPr>
        <w:t>75</w:t>
      </w:r>
      <w:r w:rsidR="00E732AB" w:rsidRPr="00132DF9">
        <w:rPr>
          <w:rFonts w:ascii="Times New Roman" w:eastAsia="Times New Roman" w:hAnsi="Times New Roman" w:cs="Times New Roman"/>
          <w:sz w:val="24"/>
          <w:szCs w:val="24"/>
        </w:rPr>
        <w:t>_</w:t>
      </w:r>
      <w:r w:rsidR="00FA7113" w:rsidRPr="00132DF9">
        <w:rPr>
          <w:rFonts w:ascii="Times New Roman" w:eastAsia="Times New Roman" w:hAnsi="Times New Roman" w:cs="Times New Roman"/>
          <w:sz w:val="24"/>
          <w:szCs w:val="24"/>
        </w:rPr>
        <w:t>I</w:t>
      </w:r>
      <w:r w:rsidR="00E732AB" w:rsidRPr="00132D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90E9A6D" w14:textId="77777777" w:rsidR="00E732AB" w:rsidRPr="00290656" w:rsidRDefault="00E732AB" w:rsidP="00E732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2DF9">
        <w:rPr>
          <w:rFonts w:ascii="Times New Roman" w:eastAsia="Times New Roman" w:hAnsi="Times New Roman" w:cs="Times New Roman"/>
          <w:sz w:val="24"/>
          <w:szCs w:val="24"/>
        </w:rPr>
        <w:tab/>
      </w:r>
      <w:r w:rsidRPr="00132DF9">
        <w:rPr>
          <w:rFonts w:ascii="Times New Roman" w:eastAsia="Times New Roman" w:hAnsi="Times New Roman" w:cs="Times New Roman"/>
          <w:sz w:val="24"/>
          <w:szCs w:val="24"/>
        </w:rPr>
        <w:tab/>
        <w:t>nolikumam</w:t>
      </w:r>
    </w:p>
    <w:p w14:paraId="73241710" w14:textId="77777777" w:rsidR="00296265" w:rsidRDefault="005D078F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078F">
        <w:rPr>
          <w:rFonts w:ascii="Times New Roman" w:eastAsia="Times New Roman" w:hAnsi="Times New Roman" w:cs="Times New Roman"/>
          <w:b/>
          <w:sz w:val="28"/>
          <w:szCs w:val="28"/>
        </w:rPr>
        <w:t xml:space="preserve">APLIECINĀJUMS </w:t>
      </w:r>
    </w:p>
    <w:p w14:paraId="58B9CF42" w14:textId="59609E16" w:rsidR="003B08D0" w:rsidRDefault="005D078F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078F">
        <w:rPr>
          <w:rFonts w:ascii="Times New Roman" w:eastAsia="Times New Roman" w:hAnsi="Times New Roman" w:cs="Times New Roman"/>
          <w:b/>
          <w:sz w:val="28"/>
          <w:szCs w:val="28"/>
        </w:rPr>
        <w:t>PAR NEATKARĪGI IZSTRĀDĀTU PIEDĀVĀJUMU</w:t>
      </w:r>
      <w:r w:rsidR="00092547">
        <w:rPr>
          <w:rStyle w:val="FootnoteReference"/>
          <w:rFonts w:ascii="Times New Roman" w:eastAsia="Times New Roman" w:hAnsi="Times New Roman" w:cs="Times New Roman"/>
          <w:b/>
          <w:sz w:val="28"/>
          <w:szCs w:val="28"/>
        </w:rPr>
        <w:footnoteReference w:id="1"/>
      </w:r>
    </w:p>
    <w:p w14:paraId="0F383531" w14:textId="527EB029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1389D0" w14:textId="4C470D5E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453C6">
        <w:rPr>
          <w:rFonts w:ascii="Times New Roman" w:eastAsia="Arial Unicode MS" w:hAnsi="Times New Roman" w:cs="Times New Roman"/>
          <w:sz w:val="24"/>
          <w:szCs w:val="24"/>
        </w:rPr>
        <w:t>Ar šo, sniedzot patiesu informāciju, ________________________</w:t>
      </w:r>
      <w:r w:rsidR="00CA29FA">
        <w:rPr>
          <w:rFonts w:ascii="Times New Roman" w:eastAsia="Arial Unicode MS" w:hAnsi="Times New Roman" w:cs="Times New Roman"/>
          <w:sz w:val="24"/>
          <w:szCs w:val="24"/>
        </w:rPr>
        <w:t>_____________</w:t>
      </w:r>
    </w:p>
    <w:p w14:paraId="279AC0E3" w14:textId="0B5EBB60" w:rsidR="00296265" w:rsidRPr="00D453C6" w:rsidRDefault="00CA29FA" w:rsidP="00CA29FA">
      <w:pPr>
        <w:spacing w:after="0" w:line="276" w:lineRule="auto"/>
        <w:ind w:right="423" w:firstLine="310"/>
        <w:jc w:val="center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              </w:t>
      </w:r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 xml:space="preserve">Pretendenta nosaukums, </w:t>
      </w:r>
      <w:proofErr w:type="spellStart"/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>reģ</w:t>
      </w:r>
      <w:proofErr w:type="spellEnd"/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>. Nr.</w:t>
      </w:r>
    </w:p>
    <w:p w14:paraId="76E69383" w14:textId="77777777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 w:rsidRPr="00D453C6">
        <w:rPr>
          <w:rFonts w:ascii="Times New Roman" w:eastAsia="Arial Unicode MS" w:hAnsi="Times New Roman" w:cs="Times New Roman"/>
          <w:sz w:val="24"/>
          <w:szCs w:val="24"/>
        </w:rPr>
        <w:t>(turpmāk – Pretendents) attiecībā uz konkrēto iepirkuma procedūru apliecina, ka</w:t>
      </w:r>
    </w:p>
    <w:p w14:paraId="06B5FAA2" w14:textId="77777777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14:paraId="1BBDE5AB" w14:textId="6A2C7576" w:rsidR="00296265" w:rsidRPr="00296265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ir iepazinies un piekrīt šī apliecinājuma saturam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34C919" w14:textId="0BFFF4D7" w:rsidR="00296265" w:rsidRPr="00296265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 apzinās savu pienākumu šajā apliecinājumā norādīt pilnīgu un patiesu informāciju.</w:t>
      </w:r>
    </w:p>
    <w:p w14:paraId="42B07CB1" w14:textId="08C79603" w:rsidR="00296265" w:rsidRPr="00296265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ir pilnvarojis</w:t>
      </w: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katru personu, kura parakst</w:t>
      </w:r>
      <w:r w:rsidR="00B17CA8">
        <w:rPr>
          <w:rFonts w:ascii="Times New Roman" w:eastAsia="Times New Roman" w:hAnsi="Times New Roman" w:cs="Times New Roman"/>
          <w:bCs/>
          <w:sz w:val="24"/>
          <w:szCs w:val="24"/>
        </w:rPr>
        <w:t>ījusi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iepirkuma piedāvājum</w:t>
      </w:r>
      <w:r w:rsidR="00B17CA8">
        <w:rPr>
          <w:rFonts w:ascii="Times New Roman" w:eastAsia="Times New Roman" w:hAnsi="Times New Roman" w:cs="Times New Roman"/>
          <w:bCs/>
          <w:sz w:val="24"/>
          <w:szCs w:val="24"/>
        </w:rPr>
        <w:t>u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parakstīt šo apliecinājumu Pretendenta vārdā.</w:t>
      </w:r>
    </w:p>
    <w:p w14:paraId="07AC6C5E" w14:textId="6CC97894" w:rsidR="00296265" w:rsidRPr="00D453C6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Pretendents informē, ka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pēc vajadzības</w:t>
      </w:r>
      <w:r w:rsidR="001E43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atzīmējiet vienu no turpmāk minētajiem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):</w:t>
      </w:r>
    </w:p>
    <w:tbl>
      <w:tblPr>
        <w:tblStyle w:val="TableGrid1"/>
        <w:tblW w:w="0" w:type="auto"/>
        <w:tblInd w:w="106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23"/>
        <w:gridCol w:w="7569"/>
      </w:tblGrid>
      <w:tr w:rsidR="00296265" w:rsidRPr="00D453C6" w14:paraId="4DFD9A32" w14:textId="77777777" w:rsidTr="00651730">
        <w:sdt>
          <w:sdtPr>
            <w:rPr>
              <w:rFonts w:ascii="Times New Roman" w:hAnsi="Times New Roman" w:cs="Times New Roman"/>
              <w:sz w:val="24"/>
              <w:szCs w:val="24"/>
            </w:rPr>
            <w:id w:val="729428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</w:tcPr>
              <w:p w14:paraId="7CC6125C" w14:textId="77777777" w:rsidR="00296265" w:rsidRPr="00D453C6" w:rsidRDefault="00296265" w:rsidP="00651730">
                <w:pPr>
                  <w:spacing w:line="276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  <w:lang w:val="lv-LV"/>
                  </w:rPr>
                </w:pPr>
                <w:r w:rsidRPr="00D453C6">
                  <w:rPr>
                    <w:rFonts w:ascii="Segoe UI Symbol" w:hAnsi="Segoe UI Symbol" w:cs="Segoe UI Symbol"/>
                    <w:sz w:val="24"/>
                    <w:szCs w:val="24"/>
                    <w:lang w:val="lv-LV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0C9868EA" w14:textId="164A4779" w:rsidR="00296265" w:rsidRPr="00D453C6" w:rsidRDefault="00296265" w:rsidP="006517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4.1. ir iesniedzis piedāvājumu neatkarīgi no konkurentiem</w:t>
            </w:r>
            <w:r w:rsidRPr="00D453C6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  <w:footnoteReference w:id="2"/>
            </w: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bez konsultācijām, līgumiem vai vienošanām, vai cita veida saziņas ar konkurentiem;</w:t>
            </w:r>
          </w:p>
        </w:tc>
      </w:tr>
      <w:tr w:rsidR="00296265" w:rsidRPr="00D453C6" w14:paraId="67A32F20" w14:textId="77777777" w:rsidTr="00651730">
        <w:trPr>
          <w:trHeight w:val="58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689361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</w:tcPr>
              <w:p w14:paraId="15114B0E" w14:textId="77777777" w:rsidR="00296265" w:rsidRPr="00D453C6" w:rsidRDefault="00296265" w:rsidP="00651730">
                <w:pPr>
                  <w:spacing w:line="276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  <w:lang w:val="lv-LV"/>
                  </w:rPr>
                </w:pPr>
                <w:r w:rsidRPr="00D453C6">
                  <w:rPr>
                    <w:rFonts w:ascii="Segoe UI Symbol" w:hAnsi="Segoe UI Symbol" w:cs="Segoe UI Symbol"/>
                    <w:sz w:val="24"/>
                    <w:szCs w:val="24"/>
                    <w:lang w:val="lv-LV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53791839" w14:textId="639209D2" w:rsidR="00296265" w:rsidRPr="00D453C6" w:rsidRDefault="00296265" w:rsidP="006517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4.2. tam ir bijušas konsultācijas, līgumi, vienošanās vai cita veida saziņa ar vienu vai vairākiem konkurentiem saistībā ar šo iepirkumu, un tādēļ Pretendents šī apliecinājuma Pielikumā atklāj </w:t>
            </w:r>
            <w:r w:rsidR="00543AA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pilnīgu</w:t>
            </w: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patiesu informāciju par to, ieskaitot konkurentu nosaukumus un šādas saziņas mērķi, raksturu un saturu.</w:t>
            </w:r>
          </w:p>
        </w:tc>
      </w:tr>
    </w:tbl>
    <w:p w14:paraId="7DA3E7AD" w14:textId="253EFEFC" w:rsidR="00296265" w:rsidRPr="00D453C6" w:rsidRDefault="00296265" w:rsidP="00296265">
      <w:pPr>
        <w:spacing w:after="0" w:line="276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retendentam, izņemot gadījumu, kad pretendents </w:t>
      </w:r>
      <w:r w:rsidR="00B32752">
        <w:rPr>
          <w:rFonts w:ascii="Times New Roman" w:eastAsia="Times New Roman" w:hAnsi="Times New Roman" w:cs="Times New Roman"/>
          <w:sz w:val="24"/>
          <w:szCs w:val="24"/>
        </w:rPr>
        <w:t xml:space="preserve">par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šādu saziņu ir paziņojis saskaņā ar šī apliecinājuma 4.2. apakšpunktu, ne ar vienu konkurentu nav bijusi saziņa attiecībā uz:</w:t>
      </w:r>
    </w:p>
    <w:p w14:paraId="13FBDCB3" w14:textId="77777777" w:rsidR="00296265" w:rsidRPr="00D453C6" w:rsidRDefault="00296265" w:rsidP="00296265">
      <w:pPr>
        <w:spacing w:after="0" w:line="276" w:lineRule="auto"/>
        <w:ind w:left="72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5.1. cenām;</w:t>
      </w:r>
    </w:p>
    <w:p w14:paraId="404E7474" w14:textId="77777777" w:rsidR="00296265" w:rsidRPr="00D453C6" w:rsidRDefault="00296265" w:rsidP="00296265">
      <w:pPr>
        <w:spacing w:after="0" w:line="276" w:lineRule="auto"/>
        <w:ind w:left="72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5.2. cenas aprēķināšanas metodēm, faktoriem (apstākļiem) vai formulām;</w:t>
      </w:r>
    </w:p>
    <w:p w14:paraId="1CD64D2D" w14:textId="77777777" w:rsidR="00296265" w:rsidRPr="00D453C6" w:rsidRDefault="00296265" w:rsidP="00296265">
      <w:pPr>
        <w:spacing w:after="0" w:line="276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5.3. nodomu vai lēmumu piedalīties vai nepiedalīties iepirkumā (iesniegt vai neiesniegt piedāvājumu); vai</w:t>
      </w:r>
    </w:p>
    <w:p w14:paraId="645B7250" w14:textId="77777777" w:rsidR="00296265" w:rsidRPr="00D453C6" w:rsidRDefault="00296265" w:rsidP="00296265">
      <w:pPr>
        <w:spacing w:after="0" w:line="276" w:lineRule="auto"/>
        <w:ind w:left="72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5.4. tādu piedāvājuma iesniegšanu, kas neatbilst iepirkuma prasībām; </w:t>
      </w:r>
    </w:p>
    <w:p w14:paraId="0567909D" w14:textId="2CA991C1" w:rsidR="00296265" w:rsidRPr="00D453C6" w:rsidRDefault="00296265" w:rsidP="00296265">
      <w:pPr>
        <w:spacing w:after="0" w:line="276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5.5. kvalitāti, apjomu, specifikāciju, izpildes, piegādes vai citiem nosacījumiem, kas risināmi neatkarīgi no konkurentiem, tiem produktiem vai pakalpojumiem, uz ko attiecas šis iepirkums.</w:t>
      </w:r>
    </w:p>
    <w:p w14:paraId="79A58ADB" w14:textId="0EE7F175" w:rsidR="00296265" w:rsidRPr="00D453C6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nav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apzināti, tieši vai netieši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atklājis un neatklās piedāvājuma noteikumus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nevienam konkurentam pirms oficiālā piedāvājumu atvēršanas datuma un laika vai līguma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lastRenderedPageBreak/>
        <w:t>slēgšanas tiesību piešķiršanas, vai arī tas ir īpaši atklāts s</w:t>
      </w:r>
      <w:r>
        <w:rPr>
          <w:rFonts w:ascii="Times New Roman" w:eastAsia="Times New Roman" w:hAnsi="Times New Roman" w:cs="Times New Roman"/>
          <w:sz w:val="24"/>
          <w:szCs w:val="24"/>
        </w:rPr>
        <w:t>askaņā šī apliecinājuma ar 4.2. 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apakšpunktu.</w:t>
      </w:r>
    </w:p>
    <w:p w14:paraId="5ECCF110" w14:textId="3B7B2308" w:rsidR="00296265" w:rsidRPr="00D453C6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Pretendents apzinās, ka Konkurences likumā </w:t>
      </w:r>
      <w:r w:rsidR="00C24FEB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noteikta atbildība par aizliegtām vienošanām, paredzot naudas sodu līdz 10% apmēram no pārkāpēja pēdējā finanšu gada neto apgrozījuma, un Publisko iepirkumu likums paredz uz 12 mēnešiem izslēgt pretendentu no dalības iepirkuma procedūrā. </w:t>
      </w:r>
      <w:r w:rsidRPr="00D453C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Izņēmums ir gadījumi, kad kompetentā konkurences iestāde, konstatējot konkurences tiesību pārkāpumu, ir atbrīvojusi pretendentu, kurš iecietības programmas ietvaros ir sadarbojies ar to, no naudas soda vai naudas sodu samazinājusi.</w:t>
      </w:r>
    </w:p>
    <w:p w14:paraId="7748D63D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14:paraId="404FE3C9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E27926" w14:textId="393063E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Pretendents (pretendenta pilnvarotā persona):</w:t>
      </w:r>
    </w:p>
    <w:p w14:paraId="324E8C8F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73170E" w14:textId="0CD9A2BC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                _______________        _________________                  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/vārds, uzvārds/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/amats/                            /paraksts/ </w:t>
      </w:r>
      <w:r w:rsidR="008C43B3">
        <w:rPr>
          <w:rFonts w:ascii="Times New Roman" w:eastAsia="Times New Roman" w:hAnsi="Times New Roman" w:cs="Times New Roman"/>
          <w:i/>
          <w:sz w:val="24"/>
          <w:szCs w:val="24"/>
        </w:rPr>
        <w:t>*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482409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9B770F" w14:textId="1074AF86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37E77">
        <w:rPr>
          <w:rFonts w:ascii="Times New Roman" w:eastAsia="Times New Roman" w:hAnsi="Times New Roman" w:cs="Times New Roman"/>
          <w:sz w:val="24"/>
          <w:szCs w:val="24"/>
        </w:rPr>
        <w:t>2</w:t>
      </w:r>
      <w:r w:rsidR="008B06E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.gada ___.________________</w:t>
      </w:r>
    </w:p>
    <w:p w14:paraId="45337C26" w14:textId="1444CC5C" w:rsidR="00296265" w:rsidRDefault="00645D18" w:rsidP="00296265">
      <w:pPr>
        <w:tabs>
          <w:tab w:val="left" w:pos="3060"/>
        </w:tabs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</w:t>
      </w:r>
      <w:r w:rsidR="00296265" w:rsidRPr="00D453C6">
        <w:rPr>
          <w:rFonts w:ascii="Times New Roman" w:eastAsia="Times New Roman" w:hAnsi="Times New Roman" w:cs="Times New Roman"/>
          <w:i/>
          <w:sz w:val="24"/>
          <w:szCs w:val="24"/>
        </w:rPr>
        <w:t>/datums/</w:t>
      </w:r>
      <w:r w:rsidR="008C43B3">
        <w:rPr>
          <w:rFonts w:ascii="Times New Roman" w:eastAsia="Times New Roman" w:hAnsi="Times New Roman" w:cs="Times New Roman"/>
          <w:i/>
          <w:sz w:val="24"/>
          <w:szCs w:val="24"/>
        </w:rPr>
        <w:t>*</w:t>
      </w:r>
    </w:p>
    <w:p w14:paraId="12383227" w14:textId="10E8CFDF" w:rsidR="008C43B3" w:rsidRDefault="008C43B3" w:rsidP="00296265">
      <w:pPr>
        <w:tabs>
          <w:tab w:val="left" w:pos="3060"/>
        </w:tabs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43CDDE0" w14:textId="23550E05" w:rsidR="008C43B3" w:rsidRPr="008C43B3" w:rsidRDefault="008C43B3" w:rsidP="008C43B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43B3">
        <w:rPr>
          <w:rFonts w:ascii="Times New Roman" w:hAnsi="Times New Roman" w:cs="Times New Roman"/>
          <w:bCs/>
          <w:sz w:val="24"/>
          <w:szCs w:val="24"/>
        </w:rPr>
        <w:t>*Ja dokuments tiek parakstīts ar drošu elektronisko vai EIS parakstu un tam ir laika zīmogs, datuma un paraksta aili neaizpilda.</w:t>
      </w:r>
    </w:p>
    <w:p w14:paraId="632EA7D4" w14:textId="77777777" w:rsidR="00296265" w:rsidRPr="00D453C6" w:rsidRDefault="00296265" w:rsidP="0029626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FE94AAF" w14:textId="63DF33F7" w:rsidR="00296265" w:rsidRPr="00C24FEB" w:rsidRDefault="00296265" w:rsidP="0029626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Piezīme: Pretendents atbilstoši situācijai aizpilda tukšās vietas šajā </w:t>
      </w:r>
      <w:r w:rsidR="007B0D03" w:rsidRPr="00C24FEB">
        <w:rPr>
          <w:rFonts w:ascii="Times New Roman" w:eastAsia="Times New Roman" w:hAnsi="Times New Roman" w:cs="Times New Roman"/>
          <w:b/>
          <w:sz w:val="24"/>
          <w:szCs w:val="24"/>
        </w:rPr>
        <w:t>veidlapā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, kā arī aizpilda </w:t>
      </w:r>
      <w:r w:rsidR="00ED2D91"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ielikumu </w:t>
      </w:r>
      <w:r w:rsid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(ja attiecināms) 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>vai izmanto to kā apliecinājuma paraugu.</w:t>
      </w:r>
    </w:p>
    <w:p w14:paraId="03E2C6D0" w14:textId="405FF8C0" w:rsidR="00296265" w:rsidRPr="008640C3" w:rsidRDefault="00296265" w:rsidP="00296265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u w:val="single"/>
        </w:rPr>
      </w:pPr>
      <w:r w:rsidRPr="008640C3">
        <w:rPr>
          <w:rFonts w:ascii="Times New Roman" w:eastAsia="Times New Roman" w:hAnsi="Times New Roman" w:cs="Times New Roman"/>
          <w:b/>
          <w:u w:val="single"/>
        </w:rPr>
        <w:t>Pielikums</w:t>
      </w:r>
    </w:p>
    <w:p w14:paraId="2DF1C59F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>Informācija par Pretendenta saziņu ar konkurentiem saistībā ar konkrēto iepirkumu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43"/>
        <w:gridCol w:w="4200"/>
        <w:gridCol w:w="3918"/>
      </w:tblGrid>
      <w:tr w:rsidR="00296265" w:rsidRPr="00D453C6" w14:paraId="72487067" w14:textId="77777777" w:rsidTr="00651730">
        <w:tc>
          <w:tcPr>
            <w:tcW w:w="675" w:type="dxa"/>
          </w:tcPr>
          <w:p w14:paraId="2F37371C" w14:textId="1E33ADF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proofErr w:type="spellStart"/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Nr.</w:t>
            </w:r>
            <w:r w:rsidR="00063C0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p.k</w:t>
            </w:r>
            <w:proofErr w:type="spellEnd"/>
            <w:r w:rsidR="00063C0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.</w:t>
            </w:r>
          </w:p>
        </w:tc>
        <w:tc>
          <w:tcPr>
            <w:tcW w:w="4251" w:type="dxa"/>
          </w:tcPr>
          <w:p w14:paraId="7449F88C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Uzņēmums – konkurents, ar kuru ir bijusi saziņa</w:t>
            </w:r>
          </w:p>
        </w:tc>
        <w:tc>
          <w:tcPr>
            <w:tcW w:w="3971" w:type="dxa"/>
          </w:tcPr>
          <w:p w14:paraId="54D108B8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Saziņas veids, mērķis, raksturs un saturs</w:t>
            </w:r>
          </w:p>
        </w:tc>
      </w:tr>
      <w:tr w:rsidR="00296265" w:rsidRPr="00D453C6" w14:paraId="714B213F" w14:textId="77777777" w:rsidTr="00651730">
        <w:tc>
          <w:tcPr>
            <w:tcW w:w="675" w:type="dxa"/>
          </w:tcPr>
          <w:p w14:paraId="600D1F65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251" w:type="dxa"/>
          </w:tcPr>
          <w:p w14:paraId="727A48D2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[Komersanta nosaukums, </w:t>
            </w:r>
            <w:proofErr w:type="spellStart"/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</w:t>
            </w:r>
            <w:proofErr w:type="spellEnd"/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Nr.]</w:t>
            </w:r>
          </w:p>
        </w:tc>
        <w:tc>
          <w:tcPr>
            <w:tcW w:w="3971" w:type="dxa"/>
          </w:tcPr>
          <w:p w14:paraId="5848860A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96265" w:rsidRPr="00D453C6" w14:paraId="16E55234" w14:textId="77777777" w:rsidTr="00651730">
        <w:tc>
          <w:tcPr>
            <w:tcW w:w="675" w:type="dxa"/>
          </w:tcPr>
          <w:p w14:paraId="6A475223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251" w:type="dxa"/>
          </w:tcPr>
          <w:p w14:paraId="4D270A6A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71" w:type="dxa"/>
          </w:tcPr>
          <w:p w14:paraId="6DC76E74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6138EE82" w14:textId="1F0C784D" w:rsidR="00296265" w:rsidRPr="00296265" w:rsidRDefault="00296265" w:rsidP="00296265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</w:p>
    <w:p w14:paraId="3C6FF6CB" w14:textId="179F02D1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3BD308" w14:textId="3D2CAEE3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3E21B7" w14:textId="0647B824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9C3866" w14:textId="77777777" w:rsidR="00BF13A6" w:rsidRPr="00E51442" w:rsidRDefault="00BF13A6" w:rsidP="007A6432">
      <w:pPr>
        <w:pStyle w:val="ParaAttribute3"/>
        <w:spacing w:before="120"/>
        <w:jc w:val="left"/>
        <w:rPr>
          <w:rFonts w:eastAsia="Times New Roman"/>
          <w:lang w:val="en-US"/>
        </w:rPr>
      </w:pPr>
    </w:p>
    <w:sectPr w:rsidR="00BF13A6" w:rsidRPr="00E51442" w:rsidSect="00867AF6">
      <w:footerReference w:type="default" r:id="rId8"/>
      <w:pgSz w:w="11906" w:h="16838"/>
      <w:pgMar w:top="1134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08981" w14:textId="77777777" w:rsidR="004C6A83" w:rsidRDefault="004C6A83" w:rsidP="006F11B3">
      <w:pPr>
        <w:spacing w:after="0" w:line="240" w:lineRule="auto"/>
      </w:pPr>
      <w:r>
        <w:separator/>
      </w:r>
    </w:p>
  </w:endnote>
  <w:endnote w:type="continuationSeparator" w:id="0">
    <w:p w14:paraId="0E810BCD" w14:textId="77777777" w:rsidR="004C6A83" w:rsidRDefault="004C6A83" w:rsidP="006F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3310975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1176307521"/>
          <w:docPartObj>
            <w:docPartGallery w:val="Page Numbers (Top of Page)"/>
            <w:docPartUnique/>
          </w:docPartObj>
        </w:sdtPr>
        <w:sdtContent>
          <w:p w14:paraId="20B207F6" w14:textId="7AFC44A2" w:rsidR="006F11B3" w:rsidRPr="006F11B3" w:rsidRDefault="006F11B3" w:rsidP="006F11B3">
            <w:pPr>
              <w:pStyle w:val="Footer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71C6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A4151A">
              <w:rPr>
                <w:rFonts w:ascii="Times New Roman" w:hAnsi="Times New Roman" w:cs="Times New Roman"/>
                <w:sz w:val="20"/>
                <w:szCs w:val="20"/>
              </w:rPr>
              <w:t xml:space="preserve"> no </w: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71C6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2B36C" w14:textId="77777777" w:rsidR="004C6A83" w:rsidRDefault="004C6A83" w:rsidP="006F11B3">
      <w:pPr>
        <w:spacing w:after="0" w:line="240" w:lineRule="auto"/>
      </w:pPr>
      <w:r>
        <w:separator/>
      </w:r>
    </w:p>
  </w:footnote>
  <w:footnote w:type="continuationSeparator" w:id="0">
    <w:p w14:paraId="396C83C7" w14:textId="77777777" w:rsidR="004C6A83" w:rsidRDefault="004C6A83" w:rsidP="006F11B3">
      <w:pPr>
        <w:spacing w:after="0" w:line="240" w:lineRule="auto"/>
      </w:pPr>
      <w:r>
        <w:continuationSeparator/>
      </w:r>
    </w:p>
  </w:footnote>
  <w:footnote w:id="1">
    <w:p w14:paraId="6A9D9B7D" w14:textId="2F13C232" w:rsidR="00092547" w:rsidRDefault="000925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92547">
        <w:rPr>
          <w:i/>
        </w:rPr>
        <w:t xml:space="preserve">Vairāk: </w:t>
      </w:r>
      <w:hyperlink r:id="rId1" w:history="1">
        <w:r w:rsidRPr="00092547">
          <w:rPr>
            <w:rStyle w:val="Hyperlink"/>
            <w:i/>
          </w:rPr>
          <w:t>www.kp.gov.lv</w:t>
        </w:r>
      </w:hyperlink>
      <w:r>
        <w:t xml:space="preserve"> </w:t>
      </w:r>
    </w:p>
  </w:footnote>
  <w:footnote w:id="2">
    <w:p w14:paraId="768F4451" w14:textId="77777777" w:rsidR="00296265" w:rsidRPr="009C6298" w:rsidRDefault="00296265" w:rsidP="00296265">
      <w:pPr>
        <w:pStyle w:val="FootnoteText1"/>
        <w:ind w:left="180" w:hanging="180"/>
        <w:jc w:val="both"/>
        <w:rPr>
          <w:lang w:val="lv-LV"/>
        </w:rPr>
      </w:pPr>
      <w:r w:rsidRPr="009C6298">
        <w:rPr>
          <w:rStyle w:val="FootnoteReference"/>
          <w:lang w:val="lv-LV"/>
        </w:rPr>
        <w:footnoteRef/>
      </w:r>
      <w:r w:rsidRPr="009C6298">
        <w:rPr>
          <w:lang w:val="lv-LV"/>
        </w:rPr>
        <w:t xml:space="preserve"> Šī apli</w:t>
      </w:r>
      <w:r>
        <w:rPr>
          <w:lang w:val="lv-LV"/>
        </w:rPr>
        <w:t>ecinājuma kontekstā ar terminu “</w:t>
      </w:r>
      <w:r w:rsidRPr="009C6298">
        <w:rPr>
          <w:lang w:val="lv-LV"/>
        </w:rPr>
        <w:t>konkurents” apzīmē jebkuru fizisku vai juridisku personu, kura nav Pretendents un kura:</w:t>
      </w:r>
    </w:p>
    <w:p w14:paraId="713CD6CD" w14:textId="77777777" w:rsidR="00296265" w:rsidRPr="009C6298" w:rsidRDefault="00296265" w:rsidP="00296265">
      <w:pPr>
        <w:pStyle w:val="FootnoteText1"/>
        <w:ind w:left="284"/>
        <w:jc w:val="both"/>
        <w:rPr>
          <w:lang w:val="lv-LV"/>
        </w:rPr>
      </w:pPr>
      <w:r w:rsidRPr="009C6298">
        <w:rPr>
          <w:lang w:val="lv-LV"/>
        </w:rPr>
        <w:t>1) iesniedz piedāvājumu šim iepirkumam;</w:t>
      </w:r>
    </w:p>
    <w:p w14:paraId="46096E95" w14:textId="6806B1FA" w:rsidR="00296265" w:rsidRPr="00571F42" w:rsidRDefault="00296265" w:rsidP="00296265">
      <w:pPr>
        <w:pStyle w:val="FootnoteText1"/>
        <w:ind w:left="540" w:hanging="270"/>
        <w:jc w:val="both"/>
        <w:rPr>
          <w:lang w:val="lv-LV"/>
        </w:rPr>
      </w:pPr>
      <w:r w:rsidRPr="009C6298">
        <w:rPr>
          <w:lang w:val="lv-LV"/>
        </w:rPr>
        <w:t>2) ņemot vērā tās kvalifikāciju, spējas vai pieredzi, kā arī piedāvātās</w:t>
      </w:r>
      <w:r w:rsidR="00604CD0">
        <w:rPr>
          <w:lang w:val="lv-LV"/>
        </w:rPr>
        <w:t xml:space="preserve"> </w:t>
      </w:r>
      <w:r w:rsidRPr="009C6298">
        <w:rPr>
          <w:lang w:val="lv-LV"/>
        </w:rPr>
        <w:t xml:space="preserve"> preces </w:t>
      </w:r>
      <w:r w:rsidR="00604CD0">
        <w:rPr>
          <w:lang w:val="lv-LV"/>
        </w:rPr>
        <w:t xml:space="preserve"> </w:t>
      </w:r>
      <w:r w:rsidRPr="009C6298">
        <w:rPr>
          <w:lang w:val="lv-LV"/>
        </w:rPr>
        <w:t>vai pakalpojumus, varētu iesniegt piedāvājumu šim iepirkumam.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EF90FC6C"/>
    <w:lvl w:ilvl="0" w:tplc="59B4DF7E">
      <w:start w:val="1"/>
      <w:numFmt w:val="decimal"/>
      <w:lvlText w:val="%1)"/>
      <w:lvlJc w:val="left"/>
      <w:pPr>
        <w:ind w:left="1260" w:hanging="360"/>
      </w:pPr>
      <w:rPr>
        <w:rFonts w:ascii="Calibri" w:eastAsia="Batang" w:hAnsi="Calibri" w:cs="Calibri" w:hint="default"/>
        <w:b w:val="0"/>
        <w:color w:val="000000"/>
      </w:rPr>
    </w:lvl>
    <w:lvl w:ilvl="1" w:tplc="8050ED90">
      <w:start w:val="1"/>
      <w:numFmt w:val="decimal"/>
      <w:lvlText w:val="%2)"/>
      <w:lvlJc w:val="left"/>
      <w:pPr>
        <w:ind w:left="1800" w:hanging="360"/>
      </w:pPr>
      <w:rPr>
        <w:rFonts w:ascii="Times New Roman" w:eastAsia="Batang" w:hAnsi="Times New Roman" w:hint="default"/>
      </w:rPr>
    </w:lvl>
    <w:lvl w:ilvl="2" w:tplc="33ACB2F2">
      <w:start w:val="1"/>
      <w:numFmt w:val="decimal"/>
      <w:lvlText w:val="%3)"/>
      <w:lvlJc w:val="left"/>
      <w:pPr>
        <w:ind w:left="2520" w:hanging="180"/>
      </w:pPr>
      <w:rPr>
        <w:rFonts w:ascii="Times New Roman" w:eastAsia="Batang" w:hAnsi="Times New Roman" w:hint="default"/>
      </w:rPr>
    </w:lvl>
    <w:lvl w:ilvl="3" w:tplc="7C123990">
      <w:start w:val="1"/>
      <w:numFmt w:val="decimal"/>
      <w:lvlText w:val="%4)"/>
      <w:lvlJc w:val="left"/>
      <w:pPr>
        <w:ind w:left="3240" w:hanging="360"/>
      </w:pPr>
      <w:rPr>
        <w:rFonts w:ascii="Times New Roman" w:eastAsia="Batang" w:hAnsi="Times New Roman" w:hint="default"/>
      </w:rPr>
    </w:lvl>
    <w:lvl w:ilvl="4" w:tplc="92241540">
      <w:start w:val="1"/>
      <w:numFmt w:val="decimal"/>
      <w:lvlText w:val="%5)"/>
      <w:lvlJc w:val="left"/>
      <w:pPr>
        <w:ind w:left="3960" w:hanging="360"/>
      </w:pPr>
      <w:rPr>
        <w:rFonts w:ascii="Times New Roman" w:eastAsia="Batang" w:hAnsi="Times New Roman" w:hint="default"/>
      </w:rPr>
    </w:lvl>
    <w:lvl w:ilvl="5" w:tplc="952AF5BC">
      <w:start w:val="1"/>
      <w:numFmt w:val="decimal"/>
      <w:lvlText w:val="%6)"/>
      <w:lvlJc w:val="left"/>
      <w:pPr>
        <w:ind w:left="4680" w:hanging="180"/>
      </w:pPr>
      <w:rPr>
        <w:rFonts w:ascii="Times New Roman" w:eastAsia="Batang" w:hAnsi="Times New Roman" w:hint="default"/>
      </w:rPr>
    </w:lvl>
    <w:lvl w:ilvl="6" w:tplc="CC4E49DA">
      <w:start w:val="1"/>
      <w:numFmt w:val="decimal"/>
      <w:lvlText w:val="%7)"/>
      <w:lvlJc w:val="left"/>
      <w:pPr>
        <w:ind w:left="5400" w:hanging="360"/>
      </w:pPr>
      <w:rPr>
        <w:rFonts w:ascii="Times New Roman" w:eastAsia="Batang" w:hAnsi="Times New Roman" w:hint="default"/>
      </w:rPr>
    </w:lvl>
    <w:lvl w:ilvl="7" w:tplc="8A1AAF66">
      <w:start w:val="1"/>
      <w:numFmt w:val="decimal"/>
      <w:lvlText w:val="%8)"/>
      <w:lvlJc w:val="left"/>
      <w:pPr>
        <w:ind w:left="6120" w:hanging="360"/>
      </w:pPr>
      <w:rPr>
        <w:rFonts w:ascii="Times New Roman" w:eastAsia="Batang" w:hAnsi="Times New Roman" w:hint="default"/>
      </w:rPr>
    </w:lvl>
    <w:lvl w:ilvl="8" w:tplc="80A245AA">
      <w:start w:val="1"/>
      <w:numFmt w:val="decimal"/>
      <w:lvlText w:val="%9)"/>
      <w:lvlJc w:val="left"/>
      <w:pPr>
        <w:ind w:left="6840" w:hanging="180"/>
      </w:pPr>
      <w:rPr>
        <w:rFonts w:ascii="Times New Roman" w:eastAsia="Batang" w:hAnsi="Times New Roman" w:hint="default"/>
      </w:rPr>
    </w:lvl>
  </w:abstractNum>
  <w:abstractNum w:abstractNumId="1" w15:restartNumberingAfterBreak="0">
    <w:nsid w:val="00000002"/>
    <w:multiLevelType w:val="hybridMultilevel"/>
    <w:tmpl w:val="FE0E0058"/>
    <w:lvl w:ilvl="0" w:tplc="94FCF1DC">
      <w:start w:val="2"/>
      <w:numFmt w:val="decimal"/>
      <w:lvlText w:val="%1)"/>
      <w:lvlJc w:val="left"/>
      <w:pPr>
        <w:ind w:left="1260" w:hanging="360"/>
      </w:pPr>
      <w:rPr>
        <w:rFonts w:ascii="Calibri" w:eastAsia="Batang" w:hAnsi="Calibri" w:cs="Calibri" w:hint="default"/>
        <w:b w:val="0"/>
        <w:color w:val="000000"/>
      </w:rPr>
    </w:lvl>
    <w:lvl w:ilvl="1" w:tplc="6218C892">
      <w:start w:val="2"/>
      <w:numFmt w:val="decimal"/>
      <w:lvlText w:val="%2)"/>
      <w:lvlJc w:val="left"/>
      <w:pPr>
        <w:ind w:left="1800" w:hanging="360"/>
      </w:pPr>
      <w:rPr>
        <w:rFonts w:ascii="Times New Roman" w:eastAsia="Batang" w:hAnsi="Times New Roman" w:hint="default"/>
      </w:rPr>
    </w:lvl>
    <w:lvl w:ilvl="2" w:tplc="04FE068C">
      <w:start w:val="2"/>
      <w:numFmt w:val="decimal"/>
      <w:lvlText w:val="%3)"/>
      <w:lvlJc w:val="left"/>
      <w:pPr>
        <w:ind w:left="2520" w:hanging="180"/>
      </w:pPr>
      <w:rPr>
        <w:rFonts w:ascii="Times New Roman" w:eastAsia="Batang" w:hAnsi="Times New Roman" w:hint="default"/>
      </w:rPr>
    </w:lvl>
    <w:lvl w:ilvl="3" w:tplc="6A7A6BC6">
      <w:start w:val="2"/>
      <w:numFmt w:val="decimal"/>
      <w:lvlText w:val="%4)"/>
      <w:lvlJc w:val="left"/>
      <w:pPr>
        <w:ind w:left="3240" w:hanging="360"/>
      </w:pPr>
      <w:rPr>
        <w:rFonts w:ascii="Times New Roman" w:eastAsia="Batang" w:hAnsi="Times New Roman" w:hint="default"/>
      </w:rPr>
    </w:lvl>
    <w:lvl w:ilvl="4" w:tplc="246ED322">
      <w:start w:val="2"/>
      <w:numFmt w:val="decimal"/>
      <w:lvlText w:val="%5)"/>
      <w:lvlJc w:val="left"/>
      <w:pPr>
        <w:ind w:left="3960" w:hanging="360"/>
      </w:pPr>
      <w:rPr>
        <w:rFonts w:ascii="Times New Roman" w:eastAsia="Batang" w:hAnsi="Times New Roman" w:hint="default"/>
      </w:rPr>
    </w:lvl>
    <w:lvl w:ilvl="5" w:tplc="53D6D09C">
      <w:start w:val="2"/>
      <w:numFmt w:val="decimal"/>
      <w:lvlText w:val="%6)"/>
      <w:lvlJc w:val="left"/>
      <w:pPr>
        <w:ind w:left="4680" w:hanging="180"/>
      </w:pPr>
      <w:rPr>
        <w:rFonts w:ascii="Times New Roman" w:eastAsia="Batang" w:hAnsi="Times New Roman" w:hint="default"/>
      </w:rPr>
    </w:lvl>
    <w:lvl w:ilvl="6" w:tplc="8014E532">
      <w:start w:val="2"/>
      <w:numFmt w:val="decimal"/>
      <w:lvlText w:val="%7)"/>
      <w:lvlJc w:val="left"/>
      <w:pPr>
        <w:ind w:left="5400" w:hanging="360"/>
      </w:pPr>
      <w:rPr>
        <w:rFonts w:ascii="Times New Roman" w:eastAsia="Batang" w:hAnsi="Times New Roman" w:hint="default"/>
      </w:rPr>
    </w:lvl>
    <w:lvl w:ilvl="7" w:tplc="2CF4DC32">
      <w:start w:val="2"/>
      <w:numFmt w:val="decimal"/>
      <w:lvlText w:val="%8)"/>
      <w:lvlJc w:val="left"/>
      <w:pPr>
        <w:ind w:left="6120" w:hanging="360"/>
      </w:pPr>
      <w:rPr>
        <w:rFonts w:ascii="Times New Roman" w:eastAsia="Batang" w:hAnsi="Times New Roman" w:hint="default"/>
      </w:rPr>
    </w:lvl>
    <w:lvl w:ilvl="8" w:tplc="0492B660">
      <w:start w:val="2"/>
      <w:numFmt w:val="decimal"/>
      <w:lvlText w:val="%9)"/>
      <w:lvlJc w:val="left"/>
      <w:pPr>
        <w:ind w:left="6840" w:hanging="180"/>
      </w:pPr>
      <w:rPr>
        <w:rFonts w:ascii="Times New Roman" w:eastAsia="Batang" w:hAnsi="Times New Roman" w:hint="default"/>
      </w:rPr>
    </w:lvl>
  </w:abstractNum>
  <w:abstractNum w:abstractNumId="2" w15:restartNumberingAfterBreak="0">
    <w:nsid w:val="00000003"/>
    <w:multiLevelType w:val="hybridMultilevel"/>
    <w:tmpl w:val="41824533"/>
    <w:lvl w:ilvl="0" w:tplc="A8180F98">
      <w:start w:val="1"/>
      <w:numFmt w:val="decimal"/>
      <w:lvlText w:val="%1."/>
      <w:lvlJc w:val="left"/>
      <w:pPr>
        <w:ind w:left="394" w:hanging="360"/>
      </w:pPr>
      <w:rPr>
        <w:rFonts w:ascii="Times New Roman" w:eastAsia="Batang" w:hAnsi="Times New Roman" w:hint="default"/>
      </w:rPr>
    </w:lvl>
    <w:lvl w:ilvl="1" w:tplc="A630EC9E">
      <w:start w:val="1"/>
      <w:numFmt w:val="decimal"/>
      <w:lvlText w:val="%2."/>
      <w:lvlJc w:val="left"/>
      <w:pPr>
        <w:ind w:left="1114" w:hanging="360"/>
      </w:pPr>
      <w:rPr>
        <w:rFonts w:ascii="Times New Roman" w:eastAsia="Batang" w:hAnsi="Times New Roman" w:hint="default"/>
      </w:rPr>
    </w:lvl>
    <w:lvl w:ilvl="2" w:tplc="303021A6">
      <w:start w:val="1"/>
      <w:numFmt w:val="decimal"/>
      <w:lvlText w:val="%3."/>
      <w:lvlJc w:val="left"/>
      <w:pPr>
        <w:ind w:left="1834" w:hanging="180"/>
      </w:pPr>
      <w:rPr>
        <w:rFonts w:ascii="Times New Roman" w:eastAsia="Batang" w:hAnsi="Times New Roman" w:hint="default"/>
      </w:rPr>
    </w:lvl>
    <w:lvl w:ilvl="3" w:tplc="3ABEE298">
      <w:start w:val="1"/>
      <w:numFmt w:val="decimal"/>
      <w:lvlText w:val="%4."/>
      <w:lvlJc w:val="left"/>
      <w:pPr>
        <w:ind w:left="2554" w:hanging="360"/>
      </w:pPr>
      <w:rPr>
        <w:rFonts w:ascii="Times New Roman" w:eastAsia="Batang" w:hAnsi="Times New Roman" w:hint="default"/>
      </w:rPr>
    </w:lvl>
    <w:lvl w:ilvl="4" w:tplc="91F26F28">
      <w:start w:val="1"/>
      <w:numFmt w:val="decimal"/>
      <w:lvlText w:val="%5."/>
      <w:lvlJc w:val="left"/>
      <w:pPr>
        <w:ind w:left="3274" w:hanging="360"/>
      </w:pPr>
      <w:rPr>
        <w:rFonts w:ascii="Times New Roman" w:eastAsia="Batang" w:hAnsi="Times New Roman" w:hint="default"/>
      </w:rPr>
    </w:lvl>
    <w:lvl w:ilvl="5" w:tplc="B8EA9EB8">
      <w:start w:val="1"/>
      <w:numFmt w:val="decimal"/>
      <w:lvlText w:val="%6."/>
      <w:lvlJc w:val="left"/>
      <w:pPr>
        <w:ind w:left="3994" w:hanging="180"/>
      </w:pPr>
      <w:rPr>
        <w:rFonts w:ascii="Times New Roman" w:eastAsia="Batang" w:hAnsi="Times New Roman" w:hint="default"/>
      </w:rPr>
    </w:lvl>
    <w:lvl w:ilvl="6" w:tplc="6B74A4D2">
      <w:start w:val="1"/>
      <w:numFmt w:val="decimal"/>
      <w:lvlText w:val="%7."/>
      <w:lvlJc w:val="left"/>
      <w:pPr>
        <w:ind w:left="4714" w:hanging="360"/>
      </w:pPr>
      <w:rPr>
        <w:rFonts w:ascii="Times New Roman" w:eastAsia="Batang" w:hAnsi="Times New Roman" w:hint="default"/>
        <w:b w:val="0"/>
        <w:color w:val="000000"/>
      </w:rPr>
    </w:lvl>
    <w:lvl w:ilvl="7" w:tplc="98FC67FA">
      <w:start w:val="1"/>
      <w:numFmt w:val="decimal"/>
      <w:lvlText w:val="%8."/>
      <w:lvlJc w:val="left"/>
      <w:pPr>
        <w:ind w:left="5434" w:hanging="360"/>
      </w:pPr>
      <w:rPr>
        <w:rFonts w:ascii="Times New Roman" w:eastAsia="Batang" w:hAnsi="Times New Roman" w:hint="default"/>
      </w:rPr>
    </w:lvl>
    <w:lvl w:ilvl="8" w:tplc="44B2AC90">
      <w:start w:val="1"/>
      <w:numFmt w:val="decimal"/>
      <w:lvlText w:val="%9."/>
      <w:lvlJc w:val="left"/>
      <w:pPr>
        <w:ind w:left="6154" w:hanging="180"/>
      </w:pPr>
      <w:rPr>
        <w:rFonts w:ascii="Times New Roman" w:eastAsia="Batang" w:hAnsi="Times New Roman" w:hint="default"/>
      </w:rPr>
    </w:lvl>
  </w:abstractNum>
  <w:abstractNum w:abstractNumId="3" w15:restartNumberingAfterBreak="0">
    <w:nsid w:val="00000004"/>
    <w:multiLevelType w:val="hybridMultilevel"/>
    <w:tmpl w:val="06440736"/>
    <w:lvl w:ilvl="0" w:tplc="56F8C8F0">
      <w:start w:val="2"/>
      <w:numFmt w:val="decimal"/>
      <w:lvlText w:val="%1."/>
      <w:lvlJc w:val="left"/>
      <w:pPr>
        <w:ind w:left="394" w:hanging="360"/>
      </w:pPr>
      <w:rPr>
        <w:rFonts w:ascii="Times New Roman" w:eastAsia="Batang" w:hAnsi="Times New Roman" w:hint="default"/>
      </w:rPr>
    </w:lvl>
    <w:lvl w:ilvl="1" w:tplc="1FE4CB60">
      <w:start w:val="2"/>
      <w:numFmt w:val="decimal"/>
      <w:lvlText w:val="%2."/>
      <w:lvlJc w:val="left"/>
      <w:pPr>
        <w:ind w:left="1114" w:hanging="360"/>
      </w:pPr>
      <w:rPr>
        <w:rFonts w:ascii="Times New Roman" w:eastAsia="Batang" w:hAnsi="Times New Roman" w:hint="default"/>
      </w:rPr>
    </w:lvl>
    <w:lvl w:ilvl="2" w:tplc="BD54C4D2">
      <w:start w:val="2"/>
      <w:numFmt w:val="decimal"/>
      <w:lvlText w:val="%3."/>
      <w:lvlJc w:val="left"/>
      <w:pPr>
        <w:ind w:left="1834" w:hanging="180"/>
      </w:pPr>
      <w:rPr>
        <w:rFonts w:ascii="Times New Roman" w:eastAsia="Batang" w:hAnsi="Times New Roman" w:hint="default"/>
      </w:rPr>
    </w:lvl>
    <w:lvl w:ilvl="3" w:tplc="4B661352">
      <w:start w:val="2"/>
      <w:numFmt w:val="decimal"/>
      <w:lvlText w:val="%4."/>
      <w:lvlJc w:val="left"/>
      <w:pPr>
        <w:ind w:left="2554" w:hanging="360"/>
      </w:pPr>
      <w:rPr>
        <w:rFonts w:ascii="Times New Roman" w:eastAsia="Batang" w:hAnsi="Times New Roman" w:hint="default"/>
      </w:rPr>
    </w:lvl>
    <w:lvl w:ilvl="4" w:tplc="77B016DA">
      <w:start w:val="2"/>
      <w:numFmt w:val="decimal"/>
      <w:lvlText w:val="%5."/>
      <w:lvlJc w:val="left"/>
      <w:pPr>
        <w:ind w:left="3274" w:hanging="360"/>
      </w:pPr>
      <w:rPr>
        <w:rFonts w:ascii="Times New Roman" w:eastAsia="Batang" w:hAnsi="Times New Roman" w:hint="default"/>
      </w:rPr>
    </w:lvl>
    <w:lvl w:ilvl="5" w:tplc="07C209EE">
      <w:start w:val="2"/>
      <w:numFmt w:val="decimal"/>
      <w:lvlText w:val="%6."/>
      <w:lvlJc w:val="left"/>
      <w:pPr>
        <w:ind w:left="3994" w:hanging="180"/>
      </w:pPr>
      <w:rPr>
        <w:rFonts w:ascii="Times New Roman" w:eastAsia="Batang" w:hAnsi="Times New Roman" w:hint="default"/>
      </w:rPr>
    </w:lvl>
    <w:lvl w:ilvl="6" w:tplc="52785054">
      <w:start w:val="2"/>
      <w:numFmt w:val="decimal"/>
      <w:lvlText w:val="%7."/>
      <w:lvlJc w:val="left"/>
      <w:pPr>
        <w:ind w:left="4714" w:hanging="360"/>
      </w:pPr>
      <w:rPr>
        <w:rFonts w:ascii="Times New Roman" w:eastAsia="Batang" w:hAnsi="Times New Roman" w:hint="default"/>
        <w:b w:val="0"/>
        <w:color w:val="000000"/>
      </w:rPr>
    </w:lvl>
    <w:lvl w:ilvl="7" w:tplc="07CC9AE0">
      <w:start w:val="2"/>
      <w:numFmt w:val="decimal"/>
      <w:lvlText w:val="%8."/>
      <w:lvlJc w:val="left"/>
      <w:pPr>
        <w:ind w:left="5434" w:hanging="360"/>
      </w:pPr>
      <w:rPr>
        <w:rFonts w:ascii="Times New Roman" w:eastAsia="Batang" w:hAnsi="Times New Roman" w:hint="default"/>
      </w:rPr>
    </w:lvl>
    <w:lvl w:ilvl="8" w:tplc="09FED7D2">
      <w:start w:val="2"/>
      <w:numFmt w:val="decimal"/>
      <w:lvlText w:val="%9."/>
      <w:lvlJc w:val="left"/>
      <w:pPr>
        <w:ind w:left="6154" w:hanging="180"/>
      </w:pPr>
      <w:rPr>
        <w:rFonts w:ascii="Times New Roman" w:eastAsia="Batang" w:hAnsi="Times New Roman" w:hint="default"/>
      </w:rPr>
    </w:lvl>
  </w:abstractNum>
  <w:abstractNum w:abstractNumId="4" w15:restartNumberingAfterBreak="0">
    <w:nsid w:val="06A644EF"/>
    <w:multiLevelType w:val="hybridMultilevel"/>
    <w:tmpl w:val="11587272"/>
    <w:lvl w:ilvl="0" w:tplc="39B6864C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1" w:tplc="A70E3408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2" w:tplc="87AC5FB8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3" w:tplc="6934693A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4" w:tplc="6BE6E64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5" w:tplc="F8CE8A0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6" w:tplc="E2B4902C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7" w:tplc="5C4A199A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8" w:tplc="B0B806E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</w:abstractNum>
  <w:abstractNum w:abstractNumId="5" w15:restartNumberingAfterBreak="0">
    <w:nsid w:val="0EFD35BB"/>
    <w:multiLevelType w:val="multilevel"/>
    <w:tmpl w:val="099263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00000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71D7878"/>
    <w:multiLevelType w:val="hybridMultilevel"/>
    <w:tmpl w:val="A8B24F52"/>
    <w:lvl w:ilvl="0" w:tplc="04090005">
      <w:start w:val="1"/>
      <w:numFmt w:val="bullet"/>
      <w:lvlText w:val=""/>
      <w:lvlJc w:val="left"/>
      <w:pPr>
        <w:ind w:left="3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19E87E37"/>
    <w:multiLevelType w:val="multilevel"/>
    <w:tmpl w:val="99EC6E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46A0281"/>
    <w:multiLevelType w:val="hybridMultilevel"/>
    <w:tmpl w:val="E20C8BC8"/>
    <w:lvl w:ilvl="0" w:tplc="17D48C2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8" w:hanging="360"/>
      </w:pPr>
    </w:lvl>
    <w:lvl w:ilvl="2" w:tplc="0409001B" w:tentative="1">
      <w:start w:val="1"/>
      <w:numFmt w:val="lowerRoman"/>
      <w:lvlText w:val="%3."/>
      <w:lvlJc w:val="right"/>
      <w:pPr>
        <w:ind w:left="1838" w:hanging="180"/>
      </w:pPr>
    </w:lvl>
    <w:lvl w:ilvl="3" w:tplc="0409000F" w:tentative="1">
      <w:start w:val="1"/>
      <w:numFmt w:val="decimal"/>
      <w:lvlText w:val="%4."/>
      <w:lvlJc w:val="left"/>
      <w:pPr>
        <w:ind w:left="2558" w:hanging="360"/>
      </w:pPr>
    </w:lvl>
    <w:lvl w:ilvl="4" w:tplc="04090019" w:tentative="1">
      <w:start w:val="1"/>
      <w:numFmt w:val="lowerLetter"/>
      <w:lvlText w:val="%5."/>
      <w:lvlJc w:val="left"/>
      <w:pPr>
        <w:ind w:left="3278" w:hanging="360"/>
      </w:pPr>
    </w:lvl>
    <w:lvl w:ilvl="5" w:tplc="0409001B" w:tentative="1">
      <w:start w:val="1"/>
      <w:numFmt w:val="lowerRoman"/>
      <w:lvlText w:val="%6."/>
      <w:lvlJc w:val="right"/>
      <w:pPr>
        <w:ind w:left="3998" w:hanging="180"/>
      </w:pPr>
    </w:lvl>
    <w:lvl w:ilvl="6" w:tplc="0409000F" w:tentative="1">
      <w:start w:val="1"/>
      <w:numFmt w:val="decimal"/>
      <w:lvlText w:val="%7."/>
      <w:lvlJc w:val="left"/>
      <w:pPr>
        <w:ind w:left="4718" w:hanging="360"/>
      </w:pPr>
    </w:lvl>
    <w:lvl w:ilvl="7" w:tplc="04090019" w:tentative="1">
      <w:start w:val="1"/>
      <w:numFmt w:val="lowerLetter"/>
      <w:lvlText w:val="%8."/>
      <w:lvlJc w:val="left"/>
      <w:pPr>
        <w:ind w:left="5438" w:hanging="360"/>
      </w:pPr>
    </w:lvl>
    <w:lvl w:ilvl="8" w:tplc="040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9" w15:restartNumberingAfterBreak="0">
    <w:nsid w:val="366758FB"/>
    <w:multiLevelType w:val="multilevel"/>
    <w:tmpl w:val="CD92F4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8E03962"/>
    <w:multiLevelType w:val="multilevel"/>
    <w:tmpl w:val="635C4694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1.%2."/>
      <w:lvlJc w:val="left"/>
      <w:pPr>
        <w:ind w:left="1114" w:hanging="360"/>
      </w:pPr>
      <w:rPr>
        <w:rFonts w:ascii="Cambria" w:eastAsia="Cambria" w:hAnsi="Cambria" w:cs="Cambria"/>
      </w:r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42CE0E28"/>
    <w:multiLevelType w:val="multilevel"/>
    <w:tmpl w:val="76FE5E8C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bullet"/>
      <w:lvlText w:val="➢"/>
      <w:lvlJc w:val="left"/>
      <w:pPr>
        <w:ind w:left="792" w:hanging="432"/>
      </w:pPr>
      <w:rPr>
        <w:rFonts w:ascii="Noto Sans Symbols" w:eastAsia="Noto Sans Symbols" w:hAnsi="Noto Sans Symbols" w:cs="Noto Sans Symbols"/>
        <w:b w:val="0"/>
      </w:rPr>
    </w:lvl>
    <w:lvl w:ilvl="2">
      <w:start w:val="1"/>
      <w:numFmt w:val="decimal"/>
      <w:lvlText w:val="%1.➢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➢.%3.%4."/>
      <w:lvlJc w:val="left"/>
      <w:pPr>
        <w:ind w:left="1728" w:hanging="647"/>
      </w:pPr>
    </w:lvl>
    <w:lvl w:ilvl="4">
      <w:start w:val="1"/>
      <w:numFmt w:val="decimal"/>
      <w:lvlText w:val="%1.➢.%3.%4.%5."/>
      <w:lvlJc w:val="left"/>
      <w:pPr>
        <w:ind w:left="2232" w:hanging="792"/>
      </w:pPr>
    </w:lvl>
    <w:lvl w:ilvl="5">
      <w:start w:val="1"/>
      <w:numFmt w:val="decimal"/>
      <w:lvlText w:val="%1.➢.%3.%4.%5.%6."/>
      <w:lvlJc w:val="left"/>
      <w:pPr>
        <w:ind w:left="2736" w:hanging="935"/>
      </w:pPr>
    </w:lvl>
    <w:lvl w:ilvl="6">
      <w:start w:val="1"/>
      <w:numFmt w:val="decimal"/>
      <w:lvlText w:val="%1.➢.%3.%4.%5.%6.%7."/>
      <w:lvlJc w:val="left"/>
      <w:pPr>
        <w:ind w:left="3240" w:hanging="1080"/>
      </w:pPr>
    </w:lvl>
    <w:lvl w:ilvl="7">
      <w:start w:val="1"/>
      <w:numFmt w:val="decimal"/>
      <w:lvlText w:val="%1.➢.%3.%4.%5.%6.%7.%8."/>
      <w:lvlJc w:val="left"/>
      <w:pPr>
        <w:ind w:left="3744" w:hanging="1224"/>
      </w:pPr>
    </w:lvl>
    <w:lvl w:ilvl="8">
      <w:start w:val="1"/>
      <w:numFmt w:val="decimal"/>
      <w:lvlText w:val="%1.➢.%3.%4.%5.%6.%7.%8.%9."/>
      <w:lvlJc w:val="left"/>
      <w:pPr>
        <w:ind w:left="4320" w:hanging="1440"/>
      </w:pPr>
    </w:lvl>
  </w:abstractNum>
  <w:abstractNum w:abstractNumId="12" w15:restartNumberingAfterBreak="0">
    <w:nsid w:val="44292D26"/>
    <w:multiLevelType w:val="multilevel"/>
    <w:tmpl w:val="77E2809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3" w15:restartNumberingAfterBreak="0">
    <w:nsid w:val="49CB41B9"/>
    <w:multiLevelType w:val="hybridMultilevel"/>
    <w:tmpl w:val="69A66C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B3C7434"/>
    <w:multiLevelType w:val="multilevel"/>
    <w:tmpl w:val="847292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C5B130D"/>
    <w:multiLevelType w:val="hybridMultilevel"/>
    <w:tmpl w:val="C3760ECC"/>
    <w:lvl w:ilvl="0" w:tplc="442475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178E1"/>
    <w:multiLevelType w:val="hybridMultilevel"/>
    <w:tmpl w:val="3AFE909E"/>
    <w:lvl w:ilvl="0" w:tplc="CB96D80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194E7A"/>
    <w:multiLevelType w:val="multilevel"/>
    <w:tmpl w:val="BB4CEA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 w16cid:durableId="1579443031">
    <w:abstractNumId w:val="11"/>
  </w:num>
  <w:num w:numId="2" w16cid:durableId="1627853108">
    <w:abstractNumId w:val="12"/>
  </w:num>
  <w:num w:numId="3" w16cid:durableId="1261909267">
    <w:abstractNumId w:val="10"/>
  </w:num>
  <w:num w:numId="4" w16cid:durableId="1831095865">
    <w:abstractNumId w:val="4"/>
  </w:num>
  <w:num w:numId="5" w16cid:durableId="947738420">
    <w:abstractNumId w:val="0"/>
  </w:num>
  <w:num w:numId="6" w16cid:durableId="1483230069">
    <w:abstractNumId w:val="1"/>
  </w:num>
  <w:num w:numId="7" w16cid:durableId="675690155">
    <w:abstractNumId w:val="2"/>
  </w:num>
  <w:num w:numId="8" w16cid:durableId="274754392">
    <w:abstractNumId w:val="3"/>
  </w:num>
  <w:num w:numId="9" w16cid:durableId="736511837">
    <w:abstractNumId w:val="9"/>
  </w:num>
  <w:num w:numId="10" w16cid:durableId="599147259">
    <w:abstractNumId w:val="15"/>
  </w:num>
  <w:num w:numId="11" w16cid:durableId="1624850477">
    <w:abstractNumId w:val="5"/>
  </w:num>
  <w:num w:numId="12" w16cid:durableId="1153717816">
    <w:abstractNumId w:val="13"/>
  </w:num>
  <w:num w:numId="13" w16cid:durableId="1090664674">
    <w:abstractNumId w:val="17"/>
  </w:num>
  <w:num w:numId="14" w16cid:durableId="2095936336">
    <w:abstractNumId w:val="14"/>
  </w:num>
  <w:num w:numId="15" w16cid:durableId="622002713">
    <w:abstractNumId w:val="8"/>
  </w:num>
  <w:num w:numId="16" w16cid:durableId="1935283325">
    <w:abstractNumId w:val="6"/>
  </w:num>
  <w:num w:numId="17" w16cid:durableId="1653484281">
    <w:abstractNumId w:val="16"/>
  </w:num>
  <w:num w:numId="18" w16cid:durableId="3753568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0C9"/>
    <w:rsid w:val="0001584B"/>
    <w:rsid w:val="00063C0E"/>
    <w:rsid w:val="00064281"/>
    <w:rsid w:val="000708E5"/>
    <w:rsid w:val="00076465"/>
    <w:rsid w:val="00080E6C"/>
    <w:rsid w:val="000855BE"/>
    <w:rsid w:val="00092547"/>
    <w:rsid w:val="00094E5C"/>
    <w:rsid w:val="000B0A40"/>
    <w:rsid w:val="000B40CF"/>
    <w:rsid w:val="000C1783"/>
    <w:rsid w:val="000C1FCC"/>
    <w:rsid w:val="000D0572"/>
    <w:rsid w:val="000D1195"/>
    <w:rsid w:val="000E01CE"/>
    <w:rsid w:val="000F4BEF"/>
    <w:rsid w:val="00100AAF"/>
    <w:rsid w:val="00105B0D"/>
    <w:rsid w:val="001070B1"/>
    <w:rsid w:val="00116BFB"/>
    <w:rsid w:val="00131835"/>
    <w:rsid w:val="00132DF9"/>
    <w:rsid w:val="001431DF"/>
    <w:rsid w:val="0016008F"/>
    <w:rsid w:val="00167EE4"/>
    <w:rsid w:val="0017112D"/>
    <w:rsid w:val="001713A3"/>
    <w:rsid w:val="001A5F12"/>
    <w:rsid w:val="001E0B5B"/>
    <w:rsid w:val="001E43EB"/>
    <w:rsid w:val="001F3083"/>
    <w:rsid w:val="0020022B"/>
    <w:rsid w:val="00206FBF"/>
    <w:rsid w:val="0022292A"/>
    <w:rsid w:val="0022647B"/>
    <w:rsid w:val="002310EA"/>
    <w:rsid w:val="00234B72"/>
    <w:rsid w:val="00251CE9"/>
    <w:rsid w:val="00270711"/>
    <w:rsid w:val="00270FA0"/>
    <w:rsid w:val="00284E55"/>
    <w:rsid w:val="00296265"/>
    <w:rsid w:val="002A3177"/>
    <w:rsid w:val="002A58FD"/>
    <w:rsid w:val="002E1678"/>
    <w:rsid w:val="002E6274"/>
    <w:rsid w:val="002E7BC0"/>
    <w:rsid w:val="002F3B2D"/>
    <w:rsid w:val="002F5FDD"/>
    <w:rsid w:val="00303CC1"/>
    <w:rsid w:val="003077F5"/>
    <w:rsid w:val="00311BD2"/>
    <w:rsid w:val="00332116"/>
    <w:rsid w:val="00333038"/>
    <w:rsid w:val="003367A8"/>
    <w:rsid w:val="00340593"/>
    <w:rsid w:val="00354191"/>
    <w:rsid w:val="0036696F"/>
    <w:rsid w:val="00370C7F"/>
    <w:rsid w:val="00371C6C"/>
    <w:rsid w:val="003820FC"/>
    <w:rsid w:val="00383133"/>
    <w:rsid w:val="003A6C3D"/>
    <w:rsid w:val="003A7548"/>
    <w:rsid w:val="003B08D0"/>
    <w:rsid w:val="003D1878"/>
    <w:rsid w:val="003E7853"/>
    <w:rsid w:val="003E7B95"/>
    <w:rsid w:val="003F5643"/>
    <w:rsid w:val="00405219"/>
    <w:rsid w:val="00411184"/>
    <w:rsid w:val="0041190C"/>
    <w:rsid w:val="004139C7"/>
    <w:rsid w:val="00417164"/>
    <w:rsid w:val="00427043"/>
    <w:rsid w:val="004425FC"/>
    <w:rsid w:val="004717EF"/>
    <w:rsid w:val="00473632"/>
    <w:rsid w:val="00480A74"/>
    <w:rsid w:val="00487B22"/>
    <w:rsid w:val="00497046"/>
    <w:rsid w:val="004A216B"/>
    <w:rsid w:val="004A4ED2"/>
    <w:rsid w:val="004B6530"/>
    <w:rsid w:val="004B65CB"/>
    <w:rsid w:val="004B7401"/>
    <w:rsid w:val="004C6A83"/>
    <w:rsid w:val="004E1524"/>
    <w:rsid w:val="004E5745"/>
    <w:rsid w:val="005006D4"/>
    <w:rsid w:val="00501EFD"/>
    <w:rsid w:val="005044D0"/>
    <w:rsid w:val="00513549"/>
    <w:rsid w:val="005164F0"/>
    <w:rsid w:val="005169FD"/>
    <w:rsid w:val="005207C2"/>
    <w:rsid w:val="00522730"/>
    <w:rsid w:val="005301FF"/>
    <w:rsid w:val="005316FD"/>
    <w:rsid w:val="00543AA5"/>
    <w:rsid w:val="00544FDC"/>
    <w:rsid w:val="00547F2C"/>
    <w:rsid w:val="00555C6F"/>
    <w:rsid w:val="00571350"/>
    <w:rsid w:val="00571F42"/>
    <w:rsid w:val="00577EFE"/>
    <w:rsid w:val="00581350"/>
    <w:rsid w:val="0059165E"/>
    <w:rsid w:val="005A7E86"/>
    <w:rsid w:val="005B0F68"/>
    <w:rsid w:val="005B180F"/>
    <w:rsid w:val="005B6F2B"/>
    <w:rsid w:val="005C3787"/>
    <w:rsid w:val="005D078F"/>
    <w:rsid w:val="005D11A2"/>
    <w:rsid w:val="005D1CE2"/>
    <w:rsid w:val="005D2060"/>
    <w:rsid w:val="005D3D37"/>
    <w:rsid w:val="005D447E"/>
    <w:rsid w:val="005E122F"/>
    <w:rsid w:val="005F00DF"/>
    <w:rsid w:val="005F6275"/>
    <w:rsid w:val="005F69B8"/>
    <w:rsid w:val="00604CD0"/>
    <w:rsid w:val="006064BA"/>
    <w:rsid w:val="00607A75"/>
    <w:rsid w:val="0061464E"/>
    <w:rsid w:val="00616455"/>
    <w:rsid w:val="00633C20"/>
    <w:rsid w:val="00644339"/>
    <w:rsid w:val="00645D18"/>
    <w:rsid w:val="0064616F"/>
    <w:rsid w:val="006543C3"/>
    <w:rsid w:val="006717C6"/>
    <w:rsid w:val="0067332F"/>
    <w:rsid w:val="006751CE"/>
    <w:rsid w:val="006B1720"/>
    <w:rsid w:val="006C16B4"/>
    <w:rsid w:val="006C28CC"/>
    <w:rsid w:val="006C6CD1"/>
    <w:rsid w:val="006D6349"/>
    <w:rsid w:val="006D7AF4"/>
    <w:rsid w:val="006E15DB"/>
    <w:rsid w:val="006E281E"/>
    <w:rsid w:val="006E5697"/>
    <w:rsid w:val="006F11B3"/>
    <w:rsid w:val="006F1C0E"/>
    <w:rsid w:val="006F79B3"/>
    <w:rsid w:val="00711CBF"/>
    <w:rsid w:val="00716EE2"/>
    <w:rsid w:val="00721FE8"/>
    <w:rsid w:val="007415E3"/>
    <w:rsid w:val="00744A3F"/>
    <w:rsid w:val="00744A69"/>
    <w:rsid w:val="0075507D"/>
    <w:rsid w:val="00770B3C"/>
    <w:rsid w:val="00784644"/>
    <w:rsid w:val="007912E8"/>
    <w:rsid w:val="007A6432"/>
    <w:rsid w:val="007B0D03"/>
    <w:rsid w:val="007C4AC8"/>
    <w:rsid w:val="007D104D"/>
    <w:rsid w:val="007D4830"/>
    <w:rsid w:val="007E2464"/>
    <w:rsid w:val="007F03E7"/>
    <w:rsid w:val="007F62CA"/>
    <w:rsid w:val="008051C0"/>
    <w:rsid w:val="00806B8C"/>
    <w:rsid w:val="00811104"/>
    <w:rsid w:val="00813866"/>
    <w:rsid w:val="0081435D"/>
    <w:rsid w:val="00816C81"/>
    <w:rsid w:val="008200C7"/>
    <w:rsid w:val="0082591B"/>
    <w:rsid w:val="0084014A"/>
    <w:rsid w:val="00842F19"/>
    <w:rsid w:val="008433FF"/>
    <w:rsid w:val="00846BC4"/>
    <w:rsid w:val="00847AED"/>
    <w:rsid w:val="0085352E"/>
    <w:rsid w:val="008630C9"/>
    <w:rsid w:val="008640C3"/>
    <w:rsid w:val="00866143"/>
    <w:rsid w:val="00867AF6"/>
    <w:rsid w:val="0087342F"/>
    <w:rsid w:val="00883CD1"/>
    <w:rsid w:val="00893F83"/>
    <w:rsid w:val="008A216A"/>
    <w:rsid w:val="008B06E4"/>
    <w:rsid w:val="008B2D9B"/>
    <w:rsid w:val="008C3C36"/>
    <w:rsid w:val="008C43B3"/>
    <w:rsid w:val="008D2BCB"/>
    <w:rsid w:val="008D5649"/>
    <w:rsid w:val="008D6A1C"/>
    <w:rsid w:val="008E0123"/>
    <w:rsid w:val="008E1798"/>
    <w:rsid w:val="008E4268"/>
    <w:rsid w:val="008F11DA"/>
    <w:rsid w:val="008F7FBF"/>
    <w:rsid w:val="00901192"/>
    <w:rsid w:val="00902E15"/>
    <w:rsid w:val="009127C9"/>
    <w:rsid w:val="00914271"/>
    <w:rsid w:val="009328FF"/>
    <w:rsid w:val="0093607C"/>
    <w:rsid w:val="00937366"/>
    <w:rsid w:val="00943D86"/>
    <w:rsid w:val="00965E30"/>
    <w:rsid w:val="00967B2A"/>
    <w:rsid w:val="009A1E4C"/>
    <w:rsid w:val="009A2FD3"/>
    <w:rsid w:val="009C1102"/>
    <w:rsid w:val="009C705E"/>
    <w:rsid w:val="009C7AF2"/>
    <w:rsid w:val="009D67C4"/>
    <w:rsid w:val="009D7EFF"/>
    <w:rsid w:val="009F49E9"/>
    <w:rsid w:val="00A00D65"/>
    <w:rsid w:val="00A06D40"/>
    <w:rsid w:val="00A10C7B"/>
    <w:rsid w:val="00A25881"/>
    <w:rsid w:val="00A25B12"/>
    <w:rsid w:val="00A3048B"/>
    <w:rsid w:val="00A4151A"/>
    <w:rsid w:val="00A44C99"/>
    <w:rsid w:val="00A60C84"/>
    <w:rsid w:val="00A721D0"/>
    <w:rsid w:val="00A721E8"/>
    <w:rsid w:val="00A75314"/>
    <w:rsid w:val="00A90288"/>
    <w:rsid w:val="00A9155A"/>
    <w:rsid w:val="00A97F17"/>
    <w:rsid w:val="00AB475B"/>
    <w:rsid w:val="00AD226B"/>
    <w:rsid w:val="00AE4EBA"/>
    <w:rsid w:val="00AF31AB"/>
    <w:rsid w:val="00AF5D6E"/>
    <w:rsid w:val="00AF694D"/>
    <w:rsid w:val="00B02A2E"/>
    <w:rsid w:val="00B17CA8"/>
    <w:rsid w:val="00B21EC1"/>
    <w:rsid w:val="00B32752"/>
    <w:rsid w:val="00B37E77"/>
    <w:rsid w:val="00B474FF"/>
    <w:rsid w:val="00B64938"/>
    <w:rsid w:val="00B667EA"/>
    <w:rsid w:val="00B67C0B"/>
    <w:rsid w:val="00B71FD5"/>
    <w:rsid w:val="00B8111F"/>
    <w:rsid w:val="00B839C9"/>
    <w:rsid w:val="00B92221"/>
    <w:rsid w:val="00BB02A0"/>
    <w:rsid w:val="00BB48B1"/>
    <w:rsid w:val="00BB6A22"/>
    <w:rsid w:val="00BB7DFA"/>
    <w:rsid w:val="00BC5924"/>
    <w:rsid w:val="00BD163A"/>
    <w:rsid w:val="00BD4B21"/>
    <w:rsid w:val="00BF13A6"/>
    <w:rsid w:val="00BF358D"/>
    <w:rsid w:val="00C1263C"/>
    <w:rsid w:val="00C16946"/>
    <w:rsid w:val="00C16F42"/>
    <w:rsid w:val="00C233A4"/>
    <w:rsid w:val="00C23FC4"/>
    <w:rsid w:val="00C24FEB"/>
    <w:rsid w:val="00C340FA"/>
    <w:rsid w:val="00C35DFF"/>
    <w:rsid w:val="00C40575"/>
    <w:rsid w:val="00C572E9"/>
    <w:rsid w:val="00C651F4"/>
    <w:rsid w:val="00C86ABF"/>
    <w:rsid w:val="00C932E8"/>
    <w:rsid w:val="00C96090"/>
    <w:rsid w:val="00C965B7"/>
    <w:rsid w:val="00CA0A60"/>
    <w:rsid w:val="00CA29FA"/>
    <w:rsid w:val="00CB32E8"/>
    <w:rsid w:val="00CB6D56"/>
    <w:rsid w:val="00CB7473"/>
    <w:rsid w:val="00CC1384"/>
    <w:rsid w:val="00CD129D"/>
    <w:rsid w:val="00CF01D0"/>
    <w:rsid w:val="00CF2BBC"/>
    <w:rsid w:val="00D0787D"/>
    <w:rsid w:val="00D07E61"/>
    <w:rsid w:val="00D24FDE"/>
    <w:rsid w:val="00D36F4A"/>
    <w:rsid w:val="00D44353"/>
    <w:rsid w:val="00D45FAA"/>
    <w:rsid w:val="00D461E6"/>
    <w:rsid w:val="00D46FB0"/>
    <w:rsid w:val="00D576D2"/>
    <w:rsid w:val="00D65F1A"/>
    <w:rsid w:val="00D7039F"/>
    <w:rsid w:val="00D771A6"/>
    <w:rsid w:val="00D8115F"/>
    <w:rsid w:val="00D87661"/>
    <w:rsid w:val="00DB65E3"/>
    <w:rsid w:val="00DC1F76"/>
    <w:rsid w:val="00DC3050"/>
    <w:rsid w:val="00DD184F"/>
    <w:rsid w:val="00DD357F"/>
    <w:rsid w:val="00DD5263"/>
    <w:rsid w:val="00DE00C6"/>
    <w:rsid w:val="00DF0000"/>
    <w:rsid w:val="00E02CD7"/>
    <w:rsid w:val="00E0691B"/>
    <w:rsid w:val="00E11D82"/>
    <w:rsid w:val="00E136FA"/>
    <w:rsid w:val="00E16E57"/>
    <w:rsid w:val="00E17B90"/>
    <w:rsid w:val="00E51442"/>
    <w:rsid w:val="00E55ECC"/>
    <w:rsid w:val="00E60262"/>
    <w:rsid w:val="00E700B3"/>
    <w:rsid w:val="00E70419"/>
    <w:rsid w:val="00E724D8"/>
    <w:rsid w:val="00E732AB"/>
    <w:rsid w:val="00E73315"/>
    <w:rsid w:val="00E82B0F"/>
    <w:rsid w:val="00E83FC1"/>
    <w:rsid w:val="00E902A8"/>
    <w:rsid w:val="00E9062F"/>
    <w:rsid w:val="00E94B06"/>
    <w:rsid w:val="00E975CA"/>
    <w:rsid w:val="00EA0F0F"/>
    <w:rsid w:val="00EA1754"/>
    <w:rsid w:val="00EB0DBA"/>
    <w:rsid w:val="00EB7005"/>
    <w:rsid w:val="00EC50D2"/>
    <w:rsid w:val="00EC64C2"/>
    <w:rsid w:val="00ED2D91"/>
    <w:rsid w:val="00ED7A02"/>
    <w:rsid w:val="00EF41F5"/>
    <w:rsid w:val="00F01307"/>
    <w:rsid w:val="00F151C5"/>
    <w:rsid w:val="00F20CC2"/>
    <w:rsid w:val="00F20E5A"/>
    <w:rsid w:val="00F2219F"/>
    <w:rsid w:val="00F22F20"/>
    <w:rsid w:val="00F324CB"/>
    <w:rsid w:val="00F346B1"/>
    <w:rsid w:val="00F43856"/>
    <w:rsid w:val="00F5307F"/>
    <w:rsid w:val="00F62DEA"/>
    <w:rsid w:val="00F632D9"/>
    <w:rsid w:val="00F73B6C"/>
    <w:rsid w:val="00F97FA5"/>
    <w:rsid w:val="00FA374A"/>
    <w:rsid w:val="00FA38C2"/>
    <w:rsid w:val="00FA7113"/>
    <w:rsid w:val="00FF1027"/>
    <w:rsid w:val="00FF1769"/>
    <w:rsid w:val="00FF461F"/>
    <w:rsid w:val="00FF5213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CE8CE9"/>
  <w15:docId w15:val="{393C7F9D-F2C1-44F1-9ED8-AE81AF6F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BC0"/>
    <w:rPr>
      <w:rFonts w:ascii="Segoe UI" w:hAnsi="Segoe UI" w:cs="Segoe UI"/>
      <w:sz w:val="18"/>
      <w:szCs w:val="18"/>
    </w:rPr>
  </w:style>
  <w:style w:type="paragraph" w:customStyle="1" w:styleId="ParaAttribute0">
    <w:name w:val="ParaAttribute0"/>
    <w:rsid w:val="00E16E5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right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1">
    <w:name w:val="CharAttribute41"/>
    <w:rsid w:val="00E16E57"/>
    <w:rPr>
      <w:rFonts w:ascii="Times New Roman" w:eastAsia="Times New Roman" w:hAnsi="Times New Roman"/>
      <w:i/>
      <w:sz w:val="22"/>
    </w:rPr>
  </w:style>
  <w:style w:type="paragraph" w:customStyle="1" w:styleId="ParaAttribute2">
    <w:name w:val="ParaAttribute2"/>
    <w:rsid w:val="00E16E5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ind w:right="28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3">
    <w:name w:val="CharAttribute43"/>
    <w:rsid w:val="00E16E57"/>
    <w:rPr>
      <w:rFonts w:ascii="Times New Roman" w:eastAsia="Times New Roman" w:hAnsi="Times New Roman"/>
      <w:b/>
      <w:i/>
    </w:rPr>
  </w:style>
  <w:style w:type="character" w:customStyle="1" w:styleId="CharAttribute44">
    <w:name w:val="CharAttribute44"/>
    <w:rsid w:val="00E16E57"/>
    <w:rPr>
      <w:rFonts w:ascii="Times New Roman" w:eastAsia="Times New Roman" w:hAnsi="Times New Roman"/>
      <w:i/>
    </w:rPr>
  </w:style>
  <w:style w:type="paragraph" w:customStyle="1" w:styleId="ParaAttribute3">
    <w:name w:val="ParaAttribute3"/>
    <w:rsid w:val="006D634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6">
    <w:name w:val="CharAttribute46"/>
    <w:rsid w:val="006D6349"/>
    <w:rPr>
      <w:rFonts w:ascii="Times New Roman" w:eastAsia="Times New Roman" w:hAnsi="Times New Roman"/>
      <w:b/>
      <w:sz w:val="28"/>
    </w:rPr>
  </w:style>
  <w:style w:type="character" w:customStyle="1" w:styleId="CharAttribute50">
    <w:name w:val="CharAttribute50"/>
    <w:rsid w:val="006D6349"/>
    <w:rPr>
      <w:rFonts w:ascii="Times New Roman" w:eastAsia="Times New Roman" w:hAnsi="Times New Roman"/>
      <w:b/>
      <w:sz w:val="24"/>
    </w:rPr>
  </w:style>
  <w:style w:type="table" w:styleId="TableGrid">
    <w:name w:val="Table Grid"/>
    <w:basedOn w:val="TableNormal"/>
    <w:uiPriority w:val="39"/>
    <w:rsid w:val="00332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Attribute8">
    <w:name w:val="ParaAttribute8"/>
    <w:rsid w:val="0087342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tabs>
        <w:tab w:val="center" w:pos="4153"/>
        <w:tab w:val="right" w:pos="8306"/>
      </w:tabs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2">
    <w:name w:val="CharAttribute42"/>
    <w:rsid w:val="0087342F"/>
    <w:rPr>
      <w:rFonts w:ascii="Times New Roman" w:eastAsia="Times New Roman" w:hAnsi="Times New Roman"/>
      <w:sz w:val="22"/>
    </w:rPr>
  </w:style>
  <w:style w:type="character" w:customStyle="1" w:styleId="CharAttribute45">
    <w:name w:val="CharAttribute45"/>
    <w:rsid w:val="0087342F"/>
    <w:rPr>
      <w:rFonts w:ascii="Times New Roman" w:eastAsia="Times New Roman" w:hAnsi="Times New Roman"/>
    </w:rPr>
  </w:style>
  <w:style w:type="character" w:customStyle="1" w:styleId="CharAttribute54">
    <w:name w:val="CharAttribute54"/>
    <w:rsid w:val="0087342F"/>
    <w:rPr>
      <w:rFonts w:ascii="Times New Roman" w:eastAsia="Times New Roman" w:hAnsi="Times New Roman"/>
      <w:b/>
      <w:sz w:val="26"/>
    </w:rPr>
  </w:style>
  <w:style w:type="character" w:customStyle="1" w:styleId="CharAttribute80">
    <w:name w:val="CharAttribute80"/>
    <w:rsid w:val="0087342F"/>
    <w:rPr>
      <w:rFonts w:ascii="Times New Roman" w:eastAsia="Times New Roman" w:hAnsi="Times New Roman"/>
      <w:b/>
      <w:sz w:val="26"/>
      <w:shd w:val="clear" w:color="auto" w:fill="FFD925"/>
    </w:rPr>
  </w:style>
  <w:style w:type="character" w:customStyle="1" w:styleId="CharAttribute52">
    <w:name w:val="CharAttribute52"/>
    <w:rsid w:val="005B6F2B"/>
    <w:rPr>
      <w:rFonts w:ascii="Times New Roman" w:eastAsia="Times New Roman" w:hAnsi="Times New Roman"/>
      <w:b/>
      <w:sz w:val="22"/>
    </w:rPr>
  </w:style>
  <w:style w:type="character" w:customStyle="1" w:styleId="CharAttribute57">
    <w:name w:val="CharAttribute57"/>
    <w:rsid w:val="005B6F2B"/>
    <w:rPr>
      <w:rFonts w:ascii="Times New Roman" w:eastAsia="Times New Roman" w:hAnsi="Times New Roman"/>
      <w:i/>
      <w:sz w:val="22"/>
      <w:u w:val="single"/>
    </w:rPr>
  </w:style>
  <w:style w:type="character" w:customStyle="1" w:styleId="CharAttribute78">
    <w:name w:val="CharAttribute78"/>
    <w:rsid w:val="005B6F2B"/>
    <w:rPr>
      <w:rFonts w:ascii="Arial" w:eastAsia="Arial" w:hAnsi="Arial"/>
      <w:i/>
      <w:sz w:val="22"/>
      <w:u w:val="single"/>
      <w:shd w:val="clear" w:color="auto" w:fill="FFEA00"/>
    </w:rPr>
  </w:style>
  <w:style w:type="character" w:customStyle="1" w:styleId="CharAttribute51">
    <w:name w:val="CharAttribute51"/>
    <w:rsid w:val="00E0691B"/>
    <w:rPr>
      <w:rFonts w:ascii="Times New Roman" w:eastAsia="Times New Roman" w:hAnsi="Times New Roman"/>
      <w:sz w:val="24"/>
    </w:rPr>
  </w:style>
  <w:style w:type="character" w:customStyle="1" w:styleId="CharAttribute79">
    <w:name w:val="CharAttribute79"/>
    <w:rsid w:val="00E0691B"/>
    <w:rPr>
      <w:rFonts w:ascii="Times New Roman" w:eastAsia="Times New Roman" w:hAnsi="Times New Roman"/>
      <w:b/>
      <w:sz w:val="24"/>
      <w:shd w:val="clear" w:color="auto" w:fill="FFEA00"/>
    </w:rPr>
  </w:style>
  <w:style w:type="character" w:customStyle="1" w:styleId="CharAttribute11">
    <w:name w:val="CharAttribute11"/>
    <w:rsid w:val="00E0691B"/>
    <w:rPr>
      <w:rFonts w:ascii="Times New Roman" w:eastAsia="Times New Roman" w:hAnsi="Times New Roman"/>
      <w:sz w:val="24"/>
    </w:rPr>
  </w:style>
  <w:style w:type="paragraph" w:styleId="ListParagraph">
    <w:name w:val="List Paragraph"/>
    <w:basedOn w:val="Normal"/>
    <w:uiPriority w:val="99"/>
    <w:qFormat/>
    <w:rsid w:val="00B6493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wordWrap w:val="0"/>
      <w:autoSpaceDE w:val="0"/>
      <w:autoSpaceDN w:val="0"/>
      <w:spacing w:after="0" w:line="240" w:lineRule="auto"/>
      <w:ind w:left="400"/>
      <w:jc w:val="both"/>
    </w:pPr>
    <w:rPr>
      <w:rFonts w:ascii="Batang" w:eastAsia="Batang" w:hAnsi="Times New Roman" w:cs="Times New Roman"/>
      <w:color w:val="auto"/>
      <w:kern w:val="2"/>
      <w:sz w:val="20"/>
      <w:szCs w:val="20"/>
      <w:lang w:val="en-US" w:eastAsia="ko-KR"/>
    </w:rPr>
  </w:style>
  <w:style w:type="character" w:customStyle="1" w:styleId="CharAttribute0">
    <w:name w:val="CharAttribute0"/>
    <w:rsid w:val="00C1263C"/>
    <w:rPr>
      <w:rFonts w:ascii="Times New Roman" w:eastAsia="Times New Roman" w:hAnsi="Times New Roman"/>
      <w:sz w:val="22"/>
    </w:rPr>
  </w:style>
  <w:style w:type="character" w:customStyle="1" w:styleId="CharAttribute65">
    <w:name w:val="CharAttribute65"/>
    <w:rsid w:val="00C233A4"/>
    <w:rPr>
      <w:rFonts w:ascii="Times New Roman" w:eastAsia="Times New Roman" w:hAnsi="Times New Roman"/>
      <w:i/>
      <w:sz w:val="24"/>
      <w:u w:val="single"/>
    </w:rPr>
  </w:style>
  <w:style w:type="paragraph" w:customStyle="1" w:styleId="ParaAttribute21">
    <w:name w:val="ParaAttribute21"/>
    <w:rsid w:val="001F308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66">
    <w:name w:val="CharAttribute66"/>
    <w:rsid w:val="001F3083"/>
    <w:rPr>
      <w:rFonts w:ascii="Times New Roman" w:eastAsia="Times New Roman" w:hAnsi="Times New Roman"/>
      <w:sz w:val="24"/>
      <w:u w:val="single"/>
    </w:rPr>
  </w:style>
  <w:style w:type="paragraph" w:customStyle="1" w:styleId="ParaAttribute27">
    <w:name w:val="ParaAttribute27"/>
    <w:rsid w:val="001F308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73">
    <w:name w:val="CharAttribute73"/>
    <w:rsid w:val="001F3083"/>
    <w:rPr>
      <w:rFonts w:ascii="Times New Roman" w:eastAsia="Times New Roman" w:hAnsi="Times New Roman"/>
      <w:b/>
      <w:i/>
      <w:sz w:val="22"/>
    </w:rPr>
  </w:style>
  <w:style w:type="paragraph" w:styleId="Header">
    <w:name w:val="header"/>
    <w:basedOn w:val="Normal"/>
    <w:link w:val="HeaderChar"/>
    <w:uiPriority w:val="99"/>
    <w:unhideWhenUsed/>
    <w:rsid w:val="006F11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1B3"/>
  </w:style>
  <w:style w:type="paragraph" w:styleId="Footer">
    <w:name w:val="footer"/>
    <w:basedOn w:val="Normal"/>
    <w:link w:val="FooterChar"/>
    <w:uiPriority w:val="99"/>
    <w:unhideWhenUsed/>
    <w:rsid w:val="006F11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1B3"/>
  </w:style>
  <w:style w:type="character" w:styleId="PlaceholderText">
    <w:name w:val="Placeholder Text"/>
    <w:basedOn w:val="DefaultParagraphFont"/>
    <w:uiPriority w:val="99"/>
    <w:semiHidden/>
    <w:rsid w:val="00E51442"/>
    <w:rPr>
      <w:color w:val="808080"/>
    </w:rPr>
  </w:style>
  <w:style w:type="paragraph" w:customStyle="1" w:styleId="naisf">
    <w:name w:val="naisf"/>
    <w:basedOn w:val="Normal"/>
    <w:uiPriority w:val="99"/>
    <w:qFormat/>
    <w:rsid w:val="004A21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4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4FF"/>
    <w:rPr>
      <w:b/>
      <w:bCs/>
      <w:sz w:val="20"/>
      <w:szCs w:val="20"/>
    </w:rPr>
  </w:style>
  <w:style w:type="paragraph" w:styleId="FootnoteText">
    <w:name w:val="footnote text"/>
    <w:aliases w:val="Footnote,Fußnote"/>
    <w:basedOn w:val="Normal"/>
    <w:link w:val="FootnoteTextChar"/>
    <w:uiPriority w:val="99"/>
    <w:unhideWhenUsed/>
    <w:rsid w:val="00AF31A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AF31AB"/>
    <w:rPr>
      <w:rFonts w:ascii="Times New Roman" w:eastAsia="Times New Roman" w:hAnsi="Times New Roman" w:cs="Times New Roman"/>
      <w:color w:val="auto"/>
      <w:sz w:val="20"/>
      <w:szCs w:val="20"/>
    </w:rPr>
  </w:style>
  <w:style w:type="character" w:styleId="FootnoteReference">
    <w:name w:val="footnote reference"/>
    <w:aliases w:val="Footnote symbol,Footnote sign,Style 4,Footnote Reference Number,fr"/>
    <w:basedOn w:val="DefaultParagraphFont"/>
    <w:uiPriority w:val="99"/>
    <w:unhideWhenUsed/>
    <w:qFormat/>
    <w:rsid w:val="00AF31AB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2962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2962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Theme="minorHAnsi" w:hAnsi="Times New Roman" w:cstheme="minorBidi"/>
      <w:color w:val="auto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9254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1C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p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71186-1902-41D6-9253-8DA9CC19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2264</Words>
  <Characters>1291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krutmane</dc:creator>
  <cp:lastModifiedBy>Antra Krūtmane</cp:lastModifiedBy>
  <cp:revision>3</cp:revision>
  <dcterms:created xsi:type="dcterms:W3CDTF">2026-07-02T20:49:00Z</dcterms:created>
  <dcterms:modified xsi:type="dcterms:W3CDTF">2026-07-02T20:49:00Z</dcterms:modified>
</cp:coreProperties>
</file>