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756E2" w14:textId="5B9D93A5" w:rsidR="00076760" w:rsidRPr="00DA15CA" w:rsidRDefault="00076760" w:rsidP="00076760">
      <w:pPr>
        <w:spacing w:after="0" w:line="240" w:lineRule="auto"/>
        <w:jc w:val="center"/>
        <w:rPr>
          <w:rFonts w:ascii="Times New Roman" w:hAnsi="Times New Roman" w:cs="Times New Roman"/>
          <w:b/>
        </w:rPr>
      </w:pPr>
      <w:r w:rsidRPr="00DA15CA">
        <w:rPr>
          <w:rFonts w:ascii="Times New Roman" w:hAnsi="Times New Roman" w:cs="Times New Roman"/>
          <w:b/>
        </w:rPr>
        <w:t>Iepirkuma komisijas atbilde uz pretendenta uzdot</w:t>
      </w:r>
      <w:r w:rsidR="00F36512">
        <w:rPr>
          <w:rFonts w:ascii="Times New Roman" w:hAnsi="Times New Roman" w:cs="Times New Roman"/>
          <w:b/>
        </w:rPr>
        <w:t>o</w:t>
      </w:r>
      <w:r w:rsidRPr="00DA15CA">
        <w:rPr>
          <w:rFonts w:ascii="Times New Roman" w:hAnsi="Times New Roman" w:cs="Times New Roman"/>
          <w:b/>
        </w:rPr>
        <w:t xml:space="preserve"> jautājum</w:t>
      </w:r>
      <w:r w:rsidR="00F36512">
        <w:rPr>
          <w:rFonts w:ascii="Times New Roman" w:hAnsi="Times New Roman" w:cs="Times New Roman"/>
          <w:b/>
        </w:rPr>
        <w:t>u</w:t>
      </w:r>
    </w:p>
    <w:p w14:paraId="32DCE95B" w14:textId="79DE6C65" w:rsidR="00076760" w:rsidRPr="00DA15CA" w:rsidRDefault="00076760" w:rsidP="00076760">
      <w:pPr>
        <w:spacing w:after="0" w:line="240" w:lineRule="auto"/>
        <w:jc w:val="center"/>
        <w:rPr>
          <w:rFonts w:ascii="Times New Roman" w:hAnsi="Times New Roman" w:cs="Times New Roman"/>
          <w:b/>
        </w:rPr>
      </w:pPr>
      <w:r w:rsidRPr="00DA15CA">
        <w:rPr>
          <w:rFonts w:ascii="Times New Roman" w:hAnsi="Times New Roman" w:cs="Times New Roman"/>
          <w:b/>
        </w:rPr>
        <w:t>(apstiprinātas Iepirkuma komisijas 202</w:t>
      </w:r>
      <w:r w:rsidRPr="005747F0">
        <w:rPr>
          <w:rFonts w:ascii="Times New Roman" w:hAnsi="Times New Roman" w:cs="Times New Roman"/>
          <w:b/>
        </w:rPr>
        <w:t>6</w:t>
      </w:r>
      <w:r w:rsidRPr="00DA15CA">
        <w:rPr>
          <w:rFonts w:ascii="Times New Roman" w:hAnsi="Times New Roman" w:cs="Times New Roman"/>
          <w:b/>
        </w:rPr>
        <w:t>.gada</w:t>
      </w:r>
      <w:r>
        <w:rPr>
          <w:rFonts w:ascii="Times New Roman" w:hAnsi="Times New Roman" w:cs="Times New Roman"/>
          <w:b/>
        </w:rPr>
        <w:t xml:space="preserve"> 2</w:t>
      </w:r>
      <w:r w:rsidR="00F76DD1">
        <w:rPr>
          <w:rFonts w:ascii="Times New Roman" w:hAnsi="Times New Roman" w:cs="Times New Roman"/>
          <w:b/>
        </w:rPr>
        <w:t>9</w:t>
      </w:r>
      <w:r>
        <w:rPr>
          <w:rFonts w:ascii="Times New Roman" w:hAnsi="Times New Roman" w:cs="Times New Roman"/>
          <w:b/>
        </w:rPr>
        <w:t>.jūlija</w:t>
      </w:r>
      <w:r w:rsidRPr="00DA15CA">
        <w:rPr>
          <w:rFonts w:ascii="Times New Roman" w:hAnsi="Times New Roman" w:cs="Times New Roman"/>
          <w:b/>
        </w:rPr>
        <w:t xml:space="preserve"> sēdē)</w:t>
      </w:r>
    </w:p>
    <w:p w14:paraId="5FF105F3" w14:textId="77777777" w:rsidR="00076760" w:rsidRPr="005747F0" w:rsidRDefault="00076760" w:rsidP="00076760">
      <w:pPr>
        <w:spacing w:after="0" w:line="240" w:lineRule="auto"/>
        <w:jc w:val="center"/>
        <w:rPr>
          <w:rFonts w:ascii="Times New Roman" w:hAnsi="Times New Roman" w:cs="Times New Roman"/>
        </w:rPr>
      </w:pPr>
    </w:p>
    <w:p w14:paraId="7A1AFCC2" w14:textId="77777777" w:rsidR="00076760" w:rsidRDefault="00076760" w:rsidP="00076760">
      <w:pPr>
        <w:spacing w:after="0" w:line="240" w:lineRule="auto"/>
        <w:rPr>
          <w:rFonts w:ascii="Times New Roman" w:hAnsi="Times New Roman" w:cs="Times New Roman"/>
        </w:rPr>
      </w:pPr>
    </w:p>
    <w:p w14:paraId="1DFCE0AC" w14:textId="77777777" w:rsidR="00076760" w:rsidRPr="00F36512" w:rsidRDefault="00076760" w:rsidP="00F36512">
      <w:pPr>
        <w:spacing w:after="0" w:line="240" w:lineRule="auto"/>
        <w:jc w:val="both"/>
        <w:rPr>
          <w:rFonts w:ascii="Times New Roman" w:hAnsi="Times New Roman" w:cs="Times New Roman"/>
        </w:rPr>
      </w:pPr>
    </w:p>
    <w:p w14:paraId="1312E8CA" w14:textId="77777777" w:rsidR="00F36512" w:rsidRPr="00F36512" w:rsidRDefault="00F36512" w:rsidP="00F36512">
      <w:pPr>
        <w:spacing w:after="0" w:line="240" w:lineRule="auto"/>
        <w:jc w:val="both"/>
        <w:rPr>
          <w:rFonts w:ascii="Times New Roman" w:hAnsi="Times New Roman" w:cs="Times New Roman"/>
          <w:b/>
          <w:bCs/>
        </w:rPr>
      </w:pPr>
      <w:r w:rsidRPr="00F36512">
        <w:rPr>
          <w:rFonts w:ascii="Times New Roman" w:hAnsi="Times New Roman" w:cs="Times New Roman"/>
          <w:b/>
          <w:bCs/>
        </w:rPr>
        <w:t>1. Jautājums:</w:t>
      </w:r>
    </w:p>
    <w:p w14:paraId="577956E3" w14:textId="77777777" w:rsidR="00F36512" w:rsidRPr="00F36512" w:rsidRDefault="00F36512" w:rsidP="00F36512">
      <w:pPr>
        <w:spacing w:after="0" w:line="240" w:lineRule="auto"/>
        <w:jc w:val="both"/>
        <w:rPr>
          <w:rFonts w:ascii="Times New Roman" w:hAnsi="Times New Roman" w:cs="Times New Roman"/>
        </w:rPr>
      </w:pPr>
      <w:r w:rsidRPr="00F36512">
        <w:rPr>
          <w:rFonts w:ascii="Times New Roman" w:hAnsi="Times New Roman" w:cs="Times New Roman"/>
        </w:rPr>
        <w:t>Lielākā daļa ražotāju pasažieru versijām piedāvā nevis aizmugures durvis ( kas ir komerctransporta vajadzība( piebraukšana pie rampas), bet uz augšu veramu vāku, kas pasažieriem dod iespēju darboties zem vāka lietus laikā.; paņemt/apskatīt bagāžu, pārbaudīt to, pārģērbties, u.c. nepieciešamas darbības pasargājot sevi no lietus. Tāpēc lūdzam papildināt. mainīt vai izņemt šo punktu par aizmugures durvīm, kas veras uz 180 grādiem.</w:t>
      </w:r>
    </w:p>
    <w:p w14:paraId="65072392" w14:textId="77777777" w:rsidR="00F36512" w:rsidRPr="00F36512" w:rsidRDefault="00F36512" w:rsidP="00F36512">
      <w:pPr>
        <w:spacing w:after="0" w:line="240" w:lineRule="auto"/>
        <w:jc w:val="both"/>
        <w:rPr>
          <w:rFonts w:ascii="Times New Roman" w:hAnsi="Times New Roman" w:cs="Times New Roman"/>
        </w:rPr>
      </w:pPr>
    </w:p>
    <w:p w14:paraId="5DEC8176" w14:textId="77777777" w:rsidR="00F36512" w:rsidRPr="00F36512" w:rsidRDefault="00F36512" w:rsidP="00F36512">
      <w:pPr>
        <w:spacing w:after="0" w:line="240" w:lineRule="auto"/>
        <w:jc w:val="both"/>
        <w:rPr>
          <w:rFonts w:ascii="Times New Roman" w:hAnsi="Times New Roman" w:cs="Times New Roman"/>
          <w:b/>
          <w:bCs/>
        </w:rPr>
      </w:pPr>
      <w:r w:rsidRPr="00F36512">
        <w:rPr>
          <w:rFonts w:ascii="Times New Roman" w:hAnsi="Times New Roman" w:cs="Times New Roman"/>
          <w:b/>
          <w:bCs/>
        </w:rPr>
        <w:t>Atbilde:</w:t>
      </w:r>
    </w:p>
    <w:p w14:paraId="552F7B82" w14:textId="77777777" w:rsidR="00F36512" w:rsidRPr="00F36512" w:rsidRDefault="00F36512" w:rsidP="00F36512">
      <w:pPr>
        <w:spacing w:after="0" w:line="240" w:lineRule="auto"/>
        <w:jc w:val="both"/>
        <w:rPr>
          <w:rFonts w:ascii="Times New Roman" w:hAnsi="Times New Roman" w:cs="Times New Roman"/>
        </w:rPr>
      </w:pPr>
      <w:r w:rsidRPr="00F36512">
        <w:rPr>
          <w:rFonts w:ascii="Times New Roman" w:hAnsi="Times New Roman" w:cs="Times New Roman"/>
        </w:rPr>
        <w:t>Pasūtītājs ir izstrādājis tehnisko specifikāciju atbilstoši savām objektīvajām vajadzībām un iepirkuma priekšmeta funkcionālajām prasībām. Līdz ar to tehniskā specifikācija netiks grozīta, nosakot citus tehniskos parametrus vai mainot iepirkuma priekšmetam izvirzītās prasības.</w:t>
      </w:r>
    </w:p>
    <w:p w14:paraId="050A058C" w14:textId="77777777" w:rsidR="00076760" w:rsidRDefault="00076760" w:rsidP="00F36512">
      <w:pPr>
        <w:spacing w:after="0" w:line="240" w:lineRule="auto"/>
      </w:pPr>
    </w:p>
    <w:sectPr w:rsidR="00076760" w:rsidSect="00F3651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60"/>
    <w:rsid w:val="00076760"/>
    <w:rsid w:val="00765DB9"/>
    <w:rsid w:val="008D37CD"/>
    <w:rsid w:val="00D37B2D"/>
    <w:rsid w:val="00DC3186"/>
    <w:rsid w:val="00F36512"/>
    <w:rsid w:val="00F53834"/>
    <w:rsid w:val="00F76D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7FB1"/>
  <w15:chartTrackingRefBased/>
  <w15:docId w15:val="{C7398AC3-714F-45AA-B6C4-ED5DC6661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76760"/>
  </w:style>
  <w:style w:type="paragraph" w:styleId="Virsraksts1">
    <w:name w:val="heading 1"/>
    <w:basedOn w:val="Parasts"/>
    <w:next w:val="Parasts"/>
    <w:link w:val="Virsraksts1Rakstz"/>
    <w:uiPriority w:val="9"/>
    <w:qFormat/>
    <w:rsid w:val="000767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767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semiHidden/>
    <w:unhideWhenUsed/>
    <w:qFormat/>
    <w:rsid w:val="0007676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7676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7676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7676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7676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7676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7676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7676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7676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semiHidden/>
    <w:rsid w:val="0007676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7676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7676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7676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7676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7676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7676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767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7676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7676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7676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7676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76760"/>
    <w:rPr>
      <w:i/>
      <w:iCs/>
      <w:color w:val="404040" w:themeColor="text1" w:themeTint="BF"/>
    </w:rPr>
  </w:style>
  <w:style w:type="paragraph" w:styleId="Sarakstarindkopa">
    <w:name w:val="List Paragraph"/>
    <w:basedOn w:val="Parasts"/>
    <w:uiPriority w:val="34"/>
    <w:qFormat/>
    <w:rsid w:val="00076760"/>
    <w:pPr>
      <w:ind w:left="720"/>
      <w:contextualSpacing/>
    </w:pPr>
  </w:style>
  <w:style w:type="character" w:styleId="Intensvsizclums">
    <w:name w:val="Intense Emphasis"/>
    <w:basedOn w:val="Noklusjumarindkopasfonts"/>
    <w:uiPriority w:val="21"/>
    <w:qFormat/>
    <w:rsid w:val="00076760"/>
    <w:rPr>
      <w:i/>
      <w:iCs/>
      <w:color w:val="0F4761" w:themeColor="accent1" w:themeShade="BF"/>
    </w:rPr>
  </w:style>
  <w:style w:type="paragraph" w:styleId="Intensvscitts">
    <w:name w:val="Intense Quote"/>
    <w:basedOn w:val="Parasts"/>
    <w:next w:val="Parasts"/>
    <w:link w:val="IntensvscittsRakstz"/>
    <w:uiPriority w:val="30"/>
    <w:qFormat/>
    <w:rsid w:val="000767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76760"/>
    <w:rPr>
      <w:i/>
      <w:iCs/>
      <w:color w:val="0F4761" w:themeColor="accent1" w:themeShade="BF"/>
    </w:rPr>
  </w:style>
  <w:style w:type="character" w:styleId="Intensvaatsauce">
    <w:name w:val="Intense Reference"/>
    <w:basedOn w:val="Noklusjumarindkopasfonts"/>
    <w:uiPriority w:val="32"/>
    <w:qFormat/>
    <w:rsid w:val="00076760"/>
    <w:rPr>
      <w:b/>
      <w:bCs/>
      <w:smallCaps/>
      <w:color w:val="0F4761" w:themeColor="accent1" w:themeShade="BF"/>
      <w:spacing w:val="5"/>
    </w:rPr>
  </w:style>
  <w:style w:type="character" w:styleId="Hipersaite">
    <w:name w:val="Hyperlink"/>
    <w:uiPriority w:val="99"/>
    <w:rsid w:val="00076760"/>
    <w:rPr>
      <w:color w:val="0000FF"/>
      <w:u w:val="single"/>
    </w:rPr>
  </w:style>
  <w:style w:type="paragraph" w:styleId="Pamatteksts3">
    <w:name w:val="Body Text 3"/>
    <w:basedOn w:val="Parasts"/>
    <w:link w:val="Pamatteksts3Rakstz"/>
    <w:rsid w:val="00076760"/>
    <w:pPr>
      <w:spacing w:after="120" w:line="240" w:lineRule="auto"/>
    </w:pPr>
    <w:rPr>
      <w:rFonts w:ascii="Times New Roman" w:eastAsia="Times New Roman" w:hAnsi="Times New Roman" w:cs="Times New Roman"/>
      <w:kern w:val="0"/>
      <w:sz w:val="16"/>
      <w:szCs w:val="16"/>
      <w:lang w:eastAsia="lv-LV"/>
      <w14:ligatures w14:val="none"/>
    </w:rPr>
  </w:style>
  <w:style w:type="character" w:customStyle="1" w:styleId="Pamatteksts3Rakstz">
    <w:name w:val="Pamatteksts 3 Rakstz."/>
    <w:basedOn w:val="Noklusjumarindkopasfonts"/>
    <w:link w:val="Pamatteksts3"/>
    <w:rsid w:val="00076760"/>
    <w:rPr>
      <w:rFonts w:ascii="Times New Roman" w:eastAsia="Times New Roman" w:hAnsi="Times New Roman" w:cs="Times New Roman"/>
      <w:kern w:val="0"/>
      <w:sz w:val="16"/>
      <w:szCs w:val="1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547</Words>
  <Characters>312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Opelta</dc:creator>
  <cp:keywords/>
  <dc:description/>
  <cp:lastModifiedBy>Ilze Opelta</cp:lastModifiedBy>
  <cp:revision>4</cp:revision>
  <dcterms:created xsi:type="dcterms:W3CDTF">2026-07-30T07:44:00Z</dcterms:created>
  <dcterms:modified xsi:type="dcterms:W3CDTF">2026-07-30T07:45:00Z</dcterms:modified>
</cp:coreProperties>
</file>